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pPr w:leftFromText="142" w:rightFromText="142" w:vertAnchor="text" w:horzAnchor="margin" w:tblpY="1"/>
        <w:tblW w:w="9634" w:type="dxa"/>
        <w:tblLook w:val="04A0" w:firstRow="1" w:lastRow="0" w:firstColumn="1" w:lastColumn="0" w:noHBand="0" w:noVBand="1"/>
      </w:tblPr>
      <w:tblGrid>
        <w:gridCol w:w="1129"/>
        <w:gridCol w:w="8505"/>
      </w:tblGrid>
      <w:tr w:rsidR="0060060B" w:rsidRPr="00BD2CBC" w:rsidTr="00E84E53">
        <w:tc>
          <w:tcPr>
            <w:tcW w:w="1129" w:type="dxa"/>
            <w:shd w:val="clear" w:color="auto" w:fill="000000" w:themeFill="text1"/>
            <w:vAlign w:val="center"/>
          </w:tcPr>
          <w:p w:rsidR="0060060B" w:rsidRPr="00BD2CBC" w:rsidRDefault="0060060B" w:rsidP="00A90A30">
            <w:pPr>
              <w:jc w:val="center"/>
              <w:rPr>
                <w:rFonts w:ascii="Meiryo UI" w:eastAsia="Meiryo UI" w:hAnsi="Meiryo UI"/>
                <w:b/>
                <w:color w:val="FFFFFF" w:themeColor="background1"/>
                <w:sz w:val="20"/>
                <w:szCs w:val="20"/>
              </w:rPr>
            </w:pPr>
            <w:bookmarkStart w:id="0" w:name="_GoBack"/>
            <w:bookmarkEnd w:id="0"/>
            <w:r w:rsidRPr="00BD2CBC">
              <w:rPr>
                <w:rFonts w:ascii="Meiryo UI" w:eastAsia="Meiryo UI" w:hAnsi="Meiryo UI" w:hint="eastAsia"/>
                <w:b/>
                <w:color w:val="FFFFFF" w:themeColor="background1"/>
                <w:sz w:val="20"/>
                <w:szCs w:val="20"/>
              </w:rPr>
              <w:t>Ⅰ</w:t>
            </w:r>
          </w:p>
        </w:tc>
        <w:tc>
          <w:tcPr>
            <w:tcW w:w="8505" w:type="dxa"/>
            <w:vAlign w:val="center"/>
          </w:tcPr>
          <w:p w:rsidR="0060060B" w:rsidRPr="00BD2CBC" w:rsidRDefault="00F022DF" w:rsidP="00A90A30">
            <w:pPr>
              <w:rPr>
                <w:rFonts w:ascii="Meiryo UI" w:eastAsia="Meiryo UI" w:hAnsi="Meiryo UI"/>
                <w:b/>
              </w:rPr>
            </w:pPr>
            <w:r w:rsidRPr="00BD2CBC">
              <w:rPr>
                <w:rFonts w:ascii="Meiryo UI" w:eastAsia="Meiryo UI" w:hAnsi="Meiryo UI" w:hint="eastAsia"/>
                <w:b/>
                <w:sz w:val="20"/>
                <w:szCs w:val="20"/>
              </w:rPr>
              <w:t>豊かなコミュニティづくり</w:t>
            </w:r>
          </w:p>
        </w:tc>
      </w:tr>
    </w:tbl>
    <w:p w:rsidR="0060060B" w:rsidRPr="005B700C" w:rsidRDefault="0060060B" w:rsidP="0060060B">
      <w:pPr>
        <w:rPr>
          <w:rFonts w:ascii="Meiryo UI" w:eastAsia="Meiryo UI" w:hAnsi="Meiryo UI"/>
          <w:b/>
        </w:rPr>
      </w:pPr>
    </w:p>
    <w:p w:rsidR="00F022DF" w:rsidRPr="00BD2CBC" w:rsidRDefault="00027364" w:rsidP="00F022DF">
      <w:pPr>
        <w:ind w:left="195" w:hangingChars="93" w:hanging="195"/>
        <w:rPr>
          <w:rFonts w:ascii="Meiryo UI" w:eastAsia="Meiryo UI" w:hAnsi="Meiryo UI"/>
          <w:b/>
          <w:color w:val="000000" w:themeColor="text1"/>
          <w:sz w:val="20"/>
          <w:szCs w:val="20"/>
        </w:rPr>
      </w:pPr>
      <w:r w:rsidRPr="00BD2CBC">
        <w:rPr>
          <w:rFonts w:ascii="Meiryo UI" w:eastAsia="Meiryo UI" w:hAnsi="Meiryo UI" w:hint="eastAsia"/>
          <w:b/>
        </w:rPr>
        <w:t>１</w:t>
      </w:r>
      <w:r w:rsidR="00F022DF" w:rsidRPr="00BD2CBC">
        <w:rPr>
          <w:rFonts w:ascii="Meiryo UI" w:eastAsia="Meiryo UI" w:hAnsi="Meiryo UI" w:hint="eastAsia"/>
          <w:b/>
        </w:rPr>
        <w:t xml:space="preserve">　これまでの取組と成果の総括について</w:t>
      </w: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639"/>
      </w:tblGrid>
      <w:tr w:rsidR="00BE08D9" w:rsidRPr="00BD2CBC" w:rsidTr="007B1771">
        <w:tc>
          <w:tcPr>
            <w:tcW w:w="9639" w:type="dxa"/>
            <w:shd w:val="pct10" w:color="auto" w:fill="auto"/>
          </w:tcPr>
          <w:p w:rsidR="00B35F47" w:rsidRPr="00BD2CBC" w:rsidRDefault="00055B69" w:rsidP="00545AE7">
            <w:pPr>
              <w:tabs>
                <w:tab w:val="left" w:pos="583"/>
              </w:tabs>
              <w:rPr>
                <w:rFonts w:ascii="Meiryo UI" w:eastAsia="Meiryo UI" w:hAnsi="Meiryo UI"/>
              </w:rPr>
            </w:pPr>
            <w:r w:rsidRPr="00BD2CBC">
              <w:rPr>
                <w:rFonts w:ascii="Meiryo UI" w:eastAsia="Meiryo UI" w:hAnsi="Meiryo UI" w:hint="eastAsia"/>
                <w:b/>
              </w:rPr>
              <w:t>【取組の趣旨・目的】</w:t>
            </w:r>
          </w:p>
          <w:p w:rsidR="00545AE7" w:rsidRPr="00BD2CBC" w:rsidRDefault="00545AE7" w:rsidP="007B1771">
            <w:pPr>
              <w:tabs>
                <w:tab w:val="left" w:pos="583"/>
              </w:tabs>
              <w:ind w:leftChars="50" w:left="105" w:firstLineChars="100" w:firstLine="210"/>
              <w:rPr>
                <w:rFonts w:ascii="Meiryo UI" w:eastAsia="Meiryo UI" w:hAnsi="Meiryo UI"/>
              </w:rPr>
            </w:pPr>
            <w:r w:rsidRPr="00BD2CBC">
              <w:rPr>
                <w:rFonts w:ascii="Meiryo UI" w:eastAsia="Meiryo UI" w:hAnsi="Meiryo UI" w:hint="eastAsia"/>
              </w:rPr>
              <w:t>これまで培われてきた人と人との「つながり」や「きずな」を礎にしながら、若い世代やマンション住民など、より幅広い住民も参加し「自らの地域のことは自らの地域が決める」という意識のもと、隣近所での｢声かけ｣、｢見守り｣、｢助け合い｣、｢支え合い｣といった身近な地域の中で生活課題等の解決に取り組む、豊かなコミュニティをめざす</w:t>
            </w:r>
            <w:r w:rsidR="00E27001" w:rsidRPr="00BD2CBC">
              <w:rPr>
                <w:rFonts w:ascii="Meiryo UI" w:eastAsia="Meiryo UI" w:hAnsi="Meiryo UI" w:hint="eastAsia"/>
              </w:rPr>
              <w:t>取組を進める。</w:t>
            </w:r>
            <w:r w:rsidRPr="00BD2CBC">
              <w:rPr>
                <w:rFonts w:ascii="Meiryo UI" w:eastAsia="Meiryo UI" w:hAnsi="Meiryo UI"/>
              </w:rPr>
              <w:t xml:space="preserve"> </w:t>
            </w:r>
          </w:p>
          <w:p w:rsidR="00545AE7" w:rsidRPr="00BD2CBC" w:rsidRDefault="00545AE7" w:rsidP="007B1771">
            <w:pPr>
              <w:tabs>
                <w:tab w:val="left" w:pos="583"/>
              </w:tabs>
              <w:ind w:leftChars="50" w:left="105" w:firstLineChars="100" w:firstLine="210"/>
              <w:rPr>
                <w:rFonts w:ascii="Meiryo UI" w:eastAsia="Meiryo UI" w:hAnsi="Meiryo UI"/>
              </w:rPr>
            </w:pPr>
            <w:r w:rsidRPr="00BD2CBC">
              <w:rPr>
                <w:rFonts w:ascii="Meiryo UI" w:eastAsia="Meiryo UI" w:hAnsi="Meiryo UI" w:hint="eastAsia"/>
              </w:rPr>
              <w:t>こうした豊かなコミュニティづくりは、大規模災害をはじめ</w:t>
            </w:r>
            <w:r w:rsidR="006C50F8">
              <w:rPr>
                <w:rFonts w:ascii="Meiryo UI" w:eastAsia="Meiryo UI" w:hAnsi="Meiryo UI" w:hint="eastAsia"/>
              </w:rPr>
              <w:t>様々</w:t>
            </w:r>
            <w:r w:rsidRPr="00BD2CBC">
              <w:rPr>
                <w:rFonts w:ascii="Meiryo UI" w:eastAsia="Meiryo UI" w:hAnsi="Meiryo UI" w:hint="eastAsia"/>
              </w:rPr>
              <w:t>なリスクに耐え得る強い地域社会づくりにもつなが</w:t>
            </w:r>
            <w:r w:rsidR="006B1982" w:rsidRPr="00BD2CBC">
              <w:rPr>
                <w:rFonts w:ascii="Meiryo UI" w:eastAsia="Meiryo UI" w:hAnsi="Meiryo UI" w:hint="eastAsia"/>
              </w:rPr>
              <w:t>るものである</w:t>
            </w:r>
            <w:r w:rsidRPr="00BD2CBC">
              <w:rPr>
                <w:rFonts w:ascii="Meiryo UI" w:eastAsia="Meiryo UI" w:hAnsi="Meiryo UI" w:hint="eastAsia"/>
              </w:rPr>
              <w:t>。</w:t>
            </w:r>
          </w:p>
          <w:p w:rsidR="001A14CB" w:rsidRPr="00BD2CBC" w:rsidRDefault="001A14CB" w:rsidP="00564CF9">
            <w:pPr>
              <w:tabs>
                <w:tab w:val="left" w:pos="583"/>
              </w:tabs>
              <w:rPr>
                <w:rFonts w:ascii="Meiryo UI" w:eastAsia="Meiryo UI" w:hAnsi="Meiryo UI"/>
                <w:b/>
              </w:rPr>
            </w:pPr>
          </w:p>
          <w:p w:rsidR="00E27001" w:rsidRPr="00BD2CBC" w:rsidRDefault="00055B69" w:rsidP="00564CF9">
            <w:pPr>
              <w:tabs>
                <w:tab w:val="left" w:pos="583"/>
              </w:tabs>
              <w:rPr>
                <w:rFonts w:ascii="Meiryo UI" w:eastAsia="Meiryo UI" w:hAnsi="Meiryo UI"/>
                <w:b/>
              </w:rPr>
            </w:pPr>
            <w:r w:rsidRPr="00BD2CBC">
              <w:rPr>
                <w:rFonts w:ascii="Meiryo UI" w:eastAsia="Meiryo UI" w:hAnsi="Meiryo UI" w:hint="eastAsia"/>
                <w:b/>
              </w:rPr>
              <w:t>【具体的な取組と成果】</w:t>
            </w:r>
          </w:p>
          <w:p w:rsidR="002D1B02" w:rsidRPr="00BD2CBC" w:rsidRDefault="002D1B02" w:rsidP="007B1771">
            <w:pPr>
              <w:tabs>
                <w:tab w:val="left" w:pos="583"/>
              </w:tabs>
              <w:ind w:leftChars="50" w:left="105" w:firstLineChars="100" w:firstLine="210"/>
              <w:rPr>
                <w:rFonts w:ascii="Meiryo UI" w:eastAsia="Meiryo UI" w:hAnsi="Meiryo UI"/>
              </w:rPr>
            </w:pPr>
            <w:r w:rsidRPr="00BD2CBC">
              <w:rPr>
                <w:rFonts w:ascii="Meiryo UI" w:eastAsia="Meiryo UI" w:hAnsi="Meiryo UI" w:hint="eastAsia"/>
              </w:rPr>
              <w:t>平成</w:t>
            </w:r>
            <w:r w:rsidR="00027364" w:rsidRPr="00BD2CBC">
              <w:rPr>
                <w:rFonts w:ascii="Meiryo UI" w:eastAsia="Meiryo UI" w:hAnsi="Meiryo UI"/>
              </w:rPr>
              <w:t>24</w:t>
            </w:r>
            <w:r w:rsidRPr="00BD2CBC">
              <w:rPr>
                <w:rFonts w:ascii="Meiryo UI" w:eastAsia="Meiryo UI" w:hAnsi="Meiryo UI" w:hint="eastAsia"/>
              </w:rPr>
              <w:t>年度以降地域におけるつながりやきずなづくりに向けて、様々なイベントを企画・実施するとともに、ツイッターやフェイスブック等の</w:t>
            </w:r>
            <w:r w:rsidR="00B66976">
              <w:rPr>
                <w:rFonts w:ascii="Meiryo UI" w:eastAsia="Meiryo UI" w:hAnsi="Meiryo UI"/>
              </w:rPr>
              <w:t>SNS</w:t>
            </w:r>
            <w:r w:rsidRPr="00BD2CBC">
              <w:rPr>
                <w:rFonts w:ascii="Meiryo UI" w:eastAsia="Meiryo UI" w:hAnsi="Meiryo UI" w:hint="eastAsia"/>
              </w:rPr>
              <w:t>も活用して、特に若い世代やマンション住民などこれまで地域活動に関わりが薄かった人に情報提供や参加の呼びかけを行い、人と人が出会う機会の創出に取り組んだ。</w:t>
            </w:r>
          </w:p>
          <w:p w:rsidR="002D1B02" w:rsidRPr="00BD2CBC" w:rsidRDefault="004D2BB4" w:rsidP="007B1771">
            <w:pPr>
              <w:tabs>
                <w:tab w:val="left" w:pos="583"/>
              </w:tabs>
              <w:ind w:leftChars="50" w:left="105" w:firstLineChars="100" w:firstLine="210"/>
              <w:rPr>
                <w:rFonts w:ascii="Meiryo UI" w:eastAsia="Meiryo UI" w:hAnsi="Meiryo UI"/>
              </w:rPr>
            </w:pPr>
            <w:r w:rsidRPr="00BD2CBC">
              <w:rPr>
                <w:rFonts w:ascii="Meiryo UI" w:eastAsia="Meiryo UI" w:hAnsi="Meiryo UI" w:hint="eastAsia"/>
              </w:rPr>
              <w:t>（平成</w:t>
            </w:r>
            <w:r w:rsidR="00027364" w:rsidRPr="00BD2CBC">
              <w:rPr>
                <w:rFonts w:ascii="Meiryo UI" w:eastAsia="Meiryo UI" w:hAnsi="Meiryo UI"/>
              </w:rPr>
              <w:t>24</w:t>
            </w:r>
            <w:r w:rsidRPr="00BD2CBC">
              <w:rPr>
                <w:rFonts w:ascii="Meiryo UI" w:eastAsia="Meiryo UI" w:hAnsi="Meiryo UI" w:hint="eastAsia"/>
              </w:rPr>
              <w:t>～</w:t>
            </w:r>
            <w:r w:rsidR="00027364" w:rsidRPr="00BD2CBC">
              <w:rPr>
                <w:rFonts w:ascii="Meiryo UI" w:eastAsia="Meiryo UI" w:hAnsi="Meiryo UI"/>
              </w:rPr>
              <w:t>28</w:t>
            </w:r>
            <w:r w:rsidRPr="00BD2CBC">
              <w:rPr>
                <w:rFonts w:ascii="Meiryo UI" w:eastAsia="Meiryo UI" w:hAnsi="Meiryo UI" w:hint="eastAsia"/>
              </w:rPr>
              <w:t>年度：</w:t>
            </w:r>
            <w:r w:rsidR="00B66976">
              <w:rPr>
                <w:rFonts w:ascii="Meiryo UI" w:eastAsia="Meiryo UI" w:hAnsi="Meiryo UI"/>
              </w:rPr>
              <w:t>SNS</w:t>
            </w:r>
            <w:r w:rsidRPr="00BD2CBC">
              <w:rPr>
                <w:rFonts w:ascii="Meiryo UI" w:eastAsia="Meiryo UI" w:hAnsi="Meiryo UI" w:hint="eastAsia"/>
              </w:rPr>
              <w:t>等による情報発信を</w:t>
            </w:r>
            <w:r w:rsidR="00027364" w:rsidRPr="00BD2CBC">
              <w:rPr>
                <w:rFonts w:ascii="Meiryo UI" w:eastAsia="Meiryo UI" w:hAnsi="Meiryo UI"/>
              </w:rPr>
              <w:t>24</w:t>
            </w:r>
            <w:r w:rsidRPr="00BD2CBC">
              <w:rPr>
                <w:rFonts w:ascii="Meiryo UI" w:eastAsia="Meiryo UI" w:hAnsi="Meiryo UI" w:hint="eastAsia"/>
              </w:rPr>
              <w:t>区で実施）</w:t>
            </w:r>
          </w:p>
          <w:p w:rsidR="002D1B02" w:rsidRPr="00BD2CBC" w:rsidRDefault="002D1B02" w:rsidP="007B1771">
            <w:pPr>
              <w:tabs>
                <w:tab w:val="left" w:pos="583"/>
              </w:tabs>
              <w:ind w:leftChars="50" w:left="105" w:firstLineChars="100" w:firstLine="210"/>
              <w:rPr>
                <w:rFonts w:ascii="Meiryo UI" w:eastAsia="Meiryo UI" w:hAnsi="Meiryo UI"/>
              </w:rPr>
            </w:pPr>
            <w:r w:rsidRPr="00BD2CBC">
              <w:rPr>
                <w:rFonts w:ascii="Meiryo UI" w:eastAsia="Meiryo UI" w:hAnsi="Meiryo UI" w:hint="eastAsia"/>
              </w:rPr>
              <w:t>地域活動に取り組んでいなかったマンション住民が防災に取り組むなど、豊かなコミュニティづくりに向けた機運を高めることができた。</w:t>
            </w:r>
          </w:p>
          <w:p w:rsidR="004D2BB4" w:rsidRPr="00BD2CBC" w:rsidRDefault="004D2BB4" w:rsidP="007B1771">
            <w:pPr>
              <w:tabs>
                <w:tab w:val="left" w:pos="583"/>
              </w:tabs>
              <w:ind w:leftChars="50" w:left="105" w:firstLineChars="100" w:firstLine="210"/>
              <w:rPr>
                <w:rFonts w:ascii="Meiryo UI" w:eastAsia="Meiryo UI" w:hAnsi="Meiryo UI"/>
              </w:rPr>
            </w:pPr>
            <w:r w:rsidRPr="00BD2CBC">
              <w:rPr>
                <w:rFonts w:ascii="Meiryo UI" w:eastAsia="Meiryo UI" w:hAnsi="Meiryo UI" w:hint="eastAsia"/>
              </w:rPr>
              <w:t>（平成</w:t>
            </w:r>
            <w:r w:rsidR="00027364" w:rsidRPr="00BD2CBC">
              <w:rPr>
                <w:rFonts w:ascii="Meiryo UI" w:eastAsia="Meiryo UI" w:hAnsi="Meiryo UI"/>
              </w:rPr>
              <w:t>24</w:t>
            </w:r>
            <w:r w:rsidRPr="00BD2CBC">
              <w:rPr>
                <w:rFonts w:ascii="Meiryo UI" w:eastAsia="Meiryo UI" w:hAnsi="Meiryo UI" w:hint="eastAsia"/>
              </w:rPr>
              <w:t>～</w:t>
            </w:r>
            <w:r w:rsidR="00027364" w:rsidRPr="00BD2CBC">
              <w:rPr>
                <w:rFonts w:ascii="Meiryo UI" w:eastAsia="Meiryo UI" w:hAnsi="Meiryo UI"/>
              </w:rPr>
              <w:t>28</w:t>
            </w:r>
            <w:r w:rsidRPr="00BD2CBC">
              <w:rPr>
                <w:rFonts w:ascii="Meiryo UI" w:eastAsia="Meiryo UI" w:hAnsi="Meiryo UI" w:hint="eastAsia"/>
              </w:rPr>
              <w:t>年度：マンション住民の「つながりづくり」のための支援を</w:t>
            </w:r>
            <w:r w:rsidR="00027364" w:rsidRPr="00BD2CBC">
              <w:rPr>
                <w:rFonts w:ascii="Meiryo UI" w:eastAsia="Meiryo UI" w:hAnsi="Meiryo UI" w:hint="eastAsia"/>
              </w:rPr>
              <w:t>３</w:t>
            </w:r>
            <w:r w:rsidRPr="00BD2CBC">
              <w:rPr>
                <w:rFonts w:ascii="Meiryo UI" w:eastAsia="Meiryo UI" w:hAnsi="Meiryo UI" w:hint="eastAsia"/>
              </w:rPr>
              <w:t>区で実施）</w:t>
            </w:r>
          </w:p>
          <w:p w:rsidR="001C47D6" w:rsidRPr="00BD2CBC" w:rsidRDefault="001C47D6" w:rsidP="007B1771">
            <w:pPr>
              <w:tabs>
                <w:tab w:val="left" w:pos="583"/>
              </w:tabs>
              <w:ind w:leftChars="50" w:left="105" w:firstLineChars="100" w:firstLine="210"/>
              <w:rPr>
                <w:rFonts w:ascii="Meiryo UI" w:eastAsia="Meiryo UI" w:hAnsi="Meiryo UI"/>
                <w:color w:val="FF0000"/>
              </w:rPr>
            </w:pPr>
            <w:r w:rsidRPr="00BD2CBC">
              <w:rPr>
                <w:rFonts w:ascii="Meiryo UI" w:eastAsia="Meiryo UI" w:hAnsi="Meiryo UI" w:hint="eastAsia"/>
              </w:rPr>
              <w:t>これまで地域活動に参加していなかった人</w:t>
            </w:r>
            <w:r w:rsidR="00837604" w:rsidRPr="00BD2CBC">
              <w:rPr>
                <w:rFonts w:ascii="Meiryo UI" w:eastAsia="Meiryo UI" w:hAnsi="Meiryo UI" w:hint="eastAsia"/>
              </w:rPr>
              <w:t>に</w:t>
            </w:r>
            <w:r w:rsidRPr="00BD2CBC">
              <w:rPr>
                <w:rFonts w:ascii="Meiryo UI" w:eastAsia="Meiryo UI" w:hAnsi="Meiryo UI" w:hint="eastAsia"/>
              </w:rPr>
              <w:t>、防災といったテーマで話し合う機会を創出することにより、マンション住民同士やマンション住民を含めた地域住民同士のつながりの重要性を醸成することができ、その後地域活動に参加している状況も見られる。</w:t>
            </w:r>
          </w:p>
          <w:p w:rsidR="004D2BB4" w:rsidRPr="00BD2CBC" w:rsidRDefault="004D2BB4" w:rsidP="004D2BB4">
            <w:pPr>
              <w:tabs>
                <w:tab w:val="left" w:pos="583"/>
              </w:tabs>
              <w:rPr>
                <w:rFonts w:ascii="Meiryo UI" w:eastAsia="Meiryo UI" w:hAnsi="Meiryo UI"/>
              </w:rPr>
            </w:pPr>
            <w:r w:rsidRPr="00BD2CBC">
              <w:rPr>
                <w:rFonts w:ascii="Meiryo UI" w:eastAsia="Meiryo UI" w:hAnsi="Meiryo UI" w:hint="eastAsia"/>
              </w:rPr>
              <w:t xml:space="preserve">　■取組の内容</w:t>
            </w:r>
          </w:p>
          <w:p w:rsidR="00F67820" w:rsidRPr="005B700C" w:rsidRDefault="00F67820" w:rsidP="007B1771">
            <w:pPr>
              <w:ind w:leftChars="100" w:left="424" w:hangingChars="102" w:hanging="214"/>
              <w:rPr>
                <w:rFonts w:ascii="Meiryo UI" w:eastAsia="Meiryo UI" w:hAnsi="Meiryo UI"/>
                <w:strike/>
              </w:rPr>
            </w:pPr>
            <w:r w:rsidRPr="00BD2CBC">
              <w:rPr>
                <w:rFonts w:ascii="Meiryo UI" w:eastAsia="Meiryo UI" w:hAnsi="Meiryo UI" w:hint="eastAsia"/>
              </w:rPr>
              <w:t>・</w:t>
            </w:r>
            <w:r w:rsidR="007B1771">
              <w:rPr>
                <w:rFonts w:ascii="Meiryo UI" w:eastAsia="Meiryo UI" w:hAnsi="Meiryo UI" w:hint="eastAsia"/>
              </w:rPr>
              <w:t xml:space="preserve"> </w:t>
            </w:r>
            <w:r w:rsidRPr="00BD2CBC">
              <w:rPr>
                <w:rFonts w:ascii="Meiryo UI" w:eastAsia="Meiryo UI" w:hAnsi="Meiryo UI" w:hint="eastAsia"/>
              </w:rPr>
              <w:t>高層マンション間で情報共有できるようラウンドテーブルの開催や高層マンションにおける防災対策の取組などをテーマに講演会・グループディスカッションを開催</w:t>
            </w:r>
          </w:p>
          <w:p w:rsidR="00F67820" w:rsidRPr="005B700C" w:rsidRDefault="00974C96" w:rsidP="007B1771">
            <w:pPr>
              <w:ind w:leftChars="100" w:left="424" w:hangingChars="102" w:hanging="214"/>
              <w:rPr>
                <w:rFonts w:ascii="Meiryo UI" w:eastAsia="Meiryo UI" w:hAnsi="Meiryo UI"/>
                <w:strike/>
                <w:color w:val="FF0000"/>
              </w:rPr>
            </w:pPr>
            <w:r w:rsidRPr="00BD2CBC">
              <w:rPr>
                <w:rFonts w:ascii="Meiryo UI" w:eastAsia="Meiryo UI" w:hAnsi="Meiryo UI" w:hint="eastAsia"/>
              </w:rPr>
              <w:t>・</w:t>
            </w:r>
            <w:r w:rsidR="007B1771">
              <w:rPr>
                <w:rFonts w:ascii="Meiryo UI" w:eastAsia="Meiryo UI" w:hAnsi="Meiryo UI" w:hint="eastAsia"/>
              </w:rPr>
              <w:t xml:space="preserve"> </w:t>
            </w:r>
            <w:r w:rsidRPr="00BD2CBC">
              <w:rPr>
                <w:rFonts w:ascii="Meiryo UI" w:eastAsia="Meiryo UI" w:hAnsi="Meiryo UI" w:hint="eastAsia"/>
              </w:rPr>
              <w:t>マンションに居住する子育て層を対象とした子育てサークル広場</w:t>
            </w:r>
            <w:r w:rsidR="00F67820" w:rsidRPr="00BD2CBC">
              <w:rPr>
                <w:rFonts w:ascii="Meiryo UI" w:eastAsia="Meiryo UI" w:hAnsi="Meiryo UI" w:hint="eastAsia"/>
              </w:rPr>
              <w:t>の実施、マンションでの防災訓練や地域住民との交流を図る防災イベントの実施</w:t>
            </w:r>
          </w:p>
          <w:p w:rsidR="001A14CB" w:rsidRPr="005B700C" w:rsidRDefault="00F67820" w:rsidP="007B1771">
            <w:pPr>
              <w:ind w:leftChars="100" w:left="424" w:hangingChars="102" w:hanging="214"/>
              <w:rPr>
                <w:rFonts w:ascii="Meiryo UI" w:eastAsia="Meiryo UI" w:hAnsi="Meiryo UI"/>
                <w:b/>
                <w:strike/>
              </w:rPr>
            </w:pPr>
            <w:r w:rsidRPr="00BD2CBC">
              <w:rPr>
                <w:rFonts w:ascii="Meiryo UI" w:eastAsia="Meiryo UI" w:hAnsi="Meiryo UI" w:hint="eastAsia"/>
              </w:rPr>
              <w:t>・</w:t>
            </w:r>
            <w:r w:rsidR="007B1771">
              <w:rPr>
                <w:rFonts w:ascii="Meiryo UI" w:eastAsia="Meiryo UI" w:hAnsi="Meiryo UI" w:hint="eastAsia"/>
              </w:rPr>
              <w:t xml:space="preserve"> </w:t>
            </w:r>
            <w:r w:rsidRPr="00BD2CBC">
              <w:rPr>
                <w:rFonts w:ascii="Meiryo UI" w:eastAsia="Meiryo UI" w:hAnsi="Meiryo UI" w:hint="eastAsia"/>
              </w:rPr>
              <w:t>高層マンシ</w:t>
            </w:r>
            <w:r w:rsidR="000A13E1" w:rsidRPr="00BD2CBC">
              <w:rPr>
                <w:rFonts w:ascii="Meiryo UI" w:eastAsia="Meiryo UI" w:hAnsi="Meiryo UI" w:hint="eastAsia"/>
              </w:rPr>
              <w:t>ョンの管理組合及び管理会社を対象に</w:t>
            </w:r>
            <w:r w:rsidR="00027337" w:rsidRPr="00BD2CBC">
              <w:rPr>
                <w:rFonts w:ascii="Meiryo UI" w:eastAsia="Meiryo UI" w:hAnsi="Meiryo UI" w:hint="eastAsia"/>
              </w:rPr>
              <w:t>、</w:t>
            </w:r>
            <w:r w:rsidR="000A13E1" w:rsidRPr="00BD2CBC">
              <w:rPr>
                <w:rFonts w:ascii="Meiryo UI" w:eastAsia="Meiryo UI" w:hAnsi="Meiryo UI" w:hint="eastAsia"/>
              </w:rPr>
              <w:t>個々のマンションの防災の取組</w:t>
            </w:r>
            <w:r w:rsidRPr="00BD2CBC">
              <w:rPr>
                <w:rFonts w:ascii="Meiryo UI" w:eastAsia="Meiryo UI" w:hAnsi="Meiryo UI" w:hint="eastAsia"/>
              </w:rPr>
              <w:t>状況や防災課題の共有</w:t>
            </w:r>
            <w:r w:rsidR="00F64F3C" w:rsidRPr="00BD2CBC">
              <w:rPr>
                <w:rFonts w:ascii="Meiryo UI" w:eastAsia="Meiryo UI" w:hAnsi="Meiryo UI" w:hint="eastAsia"/>
              </w:rPr>
              <w:t>を</w:t>
            </w:r>
            <w:r w:rsidR="00027337" w:rsidRPr="00BD2CBC">
              <w:rPr>
                <w:rFonts w:ascii="Meiryo UI" w:eastAsia="Meiryo UI" w:hAnsi="Meiryo UI" w:hint="eastAsia"/>
              </w:rPr>
              <w:t>図り、マンション居住者同士のつながり合いの必要性を理解してもらう防災学習会の実施</w:t>
            </w:r>
          </w:p>
          <w:p w:rsidR="001A14CB" w:rsidRPr="00BD2CBC" w:rsidRDefault="001A14CB" w:rsidP="002D1B02">
            <w:pPr>
              <w:tabs>
                <w:tab w:val="left" w:pos="583"/>
              </w:tabs>
              <w:rPr>
                <w:rFonts w:ascii="Meiryo UI" w:eastAsia="Meiryo UI" w:hAnsi="Meiryo UI"/>
                <w:b/>
              </w:rPr>
            </w:pPr>
            <w:r w:rsidRPr="00BD2CBC">
              <w:rPr>
                <w:rFonts w:ascii="Meiryo UI" w:eastAsia="Meiryo UI" w:hAnsi="Meiryo UI" w:hint="eastAsia"/>
                <w:b/>
              </w:rPr>
              <w:t>【残された課題】</w:t>
            </w:r>
          </w:p>
          <w:p w:rsidR="001A14CB" w:rsidRPr="00BD2CBC" w:rsidRDefault="001A14CB" w:rsidP="00A230E6">
            <w:pPr>
              <w:ind w:leftChars="100" w:left="420" w:hangingChars="100" w:hanging="210"/>
              <w:rPr>
                <w:rFonts w:ascii="Meiryo UI" w:eastAsia="Meiryo UI" w:hAnsi="Meiryo UI"/>
              </w:rPr>
            </w:pPr>
            <w:r w:rsidRPr="00BD2CBC">
              <w:rPr>
                <w:rFonts w:ascii="Meiryo UI" w:eastAsia="Meiryo UI" w:hAnsi="Meiryo UI" w:hint="eastAsia"/>
              </w:rPr>
              <w:t>・</w:t>
            </w:r>
            <w:r w:rsidR="007B1771">
              <w:rPr>
                <w:rFonts w:ascii="Meiryo UI" w:eastAsia="Meiryo UI" w:hAnsi="Meiryo UI" w:hint="eastAsia"/>
              </w:rPr>
              <w:t xml:space="preserve"> </w:t>
            </w:r>
            <w:r w:rsidRPr="00BD2CBC">
              <w:rPr>
                <w:rFonts w:ascii="Meiryo UI" w:eastAsia="Meiryo UI" w:hAnsi="Meiryo UI" w:hint="eastAsia"/>
              </w:rPr>
              <w:t>他都市と比較して</w:t>
            </w:r>
            <w:r w:rsidR="0068608C" w:rsidRPr="00BD2CBC">
              <w:rPr>
                <w:rFonts w:ascii="Meiryo UI" w:eastAsia="Meiryo UI" w:hAnsi="Meiryo UI" w:hint="eastAsia"/>
              </w:rPr>
              <w:t>自治会・町内会</w:t>
            </w:r>
            <w:r w:rsidRPr="00BD2CBC">
              <w:rPr>
                <w:rFonts w:ascii="Meiryo UI" w:eastAsia="Meiryo UI" w:hAnsi="Meiryo UI" w:hint="eastAsia"/>
              </w:rPr>
              <w:t>レベルの市民活動の場の提供などの支援が十分とはいえない状態になっている。</w:t>
            </w:r>
          </w:p>
        </w:tc>
      </w:tr>
    </w:tbl>
    <w:p w:rsidR="0060060B" w:rsidRPr="00BD2CBC" w:rsidRDefault="0060060B" w:rsidP="0060060B">
      <w:pPr>
        <w:rPr>
          <w:rFonts w:ascii="Meiryo UI" w:eastAsia="Meiryo UI" w:hAnsi="Meiryo UI"/>
          <w:b/>
        </w:rPr>
      </w:pPr>
    </w:p>
    <w:p w:rsidR="00F022DF" w:rsidRPr="00BD2CBC" w:rsidRDefault="00027364" w:rsidP="001A14CB">
      <w:pPr>
        <w:ind w:left="195" w:hangingChars="93" w:hanging="195"/>
        <w:rPr>
          <w:rFonts w:ascii="Meiryo UI" w:eastAsia="Meiryo UI" w:hAnsi="Meiryo UI"/>
          <w:b/>
        </w:rPr>
      </w:pPr>
      <w:r w:rsidRPr="00BD2CBC">
        <w:rPr>
          <w:rFonts w:ascii="Meiryo UI" w:eastAsia="Meiryo UI" w:hAnsi="Meiryo UI" w:hint="eastAsia"/>
          <w:b/>
        </w:rPr>
        <w:t>２</w:t>
      </w:r>
      <w:r w:rsidR="00F022DF" w:rsidRPr="00BD2CBC">
        <w:rPr>
          <w:rFonts w:ascii="Meiryo UI" w:eastAsia="Meiryo UI" w:hAnsi="Meiryo UI" w:hint="eastAsia"/>
          <w:b/>
        </w:rPr>
        <w:t xml:space="preserve">　</w:t>
      </w:r>
      <w:r w:rsidR="001A14CB" w:rsidRPr="00BD2CBC">
        <w:rPr>
          <w:rFonts w:ascii="Meiryo UI" w:eastAsia="Meiryo UI" w:hAnsi="Meiryo UI" w:hint="eastAsia"/>
          <w:b/>
        </w:rPr>
        <w:t>課題の分析及びその解消に向けた方向性について</w:t>
      </w:r>
    </w:p>
    <w:p w:rsidR="00F022DF" w:rsidRPr="00BD2CBC" w:rsidRDefault="00F022DF" w:rsidP="00F022DF">
      <w:pPr>
        <w:ind w:left="615" w:hangingChars="293" w:hanging="615"/>
        <w:rPr>
          <w:rFonts w:ascii="Meiryo UI" w:eastAsia="Meiryo UI" w:hAnsi="Meiryo UI"/>
          <w:b/>
        </w:rPr>
      </w:pPr>
      <w:r w:rsidRPr="00BD2CBC">
        <w:rPr>
          <w:rFonts w:ascii="Meiryo UI" w:eastAsia="Meiryo UI" w:hAnsi="Meiryo UI" w:hint="eastAsia"/>
          <w:b/>
        </w:rPr>
        <w:t>（</w:t>
      </w:r>
      <w:r w:rsidR="00027364" w:rsidRPr="00BD2CBC">
        <w:rPr>
          <w:rFonts w:ascii="Meiryo UI" w:eastAsia="Meiryo UI" w:hAnsi="Meiryo UI" w:hint="eastAsia"/>
          <w:b/>
        </w:rPr>
        <w:t>１</w:t>
      </w:r>
      <w:r w:rsidRPr="00BD2CBC">
        <w:rPr>
          <w:rFonts w:ascii="Meiryo UI" w:eastAsia="Meiryo UI" w:hAnsi="Meiryo UI" w:hint="eastAsia"/>
          <w:b/>
        </w:rPr>
        <w:t>）他都市と比較して</w:t>
      </w:r>
      <w:r w:rsidR="0068608C" w:rsidRPr="00BD2CBC">
        <w:rPr>
          <w:rFonts w:ascii="Meiryo UI" w:eastAsia="Meiryo UI" w:hAnsi="Meiryo UI" w:hint="eastAsia"/>
          <w:b/>
        </w:rPr>
        <w:t>自治会・町内会</w:t>
      </w:r>
      <w:r w:rsidRPr="00BD2CBC">
        <w:rPr>
          <w:rFonts w:ascii="Meiryo UI" w:eastAsia="Meiryo UI" w:hAnsi="Meiryo UI" w:hint="eastAsia"/>
          <w:b/>
        </w:rPr>
        <w:t>レベルの市民活動の場の提供などの支援が十分とはいえない状態になっている。</w:t>
      </w:r>
    </w:p>
    <w:p w:rsidR="00F022DF" w:rsidRPr="00BD2CBC" w:rsidRDefault="00F022DF" w:rsidP="00080F92">
      <w:pPr>
        <w:ind w:firstLineChars="150" w:firstLine="315"/>
        <w:rPr>
          <w:rFonts w:ascii="Meiryo UI" w:eastAsia="Meiryo UI" w:hAnsi="Meiryo UI"/>
          <w:b/>
        </w:rPr>
      </w:pPr>
      <w:r w:rsidRPr="00BD2CBC">
        <w:rPr>
          <w:rFonts w:ascii="Meiryo UI" w:eastAsia="Meiryo UI" w:hAnsi="Meiryo UI" w:hint="eastAsia"/>
          <w:b/>
        </w:rPr>
        <w:t>ア　課題の趣旨</w:t>
      </w:r>
    </w:p>
    <w:p w:rsidR="0068608C" w:rsidRPr="00A84BA5" w:rsidRDefault="00F022DF" w:rsidP="00A84BA5">
      <w:pPr>
        <w:ind w:leftChars="200" w:left="630" w:hangingChars="100" w:hanging="210"/>
        <w:rPr>
          <w:rFonts w:ascii="Meiryo UI" w:eastAsia="Meiryo UI" w:hAnsi="Meiryo UI"/>
          <w:dstrike/>
          <w:szCs w:val="21"/>
        </w:rPr>
      </w:pPr>
      <w:r w:rsidRPr="00A84BA5">
        <w:rPr>
          <w:rFonts w:ascii="Meiryo UI" w:eastAsia="Meiryo UI" w:hAnsi="Meiryo UI" w:hint="eastAsia"/>
          <w:szCs w:val="21"/>
        </w:rPr>
        <w:t>・ 向こう三軒両隣といった</w:t>
      </w:r>
      <w:r w:rsidR="0068608C" w:rsidRPr="00A84BA5">
        <w:rPr>
          <w:rFonts w:ascii="Meiryo UI" w:eastAsia="Meiryo UI" w:hAnsi="Meiryo UI" w:hint="eastAsia"/>
          <w:szCs w:val="21"/>
        </w:rPr>
        <w:t>地域での人と人のつながり</w:t>
      </w:r>
      <w:r w:rsidRPr="00A84BA5">
        <w:rPr>
          <w:rFonts w:ascii="Meiryo UI" w:eastAsia="Meiryo UI" w:hAnsi="Meiryo UI" w:hint="eastAsia"/>
          <w:szCs w:val="21"/>
        </w:rPr>
        <w:t>が薄れている中、福祉や防災といった課題への対応にあたっ</w:t>
      </w:r>
      <w:r w:rsidRPr="00A84BA5">
        <w:rPr>
          <w:rFonts w:ascii="Meiryo UI" w:eastAsia="Meiryo UI" w:hAnsi="Meiryo UI" w:hint="eastAsia"/>
          <w:szCs w:val="21"/>
        </w:rPr>
        <w:lastRenderedPageBreak/>
        <w:t>て</w:t>
      </w:r>
      <w:r w:rsidR="000434EB" w:rsidRPr="00A84BA5">
        <w:rPr>
          <w:rFonts w:ascii="Meiryo UI" w:eastAsia="Meiryo UI" w:hAnsi="Meiryo UI" w:hint="eastAsia"/>
          <w:szCs w:val="21"/>
        </w:rPr>
        <w:t>は、自治会・町内会レベルのコミュニティの形成を促進していくことが</w:t>
      </w:r>
      <w:r w:rsidR="00080F92" w:rsidRPr="00A84BA5">
        <w:rPr>
          <w:rFonts w:ascii="Meiryo UI" w:eastAsia="Meiryo UI" w:hAnsi="Meiryo UI" w:hint="eastAsia"/>
          <w:szCs w:val="21"/>
        </w:rPr>
        <w:t>社会的な課題となっており、自治会・町内会単位の支援</w:t>
      </w:r>
      <w:r w:rsidR="00563249" w:rsidRPr="00A84BA5">
        <w:rPr>
          <w:rFonts w:ascii="Meiryo UI" w:eastAsia="Meiryo UI" w:hAnsi="Meiryo UI" w:hint="eastAsia"/>
          <w:szCs w:val="21"/>
        </w:rPr>
        <w:t>の充実</w:t>
      </w:r>
      <w:r w:rsidR="00080F92" w:rsidRPr="00A84BA5">
        <w:rPr>
          <w:rFonts w:ascii="Meiryo UI" w:eastAsia="Meiryo UI" w:hAnsi="Meiryo UI" w:hint="eastAsia"/>
          <w:szCs w:val="21"/>
        </w:rPr>
        <w:t>が必要である。</w:t>
      </w:r>
    </w:p>
    <w:p w:rsidR="0060060B" w:rsidRPr="00BD2CBC" w:rsidRDefault="0060060B" w:rsidP="0060060B">
      <w:pPr>
        <w:rPr>
          <w:rFonts w:ascii="Meiryo UI" w:eastAsia="Meiryo UI" w:hAnsi="Meiryo UI"/>
          <w:b/>
        </w:rPr>
      </w:pPr>
      <w:r w:rsidRPr="00BD2CBC">
        <w:rPr>
          <w:rFonts w:ascii="Meiryo UI" w:eastAsia="Meiryo UI" w:hAnsi="Meiryo UI" w:hint="eastAsia"/>
        </w:rPr>
        <w:t xml:space="preserve">　</w:t>
      </w:r>
      <w:r w:rsidRPr="00BD2CBC">
        <w:rPr>
          <w:rFonts w:ascii="Meiryo UI" w:eastAsia="Meiryo UI" w:hAnsi="Meiryo UI" w:hint="eastAsia"/>
          <w:b/>
        </w:rPr>
        <w:t xml:space="preserve">　イ　要因</w:t>
      </w:r>
    </w:p>
    <w:p w:rsidR="00F022DF" w:rsidRPr="00A84BA5" w:rsidRDefault="00F022DF" w:rsidP="007B1771">
      <w:pPr>
        <w:ind w:leftChars="200" w:left="630" w:hangingChars="100" w:hanging="210"/>
        <w:rPr>
          <w:rFonts w:ascii="Meiryo UI" w:eastAsia="Meiryo UI" w:hAnsi="Meiryo UI"/>
          <w:szCs w:val="21"/>
        </w:rPr>
      </w:pPr>
      <w:r w:rsidRPr="00A84BA5">
        <w:rPr>
          <w:rFonts w:ascii="Meiryo UI" w:eastAsia="Meiryo UI" w:hAnsi="Meiryo UI" w:hint="eastAsia"/>
          <w:szCs w:val="21"/>
        </w:rPr>
        <w:t>・ 地域コミュニティ活性化のための</w:t>
      </w:r>
      <w:r w:rsidR="007F4D49" w:rsidRPr="00A84BA5">
        <w:rPr>
          <w:rFonts w:ascii="Meiryo UI" w:eastAsia="Meiryo UI" w:hAnsi="Meiryo UI" w:hint="eastAsia"/>
          <w:szCs w:val="21"/>
        </w:rPr>
        <w:t>支援にかかる</w:t>
      </w:r>
      <w:r w:rsidRPr="00A84BA5">
        <w:rPr>
          <w:rFonts w:ascii="Meiryo UI" w:eastAsia="Meiryo UI" w:hAnsi="Meiryo UI" w:hint="eastAsia"/>
          <w:szCs w:val="21"/>
        </w:rPr>
        <w:t>施策・事業については、これまで、第一に区単位（第</w:t>
      </w:r>
      <w:r w:rsidR="00027364" w:rsidRPr="00A84BA5">
        <w:rPr>
          <w:rFonts w:ascii="Meiryo UI" w:eastAsia="Meiryo UI" w:hAnsi="Meiryo UI" w:hint="eastAsia"/>
          <w:szCs w:val="21"/>
        </w:rPr>
        <w:t>３</w:t>
      </w:r>
      <w:r w:rsidRPr="00A84BA5">
        <w:rPr>
          <w:rFonts w:ascii="Meiryo UI" w:eastAsia="Meiryo UI" w:hAnsi="Meiryo UI" w:hint="eastAsia"/>
          <w:szCs w:val="21"/>
        </w:rPr>
        <w:t>層）、次いで校区等地域単位（第</w:t>
      </w:r>
      <w:r w:rsidR="00027364" w:rsidRPr="00A84BA5">
        <w:rPr>
          <w:rFonts w:ascii="Meiryo UI" w:eastAsia="Meiryo UI" w:hAnsi="Meiryo UI" w:hint="eastAsia"/>
          <w:szCs w:val="21"/>
        </w:rPr>
        <w:t>２</w:t>
      </w:r>
      <w:r w:rsidRPr="00A84BA5">
        <w:rPr>
          <w:rFonts w:ascii="Meiryo UI" w:eastAsia="Meiryo UI" w:hAnsi="Meiryo UI" w:hint="eastAsia"/>
          <w:szCs w:val="21"/>
        </w:rPr>
        <w:t>層）を通じて実施するという意識が根強く、</w:t>
      </w:r>
      <w:r w:rsidR="0068608C" w:rsidRPr="00A84BA5">
        <w:rPr>
          <w:rFonts w:ascii="Meiryo UI" w:eastAsia="Meiryo UI" w:hAnsi="Meiryo UI" w:hint="eastAsia"/>
          <w:szCs w:val="21"/>
        </w:rPr>
        <w:t>自治会・町内会</w:t>
      </w:r>
      <w:r w:rsidRPr="00A84BA5">
        <w:rPr>
          <w:rFonts w:ascii="Meiryo UI" w:eastAsia="Meiryo UI" w:hAnsi="Meiryo UI" w:hint="eastAsia"/>
          <w:szCs w:val="21"/>
        </w:rPr>
        <w:t>単位（※第</w:t>
      </w:r>
      <w:r w:rsidR="00027364" w:rsidRPr="00A84BA5">
        <w:rPr>
          <w:rFonts w:ascii="Meiryo UI" w:eastAsia="Meiryo UI" w:hAnsi="Meiryo UI" w:hint="eastAsia"/>
          <w:szCs w:val="21"/>
        </w:rPr>
        <w:t>１</w:t>
      </w:r>
      <w:r w:rsidRPr="00A84BA5">
        <w:rPr>
          <w:rFonts w:ascii="Meiryo UI" w:eastAsia="Meiryo UI" w:hAnsi="Meiryo UI" w:hint="eastAsia"/>
          <w:szCs w:val="21"/>
        </w:rPr>
        <w:t>層）</w:t>
      </w:r>
      <w:r w:rsidR="007F4D49" w:rsidRPr="00A84BA5">
        <w:rPr>
          <w:rFonts w:ascii="Meiryo UI" w:eastAsia="Meiryo UI" w:hAnsi="Meiryo UI" w:hint="eastAsia"/>
          <w:szCs w:val="21"/>
        </w:rPr>
        <w:t>を対象にする</w:t>
      </w:r>
      <w:r w:rsidRPr="00A84BA5">
        <w:rPr>
          <w:rFonts w:ascii="Meiryo UI" w:eastAsia="Meiryo UI" w:hAnsi="Meiryo UI" w:hint="eastAsia"/>
          <w:szCs w:val="21"/>
        </w:rPr>
        <w:t>意識がほとんどなかったこと（活動の場への支援も同様）</w:t>
      </w:r>
      <w:r w:rsidR="00A01273" w:rsidRPr="00A84BA5">
        <w:rPr>
          <w:rFonts w:ascii="Meiryo UI" w:eastAsia="Meiryo UI" w:hAnsi="Meiryo UI" w:hint="eastAsia"/>
          <w:szCs w:val="21"/>
        </w:rPr>
        <w:t xml:space="preserve"> </w:t>
      </w:r>
      <w:r w:rsidR="000C6B16" w:rsidRPr="00A84BA5">
        <w:rPr>
          <w:rFonts w:ascii="Meiryo UI" w:eastAsia="Meiryo UI" w:hAnsi="Meiryo UI" w:hint="eastAsia"/>
          <w:szCs w:val="21"/>
        </w:rPr>
        <w:t>(</w:t>
      </w:r>
      <w:r w:rsidR="00B66976" w:rsidRPr="00A84BA5">
        <w:rPr>
          <w:rFonts w:ascii="Meiryo UI" w:eastAsia="Meiryo UI" w:hAnsi="Meiryo UI"/>
          <w:szCs w:val="21"/>
        </w:rPr>
        <w:t>A</w:t>
      </w:r>
      <w:r w:rsidR="000C6B16" w:rsidRPr="00A84BA5">
        <w:rPr>
          <w:rFonts w:ascii="Meiryo UI" w:eastAsia="Meiryo UI" w:hAnsi="Meiryo UI" w:hint="eastAsia"/>
          <w:szCs w:val="21"/>
        </w:rPr>
        <w:t>)</w:t>
      </w:r>
      <w:r w:rsidR="000C6B16" w:rsidRPr="00A84BA5">
        <w:rPr>
          <w:rFonts w:ascii="Meiryo UI" w:eastAsia="Meiryo UI" w:hAnsi="Meiryo UI"/>
          <w:szCs w:val="21"/>
        </w:rPr>
        <w:t>(</w:t>
      </w:r>
      <w:r w:rsidR="00B66976" w:rsidRPr="00A84BA5">
        <w:rPr>
          <w:rFonts w:ascii="Meiryo UI" w:eastAsia="Meiryo UI" w:hAnsi="Meiryo UI"/>
          <w:szCs w:val="21"/>
        </w:rPr>
        <w:t>B</w:t>
      </w:r>
      <w:r w:rsidR="000C6B16" w:rsidRPr="00A84BA5">
        <w:rPr>
          <w:rFonts w:ascii="Meiryo UI" w:eastAsia="Meiryo UI" w:hAnsi="Meiryo UI"/>
          <w:szCs w:val="21"/>
        </w:rPr>
        <w:t>)</w:t>
      </w:r>
    </w:p>
    <w:p w:rsidR="007F69D4" w:rsidRPr="00BD2CBC" w:rsidRDefault="00F022DF" w:rsidP="00F022DF">
      <w:pPr>
        <w:ind w:left="1200" w:hangingChars="600" w:hanging="1200"/>
        <w:rPr>
          <w:rFonts w:ascii="Meiryo UI" w:eastAsia="Meiryo UI" w:hAnsi="Meiryo UI"/>
        </w:rPr>
      </w:pPr>
      <w:r w:rsidRPr="00BD2CBC">
        <w:rPr>
          <w:rFonts w:ascii="Meiryo UI" w:eastAsia="Meiryo UI" w:hAnsi="Meiryo UI" w:hint="eastAsia"/>
          <w:sz w:val="20"/>
          <w:szCs w:val="20"/>
        </w:rPr>
        <w:t xml:space="preserve">　       ※</w:t>
      </w:r>
      <w:r w:rsidR="00274925">
        <w:rPr>
          <w:rFonts w:ascii="Meiryo UI" w:eastAsia="Meiryo UI" w:hAnsi="Meiryo UI" w:hint="eastAsia"/>
          <w:sz w:val="20"/>
          <w:szCs w:val="20"/>
        </w:rPr>
        <w:t xml:space="preserve"> </w:t>
      </w:r>
      <w:r w:rsidR="00865565" w:rsidRPr="00BD2CBC">
        <w:rPr>
          <w:rFonts w:ascii="Meiryo UI" w:eastAsia="Meiryo UI" w:hAnsi="Meiryo UI" w:hint="eastAsia"/>
          <w:sz w:val="20"/>
          <w:szCs w:val="20"/>
        </w:rPr>
        <w:t>例えば、</w:t>
      </w:r>
      <w:r w:rsidRPr="00BD2CBC">
        <w:rPr>
          <w:rFonts w:ascii="Meiryo UI" w:eastAsia="Meiryo UI" w:hAnsi="Meiryo UI" w:hint="eastAsia"/>
          <w:sz w:val="20"/>
          <w:szCs w:val="20"/>
        </w:rPr>
        <w:t>「第</w:t>
      </w:r>
      <w:r w:rsidR="00027364" w:rsidRPr="00BD2CBC">
        <w:rPr>
          <w:rFonts w:ascii="Meiryo UI" w:eastAsia="Meiryo UI" w:hAnsi="Meiryo UI" w:hint="eastAsia"/>
          <w:sz w:val="20"/>
          <w:szCs w:val="20"/>
        </w:rPr>
        <w:t>１</w:t>
      </w:r>
      <w:r w:rsidRPr="00BD2CBC">
        <w:rPr>
          <w:rFonts w:ascii="Meiryo UI" w:eastAsia="Meiryo UI" w:hAnsi="Meiryo UI" w:hint="eastAsia"/>
          <w:sz w:val="20"/>
          <w:szCs w:val="20"/>
        </w:rPr>
        <w:t>層」については、更に「第</w:t>
      </w:r>
      <w:r w:rsidR="00027364" w:rsidRPr="00BD2CBC">
        <w:rPr>
          <w:rFonts w:ascii="Meiryo UI" w:eastAsia="Meiryo UI" w:hAnsi="Meiryo UI" w:hint="eastAsia"/>
          <w:sz w:val="20"/>
          <w:szCs w:val="20"/>
        </w:rPr>
        <w:t>１</w:t>
      </w:r>
      <w:r w:rsidRPr="00BD2CBC">
        <w:rPr>
          <w:rFonts w:ascii="Meiryo UI" w:eastAsia="Meiryo UI" w:hAnsi="Meiryo UI" w:hint="eastAsia"/>
          <w:sz w:val="20"/>
          <w:szCs w:val="20"/>
        </w:rPr>
        <w:t>段階」</w:t>
      </w:r>
      <w:r w:rsidR="00B62E02">
        <w:rPr>
          <w:rFonts w:ascii="Meiryo UI" w:eastAsia="Meiryo UI" w:hAnsi="Meiryo UI" w:hint="eastAsia"/>
          <w:sz w:val="20"/>
          <w:szCs w:val="20"/>
        </w:rPr>
        <w:t>：</w:t>
      </w:r>
      <w:r w:rsidRPr="00BD2CBC">
        <w:rPr>
          <w:rFonts w:ascii="Meiryo UI" w:eastAsia="Meiryo UI" w:hAnsi="Meiryo UI" w:hint="eastAsia"/>
          <w:sz w:val="20"/>
          <w:szCs w:val="20"/>
        </w:rPr>
        <w:t>向こう</w:t>
      </w:r>
      <w:r w:rsidR="00274925">
        <w:rPr>
          <w:rFonts w:ascii="Meiryo UI" w:eastAsia="Meiryo UI" w:hAnsi="Meiryo UI" w:hint="eastAsia"/>
          <w:sz w:val="20"/>
          <w:szCs w:val="20"/>
        </w:rPr>
        <w:t>三軒</w:t>
      </w:r>
      <w:r w:rsidRPr="00BD2CBC">
        <w:rPr>
          <w:rFonts w:ascii="Meiryo UI" w:eastAsia="Meiryo UI" w:hAnsi="Meiryo UI" w:hint="eastAsia"/>
          <w:sz w:val="20"/>
          <w:szCs w:val="20"/>
        </w:rPr>
        <w:t>両隣、「第</w:t>
      </w:r>
      <w:r w:rsidR="00027364" w:rsidRPr="00BD2CBC">
        <w:rPr>
          <w:rFonts w:ascii="Meiryo UI" w:eastAsia="Meiryo UI" w:hAnsi="Meiryo UI" w:hint="eastAsia"/>
          <w:sz w:val="20"/>
          <w:szCs w:val="20"/>
        </w:rPr>
        <w:t>２</w:t>
      </w:r>
      <w:r w:rsidRPr="00BD2CBC">
        <w:rPr>
          <w:rFonts w:ascii="Meiryo UI" w:eastAsia="Meiryo UI" w:hAnsi="Meiryo UI" w:hint="eastAsia"/>
          <w:sz w:val="20"/>
          <w:szCs w:val="20"/>
        </w:rPr>
        <w:t>段階」</w:t>
      </w:r>
      <w:r w:rsidR="00B62E02">
        <w:rPr>
          <w:rFonts w:ascii="Meiryo UI" w:eastAsia="Meiryo UI" w:hAnsi="Meiryo UI" w:hint="eastAsia"/>
          <w:sz w:val="20"/>
          <w:szCs w:val="20"/>
        </w:rPr>
        <w:t>：</w:t>
      </w:r>
      <w:r w:rsidRPr="00BD2CBC">
        <w:rPr>
          <w:rFonts w:ascii="Meiryo UI" w:eastAsia="Meiryo UI" w:hAnsi="Meiryo UI" w:hint="eastAsia"/>
          <w:sz w:val="20"/>
          <w:szCs w:val="20"/>
        </w:rPr>
        <w:t>身近なエリア（</w:t>
      </w:r>
      <w:r w:rsidR="00027364" w:rsidRPr="00BD2CBC">
        <w:rPr>
          <w:rFonts w:ascii="Meiryo UI" w:eastAsia="Meiryo UI" w:hAnsi="Meiryo UI"/>
          <w:sz w:val="20"/>
          <w:szCs w:val="20"/>
        </w:rPr>
        <w:t>10</w:t>
      </w:r>
      <w:r w:rsidRPr="00BD2CBC">
        <w:rPr>
          <w:rFonts w:ascii="Meiryo UI" w:eastAsia="Meiryo UI" w:hAnsi="Meiryo UI" w:hint="eastAsia"/>
          <w:sz w:val="20"/>
          <w:szCs w:val="20"/>
        </w:rPr>
        <w:t>軒程度）、「第</w:t>
      </w:r>
      <w:r w:rsidR="00027364" w:rsidRPr="00BD2CBC">
        <w:rPr>
          <w:rFonts w:ascii="Meiryo UI" w:eastAsia="Meiryo UI" w:hAnsi="Meiryo UI" w:hint="eastAsia"/>
          <w:sz w:val="20"/>
          <w:szCs w:val="20"/>
        </w:rPr>
        <w:t>３</w:t>
      </w:r>
      <w:r w:rsidRPr="00BD2CBC">
        <w:rPr>
          <w:rFonts w:ascii="Meiryo UI" w:eastAsia="Meiryo UI" w:hAnsi="Meiryo UI" w:hint="eastAsia"/>
          <w:sz w:val="20"/>
          <w:szCs w:val="20"/>
        </w:rPr>
        <w:t>段階」</w:t>
      </w:r>
      <w:r w:rsidR="00B62E02">
        <w:rPr>
          <w:rFonts w:ascii="Meiryo UI" w:eastAsia="Meiryo UI" w:hAnsi="Meiryo UI" w:hint="eastAsia"/>
          <w:sz w:val="20"/>
          <w:szCs w:val="20"/>
        </w:rPr>
        <w:t>：</w:t>
      </w:r>
      <w:r w:rsidRPr="00BD2CBC">
        <w:rPr>
          <w:rFonts w:ascii="Meiryo UI" w:eastAsia="Meiryo UI" w:hAnsi="Meiryo UI" w:hint="eastAsia"/>
          <w:sz w:val="20"/>
          <w:szCs w:val="20"/>
        </w:rPr>
        <w:t>身近なコミュニティ（</w:t>
      </w:r>
      <w:r w:rsidR="00027364" w:rsidRPr="00BD2CBC">
        <w:rPr>
          <w:rFonts w:ascii="Meiryo UI" w:eastAsia="Meiryo UI" w:hAnsi="Meiryo UI"/>
          <w:sz w:val="20"/>
          <w:szCs w:val="20"/>
        </w:rPr>
        <w:t>100</w:t>
      </w:r>
      <w:r w:rsidRPr="00BD2CBC">
        <w:rPr>
          <w:rFonts w:ascii="Meiryo UI" w:eastAsia="Meiryo UI" w:hAnsi="Meiryo UI" w:hint="eastAsia"/>
          <w:sz w:val="20"/>
          <w:szCs w:val="20"/>
        </w:rPr>
        <w:t>軒程度）といった三つの段階を想定している</w:t>
      </w:r>
      <w:r w:rsidR="00865565" w:rsidRPr="00BD2CBC">
        <w:rPr>
          <w:rFonts w:ascii="Meiryo UI" w:eastAsia="Meiryo UI" w:hAnsi="Meiryo UI" w:hint="eastAsia"/>
          <w:sz w:val="20"/>
          <w:szCs w:val="20"/>
        </w:rPr>
        <w:t>区もある</w:t>
      </w:r>
      <w:r w:rsidRPr="00BD2CBC">
        <w:rPr>
          <w:rFonts w:ascii="Meiryo UI" w:eastAsia="Meiryo UI" w:hAnsi="Meiryo UI" w:hint="eastAsia"/>
          <w:sz w:val="20"/>
          <w:szCs w:val="20"/>
        </w:rPr>
        <w:t>。</w:t>
      </w:r>
    </w:p>
    <w:p w:rsidR="00527859" w:rsidRPr="00BD2CBC" w:rsidRDefault="0060060B" w:rsidP="0060060B">
      <w:pPr>
        <w:rPr>
          <w:rFonts w:ascii="Meiryo UI" w:eastAsia="Meiryo UI" w:hAnsi="Meiryo UI"/>
          <w:b/>
        </w:rPr>
      </w:pPr>
      <w:r w:rsidRPr="00BD2CBC">
        <w:rPr>
          <w:rFonts w:ascii="Meiryo UI" w:eastAsia="Meiryo UI" w:hAnsi="Meiryo UI" w:hint="eastAsia"/>
          <w:b/>
        </w:rPr>
        <w:t xml:space="preserve">　</w:t>
      </w:r>
      <w:r w:rsidR="008171F0" w:rsidRPr="00BD2CBC">
        <w:rPr>
          <w:rFonts w:ascii="Meiryo UI" w:eastAsia="Meiryo UI" w:hAnsi="Meiryo UI" w:hint="eastAsia"/>
          <w:b/>
        </w:rPr>
        <w:t xml:space="preserve">　</w:t>
      </w:r>
      <w:r w:rsidR="00527859" w:rsidRPr="00BD2CBC">
        <w:rPr>
          <w:rFonts w:ascii="Meiryo UI" w:eastAsia="Meiryo UI" w:hAnsi="Meiryo UI" w:hint="eastAsia"/>
          <w:b/>
        </w:rPr>
        <w:t>ウ　取組の方向性</w:t>
      </w:r>
    </w:p>
    <w:p w:rsidR="009D053B" w:rsidRPr="00A84BA5" w:rsidRDefault="00A64A92" w:rsidP="00A84BA5">
      <w:pPr>
        <w:ind w:leftChars="200" w:left="735" w:hangingChars="150" w:hanging="315"/>
        <w:jc w:val="left"/>
        <w:rPr>
          <w:rFonts w:ascii="Meiryo UI" w:eastAsia="Meiryo UI" w:hAnsi="Meiryo UI"/>
          <w:szCs w:val="21"/>
        </w:rPr>
      </w:pPr>
      <w:r w:rsidRPr="00A84BA5">
        <w:rPr>
          <w:rFonts w:ascii="Meiryo UI" w:eastAsia="Meiryo UI" w:hAnsi="Meiryo UI" w:hint="eastAsia"/>
          <w:szCs w:val="21"/>
        </w:rPr>
        <w:t>●</w:t>
      </w:r>
      <w:r w:rsidR="008D1FC3" w:rsidRPr="00A84BA5">
        <w:rPr>
          <w:rFonts w:ascii="Meiryo UI" w:eastAsia="Meiryo UI" w:hAnsi="Meiryo UI" w:hint="eastAsia"/>
          <w:szCs w:val="21"/>
        </w:rPr>
        <w:t xml:space="preserve"> </w:t>
      </w:r>
      <w:r w:rsidRPr="00A84BA5">
        <w:rPr>
          <w:rFonts w:ascii="Meiryo UI" w:eastAsia="Meiryo UI" w:hAnsi="Meiryo UI" w:hint="eastAsia"/>
          <w:szCs w:val="21"/>
        </w:rPr>
        <w:t>地域コ</w:t>
      </w:r>
      <w:r w:rsidR="00F16E43" w:rsidRPr="00A84BA5">
        <w:rPr>
          <w:rFonts w:ascii="Meiryo UI" w:eastAsia="Meiryo UI" w:hAnsi="Meiryo UI" w:hint="eastAsia"/>
          <w:szCs w:val="21"/>
        </w:rPr>
        <w:t>ミュニティづくりや防災や福祉などの地域課題への共助による対応にあ</w:t>
      </w:r>
      <w:r w:rsidRPr="00A84BA5">
        <w:rPr>
          <w:rFonts w:ascii="Meiryo UI" w:eastAsia="Meiryo UI" w:hAnsi="Meiryo UI" w:hint="eastAsia"/>
          <w:szCs w:val="21"/>
        </w:rPr>
        <w:t>たっては、日常生活に密着した身近なつながりが重要であることを踏まえ、</w:t>
      </w:r>
      <w:r w:rsidR="00606954" w:rsidRPr="00A84BA5">
        <w:rPr>
          <w:rFonts w:ascii="Meiryo UI" w:eastAsia="Meiryo UI" w:hAnsi="Meiryo UI" w:hint="eastAsia"/>
          <w:szCs w:val="21"/>
        </w:rPr>
        <w:t>自治会・町内会</w:t>
      </w:r>
      <w:r w:rsidRPr="00A84BA5">
        <w:rPr>
          <w:rFonts w:ascii="Meiryo UI" w:eastAsia="Meiryo UI" w:hAnsi="Meiryo UI" w:hint="eastAsia"/>
          <w:szCs w:val="21"/>
        </w:rPr>
        <w:t>単位（第</w:t>
      </w:r>
      <w:r w:rsidR="00027364" w:rsidRPr="00A84BA5">
        <w:rPr>
          <w:rFonts w:ascii="Meiryo UI" w:eastAsia="Meiryo UI" w:hAnsi="Meiryo UI" w:hint="eastAsia"/>
          <w:szCs w:val="21"/>
        </w:rPr>
        <w:t>１</w:t>
      </w:r>
      <w:r w:rsidRPr="00A84BA5">
        <w:rPr>
          <w:rFonts w:ascii="Meiryo UI" w:eastAsia="Meiryo UI" w:hAnsi="Meiryo UI" w:hint="eastAsia"/>
          <w:szCs w:val="21"/>
        </w:rPr>
        <w:t>層）にも目を向けた支援のあり方を取りまとめる（活動の場への支援も同様）。</w:t>
      </w:r>
      <w:r w:rsidR="00A84BA5">
        <w:rPr>
          <w:rFonts w:ascii="Meiryo UI" w:eastAsia="Meiryo UI" w:hAnsi="Meiryo UI"/>
          <w:szCs w:val="21"/>
        </w:rPr>
        <w:br/>
      </w:r>
      <w:r w:rsidRPr="00A84BA5">
        <w:rPr>
          <w:rFonts w:ascii="Meiryo UI" w:eastAsia="Meiryo UI" w:hAnsi="Meiryo UI" w:hint="eastAsia"/>
          <w:szCs w:val="21"/>
        </w:rPr>
        <w:t>なお</w:t>
      </w:r>
      <w:r w:rsidR="00080F92" w:rsidRPr="00A84BA5">
        <w:rPr>
          <w:rFonts w:ascii="Meiryo UI" w:eastAsia="Meiryo UI" w:hAnsi="Meiryo UI" w:hint="eastAsia"/>
          <w:szCs w:val="21"/>
        </w:rPr>
        <w:t>、自治会・町内会単位（第</w:t>
      </w:r>
      <w:r w:rsidR="00027364" w:rsidRPr="00A84BA5">
        <w:rPr>
          <w:rFonts w:ascii="Meiryo UI" w:eastAsia="Meiryo UI" w:hAnsi="Meiryo UI" w:hint="eastAsia"/>
          <w:szCs w:val="21"/>
        </w:rPr>
        <w:t>１</w:t>
      </w:r>
      <w:r w:rsidR="00080F92" w:rsidRPr="00A84BA5">
        <w:rPr>
          <w:rFonts w:ascii="Meiryo UI" w:eastAsia="Meiryo UI" w:hAnsi="Meiryo UI" w:hint="eastAsia"/>
          <w:szCs w:val="21"/>
        </w:rPr>
        <w:t>層）</w:t>
      </w:r>
      <w:r w:rsidRPr="00A84BA5">
        <w:rPr>
          <w:rFonts w:ascii="Meiryo UI" w:eastAsia="Meiryo UI" w:hAnsi="Meiryo UI" w:hint="eastAsia"/>
          <w:szCs w:val="21"/>
        </w:rPr>
        <w:t>への人的支援・財政的支援については、本市の人員体制や財政状況に十分に留意して進める。</w:t>
      </w:r>
    </w:p>
    <w:p w:rsidR="009D053B" w:rsidRPr="00BD2CBC" w:rsidRDefault="009D053B" w:rsidP="009D053B">
      <w:pPr>
        <w:ind w:leftChars="300" w:left="830" w:hangingChars="100" w:hanging="200"/>
        <w:jc w:val="left"/>
        <w:rPr>
          <w:rFonts w:ascii="Meiryo UI" w:eastAsia="Meiryo UI" w:hAnsi="Meiryo UI"/>
          <w:sz w:val="20"/>
          <w:szCs w:val="20"/>
        </w:rPr>
      </w:pPr>
    </w:p>
    <w:p w:rsidR="009D053B" w:rsidRPr="00BD2CBC" w:rsidRDefault="009D053B" w:rsidP="00A64A92">
      <w:pPr>
        <w:ind w:left="195" w:hangingChars="93" w:hanging="195"/>
        <w:rPr>
          <w:rFonts w:ascii="Meiryo UI" w:eastAsia="Meiryo UI" w:hAnsi="Meiryo UI"/>
          <w:b/>
        </w:rPr>
      </w:pPr>
    </w:p>
    <w:tbl>
      <w:tblPr>
        <w:tblStyle w:val="a7"/>
        <w:tblpPr w:leftFromText="142" w:rightFromText="142" w:vertAnchor="text" w:horzAnchor="margin" w:tblpY="1"/>
        <w:tblW w:w="9634" w:type="dxa"/>
        <w:tblLook w:val="04A0" w:firstRow="1" w:lastRow="0" w:firstColumn="1" w:lastColumn="0" w:noHBand="0" w:noVBand="1"/>
      </w:tblPr>
      <w:tblGrid>
        <w:gridCol w:w="1129"/>
        <w:gridCol w:w="8505"/>
      </w:tblGrid>
      <w:tr w:rsidR="00BE08D9" w:rsidRPr="00BD2CBC" w:rsidTr="00E84E53">
        <w:tc>
          <w:tcPr>
            <w:tcW w:w="1129" w:type="dxa"/>
            <w:shd w:val="clear" w:color="auto" w:fill="000000" w:themeFill="text1"/>
            <w:vAlign w:val="center"/>
          </w:tcPr>
          <w:p w:rsidR="00BE08D9" w:rsidRPr="00BD2CBC" w:rsidRDefault="00BE08D9" w:rsidP="00A90A30">
            <w:pPr>
              <w:jc w:val="center"/>
              <w:rPr>
                <w:rFonts w:ascii="Meiryo UI" w:eastAsia="Meiryo UI" w:hAnsi="Meiryo UI"/>
                <w:b/>
                <w:color w:val="FFFFFF" w:themeColor="background1"/>
                <w:sz w:val="20"/>
                <w:szCs w:val="20"/>
              </w:rPr>
            </w:pPr>
            <w:r w:rsidRPr="00BD2CBC">
              <w:rPr>
                <w:rFonts w:ascii="Meiryo UI" w:eastAsia="Meiryo UI" w:hAnsi="Meiryo UI" w:hint="eastAsia"/>
                <w:b/>
                <w:color w:val="FFFFFF" w:themeColor="background1"/>
                <w:sz w:val="20"/>
                <w:szCs w:val="20"/>
              </w:rPr>
              <w:t>Ⅱ</w:t>
            </w:r>
          </w:p>
        </w:tc>
        <w:tc>
          <w:tcPr>
            <w:tcW w:w="8505" w:type="dxa"/>
            <w:vAlign w:val="center"/>
          </w:tcPr>
          <w:p w:rsidR="00BE08D9" w:rsidRPr="00BD2CBC" w:rsidRDefault="00BE08D9" w:rsidP="00A90A30">
            <w:pPr>
              <w:rPr>
                <w:rFonts w:ascii="Meiryo UI" w:eastAsia="Meiryo UI" w:hAnsi="Meiryo UI"/>
                <w:b/>
              </w:rPr>
            </w:pPr>
            <w:r w:rsidRPr="00BD2CBC">
              <w:rPr>
                <w:rFonts w:ascii="Meiryo UI" w:eastAsia="Meiryo UI" w:hAnsi="Meiryo UI" w:hint="eastAsia"/>
                <w:b/>
                <w:sz w:val="20"/>
                <w:szCs w:val="20"/>
              </w:rPr>
              <w:t>地域活動の活性化</w:t>
            </w:r>
          </w:p>
        </w:tc>
      </w:tr>
    </w:tbl>
    <w:p w:rsidR="009D053B" w:rsidRPr="00BD2CBC" w:rsidRDefault="009D053B" w:rsidP="00A64A92">
      <w:pPr>
        <w:ind w:left="195" w:hangingChars="93" w:hanging="195"/>
        <w:rPr>
          <w:rFonts w:ascii="Meiryo UI" w:eastAsia="Meiryo UI" w:hAnsi="Meiryo UI"/>
          <w:b/>
        </w:rPr>
      </w:pPr>
    </w:p>
    <w:p w:rsidR="00A64A92" w:rsidRPr="00BD2CBC" w:rsidRDefault="00027364" w:rsidP="00A64A92">
      <w:pPr>
        <w:ind w:left="195" w:hangingChars="93" w:hanging="195"/>
        <w:rPr>
          <w:rFonts w:ascii="Meiryo UI" w:eastAsia="Meiryo UI" w:hAnsi="Meiryo UI"/>
          <w:b/>
          <w:color w:val="000000" w:themeColor="text1"/>
          <w:sz w:val="20"/>
          <w:szCs w:val="20"/>
        </w:rPr>
      </w:pPr>
      <w:r w:rsidRPr="00BD2CBC">
        <w:rPr>
          <w:rFonts w:ascii="Meiryo UI" w:eastAsia="Meiryo UI" w:hAnsi="Meiryo UI" w:hint="eastAsia"/>
          <w:b/>
        </w:rPr>
        <w:t>１</w:t>
      </w:r>
      <w:r w:rsidR="00A64A92" w:rsidRPr="00BD2CBC">
        <w:rPr>
          <w:rFonts w:ascii="Meiryo UI" w:eastAsia="Meiryo UI" w:hAnsi="Meiryo UI" w:hint="eastAsia"/>
          <w:b/>
        </w:rPr>
        <w:t xml:space="preserve">　</w:t>
      </w:r>
      <w:r w:rsidR="00B35F47" w:rsidRPr="00BD2CBC">
        <w:rPr>
          <w:rFonts w:ascii="Meiryo UI" w:eastAsia="Meiryo UI" w:hAnsi="Meiryo UI" w:hint="eastAsia"/>
          <w:b/>
        </w:rPr>
        <w:t>これまでの取組と成果の総括について</w:t>
      </w: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639"/>
      </w:tblGrid>
      <w:tr w:rsidR="00BE08D9" w:rsidRPr="00BD2CBC" w:rsidTr="007B1771">
        <w:tc>
          <w:tcPr>
            <w:tcW w:w="9639" w:type="dxa"/>
            <w:shd w:val="pct10" w:color="auto" w:fill="auto"/>
          </w:tcPr>
          <w:p w:rsidR="00B35F47" w:rsidRPr="00BD2CBC" w:rsidRDefault="00E27001" w:rsidP="002D1B02">
            <w:pPr>
              <w:tabs>
                <w:tab w:val="left" w:pos="583"/>
              </w:tabs>
              <w:rPr>
                <w:rFonts w:ascii="Meiryo UI" w:eastAsia="Meiryo UI" w:hAnsi="Meiryo UI"/>
                <w:b/>
              </w:rPr>
            </w:pPr>
            <w:r w:rsidRPr="00BD2CBC">
              <w:rPr>
                <w:rFonts w:ascii="Meiryo UI" w:eastAsia="Meiryo UI" w:hAnsi="Meiryo UI" w:hint="eastAsia"/>
                <w:b/>
              </w:rPr>
              <w:t>【取組の趣旨・目的】</w:t>
            </w:r>
          </w:p>
          <w:p w:rsidR="00545AE7" w:rsidRPr="00BD2CBC" w:rsidRDefault="00545AE7" w:rsidP="007B1771">
            <w:pPr>
              <w:tabs>
                <w:tab w:val="left" w:pos="583"/>
              </w:tabs>
              <w:ind w:leftChars="50" w:left="105" w:firstLineChars="100" w:firstLine="210"/>
              <w:rPr>
                <w:rFonts w:ascii="Meiryo UI" w:eastAsia="Meiryo UI" w:hAnsi="Meiryo UI"/>
              </w:rPr>
            </w:pPr>
            <w:r w:rsidRPr="00BD2CBC">
              <w:rPr>
                <w:rFonts w:ascii="Meiryo UI" w:eastAsia="Meiryo UI" w:hAnsi="Meiryo UI" w:hint="eastAsia"/>
              </w:rPr>
              <w:t>地域の課題や資源などを最もよく知っている地域団体のほか、市民、</w:t>
            </w:r>
            <w:r w:rsidR="00B66976">
              <w:rPr>
                <w:rFonts w:ascii="Meiryo UI" w:eastAsia="Meiryo UI" w:hAnsi="Meiryo UI"/>
              </w:rPr>
              <w:t>NPO</w:t>
            </w:r>
            <w:r w:rsidRPr="00BD2CBC">
              <w:rPr>
                <w:rFonts w:ascii="Meiryo UI" w:eastAsia="Meiryo UI" w:hAnsi="Meiryo UI" w:hint="eastAsia"/>
              </w:rPr>
              <w:t>、企業などの</w:t>
            </w:r>
            <w:r w:rsidR="006C50F8">
              <w:rPr>
                <w:rFonts w:ascii="Meiryo UI" w:eastAsia="Meiryo UI" w:hAnsi="Meiryo UI" w:hint="eastAsia"/>
              </w:rPr>
              <w:t>様々</w:t>
            </w:r>
            <w:r w:rsidRPr="00BD2CBC">
              <w:rPr>
                <w:rFonts w:ascii="Meiryo UI" w:eastAsia="Meiryo UI" w:hAnsi="Meiryo UI" w:hint="eastAsia"/>
              </w:rPr>
              <w:t>な活動主体が、自らが地域社会における「公共」の分野を担う主体であるという当事者意識のもと互いに協働し、また、これらの主体と行政とが協働するマルチパートナーシップによって、活力ある地域社会をめざす取組を進め</w:t>
            </w:r>
            <w:r w:rsidR="00E27001" w:rsidRPr="00BD2CBC">
              <w:rPr>
                <w:rFonts w:ascii="Meiryo UI" w:eastAsia="Meiryo UI" w:hAnsi="Meiryo UI" w:hint="eastAsia"/>
              </w:rPr>
              <w:t>る</w:t>
            </w:r>
            <w:r w:rsidRPr="00BD2CBC">
              <w:rPr>
                <w:rFonts w:ascii="Meiryo UI" w:eastAsia="Meiryo UI" w:hAnsi="Meiryo UI" w:hint="eastAsia"/>
              </w:rPr>
              <w:t>。</w:t>
            </w:r>
          </w:p>
          <w:p w:rsidR="00545AE7" w:rsidRPr="00BD2CBC" w:rsidRDefault="006B1982" w:rsidP="007B1771">
            <w:pPr>
              <w:tabs>
                <w:tab w:val="left" w:pos="583"/>
              </w:tabs>
              <w:ind w:leftChars="50" w:left="105" w:firstLineChars="100" w:firstLine="210"/>
              <w:rPr>
                <w:rFonts w:ascii="Meiryo UI" w:eastAsia="Meiryo UI" w:hAnsi="Meiryo UI"/>
              </w:rPr>
            </w:pPr>
            <w:r w:rsidRPr="00BD2CBC">
              <w:rPr>
                <w:rFonts w:ascii="Meiryo UI" w:eastAsia="Meiryo UI" w:hAnsi="Meiryo UI" w:hint="eastAsia"/>
              </w:rPr>
              <w:t>地域の多様な主体と行政が協働して取り組むことによって、</w:t>
            </w:r>
            <w:r w:rsidR="00027364" w:rsidRPr="00BD2CBC">
              <w:rPr>
                <w:rFonts w:ascii="Meiryo UI" w:eastAsia="Meiryo UI" w:hAnsi="Meiryo UI"/>
              </w:rPr>
              <w:t>24</w:t>
            </w:r>
            <w:r w:rsidRPr="00BD2CBC">
              <w:rPr>
                <w:rFonts w:ascii="Meiryo UI" w:eastAsia="Meiryo UI" w:hAnsi="Meiryo UI" w:hint="eastAsia"/>
              </w:rPr>
              <w:t>区で画一的なものではなく、それぞれの区の特性や地域の実情にあった真に必要とされる取組やサービスの提供が可能となる</w:t>
            </w:r>
            <w:r w:rsidR="00A01273" w:rsidRPr="00BD2CBC">
              <w:rPr>
                <w:rFonts w:ascii="Meiryo UI" w:eastAsia="Meiryo UI" w:hAnsi="Meiryo UI" w:hint="eastAsia"/>
              </w:rPr>
              <w:t>ものである</w:t>
            </w:r>
            <w:r w:rsidRPr="00BD2CBC">
              <w:rPr>
                <w:rFonts w:ascii="Meiryo UI" w:eastAsia="Meiryo UI" w:hAnsi="Meiryo UI" w:hint="eastAsia"/>
              </w:rPr>
              <w:t>。</w:t>
            </w:r>
          </w:p>
          <w:p w:rsidR="001A14CB" w:rsidRPr="00BD2CBC" w:rsidRDefault="001A14CB" w:rsidP="00564CF9">
            <w:pPr>
              <w:tabs>
                <w:tab w:val="left" w:pos="583"/>
              </w:tabs>
              <w:rPr>
                <w:rFonts w:ascii="Meiryo UI" w:eastAsia="Meiryo UI" w:hAnsi="Meiryo UI"/>
              </w:rPr>
            </w:pPr>
          </w:p>
          <w:p w:rsidR="00E27001" w:rsidRPr="00BD2CBC" w:rsidRDefault="00E27001" w:rsidP="00564CF9">
            <w:pPr>
              <w:tabs>
                <w:tab w:val="left" w:pos="583"/>
              </w:tabs>
              <w:rPr>
                <w:rFonts w:ascii="Meiryo UI" w:eastAsia="Meiryo UI" w:hAnsi="Meiryo UI"/>
                <w:b/>
              </w:rPr>
            </w:pPr>
            <w:r w:rsidRPr="00BD2CBC">
              <w:rPr>
                <w:rFonts w:ascii="Meiryo UI" w:eastAsia="Meiryo UI" w:hAnsi="Meiryo UI" w:hint="eastAsia"/>
                <w:b/>
              </w:rPr>
              <w:t>【具体的な取組と成果】</w:t>
            </w:r>
          </w:p>
          <w:p w:rsidR="002D1B02" w:rsidRPr="00BD2CBC" w:rsidRDefault="002D1B02" w:rsidP="007B1771">
            <w:pPr>
              <w:tabs>
                <w:tab w:val="left" w:pos="583"/>
              </w:tabs>
              <w:ind w:leftChars="50" w:left="105"/>
              <w:rPr>
                <w:rFonts w:ascii="Meiryo UI" w:eastAsia="Meiryo UI" w:hAnsi="Meiryo UI"/>
              </w:rPr>
            </w:pPr>
            <w:r w:rsidRPr="00BD2CBC">
              <w:rPr>
                <w:rFonts w:ascii="Meiryo UI" w:eastAsia="Meiryo UI" w:hAnsi="Meiryo UI" w:hint="eastAsia"/>
              </w:rPr>
              <w:t>(</w:t>
            </w:r>
            <w:r w:rsidR="00027364">
              <w:rPr>
                <w:rFonts w:ascii="Meiryo UI" w:eastAsia="Meiryo UI" w:hAnsi="Meiryo UI" w:hint="eastAsia"/>
              </w:rPr>
              <w:t>１</w:t>
            </w:r>
            <w:r w:rsidRPr="00BD2CBC">
              <w:rPr>
                <w:rFonts w:ascii="Meiryo UI" w:eastAsia="Meiryo UI" w:hAnsi="Meiryo UI" w:hint="eastAsia"/>
              </w:rPr>
              <w:t>)</w:t>
            </w:r>
            <w:r w:rsidR="008352F0" w:rsidRPr="00BD2CBC">
              <w:rPr>
                <w:rFonts w:ascii="Meiryo UI" w:eastAsia="Meiryo UI" w:hAnsi="Meiryo UI" w:hint="eastAsia"/>
              </w:rPr>
              <w:t xml:space="preserve">　</w:t>
            </w:r>
            <w:r w:rsidRPr="00BD2CBC">
              <w:rPr>
                <w:rFonts w:ascii="Meiryo UI" w:eastAsia="Meiryo UI" w:hAnsi="Meiryo UI" w:hint="eastAsia"/>
              </w:rPr>
              <w:t>地域団体の活性化への支援</w:t>
            </w:r>
          </w:p>
          <w:p w:rsidR="007B1771" w:rsidRDefault="002D1B02" w:rsidP="00C57B66">
            <w:pPr>
              <w:tabs>
                <w:tab w:val="left" w:pos="583"/>
              </w:tabs>
              <w:ind w:leftChars="200" w:left="420" w:firstLineChars="100" w:firstLine="210"/>
              <w:rPr>
                <w:rFonts w:ascii="Meiryo UI" w:eastAsia="Meiryo UI" w:hAnsi="Meiryo UI"/>
              </w:rPr>
            </w:pPr>
            <w:r w:rsidRPr="00BD2CBC">
              <w:rPr>
                <w:rFonts w:ascii="Meiryo UI" w:eastAsia="Meiryo UI" w:hAnsi="Meiryo UI" w:hint="eastAsia"/>
              </w:rPr>
              <w:t>従前は市レベルや区レベルの地域団体の連合体への画一的な活動の依頼と連合体の運営支援を行っていたが、おおむね小学校区レベルの団体の地域実情に即した活動の支援へ転換すべく、地域団体への</w:t>
            </w:r>
            <w:r w:rsidR="00F62434" w:rsidRPr="00BD2CBC">
              <w:rPr>
                <w:rFonts w:ascii="Meiryo UI" w:eastAsia="Meiryo UI" w:hAnsi="Meiryo UI" w:hint="eastAsia"/>
              </w:rPr>
              <w:t>補助金・委託等の</w:t>
            </w:r>
            <w:r w:rsidRPr="00BD2CBC">
              <w:rPr>
                <w:rFonts w:ascii="Meiryo UI" w:eastAsia="Meiryo UI" w:hAnsi="Meiryo UI" w:hint="eastAsia"/>
              </w:rPr>
              <w:t>財政的支援</w:t>
            </w:r>
            <w:r w:rsidR="005814DE" w:rsidRPr="00BD2CBC">
              <w:rPr>
                <w:rFonts w:ascii="Meiryo UI" w:eastAsia="Meiryo UI" w:hAnsi="Meiryo UI" w:hint="eastAsia"/>
              </w:rPr>
              <w:t>の</w:t>
            </w:r>
            <w:r w:rsidR="00F62434" w:rsidRPr="00BD2CBC">
              <w:rPr>
                <w:rFonts w:ascii="Meiryo UI" w:eastAsia="Meiryo UI" w:hAnsi="Meiryo UI" w:hint="eastAsia"/>
              </w:rPr>
              <w:t>整理</w:t>
            </w:r>
            <w:r w:rsidR="005814DE" w:rsidRPr="00BD2CBC">
              <w:rPr>
                <w:rFonts w:ascii="Meiryo UI" w:eastAsia="Meiryo UI" w:hAnsi="Meiryo UI" w:hint="eastAsia"/>
              </w:rPr>
              <w:t>や</w:t>
            </w:r>
            <w:r w:rsidRPr="00BD2CBC">
              <w:rPr>
                <w:rFonts w:ascii="Meiryo UI" w:eastAsia="Meiryo UI" w:hAnsi="Meiryo UI" w:hint="eastAsia"/>
              </w:rPr>
              <w:t>依頼のあり方につ</w:t>
            </w:r>
            <w:r w:rsidR="00FF55B4" w:rsidRPr="00BD2CBC">
              <w:rPr>
                <w:rFonts w:ascii="Meiryo UI" w:eastAsia="Meiryo UI" w:hAnsi="Meiryo UI" w:hint="eastAsia"/>
              </w:rPr>
              <w:t>いて検討し、</w:t>
            </w:r>
            <w:r w:rsidRPr="00BD2CBC">
              <w:rPr>
                <w:rFonts w:ascii="Meiryo UI" w:eastAsia="Meiryo UI" w:hAnsi="Meiryo UI" w:hint="eastAsia"/>
              </w:rPr>
              <w:t>支援の</w:t>
            </w:r>
            <w:r w:rsidR="00F62434" w:rsidRPr="00BD2CBC">
              <w:rPr>
                <w:rFonts w:ascii="Meiryo UI" w:eastAsia="Meiryo UI" w:hAnsi="Meiryo UI" w:hint="eastAsia"/>
              </w:rPr>
              <w:t>あり方を見直した。</w:t>
            </w:r>
          </w:p>
          <w:p w:rsidR="002D1B02" w:rsidRPr="00BD2CBC" w:rsidRDefault="008352F0" w:rsidP="007B1771">
            <w:pPr>
              <w:tabs>
                <w:tab w:val="left" w:pos="583"/>
              </w:tabs>
              <w:ind w:leftChars="50" w:left="105"/>
              <w:rPr>
                <w:rFonts w:ascii="Meiryo UI" w:eastAsia="Meiryo UI" w:hAnsi="Meiryo UI"/>
              </w:rPr>
            </w:pPr>
            <w:r w:rsidRPr="00BD2CBC">
              <w:rPr>
                <w:rFonts w:ascii="Meiryo UI" w:eastAsia="Meiryo UI" w:hAnsi="Meiryo UI" w:hint="eastAsia"/>
              </w:rPr>
              <w:t>(</w:t>
            </w:r>
            <w:r w:rsidR="00027364">
              <w:rPr>
                <w:rFonts w:ascii="Meiryo UI" w:eastAsia="Meiryo UI" w:hAnsi="Meiryo UI" w:hint="eastAsia"/>
              </w:rPr>
              <w:t>２</w:t>
            </w:r>
            <w:r w:rsidRPr="00BD2CBC">
              <w:rPr>
                <w:rFonts w:ascii="Meiryo UI" w:eastAsia="Meiryo UI" w:hAnsi="Meiryo UI" w:hint="eastAsia"/>
              </w:rPr>
              <w:t>)</w:t>
            </w:r>
            <w:r w:rsidRPr="00BD2CBC">
              <w:rPr>
                <w:rFonts w:ascii="Meiryo UI" w:eastAsia="Meiryo UI" w:hAnsi="Meiryo UI"/>
              </w:rPr>
              <w:t xml:space="preserve"> </w:t>
            </w:r>
            <w:r w:rsidR="002D1B02" w:rsidRPr="00BD2CBC">
              <w:rPr>
                <w:rFonts w:ascii="Meiryo UI" w:eastAsia="Meiryo UI" w:hAnsi="Meiryo UI" w:hint="eastAsia"/>
              </w:rPr>
              <w:t>地域活動の担い手の拡大への支援</w:t>
            </w:r>
          </w:p>
          <w:p w:rsidR="002D1B02" w:rsidRPr="00BD2CBC" w:rsidRDefault="002D1B02" w:rsidP="007B1771">
            <w:pPr>
              <w:tabs>
                <w:tab w:val="left" w:pos="583"/>
              </w:tabs>
              <w:ind w:leftChars="200" w:left="420" w:firstLineChars="100" w:firstLine="210"/>
              <w:rPr>
                <w:rFonts w:ascii="Meiryo UI" w:eastAsia="Meiryo UI" w:hAnsi="Meiryo UI"/>
              </w:rPr>
            </w:pPr>
            <w:r w:rsidRPr="00BD2CBC">
              <w:rPr>
                <w:rFonts w:ascii="Meiryo UI" w:eastAsia="Meiryo UI" w:hAnsi="Meiryo UI" w:hint="eastAsia"/>
              </w:rPr>
              <w:t>各区においては従来の区広報紙はもちろん、</w:t>
            </w:r>
            <w:r w:rsidR="00B66976">
              <w:rPr>
                <w:rFonts w:ascii="Meiryo UI" w:eastAsia="Meiryo UI" w:hAnsi="Meiryo UI"/>
              </w:rPr>
              <w:t>SNS</w:t>
            </w:r>
            <w:r w:rsidRPr="00BD2CBC">
              <w:rPr>
                <w:rFonts w:ascii="Meiryo UI" w:eastAsia="Meiryo UI" w:hAnsi="Meiryo UI" w:hint="eastAsia"/>
              </w:rPr>
              <w:t>やホームページ等を活用して、若い世代、現役世代、団塊の世代、マンション住民、地域の企業等に対して、地域活動協議会をはじめとする地域団体の活動状況等を情報発信し、地域のまちづくりに向けた活動の必要性や重要性を啓発し、活動の担い手の拡大に努めてきた。</w:t>
            </w:r>
          </w:p>
          <w:p w:rsidR="002D1B02" w:rsidRPr="00BD2CBC" w:rsidRDefault="00B66976" w:rsidP="007B1771">
            <w:pPr>
              <w:tabs>
                <w:tab w:val="left" w:pos="583"/>
              </w:tabs>
              <w:ind w:leftChars="200" w:left="420" w:firstLineChars="100" w:firstLine="210"/>
              <w:rPr>
                <w:rFonts w:ascii="Meiryo UI" w:eastAsia="Meiryo UI" w:hAnsi="Meiryo UI"/>
              </w:rPr>
            </w:pPr>
            <w:r w:rsidRPr="00BD2CBC">
              <w:rPr>
                <w:rFonts w:ascii="Meiryo UI" w:eastAsia="Meiryo UI" w:hAnsi="Meiryo UI"/>
              </w:rPr>
              <w:t>ICT</w:t>
            </w:r>
            <w:r w:rsidR="002D1B02" w:rsidRPr="00BD2CBC">
              <w:rPr>
                <w:rFonts w:ascii="Meiryo UI" w:eastAsia="Meiryo UI" w:hAnsi="Meiryo UI" w:hint="eastAsia"/>
              </w:rPr>
              <w:t>スキルを有する人材から</w:t>
            </w:r>
            <w:r w:rsidRPr="00BD2CBC">
              <w:rPr>
                <w:rFonts w:ascii="Meiryo UI" w:eastAsia="Meiryo UI" w:hAnsi="Meiryo UI"/>
              </w:rPr>
              <w:t>ICT</w:t>
            </w:r>
            <w:r w:rsidR="002D1B02" w:rsidRPr="00BD2CBC">
              <w:rPr>
                <w:rFonts w:ascii="Meiryo UI" w:eastAsia="Meiryo UI" w:hAnsi="Meiryo UI" w:hint="eastAsia"/>
              </w:rPr>
              <w:t>を活用した地域貢献の手法の提案を受けるイベントを開催するなど新たな地域活動への参画手法についても検討している。</w:t>
            </w:r>
          </w:p>
          <w:p w:rsidR="006009D6" w:rsidRPr="00BD2CBC" w:rsidRDefault="00032F62" w:rsidP="007B1771">
            <w:pPr>
              <w:tabs>
                <w:tab w:val="left" w:pos="583"/>
              </w:tabs>
              <w:ind w:leftChars="200" w:left="420" w:firstLineChars="100" w:firstLine="210"/>
              <w:rPr>
                <w:rFonts w:ascii="Meiryo UI" w:eastAsia="Meiryo UI" w:hAnsi="Meiryo UI"/>
              </w:rPr>
            </w:pPr>
            <w:r w:rsidRPr="00BD2CBC">
              <w:rPr>
                <w:rFonts w:ascii="Meiryo UI" w:eastAsia="Meiryo UI" w:hAnsi="Meiryo UI" w:hint="eastAsia"/>
              </w:rPr>
              <w:lastRenderedPageBreak/>
              <w:t>また、</w:t>
            </w:r>
            <w:r w:rsidR="006009D6" w:rsidRPr="00BD2CBC">
              <w:rPr>
                <w:rFonts w:ascii="Meiryo UI" w:eastAsia="Meiryo UI" w:hAnsi="Meiryo UI"/>
              </w:rPr>
              <w:t>平成</w:t>
            </w:r>
            <w:r w:rsidR="00027364" w:rsidRPr="00BD2CBC">
              <w:rPr>
                <w:rFonts w:ascii="Meiryo UI" w:eastAsia="Meiryo UI" w:hAnsi="Meiryo UI"/>
              </w:rPr>
              <w:t>26</w:t>
            </w:r>
            <w:r w:rsidRPr="00BD2CBC">
              <w:rPr>
                <w:rFonts w:ascii="Meiryo UI" w:eastAsia="Meiryo UI" w:hAnsi="Meiryo UI"/>
              </w:rPr>
              <w:t>年度</w:t>
            </w:r>
            <w:r w:rsidRPr="00BD2CBC">
              <w:rPr>
                <w:rFonts w:ascii="Meiryo UI" w:eastAsia="Meiryo UI" w:hAnsi="Meiryo UI" w:hint="eastAsia"/>
              </w:rPr>
              <w:t>から</w:t>
            </w:r>
            <w:r w:rsidR="006009D6" w:rsidRPr="00BD2CBC">
              <w:rPr>
                <w:rFonts w:ascii="Meiryo UI" w:eastAsia="Meiryo UI" w:hAnsi="Meiryo UI"/>
              </w:rPr>
              <w:t>「大阪から考える</w:t>
            </w:r>
            <w:r w:rsidR="00B66976" w:rsidRPr="00BD2CBC">
              <w:rPr>
                <w:rFonts w:ascii="Meiryo UI" w:eastAsia="Meiryo UI" w:hAnsi="Meiryo UI"/>
              </w:rPr>
              <w:t>CivicTech</w:t>
            </w:r>
            <w:r w:rsidR="006009D6" w:rsidRPr="00BD2CBC">
              <w:rPr>
                <w:rFonts w:ascii="Meiryo UI" w:eastAsia="Meiryo UI" w:hAnsi="Meiryo UI"/>
              </w:rPr>
              <w:t>（シビックテック）」と題し、多様な市民の参加を得ながら、オープンデータを活用し、市民ニーズや地域課題の解決に役立つアプリケーションや</w:t>
            </w:r>
            <w:r w:rsidR="00B66976" w:rsidRPr="00BD2CBC">
              <w:rPr>
                <w:rFonts w:ascii="Meiryo UI" w:eastAsia="Meiryo UI" w:hAnsi="Meiryo UI"/>
              </w:rPr>
              <w:t>Web</w:t>
            </w:r>
            <w:r w:rsidR="00D75342">
              <w:rPr>
                <w:rFonts w:ascii="Meiryo UI" w:eastAsia="Meiryo UI" w:hAnsi="Meiryo UI"/>
              </w:rPr>
              <w:t>サービスの開発を進める取組</w:t>
            </w:r>
            <w:r w:rsidR="006009D6" w:rsidRPr="00BD2CBC">
              <w:rPr>
                <w:rFonts w:ascii="Meiryo UI" w:eastAsia="Meiryo UI" w:hAnsi="Meiryo UI"/>
              </w:rPr>
              <w:t>を展開し</w:t>
            </w:r>
            <w:r w:rsidRPr="00BD2CBC">
              <w:rPr>
                <w:rFonts w:ascii="Meiryo UI" w:eastAsia="Meiryo UI" w:hAnsi="Meiryo UI" w:hint="eastAsia"/>
              </w:rPr>
              <w:t>てきており</w:t>
            </w:r>
            <w:r w:rsidR="006009D6" w:rsidRPr="00BD2CBC">
              <w:rPr>
                <w:rFonts w:ascii="Meiryo UI" w:eastAsia="Meiryo UI" w:hAnsi="Meiryo UI" w:hint="eastAsia"/>
              </w:rPr>
              <w:t>、</w:t>
            </w:r>
            <w:r w:rsidR="006009D6" w:rsidRPr="00BD2CBC">
              <w:rPr>
                <w:rFonts w:ascii="Meiryo UI" w:eastAsia="Meiryo UI" w:hAnsi="Meiryo UI"/>
              </w:rPr>
              <w:t>従前から地域課題に直面している市民の方々や、スキルを活かして社会貢献したいと考えておられる方々、そして行政職員など様々な立場の人々が、</w:t>
            </w:r>
            <w:r w:rsidR="00B66976" w:rsidRPr="00BD2CBC">
              <w:rPr>
                <w:rFonts w:ascii="Meiryo UI" w:eastAsia="Meiryo UI" w:hAnsi="Meiryo UI"/>
              </w:rPr>
              <w:t>ICT</w:t>
            </w:r>
            <w:r w:rsidR="006009D6" w:rsidRPr="00BD2CBC">
              <w:rPr>
                <w:rFonts w:ascii="Meiryo UI" w:eastAsia="Meiryo UI" w:hAnsi="Meiryo UI"/>
              </w:rPr>
              <w:t>を活用するという新たな場でつながりを持つことができた。</w:t>
            </w:r>
          </w:p>
          <w:p w:rsidR="00470366" w:rsidRPr="00BD2CBC" w:rsidRDefault="00A17993" w:rsidP="002946B3">
            <w:pPr>
              <w:tabs>
                <w:tab w:val="left" w:pos="583"/>
              </w:tabs>
              <w:ind w:leftChars="269" w:left="2699" w:hangingChars="1016" w:hanging="2134"/>
              <w:rPr>
                <w:rFonts w:ascii="Meiryo UI" w:eastAsia="Meiryo UI" w:hAnsi="Meiryo UI"/>
              </w:rPr>
            </w:pPr>
            <w:r w:rsidRPr="00BD2CBC">
              <w:rPr>
                <w:rFonts w:ascii="Meiryo UI" w:eastAsia="Meiryo UI" w:hAnsi="Meiryo UI" w:hint="eastAsia"/>
              </w:rPr>
              <w:t>（平成</w:t>
            </w:r>
            <w:r w:rsidR="00027364" w:rsidRPr="00BD2CBC">
              <w:rPr>
                <w:rFonts w:ascii="Meiryo UI" w:eastAsia="Meiryo UI" w:hAnsi="Meiryo UI"/>
              </w:rPr>
              <w:t>24</w:t>
            </w:r>
            <w:r w:rsidRPr="00BD2CBC">
              <w:rPr>
                <w:rFonts w:ascii="Meiryo UI" w:eastAsia="Meiryo UI" w:hAnsi="Meiryo UI" w:hint="eastAsia"/>
              </w:rPr>
              <w:t>～</w:t>
            </w:r>
            <w:r w:rsidR="00027364" w:rsidRPr="00BD2CBC">
              <w:rPr>
                <w:rFonts w:ascii="Meiryo UI" w:eastAsia="Meiryo UI" w:hAnsi="Meiryo UI"/>
              </w:rPr>
              <w:t>28</w:t>
            </w:r>
            <w:r w:rsidRPr="00BD2CBC">
              <w:rPr>
                <w:rFonts w:ascii="Meiryo UI" w:eastAsia="Meiryo UI" w:hAnsi="Meiryo UI" w:hint="eastAsia"/>
              </w:rPr>
              <w:t>年度：民間の画像投稿サイトを活用した「マイコミおおさか」</w:t>
            </w:r>
            <w:r w:rsidR="002F4D9C" w:rsidRPr="00BD2CBC">
              <w:rPr>
                <w:rFonts w:ascii="Meiryo UI" w:eastAsia="Meiryo UI" w:hAnsi="Meiryo UI" w:hint="eastAsia"/>
              </w:rPr>
              <w:t>試験運用：</w:t>
            </w:r>
            <w:r w:rsidR="00027364" w:rsidRPr="00BD2CBC">
              <w:rPr>
                <w:rFonts w:ascii="Meiryo UI" w:eastAsia="Meiryo UI" w:hAnsi="Meiryo UI"/>
              </w:rPr>
              <w:t>24</w:t>
            </w:r>
            <w:r w:rsidRPr="00BD2CBC">
              <w:rPr>
                <w:rFonts w:ascii="Meiryo UI" w:eastAsia="Meiryo UI" w:hAnsi="Meiryo UI" w:hint="eastAsia"/>
              </w:rPr>
              <w:t>区</w:t>
            </w:r>
            <w:r w:rsidR="002F4D9C" w:rsidRPr="00BD2CBC">
              <w:rPr>
                <w:rFonts w:ascii="Meiryo UI" w:eastAsia="Meiryo UI" w:hAnsi="Meiryo UI" w:hint="eastAsia"/>
              </w:rPr>
              <w:t>で</w:t>
            </w:r>
            <w:r w:rsidRPr="00BD2CBC">
              <w:rPr>
                <w:rFonts w:ascii="Meiryo UI" w:eastAsia="Meiryo UI" w:hAnsi="Meiryo UI" w:hint="eastAsia"/>
              </w:rPr>
              <w:t>実施(平成</w:t>
            </w:r>
            <w:r w:rsidR="00027364" w:rsidRPr="00BD2CBC">
              <w:rPr>
                <w:rFonts w:ascii="Meiryo UI" w:eastAsia="Meiryo UI" w:hAnsi="Meiryo UI"/>
              </w:rPr>
              <w:t>26</w:t>
            </w:r>
            <w:r w:rsidRPr="00BD2CBC">
              <w:rPr>
                <w:rFonts w:ascii="Meiryo UI" w:eastAsia="Meiryo UI" w:hAnsi="Meiryo UI" w:hint="eastAsia"/>
              </w:rPr>
              <w:t>年度)</w:t>
            </w:r>
            <w:r w:rsidR="00B856A2" w:rsidRPr="00BD2CBC">
              <w:rPr>
                <w:rFonts w:ascii="Meiryo UI" w:eastAsia="Meiryo UI" w:hAnsi="Meiryo UI" w:hint="eastAsia"/>
              </w:rPr>
              <w:t>、</w:t>
            </w:r>
            <w:r w:rsidRPr="00BD2CBC">
              <w:rPr>
                <w:rFonts w:ascii="Meiryo UI" w:eastAsia="Meiryo UI" w:hAnsi="Meiryo UI" w:hint="eastAsia"/>
              </w:rPr>
              <w:t>その他</w:t>
            </w:r>
            <w:r w:rsidR="00B66976" w:rsidRPr="00BD2CBC">
              <w:rPr>
                <w:rFonts w:ascii="Meiryo UI" w:eastAsia="Meiryo UI" w:hAnsi="Meiryo UI"/>
              </w:rPr>
              <w:t>ICT</w:t>
            </w:r>
            <w:r w:rsidRPr="00BD2CBC">
              <w:rPr>
                <w:rFonts w:ascii="Meiryo UI" w:eastAsia="Meiryo UI" w:hAnsi="Meiryo UI" w:hint="eastAsia"/>
              </w:rPr>
              <w:t>を活用した市民との双方向コミュニケーションや市民の行政参画につながる取組の実施件数：</w:t>
            </w:r>
            <w:r w:rsidR="00027364" w:rsidRPr="00BD2CBC">
              <w:rPr>
                <w:rFonts w:ascii="Meiryo UI" w:eastAsia="Meiryo UI" w:hAnsi="Meiryo UI"/>
              </w:rPr>
              <w:t>22</w:t>
            </w:r>
            <w:r w:rsidRPr="00BD2CBC">
              <w:rPr>
                <w:rFonts w:ascii="Meiryo UI" w:eastAsia="Meiryo UI" w:hAnsi="Meiryo UI" w:hint="eastAsia"/>
              </w:rPr>
              <w:t>件(</w:t>
            </w:r>
            <w:r w:rsidR="00027364" w:rsidRPr="00BD2CBC">
              <w:rPr>
                <w:rFonts w:ascii="Meiryo UI" w:eastAsia="Meiryo UI" w:hAnsi="Meiryo UI"/>
              </w:rPr>
              <w:t>13</w:t>
            </w:r>
            <w:r w:rsidRPr="00BD2CBC">
              <w:rPr>
                <w:rFonts w:ascii="Meiryo UI" w:eastAsia="Meiryo UI" w:hAnsi="Meiryo UI" w:hint="eastAsia"/>
              </w:rPr>
              <w:t>区)</w:t>
            </w:r>
            <w:r w:rsidR="00B856A2" w:rsidRPr="00BD2CBC">
              <w:rPr>
                <w:rFonts w:ascii="Meiryo UI" w:eastAsia="Meiryo UI" w:hAnsi="Meiryo UI" w:hint="eastAsia"/>
              </w:rPr>
              <w:t>、</w:t>
            </w:r>
            <w:r w:rsidRPr="00BD2CBC">
              <w:rPr>
                <w:rFonts w:ascii="Meiryo UI" w:eastAsia="Meiryo UI" w:hAnsi="Meiryo UI" w:hint="eastAsia"/>
              </w:rPr>
              <w:t>シビックテック取組件数</w:t>
            </w:r>
            <w:r w:rsidR="00B856A2" w:rsidRPr="00BD2CBC">
              <w:rPr>
                <w:rFonts w:ascii="Meiryo UI" w:eastAsia="Meiryo UI" w:hAnsi="Meiryo UI" w:hint="eastAsia"/>
              </w:rPr>
              <w:t>：</w:t>
            </w:r>
            <w:r w:rsidR="00027364" w:rsidRPr="00BD2CBC">
              <w:rPr>
                <w:rFonts w:ascii="Meiryo UI" w:eastAsia="Meiryo UI" w:hAnsi="Meiryo UI"/>
              </w:rPr>
              <w:t>15</w:t>
            </w:r>
            <w:r w:rsidR="002F4D9C" w:rsidRPr="00BD2CBC">
              <w:rPr>
                <w:rFonts w:ascii="Meiryo UI" w:eastAsia="Meiryo UI" w:hAnsi="Meiryo UI" w:hint="eastAsia"/>
              </w:rPr>
              <w:t>件、</w:t>
            </w:r>
            <w:r w:rsidRPr="00BD2CBC">
              <w:rPr>
                <w:rFonts w:ascii="Meiryo UI" w:eastAsia="Meiryo UI" w:hAnsi="Meiryo UI" w:hint="eastAsia"/>
              </w:rPr>
              <w:t>延べ参加人数</w:t>
            </w:r>
            <w:r w:rsidR="00027364" w:rsidRPr="00BD2CBC">
              <w:rPr>
                <w:rFonts w:ascii="Meiryo UI" w:eastAsia="Meiryo UI" w:hAnsi="Meiryo UI"/>
              </w:rPr>
              <w:t>480</w:t>
            </w:r>
            <w:r w:rsidRPr="00BD2CBC">
              <w:rPr>
                <w:rFonts w:ascii="Meiryo UI" w:eastAsia="Meiryo UI" w:hAnsi="Meiryo UI" w:hint="eastAsia"/>
              </w:rPr>
              <w:t>人（市民局関係イベント累計））</w:t>
            </w:r>
          </w:p>
          <w:p w:rsidR="002D1B02" w:rsidRPr="00BD2CBC" w:rsidRDefault="002D1B02" w:rsidP="007B1771">
            <w:pPr>
              <w:tabs>
                <w:tab w:val="left" w:pos="583"/>
              </w:tabs>
              <w:ind w:leftChars="50" w:left="105"/>
              <w:rPr>
                <w:rFonts w:ascii="Meiryo UI" w:eastAsia="Meiryo UI" w:hAnsi="Meiryo UI"/>
              </w:rPr>
            </w:pPr>
            <w:r w:rsidRPr="00BD2CBC">
              <w:rPr>
                <w:rFonts w:ascii="Meiryo UI" w:eastAsia="Meiryo UI" w:hAnsi="Meiryo UI" w:hint="eastAsia"/>
              </w:rPr>
              <w:t>(</w:t>
            </w:r>
            <w:r w:rsidR="00027364">
              <w:rPr>
                <w:rFonts w:ascii="Meiryo UI" w:eastAsia="Meiryo UI" w:hAnsi="Meiryo UI" w:hint="eastAsia"/>
              </w:rPr>
              <w:t>３</w:t>
            </w:r>
            <w:r w:rsidRPr="00BD2CBC">
              <w:rPr>
                <w:rFonts w:ascii="Meiryo UI" w:eastAsia="Meiryo UI" w:hAnsi="Meiryo UI" w:hint="eastAsia"/>
              </w:rPr>
              <w:t>) 多様な主体のネットワーク拡充への支援</w:t>
            </w:r>
          </w:p>
          <w:p w:rsidR="00F44F2A" w:rsidRPr="00BD2CBC" w:rsidRDefault="00C43296" w:rsidP="007B1771">
            <w:pPr>
              <w:tabs>
                <w:tab w:val="left" w:pos="583"/>
              </w:tabs>
              <w:ind w:leftChars="200" w:left="420" w:firstLineChars="100" w:firstLine="210"/>
              <w:rPr>
                <w:rFonts w:ascii="Meiryo UI" w:eastAsia="Meiryo UI" w:hAnsi="Meiryo UI"/>
              </w:rPr>
            </w:pPr>
            <w:r w:rsidRPr="00BD2CBC">
              <w:rPr>
                <w:rFonts w:ascii="Meiryo UI" w:eastAsia="Meiryo UI" w:hAnsi="Meiryo UI" w:hint="eastAsia"/>
              </w:rPr>
              <w:t>各区において</w:t>
            </w:r>
            <w:r w:rsidR="005B71A7">
              <w:rPr>
                <w:rFonts w:ascii="Meiryo UI" w:eastAsia="Meiryo UI" w:hAnsi="Meiryo UI" w:hint="eastAsia"/>
              </w:rPr>
              <w:t>SNS</w:t>
            </w:r>
            <w:r w:rsidR="00F44F2A" w:rsidRPr="00BD2CBC">
              <w:rPr>
                <w:rFonts w:ascii="Meiryo UI" w:eastAsia="Meiryo UI" w:hAnsi="Meiryo UI" w:hint="eastAsia"/>
              </w:rPr>
              <w:t>やホームページ等を活用し、地域活動を実施している地域団体や</w:t>
            </w:r>
            <w:r w:rsidR="00B66976">
              <w:rPr>
                <w:rFonts w:ascii="Meiryo UI" w:eastAsia="Meiryo UI" w:hAnsi="Meiryo UI"/>
              </w:rPr>
              <w:t>NPO</w:t>
            </w:r>
            <w:r w:rsidR="00F44F2A" w:rsidRPr="00BD2CBC">
              <w:rPr>
                <w:rFonts w:ascii="Meiryo UI" w:eastAsia="Meiryo UI" w:hAnsi="Meiryo UI" w:hint="eastAsia"/>
              </w:rPr>
              <w:t>、企業などに関する情報をテーマごとに集約し広く発信するとともに、これらの活動主体間の連携・協働に向けた意見交換や話し合いなどの交流の場を提供し、また、中間支援組織の活用も図りながら活動主体間の連携・協働をコーディネートする仕組み</w:t>
            </w:r>
            <w:r w:rsidR="002C4716" w:rsidRPr="00BD2CBC">
              <w:rPr>
                <w:rFonts w:ascii="Meiryo UI" w:eastAsia="Meiryo UI" w:hAnsi="Meiryo UI" w:hint="eastAsia"/>
              </w:rPr>
              <w:t>づくり</w:t>
            </w:r>
            <w:r w:rsidR="00F44F2A" w:rsidRPr="00BD2CBC">
              <w:rPr>
                <w:rFonts w:ascii="Meiryo UI" w:eastAsia="Meiryo UI" w:hAnsi="Meiryo UI" w:hint="eastAsia"/>
              </w:rPr>
              <w:t>に取り組んだ。</w:t>
            </w:r>
          </w:p>
          <w:p w:rsidR="002D1B02" w:rsidRPr="00BD2CBC" w:rsidRDefault="002F422C" w:rsidP="007B1771">
            <w:pPr>
              <w:tabs>
                <w:tab w:val="left" w:pos="583"/>
              </w:tabs>
              <w:ind w:leftChars="200" w:left="420" w:firstLineChars="100" w:firstLine="210"/>
              <w:rPr>
                <w:rFonts w:ascii="Meiryo UI" w:eastAsia="Meiryo UI" w:hAnsi="Meiryo UI"/>
              </w:rPr>
            </w:pPr>
            <w:r w:rsidRPr="00BD2CBC">
              <w:rPr>
                <w:rFonts w:ascii="Meiryo UI" w:eastAsia="Meiryo UI" w:hAnsi="Meiryo UI" w:hint="eastAsia"/>
              </w:rPr>
              <w:t>また、</w:t>
            </w:r>
            <w:r w:rsidR="002D1B02" w:rsidRPr="00BD2CBC">
              <w:rPr>
                <w:rFonts w:ascii="Meiryo UI" w:eastAsia="Meiryo UI" w:hAnsi="Meiryo UI" w:hint="eastAsia"/>
              </w:rPr>
              <w:t>市民局では、</w:t>
            </w:r>
            <w:r w:rsidR="00B66976">
              <w:rPr>
                <w:rFonts w:ascii="Meiryo UI" w:eastAsia="Meiryo UI" w:hAnsi="Meiryo UI"/>
              </w:rPr>
              <w:t>NPO</w:t>
            </w:r>
            <w:r w:rsidR="002D1B02" w:rsidRPr="00BD2CBC">
              <w:rPr>
                <w:rFonts w:ascii="Meiryo UI" w:eastAsia="Meiryo UI" w:hAnsi="Meiryo UI" w:hint="eastAsia"/>
              </w:rPr>
              <w:t>や地域の企業等に地域活動に参画してもらうことをめざし、活動をしたいと考える</w:t>
            </w:r>
            <w:r w:rsidR="00B66976">
              <w:rPr>
                <w:rFonts w:ascii="Meiryo UI" w:eastAsia="Meiryo UI" w:hAnsi="Meiryo UI"/>
              </w:rPr>
              <w:t>NPO</w:t>
            </w:r>
            <w:r w:rsidR="002D1B02" w:rsidRPr="00BD2CBC">
              <w:rPr>
                <w:rFonts w:ascii="Meiryo UI" w:eastAsia="Meiryo UI" w:hAnsi="Meiryo UI" w:hint="eastAsia"/>
              </w:rPr>
              <w:t>等の情報収集や総合相談窓口の設置、地域団体との活動のマッチングの場を設定するとともに区役所職員に事例を発信するなど区役所職員の支援</w:t>
            </w:r>
            <w:r w:rsidRPr="00BD2CBC">
              <w:rPr>
                <w:rFonts w:ascii="Meiryo UI" w:eastAsia="Meiryo UI" w:hAnsi="Meiryo UI" w:hint="eastAsia"/>
              </w:rPr>
              <w:t>や</w:t>
            </w:r>
            <w:r w:rsidR="00B66976">
              <w:rPr>
                <w:rFonts w:ascii="Meiryo UI" w:eastAsia="Meiryo UI" w:hAnsi="Meiryo UI"/>
              </w:rPr>
              <w:t>NPO</w:t>
            </w:r>
            <w:r w:rsidR="002D1B02" w:rsidRPr="00BD2CBC">
              <w:rPr>
                <w:rFonts w:ascii="Meiryo UI" w:eastAsia="Meiryo UI" w:hAnsi="Meiryo UI" w:hint="eastAsia"/>
              </w:rPr>
              <w:t>等との出会い交流の場づくりにも取り組んできた。</w:t>
            </w:r>
          </w:p>
          <w:p w:rsidR="00A64A92" w:rsidRPr="00BD2CBC" w:rsidRDefault="00470366" w:rsidP="007B1771">
            <w:pPr>
              <w:tabs>
                <w:tab w:val="left" w:pos="583"/>
              </w:tabs>
              <w:ind w:leftChars="200" w:left="420" w:firstLineChars="100" w:firstLine="210"/>
              <w:rPr>
                <w:rFonts w:ascii="Meiryo UI" w:eastAsia="Meiryo UI" w:hAnsi="Meiryo UI"/>
              </w:rPr>
            </w:pPr>
            <w:r w:rsidRPr="00BD2CBC">
              <w:rPr>
                <w:rFonts w:ascii="Meiryo UI" w:eastAsia="Meiryo UI" w:hAnsi="Meiryo UI" w:hint="eastAsia"/>
              </w:rPr>
              <w:t>（</w:t>
            </w:r>
            <w:r w:rsidR="005008EF" w:rsidRPr="00BD2CBC">
              <w:rPr>
                <w:rFonts w:ascii="Meiryo UI" w:eastAsia="Meiryo UI" w:hAnsi="Meiryo UI" w:hint="eastAsia"/>
              </w:rPr>
              <w:t>平成</w:t>
            </w:r>
            <w:r w:rsidR="00027364" w:rsidRPr="00BD2CBC">
              <w:rPr>
                <w:rFonts w:ascii="Meiryo UI" w:eastAsia="Meiryo UI" w:hAnsi="Meiryo UI"/>
              </w:rPr>
              <w:t>24</w:t>
            </w:r>
            <w:r w:rsidRPr="00BD2CBC">
              <w:rPr>
                <w:rFonts w:ascii="Meiryo UI" w:eastAsia="Meiryo UI" w:hAnsi="Meiryo UI" w:hint="eastAsia"/>
              </w:rPr>
              <w:t>～</w:t>
            </w:r>
            <w:r w:rsidR="00027364" w:rsidRPr="00BD2CBC">
              <w:rPr>
                <w:rFonts w:ascii="Meiryo UI" w:eastAsia="Meiryo UI" w:hAnsi="Meiryo UI"/>
              </w:rPr>
              <w:t>28</w:t>
            </w:r>
            <w:r w:rsidRPr="00BD2CBC">
              <w:rPr>
                <w:rFonts w:ascii="Meiryo UI" w:eastAsia="Meiryo UI" w:hAnsi="Meiryo UI" w:hint="eastAsia"/>
              </w:rPr>
              <w:t>年度：多様な協働に向けたフォーラム開催件数</w:t>
            </w:r>
            <w:r w:rsidR="00027364" w:rsidRPr="00BD2CBC">
              <w:rPr>
                <w:rFonts w:ascii="Meiryo UI" w:eastAsia="Meiryo UI" w:hAnsi="Meiryo UI" w:hint="eastAsia"/>
              </w:rPr>
              <w:t>３</w:t>
            </w:r>
            <w:r w:rsidR="00A17993" w:rsidRPr="00BD2CBC">
              <w:rPr>
                <w:rFonts w:ascii="Meiryo UI" w:eastAsia="Meiryo UI" w:hAnsi="Meiryo UI" w:hint="eastAsia"/>
              </w:rPr>
              <w:t>件(市民局関係イベント累計))</w:t>
            </w:r>
          </w:p>
          <w:p w:rsidR="001A14CB" w:rsidRPr="00BD2CBC" w:rsidRDefault="001A14CB" w:rsidP="001A14CB">
            <w:pPr>
              <w:rPr>
                <w:rFonts w:ascii="Meiryo UI" w:eastAsia="Meiryo UI" w:hAnsi="Meiryo UI"/>
              </w:rPr>
            </w:pPr>
          </w:p>
          <w:p w:rsidR="008D1FC3" w:rsidRDefault="001A14CB" w:rsidP="008D1FC3">
            <w:pPr>
              <w:rPr>
                <w:rFonts w:ascii="Meiryo UI" w:eastAsia="Meiryo UI" w:hAnsi="Meiryo UI"/>
                <w:b/>
              </w:rPr>
            </w:pPr>
            <w:r w:rsidRPr="00BD2CBC">
              <w:rPr>
                <w:rFonts w:ascii="Meiryo UI" w:eastAsia="Meiryo UI" w:hAnsi="Meiryo UI" w:hint="eastAsia"/>
                <w:b/>
              </w:rPr>
              <w:t>【残された課題】</w:t>
            </w:r>
          </w:p>
          <w:p w:rsidR="008D1FC3" w:rsidRDefault="008D1FC3" w:rsidP="008D1FC3">
            <w:pPr>
              <w:ind w:leftChars="50" w:left="567" w:hangingChars="220" w:hanging="462"/>
              <w:rPr>
                <w:rFonts w:ascii="Meiryo UI" w:eastAsia="Meiryo UI" w:hAnsi="Meiryo UI"/>
              </w:rPr>
            </w:pPr>
            <w:r w:rsidRPr="00BD2CBC">
              <w:rPr>
                <w:rFonts w:ascii="Meiryo UI" w:eastAsia="Meiryo UI" w:hAnsi="Meiryo UI" w:hint="eastAsia"/>
              </w:rPr>
              <w:t>(</w:t>
            </w:r>
            <w:r w:rsidR="00027364">
              <w:rPr>
                <w:rFonts w:ascii="Meiryo UI" w:eastAsia="Meiryo UI" w:hAnsi="Meiryo UI" w:hint="eastAsia"/>
              </w:rPr>
              <w:t>１</w:t>
            </w:r>
            <w:r w:rsidRPr="00BD2CBC">
              <w:rPr>
                <w:rFonts w:ascii="Meiryo UI" w:eastAsia="Meiryo UI" w:hAnsi="Meiryo UI" w:hint="eastAsia"/>
              </w:rPr>
              <w:t xml:space="preserve">)　</w:t>
            </w:r>
            <w:r w:rsidR="001A14CB" w:rsidRPr="00BD2CBC">
              <w:rPr>
                <w:rFonts w:ascii="Meiryo UI" w:eastAsia="Meiryo UI" w:hAnsi="Meiryo UI" w:hint="eastAsia"/>
              </w:rPr>
              <w:t>自治会･町内会や子ども会などの地縁型団体の活動の活性化に向けた支援が十分に行われていない</w:t>
            </w:r>
            <w:r w:rsidR="00DC05EC" w:rsidRPr="00BD2CBC">
              <w:rPr>
                <w:rFonts w:ascii="Meiryo UI" w:eastAsia="Meiryo UI" w:hAnsi="Meiryo UI" w:hint="eastAsia"/>
              </w:rPr>
              <w:t>。</w:t>
            </w:r>
          </w:p>
          <w:p w:rsidR="008D1FC3" w:rsidRDefault="008D1FC3" w:rsidP="008D1FC3">
            <w:pPr>
              <w:ind w:leftChars="50" w:left="567" w:hangingChars="220" w:hanging="462"/>
              <w:rPr>
                <w:rFonts w:ascii="Meiryo UI" w:eastAsia="Meiryo UI" w:hAnsi="Meiryo UI"/>
              </w:rPr>
            </w:pPr>
            <w:r w:rsidRPr="00BD2CBC">
              <w:rPr>
                <w:rFonts w:ascii="Meiryo UI" w:eastAsia="Meiryo UI" w:hAnsi="Meiryo UI" w:hint="eastAsia"/>
              </w:rPr>
              <w:t>(</w:t>
            </w:r>
            <w:r w:rsidR="00027364">
              <w:rPr>
                <w:rFonts w:ascii="Meiryo UI" w:eastAsia="Meiryo UI" w:hAnsi="Meiryo UI" w:hint="eastAsia"/>
              </w:rPr>
              <w:t>２</w:t>
            </w:r>
            <w:r w:rsidRPr="00BD2CBC">
              <w:rPr>
                <w:rFonts w:ascii="Meiryo UI" w:eastAsia="Meiryo UI" w:hAnsi="Meiryo UI" w:hint="eastAsia"/>
              </w:rPr>
              <w:t xml:space="preserve">)　</w:t>
            </w:r>
            <w:r w:rsidR="001A14CB" w:rsidRPr="00BD2CBC">
              <w:rPr>
                <w:rFonts w:ascii="Meiryo UI" w:eastAsia="Meiryo UI" w:hAnsi="Meiryo UI" w:hint="eastAsia"/>
              </w:rPr>
              <w:t>自治会･町内会や子ども会などの地縁型団体の組織基盤が弱体化している</w:t>
            </w:r>
            <w:r w:rsidR="00B856A2" w:rsidRPr="00BD2CBC">
              <w:rPr>
                <w:rFonts w:ascii="Meiryo UI" w:eastAsia="Meiryo UI" w:hAnsi="Meiryo UI" w:hint="eastAsia"/>
              </w:rPr>
              <w:t>地域がある</w:t>
            </w:r>
            <w:r w:rsidR="001A14CB" w:rsidRPr="00BD2CBC">
              <w:rPr>
                <w:rFonts w:ascii="Meiryo UI" w:eastAsia="Meiryo UI" w:hAnsi="Meiryo UI" w:hint="eastAsia"/>
              </w:rPr>
              <w:t>。</w:t>
            </w:r>
          </w:p>
          <w:p w:rsidR="001A14CB" w:rsidRPr="008D1FC3" w:rsidRDefault="008D1FC3" w:rsidP="008D1FC3">
            <w:pPr>
              <w:ind w:leftChars="50" w:left="567" w:hangingChars="220" w:hanging="462"/>
              <w:rPr>
                <w:rFonts w:ascii="Meiryo UI" w:eastAsia="Meiryo UI" w:hAnsi="Meiryo UI"/>
                <w:b/>
              </w:rPr>
            </w:pPr>
            <w:r w:rsidRPr="00BD2CBC">
              <w:rPr>
                <w:rFonts w:ascii="Meiryo UI" w:eastAsia="Meiryo UI" w:hAnsi="Meiryo UI" w:hint="eastAsia"/>
              </w:rPr>
              <w:t>(</w:t>
            </w:r>
            <w:r w:rsidR="00027364">
              <w:rPr>
                <w:rFonts w:ascii="Meiryo UI" w:eastAsia="Meiryo UI" w:hAnsi="Meiryo UI" w:hint="eastAsia"/>
              </w:rPr>
              <w:t>３</w:t>
            </w:r>
            <w:r w:rsidRPr="00BD2CBC">
              <w:rPr>
                <w:rFonts w:ascii="Meiryo UI" w:eastAsia="Meiryo UI" w:hAnsi="Meiryo UI" w:hint="eastAsia"/>
              </w:rPr>
              <w:t>)</w:t>
            </w:r>
            <w:r>
              <w:rPr>
                <w:rFonts w:ascii="Meiryo UI" w:eastAsia="Meiryo UI" w:hAnsi="Meiryo UI" w:hint="eastAsia"/>
              </w:rPr>
              <w:t xml:space="preserve"> </w:t>
            </w:r>
            <w:r w:rsidR="001A14CB" w:rsidRPr="00BD2CBC">
              <w:rPr>
                <w:rFonts w:ascii="Meiryo UI" w:eastAsia="Meiryo UI" w:hAnsi="Meiryo UI" w:hint="eastAsia"/>
              </w:rPr>
              <w:t>自治会･</w:t>
            </w:r>
            <w:r w:rsidR="001A14CB" w:rsidRPr="00BD2CBC">
              <w:rPr>
                <w:rFonts w:ascii="Meiryo UI" w:eastAsia="Meiryo UI" w:hAnsi="Meiryo UI"/>
              </w:rPr>
              <w:t>町</w:t>
            </w:r>
            <w:r w:rsidR="001A14CB" w:rsidRPr="00BD2CBC">
              <w:rPr>
                <w:rFonts w:ascii="Meiryo UI" w:eastAsia="Meiryo UI" w:hAnsi="Meiryo UI" w:hint="eastAsia"/>
              </w:rPr>
              <w:t>内</w:t>
            </w:r>
            <w:r w:rsidR="001A14CB" w:rsidRPr="00BD2CBC">
              <w:rPr>
                <w:rFonts w:ascii="Meiryo UI" w:eastAsia="Meiryo UI" w:hAnsi="Meiryo UI"/>
              </w:rPr>
              <w:t>会や子ども会といった地縁型団体と</w:t>
            </w:r>
            <w:r w:rsidR="00B66976">
              <w:rPr>
                <w:rFonts w:ascii="Meiryo UI" w:eastAsia="Meiryo UI" w:hAnsi="Meiryo UI"/>
              </w:rPr>
              <w:t>NPO</w:t>
            </w:r>
            <w:r w:rsidR="001A14CB" w:rsidRPr="00BD2CBC">
              <w:rPr>
                <w:rFonts w:ascii="Meiryo UI" w:eastAsia="Meiryo UI" w:hAnsi="Meiryo UI"/>
              </w:rPr>
              <w:t>などのテーマ型団体との連携</w:t>
            </w:r>
            <w:r w:rsidR="001A14CB" w:rsidRPr="00BD2CBC">
              <w:rPr>
                <w:rFonts w:ascii="Meiryo UI" w:eastAsia="Meiryo UI" w:hAnsi="Meiryo UI" w:hint="eastAsia"/>
              </w:rPr>
              <w:t>･協働</w:t>
            </w:r>
            <w:r w:rsidR="001A14CB" w:rsidRPr="00BD2CBC">
              <w:rPr>
                <w:rFonts w:ascii="Meiryo UI" w:eastAsia="Meiryo UI" w:hAnsi="Meiryo UI"/>
              </w:rPr>
              <w:t>が</w:t>
            </w:r>
            <w:r w:rsidR="00B856A2" w:rsidRPr="00BD2CBC">
              <w:rPr>
                <w:rFonts w:ascii="Meiryo UI" w:eastAsia="Meiryo UI" w:hAnsi="Meiryo UI" w:hint="eastAsia"/>
              </w:rPr>
              <w:t>必ずしも</w:t>
            </w:r>
            <w:r w:rsidR="001A14CB" w:rsidRPr="00BD2CBC">
              <w:rPr>
                <w:rFonts w:ascii="Meiryo UI" w:eastAsia="Meiryo UI" w:hAnsi="Meiryo UI"/>
              </w:rPr>
              <w:t>十分</w:t>
            </w:r>
            <w:r w:rsidR="00B856A2" w:rsidRPr="00BD2CBC">
              <w:rPr>
                <w:rFonts w:ascii="Meiryo UI" w:eastAsia="Meiryo UI" w:hAnsi="Meiryo UI" w:hint="eastAsia"/>
              </w:rPr>
              <w:t>とはいえない</w:t>
            </w:r>
            <w:r w:rsidR="001A14CB" w:rsidRPr="00BD2CBC">
              <w:rPr>
                <w:rFonts w:ascii="Meiryo UI" w:eastAsia="Meiryo UI" w:hAnsi="Meiryo UI" w:hint="eastAsia"/>
              </w:rPr>
              <w:t>。</w:t>
            </w:r>
          </w:p>
        </w:tc>
      </w:tr>
    </w:tbl>
    <w:p w:rsidR="00A64A92" w:rsidRPr="00BD2CBC" w:rsidRDefault="00A64A92" w:rsidP="00A64A92">
      <w:pPr>
        <w:rPr>
          <w:rFonts w:ascii="Meiryo UI" w:eastAsia="Meiryo UI" w:hAnsi="Meiryo UI"/>
        </w:rPr>
      </w:pPr>
    </w:p>
    <w:p w:rsidR="00A64A92" w:rsidRPr="00BD2CBC" w:rsidRDefault="00027364" w:rsidP="001A14CB">
      <w:pPr>
        <w:ind w:left="195" w:hangingChars="93" w:hanging="195"/>
        <w:rPr>
          <w:rFonts w:ascii="Meiryo UI" w:eastAsia="Meiryo UI" w:hAnsi="Meiryo UI"/>
          <w:b/>
        </w:rPr>
      </w:pPr>
      <w:r w:rsidRPr="00BD2CBC">
        <w:rPr>
          <w:rFonts w:ascii="Meiryo UI" w:eastAsia="Meiryo UI" w:hAnsi="Meiryo UI" w:hint="eastAsia"/>
          <w:b/>
        </w:rPr>
        <w:t>２</w:t>
      </w:r>
      <w:r w:rsidR="00A64A92" w:rsidRPr="00BD2CBC">
        <w:rPr>
          <w:rFonts w:ascii="Meiryo UI" w:eastAsia="Meiryo UI" w:hAnsi="Meiryo UI" w:hint="eastAsia"/>
          <w:b/>
        </w:rPr>
        <w:t xml:space="preserve">　</w:t>
      </w:r>
      <w:r w:rsidR="001A14CB" w:rsidRPr="00BD2CBC">
        <w:rPr>
          <w:rFonts w:ascii="Meiryo UI" w:eastAsia="Meiryo UI" w:hAnsi="Meiryo UI" w:hint="eastAsia"/>
          <w:b/>
        </w:rPr>
        <w:t>課題の分析及びその解消に向けた方向性について</w:t>
      </w:r>
    </w:p>
    <w:p w:rsidR="00A64A92" w:rsidRPr="00BD2CBC" w:rsidRDefault="00A64A92" w:rsidP="00A64A92">
      <w:pPr>
        <w:ind w:left="615" w:hangingChars="293" w:hanging="615"/>
        <w:rPr>
          <w:rFonts w:ascii="Meiryo UI" w:eastAsia="Meiryo UI" w:hAnsi="Meiryo UI"/>
          <w:b/>
        </w:rPr>
      </w:pPr>
      <w:r w:rsidRPr="00BD2CBC">
        <w:rPr>
          <w:rFonts w:ascii="Meiryo UI" w:eastAsia="Meiryo UI" w:hAnsi="Meiryo UI" w:hint="eastAsia"/>
          <w:b/>
        </w:rPr>
        <w:t>（</w:t>
      </w:r>
      <w:r w:rsidR="00027364" w:rsidRPr="00BD2CBC">
        <w:rPr>
          <w:rFonts w:ascii="Meiryo UI" w:eastAsia="Meiryo UI" w:hAnsi="Meiryo UI" w:hint="eastAsia"/>
          <w:b/>
        </w:rPr>
        <w:t>１</w:t>
      </w:r>
      <w:r w:rsidRPr="00BD2CBC">
        <w:rPr>
          <w:rFonts w:ascii="Meiryo UI" w:eastAsia="Meiryo UI" w:hAnsi="Meiryo UI" w:hint="eastAsia"/>
          <w:b/>
        </w:rPr>
        <w:t>）</w:t>
      </w:r>
      <w:r w:rsidR="0042468F" w:rsidRPr="00BD2CBC">
        <w:rPr>
          <w:rFonts w:ascii="Meiryo UI" w:eastAsia="Meiryo UI" w:hAnsi="Meiryo UI" w:hint="eastAsia"/>
          <w:b/>
        </w:rPr>
        <w:t>自治会･町内会や子ども会などの地縁型団体の活動の活性化に向けた支援が十分に行われていない</w:t>
      </w:r>
      <w:r w:rsidRPr="00BD2CBC">
        <w:rPr>
          <w:rFonts w:ascii="Meiryo UI" w:eastAsia="Meiryo UI" w:hAnsi="Meiryo UI" w:hint="eastAsia"/>
          <w:b/>
        </w:rPr>
        <w:t>。</w:t>
      </w:r>
    </w:p>
    <w:p w:rsidR="00A64A92" w:rsidRPr="00BD2CBC" w:rsidRDefault="00A64A92" w:rsidP="00A64A92">
      <w:pPr>
        <w:ind w:firstLineChars="150" w:firstLine="315"/>
        <w:rPr>
          <w:rFonts w:ascii="Meiryo UI" w:eastAsia="Meiryo UI" w:hAnsi="Meiryo UI"/>
          <w:b/>
        </w:rPr>
      </w:pPr>
      <w:r w:rsidRPr="00BD2CBC">
        <w:rPr>
          <w:rFonts w:ascii="Meiryo UI" w:eastAsia="Meiryo UI" w:hAnsi="Meiryo UI" w:hint="eastAsia"/>
          <w:b/>
        </w:rPr>
        <w:t>ア　課題の趣旨</w:t>
      </w:r>
    </w:p>
    <w:p w:rsidR="00161D26" w:rsidRPr="00A84BA5" w:rsidRDefault="00A64A92" w:rsidP="00A84BA5">
      <w:pPr>
        <w:ind w:leftChars="200" w:left="630" w:hangingChars="100" w:hanging="210"/>
        <w:rPr>
          <w:rFonts w:ascii="Meiryo UI" w:eastAsia="Meiryo UI" w:hAnsi="Meiryo UI"/>
          <w:b/>
          <w:szCs w:val="21"/>
        </w:rPr>
      </w:pPr>
      <w:r w:rsidRPr="00A84BA5">
        <w:rPr>
          <w:rFonts w:ascii="Meiryo UI" w:eastAsia="Meiryo UI" w:hAnsi="Meiryo UI" w:hint="eastAsia"/>
          <w:szCs w:val="21"/>
        </w:rPr>
        <w:t>・</w:t>
      </w:r>
      <w:r w:rsidR="0042468F" w:rsidRPr="00A84BA5">
        <w:rPr>
          <w:rFonts w:ascii="Meiryo UI" w:eastAsia="Meiryo UI" w:hAnsi="Meiryo UI" w:hint="eastAsia"/>
          <w:szCs w:val="21"/>
        </w:rPr>
        <w:t xml:space="preserve"> </w:t>
      </w:r>
      <w:r w:rsidR="00161D26" w:rsidRPr="00A84BA5">
        <w:rPr>
          <w:rFonts w:ascii="Meiryo UI" w:eastAsia="Meiryo UI" w:hAnsi="Meiryo UI" w:hint="eastAsia"/>
          <w:szCs w:val="21"/>
        </w:rPr>
        <w:t>向こう三軒両隣といった地域での人と人のつながりが薄れている中、福祉や防災といった課題への対応にあたっては、自治会・町内会レベルのコミュニティの形成を促進していくことが社会的な課題となっており、自治会・町内会単位の支援が必要である。</w:t>
      </w:r>
    </w:p>
    <w:p w:rsidR="00A64A92" w:rsidRPr="00A84BA5" w:rsidRDefault="00161D26" w:rsidP="00A84BA5">
      <w:pPr>
        <w:ind w:leftChars="200" w:left="630" w:hangingChars="100" w:hanging="210"/>
        <w:rPr>
          <w:rFonts w:ascii="Meiryo UI" w:eastAsia="Meiryo UI" w:hAnsi="Meiryo UI"/>
          <w:szCs w:val="21"/>
        </w:rPr>
      </w:pPr>
      <w:r w:rsidRPr="00A84BA5">
        <w:rPr>
          <w:rFonts w:ascii="Meiryo UI" w:eastAsia="Meiryo UI" w:hAnsi="Meiryo UI" w:hint="eastAsia"/>
          <w:szCs w:val="21"/>
        </w:rPr>
        <w:t>・ これまでは、区単位や校区等地域単位の支援に主眼が置かれ、地域住民にとって最も</w:t>
      </w:r>
      <w:r w:rsidR="00523284" w:rsidRPr="00A84BA5">
        <w:rPr>
          <w:rFonts w:ascii="Meiryo UI" w:eastAsia="Meiryo UI" w:hAnsi="Meiryo UI" w:hint="eastAsia"/>
          <w:szCs w:val="21"/>
        </w:rPr>
        <w:t>身近な地縁型団体である自治会･町内会や子ども会などの活動についてあまり</w:t>
      </w:r>
      <w:r w:rsidRPr="00A84BA5">
        <w:rPr>
          <w:rFonts w:ascii="Meiryo UI" w:eastAsia="Meiryo UI" w:hAnsi="Meiryo UI" w:hint="eastAsia"/>
          <w:szCs w:val="21"/>
        </w:rPr>
        <w:t>把握</w:t>
      </w:r>
      <w:r w:rsidR="00523284" w:rsidRPr="00A84BA5">
        <w:rPr>
          <w:rFonts w:ascii="Meiryo UI" w:eastAsia="Meiryo UI" w:hAnsi="Meiryo UI" w:hint="eastAsia"/>
          <w:szCs w:val="21"/>
        </w:rPr>
        <w:t>できておらず、</w:t>
      </w:r>
      <w:r w:rsidRPr="00A84BA5">
        <w:rPr>
          <w:rFonts w:ascii="Meiryo UI" w:eastAsia="Meiryo UI" w:hAnsi="Meiryo UI" w:hint="eastAsia"/>
          <w:szCs w:val="21"/>
        </w:rPr>
        <w:t>活性化に向けた支援が十分に行われていない。</w:t>
      </w:r>
    </w:p>
    <w:p w:rsidR="00A64A92" w:rsidRPr="00BD2CBC" w:rsidRDefault="00A64A92" w:rsidP="00A64A92">
      <w:pPr>
        <w:rPr>
          <w:rFonts w:ascii="Meiryo UI" w:eastAsia="Meiryo UI" w:hAnsi="Meiryo UI"/>
          <w:b/>
        </w:rPr>
      </w:pPr>
      <w:r w:rsidRPr="00BD2CBC">
        <w:rPr>
          <w:rFonts w:ascii="Meiryo UI" w:eastAsia="Meiryo UI" w:hAnsi="Meiryo UI" w:hint="eastAsia"/>
        </w:rPr>
        <w:t xml:space="preserve">　</w:t>
      </w:r>
      <w:r w:rsidRPr="00BD2CBC">
        <w:rPr>
          <w:rFonts w:ascii="Meiryo UI" w:eastAsia="Meiryo UI" w:hAnsi="Meiryo UI" w:hint="eastAsia"/>
          <w:b/>
        </w:rPr>
        <w:t xml:space="preserve">　イ　要因</w:t>
      </w:r>
    </w:p>
    <w:p w:rsidR="0042468F" w:rsidRPr="00A84BA5" w:rsidRDefault="00A64A92" w:rsidP="008D1FC3">
      <w:pPr>
        <w:ind w:leftChars="200" w:left="630" w:hangingChars="100" w:hanging="210"/>
        <w:rPr>
          <w:rFonts w:ascii="Meiryo UI" w:eastAsia="Meiryo UI" w:hAnsi="Meiryo UI"/>
          <w:szCs w:val="21"/>
        </w:rPr>
      </w:pPr>
      <w:r w:rsidRPr="00A84BA5">
        <w:rPr>
          <w:rFonts w:ascii="Meiryo UI" w:eastAsia="Meiryo UI" w:hAnsi="Meiryo UI" w:hint="eastAsia"/>
          <w:szCs w:val="21"/>
        </w:rPr>
        <w:t>・</w:t>
      </w:r>
      <w:r w:rsidR="0042468F" w:rsidRPr="00A84BA5">
        <w:rPr>
          <w:rFonts w:ascii="Meiryo UI" w:eastAsia="Meiryo UI" w:hAnsi="Meiryo UI" w:hint="eastAsia"/>
          <w:szCs w:val="21"/>
        </w:rPr>
        <w:t xml:space="preserve"> 地域コミュニティ活性化のための本市の施策・事業については、これまで、第一に区単位（第</w:t>
      </w:r>
      <w:r w:rsidR="00027364" w:rsidRPr="00A84BA5">
        <w:rPr>
          <w:rFonts w:ascii="Meiryo UI" w:eastAsia="Meiryo UI" w:hAnsi="Meiryo UI" w:hint="eastAsia"/>
          <w:szCs w:val="21"/>
        </w:rPr>
        <w:t>３</w:t>
      </w:r>
      <w:r w:rsidR="0042468F" w:rsidRPr="00A84BA5">
        <w:rPr>
          <w:rFonts w:ascii="Meiryo UI" w:eastAsia="Meiryo UI" w:hAnsi="Meiryo UI" w:hint="eastAsia"/>
          <w:szCs w:val="21"/>
        </w:rPr>
        <w:t>層）、次いで校区等地域単位（第</w:t>
      </w:r>
      <w:r w:rsidR="00027364" w:rsidRPr="00A84BA5">
        <w:rPr>
          <w:rFonts w:ascii="Meiryo UI" w:eastAsia="Meiryo UI" w:hAnsi="Meiryo UI" w:hint="eastAsia"/>
          <w:szCs w:val="21"/>
        </w:rPr>
        <w:t>２</w:t>
      </w:r>
      <w:r w:rsidR="0042468F" w:rsidRPr="00A84BA5">
        <w:rPr>
          <w:rFonts w:ascii="Meiryo UI" w:eastAsia="Meiryo UI" w:hAnsi="Meiryo UI" w:hint="eastAsia"/>
          <w:szCs w:val="21"/>
        </w:rPr>
        <w:t>層）を通じて実施するという意識が根強く、</w:t>
      </w:r>
      <w:r w:rsidR="00606954" w:rsidRPr="00A84BA5">
        <w:rPr>
          <w:rFonts w:ascii="Meiryo UI" w:eastAsia="Meiryo UI" w:hAnsi="Meiryo UI" w:hint="eastAsia"/>
          <w:szCs w:val="21"/>
        </w:rPr>
        <w:t>自治会・町内会</w:t>
      </w:r>
      <w:r w:rsidR="0042468F" w:rsidRPr="00A84BA5">
        <w:rPr>
          <w:rFonts w:ascii="Meiryo UI" w:eastAsia="Meiryo UI" w:hAnsi="Meiryo UI" w:hint="eastAsia"/>
          <w:szCs w:val="21"/>
        </w:rPr>
        <w:t>単位（第</w:t>
      </w:r>
      <w:r w:rsidR="00027364" w:rsidRPr="00A84BA5">
        <w:rPr>
          <w:rFonts w:ascii="Meiryo UI" w:eastAsia="Meiryo UI" w:hAnsi="Meiryo UI" w:hint="eastAsia"/>
          <w:szCs w:val="21"/>
        </w:rPr>
        <w:t>１</w:t>
      </w:r>
      <w:r w:rsidR="00F16E43" w:rsidRPr="00A84BA5">
        <w:rPr>
          <w:rFonts w:ascii="Meiryo UI" w:eastAsia="Meiryo UI" w:hAnsi="Meiryo UI" w:hint="eastAsia"/>
          <w:szCs w:val="21"/>
        </w:rPr>
        <w:t>層）にも目を向けた活動の活性化の支援がほとんど</w:t>
      </w:r>
      <w:r w:rsidR="0042468F" w:rsidRPr="00A84BA5">
        <w:rPr>
          <w:rFonts w:ascii="Meiryo UI" w:eastAsia="Meiryo UI" w:hAnsi="Meiryo UI" w:hint="eastAsia"/>
          <w:szCs w:val="21"/>
        </w:rPr>
        <w:t>できていないこと</w:t>
      </w:r>
      <w:r w:rsidR="000C6B16" w:rsidRPr="00A84BA5">
        <w:rPr>
          <w:rFonts w:ascii="Meiryo UI" w:eastAsia="Meiryo UI" w:hAnsi="Meiryo UI" w:hint="eastAsia"/>
          <w:szCs w:val="21"/>
        </w:rPr>
        <w:t>(</w:t>
      </w:r>
      <w:r w:rsidR="00B66976" w:rsidRPr="00A84BA5">
        <w:rPr>
          <w:rFonts w:ascii="Meiryo UI" w:eastAsia="Meiryo UI" w:hAnsi="Meiryo UI"/>
          <w:szCs w:val="21"/>
        </w:rPr>
        <w:t>A</w:t>
      </w:r>
      <w:r w:rsidR="000C6B16" w:rsidRPr="00A84BA5">
        <w:rPr>
          <w:rFonts w:ascii="Meiryo UI" w:eastAsia="Meiryo UI" w:hAnsi="Meiryo UI" w:hint="eastAsia"/>
          <w:szCs w:val="21"/>
        </w:rPr>
        <w:t>)</w:t>
      </w:r>
      <w:r w:rsidR="000C6B16" w:rsidRPr="00A84BA5">
        <w:rPr>
          <w:rFonts w:ascii="Meiryo UI" w:eastAsia="Meiryo UI" w:hAnsi="Meiryo UI"/>
          <w:szCs w:val="21"/>
        </w:rPr>
        <w:t>(</w:t>
      </w:r>
      <w:r w:rsidR="00B66976" w:rsidRPr="00A84BA5">
        <w:rPr>
          <w:rFonts w:ascii="Meiryo UI" w:eastAsia="Meiryo UI" w:hAnsi="Meiryo UI"/>
          <w:szCs w:val="21"/>
        </w:rPr>
        <w:t>B</w:t>
      </w:r>
      <w:r w:rsidR="000C6B16" w:rsidRPr="00A84BA5">
        <w:rPr>
          <w:rFonts w:ascii="Meiryo UI" w:eastAsia="Meiryo UI" w:hAnsi="Meiryo UI"/>
          <w:szCs w:val="21"/>
        </w:rPr>
        <w:t>)</w:t>
      </w:r>
    </w:p>
    <w:p w:rsidR="0042468F" w:rsidRPr="00A84BA5" w:rsidRDefault="0042468F" w:rsidP="00A84BA5">
      <w:pPr>
        <w:ind w:leftChars="200" w:left="630" w:hangingChars="100" w:hanging="210"/>
        <w:rPr>
          <w:rFonts w:ascii="Meiryo UI" w:eastAsia="Meiryo UI" w:hAnsi="Meiryo UI"/>
          <w:szCs w:val="21"/>
        </w:rPr>
      </w:pPr>
      <w:r w:rsidRPr="00A84BA5">
        <w:rPr>
          <w:rFonts w:ascii="Meiryo UI" w:eastAsia="Meiryo UI" w:hAnsi="Meiryo UI" w:hint="eastAsia"/>
          <w:szCs w:val="21"/>
        </w:rPr>
        <w:lastRenderedPageBreak/>
        <w:t>・ 団体自身が運営の透明性の確保、魅力のある活動が十分にできていないこと</w:t>
      </w:r>
      <w:r w:rsidR="000C6B16" w:rsidRPr="00A84BA5">
        <w:rPr>
          <w:rFonts w:ascii="Meiryo UI" w:eastAsia="Meiryo UI" w:hAnsi="Meiryo UI" w:hint="eastAsia"/>
          <w:szCs w:val="21"/>
        </w:rPr>
        <w:t>(</w:t>
      </w:r>
      <w:r w:rsidR="00B66976" w:rsidRPr="00A84BA5">
        <w:rPr>
          <w:rFonts w:ascii="Meiryo UI" w:eastAsia="Meiryo UI" w:hAnsi="Meiryo UI"/>
          <w:szCs w:val="21"/>
        </w:rPr>
        <w:t>A</w:t>
      </w:r>
      <w:r w:rsidR="000C6B16" w:rsidRPr="00A84BA5">
        <w:rPr>
          <w:rFonts w:ascii="Meiryo UI" w:eastAsia="Meiryo UI" w:hAnsi="Meiryo UI" w:hint="eastAsia"/>
          <w:szCs w:val="21"/>
        </w:rPr>
        <w:t>)</w:t>
      </w:r>
    </w:p>
    <w:p w:rsidR="0042468F" w:rsidRPr="00A84BA5" w:rsidRDefault="0042468F" w:rsidP="00A84BA5">
      <w:pPr>
        <w:ind w:leftChars="200" w:left="630" w:hangingChars="100" w:hanging="210"/>
        <w:rPr>
          <w:rFonts w:ascii="Meiryo UI" w:eastAsia="Meiryo UI" w:hAnsi="Meiryo UI"/>
          <w:szCs w:val="21"/>
        </w:rPr>
      </w:pPr>
      <w:r w:rsidRPr="00A84BA5">
        <w:rPr>
          <w:rFonts w:ascii="Meiryo UI" w:eastAsia="Meiryo UI" w:hAnsi="Meiryo UI" w:hint="eastAsia"/>
          <w:szCs w:val="21"/>
        </w:rPr>
        <w:t xml:space="preserve">・ </w:t>
      </w:r>
      <w:r w:rsidR="001F06E1" w:rsidRPr="00A84BA5">
        <w:rPr>
          <w:rFonts w:ascii="Meiryo UI" w:eastAsia="Meiryo UI" w:hAnsi="Meiryo UI" w:hint="eastAsia"/>
          <w:szCs w:val="21"/>
        </w:rPr>
        <w:t>団体の活動の活性化について客観的に把握する手法が</w:t>
      </w:r>
      <w:r w:rsidRPr="00A84BA5">
        <w:rPr>
          <w:rFonts w:ascii="Meiryo UI" w:eastAsia="Meiryo UI" w:hAnsi="Meiryo UI" w:hint="eastAsia"/>
          <w:szCs w:val="21"/>
        </w:rPr>
        <w:t>ないこと</w:t>
      </w:r>
      <w:r w:rsidR="000C6B16" w:rsidRPr="00A84BA5">
        <w:rPr>
          <w:rFonts w:ascii="Meiryo UI" w:eastAsia="Meiryo UI" w:hAnsi="Meiryo UI" w:hint="eastAsia"/>
          <w:szCs w:val="21"/>
        </w:rPr>
        <w:t>(</w:t>
      </w:r>
      <w:r w:rsidR="00B66976" w:rsidRPr="00A84BA5">
        <w:rPr>
          <w:rFonts w:ascii="Meiryo UI" w:eastAsia="Meiryo UI" w:hAnsi="Meiryo UI"/>
          <w:szCs w:val="21"/>
        </w:rPr>
        <w:t>A</w:t>
      </w:r>
      <w:r w:rsidR="000C6B16" w:rsidRPr="00A84BA5">
        <w:rPr>
          <w:rFonts w:ascii="Meiryo UI" w:eastAsia="Meiryo UI" w:hAnsi="Meiryo UI" w:hint="eastAsia"/>
          <w:szCs w:val="21"/>
        </w:rPr>
        <w:t>)</w:t>
      </w:r>
      <w:r w:rsidR="000C6B16" w:rsidRPr="00A84BA5">
        <w:rPr>
          <w:rFonts w:ascii="Meiryo UI" w:eastAsia="Meiryo UI" w:hAnsi="Meiryo UI"/>
          <w:szCs w:val="21"/>
        </w:rPr>
        <w:t>(</w:t>
      </w:r>
      <w:r w:rsidR="00B66976" w:rsidRPr="00A84BA5">
        <w:rPr>
          <w:rFonts w:ascii="Meiryo UI" w:eastAsia="Meiryo UI" w:hAnsi="Meiryo UI"/>
          <w:szCs w:val="21"/>
        </w:rPr>
        <w:t>B</w:t>
      </w:r>
      <w:r w:rsidR="000C6B16" w:rsidRPr="00A84BA5">
        <w:rPr>
          <w:rFonts w:ascii="Meiryo UI" w:eastAsia="Meiryo UI" w:hAnsi="Meiryo UI"/>
          <w:szCs w:val="21"/>
        </w:rPr>
        <w:t>)</w:t>
      </w:r>
    </w:p>
    <w:p w:rsidR="0042468F" w:rsidRPr="00A84BA5" w:rsidRDefault="0042468F" w:rsidP="00A84BA5">
      <w:pPr>
        <w:ind w:leftChars="200" w:left="630" w:hangingChars="100" w:hanging="210"/>
        <w:rPr>
          <w:rFonts w:ascii="Meiryo UI" w:eastAsia="Meiryo UI" w:hAnsi="Meiryo UI"/>
          <w:szCs w:val="21"/>
        </w:rPr>
      </w:pPr>
      <w:r w:rsidRPr="00A84BA5">
        <w:rPr>
          <w:rFonts w:ascii="Meiryo UI" w:eastAsia="Meiryo UI" w:hAnsi="Meiryo UI" w:hint="eastAsia"/>
          <w:szCs w:val="21"/>
        </w:rPr>
        <w:t>・ 団体の支援にあたって、行政がどこまで関与するのか統一的な考え方が示されておらず、また、行政並びに共に中間支援機能を持つ、区からの委託等により体制を構築しているまちづくりセンター及び市民局</w:t>
      </w:r>
      <w:r w:rsidR="00161D26" w:rsidRPr="00A84BA5">
        <w:rPr>
          <w:rFonts w:ascii="Meiryo UI" w:eastAsia="Meiryo UI" w:hAnsi="Meiryo UI" w:hint="eastAsia"/>
          <w:szCs w:val="21"/>
        </w:rPr>
        <w:t>事業で養成</w:t>
      </w:r>
      <w:r w:rsidRPr="00A84BA5">
        <w:rPr>
          <w:rFonts w:ascii="Meiryo UI" w:eastAsia="Meiryo UI" w:hAnsi="Meiryo UI" w:hint="eastAsia"/>
          <w:szCs w:val="21"/>
        </w:rPr>
        <w:t>してきた「派遣型の地域公共人材」の三者の役割分担が明確でないこと</w:t>
      </w:r>
      <w:r w:rsidR="000C6B16" w:rsidRPr="00A84BA5">
        <w:rPr>
          <w:rFonts w:ascii="Meiryo UI" w:eastAsia="Meiryo UI" w:hAnsi="Meiryo UI" w:hint="eastAsia"/>
          <w:szCs w:val="21"/>
        </w:rPr>
        <w:t>(</w:t>
      </w:r>
      <w:r w:rsidR="00B66976" w:rsidRPr="00A84BA5">
        <w:rPr>
          <w:rFonts w:ascii="Meiryo UI" w:eastAsia="Meiryo UI" w:hAnsi="Meiryo UI"/>
          <w:szCs w:val="21"/>
        </w:rPr>
        <w:t>A</w:t>
      </w:r>
      <w:r w:rsidR="000C6B16" w:rsidRPr="00A84BA5">
        <w:rPr>
          <w:rFonts w:ascii="Meiryo UI" w:eastAsia="Meiryo UI" w:hAnsi="Meiryo UI" w:hint="eastAsia"/>
          <w:szCs w:val="21"/>
        </w:rPr>
        <w:t>)</w:t>
      </w:r>
    </w:p>
    <w:p w:rsidR="00A64A92" w:rsidRPr="00BD2CBC" w:rsidRDefault="00A64A92" w:rsidP="00A64A92">
      <w:pPr>
        <w:rPr>
          <w:rFonts w:ascii="Meiryo UI" w:eastAsia="Meiryo UI" w:hAnsi="Meiryo UI"/>
          <w:b/>
        </w:rPr>
      </w:pPr>
      <w:r w:rsidRPr="00BD2CBC">
        <w:rPr>
          <w:rFonts w:ascii="Meiryo UI" w:eastAsia="Meiryo UI" w:hAnsi="Meiryo UI" w:hint="eastAsia"/>
          <w:b/>
        </w:rPr>
        <w:t xml:space="preserve">　　ウ　取組の方向性</w:t>
      </w:r>
    </w:p>
    <w:p w:rsidR="00161D26" w:rsidRPr="00A84BA5" w:rsidRDefault="0042468F" w:rsidP="00A84BA5">
      <w:pPr>
        <w:ind w:leftChars="200" w:left="735" w:hangingChars="150" w:hanging="315"/>
        <w:rPr>
          <w:rFonts w:ascii="Meiryo UI" w:eastAsia="Meiryo UI" w:hAnsi="Meiryo UI"/>
          <w:szCs w:val="21"/>
        </w:rPr>
      </w:pPr>
      <w:r w:rsidRPr="00A84BA5">
        <w:rPr>
          <w:rFonts w:ascii="Meiryo UI" w:eastAsia="Meiryo UI" w:hAnsi="Meiryo UI" w:hint="eastAsia"/>
          <w:szCs w:val="21"/>
        </w:rPr>
        <w:t>●</w:t>
      </w:r>
      <w:r w:rsidR="00161D26" w:rsidRPr="00A84BA5">
        <w:rPr>
          <w:rFonts w:ascii="Meiryo UI" w:eastAsia="Meiryo UI" w:hAnsi="Meiryo UI" w:hint="eastAsia"/>
          <w:szCs w:val="21"/>
        </w:rPr>
        <w:t xml:space="preserve"> 地域住民にとって最も身近な地縁型団体である自治会・町内会単位（第</w:t>
      </w:r>
      <w:r w:rsidR="00027364" w:rsidRPr="00A84BA5">
        <w:rPr>
          <w:rFonts w:ascii="Meiryo UI" w:eastAsia="Meiryo UI" w:hAnsi="Meiryo UI" w:hint="eastAsia"/>
          <w:szCs w:val="21"/>
        </w:rPr>
        <w:t>１</w:t>
      </w:r>
      <w:r w:rsidR="00161D26" w:rsidRPr="00A84BA5">
        <w:rPr>
          <w:rFonts w:ascii="Meiryo UI" w:eastAsia="Meiryo UI" w:hAnsi="Meiryo UI" w:hint="eastAsia"/>
          <w:szCs w:val="21"/>
        </w:rPr>
        <w:t>層）の機能を再確認し、活動の活性化の支援のあり方を取りまとめる。</w:t>
      </w:r>
    </w:p>
    <w:p w:rsidR="00161D26" w:rsidRPr="00A84BA5" w:rsidRDefault="00161D26" w:rsidP="00A84BA5">
      <w:pPr>
        <w:ind w:leftChars="200" w:left="735" w:hangingChars="150" w:hanging="315"/>
        <w:rPr>
          <w:rFonts w:ascii="Meiryo UI" w:eastAsia="Meiryo UI" w:hAnsi="Meiryo UI"/>
          <w:szCs w:val="21"/>
        </w:rPr>
      </w:pPr>
      <w:r w:rsidRPr="00A84BA5">
        <w:rPr>
          <w:rFonts w:ascii="Meiryo UI" w:eastAsia="Meiryo UI" w:hAnsi="Meiryo UI" w:hint="eastAsia"/>
          <w:szCs w:val="21"/>
        </w:rPr>
        <w:t>● 自治会・町内会や子ども会などの運営に関する情報を、ホームページなどの活用により広く公開・発信することを促すとともに、自治会・町内会や子ども会などの活動についても、広く住民に意見を求め、住民にとって魅力あるものとなるよう、支援を行う。</w:t>
      </w:r>
    </w:p>
    <w:p w:rsidR="0042468F" w:rsidRPr="00A84BA5" w:rsidRDefault="00161D26" w:rsidP="00A84BA5">
      <w:pPr>
        <w:ind w:leftChars="200" w:left="735" w:hangingChars="150" w:hanging="315"/>
        <w:rPr>
          <w:rFonts w:ascii="Meiryo UI" w:eastAsia="Meiryo UI" w:hAnsi="Meiryo UI"/>
          <w:szCs w:val="21"/>
        </w:rPr>
      </w:pPr>
      <w:r w:rsidRPr="00A84BA5">
        <w:rPr>
          <w:rFonts w:ascii="Meiryo UI" w:eastAsia="Meiryo UI" w:hAnsi="Meiryo UI" w:hint="eastAsia"/>
          <w:szCs w:val="21"/>
        </w:rPr>
        <w:t>● 団体の支援にあたってはより適切な支援が行えるよう、行政、まちづくりセンター、「派遣型の地域公共人材」の三者の役割分担を明確にし、支援メニューの積極的な活用を促す。</w:t>
      </w:r>
    </w:p>
    <w:p w:rsidR="003D6458" w:rsidRPr="00BD2CBC" w:rsidRDefault="003D6458">
      <w:pPr>
        <w:widowControl/>
        <w:jc w:val="left"/>
        <w:rPr>
          <w:rFonts w:ascii="Meiryo UI" w:eastAsia="Meiryo UI" w:hAnsi="Meiryo UI"/>
        </w:rPr>
      </w:pPr>
    </w:p>
    <w:p w:rsidR="00723D30" w:rsidRPr="00BD2CBC" w:rsidRDefault="0042468F" w:rsidP="00527859">
      <w:pPr>
        <w:rPr>
          <w:rFonts w:ascii="Meiryo UI" w:eastAsia="Meiryo UI" w:hAnsi="Meiryo UI"/>
          <w:b/>
        </w:rPr>
      </w:pPr>
      <w:r w:rsidRPr="00BD2CBC">
        <w:rPr>
          <w:rFonts w:ascii="Meiryo UI" w:eastAsia="Meiryo UI" w:hAnsi="Meiryo UI" w:hint="eastAsia"/>
          <w:b/>
        </w:rPr>
        <w:t>（</w:t>
      </w:r>
      <w:r w:rsidR="00027364" w:rsidRPr="00BD2CBC">
        <w:rPr>
          <w:rFonts w:ascii="Meiryo UI" w:eastAsia="Meiryo UI" w:hAnsi="Meiryo UI" w:hint="eastAsia"/>
          <w:b/>
        </w:rPr>
        <w:t>２</w:t>
      </w:r>
      <w:r w:rsidRPr="00BD2CBC">
        <w:rPr>
          <w:rFonts w:ascii="Meiryo UI" w:eastAsia="Meiryo UI" w:hAnsi="Meiryo UI" w:hint="eastAsia"/>
          <w:b/>
        </w:rPr>
        <w:t>）自治会･町内会や子ども会などの地縁型団体の組織基盤が弱体化している</w:t>
      </w:r>
      <w:r w:rsidR="000434EB" w:rsidRPr="00BD2CBC">
        <w:rPr>
          <w:rFonts w:ascii="Meiryo UI" w:eastAsia="Meiryo UI" w:hAnsi="Meiryo UI" w:hint="eastAsia"/>
          <w:b/>
        </w:rPr>
        <w:t>地域がある</w:t>
      </w:r>
      <w:r w:rsidRPr="00BD2CBC">
        <w:rPr>
          <w:rFonts w:ascii="Meiryo UI" w:eastAsia="Meiryo UI" w:hAnsi="Meiryo UI" w:hint="eastAsia"/>
          <w:b/>
        </w:rPr>
        <w:t>。</w:t>
      </w:r>
    </w:p>
    <w:p w:rsidR="0042468F" w:rsidRPr="00BD2CBC" w:rsidRDefault="0042468F" w:rsidP="0042468F">
      <w:pPr>
        <w:ind w:firstLineChars="150" w:firstLine="315"/>
        <w:rPr>
          <w:rFonts w:ascii="Meiryo UI" w:eastAsia="Meiryo UI" w:hAnsi="Meiryo UI"/>
          <w:b/>
        </w:rPr>
      </w:pPr>
      <w:r w:rsidRPr="00BD2CBC">
        <w:rPr>
          <w:rFonts w:ascii="Meiryo UI" w:eastAsia="Meiryo UI" w:hAnsi="Meiryo UI" w:hint="eastAsia"/>
          <w:b/>
        </w:rPr>
        <w:t>ア　課題の趣旨</w:t>
      </w:r>
    </w:p>
    <w:p w:rsidR="0042468F" w:rsidRPr="00A84BA5" w:rsidRDefault="0042468F" w:rsidP="00A84BA5">
      <w:pPr>
        <w:ind w:leftChars="200" w:left="630" w:hangingChars="100" w:hanging="210"/>
        <w:rPr>
          <w:rFonts w:ascii="Meiryo UI" w:eastAsia="Meiryo UI" w:hAnsi="Meiryo UI"/>
          <w:szCs w:val="21"/>
        </w:rPr>
      </w:pPr>
      <w:r w:rsidRPr="00A84BA5">
        <w:rPr>
          <w:rFonts w:ascii="Meiryo UI" w:eastAsia="Meiryo UI" w:hAnsi="Meiryo UI" w:hint="eastAsia"/>
          <w:szCs w:val="21"/>
        </w:rPr>
        <w:t>・　意識や就労形態（サラリーマン化）の変化から、地域活動への参加者を確保しづらくなっていると同時に、活動が一部の役員に固定化されがちであるなど地域活動の主軸となる区民等が育たず、自治会･町内会や子ども会などの地縁型団体の組織基盤が弱体化している</w:t>
      </w:r>
      <w:r w:rsidR="00E84E53" w:rsidRPr="00A84BA5">
        <w:rPr>
          <w:rFonts w:ascii="Meiryo UI" w:eastAsia="Meiryo UI" w:hAnsi="Meiryo UI" w:hint="eastAsia"/>
          <w:szCs w:val="21"/>
        </w:rPr>
        <w:t>地域がある</w:t>
      </w:r>
      <w:r w:rsidRPr="00A84BA5">
        <w:rPr>
          <w:rFonts w:ascii="Meiryo UI" w:eastAsia="Meiryo UI" w:hAnsi="Meiryo UI" w:hint="eastAsia"/>
          <w:szCs w:val="21"/>
        </w:rPr>
        <w:t>。</w:t>
      </w:r>
    </w:p>
    <w:p w:rsidR="0042468F" w:rsidRPr="00BD2CBC" w:rsidRDefault="0042468F" w:rsidP="0042468F">
      <w:pPr>
        <w:rPr>
          <w:rFonts w:ascii="Meiryo UI" w:eastAsia="Meiryo UI" w:hAnsi="Meiryo UI"/>
          <w:b/>
        </w:rPr>
      </w:pPr>
      <w:r w:rsidRPr="00BD2CBC">
        <w:rPr>
          <w:rFonts w:ascii="Meiryo UI" w:eastAsia="Meiryo UI" w:hAnsi="Meiryo UI" w:hint="eastAsia"/>
        </w:rPr>
        <w:t xml:space="preserve">　</w:t>
      </w:r>
      <w:r w:rsidRPr="00BD2CBC">
        <w:rPr>
          <w:rFonts w:ascii="Meiryo UI" w:eastAsia="Meiryo UI" w:hAnsi="Meiryo UI" w:hint="eastAsia"/>
          <w:b/>
        </w:rPr>
        <w:t xml:space="preserve">　イ　要因</w:t>
      </w:r>
    </w:p>
    <w:p w:rsidR="0042468F" w:rsidRPr="00A84BA5" w:rsidRDefault="0042468F" w:rsidP="008D1FC3">
      <w:pPr>
        <w:ind w:leftChars="200" w:left="630" w:hangingChars="100" w:hanging="210"/>
        <w:rPr>
          <w:rFonts w:ascii="Meiryo UI" w:eastAsia="Meiryo UI" w:hAnsi="Meiryo UI"/>
          <w:szCs w:val="21"/>
        </w:rPr>
      </w:pPr>
      <w:r w:rsidRPr="00A84BA5">
        <w:rPr>
          <w:rFonts w:ascii="Meiryo UI" w:eastAsia="Meiryo UI" w:hAnsi="Meiryo UI" w:hint="eastAsia"/>
          <w:szCs w:val="21"/>
        </w:rPr>
        <w:t>・　本市ではこれまで</w:t>
      </w:r>
      <w:r w:rsidR="00606954" w:rsidRPr="00A84BA5">
        <w:rPr>
          <w:rFonts w:ascii="Meiryo UI" w:eastAsia="Meiryo UI" w:hAnsi="Meiryo UI" w:hint="eastAsia"/>
          <w:szCs w:val="21"/>
        </w:rPr>
        <w:t>自治会・町内会</w:t>
      </w:r>
      <w:r w:rsidRPr="00A84BA5">
        <w:rPr>
          <w:rFonts w:ascii="Meiryo UI" w:eastAsia="Meiryo UI" w:hAnsi="Meiryo UI" w:hint="eastAsia"/>
          <w:szCs w:val="21"/>
        </w:rPr>
        <w:t>単位（第</w:t>
      </w:r>
      <w:r w:rsidR="00027364" w:rsidRPr="00A84BA5">
        <w:rPr>
          <w:rFonts w:ascii="Meiryo UI" w:eastAsia="Meiryo UI" w:hAnsi="Meiryo UI" w:hint="eastAsia"/>
          <w:szCs w:val="21"/>
        </w:rPr>
        <w:t>１</w:t>
      </w:r>
      <w:r w:rsidRPr="00A84BA5">
        <w:rPr>
          <w:rFonts w:ascii="Meiryo UI" w:eastAsia="Meiryo UI" w:hAnsi="Meiryo UI" w:hint="eastAsia"/>
          <w:szCs w:val="21"/>
        </w:rPr>
        <w:t>層）を意識した支援を</w:t>
      </w:r>
      <w:r w:rsidR="00A50207" w:rsidRPr="00A84BA5">
        <w:rPr>
          <w:rFonts w:ascii="Meiryo UI" w:eastAsia="Meiryo UI" w:hAnsi="Meiryo UI" w:hint="eastAsia"/>
          <w:szCs w:val="21"/>
        </w:rPr>
        <w:t>ほとんど</w:t>
      </w:r>
      <w:r w:rsidRPr="00A84BA5">
        <w:rPr>
          <w:rFonts w:ascii="Meiryo UI" w:eastAsia="Meiryo UI" w:hAnsi="Meiryo UI" w:hint="eastAsia"/>
          <w:szCs w:val="21"/>
        </w:rPr>
        <w:t>行ってこなかったため、構成員や担い手の掘りおこしが</w:t>
      </w:r>
      <w:r w:rsidR="00A50207" w:rsidRPr="00A84BA5">
        <w:rPr>
          <w:rFonts w:ascii="Meiryo UI" w:eastAsia="Meiryo UI" w:hAnsi="Meiryo UI" w:hint="eastAsia"/>
          <w:szCs w:val="21"/>
        </w:rPr>
        <w:t>十分に</w:t>
      </w:r>
      <w:r w:rsidRPr="00A84BA5">
        <w:rPr>
          <w:rFonts w:ascii="Meiryo UI" w:eastAsia="Meiryo UI" w:hAnsi="Meiryo UI" w:hint="eastAsia"/>
          <w:szCs w:val="21"/>
        </w:rPr>
        <w:t>できていないこと</w:t>
      </w:r>
      <w:r w:rsidR="000C6B16" w:rsidRPr="00A84BA5">
        <w:rPr>
          <w:rFonts w:ascii="Meiryo UI" w:eastAsia="Meiryo UI" w:hAnsi="Meiryo UI" w:hint="eastAsia"/>
          <w:szCs w:val="21"/>
        </w:rPr>
        <w:t>(</w:t>
      </w:r>
      <w:r w:rsidR="00B66976" w:rsidRPr="00A84BA5">
        <w:rPr>
          <w:rFonts w:ascii="Meiryo UI" w:eastAsia="Meiryo UI" w:hAnsi="Meiryo UI"/>
          <w:szCs w:val="21"/>
        </w:rPr>
        <w:t>A</w:t>
      </w:r>
      <w:r w:rsidR="000C6B16" w:rsidRPr="00A84BA5">
        <w:rPr>
          <w:rFonts w:ascii="Meiryo UI" w:eastAsia="Meiryo UI" w:hAnsi="Meiryo UI" w:hint="eastAsia"/>
          <w:szCs w:val="21"/>
        </w:rPr>
        <w:t>)</w:t>
      </w:r>
      <w:r w:rsidR="000C6B16" w:rsidRPr="00A84BA5">
        <w:rPr>
          <w:rFonts w:ascii="Meiryo UI" w:eastAsia="Meiryo UI" w:hAnsi="Meiryo UI"/>
          <w:szCs w:val="21"/>
        </w:rPr>
        <w:t>(</w:t>
      </w:r>
      <w:r w:rsidR="00B66976" w:rsidRPr="00A84BA5">
        <w:rPr>
          <w:rFonts w:ascii="Meiryo UI" w:eastAsia="Meiryo UI" w:hAnsi="Meiryo UI"/>
          <w:szCs w:val="21"/>
        </w:rPr>
        <w:t>B</w:t>
      </w:r>
      <w:r w:rsidR="000C6B16" w:rsidRPr="00A84BA5">
        <w:rPr>
          <w:rFonts w:ascii="Meiryo UI" w:eastAsia="Meiryo UI" w:hAnsi="Meiryo UI"/>
          <w:szCs w:val="21"/>
        </w:rPr>
        <w:t>)</w:t>
      </w:r>
    </w:p>
    <w:p w:rsidR="0042468F" w:rsidRPr="00A84BA5" w:rsidRDefault="0042468F" w:rsidP="00A84BA5">
      <w:pPr>
        <w:ind w:leftChars="200" w:left="630" w:hangingChars="100" w:hanging="210"/>
        <w:rPr>
          <w:rFonts w:ascii="Meiryo UI" w:eastAsia="Meiryo UI" w:hAnsi="Meiryo UI"/>
          <w:szCs w:val="21"/>
        </w:rPr>
      </w:pPr>
      <w:r w:rsidRPr="00A84BA5">
        <w:rPr>
          <w:rFonts w:ascii="Meiryo UI" w:eastAsia="Meiryo UI" w:hAnsi="Meiryo UI" w:hint="eastAsia"/>
          <w:szCs w:val="21"/>
        </w:rPr>
        <w:t>・ ライフスタイルの変化、高齢化など社会情勢の変化に応じた担い手拡大の支援が</w:t>
      </w:r>
      <w:r w:rsidR="00A50207" w:rsidRPr="00A84BA5">
        <w:rPr>
          <w:rFonts w:ascii="Meiryo UI" w:eastAsia="Meiryo UI" w:hAnsi="Meiryo UI" w:hint="eastAsia"/>
          <w:szCs w:val="21"/>
        </w:rPr>
        <w:t>十分に</w:t>
      </w:r>
      <w:r w:rsidRPr="00A84BA5">
        <w:rPr>
          <w:rFonts w:ascii="Meiryo UI" w:eastAsia="Meiryo UI" w:hAnsi="Meiryo UI" w:hint="eastAsia"/>
          <w:szCs w:val="21"/>
        </w:rPr>
        <w:t>できていないこと</w:t>
      </w:r>
      <w:r w:rsidR="000C6B16" w:rsidRPr="00A84BA5">
        <w:rPr>
          <w:rFonts w:ascii="Meiryo UI" w:eastAsia="Meiryo UI" w:hAnsi="Meiryo UI" w:hint="eastAsia"/>
          <w:szCs w:val="21"/>
        </w:rPr>
        <w:t>(</w:t>
      </w:r>
      <w:r w:rsidR="00B66976" w:rsidRPr="00A84BA5">
        <w:rPr>
          <w:rFonts w:ascii="Meiryo UI" w:eastAsia="Meiryo UI" w:hAnsi="Meiryo UI"/>
          <w:szCs w:val="21"/>
        </w:rPr>
        <w:t>A</w:t>
      </w:r>
      <w:r w:rsidR="000C6B16" w:rsidRPr="00A84BA5">
        <w:rPr>
          <w:rFonts w:ascii="Meiryo UI" w:eastAsia="Meiryo UI" w:hAnsi="Meiryo UI" w:hint="eastAsia"/>
          <w:szCs w:val="21"/>
        </w:rPr>
        <w:t>)</w:t>
      </w:r>
    </w:p>
    <w:p w:rsidR="0042468F" w:rsidRPr="00BD2CBC" w:rsidRDefault="0042468F" w:rsidP="0042468F">
      <w:pPr>
        <w:rPr>
          <w:rFonts w:ascii="Meiryo UI" w:eastAsia="Meiryo UI" w:hAnsi="Meiryo UI"/>
          <w:b/>
        </w:rPr>
      </w:pPr>
      <w:r w:rsidRPr="00BD2CBC">
        <w:rPr>
          <w:rFonts w:ascii="Meiryo UI" w:eastAsia="Meiryo UI" w:hAnsi="Meiryo UI" w:hint="eastAsia"/>
          <w:b/>
        </w:rPr>
        <w:t xml:space="preserve">　　ウ　取組の方向性</w:t>
      </w:r>
    </w:p>
    <w:p w:rsidR="0042468F" w:rsidRPr="00A84BA5" w:rsidRDefault="0042468F" w:rsidP="00A84BA5">
      <w:pPr>
        <w:ind w:leftChars="200" w:left="735" w:hangingChars="150" w:hanging="315"/>
        <w:rPr>
          <w:rFonts w:ascii="Meiryo UI" w:eastAsia="Meiryo UI" w:hAnsi="Meiryo UI"/>
          <w:szCs w:val="21"/>
        </w:rPr>
      </w:pPr>
      <w:r w:rsidRPr="00A84BA5">
        <w:rPr>
          <w:rFonts w:ascii="Meiryo UI" w:eastAsia="Meiryo UI" w:hAnsi="Meiryo UI" w:hint="eastAsia"/>
          <w:szCs w:val="21"/>
        </w:rPr>
        <w:t>● 若い世代やマンション住民などの幅広い住民が理解を示して活動に参画するよう</w:t>
      </w:r>
      <w:r w:rsidR="002C4716" w:rsidRPr="00A84BA5">
        <w:rPr>
          <w:rFonts w:ascii="Meiryo UI" w:eastAsia="Meiryo UI" w:hAnsi="Meiryo UI" w:hint="eastAsia"/>
          <w:szCs w:val="21"/>
        </w:rPr>
        <w:t>自治会・町内会</w:t>
      </w:r>
      <w:r w:rsidRPr="00A84BA5">
        <w:rPr>
          <w:rFonts w:ascii="Meiryo UI" w:eastAsia="Meiryo UI" w:hAnsi="Meiryo UI" w:hint="eastAsia"/>
          <w:szCs w:val="21"/>
        </w:rPr>
        <w:t>の重要性を啓発するとともに、住民に対する</w:t>
      </w:r>
      <w:r w:rsidR="00606954" w:rsidRPr="00A84BA5">
        <w:rPr>
          <w:rFonts w:ascii="Meiryo UI" w:eastAsia="Meiryo UI" w:hAnsi="Meiryo UI" w:hint="eastAsia"/>
          <w:szCs w:val="21"/>
        </w:rPr>
        <w:t>自治会・町内会</w:t>
      </w:r>
      <w:r w:rsidRPr="00A84BA5">
        <w:rPr>
          <w:rFonts w:ascii="Meiryo UI" w:eastAsia="Meiryo UI" w:hAnsi="Meiryo UI" w:hint="eastAsia"/>
          <w:szCs w:val="21"/>
        </w:rPr>
        <w:t>や子ども会などの地縁型団体への加入の働きかけを行うなど地域活動の核となる</w:t>
      </w:r>
      <w:r w:rsidR="00606954" w:rsidRPr="00A84BA5">
        <w:rPr>
          <w:rFonts w:ascii="Meiryo UI" w:eastAsia="Meiryo UI" w:hAnsi="Meiryo UI" w:hint="eastAsia"/>
          <w:szCs w:val="21"/>
        </w:rPr>
        <w:t>自治会・町内会</w:t>
      </w:r>
      <w:r w:rsidRPr="00A84BA5">
        <w:rPr>
          <w:rFonts w:ascii="Meiryo UI" w:eastAsia="Meiryo UI" w:hAnsi="Meiryo UI" w:hint="eastAsia"/>
          <w:szCs w:val="21"/>
        </w:rPr>
        <w:t>単位（第</w:t>
      </w:r>
      <w:r w:rsidR="00027364" w:rsidRPr="00A84BA5">
        <w:rPr>
          <w:rFonts w:ascii="Meiryo UI" w:eastAsia="Meiryo UI" w:hAnsi="Meiryo UI" w:hint="eastAsia"/>
          <w:szCs w:val="21"/>
        </w:rPr>
        <w:t>１</w:t>
      </w:r>
      <w:r w:rsidRPr="00A84BA5">
        <w:rPr>
          <w:rFonts w:ascii="Meiryo UI" w:eastAsia="Meiryo UI" w:hAnsi="Meiryo UI" w:hint="eastAsia"/>
          <w:szCs w:val="21"/>
        </w:rPr>
        <w:t>層）にも目を向けた担い手拡大の支援のあり方を取りまとめる。</w:t>
      </w:r>
    </w:p>
    <w:p w:rsidR="0042468F" w:rsidRPr="00A84BA5" w:rsidRDefault="0042468F" w:rsidP="00A84BA5">
      <w:pPr>
        <w:ind w:leftChars="200" w:left="735" w:hangingChars="150" w:hanging="315"/>
        <w:rPr>
          <w:rFonts w:ascii="Meiryo UI" w:eastAsia="Meiryo UI" w:hAnsi="Meiryo UI"/>
          <w:szCs w:val="21"/>
        </w:rPr>
      </w:pPr>
      <w:r w:rsidRPr="00A84BA5">
        <w:rPr>
          <w:rFonts w:ascii="Meiryo UI" w:eastAsia="Meiryo UI" w:hAnsi="Meiryo UI" w:hint="eastAsia"/>
          <w:szCs w:val="21"/>
        </w:rPr>
        <w:t>● 地縁型団体の組織強化のための支援にあたっては、中間支援機能を持つ区からの委託等により体制を構築しているまちづくりセンターや市民局</w:t>
      </w:r>
      <w:r w:rsidR="00F3468D" w:rsidRPr="00A84BA5">
        <w:rPr>
          <w:rFonts w:ascii="Meiryo UI" w:eastAsia="Meiryo UI" w:hAnsi="Meiryo UI" w:hint="eastAsia"/>
          <w:szCs w:val="21"/>
        </w:rPr>
        <w:t>事業で養成</w:t>
      </w:r>
      <w:r w:rsidRPr="00A84BA5">
        <w:rPr>
          <w:rFonts w:ascii="Meiryo UI" w:eastAsia="Meiryo UI" w:hAnsi="Meiryo UI" w:hint="eastAsia"/>
          <w:szCs w:val="21"/>
        </w:rPr>
        <w:t>してきた「派遣型の地域公共人材」なども活用する。</w:t>
      </w:r>
    </w:p>
    <w:p w:rsidR="0042468F" w:rsidRPr="00A84BA5" w:rsidRDefault="0042468F" w:rsidP="00A84BA5">
      <w:pPr>
        <w:ind w:leftChars="200" w:left="735" w:hangingChars="150" w:hanging="315"/>
        <w:rPr>
          <w:rFonts w:ascii="Meiryo UI" w:eastAsia="Meiryo UI" w:hAnsi="Meiryo UI"/>
          <w:szCs w:val="21"/>
        </w:rPr>
      </w:pPr>
      <w:r w:rsidRPr="00A84BA5">
        <w:rPr>
          <w:rFonts w:ascii="Meiryo UI" w:eastAsia="Meiryo UI" w:hAnsi="Meiryo UI" w:hint="eastAsia"/>
          <w:szCs w:val="21"/>
        </w:rPr>
        <w:t>● 地域活動において、団塊シニア、若い世代などターゲットを絞りライフスタイルに応じた担い手に適応した緩やかに活動できる活動の仕方や活動の場などについてのメニュー例を取りまとめる。</w:t>
      </w:r>
    </w:p>
    <w:p w:rsidR="0042468F" w:rsidRPr="00A84BA5" w:rsidRDefault="0042468F" w:rsidP="00A84BA5">
      <w:pPr>
        <w:ind w:leftChars="200" w:left="735" w:hangingChars="150" w:hanging="315"/>
        <w:rPr>
          <w:rFonts w:ascii="Meiryo UI" w:eastAsia="Meiryo UI" w:hAnsi="Meiryo UI"/>
          <w:szCs w:val="21"/>
        </w:rPr>
      </w:pPr>
      <w:r w:rsidRPr="00A84BA5">
        <w:rPr>
          <w:rFonts w:ascii="Meiryo UI" w:eastAsia="Meiryo UI" w:hAnsi="Meiryo UI" w:hint="eastAsia"/>
          <w:szCs w:val="21"/>
        </w:rPr>
        <w:t>● 取りまとめにあたっては、</w:t>
      </w:r>
      <w:r w:rsidR="00B66976" w:rsidRPr="00A84BA5">
        <w:rPr>
          <w:rFonts w:ascii="Meiryo UI" w:eastAsia="Meiryo UI" w:hAnsi="Meiryo UI"/>
          <w:szCs w:val="21"/>
        </w:rPr>
        <w:t>NPO</w:t>
      </w:r>
      <w:r w:rsidRPr="00A84BA5">
        <w:rPr>
          <w:rFonts w:ascii="Meiryo UI" w:eastAsia="Meiryo UI" w:hAnsi="Meiryo UI" w:hint="eastAsia"/>
          <w:szCs w:val="21"/>
        </w:rPr>
        <w:t>、企業等テーマ型活動団体の活動を収集・把握しこれらの団体とのネットワークを活用して、新たな担い手として気軽に参加し始めてもらえるような活動メニューづくりを、活動主体である地縁型団体、</w:t>
      </w:r>
      <w:r w:rsidR="00B66976" w:rsidRPr="00A84BA5">
        <w:rPr>
          <w:rFonts w:ascii="Meiryo UI" w:eastAsia="Meiryo UI" w:hAnsi="Meiryo UI"/>
          <w:szCs w:val="21"/>
        </w:rPr>
        <w:t>NPO</w:t>
      </w:r>
      <w:r w:rsidRPr="00A84BA5">
        <w:rPr>
          <w:rFonts w:ascii="Meiryo UI" w:eastAsia="Meiryo UI" w:hAnsi="Meiryo UI" w:hint="eastAsia"/>
          <w:szCs w:val="21"/>
        </w:rPr>
        <w:t>、企業など様々な活動団体やこれらの団体をつなぐ役割を持つ中間支援組織へ積極的に働きかけるとともに、新たに担い手となり得る層に対しても積極的に働きかけ、マッチングするようなことも視野に入れて行う。</w:t>
      </w:r>
    </w:p>
    <w:p w:rsidR="009E6548" w:rsidRPr="00BD2CBC" w:rsidRDefault="009E6548" w:rsidP="009E6548">
      <w:pPr>
        <w:rPr>
          <w:rFonts w:ascii="Meiryo UI" w:eastAsia="Meiryo UI" w:hAnsi="Meiryo UI"/>
          <w:sz w:val="20"/>
          <w:szCs w:val="20"/>
        </w:rPr>
      </w:pPr>
    </w:p>
    <w:p w:rsidR="009E6548" w:rsidRPr="00BD2CBC" w:rsidRDefault="009E6548" w:rsidP="009E6548">
      <w:pPr>
        <w:ind w:left="525" w:hangingChars="250" w:hanging="525"/>
        <w:rPr>
          <w:rFonts w:ascii="Meiryo UI" w:eastAsia="Meiryo UI" w:hAnsi="Meiryo UI"/>
          <w:b/>
        </w:rPr>
      </w:pPr>
      <w:r w:rsidRPr="00BD2CBC">
        <w:rPr>
          <w:rFonts w:ascii="Meiryo UI" w:eastAsia="Meiryo UI" w:hAnsi="Meiryo UI" w:hint="eastAsia"/>
          <w:b/>
        </w:rPr>
        <w:lastRenderedPageBreak/>
        <w:t>（</w:t>
      </w:r>
      <w:r w:rsidR="00027364" w:rsidRPr="00BD2CBC">
        <w:rPr>
          <w:rFonts w:ascii="Meiryo UI" w:eastAsia="Meiryo UI" w:hAnsi="Meiryo UI" w:hint="eastAsia"/>
          <w:b/>
        </w:rPr>
        <w:t>３</w:t>
      </w:r>
      <w:r w:rsidRPr="00BD2CBC">
        <w:rPr>
          <w:rFonts w:ascii="Meiryo UI" w:eastAsia="Meiryo UI" w:hAnsi="Meiryo UI" w:hint="eastAsia"/>
          <w:b/>
        </w:rPr>
        <w:t>）自治会･</w:t>
      </w:r>
      <w:r w:rsidRPr="00BD2CBC">
        <w:rPr>
          <w:rFonts w:ascii="Meiryo UI" w:eastAsia="Meiryo UI" w:hAnsi="Meiryo UI"/>
          <w:b/>
        </w:rPr>
        <w:t>町</w:t>
      </w:r>
      <w:r w:rsidRPr="00BD2CBC">
        <w:rPr>
          <w:rFonts w:ascii="Meiryo UI" w:eastAsia="Meiryo UI" w:hAnsi="Meiryo UI" w:hint="eastAsia"/>
          <w:b/>
        </w:rPr>
        <w:t>内</w:t>
      </w:r>
      <w:r w:rsidRPr="00BD2CBC">
        <w:rPr>
          <w:rFonts w:ascii="Meiryo UI" w:eastAsia="Meiryo UI" w:hAnsi="Meiryo UI"/>
          <w:b/>
        </w:rPr>
        <w:t>会や子ども会といった地縁型団体と</w:t>
      </w:r>
      <w:r w:rsidR="00B66976">
        <w:rPr>
          <w:rFonts w:ascii="Meiryo UI" w:eastAsia="Meiryo UI" w:hAnsi="Meiryo UI"/>
          <w:b/>
        </w:rPr>
        <w:t>NPO</w:t>
      </w:r>
      <w:r w:rsidRPr="00BD2CBC">
        <w:rPr>
          <w:rFonts w:ascii="Meiryo UI" w:eastAsia="Meiryo UI" w:hAnsi="Meiryo UI"/>
          <w:b/>
        </w:rPr>
        <w:t>などのテーマ型団体との連携</w:t>
      </w:r>
      <w:r w:rsidRPr="00BD2CBC">
        <w:rPr>
          <w:rFonts w:ascii="Meiryo UI" w:eastAsia="Meiryo UI" w:hAnsi="Meiryo UI" w:hint="eastAsia"/>
          <w:b/>
        </w:rPr>
        <w:t>･協働</w:t>
      </w:r>
      <w:r w:rsidRPr="00BD2CBC">
        <w:rPr>
          <w:rFonts w:ascii="Meiryo UI" w:eastAsia="Meiryo UI" w:hAnsi="Meiryo UI"/>
          <w:b/>
        </w:rPr>
        <w:t>が</w:t>
      </w:r>
      <w:r w:rsidR="000434EB" w:rsidRPr="00BD2CBC">
        <w:rPr>
          <w:rFonts w:ascii="Meiryo UI" w:eastAsia="Meiryo UI" w:hAnsi="Meiryo UI" w:hint="eastAsia"/>
          <w:b/>
        </w:rPr>
        <w:t>必ずしも</w:t>
      </w:r>
      <w:r w:rsidRPr="00BD2CBC">
        <w:rPr>
          <w:rFonts w:ascii="Meiryo UI" w:eastAsia="Meiryo UI" w:hAnsi="Meiryo UI"/>
          <w:b/>
        </w:rPr>
        <w:t>十分</w:t>
      </w:r>
      <w:r w:rsidR="000434EB" w:rsidRPr="00BD2CBC">
        <w:rPr>
          <w:rFonts w:ascii="Meiryo UI" w:eastAsia="Meiryo UI" w:hAnsi="Meiryo UI" w:hint="eastAsia"/>
          <w:b/>
        </w:rPr>
        <w:t>とはいえない</w:t>
      </w:r>
      <w:r w:rsidRPr="00BD2CBC">
        <w:rPr>
          <w:rFonts w:ascii="Meiryo UI" w:eastAsia="Meiryo UI" w:hAnsi="Meiryo UI" w:hint="eastAsia"/>
          <w:b/>
        </w:rPr>
        <w:t>。</w:t>
      </w:r>
    </w:p>
    <w:p w:rsidR="009E6548" w:rsidRPr="00BD2CBC" w:rsidRDefault="009E6548" w:rsidP="009E6548">
      <w:pPr>
        <w:ind w:firstLineChars="150" w:firstLine="315"/>
        <w:rPr>
          <w:rFonts w:ascii="Meiryo UI" w:eastAsia="Meiryo UI" w:hAnsi="Meiryo UI"/>
          <w:b/>
        </w:rPr>
      </w:pPr>
      <w:r w:rsidRPr="00BD2CBC">
        <w:rPr>
          <w:rFonts w:ascii="Meiryo UI" w:eastAsia="Meiryo UI" w:hAnsi="Meiryo UI" w:hint="eastAsia"/>
          <w:b/>
        </w:rPr>
        <w:t>ア　課題の趣旨</w:t>
      </w:r>
    </w:p>
    <w:p w:rsidR="009E6548" w:rsidRPr="00A84BA5" w:rsidRDefault="009E6548" w:rsidP="00A84BA5">
      <w:pPr>
        <w:ind w:leftChars="200" w:left="630" w:hangingChars="100" w:hanging="210"/>
        <w:rPr>
          <w:rFonts w:ascii="Meiryo UI" w:eastAsia="Meiryo UI" w:hAnsi="Meiryo UI"/>
          <w:szCs w:val="21"/>
        </w:rPr>
      </w:pPr>
      <w:r w:rsidRPr="00A84BA5">
        <w:rPr>
          <w:rFonts w:ascii="Meiryo UI" w:eastAsia="Meiryo UI" w:hAnsi="Meiryo UI" w:hint="eastAsia"/>
          <w:szCs w:val="21"/>
        </w:rPr>
        <w:t>・　自治会･</w:t>
      </w:r>
      <w:r w:rsidRPr="00A84BA5">
        <w:rPr>
          <w:rFonts w:ascii="Meiryo UI" w:eastAsia="Meiryo UI" w:hAnsi="Meiryo UI"/>
          <w:szCs w:val="21"/>
        </w:rPr>
        <w:t>町</w:t>
      </w:r>
      <w:r w:rsidRPr="00A84BA5">
        <w:rPr>
          <w:rFonts w:ascii="Meiryo UI" w:eastAsia="Meiryo UI" w:hAnsi="Meiryo UI" w:hint="eastAsia"/>
          <w:szCs w:val="21"/>
        </w:rPr>
        <w:t>内</w:t>
      </w:r>
      <w:r w:rsidRPr="00A84BA5">
        <w:rPr>
          <w:rFonts w:ascii="Meiryo UI" w:eastAsia="Meiryo UI" w:hAnsi="Meiryo UI"/>
          <w:szCs w:val="21"/>
        </w:rPr>
        <w:t>会や子ども会といった地縁型団体と</w:t>
      </w:r>
      <w:r w:rsidR="00B66976" w:rsidRPr="00A84BA5">
        <w:rPr>
          <w:rFonts w:ascii="Meiryo UI" w:eastAsia="Meiryo UI" w:hAnsi="Meiryo UI"/>
          <w:szCs w:val="21"/>
        </w:rPr>
        <w:t>NPO</w:t>
      </w:r>
      <w:r w:rsidRPr="00A84BA5">
        <w:rPr>
          <w:rFonts w:ascii="Meiryo UI" w:eastAsia="Meiryo UI" w:hAnsi="Meiryo UI"/>
          <w:szCs w:val="21"/>
        </w:rPr>
        <w:t>などのテーマ型団体との連携</w:t>
      </w:r>
      <w:r w:rsidRPr="00A84BA5">
        <w:rPr>
          <w:rFonts w:ascii="Meiryo UI" w:eastAsia="Meiryo UI" w:hAnsi="Meiryo UI" w:hint="eastAsia"/>
          <w:szCs w:val="21"/>
        </w:rPr>
        <w:t>･協働</w:t>
      </w:r>
      <w:r w:rsidRPr="00A84BA5">
        <w:rPr>
          <w:rFonts w:ascii="Meiryo UI" w:eastAsia="Meiryo UI" w:hAnsi="Meiryo UI"/>
          <w:szCs w:val="21"/>
        </w:rPr>
        <w:t>が</w:t>
      </w:r>
      <w:r w:rsidR="000434EB" w:rsidRPr="00A84BA5">
        <w:rPr>
          <w:rFonts w:ascii="Meiryo UI" w:eastAsia="Meiryo UI" w:hAnsi="Meiryo UI" w:hint="eastAsia"/>
          <w:szCs w:val="21"/>
        </w:rPr>
        <w:t>必ずしも</w:t>
      </w:r>
      <w:r w:rsidR="000434EB" w:rsidRPr="00A84BA5">
        <w:rPr>
          <w:rFonts w:ascii="Meiryo UI" w:eastAsia="Meiryo UI" w:hAnsi="Meiryo UI"/>
          <w:szCs w:val="21"/>
        </w:rPr>
        <w:t>十分</w:t>
      </w:r>
      <w:r w:rsidR="000434EB" w:rsidRPr="00A84BA5">
        <w:rPr>
          <w:rFonts w:ascii="Meiryo UI" w:eastAsia="Meiryo UI" w:hAnsi="Meiryo UI" w:hint="eastAsia"/>
          <w:szCs w:val="21"/>
        </w:rPr>
        <w:t>とはいえない。</w:t>
      </w:r>
    </w:p>
    <w:p w:rsidR="009E6548" w:rsidRPr="00BD2CBC" w:rsidRDefault="009E6548" w:rsidP="009E6548">
      <w:pPr>
        <w:rPr>
          <w:rFonts w:ascii="Meiryo UI" w:eastAsia="Meiryo UI" w:hAnsi="Meiryo UI"/>
          <w:b/>
        </w:rPr>
      </w:pPr>
      <w:r w:rsidRPr="00BD2CBC">
        <w:rPr>
          <w:rFonts w:ascii="Meiryo UI" w:eastAsia="Meiryo UI" w:hAnsi="Meiryo UI" w:hint="eastAsia"/>
        </w:rPr>
        <w:t xml:space="preserve">　</w:t>
      </w:r>
      <w:r w:rsidRPr="00BD2CBC">
        <w:rPr>
          <w:rFonts w:ascii="Meiryo UI" w:eastAsia="Meiryo UI" w:hAnsi="Meiryo UI" w:hint="eastAsia"/>
          <w:b/>
        </w:rPr>
        <w:t xml:space="preserve">　イ　要因</w:t>
      </w:r>
    </w:p>
    <w:p w:rsidR="009E6548" w:rsidRPr="00A84BA5" w:rsidRDefault="009E6548" w:rsidP="008D1FC3">
      <w:pPr>
        <w:ind w:leftChars="200" w:left="630" w:hangingChars="100" w:hanging="210"/>
        <w:rPr>
          <w:rFonts w:ascii="Meiryo UI" w:eastAsia="Meiryo UI" w:hAnsi="Meiryo UI"/>
          <w:szCs w:val="21"/>
        </w:rPr>
      </w:pPr>
      <w:r w:rsidRPr="00A84BA5">
        <w:rPr>
          <w:rFonts w:ascii="Meiryo UI" w:eastAsia="Meiryo UI" w:hAnsi="Meiryo UI" w:hint="eastAsia"/>
          <w:szCs w:val="21"/>
        </w:rPr>
        <w:t>・　対処する課題のレベルに応じて様々な活動主体同士が連携できる可能性があるにもかかわらず、校区等地域単位（第</w:t>
      </w:r>
      <w:r w:rsidR="00027364" w:rsidRPr="00A84BA5">
        <w:rPr>
          <w:rFonts w:ascii="Meiryo UI" w:eastAsia="Meiryo UI" w:hAnsi="Meiryo UI" w:hint="eastAsia"/>
          <w:szCs w:val="21"/>
        </w:rPr>
        <w:t>２</w:t>
      </w:r>
      <w:r w:rsidRPr="00A84BA5">
        <w:rPr>
          <w:rFonts w:ascii="Meiryo UI" w:eastAsia="Meiryo UI" w:hAnsi="Meiryo UI" w:hint="eastAsia"/>
          <w:szCs w:val="21"/>
        </w:rPr>
        <w:t>層）での活動への支援に意識が偏っており、タテ・ヨコに加えて「ナナメ」の関係性※</w:t>
      </w:r>
      <w:r w:rsidR="00027364" w:rsidRPr="00A84BA5">
        <w:rPr>
          <w:rFonts w:ascii="Meiryo UI" w:eastAsia="Meiryo UI" w:hAnsi="Meiryo UI" w:hint="eastAsia"/>
          <w:szCs w:val="21"/>
        </w:rPr>
        <w:t>１</w:t>
      </w:r>
      <w:r w:rsidRPr="00A84BA5">
        <w:rPr>
          <w:rFonts w:ascii="Meiryo UI" w:eastAsia="Meiryo UI" w:hAnsi="Meiryo UI" w:hint="eastAsia"/>
          <w:szCs w:val="21"/>
        </w:rPr>
        <w:t>が意識できていないこと</w:t>
      </w:r>
      <w:r w:rsidR="000C6B16" w:rsidRPr="00A84BA5">
        <w:rPr>
          <w:rFonts w:ascii="Meiryo UI" w:eastAsia="Meiryo UI" w:hAnsi="Meiryo UI" w:hint="eastAsia"/>
          <w:szCs w:val="21"/>
        </w:rPr>
        <w:t>(</w:t>
      </w:r>
      <w:r w:rsidR="00B66976" w:rsidRPr="00A84BA5">
        <w:rPr>
          <w:rFonts w:ascii="Meiryo UI" w:eastAsia="Meiryo UI" w:hAnsi="Meiryo UI"/>
          <w:szCs w:val="21"/>
        </w:rPr>
        <w:t>A</w:t>
      </w:r>
      <w:r w:rsidR="000C6B16" w:rsidRPr="00A84BA5">
        <w:rPr>
          <w:rFonts w:ascii="Meiryo UI" w:eastAsia="Meiryo UI" w:hAnsi="Meiryo UI" w:hint="eastAsia"/>
          <w:szCs w:val="21"/>
        </w:rPr>
        <w:t>)</w:t>
      </w:r>
    </w:p>
    <w:p w:rsidR="009E6548" w:rsidRPr="00A84BA5" w:rsidRDefault="009E6548" w:rsidP="00A84BA5">
      <w:pPr>
        <w:ind w:leftChars="200" w:left="630" w:hangingChars="100" w:hanging="210"/>
        <w:rPr>
          <w:rFonts w:ascii="Meiryo UI" w:eastAsia="Meiryo UI" w:hAnsi="Meiryo UI"/>
          <w:szCs w:val="21"/>
        </w:rPr>
      </w:pPr>
      <w:r w:rsidRPr="00A84BA5">
        <w:rPr>
          <w:rFonts w:ascii="Meiryo UI" w:eastAsia="Meiryo UI" w:hAnsi="Meiryo UI" w:hint="eastAsia"/>
          <w:szCs w:val="21"/>
        </w:rPr>
        <w:t>・ 区からの委託等により体制を構築しているまちづくりセンターその他の中間支援組織や市民局</w:t>
      </w:r>
      <w:r w:rsidR="00F3468D" w:rsidRPr="00A84BA5">
        <w:rPr>
          <w:rFonts w:ascii="Meiryo UI" w:eastAsia="Meiryo UI" w:hAnsi="Meiryo UI" w:hint="eastAsia"/>
          <w:szCs w:val="21"/>
        </w:rPr>
        <w:t>事業で養成</w:t>
      </w:r>
      <w:r w:rsidRPr="00A84BA5">
        <w:rPr>
          <w:rFonts w:ascii="Meiryo UI" w:eastAsia="Meiryo UI" w:hAnsi="Meiryo UI" w:hint="eastAsia"/>
          <w:szCs w:val="21"/>
        </w:rPr>
        <w:t>してきた「派遣型の地域公共人材」など中間支援機能の活用が十分にできていないこと</w:t>
      </w:r>
      <w:r w:rsidR="000C6B16" w:rsidRPr="00A84BA5">
        <w:rPr>
          <w:rFonts w:ascii="Meiryo UI" w:eastAsia="Meiryo UI" w:hAnsi="Meiryo UI" w:hint="eastAsia"/>
          <w:szCs w:val="21"/>
        </w:rPr>
        <w:t>(</w:t>
      </w:r>
      <w:r w:rsidR="00B66976" w:rsidRPr="00A84BA5">
        <w:rPr>
          <w:rFonts w:ascii="Meiryo UI" w:eastAsia="Meiryo UI" w:hAnsi="Meiryo UI"/>
          <w:szCs w:val="21"/>
        </w:rPr>
        <w:t>A</w:t>
      </w:r>
      <w:r w:rsidR="000C6B16" w:rsidRPr="00A84BA5">
        <w:rPr>
          <w:rFonts w:ascii="Meiryo UI" w:eastAsia="Meiryo UI" w:hAnsi="Meiryo UI" w:hint="eastAsia"/>
          <w:szCs w:val="21"/>
        </w:rPr>
        <w:t>)</w:t>
      </w:r>
    </w:p>
    <w:p w:rsidR="009E6548" w:rsidRPr="00BD2CBC" w:rsidRDefault="009E6548" w:rsidP="009E6548">
      <w:pPr>
        <w:rPr>
          <w:rFonts w:ascii="Meiryo UI" w:eastAsia="Meiryo UI" w:hAnsi="Meiryo UI"/>
          <w:b/>
        </w:rPr>
      </w:pPr>
      <w:r w:rsidRPr="00BD2CBC">
        <w:rPr>
          <w:rFonts w:ascii="Meiryo UI" w:eastAsia="Meiryo UI" w:hAnsi="Meiryo UI" w:hint="eastAsia"/>
          <w:b/>
        </w:rPr>
        <w:t xml:space="preserve">　　ウ　取組の方向性</w:t>
      </w:r>
    </w:p>
    <w:p w:rsidR="009E6548" w:rsidRPr="00A84BA5" w:rsidRDefault="009E6548" w:rsidP="00A84BA5">
      <w:pPr>
        <w:ind w:leftChars="200" w:left="735" w:hangingChars="150" w:hanging="315"/>
        <w:rPr>
          <w:rFonts w:ascii="Meiryo UI" w:eastAsia="Meiryo UI" w:hAnsi="Meiryo UI"/>
          <w:szCs w:val="21"/>
        </w:rPr>
      </w:pPr>
      <w:r w:rsidRPr="00A84BA5">
        <w:rPr>
          <w:rFonts w:ascii="Meiryo UI" w:eastAsia="Meiryo UI" w:hAnsi="Meiryo UI" w:hint="eastAsia"/>
          <w:szCs w:val="21"/>
        </w:rPr>
        <w:t>● タテ・ヨコに加えて「ナナメ」の関係性を視野に入れた自治会･</w:t>
      </w:r>
      <w:r w:rsidRPr="00A84BA5">
        <w:rPr>
          <w:rFonts w:ascii="Meiryo UI" w:eastAsia="Meiryo UI" w:hAnsi="Meiryo UI"/>
          <w:szCs w:val="21"/>
        </w:rPr>
        <w:t>町</w:t>
      </w:r>
      <w:r w:rsidRPr="00A84BA5">
        <w:rPr>
          <w:rFonts w:ascii="Meiryo UI" w:eastAsia="Meiryo UI" w:hAnsi="Meiryo UI" w:hint="eastAsia"/>
          <w:szCs w:val="21"/>
        </w:rPr>
        <w:t>内</w:t>
      </w:r>
      <w:r w:rsidRPr="00A84BA5">
        <w:rPr>
          <w:rFonts w:ascii="Meiryo UI" w:eastAsia="Meiryo UI" w:hAnsi="Meiryo UI"/>
          <w:szCs w:val="21"/>
        </w:rPr>
        <w:t>会や子ども会といった地縁型団体</w:t>
      </w:r>
      <w:r w:rsidRPr="00A84BA5">
        <w:rPr>
          <w:rFonts w:ascii="Meiryo UI" w:eastAsia="Meiryo UI" w:hAnsi="Meiryo UI" w:hint="eastAsia"/>
          <w:szCs w:val="21"/>
        </w:rPr>
        <w:t>支援のあり方を取りまとめる。</w:t>
      </w:r>
    </w:p>
    <w:p w:rsidR="009E6548" w:rsidRPr="00A84BA5" w:rsidRDefault="009E6548" w:rsidP="00A84BA5">
      <w:pPr>
        <w:ind w:leftChars="200" w:left="735" w:hangingChars="150" w:hanging="315"/>
        <w:rPr>
          <w:rFonts w:ascii="Meiryo UI" w:eastAsia="Meiryo UI" w:hAnsi="Meiryo UI"/>
          <w:szCs w:val="21"/>
        </w:rPr>
      </w:pPr>
      <w:r w:rsidRPr="00A84BA5">
        <w:rPr>
          <w:rFonts w:ascii="Meiryo UI" w:eastAsia="Meiryo UI" w:hAnsi="Meiryo UI" w:hint="eastAsia"/>
          <w:szCs w:val="21"/>
        </w:rPr>
        <w:t>● 他都市や市内の先進事例を収集し、メリットも含め具体的な情報を区職員に伝える。あわせて、「ナナメ」の関係の重要性について区職員の意識の浸透を図り、マルチパートナーシップを推進する意識を高める。</w:t>
      </w:r>
    </w:p>
    <w:p w:rsidR="009E6548" w:rsidRPr="00A84BA5" w:rsidRDefault="009E6548" w:rsidP="00A84BA5">
      <w:pPr>
        <w:ind w:leftChars="200" w:left="735" w:hangingChars="150" w:hanging="315"/>
        <w:rPr>
          <w:rFonts w:ascii="Meiryo UI" w:eastAsia="Meiryo UI" w:hAnsi="Meiryo UI"/>
          <w:szCs w:val="21"/>
        </w:rPr>
      </w:pPr>
      <w:r w:rsidRPr="00A84BA5">
        <w:rPr>
          <w:rFonts w:ascii="Meiryo UI" w:eastAsia="Meiryo UI" w:hAnsi="Meiryo UI" w:hint="eastAsia"/>
          <w:szCs w:val="21"/>
        </w:rPr>
        <w:t>● 支援にあたっては、中間支援機能を持つ区からの委託等により体制を構築しているまちづくりセンターや「派遣型の地域公共人材」なども活用する。</w:t>
      </w:r>
    </w:p>
    <w:p w:rsidR="00606954" w:rsidRPr="00BD2CBC" w:rsidRDefault="00AF5830" w:rsidP="00606954">
      <w:pPr>
        <w:ind w:leftChars="400" w:left="2640" w:hangingChars="900" w:hanging="1800"/>
        <w:rPr>
          <w:rFonts w:ascii="Meiryo UI" w:eastAsia="Meiryo UI" w:hAnsi="Meiryo UI"/>
          <w:sz w:val="20"/>
          <w:szCs w:val="20"/>
        </w:rPr>
      </w:pPr>
      <w:r w:rsidRPr="00BD2CBC">
        <w:rPr>
          <w:rFonts w:ascii="Meiryo UI" w:eastAsia="Meiryo UI" w:hAnsi="Meiryo UI" w:hint="eastAsia"/>
          <w:sz w:val="20"/>
          <w:szCs w:val="20"/>
        </w:rPr>
        <w:t>※</w:t>
      </w:r>
      <w:r w:rsidR="00027364" w:rsidRPr="00BD2CBC">
        <w:rPr>
          <w:rFonts w:ascii="Meiryo UI" w:eastAsia="Meiryo UI" w:hAnsi="Meiryo UI" w:hint="eastAsia"/>
          <w:sz w:val="20"/>
          <w:szCs w:val="20"/>
        </w:rPr>
        <w:t>１</w:t>
      </w:r>
      <w:r w:rsidRPr="00BD2CBC">
        <w:rPr>
          <w:rFonts w:ascii="Meiryo UI" w:eastAsia="Meiryo UI" w:hAnsi="Meiryo UI" w:hint="eastAsia"/>
          <w:sz w:val="20"/>
          <w:szCs w:val="20"/>
        </w:rPr>
        <w:t xml:space="preserve">　「タテ」の関係：</w:t>
      </w:r>
      <w:r w:rsidR="00235D2A" w:rsidRPr="00BD2CBC">
        <w:rPr>
          <w:rFonts w:ascii="Meiryo UI" w:eastAsia="Meiryo UI" w:hAnsi="Meiryo UI" w:hint="eastAsia"/>
          <w:sz w:val="20"/>
          <w:szCs w:val="20"/>
        </w:rPr>
        <w:t>第</w:t>
      </w:r>
      <w:r w:rsidR="00027364" w:rsidRPr="00BD2CBC">
        <w:rPr>
          <w:rFonts w:ascii="Meiryo UI" w:eastAsia="Meiryo UI" w:hAnsi="Meiryo UI" w:hint="eastAsia"/>
          <w:sz w:val="20"/>
          <w:szCs w:val="20"/>
        </w:rPr>
        <w:t>１</w:t>
      </w:r>
      <w:r w:rsidR="00235D2A" w:rsidRPr="00BD2CBC">
        <w:rPr>
          <w:rFonts w:ascii="Meiryo UI" w:eastAsia="Meiryo UI" w:hAnsi="Meiryo UI"/>
          <w:sz w:val="20"/>
          <w:szCs w:val="20"/>
        </w:rPr>
        <w:t>層</w:t>
      </w:r>
      <w:r w:rsidR="0083045E" w:rsidRPr="00BD2CBC">
        <w:rPr>
          <w:rFonts w:ascii="Meiryo UI" w:eastAsia="Meiryo UI" w:hAnsi="Meiryo UI" w:hint="eastAsia"/>
          <w:sz w:val="20"/>
          <w:szCs w:val="20"/>
        </w:rPr>
        <w:t>で活動する団体とその</w:t>
      </w:r>
      <w:r w:rsidR="00235D2A" w:rsidRPr="00BD2CBC">
        <w:rPr>
          <w:rFonts w:ascii="Meiryo UI" w:eastAsia="Meiryo UI" w:hAnsi="Meiryo UI" w:hint="eastAsia"/>
          <w:sz w:val="20"/>
          <w:szCs w:val="20"/>
        </w:rPr>
        <w:t>連合組織である</w:t>
      </w:r>
      <w:r w:rsidR="0083045E" w:rsidRPr="00BD2CBC">
        <w:rPr>
          <w:rFonts w:ascii="Meiryo UI" w:eastAsia="Meiryo UI" w:hAnsi="Meiryo UI" w:hint="eastAsia"/>
          <w:sz w:val="20"/>
          <w:szCs w:val="20"/>
        </w:rPr>
        <w:t>第</w:t>
      </w:r>
      <w:r w:rsidR="00027364" w:rsidRPr="00BD2CBC">
        <w:rPr>
          <w:rFonts w:ascii="Meiryo UI" w:eastAsia="Meiryo UI" w:hAnsi="Meiryo UI" w:hint="eastAsia"/>
          <w:sz w:val="20"/>
          <w:szCs w:val="20"/>
        </w:rPr>
        <w:t>２</w:t>
      </w:r>
      <w:r w:rsidR="0083045E" w:rsidRPr="00BD2CBC">
        <w:rPr>
          <w:rFonts w:ascii="Meiryo UI" w:eastAsia="Meiryo UI" w:hAnsi="Meiryo UI"/>
          <w:sz w:val="20"/>
          <w:szCs w:val="20"/>
        </w:rPr>
        <w:t>層・第</w:t>
      </w:r>
      <w:r w:rsidR="00027364" w:rsidRPr="00BD2CBC">
        <w:rPr>
          <w:rFonts w:ascii="Meiryo UI" w:eastAsia="Meiryo UI" w:hAnsi="Meiryo UI" w:hint="eastAsia"/>
          <w:sz w:val="20"/>
          <w:szCs w:val="20"/>
        </w:rPr>
        <w:t>３</w:t>
      </w:r>
      <w:r w:rsidR="0083045E" w:rsidRPr="00BD2CBC">
        <w:rPr>
          <w:rFonts w:ascii="Meiryo UI" w:eastAsia="Meiryo UI" w:hAnsi="Meiryo UI"/>
          <w:sz w:val="20"/>
          <w:szCs w:val="20"/>
        </w:rPr>
        <w:t>層</w:t>
      </w:r>
      <w:r w:rsidR="0083045E" w:rsidRPr="00BD2CBC">
        <w:rPr>
          <w:rFonts w:ascii="Meiryo UI" w:eastAsia="Meiryo UI" w:hAnsi="Meiryo UI" w:hint="eastAsia"/>
          <w:sz w:val="20"/>
          <w:szCs w:val="20"/>
        </w:rPr>
        <w:t>で活動する</w:t>
      </w:r>
      <w:r w:rsidR="006F6107" w:rsidRPr="00BD2CBC">
        <w:rPr>
          <w:rFonts w:ascii="Meiryo UI" w:eastAsia="Meiryo UI" w:hAnsi="Meiryo UI" w:hint="eastAsia"/>
          <w:sz w:val="20"/>
          <w:szCs w:val="20"/>
        </w:rPr>
        <w:t>団体間の</w:t>
      </w:r>
      <w:r w:rsidR="00674569" w:rsidRPr="00BD2CBC">
        <w:rPr>
          <w:rFonts w:ascii="Meiryo UI" w:eastAsia="Meiryo UI" w:hAnsi="Meiryo UI" w:hint="eastAsia"/>
          <w:sz w:val="20"/>
          <w:szCs w:val="20"/>
        </w:rPr>
        <w:t>関係</w:t>
      </w:r>
    </w:p>
    <w:p w:rsidR="00401EF1" w:rsidRPr="00BD2CBC" w:rsidRDefault="00674569" w:rsidP="00674569">
      <w:pPr>
        <w:ind w:firstLineChars="1300" w:firstLine="2600"/>
        <w:rPr>
          <w:rFonts w:ascii="Meiryo UI" w:eastAsia="Meiryo UI" w:hAnsi="Meiryo UI"/>
          <w:sz w:val="20"/>
          <w:szCs w:val="20"/>
        </w:rPr>
      </w:pPr>
      <w:r w:rsidRPr="00BD2CBC">
        <w:rPr>
          <w:rFonts w:ascii="Meiryo UI" w:eastAsia="Meiryo UI" w:hAnsi="Meiryo UI" w:hint="eastAsia"/>
          <w:sz w:val="20"/>
          <w:szCs w:val="20"/>
        </w:rPr>
        <w:t>例：</w:t>
      </w:r>
      <w:r w:rsidR="00401EF1" w:rsidRPr="00BD2CBC">
        <w:rPr>
          <w:rFonts w:ascii="Meiryo UI" w:eastAsia="Meiryo UI" w:hAnsi="Meiryo UI" w:hint="eastAsia"/>
          <w:sz w:val="20"/>
          <w:szCs w:val="20"/>
        </w:rPr>
        <w:t>単位</w:t>
      </w:r>
      <w:r w:rsidR="00B66976" w:rsidRPr="00BD2CBC">
        <w:rPr>
          <w:rFonts w:ascii="Meiryo UI" w:eastAsia="Meiryo UI" w:hAnsi="Meiryo UI"/>
          <w:sz w:val="20"/>
          <w:szCs w:val="20"/>
        </w:rPr>
        <w:t>PTA</w:t>
      </w:r>
      <w:r w:rsidR="0083045E" w:rsidRPr="00BD2CBC">
        <w:rPr>
          <w:rFonts w:ascii="Meiryo UI" w:eastAsia="Meiryo UI" w:hAnsi="Meiryo UI" w:hint="eastAsia"/>
          <w:sz w:val="20"/>
          <w:szCs w:val="20"/>
        </w:rPr>
        <w:t>と</w:t>
      </w:r>
      <w:r w:rsidR="00401EF1" w:rsidRPr="00BD2CBC">
        <w:rPr>
          <w:rFonts w:ascii="Meiryo UI" w:eastAsia="Meiryo UI" w:hAnsi="Meiryo UI" w:hint="eastAsia"/>
          <w:sz w:val="20"/>
          <w:szCs w:val="20"/>
        </w:rPr>
        <w:t>区</w:t>
      </w:r>
      <w:r w:rsidR="00B66976" w:rsidRPr="00BD2CBC">
        <w:rPr>
          <w:rFonts w:ascii="Meiryo UI" w:eastAsia="Meiryo UI" w:hAnsi="Meiryo UI"/>
          <w:sz w:val="20"/>
          <w:szCs w:val="20"/>
        </w:rPr>
        <w:t>PTA</w:t>
      </w:r>
      <w:r w:rsidR="00401EF1" w:rsidRPr="00BD2CBC">
        <w:rPr>
          <w:rFonts w:ascii="Meiryo UI" w:eastAsia="Meiryo UI" w:hAnsi="Meiryo UI" w:hint="eastAsia"/>
          <w:sz w:val="20"/>
          <w:szCs w:val="20"/>
        </w:rPr>
        <w:t>協議会</w:t>
      </w:r>
      <w:r w:rsidR="0083045E" w:rsidRPr="00BD2CBC">
        <w:rPr>
          <w:rFonts w:ascii="Meiryo UI" w:eastAsia="Meiryo UI" w:hAnsi="Meiryo UI" w:hint="eastAsia"/>
          <w:sz w:val="20"/>
          <w:szCs w:val="20"/>
        </w:rPr>
        <w:t>の関係</w:t>
      </w:r>
    </w:p>
    <w:p w:rsidR="002F422C" w:rsidRPr="00BD2CBC" w:rsidRDefault="000008BE" w:rsidP="00401EF1">
      <w:pPr>
        <w:ind w:firstLineChars="1500" w:firstLine="3000"/>
        <w:rPr>
          <w:rFonts w:ascii="Meiryo UI" w:eastAsia="Meiryo UI" w:hAnsi="Meiryo UI"/>
          <w:sz w:val="20"/>
          <w:szCs w:val="20"/>
        </w:rPr>
      </w:pPr>
      <w:r w:rsidRPr="00BD2CBC">
        <w:rPr>
          <w:rFonts w:ascii="Meiryo UI" w:eastAsia="Meiryo UI" w:hAnsi="Meiryo UI" w:hint="eastAsia"/>
          <w:sz w:val="20"/>
          <w:szCs w:val="20"/>
        </w:rPr>
        <w:t>振興</w:t>
      </w:r>
      <w:r w:rsidR="00674569" w:rsidRPr="00BD2CBC">
        <w:rPr>
          <w:rFonts w:ascii="Meiryo UI" w:eastAsia="Meiryo UI" w:hAnsi="Meiryo UI" w:hint="eastAsia"/>
          <w:sz w:val="20"/>
          <w:szCs w:val="20"/>
        </w:rPr>
        <w:t>町会</w:t>
      </w:r>
      <w:r w:rsidR="0083045E" w:rsidRPr="00BD2CBC">
        <w:rPr>
          <w:rFonts w:ascii="Meiryo UI" w:eastAsia="Meiryo UI" w:hAnsi="Meiryo UI" w:hint="eastAsia"/>
          <w:sz w:val="20"/>
          <w:szCs w:val="20"/>
        </w:rPr>
        <w:t>と</w:t>
      </w:r>
      <w:r w:rsidR="009E6548" w:rsidRPr="00BD2CBC">
        <w:rPr>
          <w:rFonts w:ascii="Meiryo UI" w:eastAsia="Meiryo UI" w:hAnsi="Meiryo UI" w:hint="eastAsia"/>
          <w:sz w:val="20"/>
          <w:szCs w:val="20"/>
        </w:rPr>
        <w:t>連合</w:t>
      </w:r>
      <w:r w:rsidRPr="00BD2CBC">
        <w:rPr>
          <w:rFonts w:ascii="Meiryo UI" w:eastAsia="Meiryo UI" w:hAnsi="Meiryo UI" w:hint="eastAsia"/>
          <w:sz w:val="20"/>
          <w:szCs w:val="20"/>
        </w:rPr>
        <w:t>振興</w:t>
      </w:r>
      <w:r w:rsidR="009E6548" w:rsidRPr="00BD2CBC">
        <w:rPr>
          <w:rFonts w:ascii="Meiryo UI" w:eastAsia="Meiryo UI" w:hAnsi="Meiryo UI" w:hint="eastAsia"/>
          <w:sz w:val="20"/>
          <w:szCs w:val="20"/>
        </w:rPr>
        <w:t>町会</w:t>
      </w:r>
      <w:r w:rsidR="0083045E" w:rsidRPr="00BD2CBC">
        <w:rPr>
          <w:rFonts w:ascii="Meiryo UI" w:eastAsia="Meiryo UI" w:hAnsi="Meiryo UI" w:hint="eastAsia"/>
          <w:sz w:val="20"/>
          <w:szCs w:val="20"/>
        </w:rPr>
        <w:t>と</w:t>
      </w:r>
      <w:r w:rsidR="00674569" w:rsidRPr="00BD2CBC">
        <w:rPr>
          <w:rFonts w:ascii="Meiryo UI" w:eastAsia="Meiryo UI" w:hAnsi="Meiryo UI" w:hint="eastAsia"/>
          <w:sz w:val="20"/>
          <w:szCs w:val="20"/>
        </w:rPr>
        <w:t>区</w:t>
      </w:r>
      <w:r w:rsidR="009E6548" w:rsidRPr="00BD2CBC">
        <w:rPr>
          <w:rFonts w:ascii="Meiryo UI" w:eastAsia="Meiryo UI" w:hAnsi="Meiryo UI" w:hint="eastAsia"/>
          <w:sz w:val="20"/>
          <w:szCs w:val="20"/>
        </w:rPr>
        <w:t>地域振興会</w:t>
      </w:r>
      <w:r w:rsidR="0083045E" w:rsidRPr="00BD2CBC">
        <w:rPr>
          <w:rFonts w:ascii="Meiryo UI" w:eastAsia="Meiryo UI" w:hAnsi="Meiryo UI" w:hint="eastAsia"/>
          <w:sz w:val="20"/>
          <w:szCs w:val="20"/>
        </w:rPr>
        <w:t>の関係</w:t>
      </w:r>
    </w:p>
    <w:p w:rsidR="006F6107" w:rsidRPr="00BD2CBC" w:rsidRDefault="00AF5830" w:rsidP="00CB4F82">
      <w:pPr>
        <w:ind w:leftChars="666" w:left="2863" w:hangingChars="732" w:hanging="1464"/>
        <w:rPr>
          <w:rFonts w:ascii="Meiryo UI" w:eastAsia="Meiryo UI" w:hAnsi="Meiryo UI"/>
          <w:sz w:val="20"/>
          <w:szCs w:val="20"/>
        </w:rPr>
      </w:pPr>
      <w:r w:rsidRPr="00BD2CBC">
        <w:rPr>
          <w:rFonts w:ascii="Meiryo UI" w:eastAsia="Meiryo UI" w:hAnsi="Meiryo UI" w:hint="eastAsia"/>
          <w:sz w:val="20"/>
          <w:szCs w:val="20"/>
        </w:rPr>
        <w:t>「ヨコ」の関係：同じ層</w:t>
      </w:r>
      <w:r w:rsidR="006F6107" w:rsidRPr="00BD2CBC">
        <w:rPr>
          <w:rFonts w:ascii="Meiryo UI" w:eastAsia="Meiryo UI" w:hAnsi="Meiryo UI" w:hint="eastAsia"/>
          <w:sz w:val="20"/>
          <w:szCs w:val="20"/>
        </w:rPr>
        <w:t>で活動する</w:t>
      </w:r>
      <w:r w:rsidRPr="00BD2CBC">
        <w:rPr>
          <w:rFonts w:ascii="Meiryo UI" w:eastAsia="Meiryo UI" w:hAnsi="Meiryo UI" w:hint="eastAsia"/>
          <w:sz w:val="20"/>
          <w:szCs w:val="20"/>
        </w:rPr>
        <w:t>団体間</w:t>
      </w:r>
      <w:r w:rsidR="009E6548" w:rsidRPr="00BD2CBC">
        <w:rPr>
          <w:rFonts w:ascii="Meiryo UI" w:eastAsia="Meiryo UI" w:hAnsi="Meiryo UI" w:hint="eastAsia"/>
          <w:sz w:val="20"/>
          <w:szCs w:val="20"/>
        </w:rPr>
        <w:t>の関係</w:t>
      </w:r>
    </w:p>
    <w:p w:rsidR="00AF5830" w:rsidRPr="00BD2CBC" w:rsidRDefault="00436CB0" w:rsidP="006F6107">
      <w:pPr>
        <w:ind w:firstLineChars="1300" w:firstLine="2600"/>
        <w:rPr>
          <w:rFonts w:ascii="Meiryo UI" w:eastAsia="Meiryo UI" w:hAnsi="Meiryo UI"/>
          <w:sz w:val="20"/>
          <w:szCs w:val="20"/>
        </w:rPr>
      </w:pPr>
      <w:r w:rsidRPr="00BD2CBC">
        <w:rPr>
          <w:rFonts w:ascii="Meiryo UI" w:eastAsia="Meiryo UI" w:hAnsi="Meiryo UI" w:hint="eastAsia"/>
          <w:sz w:val="20"/>
          <w:szCs w:val="20"/>
        </w:rPr>
        <w:t>例：</w:t>
      </w:r>
      <w:r w:rsidR="00AF5830" w:rsidRPr="00BD2CBC">
        <w:rPr>
          <w:rFonts w:ascii="Meiryo UI" w:eastAsia="Meiryo UI" w:hAnsi="Meiryo UI" w:hint="eastAsia"/>
          <w:sz w:val="20"/>
          <w:szCs w:val="20"/>
        </w:rPr>
        <w:t>自治会</w:t>
      </w:r>
      <w:r w:rsidRPr="00BD2CBC">
        <w:rPr>
          <w:rFonts w:ascii="Meiryo UI" w:eastAsia="Meiryo UI" w:hAnsi="Meiryo UI" w:hint="eastAsia"/>
          <w:sz w:val="20"/>
          <w:szCs w:val="20"/>
        </w:rPr>
        <w:t>・町内会</w:t>
      </w:r>
      <w:r w:rsidR="00AF5830" w:rsidRPr="00BD2CBC">
        <w:rPr>
          <w:rFonts w:ascii="Meiryo UI" w:eastAsia="Meiryo UI" w:hAnsi="Meiryo UI" w:hint="eastAsia"/>
          <w:sz w:val="20"/>
          <w:szCs w:val="20"/>
        </w:rPr>
        <w:t>同士、地域活動協議会同士</w:t>
      </w:r>
    </w:p>
    <w:p w:rsidR="006F6107" w:rsidRPr="00BD2CBC" w:rsidRDefault="00AF5830" w:rsidP="00CB4F82">
      <w:pPr>
        <w:ind w:leftChars="666" w:left="2863" w:hangingChars="732" w:hanging="1464"/>
        <w:rPr>
          <w:rFonts w:ascii="Meiryo UI" w:eastAsia="Meiryo UI" w:hAnsi="Meiryo UI"/>
          <w:sz w:val="20"/>
          <w:szCs w:val="20"/>
        </w:rPr>
      </w:pPr>
      <w:r w:rsidRPr="00BD2CBC">
        <w:rPr>
          <w:rFonts w:ascii="Meiryo UI" w:eastAsia="Meiryo UI" w:hAnsi="Meiryo UI" w:hint="eastAsia"/>
          <w:sz w:val="20"/>
          <w:szCs w:val="20"/>
        </w:rPr>
        <w:t>「ナナメ」の関係：各層の活動単位を越えた団体間のつながり</w:t>
      </w:r>
    </w:p>
    <w:p w:rsidR="00B73BED" w:rsidRPr="00BD2CBC" w:rsidRDefault="00AF5830" w:rsidP="006F6107">
      <w:pPr>
        <w:ind w:firstLineChars="1300" w:firstLine="2600"/>
        <w:rPr>
          <w:rFonts w:ascii="Meiryo UI" w:eastAsia="Meiryo UI" w:hAnsi="Meiryo UI"/>
          <w:sz w:val="20"/>
          <w:szCs w:val="20"/>
        </w:rPr>
      </w:pPr>
      <w:r w:rsidRPr="00BD2CBC">
        <w:rPr>
          <w:rFonts w:ascii="Meiryo UI" w:eastAsia="Meiryo UI" w:hAnsi="Meiryo UI" w:hint="eastAsia"/>
          <w:sz w:val="20"/>
          <w:szCs w:val="20"/>
        </w:rPr>
        <w:t>例：</w:t>
      </w:r>
      <w:r w:rsidR="00436CB0" w:rsidRPr="00BD2CBC">
        <w:rPr>
          <w:rFonts w:ascii="Meiryo UI" w:eastAsia="Meiryo UI" w:hAnsi="Meiryo UI" w:hint="eastAsia"/>
          <w:sz w:val="20"/>
          <w:szCs w:val="20"/>
        </w:rPr>
        <w:t>自治会・</w:t>
      </w:r>
      <w:r w:rsidR="006F6107" w:rsidRPr="00BD2CBC">
        <w:rPr>
          <w:rFonts w:ascii="Meiryo UI" w:eastAsia="Meiryo UI" w:hAnsi="Meiryo UI" w:hint="eastAsia"/>
          <w:sz w:val="20"/>
          <w:szCs w:val="20"/>
        </w:rPr>
        <w:t>町内会</w:t>
      </w:r>
      <w:r w:rsidR="009E6548" w:rsidRPr="00BD2CBC">
        <w:rPr>
          <w:rFonts w:ascii="Meiryo UI" w:eastAsia="Meiryo UI" w:hAnsi="Meiryo UI" w:hint="eastAsia"/>
          <w:sz w:val="20"/>
          <w:szCs w:val="20"/>
        </w:rPr>
        <w:t>と区単位で活動する企業や</w:t>
      </w:r>
      <w:r w:rsidR="00B66976">
        <w:rPr>
          <w:rFonts w:ascii="Meiryo UI" w:eastAsia="Meiryo UI" w:hAnsi="Meiryo UI"/>
          <w:sz w:val="20"/>
          <w:szCs w:val="20"/>
        </w:rPr>
        <w:t>NPO</w:t>
      </w:r>
      <w:r w:rsidR="009E6548" w:rsidRPr="00BD2CBC">
        <w:rPr>
          <w:rFonts w:ascii="Meiryo UI" w:eastAsia="Meiryo UI" w:hAnsi="Meiryo UI" w:hint="eastAsia"/>
          <w:sz w:val="20"/>
          <w:szCs w:val="20"/>
        </w:rPr>
        <w:t>とのつながり</w:t>
      </w:r>
    </w:p>
    <w:p w:rsidR="00A5335C" w:rsidRPr="00BD2CBC" w:rsidRDefault="00A5335C" w:rsidP="00940FC8">
      <w:pPr>
        <w:ind w:left="195" w:hangingChars="93" w:hanging="195"/>
        <w:rPr>
          <w:rFonts w:ascii="Meiryo UI" w:eastAsia="Meiryo UI" w:hAnsi="Meiryo UI"/>
          <w:b/>
        </w:rPr>
      </w:pPr>
    </w:p>
    <w:p w:rsidR="006F6107" w:rsidRPr="00BD2CBC" w:rsidRDefault="006F6107" w:rsidP="00940FC8">
      <w:pPr>
        <w:ind w:left="195" w:hangingChars="93" w:hanging="195"/>
        <w:rPr>
          <w:rFonts w:ascii="Meiryo UI" w:eastAsia="Meiryo UI" w:hAnsi="Meiryo UI"/>
          <w:b/>
        </w:rPr>
      </w:pPr>
    </w:p>
    <w:tbl>
      <w:tblPr>
        <w:tblStyle w:val="a7"/>
        <w:tblpPr w:leftFromText="142" w:rightFromText="142" w:vertAnchor="text" w:horzAnchor="margin" w:tblpY="1"/>
        <w:tblW w:w="9634" w:type="dxa"/>
        <w:tblLook w:val="04A0" w:firstRow="1" w:lastRow="0" w:firstColumn="1" w:lastColumn="0" w:noHBand="0" w:noVBand="1"/>
      </w:tblPr>
      <w:tblGrid>
        <w:gridCol w:w="1129"/>
        <w:gridCol w:w="8505"/>
      </w:tblGrid>
      <w:tr w:rsidR="006A035D" w:rsidRPr="00BD2CBC" w:rsidTr="00E84E53">
        <w:tc>
          <w:tcPr>
            <w:tcW w:w="1129" w:type="dxa"/>
            <w:shd w:val="clear" w:color="auto" w:fill="000000" w:themeFill="text1"/>
            <w:vAlign w:val="center"/>
          </w:tcPr>
          <w:p w:rsidR="006A035D" w:rsidRPr="00BD2CBC" w:rsidRDefault="006A035D" w:rsidP="00A90A30">
            <w:pPr>
              <w:jc w:val="center"/>
              <w:rPr>
                <w:rFonts w:ascii="Meiryo UI" w:eastAsia="Meiryo UI" w:hAnsi="Meiryo UI"/>
                <w:b/>
                <w:color w:val="FFFFFF" w:themeColor="background1"/>
                <w:sz w:val="20"/>
                <w:szCs w:val="20"/>
              </w:rPr>
            </w:pPr>
            <w:r w:rsidRPr="00BD2CBC">
              <w:rPr>
                <w:rFonts w:ascii="Meiryo UI" w:eastAsia="Meiryo UI" w:hAnsi="Meiryo UI" w:hint="eastAsia"/>
                <w:b/>
                <w:color w:val="FFFFFF" w:themeColor="background1"/>
                <w:sz w:val="20"/>
                <w:szCs w:val="20"/>
              </w:rPr>
              <w:t>Ⅲ</w:t>
            </w:r>
          </w:p>
        </w:tc>
        <w:tc>
          <w:tcPr>
            <w:tcW w:w="8505" w:type="dxa"/>
            <w:vAlign w:val="center"/>
          </w:tcPr>
          <w:p w:rsidR="006A035D" w:rsidRPr="00BD2CBC" w:rsidRDefault="006A035D" w:rsidP="00A90A30">
            <w:pPr>
              <w:rPr>
                <w:rFonts w:ascii="Meiryo UI" w:eastAsia="Meiryo UI" w:hAnsi="Meiryo UI"/>
                <w:b/>
              </w:rPr>
            </w:pPr>
            <w:r w:rsidRPr="00BD2CBC">
              <w:rPr>
                <w:rFonts w:ascii="Meiryo UI" w:eastAsia="Meiryo UI" w:hAnsi="Meiryo UI" w:hint="eastAsia"/>
                <w:b/>
                <w:sz w:val="20"/>
                <w:szCs w:val="20"/>
              </w:rPr>
              <w:t>市民による自律的な地域運営の実現</w:t>
            </w:r>
          </w:p>
        </w:tc>
      </w:tr>
    </w:tbl>
    <w:p w:rsidR="00B856A2" w:rsidRPr="00BD2CBC" w:rsidRDefault="00B856A2" w:rsidP="00940FC8">
      <w:pPr>
        <w:ind w:left="195" w:hangingChars="93" w:hanging="195"/>
        <w:rPr>
          <w:rFonts w:ascii="Meiryo UI" w:eastAsia="Meiryo UI" w:hAnsi="Meiryo UI"/>
          <w:b/>
        </w:rPr>
      </w:pPr>
    </w:p>
    <w:p w:rsidR="00940FC8" w:rsidRPr="00BD2CBC" w:rsidRDefault="00027364" w:rsidP="00940FC8">
      <w:pPr>
        <w:ind w:left="195" w:hangingChars="93" w:hanging="195"/>
        <w:rPr>
          <w:rFonts w:ascii="Meiryo UI" w:eastAsia="Meiryo UI" w:hAnsi="Meiryo UI"/>
          <w:b/>
          <w:color w:val="000000" w:themeColor="text1"/>
          <w:sz w:val="20"/>
          <w:szCs w:val="20"/>
        </w:rPr>
      </w:pPr>
      <w:r w:rsidRPr="00BD2CBC">
        <w:rPr>
          <w:rFonts w:ascii="Meiryo UI" w:eastAsia="Meiryo UI" w:hAnsi="Meiryo UI" w:hint="eastAsia"/>
          <w:b/>
        </w:rPr>
        <w:t>１</w:t>
      </w:r>
      <w:r w:rsidR="00940FC8" w:rsidRPr="00BD2CBC">
        <w:rPr>
          <w:rFonts w:ascii="Meiryo UI" w:eastAsia="Meiryo UI" w:hAnsi="Meiryo UI" w:hint="eastAsia"/>
          <w:b/>
        </w:rPr>
        <w:t xml:space="preserve">　</w:t>
      </w:r>
      <w:r w:rsidR="00B35F47" w:rsidRPr="00BD2CBC">
        <w:rPr>
          <w:rFonts w:ascii="Meiryo UI" w:eastAsia="Meiryo UI" w:hAnsi="Meiryo UI" w:hint="eastAsia"/>
          <w:b/>
        </w:rPr>
        <w:t>これまでの取組と成果の総括について</w:t>
      </w: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639"/>
      </w:tblGrid>
      <w:tr w:rsidR="00BE08D9" w:rsidRPr="00BD2CBC" w:rsidTr="007B1771">
        <w:tc>
          <w:tcPr>
            <w:tcW w:w="9639" w:type="dxa"/>
            <w:shd w:val="pct10" w:color="auto" w:fill="auto"/>
          </w:tcPr>
          <w:p w:rsidR="00ED4BF5" w:rsidRPr="00BD2CBC" w:rsidRDefault="00ED4BF5" w:rsidP="00616FDE">
            <w:pPr>
              <w:tabs>
                <w:tab w:val="left" w:pos="583"/>
              </w:tabs>
              <w:rPr>
                <w:rFonts w:ascii="Meiryo UI" w:eastAsia="Meiryo UI" w:hAnsi="Meiryo UI"/>
                <w:b/>
              </w:rPr>
            </w:pPr>
            <w:r w:rsidRPr="00BD2CBC">
              <w:rPr>
                <w:rFonts w:ascii="Meiryo UI" w:eastAsia="Meiryo UI" w:hAnsi="Meiryo UI" w:hint="eastAsia"/>
                <w:b/>
              </w:rPr>
              <w:t>【取組の趣旨・目的】</w:t>
            </w:r>
          </w:p>
          <w:p w:rsidR="006B1982" w:rsidRPr="00BD2CBC" w:rsidRDefault="006B1982" w:rsidP="00A230E6">
            <w:pPr>
              <w:tabs>
                <w:tab w:val="left" w:pos="583"/>
              </w:tabs>
              <w:ind w:leftChars="50" w:left="105" w:firstLineChars="100" w:firstLine="210"/>
              <w:rPr>
                <w:rFonts w:ascii="Meiryo UI" w:eastAsia="Meiryo UI" w:hAnsi="Meiryo UI"/>
              </w:rPr>
            </w:pPr>
            <w:r w:rsidRPr="00BD2CBC">
              <w:rPr>
                <w:rFonts w:ascii="Meiryo UI" w:eastAsia="Meiryo UI" w:hAnsi="Meiryo UI" w:hint="eastAsia"/>
              </w:rPr>
              <w:t>地域運営にあたっては、地域課題を共有しながら活動できるおおむね小学校区の範囲を基本とする校区等地域を単位として、各種地域団体や企業、</w:t>
            </w:r>
            <w:r w:rsidR="00B66976">
              <w:rPr>
                <w:rFonts w:ascii="Meiryo UI" w:eastAsia="Meiryo UI" w:hAnsi="Meiryo UI"/>
              </w:rPr>
              <w:t>NPO</w:t>
            </w:r>
            <w:r w:rsidRPr="00BD2CBC">
              <w:rPr>
                <w:rFonts w:ascii="Meiryo UI" w:eastAsia="Meiryo UI" w:hAnsi="Meiryo UI" w:hint="eastAsia"/>
              </w:rPr>
              <w:t>等、多様な主体が、地域社会の将来像を共有しながら地域の多様な意見を的確に反映し、活動内容の透明性を確保しつつ、各主体がその特性を発揮し、</w:t>
            </w:r>
            <w:r w:rsidR="006C50F8">
              <w:rPr>
                <w:rFonts w:ascii="Meiryo UI" w:eastAsia="Meiryo UI" w:hAnsi="Meiryo UI" w:hint="eastAsia"/>
              </w:rPr>
              <w:t>様々</w:t>
            </w:r>
            <w:r w:rsidR="00FA143B" w:rsidRPr="00BD2CBC">
              <w:rPr>
                <w:rFonts w:ascii="Meiryo UI" w:eastAsia="Meiryo UI" w:hAnsi="Meiryo UI" w:hint="eastAsia"/>
              </w:rPr>
              <w:t>な地域課題に取り組む自律的な地域運営をめざす取組を進める</w:t>
            </w:r>
            <w:r w:rsidRPr="00BD2CBC">
              <w:rPr>
                <w:rFonts w:ascii="Meiryo UI" w:eastAsia="Meiryo UI" w:hAnsi="Meiryo UI" w:hint="eastAsia"/>
              </w:rPr>
              <w:t>。</w:t>
            </w:r>
          </w:p>
          <w:p w:rsidR="00DC05EC" w:rsidRPr="00BD2CBC" w:rsidRDefault="00DC05EC" w:rsidP="00ED4BF5">
            <w:pPr>
              <w:rPr>
                <w:rFonts w:ascii="Meiryo UI" w:eastAsia="Meiryo UI" w:hAnsi="Meiryo UI"/>
                <w:b/>
              </w:rPr>
            </w:pPr>
          </w:p>
          <w:p w:rsidR="00ED4BF5" w:rsidRPr="00BD2CBC" w:rsidRDefault="00ED4BF5" w:rsidP="00ED4BF5">
            <w:pPr>
              <w:rPr>
                <w:rFonts w:ascii="Meiryo UI" w:eastAsia="Meiryo UI" w:hAnsi="Meiryo UI"/>
                <w:b/>
              </w:rPr>
            </w:pPr>
            <w:r w:rsidRPr="00BD2CBC">
              <w:rPr>
                <w:rFonts w:ascii="Meiryo UI" w:eastAsia="Meiryo UI" w:hAnsi="Meiryo UI" w:hint="eastAsia"/>
                <w:b/>
              </w:rPr>
              <w:t>【具体的な取組と成果】</w:t>
            </w:r>
          </w:p>
          <w:p w:rsidR="008770C4" w:rsidRPr="00BD2CBC" w:rsidRDefault="008770C4" w:rsidP="00A230E6">
            <w:pPr>
              <w:tabs>
                <w:tab w:val="left" w:pos="583"/>
              </w:tabs>
              <w:ind w:leftChars="50" w:left="105" w:firstLineChars="100" w:firstLine="210"/>
              <w:rPr>
                <w:rFonts w:ascii="Meiryo UI" w:eastAsia="Meiryo UI" w:hAnsi="Meiryo UI"/>
              </w:rPr>
            </w:pPr>
            <w:r w:rsidRPr="00BD2CBC">
              <w:rPr>
                <w:rFonts w:ascii="Meiryo UI" w:eastAsia="Meiryo UI" w:hAnsi="Meiryo UI" w:hint="eastAsia"/>
              </w:rPr>
              <w:t>地域活動協議会には、地域課題への対応その他まちづくり活動のうち、「行政が担わない（地域に委ねるべ</w:t>
            </w:r>
            <w:r w:rsidRPr="00BD2CBC">
              <w:rPr>
                <w:rFonts w:ascii="Meiryo UI" w:eastAsia="Meiryo UI" w:hAnsi="Meiryo UI" w:hint="eastAsia"/>
              </w:rPr>
              <w:lastRenderedPageBreak/>
              <w:t>き）分野」及び「市民活動団体の活動対象とならない分野」をカバーするといった機能（準行政的機能）を行政として期待しているため、他の市民活動団体にはない特別な支援（「まちづくりセンター」を通じた支援、「地域活動協議会補助金」の交付など）を行うこととした。</w:t>
            </w:r>
          </w:p>
          <w:p w:rsidR="00ED0164" w:rsidRPr="00BD2CBC" w:rsidRDefault="00ED0164" w:rsidP="00A230E6">
            <w:pPr>
              <w:tabs>
                <w:tab w:val="left" w:pos="583"/>
              </w:tabs>
              <w:ind w:leftChars="50" w:left="105" w:firstLineChars="100" w:firstLine="210"/>
              <w:rPr>
                <w:rFonts w:ascii="Meiryo UI" w:eastAsia="Meiryo UI" w:hAnsi="Meiryo UI"/>
              </w:rPr>
            </w:pPr>
            <w:r w:rsidRPr="00BD2CBC">
              <w:rPr>
                <w:rFonts w:ascii="Meiryo UI" w:eastAsia="Meiryo UI" w:hAnsi="Meiryo UI" w:hint="eastAsia"/>
              </w:rPr>
              <w:t>平成</w:t>
            </w:r>
            <w:r w:rsidR="00027364" w:rsidRPr="00BD2CBC">
              <w:rPr>
                <w:rFonts w:ascii="Meiryo UI" w:eastAsia="Meiryo UI" w:hAnsi="Meiryo UI"/>
              </w:rPr>
              <w:t>24</w:t>
            </w:r>
            <w:r w:rsidRPr="00BD2CBC">
              <w:rPr>
                <w:rFonts w:ascii="Meiryo UI" w:eastAsia="Meiryo UI" w:hAnsi="Meiryo UI" w:hint="eastAsia"/>
              </w:rPr>
              <w:t>年度以降、</w:t>
            </w:r>
            <w:r w:rsidR="008A028F" w:rsidRPr="00BD2CBC">
              <w:rPr>
                <w:rFonts w:ascii="Meiryo UI" w:eastAsia="Meiryo UI" w:hAnsi="Meiryo UI" w:hint="eastAsia"/>
              </w:rPr>
              <w:t>各区においては、</w:t>
            </w:r>
            <w:r w:rsidR="00AD4568" w:rsidRPr="00BD2CBC">
              <w:rPr>
                <w:rFonts w:ascii="Meiryo UI" w:eastAsia="Meiryo UI" w:hAnsi="Meiryo UI" w:hint="eastAsia"/>
              </w:rPr>
              <w:t>地域活動協議会等の形成及び活動を効果的に支援するための体制として、</w:t>
            </w:r>
            <w:r w:rsidR="00521467" w:rsidRPr="00BD2CBC">
              <w:rPr>
                <w:rFonts w:ascii="Meiryo UI" w:eastAsia="Meiryo UI" w:hAnsi="Meiryo UI" w:hint="eastAsia"/>
              </w:rPr>
              <w:t>中間支援機能を持つ事業者</w:t>
            </w:r>
            <w:r w:rsidR="00AD4568" w:rsidRPr="00BD2CBC">
              <w:rPr>
                <w:rFonts w:ascii="Meiryo UI" w:eastAsia="Meiryo UI" w:hAnsi="Meiryo UI" w:hint="eastAsia"/>
              </w:rPr>
              <w:t>への</w:t>
            </w:r>
            <w:r w:rsidR="008A028F" w:rsidRPr="00BD2CBC">
              <w:rPr>
                <w:rFonts w:ascii="Meiryo UI" w:eastAsia="Meiryo UI" w:hAnsi="Meiryo UI" w:hint="eastAsia"/>
              </w:rPr>
              <w:t>委託等により「まちづくりセンター」を設置してきた</w:t>
            </w:r>
            <w:r w:rsidRPr="00BD2CBC">
              <w:rPr>
                <w:rFonts w:ascii="Meiryo UI" w:eastAsia="Meiryo UI" w:hAnsi="Meiryo UI" w:hint="eastAsia"/>
              </w:rPr>
              <w:t>。</w:t>
            </w:r>
          </w:p>
          <w:p w:rsidR="00ED0164" w:rsidRPr="00BD2CBC" w:rsidRDefault="008A028F" w:rsidP="00A230E6">
            <w:pPr>
              <w:tabs>
                <w:tab w:val="left" w:pos="583"/>
              </w:tabs>
              <w:ind w:leftChars="50" w:left="105" w:firstLineChars="100" w:firstLine="210"/>
              <w:rPr>
                <w:rFonts w:ascii="Meiryo UI" w:eastAsia="Meiryo UI" w:hAnsi="Meiryo UI"/>
              </w:rPr>
            </w:pPr>
            <w:r w:rsidRPr="00BD2CBC">
              <w:rPr>
                <w:rFonts w:ascii="Meiryo UI" w:eastAsia="Meiryo UI" w:hAnsi="Meiryo UI" w:hint="eastAsia"/>
              </w:rPr>
              <w:t>区役所職員及びまちづくりセンターによる支援の</w:t>
            </w:r>
            <w:r w:rsidR="00616FDE" w:rsidRPr="00BD2CBC">
              <w:rPr>
                <w:rFonts w:ascii="Meiryo UI" w:eastAsia="Meiryo UI" w:hAnsi="Meiryo UI" w:hint="eastAsia"/>
              </w:rPr>
              <w:t>結果、平成</w:t>
            </w:r>
            <w:r w:rsidR="00027364" w:rsidRPr="00BD2CBC">
              <w:rPr>
                <w:rFonts w:ascii="Meiryo UI" w:eastAsia="Meiryo UI" w:hAnsi="Meiryo UI"/>
              </w:rPr>
              <w:t>28</w:t>
            </w:r>
            <w:r w:rsidR="00616FDE" w:rsidRPr="00BD2CBC">
              <w:rPr>
                <w:rFonts w:ascii="Meiryo UI" w:eastAsia="Meiryo UI" w:hAnsi="Meiryo UI" w:hint="eastAsia"/>
              </w:rPr>
              <w:t>年</w:t>
            </w:r>
            <w:r w:rsidR="00027364" w:rsidRPr="00BD2CBC">
              <w:rPr>
                <w:rFonts w:ascii="Meiryo UI" w:eastAsia="Meiryo UI" w:hAnsi="Meiryo UI"/>
              </w:rPr>
              <w:t>12</w:t>
            </w:r>
            <w:r w:rsidR="00616FDE" w:rsidRPr="00BD2CBC">
              <w:rPr>
                <w:rFonts w:ascii="Meiryo UI" w:eastAsia="Meiryo UI" w:hAnsi="Meiryo UI" w:hint="eastAsia"/>
              </w:rPr>
              <w:t>月末時点において</w:t>
            </w:r>
            <w:r w:rsidR="00027364" w:rsidRPr="00BD2CBC">
              <w:rPr>
                <w:rFonts w:ascii="Meiryo UI" w:eastAsia="Meiryo UI" w:hAnsi="Meiryo UI"/>
              </w:rPr>
              <w:t>327</w:t>
            </w:r>
            <w:r w:rsidR="00616FDE" w:rsidRPr="00BD2CBC">
              <w:rPr>
                <w:rFonts w:ascii="Meiryo UI" w:eastAsia="Meiryo UI" w:hAnsi="Meiryo UI" w:hint="eastAsia"/>
              </w:rPr>
              <w:t>地域中、</w:t>
            </w:r>
            <w:r w:rsidR="00027364" w:rsidRPr="00BD2CBC">
              <w:rPr>
                <w:rFonts w:ascii="Meiryo UI" w:eastAsia="Meiryo UI" w:hAnsi="Meiryo UI"/>
              </w:rPr>
              <w:t>325</w:t>
            </w:r>
            <w:r w:rsidR="00616FDE" w:rsidRPr="00BD2CBC">
              <w:rPr>
                <w:rFonts w:ascii="Meiryo UI" w:eastAsia="Meiryo UI" w:hAnsi="Meiryo UI" w:hint="eastAsia"/>
              </w:rPr>
              <w:t>地域で</w:t>
            </w:r>
            <w:r w:rsidRPr="00BD2CBC">
              <w:rPr>
                <w:rFonts w:ascii="Meiryo UI" w:eastAsia="Meiryo UI" w:hAnsi="Meiryo UI" w:hint="eastAsia"/>
              </w:rPr>
              <w:t>地域活動協議会が</w:t>
            </w:r>
            <w:r w:rsidR="00616FDE" w:rsidRPr="00BD2CBC">
              <w:rPr>
                <w:rFonts w:ascii="Meiryo UI" w:eastAsia="Meiryo UI" w:hAnsi="Meiryo UI" w:hint="eastAsia"/>
              </w:rPr>
              <w:t>形成された。</w:t>
            </w:r>
          </w:p>
          <w:p w:rsidR="00ED0164" w:rsidRPr="00BD2CBC" w:rsidRDefault="008A028F" w:rsidP="00A230E6">
            <w:pPr>
              <w:tabs>
                <w:tab w:val="left" w:pos="583"/>
              </w:tabs>
              <w:ind w:leftChars="50" w:left="105" w:firstLineChars="100" w:firstLine="210"/>
              <w:rPr>
                <w:rFonts w:ascii="Meiryo UI" w:eastAsia="Meiryo UI" w:hAnsi="Meiryo UI"/>
              </w:rPr>
            </w:pPr>
            <w:r w:rsidRPr="00BD2CBC">
              <w:rPr>
                <w:rFonts w:ascii="Meiryo UI" w:eastAsia="Meiryo UI" w:hAnsi="Meiryo UI" w:hint="eastAsia"/>
              </w:rPr>
              <w:t>平成</w:t>
            </w:r>
            <w:r w:rsidR="00027364" w:rsidRPr="00BD2CBC">
              <w:rPr>
                <w:rFonts w:ascii="Meiryo UI" w:eastAsia="Meiryo UI" w:hAnsi="Meiryo UI"/>
              </w:rPr>
              <w:t>25</w:t>
            </w:r>
            <w:r w:rsidRPr="00BD2CBC">
              <w:rPr>
                <w:rFonts w:ascii="Meiryo UI" w:eastAsia="Meiryo UI" w:hAnsi="Meiryo UI" w:hint="eastAsia"/>
              </w:rPr>
              <w:t>年度に、</w:t>
            </w:r>
            <w:r w:rsidR="00803661" w:rsidRPr="00BD2CBC">
              <w:rPr>
                <w:rFonts w:ascii="Meiryo UI" w:eastAsia="Meiryo UI" w:hAnsi="Meiryo UI" w:hint="eastAsia"/>
              </w:rPr>
              <w:t>地域ごとに異なる</w:t>
            </w:r>
            <w:r w:rsidR="00250A9C" w:rsidRPr="00BD2CBC">
              <w:rPr>
                <w:rFonts w:ascii="Meiryo UI" w:eastAsia="Meiryo UI" w:hAnsi="Meiryo UI" w:hint="eastAsia"/>
              </w:rPr>
              <w:t>地域運営</w:t>
            </w:r>
            <w:r w:rsidR="00803661" w:rsidRPr="00BD2CBC">
              <w:rPr>
                <w:rFonts w:ascii="Meiryo UI" w:eastAsia="Meiryo UI" w:hAnsi="Meiryo UI" w:hint="eastAsia"/>
              </w:rPr>
              <w:t>の方針に応じた柔軟な財政的支援として、</w:t>
            </w:r>
            <w:r w:rsidR="00521467" w:rsidRPr="00BD2CBC">
              <w:rPr>
                <w:rFonts w:ascii="Meiryo UI" w:eastAsia="Meiryo UI" w:hAnsi="Meiryo UI" w:hint="eastAsia"/>
              </w:rPr>
              <w:t>これまでにない</w:t>
            </w:r>
            <w:r w:rsidR="00803661" w:rsidRPr="00BD2CBC">
              <w:rPr>
                <w:rFonts w:ascii="Meiryo UI" w:eastAsia="Meiryo UI" w:hAnsi="Meiryo UI" w:hint="eastAsia"/>
              </w:rPr>
              <w:t>新しい補助制度を構築し</w:t>
            </w:r>
            <w:r w:rsidR="00521467" w:rsidRPr="00BD2CBC">
              <w:rPr>
                <w:rFonts w:ascii="Meiryo UI" w:eastAsia="Meiryo UI" w:hAnsi="Meiryo UI" w:hint="eastAsia"/>
              </w:rPr>
              <w:t>た</w:t>
            </w:r>
            <w:r w:rsidR="00803661" w:rsidRPr="00BD2CBC">
              <w:rPr>
                <w:rFonts w:ascii="Meiryo UI" w:eastAsia="Meiryo UI" w:hAnsi="Meiryo UI" w:hint="eastAsia"/>
              </w:rPr>
              <w:t>（地域活動協議会補助金）</w:t>
            </w:r>
            <w:r w:rsidR="00A50207" w:rsidRPr="00BD2CBC">
              <w:rPr>
                <w:rFonts w:ascii="Meiryo UI" w:eastAsia="Meiryo UI" w:hAnsi="Meiryo UI" w:hint="eastAsia"/>
              </w:rPr>
              <w:t>。</w:t>
            </w:r>
          </w:p>
          <w:p w:rsidR="00803661" w:rsidRPr="00BD2CBC" w:rsidRDefault="00803661" w:rsidP="00616FDE">
            <w:pPr>
              <w:tabs>
                <w:tab w:val="left" w:pos="583"/>
              </w:tabs>
              <w:rPr>
                <w:rFonts w:ascii="Meiryo UI" w:eastAsia="Meiryo UI" w:hAnsi="Meiryo UI"/>
              </w:rPr>
            </w:pPr>
            <w:r w:rsidRPr="00BD2CBC">
              <w:rPr>
                <w:rFonts w:ascii="Meiryo UI" w:eastAsia="Meiryo UI" w:hAnsi="Meiryo UI" w:hint="eastAsia"/>
              </w:rPr>
              <w:t>（地域活動協議会補助金の特徴）</w:t>
            </w:r>
          </w:p>
          <w:p w:rsidR="00803661" w:rsidRPr="00BD2CBC" w:rsidRDefault="00803661" w:rsidP="00616FDE">
            <w:pPr>
              <w:tabs>
                <w:tab w:val="left" w:pos="583"/>
              </w:tabs>
              <w:rPr>
                <w:rFonts w:ascii="Meiryo UI" w:eastAsia="Meiryo UI" w:hAnsi="Meiryo UI"/>
              </w:rPr>
            </w:pPr>
            <w:r w:rsidRPr="00BD2CBC">
              <w:rPr>
                <w:rFonts w:ascii="Meiryo UI" w:eastAsia="Meiryo UI" w:hAnsi="Meiryo UI" w:hint="eastAsia"/>
              </w:rPr>
              <w:t xml:space="preserve">　　</w:t>
            </w:r>
            <w:r w:rsidR="00250A9C" w:rsidRPr="00BD2CBC">
              <w:rPr>
                <w:rFonts w:ascii="Meiryo UI" w:eastAsia="Meiryo UI" w:hAnsi="Meiryo UI" w:hint="eastAsia"/>
              </w:rPr>
              <w:t>■</w:t>
            </w:r>
            <w:r w:rsidRPr="00BD2CBC">
              <w:rPr>
                <w:rFonts w:ascii="Meiryo UI" w:eastAsia="Meiryo UI" w:hAnsi="Meiryo UI" w:hint="eastAsia"/>
              </w:rPr>
              <w:t>活動費補助金</w:t>
            </w:r>
          </w:p>
          <w:p w:rsidR="00803661" w:rsidRPr="00BD2CBC" w:rsidRDefault="00803661" w:rsidP="00A230E6">
            <w:pPr>
              <w:tabs>
                <w:tab w:val="left" w:pos="583"/>
              </w:tabs>
              <w:ind w:leftChars="200" w:left="630" w:hangingChars="100" w:hanging="210"/>
              <w:rPr>
                <w:rFonts w:ascii="Meiryo UI" w:eastAsia="Meiryo UI" w:hAnsi="Meiryo UI"/>
              </w:rPr>
            </w:pPr>
            <w:r w:rsidRPr="00BD2CBC">
              <w:rPr>
                <w:rFonts w:ascii="Meiryo UI" w:eastAsia="Meiryo UI" w:hAnsi="Meiryo UI" w:hint="eastAsia"/>
              </w:rPr>
              <w:t>・</w:t>
            </w:r>
            <w:r w:rsidR="00A230E6">
              <w:rPr>
                <w:rFonts w:ascii="Meiryo UI" w:eastAsia="Meiryo UI" w:hAnsi="Meiryo UI" w:hint="eastAsia"/>
              </w:rPr>
              <w:t xml:space="preserve"> </w:t>
            </w:r>
            <w:r w:rsidRPr="00BD2CBC">
              <w:rPr>
                <w:rFonts w:ascii="Meiryo UI" w:eastAsia="Meiryo UI" w:hAnsi="Meiryo UI" w:hint="eastAsia"/>
              </w:rPr>
              <w:t>これまでの補助制度とは違い、活動内容を指定せず大括り</w:t>
            </w:r>
            <w:r w:rsidR="00521467" w:rsidRPr="00BD2CBC">
              <w:rPr>
                <w:rFonts w:ascii="Meiryo UI" w:eastAsia="Meiryo UI" w:hAnsi="Meiryo UI" w:hint="eastAsia"/>
              </w:rPr>
              <w:t>とし、</w:t>
            </w:r>
            <w:r w:rsidRPr="00BD2CBC">
              <w:rPr>
                <w:rFonts w:ascii="Meiryo UI" w:eastAsia="Meiryo UI" w:hAnsi="Meiryo UI" w:hint="eastAsia"/>
              </w:rPr>
              <w:t>具体的な活動内容は地域に委ねる</w:t>
            </w:r>
          </w:p>
          <w:p w:rsidR="00803661" w:rsidRPr="00BD2CBC" w:rsidRDefault="00803661" w:rsidP="00A230E6">
            <w:pPr>
              <w:tabs>
                <w:tab w:val="left" w:pos="583"/>
              </w:tabs>
              <w:ind w:leftChars="200" w:left="630" w:hangingChars="100" w:hanging="210"/>
              <w:rPr>
                <w:rFonts w:ascii="Meiryo UI" w:eastAsia="Meiryo UI" w:hAnsi="Meiryo UI"/>
              </w:rPr>
            </w:pPr>
            <w:r w:rsidRPr="00BD2CBC">
              <w:rPr>
                <w:rFonts w:ascii="Meiryo UI" w:eastAsia="Meiryo UI" w:hAnsi="Meiryo UI" w:hint="eastAsia"/>
              </w:rPr>
              <w:t>・</w:t>
            </w:r>
            <w:r w:rsidR="00A230E6">
              <w:rPr>
                <w:rFonts w:ascii="Meiryo UI" w:eastAsia="Meiryo UI" w:hAnsi="Meiryo UI" w:hint="eastAsia"/>
              </w:rPr>
              <w:t xml:space="preserve"> </w:t>
            </w:r>
            <w:r w:rsidR="00521467" w:rsidRPr="00BD2CBC">
              <w:rPr>
                <w:rFonts w:ascii="Meiryo UI" w:eastAsia="Meiryo UI" w:hAnsi="Meiryo UI" w:hint="eastAsia"/>
              </w:rPr>
              <w:t>無報酬で</w:t>
            </w:r>
            <w:r w:rsidRPr="00BD2CBC">
              <w:rPr>
                <w:rFonts w:ascii="Meiryo UI" w:eastAsia="Meiryo UI" w:hAnsi="Meiryo UI" w:hint="eastAsia"/>
              </w:rPr>
              <w:t>地域活動に割いていただいている地域のみなさんの貴重な労力を補助対象額に</w:t>
            </w:r>
            <w:r w:rsidR="00521467" w:rsidRPr="00BD2CBC">
              <w:rPr>
                <w:rFonts w:ascii="Meiryo UI" w:eastAsia="Meiryo UI" w:hAnsi="Meiryo UI" w:hint="eastAsia"/>
              </w:rPr>
              <w:t>加える</w:t>
            </w:r>
          </w:p>
          <w:p w:rsidR="00521467" w:rsidRPr="00BD2CBC" w:rsidRDefault="00521467" w:rsidP="00803661">
            <w:pPr>
              <w:tabs>
                <w:tab w:val="left" w:pos="583"/>
              </w:tabs>
              <w:ind w:left="420" w:hangingChars="200" w:hanging="420"/>
              <w:rPr>
                <w:rFonts w:ascii="Meiryo UI" w:eastAsia="Meiryo UI" w:hAnsi="Meiryo UI"/>
              </w:rPr>
            </w:pPr>
            <w:r w:rsidRPr="00BD2CBC">
              <w:rPr>
                <w:rFonts w:ascii="Meiryo UI" w:eastAsia="Meiryo UI" w:hAnsi="Meiryo UI" w:hint="eastAsia"/>
              </w:rPr>
              <w:t xml:space="preserve">　　</w:t>
            </w:r>
            <w:r w:rsidR="00250A9C" w:rsidRPr="00BD2CBC">
              <w:rPr>
                <w:rFonts w:ascii="Meiryo UI" w:eastAsia="Meiryo UI" w:hAnsi="Meiryo UI" w:hint="eastAsia"/>
              </w:rPr>
              <w:t>■</w:t>
            </w:r>
            <w:r w:rsidRPr="00BD2CBC">
              <w:rPr>
                <w:rFonts w:ascii="Meiryo UI" w:eastAsia="Meiryo UI" w:hAnsi="Meiryo UI" w:hint="eastAsia"/>
              </w:rPr>
              <w:t>運営費補助金</w:t>
            </w:r>
          </w:p>
          <w:p w:rsidR="00A230E6" w:rsidRPr="00BD2CBC" w:rsidRDefault="00521467" w:rsidP="00A230E6">
            <w:pPr>
              <w:ind w:leftChars="200" w:left="630" w:hangingChars="100" w:hanging="210"/>
              <w:rPr>
                <w:rFonts w:ascii="Meiryo UI" w:eastAsia="Meiryo UI" w:hAnsi="Meiryo UI"/>
              </w:rPr>
            </w:pPr>
            <w:r w:rsidRPr="00BD2CBC">
              <w:rPr>
                <w:rFonts w:ascii="Meiryo UI" w:eastAsia="Meiryo UI" w:hAnsi="Meiryo UI" w:hint="eastAsia"/>
              </w:rPr>
              <w:t>・</w:t>
            </w:r>
            <w:r w:rsidR="00A230E6">
              <w:rPr>
                <w:rFonts w:ascii="Meiryo UI" w:eastAsia="Meiryo UI" w:hAnsi="Meiryo UI" w:hint="eastAsia"/>
              </w:rPr>
              <w:t xml:space="preserve"> </w:t>
            </w:r>
            <w:r w:rsidRPr="00BD2CBC">
              <w:rPr>
                <w:rFonts w:ascii="Meiryo UI" w:eastAsia="Meiryo UI" w:hAnsi="Meiryo UI" w:hint="eastAsia"/>
              </w:rPr>
              <w:t>本市の補助金の方向性（団体運営補助の原則廃止）の例外として交付</w:t>
            </w:r>
          </w:p>
          <w:p w:rsidR="00803661" w:rsidRPr="00BD2CBC" w:rsidRDefault="00803661" w:rsidP="00A230E6">
            <w:pPr>
              <w:ind w:leftChars="200" w:left="630" w:hangingChars="100" w:hanging="210"/>
              <w:rPr>
                <w:rFonts w:ascii="Meiryo UI" w:eastAsia="Meiryo UI" w:hAnsi="Meiryo UI"/>
              </w:rPr>
            </w:pPr>
            <w:r w:rsidRPr="00BD2CBC">
              <w:rPr>
                <w:rFonts w:ascii="Meiryo UI" w:eastAsia="Meiryo UI" w:hAnsi="Meiryo UI" w:hint="eastAsia"/>
              </w:rPr>
              <w:t>・</w:t>
            </w:r>
            <w:r w:rsidR="00A230E6">
              <w:rPr>
                <w:rFonts w:ascii="Meiryo UI" w:eastAsia="Meiryo UI" w:hAnsi="Meiryo UI" w:hint="eastAsia"/>
              </w:rPr>
              <w:t xml:space="preserve"> </w:t>
            </w:r>
            <w:r w:rsidR="00521467" w:rsidRPr="00BD2CBC">
              <w:rPr>
                <w:rFonts w:ascii="Meiryo UI" w:eastAsia="Meiryo UI" w:hAnsi="Meiryo UI" w:hint="eastAsia"/>
              </w:rPr>
              <w:t>各区では、本来行政が担うべき活動の経費については委託料や交付金、直接執行として行政が全額負担し、</w:t>
            </w:r>
            <w:r w:rsidR="00250A9C" w:rsidRPr="00BD2CBC">
              <w:rPr>
                <w:rFonts w:ascii="Meiryo UI" w:eastAsia="Meiryo UI" w:hAnsi="Meiryo UI" w:hint="eastAsia"/>
              </w:rPr>
              <w:t>また</w:t>
            </w:r>
            <w:r w:rsidR="00521467" w:rsidRPr="00BD2CBC">
              <w:rPr>
                <w:rFonts w:ascii="Meiryo UI" w:eastAsia="Meiryo UI" w:hAnsi="Meiryo UI" w:hint="eastAsia"/>
              </w:rPr>
              <w:t>地域の自主的な活動の経費については、上記の地域活動協議会補助金を運用するなどして、地域実情に応じた</w:t>
            </w:r>
            <w:r w:rsidR="00250A9C" w:rsidRPr="00BD2CBC">
              <w:rPr>
                <w:rFonts w:ascii="Meiryo UI" w:eastAsia="Meiryo UI" w:hAnsi="Meiryo UI" w:hint="eastAsia"/>
              </w:rPr>
              <w:t>財政的</w:t>
            </w:r>
            <w:r w:rsidR="00521467" w:rsidRPr="00BD2CBC">
              <w:rPr>
                <w:rFonts w:ascii="Meiryo UI" w:eastAsia="Meiryo UI" w:hAnsi="Meiryo UI" w:hint="eastAsia"/>
              </w:rPr>
              <w:t>支援を行ってきた。</w:t>
            </w:r>
          </w:p>
          <w:p w:rsidR="00616FDE" w:rsidRPr="00BD2CBC" w:rsidRDefault="00ED0164" w:rsidP="00A230E6">
            <w:pPr>
              <w:ind w:leftChars="200" w:left="630" w:hangingChars="100" w:hanging="210"/>
              <w:rPr>
                <w:rFonts w:ascii="Meiryo UI" w:eastAsia="Meiryo UI" w:hAnsi="Meiryo UI"/>
              </w:rPr>
            </w:pPr>
            <w:r w:rsidRPr="00BD2CBC">
              <w:rPr>
                <w:rFonts w:ascii="Meiryo UI" w:eastAsia="Meiryo UI" w:hAnsi="Meiryo UI" w:hint="eastAsia"/>
              </w:rPr>
              <w:t>・</w:t>
            </w:r>
            <w:r w:rsidR="00A230E6">
              <w:rPr>
                <w:rFonts w:ascii="Meiryo UI" w:eastAsia="Meiryo UI" w:hAnsi="Meiryo UI" w:hint="eastAsia"/>
              </w:rPr>
              <w:t xml:space="preserve"> </w:t>
            </w:r>
            <w:r w:rsidR="00250A9C" w:rsidRPr="00BD2CBC">
              <w:rPr>
                <w:rFonts w:ascii="Meiryo UI" w:eastAsia="Meiryo UI" w:hAnsi="Meiryo UI" w:hint="eastAsia"/>
              </w:rPr>
              <w:t>こうした支援により、</w:t>
            </w:r>
            <w:r w:rsidR="00616FDE" w:rsidRPr="00BD2CBC">
              <w:rPr>
                <w:rFonts w:ascii="Meiryo UI" w:eastAsia="Meiryo UI" w:hAnsi="Meiryo UI" w:hint="eastAsia"/>
              </w:rPr>
              <w:t>マルチパートナーシップを広げ活動の見直しや充実に取り組む団体</w:t>
            </w:r>
            <w:r w:rsidR="00250A9C" w:rsidRPr="00BD2CBC">
              <w:rPr>
                <w:rFonts w:ascii="Meiryo UI" w:eastAsia="Meiryo UI" w:hAnsi="Meiryo UI" w:hint="eastAsia"/>
              </w:rPr>
              <w:t>や、地域活動協議会の中には</w:t>
            </w:r>
            <w:r w:rsidR="00B66976">
              <w:rPr>
                <w:rFonts w:ascii="Meiryo UI" w:eastAsia="Meiryo UI" w:hAnsi="Meiryo UI"/>
              </w:rPr>
              <w:t>NPO</w:t>
            </w:r>
            <w:r w:rsidR="00250A9C" w:rsidRPr="00BD2CBC">
              <w:rPr>
                <w:rFonts w:ascii="Meiryo UI" w:eastAsia="Meiryo UI" w:hAnsi="Meiryo UI" w:hint="eastAsia"/>
              </w:rPr>
              <w:t>法人格を取得するといった団体</w:t>
            </w:r>
            <w:r w:rsidR="00616FDE" w:rsidRPr="00BD2CBC">
              <w:rPr>
                <w:rFonts w:ascii="Meiryo UI" w:eastAsia="Meiryo UI" w:hAnsi="Meiryo UI" w:hint="eastAsia"/>
              </w:rPr>
              <w:t>もでてきている。</w:t>
            </w:r>
          </w:p>
          <w:p w:rsidR="00ED0164" w:rsidRPr="00BD2CBC" w:rsidRDefault="00ED0164" w:rsidP="00CB4F82">
            <w:pPr>
              <w:rPr>
                <w:rFonts w:ascii="Meiryo UI" w:eastAsia="Meiryo UI" w:hAnsi="Meiryo UI"/>
              </w:rPr>
            </w:pPr>
            <w:r w:rsidRPr="00BD2CBC">
              <w:rPr>
                <w:rFonts w:ascii="Meiryo UI" w:eastAsia="Meiryo UI" w:hAnsi="Meiryo UI" w:hint="eastAsia"/>
              </w:rPr>
              <w:t>（平成</w:t>
            </w:r>
            <w:r w:rsidR="00027364" w:rsidRPr="00BD2CBC">
              <w:rPr>
                <w:rFonts w:ascii="Meiryo UI" w:eastAsia="Meiryo UI" w:hAnsi="Meiryo UI"/>
              </w:rPr>
              <w:t>28</w:t>
            </w:r>
            <w:r w:rsidRPr="00BD2CBC">
              <w:rPr>
                <w:rFonts w:ascii="Meiryo UI" w:eastAsia="Meiryo UI" w:hAnsi="Meiryo UI" w:hint="eastAsia"/>
              </w:rPr>
              <w:t>年</w:t>
            </w:r>
            <w:r w:rsidR="00027364" w:rsidRPr="00BD2CBC">
              <w:rPr>
                <w:rFonts w:ascii="Meiryo UI" w:eastAsia="Meiryo UI" w:hAnsi="Meiryo UI"/>
              </w:rPr>
              <w:t>12</w:t>
            </w:r>
            <w:r w:rsidRPr="00BD2CBC">
              <w:rPr>
                <w:rFonts w:ascii="Meiryo UI" w:eastAsia="Meiryo UI" w:hAnsi="Meiryo UI" w:hint="eastAsia"/>
              </w:rPr>
              <w:t>月末時点までに、法人格を取得した地域活動協議会</w:t>
            </w:r>
            <w:r w:rsidR="003A7196" w:rsidRPr="00BD2CBC">
              <w:rPr>
                <w:rFonts w:ascii="Meiryo UI" w:eastAsia="Meiryo UI" w:hAnsi="Meiryo UI" w:hint="eastAsia"/>
              </w:rPr>
              <w:t>の団体数</w:t>
            </w:r>
            <w:r w:rsidRPr="00BD2CBC">
              <w:rPr>
                <w:rFonts w:ascii="Meiryo UI" w:eastAsia="Meiryo UI" w:hAnsi="Meiryo UI" w:hint="eastAsia"/>
              </w:rPr>
              <w:t>）</w:t>
            </w:r>
          </w:p>
          <w:p w:rsidR="00ED0164" w:rsidRPr="00BD2CBC" w:rsidRDefault="00ED0164" w:rsidP="00616FDE">
            <w:pPr>
              <w:tabs>
                <w:tab w:val="left" w:pos="583"/>
              </w:tabs>
              <w:rPr>
                <w:rFonts w:ascii="Meiryo UI" w:eastAsia="Meiryo UI" w:hAnsi="Meiryo UI"/>
              </w:rPr>
            </w:pPr>
            <w:r w:rsidRPr="00BD2CBC">
              <w:rPr>
                <w:rFonts w:ascii="Meiryo UI" w:eastAsia="Meiryo UI" w:hAnsi="Meiryo UI" w:hint="eastAsia"/>
              </w:rPr>
              <w:t xml:space="preserve">　　</w:t>
            </w:r>
            <w:r w:rsidR="00250A9C" w:rsidRPr="00BD2CBC">
              <w:rPr>
                <w:rFonts w:ascii="Meiryo UI" w:eastAsia="Meiryo UI" w:hAnsi="Meiryo UI" w:hint="eastAsia"/>
              </w:rPr>
              <w:t>■</w:t>
            </w:r>
            <w:r w:rsidR="00B66976">
              <w:rPr>
                <w:rFonts w:ascii="Meiryo UI" w:eastAsia="Meiryo UI" w:hAnsi="Meiryo UI"/>
              </w:rPr>
              <w:t>NPO</w:t>
            </w:r>
            <w:r w:rsidRPr="00BD2CBC">
              <w:rPr>
                <w:rFonts w:ascii="Meiryo UI" w:eastAsia="Meiryo UI" w:hAnsi="Meiryo UI" w:hint="eastAsia"/>
              </w:rPr>
              <w:t>法人</w:t>
            </w:r>
            <w:r w:rsidR="000434EB" w:rsidRPr="00BD2CBC">
              <w:rPr>
                <w:rFonts w:ascii="Meiryo UI" w:eastAsia="Meiryo UI" w:hAnsi="Meiryo UI" w:hint="eastAsia"/>
              </w:rPr>
              <w:t>格を取得した</w:t>
            </w:r>
            <w:r w:rsidR="00BA404A" w:rsidRPr="00BD2CBC">
              <w:rPr>
                <w:rFonts w:ascii="Meiryo UI" w:eastAsia="Meiryo UI" w:hAnsi="Meiryo UI" w:hint="eastAsia"/>
              </w:rPr>
              <w:t>地域活動協議会</w:t>
            </w:r>
            <w:r w:rsidR="008A66E2" w:rsidRPr="00BD2CBC">
              <w:rPr>
                <w:rFonts w:ascii="Meiryo UI" w:eastAsia="Meiryo UI" w:hAnsi="Meiryo UI" w:hint="eastAsia"/>
              </w:rPr>
              <w:t>：</w:t>
            </w:r>
            <w:r w:rsidR="00027364" w:rsidRPr="00BD2CBC">
              <w:rPr>
                <w:rFonts w:ascii="Meiryo UI" w:eastAsia="Meiryo UI" w:hAnsi="Meiryo UI" w:hint="eastAsia"/>
              </w:rPr>
              <w:t>５</w:t>
            </w:r>
            <w:r w:rsidR="008A66E2" w:rsidRPr="00BD2CBC">
              <w:rPr>
                <w:rFonts w:ascii="Meiryo UI" w:eastAsia="Meiryo UI" w:hAnsi="Meiryo UI" w:hint="eastAsia"/>
              </w:rPr>
              <w:t>団体</w:t>
            </w:r>
          </w:p>
          <w:p w:rsidR="00ED0164" w:rsidRPr="00BD2CBC" w:rsidRDefault="00ED0164" w:rsidP="00616FDE">
            <w:pPr>
              <w:tabs>
                <w:tab w:val="left" w:pos="583"/>
              </w:tabs>
              <w:rPr>
                <w:rFonts w:ascii="Meiryo UI" w:eastAsia="Meiryo UI" w:hAnsi="Meiryo UI"/>
              </w:rPr>
            </w:pPr>
            <w:r w:rsidRPr="00BD2CBC">
              <w:rPr>
                <w:rFonts w:ascii="Meiryo UI" w:eastAsia="Meiryo UI" w:hAnsi="Meiryo UI" w:hint="eastAsia"/>
              </w:rPr>
              <w:t xml:space="preserve">　　</w:t>
            </w:r>
            <w:r w:rsidR="00250A9C" w:rsidRPr="00BD2CBC">
              <w:rPr>
                <w:rFonts w:ascii="Meiryo UI" w:eastAsia="Meiryo UI" w:hAnsi="Meiryo UI" w:hint="eastAsia"/>
              </w:rPr>
              <w:t>■</w:t>
            </w:r>
            <w:r w:rsidR="00AD4568" w:rsidRPr="00BD2CBC">
              <w:rPr>
                <w:rFonts w:ascii="Meiryo UI" w:eastAsia="Meiryo UI" w:hAnsi="Meiryo UI" w:hint="eastAsia"/>
              </w:rPr>
              <w:t>一般財団法人</w:t>
            </w:r>
            <w:r w:rsidR="00BA404A" w:rsidRPr="00BD2CBC">
              <w:rPr>
                <w:rFonts w:ascii="Meiryo UI" w:eastAsia="Meiryo UI" w:hAnsi="Meiryo UI" w:hint="eastAsia"/>
              </w:rPr>
              <w:t>格を取得した地域活動協議会</w:t>
            </w:r>
            <w:r w:rsidR="008A66E2" w:rsidRPr="00BD2CBC">
              <w:rPr>
                <w:rFonts w:ascii="Meiryo UI" w:eastAsia="Meiryo UI" w:hAnsi="Meiryo UI" w:hint="eastAsia"/>
              </w:rPr>
              <w:t>：</w:t>
            </w:r>
            <w:r w:rsidR="00027364" w:rsidRPr="00BD2CBC">
              <w:rPr>
                <w:rFonts w:ascii="Meiryo UI" w:eastAsia="Meiryo UI" w:hAnsi="Meiryo UI" w:hint="eastAsia"/>
              </w:rPr>
              <w:t>１</w:t>
            </w:r>
            <w:r w:rsidR="008A66E2" w:rsidRPr="00BD2CBC">
              <w:rPr>
                <w:rFonts w:ascii="Meiryo UI" w:eastAsia="Meiryo UI" w:hAnsi="Meiryo UI" w:hint="eastAsia"/>
              </w:rPr>
              <w:t>団体</w:t>
            </w:r>
          </w:p>
          <w:p w:rsidR="00940FC8" w:rsidRPr="00BD2CBC" w:rsidRDefault="00A230E6" w:rsidP="00A230E6">
            <w:pPr>
              <w:tabs>
                <w:tab w:val="left" w:pos="583"/>
              </w:tabs>
              <w:ind w:leftChars="200" w:left="630" w:hangingChars="100" w:hanging="210"/>
              <w:rPr>
                <w:rFonts w:ascii="Meiryo UI" w:eastAsia="Meiryo UI" w:hAnsi="Meiryo UI"/>
              </w:rPr>
            </w:pPr>
            <w:r>
              <w:rPr>
                <w:rFonts w:ascii="Meiryo UI" w:eastAsia="Meiryo UI" w:hAnsi="Meiryo UI" w:hint="eastAsia"/>
              </w:rPr>
              <w:t xml:space="preserve">・ </w:t>
            </w:r>
            <w:r w:rsidR="00616FDE" w:rsidRPr="00BD2CBC">
              <w:rPr>
                <w:rFonts w:ascii="Meiryo UI" w:eastAsia="Meiryo UI" w:hAnsi="Meiryo UI" w:hint="eastAsia"/>
              </w:rPr>
              <w:t>地域活動協議会については多様な地域団体等で構成されるおおむね小学校区における地域</w:t>
            </w:r>
            <w:r w:rsidR="00894408" w:rsidRPr="00BD2CBC">
              <w:rPr>
                <w:rFonts w:ascii="Meiryo UI" w:eastAsia="Meiryo UI" w:hAnsi="Meiryo UI" w:hint="eastAsia"/>
              </w:rPr>
              <w:t>運営の仕組み</w:t>
            </w:r>
            <w:r w:rsidR="00616FDE" w:rsidRPr="00BD2CBC">
              <w:rPr>
                <w:rFonts w:ascii="Meiryo UI" w:eastAsia="Meiryo UI" w:hAnsi="Meiryo UI" w:hint="eastAsia"/>
              </w:rPr>
              <w:t>としての認識は定着しつつある。また、その活動内容や手法についても従来のようにいずれの地域でも同じといった画一的な考えは払拭されつつあり、おおむね小学校区レベルの団体の地域実情に即した活動の支援へ転換を図った当初の目的は一定達成された。</w:t>
            </w:r>
          </w:p>
          <w:p w:rsidR="001A14CB" w:rsidRPr="00BD2CBC" w:rsidRDefault="001A14CB" w:rsidP="00A75F15">
            <w:pPr>
              <w:tabs>
                <w:tab w:val="left" w:pos="583"/>
              </w:tabs>
              <w:rPr>
                <w:rFonts w:ascii="Meiryo UI" w:eastAsia="Meiryo UI" w:hAnsi="Meiryo UI"/>
              </w:rPr>
            </w:pPr>
          </w:p>
          <w:p w:rsidR="001A14CB" w:rsidRPr="00BD2CBC" w:rsidRDefault="001A14CB" w:rsidP="001A14CB">
            <w:pPr>
              <w:rPr>
                <w:rFonts w:ascii="Meiryo UI" w:eastAsia="Meiryo UI" w:hAnsi="Meiryo UI"/>
                <w:b/>
              </w:rPr>
            </w:pPr>
            <w:r w:rsidRPr="00BD2CBC">
              <w:rPr>
                <w:rFonts w:ascii="Meiryo UI" w:eastAsia="Meiryo UI" w:hAnsi="Meiryo UI" w:hint="eastAsia"/>
                <w:b/>
              </w:rPr>
              <w:t>【残された課題】</w:t>
            </w:r>
          </w:p>
          <w:p w:rsidR="001A14CB" w:rsidRPr="00BD2CBC" w:rsidRDefault="001A14CB" w:rsidP="00A230E6">
            <w:pPr>
              <w:tabs>
                <w:tab w:val="left" w:pos="583"/>
              </w:tabs>
              <w:ind w:leftChars="100" w:left="420" w:hangingChars="100" w:hanging="210"/>
              <w:rPr>
                <w:rFonts w:ascii="Meiryo UI" w:eastAsia="Meiryo UI" w:hAnsi="Meiryo UI"/>
              </w:rPr>
            </w:pPr>
            <w:r w:rsidRPr="00BD2CBC">
              <w:rPr>
                <w:rFonts w:ascii="Meiryo UI" w:eastAsia="Meiryo UI" w:hAnsi="Meiryo UI" w:hint="eastAsia"/>
              </w:rPr>
              <w:t>・</w:t>
            </w:r>
            <w:r w:rsidR="00A230E6">
              <w:rPr>
                <w:rFonts w:ascii="Meiryo UI" w:eastAsia="Meiryo UI" w:hAnsi="Meiryo UI" w:hint="eastAsia"/>
              </w:rPr>
              <w:t xml:space="preserve"> </w:t>
            </w:r>
            <w:r w:rsidRPr="00BD2CBC">
              <w:rPr>
                <w:rFonts w:ascii="Meiryo UI" w:eastAsia="Meiryo UI" w:hAnsi="Meiryo UI" w:hint="eastAsia"/>
              </w:rPr>
              <w:t>地域活動協議会を核とした自律的な地域運営が促進できていない</w:t>
            </w:r>
            <w:r w:rsidR="00B856A2" w:rsidRPr="00BD2CBC">
              <w:rPr>
                <w:rFonts w:ascii="Meiryo UI" w:eastAsia="Meiryo UI" w:hAnsi="Meiryo UI" w:hint="eastAsia"/>
              </w:rPr>
              <w:t>地域がある</w:t>
            </w:r>
            <w:r w:rsidR="00DC05EC" w:rsidRPr="00BD2CBC">
              <w:rPr>
                <w:rFonts w:ascii="Meiryo UI" w:eastAsia="Meiryo UI" w:hAnsi="Meiryo UI" w:hint="eastAsia"/>
              </w:rPr>
              <w:t>。</w:t>
            </w:r>
          </w:p>
        </w:tc>
      </w:tr>
    </w:tbl>
    <w:p w:rsidR="00940FC8" w:rsidRPr="00BD2CBC" w:rsidRDefault="00940FC8" w:rsidP="00940FC8">
      <w:pPr>
        <w:rPr>
          <w:rFonts w:ascii="Meiryo UI" w:eastAsia="Meiryo UI" w:hAnsi="Meiryo UI"/>
          <w:b/>
        </w:rPr>
      </w:pPr>
    </w:p>
    <w:p w:rsidR="00940FC8" w:rsidRPr="00BD2CBC" w:rsidRDefault="00027364" w:rsidP="00DC05EC">
      <w:pPr>
        <w:ind w:left="195" w:hangingChars="93" w:hanging="195"/>
        <w:rPr>
          <w:rFonts w:ascii="Meiryo UI" w:eastAsia="Meiryo UI" w:hAnsi="Meiryo UI"/>
          <w:b/>
        </w:rPr>
      </w:pPr>
      <w:r w:rsidRPr="00BD2CBC">
        <w:rPr>
          <w:rFonts w:ascii="Meiryo UI" w:eastAsia="Meiryo UI" w:hAnsi="Meiryo UI" w:hint="eastAsia"/>
          <w:b/>
        </w:rPr>
        <w:t>２</w:t>
      </w:r>
      <w:r w:rsidR="00940FC8" w:rsidRPr="00BD2CBC">
        <w:rPr>
          <w:rFonts w:ascii="Meiryo UI" w:eastAsia="Meiryo UI" w:hAnsi="Meiryo UI" w:hint="eastAsia"/>
          <w:b/>
        </w:rPr>
        <w:t xml:space="preserve">　</w:t>
      </w:r>
      <w:r w:rsidR="00DC05EC" w:rsidRPr="00BD2CBC">
        <w:rPr>
          <w:rFonts w:ascii="Meiryo UI" w:eastAsia="Meiryo UI" w:hAnsi="Meiryo UI" w:hint="eastAsia"/>
          <w:b/>
        </w:rPr>
        <w:t>課題の分析及びその解消に向けた方向性について</w:t>
      </w:r>
    </w:p>
    <w:p w:rsidR="00940FC8" w:rsidRPr="00BD2CBC" w:rsidRDefault="00940FC8" w:rsidP="00940FC8">
      <w:pPr>
        <w:ind w:left="615" w:hangingChars="293" w:hanging="615"/>
        <w:rPr>
          <w:rFonts w:ascii="Meiryo UI" w:eastAsia="Meiryo UI" w:hAnsi="Meiryo UI"/>
          <w:b/>
        </w:rPr>
      </w:pPr>
      <w:r w:rsidRPr="00BD2CBC">
        <w:rPr>
          <w:rFonts w:ascii="Meiryo UI" w:eastAsia="Meiryo UI" w:hAnsi="Meiryo UI" w:hint="eastAsia"/>
          <w:b/>
        </w:rPr>
        <w:t>（</w:t>
      </w:r>
      <w:r w:rsidR="00027364" w:rsidRPr="00BD2CBC">
        <w:rPr>
          <w:rFonts w:ascii="Meiryo UI" w:eastAsia="Meiryo UI" w:hAnsi="Meiryo UI" w:hint="eastAsia"/>
          <w:b/>
        </w:rPr>
        <w:t>１</w:t>
      </w:r>
      <w:r w:rsidRPr="00BD2CBC">
        <w:rPr>
          <w:rFonts w:ascii="Meiryo UI" w:eastAsia="Meiryo UI" w:hAnsi="Meiryo UI" w:hint="eastAsia"/>
          <w:b/>
        </w:rPr>
        <w:t>）</w:t>
      </w:r>
      <w:r w:rsidR="00616FDE" w:rsidRPr="00BD2CBC">
        <w:rPr>
          <w:rFonts w:ascii="Meiryo UI" w:eastAsia="Meiryo UI" w:hAnsi="Meiryo UI" w:hint="eastAsia"/>
          <w:b/>
        </w:rPr>
        <w:t>地域活動協議会を核とした自律的な地域運営が促進できていない</w:t>
      </w:r>
      <w:r w:rsidR="00675917" w:rsidRPr="00BD2CBC">
        <w:rPr>
          <w:rFonts w:ascii="Meiryo UI" w:eastAsia="Meiryo UI" w:hAnsi="Meiryo UI" w:hint="eastAsia"/>
          <w:b/>
        </w:rPr>
        <w:t>地域がある</w:t>
      </w:r>
      <w:r w:rsidR="00DC05EC" w:rsidRPr="00BD2CBC">
        <w:rPr>
          <w:rFonts w:ascii="Meiryo UI" w:eastAsia="Meiryo UI" w:hAnsi="Meiryo UI" w:hint="eastAsia"/>
          <w:b/>
        </w:rPr>
        <w:t>。</w:t>
      </w:r>
    </w:p>
    <w:p w:rsidR="00940FC8" w:rsidRPr="00BD2CBC" w:rsidRDefault="00940FC8" w:rsidP="00940FC8">
      <w:pPr>
        <w:ind w:firstLineChars="150" w:firstLine="315"/>
        <w:rPr>
          <w:rFonts w:ascii="Meiryo UI" w:eastAsia="Meiryo UI" w:hAnsi="Meiryo UI"/>
          <w:b/>
        </w:rPr>
      </w:pPr>
      <w:r w:rsidRPr="00BD2CBC">
        <w:rPr>
          <w:rFonts w:ascii="Meiryo UI" w:eastAsia="Meiryo UI" w:hAnsi="Meiryo UI" w:hint="eastAsia"/>
          <w:b/>
        </w:rPr>
        <w:t>ア　課題の趣旨</w:t>
      </w:r>
    </w:p>
    <w:p w:rsidR="00940FC8" w:rsidRPr="00A84BA5" w:rsidRDefault="00940FC8" w:rsidP="00A84BA5">
      <w:pPr>
        <w:ind w:leftChars="200" w:left="630" w:hangingChars="100" w:hanging="210"/>
        <w:rPr>
          <w:rFonts w:ascii="Meiryo UI" w:eastAsia="Meiryo UI" w:hAnsi="Meiryo UI"/>
          <w:szCs w:val="21"/>
        </w:rPr>
      </w:pPr>
      <w:r w:rsidRPr="00A84BA5">
        <w:rPr>
          <w:rFonts w:ascii="Meiryo UI" w:eastAsia="Meiryo UI" w:hAnsi="Meiryo UI" w:hint="eastAsia"/>
          <w:szCs w:val="21"/>
        </w:rPr>
        <w:t>・</w:t>
      </w:r>
      <w:r w:rsidR="00616FDE" w:rsidRPr="00A84BA5">
        <w:rPr>
          <w:rFonts w:ascii="Meiryo UI" w:eastAsia="Meiryo UI" w:hAnsi="Meiryo UI" w:hint="eastAsia"/>
          <w:szCs w:val="21"/>
        </w:rPr>
        <w:t xml:space="preserve"> </w:t>
      </w:r>
      <w:r w:rsidR="00DD7F90" w:rsidRPr="00A84BA5">
        <w:rPr>
          <w:rFonts w:ascii="Meiryo UI" w:eastAsia="Meiryo UI" w:hAnsi="Meiryo UI" w:hint="eastAsia"/>
          <w:szCs w:val="21"/>
        </w:rPr>
        <w:t>地域活動協議会は</w:t>
      </w:r>
      <w:r w:rsidR="00616FDE" w:rsidRPr="00A84BA5">
        <w:rPr>
          <w:rFonts w:ascii="Meiryo UI" w:eastAsia="Meiryo UI" w:hAnsi="Meiryo UI" w:hint="eastAsia"/>
          <w:szCs w:val="21"/>
        </w:rPr>
        <w:t>形成されているが、地域課題や将来像が地域内で共有されておらず、活動主体や内容などの実態は従前と変わっていない地域もあるなど、自律に向けた活動状況に地域差があり、効果的な支援を行えていない。</w:t>
      </w:r>
    </w:p>
    <w:p w:rsidR="00940FC8" w:rsidRPr="00BD2CBC" w:rsidRDefault="00940FC8" w:rsidP="00940FC8">
      <w:pPr>
        <w:rPr>
          <w:rFonts w:ascii="Meiryo UI" w:eastAsia="Meiryo UI" w:hAnsi="Meiryo UI"/>
          <w:b/>
        </w:rPr>
      </w:pPr>
      <w:r w:rsidRPr="00BD2CBC">
        <w:rPr>
          <w:rFonts w:ascii="Meiryo UI" w:eastAsia="Meiryo UI" w:hAnsi="Meiryo UI" w:hint="eastAsia"/>
        </w:rPr>
        <w:t xml:space="preserve">　</w:t>
      </w:r>
      <w:r w:rsidRPr="00BD2CBC">
        <w:rPr>
          <w:rFonts w:ascii="Meiryo UI" w:eastAsia="Meiryo UI" w:hAnsi="Meiryo UI" w:hint="eastAsia"/>
          <w:b/>
        </w:rPr>
        <w:t xml:space="preserve">　イ　要因</w:t>
      </w:r>
    </w:p>
    <w:p w:rsidR="00A230E6" w:rsidRDefault="00616FDE" w:rsidP="00A230E6">
      <w:pPr>
        <w:ind w:leftChars="200" w:left="630" w:hangingChars="100" w:hanging="210"/>
        <w:rPr>
          <w:rFonts w:ascii="Meiryo UI" w:eastAsia="Meiryo UI" w:hAnsi="Meiryo UI"/>
        </w:rPr>
      </w:pPr>
      <w:r w:rsidRPr="00BD2CBC">
        <w:rPr>
          <w:rFonts w:ascii="Meiryo UI" w:eastAsia="Meiryo UI" w:hAnsi="Meiryo UI" w:hint="eastAsia"/>
        </w:rPr>
        <w:lastRenderedPageBreak/>
        <w:t>・　地域活動協議会の理念や趣旨について職員や地域の方に十分に理解されていないこと</w:t>
      </w:r>
      <w:r w:rsidR="000C6B16">
        <w:rPr>
          <w:rFonts w:ascii="Meiryo UI" w:eastAsia="Meiryo UI" w:hAnsi="Meiryo UI" w:hint="eastAsia"/>
        </w:rPr>
        <w:t>(</w:t>
      </w:r>
      <w:r w:rsidR="00B66976">
        <w:rPr>
          <w:rFonts w:ascii="Meiryo UI" w:eastAsia="Meiryo UI" w:hAnsi="Meiryo UI"/>
        </w:rPr>
        <w:t>A</w:t>
      </w:r>
      <w:r w:rsidR="000C6B16">
        <w:rPr>
          <w:rFonts w:ascii="Meiryo UI" w:eastAsia="Meiryo UI" w:hAnsi="Meiryo UI" w:hint="eastAsia"/>
        </w:rPr>
        <w:t>)</w:t>
      </w:r>
    </w:p>
    <w:p w:rsidR="00616FDE" w:rsidRPr="00BD2CBC" w:rsidRDefault="00616FDE" w:rsidP="00A230E6">
      <w:pPr>
        <w:ind w:leftChars="200" w:left="630" w:hangingChars="100" w:hanging="210"/>
        <w:rPr>
          <w:rFonts w:ascii="Meiryo UI" w:eastAsia="Meiryo UI" w:hAnsi="Meiryo UI"/>
        </w:rPr>
      </w:pPr>
      <w:r w:rsidRPr="00BD2CBC">
        <w:rPr>
          <w:rFonts w:ascii="Meiryo UI" w:eastAsia="Meiryo UI" w:hAnsi="Meiryo UI" w:hint="eastAsia"/>
        </w:rPr>
        <w:t>・　地域活動協議会が最低限担うべき機能（地域住民の</w:t>
      </w:r>
      <w:r w:rsidR="006C50F8">
        <w:rPr>
          <w:rFonts w:ascii="Meiryo UI" w:eastAsia="Meiryo UI" w:hAnsi="Meiryo UI" w:hint="eastAsia"/>
        </w:rPr>
        <w:t>様々</w:t>
      </w:r>
      <w:r w:rsidRPr="00BD2CBC">
        <w:rPr>
          <w:rFonts w:ascii="Meiryo UI" w:eastAsia="Meiryo UI" w:hAnsi="Meiryo UI" w:hint="eastAsia"/>
        </w:rPr>
        <w:t>な意見を調整し、取りまとめるといった総意形成機能など行政が地域活動協議会が担うことを期待する機能）について</w:t>
      </w:r>
      <w:r w:rsidR="008770C4" w:rsidRPr="00BD2CBC">
        <w:rPr>
          <w:rFonts w:ascii="Meiryo UI" w:eastAsia="Meiryo UI" w:hAnsi="Meiryo UI" w:hint="eastAsia"/>
        </w:rPr>
        <w:t>は、「地域活動協議会に参画する市民活動団体の代表者同士で調整した結果を、地域住民の意見を集約したものとみなしてもいいのか」「民主的でオープンな手続きでどこまで意思決定されているのか」「地域団体における意思決定に、多数決の原理を採用することは妥当なのか」「総意形成機能を期待されていることを、地域でどこまで認識されているのか」などといった問題について、</w:t>
      </w:r>
      <w:r w:rsidR="006009D6" w:rsidRPr="00BD2CBC">
        <w:rPr>
          <w:rFonts w:ascii="Meiryo UI" w:eastAsia="Meiryo UI" w:hAnsi="Meiryo UI" w:hint="eastAsia"/>
        </w:rPr>
        <w:t>整理されて</w:t>
      </w:r>
      <w:r w:rsidRPr="00BD2CBC">
        <w:rPr>
          <w:rFonts w:ascii="Meiryo UI" w:eastAsia="Meiryo UI" w:hAnsi="Meiryo UI" w:hint="eastAsia"/>
        </w:rPr>
        <w:t>いないこと</w:t>
      </w:r>
      <w:r w:rsidR="000C6B16">
        <w:rPr>
          <w:rFonts w:ascii="Meiryo UI" w:eastAsia="Meiryo UI" w:hAnsi="Meiryo UI" w:hint="eastAsia"/>
        </w:rPr>
        <w:t>(</w:t>
      </w:r>
      <w:r w:rsidR="00B66976">
        <w:rPr>
          <w:rFonts w:ascii="Meiryo UI" w:eastAsia="Meiryo UI" w:hAnsi="Meiryo UI"/>
        </w:rPr>
        <w:t>B</w:t>
      </w:r>
      <w:r w:rsidR="000C6B16">
        <w:rPr>
          <w:rFonts w:ascii="Meiryo UI" w:eastAsia="Meiryo UI" w:hAnsi="Meiryo UI" w:hint="eastAsia"/>
        </w:rPr>
        <w:t>)</w:t>
      </w:r>
    </w:p>
    <w:p w:rsidR="00616FDE" w:rsidRPr="00BD2CBC" w:rsidRDefault="00616FDE" w:rsidP="00A230E6">
      <w:pPr>
        <w:ind w:leftChars="200" w:left="630" w:hangingChars="100" w:hanging="210"/>
        <w:rPr>
          <w:rFonts w:ascii="Meiryo UI" w:eastAsia="Meiryo UI" w:hAnsi="Meiryo UI"/>
        </w:rPr>
      </w:pPr>
      <w:r w:rsidRPr="00BD2CBC">
        <w:rPr>
          <w:rFonts w:ascii="Meiryo UI" w:eastAsia="Meiryo UI" w:hAnsi="Meiryo UI" w:hint="eastAsia"/>
        </w:rPr>
        <w:t>・　このため、区役所が直接行うべき支援とまちづくりセンターへの委託等により行う支援の整理が十分できておらず、まちづくりセンターへの委託等による支援について適切な評価ができていないこと</w:t>
      </w:r>
      <w:r w:rsidR="000C6B16">
        <w:rPr>
          <w:rFonts w:ascii="Meiryo UI" w:eastAsia="Meiryo UI" w:hAnsi="Meiryo UI" w:hint="eastAsia"/>
        </w:rPr>
        <w:t>(</w:t>
      </w:r>
      <w:r w:rsidR="00B66976">
        <w:rPr>
          <w:rFonts w:ascii="Meiryo UI" w:eastAsia="Meiryo UI" w:hAnsi="Meiryo UI"/>
        </w:rPr>
        <w:t>A</w:t>
      </w:r>
      <w:r w:rsidR="000C6B16">
        <w:rPr>
          <w:rFonts w:ascii="Meiryo UI" w:eastAsia="Meiryo UI" w:hAnsi="Meiryo UI" w:hint="eastAsia"/>
        </w:rPr>
        <w:t>)</w:t>
      </w:r>
    </w:p>
    <w:p w:rsidR="00616FDE" w:rsidRPr="00BD2CBC" w:rsidRDefault="00616FDE" w:rsidP="00A230E6">
      <w:pPr>
        <w:ind w:leftChars="200" w:left="630" w:hangingChars="100" w:hanging="210"/>
        <w:rPr>
          <w:rFonts w:ascii="Meiryo UI" w:eastAsia="Meiryo UI" w:hAnsi="Meiryo UI"/>
        </w:rPr>
      </w:pPr>
      <w:r w:rsidRPr="00BD2CBC">
        <w:rPr>
          <w:rFonts w:ascii="Meiryo UI" w:eastAsia="Meiryo UI" w:hAnsi="Meiryo UI" w:hint="eastAsia"/>
        </w:rPr>
        <w:t>・　地域活動協議会</w:t>
      </w:r>
      <w:r w:rsidR="001270BA" w:rsidRPr="00BD2CBC">
        <w:rPr>
          <w:rFonts w:ascii="Meiryo UI" w:eastAsia="Meiryo UI" w:hAnsi="Meiryo UI" w:hint="eastAsia"/>
        </w:rPr>
        <w:t>が、責任をもって</w:t>
      </w:r>
      <w:r w:rsidR="00260FDA" w:rsidRPr="00BD2CBC">
        <w:rPr>
          <w:rFonts w:ascii="Meiryo UI" w:eastAsia="Meiryo UI" w:hAnsi="Meiryo UI" w:hint="eastAsia"/>
        </w:rPr>
        <w:t>地域の総意を表明</w:t>
      </w:r>
      <w:r w:rsidR="00986C14" w:rsidRPr="00BD2CBC">
        <w:rPr>
          <w:rFonts w:ascii="Meiryo UI" w:eastAsia="Meiryo UI" w:hAnsi="Meiryo UI" w:hint="eastAsia"/>
        </w:rPr>
        <w:t>す</w:t>
      </w:r>
      <w:r w:rsidR="001270BA" w:rsidRPr="00BD2CBC">
        <w:rPr>
          <w:rFonts w:ascii="Meiryo UI" w:eastAsia="Meiryo UI" w:hAnsi="Meiryo UI" w:hint="eastAsia"/>
        </w:rPr>
        <w:t>る場が設けられていないこと</w:t>
      </w:r>
      <w:r w:rsidR="000C6B16">
        <w:rPr>
          <w:rFonts w:ascii="Meiryo UI" w:eastAsia="Meiryo UI" w:hAnsi="Meiryo UI" w:hint="eastAsia"/>
        </w:rPr>
        <w:t>(</w:t>
      </w:r>
      <w:r w:rsidR="00B66976">
        <w:rPr>
          <w:rFonts w:ascii="Meiryo UI" w:eastAsia="Meiryo UI" w:hAnsi="Meiryo UI"/>
        </w:rPr>
        <w:t>B</w:t>
      </w:r>
      <w:r w:rsidR="000C6B16">
        <w:rPr>
          <w:rFonts w:ascii="Meiryo UI" w:eastAsia="Meiryo UI" w:hAnsi="Meiryo UI" w:hint="eastAsia"/>
        </w:rPr>
        <w:t>)</w:t>
      </w:r>
    </w:p>
    <w:p w:rsidR="00616FDE" w:rsidRPr="00BD2CBC" w:rsidRDefault="00616FDE" w:rsidP="00A230E6">
      <w:pPr>
        <w:ind w:leftChars="200" w:left="630" w:hangingChars="100" w:hanging="210"/>
        <w:rPr>
          <w:rFonts w:ascii="Meiryo UI" w:eastAsia="Meiryo UI" w:hAnsi="Meiryo UI"/>
        </w:rPr>
      </w:pPr>
      <w:r w:rsidRPr="00BD2CBC">
        <w:rPr>
          <w:rFonts w:ascii="Meiryo UI" w:eastAsia="Meiryo UI" w:hAnsi="Meiryo UI" w:hint="eastAsia"/>
        </w:rPr>
        <w:t>・　地域活動協議会の活動を発展・充実させるために安定した自主財源を確保する重要性が職員や地域の方に十分に理解されていないこと</w:t>
      </w:r>
      <w:r w:rsidR="000C6B16">
        <w:rPr>
          <w:rFonts w:ascii="Meiryo UI" w:eastAsia="Meiryo UI" w:hAnsi="Meiryo UI" w:hint="eastAsia"/>
        </w:rPr>
        <w:t>(</w:t>
      </w:r>
      <w:r w:rsidR="00B66976">
        <w:rPr>
          <w:rFonts w:ascii="Meiryo UI" w:eastAsia="Meiryo UI" w:hAnsi="Meiryo UI"/>
        </w:rPr>
        <w:t>A</w:t>
      </w:r>
      <w:r w:rsidR="000C6B16">
        <w:rPr>
          <w:rFonts w:ascii="Meiryo UI" w:eastAsia="Meiryo UI" w:hAnsi="Meiryo UI" w:hint="eastAsia"/>
        </w:rPr>
        <w:t>)</w:t>
      </w:r>
    </w:p>
    <w:p w:rsidR="00940FC8" w:rsidRPr="00BD2CBC" w:rsidRDefault="00616FDE" w:rsidP="00A230E6">
      <w:pPr>
        <w:ind w:leftChars="200" w:left="630" w:hangingChars="100" w:hanging="210"/>
        <w:rPr>
          <w:rFonts w:ascii="Meiryo UI" w:eastAsia="Meiryo UI" w:hAnsi="Meiryo UI"/>
        </w:rPr>
      </w:pPr>
      <w:r w:rsidRPr="00BD2CBC">
        <w:rPr>
          <w:rFonts w:ascii="Meiryo UI" w:eastAsia="Meiryo UI" w:hAnsi="Meiryo UI" w:hint="eastAsia"/>
        </w:rPr>
        <w:t>・　地域活動協議会に安定した自主財源の確保策のメニュー等が十分に示されていないこと</w:t>
      </w:r>
      <w:r w:rsidR="000C6B16">
        <w:rPr>
          <w:rFonts w:ascii="Meiryo UI" w:eastAsia="Meiryo UI" w:hAnsi="Meiryo UI" w:hint="eastAsia"/>
        </w:rPr>
        <w:t>(</w:t>
      </w:r>
      <w:r w:rsidR="00B66976">
        <w:rPr>
          <w:rFonts w:ascii="Meiryo UI" w:eastAsia="Meiryo UI" w:hAnsi="Meiryo UI"/>
        </w:rPr>
        <w:t>A</w:t>
      </w:r>
      <w:r w:rsidR="000C6B16">
        <w:rPr>
          <w:rFonts w:ascii="Meiryo UI" w:eastAsia="Meiryo UI" w:hAnsi="Meiryo UI" w:hint="eastAsia"/>
        </w:rPr>
        <w:t>)</w:t>
      </w:r>
    </w:p>
    <w:p w:rsidR="00940FC8" w:rsidRPr="00BD2CBC" w:rsidRDefault="00940FC8" w:rsidP="00940FC8">
      <w:pPr>
        <w:rPr>
          <w:rFonts w:ascii="Meiryo UI" w:eastAsia="Meiryo UI" w:hAnsi="Meiryo UI"/>
          <w:b/>
        </w:rPr>
      </w:pPr>
      <w:r w:rsidRPr="00BD2CBC">
        <w:rPr>
          <w:rFonts w:ascii="Meiryo UI" w:eastAsia="Meiryo UI" w:hAnsi="Meiryo UI" w:hint="eastAsia"/>
          <w:b/>
        </w:rPr>
        <w:t xml:space="preserve">　　ウ　取組の方向性</w:t>
      </w:r>
    </w:p>
    <w:p w:rsidR="00616FDE" w:rsidRPr="00A84BA5" w:rsidRDefault="00616FDE" w:rsidP="00A84BA5">
      <w:pPr>
        <w:ind w:leftChars="200" w:left="735" w:hangingChars="150" w:hanging="315"/>
        <w:jc w:val="left"/>
        <w:rPr>
          <w:rFonts w:ascii="Meiryo UI" w:eastAsia="Meiryo UI" w:hAnsi="Meiryo UI"/>
          <w:szCs w:val="21"/>
        </w:rPr>
      </w:pPr>
      <w:r w:rsidRPr="00A84BA5">
        <w:rPr>
          <w:rFonts w:ascii="Meiryo UI" w:eastAsia="Meiryo UI" w:hAnsi="Meiryo UI" w:hint="eastAsia"/>
          <w:szCs w:val="21"/>
        </w:rPr>
        <w:t>●　地域活動協議会の理念や趣旨についてまず職員が理解したうえで、地域の方にもしっかり理解してもらうよう引き続き積極的に働きかける。</w:t>
      </w:r>
    </w:p>
    <w:p w:rsidR="00616FDE" w:rsidRPr="00A84BA5" w:rsidRDefault="00616FDE" w:rsidP="00A84BA5">
      <w:pPr>
        <w:ind w:leftChars="200" w:left="735" w:hangingChars="150" w:hanging="315"/>
        <w:jc w:val="left"/>
        <w:rPr>
          <w:rFonts w:ascii="Meiryo UI" w:eastAsia="Meiryo UI" w:hAnsi="Meiryo UI"/>
          <w:szCs w:val="21"/>
        </w:rPr>
      </w:pPr>
      <w:r w:rsidRPr="00A84BA5">
        <w:rPr>
          <w:rFonts w:ascii="Meiryo UI" w:eastAsia="Meiryo UI" w:hAnsi="Meiryo UI" w:hint="eastAsia"/>
          <w:szCs w:val="21"/>
        </w:rPr>
        <w:t>●　地域活動協議会が最低限担うべき機能（地域住民の</w:t>
      </w:r>
      <w:r w:rsidR="006C50F8" w:rsidRPr="00A84BA5">
        <w:rPr>
          <w:rFonts w:ascii="Meiryo UI" w:eastAsia="Meiryo UI" w:hAnsi="Meiryo UI" w:hint="eastAsia"/>
          <w:szCs w:val="21"/>
        </w:rPr>
        <w:t>様々</w:t>
      </w:r>
      <w:r w:rsidRPr="00A84BA5">
        <w:rPr>
          <w:rFonts w:ascii="Meiryo UI" w:eastAsia="Meiryo UI" w:hAnsi="Meiryo UI" w:hint="eastAsia"/>
          <w:szCs w:val="21"/>
        </w:rPr>
        <w:t>な意見を調整し、取りまとめるといった総意形成機能など行政が地域活動協議会が担うことを期待する機能）について整理、検討を進め、条例化も含め、その機能を担保する仕組みを構築する。</w:t>
      </w:r>
    </w:p>
    <w:p w:rsidR="00616FDE" w:rsidRPr="00A84BA5" w:rsidRDefault="00616FDE" w:rsidP="00A84BA5">
      <w:pPr>
        <w:ind w:leftChars="200" w:left="735" w:hangingChars="150" w:hanging="315"/>
        <w:jc w:val="left"/>
        <w:rPr>
          <w:rFonts w:ascii="Meiryo UI" w:eastAsia="Meiryo UI" w:hAnsi="Meiryo UI"/>
          <w:szCs w:val="21"/>
        </w:rPr>
      </w:pPr>
      <w:r w:rsidRPr="00A84BA5">
        <w:rPr>
          <w:rFonts w:ascii="Meiryo UI" w:eastAsia="Meiryo UI" w:hAnsi="Meiryo UI" w:hint="eastAsia"/>
          <w:szCs w:val="21"/>
        </w:rPr>
        <w:t>●　区役所が直接行うべき支援とまちづくりセンターへの委託等により行う支援を明確にする</w:t>
      </w:r>
    </w:p>
    <w:p w:rsidR="00616FDE" w:rsidRPr="00A84BA5" w:rsidRDefault="00616FDE" w:rsidP="00A84BA5">
      <w:pPr>
        <w:ind w:leftChars="200" w:left="735" w:hangingChars="150" w:hanging="315"/>
        <w:jc w:val="left"/>
        <w:rPr>
          <w:rFonts w:ascii="Meiryo UI" w:eastAsia="Meiryo UI" w:hAnsi="Meiryo UI"/>
          <w:szCs w:val="21"/>
        </w:rPr>
      </w:pPr>
      <w:r w:rsidRPr="00A84BA5">
        <w:rPr>
          <w:rFonts w:ascii="Meiryo UI" w:eastAsia="Meiryo UI" w:hAnsi="Meiryo UI" w:hint="eastAsia"/>
          <w:szCs w:val="21"/>
        </w:rPr>
        <w:t>● 地域の総意形成機能の充実など地域活動協議会の自立・成熟に向けた支援を行う。</w:t>
      </w:r>
    </w:p>
    <w:p w:rsidR="00616FDE" w:rsidRPr="00A84BA5" w:rsidRDefault="00616FDE" w:rsidP="00A84BA5">
      <w:pPr>
        <w:ind w:leftChars="200" w:left="735" w:hangingChars="150" w:hanging="315"/>
        <w:jc w:val="left"/>
        <w:rPr>
          <w:rFonts w:ascii="Meiryo UI" w:eastAsia="Meiryo UI" w:hAnsi="Meiryo UI"/>
          <w:szCs w:val="21"/>
        </w:rPr>
      </w:pPr>
      <w:r w:rsidRPr="00A84BA5">
        <w:rPr>
          <w:rFonts w:ascii="Meiryo UI" w:eastAsia="Meiryo UI" w:hAnsi="Meiryo UI" w:hint="eastAsia"/>
          <w:szCs w:val="21"/>
        </w:rPr>
        <w:t>●　地域活動協議会が責任をもって地域の総意を表明する場とする観点から、地域活動協議会と区政会議との関係性を明確にする。</w:t>
      </w:r>
    </w:p>
    <w:p w:rsidR="00616FDE" w:rsidRPr="00A84BA5" w:rsidRDefault="00616FDE" w:rsidP="00A84BA5">
      <w:pPr>
        <w:ind w:leftChars="200" w:left="735" w:hangingChars="150" w:hanging="315"/>
        <w:jc w:val="left"/>
        <w:rPr>
          <w:rFonts w:ascii="Meiryo UI" w:eastAsia="Meiryo UI" w:hAnsi="Meiryo UI"/>
          <w:szCs w:val="21"/>
        </w:rPr>
      </w:pPr>
      <w:r w:rsidRPr="00A84BA5">
        <w:rPr>
          <w:rFonts w:ascii="Meiryo UI" w:eastAsia="Meiryo UI" w:hAnsi="Meiryo UI" w:hint="eastAsia"/>
          <w:szCs w:val="21"/>
        </w:rPr>
        <w:t>●　安定した自主財源の確保が地域活動協議会の活動を発展・充実させるためのものであることについてまず職員が理解したうえで、地域の方にもしっかり理解してもらうよう引き続き積極的に働きかける。</w:t>
      </w:r>
    </w:p>
    <w:p w:rsidR="00940FC8" w:rsidRPr="00A84BA5" w:rsidRDefault="00616FDE" w:rsidP="00A84BA5">
      <w:pPr>
        <w:ind w:leftChars="200" w:left="735" w:hangingChars="150" w:hanging="315"/>
        <w:jc w:val="left"/>
        <w:rPr>
          <w:rFonts w:ascii="Meiryo UI" w:eastAsia="Meiryo UI" w:hAnsi="Meiryo UI"/>
          <w:szCs w:val="21"/>
        </w:rPr>
      </w:pPr>
      <w:r w:rsidRPr="00A84BA5">
        <w:rPr>
          <w:rFonts w:ascii="Meiryo UI" w:eastAsia="Meiryo UI" w:hAnsi="Meiryo UI" w:hint="eastAsia"/>
          <w:szCs w:val="21"/>
        </w:rPr>
        <w:t>●　地域活動協議会の安定した自主財源の確保策について整理、検討を進め、メニュー例として取りまとめる。</w:t>
      </w:r>
      <w:r w:rsidR="00A230E6" w:rsidRPr="00A84BA5">
        <w:rPr>
          <w:rFonts w:ascii="Meiryo UI" w:eastAsia="Meiryo UI" w:hAnsi="Meiryo UI"/>
          <w:szCs w:val="21"/>
        </w:rPr>
        <w:br/>
      </w:r>
      <w:r w:rsidRPr="00A84BA5">
        <w:rPr>
          <w:rFonts w:ascii="Meiryo UI" w:eastAsia="Meiryo UI" w:hAnsi="Meiryo UI" w:hint="eastAsia"/>
          <w:szCs w:val="21"/>
        </w:rPr>
        <w:t>な</w:t>
      </w:r>
      <w:r w:rsidR="00B74D7F" w:rsidRPr="00A84BA5">
        <w:rPr>
          <w:rFonts w:ascii="Meiryo UI" w:eastAsia="Meiryo UI" w:hAnsi="Meiryo UI" w:hint="eastAsia"/>
          <w:szCs w:val="21"/>
        </w:rPr>
        <w:t>お、自律した地域経営を担う地域活動協議会への支援については、自治会・町内</w:t>
      </w:r>
      <w:r w:rsidRPr="00A84BA5">
        <w:rPr>
          <w:rFonts w:ascii="Meiryo UI" w:eastAsia="Meiryo UI" w:hAnsi="Meiryo UI" w:hint="eastAsia"/>
          <w:szCs w:val="21"/>
        </w:rPr>
        <w:t>会単位（第</w:t>
      </w:r>
      <w:r w:rsidR="00027364" w:rsidRPr="00A84BA5">
        <w:rPr>
          <w:rFonts w:ascii="Meiryo UI" w:eastAsia="Meiryo UI" w:hAnsi="Meiryo UI" w:hint="eastAsia"/>
          <w:szCs w:val="21"/>
        </w:rPr>
        <w:t>１</w:t>
      </w:r>
      <w:r w:rsidRPr="00A84BA5">
        <w:rPr>
          <w:rFonts w:ascii="Meiryo UI" w:eastAsia="Meiryo UI" w:hAnsi="Meiryo UI" w:hint="eastAsia"/>
          <w:szCs w:val="21"/>
        </w:rPr>
        <w:t>層）にも目を向けた支援のあり方の取りまとめとあわせて、並行して進める。</w:t>
      </w:r>
    </w:p>
    <w:p w:rsidR="00DC05EC" w:rsidRPr="00BD2CBC" w:rsidRDefault="00DC05EC">
      <w:pPr>
        <w:widowControl/>
        <w:jc w:val="left"/>
        <w:rPr>
          <w:rFonts w:ascii="Meiryo UI" w:eastAsia="Meiryo UI" w:hAnsi="Meiryo UI"/>
          <w:b/>
        </w:rPr>
      </w:pPr>
    </w:p>
    <w:p w:rsidR="00B73BED" w:rsidRPr="00BD2CBC" w:rsidRDefault="00B73BED">
      <w:pPr>
        <w:widowControl/>
        <w:jc w:val="left"/>
        <w:rPr>
          <w:rFonts w:ascii="Meiryo UI" w:eastAsia="Meiryo UI" w:hAnsi="Meiryo UI"/>
          <w:b/>
        </w:rPr>
      </w:pPr>
    </w:p>
    <w:tbl>
      <w:tblPr>
        <w:tblStyle w:val="a7"/>
        <w:tblpPr w:leftFromText="142" w:rightFromText="142" w:vertAnchor="text" w:horzAnchor="margin" w:tblpY="1"/>
        <w:tblW w:w="9634" w:type="dxa"/>
        <w:tblLook w:val="04A0" w:firstRow="1" w:lastRow="0" w:firstColumn="1" w:lastColumn="0" w:noHBand="0" w:noVBand="1"/>
      </w:tblPr>
      <w:tblGrid>
        <w:gridCol w:w="1129"/>
        <w:gridCol w:w="8505"/>
      </w:tblGrid>
      <w:tr w:rsidR="006A035D" w:rsidRPr="00BD2CBC" w:rsidTr="00E84E53">
        <w:tc>
          <w:tcPr>
            <w:tcW w:w="1129" w:type="dxa"/>
            <w:shd w:val="clear" w:color="auto" w:fill="000000" w:themeFill="text1"/>
            <w:vAlign w:val="center"/>
          </w:tcPr>
          <w:p w:rsidR="006A035D" w:rsidRPr="00BD2CBC" w:rsidRDefault="006A035D" w:rsidP="00A90A30">
            <w:pPr>
              <w:jc w:val="center"/>
              <w:rPr>
                <w:rFonts w:ascii="Meiryo UI" w:eastAsia="Meiryo UI" w:hAnsi="Meiryo UI"/>
                <w:b/>
                <w:color w:val="FFFFFF" w:themeColor="background1"/>
                <w:sz w:val="20"/>
                <w:szCs w:val="20"/>
              </w:rPr>
            </w:pPr>
            <w:r w:rsidRPr="00BD2CBC">
              <w:rPr>
                <w:rFonts w:ascii="Meiryo UI" w:eastAsia="Meiryo UI" w:hAnsi="Meiryo UI" w:hint="eastAsia"/>
                <w:b/>
                <w:color w:val="FFFFFF" w:themeColor="background1"/>
                <w:sz w:val="20"/>
                <w:szCs w:val="20"/>
              </w:rPr>
              <w:t>Ⅳ</w:t>
            </w:r>
          </w:p>
        </w:tc>
        <w:tc>
          <w:tcPr>
            <w:tcW w:w="8505" w:type="dxa"/>
            <w:vAlign w:val="center"/>
          </w:tcPr>
          <w:p w:rsidR="006A035D" w:rsidRPr="00BD2CBC" w:rsidRDefault="006A035D" w:rsidP="00A90A30">
            <w:pPr>
              <w:rPr>
                <w:rFonts w:ascii="Meiryo UI" w:eastAsia="Meiryo UI" w:hAnsi="Meiryo UI"/>
                <w:b/>
              </w:rPr>
            </w:pPr>
            <w:r w:rsidRPr="00BD2CBC">
              <w:rPr>
                <w:rFonts w:ascii="Meiryo UI" w:eastAsia="Meiryo UI" w:hAnsi="Meiryo UI" w:hint="eastAsia"/>
                <w:b/>
                <w:sz w:val="20"/>
                <w:szCs w:val="20"/>
              </w:rPr>
              <w:t>まちづくりセンターの活用及び地域公共人材の充実への支援</w:t>
            </w:r>
          </w:p>
        </w:tc>
      </w:tr>
    </w:tbl>
    <w:p w:rsidR="00DC05EC" w:rsidRPr="00BD2CBC" w:rsidRDefault="00DC05EC" w:rsidP="002E2101">
      <w:pPr>
        <w:ind w:left="195" w:hangingChars="93" w:hanging="195"/>
        <w:rPr>
          <w:rFonts w:ascii="Meiryo UI" w:eastAsia="Meiryo UI" w:hAnsi="Meiryo UI"/>
          <w:b/>
        </w:rPr>
      </w:pPr>
    </w:p>
    <w:p w:rsidR="002E2101" w:rsidRPr="00BD2CBC" w:rsidRDefault="00027364" w:rsidP="002E2101">
      <w:pPr>
        <w:ind w:left="195" w:hangingChars="93" w:hanging="195"/>
        <w:rPr>
          <w:rFonts w:ascii="Meiryo UI" w:eastAsia="Meiryo UI" w:hAnsi="Meiryo UI"/>
          <w:b/>
          <w:color w:val="000000" w:themeColor="text1"/>
          <w:sz w:val="20"/>
          <w:szCs w:val="20"/>
        </w:rPr>
      </w:pPr>
      <w:r w:rsidRPr="00BD2CBC">
        <w:rPr>
          <w:rFonts w:ascii="Meiryo UI" w:eastAsia="Meiryo UI" w:hAnsi="Meiryo UI" w:hint="eastAsia"/>
          <w:b/>
        </w:rPr>
        <w:t>１</w:t>
      </w:r>
      <w:r w:rsidR="002E2101" w:rsidRPr="00BD2CBC">
        <w:rPr>
          <w:rFonts w:ascii="Meiryo UI" w:eastAsia="Meiryo UI" w:hAnsi="Meiryo UI" w:hint="eastAsia"/>
          <w:b/>
        </w:rPr>
        <w:t xml:space="preserve">　</w:t>
      </w:r>
      <w:r w:rsidR="00B35F47" w:rsidRPr="00BD2CBC">
        <w:rPr>
          <w:rFonts w:ascii="Meiryo UI" w:eastAsia="Meiryo UI" w:hAnsi="Meiryo UI" w:hint="eastAsia"/>
          <w:b/>
        </w:rPr>
        <w:t>これまでの取組と成果の総括について</w:t>
      </w: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639"/>
      </w:tblGrid>
      <w:tr w:rsidR="002E2101" w:rsidRPr="00BD2CBC" w:rsidTr="007B1771">
        <w:tc>
          <w:tcPr>
            <w:tcW w:w="9639" w:type="dxa"/>
            <w:shd w:val="pct10" w:color="auto" w:fill="auto"/>
          </w:tcPr>
          <w:p w:rsidR="00B73BED" w:rsidRPr="00BD2CBC" w:rsidRDefault="00B73BED" w:rsidP="00B73BED">
            <w:pPr>
              <w:tabs>
                <w:tab w:val="left" w:pos="583"/>
              </w:tabs>
              <w:rPr>
                <w:rFonts w:ascii="Meiryo UI" w:eastAsia="Meiryo UI" w:hAnsi="Meiryo UI"/>
                <w:b/>
              </w:rPr>
            </w:pPr>
            <w:r w:rsidRPr="00BD2CBC">
              <w:rPr>
                <w:rFonts w:ascii="Meiryo UI" w:eastAsia="Meiryo UI" w:hAnsi="Meiryo UI" w:hint="eastAsia"/>
                <w:b/>
              </w:rPr>
              <w:t>【取組の趣旨・目的】</w:t>
            </w:r>
          </w:p>
          <w:p w:rsidR="00684C90" w:rsidRPr="00BD2CBC" w:rsidRDefault="00684C90" w:rsidP="00A230E6">
            <w:pPr>
              <w:ind w:leftChars="50" w:left="105" w:firstLineChars="100" w:firstLine="210"/>
              <w:rPr>
                <w:rFonts w:ascii="Meiryo UI" w:eastAsia="Meiryo UI" w:hAnsi="Meiryo UI"/>
              </w:rPr>
            </w:pPr>
            <w:r w:rsidRPr="00BD2CBC">
              <w:rPr>
                <w:rFonts w:ascii="Meiryo UI" w:eastAsia="Meiryo UI" w:hAnsi="Meiryo UI" w:hint="eastAsia"/>
              </w:rPr>
              <w:t>地域活動の担い手の発掘や育成、活動に役立つ情報提供や資金確保に向けた支援など効果的な地域支援を行うため、中間支援機能を持つ</w:t>
            </w:r>
            <w:r w:rsidR="00E65D1D" w:rsidRPr="00BD2CBC">
              <w:rPr>
                <w:rFonts w:ascii="Meiryo UI" w:eastAsia="Meiryo UI" w:hAnsi="Meiryo UI" w:hint="eastAsia"/>
              </w:rPr>
              <w:t>事業者</w:t>
            </w:r>
            <w:r w:rsidR="00E61FEA" w:rsidRPr="00BD2CBC">
              <w:rPr>
                <w:rFonts w:ascii="Meiryo UI" w:eastAsia="Meiryo UI" w:hAnsi="Meiryo UI" w:hint="eastAsia"/>
              </w:rPr>
              <w:t>への委託等によって</w:t>
            </w:r>
            <w:r w:rsidRPr="00BD2CBC">
              <w:rPr>
                <w:rFonts w:ascii="Meiryo UI" w:eastAsia="Meiryo UI" w:hAnsi="Meiryo UI" w:hint="eastAsia"/>
              </w:rPr>
              <w:t>まちづくりセンターを設置し、地域活動協議会を中心</w:t>
            </w:r>
            <w:r w:rsidR="00E65D1D" w:rsidRPr="00BD2CBC">
              <w:rPr>
                <w:rFonts w:ascii="Meiryo UI" w:eastAsia="Meiryo UI" w:hAnsi="Meiryo UI" w:hint="eastAsia"/>
              </w:rPr>
              <w:t>に</w:t>
            </w:r>
            <w:r w:rsidR="00FA143B" w:rsidRPr="00BD2CBC">
              <w:rPr>
                <w:rFonts w:ascii="Meiryo UI" w:eastAsia="Meiryo UI" w:hAnsi="Meiryo UI" w:hint="eastAsia"/>
              </w:rPr>
              <w:t>活動の支援を行う</w:t>
            </w:r>
            <w:r w:rsidRPr="00BD2CBC">
              <w:rPr>
                <w:rFonts w:ascii="Meiryo UI" w:eastAsia="Meiryo UI" w:hAnsi="Meiryo UI" w:hint="eastAsia"/>
              </w:rPr>
              <w:t>。</w:t>
            </w:r>
          </w:p>
          <w:p w:rsidR="00E61FEA" w:rsidRPr="00BD2CBC" w:rsidRDefault="006B0F16" w:rsidP="00A230E6">
            <w:pPr>
              <w:ind w:leftChars="50" w:left="105" w:firstLineChars="100" w:firstLine="210"/>
              <w:rPr>
                <w:rFonts w:ascii="Meiryo UI" w:eastAsia="Meiryo UI" w:hAnsi="Meiryo UI"/>
              </w:rPr>
            </w:pPr>
            <w:r w:rsidRPr="00BD2CBC">
              <w:rPr>
                <w:rFonts w:ascii="Meiryo UI" w:eastAsia="Meiryo UI" w:hAnsi="Meiryo UI" w:hint="eastAsia"/>
              </w:rPr>
              <w:t>地域活動や人材のコーデ</w:t>
            </w:r>
            <w:r w:rsidR="0013798D" w:rsidRPr="00BD2CBC">
              <w:rPr>
                <w:rFonts w:ascii="Meiryo UI" w:eastAsia="Meiryo UI" w:hAnsi="Meiryo UI" w:hint="eastAsia"/>
              </w:rPr>
              <w:t>ィネート、まちづくり講座の企画など地域活動のマネジメントを担う</w:t>
            </w:r>
            <w:r w:rsidRPr="00BD2CBC">
              <w:rPr>
                <w:rFonts w:ascii="Meiryo UI" w:eastAsia="Meiryo UI" w:hAnsi="Meiryo UI" w:hint="eastAsia"/>
              </w:rPr>
              <w:t>地域公共人材を充</w:t>
            </w:r>
            <w:r w:rsidRPr="00BD2CBC">
              <w:rPr>
                <w:rFonts w:ascii="Meiryo UI" w:eastAsia="Meiryo UI" w:hAnsi="Meiryo UI" w:hint="eastAsia"/>
              </w:rPr>
              <w:lastRenderedPageBreak/>
              <w:t>実するため、研修機会を提供するなど人材育成の仕組みづくりに取り組</w:t>
            </w:r>
            <w:r w:rsidR="00FA143B" w:rsidRPr="00BD2CBC">
              <w:rPr>
                <w:rFonts w:ascii="Meiryo UI" w:eastAsia="Meiryo UI" w:hAnsi="Meiryo UI" w:hint="eastAsia"/>
              </w:rPr>
              <w:t>む</w:t>
            </w:r>
            <w:r w:rsidRPr="00BD2CBC">
              <w:rPr>
                <w:rFonts w:ascii="Meiryo UI" w:eastAsia="Meiryo UI" w:hAnsi="Meiryo UI" w:hint="eastAsia"/>
              </w:rPr>
              <w:t>。</w:t>
            </w:r>
          </w:p>
          <w:p w:rsidR="00DC05EC" w:rsidRPr="00BD2CBC" w:rsidRDefault="00DC05EC" w:rsidP="00A75F15">
            <w:pPr>
              <w:rPr>
                <w:rFonts w:ascii="Meiryo UI" w:eastAsia="Meiryo UI" w:hAnsi="Meiryo UI"/>
                <w:b/>
              </w:rPr>
            </w:pPr>
          </w:p>
          <w:p w:rsidR="00A75F15" w:rsidRPr="00BD2CBC" w:rsidRDefault="00A75F15" w:rsidP="00A75F15">
            <w:pPr>
              <w:rPr>
                <w:rFonts w:ascii="Meiryo UI" w:eastAsia="Meiryo UI" w:hAnsi="Meiryo UI"/>
                <w:b/>
              </w:rPr>
            </w:pPr>
            <w:r w:rsidRPr="00BD2CBC">
              <w:rPr>
                <w:rFonts w:ascii="Meiryo UI" w:eastAsia="Meiryo UI" w:hAnsi="Meiryo UI" w:hint="eastAsia"/>
                <w:b/>
              </w:rPr>
              <w:t>【具体的な取組と成果】</w:t>
            </w:r>
          </w:p>
          <w:p w:rsidR="00DC6E90" w:rsidRPr="00BD2CBC" w:rsidRDefault="00DC6E90" w:rsidP="002F07B8">
            <w:pPr>
              <w:tabs>
                <w:tab w:val="left" w:pos="583"/>
              </w:tabs>
              <w:ind w:leftChars="50" w:left="105"/>
              <w:rPr>
                <w:rFonts w:ascii="Meiryo UI" w:eastAsia="Meiryo UI" w:hAnsi="Meiryo UI"/>
              </w:rPr>
            </w:pPr>
            <w:r w:rsidRPr="00BD2CBC">
              <w:rPr>
                <w:rFonts w:ascii="Meiryo UI" w:eastAsia="Meiryo UI" w:hAnsi="Meiryo UI" w:hint="eastAsia"/>
              </w:rPr>
              <w:t>（</w:t>
            </w:r>
            <w:r w:rsidR="00027364" w:rsidRPr="00BD2CBC">
              <w:rPr>
                <w:rFonts w:ascii="Meiryo UI" w:eastAsia="Meiryo UI" w:hAnsi="Meiryo UI" w:hint="eastAsia"/>
              </w:rPr>
              <w:t>１</w:t>
            </w:r>
            <w:r w:rsidRPr="00BD2CBC">
              <w:rPr>
                <w:rFonts w:ascii="Meiryo UI" w:eastAsia="Meiryo UI" w:hAnsi="Meiryo UI" w:hint="eastAsia"/>
              </w:rPr>
              <w:t>）</w:t>
            </w:r>
            <w:r w:rsidR="00894408" w:rsidRPr="00BD2CBC">
              <w:rPr>
                <w:rFonts w:ascii="Meiryo UI" w:eastAsia="Meiryo UI" w:hAnsi="Meiryo UI" w:hint="eastAsia"/>
              </w:rPr>
              <w:t>まちづくりセンター</w:t>
            </w:r>
            <w:r w:rsidRPr="00BD2CBC">
              <w:rPr>
                <w:rFonts w:ascii="Meiryo UI" w:eastAsia="Meiryo UI" w:hAnsi="Meiryo UI" w:hint="eastAsia"/>
              </w:rPr>
              <w:t>の活用</w:t>
            </w:r>
          </w:p>
          <w:p w:rsidR="00FC18C7" w:rsidRPr="00BD2CBC" w:rsidRDefault="00E61FEA" w:rsidP="00C57B66">
            <w:pPr>
              <w:ind w:leftChars="200" w:left="420" w:firstLineChars="100" w:firstLine="210"/>
              <w:rPr>
                <w:rFonts w:ascii="Meiryo UI" w:eastAsia="Meiryo UI" w:hAnsi="Meiryo UI"/>
              </w:rPr>
            </w:pPr>
            <w:r w:rsidRPr="00BD2CBC">
              <w:rPr>
                <w:rFonts w:ascii="Meiryo UI" w:eastAsia="Meiryo UI" w:hAnsi="Meiryo UI" w:hint="eastAsia"/>
              </w:rPr>
              <w:t>まちづくりセンターについては、</w:t>
            </w:r>
            <w:r w:rsidR="0035347B" w:rsidRPr="00BD2CBC">
              <w:rPr>
                <w:rFonts w:ascii="Meiryo UI" w:eastAsia="Meiryo UI" w:hAnsi="Meiryo UI" w:hint="eastAsia"/>
              </w:rPr>
              <w:t>当初の平成</w:t>
            </w:r>
            <w:r w:rsidR="00027364" w:rsidRPr="00BD2CBC">
              <w:rPr>
                <w:rFonts w:ascii="Meiryo UI" w:eastAsia="Meiryo UI" w:hAnsi="Meiryo UI"/>
              </w:rPr>
              <w:t>24</w:t>
            </w:r>
            <w:r w:rsidR="0035347B" w:rsidRPr="00BD2CBC">
              <w:rPr>
                <w:rFonts w:ascii="Meiryo UI" w:eastAsia="Meiryo UI" w:hAnsi="Meiryo UI" w:hint="eastAsia"/>
              </w:rPr>
              <w:t>年</w:t>
            </w:r>
            <w:r w:rsidR="00027364" w:rsidRPr="00BD2CBC">
              <w:rPr>
                <w:rFonts w:ascii="Meiryo UI" w:eastAsia="Meiryo UI" w:hAnsi="Meiryo UI"/>
              </w:rPr>
              <w:t>10</w:t>
            </w:r>
            <w:r w:rsidR="0035347B" w:rsidRPr="00BD2CBC">
              <w:rPr>
                <w:rFonts w:ascii="Meiryo UI" w:eastAsia="Meiryo UI" w:hAnsi="Meiryo UI" w:hint="eastAsia"/>
              </w:rPr>
              <w:t>月から</w:t>
            </w:r>
            <w:r w:rsidR="00027364" w:rsidRPr="00BD2CBC">
              <w:rPr>
                <w:rFonts w:ascii="Meiryo UI" w:eastAsia="Meiryo UI" w:hAnsi="Meiryo UI"/>
              </w:rPr>
              <w:t>25</w:t>
            </w:r>
            <w:r w:rsidR="0035347B" w:rsidRPr="00BD2CBC">
              <w:rPr>
                <w:rFonts w:ascii="Meiryo UI" w:eastAsia="Meiryo UI" w:hAnsi="Meiryo UI" w:hint="eastAsia"/>
              </w:rPr>
              <w:t>年度末までは市民局が事業を統括</w:t>
            </w:r>
            <w:r w:rsidR="00FC18C7" w:rsidRPr="00BD2CBC">
              <w:rPr>
                <w:rFonts w:ascii="Meiryo UI" w:eastAsia="Meiryo UI" w:hAnsi="Meiryo UI" w:hint="eastAsia"/>
              </w:rPr>
              <w:t>していたが、各区の地域実情に応じた支援を展開しやすいよう、</w:t>
            </w:r>
            <w:r w:rsidR="0035347B" w:rsidRPr="00BD2CBC">
              <w:rPr>
                <w:rFonts w:ascii="Meiryo UI" w:eastAsia="Meiryo UI" w:hAnsi="Meiryo UI" w:hint="eastAsia"/>
              </w:rPr>
              <w:t>平成</w:t>
            </w:r>
            <w:r w:rsidR="00027364" w:rsidRPr="00BD2CBC">
              <w:rPr>
                <w:rFonts w:ascii="Meiryo UI" w:eastAsia="Meiryo UI" w:hAnsi="Meiryo UI"/>
              </w:rPr>
              <w:t>26</w:t>
            </w:r>
            <w:r w:rsidR="0035347B" w:rsidRPr="00BD2CBC">
              <w:rPr>
                <w:rFonts w:ascii="Meiryo UI" w:eastAsia="Meiryo UI" w:hAnsi="Meiryo UI" w:hint="eastAsia"/>
              </w:rPr>
              <w:t>年度に局から区役所に事業移管した</w:t>
            </w:r>
            <w:r w:rsidR="00FC18C7" w:rsidRPr="00BD2CBC">
              <w:rPr>
                <w:rFonts w:ascii="Meiryo UI" w:eastAsia="Meiryo UI" w:hAnsi="Meiryo UI" w:hint="eastAsia"/>
              </w:rPr>
              <w:t>。</w:t>
            </w:r>
          </w:p>
          <w:p w:rsidR="00E61FEA" w:rsidRPr="00BD2CBC" w:rsidRDefault="00DD7F90" w:rsidP="00C57B66">
            <w:pPr>
              <w:ind w:leftChars="200" w:left="420" w:firstLineChars="100" w:firstLine="210"/>
              <w:rPr>
                <w:rFonts w:ascii="Meiryo UI" w:eastAsia="Meiryo UI" w:hAnsi="Meiryo UI"/>
              </w:rPr>
            </w:pPr>
            <w:r w:rsidRPr="00BD2CBC">
              <w:rPr>
                <w:rFonts w:ascii="Meiryo UI" w:eastAsia="Meiryo UI" w:hAnsi="Meiryo UI" w:hint="eastAsia"/>
              </w:rPr>
              <w:t>まちづくりセンターによる支援内容の質を担保及び</w:t>
            </w:r>
            <w:r w:rsidR="00E61FEA" w:rsidRPr="00BD2CBC">
              <w:rPr>
                <w:rFonts w:ascii="Meiryo UI" w:eastAsia="Meiryo UI" w:hAnsi="Meiryo UI" w:hint="eastAsia"/>
              </w:rPr>
              <w:t>向上させるため、</w:t>
            </w:r>
            <w:r w:rsidR="00AD4568" w:rsidRPr="00BD2CBC">
              <w:rPr>
                <w:rFonts w:ascii="Meiryo UI" w:eastAsia="Meiryo UI" w:hAnsi="Meiryo UI" w:hint="eastAsia"/>
              </w:rPr>
              <w:t>年</w:t>
            </w:r>
            <w:r w:rsidR="00027364" w:rsidRPr="00BD2CBC">
              <w:rPr>
                <w:rFonts w:ascii="Meiryo UI" w:eastAsia="Meiryo UI" w:hAnsi="Meiryo UI" w:hint="eastAsia"/>
              </w:rPr>
              <w:t>２</w:t>
            </w:r>
            <w:r w:rsidR="00AD4568" w:rsidRPr="00BD2CBC">
              <w:rPr>
                <w:rFonts w:ascii="Meiryo UI" w:eastAsia="Meiryo UI" w:hAnsi="Meiryo UI" w:hint="eastAsia"/>
              </w:rPr>
              <w:t>回、第三者委員によって</w:t>
            </w:r>
            <w:r w:rsidR="00E61FEA" w:rsidRPr="00BD2CBC">
              <w:rPr>
                <w:rFonts w:ascii="Meiryo UI" w:eastAsia="Meiryo UI" w:hAnsi="Meiryo UI" w:hint="eastAsia"/>
              </w:rPr>
              <w:t>まちづくりセンターに対する評価を行うとともに</w:t>
            </w:r>
            <w:r w:rsidR="00AD4568" w:rsidRPr="00BD2CBC">
              <w:rPr>
                <w:rFonts w:ascii="Meiryo UI" w:eastAsia="Meiryo UI" w:hAnsi="Meiryo UI" w:hint="eastAsia"/>
              </w:rPr>
              <w:t>、</w:t>
            </w:r>
            <w:r w:rsidR="00E61FEA" w:rsidRPr="00BD2CBC">
              <w:rPr>
                <w:rFonts w:ascii="Meiryo UI" w:eastAsia="Meiryo UI" w:hAnsi="Meiryo UI" w:hint="eastAsia"/>
              </w:rPr>
              <w:t>連絡調整会議</w:t>
            </w:r>
            <w:r w:rsidR="00AD4568" w:rsidRPr="00BD2CBC">
              <w:rPr>
                <w:rFonts w:ascii="Meiryo UI" w:eastAsia="Meiryo UI" w:hAnsi="Meiryo UI" w:hint="eastAsia"/>
              </w:rPr>
              <w:t>の開催によって、区間での情報共有を行ってきた。</w:t>
            </w:r>
          </w:p>
          <w:p w:rsidR="004427B3" w:rsidRPr="00BD2CBC" w:rsidRDefault="00FC18C7" w:rsidP="00C57B66">
            <w:pPr>
              <w:ind w:leftChars="200" w:left="420" w:firstLineChars="100" w:firstLine="210"/>
              <w:rPr>
                <w:rFonts w:ascii="Meiryo UI" w:eastAsia="Meiryo UI" w:hAnsi="Meiryo UI"/>
              </w:rPr>
            </w:pPr>
            <w:r w:rsidRPr="00BD2CBC">
              <w:rPr>
                <w:rFonts w:ascii="Meiryo UI" w:eastAsia="Meiryo UI" w:hAnsi="Meiryo UI" w:hint="eastAsia"/>
              </w:rPr>
              <w:t>なお、まちづくりセンターについては、団体への委託方式ではなく中間支援機能を持った人材を嘱託雇用する</w:t>
            </w:r>
            <w:r w:rsidR="008770C4" w:rsidRPr="00BD2CBC">
              <w:rPr>
                <w:rFonts w:ascii="Meiryo UI" w:eastAsia="Meiryo UI" w:hAnsi="Meiryo UI" w:hint="eastAsia"/>
              </w:rPr>
              <w:t>ことで区長との間に指示・命令関係を生じさせる</w:t>
            </w:r>
            <w:r w:rsidRPr="00BD2CBC">
              <w:rPr>
                <w:rFonts w:ascii="Meiryo UI" w:eastAsia="Meiryo UI" w:hAnsi="Meiryo UI" w:hint="eastAsia"/>
              </w:rPr>
              <w:t>など、各区の実情に応じ手法は多様化しているが、支援を受ける地域活動協議会の参画団体からは評価を受けており、区内で認知されつつある。</w:t>
            </w:r>
          </w:p>
          <w:p w:rsidR="004427B3" w:rsidRPr="00BD2CBC" w:rsidRDefault="00E27001" w:rsidP="00C57B66">
            <w:pPr>
              <w:tabs>
                <w:tab w:val="left" w:pos="583"/>
              </w:tabs>
              <w:ind w:leftChars="50" w:left="105"/>
              <w:rPr>
                <w:rFonts w:ascii="Meiryo UI" w:eastAsia="Meiryo UI" w:hAnsi="Meiryo UI"/>
              </w:rPr>
            </w:pPr>
            <w:r w:rsidRPr="00BD2CBC">
              <w:rPr>
                <w:rFonts w:ascii="Meiryo UI" w:eastAsia="Meiryo UI" w:hAnsi="Meiryo UI" w:hint="eastAsia"/>
              </w:rPr>
              <w:t>（</w:t>
            </w:r>
            <w:r w:rsidR="00027364" w:rsidRPr="00BD2CBC">
              <w:rPr>
                <w:rFonts w:ascii="Meiryo UI" w:eastAsia="Meiryo UI" w:hAnsi="Meiryo UI" w:hint="eastAsia"/>
              </w:rPr>
              <w:t>２</w:t>
            </w:r>
            <w:r w:rsidRPr="00BD2CBC">
              <w:rPr>
                <w:rFonts w:ascii="Meiryo UI" w:eastAsia="Meiryo UI" w:hAnsi="Meiryo UI" w:hint="eastAsia"/>
              </w:rPr>
              <w:t>）</w:t>
            </w:r>
            <w:r w:rsidR="0013798D" w:rsidRPr="00BD2CBC">
              <w:rPr>
                <w:rFonts w:ascii="Meiryo UI" w:eastAsia="Meiryo UI" w:hAnsi="Meiryo UI" w:hint="eastAsia"/>
              </w:rPr>
              <w:t>地域公共人材</w:t>
            </w:r>
            <w:r w:rsidRPr="00BD2CBC">
              <w:rPr>
                <w:rFonts w:ascii="Meiryo UI" w:eastAsia="Meiryo UI" w:hAnsi="Meiryo UI" w:hint="eastAsia"/>
              </w:rPr>
              <w:t>の充実への支援</w:t>
            </w:r>
          </w:p>
          <w:p w:rsidR="00E27001" w:rsidRPr="00BD2CBC" w:rsidRDefault="00E27001" w:rsidP="00C57B66">
            <w:pPr>
              <w:tabs>
                <w:tab w:val="left" w:pos="583"/>
              </w:tabs>
              <w:ind w:leftChars="200" w:left="420" w:firstLineChars="100" w:firstLine="210"/>
              <w:rPr>
                <w:rFonts w:ascii="Meiryo UI" w:eastAsia="Meiryo UI" w:hAnsi="Meiryo UI"/>
              </w:rPr>
            </w:pPr>
            <w:r w:rsidRPr="00BD2CBC">
              <w:rPr>
                <w:rFonts w:ascii="Meiryo UI" w:eastAsia="Meiryo UI" w:hAnsi="Meiryo UI" w:hint="eastAsia"/>
              </w:rPr>
              <w:t>ア</w:t>
            </w:r>
            <w:r w:rsidRPr="00BD2CBC">
              <w:rPr>
                <w:rFonts w:ascii="Meiryo UI" w:eastAsia="Meiryo UI" w:hAnsi="Meiryo UI"/>
              </w:rPr>
              <w:t xml:space="preserve"> </w:t>
            </w:r>
            <w:r w:rsidRPr="00BD2CBC">
              <w:rPr>
                <w:rFonts w:ascii="Meiryo UI" w:eastAsia="Meiryo UI" w:hAnsi="Meiryo UI" w:hint="eastAsia"/>
                <w:sz w:val="20"/>
                <w:szCs w:val="20"/>
              </w:rPr>
              <w:t>「地域リーダーとして活躍する地域公共人材」</w:t>
            </w:r>
          </w:p>
          <w:p w:rsidR="00E27001" w:rsidRPr="00BD2CBC" w:rsidRDefault="00E27001" w:rsidP="00C57B66">
            <w:pPr>
              <w:tabs>
                <w:tab w:val="left" w:pos="583"/>
              </w:tabs>
              <w:ind w:leftChars="400" w:left="840" w:firstLineChars="100" w:firstLine="210"/>
              <w:rPr>
                <w:rFonts w:ascii="Meiryo UI" w:eastAsia="Meiryo UI" w:hAnsi="Meiryo UI"/>
              </w:rPr>
            </w:pPr>
            <w:r w:rsidRPr="00BD2CBC">
              <w:rPr>
                <w:rFonts w:ascii="Meiryo UI" w:eastAsia="Meiryo UI" w:hAnsi="Meiryo UI" w:hint="eastAsia"/>
              </w:rPr>
              <w:t>地域活動の担い手拡充を図るため、中間支援組織とも連携し、地域公共人材についての勉強会や担い手育成に向けた事例の情報発信、様々な分野で活動している区民で構成するラウンドテーブルを開催するなど、幅広い層の人たちが地域活動に参加できるよう取組を行った。</w:t>
            </w:r>
          </w:p>
          <w:p w:rsidR="00E27001" w:rsidRPr="00BD2CBC" w:rsidRDefault="00D65E8C" w:rsidP="00FA143B">
            <w:pPr>
              <w:tabs>
                <w:tab w:val="left" w:pos="583"/>
              </w:tabs>
              <w:ind w:firstLineChars="300" w:firstLine="630"/>
              <w:rPr>
                <w:rFonts w:ascii="Meiryo UI" w:eastAsia="Meiryo UI" w:hAnsi="Meiryo UI"/>
              </w:rPr>
            </w:pPr>
            <w:r w:rsidRPr="00BD2CBC">
              <w:rPr>
                <w:rFonts w:ascii="Meiryo UI" w:eastAsia="Meiryo UI" w:hAnsi="Meiryo UI" w:hint="eastAsia"/>
              </w:rPr>
              <w:t>（これまでに</w:t>
            </w:r>
            <w:r w:rsidR="00E27001" w:rsidRPr="00BD2CBC">
              <w:rPr>
                <w:rFonts w:ascii="Meiryo UI" w:eastAsia="Meiryo UI" w:hAnsi="Meiryo UI" w:hint="eastAsia"/>
              </w:rPr>
              <w:t>本市が</w:t>
            </w:r>
            <w:r w:rsidR="00B0524C" w:rsidRPr="00BD2CBC">
              <w:rPr>
                <w:rFonts w:ascii="Meiryo UI" w:eastAsia="Meiryo UI" w:hAnsi="Meiryo UI" w:hint="eastAsia"/>
                <w:sz w:val="20"/>
                <w:szCs w:val="20"/>
              </w:rPr>
              <w:t>任命した地域活動の担い手となる</w:t>
            </w:r>
            <w:r w:rsidR="00E27001" w:rsidRPr="00BD2CBC">
              <w:rPr>
                <w:rFonts w:ascii="Meiryo UI" w:eastAsia="Meiryo UI" w:hAnsi="Meiryo UI" w:hint="eastAsia"/>
              </w:rPr>
              <w:t>各種地域リーダーの種類</w:t>
            </w:r>
            <w:r w:rsidR="00FA143B" w:rsidRPr="00BD2CBC">
              <w:rPr>
                <w:rFonts w:ascii="Meiryo UI" w:eastAsia="Meiryo UI" w:hAnsi="Meiryo UI" w:hint="eastAsia"/>
                <w:sz w:val="20"/>
                <w:szCs w:val="20"/>
              </w:rPr>
              <w:t>（</w:t>
            </w:r>
            <w:r w:rsidR="00027364" w:rsidRPr="00BD2CBC">
              <w:rPr>
                <w:rFonts w:ascii="Meiryo UI" w:eastAsia="Meiryo UI" w:hAnsi="Meiryo UI"/>
                <w:sz w:val="20"/>
                <w:szCs w:val="20"/>
              </w:rPr>
              <w:t>18</w:t>
            </w:r>
            <w:r w:rsidR="00E27001" w:rsidRPr="00BD2CBC">
              <w:rPr>
                <w:rFonts w:ascii="Meiryo UI" w:eastAsia="Meiryo UI" w:hAnsi="Meiryo UI" w:hint="eastAsia"/>
                <w:sz w:val="20"/>
                <w:szCs w:val="20"/>
              </w:rPr>
              <w:t>種類</w:t>
            </w:r>
            <w:r w:rsidR="00E27001" w:rsidRPr="00BD2CBC">
              <w:rPr>
                <w:rFonts w:ascii="Meiryo UI" w:eastAsia="Meiryo UI" w:hAnsi="Meiryo UI" w:hint="eastAsia"/>
              </w:rPr>
              <w:t>）</w:t>
            </w:r>
            <w:r w:rsidR="00FA143B" w:rsidRPr="00BD2CBC">
              <w:rPr>
                <w:rFonts w:ascii="Meiryo UI" w:eastAsia="Meiryo UI" w:hAnsi="Meiryo UI" w:hint="eastAsia"/>
              </w:rPr>
              <w:t>）</w:t>
            </w:r>
          </w:p>
          <w:p w:rsidR="00755B9C" w:rsidRPr="00BD2CBC" w:rsidRDefault="002C4EAD" w:rsidP="00755B9C">
            <w:pPr>
              <w:ind w:leftChars="500" w:left="1350" w:hangingChars="150" w:hanging="300"/>
              <w:rPr>
                <w:rFonts w:ascii="Meiryo UI" w:eastAsia="Meiryo UI" w:hAnsi="Meiryo UI"/>
                <w:sz w:val="20"/>
                <w:szCs w:val="20"/>
              </w:rPr>
            </w:pPr>
            <w:r w:rsidRPr="00BD2CBC">
              <w:rPr>
                <w:rFonts w:ascii="Meiryo UI" w:eastAsia="Meiryo UI" w:hAnsi="Meiryo UI" w:hint="eastAsia"/>
                <w:sz w:val="20"/>
                <w:szCs w:val="20"/>
              </w:rPr>
              <w:t>※地域リーダーとして活躍する地域公共人材：</w:t>
            </w:r>
            <w:r w:rsidR="00755B9C" w:rsidRPr="00BD2CBC">
              <w:rPr>
                <w:rFonts w:ascii="Meiryo UI" w:eastAsia="Meiryo UI" w:hAnsi="Meiryo UI" w:hint="eastAsia"/>
                <w:sz w:val="20"/>
                <w:szCs w:val="20"/>
              </w:rPr>
              <w:t>生涯学習推進員、人権啓発推進員、防災リーダー、グリーンコーディネーター、スポーツ推進員など</w:t>
            </w:r>
          </w:p>
          <w:p w:rsidR="00E27001" w:rsidRPr="00BD2CBC" w:rsidRDefault="00E27001" w:rsidP="00C57B66">
            <w:pPr>
              <w:tabs>
                <w:tab w:val="left" w:pos="583"/>
              </w:tabs>
              <w:ind w:leftChars="200" w:left="420" w:firstLineChars="100" w:firstLine="210"/>
              <w:rPr>
                <w:rFonts w:ascii="Meiryo UI" w:eastAsia="Meiryo UI" w:hAnsi="Meiryo UI"/>
              </w:rPr>
            </w:pPr>
            <w:r w:rsidRPr="00BD2CBC">
              <w:rPr>
                <w:rFonts w:ascii="Meiryo UI" w:eastAsia="Meiryo UI" w:hAnsi="Meiryo UI" w:hint="eastAsia"/>
              </w:rPr>
              <w:t>イ　「派遣型の地域公共人材」</w:t>
            </w:r>
          </w:p>
          <w:p w:rsidR="004427B3" w:rsidRPr="00BD2CBC" w:rsidRDefault="004427B3" w:rsidP="00C57B66">
            <w:pPr>
              <w:tabs>
                <w:tab w:val="left" w:pos="583"/>
              </w:tabs>
              <w:ind w:leftChars="400" w:left="840" w:firstLineChars="100" w:firstLine="210"/>
              <w:rPr>
                <w:rFonts w:ascii="Meiryo UI" w:eastAsia="Meiryo UI" w:hAnsi="Meiryo UI"/>
              </w:rPr>
            </w:pPr>
            <w:r w:rsidRPr="00BD2CBC">
              <w:rPr>
                <w:rFonts w:ascii="Meiryo UI" w:eastAsia="Meiryo UI" w:hAnsi="Meiryo UI" w:hint="eastAsia"/>
              </w:rPr>
              <w:t>市民局では中間支援機能を持つ「</w:t>
            </w:r>
            <w:r w:rsidR="00967170" w:rsidRPr="00BD2CBC">
              <w:rPr>
                <w:rFonts w:ascii="Meiryo UI" w:eastAsia="Meiryo UI" w:hAnsi="Meiryo UI" w:hint="eastAsia"/>
              </w:rPr>
              <w:t>派遣型の</w:t>
            </w:r>
            <w:r w:rsidRPr="00BD2CBC">
              <w:rPr>
                <w:rFonts w:ascii="Meiryo UI" w:eastAsia="Meiryo UI" w:hAnsi="Meiryo UI" w:hint="eastAsia"/>
              </w:rPr>
              <w:t>地域公共人材」を</w:t>
            </w:r>
            <w:r w:rsidR="00967170" w:rsidRPr="00BD2CBC">
              <w:rPr>
                <w:rFonts w:ascii="Meiryo UI" w:eastAsia="Meiryo UI" w:hAnsi="Meiryo UI" w:hint="eastAsia"/>
              </w:rPr>
              <w:t>平成</w:t>
            </w:r>
            <w:r w:rsidR="00027364" w:rsidRPr="00BD2CBC">
              <w:rPr>
                <w:rFonts w:ascii="Meiryo UI" w:eastAsia="Meiryo UI" w:hAnsi="Meiryo UI"/>
              </w:rPr>
              <w:t>26</w:t>
            </w:r>
            <w:r w:rsidR="00967170" w:rsidRPr="00BD2CBC">
              <w:rPr>
                <w:rFonts w:ascii="Meiryo UI" w:eastAsia="Meiryo UI" w:hAnsi="Meiryo UI" w:hint="eastAsia"/>
              </w:rPr>
              <w:t>年度から</w:t>
            </w:r>
            <w:r w:rsidRPr="00BD2CBC">
              <w:rPr>
                <w:rFonts w:ascii="Meiryo UI" w:eastAsia="Meiryo UI" w:hAnsi="Meiryo UI" w:hint="eastAsia"/>
              </w:rPr>
              <w:t>養成し、支援を必要とする地域団体に派遣するなどの支援も行ってきた。</w:t>
            </w:r>
          </w:p>
          <w:p w:rsidR="002C4EAD" w:rsidRPr="00BD2CBC" w:rsidRDefault="002C4EAD" w:rsidP="002C4EAD">
            <w:pPr>
              <w:tabs>
                <w:tab w:val="left" w:pos="583"/>
              </w:tabs>
              <w:ind w:leftChars="300" w:left="1330" w:hangingChars="350" w:hanging="700"/>
              <w:rPr>
                <w:rFonts w:ascii="Meiryo UI" w:eastAsia="Meiryo UI" w:hAnsi="Meiryo UI"/>
              </w:rPr>
            </w:pPr>
            <w:r w:rsidRPr="00BD2CBC">
              <w:rPr>
                <w:rFonts w:ascii="Meiryo UI" w:eastAsia="Meiryo UI" w:hAnsi="Meiryo UI" w:hint="eastAsia"/>
                <w:sz w:val="20"/>
                <w:szCs w:val="20"/>
              </w:rPr>
              <w:t xml:space="preserve">　　　※</w:t>
            </w:r>
            <w:r w:rsidRPr="00BD2CBC">
              <w:rPr>
                <w:rFonts w:ascii="Meiryo UI" w:eastAsia="Meiryo UI" w:hAnsi="Meiryo UI" w:hint="eastAsia"/>
              </w:rPr>
              <w:t>「派遣型の地域公共人材」：</w:t>
            </w:r>
            <w:r w:rsidR="002C4716" w:rsidRPr="00BD2CBC">
              <w:rPr>
                <w:rFonts w:ascii="Meiryo UI" w:eastAsia="Meiryo UI" w:hAnsi="Meiryo UI" w:hint="eastAsia"/>
              </w:rPr>
              <w:t>中立的な立場から様々な団体の活動や団体間の連携を支援する機能</w:t>
            </w:r>
            <w:r w:rsidR="00DD4170" w:rsidRPr="00BD2CBC">
              <w:rPr>
                <w:rFonts w:ascii="Meiryo UI" w:eastAsia="Meiryo UI" w:hAnsi="Meiryo UI" w:hint="eastAsia"/>
              </w:rPr>
              <w:t>（地縁型団体のニーズ引き出し、テーマ型の団体も含めた地域団体同士や個人をつなぐ役割）</w:t>
            </w:r>
            <w:r w:rsidR="002C4716" w:rsidRPr="00BD2CBC">
              <w:rPr>
                <w:rFonts w:ascii="Meiryo UI" w:eastAsia="Meiryo UI" w:hAnsi="Meiryo UI" w:hint="eastAsia"/>
              </w:rPr>
              <w:t>を持</w:t>
            </w:r>
            <w:r w:rsidR="00DD4170" w:rsidRPr="00BD2CBC">
              <w:rPr>
                <w:rFonts w:ascii="Meiryo UI" w:eastAsia="Meiryo UI" w:hAnsi="Meiryo UI" w:hint="eastAsia"/>
              </w:rPr>
              <w:t>つ</w:t>
            </w:r>
            <w:r w:rsidRPr="00BD2CBC">
              <w:rPr>
                <w:rFonts w:ascii="Meiryo UI" w:eastAsia="Meiryo UI" w:hAnsi="Meiryo UI" w:hint="eastAsia"/>
              </w:rPr>
              <w:t>地域公共人材</w:t>
            </w:r>
          </w:p>
          <w:p w:rsidR="00755B9C" w:rsidRPr="00BD2CBC" w:rsidRDefault="00C57B66" w:rsidP="00C57B66">
            <w:pPr>
              <w:tabs>
                <w:tab w:val="left" w:pos="583"/>
              </w:tabs>
              <w:ind w:firstLineChars="300" w:firstLine="630"/>
              <w:rPr>
                <w:rFonts w:ascii="Meiryo UI" w:eastAsia="Meiryo UI" w:hAnsi="Meiryo UI"/>
              </w:rPr>
            </w:pPr>
            <w:r>
              <w:rPr>
                <w:rFonts w:ascii="Meiryo UI" w:eastAsia="Meiryo UI" w:hAnsi="Meiryo UI" w:hint="eastAsia"/>
              </w:rPr>
              <w:t xml:space="preserve">   </w:t>
            </w:r>
            <w:r w:rsidR="004427B3" w:rsidRPr="00BD2CBC">
              <w:rPr>
                <w:rFonts w:ascii="Meiryo UI" w:eastAsia="Meiryo UI" w:hAnsi="Meiryo UI" w:hint="eastAsia"/>
              </w:rPr>
              <w:t>（</w:t>
            </w:r>
            <w:r w:rsidR="002F422C" w:rsidRPr="00BD2CBC">
              <w:rPr>
                <w:rFonts w:ascii="Meiryo UI" w:eastAsia="Meiryo UI" w:hAnsi="Meiryo UI" w:hint="eastAsia"/>
              </w:rPr>
              <w:t>平成</w:t>
            </w:r>
            <w:r w:rsidR="00027364" w:rsidRPr="00BD2CBC">
              <w:rPr>
                <w:rFonts w:ascii="Meiryo UI" w:eastAsia="Meiryo UI" w:hAnsi="Meiryo UI"/>
              </w:rPr>
              <w:t>26</w:t>
            </w:r>
            <w:r w:rsidR="004427B3" w:rsidRPr="00BD2CBC">
              <w:rPr>
                <w:rFonts w:ascii="Meiryo UI" w:eastAsia="Meiryo UI" w:hAnsi="Meiryo UI" w:hint="eastAsia"/>
              </w:rPr>
              <w:t>～</w:t>
            </w:r>
            <w:r w:rsidR="00027364" w:rsidRPr="00BD2CBC">
              <w:rPr>
                <w:rFonts w:ascii="Meiryo UI" w:eastAsia="Meiryo UI" w:hAnsi="Meiryo UI"/>
              </w:rPr>
              <w:t>28</w:t>
            </w:r>
            <w:r w:rsidR="004427B3" w:rsidRPr="00BD2CBC">
              <w:rPr>
                <w:rFonts w:ascii="Meiryo UI" w:eastAsia="Meiryo UI" w:hAnsi="Meiryo UI" w:hint="eastAsia"/>
              </w:rPr>
              <w:t>年</w:t>
            </w:r>
            <w:r w:rsidR="00027364" w:rsidRPr="00BD2CBC">
              <w:rPr>
                <w:rFonts w:ascii="Meiryo UI" w:eastAsia="Meiryo UI" w:hAnsi="Meiryo UI"/>
              </w:rPr>
              <w:t>12</w:t>
            </w:r>
            <w:r w:rsidR="00E27001" w:rsidRPr="00BD2CBC">
              <w:rPr>
                <w:rFonts w:ascii="Meiryo UI" w:eastAsia="Meiryo UI" w:hAnsi="Meiryo UI" w:hint="eastAsia"/>
              </w:rPr>
              <w:t>月</w:t>
            </w:r>
            <w:r w:rsidR="004427B3" w:rsidRPr="00BD2CBC">
              <w:rPr>
                <w:rFonts w:ascii="Meiryo UI" w:eastAsia="Meiryo UI" w:hAnsi="Meiryo UI" w:hint="eastAsia"/>
              </w:rPr>
              <w:t>：</w:t>
            </w:r>
            <w:r w:rsidR="00755B9C" w:rsidRPr="00BD2CBC">
              <w:rPr>
                <w:rFonts w:ascii="Meiryo UI" w:eastAsia="Meiryo UI" w:hAnsi="Meiryo UI" w:hint="eastAsia"/>
              </w:rPr>
              <w:t xml:space="preserve">「派遣型の地域公共人材」の養成講座修了者数 </w:t>
            </w:r>
            <w:r w:rsidR="00027364" w:rsidRPr="00BD2CBC">
              <w:rPr>
                <w:rFonts w:ascii="Meiryo UI" w:eastAsia="Meiryo UI" w:hAnsi="Meiryo UI"/>
              </w:rPr>
              <w:t>87</w:t>
            </w:r>
            <w:r w:rsidR="007F2E83" w:rsidRPr="00BD2CBC">
              <w:rPr>
                <w:rFonts w:ascii="Meiryo UI" w:eastAsia="Meiryo UI" w:hAnsi="Meiryo UI" w:hint="eastAsia"/>
              </w:rPr>
              <w:t>名</w:t>
            </w:r>
          </w:p>
          <w:p w:rsidR="004427B3" w:rsidRPr="00BD2CBC" w:rsidRDefault="00470366" w:rsidP="00C57B66">
            <w:pPr>
              <w:tabs>
                <w:tab w:val="left" w:pos="583"/>
              </w:tabs>
              <w:ind w:rightChars="-35" w:right="-73" w:firstLineChars="1620" w:firstLine="3402"/>
              <w:rPr>
                <w:rFonts w:ascii="Meiryo UI" w:eastAsia="Meiryo UI" w:hAnsi="Meiryo UI"/>
              </w:rPr>
            </w:pPr>
            <w:r w:rsidRPr="00BD2CBC">
              <w:rPr>
                <w:rFonts w:ascii="Meiryo UI" w:eastAsia="Meiryo UI" w:hAnsi="Meiryo UI" w:hint="eastAsia"/>
              </w:rPr>
              <w:t>「派遣型の</w:t>
            </w:r>
            <w:r w:rsidR="004427B3" w:rsidRPr="00BD2CBC">
              <w:rPr>
                <w:rFonts w:ascii="Meiryo UI" w:eastAsia="Meiryo UI" w:hAnsi="Meiryo UI" w:hint="eastAsia"/>
              </w:rPr>
              <w:t>地域公共人材</w:t>
            </w:r>
            <w:r w:rsidRPr="00BD2CBC">
              <w:rPr>
                <w:rFonts w:ascii="Meiryo UI" w:eastAsia="Meiryo UI" w:hAnsi="Meiryo UI" w:hint="eastAsia"/>
              </w:rPr>
              <w:t>」</w:t>
            </w:r>
            <w:r w:rsidR="004427B3" w:rsidRPr="00BD2CBC">
              <w:rPr>
                <w:rFonts w:ascii="Meiryo UI" w:eastAsia="Meiryo UI" w:hAnsi="Meiryo UI" w:hint="eastAsia"/>
              </w:rPr>
              <w:t>の派遣件数</w:t>
            </w:r>
            <w:r w:rsidR="00027364" w:rsidRPr="00BD2CBC">
              <w:rPr>
                <w:rFonts w:ascii="Meiryo UI" w:eastAsia="Meiryo UI" w:hAnsi="Meiryo UI"/>
              </w:rPr>
              <w:t>44</w:t>
            </w:r>
            <w:r w:rsidR="00C57B66">
              <w:rPr>
                <w:rFonts w:ascii="Meiryo UI" w:eastAsia="Meiryo UI" w:hAnsi="Meiryo UI" w:hint="eastAsia"/>
              </w:rPr>
              <w:t>件(</w:t>
            </w:r>
            <w:r w:rsidR="004427B3" w:rsidRPr="00BD2CBC">
              <w:rPr>
                <w:rFonts w:ascii="Meiryo UI" w:eastAsia="Meiryo UI" w:hAnsi="Meiryo UI" w:hint="eastAsia"/>
              </w:rPr>
              <w:t xml:space="preserve">延べ派遣回数 </w:t>
            </w:r>
            <w:r w:rsidR="00027364" w:rsidRPr="00BD2CBC">
              <w:rPr>
                <w:rFonts w:ascii="Meiryo UI" w:eastAsia="Meiryo UI" w:hAnsi="Meiryo UI"/>
              </w:rPr>
              <w:t>134</w:t>
            </w:r>
            <w:r w:rsidR="00C57B66">
              <w:rPr>
                <w:rFonts w:ascii="Meiryo UI" w:eastAsia="Meiryo UI" w:hAnsi="Meiryo UI" w:hint="eastAsia"/>
              </w:rPr>
              <w:t>回</w:t>
            </w:r>
            <w:r w:rsidR="00C57B66">
              <w:rPr>
                <w:rFonts w:ascii="Meiryo UI" w:eastAsia="Meiryo UI" w:hAnsi="Meiryo UI"/>
              </w:rPr>
              <w:t>）</w:t>
            </w:r>
          </w:p>
          <w:p w:rsidR="00DC05EC" w:rsidRPr="00BD2CBC" w:rsidRDefault="00470366" w:rsidP="00C57B66">
            <w:pPr>
              <w:tabs>
                <w:tab w:val="left" w:pos="583"/>
              </w:tabs>
              <w:ind w:firstLineChars="1620" w:firstLine="3402"/>
              <w:rPr>
                <w:rFonts w:ascii="Meiryo UI" w:eastAsia="Meiryo UI" w:hAnsi="Meiryo UI"/>
              </w:rPr>
            </w:pPr>
            <w:r w:rsidRPr="00BD2CBC">
              <w:rPr>
                <w:rFonts w:ascii="Meiryo UI" w:eastAsia="Meiryo UI" w:hAnsi="Meiryo UI" w:hint="eastAsia"/>
              </w:rPr>
              <w:t>「派遣型の</w:t>
            </w:r>
            <w:r w:rsidR="004427B3" w:rsidRPr="00BD2CBC">
              <w:rPr>
                <w:rFonts w:ascii="Meiryo UI" w:eastAsia="Meiryo UI" w:hAnsi="Meiryo UI" w:hint="eastAsia"/>
              </w:rPr>
              <w:t>地域公共人材</w:t>
            </w:r>
            <w:r w:rsidRPr="00BD2CBC">
              <w:rPr>
                <w:rFonts w:ascii="Meiryo UI" w:eastAsia="Meiryo UI" w:hAnsi="Meiryo UI" w:hint="eastAsia"/>
              </w:rPr>
              <w:t>」の登録者</w:t>
            </w:r>
            <w:r w:rsidR="004427B3" w:rsidRPr="00BD2CBC">
              <w:rPr>
                <w:rFonts w:ascii="Meiryo UI" w:eastAsia="Meiryo UI" w:hAnsi="Meiryo UI" w:hint="eastAsia"/>
              </w:rPr>
              <w:t>数</w:t>
            </w:r>
            <w:r w:rsidR="00027364" w:rsidRPr="00BD2CBC">
              <w:rPr>
                <w:rFonts w:ascii="Meiryo UI" w:eastAsia="Meiryo UI" w:hAnsi="Meiryo UI"/>
              </w:rPr>
              <w:t>95</w:t>
            </w:r>
            <w:r w:rsidR="00755B9C" w:rsidRPr="00BD2CBC">
              <w:rPr>
                <w:rFonts w:ascii="Meiryo UI" w:eastAsia="Meiryo UI" w:hAnsi="Meiryo UI" w:hint="eastAsia"/>
              </w:rPr>
              <w:t>名</w:t>
            </w:r>
          </w:p>
          <w:p w:rsidR="00A17993" w:rsidRPr="00BD2CBC" w:rsidRDefault="00A17993" w:rsidP="00DC05EC">
            <w:pPr>
              <w:rPr>
                <w:rFonts w:ascii="Meiryo UI" w:eastAsia="Meiryo UI" w:hAnsi="Meiryo UI"/>
              </w:rPr>
            </w:pPr>
          </w:p>
          <w:p w:rsidR="00DC05EC" w:rsidRPr="00BD2CBC" w:rsidRDefault="00DC05EC" w:rsidP="00DC05EC">
            <w:pPr>
              <w:rPr>
                <w:rFonts w:ascii="Meiryo UI" w:eastAsia="Meiryo UI" w:hAnsi="Meiryo UI"/>
                <w:b/>
              </w:rPr>
            </w:pPr>
            <w:r w:rsidRPr="00BD2CBC">
              <w:rPr>
                <w:rFonts w:ascii="Meiryo UI" w:eastAsia="Meiryo UI" w:hAnsi="Meiryo UI" w:hint="eastAsia"/>
                <w:b/>
              </w:rPr>
              <w:t>【残された課題】</w:t>
            </w:r>
          </w:p>
          <w:p w:rsidR="00DC05EC" w:rsidRPr="00BD2CBC" w:rsidRDefault="00DC05EC" w:rsidP="00C57B66">
            <w:pPr>
              <w:tabs>
                <w:tab w:val="left" w:pos="583"/>
              </w:tabs>
              <w:ind w:leftChars="50" w:left="735" w:hangingChars="300" w:hanging="630"/>
              <w:rPr>
                <w:rFonts w:ascii="Meiryo UI" w:eastAsia="Meiryo UI" w:hAnsi="Meiryo UI"/>
              </w:rPr>
            </w:pPr>
            <w:r w:rsidRPr="00BD2CBC">
              <w:rPr>
                <w:rFonts w:ascii="Meiryo UI" w:eastAsia="Meiryo UI" w:hAnsi="Meiryo UI" w:hint="eastAsia"/>
              </w:rPr>
              <w:t>（</w:t>
            </w:r>
            <w:r w:rsidR="00027364" w:rsidRPr="00BD2CBC">
              <w:rPr>
                <w:rFonts w:ascii="Meiryo UI" w:eastAsia="Meiryo UI" w:hAnsi="Meiryo UI" w:hint="eastAsia"/>
              </w:rPr>
              <w:t>１</w:t>
            </w:r>
            <w:r w:rsidRPr="00BD2CBC">
              <w:rPr>
                <w:rFonts w:ascii="Meiryo UI" w:eastAsia="Meiryo UI" w:hAnsi="Meiryo UI" w:hint="eastAsia"/>
              </w:rPr>
              <w:t>）区役所がまちづくりセンターや「派遣型の地域公共人材」を十分に活用できていない。</w:t>
            </w:r>
          </w:p>
          <w:p w:rsidR="00DC05EC" w:rsidRPr="00BD2CBC" w:rsidRDefault="00DC05EC" w:rsidP="00C57B66">
            <w:pPr>
              <w:tabs>
                <w:tab w:val="left" w:pos="583"/>
              </w:tabs>
              <w:ind w:leftChars="50" w:left="735" w:hangingChars="300" w:hanging="630"/>
              <w:rPr>
                <w:rFonts w:ascii="Meiryo UI" w:eastAsia="Meiryo UI" w:hAnsi="Meiryo UI"/>
              </w:rPr>
            </w:pPr>
            <w:r w:rsidRPr="00BD2CBC">
              <w:rPr>
                <w:rFonts w:ascii="Meiryo UI" w:eastAsia="Meiryo UI" w:hAnsi="Meiryo UI" w:hint="eastAsia"/>
              </w:rPr>
              <w:t>（</w:t>
            </w:r>
            <w:r w:rsidR="00027364" w:rsidRPr="00BD2CBC">
              <w:rPr>
                <w:rFonts w:ascii="Meiryo UI" w:eastAsia="Meiryo UI" w:hAnsi="Meiryo UI" w:hint="eastAsia"/>
              </w:rPr>
              <w:t>２</w:t>
            </w:r>
            <w:r w:rsidRPr="00BD2CBC">
              <w:rPr>
                <w:rFonts w:ascii="Meiryo UI" w:eastAsia="Meiryo UI" w:hAnsi="Meiryo UI" w:hint="eastAsia"/>
              </w:rPr>
              <w:t>）地域の活動においてファシリテーション能力やコーディネート力をもった人材</w:t>
            </w:r>
            <w:r w:rsidR="000008BE" w:rsidRPr="00BD2CBC">
              <w:rPr>
                <w:rFonts w:ascii="Meiryo UI" w:eastAsia="Meiryo UI" w:hAnsi="Meiryo UI" w:hint="eastAsia"/>
              </w:rPr>
              <w:t>（</w:t>
            </w:r>
            <w:r w:rsidR="000008BE" w:rsidRPr="00BD2CBC">
              <w:rPr>
                <w:rFonts w:ascii="Meiryo UI" w:eastAsia="Meiryo UI" w:hAnsi="Meiryo UI" w:hint="eastAsia"/>
                <w:sz w:val="20"/>
                <w:szCs w:val="20"/>
              </w:rPr>
              <w:t>「地域リーダーとして活躍する地域公共人材」）</w:t>
            </w:r>
            <w:r w:rsidRPr="00BD2CBC">
              <w:rPr>
                <w:rFonts w:ascii="Meiryo UI" w:eastAsia="Meiryo UI" w:hAnsi="Meiryo UI" w:hint="eastAsia"/>
              </w:rPr>
              <w:t>が</w:t>
            </w:r>
            <w:r w:rsidR="00B856A2" w:rsidRPr="00BD2CBC">
              <w:rPr>
                <w:rFonts w:ascii="Meiryo UI" w:eastAsia="Meiryo UI" w:hAnsi="Meiryo UI" w:hint="eastAsia"/>
              </w:rPr>
              <w:t>必ずしも十分に活躍できていない。</w:t>
            </w:r>
          </w:p>
        </w:tc>
      </w:tr>
    </w:tbl>
    <w:p w:rsidR="002E2101" w:rsidRPr="00BD2CBC" w:rsidRDefault="002E2101" w:rsidP="002E2101">
      <w:pPr>
        <w:rPr>
          <w:rFonts w:ascii="Meiryo UI" w:eastAsia="Meiryo UI" w:hAnsi="Meiryo UI"/>
          <w:b/>
        </w:rPr>
      </w:pPr>
    </w:p>
    <w:p w:rsidR="002E2101" w:rsidRPr="00BD2CBC" w:rsidRDefault="00027364" w:rsidP="00DC05EC">
      <w:pPr>
        <w:ind w:left="195" w:hangingChars="93" w:hanging="195"/>
        <w:rPr>
          <w:rFonts w:ascii="Meiryo UI" w:eastAsia="Meiryo UI" w:hAnsi="Meiryo UI"/>
          <w:b/>
        </w:rPr>
      </w:pPr>
      <w:r w:rsidRPr="00BD2CBC">
        <w:rPr>
          <w:rFonts w:ascii="Meiryo UI" w:eastAsia="Meiryo UI" w:hAnsi="Meiryo UI" w:hint="eastAsia"/>
          <w:b/>
        </w:rPr>
        <w:t>２</w:t>
      </w:r>
      <w:r w:rsidR="002E2101" w:rsidRPr="00BD2CBC">
        <w:rPr>
          <w:rFonts w:ascii="Meiryo UI" w:eastAsia="Meiryo UI" w:hAnsi="Meiryo UI" w:hint="eastAsia"/>
          <w:b/>
        </w:rPr>
        <w:t xml:space="preserve">　</w:t>
      </w:r>
      <w:r w:rsidR="00DC05EC" w:rsidRPr="00BD2CBC">
        <w:rPr>
          <w:rFonts w:ascii="Meiryo UI" w:eastAsia="Meiryo UI" w:hAnsi="Meiryo UI" w:hint="eastAsia"/>
          <w:b/>
        </w:rPr>
        <w:t>課題の分析及びその解消に向けた方向性について</w:t>
      </w:r>
    </w:p>
    <w:p w:rsidR="002E2101" w:rsidRPr="00BD2CBC" w:rsidRDefault="002E2101" w:rsidP="00DC05EC">
      <w:pPr>
        <w:ind w:left="195" w:hangingChars="93" w:hanging="195"/>
        <w:rPr>
          <w:rFonts w:ascii="Meiryo UI" w:eastAsia="Meiryo UI" w:hAnsi="Meiryo UI"/>
          <w:b/>
        </w:rPr>
      </w:pPr>
      <w:r w:rsidRPr="00BD2CBC">
        <w:rPr>
          <w:rFonts w:ascii="Meiryo UI" w:eastAsia="Meiryo UI" w:hAnsi="Meiryo UI" w:hint="eastAsia"/>
          <w:b/>
        </w:rPr>
        <w:t>（</w:t>
      </w:r>
      <w:r w:rsidR="00027364" w:rsidRPr="00BD2CBC">
        <w:rPr>
          <w:rFonts w:ascii="Meiryo UI" w:eastAsia="Meiryo UI" w:hAnsi="Meiryo UI" w:hint="eastAsia"/>
          <w:b/>
        </w:rPr>
        <w:t>１</w:t>
      </w:r>
      <w:r w:rsidRPr="00BD2CBC">
        <w:rPr>
          <w:rFonts w:ascii="Meiryo UI" w:eastAsia="Meiryo UI" w:hAnsi="Meiryo UI" w:hint="eastAsia"/>
          <w:b/>
        </w:rPr>
        <w:t>）</w:t>
      </w:r>
      <w:r w:rsidR="002F6D7E" w:rsidRPr="00BD2CBC">
        <w:rPr>
          <w:rFonts w:ascii="Meiryo UI" w:eastAsia="Meiryo UI" w:hAnsi="Meiryo UI" w:hint="eastAsia"/>
          <w:b/>
        </w:rPr>
        <w:t>区役所がまちづくりセンターや「派遣型の地域公共人材」を十分に活用できていない</w:t>
      </w:r>
      <w:r w:rsidR="001A322D" w:rsidRPr="00BD2CBC">
        <w:rPr>
          <w:rFonts w:ascii="Meiryo UI" w:eastAsia="Meiryo UI" w:hAnsi="Meiryo UI" w:hint="eastAsia"/>
          <w:b/>
        </w:rPr>
        <w:t>。</w:t>
      </w:r>
    </w:p>
    <w:p w:rsidR="002E2101" w:rsidRPr="00BD2CBC" w:rsidRDefault="002E2101" w:rsidP="002E2101">
      <w:pPr>
        <w:ind w:firstLineChars="150" w:firstLine="315"/>
        <w:rPr>
          <w:rFonts w:ascii="Meiryo UI" w:eastAsia="Meiryo UI" w:hAnsi="Meiryo UI"/>
          <w:b/>
        </w:rPr>
      </w:pPr>
      <w:r w:rsidRPr="00BD2CBC">
        <w:rPr>
          <w:rFonts w:ascii="Meiryo UI" w:eastAsia="Meiryo UI" w:hAnsi="Meiryo UI" w:hint="eastAsia"/>
          <w:b/>
        </w:rPr>
        <w:t>ア　課題の趣旨</w:t>
      </w:r>
    </w:p>
    <w:p w:rsidR="002F6D7E" w:rsidRPr="00A84BA5" w:rsidRDefault="002E2101" w:rsidP="00A84BA5">
      <w:pPr>
        <w:ind w:leftChars="200" w:left="630" w:hangingChars="100" w:hanging="210"/>
        <w:rPr>
          <w:rFonts w:ascii="Meiryo UI" w:eastAsia="Meiryo UI" w:hAnsi="Meiryo UI"/>
          <w:szCs w:val="21"/>
        </w:rPr>
      </w:pPr>
      <w:r w:rsidRPr="00A84BA5">
        <w:rPr>
          <w:rFonts w:ascii="Meiryo UI" w:eastAsia="Meiryo UI" w:hAnsi="Meiryo UI" w:hint="eastAsia"/>
          <w:szCs w:val="21"/>
        </w:rPr>
        <w:t xml:space="preserve">・ </w:t>
      </w:r>
      <w:r w:rsidR="002F6D7E" w:rsidRPr="00A84BA5">
        <w:rPr>
          <w:rFonts w:ascii="Meiryo UI" w:eastAsia="Meiryo UI" w:hAnsi="Meiryo UI" w:hint="eastAsia"/>
          <w:szCs w:val="21"/>
        </w:rPr>
        <w:t>地域活動協議会を対象とした、活動の活性化に向けたきめ細やかな支援について、区役所が、区からの委託</w:t>
      </w:r>
      <w:r w:rsidR="002F6D7E" w:rsidRPr="00A84BA5">
        <w:rPr>
          <w:rFonts w:ascii="Meiryo UI" w:eastAsia="Meiryo UI" w:hAnsi="Meiryo UI" w:hint="eastAsia"/>
          <w:szCs w:val="21"/>
        </w:rPr>
        <w:lastRenderedPageBreak/>
        <w:t>等により体制を構築しているまちづくりセンターや市民局</w:t>
      </w:r>
      <w:r w:rsidR="00F3468D" w:rsidRPr="00A84BA5">
        <w:rPr>
          <w:rFonts w:ascii="Meiryo UI" w:eastAsia="Meiryo UI" w:hAnsi="Meiryo UI" w:hint="eastAsia"/>
          <w:szCs w:val="21"/>
        </w:rPr>
        <w:t>事業で養成</w:t>
      </w:r>
      <w:r w:rsidR="002F6D7E" w:rsidRPr="00A84BA5">
        <w:rPr>
          <w:rFonts w:ascii="Meiryo UI" w:eastAsia="Meiryo UI" w:hAnsi="Meiryo UI" w:hint="eastAsia"/>
          <w:szCs w:val="21"/>
        </w:rPr>
        <w:t>してきた「派遣型の地域公共人材」を十分に活用できていない。</w:t>
      </w:r>
    </w:p>
    <w:p w:rsidR="002E2101" w:rsidRPr="00A84BA5" w:rsidRDefault="002F6D7E" w:rsidP="00A84BA5">
      <w:pPr>
        <w:ind w:leftChars="200" w:left="630" w:hangingChars="100" w:hanging="210"/>
        <w:rPr>
          <w:rFonts w:ascii="Meiryo UI" w:eastAsia="Meiryo UI" w:hAnsi="Meiryo UI"/>
          <w:szCs w:val="21"/>
        </w:rPr>
      </w:pPr>
      <w:r w:rsidRPr="00A84BA5">
        <w:rPr>
          <w:rFonts w:ascii="Meiryo UI" w:eastAsia="Meiryo UI" w:hAnsi="Meiryo UI" w:hint="eastAsia"/>
          <w:szCs w:val="21"/>
        </w:rPr>
        <w:t>・　地域活動協議会以外の市民活動団体を対象とした支援においては、地域活動協議会の場合以上に、まちづくりセンターや「派遣型の地域公共人材」の活用が</w:t>
      </w:r>
      <w:r w:rsidR="00D65E8C" w:rsidRPr="00A84BA5">
        <w:rPr>
          <w:rFonts w:ascii="Meiryo UI" w:eastAsia="Meiryo UI" w:hAnsi="Meiryo UI" w:hint="eastAsia"/>
          <w:szCs w:val="21"/>
        </w:rPr>
        <w:t>十分に</w:t>
      </w:r>
      <w:r w:rsidRPr="00A84BA5">
        <w:rPr>
          <w:rFonts w:ascii="Meiryo UI" w:eastAsia="Meiryo UI" w:hAnsi="Meiryo UI" w:hint="eastAsia"/>
          <w:szCs w:val="21"/>
        </w:rPr>
        <w:t>できていない。</w:t>
      </w:r>
    </w:p>
    <w:p w:rsidR="002E2101" w:rsidRPr="00BD2CBC" w:rsidRDefault="002E2101" w:rsidP="002E2101">
      <w:pPr>
        <w:rPr>
          <w:rFonts w:ascii="Meiryo UI" w:eastAsia="Meiryo UI" w:hAnsi="Meiryo UI"/>
          <w:b/>
        </w:rPr>
      </w:pPr>
      <w:r w:rsidRPr="00BD2CBC">
        <w:rPr>
          <w:rFonts w:ascii="Meiryo UI" w:eastAsia="Meiryo UI" w:hAnsi="Meiryo UI" w:hint="eastAsia"/>
        </w:rPr>
        <w:t xml:space="preserve">　</w:t>
      </w:r>
      <w:r w:rsidRPr="00BD2CBC">
        <w:rPr>
          <w:rFonts w:ascii="Meiryo UI" w:eastAsia="Meiryo UI" w:hAnsi="Meiryo UI" w:hint="eastAsia"/>
          <w:b/>
        </w:rPr>
        <w:t xml:space="preserve">　イ　要因</w:t>
      </w:r>
    </w:p>
    <w:p w:rsidR="002F6D7E" w:rsidRPr="00BD2CBC" w:rsidRDefault="002E2101" w:rsidP="00C57B66">
      <w:pPr>
        <w:ind w:leftChars="200" w:left="630" w:hangingChars="100" w:hanging="210"/>
        <w:rPr>
          <w:rFonts w:ascii="Meiryo UI" w:eastAsia="Meiryo UI" w:hAnsi="Meiryo UI"/>
        </w:rPr>
      </w:pPr>
      <w:r w:rsidRPr="00BD2CBC">
        <w:rPr>
          <w:rFonts w:ascii="Meiryo UI" w:eastAsia="Meiryo UI" w:hAnsi="Meiryo UI" w:hint="eastAsia"/>
        </w:rPr>
        <w:t xml:space="preserve">・　</w:t>
      </w:r>
      <w:r w:rsidR="002F6D7E" w:rsidRPr="00BD2CBC">
        <w:rPr>
          <w:rFonts w:ascii="Meiryo UI" w:eastAsia="Meiryo UI" w:hAnsi="Meiryo UI" w:hint="eastAsia"/>
        </w:rPr>
        <w:t>これまで、地域活動協議会の仕組みづくりやその会計事務等の支援といった「立上げ支援」が中心となっていた経過もあり、区役所において、活動の活性化に向け、まちづくりセンターや「派遣型の地域公共人材」も活用したきめ細やかな支援のあり方が十分に検討できていないこと</w:t>
      </w:r>
      <w:r w:rsidR="000C6B16">
        <w:rPr>
          <w:rFonts w:ascii="Meiryo UI" w:eastAsia="Meiryo UI" w:hAnsi="Meiryo UI" w:hint="eastAsia"/>
        </w:rPr>
        <w:t>(</w:t>
      </w:r>
      <w:r w:rsidR="00B66976">
        <w:rPr>
          <w:rFonts w:ascii="Meiryo UI" w:eastAsia="Meiryo UI" w:hAnsi="Meiryo UI"/>
        </w:rPr>
        <w:t>A</w:t>
      </w:r>
      <w:r w:rsidR="000C6B16">
        <w:rPr>
          <w:rFonts w:ascii="Meiryo UI" w:eastAsia="Meiryo UI" w:hAnsi="Meiryo UI" w:hint="eastAsia"/>
        </w:rPr>
        <w:t>)</w:t>
      </w:r>
    </w:p>
    <w:p w:rsidR="002E2101" w:rsidRPr="00BD2CBC" w:rsidRDefault="002F6D7E" w:rsidP="00C57B66">
      <w:pPr>
        <w:ind w:leftChars="200" w:left="630" w:hangingChars="100" w:hanging="210"/>
        <w:rPr>
          <w:rFonts w:ascii="Meiryo UI" w:eastAsia="Meiryo UI" w:hAnsi="Meiryo UI"/>
        </w:rPr>
      </w:pPr>
      <w:r w:rsidRPr="00BD2CBC">
        <w:rPr>
          <w:rFonts w:ascii="Meiryo UI" w:eastAsia="Meiryo UI" w:hAnsi="Meiryo UI" w:hint="eastAsia"/>
        </w:rPr>
        <w:t>・　まちづくりセンターのあり方や活用の検討が、主に地域活動協議会を対象としたものに限定されており、他の市民活動団体を対象とした場合の活用のあり方が十分に検討されてこなかったこと</w:t>
      </w:r>
      <w:r w:rsidR="000C6B16">
        <w:rPr>
          <w:rFonts w:ascii="Meiryo UI" w:eastAsia="Meiryo UI" w:hAnsi="Meiryo UI" w:hint="eastAsia"/>
        </w:rPr>
        <w:t>(</w:t>
      </w:r>
      <w:r w:rsidR="00B66976">
        <w:rPr>
          <w:rFonts w:ascii="Meiryo UI" w:eastAsia="Meiryo UI" w:hAnsi="Meiryo UI"/>
        </w:rPr>
        <w:t>A</w:t>
      </w:r>
      <w:r w:rsidR="000C6B16">
        <w:rPr>
          <w:rFonts w:ascii="Meiryo UI" w:eastAsia="Meiryo UI" w:hAnsi="Meiryo UI" w:hint="eastAsia"/>
        </w:rPr>
        <w:t>)</w:t>
      </w:r>
    </w:p>
    <w:p w:rsidR="002E2101" w:rsidRPr="00BD2CBC" w:rsidRDefault="002E2101" w:rsidP="002E2101">
      <w:pPr>
        <w:rPr>
          <w:rFonts w:ascii="Meiryo UI" w:eastAsia="Meiryo UI" w:hAnsi="Meiryo UI"/>
          <w:b/>
        </w:rPr>
      </w:pPr>
      <w:r w:rsidRPr="00BD2CBC">
        <w:rPr>
          <w:rFonts w:ascii="Meiryo UI" w:eastAsia="Meiryo UI" w:hAnsi="Meiryo UI" w:hint="eastAsia"/>
          <w:b/>
        </w:rPr>
        <w:t xml:space="preserve">　　ウ　取組の方向性</w:t>
      </w:r>
    </w:p>
    <w:p w:rsidR="002E2101" w:rsidRPr="00B62E02" w:rsidRDefault="002E2101" w:rsidP="00B62E02">
      <w:pPr>
        <w:ind w:leftChars="200" w:left="735" w:hangingChars="150" w:hanging="315"/>
        <w:jc w:val="left"/>
        <w:rPr>
          <w:rFonts w:ascii="Meiryo UI" w:eastAsia="Meiryo UI" w:hAnsi="Meiryo UI"/>
          <w:szCs w:val="21"/>
        </w:rPr>
      </w:pPr>
      <w:r w:rsidRPr="00B62E02">
        <w:rPr>
          <w:rFonts w:ascii="Meiryo UI" w:eastAsia="Meiryo UI" w:hAnsi="Meiryo UI" w:hint="eastAsia"/>
          <w:szCs w:val="21"/>
        </w:rPr>
        <w:t>●</w:t>
      </w:r>
      <w:r w:rsidR="002F6D7E" w:rsidRPr="00B62E02">
        <w:rPr>
          <w:rFonts w:ascii="Meiryo UI" w:eastAsia="Meiryo UI" w:hAnsi="Meiryo UI" w:hint="eastAsia"/>
          <w:szCs w:val="21"/>
        </w:rPr>
        <w:t>Ⅱ及びⅢ</w:t>
      </w:r>
      <w:r w:rsidR="00D053CD" w:rsidRPr="00B62E02">
        <w:rPr>
          <w:rFonts w:ascii="Meiryo UI" w:eastAsia="Meiryo UI" w:hAnsi="Meiryo UI" w:hint="eastAsia"/>
          <w:szCs w:val="21"/>
        </w:rPr>
        <w:t>に</w:t>
      </w:r>
      <w:r w:rsidR="002F6D7E" w:rsidRPr="00B62E02">
        <w:rPr>
          <w:rFonts w:ascii="Meiryo UI" w:eastAsia="Meiryo UI" w:hAnsi="Meiryo UI" w:hint="eastAsia"/>
          <w:szCs w:val="21"/>
        </w:rPr>
        <w:t>おいて整理した地域活動協議会のほか、市民活動団体の活動の活性化に向けたまちづくりセンター及び「派遣型の地域公共人材」の活用のあり方を取りまとめる。</w:t>
      </w:r>
    </w:p>
    <w:p w:rsidR="009D053B" w:rsidRPr="00BD2CBC" w:rsidRDefault="009D053B" w:rsidP="002F6D7E">
      <w:pPr>
        <w:ind w:leftChars="300" w:left="830" w:hangingChars="100" w:hanging="200"/>
        <w:jc w:val="left"/>
        <w:rPr>
          <w:rFonts w:ascii="Meiryo UI" w:eastAsia="Meiryo UI" w:hAnsi="Meiryo UI"/>
          <w:sz w:val="20"/>
          <w:szCs w:val="20"/>
        </w:rPr>
      </w:pPr>
    </w:p>
    <w:p w:rsidR="009D053B" w:rsidRPr="00BD2CBC" w:rsidRDefault="009D053B" w:rsidP="009D053B">
      <w:pPr>
        <w:ind w:left="525" w:hangingChars="250" w:hanging="525"/>
        <w:rPr>
          <w:rFonts w:ascii="Meiryo UI" w:eastAsia="Meiryo UI" w:hAnsi="Meiryo UI"/>
          <w:b/>
        </w:rPr>
      </w:pPr>
      <w:r w:rsidRPr="00BD2CBC">
        <w:rPr>
          <w:rFonts w:ascii="Meiryo UI" w:eastAsia="Meiryo UI" w:hAnsi="Meiryo UI" w:hint="eastAsia"/>
          <w:b/>
        </w:rPr>
        <w:t>（</w:t>
      </w:r>
      <w:r w:rsidR="00027364" w:rsidRPr="00BD2CBC">
        <w:rPr>
          <w:rFonts w:ascii="Meiryo UI" w:eastAsia="Meiryo UI" w:hAnsi="Meiryo UI" w:hint="eastAsia"/>
          <w:b/>
        </w:rPr>
        <w:t>２</w:t>
      </w:r>
      <w:r w:rsidRPr="00BD2CBC">
        <w:rPr>
          <w:rFonts w:ascii="Meiryo UI" w:eastAsia="Meiryo UI" w:hAnsi="Meiryo UI" w:hint="eastAsia"/>
          <w:b/>
        </w:rPr>
        <w:t>）地域の活動においてファシリテーション能力やコーディネート力をもった人材が</w:t>
      </w:r>
      <w:r w:rsidR="00675917" w:rsidRPr="00BD2CBC">
        <w:rPr>
          <w:rFonts w:ascii="Meiryo UI" w:eastAsia="Meiryo UI" w:hAnsi="Meiryo UI" w:hint="eastAsia"/>
          <w:b/>
        </w:rPr>
        <w:t>必ずしも十分に</w:t>
      </w:r>
      <w:r w:rsidRPr="00BD2CBC">
        <w:rPr>
          <w:rFonts w:ascii="Meiryo UI" w:eastAsia="Meiryo UI" w:hAnsi="Meiryo UI" w:hint="eastAsia"/>
          <w:b/>
        </w:rPr>
        <w:t>活躍</w:t>
      </w:r>
      <w:r w:rsidR="00675917" w:rsidRPr="00BD2CBC">
        <w:rPr>
          <w:rFonts w:ascii="Meiryo UI" w:eastAsia="Meiryo UI" w:hAnsi="Meiryo UI" w:hint="eastAsia"/>
          <w:b/>
        </w:rPr>
        <w:t>できていない</w:t>
      </w:r>
      <w:r w:rsidRPr="00BD2CBC">
        <w:rPr>
          <w:rFonts w:ascii="Meiryo UI" w:eastAsia="Meiryo UI" w:hAnsi="Meiryo UI" w:hint="eastAsia"/>
          <w:b/>
        </w:rPr>
        <w:t>。</w:t>
      </w:r>
    </w:p>
    <w:p w:rsidR="009D053B" w:rsidRPr="00BD2CBC" w:rsidRDefault="009D053B" w:rsidP="009D053B">
      <w:pPr>
        <w:ind w:firstLineChars="150" w:firstLine="315"/>
        <w:rPr>
          <w:rFonts w:ascii="Meiryo UI" w:eastAsia="Meiryo UI" w:hAnsi="Meiryo UI"/>
          <w:b/>
        </w:rPr>
      </w:pPr>
      <w:r w:rsidRPr="00BD2CBC">
        <w:rPr>
          <w:rFonts w:ascii="Meiryo UI" w:eastAsia="Meiryo UI" w:hAnsi="Meiryo UI" w:hint="eastAsia"/>
          <w:b/>
        </w:rPr>
        <w:t>ア　課題の趣旨</w:t>
      </w:r>
    </w:p>
    <w:p w:rsidR="009D053B" w:rsidRPr="00B62E02" w:rsidRDefault="009D053B" w:rsidP="00B62E02">
      <w:pPr>
        <w:ind w:leftChars="200" w:left="630" w:hangingChars="100" w:hanging="210"/>
        <w:rPr>
          <w:rFonts w:ascii="Meiryo UI" w:eastAsia="Meiryo UI" w:hAnsi="Meiryo UI"/>
          <w:szCs w:val="21"/>
        </w:rPr>
      </w:pPr>
      <w:r w:rsidRPr="00B62E02">
        <w:rPr>
          <w:rFonts w:ascii="Meiryo UI" w:eastAsia="Meiryo UI" w:hAnsi="Meiryo UI" w:hint="eastAsia"/>
          <w:szCs w:val="21"/>
        </w:rPr>
        <w:t xml:space="preserve">・　</w:t>
      </w:r>
      <w:r w:rsidR="001209BF" w:rsidRPr="00B62E02">
        <w:rPr>
          <w:rFonts w:ascii="Meiryo UI" w:eastAsia="Meiryo UI" w:hAnsi="Meiryo UI" w:hint="eastAsia"/>
          <w:szCs w:val="21"/>
        </w:rPr>
        <w:t>市民局事業で養成し、登録を行ったうえで各地域や団体のニーズに応じて派遣してきた「派遣型の地域公共人材」の派遣件数は増加しているが、各区や局で事業目的ごとに任命し、地域の活動の中心となっている「地域リーダーとして活躍する地域公共人材」が必ずしも十分に活躍できていない。</w:t>
      </w:r>
    </w:p>
    <w:p w:rsidR="009D053B" w:rsidRPr="00BD2CBC" w:rsidRDefault="009D053B" w:rsidP="009D053B">
      <w:pPr>
        <w:rPr>
          <w:rFonts w:ascii="Meiryo UI" w:eastAsia="Meiryo UI" w:hAnsi="Meiryo UI"/>
          <w:b/>
        </w:rPr>
      </w:pPr>
      <w:r w:rsidRPr="00BD2CBC">
        <w:rPr>
          <w:rFonts w:ascii="Meiryo UI" w:eastAsia="Meiryo UI" w:hAnsi="Meiryo UI" w:hint="eastAsia"/>
        </w:rPr>
        <w:t xml:space="preserve">　</w:t>
      </w:r>
      <w:r w:rsidRPr="00BD2CBC">
        <w:rPr>
          <w:rFonts w:ascii="Meiryo UI" w:eastAsia="Meiryo UI" w:hAnsi="Meiryo UI" w:hint="eastAsia"/>
          <w:b/>
        </w:rPr>
        <w:t xml:space="preserve">　イ　要因</w:t>
      </w:r>
    </w:p>
    <w:p w:rsidR="009D053B" w:rsidRPr="00B62E02" w:rsidRDefault="009D053B" w:rsidP="00C57B66">
      <w:pPr>
        <w:ind w:leftChars="200" w:left="630" w:hangingChars="100" w:hanging="210"/>
        <w:rPr>
          <w:rFonts w:ascii="Meiryo UI" w:eastAsia="Meiryo UI" w:hAnsi="Meiryo UI"/>
          <w:szCs w:val="21"/>
        </w:rPr>
      </w:pPr>
      <w:r w:rsidRPr="00B62E02">
        <w:rPr>
          <w:rFonts w:ascii="Meiryo UI" w:eastAsia="Meiryo UI" w:hAnsi="Meiryo UI" w:hint="eastAsia"/>
          <w:szCs w:val="21"/>
        </w:rPr>
        <w:t>・　「地域リーダーとして活躍する地域公共人材」の育成を生涯学習・人権啓発など政策課題別に進めてきたことや、「派遣型の地域公共人材」の活用を積極的に進めてきたため、職員や地域に地域公共人材の全体像の概念が浸透していないこと</w:t>
      </w:r>
      <w:r w:rsidR="000C6B16" w:rsidRPr="00B62E02">
        <w:rPr>
          <w:rFonts w:ascii="Meiryo UI" w:eastAsia="Meiryo UI" w:hAnsi="Meiryo UI" w:hint="eastAsia"/>
          <w:szCs w:val="21"/>
        </w:rPr>
        <w:t>(</w:t>
      </w:r>
      <w:r w:rsidR="00B66976" w:rsidRPr="00B62E02">
        <w:rPr>
          <w:rFonts w:ascii="Meiryo UI" w:eastAsia="Meiryo UI" w:hAnsi="Meiryo UI"/>
          <w:szCs w:val="21"/>
        </w:rPr>
        <w:t>A</w:t>
      </w:r>
      <w:r w:rsidR="000C6B16" w:rsidRPr="00B62E02">
        <w:rPr>
          <w:rFonts w:ascii="Meiryo UI" w:eastAsia="Meiryo UI" w:hAnsi="Meiryo UI" w:hint="eastAsia"/>
          <w:szCs w:val="21"/>
        </w:rPr>
        <w:t>)</w:t>
      </w:r>
    </w:p>
    <w:p w:rsidR="009D053B" w:rsidRPr="00B62E02" w:rsidRDefault="009D053B" w:rsidP="00B62E02">
      <w:pPr>
        <w:ind w:leftChars="200" w:left="630" w:hangingChars="100" w:hanging="210"/>
        <w:rPr>
          <w:rFonts w:ascii="Meiryo UI" w:eastAsia="Meiryo UI" w:hAnsi="Meiryo UI"/>
          <w:szCs w:val="21"/>
        </w:rPr>
      </w:pPr>
      <w:r w:rsidRPr="00B62E02">
        <w:rPr>
          <w:rFonts w:ascii="Meiryo UI" w:eastAsia="Meiryo UI" w:hAnsi="Meiryo UI" w:hint="eastAsia"/>
          <w:szCs w:val="21"/>
        </w:rPr>
        <w:t>・ 共に中間支援機能を持つ「派遣型の地域公共人材」とまちづくりセンターとの役割分担が明確でないこと</w:t>
      </w:r>
      <w:r w:rsidR="000C6B16" w:rsidRPr="00B62E02">
        <w:rPr>
          <w:rFonts w:ascii="Meiryo UI" w:eastAsia="Meiryo UI" w:hAnsi="Meiryo UI" w:hint="eastAsia"/>
          <w:szCs w:val="21"/>
        </w:rPr>
        <w:t>(</w:t>
      </w:r>
      <w:r w:rsidR="00B66976" w:rsidRPr="00B62E02">
        <w:rPr>
          <w:rFonts w:ascii="Meiryo UI" w:eastAsia="Meiryo UI" w:hAnsi="Meiryo UI"/>
          <w:szCs w:val="21"/>
        </w:rPr>
        <w:t>A</w:t>
      </w:r>
      <w:r w:rsidR="000C6B16" w:rsidRPr="00B62E02">
        <w:rPr>
          <w:rFonts w:ascii="Meiryo UI" w:eastAsia="Meiryo UI" w:hAnsi="Meiryo UI" w:hint="eastAsia"/>
          <w:szCs w:val="21"/>
        </w:rPr>
        <w:t>)</w:t>
      </w:r>
    </w:p>
    <w:p w:rsidR="009D053B" w:rsidRPr="00B62E02" w:rsidRDefault="009D053B" w:rsidP="00B62E02">
      <w:pPr>
        <w:ind w:leftChars="200" w:left="630" w:hangingChars="100" w:hanging="210"/>
        <w:rPr>
          <w:rFonts w:ascii="Meiryo UI" w:eastAsia="Meiryo UI" w:hAnsi="Meiryo UI"/>
          <w:szCs w:val="21"/>
        </w:rPr>
      </w:pPr>
      <w:r w:rsidRPr="00B62E02">
        <w:rPr>
          <w:rFonts w:ascii="Meiryo UI" w:eastAsia="Meiryo UI" w:hAnsi="Meiryo UI" w:hint="eastAsia"/>
          <w:szCs w:val="21"/>
        </w:rPr>
        <w:t xml:space="preserve">・ </w:t>
      </w:r>
      <w:r w:rsidR="00906E45" w:rsidRPr="00B62E02">
        <w:rPr>
          <w:rFonts w:ascii="Meiryo UI" w:eastAsia="Meiryo UI" w:hAnsi="Meiryo UI" w:hint="eastAsia"/>
          <w:szCs w:val="21"/>
        </w:rPr>
        <w:t>「派遣型の地域公共人材」と、各区や</w:t>
      </w:r>
      <w:r w:rsidR="00234282" w:rsidRPr="00B62E02">
        <w:rPr>
          <w:rFonts w:ascii="Meiryo UI" w:eastAsia="Meiryo UI" w:hAnsi="Meiryo UI" w:hint="eastAsia"/>
          <w:szCs w:val="21"/>
        </w:rPr>
        <w:t>局</w:t>
      </w:r>
      <w:r w:rsidRPr="00B62E02">
        <w:rPr>
          <w:rFonts w:ascii="Meiryo UI" w:eastAsia="Meiryo UI" w:hAnsi="Meiryo UI" w:hint="eastAsia"/>
          <w:szCs w:val="21"/>
        </w:rPr>
        <w:t>で取組を進めている「地域リーダーとして活躍する地域公共人材」の役割分担が明確でないこと</w:t>
      </w:r>
      <w:r w:rsidR="000C6B16" w:rsidRPr="00B62E02">
        <w:rPr>
          <w:rFonts w:ascii="Meiryo UI" w:eastAsia="Meiryo UI" w:hAnsi="Meiryo UI" w:hint="eastAsia"/>
          <w:szCs w:val="21"/>
        </w:rPr>
        <w:t>(</w:t>
      </w:r>
      <w:r w:rsidR="00B66976" w:rsidRPr="00B62E02">
        <w:rPr>
          <w:rFonts w:ascii="Meiryo UI" w:eastAsia="Meiryo UI" w:hAnsi="Meiryo UI"/>
          <w:szCs w:val="21"/>
        </w:rPr>
        <w:t>A</w:t>
      </w:r>
      <w:r w:rsidR="000C6B16" w:rsidRPr="00B62E02">
        <w:rPr>
          <w:rFonts w:ascii="Meiryo UI" w:eastAsia="Meiryo UI" w:hAnsi="Meiryo UI" w:hint="eastAsia"/>
          <w:szCs w:val="21"/>
        </w:rPr>
        <w:t>)</w:t>
      </w:r>
    </w:p>
    <w:p w:rsidR="009D053B" w:rsidRPr="00B62E02" w:rsidRDefault="009D053B" w:rsidP="00B62E02">
      <w:pPr>
        <w:ind w:leftChars="200" w:left="630" w:hangingChars="100" w:hanging="210"/>
        <w:rPr>
          <w:rFonts w:ascii="Meiryo UI" w:eastAsia="Meiryo UI" w:hAnsi="Meiryo UI"/>
          <w:szCs w:val="21"/>
        </w:rPr>
      </w:pPr>
      <w:r w:rsidRPr="00B62E02">
        <w:rPr>
          <w:rFonts w:ascii="Meiryo UI" w:eastAsia="Meiryo UI" w:hAnsi="Meiryo UI" w:hint="eastAsia"/>
          <w:szCs w:val="21"/>
        </w:rPr>
        <w:t>・ 「地域リーダーとして活躍する地域公共人材」の育成や意識付けが十分でないこと</w:t>
      </w:r>
      <w:r w:rsidR="000C6B16" w:rsidRPr="00B62E02">
        <w:rPr>
          <w:rFonts w:ascii="Meiryo UI" w:eastAsia="Meiryo UI" w:hAnsi="Meiryo UI" w:hint="eastAsia"/>
          <w:szCs w:val="21"/>
        </w:rPr>
        <w:t>(</w:t>
      </w:r>
      <w:r w:rsidR="00B66976" w:rsidRPr="00B62E02">
        <w:rPr>
          <w:rFonts w:ascii="Meiryo UI" w:eastAsia="Meiryo UI" w:hAnsi="Meiryo UI"/>
          <w:szCs w:val="21"/>
        </w:rPr>
        <w:t>A</w:t>
      </w:r>
      <w:r w:rsidR="000C6B16" w:rsidRPr="00B62E02">
        <w:rPr>
          <w:rFonts w:ascii="Meiryo UI" w:eastAsia="Meiryo UI" w:hAnsi="Meiryo UI" w:hint="eastAsia"/>
          <w:szCs w:val="21"/>
        </w:rPr>
        <w:t>)</w:t>
      </w:r>
    </w:p>
    <w:p w:rsidR="009D053B" w:rsidRPr="00BD2CBC" w:rsidRDefault="009D053B" w:rsidP="009D053B">
      <w:pPr>
        <w:rPr>
          <w:rFonts w:ascii="Meiryo UI" w:eastAsia="Meiryo UI" w:hAnsi="Meiryo UI"/>
          <w:b/>
        </w:rPr>
      </w:pPr>
      <w:r w:rsidRPr="00BD2CBC">
        <w:rPr>
          <w:rFonts w:ascii="Meiryo UI" w:eastAsia="Meiryo UI" w:hAnsi="Meiryo UI" w:hint="eastAsia"/>
          <w:b/>
        </w:rPr>
        <w:t xml:space="preserve">　　ウ　取組の方向性</w:t>
      </w:r>
    </w:p>
    <w:p w:rsidR="009D053B" w:rsidRPr="00B62E02" w:rsidRDefault="009D053B" w:rsidP="00B62E02">
      <w:pPr>
        <w:ind w:leftChars="200" w:left="735" w:hangingChars="150" w:hanging="315"/>
        <w:rPr>
          <w:rFonts w:ascii="Meiryo UI" w:eastAsia="Meiryo UI" w:hAnsi="Meiryo UI"/>
          <w:szCs w:val="21"/>
        </w:rPr>
      </w:pPr>
      <w:r w:rsidRPr="00B62E02">
        <w:rPr>
          <w:rFonts w:ascii="Meiryo UI" w:eastAsia="Meiryo UI" w:hAnsi="Meiryo UI" w:hint="eastAsia"/>
          <w:szCs w:val="21"/>
        </w:rPr>
        <w:t xml:space="preserve">● </w:t>
      </w:r>
      <w:r w:rsidR="00DD4170" w:rsidRPr="00B62E02">
        <w:rPr>
          <w:rFonts w:ascii="Meiryo UI" w:eastAsia="Meiryo UI" w:hAnsi="Meiryo UI" w:hint="eastAsia"/>
          <w:szCs w:val="21"/>
        </w:rPr>
        <w:t>市民局</w:t>
      </w:r>
      <w:r w:rsidRPr="00B62E02">
        <w:rPr>
          <w:rFonts w:ascii="Meiryo UI" w:eastAsia="Meiryo UI" w:hAnsi="Meiryo UI" w:hint="eastAsia"/>
          <w:szCs w:val="21"/>
        </w:rPr>
        <w:t>事業</w:t>
      </w:r>
      <w:r w:rsidR="00DD4170" w:rsidRPr="00B62E02">
        <w:rPr>
          <w:rFonts w:ascii="Meiryo UI" w:eastAsia="Meiryo UI" w:hAnsi="Meiryo UI" w:hint="eastAsia"/>
          <w:szCs w:val="21"/>
        </w:rPr>
        <w:t>で養成</w:t>
      </w:r>
      <w:r w:rsidRPr="00B62E02">
        <w:rPr>
          <w:rFonts w:ascii="Meiryo UI" w:eastAsia="Meiryo UI" w:hAnsi="Meiryo UI" w:hint="eastAsia"/>
          <w:szCs w:val="21"/>
        </w:rPr>
        <w:t>してきた「派遣型の地域公共人材」と、</w:t>
      </w:r>
      <w:r w:rsidR="00234282" w:rsidRPr="00B62E02">
        <w:rPr>
          <w:rFonts w:ascii="Meiryo UI" w:eastAsia="Meiryo UI" w:hAnsi="Meiryo UI" w:hint="eastAsia"/>
          <w:szCs w:val="21"/>
        </w:rPr>
        <w:t>各区や局</w:t>
      </w:r>
      <w:r w:rsidR="00C7399A" w:rsidRPr="00B62E02">
        <w:rPr>
          <w:rFonts w:ascii="Meiryo UI" w:eastAsia="Meiryo UI" w:hAnsi="Meiryo UI" w:hint="eastAsia"/>
          <w:szCs w:val="21"/>
        </w:rPr>
        <w:t>で事業目的ごとに任命し、地域の活動の中心となっている</w:t>
      </w:r>
      <w:r w:rsidRPr="00B62E02">
        <w:rPr>
          <w:rFonts w:ascii="Meiryo UI" w:eastAsia="Meiryo UI" w:hAnsi="Meiryo UI" w:hint="eastAsia"/>
          <w:szCs w:val="21"/>
        </w:rPr>
        <w:t>「地域リーダーとして活躍する地域公共人材」の役割分担を明確にし、地域公共人材の全体像を体系化するとともに、職員や地域に地域公共人材の概念を浸透させる。</w:t>
      </w:r>
    </w:p>
    <w:p w:rsidR="009E6548" w:rsidRPr="00B62E02" w:rsidRDefault="009D053B" w:rsidP="00B62E02">
      <w:pPr>
        <w:ind w:leftChars="200" w:left="735" w:hangingChars="150" w:hanging="315"/>
        <w:rPr>
          <w:rFonts w:ascii="Meiryo UI" w:eastAsia="Meiryo UI" w:hAnsi="Meiryo UI"/>
          <w:b/>
          <w:szCs w:val="21"/>
        </w:rPr>
      </w:pPr>
      <w:r w:rsidRPr="00B62E02">
        <w:rPr>
          <w:rFonts w:ascii="Meiryo UI" w:eastAsia="Meiryo UI" w:hAnsi="Meiryo UI" w:hint="eastAsia"/>
          <w:szCs w:val="21"/>
        </w:rPr>
        <w:t xml:space="preserve">● </w:t>
      </w:r>
      <w:r w:rsidR="006206C1" w:rsidRPr="00B62E02">
        <w:rPr>
          <w:rFonts w:ascii="Meiryo UI" w:eastAsia="Meiryo UI" w:hAnsi="Meiryo UI" w:hint="eastAsia"/>
          <w:szCs w:val="21"/>
        </w:rPr>
        <w:t>「地域リーダーとして活躍する地域公共人材」の掘りおこ</w:t>
      </w:r>
      <w:r w:rsidRPr="00B62E02">
        <w:rPr>
          <w:rFonts w:ascii="Meiryo UI" w:eastAsia="Meiryo UI" w:hAnsi="Meiryo UI" w:hint="eastAsia"/>
          <w:szCs w:val="21"/>
        </w:rPr>
        <w:t>し･育成と意識付けの促進を図る。</w:t>
      </w:r>
    </w:p>
    <w:sectPr w:rsidR="009E6548" w:rsidRPr="00B62E02" w:rsidSect="00D374CF">
      <w:headerReference w:type="even" r:id="rId8"/>
      <w:headerReference w:type="default" r:id="rId9"/>
      <w:footerReference w:type="even" r:id="rId10"/>
      <w:footerReference w:type="default" r:id="rId11"/>
      <w:pgSz w:w="11906" w:h="16838"/>
      <w:pgMar w:top="1418" w:right="1091" w:bottom="1418" w:left="1134" w:header="851" w:footer="284" w:gutter="0"/>
      <w:pgNumType w:start="2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1A7" w:rsidRDefault="005B71A7" w:rsidP="0060060B">
      <w:r>
        <w:separator/>
      </w:r>
    </w:p>
  </w:endnote>
  <w:endnote w:type="continuationSeparator" w:id="0">
    <w:p w:rsidR="005B71A7" w:rsidRDefault="005B71A7" w:rsidP="0060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1467"/>
      <w:docPartObj>
        <w:docPartGallery w:val="Page Numbers (Bottom of Page)"/>
        <w:docPartUnique/>
      </w:docPartObj>
    </w:sdtPr>
    <w:sdtEndPr>
      <w:rPr>
        <w:rFonts w:ascii="Meiryo UI" w:eastAsia="Meiryo UI" w:hAnsi="Meiryo UI" w:cs="Meiryo UI"/>
      </w:rPr>
    </w:sdtEndPr>
    <w:sdtContent>
      <w:p w:rsidR="005B71A7" w:rsidRPr="00D374CF" w:rsidRDefault="006475AA">
        <w:pPr>
          <w:pStyle w:val="a5"/>
          <w:jc w:val="center"/>
          <w:rPr>
            <w:rFonts w:ascii="Meiryo UI" w:eastAsia="Meiryo UI" w:hAnsi="Meiryo UI" w:cs="Meiryo UI"/>
          </w:rPr>
        </w:pPr>
        <w:r w:rsidRPr="00D374CF">
          <w:rPr>
            <w:rFonts w:ascii="Meiryo UI" w:eastAsia="Meiryo UI" w:hAnsi="Meiryo UI" w:cs="Meiryo UI"/>
          </w:rPr>
          <w:fldChar w:fldCharType="begin"/>
        </w:r>
        <w:r w:rsidR="005B71A7" w:rsidRPr="00D374CF">
          <w:rPr>
            <w:rFonts w:ascii="Meiryo UI" w:eastAsia="Meiryo UI" w:hAnsi="Meiryo UI" w:cs="Meiryo UI"/>
          </w:rPr>
          <w:instrText xml:space="preserve"> PAGE   \* MERGEFORMAT </w:instrText>
        </w:r>
        <w:r w:rsidRPr="00D374CF">
          <w:rPr>
            <w:rFonts w:ascii="Meiryo UI" w:eastAsia="Meiryo UI" w:hAnsi="Meiryo UI" w:cs="Meiryo UI"/>
          </w:rPr>
          <w:fldChar w:fldCharType="separate"/>
        </w:r>
        <w:r w:rsidR="00BD16D4" w:rsidRPr="00BD16D4">
          <w:rPr>
            <w:rFonts w:ascii="Meiryo UI" w:eastAsia="Meiryo UI" w:hAnsi="Meiryo UI" w:cs="Meiryo UI"/>
            <w:noProof/>
            <w:lang w:val="ja-JP"/>
          </w:rPr>
          <w:t>20</w:t>
        </w:r>
        <w:r w:rsidRPr="00D374CF">
          <w:rPr>
            <w:rFonts w:ascii="Meiryo UI" w:eastAsia="Meiryo UI" w:hAnsi="Meiryo UI" w:cs="Meiryo UI"/>
          </w:rPr>
          <w:fldChar w:fldCharType="end"/>
        </w:r>
      </w:p>
    </w:sdtContent>
  </w:sdt>
  <w:p w:rsidR="005B71A7" w:rsidRDefault="005B71A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951079"/>
      <w:docPartObj>
        <w:docPartGallery w:val="Page Numbers (Bottom of Page)"/>
        <w:docPartUnique/>
      </w:docPartObj>
    </w:sdtPr>
    <w:sdtEndPr/>
    <w:sdtContent>
      <w:p w:rsidR="005B71A7" w:rsidRDefault="006475AA">
        <w:pPr>
          <w:pStyle w:val="a5"/>
          <w:jc w:val="center"/>
        </w:pPr>
        <w:r w:rsidRPr="002946B3">
          <w:rPr>
            <w:rFonts w:ascii="Meiryo UI" w:eastAsia="Meiryo UI" w:hAnsi="Meiryo UI" w:cs="Meiryo UI"/>
          </w:rPr>
          <w:fldChar w:fldCharType="begin"/>
        </w:r>
        <w:r w:rsidR="005B71A7" w:rsidRPr="002946B3">
          <w:rPr>
            <w:rFonts w:ascii="Meiryo UI" w:eastAsia="Meiryo UI" w:hAnsi="Meiryo UI" w:cs="Meiryo UI"/>
          </w:rPr>
          <w:instrText>PAGE   \* MERGEFORMAT</w:instrText>
        </w:r>
        <w:r w:rsidRPr="002946B3">
          <w:rPr>
            <w:rFonts w:ascii="Meiryo UI" w:eastAsia="Meiryo UI" w:hAnsi="Meiryo UI" w:cs="Meiryo UI"/>
          </w:rPr>
          <w:fldChar w:fldCharType="separate"/>
        </w:r>
        <w:r w:rsidR="00BD16D4" w:rsidRPr="00BD16D4">
          <w:rPr>
            <w:rFonts w:ascii="Meiryo UI" w:eastAsia="Meiryo UI" w:hAnsi="Meiryo UI" w:cs="Meiryo UI"/>
            <w:noProof/>
            <w:lang w:val="ja-JP"/>
          </w:rPr>
          <w:t>27</w:t>
        </w:r>
        <w:r w:rsidRPr="002946B3">
          <w:rPr>
            <w:rFonts w:ascii="Meiryo UI" w:eastAsia="Meiryo UI" w:hAnsi="Meiryo UI" w:cs="Meiryo UI"/>
          </w:rPr>
          <w:fldChar w:fldCharType="end"/>
        </w:r>
      </w:p>
    </w:sdtContent>
  </w:sdt>
  <w:p w:rsidR="005B71A7" w:rsidRDefault="005B71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1A7" w:rsidRDefault="005B71A7" w:rsidP="0060060B">
      <w:r>
        <w:separator/>
      </w:r>
    </w:p>
  </w:footnote>
  <w:footnote w:type="continuationSeparator" w:id="0">
    <w:p w:rsidR="005B71A7" w:rsidRDefault="005B71A7" w:rsidP="00600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A7" w:rsidRPr="00D374CF" w:rsidRDefault="005B71A7" w:rsidP="00D374CF">
    <w:pPr>
      <w:pStyle w:val="a3"/>
      <w:jc w:val="right"/>
      <w:rPr>
        <w:rFonts w:ascii="Meiryo UI" w:eastAsia="Meiryo UI" w:hAnsi="Meiryo UI"/>
      </w:rPr>
    </w:pPr>
    <w:r>
      <w:rPr>
        <w:rFonts w:ascii="Meiryo UI" w:eastAsia="Meiryo UI" w:hAnsi="Meiryo UI" w:hint="eastAsia"/>
      </w:rPr>
      <w:t>地域社会づくり編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1A7" w:rsidRPr="0060060B" w:rsidRDefault="005B71A7" w:rsidP="00D374CF">
    <w:pPr>
      <w:pStyle w:val="a3"/>
      <w:jc w:val="left"/>
      <w:rPr>
        <w:rFonts w:ascii="Meiryo UI" w:eastAsia="Meiryo UI" w:hAnsi="Meiryo UI"/>
      </w:rPr>
    </w:pPr>
    <w:r>
      <w:rPr>
        <w:rFonts w:ascii="Meiryo UI" w:eastAsia="Meiryo UI" w:hAnsi="Meiryo UI" w:hint="eastAsia"/>
      </w:rPr>
      <w:t>地域社会づくり編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543E1"/>
    <w:multiLevelType w:val="hybridMultilevel"/>
    <w:tmpl w:val="D20A5382"/>
    <w:lvl w:ilvl="0" w:tplc="C6703F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001589"/>
    <w:multiLevelType w:val="hybridMultilevel"/>
    <w:tmpl w:val="EADA386E"/>
    <w:lvl w:ilvl="0" w:tplc="3CAABFFE">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060B"/>
    <w:rsid w:val="000008BE"/>
    <w:rsid w:val="00027337"/>
    <w:rsid w:val="00027364"/>
    <w:rsid w:val="00032F62"/>
    <w:rsid w:val="000434EB"/>
    <w:rsid w:val="00055B69"/>
    <w:rsid w:val="00080F92"/>
    <w:rsid w:val="000A09F4"/>
    <w:rsid w:val="000A13E1"/>
    <w:rsid w:val="000C5BE8"/>
    <w:rsid w:val="000C6B16"/>
    <w:rsid w:val="000D0EE2"/>
    <w:rsid w:val="000D140D"/>
    <w:rsid w:val="000F10D9"/>
    <w:rsid w:val="00114DCC"/>
    <w:rsid w:val="001209BF"/>
    <w:rsid w:val="001270BA"/>
    <w:rsid w:val="0013798D"/>
    <w:rsid w:val="001420FE"/>
    <w:rsid w:val="00161D26"/>
    <w:rsid w:val="00172B85"/>
    <w:rsid w:val="001A14CB"/>
    <w:rsid w:val="001A322D"/>
    <w:rsid w:val="001C0569"/>
    <w:rsid w:val="001C373B"/>
    <w:rsid w:val="001C47D6"/>
    <w:rsid w:val="001D3CFC"/>
    <w:rsid w:val="001F06E1"/>
    <w:rsid w:val="00224997"/>
    <w:rsid w:val="00234282"/>
    <w:rsid w:val="00235D2A"/>
    <w:rsid w:val="00250A9C"/>
    <w:rsid w:val="00260FDA"/>
    <w:rsid w:val="002613F5"/>
    <w:rsid w:val="00261F5D"/>
    <w:rsid w:val="00274925"/>
    <w:rsid w:val="002946B3"/>
    <w:rsid w:val="002A0693"/>
    <w:rsid w:val="002A51F8"/>
    <w:rsid w:val="002B61A6"/>
    <w:rsid w:val="002C4716"/>
    <w:rsid w:val="002C4EAD"/>
    <w:rsid w:val="002D1B02"/>
    <w:rsid w:val="002E2101"/>
    <w:rsid w:val="002F07B8"/>
    <w:rsid w:val="002F24C0"/>
    <w:rsid w:val="002F422C"/>
    <w:rsid w:val="002F4D9C"/>
    <w:rsid w:val="002F6D7E"/>
    <w:rsid w:val="00307C76"/>
    <w:rsid w:val="003256DD"/>
    <w:rsid w:val="00331F2D"/>
    <w:rsid w:val="00334263"/>
    <w:rsid w:val="00342A17"/>
    <w:rsid w:val="0035347B"/>
    <w:rsid w:val="00366516"/>
    <w:rsid w:val="003735F2"/>
    <w:rsid w:val="00385C23"/>
    <w:rsid w:val="003A7196"/>
    <w:rsid w:val="003D6458"/>
    <w:rsid w:val="00401EF1"/>
    <w:rsid w:val="0042468F"/>
    <w:rsid w:val="00425801"/>
    <w:rsid w:val="00436CB0"/>
    <w:rsid w:val="004427B3"/>
    <w:rsid w:val="00470366"/>
    <w:rsid w:val="004D2BB4"/>
    <w:rsid w:val="004D65ED"/>
    <w:rsid w:val="005008EF"/>
    <w:rsid w:val="00506A04"/>
    <w:rsid w:val="00507D2E"/>
    <w:rsid w:val="00511A30"/>
    <w:rsid w:val="00521467"/>
    <w:rsid w:val="00523284"/>
    <w:rsid w:val="00527859"/>
    <w:rsid w:val="00537303"/>
    <w:rsid w:val="00544502"/>
    <w:rsid w:val="00545AE7"/>
    <w:rsid w:val="00563249"/>
    <w:rsid w:val="00564CF9"/>
    <w:rsid w:val="005814DE"/>
    <w:rsid w:val="005B2A78"/>
    <w:rsid w:val="005B700C"/>
    <w:rsid w:val="005B71A7"/>
    <w:rsid w:val="005F4F6A"/>
    <w:rsid w:val="0060060B"/>
    <w:rsid w:val="006009D6"/>
    <w:rsid w:val="00606954"/>
    <w:rsid w:val="00614C57"/>
    <w:rsid w:val="006164E6"/>
    <w:rsid w:val="00616FDE"/>
    <w:rsid w:val="006206C1"/>
    <w:rsid w:val="006475AA"/>
    <w:rsid w:val="00674569"/>
    <w:rsid w:val="00675917"/>
    <w:rsid w:val="00684C90"/>
    <w:rsid w:val="0068608C"/>
    <w:rsid w:val="006A035D"/>
    <w:rsid w:val="006A67F6"/>
    <w:rsid w:val="006B0F16"/>
    <w:rsid w:val="006B1982"/>
    <w:rsid w:val="006B7DAB"/>
    <w:rsid w:val="006C29CF"/>
    <w:rsid w:val="006C50F8"/>
    <w:rsid w:val="006F6107"/>
    <w:rsid w:val="00704C89"/>
    <w:rsid w:val="007076A5"/>
    <w:rsid w:val="0071417D"/>
    <w:rsid w:val="00723D30"/>
    <w:rsid w:val="00741AFD"/>
    <w:rsid w:val="00755B9C"/>
    <w:rsid w:val="00755C6E"/>
    <w:rsid w:val="00757F24"/>
    <w:rsid w:val="007966B1"/>
    <w:rsid w:val="007B1771"/>
    <w:rsid w:val="007F03E8"/>
    <w:rsid w:val="007F2E83"/>
    <w:rsid w:val="007F4D49"/>
    <w:rsid w:val="007F69D4"/>
    <w:rsid w:val="00803661"/>
    <w:rsid w:val="008171F0"/>
    <w:rsid w:val="0083045E"/>
    <w:rsid w:val="008352F0"/>
    <w:rsid w:val="00837604"/>
    <w:rsid w:val="00865565"/>
    <w:rsid w:val="008770C4"/>
    <w:rsid w:val="00894408"/>
    <w:rsid w:val="008A028F"/>
    <w:rsid w:val="008A66E2"/>
    <w:rsid w:val="008D1C07"/>
    <w:rsid w:val="008D1FC3"/>
    <w:rsid w:val="00906E45"/>
    <w:rsid w:val="0092356D"/>
    <w:rsid w:val="00940FC8"/>
    <w:rsid w:val="00967170"/>
    <w:rsid w:val="00974C96"/>
    <w:rsid w:val="00986C14"/>
    <w:rsid w:val="00997ED8"/>
    <w:rsid w:val="009D053B"/>
    <w:rsid w:val="009E6548"/>
    <w:rsid w:val="00A01273"/>
    <w:rsid w:val="00A17993"/>
    <w:rsid w:val="00A230E6"/>
    <w:rsid w:val="00A50207"/>
    <w:rsid w:val="00A5335C"/>
    <w:rsid w:val="00A53FD4"/>
    <w:rsid w:val="00A646F8"/>
    <w:rsid w:val="00A64A92"/>
    <w:rsid w:val="00A716DD"/>
    <w:rsid w:val="00A75F15"/>
    <w:rsid w:val="00A84263"/>
    <w:rsid w:val="00A84BA5"/>
    <w:rsid w:val="00A90A30"/>
    <w:rsid w:val="00A93465"/>
    <w:rsid w:val="00AC757D"/>
    <w:rsid w:val="00AD4568"/>
    <w:rsid w:val="00AF0676"/>
    <w:rsid w:val="00AF4AA4"/>
    <w:rsid w:val="00AF5830"/>
    <w:rsid w:val="00B02E1D"/>
    <w:rsid w:val="00B0524C"/>
    <w:rsid w:val="00B21866"/>
    <w:rsid w:val="00B35F47"/>
    <w:rsid w:val="00B62E02"/>
    <w:rsid w:val="00B66976"/>
    <w:rsid w:val="00B73BED"/>
    <w:rsid w:val="00B74D7F"/>
    <w:rsid w:val="00B80220"/>
    <w:rsid w:val="00B82F18"/>
    <w:rsid w:val="00B856A2"/>
    <w:rsid w:val="00BA404A"/>
    <w:rsid w:val="00BC0F08"/>
    <w:rsid w:val="00BC30FC"/>
    <w:rsid w:val="00BD16D4"/>
    <w:rsid w:val="00BD2CBC"/>
    <w:rsid w:val="00BE08D9"/>
    <w:rsid w:val="00BE5864"/>
    <w:rsid w:val="00C14D7B"/>
    <w:rsid w:val="00C20051"/>
    <w:rsid w:val="00C30CFA"/>
    <w:rsid w:val="00C43296"/>
    <w:rsid w:val="00C54C70"/>
    <w:rsid w:val="00C57B66"/>
    <w:rsid w:val="00C639D7"/>
    <w:rsid w:val="00C67A98"/>
    <w:rsid w:val="00C7399A"/>
    <w:rsid w:val="00C83930"/>
    <w:rsid w:val="00CB4F82"/>
    <w:rsid w:val="00CC65DB"/>
    <w:rsid w:val="00CE136A"/>
    <w:rsid w:val="00CE2068"/>
    <w:rsid w:val="00CF5633"/>
    <w:rsid w:val="00D01EC4"/>
    <w:rsid w:val="00D053CD"/>
    <w:rsid w:val="00D100D8"/>
    <w:rsid w:val="00D374CF"/>
    <w:rsid w:val="00D46581"/>
    <w:rsid w:val="00D46DC4"/>
    <w:rsid w:val="00D65E8C"/>
    <w:rsid w:val="00D75342"/>
    <w:rsid w:val="00D90132"/>
    <w:rsid w:val="00DB22D9"/>
    <w:rsid w:val="00DC05EC"/>
    <w:rsid w:val="00DC6E90"/>
    <w:rsid w:val="00DC7341"/>
    <w:rsid w:val="00DD4170"/>
    <w:rsid w:val="00DD7F90"/>
    <w:rsid w:val="00E27001"/>
    <w:rsid w:val="00E3070D"/>
    <w:rsid w:val="00E37F18"/>
    <w:rsid w:val="00E61FEA"/>
    <w:rsid w:val="00E65D1D"/>
    <w:rsid w:val="00E84E53"/>
    <w:rsid w:val="00EC0842"/>
    <w:rsid w:val="00ED0164"/>
    <w:rsid w:val="00ED4BF5"/>
    <w:rsid w:val="00F022DF"/>
    <w:rsid w:val="00F16E43"/>
    <w:rsid w:val="00F3468D"/>
    <w:rsid w:val="00F4257A"/>
    <w:rsid w:val="00F44F2A"/>
    <w:rsid w:val="00F467B4"/>
    <w:rsid w:val="00F62434"/>
    <w:rsid w:val="00F64F3C"/>
    <w:rsid w:val="00F67820"/>
    <w:rsid w:val="00F67E5C"/>
    <w:rsid w:val="00F81E0F"/>
    <w:rsid w:val="00F8486B"/>
    <w:rsid w:val="00FA143B"/>
    <w:rsid w:val="00FC18C7"/>
    <w:rsid w:val="00FC56C0"/>
    <w:rsid w:val="00FE2F94"/>
    <w:rsid w:val="00FF3CC7"/>
    <w:rsid w:val="00FF5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6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60B"/>
    <w:pPr>
      <w:tabs>
        <w:tab w:val="center" w:pos="4252"/>
        <w:tab w:val="right" w:pos="8504"/>
      </w:tabs>
      <w:snapToGrid w:val="0"/>
    </w:pPr>
  </w:style>
  <w:style w:type="character" w:customStyle="1" w:styleId="a4">
    <w:name w:val="ヘッダー (文字)"/>
    <w:basedOn w:val="a0"/>
    <w:link w:val="a3"/>
    <w:uiPriority w:val="99"/>
    <w:rsid w:val="0060060B"/>
  </w:style>
  <w:style w:type="paragraph" w:styleId="a5">
    <w:name w:val="footer"/>
    <w:basedOn w:val="a"/>
    <w:link w:val="a6"/>
    <w:uiPriority w:val="99"/>
    <w:unhideWhenUsed/>
    <w:rsid w:val="0060060B"/>
    <w:pPr>
      <w:tabs>
        <w:tab w:val="center" w:pos="4252"/>
        <w:tab w:val="right" w:pos="8504"/>
      </w:tabs>
      <w:snapToGrid w:val="0"/>
    </w:pPr>
  </w:style>
  <w:style w:type="character" w:customStyle="1" w:styleId="a6">
    <w:name w:val="フッター (文字)"/>
    <w:basedOn w:val="a0"/>
    <w:link w:val="a5"/>
    <w:uiPriority w:val="99"/>
    <w:rsid w:val="0060060B"/>
  </w:style>
  <w:style w:type="table" w:styleId="a7">
    <w:name w:val="Table Grid"/>
    <w:basedOn w:val="a1"/>
    <w:uiPriority w:val="39"/>
    <w:rsid w:val="00600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022DF"/>
    <w:pPr>
      <w:ind w:leftChars="400" w:left="840"/>
    </w:pPr>
  </w:style>
  <w:style w:type="paragraph" w:styleId="a9">
    <w:name w:val="Balloon Text"/>
    <w:basedOn w:val="a"/>
    <w:link w:val="aa"/>
    <w:uiPriority w:val="99"/>
    <w:semiHidden/>
    <w:unhideWhenUsed/>
    <w:rsid w:val="000008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08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480304">
      <w:bodyDiv w:val="1"/>
      <w:marLeft w:val="0"/>
      <w:marRight w:val="0"/>
      <w:marTop w:val="0"/>
      <w:marBottom w:val="0"/>
      <w:divBdr>
        <w:top w:val="none" w:sz="0" w:space="0" w:color="auto"/>
        <w:left w:val="none" w:sz="0" w:space="0" w:color="auto"/>
        <w:bottom w:val="none" w:sz="0" w:space="0" w:color="auto"/>
        <w:right w:val="none" w:sz="0" w:space="0" w:color="auto"/>
      </w:divBdr>
      <w:divsChild>
        <w:div w:id="1962571132">
          <w:marLeft w:val="0"/>
          <w:marRight w:val="0"/>
          <w:marTop w:val="0"/>
          <w:marBottom w:val="0"/>
          <w:divBdr>
            <w:top w:val="none" w:sz="0" w:space="0" w:color="auto"/>
            <w:left w:val="none" w:sz="0" w:space="0" w:color="auto"/>
            <w:bottom w:val="none" w:sz="0" w:space="0" w:color="auto"/>
            <w:right w:val="none" w:sz="0" w:space="0" w:color="auto"/>
          </w:divBdr>
          <w:divsChild>
            <w:div w:id="1909415122">
              <w:marLeft w:val="0"/>
              <w:marRight w:val="0"/>
              <w:marTop w:val="0"/>
              <w:marBottom w:val="0"/>
              <w:divBdr>
                <w:top w:val="none" w:sz="0" w:space="0" w:color="auto"/>
                <w:left w:val="none" w:sz="0" w:space="0" w:color="auto"/>
                <w:bottom w:val="none" w:sz="0" w:space="0" w:color="auto"/>
                <w:right w:val="none" w:sz="0" w:space="0" w:color="auto"/>
              </w:divBdr>
              <w:divsChild>
                <w:div w:id="1028412655">
                  <w:marLeft w:val="0"/>
                  <w:marRight w:val="0"/>
                  <w:marTop w:val="360"/>
                  <w:marBottom w:val="0"/>
                  <w:divBdr>
                    <w:top w:val="none" w:sz="0" w:space="0" w:color="auto"/>
                    <w:left w:val="none" w:sz="0" w:space="0" w:color="auto"/>
                    <w:bottom w:val="none" w:sz="0" w:space="0" w:color="auto"/>
                    <w:right w:val="none" w:sz="0" w:space="0" w:color="auto"/>
                  </w:divBdr>
                  <w:divsChild>
                    <w:div w:id="997921958">
                      <w:marLeft w:val="0"/>
                      <w:marRight w:val="0"/>
                      <w:marTop w:val="0"/>
                      <w:marBottom w:val="0"/>
                      <w:divBdr>
                        <w:top w:val="none" w:sz="0" w:space="0" w:color="auto"/>
                        <w:left w:val="none" w:sz="0" w:space="0" w:color="auto"/>
                        <w:bottom w:val="none" w:sz="0" w:space="0" w:color="auto"/>
                        <w:right w:val="none" w:sz="0" w:space="0" w:color="auto"/>
                      </w:divBdr>
                      <w:divsChild>
                        <w:div w:id="257754758">
                          <w:marLeft w:val="0"/>
                          <w:marRight w:val="0"/>
                          <w:marTop w:val="0"/>
                          <w:marBottom w:val="0"/>
                          <w:divBdr>
                            <w:top w:val="none" w:sz="0" w:space="0" w:color="auto"/>
                            <w:left w:val="none" w:sz="0" w:space="0" w:color="auto"/>
                            <w:bottom w:val="none" w:sz="0" w:space="0" w:color="auto"/>
                            <w:right w:val="none" w:sz="0" w:space="0" w:color="auto"/>
                          </w:divBdr>
                          <w:divsChild>
                            <w:div w:id="6544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44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AB981-C5A1-4F3A-9921-3DFC4E013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1646</Words>
  <Characters>9383</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2017-12-27T02:42:00Z</dcterms:created>
  <dcterms:modified xsi:type="dcterms:W3CDTF">2017-12-27T02:42:00Z</dcterms:modified>
</cp:coreProperties>
</file>