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79B5B" w14:textId="7CCD00A8" w:rsidR="00566F94" w:rsidRPr="001D7A4A" w:rsidRDefault="00566F94" w:rsidP="00566F94">
      <w:pPr>
        <w:rPr>
          <w:rFonts w:asciiTheme="minorEastAsia" w:hAnsiTheme="minorEastAsia"/>
          <w:szCs w:val="21"/>
        </w:rPr>
      </w:pPr>
      <w:bookmarkStart w:id="0" w:name="_GoBack"/>
      <w:bookmarkEnd w:id="0"/>
      <w:r w:rsidRPr="001D7A4A">
        <w:rPr>
          <w:rFonts w:asciiTheme="minorEastAsia" w:hAnsiTheme="minorEastAsia" w:hint="eastAsia"/>
          <w:szCs w:val="21"/>
        </w:rPr>
        <w:t>別表（第６条</w:t>
      </w:r>
      <w:r w:rsidR="00BC4385" w:rsidRPr="001D7A4A">
        <w:rPr>
          <w:rFonts w:asciiTheme="minorEastAsia" w:hAnsiTheme="minorEastAsia" w:hint="eastAsia"/>
          <w:szCs w:val="21"/>
        </w:rPr>
        <w:t>、第12条</w:t>
      </w:r>
      <w:r w:rsidRPr="001D7A4A">
        <w:rPr>
          <w:rFonts w:asciiTheme="minorEastAsia" w:hAnsiTheme="minorEastAsia" w:hint="eastAsia"/>
          <w:szCs w:val="21"/>
        </w:rPr>
        <w:t>、第1</w:t>
      </w:r>
      <w:r w:rsidR="002E44BC" w:rsidRPr="001D7A4A">
        <w:rPr>
          <w:rFonts w:asciiTheme="minorEastAsia" w:hAnsiTheme="minorEastAsia"/>
          <w:szCs w:val="21"/>
        </w:rPr>
        <w:t>6</w:t>
      </w:r>
      <w:r w:rsidRPr="001D7A4A">
        <w:rPr>
          <w:rFonts w:asciiTheme="minorEastAsia" w:hAnsiTheme="minorEastAsia" w:hint="eastAsia"/>
          <w:szCs w:val="21"/>
        </w:rPr>
        <w:t>条関係）</w:t>
      </w:r>
    </w:p>
    <w:p w14:paraId="728FEEE3" w14:textId="77777777" w:rsidR="00563312" w:rsidRPr="001D7A4A" w:rsidRDefault="00563312" w:rsidP="00563312">
      <w:pPr>
        <w:rPr>
          <w:rFonts w:asciiTheme="minorEastAsia" w:hAnsiTheme="minorEastAsia"/>
          <w:szCs w:val="21"/>
        </w:rPr>
      </w:pPr>
    </w:p>
    <w:p w14:paraId="16CC6BD6" w14:textId="03956D87" w:rsidR="00330458" w:rsidRPr="001D7A4A" w:rsidRDefault="00330458" w:rsidP="00563312">
      <w:pPr>
        <w:rPr>
          <w:rFonts w:asciiTheme="minorEastAsia" w:hAnsiTheme="minorEastAsia"/>
          <w:szCs w:val="21"/>
        </w:rPr>
      </w:pPr>
      <w:r w:rsidRPr="001D7A4A">
        <w:rPr>
          <w:rFonts w:asciiTheme="minorEastAsia" w:hAnsiTheme="minorEastAsia" w:hint="eastAsia"/>
          <w:szCs w:val="21"/>
        </w:rPr>
        <w:t xml:space="preserve">　　　</w:t>
      </w:r>
      <w:r w:rsidR="00E6503D" w:rsidRPr="001D7A4A">
        <w:rPr>
          <w:rFonts w:asciiTheme="minorEastAsia" w:hAnsiTheme="minorEastAsia" w:hint="eastAsia"/>
          <w:szCs w:val="21"/>
        </w:rPr>
        <w:t>広告の表示内容</w:t>
      </w:r>
      <w:r w:rsidRPr="001D7A4A">
        <w:rPr>
          <w:rFonts w:asciiTheme="minorEastAsia" w:hAnsiTheme="minorEastAsia" w:hint="eastAsia"/>
          <w:szCs w:val="21"/>
        </w:rPr>
        <w:t>等に関する基準</w:t>
      </w:r>
    </w:p>
    <w:p w14:paraId="3B519D7A" w14:textId="77777777" w:rsidR="00330458" w:rsidRPr="001D7A4A" w:rsidRDefault="00330458" w:rsidP="00563312">
      <w:pPr>
        <w:rPr>
          <w:rFonts w:asciiTheme="minorEastAsia" w:hAnsiTheme="minorEastAsia"/>
          <w:szCs w:val="21"/>
        </w:rPr>
      </w:pPr>
    </w:p>
    <w:p w14:paraId="451315A8"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１　人材募集</w:t>
      </w:r>
      <w:r w:rsidR="004C7DE1" w:rsidRPr="001D7A4A">
        <w:rPr>
          <w:rFonts w:asciiTheme="minorEastAsia" w:hAnsiTheme="minorEastAsia" w:hint="eastAsia"/>
          <w:szCs w:val="21"/>
        </w:rPr>
        <w:t>の</w:t>
      </w:r>
      <w:r w:rsidRPr="001D7A4A">
        <w:rPr>
          <w:rFonts w:asciiTheme="minorEastAsia" w:hAnsiTheme="minorEastAsia" w:hint="eastAsia"/>
          <w:szCs w:val="21"/>
        </w:rPr>
        <w:t>広告</w:t>
      </w:r>
    </w:p>
    <w:p w14:paraId="08329AB0" w14:textId="0F44AC37" w:rsidR="00563312" w:rsidRPr="001D7A4A" w:rsidRDefault="005E5110" w:rsidP="00F76FD5">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F76FD5" w:rsidRPr="001D7A4A">
        <w:rPr>
          <w:rFonts w:asciiTheme="minorEastAsia" w:hAnsiTheme="minorEastAsia" w:hint="eastAsia"/>
          <w:szCs w:val="21"/>
        </w:rPr>
        <w:t>⑴</w:t>
      </w:r>
      <w:r w:rsidRPr="001D7A4A">
        <w:rPr>
          <w:rFonts w:asciiTheme="minorEastAsia" w:hAnsiTheme="minorEastAsia" w:hint="eastAsia"/>
          <w:szCs w:val="21"/>
        </w:rPr>
        <w:t xml:space="preserve">　</w:t>
      </w:r>
      <w:r w:rsidR="00563312" w:rsidRPr="001D7A4A">
        <w:rPr>
          <w:rFonts w:asciiTheme="minorEastAsia" w:hAnsiTheme="minorEastAsia" w:hint="eastAsia"/>
          <w:szCs w:val="21"/>
        </w:rPr>
        <w:t>人材募集に見せかけて、売春等の勧誘やあっ旋</w:t>
      </w:r>
      <w:r w:rsidRPr="001D7A4A">
        <w:rPr>
          <w:rFonts w:asciiTheme="minorEastAsia" w:hAnsiTheme="minorEastAsia" w:hint="eastAsia"/>
          <w:szCs w:val="21"/>
        </w:rPr>
        <w:t>をする</w:t>
      </w:r>
      <w:r w:rsidR="00563312" w:rsidRPr="001D7A4A">
        <w:rPr>
          <w:rFonts w:asciiTheme="minorEastAsia" w:hAnsiTheme="minorEastAsia" w:hint="eastAsia"/>
          <w:szCs w:val="21"/>
        </w:rPr>
        <w:t>疑いのあるもの</w:t>
      </w:r>
      <w:r w:rsidRPr="001D7A4A">
        <w:rPr>
          <w:rFonts w:asciiTheme="minorEastAsia" w:hAnsiTheme="minorEastAsia" w:hint="eastAsia"/>
          <w:szCs w:val="21"/>
        </w:rPr>
        <w:t>でないこと</w:t>
      </w:r>
    </w:p>
    <w:p w14:paraId="1864FE73" w14:textId="588F79F8" w:rsidR="00563312" w:rsidRPr="001D7A4A" w:rsidRDefault="005E5110" w:rsidP="00F76FD5">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F76FD5" w:rsidRPr="001D7A4A">
        <w:rPr>
          <w:rFonts w:asciiTheme="minorEastAsia" w:hAnsiTheme="minorEastAsia" w:hint="eastAsia"/>
          <w:szCs w:val="21"/>
        </w:rPr>
        <w:t>⑵</w:t>
      </w:r>
      <w:r w:rsidRPr="001D7A4A">
        <w:rPr>
          <w:rFonts w:asciiTheme="minorEastAsia" w:hAnsiTheme="minorEastAsia" w:hint="eastAsia"/>
          <w:szCs w:val="21"/>
        </w:rPr>
        <w:t xml:space="preserve">　</w:t>
      </w:r>
      <w:r w:rsidR="00563312" w:rsidRPr="001D7A4A">
        <w:rPr>
          <w:rFonts w:asciiTheme="minorEastAsia" w:hAnsiTheme="minorEastAsia" w:hint="eastAsia"/>
          <w:szCs w:val="21"/>
        </w:rPr>
        <w:t>人材募集に見せかけて、商品</w:t>
      </w:r>
      <w:r w:rsidRPr="001D7A4A">
        <w:rPr>
          <w:rFonts w:asciiTheme="minorEastAsia" w:hAnsiTheme="minorEastAsia" w:hint="eastAsia"/>
          <w:szCs w:val="21"/>
        </w:rPr>
        <w:t>･</w:t>
      </w:r>
      <w:r w:rsidR="00563312" w:rsidRPr="001D7A4A">
        <w:rPr>
          <w:rFonts w:asciiTheme="minorEastAsia" w:hAnsiTheme="minorEastAsia" w:hint="eastAsia"/>
          <w:szCs w:val="21"/>
        </w:rPr>
        <w:t>材料及び機材の売りつけや資金集めを目的と</w:t>
      </w:r>
      <w:r w:rsidRPr="001D7A4A">
        <w:rPr>
          <w:rFonts w:asciiTheme="minorEastAsia" w:hAnsiTheme="minorEastAsia" w:hint="eastAsia"/>
          <w:szCs w:val="21"/>
        </w:rPr>
        <w:t>するものでないこと</w:t>
      </w:r>
    </w:p>
    <w:p w14:paraId="75823134" w14:textId="77777777" w:rsidR="00563312" w:rsidRPr="001D7A4A" w:rsidRDefault="00563312" w:rsidP="00563312">
      <w:pPr>
        <w:rPr>
          <w:rFonts w:asciiTheme="minorEastAsia" w:hAnsiTheme="minorEastAsia"/>
          <w:szCs w:val="21"/>
        </w:rPr>
      </w:pPr>
    </w:p>
    <w:p w14:paraId="1EA69745"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２　語学教室等</w:t>
      </w:r>
      <w:r w:rsidR="004C7DE1" w:rsidRPr="001D7A4A">
        <w:rPr>
          <w:rFonts w:asciiTheme="minorEastAsia" w:hAnsiTheme="minorEastAsia" w:hint="eastAsia"/>
          <w:szCs w:val="21"/>
        </w:rPr>
        <w:t>の広告</w:t>
      </w:r>
    </w:p>
    <w:p w14:paraId="780603CF" w14:textId="0D8CCBE2" w:rsidR="00563312" w:rsidRPr="001D7A4A" w:rsidRDefault="005E5110" w:rsidP="005E5110">
      <w:pPr>
        <w:rPr>
          <w:rFonts w:asciiTheme="minorEastAsia" w:hAnsiTheme="minorEastAsia"/>
          <w:szCs w:val="21"/>
        </w:rPr>
      </w:pPr>
      <w:r w:rsidRPr="001D7A4A">
        <w:rPr>
          <w:rFonts w:asciiTheme="minorEastAsia" w:hAnsiTheme="minorEastAsia" w:hint="eastAsia"/>
          <w:szCs w:val="21"/>
        </w:rPr>
        <w:t xml:space="preserve">　　</w:t>
      </w:r>
      <w:r w:rsidR="002E44BC" w:rsidRPr="001D7A4A">
        <w:rPr>
          <w:rFonts w:asciiTheme="minorEastAsia" w:hAnsiTheme="minorEastAsia" w:hint="eastAsia"/>
          <w:szCs w:val="21"/>
        </w:rPr>
        <w:t>次のような</w:t>
      </w:r>
      <w:r w:rsidR="00563312" w:rsidRPr="001D7A4A">
        <w:rPr>
          <w:rFonts w:asciiTheme="minorEastAsia" w:hAnsiTheme="minorEastAsia" w:hint="eastAsia"/>
          <w:szCs w:val="21"/>
        </w:rPr>
        <w:t>安易さや授業料</w:t>
      </w:r>
      <w:r w:rsidRPr="001D7A4A">
        <w:rPr>
          <w:rFonts w:asciiTheme="minorEastAsia" w:hAnsiTheme="minorEastAsia" w:hint="eastAsia"/>
          <w:szCs w:val="21"/>
        </w:rPr>
        <w:t>･</w:t>
      </w:r>
      <w:r w:rsidR="00563312" w:rsidRPr="001D7A4A">
        <w:rPr>
          <w:rFonts w:asciiTheme="minorEastAsia" w:hAnsiTheme="minorEastAsia" w:hint="eastAsia"/>
          <w:szCs w:val="21"/>
        </w:rPr>
        <w:t>受講料の安価さを強調する表現</w:t>
      </w:r>
      <w:r w:rsidRPr="001D7A4A">
        <w:rPr>
          <w:rFonts w:asciiTheme="minorEastAsia" w:hAnsiTheme="minorEastAsia" w:hint="eastAsia"/>
          <w:szCs w:val="21"/>
        </w:rPr>
        <w:t>を使用していないこと</w:t>
      </w:r>
    </w:p>
    <w:p w14:paraId="19CD22EC" w14:textId="77777777" w:rsidR="00563312" w:rsidRPr="001D7A4A" w:rsidRDefault="005E5110" w:rsidP="005E5110">
      <w:pPr>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w:t>
      </w:r>
      <w:r w:rsidR="00330458" w:rsidRPr="001D7A4A">
        <w:rPr>
          <w:rFonts w:asciiTheme="minorEastAsia" w:hAnsiTheme="minorEastAsia" w:hint="eastAsia"/>
          <w:szCs w:val="21"/>
        </w:rPr>
        <w:t>「</w:t>
      </w:r>
      <w:r w:rsidR="00563312" w:rsidRPr="001D7A4A">
        <w:rPr>
          <w:rFonts w:asciiTheme="minorEastAsia" w:hAnsiTheme="minorEastAsia" w:hint="eastAsia"/>
          <w:szCs w:val="21"/>
        </w:rPr>
        <w:t>一か月で確実にマスターできる</w:t>
      </w:r>
      <w:r w:rsidR="00330458" w:rsidRPr="001D7A4A">
        <w:rPr>
          <w:rFonts w:asciiTheme="minorEastAsia" w:hAnsiTheme="minorEastAsia" w:hint="eastAsia"/>
          <w:szCs w:val="21"/>
        </w:rPr>
        <w:t>」</w:t>
      </w:r>
      <w:r w:rsidR="00563312" w:rsidRPr="001D7A4A">
        <w:rPr>
          <w:rFonts w:asciiTheme="minorEastAsia" w:hAnsiTheme="minorEastAsia" w:hint="eastAsia"/>
          <w:szCs w:val="21"/>
        </w:rPr>
        <w:t>等</w:t>
      </w:r>
    </w:p>
    <w:p w14:paraId="6DC181FC" w14:textId="77777777" w:rsidR="00563312" w:rsidRPr="001D7A4A" w:rsidRDefault="00563312" w:rsidP="00563312">
      <w:pPr>
        <w:rPr>
          <w:rFonts w:asciiTheme="minorEastAsia" w:hAnsiTheme="minorEastAsia"/>
          <w:szCs w:val="21"/>
        </w:rPr>
      </w:pPr>
    </w:p>
    <w:p w14:paraId="33A4A0FA"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３　学習塾</w:t>
      </w:r>
      <w:r w:rsidR="005E5110" w:rsidRPr="001D7A4A">
        <w:rPr>
          <w:rFonts w:asciiTheme="minorEastAsia" w:hAnsiTheme="minorEastAsia" w:hint="eastAsia"/>
          <w:szCs w:val="21"/>
        </w:rPr>
        <w:t>、</w:t>
      </w:r>
      <w:r w:rsidRPr="001D7A4A">
        <w:rPr>
          <w:rFonts w:asciiTheme="minorEastAsia" w:hAnsiTheme="minorEastAsia" w:hint="eastAsia"/>
          <w:szCs w:val="21"/>
        </w:rPr>
        <w:t>予備校等</w:t>
      </w:r>
      <w:r w:rsidR="004C7DE1" w:rsidRPr="001D7A4A">
        <w:rPr>
          <w:rFonts w:asciiTheme="minorEastAsia" w:hAnsiTheme="minorEastAsia" w:hint="eastAsia"/>
          <w:szCs w:val="21"/>
        </w:rPr>
        <w:t>（</w:t>
      </w:r>
      <w:r w:rsidRPr="001D7A4A">
        <w:rPr>
          <w:rFonts w:asciiTheme="minorEastAsia" w:hAnsiTheme="minorEastAsia" w:hint="eastAsia"/>
          <w:szCs w:val="21"/>
        </w:rPr>
        <w:t>専門学校を含む。</w:t>
      </w:r>
      <w:r w:rsidR="004C7DE1" w:rsidRPr="001D7A4A">
        <w:rPr>
          <w:rFonts w:asciiTheme="minorEastAsia" w:hAnsiTheme="minorEastAsia" w:hint="eastAsia"/>
          <w:szCs w:val="21"/>
        </w:rPr>
        <w:t>）の広告</w:t>
      </w:r>
    </w:p>
    <w:p w14:paraId="4DC0572F" w14:textId="6D765D50" w:rsidR="00563312" w:rsidRPr="001D7A4A" w:rsidRDefault="005E5110" w:rsidP="00330458">
      <w:pPr>
        <w:ind w:left="210" w:hangingChars="100" w:hanging="21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合格率など</w:t>
      </w:r>
      <w:r w:rsidR="00330458" w:rsidRPr="001D7A4A">
        <w:rPr>
          <w:rFonts w:asciiTheme="minorEastAsia" w:hAnsiTheme="minorEastAsia" w:hint="eastAsia"/>
          <w:szCs w:val="21"/>
        </w:rPr>
        <w:t>の</w:t>
      </w:r>
      <w:r w:rsidR="00563312" w:rsidRPr="001D7A4A">
        <w:rPr>
          <w:rFonts w:asciiTheme="minorEastAsia" w:hAnsiTheme="minorEastAsia" w:hint="eastAsia"/>
          <w:szCs w:val="21"/>
        </w:rPr>
        <w:t>実績を</w:t>
      </w:r>
      <w:r w:rsidR="004C7DE1" w:rsidRPr="001D7A4A">
        <w:rPr>
          <w:rFonts w:asciiTheme="minorEastAsia" w:hAnsiTheme="minorEastAsia" w:hint="eastAsia"/>
          <w:szCs w:val="21"/>
        </w:rPr>
        <w:t>掲載</w:t>
      </w:r>
      <w:r w:rsidR="00330458" w:rsidRPr="001D7A4A">
        <w:rPr>
          <w:rFonts w:asciiTheme="minorEastAsia" w:hAnsiTheme="minorEastAsia" w:hint="eastAsia"/>
          <w:szCs w:val="21"/>
        </w:rPr>
        <w:t>してい</w:t>
      </w:r>
      <w:r w:rsidR="004C7DE1" w:rsidRPr="001D7A4A">
        <w:rPr>
          <w:rFonts w:asciiTheme="minorEastAsia" w:hAnsiTheme="minorEastAsia" w:hint="eastAsia"/>
          <w:szCs w:val="21"/>
        </w:rPr>
        <w:t>る</w:t>
      </w:r>
      <w:r w:rsidR="00563312" w:rsidRPr="001D7A4A">
        <w:rPr>
          <w:rFonts w:asciiTheme="minorEastAsia" w:hAnsiTheme="minorEastAsia" w:hint="eastAsia"/>
          <w:szCs w:val="21"/>
        </w:rPr>
        <w:t>場合</w:t>
      </w:r>
      <w:r w:rsidR="004C7DE1" w:rsidRPr="001D7A4A">
        <w:rPr>
          <w:rFonts w:asciiTheme="minorEastAsia" w:hAnsiTheme="minorEastAsia" w:hint="eastAsia"/>
          <w:szCs w:val="21"/>
        </w:rPr>
        <w:t>に</w:t>
      </w:r>
      <w:r w:rsidR="00563312" w:rsidRPr="001D7A4A">
        <w:rPr>
          <w:rFonts w:asciiTheme="minorEastAsia" w:hAnsiTheme="minorEastAsia" w:hint="eastAsia"/>
          <w:szCs w:val="21"/>
        </w:rPr>
        <w:t>は、</w:t>
      </w:r>
      <w:r w:rsidR="00330458" w:rsidRPr="001D7A4A">
        <w:rPr>
          <w:rFonts w:asciiTheme="minorEastAsia" w:hAnsiTheme="minorEastAsia" w:hint="eastAsia"/>
          <w:szCs w:val="21"/>
        </w:rPr>
        <w:t>当該</w:t>
      </w:r>
      <w:r w:rsidR="00563312" w:rsidRPr="001D7A4A">
        <w:rPr>
          <w:rFonts w:asciiTheme="minorEastAsia" w:hAnsiTheme="minorEastAsia" w:hint="eastAsia"/>
          <w:szCs w:val="21"/>
        </w:rPr>
        <w:t>実績</w:t>
      </w:r>
      <w:r w:rsidR="00330458" w:rsidRPr="001D7A4A">
        <w:rPr>
          <w:rFonts w:asciiTheme="minorEastAsia" w:hAnsiTheme="minorEastAsia" w:hint="eastAsia"/>
          <w:szCs w:val="21"/>
        </w:rPr>
        <w:t>のあった</w:t>
      </w:r>
      <w:r w:rsidR="00563312" w:rsidRPr="001D7A4A">
        <w:rPr>
          <w:rFonts w:asciiTheme="minorEastAsia" w:hAnsiTheme="minorEastAsia" w:hint="eastAsia"/>
          <w:szCs w:val="21"/>
        </w:rPr>
        <w:t>年も</w:t>
      </w:r>
      <w:r w:rsidR="00330458" w:rsidRPr="001D7A4A">
        <w:rPr>
          <w:rFonts w:asciiTheme="minorEastAsia" w:hAnsiTheme="minorEastAsia" w:hint="eastAsia"/>
          <w:szCs w:val="21"/>
        </w:rPr>
        <w:t>併せて</w:t>
      </w:r>
      <w:r w:rsidR="00563312" w:rsidRPr="001D7A4A">
        <w:rPr>
          <w:rFonts w:asciiTheme="minorEastAsia" w:hAnsiTheme="minorEastAsia" w:hint="eastAsia"/>
          <w:szCs w:val="21"/>
        </w:rPr>
        <w:t>表示</w:t>
      </w:r>
      <w:r w:rsidRPr="001D7A4A">
        <w:rPr>
          <w:rFonts w:asciiTheme="minorEastAsia" w:hAnsiTheme="minorEastAsia" w:hint="eastAsia"/>
          <w:szCs w:val="21"/>
        </w:rPr>
        <w:t>していること</w:t>
      </w:r>
    </w:p>
    <w:p w14:paraId="66DD8109" w14:textId="77777777" w:rsidR="00563312" w:rsidRPr="001D7A4A" w:rsidRDefault="00563312" w:rsidP="00563312">
      <w:pPr>
        <w:rPr>
          <w:rFonts w:asciiTheme="minorEastAsia" w:hAnsiTheme="minorEastAsia"/>
          <w:szCs w:val="21"/>
        </w:rPr>
      </w:pPr>
    </w:p>
    <w:p w14:paraId="5AAC23BD"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４　外国</w:t>
      </w:r>
      <w:r w:rsidR="004C7DE1" w:rsidRPr="001D7A4A">
        <w:rPr>
          <w:rFonts w:asciiTheme="minorEastAsia" w:hAnsiTheme="minorEastAsia" w:hint="eastAsia"/>
          <w:szCs w:val="21"/>
        </w:rPr>
        <w:t>の</w:t>
      </w:r>
      <w:r w:rsidRPr="001D7A4A">
        <w:rPr>
          <w:rFonts w:asciiTheme="minorEastAsia" w:hAnsiTheme="minorEastAsia" w:hint="eastAsia"/>
          <w:szCs w:val="21"/>
        </w:rPr>
        <w:t>大学の日本校</w:t>
      </w:r>
      <w:r w:rsidR="004C7DE1" w:rsidRPr="001D7A4A">
        <w:rPr>
          <w:rFonts w:asciiTheme="minorEastAsia" w:hAnsiTheme="minorEastAsia" w:hint="eastAsia"/>
          <w:szCs w:val="21"/>
        </w:rPr>
        <w:t>の広告</w:t>
      </w:r>
    </w:p>
    <w:p w14:paraId="7F4D8145" w14:textId="70E6B973" w:rsidR="00330458" w:rsidRPr="001D7A4A" w:rsidRDefault="00330458" w:rsidP="00330458">
      <w:pPr>
        <w:ind w:left="210" w:hangingChars="100" w:hanging="210"/>
        <w:rPr>
          <w:rFonts w:asciiTheme="minorEastAsia" w:hAnsiTheme="minorEastAsia"/>
          <w:szCs w:val="21"/>
        </w:rPr>
      </w:pPr>
      <w:r w:rsidRPr="001D7A4A">
        <w:rPr>
          <w:rFonts w:asciiTheme="minorEastAsia" w:hAnsiTheme="minorEastAsia" w:hint="eastAsia"/>
          <w:szCs w:val="21"/>
        </w:rPr>
        <w:t xml:space="preserve">　　学校教育法（昭和22年法律第26号）に基づき設置された大学でないことを明確に表示していること</w:t>
      </w:r>
    </w:p>
    <w:p w14:paraId="5B652462" w14:textId="77777777" w:rsidR="00563312" w:rsidRPr="001D7A4A" w:rsidRDefault="00563312" w:rsidP="00563312">
      <w:pPr>
        <w:rPr>
          <w:rFonts w:asciiTheme="minorEastAsia" w:hAnsiTheme="minorEastAsia"/>
          <w:szCs w:val="21"/>
        </w:rPr>
      </w:pPr>
    </w:p>
    <w:p w14:paraId="5231A83B"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５　資格講座</w:t>
      </w:r>
      <w:r w:rsidR="004C7DE1" w:rsidRPr="001D7A4A">
        <w:rPr>
          <w:rFonts w:asciiTheme="minorEastAsia" w:hAnsiTheme="minorEastAsia" w:hint="eastAsia"/>
          <w:szCs w:val="21"/>
        </w:rPr>
        <w:t>の広告</w:t>
      </w:r>
    </w:p>
    <w:p w14:paraId="33F027DA" w14:textId="2C1EFEA1" w:rsidR="0000687F" w:rsidRPr="001D7A4A" w:rsidRDefault="000229A0" w:rsidP="000229A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⑴</w:t>
      </w:r>
      <w:r w:rsidRPr="001D7A4A">
        <w:rPr>
          <w:rFonts w:asciiTheme="minorEastAsia" w:hAnsiTheme="minorEastAsia" w:hint="eastAsia"/>
          <w:szCs w:val="21"/>
        </w:rPr>
        <w:t xml:space="preserve">　</w:t>
      </w:r>
      <w:r w:rsidR="0000687F" w:rsidRPr="001D7A4A">
        <w:rPr>
          <w:rFonts w:asciiTheme="minorEastAsia" w:hAnsiTheme="minorEastAsia" w:hint="eastAsia"/>
          <w:szCs w:val="21"/>
        </w:rPr>
        <w:t>当該講座の受講により得られる資格が国家資格であるといった誤解を招くことのない</w:t>
      </w:r>
      <w:r w:rsidR="001B03A9" w:rsidRPr="001D7A4A">
        <w:rPr>
          <w:rFonts w:asciiTheme="minorEastAsia" w:hAnsiTheme="minorEastAsia" w:hint="eastAsia"/>
          <w:szCs w:val="21"/>
        </w:rPr>
        <w:t>よう次の趣旨を明確に表示していること</w:t>
      </w:r>
    </w:p>
    <w:p w14:paraId="1F35B402" w14:textId="0FE5FCCD" w:rsidR="005F47CA" w:rsidRPr="001D7A4A" w:rsidRDefault="005F47CA" w:rsidP="005F47CA">
      <w:pPr>
        <w:ind w:leftChars="100" w:left="420" w:hangingChars="100" w:hanging="210"/>
        <w:rPr>
          <w:rFonts w:asciiTheme="minorEastAsia" w:hAnsiTheme="minorEastAsia"/>
          <w:szCs w:val="21"/>
        </w:rPr>
      </w:pPr>
      <w:r w:rsidRPr="001D7A4A">
        <w:rPr>
          <w:rFonts w:asciiTheme="minorEastAsia" w:hAnsiTheme="minorEastAsia" w:hint="eastAsia"/>
          <w:szCs w:val="21"/>
        </w:rPr>
        <w:t xml:space="preserve">　　　　</w:t>
      </w:r>
      <w:r w:rsidR="00330458" w:rsidRPr="001D7A4A">
        <w:rPr>
          <w:rFonts w:asciiTheme="minorEastAsia" w:hAnsiTheme="minorEastAsia" w:hint="eastAsia"/>
          <w:szCs w:val="21"/>
        </w:rPr>
        <w:t>「</w:t>
      </w:r>
      <w:r w:rsidRPr="001D7A4A">
        <w:rPr>
          <w:rFonts w:asciiTheme="minorEastAsia" w:hAnsiTheme="minorEastAsia" w:hint="eastAsia"/>
          <w:szCs w:val="21"/>
        </w:rPr>
        <w:t>この資格は国家資格ではありません」</w:t>
      </w:r>
    </w:p>
    <w:p w14:paraId="6A477416" w14:textId="0C6543E5" w:rsidR="005F47CA" w:rsidRPr="001D7A4A" w:rsidRDefault="005F47CA" w:rsidP="000229A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F76FD5" w:rsidRPr="001D7A4A">
        <w:rPr>
          <w:rFonts w:asciiTheme="minorEastAsia" w:hAnsiTheme="minorEastAsia" w:hint="eastAsia"/>
          <w:szCs w:val="21"/>
        </w:rPr>
        <w:t>⑵</w:t>
      </w:r>
      <w:r w:rsidRPr="001D7A4A">
        <w:rPr>
          <w:rFonts w:asciiTheme="minorEastAsia" w:hAnsiTheme="minorEastAsia" w:hint="eastAsia"/>
          <w:szCs w:val="21"/>
        </w:rPr>
        <w:t xml:space="preserve">　</w:t>
      </w:r>
      <w:r w:rsidR="00365171" w:rsidRPr="001D7A4A">
        <w:rPr>
          <w:rFonts w:asciiTheme="minorEastAsia" w:hAnsiTheme="minorEastAsia" w:hint="eastAsia"/>
          <w:szCs w:val="21"/>
        </w:rPr>
        <w:t>次のような</w:t>
      </w:r>
      <w:r w:rsidRPr="001D7A4A">
        <w:rPr>
          <w:rFonts w:asciiTheme="minorEastAsia" w:hAnsiTheme="minorEastAsia" w:hint="eastAsia"/>
          <w:szCs w:val="21"/>
        </w:rPr>
        <w:t>当該講座の受講により得られる資</w:t>
      </w:r>
      <w:r w:rsidR="00365171" w:rsidRPr="001D7A4A">
        <w:rPr>
          <w:rFonts w:asciiTheme="minorEastAsia" w:hAnsiTheme="minorEastAsia" w:hint="eastAsia"/>
          <w:szCs w:val="21"/>
        </w:rPr>
        <w:t>格を有する者を置くことが必要とされているといった誤解を招く</w:t>
      </w:r>
      <w:r w:rsidRPr="001D7A4A">
        <w:rPr>
          <w:rFonts w:asciiTheme="minorEastAsia" w:hAnsiTheme="minorEastAsia" w:hint="eastAsia"/>
          <w:szCs w:val="21"/>
        </w:rPr>
        <w:t>表現を使用していないこと</w:t>
      </w:r>
    </w:p>
    <w:p w14:paraId="523D5525" w14:textId="77777777" w:rsidR="00F76FD5" w:rsidRPr="001D7A4A" w:rsidRDefault="00F76FD5" w:rsidP="00F76FD5">
      <w:pPr>
        <w:ind w:left="1470" w:hangingChars="700" w:hanging="1470"/>
        <w:rPr>
          <w:rFonts w:asciiTheme="minorEastAsia" w:hAnsiTheme="minorEastAsia"/>
          <w:szCs w:val="21"/>
        </w:rPr>
      </w:pPr>
      <w:r w:rsidRPr="001D7A4A">
        <w:rPr>
          <w:rFonts w:asciiTheme="minorEastAsia" w:hAnsiTheme="minorEastAsia" w:hint="eastAsia"/>
          <w:szCs w:val="21"/>
        </w:rPr>
        <w:t xml:space="preserve">　　　　　例：「○○事業所に置くことが必要とされている○○士の資格を得るための講座です」等</w:t>
      </w:r>
    </w:p>
    <w:p w14:paraId="71E93B99" w14:textId="64A1BEE2" w:rsidR="0000687F" w:rsidRPr="001D7A4A" w:rsidRDefault="0000687F" w:rsidP="000229A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F76FD5" w:rsidRPr="001D7A4A">
        <w:rPr>
          <w:rFonts w:asciiTheme="minorEastAsia" w:hAnsiTheme="minorEastAsia" w:hint="eastAsia"/>
          <w:szCs w:val="21"/>
        </w:rPr>
        <w:t>⑶</w:t>
      </w:r>
      <w:r w:rsidRPr="001D7A4A">
        <w:rPr>
          <w:rFonts w:asciiTheme="minorEastAsia" w:hAnsiTheme="minorEastAsia" w:hint="eastAsia"/>
          <w:szCs w:val="21"/>
        </w:rPr>
        <w:t xml:space="preserve">　当該講座の受講により国家資格が得られるといった誤解を招くことのない</w:t>
      </w:r>
      <w:r w:rsidR="001B03A9" w:rsidRPr="001D7A4A">
        <w:rPr>
          <w:rFonts w:asciiTheme="minorEastAsia" w:hAnsiTheme="minorEastAsia" w:hint="eastAsia"/>
          <w:szCs w:val="21"/>
        </w:rPr>
        <w:t>よう次の趣旨を明確に表示していること</w:t>
      </w:r>
    </w:p>
    <w:p w14:paraId="1BA06361" w14:textId="396E303B" w:rsidR="00563312" w:rsidRPr="001D7A4A" w:rsidRDefault="000229A0" w:rsidP="000229A0">
      <w:pPr>
        <w:ind w:leftChars="100" w:left="420" w:hangingChars="100" w:hanging="210"/>
        <w:rPr>
          <w:rFonts w:asciiTheme="minorEastAsia" w:hAnsiTheme="minorEastAsia"/>
          <w:szCs w:val="21"/>
        </w:rPr>
      </w:pPr>
      <w:r w:rsidRPr="001D7A4A">
        <w:rPr>
          <w:rFonts w:asciiTheme="minorEastAsia" w:hAnsiTheme="minorEastAsia" w:hint="eastAsia"/>
          <w:szCs w:val="21"/>
        </w:rPr>
        <w:t xml:space="preserve">　　　</w:t>
      </w:r>
      <w:r w:rsidR="00F76FD5" w:rsidRPr="001D7A4A">
        <w:rPr>
          <w:rFonts w:asciiTheme="minorEastAsia" w:hAnsiTheme="minorEastAsia" w:hint="eastAsia"/>
          <w:szCs w:val="21"/>
        </w:rPr>
        <w:t xml:space="preserve">　</w:t>
      </w:r>
      <w:r w:rsidRPr="001D7A4A">
        <w:rPr>
          <w:rFonts w:asciiTheme="minorEastAsia" w:hAnsiTheme="minorEastAsia" w:hint="eastAsia"/>
          <w:szCs w:val="21"/>
        </w:rPr>
        <w:t>「</w:t>
      </w:r>
      <w:r w:rsidR="00F76FD5" w:rsidRPr="001D7A4A">
        <w:rPr>
          <w:rFonts w:asciiTheme="minorEastAsia" w:hAnsiTheme="minorEastAsia" w:hint="eastAsia"/>
          <w:szCs w:val="21"/>
        </w:rPr>
        <w:t>資格取得には、別に国家試験を受ける必要があります</w:t>
      </w:r>
      <w:r w:rsidRPr="001D7A4A">
        <w:rPr>
          <w:rFonts w:asciiTheme="minorEastAsia" w:hAnsiTheme="minorEastAsia" w:hint="eastAsia"/>
          <w:szCs w:val="21"/>
        </w:rPr>
        <w:t>」</w:t>
      </w:r>
    </w:p>
    <w:p w14:paraId="73115162" w14:textId="13247AB6" w:rsidR="00563312" w:rsidRPr="001D7A4A" w:rsidRDefault="000229A0" w:rsidP="000229A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F76FD5" w:rsidRPr="001D7A4A">
        <w:rPr>
          <w:rFonts w:asciiTheme="minorEastAsia" w:hAnsiTheme="minorEastAsia" w:hint="eastAsia"/>
          <w:szCs w:val="21"/>
        </w:rPr>
        <w:t>⑷</w:t>
      </w:r>
      <w:r w:rsidRPr="001D7A4A">
        <w:rPr>
          <w:rFonts w:asciiTheme="minorEastAsia" w:hAnsiTheme="minorEastAsia" w:hint="eastAsia"/>
          <w:szCs w:val="21"/>
        </w:rPr>
        <w:t xml:space="preserve">　</w:t>
      </w:r>
      <w:r w:rsidR="00563312" w:rsidRPr="001D7A4A">
        <w:rPr>
          <w:rFonts w:asciiTheme="minorEastAsia" w:hAnsiTheme="minorEastAsia" w:hint="eastAsia"/>
          <w:szCs w:val="21"/>
        </w:rPr>
        <w:t>資格講座の募集に見せかけて、商品</w:t>
      </w:r>
      <w:r w:rsidR="00F76FD5" w:rsidRPr="001D7A4A">
        <w:rPr>
          <w:rFonts w:asciiTheme="minorEastAsia" w:hAnsiTheme="minorEastAsia" w:hint="eastAsia"/>
          <w:szCs w:val="21"/>
        </w:rPr>
        <w:t>･材料及び機材</w:t>
      </w:r>
      <w:r w:rsidR="00563312" w:rsidRPr="001D7A4A">
        <w:rPr>
          <w:rFonts w:asciiTheme="minorEastAsia" w:hAnsiTheme="minorEastAsia" w:hint="eastAsia"/>
          <w:szCs w:val="21"/>
        </w:rPr>
        <w:t>の売りつけや資金集めを目的と</w:t>
      </w:r>
      <w:r w:rsidR="00365171" w:rsidRPr="001D7A4A">
        <w:rPr>
          <w:rFonts w:asciiTheme="minorEastAsia" w:hAnsiTheme="minorEastAsia" w:hint="eastAsia"/>
          <w:szCs w:val="21"/>
        </w:rPr>
        <w:t>するものでないこと</w:t>
      </w:r>
    </w:p>
    <w:p w14:paraId="7A6C11F0" w14:textId="7984510F" w:rsidR="00563312" w:rsidRPr="001D7A4A" w:rsidRDefault="000229A0" w:rsidP="000229A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F76FD5" w:rsidRPr="001D7A4A">
        <w:rPr>
          <w:rFonts w:asciiTheme="minorEastAsia" w:hAnsiTheme="minorEastAsia" w:hint="eastAsia"/>
          <w:szCs w:val="21"/>
        </w:rPr>
        <w:t>⑸</w:t>
      </w:r>
      <w:r w:rsidRPr="001D7A4A">
        <w:rPr>
          <w:rFonts w:asciiTheme="minorEastAsia" w:hAnsiTheme="minorEastAsia" w:hint="eastAsia"/>
          <w:szCs w:val="21"/>
        </w:rPr>
        <w:t xml:space="preserve">　</w:t>
      </w:r>
      <w:r w:rsidR="00563312" w:rsidRPr="001D7A4A">
        <w:rPr>
          <w:rFonts w:asciiTheme="minorEastAsia" w:hAnsiTheme="minorEastAsia" w:hint="eastAsia"/>
          <w:szCs w:val="21"/>
        </w:rPr>
        <w:t>受講費用がすべて公的給付でまかなえるかのように誤認される表示</w:t>
      </w:r>
      <w:r w:rsidRPr="001D7A4A">
        <w:rPr>
          <w:rFonts w:asciiTheme="minorEastAsia" w:hAnsiTheme="minorEastAsia" w:hint="eastAsia"/>
          <w:szCs w:val="21"/>
        </w:rPr>
        <w:t>をしていないこと</w:t>
      </w:r>
    </w:p>
    <w:p w14:paraId="1EF90F6A" w14:textId="77777777" w:rsidR="00563312" w:rsidRPr="001D7A4A" w:rsidRDefault="00563312" w:rsidP="00563312">
      <w:pPr>
        <w:rPr>
          <w:rFonts w:asciiTheme="minorEastAsia" w:hAnsiTheme="minorEastAsia"/>
          <w:szCs w:val="21"/>
        </w:rPr>
      </w:pPr>
    </w:p>
    <w:p w14:paraId="78550A76" w14:textId="77777777" w:rsidR="0081668F" w:rsidRPr="001D7A4A" w:rsidRDefault="0081668F" w:rsidP="0081668F">
      <w:pPr>
        <w:rPr>
          <w:rFonts w:asciiTheme="minorEastAsia" w:hAnsiTheme="minorEastAsia"/>
          <w:szCs w:val="21"/>
        </w:rPr>
      </w:pPr>
      <w:r w:rsidRPr="001D7A4A">
        <w:rPr>
          <w:rFonts w:asciiTheme="minorEastAsia" w:hAnsiTheme="minorEastAsia" w:hint="eastAsia"/>
          <w:szCs w:val="21"/>
        </w:rPr>
        <w:t>６　病院、診療所、助産所の広告</w:t>
      </w:r>
    </w:p>
    <w:p w14:paraId="717F50FE" w14:textId="77777777" w:rsidR="0081668F" w:rsidRPr="001D7A4A" w:rsidRDefault="0081668F" w:rsidP="0081668F">
      <w:pPr>
        <w:ind w:leftChars="100" w:left="420" w:hangingChars="100" w:hanging="210"/>
        <w:rPr>
          <w:rFonts w:asciiTheme="minorEastAsia" w:hAnsiTheme="minorEastAsia"/>
          <w:szCs w:val="21"/>
        </w:rPr>
      </w:pPr>
      <w:r w:rsidRPr="001D7A4A">
        <w:rPr>
          <w:rFonts w:asciiTheme="minorEastAsia" w:hAnsiTheme="minorEastAsia" w:hint="eastAsia"/>
          <w:szCs w:val="21"/>
        </w:rPr>
        <w:t>⑴ 医療法（昭和23年法律第205号）第６条の５又は第６条の７の規定により広告できる事項以外の事項を掲載していないこと</w:t>
      </w:r>
    </w:p>
    <w:p w14:paraId="3C53117E" w14:textId="77777777" w:rsidR="0081668F" w:rsidRPr="001D7A4A" w:rsidRDefault="0081668F" w:rsidP="0081668F">
      <w:pPr>
        <w:ind w:leftChars="100" w:left="420" w:hangingChars="100" w:hanging="210"/>
        <w:rPr>
          <w:rFonts w:asciiTheme="minorEastAsia" w:hAnsiTheme="minorEastAsia"/>
          <w:szCs w:val="21"/>
        </w:rPr>
      </w:pPr>
      <w:r w:rsidRPr="001D7A4A">
        <w:rPr>
          <w:rFonts w:asciiTheme="minorEastAsia" w:hAnsiTheme="minorEastAsia" w:hint="eastAsia"/>
          <w:szCs w:val="21"/>
        </w:rPr>
        <w:t>⑵ 厚生労働省が定める「医業若しくは歯科医業又は病院若しくは診療所に関する広告等に関す</w:t>
      </w:r>
      <w:r w:rsidRPr="001D7A4A">
        <w:rPr>
          <w:rFonts w:asciiTheme="minorEastAsia" w:hAnsiTheme="minorEastAsia" w:hint="eastAsia"/>
          <w:szCs w:val="21"/>
        </w:rPr>
        <w:lastRenderedPageBreak/>
        <w:t>る指針」（医療広告ガイドライン）、「医療広告ガイドラインに関するQ＆A」の内容に従っていること</w:t>
      </w:r>
    </w:p>
    <w:p w14:paraId="59D2D3EE" w14:textId="77777777" w:rsidR="0081668F" w:rsidRPr="001D7A4A" w:rsidRDefault="0081668F" w:rsidP="0081668F">
      <w:pPr>
        <w:ind w:leftChars="100" w:left="420" w:hangingChars="100" w:hanging="210"/>
        <w:rPr>
          <w:rFonts w:asciiTheme="minorEastAsia" w:hAnsiTheme="minorEastAsia"/>
          <w:szCs w:val="21"/>
        </w:rPr>
      </w:pPr>
      <w:r w:rsidRPr="001D7A4A">
        <w:rPr>
          <w:rFonts w:asciiTheme="minorEastAsia" w:hAnsiTheme="minorEastAsia" w:hint="eastAsia"/>
          <w:szCs w:val="21"/>
        </w:rPr>
        <w:t>⑶ 広告掲載者は、上記（１）（２）を遵守のうえ、大阪市保健所に広告内容が法令等関係規定を遵守していることの確認をとっていること</w:t>
      </w:r>
    </w:p>
    <w:p w14:paraId="08194468" w14:textId="77777777" w:rsidR="0081668F" w:rsidRPr="001D7A4A" w:rsidRDefault="0081668F" w:rsidP="0081668F">
      <w:pPr>
        <w:rPr>
          <w:rFonts w:asciiTheme="minorEastAsia" w:hAnsiTheme="minorEastAsia"/>
          <w:szCs w:val="21"/>
        </w:rPr>
      </w:pPr>
    </w:p>
    <w:p w14:paraId="4C61EF52" w14:textId="77777777" w:rsidR="0081668F" w:rsidRPr="001D7A4A" w:rsidRDefault="0081668F" w:rsidP="0081668F">
      <w:pPr>
        <w:rPr>
          <w:rFonts w:asciiTheme="minorEastAsia" w:hAnsiTheme="minorEastAsia"/>
          <w:szCs w:val="21"/>
        </w:rPr>
      </w:pPr>
      <w:r w:rsidRPr="001D7A4A">
        <w:rPr>
          <w:rFonts w:asciiTheme="minorEastAsia" w:hAnsiTheme="minorEastAsia" w:hint="eastAsia"/>
          <w:szCs w:val="21"/>
        </w:rPr>
        <w:t>７　施術所（あん摩マッサージ指圧・はり・きゅう・柔道整復）の広告</w:t>
      </w:r>
    </w:p>
    <w:p w14:paraId="6426F6B3" w14:textId="088E138B" w:rsidR="0081668F" w:rsidRPr="001D7A4A" w:rsidRDefault="0081668F" w:rsidP="00425793">
      <w:pPr>
        <w:pStyle w:val="af"/>
        <w:numPr>
          <w:ilvl w:val="0"/>
          <w:numId w:val="1"/>
        </w:numPr>
        <w:ind w:leftChars="0"/>
        <w:rPr>
          <w:rFonts w:asciiTheme="minorEastAsia" w:hAnsiTheme="minorEastAsia"/>
          <w:szCs w:val="21"/>
        </w:rPr>
      </w:pPr>
      <w:r w:rsidRPr="001D7A4A">
        <w:rPr>
          <w:rFonts w:asciiTheme="minorEastAsia" w:hAnsiTheme="minorEastAsia" w:hint="eastAsia"/>
          <w:szCs w:val="21"/>
        </w:rPr>
        <w:t xml:space="preserve">　あん摩マッサージ指圧師、はり師、きゅう師等に関する法律（昭和22年法律第217号）第７条又は柔道整復師法（昭和45年法律第19号）第24 条の規定により広告できる事項以外の事項を掲載していないこと</w:t>
      </w:r>
    </w:p>
    <w:p w14:paraId="39A7B080" w14:textId="2B0B57F2" w:rsidR="00425793" w:rsidRPr="001D7A4A" w:rsidRDefault="00425793" w:rsidP="00425793">
      <w:pPr>
        <w:pStyle w:val="af"/>
        <w:numPr>
          <w:ilvl w:val="0"/>
          <w:numId w:val="1"/>
        </w:numPr>
        <w:ind w:leftChars="0"/>
        <w:rPr>
          <w:rFonts w:asciiTheme="minorEastAsia" w:hAnsiTheme="minorEastAsia"/>
          <w:szCs w:val="21"/>
        </w:rPr>
      </w:pPr>
      <w:r w:rsidRPr="001D7A4A">
        <w:rPr>
          <w:rFonts w:asciiTheme="minorEastAsia" w:hAnsiTheme="minorEastAsia" w:hint="eastAsia"/>
          <w:szCs w:val="21"/>
        </w:rPr>
        <w:t>施術者の技能、施術方法又は経歴に関する事項が掲載されていないこと</w:t>
      </w:r>
    </w:p>
    <w:p w14:paraId="712AEAED" w14:textId="395E90C2" w:rsidR="00425793" w:rsidRPr="001D7A4A" w:rsidRDefault="00425793" w:rsidP="00425793">
      <w:pPr>
        <w:pStyle w:val="af"/>
        <w:numPr>
          <w:ilvl w:val="0"/>
          <w:numId w:val="1"/>
        </w:numPr>
        <w:ind w:leftChars="0"/>
        <w:rPr>
          <w:rFonts w:asciiTheme="minorEastAsia" w:hAnsiTheme="minorEastAsia"/>
          <w:szCs w:val="21"/>
        </w:rPr>
      </w:pPr>
      <w:r w:rsidRPr="001D7A4A">
        <w:rPr>
          <w:rFonts w:asciiTheme="minorEastAsia" w:hAnsiTheme="minorEastAsia" w:hint="eastAsia"/>
          <w:szCs w:val="21"/>
        </w:rPr>
        <w:t>法定の施術所以外の医業類</w:t>
      </w:r>
      <w:r w:rsidR="00F8241A">
        <w:rPr>
          <w:rFonts w:asciiTheme="minorEastAsia" w:hAnsiTheme="minorEastAsia" w:hint="eastAsia"/>
          <w:szCs w:val="21"/>
        </w:rPr>
        <w:t>似</w:t>
      </w:r>
      <w:r w:rsidRPr="001D7A4A">
        <w:rPr>
          <w:rFonts w:asciiTheme="minorEastAsia" w:hAnsiTheme="minorEastAsia" w:hint="eastAsia"/>
          <w:szCs w:val="21"/>
        </w:rPr>
        <w:t>行為を行う施設（整体院、カイロプラクティック、エステティック等）の広告は掲載できないため、業務内容の確認は必ず行うこと</w:t>
      </w:r>
    </w:p>
    <w:p w14:paraId="45D33008" w14:textId="79A22C6D" w:rsidR="0081668F" w:rsidRPr="001D7A4A" w:rsidRDefault="00425793" w:rsidP="00425793">
      <w:pPr>
        <w:pStyle w:val="af"/>
        <w:numPr>
          <w:ilvl w:val="0"/>
          <w:numId w:val="1"/>
        </w:numPr>
        <w:ind w:leftChars="0"/>
        <w:rPr>
          <w:rFonts w:asciiTheme="minorEastAsia" w:hAnsiTheme="minorEastAsia"/>
          <w:szCs w:val="21"/>
        </w:rPr>
      </w:pPr>
      <w:r w:rsidRPr="001D7A4A">
        <w:rPr>
          <w:rFonts w:asciiTheme="minorEastAsia" w:hAnsiTheme="minorEastAsia" w:hint="eastAsia"/>
          <w:szCs w:val="21"/>
        </w:rPr>
        <w:t>広告掲載者は、</w:t>
      </w:r>
      <w:r w:rsidR="00E1132E" w:rsidRPr="001D7A4A">
        <w:rPr>
          <w:rFonts w:asciiTheme="minorEastAsia" w:hAnsiTheme="minorEastAsia" w:hint="eastAsia"/>
          <w:szCs w:val="21"/>
        </w:rPr>
        <w:t>上記（１）～（３）を</w:t>
      </w:r>
      <w:r w:rsidRPr="001D7A4A">
        <w:rPr>
          <w:rFonts w:asciiTheme="minorEastAsia" w:hAnsiTheme="minorEastAsia" w:hint="eastAsia"/>
          <w:szCs w:val="21"/>
        </w:rPr>
        <w:t>遵守のうえ、大阪市保健所に広告内容が法令等関係規定を遵守していることの確認をとっていること</w:t>
      </w:r>
    </w:p>
    <w:p w14:paraId="2C9058B7" w14:textId="77777777" w:rsidR="00563312" w:rsidRPr="001D7A4A" w:rsidRDefault="00563312" w:rsidP="00563312">
      <w:pPr>
        <w:rPr>
          <w:rFonts w:asciiTheme="minorEastAsia" w:hAnsiTheme="minorEastAsia"/>
          <w:szCs w:val="21"/>
        </w:rPr>
      </w:pPr>
    </w:p>
    <w:p w14:paraId="38A82A3D" w14:textId="77777777" w:rsidR="00563312" w:rsidRPr="001D7A4A" w:rsidRDefault="00563312" w:rsidP="006A15F2">
      <w:pPr>
        <w:ind w:left="210" w:hangingChars="100" w:hanging="210"/>
        <w:rPr>
          <w:rFonts w:asciiTheme="minorEastAsia" w:hAnsiTheme="minorEastAsia"/>
          <w:szCs w:val="21"/>
        </w:rPr>
      </w:pPr>
      <w:r w:rsidRPr="001D7A4A">
        <w:rPr>
          <w:rFonts w:asciiTheme="minorEastAsia" w:hAnsiTheme="minorEastAsia" w:hint="eastAsia"/>
          <w:szCs w:val="21"/>
        </w:rPr>
        <w:t>８　薬局、薬店、医薬品、医薬部外品、化粧品、医療機器</w:t>
      </w:r>
      <w:r w:rsidR="00420F2E" w:rsidRPr="001D7A4A">
        <w:rPr>
          <w:rFonts w:asciiTheme="minorEastAsia" w:hAnsiTheme="minorEastAsia" w:hint="eastAsia"/>
          <w:szCs w:val="21"/>
        </w:rPr>
        <w:t>（</w:t>
      </w:r>
      <w:r w:rsidRPr="001D7A4A">
        <w:rPr>
          <w:rFonts w:asciiTheme="minorEastAsia" w:hAnsiTheme="minorEastAsia" w:hint="eastAsia"/>
          <w:szCs w:val="21"/>
        </w:rPr>
        <w:t>健康器具、コンタクトレンズ等</w:t>
      </w:r>
      <w:r w:rsidR="00420F2E" w:rsidRPr="001D7A4A">
        <w:rPr>
          <w:rFonts w:asciiTheme="minorEastAsia" w:hAnsiTheme="minorEastAsia" w:hint="eastAsia"/>
          <w:szCs w:val="21"/>
        </w:rPr>
        <w:t>）</w:t>
      </w:r>
      <w:r w:rsidR="005F47CA" w:rsidRPr="001D7A4A">
        <w:rPr>
          <w:rFonts w:asciiTheme="minorEastAsia" w:hAnsiTheme="minorEastAsia" w:hint="eastAsia"/>
          <w:szCs w:val="21"/>
        </w:rPr>
        <w:t>の広告</w:t>
      </w:r>
    </w:p>
    <w:p w14:paraId="2669441F" w14:textId="3118EFC4" w:rsidR="00563312" w:rsidRPr="001D7A4A" w:rsidRDefault="00420F2E" w:rsidP="006A15F2">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⑴　</w:t>
      </w:r>
      <w:r w:rsidR="00C37DFE" w:rsidRPr="001D7A4A">
        <w:rPr>
          <w:rFonts w:asciiTheme="minorEastAsia" w:hAnsiTheme="minorEastAsia" w:hint="eastAsia"/>
          <w:szCs w:val="21"/>
        </w:rPr>
        <w:t>医薬品、医療機器等の品質、有効性及び安全性の確保等に関する法律（昭和35年法律第145号）</w:t>
      </w:r>
      <w:r w:rsidR="00563312" w:rsidRPr="001D7A4A">
        <w:rPr>
          <w:rFonts w:asciiTheme="minorEastAsia" w:hAnsiTheme="minorEastAsia" w:hint="eastAsia"/>
          <w:szCs w:val="21"/>
        </w:rPr>
        <w:t>第66 条から第68 条</w:t>
      </w:r>
      <w:r w:rsidR="008866A1" w:rsidRPr="001D7A4A">
        <w:rPr>
          <w:rFonts w:asciiTheme="minorEastAsia" w:hAnsiTheme="minorEastAsia" w:hint="eastAsia"/>
          <w:szCs w:val="21"/>
        </w:rPr>
        <w:t>まで</w:t>
      </w:r>
      <w:r w:rsidR="00563312" w:rsidRPr="001D7A4A">
        <w:rPr>
          <w:rFonts w:asciiTheme="minorEastAsia" w:hAnsiTheme="minorEastAsia" w:hint="eastAsia"/>
          <w:szCs w:val="21"/>
        </w:rPr>
        <w:t>の規定及び厚生労働省の医薬品等適正広告基準の規定並びに各法令所管</w:t>
      </w:r>
      <w:r w:rsidR="00365171" w:rsidRPr="001D7A4A">
        <w:rPr>
          <w:rFonts w:asciiTheme="minorEastAsia" w:hAnsiTheme="minorEastAsia" w:hint="eastAsia"/>
          <w:szCs w:val="21"/>
        </w:rPr>
        <w:t>行政</w:t>
      </w:r>
      <w:r w:rsidR="00563312" w:rsidRPr="001D7A4A">
        <w:rPr>
          <w:rFonts w:asciiTheme="minorEastAsia" w:hAnsiTheme="minorEastAsia" w:hint="eastAsia"/>
          <w:szCs w:val="21"/>
        </w:rPr>
        <w:t>庁の通知等</w:t>
      </w:r>
      <w:r w:rsidR="00AC60A4" w:rsidRPr="001D7A4A">
        <w:rPr>
          <w:rFonts w:asciiTheme="minorEastAsia" w:hAnsiTheme="minorEastAsia" w:hint="eastAsia"/>
          <w:szCs w:val="21"/>
        </w:rPr>
        <w:t>において</w:t>
      </w:r>
      <w:r w:rsidR="00563312" w:rsidRPr="001D7A4A">
        <w:rPr>
          <w:rFonts w:asciiTheme="minorEastAsia" w:hAnsiTheme="minorEastAsia" w:hint="eastAsia"/>
          <w:szCs w:val="21"/>
        </w:rPr>
        <w:t>定められた規定に</w:t>
      </w:r>
      <w:r w:rsidRPr="001D7A4A">
        <w:rPr>
          <w:rFonts w:asciiTheme="minorEastAsia" w:hAnsiTheme="minorEastAsia" w:hint="eastAsia"/>
          <w:szCs w:val="21"/>
        </w:rPr>
        <w:t>違反</w:t>
      </w:r>
      <w:r w:rsidR="008866A1" w:rsidRPr="001D7A4A">
        <w:rPr>
          <w:rFonts w:asciiTheme="minorEastAsia" w:hAnsiTheme="minorEastAsia" w:hint="eastAsia"/>
          <w:szCs w:val="21"/>
        </w:rPr>
        <w:t>してい</w:t>
      </w:r>
      <w:r w:rsidRPr="001D7A4A">
        <w:rPr>
          <w:rFonts w:asciiTheme="minorEastAsia" w:hAnsiTheme="minorEastAsia" w:hint="eastAsia"/>
          <w:szCs w:val="21"/>
        </w:rPr>
        <w:t>ない</w:t>
      </w:r>
      <w:r w:rsidR="00365171" w:rsidRPr="001D7A4A">
        <w:rPr>
          <w:rFonts w:asciiTheme="minorEastAsia" w:hAnsiTheme="minorEastAsia" w:hint="eastAsia"/>
          <w:szCs w:val="21"/>
        </w:rPr>
        <w:t>こと</w:t>
      </w:r>
    </w:p>
    <w:p w14:paraId="2F672A8F" w14:textId="01A8560C" w:rsidR="00563312" w:rsidRPr="001D7A4A" w:rsidRDefault="00420F2E" w:rsidP="006A15F2">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⑵　医療機器</w:t>
      </w:r>
      <w:r w:rsidR="005F47CA" w:rsidRPr="001D7A4A">
        <w:rPr>
          <w:rFonts w:asciiTheme="minorEastAsia" w:hAnsiTheme="minorEastAsia" w:hint="eastAsia"/>
          <w:szCs w:val="21"/>
        </w:rPr>
        <w:t>の広告</w:t>
      </w:r>
      <w:r w:rsidR="00563312" w:rsidRPr="001D7A4A">
        <w:rPr>
          <w:rFonts w:asciiTheme="minorEastAsia" w:hAnsiTheme="minorEastAsia" w:hint="eastAsia"/>
          <w:szCs w:val="21"/>
        </w:rPr>
        <w:t>については、厚生労働省の承認番号を記載</w:t>
      </w:r>
      <w:r w:rsidRPr="001D7A4A">
        <w:rPr>
          <w:rFonts w:asciiTheme="minorEastAsia" w:hAnsiTheme="minorEastAsia" w:hint="eastAsia"/>
          <w:szCs w:val="21"/>
        </w:rPr>
        <w:t>している</w:t>
      </w:r>
      <w:r w:rsidR="00563312" w:rsidRPr="001D7A4A">
        <w:rPr>
          <w:rFonts w:asciiTheme="minorEastAsia" w:hAnsiTheme="minorEastAsia" w:hint="eastAsia"/>
          <w:szCs w:val="21"/>
        </w:rPr>
        <w:t>こと</w:t>
      </w:r>
    </w:p>
    <w:p w14:paraId="23D88CDD" w14:textId="31F9ACFA" w:rsidR="00563312" w:rsidRPr="001D7A4A" w:rsidRDefault="00420F2E" w:rsidP="006A15F2">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⑶　</w:t>
      </w:r>
      <w:r w:rsidRPr="001D7A4A">
        <w:rPr>
          <w:rFonts w:asciiTheme="minorEastAsia" w:hAnsiTheme="minorEastAsia" w:hint="eastAsia"/>
          <w:szCs w:val="21"/>
        </w:rPr>
        <w:t>広告掲載者</w:t>
      </w:r>
      <w:r w:rsidR="00563312" w:rsidRPr="001D7A4A">
        <w:rPr>
          <w:rFonts w:asciiTheme="minorEastAsia" w:hAnsiTheme="minorEastAsia" w:hint="eastAsia"/>
          <w:szCs w:val="21"/>
        </w:rPr>
        <w:t>が、</w:t>
      </w:r>
      <w:r w:rsidRPr="001D7A4A">
        <w:rPr>
          <w:rFonts w:asciiTheme="minorEastAsia" w:hAnsiTheme="minorEastAsia" w:hint="eastAsia"/>
        </w:rPr>
        <w:t>広告掲載に係る事業を行うものの</w:t>
      </w:r>
      <w:r w:rsidR="00563312" w:rsidRPr="001D7A4A">
        <w:rPr>
          <w:rFonts w:asciiTheme="minorEastAsia" w:hAnsiTheme="minorEastAsia" w:hint="eastAsia"/>
          <w:szCs w:val="21"/>
        </w:rPr>
        <w:t>所在</w:t>
      </w:r>
      <w:r w:rsidR="00C37DFE" w:rsidRPr="001D7A4A">
        <w:rPr>
          <w:rFonts w:asciiTheme="minorEastAsia" w:hAnsiTheme="minorEastAsia" w:hint="eastAsia"/>
          <w:szCs w:val="21"/>
        </w:rPr>
        <w:t>地を所管する</w:t>
      </w:r>
      <w:r w:rsidRPr="001D7A4A">
        <w:rPr>
          <w:rFonts w:asciiTheme="minorEastAsia" w:hAnsiTheme="minorEastAsia" w:hint="eastAsia"/>
          <w:szCs w:val="21"/>
        </w:rPr>
        <w:t>地方公共団体</w:t>
      </w:r>
      <w:r w:rsidR="00C37DFE" w:rsidRPr="001D7A4A">
        <w:rPr>
          <w:rFonts w:asciiTheme="minorEastAsia" w:hAnsiTheme="minorEastAsia" w:hint="eastAsia"/>
          <w:szCs w:val="21"/>
        </w:rPr>
        <w:t>の薬務担当課で</w:t>
      </w:r>
      <w:r w:rsidR="00E6503D" w:rsidRPr="001D7A4A">
        <w:rPr>
          <w:rFonts w:asciiTheme="minorEastAsia" w:hAnsiTheme="minorEastAsia" w:hint="eastAsia"/>
          <w:szCs w:val="21"/>
        </w:rPr>
        <w:t>広告内容</w:t>
      </w:r>
      <w:r w:rsidR="00C37DFE" w:rsidRPr="001D7A4A">
        <w:rPr>
          <w:rFonts w:asciiTheme="minorEastAsia" w:hAnsiTheme="minorEastAsia" w:hint="eastAsia"/>
          <w:szCs w:val="21"/>
        </w:rPr>
        <w:t>について</w:t>
      </w:r>
      <w:r w:rsidRPr="001D7A4A">
        <w:rPr>
          <w:rFonts w:asciiTheme="minorEastAsia" w:hAnsiTheme="minorEastAsia" w:hint="eastAsia"/>
          <w:szCs w:val="21"/>
        </w:rPr>
        <w:t>の</w:t>
      </w:r>
      <w:r w:rsidR="0080768D" w:rsidRPr="001D7A4A">
        <w:rPr>
          <w:rFonts w:asciiTheme="minorEastAsia" w:hAnsiTheme="minorEastAsia" w:hint="eastAsia"/>
          <w:szCs w:val="21"/>
        </w:rPr>
        <w:t>了解を得て</w:t>
      </w:r>
      <w:r w:rsidR="00C37DFE" w:rsidRPr="001D7A4A">
        <w:rPr>
          <w:rFonts w:asciiTheme="minorEastAsia" w:hAnsiTheme="minorEastAsia" w:hint="eastAsia"/>
          <w:szCs w:val="21"/>
        </w:rPr>
        <w:t>いること</w:t>
      </w:r>
    </w:p>
    <w:p w14:paraId="45A0B6C1" w14:textId="77777777" w:rsidR="00563312" w:rsidRPr="001D7A4A" w:rsidRDefault="00563312" w:rsidP="00563312">
      <w:pPr>
        <w:rPr>
          <w:rFonts w:asciiTheme="minorEastAsia" w:hAnsiTheme="minorEastAsia"/>
          <w:szCs w:val="21"/>
        </w:rPr>
      </w:pPr>
    </w:p>
    <w:p w14:paraId="418FD3FE"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９　食品</w:t>
      </w:r>
      <w:r w:rsidR="005F47CA" w:rsidRPr="001D7A4A">
        <w:rPr>
          <w:rFonts w:asciiTheme="minorEastAsia" w:hAnsiTheme="minorEastAsia" w:hint="eastAsia"/>
          <w:szCs w:val="21"/>
        </w:rPr>
        <w:t>の広告</w:t>
      </w:r>
    </w:p>
    <w:p w14:paraId="45C494DC" w14:textId="35227D48" w:rsidR="00563312" w:rsidRPr="001D7A4A" w:rsidRDefault="00563312" w:rsidP="00672A1B">
      <w:pPr>
        <w:pStyle w:val="af"/>
        <w:numPr>
          <w:ilvl w:val="0"/>
          <w:numId w:val="3"/>
        </w:numPr>
        <w:ind w:leftChars="0"/>
        <w:rPr>
          <w:rFonts w:asciiTheme="minorEastAsia" w:hAnsiTheme="minorEastAsia"/>
          <w:szCs w:val="21"/>
        </w:rPr>
      </w:pPr>
      <w:r w:rsidRPr="001D7A4A">
        <w:rPr>
          <w:rFonts w:asciiTheme="minorEastAsia" w:hAnsiTheme="minorEastAsia" w:hint="eastAsia"/>
          <w:szCs w:val="21"/>
        </w:rPr>
        <w:t xml:space="preserve">　</w:t>
      </w:r>
      <w:r w:rsidR="00C37DFE" w:rsidRPr="001D7A4A">
        <w:rPr>
          <w:rFonts w:asciiTheme="minorEastAsia" w:hAnsiTheme="minorEastAsia" w:hint="eastAsia"/>
          <w:szCs w:val="21"/>
        </w:rPr>
        <w:t>健康増進法（平成14年法律第103号）第</w:t>
      </w:r>
      <w:r w:rsidR="00672A1B" w:rsidRPr="001D7A4A">
        <w:rPr>
          <w:rFonts w:asciiTheme="minorEastAsia" w:hAnsiTheme="minorEastAsia" w:hint="eastAsia"/>
          <w:szCs w:val="21"/>
        </w:rPr>
        <w:t>6</w:t>
      </w:r>
      <w:r w:rsidR="00F8241A">
        <w:rPr>
          <w:rFonts w:asciiTheme="minorEastAsia" w:hAnsiTheme="minorEastAsia"/>
          <w:szCs w:val="21"/>
        </w:rPr>
        <w:t>5</w:t>
      </w:r>
      <w:r w:rsidR="00C37DFE" w:rsidRPr="001D7A4A">
        <w:rPr>
          <w:rFonts w:asciiTheme="minorEastAsia" w:hAnsiTheme="minorEastAsia" w:hint="eastAsia"/>
          <w:szCs w:val="21"/>
        </w:rPr>
        <w:t>条</w:t>
      </w:r>
      <w:r w:rsidRPr="001D7A4A">
        <w:rPr>
          <w:rFonts w:asciiTheme="minorEastAsia" w:hAnsiTheme="minorEastAsia" w:hint="eastAsia"/>
          <w:szCs w:val="21"/>
        </w:rPr>
        <w:t>、食品衛生法</w:t>
      </w:r>
      <w:r w:rsidR="00C37DFE" w:rsidRPr="001D7A4A">
        <w:rPr>
          <w:rFonts w:asciiTheme="minorEastAsia" w:hAnsiTheme="minorEastAsia" w:hint="eastAsia"/>
          <w:szCs w:val="21"/>
        </w:rPr>
        <w:t>（昭和22年法律第233号）</w:t>
      </w:r>
      <w:r w:rsidRPr="001D7A4A">
        <w:rPr>
          <w:rFonts w:asciiTheme="minorEastAsia" w:hAnsiTheme="minorEastAsia" w:hint="eastAsia"/>
          <w:szCs w:val="21"/>
        </w:rPr>
        <w:t>第20 条、</w:t>
      </w:r>
      <w:r w:rsidR="00C37DFE" w:rsidRPr="001D7A4A">
        <w:rPr>
          <w:rFonts w:asciiTheme="minorEastAsia" w:hAnsiTheme="minorEastAsia" w:hint="eastAsia"/>
          <w:szCs w:val="21"/>
        </w:rPr>
        <w:t>医薬品、医療機器等の品質、有効性及び安全性の確保等に関する法律</w:t>
      </w:r>
      <w:r w:rsidR="00672A1B" w:rsidRPr="001D7A4A">
        <w:rPr>
          <w:rFonts w:asciiTheme="minorEastAsia" w:hAnsiTheme="minorEastAsia" w:hint="eastAsia"/>
          <w:szCs w:val="21"/>
        </w:rPr>
        <w:t>（昭和35年法律第145号）</w:t>
      </w:r>
      <w:r w:rsidRPr="001D7A4A">
        <w:rPr>
          <w:rFonts w:asciiTheme="minorEastAsia" w:hAnsiTheme="minorEastAsia" w:hint="eastAsia"/>
          <w:szCs w:val="21"/>
        </w:rPr>
        <w:t>第68 条並びに各法令の所管行政庁の通知等</w:t>
      </w:r>
      <w:r w:rsidR="00AC60A4" w:rsidRPr="001D7A4A">
        <w:rPr>
          <w:rFonts w:asciiTheme="minorEastAsia" w:hAnsiTheme="minorEastAsia" w:hint="eastAsia"/>
          <w:szCs w:val="21"/>
        </w:rPr>
        <w:t>において</w:t>
      </w:r>
      <w:r w:rsidRPr="001D7A4A">
        <w:rPr>
          <w:rFonts w:asciiTheme="minorEastAsia" w:hAnsiTheme="minorEastAsia" w:hint="eastAsia"/>
          <w:szCs w:val="21"/>
        </w:rPr>
        <w:t>定められた規定に</w:t>
      </w:r>
      <w:r w:rsidR="00420F2E" w:rsidRPr="001D7A4A">
        <w:rPr>
          <w:rFonts w:asciiTheme="minorEastAsia" w:hAnsiTheme="minorEastAsia" w:hint="eastAsia"/>
          <w:szCs w:val="21"/>
        </w:rPr>
        <w:t>違反</w:t>
      </w:r>
      <w:r w:rsidR="00AC60A4" w:rsidRPr="001D7A4A">
        <w:rPr>
          <w:rFonts w:asciiTheme="minorEastAsia" w:hAnsiTheme="minorEastAsia" w:hint="eastAsia"/>
          <w:szCs w:val="21"/>
        </w:rPr>
        <w:t>してい</w:t>
      </w:r>
      <w:r w:rsidR="00420F2E" w:rsidRPr="001D7A4A">
        <w:rPr>
          <w:rFonts w:asciiTheme="minorEastAsia" w:hAnsiTheme="minorEastAsia" w:hint="eastAsia"/>
          <w:szCs w:val="21"/>
        </w:rPr>
        <w:t>ないこと</w:t>
      </w:r>
    </w:p>
    <w:p w14:paraId="218F90BE" w14:textId="0765DF46" w:rsidR="00563312" w:rsidRPr="001D7A4A" w:rsidRDefault="00420F2E" w:rsidP="00420F2E">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⑵　</w:t>
      </w:r>
      <w:r w:rsidRPr="001D7A4A">
        <w:rPr>
          <w:rFonts w:asciiTheme="minorEastAsia" w:hAnsiTheme="minorEastAsia" w:hint="eastAsia"/>
          <w:szCs w:val="21"/>
        </w:rPr>
        <w:t>広告掲載者が、</w:t>
      </w:r>
      <w:r w:rsidRPr="001D7A4A">
        <w:rPr>
          <w:rFonts w:asciiTheme="minorEastAsia" w:hAnsiTheme="minorEastAsia" w:hint="eastAsia"/>
        </w:rPr>
        <w:t>広告掲載に係る事業を行うものの</w:t>
      </w:r>
      <w:r w:rsidRPr="001D7A4A">
        <w:rPr>
          <w:rFonts w:asciiTheme="minorEastAsia" w:hAnsiTheme="minorEastAsia" w:hint="eastAsia"/>
          <w:szCs w:val="21"/>
        </w:rPr>
        <w:t>所在地を所管する地方公共団体の</w:t>
      </w:r>
      <w:r w:rsidR="00563312" w:rsidRPr="001D7A4A">
        <w:rPr>
          <w:rFonts w:asciiTheme="minorEastAsia" w:hAnsiTheme="minorEastAsia" w:hint="eastAsia"/>
          <w:szCs w:val="21"/>
        </w:rPr>
        <w:t>食品担当課及び薬務担当課で</w:t>
      </w:r>
      <w:r w:rsidR="00E6503D" w:rsidRPr="001D7A4A">
        <w:rPr>
          <w:rFonts w:asciiTheme="minorEastAsia" w:hAnsiTheme="minorEastAsia" w:hint="eastAsia"/>
          <w:szCs w:val="21"/>
        </w:rPr>
        <w:t>広告内容</w:t>
      </w:r>
      <w:r w:rsidR="00563312" w:rsidRPr="001D7A4A">
        <w:rPr>
          <w:rFonts w:asciiTheme="minorEastAsia" w:hAnsiTheme="minorEastAsia" w:hint="eastAsia"/>
          <w:szCs w:val="21"/>
        </w:rPr>
        <w:t>について</w:t>
      </w:r>
      <w:r w:rsidRPr="001D7A4A">
        <w:rPr>
          <w:rFonts w:asciiTheme="minorEastAsia" w:hAnsiTheme="minorEastAsia" w:hint="eastAsia"/>
          <w:szCs w:val="21"/>
        </w:rPr>
        <w:t>の</w:t>
      </w:r>
      <w:r w:rsidR="00C40045" w:rsidRPr="001D7A4A">
        <w:rPr>
          <w:rFonts w:asciiTheme="minorEastAsia" w:hAnsiTheme="minorEastAsia" w:hint="eastAsia"/>
          <w:szCs w:val="21"/>
        </w:rPr>
        <w:t>了解を得て</w:t>
      </w:r>
      <w:r w:rsidRPr="001D7A4A">
        <w:rPr>
          <w:rFonts w:asciiTheme="minorEastAsia" w:hAnsiTheme="minorEastAsia" w:hint="eastAsia"/>
          <w:szCs w:val="21"/>
        </w:rPr>
        <w:t>いる</w:t>
      </w:r>
      <w:r w:rsidR="00365171" w:rsidRPr="001D7A4A">
        <w:rPr>
          <w:rFonts w:asciiTheme="minorEastAsia" w:hAnsiTheme="minorEastAsia" w:hint="eastAsia"/>
          <w:szCs w:val="21"/>
        </w:rPr>
        <w:t>こと</w:t>
      </w:r>
    </w:p>
    <w:p w14:paraId="1BB0942E" w14:textId="77777777" w:rsidR="00563312" w:rsidRPr="001D7A4A" w:rsidRDefault="00563312" w:rsidP="00563312">
      <w:pPr>
        <w:rPr>
          <w:rFonts w:asciiTheme="minorEastAsia" w:hAnsiTheme="minorEastAsia"/>
          <w:szCs w:val="21"/>
        </w:rPr>
      </w:pPr>
    </w:p>
    <w:p w14:paraId="6031634E" w14:textId="65CE1327" w:rsidR="00563312" w:rsidRPr="001D7A4A" w:rsidRDefault="00563312" w:rsidP="005F47CA">
      <w:pPr>
        <w:ind w:left="210" w:hangingChars="100" w:hanging="210"/>
        <w:rPr>
          <w:rFonts w:asciiTheme="minorEastAsia" w:hAnsiTheme="minorEastAsia"/>
          <w:szCs w:val="21"/>
        </w:rPr>
      </w:pPr>
      <w:r w:rsidRPr="001D7A4A">
        <w:rPr>
          <w:rFonts w:asciiTheme="minorEastAsia" w:hAnsiTheme="minorEastAsia" w:hint="eastAsia"/>
          <w:szCs w:val="21"/>
        </w:rPr>
        <w:t>10　介護保険法に規定するサービスその他高齢者福祉サービス等</w:t>
      </w:r>
      <w:r w:rsidR="005F47CA" w:rsidRPr="001D7A4A">
        <w:rPr>
          <w:rFonts w:asciiTheme="minorEastAsia" w:hAnsiTheme="minorEastAsia" w:hint="eastAsia"/>
          <w:szCs w:val="21"/>
        </w:rPr>
        <w:t xml:space="preserve">の広告　</w:t>
      </w:r>
    </w:p>
    <w:p w14:paraId="61BB82D2" w14:textId="379FDB70" w:rsidR="00563312" w:rsidRPr="001D7A4A" w:rsidRDefault="00563312" w:rsidP="0060448C">
      <w:pPr>
        <w:pStyle w:val="af"/>
        <w:numPr>
          <w:ilvl w:val="0"/>
          <w:numId w:val="4"/>
        </w:numPr>
        <w:ind w:leftChars="0"/>
        <w:rPr>
          <w:rFonts w:asciiTheme="minorEastAsia" w:hAnsiTheme="minorEastAsia"/>
          <w:szCs w:val="21"/>
        </w:rPr>
      </w:pPr>
      <w:r w:rsidRPr="001D7A4A">
        <w:rPr>
          <w:rFonts w:asciiTheme="minorEastAsia" w:hAnsiTheme="minorEastAsia" w:hint="eastAsia"/>
          <w:szCs w:val="21"/>
        </w:rPr>
        <w:t xml:space="preserve">　サービス全般</w:t>
      </w:r>
      <w:r w:rsidR="00420F2E" w:rsidRPr="001D7A4A">
        <w:rPr>
          <w:rFonts w:asciiTheme="minorEastAsia" w:hAnsiTheme="minorEastAsia" w:hint="eastAsia"/>
          <w:szCs w:val="21"/>
        </w:rPr>
        <w:t>（</w:t>
      </w:r>
      <w:r w:rsidR="00AC60A4" w:rsidRPr="001D7A4A">
        <w:rPr>
          <w:rFonts w:asciiTheme="minorEastAsia" w:hAnsiTheme="minorEastAsia" w:hint="eastAsia"/>
          <w:szCs w:val="21"/>
        </w:rPr>
        <w:t>介護</w:t>
      </w:r>
      <w:r w:rsidRPr="001D7A4A">
        <w:rPr>
          <w:rFonts w:asciiTheme="minorEastAsia" w:hAnsiTheme="minorEastAsia" w:hint="eastAsia"/>
          <w:szCs w:val="21"/>
        </w:rPr>
        <w:t>老人保健施設を除</w:t>
      </w:r>
      <w:r w:rsidR="008D4D6E" w:rsidRPr="001D7A4A">
        <w:rPr>
          <w:rFonts w:asciiTheme="minorEastAsia" w:hAnsiTheme="minorEastAsia" w:hint="eastAsia"/>
          <w:szCs w:val="21"/>
        </w:rPr>
        <w:t>き、サービスの紹介業を含む</w:t>
      </w:r>
      <w:r w:rsidR="00933023" w:rsidRPr="001D7A4A">
        <w:rPr>
          <w:rFonts w:asciiTheme="minorEastAsia" w:hAnsiTheme="minorEastAsia" w:hint="eastAsia"/>
          <w:szCs w:val="21"/>
        </w:rPr>
        <w:t>。</w:t>
      </w:r>
      <w:r w:rsidR="00420F2E" w:rsidRPr="001D7A4A">
        <w:rPr>
          <w:rFonts w:asciiTheme="minorEastAsia" w:hAnsiTheme="minorEastAsia" w:hint="eastAsia"/>
          <w:szCs w:val="21"/>
        </w:rPr>
        <w:t>）</w:t>
      </w:r>
      <w:r w:rsidR="005F47CA" w:rsidRPr="001D7A4A">
        <w:rPr>
          <w:rFonts w:asciiTheme="minorEastAsia" w:hAnsiTheme="minorEastAsia" w:hint="eastAsia"/>
          <w:szCs w:val="21"/>
        </w:rPr>
        <w:t>の広告</w:t>
      </w:r>
    </w:p>
    <w:p w14:paraId="0EE0BD59" w14:textId="77777777" w:rsidR="0060448C" w:rsidRPr="001D7A4A" w:rsidRDefault="00420F2E" w:rsidP="00420F2E">
      <w:pPr>
        <w:ind w:left="630" w:hangingChars="300" w:hanging="63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ア　介護保険の保険給付対象となるサービスとそれ以外のサービスを明確に区別し、誤解を招く</w:t>
      </w:r>
      <w:r w:rsidR="000C4858" w:rsidRPr="001D7A4A">
        <w:rPr>
          <w:rFonts w:asciiTheme="minorEastAsia" w:hAnsiTheme="minorEastAsia" w:hint="eastAsia"/>
          <w:szCs w:val="21"/>
        </w:rPr>
        <w:t>ような</w:t>
      </w:r>
      <w:r w:rsidR="00563312" w:rsidRPr="001D7A4A">
        <w:rPr>
          <w:rFonts w:asciiTheme="minorEastAsia" w:hAnsiTheme="minorEastAsia" w:hint="eastAsia"/>
          <w:szCs w:val="21"/>
        </w:rPr>
        <w:t>表現を</w:t>
      </w:r>
      <w:r w:rsidR="000C4858" w:rsidRPr="001D7A4A">
        <w:rPr>
          <w:rFonts w:asciiTheme="minorEastAsia" w:hAnsiTheme="minorEastAsia" w:hint="eastAsia"/>
          <w:szCs w:val="21"/>
        </w:rPr>
        <w:t>使用していない</w:t>
      </w:r>
      <w:r w:rsidR="00365171" w:rsidRPr="001D7A4A">
        <w:rPr>
          <w:rFonts w:asciiTheme="minorEastAsia" w:hAnsiTheme="minorEastAsia" w:hint="eastAsia"/>
          <w:szCs w:val="21"/>
        </w:rPr>
        <w:t>こと</w:t>
      </w:r>
    </w:p>
    <w:p w14:paraId="7196AA2C" w14:textId="150E2675" w:rsidR="00563312" w:rsidRPr="001D7A4A" w:rsidRDefault="0060448C" w:rsidP="0060448C">
      <w:pPr>
        <w:ind w:leftChars="200" w:left="630" w:hangingChars="100" w:hanging="210"/>
        <w:rPr>
          <w:rFonts w:asciiTheme="minorEastAsia" w:hAnsiTheme="minorEastAsia"/>
          <w:szCs w:val="21"/>
        </w:rPr>
      </w:pPr>
      <w:r w:rsidRPr="001D7A4A">
        <w:rPr>
          <w:rFonts w:asciiTheme="minorEastAsia" w:hAnsiTheme="minorEastAsia" w:hint="eastAsia"/>
          <w:szCs w:val="21"/>
        </w:rPr>
        <w:t>イ　広告掲載主体に</w:t>
      </w:r>
      <w:r w:rsidR="006C1C4B" w:rsidRPr="001D7A4A">
        <w:rPr>
          <w:rFonts w:asciiTheme="minorEastAsia" w:hAnsiTheme="minorEastAsia" w:hint="eastAsia"/>
          <w:szCs w:val="21"/>
        </w:rPr>
        <w:t>関する表示は、法人名、代表者名、所在地、連絡先、担当者名等に限定すること</w:t>
      </w:r>
    </w:p>
    <w:p w14:paraId="1867CE04" w14:textId="2C1AA3D3" w:rsidR="00563312" w:rsidRPr="001D7A4A" w:rsidRDefault="000C4858" w:rsidP="000C4858">
      <w:pPr>
        <w:ind w:left="630" w:hangingChars="300" w:hanging="630"/>
        <w:rPr>
          <w:rFonts w:asciiTheme="minorEastAsia" w:hAnsiTheme="minorEastAsia"/>
          <w:szCs w:val="21"/>
        </w:rPr>
      </w:pPr>
      <w:r w:rsidRPr="001D7A4A">
        <w:rPr>
          <w:rFonts w:asciiTheme="minorEastAsia" w:hAnsiTheme="minorEastAsia" w:hint="eastAsia"/>
          <w:szCs w:val="21"/>
        </w:rPr>
        <w:t xml:space="preserve">　　</w:t>
      </w:r>
      <w:r w:rsidR="0060448C" w:rsidRPr="001D7A4A">
        <w:rPr>
          <w:rFonts w:asciiTheme="minorEastAsia" w:hAnsiTheme="minorEastAsia" w:hint="eastAsia"/>
          <w:szCs w:val="21"/>
        </w:rPr>
        <w:t>ウ</w:t>
      </w:r>
      <w:r w:rsidR="00563312" w:rsidRPr="001D7A4A">
        <w:rPr>
          <w:rFonts w:asciiTheme="minorEastAsia" w:hAnsiTheme="minorEastAsia" w:hint="eastAsia"/>
          <w:szCs w:val="21"/>
        </w:rPr>
        <w:t xml:space="preserve">　その他</w:t>
      </w:r>
      <w:r w:rsidR="00365171" w:rsidRPr="001D7A4A">
        <w:rPr>
          <w:rFonts w:asciiTheme="minorEastAsia" w:hAnsiTheme="minorEastAsia" w:hint="eastAsia"/>
          <w:szCs w:val="21"/>
        </w:rPr>
        <w:t>次のような</w:t>
      </w:r>
      <w:r w:rsidR="00563312" w:rsidRPr="001D7A4A">
        <w:rPr>
          <w:rFonts w:asciiTheme="minorEastAsia" w:hAnsiTheme="minorEastAsia" w:hint="eastAsia"/>
          <w:szCs w:val="21"/>
        </w:rPr>
        <w:t>サービスを利用するに当たって有利であると誤解を招く</w:t>
      </w:r>
      <w:r w:rsidR="005F47CA" w:rsidRPr="001D7A4A">
        <w:rPr>
          <w:rFonts w:asciiTheme="minorEastAsia" w:hAnsiTheme="minorEastAsia" w:hint="eastAsia"/>
          <w:szCs w:val="21"/>
        </w:rPr>
        <w:t>表現</w:t>
      </w:r>
      <w:r w:rsidRPr="001D7A4A">
        <w:rPr>
          <w:rFonts w:asciiTheme="minorEastAsia" w:hAnsiTheme="minorEastAsia" w:hint="eastAsia"/>
          <w:szCs w:val="21"/>
        </w:rPr>
        <w:t>を</w:t>
      </w:r>
      <w:r w:rsidR="005F47CA" w:rsidRPr="001D7A4A">
        <w:rPr>
          <w:rFonts w:asciiTheme="minorEastAsia" w:hAnsiTheme="minorEastAsia" w:hint="eastAsia"/>
          <w:szCs w:val="21"/>
        </w:rPr>
        <w:t>使用</w:t>
      </w:r>
      <w:r w:rsidRPr="001D7A4A">
        <w:rPr>
          <w:rFonts w:asciiTheme="minorEastAsia" w:hAnsiTheme="minorEastAsia" w:hint="eastAsia"/>
          <w:szCs w:val="21"/>
        </w:rPr>
        <w:t>し</w:t>
      </w:r>
      <w:r w:rsidRPr="001D7A4A">
        <w:rPr>
          <w:rFonts w:asciiTheme="minorEastAsia" w:hAnsiTheme="minorEastAsia" w:hint="eastAsia"/>
          <w:szCs w:val="21"/>
        </w:rPr>
        <w:lastRenderedPageBreak/>
        <w:t>ていないこと</w:t>
      </w:r>
    </w:p>
    <w:p w14:paraId="6157416C" w14:textId="77777777" w:rsidR="00563312" w:rsidRPr="001D7A4A" w:rsidRDefault="000C4858" w:rsidP="000C4858">
      <w:pPr>
        <w:ind w:left="630" w:hangingChars="300" w:hanging="63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w:t>
      </w:r>
      <w:r w:rsidR="007119B9" w:rsidRPr="001D7A4A">
        <w:rPr>
          <w:rFonts w:asciiTheme="minorEastAsia" w:hAnsiTheme="minorEastAsia" w:hint="eastAsia"/>
          <w:szCs w:val="21"/>
        </w:rPr>
        <w:t>「</w:t>
      </w:r>
      <w:r w:rsidR="00563312" w:rsidRPr="001D7A4A">
        <w:rPr>
          <w:rFonts w:asciiTheme="minorEastAsia" w:hAnsiTheme="minorEastAsia" w:hint="eastAsia"/>
          <w:szCs w:val="21"/>
        </w:rPr>
        <w:t>大阪市事業受託事業者</w:t>
      </w:r>
      <w:r w:rsidR="007119B9" w:rsidRPr="001D7A4A">
        <w:rPr>
          <w:rFonts w:asciiTheme="minorEastAsia" w:hAnsiTheme="minorEastAsia" w:hint="eastAsia"/>
          <w:szCs w:val="21"/>
        </w:rPr>
        <w:t>」</w:t>
      </w:r>
      <w:r w:rsidR="00563312" w:rsidRPr="001D7A4A">
        <w:rPr>
          <w:rFonts w:asciiTheme="minorEastAsia" w:hAnsiTheme="minorEastAsia" w:hint="eastAsia"/>
          <w:szCs w:val="21"/>
        </w:rPr>
        <w:t>等</w:t>
      </w:r>
    </w:p>
    <w:p w14:paraId="6B75C17F" w14:textId="77777777" w:rsidR="00563312" w:rsidRPr="001D7A4A" w:rsidRDefault="000C4858" w:rsidP="000C4858">
      <w:pPr>
        <w:ind w:left="630" w:hangingChars="300" w:hanging="63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⑵　有料老人ホーム</w:t>
      </w:r>
      <w:r w:rsidR="005F47CA" w:rsidRPr="001D7A4A">
        <w:rPr>
          <w:rFonts w:asciiTheme="minorEastAsia" w:hAnsiTheme="minorEastAsia" w:hint="eastAsia"/>
          <w:szCs w:val="21"/>
        </w:rPr>
        <w:t>の広告</w:t>
      </w:r>
    </w:p>
    <w:p w14:paraId="1F8D093E" w14:textId="50E0240B" w:rsidR="00563312" w:rsidRPr="001D7A4A" w:rsidRDefault="000C4858" w:rsidP="000C4858">
      <w:pPr>
        <w:ind w:left="630" w:hangingChars="300" w:hanging="630"/>
        <w:rPr>
          <w:rFonts w:asciiTheme="minorEastAsia" w:hAnsiTheme="minorEastAsia"/>
          <w:szCs w:val="21"/>
        </w:rPr>
      </w:pPr>
      <w:r w:rsidRPr="001D7A4A">
        <w:rPr>
          <w:rFonts w:asciiTheme="minorEastAsia" w:hAnsiTheme="minorEastAsia" w:hint="eastAsia"/>
          <w:szCs w:val="21"/>
        </w:rPr>
        <w:t xml:space="preserve">　　</w:t>
      </w:r>
      <w:r w:rsidR="007119B9" w:rsidRPr="001D7A4A">
        <w:rPr>
          <w:rFonts w:asciiTheme="minorEastAsia" w:hAnsiTheme="minorEastAsia" w:hint="eastAsia"/>
          <w:szCs w:val="21"/>
        </w:rPr>
        <w:t>ア</w:t>
      </w:r>
      <w:r w:rsidRPr="001D7A4A">
        <w:rPr>
          <w:rFonts w:asciiTheme="minorEastAsia" w:hAnsiTheme="minorEastAsia" w:hint="eastAsia"/>
          <w:szCs w:val="21"/>
        </w:rPr>
        <w:t xml:space="preserve">　</w:t>
      </w:r>
      <w:r w:rsidR="00563312" w:rsidRPr="001D7A4A">
        <w:rPr>
          <w:rFonts w:asciiTheme="minorEastAsia" w:hAnsiTheme="minorEastAsia" w:hint="eastAsia"/>
          <w:szCs w:val="21"/>
        </w:rPr>
        <w:t>⑴</w:t>
      </w:r>
      <w:r w:rsidR="007119B9" w:rsidRPr="001D7A4A">
        <w:rPr>
          <w:rFonts w:asciiTheme="minorEastAsia" w:hAnsiTheme="minorEastAsia" w:hint="eastAsia"/>
          <w:szCs w:val="21"/>
        </w:rPr>
        <w:t>のア</w:t>
      </w:r>
      <w:r w:rsidR="00365171" w:rsidRPr="001D7A4A">
        <w:rPr>
          <w:rFonts w:asciiTheme="minorEastAsia" w:hAnsiTheme="minorEastAsia" w:hint="eastAsia"/>
          <w:szCs w:val="21"/>
        </w:rPr>
        <w:t>及びイ</w:t>
      </w:r>
      <w:r w:rsidR="007119B9" w:rsidRPr="001D7A4A">
        <w:rPr>
          <w:rFonts w:asciiTheme="minorEastAsia" w:hAnsiTheme="minorEastAsia" w:hint="eastAsia"/>
          <w:szCs w:val="21"/>
        </w:rPr>
        <w:t>の</w:t>
      </w:r>
      <w:r w:rsidR="00563312" w:rsidRPr="001D7A4A">
        <w:rPr>
          <w:rFonts w:asciiTheme="minorEastAsia" w:hAnsiTheme="minorEastAsia" w:hint="eastAsia"/>
          <w:szCs w:val="21"/>
        </w:rPr>
        <w:t>規定</w:t>
      </w:r>
      <w:r w:rsidR="007119B9" w:rsidRPr="001D7A4A">
        <w:rPr>
          <w:rFonts w:asciiTheme="minorEastAsia" w:hAnsiTheme="minorEastAsia" w:hint="eastAsia"/>
          <w:szCs w:val="21"/>
        </w:rPr>
        <w:t>に違反していないこと</w:t>
      </w:r>
    </w:p>
    <w:p w14:paraId="6BFB7258" w14:textId="7F653FA0" w:rsidR="002E2495" w:rsidRPr="001D7A4A" w:rsidRDefault="000C4858" w:rsidP="002E2495">
      <w:pPr>
        <w:ind w:left="630" w:hangingChars="300" w:hanging="630"/>
        <w:rPr>
          <w:rFonts w:asciiTheme="minorEastAsia" w:hAnsiTheme="minorEastAsia"/>
          <w:szCs w:val="21"/>
        </w:rPr>
      </w:pPr>
      <w:r w:rsidRPr="001D7A4A">
        <w:rPr>
          <w:rFonts w:asciiTheme="minorEastAsia" w:hAnsiTheme="minorEastAsia" w:hint="eastAsia"/>
          <w:szCs w:val="21"/>
        </w:rPr>
        <w:t xml:space="preserve">　　</w:t>
      </w:r>
      <w:r w:rsidR="007119B9" w:rsidRPr="001D7A4A">
        <w:rPr>
          <w:rFonts w:asciiTheme="minorEastAsia" w:hAnsiTheme="minorEastAsia" w:hint="eastAsia"/>
          <w:szCs w:val="21"/>
        </w:rPr>
        <w:t>イ</w:t>
      </w:r>
      <w:r w:rsidR="00563312" w:rsidRPr="001D7A4A">
        <w:rPr>
          <w:rFonts w:asciiTheme="minorEastAsia" w:hAnsiTheme="minorEastAsia" w:hint="eastAsia"/>
          <w:szCs w:val="21"/>
        </w:rPr>
        <w:t xml:space="preserve">　</w:t>
      </w:r>
      <w:r w:rsidR="00C16380" w:rsidRPr="001D7A4A">
        <w:rPr>
          <w:rFonts w:asciiTheme="minorEastAsia" w:hAnsiTheme="minorEastAsia" w:hint="eastAsia"/>
          <w:szCs w:val="21"/>
        </w:rPr>
        <w:t>「有料老人ホーム</w:t>
      </w:r>
      <w:r w:rsidR="002E2495" w:rsidRPr="001D7A4A">
        <w:rPr>
          <w:rFonts w:asciiTheme="minorEastAsia" w:hAnsiTheme="minorEastAsia" w:hint="eastAsia"/>
          <w:szCs w:val="21"/>
        </w:rPr>
        <w:t>設置運営標準指導指針</w:t>
      </w:r>
      <w:r w:rsidR="008E1411" w:rsidRPr="001D7A4A">
        <w:rPr>
          <w:rFonts w:asciiTheme="minorEastAsia" w:hAnsiTheme="minorEastAsia" w:hint="eastAsia"/>
          <w:szCs w:val="21"/>
        </w:rPr>
        <w:t>」</w:t>
      </w:r>
      <w:r w:rsidR="002E2495" w:rsidRPr="001D7A4A">
        <w:rPr>
          <w:rFonts w:asciiTheme="minorEastAsia" w:hAnsiTheme="minorEastAsia" w:hint="eastAsia"/>
          <w:szCs w:val="21"/>
        </w:rPr>
        <w:t>（平成14年７月18日付け老発第0718003号都道府県知事、指定都市市長及び中核市市長あて厚生労働省老健局長通知）</w:t>
      </w:r>
      <w:r w:rsidR="00162E23" w:rsidRPr="001D7A4A">
        <w:rPr>
          <w:rFonts w:asciiTheme="minorEastAsia" w:hAnsiTheme="minorEastAsia" w:hint="eastAsia"/>
          <w:szCs w:val="21"/>
        </w:rPr>
        <w:t>又は当該</w:t>
      </w:r>
      <w:r w:rsidR="005D5F66" w:rsidRPr="001D7A4A">
        <w:rPr>
          <w:rFonts w:asciiTheme="minorEastAsia" w:hAnsiTheme="minorEastAsia" w:hint="eastAsia"/>
          <w:szCs w:val="21"/>
        </w:rPr>
        <w:t>有料老人ホーム</w:t>
      </w:r>
      <w:r w:rsidR="00162E23" w:rsidRPr="001D7A4A">
        <w:rPr>
          <w:rFonts w:asciiTheme="minorEastAsia" w:hAnsiTheme="minorEastAsia" w:hint="eastAsia"/>
          <w:szCs w:val="21"/>
        </w:rPr>
        <w:t>の指導監督権限を有する地方公共団体におい</w:t>
      </w:r>
      <w:r w:rsidR="005D5F66" w:rsidRPr="001D7A4A">
        <w:rPr>
          <w:rFonts w:asciiTheme="minorEastAsia" w:hAnsiTheme="minorEastAsia" w:hint="eastAsia"/>
          <w:szCs w:val="21"/>
        </w:rPr>
        <w:t>て同</w:t>
      </w:r>
      <w:r w:rsidR="00162E23" w:rsidRPr="001D7A4A">
        <w:rPr>
          <w:rFonts w:asciiTheme="minorEastAsia" w:hAnsiTheme="minorEastAsia" w:hint="eastAsia"/>
          <w:szCs w:val="21"/>
        </w:rPr>
        <w:t>指針を参考として定められた指導指針（以下</w:t>
      </w:r>
      <w:r w:rsidR="005D5F66" w:rsidRPr="001D7A4A">
        <w:rPr>
          <w:rFonts w:asciiTheme="minorEastAsia" w:hAnsiTheme="minorEastAsia" w:hint="eastAsia"/>
          <w:szCs w:val="21"/>
        </w:rPr>
        <w:t>これらの指針を</w:t>
      </w:r>
      <w:r w:rsidR="00162E23" w:rsidRPr="001D7A4A">
        <w:rPr>
          <w:rFonts w:asciiTheme="minorEastAsia" w:hAnsiTheme="minorEastAsia" w:hint="eastAsia"/>
          <w:szCs w:val="21"/>
        </w:rPr>
        <w:t>「</w:t>
      </w:r>
      <w:r w:rsidR="005D5F66" w:rsidRPr="001D7A4A">
        <w:rPr>
          <w:rFonts w:asciiTheme="minorEastAsia" w:hAnsiTheme="minorEastAsia" w:hint="eastAsia"/>
          <w:szCs w:val="21"/>
        </w:rPr>
        <w:t>標準指導指針等</w:t>
      </w:r>
      <w:r w:rsidR="00162E23" w:rsidRPr="001D7A4A">
        <w:rPr>
          <w:rFonts w:asciiTheme="minorEastAsia" w:hAnsiTheme="minorEastAsia" w:hint="eastAsia"/>
          <w:szCs w:val="21"/>
        </w:rPr>
        <w:t>」という。）</w:t>
      </w:r>
      <w:r w:rsidR="005D5F66" w:rsidRPr="001D7A4A">
        <w:rPr>
          <w:rFonts w:asciiTheme="minorEastAsia" w:hAnsiTheme="minorEastAsia" w:hint="eastAsia"/>
          <w:szCs w:val="21"/>
        </w:rPr>
        <w:t>に定められている事項が</w:t>
      </w:r>
      <w:r w:rsidR="00162E23" w:rsidRPr="001D7A4A">
        <w:rPr>
          <w:rFonts w:asciiTheme="minorEastAsia" w:hAnsiTheme="minorEastAsia" w:hint="eastAsia"/>
          <w:szCs w:val="21"/>
        </w:rPr>
        <w:t>遵守</w:t>
      </w:r>
      <w:r w:rsidR="005D5F66" w:rsidRPr="001D7A4A">
        <w:rPr>
          <w:rFonts w:asciiTheme="minorEastAsia" w:hAnsiTheme="minorEastAsia" w:hint="eastAsia"/>
          <w:szCs w:val="21"/>
        </w:rPr>
        <w:t>されている</w:t>
      </w:r>
      <w:r w:rsidR="00162E23" w:rsidRPr="001D7A4A">
        <w:rPr>
          <w:rFonts w:asciiTheme="minorEastAsia" w:hAnsiTheme="minorEastAsia" w:hint="eastAsia"/>
          <w:szCs w:val="21"/>
        </w:rPr>
        <w:t>有料老人ホーム</w:t>
      </w:r>
      <w:r w:rsidR="00BC6E8D" w:rsidRPr="001D7A4A">
        <w:rPr>
          <w:rFonts w:asciiTheme="minorEastAsia" w:hAnsiTheme="minorEastAsia" w:hint="eastAsia"/>
          <w:szCs w:val="21"/>
        </w:rPr>
        <w:t>の</w:t>
      </w:r>
      <w:r w:rsidR="00162E23" w:rsidRPr="001D7A4A">
        <w:rPr>
          <w:rFonts w:asciiTheme="minorEastAsia" w:hAnsiTheme="minorEastAsia" w:hint="eastAsia"/>
          <w:szCs w:val="21"/>
        </w:rPr>
        <w:t>広告であって、</w:t>
      </w:r>
      <w:r w:rsidR="005D5F66" w:rsidRPr="001D7A4A">
        <w:rPr>
          <w:rFonts w:asciiTheme="minorEastAsia" w:hAnsiTheme="minorEastAsia" w:hint="eastAsia"/>
          <w:szCs w:val="21"/>
        </w:rPr>
        <w:t>当該有料老人ホームに係る</w:t>
      </w:r>
      <w:r w:rsidR="00162E23" w:rsidRPr="001D7A4A">
        <w:rPr>
          <w:rFonts w:asciiTheme="minorEastAsia" w:hAnsiTheme="minorEastAsia" w:hint="eastAsia"/>
          <w:szCs w:val="21"/>
        </w:rPr>
        <w:t>標準</w:t>
      </w:r>
      <w:r w:rsidR="002E2495" w:rsidRPr="001D7A4A">
        <w:rPr>
          <w:rFonts w:asciiTheme="minorEastAsia" w:hAnsiTheme="minorEastAsia" w:hint="eastAsia"/>
          <w:szCs w:val="21"/>
        </w:rPr>
        <w:t>指導指針等</w:t>
      </w:r>
      <w:r w:rsidR="00BC6E8D" w:rsidRPr="001D7A4A">
        <w:rPr>
          <w:rFonts w:asciiTheme="minorEastAsia" w:hAnsiTheme="minorEastAsia" w:hint="eastAsia"/>
          <w:szCs w:val="21"/>
        </w:rPr>
        <w:t>所定の</w:t>
      </w:r>
      <w:r w:rsidR="005D5F66" w:rsidRPr="001D7A4A">
        <w:rPr>
          <w:rFonts w:asciiTheme="minorEastAsia" w:hAnsiTheme="minorEastAsia" w:hint="eastAsia"/>
          <w:szCs w:val="21"/>
        </w:rPr>
        <w:t>「</w:t>
      </w:r>
      <w:r w:rsidR="002E2495" w:rsidRPr="001D7A4A">
        <w:rPr>
          <w:rFonts w:asciiTheme="minorEastAsia" w:hAnsiTheme="minorEastAsia" w:hint="eastAsia"/>
          <w:szCs w:val="21"/>
        </w:rPr>
        <w:t>類型</w:t>
      </w:r>
      <w:r w:rsidR="005D5F66" w:rsidRPr="001D7A4A">
        <w:rPr>
          <w:rFonts w:asciiTheme="minorEastAsia" w:hAnsiTheme="minorEastAsia" w:hint="eastAsia"/>
          <w:szCs w:val="21"/>
        </w:rPr>
        <w:t>」</w:t>
      </w:r>
      <w:r w:rsidR="002E2495" w:rsidRPr="001D7A4A">
        <w:rPr>
          <w:rFonts w:asciiTheme="minorEastAsia" w:hAnsiTheme="minorEastAsia" w:hint="eastAsia"/>
          <w:szCs w:val="21"/>
        </w:rPr>
        <w:t>及び</w:t>
      </w:r>
      <w:r w:rsidR="005D5F66" w:rsidRPr="001D7A4A">
        <w:rPr>
          <w:rFonts w:asciiTheme="minorEastAsia" w:hAnsiTheme="minorEastAsia" w:hint="eastAsia"/>
          <w:szCs w:val="21"/>
        </w:rPr>
        <w:t>「</w:t>
      </w:r>
      <w:r w:rsidR="002E2495" w:rsidRPr="001D7A4A">
        <w:rPr>
          <w:rFonts w:asciiTheme="minorEastAsia" w:hAnsiTheme="minorEastAsia" w:hint="eastAsia"/>
          <w:szCs w:val="21"/>
        </w:rPr>
        <w:t>表示事項」がすべて表示されていること</w:t>
      </w:r>
    </w:p>
    <w:p w14:paraId="10096E01" w14:textId="255FBB8B" w:rsidR="00C51571" w:rsidRPr="001D7A4A" w:rsidRDefault="000C4858" w:rsidP="00C51571">
      <w:pPr>
        <w:ind w:left="630" w:hangingChars="300" w:hanging="630"/>
        <w:rPr>
          <w:rFonts w:asciiTheme="minorEastAsia" w:hAnsiTheme="minorEastAsia"/>
          <w:szCs w:val="21"/>
        </w:rPr>
      </w:pPr>
      <w:r w:rsidRPr="001D7A4A">
        <w:rPr>
          <w:rFonts w:asciiTheme="minorEastAsia" w:hAnsiTheme="minorEastAsia" w:hint="eastAsia"/>
          <w:szCs w:val="21"/>
        </w:rPr>
        <w:t xml:space="preserve">　　</w:t>
      </w:r>
      <w:r w:rsidR="00BC29CB" w:rsidRPr="001D7A4A">
        <w:rPr>
          <w:rFonts w:asciiTheme="minorEastAsia" w:hAnsiTheme="minorEastAsia" w:hint="eastAsia"/>
          <w:szCs w:val="21"/>
        </w:rPr>
        <w:t>ウ</w:t>
      </w:r>
      <w:r w:rsidR="00563312" w:rsidRPr="001D7A4A">
        <w:rPr>
          <w:rFonts w:asciiTheme="minorEastAsia" w:hAnsiTheme="minorEastAsia" w:hint="eastAsia"/>
          <w:szCs w:val="21"/>
        </w:rPr>
        <w:t xml:space="preserve">　「有料老人ホーム等に関する不当な表示</w:t>
      </w:r>
      <w:r w:rsidRPr="001D7A4A">
        <w:rPr>
          <w:rFonts w:asciiTheme="minorEastAsia" w:hAnsiTheme="minorEastAsia" w:hint="eastAsia"/>
          <w:szCs w:val="21"/>
        </w:rPr>
        <w:t>」（</w:t>
      </w:r>
      <w:r w:rsidR="00563312" w:rsidRPr="001D7A4A">
        <w:rPr>
          <w:rFonts w:asciiTheme="minorEastAsia" w:hAnsiTheme="minorEastAsia" w:hint="eastAsia"/>
          <w:szCs w:val="21"/>
        </w:rPr>
        <w:t xml:space="preserve">平成16 </w:t>
      </w:r>
      <w:r w:rsidR="003B28D6" w:rsidRPr="001D7A4A">
        <w:rPr>
          <w:rFonts w:asciiTheme="minorEastAsia" w:hAnsiTheme="minorEastAsia" w:hint="eastAsia"/>
          <w:szCs w:val="21"/>
        </w:rPr>
        <w:t>年</w:t>
      </w:r>
      <w:r w:rsidR="00563312" w:rsidRPr="001D7A4A">
        <w:rPr>
          <w:rFonts w:asciiTheme="minorEastAsia" w:hAnsiTheme="minorEastAsia" w:hint="eastAsia"/>
          <w:szCs w:val="21"/>
        </w:rPr>
        <w:t>公正取引委員会告示第３号</w:t>
      </w:r>
      <w:r w:rsidRPr="001D7A4A">
        <w:rPr>
          <w:rFonts w:asciiTheme="minorEastAsia" w:hAnsiTheme="minorEastAsia" w:hint="eastAsia"/>
          <w:szCs w:val="21"/>
        </w:rPr>
        <w:t>）</w:t>
      </w:r>
      <w:r w:rsidR="007119B9" w:rsidRPr="001D7A4A">
        <w:rPr>
          <w:rFonts w:asciiTheme="minorEastAsia" w:hAnsiTheme="minorEastAsia" w:hint="eastAsia"/>
          <w:szCs w:val="21"/>
        </w:rPr>
        <w:t>の規定に違反していない</w:t>
      </w:r>
      <w:r w:rsidR="00563312" w:rsidRPr="001D7A4A">
        <w:rPr>
          <w:rFonts w:asciiTheme="minorEastAsia" w:hAnsiTheme="minorEastAsia" w:hint="eastAsia"/>
          <w:szCs w:val="21"/>
        </w:rPr>
        <w:t>こと</w:t>
      </w:r>
    </w:p>
    <w:p w14:paraId="7FD5E43F" w14:textId="6D0D5997" w:rsidR="00C51571" w:rsidRPr="001D7A4A" w:rsidRDefault="005B2162" w:rsidP="005B2162">
      <w:pPr>
        <w:ind w:firstLineChars="100" w:firstLine="210"/>
        <w:rPr>
          <w:rFonts w:asciiTheme="minorEastAsia" w:hAnsiTheme="minorEastAsia"/>
          <w:szCs w:val="21"/>
          <w:u w:val="single"/>
        </w:rPr>
      </w:pPr>
      <w:r w:rsidRPr="001D7A4A">
        <w:rPr>
          <w:rFonts w:asciiTheme="minorEastAsia" w:hAnsiTheme="minorEastAsia" w:hint="eastAsia"/>
          <w:szCs w:val="21"/>
        </w:rPr>
        <w:t xml:space="preserve">⑶　</w:t>
      </w:r>
      <w:r w:rsidR="00C51571" w:rsidRPr="001D7A4A">
        <w:rPr>
          <w:rFonts w:asciiTheme="minorEastAsia" w:hAnsiTheme="minorEastAsia" w:hint="eastAsia"/>
          <w:szCs w:val="21"/>
        </w:rPr>
        <w:t>有料老人ホーム等の紹介業</w:t>
      </w:r>
    </w:p>
    <w:p w14:paraId="4BA24EC1" w14:textId="7188766C" w:rsidR="00C51571" w:rsidRPr="001D7A4A" w:rsidRDefault="00C51571" w:rsidP="006C1C4B">
      <w:pPr>
        <w:ind w:leftChars="200" w:left="630" w:hangingChars="100" w:hanging="210"/>
        <w:rPr>
          <w:rFonts w:asciiTheme="minorEastAsia" w:hAnsiTheme="minorEastAsia"/>
          <w:szCs w:val="21"/>
        </w:rPr>
      </w:pPr>
      <w:r w:rsidRPr="001D7A4A">
        <w:rPr>
          <w:rFonts w:asciiTheme="minorEastAsia" w:hAnsiTheme="minorEastAsia" w:hint="eastAsia"/>
          <w:szCs w:val="21"/>
        </w:rPr>
        <w:t>ア　広告掲載主体に関する表示は、法人名、代表</w:t>
      </w:r>
      <w:r w:rsidR="006C1C4B" w:rsidRPr="001D7A4A">
        <w:rPr>
          <w:rFonts w:asciiTheme="minorEastAsia" w:hAnsiTheme="minorEastAsia" w:hint="eastAsia"/>
          <w:szCs w:val="21"/>
        </w:rPr>
        <w:t>者名、所在地、連絡先、担当者名等に限定すること</w:t>
      </w:r>
    </w:p>
    <w:p w14:paraId="3B98E6DE" w14:textId="0518EC60" w:rsidR="005B2162" w:rsidRPr="001D7A4A" w:rsidRDefault="00C51571" w:rsidP="005B2162">
      <w:pPr>
        <w:ind w:firstLineChars="200" w:firstLine="420"/>
        <w:rPr>
          <w:rFonts w:asciiTheme="minorEastAsia" w:hAnsiTheme="minorEastAsia"/>
          <w:szCs w:val="21"/>
        </w:rPr>
      </w:pPr>
      <w:r w:rsidRPr="001D7A4A">
        <w:rPr>
          <w:rFonts w:asciiTheme="minorEastAsia" w:hAnsiTheme="minorEastAsia" w:hint="eastAsia"/>
          <w:szCs w:val="21"/>
        </w:rPr>
        <w:t>イ　その他利用に当たって有利であると誤解を招くような表示</w:t>
      </w:r>
      <w:r w:rsidR="005B2162" w:rsidRPr="001D7A4A">
        <w:rPr>
          <w:rFonts w:asciiTheme="minorEastAsia" w:hAnsiTheme="minorEastAsia" w:hint="eastAsia"/>
          <w:szCs w:val="21"/>
        </w:rPr>
        <w:t>をしていないこと</w:t>
      </w:r>
    </w:p>
    <w:p w14:paraId="279BC169" w14:textId="559D1270" w:rsidR="00563312" w:rsidRPr="001D7A4A" w:rsidRDefault="000C4858" w:rsidP="000C4858">
      <w:pPr>
        <w:ind w:left="630" w:hangingChars="300" w:hanging="630"/>
        <w:rPr>
          <w:rFonts w:asciiTheme="minorEastAsia" w:hAnsiTheme="minorEastAsia"/>
          <w:szCs w:val="21"/>
        </w:rPr>
      </w:pPr>
      <w:r w:rsidRPr="001D7A4A">
        <w:rPr>
          <w:rFonts w:asciiTheme="minorEastAsia" w:hAnsiTheme="minorEastAsia" w:hint="eastAsia"/>
          <w:szCs w:val="21"/>
        </w:rPr>
        <w:t xml:space="preserve">　</w:t>
      </w:r>
      <w:r w:rsidR="005B2162" w:rsidRPr="001D7A4A">
        <w:rPr>
          <w:rFonts w:asciiTheme="minorEastAsia" w:hAnsiTheme="minorEastAsia" w:hint="eastAsia"/>
          <w:szCs w:val="21"/>
        </w:rPr>
        <w:t xml:space="preserve">⑷　</w:t>
      </w:r>
      <w:r w:rsidR="00563312" w:rsidRPr="001D7A4A">
        <w:rPr>
          <w:rFonts w:asciiTheme="minorEastAsia" w:hAnsiTheme="minorEastAsia" w:hint="eastAsia"/>
          <w:szCs w:val="21"/>
        </w:rPr>
        <w:t>介護老人保健施設</w:t>
      </w:r>
      <w:r w:rsidR="005F47CA" w:rsidRPr="001D7A4A">
        <w:rPr>
          <w:rFonts w:asciiTheme="minorEastAsia" w:hAnsiTheme="minorEastAsia" w:hint="eastAsia"/>
          <w:szCs w:val="21"/>
        </w:rPr>
        <w:t>の広告</w:t>
      </w:r>
    </w:p>
    <w:p w14:paraId="1D57AE91" w14:textId="4962BAAC" w:rsidR="00563312" w:rsidRPr="001D7A4A" w:rsidRDefault="000C4858" w:rsidP="000C4858">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FA6E7D" w:rsidRPr="001D7A4A">
        <w:rPr>
          <w:rFonts w:asciiTheme="minorEastAsia" w:hAnsiTheme="minorEastAsia" w:hint="eastAsia"/>
          <w:szCs w:val="21"/>
        </w:rPr>
        <w:t xml:space="preserve">　</w:t>
      </w:r>
      <w:r w:rsidR="00563312" w:rsidRPr="001D7A4A">
        <w:rPr>
          <w:rFonts w:asciiTheme="minorEastAsia" w:hAnsiTheme="minorEastAsia" w:hint="eastAsia"/>
          <w:szCs w:val="21"/>
        </w:rPr>
        <w:t>介護保険法</w:t>
      </w:r>
      <w:r w:rsidR="005B2162" w:rsidRPr="001D7A4A">
        <w:rPr>
          <w:rFonts w:asciiTheme="minorEastAsia" w:hAnsiTheme="minorEastAsia" w:hint="eastAsia"/>
          <w:szCs w:val="21"/>
        </w:rPr>
        <w:t>（平成９年法律第123号）</w:t>
      </w:r>
      <w:r w:rsidR="00563312" w:rsidRPr="001D7A4A">
        <w:rPr>
          <w:rFonts w:asciiTheme="minorEastAsia" w:hAnsiTheme="minorEastAsia" w:hint="eastAsia"/>
          <w:szCs w:val="21"/>
        </w:rPr>
        <w:t>第98 条の規定により広告できる事項以外</w:t>
      </w:r>
      <w:r w:rsidR="00933023" w:rsidRPr="001D7A4A">
        <w:rPr>
          <w:rFonts w:asciiTheme="minorEastAsia" w:hAnsiTheme="minorEastAsia" w:hint="eastAsia"/>
          <w:szCs w:val="21"/>
        </w:rPr>
        <w:t>の事項を掲載していないこと</w:t>
      </w:r>
    </w:p>
    <w:p w14:paraId="47D0A6D9" w14:textId="77777777" w:rsidR="00563312" w:rsidRPr="001D7A4A" w:rsidRDefault="00563312" w:rsidP="00563312">
      <w:pPr>
        <w:rPr>
          <w:rFonts w:asciiTheme="minorEastAsia" w:hAnsiTheme="minorEastAsia"/>
          <w:szCs w:val="21"/>
        </w:rPr>
      </w:pPr>
    </w:p>
    <w:p w14:paraId="2A9DB930"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11　墓地等</w:t>
      </w:r>
      <w:r w:rsidR="005F47CA" w:rsidRPr="001D7A4A">
        <w:rPr>
          <w:rFonts w:asciiTheme="minorEastAsia" w:hAnsiTheme="minorEastAsia" w:hint="eastAsia"/>
          <w:szCs w:val="21"/>
        </w:rPr>
        <w:t>の広告</w:t>
      </w:r>
    </w:p>
    <w:p w14:paraId="7FD61E8E" w14:textId="3F5C41CB" w:rsidR="00563312" w:rsidRPr="001D7A4A" w:rsidRDefault="00933023" w:rsidP="00933023">
      <w:pPr>
        <w:ind w:left="210" w:hangingChars="100" w:hanging="210"/>
        <w:rPr>
          <w:rFonts w:asciiTheme="minorEastAsia" w:hAnsiTheme="minorEastAsia"/>
          <w:szCs w:val="21"/>
        </w:rPr>
      </w:pPr>
      <w:r w:rsidRPr="001D7A4A">
        <w:rPr>
          <w:rFonts w:asciiTheme="minorEastAsia" w:hAnsiTheme="minorEastAsia" w:hint="eastAsia"/>
          <w:szCs w:val="21"/>
        </w:rPr>
        <w:t xml:space="preserve">　　</w:t>
      </w:r>
      <w:r w:rsidR="007119B9" w:rsidRPr="001D7A4A">
        <w:rPr>
          <w:rFonts w:asciiTheme="minorEastAsia" w:hAnsiTheme="minorEastAsia" w:hint="eastAsia"/>
          <w:szCs w:val="21"/>
        </w:rPr>
        <w:t>所管する地方公共団体</w:t>
      </w:r>
      <w:r w:rsidR="00563312" w:rsidRPr="001D7A4A">
        <w:rPr>
          <w:rFonts w:asciiTheme="minorEastAsia" w:hAnsiTheme="minorEastAsia" w:hint="eastAsia"/>
          <w:szCs w:val="21"/>
        </w:rPr>
        <w:t>の許可を取得し、許可年月日、許可番号及び経営者名を明記</w:t>
      </w:r>
      <w:r w:rsidRPr="001D7A4A">
        <w:rPr>
          <w:rFonts w:asciiTheme="minorEastAsia" w:hAnsiTheme="minorEastAsia" w:hint="eastAsia"/>
          <w:szCs w:val="21"/>
        </w:rPr>
        <w:t>している</w:t>
      </w:r>
      <w:r w:rsidR="00563312" w:rsidRPr="001D7A4A">
        <w:rPr>
          <w:rFonts w:asciiTheme="minorEastAsia" w:hAnsiTheme="minorEastAsia" w:hint="eastAsia"/>
          <w:szCs w:val="21"/>
        </w:rPr>
        <w:t>こと</w:t>
      </w:r>
    </w:p>
    <w:p w14:paraId="545F2FA9" w14:textId="77777777" w:rsidR="00563312" w:rsidRPr="001D7A4A" w:rsidRDefault="00563312" w:rsidP="00563312">
      <w:pPr>
        <w:rPr>
          <w:rFonts w:asciiTheme="minorEastAsia" w:hAnsiTheme="minorEastAsia"/>
          <w:szCs w:val="21"/>
        </w:rPr>
      </w:pPr>
    </w:p>
    <w:p w14:paraId="62B44CD2"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12　不動産事業</w:t>
      </w:r>
      <w:r w:rsidR="005F47CA" w:rsidRPr="001D7A4A">
        <w:rPr>
          <w:rFonts w:asciiTheme="minorEastAsia" w:hAnsiTheme="minorEastAsia" w:hint="eastAsia"/>
          <w:szCs w:val="21"/>
        </w:rPr>
        <w:t>の広告</w:t>
      </w:r>
    </w:p>
    <w:p w14:paraId="5FC0C59D" w14:textId="5154DBB1" w:rsidR="00563312" w:rsidRPr="001D7A4A" w:rsidRDefault="00933023" w:rsidP="00933023">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⑴　</w:t>
      </w:r>
      <w:r w:rsidR="005F47CA" w:rsidRPr="001D7A4A">
        <w:rPr>
          <w:rFonts w:asciiTheme="minorEastAsia" w:hAnsiTheme="minorEastAsia" w:hint="eastAsia"/>
        </w:rPr>
        <w:t>広告掲載に係る事業を行うものの</w:t>
      </w:r>
      <w:r w:rsidR="00563312" w:rsidRPr="001D7A4A">
        <w:rPr>
          <w:rFonts w:asciiTheme="minorEastAsia" w:hAnsiTheme="minorEastAsia" w:hint="eastAsia"/>
          <w:szCs w:val="21"/>
        </w:rPr>
        <w:t>名称、所在地、</w:t>
      </w:r>
      <w:r w:rsidR="004A2D16" w:rsidRPr="001D7A4A">
        <w:rPr>
          <w:rFonts w:asciiTheme="minorEastAsia" w:hAnsiTheme="minorEastAsia" w:hint="eastAsia"/>
          <w:szCs w:val="21"/>
        </w:rPr>
        <w:t>連絡先の</w:t>
      </w:r>
      <w:r w:rsidR="00563312" w:rsidRPr="001D7A4A">
        <w:rPr>
          <w:rFonts w:asciiTheme="minorEastAsia" w:hAnsiTheme="minorEastAsia" w:hint="eastAsia"/>
          <w:szCs w:val="21"/>
        </w:rPr>
        <w:t>電話番号</w:t>
      </w:r>
      <w:r w:rsidR="004A2D16" w:rsidRPr="001D7A4A">
        <w:rPr>
          <w:rFonts w:asciiTheme="minorEastAsia" w:hAnsiTheme="minorEastAsia" w:hint="eastAsia"/>
          <w:szCs w:val="21"/>
        </w:rPr>
        <w:t>（固定電話に限る。）</w:t>
      </w:r>
      <w:r w:rsidR="00563312" w:rsidRPr="001D7A4A">
        <w:rPr>
          <w:rFonts w:asciiTheme="minorEastAsia" w:hAnsiTheme="minorEastAsia" w:hint="eastAsia"/>
          <w:szCs w:val="21"/>
        </w:rPr>
        <w:t>、認可免許証番号等を明記</w:t>
      </w:r>
      <w:r w:rsidRPr="001D7A4A">
        <w:rPr>
          <w:rFonts w:asciiTheme="minorEastAsia" w:hAnsiTheme="minorEastAsia" w:hint="eastAsia"/>
          <w:szCs w:val="21"/>
        </w:rPr>
        <w:t>している</w:t>
      </w:r>
      <w:r w:rsidR="00253BCB" w:rsidRPr="001D7A4A">
        <w:rPr>
          <w:rFonts w:asciiTheme="minorEastAsia" w:hAnsiTheme="minorEastAsia" w:hint="eastAsia"/>
          <w:szCs w:val="21"/>
        </w:rPr>
        <w:t>こと</w:t>
      </w:r>
    </w:p>
    <w:p w14:paraId="0169FED7" w14:textId="3F7CF210" w:rsidR="00563312" w:rsidRPr="001D7A4A" w:rsidRDefault="00933023" w:rsidP="00933023">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⑵　不動産</w:t>
      </w:r>
      <w:r w:rsidRPr="001D7A4A">
        <w:rPr>
          <w:rFonts w:asciiTheme="minorEastAsia" w:hAnsiTheme="minorEastAsia" w:hint="eastAsia"/>
          <w:szCs w:val="21"/>
        </w:rPr>
        <w:t>の</w:t>
      </w:r>
      <w:r w:rsidR="00563312" w:rsidRPr="001D7A4A">
        <w:rPr>
          <w:rFonts w:asciiTheme="minorEastAsia" w:hAnsiTheme="minorEastAsia" w:hint="eastAsia"/>
          <w:szCs w:val="21"/>
        </w:rPr>
        <w:t>売買や賃貸の広告</w:t>
      </w:r>
      <w:r w:rsidR="00F3605E" w:rsidRPr="001D7A4A">
        <w:rPr>
          <w:rFonts w:asciiTheme="minorEastAsia" w:hAnsiTheme="minorEastAsia" w:hint="eastAsia"/>
          <w:szCs w:val="21"/>
        </w:rPr>
        <w:t>については、</w:t>
      </w:r>
      <w:r w:rsidR="00563312" w:rsidRPr="001D7A4A">
        <w:rPr>
          <w:rFonts w:asciiTheme="minorEastAsia" w:hAnsiTheme="minorEastAsia" w:hint="eastAsia"/>
          <w:szCs w:val="21"/>
        </w:rPr>
        <w:t>取引様態、物件所在地、面積、建築</w:t>
      </w:r>
      <w:r w:rsidRPr="001D7A4A">
        <w:rPr>
          <w:rFonts w:asciiTheme="minorEastAsia" w:hAnsiTheme="minorEastAsia" w:hint="eastAsia"/>
          <w:szCs w:val="21"/>
        </w:rPr>
        <w:t>年</w:t>
      </w:r>
      <w:r w:rsidR="00563312" w:rsidRPr="001D7A4A">
        <w:rPr>
          <w:rFonts w:asciiTheme="minorEastAsia" w:hAnsiTheme="minorEastAsia" w:hint="eastAsia"/>
          <w:szCs w:val="21"/>
        </w:rPr>
        <w:t>月日、価格、賃料、取引条件の有効期限を明記</w:t>
      </w:r>
      <w:r w:rsidRPr="001D7A4A">
        <w:rPr>
          <w:rFonts w:asciiTheme="minorEastAsia" w:hAnsiTheme="minorEastAsia" w:hint="eastAsia"/>
          <w:szCs w:val="21"/>
        </w:rPr>
        <w:t>している</w:t>
      </w:r>
      <w:r w:rsidR="00253BCB" w:rsidRPr="001D7A4A">
        <w:rPr>
          <w:rFonts w:asciiTheme="minorEastAsia" w:hAnsiTheme="minorEastAsia" w:hint="eastAsia"/>
          <w:szCs w:val="21"/>
        </w:rPr>
        <w:t>こと</w:t>
      </w:r>
    </w:p>
    <w:p w14:paraId="5A6239AC" w14:textId="3EC00717" w:rsidR="00563312" w:rsidRPr="001D7A4A" w:rsidRDefault="00933023" w:rsidP="00933023">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⑶　「不動産の表示に関する公正競争規約」</w:t>
      </w:r>
      <w:r w:rsidRPr="001D7A4A">
        <w:rPr>
          <w:rFonts w:asciiTheme="minorEastAsia" w:hAnsiTheme="minorEastAsia" w:hint="eastAsia"/>
          <w:szCs w:val="21"/>
        </w:rPr>
        <w:t>（平成17年公正取引委員会告示第23号）</w:t>
      </w:r>
      <w:r w:rsidR="00563312" w:rsidRPr="001D7A4A">
        <w:rPr>
          <w:rFonts w:asciiTheme="minorEastAsia" w:hAnsiTheme="minorEastAsia" w:hint="eastAsia"/>
          <w:szCs w:val="21"/>
        </w:rPr>
        <w:t>による表示</w:t>
      </w:r>
      <w:r w:rsidRPr="001D7A4A">
        <w:rPr>
          <w:rFonts w:asciiTheme="minorEastAsia" w:hAnsiTheme="minorEastAsia" w:hint="eastAsia"/>
          <w:szCs w:val="21"/>
        </w:rPr>
        <w:t>の</w:t>
      </w:r>
      <w:r w:rsidR="00563312" w:rsidRPr="001D7A4A">
        <w:rPr>
          <w:rFonts w:asciiTheme="minorEastAsia" w:hAnsiTheme="minorEastAsia" w:hint="eastAsia"/>
          <w:szCs w:val="21"/>
        </w:rPr>
        <w:t>規制に</w:t>
      </w:r>
      <w:r w:rsidR="003A52C4" w:rsidRPr="001D7A4A">
        <w:rPr>
          <w:rFonts w:asciiTheme="minorEastAsia" w:hAnsiTheme="minorEastAsia" w:hint="eastAsia"/>
          <w:szCs w:val="21"/>
        </w:rPr>
        <w:t>適合し</w:t>
      </w:r>
      <w:r w:rsidRPr="001D7A4A">
        <w:rPr>
          <w:rFonts w:asciiTheme="minorEastAsia" w:hAnsiTheme="minorEastAsia" w:hint="eastAsia"/>
          <w:szCs w:val="21"/>
        </w:rPr>
        <w:t>たものである</w:t>
      </w:r>
      <w:r w:rsidR="00253BCB" w:rsidRPr="001D7A4A">
        <w:rPr>
          <w:rFonts w:asciiTheme="minorEastAsia" w:hAnsiTheme="minorEastAsia" w:hint="eastAsia"/>
          <w:szCs w:val="21"/>
        </w:rPr>
        <w:t>こと</w:t>
      </w:r>
    </w:p>
    <w:p w14:paraId="054B64D7" w14:textId="04BC8841" w:rsidR="00563312" w:rsidRPr="001D7A4A" w:rsidRDefault="00933023" w:rsidP="00933023">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⑷　</w:t>
      </w:r>
      <w:r w:rsidR="003A52C4" w:rsidRPr="001D7A4A">
        <w:rPr>
          <w:rFonts w:asciiTheme="minorEastAsia" w:hAnsiTheme="minorEastAsia" w:hint="eastAsia"/>
          <w:szCs w:val="21"/>
        </w:rPr>
        <w:t>次のような</w:t>
      </w:r>
      <w:r w:rsidR="00563312" w:rsidRPr="001D7A4A">
        <w:rPr>
          <w:rFonts w:asciiTheme="minorEastAsia" w:hAnsiTheme="minorEastAsia" w:hint="eastAsia"/>
          <w:szCs w:val="21"/>
        </w:rPr>
        <w:t>契約を急がせる</w:t>
      </w:r>
      <w:r w:rsidR="003A52C4" w:rsidRPr="001D7A4A">
        <w:rPr>
          <w:rFonts w:asciiTheme="minorEastAsia" w:hAnsiTheme="minorEastAsia" w:hint="eastAsia"/>
          <w:szCs w:val="21"/>
        </w:rPr>
        <w:t>表現を使用していないこと</w:t>
      </w:r>
    </w:p>
    <w:p w14:paraId="38683385" w14:textId="77777777" w:rsidR="00563312" w:rsidRPr="001D7A4A" w:rsidRDefault="00DC52A3" w:rsidP="00DC52A3">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w:t>
      </w:r>
      <w:r w:rsidR="004A2D16" w:rsidRPr="001D7A4A">
        <w:rPr>
          <w:rFonts w:asciiTheme="minorEastAsia" w:hAnsiTheme="minorEastAsia" w:hint="eastAsia"/>
          <w:szCs w:val="21"/>
        </w:rPr>
        <w:t>「</w:t>
      </w:r>
      <w:r w:rsidR="00563312" w:rsidRPr="001D7A4A">
        <w:rPr>
          <w:rFonts w:asciiTheme="minorEastAsia" w:hAnsiTheme="minorEastAsia" w:hint="eastAsia"/>
          <w:szCs w:val="21"/>
        </w:rPr>
        <w:t>早い者勝ち</w:t>
      </w:r>
      <w:r w:rsidR="004A2D16" w:rsidRPr="001D7A4A">
        <w:rPr>
          <w:rFonts w:asciiTheme="minorEastAsia" w:hAnsiTheme="minorEastAsia" w:hint="eastAsia"/>
          <w:szCs w:val="21"/>
        </w:rPr>
        <w:t>」「</w:t>
      </w:r>
      <w:r w:rsidR="00563312" w:rsidRPr="001D7A4A">
        <w:rPr>
          <w:rFonts w:asciiTheme="minorEastAsia" w:hAnsiTheme="minorEastAsia" w:hint="eastAsia"/>
          <w:szCs w:val="21"/>
        </w:rPr>
        <w:t>残り戸数あとわずか</w:t>
      </w:r>
      <w:r w:rsidR="004A2D16" w:rsidRPr="001D7A4A">
        <w:rPr>
          <w:rFonts w:asciiTheme="minorEastAsia" w:hAnsiTheme="minorEastAsia" w:hint="eastAsia"/>
          <w:szCs w:val="21"/>
        </w:rPr>
        <w:t>」</w:t>
      </w:r>
      <w:r w:rsidR="00563312" w:rsidRPr="001D7A4A">
        <w:rPr>
          <w:rFonts w:asciiTheme="minorEastAsia" w:hAnsiTheme="minorEastAsia" w:hint="eastAsia"/>
          <w:szCs w:val="21"/>
        </w:rPr>
        <w:t xml:space="preserve"> 等</w:t>
      </w:r>
    </w:p>
    <w:p w14:paraId="108D3DA0" w14:textId="77777777" w:rsidR="00DC52A3" w:rsidRPr="001D7A4A" w:rsidRDefault="00DC52A3" w:rsidP="00DC52A3">
      <w:pPr>
        <w:ind w:left="420" w:hangingChars="200" w:hanging="420"/>
        <w:rPr>
          <w:rFonts w:asciiTheme="minorEastAsia" w:hAnsiTheme="minorEastAsia"/>
          <w:szCs w:val="21"/>
        </w:rPr>
      </w:pPr>
    </w:p>
    <w:p w14:paraId="1581E178"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13　弁護士</w:t>
      </w:r>
      <w:r w:rsidR="00DC52A3" w:rsidRPr="001D7A4A">
        <w:rPr>
          <w:rFonts w:asciiTheme="minorEastAsia" w:hAnsiTheme="minorEastAsia" w:hint="eastAsia"/>
          <w:szCs w:val="21"/>
        </w:rPr>
        <w:t>、</w:t>
      </w:r>
      <w:r w:rsidRPr="001D7A4A">
        <w:rPr>
          <w:rFonts w:asciiTheme="minorEastAsia" w:hAnsiTheme="minorEastAsia" w:hint="eastAsia"/>
          <w:szCs w:val="21"/>
        </w:rPr>
        <w:t>税理士</w:t>
      </w:r>
      <w:r w:rsidR="00DC52A3" w:rsidRPr="001D7A4A">
        <w:rPr>
          <w:rFonts w:asciiTheme="minorEastAsia" w:hAnsiTheme="minorEastAsia" w:hint="eastAsia"/>
          <w:szCs w:val="21"/>
        </w:rPr>
        <w:t>、</w:t>
      </w:r>
      <w:r w:rsidRPr="001D7A4A">
        <w:rPr>
          <w:rFonts w:asciiTheme="minorEastAsia" w:hAnsiTheme="minorEastAsia" w:hint="eastAsia"/>
          <w:szCs w:val="21"/>
        </w:rPr>
        <w:t>公認会計士等</w:t>
      </w:r>
      <w:r w:rsidR="00F3605E" w:rsidRPr="001D7A4A">
        <w:rPr>
          <w:rFonts w:asciiTheme="minorEastAsia" w:hAnsiTheme="minorEastAsia" w:hint="eastAsia"/>
          <w:szCs w:val="21"/>
        </w:rPr>
        <w:t>の広告</w:t>
      </w:r>
    </w:p>
    <w:p w14:paraId="32B370DE" w14:textId="448FBE93" w:rsidR="00563312" w:rsidRPr="001D7A4A" w:rsidRDefault="00DC52A3" w:rsidP="00DC52A3">
      <w:pPr>
        <w:ind w:left="210" w:hangingChars="100" w:hanging="210"/>
        <w:rPr>
          <w:rFonts w:asciiTheme="minorEastAsia" w:hAnsiTheme="minorEastAsia"/>
          <w:szCs w:val="21"/>
        </w:rPr>
      </w:pPr>
      <w:r w:rsidRPr="001D7A4A">
        <w:rPr>
          <w:rFonts w:asciiTheme="minorEastAsia" w:hAnsiTheme="minorEastAsia" w:hint="eastAsia"/>
          <w:szCs w:val="21"/>
        </w:rPr>
        <w:t xml:space="preserve">　　</w:t>
      </w:r>
      <w:r w:rsidRPr="001D7A4A">
        <w:rPr>
          <w:rFonts w:asciiTheme="minorEastAsia" w:hAnsiTheme="minorEastAsia" w:hint="eastAsia"/>
        </w:rPr>
        <w:t>広告掲載に係る事業を行うものの</w:t>
      </w:r>
      <w:r w:rsidR="00563312" w:rsidRPr="001D7A4A">
        <w:rPr>
          <w:rFonts w:asciiTheme="minorEastAsia" w:hAnsiTheme="minorEastAsia" w:hint="eastAsia"/>
          <w:szCs w:val="21"/>
        </w:rPr>
        <w:t>名称、所在地</w:t>
      </w:r>
      <w:r w:rsidR="004A2D16" w:rsidRPr="001D7A4A">
        <w:rPr>
          <w:rFonts w:asciiTheme="minorEastAsia" w:hAnsiTheme="minorEastAsia" w:hint="eastAsia"/>
          <w:szCs w:val="21"/>
        </w:rPr>
        <w:t>、連絡先の電話番号（固定電話に限る。）</w:t>
      </w:r>
      <w:r w:rsidR="00563312" w:rsidRPr="001D7A4A">
        <w:rPr>
          <w:rFonts w:asciiTheme="minorEastAsia" w:hAnsiTheme="minorEastAsia" w:hint="eastAsia"/>
          <w:szCs w:val="21"/>
        </w:rPr>
        <w:t>及び一般的な事業案内等</w:t>
      </w:r>
      <w:r w:rsidRPr="001D7A4A">
        <w:rPr>
          <w:rFonts w:asciiTheme="minorEastAsia" w:hAnsiTheme="minorEastAsia" w:hint="eastAsia"/>
          <w:szCs w:val="21"/>
        </w:rPr>
        <w:t>だけを掲載しているものであること</w:t>
      </w:r>
    </w:p>
    <w:p w14:paraId="28FDB7F0" w14:textId="77777777" w:rsidR="00563312" w:rsidRPr="001D7A4A" w:rsidRDefault="00563312" w:rsidP="00563312">
      <w:pPr>
        <w:rPr>
          <w:rFonts w:asciiTheme="minorEastAsia" w:hAnsiTheme="minorEastAsia"/>
          <w:szCs w:val="21"/>
        </w:rPr>
      </w:pPr>
    </w:p>
    <w:p w14:paraId="28862A03"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14　旅行業</w:t>
      </w:r>
      <w:r w:rsidR="00F3605E" w:rsidRPr="001D7A4A">
        <w:rPr>
          <w:rFonts w:asciiTheme="minorEastAsia" w:hAnsiTheme="minorEastAsia" w:hint="eastAsia"/>
          <w:szCs w:val="21"/>
        </w:rPr>
        <w:t>の広告</w:t>
      </w:r>
    </w:p>
    <w:p w14:paraId="3E0674EE" w14:textId="4FC3CAA1" w:rsidR="00563312" w:rsidRPr="001D7A4A" w:rsidRDefault="00DC52A3" w:rsidP="00DC52A3">
      <w:pPr>
        <w:ind w:left="420" w:hangingChars="200" w:hanging="420"/>
        <w:rPr>
          <w:rFonts w:asciiTheme="minorEastAsia" w:hAnsiTheme="minorEastAsia"/>
          <w:szCs w:val="21"/>
        </w:rPr>
      </w:pPr>
      <w:r w:rsidRPr="001D7A4A">
        <w:rPr>
          <w:rFonts w:asciiTheme="minorEastAsia" w:hAnsiTheme="minorEastAsia" w:hint="eastAsia"/>
          <w:szCs w:val="21"/>
        </w:rPr>
        <w:lastRenderedPageBreak/>
        <w:t xml:space="preserve">　</w:t>
      </w:r>
      <w:r w:rsidR="00563312" w:rsidRPr="001D7A4A">
        <w:rPr>
          <w:rFonts w:asciiTheme="minorEastAsia" w:hAnsiTheme="minorEastAsia" w:hint="eastAsia"/>
          <w:szCs w:val="21"/>
        </w:rPr>
        <w:t xml:space="preserve">⑴　</w:t>
      </w:r>
      <w:r w:rsidRPr="001D7A4A">
        <w:rPr>
          <w:rFonts w:asciiTheme="minorEastAsia" w:hAnsiTheme="minorEastAsia" w:hint="eastAsia"/>
        </w:rPr>
        <w:t>広告掲載に係る事業を行うものの</w:t>
      </w:r>
      <w:r w:rsidR="004A2D16" w:rsidRPr="001D7A4A">
        <w:rPr>
          <w:rFonts w:asciiTheme="minorEastAsia" w:hAnsiTheme="minorEastAsia" w:hint="eastAsia"/>
        </w:rPr>
        <w:t>名称、</w:t>
      </w:r>
      <w:r w:rsidR="00563312" w:rsidRPr="001D7A4A">
        <w:rPr>
          <w:rFonts w:asciiTheme="minorEastAsia" w:hAnsiTheme="minorEastAsia" w:hint="eastAsia"/>
          <w:szCs w:val="21"/>
        </w:rPr>
        <w:t>登録番号、所在地</w:t>
      </w:r>
      <w:r w:rsidR="004A2D16" w:rsidRPr="001D7A4A">
        <w:rPr>
          <w:rFonts w:asciiTheme="minorEastAsia" w:hAnsiTheme="minorEastAsia" w:hint="eastAsia"/>
          <w:szCs w:val="21"/>
        </w:rPr>
        <w:t>、連絡先の電話番号（固定電話に限る。）</w:t>
      </w:r>
      <w:r w:rsidRPr="001D7A4A">
        <w:rPr>
          <w:rFonts w:asciiTheme="minorEastAsia" w:hAnsiTheme="minorEastAsia" w:hint="eastAsia"/>
          <w:szCs w:val="21"/>
        </w:rPr>
        <w:t>及び</w:t>
      </w:r>
      <w:r w:rsidR="00563312" w:rsidRPr="001D7A4A">
        <w:rPr>
          <w:rFonts w:asciiTheme="minorEastAsia" w:hAnsiTheme="minorEastAsia" w:hint="eastAsia"/>
          <w:szCs w:val="21"/>
        </w:rPr>
        <w:t>補償の内容を明記</w:t>
      </w:r>
      <w:r w:rsidRPr="001D7A4A">
        <w:rPr>
          <w:rFonts w:asciiTheme="minorEastAsia" w:hAnsiTheme="minorEastAsia" w:hint="eastAsia"/>
          <w:szCs w:val="21"/>
        </w:rPr>
        <w:t>している</w:t>
      </w:r>
      <w:r w:rsidR="007C3DD8" w:rsidRPr="001D7A4A">
        <w:rPr>
          <w:rFonts w:asciiTheme="minorEastAsia" w:hAnsiTheme="minorEastAsia" w:hint="eastAsia"/>
          <w:szCs w:val="21"/>
        </w:rPr>
        <w:t>こと</w:t>
      </w:r>
    </w:p>
    <w:p w14:paraId="18C09F03" w14:textId="68A9CD6C" w:rsidR="00563312" w:rsidRPr="001D7A4A" w:rsidRDefault="00DC52A3" w:rsidP="00DC52A3">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⑵　</w:t>
      </w:r>
      <w:r w:rsidR="003A52C4" w:rsidRPr="001D7A4A">
        <w:rPr>
          <w:rFonts w:asciiTheme="minorEastAsia" w:hAnsiTheme="minorEastAsia" w:hint="eastAsia"/>
          <w:szCs w:val="21"/>
        </w:rPr>
        <w:t>次</w:t>
      </w:r>
      <w:r w:rsidR="004A2D16" w:rsidRPr="001D7A4A">
        <w:rPr>
          <w:rFonts w:asciiTheme="minorEastAsia" w:hAnsiTheme="minorEastAsia" w:hint="eastAsia"/>
          <w:szCs w:val="21"/>
        </w:rPr>
        <w:t>のような</w:t>
      </w:r>
      <w:r w:rsidR="00563312" w:rsidRPr="001D7A4A">
        <w:rPr>
          <w:rFonts w:asciiTheme="minorEastAsia" w:hAnsiTheme="minorEastAsia" w:hint="eastAsia"/>
          <w:szCs w:val="21"/>
        </w:rPr>
        <w:t>不当</w:t>
      </w:r>
      <w:r w:rsidRPr="001D7A4A">
        <w:rPr>
          <w:rFonts w:asciiTheme="minorEastAsia" w:hAnsiTheme="minorEastAsia" w:hint="eastAsia"/>
          <w:szCs w:val="21"/>
        </w:rPr>
        <w:t>な</w:t>
      </w:r>
      <w:r w:rsidR="00563312" w:rsidRPr="001D7A4A">
        <w:rPr>
          <w:rFonts w:asciiTheme="minorEastAsia" w:hAnsiTheme="minorEastAsia" w:hint="eastAsia"/>
          <w:szCs w:val="21"/>
        </w:rPr>
        <w:t>表示</w:t>
      </w:r>
      <w:r w:rsidRPr="001D7A4A">
        <w:rPr>
          <w:rFonts w:asciiTheme="minorEastAsia" w:hAnsiTheme="minorEastAsia" w:hint="eastAsia"/>
          <w:szCs w:val="21"/>
        </w:rPr>
        <w:t>を掲載していない</w:t>
      </w:r>
      <w:r w:rsidR="007C3DD8" w:rsidRPr="001D7A4A">
        <w:rPr>
          <w:rFonts w:asciiTheme="minorEastAsia" w:hAnsiTheme="minorEastAsia" w:hint="eastAsia"/>
          <w:szCs w:val="21"/>
        </w:rPr>
        <w:t>こと</w:t>
      </w:r>
    </w:p>
    <w:p w14:paraId="30A0F3AF" w14:textId="77777777" w:rsidR="00563312" w:rsidRPr="001D7A4A" w:rsidRDefault="00DC52A3" w:rsidP="00DC52A3">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w:t>
      </w:r>
      <w:r w:rsidR="004A2D16" w:rsidRPr="001D7A4A">
        <w:rPr>
          <w:rFonts w:asciiTheme="minorEastAsia" w:hAnsiTheme="minorEastAsia" w:hint="eastAsia"/>
          <w:szCs w:val="21"/>
        </w:rPr>
        <w:t>「</w:t>
      </w:r>
      <w:r w:rsidR="00563312" w:rsidRPr="001D7A4A">
        <w:rPr>
          <w:rFonts w:asciiTheme="minorEastAsia" w:hAnsiTheme="minorEastAsia" w:hint="eastAsia"/>
          <w:szCs w:val="21"/>
        </w:rPr>
        <w:t>白夜でない時期の</w:t>
      </w:r>
      <w:r w:rsidR="004A2D16" w:rsidRPr="001D7A4A">
        <w:rPr>
          <w:rFonts w:asciiTheme="minorEastAsia" w:hAnsiTheme="minorEastAsia" w:hint="eastAsia"/>
          <w:szCs w:val="21"/>
        </w:rPr>
        <w:t>『</w:t>
      </w:r>
      <w:r w:rsidR="00563312" w:rsidRPr="001D7A4A">
        <w:rPr>
          <w:rFonts w:asciiTheme="minorEastAsia" w:hAnsiTheme="minorEastAsia" w:hint="eastAsia"/>
          <w:szCs w:val="21"/>
        </w:rPr>
        <w:t>白夜旅行</w:t>
      </w:r>
      <w:r w:rsidR="004A2D16" w:rsidRPr="001D7A4A">
        <w:rPr>
          <w:rFonts w:asciiTheme="minorEastAsia" w:hAnsiTheme="minorEastAsia" w:hint="eastAsia"/>
          <w:szCs w:val="21"/>
        </w:rPr>
        <w:t>』</w:t>
      </w:r>
      <w:r w:rsidR="00563312" w:rsidRPr="001D7A4A">
        <w:rPr>
          <w:rFonts w:asciiTheme="minorEastAsia" w:hAnsiTheme="minorEastAsia" w:hint="eastAsia"/>
          <w:szCs w:val="21"/>
        </w:rPr>
        <w:t>」</w:t>
      </w:r>
      <w:r w:rsidR="004A2D16" w:rsidRPr="001D7A4A">
        <w:rPr>
          <w:rFonts w:asciiTheme="minorEastAsia" w:hAnsiTheme="minorEastAsia" w:hint="eastAsia"/>
          <w:szCs w:val="21"/>
        </w:rPr>
        <w:t>「</w:t>
      </w:r>
      <w:r w:rsidR="00563312" w:rsidRPr="001D7A4A">
        <w:rPr>
          <w:rFonts w:asciiTheme="minorEastAsia" w:hAnsiTheme="minorEastAsia" w:hint="eastAsia"/>
          <w:szCs w:val="21"/>
        </w:rPr>
        <w:t>行程にない場所の写真</w:t>
      </w:r>
      <w:r w:rsidR="004A2D16" w:rsidRPr="001D7A4A">
        <w:rPr>
          <w:rFonts w:asciiTheme="minorEastAsia" w:hAnsiTheme="minorEastAsia" w:hint="eastAsia"/>
          <w:szCs w:val="21"/>
        </w:rPr>
        <w:t>」</w:t>
      </w:r>
      <w:r w:rsidR="00563312" w:rsidRPr="001D7A4A">
        <w:rPr>
          <w:rFonts w:asciiTheme="minorEastAsia" w:hAnsiTheme="minorEastAsia" w:hint="eastAsia"/>
          <w:szCs w:val="21"/>
        </w:rPr>
        <w:t xml:space="preserve"> 等</w:t>
      </w:r>
    </w:p>
    <w:p w14:paraId="29B13FE4" w14:textId="77777777" w:rsidR="00563312" w:rsidRPr="001D7A4A" w:rsidRDefault="00563312" w:rsidP="00563312">
      <w:pPr>
        <w:rPr>
          <w:rFonts w:asciiTheme="minorEastAsia" w:hAnsiTheme="minorEastAsia"/>
          <w:szCs w:val="21"/>
        </w:rPr>
      </w:pPr>
    </w:p>
    <w:p w14:paraId="0FECD3F7"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15　雑誌</w:t>
      </w:r>
      <w:r w:rsidR="00DC52A3" w:rsidRPr="001D7A4A">
        <w:rPr>
          <w:rFonts w:asciiTheme="minorEastAsia" w:hAnsiTheme="minorEastAsia" w:hint="eastAsia"/>
          <w:szCs w:val="21"/>
        </w:rPr>
        <w:t>、</w:t>
      </w:r>
      <w:r w:rsidRPr="001D7A4A">
        <w:rPr>
          <w:rFonts w:asciiTheme="minorEastAsia" w:hAnsiTheme="minorEastAsia" w:hint="eastAsia"/>
          <w:szCs w:val="21"/>
        </w:rPr>
        <w:t>週刊誌等</w:t>
      </w:r>
      <w:r w:rsidR="00F3605E" w:rsidRPr="001D7A4A">
        <w:rPr>
          <w:rFonts w:asciiTheme="minorEastAsia" w:hAnsiTheme="minorEastAsia" w:hint="eastAsia"/>
          <w:szCs w:val="21"/>
        </w:rPr>
        <w:t>の広告</w:t>
      </w:r>
    </w:p>
    <w:p w14:paraId="0B8C5ECF" w14:textId="58A26281" w:rsidR="00563312" w:rsidRPr="001D7A4A" w:rsidRDefault="00DC52A3" w:rsidP="00DC52A3">
      <w:pPr>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⑴　適正な品位を保った</w:t>
      </w:r>
      <w:r w:rsidRPr="001D7A4A">
        <w:rPr>
          <w:rFonts w:asciiTheme="minorEastAsia" w:hAnsiTheme="minorEastAsia" w:hint="eastAsia"/>
          <w:szCs w:val="21"/>
        </w:rPr>
        <w:t>もの</w:t>
      </w:r>
      <w:r w:rsidR="00563312" w:rsidRPr="001D7A4A">
        <w:rPr>
          <w:rFonts w:asciiTheme="minorEastAsia" w:hAnsiTheme="minorEastAsia" w:hint="eastAsia"/>
          <w:szCs w:val="21"/>
        </w:rPr>
        <w:t>であること</w:t>
      </w:r>
    </w:p>
    <w:p w14:paraId="231DE7E5" w14:textId="553A8AEA" w:rsidR="00563312" w:rsidRPr="001D7A4A" w:rsidRDefault="00DC52A3" w:rsidP="00DC52A3">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⑵　性</w:t>
      </w:r>
      <w:r w:rsidR="00313218" w:rsidRPr="001D7A4A">
        <w:rPr>
          <w:rFonts w:asciiTheme="minorEastAsia" w:hAnsiTheme="minorEastAsia" w:hint="eastAsia"/>
          <w:szCs w:val="21"/>
        </w:rPr>
        <w:t>に関する</w:t>
      </w:r>
      <w:r w:rsidR="00563312" w:rsidRPr="001D7A4A">
        <w:rPr>
          <w:rFonts w:asciiTheme="minorEastAsia" w:hAnsiTheme="minorEastAsia" w:hint="eastAsia"/>
          <w:szCs w:val="21"/>
        </w:rPr>
        <w:t>表現など</w:t>
      </w:r>
      <w:r w:rsidR="00DD317C" w:rsidRPr="001D7A4A">
        <w:rPr>
          <w:rFonts w:asciiTheme="minorEastAsia" w:hAnsiTheme="minorEastAsia" w:hint="eastAsia"/>
          <w:szCs w:val="21"/>
        </w:rPr>
        <w:t>について</w:t>
      </w:r>
      <w:r w:rsidR="00563312" w:rsidRPr="001D7A4A">
        <w:rPr>
          <w:rFonts w:asciiTheme="minorEastAsia" w:hAnsiTheme="minorEastAsia" w:hint="eastAsia"/>
          <w:szCs w:val="21"/>
        </w:rPr>
        <w:t>は、青少年</w:t>
      </w:r>
      <w:r w:rsidR="00AD4661" w:rsidRPr="001D7A4A">
        <w:rPr>
          <w:rFonts w:asciiTheme="minorEastAsia" w:hAnsiTheme="minorEastAsia" w:hint="eastAsia"/>
          <w:szCs w:val="21"/>
        </w:rPr>
        <w:t>の</w:t>
      </w:r>
      <w:r w:rsidR="00563312" w:rsidRPr="001D7A4A">
        <w:rPr>
          <w:rFonts w:asciiTheme="minorEastAsia" w:hAnsiTheme="minorEastAsia" w:hint="eastAsia"/>
          <w:szCs w:val="21"/>
        </w:rPr>
        <w:t>保護</w:t>
      </w:r>
      <w:r w:rsidR="00AD4661" w:rsidRPr="001D7A4A">
        <w:rPr>
          <w:rFonts w:asciiTheme="minorEastAsia" w:hAnsiTheme="minorEastAsia" w:hint="eastAsia"/>
          <w:szCs w:val="21"/>
        </w:rPr>
        <w:t>及び健全育成</w:t>
      </w:r>
      <w:r w:rsidR="00563312" w:rsidRPr="001D7A4A">
        <w:rPr>
          <w:rFonts w:asciiTheme="minorEastAsia" w:hAnsiTheme="minorEastAsia" w:hint="eastAsia"/>
          <w:szCs w:val="21"/>
        </w:rPr>
        <w:t>などの</w:t>
      </w:r>
      <w:r w:rsidR="004A2D16" w:rsidRPr="001D7A4A">
        <w:rPr>
          <w:rFonts w:asciiTheme="minorEastAsia" w:hAnsiTheme="minorEastAsia" w:hint="eastAsia"/>
          <w:szCs w:val="21"/>
        </w:rPr>
        <w:t>観点</w:t>
      </w:r>
      <w:r w:rsidR="00DD317C" w:rsidRPr="001D7A4A">
        <w:rPr>
          <w:rFonts w:asciiTheme="minorEastAsia" w:hAnsiTheme="minorEastAsia" w:hint="eastAsia"/>
          <w:szCs w:val="21"/>
        </w:rPr>
        <w:t>から</w:t>
      </w:r>
      <w:r w:rsidR="00563312" w:rsidRPr="001D7A4A">
        <w:rPr>
          <w:rFonts w:asciiTheme="minorEastAsia" w:hAnsiTheme="minorEastAsia" w:hint="eastAsia"/>
          <w:szCs w:val="21"/>
        </w:rPr>
        <w:t>適正なものであ</w:t>
      </w:r>
      <w:r w:rsidR="00AD4661" w:rsidRPr="001D7A4A">
        <w:rPr>
          <w:rFonts w:asciiTheme="minorEastAsia" w:hAnsiTheme="minorEastAsia" w:hint="eastAsia"/>
          <w:szCs w:val="21"/>
        </w:rPr>
        <w:t>り、かつ、</w:t>
      </w:r>
      <w:r w:rsidR="00563312" w:rsidRPr="001D7A4A">
        <w:rPr>
          <w:rFonts w:asciiTheme="minorEastAsia" w:hAnsiTheme="minorEastAsia" w:hint="eastAsia"/>
          <w:szCs w:val="21"/>
        </w:rPr>
        <w:t>不快感を与えないものであること</w:t>
      </w:r>
    </w:p>
    <w:p w14:paraId="4D55F49D" w14:textId="2D7D3E33" w:rsidR="00563312" w:rsidRPr="001D7A4A" w:rsidRDefault="00AD4661" w:rsidP="00AD4661">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⑶　性犯罪を誘発</w:t>
      </w:r>
      <w:r w:rsidRPr="001D7A4A">
        <w:rPr>
          <w:rFonts w:asciiTheme="minorEastAsia" w:hAnsiTheme="minorEastAsia" w:hint="eastAsia"/>
          <w:szCs w:val="21"/>
        </w:rPr>
        <w:t>･</w:t>
      </w:r>
      <w:r w:rsidR="00563312" w:rsidRPr="001D7A4A">
        <w:rPr>
          <w:rFonts w:asciiTheme="minorEastAsia" w:hAnsiTheme="minorEastAsia" w:hint="eastAsia"/>
          <w:szCs w:val="21"/>
        </w:rPr>
        <w:t>助長するような表現</w:t>
      </w:r>
      <w:r w:rsidRPr="001D7A4A">
        <w:rPr>
          <w:rFonts w:asciiTheme="minorEastAsia" w:hAnsiTheme="minorEastAsia" w:hint="eastAsia"/>
          <w:szCs w:val="21"/>
        </w:rPr>
        <w:t>（</w:t>
      </w:r>
      <w:r w:rsidR="00563312" w:rsidRPr="001D7A4A">
        <w:rPr>
          <w:rFonts w:asciiTheme="minorEastAsia" w:hAnsiTheme="minorEastAsia" w:hint="eastAsia"/>
          <w:szCs w:val="21"/>
        </w:rPr>
        <w:t>文言、写真</w:t>
      </w:r>
      <w:r w:rsidRPr="001D7A4A">
        <w:rPr>
          <w:rFonts w:asciiTheme="minorEastAsia" w:hAnsiTheme="minorEastAsia" w:hint="eastAsia"/>
          <w:szCs w:val="21"/>
        </w:rPr>
        <w:t>等）</w:t>
      </w:r>
      <w:r w:rsidR="00563312" w:rsidRPr="001D7A4A">
        <w:rPr>
          <w:rFonts w:asciiTheme="minorEastAsia" w:hAnsiTheme="minorEastAsia" w:hint="eastAsia"/>
          <w:szCs w:val="21"/>
        </w:rPr>
        <w:t>が</w:t>
      </w:r>
      <w:r w:rsidRPr="001D7A4A">
        <w:rPr>
          <w:rFonts w:asciiTheme="minorEastAsia" w:hAnsiTheme="minorEastAsia" w:hint="eastAsia"/>
          <w:szCs w:val="21"/>
        </w:rPr>
        <w:t>掲載されてい</w:t>
      </w:r>
      <w:r w:rsidR="00563312" w:rsidRPr="001D7A4A">
        <w:rPr>
          <w:rFonts w:asciiTheme="minorEastAsia" w:hAnsiTheme="minorEastAsia" w:hint="eastAsia"/>
          <w:szCs w:val="21"/>
        </w:rPr>
        <w:t>ないこと</w:t>
      </w:r>
    </w:p>
    <w:p w14:paraId="7595FC41" w14:textId="38C7EECA" w:rsidR="00563312" w:rsidRPr="001D7A4A" w:rsidRDefault="00AD4661" w:rsidP="00AD4661">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⑷　犯罪被害者</w:t>
      </w:r>
      <w:r w:rsidRPr="001D7A4A">
        <w:rPr>
          <w:rFonts w:asciiTheme="minorEastAsia" w:hAnsiTheme="minorEastAsia" w:hint="eastAsia"/>
          <w:szCs w:val="21"/>
        </w:rPr>
        <w:t>（</w:t>
      </w:r>
      <w:r w:rsidR="00563312" w:rsidRPr="001D7A4A">
        <w:rPr>
          <w:rFonts w:asciiTheme="minorEastAsia" w:hAnsiTheme="minorEastAsia" w:hint="eastAsia"/>
          <w:szCs w:val="21"/>
        </w:rPr>
        <w:t>特に性犯罪や殺人事件の被害者</w:t>
      </w:r>
      <w:r w:rsidRPr="001D7A4A">
        <w:rPr>
          <w:rFonts w:asciiTheme="minorEastAsia" w:hAnsiTheme="minorEastAsia" w:hint="eastAsia"/>
          <w:szCs w:val="21"/>
        </w:rPr>
        <w:t>）</w:t>
      </w:r>
      <w:r w:rsidR="00563312" w:rsidRPr="001D7A4A">
        <w:rPr>
          <w:rFonts w:asciiTheme="minorEastAsia" w:hAnsiTheme="minorEastAsia" w:hint="eastAsia"/>
          <w:szCs w:val="21"/>
        </w:rPr>
        <w:t>の人権</w:t>
      </w:r>
      <w:r w:rsidRPr="001D7A4A">
        <w:rPr>
          <w:rFonts w:asciiTheme="minorEastAsia" w:hAnsiTheme="minorEastAsia" w:hint="eastAsia"/>
          <w:szCs w:val="21"/>
        </w:rPr>
        <w:t>･</w:t>
      </w:r>
      <w:r w:rsidR="00563312" w:rsidRPr="001D7A4A">
        <w:rPr>
          <w:rFonts w:asciiTheme="minorEastAsia" w:hAnsiTheme="minorEastAsia" w:hint="eastAsia"/>
          <w:szCs w:val="21"/>
        </w:rPr>
        <w:t>プライバシーを不当に侵害するような表現が</w:t>
      </w:r>
      <w:r w:rsidRPr="001D7A4A">
        <w:rPr>
          <w:rFonts w:asciiTheme="minorEastAsia" w:hAnsiTheme="minorEastAsia" w:hint="eastAsia"/>
          <w:szCs w:val="21"/>
        </w:rPr>
        <w:t>掲載されていない</w:t>
      </w:r>
      <w:r w:rsidR="00563312" w:rsidRPr="001D7A4A">
        <w:rPr>
          <w:rFonts w:asciiTheme="minorEastAsia" w:hAnsiTheme="minorEastAsia" w:hint="eastAsia"/>
          <w:szCs w:val="21"/>
        </w:rPr>
        <w:t>こと</w:t>
      </w:r>
    </w:p>
    <w:p w14:paraId="15FB45EC" w14:textId="69208110" w:rsidR="00563312" w:rsidRPr="001D7A4A" w:rsidRDefault="00AD4661" w:rsidP="00AD4661">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⑸　タレントなど有名人の個人的行動に</w:t>
      </w:r>
      <w:r w:rsidRPr="001D7A4A">
        <w:rPr>
          <w:rFonts w:asciiTheme="minorEastAsia" w:hAnsiTheme="minorEastAsia" w:hint="eastAsia"/>
          <w:szCs w:val="21"/>
        </w:rPr>
        <w:t>関する表現</w:t>
      </w:r>
      <w:r w:rsidR="00294537" w:rsidRPr="001D7A4A">
        <w:rPr>
          <w:rFonts w:asciiTheme="minorEastAsia" w:hAnsiTheme="minorEastAsia" w:hint="eastAsia"/>
          <w:szCs w:val="21"/>
        </w:rPr>
        <w:t>について</w:t>
      </w:r>
      <w:r w:rsidRPr="001D7A4A">
        <w:rPr>
          <w:rFonts w:asciiTheme="minorEastAsia" w:hAnsiTheme="minorEastAsia" w:hint="eastAsia"/>
          <w:szCs w:val="21"/>
        </w:rPr>
        <w:t>は</w:t>
      </w:r>
      <w:r w:rsidR="00563312" w:rsidRPr="001D7A4A">
        <w:rPr>
          <w:rFonts w:asciiTheme="minorEastAsia" w:hAnsiTheme="minorEastAsia" w:hint="eastAsia"/>
          <w:szCs w:val="21"/>
        </w:rPr>
        <w:t>、プライバシーを尊重し節度を持った配慮のある</w:t>
      </w:r>
      <w:r w:rsidRPr="001D7A4A">
        <w:rPr>
          <w:rFonts w:asciiTheme="minorEastAsia" w:hAnsiTheme="minorEastAsia" w:hint="eastAsia"/>
          <w:szCs w:val="21"/>
        </w:rPr>
        <w:t>もの</w:t>
      </w:r>
      <w:r w:rsidR="00563312" w:rsidRPr="001D7A4A">
        <w:rPr>
          <w:rFonts w:asciiTheme="minorEastAsia" w:hAnsiTheme="minorEastAsia" w:hint="eastAsia"/>
          <w:szCs w:val="21"/>
        </w:rPr>
        <w:t>であること</w:t>
      </w:r>
    </w:p>
    <w:p w14:paraId="63B62F65" w14:textId="1F04402B" w:rsidR="00563312" w:rsidRPr="001D7A4A" w:rsidRDefault="00AD4661" w:rsidP="00AD4661">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⑹　犯罪事実の報道</w:t>
      </w:r>
      <w:r w:rsidRPr="001D7A4A">
        <w:rPr>
          <w:rFonts w:asciiTheme="minorEastAsia" w:hAnsiTheme="minorEastAsia" w:hint="eastAsia"/>
          <w:szCs w:val="21"/>
        </w:rPr>
        <w:t>に関する表現</w:t>
      </w:r>
      <w:r w:rsidR="00563312" w:rsidRPr="001D7A4A">
        <w:rPr>
          <w:rFonts w:asciiTheme="minorEastAsia" w:hAnsiTheme="minorEastAsia" w:hint="eastAsia"/>
          <w:szCs w:val="21"/>
        </w:rPr>
        <w:t>について</w:t>
      </w:r>
      <w:r w:rsidR="00294537" w:rsidRPr="001D7A4A">
        <w:rPr>
          <w:rFonts w:asciiTheme="minorEastAsia" w:hAnsiTheme="minorEastAsia" w:hint="eastAsia"/>
          <w:szCs w:val="21"/>
        </w:rPr>
        <w:t>は</w:t>
      </w:r>
      <w:r w:rsidR="00563312" w:rsidRPr="001D7A4A">
        <w:rPr>
          <w:rFonts w:asciiTheme="minorEastAsia" w:hAnsiTheme="minorEastAsia" w:hint="eastAsia"/>
          <w:szCs w:val="21"/>
        </w:rPr>
        <w:t>、残虐な言葉やセンセーショナルな言い回しを避け、</w:t>
      </w:r>
      <w:r w:rsidR="003A52C4" w:rsidRPr="001D7A4A">
        <w:rPr>
          <w:rFonts w:asciiTheme="minorEastAsia" w:hAnsiTheme="minorEastAsia" w:hint="eastAsia"/>
          <w:szCs w:val="21"/>
        </w:rPr>
        <w:t>不快感</w:t>
      </w:r>
      <w:r w:rsidR="00563312" w:rsidRPr="001D7A4A">
        <w:rPr>
          <w:rFonts w:asciiTheme="minorEastAsia" w:hAnsiTheme="minorEastAsia" w:hint="eastAsia"/>
          <w:szCs w:val="21"/>
        </w:rPr>
        <w:t>を与えないものであること</w:t>
      </w:r>
    </w:p>
    <w:p w14:paraId="5F452C87" w14:textId="011E870B" w:rsidR="00563312" w:rsidRPr="001D7A4A" w:rsidRDefault="00AD4661" w:rsidP="00AD4661">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⑺　未成年、心神喪失者などの犯罪</w:t>
      </w:r>
      <w:r w:rsidR="00294537" w:rsidRPr="001D7A4A">
        <w:rPr>
          <w:rFonts w:asciiTheme="minorEastAsia" w:hAnsiTheme="minorEastAsia" w:hint="eastAsia"/>
          <w:szCs w:val="21"/>
        </w:rPr>
        <w:t>に関する表現について</w:t>
      </w:r>
      <w:r w:rsidR="00563312" w:rsidRPr="001D7A4A">
        <w:rPr>
          <w:rFonts w:asciiTheme="minorEastAsia" w:hAnsiTheme="minorEastAsia" w:hint="eastAsia"/>
          <w:szCs w:val="21"/>
        </w:rPr>
        <w:t>は、</w:t>
      </w:r>
      <w:r w:rsidR="00294537" w:rsidRPr="001D7A4A">
        <w:rPr>
          <w:rFonts w:asciiTheme="minorEastAsia" w:hAnsiTheme="minorEastAsia" w:hint="eastAsia"/>
          <w:szCs w:val="21"/>
        </w:rPr>
        <w:t>特段の理由のない限り、その</w:t>
      </w:r>
      <w:r w:rsidR="00563312" w:rsidRPr="001D7A4A">
        <w:rPr>
          <w:rFonts w:asciiTheme="minorEastAsia" w:hAnsiTheme="minorEastAsia" w:hint="eastAsia"/>
          <w:szCs w:val="21"/>
        </w:rPr>
        <w:t>氏名及び写真</w:t>
      </w:r>
      <w:r w:rsidR="00294537" w:rsidRPr="001D7A4A">
        <w:rPr>
          <w:rFonts w:asciiTheme="minorEastAsia" w:hAnsiTheme="minorEastAsia" w:hint="eastAsia"/>
          <w:szCs w:val="21"/>
        </w:rPr>
        <w:t>を掲載していないこと</w:t>
      </w:r>
    </w:p>
    <w:p w14:paraId="7BCA1407" w14:textId="0B2F672C" w:rsidR="00563312" w:rsidRPr="001D7A4A" w:rsidRDefault="00294537" w:rsidP="00294537">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⑻　公の秩序や善良な風俗に反する表現</w:t>
      </w:r>
      <w:r w:rsidRPr="001D7A4A">
        <w:rPr>
          <w:rFonts w:asciiTheme="minorEastAsia" w:hAnsiTheme="minorEastAsia" w:hint="eastAsia"/>
          <w:szCs w:val="21"/>
        </w:rPr>
        <w:t>が掲載されていない</w:t>
      </w:r>
      <w:r w:rsidR="00563312" w:rsidRPr="001D7A4A">
        <w:rPr>
          <w:rFonts w:asciiTheme="minorEastAsia" w:hAnsiTheme="minorEastAsia" w:hint="eastAsia"/>
          <w:szCs w:val="21"/>
        </w:rPr>
        <w:t>こと</w:t>
      </w:r>
    </w:p>
    <w:p w14:paraId="126F3A58" w14:textId="77777777" w:rsidR="00563312" w:rsidRPr="001D7A4A" w:rsidRDefault="00563312" w:rsidP="00563312">
      <w:pPr>
        <w:rPr>
          <w:rFonts w:asciiTheme="minorEastAsia" w:hAnsiTheme="minorEastAsia"/>
          <w:szCs w:val="21"/>
        </w:rPr>
      </w:pPr>
    </w:p>
    <w:p w14:paraId="501E07BA"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16　映画</w:t>
      </w:r>
      <w:r w:rsidR="00294537" w:rsidRPr="001D7A4A">
        <w:rPr>
          <w:rFonts w:asciiTheme="minorEastAsia" w:hAnsiTheme="minorEastAsia" w:hint="eastAsia"/>
          <w:szCs w:val="21"/>
        </w:rPr>
        <w:t>、</w:t>
      </w:r>
      <w:r w:rsidRPr="001D7A4A">
        <w:rPr>
          <w:rFonts w:asciiTheme="minorEastAsia" w:hAnsiTheme="minorEastAsia" w:hint="eastAsia"/>
          <w:szCs w:val="21"/>
        </w:rPr>
        <w:t>興業等</w:t>
      </w:r>
      <w:r w:rsidR="00F3605E" w:rsidRPr="001D7A4A">
        <w:rPr>
          <w:rFonts w:asciiTheme="minorEastAsia" w:hAnsiTheme="minorEastAsia" w:hint="eastAsia"/>
          <w:szCs w:val="21"/>
        </w:rPr>
        <w:t>の広告</w:t>
      </w:r>
    </w:p>
    <w:p w14:paraId="2B1B4888" w14:textId="094232B6" w:rsidR="00563312" w:rsidRPr="001D7A4A" w:rsidRDefault="00294537" w:rsidP="00294537">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⑴　</w:t>
      </w:r>
      <w:r w:rsidR="00313218" w:rsidRPr="001D7A4A">
        <w:rPr>
          <w:rFonts w:asciiTheme="minorEastAsia" w:hAnsiTheme="minorEastAsia" w:hint="eastAsia"/>
        </w:rPr>
        <w:t>広告掲載に係る事業が</w:t>
      </w:r>
      <w:r w:rsidR="00563312" w:rsidRPr="001D7A4A">
        <w:rPr>
          <w:rFonts w:asciiTheme="minorEastAsia" w:hAnsiTheme="minorEastAsia" w:hint="eastAsia"/>
          <w:szCs w:val="21"/>
        </w:rPr>
        <w:t>暴力、</w:t>
      </w:r>
      <w:r w:rsidRPr="001D7A4A">
        <w:rPr>
          <w:rFonts w:asciiTheme="minorEastAsia" w:hAnsiTheme="minorEastAsia" w:hint="eastAsia"/>
          <w:szCs w:val="21"/>
        </w:rPr>
        <w:t>賭博</w:t>
      </w:r>
      <w:r w:rsidR="00563312" w:rsidRPr="001D7A4A">
        <w:rPr>
          <w:rFonts w:asciiTheme="minorEastAsia" w:hAnsiTheme="minorEastAsia" w:hint="eastAsia"/>
          <w:szCs w:val="21"/>
        </w:rPr>
        <w:t>、麻薬及び売春などの行為を容認するような内容のもの</w:t>
      </w:r>
      <w:r w:rsidRPr="001D7A4A">
        <w:rPr>
          <w:rFonts w:asciiTheme="minorEastAsia" w:hAnsiTheme="minorEastAsia" w:hint="eastAsia"/>
          <w:szCs w:val="21"/>
        </w:rPr>
        <w:t>でないこと</w:t>
      </w:r>
    </w:p>
    <w:p w14:paraId="50BA5AB4" w14:textId="5BD5551E" w:rsidR="00563312" w:rsidRPr="001D7A4A" w:rsidRDefault="00294537" w:rsidP="00294537">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⑵　性に関する表現</w:t>
      </w:r>
      <w:r w:rsidRPr="001D7A4A">
        <w:rPr>
          <w:rFonts w:asciiTheme="minorEastAsia" w:hAnsiTheme="minorEastAsia" w:hint="eastAsia"/>
          <w:szCs w:val="21"/>
        </w:rPr>
        <w:t>については</w:t>
      </w:r>
      <w:r w:rsidR="00563312" w:rsidRPr="001D7A4A">
        <w:rPr>
          <w:rFonts w:asciiTheme="minorEastAsia" w:hAnsiTheme="minorEastAsia" w:hint="eastAsia"/>
          <w:szCs w:val="21"/>
        </w:rPr>
        <w:t>、扇情的、露骨及びわいせつなもの</w:t>
      </w:r>
      <w:r w:rsidRPr="001D7A4A">
        <w:rPr>
          <w:rFonts w:asciiTheme="minorEastAsia" w:hAnsiTheme="minorEastAsia" w:hint="eastAsia"/>
          <w:szCs w:val="21"/>
        </w:rPr>
        <w:t>でないこと</w:t>
      </w:r>
    </w:p>
    <w:p w14:paraId="1836884E" w14:textId="222F5696" w:rsidR="00563312" w:rsidRPr="001D7A4A" w:rsidRDefault="00294537" w:rsidP="00294537">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⑶　いたずらに好奇心に訴える</w:t>
      </w:r>
      <w:r w:rsidR="00313218" w:rsidRPr="001D7A4A">
        <w:rPr>
          <w:rFonts w:asciiTheme="minorEastAsia" w:hAnsiTheme="minorEastAsia" w:hint="eastAsia"/>
          <w:szCs w:val="21"/>
        </w:rPr>
        <w:t>ような表現を使用していないこと</w:t>
      </w:r>
    </w:p>
    <w:p w14:paraId="7F17D4CD" w14:textId="0D19878C" w:rsidR="00563312" w:rsidRPr="001D7A4A" w:rsidRDefault="006D41C0" w:rsidP="00294537">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⑷　</w:t>
      </w:r>
      <w:r w:rsidR="00313218" w:rsidRPr="001D7A4A">
        <w:rPr>
          <w:rFonts w:asciiTheme="minorEastAsia" w:hAnsiTheme="minorEastAsia" w:hint="eastAsia"/>
        </w:rPr>
        <w:t>広告掲載に係る事業の</w:t>
      </w:r>
      <w:r w:rsidR="00563312" w:rsidRPr="001D7A4A">
        <w:rPr>
          <w:rFonts w:asciiTheme="minorEastAsia" w:hAnsiTheme="minorEastAsia" w:hint="eastAsia"/>
          <w:szCs w:val="21"/>
        </w:rPr>
        <w:t>内容を極端にゆがめたり、一部分のみを誇張した表現等</w:t>
      </w:r>
      <w:r w:rsidRPr="001D7A4A">
        <w:rPr>
          <w:rFonts w:asciiTheme="minorEastAsia" w:hAnsiTheme="minorEastAsia" w:hint="eastAsia"/>
          <w:szCs w:val="21"/>
        </w:rPr>
        <w:t>を</w:t>
      </w:r>
      <w:r w:rsidR="00563312" w:rsidRPr="001D7A4A">
        <w:rPr>
          <w:rFonts w:asciiTheme="minorEastAsia" w:hAnsiTheme="minorEastAsia" w:hint="eastAsia"/>
          <w:szCs w:val="21"/>
        </w:rPr>
        <w:t>使用し</w:t>
      </w:r>
      <w:r w:rsidRPr="001D7A4A">
        <w:rPr>
          <w:rFonts w:asciiTheme="minorEastAsia" w:hAnsiTheme="minorEastAsia" w:hint="eastAsia"/>
          <w:szCs w:val="21"/>
        </w:rPr>
        <w:t>ていないこと</w:t>
      </w:r>
    </w:p>
    <w:p w14:paraId="504BACB7" w14:textId="2771AB2D" w:rsidR="00563312" w:rsidRPr="001D7A4A" w:rsidRDefault="006D41C0" w:rsidP="006D41C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⑸　ショッキングなデザイン</w:t>
      </w:r>
      <w:r w:rsidRPr="001D7A4A">
        <w:rPr>
          <w:rFonts w:asciiTheme="minorEastAsia" w:hAnsiTheme="minorEastAsia" w:hint="eastAsia"/>
          <w:szCs w:val="21"/>
        </w:rPr>
        <w:t>を</w:t>
      </w:r>
      <w:r w:rsidR="00563312" w:rsidRPr="001D7A4A">
        <w:rPr>
          <w:rFonts w:asciiTheme="minorEastAsia" w:hAnsiTheme="minorEastAsia" w:hint="eastAsia"/>
          <w:szCs w:val="21"/>
        </w:rPr>
        <w:t>使用し</w:t>
      </w:r>
      <w:r w:rsidRPr="001D7A4A">
        <w:rPr>
          <w:rFonts w:asciiTheme="minorEastAsia" w:hAnsiTheme="minorEastAsia" w:hint="eastAsia"/>
          <w:szCs w:val="21"/>
        </w:rPr>
        <w:t>ていないこと</w:t>
      </w:r>
    </w:p>
    <w:p w14:paraId="022DC638" w14:textId="4EC0A25B" w:rsidR="00563312" w:rsidRPr="001D7A4A" w:rsidRDefault="006D41C0" w:rsidP="006D41C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⑹　その他青少年に悪影響を与えるおそれのある</w:t>
      </w:r>
      <w:r w:rsidRPr="001D7A4A">
        <w:rPr>
          <w:rFonts w:asciiTheme="minorEastAsia" w:hAnsiTheme="minorEastAsia" w:hint="eastAsia"/>
          <w:szCs w:val="21"/>
        </w:rPr>
        <w:t>表現</w:t>
      </w:r>
      <w:r w:rsidR="00313218" w:rsidRPr="001D7A4A">
        <w:rPr>
          <w:rFonts w:asciiTheme="minorEastAsia" w:hAnsiTheme="minorEastAsia" w:hint="eastAsia"/>
          <w:szCs w:val="21"/>
        </w:rPr>
        <w:t>を使用していない</w:t>
      </w:r>
      <w:r w:rsidRPr="001D7A4A">
        <w:rPr>
          <w:rFonts w:asciiTheme="minorEastAsia" w:hAnsiTheme="minorEastAsia" w:hint="eastAsia"/>
          <w:szCs w:val="21"/>
        </w:rPr>
        <w:t>こと</w:t>
      </w:r>
    </w:p>
    <w:p w14:paraId="311A0EBD" w14:textId="4F216210" w:rsidR="00563312" w:rsidRPr="001D7A4A" w:rsidRDefault="006D41C0" w:rsidP="006D41C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⑺　年齢制限等規制を受けるもの</w:t>
      </w:r>
      <w:r w:rsidRPr="001D7A4A">
        <w:rPr>
          <w:rFonts w:asciiTheme="minorEastAsia" w:hAnsiTheme="minorEastAsia" w:hint="eastAsia"/>
          <w:szCs w:val="21"/>
        </w:rPr>
        <w:t>について</w:t>
      </w:r>
      <w:r w:rsidR="00563312" w:rsidRPr="001D7A4A">
        <w:rPr>
          <w:rFonts w:asciiTheme="minorEastAsia" w:hAnsiTheme="minorEastAsia" w:hint="eastAsia"/>
          <w:szCs w:val="21"/>
        </w:rPr>
        <w:t>はその内容を表示</w:t>
      </w:r>
      <w:r w:rsidRPr="001D7A4A">
        <w:rPr>
          <w:rFonts w:asciiTheme="minorEastAsia" w:hAnsiTheme="minorEastAsia" w:hint="eastAsia"/>
          <w:szCs w:val="21"/>
        </w:rPr>
        <w:t>していること</w:t>
      </w:r>
    </w:p>
    <w:p w14:paraId="4FB42B93" w14:textId="77777777" w:rsidR="00563312" w:rsidRPr="001D7A4A" w:rsidRDefault="00563312" w:rsidP="006D41C0">
      <w:pPr>
        <w:rPr>
          <w:rFonts w:asciiTheme="minorEastAsia" w:hAnsiTheme="minorEastAsia"/>
          <w:szCs w:val="21"/>
        </w:rPr>
      </w:pPr>
    </w:p>
    <w:p w14:paraId="4DF878BF"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17　古物商</w:t>
      </w:r>
      <w:r w:rsidR="006D41C0" w:rsidRPr="001D7A4A">
        <w:rPr>
          <w:rFonts w:asciiTheme="minorEastAsia" w:hAnsiTheme="minorEastAsia" w:hint="eastAsia"/>
          <w:szCs w:val="21"/>
        </w:rPr>
        <w:t>、</w:t>
      </w:r>
      <w:r w:rsidRPr="001D7A4A">
        <w:rPr>
          <w:rFonts w:asciiTheme="minorEastAsia" w:hAnsiTheme="minorEastAsia" w:hint="eastAsia"/>
          <w:szCs w:val="21"/>
        </w:rPr>
        <w:t>リサイクルショップ等</w:t>
      </w:r>
      <w:r w:rsidR="00F3605E" w:rsidRPr="001D7A4A">
        <w:rPr>
          <w:rFonts w:asciiTheme="minorEastAsia" w:hAnsiTheme="minorEastAsia" w:hint="eastAsia"/>
          <w:szCs w:val="21"/>
        </w:rPr>
        <w:t>の広告</w:t>
      </w:r>
    </w:p>
    <w:p w14:paraId="503D2921" w14:textId="7985B31D" w:rsidR="00563312" w:rsidRPr="001D7A4A" w:rsidRDefault="006D41C0" w:rsidP="006D41C0">
      <w:pPr>
        <w:ind w:left="210" w:hangingChars="100" w:hanging="21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一般廃棄物処理業に係る市長の許可を取得していない場合は、</w:t>
      </w:r>
      <w:r w:rsidR="001B03A9" w:rsidRPr="001D7A4A">
        <w:rPr>
          <w:rFonts w:asciiTheme="minorEastAsia" w:hAnsiTheme="minorEastAsia" w:hint="eastAsia"/>
          <w:szCs w:val="21"/>
        </w:rPr>
        <w:t>次のような</w:t>
      </w:r>
      <w:r w:rsidR="00563312" w:rsidRPr="001D7A4A">
        <w:rPr>
          <w:rFonts w:asciiTheme="minorEastAsia" w:hAnsiTheme="minorEastAsia" w:hint="eastAsia"/>
          <w:szCs w:val="21"/>
        </w:rPr>
        <w:t>廃棄物を処理できる旨の表示</w:t>
      </w:r>
      <w:r w:rsidRPr="001D7A4A">
        <w:rPr>
          <w:rFonts w:asciiTheme="minorEastAsia" w:hAnsiTheme="minorEastAsia" w:hint="eastAsia"/>
          <w:szCs w:val="21"/>
        </w:rPr>
        <w:t>をしていないこと</w:t>
      </w:r>
    </w:p>
    <w:p w14:paraId="555FA67C" w14:textId="4E3B0823" w:rsidR="00563312" w:rsidRPr="001D7A4A" w:rsidRDefault="006D41C0" w:rsidP="006D41C0">
      <w:pPr>
        <w:ind w:left="210" w:hangingChars="100" w:hanging="21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例：回収、引取り、処理、処分、撤去、廃棄など</w:t>
      </w:r>
    </w:p>
    <w:p w14:paraId="5182D889" w14:textId="77777777" w:rsidR="00563312" w:rsidRPr="001D7A4A" w:rsidRDefault="00563312" w:rsidP="006D41C0">
      <w:pPr>
        <w:rPr>
          <w:rFonts w:asciiTheme="minorEastAsia" w:hAnsiTheme="minorEastAsia"/>
          <w:szCs w:val="21"/>
        </w:rPr>
      </w:pPr>
    </w:p>
    <w:p w14:paraId="23B9D26B"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18　結婚相談所</w:t>
      </w:r>
      <w:r w:rsidR="006D41C0" w:rsidRPr="001D7A4A">
        <w:rPr>
          <w:rFonts w:asciiTheme="minorEastAsia" w:hAnsiTheme="minorEastAsia" w:hint="eastAsia"/>
          <w:szCs w:val="21"/>
        </w:rPr>
        <w:t>、</w:t>
      </w:r>
      <w:r w:rsidRPr="001D7A4A">
        <w:rPr>
          <w:rFonts w:asciiTheme="minorEastAsia" w:hAnsiTheme="minorEastAsia" w:hint="eastAsia"/>
          <w:szCs w:val="21"/>
        </w:rPr>
        <w:t>交際紹介業</w:t>
      </w:r>
      <w:r w:rsidR="00F3605E" w:rsidRPr="001D7A4A">
        <w:rPr>
          <w:rFonts w:asciiTheme="minorEastAsia" w:hAnsiTheme="minorEastAsia" w:hint="eastAsia"/>
          <w:szCs w:val="21"/>
        </w:rPr>
        <w:t>の広告</w:t>
      </w:r>
    </w:p>
    <w:p w14:paraId="2ACA13C3" w14:textId="19355A7F" w:rsidR="00563312" w:rsidRPr="001D7A4A" w:rsidRDefault="006D41C0" w:rsidP="006D41C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⑴　</w:t>
      </w:r>
      <w:r w:rsidRPr="001D7A4A">
        <w:rPr>
          <w:rFonts w:asciiTheme="minorEastAsia" w:hAnsiTheme="minorEastAsia" w:hint="eastAsia"/>
          <w:szCs w:val="21"/>
        </w:rPr>
        <w:t>特段の理由のない限り、</w:t>
      </w:r>
      <w:r w:rsidRPr="001D7A4A">
        <w:rPr>
          <w:rFonts w:asciiTheme="minorEastAsia" w:hAnsiTheme="minorEastAsia" w:hint="eastAsia"/>
        </w:rPr>
        <w:t>広告掲載に係る事業を行うものの</w:t>
      </w:r>
      <w:r w:rsidRPr="001D7A4A">
        <w:rPr>
          <w:rFonts w:asciiTheme="minorEastAsia" w:hAnsiTheme="minorEastAsia" w:hint="eastAsia"/>
          <w:szCs w:val="21"/>
        </w:rPr>
        <w:t>名称、所在地</w:t>
      </w:r>
      <w:r w:rsidR="00313218" w:rsidRPr="001D7A4A">
        <w:rPr>
          <w:rFonts w:asciiTheme="minorEastAsia" w:hAnsiTheme="minorEastAsia" w:hint="eastAsia"/>
          <w:szCs w:val="21"/>
        </w:rPr>
        <w:t>、連絡先の電話番号（固定電話に限る。）</w:t>
      </w:r>
      <w:r w:rsidRPr="001D7A4A">
        <w:rPr>
          <w:rFonts w:asciiTheme="minorEastAsia" w:hAnsiTheme="minorEastAsia" w:hint="eastAsia"/>
          <w:szCs w:val="21"/>
        </w:rPr>
        <w:t>及び一般的な事業案内等だけを掲載しているものであること</w:t>
      </w:r>
    </w:p>
    <w:p w14:paraId="2564DEDB" w14:textId="14125F0F" w:rsidR="00563312" w:rsidRPr="001D7A4A" w:rsidRDefault="006D41C0" w:rsidP="006D41C0">
      <w:pPr>
        <w:ind w:left="420" w:hangingChars="200" w:hanging="420"/>
        <w:rPr>
          <w:rFonts w:asciiTheme="minorEastAsia" w:hAnsiTheme="minorEastAsia"/>
          <w:szCs w:val="21"/>
        </w:rPr>
      </w:pPr>
      <w:r w:rsidRPr="001D7A4A">
        <w:rPr>
          <w:rFonts w:asciiTheme="minorEastAsia" w:hAnsiTheme="minorEastAsia" w:hint="eastAsia"/>
          <w:szCs w:val="21"/>
        </w:rPr>
        <w:lastRenderedPageBreak/>
        <w:t xml:space="preserve">　</w:t>
      </w:r>
      <w:r w:rsidR="00563312" w:rsidRPr="001D7A4A">
        <w:rPr>
          <w:rFonts w:asciiTheme="minorEastAsia" w:hAnsiTheme="minorEastAsia" w:hint="eastAsia"/>
          <w:szCs w:val="21"/>
        </w:rPr>
        <w:t xml:space="preserve">⑵　</w:t>
      </w:r>
      <w:r w:rsidRPr="001D7A4A">
        <w:rPr>
          <w:rFonts w:asciiTheme="minorEastAsia" w:hAnsiTheme="minorEastAsia" w:hint="eastAsia"/>
        </w:rPr>
        <w:t>広告掲載に係る事業を行うものが</w:t>
      </w:r>
      <w:r w:rsidR="001B03A9" w:rsidRPr="001D7A4A">
        <w:rPr>
          <w:rFonts w:asciiTheme="minorEastAsia" w:hAnsiTheme="minorEastAsia" w:hint="eastAsia"/>
        </w:rPr>
        <w:t>、次のような</w:t>
      </w:r>
      <w:r w:rsidR="00563312" w:rsidRPr="001D7A4A">
        <w:rPr>
          <w:rFonts w:asciiTheme="minorEastAsia" w:hAnsiTheme="minorEastAsia" w:hint="eastAsia"/>
          <w:szCs w:val="21"/>
        </w:rPr>
        <w:t>公的機関に認められた個人情報の保護体制を整えていること</w:t>
      </w:r>
    </w:p>
    <w:p w14:paraId="29C6482F" w14:textId="77777777" w:rsidR="006D41C0" w:rsidRPr="001D7A4A" w:rsidRDefault="006D41C0" w:rsidP="006D41C0">
      <w:pPr>
        <w:ind w:left="420" w:hangingChars="200" w:hanging="420"/>
        <w:rPr>
          <w:rFonts w:asciiTheme="minorEastAsia" w:hAnsiTheme="minorEastAsia"/>
          <w:szCs w:val="21"/>
        </w:rPr>
      </w:pPr>
      <w:r w:rsidRPr="001D7A4A">
        <w:rPr>
          <w:rFonts w:asciiTheme="minorEastAsia" w:hAnsiTheme="minorEastAsia" w:hint="eastAsia"/>
          <w:szCs w:val="21"/>
        </w:rPr>
        <w:t xml:space="preserve">　　　　　例：一般財団法人日本情報経済社会推進協会のプライバシーマークを取得している等</w:t>
      </w:r>
    </w:p>
    <w:p w14:paraId="36CBF7A2" w14:textId="77777777" w:rsidR="00563312" w:rsidRPr="001D7A4A" w:rsidRDefault="00563312" w:rsidP="006D41C0">
      <w:pPr>
        <w:rPr>
          <w:rFonts w:asciiTheme="minorEastAsia" w:hAnsiTheme="minorEastAsia"/>
          <w:szCs w:val="21"/>
        </w:rPr>
      </w:pPr>
    </w:p>
    <w:p w14:paraId="49E7E368" w14:textId="77777777" w:rsidR="00563312" w:rsidRPr="001D7A4A" w:rsidRDefault="00563312" w:rsidP="00563312">
      <w:pPr>
        <w:rPr>
          <w:rFonts w:asciiTheme="minorEastAsia" w:hAnsiTheme="minorEastAsia"/>
          <w:szCs w:val="21"/>
        </w:rPr>
      </w:pPr>
      <w:r w:rsidRPr="001D7A4A">
        <w:rPr>
          <w:rFonts w:asciiTheme="minorEastAsia" w:hAnsiTheme="minorEastAsia" w:hint="eastAsia"/>
          <w:szCs w:val="21"/>
        </w:rPr>
        <w:t>19　労働組合等一定の社会的立場と主張を持った組織</w:t>
      </w:r>
      <w:r w:rsidR="00F3605E" w:rsidRPr="001D7A4A">
        <w:rPr>
          <w:rFonts w:asciiTheme="minorEastAsia" w:hAnsiTheme="minorEastAsia" w:hint="eastAsia"/>
          <w:szCs w:val="21"/>
        </w:rPr>
        <w:t>の広告</w:t>
      </w:r>
    </w:p>
    <w:p w14:paraId="600BF9A7" w14:textId="1FD57AF3" w:rsidR="00563312" w:rsidRPr="001D7A4A" w:rsidRDefault="006D41C0" w:rsidP="00CA0D6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⑴　</w:t>
      </w:r>
      <w:r w:rsidR="00CA0D60" w:rsidRPr="001D7A4A">
        <w:rPr>
          <w:rFonts w:asciiTheme="minorEastAsia" w:hAnsiTheme="minorEastAsia" w:hint="eastAsia"/>
        </w:rPr>
        <w:t>広告掲載に係る事業を行うものの</w:t>
      </w:r>
      <w:r w:rsidR="00CA0D60" w:rsidRPr="001D7A4A">
        <w:rPr>
          <w:rFonts w:asciiTheme="minorEastAsia" w:hAnsiTheme="minorEastAsia" w:hint="eastAsia"/>
          <w:szCs w:val="21"/>
        </w:rPr>
        <w:t>名称、所在地及び一般的な事業案内等だけを掲載しているものであること</w:t>
      </w:r>
    </w:p>
    <w:p w14:paraId="46755296" w14:textId="1B584C7E" w:rsidR="00563312" w:rsidRPr="001D7A4A" w:rsidRDefault="00CA0D60" w:rsidP="00CA0D6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⑵　出版物の広告</w:t>
      </w:r>
      <w:r w:rsidRPr="001D7A4A">
        <w:rPr>
          <w:rFonts w:asciiTheme="minorEastAsia" w:hAnsiTheme="minorEastAsia" w:hint="eastAsia"/>
          <w:szCs w:val="21"/>
        </w:rPr>
        <w:t>について</w:t>
      </w:r>
      <w:r w:rsidR="00563312" w:rsidRPr="001D7A4A">
        <w:rPr>
          <w:rFonts w:asciiTheme="minorEastAsia" w:hAnsiTheme="minorEastAsia" w:hint="eastAsia"/>
          <w:szCs w:val="21"/>
        </w:rPr>
        <w:t>は、</w:t>
      </w:r>
      <w:r w:rsidR="00FA6E7D" w:rsidRPr="001D7A4A">
        <w:rPr>
          <w:rFonts w:asciiTheme="minorEastAsia" w:hAnsiTheme="minorEastAsia" w:hint="eastAsia"/>
          <w:szCs w:val="21"/>
        </w:rPr>
        <w:t>自らの</w:t>
      </w:r>
      <w:r w:rsidR="00563312" w:rsidRPr="001D7A4A">
        <w:rPr>
          <w:rFonts w:asciiTheme="minorEastAsia" w:hAnsiTheme="minorEastAsia" w:hint="eastAsia"/>
          <w:szCs w:val="21"/>
        </w:rPr>
        <w:t>主張の展開</w:t>
      </w:r>
      <w:r w:rsidR="00FA6E7D" w:rsidRPr="001D7A4A">
        <w:rPr>
          <w:rFonts w:asciiTheme="minorEastAsia" w:hAnsiTheme="minorEastAsia" w:hint="eastAsia"/>
          <w:szCs w:val="21"/>
        </w:rPr>
        <w:t>又は</w:t>
      </w:r>
      <w:r w:rsidR="00563312" w:rsidRPr="001D7A4A">
        <w:rPr>
          <w:rFonts w:asciiTheme="minorEastAsia" w:hAnsiTheme="minorEastAsia" w:hint="eastAsia"/>
          <w:szCs w:val="21"/>
        </w:rPr>
        <w:t>他の団体に対</w:t>
      </w:r>
      <w:r w:rsidR="00FA6E7D" w:rsidRPr="001D7A4A">
        <w:rPr>
          <w:rFonts w:asciiTheme="minorEastAsia" w:hAnsiTheme="minorEastAsia" w:hint="eastAsia"/>
          <w:szCs w:val="21"/>
        </w:rPr>
        <w:t>する</w:t>
      </w:r>
      <w:r w:rsidR="00563312" w:rsidRPr="001D7A4A">
        <w:rPr>
          <w:rFonts w:asciiTheme="minorEastAsia" w:hAnsiTheme="minorEastAsia" w:hint="eastAsia"/>
          <w:szCs w:val="21"/>
        </w:rPr>
        <w:t>批判、中傷等</w:t>
      </w:r>
      <w:r w:rsidR="00FA6E7D" w:rsidRPr="001D7A4A">
        <w:rPr>
          <w:rFonts w:asciiTheme="minorEastAsia" w:hAnsiTheme="minorEastAsia" w:hint="eastAsia"/>
          <w:szCs w:val="21"/>
        </w:rPr>
        <w:t>の否定的な</w:t>
      </w:r>
      <w:r w:rsidRPr="001D7A4A">
        <w:rPr>
          <w:rFonts w:asciiTheme="minorEastAsia" w:hAnsiTheme="minorEastAsia" w:hint="eastAsia"/>
          <w:szCs w:val="21"/>
        </w:rPr>
        <w:t>表現</w:t>
      </w:r>
      <w:r w:rsidR="00FA6E7D" w:rsidRPr="001D7A4A">
        <w:rPr>
          <w:rFonts w:asciiTheme="minorEastAsia" w:hAnsiTheme="minorEastAsia" w:hint="eastAsia"/>
          <w:szCs w:val="21"/>
        </w:rPr>
        <w:t>の</w:t>
      </w:r>
      <w:r w:rsidR="00313218" w:rsidRPr="001D7A4A">
        <w:rPr>
          <w:rFonts w:asciiTheme="minorEastAsia" w:hAnsiTheme="minorEastAsia" w:hint="eastAsia"/>
          <w:szCs w:val="21"/>
        </w:rPr>
        <w:t>使用</w:t>
      </w:r>
      <w:r w:rsidR="00FA6E7D" w:rsidRPr="001D7A4A">
        <w:rPr>
          <w:rFonts w:asciiTheme="minorEastAsia" w:hAnsiTheme="minorEastAsia" w:hint="eastAsia"/>
          <w:szCs w:val="21"/>
        </w:rPr>
        <w:t>を</w:t>
      </w:r>
      <w:r w:rsidR="00313218" w:rsidRPr="001D7A4A">
        <w:rPr>
          <w:rFonts w:asciiTheme="minorEastAsia" w:hAnsiTheme="minorEastAsia" w:hint="eastAsia"/>
          <w:szCs w:val="21"/>
        </w:rPr>
        <w:t>していない</w:t>
      </w:r>
      <w:r w:rsidRPr="001D7A4A">
        <w:rPr>
          <w:rFonts w:asciiTheme="minorEastAsia" w:hAnsiTheme="minorEastAsia" w:hint="eastAsia"/>
          <w:szCs w:val="21"/>
        </w:rPr>
        <w:t>こと</w:t>
      </w:r>
    </w:p>
    <w:p w14:paraId="257B3C0A" w14:textId="77777777" w:rsidR="00C77D67" w:rsidRPr="001D7A4A" w:rsidRDefault="00C77D67" w:rsidP="00CA0D60">
      <w:pPr>
        <w:ind w:left="420" w:hangingChars="200" w:hanging="420"/>
        <w:rPr>
          <w:rFonts w:asciiTheme="minorEastAsia" w:hAnsiTheme="minorEastAsia"/>
          <w:szCs w:val="21"/>
        </w:rPr>
      </w:pPr>
    </w:p>
    <w:p w14:paraId="7D9F1D1C" w14:textId="77777777" w:rsidR="00C77D67" w:rsidRPr="001D7A4A" w:rsidRDefault="00C77D67" w:rsidP="00C77D67">
      <w:pPr>
        <w:rPr>
          <w:rFonts w:asciiTheme="minorEastAsia" w:hAnsiTheme="minorEastAsia"/>
          <w:szCs w:val="21"/>
        </w:rPr>
      </w:pPr>
      <w:r w:rsidRPr="001D7A4A">
        <w:rPr>
          <w:rFonts w:asciiTheme="minorEastAsia" w:hAnsiTheme="minorEastAsia" w:hint="eastAsia"/>
          <w:szCs w:val="21"/>
        </w:rPr>
        <w:t>2</w:t>
      </w:r>
      <w:r w:rsidRPr="001D7A4A">
        <w:rPr>
          <w:rFonts w:asciiTheme="minorEastAsia" w:hAnsiTheme="minorEastAsia"/>
          <w:szCs w:val="21"/>
        </w:rPr>
        <w:t xml:space="preserve">0 </w:t>
      </w:r>
      <w:r w:rsidRPr="001D7A4A">
        <w:rPr>
          <w:rFonts w:asciiTheme="minorEastAsia" w:hAnsiTheme="minorEastAsia" w:hint="eastAsia"/>
          <w:szCs w:val="21"/>
        </w:rPr>
        <w:t>募金等</w:t>
      </w:r>
    </w:p>
    <w:p w14:paraId="5C2CA86A" w14:textId="42BC4F0C" w:rsidR="00C77D67" w:rsidRPr="001D7A4A" w:rsidRDefault="00C77D67" w:rsidP="00C77D67">
      <w:pPr>
        <w:pStyle w:val="af"/>
        <w:numPr>
          <w:ilvl w:val="0"/>
          <w:numId w:val="7"/>
        </w:numPr>
        <w:ind w:leftChars="0"/>
        <w:rPr>
          <w:rFonts w:asciiTheme="minorEastAsia" w:hAnsiTheme="minorEastAsia"/>
          <w:szCs w:val="21"/>
        </w:rPr>
      </w:pPr>
      <w:r w:rsidRPr="001D7A4A">
        <w:rPr>
          <w:rFonts w:asciiTheme="minorEastAsia" w:hAnsiTheme="minorEastAsia" w:hint="eastAsia"/>
          <w:szCs w:val="21"/>
        </w:rPr>
        <w:t>厚生労働大臣又は都道府県知事の許可を受けていること</w:t>
      </w:r>
    </w:p>
    <w:p w14:paraId="3845E46B" w14:textId="7997419C" w:rsidR="00C77D67" w:rsidRPr="001D7A4A" w:rsidRDefault="006C1C4B" w:rsidP="00C77D67">
      <w:pPr>
        <w:pStyle w:val="af"/>
        <w:numPr>
          <w:ilvl w:val="0"/>
          <w:numId w:val="7"/>
        </w:numPr>
        <w:ind w:leftChars="0"/>
        <w:rPr>
          <w:rFonts w:asciiTheme="minorEastAsia" w:hAnsiTheme="minorEastAsia"/>
          <w:szCs w:val="21"/>
        </w:rPr>
      </w:pPr>
      <w:r w:rsidRPr="001D7A4A">
        <w:rPr>
          <w:rFonts w:asciiTheme="minorEastAsia" w:hAnsiTheme="minorEastAsia" w:hint="eastAsia"/>
          <w:szCs w:val="21"/>
        </w:rPr>
        <w:t>次</w:t>
      </w:r>
      <w:r w:rsidR="00C77D67" w:rsidRPr="001D7A4A">
        <w:rPr>
          <w:rFonts w:asciiTheme="minorEastAsia" w:hAnsiTheme="minorEastAsia" w:hint="eastAsia"/>
          <w:szCs w:val="21"/>
        </w:rPr>
        <w:t>の主旨を明確に表示すること</w:t>
      </w:r>
    </w:p>
    <w:p w14:paraId="11CD5752" w14:textId="03BB234E" w:rsidR="00FA6E7D" w:rsidRPr="001D7A4A" w:rsidRDefault="00C77D67" w:rsidP="006C1C4B">
      <w:pPr>
        <w:ind w:firstLineChars="500" w:firstLine="1050"/>
        <w:rPr>
          <w:rFonts w:asciiTheme="minorEastAsia" w:hAnsiTheme="minorEastAsia"/>
          <w:szCs w:val="21"/>
        </w:rPr>
      </w:pPr>
      <w:r w:rsidRPr="001D7A4A">
        <w:rPr>
          <w:rFonts w:asciiTheme="minorEastAsia" w:hAnsiTheme="minorEastAsia" w:hint="eastAsia"/>
          <w:szCs w:val="21"/>
        </w:rPr>
        <w:t>「募金は、○○知事の許可を受けた募金活動です。」</w:t>
      </w:r>
    </w:p>
    <w:p w14:paraId="3D460861" w14:textId="77777777" w:rsidR="00C77D67" w:rsidRPr="001D7A4A" w:rsidRDefault="00C77D67" w:rsidP="00C77D67">
      <w:pPr>
        <w:rPr>
          <w:rFonts w:asciiTheme="minorEastAsia" w:hAnsiTheme="minorEastAsia"/>
          <w:strike/>
          <w:szCs w:val="21"/>
          <w:u w:val="double"/>
        </w:rPr>
      </w:pPr>
    </w:p>
    <w:p w14:paraId="7A92D6F0" w14:textId="7B992FC7" w:rsidR="00563312" w:rsidRPr="001D7A4A" w:rsidRDefault="00FA6E7D" w:rsidP="00563312">
      <w:pPr>
        <w:rPr>
          <w:rFonts w:asciiTheme="minorEastAsia" w:hAnsiTheme="minorEastAsia"/>
          <w:szCs w:val="21"/>
        </w:rPr>
      </w:pPr>
      <w:r w:rsidRPr="001D7A4A">
        <w:rPr>
          <w:rFonts w:asciiTheme="minorEastAsia" w:hAnsiTheme="minorEastAsia"/>
          <w:szCs w:val="21"/>
        </w:rPr>
        <w:t>2</w:t>
      </w:r>
      <w:r w:rsidR="00C77D67" w:rsidRPr="001D7A4A">
        <w:rPr>
          <w:rFonts w:asciiTheme="minorEastAsia" w:hAnsiTheme="minorEastAsia"/>
          <w:szCs w:val="21"/>
        </w:rPr>
        <w:t>1</w:t>
      </w:r>
      <w:r w:rsidR="00563312" w:rsidRPr="001D7A4A">
        <w:rPr>
          <w:rFonts w:asciiTheme="minorEastAsia" w:hAnsiTheme="minorEastAsia" w:hint="eastAsia"/>
          <w:szCs w:val="21"/>
        </w:rPr>
        <w:t xml:space="preserve">　質屋</w:t>
      </w:r>
      <w:r w:rsidR="00CA0D60" w:rsidRPr="001D7A4A">
        <w:rPr>
          <w:rFonts w:asciiTheme="minorEastAsia" w:hAnsiTheme="minorEastAsia" w:hint="eastAsia"/>
          <w:szCs w:val="21"/>
        </w:rPr>
        <w:t>、</w:t>
      </w:r>
      <w:r w:rsidR="00563312" w:rsidRPr="001D7A4A">
        <w:rPr>
          <w:rFonts w:asciiTheme="minorEastAsia" w:hAnsiTheme="minorEastAsia" w:hint="eastAsia"/>
          <w:szCs w:val="21"/>
        </w:rPr>
        <w:t>チケット等再販売業</w:t>
      </w:r>
      <w:r w:rsidR="00F3605E" w:rsidRPr="001D7A4A">
        <w:rPr>
          <w:rFonts w:asciiTheme="minorEastAsia" w:hAnsiTheme="minorEastAsia" w:hint="eastAsia"/>
          <w:szCs w:val="21"/>
        </w:rPr>
        <w:t>の広告</w:t>
      </w:r>
    </w:p>
    <w:p w14:paraId="6E4CA2F4" w14:textId="01A8AA7D" w:rsidR="00563312" w:rsidRPr="001D7A4A" w:rsidRDefault="00CA0D60" w:rsidP="00CA0D60">
      <w:pPr>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⑴　</w:t>
      </w:r>
      <w:r w:rsidR="001B03A9" w:rsidRPr="001D7A4A">
        <w:rPr>
          <w:rFonts w:asciiTheme="minorEastAsia" w:hAnsiTheme="minorEastAsia" w:hint="eastAsia"/>
          <w:szCs w:val="21"/>
        </w:rPr>
        <w:t>次のような</w:t>
      </w:r>
      <w:r w:rsidR="00563312" w:rsidRPr="001D7A4A">
        <w:rPr>
          <w:rFonts w:asciiTheme="minorEastAsia" w:hAnsiTheme="minorEastAsia" w:hint="eastAsia"/>
          <w:szCs w:val="21"/>
        </w:rPr>
        <w:t>個々の相場、金額等の表示</w:t>
      </w:r>
      <w:r w:rsidRPr="001D7A4A">
        <w:rPr>
          <w:rFonts w:asciiTheme="minorEastAsia" w:hAnsiTheme="minorEastAsia" w:hint="eastAsia"/>
          <w:szCs w:val="21"/>
        </w:rPr>
        <w:t>をしていないこと</w:t>
      </w:r>
    </w:p>
    <w:p w14:paraId="0D146EE4" w14:textId="77777777" w:rsidR="00563312" w:rsidRPr="001D7A4A" w:rsidRDefault="00CA0D60" w:rsidP="00CA0D60">
      <w:pPr>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 ○○○のバッグ50,000 円、航空券 ○○～○○ 15,000 円等</w:t>
      </w:r>
    </w:p>
    <w:p w14:paraId="63EEEB3B" w14:textId="3EA14198" w:rsidR="00563312" w:rsidRPr="001D7A4A" w:rsidRDefault="00CA0D60" w:rsidP="00CA0D60">
      <w:pPr>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⑵　有利さを誤認させるような表示</w:t>
      </w:r>
      <w:r w:rsidRPr="001D7A4A">
        <w:rPr>
          <w:rFonts w:asciiTheme="minorEastAsia" w:hAnsiTheme="minorEastAsia" w:hint="eastAsia"/>
          <w:szCs w:val="21"/>
        </w:rPr>
        <w:t>をしていないこと</w:t>
      </w:r>
    </w:p>
    <w:p w14:paraId="5FC31E6F" w14:textId="77777777" w:rsidR="00563312" w:rsidRPr="001D7A4A" w:rsidRDefault="00563312" w:rsidP="00563312">
      <w:pPr>
        <w:rPr>
          <w:rFonts w:asciiTheme="minorEastAsia" w:hAnsiTheme="minorEastAsia"/>
          <w:szCs w:val="21"/>
        </w:rPr>
      </w:pPr>
    </w:p>
    <w:p w14:paraId="5B7366A8" w14:textId="0A0F3CA9" w:rsidR="00563312" w:rsidRPr="001D7A4A" w:rsidRDefault="00563312" w:rsidP="00563312">
      <w:pPr>
        <w:rPr>
          <w:rFonts w:asciiTheme="minorEastAsia" w:hAnsiTheme="minorEastAsia"/>
          <w:szCs w:val="21"/>
        </w:rPr>
      </w:pPr>
      <w:r w:rsidRPr="001D7A4A">
        <w:rPr>
          <w:rFonts w:asciiTheme="minorEastAsia" w:hAnsiTheme="minorEastAsia" w:hint="eastAsia"/>
          <w:szCs w:val="21"/>
        </w:rPr>
        <w:t>2</w:t>
      </w:r>
      <w:r w:rsidR="00C77D67" w:rsidRPr="001D7A4A">
        <w:rPr>
          <w:rFonts w:asciiTheme="minorEastAsia" w:hAnsiTheme="minorEastAsia"/>
          <w:szCs w:val="21"/>
        </w:rPr>
        <w:t>2</w:t>
      </w:r>
      <w:r w:rsidRPr="001D7A4A">
        <w:rPr>
          <w:rFonts w:asciiTheme="minorEastAsia" w:hAnsiTheme="minorEastAsia" w:hint="eastAsia"/>
          <w:szCs w:val="21"/>
        </w:rPr>
        <w:t xml:space="preserve">　トランクルーム及び貸し収納業者</w:t>
      </w:r>
      <w:r w:rsidR="00F3605E" w:rsidRPr="001D7A4A">
        <w:rPr>
          <w:rFonts w:asciiTheme="minorEastAsia" w:hAnsiTheme="minorEastAsia" w:hint="eastAsia"/>
          <w:szCs w:val="21"/>
        </w:rPr>
        <w:t>の広告</w:t>
      </w:r>
    </w:p>
    <w:p w14:paraId="75362F2B" w14:textId="4B5E494C" w:rsidR="00563312" w:rsidRPr="001D7A4A" w:rsidRDefault="00CA0D60" w:rsidP="00CA0D6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⑴　「トランクルーム」と表示</w:t>
      </w:r>
      <w:r w:rsidR="008939DF" w:rsidRPr="001D7A4A">
        <w:rPr>
          <w:rFonts w:asciiTheme="minorEastAsia" w:hAnsiTheme="minorEastAsia" w:hint="eastAsia"/>
          <w:szCs w:val="21"/>
        </w:rPr>
        <w:t>している</w:t>
      </w:r>
      <w:r w:rsidR="009C0EEC" w:rsidRPr="001D7A4A">
        <w:rPr>
          <w:rFonts w:asciiTheme="minorEastAsia" w:hAnsiTheme="minorEastAsia" w:hint="eastAsia"/>
          <w:szCs w:val="21"/>
        </w:rPr>
        <w:t>場合</w:t>
      </w:r>
      <w:r w:rsidR="00563312" w:rsidRPr="001D7A4A">
        <w:rPr>
          <w:rFonts w:asciiTheme="minorEastAsia" w:hAnsiTheme="minorEastAsia" w:hint="eastAsia"/>
          <w:szCs w:val="21"/>
        </w:rPr>
        <w:t>は、倉庫業法</w:t>
      </w:r>
      <w:r w:rsidRPr="001D7A4A">
        <w:rPr>
          <w:rFonts w:asciiTheme="minorEastAsia" w:hAnsiTheme="minorEastAsia" w:hint="eastAsia"/>
          <w:szCs w:val="21"/>
        </w:rPr>
        <w:t>（</w:t>
      </w:r>
      <w:r w:rsidR="00563312" w:rsidRPr="001D7A4A">
        <w:rPr>
          <w:rFonts w:asciiTheme="minorEastAsia" w:hAnsiTheme="minorEastAsia" w:hint="eastAsia"/>
          <w:szCs w:val="21"/>
        </w:rPr>
        <w:t>昭和31 年法律121 号</w:t>
      </w:r>
      <w:r w:rsidRPr="001D7A4A">
        <w:rPr>
          <w:rFonts w:asciiTheme="minorEastAsia" w:hAnsiTheme="minorEastAsia" w:hint="eastAsia"/>
          <w:szCs w:val="21"/>
        </w:rPr>
        <w:t>）</w:t>
      </w:r>
      <w:r w:rsidR="00563312" w:rsidRPr="001D7A4A">
        <w:rPr>
          <w:rFonts w:asciiTheme="minorEastAsia" w:hAnsiTheme="minorEastAsia" w:hint="eastAsia"/>
          <w:szCs w:val="21"/>
        </w:rPr>
        <w:t>第25 条の規定により</w:t>
      </w:r>
      <w:r w:rsidRPr="001D7A4A">
        <w:rPr>
          <w:rFonts w:asciiTheme="minorEastAsia" w:hAnsiTheme="minorEastAsia" w:hint="eastAsia"/>
          <w:szCs w:val="21"/>
        </w:rPr>
        <w:t>優良トランクルーム</w:t>
      </w:r>
      <w:r w:rsidR="009C0EEC" w:rsidRPr="001D7A4A">
        <w:rPr>
          <w:rFonts w:asciiTheme="minorEastAsia" w:hAnsiTheme="minorEastAsia" w:hint="eastAsia"/>
          <w:szCs w:val="21"/>
        </w:rPr>
        <w:t>として</w:t>
      </w:r>
      <w:r w:rsidR="00563312" w:rsidRPr="001D7A4A">
        <w:rPr>
          <w:rFonts w:asciiTheme="minorEastAsia" w:hAnsiTheme="minorEastAsia" w:hint="eastAsia"/>
          <w:szCs w:val="21"/>
        </w:rPr>
        <w:t>認定を受けた</w:t>
      </w:r>
      <w:r w:rsidR="009C0EEC" w:rsidRPr="001D7A4A">
        <w:rPr>
          <w:rFonts w:asciiTheme="minorEastAsia" w:hAnsiTheme="minorEastAsia" w:hint="eastAsia"/>
          <w:szCs w:val="21"/>
        </w:rPr>
        <w:t>倉庫</w:t>
      </w:r>
      <w:r w:rsidR="004C7DE1" w:rsidRPr="001D7A4A">
        <w:rPr>
          <w:rFonts w:asciiTheme="minorEastAsia" w:hAnsiTheme="minorEastAsia" w:hint="eastAsia"/>
          <w:szCs w:val="21"/>
        </w:rPr>
        <w:t>の広告</w:t>
      </w:r>
      <w:r w:rsidR="009C0EEC" w:rsidRPr="001D7A4A">
        <w:rPr>
          <w:rFonts w:asciiTheme="minorEastAsia" w:hAnsiTheme="minorEastAsia" w:hint="eastAsia"/>
          <w:szCs w:val="21"/>
        </w:rPr>
        <w:t>であり、かつ、</w:t>
      </w:r>
      <w:r w:rsidR="00563312" w:rsidRPr="001D7A4A">
        <w:rPr>
          <w:rFonts w:asciiTheme="minorEastAsia" w:hAnsiTheme="minorEastAsia" w:hint="eastAsia"/>
          <w:szCs w:val="21"/>
        </w:rPr>
        <w:t>認定を受けている旨を表示</w:t>
      </w:r>
      <w:r w:rsidR="009C0EEC" w:rsidRPr="001D7A4A">
        <w:rPr>
          <w:rFonts w:asciiTheme="minorEastAsia" w:hAnsiTheme="minorEastAsia" w:hint="eastAsia"/>
          <w:szCs w:val="21"/>
        </w:rPr>
        <w:t>している</w:t>
      </w:r>
      <w:r w:rsidR="00563312" w:rsidRPr="001D7A4A">
        <w:rPr>
          <w:rFonts w:asciiTheme="minorEastAsia" w:hAnsiTheme="minorEastAsia" w:hint="eastAsia"/>
          <w:szCs w:val="21"/>
        </w:rPr>
        <w:t>こと</w:t>
      </w:r>
    </w:p>
    <w:p w14:paraId="3ABC734A" w14:textId="76C5500C" w:rsidR="00563312" w:rsidRPr="001D7A4A" w:rsidRDefault="009C0EEC" w:rsidP="00CA0D60">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⑵　「貸し収納業者」</w:t>
      </w:r>
      <w:r w:rsidRPr="001D7A4A">
        <w:rPr>
          <w:rFonts w:asciiTheme="minorEastAsia" w:hAnsiTheme="minorEastAsia" w:hint="eastAsia"/>
          <w:szCs w:val="21"/>
        </w:rPr>
        <w:t>について</w:t>
      </w:r>
      <w:r w:rsidR="00563312" w:rsidRPr="001D7A4A">
        <w:rPr>
          <w:rFonts w:asciiTheme="minorEastAsia" w:hAnsiTheme="minorEastAsia" w:hint="eastAsia"/>
          <w:szCs w:val="21"/>
        </w:rPr>
        <w:t>は</w:t>
      </w:r>
      <w:r w:rsidRPr="001D7A4A">
        <w:rPr>
          <w:rFonts w:asciiTheme="minorEastAsia" w:hAnsiTheme="minorEastAsia" w:hint="eastAsia"/>
          <w:szCs w:val="21"/>
        </w:rPr>
        <w:t>、</w:t>
      </w:r>
      <w:r w:rsidRPr="001D7A4A">
        <w:rPr>
          <w:rFonts w:asciiTheme="minorEastAsia" w:hAnsiTheme="minorEastAsia" w:hint="eastAsia"/>
        </w:rPr>
        <w:t>広告掲載に係る事業を行うものの名称</w:t>
      </w:r>
      <w:r w:rsidR="00253BCB" w:rsidRPr="001D7A4A">
        <w:rPr>
          <w:rFonts w:asciiTheme="minorEastAsia" w:hAnsiTheme="minorEastAsia" w:hint="eastAsia"/>
          <w:szCs w:val="21"/>
        </w:rPr>
        <w:t>以外に「トランクルーム」の</w:t>
      </w:r>
      <w:r w:rsidRPr="001D7A4A">
        <w:rPr>
          <w:rFonts w:asciiTheme="minorEastAsia" w:hAnsiTheme="minorEastAsia" w:hint="eastAsia"/>
          <w:szCs w:val="21"/>
        </w:rPr>
        <w:t>表示をせず</w:t>
      </w:r>
      <w:r w:rsidR="00253BCB" w:rsidRPr="001D7A4A">
        <w:rPr>
          <w:rFonts w:asciiTheme="minorEastAsia" w:hAnsiTheme="minorEastAsia" w:hint="eastAsia"/>
          <w:szCs w:val="21"/>
        </w:rPr>
        <w:t>、</w:t>
      </w:r>
      <w:r w:rsidR="001B03A9" w:rsidRPr="001D7A4A">
        <w:rPr>
          <w:rFonts w:asciiTheme="minorEastAsia" w:hAnsiTheme="minorEastAsia" w:hint="eastAsia"/>
          <w:szCs w:val="21"/>
        </w:rPr>
        <w:t>次</w:t>
      </w:r>
      <w:r w:rsidR="00253BCB" w:rsidRPr="001D7A4A">
        <w:rPr>
          <w:rFonts w:asciiTheme="minorEastAsia" w:hAnsiTheme="minorEastAsia" w:hint="eastAsia"/>
          <w:szCs w:val="21"/>
        </w:rPr>
        <w:t>の趣旨</w:t>
      </w:r>
      <w:r w:rsidRPr="001D7A4A">
        <w:rPr>
          <w:rFonts w:asciiTheme="minorEastAsia" w:hAnsiTheme="minorEastAsia" w:hint="eastAsia"/>
          <w:szCs w:val="21"/>
        </w:rPr>
        <w:t>を明確に表示していること</w:t>
      </w:r>
    </w:p>
    <w:p w14:paraId="6A9FC2A9" w14:textId="6B158D64" w:rsidR="00563312" w:rsidRPr="001D7A4A" w:rsidRDefault="009C0EEC" w:rsidP="009C0EEC">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「当社の○○は、倉庫業法に基づく"トランクルーム"ではありません。」</w:t>
      </w:r>
    </w:p>
    <w:p w14:paraId="0DFBB300" w14:textId="55CBC50F" w:rsidR="00563312" w:rsidRPr="001D7A4A" w:rsidRDefault="00563312" w:rsidP="00CF63CB">
      <w:pPr>
        <w:rPr>
          <w:rFonts w:asciiTheme="minorEastAsia" w:hAnsiTheme="minorEastAsia"/>
          <w:szCs w:val="21"/>
        </w:rPr>
      </w:pPr>
    </w:p>
    <w:p w14:paraId="74E3F41F" w14:textId="77777777" w:rsidR="00CF63CB" w:rsidRPr="001D7A4A" w:rsidRDefault="00CF63CB" w:rsidP="00CF63CB">
      <w:pPr>
        <w:ind w:left="420" w:hangingChars="200" w:hanging="420"/>
        <w:rPr>
          <w:rFonts w:asciiTheme="minorEastAsia" w:hAnsiTheme="minorEastAsia"/>
          <w:szCs w:val="21"/>
        </w:rPr>
      </w:pPr>
      <w:bookmarkStart w:id="1" w:name="_Hlk118669561"/>
      <w:r w:rsidRPr="001D7A4A">
        <w:rPr>
          <w:rFonts w:asciiTheme="minorEastAsia" w:hAnsiTheme="minorEastAsia" w:hint="eastAsia"/>
          <w:szCs w:val="21"/>
        </w:rPr>
        <w:t>2</w:t>
      </w:r>
      <w:r w:rsidRPr="001D7A4A">
        <w:rPr>
          <w:rFonts w:asciiTheme="minorEastAsia" w:hAnsiTheme="minorEastAsia"/>
          <w:szCs w:val="21"/>
        </w:rPr>
        <w:t>3</w:t>
      </w:r>
      <w:r w:rsidRPr="001D7A4A">
        <w:rPr>
          <w:rFonts w:asciiTheme="minorEastAsia" w:hAnsiTheme="minorEastAsia" w:hint="eastAsia"/>
          <w:szCs w:val="21"/>
        </w:rPr>
        <w:t xml:space="preserve">　ダイヤルサービス</w:t>
      </w:r>
    </w:p>
    <w:p w14:paraId="68194710" w14:textId="46F4F49B" w:rsidR="00CF63CB" w:rsidRPr="001D7A4A" w:rsidRDefault="00CF63CB" w:rsidP="00CF63CB">
      <w:pPr>
        <w:ind w:left="420" w:hangingChars="200" w:hanging="420"/>
        <w:rPr>
          <w:rFonts w:asciiTheme="minorEastAsia" w:hAnsiTheme="minorEastAsia"/>
          <w:szCs w:val="21"/>
        </w:rPr>
      </w:pPr>
      <w:r w:rsidRPr="001D7A4A">
        <w:rPr>
          <w:rFonts w:asciiTheme="minorEastAsia" w:hAnsiTheme="minorEastAsia" w:hint="eastAsia"/>
          <w:szCs w:val="21"/>
        </w:rPr>
        <w:t xml:space="preserve">　　各種ダイヤルサービスは内容を確認のうえ判断すること</w:t>
      </w:r>
    </w:p>
    <w:bookmarkEnd w:id="1"/>
    <w:p w14:paraId="0553A4BF" w14:textId="77777777" w:rsidR="00CF63CB" w:rsidRPr="001D7A4A" w:rsidRDefault="00CF63CB" w:rsidP="00CF63CB">
      <w:pPr>
        <w:rPr>
          <w:rFonts w:asciiTheme="minorEastAsia" w:hAnsiTheme="minorEastAsia"/>
          <w:szCs w:val="21"/>
        </w:rPr>
      </w:pPr>
    </w:p>
    <w:p w14:paraId="01350F9E" w14:textId="6B194CEF" w:rsidR="00563312" w:rsidRPr="001D7A4A" w:rsidRDefault="00FA6E7D" w:rsidP="00563312">
      <w:pPr>
        <w:rPr>
          <w:rFonts w:asciiTheme="minorEastAsia" w:hAnsiTheme="minorEastAsia"/>
          <w:szCs w:val="21"/>
        </w:rPr>
      </w:pPr>
      <w:r w:rsidRPr="001D7A4A">
        <w:rPr>
          <w:rFonts w:asciiTheme="minorEastAsia" w:hAnsiTheme="minorEastAsia"/>
          <w:szCs w:val="21"/>
        </w:rPr>
        <w:t>2</w:t>
      </w:r>
      <w:r w:rsidR="00CF63CB" w:rsidRPr="001D7A4A">
        <w:rPr>
          <w:rFonts w:asciiTheme="minorEastAsia" w:hAnsiTheme="minorEastAsia"/>
          <w:szCs w:val="21"/>
        </w:rPr>
        <w:t>4</w:t>
      </w:r>
      <w:r w:rsidR="00563312" w:rsidRPr="001D7A4A">
        <w:rPr>
          <w:rFonts w:asciiTheme="minorEastAsia" w:hAnsiTheme="minorEastAsia" w:hint="eastAsia"/>
          <w:szCs w:val="21"/>
        </w:rPr>
        <w:t xml:space="preserve">　通信販売業</w:t>
      </w:r>
      <w:r w:rsidR="00F3605E" w:rsidRPr="001D7A4A">
        <w:rPr>
          <w:rFonts w:asciiTheme="minorEastAsia" w:hAnsiTheme="minorEastAsia" w:hint="eastAsia"/>
          <w:szCs w:val="21"/>
        </w:rPr>
        <w:t>の広告</w:t>
      </w:r>
    </w:p>
    <w:p w14:paraId="6BA4DFDC" w14:textId="4D5BC1A3" w:rsidR="00563312" w:rsidRPr="00CD4343" w:rsidRDefault="00CD4343" w:rsidP="00CD4343">
      <w:pPr>
        <w:pStyle w:val="af"/>
        <w:numPr>
          <w:ilvl w:val="0"/>
          <w:numId w:val="10"/>
        </w:numPr>
        <w:ind w:leftChars="0"/>
        <w:rPr>
          <w:rFonts w:asciiTheme="minorEastAsia" w:hAnsiTheme="minorEastAsia"/>
          <w:szCs w:val="21"/>
        </w:rPr>
      </w:pPr>
      <w:r>
        <w:rPr>
          <w:rFonts w:asciiTheme="minorEastAsia" w:hAnsiTheme="minorEastAsia" w:hint="eastAsia"/>
          <w:szCs w:val="21"/>
        </w:rPr>
        <w:t xml:space="preserve"> </w:t>
      </w:r>
      <w:r w:rsidR="00563312" w:rsidRPr="00CD4343">
        <w:rPr>
          <w:rFonts w:asciiTheme="minorEastAsia" w:hAnsiTheme="minorEastAsia" w:hint="eastAsia"/>
          <w:szCs w:val="21"/>
        </w:rPr>
        <w:t>特定商取引に関する法律第11 条及び第12 条の規定に</w:t>
      </w:r>
      <w:r w:rsidR="009C0EEC" w:rsidRPr="00CD4343">
        <w:rPr>
          <w:rFonts w:asciiTheme="minorEastAsia" w:hAnsiTheme="minorEastAsia" w:hint="eastAsia"/>
          <w:szCs w:val="21"/>
        </w:rPr>
        <w:t>違反</w:t>
      </w:r>
      <w:r w:rsidR="00AC60A4" w:rsidRPr="00CD4343">
        <w:rPr>
          <w:rFonts w:asciiTheme="minorEastAsia" w:hAnsiTheme="minorEastAsia" w:hint="eastAsia"/>
          <w:szCs w:val="21"/>
        </w:rPr>
        <w:t>していない</w:t>
      </w:r>
      <w:r w:rsidR="009C0EEC" w:rsidRPr="00CD4343">
        <w:rPr>
          <w:rFonts w:asciiTheme="minorEastAsia" w:hAnsiTheme="minorEastAsia" w:hint="eastAsia"/>
          <w:szCs w:val="21"/>
        </w:rPr>
        <w:t>こと</w:t>
      </w:r>
    </w:p>
    <w:p w14:paraId="3B2DE399" w14:textId="54205A0D" w:rsidR="00CF63CB" w:rsidRPr="00CD4343" w:rsidRDefault="00CD4343" w:rsidP="00CD4343">
      <w:pPr>
        <w:pStyle w:val="af"/>
        <w:numPr>
          <w:ilvl w:val="0"/>
          <w:numId w:val="10"/>
        </w:numPr>
        <w:ind w:leftChars="0"/>
        <w:rPr>
          <w:rFonts w:asciiTheme="minorEastAsia" w:hAnsiTheme="minorEastAsia"/>
          <w:szCs w:val="21"/>
        </w:rPr>
      </w:pPr>
      <w:r>
        <w:rPr>
          <w:rFonts w:asciiTheme="minorEastAsia" w:hAnsiTheme="minorEastAsia" w:hint="eastAsia"/>
          <w:szCs w:val="21"/>
        </w:rPr>
        <w:t xml:space="preserve"> </w:t>
      </w:r>
      <w:r w:rsidR="00CF63CB" w:rsidRPr="00CD4343">
        <w:rPr>
          <w:rFonts w:asciiTheme="minorEastAsia" w:hAnsiTheme="minorEastAsia" w:hint="eastAsia"/>
          <w:szCs w:val="21"/>
        </w:rPr>
        <w:t>「通信販売協会」に加盟している者</w:t>
      </w:r>
      <w:r w:rsidR="00F8241A" w:rsidRPr="00CD4343">
        <w:rPr>
          <w:rFonts w:asciiTheme="minorEastAsia" w:hAnsiTheme="minorEastAsia" w:hint="eastAsia"/>
          <w:szCs w:val="21"/>
        </w:rPr>
        <w:t>等</w:t>
      </w:r>
      <w:r w:rsidR="00CF63CB" w:rsidRPr="00CD4343">
        <w:rPr>
          <w:rFonts w:asciiTheme="minorEastAsia" w:hAnsiTheme="minorEastAsia" w:hint="eastAsia"/>
          <w:szCs w:val="21"/>
        </w:rPr>
        <w:t>とは、通信販売協会に加盟する者のほか、協会に加盟していないが、主たる業態が常設店舗で販売を行う事業者で、本市が妥当と判断するものであること</w:t>
      </w:r>
    </w:p>
    <w:p w14:paraId="6ACD81CB" w14:textId="74658C61" w:rsidR="00563312" w:rsidRPr="001D7A4A" w:rsidRDefault="00563312" w:rsidP="00563312">
      <w:pPr>
        <w:rPr>
          <w:rFonts w:asciiTheme="minorEastAsia" w:hAnsiTheme="minorEastAsia"/>
          <w:szCs w:val="21"/>
        </w:rPr>
      </w:pPr>
    </w:p>
    <w:p w14:paraId="7E0F6384" w14:textId="73F50D5E" w:rsidR="008A7C30" w:rsidRPr="001D7A4A" w:rsidRDefault="00FA6E7D" w:rsidP="00563312">
      <w:pPr>
        <w:rPr>
          <w:rFonts w:asciiTheme="minorEastAsia" w:hAnsiTheme="minorEastAsia"/>
          <w:szCs w:val="21"/>
        </w:rPr>
      </w:pPr>
      <w:r w:rsidRPr="001D7A4A">
        <w:rPr>
          <w:rFonts w:asciiTheme="minorEastAsia" w:hAnsiTheme="minorEastAsia"/>
          <w:szCs w:val="21"/>
        </w:rPr>
        <w:t>2</w:t>
      </w:r>
      <w:r w:rsidR="00CF63CB" w:rsidRPr="001D7A4A">
        <w:rPr>
          <w:rFonts w:asciiTheme="minorEastAsia" w:hAnsiTheme="minorEastAsia"/>
          <w:szCs w:val="21"/>
        </w:rPr>
        <w:t>5</w:t>
      </w:r>
      <w:r w:rsidR="008A7C30" w:rsidRPr="001D7A4A">
        <w:rPr>
          <w:rFonts w:asciiTheme="minorEastAsia" w:hAnsiTheme="minorEastAsia" w:hint="eastAsia"/>
          <w:szCs w:val="21"/>
        </w:rPr>
        <w:t xml:space="preserve">　宝石の販売の広告</w:t>
      </w:r>
    </w:p>
    <w:p w14:paraId="040D2CBB" w14:textId="0D86737C" w:rsidR="00C43F1C" w:rsidRPr="001D7A4A" w:rsidRDefault="00BD12D1" w:rsidP="00BD12D1">
      <w:pPr>
        <w:ind w:firstLineChars="200" w:firstLine="420"/>
        <w:rPr>
          <w:rFonts w:asciiTheme="minorEastAsia" w:hAnsiTheme="minorEastAsia"/>
          <w:szCs w:val="21"/>
        </w:rPr>
      </w:pPr>
      <w:r w:rsidRPr="001D7A4A">
        <w:rPr>
          <w:rFonts w:asciiTheme="minorEastAsia" w:hAnsiTheme="minorEastAsia" w:hint="eastAsia"/>
          <w:szCs w:val="21"/>
        </w:rPr>
        <w:t>次</w:t>
      </w:r>
      <w:r w:rsidR="00C43F1C" w:rsidRPr="001D7A4A">
        <w:rPr>
          <w:rFonts w:asciiTheme="minorEastAsia" w:hAnsiTheme="minorEastAsia" w:hint="eastAsia"/>
          <w:szCs w:val="21"/>
        </w:rPr>
        <w:t>のような不当な表示を使用していないこと</w:t>
      </w:r>
    </w:p>
    <w:p w14:paraId="2F69B45E" w14:textId="0879A395" w:rsidR="008A7C30" w:rsidRPr="001D7A4A" w:rsidRDefault="00C43F1C" w:rsidP="00BD12D1">
      <w:pPr>
        <w:ind w:firstLineChars="400" w:firstLine="840"/>
        <w:rPr>
          <w:rFonts w:asciiTheme="minorEastAsia" w:hAnsiTheme="minorEastAsia"/>
          <w:szCs w:val="21"/>
        </w:rPr>
      </w:pPr>
      <w:r w:rsidRPr="001D7A4A">
        <w:rPr>
          <w:rFonts w:asciiTheme="minorEastAsia" w:hAnsiTheme="minorEastAsia" w:hint="eastAsia"/>
          <w:szCs w:val="21"/>
        </w:rPr>
        <w:lastRenderedPageBreak/>
        <w:t>例：「メーカー希望小売価格のない宝石の『メーカー希望小売価格の50％引き』等」</w:t>
      </w:r>
    </w:p>
    <w:p w14:paraId="1F38A4CA" w14:textId="77777777" w:rsidR="008A7C30" w:rsidRPr="001D7A4A" w:rsidRDefault="008A7C30" w:rsidP="00563312">
      <w:pPr>
        <w:rPr>
          <w:rFonts w:asciiTheme="minorEastAsia" w:hAnsiTheme="minorEastAsia"/>
          <w:szCs w:val="21"/>
        </w:rPr>
      </w:pPr>
    </w:p>
    <w:p w14:paraId="4715A94F" w14:textId="1F2D645D" w:rsidR="00BB2B99" w:rsidRPr="001D7A4A" w:rsidRDefault="00FA6E7D" w:rsidP="00BB2B99">
      <w:pPr>
        <w:rPr>
          <w:rFonts w:asciiTheme="minorEastAsia" w:hAnsiTheme="minorEastAsia"/>
          <w:szCs w:val="21"/>
        </w:rPr>
      </w:pPr>
      <w:r w:rsidRPr="001D7A4A">
        <w:rPr>
          <w:rFonts w:asciiTheme="minorEastAsia" w:hAnsiTheme="minorEastAsia"/>
          <w:szCs w:val="21"/>
        </w:rPr>
        <w:t>2</w:t>
      </w:r>
      <w:r w:rsidR="00CF63CB" w:rsidRPr="001D7A4A">
        <w:rPr>
          <w:rFonts w:asciiTheme="minorEastAsia" w:hAnsiTheme="minorEastAsia"/>
          <w:szCs w:val="21"/>
        </w:rPr>
        <w:t>6</w:t>
      </w:r>
      <w:r w:rsidR="00BB2B99" w:rsidRPr="001D7A4A">
        <w:rPr>
          <w:rFonts w:asciiTheme="minorEastAsia" w:hAnsiTheme="minorEastAsia" w:hint="eastAsia"/>
          <w:szCs w:val="21"/>
        </w:rPr>
        <w:t xml:space="preserve">　個人輸入代行業等の個人営業広告</w:t>
      </w:r>
    </w:p>
    <w:p w14:paraId="00A8B1F2" w14:textId="34DE37EE" w:rsidR="00BB2B99" w:rsidRPr="001D7A4A" w:rsidRDefault="00BB2B99" w:rsidP="00BB2B99">
      <w:pPr>
        <w:ind w:left="210" w:hangingChars="100" w:hanging="210"/>
        <w:rPr>
          <w:rFonts w:asciiTheme="minorEastAsia" w:hAnsiTheme="minorEastAsia"/>
          <w:szCs w:val="21"/>
        </w:rPr>
      </w:pPr>
      <w:r w:rsidRPr="001D7A4A">
        <w:rPr>
          <w:rFonts w:asciiTheme="minorEastAsia" w:hAnsiTheme="minorEastAsia" w:hint="eastAsia"/>
          <w:szCs w:val="21"/>
        </w:rPr>
        <w:t xml:space="preserve">　　「個人輸入代行業の指導・取締り等について（医薬発第0828014号平成</w:t>
      </w:r>
      <w:r w:rsidRPr="001D7A4A">
        <w:rPr>
          <w:rFonts w:asciiTheme="minorEastAsia" w:hAnsiTheme="minorEastAsia"/>
          <w:szCs w:val="21"/>
        </w:rPr>
        <w:t>14年8月28</w:t>
      </w:r>
      <w:r w:rsidRPr="001D7A4A">
        <w:rPr>
          <w:rFonts w:asciiTheme="minorEastAsia" w:hAnsiTheme="minorEastAsia" w:hint="eastAsia"/>
          <w:szCs w:val="21"/>
        </w:rPr>
        <w:t>日）厚生労働省」に規定される違反事例でないこと</w:t>
      </w:r>
    </w:p>
    <w:p w14:paraId="5F75D913" w14:textId="77777777" w:rsidR="00BB2B99" w:rsidRPr="001D7A4A" w:rsidRDefault="00BB2B99" w:rsidP="00563312">
      <w:pPr>
        <w:rPr>
          <w:rFonts w:asciiTheme="minorEastAsia" w:hAnsiTheme="minorEastAsia"/>
          <w:szCs w:val="21"/>
        </w:rPr>
      </w:pPr>
    </w:p>
    <w:p w14:paraId="68F92B80" w14:textId="026D6B81" w:rsidR="00563312" w:rsidRPr="001D7A4A" w:rsidRDefault="00FA6E7D" w:rsidP="00563312">
      <w:pPr>
        <w:rPr>
          <w:rFonts w:asciiTheme="minorEastAsia" w:hAnsiTheme="minorEastAsia"/>
          <w:strike/>
          <w:szCs w:val="21"/>
        </w:rPr>
      </w:pPr>
      <w:r w:rsidRPr="001D7A4A">
        <w:rPr>
          <w:rFonts w:asciiTheme="minorEastAsia" w:hAnsiTheme="minorEastAsia"/>
          <w:szCs w:val="21"/>
        </w:rPr>
        <w:t>2</w:t>
      </w:r>
      <w:r w:rsidR="00CF63CB" w:rsidRPr="001D7A4A">
        <w:rPr>
          <w:rFonts w:asciiTheme="minorEastAsia" w:hAnsiTheme="minorEastAsia"/>
          <w:szCs w:val="21"/>
        </w:rPr>
        <w:t>7</w:t>
      </w:r>
      <w:r w:rsidR="00563312" w:rsidRPr="001D7A4A">
        <w:rPr>
          <w:rFonts w:asciiTheme="minorEastAsia" w:hAnsiTheme="minorEastAsia" w:hint="eastAsia"/>
          <w:szCs w:val="21"/>
        </w:rPr>
        <w:t xml:space="preserve">　その他</w:t>
      </w:r>
    </w:p>
    <w:p w14:paraId="2EA46B61" w14:textId="52F320AF" w:rsidR="00563312" w:rsidRPr="001D7A4A" w:rsidRDefault="008939DF" w:rsidP="001B03A9">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⑴　割引価格を表示</w:t>
      </w:r>
      <w:r w:rsidR="004C26BD" w:rsidRPr="001D7A4A">
        <w:rPr>
          <w:rFonts w:asciiTheme="minorEastAsia" w:hAnsiTheme="minorEastAsia" w:hint="eastAsia"/>
          <w:szCs w:val="21"/>
        </w:rPr>
        <w:t>している広告については</w:t>
      </w:r>
      <w:r w:rsidR="00563312" w:rsidRPr="001D7A4A">
        <w:rPr>
          <w:rFonts w:asciiTheme="minorEastAsia" w:hAnsiTheme="minorEastAsia" w:hint="eastAsia"/>
          <w:szCs w:val="21"/>
        </w:rPr>
        <w:t>、</w:t>
      </w:r>
      <w:r w:rsidR="001B03A9" w:rsidRPr="001D7A4A">
        <w:rPr>
          <w:rFonts w:asciiTheme="minorEastAsia" w:hAnsiTheme="minorEastAsia" w:hint="eastAsia"/>
          <w:szCs w:val="21"/>
        </w:rPr>
        <w:t>次のような</w:t>
      </w:r>
      <w:r w:rsidR="00A65AC0" w:rsidRPr="001D7A4A">
        <w:rPr>
          <w:rFonts w:asciiTheme="minorEastAsia" w:hAnsiTheme="minorEastAsia" w:hint="eastAsia"/>
          <w:szCs w:val="21"/>
        </w:rPr>
        <w:t>割引</w:t>
      </w:r>
      <w:r w:rsidR="00563312" w:rsidRPr="001D7A4A">
        <w:rPr>
          <w:rFonts w:asciiTheme="minorEastAsia" w:hAnsiTheme="minorEastAsia" w:hint="eastAsia"/>
          <w:szCs w:val="21"/>
        </w:rPr>
        <w:t>対象となる元の価格の根拠を</w:t>
      </w:r>
      <w:r w:rsidR="00EA6C37" w:rsidRPr="001D7A4A">
        <w:rPr>
          <w:rFonts w:asciiTheme="minorEastAsia" w:hAnsiTheme="minorEastAsia" w:hint="eastAsia"/>
          <w:szCs w:val="21"/>
        </w:rPr>
        <w:t>明確に表示</w:t>
      </w:r>
      <w:r w:rsidRPr="001D7A4A">
        <w:rPr>
          <w:rFonts w:asciiTheme="minorEastAsia" w:hAnsiTheme="minorEastAsia" w:hint="eastAsia"/>
          <w:szCs w:val="21"/>
        </w:rPr>
        <w:t>している</w:t>
      </w:r>
      <w:r w:rsidR="00563312" w:rsidRPr="001D7A4A">
        <w:rPr>
          <w:rFonts w:asciiTheme="minorEastAsia" w:hAnsiTheme="minorEastAsia" w:hint="eastAsia"/>
          <w:szCs w:val="21"/>
        </w:rPr>
        <w:t>こと</w:t>
      </w:r>
    </w:p>
    <w:p w14:paraId="74B83470" w14:textId="77777777" w:rsidR="00563312" w:rsidRPr="001D7A4A" w:rsidRDefault="008939DF" w:rsidP="008939DF">
      <w:pPr>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例：「メーカー希望小売価格の30％引き」等</w:t>
      </w:r>
    </w:p>
    <w:p w14:paraId="0B39A563" w14:textId="07610F7C" w:rsidR="00A54E1E" w:rsidRPr="001D7A4A" w:rsidRDefault="008939DF" w:rsidP="008B3F76">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⑵　</w:t>
      </w:r>
      <w:r w:rsidR="00846BC8" w:rsidRPr="001D7A4A">
        <w:rPr>
          <w:rFonts w:asciiTheme="minorEastAsia" w:hAnsiTheme="minorEastAsia" w:hint="eastAsia"/>
          <w:szCs w:val="21"/>
        </w:rPr>
        <w:t>比較広告</w:t>
      </w:r>
      <w:r w:rsidR="00A54E1E" w:rsidRPr="001D7A4A">
        <w:rPr>
          <w:rFonts w:asciiTheme="minorEastAsia" w:hAnsiTheme="minorEastAsia" w:hint="eastAsia"/>
          <w:szCs w:val="21"/>
        </w:rPr>
        <w:t>について</w:t>
      </w:r>
      <w:r w:rsidR="000B42C8" w:rsidRPr="001D7A4A">
        <w:rPr>
          <w:rFonts w:asciiTheme="minorEastAsia" w:hAnsiTheme="minorEastAsia" w:hint="eastAsia"/>
          <w:szCs w:val="21"/>
        </w:rPr>
        <w:t>は、</w:t>
      </w:r>
      <w:r w:rsidR="008B3F76" w:rsidRPr="001D7A4A">
        <w:rPr>
          <w:rFonts w:asciiTheme="minorEastAsia" w:hAnsiTheme="minorEastAsia" w:hint="eastAsia"/>
          <w:szCs w:val="21"/>
        </w:rPr>
        <w:t>「比較広告に関する景品表示法上の考え方」（比較広告ガイドライン）（昭和62年4月21日公正取引委員会事務局）において示されている</w:t>
      </w:r>
      <w:r w:rsidR="00A54E1E" w:rsidRPr="001D7A4A">
        <w:rPr>
          <w:rFonts w:asciiTheme="minorEastAsia" w:hAnsiTheme="minorEastAsia" w:hint="eastAsia"/>
          <w:szCs w:val="21"/>
        </w:rPr>
        <w:t>次の要件を</w:t>
      </w:r>
      <w:r w:rsidR="000B42C8" w:rsidRPr="001D7A4A">
        <w:rPr>
          <w:rFonts w:asciiTheme="minorEastAsia" w:hAnsiTheme="minorEastAsia" w:hint="eastAsia"/>
          <w:szCs w:val="21"/>
        </w:rPr>
        <w:t>すべて満た</w:t>
      </w:r>
      <w:r w:rsidR="008B3F76" w:rsidRPr="001D7A4A">
        <w:rPr>
          <w:rFonts w:asciiTheme="minorEastAsia" w:hAnsiTheme="minorEastAsia" w:hint="eastAsia"/>
          <w:szCs w:val="21"/>
        </w:rPr>
        <w:t>すほか、同ガイドラインに則ったものである</w:t>
      </w:r>
      <w:r w:rsidR="000B42C8" w:rsidRPr="001D7A4A">
        <w:rPr>
          <w:rFonts w:asciiTheme="minorEastAsia" w:hAnsiTheme="minorEastAsia" w:hint="eastAsia"/>
          <w:szCs w:val="21"/>
        </w:rPr>
        <w:t>こと</w:t>
      </w:r>
    </w:p>
    <w:p w14:paraId="2CB5E034" w14:textId="3020F96E" w:rsidR="00846BC8" w:rsidRPr="001D7A4A" w:rsidRDefault="00A54E1E" w:rsidP="00A54E1E">
      <w:pPr>
        <w:ind w:leftChars="200" w:left="420"/>
        <w:rPr>
          <w:rFonts w:asciiTheme="minorEastAsia" w:hAnsiTheme="minorEastAsia"/>
          <w:szCs w:val="21"/>
        </w:rPr>
      </w:pPr>
      <w:r w:rsidRPr="001D7A4A">
        <w:rPr>
          <w:rFonts w:asciiTheme="minorEastAsia" w:hAnsiTheme="minorEastAsia" w:hint="eastAsia"/>
          <w:szCs w:val="21"/>
        </w:rPr>
        <w:t>ア　比較広告で主張する内容が客観的に実証されていること</w:t>
      </w:r>
    </w:p>
    <w:p w14:paraId="04B2360A" w14:textId="11EF0E5C" w:rsidR="00A54E1E" w:rsidRPr="001D7A4A" w:rsidRDefault="00A54E1E" w:rsidP="00A54E1E">
      <w:pPr>
        <w:ind w:leftChars="200" w:left="420"/>
        <w:rPr>
          <w:rFonts w:asciiTheme="minorEastAsia" w:hAnsiTheme="minorEastAsia"/>
          <w:szCs w:val="21"/>
        </w:rPr>
      </w:pPr>
      <w:r w:rsidRPr="001D7A4A">
        <w:rPr>
          <w:rFonts w:asciiTheme="minorEastAsia" w:hAnsiTheme="minorEastAsia" w:hint="eastAsia"/>
          <w:szCs w:val="21"/>
        </w:rPr>
        <w:t>イ　実証されている数値や事実を正確かつ適正に引用すること</w:t>
      </w:r>
    </w:p>
    <w:p w14:paraId="4F92FFD8" w14:textId="386EE90B" w:rsidR="00A54E1E" w:rsidRPr="001D7A4A" w:rsidRDefault="001B03A9" w:rsidP="00A54E1E">
      <w:pPr>
        <w:ind w:leftChars="200" w:left="420"/>
        <w:rPr>
          <w:rFonts w:asciiTheme="minorEastAsia" w:hAnsiTheme="minorEastAsia"/>
          <w:szCs w:val="21"/>
        </w:rPr>
      </w:pPr>
      <w:r w:rsidRPr="001D7A4A">
        <w:rPr>
          <w:rFonts w:asciiTheme="minorEastAsia" w:hAnsiTheme="minorEastAsia" w:hint="eastAsia"/>
          <w:szCs w:val="21"/>
        </w:rPr>
        <w:t>ウ　比較の方法が公正であること</w:t>
      </w:r>
    </w:p>
    <w:p w14:paraId="1FA12117" w14:textId="0E2297F8" w:rsidR="00563312" w:rsidRPr="001D7A4A" w:rsidRDefault="008939DF" w:rsidP="008939DF">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⑶　無料で参加</w:t>
      </w:r>
      <w:r w:rsidRPr="001D7A4A">
        <w:rPr>
          <w:rFonts w:asciiTheme="minorEastAsia" w:hAnsiTheme="minorEastAsia" w:hint="eastAsia"/>
          <w:szCs w:val="21"/>
        </w:rPr>
        <w:t>･</w:t>
      </w:r>
      <w:r w:rsidR="00563312" w:rsidRPr="001D7A4A">
        <w:rPr>
          <w:rFonts w:asciiTheme="minorEastAsia" w:hAnsiTheme="minorEastAsia" w:hint="eastAsia"/>
          <w:szCs w:val="21"/>
        </w:rPr>
        <w:t>体験できるもの</w:t>
      </w:r>
      <w:r w:rsidRPr="001D7A4A">
        <w:rPr>
          <w:rFonts w:asciiTheme="minorEastAsia" w:hAnsiTheme="minorEastAsia" w:hint="eastAsia"/>
          <w:szCs w:val="21"/>
        </w:rPr>
        <w:t>で</w:t>
      </w:r>
      <w:r w:rsidR="004C26BD" w:rsidRPr="001D7A4A">
        <w:rPr>
          <w:rFonts w:asciiTheme="minorEastAsia" w:hAnsiTheme="minorEastAsia" w:hint="eastAsia"/>
          <w:szCs w:val="21"/>
        </w:rPr>
        <w:t>別途</w:t>
      </w:r>
      <w:r w:rsidR="00563312" w:rsidRPr="001D7A4A">
        <w:rPr>
          <w:rFonts w:asciiTheme="minorEastAsia" w:hAnsiTheme="minorEastAsia" w:hint="eastAsia"/>
          <w:szCs w:val="21"/>
        </w:rPr>
        <w:t>費用がかかる場合がある</w:t>
      </w:r>
      <w:r w:rsidR="004C7DE1" w:rsidRPr="001D7A4A">
        <w:rPr>
          <w:rFonts w:asciiTheme="minorEastAsia" w:hAnsiTheme="minorEastAsia" w:hint="eastAsia"/>
          <w:szCs w:val="21"/>
        </w:rPr>
        <w:t>もの</w:t>
      </w:r>
      <w:r w:rsidR="004C26BD" w:rsidRPr="001D7A4A">
        <w:rPr>
          <w:rFonts w:asciiTheme="minorEastAsia" w:hAnsiTheme="minorEastAsia" w:hint="eastAsia"/>
          <w:szCs w:val="21"/>
        </w:rPr>
        <w:t>の広告</w:t>
      </w:r>
      <w:r w:rsidR="00563312" w:rsidRPr="001D7A4A">
        <w:rPr>
          <w:rFonts w:asciiTheme="minorEastAsia" w:hAnsiTheme="minorEastAsia" w:hint="eastAsia"/>
          <w:szCs w:val="21"/>
        </w:rPr>
        <w:t>に</w:t>
      </w:r>
      <w:r w:rsidR="004C7DE1" w:rsidRPr="001D7A4A">
        <w:rPr>
          <w:rFonts w:asciiTheme="minorEastAsia" w:hAnsiTheme="minorEastAsia" w:hint="eastAsia"/>
          <w:szCs w:val="21"/>
        </w:rPr>
        <w:t>ついて</w:t>
      </w:r>
      <w:r w:rsidR="00563312" w:rsidRPr="001D7A4A">
        <w:rPr>
          <w:rFonts w:asciiTheme="minorEastAsia" w:hAnsiTheme="minorEastAsia" w:hint="eastAsia"/>
          <w:szCs w:val="21"/>
        </w:rPr>
        <w:t>は、</w:t>
      </w:r>
      <w:r w:rsidR="00EA6C37" w:rsidRPr="001D7A4A">
        <w:rPr>
          <w:rFonts w:asciiTheme="minorEastAsia" w:hAnsiTheme="minorEastAsia" w:hint="eastAsia"/>
          <w:szCs w:val="21"/>
        </w:rPr>
        <w:t>次のように</w:t>
      </w:r>
      <w:r w:rsidR="00563312" w:rsidRPr="001D7A4A">
        <w:rPr>
          <w:rFonts w:asciiTheme="minorEastAsia" w:hAnsiTheme="minorEastAsia" w:hint="eastAsia"/>
          <w:szCs w:val="21"/>
        </w:rPr>
        <w:t>その旨</w:t>
      </w:r>
      <w:r w:rsidRPr="001D7A4A">
        <w:rPr>
          <w:rFonts w:asciiTheme="minorEastAsia" w:hAnsiTheme="minorEastAsia" w:hint="eastAsia"/>
          <w:szCs w:val="21"/>
        </w:rPr>
        <w:t>を</w:t>
      </w:r>
      <w:r w:rsidR="00EA6C37" w:rsidRPr="001D7A4A">
        <w:rPr>
          <w:rFonts w:asciiTheme="minorEastAsia" w:hAnsiTheme="minorEastAsia" w:hint="eastAsia"/>
          <w:szCs w:val="21"/>
        </w:rPr>
        <w:t>明確に表示</w:t>
      </w:r>
      <w:r w:rsidRPr="001D7A4A">
        <w:rPr>
          <w:rFonts w:asciiTheme="minorEastAsia" w:hAnsiTheme="minorEastAsia" w:hint="eastAsia"/>
          <w:szCs w:val="21"/>
        </w:rPr>
        <w:t>している</w:t>
      </w:r>
      <w:r w:rsidR="001B03A9" w:rsidRPr="001D7A4A">
        <w:rPr>
          <w:rFonts w:asciiTheme="minorEastAsia" w:hAnsiTheme="minorEastAsia" w:hint="eastAsia"/>
          <w:szCs w:val="21"/>
        </w:rPr>
        <w:t>こと</w:t>
      </w:r>
    </w:p>
    <w:p w14:paraId="037F2FDF" w14:textId="1D9D633D" w:rsidR="00563312" w:rsidRPr="001D7A4A" w:rsidRDefault="008939DF" w:rsidP="008939DF">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例：「昼食代は実費負担」「入会金は別途かかります」等</w:t>
      </w:r>
    </w:p>
    <w:p w14:paraId="01130499" w14:textId="7657C66C" w:rsidR="00684CFB" w:rsidRPr="001D7A4A" w:rsidRDefault="008939DF" w:rsidP="00E96A21">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⑷　</w:t>
      </w:r>
      <w:r w:rsidR="00684CFB" w:rsidRPr="001D7A4A">
        <w:rPr>
          <w:rFonts w:asciiTheme="minorEastAsia" w:hAnsiTheme="minorEastAsia" w:hint="eastAsia"/>
          <w:szCs w:val="21"/>
        </w:rPr>
        <w:t>広告掲載に</w:t>
      </w:r>
      <w:r w:rsidR="00A65AC0" w:rsidRPr="001D7A4A">
        <w:rPr>
          <w:rFonts w:asciiTheme="minorEastAsia" w:hAnsiTheme="minorEastAsia" w:hint="eastAsia"/>
          <w:szCs w:val="21"/>
        </w:rPr>
        <w:t>係る</w:t>
      </w:r>
      <w:r w:rsidR="00684CFB" w:rsidRPr="001D7A4A">
        <w:rPr>
          <w:rFonts w:asciiTheme="minorEastAsia" w:hAnsiTheme="minorEastAsia" w:hint="eastAsia"/>
          <w:szCs w:val="21"/>
        </w:rPr>
        <w:t>事業</w:t>
      </w:r>
      <w:r w:rsidR="00BC6E8D" w:rsidRPr="001D7A4A">
        <w:rPr>
          <w:rFonts w:asciiTheme="minorEastAsia" w:hAnsiTheme="minorEastAsia" w:hint="eastAsia"/>
          <w:szCs w:val="21"/>
        </w:rPr>
        <w:t>の問い合わせ先として事業</w:t>
      </w:r>
      <w:r w:rsidR="00684CFB" w:rsidRPr="001D7A4A">
        <w:rPr>
          <w:rFonts w:asciiTheme="minorEastAsia" w:hAnsiTheme="minorEastAsia" w:hint="eastAsia"/>
          <w:szCs w:val="21"/>
        </w:rPr>
        <w:t>を行う</w:t>
      </w:r>
      <w:r w:rsidR="00BC6E8D" w:rsidRPr="001D7A4A">
        <w:rPr>
          <w:rFonts w:asciiTheme="minorEastAsia" w:hAnsiTheme="minorEastAsia" w:hint="eastAsia"/>
          <w:szCs w:val="21"/>
        </w:rPr>
        <w:t>営業所その他の施設</w:t>
      </w:r>
      <w:r w:rsidR="0028555C" w:rsidRPr="001D7A4A">
        <w:rPr>
          <w:rFonts w:asciiTheme="minorEastAsia" w:hAnsiTheme="minorEastAsia" w:hint="eastAsia"/>
          <w:szCs w:val="21"/>
        </w:rPr>
        <w:t>の</w:t>
      </w:r>
      <w:r w:rsidR="00E96A21" w:rsidRPr="001D7A4A">
        <w:rPr>
          <w:rFonts w:asciiTheme="minorEastAsia" w:hAnsiTheme="minorEastAsia" w:hint="eastAsia"/>
          <w:szCs w:val="21"/>
        </w:rPr>
        <w:t>名称、所在地及び連絡先の電話番号（固定電話に限る。）を</w:t>
      </w:r>
      <w:r w:rsidR="006446C6" w:rsidRPr="001D7A4A">
        <w:rPr>
          <w:rFonts w:asciiTheme="minorEastAsia" w:hAnsiTheme="minorEastAsia" w:hint="eastAsia"/>
          <w:szCs w:val="21"/>
        </w:rPr>
        <w:t>明らかに</w:t>
      </w:r>
      <w:r w:rsidR="00E96A21" w:rsidRPr="001D7A4A">
        <w:rPr>
          <w:rFonts w:asciiTheme="minorEastAsia" w:hAnsiTheme="minorEastAsia" w:hint="eastAsia"/>
          <w:szCs w:val="21"/>
        </w:rPr>
        <w:t>していること</w:t>
      </w:r>
    </w:p>
    <w:p w14:paraId="5BF44725" w14:textId="3B8C0CF0" w:rsidR="00684CFB" w:rsidRPr="001D7A4A" w:rsidRDefault="00684CFB" w:rsidP="00684CFB">
      <w:pPr>
        <w:ind w:left="420" w:hangingChars="200" w:hanging="420"/>
        <w:rPr>
          <w:rFonts w:asciiTheme="minorEastAsia" w:hAnsiTheme="minorEastAsia"/>
          <w:szCs w:val="21"/>
        </w:rPr>
      </w:pPr>
      <w:r w:rsidRPr="001D7A4A">
        <w:rPr>
          <w:rFonts w:asciiTheme="minorEastAsia" w:hAnsiTheme="minorEastAsia" w:hint="eastAsia"/>
          <w:szCs w:val="21"/>
        </w:rPr>
        <w:t xml:space="preserve">　　　　例：</w:t>
      </w:r>
      <w:r w:rsidR="0028555C" w:rsidRPr="001D7A4A">
        <w:rPr>
          <w:rFonts w:asciiTheme="minorEastAsia" w:hAnsiTheme="minorEastAsia" w:hint="eastAsia"/>
          <w:szCs w:val="21"/>
        </w:rPr>
        <w:t>「</w:t>
      </w:r>
      <w:r w:rsidR="006446C6" w:rsidRPr="001D7A4A">
        <w:rPr>
          <w:rFonts w:asciiTheme="minorEastAsia" w:hAnsiTheme="minorEastAsia" w:hint="eastAsia"/>
          <w:szCs w:val="21"/>
        </w:rPr>
        <w:t>本広告に係るお問い合わせは</w:t>
      </w:r>
      <w:r w:rsidRPr="001D7A4A">
        <w:rPr>
          <w:rFonts w:asciiTheme="minorEastAsia" w:hAnsiTheme="minorEastAsia" w:hint="eastAsia"/>
          <w:szCs w:val="21"/>
        </w:rPr>
        <w:t>○○</w:t>
      </w:r>
      <w:r w:rsidR="0028555C" w:rsidRPr="001D7A4A">
        <w:rPr>
          <w:rFonts w:asciiTheme="minorEastAsia" w:hAnsiTheme="minorEastAsia" w:hint="eastAsia"/>
          <w:szCs w:val="21"/>
        </w:rPr>
        <w:t>◎◎営業所</w:t>
      </w:r>
      <w:r w:rsidRPr="001D7A4A">
        <w:rPr>
          <w:rFonts w:asciiTheme="minorEastAsia" w:hAnsiTheme="minorEastAsia" w:hint="eastAsia"/>
          <w:szCs w:val="21"/>
        </w:rPr>
        <w:t>まで。</w:t>
      </w:r>
    </w:p>
    <w:p w14:paraId="09303E27" w14:textId="7ADDA634" w:rsidR="00684CFB" w:rsidRPr="001D7A4A" w:rsidRDefault="00684CFB" w:rsidP="00684CFB">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28555C" w:rsidRPr="001D7A4A">
        <w:rPr>
          <w:rFonts w:asciiTheme="minorEastAsia" w:hAnsiTheme="minorEastAsia" w:hint="eastAsia"/>
          <w:szCs w:val="21"/>
        </w:rPr>
        <w:t xml:space="preserve">　</w:t>
      </w:r>
      <w:r w:rsidRPr="001D7A4A">
        <w:rPr>
          <w:rFonts w:asciiTheme="minorEastAsia" w:hAnsiTheme="minorEastAsia" w:hint="eastAsia"/>
          <w:szCs w:val="21"/>
        </w:rPr>
        <w:t>所 在 地：○○市○○区○○丁目○番○号</w:t>
      </w:r>
    </w:p>
    <w:p w14:paraId="6AB9FA1E" w14:textId="3D0C871D" w:rsidR="008822EA" w:rsidRPr="001D7A4A" w:rsidRDefault="00684CFB" w:rsidP="00684CFB">
      <w:pPr>
        <w:ind w:left="420" w:hangingChars="200" w:hanging="420"/>
        <w:rPr>
          <w:rFonts w:asciiTheme="minorEastAsia" w:hAnsiTheme="minorEastAsia"/>
          <w:szCs w:val="21"/>
          <w:u w:val="single"/>
        </w:rPr>
      </w:pPr>
      <w:r w:rsidRPr="001D7A4A">
        <w:rPr>
          <w:rFonts w:asciiTheme="minorEastAsia" w:hAnsiTheme="minorEastAsia" w:hint="eastAsia"/>
          <w:szCs w:val="21"/>
        </w:rPr>
        <w:t xml:space="preserve">　　　　　　</w:t>
      </w:r>
      <w:r w:rsidR="0028555C" w:rsidRPr="001D7A4A">
        <w:rPr>
          <w:rFonts w:asciiTheme="minorEastAsia" w:hAnsiTheme="minorEastAsia" w:hint="eastAsia"/>
          <w:szCs w:val="21"/>
        </w:rPr>
        <w:t xml:space="preserve">　</w:t>
      </w:r>
      <w:r w:rsidRPr="001D7A4A">
        <w:rPr>
          <w:rFonts w:asciiTheme="minorEastAsia" w:hAnsiTheme="minorEastAsia" w:hint="eastAsia"/>
          <w:szCs w:val="21"/>
        </w:rPr>
        <w:t>電話番号：○○-○○○○-○○○○」</w:t>
      </w:r>
    </w:p>
    <w:p w14:paraId="6EEB19EA" w14:textId="34B2A317" w:rsidR="00563312" w:rsidRPr="001D7A4A" w:rsidRDefault="00E96A21" w:rsidP="00C43F1C">
      <w:pPr>
        <w:ind w:left="420" w:hangingChars="200" w:hanging="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 xml:space="preserve">⑸　</w:t>
      </w:r>
      <w:r w:rsidR="00C43F1C" w:rsidRPr="001D7A4A">
        <w:rPr>
          <w:rFonts w:asciiTheme="minorEastAsia" w:hAnsiTheme="minorEastAsia" w:hint="eastAsia"/>
          <w:szCs w:val="21"/>
        </w:rPr>
        <w:t>肖像権・著作権等について</w:t>
      </w:r>
      <w:r w:rsidR="00A65AC0" w:rsidRPr="001D7A4A">
        <w:rPr>
          <w:rFonts w:asciiTheme="minorEastAsia" w:hAnsiTheme="minorEastAsia" w:hint="eastAsia"/>
          <w:szCs w:val="21"/>
        </w:rPr>
        <w:t>は</w:t>
      </w:r>
      <w:r w:rsidR="00C43F1C" w:rsidRPr="001D7A4A">
        <w:rPr>
          <w:rFonts w:asciiTheme="minorEastAsia" w:hAnsiTheme="minorEastAsia" w:hint="eastAsia"/>
          <w:szCs w:val="21"/>
        </w:rPr>
        <w:t>、広告掲載者において適法な</w:t>
      </w:r>
      <w:r w:rsidR="00A65AC0" w:rsidRPr="001D7A4A">
        <w:rPr>
          <w:rFonts w:asciiTheme="minorEastAsia" w:hAnsiTheme="minorEastAsia" w:hint="eastAsia"/>
          <w:szCs w:val="21"/>
        </w:rPr>
        <w:t>権原</w:t>
      </w:r>
      <w:r w:rsidR="00C43F1C" w:rsidRPr="001D7A4A">
        <w:rPr>
          <w:rFonts w:asciiTheme="minorEastAsia" w:hAnsiTheme="minorEastAsia" w:hint="eastAsia"/>
          <w:szCs w:val="21"/>
        </w:rPr>
        <w:t>を有していること</w:t>
      </w:r>
    </w:p>
    <w:p w14:paraId="13895237" w14:textId="5FE96352" w:rsidR="00563312" w:rsidRPr="001D7A4A" w:rsidRDefault="00BB2B99" w:rsidP="00E96A21">
      <w:pPr>
        <w:ind w:leftChars="100" w:left="420" w:hangingChars="100" w:hanging="210"/>
        <w:rPr>
          <w:rFonts w:asciiTheme="minorEastAsia" w:hAnsiTheme="minorEastAsia"/>
          <w:szCs w:val="21"/>
        </w:rPr>
      </w:pPr>
      <w:r w:rsidRPr="001D7A4A">
        <w:rPr>
          <w:rFonts w:asciiTheme="minorEastAsia" w:hAnsiTheme="minorEastAsia" w:hint="eastAsia"/>
          <w:szCs w:val="21"/>
        </w:rPr>
        <w:t>⑹</w:t>
      </w:r>
      <w:r w:rsidR="00563312" w:rsidRPr="001D7A4A">
        <w:rPr>
          <w:rFonts w:asciiTheme="minorEastAsia" w:hAnsiTheme="minorEastAsia" w:hint="eastAsia"/>
          <w:szCs w:val="21"/>
        </w:rPr>
        <w:t xml:space="preserve">　アルコール飲料</w:t>
      </w:r>
      <w:r w:rsidR="00E96A21" w:rsidRPr="001D7A4A">
        <w:rPr>
          <w:rFonts w:asciiTheme="minorEastAsia" w:hAnsiTheme="minorEastAsia" w:hint="eastAsia"/>
          <w:szCs w:val="21"/>
        </w:rPr>
        <w:t>に関するものについては、</w:t>
      </w:r>
      <w:r w:rsidR="00A65AC0" w:rsidRPr="001D7A4A">
        <w:rPr>
          <w:rFonts w:asciiTheme="minorEastAsia" w:hAnsiTheme="minorEastAsia" w:hint="eastAsia"/>
          <w:szCs w:val="21"/>
        </w:rPr>
        <w:t>次のような</w:t>
      </w:r>
      <w:r w:rsidR="00563312" w:rsidRPr="001D7A4A">
        <w:rPr>
          <w:rFonts w:asciiTheme="minorEastAsia" w:hAnsiTheme="minorEastAsia" w:hint="eastAsia"/>
          <w:szCs w:val="21"/>
        </w:rPr>
        <w:t>未成年者の飲酒禁止の文言を明確に表示する</w:t>
      </w:r>
      <w:r w:rsidR="00E96A21" w:rsidRPr="001D7A4A">
        <w:rPr>
          <w:rFonts w:asciiTheme="minorEastAsia" w:hAnsiTheme="minorEastAsia" w:hint="eastAsia"/>
          <w:szCs w:val="21"/>
        </w:rPr>
        <w:t>とともに、</w:t>
      </w:r>
      <w:r w:rsidR="00A65AC0" w:rsidRPr="001D7A4A">
        <w:rPr>
          <w:rFonts w:asciiTheme="minorEastAsia" w:hAnsiTheme="minorEastAsia" w:hint="eastAsia"/>
          <w:szCs w:val="21"/>
        </w:rPr>
        <w:t>次のような</w:t>
      </w:r>
      <w:r w:rsidR="00E96A21" w:rsidRPr="001D7A4A">
        <w:rPr>
          <w:rFonts w:asciiTheme="minorEastAsia" w:hAnsiTheme="minorEastAsia" w:hint="eastAsia"/>
          <w:szCs w:val="21"/>
        </w:rPr>
        <w:t>飲酒を誘発するような表現</w:t>
      </w:r>
      <w:r w:rsidR="00313218" w:rsidRPr="001D7A4A">
        <w:rPr>
          <w:rFonts w:asciiTheme="minorEastAsia" w:hAnsiTheme="minorEastAsia" w:hint="eastAsia"/>
          <w:szCs w:val="21"/>
        </w:rPr>
        <w:t>を使用していない</w:t>
      </w:r>
      <w:r w:rsidR="00E96A21" w:rsidRPr="001D7A4A">
        <w:rPr>
          <w:rFonts w:asciiTheme="minorEastAsia" w:hAnsiTheme="minorEastAsia" w:hint="eastAsia"/>
          <w:szCs w:val="21"/>
        </w:rPr>
        <w:t>こと</w:t>
      </w:r>
    </w:p>
    <w:p w14:paraId="1623CB7E" w14:textId="77777777" w:rsidR="00E96A21" w:rsidRPr="001D7A4A" w:rsidRDefault="00E96A21" w:rsidP="00563312">
      <w:pPr>
        <w:ind w:firstLineChars="200" w:firstLine="420"/>
        <w:rPr>
          <w:rFonts w:asciiTheme="minorEastAsia" w:hAnsiTheme="minorEastAsia"/>
          <w:szCs w:val="21"/>
        </w:rPr>
      </w:pPr>
      <w:r w:rsidRPr="001D7A4A">
        <w:rPr>
          <w:rFonts w:asciiTheme="minorEastAsia" w:hAnsiTheme="minorEastAsia" w:hint="eastAsia"/>
          <w:szCs w:val="21"/>
        </w:rPr>
        <w:t xml:space="preserve">　</w:t>
      </w:r>
      <w:r w:rsidR="004C7DE1" w:rsidRPr="001D7A4A">
        <w:rPr>
          <w:rFonts w:asciiTheme="minorEastAsia" w:hAnsiTheme="minorEastAsia" w:hint="eastAsia"/>
          <w:szCs w:val="21"/>
        </w:rPr>
        <w:t>（未成年者の飲酒禁止の文言）</w:t>
      </w:r>
    </w:p>
    <w:p w14:paraId="76426D7F" w14:textId="77777777" w:rsidR="00563312" w:rsidRPr="001D7A4A" w:rsidRDefault="004C7DE1" w:rsidP="00563312">
      <w:pPr>
        <w:ind w:firstLineChars="200" w:firstLine="420"/>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例：「お酒は20 歳を過ぎてから」等</w:t>
      </w:r>
    </w:p>
    <w:p w14:paraId="6D6FA156" w14:textId="77777777" w:rsidR="004C7DE1" w:rsidRPr="001D7A4A" w:rsidRDefault="004C7DE1" w:rsidP="004C7DE1">
      <w:pPr>
        <w:rPr>
          <w:rFonts w:asciiTheme="minorEastAsia" w:hAnsiTheme="minorEastAsia"/>
          <w:szCs w:val="21"/>
        </w:rPr>
      </w:pPr>
      <w:r w:rsidRPr="001D7A4A">
        <w:rPr>
          <w:rFonts w:asciiTheme="minorEastAsia" w:hAnsiTheme="minorEastAsia" w:hint="eastAsia"/>
          <w:szCs w:val="21"/>
        </w:rPr>
        <w:t xml:space="preserve">　　　（飲酒を誘発するような表現）</w:t>
      </w:r>
    </w:p>
    <w:p w14:paraId="6E8D585A" w14:textId="77777777" w:rsidR="00563312" w:rsidRPr="00C16380" w:rsidRDefault="004C7DE1" w:rsidP="004C7DE1">
      <w:pPr>
        <w:rPr>
          <w:rFonts w:asciiTheme="minorEastAsia" w:hAnsiTheme="minorEastAsia"/>
          <w:szCs w:val="21"/>
        </w:rPr>
      </w:pPr>
      <w:r w:rsidRPr="001D7A4A">
        <w:rPr>
          <w:rFonts w:asciiTheme="minorEastAsia" w:hAnsiTheme="minorEastAsia" w:hint="eastAsia"/>
          <w:szCs w:val="21"/>
        </w:rPr>
        <w:t xml:space="preserve">　　　　　</w:t>
      </w:r>
      <w:r w:rsidR="00563312" w:rsidRPr="001D7A4A">
        <w:rPr>
          <w:rFonts w:asciiTheme="minorEastAsia" w:hAnsiTheme="minorEastAsia" w:hint="eastAsia"/>
          <w:szCs w:val="21"/>
        </w:rPr>
        <w:t>例：お酒を飲んでいるまたは飲もうとしている姿等</w:t>
      </w:r>
    </w:p>
    <w:p w14:paraId="3F835521" w14:textId="77777777" w:rsidR="00563312" w:rsidRPr="00C16380" w:rsidRDefault="00563312" w:rsidP="00563312">
      <w:pPr>
        <w:rPr>
          <w:rFonts w:asciiTheme="minorEastAsia" w:hAnsiTheme="minorEastAsia"/>
          <w:szCs w:val="21"/>
        </w:rPr>
      </w:pPr>
    </w:p>
    <w:p w14:paraId="2C65A423" w14:textId="77777777" w:rsidR="00563312" w:rsidRPr="00C16380" w:rsidRDefault="00563312" w:rsidP="00563312">
      <w:pPr>
        <w:widowControl/>
        <w:jc w:val="left"/>
        <w:rPr>
          <w:rFonts w:asciiTheme="minorEastAsia" w:hAnsiTheme="minorEastAsia"/>
          <w:szCs w:val="21"/>
        </w:rPr>
      </w:pPr>
    </w:p>
    <w:sectPr w:rsidR="00563312" w:rsidRPr="00C16380" w:rsidSect="00A010F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91E3D" w14:textId="77777777" w:rsidR="0092179A" w:rsidRDefault="0092179A" w:rsidP="00084D2A">
      <w:r>
        <w:separator/>
      </w:r>
    </w:p>
  </w:endnote>
  <w:endnote w:type="continuationSeparator" w:id="0">
    <w:p w14:paraId="795B4116" w14:textId="77777777" w:rsidR="0092179A" w:rsidRDefault="0092179A" w:rsidP="0008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6B6A2" w14:textId="77777777" w:rsidR="0092179A" w:rsidRDefault="0092179A" w:rsidP="00084D2A">
      <w:r>
        <w:separator/>
      </w:r>
    </w:p>
  </w:footnote>
  <w:footnote w:type="continuationSeparator" w:id="0">
    <w:p w14:paraId="2BD1F1A2" w14:textId="77777777" w:rsidR="0092179A" w:rsidRDefault="0092179A" w:rsidP="00084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E1A2A"/>
    <w:multiLevelType w:val="hybridMultilevel"/>
    <w:tmpl w:val="0C72D0E6"/>
    <w:lvl w:ilvl="0" w:tplc="FDAE8A3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68702F"/>
    <w:multiLevelType w:val="hybridMultilevel"/>
    <w:tmpl w:val="1C788DA4"/>
    <w:lvl w:ilvl="0" w:tplc="7BC8233E">
      <w:start w:val="2"/>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10CD2"/>
    <w:multiLevelType w:val="hybridMultilevel"/>
    <w:tmpl w:val="41329A22"/>
    <w:lvl w:ilvl="0" w:tplc="56CEB52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CD70B1"/>
    <w:multiLevelType w:val="hybridMultilevel"/>
    <w:tmpl w:val="DDEC5B96"/>
    <w:lvl w:ilvl="0" w:tplc="F59C2D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C780487"/>
    <w:multiLevelType w:val="hybridMultilevel"/>
    <w:tmpl w:val="63B6B84C"/>
    <w:lvl w:ilvl="0" w:tplc="A98C0CE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48361A7"/>
    <w:multiLevelType w:val="hybridMultilevel"/>
    <w:tmpl w:val="B81483C0"/>
    <w:lvl w:ilvl="0" w:tplc="E2DCA7E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6C76314"/>
    <w:multiLevelType w:val="hybridMultilevel"/>
    <w:tmpl w:val="3D8EE7B6"/>
    <w:lvl w:ilvl="0" w:tplc="FFFFFFFF">
      <w:start w:val="1"/>
      <w:numFmt w:val="decimalEnclosedParen"/>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60404A01"/>
    <w:multiLevelType w:val="hybridMultilevel"/>
    <w:tmpl w:val="C9A65BDA"/>
    <w:lvl w:ilvl="0" w:tplc="92926D4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4803C3F"/>
    <w:multiLevelType w:val="hybridMultilevel"/>
    <w:tmpl w:val="D8B88974"/>
    <w:lvl w:ilvl="0" w:tplc="B9DA8A5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C6327B0"/>
    <w:multiLevelType w:val="hybridMultilevel"/>
    <w:tmpl w:val="3D8EE7B6"/>
    <w:lvl w:ilvl="0" w:tplc="E2DCA7E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5"/>
  </w:num>
  <w:num w:numId="3">
    <w:abstractNumId w:val="3"/>
  </w:num>
  <w:num w:numId="4">
    <w:abstractNumId w:val="8"/>
  </w:num>
  <w:num w:numId="5">
    <w:abstractNumId w:val="9"/>
  </w:num>
  <w:num w:numId="6">
    <w:abstractNumId w:val="6"/>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F94"/>
    <w:rsid w:val="00000CA6"/>
    <w:rsid w:val="0000687F"/>
    <w:rsid w:val="00020673"/>
    <w:rsid w:val="000229A0"/>
    <w:rsid w:val="000428F0"/>
    <w:rsid w:val="00053EA9"/>
    <w:rsid w:val="00054201"/>
    <w:rsid w:val="00061815"/>
    <w:rsid w:val="00062215"/>
    <w:rsid w:val="000743A5"/>
    <w:rsid w:val="00077E53"/>
    <w:rsid w:val="00081AC0"/>
    <w:rsid w:val="00081B50"/>
    <w:rsid w:val="00084D2A"/>
    <w:rsid w:val="00087339"/>
    <w:rsid w:val="00092BA8"/>
    <w:rsid w:val="000A1403"/>
    <w:rsid w:val="000A31EE"/>
    <w:rsid w:val="000B42C8"/>
    <w:rsid w:val="000C4858"/>
    <w:rsid w:val="000C6B26"/>
    <w:rsid w:val="000F49EB"/>
    <w:rsid w:val="000F6926"/>
    <w:rsid w:val="000F7ADA"/>
    <w:rsid w:val="001000F9"/>
    <w:rsid w:val="00107CD8"/>
    <w:rsid w:val="0012149F"/>
    <w:rsid w:val="00131327"/>
    <w:rsid w:val="00134610"/>
    <w:rsid w:val="00162E23"/>
    <w:rsid w:val="0018451F"/>
    <w:rsid w:val="001B03A9"/>
    <w:rsid w:val="001B5AB4"/>
    <w:rsid w:val="001D3C4F"/>
    <w:rsid w:val="001D71B0"/>
    <w:rsid w:val="001D7A4A"/>
    <w:rsid w:val="001F0B69"/>
    <w:rsid w:val="001F3DE6"/>
    <w:rsid w:val="001F5BD4"/>
    <w:rsid w:val="00221B0E"/>
    <w:rsid w:val="00222DE3"/>
    <w:rsid w:val="00223DA8"/>
    <w:rsid w:val="002364A4"/>
    <w:rsid w:val="002406AD"/>
    <w:rsid w:val="00253BCB"/>
    <w:rsid w:val="00256B23"/>
    <w:rsid w:val="00266288"/>
    <w:rsid w:val="00271E4F"/>
    <w:rsid w:val="00275898"/>
    <w:rsid w:val="0028555C"/>
    <w:rsid w:val="00285C32"/>
    <w:rsid w:val="00290A36"/>
    <w:rsid w:val="00294537"/>
    <w:rsid w:val="002A59AD"/>
    <w:rsid w:val="002B2DF9"/>
    <w:rsid w:val="002B719B"/>
    <w:rsid w:val="002E2495"/>
    <w:rsid w:val="002E32AA"/>
    <w:rsid w:val="002E44BC"/>
    <w:rsid w:val="002F741F"/>
    <w:rsid w:val="0030660D"/>
    <w:rsid w:val="00310117"/>
    <w:rsid w:val="00313218"/>
    <w:rsid w:val="00330458"/>
    <w:rsid w:val="00340B4E"/>
    <w:rsid w:val="0034102C"/>
    <w:rsid w:val="003442BB"/>
    <w:rsid w:val="00346B46"/>
    <w:rsid w:val="00352957"/>
    <w:rsid w:val="003532BB"/>
    <w:rsid w:val="00365171"/>
    <w:rsid w:val="00385BF4"/>
    <w:rsid w:val="00392EB6"/>
    <w:rsid w:val="00395C77"/>
    <w:rsid w:val="00396BDE"/>
    <w:rsid w:val="003A0702"/>
    <w:rsid w:val="003A52C4"/>
    <w:rsid w:val="003B1EF3"/>
    <w:rsid w:val="003B28D6"/>
    <w:rsid w:val="003C3188"/>
    <w:rsid w:val="003F0B73"/>
    <w:rsid w:val="003F142E"/>
    <w:rsid w:val="003F4D15"/>
    <w:rsid w:val="00420F2E"/>
    <w:rsid w:val="0042291A"/>
    <w:rsid w:val="00423A9B"/>
    <w:rsid w:val="00425793"/>
    <w:rsid w:val="00445E36"/>
    <w:rsid w:val="00450BD2"/>
    <w:rsid w:val="00450C19"/>
    <w:rsid w:val="0045688C"/>
    <w:rsid w:val="0047415F"/>
    <w:rsid w:val="004827F2"/>
    <w:rsid w:val="004A02FE"/>
    <w:rsid w:val="004A2D16"/>
    <w:rsid w:val="004A748F"/>
    <w:rsid w:val="004B263A"/>
    <w:rsid w:val="004B5E11"/>
    <w:rsid w:val="004B6B15"/>
    <w:rsid w:val="004C26BD"/>
    <w:rsid w:val="004C7DE1"/>
    <w:rsid w:val="004F55DD"/>
    <w:rsid w:val="005110B8"/>
    <w:rsid w:val="00523C7D"/>
    <w:rsid w:val="0053598E"/>
    <w:rsid w:val="00540C25"/>
    <w:rsid w:val="005417DE"/>
    <w:rsid w:val="005441E7"/>
    <w:rsid w:val="00563312"/>
    <w:rsid w:val="00566F94"/>
    <w:rsid w:val="005812EE"/>
    <w:rsid w:val="00594ACE"/>
    <w:rsid w:val="005951C6"/>
    <w:rsid w:val="005A469E"/>
    <w:rsid w:val="005B2162"/>
    <w:rsid w:val="005C4D19"/>
    <w:rsid w:val="005D5F66"/>
    <w:rsid w:val="005E02B8"/>
    <w:rsid w:val="005E3287"/>
    <w:rsid w:val="005E5110"/>
    <w:rsid w:val="005F47CA"/>
    <w:rsid w:val="005F5F6C"/>
    <w:rsid w:val="0060448C"/>
    <w:rsid w:val="00610E15"/>
    <w:rsid w:val="00611FE6"/>
    <w:rsid w:val="00625262"/>
    <w:rsid w:val="006446C6"/>
    <w:rsid w:val="006649DA"/>
    <w:rsid w:val="00672A1B"/>
    <w:rsid w:val="00681516"/>
    <w:rsid w:val="00684CFB"/>
    <w:rsid w:val="006A15F2"/>
    <w:rsid w:val="006B0103"/>
    <w:rsid w:val="006C1C4B"/>
    <w:rsid w:val="006D41C0"/>
    <w:rsid w:val="006E4744"/>
    <w:rsid w:val="006F04F3"/>
    <w:rsid w:val="006F2915"/>
    <w:rsid w:val="006F6C7E"/>
    <w:rsid w:val="007119B9"/>
    <w:rsid w:val="00721376"/>
    <w:rsid w:val="00746D49"/>
    <w:rsid w:val="00756723"/>
    <w:rsid w:val="007609C1"/>
    <w:rsid w:val="0077197D"/>
    <w:rsid w:val="00784E15"/>
    <w:rsid w:val="00790D1E"/>
    <w:rsid w:val="007919BC"/>
    <w:rsid w:val="007928B8"/>
    <w:rsid w:val="007A7FB3"/>
    <w:rsid w:val="007C075C"/>
    <w:rsid w:val="007C3DD8"/>
    <w:rsid w:val="00800AF3"/>
    <w:rsid w:val="0080768D"/>
    <w:rsid w:val="00812312"/>
    <w:rsid w:val="0081668F"/>
    <w:rsid w:val="00830778"/>
    <w:rsid w:val="00831B2A"/>
    <w:rsid w:val="00836B53"/>
    <w:rsid w:val="008402BA"/>
    <w:rsid w:val="00845CB5"/>
    <w:rsid w:val="00846BC8"/>
    <w:rsid w:val="0085212B"/>
    <w:rsid w:val="00856627"/>
    <w:rsid w:val="00867F34"/>
    <w:rsid w:val="00880CE6"/>
    <w:rsid w:val="008822EA"/>
    <w:rsid w:val="008866A1"/>
    <w:rsid w:val="008939DF"/>
    <w:rsid w:val="008A7C30"/>
    <w:rsid w:val="008B3F76"/>
    <w:rsid w:val="008C2995"/>
    <w:rsid w:val="008C2C76"/>
    <w:rsid w:val="008D0E7B"/>
    <w:rsid w:val="008D3F0C"/>
    <w:rsid w:val="008D4D6E"/>
    <w:rsid w:val="008D7A22"/>
    <w:rsid w:val="008E1411"/>
    <w:rsid w:val="008F5C65"/>
    <w:rsid w:val="008F7645"/>
    <w:rsid w:val="0091248B"/>
    <w:rsid w:val="009210C2"/>
    <w:rsid w:val="0092179A"/>
    <w:rsid w:val="00922D03"/>
    <w:rsid w:val="00933023"/>
    <w:rsid w:val="009336DA"/>
    <w:rsid w:val="00935312"/>
    <w:rsid w:val="009368E9"/>
    <w:rsid w:val="00940E85"/>
    <w:rsid w:val="00947362"/>
    <w:rsid w:val="009476E5"/>
    <w:rsid w:val="00961E35"/>
    <w:rsid w:val="009628D3"/>
    <w:rsid w:val="00962E27"/>
    <w:rsid w:val="00971DB5"/>
    <w:rsid w:val="00972044"/>
    <w:rsid w:val="009877FD"/>
    <w:rsid w:val="00994C3B"/>
    <w:rsid w:val="009A0699"/>
    <w:rsid w:val="009B0556"/>
    <w:rsid w:val="009C0EEC"/>
    <w:rsid w:val="009C569B"/>
    <w:rsid w:val="009D3443"/>
    <w:rsid w:val="009F32AF"/>
    <w:rsid w:val="009F724D"/>
    <w:rsid w:val="00A010F8"/>
    <w:rsid w:val="00A041A6"/>
    <w:rsid w:val="00A07527"/>
    <w:rsid w:val="00A14312"/>
    <w:rsid w:val="00A203E6"/>
    <w:rsid w:val="00A345B5"/>
    <w:rsid w:val="00A44A24"/>
    <w:rsid w:val="00A523A3"/>
    <w:rsid w:val="00A54E1E"/>
    <w:rsid w:val="00A65AC0"/>
    <w:rsid w:val="00A90C6D"/>
    <w:rsid w:val="00A97F08"/>
    <w:rsid w:val="00AB0D46"/>
    <w:rsid w:val="00AB4CA7"/>
    <w:rsid w:val="00AB788B"/>
    <w:rsid w:val="00AC58DD"/>
    <w:rsid w:val="00AC5FAA"/>
    <w:rsid w:val="00AC60A4"/>
    <w:rsid w:val="00AD4661"/>
    <w:rsid w:val="00AF6501"/>
    <w:rsid w:val="00B01822"/>
    <w:rsid w:val="00B06FE2"/>
    <w:rsid w:val="00B14C4B"/>
    <w:rsid w:val="00B15EDB"/>
    <w:rsid w:val="00B20416"/>
    <w:rsid w:val="00B2504D"/>
    <w:rsid w:val="00B331E9"/>
    <w:rsid w:val="00B34887"/>
    <w:rsid w:val="00B36F0F"/>
    <w:rsid w:val="00B43376"/>
    <w:rsid w:val="00B527A9"/>
    <w:rsid w:val="00B672C6"/>
    <w:rsid w:val="00B73D61"/>
    <w:rsid w:val="00BA7FF9"/>
    <w:rsid w:val="00BB0B00"/>
    <w:rsid w:val="00BB2B99"/>
    <w:rsid w:val="00BC29CB"/>
    <w:rsid w:val="00BC33B4"/>
    <w:rsid w:val="00BC4385"/>
    <w:rsid w:val="00BC6E8D"/>
    <w:rsid w:val="00BC6EED"/>
    <w:rsid w:val="00BC7B9C"/>
    <w:rsid w:val="00BD12D1"/>
    <w:rsid w:val="00BD3707"/>
    <w:rsid w:val="00BE518D"/>
    <w:rsid w:val="00BE6748"/>
    <w:rsid w:val="00BF251D"/>
    <w:rsid w:val="00C0634D"/>
    <w:rsid w:val="00C16380"/>
    <w:rsid w:val="00C37DFE"/>
    <w:rsid w:val="00C40045"/>
    <w:rsid w:val="00C43F1C"/>
    <w:rsid w:val="00C51571"/>
    <w:rsid w:val="00C77D67"/>
    <w:rsid w:val="00C86B58"/>
    <w:rsid w:val="00CA0D60"/>
    <w:rsid w:val="00CA6CCD"/>
    <w:rsid w:val="00CB55F8"/>
    <w:rsid w:val="00CC3213"/>
    <w:rsid w:val="00CD3828"/>
    <w:rsid w:val="00CD4343"/>
    <w:rsid w:val="00CD75E4"/>
    <w:rsid w:val="00CF0E7D"/>
    <w:rsid w:val="00CF38C4"/>
    <w:rsid w:val="00CF63CB"/>
    <w:rsid w:val="00D036C4"/>
    <w:rsid w:val="00D078D3"/>
    <w:rsid w:val="00D1265B"/>
    <w:rsid w:val="00D1517E"/>
    <w:rsid w:val="00D16A3B"/>
    <w:rsid w:val="00D22AE9"/>
    <w:rsid w:val="00D2491B"/>
    <w:rsid w:val="00D262AC"/>
    <w:rsid w:val="00D46BBE"/>
    <w:rsid w:val="00D75273"/>
    <w:rsid w:val="00D935B7"/>
    <w:rsid w:val="00DC52A3"/>
    <w:rsid w:val="00DC6DF3"/>
    <w:rsid w:val="00DD317C"/>
    <w:rsid w:val="00DD4AA2"/>
    <w:rsid w:val="00DD623F"/>
    <w:rsid w:val="00DD74B7"/>
    <w:rsid w:val="00E000B4"/>
    <w:rsid w:val="00E1132E"/>
    <w:rsid w:val="00E205CA"/>
    <w:rsid w:val="00E23DBE"/>
    <w:rsid w:val="00E2697F"/>
    <w:rsid w:val="00E32D9D"/>
    <w:rsid w:val="00E46F88"/>
    <w:rsid w:val="00E479F3"/>
    <w:rsid w:val="00E50C02"/>
    <w:rsid w:val="00E54134"/>
    <w:rsid w:val="00E62BBA"/>
    <w:rsid w:val="00E6503D"/>
    <w:rsid w:val="00E70142"/>
    <w:rsid w:val="00E83A5C"/>
    <w:rsid w:val="00E856E4"/>
    <w:rsid w:val="00E942CF"/>
    <w:rsid w:val="00E96A21"/>
    <w:rsid w:val="00EA5FEB"/>
    <w:rsid w:val="00EA6974"/>
    <w:rsid w:val="00EA6C37"/>
    <w:rsid w:val="00EB7E9B"/>
    <w:rsid w:val="00EC6FE7"/>
    <w:rsid w:val="00ED305B"/>
    <w:rsid w:val="00ED46B7"/>
    <w:rsid w:val="00ED4E4E"/>
    <w:rsid w:val="00ED65EB"/>
    <w:rsid w:val="00F3605E"/>
    <w:rsid w:val="00F46D3B"/>
    <w:rsid w:val="00F63D22"/>
    <w:rsid w:val="00F73E06"/>
    <w:rsid w:val="00F74740"/>
    <w:rsid w:val="00F76FD5"/>
    <w:rsid w:val="00F8241A"/>
    <w:rsid w:val="00F93192"/>
    <w:rsid w:val="00FA6E7D"/>
    <w:rsid w:val="00FB21F4"/>
    <w:rsid w:val="00FB55C0"/>
    <w:rsid w:val="00FB5A5D"/>
    <w:rsid w:val="00FB5F57"/>
    <w:rsid w:val="00FE6B70"/>
    <w:rsid w:val="00FF43BA"/>
    <w:rsid w:val="00FF6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EF75D9"/>
  <w15:docId w15:val="{A84BDA7B-0711-4FC6-AFBE-A2265DB9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1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4D2A"/>
    <w:pPr>
      <w:tabs>
        <w:tab w:val="center" w:pos="4252"/>
        <w:tab w:val="right" w:pos="8504"/>
      </w:tabs>
      <w:snapToGrid w:val="0"/>
    </w:pPr>
  </w:style>
  <w:style w:type="character" w:customStyle="1" w:styleId="a4">
    <w:name w:val="ヘッダー (文字)"/>
    <w:basedOn w:val="a0"/>
    <w:link w:val="a3"/>
    <w:uiPriority w:val="99"/>
    <w:rsid w:val="00084D2A"/>
  </w:style>
  <w:style w:type="paragraph" w:styleId="a5">
    <w:name w:val="footer"/>
    <w:basedOn w:val="a"/>
    <w:link w:val="a6"/>
    <w:uiPriority w:val="99"/>
    <w:unhideWhenUsed/>
    <w:rsid w:val="00084D2A"/>
    <w:pPr>
      <w:tabs>
        <w:tab w:val="center" w:pos="4252"/>
        <w:tab w:val="right" w:pos="8504"/>
      </w:tabs>
      <w:snapToGrid w:val="0"/>
    </w:pPr>
  </w:style>
  <w:style w:type="character" w:customStyle="1" w:styleId="a6">
    <w:name w:val="フッター (文字)"/>
    <w:basedOn w:val="a0"/>
    <w:link w:val="a5"/>
    <w:uiPriority w:val="99"/>
    <w:rsid w:val="00084D2A"/>
  </w:style>
  <w:style w:type="character" w:styleId="a7">
    <w:name w:val="annotation reference"/>
    <w:basedOn w:val="a0"/>
    <w:uiPriority w:val="99"/>
    <w:semiHidden/>
    <w:unhideWhenUsed/>
    <w:rsid w:val="00F76FD5"/>
    <w:rPr>
      <w:sz w:val="18"/>
      <w:szCs w:val="18"/>
    </w:rPr>
  </w:style>
  <w:style w:type="paragraph" w:styleId="a8">
    <w:name w:val="annotation text"/>
    <w:basedOn w:val="a"/>
    <w:link w:val="a9"/>
    <w:uiPriority w:val="99"/>
    <w:unhideWhenUsed/>
    <w:rsid w:val="00F76FD5"/>
    <w:pPr>
      <w:jc w:val="left"/>
    </w:pPr>
  </w:style>
  <w:style w:type="character" w:customStyle="1" w:styleId="a9">
    <w:name w:val="コメント文字列 (文字)"/>
    <w:basedOn w:val="a0"/>
    <w:link w:val="a8"/>
    <w:uiPriority w:val="99"/>
    <w:rsid w:val="00F76FD5"/>
  </w:style>
  <w:style w:type="paragraph" w:styleId="aa">
    <w:name w:val="annotation subject"/>
    <w:basedOn w:val="a8"/>
    <w:next w:val="a8"/>
    <w:link w:val="ab"/>
    <w:uiPriority w:val="99"/>
    <w:semiHidden/>
    <w:unhideWhenUsed/>
    <w:rsid w:val="00F76FD5"/>
    <w:rPr>
      <w:b/>
      <w:bCs/>
    </w:rPr>
  </w:style>
  <w:style w:type="character" w:customStyle="1" w:styleId="ab">
    <w:name w:val="コメント内容 (文字)"/>
    <w:basedOn w:val="a9"/>
    <w:link w:val="aa"/>
    <w:uiPriority w:val="99"/>
    <w:semiHidden/>
    <w:rsid w:val="00F76FD5"/>
    <w:rPr>
      <w:b/>
      <w:bCs/>
    </w:rPr>
  </w:style>
  <w:style w:type="paragraph" w:styleId="ac">
    <w:name w:val="Balloon Text"/>
    <w:basedOn w:val="a"/>
    <w:link w:val="ad"/>
    <w:uiPriority w:val="99"/>
    <w:semiHidden/>
    <w:unhideWhenUsed/>
    <w:rsid w:val="00F76F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6FD5"/>
    <w:rPr>
      <w:rFonts w:asciiTheme="majorHAnsi" w:eastAsiaTheme="majorEastAsia" w:hAnsiTheme="majorHAnsi" w:cstheme="majorBidi"/>
      <w:sz w:val="18"/>
      <w:szCs w:val="18"/>
    </w:rPr>
  </w:style>
  <w:style w:type="character" w:customStyle="1" w:styleId="cm">
    <w:name w:val="cm"/>
    <w:basedOn w:val="a0"/>
    <w:rsid w:val="000B42C8"/>
  </w:style>
  <w:style w:type="paragraph" w:styleId="ae">
    <w:name w:val="Revision"/>
    <w:hidden/>
    <w:uiPriority w:val="99"/>
    <w:semiHidden/>
    <w:rsid w:val="000B42C8"/>
  </w:style>
  <w:style w:type="paragraph" w:styleId="af">
    <w:name w:val="List Paragraph"/>
    <w:basedOn w:val="a"/>
    <w:uiPriority w:val="34"/>
    <w:qFormat/>
    <w:rsid w:val="004257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34901">
      <w:bodyDiv w:val="1"/>
      <w:marLeft w:val="0"/>
      <w:marRight w:val="0"/>
      <w:marTop w:val="0"/>
      <w:marBottom w:val="0"/>
      <w:divBdr>
        <w:top w:val="none" w:sz="0" w:space="0" w:color="auto"/>
        <w:left w:val="none" w:sz="0" w:space="0" w:color="auto"/>
        <w:bottom w:val="none" w:sz="0" w:space="0" w:color="auto"/>
        <w:right w:val="none" w:sz="0" w:space="0" w:color="auto"/>
      </w:divBdr>
      <w:divsChild>
        <w:div w:id="1999845857">
          <w:marLeft w:val="0"/>
          <w:marRight w:val="0"/>
          <w:marTop w:val="0"/>
          <w:marBottom w:val="0"/>
          <w:divBdr>
            <w:top w:val="none" w:sz="0" w:space="0" w:color="auto"/>
            <w:left w:val="none" w:sz="0" w:space="0" w:color="auto"/>
            <w:bottom w:val="none" w:sz="0" w:space="0" w:color="auto"/>
            <w:right w:val="none" w:sz="0" w:space="0" w:color="auto"/>
          </w:divBdr>
          <w:divsChild>
            <w:div w:id="1315598197">
              <w:marLeft w:val="0"/>
              <w:marRight w:val="0"/>
              <w:marTop w:val="0"/>
              <w:marBottom w:val="0"/>
              <w:divBdr>
                <w:top w:val="none" w:sz="0" w:space="0" w:color="auto"/>
                <w:left w:val="none" w:sz="0" w:space="0" w:color="auto"/>
                <w:bottom w:val="none" w:sz="0" w:space="0" w:color="auto"/>
                <w:right w:val="none" w:sz="0" w:space="0" w:color="auto"/>
              </w:divBdr>
              <w:divsChild>
                <w:div w:id="225729591">
                  <w:marLeft w:val="0"/>
                  <w:marRight w:val="0"/>
                  <w:marTop w:val="0"/>
                  <w:marBottom w:val="0"/>
                  <w:divBdr>
                    <w:top w:val="none" w:sz="0" w:space="0" w:color="auto"/>
                    <w:left w:val="none" w:sz="0" w:space="0" w:color="auto"/>
                    <w:bottom w:val="none" w:sz="0" w:space="0" w:color="auto"/>
                    <w:right w:val="none" w:sz="0" w:space="0" w:color="auto"/>
                  </w:divBdr>
                  <w:divsChild>
                    <w:div w:id="102262171">
                      <w:marLeft w:val="0"/>
                      <w:marRight w:val="0"/>
                      <w:marTop w:val="0"/>
                      <w:marBottom w:val="0"/>
                      <w:divBdr>
                        <w:top w:val="none" w:sz="0" w:space="0" w:color="auto"/>
                        <w:left w:val="none" w:sz="0" w:space="0" w:color="auto"/>
                        <w:bottom w:val="none" w:sz="0" w:space="0" w:color="auto"/>
                        <w:right w:val="none" w:sz="0" w:space="0" w:color="auto"/>
                      </w:divBdr>
                      <w:divsChild>
                        <w:div w:id="1781800585">
                          <w:marLeft w:val="0"/>
                          <w:marRight w:val="0"/>
                          <w:marTop w:val="0"/>
                          <w:marBottom w:val="0"/>
                          <w:divBdr>
                            <w:top w:val="none" w:sz="0" w:space="0" w:color="auto"/>
                            <w:left w:val="none" w:sz="0" w:space="0" w:color="auto"/>
                            <w:bottom w:val="none" w:sz="0" w:space="0" w:color="auto"/>
                            <w:right w:val="none" w:sz="0" w:space="0" w:color="auto"/>
                          </w:divBdr>
                          <w:divsChild>
                            <w:div w:id="1290549858">
                              <w:marLeft w:val="0"/>
                              <w:marRight w:val="0"/>
                              <w:marTop w:val="0"/>
                              <w:marBottom w:val="0"/>
                              <w:divBdr>
                                <w:top w:val="none" w:sz="0" w:space="0" w:color="auto"/>
                                <w:left w:val="none" w:sz="0" w:space="0" w:color="auto"/>
                                <w:bottom w:val="none" w:sz="0" w:space="0" w:color="auto"/>
                                <w:right w:val="none" w:sz="0" w:space="0" w:color="auto"/>
                              </w:divBdr>
                              <w:divsChild>
                                <w:div w:id="1890455935">
                                  <w:marLeft w:val="0"/>
                                  <w:marRight w:val="0"/>
                                  <w:marTop w:val="0"/>
                                  <w:marBottom w:val="0"/>
                                  <w:divBdr>
                                    <w:top w:val="none" w:sz="0" w:space="0" w:color="auto"/>
                                    <w:left w:val="none" w:sz="0" w:space="0" w:color="auto"/>
                                    <w:bottom w:val="none" w:sz="0" w:space="0" w:color="auto"/>
                                    <w:right w:val="none" w:sz="0" w:space="0" w:color="auto"/>
                                  </w:divBdr>
                                  <w:divsChild>
                                    <w:div w:id="2099204575">
                                      <w:marLeft w:val="0"/>
                                      <w:marRight w:val="0"/>
                                      <w:marTop w:val="0"/>
                                      <w:marBottom w:val="0"/>
                                      <w:divBdr>
                                        <w:top w:val="none" w:sz="0" w:space="0" w:color="auto"/>
                                        <w:left w:val="none" w:sz="0" w:space="0" w:color="auto"/>
                                        <w:bottom w:val="none" w:sz="0" w:space="0" w:color="auto"/>
                                        <w:right w:val="none" w:sz="0" w:space="0" w:color="auto"/>
                                      </w:divBdr>
                                      <w:divsChild>
                                        <w:div w:id="1873178800">
                                          <w:marLeft w:val="0"/>
                                          <w:marRight w:val="0"/>
                                          <w:marTop w:val="0"/>
                                          <w:marBottom w:val="0"/>
                                          <w:divBdr>
                                            <w:top w:val="none" w:sz="0" w:space="0" w:color="auto"/>
                                            <w:left w:val="none" w:sz="0" w:space="0" w:color="auto"/>
                                            <w:bottom w:val="none" w:sz="0" w:space="0" w:color="auto"/>
                                            <w:right w:val="none" w:sz="0" w:space="0" w:color="auto"/>
                                          </w:divBdr>
                                          <w:divsChild>
                                            <w:div w:id="1734739247">
                                              <w:marLeft w:val="0"/>
                                              <w:marRight w:val="0"/>
                                              <w:marTop w:val="0"/>
                                              <w:marBottom w:val="0"/>
                                              <w:divBdr>
                                                <w:top w:val="none" w:sz="0" w:space="0" w:color="auto"/>
                                                <w:left w:val="none" w:sz="0" w:space="0" w:color="auto"/>
                                                <w:bottom w:val="none" w:sz="0" w:space="0" w:color="auto"/>
                                                <w:right w:val="none" w:sz="0" w:space="0" w:color="auto"/>
                                              </w:divBdr>
                                              <w:divsChild>
                                                <w:div w:id="12231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64394">
                                          <w:marLeft w:val="0"/>
                                          <w:marRight w:val="0"/>
                                          <w:marTop w:val="0"/>
                                          <w:marBottom w:val="0"/>
                                          <w:divBdr>
                                            <w:top w:val="none" w:sz="0" w:space="0" w:color="auto"/>
                                            <w:left w:val="none" w:sz="0" w:space="0" w:color="auto"/>
                                            <w:bottom w:val="none" w:sz="0" w:space="0" w:color="auto"/>
                                            <w:right w:val="none" w:sz="0" w:space="0" w:color="auto"/>
                                          </w:divBdr>
                                          <w:divsChild>
                                            <w:div w:id="389042316">
                                              <w:marLeft w:val="0"/>
                                              <w:marRight w:val="0"/>
                                              <w:marTop w:val="0"/>
                                              <w:marBottom w:val="0"/>
                                              <w:divBdr>
                                                <w:top w:val="none" w:sz="0" w:space="0" w:color="auto"/>
                                                <w:left w:val="none" w:sz="0" w:space="0" w:color="auto"/>
                                                <w:bottom w:val="none" w:sz="0" w:space="0" w:color="auto"/>
                                                <w:right w:val="none" w:sz="0" w:space="0" w:color="auto"/>
                                              </w:divBdr>
                                              <w:divsChild>
                                                <w:div w:id="96141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30216">
                                          <w:marLeft w:val="0"/>
                                          <w:marRight w:val="0"/>
                                          <w:marTop w:val="0"/>
                                          <w:marBottom w:val="0"/>
                                          <w:divBdr>
                                            <w:top w:val="none" w:sz="0" w:space="0" w:color="auto"/>
                                            <w:left w:val="none" w:sz="0" w:space="0" w:color="auto"/>
                                            <w:bottom w:val="none" w:sz="0" w:space="0" w:color="auto"/>
                                            <w:right w:val="none" w:sz="0" w:space="0" w:color="auto"/>
                                          </w:divBdr>
                                          <w:divsChild>
                                            <w:div w:id="1118137717">
                                              <w:marLeft w:val="0"/>
                                              <w:marRight w:val="0"/>
                                              <w:marTop w:val="0"/>
                                              <w:marBottom w:val="0"/>
                                              <w:divBdr>
                                                <w:top w:val="none" w:sz="0" w:space="0" w:color="auto"/>
                                                <w:left w:val="none" w:sz="0" w:space="0" w:color="auto"/>
                                                <w:bottom w:val="none" w:sz="0" w:space="0" w:color="auto"/>
                                                <w:right w:val="none" w:sz="0" w:space="0" w:color="auto"/>
                                              </w:divBdr>
                                              <w:divsChild>
                                                <w:div w:id="18009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244152">
                                          <w:marLeft w:val="0"/>
                                          <w:marRight w:val="0"/>
                                          <w:marTop w:val="0"/>
                                          <w:marBottom w:val="0"/>
                                          <w:divBdr>
                                            <w:top w:val="none" w:sz="0" w:space="0" w:color="auto"/>
                                            <w:left w:val="none" w:sz="0" w:space="0" w:color="auto"/>
                                            <w:bottom w:val="none" w:sz="0" w:space="0" w:color="auto"/>
                                            <w:right w:val="none" w:sz="0" w:space="0" w:color="auto"/>
                                          </w:divBdr>
                                          <w:divsChild>
                                            <w:div w:id="1355351846">
                                              <w:marLeft w:val="0"/>
                                              <w:marRight w:val="0"/>
                                              <w:marTop w:val="0"/>
                                              <w:marBottom w:val="0"/>
                                              <w:divBdr>
                                                <w:top w:val="none" w:sz="0" w:space="0" w:color="auto"/>
                                                <w:left w:val="none" w:sz="0" w:space="0" w:color="auto"/>
                                                <w:bottom w:val="none" w:sz="0" w:space="0" w:color="auto"/>
                                                <w:right w:val="none" w:sz="0" w:space="0" w:color="auto"/>
                                              </w:divBdr>
                                              <w:divsChild>
                                                <w:div w:id="498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3423284">
      <w:bodyDiv w:val="1"/>
      <w:marLeft w:val="0"/>
      <w:marRight w:val="0"/>
      <w:marTop w:val="0"/>
      <w:marBottom w:val="0"/>
      <w:divBdr>
        <w:top w:val="none" w:sz="0" w:space="0" w:color="auto"/>
        <w:left w:val="none" w:sz="0" w:space="0" w:color="auto"/>
        <w:bottom w:val="none" w:sz="0" w:space="0" w:color="auto"/>
        <w:right w:val="none" w:sz="0" w:space="0" w:color="auto"/>
      </w:divBdr>
      <w:divsChild>
        <w:div w:id="178391773">
          <w:marLeft w:val="240"/>
          <w:marRight w:val="0"/>
          <w:marTop w:val="0"/>
          <w:marBottom w:val="0"/>
          <w:divBdr>
            <w:top w:val="none" w:sz="0" w:space="0" w:color="auto"/>
            <w:left w:val="none" w:sz="0" w:space="0" w:color="auto"/>
            <w:bottom w:val="none" w:sz="0" w:space="0" w:color="auto"/>
            <w:right w:val="none" w:sz="0" w:space="0" w:color="auto"/>
          </w:divBdr>
        </w:div>
        <w:div w:id="158329835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8B531-3DD0-432B-A097-EC0A4468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848</Words>
  <Characters>4834</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2023-03-09T01:52:00Z</cp:lastPrinted>
  <dcterms:created xsi:type="dcterms:W3CDTF">2023-03-09T05:09:00Z</dcterms:created>
  <dcterms:modified xsi:type="dcterms:W3CDTF">2023-03-09T05:09:00Z</dcterms:modified>
</cp:coreProperties>
</file>