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6633C" w14:textId="1868C25E" w:rsidR="00BA0015" w:rsidRPr="00FE3F8B" w:rsidRDefault="00B90DBE" w:rsidP="00FE3F8B">
      <w:pPr>
        <w:widowControl/>
        <w:jc w:val="center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障</w:t>
      </w:r>
      <w:r w:rsidR="001C4938">
        <w:rPr>
          <w:rFonts w:ascii="HG丸ｺﾞｼｯｸM-PRO" w:eastAsia="HG丸ｺﾞｼｯｸM-PRO" w:hint="eastAsia"/>
          <w:b/>
          <w:sz w:val="28"/>
          <w:szCs w:val="28"/>
          <w:u w:val="single"/>
        </w:rPr>
        <w:t>がい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のある人にかかわる </w:t>
      </w:r>
      <w:r w:rsidR="009F5651" w:rsidRPr="00FE3F8B">
        <w:rPr>
          <w:rFonts w:ascii="HG丸ｺﾞｼｯｸM-PRO" w:eastAsia="HG丸ｺﾞｼｯｸM-PRO" w:hint="eastAsia"/>
          <w:b/>
          <w:sz w:val="28"/>
          <w:szCs w:val="28"/>
          <w:u w:val="single"/>
        </w:rPr>
        <w:t>人権啓発教材　活用マニュアル</w:t>
      </w:r>
    </w:p>
    <w:p w14:paraId="25CE0D23" w14:textId="77777777" w:rsidR="00BE3A35" w:rsidRPr="003866A3" w:rsidRDefault="00BE3A35" w:rsidP="00FE3F8B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72E9B0F2" w14:textId="2F3F2DD5" w:rsidR="00FE3F8B" w:rsidRDefault="00FE3F8B" w:rsidP="00FE3F8B">
      <w:pPr>
        <w:widowControl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【</w:t>
      </w:r>
      <w:r w:rsidR="00B90DBE">
        <w:rPr>
          <w:rFonts w:ascii="HG丸ｺﾞｼｯｸM-PRO" w:eastAsia="HG丸ｺﾞｼｯｸM-PRO" w:hint="eastAsia"/>
          <w:b/>
          <w:sz w:val="28"/>
          <w:szCs w:val="28"/>
        </w:rPr>
        <w:t>事前準備</w:t>
      </w:r>
      <w:r>
        <w:rPr>
          <w:rFonts w:ascii="HG丸ｺﾞｼｯｸM-PRO" w:eastAsia="HG丸ｺﾞｼｯｸM-PRO" w:hint="eastAsia"/>
          <w:b/>
          <w:sz w:val="28"/>
          <w:szCs w:val="28"/>
        </w:rPr>
        <w:t>】</w:t>
      </w:r>
    </w:p>
    <w:p w14:paraId="65B55AA7" w14:textId="1C2C5B23" w:rsidR="00FE3F8B" w:rsidRPr="00E83778" w:rsidRDefault="006B75D5" w:rsidP="00FE3F8B">
      <w:pPr>
        <w:pStyle w:val="a7"/>
        <w:widowControl/>
        <w:numPr>
          <w:ilvl w:val="0"/>
          <w:numId w:val="5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bookmarkStart w:id="0" w:name="_Hlk92529944"/>
      <w:r>
        <w:rPr>
          <w:rFonts w:ascii="HG丸ｺﾞｼｯｸM-PRO" w:eastAsia="HG丸ｺﾞｼｯｸM-PRO" w:hint="eastAsia"/>
          <w:bCs/>
          <w:sz w:val="22"/>
        </w:rPr>
        <w:t>別紙１</w:t>
      </w:r>
      <w:r w:rsidR="00D63D8B">
        <w:rPr>
          <w:rFonts w:ascii="HG丸ｺﾞｼｯｸM-PRO" w:eastAsia="HG丸ｺﾞｼｯｸM-PRO" w:hint="eastAsia"/>
          <w:bCs/>
          <w:sz w:val="22"/>
        </w:rPr>
        <w:t>『</w:t>
      </w:r>
      <w:r w:rsidR="00FE3F8B" w:rsidRPr="00E83778">
        <w:rPr>
          <w:rFonts w:ascii="HG丸ｺﾞｼｯｸM-PRO" w:eastAsia="HG丸ｺﾞｼｯｸM-PRO" w:hint="eastAsia"/>
          <w:bCs/>
          <w:sz w:val="22"/>
        </w:rPr>
        <w:t>パラリンピッククイズ</w:t>
      </w:r>
      <w:r w:rsidR="00D63D8B">
        <w:rPr>
          <w:rFonts w:ascii="HG丸ｺﾞｼｯｸM-PRO" w:eastAsia="HG丸ｺﾞｼｯｸM-PRO" w:hint="eastAsia"/>
          <w:bCs/>
          <w:sz w:val="22"/>
        </w:rPr>
        <w:t>』</w:t>
      </w:r>
      <w:r w:rsidR="00E83778" w:rsidRPr="00E83778">
        <w:rPr>
          <w:rFonts w:ascii="HG丸ｺﾞｼｯｸM-PRO" w:eastAsia="HG丸ｺﾞｼｯｸM-PRO" w:hint="eastAsia"/>
          <w:bCs/>
          <w:sz w:val="22"/>
        </w:rPr>
        <w:t>の印刷（先生分＋</w:t>
      </w:r>
      <w:r w:rsidR="00AF1DDC">
        <w:rPr>
          <w:rFonts w:ascii="HG丸ｺﾞｼｯｸM-PRO" w:eastAsia="HG丸ｺﾞｼｯｸM-PRO" w:hint="eastAsia"/>
          <w:bCs/>
          <w:sz w:val="22"/>
        </w:rPr>
        <w:t>児童</w:t>
      </w:r>
      <w:r w:rsidR="00E83778" w:rsidRPr="00E83778">
        <w:rPr>
          <w:rFonts w:ascii="HG丸ｺﾞｼｯｸM-PRO" w:eastAsia="HG丸ｺﾞｼｯｸM-PRO" w:hint="eastAsia"/>
          <w:bCs/>
          <w:sz w:val="22"/>
        </w:rPr>
        <w:t>数分）</w:t>
      </w:r>
    </w:p>
    <w:p w14:paraId="08A2DE72" w14:textId="2A948B62" w:rsidR="00E83778" w:rsidRPr="00E83778" w:rsidRDefault="006B75D5" w:rsidP="00FE3F8B">
      <w:pPr>
        <w:pStyle w:val="a7"/>
        <w:widowControl/>
        <w:numPr>
          <w:ilvl w:val="0"/>
          <w:numId w:val="5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別紙２</w:t>
      </w:r>
      <w:r w:rsidR="00D63D8B">
        <w:rPr>
          <w:rFonts w:ascii="HG丸ｺﾞｼｯｸM-PRO" w:eastAsia="HG丸ｺﾞｼｯｸM-PRO" w:hint="eastAsia"/>
          <w:bCs/>
          <w:sz w:val="22"/>
        </w:rPr>
        <w:t>『感</w:t>
      </w:r>
      <w:r w:rsidR="00E83778" w:rsidRPr="00E83778">
        <w:rPr>
          <w:rFonts w:ascii="HG丸ｺﾞｼｯｸM-PRO" w:eastAsia="HG丸ｺﾞｼｯｸM-PRO" w:hint="eastAsia"/>
          <w:bCs/>
          <w:sz w:val="22"/>
        </w:rPr>
        <w:t>想文</w:t>
      </w:r>
      <w:r w:rsidR="00D63D8B">
        <w:rPr>
          <w:rFonts w:ascii="HG丸ｺﾞｼｯｸM-PRO" w:eastAsia="HG丸ｺﾞｼｯｸM-PRO" w:hint="eastAsia"/>
          <w:bCs/>
          <w:sz w:val="22"/>
        </w:rPr>
        <w:t>』</w:t>
      </w:r>
      <w:r w:rsidR="00E83778" w:rsidRPr="00E83778">
        <w:rPr>
          <w:rFonts w:ascii="HG丸ｺﾞｼｯｸM-PRO" w:eastAsia="HG丸ｺﾞｼｯｸM-PRO" w:hint="eastAsia"/>
          <w:bCs/>
          <w:sz w:val="22"/>
        </w:rPr>
        <w:t>の印刷（生成分＋</w:t>
      </w:r>
      <w:r w:rsidR="00AF1DDC">
        <w:rPr>
          <w:rFonts w:ascii="HG丸ｺﾞｼｯｸM-PRO" w:eastAsia="HG丸ｺﾞｼｯｸM-PRO" w:hint="eastAsia"/>
          <w:bCs/>
          <w:sz w:val="22"/>
        </w:rPr>
        <w:t>児童</w:t>
      </w:r>
      <w:r w:rsidR="00E83778" w:rsidRPr="00E83778">
        <w:rPr>
          <w:rFonts w:ascii="HG丸ｺﾞｼｯｸM-PRO" w:eastAsia="HG丸ｺﾞｼｯｸM-PRO" w:hint="eastAsia"/>
          <w:bCs/>
          <w:sz w:val="22"/>
        </w:rPr>
        <w:t>数分）</w:t>
      </w:r>
    </w:p>
    <w:bookmarkEnd w:id="0"/>
    <w:p w14:paraId="1264957B" w14:textId="1074CA8F" w:rsidR="00E83778" w:rsidRPr="003866A3" w:rsidRDefault="00E83778" w:rsidP="00E83778">
      <w:pPr>
        <w:pStyle w:val="a7"/>
        <w:widowControl/>
        <w:ind w:leftChars="0" w:left="720"/>
        <w:jc w:val="left"/>
        <w:rPr>
          <w:rFonts w:ascii="HG丸ｺﾞｼｯｸM-PRO" w:eastAsia="HG丸ｺﾞｼｯｸM-PRO"/>
          <w:b/>
          <w:sz w:val="28"/>
          <w:szCs w:val="28"/>
        </w:rPr>
      </w:pPr>
    </w:p>
    <w:p w14:paraId="1CA0BBBE" w14:textId="79AF337B" w:rsidR="000E462A" w:rsidRDefault="00FE3F8B" w:rsidP="00FE3F8B">
      <w:pPr>
        <w:pStyle w:val="a7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/>
          <w:b/>
          <w:sz w:val="28"/>
          <w:szCs w:val="28"/>
        </w:rPr>
      </w:pPr>
      <w:r w:rsidRPr="00FE3F8B">
        <w:rPr>
          <w:rFonts w:ascii="HG丸ｺﾞｼｯｸM-PRO" w:eastAsia="HG丸ｺﾞｼｯｸM-PRO" w:hint="eastAsia"/>
          <w:b/>
          <w:sz w:val="28"/>
          <w:szCs w:val="28"/>
        </w:rPr>
        <w:t>動画</w:t>
      </w:r>
      <w:r w:rsidR="00450949">
        <w:rPr>
          <w:rFonts w:ascii="HG丸ｺﾞｼｯｸM-PRO" w:eastAsia="HG丸ｺﾞｼｯｸM-PRO" w:hint="eastAsia"/>
          <w:b/>
          <w:sz w:val="28"/>
          <w:szCs w:val="28"/>
        </w:rPr>
        <w:t>視聴</w:t>
      </w:r>
      <w:r w:rsidRPr="00FE3F8B">
        <w:rPr>
          <w:rFonts w:ascii="HG丸ｺﾞｼｯｸM-PRO" w:eastAsia="HG丸ｺﾞｼｯｸM-PRO" w:hint="eastAsia"/>
          <w:b/>
          <w:sz w:val="28"/>
          <w:szCs w:val="28"/>
        </w:rPr>
        <w:t>前</w:t>
      </w:r>
    </w:p>
    <w:p w14:paraId="0E61D47F" w14:textId="6DC48E69" w:rsidR="00473609" w:rsidRPr="00B90DBE" w:rsidRDefault="00B90DBE" w:rsidP="00B90DBE">
      <w:pPr>
        <w:widowControl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/>
          <w:bCs/>
          <w:sz w:val="22"/>
        </w:rPr>
        <w:t xml:space="preserve">　　（1）</w:t>
      </w:r>
      <w:r w:rsidR="001F79EE">
        <w:rPr>
          <w:rFonts w:ascii="HG丸ｺﾞｼｯｸM-PRO" w:eastAsia="HG丸ｺﾞｼｯｸM-PRO"/>
          <w:bCs/>
          <w:sz w:val="22"/>
        </w:rPr>
        <w:t>導入として、</w:t>
      </w:r>
      <w:r w:rsidR="00D63D8B" w:rsidRPr="00B90DBE">
        <w:rPr>
          <w:rFonts w:ascii="HG丸ｺﾞｼｯｸM-PRO" w:eastAsia="HG丸ｺﾞｼｯｸM-PRO" w:hint="eastAsia"/>
          <w:bCs/>
          <w:sz w:val="22"/>
        </w:rPr>
        <w:t>「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東京2020パラリンピックを観たかどうか</w:t>
      </w:r>
      <w:r w:rsidR="00D63D8B" w:rsidRPr="00B90DBE">
        <w:rPr>
          <w:rFonts w:ascii="HG丸ｺﾞｼｯｸM-PRO" w:eastAsia="HG丸ｺﾞｼｯｸM-PRO" w:hint="eastAsia"/>
          <w:bCs/>
          <w:sz w:val="22"/>
        </w:rPr>
        <w:t>」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を</w:t>
      </w:r>
      <w:r w:rsidR="00AF1DDC">
        <w:rPr>
          <w:rFonts w:ascii="HG丸ｺﾞｼｯｸM-PRO" w:eastAsia="HG丸ｺﾞｼｯｸM-PRO" w:hint="eastAsia"/>
          <w:bCs/>
          <w:sz w:val="22"/>
        </w:rPr>
        <w:t>児童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に尋ねてください。</w:t>
      </w:r>
    </w:p>
    <w:p w14:paraId="476A640B" w14:textId="77777777" w:rsidR="00B90DBE" w:rsidRDefault="00B90DBE" w:rsidP="00B90DBE">
      <w:pPr>
        <w:widowControl/>
        <w:ind w:firstLineChars="400" w:firstLine="880"/>
        <w:jc w:val="left"/>
        <w:rPr>
          <w:rFonts w:ascii="HG丸ｺﾞｼｯｸM-PRO" w:eastAsia="HG丸ｺﾞｼｯｸM-PRO"/>
          <w:bCs/>
          <w:sz w:val="22"/>
        </w:rPr>
      </w:pPr>
      <w:r w:rsidRPr="00B90DBE">
        <w:rPr>
          <w:rFonts w:ascii="HG丸ｺﾞｼｯｸM-PRO" w:eastAsia="HG丸ｺﾞｼｯｸM-PRO" w:hint="eastAsia"/>
          <w:bCs/>
          <w:sz w:val="22"/>
        </w:rPr>
        <w:t>・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観た人には感想を発表してもらってください。</w:t>
      </w:r>
    </w:p>
    <w:p w14:paraId="2B93D1A2" w14:textId="5D29FDA1" w:rsidR="00D63D8B" w:rsidRPr="00B90DBE" w:rsidRDefault="00B90DBE" w:rsidP="00B90DBE">
      <w:pPr>
        <w:widowControl/>
        <w:ind w:firstLineChars="400" w:firstLine="88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/>
          <w:bCs/>
          <w:sz w:val="22"/>
        </w:rPr>
        <w:t>・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観た人がいない場合は</w:t>
      </w:r>
      <w:r w:rsidR="00D63D8B" w:rsidRPr="00B90DBE">
        <w:rPr>
          <w:rFonts w:ascii="HG丸ｺﾞｼｯｸM-PRO" w:eastAsia="HG丸ｺﾞｼｯｸM-PRO" w:hint="eastAsia"/>
          <w:bCs/>
          <w:sz w:val="22"/>
        </w:rPr>
        <w:t>、先生の感想をお伝えください。</w:t>
      </w:r>
    </w:p>
    <w:p w14:paraId="2EF40499" w14:textId="77777777" w:rsidR="00B90DBE" w:rsidRDefault="00B90DBE" w:rsidP="00D63D8B">
      <w:pPr>
        <w:widowControl/>
        <w:ind w:firstLineChars="200" w:firstLine="440"/>
        <w:jc w:val="left"/>
        <w:rPr>
          <w:rFonts w:ascii="HG丸ｺﾞｼｯｸM-PRO" w:eastAsia="HG丸ｺﾞｼｯｸM-PRO"/>
          <w:bCs/>
          <w:sz w:val="22"/>
        </w:rPr>
      </w:pPr>
    </w:p>
    <w:p w14:paraId="17EEF724" w14:textId="0F4009DA" w:rsidR="00073296" w:rsidRDefault="00D63D8B" w:rsidP="001F79EE">
      <w:pPr>
        <w:widowControl/>
        <w:ind w:firstLineChars="200" w:firstLine="44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（</w:t>
      </w:r>
      <w:r w:rsidR="00B90DBE">
        <w:rPr>
          <w:rFonts w:ascii="HG丸ｺﾞｼｯｸM-PRO" w:eastAsia="HG丸ｺﾞｼｯｸM-PRO" w:hint="eastAsia"/>
          <w:bCs/>
          <w:sz w:val="22"/>
        </w:rPr>
        <w:t>２）</w:t>
      </w:r>
      <w:r w:rsidR="001F79EE">
        <w:rPr>
          <w:rFonts w:ascii="HG丸ｺﾞｼｯｸM-PRO" w:eastAsia="HG丸ｺﾞｼｯｸM-PRO" w:hint="eastAsia"/>
          <w:bCs/>
          <w:sz w:val="22"/>
        </w:rPr>
        <w:t>その後、</w:t>
      </w:r>
      <w:r w:rsidR="00B90DBE">
        <w:rPr>
          <w:rFonts w:ascii="HG丸ｺﾞｼｯｸM-PRO" w:eastAsia="HG丸ｺﾞｼｯｸM-PRO" w:hint="eastAsia"/>
          <w:bCs/>
          <w:sz w:val="22"/>
        </w:rPr>
        <w:t>「</w:t>
      </w:r>
      <w:r>
        <w:rPr>
          <w:rFonts w:ascii="HG丸ｺﾞｼｯｸM-PRO" w:eastAsia="HG丸ｺﾞｼｯｸM-PRO" w:hint="eastAsia"/>
          <w:bCs/>
          <w:sz w:val="22"/>
        </w:rPr>
        <w:t>パラリンピックに関するビデオを観ること</w:t>
      </w:r>
      <w:r w:rsidR="00E466FF">
        <w:rPr>
          <w:rFonts w:ascii="HG丸ｺﾞｼｯｸM-PRO" w:eastAsia="HG丸ｺﾞｼｯｸM-PRO" w:hint="eastAsia"/>
          <w:bCs/>
          <w:sz w:val="22"/>
        </w:rPr>
        <w:t>（動画再生時間：</w:t>
      </w:r>
      <w:r w:rsidR="00073296">
        <w:rPr>
          <w:rFonts w:ascii="HG丸ｺﾞｼｯｸM-PRO" w:eastAsia="HG丸ｺﾞｼｯｸM-PRO" w:hint="eastAsia"/>
          <w:bCs/>
          <w:sz w:val="22"/>
        </w:rPr>
        <w:t>約２４分</w:t>
      </w:r>
      <w:r w:rsidR="00E466FF">
        <w:rPr>
          <w:rFonts w:ascii="HG丸ｺﾞｼｯｸM-PRO" w:eastAsia="HG丸ｺﾞｼｯｸM-PRO" w:hint="eastAsia"/>
          <w:bCs/>
          <w:sz w:val="22"/>
        </w:rPr>
        <w:t>）</w:t>
      </w:r>
      <w:r>
        <w:rPr>
          <w:rFonts w:ascii="HG丸ｺﾞｼｯｸM-PRO" w:eastAsia="HG丸ｺﾞｼｯｸM-PRO" w:hint="eastAsia"/>
          <w:bCs/>
          <w:sz w:val="22"/>
        </w:rPr>
        <w:t>」を</w:t>
      </w:r>
    </w:p>
    <w:p w14:paraId="3D447DC7" w14:textId="417EB7AC" w:rsidR="00D63D8B" w:rsidRDefault="00E22B4C" w:rsidP="001F79EE">
      <w:pPr>
        <w:widowControl/>
        <w:ind w:firstLineChars="500" w:firstLine="110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児童</w:t>
      </w:r>
      <w:r w:rsidR="00B90DBE">
        <w:rPr>
          <w:rFonts w:ascii="HG丸ｺﾞｼｯｸM-PRO" w:eastAsia="HG丸ｺﾞｼｯｸM-PRO" w:hint="eastAsia"/>
          <w:bCs/>
          <w:sz w:val="22"/>
        </w:rPr>
        <w:t>に</w:t>
      </w:r>
      <w:r w:rsidR="00D63D8B">
        <w:rPr>
          <w:rFonts w:ascii="HG丸ｺﾞｼｯｸM-PRO" w:eastAsia="HG丸ｺﾞｼｯｸM-PRO" w:hint="eastAsia"/>
          <w:bCs/>
          <w:sz w:val="22"/>
        </w:rPr>
        <w:t>伝え</w:t>
      </w:r>
      <w:r w:rsidR="00B90DBE">
        <w:rPr>
          <w:rFonts w:ascii="HG丸ｺﾞｼｯｸM-PRO" w:eastAsia="HG丸ｺﾞｼｯｸM-PRO" w:hint="eastAsia"/>
          <w:bCs/>
          <w:sz w:val="22"/>
        </w:rPr>
        <w:t>て</w:t>
      </w:r>
      <w:r w:rsidR="00D63D8B">
        <w:rPr>
          <w:rFonts w:ascii="HG丸ｺﾞｼｯｸM-PRO" w:eastAsia="HG丸ｺﾞｼｯｸM-PRO" w:hint="eastAsia"/>
          <w:bCs/>
          <w:sz w:val="22"/>
        </w:rPr>
        <w:t>ください。</w:t>
      </w:r>
    </w:p>
    <w:p w14:paraId="6883B81B" w14:textId="4F5B2280" w:rsidR="00703B95" w:rsidRDefault="00B90DBE" w:rsidP="00B90DBE">
      <w:pPr>
        <w:widowControl/>
        <w:ind w:firstLineChars="400" w:firstLine="88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/>
          <w:bCs/>
          <w:sz w:val="22"/>
        </w:rPr>
        <w:t>・</w:t>
      </w:r>
      <w:r w:rsidR="00D63D8B">
        <w:rPr>
          <w:rFonts w:ascii="HG丸ｺﾞｼｯｸM-PRO" w:eastAsia="HG丸ｺﾞｼｯｸM-PRO" w:hint="eastAsia"/>
          <w:bCs/>
          <w:sz w:val="22"/>
        </w:rPr>
        <w:t>「何のために</w:t>
      </w:r>
      <w:r>
        <w:rPr>
          <w:rFonts w:ascii="HG丸ｺﾞｼｯｸM-PRO" w:eastAsia="HG丸ｺﾞｼｯｸM-PRO" w:hint="eastAsia"/>
          <w:bCs/>
          <w:sz w:val="22"/>
        </w:rPr>
        <w:t>動画を観るのか」、</w:t>
      </w:r>
      <w:r w:rsidR="00E83778" w:rsidRPr="00D63D8B">
        <w:rPr>
          <w:rFonts w:ascii="HG丸ｺﾞｼｯｸM-PRO" w:eastAsia="HG丸ｺﾞｼｯｸM-PRO" w:hint="eastAsia"/>
          <w:bCs/>
          <w:sz w:val="22"/>
        </w:rPr>
        <w:t>動画</w:t>
      </w:r>
      <w:r w:rsidR="001F500C" w:rsidRPr="00D63D8B">
        <w:rPr>
          <w:rFonts w:ascii="HG丸ｺﾞｼｯｸM-PRO" w:eastAsia="HG丸ｺﾞｼｯｸM-PRO" w:hint="eastAsia"/>
          <w:bCs/>
          <w:sz w:val="22"/>
        </w:rPr>
        <w:t>鑑賞</w:t>
      </w:r>
      <w:r w:rsidR="00E83778" w:rsidRPr="00D63D8B">
        <w:rPr>
          <w:rFonts w:ascii="HG丸ｺﾞｼｯｸM-PRO" w:eastAsia="HG丸ｺﾞｼｯｸM-PRO" w:hint="eastAsia"/>
          <w:bCs/>
          <w:sz w:val="22"/>
        </w:rPr>
        <w:t>の目的</w:t>
      </w:r>
      <w:r>
        <w:rPr>
          <w:rFonts w:ascii="HG丸ｺﾞｼｯｸM-PRO" w:eastAsia="HG丸ｺﾞｼｯｸM-PRO" w:hint="eastAsia"/>
          <w:bCs/>
          <w:sz w:val="22"/>
        </w:rPr>
        <w:t>について、先生</w:t>
      </w:r>
      <w:r w:rsidR="00703B95">
        <w:rPr>
          <w:rFonts w:ascii="HG丸ｺﾞｼｯｸM-PRO" w:eastAsia="HG丸ｺﾞｼｯｸM-PRO" w:hint="eastAsia"/>
          <w:bCs/>
          <w:sz w:val="22"/>
        </w:rPr>
        <w:t>ご自身</w:t>
      </w:r>
      <w:r>
        <w:rPr>
          <w:rFonts w:ascii="HG丸ｺﾞｼｯｸM-PRO" w:eastAsia="HG丸ｺﾞｼｯｸM-PRO" w:hint="eastAsia"/>
          <w:bCs/>
          <w:sz w:val="22"/>
        </w:rPr>
        <w:t>の言葉で</w:t>
      </w:r>
      <w:r w:rsidR="00E22B4C">
        <w:rPr>
          <w:rFonts w:ascii="HG丸ｺﾞｼｯｸM-PRO" w:eastAsia="HG丸ｺﾞｼｯｸM-PRO" w:hint="eastAsia"/>
          <w:bCs/>
          <w:sz w:val="22"/>
        </w:rPr>
        <w:t>児童</w:t>
      </w:r>
      <w:r w:rsidR="001F500C" w:rsidRPr="00D63D8B">
        <w:rPr>
          <w:rFonts w:ascii="HG丸ｺﾞｼｯｸM-PRO" w:eastAsia="HG丸ｺﾞｼｯｸM-PRO" w:hint="eastAsia"/>
          <w:bCs/>
          <w:sz w:val="22"/>
        </w:rPr>
        <w:t>に説</w:t>
      </w:r>
    </w:p>
    <w:p w14:paraId="10B8551F" w14:textId="0BA3B749" w:rsidR="00E83778" w:rsidRPr="00D63D8B" w:rsidRDefault="001F500C" w:rsidP="00703B95">
      <w:pPr>
        <w:widowControl/>
        <w:ind w:firstLineChars="500" w:firstLine="1100"/>
        <w:jc w:val="left"/>
        <w:rPr>
          <w:rFonts w:ascii="HG丸ｺﾞｼｯｸM-PRO" w:eastAsia="HG丸ｺﾞｼｯｸM-PRO"/>
          <w:bCs/>
          <w:sz w:val="22"/>
        </w:rPr>
      </w:pPr>
      <w:r w:rsidRPr="00D63D8B">
        <w:rPr>
          <w:rFonts w:ascii="HG丸ｺﾞｼｯｸM-PRO" w:eastAsia="HG丸ｺﾞｼｯｸM-PRO" w:hint="eastAsia"/>
          <w:bCs/>
          <w:sz w:val="22"/>
        </w:rPr>
        <w:t>明してください。</w:t>
      </w:r>
    </w:p>
    <w:p w14:paraId="4BD6B0E8" w14:textId="77777777" w:rsidR="00B90DBE" w:rsidRDefault="00B90DBE" w:rsidP="001F500C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</w:p>
    <w:p w14:paraId="44E75D75" w14:textId="110FA74D" w:rsidR="001F500C" w:rsidRDefault="001F500C" w:rsidP="001F500C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＜目的＞</w:t>
      </w:r>
    </w:p>
    <w:p w14:paraId="70931CA1" w14:textId="77777777" w:rsidR="00C55141" w:rsidRDefault="00C55141" w:rsidP="00C55141">
      <w:pPr>
        <w:widowControl/>
        <w:ind w:firstLineChars="500" w:firstLine="1100"/>
        <w:jc w:val="left"/>
        <w:rPr>
          <w:rFonts w:ascii="HG丸ｺﾞｼｯｸM-PRO" w:eastAsia="HG丸ｺﾞｼｯｸM-PRO"/>
          <w:bCs/>
          <w:sz w:val="22"/>
        </w:rPr>
      </w:pPr>
      <w:r w:rsidRPr="00C55141">
        <w:rPr>
          <w:rFonts w:ascii="HG丸ｺﾞｼｯｸM-PRO" w:eastAsia="HG丸ｺﾞｼｯｸM-PRO" w:hint="eastAsia"/>
          <w:bCs/>
          <w:sz w:val="22"/>
        </w:rPr>
        <w:t>『</w:t>
      </w:r>
      <w:r w:rsidR="001F500C" w:rsidRPr="00C55141">
        <w:rPr>
          <w:rFonts w:ascii="HG丸ｺﾞｼｯｸM-PRO" w:eastAsia="HG丸ｺﾞｼｯｸM-PRO" w:hint="eastAsia"/>
          <w:bCs/>
          <w:sz w:val="22"/>
        </w:rPr>
        <w:t>人権尊重社会の</w:t>
      </w:r>
      <w:r w:rsidR="00B90DBE" w:rsidRPr="00C55141">
        <w:rPr>
          <w:rFonts w:ascii="HG丸ｺﾞｼｯｸM-PRO" w:eastAsia="HG丸ｺﾞｼｯｸM-PRO" w:hint="eastAsia"/>
          <w:bCs/>
          <w:sz w:val="22"/>
        </w:rPr>
        <w:t>実現に向けて、障がいの有無にかかわらず、互いに認め合う共生社会</w:t>
      </w:r>
    </w:p>
    <w:p w14:paraId="4CA051D2" w14:textId="56BE4B1E" w:rsidR="00B90DBE" w:rsidRPr="00C55141" w:rsidRDefault="00B90DBE" w:rsidP="00C55141">
      <w:pPr>
        <w:widowControl/>
        <w:ind w:firstLineChars="500" w:firstLine="1100"/>
        <w:jc w:val="left"/>
        <w:rPr>
          <w:rFonts w:ascii="HG丸ｺﾞｼｯｸM-PRO" w:eastAsia="HG丸ｺﾞｼｯｸM-PRO"/>
          <w:bCs/>
          <w:sz w:val="22"/>
        </w:rPr>
      </w:pPr>
      <w:r w:rsidRPr="00C55141">
        <w:rPr>
          <w:rFonts w:ascii="HG丸ｺﾞｼｯｸM-PRO" w:eastAsia="HG丸ｺﾞｼｯｸM-PRO" w:hint="eastAsia"/>
          <w:bCs/>
          <w:sz w:val="22"/>
        </w:rPr>
        <w:t>（人権ユニバーサル社会）を実現し、</w:t>
      </w:r>
      <w:r w:rsidR="001F500C" w:rsidRPr="00C55141">
        <w:rPr>
          <w:rFonts w:ascii="HG丸ｺﾞｼｯｸM-PRO" w:eastAsia="HG丸ｺﾞｼｯｸM-PRO" w:hint="eastAsia"/>
          <w:bCs/>
          <w:sz w:val="22"/>
        </w:rPr>
        <w:t>未来につなげることが必要となっている。</w:t>
      </w:r>
    </w:p>
    <w:p w14:paraId="5D5496D6" w14:textId="77777777" w:rsidR="00C55141" w:rsidRDefault="001F500C" w:rsidP="00B90DBE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  <w:r w:rsidRPr="00B90DBE">
        <w:rPr>
          <w:rFonts w:ascii="HG丸ｺﾞｼｯｸM-PRO" w:eastAsia="HG丸ｺﾞｼｯｸM-PRO" w:hint="eastAsia"/>
          <w:bCs/>
          <w:sz w:val="22"/>
        </w:rPr>
        <w:t>オリンピック・パラリンピックをきっかけに</w:t>
      </w:r>
      <w:r w:rsidR="00B90DBE">
        <w:rPr>
          <w:rFonts w:ascii="HG丸ｺﾞｼｯｸM-PRO" w:eastAsia="HG丸ｺﾞｼｯｸM-PRO" w:hint="eastAsia"/>
          <w:bCs/>
          <w:sz w:val="22"/>
        </w:rPr>
        <w:t>、</w:t>
      </w:r>
      <w:r w:rsidRPr="00B90DBE">
        <w:rPr>
          <w:rFonts w:ascii="HG丸ｺﾞｼｯｸM-PRO" w:eastAsia="HG丸ｺﾞｼｯｸM-PRO" w:hint="eastAsia"/>
          <w:bCs/>
          <w:sz w:val="22"/>
        </w:rPr>
        <w:t>関心が高まっている障がい者スポーツ</w:t>
      </w:r>
    </w:p>
    <w:p w14:paraId="4628E693" w14:textId="112B80E3" w:rsidR="001F500C" w:rsidRPr="00B90DBE" w:rsidRDefault="001F500C" w:rsidP="00B90DBE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  <w:r w:rsidRPr="00B90DBE">
        <w:rPr>
          <w:rFonts w:ascii="HG丸ｺﾞｼｯｸM-PRO" w:eastAsia="HG丸ｺﾞｼｯｸM-PRO" w:hint="eastAsia"/>
          <w:bCs/>
          <w:sz w:val="22"/>
        </w:rPr>
        <w:t>及び障がいについての理解を深め、誰もが自分らしく輝いて生きられる社会の実現にむけて</w:t>
      </w:r>
      <w:r w:rsidR="00B90DBE">
        <w:rPr>
          <w:rFonts w:ascii="HG丸ｺﾞｼｯｸM-PRO" w:eastAsia="HG丸ｺﾞｼｯｸM-PRO" w:hint="eastAsia"/>
          <w:bCs/>
          <w:sz w:val="22"/>
        </w:rPr>
        <w:t>、重要な役割を担う若年世代に向け、</w:t>
      </w:r>
      <w:r w:rsidR="00473609" w:rsidRPr="00B90DBE">
        <w:rPr>
          <w:rFonts w:ascii="HG丸ｺﾞｼｯｸM-PRO" w:eastAsia="HG丸ｺﾞｼｯｸM-PRO" w:hint="eastAsia"/>
          <w:bCs/>
          <w:sz w:val="22"/>
        </w:rPr>
        <w:t>人権尊重意識を醸成する。</w:t>
      </w:r>
      <w:r w:rsidR="00C55141">
        <w:rPr>
          <w:rFonts w:ascii="HG丸ｺﾞｼｯｸM-PRO" w:eastAsia="HG丸ｺﾞｼｯｸM-PRO" w:hint="eastAsia"/>
          <w:bCs/>
          <w:sz w:val="22"/>
        </w:rPr>
        <w:t>』</w:t>
      </w:r>
    </w:p>
    <w:p w14:paraId="3A9A190B" w14:textId="77777777" w:rsidR="00473609" w:rsidRDefault="00473609" w:rsidP="001F500C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</w:p>
    <w:p w14:paraId="5FEEFCF1" w14:textId="1B178942" w:rsidR="00473609" w:rsidRPr="00D63D8B" w:rsidRDefault="00D63D8B" w:rsidP="00D63D8B">
      <w:pPr>
        <w:widowControl/>
        <w:ind w:left="42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（３）</w:t>
      </w:r>
      <w:r w:rsidR="006B75D5">
        <w:rPr>
          <w:rFonts w:ascii="HG丸ｺﾞｼｯｸM-PRO" w:eastAsia="HG丸ｺﾞｼｯｸM-PRO" w:hint="eastAsia"/>
          <w:bCs/>
          <w:sz w:val="22"/>
        </w:rPr>
        <w:t>別紙１</w:t>
      </w:r>
      <w:r>
        <w:rPr>
          <w:rFonts w:ascii="HG丸ｺﾞｼｯｸM-PRO" w:eastAsia="HG丸ｺﾞｼｯｸM-PRO" w:hint="eastAsia"/>
          <w:bCs/>
          <w:sz w:val="22"/>
        </w:rPr>
        <w:t>『</w:t>
      </w:r>
      <w:r w:rsidR="00473609" w:rsidRPr="00D63D8B">
        <w:rPr>
          <w:rFonts w:ascii="HG丸ｺﾞｼｯｸM-PRO" w:eastAsia="HG丸ｺﾞｼｯｸM-PRO" w:hint="eastAsia"/>
          <w:bCs/>
          <w:sz w:val="22"/>
        </w:rPr>
        <w:t>パラリンピッククイズ</w:t>
      </w:r>
      <w:r>
        <w:rPr>
          <w:rFonts w:ascii="HG丸ｺﾞｼｯｸM-PRO" w:eastAsia="HG丸ｺﾞｼｯｸM-PRO" w:hint="eastAsia"/>
          <w:bCs/>
          <w:sz w:val="22"/>
        </w:rPr>
        <w:t>』</w:t>
      </w:r>
      <w:r w:rsidR="006B75D5">
        <w:rPr>
          <w:rFonts w:ascii="HG丸ｺﾞｼｯｸM-PRO" w:eastAsia="HG丸ｺﾞｼｯｸM-PRO" w:hint="eastAsia"/>
          <w:bCs/>
          <w:sz w:val="22"/>
        </w:rPr>
        <w:t>、別紙２</w:t>
      </w:r>
      <w:r>
        <w:rPr>
          <w:rFonts w:ascii="HG丸ｺﾞｼｯｸM-PRO" w:eastAsia="HG丸ｺﾞｼｯｸM-PRO" w:hint="eastAsia"/>
          <w:bCs/>
          <w:sz w:val="22"/>
        </w:rPr>
        <w:t>『</w:t>
      </w:r>
      <w:r w:rsidR="00473609" w:rsidRPr="00D63D8B">
        <w:rPr>
          <w:rFonts w:ascii="HG丸ｺﾞｼｯｸM-PRO" w:eastAsia="HG丸ｺﾞｼｯｸM-PRO" w:hint="eastAsia"/>
          <w:bCs/>
          <w:sz w:val="22"/>
        </w:rPr>
        <w:t>感想文</w:t>
      </w:r>
      <w:r>
        <w:rPr>
          <w:rFonts w:ascii="HG丸ｺﾞｼｯｸM-PRO" w:eastAsia="HG丸ｺﾞｼｯｸM-PRO" w:hint="eastAsia"/>
          <w:bCs/>
          <w:sz w:val="22"/>
        </w:rPr>
        <w:t>』</w:t>
      </w:r>
      <w:r w:rsidR="00473609" w:rsidRPr="00D63D8B">
        <w:rPr>
          <w:rFonts w:ascii="HG丸ｺﾞｼｯｸM-PRO" w:eastAsia="HG丸ｺﾞｼｯｸM-PRO" w:hint="eastAsia"/>
          <w:bCs/>
          <w:sz w:val="22"/>
        </w:rPr>
        <w:t>を配布してください。</w:t>
      </w:r>
    </w:p>
    <w:p w14:paraId="461729DF" w14:textId="10864E45" w:rsidR="00473609" w:rsidRPr="00E466FF" w:rsidRDefault="001F79EE" w:rsidP="001F79EE">
      <w:pPr>
        <w:widowControl/>
        <w:ind w:firstLineChars="500" w:firstLine="110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※</w:t>
      </w:r>
      <w:r w:rsidR="006B75D5">
        <w:rPr>
          <w:rFonts w:ascii="HG丸ｺﾞｼｯｸM-PRO" w:eastAsia="HG丸ｺﾞｼｯｸM-PRO" w:hint="eastAsia"/>
          <w:bCs/>
          <w:sz w:val="22"/>
        </w:rPr>
        <w:t>別紙１は前半で、別紙２</w:t>
      </w:r>
      <w:r w:rsidR="00473609" w:rsidRPr="00E466FF">
        <w:rPr>
          <w:rFonts w:ascii="HG丸ｺﾞｼｯｸM-PRO" w:eastAsia="HG丸ｺﾞｼｯｸM-PRO" w:hint="eastAsia"/>
          <w:bCs/>
          <w:sz w:val="22"/>
        </w:rPr>
        <w:t>は最後に使用します。</w:t>
      </w:r>
    </w:p>
    <w:p w14:paraId="01FCD8E6" w14:textId="4D9C5526" w:rsidR="00473609" w:rsidRPr="00531D78" w:rsidRDefault="00473609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017B8081" w14:textId="2678F779" w:rsidR="00531D78" w:rsidRP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0DF14874" w14:textId="09BA9F92" w:rsidR="00531D78" w:rsidRPr="00531D78" w:rsidRDefault="00271AD7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18591" wp14:editId="42D8C1C0">
                <wp:simplePos x="0" y="0"/>
                <wp:positionH relativeFrom="column">
                  <wp:posOffset>376238</wp:posOffset>
                </wp:positionH>
                <wp:positionV relativeFrom="paragraph">
                  <wp:posOffset>180975</wp:posOffset>
                </wp:positionV>
                <wp:extent cx="5791200" cy="1100137"/>
                <wp:effectExtent l="0" t="0" r="1905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0013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F467C" w14:textId="77777777" w:rsidR="00271AD7" w:rsidRDefault="00271AD7" w:rsidP="00271A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（ご注意）</w:t>
                            </w:r>
                          </w:p>
                          <w:p w14:paraId="71AEB9FA" w14:textId="77777777" w:rsidR="00271AD7" w:rsidRDefault="00271AD7" w:rsidP="00271A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71A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DVDの再生時、機種によっては左右が少し切れる（または上下が少し切れる）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場合があります。</w:t>
                            </w:r>
                            <w:r w:rsidRPr="00271A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際は</w:t>
                            </w:r>
                            <w:r w:rsidRPr="00271A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、機種によって「画面比率」「アスペクト比率」などの項目の設定で</w:t>
                            </w:r>
                          </w:p>
                          <w:p w14:paraId="3F3559F0" w14:textId="506FF249" w:rsidR="00271AD7" w:rsidRPr="00271AD7" w:rsidRDefault="00271AD7" w:rsidP="00271A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271A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調整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してください。</w:t>
                            </w:r>
                          </w:p>
                          <w:p w14:paraId="35FDD1FC" w14:textId="77777777" w:rsidR="00271AD7" w:rsidRPr="00271AD7" w:rsidRDefault="00271AD7" w:rsidP="00271A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F18591" id="正方形/長方形 1" o:spid="_x0000_s1026" style="position:absolute;margin-left:29.65pt;margin-top:14.25pt;width:456pt;height:8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" filled="f" strokecolor="black [3213]" strokeweight=".5pt">
                <v:stroke dashstyle="dash"/>
                <v:textbox>
                  <w:txbxContent>
                    <w:p w14:paraId="5CAF467C" w14:textId="77777777" w:rsidR="00271AD7" w:rsidRDefault="00271AD7" w:rsidP="00271A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（ご注意）</w:t>
                      </w:r>
                    </w:p>
                    <w:p w14:paraId="71AEB9FA" w14:textId="77777777" w:rsidR="00271AD7" w:rsidRDefault="00271AD7" w:rsidP="00271A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71A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DVDの再生時、機種によっては左右が少し切れる（または上下が少し切れる）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場合があります。</w:t>
                      </w:r>
                      <w:r w:rsidRPr="00271A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際は</w:t>
                      </w:r>
                      <w:r w:rsidRPr="00271A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、機種によって「画面比率」「アスペクト比率」などの項目の設定で</w:t>
                      </w:r>
                    </w:p>
                    <w:p w14:paraId="3F3559F0" w14:textId="506FF249" w:rsidR="00271AD7" w:rsidRPr="00271AD7" w:rsidRDefault="00271AD7" w:rsidP="00271A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271A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調整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してください。</w:t>
                      </w:r>
                    </w:p>
                    <w:p w14:paraId="35FDD1FC" w14:textId="77777777" w:rsidR="00271AD7" w:rsidRPr="00271AD7" w:rsidRDefault="00271AD7" w:rsidP="00271A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489C41" w14:textId="4A02299F" w:rsidR="00531D78" w:rsidRP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50039200" w14:textId="2352E6FD" w:rsid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3E743979" w14:textId="22FB52A8" w:rsid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1E9EB8E5" w14:textId="7EDE4711" w:rsid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305957AE" w14:textId="209A6359" w:rsid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5DE2194F" w14:textId="77777777" w:rsidR="00531D78" w:rsidRPr="00531D78" w:rsidRDefault="00531D78" w:rsidP="00473609">
      <w:pPr>
        <w:widowControl/>
        <w:jc w:val="left"/>
        <w:rPr>
          <w:rFonts w:ascii="HG丸ｺﾞｼｯｸM-PRO" w:eastAsia="HG丸ｺﾞｼｯｸM-PRO"/>
          <w:b/>
          <w:sz w:val="22"/>
        </w:rPr>
      </w:pPr>
    </w:p>
    <w:p w14:paraId="5678412D" w14:textId="6B8A6AE1" w:rsidR="00A01C21" w:rsidRPr="00A01C21" w:rsidRDefault="00D63D8B" w:rsidP="00A01C21">
      <w:pPr>
        <w:pStyle w:val="a7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/>
          <w:b/>
          <w:sz w:val="28"/>
          <w:szCs w:val="28"/>
        </w:rPr>
      </w:pPr>
      <w:bookmarkStart w:id="1" w:name="_Hlk92532508"/>
      <w:r w:rsidRPr="00D63D8B">
        <w:rPr>
          <w:rFonts w:ascii="HG丸ｺﾞｼｯｸM-PRO" w:eastAsia="HG丸ｺﾞｼｯｸM-PRO" w:hint="eastAsia"/>
          <w:b/>
          <w:sz w:val="28"/>
          <w:szCs w:val="28"/>
        </w:rPr>
        <w:lastRenderedPageBreak/>
        <w:t>動画</w:t>
      </w:r>
      <w:r w:rsidR="00450949">
        <w:rPr>
          <w:rFonts w:ascii="HG丸ｺﾞｼｯｸM-PRO" w:eastAsia="HG丸ｺﾞｼｯｸM-PRO" w:hint="eastAsia"/>
          <w:b/>
          <w:sz w:val="28"/>
          <w:szCs w:val="28"/>
        </w:rPr>
        <w:t>視聴</w:t>
      </w:r>
    </w:p>
    <w:bookmarkEnd w:id="1"/>
    <w:p w14:paraId="25709341" w14:textId="44CD3498" w:rsidR="009E73D8" w:rsidRPr="00274242" w:rsidRDefault="001F79EE" w:rsidP="00274242">
      <w:pPr>
        <w:pStyle w:val="a7"/>
        <w:widowControl/>
        <w:numPr>
          <w:ilvl w:val="1"/>
          <w:numId w:val="3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動画の概要、及び動画</w:t>
      </w:r>
      <w:r w:rsidR="009E73D8">
        <w:rPr>
          <w:rFonts w:ascii="HG丸ｺﾞｼｯｸM-PRO" w:eastAsia="HG丸ｺﾞｼｯｸM-PRO" w:hint="eastAsia"/>
          <w:bCs/>
          <w:sz w:val="22"/>
        </w:rPr>
        <w:t>再生中に</w:t>
      </w:r>
      <w:r>
        <w:rPr>
          <w:rFonts w:ascii="HG丸ｺﾞｼｯｸM-PRO" w:eastAsia="HG丸ｺﾞｼｯｸM-PRO" w:hint="eastAsia"/>
          <w:bCs/>
          <w:sz w:val="22"/>
        </w:rPr>
        <w:t>、</w:t>
      </w:r>
      <w:r w:rsidR="009E73D8">
        <w:rPr>
          <w:rFonts w:ascii="HG丸ｺﾞｼｯｸM-PRO" w:eastAsia="HG丸ｺﾞｼｯｸM-PRO" w:hint="eastAsia"/>
          <w:bCs/>
          <w:sz w:val="22"/>
        </w:rPr>
        <w:t>先生にお願いしたいこと</w:t>
      </w:r>
      <w:r w:rsidR="00274242">
        <w:rPr>
          <w:rFonts w:ascii="HG丸ｺﾞｼｯｸM-PRO" w:eastAsia="HG丸ｺﾞｼｯｸM-PRO" w:hint="eastAsia"/>
          <w:bCs/>
          <w:sz w:val="22"/>
        </w:rPr>
        <w:t>は以下の通りです。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417"/>
        <w:gridCol w:w="2410"/>
        <w:gridCol w:w="4354"/>
      </w:tblGrid>
      <w:tr w:rsidR="00274242" w14:paraId="6CCE1434" w14:textId="77777777" w:rsidTr="00C63730"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603E6E57" w14:textId="7C4049A7" w:rsidR="00B9703D" w:rsidRPr="00D63D8B" w:rsidRDefault="00B9703D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シーン</w:t>
            </w:r>
          </w:p>
        </w:tc>
        <w:tc>
          <w:tcPr>
            <w:tcW w:w="141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1BF2EB" w14:textId="0B6B0A28" w:rsidR="00B9703D" w:rsidRPr="00D63D8B" w:rsidRDefault="00B9703D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241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8493D6B" w14:textId="7CF2D890" w:rsidR="00B9703D" w:rsidRDefault="00B9703D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概要</w:t>
            </w:r>
          </w:p>
        </w:tc>
        <w:tc>
          <w:tcPr>
            <w:tcW w:w="4354" w:type="dxa"/>
            <w:tcBorders>
              <w:bottom w:val="double" w:sz="4" w:space="0" w:color="auto"/>
            </w:tcBorders>
            <w:shd w:val="clear" w:color="auto" w:fill="auto"/>
          </w:tcPr>
          <w:p w14:paraId="0943101E" w14:textId="4EC156AB" w:rsidR="00B9703D" w:rsidRPr="00D63D8B" w:rsidRDefault="00B9703D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先生にしていただ</w:t>
            </w:r>
            <w:r w:rsidR="009E73D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く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こと</w:t>
            </w:r>
          </w:p>
        </w:tc>
      </w:tr>
      <w:tr w:rsidR="00B9703D" w14:paraId="7D0118E4" w14:textId="77777777" w:rsidTr="00073296">
        <w:tc>
          <w:tcPr>
            <w:tcW w:w="1134" w:type="dxa"/>
            <w:tcBorders>
              <w:top w:val="double" w:sz="4" w:space="0" w:color="auto"/>
            </w:tcBorders>
          </w:tcPr>
          <w:p w14:paraId="38EA0FC5" w14:textId="35F4D681" w:rsidR="00B9703D" w:rsidRPr="00274242" w:rsidRDefault="00A01C21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OP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066BBC3B" w14:textId="2FF4355E" w:rsidR="00B9703D" w:rsidRPr="00B9703D" w:rsidRDefault="005333A1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20</w:t>
            </w:r>
            <w:r w:rsidR="00B9703D" w:rsidRPr="00B9703D">
              <w:rPr>
                <w:rFonts w:ascii="HG丸ｺﾞｼｯｸM-PRO" w:eastAsia="HG丸ｺﾞｼｯｸM-PRO" w:hint="eastAsia"/>
                <w:bCs/>
                <w:sz w:val="22"/>
              </w:rPr>
              <w:t>秒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60A3026E" w14:textId="14C9E125" w:rsidR="00B9703D" w:rsidRPr="00B9703D" w:rsidRDefault="00B9703D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B9703D">
              <w:rPr>
                <w:rFonts w:ascii="HG丸ｺﾞｼｯｸM-PRO" w:eastAsia="HG丸ｺﾞｼｯｸM-PRO" w:hint="eastAsia"/>
                <w:bCs/>
                <w:sz w:val="22"/>
              </w:rPr>
              <w:t>オープニング動画</w:t>
            </w:r>
          </w:p>
        </w:tc>
        <w:tc>
          <w:tcPr>
            <w:tcW w:w="4354" w:type="dxa"/>
            <w:tcBorders>
              <w:top w:val="double" w:sz="4" w:space="0" w:color="auto"/>
            </w:tcBorders>
          </w:tcPr>
          <w:p w14:paraId="6E20D7BB" w14:textId="29A7467E" w:rsidR="00B9703D" w:rsidRPr="004D59EB" w:rsidRDefault="00C6373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1F79EE" w:rsidRPr="004D59EB">
              <w:rPr>
                <w:rFonts w:ascii="HG丸ｺﾞｼｯｸM-PRO" w:eastAsia="HG丸ｺﾞｼｯｸM-PRO" w:hint="eastAsia"/>
                <w:bCs/>
                <w:sz w:val="22"/>
              </w:rPr>
              <w:t>と一緒に動画を視聴する</w:t>
            </w:r>
          </w:p>
        </w:tc>
      </w:tr>
      <w:tr w:rsidR="00B9703D" w14:paraId="38EBA0C7" w14:textId="77777777" w:rsidTr="00073296">
        <w:tc>
          <w:tcPr>
            <w:tcW w:w="1134" w:type="dxa"/>
          </w:tcPr>
          <w:p w14:paraId="2E24DBB0" w14:textId="5CDA70DF" w:rsidR="00B9703D" w:rsidRPr="00274242" w:rsidRDefault="00B9703D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シーン１</w:t>
            </w:r>
          </w:p>
        </w:tc>
        <w:tc>
          <w:tcPr>
            <w:tcW w:w="1417" w:type="dxa"/>
          </w:tcPr>
          <w:p w14:paraId="570CC853" w14:textId="5D030486" w:rsidR="00B9703D" w:rsidRPr="00B9703D" w:rsidRDefault="005161FA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/>
                <w:bCs/>
                <w:sz w:val="22"/>
              </w:rPr>
              <w:t>1</w:t>
            </w:r>
            <w:r w:rsidR="00B9703D" w:rsidRPr="00B9703D"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</w:p>
        </w:tc>
        <w:tc>
          <w:tcPr>
            <w:tcW w:w="2410" w:type="dxa"/>
          </w:tcPr>
          <w:p w14:paraId="4CF1516D" w14:textId="332223FE" w:rsidR="00B9703D" w:rsidRPr="00B9703D" w:rsidRDefault="00B9703D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出演者の自己紹介</w:t>
            </w:r>
          </w:p>
        </w:tc>
        <w:tc>
          <w:tcPr>
            <w:tcW w:w="4354" w:type="dxa"/>
          </w:tcPr>
          <w:p w14:paraId="206E0CBE" w14:textId="13CB3340" w:rsidR="00B9703D" w:rsidRPr="004D59EB" w:rsidRDefault="00C6373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1F79EE" w:rsidRPr="004D59EB">
              <w:rPr>
                <w:rFonts w:ascii="HG丸ｺﾞｼｯｸM-PRO" w:eastAsia="HG丸ｺﾞｼｯｸM-PRO" w:hint="eastAsia"/>
                <w:bCs/>
                <w:sz w:val="22"/>
              </w:rPr>
              <w:t>と一緒に動画を視聴する</w:t>
            </w:r>
          </w:p>
        </w:tc>
      </w:tr>
      <w:tr w:rsidR="00B9703D" w14:paraId="101AD2C1" w14:textId="77777777" w:rsidTr="00C63730">
        <w:tc>
          <w:tcPr>
            <w:tcW w:w="1134" w:type="dxa"/>
          </w:tcPr>
          <w:p w14:paraId="4283BE45" w14:textId="45DBC51E" w:rsidR="00B9703D" w:rsidRPr="00274242" w:rsidRDefault="00B9703D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シーン２</w:t>
            </w:r>
          </w:p>
        </w:tc>
        <w:tc>
          <w:tcPr>
            <w:tcW w:w="1417" w:type="dxa"/>
          </w:tcPr>
          <w:p w14:paraId="53273DF3" w14:textId="6E4AB0DD" w:rsidR="00B9703D" w:rsidRPr="00484ABF" w:rsidRDefault="005161FA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5</w:t>
            </w:r>
            <w:r w:rsidR="008C7080" w:rsidRPr="00484ABF"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</w:p>
        </w:tc>
        <w:tc>
          <w:tcPr>
            <w:tcW w:w="2410" w:type="dxa"/>
          </w:tcPr>
          <w:p w14:paraId="406C18E8" w14:textId="3463F1EF" w:rsidR="00A01C21" w:rsidRPr="004D59EB" w:rsidRDefault="00B9703D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パラリンピッククイズ</w:t>
            </w:r>
            <w:r w:rsidR="00A01C21" w:rsidRPr="004D59EB">
              <w:rPr>
                <w:rFonts w:ascii="HG丸ｺﾞｼｯｸM-PRO" w:eastAsia="HG丸ｺﾞｼｯｸM-PRO" w:hint="eastAsia"/>
                <w:bCs/>
                <w:sz w:val="22"/>
              </w:rPr>
              <w:t>５問</w:t>
            </w:r>
            <w:r w:rsidR="008C7080" w:rsidRPr="004D59EB">
              <w:rPr>
                <w:rFonts w:ascii="HG丸ｺﾞｼｯｸM-PRO" w:eastAsia="HG丸ｺﾞｼｯｸM-PRO" w:hint="eastAsia"/>
                <w:bCs/>
                <w:sz w:val="22"/>
              </w:rPr>
              <w:t>とその回答・解説</w:t>
            </w:r>
          </w:p>
          <w:p w14:paraId="03BCE2A8" w14:textId="6B063598" w:rsidR="008C7080" w:rsidRPr="004D59EB" w:rsidRDefault="001F79EE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  <w:u w:val="single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  <w:u w:val="single"/>
              </w:rPr>
              <w:t>※動画上でクイズの回答を</w:t>
            </w:r>
            <w:r w:rsidR="008C7080" w:rsidRPr="004D59EB">
              <w:rPr>
                <w:rFonts w:ascii="HG丸ｺﾞｼｯｸM-PRO" w:eastAsia="HG丸ｺﾞｼｯｸM-PRO" w:hint="eastAsia"/>
                <w:bCs/>
                <w:sz w:val="22"/>
                <w:u w:val="single"/>
              </w:rPr>
              <w:t>考える時間</w:t>
            </w:r>
          </w:p>
          <w:p w14:paraId="2DBE301E" w14:textId="059725D2" w:rsidR="008C7080" w:rsidRPr="004D59EB" w:rsidRDefault="008C708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第１問：５秒</w:t>
            </w:r>
          </w:p>
          <w:p w14:paraId="6FD56888" w14:textId="259936C3" w:rsidR="008C7080" w:rsidRPr="004D59EB" w:rsidRDefault="008C708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第２問以降：１０秒</w:t>
            </w:r>
          </w:p>
        </w:tc>
        <w:tc>
          <w:tcPr>
            <w:tcW w:w="4354" w:type="dxa"/>
            <w:shd w:val="clear" w:color="auto" w:fill="auto"/>
          </w:tcPr>
          <w:p w14:paraId="33BD92A3" w14:textId="6F508CC4" w:rsidR="00B9703D" w:rsidRPr="00271AD7" w:rsidRDefault="0095294C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271AD7">
              <w:rPr>
                <w:rFonts w:ascii="HG丸ｺﾞｼｯｸM-PRO" w:eastAsia="HG丸ｺﾞｼｯｸM-PRO" w:hint="eastAsia"/>
                <w:bCs/>
                <w:sz w:val="22"/>
              </w:rPr>
              <w:t xml:space="preserve">□ </w:t>
            </w:r>
            <w:r w:rsidR="006B75D5">
              <w:rPr>
                <w:rFonts w:ascii="HG丸ｺﾞｼｯｸM-PRO" w:eastAsia="HG丸ｺﾞｼｯｸM-PRO" w:hint="eastAsia"/>
                <w:bCs/>
                <w:sz w:val="22"/>
              </w:rPr>
              <w:t>別紙１</w:t>
            </w:r>
            <w:r w:rsidR="00B9703D" w:rsidRPr="00271AD7">
              <w:rPr>
                <w:rFonts w:ascii="HG丸ｺﾞｼｯｸM-PRO" w:eastAsia="HG丸ｺﾞｼｯｸM-PRO" w:hint="eastAsia"/>
                <w:bCs/>
                <w:sz w:val="22"/>
              </w:rPr>
              <w:t>『パラリンピッククイズ』</w:t>
            </w:r>
            <w:r w:rsidR="00A01C21" w:rsidRPr="00271AD7">
              <w:rPr>
                <w:rFonts w:ascii="HG丸ｺﾞｼｯｸM-PRO" w:eastAsia="HG丸ｺﾞｼｯｸM-PRO" w:hint="eastAsia"/>
                <w:bCs/>
                <w:sz w:val="22"/>
              </w:rPr>
              <w:t>準備</w:t>
            </w:r>
            <w:r w:rsidR="00B9703D" w:rsidRPr="00271AD7">
              <w:rPr>
                <w:rFonts w:ascii="HG丸ｺﾞｼｯｸM-PRO" w:eastAsia="HG丸ｺﾞｼｯｸM-PRO" w:hint="eastAsia"/>
                <w:bCs/>
                <w:sz w:val="22"/>
              </w:rPr>
              <w:t>の声</w:t>
            </w:r>
            <w:r w:rsidR="00C63730" w:rsidRPr="00271AD7">
              <w:rPr>
                <w:rFonts w:ascii="HG丸ｺﾞｼｯｸM-PRO" w:eastAsia="HG丸ｺﾞｼｯｸM-PRO" w:hint="eastAsia"/>
                <w:bCs/>
                <w:sz w:val="22"/>
              </w:rPr>
              <w:t>か</w:t>
            </w:r>
            <w:r w:rsidR="00B9703D" w:rsidRPr="00271AD7">
              <w:rPr>
                <w:rFonts w:ascii="HG丸ｺﾞｼｯｸM-PRO" w:eastAsia="HG丸ｺﾞｼｯｸM-PRO" w:hint="eastAsia"/>
                <w:bCs/>
                <w:sz w:val="22"/>
              </w:rPr>
              <w:t>け</w:t>
            </w:r>
            <w:r w:rsidR="001F79EE" w:rsidRPr="00271AD7">
              <w:rPr>
                <w:rFonts w:ascii="HG丸ｺﾞｼｯｸM-PRO" w:eastAsia="HG丸ｺﾞｼｯｸM-PRO" w:hint="eastAsia"/>
                <w:bCs/>
                <w:sz w:val="22"/>
              </w:rPr>
              <w:t>を</w:t>
            </w:r>
            <w:r w:rsidR="009E73D8" w:rsidRPr="00271AD7">
              <w:rPr>
                <w:rFonts w:ascii="HG丸ｺﾞｼｯｸM-PRO" w:eastAsia="HG丸ｺﾞｼｯｸM-PRO" w:hint="eastAsia"/>
                <w:bCs/>
                <w:sz w:val="22"/>
              </w:rPr>
              <w:t>す</w:t>
            </w:r>
            <w:r w:rsidR="001F79EE" w:rsidRPr="00271AD7">
              <w:rPr>
                <w:rFonts w:ascii="HG丸ｺﾞｼｯｸM-PRO" w:eastAsia="HG丸ｺﾞｼｯｸM-PRO" w:hint="eastAsia"/>
                <w:bCs/>
                <w:sz w:val="22"/>
              </w:rPr>
              <w:t>る</w:t>
            </w:r>
          </w:p>
          <w:p w14:paraId="54141301" w14:textId="1C9F02BD" w:rsidR="00A01C21" w:rsidRPr="00271AD7" w:rsidRDefault="0095294C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271AD7">
              <w:rPr>
                <w:rFonts w:ascii="HG丸ｺﾞｼｯｸM-PRO" w:eastAsia="HG丸ｺﾞｼｯｸM-PRO" w:hint="eastAsia"/>
                <w:bCs/>
                <w:sz w:val="22"/>
              </w:rPr>
              <w:t xml:space="preserve">□ </w:t>
            </w:r>
            <w:r w:rsidR="001F79EE" w:rsidRPr="00271AD7">
              <w:rPr>
                <w:rFonts w:ascii="HG丸ｺﾞｼｯｸM-PRO" w:eastAsia="HG丸ｺﾞｼｯｸM-PRO" w:hint="eastAsia"/>
                <w:bCs/>
                <w:sz w:val="22"/>
              </w:rPr>
              <w:t>各クイズ出題の後に、クイズ回答</w:t>
            </w:r>
            <w:r w:rsidR="009E73D8" w:rsidRPr="00271AD7">
              <w:rPr>
                <w:rFonts w:ascii="HG丸ｺﾞｼｯｸM-PRO" w:eastAsia="HG丸ｺﾞｼｯｸM-PRO" w:hint="eastAsia"/>
                <w:bCs/>
                <w:sz w:val="22"/>
              </w:rPr>
              <w:t>へ</w:t>
            </w:r>
            <w:r w:rsidR="00A01C21" w:rsidRPr="00271AD7">
              <w:rPr>
                <w:rFonts w:ascii="HG丸ｺﾞｼｯｸM-PRO" w:eastAsia="HG丸ｺﾞｼｯｸM-PRO" w:hint="eastAsia"/>
                <w:bCs/>
                <w:sz w:val="22"/>
              </w:rPr>
              <w:t>の声</w:t>
            </w:r>
            <w:r w:rsidR="00C63730" w:rsidRPr="00271AD7">
              <w:rPr>
                <w:rFonts w:ascii="HG丸ｺﾞｼｯｸM-PRO" w:eastAsia="HG丸ｺﾞｼｯｸM-PRO" w:hint="eastAsia"/>
                <w:bCs/>
                <w:sz w:val="22"/>
              </w:rPr>
              <w:t>か</w:t>
            </w:r>
            <w:r w:rsidR="00A01C21" w:rsidRPr="00271AD7">
              <w:rPr>
                <w:rFonts w:ascii="HG丸ｺﾞｼｯｸM-PRO" w:eastAsia="HG丸ｺﾞｼｯｸM-PRO" w:hint="eastAsia"/>
                <w:bCs/>
                <w:sz w:val="22"/>
              </w:rPr>
              <w:t>け</w:t>
            </w:r>
            <w:r w:rsidR="001F79EE" w:rsidRPr="00271AD7">
              <w:rPr>
                <w:rFonts w:ascii="HG丸ｺﾞｼｯｸM-PRO" w:eastAsia="HG丸ｺﾞｼｯｸM-PRO" w:hint="eastAsia"/>
                <w:bCs/>
                <w:sz w:val="22"/>
              </w:rPr>
              <w:t>をする</w:t>
            </w:r>
            <w:r w:rsidR="008C7080" w:rsidRPr="00271AD7">
              <w:rPr>
                <w:rFonts w:ascii="HG丸ｺﾞｼｯｸM-PRO" w:eastAsia="HG丸ｺﾞｼｯｸM-PRO" w:hint="eastAsia"/>
                <w:bCs/>
                <w:sz w:val="22"/>
              </w:rPr>
              <w:t>（個人</w:t>
            </w:r>
            <w:r w:rsidR="009E73D8" w:rsidRPr="00271AD7">
              <w:rPr>
                <w:rFonts w:ascii="HG丸ｺﾞｼｯｸM-PRO" w:eastAsia="HG丸ｺﾞｼｯｸM-PRO" w:hint="eastAsia"/>
                <w:bCs/>
                <w:sz w:val="22"/>
              </w:rPr>
              <w:t>または</w:t>
            </w:r>
            <w:r w:rsidR="008C7080" w:rsidRPr="00271AD7">
              <w:rPr>
                <w:rFonts w:ascii="HG丸ｺﾞｼｯｸM-PRO" w:eastAsia="HG丸ｺﾞｼｯｸM-PRO" w:hint="eastAsia"/>
                <w:bCs/>
                <w:sz w:val="22"/>
              </w:rPr>
              <w:t>何名かで一緒に考えてもらう）</w:t>
            </w:r>
          </w:p>
          <w:p w14:paraId="238067CC" w14:textId="01F50BC4" w:rsidR="001F79EE" w:rsidRPr="00281AAF" w:rsidRDefault="001F79EE" w:rsidP="004D59EB">
            <w:pPr>
              <w:pStyle w:val="a7"/>
              <w:widowControl/>
              <w:spacing w:line="340" w:lineRule="exact"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  <w:u w:val="single"/>
              </w:rPr>
            </w:pPr>
            <w:r w:rsidRPr="00281AAF">
              <w:rPr>
                <w:rFonts w:ascii="HG丸ｺﾞｼｯｸM-PRO" w:eastAsia="HG丸ｺﾞｼｯｸM-PRO"/>
                <w:sz w:val="22"/>
                <w:u w:val="single"/>
              </w:rPr>
              <w:t>※</w:t>
            </w:r>
            <w:r w:rsidRPr="00281AAF">
              <w:rPr>
                <w:rFonts w:ascii="HG丸ｺﾞｼｯｸM-PRO" w:eastAsia="HG丸ｺﾞｼｯｸM-PRO"/>
                <w:sz w:val="22"/>
                <w:u w:val="single"/>
              </w:rPr>
              <w:t>クイズ回答の時間が</w:t>
            </w:r>
            <w:r w:rsidR="004D59EB" w:rsidRPr="00281AAF">
              <w:rPr>
                <w:rFonts w:ascii="HG丸ｺﾞｼｯｸM-PRO" w:eastAsia="HG丸ｺﾞｼｯｸM-PRO"/>
                <w:sz w:val="22"/>
                <w:u w:val="single"/>
              </w:rPr>
              <w:t>足りない場合は、</w:t>
            </w:r>
            <w:r w:rsidRPr="00281AAF">
              <w:rPr>
                <w:rFonts w:ascii="HG丸ｺﾞｼｯｸM-PRO" w:eastAsia="HG丸ｺﾞｼｯｸM-PRO"/>
                <w:sz w:val="22"/>
                <w:u w:val="single"/>
              </w:rPr>
              <w:t>動画を一時停止しながら</w:t>
            </w:r>
            <w:r w:rsidR="004D59EB" w:rsidRPr="00281AAF">
              <w:rPr>
                <w:rFonts w:ascii="HG丸ｺﾞｼｯｸM-PRO" w:eastAsia="HG丸ｺﾞｼｯｸM-PRO"/>
                <w:sz w:val="22"/>
                <w:u w:val="single"/>
              </w:rPr>
              <w:t>視聴</w:t>
            </w:r>
            <w:r w:rsidRPr="00281AAF">
              <w:rPr>
                <w:rFonts w:ascii="HG丸ｺﾞｼｯｸM-PRO" w:eastAsia="HG丸ｺﾞｼｯｸM-PRO"/>
                <w:sz w:val="22"/>
                <w:u w:val="single"/>
              </w:rPr>
              <w:t>をする</w:t>
            </w:r>
          </w:p>
        </w:tc>
      </w:tr>
      <w:tr w:rsidR="00B9703D" w14:paraId="3F6D534B" w14:textId="77777777" w:rsidTr="00073296">
        <w:tc>
          <w:tcPr>
            <w:tcW w:w="1134" w:type="dxa"/>
          </w:tcPr>
          <w:p w14:paraId="70140130" w14:textId="68073AD3" w:rsidR="00B9703D" w:rsidRPr="00274242" w:rsidRDefault="008C708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シーン３</w:t>
            </w:r>
          </w:p>
        </w:tc>
        <w:tc>
          <w:tcPr>
            <w:tcW w:w="1417" w:type="dxa"/>
          </w:tcPr>
          <w:p w14:paraId="4A7E8ECA" w14:textId="4ACC139E" w:rsidR="00B9703D" w:rsidRPr="00484ABF" w:rsidRDefault="005161FA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/>
                <w:bCs/>
                <w:sz w:val="22"/>
              </w:rPr>
              <w:t>6</w:t>
            </w:r>
            <w:r w:rsidR="008C7080" w:rsidRPr="00484ABF"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9秒</w:t>
            </w:r>
          </w:p>
        </w:tc>
        <w:tc>
          <w:tcPr>
            <w:tcW w:w="2410" w:type="dxa"/>
          </w:tcPr>
          <w:p w14:paraId="3E503518" w14:textId="4AA9EDB1" w:rsidR="00B9703D" w:rsidRPr="004D59EB" w:rsidRDefault="008C708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パラリンピック、パラスポーツ、パラ陸上の解説</w:t>
            </w:r>
          </w:p>
        </w:tc>
        <w:tc>
          <w:tcPr>
            <w:tcW w:w="4354" w:type="dxa"/>
          </w:tcPr>
          <w:p w14:paraId="7438BB10" w14:textId="6015FFB8" w:rsidR="00B9703D" w:rsidRPr="004D59EB" w:rsidRDefault="00C6373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4D59EB" w:rsidRPr="004D59EB">
              <w:rPr>
                <w:rFonts w:ascii="HG丸ｺﾞｼｯｸM-PRO" w:eastAsia="HG丸ｺﾞｼｯｸM-PRO" w:hint="eastAsia"/>
                <w:bCs/>
                <w:sz w:val="22"/>
              </w:rPr>
              <w:t>と一緒に動画を視聴する</w:t>
            </w:r>
          </w:p>
        </w:tc>
      </w:tr>
      <w:tr w:rsidR="00B9703D" w14:paraId="4FD7F98D" w14:textId="77777777" w:rsidTr="00073296">
        <w:tc>
          <w:tcPr>
            <w:tcW w:w="1134" w:type="dxa"/>
          </w:tcPr>
          <w:p w14:paraId="60212F19" w14:textId="1F7FCE80" w:rsidR="00B9703D" w:rsidRPr="00274242" w:rsidRDefault="00484ABF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シーン４</w:t>
            </w:r>
          </w:p>
        </w:tc>
        <w:tc>
          <w:tcPr>
            <w:tcW w:w="1417" w:type="dxa"/>
          </w:tcPr>
          <w:p w14:paraId="7418BD87" w14:textId="53DCEEE8" w:rsidR="00B9703D" w:rsidRPr="00274242" w:rsidRDefault="005161FA" w:rsidP="00B9703D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/>
                <w:bCs/>
                <w:sz w:val="22"/>
              </w:rPr>
              <w:t>7</w:t>
            </w:r>
            <w:r w:rsidR="00484ABF" w:rsidRPr="00274242"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4</w:t>
            </w:r>
            <w:r>
              <w:rPr>
                <w:rFonts w:ascii="HG丸ｺﾞｼｯｸM-PRO" w:eastAsia="HG丸ｺﾞｼｯｸM-PRO"/>
                <w:bCs/>
                <w:sz w:val="22"/>
              </w:rPr>
              <w:t>5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秒</w:t>
            </w:r>
          </w:p>
        </w:tc>
        <w:tc>
          <w:tcPr>
            <w:tcW w:w="2410" w:type="dxa"/>
          </w:tcPr>
          <w:p w14:paraId="490B67A9" w14:textId="7544AD28" w:rsidR="00B9703D" w:rsidRPr="004D59EB" w:rsidRDefault="00484ABF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アスリートのアンケート紹介</w:t>
            </w:r>
          </w:p>
        </w:tc>
        <w:tc>
          <w:tcPr>
            <w:tcW w:w="4354" w:type="dxa"/>
          </w:tcPr>
          <w:p w14:paraId="742BD003" w14:textId="6C1553D3" w:rsidR="00B9703D" w:rsidRPr="004D59EB" w:rsidRDefault="00C63730" w:rsidP="00D63D8B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4D59EB" w:rsidRPr="004D59EB">
              <w:rPr>
                <w:rFonts w:ascii="HG丸ｺﾞｼｯｸM-PRO" w:eastAsia="HG丸ｺﾞｼｯｸM-PRO" w:hint="eastAsia"/>
                <w:bCs/>
                <w:sz w:val="22"/>
              </w:rPr>
              <w:t>と一緒に動画を視聴する</w:t>
            </w:r>
          </w:p>
        </w:tc>
      </w:tr>
      <w:tr w:rsidR="009E73D8" w14:paraId="5A0E4437" w14:textId="77777777" w:rsidTr="00073296">
        <w:tc>
          <w:tcPr>
            <w:tcW w:w="1134" w:type="dxa"/>
          </w:tcPr>
          <w:p w14:paraId="46B68901" w14:textId="52BCF541" w:rsidR="009E73D8" w:rsidRPr="00274242" w:rsidRDefault="009E73D8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bookmarkStart w:id="2" w:name="_Hlk92532089"/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シーン５</w:t>
            </w:r>
          </w:p>
        </w:tc>
        <w:tc>
          <w:tcPr>
            <w:tcW w:w="1417" w:type="dxa"/>
          </w:tcPr>
          <w:p w14:paraId="63B2CA98" w14:textId="384D7F79" w:rsidR="009E73D8" w:rsidRPr="00274242" w:rsidRDefault="005161FA" w:rsidP="009E73D8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2</w:t>
            </w:r>
            <w:r w:rsidR="009E73D8" w:rsidRPr="00274242"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7秒</w:t>
            </w:r>
          </w:p>
        </w:tc>
        <w:tc>
          <w:tcPr>
            <w:tcW w:w="2410" w:type="dxa"/>
          </w:tcPr>
          <w:p w14:paraId="5D132440" w14:textId="11954DD0" w:rsidR="009E73D8" w:rsidRPr="004D59EB" w:rsidRDefault="009E73D8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出演者の感想</w:t>
            </w:r>
          </w:p>
        </w:tc>
        <w:tc>
          <w:tcPr>
            <w:tcW w:w="4354" w:type="dxa"/>
          </w:tcPr>
          <w:p w14:paraId="42628ED4" w14:textId="2072049A" w:rsidR="009E73D8" w:rsidRPr="004D59EB" w:rsidRDefault="00C63730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4D59EB" w:rsidRPr="004D59EB">
              <w:rPr>
                <w:rFonts w:ascii="HG丸ｺﾞｼｯｸM-PRO" w:eastAsia="HG丸ｺﾞｼｯｸM-PRO" w:hint="eastAsia"/>
                <w:bCs/>
                <w:sz w:val="22"/>
              </w:rPr>
              <w:t>と一緒に動画を視聴する</w:t>
            </w:r>
          </w:p>
        </w:tc>
      </w:tr>
      <w:tr w:rsidR="009E73D8" w14:paraId="75811E3C" w14:textId="77777777" w:rsidTr="00073296">
        <w:tc>
          <w:tcPr>
            <w:tcW w:w="1134" w:type="dxa"/>
          </w:tcPr>
          <w:p w14:paraId="2B8D76CF" w14:textId="05C97FC5" w:rsidR="009E73D8" w:rsidRPr="00274242" w:rsidRDefault="009E73D8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/>
                <w:sz w:val="22"/>
              </w:rPr>
            </w:pPr>
            <w:r w:rsidRPr="00274242">
              <w:rPr>
                <w:rFonts w:ascii="HG丸ｺﾞｼｯｸM-PRO" w:eastAsia="HG丸ｺﾞｼｯｸM-PRO" w:hint="eastAsia"/>
                <w:b/>
                <w:sz w:val="22"/>
              </w:rPr>
              <w:t>シーン６</w:t>
            </w:r>
          </w:p>
        </w:tc>
        <w:tc>
          <w:tcPr>
            <w:tcW w:w="1417" w:type="dxa"/>
          </w:tcPr>
          <w:p w14:paraId="6D139BD8" w14:textId="2246E758" w:rsidR="009E73D8" w:rsidRPr="00274242" w:rsidRDefault="005161FA" w:rsidP="009E73D8">
            <w:pPr>
              <w:pStyle w:val="a7"/>
              <w:widowControl/>
              <w:ind w:leftChars="0" w:left="0"/>
              <w:jc w:val="center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/>
                <w:bCs/>
                <w:sz w:val="22"/>
              </w:rPr>
              <w:t>1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分</w:t>
            </w:r>
            <w:r>
              <w:rPr>
                <w:rFonts w:ascii="HG丸ｺﾞｼｯｸM-PRO" w:eastAsia="HG丸ｺﾞｼｯｸM-PRO"/>
                <w:bCs/>
                <w:sz w:val="22"/>
              </w:rPr>
              <w:t>5</w:t>
            </w:r>
            <w:r>
              <w:rPr>
                <w:rFonts w:ascii="HG丸ｺﾞｼｯｸM-PRO" w:eastAsia="HG丸ｺﾞｼｯｸM-PRO" w:hint="eastAsia"/>
                <w:bCs/>
                <w:sz w:val="22"/>
              </w:rPr>
              <w:t>秒</w:t>
            </w:r>
          </w:p>
        </w:tc>
        <w:tc>
          <w:tcPr>
            <w:tcW w:w="2410" w:type="dxa"/>
          </w:tcPr>
          <w:p w14:paraId="2BA63124" w14:textId="2B84680A" w:rsidR="009E73D8" w:rsidRPr="004D59EB" w:rsidRDefault="009E73D8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 w:rsidRPr="004D59EB">
              <w:rPr>
                <w:rFonts w:ascii="HG丸ｺﾞｼｯｸM-PRO" w:eastAsia="HG丸ｺﾞｼｯｸM-PRO" w:hint="eastAsia"/>
                <w:bCs/>
                <w:sz w:val="22"/>
              </w:rPr>
              <w:t>エンディング動画</w:t>
            </w:r>
          </w:p>
        </w:tc>
        <w:tc>
          <w:tcPr>
            <w:tcW w:w="4354" w:type="dxa"/>
          </w:tcPr>
          <w:p w14:paraId="244E9399" w14:textId="6D2D2138" w:rsidR="009E73D8" w:rsidRPr="004D59EB" w:rsidRDefault="00C63730" w:rsidP="009E73D8">
            <w:pPr>
              <w:pStyle w:val="a7"/>
              <w:widowControl/>
              <w:ind w:leftChars="0" w:left="0"/>
              <w:jc w:val="left"/>
              <w:rPr>
                <w:rFonts w:ascii="HG丸ｺﾞｼｯｸM-PRO" w:eastAsia="HG丸ｺﾞｼｯｸM-PRO"/>
                <w:bCs/>
                <w:sz w:val="22"/>
              </w:rPr>
            </w:pPr>
            <w:r>
              <w:rPr>
                <w:rFonts w:ascii="HG丸ｺﾞｼｯｸM-PRO" w:eastAsia="HG丸ｺﾞｼｯｸM-PRO" w:hint="eastAsia"/>
                <w:bCs/>
                <w:sz w:val="22"/>
              </w:rPr>
              <w:t>児童</w:t>
            </w:r>
            <w:r w:rsidR="004D59EB">
              <w:rPr>
                <w:rFonts w:ascii="HG丸ｺﾞｼｯｸM-PRO" w:eastAsia="HG丸ｺﾞｼｯｸM-PRO" w:hint="eastAsia"/>
                <w:bCs/>
                <w:sz w:val="22"/>
              </w:rPr>
              <w:t>と一緒に</w:t>
            </w:r>
            <w:r w:rsidR="004D59EB" w:rsidRPr="004D59EB">
              <w:rPr>
                <w:rFonts w:ascii="HG丸ｺﾞｼｯｸM-PRO" w:eastAsia="HG丸ｺﾞｼｯｸM-PRO" w:hint="eastAsia"/>
                <w:bCs/>
                <w:sz w:val="22"/>
              </w:rPr>
              <w:t>動画を視聴する</w:t>
            </w:r>
          </w:p>
        </w:tc>
      </w:tr>
      <w:bookmarkEnd w:id="2"/>
    </w:tbl>
    <w:p w14:paraId="4C78707F" w14:textId="77777777" w:rsidR="0095294C" w:rsidRDefault="0095294C" w:rsidP="0095294C">
      <w:pPr>
        <w:pStyle w:val="a7"/>
        <w:widowControl/>
        <w:ind w:leftChars="0" w:left="720"/>
        <w:jc w:val="left"/>
        <w:rPr>
          <w:rFonts w:ascii="HG丸ｺﾞｼｯｸM-PRO" w:eastAsia="HG丸ｺﾞｼｯｸM-PRO"/>
          <w:b/>
          <w:sz w:val="28"/>
          <w:szCs w:val="28"/>
        </w:rPr>
      </w:pPr>
    </w:p>
    <w:p w14:paraId="2FE090EC" w14:textId="3A00CFE9" w:rsidR="0095294C" w:rsidRPr="0095294C" w:rsidRDefault="0095294C" w:rsidP="0095294C">
      <w:pPr>
        <w:pStyle w:val="a7"/>
        <w:widowControl/>
        <w:numPr>
          <w:ilvl w:val="0"/>
          <w:numId w:val="3"/>
        </w:numPr>
        <w:ind w:leftChars="0"/>
        <w:jc w:val="left"/>
        <w:rPr>
          <w:rFonts w:ascii="HG丸ｺﾞｼｯｸM-PRO" w:eastAsia="HG丸ｺﾞｼｯｸM-PRO"/>
          <w:b/>
          <w:sz w:val="28"/>
          <w:szCs w:val="28"/>
        </w:rPr>
      </w:pPr>
      <w:r w:rsidRPr="0095294C">
        <w:rPr>
          <w:rFonts w:ascii="HG丸ｺﾞｼｯｸM-PRO" w:eastAsia="HG丸ｺﾞｼｯｸM-PRO" w:hint="eastAsia"/>
          <w:b/>
          <w:sz w:val="28"/>
          <w:szCs w:val="28"/>
        </w:rPr>
        <w:t>動画</w:t>
      </w:r>
      <w:r w:rsidR="00450949">
        <w:rPr>
          <w:rFonts w:ascii="HG丸ｺﾞｼｯｸM-PRO" w:eastAsia="HG丸ｺﾞｼｯｸM-PRO" w:hint="eastAsia"/>
          <w:b/>
          <w:sz w:val="28"/>
          <w:szCs w:val="28"/>
        </w:rPr>
        <w:t>視聴</w:t>
      </w:r>
      <w:r>
        <w:rPr>
          <w:rFonts w:ascii="HG丸ｺﾞｼｯｸM-PRO" w:eastAsia="HG丸ｺﾞｼｯｸM-PRO" w:hint="eastAsia"/>
          <w:b/>
          <w:sz w:val="28"/>
          <w:szCs w:val="28"/>
        </w:rPr>
        <w:t>後</w:t>
      </w:r>
    </w:p>
    <w:p w14:paraId="6BC8FD22" w14:textId="2373DC92" w:rsidR="0095294C" w:rsidRDefault="00C63730" w:rsidP="0095294C">
      <w:pPr>
        <w:pStyle w:val="a7"/>
        <w:widowControl/>
        <w:numPr>
          <w:ilvl w:val="0"/>
          <w:numId w:val="8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児童</w:t>
      </w:r>
      <w:r w:rsidR="004D59EB">
        <w:rPr>
          <w:rFonts w:ascii="HG丸ｺﾞｼｯｸM-PRO" w:eastAsia="HG丸ｺﾞｼｯｸM-PRO" w:hint="eastAsia"/>
          <w:bCs/>
          <w:sz w:val="22"/>
        </w:rPr>
        <w:t>に</w:t>
      </w:r>
      <w:r w:rsidR="00274242">
        <w:rPr>
          <w:rFonts w:ascii="HG丸ｺﾞｼｯｸM-PRO" w:eastAsia="HG丸ｺﾞｼｯｸM-PRO" w:hint="eastAsia"/>
          <w:bCs/>
          <w:sz w:val="22"/>
        </w:rPr>
        <w:t>、</w:t>
      </w:r>
      <w:r w:rsidR="006B75D5">
        <w:rPr>
          <w:rFonts w:ascii="HG丸ｺﾞｼｯｸM-PRO" w:eastAsia="HG丸ｺﾞｼｯｸM-PRO" w:hint="eastAsia"/>
          <w:bCs/>
          <w:sz w:val="22"/>
        </w:rPr>
        <w:t>別紙２</w:t>
      </w:r>
      <w:r w:rsidR="0095294C">
        <w:rPr>
          <w:rFonts w:ascii="HG丸ｺﾞｼｯｸM-PRO" w:eastAsia="HG丸ｺﾞｼｯｸM-PRO" w:hint="eastAsia"/>
          <w:bCs/>
          <w:sz w:val="22"/>
        </w:rPr>
        <w:t>『感想文』の</w:t>
      </w:r>
      <w:r w:rsidR="004D59EB">
        <w:rPr>
          <w:rFonts w:ascii="HG丸ｺﾞｼｯｸM-PRO" w:eastAsia="HG丸ｺﾞｼｯｸM-PRO" w:hint="eastAsia"/>
          <w:bCs/>
          <w:sz w:val="22"/>
        </w:rPr>
        <w:t>記入を</w:t>
      </w:r>
      <w:r w:rsidR="00274242">
        <w:rPr>
          <w:rFonts w:ascii="HG丸ｺﾞｼｯｸM-PRO" w:eastAsia="HG丸ｺﾞｼｯｸM-PRO" w:hint="eastAsia"/>
          <w:bCs/>
          <w:sz w:val="22"/>
        </w:rPr>
        <w:t>伝え</w:t>
      </w:r>
      <w:r w:rsidR="004D59EB">
        <w:rPr>
          <w:rFonts w:ascii="HG丸ｺﾞｼｯｸM-PRO" w:eastAsia="HG丸ｺﾞｼｯｸM-PRO" w:hint="eastAsia"/>
          <w:bCs/>
          <w:sz w:val="22"/>
        </w:rPr>
        <w:t>て</w:t>
      </w:r>
      <w:r w:rsidR="00274242">
        <w:rPr>
          <w:rFonts w:ascii="HG丸ｺﾞｼｯｸM-PRO" w:eastAsia="HG丸ｺﾞｼｯｸM-PRO" w:hint="eastAsia"/>
          <w:bCs/>
          <w:sz w:val="22"/>
        </w:rPr>
        <w:t>ください。</w:t>
      </w:r>
    </w:p>
    <w:p w14:paraId="6EFB0544" w14:textId="78787672" w:rsidR="004D59EB" w:rsidRDefault="004D59EB" w:rsidP="0095294C">
      <w:pPr>
        <w:widowControl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 xml:space="preserve">　　　　　＜</w:t>
      </w:r>
      <w:r w:rsidR="00703B95">
        <w:rPr>
          <w:rFonts w:ascii="HG丸ｺﾞｼｯｸM-PRO" w:eastAsia="HG丸ｺﾞｼｯｸM-PRO" w:hint="eastAsia"/>
          <w:bCs/>
          <w:sz w:val="22"/>
        </w:rPr>
        <w:t>テーマ</w:t>
      </w:r>
      <w:r>
        <w:rPr>
          <w:rFonts w:ascii="HG丸ｺﾞｼｯｸM-PRO" w:eastAsia="HG丸ｺﾞｼｯｸM-PRO" w:hint="eastAsia"/>
          <w:bCs/>
          <w:sz w:val="22"/>
        </w:rPr>
        <w:t>＞</w:t>
      </w:r>
    </w:p>
    <w:p w14:paraId="2ADC0E0E" w14:textId="2F05EE47" w:rsidR="0095294C" w:rsidRDefault="004D59EB" w:rsidP="004D59EB">
      <w:pPr>
        <w:widowControl/>
        <w:ind w:firstLineChars="400" w:firstLine="88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・山崎</w:t>
      </w:r>
      <w:r w:rsidR="0095294C">
        <w:rPr>
          <w:rFonts w:ascii="HG丸ｺﾞｼｯｸM-PRO" w:eastAsia="HG丸ｺﾞｼｯｸM-PRO" w:hint="eastAsia"/>
          <w:bCs/>
          <w:sz w:val="22"/>
        </w:rPr>
        <w:t>選手への応援メッセージ</w:t>
      </w:r>
    </w:p>
    <w:p w14:paraId="066F71C2" w14:textId="64C33BFF" w:rsidR="0095294C" w:rsidRDefault="004D59EB" w:rsidP="0095294C">
      <w:pPr>
        <w:widowControl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 xml:space="preserve">　　　　</w:t>
      </w:r>
      <w:r w:rsidR="0095294C">
        <w:rPr>
          <w:rFonts w:ascii="HG丸ｺﾞｼｯｸM-PRO" w:eastAsia="HG丸ｺﾞｼｯｸM-PRO" w:hint="eastAsia"/>
          <w:bCs/>
          <w:sz w:val="22"/>
        </w:rPr>
        <w:t>・心に残ったこと感じたこと、自分の考え</w:t>
      </w:r>
    </w:p>
    <w:p w14:paraId="2CE067C9" w14:textId="77777777" w:rsidR="004D59EB" w:rsidRDefault="004D59EB" w:rsidP="004D59EB">
      <w:pPr>
        <w:widowControl/>
        <w:ind w:left="420"/>
        <w:jc w:val="left"/>
        <w:rPr>
          <w:rFonts w:ascii="HG丸ｺﾞｼｯｸM-PRO" w:eastAsia="HG丸ｺﾞｼｯｸM-PRO"/>
          <w:bCs/>
          <w:sz w:val="22"/>
        </w:rPr>
      </w:pPr>
    </w:p>
    <w:p w14:paraId="19023E16" w14:textId="5126CCD1" w:rsidR="0095294C" w:rsidRPr="004D59EB" w:rsidRDefault="006B75D5" w:rsidP="004D59EB">
      <w:pPr>
        <w:pStyle w:val="a7"/>
        <w:widowControl/>
        <w:numPr>
          <w:ilvl w:val="0"/>
          <w:numId w:val="8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クラスで、別紙２</w:t>
      </w:r>
      <w:r w:rsidR="00274242" w:rsidRPr="004D59EB">
        <w:rPr>
          <w:rFonts w:ascii="HG丸ｺﾞｼｯｸM-PRO" w:eastAsia="HG丸ｺﾞｼｯｸM-PRO" w:hint="eastAsia"/>
          <w:bCs/>
          <w:sz w:val="22"/>
        </w:rPr>
        <w:t>『感想文』の</w:t>
      </w:r>
      <w:r w:rsidR="0095294C" w:rsidRPr="004D59EB">
        <w:rPr>
          <w:rFonts w:ascii="HG丸ｺﾞｼｯｸM-PRO" w:eastAsia="HG丸ｺﾞｼｯｸM-PRO" w:hint="eastAsia"/>
          <w:bCs/>
          <w:sz w:val="22"/>
        </w:rPr>
        <w:t>発表</w:t>
      </w:r>
      <w:r w:rsidR="00274242" w:rsidRPr="004D59EB">
        <w:rPr>
          <w:rFonts w:ascii="HG丸ｺﾞｼｯｸM-PRO" w:eastAsia="HG丸ｺﾞｼｯｸM-PRO" w:hint="eastAsia"/>
          <w:bCs/>
          <w:sz w:val="22"/>
        </w:rPr>
        <w:t>をしてください。</w:t>
      </w:r>
    </w:p>
    <w:p w14:paraId="147E9D81" w14:textId="73F5069D" w:rsidR="00274242" w:rsidRDefault="00274242" w:rsidP="00274242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sz w:val="22"/>
        </w:rPr>
        <w:t>時間に余裕があれば、班での意見交換をしてください。</w:t>
      </w:r>
    </w:p>
    <w:p w14:paraId="30B23F13" w14:textId="77777777" w:rsidR="004D59EB" w:rsidRPr="00274242" w:rsidRDefault="004D59EB" w:rsidP="00274242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</w:p>
    <w:p w14:paraId="47DD33CA" w14:textId="77777777" w:rsidR="00BE3A35" w:rsidRDefault="00703B95" w:rsidP="00703B95">
      <w:pPr>
        <w:pStyle w:val="a7"/>
        <w:widowControl/>
        <w:numPr>
          <w:ilvl w:val="0"/>
          <w:numId w:val="8"/>
        </w:numPr>
        <w:ind w:leftChars="0"/>
        <w:jc w:val="left"/>
        <w:rPr>
          <w:rFonts w:ascii="HG丸ｺﾞｼｯｸM-PRO" w:eastAsia="HG丸ｺﾞｼｯｸM-PRO"/>
          <w:bCs/>
          <w:sz w:val="22"/>
        </w:rPr>
      </w:pPr>
      <w:r w:rsidRPr="00703B95">
        <w:rPr>
          <w:rFonts w:ascii="HG丸ｺﾞｼｯｸM-PRO" w:eastAsia="HG丸ｺﾞｼｯｸM-PRO"/>
          <w:bCs/>
          <w:sz w:val="22"/>
        </w:rPr>
        <w:t>動画視聴前に伝えた動画鑑賞の目的に立ち返り、先生ご自身の感想も伝えながら、</w:t>
      </w:r>
    </w:p>
    <w:p w14:paraId="793848A9" w14:textId="03D2A3A6" w:rsidR="00D63D8B" w:rsidRPr="00703B95" w:rsidRDefault="002D5E9A" w:rsidP="00BE3A35">
      <w:pPr>
        <w:pStyle w:val="a7"/>
        <w:widowControl/>
        <w:ind w:leftChars="0" w:left="1140"/>
        <w:jc w:val="left"/>
        <w:rPr>
          <w:rFonts w:ascii="HG丸ｺﾞｼｯｸM-PRO" w:eastAsia="HG丸ｺﾞｼｯｸM-PRO"/>
          <w:bCs/>
          <w:sz w:val="22"/>
        </w:rPr>
      </w:pPr>
      <w:r>
        <w:rPr>
          <w:rFonts w:ascii="HG丸ｺﾞｼｯｸM-PRO" w:eastAsia="HG丸ｺﾞｼｯｸM-PRO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CDAAA" wp14:editId="39BDF75A">
                <wp:simplePos x="0" y="0"/>
                <wp:positionH relativeFrom="margin">
                  <wp:posOffset>170180</wp:posOffset>
                </wp:positionH>
                <wp:positionV relativeFrom="paragraph">
                  <wp:posOffset>958850</wp:posOffset>
                </wp:positionV>
                <wp:extent cx="5867400" cy="628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CE2EE" w14:textId="30136A22" w:rsidR="002D5E9A" w:rsidRPr="004078FA" w:rsidRDefault="002D5E9A" w:rsidP="002D5E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078FA">
                              <w:rPr>
                                <w:rFonts w:ascii="BIZ UDPゴシック" w:eastAsia="BIZ UDPゴシック" w:hAnsi="BIZ UDPゴシック" w:hint="eastAsia"/>
                              </w:rPr>
                              <w:t>〔法務省委託事業〕</w:t>
                            </w:r>
                          </w:p>
                          <w:p w14:paraId="794DF853" w14:textId="6035F0BE" w:rsidR="002D5E9A" w:rsidRPr="004078FA" w:rsidRDefault="002D5E9A" w:rsidP="002D5E9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078FA">
                              <w:rPr>
                                <w:rFonts w:ascii="BIZ UDPゴシック" w:eastAsia="BIZ UDPゴシック" w:hAnsi="BIZ UDPゴシック" w:hint="eastAsia"/>
                              </w:rPr>
                              <w:t>人権啓発活動大阪地域ネットワーク協議会（大阪市・大阪法務局・大阪第一人権擁護委員協議会）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CD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4pt;margin-top:75.5pt;width:462pt;height:49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" fillcolor="white [3201]" strokeweight=".5pt">
                <v:textbox>
                  <w:txbxContent>
                    <w:p w14:paraId="72ECE2EE" w14:textId="30136A22" w:rsidR="002D5E9A" w:rsidRPr="004078FA" w:rsidRDefault="002D5E9A" w:rsidP="002D5E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078FA">
                        <w:rPr>
                          <w:rFonts w:ascii="BIZ UDPゴシック" w:eastAsia="BIZ UDPゴシック" w:hAnsi="BIZ UDPゴシック" w:hint="eastAsia"/>
                        </w:rPr>
                        <w:t>〔法務省委託事業〕</w:t>
                      </w:r>
                    </w:p>
                    <w:p w14:paraId="794DF853" w14:textId="6035F0BE" w:rsidR="002D5E9A" w:rsidRPr="004078FA" w:rsidRDefault="002D5E9A" w:rsidP="002D5E9A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4078FA">
                        <w:rPr>
                          <w:rFonts w:ascii="BIZ UDPゴシック" w:eastAsia="BIZ UDPゴシック" w:hAnsi="BIZ UDPゴシック" w:hint="eastAsia"/>
                        </w:rPr>
                        <w:t>人権啓発活動大阪地域ネットワーク協議会（大阪市・大阪法務局・大阪第一人権擁護委員協議会）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95" w:rsidRPr="00703B95">
        <w:rPr>
          <w:rFonts w:ascii="HG丸ｺﾞｼｯｸM-PRO" w:eastAsia="HG丸ｺﾞｼｯｸM-PRO" w:hint="eastAsia"/>
          <w:bCs/>
          <w:sz w:val="22"/>
        </w:rPr>
        <w:t>まとめをしてくだ</w:t>
      </w:r>
      <w:bookmarkStart w:id="3" w:name="_GoBack"/>
      <w:bookmarkEnd w:id="3"/>
      <w:r w:rsidR="00703B95" w:rsidRPr="00703B95">
        <w:rPr>
          <w:rFonts w:ascii="HG丸ｺﾞｼｯｸM-PRO" w:eastAsia="HG丸ｺﾞｼｯｸM-PRO" w:hint="eastAsia"/>
          <w:bCs/>
          <w:sz w:val="22"/>
        </w:rPr>
        <w:t>さい。</w:t>
      </w:r>
    </w:p>
    <w:sectPr w:rsidR="00D63D8B" w:rsidRPr="00703B95" w:rsidSect="00BE3A35">
      <w:footerReference w:type="default" r:id="rId7"/>
      <w:pgSz w:w="11906" w:h="16838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DECF" w14:textId="77777777" w:rsidR="001114D2" w:rsidRDefault="001114D2" w:rsidP="00CF5C7B">
      <w:r>
        <w:separator/>
      </w:r>
    </w:p>
  </w:endnote>
  <w:endnote w:type="continuationSeparator" w:id="0">
    <w:p w14:paraId="7819DC5A" w14:textId="77777777" w:rsidR="001114D2" w:rsidRDefault="001114D2" w:rsidP="00CF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3228637"/>
      <w:docPartObj>
        <w:docPartGallery w:val="Page Numbers (Bottom of Page)"/>
        <w:docPartUnique/>
      </w:docPartObj>
    </w:sdtPr>
    <w:sdtEndPr/>
    <w:sdtContent>
      <w:p w14:paraId="6681347F" w14:textId="68C6EF8B" w:rsidR="00BE3A35" w:rsidRDefault="00BE3A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5D5" w:rsidRPr="006B75D5">
          <w:rPr>
            <w:noProof/>
            <w:lang w:val="ja-JP"/>
          </w:rPr>
          <w:t>1</w:t>
        </w:r>
        <w:r>
          <w:fldChar w:fldCharType="end"/>
        </w:r>
      </w:p>
    </w:sdtContent>
  </w:sdt>
  <w:p w14:paraId="57E738B8" w14:textId="77777777" w:rsidR="00BE3A35" w:rsidRDefault="00BE3A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30128" w14:textId="77777777" w:rsidR="001114D2" w:rsidRDefault="001114D2" w:rsidP="00CF5C7B">
      <w:r>
        <w:separator/>
      </w:r>
    </w:p>
  </w:footnote>
  <w:footnote w:type="continuationSeparator" w:id="0">
    <w:p w14:paraId="34841FCD" w14:textId="77777777" w:rsidR="001114D2" w:rsidRDefault="001114D2" w:rsidP="00CF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050"/>
    <w:multiLevelType w:val="hybridMultilevel"/>
    <w:tmpl w:val="D4F0869A"/>
    <w:lvl w:ilvl="0" w:tplc="3AC27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710BC"/>
    <w:multiLevelType w:val="hybridMultilevel"/>
    <w:tmpl w:val="88E672FE"/>
    <w:lvl w:ilvl="0" w:tplc="7D98B0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D54FEA"/>
    <w:multiLevelType w:val="hybridMultilevel"/>
    <w:tmpl w:val="1890CFFE"/>
    <w:lvl w:ilvl="0" w:tplc="BC721B8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A3671A"/>
    <w:multiLevelType w:val="hybridMultilevel"/>
    <w:tmpl w:val="598232EE"/>
    <w:lvl w:ilvl="0" w:tplc="0262A37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BB22A9"/>
    <w:multiLevelType w:val="hybridMultilevel"/>
    <w:tmpl w:val="75E2BD72"/>
    <w:lvl w:ilvl="0" w:tplc="39C2172C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2371D6"/>
    <w:multiLevelType w:val="hybridMultilevel"/>
    <w:tmpl w:val="73620E1C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7D3396"/>
    <w:multiLevelType w:val="hybridMultilevel"/>
    <w:tmpl w:val="F7BC9D34"/>
    <w:lvl w:ilvl="0" w:tplc="268E7B70">
      <w:start w:val="1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BA70781"/>
    <w:multiLevelType w:val="hybridMultilevel"/>
    <w:tmpl w:val="73620E1C"/>
    <w:lvl w:ilvl="0" w:tplc="0396E4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262A37C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5"/>
    <w:rsid w:val="0000285C"/>
    <w:rsid w:val="000034BB"/>
    <w:rsid w:val="00021943"/>
    <w:rsid w:val="00073296"/>
    <w:rsid w:val="000E462A"/>
    <w:rsid w:val="000F3A55"/>
    <w:rsid w:val="000F4ACA"/>
    <w:rsid w:val="001114D2"/>
    <w:rsid w:val="00123F66"/>
    <w:rsid w:val="00182C9E"/>
    <w:rsid w:val="001A3501"/>
    <w:rsid w:val="001C4938"/>
    <w:rsid w:val="001E0EFB"/>
    <w:rsid w:val="001F500C"/>
    <w:rsid w:val="001F79EE"/>
    <w:rsid w:val="00271AD7"/>
    <w:rsid w:val="00274242"/>
    <w:rsid w:val="00281AAF"/>
    <w:rsid w:val="002B0BA6"/>
    <w:rsid w:val="002B5FDE"/>
    <w:rsid w:val="002D5E9A"/>
    <w:rsid w:val="002E66D1"/>
    <w:rsid w:val="002F0A79"/>
    <w:rsid w:val="0036723C"/>
    <w:rsid w:val="00367650"/>
    <w:rsid w:val="003866A3"/>
    <w:rsid w:val="003875ED"/>
    <w:rsid w:val="00392DEF"/>
    <w:rsid w:val="003F217C"/>
    <w:rsid w:val="004078FA"/>
    <w:rsid w:val="00450949"/>
    <w:rsid w:val="00460B66"/>
    <w:rsid w:val="00473609"/>
    <w:rsid w:val="004821A7"/>
    <w:rsid w:val="00484ABF"/>
    <w:rsid w:val="00491A5A"/>
    <w:rsid w:val="004B1D12"/>
    <w:rsid w:val="004C068E"/>
    <w:rsid w:val="004C2333"/>
    <w:rsid w:val="004D59EB"/>
    <w:rsid w:val="004E2870"/>
    <w:rsid w:val="004F024D"/>
    <w:rsid w:val="005062A5"/>
    <w:rsid w:val="005161FA"/>
    <w:rsid w:val="00531D78"/>
    <w:rsid w:val="005333A1"/>
    <w:rsid w:val="006B75D5"/>
    <w:rsid w:val="00702FD4"/>
    <w:rsid w:val="00703B95"/>
    <w:rsid w:val="007A66AC"/>
    <w:rsid w:val="007A67E9"/>
    <w:rsid w:val="007D63DA"/>
    <w:rsid w:val="00802509"/>
    <w:rsid w:val="008146B8"/>
    <w:rsid w:val="00826725"/>
    <w:rsid w:val="00891084"/>
    <w:rsid w:val="008C7080"/>
    <w:rsid w:val="008C7F54"/>
    <w:rsid w:val="00926A3F"/>
    <w:rsid w:val="00941883"/>
    <w:rsid w:val="0095066E"/>
    <w:rsid w:val="0095294C"/>
    <w:rsid w:val="00973B77"/>
    <w:rsid w:val="00973B85"/>
    <w:rsid w:val="00974BA9"/>
    <w:rsid w:val="009856CF"/>
    <w:rsid w:val="009E73D8"/>
    <w:rsid w:val="009F5651"/>
    <w:rsid w:val="00A01C21"/>
    <w:rsid w:val="00A90791"/>
    <w:rsid w:val="00AF1DDC"/>
    <w:rsid w:val="00AF44C9"/>
    <w:rsid w:val="00B14DB9"/>
    <w:rsid w:val="00B17DEB"/>
    <w:rsid w:val="00B81401"/>
    <w:rsid w:val="00B8462E"/>
    <w:rsid w:val="00B90DBE"/>
    <w:rsid w:val="00B9438F"/>
    <w:rsid w:val="00B9703D"/>
    <w:rsid w:val="00BA0015"/>
    <w:rsid w:val="00BA3B9A"/>
    <w:rsid w:val="00BA7866"/>
    <w:rsid w:val="00BD1300"/>
    <w:rsid w:val="00BE3A35"/>
    <w:rsid w:val="00BF1ED2"/>
    <w:rsid w:val="00C202B5"/>
    <w:rsid w:val="00C41836"/>
    <w:rsid w:val="00C55141"/>
    <w:rsid w:val="00C63730"/>
    <w:rsid w:val="00C81467"/>
    <w:rsid w:val="00CF2D7B"/>
    <w:rsid w:val="00CF5C7B"/>
    <w:rsid w:val="00D41B9B"/>
    <w:rsid w:val="00D63D8B"/>
    <w:rsid w:val="00D76C3C"/>
    <w:rsid w:val="00DB4ADD"/>
    <w:rsid w:val="00DD2F25"/>
    <w:rsid w:val="00E22B4C"/>
    <w:rsid w:val="00E446F1"/>
    <w:rsid w:val="00E466FF"/>
    <w:rsid w:val="00E83778"/>
    <w:rsid w:val="00FE3F8B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35853"/>
  <w15:chartTrackingRefBased/>
  <w15:docId w15:val="{00B584E1-C8D5-4D1D-9C21-6491CD93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C7B"/>
  </w:style>
  <w:style w:type="paragraph" w:styleId="a5">
    <w:name w:val="footer"/>
    <w:basedOn w:val="a"/>
    <w:link w:val="a6"/>
    <w:uiPriority w:val="99"/>
    <w:unhideWhenUsed/>
    <w:rsid w:val="00CF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C7B"/>
  </w:style>
  <w:style w:type="paragraph" w:styleId="a7">
    <w:name w:val="List Paragraph"/>
    <w:basedOn w:val="a"/>
    <w:uiPriority w:val="34"/>
    <w:qFormat/>
    <w:rsid w:val="00BA3B9A"/>
    <w:pPr>
      <w:ind w:leftChars="400" w:left="840"/>
    </w:pPr>
  </w:style>
  <w:style w:type="table" w:styleId="a8">
    <w:name w:val="Table Grid"/>
    <w:basedOn w:val="a1"/>
    <w:uiPriority w:val="39"/>
    <w:rsid w:val="000F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2022-01-19T01:39:00Z</cp:lastPrinted>
  <dcterms:created xsi:type="dcterms:W3CDTF">2022-02-17T02:33:00Z</dcterms:created>
  <dcterms:modified xsi:type="dcterms:W3CDTF">2022-03-22T06:50:00Z</dcterms:modified>
</cp:coreProperties>
</file>