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1599" w14:textId="77777777" w:rsidR="00F73614" w:rsidRDefault="001867F9" w:rsidP="001003C4">
      <w:pPr>
        <w:rPr>
          <w:rFonts w:asciiTheme="minorEastAsia"/>
          <w:sz w:val="48"/>
          <w:szCs w:val="48"/>
        </w:rPr>
      </w:pPr>
      <w:r>
        <w:rPr>
          <w:rFonts w:asciiTheme="minorEastAsia"/>
          <w:noProof/>
          <w:sz w:val="48"/>
          <w:szCs w:val="48"/>
        </w:rPr>
        <mc:AlternateContent>
          <mc:Choice Requires="wps">
            <w:drawing>
              <wp:anchor distT="0" distB="0" distL="114300" distR="114300" simplePos="0" relativeHeight="251654144" behindDoc="1" locked="0" layoutInCell="1" allowOverlap="1" wp14:anchorId="3C75A79A" wp14:editId="08AB805D">
                <wp:simplePos x="0" y="0"/>
                <wp:positionH relativeFrom="margin">
                  <wp:align>center</wp:align>
                </wp:positionH>
                <wp:positionV relativeFrom="margin">
                  <wp:align>center</wp:align>
                </wp:positionV>
                <wp:extent cx="5832000" cy="8964000"/>
                <wp:effectExtent l="0" t="0" r="16510" b="27940"/>
                <wp:wrapNone/>
                <wp:docPr id="9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8964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3D477" id="Rectangle 2" o:spid="_x0000_s1026" style="position:absolute;left:0;text-align:left;margin-left:0;margin-top:0;width:459.2pt;height:705.8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">
                <w10:wrap anchorx="margin" anchory="margin"/>
              </v:rect>
            </w:pict>
          </mc:Fallback>
        </mc:AlternateContent>
      </w:r>
    </w:p>
    <w:p w14:paraId="1646643A" w14:textId="77777777" w:rsidR="00F73614" w:rsidRDefault="00F73614" w:rsidP="001617DB">
      <w:pPr>
        <w:rPr>
          <w:rFonts w:asciiTheme="minorEastAsia"/>
          <w:sz w:val="48"/>
          <w:szCs w:val="48"/>
        </w:rPr>
      </w:pPr>
    </w:p>
    <w:p w14:paraId="257FD027" w14:textId="77777777" w:rsidR="00F73614" w:rsidRPr="00C47EEE" w:rsidRDefault="00F73614" w:rsidP="00620058">
      <w:pPr>
        <w:spacing w:line="276" w:lineRule="auto"/>
        <w:rPr>
          <w:rFonts w:ascii="HG丸ｺﾞｼｯｸM-PRO" w:eastAsia="HG丸ｺﾞｼｯｸM-PRO"/>
          <w:sz w:val="48"/>
          <w:szCs w:val="48"/>
        </w:rPr>
      </w:pPr>
    </w:p>
    <w:p w14:paraId="33611BCB" w14:textId="7AED331F" w:rsidR="00296C36" w:rsidRPr="005929A5" w:rsidRDefault="007914D4" w:rsidP="009E6C32">
      <w:pPr>
        <w:spacing w:line="276" w:lineRule="auto"/>
        <w:jc w:val="center"/>
        <w:rPr>
          <w:rFonts w:ascii="BIZ UDPゴシック" w:eastAsia="BIZ UDPゴシック" w:hAnsi="BIZ UDPゴシック"/>
          <w:sz w:val="56"/>
          <w:szCs w:val="56"/>
        </w:rPr>
      </w:pPr>
      <w:r w:rsidRPr="005929A5">
        <w:rPr>
          <w:rFonts w:ascii="BIZ UDPゴシック" w:eastAsia="BIZ UDPゴシック" w:hAnsi="BIZ UDPゴシック" w:hint="eastAsia"/>
          <w:sz w:val="56"/>
          <w:szCs w:val="56"/>
        </w:rPr>
        <w:t>令和６年</w:t>
      </w:r>
      <w:r w:rsidR="00773839" w:rsidRPr="005929A5">
        <w:rPr>
          <w:rFonts w:ascii="BIZ UDPゴシック" w:eastAsia="BIZ UDPゴシック" w:hAnsi="BIZ UDPゴシック" w:hint="eastAsia"/>
          <w:sz w:val="56"/>
          <w:szCs w:val="56"/>
        </w:rPr>
        <w:t>度</w:t>
      </w:r>
    </w:p>
    <w:p w14:paraId="2F741A5B" w14:textId="4BF60971" w:rsidR="001617DB" w:rsidRPr="005929A5" w:rsidRDefault="001D7FFD" w:rsidP="009E6C32">
      <w:pPr>
        <w:spacing w:line="276" w:lineRule="auto"/>
        <w:jc w:val="center"/>
        <w:rPr>
          <w:rFonts w:ascii="BIZ UDPゴシック" w:eastAsia="BIZ UDPゴシック" w:hAnsi="BIZ UDPゴシック"/>
          <w:sz w:val="56"/>
          <w:szCs w:val="56"/>
        </w:rPr>
      </w:pPr>
      <w:r w:rsidRPr="005929A5">
        <w:rPr>
          <w:rFonts w:ascii="BIZ UDPゴシック" w:eastAsia="BIZ UDPゴシック" w:hAnsi="BIZ UDPゴシック" w:hint="eastAsia"/>
          <w:sz w:val="56"/>
          <w:szCs w:val="56"/>
        </w:rPr>
        <w:t>民間ネット</w:t>
      </w:r>
      <w:r w:rsidR="00773839" w:rsidRPr="005929A5">
        <w:rPr>
          <w:rFonts w:ascii="BIZ UDPゴシック" w:eastAsia="BIZ UDPゴシック" w:hAnsi="BIZ UDPゴシック" w:hint="eastAsia"/>
          <w:sz w:val="56"/>
          <w:szCs w:val="56"/>
        </w:rPr>
        <w:t>調査</w:t>
      </w:r>
      <w:r w:rsidR="001617DB" w:rsidRPr="005929A5">
        <w:rPr>
          <w:rFonts w:ascii="BIZ UDPゴシック" w:eastAsia="BIZ UDPゴシック" w:hAnsi="BIZ UDPゴシック" w:hint="eastAsia"/>
          <w:sz w:val="56"/>
          <w:szCs w:val="56"/>
        </w:rPr>
        <w:t>報告書</w:t>
      </w:r>
    </w:p>
    <w:p w14:paraId="1423E635" w14:textId="77777777" w:rsidR="001617DB" w:rsidRPr="005929A5" w:rsidRDefault="001617DB" w:rsidP="009E6C32">
      <w:pPr>
        <w:spacing w:line="276" w:lineRule="auto"/>
        <w:jc w:val="center"/>
        <w:rPr>
          <w:rFonts w:ascii="BIZ UDPゴシック" w:eastAsia="BIZ UDPゴシック" w:hAnsi="BIZ UDPゴシック"/>
          <w:sz w:val="40"/>
          <w:szCs w:val="40"/>
        </w:rPr>
      </w:pPr>
      <w:r w:rsidRPr="005929A5">
        <w:rPr>
          <w:rFonts w:ascii="BIZ UDPゴシック" w:eastAsia="BIZ UDPゴシック" w:hAnsi="BIZ UDPゴシック" w:hint="eastAsia"/>
          <w:sz w:val="40"/>
          <w:szCs w:val="40"/>
        </w:rPr>
        <w:t>「人権</w:t>
      </w:r>
      <w:r w:rsidR="00464ECB" w:rsidRPr="005929A5">
        <w:rPr>
          <w:rFonts w:ascii="BIZ UDPゴシック" w:eastAsia="BIZ UDPゴシック" w:hAnsi="BIZ UDPゴシック" w:hint="eastAsia"/>
          <w:sz w:val="40"/>
          <w:szCs w:val="40"/>
        </w:rPr>
        <w:t>啓発・相談センター</w:t>
      </w:r>
      <w:r w:rsidRPr="005929A5">
        <w:rPr>
          <w:rFonts w:ascii="BIZ UDPゴシック" w:eastAsia="BIZ UDPゴシック" w:hAnsi="BIZ UDPゴシック" w:hint="eastAsia"/>
          <w:sz w:val="40"/>
          <w:szCs w:val="40"/>
        </w:rPr>
        <w:t>について」</w:t>
      </w:r>
    </w:p>
    <w:p w14:paraId="40434E3B" w14:textId="77777777" w:rsidR="001617DB" w:rsidRPr="005929A5" w:rsidRDefault="001617DB" w:rsidP="00620058">
      <w:pPr>
        <w:spacing w:line="276" w:lineRule="auto"/>
        <w:rPr>
          <w:rFonts w:ascii="BIZ UDPゴシック" w:eastAsia="BIZ UDPゴシック" w:hAnsi="BIZ UDPゴシック"/>
          <w:b/>
          <w:bCs/>
          <w:sz w:val="40"/>
        </w:rPr>
      </w:pPr>
    </w:p>
    <w:p w14:paraId="711CF224" w14:textId="77777777" w:rsidR="001617DB" w:rsidRPr="00AB6FDA" w:rsidRDefault="001617DB" w:rsidP="00620058">
      <w:pPr>
        <w:spacing w:line="276" w:lineRule="auto"/>
        <w:rPr>
          <w:rFonts w:ascii="HG丸ｺﾞｼｯｸM-PRO" w:eastAsia="HG丸ｺﾞｼｯｸM-PRO" w:hAnsi="ＭＳ 明朝"/>
          <w:b/>
          <w:bCs/>
          <w:sz w:val="40"/>
        </w:rPr>
      </w:pPr>
    </w:p>
    <w:p w14:paraId="7E823E91" w14:textId="77777777" w:rsidR="00F73614" w:rsidRPr="00AB6FDA" w:rsidRDefault="00F73614" w:rsidP="00620058">
      <w:pPr>
        <w:spacing w:line="276" w:lineRule="auto"/>
        <w:rPr>
          <w:rFonts w:ascii="HG丸ｺﾞｼｯｸM-PRO" w:eastAsia="HG丸ｺﾞｼｯｸM-PRO"/>
          <w:sz w:val="48"/>
          <w:szCs w:val="48"/>
        </w:rPr>
      </w:pPr>
    </w:p>
    <w:p w14:paraId="65A74BAA" w14:textId="77777777" w:rsidR="00F73614" w:rsidRPr="00AB6FDA" w:rsidRDefault="00F73614" w:rsidP="00620058">
      <w:pPr>
        <w:spacing w:line="276" w:lineRule="auto"/>
        <w:rPr>
          <w:rFonts w:ascii="HG丸ｺﾞｼｯｸM-PRO" w:eastAsia="HG丸ｺﾞｼｯｸM-PRO"/>
          <w:sz w:val="48"/>
          <w:szCs w:val="48"/>
        </w:rPr>
      </w:pPr>
    </w:p>
    <w:p w14:paraId="5E0EB6DC" w14:textId="77777777" w:rsidR="00F73614" w:rsidRPr="00AB6FDA" w:rsidRDefault="00F73614" w:rsidP="00620058">
      <w:pPr>
        <w:spacing w:line="276" w:lineRule="auto"/>
        <w:rPr>
          <w:rFonts w:ascii="HG丸ｺﾞｼｯｸM-PRO" w:eastAsia="HG丸ｺﾞｼｯｸM-PRO"/>
          <w:sz w:val="48"/>
          <w:szCs w:val="48"/>
        </w:rPr>
      </w:pPr>
    </w:p>
    <w:p w14:paraId="758A0AA8" w14:textId="77777777" w:rsidR="00F73614" w:rsidRPr="00AB6FDA" w:rsidRDefault="00F73614" w:rsidP="00620058">
      <w:pPr>
        <w:spacing w:line="276" w:lineRule="auto"/>
        <w:rPr>
          <w:rFonts w:ascii="HG丸ｺﾞｼｯｸM-PRO" w:eastAsia="HG丸ｺﾞｼｯｸM-PRO"/>
          <w:sz w:val="48"/>
          <w:szCs w:val="48"/>
        </w:rPr>
      </w:pPr>
    </w:p>
    <w:p w14:paraId="4BC7CF15" w14:textId="77777777" w:rsidR="00F73614" w:rsidRPr="00AB6FDA" w:rsidRDefault="00F73614" w:rsidP="00620058">
      <w:pPr>
        <w:spacing w:line="276" w:lineRule="auto"/>
        <w:rPr>
          <w:rFonts w:ascii="HG丸ｺﾞｼｯｸM-PRO" w:eastAsia="HG丸ｺﾞｼｯｸM-PRO"/>
          <w:sz w:val="48"/>
          <w:szCs w:val="48"/>
        </w:rPr>
      </w:pPr>
    </w:p>
    <w:p w14:paraId="4B6042CD" w14:textId="77777777" w:rsidR="00F73614" w:rsidRPr="00AB6FDA" w:rsidRDefault="00F73614" w:rsidP="00620058">
      <w:pPr>
        <w:spacing w:line="276" w:lineRule="auto"/>
        <w:rPr>
          <w:rFonts w:ascii="HG丸ｺﾞｼｯｸM-PRO" w:eastAsia="HG丸ｺﾞｼｯｸM-PRO"/>
          <w:sz w:val="48"/>
          <w:szCs w:val="48"/>
        </w:rPr>
      </w:pPr>
    </w:p>
    <w:p w14:paraId="46EF9B13" w14:textId="77777777" w:rsidR="00F73614" w:rsidRPr="00AB6FDA" w:rsidRDefault="00F73614" w:rsidP="00620058">
      <w:pPr>
        <w:spacing w:line="276" w:lineRule="auto"/>
        <w:rPr>
          <w:rFonts w:ascii="HG丸ｺﾞｼｯｸM-PRO" w:eastAsia="HG丸ｺﾞｼｯｸM-PRO"/>
          <w:sz w:val="48"/>
          <w:szCs w:val="48"/>
        </w:rPr>
      </w:pPr>
    </w:p>
    <w:p w14:paraId="711CF141" w14:textId="77777777" w:rsidR="00F73614" w:rsidRPr="005929A5" w:rsidRDefault="001617DB" w:rsidP="0068550E">
      <w:pPr>
        <w:spacing w:line="276" w:lineRule="auto"/>
        <w:jc w:val="center"/>
        <w:rPr>
          <w:rFonts w:ascii="BIZ UDPゴシック" w:eastAsia="BIZ UDPゴシック" w:hAnsi="BIZ UDPゴシック"/>
          <w:b/>
          <w:bCs/>
          <w:sz w:val="44"/>
        </w:rPr>
      </w:pPr>
      <w:r w:rsidRPr="005929A5">
        <w:rPr>
          <w:rFonts w:ascii="BIZ UDPゴシック" w:eastAsia="BIZ UDPゴシック" w:hAnsi="BIZ UDPゴシック" w:hint="eastAsia"/>
          <w:b/>
          <w:bCs/>
          <w:sz w:val="44"/>
          <w:szCs w:val="44"/>
        </w:rPr>
        <w:t>大阪市</w:t>
      </w:r>
      <w:r w:rsidR="00301DE2" w:rsidRPr="005929A5">
        <w:rPr>
          <w:rFonts w:ascii="BIZ UDPゴシック" w:eastAsia="BIZ UDPゴシック" w:hAnsi="BIZ UDPゴシック"/>
          <w:b/>
          <w:bCs/>
          <w:sz w:val="44"/>
          <w:szCs w:val="44"/>
        </w:rPr>
        <w:t xml:space="preserve"> </w:t>
      </w:r>
      <w:r w:rsidRPr="005929A5">
        <w:rPr>
          <w:rFonts w:ascii="BIZ UDPゴシック" w:eastAsia="BIZ UDPゴシック" w:hAnsi="BIZ UDPゴシック" w:hint="eastAsia"/>
          <w:b/>
          <w:bCs/>
          <w:sz w:val="44"/>
          <w:szCs w:val="44"/>
        </w:rPr>
        <w:t>市民局</w:t>
      </w:r>
    </w:p>
    <w:p w14:paraId="7E604425" w14:textId="77777777" w:rsidR="00FA2B30" w:rsidRPr="00AB6FDA" w:rsidRDefault="00FA2B30" w:rsidP="00620058">
      <w:pPr>
        <w:spacing w:line="276" w:lineRule="auto"/>
        <w:rPr>
          <w:rFonts w:ascii="HG丸ｺﾞｼｯｸM-PRO" w:eastAsia="HG丸ｺﾞｼｯｸM-PRO"/>
          <w:sz w:val="48"/>
          <w:szCs w:val="48"/>
        </w:rPr>
      </w:pPr>
    </w:p>
    <w:p w14:paraId="4E233142" w14:textId="77777777" w:rsidR="009831CB" w:rsidRPr="00AB6FDA" w:rsidRDefault="009831CB" w:rsidP="00620058">
      <w:pPr>
        <w:spacing w:line="276" w:lineRule="auto"/>
        <w:rPr>
          <w:rFonts w:ascii="HG丸ｺﾞｼｯｸM-PRO" w:eastAsia="HG丸ｺﾞｼｯｸM-PRO"/>
          <w:sz w:val="48"/>
          <w:szCs w:val="48"/>
        </w:rPr>
      </w:pPr>
    </w:p>
    <w:p w14:paraId="37258785" w14:textId="77777777" w:rsidR="005B2FA3" w:rsidRPr="00AB6FDA" w:rsidRDefault="005B2FA3" w:rsidP="0046799F">
      <w:pPr>
        <w:spacing w:line="276" w:lineRule="auto"/>
        <w:jc w:val="left"/>
        <w:rPr>
          <w:rFonts w:asciiTheme="majorEastAsia" w:eastAsiaTheme="majorEastAsia" w:hAnsiTheme="majorEastAsia"/>
          <w:b/>
          <w:sz w:val="36"/>
          <w:szCs w:val="36"/>
        </w:rPr>
      </w:pPr>
    </w:p>
    <w:p w14:paraId="35CCCB4A" w14:textId="60D8DEB7" w:rsidR="00942467" w:rsidRPr="005929A5" w:rsidRDefault="00020B97" w:rsidP="00E70B13">
      <w:pPr>
        <w:spacing w:line="276" w:lineRule="auto"/>
        <w:jc w:val="center"/>
        <w:rPr>
          <w:rFonts w:ascii="BIZ UDPゴシック" w:eastAsia="BIZ UDPゴシック" w:hAnsi="BIZ UDPゴシック"/>
          <w:b/>
          <w:sz w:val="36"/>
          <w:szCs w:val="36"/>
        </w:rPr>
      </w:pPr>
      <w:r w:rsidRPr="005929A5">
        <w:rPr>
          <w:rFonts w:ascii="BIZ UDPゴシック" w:eastAsia="BIZ UDPゴシック" w:hAnsi="BIZ UDPゴシック" w:hint="eastAsia"/>
          <w:b/>
          <w:sz w:val="36"/>
          <w:szCs w:val="36"/>
        </w:rPr>
        <w:lastRenderedPageBreak/>
        <w:t>目次</w:t>
      </w:r>
    </w:p>
    <w:p w14:paraId="0C9FA4C9" w14:textId="77777777" w:rsidR="00942467" w:rsidRPr="005929A5" w:rsidRDefault="00942467" w:rsidP="009E6C32">
      <w:pPr>
        <w:spacing w:line="276" w:lineRule="auto"/>
        <w:rPr>
          <w:rFonts w:ascii="BIZ UDPゴシック" w:eastAsia="BIZ UDPゴシック" w:hAnsi="BIZ UDPゴシック"/>
          <w:sz w:val="24"/>
          <w:szCs w:val="24"/>
        </w:rPr>
      </w:pPr>
    </w:p>
    <w:p w14:paraId="638170C2" w14:textId="77777777" w:rsidR="00AB0891" w:rsidRPr="005929A5" w:rsidRDefault="00AB0891" w:rsidP="009E6C32">
      <w:pPr>
        <w:spacing w:line="276" w:lineRule="auto"/>
        <w:rPr>
          <w:rFonts w:ascii="BIZ UDPゴシック" w:eastAsia="BIZ UDPゴシック" w:hAnsi="BIZ UDPゴシック"/>
          <w:sz w:val="24"/>
          <w:szCs w:val="24"/>
        </w:rPr>
      </w:pPr>
    </w:p>
    <w:p w14:paraId="77CFB616" w14:textId="77777777" w:rsidR="00942467" w:rsidRPr="005929A5" w:rsidRDefault="00942467" w:rsidP="009E6C32">
      <w:pPr>
        <w:spacing w:line="276" w:lineRule="auto"/>
        <w:rPr>
          <w:rFonts w:ascii="BIZ UDPゴシック" w:eastAsia="BIZ UDPゴシック" w:hAnsi="BIZ UDPゴシック"/>
          <w:b/>
          <w:sz w:val="32"/>
          <w:szCs w:val="32"/>
        </w:rPr>
      </w:pPr>
      <w:r w:rsidRPr="005929A5">
        <w:rPr>
          <w:rFonts w:ascii="BIZ UDPゴシック" w:eastAsia="BIZ UDPゴシック" w:hAnsi="BIZ UDPゴシック" w:hint="eastAsia"/>
          <w:b/>
          <w:sz w:val="32"/>
          <w:szCs w:val="32"/>
        </w:rPr>
        <w:t>Ⅰ　調査の概要</w:t>
      </w:r>
    </w:p>
    <w:p w14:paraId="7689749B" w14:textId="6C9584E1" w:rsidR="002B4414" w:rsidRPr="005929A5" w:rsidRDefault="006E1002" w:rsidP="007914D4">
      <w:pPr>
        <w:tabs>
          <w:tab w:val="left" w:leader="middleDot" w:pos="8647"/>
        </w:tabs>
        <w:spacing w:line="276" w:lineRule="auto"/>
        <w:ind w:firstLineChars="100" w:firstLine="280"/>
        <w:rPr>
          <w:rFonts w:ascii="BIZ UDPゴシック" w:eastAsia="BIZ UDPゴシック" w:hAnsi="BIZ UDPゴシック"/>
          <w:sz w:val="28"/>
          <w:szCs w:val="28"/>
        </w:rPr>
      </w:pPr>
      <w:r w:rsidRPr="005929A5">
        <w:rPr>
          <w:rFonts w:ascii="BIZ UDPゴシック" w:eastAsia="BIZ UDPゴシック" w:hAnsi="BIZ UDPゴシック" w:hint="eastAsia"/>
          <w:sz w:val="28"/>
          <w:szCs w:val="28"/>
        </w:rPr>
        <w:t>１</w:t>
      </w:r>
      <w:r w:rsidR="005E1403" w:rsidRPr="005929A5">
        <w:rPr>
          <w:rFonts w:ascii="BIZ UDPゴシック" w:eastAsia="BIZ UDPゴシック" w:hAnsi="BIZ UDPゴシック" w:hint="eastAsia"/>
          <w:sz w:val="28"/>
          <w:szCs w:val="28"/>
        </w:rPr>
        <w:t xml:space="preserve">　</w:t>
      </w:r>
      <w:r w:rsidR="00942467" w:rsidRPr="005929A5">
        <w:rPr>
          <w:rFonts w:ascii="BIZ UDPゴシック" w:eastAsia="BIZ UDPゴシック" w:hAnsi="BIZ UDPゴシック" w:hint="eastAsia"/>
          <w:sz w:val="28"/>
          <w:szCs w:val="28"/>
        </w:rPr>
        <w:t>調査の目的</w:t>
      </w:r>
      <w:r w:rsidR="00942467" w:rsidRPr="005929A5">
        <w:rPr>
          <w:rFonts w:ascii="BIZ UDPゴシック" w:eastAsia="BIZ UDPゴシック" w:hAnsi="BIZ UDPゴシック"/>
          <w:sz w:val="28"/>
          <w:szCs w:val="28"/>
        </w:rPr>
        <w:t xml:space="preserve"> </w:t>
      </w:r>
      <w:r w:rsidR="005720F8" w:rsidRPr="005929A5">
        <w:rPr>
          <w:rFonts w:ascii="BIZ UDPゴシック" w:eastAsia="BIZ UDPゴシック" w:hAnsi="BIZ UDPゴシック"/>
          <w:sz w:val="28"/>
          <w:szCs w:val="28"/>
        </w:rPr>
        <w:tab/>
      </w:r>
      <w:r w:rsidR="00BC0197" w:rsidRPr="005929A5">
        <w:rPr>
          <w:rFonts w:ascii="BIZ UDPゴシック" w:eastAsia="BIZ UDPゴシック" w:hAnsi="BIZ UDPゴシック" w:hint="eastAsia"/>
          <w:sz w:val="28"/>
          <w:szCs w:val="28"/>
        </w:rPr>
        <w:t>１</w:t>
      </w:r>
    </w:p>
    <w:p w14:paraId="124B6003" w14:textId="7ABCC5C6" w:rsidR="005E1403" w:rsidRPr="005929A5" w:rsidRDefault="006E1002" w:rsidP="007914D4">
      <w:pPr>
        <w:tabs>
          <w:tab w:val="left" w:leader="middleDot" w:pos="8647"/>
        </w:tabs>
        <w:spacing w:line="276" w:lineRule="auto"/>
        <w:ind w:firstLineChars="100" w:firstLine="280"/>
        <w:rPr>
          <w:rFonts w:ascii="BIZ UDPゴシック" w:eastAsia="BIZ UDPゴシック" w:hAnsi="BIZ UDPゴシック"/>
          <w:sz w:val="28"/>
          <w:szCs w:val="28"/>
        </w:rPr>
      </w:pPr>
      <w:r w:rsidRPr="005929A5">
        <w:rPr>
          <w:rFonts w:ascii="BIZ UDPゴシック" w:eastAsia="BIZ UDPゴシック" w:hAnsi="BIZ UDPゴシック" w:hint="eastAsia"/>
          <w:sz w:val="28"/>
          <w:szCs w:val="28"/>
        </w:rPr>
        <w:t>２</w:t>
      </w:r>
      <w:r w:rsidR="001C2C0F" w:rsidRPr="005929A5">
        <w:rPr>
          <w:rFonts w:ascii="BIZ UDPゴシック" w:eastAsia="BIZ UDPゴシック" w:hAnsi="BIZ UDPゴシック" w:hint="eastAsia"/>
          <w:sz w:val="28"/>
          <w:szCs w:val="28"/>
        </w:rPr>
        <w:t xml:space="preserve">　民間ネット調査の</w:t>
      </w:r>
      <w:r w:rsidR="002B5E60" w:rsidRPr="005929A5">
        <w:rPr>
          <w:rFonts w:ascii="BIZ UDPゴシック" w:eastAsia="BIZ UDPゴシック" w:hAnsi="BIZ UDPゴシック" w:hint="eastAsia"/>
          <w:sz w:val="28"/>
          <w:szCs w:val="28"/>
        </w:rPr>
        <w:t>回答者数</w:t>
      </w:r>
      <w:r w:rsidR="002B5E60" w:rsidRPr="005929A5">
        <w:rPr>
          <w:rFonts w:ascii="BIZ UDPゴシック" w:eastAsia="BIZ UDPゴシック" w:hAnsi="BIZ UDPゴシック"/>
          <w:sz w:val="28"/>
          <w:szCs w:val="28"/>
        </w:rPr>
        <w:t xml:space="preserve"> </w:t>
      </w:r>
      <w:r w:rsidR="005720F8" w:rsidRPr="005929A5">
        <w:rPr>
          <w:rFonts w:ascii="BIZ UDPゴシック" w:eastAsia="BIZ UDPゴシック" w:hAnsi="BIZ UDPゴシック"/>
          <w:sz w:val="28"/>
          <w:szCs w:val="28"/>
        </w:rPr>
        <w:tab/>
      </w:r>
      <w:r w:rsidR="005E7DF3" w:rsidRPr="005929A5">
        <w:rPr>
          <w:rFonts w:ascii="BIZ UDPゴシック" w:eastAsia="BIZ UDPゴシック" w:hAnsi="BIZ UDPゴシック" w:hint="eastAsia"/>
          <w:sz w:val="28"/>
          <w:szCs w:val="28"/>
        </w:rPr>
        <w:t>１</w:t>
      </w:r>
    </w:p>
    <w:p w14:paraId="70AF16BF" w14:textId="77777777" w:rsidR="00620058" w:rsidRPr="005929A5" w:rsidRDefault="00620058" w:rsidP="00620058">
      <w:pPr>
        <w:spacing w:line="276" w:lineRule="auto"/>
        <w:rPr>
          <w:rFonts w:ascii="BIZ UDPゴシック" w:eastAsia="BIZ UDPゴシック" w:hAnsi="BIZ UDPゴシック"/>
          <w:sz w:val="24"/>
          <w:szCs w:val="28"/>
        </w:rPr>
      </w:pPr>
    </w:p>
    <w:p w14:paraId="08089E6B" w14:textId="77777777" w:rsidR="00E660A7" w:rsidRPr="005929A5" w:rsidRDefault="00942467" w:rsidP="00283538">
      <w:pPr>
        <w:spacing w:line="276" w:lineRule="auto"/>
        <w:ind w:left="320" w:hangingChars="100" w:hanging="320"/>
        <w:rPr>
          <w:rFonts w:ascii="BIZ UDPゴシック" w:eastAsia="BIZ UDPゴシック" w:hAnsi="BIZ UDPゴシック"/>
          <w:b/>
          <w:sz w:val="32"/>
          <w:szCs w:val="32"/>
        </w:rPr>
      </w:pPr>
      <w:r w:rsidRPr="005929A5">
        <w:rPr>
          <w:rFonts w:ascii="BIZ UDPゴシック" w:eastAsia="BIZ UDPゴシック" w:hAnsi="BIZ UDPゴシック" w:hint="eastAsia"/>
          <w:b/>
          <w:sz w:val="32"/>
          <w:szCs w:val="32"/>
        </w:rPr>
        <w:t>Ⅱ</w:t>
      </w:r>
      <w:r w:rsidR="005E1403" w:rsidRPr="005929A5">
        <w:rPr>
          <w:rFonts w:ascii="BIZ UDPゴシック" w:eastAsia="BIZ UDPゴシック" w:hAnsi="BIZ UDPゴシック" w:hint="eastAsia"/>
          <w:b/>
          <w:sz w:val="32"/>
          <w:szCs w:val="32"/>
        </w:rPr>
        <w:t xml:space="preserve">　</w:t>
      </w:r>
      <w:r w:rsidRPr="005929A5">
        <w:rPr>
          <w:rFonts w:ascii="BIZ UDPゴシック" w:eastAsia="BIZ UDPゴシック" w:hAnsi="BIZ UDPゴシック" w:hint="eastAsia"/>
          <w:b/>
          <w:sz w:val="32"/>
          <w:szCs w:val="32"/>
        </w:rPr>
        <w:t>調査結果</w:t>
      </w:r>
      <w:r w:rsidR="001E3944" w:rsidRPr="005929A5">
        <w:rPr>
          <w:rFonts w:ascii="BIZ UDPゴシック" w:eastAsia="BIZ UDPゴシック" w:hAnsi="BIZ UDPゴシック" w:hint="eastAsia"/>
          <w:b/>
          <w:sz w:val="32"/>
          <w:szCs w:val="32"/>
        </w:rPr>
        <w:t>について</w:t>
      </w:r>
      <w:r w:rsidR="00620058" w:rsidRPr="005929A5">
        <w:rPr>
          <w:rFonts w:ascii="BIZ UDPゴシック" w:eastAsia="BIZ UDPゴシック" w:hAnsi="BIZ UDPゴシック"/>
          <w:b/>
          <w:sz w:val="32"/>
          <w:szCs w:val="32"/>
        </w:rPr>
        <w:t xml:space="preserve"> </w:t>
      </w:r>
    </w:p>
    <w:p w14:paraId="4C839880" w14:textId="5DD29E89" w:rsidR="005720F8" w:rsidRPr="005929A5" w:rsidRDefault="0046799F" w:rsidP="007914D4">
      <w:pPr>
        <w:tabs>
          <w:tab w:val="left" w:leader="middleDot" w:pos="8647"/>
        </w:tabs>
        <w:spacing w:line="276" w:lineRule="auto"/>
        <w:ind w:firstLineChars="100" w:firstLine="280"/>
        <w:rPr>
          <w:rFonts w:ascii="BIZ UDPゴシック" w:eastAsia="BIZ UDPゴシック" w:hAnsi="BIZ UDPゴシック"/>
          <w:sz w:val="28"/>
          <w:szCs w:val="28"/>
        </w:rPr>
      </w:pPr>
      <w:r w:rsidRPr="005929A5">
        <w:rPr>
          <w:rFonts w:ascii="BIZ UDPゴシック" w:eastAsia="BIZ UDPゴシック" w:hAnsi="BIZ UDPゴシック" w:hint="eastAsia"/>
          <w:sz w:val="28"/>
          <w:szCs w:val="28"/>
        </w:rPr>
        <w:t>１</w:t>
      </w:r>
      <w:r w:rsidR="006A7925" w:rsidRPr="005929A5">
        <w:rPr>
          <w:rFonts w:ascii="BIZ UDPゴシック" w:eastAsia="BIZ UDPゴシック" w:hAnsi="BIZ UDPゴシック" w:hint="eastAsia"/>
          <w:sz w:val="28"/>
          <w:szCs w:val="28"/>
        </w:rPr>
        <w:t xml:space="preserve">　調査結果の分析　</w:t>
      </w:r>
      <w:r w:rsidR="005720F8" w:rsidRPr="005929A5">
        <w:rPr>
          <w:rFonts w:ascii="BIZ UDPゴシック" w:eastAsia="BIZ UDPゴシック" w:hAnsi="BIZ UDPゴシック"/>
          <w:sz w:val="28"/>
          <w:szCs w:val="28"/>
        </w:rPr>
        <w:tab/>
      </w:r>
      <w:r w:rsidR="005E7DF3" w:rsidRPr="005929A5">
        <w:rPr>
          <w:rFonts w:ascii="BIZ UDPゴシック" w:eastAsia="BIZ UDPゴシック" w:hAnsi="BIZ UDPゴシック" w:hint="eastAsia"/>
          <w:sz w:val="28"/>
          <w:szCs w:val="28"/>
        </w:rPr>
        <w:t>２</w:t>
      </w:r>
    </w:p>
    <w:p w14:paraId="1B1962A1" w14:textId="70CB23BD" w:rsidR="005720F8" w:rsidRPr="005929A5" w:rsidRDefault="006A7925" w:rsidP="007914D4">
      <w:pPr>
        <w:tabs>
          <w:tab w:val="left" w:leader="middleDot" w:pos="8647"/>
        </w:tabs>
        <w:spacing w:line="276" w:lineRule="auto"/>
        <w:ind w:firstLineChars="100" w:firstLine="280"/>
        <w:rPr>
          <w:rFonts w:ascii="BIZ UDPゴシック" w:eastAsia="BIZ UDPゴシック" w:hAnsi="BIZ UDPゴシック"/>
          <w:sz w:val="28"/>
          <w:szCs w:val="28"/>
        </w:rPr>
      </w:pPr>
      <w:r w:rsidRPr="005929A5">
        <w:rPr>
          <w:rFonts w:ascii="BIZ UDPゴシック" w:eastAsia="BIZ UDPゴシック" w:hAnsi="BIZ UDPゴシック" w:hint="eastAsia"/>
          <w:sz w:val="28"/>
          <w:szCs w:val="28"/>
        </w:rPr>
        <w:t>２　質問項目について</w:t>
      </w:r>
      <w:r w:rsidR="005720F8" w:rsidRPr="005929A5">
        <w:rPr>
          <w:rFonts w:ascii="BIZ UDPゴシック" w:eastAsia="BIZ UDPゴシック" w:hAnsi="BIZ UDPゴシック"/>
          <w:sz w:val="28"/>
          <w:szCs w:val="28"/>
        </w:rPr>
        <w:tab/>
      </w:r>
      <w:r w:rsidR="005720F8" w:rsidRPr="005929A5">
        <w:rPr>
          <w:rFonts w:ascii="BIZ UDPゴシック" w:eastAsia="BIZ UDPゴシック" w:hAnsi="BIZ UDPゴシック" w:hint="eastAsia"/>
          <w:sz w:val="28"/>
          <w:szCs w:val="28"/>
        </w:rPr>
        <w:t>２</w:t>
      </w:r>
      <w:r w:rsidRPr="005929A5">
        <w:rPr>
          <w:rFonts w:ascii="BIZ UDPゴシック" w:eastAsia="BIZ UDPゴシック" w:hAnsi="BIZ UDPゴシック" w:hint="eastAsia"/>
          <w:sz w:val="28"/>
          <w:szCs w:val="28"/>
        </w:rPr>
        <w:t xml:space="preserve">　</w:t>
      </w:r>
    </w:p>
    <w:p w14:paraId="4DB21A41" w14:textId="2AF15AA4" w:rsidR="0046799F" w:rsidRPr="005929A5" w:rsidRDefault="0046799F" w:rsidP="007914D4">
      <w:pPr>
        <w:tabs>
          <w:tab w:val="left" w:leader="middleDot" w:pos="8647"/>
        </w:tabs>
        <w:spacing w:line="276" w:lineRule="auto"/>
        <w:ind w:firstLineChars="100" w:firstLine="280"/>
        <w:rPr>
          <w:rFonts w:ascii="BIZ UDPゴシック" w:eastAsia="BIZ UDPゴシック" w:hAnsi="BIZ UDPゴシック"/>
          <w:sz w:val="28"/>
          <w:szCs w:val="28"/>
        </w:rPr>
      </w:pPr>
      <w:r w:rsidRPr="005929A5">
        <w:rPr>
          <w:rFonts w:ascii="BIZ UDPゴシック" w:eastAsia="BIZ UDPゴシック" w:hAnsi="BIZ UDPゴシック" w:hint="eastAsia"/>
          <w:sz w:val="28"/>
          <w:szCs w:val="28"/>
        </w:rPr>
        <w:t xml:space="preserve">３　各質問の調査結果について　</w:t>
      </w:r>
      <w:r w:rsidR="005720F8" w:rsidRPr="005929A5">
        <w:rPr>
          <w:rFonts w:ascii="BIZ UDPゴシック" w:eastAsia="BIZ UDPゴシック" w:hAnsi="BIZ UDPゴシック"/>
          <w:sz w:val="28"/>
          <w:szCs w:val="28"/>
        </w:rPr>
        <w:tab/>
      </w:r>
      <w:r w:rsidRPr="005929A5">
        <w:rPr>
          <w:rFonts w:ascii="BIZ UDPゴシック" w:eastAsia="BIZ UDPゴシック" w:hAnsi="BIZ UDPゴシック" w:hint="eastAsia"/>
          <w:sz w:val="28"/>
          <w:szCs w:val="28"/>
        </w:rPr>
        <w:t>３</w:t>
      </w:r>
    </w:p>
    <w:p w14:paraId="44A60FF9" w14:textId="77777777" w:rsidR="00620058" w:rsidRPr="005929A5" w:rsidRDefault="00620058" w:rsidP="001B119A">
      <w:pPr>
        <w:tabs>
          <w:tab w:val="left" w:pos="426"/>
        </w:tabs>
        <w:spacing w:line="276" w:lineRule="auto"/>
        <w:rPr>
          <w:rFonts w:ascii="BIZ UDPゴシック" w:eastAsia="BIZ UDPゴシック" w:hAnsi="BIZ UDPゴシック"/>
          <w:b/>
          <w:sz w:val="28"/>
          <w:szCs w:val="28"/>
        </w:rPr>
      </w:pPr>
    </w:p>
    <w:p w14:paraId="31BF8D90" w14:textId="77777777" w:rsidR="00620058" w:rsidRPr="005929A5" w:rsidRDefault="003D7991" w:rsidP="009E6C32">
      <w:pPr>
        <w:spacing w:line="276" w:lineRule="auto"/>
        <w:rPr>
          <w:rFonts w:ascii="BIZ UDPゴシック" w:eastAsia="BIZ UDPゴシック" w:hAnsi="BIZ UDPゴシック"/>
          <w:b/>
          <w:sz w:val="32"/>
          <w:szCs w:val="32"/>
        </w:rPr>
      </w:pPr>
      <w:r w:rsidRPr="005929A5">
        <w:rPr>
          <w:rFonts w:ascii="BIZ UDPゴシック" w:eastAsia="BIZ UDPゴシック" w:hAnsi="BIZ UDPゴシック" w:hint="eastAsia"/>
          <w:b/>
          <w:sz w:val="32"/>
          <w:szCs w:val="32"/>
        </w:rPr>
        <w:t>Ⅲ</w:t>
      </w:r>
      <w:r w:rsidR="00620058" w:rsidRPr="005929A5">
        <w:rPr>
          <w:rFonts w:ascii="BIZ UDPゴシック" w:eastAsia="BIZ UDPゴシック" w:hAnsi="BIZ UDPゴシック" w:hint="eastAsia"/>
          <w:b/>
          <w:sz w:val="32"/>
          <w:szCs w:val="32"/>
        </w:rPr>
        <w:t xml:space="preserve">　</w:t>
      </w:r>
      <w:r w:rsidR="00942467" w:rsidRPr="005929A5">
        <w:rPr>
          <w:rFonts w:ascii="BIZ UDPゴシック" w:eastAsia="BIZ UDPゴシック" w:hAnsi="BIZ UDPゴシック" w:hint="eastAsia"/>
          <w:b/>
          <w:sz w:val="32"/>
          <w:szCs w:val="32"/>
        </w:rPr>
        <w:t>資料</w:t>
      </w:r>
    </w:p>
    <w:p w14:paraId="1CA69971" w14:textId="4D6246E6" w:rsidR="002B4414" w:rsidRPr="005929A5" w:rsidRDefault="004975DD" w:rsidP="007914D4">
      <w:pPr>
        <w:tabs>
          <w:tab w:val="left" w:leader="middleDot" w:pos="8647"/>
        </w:tabs>
        <w:spacing w:line="276" w:lineRule="auto"/>
        <w:ind w:firstLineChars="100" w:firstLine="280"/>
        <w:rPr>
          <w:rFonts w:ascii="BIZ UDPゴシック" w:eastAsia="BIZ UDPゴシック" w:hAnsi="BIZ UDPゴシック"/>
          <w:sz w:val="28"/>
          <w:szCs w:val="28"/>
        </w:rPr>
      </w:pPr>
      <w:r w:rsidRPr="005929A5">
        <w:rPr>
          <w:rFonts w:ascii="BIZ UDPゴシック" w:eastAsia="BIZ UDPゴシック" w:hAnsi="BIZ UDPゴシック" w:hint="eastAsia"/>
          <w:sz w:val="28"/>
          <w:szCs w:val="28"/>
        </w:rPr>
        <w:t>質問項目</w:t>
      </w:r>
      <w:r w:rsidR="005720F8" w:rsidRPr="005929A5">
        <w:rPr>
          <w:rFonts w:ascii="BIZ UDPゴシック" w:eastAsia="BIZ UDPゴシック" w:hAnsi="BIZ UDPゴシック"/>
          <w:sz w:val="28"/>
          <w:szCs w:val="28"/>
        </w:rPr>
        <w:tab/>
        <w:t>2</w:t>
      </w:r>
      <w:r w:rsidR="00B21D81">
        <w:rPr>
          <w:rFonts w:ascii="BIZ UDPゴシック" w:eastAsia="BIZ UDPゴシック" w:hAnsi="BIZ UDPゴシック" w:hint="eastAsia"/>
          <w:sz w:val="28"/>
          <w:szCs w:val="28"/>
        </w:rPr>
        <w:t>2</w:t>
      </w:r>
    </w:p>
    <w:p w14:paraId="02D8E382" w14:textId="21E7AE82" w:rsidR="0046799F" w:rsidRPr="005929A5" w:rsidRDefault="0046799F" w:rsidP="004E6693">
      <w:pPr>
        <w:spacing w:line="276" w:lineRule="auto"/>
        <w:ind w:firstLineChars="100" w:firstLine="280"/>
        <w:rPr>
          <w:rFonts w:ascii="BIZ UDPゴシック" w:eastAsia="BIZ UDPゴシック" w:hAnsi="BIZ UDPゴシック"/>
          <w:sz w:val="28"/>
          <w:szCs w:val="28"/>
        </w:rPr>
      </w:pPr>
    </w:p>
    <w:p w14:paraId="501E769C" w14:textId="77777777" w:rsidR="004975DD" w:rsidRPr="005929A5" w:rsidRDefault="004975DD" w:rsidP="004E6693">
      <w:pPr>
        <w:spacing w:line="276" w:lineRule="auto"/>
        <w:ind w:firstLineChars="100" w:firstLine="280"/>
        <w:rPr>
          <w:rFonts w:ascii="BIZ UDPゴシック" w:eastAsia="BIZ UDPゴシック" w:hAnsi="BIZ UDPゴシック"/>
          <w:sz w:val="28"/>
          <w:szCs w:val="28"/>
        </w:rPr>
      </w:pPr>
    </w:p>
    <w:p w14:paraId="559CA241" w14:textId="77777777" w:rsidR="0046799F" w:rsidRPr="005929A5" w:rsidRDefault="0046799F" w:rsidP="004E6693">
      <w:pPr>
        <w:spacing w:line="276" w:lineRule="auto"/>
        <w:ind w:firstLineChars="100" w:firstLine="280"/>
        <w:rPr>
          <w:rFonts w:ascii="BIZ UDPゴシック" w:eastAsia="BIZ UDPゴシック" w:hAnsi="BIZ UDPゴシック"/>
          <w:sz w:val="28"/>
          <w:szCs w:val="28"/>
        </w:rPr>
      </w:pPr>
    </w:p>
    <w:p w14:paraId="75098203" w14:textId="77777777" w:rsidR="00942467" w:rsidRPr="00AB6FDA" w:rsidRDefault="0046799F" w:rsidP="004E6693">
      <w:pPr>
        <w:spacing w:line="276" w:lineRule="auto"/>
        <w:ind w:firstLineChars="100" w:firstLine="240"/>
        <w:rPr>
          <w:rFonts w:asciiTheme="majorEastAsia" w:eastAsiaTheme="majorEastAsia" w:hAnsiTheme="majorEastAsia"/>
          <w:sz w:val="28"/>
          <w:szCs w:val="28"/>
        </w:rPr>
      </w:pPr>
      <w:r w:rsidRPr="00AB6FDA">
        <w:rPr>
          <w:rFonts w:ascii="HG丸ｺﾞｼｯｸM-PRO" w:eastAsia="HG丸ｺﾞｼｯｸM-PRO"/>
          <w:noProof/>
          <w:sz w:val="24"/>
          <w:szCs w:val="24"/>
        </w:rPr>
        <mc:AlternateContent>
          <mc:Choice Requires="wps">
            <w:drawing>
              <wp:inline distT="0" distB="0" distL="0" distR="0" wp14:anchorId="366812DA" wp14:editId="18701FDD">
                <wp:extent cx="5819775" cy="923925"/>
                <wp:effectExtent l="0" t="0" r="28575" b="28575"/>
                <wp:docPr id="956" name="角丸四角形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9239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79D932" w14:textId="2210F897" w:rsidR="000602AA" w:rsidRPr="005A4087" w:rsidRDefault="000602AA" w:rsidP="005A4087">
                            <w:pPr>
                              <w:rPr>
                                <w:rFonts w:ascii="BIZ UDPゴシック" w:eastAsia="BIZ UDPゴシック" w:hAnsi="BIZ UDPゴシック"/>
                                <w:sz w:val="24"/>
                                <w:szCs w:val="20"/>
                              </w:rPr>
                            </w:pPr>
                            <w:r w:rsidRPr="005A4087">
                              <w:rPr>
                                <w:rFonts w:ascii="BIZ UDPゴシック" w:eastAsia="BIZ UDPゴシック" w:hAnsi="BIZ UDPゴシック" w:hint="eastAsia"/>
                                <w:sz w:val="24"/>
                                <w:szCs w:val="20"/>
                              </w:rPr>
                              <w:t>このアンケートに関するお問い合わせ先</w:t>
                            </w:r>
                          </w:p>
                          <w:p w14:paraId="314B4B59" w14:textId="2E64B882" w:rsidR="005B4CD3" w:rsidRPr="005A4087" w:rsidRDefault="000602AA" w:rsidP="005A4087">
                            <w:pPr>
                              <w:rPr>
                                <w:rFonts w:ascii="BIZ UDPゴシック" w:eastAsia="BIZ UDPゴシック" w:hAnsi="BIZ UDPゴシック"/>
                              </w:rPr>
                            </w:pPr>
                            <w:r w:rsidRPr="005A4087">
                              <w:rPr>
                                <w:rFonts w:ascii="BIZ UDPゴシック" w:eastAsia="BIZ UDPゴシック" w:hAnsi="BIZ UDPゴシック" w:hint="eastAsia"/>
                                <w:sz w:val="24"/>
                                <w:szCs w:val="20"/>
                              </w:rPr>
                              <w:t>大阪市人権啓発・相談センター（電話：06-6532-76３1）</w:t>
                            </w:r>
                          </w:p>
                        </w:txbxContent>
                      </wps:txbx>
                      <wps:bodyPr rot="0" vert="horz" wrap="square" lIns="74295" tIns="8890" rIns="74295" bIns="8890" anchor="ctr" anchorCtr="0" upright="1">
                        <a:noAutofit/>
                      </wps:bodyPr>
                    </wps:wsp>
                  </a:graphicData>
                </a:graphic>
              </wp:inline>
            </w:drawing>
          </mc:Choice>
          <mc:Fallback>
            <w:pict>
              <v:roundrect w14:anchorId="366812DA" id="角丸四角形 956" o:spid="_x0000_s1026" style="width:458.25pt;height:72.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" filled="f">
                <v:textbox inset="5.85pt,.7pt,5.85pt,.7pt">
                  <w:txbxContent>
                    <w:p w14:paraId="6879D932" w14:textId="2210F897" w:rsidR="000602AA" w:rsidRPr="005A4087" w:rsidRDefault="000602AA" w:rsidP="005A4087">
                      <w:pPr>
                        <w:rPr>
                          <w:rFonts w:ascii="BIZ UDPゴシック" w:eastAsia="BIZ UDPゴシック" w:hAnsi="BIZ UDPゴシック"/>
                          <w:sz w:val="24"/>
                          <w:szCs w:val="20"/>
                        </w:rPr>
                      </w:pPr>
                      <w:r w:rsidRPr="005A4087">
                        <w:rPr>
                          <w:rFonts w:ascii="BIZ UDPゴシック" w:eastAsia="BIZ UDPゴシック" w:hAnsi="BIZ UDPゴシック" w:hint="eastAsia"/>
                          <w:sz w:val="24"/>
                          <w:szCs w:val="20"/>
                        </w:rPr>
                        <w:t>このアンケートに関するお問い合わせ先</w:t>
                      </w:r>
                    </w:p>
                    <w:p w14:paraId="314B4B59" w14:textId="2E64B882" w:rsidR="005B4CD3" w:rsidRPr="005A4087" w:rsidRDefault="000602AA" w:rsidP="005A4087">
                      <w:pPr>
                        <w:rPr>
                          <w:rFonts w:ascii="BIZ UDPゴシック" w:eastAsia="BIZ UDPゴシック" w:hAnsi="BIZ UDPゴシック"/>
                        </w:rPr>
                      </w:pPr>
                      <w:r w:rsidRPr="005A4087">
                        <w:rPr>
                          <w:rFonts w:ascii="BIZ UDPゴシック" w:eastAsia="BIZ UDPゴシック" w:hAnsi="BIZ UDPゴシック" w:hint="eastAsia"/>
                          <w:sz w:val="24"/>
                          <w:szCs w:val="20"/>
                        </w:rPr>
                        <w:t>大阪市人権啓発・相談センター（電話：06-6532-76３1）</w:t>
                      </w:r>
                    </w:p>
                  </w:txbxContent>
                </v:textbox>
                <w10:anchorlock/>
              </v:roundrect>
            </w:pict>
          </mc:Fallback>
        </mc:AlternateContent>
      </w:r>
    </w:p>
    <w:p w14:paraId="08CD9B3D" w14:textId="77777777" w:rsidR="00E70B13" w:rsidRPr="00AB6FDA" w:rsidRDefault="00E70B13" w:rsidP="00EE616F">
      <w:pPr>
        <w:spacing w:line="276" w:lineRule="auto"/>
        <w:rPr>
          <w:rFonts w:ascii="HG丸ｺﾞｼｯｸM-PRO" w:eastAsia="HG丸ｺﾞｼｯｸM-PRO"/>
          <w:b/>
          <w:sz w:val="24"/>
          <w:szCs w:val="24"/>
        </w:rPr>
        <w:sectPr w:rsidR="00E70B13" w:rsidRPr="00AB6FDA" w:rsidSect="0046799F">
          <w:pgSz w:w="11906" w:h="16838"/>
          <w:pgMar w:top="1134" w:right="1361" w:bottom="1134" w:left="1361" w:header="851" w:footer="573" w:gutter="0"/>
          <w:pgNumType w:fmt="numberInDash" w:start="1"/>
          <w:cols w:space="425"/>
          <w:titlePg/>
          <w:docGrid w:type="lines" w:linePitch="360"/>
        </w:sectPr>
      </w:pPr>
    </w:p>
    <w:p w14:paraId="52C9273C" w14:textId="77777777" w:rsidR="00F018D6" w:rsidRPr="00342303" w:rsidRDefault="00F018D6" w:rsidP="00F018D6">
      <w:pPr>
        <w:spacing w:line="400" w:lineRule="exact"/>
        <w:jc w:val="left"/>
        <w:rPr>
          <w:rFonts w:ascii="BIZ UDPゴシック" w:eastAsia="BIZ UDPゴシック" w:hAnsi="BIZ UDPゴシック"/>
          <w:sz w:val="32"/>
          <w:szCs w:val="32"/>
        </w:rPr>
      </w:pPr>
      <w:r w:rsidRPr="00342303">
        <w:rPr>
          <w:rFonts w:ascii="BIZ UDPゴシック" w:eastAsia="BIZ UDPゴシック" w:hAnsi="BIZ UDPゴシック" w:hint="eastAsia"/>
          <w:sz w:val="32"/>
          <w:szCs w:val="32"/>
        </w:rPr>
        <w:lastRenderedPageBreak/>
        <w:t>Ⅰ　調査の概要</w:t>
      </w:r>
    </w:p>
    <w:p w14:paraId="09F30BDB" w14:textId="77777777" w:rsidR="005F5C24" w:rsidRPr="00342303" w:rsidRDefault="005F5C24" w:rsidP="005F5C24">
      <w:pPr>
        <w:spacing w:line="276" w:lineRule="auto"/>
        <w:rPr>
          <w:rFonts w:ascii="BIZ UDPゴシック" w:eastAsia="BIZ UDPゴシック" w:hAnsi="BIZ UDPゴシック"/>
          <w:b/>
          <w:sz w:val="24"/>
          <w:szCs w:val="24"/>
        </w:rPr>
      </w:pPr>
    </w:p>
    <w:p w14:paraId="4C1A88FB" w14:textId="77777777" w:rsidR="001C2C0F" w:rsidRPr="00342303" w:rsidRDefault="005F5C24" w:rsidP="005F5C24">
      <w:pPr>
        <w:spacing w:line="276" w:lineRule="auto"/>
        <w:rPr>
          <w:rFonts w:ascii="BIZ UDPゴシック" w:eastAsia="BIZ UDPゴシック" w:hAnsi="BIZ UDPゴシック"/>
          <w:b/>
          <w:sz w:val="28"/>
          <w:szCs w:val="28"/>
        </w:rPr>
      </w:pPr>
      <w:r w:rsidRPr="00342303">
        <w:rPr>
          <w:rFonts w:ascii="BIZ UDPゴシック" w:eastAsia="BIZ UDPゴシック" w:hAnsi="BIZ UDPゴシック" w:hint="eastAsia"/>
          <w:b/>
          <w:sz w:val="28"/>
          <w:szCs w:val="28"/>
        </w:rPr>
        <w:t>１　調査の目的</w:t>
      </w:r>
    </w:p>
    <w:p w14:paraId="3105D668" w14:textId="77777777" w:rsidR="005F5C24" w:rsidRPr="00342303" w:rsidRDefault="005F5C24" w:rsidP="001E3944">
      <w:pPr>
        <w:spacing w:line="276" w:lineRule="auto"/>
        <w:ind w:leftChars="100" w:left="450" w:hangingChars="100" w:hanging="240"/>
        <w:rPr>
          <w:rFonts w:ascii="BIZ UDPゴシック" w:eastAsia="BIZ UDPゴシック" w:hAnsi="BIZ UDPゴシック"/>
          <w:b/>
          <w:sz w:val="24"/>
          <w:szCs w:val="24"/>
        </w:rPr>
      </w:pPr>
      <w:r w:rsidRPr="00342303">
        <w:rPr>
          <w:rFonts w:ascii="BIZ UDPゴシック" w:eastAsia="BIZ UDPゴシック" w:hAnsi="BIZ UDPゴシック" w:hint="eastAsia"/>
          <w:b/>
          <w:sz w:val="24"/>
          <w:szCs w:val="24"/>
        </w:rPr>
        <w:t>大阪市人権啓発・相談センターについて</w:t>
      </w:r>
    </w:p>
    <w:p w14:paraId="47FF29B9" w14:textId="77777777" w:rsidR="0046799F" w:rsidRPr="00E86466" w:rsidRDefault="0046799F" w:rsidP="00F3290E">
      <w:pPr>
        <w:ind w:firstLineChars="100" w:firstLine="240"/>
        <w:rPr>
          <w:rFonts w:ascii="BIZ UDP明朝 Medium" w:eastAsia="BIZ UDP明朝 Medium" w:hAnsi="BIZ UDP明朝 Medium"/>
          <w:sz w:val="24"/>
          <w:szCs w:val="24"/>
        </w:rPr>
      </w:pPr>
    </w:p>
    <w:p w14:paraId="22F08529" w14:textId="77777777" w:rsidR="00F3290E" w:rsidRPr="00342303" w:rsidRDefault="00F3290E" w:rsidP="00225BB9">
      <w:pPr>
        <w:tabs>
          <w:tab w:val="left" w:pos="5685"/>
        </w:tabs>
        <w:ind w:firstLineChars="100" w:firstLine="240"/>
        <w:rPr>
          <w:rFonts w:ascii="BIZ UDP明朝 Medium" w:eastAsia="BIZ UDP明朝 Medium" w:hAnsi="BIZ UDP明朝 Medium"/>
          <w:sz w:val="24"/>
          <w:szCs w:val="24"/>
        </w:rPr>
      </w:pPr>
      <w:r w:rsidRPr="00342303">
        <w:rPr>
          <w:rFonts w:ascii="BIZ UDP明朝 Medium" w:eastAsia="BIZ UDP明朝 Medium" w:hAnsi="BIZ UDP明朝 Medium" w:hint="eastAsia"/>
          <w:sz w:val="24"/>
          <w:szCs w:val="24"/>
        </w:rPr>
        <w:t>大阪市では、平成</w:t>
      </w:r>
      <w:r w:rsidRPr="00342303">
        <w:rPr>
          <w:rFonts w:ascii="BIZ UDP明朝 Medium" w:eastAsia="BIZ UDP明朝 Medium" w:hAnsi="BIZ UDP明朝 Medium"/>
          <w:sz w:val="24"/>
          <w:szCs w:val="24"/>
        </w:rPr>
        <w:t>22年10月から大阪市人権啓発・相談センター（以下、「センター」といいます。）を開設しています。センターでは、人権侵害を対象とする総合的な相談サービスの提供や、様々な手段・機会を活用した人権啓発を行っています。</w:t>
      </w:r>
    </w:p>
    <w:p w14:paraId="00313F67" w14:textId="6A0F4AB5" w:rsidR="005F5C24" w:rsidRPr="00E86466" w:rsidRDefault="000055D4" w:rsidP="00225BB9">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当</w:t>
      </w:r>
      <w:r w:rsidR="005F5C24" w:rsidRPr="00E86466">
        <w:rPr>
          <w:rFonts w:ascii="BIZ UDP明朝 Medium" w:eastAsia="BIZ UDP明朝 Medium" w:hAnsi="BIZ UDP明朝 Medium" w:hint="eastAsia"/>
          <w:sz w:val="24"/>
          <w:szCs w:val="24"/>
        </w:rPr>
        <w:t>事業について、今後の基礎資料とするため</w:t>
      </w:r>
      <w:r w:rsidR="00570C0B">
        <w:rPr>
          <w:rFonts w:ascii="BIZ UDP明朝 Medium" w:eastAsia="BIZ UDP明朝 Medium" w:hAnsi="BIZ UDP明朝 Medium" w:hint="eastAsia"/>
          <w:sz w:val="24"/>
          <w:szCs w:val="24"/>
        </w:rPr>
        <w:t>、</w:t>
      </w:r>
      <w:r w:rsidR="005F5C24" w:rsidRPr="00E86466">
        <w:rPr>
          <w:rFonts w:ascii="BIZ UDP明朝 Medium" w:eastAsia="BIZ UDP明朝 Medium" w:hAnsi="BIZ UDP明朝 Medium" w:hint="eastAsia"/>
          <w:sz w:val="24"/>
          <w:szCs w:val="24"/>
        </w:rPr>
        <w:t>本調査を実施しました。</w:t>
      </w:r>
    </w:p>
    <w:p w14:paraId="7C5A0D29" w14:textId="77777777" w:rsidR="00B32386" w:rsidRPr="00225BB9" w:rsidRDefault="00B32386" w:rsidP="00225BB9">
      <w:pPr>
        <w:tabs>
          <w:tab w:val="left" w:pos="5685"/>
        </w:tabs>
        <w:ind w:firstLineChars="100" w:firstLine="240"/>
        <w:rPr>
          <w:rFonts w:ascii="BIZ UDP明朝 Medium" w:eastAsia="BIZ UDP明朝 Medium" w:hAnsi="BIZ UDP明朝 Medium"/>
          <w:sz w:val="24"/>
          <w:szCs w:val="24"/>
        </w:rPr>
      </w:pPr>
    </w:p>
    <w:p w14:paraId="25B7C752" w14:textId="77777777" w:rsidR="00380E1E" w:rsidRPr="00342303" w:rsidRDefault="000B3CC1" w:rsidP="001C2C0F">
      <w:pPr>
        <w:spacing w:line="276" w:lineRule="auto"/>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２</w:t>
      </w:r>
      <w:r w:rsidR="0017756B" w:rsidRPr="00E86466">
        <w:rPr>
          <w:rFonts w:ascii="BIZ UDPゴシック" w:eastAsia="BIZ UDPゴシック" w:hAnsi="BIZ UDPゴシック" w:hint="eastAsia"/>
          <w:b/>
          <w:sz w:val="28"/>
          <w:szCs w:val="28"/>
        </w:rPr>
        <w:t xml:space="preserve">　</w:t>
      </w:r>
      <w:r w:rsidR="00E660A7" w:rsidRPr="00E86466">
        <w:rPr>
          <w:rFonts w:ascii="BIZ UDPゴシック" w:eastAsia="BIZ UDPゴシック" w:hAnsi="BIZ UDPゴシック" w:hint="eastAsia"/>
          <w:b/>
          <w:sz w:val="28"/>
          <w:szCs w:val="28"/>
        </w:rPr>
        <w:t>民間ネット調査の</w:t>
      </w:r>
      <w:r w:rsidR="0017756B" w:rsidRPr="00E86466">
        <w:rPr>
          <w:rFonts w:ascii="BIZ UDPゴシック" w:eastAsia="BIZ UDPゴシック" w:hAnsi="BIZ UDPゴシック" w:hint="eastAsia"/>
          <w:b/>
          <w:sz w:val="28"/>
          <w:szCs w:val="28"/>
        </w:rPr>
        <w:t>回答者数</w:t>
      </w:r>
    </w:p>
    <w:p w14:paraId="3135FA5E" w14:textId="77777777" w:rsidR="00570C0B" w:rsidRDefault="00E660A7" w:rsidP="00225BB9">
      <w:pPr>
        <w:tabs>
          <w:tab w:val="left" w:pos="5685"/>
        </w:tabs>
        <w:ind w:firstLineChars="100" w:firstLine="240"/>
        <w:rPr>
          <w:rFonts w:ascii="BIZ UDP明朝 Medium" w:eastAsia="BIZ UDP明朝 Medium" w:hAnsi="BIZ UDP明朝 Medium"/>
          <w:sz w:val="24"/>
          <w:szCs w:val="24"/>
        </w:rPr>
      </w:pPr>
      <w:r w:rsidRPr="00342303">
        <w:rPr>
          <w:rFonts w:ascii="BIZ UDP明朝 Medium" w:eastAsia="BIZ UDP明朝 Medium" w:hAnsi="BIZ UDP明朝 Medium"/>
          <w:sz w:val="24"/>
          <w:szCs w:val="24"/>
        </w:rPr>
        <w:t>18</w:t>
      </w:r>
      <w:r w:rsidRPr="00342303">
        <w:rPr>
          <w:rFonts w:ascii="BIZ UDP明朝 Medium" w:eastAsia="BIZ UDP明朝 Medium" w:hAnsi="BIZ UDP明朝 Medium" w:hint="eastAsia"/>
          <w:sz w:val="24"/>
          <w:szCs w:val="24"/>
        </w:rPr>
        <w:t>歳以上の大阪市民を対象とし、各年代（</w:t>
      </w:r>
      <w:r w:rsidRPr="00342303">
        <w:rPr>
          <w:rFonts w:ascii="BIZ UDP明朝 Medium" w:eastAsia="BIZ UDP明朝 Medium" w:hAnsi="BIZ UDP明朝 Medium"/>
          <w:sz w:val="24"/>
          <w:szCs w:val="24"/>
        </w:rPr>
        <w:t>29</w:t>
      </w:r>
      <w:r w:rsidRPr="00342303">
        <w:rPr>
          <w:rFonts w:ascii="BIZ UDP明朝 Medium" w:eastAsia="BIZ UDP明朝 Medium" w:hAnsi="BIZ UDP明朝 Medium" w:hint="eastAsia"/>
          <w:sz w:val="24"/>
          <w:szCs w:val="24"/>
        </w:rPr>
        <w:t>歳以下、</w:t>
      </w:r>
      <w:r w:rsidRPr="00342303">
        <w:rPr>
          <w:rFonts w:ascii="BIZ UDP明朝 Medium" w:eastAsia="BIZ UDP明朝 Medium" w:hAnsi="BIZ UDP明朝 Medium"/>
          <w:sz w:val="24"/>
          <w:szCs w:val="24"/>
        </w:rPr>
        <w:t>30</w:t>
      </w:r>
      <w:r w:rsidRPr="00342303">
        <w:rPr>
          <w:rFonts w:ascii="BIZ UDP明朝 Medium" w:eastAsia="BIZ UDP明朝 Medium" w:hAnsi="BIZ UDP明朝 Medium" w:hint="eastAsia"/>
          <w:sz w:val="24"/>
          <w:szCs w:val="24"/>
        </w:rPr>
        <w:t>歳代、</w:t>
      </w:r>
      <w:r w:rsidRPr="00342303">
        <w:rPr>
          <w:rFonts w:ascii="BIZ UDP明朝 Medium" w:eastAsia="BIZ UDP明朝 Medium" w:hAnsi="BIZ UDP明朝 Medium"/>
          <w:sz w:val="24"/>
          <w:szCs w:val="24"/>
        </w:rPr>
        <w:t>40</w:t>
      </w:r>
      <w:r w:rsidRPr="00342303">
        <w:rPr>
          <w:rFonts w:ascii="BIZ UDP明朝 Medium" w:eastAsia="BIZ UDP明朝 Medium" w:hAnsi="BIZ UDP明朝 Medium" w:hint="eastAsia"/>
          <w:sz w:val="24"/>
          <w:szCs w:val="24"/>
        </w:rPr>
        <w:t>歳代、</w:t>
      </w:r>
      <w:r w:rsidRPr="00342303">
        <w:rPr>
          <w:rFonts w:ascii="BIZ UDP明朝 Medium" w:eastAsia="BIZ UDP明朝 Medium" w:hAnsi="BIZ UDP明朝 Medium"/>
          <w:sz w:val="24"/>
          <w:szCs w:val="24"/>
        </w:rPr>
        <w:t>50</w:t>
      </w:r>
      <w:r w:rsidRPr="00342303">
        <w:rPr>
          <w:rFonts w:ascii="BIZ UDP明朝 Medium" w:eastAsia="BIZ UDP明朝 Medium" w:hAnsi="BIZ UDP明朝 Medium" w:hint="eastAsia"/>
          <w:sz w:val="24"/>
          <w:szCs w:val="24"/>
        </w:rPr>
        <w:t>歳代、</w:t>
      </w:r>
    </w:p>
    <w:p w14:paraId="33A5B426" w14:textId="67B1F5F7" w:rsidR="00455C8F" w:rsidRDefault="00E660A7" w:rsidP="00570C0B">
      <w:pPr>
        <w:tabs>
          <w:tab w:val="left" w:pos="5685"/>
        </w:tabs>
        <w:ind w:firstLineChars="50" w:firstLine="120"/>
        <w:rPr>
          <w:rFonts w:ascii="BIZ UDP明朝 Medium" w:eastAsia="BIZ UDP明朝 Medium" w:hAnsi="BIZ UDP明朝 Medium"/>
          <w:sz w:val="24"/>
          <w:szCs w:val="24"/>
        </w:rPr>
      </w:pPr>
      <w:r w:rsidRPr="00342303">
        <w:rPr>
          <w:rFonts w:ascii="BIZ UDP明朝 Medium" w:eastAsia="BIZ UDP明朝 Medium" w:hAnsi="BIZ UDP明朝 Medium"/>
          <w:sz w:val="24"/>
          <w:szCs w:val="24"/>
        </w:rPr>
        <w:t>60</w:t>
      </w:r>
      <w:r w:rsidRPr="00342303">
        <w:rPr>
          <w:rFonts w:ascii="BIZ UDP明朝 Medium" w:eastAsia="BIZ UDP明朝 Medium" w:hAnsi="BIZ UDP明朝 Medium" w:hint="eastAsia"/>
          <w:sz w:val="24"/>
          <w:szCs w:val="24"/>
        </w:rPr>
        <w:t>歳以上）ごとに</w:t>
      </w:r>
      <w:r w:rsidRPr="00342303">
        <w:rPr>
          <w:rFonts w:ascii="BIZ UDP明朝 Medium" w:eastAsia="BIZ UDP明朝 Medium" w:hAnsi="BIZ UDP明朝 Medium"/>
          <w:sz w:val="24"/>
          <w:szCs w:val="24"/>
        </w:rPr>
        <w:t>100</w:t>
      </w:r>
      <w:r w:rsidRPr="00342303">
        <w:rPr>
          <w:rFonts w:ascii="BIZ UDP明朝 Medium" w:eastAsia="BIZ UDP明朝 Medium" w:hAnsi="BIZ UDP明朝 Medium" w:hint="eastAsia"/>
          <w:sz w:val="24"/>
          <w:szCs w:val="24"/>
        </w:rPr>
        <w:t>人の回答を得るまで調査を行いました。</w:t>
      </w:r>
    </w:p>
    <w:p w14:paraId="16666C88" w14:textId="449C77A0" w:rsidR="00380E1E" w:rsidRPr="00342303" w:rsidRDefault="001D064A" w:rsidP="00225BB9">
      <w:pPr>
        <w:tabs>
          <w:tab w:val="left" w:pos="5685"/>
        </w:tabs>
        <w:ind w:firstLineChars="100" w:firstLine="240"/>
        <w:rPr>
          <w:rFonts w:ascii="BIZ UDP明朝 Medium" w:eastAsia="BIZ UDP明朝 Medium" w:hAnsi="BIZ UDP明朝 Medium"/>
          <w:sz w:val="24"/>
          <w:szCs w:val="24"/>
        </w:rPr>
      </w:pPr>
      <w:r w:rsidRPr="00342303">
        <w:rPr>
          <w:rFonts w:ascii="BIZ UDP明朝 Medium" w:eastAsia="BIZ UDP明朝 Medium" w:hAnsi="BIZ UDP明朝 Medium" w:hint="eastAsia"/>
          <w:sz w:val="24"/>
          <w:szCs w:val="24"/>
        </w:rPr>
        <w:t>（調査</w:t>
      </w:r>
      <w:r w:rsidR="001C2C0F" w:rsidRPr="00342303">
        <w:rPr>
          <w:rFonts w:ascii="BIZ UDP明朝 Medium" w:eastAsia="BIZ UDP明朝 Medium" w:hAnsi="BIZ UDP明朝 Medium" w:hint="eastAsia"/>
          <w:sz w:val="24"/>
          <w:szCs w:val="24"/>
        </w:rPr>
        <w:t>期間</w:t>
      </w:r>
      <w:r w:rsidRPr="00342303">
        <w:rPr>
          <w:rFonts w:ascii="BIZ UDP明朝 Medium" w:eastAsia="BIZ UDP明朝 Medium" w:hAnsi="BIZ UDP明朝 Medium" w:hint="eastAsia"/>
          <w:sz w:val="24"/>
          <w:szCs w:val="24"/>
        </w:rPr>
        <w:t>：</w:t>
      </w:r>
      <w:r w:rsidR="007914D4" w:rsidRPr="00342303">
        <w:rPr>
          <w:rFonts w:ascii="BIZ UDP明朝 Medium" w:eastAsia="BIZ UDP明朝 Medium" w:hAnsi="BIZ UDP明朝 Medium" w:hint="eastAsia"/>
          <w:sz w:val="24"/>
          <w:szCs w:val="24"/>
        </w:rPr>
        <w:t>令和６年</w:t>
      </w:r>
      <w:r w:rsidR="00455C8F">
        <w:rPr>
          <w:rFonts w:ascii="BIZ UDP明朝 Medium" w:eastAsia="BIZ UDP明朝 Medium" w:hAnsi="BIZ UDP明朝 Medium" w:hint="eastAsia"/>
          <w:sz w:val="24"/>
          <w:szCs w:val="24"/>
        </w:rPr>
        <w:t>１０月２２日～２４日）</w:t>
      </w:r>
    </w:p>
    <w:p w14:paraId="725E6BC7" w14:textId="77777777" w:rsidR="00191980" w:rsidRPr="00225BB9" w:rsidRDefault="00191980" w:rsidP="00225BB9">
      <w:pPr>
        <w:tabs>
          <w:tab w:val="left" w:pos="5685"/>
        </w:tabs>
        <w:ind w:firstLineChars="100" w:firstLine="240"/>
        <w:rPr>
          <w:rFonts w:ascii="BIZ UDP明朝 Medium" w:eastAsia="BIZ UDP明朝 Medium" w:hAnsi="BIZ UDP明朝 Medium"/>
          <w:sz w:val="24"/>
          <w:szCs w:val="24"/>
        </w:rPr>
      </w:pPr>
    </w:p>
    <w:p w14:paraId="08119F26" w14:textId="77777777" w:rsidR="008517BC" w:rsidRPr="00AB6FDA" w:rsidRDefault="008517BC" w:rsidP="00BF6A44">
      <w:pPr>
        <w:rPr>
          <w:rFonts w:ascii="HG丸ｺﾞｼｯｸM-PRO" w:eastAsia="HG丸ｺﾞｼｯｸM-PRO"/>
          <w:sz w:val="24"/>
          <w:szCs w:val="24"/>
        </w:rPr>
      </w:pPr>
    </w:p>
    <w:p w14:paraId="2713261C" w14:textId="77777777" w:rsidR="00191980" w:rsidRPr="00AB6FDA" w:rsidRDefault="00191980" w:rsidP="00354ACF">
      <w:pPr>
        <w:rPr>
          <w:rFonts w:ascii="HG丸ｺﾞｼｯｸM-PRO" w:eastAsia="HG丸ｺﾞｼｯｸM-PRO"/>
          <w:b/>
          <w:sz w:val="24"/>
          <w:szCs w:val="24"/>
        </w:rPr>
      </w:pPr>
    </w:p>
    <w:tbl>
      <w:tblPr>
        <w:tblStyle w:val="1"/>
        <w:tblpPr w:leftFromText="142" w:rightFromText="142" w:vertAnchor="text" w:horzAnchor="page" w:tblpXSpec="center" w:tblpY="-9"/>
        <w:tblW w:w="0" w:type="auto"/>
        <w:tblLook w:val="04A0" w:firstRow="1" w:lastRow="0" w:firstColumn="1" w:lastColumn="0" w:noHBand="0" w:noVBand="1"/>
      </w:tblPr>
      <w:tblGrid>
        <w:gridCol w:w="575"/>
        <w:gridCol w:w="1873"/>
        <w:gridCol w:w="2007"/>
      </w:tblGrid>
      <w:tr w:rsidR="00467F72" w:rsidRPr="009E735C" w14:paraId="12B8B59E" w14:textId="77777777" w:rsidTr="00A363A3">
        <w:trPr>
          <w:trHeight w:val="474"/>
        </w:trPr>
        <w:tc>
          <w:tcPr>
            <w:tcW w:w="2448" w:type="dxa"/>
            <w:gridSpan w:val="2"/>
            <w:vAlign w:val="center"/>
          </w:tcPr>
          <w:p w14:paraId="7B976D03" w14:textId="77777777" w:rsidR="00467F72" w:rsidRPr="00342303" w:rsidRDefault="00467F72" w:rsidP="00A363A3">
            <w:pPr>
              <w:jc w:val="center"/>
              <w:rPr>
                <w:rFonts w:ascii="BIZ UDPゴシック" w:eastAsia="BIZ UDPゴシック" w:hAnsi="BIZ UDPゴシック"/>
                <w:sz w:val="20"/>
                <w:szCs w:val="20"/>
              </w:rPr>
            </w:pPr>
          </w:p>
        </w:tc>
        <w:tc>
          <w:tcPr>
            <w:tcW w:w="2007" w:type="dxa"/>
            <w:vAlign w:val="center"/>
          </w:tcPr>
          <w:p w14:paraId="7B3DF3A3" w14:textId="77777777" w:rsidR="00467F72" w:rsidRPr="00342303" w:rsidRDefault="00467F72" w:rsidP="00A363A3">
            <w:pPr>
              <w:jc w:val="center"/>
              <w:rPr>
                <w:rFonts w:ascii="BIZ UDPゴシック" w:eastAsia="BIZ UDPゴシック" w:hAnsi="BIZ UDPゴシック"/>
                <w:sz w:val="20"/>
                <w:szCs w:val="20"/>
              </w:rPr>
            </w:pPr>
            <w:r w:rsidRPr="00342303">
              <w:rPr>
                <w:rFonts w:ascii="BIZ UDPゴシック" w:eastAsia="BIZ UDPゴシック" w:hAnsi="BIZ UDPゴシック" w:hint="eastAsia"/>
                <w:sz w:val="20"/>
                <w:szCs w:val="20"/>
              </w:rPr>
              <w:t>回答者数</w:t>
            </w:r>
          </w:p>
        </w:tc>
      </w:tr>
      <w:tr w:rsidR="00467F72" w:rsidRPr="009E735C" w14:paraId="5BF8C6D3" w14:textId="77777777" w:rsidTr="00A363A3">
        <w:trPr>
          <w:trHeight w:val="474"/>
        </w:trPr>
        <w:tc>
          <w:tcPr>
            <w:tcW w:w="2448" w:type="dxa"/>
            <w:gridSpan w:val="2"/>
            <w:vAlign w:val="center"/>
          </w:tcPr>
          <w:p w14:paraId="531C3C8C" w14:textId="77777777" w:rsidR="00467F72" w:rsidRPr="00342303" w:rsidRDefault="00467F72" w:rsidP="00A363A3">
            <w:pPr>
              <w:jc w:val="center"/>
              <w:rPr>
                <w:rFonts w:ascii="BIZ UDPゴシック" w:eastAsia="BIZ UDPゴシック" w:hAnsi="BIZ UDPゴシック"/>
                <w:sz w:val="20"/>
                <w:szCs w:val="20"/>
              </w:rPr>
            </w:pPr>
            <w:r w:rsidRPr="00342303">
              <w:rPr>
                <w:rFonts w:ascii="BIZ UDPゴシック" w:eastAsia="BIZ UDPゴシック" w:hAnsi="BIZ UDPゴシック" w:hint="eastAsia"/>
                <w:sz w:val="20"/>
                <w:szCs w:val="20"/>
              </w:rPr>
              <w:t>計</w:t>
            </w:r>
          </w:p>
        </w:tc>
        <w:tc>
          <w:tcPr>
            <w:tcW w:w="2007" w:type="dxa"/>
            <w:vAlign w:val="center"/>
          </w:tcPr>
          <w:p w14:paraId="7D4BB201" w14:textId="77777777" w:rsidR="00467F72" w:rsidRPr="00342303" w:rsidRDefault="00467F72" w:rsidP="00570C0B">
            <w:pPr>
              <w:ind w:leftChars="330" w:left="693"/>
              <w:jc w:val="left"/>
              <w:rPr>
                <w:rFonts w:ascii="BIZ UDPゴシック" w:eastAsia="BIZ UDPゴシック" w:hAnsi="BIZ UDPゴシック"/>
                <w:sz w:val="20"/>
                <w:szCs w:val="20"/>
              </w:rPr>
            </w:pPr>
            <w:r w:rsidRPr="00342303">
              <w:rPr>
                <w:rFonts w:ascii="BIZ UDPゴシック" w:eastAsia="BIZ UDPゴシック" w:hAnsi="BIZ UDPゴシック"/>
                <w:sz w:val="20"/>
                <w:szCs w:val="20"/>
              </w:rPr>
              <w:t>500</w:t>
            </w:r>
          </w:p>
        </w:tc>
      </w:tr>
      <w:tr w:rsidR="00467F72" w:rsidRPr="009E735C" w14:paraId="6A9FDE4F" w14:textId="77777777" w:rsidTr="00A363A3">
        <w:trPr>
          <w:trHeight w:val="474"/>
        </w:trPr>
        <w:tc>
          <w:tcPr>
            <w:tcW w:w="575" w:type="dxa"/>
            <w:vMerge w:val="restart"/>
            <w:textDirection w:val="tbRlV"/>
            <w:vAlign w:val="center"/>
          </w:tcPr>
          <w:p w14:paraId="71F06D3B" w14:textId="4745110B" w:rsidR="00467F72" w:rsidRPr="00342303" w:rsidRDefault="00467F72" w:rsidP="00A363A3">
            <w:pPr>
              <w:ind w:left="113" w:right="113"/>
              <w:jc w:val="center"/>
              <w:rPr>
                <w:rFonts w:ascii="BIZ UDPゴシック" w:eastAsia="BIZ UDPゴシック" w:hAnsi="BIZ UDPゴシック"/>
                <w:sz w:val="20"/>
                <w:szCs w:val="20"/>
              </w:rPr>
            </w:pPr>
            <w:r w:rsidRPr="00342303">
              <w:rPr>
                <w:rFonts w:ascii="BIZ UDPゴシック" w:eastAsia="BIZ UDPゴシック" w:hAnsi="BIZ UDPゴシック" w:hint="eastAsia"/>
                <w:sz w:val="20"/>
                <w:szCs w:val="20"/>
              </w:rPr>
              <w:t>年齢</w:t>
            </w:r>
          </w:p>
        </w:tc>
        <w:tc>
          <w:tcPr>
            <w:tcW w:w="1873" w:type="dxa"/>
            <w:vAlign w:val="center"/>
          </w:tcPr>
          <w:p w14:paraId="2F9B75CF" w14:textId="77777777" w:rsidR="00467F72" w:rsidRPr="00342303" w:rsidRDefault="00467F72" w:rsidP="00570C0B">
            <w:pPr>
              <w:ind w:left="299"/>
              <w:jc w:val="left"/>
              <w:rPr>
                <w:rFonts w:ascii="BIZ UDPゴシック" w:eastAsia="BIZ UDPゴシック" w:hAnsi="BIZ UDPゴシック"/>
                <w:sz w:val="20"/>
                <w:szCs w:val="20"/>
              </w:rPr>
            </w:pPr>
            <w:r w:rsidRPr="00570C0B">
              <w:rPr>
                <w:rFonts w:ascii="BIZ UDPゴシック" w:eastAsia="BIZ UDPゴシック" w:hAnsi="BIZ UDPゴシック" w:hint="eastAsia"/>
                <w:kern w:val="0"/>
                <w:sz w:val="20"/>
                <w:szCs w:val="20"/>
              </w:rPr>
              <w:t>29歳以下</w:t>
            </w:r>
          </w:p>
        </w:tc>
        <w:tc>
          <w:tcPr>
            <w:tcW w:w="2007" w:type="dxa"/>
            <w:vAlign w:val="center"/>
          </w:tcPr>
          <w:p w14:paraId="7A0345F6" w14:textId="77777777" w:rsidR="00467F72" w:rsidRPr="00342303" w:rsidRDefault="00467F72" w:rsidP="00570C0B">
            <w:pPr>
              <w:ind w:left="693"/>
              <w:jc w:val="left"/>
              <w:rPr>
                <w:rFonts w:ascii="BIZ UDPゴシック" w:eastAsia="BIZ UDPゴシック" w:hAnsi="BIZ UDPゴシック"/>
                <w:sz w:val="20"/>
                <w:szCs w:val="20"/>
              </w:rPr>
            </w:pPr>
            <w:r w:rsidRPr="00342303">
              <w:rPr>
                <w:rFonts w:ascii="BIZ UDPゴシック" w:eastAsia="BIZ UDPゴシック" w:hAnsi="BIZ UDPゴシック"/>
                <w:sz w:val="20"/>
                <w:szCs w:val="20"/>
              </w:rPr>
              <w:t>100</w:t>
            </w:r>
          </w:p>
        </w:tc>
      </w:tr>
      <w:tr w:rsidR="00467F72" w:rsidRPr="009E735C" w14:paraId="3964E34D" w14:textId="77777777" w:rsidTr="00A363A3">
        <w:trPr>
          <w:trHeight w:val="474"/>
        </w:trPr>
        <w:tc>
          <w:tcPr>
            <w:tcW w:w="575" w:type="dxa"/>
            <w:vMerge/>
            <w:vAlign w:val="center"/>
          </w:tcPr>
          <w:p w14:paraId="122064ED" w14:textId="77777777" w:rsidR="00467F72" w:rsidRPr="009402C5" w:rsidRDefault="00467F72" w:rsidP="00A363A3">
            <w:pPr>
              <w:jc w:val="center"/>
              <w:rPr>
                <w:rFonts w:ascii="BIZ UDPゴシック" w:eastAsia="BIZ UDPゴシック" w:hAnsi="BIZ UDPゴシック"/>
                <w:sz w:val="20"/>
                <w:szCs w:val="20"/>
              </w:rPr>
            </w:pPr>
          </w:p>
        </w:tc>
        <w:tc>
          <w:tcPr>
            <w:tcW w:w="1873" w:type="dxa"/>
            <w:vAlign w:val="center"/>
          </w:tcPr>
          <w:p w14:paraId="7FCCA4F8" w14:textId="77777777" w:rsidR="00467F72" w:rsidRPr="00342303" w:rsidRDefault="00467F72" w:rsidP="00570C0B">
            <w:pPr>
              <w:ind w:left="299"/>
              <w:jc w:val="left"/>
              <w:rPr>
                <w:rFonts w:ascii="BIZ UDPゴシック" w:eastAsia="BIZ UDPゴシック" w:hAnsi="BIZ UDPゴシック"/>
                <w:sz w:val="20"/>
                <w:szCs w:val="20"/>
              </w:rPr>
            </w:pPr>
            <w:r w:rsidRPr="00570C0B">
              <w:rPr>
                <w:rFonts w:ascii="BIZ UDPゴシック" w:eastAsia="BIZ UDPゴシック" w:hAnsi="BIZ UDPゴシック" w:hint="eastAsia"/>
                <w:kern w:val="0"/>
                <w:sz w:val="20"/>
                <w:szCs w:val="20"/>
              </w:rPr>
              <w:t>30歳代</w:t>
            </w:r>
          </w:p>
        </w:tc>
        <w:tc>
          <w:tcPr>
            <w:tcW w:w="2007" w:type="dxa"/>
            <w:vAlign w:val="center"/>
          </w:tcPr>
          <w:p w14:paraId="68E1CC3B" w14:textId="77777777" w:rsidR="00467F72" w:rsidRPr="00342303" w:rsidRDefault="00467F72" w:rsidP="00570C0B">
            <w:pPr>
              <w:ind w:left="693"/>
              <w:jc w:val="left"/>
              <w:rPr>
                <w:rFonts w:ascii="BIZ UDPゴシック" w:eastAsia="BIZ UDPゴシック" w:hAnsi="BIZ UDPゴシック"/>
                <w:sz w:val="20"/>
                <w:szCs w:val="20"/>
              </w:rPr>
            </w:pPr>
            <w:r w:rsidRPr="00342303">
              <w:rPr>
                <w:rFonts w:ascii="BIZ UDPゴシック" w:eastAsia="BIZ UDPゴシック" w:hAnsi="BIZ UDPゴシック"/>
                <w:sz w:val="20"/>
                <w:szCs w:val="20"/>
              </w:rPr>
              <w:t>100</w:t>
            </w:r>
          </w:p>
        </w:tc>
      </w:tr>
      <w:tr w:rsidR="00467F72" w:rsidRPr="009E735C" w14:paraId="02B14548" w14:textId="77777777" w:rsidTr="00A363A3">
        <w:trPr>
          <w:trHeight w:val="474"/>
        </w:trPr>
        <w:tc>
          <w:tcPr>
            <w:tcW w:w="575" w:type="dxa"/>
            <w:vMerge/>
            <w:vAlign w:val="center"/>
          </w:tcPr>
          <w:p w14:paraId="6E70E214" w14:textId="77777777" w:rsidR="00467F72" w:rsidRPr="009402C5" w:rsidRDefault="00467F72" w:rsidP="00A363A3">
            <w:pPr>
              <w:jc w:val="center"/>
              <w:rPr>
                <w:rFonts w:ascii="BIZ UDPゴシック" w:eastAsia="BIZ UDPゴシック" w:hAnsi="BIZ UDPゴシック"/>
                <w:sz w:val="20"/>
                <w:szCs w:val="20"/>
              </w:rPr>
            </w:pPr>
          </w:p>
        </w:tc>
        <w:tc>
          <w:tcPr>
            <w:tcW w:w="1873" w:type="dxa"/>
            <w:vAlign w:val="center"/>
          </w:tcPr>
          <w:p w14:paraId="7B9E02B0" w14:textId="77777777" w:rsidR="00467F72" w:rsidRPr="00342303" w:rsidRDefault="00467F72" w:rsidP="00570C0B">
            <w:pPr>
              <w:ind w:left="299"/>
              <w:jc w:val="left"/>
              <w:rPr>
                <w:rFonts w:ascii="BIZ UDPゴシック" w:eastAsia="BIZ UDPゴシック" w:hAnsi="BIZ UDPゴシック"/>
                <w:sz w:val="20"/>
                <w:szCs w:val="20"/>
              </w:rPr>
            </w:pPr>
            <w:r w:rsidRPr="00570C0B">
              <w:rPr>
                <w:rFonts w:ascii="BIZ UDPゴシック" w:eastAsia="BIZ UDPゴシック" w:hAnsi="BIZ UDPゴシック" w:hint="eastAsia"/>
                <w:kern w:val="0"/>
                <w:sz w:val="20"/>
                <w:szCs w:val="20"/>
              </w:rPr>
              <w:t>40歳代</w:t>
            </w:r>
          </w:p>
        </w:tc>
        <w:tc>
          <w:tcPr>
            <w:tcW w:w="2007" w:type="dxa"/>
            <w:vAlign w:val="center"/>
          </w:tcPr>
          <w:p w14:paraId="77DA09A7" w14:textId="77777777" w:rsidR="00467F72" w:rsidRPr="00342303" w:rsidRDefault="00467F72" w:rsidP="00570C0B">
            <w:pPr>
              <w:ind w:left="693"/>
              <w:jc w:val="left"/>
              <w:rPr>
                <w:rFonts w:ascii="BIZ UDPゴシック" w:eastAsia="BIZ UDPゴシック" w:hAnsi="BIZ UDPゴシック"/>
                <w:sz w:val="20"/>
                <w:szCs w:val="20"/>
              </w:rPr>
            </w:pPr>
            <w:r w:rsidRPr="00342303">
              <w:rPr>
                <w:rFonts w:ascii="BIZ UDPゴシック" w:eastAsia="BIZ UDPゴシック" w:hAnsi="BIZ UDPゴシック"/>
                <w:sz w:val="20"/>
                <w:szCs w:val="20"/>
              </w:rPr>
              <w:t>100</w:t>
            </w:r>
          </w:p>
        </w:tc>
      </w:tr>
      <w:tr w:rsidR="00467F72" w:rsidRPr="009E735C" w14:paraId="3B6EB8C9" w14:textId="77777777" w:rsidTr="00A363A3">
        <w:trPr>
          <w:trHeight w:val="474"/>
        </w:trPr>
        <w:tc>
          <w:tcPr>
            <w:tcW w:w="575" w:type="dxa"/>
            <w:vMerge/>
            <w:vAlign w:val="center"/>
          </w:tcPr>
          <w:p w14:paraId="65BB8723" w14:textId="77777777" w:rsidR="00467F72" w:rsidRPr="009402C5" w:rsidRDefault="00467F72" w:rsidP="00A363A3">
            <w:pPr>
              <w:jc w:val="center"/>
              <w:rPr>
                <w:rFonts w:ascii="BIZ UDPゴシック" w:eastAsia="BIZ UDPゴシック" w:hAnsi="BIZ UDPゴシック"/>
                <w:sz w:val="20"/>
                <w:szCs w:val="20"/>
              </w:rPr>
            </w:pPr>
          </w:p>
        </w:tc>
        <w:tc>
          <w:tcPr>
            <w:tcW w:w="1873" w:type="dxa"/>
            <w:vAlign w:val="center"/>
          </w:tcPr>
          <w:p w14:paraId="663C3B75" w14:textId="77777777" w:rsidR="00467F72" w:rsidRPr="00342303" w:rsidRDefault="00467F72" w:rsidP="00570C0B">
            <w:pPr>
              <w:ind w:left="299"/>
              <w:jc w:val="left"/>
              <w:rPr>
                <w:rFonts w:ascii="BIZ UDPゴシック" w:eastAsia="BIZ UDPゴシック" w:hAnsi="BIZ UDPゴシック"/>
                <w:sz w:val="20"/>
                <w:szCs w:val="20"/>
              </w:rPr>
            </w:pPr>
            <w:r w:rsidRPr="00570C0B">
              <w:rPr>
                <w:rFonts w:ascii="BIZ UDPゴシック" w:eastAsia="BIZ UDPゴシック" w:hAnsi="BIZ UDPゴシック" w:hint="eastAsia"/>
                <w:kern w:val="0"/>
                <w:sz w:val="20"/>
                <w:szCs w:val="20"/>
              </w:rPr>
              <w:t>50歳代</w:t>
            </w:r>
          </w:p>
        </w:tc>
        <w:tc>
          <w:tcPr>
            <w:tcW w:w="2007" w:type="dxa"/>
            <w:vAlign w:val="center"/>
          </w:tcPr>
          <w:p w14:paraId="2FC1DE02" w14:textId="77777777" w:rsidR="00467F72" w:rsidRPr="00342303" w:rsidRDefault="00467F72" w:rsidP="00570C0B">
            <w:pPr>
              <w:ind w:left="693"/>
              <w:jc w:val="left"/>
              <w:rPr>
                <w:rFonts w:ascii="BIZ UDPゴシック" w:eastAsia="BIZ UDPゴシック" w:hAnsi="BIZ UDPゴシック"/>
                <w:sz w:val="20"/>
                <w:szCs w:val="20"/>
              </w:rPr>
            </w:pPr>
            <w:r w:rsidRPr="00342303">
              <w:rPr>
                <w:rFonts w:ascii="BIZ UDPゴシック" w:eastAsia="BIZ UDPゴシック" w:hAnsi="BIZ UDPゴシック"/>
                <w:sz w:val="20"/>
                <w:szCs w:val="20"/>
              </w:rPr>
              <w:t>100</w:t>
            </w:r>
          </w:p>
        </w:tc>
      </w:tr>
      <w:tr w:rsidR="00467F72" w:rsidRPr="009E735C" w14:paraId="56D98EA9" w14:textId="77777777" w:rsidTr="00A363A3">
        <w:trPr>
          <w:trHeight w:val="474"/>
        </w:trPr>
        <w:tc>
          <w:tcPr>
            <w:tcW w:w="575" w:type="dxa"/>
            <w:vMerge/>
            <w:vAlign w:val="center"/>
          </w:tcPr>
          <w:p w14:paraId="21B3CA7E" w14:textId="77777777" w:rsidR="00467F72" w:rsidRPr="009402C5" w:rsidRDefault="00467F72" w:rsidP="00A363A3">
            <w:pPr>
              <w:jc w:val="center"/>
              <w:rPr>
                <w:rFonts w:ascii="BIZ UDPゴシック" w:eastAsia="BIZ UDPゴシック" w:hAnsi="BIZ UDPゴシック"/>
                <w:sz w:val="20"/>
                <w:szCs w:val="20"/>
              </w:rPr>
            </w:pPr>
          </w:p>
        </w:tc>
        <w:tc>
          <w:tcPr>
            <w:tcW w:w="1873" w:type="dxa"/>
            <w:vAlign w:val="center"/>
          </w:tcPr>
          <w:p w14:paraId="096C0497" w14:textId="77777777" w:rsidR="00467F72" w:rsidRPr="00342303" w:rsidRDefault="00467F72" w:rsidP="00570C0B">
            <w:pPr>
              <w:ind w:left="299"/>
              <w:jc w:val="left"/>
              <w:rPr>
                <w:rFonts w:ascii="BIZ UDPゴシック" w:eastAsia="BIZ UDPゴシック" w:hAnsi="BIZ UDPゴシック"/>
                <w:sz w:val="20"/>
                <w:szCs w:val="20"/>
              </w:rPr>
            </w:pPr>
            <w:r w:rsidRPr="00570C0B">
              <w:rPr>
                <w:rFonts w:ascii="BIZ UDPゴシック" w:eastAsia="BIZ UDPゴシック" w:hAnsi="BIZ UDPゴシック" w:hint="eastAsia"/>
                <w:kern w:val="0"/>
                <w:sz w:val="20"/>
                <w:szCs w:val="20"/>
              </w:rPr>
              <w:t>60歳以上</w:t>
            </w:r>
          </w:p>
        </w:tc>
        <w:tc>
          <w:tcPr>
            <w:tcW w:w="2007" w:type="dxa"/>
            <w:vAlign w:val="center"/>
          </w:tcPr>
          <w:p w14:paraId="0FF8CCE8" w14:textId="77777777" w:rsidR="00467F72" w:rsidRPr="00342303" w:rsidRDefault="00467F72" w:rsidP="00570C0B">
            <w:pPr>
              <w:ind w:left="693"/>
              <w:jc w:val="left"/>
              <w:rPr>
                <w:rFonts w:ascii="BIZ UDPゴシック" w:eastAsia="BIZ UDPゴシック" w:hAnsi="BIZ UDPゴシック"/>
                <w:sz w:val="20"/>
                <w:szCs w:val="20"/>
              </w:rPr>
            </w:pPr>
            <w:r w:rsidRPr="00342303">
              <w:rPr>
                <w:rFonts w:ascii="BIZ UDPゴシック" w:eastAsia="BIZ UDPゴシック" w:hAnsi="BIZ UDPゴシック"/>
                <w:sz w:val="20"/>
                <w:szCs w:val="20"/>
              </w:rPr>
              <w:t>100</w:t>
            </w:r>
          </w:p>
        </w:tc>
      </w:tr>
    </w:tbl>
    <w:p w14:paraId="24A9C795" w14:textId="77777777" w:rsidR="00D96CF4" w:rsidRPr="00AB6FDA" w:rsidRDefault="00D96CF4" w:rsidP="00354ACF">
      <w:pPr>
        <w:rPr>
          <w:rFonts w:ascii="HG丸ｺﾞｼｯｸM-PRO" w:eastAsia="HG丸ｺﾞｼｯｸM-PRO"/>
          <w:b/>
          <w:sz w:val="24"/>
          <w:szCs w:val="24"/>
        </w:rPr>
      </w:pPr>
    </w:p>
    <w:p w14:paraId="205A5694" w14:textId="77777777" w:rsidR="00D96CF4" w:rsidRPr="00AB6FDA" w:rsidRDefault="00D96CF4" w:rsidP="00354ACF">
      <w:pPr>
        <w:rPr>
          <w:rFonts w:ascii="HG丸ｺﾞｼｯｸM-PRO" w:eastAsia="HG丸ｺﾞｼｯｸM-PRO"/>
          <w:b/>
          <w:sz w:val="24"/>
          <w:szCs w:val="24"/>
        </w:rPr>
      </w:pPr>
    </w:p>
    <w:p w14:paraId="44B82F20" w14:textId="77777777" w:rsidR="00D96CF4" w:rsidRPr="00AB6FDA" w:rsidRDefault="00D96CF4" w:rsidP="00354ACF">
      <w:pPr>
        <w:rPr>
          <w:rFonts w:ascii="HG丸ｺﾞｼｯｸM-PRO" w:eastAsia="HG丸ｺﾞｼｯｸM-PRO"/>
          <w:b/>
          <w:sz w:val="24"/>
          <w:szCs w:val="24"/>
        </w:rPr>
      </w:pPr>
    </w:p>
    <w:p w14:paraId="68F4C3C7" w14:textId="77777777" w:rsidR="001D064A" w:rsidRPr="00AB6FDA" w:rsidRDefault="001D064A" w:rsidP="00354ACF">
      <w:pPr>
        <w:rPr>
          <w:rFonts w:ascii="HG丸ｺﾞｼｯｸM-PRO" w:eastAsia="HG丸ｺﾞｼｯｸM-PRO"/>
          <w:b/>
          <w:sz w:val="24"/>
          <w:szCs w:val="24"/>
        </w:rPr>
      </w:pPr>
    </w:p>
    <w:p w14:paraId="11078B61" w14:textId="77777777" w:rsidR="00F43C70" w:rsidRPr="00AB6FDA" w:rsidRDefault="00F43C70" w:rsidP="00354ACF">
      <w:pPr>
        <w:rPr>
          <w:rFonts w:ascii="HG丸ｺﾞｼｯｸM-PRO" w:eastAsia="HG丸ｺﾞｼｯｸM-PRO"/>
          <w:b/>
          <w:sz w:val="24"/>
          <w:szCs w:val="24"/>
        </w:rPr>
      </w:pPr>
    </w:p>
    <w:p w14:paraId="697AB2CC" w14:textId="77777777" w:rsidR="00F43C70" w:rsidRPr="00AB6FDA" w:rsidRDefault="00F43C70" w:rsidP="00354ACF">
      <w:pPr>
        <w:rPr>
          <w:rFonts w:ascii="HG丸ｺﾞｼｯｸM-PRO" w:eastAsia="HG丸ｺﾞｼｯｸM-PRO"/>
          <w:b/>
          <w:sz w:val="24"/>
          <w:szCs w:val="24"/>
        </w:rPr>
      </w:pPr>
    </w:p>
    <w:p w14:paraId="232A1C8B" w14:textId="77777777" w:rsidR="00F43C70" w:rsidRPr="00AB6FDA" w:rsidRDefault="00F43C70" w:rsidP="00354ACF">
      <w:pPr>
        <w:rPr>
          <w:rFonts w:ascii="HG丸ｺﾞｼｯｸM-PRO" w:eastAsia="HG丸ｺﾞｼｯｸM-PRO"/>
          <w:b/>
          <w:sz w:val="24"/>
          <w:szCs w:val="24"/>
        </w:rPr>
      </w:pPr>
    </w:p>
    <w:p w14:paraId="2195D192" w14:textId="77777777" w:rsidR="006A7925" w:rsidRPr="00AB6FDA" w:rsidRDefault="006A7925" w:rsidP="00F018D6">
      <w:pPr>
        <w:spacing w:line="276" w:lineRule="auto"/>
        <w:rPr>
          <w:rFonts w:ascii="HG丸ｺﾞｼｯｸM-PRO" w:eastAsia="HG丸ｺﾞｼｯｸM-PRO"/>
          <w:sz w:val="22"/>
          <w:szCs w:val="24"/>
        </w:rPr>
      </w:pPr>
    </w:p>
    <w:p w14:paraId="0B95960C" w14:textId="77777777" w:rsidR="00F018D6" w:rsidRPr="00AB6FDA" w:rsidRDefault="00F018D6" w:rsidP="00F018D6">
      <w:pPr>
        <w:spacing w:line="276" w:lineRule="auto"/>
        <w:rPr>
          <w:rFonts w:ascii="HG丸ｺﾞｼｯｸM-PRO" w:eastAsia="HG丸ｺﾞｼｯｸM-PRO"/>
          <w:sz w:val="22"/>
          <w:szCs w:val="24"/>
        </w:rPr>
      </w:pPr>
    </w:p>
    <w:p w14:paraId="04AA1332" w14:textId="77777777" w:rsidR="005C245B" w:rsidRPr="00AB6FDA" w:rsidRDefault="005C245B" w:rsidP="00F018D6">
      <w:pPr>
        <w:spacing w:line="276" w:lineRule="auto"/>
        <w:rPr>
          <w:rFonts w:ascii="HG丸ｺﾞｼｯｸM-PRO" w:eastAsia="HG丸ｺﾞｼｯｸM-PRO"/>
          <w:sz w:val="22"/>
          <w:szCs w:val="24"/>
        </w:rPr>
      </w:pPr>
    </w:p>
    <w:p w14:paraId="0BAF078F" w14:textId="77777777" w:rsidR="005C245B" w:rsidRPr="00AB6FDA" w:rsidRDefault="005C245B" w:rsidP="00F018D6">
      <w:pPr>
        <w:spacing w:line="276" w:lineRule="auto"/>
        <w:rPr>
          <w:rFonts w:ascii="HG丸ｺﾞｼｯｸM-PRO" w:eastAsia="HG丸ｺﾞｼｯｸM-PRO"/>
          <w:sz w:val="22"/>
          <w:szCs w:val="24"/>
        </w:rPr>
      </w:pPr>
    </w:p>
    <w:p w14:paraId="54C1BABC" w14:textId="77777777" w:rsidR="009831CB" w:rsidRPr="00AB6FDA" w:rsidRDefault="009831CB" w:rsidP="00F018D6">
      <w:pPr>
        <w:spacing w:line="276" w:lineRule="auto"/>
        <w:rPr>
          <w:rFonts w:ascii="HG丸ｺﾞｼｯｸM-PRO" w:eastAsia="HG丸ｺﾞｼｯｸM-PRO"/>
          <w:sz w:val="22"/>
          <w:szCs w:val="24"/>
        </w:rPr>
      </w:pPr>
    </w:p>
    <w:p w14:paraId="2725AA92" w14:textId="77777777" w:rsidR="009831CB" w:rsidRPr="00AB6FDA" w:rsidRDefault="009831CB" w:rsidP="00F018D6">
      <w:pPr>
        <w:spacing w:line="276" w:lineRule="auto"/>
        <w:rPr>
          <w:rFonts w:ascii="HG丸ｺﾞｼｯｸM-PRO" w:eastAsia="HG丸ｺﾞｼｯｸM-PRO"/>
          <w:sz w:val="22"/>
          <w:szCs w:val="24"/>
        </w:rPr>
      </w:pPr>
    </w:p>
    <w:p w14:paraId="6B0D6892" w14:textId="77777777" w:rsidR="009831CB" w:rsidRPr="00AB6FDA" w:rsidRDefault="009831CB" w:rsidP="00F018D6">
      <w:pPr>
        <w:spacing w:line="276" w:lineRule="auto"/>
        <w:rPr>
          <w:rFonts w:ascii="HG丸ｺﾞｼｯｸM-PRO" w:eastAsia="HG丸ｺﾞｼｯｸM-PRO"/>
          <w:sz w:val="22"/>
          <w:szCs w:val="24"/>
        </w:rPr>
      </w:pPr>
    </w:p>
    <w:p w14:paraId="7C719874" w14:textId="77777777" w:rsidR="009831CB" w:rsidRPr="00AB6FDA" w:rsidRDefault="009831CB" w:rsidP="00F018D6">
      <w:pPr>
        <w:spacing w:line="276" w:lineRule="auto"/>
        <w:rPr>
          <w:rFonts w:ascii="HG丸ｺﾞｼｯｸM-PRO" w:eastAsia="HG丸ｺﾞｼｯｸM-PRO"/>
          <w:sz w:val="22"/>
          <w:szCs w:val="24"/>
        </w:rPr>
      </w:pPr>
    </w:p>
    <w:p w14:paraId="2CF29E3E" w14:textId="77777777" w:rsidR="009831CB" w:rsidRPr="00AB6FDA" w:rsidRDefault="009831CB" w:rsidP="00F018D6">
      <w:pPr>
        <w:spacing w:line="276" w:lineRule="auto"/>
        <w:rPr>
          <w:rFonts w:ascii="HG丸ｺﾞｼｯｸM-PRO" w:eastAsia="HG丸ｺﾞｼｯｸM-PRO"/>
          <w:sz w:val="22"/>
          <w:szCs w:val="24"/>
        </w:rPr>
      </w:pPr>
    </w:p>
    <w:p w14:paraId="72AD6CFD" w14:textId="77777777" w:rsidR="009831CB" w:rsidRPr="00AB6FDA" w:rsidRDefault="009831CB" w:rsidP="00F018D6">
      <w:pPr>
        <w:spacing w:line="276" w:lineRule="auto"/>
        <w:rPr>
          <w:rFonts w:ascii="HG丸ｺﾞｼｯｸM-PRO" w:eastAsia="HG丸ｺﾞｼｯｸM-PRO"/>
          <w:sz w:val="22"/>
          <w:szCs w:val="24"/>
        </w:rPr>
      </w:pPr>
    </w:p>
    <w:p w14:paraId="023B1628" w14:textId="77777777" w:rsidR="009831CB" w:rsidRPr="00AB6FDA" w:rsidRDefault="009831CB" w:rsidP="00F018D6">
      <w:pPr>
        <w:spacing w:line="276" w:lineRule="auto"/>
        <w:rPr>
          <w:rFonts w:ascii="HG丸ｺﾞｼｯｸM-PRO" w:eastAsia="HG丸ｺﾞｼｯｸM-PRO"/>
          <w:sz w:val="22"/>
          <w:szCs w:val="24"/>
        </w:rPr>
      </w:pPr>
    </w:p>
    <w:p w14:paraId="2FCDB3E8" w14:textId="77777777" w:rsidR="001C2C0F" w:rsidRPr="00AB6FDA" w:rsidRDefault="001C2C0F" w:rsidP="00F018D6">
      <w:pPr>
        <w:spacing w:line="276" w:lineRule="auto"/>
        <w:rPr>
          <w:rFonts w:ascii="HG丸ｺﾞｼｯｸM-PRO" w:eastAsia="HG丸ｺﾞｼｯｸM-PRO"/>
          <w:sz w:val="22"/>
          <w:szCs w:val="24"/>
        </w:rPr>
      </w:pPr>
    </w:p>
    <w:p w14:paraId="017B87AE" w14:textId="77777777" w:rsidR="009831CB" w:rsidRPr="00AB6FDA" w:rsidRDefault="009831CB" w:rsidP="00F018D6">
      <w:pPr>
        <w:spacing w:line="276" w:lineRule="auto"/>
        <w:rPr>
          <w:rFonts w:ascii="HG丸ｺﾞｼｯｸM-PRO" w:eastAsia="HG丸ｺﾞｼｯｸM-PRO"/>
          <w:sz w:val="22"/>
          <w:szCs w:val="24"/>
        </w:rPr>
      </w:pPr>
    </w:p>
    <w:p w14:paraId="61A099FB" w14:textId="77777777" w:rsidR="00E6255A" w:rsidRDefault="00E6255A" w:rsidP="006A7925">
      <w:pPr>
        <w:spacing w:line="276" w:lineRule="auto"/>
        <w:rPr>
          <w:rFonts w:asciiTheme="majorEastAsia" w:eastAsiaTheme="majorEastAsia" w:hAnsiTheme="majorEastAsia"/>
          <w:sz w:val="32"/>
          <w:szCs w:val="32"/>
        </w:rPr>
      </w:pPr>
    </w:p>
    <w:p w14:paraId="7B10D1C2" w14:textId="37701349" w:rsidR="006A7925" w:rsidRPr="00E86466" w:rsidRDefault="006A7925" w:rsidP="006A7925">
      <w:pPr>
        <w:spacing w:line="276" w:lineRule="auto"/>
        <w:rPr>
          <w:rFonts w:ascii="BIZ UDPゴシック" w:eastAsia="BIZ UDPゴシック" w:hAnsi="BIZ UDPゴシック"/>
          <w:sz w:val="32"/>
          <w:szCs w:val="32"/>
        </w:rPr>
      </w:pPr>
      <w:r w:rsidRPr="00E86466">
        <w:rPr>
          <w:rFonts w:ascii="BIZ UDPゴシック" w:eastAsia="BIZ UDPゴシック" w:hAnsi="BIZ UDPゴシック" w:hint="eastAsia"/>
          <w:sz w:val="32"/>
          <w:szCs w:val="32"/>
        </w:rPr>
        <w:lastRenderedPageBreak/>
        <w:t xml:space="preserve">Ⅱ　</w:t>
      </w:r>
      <w:r w:rsidR="00F018D6" w:rsidRPr="00E86466">
        <w:rPr>
          <w:rFonts w:ascii="BIZ UDPゴシック" w:eastAsia="BIZ UDPゴシック" w:hAnsi="BIZ UDPゴシック" w:hint="eastAsia"/>
          <w:sz w:val="32"/>
          <w:szCs w:val="32"/>
        </w:rPr>
        <w:t>調査結果について</w:t>
      </w:r>
    </w:p>
    <w:p w14:paraId="4F4BFE7B" w14:textId="77777777" w:rsidR="00F018D6" w:rsidRPr="00E86466" w:rsidRDefault="00F018D6" w:rsidP="006A7925">
      <w:pPr>
        <w:spacing w:line="276" w:lineRule="auto"/>
        <w:rPr>
          <w:rFonts w:ascii="BIZ UDPゴシック" w:eastAsia="BIZ UDPゴシック" w:hAnsi="BIZ UDPゴシック"/>
          <w:sz w:val="24"/>
          <w:szCs w:val="24"/>
        </w:rPr>
      </w:pPr>
    </w:p>
    <w:p w14:paraId="316E9591" w14:textId="77777777" w:rsidR="006A7925" w:rsidRPr="00E86466" w:rsidRDefault="006A7925" w:rsidP="006A7925">
      <w:pPr>
        <w:spacing w:line="276" w:lineRule="auto"/>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１</w:t>
      </w:r>
      <w:r w:rsidR="00F018D6" w:rsidRPr="00E86466">
        <w:rPr>
          <w:rFonts w:ascii="BIZ UDPゴシック" w:eastAsia="BIZ UDPゴシック" w:hAnsi="BIZ UDPゴシック" w:hint="eastAsia"/>
          <w:b/>
          <w:sz w:val="28"/>
          <w:szCs w:val="28"/>
        </w:rPr>
        <w:t xml:space="preserve">　調査結果の分析</w:t>
      </w:r>
    </w:p>
    <w:p w14:paraId="7A6CB031" w14:textId="1E84FA3B" w:rsidR="001E3944" w:rsidRPr="00E86466" w:rsidRDefault="001E3944" w:rsidP="00225BB9">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各質問の回答に</w:t>
      </w:r>
      <w:r w:rsidR="000A77EF" w:rsidRPr="00E86466">
        <w:rPr>
          <w:rFonts w:ascii="BIZ UDP明朝 Medium" w:eastAsia="BIZ UDP明朝 Medium" w:hAnsi="BIZ UDP明朝 Medium" w:hint="eastAsia"/>
          <w:sz w:val="24"/>
          <w:szCs w:val="24"/>
        </w:rPr>
        <w:t>おける</w:t>
      </w:r>
      <w:r w:rsidRPr="00E86466">
        <w:rPr>
          <w:rFonts w:ascii="BIZ UDP明朝 Medium" w:eastAsia="BIZ UDP明朝 Medium" w:hAnsi="BIZ UDP明朝 Medium" w:hint="eastAsia"/>
          <w:sz w:val="24"/>
          <w:szCs w:val="24"/>
        </w:rPr>
        <w:t>単</w:t>
      </w:r>
      <w:r w:rsidR="00CF1F68" w:rsidRPr="00E86466">
        <w:rPr>
          <w:rFonts w:ascii="BIZ UDP明朝 Medium" w:eastAsia="BIZ UDP明朝 Medium" w:hAnsi="BIZ UDP明朝 Medium" w:hint="eastAsia"/>
          <w:sz w:val="24"/>
          <w:szCs w:val="24"/>
        </w:rPr>
        <w:t>純集計、年齢別</w:t>
      </w:r>
      <w:r w:rsidR="00826274" w:rsidRPr="00E86466">
        <w:rPr>
          <w:rFonts w:ascii="BIZ UDP明朝 Medium" w:eastAsia="BIZ UDP明朝 Medium" w:hAnsi="BIZ UDP明朝 Medium" w:hint="eastAsia"/>
          <w:sz w:val="24"/>
          <w:szCs w:val="24"/>
        </w:rPr>
        <w:t>集計の結果</w:t>
      </w:r>
      <w:r w:rsidR="00487DAE" w:rsidRPr="00E86466">
        <w:rPr>
          <w:rFonts w:ascii="BIZ UDP明朝 Medium" w:eastAsia="BIZ UDP明朝 Medium" w:hAnsi="BIZ UDP明朝 Medium" w:hint="eastAsia"/>
          <w:sz w:val="24"/>
          <w:szCs w:val="24"/>
        </w:rPr>
        <w:t>に対し</w:t>
      </w:r>
      <w:r w:rsidR="00CF1F68" w:rsidRPr="00E86466">
        <w:rPr>
          <w:rFonts w:ascii="BIZ UDP明朝 Medium" w:eastAsia="BIZ UDP明朝 Medium" w:hAnsi="BIZ UDP明朝 Medium" w:hint="eastAsia"/>
          <w:sz w:val="24"/>
          <w:szCs w:val="24"/>
        </w:rPr>
        <w:t>傾向分析を行</w:t>
      </w:r>
      <w:r w:rsidR="00826274" w:rsidRPr="00E86466">
        <w:rPr>
          <w:rFonts w:ascii="BIZ UDP明朝 Medium" w:eastAsia="BIZ UDP明朝 Medium" w:hAnsi="BIZ UDP明朝 Medium" w:hint="eastAsia"/>
          <w:sz w:val="24"/>
          <w:szCs w:val="24"/>
        </w:rPr>
        <w:t>って</w:t>
      </w:r>
      <w:r w:rsidR="00CF1F68" w:rsidRPr="00E86466">
        <w:rPr>
          <w:rFonts w:ascii="BIZ UDP明朝 Medium" w:eastAsia="BIZ UDP明朝 Medium" w:hAnsi="BIZ UDP明朝 Medium" w:hint="eastAsia"/>
          <w:sz w:val="24"/>
          <w:szCs w:val="24"/>
        </w:rPr>
        <w:t>います。</w:t>
      </w:r>
    </w:p>
    <w:p w14:paraId="36B043CF" w14:textId="61A6F23F" w:rsidR="001E3944" w:rsidRPr="00225BB9" w:rsidRDefault="007914D4" w:rsidP="00225BB9">
      <w:pPr>
        <w:tabs>
          <w:tab w:val="left" w:pos="5685"/>
        </w:tabs>
        <w:ind w:firstLineChars="100" w:firstLine="240"/>
        <w:rPr>
          <w:rFonts w:ascii="BIZ UDP明朝 Medium" w:eastAsia="BIZ UDP明朝 Medium" w:hAnsi="BIZ UDP明朝 Medium"/>
          <w:sz w:val="24"/>
          <w:szCs w:val="24"/>
        </w:rPr>
      </w:pPr>
      <w:r w:rsidRPr="00225BB9">
        <w:rPr>
          <w:rFonts w:ascii="BIZ UDP明朝 Medium" w:eastAsia="BIZ UDP明朝 Medium" w:hAnsi="BIZ UDP明朝 Medium" w:hint="eastAsia"/>
          <w:sz w:val="24"/>
          <w:szCs w:val="24"/>
        </w:rPr>
        <w:t>令和５年</w:t>
      </w:r>
      <w:r w:rsidR="00E660A7" w:rsidRPr="00225BB9">
        <w:rPr>
          <w:rFonts w:ascii="BIZ UDP明朝 Medium" w:eastAsia="BIZ UDP明朝 Medium" w:hAnsi="BIZ UDP明朝 Medium" w:hint="eastAsia"/>
          <w:sz w:val="24"/>
          <w:szCs w:val="24"/>
        </w:rPr>
        <w:t>度</w:t>
      </w:r>
      <w:r w:rsidR="00350670" w:rsidRPr="00225BB9">
        <w:rPr>
          <w:rFonts w:ascii="BIZ UDP明朝 Medium" w:eastAsia="BIZ UDP明朝 Medium" w:hAnsi="BIZ UDP明朝 Medium" w:hint="eastAsia"/>
          <w:sz w:val="24"/>
          <w:szCs w:val="24"/>
        </w:rPr>
        <w:t>の民間ネット調査</w:t>
      </w:r>
      <w:r w:rsidR="001E3944" w:rsidRPr="00225BB9">
        <w:rPr>
          <w:rFonts w:ascii="BIZ UDP明朝 Medium" w:eastAsia="BIZ UDP明朝 Medium" w:hAnsi="BIZ UDP明朝 Medium" w:hint="eastAsia"/>
          <w:sz w:val="24"/>
          <w:szCs w:val="24"/>
        </w:rPr>
        <w:t>において質問した項目</w:t>
      </w:r>
      <w:r w:rsidR="00EB6495" w:rsidRPr="00225BB9">
        <w:rPr>
          <w:rFonts w:ascii="BIZ UDP明朝 Medium" w:eastAsia="BIZ UDP明朝 Medium" w:hAnsi="BIZ UDP明朝 Medium" w:hint="eastAsia"/>
          <w:sz w:val="24"/>
          <w:szCs w:val="24"/>
        </w:rPr>
        <w:t>（問７を除く）</w:t>
      </w:r>
      <w:r w:rsidR="001E3944" w:rsidRPr="00225BB9">
        <w:rPr>
          <w:rFonts w:ascii="BIZ UDP明朝 Medium" w:eastAsia="BIZ UDP明朝 Medium" w:hAnsi="BIZ UDP明朝 Medium" w:hint="eastAsia"/>
          <w:sz w:val="24"/>
          <w:szCs w:val="24"/>
        </w:rPr>
        <w:t>については、その結果との比較を行います。</w:t>
      </w:r>
    </w:p>
    <w:p w14:paraId="2326275B" w14:textId="77777777" w:rsidR="00994E84" w:rsidRPr="00225BB9" w:rsidRDefault="00994E84" w:rsidP="00225BB9">
      <w:pPr>
        <w:tabs>
          <w:tab w:val="left" w:pos="5685"/>
        </w:tabs>
        <w:ind w:firstLineChars="100" w:firstLine="240"/>
        <w:rPr>
          <w:rFonts w:ascii="BIZ UDP明朝 Medium" w:eastAsia="BIZ UDP明朝 Medium" w:hAnsi="BIZ UDP明朝 Medium"/>
          <w:sz w:val="24"/>
          <w:szCs w:val="24"/>
        </w:rPr>
      </w:pPr>
    </w:p>
    <w:p w14:paraId="09C088A8" w14:textId="77777777" w:rsidR="00E62DF6" w:rsidRPr="00E86466" w:rsidRDefault="00E62DF6" w:rsidP="00225BB9">
      <w:pPr>
        <w:ind w:leftChars="88" w:left="425" w:hangingChars="100" w:hanging="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　質問文及び選択肢などの長い文章については、簡略化して表示している場合があります。</w:t>
      </w:r>
    </w:p>
    <w:p w14:paraId="3A474A28" w14:textId="706F4F5D" w:rsidR="00E62DF6" w:rsidRPr="00E86466" w:rsidRDefault="00E62DF6" w:rsidP="00225BB9">
      <w:pPr>
        <w:ind w:leftChars="88" w:left="425" w:hangingChars="100" w:hanging="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　数値（％）は、各実数を元に比率表示し、小数第</w:t>
      </w:r>
      <w:r w:rsidRPr="00E86466">
        <w:rPr>
          <w:rFonts w:ascii="BIZ UDP明朝 Medium" w:eastAsia="BIZ UDP明朝 Medium" w:hAnsi="BIZ UDP明朝 Medium"/>
          <w:sz w:val="24"/>
          <w:szCs w:val="24"/>
        </w:rPr>
        <w:t>2</w:t>
      </w:r>
      <w:r w:rsidRPr="00E86466">
        <w:rPr>
          <w:rFonts w:ascii="BIZ UDP明朝 Medium" w:eastAsia="BIZ UDP明朝 Medium" w:hAnsi="BIZ UDP明朝 Medium" w:hint="eastAsia"/>
          <w:sz w:val="24"/>
          <w:szCs w:val="24"/>
        </w:rPr>
        <w:t>位</w:t>
      </w:r>
      <w:r w:rsidR="00E660A7" w:rsidRPr="00E86466">
        <w:rPr>
          <w:rFonts w:ascii="BIZ UDP明朝 Medium" w:eastAsia="BIZ UDP明朝 Medium" w:hAnsi="BIZ UDP明朝 Medium" w:hint="eastAsia"/>
          <w:sz w:val="24"/>
          <w:szCs w:val="24"/>
        </w:rPr>
        <w:t>以下</w:t>
      </w:r>
      <w:r w:rsidRPr="00E86466">
        <w:rPr>
          <w:rFonts w:ascii="BIZ UDP明朝 Medium" w:eastAsia="BIZ UDP明朝 Medium" w:hAnsi="BIZ UDP明朝 Medium" w:hint="eastAsia"/>
          <w:sz w:val="24"/>
          <w:szCs w:val="24"/>
        </w:rPr>
        <w:t>を四捨五入しています。したがって、内訳の合計が全体の計に一致しないことがあります。また、複数回答の質問については、回答</w:t>
      </w:r>
      <w:r w:rsidR="00570C0B">
        <w:rPr>
          <w:rFonts w:ascii="BIZ UDP明朝 Medium" w:eastAsia="BIZ UDP明朝 Medium" w:hAnsi="BIZ UDP明朝 Medium" w:hint="eastAsia"/>
          <w:sz w:val="24"/>
          <w:szCs w:val="24"/>
        </w:rPr>
        <w:t>総</w:t>
      </w:r>
      <w:r w:rsidRPr="00E86466">
        <w:rPr>
          <w:rFonts w:ascii="BIZ UDP明朝 Medium" w:eastAsia="BIZ UDP明朝 Medium" w:hAnsi="BIZ UDP明朝 Medium" w:hint="eastAsia"/>
          <w:sz w:val="24"/>
          <w:szCs w:val="24"/>
        </w:rPr>
        <w:t>数を母数に比率表示しています。</w:t>
      </w:r>
    </w:p>
    <w:p w14:paraId="5BF4B20D" w14:textId="77777777" w:rsidR="00572A0A" w:rsidRPr="00E86466" w:rsidRDefault="00572A0A" w:rsidP="008517BC">
      <w:pPr>
        <w:rPr>
          <w:rFonts w:ascii="BIZ UDP明朝 Medium" w:eastAsia="BIZ UDP明朝 Medium" w:hAnsi="BIZ UDP明朝 Medium"/>
          <w:sz w:val="24"/>
          <w:szCs w:val="24"/>
        </w:rPr>
      </w:pPr>
    </w:p>
    <w:p w14:paraId="555F8E8A" w14:textId="77777777" w:rsidR="00572A0A" w:rsidRPr="00AB6FDA" w:rsidRDefault="00572A0A" w:rsidP="008517BC">
      <w:pPr>
        <w:rPr>
          <w:rFonts w:ascii="HG丸ｺﾞｼｯｸM-PRO" w:eastAsia="HG丸ｺﾞｼｯｸM-PRO"/>
          <w:sz w:val="24"/>
          <w:szCs w:val="24"/>
        </w:rPr>
      </w:pPr>
    </w:p>
    <w:p w14:paraId="4DEC1A99" w14:textId="77777777" w:rsidR="00D87AE2" w:rsidRPr="00E86466" w:rsidRDefault="00994E84" w:rsidP="00D87AE2">
      <w:pPr>
        <w:widowControl/>
        <w:jc w:val="left"/>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２　質問項目について</w:t>
      </w:r>
    </w:p>
    <w:p w14:paraId="2DBF4D4D" w14:textId="55C6F336" w:rsidR="009E32CD" w:rsidRPr="00225BB9" w:rsidRDefault="00994E84" w:rsidP="00225BB9">
      <w:pPr>
        <w:tabs>
          <w:tab w:val="left" w:pos="5685"/>
        </w:tabs>
        <w:ind w:firstLineChars="100" w:firstLine="240"/>
        <w:rPr>
          <w:rFonts w:ascii="BIZ UDP明朝 Medium" w:eastAsia="BIZ UDP明朝 Medium" w:hAnsi="BIZ UDP明朝 Medium"/>
          <w:sz w:val="24"/>
          <w:szCs w:val="24"/>
        </w:rPr>
      </w:pPr>
      <w:r w:rsidRPr="00225BB9">
        <w:rPr>
          <w:rFonts w:ascii="BIZ UDP明朝 Medium" w:eastAsia="BIZ UDP明朝 Medium" w:hAnsi="BIZ UDP明朝 Medium" w:hint="eastAsia"/>
          <w:sz w:val="24"/>
          <w:szCs w:val="24"/>
        </w:rPr>
        <w:t>問１から問</w:t>
      </w:r>
      <w:r w:rsidR="00975783" w:rsidRPr="00225BB9">
        <w:rPr>
          <w:rFonts w:ascii="BIZ UDP明朝 Medium" w:eastAsia="BIZ UDP明朝 Medium" w:hAnsi="BIZ UDP明朝 Medium" w:hint="eastAsia"/>
          <w:sz w:val="24"/>
          <w:szCs w:val="24"/>
        </w:rPr>
        <w:t>４</w:t>
      </w:r>
      <w:r w:rsidRPr="00225BB9">
        <w:rPr>
          <w:rFonts w:ascii="BIZ UDP明朝 Medium" w:eastAsia="BIZ UDP明朝 Medium" w:hAnsi="BIZ UDP明朝 Medium" w:hint="eastAsia"/>
          <w:sz w:val="24"/>
          <w:szCs w:val="24"/>
        </w:rPr>
        <w:t>までは人権相談事業に係る項目について、問</w:t>
      </w:r>
      <w:r w:rsidR="00975783" w:rsidRPr="00225BB9">
        <w:rPr>
          <w:rFonts w:ascii="BIZ UDP明朝 Medium" w:eastAsia="BIZ UDP明朝 Medium" w:hAnsi="BIZ UDP明朝 Medium" w:hint="eastAsia"/>
          <w:sz w:val="24"/>
          <w:szCs w:val="24"/>
        </w:rPr>
        <w:t>５</w:t>
      </w:r>
      <w:r w:rsidRPr="00225BB9">
        <w:rPr>
          <w:rFonts w:ascii="BIZ UDP明朝 Medium" w:eastAsia="BIZ UDP明朝 Medium" w:hAnsi="BIZ UDP明朝 Medium" w:hint="eastAsia"/>
          <w:sz w:val="24"/>
          <w:szCs w:val="24"/>
        </w:rPr>
        <w:t>から問</w:t>
      </w:r>
      <w:r w:rsidR="00351966" w:rsidRPr="00225BB9">
        <w:rPr>
          <w:rFonts w:ascii="BIZ UDP明朝 Medium" w:eastAsia="BIZ UDP明朝 Medium" w:hAnsi="BIZ UDP明朝 Medium" w:hint="eastAsia"/>
          <w:sz w:val="24"/>
          <w:szCs w:val="24"/>
        </w:rPr>
        <w:t>７</w:t>
      </w:r>
      <w:r w:rsidRPr="00225BB9">
        <w:rPr>
          <w:rFonts w:ascii="BIZ UDP明朝 Medium" w:eastAsia="BIZ UDP明朝 Medium" w:hAnsi="BIZ UDP明朝 Medium" w:hint="eastAsia"/>
          <w:sz w:val="24"/>
          <w:szCs w:val="24"/>
        </w:rPr>
        <w:t>では人権啓発に対する効果的な取組みに係る項目について質問をしています。</w:t>
      </w:r>
    </w:p>
    <w:p w14:paraId="1F054057" w14:textId="77777777" w:rsidR="00B87D14" w:rsidRPr="00E86466" w:rsidRDefault="00B87D14" w:rsidP="004365EA">
      <w:pPr>
        <w:rPr>
          <w:rFonts w:ascii="BIZ UDP明朝 Medium" w:eastAsia="BIZ UDP明朝 Medium" w:hAnsi="BIZ UDP明朝 Medium"/>
          <w:sz w:val="24"/>
          <w:szCs w:val="24"/>
        </w:rPr>
      </w:pPr>
    </w:p>
    <w:p w14:paraId="27821A61" w14:textId="5CA85791" w:rsidR="004A14B8" w:rsidRPr="00E86466" w:rsidRDefault="004A14B8" w:rsidP="00D87AE2">
      <w:pPr>
        <w:spacing w:line="320" w:lineRule="exact"/>
        <w:ind w:firstLineChars="200" w:firstLine="480"/>
        <w:jc w:val="left"/>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問</w:t>
      </w:r>
      <w:r w:rsidR="00975783" w:rsidRPr="00E86466">
        <w:rPr>
          <w:rFonts w:ascii="BIZ UDP明朝 Medium" w:eastAsia="BIZ UDP明朝 Medium" w:hAnsi="BIZ UDP明朝 Medium" w:hint="eastAsia"/>
          <w:sz w:val="24"/>
          <w:szCs w:val="24"/>
        </w:rPr>
        <w:t>１</w:t>
      </w:r>
      <w:r w:rsidR="00A50090" w:rsidRPr="00E86466">
        <w:rPr>
          <w:rFonts w:ascii="BIZ UDP明朝 Medium" w:eastAsia="BIZ UDP明朝 Medium" w:hAnsi="BIZ UDP明朝 Medium" w:hint="eastAsia"/>
          <w:sz w:val="24"/>
          <w:szCs w:val="24"/>
        </w:rPr>
        <w:t xml:space="preserve">　</w:t>
      </w:r>
      <w:r w:rsidR="00CF1F68" w:rsidRPr="00E86466">
        <w:rPr>
          <w:rFonts w:ascii="BIZ UDP明朝 Medium" w:eastAsia="BIZ UDP明朝 Medium" w:hAnsi="BIZ UDP明朝 Medium"/>
          <w:sz w:val="24"/>
          <w:szCs w:val="24"/>
        </w:rPr>
        <w:t xml:space="preserve"> </w:t>
      </w:r>
      <w:r w:rsidR="00464ECB" w:rsidRPr="00E86466">
        <w:rPr>
          <w:rFonts w:ascii="BIZ UDP明朝 Medium" w:eastAsia="BIZ UDP明朝 Medium" w:hAnsi="BIZ UDP明朝 Medium" w:hint="eastAsia"/>
          <w:sz w:val="24"/>
          <w:szCs w:val="24"/>
        </w:rPr>
        <w:t>センター人権相談窓口の認知度</w:t>
      </w:r>
    </w:p>
    <w:p w14:paraId="453ACDBC" w14:textId="4134391B" w:rsidR="004A14B8" w:rsidRPr="00E86466" w:rsidRDefault="004A14B8" w:rsidP="00D87AE2">
      <w:pPr>
        <w:spacing w:line="320" w:lineRule="exact"/>
        <w:ind w:firstLineChars="200" w:firstLine="480"/>
        <w:jc w:val="left"/>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問</w:t>
      </w:r>
      <w:r w:rsidR="00975783" w:rsidRPr="00E86466">
        <w:rPr>
          <w:rFonts w:ascii="BIZ UDP明朝 Medium" w:eastAsia="BIZ UDP明朝 Medium" w:hAnsi="BIZ UDP明朝 Medium" w:hint="eastAsia"/>
          <w:sz w:val="24"/>
          <w:szCs w:val="24"/>
        </w:rPr>
        <w:t>２</w:t>
      </w:r>
      <w:r w:rsidR="00A50090" w:rsidRPr="00E86466">
        <w:rPr>
          <w:rFonts w:ascii="BIZ UDP明朝 Medium" w:eastAsia="BIZ UDP明朝 Medium" w:hAnsi="BIZ UDP明朝 Medium" w:hint="eastAsia"/>
          <w:sz w:val="24"/>
          <w:szCs w:val="24"/>
        </w:rPr>
        <w:t xml:space="preserve">　</w:t>
      </w:r>
      <w:r w:rsidR="00CF1F68" w:rsidRPr="00E86466">
        <w:rPr>
          <w:rFonts w:ascii="BIZ UDP明朝 Medium" w:eastAsia="BIZ UDP明朝 Medium" w:hAnsi="BIZ UDP明朝 Medium"/>
          <w:sz w:val="24"/>
          <w:szCs w:val="24"/>
        </w:rPr>
        <w:t xml:space="preserve"> </w:t>
      </w:r>
      <w:r w:rsidR="00464ECB" w:rsidRPr="00E86466">
        <w:rPr>
          <w:rFonts w:ascii="BIZ UDP明朝 Medium" w:eastAsia="BIZ UDP明朝 Medium" w:hAnsi="BIZ UDP明朝 Medium" w:hint="eastAsia"/>
          <w:sz w:val="24"/>
          <w:szCs w:val="24"/>
        </w:rPr>
        <w:t>センター</w:t>
      </w:r>
      <w:r w:rsidR="00656B20" w:rsidRPr="00E86466">
        <w:rPr>
          <w:rFonts w:ascii="BIZ UDP明朝 Medium" w:eastAsia="BIZ UDP明朝 Medium" w:hAnsi="BIZ UDP明朝 Medium" w:hint="eastAsia"/>
          <w:sz w:val="24"/>
          <w:szCs w:val="24"/>
        </w:rPr>
        <w:t>人権相談窓口</w:t>
      </w:r>
      <w:r w:rsidR="00464ECB" w:rsidRPr="00E86466">
        <w:rPr>
          <w:rFonts w:ascii="BIZ UDP明朝 Medium" w:eastAsia="BIZ UDP明朝 Medium" w:hAnsi="BIZ UDP明朝 Medium" w:hint="eastAsia"/>
          <w:sz w:val="24"/>
          <w:szCs w:val="24"/>
        </w:rPr>
        <w:t>を知った経緯</w:t>
      </w:r>
    </w:p>
    <w:p w14:paraId="7BF37E9C" w14:textId="0B7F9C13" w:rsidR="001D7D08" w:rsidRPr="00E86466" w:rsidRDefault="001D7D08" w:rsidP="00D87AE2">
      <w:pPr>
        <w:spacing w:line="320" w:lineRule="exact"/>
        <w:ind w:firstLineChars="200" w:firstLine="480"/>
        <w:jc w:val="left"/>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 xml:space="preserve">問３　</w:t>
      </w:r>
      <w:r w:rsidR="00E62DF6" w:rsidRPr="00E86466">
        <w:rPr>
          <w:rFonts w:ascii="BIZ UDP明朝 Medium" w:eastAsia="BIZ UDP明朝 Medium" w:hAnsi="BIZ UDP明朝 Medium" w:hint="eastAsia"/>
          <w:sz w:val="24"/>
          <w:szCs w:val="24"/>
        </w:rPr>
        <w:t xml:space="preserve"> 人権侵害を受けた時の相談先</w:t>
      </w:r>
    </w:p>
    <w:p w14:paraId="474D144B" w14:textId="39934185" w:rsidR="00A50090" w:rsidRPr="00E86466" w:rsidRDefault="004A14B8" w:rsidP="00D87AE2">
      <w:pPr>
        <w:spacing w:line="320" w:lineRule="exact"/>
        <w:ind w:firstLineChars="200" w:firstLine="480"/>
        <w:jc w:val="left"/>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問</w:t>
      </w:r>
      <w:r w:rsidR="001D7D08" w:rsidRPr="00E86466">
        <w:rPr>
          <w:rFonts w:ascii="BIZ UDP明朝 Medium" w:eastAsia="BIZ UDP明朝 Medium" w:hAnsi="BIZ UDP明朝 Medium" w:hint="eastAsia"/>
          <w:sz w:val="24"/>
          <w:szCs w:val="24"/>
        </w:rPr>
        <w:t>４</w:t>
      </w:r>
      <w:r w:rsidR="00A50090" w:rsidRPr="00E86466">
        <w:rPr>
          <w:rFonts w:ascii="BIZ UDP明朝 Medium" w:eastAsia="BIZ UDP明朝 Medium" w:hAnsi="BIZ UDP明朝 Medium" w:hint="eastAsia"/>
          <w:sz w:val="24"/>
          <w:szCs w:val="24"/>
        </w:rPr>
        <w:t xml:space="preserve">　</w:t>
      </w:r>
      <w:r w:rsidR="00CF1F68" w:rsidRPr="00E86466">
        <w:rPr>
          <w:rFonts w:ascii="BIZ UDP明朝 Medium" w:eastAsia="BIZ UDP明朝 Medium" w:hAnsi="BIZ UDP明朝 Medium"/>
          <w:sz w:val="24"/>
          <w:szCs w:val="24"/>
        </w:rPr>
        <w:t xml:space="preserve"> </w:t>
      </w:r>
      <w:r w:rsidR="00E62DF6" w:rsidRPr="00E86466">
        <w:rPr>
          <w:rFonts w:ascii="BIZ UDP明朝 Medium" w:eastAsia="BIZ UDP明朝 Medium" w:hAnsi="BIZ UDP明朝 Medium" w:hint="eastAsia"/>
          <w:sz w:val="24"/>
          <w:szCs w:val="24"/>
        </w:rPr>
        <w:t>センター人権相談窓口の利用意向</w:t>
      </w:r>
    </w:p>
    <w:p w14:paraId="4806B5BB" w14:textId="61456321" w:rsidR="00A50090" w:rsidRPr="00E86466" w:rsidRDefault="00A50090" w:rsidP="00D87AE2">
      <w:pPr>
        <w:spacing w:line="320" w:lineRule="exact"/>
        <w:ind w:firstLineChars="200" w:firstLine="480"/>
        <w:jc w:val="left"/>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問</w:t>
      </w:r>
      <w:r w:rsidR="00351966" w:rsidRPr="00E86466">
        <w:rPr>
          <w:rFonts w:ascii="BIZ UDP明朝 Medium" w:eastAsia="BIZ UDP明朝 Medium" w:hAnsi="BIZ UDP明朝 Medium" w:hint="eastAsia"/>
          <w:sz w:val="24"/>
          <w:szCs w:val="24"/>
        </w:rPr>
        <w:t>５</w:t>
      </w:r>
      <w:r w:rsidR="000D226F" w:rsidRPr="00E86466">
        <w:rPr>
          <w:rFonts w:ascii="BIZ UDP明朝 Medium" w:eastAsia="BIZ UDP明朝 Medium" w:hAnsi="BIZ UDP明朝 Medium"/>
          <w:sz w:val="24"/>
          <w:szCs w:val="24"/>
        </w:rPr>
        <w:t xml:space="preserve"> </w:t>
      </w:r>
      <w:r w:rsidRPr="00E86466">
        <w:rPr>
          <w:rFonts w:ascii="BIZ UDP明朝 Medium" w:eastAsia="BIZ UDP明朝 Medium" w:hAnsi="BIZ UDP明朝 Medium" w:hint="eastAsia"/>
          <w:sz w:val="24"/>
          <w:szCs w:val="24"/>
        </w:rPr>
        <w:t xml:space="preserve">　</w:t>
      </w:r>
      <w:r w:rsidR="00E62DF6" w:rsidRPr="00E86466">
        <w:rPr>
          <w:rFonts w:ascii="BIZ UDP明朝 Medium" w:eastAsia="BIZ UDP明朝 Medium" w:hAnsi="BIZ UDP明朝 Medium" w:hint="eastAsia"/>
          <w:sz w:val="24"/>
          <w:szCs w:val="24"/>
        </w:rPr>
        <w:t>学んだことのある人権</w:t>
      </w:r>
      <w:r w:rsidR="000D226F" w:rsidRPr="00E86466">
        <w:rPr>
          <w:rFonts w:ascii="BIZ UDP明朝 Medium" w:eastAsia="BIZ UDP明朝 Medium" w:hAnsi="BIZ UDP明朝 Medium" w:hint="eastAsia"/>
          <w:sz w:val="24"/>
          <w:szCs w:val="24"/>
        </w:rPr>
        <w:t>に関する</w:t>
      </w:r>
      <w:r w:rsidR="00E62DF6" w:rsidRPr="00E86466">
        <w:rPr>
          <w:rFonts w:ascii="BIZ UDP明朝 Medium" w:eastAsia="BIZ UDP明朝 Medium" w:hAnsi="BIZ UDP明朝 Medium" w:hint="eastAsia"/>
          <w:sz w:val="24"/>
          <w:szCs w:val="24"/>
        </w:rPr>
        <w:t>テーマ</w:t>
      </w:r>
    </w:p>
    <w:p w14:paraId="44769802" w14:textId="3DF8E4B2" w:rsidR="00A50090" w:rsidRPr="00E86466" w:rsidRDefault="00A50090" w:rsidP="00D87AE2">
      <w:pPr>
        <w:spacing w:line="320" w:lineRule="exact"/>
        <w:ind w:firstLineChars="200" w:firstLine="480"/>
        <w:jc w:val="left"/>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問</w:t>
      </w:r>
      <w:r w:rsidR="00351966" w:rsidRPr="00E86466">
        <w:rPr>
          <w:rFonts w:ascii="BIZ UDP明朝 Medium" w:eastAsia="BIZ UDP明朝 Medium" w:hAnsi="BIZ UDP明朝 Medium" w:hint="eastAsia"/>
          <w:sz w:val="24"/>
          <w:szCs w:val="24"/>
        </w:rPr>
        <w:t>６</w:t>
      </w:r>
      <w:r w:rsidRPr="00E86466">
        <w:rPr>
          <w:rFonts w:ascii="BIZ UDP明朝 Medium" w:eastAsia="BIZ UDP明朝 Medium" w:hAnsi="BIZ UDP明朝 Medium" w:hint="eastAsia"/>
          <w:sz w:val="24"/>
          <w:szCs w:val="24"/>
        </w:rPr>
        <w:t xml:space="preserve">　</w:t>
      </w:r>
      <w:r w:rsidR="000D226F" w:rsidRPr="00E86466">
        <w:rPr>
          <w:rFonts w:ascii="BIZ UDP明朝 Medium" w:eastAsia="BIZ UDP明朝 Medium" w:hAnsi="BIZ UDP明朝 Medium" w:hint="eastAsia"/>
          <w:sz w:val="24"/>
          <w:szCs w:val="24"/>
        </w:rPr>
        <w:t xml:space="preserve"> 興味のある又は</w:t>
      </w:r>
      <w:r w:rsidR="00E62DF6" w:rsidRPr="00E86466">
        <w:rPr>
          <w:rFonts w:ascii="BIZ UDP明朝 Medium" w:eastAsia="BIZ UDP明朝 Medium" w:hAnsi="BIZ UDP明朝 Medium" w:hint="eastAsia"/>
          <w:sz w:val="24"/>
          <w:szCs w:val="24"/>
        </w:rPr>
        <w:t>学んでみたい人権に関するテーマ</w:t>
      </w:r>
    </w:p>
    <w:p w14:paraId="14B24CBC" w14:textId="106A563C" w:rsidR="005D30A3" w:rsidRPr="00E86466" w:rsidRDefault="005D30A3" w:rsidP="00D87AE2">
      <w:pPr>
        <w:spacing w:line="320" w:lineRule="exact"/>
        <w:ind w:firstLineChars="200" w:firstLine="480"/>
        <w:jc w:val="left"/>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問</w:t>
      </w:r>
      <w:r w:rsidR="00351966" w:rsidRPr="00E86466">
        <w:rPr>
          <w:rFonts w:ascii="BIZ UDP明朝 Medium" w:eastAsia="BIZ UDP明朝 Medium" w:hAnsi="BIZ UDP明朝 Medium" w:hint="eastAsia"/>
          <w:sz w:val="24"/>
          <w:szCs w:val="24"/>
        </w:rPr>
        <w:t>７</w:t>
      </w:r>
      <w:r w:rsidRPr="00E86466">
        <w:rPr>
          <w:rFonts w:ascii="BIZ UDP明朝 Medium" w:eastAsia="BIZ UDP明朝 Medium" w:hAnsi="BIZ UDP明朝 Medium" w:hint="eastAsia"/>
          <w:sz w:val="24"/>
          <w:szCs w:val="24"/>
        </w:rPr>
        <w:t xml:space="preserve">　</w:t>
      </w:r>
      <w:r w:rsidR="00CF1F68" w:rsidRPr="00E86466">
        <w:rPr>
          <w:rFonts w:ascii="BIZ UDP明朝 Medium" w:eastAsia="BIZ UDP明朝 Medium" w:hAnsi="BIZ UDP明朝 Medium"/>
          <w:sz w:val="24"/>
          <w:szCs w:val="24"/>
        </w:rPr>
        <w:t xml:space="preserve"> </w:t>
      </w:r>
      <w:r w:rsidR="00EB6495" w:rsidRPr="00E86466">
        <w:rPr>
          <w:rFonts w:ascii="BIZ UDP明朝 Medium" w:eastAsia="BIZ UDP明朝 Medium" w:hAnsi="BIZ UDP明朝 Medium" w:hint="eastAsia"/>
          <w:sz w:val="24"/>
          <w:szCs w:val="24"/>
        </w:rPr>
        <w:t>効果的だと思う</w:t>
      </w:r>
      <w:r w:rsidR="000D226F" w:rsidRPr="00E86466">
        <w:rPr>
          <w:rFonts w:ascii="BIZ UDP明朝 Medium" w:eastAsia="BIZ UDP明朝 Medium" w:hAnsi="BIZ UDP明朝 Medium" w:hint="eastAsia"/>
          <w:sz w:val="24"/>
          <w:szCs w:val="24"/>
        </w:rPr>
        <w:t>人権啓発・広報</w:t>
      </w:r>
    </w:p>
    <w:p w14:paraId="17369121" w14:textId="77777777" w:rsidR="00247047" w:rsidRPr="00AB6FDA" w:rsidRDefault="00247047" w:rsidP="00F3290E">
      <w:pPr>
        <w:jc w:val="left"/>
        <w:rPr>
          <w:rFonts w:ascii="HG丸ｺﾞｼｯｸM-PRO" w:eastAsia="HG丸ｺﾞｼｯｸM-PRO"/>
          <w:sz w:val="22"/>
          <w:szCs w:val="24"/>
        </w:rPr>
      </w:pPr>
      <w:r w:rsidRPr="00AB6FDA">
        <w:rPr>
          <w:rFonts w:ascii="HG丸ｺﾞｼｯｸM-PRO" w:eastAsia="HG丸ｺﾞｼｯｸM-PRO"/>
          <w:sz w:val="22"/>
          <w:szCs w:val="24"/>
        </w:rPr>
        <w:br w:type="page"/>
      </w:r>
    </w:p>
    <w:p w14:paraId="236A67BF" w14:textId="77777777" w:rsidR="003B395B" w:rsidRPr="00E86466" w:rsidRDefault="003B395B" w:rsidP="00F3290E">
      <w:pPr>
        <w:tabs>
          <w:tab w:val="left" w:pos="5685"/>
        </w:tabs>
        <w:spacing w:line="276" w:lineRule="auto"/>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lastRenderedPageBreak/>
        <w:t>３　各質問の調査結果について</w:t>
      </w:r>
    </w:p>
    <w:p w14:paraId="441ACC2D" w14:textId="77777777" w:rsidR="00F225D7" w:rsidRPr="00E86466" w:rsidRDefault="00F225D7" w:rsidP="00F3290E">
      <w:pPr>
        <w:tabs>
          <w:tab w:val="left" w:pos="5685"/>
        </w:tabs>
        <w:spacing w:line="276" w:lineRule="auto"/>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（１）人権相談事業について</w:t>
      </w:r>
    </w:p>
    <w:p w14:paraId="5317A041" w14:textId="77777777" w:rsidR="00247047" w:rsidRPr="00AB6FDA" w:rsidRDefault="00F3290E" w:rsidP="00F3290E">
      <w:pPr>
        <w:tabs>
          <w:tab w:val="left" w:pos="5685"/>
        </w:tabs>
        <w:spacing w:line="276" w:lineRule="auto"/>
        <w:rPr>
          <w:rFonts w:ascii="HG丸ｺﾞｼｯｸM-PRO" w:eastAsia="HG丸ｺﾞｼｯｸM-PRO" w:hAnsi="Century"/>
          <w:sz w:val="24"/>
          <w:szCs w:val="24"/>
        </w:rPr>
      </w:pPr>
      <w:r w:rsidRPr="00AB6FDA">
        <w:rPr>
          <w:rFonts w:ascii="HG丸ｺﾞｼｯｸM-PRO" w:eastAsia="HG丸ｺﾞｼｯｸM-PRO"/>
          <w:noProof/>
          <w:sz w:val="24"/>
          <w:szCs w:val="24"/>
        </w:rPr>
        <mc:AlternateContent>
          <mc:Choice Requires="wps">
            <w:drawing>
              <wp:inline distT="0" distB="0" distL="0" distR="0" wp14:anchorId="37611D6D" wp14:editId="6283D690">
                <wp:extent cx="5796000" cy="628650"/>
                <wp:effectExtent l="0" t="0" r="14605" b="19050"/>
                <wp:docPr id="110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628650"/>
                        </a:xfrm>
                        <a:prstGeom prst="rect">
                          <a:avLst/>
                        </a:prstGeom>
                        <a:solidFill>
                          <a:srgbClr val="B9CDE5"/>
                        </a:solidFill>
                        <a:ln w="6350">
                          <a:solidFill>
                            <a:schemeClr val="tx1">
                              <a:lumMod val="100000"/>
                              <a:lumOff val="0"/>
                            </a:schemeClr>
                          </a:solidFill>
                          <a:miter lim="800000"/>
                          <a:headEnd/>
                          <a:tailEnd/>
                        </a:ln>
                        <a:effectLst/>
                      </wps:spPr>
                      <wps:txbx>
                        <w:txbxContent>
                          <w:p w14:paraId="17A30315" w14:textId="63A74A5B" w:rsidR="000602AA" w:rsidRPr="00E86466" w:rsidRDefault="000602AA" w:rsidP="00701E25">
                            <w:pPr>
                              <w:spacing w:line="320" w:lineRule="exact"/>
                              <w:ind w:left="700" w:hangingChars="250" w:hanging="700"/>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 xml:space="preserve">問１　</w:t>
                            </w:r>
                            <w:r w:rsidR="00D70EDD" w:rsidRPr="00E86466">
                              <w:rPr>
                                <w:rFonts w:ascii="BIZ UDPゴシック" w:eastAsia="BIZ UDPゴシック" w:hAnsi="BIZ UDPゴシック" w:hint="eastAsia"/>
                                <w:b/>
                                <w:sz w:val="28"/>
                                <w:szCs w:val="28"/>
                              </w:rPr>
                              <w:t>センターでは、専門相談員による人権相談窓口を開設しています。あなたはセンターの相談窓口をご存じですか。</w:t>
                            </w:r>
                          </w:p>
                        </w:txbxContent>
                      </wps:txbx>
                      <wps:bodyPr rot="0" vert="horz" wrap="square" lIns="91440" tIns="45720" rIns="91440" bIns="45720" anchor="ctr" anchorCtr="0" upright="1">
                        <a:noAutofit/>
                      </wps:bodyPr>
                    </wps:wsp>
                  </a:graphicData>
                </a:graphic>
              </wp:inline>
            </w:drawing>
          </mc:Choice>
          <mc:Fallback>
            <w:pict>
              <v:shapetype w14:anchorId="37611D6D" id="_x0000_t202" coordsize="21600,21600" o:spt="202" path="m,l,21600r21600,l21600,xe">
                <v:stroke joinstyle="miter"/>
                <v:path gradientshapeok="t" o:connecttype="rect"/>
              </v:shapetype>
              <v:shape id="Text Box 409" o:spid="_x0000_s1027" type="#_x0000_t202" style="width:456.4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" fillcolor="#b9cde5" strokecolor="black [3213]" strokeweight=".5pt">
                <v:textbox>
                  <w:txbxContent>
                    <w:p w14:paraId="17A30315" w14:textId="63A74A5B" w:rsidR="000602AA" w:rsidRPr="00E86466" w:rsidRDefault="000602AA" w:rsidP="00701E25">
                      <w:pPr>
                        <w:spacing w:line="320" w:lineRule="exact"/>
                        <w:ind w:left="700" w:hangingChars="250" w:hanging="700"/>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 xml:space="preserve">問１　</w:t>
                      </w:r>
                      <w:r w:rsidR="00D70EDD" w:rsidRPr="00E86466">
                        <w:rPr>
                          <w:rFonts w:ascii="BIZ UDPゴシック" w:eastAsia="BIZ UDPゴシック" w:hAnsi="BIZ UDPゴシック" w:hint="eastAsia"/>
                          <w:b/>
                          <w:sz w:val="28"/>
                          <w:szCs w:val="28"/>
                        </w:rPr>
                        <w:t>センターでは、専門相談員による人権相談窓口を開設しています。あなたはセンターの相談窓口をご存じですか。</w:t>
                      </w:r>
                    </w:p>
                  </w:txbxContent>
                </v:textbox>
                <w10:anchorlock/>
              </v:shape>
            </w:pict>
          </mc:Fallback>
        </mc:AlternateContent>
      </w:r>
    </w:p>
    <w:p w14:paraId="5E1E6FA5" w14:textId="77777777" w:rsidR="00701E25" w:rsidRPr="00E86466" w:rsidRDefault="003B395B" w:rsidP="0061656D">
      <w:pPr>
        <w:spacing w:line="440" w:lineRule="exac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t>回答の傾向（全体）</w:t>
      </w:r>
    </w:p>
    <w:p w14:paraId="32AA1635" w14:textId="20F1B809" w:rsidR="00574EC9" w:rsidRDefault="00AD561E" w:rsidP="00E75B44">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センターにおいて、専門相談員による人権相談窓口が開設されていることを</w:t>
      </w:r>
      <w:r w:rsidR="00656B20" w:rsidRPr="00E86466">
        <w:rPr>
          <w:rFonts w:ascii="BIZ UDP明朝 Medium" w:eastAsia="BIZ UDP明朝 Medium" w:hAnsi="BIZ UDP明朝 Medium" w:hint="eastAsia"/>
          <w:sz w:val="24"/>
          <w:szCs w:val="24"/>
        </w:rPr>
        <w:t>「知ってい</w:t>
      </w:r>
      <w:r w:rsidR="00E660A7" w:rsidRPr="00E86466">
        <w:rPr>
          <w:rFonts w:ascii="BIZ UDP明朝 Medium" w:eastAsia="BIZ UDP明朝 Medium" w:hAnsi="BIZ UDP明朝 Medium" w:hint="eastAsia"/>
          <w:sz w:val="24"/>
          <w:szCs w:val="24"/>
        </w:rPr>
        <w:t>る</w:t>
      </w:r>
      <w:r w:rsidRPr="00E86466">
        <w:rPr>
          <w:rFonts w:ascii="BIZ UDP明朝 Medium" w:eastAsia="BIZ UDP明朝 Medium" w:hAnsi="BIZ UDP明朝 Medium" w:hint="eastAsia"/>
          <w:sz w:val="24"/>
          <w:szCs w:val="24"/>
        </w:rPr>
        <w:t>」と答えた人の割合は</w:t>
      </w:r>
      <w:r w:rsidR="0090114E" w:rsidRPr="009402C5">
        <w:rPr>
          <w:rFonts w:ascii="BIZ UDP明朝 Medium" w:eastAsia="BIZ UDP明朝 Medium" w:hAnsi="BIZ UDP明朝 Medium"/>
          <w:sz w:val="24"/>
          <w:szCs w:val="24"/>
        </w:rPr>
        <w:t>30.2</w:t>
      </w:r>
      <w:r w:rsidR="002A5831" w:rsidRPr="00E86466">
        <w:rPr>
          <w:rFonts w:ascii="BIZ UDP明朝 Medium" w:eastAsia="BIZ UDP明朝 Medium" w:hAnsi="BIZ UDP明朝 Medium" w:hint="eastAsia"/>
          <w:sz w:val="24"/>
          <w:szCs w:val="24"/>
        </w:rPr>
        <w:t>％</w:t>
      </w:r>
      <w:r w:rsidR="00D313A4" w:rsidRPr="00E86466">
        <w:rPr>
          <w:rFonts w:ascii="BIZ UDP明朝 Medium" w:eastAsia="BIZ UDP明朝 Medium" w:hAnsi="BIZ UDP明朝 Medium" w:hint="eastAsia"/>
          <w:sz w:val="24"/>
          <w:szCs w:val="24"/>
        </w:rPr>
        <w:t>となって</w:t>
      </w:r>
      <w:r w:rsidR="00574EC9" w:rsidRPr="00E86466">
        <w:rPr>
          <w:rFonts w:ascii="BIZ UDP明朝 Medium" w:eastAsia="BIZ UDP明朝 Medium" w:hAnsi="BIZ UDP明朝 Medium" w:hint="eastAsia"/>
          <w:sz w:val="24"/>
          <w:szCs w:val="24"/>
        </w:rPr>
        <w:t>おり、</w:t>
      </w:r>
      <w:r w:rsidR="007914D4" w:rsidRPr="00E86466">
        <w:rPr>
          <w:rFonts w:ascii="BIZ UDP明朝 Medium" w:eastAsia="BIZ UDP明朝 Medium" w:hAnsi="BIZ UDP明朝 Medium" w:hint="eastAsia"/>
          <w:sz w:val="24"/>
          <w:szCs w:val="24"/>
        </w:rPr>
        <w:t>令和５年</w:t>
      </w:r>
      <w:r w:rsidR="00574EC9" w:rsidRPr="00E86466">
        <w:rPr>
          <w:rFonts w:ascii="BIZ UDP明朝 Medium" w:eastAsia="BIZ UDP明朝 Medium" w:hAnsi="BIZ UDP明朝 Medium" w:hint="eastAsia"/>
          <w:sz w:val="24"/>
          <w:szCs w:val="24"/>
        </w:rPr>
        <w:t>度と比較すると</w:t>
      </w:r>
      <w:r w:rsidR="0090114E" w:rsidRPr="00E86466">
        <w:rPr>
          <w:rFonts w:ascii="BIZ UDP明朝 Medium" w:eastAsia="BIZ UDP明朝 Medium" w:hAnsi="BIZ UDP明朝 Medium"/>
          <w:sz w:val="24"/>
          <w:szCs w:val="24"/>
        </w:rPr>
        <w:t>7</w:t>
      </w:r>
      <w:r w:rsidR="00DB227E" w:rsidRPr="00E86466">
        <w:rPr>
          <w:rFonts w:ascii="BIZ UDP明朝 Medium" w:eastAsia="BIZ UDP明朝 Medium" w:hAnsi="BIZ UDP明朝 Medium"/>
          <w:sz w:val="24"/>
          <w:szCs w:val="24"/>
        </w:rPr>
        <w:t>.8</w:t>
      </w:r>
      <w:r w:rsidR="00574EC9" w:rsidRPr="00E86466">
        <w:rPr>
          <w:rFonts w:ascii="BIZ UDP明朝 Medium" w:eastAsia="BIZ UDP明朝 Medium" w:hAnsi="BIZ UDP明朝 Medium" w:hint="eastAsia"/>
          <w:sz w:val="24"/>
          <w:szCs w:val="24"/>
        </w:rPr>
        <w:t>ポイント</w:t>
      </w:r>
      <w:r w:rsidR="00E132C0" w:rsidRPr="00E86466">
        <w:rPr>
          <w:rFonts w:ascii="BIZ UDP明朝 Medium" w:eastAsia="BIZ UDP明朝 Medium" w:hAnsi="BIZ UDP明朝 Medium" w:hint="eastAsia"/>
          <w:sz w:val="24"/>
          <w:szCs w:val="24"/>
        </w:rPr>
        <w:t>上昇</w:t>
      </w:r>
      <w:r w:rsidR="00574EC9" w:rsidRPr="00E86466">
        <w:rPr>
          <w:rFonts w:ascii="BIZ UDP明朝 Medium" w:eastAsia="BIZ UDP明朝 Medium" w:hAnsi="BIZ UDP明朝 Medium" w:hint="eastAsia"/>
          <w:sz w:val="24"/>
          <w:szCs w:val="24"/>
        </w:rPr>
        <w:t>してい</w:t>
      </w:r>
      <w:r w:rsidR="00F86A14">
        <w:rPr>
          <w:rFonts w:ascii="BIZ UDP明朝 Medium" w:eastAsia="BIZ UDP明朝 Medium" w:hAnsi="BIZ UDP明朝 Medium" w:hint="eastAsia"/>
          <w:sz w:val="24"/>
          <w:szCs w:val="24"/>
        </w:rPr>
        <w:t>ます</w:t>
      </w:r>
      <w:r w:rsidR="00574EC9" w:rsidRPr="00E86466">
        <w:rPr>
          <w:rFonts w:ascii="BIZ UDP明朝 Medium" w:eastAsia="BIZ UDP明朝 Medium" w:hAnsi="BIZ UDP明朝 Medium" w:hint="eastAsia"/>
          <w:sz w:val="24"/>
          <w:szCs w:val="24"/>
        </w:rPr>
        <w:t>。</w:t>
      </w:r>
    </w:p>
    <w:p w14:paraId="040EF8AE" w14:textId="02102343" w:rsidR="006D22EA" w:rsidRPr="00AB6FDA" w:rsidRDefault="0090114E" w:rsidP="00580D2C">
      <w:pPr>
        <w:pStyle w:val="ac"/>
      </w:pPr>
      <w:r>
        <w:rPr>
          <w:noProof/>
        </w:rPr>
        <w:drawing>
          <wp:inline distT="0" distB="0" distL="0" distR="0" wp14:anchorId="402563F5" wp14:editId="0A5D3B22">
            <wp:extent cx="5795645" cy="2076450"/>
            <wp:effectExtent l="0" t="0" r="14605" b="0"/>
            <wp:docPr id="135365529" name="グラフ 1">
              <a:extLst xmlns:a="http://schemas.openxmlformats.org/drawingml/2006/main">
                <a:ext uri="{FF2B5EF4-FFF2-40B4-BE49-F238E27FC236}">
                  <a16:creationId xmlns:a16="http://schemas.microsoft.com/office/drawing/2014/main" id="{57FFFFCD-7DF3-4223-9D72-A8AFC59D4A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EAF7DA" w14:textId="617A16EB" w:rsidR="00B759DA" w:rsidRPr="00E86466" w:rsidRDefault="00B759DA" w:rsidP="00522ECD">
      <w:pPr>
        <w:widowControl/>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t>回答の傾向（年齢別）</w:t>
      </w:r>
    </w:p>
    <w:p w14:paraId="453317CC" w14:textId="5EA4B431" w:rsidR="00B759DA" w:rsidRPr="00E86466" w:rsidRDefault="00550A36" w:rsidP="00E75B44">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「知ってい</w:t>
      </w:r>
      <w:r w:rsidR="00E660A7" w:rsidRPr="00E86466">
        <w:rPr>
          <w:rFonts w:ascii="BIZ UDP明朝 Medium" w:eastAsia="BIZ UDP明朝 Medium" w:hAnsi="BIZ UDP明朝 Medium" w:hint="eastAsia"/>
          <w:sz w:val="24"/>
          <w:szCs w:val="24"/>
        </w:rPr>
        <w:t>る</w:t>
      </w:r>
      <w:r w:rsidR="00B759DA" w:rsidRPr="00E86466">
        <w:rPr>
          <w:rFonts w:ascii="BIZ UDP明朝 Medium" w:eastAsia="BIZ UDP明朝 Medium" w:hAnsi="BIZ UDP明朝 Medium" w:hint="eastAsia"/>
          <w:sz w:val="24"/>
          <w:szCs w:val="24"/>
        </w:rPr>
        <w:t>」と答えた人の割合は</w:t>
      </w:r>
      <w:r w:rsidR="00F225D7" w:rsidRPr="00E86466">
        <w:rPr>
          <w:rFonts w:ascii="BIZ UDP明朝 Medium" w:eastAsia="BIZ UDP明朝 Medium" w:hAnsi="BIZ UDP明朝 Medium" w:hint="eastAsia"/>
          <w:sz w:val="24"/>
          <w:szCs w:val="24"/>
        </w:rPr>
        <w:t>、</w:t>
      </w:r>
      <w:r w:rsidR="0090114E" w:rsidRPr="00E86466">
        <w:rPr>
          <w:rFonts w:ascii="BIZ UDP明朝 Medium" w:eastAsia="BIZ UDP明朝 Medium" w:hAnsi="BIZ UDP明朝 Medium"/>
          <w:sz w:val="24"/>
          <w:szCs w:val="24"/>
        </w:rPr>
        <w:t>30</w:t>
      </w:r>
      <w:r w:rsidR="0068550E" w:rsidRPr="00E86466">
        <w:rPr>
          <w:rFonts w:ascii="BIZ UDP明朝 Medium" w:eastAsia="BIZ UDP明朝 Medium" w:hAnsi="BIZ UDP明朝 Medium" w:hint="eastAsia"/>
          <w:sz w:val="24"/>
          <w:szCs w:val="24"/>
        </w:rPr>
        <w:t>歳</w:t>
      </w:r>
      <w:r w:rsidR="0090114E" w:rsidRPr="00E86466">
        <w:rPr>
          <w:rFonts w:ascii="BIZ UDP明朝 Medium" w:eastAsia="BIZ UDP明朝 Medium" w:hAnsi="BIZ UDP明朝 Medium" w:hint="eastAsia"/>
          <w:sz w:val="24"/>
          <w:szCs w:val="24"/>
        </w:rPr>
        <w:t>代</w:t>
      </w:r>
      <w:r w:rsidR="00ED562A" w:rsidRPr="00E86466">
        <w:rPr>
          <w:rFonts w:ascii="BIZ UDP明朝 Medium" w:eastAsia="BIZ UDP明朝 Medium" w:hAnsi="BIZ UDP明朝 Medium" w:hint="eastAsia"/>
          <w:sz w:val="24"/>
          <w:szCs w:val="24"/>
        </w:rPr>
        <w:t>が</w:t>
      </w:r>
      <w:r w:rsidR="0090114E" w:rsidRPr="00E86466">
        <w:rPr>
          <w:rFonts w:ascii="BIZ UDP明朝 Medium" w:eastAsia="BIZ UDP明朝 Medium" w:hAnsi="BIZ UDP明朝 Medium"/>
          <w:sz w:val="24"/>
          <w:szCs w:val="24"/>
        </w:rPr>
        <w:t>37</w:t>
      </w:r>
      <w:r w:rsidR="0068550E" w:rsidRPr="00E86466">
        <w:rPr>
          <w:rFonts w:ascii="BIZ UDP明朝 Medium" w:eastAsia="BIZ UDP明朝 Medium" w:hAnsi="BIZ UDP明朝 Medium" w:hint="eastAsia"/>
          <w:sz w:val="24"/>
          <w:szCs w:val="24"/>
        </w:rPr>
        <w:t>％</w:t>
      </w:r>
      <w:r w:rsidR="0090114E" w:rsidRPr="00E86466">
        <w:rPr>
          <w:rFonts w:ascii="BIZ UDP明朝 Medium" w:eastAsia="BIZ UDP明朝 Medium" w:hAnsi="BIZ UDP明朝 Medium" w:hint="eastAsia"/>
          <w:sz w:val="24"/>
          <w:szCs w:val="24"/>
        </w:rPr>
        <w:t>と</w:t>
      </w:r>
      <w:r w:rsidR="0068550E" w:rsidRPr="00E86466">
        <w:rPr>
          <w:rFonts w:ascii="BIZ UDP明朝 Medium" w:eastAsia="BIZ UDP明朝 Medium" w:hAnsi="BIZ UDP明朝 Medium" w:hint="eastAsia"/>
          <w:sz w:val="24"/>
          <w:szCs w:val="24"/>
        </w:rPr>
        <w:t>最も高く、</w:t>
      </w:r>
      <w:r w:rsidR="00ED562A" w:rsidRPr="00E86466">
        <w:rPr>
          <w:rFonts w:ascii="BIZ UDP明朝 Medium" w:eastAsia="BIZ UDP明朝 Medium" w:hAnsi="BIZ UDP明朝 Medium" w:hint="eastAsia"/>
          <w:sz w:val="24"/>
          <w:szCs w:val="24"/>
        </w:rPr>
        <w:t>次いで</w:t>
      </w:r>
      <w:r w:rsidR="00E75B44">
        <w:rPr>
          <w:rFonts w:ascii="BIZ UDP明朝 Medium" w:eastAsia="BIZ UDP明朝 Medium" w:hAnsi="BIZ UDP明朝 Medium" w:hint="eastAsia"/>
          <w:sz w:val="24"/>
          <w:szCs w:val="24"/>
        </w:rPr>
        <w:t>、２９歳以下と</w:t>
      </w:r>
      <w:r w:rsidR="00E75B44">
        <w:rPr>
          <w:rFonts w:ascii="BIZ UDP明朝 Medium" w:eastAsia="BIZ UDP明朝 Medium" w:hAnsi="BIZ UDP明朝 Medium"/>
          <w:sz w:val="24"/>
          <w:szCs w:val="24"/>
        </w:rPr>
        <w:br/>
      </w:r>
      <w:r w:rsidR="0090114E" w:rsidRPr="00E86466">
        <w:rPr>
          <w:rFonts w:ascii="BIZ UDP明朝 Medium" w:eastAsia="BIZ UDP明朝 Medium" w:hAnsi="BIZ UDP明朝 Medium"/>
          <w:sz w:val="24"/>
          <w:szCs w:val="24"/>
        </w:rPr>
        <w:t>4</w:t>
      </w:r>
      <w:r w:rsidR="00B14E9D" w:rsidRPr="00E86466">
        <w:rPr>
          <w:rFonts w:ascii="BIZ UDP明朝 Medium" w:eastAsia="BIZ UDP明朝 Medium" w:hAnsi="BIZ UDP明朝 Medium"/>
          <w:sz w:val="24"/>
          <w:szCs w:val="24"/>
        </w:rPr>
        <w:t>0</w:t>
      </w:r>
      <w:r w:rsidR="00373D29" w:rsidRPr="00E86466">
        <w:rPr>
          <w:rFonts w:ascii="BIZ UDP明朝 Medium" w:eastAsia="BIZ UDP明朝 Medium" w:hAnsi="BIZ UDP明朝 Medium" w:hint="eastAsia"/>
          <w:sz w:val="24"/>
          <w:szCs w:val="24"/>
        </w:rPr>
        <w:t>歳</w:t>
      </w:r>
      <w:r w:rsidR="0090114E" w:rsidRPr="00E86466">
        <w:rPr>
          <w:rFonts w:ascii="BIZ UDP明朝 Medium" w:eastAsia="BIZ UDP明朝 Medium" w:hAnsi="BIZ UDP明朝 Medium" w:hint="eastAsia"/>
          <w:sz w:val="24"/>
          <w:szCs w:val="24"/>
        </w:rPr>
        <w:t>代</w:t>
      </w:r>
      <w:r w:rsidR="00ED562A" w:rsidRPr="00E86466">
        <w:rPr>
          <w:rFonts w:ascii="BIZ UDP明朝 Medium" w:eastAsia="BIZ UDP明朝 Medium" w:hAnsi="BIZ UDP明朝 Medium" w:hint="eastAsia"/>
          <w:sz w:val="24"/>
          <w:szCs w:val="24"/>
        </w:rPr>
        <w:t>の</w:t>
      </w:r>
      <w:r w:rsidR="0090114E" w:rsidRPr="00E86466">
        <w:rPr>
          <w:rFonts w:ascii="BIZ UDP明朝 Medium" w:eastAsia="BIZ UDP明朝 Medium" w:hAnsi="BIZ UDP明朝 Medium"/>
          <w:sz w:val="24"/>
          <w:szCs w:val="24"/>
        </w:rPr>
        <w:t>31</w:t>
      </w:r>
      <w:r w:rsidR="00373D29" w:rsidRPr="00E86466">
        <w:rPr>
          <w:rFonts w:ascii="BIZ UDP明朝 Medium" w:eastAsia="BIZ UDP明朝 Medium" w:hAnsi="BIZ UDP明朝 Medium" w:hint="eastAsia"/>
          <w:sz w:val="24"/>
          <w:szCs w:val="24"/>
        </w:rPr>
        <w:t>％</w:t>
      </w:r>
      <w:r w:rsidR="00F86A14">
        <w:rPr>
          <w:rFonts w:ascii="BIZ UDP明朝 Medium" w:eastAsia="BIZ UDP明朝 Medium" w:hAnsi="BIZ UDP明朝 Medium" w:hint="eastAsia"/>
          <w:sz w:val="24"/>
          <w:szCs w:val="24"/>
        </w:rPr>
        <w:t>となっています</w:t>
      </w:r>
      <w:r w:rsidR="00ED562A" w:rsidRPr="00E86466">
        <w:rPr>
          <w:rFonts w:ascii="BIZ UDP明朝 Medium" w:eastAsia="BIZ UDP明朝 Medium" w:hAnsi="BIZ UDP明朝 Medium" w:hint="eastAsia"/>
          <w:sz w:val="24"/>
          <w:szCs w:val="24"/>
        </w:rPr>
        <w:t>。</w:t>
      </w:r>
      <w:r w:rsidR="00487DAE" w:rsidRPr="00E86466">
        <w:rPr>
          <w:rFonts w:ascii="BIZ UDP明朝 Medium" w:eastAsia="BIZ UDP明朝 Medium" w:hAnsi="BIZ UDP明朝 Medium" w:hint="eastAsia"/>
          <w:sz w:val="24"/>
          <w:szCs w:val="24"/>
        </w:rPr>
        <w:t>最も低</w:t>
      </w:r>
      <w:r w:rsidR="00ED562A" w:rsidRPr="00E86466">
        <w:rPr>
          <w:rFonts w:ascii="BIZ UDP明朝 Medium" w:eastAsia="BIZ UDP明朝 Medium" w:hAnsi="BIZ UDP明朝 Medium" w:hint="eastAsia"/>
          <w:sz w:val="24"/>
          <w:szCs w:val="24"/>
        </w:rPr>
        <w:t>いのは</w:t>
      </w:r>
      <w:r w:rsidR="0090114E" w:rsidRPr="00E86466">
        <w:rPr>
          <w:rFonts w:ascii="BIZ UDP明朝 Medium" w:eastAsia="BIZ UDP明朝 Medium" w:hAnsi="BIZ UDP明朝 Medium"/>
          <w:sz w:val="24"/>
          <w:szCs w:val="24"/>
        </w:rPr>
        <w:t>5</w:t>
      </w:r>
      <w:r w:rsidR="00DB227E" w:rsidRPr="00E86466">
        <w:rPr>
          <w:rFonts w:ascii="BIZ UDP明朝 Medium" w:eastAsia="BIZ UDP明朝 Medium" w:hAnsi="BIZ UDP明朝 Medium"/>
          <w:sz w:val="24"/>
          <w:szCs w:val="24"/>
        </w:rPr>
        <w:t>0</w:t>
      </w:r>
      <w:r w:rsidR="00040D07" w:rsidRPr="00E86466">
        <w:rPr>
          <w:rFonts w:ascii="BIZ UDP明朝 Medium" w:eastAsia="BIZ UDP明朝 Medium" w:hAnsi="BIZ UDP明朝 Medium" w:hint="eastAsia"/>
          <w:sz w:val="24"/>
          <w:szCs w:val="24"/>
        </w:rPr>
        <w:t>歳代</w:t>
      </w:r>
      <w:r w:rsidR="00ED562A" w:rsidRPr="00E86466">
        <w:rPr>
          <w:rFonts w:ascii="BIZ UDP明朝 Medium" w:eastAsia="BIZ UDP明朝 Medium" w:hAnsi="BIZ UDP明朝 Medium" w:hint="eastAsia"/>
          <w:sz w:val="24"/>
          <w:szCs w:val="24"/>
        </w:rPr>
        <w:t>で</w:t>
      </w:r>
      <w:r w:rsidR="0090114E" w:rsidRPr="00E86466">
        <w:rPr>
          <w:rFonts w:ascii="BIZ UDP明朝 Medium" w:eastAsia="BIZ UDP明朝 Medium" w:hAnsi="BIZ UDP明朝 Medium"/>
          <w:sz w:val="24"/>
          <w:szCs w:val="24"/>
        </w:rPr>
        <w:t>25</w:t>
      </w:r>
      <w:r w:rsidR="00ED562A" w:rsidRPr="00E86466">
        <w:rPr>
          <w:rFonts w:ascii="BIZ UDP明朝 Medium" w:eastAsia="BIZ UDP明朝 Medium" w:hAnsi="BIZ UDP明朝 Medium"/>
          <w:sz w:val="24"/>
          <w:szCs w:val="24"/>
        </w:rPr>
        <w:t>%と</w:t>
      </w:r>
      <w:r w:rsidR="00F225D7" w:rsidRPr="00E86466">
        <w:rPr>
          <w:rFonts w:ascii="BIZ UDP明朝 Medium" w:eastAsia="BIZ UDP明朝 Medium" w:hAnsi="BIZ UDP明朝 Medium" w:hint="eastAsia"/>
          <w:sz w:val="24"/>
          <w:szCs w:val="24"/>
        </w:rPr>
        <w:t>なってい</w:t>
      </w:r>
      <w:r w:rsidR="00F86A14">
        <w:rPr>
          <w:rFonts w:ascii="BIZ UDP明朝 Medium" w:eastAsia="BIZ UDP明朝 Medium" w:hAnsi="BIZ UDP明朝 Medium" w:hint="eastAsia"/>
          <w:sz w:val="24"/>
          <w:szCs w:val="24"/>
        </w:rPr>
        <w:t>ます</w:t>
      </w:r>
      <w:r w:rsidR="00F225D7" w:rsidRPr="00E86466">
        <w:rPr>
          <w:rFonts w:ascii="BIZ UDP明朝 Medium" w:eastAsia="BIZ UDP明朝 Medium" w:hAnsi="BIZ UDP明朝 Medium" w:hint="eastAsia"/>
          <w:sz w:val="24"/>
          <w:szCs w:val="24"/>
        </w:rPr>
        <w:t>。</w:t>
      </w:r>
    </w:p>
    <w:p w14:paraId="5424D063" w14:textId="2A2B33AF" w:rsidR="0061656D" w:rsidRPr="00AB6FDA" w:rsidRDefault="00E75B44" w:rsidP="00580D2C">
      <w:pPr>
        <w:pStyle w:val="ac"/>
        <w:rPr>
          <w:rFonts w:asciiTheme="majorEastAsia" w:eastAsiaTheme="majorEastAsia" w:hAnsiTheme="majorEastAsia"/>
          <w:b/>
          <w:sz w:val="28"/>
          <w:szCs w:val="28"/>
          <w:u w:val="single"/>
        </w:rPr>
      </w:pPr>
      <w:r>
        <w:rPr>
          <w:noProof/>
        </w:rPr>
        <w:drawing>
          <wp:inline distT="0" distB="0" distL="0" distR="0" wp14:anchorId="566A9744" wp14:editId="68713EF5">
            <wp:extent cx="5492750" cy="3133725"/>
            <wp:effectExtent l="0" t="0" r="12700" b="9525"/>
            <wp:docPr id="1793249262" name="グラフ 1">
              <a:extLst xmlns:a="http://schemas.openxmlformats.org/drawingml/2006/main">
                <a:ext uri="{FF2B5EF4-FFF2-40B4-BE49-F238E27FC236}">
                  <a16:creationId xmlns:a16="http://schemas.microsoft.com/office/drawing/2014/main" id="{73BABC3F-684A-4B27-8858-22F844ACF9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7B5317" w14:textId="5B345289" w:rsidR="009C66A1" w:rsidRPr="00E86466" w:rsidRDefault="00D17C48" w:rsidP="00522ECD">
      <w:pPr>
        <w:spacing w:line="440" w:lineRule="atLeas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lastRenderedPageBreak/>
        <w:t>集計表</w:t>
      </w:r>
    </w:p>
    <w:p w14:paraId="790AF4C8" w14:textId="63815C42" w:rsidR="008416CF" w:rsidRDefault="00817F06" w:rsidP="00522ECD">
      <w:pPr>
        <w:spacing w:line="300" w:lineRule="auto"/>
        <w:rPr>
          <w:rFonts w:ascii="BIZ UDPゴシック" w:eastAsia="BIZ UDPゴシック" w:hAnsi="BIZ UDPゴシック"/>
          <w:sz w:val="24"/>
          <w:szCs w:val="24"/>
        </w:rPr>
      </w:pPr>
      <w:r w:rsidRPr="00E86466">
        <w:rPr>
          <w:rFonts w:ascii="BIZ UDPゴシック" w:eastAsia="BIZ UDPゴシック" w:hAnsi="BIZ UDPゴシック" w:hint="eastAsia"/>
          <w:sz w:val="24"/>
          <w:szCs w:val="24"/>
        </w:rPr>
        <w:t>問１「センター人権相談窓口の認知度」</w:t>
      </w:r>
    </w:p>
    <w:p w14:paraId="239B84C7" w14:textId="697D0A2C" w:rsidR="004A27A4" w:rsidRPr="00AB6FDA" w:rsidRDefault="00E75B44" w:rsidP="008D2167">
      <w:pPr>
        <w:spacing w:line="276" w:lineRule="auto"/>
        <w:jc w:val="left"/>
        <w:rPr>
          <w:rFonts w:ascii="HG丸ｺﾞｼｯｸM-PRO" w:eastAsia="HG丸ｺﾞｼｯｸM-PRO"/>
          <w:noProof/>
          <w:sz w:val="18"/>
          <w:szCs w:val="18"/>
          <w:u w:val="single"/>
        </w:rPr>
      </w:pPr>
      <w:r w:rsidRPr="00E75B44">
        <w:rPr>
          <w:noProof/>
        </w:rPr>
        <w:drawing>
          <wp:inline distT="0" distB="0" distL="0" distR="0" wp14:anchorId="5BF1BE42" wp14:editId="72E35428">
            <wp:extent cx="5506386" cy="4838700"/>
            <wp:effectExtent l="0" t="0" r="0" b="0"/>
            <wp:docPr id="10375756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8233" cy="4840323"/>
                    </a:xfrm>
                    <a:prstGeom prst="rect">
                      <a:avLst/>
                    </a:prstGeom>
                    <a:noFill/>
                    <a:ln>
                      <a:noFill/>
                    </a:ln>
                  </pic:spPr>
                </pic:pic>
              </a:graphicData>
            </a:graphic>
          </wp:inline>
        </w:drawing>
      </w:r>
    </w:p>
    <w:p w14:paraId="03271A67" w14:textId="40D5B03A" w:rsidR="008416CF" w:rsidRPr="00AB6FDA" w:rsidRDefault="008416CF" w:rsidP="008D2167">
      <w:pPr>
        <w:spacing w:line="276" w:lineRule="auto"/>
        <w:jc w:val="left"/>
        <w:rPr>
          <w:rFonts w:ascii="HG丸ｺﾞｼｯｸM-PRO" w:eastAsia="HG丸ｺﾞｼｯｸM-PRO"/>
          <w:noProof/>
          <w:sz w:val="18"/>
          <w:szCs w:val="18"/>
          <w:u w:val="single"/>
        </w:rPr>
      </w:pPr>
    </w:p>
    <w:p w14:paraId="384652F7" w14:textId="77777777" w:rsidR="005105EA" w:rsidRPr="00AB6FDA" w:rsidRDefault="005105EA">
      <w:pPr>
        <w:widowControl/>
        <w:jc w:val="left"/>
        <w:rPr>
          <w:rFonts w:ascii="HG丸ｺﾞｼｯｸM-PRO" w:eastAsia="HG丸ｺﾞｼｯｸM-PRO" w:hAnsi="HG丸ｺﾞｼｯｸM-PRO"/>
          <w:b/>
          <w:sz w:val="28"/>
          <w:szCs w:val="28"/>
        </w:rPr>
      </w:pPr>
      <w:r w:rsidRPr="00AB6FDA">
        <w:rPr>
          <w:rFonts w:ascii="HG丸ｺﾞｼｯｸM-PRO" w:eastAsia="HG丸ｺﾞｼｯｸM-PRO" w:hAnsi="HG丸ｺﾞｼｯｸM-PRO"/>
          <w:b/>
          <w:sz w:val="28"/>
          <w:szCs w:val="28"/>
        </w:rPr>
        <w:br w:type="page"/>
      </w:r>
    </w:p>
    <w:p w14:paraId="38A9853E" w14:textId="67B57B41" w:rsidR="00F05768" w:rsidRPr="00AB6FDA" w:rsidRDefault="00F05768" w:rsidP="00F05768">
      <w:pPr>
        <w:tabs>
          <w:tab w:val="left" w:pos="5685"/>
        </w:tabs>
        <w:spacing w:line="276" w:lineRule="auto"/>
        <w:rPr>
          <w:rFonts w:ascii="HG丸ｺﾞｼｯｸM-PRO" w:eastAsia="HG丸ｺﾞｼｯｸM-PRO"/>
          <w:sz w:val="24"/>
          <w:szCs w:val="24"/>
        </w:rPr>
      </w:pPr>
      <w:r w:rsidRPr="00AB6FDA">
        <w:rPr>
          <w:rFonts w:ascii="HG丸ｺﾞｼｯｸM-PRO" w:eastAsia="HG丸ｺﾞｼｯｸM-PRO"/>
          <w:noProof/>
          <w:sz w:val="24"/>
          <w:szCs w:val="24"/>
        </w:rPr>
        <w:lastRenderedPageBreak/>
        <mc:AlternateContent>
          <mc:Choice Requires="wps">
            <w:drawing>
              <wp:inline distT="0" distB="0" distL="0" distR="0" wp14:anchorId="52AD35F9" wp14:editId="755E5EF3">
                <wp:extent cx="5810250" cy="733425"/>
                <wp:effectExtent l="0" t="0" r="19050" b="28575"/>
                <wp:docPr id="8"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733425"/>
                        </a:xfrm>
                        <a:prstGeom prst="rect">
                          <a:avLst/>
                        </a:prstGeom>
                        <a:solidFill>
                          <a:srgbClr val="B9CDE5"/>
                        </a:solidFill>
                        <a:ln w="6350">
                          <a:solidFill>
                            <a:sysClr val="windowText" lastClr="000000">
                              <a:lumMod val="100000"/>
                              <a:lumOff val="0"/>
                            </a:sysClr>
                          </a:solidFill>
                          <a:miter lim="800000"/>
                          <a:headEnd/>
                          <a:tailEnd/>
                        </a:ln>
                        <a:effectLst/>
                      </wps:spPr>
                      <wps:txbx>
                        <w:txbxContent>
                          <w:p w14:paraId="09FDDE1E" w14:textId="60350087" w:rsidR="000602AA" w:rsidRPr="00E86466" w:rsidRDefault="000602AA" w:rsidP="00E86466">
                            <w:pPr>
                              <w:spacing w:line="320" w:lineRule="exact"/>
                              <w:ind w:leftChars="-1" w:left="662" w:hangingChars="237" w:hanging="664"/>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 xml:space="preserve">問２　</w:t>
                            </w:r>
                            <w:bookmarkStart w:id="0" w:name="_Hlk183442700"/>
                            <w:r w:rsidRPr="00E86466">
                              <w:rPr>
                                <w:rFonts w:ascii="BIZ UDPゴシック" w:eastAsia="BIZ UDPゴシック" w:hAnsi="BIZ UDPゴシック" w:hint="eastAsia"/>
                                <w:b/>
                                <w:sz w:val="28"/>
                                <w:szCs w:val="28"/>
                              </w:rPr>
                              <w:t>問１</w:t>
                            </w:r>
                            <w:r w:rsidRPr="00E86466">
                              <w:rPr>
                                <w:rFonts w:ascii="BIZ UDPゴシック" w:eastAsia="BIZ UDPゴシック" w:hAnsi="BIZ UDPゴシック"/>
                                <w:b/>
                                <w:sz w:val="28"/>
                                <w:szCs w:val="28"/>
                              </w:rPr>
                              <w:t>で</w:t>
                            </w:r>
                            <w:r w:rsidRPr="00E86466">
                              <w:rPr>
                                <w:rFonts w:ascii="BIZ UDPゴシック" w:eastAsia="BIZ UDPゴシック" w:hAnsi="BIZ UDPゴシック" w:hint="eastAsia"/>
                                <w:b/>
                                <w:sz w:val="28"/>
                                <w:szCs w:val="28"/>
                              </w:rPr>
                              <w:t>「知っている」</w:t>
                            </w:r>
                            <w:r w:rsidRPr="00E86466">
                              <w:rPr>
                                <w:rFonts w:ascii="BIZ UDPゴシック" w:eastAsia="BIZ UDPゴシック" w:hAnsi="BIZ UDPゴシック"/>
                                <w:b/>
                                <w:sz w:val="28"/>
                                <w:szCs w:val="28"/>
                              </w:rPr>
                              <w:t>をお選びになった方に</w:t>
                            </w:r>
                            <w:r w:rsidRPr="00E86466">
                              <w:rPr>
                                <w:rFonts w:ascii="BIZ UDPゴシック" w:eastAsia="BIZ UDPゴシック" w:hAnsi="BIZ UDPゴシック" w:hint="eastAsia"/>
                                <w:b/>
                                <w:sz w:val="28"/>
                                <w:szCs w:val="28"/>
                              </w:rPr>
                              <w:t>お尋ね</w:t>
                            </w:r>
                            <w:r w:rsidRPr="00E86466">
                              <w:rPr>
                                <w:rFonts w:ascii="BIZ UDPゴシック" w:eastAsia="BIZ UDPゴシック" w:hAnsi="BIZ UDPゴシック"/>
                                <w:b/>
                                <w:sz w:val="28"/>
                                <w:szCs w:val="28"/>
                              </w:rPr>
                              <w:t>します。</w:t>
                            </w:r>
                            <w:bookmarkEnd w:id="0"/>
                            <w:r w:rsidR="00C64647">
                              <w:rPr>
                                <w:rFonts w:ascii="BIZ UDPゴシック" w:eastAsia="BIZ UDPゴシック" w:hAnsi="BIZ UDPゴシック"/>
                                <w:b/>
                                <w:sz w:val="28"/>
                                <w:szCs w:val="28"/>
                              </w:rPr>
                              <w:br/>
                            </w:r>
                            <w:r w:rsidRPr="00E86466">
                              <w:rPr>
                                <w:rFonts w:ascii="BIZ UDPゴシック" w:eastAsia="BIZ UDPゴシック" w:hAnsi="BIZ UDPゴシック" w:hint="eastAsia"/>
                                <w:b/>
                                <w:sz w:val="28"/>
                                <w:szCs w:val="28"/>
                              </w:rPr>
                              <w:t>何によって</w:t>
                            </w:r>
                            <w:r w:rsidRPr="00E86466">
                              <w:rPr>
                                <w:rFonts w:ascii="BIZ UDPゴシック" w:eastAsia="BIZ UDPゴシック" w:hAnsi="BIZ UDPゴシック"/>
                                <w:b/>
                                <w:sz w:val="28"/>
                                <w:szCs w:val="28"/>
                              </w:rPr>
                              <w:t>センター</w:t>
                            </w:r>
                            <w:r w:rsidRPr="00E86466">
                              <w:rPr>
                                <w:rFonts w:ascii="BIZ UDPゴシック" w:eastAsia="BIZ UDPゴシック" w:hAnsi="BIZ UDPゴシック" w:hint="eastAsia"/>
                                <w:b/>
                                <w:sz w:val="28"/>
                                <w:szCs w:val="28"/>
                              </w:rPr>
                              <w:t>の</w:t>
                            </w:r>
                            <w:r w:rsidRPr="00E86466">
                              <w:rPr>
                                <w:rFonts w:ascii="BIZ UDPゴシック" w:eastAsia="BIZ UDPゴシック" w:hAnsi="BIZ UDPゴシック"/>
                                <w:b/>
                                <w:sz w:val="28"/>
                                <w:szCs w:val="28"/>
                              </w:rPr>
                              <w:t>人権相談窓口をお知りになりましたか。</w:t>
                            </w:r>
                            <w:r w:rsidR="00C64647">
                              <w:rPr>
                                <w:rFonts w:ascii="BIZ UDPゴシック" w:eastAsia="BIZ UDPゴシック" w:hAnsi="BIZ UDPゴシック"/>
                                <w:b/>
                                <w:sz w:val="28"/>
                                <w:szCs w:val="28"/>
                              </w:rPr>
                              <w:br/>
                            </w:r>
                            <w:r w:rsidRPr="00E86466">
                              <w:rPr>
                                <w:rFonts w:ascii="BIZ UDPゴシック" w:eastAsia="BIZ UDPゴシック" w:hAnsi="BIZ UDPゴシック" w:hint="eastAsia"/>
                                <w:b/>
                                <w:sz w:val="28"/>
                                <w:szCs w:val="28"/>
                              </w:rPr>
                              <w:t>（</w:t>
                            </w:r>
                            <w:r w:rsidRPr="00E86466">
                              <w:rPr>
                                <w:rFonts w:ascii="BIZ UDPゴシック" w:eastAsia="BIZ UDPゴシック" w:hAnsi="BIZ UDPゴシック"/>
                                <w:b/>
                                <w:sz w:val="28"/>
                                <w:szCs w:val="28"/>
                              </w:rPr>
                              <w:t>複数回答</w:t>
                            </w:r>
                            <w:r w:rsidRPr="00E86466">
                              <w:rPr>
                                <w:rFonts w:ascii="BIZ UDPゴシック" w:eastAsia="BIZ UDPゴシック" w:hAnsi="BIZ UDPゴシック" w:hint="eastAsia"/>
                                <w:b/>
                                <w:sz w:val="28"/>
                                <w:szCs w:val="28"/>
                              </w:rPr>
                              <w:t>可</w:t>
                            </w:r>
                            <w:r w:rsidRPr="00E86466">
                              <w:rPr>
                                <w:rFonts w:ascii="BIZ UDPゴシック" w:eastAsia="BIZ UDPゴシック" w:hAnsi="BIZ UDPゴシック"/>
                                <w:b/>
                                <w:sz w:val="28"/>
                                <w:szCs w:val="28"/>
                              </w:rPr>
                              <w:t>）</w:t>
                            </w:r>
                          </w:p>
                        </w:txbxContent>
                      </wps:txbx>
                      <wps:bodyPr rot="0" vert="horz" wrap="square" lIns="91440" tIns="45720" rIns="91440" bIns="45720" anchor="ctr" anchorCtr="0" upright="1">
                        <a:noAutofit/>
                      </wps:bodyPr>
                    </wps:wsp>
                  </a:graphicData>
                </a:graphic>
              </wp:inline>
            </w:drawing>
          </mc:Choice>
          <mc:Fallback>
            <w:pict>
              <v:shape w14:anchorId="52AD35F9" id="_x0000_s1028" type="#_x0000_t202" style="width:457.5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" fillcolor="#b9cde5" strokeweight=".5pt">
                <v:textbox>
                  <w:txbxContent>
                    <w:p w14:paraId="09FDDE1E" w14:textId="60350087" w:rsidR="000602AA" w:rsidRPr="00E86466" w:rsidRDefault="000602AA" w:rsidP="00E86466">
                      <w:pPr>
                        <w:spacing w:line="320" w:lineRule="exact"/>
                        <w:ind w:leftChars="-1" w:left="662" w:hangingChars="237" w:hanging="664"/>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 xml:space="preserve">問２　</w:t>
                      </w:r>
                      <w:bookmarkStart w:id="1" w:name="_Hlk183442700"/>
                      <w:r w:rsidRPr="00E86466">
                        <w:rPr>
                          <w:rFonts w:ascii="BIZ UDPゴシック" w:eastAsia="BIZ UDPゴシック" w:hAnsi="BIZ UDPゴシック" w:hint="eastAsia"/>
                          <w:b/>
                          <w:sz w:val="28"/>
                          <w:szCs w:val="28"/>
                        </w:rPr>
                        <w:t>問１</w:t>
                      </w:r>
                      <w:r w:rsidRPr="00E86466">
                        <w:rPr>
                          <w:rFonts w:ascii="BIZ UDPゴシック" w:eastAsia="BIZ UDPゴシック" w:hAnsi="BIZ UDPゴシック"/>
                          <w:b/>
                          <w:sz w:val="28"/>
                          <w:szCs w:val="28"/>
                        </w:rPr>
                        <w:t>で</w:t>
                      </w:r>
                      <w:r w:rsidRPr="00E86466">
                        <w:rPr>
                          <w:rFonts w:ascii="BIZ UDPゴシック" w:eastAsia="BIZ UDPゴシック" w:hAnsi="BIZ UDPゴシック" w:hint="eastAsia"/>
                          <w:b/>
                          <w:sz w:val="28"/>
                          <w:szCs w:val="28"/>
                        </w:rPr>
                        <w:t>「知っている」</w:t>
                      </w:r>
                      <w:r w:rsidRPr="00E86466">
                        <w:rPr>
                          <w:rFonts w:ascii="BIZ UDPゴシック" w:eastAsia="BIZ UDPゴシック" w:hAnsi="BIZ UDPゴシック"/>
                          <w:b/>
                          <w:sz w:val="28"/>
                          <w:szCs w:val="28"/>
                        </w:rPr>
                        <w:t>をお選びになった方に</w:t>
                      </w:r>
                      <w:r w:rsidRPr="00E86466">
                        <w:rPr>
                          <w:rFonts w:ascii="BIZ UDPゴシック" w:eastAsia="BIZ UDPゴシック" w:hAnsi="BIZ UDPゴシック" w:hint="eastAsia"/>
                          <w:b/>
                          <w:sz w:val="28"/>
                          <w:szCs w:val="28"/>
                        </w:rPr>
                        <w:t>お尋ね</w:t>
                      </w:r>
                      <w:r w:rsidRPr="00E86466">
                        <w:rPr>
                          <w:rFonts w:ascii="BIZ UDPゴシック" w:eastAsia="BIZ UDPゴシック" w:hAnsi="BIZ UDPゴシック"/>
                          <w:b/>
                          <w:sz w:val="28"/>
                          <w:szCs w:val="28"/>
                        </w:rPr>
                        <w:t>します。</w:t>
                      </w:r>
                      <w:bookmarkEnd w:id="1"/>
                      <w:r w:rsidR="00C64647">
                        <w:rPr>
                          <w:rFonts w:ascii="BIZ UDPゴシック" w:eastAsia="BIZ UDPゴシック" w:hAnsi="BIZ UDPゴシック"/>
                          <w:b/>
                          <w:sz w:val="28"/>
                          <w:szCs w:val="28"/>
                        </w:rPr>
                        <w:br/>
                      </w:r>
                      <w:r w:rsidRPr="00E86466">
                        <w:rPr>
                          <w:rFonts w:ascii="BIZ UDPゴシック" w:eastAsia="BIZ UDPゴシック" w:hAnsi="BIZ UDPゴシック" w:hint="eastAsia"/>
                          <w:b/>
                          <w:sz w:val="28"/>
                          <w:szCs w:val="28"/>
                        </w:rPr>
                        <w:t>何によって</w:t>
                      </w:r>
                      <w:r w:rsidRPr="00E86466">
                        <w:rPr>
                          <w:rFonts w:ascii="BIZ UDPゴシック" w:eastAsia="BIZ UDPゴシック" w:hAnsi="BIZ UDPゴシック"/>
                          <w:b/>
                          <w:sz w:val="28"/>
                          <w:szCs w:val="28"/>
                        </w:rPr>
                        <w:t>センター</w:t>
                      </w:r>
                      <w:r w:rsidRPr="00E86466">
                        <w:rPr>
                          <w:rFonts w:ascii="BIZ UDPゴシック" w:eastAsia="BIZ UDPゴシック" w:hAnsi="BIZ UDPゴシック" w:hint="eastAsia"/>
                          <w:b/>
                          <w:sz w:val="28"/>
                          <w:szCs w:val="28"/>
                        </w:rPr>
                        <w:t>の</w:t>
                      </w:r>
                      <w:r w:rsidRPr="00E86466">
                        <w:rPr>
                          <w:rFonts w:ascii="BIZ UDPゴシック" w:eastAsia="BIZ UDPゴシック" w:hAnsi="BIZ UDPゴシック"/>
                          <w:b/>
                          <w:sz w:val="28"/>
                          <w:szCs w:val="28"/>
                        </w:rPr>
                        <w:t>人権相談窓口をお知りになりましたか。</w:t>
                      </w:r>
                      <w:r w:rsidR="00C64647">
                        <w:rPr>
                          <w:rFonts w:ascii="BIZ UDPゴシック" w:eastAsia="BIZ UDPゴシック" w:hAnsi="BIZ UDPゴシック"/>
                          <w:b/>
                          <w:sz w:val="28"/>
                          <w:szCs w:val="28"/>
                        </w:rPr>
                        <w:br/>
                      </w:r>
                      <w:r w:rsidRPr="00E86466">
                        <w:rPr>
                          <w:rFonts w:ascii="BIZ UDPゴシック" w:eastAsia="BIZ UDPゴシック" w:hAnsi="BIZ UDPゴシック" w:hint="eastAsia"/>
                          <w:b/>
                          <w:sz w:val="28"/>
                          <w:szCs w:val="28"/>
                        </w:rPr>
                        <w:t>（</w:t>
                      </w:r>
                      <w:r w:rsidRPr="00E86466">
                        <w:rPr>
                          <w:rFonts w:ascii="BIZ UDPゴシック" w:eastAsia="BIZ UDPゴシック" w:hAnsi="BIZ UDPゴシック"/>
                          <w:b/>
                          <w:sz w:val="28"/>
                          <w:szCs w:val="28"/>
                        </w:rPr>
                        <w:t>複数回答</w:t>
                      </w:r>
                      <w:r w:rsidRPr="00E86466">
                        <w:rPr>
                          <w:rFonts w:ascii="BIZ UDPゴシック" w:eastAsia="BIZ UDPゴシック" w:hAnsi="BIZ UDPゴシック" w:hint="eastAsia"/>
                          <w:b/>
                          <w:sz w:val="28"/>
                          <w:szCs w:val="28"/>
                        </w:rPr>
                        <w:t>可</w:t>
                      </w:r>
                      <w:r w:rsidRPr="00E86466">
                        <w:rPr>
                          <w:rFonts w:ascii="BIZ UDPゴシック" w:eastAsia="BIZ UDPゴシック" w:hAnsi="BIZ UDPゴシック"/>
                          <w:b/>
                          <w:sz w:val="28"/>
                          <w:szCs w:val="28"/>
                        </w:rPr>
                        <w:t>）</w:t>
                      </w:r>
                    </w:p>
                  </w:txbxContent>
                </v:textbox>
                <w10:anchorlock/>
              </v:shape>
            </w:pict>
          </mc:Fallback>
        </mc:AlternateContent>
      </w:r>
    </w:p>
    <w:p w14:paraId="1C57D07C" w14:textId="77777777" w:rsidR="00DF055F" w:rsidRPr="00E86466" w:rsidRDefault="00DF055F" w:rsidP="00AF0C55">
      <w:pPr>
        <w:spacing w:line="440" w:lineRule="atLeas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t>回答の傾向（全体）</w:t>
      </w:r>
    </w:p>
    <w:p w14:paraId="7F7A6C3A" w14:textId="094FE72B" w:rsidR="00D91F7F" w:rsidRPr="00E86466" w:rsidRDefault="00AD561E" w:rsidP="00E75B44">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センターの人権相談窓口を</w:t>
      </w:r>
      <w:r w:rsidR="00EF5081" w:rsidRPr="00E86466">
        <w:rPr>
          <w:rFonts w:ascii="BIZ UDP明朝 Medium" w:eastAsia="BIZ UDP明朝 Medium" w:hAnsi="BIZ UDP明朝 Medium" w:hint="eastAsia"/>
          <w:sz w:val="24"/>
          <w:szCs w:val="24"/>
        </w:rPr>
        <w:t>何によって</w:t>
      </w:r>
      <w:r w:rsidRPr="00E86466">
        <w:rPr>
          <w:rFonts w:ascii="BIZ UDP明朝 Medium" w:eastAsia="BIZ UDP明朝 Medium" w:hAnsi="BIZ UDP明朝 Medium" w:hint="eastAsia"/>
          <w:sz w:val="24"/>
          <w:szCs w:val="24"/>
        </w:rPr>
        <w:t>知った</w:t>
      </w:r>
      <w:r w:rsidR="00F85D76" w:rsidRPr="00E86466">
        <w:rPr>
          <w:rFonts w:ascii="BIZ UDP明朝 Medium" w:eastAsia="BIZ UDP明朝 Medium" w:hAnsi="BIZ UDP明朝 Medium" w:hint="eastAsia"/>
          <w:sz w:val="24"/>
          <w:szCs w:val="24"/>
        </w:rPr>
        <w:t>の</w:t>
      </w:r>
      <w:r w:rsidRPr="00E86466">
        <w:rPr>
          <w:rFonts w:ascii="BIZ UDP明朝 Medium" w:eastAsia="BIZ UDP明朝 Medium" w:hAnsi="BIZ UDP明朝 Medium" w:hint="eastAsia"/>
          <w:sz w:val="24"/>
          <w:szCs w:val="24"/>
        </w:rPr>
        <w:t>かについては、「</w:t>
      </w:r>
      <w:r w:rsidR="00505397" w:rsidRPr="00E86466">
        <w:rPr>
          <w:rFonts w:ascii="BIZ UDP明朝 Medium" w:eastAsia="BIZ UDP明朝 Medium" w:hAnsi="BIZ UDP明朝 Medium" w:hint="eastAsia"/>
          <w:sz w:val="24"/>
          <w:szCs w:val="24"/>
        </w:rPr>
        <w:t>市・区役所のホームページ</w:t>
      </w:r>
      <w:r w:rsidRPr="00E86466">
        <w:rPr>
          <w:rFonts w:ascii="BIZ UDP明朝 Medium" w:eastAsia="BIZ UDP明朝 Medium" w:hAnsi="BIZ UDP明朝 Medium" w:hint="eastAsia"/>
          <w:sz w:val="24"/>
          <w:szCs w:val="24"/>
        </w:rPr>
        <w:t>」と答えた人の割合が</w:t>
      </w:r>
      <w:r w:rsidR="00BA6D77">
        <w:rPr>
          <w:rFonts w:ascii="BIZ UDP明朝 Medium" w:eastAsia="BIZ UDP明朝 Medium" w:hAnsi="BIZ UDP明朝 Medium" w:hint="eastAsia"/>
          <w:sz w:val="24"/>
          <w:szCs w:val="24"/>
        </w:rPr>
        <w:t>22</w:t>
      </w:r>
      <w:r w:rsidR="0086158E" w:rsidRPr="00E86466">
        <w:rPr>
          <w:rFonts w:ascii="BIZ UDP明朝 Medium" w:eastAsia="BIZ UDP明朝 Medium" w:hAnsi="BIZ UDP明朝 Medium" w:hint="eastAsia"/>
          <w:sz w:val="24"/>
          <w:szCs w:val="24"/>
        </w:rPr>
        <w:t>％</w:t>
      </w:r>
      <w:r w:rsidR="00EF5081" w:rsidRPr="00E86466">
        <w:rPr>
          <w:rFonts w:ascii="BIZ UDP明朝 Medium" w:eastAsia="BIZ UDP明朝 Medium" w:hAnsi="BIZ UDP明朝 Medium" w:hint="eastAsia"/>
          <w:sz w:val="24"/>
          <w:szCs w:val="24"/>
        </w:rPr>
        <w:t>と最も</w:t>
      </w:r>
      <w:r w:rsidR="001E2F5D" w:rsidRPr="00E86466">
        <w:rPr>
          <w:rFonts w:ascii="BIZ UDP明朝 Medium" w:eastAsia="BIZ UDP明朝 Medium" w:hAnsi="BIZ UDP明朝 Medium" w:hint="eastAsia"/>
          <w:sz w:val="24"/>
          <w:szCs w:val="24"/>
        </w:rPr>
        <w:t>高</w:t>
      </w:r>
      <w:r w:rsidR="00EF5081" w:rsidRPr="00E86466">
        <w:rPr>
          <w:rFonts w:ascii="BIZ UDP明朝 Medium" w:eastAsia="BIZ UDP明朝 Medium" w:hAnsi="BIZ UDP明朝 Medium" w:hint="eastAsia"/>
          <w:sz w:val="24"/>
          <w:szCs w:val="24"/>
        </w:rPr>
        <w:t>く、</w:t>
      </w:r>
      <w:r w:rsidR="004D0A92" w:rsidRPr="00E86466">
        <w:rPr>
          <w:rFonts w:ascii="BIZ UDP明朝 Medium" w:eastAsia="BIZ UDP明朝 Medium" w:hAnsi="BIZ UDP明朝 Medium" w:hint="eastAsia"/>
          <w:sz w:val="24"/>
          <w:szCs w:val="24"/>
        </w:rPr>
        <w:t>次いで</w:t>
      </w:r>
      <w:r w:rsidR="00E132C0" w:rsidRPr="00E86466">
        <w:rPr>
          <w:rFonts w:ascii="BIZ UDP明朝 Medium" w:eastAsia="BIZ UDP明朝 Medium" w:hAnsi="BIZ UDP明朝 Medium" w:hint="eastAsia"/>
          <w:sz w:val="24"/>
          <w:szCs w:val="24"/>
        </w:rPr>
        <w:t>「</w:t>
      </w:r>
      <w:r w:rsidR="00505397">
        <w:rPr>
          <w:rFonts w:ascii="BIZ UDP明朝 Medium" w:eastAsia="BIZ UDP明朝 Medium" w:hAnsi="BIZ UDP明朝 Medium" w:hint="eastAsia"/>
          <w:sz w:val="24"/>
          <w:szCs w:val="24"/>
        </w:rPr>
        <w:t>区の広報紙</w:t>
      </w:r>
      <w:r w:rsidR="00E132C0" w:rsidRPr="00E86466">
        <w:rPr>
          <w:rFonts w:ascii="BIZ UDP明朝 Medium" w:eastAsia="BIZ UDP明朝 Medium" w:hAnsi="BIZ UDP明朝 Medium" w:hint="eastAsia"/>
          <w:sz w:val="24"/>
          <w:szCs w:val="24"/>
        </w:rPr>
        <w:t>」</w:t>
      </w:r>
      <w:r w:rsidR="004D0A92" w:rsidRPr="00E86466">
        <w:rPr>
          <w:rFonts w:ascii="BIZ UDP明朝 Medium" w:eastAsia="BIZ UDP明朝 Medium" w:hAnsi="BIZ UDP明朝 Medium" w:hint="eastAsia"/>
          <w:sz w:val="24"/>
          <w:szCs w:val="24"/>
        </w:rPr>
        <w:t>の</w:t>
      </w:r>
      <w:r w:rsidR="00BA6D77">
        <w:rPr>
          <w:rFonts w:ascii="BIZ UDP明朝 Medium" w:eastAsia="BIZ UDP明朝 Medium" w:hAnsi="BIZ UDP明朝 Medium" w:hint="eastAsia"/>
          <w:sz w:val="24"/>
          <w:szCs w:val="24"/>
        </w:rPr>
        <w:t>20.9</w:t>
      </w:r>
      <w:r w:rsidR="00E132C0" w:rsidRPr="00E86466">
        <w:rPr>
          <w:rFonts w:ascii="BIZ UDP明朝 Medium" w:eastAsia="BIZ UDP明朝 Medium" w:hAnsi="BIZ UDP明朝 Medium" w:hint="eastAsia"/>
          <w:sz w:val="24"/>
          <w:szCs w:val="24"/>
        </w:rPr>
        <w:t>％、</w:t>
      </w:r>
      <w:r w:rsidR="00621B04" w:rsidRPr="00E86466">
        <w:rPr>
          <w:rFonts w:ascii="BIZ UDP明朝 Medium" w:eastAsia="BIZ UDP明朝 Medium" w:hAnsi="BIZ UDP明朝 Medium" w:hint="eastAsia"/>
          <w:sz w:val="24"/>
          <w:szCs w:val="24"/>
        </w:rPr>
        <w:t>「</w:t>
      </w:r>
      <w:r w:rsidR="00EF5081" w:rsidRPr="00E86466">
        <w:rPr>
          <w:rFonts w:ascii="BIZ UDP明朝 Medium" w:eastAsia="BIZ UDP明朝 Medium" w:hAnsi="BIZ UDP明朝 Medium" w:hint="eastAsia"/>
          <w:sz w:val="24"/>
          <w:szCs w:val="24"/>
        </w:rPr>
        <w:t>ポスター・リーフレット</w:t>
      </w:r>
      <w:r w:rsidR="00621B04" w:rsidRPr="00E86466">
        <w:rPr>
          <w:rFonts w:ascii="BIZ UDP明朝 Medium" w:eastAsia="BIZ UDP明朝 Medium" w:hAnsi="BIZ UDP明朝 Medium" w:hint="eastAsia"/>
          <w:sz w:val="24"/>
          <w:szCs w:val="24"/>
        </w:rPr>
        <w:t>」</w:t>
      </w:r>
      <w:r w:rsidR="004D0A92" w:rsidRPr="00E86466">
        <w:rPr>
          <w:rFonts w:ascii="BIZ UDP明朝 Medium" w:eastAsia="BIZ UDP明朝 Medium" w:hAnsi="BIZ UDP明朝 Medium" w:hint="eastAsia"/>
          <w:sz w:val="24"/>
          <w:szCs w:val="24"/>
        </w:rPr>
        <w:t>の</w:t>
      </w:r>
      <w:r w:rsidR="00BA6D77">
        <w:rPr>
          <w:rFonts w:ascii="BIZ UDP明朝 Medium" w:eastAsia="BIZ UDP明朝 Medium" w:hAnsi="BIZ UDP明朝 Medium" w:hint="eastAsia"/>
          <w:sz w:val="24"/>
          <w:szCs w:val="24"/>
        </w:rPr>
        <w:t>20.5</w:t>
      </w:r>
      <w:r w:rsidR="00E132C0" w:rsidRPr="00E86466">
        <w:rPr>
          <w:rFonts w:ascii="BIZ UDP明朝 Medium" w:eastAsia="BIZ UDP明朝 Medium" w:hAnsi="BIZ UDP明朝 Medium" w:hint="eastAsia"/>
          <w:sz w:val="24"/>
          <w:szCs w:val="24"/>
        </w:rPr>
        <w:t>％</w:t>
      </w:r>
      <w:r w:rsidR="004D0A92" w:rsidRPr="00E86466">
        <w:rPr>
          <w:rFonts w:ascii="BIZ UDP明朝 Medium" w:eastAsia="BIZ UDP明朝 Medium" w:hAnsi="BIZ UDP明朝 Medium" w:hint="eastAsia"/>
          <w:sz w:val="24"/>
          <w:szCs w:val="24"/>
        </w:rPr>
        <w:t>となってい</w:t>
      </w:r>
      <w:r w:rsidR="00F86A14">
        <w:rPr>
          <w:rFonts w:ascii="BIZ UDP明朝 Medium" w:eastAsia="BIZ UDP明朝 Medium" w:hAnsi="BIZ UDP明朝 Medium" w:hint="eastAsia"/>
          <w:sz w:val="24"/>
          <w:szCs w:val="24"/>
        </w:rPr>
        <w:t>ます</w:t>
      </w:r>
      <w:r w:rsidR="004D0A92" w:rsidRPr="00E86466">
        <w:rPr>
          <w:rFonts w:ascii="BIZ UDP明朝 Medium" w:eastAsia="BIZ UDP明朝 Medium" w:hAnsi="BIZ UDP明朝 Medium" w:hint="eastAsia"/>
          <w:sz w:val="24"/>
          <w:szCs w:val="24"/>
        </w:rPr>
        <w:t>。</w:t>
      </w:r>
    </w:p>
    <w:p w14:paraId="12055EAA" w14:textId="79C0D594" w:rsidR="0027290F" w:rsidRPr="00E75B44" w:rsidRDefault="007914D4" w:rsidP="00E75B44">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令和５年</w:t>
      </w:r>
      <w:r w:rsidR="00D91F7F" w:rsidRPr="00E86466">
        <w:rPr>
          <w:rFonts w:ascii="BIZ UDP明朝 Medium" w:eastAsia="BIZ UDP明朝 Medium" w:hAnsi="BIZ UDP明朝 Medium" w:hint="eastAsia"/>
          <w:sz w:val="24"/>
          <w:szCs w:val="24"/>
        </w:rPr>
        <w:t>度と</w:t>
      </w:r>
      <w:r w:rsidR="007D6B2A" w:rsidRPr="00E86466">
        <w:rPr>
          <w:rFonts w:ascii="BIZ UDP明朝 Medium" w:eastAsia="BIZ UDP明朝 Medium" w:hAnsi="BIZ UDP明朝 Medium" w:hint="eastAsia"/>
          <w:sz w:val="24"/>
          <w:szCs w:val="24"/>
        </w:rPr>
        <w:t>比べて</w:t>
      </w:r>
      <w:r w:rsidR="00E132C0" w:rsidRPr="00E86466">
        <w:rPr>
          <w:rFonts w:ascii="BIZ UDP明朝 Medium" w:eastAsia="BIZ UDP明朝 Medium" w:hAnsi="BIZ UDP明朝 Medium" w:hint="eastAsia"/>
          <w:sz w:val="24"/>
          <w:szCs w:val="24"/>
        </w:rPr>
        <w:t>「</w:t>
      </w:r>
      <w:r w:rsidR="00EF5081" w:rsidRPr="00E86466">
        <w:rPr>
          <w:rFonts w:ascii="BIZ UDP明朝 Medium" w:eastAsia="BIZ UDP明朝 Medium" w:hAnsi="BIZ UDP明朝 Medium" w:hint="eastAsia"/>
          <w:sz w:val="24"/>
          <w:szCs w:val="24"/>
        </w:rPr>
        <w:t>市</w:t>
      </w:r>
      <w:r w:rsidR="00876A30">
        <w:rPr>
          <w:rFonts w:ascii="BIZ UDP明朝 Medium" w:eastAsia="BIZ UDP明朝 Medium" w:hAnsi="BIZ UDP明朝 Medium" w:hint="eastAsia"/>
          <w:sz w:val="24"/>
          <w:szCs w:val="24"/>
        </w:rPr>
        <w:t>役所</w:t>
      </w:r>
      <w:r w:rsidR="00EF5081" w:rsidRPr="00E86466">
        <w:rPr>
          <w:rFonts w:ascii="BIZ UDP明朝 Medium" w:eastAsia="BIZ UDP明朝 Medium" w:hAnsi="BIZ UDP明朝 Medium" w:hint="eastAsia"/>
          <w:sz w:val="24"/>
          <w:szCs w:val="24"/>
        </w:rPr>
        <w:t>・区役所のホームページ</w:t>
      </w:r>
      <w:r w:rsidR="00E132C0" w:rsidRPr="00E86466">
        <w:rPr>
          <w:rFonts w:ascii="BIZ UDP明朝 Medium" w:eastAsia="BIZ UDP明朝 Medium" w:hAnsi="BIZ UDP明朝 Medium" w:hint="eastAsia"/>
          <w:sz w:val="24"/>
          <w:szCs w:val="24"/>
        </w:rPr>
        <w:t>」</w:t>
      </w:r>
      <w:r w:rsidR="00505397">
        <w:rPr>
          <w:rFonts w:ascii="BIZ UDP明朝 Medium" w:eastAsia="BIZ UDP明朝 Medium" w:hAnsi="BIZ UDP明朝 Medium" w:hint="eastAsia"/>
          <w:sz w:val="24"/>
          <w:szCs w:val="24"/>
        </w:rPr>
        <w:t>が</w:t>
      </w:r>
      <w:r w:rsidR="00BA6D77">
        <w:rPr>
          <w:rFonts w:ascii="BIZ UDP明朝 Medium" w:eastAsia="BIZ UDP明朝 Medium" w:hAnsi="BIZ UDP明朝 Medium" w:hint="eastAsia"/>
          <w:sz w:val="24"/>
          <w:szCs w:val="24"/>
        </w:rPr>
        <w:t>4.5</w:t>
      </w:r>
      <w:r w:rsidR="00505397">
        <w:rPr>
          <w:rFonts w:ascii="BIZ UDP明朝 Medium" w:eastAsia="BIZ UDP明朝 Medium" w:hAnsi="BIZ UDP明朝 Medium" w:hint="eastAsia"/>
          <w:sz w:val="24"/>
          <w:szCs w:val="24"/>
        </w:rPr>
        <w:t>ポイント上昇し、「区の広報</w:t>
      </w:r>
      <w:r w:rsidR="00D3623D">
        <w:rPr>
          <w:rFonts w:ascii="BIZ UDP明朝 Medium" w:eastAsia="BIZ UDP明朝 Medium" w:hAnsi="BIZ UDP明朝 Medium"/>
          <w:sz w:val="24"/>
          <w:szCs w:val="24"/>
        </w:rPr>
        <w:br/>
      </w:r>
      <w:r w:rsidR="00505397">
        <w:rPr>
          <w:rFonts w:ascii="BIZ UDP明朝 Medium" w:eastAsia="BIZ UDP明朝 Medium" w:hAnsi="BIZ UDP明朝 Medium" w:hint="eastAsia"/>
          <w:sz w:val="24"/>
          <w:szCs w:val="24"/>
        </w:rPr>
        <w:t>紙」</w:t>
      </w:r>
      <w:r w:rsidR="00BA6D77">
        <w:rPr>
          <w:rFonts w:ascii="BIZ UDP明朝 Medium" w:eastAsia="BIZ UDP明朝 Medium" w:hAnsi="BIZ UDP明朝 Medium" w:hint="eastAsia"/>
          <w:sz w:val="24"/>
          <w:szCs w:val="24"/>
        </w:rPr>
        <w:t>が１６</w:t>
      </w:r>
      <w:r w:rsidR="00505397">
        <w:rPr>
          <w:rFonts w:ascii="BIZ UDP明朝 Medium" w:eastAsia="BIZ UDP明朝 Medium" w:hAnsi="BIZ UDP明朝 Medium" w:hint="eastAsia"/>
          <w:sz w:val="24"/>
          <w:szCs w:val="24"/>
        </w:rPr>
        <w:t>ポイント減少したことで</w:t>
      </w:r>
      <w:r w:rsidR="007D6B2A" w:rsidRPr="00E86466">
        <w:rPr>
          <w:rFonts w:ascii="BIZ UDP明朝 Medium" w:eastAsia="BIZ UDP明朝 Medium" w:hAnsi="BIZ UDP明朝 Medium" w:hint="eastAsia"/>
          <w:sz w:val="24"/>
          <w:szCs w:val="24"/>
        </w:rPr>
        <w:t>順位</w:t>
      </w:r>
      <w:r w:rsidR="00E132C0" w:rsidRPr="00E86466">
        <w:rPr>
          <w:rFonts w:ascii="BIZ UDP明朝 Medium" w:eastAsia="BIZ UDP明朝 Medium" w:hAnsi="BIZ UDP明朝 Medium" w:hint="eastAsia"/>
          <w:sz w:val="24"/>
          <w:szCs w:val="24"/>
        </w:rPr>
        <w:t>が</w:t>
      </w:r>
      <w:r w:rsidR="00505397">
        <w:rPr>
          <w:rFonts w:ascii="BIZ UDP明朝 Medium" w:eastAsia="BIZ UDP明朝 Medium" w:hAnsi="BIZ UDP明朝 Medium" w:hint="eastAsia"/>
          <w:sz w:val="24"/>
          <w:szCs w:val="24"/>
        </w:rPr>
        <w:t>入れ替わり、</w:t>
      </w:r>
      <w:r w:rsidR="00D91F7F" w:rsidRPr="00E86466">
        <w:rPr>
          <w:rFonts w:ascii="BIZ UDP明朝 Medium" w:eastAsia="BIZ UDP明朝 Medium" w:hAnsi="BIZ UDP明朝 Medium" w:hint="eastAsia"/>
          <w:sz w:val="24"/>
          <w:szCs w:val="24"/>
        </w:rPr>
        <w:t>「</w:t>
      </w:r>
      <w:r w:rsidR="00505397">
        <w:rPr>
          <w:rFonts w:ascii="BIZ UDP明朝 Medium" w:eastAsia="BIZ UDP明朝 Medium" w:hAnsi="BIZ UDP明朝 Medium" w:hint="eastAsia"/>
          <w:sz w:val="24"/>
          <w:szCs w:val="24"/>
        </w:rPr>
        <w:t>ポスター・リーフレット</w:t>
      </w:r>
      <w:r w:rsidR="00D91F7F" w:rsidRPr="00E86466">
        <w:rPr>
          <w:rFonts w:ascii="BIZ UDP明朝 Medium" w:eastAsia="BIZ UDP明朝 Medium" w:hAnsi="BIZ UDP明朝 Medium" w:hint="eastAsia"/>
          <w:sz w:val="24"/>
          <w:szCs w:val="24"/>
        </w:rPr>
        <w:t>」</w:t>
      </w:r>
      <w:r w:rsidR="00505397">
        <w:rPr>
          <w:rFonts w:ascii="BIZ UDP明朝 Medium" w:eastAsia="BIZ UDP明朝 Medium" w:hAnsi="BIZ UDP明朝 Medium" w:hint="eastAsia"/>
          <w:sz w:val="24"/>
          <w:szCs w:val="24"/>
        </w:rPr>
        <w:t>は、順位が変わらなかったものの、</w:t>
      </w:r>
      <w:r w:rsidR="002A2DD9">
        <w:rPr>
          <w:rFonts w:ascii="BIZ UDP明朝 Medium" w:eastAsia="BIZ UDP明朝 Medium" w:hAnsi="BIZ UDP明朝 Medium" w:hint="eastAsia"/>
          <w:sz w:val="24"/>
          <w:szCs w:val="24"/>
        </w:rPr>
        <w:t>4.9</w:t>
      </w:r>
      <w:r w:rsidR="00505397">
        <w:rPr>
          <w:rFonts w:ascii="BIZ UDP明朝 Medium" w:eastAsia="BIZ UDP明朝 Medium" w:hAnsi="BIZ UDP明朝 Medium" w:hint="eastAsia"/>
          <w:sz w:val="24"/>
          <w:szCs w:val="24"/>
        </w:rPr>
        <w:t>ポイント上昇してい</w:t>
      </w:r>
      <w:r w:rsidR="00F86A14">
        <w:rPr>
          <w:rFonts w:ascii="BIZ UDP明朝 Medium" w:eastAsia="BIZ UDP明朝 Medium" w:hAnsi="BIZ UDP明朝 Medium" w:hint="eastAsia"/>
          <w:sz w:val="24"/>
          <w:szCs w:val="24"/>
        </w:rPr>
        <w:t>ます</w:t>
      </w:r>
      <w:r w:rsidR="00505397">
        <w:rPr>
          <w:rFonts w:ascii="BIZ UDP明朝 Medium" w:eastAsia="BIZ UDP明朝 Medium" w:hAnsi="BIZ UDP明朝 Medium" w:hint="eastAsia"/>
          <w:sz w:val="24"/>
          <w:szCs w:val="24"/>
        </w:rPr>
        <w:t>。</w:t>
      </w:r>
    </w:p>
    <w:p w14:paraId="6BBD5AC4" w14:textId="5AD75F12" w:rsidR="00EC04C7" w:rsidRPr="00AB6FDA" w:rsidRDefault="00876A30" w:rsidP="00A363A3">
      <w:pPr>
        <w:tabs>
          <w:tab w:val="left" w:pos="5685"/>
        </w:tabs>
        <w:spacing w:line="440" w:lineRule="atLeast"/>
        <w:rPr>
          <w:rFonts w:ascii="HG丸ｺﾞｼｯｸM-PRO" w:eastAsia="HG丸ｺﾞｼｯｸM-PRO" w:hAnsi="HG丸ｺﾞｼｯｸM-PRO" w:cs="Times New Roman"/>
          <w:sz w:val="24"/>
          <w:szCs w:val="24"/>
        </w:rPr>
      </w:pPr>
      <w:r>
        <w:rPr>
          <w:noProof/>
        </w:rPr>
        <w:drawing>
          <wp:inline distT="0" distB="0" distL="0" distR="0" wp14:anchorId="136717A0" wp14:editId="53EEC5EE">
            <wp:extent cx="5831840" cy="4597879"/>
            <wp:effectExtent l="0" t="0" r="16510" b="12700"/>
            <wp:docPr id="638707591" name="グラフ 1">
              <a:extLst xmlns:a="http://schemas.openxmlformats.org/drawingml/2006/main">
                <a:ext uri="{FF2B5EF4-FFF2-40B4-BE49-F238E27FC236}">
                  <a16:creationId xmlns:a16="http://schemas.microsoft.com/office/drawing/2014/main" id="{8D0E9737-6DE1-4ED5-9309-E3087A6D24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46F0EA" w14:textId="7D30B928" w:rsidR="0027290F" w:rsidRPr="00E86466" w:rsidRDefault="0027290F" w:rsidP="00DC242A">
      <w:pPr>
        <w:spacing w:line="440" w:lineRule="atLeast"/>
        <w:jc w:val="left"/>
        <w:rPr>
          <w:rFonts w:ascii="BIZ UDPゴシック" w:eastAsia="BIZ UDPゴシック" w:hAnsi="BIZ UDPゴシック"/>
          <w:b/>
          <w:sz w:val="28"/>
          <w:szCs w:val="28"/>
        </w:rPr>
      </w:pPr>
      <w:r w:rsidRPr="00E86466">
        <w:rPr>
          <w:rFonts w:ascii="BIZ UDPゴシック" w:eastAsia="BIZ UDPゴシック" w:hAnsi="BIZ UDPゴシック"/>
          <w:b/>
          <w:sz w:val="28"/>
          <w:szCs w:val="28"/>
        </w:rPr>
        <w:br w:type="page"/>
      </w:r>
    </w:p>
    <w:p w14:paraId="071979AC" w14:textId="7A6AE9B7" w:rsidR="00DC242A" w:rsidRPr="00E86466" w:rsidRDefault="00DC242A" w:rsidP="00DC242A">
      <w:pPr>
        <w:spacing w:line="440" w:lineRule="atLeas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lastRenderedPageBreak/>
        <w:t>回答の傾向（年齢別）</w:t>
      </w:r>
    </w:p>
    <w:p w14:paraId="507E1AD4" w14:textId="6591FFC4" w:rsidR="00B8353D" w:rsidRDefault="00E3498E" w:rsidP="003668EF">
      <w:pPr>
        <w:tabs>
          <w:tab w:val="left" w:pos="5685"/>
        </w:tabs>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40</w:t>
      </w:r>
      <w:r w:rsidR="00EC1E43" w:rsidRPr="00E86466">
        <w:rPr>
          <w:rFonts w:ascii="BIZ UDP明朝 Medium" w:eastAsia="BIZ UDP明朝 Medium" w:hAnsi="BIZ UDP明朝 Medium" w:hint="eastAsia"/>
          <w:sz w:val="24"/>
          <w:szCs w:val="24"/>
        </w:rPr>
        <w:t>歳</w:t>
      </w:r>
      <w:r w:rsidR="00E757A3" w:rsidRPr="00E86466">
        <w:rPr>
          <w:rFonts w:ascii="BIZ UDP明朝 Medium" w:eastAsia="BIZ UDP明朝 Medium" w:hAnsi="BIZ UDP明朝 Medium" w:hint="eastAsia"/>
          <w:sz w:val="24"/>
          <w:szCs w:val="24"/>
        </w:rPr>
        <w:t>代</w:t>
      </w:r>
      <w:r>
        <w:rPr>
          <w:rFonts w:ascii="BIZ UDP明朝 Medium" w:eastAsia="BIZ UDP明朝 Medium" w:hAnsi="BIZ UDP明朝 Medium" w:hint="eastAsia"/>
          <w:sz w:val="24"/>
          <w:szCs w:val="24"/>
        </w:rPr>
        <w:t>以下</w:t>
      </w:r>
      <w:r w:rsidR="000A77EF" w:rsidRPr="009402C5">
        <w:rPr>
          <w:rFonts w:ascii="BIZ UDP明朝 Medium" w:eastAsia="BIZ UDP明朝 Medium" w:hAnsi="BIZ UDP明朝 Medium" w:hint="eastAsia"/>
          <w:sz w:val="24"/>
          <w:szCs w:val="24"/>
        </w:rPr>
        <w:t>において</w:t>
      </w:r>
      <w:r w:rsidR="00351966" w:rsidRPr="009402C5">
        <w:rPr>
          <w:rFonts w:ascii="BIZ UDP明朝 Medium" w:eastAsia="BIZ UDP明朝 Medium" w:hAnsi="BIZ UDP明朝 Medium" w:hint="eastAsia"/>
          <w:sz w:val="24"/>
          <w:szCs w:val="24"/>
        </w:rPr>
        <w:t>「</w:t>
      </w:r>
      <w:r w:rsidR="00C64647">
        <w:rPr>
          <w:rFonts w:ascii="BIZ UDP明朝 Medium" w:eastAsia="BIZ UDP明朝 Medium" w:hAnsi="BIZ UDP明朝 Medium" w:hint="eastAsia"/>
          <w:sz w:val="24"/>
          <w:szCs w:val="24"/>
        </w:rPr>
        <w:t>市役所</w:t>
      </w:r>
      <w:r w:rsidR="00D3623D">
        <w:rPr>
          <w:rFonts w:ascii="BIZ UDP明朝 Medium" w:eastAsia="BIZ UDP明朝 Medium" w:hAnsi="BIZ UDP明朝 Medium" w:hint="eastAsia"/>
          <w:sz w:val="24"/>
          <w:szCs w:val="24"/>
        </w:rPr>
        <w:t>・</w:t>
      </w:r>
      <w:r w:rsidR="00C64647">
        <w:rPr>
          <w:rFonts w:ascii="BIZ UDP明朝 Medium" w:eastAsia="BIZ UDP明朝 Medium" w:hAnsi="BIZ UDP明朝 Medium" w:hint="eastAsia"/>
          <w:sz w:val="24"/>
          <w:szCs w:val="24"/>
        </w:rPr>
        <w:t>区役所の</w:t>
      </w:r>
      <w:r>
        <w:rPr>
          <w:rFonts w:ascii="BIZ UDP明朝 Medium" w:eastAsia="BIZ UDP明朝 Medium" w:hAnsi="BIZ UDP明朝 Medium" w:hint="eastAsia"/>
          <w:sz w:val="24"/>
          <w:szCs w:val="24"/>
        </w:rPr>
        <w:t>ホームページ</w:t>
      </w:r>
      <w:r w:rsidR="00351966" w:rsidRPr="00E86466">
        <w:rPr>
          <w:rFonts w:ascii="BIZ UDP明朝 Medium" w:eastAsia="BIZ UDP明朝 Medium" w:hAnsi="BIZ UDP明朝 Medium" w:hint="eastAsia"/>
          <w:sz w:val="24"/>
          <w:szCs w:val="24"/>
        </w:rPr>
        <w:t>」と答えた人の割合が</w:t>
      </w:r>
      <w:r w:rsidR="004C18C2" w:rsidRPr="00E86466">
        <w:rPr>
          <w:rFonts w:ascii="BIZ UDP明朝 Medium" w:eastAsia="BIZ UDP明朝 Medium" w:hAnsi="BIZ UDP明朝 Medium" w:hint="eastAsia"/>
          <w:sz w:val="24"/>
          <w:szCs w:val="24"/>
        </w:rPr>
        <w:t>一番</w:t>
      </w:r>
      <w:r w:rsidR="00DC242A" w:rsidRPr="00E86466">
        <w:rPr>
          <w:rFonts w:ascii="BIZ UDP明朝 Medium" w:eastAsia="BIZ UDP明朝 Medium" w:hAnsi="BIZ UDP明朝 Medium" w:hint="eastAsia"/>
          <w:sz w:val="24"/>
          <w:szCs w:val="24"/>
        </w:rPr>
        <w:t>高く、</w:t>
      </w:r>
      <w:r w:rsidR="00E16B6B">
        <w:rPr>
          <w:rFonts w:ascii="BIZ UDP明朝 Medium" w:eastAsia="BIZ UDP明朝 Medium" w:hAnsi="BIZ UDP明朝 Medium"/>
          <w:sz w:val="24"/>
          <w:szCs w:val="24"/>
        </w:rPr>
        <w:br/>
      </w:r>
      <w:r w:rsidR="00F73EF5">
        <w:rPr>
          <w:rFonts w:ascii="BIZ UDP明朝 Medium" w:eastAsia="BIZ UDP明朝 Medium" w:hAnsi="BIZ UDP明朝 Medium" w:hint="eastAsia"/>
          <w:sz w:val="24"/>
          <w:szCs w:val="24"/>
        </w:rPr>
        <w:t>50歳代では「区の広報紙」が41.2％と</w:t>
      </w:r>
      <w:r w:rsidR="00D3623D">
        <w:rPr>
          <w:rFonts w:ascii="BIZ UDP明朝 Medium" w:eastAsia="BIZ UDP明朝 Medium" w:hAnsi="BIZ UDP明朝 Medium" w:hint="eastAsia"/>
          <w:sz w:val="24"/>
          <w:szCs w:val="24"/>
        </w:rPr>
        <w:t>最も</w:t>
      </w:r>
      <w:r w:rsidR="00F73EF5">
        <w:rPr>
          <w:rFonts w:ascii="BIZ UDP明朝 Medium" w:eastAsia="BIZ UDP明朝 Medium" w:hAnsi="BIZ UDP明朝 Medium" w:hint="eastAsia"/>
          <w:sz w:val="24"/>
          <w:szCs w:val="24"/>
        </w:rPr>
        <w:t>高く、</w:t>
      </w:r>
      <w:r>
        <w:rPr>
          <w:rFonts w:ascii="BIZ UDP明朝 Medium" w:eastAsia="BIZ UDP明朝 Medium" w:hAnsi="BIZ UDP明朝 Medium" w:hint="eastAsia"/>
          <w:sz w:val="24"/>
          <w:szCs w:val="24"/>
        </w:rPr>
        <w:t>60</w:t>
      </w:r>
      <w:r w:rsidR="00055AAF" w:rsidRPr="00E86466">
        <w:rPr>
          <w:rFonts w:ascii="BIZ UDP明朝 Medium" w:eastAsia="BIZ UDP明朝 Medium" w:hAnsi="BIZ UDP明朝 Medium" w:hint="eastAsia"/>
          <w:sz w:val="24"/>
          <w:szCs w:val="24"/>
        </w:rPr>
        <w:t>歳</w:t>
      </w:r>
      <w:r w:rsidR="00E757A3" w:rsidRPr="00E86466">
        <w:rPr>
          <w:rFonts w:ascii="BIZ UDP明朝 Medium" w:eastAsia="BIZ UDP明朝 Medium" w:hAnsi="BIZ UDP明朝 Medium" w:hint="eastAsia"/>
          <w:sz w:val="24"/>
          <w:szCs w:val="24"/>
        </w:rPr>
        <w:t>代</w:t>
      </w:r>
      <w:r w:rsidR="00055AAF" w:rsidRPr="00E86466">
        <w:rPr>
          <w:rFonts w:ascii="BIZ UDP明朝 Medium" w:eastAsia="BIZ UDP明朝 Medium" w:hAnsi="BIZ UDP明朝 Medium" w:hint="eastAsia"/>
          <w:sz w:val="24"/>
          <w:szCs w:val="24"/>
        </w:rPr>
        <w:t>以上では</w:t>
      </w:r>
      <w:r>
        <w:rPr>
          <w:rFonts w:ascii="BIZ UDP明朝 Medium" w:eastAsia="BIZ UDP明朝 Medium" w:hAnsi="BIZ UDP明朝 Medium" w:hint="eastAsia"/>
          <w:sz w:val="24"/>
          <w:szCs w:val="24"/>
        </w:rPr>
        <w:t>「ポスター・リーフレット」</w:t>
      </w:r>
      <w:r w:rsidR="00055AAF" w:rsidRPr="00E86466">
        <w:rPr>
          <w:rFonts w:ascii="BIZ UDP明朝 Medium" w:eastAsia="BIZ UDP明朝 Medium" w:hAnsi="BIZ UDP明朝 Medium" w:hint="eastAsia"/>
          <w:sz w:val="24"/>
          <w:szCs w:val="24"/>
        </w:rPr>
        <w:t>が</w:t>
      </w:r>
      <w:r w:rsidR="00F73EF5">
        <w:rPr>
          <w:rFonts w:ascii="BIZ UDP明朝 Medium" w:eastAsia="BIZ UDP明朝 Medium" w:hAnsi="BIZ UDP明朝 Medium" w:hint="eastAsia"/>
          <w:sz w:val="24"/>
          <w:szCs w:val="24"/>
        </w:rPr>
        <w:t>35.4</w:t>
      </w:r>
      <w:r w:rsidR="00055AAF" w:rsidRPr="00E86466">
        <w:rPr>
          <w:rFonts w:ascii="BIZ UDP明朝 Medium" w:eastAsia="BIZ UDP明朝 Medium" w:hAnsi="BIZ UDP明朝 Medium" w:hint="eastAsia"/>
          <w:sz w:val="24"/>
          <w:szCs w:val="24"/>
        </w:rPr>
        <w:t>％</w:t>
      </w:r>
      <w:r w:rsidR="00F73EF5">
        <w:rPr>
          <w:rFonts w:ascii="BIZ UDP明朝 Medium" w:eastAsia="BIZ UDP明朝 Medium" w:hAnsi="BIZ UDP明朝 Medium" w:hint="eastAsia"/>
          <w:sz w:val="24"/>
          <w:szCs w:val="24"/>
        </w:rPr>
        <w:t>と最も高</w:t>
      </w:r>
      <w:r w:rsidR="00F86A14">
        <w:rPr>
          <w:rFonts w:ascii="BIZ UDP明朝 Medium" w:eastAsia="BIZ UDP明朝 Medium" w:hAnsi="BIZ UDP明朝 Medium" w:hint="eastAsia"/>
          <w:sz w:val="24"/>
          <w:szCs w:val="24"/>
        </w:rPr>
        <w:t>くなっています</w:t>
      </w:r>
      <w:r w:rsidR="00F73EF5">
        <w:rPr>
          <w:rFonts w:ascii="BIZ UDP明朝 Medium" w:eastAsia="BIZ UDP明朝 Medium" w:hAnsi="BIZ UDP明朝 Medium" w:hint="eastAsia"/>
          <w:sz w:val="24"/>
          <w:szCs w:val="24"/>
        </w:rPr>
        <w:t>。</w:t>
      </w:r>
    </w:p>
    <w:p w14:paraId="368EDED7" w14:textId="51B19B3B" w:rsidR="00C64647" w:rsidRDefault="00C64647" w:rsidP="003668EF">
      <w:pPr>
        <w:tabs>
          <w:tab w:val="left" w:pos="5685"/>
        </w:tabs>
        <w:ind w:firstLineChars="100" w:firstLine="240"/>
        <w:rPr>
          <w:rFonts w:ascii="BIZ UDP明朝 Medium" w:eastAsia="BIZ UDP明朝 Medium" w:hAnsi="BIZ UDP明朝 Medium"/>
          <w:sz w:val="24"/>
          <w:szCs w:val="24"/>
        </w:rPr>
      </w:pPr>
      <w:r w:rsidRPr="009D3469">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市役所・区役所のホームページ</w:t>
      </w:r>
      <w:r w:rsidRPr="009D3469">
        <w:rPr>
          <w:rFonts w:ascii="BIZ UDP明朝 Medium" w:eastAsia="BIZ UDP明朝 Medium" w:hAnsi="BIZ UDP明朝 Medium" w:hint="eastAsia"/>
          <w:sz w:val="24"/>
          <w:szCs w:val="24"/>
        </w:rPr>
        <w:t>」と答えた人の割合</w:t>
      </w:r>
      <w:r>
        <w:rPr>
          <w:rFonts w:ascii="BIZ UDP明朝 Medium" w:eastAsia="BIZ UDP明朝 Medium" w:hAnsi="BIZ UDP明朝 Medium" w:hint="eastAsia"/>
          <w:sz w:val="24"/>
          <w:szCs w:val="24"/>
        </w:rPr>
        <w:t>は、40</w:t>
      </w:r>
      <w:r w:rsidRPr="009D3469">
        <w:rPr>
          <w:rFonts w:ascii="BIZ UDP明朝 Medium" w:eastAsia="BIZ UDP明朝 Medium" w:hAnsi="BIZ UDP明朝 Medium" w:hint="eastAsia"/>
          <w:sz w:val="24"/>
          <w:szCs w:val="24"/>
        </w:rPr>
        <w:t>歳代</w:t>
      </w:r>
      <w:r>
        <w:rPr>
          <w:rFonts w:ascii="BIZ UDP明朝 Medium" w:eastAsia="BIZ UDP明朝 Medium" w:hAnsi="BIZ UDP明朝 Medium" w:hint="eastAsia"/>
          <w:sz w:val="24"/>
          <w:szCs w:val="24"/>
        </w:rPr>
        <w:t>の</w:t>
      </w:r>
      <w:r w:rsidR="00F73EF5">
        <w:rPr>
          <w:rFonts w:ascii="BIZ UDP明朝 Medium" w:eastAsia="BIZ UDP明朝 Medium" w:hAnsi="BIZ UDP明朝 Medium" w:hint="eastAsia"/>
          <w:sz w:val="24"/>
          <w:szCs w:val="24"/>
        </w:rPr>
        <w:t>28.1</w:t>
      </w:r>
      <w:r>
        <w:rPr>
          <w:rFonts w:ascii="BIZ UDP明朝 Medium" w:eastAsia="BIZ UDP明朝 Medium" w:hAnsi="BIZ UDP明朝 Medium" w:hint="eastAsia"/>
          <w:sz w:val="24"/>
          <w:szCs w:val="24"/>
        </w:rPr>
        <w:t>％が最も高く、</w:t>
      </w:r>
      <w:r w:rsidR="00BA0EFC">
        <w:rPr>
          <w:rFonts w:ascii="BIZ UDP明朝 Medium" w:eastAsia="BIZ UDP明朝 Medium" w:hAnsi="BIZ UDP明朝 Medium"/>
          <w:sz w:val="24"/>
          <w:szCs w:val="24"/>
        </w:rPr>
        <w:br/>
      </w:r>
      <w:r>
        <w:rPr>
          <w:rFonts w:ascii="BIZ UDP明朝 Medium" w:eastAsia="BIZ UDP明朝 Medium" w:hAnsi="BIZ UDP明朝 Medium" w:hint="eastAsia"/>
          <w:sz w:val="24"/>
          <w:szCs w:val="24"/>
        </w:rPr>
        <w:t>次いで29歳以下の</w:t>
      </w:r>
      <w:r w:rsidR="00F73EF5">
        <w:rPr>
          <w:rFonts w:ascii="BIZ UDP明朝 Medium" w:eastAsia="BIZ UDP明朝 Medium" w:hAnsi="BIZ UDP明朝 Medium" w:hint="eastAsia"/>
          <w:sz w:val="24"/>
          <w:szCs w:val="24"/>
        </w:rPr>
        <w:t>22.4</w:t>
      </w:r>
      <w:r>
        <w:rPr>
          <w:rFonts w:ascii="BIZ UDP明朝 Medium" w:eastAsia="BIZ UDP明朝 Medium" w:hAnsi="BIZ UDP明朝 Medium" w:hint="eastAsia"/>
          <w:sz w:val="24"/>
          <w:szCs w:val="24"/>
        </w:rPr>
        <w:t>％、30歳代の</w:t>
      </w:r>
      <w:r w:rsidR="00F73EF5">
        <w:rPr>
          <w:rFonts w:ascii="BIZ UDP明朝 Medium" w:eastAsia="BIZ UDP明朝 Medium" w:hAnsi="BIZ UDP明朝 Medium" w:hint="eastAsia"/>
          <w:sz w:val="24"/>
          <w:szCs w:val="24"/>
        </w:rPr>
        <w:t>21.1</w:t>
      </w:r>
      <w:r>
        <w:rPr>
          <w:rFonts w:ascii="BIZ UDP明朝 Medium" w:eastAsia="BIZ UDP明朝 Medium" w:hAnsi="BIZ UDP明朝 Medium" w:hint="eastAsia"/>
          <w:sz w:val="24"/>
          <w:szCs w:val="24"/>
        </w:rPr>
        <w:t>％と高くなってい</w:t>
      </w:r>
      <w:r w:rsidR="00F86A14">
        <w:rPr>
          <w:rFonts w:ascii="BIZ UDP明朝 Medium" w:eastAsia="BIZ UDP明朝 Medium" w:hAnsi="BIZ UDP明朝 Medium" w:hint="eastAsia"/>
          <w:sz w:val="24"/>
          <w:szCs w:val="24"/>
        </w:rPr>
        <w:t>ます</w:t>
      </w:r>
      <w:r>
        <w:rPr>
          <w:rFonts w:ascii="BIZ UDP明朝 Medium" w:eastAsia="BIZ UDP明朝 Medium" w:hAnsi="BIZ UDP明朝 Medium" w:hint="eastAsia"/>
          <w:sz w:val="24"/>
          <w:szCs w:val="24"/>
        </w:rPr>
        <w:t>が、</w:t>
      </w:r>
      <w:r w:rsidR="00F73EF5">
        <w:rPr>
          <w:rFonts w:ascii="BIZ UDP明朝 Medium" w:eastAsia="BIZ UDP明朝 Medium" w:hAnsi="BIZ UDP明朝 Medium" w:hint="eastAsia"/>
          <w:sz w:val="24"/>
          <w:szCs w:val="24"/>
        </w:rPr>
        <w:t>6</w:t>
      </w:r>
      <w:r>
        <w:rPr>
          <w:rFonts w:ascii="BIZ UDP明朝 Medium" w:eastAsia="BIZ UDP明朝 Medium" w:hAnsi="BIZ UDP明朝 Medium" w:hint="eastAsia"/>
          <w:sz w:val="24"/>
          <w:szCs w:val="24"/>
        </w:rPr>
        <w:t>0歳代以上では</w:t>
      </w:r>
      <w:r w:rsidR="00BA0EFC">
        <w:rPr>
          <w:rFonts w:ascii="BIZ UDP明朝 Medium" w:eastAsia="BIZ UDP明朝 Medium" w:hAnsi="BIZ UDP明朝 Medium"/>
          <w:sz w:val="24"/>
          <w:szCs w:val="24"/>
        </w:rPr>
        <w:br/>
      </w:r>
      <w:r w:rsidR="00D3623D">
        <w:rPr>
          <w:rFonts w:ascii="BIZ UDP明朝 Medium" w:eastAsia="BIZ UDP明朝 Medium" w:hAnsi="BIZ UDP明朝 Medium" w:hint="eastAsia"/>
          <w:sz w:val="24"/>
          <w:szCs w:val="24"/>
        </w:rPr>
        <w:t>16.7</w:t>
      </w:r>
      <w:r>
        <w:rPr>
          <w:rFonts w:ascii="BIZ UDP明朝 Medium" w:eastAsia="BIZ UDP明朝 Medium" w:hAnsi="BIZ UDP明朝 Medium" w:hint="eastAsia"/>
          <w:sz w:val="24"/>
          <w:szCs w:val="24"/>
        </w:rPr>
        <w:t>％と</w:t>
      </w:r>
      <w:r w:rsidR="00D3623D">
        <w:rPr>
          <w:rFonts w:ascii="BIZ UDP明朝 Medium" w:eastAsia="BIZ UDP明朝 Medium" w:hAnsi="BIZ UDP明朝 Medium" w:hint="eastAsia"/>
          <w:sz w:val="24"/>
          <w:szCs w:val="24"/>
        </w:rPr>
        <w:t>最も</w:t>
      </w:r>
      <w:r>
        <w:rPr>
          <w:rFonts w:ascii="BIZ UDP明朝 Medium" w:eastAsia="BIZ UDP明朝 Medium" w:hAnsi="BIZ UDP明朝 Medium" w:hint="eastAsia"/>
          <w:sz w:val="24"/>
          <w:szCs w:val="24"/>
        </w:rPr>
        <w:t>低くなってい</w:t>
      </w:r>
      <w:r w:rsidR="00F86A14">
        <w:rPr>
          <w:rFonts w:ascii="BIZ UDP明朝 Medium" w:eastAsia="BIZ UDP明朝 Medium" w:hAnsi="BIZ UDP明朝 Medium" w:hint="eastAsia"/>
          <w:sz w:val="24"/>
          <w:szCs w:val="24"/>
        </w:rPr>
        <w:t>ます</w:t>
      </w:r>
      <w:r>
        <w:rPr>
          <w:rFonts w:ascii="BIZ UDP明朝 Medium" w:eastAsia="BIZ UDP明朝 Medium" w:hAnsi="BIZ UDP明朝 Medium" w:hint="eastAsia"/>
          <w:sz w:val="24"/>
          <w:szCs w:val="24"/>
        </w:rPr>
        <w:t>。</w:t>
      </w:r>
    </w:p>
    <w:p w14:paraId="001FB8A1" w14:textId="44666316" w:rsidR="00D2534C" w:rsidRDefault="00D2534C" w:rsidP="003668EF">
      <w:pPr>
        <w:tabs>
          <w:tab w:val="left" w:pos="5685"/>
        </w:tabs>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「区の広報紙」</w:t>
      </w:r>
      <w:r w:rsidRPr="009D3469">
        <w:rPr>
          <w:rFonts w:ascii="BIZ UDP明朝 Medium" w:eastAsia="BIZ UDP明朝 Medium" w:hAnsi="BIZ UDP明朝 Medium" w:hint="eastAsia"/>
          <w:sz w:val="24"/>
          <w:szCs w:val="24"/>
        </w:rPr>
        <w:t>と答えた人の割合</w:t>
      </w:r>
      <w:r>
        <w:rPr>
          <w:rFonts w:ascii="BIZ UDP明朝 Medium" w:eastAsia="BIZ UDP明朝 Medium" w:hAnsi="BIZ UDP明朝 Medium" w:hint="eastAsia"/>
          <w:sz w:val="24"/>
          <w:szCs w:val="24"/>
        </w:rPr>
        <w:t>は、50歳代の</w:t>
      </w:r>
      <w:r w:rsidR="004B4CFF">
        <w:rPr>
          <w:rFonts w:ascii="BIZ UDP明朝 Medium" w:eastAsia="BIZ UDP明朝 Medium" w:hAnsi="BIZ UDP明朝 Medium" w:hint="eastAsia"/>
          <w:sz w:val="24"/>
          <w:szCs w:val="24"/>
        </w:rPr>
        <w:t>41.2</w:t>
      </w:r>
      <w:r>
        <w:rPr>
          <w:rFonts w:ascii="BIZ UDP明朝 Medium" w:eastAsia="BIZ UDP明朝 Medium" w:hAnsi="BIZ UDP明朝 Medium" w:hint="eastAsia"/>
          <w:sz w:val="24"/>
          <w:szCs w:val="24"/>
        </w:rPr>
        <w:t>％が最も高く、29歳以下の</w:t>
      </w:r>
      <w:r w:rsidR="004B4CFF">
        <w:rPr>
          <w:rFonts w:ascii="BIZ UDP明朝 Medium" w:eastAsia="BIZ UDP明朝 Medium" w:hAnsi="BIZ UDP明朝 Medium" w:hint="eastAsia"/>
          <w:sz w:val="24"/>
          <w:szCs w:val="24"/>
        </w:rPr>
        <w:t>10.3</w:t>
      </w:r>
      <w:r>
        <w:rPr>
          <w:rFonts w:ascii="BIZ UDP明朝 Medium" w:eastAsia="BIZ UDP明朝 Medium" w:hAnsi="BIZ UDP明朝 Medium" w:hint="eastAsia"/>
          <w:sz w:val="24"/>
          <w:szCs w:val="24"/>
        </w:rPr>
        <w:t>％が最も低くなってい</w:t>
      </w:r>
      <w:r w:rsidR="00F86A14">
        <w:rPr>
          <w:rFonts w:ascii="BIZ UDP明朝 Medium" w:eastAsia="BIZ UDP明朝 Medium" w:hAnsi="BIZ UDP明朝 Medium" w:hint="eastAsia"/>
          <w:sz w:val="24"/>
          <w:szCs w:val="24"/>
        </w:rPr>
        <w:t>ます</w:t>
      </w:r>
      <w:r>
        <w:rPr>
          <w:rFonts w:ascii="BIZ UDP明朝 Medium" w:eastAsia="BIZ UDP明朝 Medium" w:hAnsi="BIZ UDP明朝 Medium" w:hint="eastAsia"/>
          <w:sz w:val="24"/>
          <w:szCs w:val="24"/>
        </w:rPr>
        <w:t>。</w:t>
      </w:r>
    </w:p>
    <w:p w14:paraId="2A8DB4C5" w14:textId="45836702" w:rsidR="0027290F" w:rsidRPr="00E86466" w:rsidRDefault="00D2534C" w:rsidP="00A363A3">
      <w:pPr>
        <w:tabs>
          <w:tab w:val="left" w:pos="5685"/>
        </w:tabs>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「ポスター・リーフレット」</w:t>
      </w:r>
      <w:r w:rsidRPr="009D3469">
        <w:rPr>
          <w:rFonts w:ascii="BIZ UDP明朝 Medium" w:eastAsia="BIZ UDP明朝 Medium" w:hAnsi="BIZ UDP明朝 Medium" w:hint="eastAsia"/>
          <w:sz w:val="24"/>
          <w:szCs w:val="24"/>
        </w:rPr>
        <w:t>と答えた人の割合</w:t>
      </w:r>
      <w:r>
        <w:rPr>
          <w:rFonts w:ascii="BIZ UDP明朝 Medium" w:eastAsia="BIZ UDP明朝 Medium" w:hAnsi="BIZ UDP明朝 Medium" w:hint="eastAsia"/>
          <w:sz w:val="24"/>
          <w:szCs w:val="24"/>
        </w:rPr>
        <w:t>は、60歳以上の</w:t>
      </w:r>
      <w:r w:rsidR="004B4CFF">
        <w:rPr>
          <w:rFonts w:ascii="BIZ UDP明朝 Medium" w:eastAsia="BIZ UDP明朝 Medium" w:hAnsi="BIZ UDP明朝 Medium" w:hint="eastAsia"/>
          <w:sz w:val="24"/>
          <w:szCs w:val="24"/>
        </w:rPr>
        <w:t>35.4</w:t>
      </w:r>
      <w:r>
        <w:rPr>
          <w:rFonts w:ascii="BIZ UDP明朝 Medium" w:eastAsia="BIZ UDP明朝 Medium" w:hAnsi="BIZ UDP明朝 Medium" w:hint="eastAsia"/>
          <w:sz w:val="24"/>
          <w:szCs w:val="24"/>
        </w:rPr>
        <w:t>％が最も高く、50歳代の</w:t>
      </w:r>
      <w:r w:rsidR="004B4CFF">
        <w:rPr>
          <w:rFonts w:ascii="BIZ UDP明朝 Medium" w:eastAsia="BIZ UDP明朝 Medium" w:hAnsi="BIZ UDP明朝 Medium" w:hint="eastAsia"/>
          <w:sz w:val="24"/>
          <w:szCs w:val="24"/>
        </w:rPr>
        <w:t>14.7</w:t>
      </w:r>
      <w:r>
        <w:rPr>
          <w:rFonts w:ascii="BIZ UDP明朝 Medium" w:eastAsia="BIZ UDP明朝 Medium" w:hAnsi="BIZ UDP明朝 Medium" w:hint="eastAsia"/>
          <w:sz w:val="24"/>
          <w:szCs w:val="24"/>
        </w:rPr>
        <w:t>％が最も低くなってい</w:t>
      </w:r>
      <w:r w:rsidR="00F86A14">
        <w:rPr>
          <w:rFonts w:ascii="BIZ UDP明朝 Medium" w:eastAsia="BIZ UDP明朝 Medium" w:hAnsi="BIZ UDP明朝 Medium" w:hint="eastAsia"/>
          <w:sz w:val="24"/>
          <w:szCs w:val="24"/>
        </w:rPr>
        <w:t>ます</w:t>
      </w:r>
      <w:r>
        <w:rPr>
          <w:rFonts w:ascii="BIZ UDP明朝 Medium" w:eastAsia="BIZ UDP明朝 Medium" w:hAnsi="BIZ UDP明朝 Medium" w:hint="eastAsia"/>
          <w:sz w:val="24"/>
          <w:szCs w:val="24"/>
        </w:rPr>
        <w:t>。</w:t>
      </w:r>
    </w:p>
    <w:p w14:paraId="144B4D74" w14:textId="421DDBA8" w:rsidR="008B0B45" w:rsidRPr="00AB6FDA" w:rsidRDefault="00F73EF5" w:rsidP="00A363A3">
      <w:pPr>
        <w:tabs>
          <w:tab w:val="left" w:pos="5685"/>
        </w:tabs>
        <w:spacing w:line="440" w:lineRule="atLeast"/>
        <w:ind w:firstLine="2"/>
        <w:rPr>
          <w:rFonts w:ascii="HG丸ｺﾞｼｯｸM-PRO" w:eastAsia="HG丸ｺﾞｼｯｸM-PRO"/>
          <w:sz w:val="24"/>
          <w:szCs w:val="24"/>
        </w:rPr>
      </w:pPr>
      <w:r>
        <w:rPr>
          <w:noProof/>
        </w:rPr>
        <w:drawing>
          <wp:inline distT="0" distB="0" distL="0" distR="0" wp14:anchorId="0E8089CF" wp14:editId="08632DF8">
            <wp:extent cx="5831840" cy="6038490"/>
            <wp:effectExtent l="0" t="0" r="16510" b="635"/>
            <wp:docPr id="1858590446" name="グラフ 1">
              <a:extLst xmlns:a="http://schemas.openxmlformats.org/drawingml/2006/main">
                <a:ext uri="{FF2B5EF4-FFF2-40B4-BE49-F238E27FC236}">
                  <a16:creationId xmlns:a16="http://schemas.microsoft.com/office/drawing/2014/main" id="{F2E3B931-F497-41E1-B86F-FD781EECE8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9C1E29" w14:textId="4BA14C9D" w:rsidR="0027290F" w:rsidRDefault="0027290F" w:rsidP="008B0B45">
      <w:pPr>
        <w:spacing w:line="440" w:lineRule="atLeast"/>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2176A7EA" w14:textId="6E19A261" w:rsidR="002B3224" w:rsidRPr="00E86466" w:rsidRDefault="002B3224">
      <w:pPr>
        <w:spacing w:line="440" w:lineRule="atLeas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lastRenderedPageBreak/>
        <w:t>集計表</w:t>
      </w:r>
    </w:p>
    <w:p w14:paraId="22A21993" w14:textId="38F01DE0" w:rsidR="00E6255A" w:rsidRPr="00E86466" w:rsidRDefault="00E6255A">
      <w:pPr>
        <w:spacing w:line="440" w:lineRule="atLeas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sz w:val="24"/>
          <w:szCs w:val="24"/>
        </w:rPr>
        <w:t>問２「センター人権相談窓口を知った経緯」（複数回答）</w:t>
      </w:r>
      <w:r w:rsidRPr="00E86466">
        <w:rPr>
          <w:rFonts w:ascii="BIZ UDPゴシック" w:eastAsia="BIZ UDPゴシック" w:hAnsi="BIZ UDPゴシック" w:hint="eastAsia"/>
          <w:noProof/>
          <w:sz w:val="16"/>
          <w:szCs w:val="16"/>
        </w:rPr>
        <w:t>※　問１で「知っている」と回答した人</w:t>
      </w:r>
      <w:r w:rsidR="00A819AF">
        <w:rPr>
          <w:rFonts w:ascii="BIZ UDPゴシック" w:eastAsia="BIZ UDPゴシック" w:hAnsi="BIZ UDPゴシック" w:hint="eastAsia"/>
          <w:noProof/>
          <w:sz w:val="16"/>
          <w:szCs w:val="16"/>
        </w:rPr>
        <w:t>のみ</w:t>
      </w:r>
    </w:p>
    <w:p w14:paraId="33111729" w14:textId="3D4D0B05" w:rsidR="00B8353D" w:rsidRDefault="00F73EF5" w:rsidP="00617731">
      <w:pPr>
        <w:spacing w:line="440" w:lineRule="atLeast"/>
        <w:jc w:val="left"/>
        <w:rPr>
          <w:rFonts w:asciiTheme="majorEastAsia" w:eastAsiaTheme="majorEastAsia" w:hAnsiTheme="majorEastAsia"/>
          <w:sz w:val="24"/>
          <w:szCs w:val="24"/>
        </w:rPr>
      </w:pPr>
      <w:r w:rsidRPr="00F73EF5">
        <w:rPr>
          <w:rFonts w:hint="eastAsia"/>
          <w:noProof/>
        </w:rPr>
        <w:drawing>
          <wp:inline distT="0" distB="0" distL="0" distR="0" wp14:anchorId="311F414D" wp14:editId="1E6B857A">
            <wp:extent cx="5830994" cy="4028536"/>
            <wp:effectExtent l="0" t="0" r="0" b="0"/>
            <wp:docPr id="29562943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9332" cy="4034296"/>
                    </a:xfrm>
                    <a:prstGeom prst="rect">
                      <a:avLst/>
                    </a:prstGeom>
                    <a:noFill/>
                    <a:ln>
                      <a:noFill/>
                    </a:ln>
                  </pic:spPr>
                </pic:pic>
              </a:graphicData>
            </a:graphic>
          </wp:inline>
        </w:drawing>
      </w:r>
    </w:p>
    <w:p w14:paraId="4DBA2AA0" w14:textId="4A8F2BFB" w:rsidR="00F73EF5" w:rsidRDefault="00F73EF5" w:rsidP="00617731">
      <w:pPr>
        <w:spacing w:line="440" w:lineRule="atLeast"/>
        <w:jc w:val="left"/>
        <w:rPr>
          <w:rFonts w:asciiTheme="majorEastAsia" w:eastAsiaTheme="majorEastAsia" w:hAnsiTheme="majorEastAsia"/>
          <w:sz w:val="24"/>
          <w:szCs w:val="24"/>
        </w:rPr>
      </w:pPr>
      <w:r w:rsidRPr="00F73EF5">
        <w:rPr>
          <w:rFonts w:hint="eastAsia"/>
          <w:noProof/>
        </w:rPr>
        <w:drawing>
          <wp:inline distT="0" distB="0" distL="0" distR="0" wp14:anchorId="02CB97EF" wp14:editId="5A95F9D9">
            <wp:extent cx="5045031" cy="4037162"/>
            <wp:effectExtent l="0" t="0" r="3810" b="1905"/>
            <wp:docPr id="12910355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043" cy="4046775"/>
                    </a:xfrm>
                    <a:prstGeom prst="rect">
                      <a:avLst/>
                    </a:prstGeom>
                    <a:noFill/>
                    <a:ln>
                      <a:noFill/>
                    </a:ln>
                  </pic:spPr>
                </pic:pic>
              </a:graphicData>
            </a:graphic>
          </wp:inline>
        </w:drawing>
      </w:r>
    </w:p>
    <w:p w14:paraId="3190B38E" w14:textId="77777777" w:rsidR="00247047" w:rsidRPr="00AB6FDA" w:rsidRDefault="00247047" w:rsidP="00704439">
      <w:pPr>
        <w:rPr>
          <w:rFonts w:ascii="HG丸ｺﾞｼｯｸM-PRO" w:eastAsia="HG丸ｺﾞｼｯｸM-PRO"/>
          <w:sz w:val="24"/>
          <w:szCs w:val="24"/>
        </w:rPr>
      </w:pPr>
      <w:r w:rsidRPr="00AB6FDA">
        <w:rPr>
          <w:rFonts w:ascii="HG丸ｺﾞｼｯｸM-PRO" w:eastAsia="HG丸ｺﾞｼｯｸM-PRO"/>
          <w:noProof/>
          <w:sz w:val="24"/>
          <w:szCs w:val="24"/>
        </w:rPr>
        <w:lastRenderedPageBreak/>
        <mc:AlternateContent>
          <mc:Choice Requires="wps">
            <w:drawing>
              <wp:inline distT="0" distB="0" distL="0" distR="0" wp14:anchorId="508B94C9" wp14:editId="7F85B318">
                <wp:extent cx="5796000" cy="1130060"/>
                <wp:effectExtent l="0" t="0" r="14605" b="13335"/>
                <wp:docPr id="1116"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1130060"/>
                        </a:xfrm>
                        <a:prstGeom prst="rect">
                          <a:avLst/>
                        </a:prstGeom>
                        <a:solidFill>
                          <a:srgbClr val="B9CDE5"/>
                        </a:solidFill>
                        <a:ln w="6350">
                          <a:solidFill>
                            <a:schemeClr val="tx1">
                              <a:lumMod val="100000"/>
                              <a:lumOff val="0"/>
                            </a:schemeClr>
                          </a:solidFill>
                          <a:miter lim="800000"/>
                          <a:headEnd/>
                          <a:tailEnd/>
                        </a:ln>
                        <a:effectLst/>
                      </wps:spPr>
                      <wps:txbx>
                        <w:txbxContent>
                          <w:p w14:paraId="349FD89F" w14:textId="6B16A30C" w:rsidR="009A19B2" w:rsidRPr="005658BE" w:rsidRDefault="000602AA" w:rsidP="00E86466">
                            <w:pPr>
                              <w:spacing w:line="320" w:lineRule="exact"/>
                              <w:ind w:leftChars="-1" w:left="662" w:hangingChars="237" w:hanging="664"/>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 xml:space="preserve">問３　</w:t>
                            </w:r>
                            <w:r w:rsidR="009A19B2" w:rsidRPr="005658BE">
                              <w:rPr>
                                <w:rFonts w:ascii="BIZ UDPゴシック" w:eastAsia="BIZ UDPゴシック" w:hAnsi="BIZ UDPゴシック" w:hint="eastAsia"/>
                                <w:b/>
                                <w:sz w:val="28"/>
                                <w:szCs w:val="28"/>
                              </w:rPr>
                              <w:t>問１で「知らない」をお選びになった方にお尋ねします。</w:t>
                            </w:r>
                          </w:p>
                          <w:p w14:paraId="638FBD19" w14:textId="2062539D" w:rsidR="000602AA" w:rsidRPr="00E86466" w:rsidRDefault="00D7783F" w:rsidP="009A19B2">
                            <w:pPr>
                              <w:spacing w:line="320" w:lineRule="exact"/>
                              <w:ind w:leftChars="299" w:left="628"/>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もし</w:t>
                            </w:r>
                            <w:r w:rsidRPr="00E86466">
                              <w:rPr>
                                <w:rFonts w:ascii="BIZ UDPゴシック" w:eastAsia="BIZ UDPゴシック" w:hAnsi="BIZ UDPゴシック"/>
                                <w:b/>
                                <w:sz w:val="28"/>
                                <w:szCs w:val="28"/>
                              </w:rPr>
                              <w:t>あ</w:t>
                            </w:r>
                            <w:r w:rsidRPr="00E86466">
                              <w:rPr>
                                <w:rFonts w:ascii="BIZ UDPゴシック" w:eastAsia="BIZ UDPゴシック" w:hAnsi="BIZ UDPゴシック" w:hint="eastAsia"/>
                                <w:b/>
                                <w:sz w:val="28"/>
                                <w:szCs w:val="28"/>
                              </w:rPr>
                              <w:t>なたが人権侵害</w:t>
                            </w:r>
                            <w:r w:rsidRPr="00E86466">
                              <w:rPr>
                                <w:rFonts w:ascii="BIZ UDPゴシック" w:eastAsia="BIZ UDPゴシック" w:hAnsi="BIZ UDPゴシック"/>
                                <w:b/>
                                <w:sz w:val="28"/>
                                <w:szCs w:val="28"/>
                              </w:rPr>
                              <w:t>を受け</w:t>
                            </w:r>
                            <w:r w:rsidRPr="00E86466">
                              <w:rPr>
                                <w:rFonts w:ascii="BIZ UDPゴシック" w:eastAsia="BIZ UDPゴシック" w:hAnsi="BIZ UDPゴシック" w:hint="eastAsia"/>
                                <w:b/>
                                <w:sz w:val="28"/>
                                <w:szCs w:val="28"/>
                              </w:rPr>
                              <w:t>、誰かに</w:t>
                            </w:r>
                            <w:r w:rsidRPr="00E86466">
                              <w:rPr>
                                <w:rFonts w:ascii="BIZ UDPゴシック" w:eastAsia="BIZ UDPゴシック" w:hAnsi="BIZ UDPゴシック"/>
                                <w:b/>
                                <w:sz w:val="28"/>
                                <w:szCs w:val="28"/>
                              </w:rPr>
                              <w:t>、または</w:t>
                            </w:r>
                            <w:r w:rsidRPr="00E86466">
                              <w:rPr>
                                <w:rFonts w:ascii="BIZ UDPゴシック" w:eastAsia="BIZ UDPゴシック" w:hAnsi="BIZ UDPゴシック" w:hint="eastAsia"/>
                                <w:b/>
                                <w:sz w:val="28"/>
                                <w:szCs w:val="28"/>
                              </w:rPr>
                              <w:t>どこかに相談</w:t>
                            </w:r>
                            <w:r w:rsidRPr="00E86466">
                              <w:rPr>
                                <w:rFonts w:ascii="BIZ UDPゴシック" w:eastAsia="BIZ UDPゴシック" w:hAnsi="BIZ UDPゴシック"/>
                                <w:b/>
                                <w:sz w:val="28"/>
                                <w:szCs w:val="28"/>
                              </w:rPr>
                              <w:t>するとしたら、</w:t>
                            </w:r>
                            <w:r w:rsidRPr="00E86466">
                              <w:rPr>
                                <w:rFonts w:ascii="BIZ UDPゴシック" w:eastAsia="BIZ UDPゴシック" w:hAnsi="BIZ UDPゴシック" w:hint="eastAsia"/>
                                <w:b/>
                                <w:sz w:val="28"/>
                                <w:szCs w:val="28"/>
                              </w:rPr>
                              <w:t>ご家族や親戚</w:t>
                            </w:r>
                            <w:r w:rsidRPr="00E86466">
                              <w:rPr>
                                <w:rFonts w:ascii="BIZ UDPゴシック" w:eastAsia="BIZ UDPゴシック" w:hAnsi="BIZ UDPゴシック"/>
                                <w:b/>
                                <w:sz w:val="28"/>
                                <w:szCs w:val="28"/>
                              </w:rPr>
                              <w:t>、友人</w:t>
                            </w:r>
                            <w:r w:rsidRPr="00E86466">
                              <w:rPr>
                                <w:rFonts w:ascii="BIZ UDPゴシック" w:eastAsia="BIZ UDPゴシック" w:hAnsi="BIZ UDPゴシック" w:hint="eastAsia"/>
                                <w:b/>
                                <w:sz w:val="28"/>
                                <w:szCs w:val="28"/>
                              </w:rPr>
                              <w:t>以外にどちらの機関等</w:t>
                            </w:r>
                            <w:r w:rsidRPr="00E86466">
                              <w:rPr>
                                <w:rFonts w:ascii="BIZ UDPゴシック" w:eastAsia="BIZ UDPゴシック" w:hAnsi="BIZ UDPゴシック"/>
                                <w:b/>
                                <w:sz w:val="28"/>
                                <w:szCs w:val="28"/>
                              </w:rPr>
                              <w:t>を</w:t>
                            </w:r>
                            <w:r w:rsidRPr="00E86466">
                              <w:rPr>
                                <w:rFonts w:ascii="BIZ UDPゴシック" w:eastAsia="BIZ UDPゴシック" w:hAnsi="BIZ UDPゴシック" w:hint="eastAsia"/>
                                <w:b/>
                                <w:sz w:val="28"/>
                                <w:szCs w:val="28"/>
                              </w:rPr>
                              <w:t>利用</w:t>
                            </w:r>
                            <w:r w:rsidRPr="00E86466">
                              <w:rPr>
                                <w:rFonts w:ascii="BIZ UDPゴシック" w:eastAsia="BIZ UDPゴシック" w:hAnsi="BIZ UDPゴシック"/>
                                <w:b/>
                                <w:sz w:val="28"/>
                                <w:szCs w:val="28"/>
                              </w:rPr>
                              <w:t>しようと</w:t>
                            </w:r>
                            <w:r w:rsidRPr="00E86466">
                              <w:rPr>
                                <w:rFonts w:ascii="BIZ UDPゴシック" w:eastAsia="BIZ UDPゴシック" w:hAnsi="BIZ UDPゴシック" w:hint="eastAsia"/>
                                <w:b/>
                                <w:sz w:val="28"/>
                                <w:szCs w:val="28"/>
                              </w:rPr>
                              <w:t>思われますか。</w:t>
                            </w:r>
                            <w:r w:rsidR="00A819AF" w:rsidRPr="00E86466">
                              <w:rPr>
                                <w:rFonts w:ascii="BIZ UDPゴシック" w:eastAsia="BIZ UDPゴシック" w:hAnsi="BIZ UDPゴシック" w:hint="eastAsia"/>
                                <w:b/>
                                <w:sz w:val="28"/>
                                <w:szCs w:val="28"/>
                              </w:rPr>
                              <w:t>（</w:t>
                            </w:r>
                            <w:r w:rsidR="005658BE">
                              <w:rPr>
                                <w:rFonts w:ascii="BIZ UDPゴシック" w:eastAsia="BIZ UDPゴシック" w:hAnsi="BIZ UDPゴシック" w:hint="eastAsia"/>
                                <w:b/>
                                <w:sz w:val="28"/>
                                <w:szCs w:val="28"/>
                              </w:rPr>
                              <w:t>「</w:t>
                            </w:r>
                            <w:r w:rsidR="004B4CFF">
                              <w:rPr>
                                <w:rFonts w:ascii="BIZ UDPゴシック" w:eastAsia="BIZ UDPゴシック" w:hAnsi="BIZ UDPゴシック" w:hint="eastAsia"/>
                                <w:b/>
                                <w:sz w:val="28"/>
                                <w:szCs w:val="28"/>
                              </w:rPr>
                              <w:t>相談先が思い浮かばない</w:t>
                            </w:r>
                            <w:r w:rsidR="005658BE">
                              <w:rPr>
                                <w:rFonts w:ascii="BIZ UDPゴシック" w:eastAsia="BIZ UDPゴシック" w:hAnsi="BIZ UDPゴシック" w:hint="eastAsia"/>
                                <w:b/>
                                <w:sz w:val="28"/>
                                <w:szCs w:val="28"/>
                              </w:rPr>
                              <w:t>」「</w:t>
                            </w:r>
                            <w:r w:rsidR="004B4CFF">
                              <w:rPr>
                                <w:rFonts w:ascii="BIZ UDPゴシック" w:eastAsia="BIZ UDPゴシック" w:hAnsi="BIZ UDPゴシック" w:hint="eastAsia"/>
                                <w:b/>
                                <w:sz w:val="28"/>
                                <w:szCs w:val="28"/>
                              </w:rPr>
                              <w:t>だれにも相談しない</w:t>
                            </w:r>
                            <w:r w:rsidR="005658BE">
                              <w:rPr>
                                <w:rFonts w:ascii="BIZ UDPゴシック" w:eastAsia="BIZ UDPゴシック" w:hAnsi="BIZ UDPゴシック" w:hint="eastAsia"/>
                                <w:b/>
                                <w:sz w:val="28"/>
                                <w:szCs w:val="28"/>
                              </w:rPr>
                              <w:t>」</w:t>
                            </w:r>
                            <w:r w:rsidR="004B4CFF">
                              <w:rPr>
                                <w:rFonts w:ascii="BIZ UDPゴシック" w:eastAsia="BIZ UDPゴシック" w:hAnsi="BIZ UDPゴシック" w:hint="eastAsia"/>
                                <w:b/>
                                <w:sz w:val="28"/>
                                <w:szCs w:val="28"/>
                              </w:rPr>
                              <w:t>以外は</w:t>
                            </w:r>
                            <w:r w:rsidRPr="00E86466">
                              <w:rPr>
                                <w:rFonts w:ascii="BIZ UDPゴシック" w:eastAsia="BIZ UDPゴシック" w:hAnsi="BIZ UDPゴシック"/>
                                <w:b/>
                                <w:sz w:val="28"/>
                                <w:szCs w:val="28"/>
                              </w:rPr>
                              <w:t>複数回答可）</w:t>
                            </w:r>
                          </w:p>
                        </w:txbxContent>
                      </wps:txbx>
                      <wps:bodyPr rot="0" vert="horz" wrap="square" lIns="91440" tIns="45720" rIns="91440" bIns="45720" anchor="ctr" anchorCtr="0" upright="1">
                        <a:noAutofit/>
                      </wps:bodyPr>
                    </wps:wsp>
                  </a:graphicData>
                </a:graphic>
              </wp:inline>
            </w:drawing>
          </mc:Choice>
          <mc:Fallback>
            <w:pict>
              <v:shape w14:anchorId="508B94C9" id="_x0000_s1029" type="#_x0000_t202" style="width:456.4pt;height:8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" fillcolor="#b9cde5" strokecolor="black [3213]" strokeweight=".5pt">
                <v:textbox>
                  <w:txbxContent>
                    <w:p w14:paraId="349FD89F" w14:textId="6B16A30C" w:rsidR="009A19B2" w:rsidRPr="005658BE" w:rsidRDefault="000602AA" w:rsidP="00E86466">
                      <w:pPr>
                        <w:spacing w:line="320" w:lineRule="exact"/>
                        <w:ind w:leftChars="-1" w:left="662" w:hangingChars="237" w:hanging="664"/>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 xml:space="preserve">問３　</w:t>
                      </w:r>
                      <w:r w:rsidR="009A19B2" w:rsidRPr="005658BE">
                        <w:rPr>
                          <w:rFonts w:ascii="BIZ UDPゴシック" w:eastAsia="BIZ UDPゴシック" w:hAnsi="BIZ UDPゴシック" w:hint="eastAsia"/>
                          <w:b/>
                          <w:sz w:val="28"/>
                          <w:szCs w:val="28"/>
                        </w:rPr>
                        <w:t>問１で「知らない」をお選びになった方にお尋ねします。</w:t>
                      </w:r>
                    </w:p>
                    <w:p w14:paraId="638FBD19" w14:textId="2062539D" w:rsidR="000602AA" w:rsidRPr="00E86466" w:rsidRDefault="00D7783F" w:rsidP="009A19B2">
                      <w:pPr>
                        <w:spacing w:line="320" w:lineRule="exact"/>
                        <w:ind w:leftChars="299" w:left="628"/>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もし</w:t>
                      </w:r>
                      <w:r w:rsidRPr="00E86466">
                        <w:rPr>
                          <w:rFonts w:ascii="BIZ UDPゴシック" w:eastAsia="BIZ UDPゴシック" w:hAnsi="BIZ UDPゴシック"/>
                          <w:b/>
                          <w:sz w:val="28"/>
                          <w:szCs w:val="28"/>
                        </w:rPr>
                        <w:t>あ</w:t>
                      </w:r>
                      <w:r w:rsidRPr="00E86466">
                        <w:rPr>
                          <w:rFonts w:ascii="BIZ UDPゴシック" w:eastAsia="BIZ UDPゴシック" w:hAnsi="BIZ UDPゴシック" w:hint="eastAsia"/>
                          <w:b/>
                          <w:sz w:val="28"/>
                          <w:szCs w:val="28"/>
                        </w:rPr>
                        <w:t>なたが人権侵害</w:t>
                      </w:r>
                      <w:r w:rsidRPr="00E86466">
                        <w:rPr>
                          <w:rFonts w:ascii="BIZ UDPゴシック" w:eastAsia="BIZ UDPゴシック" w:hAnsi="BIZ UDPゴシック"/>
                          <w:b/>
                          <w:sz w:val="28"/>
                          <w:szCs w:val="28"/>
                        </w:rPr>
                        <w:t>を受け</w:t>
                      </w:r>
                      <w:r w:rsidRPr="00E86466">
                        <w:rPr>
                          <w:rFonts w:ascii="BIZ UDPゴシック" w:eastAsia="BIZ UDPゴシック" w:hAnsi="BIZ UDPゴシック" w:hint="eastAsia"/>
                          <w:b/>
                          <w:sz w:val="28"/>
                          <w:szCs w:val="28"/>
                        </w:rPr>
                        <w:t>、誰かに</w:t>
                      </w:r>
                      <w:r w:rsidRPr="00E86466">
                        <w:rPr>
                          <w:rFonts w:ascii="BIZ UDPゴシック" w:eastAsia="BIZ UDPゴシック" w:hAnsi="BIZ UDPゴシック"/>
                          <w:b/>
                          <w:sz w:val="28"/>
                          <w:szCs w:val="28"/>
                        </w:rPr>
                        <w:t>、または</w:t>
                      </w:r>
                      <w:r w:rsidRPr="00E86466">
                        <w:rPr>
                          <w:rFonts w:ascii="BIZ UDPゴシック" w:eastAsia="BIZ UDPゴシック" w:hAnsi="BIZ UDPゴシック" w:hint="eastAsia"/>
                          <w:b/>
                          <w:sz w:val="28"/>
                          <w:szCs w:val="28"/>
                        </w:rPr>
                        <w:t>どこかに相談</w:t>
                      </w:r>
                      <w:r w:rsidRPr="00E86466">
                        <w:rPr>
                          <w:rFonts w:ascii="BIZ UDPゴシック" w:eastAsia="BIZ UDPゴシック" w:hAnsi="BIZ UDPゴシック"/>
                          <w:b/>
                          <w:sz w:val="28"/>
                          <w:szCs w:val="28"/>
                        </w:rPr>
                        <w:t>するとしたら、</w:t>
                      </w:r>
                      <w:r w:rsidRPr="00E86466">
                        <w:rPr>
                          <w:rFonts w:ascii="BIZ UDPゴシック" w:eastAsia="BIZ UDPゴシック" w:hAnsi="BIZ UDPゴシック" w:hint="eastAsia"/>
                          <w:b/>
                          <w:sz w:val="28"/>
                          <w:szCs w:val="28"/>
                        </w:rPr>
                        <w:t>ご家族や親戚</w:t>
                      </w:r>
                      <w:r w:rsidRPr="00E86466">
                        <w:rPr>
                          <w:rFonts w:ascii="BIZ UDPゴシック" w:eastAsia="BIZ UDPゴシック" w:hAnsi="BIZ UDPゴシック"/>
                          <w:b/>
                          <w:sz w:val="28"/>
                          <w:szCs w:val="28"/>
                        </w:rPr>
                        <w:t>、友人</w:t>
                      </w:r>
                      <w:r w:rsidRPr="00E86466">
                        <w:rPr>
                          <w:rFonts w:ascii="BIZ UDPゴシック" w:eastAsia="BIZ UDPゴシック" w:hAnsi="BIZ UDPゴシック" w:hint="eastAsia"/>
                          <w:b/>
                          <w:sz w:val="28"/>
                          <w:szCs w:val="28"/>
                        </w:rPr>
                        <w:t>以外にどちらの機関等</w:t>
                      </w:r>
                      <w:r w:rsidRPr="00E86466">
                        <w:rPr>
                          <w:rFonts w:ascii="BIZ UDPゴシック" w:eastAsia="BIZ UDPゴシック" w:hAnsi="BIZ UDPゴシック"/>
                          <w:b/>
                          <w:sz w:val="28"/>
                          <w:szCs w:val="28"/>
                        </w:rPr>
                        <w:t>を</w:t>
                      </w:r>
                      <w:r w:rsidRPr="00E86466">
                        <w:rPr>
                          <w:rFonts w:ascii="BIZ UDPゴシック" w:eastAsia="BIZ UDPゴシック" w:hAnsi="BIZ UDPゴシック" w:hint="eastAsia"/>
                          <w:b/>
                          <w:sz w:val="28"/>
                          <w:szCs w:val="28"/>
                        </w:rPr>
                        <w:t>利用</w:t>
                      </w:r>
                      <w:r w:rsidRPr="00E86466">
                        <w:rPr>
                          <w:rFonts w:ascii="BIZ UDPゴシック" w:eastAsia="BIZ UDPゴシック" w:hAnsi="BIZ UDPゴシック"/>
                          <w:b/>
                          <w:sz w:val="28"/>
                          <w:szCs w:val="28"/>
                        </w:rPr>
                        <w:t>しようと</w:t>
                      </w:r>
                      <w:r w:rsidRPr="00E86466">
                        <w:rPr>
                          <w:rFonts w:ascii="BIZ UDPゴシック" w:eastAsia="BIZ UDPゴシック" w:hAnsi="BIZ UDPゴシック" w:hint="eastAsia"/>
                          <w:b/>
                          <w:sz w:val="28"/>
                          <w:szCs w:val="28"/>
                        </w:rPr>
                        <w:t>思われますか。</w:t>
                      </w:r>
                      <w:r w:rsidR="00A819AF" w:rsidRPr="00E86466">
                        <w:rPr>
                          <w:rFonts w:ascii="BIZ UDPゴシック" w:eastAsia="BIZ UDPゴシック" w:hAnsi="BIZ UDPゴシック" w:hint="eastAsia"/>
                          <w:b/>
                          <w:sz w:val="28"/>
                          <w:szCs w:val="28"/>
                        </w:rPr>
                        <w:t>（</w:t>
                      </w:r>
                      <w:r w:rsidR="005658BE">
                        <w:rPr>
                          <w:rFonts w:ascii="BIZ UDPゴシック" w:eastAsia="BIZ UDPゴシック" w:hAnsi="BIZ UDPゴシック" w:hint="eastAsia"/>
                          <w:b/>
                          <w:sz w:val="28"/>
                          <w:szCs w:val="28"/>
                        </w:rPr>
                        <w:t>「</w:t>
                      </w:r>
                      <w:r w:rsidR="004B4CFF">
                        <w:rPr>
                          <w:rFonts w:ascii="BIZ UDPゴシック" w:eastAsia="BIZ UDPゴシック" w:hAnsi="BIZ UDPゴシック" w:hint="eastAsia"/>
                          <w:b/>
                          <w:sz w:val="28"/>
                          <w:szCs w:val="28"/>
                        </w:rPr>
                        <w:t>相談先が思い浮かばない</w:t>
                      </w:r>
                      <w:r w:rsidR="005658BE">
                        <w:rPr>
                          <w:rFonts w:ascii="BIZ UDPゴシック" w:eastAsia="BIZ UDPゴシック" w:hAnsi="BIZ UDPゴシック" w:hint="eastAsia"/>
                          <w:b/>
                          <w:sz w:val="28"/>
                          <w:szCs w:val="28"/>
                        </w:rPr>
                        <w:t>」「</w:t>
                      </w:r>
                      <w:r w:rsidR="004B4CFF">
                        <w:rPr>
                          <w:rFonts w:ascii="BIZ UDPゴシック" w:eastAsia="BIZ UDPゴシック" w:hAnsi="BIZ UDPゴシック" w:hint="eastAsia"/>
                          <w:b/>
                          <w:sz w:val="28"/>
                          <w:szCs w:val="28"/>
                        </w:rPr>
                        <w:t>だれにも相談しない</w:t>
                      </w:r>
                      <w:r w:rsidR="005658BE">
                        <w:rPr>
                          <w:rFonts w:ascii="BIZ UDPゴシック" w:eastAsia="BIZ UDPゴシック" w:hAnsi="BIZ UDPゴシック" w:hint="eastAsia"/>
                          <w:b/>
                          <w:sz w:val="28"/>
                          <w:szCs w:val="28"/>
                        </w:rPr>
                        <w:t>」</w:t>
                      </w:r>
                      <w:r w:rsidR="004B4CFF">
                        <w:rPr>
                          <w:rFonts w:ascii="BIZ UDPゴシック" w:eastAsia="BIZ UDPゴシック" w:hAnsi="BIZ UDPゴシック" w:hint="eastAsia"/>
                          <w:b/>
                          <w:sz w:val="28"/>
                          <w:szCs w:val="28"/>
                        </w:rPr>
                        <w:t>以外は</w:t>
                      </w:r>
                      <w:r w:rsidRPr="00E86466">
                        <w:rPr>
                          <w:rFonts w:ascii="BIZ UDPゴシック" w:eastAsia="BIZ UDPゴシック" w:hAnsi="BIZ UDPゴシック"/>
                          <w:b/>
                          <w:sz w:val="28"/>
                          <w:szCs w:val="28"/>
                        </w:rPr>
                        <w:t>複数回答可）</w:t>
                      </w:r>
                    </w:p>
                  </w:txbxContent>
                </v:textbox>
                <w10:anchorlock/>
              </v:shape>
            </w:pict>
          </mc:Fallback>
        </mc:AlternateContent>
      </w:r>
    </w:p>
    <w:p w14:paraId="500D9339" w14:textId="77777777" w:rsidR="00ED79FA" w:rsidRPr="00E86466" w:rsidRDefault="00900ED5" w:rsidP="00ED79FA">
      <w:pPr>
        <w:spacing w:line="440" w:lineRule="atLeas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t>回答の傾向（全体）</w:t>
      </w:r>
    </w:p>
    <w:p w14:paraId="36D09022" w14:textId="50B97566" w:rsidR="009E6F39" w:rsidRPr="00E86466" w:rsidRDefault="00900ED5" w:rsidP="003668EF">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人権侵害を受けた</w:t>
      </w:r>
      <w:r w:rsidR="00B8739C" w:rsidRPr="00E86466">
        <w:rPr>
          <w:rFonts w:ascii="BIZ UDP明朝 Medium" w:eastAsia="BIZ UDP明朝 Medium" w:hAnsi="BIZ UDP明朝 Medium" w:hint="eastAsia"/>
          <w:sz w:val="24"/>
          <w:szCs w:val="24"/>
        </w:rPr>
        <w:t>時</w:t>
      </w:r>
      <w:r w:rsidR="003B0CC0" w:rsidRPr="00E86466">
        <w:rPr>
          <w:rFonts w:ascii="BIZ UDP明朝 Medium" w:eastAsia="BIZ UDP明朝 Medium" w:hAnsi="BIZ UDP明朝 Medium" w:hint="eastAsia"/>
          <w:sz w:val="24"/>
          <w:szCs w:val="24"/>
        </w:rPr>
        <w:t>の相談先</w:t>
      </w:r>
      <w:r w:rsidR="00B8739C" w:rsidRPr="00E86466">
        <w:rPr>
          <w:rFonts w:ascii="BIZ UDP明朝 Medium" w:eastAsia="BIZ UDP明朝 Medium" w:hAnsi="BIZ UDP明朝 Medium" w:hint="eastAsia"/>
          <w:sz w:val="24"/>
          <w:szCs w:val="24"/>
        </w:rPr>
        <w:t>としては、</w:t>
      </w:r>
      <w:r w:rsidR="00BF6930" w:rsidRPr="00E86466">
        <w:rPr>
          <w:rFonts w:ascii="BIZ UDP明朝 Medium" w:eastAsia="BIZ UDP明朝 Medium" w:hAnsi="BIZ UDP明朝 Medium" w:hint="eastAsia"/>
          <w:sz w:val="24"/>
          <w:szCs w:val="24"/>
        </w:rPr>
        <w:t>「</w:t>
      </w:r>
      <w:r w:rsidR="00FB1A8B" w:rsidRPr="00E86466">
        <w:rPr>
          <w:rFonts w:ascii="BIZ UDP明朝 Medium" w:eastAsia="BIZ UDP明朝 Medium" w:hAnsi="BIZ UDP明朝 Medium" w:hint="eastAsia"/>
          <w:sz w:val="24"/>
          <w:szCs w:val="24"/>
        </w:rPr>
        <w:t>誰</w:t>
      </w:r>
      <w:r w:rsidR="002B3A09" w:rsidRPr="00E86466">
        <w:rPr>
          <w:rFonts w:ascii="BIZ UDP明朝 Medium" w:eastAsia="BIZ UDP明朝 Medium" w:hAnsi="BIZ UDP明朝 Medium" w:hint="eastAsia"/>
          <w:sz w:val="24"/>
          <w:szCs w:val="24"/>
        </w:rPr>
        <w:t>にも相談しない</w:t>
      </w:r>
      <w:r w:rsidR="00BF6930" w:rsidRPr="00E86466">
        <w:rPr>
          <w:rFonts w:ascii="BIZ UDP明朝 Medium" w:eastAsia="BIZ UDP明朝 Medium" w:hAnsi="BIZ UDP明朝 Medium" w:hint="eastAsia"/>
          <w:sz w:val="24"/>
          <w:szCs w:val="24"/>
        </w:rPr>
        <w:t>」</w:t>
      </w:r>
      <w:r w:rsidR="001E2F5D" w:rsidRPr="00E86466">
        <w:rPr>
          <w:rFonts w:ascii="BIZ UDP明朝 Medium" w:eastAsia="BIZ UDP明朝 Medium" w:hAnsi="BIZ UDP明朝 Medium" w:hint="eastAsia"/>
          <w:sz w:val="24"/>
          <w:szCs w:val="24"/>
        </w:rPr>
        <w:t>もしくは「相談先が思い浮かばない」</w:t>
      </w:r>
      <w:r w:rsidR="002B3A09" w:rsidRPr="00E86466">
        <w:rPr>
          <w:rFonts w:ascii="BIZ UDP明朝 Medium" w:eastAsia="BIZ UDP明朝 Medium" w:hAnsi="BIZ UDP明朝 Medium" w:hint="eastAsia"/>
          <w:sz w:val="24"/>
          <w:szCs w:val="24"/>
        </w:rPr>
        <w:t>と答えた人</w:t>
      </w:r>
      <w:r w:rsidR="001D6AED" w:rsidRPr="00E86466">
        <w:rPr>
          <w:rFonts w:ascii="BIZ UDP明朝 Medium" w:eastAsia="BIZ UDP明朝 Medium" w:hAnsi="BIZ UDP明朝 Medium" w:hint="eastAsia"/>
          <w:sz w:val="24"/>
          <w:szCs w:val="24"/>
        </w:rPr>
        <w:t>の割合が</w:t>
      </w:r>
      <w:r w:rsidR="004D0A92" w:rsidRPr="00E86466">
        <w:rPr>
          <w:rFonts w:ascii="BIZ UDP明朝 Medium" w:eastAsia="BIZ UDP明朝 Medium" w:hAnsi="BIZ UDP明朝 Medium" w:hint="eastAsia"/>
          <w:sz w:val="24"/>
          <w:szCs w:val="24"/>
        </w:rPr>
        <w:t>最も</w:t>
      </w:r>
      <w:r w:rsidR="001D6AED" w:rsidRPr="00E86466">
        <w:rPr>
          <w:rFonts w:ascii="BIZ UDP明朝 Medium" w:eastAsia="BIZ UDP明朝 Medium" w:hAnsi="BIZ UDP明朝 Medium" w:hint="eastAsia"/>
          <w:sz w:val="24"/>
          <w:szCs w:val="24"/>
        </w:rPr>
        <w:t>高く</w:t>
      </w:r>
      <w:r w:rsidR="003B0CC0" w:rsidRPr="00E86466">
        <w:rPr>
          <w:rFonts w:ascii="BIZ UDP明朝 Medium" w:eastAsia="BIZ UDP明朝 Medium" w:hAnsi="BIZ UDP明朝 Medium" w:hint="eastAsia"/>
          <w:sz w:val="24"/>
          <w:szCs w:val="24"/>
        </w:rPr>
        <w:t>なっており</w:t>
      </w:r>
      <w:r w:rsidR="001E2F5D" w:rsidRPr="00E86466">
        <w:rPr>
          <w:rFonts w:ascii="BIZ UDP明朝 Medium" w:eastAsia="BIZ UDP明朝 Medium" w:hAnsi="BIZ UDP明朝 Medium" w:hint="eastAsia"/>
          <w:sz w:val="24"/>
          <w:szCs w:val="24"/>
        </w:rPr>
        <w:t>、合計で</w:t>
      </w:r>
      <w:r w:rsidR="009E735C">
        <w:rPr>
          <w:rFonts w:ascii="BIZ UDP明朝 Medium" w:eastAsia="BIZ UDP明朝 Medium" w:hAnsi="BIZ UDP明朝 Medium" w:hint="eastAsia"/>
          <w:sz w:val="24"/>
          <w:szCs w:val="24"/>
        </w:rPr>
        <w:t>３４</w:t>
      </w:r>
      <w:r w:rsidR="009E6F39" w:rsidRPr="00E86466">
        <w:rPr>
          <w:rFonts w:ascii="BIZ UDP明朝 Medium" w:eastAsia="BIZ UDP明朝 Medium" w:hAnsi="BIZ UDP明朝 Medium"/>
          <w:sz w:val="24"/>
          <w:szCs w:val="24"/>
        </w:rPr>
        <w:t>.</w:t>
      </w:r>
      <w:r w:rsidR="009E735C">
        <w:rPr>
          <w:rFonts w:ascii="BIZ UDP明朝 Medium" w:eastAsia="BIZ UDP明朝 Medium" w:hAnsi="BIZ UDP明朝 Medium" w:hint="eastAsia"/>
          <w:sz w:val="24"/>
          <w:szCs w:val="24"/>
        </w:rPr>
        <w:t>９</w:t>
      </w:r>
      <w:r w:rsidR="001E2F5D" w:rsidRPr="00E86466">
        <w:rPr>
          <w:rFonts w:ascii="BIZ UDP明朝 Medium" w:eastAsia="BIZ UDP明朝 Medium" w:hAnsi="BIZ UDP明朝 Medium" w:hint="eastAsia"/>
          <w:sz w:val="24"/>
          <w:szCs w:val="24"/>
        </w:rPr>
        <w:t>％</w:t>
      </w:r>
      <w:r w:rsidR="002A2DD9">
        <w:rPr>
          <w:rFonts w:ascii="BIZ UDP明朝 Medium" w:eastAsia="BIZ UDP明朝 Medium" w:hAnsi="BIZ UDP明朝 Medium" w:hint="eastAsia"/>
          <w:sz w:val="24"/>
          <w:szCs w:val="24"/>
        </w:rPr>
        <w:t>でした</w:t>
      </w:r>
      <w:r w:rsidR="009E6F39" w:rsidRPr="009402C5">
        <w:rPr>
          <w:rFonts w:ascii="BIZ UDP明朝 Medium" w:eastAsia="BIZ UDP明朝 Medium" w:hAnsi="BIZ UDP明朝 Medium" w:hint="eastAsia"/>
          <w:sz w:val="24"/>
          <w:szCs w:val="24"/>
        </w:rPr>
        <w:t>。</w:t>
      </w:r>
    </w:p>
    <w:p w14:paraId="0B4EC028" w14:textId="04C43D28" w:rsidR="00E44D38" w:rsidRDefault="001E2F5D" w:rsidP="003668EF">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具体的な相談先を選んだ人のうち</w:t>
      </w:r>
      <w:r w:rsidR="003B0CC0" w:rsidRPr="00E86466">
        <w:rPr>
          <w:rFonts w:ascii="BIZ UDP明朝 Medium" w:eastAsia="BIZ UDP明朝 Medium" w:hAnsi="BIZ UDP明朝 Medium" w:hint="eastAsia"/>
          <w:sz w:val="24"/>
          <w:szCs w:val="24"/>
        </w:rPr>
        <w:t>で</w:t>
      </w:r>
      <w:r w:rsidR="004D0A92" w:rsidRPr="00E86466">
        <w:rPr>
          <w:rFonts w:ascii="BIZ UDP明朝 Medium" w:eastAsia="BIZ UDP明朝 Medium" w:hAnsi="BIZ UDP明朝 Medium" w:hint="eastAsia"/>
          <w:sz w:val="24"/>
          <w:szCs w:val="24"/>
        </w:rPr>
        <w:t>最も</w:t>
      </w:r>
      <w:r w:rsidRPr="00E86466">
        <w:rPr>
          <w:rFonts w:ascii="BIZ UDP明朝 Medium" w:eastAsia="BIZ UDP明朝 Medium" w:hAnsi="BIZ UDP明朝 Medium" w:hint="eastAsia"/>
          <w:sz w:val="24"/>
          <w:szCs w:val="24"/>
        </w:rPr>
        <w:t>高</w:t>
      </w:r>
      <w:r w:rsidR="003B0CC0" w:rsidRPr="00E86466">
        <w:rPr>
          <w:rFonts w:ascii="BIZ UDP明朝 Medium" w:eastAsia="BIZ UDP明朝 Medium" w:hAnsi="BIZ UDP明朝 Medium" w:hint="eastAsia"/>
          <w:sz w:val="24"/>
          <w:szCs w:val="24"/>
        </w:rPr>
        <w:t>かった</w:t>
      </w:r>
      <w:r w:rsidRPr="00E86466">
        <w:rPr>
          <w:rFonts w:ascii="BIZ UDP明朝 Medium" w:eastAsia="BIZ UDP明朝 Medium" w:hAnsi="BIZ UDP明朝 Medium" w:hint="eastAsia"/>
          <w:sz w:val="24"/>
          <w:szCs w:val="24"/>
        </w:rPr>
        <w:t>のは</w:t>
      </w:r>
      <w:r w:rsidR="003B0CC0" w:rsidRPr="00E86466">
        <w:rPr>
          <w:rFonts w:ascii="BIZ UDP明朝 Medium" w:eastAsia="BIZ UDP明朝 Medium" w:hAnsi="BIZ UDP明朝 Medium" w:hint="eastAsia"/>
          <w:sz w:val="24"/>
          <w:szCs w:val="24"/>
        </w:rPr>
        <w:t>、</w:t>
      </w:r>
      <w:r w:rsidR="00AD6EC5" w:rsidRPr="00E86466">
        <w:rPr>
          <w:rFonts w:ascii="BIZ UDP明朝 Medium" w:eastAsia="BIZ UDP明朝 Medium" w:hAnsi="BIZ UDP明朝 Medium" w:hint="eastAsia"/>
          <w:sz w:val="24"/>
          <w:szCs w:val="24"/>
        </w:rPr>
        <w:t>「区役所の人権相談窓口」</w:t>
      </w:r>
      <w:r w:rsidR="00E44D38">
        <w:rPr>
          <w:rFonts w:ascii="BIZ UDP明朝 Medium" w:eastAsia="BIZ UDP明朝 Medium" w:hAnsi="BIZ UDP明朝 Medium" w:hint="eastAsia"/>
          <w:sz w:val="24"/>
          <w:szCs w:val="24"/>
        </w:rPr>
        <w:t>の14.6</w:t>
      </w:r>
      <w:r w:rsidR="003B0CC0" w:rsidRPr="00E86466">
        <w:rPr>
          <w:rFonts w:ascii="BIZ UDP明朝 Medium" w:eastAsia="BIZ UDP明朝 Medium" w:hAnsi="BIZ UDP明朝 Medium" w:hint="eastAsia"/>
          <w:sz w:val="24"/>
          <w:szCs w:val="24"/>
        </w:rPr>
        <w:t>％</w:t>
      </w:r>
      <w:r w:rsidR="00E44D38">
        <w:rPr>
          <w:rFonts w:ascii="BIZ UDP明朝 Medium" w:eastAsia="BIZ UDP明朝 Medium" w:hAnsi="BIZ UDP明朝 Medium" w:hint="eastAsia"/>
          <w:sz w:val="24"/>
          <w:szCs w:val="24"/>
        </w:rPr>
        <w:t>、</w:t>
      </w:r>
      <w:r w:rsidR="00B8739C" w:rsidRPr="009402C5">
        <w:rPr>
          <w:rFonts w:ascii="BIZ UDP明朝 Medium" w:eastAsia="BIZ UDP明朝 Medium" w:hAnsi="BIZ UDP明朝 Medium" w:hint="eastAsia"/>
          <w:sz w:val="24"/>
          <w:szCs w:val="24"/>
        </w:rPr>
        <w:t>次いで</w:t>
      </w:r>
      <w:r w:rsidR="00C52A36" w:rsidRPr="009402C5">
        <w:rPr>
          <w:rFonts w:ascii="BIZ UDP明朝 Medium" w:eastAsia="BIZ UDP明朝 Medium" w:hAnsi="BIZ UDP明朝 Medium" w:hint="eastAsia"/>
          <w:sz w:val="24"/>
          <w:szCs w:val="24"/>
        </w:rPr>
        <w:t>「センター」</w:t>
      </w:r>
      <w:r w:rsidR="004D0A92" w:rsidRPr="009402C5">
        <w:rPr>
          <w:rFonts w:ascii="BIZ UDP明朝 Medium" w:eastAsia="BIZ UDP明朝 Medium" w:hAnsi="BIZ UDP明朝 Medium" w:hint="eastAsia"/>
          <w:sz w:val="24"/>
          <w:szCs w:val="24"/>
        </w:rPr>
        <w:t>の</w:t>
      </w:r>
      <w:r w:rsidR="00E44D38">
        <w:rPr>
          <w:rFonts w:ascii="BIZ UDP明朝 Medium" w:eastAsia="BIZ UDP明朝 Medium" w:hAnsi="BIZ UDP明朝 Medium" w:hint="eastAsia"/>
          <w:sz w:val="24"/>
          <w:szCs w:val="24"/>
        </w:rPr>
        <w:t>13.6</w:t>
      </w:r>
      <w:r w:rsidR="00900ED5" w:rsidRPr="00E86466">
        <w:rPr>
          <w:rFonts w:ascii="BIZ UDP明朝 Medium" w:eastAsia="BIZ UDP明朝 Medium" w:hAnsi="BIZ UDP明朝 Medium" w:hint="eastAsia"/>
          <w:sz w:val="24"/>
          <w:szCs w:val="24"/>
        </w:rPr>
        <w:t>％</w:t>
      </w:r>
      <w:r w:rsidR="004D0A92" w:rsidRPr="00E86466">
        <w:rPr>
          <w:rFonts w:ascii="BIZ UDP明朝 Medium" w:eastAsia="BIZ UDP明朝 Medium" w:hAnsi="BIZ UDP明朝 Medium" w:hint="eastAsia"/>
          <w:sz w:val="24"/>
          <w:szCs w:val="24"/>
        </w:rPr>
        <w:t>、「</w:t>
      </w:r>
      <w:r w:rsidR="00E44D38">
        <w:rPr>
          <w:rFonts w:ascii="BIZ UDP明朝 Medium" w:eastAsia="BIZ UDP明朝 Medium" w:hAnsi="BIZ UDP明朝 Medium" w:hint="eastAsia"/>
          <w:sz w:val="24"/>
          <w:szCs w:val="24"/>
        </w:rPr>
        <w:t>弁護士</w:t>
      </w:r>
      <w:r w:rsidR="004D0A92" w:rsidRPr="009402C5">
        <w:rPr>
          <w:rFonts w:ascii="BIZ UDP明朝 Medium" w:eastAsia="BIZ UDP明朝 Medium" w:hAnsi="BIZ UDP明朝 Medium" w:hint="eastAsia"/>
          <w:sz w:val="24"/>
          <w:szCs w:val="24"/>
        </w:rPr>
        <w:t>」の</w:t>
      </w:r>
      <w:r w:rsidR="00E44D38">
        <w:rPr>
          <w:rFonts w:ascii="BIZ UDP明朝 Medium" w:eastAsia="BIZ UDP明朝 Medium" w:hAnsi="BIZ UDP明朝 Medium" w:hint="eastAsia"/>
          <w:sz w:val="24"/>
          <w:szCs w:val="24"/>
        </w:rPr>
        <w:t>12.1</w:t>
      </w:r>
      <w:r w:rsidR="004D0A92" w:rsidRPr="00E86466">
        <w:rPr>
          <w:rFonts w:ascii="BIZ UDP明朝 Medium" w:eastAsia="BIZ UDP明朝 Medium" w:hAnsi="BIZ UDP明朝 Medium" w:hint="eastAsia"/>
          <w:sz w:val="24"/>
          <w:szCs w:val="24"/>
        </w:rPr>
        <w:t>％</w:t>
      </w:r>
      <w:r w:rsidR="002A2DD9">
        <w:rPr>
          <w:rFonts w:ascii="BIZ UDP明朝 Medium" w:eastAsia="BIZ UDP明朝 Medium" w:hAnsi="BIZ UDP明朝 Medium" w:hint="eastAsia"/>
          <w:sz w:val="24"/>
          <w:szCs w:val="24"/>
        </w:rPr>
        <w:t>でした</w:t>
      </w:r>
      <w:r w:rsidR="004D0A92" w:rsidRPr="00E86466">
        <w:rPr>
          <w:rFonts w:ascii="BIZ UDP明朝 Medium" w:eastAsia="BIZ UDP明朝 Medium" w:hAnsi="BIZ UDP明朝 Medium" w:hint="eastAsia"/>
          <w:sz w:val="24"/>
          <w:szCs w:val="24"/>
        </w:rPr>
        <w:t>。</w:t>
      </w:r>
    </w:p>
    <w:p w14:paraId="56FA6AFE" w14:textId="422CA5B6" w:rsidR="0027290F" w:rsidRDefault="007914D4" w:rsidP="00A363A3">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令和５年</w:t>
      </w:r>
      <w:r w:rsidR="004D0A92" w:rsidRPr="00E86466">
        <w:rPr>
          <w:rFonts w:ascii="BIZ UDP明朝 Medium" w:eastAsia="BIZ UDP明朝 Medium" w:hAnsi="BIZ UDP明朝 Medium" w:hint="eastAsia"/>
          <w:sz w:val="24"/>
          <w:szCs w:val="24"/>
        </w:rPr>
        <w:t>度と比較すると、「区役所の人権相談窓口」が</w:t>
      </w:r>
      <w:r w:rsidR="008C31F5">
        <w:rPr>
          <w:rFonts w:ascii="BIZ UDP明朝 Medium" w:eastAsia="BIZ UDP明朝 Medium" w:hAnsi="BIZ UDP明朝 Medium" w:hint="eastAsia"/>
          <w:sz w:val="24"/>
          <w:szCs w:val="24"/>
        </w:rPr>
        <w:t>0.5</w:t>
      </w:r>
      <w:r w:rsidR="004D0A92" w:rsidRPr="00E86466">
        <w:rPr>
          <w:rFonts w:ascii="BIZ UDP明朝 Medium" w:eastAsia="BIZ UDP明朝 Medium" w:hAnsi="BIZ UDP明朝 Medium" w:hint="eastAsia"/>
          <w:sz w:val="24"/>
          <w:szCs w:val="24"/>
        </w:rPr>
        <w:t>ポイント</w:t>
      </w:r>
      <w:r w:rsidR="00E44D38">
        <w:rPr>
          <w:rFonts w:ascii="BIZ UDP明朝 Medium" w:eastAsia="BIZ UDP明朝 Medium" w:hAnsi="BIZ UDP明朝 Medium" w:hint="eastAsia"/>
          <w:sz w:val="24"/>
          <w:szCs w:val="24"/>
        </w:rPr>
        <w:t>減少し</w:t>
      </w:r>
      <w:r w:rsidR="004D0A92" w:rsidRPr="00E86466">
        <w:rPr>
          <w:rFonts w:ascii="BIZ UDP明朝 Medium" w:eastAsia="BIZ UDP明朝 Medium" w:hAnsi="BIZ UDP明朝 Medium" w:hint="eastAsia"/>
          <w:sz w:val="24"/>
          <w:szCs w:val="24"/>
        </w:rPr>
        <w:t>、「センター」が</w:t>
      </w:r>
      <w:r w:rsidR="008C31F5">
        <w:rPr>
          <w:rFonts w:ascii="BIZ UDP明朝 Medium" w:eastAsia="BIZ UDP明朝 Medium" w:hAnsi="BIZ UDP明朝 Medium" w:hint="eastAsia"/>
          <w:sz w:val="24"/>
          <w:szCs w:val="24"/>
        </w:rPr>
        <w:t>4.2</w:t>
      </w:r>
      <w:r w:rsidR="004D0A92" w:rsidRPr="00E86466">
        <w:rPr>
          <w:rFonts w:ascii="BIZ UDP明朝 Medium" w:eastAsia="BIZ UDP明朝 Medium" w:hAnsi="BIZ UDP明朝 Medium" w:hint="eastAsia"/>
          <w:sz w:val="24"/>
          <w:szCs w:val="24"/>
        </w:rPr>
        <w:t>ポイント</w:t>
      </w:r>
      <w:r w:rsidR="00040D07" w:rsidRPr="009402C5">
        <w:rPr>
          <w:rFonts w:ascii="BIZ UDP明朝 Medium" w:eastAsia="BIZ UDP明朝 Medium" w:hAnsi="BIZ UDP明朝 Medium" w:hint="eastAsia"/>
          <w:sz w:val="24"/>
          <w:szCs w:val="24"/>
        </w:rPr>
        <w:t>上昇</w:t>
      </w:r>
      <w:r w:rsidR="00E757A3" w:rsidRPr="009402C5">
        <w:rPr>
          <w:rFonts w:ascii="BIZ UDP明朝 Medium" w:eastAsia="BIZ UDP明朝 Medium" w:hAnsi="BIZ UDP明朝 Medium" w:hint="eastAsia"/>
          <w:sz w:val="24"/>
          <w:szCs w:val="24"/>
        </w:rPr>
        <w:t>してい</w:t>
      </w:r>
      <w:r w:rsidR="002A2DD9">
        <w:rPr>
          <w:rFonts w:ascii="BIZ UDP明朝 Medium" w:eastAsia="BIZ UDP明朝 Medium" w:hAnsi="BIZ UDP明朝 Medium" w:hint="eastAsia"/>
          <w:sz w:val="24"/>
          <w:szCs w:val="24"/>
        </w:rPr>
        <w:t>ます</w:t>
      </w:r>
      <w:r w:rsidR="004D0A92" w:rsidRPr="009402C5">
        <w:rPr>
          <w:rFonts w:ascii="BIZ UDP明朝 Medium" w:eastAsia="BIZ UDP明朝 Medium" w:hAnsi="BIZ UDP明朝 Medium" w:hint="eastAsia"/>
          <w:sz w:val="24"/>
          <w:szCs w:val="24"/>
        </w:rPr>
        <w:t>。</w:t>
      </w:r>
      <w:r w:rsidR="00E44D38">
        <w:rPr>
          <w:rFonts w:ascii="BIZ UDP明朝 Medium" w:eastAsia="BIZ UDP明朝 Medium" w:hAnsi="BIZ UDP明朝 Medium" w:hint="eastAsia"/>
          <w:sz w:val="24"/>
          <w:szCs w:val="24"/>
        </w:rPr>
        <w:t>令和5年度に3位</w:t>
      </w:r>
      <w:r w:rsidR="002A2DD9">
        <w:rPr>
          <w:rFonts w:ascii="BIZ UDP明朝 Medium" w:eastAsia="BIZ UDP明朝 Medium" w:hAnsi="BIZ UDP明朝 Medium" w:hint="eastAsia"/>
          <w:sz w:val="24"/>
          <w:szCs w:val="24"/>
        </w:rPr>
        <w:t>だ</w:t>
      </w:r>
      <w:r w:rsidR="00E44D38">
        <w:rPr>
          <w:rFonts w:ascii="BIZ UDP明朝 Medium" w:eastAsia="BIZ UDP明朝 Medium" w:hAnsi="BIZ UDP明朝 Medium" w:hint="eastAsia"/>
          <w:sz w:val="24"/>
          <w:szCs w:val="24"/>
        </w:rPr>
        <w:t>った</w:t>
      </w:r>
      <w:r w:rsidR="004B4CFF">
        <w:rPr>
          <w:rFonts w:ascii="BIZ UDP明朝 Medium" w:eastAsia="BIZ UDP明朝 Medium" w:hAnsi="BIZ UDP明朝 Medium" w:hint="eastAsia"/>
          <w:sz w:val="24"/>
          <w:szCs w:val="24"/>
        </w:rPr>
        <w:t>「</w:t>
      </w:r>
      <w:r w:rsidR="00E44D38">
        <w:rPr>
          <w:rFonts w:ascii="BIZ UDP明朝 Medium" w:eastAsia="BIZ UDP明朝 Medium" w:hAnsi="BIZ UDP明朝 Medium" w:hint="eastAsia"/>
          <w:sz w:val="24"/>
          <w:szCs w:val="24"/>
        </w:rPr>
        <w:t>警察</w:t>
      </w:r>
      <w:r w:rsidR="004B4CFF">
        <w:rPr>
          <w:rFonts w:ascii="BIZ UDP明朝 Medium" w:eastAsia="BIZ UDP明朝 Medium" w:hAnsi="BIZ UDP明朝 Medium" w:hint="eastAsia"/>
          <w:sz w:val="24"/>
          <w:szCs w:val="24"/>
        </w:rPr>
        <w:t>」</w:t>
      </w:r>
      <w:r w:rsidR="00E44D38">
        <w:rPr>
          <w:rFonts w:ascii="BIZ UDP明朝 Medium" w:eastAsia="BIZ UDP明朝 Medium" w:hAnsi="BIZ UDP明朝 Medium" w:hint="eastAsia"/>
          <w:sz w:val="24"/>
          <w:szCs w:val="24"/>
        </w:rPr>
        <w:t>は1.</w:t>
      </w:r>
      <w:r w:rsidR="008C31F5">
        <w:rPr>
          <w:rFonts w:ascii="BIZ UDP明朝 Medium" w:eastAsia="BIZ UDP明朝 Medium" w:hAnsi="BIZ UDP明朝 Medium" w:hint="eastAsia"/>
          <w:sz w:val="24"/>
          <w:szCs w:val="24"/>
        </w:rPr>
        <w:t>2</w:t>
      </w:r>
      <w:r w:rsidR="00E44D38">
        <w:rPr>
          <w:rFonts w:ascii="BIZ UDP明朝 Medium" w:eastAsia="BIZ UDP明朝 Medium" w:hAnsi="BIZ UDP明朝 Medium" w:hint="eastAsia"/>
          <w:sz w:val="24"/>
          <w:szCs w:val="24"/>
        </w:rPr>
        <w:t>ポイント減少し、4位であった</w:t>
      </w:r>
      <w:r w:rsidR="00E44D38" w:rsidRPr="00816406">
        <w:rPr>
          <w:rFonts w:ascii="BIZ UDP明朝 Medium" w:eastAsia="BIZ UDP明朝 Medium" w:hAnsi="BIZ UDP明朝 Medium" w:hint="eastAsia"/>
          <w:sz w:val="24"/>
          <w:szCs w:val="24"/>
        </w:rPr>
        <w:t>「</w:t>
      </w:r>
      <w:r w:rsidR="00E44D38">
        <w:rPr>
          <w:rFonts w:ascii="BIZ UDP明朝 Medium" w:eastAsia="BIZ UDP明朝 Medium" w:hAnsi="BIZ UDP明朝 Medium" w:hint="eastAsia"/>
          <w:sz w:val="24"/>
          <w:szCs w:val="24"/>
        </w:rPr>
        <w:t>弁護士</w:t>
      </w:r>
      <w:r w:rsidR="00E44D38" w:rsidRPr="00816406">
        <w:rPr>
          <w:rFonts w:ascii="BIZ UDP明朝 Medium" w:eastAsia="BIZ UDP明朝 Medium" w:hAnsi="BIZ UDP明朝 Medium" w:hint="eastAsia"/>
          <w:sz w:val="24"/>
          <w:szCs w:val="24"/>
        </w:rPr>
        <w:t>」が</w:t>
      </w:r>
      <w:r w:rsidR="00E44D38">
        <w:rPr>
          <w:rFonts w:ascii="BIZ UDP明朝 Medium" w:eastAsia="BIZ UDP明朝 Medium" w:hAnsi="BIZ UDP明朝 Medium" w:hint="eastAsia"/>
          <w:sz w:val="24"/>
          <w:szCs w:val="24"/>
        </w:rPr>
        <w:t>4.</w:t>
      </w:r>
      <w:r w:rsidR="008C31F5">
        <w:rPr>
          <w:rFonts w:ascii="BIZ UDP明朝 Medium" w:eastAsia="BIZ UDP明朝 Medium" w:hAnsi="BIZ UDP明朝 Medium" w:hint="eastAsia"/>
          <w:sz w:val="24"/>
          <w:szCs w:val="24"/>
        </w:rPr>
        <w:t>7</w:t>
      </w:r>
      <w:r w:rsidR="00E44D38" w:rsidRPr="00816406">
        <w:rPr>
          <w:rFonts w:ascii="BIZ UDP明朝 Medium" w:eastAsia="BIZ UDP明朝 Medium" w:hAnsi="BIZ UDP明朝 Medium" w:hint="eastAsia"/>
          <w:sz w:val="24"/>
          <w:szCs w:val="24"/>
        </w:rPr>
        <w:t>ポイント</w:t>
      </w:r>
      <w:r w:rsidR="00E44D38">
        <w:rPr>
          <w:rFonts w:ascii="BIZ UDP明朝 Medium" w:eastAsia="BIZ UDP明朝 Medium" w:hAnsi="BIZ UDP明朝 Medium" w:hint="eastAsia"/>
          <w:sz w:val="24"/>
          <w:szCs w:val="24"/>
        </w:rPr>
        <w:t>上昇し、順位が入れ替わってい</w:t>
      </w:r>
      <w:r w:rsidR="002A2DD9">
        <w:rPr>
          <w:rFonts w:ascii="BIZ UDP明朝 Medium" w:eastAsia="BIZ UDP明朝 Medium" w:hAnsi="BIZ UDP明朝 Medium" w:hint="eastAsia"/>
          <w:sz w:val="24"/>
          <w:szCs w:val="24"/>
        </w:rPr>
        <w:t>ます</w:t>
      </w:r>
      <w:r w:rsidR="00E44D38">
        <w:rPr>
          <w:rFonts w:ascii="BIZ UDP明朝 Medium" w:eastAsia="BIZ UDP明朝 Medium" w:hAnsi="BIZ UDP明朝 Medium" w:hint="eastAsia"/>
          <w:sz w:val="24"/>
          <w:szCs w:val="24"/>
        </w:rPr>
        <w:t>。</w:t>
      </w:r>
    </w:p>
    <w:p w14:paraId="63673EAF" w14:textId="34FCCC5A" w:rsidR="00A819AF" w:rsidRPr="00E86466" w:rsidRDefault="00AE4551" w:rsidP="00A363A3">
      <w:pPr>
        <w:jc w:val="left"/>
        <w:rPr>
          <w:rFonts w:ascii="BIZ UDP明朝 Medium" w:eastAsia="BIZ UDP明朝 Medium" w:hAnsi="BIZ UDP明朝 Medium"/>
          <w:sz w:val="24"/>
          <w:szCs w:val="24"/>
        </w:rPr>
      </w:pPr>
      <w:r>
        <w:rPr>
          <w:noProof/>
        </w:rPr>
        <w:drawing>
          <wp:inline distT="0" distB="0" distL="0" distR="0" wp14:anchorId="61387B73" wp14:editId="66D0F4BD">
            <wp:extent cx="5831840" cy="5276850"/>
            <wp:effectExtent l="0" t="0" r="16510" b="0"/>
            <wp:docPr id="1977450225" name="グラフ 1">
              <a:extLst xmlns:a="http://schemas.openxmlformats.org/drawingml/2006/main">
                <a:ext uri="{FF2B5EF4-FFF2-40B4-BE49-F238E27FC236}">
                  <a16:creationId xmlns:a16="http://schemas.microsoft.com/office/drawing/2014/main" id="{F219AD5C-5BC0-4BE3-AA8E-D10AE101B7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5258BE" w14:textId="70F291A0" w:rsidR="0027290F" w:rsidRDefault="0027290F">
      <w:pPr>
        <w:spacing w:line="440" w:lineRule="atLeast"/>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36A89D2E" w14:textId="433976C3" w:rsidR="00900ED5" w:rsidRPr="00E86466" w:rsidRDefault="00900ED5">
      <w:pPr>
        <w:spacing w:line="440" w:lineRule="atLeas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lastRenderedPageBreak/>
        <w:t>回答の傾向（年齢別）</w:t>
      </w:r>
    </w:p>
    <w:p w14:paraId="7DA2BDBB" w14:textId="06736CFA" w:rsidR="00900ED5" w:rsidRPr="00E86466" w:rsidRDefault="005214C7" w:rsidP="003668EF">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「誰にも相談しない」と答えた人以外で、</w:t>
      </w:r>
      <w:r w:rsidR="00900ED5" w:rsidRPr="00E86466">
        <w:rPr>
          <w:rFonts w:ascii="BIZ UDP明朝 Medium" w:eastAsia="BIZ UDP明朝 Medium" w:hAnsi="BIZ UDP明朝 Medium" w:hint="eastAsia"/>
          <w:sz w:val="24"/>
          <w:szCs w:val="24"/>
        </w:rPr>
        <w:t>「</w:t>
      </w:r>
      <w:r w:rsidR="00040D07" w:rsidRPr="00E86466">
        <w:rPr>
          <w:rFonts w:ascii="BIZ UDP明朝 Medium" w:eastAsia="BIZ UDP明朝 Medium" w:hAnsi="BIZ UDP明朝 Medium" w:hint="eastAsia"/>
          <w:sz w:val="24"/>
          <w:szCs w:val="24"/>
        </w:rPr>
        <w:t>相談先が思い浮かばない</w:t>
      </w:r>
      <w:r w:rsidR="00900ED5" w:rsidRPr="00E86466">
        <w:rPr>
          <w:rFonts w:ascii="BIZ UDP明朝 Medium" w:eastAsia="BIZ UDP明朝 Medium" w:hAnsi="BIZ UDP明朝 Medium" w:hint="eastAsia"/>
          <w:sz w:val="24"/>
          <w:szCs w:val="24"/>
        </w:rPr>
        <w:t>」と答えた人</w:t>
      </w:r>
      <w:r w:rsidR="00E44D38">
        <w:rPr>
          <w:rFonts w:ascii="BIZ UDP明朝 Medium" w:eastAsia="BIZ UDP明朝 Medium" w:hAnsi="BIZ UDP明朝 Medium" w:hint="eastAsia"/>
          <w:sz w:val="24"/>
          <w:szCs w:val="24"/>
        </w:rPr>
        <w:t>の割合は</w:t>
      </w:r>
      <w:r w:rsidR="00900ED5" w:rsidRPr="00E86466">
        <w:rPr>
          <w:rFonts w:ascii="BIZ UDP明朝 Medium" w:eastAsia="BIZ UDP明朝 Medium" w:hAnsi="BIZ UDP明朝 Medium" w:hint="eastAsia"/>
          <w:sz w:val="24"/>
          <w:szCs w:val="24"/>
        </w:rPr>
        <w:t>、</w:t>
      </w:r>
      <w:r w:rsidR="000865EB" w:rsidRPr="00E86466">
        <w:rPr>
          <w:rFonts w:ascii="BIZ UDP明朝 Medium" w:eastAsia="BIZ UDP明朝 Medium" w:hAnsi="BIZ UDP明朝 Medium"/>
          <w:sz w:val="24"/>
          <w:szCs w:val="24"/>
        </w:rPr>
        <w:t>30</w:t>
      </w:r>
      <w:r w:rsidR="00900ED5" w:rsidRPr="00E86466">
        <w:rPr>
          <w:rFonts w:ascii="BIZ UDP明朝 Medium" w:eastAsia="BIZ UDP明朝 Medium" w:hAnsi="BIZ UDP明朝 Medium" w:hint="eastAsia"/>
          <w:sz w:val="24"/>
          <w:szCs w:val="24"/>
        </w:rPr>
        <w:t>歳代</w:t>
      </w:r>
      <w:r w:rsidR="00040D07" w:rsidRPr="00E86466">
        <w:rPr>
          <w:rFonts w:ascii="BIZ UDP明朝 Medium" w:eastAsia="BIZ UDP明朝 Medium" w:hAnsi="BIZ UDP明朝 Medium" w:hint="eastAsia"/>
          <w:sz w:val="24"/>
          <w:szCs w:val="24"/>
        </w:rPr>
        <w:t>で</w:t>
      </w:r>
      <w:r w:rsidR="00E44D38">
        <w:rPr>
          <w:rFonts w:ascii="BIZ UDP明朝 Medium" w:eastAsia="BIZ UDP明朝 Medium" w:hAnsi="BIZ UDP明朝 Medium" w:hint="eastAsia"/>
          <w:sz w:val="24"/>
          <w:szCs w:val="24"/>
        </w:rPr>
        <w:t>22.1</w:t>
      </w:r>
      <w:r w:rsidR="00040D07" w:rsidRPr="00E86466">
        <w:rPr>
          <w:rFonts w:ascii="BIZ UDP明朝 Medium" w:eastAsia="BIZ UDP明朝 Medium" w:hAnsi="BIZ UDP明朝 Medium" w:hint="eastAsia"/>
          <w:sz w:val="24"/>
          <w:szCs w:val="24"/>
        </w:rPr>
        <w:t>％、</w:t>
      </w:r>
      <w:r w:rsidR="00E44D38">
        <w:rPr>
          <w:rFonts w:ascii="BIZ UDP明朝 Medium" w:eastAsia="BIZ UDP明朝 Medium" w:hAnsi="BIZ UDP明朝 Medium" w:hint="eastAsia"/>
          <w:sz w:val="24"/>
          <w:szCs w:val="24"/>
        </w:rPr>
        <w:t>5</w:t>
      </w:r>
      <w:r w:rsidR="00AD6EC5" w:rsidRPr="009402C5">
        <w:rPr>
          <w:rFonts w:ascii="BIZ UDP明朝 Medium" w:eastAsia="BIZ UDP明朝 Medium" w:hAnsi="BIZ UDP明朝 Medium"/>
          <w:sz w:val="24"/>
          <w:szCs w:val="24"/>
        </w:rPr>
        <w:t>0</w:t>
      </w:r>
      <w:r w:rsidR="00040D07" w:rsidRPr="00E86466">
        <w:rPr>
          <w:rFonts w:ascii="BIZ UDP明朝 Medium" w:eastAsia="BIZ UDP明朝 Medium" w:hAnsi="BIZ UDP明朝 Medium" w:hint="eastAsia"/>
          <w:sz w:val="24"/>
          <w:szCs w:val="24"/>
        </w:rPr>
        <w:t>歳代で</w:t>
      </w:r>
      <w:r w:rsidR="00E44D38">
        <w:rPr>
          <w:rFonts w:ascii="BIZ UDP明朝 Medium" w:eastAsia="BIZ UDP明朝 Medium" w:hAnsi="BIZ UDP明朝 Medium" w:hint="eastAsia"/>
          <w:sz w:val="24"/>
          <w:szCs w:val="24"/>
        </w:rPr>
        <w:t>20.9</w:t>
      </w:r>
      <w:r w:rsidR="00040D07" w:rsidRPr="00E86466">
        <w:rPr>
          <w:rFonts w:ascii="BIZ UDP明朝 Medium" w:eastAsia="BIZ UDP明朝 Medium" w:hAnsi="BIZ UDP明朝 Medium" w:hint="eastAsia"/>
          <w:sz w:val="24"/>
          <w:szCs w:val="24"/>
        </w:rPr>
        <w:t>％と</w:t>
      </w:r>
      <w:r w:rsidR="007B7BD9">
        <w:rPr>
          <w:rFonts w:ascii="BIZ UDP明朝 Medium" w:eastAsia="BIZ UDP明朝 Medium" w:hAnsi="BIZ UDP明朝 Medium" w:hint="eastAsia"/>
          <w:sz w:val="24"/>
          <w:szCs w:val="24"/>
        </w:rPr>
        <w:t>共に20%を超えてい</w:t>
      </w:r>
      <w:r w:rsidR="0008569B">
        <w:rPr>
          <w:rFonts w:ascii="BIZ UDP明朝 Medium" w:eastAsia="BIZ UDP明朝 Medium" w:hAnsi="BIZ UDP明朝 Medium" w:hint="eastAsia"/>
          <w:sz w:val="24"/>
          <w:szCs w:val="24"/>
        </w:rPr>
        <w:t>ます</w:t>
      </w:r>
      <w:r w:rsidR="007B7BD9">
        <w:rPr>
          <w:rFonts w:ascii="BIZ UDP明朝 Medium" w:eastAsia="BIZ UDP明朝 Medium" w:hAnsi="BIZ UDP明朝 Medium" w:hint="eastAsia"/>
          <w:sz w:val="24"/>
          <w:szCs w:val="24"/>
        </w:rPr>
        <w:t>。</w:t>
      </w:r>
    </w:p>
    <w:p w14:paraId="4551F798" w14:textId="20195BD3" w:rsidR="0065404B" w:rsidRDefault="00900ED5" w:rsidP="003668EF">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「区役所の人権相談窓口」と答えた人の割合</w:t>
      </w:r>
      <w:r w:rsidR="00D23983" w:rsidRPr="00E86466">
        <w:rPr>
          <w:rFonts w:ascii="BIZ UDP明朝 Medium" w:eastAsia="BIZ UDP明朝 Medium" w:hAnsi="BIZ UDP明朝 Medium" w:hint="eastAsia"/>
          <w:sz w:val="24"/>
          <w:szCs w:val="24"/>
        </w:rPr>
        <w:t>は</w:t>
      </w:r>
      <w:r w:rsidRPr="00E86466">
        <w:rPr>
          <w:rFonts w:ascii="BIZ UDP明朝 Medium" w:eastAsia="BIZ UDP明朝 Medium" w:hAnsi="BIZ UDP明朝 Medium" w:hint="eastAsia"/>
          <w:sz w:val="24"/>
          <w:szCs w:val="24"/>
        </w:rPr>
        <w:t>、</w:t>
      </w:r>
      <w:r w:rsidR="00F96896" w:rsidRPr="00E86466">
        <w:rPr>
          <w:rFonts w:ascii="BIZ UDP明朝 Medium" w:eastAsia="BIZ UDP明朝 Medium" w:hAnsi="BIZ UDP明朝 Medium"/>
          <w:sz w:val="24"/>
          <w:szCs w:val="24"/>
        </w:rPr>
        <w:t>6</w:t>
      </w:r>
      <w:r w:rsidR="003F0F4B" w:rsidRPr="00E86466">
        <w:rPr>
          <w:rFonts w:ascii="BIZ UDP明朝 Medium" w:eastAsia="BIZ UDP明朝 Medium" w:hAnsi="BIZ UDP明朝 Medium"/>
          <w:sz w:val="24"/>
          <w:szCs w:val="24"/>
        </w:rPr>
        <w:t>0</w:t>
      </w:r>
      <w:r w:rsidR="00F96896" w:rsidRPr="00E86466">
        <w:rPr>
          <w:rFonts w:ascii="BIZ UDP明朝 Medium" w:eastAsia="BIZ UDP明朝 Medium" w:hAnsi="BIZ UDP明朝 Medium" w:hint="eastAsia"/>
          <w:sz w:val="24"/>
          <w:szCs w:val="24"/>
        </w:rPr>
        <w:t>歳以上</w:t>
      </w:r>
      <w:r w:rsidR="003F0F4B" w:rsidRPr="00E86466">
        <w:rPr>
          <w:rFonts w:ascii="BIZ UDP明朝 Medium" w:eastAsia="BIZ UDP明朝 Medium" w:hAnsi="BIZ UDP明朝 Medium" w:hint="eastAsia"/>
          <w:sz w:val="24"/>
          <w:szCs w:val="24"/>
        </w:rPr>
        <w:t>が</w:t>
      </w:r>
      <w:r w:rsidR="007B7BD9">
        <w:rPr>
          <w:rFonts w:ascii="BIZ UDP明朝 Medium" w:eastAsia="BIZ UDP明朝 Medium" w:hAnsi="BIZ UDP明朝 Medium" w:hint="eastAsia"/>
          <w:sz w:val="24"/>
          <w:szCs w:val="24"/>
        </w:rPr>
        <w:t>20.9</w:t>
      </w:r>
      <w:r w:rsidR="003F0F4B" w:rsidRPr="00E86466">
        <w:rPr>
          <w:rFonts w:ascii="BIZ UDP明朝 Medium" w:eastAsia="BIZ UDP明朝 Medium" w:hAnsi="BIZ UDP明朝 Medium" w:hint="eastAsia"/>
          <w:sz w:val="24"/>
          <w:szCs w:val="24"/>
        </w:rPr>
        <w:t>％</w:t>
      </w:r>
      <w:r w:rsidR="007B7BD9">
        <w:rPr>
          <w:rFonts w:ascii="BIZ UDP明朝 Medium" w:eastAsia="BIZ UDP明朝 Medium" w:hAnsi="BIZ UDP明朝 Medium" w:hint="eastAsia"/>
          <w:sz w:val="24"/>
          <w:szCs w:val="24"/>
        </w:rPr>
        <w:t>と最も高く</w:t>
      </w:r>
      <w:r w:rsidR="000F3A0C" w:rsidRPr="00E86466">
        <w:rPr>
          <w:rFonts w:ascii="BIZ UDP明朝 Medium" w:eastAsia="BIZ UDP明朝 Medium" w:hAnsi="BIZ UDP明朝 Medium" w:hint="eastAsia"/>
          <w:sz w:val="24"/>
          <w:szCs w:val="24"/>
        </w:rPr>
        <w:t>、</w:t>
      </w:r>
      <w:r w:rsidR="007B7BD9">
        <w:rPr>
          <w:rFonts w:ascii="BIZ UDP明朝 Medium" w:eastAsia="BIZ UDP明朝 Medium" w:hAnsi="BIZ UDP明朝 Medium" w:hint="eastAsia"/>
          <w:sz w:val="24"/>
          <w:szCs w:val="24"/>
        </w:rPr>
        <w:t>29歳</w:t>
      </w:r>
      <w:r w:rsidR="00EA30CC">
        <w:rPr>
          <w:rFonts w:ascii="BIZ UDP明朝 Medium" w:eastAsia="BIZ UDP明朝 Medium" w:hAnsi="BIZ UDP明朝 Medium"/>
          <w:sz w:val="24"/>
          <w:szCs w:val="24"/>
        </w:rPr>
        <w:br/>
      </w:r>
      <w:r w:rsidR="007B7BD9">
        <w:rPr>
          <w:rFonts w:ascii="BIZ UDP明朝 Medium" w:eastAsia="BIZ UDP明朝 Medium" w:hAnsi="BIZ UDP明朝 Medium" w:hint="eastAsia"/>
          <w:sz w:val="24"/>
          <w:szCs w:val="24"/>
        </w:rPr>
        <w:t>以下</w:t>
      </w:r>
      <w:r w:rsidR="0065404B">
        <w:rPr>
          <w:rFonts w:ascii="BIZ UDP明朝 Medium" w:eastAsia="BIZ UDP明朝 Medium" w:hAnsi="BIZ UDP明朝 Medium" w:hint="eastAsia"/>
          <w:sz w:val="24"/>
          <w:szCs w:val="24"/>
        </w:rPr>
        <w:t>の9.</w:t>
      </w:r>
      <w:r w:rsidR="00011DF7">
        <w:rPr>
          <w:rFonts w:ascii="BIZ UDP明朝 Medium" w:eastAsia="BIZ UDP明朝 Medium" w:hAnsi="BIZ UDP明朝 Medium" w:hint="eastAsia"/>
          <w:sz w:val="24"/>
          <w:szCs w:val="24"/>
        </w:rPr>
        <w:t>6</w:t>
      </w:r>
      <w:r w:rsidR="0065404B">
        <w:rPr>
          <w:rFonts w:ascii="BIZ UDP明朝 Medium" w:eastAsia="BIZ UDP明朝 Medium" w:hAnsi="BIZ UDP明朝 Medium" w:hint="eastAsia"/>
          <w:sz w:val="24"/>
          <w:szCs w:val="24"/>
        </w:rPr>
        <w:t>％が最も低</w:t>
      </w:r>
      <w:r w:rsidR="0008569B">
        <w:rPr>
          <w:rFonts w:ascii="BIZ UDP明朝 Medium" w:eastAsia="BIZ UDP明朝 Medium" w:hAnsi="BIZ UDP明朝 Medium" w:hint="eastAsia"/>
          <w:sz w:val="24"/>
          <w:szCs w:val="24"/>
        </w:rPr>
        <w:t>くなっています</w:t>
      </w:r>
      <w:r w:rsidR="0065404B">
        <w:rPr>
          <w:rFonts w:ascii="BIZ UDP明朝 Medium" w:eastAsia="BIZ UDP明朝 Medium" w:hAnsi="BIZ UDP明朝 Medium" w:hint="eastAsia"/>
          <w:sz w:val="24"/>
          <w:szCs w:val="24"/>
        </w:rPr>
        <w:t>。</w:t>
      </w:r>
    </w:p>
    <w:p w14:paraId="0BD0BBB5" w14:textId="07550230" w:rsidR="0027290F" w:rsidRPr="00E86466" w:rsidRDefault="00040D07" w:rsidP="00A363A3">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「センター」と答えた人の割合は、60歳以上</w:t>
      </w:r>
      <w:r w:rsidR="0065404B">
        <w:rPr>
          <w:rFonts w:ascii="BIZ UDP明朝 Medium" w:eastAsia="BIZ UDP明朝 Medium" w:hAnsi="BIZ UDP明朝 Medium" w:hint="eastAsia"/>
          <w:sz w:val="24"/>
          <w:szCs w:val="24"/>
        </w:rPr>
        <w:t>の17.1</w:t>
      </w:r>
      <w:r w:rsidRPr="00E86466">
        <w:rPr>
          <w:rFonts w:ascii="BIZ UDP明朝 Medium" w:eastAsia="BIZ UDP明朝 Medium" w:hAnsi="BIZ UDP明朝 Medium" w:hint="eastAsia"/>
          <w:sz w:val="24"/>
          <w:szCs w:val="24"/>
        </w:rPr>
        <w:t>％</w:t>
      </w:r>
      <w:r w:rsidR="0065404B">
        <w:rPr>
          <w:rFonts w:ascii="BIZ UDP明朝 Medium" w:eastAsia="BIZ UDP明朝 Medium" w:hAnsi="BIZ UDP明朝 Medium" w:hint="eastAsia"/>
          <w:sz w:val="24"/>
          <w:szCs w:val="24"/>
        </w:rPr>
        <w:t>、</w:t>
      </w:r>
      <w:r w:rsidR="0065404B" w:rsidRPr="00524800">
        <w:rPr>
          <w:rFonts w:ascii="BIZ UDP明朝 Medium" w:eastAsia="BIZ UDP明朝 Medium" w:hAnsi="BIZ UDP明朝 Medium" w:hint="eastAsia"/>
          <w:sz w:val="24"/>
          <w:szCs w:val="24"/>
        </w:rPr>
        <w:t>50歳代</w:t>
      </w:r>
      <w:r w:rsidR="0065404B">
        <w:rPr>
          <w:rFonts w:ascii="BIZ UDP明朝 Medium" w:eastAsia="BIZ UDP明朝 Medium" w:hAnsi="BIZ UDP明朝 Medium" w:hint="eastAsia"/>
          <w:sz w:val="24"/>
          <w:szCs w:val="24"/>
        </w:rPr>
        <w:t>の15.7</w:t>
      </w:r>
      <w:r w:rsidR="0065404B" w:rsidRPr="00524800">
        <w:rPr>
          <w:rFonts w:ascii="BIZ UDP明朝 Medium" w:eastAsia="BIZ UDP明朝 Medium" w:hAnsi="BIZ UDP明朝 Medium" w:hint="eastAsia"/>
          <w:sz w:val="24"/>
          <w:szCs w:val="24"/>
        </w:rPr>
        <w:t>%</w:t>
      </w:r>
      <w:r w:rsidR="0065404B">
        <w:rPr>
          <w:rFonts w:ascii="BIZ UDP明朝 Medium" w:eastAsia="BIZ UDP明朝 Medium" w:hAnsi="BIZ UDP明朝 Medium" w:hint="eastAsia"/>
          <w:sz w:val="24"/>
          <w:szCs w:val="24"/>
        </w:rPr>
        <w:t>の順に高く、40歳代の9.2％、29歳以下の10.</w:t>
      </w:r>
      <w:r w:rsidR="00011DF7">
        <w:rPr>
          <w:rFonts w:ascii="BIZ UDP明朝 Medium" w:eastAsia="BIZ UDP明朝 Medium" w:hAnsi="BIZ UDP明朝 Medium" w:hint="eastAsia"/>
          <w:sz w:val="24"/>
          <w:szCs w:val="24"/>
        </w:rPr>
        <w:t>6</w:t>
      </w:r>
      <w:r w:rsidR="0065404B">
        <w:rPr>
          <w:rFonts w:ascii="BIZ UDP明朝 Medium" w:eastAsia="BIZ UDP明朝 Medium" w:hAnsi="BIZ UDP明朝 Medium" w:hint="eastAsia"/>
          <w:sz w:val="24"/>
          <w:szCs w:val="24"/>
        </w:rPr>
        <w:t>％の順に低</w:t>
      </w:r>
      <w:r w:rsidR="00D241DD">
        <w:rPr>
          <w:rFonts w:ascii="BIZ UDP明朝 Medium" w:eastAsia="BIZ UDP明朝 Medium" w:hAnsi="BIZ UDP明朝 Medium" w:hint="eastAsia"/>
          <w:sz w:val="24"/>
          <w:szCs w:val="24"/>
        </w:rPr>
        <w:t>くなっています</w:t>
      </w:r>
      <w:r w:rsidR="0065404B">
        <w:rPr>
          <w:rFonts w:ascii="BIZ UDP明朝 Medium" w:eastAsia="BIZ UDP明朝 Medium" w:hAnsi="BIZ UDP明朝 Medium" w:hint="eastAsia"/>
          <w:sz w:val="24"/>
          <w:szCs w:val="24"/>
        </w:rPr>
        <w:t>。</w:t>
      </w:r>
    </w:p>
    <w:p w14:paraId="0B3F622C" w14:textId="1CE94F46" w:rsidR="00E47DFB" w:rsidRPr="00AB6FDA" w:rsidRDefault="00011DF7" w:rsidP="00EA0A78">
      <w:pPr>
        <w:spacing w:line="276" w:lineRule="auto"/>
        <w:rPr>
          <w:rFonts w:ascii="HG丸ｺﾞｼｯｸM-PRO" w:eastAsia="HG丸ｺﾞｼｯｸM-PRO"/>
          <w:noProof/>
          <w:sz w:val="24"/>
          <w:szCs w:val="24"/>
        </w:rPr>
      </w:pPr>
      <w:r>
        <w:rPr>
          <w:noProof/>
        </w:rPr>
        <w:drawing>
          <wp:inline distT="0" distB="0" distL="0" distR="0" wp14:anchorId="3D92FDFB" wp14:editId="61558EFF">
            <wp:extent cx="5831840" cy="6124575"/>
            <wp:effectExtent l="0" t="0" r="16510" b="9525"/>
            <wp:docPr id="413592868" name="グラフ 1">
              <a:extLst xmlns:a="http://schemas.openxmlformats.org/drawingml/2006/main">
                <a:ext uri="{FF2B5EF4-FFF2-40B4-BE49-F238E27FC236}">
                  <a16:creationId xmlns:a16="http://schemas.microsoft.com/office/drawing/2014/main" id="{EEF5046B-CBDA-4CEB-B76C-51C73B1307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384B206" w14:textId="040CCEF6" w:rsidR="00EA0A78" w:rsidRPr="00AB6FDA" w:rsidRDefault="00EA0A78" w:rsidP="001F2F60">
      <w:pPr>
        <w:spacing w:line="276" w:lineRule="auto"/>
        <w:ind w:left="358" w:hangingChars="149" w:hanging="358"/>
        <w:jc w:val="center"/>
        <w:rPr>
          <w:rFonts w:ascii="HG丸ｺﾞｼｯｸM-PRO" w:eastAsia="HG丸ｺﾞｼｯｸM-PRO"/>
          <w:noProof/>
          <w:sz w:val="24"/>
          <w:szCs w:val="24"/>
        </w:rPr>
      </w:pPr>
    </w:p>
    <w:p w14:paraId="61E005FC" w14:textId="032DEDE0" w:rsidR="004A2CF4" w:rsidRPr="00E86466" w:rsidRDefault="00E47DFB" w:rsidP="00522ECD">
      <w:pPr>
        <w:widowControl/>
        <w:jc w:val="left"/>
        <w:rPr>
          <w:rFonts w:ascii="BIZ UDPゴシック" w:eastAsia="BIZ UDPゴシック" w:hAnsi="BIZ UDPゴシック"/>
          <w:b/>
          <w:sz w:val="28"/>
          <w:szCs w:val="28"/>
          <w:u w:val="single"/>
        </w:rPr>
      </w:pPr>
      <w:r w:rsidRPr="00AB6FDA">
        <w:rPr>
          <w:rFonts w:ascii="HG丸ｺﾞｼｯｸM-PRO" w:eastAsia="HG丸ｺﾞｼｯｸM-PRO"/>
          <w:noProof/>
          <w:sz w:val="24"/>
          <w:szCs w:val="24"/>
        </w:rPr>
        <w:br w:type="page"/>
      </w:r>
      <w:r w:rsidR="004A2CF4" w:rsidRPr="00E86466">
        <w:rPr>
          <w:rFonts w:ascii="BIZ UDPゴシック" w:eastAsia="BIZ UDPゴシック" w:hAnsi="BIZ UDPゴシック" w:hint="eastAsia"/>
          <w:b/>
          <w:sz w:val="28"/>
          <w:szCs w:val="28"/>
          <w:u w:val="single"/>
        </w:rPr>
        <w:lastRenderedPageBreak/>
        <w:t>集計表</w:t>
      </w:r>
    </w:p>
    <w:p w14:paraId="30D3FC6F" w14:textId="18C3AF92" w:rsidR="00E47DFB" w:rsidRPr="00E86466" w:rsidRDefault="00E47DFB" w:rsidP="00E47DFB">
      <w:pPr>
        <w:spacing w:line="300" w:lineRule="auto"/>
        <w:rPr>
          <w:rFonts w:ascii="BIZ UDPゴシック" w:eastAsia="BIZ UDPゴシック" w:hAnsi="BIZ UDPゴシック"/>
          <w:sz w:val="24"/>
          <w:szCs w:val="24"/>
        </w:rPr>
      </w:pPr>
      <w:r w:rsidRPr="00E86466">
        <w:rPr>
          <w:rFonts w:ascii="BIZ UDPゴシック" w:eastAsia="BIZ UDPゴシック" w:hAnsi="BIZ UDPゴシック" w:hint="eastAsia"/>
          <w:sz w:val="24"/>
          <w:szCs w:val="24"/>
        </w:rPr>
        <w:t>問３「人権侵害を受けた時の家族・親せきや友人以外の相談先」（複数回答）</w:t>
      </w:r>
    </w:p>
    <w:p w14:paraId="263321AC" w14:textId="27971C39" w:rsidR="00922441" w:rsidRPr="00AB6FDA" w:rsidRDefault="008C31F5" w:rsidP="00E47DFB">
      <w:pPr>
        <w:spacing w:line="300" w:lineRule="auto"/>
        <w:rPr>
          <w:rFonts w:asciiTheme="majorEastAsia" w:eastAsiaTheme="majorEastAsia" w:hAnsiTheme="majorEastAsia"/>
          <w:sz w:val="24"/>
          <w:szCs w:val="24"/>
        </w:rPr>
      </w:pPr>
      <w:r w:rsidRPr="008C31F5">
        <w:rPr>
          <w:noProof/>
        </w:rPr>
        <w:drawing>
          <wp:inline distT="0" distB="0" distL="0" distR="0" wp14:anchorId="7337FE1F" wp14:editId="6F8EA0E1">
            <wp:extent cx="5831840" cy="3790950"/>
            <wp:effectExtent l="0" t="0" r="0" b="0"/>
            <wp:docPr id="19056691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1840" cy="3790950"/>
                    </a:xfrm>
                    <a:prstGeom prst="rect">
                      <a:avLst/>
                    </a:prstGeom>
                    <a:noFill/>
                    <a:ln>
                      <a:noFill/>
                    </a:ln>
                  </pic:spPr>
                </pic:pic>
              </a:graphicData>
            </a:graphic>
          </wp:inline>
        </w:drawing>
      </w:r>
    </w:p>
    <w:p w14:paraId="4CE3CAF1" w14:textId="115E1CEA" w:rsidR="00922441" w:rsidRPr="00AB6FDA" w:rsidRDefault="008C31F5" w:rsidP="00E47DFB">
      <w:pPr>
        <w:spacing w:line="300" w:lineRule="auto"/>
        <w:rPr>
          <w:rFonts w:asciiTheme="majorEastAsia" w:eastAsiaTheme="majorEastAsia" w:hAnsiTheme="majorEastAsia"/>
          <w:sz w:val="24"/>
          <w:szCs w:val="24"/>
        </w:rPr>
      </w:pPr>
      <w:r w:rsidRPr="008C31F5">
        <w:rPr>
          <w:noProof/>
        </w:rPr>
        <w:drawing>
          <wp:inline distT="0" distB="0" distL="0" distR="0" wp14:anchorId="1A6669B2" wp14:editId="39891335">
            <wp:extent cx="5831840" cy="3810000"/>
            <wp:effectExtent l="0" t="0" r="0" b="0"/>
            <wp:docPr id="4886393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1840" cy="3810000"/>
                    </a:xfrm>
                    <a:prstGeom prst="rect">
                      <a:avLst/>
                    </a:prstGeom>
                    <a:noFill/>
                    <a:ln>
                      <a:noFill/>
                    </a:ln>
                  </pic:spPr>
                </pic:pic>
              </a:graphicData>
            </a:graphic>
          </wp:inline>
        </w:drawing>
      </w:r>
    </w:p>
    <w:p w14:paraId="21B38B16" w14:textId="77777777" w:rsidR="00922441" w:rsidRPr="00AB6FDA" w:rsidRDefault="00922441" w:rsidP="001F2F60">
      <w:pPr>
        <w:spacing w:line="276" w:lineRule="auto"/>
        <w:ind w:left="313" w:hangingChars="149" w:hanging="313"/>
        <w:jc w:val="center"/>
        <w:rPr>
          <w:noProof/>
        </w:rPr>
      </w:pPr>
    </w:p>
    <w:p w14:paraId="78E2AD47" w14:textId="233A2951" w:rsidR="00E47DFB" w:rsidRPr="00AB6FDA" w:rsidRDefault="00E47DFB">
      <w:pPr>
        <w:widowControl/>
        <w:jc w:val="left"/>
        <w:rPr>
          <w:rFonts w:ascii="HG丸ｺﾞｼｯｸM-PRO" w:eastAsia="HG丸ｺﾞｼｯｸM-PRO"/>
          <w:noProof/>
          <w:sz w:val="24"/>
          <w:szCs w:val="24"/>
        </w:rPr>
      </w:pPr>
      <w:r w:rsidRPr="00AB6FDA">
        <w:rPr>
          <w:rFonts w:ascii="HG丸ｺﾞｼｯｸM-PRO" w:eastAsia="HG丸ｺﾞｼｯｸM-PRO"/>
          <w:noProof/>
          <w:sz w:val="24"/>
          <w:szCs w:val="24"/>
        </w:rPr>
        <w:br w:type="page"/>
      </w:r>
    </w:p>
    <w:p w14:paraId="5B6E1EA9" w14:textId="0D3EB64F" w:rsidR="00F05768" w:rsidRPr="00AB6FDA" w:rsidRDefault="00F05768" w:rsidP="00F05768">
      <w:pPr>
        <w:tabs>
          <w:tab w:val="left" w:pos="5685"/>
        </w:tabs>
        <w:spacing w:line="276" w:lineRule="auto"/>
        <w:rPr>
          <w:rFonts w:ascii="HG丸ｺﾞｼｯｸM-PRO" w:eastAsia="HG丸ｺﾞｼｯｸM-PRO" w:hAnsi="Century"/>
          <w:sz w:val="24"/>
          <w:szCs w:val="24"/>
        </w:rPr>
      </w:pPr>
      <w:r w:rsidRPr="00AB6FDA">
        <w:rPr>
          <w:rFonts w:ascii="HG丸ｺﾞｼｯｸM-PRO" w:eastAsia="HG丸ｺﾞｼｯｸM-PRO"/>
          <w:noProof/>
          <w:sz w:val="24"/>
          <w:szCs w:val="24"/>
        </w:rPr>
        <w:lastRenderedPageBreak/>
        <mc:AlternateContent>
          <mc:Choice Requires="wps">
            <w:drawing>
              <wp:inline distT="0" distB="0" distL="0" distR="0" wp14:anchorId="294EBA1C" wp14:editId="1656570B">
                <wp:extent cx="5796000" cy="1000125"/>
                <wp:effectExtent l="0" t="0" r="14605" b="28575"/>
                <wp:docPr id="1"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1000125"/>
                        </a:xfrm>
                        <a:prstGeom prst="rect">
                          <a:avLst/>
                        </a:prstGeom>
                        <a:solidFill>
                          <a:srgbClr val="B9CDE5"/>
                        </a:solidFill>
                        <a:ln w="6350">
                          <a:solidFill>
                            <a:sysClr val="windowText" lastClr="000000">
                              <a:lumMod val="100000"/>
                              <a:lumOff val="0"/>
                            </a:sysClr>
                          </a:solidFill>
                          <a:miter lim="800000"/>
                          <a:headEnd/>
                          <a:tailEnd/>
                        </a:ln>
                        <a:effectLst/>
                      </wps:spPr>
                      <wps:txbx>
                        <w:txbxContent>
                          <w:p w14:paraId="38701B43" w14:textId="17747884" w:rsidR="000602AA" w:rsidRPr="00E86466" w:rsidRDefault="000602AA" w:rsidP="00E86466">
                            <w:pPr>
                              <w:spacing w:line="320" w:lineRule="exact"/>
                              <w:ind w:leftChars="-1" w:left="662" w:hangingChars="237" w:hanging="664"/>
                              <w:rPr>
                                <w:rFonts w:ascii="BIZ UDPゴシック" w:eastAsia="BIZ UDPゴシック" w:hAnsi="BIZ UDPゴシック"/>
                                <w:b/>
                                <w:color w:val="000000" w:themeColor="text1"/>
                                <w:sz w:val="28"/>
                                <w:szCs w:val="28"/>
                              </w:rPr>
                            </w:pPr>
                            <w:r w:rsidRPr="00E86466">
                              <w:rPr>
                                <w:rFonts w:ascii="BIZ UDPゴシック" w:eastAsia="BIZ UDPゴシック" w:hAnsi="BIZ UDPゴシック" w:hint="eastAsia"/>
                                <w:b/>
                                <w:sz w:val="28"/>
                                <w:szCs w:val="28"/>
                              </w:rPr>
                              <w:t>問４</w:t>
                            </w:r>
                            <w:r w:rsidRPr="00E86466">
                              <w:rPr>
                                <w:rFonts w:ascii="BIZ UDPゴシック" w:eastAsia="BIZ UDPゴシック" w:hAnsi="BIZ UDPゴシック" w:hint="eastAsia"/>
                                <w:b/>
                                <w:color w:val="000000" w:themeColor="text1"/>
                                <w:sz w:val="28"/>
                                <w:szCs w:val="28"/>
                              </w:rPr>
                              <w:t xml:space="preserve">　</w:t>
                            </w:r>
                            <w:r w:rsidR="0050280E" w:rsidRPr="0050280E">
                              <w:rPr>
                                <w:rFonts w:ascii="BIZ UDPゴシック" w:eastAsia="BIZ UDPゴシック" w:hAnsi="BIZ UDPゴシック" w:hint="eastAsia"/>
                                <w:b/>
                                <w:color w:val="000000" w:themeColor="text1"/>
                                <w:sz w:val="28"/>
                                <w:szCs w:val="28"/>
                              </w:rPr>
                              <w:t>問３で「相談先が思い浮かばない」</w:t>
                            </w:r>
                            <w:r w:rsidR="0050280E" w:rsidRPr="0050280E">
                              <w:rPr>
                                <w:rFonts w:ascii="BIZ UDPゴシック" w:eastAsia="BIZ UDPゴシック" w:hAnsi="BIZ UDPゴシック" w:hint="eastAsia"/>
                                <w:b/>
                                <w:sz w:val="28"/>
                                <w:szCs w:val="28"/>
                              </w:rPr>
                              <w:t>をお選びになった方にお尋ねします。</w:t>
                            </w:r>
                            <w:r w:rsidRPr="00E86466">
                              <w:rPr>
                                <w:rFonts w:ascii="BIZ UDPゴシック" w:eastAsia="BIZ UDPゴシック" w:hAnsi="BIZ UDPゴシック" w:hint="eastAsia"/>
                                <w:b/>
                                <w:sz w:val="28"/>
                                <w:szCs w:val="28"/>
                              </w:rPr>
                              <w:t>もし、</w:t>
                            </w:r>
                            <w:r w:rsidRPr="00E86466">
                              <w:rPr>
                                <w:rFonts w:ascii="BIZ UDPゴシック" w:eastAsia="BIZ UDPゴシック" w:hAnsi="BIZ UDPゴシック"/>
                                <w:b/>
                                <w:sz w:val="28"/>
                                <w:szCs w:val="28"/>
                              </w:rPr>
                              <w:t>あなたが大阪市人権啓発・相談センターが人権相談窓口として適切な相談先につないでくれる機能があることを</w:t>
                            </w:r>
                            <w:r w:rsidRPr="00E86466">
                              <w:rPr>
                                <w:rFonts w:ascii="BIZ UDPゴシック" w:eastAsia="BIZ UDPゴシック" w:hAnsi="BIZ UDPゴシック" w:hint="eastAsia"/>
                                <w:b/>
                                <w:sz w:val="28"/>
                                <w:szCs w:val="28"/>
                              </w:rPr>
                              <w:t>知った</w:t>
                            </w:r>
                            <w:r w:rsidRPr="00E86466">
                              <w:rPr>
                                <w:rFonts w:ascii="BIZ UDPゴシック" w:eastAsia="BIZ UDPゴシック" w:hAnsi="BIZ UDPゴシック"/>
                                <w:b/>
                                <w:sz w:val="28"/>
                                <w:szCs w:val="28"/>
                              </w:rPr>
                              <w:t>らセンターを利用しようと</w:t>
                            </w:r>
                            <w:r w:rsidRPr="00E86466">
                              <w:rPr>
                                <w:rFonts w:ascii="BIZ UDPゴシック" w:eastAsia="BIZ UDPゴシック" w:hAnsi="BIZ UDPゴシック" w:hint="eastAsia"/>
                                <w:b/>
                                <w:sz w:val="28"/>
                                <w:szCs w:val="28"/>
                              </w:rPr>
                              <w:t>思われ</w:t>
                            </w:r>
                            <w:r w:rsidRPr="00E86466">
                              <w:rPr>
                                <w:rFonts w:ascii="BIZ UDPゴシック" w:eastAsia="BIZ UDPゴシック" w:hAnsi="BIZ UDPゴシック"/>
                                <w:b/>
                                <w:sz w:val="28"/>
                                <w:szCs w:val="28"/>
                              </w:rPr>
                              <w:t>ますか。</w:t>
                            </w:r>
                          </w:p>
                        </w:txbxContent>
                      </wps:txbx>
                      <wps:bodyPr rot="0" vert="horz" wrap="square" lIns="91440" tIns="45720" rIns="91440" bIns="45720" anchor="ctr" anchorCtr="0" upright="1">
                        <a:noAutofit/>
                      </wps:bodyPr>
                    </wps:wsp>
                  </a:graphicData>
                </a:graphic>
              </wp:inline>
            </w:drawing>
          </mc:Choice>
          <mc:Fallback>
            <w:pict>
              <v:shape w14:anchorId="294EBA1C" id="_x0000_s1030" type="#_x0000_t202" style="width:456.4pt;height:7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" fillcolor="#b9cde5" strokeweight=".5pt">
                <v:textbox>
                  <w:txbxContent>
                    <w:p w14:paraId="38701B43" w14:textId="17747884" w:rsidR="000602AA" w:rsidRPr="00E86466" w:rsidRDefault="000602AA" w:rsidP="00E86466">
                      <w:pPr>
                        <w:spacing w:line="320" w:lineRule="exact"/>
                        <w:ind w:leftChars="-1" w:left="662" w:hangingChars="237" w:hanging="664"/>
                        <w:rPr>
                          <w:rFonts w:ascii="BIZ UDPゴシック" w:eastAsia="BIZ UDPゴシック" w:hAnsi="BIZ UDPゴシック"/>
                          <w:b/>
                          <w:color w:val="000000" w:themeColor="text1"/>
                          <w:sz w:val="28"/>
                          <w:szCs w:val="28"/>
                        </w:rPr>
                      </w:pPr>
                      <w:r w:rsidRPr="00E86466">
                        <w:rPr>
                          <w:rFonts w:ascii="BIZ UDPゴシック" w:eastAsia="BIZ UDPゴシック" w:hAnsi="BIZ UDPゴシック" w:hint="eastAsia"/>
                          <w:b/>
                          <w:sz w:val="28"/>
                          <w:szCs w:val="28"/>
                        </w:rPr>
                        <w:t>問４</w:t>
                      </w:r>
                      <w:r w:rsidRPr="00E86466">
                        <w:rPr>
                          <w:rFonts w:ascii="BIZ UDPゴシック" w:eastAsia="BIZ UDPゴシック" w:hAnsi="BIZ UDPゴシック" w:hint="eastAsia"/>
                          <w:b/>
                          <w:color w:val="000000" w:themeColor="text1"/>
                          <w:sz w:val="28"/>
                          <w:szCs w:val="28"/>
                        </w:rPr>
                        <w:t xml:space="preserve">　</w:t>
                      </w:r>
                      <w:r w:rsidR="0050280E" w:rsidRPr="0050280E">
                        <w:rPr>
                          <w:rFonts w:ascii="BIZ UDPゴシック" w:eastAsia="BIZ UDPゴシック" w:hAnsi="BIZ UDPゴシック" w:hint="eastAsia"/>
                          <w:b/>
                          <w:color w:val="000000" w:themeColor="text1"/>
                          <w:sz w:val="28"/>
                          <w:szCs w:val="28"/>
                        </w:rPr>
                        <w:t>問３で「相談先が思い浮かばない」</w:t>
                      </w:r>
                      <w:r w:rsidR="0050280E" w:rsidRPr="0050280E">
                        <w:rPr>
                          <w:rFonts w:ascii="BIZ UDPゴシック" w:eastAsia="BIZ UDPゴシック" w:hAnsi="BIZ UDPゴシック" w:hint="eastAsia"/>
                          <w:b/>
                          <w:sz w:val="28"/>
                          <w:szCs w:val="28"/>
                        </w:rPr>
                        <w:t>をお選びになった方にお尋ねします。</w:t>
                      </w:r>
                      <w:r w:rsidRPr="00E86466">
                        <w:rPr>
                          <w:rFonts w:ascii="BIZ UDPゴシック" w:eastAsia="BIZ UDPゴシック" w:hAnsi="BIZ UDPゴシック" w:hint="eastAsia"/>
                          <w:b/>
                          <w:sz w:val="28"/>
                          <w:szCs w:val="28"/>
                        </w:rPr>
                        <w:t>もし、</w:t>
                      </w:r>
                      <w:r w:rsidRPr="00E86466">
                        <w:rPr>
                          <w:rFonts w:ascii="BIZ UDPゴシック" w:eastAsia="BIZ UDPゴシック" w:hAnsi="BIZ UDPゴシック"/>
                          <w:b/>
                          <w:sz w:val="28"/>
                          <w:szCs w:val="28"/>
                        </w:rPr>
                        <w:t>あなたが大阪市人権啓発・相談センターが人権相談窓口として適切な相談先につないでくれる機能があることを</w:t>
                      </w:r>
                      <w:r w:rsidRPr="00E86466">
                        <w:rPr>
                          <w:rFonts w:ascii="BIZ UDPゴシック" w:eastAsia="BIZ UDPゴシック" w:hAnsi="BIZ UDPゴシック" w:hint="eastAsia"/>
                          <w:b/>
                          <w:sz w:val="28"/>
                          <w:szCs w:val="28"/>
                        </w:rPr>
                        <w:t>知った</w:t>
                      </w:r>
                      <w:r w:rsidRPr="00E86466">
                        <w:rPr>
                          <w:rFonts w:ascii="BIZ UDPゴシック" w:eastAsia="BIZ UDPゴシック" w:hAnsi="BIZ UDPゴシック"/>
                          <w:b/>
                          <w:sz w:val="28"/>
                          <w:szCs w:val="28"/>
                        </w:rPr>
                        <w:t>らセンターを利用しようと</w:t>
                      </w:r>
                      <w:r w:rsidRPr="00E86466">
                        <w:rPr>
                          <w:rFonts w:ascii="BIZ UDPゴシック" w:eastAsia="BIZ UDPゴシック" w:hAnsi="BIZ UDPゴシック" w:hint="eastAsia"/>
                          <w:b/>
                          <w:sz w:val="28"/>
                          <w:szCs w:val="28"/>
                        </w:rPr>
                        <w:t>思われ</w:t>
                      </w:r>
                      <w:r w:rsidRPr="00E86466">
                        <w:rPr>
                          <w:rFonts w:ascii="BIZ UDPゴシック" w:eastAsia="BIZ UDPゴシック" w:hAnsi="BIZ UDPゴシック"/>
                          <w:b/>
                          <w:sz w:val="28"/>
                          <w:szCs w:val="28"/>
                        </w:rPr>
                        <w:t>ますか。</w:t>
                      </w:r>
                    </w:p>
                  </w:txbxContent>
                </v:textbox>
                <w10:anchorlock/>
              </v:shape>
            </w:pict>
          </mc:Fallback>
        </mc:AlternateContent>
      </w:r>
    </w:p>
    <w:p w14:paraId="1D685200" w14:textId="05B4841A" w:rsidR="00CD2136" w:rsidRPr="00E86466" w:rsidRDefault="00CD2136" w:rsidP="003D2A75">
      <w:pPr>
        <w:spacing w:line="440" w:lineRule="exac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t>回答の傾向（全体）</w:t>
      </w:r>
    </w:p>
    <w:p w14:paraId="407A872B" w14:textId="31B496DF" w:rsidR="001F2F60" w:rsidRDefault="00AD561E" w:rsidP="003668EF">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人権侵害を受けた場合、</w:t>
      </w:r>
      <w:r w:rsidR="009D4BA6" w:rsidRPr="00E86466">
        <w:rPr>
          <w:rFonts w:ascii="BIZ UDP明朝 Medium" w:eastAsia="BIZ UDP明朝 Medium" w:hAnsi="BIZ UDP明朝 Medium" w:hint="eastAsia"/>
          <w:sz w:val="24"/>
          <w:szCs w:val="24"/>
        </w:rPr>
        <w:t>家族・親せきや友人以外の</w:t>
      </w:r>
      <w:r w:rsidRPr="00E86466">
        <w:rPr>
          <w:rFonts w:ascii="BIZ UDP明朝 Medium" w:eastAsia="BIZ UDP明朝 Medium" w:hAnsi="BIZ UDP明朝 Medium" w:hint="eastAsia"/>
          <w:sz w:val="24"/>
          <w:szCs w:val="24"/>
        </w:rPr>
        <w:t>相談先として</w:t>
      </w:r>
      <w:r w:rsidR="00E05593" w:rsidRPr="00E86466">
        <w:rPr>
          <w:rFonts w:ascii="BIZ UDP明朝 Medium" w:eastAsia="BIZ UDP明朝 Medium" w:hAnsi="BIZ UDP明朝 Medium" w:hint="eastAsia"/>
          <w:sz w:val="24"/>
          <w:szCs w:val="24"/>
        </w:rPr>
        <w:t>、</w:t>
      </w:r>
      <w:r w:rsidR="009C170E" w:rsidRPr="00E86466">
        <w:rPr>
          <w:rFonts w:ascii="BIZ UDP明朝 Medium" w:eastAsia="BIZ UDP明朝 Medium" w:hAnsi="BIZ UDP明朝 Medium" w:hint="eastAsia"/>
          <w:sz w:val="24"/>
          <w:szCs w:val="24"/>
        </w:rPr>
        <w:t>センターが人権相談窓口として適切な相談先につないでくれる機能があることを知ったらセンターを利用しようと思う</w:t>
      </w:r>
      <w:r w:rsidRPr="00E86466">
        <w:rPr>
          <w:rFonts w:ascii="BIZ UDP明朝 Medium" w:eastAsia="BIZ UDP明朝 Medium" w:hAnsi="BIZ UDP明朝 Medium" w:hint="eastAsia"/>
          <w:sz w:val="24"/>
          <w:szCs w:val="24"/>
        </w:rPr>
        <w:t>と答えた人の割合</w:t>
      </w:r>
      <w:r w:rsidR="00C64647">
        <w:rPr>
          <w:rFonts w:ascii="BIZ UDP明朝 Medium" w:eastAsia="BIZ UDP明朝 Medium" w:hAnsi="BIZ UDP明朝 Medium" w:hint="eastAsia"/>
          <w:sz w:val="24"/>
          <w:szCs w:val="24"/>
        </w:rPr>
        <w:t>は61.4</w:t>
      </w:r>
      <w:r w:rsidR="0075034E" w:rsidRPr="00E86466">
        <w:rPr>
          <w:rFonts w:ascii="BIZ UDP明朝 Medium" w:eastAsia="BIZ UDP明朝 Medium" w:hAnsi="BIZ UDP明朝 Medium" w:hint="eastAsia"/>
          <w:sz w:val="24"/>
          <w:szCs w:val="24"/>
        </w:rPr>
        <w:t>％で</w:t>
      </w:r>
      <w:r w:rsidR="00A5657B" w:rsidRPr="00E86466">
        <w:rPr>
          <w:rFonts w:ascii="BIZ UDP明朝 Medium" w:eastAsia="BIZ UDP明朝 Medium" w:hAnsi="BIZ UDP明朝 Medium" w:hint="eastAsia"/>
          <w:sz w:val="24"/>
          <w:szCs w:val="24"/>
        </w:rPr>
        <w:t>、</w:t>
      </w:r>
      <w:r w:rsidR="007914D4" w:rsidRPr="00E86466">
        <w:rPr>
          <w:rFonts w:ascii="BIZ UDP明朝 Medium" w:eastAsia="BIZ UDP明朝 Medium" w:hAnsi="BIZ UDP明朝 Medium" w:hint="eastAsia"/>
          <w:sz w:val="24"/>
          <w:szCs w:val="24"/>
        </w:rPr>
        <w:t>令和５年</w:t>
      </w:r>
      <w:r w:rsidR="00AB16C3" w:rsidRPr="00E86466">
        <w:rPr>
          <w:rFonts w:ascii="BIZ UDP明朝 Medium" w:eastAsia="BIZ UDP明朝 Medium" w:hAnsi="BIZ UDP明朝 Medium" w:hint="eastAsia"/>
          <w:sz w:val="24"/>
          <w:szCs w:val="24"/>
        </w:rPr>
        <w:t>度と比べて</w:t>
      </w:r>
      <w:r w:rsidR="00E16B6B">
        <w:rPr>
          <w:rFonts w:ascii="BIZ UDP明朝 Medium" w:eastAsia="BIZ UDP明朝 Medium" w:hAnsi="BIZ UDP明朝 Medium" w:hint="eastAsia"/>
          <w:sz w:val="24"/>
          <w:szCs w:val="24"/>
        </w:rPr>
        <w:t>5.2</w:t>
      </w:r>
      <w:r w:rsidR="00AB16C3" w:rsidRPr="00E86466">
        <w:rPr>
          <w:rFonts w:ascii="BIZ UDP明朝 Medium" w:eastAsia="BIZ UDP明朝 Medium" w:hAnsi="BIZ UDP明朝 Medium" w:hint="eastAsia"/>
          <w:sz w:val="24"/>
          <w:szCs w:val="24"/>
        </w:rPr>
        <w:t>ポイント</w:t>
      </w:r>
      <w:r w:rsidR="008C31F5">
        <w:rPr>
          <w:rFonts w:ascii="BIZ UDP明朝 Medium" w:eastAsia="BIZ UDP明朝 Medium" w:hAnsi="BIZ UDP明朝 Medium" w:hint="eastAsia"/>
          <w:sz w:val="24"/>
          <w:szCs w:val="24"/>
        </w:rPr>
        <w:t>上昇</w:t>
      </w:r>
      <w:r w:rsidR="00711D9A" w:rsidRPr="00E86466">
        <w:rPr>
          <w:rFonts w:ascii="BIZ UDP明朝 Medium" w:eastAsia="BIZ UDP明朝 Medium" w:hAnsi="BIZ UDP明朝 Medium" w:hint="eastAsia"/>
          <w:sz w:val="24"/>
          <w:szCs w:val="24"/>
        </w:rPr>
        <w:t>し</w:t>
      </w:r>
      <w:r w:rsidR="00D241DD">
        <w:rPr>
          <w:rFonts w:ascii="BIZ UDP明朝 Medium" w:eastAsia="BIZ UDP明朝 Medium" w:hAnsi="BIZ UDP明朝 Medium" w:hint="eastAsia"/>
          <w:sz w:val="24"/>
          <w:szCs w:val="24"/>
        </w:rPr>
        <w:t>まし</w:t>
      </w:r>
      <w:r w:rsidR="00711D9A" w:rsidRPr="00E86466">
        <w:rPr>
          <w:rFonts w:ascii="BIZ UDP明朝 Medium" w:eastAsia="BIZ UDP明朝 Medium" w:hAnsi="BIZ UDP明朝 Medium" w:hint="eastAsia"/>
          <w:sz w:val="24"/>
          <w:szCs w:val="24"/>
        </w:rPr>
        <w:t>た</w:t>
      </w:r>
      <w:r w:rsidR="00AB16C3" w:rsidRPr="00E86466">
        <w:rPr>
          <w:rFonts w:ascii="BIZ UDP明朝 Medium" w:eastAsia="BIZ UDP明朝 Medium" w:hAnsi="BIZ UDP明朝 Medium" w:hint="eastAsia"/>
          <w:sz w:val="24"/>
          <w:szCs w:val="24"/>
        </w:rPr>
        <w:t>。</w:t>
      </w:r>
    </w:p>
    <w:p w14:paraId="3930BA61" w14:textId="2B78A7C4" w:rsidR="00753A10" w:rsidRPr="00AB6FDA" w:rsidRDefault="00E6255A" w:rsidP="008C31F5">
      <w:pPr>
        <w:ind w:leftChars="-67" w:left="-141"/>
        <w:rPr>
          <w:rFonts w:ascii="HG丸ｺﾞｼｯｸM-PRO" w:eastAsia="HG丸ｺﾞｼｯｸM-PRO" w:hAnsi="Century"/>
          <w:sz w:val="24"/>
          <w:szCs w:val="24"/>
        </w:rPr>
      </w:pPr>
      <w:r w:rsidDel="00E6255A">
        <w:rPr>
          <w:noProof/>
        </w:rPr>
        <w:t xml:space="preserve"> </w:t>
      </w:r>
      <w:r w:rsidR="008C31F5">
        <w:rPr>
          <w:noProof/>
        </w:rPr>
        <w:drawing>
          <wp:inline distT="0" distB="0" distL="0" distR="0" wp14:anchorId="4EC8E757" wp14:editId="60CDA540">
            <wp:extent cx="5795645" cy="2793365"/>
            <wp:effectExtent l="0" t="0" r="14605" b="6985"/>
            <wp:docPr id="587746605" name="グラフ 1">
              <a:extLst xmlns:a="http://schemas.openxmlformats.org/drawingml/2006/main">
                <a:ext uri="{FF2B5EF4-FFF2-40B4-BE49-F238E27FC236}">
                  <a16:creationId xmlns:a16="http://schemas.microsoft.com/office/drawing/2014/main" id="{C2070BD4-6EB2-48AD-A0D1-E98AC71D89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A054AA" w14:textId="62D59E4E" w:rsidR="00F05768" w:rsidRPr="00E86466" w:rsidRDefault="007701D9" w:rsidP="00170F41">
      <w:pPr>
        <w:spacing w:line="440" w:lineRule="exac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t>回答の傾向（年齢別）</w:t>
      </w:r>
    </w:p>
    <w:p w14:paraId="1CDCC1A5" w14:textId="4E806414" w:rsidR="00472252" w:rsidRDefault="009C170E" w:rsidP="003668EF">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人権侵害を受けた場合、家族・親せきや友人以外の相談先として、センターが人権相談窓口として適切な相談先につないでくれる機能があることを知ったらセンターを利用しようと思う</w:t>
      </w:r>
      <w:r w:rsidR="00472252" w:rsidRPr="00E86466">
        <w:rPr>
          <w:rFonts w:ascii="BIZ UDP明朝 Medium" w:eastAsia="BIZ UDP明朝 Medium" w:hAnsi="BIZ UDP明朝 Medium" w:hint="eastAsia"/>
          <w:sz w:val="24"/>
          <w:szCs w:val="24"/>
        </w:rPr>
        <w:t>と回答した人の割合は、</w:t>
      </w:r>
      <w:r w:rsidR="000C595B">
        <w:rPr>
          <w:rFonts w:ascii="BIZ UDP明朝 Medium" w:eastAsia="BIZ UDP明朝 Medium" w:hAnsi="BIZ UDP明朝 Medium" w:hint="eastAsia"/>
          <w:sz w:val="24"/>
          <w:szCs w:val="24"/>
        </w:rPr>
        <w:t>60</w:t>
      </w:r>
      <w:r w:rsidR="00DE5AF2" w:rsidRPr="00E86466">
        <w:rPr>
          <w:rFonts w:ascii="BIZ UDP明朝 Medium" w:eastAsia="BIZ UDP明朝 Medium" w:hAnsi="BIZ UDP明朝 Medium" w:hint="eastAsia"/>
          <w:sz w:val="24"/>
          <w:szCs w:val="24"/>
        </w:rPr>
        <w:t>歳</w:t>
      </w:r>
      <w:r w:rsidR="000C595B">
        <w:rPr>
          <w:rFonts w:ascii="BIZ UDP明朝 Medium" w:eastAsia="BIZ UDP明朝 Medium" w:hAnsi="BIZ UDP明朝 Medium" w:hint="eastAsia"/>
          <w:sz w:val="24"/>
          <w:szCs w:val="24"/>
        </w:rPr>
        <w:t>以上</w:t>
      </w:r>
      <w:r w:rsidR="00985DB3">
        <w:rPr>
          <w:rFonts w:ascii="BIZ UDP明朝 Medium" w:eastAsia="BIZ UDP明朝 Medium" w:hAnsi="BIZ UDP明朝 Medium" w:hint="eastAsia"/>
          <w:sz w:val="24"/>
          <w:szCs w:val="24"/>
        </w:rPr>
        <w:t>が</w:t>
      </w:r>
      <w:r w:rsidR="000C595B">
        <w:rPr>
          <w:rFonts w:ascii="BIZ UDP明朝 Medium" w:eastAsia="BIZ UDP明朝 Medium" w:hAnsi="BIZ UDP明朝 Medium" w:hint="eastAsia"/>
          <w:sz w:val="24"/>
          <w:szCs w:val="24"/>
        </w:rPr>
        <w:t>８０</w:t>
      </w:r>
      <w:r w:rsidR="000A639B" w:rsidRPr="00E86466">
        <w:rPr>
          <w:rFonts w:ascii="BIZ UDP明朝 Medium" w:eastAsia="BIZ UDP明朝 Medium" w:hAnsi="BIZ UDP明朝 Medium" w:hint="eastAsia"/>
          <w:sz w:val="24"/>
          <w:szCs w:val="24"/>
        </w:rPr>
        <w:t>％</w:t>
      </w:r>
      <w:r w:rsidR="00985DB3">
        <w:rPr>
          <w:rFonts w:ascii="BIZ UDP明朝 Medium" w:eastAsia="BIZ UDP明朝 Medium" w:hAnsi="BIZ UDP明朝 Medium" w:hint="eastAsia"/>
          <w:sz w:val="24"/>
          <w:szCs w:val="24"/>
        </w:rPr>
        <w:t>と</w:t>
      </w:r>
      <w:r w:rsidR="00985DB3" w:rsidRPr="009D3469">
        <w:rPr>
          <w:rFonts w:ascii="BIZ UDP明朝 Medium" w:eastAsia="BIZ UDP明朝 Medium" w:hAnsi="BIZ UDP明朝 Medium" w:hint="eastAsia"/>
          <w:sz w:val="24"/>
          <w:szCs w:val="24"/>
        </w:rPr>
        <w:t>最も高く</w:t>
      </w:r>
      <w:r w:rsidR="00DE5AF2" w:rsidRPr="00E86466">
        <w:rPr>
          <w:rFonts w:ascii="BIZ UDP明朝 Medium" w:eastAsia="BIZ UDP明朝 Medium" w:hAnsi="BIZ UDP明朝 Medium" w:hint="eastAsia"/>
          <w:sz w:val="24"/>
          <w:szCs w:val="24"/>
        </w:rPr>
        <w:t>、29歳以下が</w:t>
      </w:r>
      <w:r w:rsidR="000C595B">
        <w:rPr>
          <w:rFonts w:ascii="BIZ UDP明朝 Medium" w:eastAsia="BIZ UDP明朝 Medium" w:hAnsi="BIZ UDP明朝 Medium" w:hint="eastAsia"/>
          <w:sz w:val="24"/>
          <w:szCs w:val="24"/>
        </w:rPr>
        <w:t>4</w:t>
      </w:r>
      <w:r w:rsidR="00F562AD">
        <w:rPr>
          <w:rFonts w:ascii="BIZ UDP明朝 Medium" w:eastAsia="BIZ UDP明朝 Medium" w:hAnsi="BIZ UDP明朝 Medium" w:hint="eastAsia"/>
          <w:sz w:val="24"/>
          <w:szCs w:val="24"/>
        </w:rPr>
        <w:t>6.2</w:t>
      </w:r>
      <w:r w:rsidR="000A639B" w:rsidRPr="00E86466">
        <w:rPr>
          <w:rFonts w:ascii="BIZ UDP明朝 Medium" w:eastAsia="BIZ UDP明朝 Medium" w:hAnsi="BIZ UDP明朝 Medium" w:hint="eastAsia"/>
          <w:sz w:val="24"/>
          <w:szCs w:val="24"/>
        </w:rPr>
        <w:t>％</w:t>
      </w:r>
      <w:r w:rsidR="00EA1E67" w:rsidRPr="00E86466">
        <w:rPr>
          <w:rFonts w:ascii="BIZ UDP明朝 Medium" w:eastAsia="BIZ UDP明朝 Medium" w:hAnsi="BIZ UDP明朝 Medium" w:hint="eastAsia"/>
          <w:sz w:val="24"/>
          <w:szCs w:val="24"/>
        </w:rPr>
        <w:t>と</w:t>
      </w:r>
      <w:r w:rsidR="00DE5AF2" w:rsidRPr="00E86466">
        <w:rPr>
          <w:rFonts w:ascii="BIZ UDP明朝 Medium" w:eastAsia="BIZ UDP明朝 Medium" w:hAnsi="BIZ UDP明朝 Medium" w:hint="eastAsia"/>
          <w:sz w:val="24"/>
          <w:szCs w:val="24"/>
        </w:rPr>
        <w:t>最も低くなって</w:t>
      </w:r>
      <w:r w:rsidR="000C595B">
        <w:rPr>
          <w:rFonts w:ascii="BIZ UDP明朝 Medium" w:eastAsia="BIZ UDP明朝 Medium" w:hAnsi="BIZ UDP明朝 Medium" w:hint="eastAsia"/>
          <w:sz w:val="24"/>
          <w:szCs w:val="24"/>
        </w:rPr>
        <w:t>おり、若い世代ほど低</w:t>
      </w:r>
      <w:r w:rsidR="00346498">
        <w:rPr>
          <w:rFonts w:ascii="BIZ UDP明朝 Medium" w:eastAsia="BIZ UDP明朝 Medium" w:hAnsi="BIZ UDP明朝 Medium" w:hint="eastAsia"/>
          <w:sz w:val="24"/>
          <w:szCs w:val="24"/>
        </w:rPr>
        <w:t>い傾向にあ</w:t>
      </w:r>
      <w:r w:rsidR="00C1011F">
        <w:rPr>
          <w:rFonts w:ascii="BIZ UDP明朝 Medium" w:eastAsia="BIZ UDP明朝 Medium" w:hAnsi="BIZ UDP明朝 Medium" w:hint="eastAsia"/>
          <w:sz w:val="24"/>
          <w:szCs w:val="24"/>
        </w:rPr>
        <w:t>ります</w:t>
      </w:r>
      <w:r w:rsidR="00472252" w:rsidRPr="00E86466">
        <w:rPr>
          <w:rFonts w:ascii="BIZ UDP明朝 Medium" w:eastAsia="BIZ UDP明朝 Medium" w:hAnsi="BIZ UDP明朝 Medium" w:hint="eastAsia"/>
          <w:sz w:val="24"/>
          <w:szCs w:val="24"/>
        </w:rPr>
        <w:t>。</w:t>
      </w:r>
    </w:p>
    <w:p w14:paraId="67AD3C7D" w14:textId="3183C181" w:rsidR="00985DB3" w:rsidRPr="00E86466" w:rsidRDefault="003668EF" w:rsidP="003668EF">
      <w:pPr>
        <w:ind w:left="210" w:hangingChars="100" w:hanging="210"/>
        <w:rPr>
          <w:rFonts w:ascii="BIZ UDP明朝 Medium" w:eastAsia="BIZ UDP明朝 Medium" w:hAnsi="BIZ UDP明朝 Medium"/>
          <w:sz w:val="24"/>
          <w:szCs w:val="24"/>
        </w:rPr>
      </w:pPr>
      <w:r>
        <w:rPr>
          <w:noProof/>
        </w:rPr>
        <w:drawing>
          <wp:inline distT="0" distB="0" distL="0" distR="0" wp14:anchorId="26A32DE2" wp14:editId="128EC917">
            <wp:extent cx="5715000" cy="2695575"/>
            <wp:effectExtent l="0" t="0" r="0" b="9525"/>
            <wp:docPr id="829161988" name="グラフ 1">
              <a:extLst xmlns:a="http://schemas.openxmlformats.org/drawingml/2006/main">
                <a:ext uri="{FF2B5EF4-FFF2-40B4-BE49-F238E27FC236}">
                  <a16:creationId xmlns:a16="http://schemas.microsoft.com/office/drawing/2014/main" id="{F7E4F900-B9C8-4A1D-B8F6-B20673F10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BFDA025" w14:textId="3DC86114" w:rsidR="00472252" w:rsidRPr="00AB6FDA" w:rsidRDefault="00472252" w:rsidP="001F2F60">
      <w:pPr>
        <w:spacing w:line="276" w:lineRule="auto"/>
        <w:ind w:left="211" w:hangingChars="100" w:hanging="211"/>
        <w:jc w:val="center"/>
        <w:rPr>
          <w:rFonts w:ascii="HG丸ｺﾞｼｯｸM-PRO" w:eastAsia="HG丸ｺﾞｼｯｸM-PRO"/>
          <w:b/>
          <w:szCs w:val="21"/>
        </w:rPr>
      </w:pPr>
    </w:p>
    <w:p w14:paraId="31DBFDCD" w14:textId="40E95981" w:rsidR="002B3224" w:rsidRPr="00E86466" w:rsidRDefault="008902C2">
      <w:pPr>
        <w:widowControl/>
        <w:jc w:val="left"/>
        <w:rPr>
          <w:rFonts w:ascii="BIZ UDPゴシック" w:eastAsia="BIZ UDPゴシック" w:hAnsi="BIZ UDPゴシック"/>
          <w:b/>
          <w:sz w:val="28"/>
          <w:szCs w:val="28"/>
          <w:u w:val="single"/>
        </w:rPr>
      </w:pPr>
      <w:r w:rsidRPr="00AB6FDA">
        <w:rPr>
          <w:rFonts w:asciiTheme="majorEastAsia" w:eastAsiaTheme="majorEastAsia" w:hAnsiTheme="majorEastAsia"/>
          <w:sz w:val="24"/>
          <w:szCs w:val="24"/>
        </w:rPr>
        <w:br w:type="page"/>
      </w:r>
      <w:r w:rsidR="002B3224" w:rsidRPr="00E86466">
        <w:rPr>
          <w:rFonts w:ascii="BIZ UDPゴシック" w:eastAsia="BIZ UDPゴシック" w:hAnsi="BIZ UDPゴシック" w:hint="eastAsia"/>
          <w:b/>
          <w:sz w:val="28"/>
          <w:szCs w:val="28"/>
          <w:u w:val="single"/>
        </w:rPr>
        <w:lastRenderedPageBreak/>
        <w:t>集計表</w:t>
      </w:r>
    </w:p>
    <w:p w14:paraId="4F7D340A" w14:textId="2C72E8BD" w:rsidR="008902C2" w:rsidRPr="00E86466" w:rsidRDefault="008902C2" w:rsidP="00522ECD">
      <w:pPr>
        <w:spacing w:line="360" w:lineRule="auto"/>
        <w:rPr>
          <w:rFonts w:ascii="BIZ UDPゴシック" w:eastAsia="BIZ UDPゴシック" w:hAnsi="BIZ UDPゴシック"/>
          <w:sz w:val="24"/>
          <w:szCs w:val="24"/>
        </w:rPr>
      </w:pPr>
      <w:r w:rsidRPr="00E86466">
        <w:rPr>
          <w:rFonts w:ascii="BIZ UDPゴシック" w:eastAsia="BIZ UDPゴシック" w:hAnsi="BIZ UDPゴシック" w:hint="eastAsia"/>
          <w:sz w:val="24"/>
          <w:szCs w:val="24"/>
        </w:rPr>
        <w:t>問４「センター</w:t>
      </w:r>
      <w:r w:rsidR="00221D8F" w:rsidRPr="00E86466">
        <w:rPr>
          <w:rFonts w:ascii="BIZ UDPゴシック" w:eastAsia="BIZ UDPゴシック" w:hAnsi="BIZ UDPゴシック" w:hint="eastAsia"/>
          <w:sz w:val="24"/>
          <w:szCs w:val="24"/>
        </w:rPr>
        <w:t>人権相談窓口の</w:t>
      </w:r>
      <w:r w:rsidRPr="00E86466">
        <w:rPr>
          <w:rFonts w:ascii="BIZ UDPゴシック" w:eastAsia="BIZ UDPゴシック" w:hAnsi="BIZ UDPゴシック" w:hint="eastAsia"/>
          <w:sz w:val="24"/>
          <w:szCs w:val="24"/>
        </w:rPr>
        <w:t>利用意向」</w:t>
      </w:r>
    </w:p>
    <w:tbl>
      <w:tblPr>
        <w:tblW w:w="8140" w:type="dxa"/>
        <w:tblCellMar>
          <w:left w:w="99" w:type="dxa"/>
          <w:right w:w="99" w:type="dxa"/>
        </w:tblCellMar>
        <w:tblLook w:val="04A0" w:firstRow="1" w:lastRow="0" w:firstColumn="1" w:lastColumn="0" w:noHBand="0" w:noVBand="1"/>
      </w:tblPr>
      <w:tblGrid>
        <w:gridCol w:w="655"/>
        <w:gridCol w:w="1505"/>
        <w:gridCol w:w="1320"/>
        <w:gridCol w:w="980"/>
        <w:gridCol w:w="603"/>
        <w:gridCol w:w="1237"/>
        <w:gridCol w:w="603"/>
        <w:gridCol w:w="1237"/>
      </w:tblGrid>
      <w:tr w:rsidR="008C31F5" w:rsidRPr="008C31F5" w14:paraId="68754CD3" w14:textId="77777777" w:rsidTr="008C31F5">
        <w:trPr>
          <w:trHeight w:val="405"/>
        </w:trPr>
        <w:tc>
          <w:tcPr>
            <w:tcW w:w="21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41B2D"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583440C"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年度</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7D64AC3"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全体</w:t>
            </w:r>
          </w:p>
        </w:tc>
        <w:tc>
          <w:tcPr>
            <w:tcW w:w="18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FF02D8"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1</w:t>
            </w:r>
          </w:p>
        </w:tc>
        <w:tc>
          <w:tcPr>
            <w:tcW w:w="18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1CD071"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2</w:t>
            </w:r>
          </w:p>
        </w:tc>
      </w:tr>
      <w:tr w:rsidR="008C31F5" w:rsidRPr="008C31F5" w14:paraId="2DEEDD63" w14:textId="77777777" w:rsidTr="008C31F5">
        <w:trPr>
          <w:trHeight w:val="1905"/>
        </w:trPr>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14:paraId="77112952"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686B137E"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6ED7A768"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840" w:type="dxa"/>
            <w:gridSpan w:val="2"/>
            <w:tcBorders>
              <w:top w:val="single" w:sz="4" w:space="0" w:color="auto"/>
              <w:left w:val="nil"/>
              <w:bottom w:val="nil"/>
              <w:right w:val="single" w:sz="4" w:space="0" w:color="000000"/>
            </w:tcBorders>
            <w:shd w:val="clear" w:color="auto" w:fill="auto"/>
            <w:noWrap/>
            <w:textDirection w:val="tbRlV"/>
            <w:vAlign w:val="center"/>
            <w:hideMark/>
          </w:tcPr>
          <w:p w14:paraId="623E2A6E"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思う</w:t>
            </w:r>
          </w:p>
        </w:tc>
        <w:tc>
          <w:tcPr>
            <w:tcW w:w="1840" w:type="dxa"/>
            <w:gridSpan w:val="2"/>
            <w:tcBorders>
              <w:top w:val="single" w:sz="4" w:space="0" w:color="auto"/>
              <w:left w:val="nil"/>
              <w:bottom w:val="nil"/>
              <w:right w:val="single" w:sz="4" w:space="0" w:color="auto"/>
            </w:tcBorders>
            <w:shd w:val="clear" w:color="auto" w:fill="auto"/>
            <w:noWrap/>
            <w:textDirection w:val="tbRlV"/>
            <w:vAlign w:val="center"/>
            <w:hideMark/>
          </w:tcPr>
          <w:p w14:paraId="05EE9C4D"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思わない</w:t>
            </w:r>
          </w:p>
        </w:tc>
      </w:tr>
      <w:tr w:rsidR="008C31F5" w:rsidRPr="008C31F5" w14:paraId="29D3184D" w14:textId="77777777" w:rsidTr="008C31F5">
        <w:trPr>
          <w:trHeight w:val="375"/>
        </w:trPr>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FAFE745"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計</w:t>
            </w:r>
          </w:p>
        </w:tc>
        <w:tc>
          <w:tcPr>
            <w:tcW w:w="1320" w:type="dxa"/>
            <w:tcBorders>
              <w:top w:val="nil"/>
              <w:left w:val="nil"/>
              <w:bottom w:val="single" w:sz="4" w:space="0" w:color="auto"/>
              <w:right w:val="nil"/>
            </w:tcBorders>
            <w:shd w:val="clear" w:color="auto" w:fill="auto"/>
            <w:noWrap/>
            <w:vAlign w:val="center"/>
            <w:hideMark/>
          </w:tcPr>
          <w:p w14:paraId="5A4826C5"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令和６年度</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43234"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88 </w:t>
            </w:r>
          </w:p>
        </w:tc>
        <w:tc>
          <w:tcPr>
            <w:tcW w:w="603" w:type="dxa"/>
            <w:tcBorders>
              <w:top w:val="single" w:sz="4" w:space="0" w:color="auto"/>
              <w:left w:val="nil"/>
              <w:bottom w:val="single" w:sz="4" w:space="0" w:color="auto"/>
              <w:right w:val="dotted" w:sz="4" w:space="0" w:color="auto"/>
            </w:tcBorders>
            <w:shd w:val="clear" w:color="auto" w:fill="auto"/>
            <w:noWrap/>
            <w:vAlign w:val="center"/>
            <w:hideMark/>
          </w:tcPr>
          <w:p w14:paraId="4506B82D"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54</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2DD47489"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61.4%</w:t>
            </w:r>
          </w:p>
        </w:tc>
        <w:tc>
          <w:tcPr>
            <w:tcW w:w="603" w:type="dxa"/>
            <w:tcBorders>
              <w:top w:val="single" w:sz="4" w:space="0" w:color="auto"/>
              <w:left w:val="nil"/>
              <w:bottom w:val="single" w:sz="4" w:space="0" w:color="auto"/>
              <w:right w:val="dotted" w:sz="4" w:space="0" w:color="auto"/>
            </w:tcBorders>
            <w:shd w:val="clear" w:color="auto" w:fill="auto"/>
            <w:noWrap/>
            <w:vAlign w:val="center"/>
            <w:hideMark/>
          </w:tcPr>
          <w:p w14:paraId="4A876B9C"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34</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48381038"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38.6%</w:t>
            </w:r>
          </w:p>
        </w:tc>
      </w:tr>
      <w:tr w:rsidR="008C31F5" w:rsidRPr="008C31F5" w14:paraId="3658F095" w14:textId="77777777" w:rsidTr="008C31F5">
        <w:trPr>
          <w:trHeight w:val="375"/>
        </w:trPr>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14:paraId="2258014A"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320" w:type="dxa"/>
            <w:tcBorders>
              <w:top w:val="single" w:sz="4" w:space="0" w:color="auto"/>
              <w:left w:val="nil"/>
              <w:bottom w:val="single" w:sz="4" w:space="0" w:color="auto"/>
              <w:right w:val="nil"/>
            </w:tcBorders>
            <w:shd w:val="clear" w:color="auto" w:fill="auto"/>
            <w:noWrap/>
            <w:vAlign w:val="center"/>
            <w:hideMark/>
          </w:tcPr>
          <w:p w14:paraId="25363A05"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令和５年度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C5C85E5"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105 </w:t>
            </w:r>
          </w:p>
        </w:tc>
        <w:tc>
          <w:tcPr>
            <w:tcW w:w="603" w:type="dxa"/>
            <w:tcBorders>
              <w:top w:val="nil"/>
              <w:left w:val="nil"/>
              <w:bottom w:val="single" w:sz="4" w:space="0" w:color="auto"/>
              <w:right w:val="dotted" w:sz="4" w:space="0" w:color="auto"/>
            </w:tcBorders>
            <w:shd w:val="clear" w:color="auto" w:fill="auto"/>
            <w:noWrap/>
            <w:vAlign w:val="center"/>
            <w:hideMark/>
          </w:tcPr>
          <w:p w14:paraId="74895EE1"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59</w:t>
            </w:r>
          </w:p>
        </w:tc>
        <w:tc>
          <w:tcPr>
            <w:tcW w:w="1237" w:type="dxa"/>
            <w:tcBorders>
              <w:top w:val="nil"/>
              <w:left w:val="nil"/>
              <w:bottom w:val="single" w:sz="4" w:space="0" w:color="auto"/>
              <w:right w:val="single" w:sz="4" w:space="0" w:color="auto"/>
            </w:tcBorders>
            <w:shd w:val="clear" w:color="auto" w:fill="auto"/>
            <w:noWrap/>
            <w:vAlign w:val="center"/>
            <w:hideMark/>
          </w:tcPr>
          <w:p w14:paraId="5509E2E3"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56.2%</w:t>
            </w:r>
          </w:p>
        </w:tc>
        <w:tc>
          <w:tcPr>
            <w:tcW w:w="603" w:type="dxa"/>
            <w:tcBorders>
              <w:top w:val="nil"/>
              <w:left w:val="nil"/>
              <w:bottom w:val="single" w:sz="4" w:space="0" w:color="auto"/>
              <w:right w:val="dotted" w:sz="4" w:space="0" w:color="auto"/>
            </w:tcBorders>
            <w:shd w:val="clear" w:color="auto" w:fill="auto"/>
            <w:noWrap/>
            <w:vAlign w:val="center"/>
            <w:hideMark/>
          </w:tcPr>
          <w:p w14:paraId="7751EFC2"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46</w:t>
            </w:r>
          </w:p>
        </w:tc>
        <w:tc>
          <w:tcPr>
            <w:tcW w:w="1237" w:type="dxa"/>
            <w:tcBorders>
              <w:top w:val="nil"/>
              <w:left w:val="nil"/>
              <w:bottom w:val="single" w:sz="4" w:space="0" w:color="auto"/>
              <w:right w:val="single" w:sz="4" w:space="0" w:color="auto"/>
            </w:tcBorders>
            <w:shd w:val="clear" w:color="auto" w:fill="auto"/>
            <w:noWrap/>
            <w:vAlign w:val="center"/>
            <w:hideMark/>
          </w:tcPr>
          <w:p w14:paraId="1D67E8C1"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43.8%</w:t>
            </w:r>
          </w:p>
        </w:tc>
      </w:tr>
      <w:tr w:rsidR="008C31F5" w:rsidRPr="008C31F5" w14:paraId="13CDEA75" w14:textId="77777777" w:rsidTr="008C31F5">
        <w:trPr>
          <w:trHeight w:val="375"/>
        </w:trPr>
        <w:tc>
          <w:tcPr>
            <w:tcW w:w="6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124E03"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年齢</w:t>
            </w:r>
          </w:p>
        </w:tc>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2478051"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29歳以下</w:t>
            </w:r>
          </w:p>
        </w:tc>
        <w:tc>
          <w:tcPr>
            <w:tcW w:w="1320" w:type="dxa"/>
            <w:tcBorders>
              <w:top w:val="single" w:sz="4" w:space="0" w:color="auto"/>
              <w:left w:val="nil"/>
              <w:bottom w:val="single" w:sz="4" w:space="0" w:color="auto"/>
              <w:right w:val="nil"/>
            </w:tcBorders>
            <w:shd w:val="clear" w:color="auto" w:fill="auto"/>
            <w:noWrap/>
            <w:vAlign w:val="center"/>
            <w:hideMark/>
          </w:tcPr>
          <w:p w14:paraId="5C1251E1"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令和６年度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5DC1641"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13 </w:t>
            </w:r>
          </w:p>
        </w:tc>
        <w:tc>
          <w:tcPr>
            <w:tcW w:w="603" w:type="dxa"/>
            <w:tcBorders>
              <w:top w:val="nil"/>
              <w:left w:val="nil"/>
              <w:bottom w:val="single" w:sz="4" w:space="0" w:color="auto"/>
              <w:right w:val="dotted" w:sz="4" w:space="0" w:color="auto"/>
            </w:tcBorders>
            <w:shd w:val="clear" w:color="auto" w:fill="auto"/>
            <w:noWrap/>
            <w:vAlign w:val="center"/>
            <w:hideMark/>
          </w:tcPr>
          <w:p w14:paraId="274E9C93"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6</w:t>
            </w:r>
          </w:p>
        </w:tc>
        <w:tc>
          <w:tcPr>
            <w:tcW w:w="1237" w:type="dxa"/>
            <w:tcBorders>
              <w:top w:val="nil"/>
              <w:left w:val="nil"/>
              <w:bottom w:val="single" w:sz="4" w:space="0" w:color="auto"/>
              <w:right w:val="single" w:sz="4" w:space="0" w:color="auto"/>
            </w:tcBorders>
            <w:shd w:val="clear" w:color="auto" w:fill="auto"/>
            <w:noWrap/>
            <w:vAlign w:val="center"/>
            <w:hideMark/>
          </w:tcPr>
          <w:p w14:paraId="0DD96888"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46.2%</w:t>
            </w:r>
          </w:p>
        </w:tc>
        <w:tc>
          <w:tcPr>
            <w:tcW w:w="603" w:type="dxa"/>
            <w:tcBorders>
              <w:top w:val="nil"/>
              <w:left w:val="nil"/>
              <w:bottom w:val="single" w:sz="4" w:space="0" w:color="auto"/>
              <w:right w:val="dotted" w:sz="4" w:space="0" w:color="auto"/>
            </w:tcBorders>
            <w:shd w:val="clear" w:color="auto" w:fill="auto"/>
            <w:noWrap/>
            <w:vAlign w:val="center"/>
            <w:hideMark/>
          </w:tcPr>
          <w:p w14:paraId="688BD490"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7</w:t>
            </w:r>
          </w:p>
        </w:tc>
        <w:tc>
          <w:tcPr>
            <w:tcW w:w="1237" w:type="dxa"/>
            <w:tcBorders>
              <w:top w:val="nil"/>
              <w:left w:val="nil"/>
              <w:bottom w:val="single" w:sz="4" w:space="0" w:color="auto"/>
              <w:right w:val="single" w:sz="4" w:space="0" w:color="auto"/>
            </w:tcBorders>
            <w:shd w:val="clear" w:color="auto" w:fill="auto"/>
            <w:noWrap/>
            <w:vAlign w:val="center"/>
            <w:hideMark/>
          </w:tcPr>
          <w:p w14:paraId="57668A21"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53.8%</w:t>
            </w:r>
          </w:p>
        </w:tc>
      </w:tr>
      <w:tr w:rsidR="008C31F5" w:rsidRPr="008C31F5" w14:paraId="5E6B7D8B" w14:textId="77777777" w:rsidTr="008C31F5">
        <w:trPr>
          <w:trHeight w:val="375"/>
        </w:trPr>
        <w:tc>
          <w:tcPr>
            <w:tcW w:w="655" w:type="dxa"/>
            <w:vMerge/>
            <w:tcBorders>
              <w:top w:val="nil"/>
              <w:left w:val="single" w:sz="4" w:space="0" w:color="auto"/>
              <w:bottom w:val="single" w:sz="4" w:space="0" w:color="000000"/>
              <w:right w:val="single" w:sz="4" w:space="0" w:color="auto"/>
            </w:tcBorders>
            <w:vAlign w:val="center"/>
            <w:hideMark/>
          </w:tcPr>
          <w:p w14:paraId="5DA85581"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505" w:type="dxa"/>
            <w:vMerge/>
            <w:tcBorders>
              <w:top w:val="nil"/>
              <w:left w:val="single" w:sz="4" w:space="0" w:color="auto"/>
              <w:bottom w:val="single" w:sz="4" w:space="0" w:color="000000"/>
              <w:right w:val="single" w:sz="4" w:space="0" w:color="auto"/>
            </w:tcBorders>
            <w:vAlign w:val="center"/>
            <w:hideMark/>
          </w:tcPr>
          <w:p w14:paraId="1DE52F40"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320" w:type="dxa"/>
            <w:tcBorders>
              <w:top w:val="single" w:sz="4" w:space="0" w:color="auto"/>
              <w:left w:val="nil"/>
              <w:bottom w:val="single" w:sz="4" w:space="0" w:color="auto"/>
              <w:right w:val="nil"/>
            </w:tcBorders>
            <w:shd w:val="clear" w:color="auto" w:fill="auto"/>
            <w:noWrap/>
            <w:vAlign w:val="center"/>
            <w:hideMark/>
          </w:tcPr>
          <w:p w14:paraId="7C52679D"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令和５年度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05DE92D"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12 </w:t>
            </w:r>
          </w:p>
        </w:tc>
        <w:tc>
          <w:tcPr>
            <w:tcW w:w="603" w:type="dxa"/>
            <w:tcBorders>
              <w:top w:val="nil"/>
              <w:left w:val="nil"/>
              <w:bottom w:val="single" w:sz="4" w:space="0" w:color="auto"/>
              <w:right w:val="dotted" w:sz="4" w:space="0" w:color="auto"/>
            </w:tcBorders>
            <w:shd w:val="clear" w:color="auto" w:fill="auto"/>
            <w:noWrap/>
            <w:vAlign w:val="center"/>
            <w:hideMark/>
          </w:tcPr>
          <w:p w14:paraId="2DC70FA2"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6</w:t>
            </w:r>
          </w:p>
        </w:tc>
        <w:tc>
          <w:tcPr>
            <w:tcW w:w="1237" w:type="dxa"/>
            <w:tcBorders>
              <w:top w:val="nil"/>
              <w:left w:val="nil"/>
              <w:bottom w:val="single" w:sz="4" w:space="0" w:color="auto"/>
              <w:right w:val="single" w:sz="4" w:space="0" w:color="auto"/>
            </w:tcBorders>
            <w:shd w:val="clear" w:color="auto" w:fill="auto"/>
            <w:noWrap/>
            <w:vAlign w:val="center"/>
            <w:hideMark/>
          </w:tcPr>
          <w:p w14:paraId="48AF7ABE"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50.0%</w:t>
            </w:r>
          </w:p>
        </w:tc>
        <w:tc>
          <w:tcPr>
            <w:tcW w:w="603" w:type="dxa"/>
            <w:tcBorders>
              <w:top w:val="nil"/>
              <w:left w:val="nil"/>
              <w:bottom w:val="single" w:sz="4" w:space="0" w:color="auto"/>
              <w:right w:val="dotted" w:sz="4" w:space="0" w:color="auto"/>
            </w:tcBorders>
            <w:shd w:val="clear" w:color="auto" w:fill="auto"/>
            <w:noWrap/>
            <w:vAlign w:val="center"/>
            <w:hideMark/>
          </w:tcPr>
          <w:p w14:paraId="0F04986D"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6</w:t>
            </w:r>
          </w:p>
        </w:tc>
        <w:tc>
          <w:tcPr>
            <w:tcW w:w="1237" w:type="dxa"/>
            <w:tcBorders>
              <w:top w:val="nil"/>
              <w:left w:val="nil"/>
              <w:bottom w:val="single" w:sz="4" w:space="0" w:color="auto"/>
              <w:right w:val="single" w:sz="4" w:space="0" w:color="auto"/>
            </w:tcBorders>
            <w:shd w:val="clear" w:color="auto" w:fill="auto"/>
            <w:noWrap/>
            <w:vAlign w:val="center"/>
            <w:hideMark/>
          </w:tcPr>
          <w:p w14:paraId="3E58596D"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50.0%</w:t>
            </w:r>
          </w:p>
        </w:tc>
      </w:tr>
      <w:tr w:rsidR="008C31F5" w:rsidRPr="008C31F5" w14:paraId="311303B4" w14:textId="77777777" w:rsidTr="008C31F5">
        <w:trPr>
          <w:trHeight w:val="375"/>
        </w:trPr>
        <w:tc>
          <w:tcPr>
            <w:tcW w:w="655" w:type="dxa"/>
            <w:vMerge/>
            <w:tcBorders>
              <w:top w:val="nil"/>
              <w:left w:val="single" w:sz="4" w:space="0" w:color="auto"/>
              <w:bottom w:val="single" w:sz="4" w:space="0" w:color="000000"/>
              <w:right w:val="single" w:sz="4" w:space="0" w:color="auto"/>
            </w:tcBorders>
            <w:vAlign w:val="center"/>
            <w:hideMark/>
          </w:tcPr>
          <w:p w14:paraId="5CBC1A42"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482ADF"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30歳代</w:t>
            </w:r>
          </w:p>
        </w:tc>
        <w:tc>
          <w:tcPr>
            <w:tcW w:w="1320" w:type="dxa"/>
            <w:tcBorders>
              <w:top w:val="single" w:sz="4" w:space="0" w:color="auto"/>
              <w:left w:val="nil"/>
              <w:bottom w:val="single" w:sz="4" w:space="0" w:color="auto"/>
              <w:right w:val="nil"/>
            </w:tcBorders>
            <w:shd w:val="clear" w:color="auto" w:fill="auto"/>
            <w:noWrap/>
            <w:vAlign w:val="center"/>
            <w:hideMark/>
          </w:tcPr>
          <w:p w14:paraId="66A17F22"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令和６年度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C971830"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17 </w:t>
            </w:r>
          </w:p>
        </w:tc>
        <w:tc>
          <w:tcPr>
            <w:tcW w:w="603" w:type="dxa"/>
            <w:tcBorders>
              <w:top w:val="nil"/>
              <w:left w:val="nil"/>
              <w:bottom w:val="single" w:sz="4" w:space="0" w:color="auto"/>
              <w:right w:val="dotted" w:sz="4" w:space="0" w:color="auto"/>
            </w:tcBorders>
            <w:shd w:val="clear" w:color="auto" w:fill="auto"/>
            <w:noWrap/>
            <w:vAlign w:val="center"/>
            <w:hideMark/>
          </w:tcPr>
          <w:p w14:paraId="2B87C54D"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8</w:t>
            </w:r>
          </w:p>
        </w:tc>
        <w:tc>
          <w:tcPr>
            <w:tcW w:w="1237" w:type="dxa"/>
            <w:tcBorders>
              <w:top w:val="nil"/>
              <w:left w:val="nil"/>
              <w:bottom w:val="single" w:sz="4" w:space="0" w:color="auto"/>
              <w:right w:val="single" w:sz="4" w:space="0" w:color="auto"/>
            </w:tcBorders>
            <w:shd w:val="clear" w:color="auto" w:fill="auto"/>
            <w:noWrap/>
            <w:vAlign w:val="center"/>
            <w:hideMark/>
          </w:tcPr>
          <w:p w14:paraId="12A8E8FA"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47.1%</w:t>
            </w:r>
          </w:p>
        </w:tc>
        <w:tc>
          <w:tcPr>
            <w:tcW w:w="603" w:type="dxa"/>
            <w:tcBorders>
              <w:top w:val="nil"/>
              <w:left w:val="nil"/>
              <w:bottom w:val="single" w:sz="4" w:space="0" w:color="auto"/>
              <w:right w:val="dotted" w:sz="4" w:space="0" w:color="auto"/>
            </w:tcBorders>
            <w:shd w:val="clear" w:color="auto" w:fill="auto"/>
            <w:noWrap/>
            <w:vAlign w:val="center"/>
            <w:hideMark/>
          </w:tcPr>
          <w:p w14:paraId="74FE75AA"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9</w:t>
            </w:r>
          </w:p>
        </w:tc>
        <w:tc>
          <w:tcPr>
            <w:tcW w:w="1237" w:type="dxa"/>
            <w:tcBorders>
              <w:top w:val="nil"/>
              <w:left w:val="nil"/>
              <w:bottom w:val="single" w:sz="4" w:space="0" w:color="auto"/>
              <w:right w:val="single" w:sz="4" w:space="0" w:color="auto"/>
            </w:tcBorders>
            <w:shd w:val="clear" w:color="auto" w:fill="auto"/>
            <w:noWrap/>
            <w:vAlign w:val="center"/>
            <w:hideMark/>
          </w:tcPr>
          <w:p w14:paraId="60F4F976"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52.9%</w:t>
            </w:r>
          </w:p>
        </w:tc>
      </w:tr>
      <w:tr w:rsidR="008C31F5" w:rsidRPr="008C31F5" w14:paraId="21D7347F" w14:textId="77777777" w:rsidTr="008C31F5">
        <w:trPr>
          <w:trHeight w:val="375"/>
        </w:trPr>
        <w:tc>
          <w:tcPr>
            <w:tcW w:w="655" w:type="dxa"/>
            <w:vMerge/>
            <w:tcBorders>
              <w:top w:val="nil"/>
              <w:left w:val="single" w:sz="4" w:space="0" w:color="auto"/>
              <w:bottom w:val="single" w:sz="4" w:space="0" w:color="000000"/>
              <w:right w:val="single" w:sz="4" w:space="0" w:color="auto"/>
            </w:tcBorders>
            <w:vAlign w:val="center"/>
            <w:hideMark/>
          </w:tcPr>
          <w:p w14:paraId="4181D014"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505" w:type="dxa"/>
            <w:vMerge/>
            <w:tcBorders>
              <w:top w:val="nil"/>
              <w:left w:val="single" w:sz="4" w:space="0" w:color="auto"/>
              <w:bottom w:val="single" w:sz="4" w:space="0" w:color="000000"/>
              <w:right w:val="single" w:sz="4" w:space="0" w:color="auto"/>
            </w:tcBorders>
            <w:vAlign w:val="center"/>
            <w:hideMark/>
          </w:tcPr>
          <w:p w14:paraId="2C18783E"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320" w:type="dxa"/>
            <w:tcBorders>
              <w:top w:val="single" w:sz="4" w:space="0" w:color="auto"/>
              <w:left w:val="nil"/>
              <w:bottom w:val="single" w:sz="4" w:space="0" w:color="auto"/>
              <w:right w:val="nil"/>
            </w:tcBorders>
            <w:shd w:val="clear" w:color="auto" w:fill="auto"/>
            <w:noWrap/>
            <w:vAlign w:val="center"/>
            <w:hideMark/>
          </w:tcPr>
          <w:p w14:paraId="41C9A85B"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令和５年度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04C8FFC"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22 </w:t>
            </w:r>
          </w:p>
        </w:tc>
        <w:tc>
          <w:tcPr>
            <w:tcW w:w="603" w:type="dxa"/>
            <w:tcBorders>
              <w:top w:val="nil"/>
              <w:left w:val="nil"/>
              <w:bottom w:val="single" w:sz="4" w:space="0" w:color="auto"/>
              <w:right w:val="dotted" w:sz="4" w:space="0" w:color="auto"/>
            </w:tcBorders>
            <w:shd w:val="clear" w:color="auto" w:fill="auto"/>
            <w:noWrap/>
            <w:vAlign w:val="center"/>
            <w:hideMark/>
          </w:tcPr>
          <w:p w14:paraId="443CAA16"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13</w:t>
            </w:r>
          </w:p>
        </w:tc>
        <w:tc>
          <w:tcPr>
            <w:tcW w:w="1237" w:type="dxa"/>
            <w:tcBorders>
              <w:top w:val="nil"/>
              <w:left w:val="nil"/>
              <w:bottom w:val="single" w:sz="4" w:space="0" w:color="auto"/>
              <w:right w:val="single" w:sz="4" w:space="0" w:color="auto"/>
            </w:tcBorders>
            <w:shd w:val="clear" w:color="auto" w:fill="auto"/>
            <w:noWrap/>
            <w:vAlign w:val="center"/>
            <w:hideMark/>
          </w:tcPr>
          <w:p w14:paraId="6655EB6D"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59.1%</w:t>
            </w:r>
          </w:p>
        </w:tc>
        <w:tc>
          <w:tcPr>
            <w:tcW w:w="603" w:type="dxa"/>
            <w:tcBorders>
              <w:top w:val="nil"/>
              <w:left w:val="nil"/>
              <w:bottom w:val="single" w:sz="4" w:space="0" w:color="auto"/>
              <w:right w:val="dotted" w:sz="4" w:space="0" w:color="auto"/>
            </w:tcBorders>
            <w:shd w:val="clear" w:color="auto" w:fill="auto"/>
            <w:noWrap/>
            <w:vAlign w:val="center"/>
            <w:hideMark/>
          </w:tcPr>
          <w:p w14:paraId="0935A1D9"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9</w:t>
            </w:r>
          </w:p>
        </w:tc>
        <w:tc>
          <w:tcPr>
            <w:tcW w:w="1237" w:type="dxa"/>
            <w:tcBorders>
              <w:top w:val="nil"/>
              <w:left w:val="nil"/>
              <w:bottom w:val="single" w:sz="4" w:space="0" w:color="auto"/>
              <w:right w:val="single" w:sz="4" w:space="0" w:color="auto"/>
            </w:tcBorders>
            <w:shd w:val="clear" w:color="auto" w:fill="auto"/>
            <w:noWrap/>
            <w:vAlign w:val="center"/>
            <w:hideMark/>
          </w:tcPr>
          <w:p w14:paraId="698EAEDD"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40.9%</w:t>
            </w:r>
          </w:p>
        </w:tc>
      </w:tr>
      <w:tr w:rsidR="008C31F5" w:rsidRPr="008C31F5" w14:paraId="5B54019E" w14:textId="77777777" w:rsidTr="008C31F5">
        <w:trPr>
          <w:trHeight w:val="375"/>
        </w:trPr>
        <w:tc>
          <w:tcPr>
            <w:tcW w:w="655" w:type="dxa"/>
            <w:vMerge/>
            <w:tcBorders>
              <w:top w:val="nil"/>
              <w:left w:val="single" w:sz="4" w:space="0" w:color="auto"/>
              <w:bottom w:val="single" w:sz="4" w:space="0" w:color="000000"/>
              <w:right w:val="single" w:sz="4" w:space="0" w:color="auto"/>
            </w:tcBorders>
            <w:vAlign w:val="center"/>
            <w:hideMark/>
          </w:tcPr>
          <w:p w14:paraId="5805A84E"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168CB4"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40歳代</w:t>
            </w:r>
          </w:p>
        </w:tc>
        <w:tc>
          <w:tcPr>
            <w:tcW w:w="1320" w:type="dxa"/>
            <w:tcBorders>
              <w:top w:val="single" w:sz="4" w:space="0" w:color="auto"/>
              <w:left w:val="nil"/>
              <w:bottom w:val="single" w:sz="4" w:space="0" w:color="auto"/>
              <w:right w:val="nil"/>
            </w:tcBorders>
            <w:shd w:val="clear" w:color="auto" w:fill="auto"/>
            <w:noWrap/>
            <w:vAlign w:val="center"/>
            <w:hideMark/>
          </w:tcPr>
          <w:p w14:paraId="3820C376"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令和６年度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5BF75943"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14 </w:t>
            </w:r>
          </w:p>
        </w:tc>
        <w:tc>
          <w:tcPr>
            <w:tcW w:w="603" w:type="dxa"/>
            <w:tcBorders>
              <w:top w:val="nil"/>
              <w:left w:val="nil"/>
              <w:bottom w:val="single" w:sz="4" w:space="0" w:color="auto"/>
              <w:right w:val="dotted" w:sz="4" w:space="0" w:color="auto"/>
            </w:tcBorders>
            <w:shd w:val="clear" w:color="auto" w:fill="auto"/>
            <w:noWrap/>
            <w:vAlign w:val="center"/>
            <w:hideMark/>
          </w:tcPr>
          <w:p w14:paraId="3B283F8C"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8</w:t>
            </w:r>
          </w:p>
        </w:tc>
        <w:tc>
          <w:tcPr>
            <w:tcW w:w="1237" w:type="dxa"/>
            <w:tcBorders>
              <w:top w:val="nil"/>
              <w:left w:val="nil"/>
              <w:bottom w:val="single" w:sz="4" w:space="0" w:color="auto"/>
              <w:right w:val="single" w:sz="4" w:space="0" w:color="auto"/>
            </w:tcBorders>
            <w:shd w:val="clear" w:color="auto" w:fill="auto"/>
            <w:noWrap/>
            <w:vAlign w:val="center"/>
            <w:hideMark/>
          </w:tcPr>
          <w:p w14:paraId="121AC065"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57.1%</w:t>
            </w:r>
          </w:p>
        </w:tc>
        <w:tc>
          <w:tcPr>
            <w:tcW w:w="603" w:type="dxa"/>
            <w:tcBorders>
              <w:top w:val="nil"/>
              <w:left w:val="nil"/>
              <w:bottom w:val="single" w:sz="4" w:space="0" w:color="auto"/>
              <w:right w:val="dotted" w:sz="4" w:space="0" w:color="auto"/>
            </w:tcBorders>
            <w:shd w:val="clear" w:color="auto" w:fill="auto"/>
            <w:noWrap/>
            <w:vAlign w:val="center"/>
            <w:hideMark/>
          </w:tcPr>
          <w:p w14:paraId="275390B3"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6</w:t>
            </w:r>
          </w:p>
        </w:tc>
        <w:tc>
          <w:tcPr>
            <w:tcW w:w="1237" w:type="dxa"/>
            <w:tcBorders>
              <w:top w:val="nil"/>
              <w:left w:val="nil"/>
              <w:bottom w:val="single" w:sz="4" w:space="0" w:color="auto"/>
              <w:right w:val="single" w:sz="4" w:space="0" w:color="auto"/>
            </w:tcBorders>
            <w:shd w:val="clear" w:color="auto" w:fill="auto"/>
            <w:noWrap/>
            <w:vAlign w:val="center"/>
            <w:hideMark/>
          </w:tcPr>
          <w:p w14:paraId="4BE2EABC"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42.9%</w:t>
            </w:r>
          </w:p>
        </w:tc>
      </w:tr>
      <w:tr w:rsidR="008C31F5" w:rsidRPr="008C31F5" w14:paraId="16966C57" w14:textId="77777777" w:rsidTr="008C31F5">
        <w:trPr>
          <w:trHeight w:val="375"/>
        </w:trPr>
        <w:tc>
          <w:tcPr>
            <w:tcW w:w="655" w:type="dxa"/>
            <w:vMerge/>
            <w:tcBorders>
              <w:top w:val="nil"/>
              <w:left w:val="single" w:sz="4" w:space="0" w:color="auto"/>
              <w:bottom w:val="single" w:sz="4" w:space="0" w:color="000000"/>
              <w:right w:val="single" w:sz="4" w:space="0" w:color="auto"/>
            </w:tcBorders>
            <w:vAlign w:val="center"/>
            <w:hideMark/>
          </w:tcPr>
          <w:p w14:paraId="40CEE3A3"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505" w:type="dxa"/>
            <w:vMerge/>
            <w:tcBorders>
              <w:top w:val="nil"/>
              <w:left w:val="single" w:sz="4" w:space="0" w:color="auto"/>
              <w:bottom w:val="single" w:sz="4" w:space="0" w:color="000000"/>
              <w:right w:val="single" w:sz="4" w:space="0" w:color="auto"/>
            </w:tcBorders>
            <w:vAlign w:val="center"/>
            <w:hideMark/>
          </w:tcPr>
          <w:p w14:paraId="5BFFCADD"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320" w:type="dxa"/>
            <w:tcBorders>
              <w:top w:val="single" w:sz="4" w:space="0" w:color="auto"/>
              <w:left w:val="nil"/>
              <w:bottom w:val="single" w:sz="4" w:space="0" w:color="auto"/>
              <w:right w:val="nil"/>
            </w:tcBorders>
            <w:shd w:val="clear" w:color="auto" w:fill="auto"/>
            <w:noWrap/>
            <w:vAlign w:val="center"/>
            <w:hideMark/>
          </w:tcPr>
          <w:p w14:paraId="7F167AA4"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令和５年度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C6BD72C"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27 </w:t>
            </w:r>
          </w:p>
        </w:tc>
        <w:tc>
          <w:tcPr>
            <w:tcW w:w="603" w:type="dxa"/>
            <w:tcBorders>
              <w:top w:val="nil"/>
              <w:left w:val="nil"/>
              <w:bottom w:val="single" w:sz="4" w:space="0" w:color="auto"/>
              <w:right w:val="dotted" w:sz="4" w:space="0" w:color="auto"/>
            </w:tcBorders>
            <w:shd w:val="clear" w:color="auto" w:fill="auto"/>
            <w:noWrap/>
            <w:vAlign w:val="center"/>
            <w:hideMark/>
          </w:tcPr>
          <w:p w14:paraId="702A748B"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12</w:t>
            </w:r>
          </w:p>
        </w:tc>
        <w:tc>
          <w:tcPr>
            <w:tcW w:w="1237" w:type="dxa"/>
            <w:tcBorders>
              <w:top w:val="nil"/>
              <w:left w:val="nil"/>
              <w:bottom w:val="single" w:sz="4" w:space="0" w:color="auto"/>
              <w:right w:val="single" w:sz="4" w:space="0" w:color="auto"/>
            </w:tcBorders>
            <w:shd w:val="clear" w:color="auto" w:fill="auto"/>
            <w:noWrap/>
            <w:vAlign w:val="center"/>
            <w:hideMark/>
          </w:tcPr>
          <w:p w14:paraId="27C5F63A"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44.4%</w:t>
            </w:r>
          </w:p>
        </w:tc>
        <w:tc>
          <w:tcPr>
            <w:tcW w:w="603" w:type="dxa"/>
            <w:tcBorders>
              <w:top w:val="nil"/>
              <w:left w:val="nil"/>
              <w:bottom w:val="single" w:sz="4" w:space="0" w:color="auto"/>
              <w:right w:val="dotted" w:sz="4" w:space="0" w:color="auto"/>
            </w:tcBorders>
            <w:shd w:val="clear" w:color="auto" w:fill="auto"/>
            <w:noWrap/>
            <w:vAlign w:val="center"/>
            <w:hideMark/>
          </w:tcPr>
          <w:p w14:paraId="7083E11D"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15</w:t>
            </w:r>
          </w:p>
        </w:tc>
        <w:tc>
          <w:tcPr>
            <w:tcW w:w="1237" w:type="dxa"/>
            <w:tcBorders>
              <w:top w:val="nil"/>
              <w:left w:val="nil"/>
              <w:bottom w:val="single" w:sz="4" w:space="0" w:color="auto"/>
              <w:right w:val="single" w:sz="4" w:space="0" w:color="auto"/>
            </w:tcBorders>
            <w:shd w:val="clear" w:color="auto" w:fill="auto"/>
            <w:noWrap/>
            <w:vAlign w:val="center"/>
            <w:hideMark/>
          </w:tcPr>
          <w:p w14:paraId="0E6011C5"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55.6%</w:t>
            </w:r>
          </w:p>
        </w:tc>
      </w:tr>
      <w:tr w:rsidR="008C31F5" w:rsidRPr="008C31F5" w14:paraId="2A9D9F5A" w14:textId="77777777" w:rsidTr="008C31F5">
        <w:trPr>
          <w:trHeight w:val="375"/>
        </w:trPr>
        <w:tc>
          <w:tcPr>
            <w:tcW w:w="655" w:type="dxa"/>
            <w:vMerge/>
            <w:tcBorders>
              <w:top w:val="nil"/>
              <w:left w:val="single" w:sz="4" w:space="0" w:color="auto"/>
              <w:bottom w:val="single" w:sz="4" w:space="0" w:color="000000"/>
              <w:right w:val="single" w:sz="4" w:space="0" w:color="auto"/>
            </w:tcBorders>
            <w:vAlign w:val="center"/>
            <w:hideMark/>
          </w:tcPr>
          <w:p w14:paraId="23C6FACE"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908954"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50歳代</w:t>
            </w:r>
          </w:p>
        </w:tc>
        <w:tc>
          <w:tcPr>
            <w:tcW w:w="1320" w:type="dxa"/>
            <w:tcBorders>
              <w:top w:val="single" w:sz="4" w:space="0" w:color="auto"/>
              <w:left w:val="nil"/>
              <w:bottom w:val="single" w:sz="4" w:space="0" w:color="auto"/>
              <w:right w:val="nil"/>
            </w:tcBorders>
            <w:shd w:val="clear" w:color="auto" w:fill="auto"/>
            <w:noWrap/>
            <w:vAlign w:val="center"/>
            <w:hideMark/>
          </w:tcPr>
          <w:p w14:paraId="7AF122D8"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令和６年度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FD2B5AD"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24 </w:t>
            </w:r>
          </w:p>
        </w:tc>
        <w:tc>
          <w:tcPr>
            <w:tcW w:w="603" w:type="dxa"/>
            <w:tcBorders>
              <w:top w:val="nil"/>
              <w:left w:val="nil"/>
              <w:bottom w:val="single" w:sz="4" w:space="0" w:color="auto"/>
              <w:right w:val="dotted" w:sz="4" w:space="0" w:color="auto"/>
            </w:tcBorders>
            <w:shd w:val="clear" w:color="auto" w:fill="auto"/>
            <w:noWrap/>
            <w:vAlign w:val="center"/>
            <w:hideMark/>
          </w:tcPr>
          <w:p w14:paraId="21907568"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16</w:t>
            </w:r>
          </w:p>
        </w:tc>
        <w:tc>
          <w:tcPr>
            <w:tcW w:w="1237" w:type="dxa"/>
            <w:tcBorders>
              <w:top w:val="nil"/>
              <w:left w:val="nil"/>
              <w:bottom w:val="single" w:sz="4" w:space="0" w:color="auto"/>
              <w:right w:val="single" w:sz="4" w:space="0" w:color="auto"/>
            </w:tcBorders>
            <w:shd w:val="clear" w:color="auto" w:fill="auto"/>
            <w:noWrap/>
            <w:vAlign w:val="center"/>
            <w:hideMark/>
          </w:tcPr>
          <w:p w14:paraId="3DF4DC2A"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66.7%</w:t>
            </w:r>
          </w:p>
        </w:tc>
        <w:tc>
          <w:tcPr>
            <w:tcW w:w="603" w:type="dxa"/>
            <w:tcBorders>
              <w:top w:val="nil"/>
              <w:left w:val="nil"/>
              <w:bottom w:val="single" w:sz="4" w:space="0" w:color="auto"/>
              <w:right w:val="dotted" w:sz="4" w:space="0" w:color="auto"/>
            </w:tcBorders>
            <w:shd w:val="clear" w:color="auto" w:fill="auto"/>
            <w:noWrap/>
            <w:vAlign w:val="center"/>
            <w:hideMark/>
          </w:tcPr>
          <w:p w14:paraId="75AF18BD"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8</w:t>
            </w:r>
          </w:p>
        </w:tc>
        <w:tc>
          <w:tcPr>
            <w:tcW w:w="1237" w:type="dxa"/>
            <w:tcBorders>
              <w:top w:val="nil"/>
              <w:left w:val="nil"/>
              <w:bottom w:val="single" w:sz="4" w:space="0" w:color="auto"/>
              <w:right w:val="single" w:sz="4" w:space="0" w:color="auto"/>
            </w:tcBorders>
            <w:shd w:val="clear" w:color="auto" w:fill="auto"/>
            <w:noWrap/>
            <w:vAlign w:val="center"/>
            <w:hideMark/>
          </w:tcPr>
          <w:p w14:paraId="5954F090"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33.3%</w:t>
            </w:r>
          </w:p>
        </w:tc>
      </w:tr>
      <w:tr w:rsidR="008C31F5" w:rsidRPr="008C31F5" w14:paraId="40471143" w14:textId="77777777" w:rsidTr="008C31F5">
        <w:trPr>
          <w:trHeight w:val="375"/>
        </w:trPr>
        <w:tc>
          <w:tcPr>
            <w:tcW w:w="655" w:type="dxa"/>
            <w:vMerge/>
            <w:tcBorders>
              <w:top w:val="nil"/>
              <w:left w:val="single" w:sz="4" w:space="0" w:color="auto"/>
              <w:bottom w:val="single" w:sz="4" w:space="0" w:color="000000"/>
              <w:right w:val="single" w:sz="4" w:space="0" w:color="auto"/>
            </w:tcBorders>
            <w:vAlign w:val="center"/>
            <w:hideMark/>
          </w:tcPr>
          <w:p w14:paraId="7BF70DC4"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505" w:type="dxa"/>
            <w:vMerge/>
            <w:tcBorders>
              <w:top w:val="nil"/>
              <w:left w:val="single" w:sz="4" w:space="0" w:color="auto"/>
              <w:bottom w:val="single" w:sz="4" w:space="0" w:color="000000"/>
              <w:right w:val="single" w:sz="4" w:space="0" w:color="auto"/>
            </w:tcBorders>
            <w:vAlign w:val="center"/>
            <w:hideMark/>
          </w:tcPr>
          <w:p w14:paraId="4FD822BF"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320" w:type="dxa"/>
            <w:tcBorders>
              <w:top w:val="single" w:sz="4" w:space="0" w:color="auto"/>
              <w:left w:val="nil"/>
              <w:bottom w:val="single" w:sz="4" w:space="0" w:color="auto"/>
              <w:right w:val="nil"/>
            </w:tcBorders>
            <w:shd w:val="clear" w:color="auto" w:fill="auto"/>
            <w:noWrap/>
            <w:vAlign w:val="center"/>
            <w:hideMark/>
          </w:tcPr>
          <w:p w14:paraId="31B9CDAF"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令和５年度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0147350"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21 </w:t>
            </w:r>
          </w:p>
        </w:tc>
        <w:tc>
          <w:tcPr>
            <w:tcW w:w="603" w:type="dxa"/>
            <w:tcBorders>
              <w:top w:val="nil"/>
              <w:left w:val="nil"/>
              <w:bottom w:val="single" w:sz="4" w:space="0" w:color="auto"/>
              <w:right w:val="dotted" w:sz="4" w:space="0" w:color="auto"/>
            </w:tcBorders>
            <w:shd w:val="clear" w:color="auto" w:fill="auto"/>
            <w:noWrap/>
            <w:vAlign w:val="center"/>
            <w:hideMark/>
          </w:tcPr>
          <w:p w14:paraId="6B989B80"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15</w:t>
            </w:r>
          </w:p>
        </w:tc>
        <w:tc>
          <w:tcPr>
            <w:tcW w:w="1237" w:type="dxa"/>
            <w:tcBorders>
              <w:top w:val="nil"/>
              <w:left w:val="nil"/>
              <w:bottom w:val="single" w:sz="4" w:space="0" w:color="auto"/>
              <w:right w:val="single" w:sz="4" w:space="0" w:color="auto"/>
            </w:tcBorders>
            <w:shd w:val="clear" w:color="auto" w:fill="auto"/>
            <w:noWrap/>
            <w:vAlign w:val="center"/>
            <w:hideMark/>
          </w:tcPr>
          <w:p w14:paraId="58927CBA"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71.4%</w:t>
            </w:r>
          </w:p>
        </w:tc>
        <w:tc>
          <w:tcPr>
            <w:tcW w:w="603" w:type="dxa"/>
            <w:tcBorders>
              <w:top w:val="nil"/>
              <w:left w:val="nil"/>
              <w:bottom w:val="single" w:sz="4" w:space="0" w:color="auto"/>
              <w:right w:val="dotted" w:sz="4" w:space="0" w:color="auto"/>
            </w:tcBorders>
            <w:shd w:val="clear" w:color="auto" w:fill="auto"/>
            <w:noWrap/>
            <w:vAlign w:val="center"/>
            <w:hideMark/>
          </w:tcPr>
          <w:p w14:paraId="06C7D5E6"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6</w:t>
            </w:r>
          </w:p>
        </w:tc>
        <w:tc>
          <w:tcPr>
            <w:tcW w:w="1237" w:type="dxa"/>
            <w:tcBorders>
              <w:top w:val="nil"/>
              <w:left w:val="nil"/>
              <w:bottom w:val="single" w:sz="4" w:space="0" w:color="auto"/>
              <w:right w:val="single" w:sz="4" w:space="0" w:color="auto"/>
            </w:tcBorders>
            <w:shd w:val="clear" w:color="auto" w:fill="auto"/>
            <w:noWrap/>
            <w:vAlign w:val="center"/>
            <w:hideMark/>
          </w:tcPr>
          <w:p w14:paraId="3B65825E"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28.6%</w:t>
            </w:r>
          </w:p>
        </w:tc>
      </w:tr>
      <w:tr w:rsidR="008C31F5" w:rsidRPr="008C31F5" w14:paraId="4699B7EB" w14:textId="77777777" w:rsidTr="008C31F5">
        <w:trPr>
          <w:trHeight w:val="375"/>
        </w:trPr>
        <w:tc>
          <w:tcPr>
            <w:tcW w:w="655" w:type="dxa"/>
            <w:vMerge/>
            <w:tcBorders>
              <w:top w:val="nil"/>
              <w:left w:val="single" w:sz="4" w:space="0" w:color="auto"/>
              <w:bottom w:val="single" w:sz="4" w:space="0" w:color="000000"/>
              <w:right w:val="single" w:sz="4" w:space="0" w:color="auto"/>
            </w:tcBorders>
            <w:vAlign w:val="center"/>
            <w:hideMark/>
          </w:tcPr>
          <w:p w14:paraId="016E0B44"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5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B2CD99"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60歳以上</w:t>
            </w:r>
          </w:p>
        </w:tc>
        <w:tc>
          <w:tcPr>
            <w:tcW w:w="1320" w:type="dxa"/>
            <w:tcBorders>
              <w:top w:val="single" w:sz="4" w:space="0" w:color="auto"/>
              <w:left w:val="nil"/>
              <w:bottom w:val="single" w:sz="4" w:space="0" w:color="auto"/>
              <w:right w:val="nil"/>
            </w:tcBorders>
            <w:shd w:val="clear" w:color="auto" w:fill="auto"/>
            <w:noWrap/>
            <w:vAlign w:val="center"/>
            <w:hideMark/>
          </w:tcPr>
          <w:p w14:paraId="678652A1"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令和６年度</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1CCD05"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20 </w:t>
            </w:r>
          </w:p>
        </w:tc>
        <w:tc>
          <w:tcPr>
            <w:tcW w:w="603" w:type="dxa"/>
            <w:tcBorders>
              <w:top w:val="nil"/>
              <w:left w:val="nil"/>
              <w:bottom w:val="single" w:sz="4" w:space="0" w:color="auto"/>
              <w:right w:val="dotted" w:sz="4" w:space="0" w:color="auto"/>
            </w:tcBorders>
            <w:shd w:val="clear" w:color="auto" w:fill="auto"/>
            <w:noWrap/>
            <w:vAlign w:val="center"/>
            <w:hideMark/>
          </w:tcPr>
          <w:p w14:paraId="16F20D30"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16</w:t>
            </w:r>
          </w:p>
        </w:tc>
        <w:tc>
          <w:tcPr>
            <w:tcW w:w="1237" w:type="dxa"/>
            <w:tcBorders>
              <w:top w:val="nil"/>
              <w:left w:val="nil"/>
              <w:bottom w:val="single" w:sz="4" w:space="0" w:color="auto"/>
              <w:right w:val="single" w:sz="4" w:space="0" w:color="auto"/>
            </w:tcBorders>
            <w:shd w:val="clear" w:color="auto" w:fill="auto"/>
            <w:noWrap/>
            <w:vAlign w:val="center"/>
            <w:hideMark/>
          </w:tcPr>
          <w:p w14:paraId="5EF0B224"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80.0%</w:t>
            </w:r>
          </w:p>
        </w:tc>
        <w:tc>
          <w:tcPr>
            <w:tcW w:w="603" w:type="dxa"/>
            <w:tcBorders>
              <w:top w:val="nil"/>
              <w:left w:val="nil"/>
              <w:bottom w:val="single" w:sz="4" w:space="0" w:color="auto"/>
              <w:right w:val="dotted" w:sz="4" w:space="0" w:color="auto"/>
            </w:tcBorders>
            <w:shd w:val="clear" w:color="auto" w:fill="auto"/>
            <w:noWrap/>
            <w:vAlign w:val="center"/>
            <w:hideMark/>
          </w:tcPr>
          <w:p w14:paraId="52EF08C3"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4</w:t>
            </w:r>
          </w:p>
        </w:tc>
        <w:tc>
          <w:tcPr>
            <w:tcW w:w="1237" w:type="dxa"/>
            <w:tcBorders>
              <w:top w:val="nil"/>
              <w:left w:val="nil"/>
              <w:bottom w:val="single" w:sz="4" w:space="0" w:color="auto"/>
              <w:right w:val="single" w:sz="4" w:space="0" w:color="auto"/>
            </w:tcBorders>
            <w:shd w:val="clear" w:color="auto" w:fill="auto"/>
            <w:noWrap/>
            <w:vAlign w:val="center"/>
            <w:hideMark/>
          </w:tcPr>
          <w:p w14:paraId="372FFA15"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20.0%</w:t>
            </w:r>
          </w:p>
        </w:tc>
      </w:tr>
      <w:tr w:rsidR="008C31F5" w:rsidRPr="008C31F5" w14:paraId="0D45CE5C" w14:textId="77777777" w:rsidTr="008C31F5">
        <w:trPr>
          <w:trHeight w:val="375"/>
        </w:trPr>
        <w:tc>
          <w:tcPr>
            <w:tcW w:w="655" w:type="dxa"/>
            <w:vMerge/>
            <w:tcBorders>
              <w:top w:val="nil"/>
              <w:left w:val="single" w:sz="4" w:space="0" w:color="auto"/>
              <w:bottom w:val="single" w:sz="4" w:space="0" w:color="000000"/>
              <w:right w:val="single" w:sz="4" w:space="0" w:color="auto"/>
            </w:tcBorders>
            <w:vAlign w:val="center"/>
            <w:hideMark/>
          </w:tcPr>
          <w:p w14:paraId="1231865E"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505" w:type="dxa"/>
            <w:vMerge/>
            <w:tcBorders>
              <w:top w:val="nil"/>
              <w:left w:val="single" w:sz="4" w:space="0" w:color="auto"/>
              <w:bottom w:val="single" w:sz="4" w:space="0" w:color="000000"/>
              <w:right w:val="single" w:sz="4" w:space="0" w:color="auto"/>
            </w:tcBorders>
            <w:vAlign w:val="center"/>
            <w:hideMark/>
          </w:tcPr>
          <w:p w14:paraId="10FC8F61" w14:textId="77777777" w:rsidR="008C31F5" w:rsidRPr="008C31F5" w:rsidRDefault="008C31F5" w:rsidP="008C31F5">
            <w:pPr>
              <w:widowControl/>
              <w:jc w:val="left"/>
              <w:rPr>
                <w:rFonts w:ascii="BIZ UDPゴシック" w:eastAsia="BIZ UDPゴシック" w:hAnsi="BIZ UDPゴシック" w:cs="ＭＳ Ｐゴシック"/>
                <w:color w:val="000000"/>
                <w:kern w:val="0"/>
                <w:sz w:val="22"/>
              </w:rPr>
            </w:pP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4153DCD"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令和５年度</w:t>
            </w:r>
          </w:p>
        </w:tc>
        <w:tc>
          <w:tcPr>
            <w:tcW w:w="980" w:type="dxa"/>
            <w:tcBorders>
              <w:top w:val="nil"/>
              <w:left w:val="nil"/>
              <w:bottom w:val="single" w:sz="4" w:space="0" w:color="auto"/>
              <w:right w:val="single" w:sz="4" w:space="0" w:color="auto"/>
            </w:tcBorders>
            <w:shd w:val="clear" w:color="auto" w:fill="auto"/>
            <w:noWrap/>
            <w:vAlign w:val="center"/>
            <w:hideMark/>
          </w:tcPr>
          <w:p w14:paraId="7DF0B8D6" w14:textId="77777777" w:rsidR="008C31F5" w:rsidRPr="008C31F5" w:rsidRDefault="008C31F5" w:rsidP="008C31F5">
            <w:pPr>
              <w:widowControl/>
              <w:jc w:val="center"/>
              <w:rPr>
                <w:rFonts w:ascii="BIZ UDPゴシック" w:eastAsia="BIZ UDPゴシック" w:hAnsi="BIZ UDPゴシック" w:cs="ＭＳ Ｐゴシック"/>
                <w:color w:val="000000"/>
                <w:kern w:val="0"/>
                <w:sz w:val="22"/>
              </w:rPr>
            </w:pPr>
            <w:r w:rsidRPr="008C31F5">
              <w:rPr>
                <w:rFonts w:ascii="BIZ UDPゴシック" w:eastAsia="BIZ UDPゴシック" w:hAnsi="BIZ UDPゴシック" w:cs="ＭＳ Ｐゴシック" w:hint="eastAsia"/>
                <w:color w:val="000000"/>
                <w:kern w:val="0"/>
                <w:sz w:val="22"/>
              </w:rPr>
              <w:t xml:space="preserve">23 </w:t>
            </w:r>
          </w:p>
        </w:tc>
        <w:tc>
          <w:tcPr>
            <w:tcW w:w="603" w:type="dxa"/>
            <w:tcBorders>
              <w:top w:val="nil"/>
              <w:left w:val="nil"/>
              <w:bottom w:val="single" w:sz="4" w:space="0" w:color="auto"/>
              <w:right w:val="dotted" w:sz="4" w:space="0" w:color="auto"/>
            </w:tcBorders>
            <w:shd w:val="clear" w:color="auto" w:fill="auto"/>
            <w:noWrap/>
            <w:vAlign w:val="center"/>
            <w:hideMark/>
          </w:tcPr>
          <w:p w14:paraId="16EFE201"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13</w:t>
            </w:r>
          </w:p>
        </w:tc>
        <w:tc>
          <w:tcPr>
            <w:tcW w:w="1237" w:type="dxa"/>
            <w:tcBorders>
              <w:top w:val="nil"/>
              <w:left w:val="nil"/>
              <w:bottom w:val="single" w:sz="4" w:space="0" w:color="auto"/>
              <w:right w:val="single" w:sz="4" w:space="0" w:color="auto"/>
            </w:tcBorders>
            <w:shd w:val="clear" w:color="auto" w:fill="auto"/>
            <w:noWrap/>
            <w:vAlign w:val="center"/>
            <w:hideMark/>
          </w:tcPr>
          <w:p w14:paraId="0BBE085F"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56.5%</w:t>
            </w:r>
          </w:p>
        </w:tc>
        <w:tc>
          <w:tcPr>
            <w:tcW w:w="603" w:type="dxa"/>
            <w:tcBorders>
              <w:top w:val="nil"/>
              <w:left w:val="nil"/>
              <w:bottom w:val="single" w:sz="4" w:space="0" w:color="auto"/>
              <w:right w:val="dotted" w:sz="4" w:space="0" w:color="auto"/>
            </w:tcBorders>
            <w:shd w:val="clear" w:color="auto" w:fill="auto"/>
            <w:noWrap/>
            <w:vAlign w:val="center"/>
            <w:hideMark/>
          </w:tcPr>
          <w:p w14:paraId="1453ED58" w14:textId="77777777" w:rsidR="008C31F5" w:rsidRPr="008C31F5" w:rsidRDefault="008C31F5" w:rsidP="008C31F5">
            <w:pPr>
              <w:widowControl/>
              <w:jc w:val="center"/>
              <w:rPr>
                <w:rFonts w:ascii="BIZ UDPゴシック" w:eastAsia="BIZ UDPゴシック" w:hAnsi="BIZ UDPゴシック" w:cs="ＭＳ Ｐゴシック"/>
                <w:kern w:val="0"/>
                <w:sz w:val="22"/>
              </w:rPr>
            </w:pPr>
            <w:r w:rsidRPr="008C31F5">
              <w:rPr>
                <w:rFonts w:ascii="BIZ UDPゴシック" w:eastAsia="BIZ UDPゴシック" w:hAnsi="BIZ UDPゴシック" w:cs="ＭＳ Ｐゴシック" w:hint="eastAsia"/>
                <w:kern w:val="0"/>
                <w:sz w:val="22"/>
              </w:rPr>
              <w:t>10</w:t>
            </w:r>
          </w:p>
        </w:tc>
        <w:tc>
          <w:tcPr>
            <w:tcW w:w="1237" w:type="dxa"/>
            <w:tcBorders>
              <w:top w:val="nil"/>
              <w:left w:val="nil"/>
              <w:bottom w:val="single" w:sz="4" w:space="0" w:color="auto"/>
              <w:right w:val="single" w:sz="4" w:space="0" w:color="auto"/>
            </w:tcBorders>
            <w:shd w:val="clear" w:color="auto" w:fill="auto"/>
            <w:noWrap/>
            <w:vAlign w:val="center"/>
            <w:hideMark/>
          </w:tcPr>
          <w:p w14:paraId="72C511B9" w14:textId="77777777" w:rsidR="008C31F5" w:rsidRPr="008C31F5" w:rsidRDefault="008C31F5" w:rsidP="008C31F5">
            <w:pPr>
              <w:widowControl/>
              <w:jc w:val="center"/>
              <w:rPr>
                <w:rFonts w:ascii="BIZ UDPゴシック" w:eastAsia="BIZ UDPゴシック" w:hAnsi="BIZ UDPゴシック" w:cs="ＭＳ Ｐゴシック"/>
                <w:kern w:val="0"/>
                <w:sz w:val="20"/>
                <w:szCs w:val="20"/>
              </w:rPr>
            </w:pPr>
            <w:r w:rsidRPr="008C31F5">
              <w:rPr>
                <w:rFonts w:ascii="BIZ UDPゴシック" w:eastAsia="BIZ UDPゴシック" w:hAnsi="BIZ UDPゴシック" w:cs="ＭＳ Ｐゴシック" w:hint="eastAsia"/>
                <w:kern w:val="0"/>
                <w:sz w:val="20"/>
                <w:szCs w:val="20"/>
              </w:rPr>
              <w:t>43.5%</w:t>
            </w:r>
          </w:p>
        </w:tc>
      </w:tr>
    </w:tbl>
    <w:p w14:paraId="797C9053" w14:textId="57717C1E" w:rsidR="008902C2" w:rsidRPr="00E86466" w:rsidRDefault="002005BC" w:rsidP="00E86466">
      <w:pPr>
        <w:spacing w:line="300" w:lineRule="auto"/>
        <w:ind w:left="2268" w:right="-30" w:firstLineChars="159" w:firstLine="447"/>
        <w:jc w:val="right"/>
        <w:rPr>
          <w:rFonts w:ascii="BIZ UDPゴシック" w:eastAsia="BIZ UDPゴシック" w:hAnsi="BIZ UDPゴシック"/>
          <w:noProof/>
          <w:sz w:val="20"/>
          <w:szCs w:val="20"/>
        </w:rPr>
      </w:pPr>
      <w:r>
        <w:rPr>
          <w:rFonts w:ascii="HG丸ｺﾞｼｯｸM-PRO" w:eastAsia="HG丸ｺﾞｼｯｸM-PRO" w:hAnsi="HG丸ｺﾞｼｯｸM-PRO" w:hint="eastAsia"/>
          <w:b/>
          <w:sz w:val="28"/>
          <w:szCs w:val="28"/>
        </w:rPr>
        <w:t xml:space="preserve">　</w:t>
      </w:r>
      <w:r w:rsidR="008902C2" w:rsidRPr="00E86466">
        <w:rPr>
          <w:rFonts w:ascii="BIZ UDPゴシック" w:eastAsia="BIZ UDPゴシック" w:hAnsi="BIZ UDPゴシック" w:hint="eastAsia"/>
          <w:noProof/>
          <w:sz w:val="20"/>
          <w:szCs w:val="20"/>
        </w:rPr>
        <w:t>※全体の人数は、問３で「</w:t>
      </w:r>
      <w:r w:rsidR="008902C2" w:rsidRPr="00E86466">
        <w:rPr>
          <w:rFonts w:ascii="BIZ UDPゴシック" w:eastAsia="BIZ UDPゴシック" w:hAnsi="BIZ UDPゴシック"/>
          <w:noProof/>
          <w:sz w:val="20"/>
          <w:szCs w:val="20"/>
        </w:rPr>
        <w:t>11</w:t>
      </w:r>
      <w:r w:rsidR="007D68EE" w:rsidRPr="00E86466">
        <w:rPr>
          <w:rFonts w:ascii="BIZ UDPゴシック" w:eastAsia="BIZ UDPゴシック" w:hAnsi="BIZ UDPゴシック"/>
          <w:noProof/>
          <w:sz w:val="20"/>
          <w:szCs w:val="20"/>
        </w:rPr>
        <w:t xml:space="preserve"> 相談先が思い浮かばない</w:t>
      </w:r>
      <w:r w:rsidR="008902C2" w:rsidRPr="00E86466">
        <w:rPr>
          <w:rFonts w:ascii="BIZ UDPゴシック" w:eastAsia="BIZ UDPゴシック" w:hAnsi="BIZ UDPゴシック" w:hint="eastAsia"/>
          <w:noProof/>
          <w:sz w:val="20"/>
          <w:szCs w:val="20"/>
        </w:rPr>
        <w:t>」を選択した人数</w:t>
      </w:r>
    </w:p>
    <w:p w14:paraId="08CD1D45" w14:textId="5E5A49F0" w:rsidR="00AB16C3" w:rsidRPr="00AB6FDA" w:rsidRDefault="00AB16C3" w:rsidP="00522ECD">
      <w:pPr>
        <w:spacing w:line="360" w:lineRule="auto"/>
        <w:rPr>
          <w:rFonts w:asciiTheme="majorEastAsia" w:eastAsiaTheme="majorEastAsia" w:hAnsiTheme="majorEastAsia"/>
          <w:sz w:val="24"/>
          <w:szCs w:val="24"/>
        </w:rPr>
      </w:pPr>
      <w:r w:rsidRPr="00AB6FDA">
        <w:rPr>
          <w:rFonts w:ascii="HG丸ｺﾞｼｯｸM-PRO" w:eastAsia="HG丸ｺﾞｼｯｸM-PRO" w:hAnsi="HG丸ｺﾞｼｯｸM-PRO"/>
          <w:b/>
          <w:sz w:val="28"/>
          <w:szCs w:val="28"/>
        </w:rPr>
        <w:br w:type="page"/>
      </w:r>
    </w:p>
    <w:p w14:paraId="2BF5970A" w14:textId="13A76AFB" w:rsidR="00F225D7" w:rsidRPr="00E86466" w:rsidRDefault="00C95295" w:rsidP="00F225D7">
      <w:pPr>
        <w:spacing w:line="276" w:lineRule="auto"/>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lastRenderedPageBreak/>
        <w:t>（２）</w:t>
      </w:r>
      <w:r w:rsidR="00F225D7" w:rsidRPr="00E86466">
        <w:rPr>
          <w:rFonts w:ascii="BIZ UDPゴシック" w:eastAsia="BIZ UDPゴシック" w:hAnsi="BIZ UDPゴシック" w:hint="eastAsia"/>
          <w:b/>
          <w:sz w:val="28"/>
          <w:szCs w:val="28"/>
        </w:rPr>
        <w:t>人権啓発方法について</w:t>
      </w:r>
    </w:p>
    <w:p w14:paraId="53B2119C" w14:textId="21B2105F" w:rsidR="00162119" w:rsidRPr="00E86466" w:rsidRDefault="00162119" w:rsidP="00CC2A1D">
      <w:pPr>
        <w:ind w:left="480" w:hangingChars="200" w:hanging="480"/>
        <w:rPr>
          <w:rFonts w:ascii="BIZ UDPゴシック" w:eastAsia="BIZ UDPゴシック" w:hAnsi="BIZ UDPゴシック"/>
          <w:sz w:val="24"/>
          <w:szCs w:val="24"/>
        </w:rPr>
      </w:pPr>
      <w:r w:rsidRPr="00E86466">
        <w:rPr>
          <w:rFonts w:ascii="BIZ UDPゴシック" w:eastAsia="BIZ UDPゴシック" w:hAnsi="BIZ UDPゴシック"/>
          <w:noProof/>
          <w:sz w:val="24"/>
          <w:szCs w:val="24"/>
        </w:rPr>
        <mc:AlternateContent>
          <mc:Choice Requires="wps">
            <w:drawing>
              <wp:inline distT="0" distB="0" distL="0" distR="0" wp14:anchorId="630514AC" wp14:editId="75115DBE">
                <wp:extent cx="5796000" cy="638175"/>
                <wp:effectExtent l="0" t="0" r="14605" b="28575"/>
                <wp:docPr id="7"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638175"/>
                        </a:xfrm>
                        <a:prstGeom prst="rect">
                          <a:avLst/>
                        </a:prstGeom>
                        <a:solidFill>
                          <a:srgbClr val="4F81BD">
                            <a:lumMod val="40000"/>
                            <a:lumOff val="60000"/>
                          </a:srgb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107763" dir="18900000" algn="ctr" rotWithShape="0">
                                  <a:schemeClr val="accent1">
                                    <a:lumMod val="50000"/>
                                    <a:lumOff val="0"/>
                                    <a:alpha val="50000"/>
                                  </a:schemeClr>
                                </a:outerShdw>
                              </a:effectLst>
                            </a14:hiddenEffects>
                          </a:ext>
                        </a:extLst>
                      </wps:spPr>
                      <wps:txbx>
                        <w:txbxContent>
                          <w:p w14:paraId="30DA7506" w14:textId="68A6C937" w:rsidR="000602AA" w:rsidRPr="00E86466" w:rsidRDefault="000602AA" w:rsidP="00162119">
                            <w:pPr>
                              <w:spacing w:line="320" w:lineRule="exact"/>
                              <w:ind w:left="700" w:hangingChars="250" w:hanging="700"/>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問</w:t>
                            </w:r>
                            <w:r w:rsidR="00B364EB" w:rsidRPr="00E86466">
                              <w:rPr>
                                <w:rFonts w:ascii="BIZ UDPゴシック" w:eastAsia="BIZ UDPゴシック" w:hAnsi="BIZ UDPゴシック" w:hint="eastAsia"/>
                                <w:b/>
                                <w:sz w:val="28"/>
                                <w:szCs w:val="28"/>
                              </w:rPr>
                              <w:t>５</w:t>
                            </w:r>
                            <w:r w:rsidRPr="00E86466">
                              <w:rPr>
                                <w:rFonts w:ascii="BIZ UDPゴシック" w:eastAsia="BIZ UDPゴシック" w:hAnsi="BIZ UDPゴシック" w:hint="eastAsia"/>
                                <w:b/>
                                <w:sz w:val="28"/>
                                <w:szCs w:val="28"/>
                              </w:rPr>
                              <w:t xml:space="preserve">　あなたが今までに学んだことのある人権に関するテーマはありますか。（</w:t>
                            </w:r>
                            <w:r w:rsidR="005658BE">
                              <w:rPr>
                                <w:rFonts w:ascii="BIZ UDPゴシック" w:eastAsia="BIZ UDPゴシック" w:hAnsi="BIZ UDPゴシック" w:hint="eastAsia"/>
                                <w:b/>
                                <w:sz w:val="28"/>
                                <w:szCs w:val="28"/>
                              </w:rPr>
                              <w:t>「</w:t>
                            </w:r>
                            <w:r w:rsidR="004B3A6D">
                              <w:rPr>
                                <w:rFonts w:ascii="BIZ UDPゴシック" w:eastAsia="BIZ UDPゴシック" w:hAnsi="BIZ UDPゴシック" w:hint="eastAsia"/>
                                <w:b/>
                                <w:sz w:val="28"/>
                                <w:szCs w:val="28"/>
                              </w:rPr>
                              <w:t>学んだことはない</w:t>
                            </w:r>
                            <w:r w:rsidR="005658BE">
                              <w:rPr>
                                <w:rFonts w:ascii="BIZ UDPゴシック" w:eastAsia="BIZ UDPゴシック" w:hAnsi="BIZ UDPゴシック" w:hint="eastAsia"/>
                                <w:b/>
                                <w:sz w:val="28"/>
                                <w:szCs w:val="28"/>
                              </w:rPr>
                              <w:t>」以外は</w:t>
                            </w:r>
                            <w:r w:rsidRPr="00E86466">
                              <w:rPr>
                                <w:rFonts w:ascii="BIZ UDPゴシック" w:eastAsia="BIZ UDPゴシック" w:hAnsi="BIZ UDPゴシック" w:hint="eastAsia"/>
                                <w:b/>
                                <w:sz w:val="28"/>
                                <w:szCs w:val="28"/>
                              </w:rPr>
                              <w:t>複数回答可）</w:t>
                            </w:r>
                          </w:p>
                        </w:txbxContent>
                      </wps:txbx>
                      <wps:bodyPr rot="0" vert="horz" wrap="square" lIns="91440" tIns="45720" rIns="91440" bIns="45720" anchor="ctr" anchorCtr="0" upright="1">
                        <a:noAutofit/>
                      </wps:bodyPr>
                    </wps:wsp>
                  </a:graphicData>
                </a:graphic>
              </wp:inline>
            </w:drawing>
          </mc:Choice>
          <mc:Fallback>
            <w:pict>
              <v:shape w14:anchorId="630514AC" id="_x0000_s1031" type="#_x0000_t202" style="width:456.4pt;height:5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" fillcolor="#b9cde5" strokeweight=".5pt">
                <v:shadow color="#6e6e6e [1604]" opacity=".5" offset="6pt,-6pt"/>
                <v:textbox>
                  <w:txbxContent>
                    <w:p w14:paraId="30DA7506" w14:textId="68A6C937" w:rsidR="000602AA" w:rsidRPr="00E86466" w:rsidRDefault="000602AA" w:rsidP="00162119">
                      <w:pPr>
                        <w:spacing w:line="320" w:lineRule="exact"/>
                        <w:ind w:left="700" w:hangingChars="250" w:hanging="700"/>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問</w:t>
                      </w:r>
                      <w:r w:rsidR="00B364EB" w:rsidRPr="00E86466">
                        <w:rPr>
                          <w:rFonts w:ascii="BIZ UDPゴシック" w:eastAsia="BIZ UDPゴシック" w:hAnsi="BIZ UDPゴシック" w:hint="eastAsia"/>
                          <w:b/>
                          <w:sz w:val="28"/>
                          <w:szCs w:val="28"/>
                        </w:rPr>
                        <w:t>５</w:t>
                      </w:r>
                      <w:r w:rsidRPr="00E86466">
                        <w:rPr>
                          <w:rFonts w:ascii="BIZ UDPゴシック" w:eastAsia="BIZ UDPゴシック" w:hAnsi="BIZ UDPゴシック" w:hint="eastAsia"/>
                          <w:b/>
                          <w:sz w:val="28"/>
                          <w:szCs w:val="28"/>
                        </w:rPr>
                        <w:t xml:space="preserve">　あなたが今までに学んだことのある人権に関するテーマはありますか。（</w:t>
                      </w:r>
                      <w:r w:rsidR="005658BE">
                        <w:rPr>
                          <w:rFonts w:ascii="BIZ UDPゴシック" w:eastAsia="BIZ UDPゴシック" w:hAnsi="BIZ UDPゴシック" w:hint="eastAsia"/>
                          <w:b/>
                          <w:sz w:val="28"/>
                          <w:szCs w:val="28"/>
                        </w:rPr>
                        <w:t>「</w:t>
                      </w:r>
                      <w:r w:rsidR="004B3A6D">
                        <w:rPr>
                          <w:rFonts w:ascii="BIZ UDPゴシック" w:eastAsia="BIZ UDPゴシック" w:hAnsi="BIZ UDPゴシック" w:hint="eastAsia"/>
                          <w:b/>
                          <w:sz w:val="28"/>
                          <w:szCs w:val="28"/>
                        </w:rPr>
                        <w:t>学んだことはない</w:t>
                      </w:r>
                      <w:r w:rsidR="005658BE">
                        <w:rPr>
                          <w:rFonts w:ascii="BIZ UDPゴシック" w:eastAsia="BIZ UDPゴシック" w:hAnsi="BIZ UDPゴシック" w:hint="eastAsia"/>
                          <w:b/>
                          <w:sz w:val="28"/>
                          <w:szCs w:val="28"/>
                        </w:rPr>
                        <w:t>」以外は</w:t>
                      </w:r>
                      <w:r w:rsidRPr="00E86466">
                        <w:rPr>
                          <w:rFonts w:ascii="BIZ UDPゴシック" w:eastAsia="BIZ UDPゴシック" w:hAnsi="BIZ UDPゴシック" w:hint="eastAsia"/>
                          <w:b/>
                          <w:sz w:val="28"/>
                          <w:szCs w:val="28"/>
                        </w:rPr>
                        <w:t>複数回答可）</w:t>
                      </w:r>
                    </w:p>
                  </w:txbxContent>
                </v:textbox>
                <w10:anchorlock/>
              </v:shape>
            </w:pict>
          </mc:Fallback>
        </mc:AlternateContent>
      </w:r>
    </w:p>
    <w:p w14:paraId="380D728D" w14:textId="1D396846" w:rsidR="007A62D5" w:rsidRPr="00E86466" w:rsidRDefault="007A62D5" w:rsidP="009C457A">
      <w:pPr>
        <w:spacing w:line="276" w:lineRule="auto"/>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回答の傾向（全体）</w:t>
      </w:r>
    </w:p>
    <w:p w14:paraId="479767C4" w14:textId="280B886F" w:rsidR="00235342" w:rsidRPr="00E86466" w:rsidRDefault="009C170E" w:rsidP="00F562AD">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今までに学んだことのある人権に関するテーマ</w:t>
      </w:r>
      <w:r w:rsidR="007A62D5" w:rsidRPr="00E86466">
        <w:rPr>
          <w:rFonts w:ascii="BIZ UDP明朝 Medium" w:eastAsia="BIZ UDP明朝 Medium" w:hAnsi="BIZ UDP明朝 Medium" w:hint="eastAsia"/>
          <w:sz w:val="24"/>
          <w:szCs w:val="24"/>
        </w:rPr>
        <w:t>について、「</w:t>
      </w:r>
      <w:r w:rsidR="005A7D51" w:rsidRPr="00E86466">
        <w:rPr>
          <w:rFonts w:ascii="BIZ UDP明朝 Medium" w:eastAsia="BIZ UDP明朝 Medium" w:hAnsi="BIZ UDP明朝 Medium" w:hint="eastAsia"/>
          <w:sz w:val="24"/>
          <w:szCs w:val="24"/>
        </w:rPr>
        <w:t>障がいのある人</w:t>
      </w:r>
      <w:r w:rsidRPr="00E86466">
        <w:rPr>
          <w:rFonts w:ascii="BIZ UDP明朝 Medium" w:eastAsia="BIZ UDP明朝 Medium" w:hAnsi="BIZ UDP明朝 Medium" w:hint="eastAsia"/>
          <w:sz w:val="24"/>
          <w:szCs w:val="24"/>
        </w:rPr>
        <w:t>」</w:t>
      </w:r>
      <w:r w:rsidR="007A62D5" w:rsidRPr="00E86466">
        <w:rPr>
          <w:rFonts w:ascii="BIZ UDP明朝 Medium" w:eastAsia="BIZ UDP明朝 Medium" w:hAnsi="BIZ UDP明朝 Medium" w:hint="eastAsia"/>
          <w:sz w:val="24"/>
          <w:szCs w:val="24"/>
        </w:rPr>
        <w:t>と答えた人の</w:t>
      </w:r>
      <w:r w:rsidR="00107079" w:rsidRPr="00E86466">
        <w:rPr>
          <w:rFonts w:ascii="BIZ UDP明朝 Medium" w:eastAsia="BIZ UDP明朝 Medium" w:hAnsi="BIZ UDP明朝 Medium" w:hint="eastAsia"/>
          <w:sz w:val="24"/>
          <w:szCs w:val="24"/>
        </w:rPr>
        <w:t>割合が</w:t>
      </w:r>
      <w:r w:rsidR="00CE7961">
        <w:rPr>
          <w:rFonts w:ascii="BIZ UDP明朝 Medium" w:eastAsia="BIZ UDP明朝 Medium" w:hAnsi="BIZ UDP明朝 Medium" w:hint="eastAsia"/>
          <w:sz w:val="24"/>
          <w:szCs w:val="24"/>
        </w:rPr>
        <w:t>10.2</w:t>
      </w:r>
      <w:r w:rsidR="00CE7961" w:rsidRPr="00E86466">
        <w:rPr>
          <w:rFonts w:ascii="BIZ UDP明朝 Medium" w:eastAsia="BIZ UDP明朝 Medium" w:hAnsi="BIZ UDP明朝 Medium" w:hint="eastAsia"/>
          <w:sz w:val="24"/>
          <w:szCs w:val="24"/>
        </w:rPr>
        <w:t>％</w:t>
      </w:r>
      <w:r w:rsidR="00CE7961">
        <w:rPr>
          <w:rFonts w:ascii="BIZ UDP明朝 Medium" w:eastAsia="BIZ UDP明朝 Medium" w:hAnsi="BIZ UDP明朝 Medium" w:hint="eastAsia"/>
          <w:sz w:val="24"/>
          <w:szCs w:val="24"/>
        </w:rPr>
        <w:t>と</w:t>
      </w:r>
      <w:r w:rsidR="00107079" w:rsidRPr="00E86466">
        <w:rPr>
          <w:rFonts w:ascii="BIZ UDP明朝 Medium" w:eastAsia="BIZ UDP明朝 Medium" w:hAnsi="BIZ UDP明朝 Medium" w:hint="eastAsia"/>
          <w:sz w:val="24"/>
          <w:szCs w:val="24"/>
        </w:rPr>
        <w:t>最も高く、次に「</w:t>
      </w:r>
      <w:r w:rsidR="005A7D51" w:rsidRPr="00E86466">
        <w:rPr>
          <w:rFonts w:ascii="BIZ UDP明朝 Medium" w:eastAsia="BIZ UDP明朝 Medium" w:hAnsi="BIZ UDP明朝 Medium" w:hint="eastAsia"/>
          <w:sz w:val="24"/>
          <w:szCs w:val="24"/>
        </w:rPr>
        <w:t>同和問題（部落差別）</w:t>
      </w:r>
      <w:r w:rsidR="00107079" w:rsidRPr="00E86466">
        <w:rPr>
          <w:rFonts w:ascii="BIZ UDP明朝 Medium" w:eastAsia="BIZ UDP明朝 Medium" w:hAnsi="BIZ UDP明朝 Medium" w:hint="eastAsia"/>
          <w:sz w:val="24"/>
          <w:szCs w:val="24"/>
        </w:rPr>
        <w:t>」</w:t>
      </w:r>
      <w:r w:rsidR="00467F72">
        <w:rPr>
          <w:rFonts w:ascii="BIZ UDP明朝 Medium" w:eastAsia="BIZ UDP明朝 Medium" w:hAnsi="BIZ UDP明朝 Medium" w:hint="eastAsia"/>
          <w:sz w:val="24"/>
          <w:szCs w:val="24"/>
        </w:rPr>
        <w:t>が</w:t>
      </w:r>
      <w:r w:rsidR="00346498">
        <w:rPr>
          <w:rFonts w:ascii="BIZ UDP明朝 Medium" w:eastAsia="BIZ UDP明朝 Medium" w:hAnsi="BIZ UDP明朝 Medium" w:hint="eastAsia"/>
          <w:sz w:val="24"/>
          <w:szCs w:val="24"/>
        </w:rPr>
        <w:t>9.9</w:t>
      </w:r>
      <w:r w:rsidR="00107079" w:rsidRPr="00E86466">
        <w:rPr>
          <w:rFonts w:ascii="BIZ UDP明朝 Medium" w:eastAsia="BIZ UDP明朝 Medium" w:hAnsi="BIZ UDP明朝 Medium" w:hint="eastAsia"/>
          <w:sz w:val="24"/>
          <w:szCs w:val="24"/>
        </w:rPr>
        <w:t>％、</w:t>
      </w:r>
      <w:r w:rsidR="005A7D51" w:rsidRPr="00E86466">
        <w:rPr>
          <w:rFonts w:ascii="BIZ UDP明朝 Medium" w:eastAsia="BIZ UDP明朝 Medium" w:hAnsi="BIZ UDP明朝 Medium" w:hint="eastAsia"/>
          <w:sz w:val="24"/>
          <w:szCs w:val="24"/>
        </w:rPr>
        <w:t>「女性」</w:t>
      </w:r>
      <w:r w:rsidR="00346498">
        <w:rPr>
          <w:rFonts w:ascii="BIZ UDP明朝 Medium" w:eastAsia="BIZ UDP明朝 Medium" w:hAnsi="BIZ UDP明朝 Medium" w:hint="eastAsia"/>
          <w:sz w:val="24"/>
          <w:szCs w:val="24"/>
        </w:rPr>
        <w:t>が9.7</w:t>
      </w:r>
      <w:r w:rsidR="00107079" w:rsidRPr="00E86466">
        <w:rPr>
          <w:rFonts w:ascii="BIZ UDP明朝 Medium" w:eastAsia="BIZ UDP明朝 Medium" w:hAnsi="BIZ UDP明朝 Medium" w:hint="eastAsia"/>
          <w:sz w:val="24"/>
          <w:szCs w:val="24"/>
        </w:rPr>
        <w:t>％で</w:t>
      </w:r>
      <w:r w:rsidR="00CE7961">
        <w:rPr>
          <w:rFonts w:ascii="BIZ UDP明朝 Medium" w:eastAsia="BIZ UDP明朝 Medium" w:hAnsi="BIZ UDP明朝 Medium" w:hint="eastAsia"/>
          <w:sz w:val="24"/>
          <w:szCs w:val="24"/>
        </w:rPr>
        <w:t>した</w:t>
      </w:r>
      <w:r w:rsidR="00215691" w:rsidRPr="00E86466">
        <w:rPr>
          <w:rFonts w:ascii="BIZ UDP明朝 Medium" w:eastAsia="BIZ UDP明朝 Medium" w:hAnsi="BIZ UDP明朝 Medium" w:hint="eastAsia"/>
          <w:sz w:val="24"/>
          <w:szCs w:val="24"/>
        </w:rPr>
        <w:t>。</w:t>
      </w:r>
    </w:p>
    <w:p w14:paraId="7A2FB00D" w14:textId="68944263" w:rsidR="00A363A3" w:rsidRDefault="007914D4" w:rsidP="00CE7961">
      <w:pPr>
        <w:spacing w:line="276" w:lineRule="auto"/>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令和５年</w:t>
      </w:r>
      <w:r w:rsidR="00B81A12" w:rsidRPr="00E86466">
        <w:rPr>
          <w:rFonts w:ascii="BIZ UDP明朝 Medium" w:eastAsia="BIZ UDP明朝 Medium" w:hAnsi="BIZ UDP明朝 Medium" w:hint="eastAsia"/>
          <w:sz w:val="24"/>
          <w:szCs w:val="24"/>
        </w:rPr>
        <w:t>度</w:t>
      </w:r>
      <w:r w:rsidR="00783035">
        <w:rPr>
          <w:rFonts w:ascii="BIZ UDP明朝 Medium" w:eastAsia="BIZ UDP明朝 Medium" w:hAnsi="BIZ UDP明朝 Medium" w:hint="eastAsia"/>
          <w:sz w:val="24"/>
          <w:szCs w:val="24"/>
        </w:rPr>
        <w:t>と</w:t>
      </w:r>
      <w:r w:rsidR="00B81A12" w:rsidRPr="009402C5">
        <w:rPr>
          <w:rFonts w:ascii="BIZ UDP明朝 Medium" w:eastAsia="BIZ UDP明朝 Medium" w:hAnsi="BIZ UDP明朝 Medium" w:hint="eastAsia"/>
          <w:sz w:val="24"/>
          <w:szCs w:val="24"/>
        </w:rPr>
        <w:t>比べ</w:t>
      </w:r>
      <w:r w:rsidR="00346498">
        <w:rPr>
          <w:rFonts w:ascii="BIZ UDP明朝 Medium" w:eastAsia="BIZ UDP明朝 Medium" w:hAnsi="BIZ UDP明朝 Medium" w:hint="eastAsia"/>
          <w:sz w:val="24"/>
          <w:szCs w:val="24"/>
        </w:rPr>
        <w:t>ると</w:t>
      </w:r>
      <w:r w:rsidR="00235342" w:rsidRPr="00E86466">
        <w:rPr>
          <w:rFonts w:ascii="BIZ UDP明朝 Medium" w:eastAsia="BIZ UDP明朝 Medium" w:hAnsi="BIZ UDP明朝 Medium" w:hint="eastAsia"/>
          <w:sz w:val="24"/>
          <w:szCs w:val="24"/>
        </w:rPr>
        <w:t>、</w:t>
      </w:r>
      <w:r w:rsidR="005A7D51" w:rsidRPr="00E86466">
        <w:rPr>
          <w:rFonts w:ascii="BIZ UDP明朝 Medium" w:eastAsia="BIZ UDP明朝 Medium" w:hAnsi="BIZ UDP明朝 Medium" w:hint="eastAsia"/>
          <w:sz w:val="24"/>
          <w:szCs w:val="24"/>
        </w:rPr>
        <w:t>「障がいのある人」が</w:t>
      </w:r>
      <w:r w:rsidR="00346498">
        <w:rPr>
          <w:rFonts w:ascii="BIZ UDP明朝 Medium" w:eastAsia="BIZ UDP明朝 Medium" w:hAnsi="BIZ UDP明朝 Medium" w:hint="eastAsia"/>
          <w:sz w:val="24"/>
          <w:szCs w:val="24"/>
        </w:rPr>
        <w:t>1.1</w:t>
      </w:r>
      <w:r w:rsidR="00736FAD" w:rsidRPr="00E86466">
        <w:rPr>
          <w:rFonts w:ascii="BIZ UDP明朝 Medium" w:eastAsia="BIZ UDP明朝 Medium" w:hAnsi="BIZ UDP明朝 Medium" w:hint="eastAsia"/>
          <w:sz w:val="24"/>
          <w:szCs w:val="24"/>
        </w:rPr>
        <w:t>ポイント、</w:t>
      </w:r>
      <w:r w:rsidR="005A7D51" w:rsidRPr="00E86466">
        <w:rPr>
          <w:rFonts w:ascii="BIZ UDP明朝 Medium" w:eastAsia="BIZ UDP明朝 Medium" w:hAnsi="BIZ UDP明朝 Medium" w:hint="eastAsia"/>
          <w:sz w:val="24"/>
          <w:szCs w:val="24"/>
        </w:rPr>
        <w:t>「同和問題（部落差別）」が</w:t>
      </w:r>
      <w:r w:rsidR="00346498">
        <w:rPr>
          <w:rFonts w:ascii="BIZ UDP明朝 Medium" w:eastAsia="BIZ UDP明朝 Medium" w:hAnsi="BIZ UDP明朝 Medium" w:hint="eastAsia"/>
          <w:sz w:val="24"/>
          <w:szCs w:val="24"/>
        </w:rPr>
        <w:t>0.4</w:t>
      </w:r>
      <w:r w:rsidR="00736FAD" w:rsidRPr="00E86466">
        <w:rPr>
          <w:rFonts w:ascii="BIZ UDP明朝 Medium" w:eastAsia="BIZ UDP明朝 Medium" w:hAnsi="BIZ UDP明朝 Medium" w:hint="eastAsia"/>
          <w:sz w:val="24"/>
          <w:szCs w:val="24"/>
        </w:rPr>
        <w:t>ポイント減少</w:t>
      </w:r>
      <w:r w:rsidR="00346498">
        <w:rPr>
          <w:rFonts w:ascii="BIZ UDP明朝 Medium" w:eastAsia="BIZ UDP明朝 Medium" w:hAnsi="BIZ UDP明朝 Medium" w:hint="eastAsia"/>
          <w:sz w:val="24"/>
          <w:szCs w:val="24"/>
        </w:rPr>
        <w:t>し</w:t>
      </w:r>
      <w:r w:rsidR="00CE7961">
        <w:rPr>
          <w:rFonts w:ascii="BIZ UDP明朝 Medium" w:eastAsia="BIZ UDP明朝 Medium" w:hAnsi="BIZ UDP明朝 Medium" w:hint="eastAsia"/>
          <w:sz w:val="24"/>
          <w:szCs w:val="24"/>
        </w:rPr>
        <w:t>まし</w:t>
      </w:r>
      <w:r w:rsidR="00346498">
        <w:rPr>
          <w:rFonts w:ascii="BIZ UDP明朝 Medium" w:eastAsia="BIZ UDP明朝 Medium" w:hAnsi="BIZ UDP明朝 Medium" w:hint="eastAsia"/>
          <w:sz w:val="24"/>
          <w:szCs w:val="24"/>
        </w:rPr>
        <w:t>たが</w:t>
      </w:r>
      <w:r w:rsidR="005A7D51" w:rsidRPr="00E86466">
        <w:rPr>
          <w:rFonts w:ascii="BIZ UDP明朝 Medium" w:eastAsia="BIZ UDP明朝 Medium" w:hAnsi="BIZ UDP明朝 Medium" w:hint="eastAsia"/>
          <w:sz w:val="24"/>
          <w:szCs w:val="24"/>
        </w:rPr>
        <w:t>、</w:t>
      </w:r>
      <w:r w:rsidR="00235342" w:rsidRPr="00E86466">
        <w:rPr>
          <w:rFonts w:ascii="BIZ UDP明朝 Medium" w:eastAsia="BIZ UDP明朝 Medium" w:hAnsi="BIZ UDP明朝 Medium" w:hint="eastAsia"/>
          <w:sz w:val="24"/>
          <w:szCs w:val="24"/>
        </w:rPr>
        <w:t>「</w:t>
      </w:r>
      <w:r w:rsidR="005A7D51" w:rsidRPr="00E86466">
        <w:rPr>
          <w:rFonts w:ascii="BIZ UDP明朝 Medium" w:eastAsia="BIZ UDP明朝 Medium" w:hAnsi="BIZ UDP明朝 Medium" w:hint="eastAsia"/>
          <w:sz w:val="24"/>
          <w:szCs w:val="24"/>
        </w:rPr>
        <w:t>女性</w:t>
      </w:r>
      <w:r w:rsidR="00235342" w:rsidRPr="00E86466">
        <w:rPr>
          <w:rFonts w:ascii="BIZ UDP明朝 Medium" w:eastAsia="BIZ UDP明朝 Medium" w:hAnsi="BIZ UDP明朝 Medium" w:hint="eastAsia"/>
          <w:sz w:val="24"/>
          <w:szCs w:val="24"/>
        </w:rPr>
        <w:t>」</w:t>
      </w:r>
      <w:r w:rsidR="00F6192F" w:rsidRPr="00E86466">
        <w:rPr>
          <w:rFonts w:ascii="BIZ UDP明朝 Medium" w:eastAsia="BIZ UDP明朝 Medium" w:hAnsi="BIZ UDP明朝 Medium" w:hint="eastAsia"/>
          <w:sz w:val="24"/>
          <w:szCs w:val="24"/>
        </w:rPr>
        <w:t>は</w:t>
      </w:r>
      <w:r w:rsidR="00346498">
        <w:rPr>
          <w:rFonts w:ascii="BIZ UDP明朝 Medium" w:eastAsia="BIZ UDP明朝 Medium" w:hAnsi="BIZ UDP明朝 Medium" w:hint="eastAsia"/>
          <w:sz w:val="24"/>
          <w:szCs w:val="24"/>
        </w:rPr>
        <w:t>2</w:t>
      </w:r>
      <w:r w:rsidR="005A7D51" w:rsidRPr="00E86466">
        <w:rPr>
          <w:rFonts w:ascii="BIZ UDP明朝 Medium" w:eastAsia="BIZ UDP明朝 Medium" w:hAnsi="BIZ UDP明朝 Medium" w:hint="eastAsia"/>
          <w:sz w:val="24"/>
          <w:szCs w:val="24"/>
        </w:rPr>
        <w:t>.2</w:t>
      </w:r>
      <w:r w:rsidR="0093521D" w:rsidRPr="00E86466">
        <w:rPr>
          <w:rFonts w:ascii="BIZ UDP明朝 Medium" w:eastAsia="BIZ UDP明朝 Medium" w:hAnsi="BIZ UDP明朝 Medium" w:hint="eastAsia"/>
          <w:sz w:val="24"/>
          <w:szCs w:val="24"/>
        </w:rPr>
        <w:t>ポイント</w:t>
      </w:r>
      <w:r w:rsidR="00346498">
        <w:rPr>
          <w:rFonts w:ascii="BIZ UDP明朝 Medium" w:eastAsia="BIZ UDP明朝 Medium" w:hAnsi="BIZ UDP明朝 Medium" w:hint="eastAsia"/>
          <w:sz w:val="24"/>
          <w:szCs w:val="24"/>
        </w:rPr>
        <w:t>上昇し</w:t>
      </w:r>
      <w:r w:rsidR="00CE7961">
        <w:rPr>
          <w:rFonts w:ascii="BIZ UDP明朝 Medium" w:eastAsia="BIZ UDP明朝 Medium" w:hAnsi="BIZ UDP明朝 Medium" w:hint="eastAsia"/>
          <w:sz w:val="24"/>
          <w:szCs w:val="24"/>
        </w:rPr>
        <w:t>まし</w:t>
      </w:r>
      <w:r w:rsidR="00346498">
        <w:rPr>
          <w:rFonts w:ascii="BIZ UDP明朝 Medium" w:eastAsia="BIZ UDP明朝 Medium" w:hAnsi="BIZ UDP明朝 Medium" w:hint="eastAsia"/>
          <w:sz w:val="24"/>
          <w:szCs w:val="24"/>
        </w:rPr>
        <w:t>た</w:t>
      </w:r>
      <w:r w:rsidR="00235342" w:rsidRPr="00E86466">
        <w:rPr>
          <w:rFonts w:ascii="BIZ UDP明朝 Medium" w:eastAsia="BIZ UDP明朝 Medium" w:hAnsi="BIZ UDP明朝 Medium" w:hint="eastAsia"/>
          <w:sz w:val="24"/>
          <w:szCs w:val="24"/>
        </w:rPr>
        <w:t>。</w:t>
      </w:r>
    </w:p>
    <w:p w14:paraId="51052713" w14:textId="05148BD2" w:rsidR="00391BDF" w:rsidRDefault="005A7D51" w:rsidP="00A363A3">
      <w:pPr>
        <w:spacing w:line="276" w:lineRule="auto"/>
        <w:ind w:leftChars="-67" w:left="-141"/>
        <w:rPr>
          <w:rFonts w:asciiTheme="majorEastAsia" w:eastAsiaTheme="majorEastAsia" w:hAnsiTheme="majorEastAsia"/>
          <w:b/>
          <w:sz w:val="28"/>
          <w:szCs w:val="28"/>
        </w:rPr>
      </w:pPr>
      <w:r w:rsidRPr="00AB6FDA" w:rsidDel="005A7D51">
        <w:rPr>
          <w:noProof/>
        </w:rPr>
        <w:t xml:space="preserve"> </w:t>
      </w:r>
      <w:r w:rsidR="00C1011F">
        <w:rPr>
          <w:noProof/>
        </w:rPr>
        <w:drawing>
          <wp:inline distT="0" distB="0" distL="0" distR="0" wp14:anchorId="00449C75" wp14:editId="4759B04F">
            <wp:extent cx="5831840" cy="5831456"/>
            <wp:effectExtent l="0" t="0" r="16510" b="17145"/>
            <wp:docPr id="635381177" name="グラフ 1">
              <a:extLst xmlns:a="http://schemas.openxmlformats.org/drawingml/2006/main">
                <a:ext uri="{FF2B5EF4-FFF2-40B4-BE49-F238E27FC236}">
                  <a16:creationId xmlns:a16="http://schemas.microsoft.com/office/drawing/2014/main" id="{D7F3585C-C1B8-4BB3-82A9-6BE85A1D51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D75149" w14:textId="71165505" w:rsidR="00391BDF" w:rsidRDefault="00391BDF" w:rsidP="009C457A">
      <w:pPr>
        <w:spacing w:line="276" w:lineRule="auto"/>
        <w:rPr>
          <w:rFonts w:ascii="BIZ UDPゴシック" w:eastAsia="BIZ UDPゴシック" w:hAnsi="BIZ UDPゴシック"/>
          <w:b/>
          <w:sz w:val="28"/>
          <w:szCs w:val="28"/>
        </w:rPr>
      </w:pPr>
    </w:p>
    <w:p w14:paraId="4504E084" w14:textId="109C9A47" w:rsidR="009564C8" w:rsidRPr="00E86466" w:rsidRDefault="009564C8" w:rsidP="009C457A">
      <w:pPr>
        <w:spacing w:line="276" w:lineRule="auto"/>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lastRenderedPageBreak/>
        <w:t>回答の傾向（年齢別）</w:t>
      </w:r>
    </w:p>
    <w:p w14:paraId="034D1E20" w14:textId="6D1832DC" w:rsidR="00783035" w:rsidRPr="001F4FAC" w:rsidRDefault="00783035" w:rsidP="00F562AD">
      <w:pPr>
        <w:tabs>
          <w:tab w:val="left" w:pos="5685"/>
        </w:tabs>
        <w:ind w:firstLineChars="100" w:firstLine="240"/>
        <w:rPr>
          <w:rFonts w:ascii="BIZ UDP明朝 Medium" w:eastAsia="BIZ UDP明朝 Medium" w:hAnsi="BIZ UDP明朝 Medium"/>
          <w:sz w:val="24"/>
          <w:szCs w:val="24"/>
        </w:rPr>
      </w:pPr>
      <w:r w:rsidRPr="001F4FA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障がいのある人</w:t>
      </w:r>
      <w:r w:rsidRPr="001F4FAC">
        <w:rPr>
          <w:rFonts w:ascii="BIZ UDP明朝 Medium" w:eastAsia="BIZ UDP明朝 Medium" w:hAnsi="BIZ UDP明朝 Medium" w:hint="eastAsia"/>
          <w:sz w:val="24"/>
          <w:szCs w:val="24"/>
        </w:rPr>
        <w:t>」と答えた人</w:t>
      </w:r>
      <w:r>
        <w:rPr>
          <w:rFonts w:ascii="BIZ UDP明朝 Medium" w:eastAsia="BIZ UDP明朝 Medium" w:hAnsi="BIZ UDP明朝 Medium" w:hint="eastAsia"/>
          <w:sz w:val="24"/>
          <w:szCs w:val="24"/>
        </w:rPr>
        <w:t>の割合は</w:t>
      </w:r>
      <w:r w:rsidRPr="001F4FAC">
        <w:rPr>
          <w:rFonts w:ascii="BIZ UDP明朝 Medium" w:eastAsia="BIZ UDP明朝 Medium" w:hAnsi="BIZ UDP明朝 Medium" w:hint="eastAsia"/>
          <w:sz w:val="24"/>
          <w:szCs w:val="24"/>
        </w:rPr>
        <w:t>、</w:t>
      </w:r>
      <w:r w:rsidR="0032368D">
        <w:rPr>
          <w:rFonts w:ascii="BIZ UDP明朝 Medium" w:eastAsia="BIZ UDP明朝 Medium" w:hAnsi="BIZ UDP明朝 Medium" w:hint="eastAsia"/>
          <w:sz w:val="24"/>
          <w:szCs w:val="24"/>
        </w:rPr>
        <w:t>4</w:t>
      </w:r>
      <w:r w:rsidRPr="001F4FAC">
        <w:rPr>
          <w:rFonts w:ascii="BIZ UDP明朝 Medium" w:eastAsia="BIZ UDP明朝 Medium" w:hAnsi="BIZ UDP明朝 Medium"/>
          <w:sz w:val="24"/>
          <w:szCs w:val="24"/>
        </w:rPr>
        <w:t>0</w:t>
      </w:r>
      <w:r w:rsidRPr="001F4FAC">
        <w:rPr>
          <w:rFonts w:ascii="BIZ UDP明朝 Medium" w:eastAsia="BIZ UDP明朝 Medium" w:hAnsi="BIZ UDP明朝 Medium" w:hint="eastAsia"/>
          <w:sz w:val="24"/>
          <w:szCs w:val="24"/>
        </w:rPr>
        <w:t>歳代</w:t>
      </w:r>
      <w:r w:rsidR="000A6AFA">
        <w:rPr>
          <w:rFonts w:ascii="BIZ UDP明朝 Medium" w:eastAsia="BIZ UDP明朝 Medium" w:hAnsi="BIZ UDP明朝 Medium" w:hint="eastAsia"/>
          <w:sz w:val="24"/>
          <w:szCs w:val="24"/>
        </w:rPr>
        <w:t>が</w:t>
      </w:r>
      <w:r w:rsidR="0032368D">
        <w:rPr>
          <w:rFonts w:ascii="BIZ UDP明朝 Medium" w:eastAsia="BIZ UDP明朝 Medium" w:hAnsi="BIZ UDP明朝 Medium" w:hint="eastAsia"/>
          <w:sz w:val="24"/>
          <w:szCs w:val="24"/>
        </w:rPr>
        <w:t>11</w:t>
      </w:r>
      <w:r w:rsidRPr="001F4FAC">
        <w:rPr>
          <w:rFonts w:ascii="BIZ UDP明朝 Medium" w:eastAsia="BIZ UDP明朝 Medium" w:hAnsi="BIZ UDP明朝 Medium" w:hint="eastAsia"/>
          <w:sz w:val="24"/>
          <w:szCs w:val="24"/>
        </w:rPr>
        <w:t>％</w:t>
      </w:r>
      <w:r w:rsidR="0032368D">
        <w:rPr>
          <w:rFonts w:ascii="BIZ UDP明朝 Medium" w:eastAsia="BIZ UDP明朝 Medium" w:hAnsi="BIZ UDP明朝 Medium" w:hint="eastAsia"/>
          <w:sz w:val="24"/>
          <w:szCs w:val="24"/>
        </w:rPr>
        <w:t>と最も高く</w:t>
      </w:r>
      <w:r w:rsidRPr="001F4FAC">
        <w:rPr>
          <w:rFonts w:ascii="BIZ UDP明朝 Medium" w:eastAsia="BIZ UDP明朝 Medium" w:hAnsi="BIZ UDP明朝 Medium" w:hint="eastAsia"/>
          <w:sz w:val="24"/>
          <w:szCs w:val="24"/>
        </w:rPr>
        <w:t>、</w:t>
      </w:r>
      <w:r w:rsidR="0032368D">
        <w:rPr>
          <w:rFonts w:ascii="BIZ UDP明朝 Medium" w:eastAsia="BIZ UDP明朝 Medium" w:hAnsi="BIZ UDP明朝 Medium" w:hint="eastAsia"/>
          <w:sz w:val="24"/>
          <w:szCs w:val="24"/>
        </w:rPr>
        <w:t>6</w:t>
      </w:r>
      <w:r w:rsidRPr="001F4FAC">
        <w:rPr>
          <w:rFonts w:ascii="BIZ UDP明朝 Medium" w:eastAsia="BIZ UDP明朝 Medium" w:hAnsi="BIZ UDP明朝 Medium"/>
          <w:sz w:val="24"/>
          <w:szCs w:val="24"/>
        </w:rPr>
        <w:t>0</w:t>
      </w:r>
      <w:r w:rsidRPr="001F4FAC">
        <w:rPr>
          <w:rFonts w:ascii="BIZ UDP明朝 Medium" w:eastAsia="BIZ UDP明朝 Medium" w:hAnsi="BIZ UDP明朝 Medium" w:hint="eastAsia"/>
          <w:sz w:val="24"/>
          <w:szCs w:val="24"/>
        </w:rPr>
        <w:t>歳代</w:t>
      </w:r>
      <w:r w:rsidR="000A6AFA">
        <w:rPr>
          <w:rFonts w:ascii="BIZ UDP明朝 Medium" w:eastAsia="BIZ UDP明朝 Medium" w:hAnsi="BIZ UDP明朝 Medium" w:hint="eastAsia"/>
          <w:sz w:val="24"/>
          <w:szCs w:val="24"/>
        </w:rPr>
        <w:t>が</w:t>
      </w:r>
      <w:r w:rsidR="0032368D">
        <w:rPr>
          <w:rFonts w:ascii="BIZ UDP明朝 Medium" w:eastAsia="BIZ UDP明朝 Medium" w:hAnsi="BIZ UDP明朝 Medium" w:hint="eastAsia"/>
          <w:sz w:val="24"/>
          <w:szCs w:val="24"/>
        </w:rPr>
        <w:t>9</w:t>
      </w:r>
      <w:r>
        <w:rPr>
          <w:rFonts w:ascii="BIZ UDP明朝 Medium" w:eastAsia="BIZ UDP明朝 Medium" w:hAnsi="BIZ UDP明朝 Medium" w:hint="eastAsia"/>
          <w:sz w:val="24"/>
          <w:szCs w:val="24"/>
        </w:rPr>
        <w:t>.</w:t>
      </w:r>
      <w:r w:rsidR="0032368D">
        <w:rPr>
          <w:rFonts w:ascii="BIZ UDP明朝 Medium" w:eastAsia="BIZ UDP明朝 Medium" w:hAnsi="BIZ UDP明朝 Medium" w:hint="eastAsia"/>
          <w:sz w:val="24"/>
          <w:szCs w:val="24"/>
        </w:rPr>
        <w:t>5</w:t>
      </w:r>
      <w:r w:rsidRPr="001F4FAC">
        <w:rPr>
          <w:rFonts w:ascii="BIZ UDP明朝 Medium" w:eastAsia="BIZ UDP明朝 Medium" w:hAnsi="BIZ UDP明朝 Medium" w:hint="eastAsia"/>
          <w:sz w:val="24"/>
          <w:szCs w:val="24"/>
        </w:rPr>
        <w:t>％と</w:t>
      </w:r>
      <w:r w:rsidR="00EA30CC">
        <w:rPr>
          <w:rFonts w:ascii="BIZ UDP明朝 Medium" w:eastAsia="BIZ UDP明朝 Medium" w:hAnsi="BIZ UDP明朝 Medium"/>
          <w:sz w:val="24"/>
          <w:szCs w:val="24"/>
        </w:rPr>
        <w:br/>
      </w:r>
      <w:r w:rsidR="0032368D">
        <w:rPr>
          <w:rFonts w:ascii="BIZ UDP明朝 Medium" w:eastAsia="BIZ UDP明朝 Medium" w:hAnsi="BIZ UDP明朝 Medium" w:hint="eastAsia"/>
          <w:sz w:val="24"/>
          <w:szCs w:val="24"/>
        </w:rPr>
        <w:t>最も低</w:t>
      </w:r>
      <w:r w:rsidR="00F04A21">
        <w:rPr>
          <w:rFonts w:ascii="BIZ UDP明朝 Medium" w:eastAsia="BIZ UDP明朝 Medium" w:hAnsi="BIZ UDP明朝 Medium" w:hint="eastAsia"/>
          <w:sz w:val="24"/>
          <w:szCs w:val="24"/>
        </w:rPr>
        <w:t>くなっています</w:t>
      </w:r>
      <w:r w:rsidR="0032368D">
        <w:rPr>
          <w:rFonts w:ascii="BIZ UDP明朝 Medium" w:eastAsia="BIZ UDP明朝 Medium" w:hAnsi="BIZ UDP明朝 Medium" w:hint="eastAsia"/>
          <w:sz w:val="24"/>
          <w:szCs w:val="24"/>
        </w:rPr>
        <w:t>。</w:t>
      </w:r>
    </w:p>
    <w:p w14:paraId="40896301" w14:textId="6D04D91A" w:rsidR="00783035" w:rsidRDefault="00783035" w:rsidP="00F562AD">
      <w:pPr>
        <w:tabs>
          <w:tab w:val="left" w:pos="5685"/>
        </w:tabs>
        <w:ind w:firstLineChars="100" w:firstLine="240"/>
        <w:rPr>
          <w:rFonts w:ascii="BIZ UDP明朝 Medium" w:eastAsia="BIZ UDP明朝 Medium" w:hAnsi="BIZ UDP明朝 Medium"/>
          <w:sz w:val="24"/>
          <w:szCs w:val="24"/>
        </w:rPr>
      </w:pPr>
      <w:r w:rsidRPr="001F4FAC">
        <w:rPr>
          <w:rFonts w:ascii="BIZ UDP明朝 Medium" w:eastAsia="BIZ UDP明朝 Medium" w:hAnsi="BIZ UDP明朝 Medium" w:hint="eastAsia"/>
          <w:sz w:val="24"/>
          <w:szCs w:val="24"/>
        </w:rPr>
        <w:t>「</w:t>
      </w:r>
      <w:r w:rsidR="000A6AFA">
        <w:rPr>
          <w:rFonts w:ascii="BIZ UDP明朝 Medium" w:eastAsia="BIZ UDP明朝 Medium" w:hAnsi="BIZ UDP明朝 Medium" w:hint="eastAsia"/>
          <w:sz w:val="24"/>
          <w:szCs w:val="24"/>
        </w:rPr>
        <w:t>同和問題（部落差別）」</w:t>
      </w:r>
      <w:r w:rsidRPr="001F4FAC">
        <w:rPr>
          <w:rFonts w:ascii="BIZ UDP明朝 Medium" w:eastAsia="BIZ UDP明朝 Medium" w:hAnsi="BIZ UDP明朝 Medium" w:hint="eastAsia"/>
          <w:sz w:val="24"/>
          <w:szCs w:val="24"/>
        </w:rPr>
        <w:t>と答えた人の割合は、</w:t>
      </w:r>
      <w:r w:rsidR="000A6AFA">
        <w:rPr>
          <w:rFonts w:ascii="BIZ UDP明朝 Medium" w:eastAsia="BIZ UDP明朝 Medium" w:hAnsi="BIZ UDP明朝 Medium" w:hint="eastAsia"/>
          <w:sz w:val="24"/>
          <w:szCs w:val="24"/>
        </w:rPr>
        <w:t>５０</w:t>
      </w:r>
      <w:r w:rsidRPr="001F4FAC">
        <w:rPr>
          <w:rFonts w:ascii="BIZ UDP明朝 Medium" w:eastAsia="BIZ UDP明朝 Medium" w:hAnsi="BIZ UDP明朝 Medium" w:hint="eastAsia"/>
          <w:sz w:val="24"/>
          <w:szCs w:val="24"/>
        </w:rPr>
        <w:t>歳</w:t>
      </w:r>
      <w:r w:rsidR="000A6AFA">
        <w:rPr>
          <w:rFonts w:ascii="BIZ UDP明朝 Medium" w:eastAsia="BIZ UDP明朝 Medium" w:hAnsi="BIZ UDP明朝 Medium" w:hint="eastAsia"/>
          <w:sz w:val="24"/>
          <w:szCs w:val="24"/>
        </w:rPr>
        <w:t>代</w:t>
      </w:r>
      <w:r w:rsidRPr="001F4FAC">
        <w:rPr>
          <w:rFonts w:ascii="BIZ UDP明朝 Medium" w:eastAsia="BIZ UDP明朝 Medium" w:hAnsi="BIZ UDP明朝 Medium" w:hint="eastAsia"/>
          <w:sz w:val="24"/>
          <w:szCs w:val="24"/>
        </w:rPr>
        <w:t>が</w:t>
      </w:r>
      <w:r w:rsidR="000A6AFA">
        <w:rPr>
          <w:rFonts w:ascii="BIZ UDP明朝 Medium" w:eastAsia="BIZ UDP明朝 Medium" w:hAnsi="BIZ UDP明朝 Medium" w:hint="eastAsia"/>
          <w:sz w:val="24"/>
          <w:szCs w:val="24"/>
        </w:rPr>
        <w:t>14</w:t>
      </w:r>
      <w:r>
        <w:rPr>
          <w:rFonts w:ascii="BIZ UDP明朝 Medium" w:eastAsia="BIZ UDP明朝 Medium" w:hAnsi="BIZ UDP明朝 Medium" w:hint="eastAsia"/>
          <w:sz w:val="24"/>
          <w:szCs w:val="24"/>
        </w:rPr>
        <w:t>.</w:t>
      </w:r>
      <w:r w:rsidR="000A6AFA">
        <w:rPr>
          <w:rFonts w:ascii="BIZ UDP明朝 Medium" w:eastAsia="BIZ UDP明朝 Medium" w:hAnsi="BIZ UDP明朝 Medium" w:hint="eastAsia"/>
          <w:sz w:val="24"/>
          <w:szCs w:val="24"/>
        </w:rPr>
        <w:t>1</w:t>
      </w:r>
      <w:r w:rsidRPr="001F4FA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と最も高く</w:t>
      </w:r>
      <w:r w:rsidRPr="001F4FAC">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29歳以下</w:t>
      </w:r>
      <w:r w:rsidR="000A6AFA">
        <w:rPr>
          <w:rFonts w:ascii="BIZ UDP明朝 Medium" w:eastAsia="BIZ UDP明朝 Medium" w:hAnsi="BIZ UDP明朝 Medium" w:hint="eastAsia"/>
          <w:sz w:val="24"/>
          <w:szCs w:val="24"/>
        </w:rPr>
        <w:t>が6.</w:t>
      </w:r>
      <w:r w:rsidR="00F562AD">
        <w:rPr>
          <w:rFonts w:ascii="BIZ UDP明朝 Medium" w:eastAsia="BIZ UDP明朝 Medium" w:hAnsi="BIZ UDP明朝 Medium" w:hint="eastAsia"/>
          <w:sz w:val="24"/>
          <w:szCs w:val="24"/>
        </w:rPr>
        <w:t>4</w:t>
      </w:r>
      <w:r>
        <w:rPr>
          <w:rFonts w:ascii="BIZ UDP明朝 Medium" w:eastAsia="BIZ UDP明朝 Medium" w:hAnsi="BIZ UDP明朝 Medium" w:hint="eastAsia"/>
          <w:sz w:val="24"/>
          <w:szCs w:val="24"/>
        </w:rPr>
        <w:t>％</w:t>
      </w:r>
      <w:r w:rsidR="0032368D">
        <w:rPr>
          <w:rFonts w:ascii="BIZ UDP明朝 Medium" w:eastAsia="BIZ UDP明朝 Medium" w:hAnsi="BIZ UDP明朝 Medium" w:hint="eastAsia"/>
          <w:sz w:val="24"/>
          <w:szCs w:val="24"/>
        </w:rPr>
        <w:t>と</w:t>
      </w:r>
      <w:r>
        <w:rPr>
          <w:rFonts w:ascii="BIZ UDP明朝 Medium" w:eastAsia="BIZ UDP明朝 Medium" w:hAnsi="BIZ UDP明朝 Medium" w:hint="eastAsia"/>
          <w:sz w:val="24"/>
          <w:szCs w:val="24"/>
        </w:rPr>
        <w:t>最も低</w:t>
      </w:r>
      <w:r w:rsidR="00F04A21">
        <w:rPr>
          <w:rFonts w:ascii="BIZ UDP明朝 Medium" w:eastAsia="BIZ UDP明朝 Medium" w:hAnsi="BIZ UDP明朝 Medium" w:hint="eastAsia"/>
          <w:sz w:val="24"/>
          <w:szCs w:val="24"/>
        </w:rPr>
        <w:t>くなっています</w:t>
      </w:r>
      <w:r>
        <w:rPr>
          <w:rFonts w:ascii="BIZ UDP明朝 Medium" w:eastAsia="BIZ UDP明朝 Medium" w:hAnsi="BIZ UDP明朝 Medium" w:hint="eastAsia"/>
          <w:sz w:val="24"/>
          <w:szCs w:val="24"/>
        </w:rPr>
        <w:t>。</w:t>
      </w:r>
    </w:p>
    <w:p w14:paraId="71A7EBBD" w14:textId="54EE83DB" w:rsidR="00783035" w:rsidRDefault="00783035" w:rsidP="00F562AD">
      <w:pPr>
        <w:tabs>
          <w:tab w:val="left" w:pos="5685"/>
        </w:tabs>
        <w:ind w:firstLineChars="100" w:firstLine="240"/>
        <w:rPr>
          <w:rFonts w:ascii="BIZ UDP明朝 Medium" w:eastAsia="BIZ UDP明朝 Medium" w:hAnsi="BIZ UDP明朝 Medium"/>
          <w:sz w:val="24"/>
          <w:szCs w:val="24"/>
        </w:rPr>
      </w:pPr>
      <w:r w:rsidRPr="001F4FAC">
        <w:rPr>
          <w:rFonts w:ascii="BIZ UDP明朝 Medium" w:eastAsia="BIZ UDP明朝 Medium" w:hAnsi="BIZ UDP明朝 Medium" w:hint="eastAsia"/>
          <w:sz w:val="24"/>
          <w:szCs w:val="24"/>
        </w:rPr>
        <w:t>「</w:t>
      </w:r>
      <w:r w:rsidR="000A6AFA">
        <w:rPr>
          <w:rFonts w:ascii="BIZ UDP明朝 Medium" w:eastAsia="BIZ UDP明朝 Medium" w:hAnsi="BIZ UDP明朝 Medium" w:hint="eastAsia"/>
          <w:sz w:val="24"/>
          <w:szCs w:val="24"/>
        </w:rPr>
        <w:t>女性</w:t>
      </w:r>
      <w:r w:rsidRPr="001F4FAC">
        <w:rPr>
          <w:rFonts w:ascii="BIZ UDP明朝 Medium" w:eastAsia="BIZ UDP明朝 Medium" w:hAnsi="BIZ UDP明朝 Medium" w:hint="eastAsia"/>
          <w:sz w:val="24"/>
          <w:szCs w:val="24"/>
        </w:rPr>
        <w:t>」と答えた人の割合は、60歳以上</w:t>
      </w:r>
      <w:r w:rsidR="000A6AFA">
        <w:rPr>
          <w:rFonts w:ascii="BIZ UDP明朝 Medium" w:eastAsia="BIZ UDP明朝 Medium" w:hAnsi="BIZ UDP明朝 Medium" w:hint="eastAsia"/>
          <w:sz w:val="24"/>
          <w:szCs w:val="24"/>
        </w:rPr>
        <w:t>が10.7</w:t>
      </w:r>
      <w:r w:rsidRPr="001F4FAC">
        <w:rPr>
          <w:rFonts w:ascii="BIZ UDP明朝 Medium" w:eastAsia="BIZ UDP明朝 Medium" w:hAnsi="BIZ UDP明朝 Medium" w:hint="eastAsia"/>
          <w:sz w:val="24"/>
          <w:szCs w:val="24"/>
        </w:rPr>
        <w:t>％</w:t>
      </w:r>
      <w:r w:rsidR="000A6AFA">
        <w:rPr>
          <w:rFonts w:ascii="BIZ UDP明朝 Medium" w:eastAsia="BIZ UDP明朝 Medium" w:hAnsi="BIZ UDP明朝 Medium" w:hint="eastAsia"/>
          <w:sz w:val="24"/>
          <w:szCs w:val="24"/>
        </w:rPr>
        <w:t>と最も</w:t>
      </w:r>
      <w:r>
        <w:rPr>
          <w:rFonts w:ascii="BIZ UDP明朝 Medium" w:eastAsia="BIZ UDP明朝 Medium" w:hAnsi="BIZ UDP明朝 Medium" w:hint="eastAsia"/>
          <w:sz w:val="24"/>
          <w:szCs w:val="24"/>
        </w:rPr>
        <w:t>高く、</w:t>
      </w:r>
      <w:r w:rsidR="000A6AFA">
        <w:rPr>
          <w:rFonts w:ascii="BIZ UDP明朝 Medium" w:eastAsia="BIZ UDP明朝 Medium" w:hAnsi="BIZ UDP明朝 Medium" w:hint="eastAsia"/>
          <w:sz w:val="24"/>
          <w:szCs w:val="24"/>
        </w:rPr>
        <w:t>5</w:t>
      </w:r>
      <w:r>
        <w:rPr>
          <w:rFonts w:ascii="BIZ UDP明朝 Medium" w:eastAsia="BIZ UDP明朝 Medium" w:hAnsi="BIZ UDP明朝 Medium" w:hint="eastAsia"/>
          <w:sz w:val="24"/>
          <w:szCs w:val="24"/>
        </w:rPr>
        <w:t>0歳代の</w:t>
      </w:r>
      <w:r w:rsidR="000A6AFA">
        <w:rPr>
          <w:rFonts w:ascii="BIZ UDP明朝 Medium" w:eastAsia="BIZ UDP明朝 Medium" w:hAnsi="BIZ UDP明朝 Medium" w:hint="eastAsia"/>
          <w:sz w:val="24"/>
          <w:szCs w:val="24"/>
        </w:rPr>
        <w:t>８</w:t>
      </w:r>
      <w:r>
        <w:rPr>
          <w:rFonts w:ascii="BIZ UDP明朝 Medium" w:eastAsia="BIZ UDP明朝 Medium" w:hAnsi="BIZ UDP明朝 Medium" w:hint="eastAsia"/>
          <w:sz w:val="24"/>
          <w:szCs w:val="24"/>
        </w:rPr>
        <w:t>％、29歳以</w:t>
      </w:r>
      <w:r w:rsidR="00EA30CC">
        <w:rPr>
          <w:rFonts w:ascii="BIZ UDP明朝 Medium" w:eastAsia="BIZ UDP明朝 Medium" w:hAnsi="BIZ UDP明朝 Medium"/>
          <w:sz w:val="24"/>
          <w:szCs w:val="24"/>
        </w:rPr>
        <w:br/>
      </w:r>
      <w:r>
        <w:rPr>
          <w:rFonts w:ascii="BIZ UDP明朝 Medium" w:eastAsia="BIZ UDP明朝 Medium" w:hAnsi="BIZ UDP明朝 Medium" w:hint="eastAsia"/>
          <w:sz w:val="24"/>
          <w:szCs w:val="24"/>
        </w:rPr>
        <w:t>下の</w:t>
      </w:r>
      <w:r w:rsidR="00F562AD">
        <w:rPr>
          <w:rFonts w:ascii="BIZ UDP明朝 Medium" w:eastAsia="BIZ UDP明朝 Medium" w:hAnsi="BIZ UDP明朝 Medium" w:hint="eastAsia"/>
          <w:sz w:val="24"/>
          <w:szCs w:val="24"/>
        </w:rPr>
        <w:t>9</w:t>
      </w:r>
      <w:r>
        <w:rPr>
          <w:rFonts w:ascii="BIZ UDP明朝 Medium" w:eastAsia="BIZ UDP明朝 Medium" w:hAnsi="BIZ UDP明朝 Medium" w:hint="eastAsia"/>
          <w:sz w:val="24"/>
          <w:szCs w:val="24"/>
        </w:rPr>
        <w:t>％の順に低</w:t>
      </w:r>
      <w:r w:rsidR="00F04A21">
        <w:rPr>
          <w:rFonts w:ascii="BIZ UDP明朝 Medium" w:eastAsia="BIZ UDP明朝 Medium" w:hAnsi="BIZ UDP明朝 Medium" w:hint="eastAsia"/>
          <w:sz w:val="24"/>
          <w:szCs w:val="24"/>
        </w:rPr>
        <w:t>くなっています</w:t>
      </w:r>
      <w:r>
        <w:rPr>
          <w:rFonts w:ascii="BIZ UDP明朝 Medium" w:eastAsia="BIZ UDP明朝 Medium" w:hAnsi="BIZ UDP明朝 Medium" w:hint="eastAsia"/>
          <w:sz w:val="24"/>
          <w:szCs w:val="24"/>
        </w:rPr>
        <w:t>。</w:t>
      </w:r>
    </w:p>
    <w:p w14:paraId="124E5966" w14:textId="49C6A9D4" w:rsidR="00FB69E3" w:rsidRPr="00AB6FDA" w:rsidRDefault="00F562AD">
      <w:pPr>
        <w:widowControl/>
        <w:jc w:val="left"/>
        <w:rPr>
          <w:rFonts w:ascii="HG丸ｺﾞｼｯｸM-PRO" w:eastAsia="HG丸ｺﾞｼｯｸM-PRO" w:hAnsi="Century"/>
          <w:sz w:val="24"/>
          <w:szCs w:val="24"/>
        </w:rPr>
      </w:pPr>
      <w:r>
        <w:rPr>
          <w:noProof/>
        </w:rPr>
        <w:drawing>
          <wp:inline distT="0" distB="0" distL="0" distR="0" wp14:anchorId="656E0CB2" wp14:editId="68A82473">
            <wp:extent cx="5831840" cy="6562725"/>
            <wp:effectExtent l="0" t="0" r="16510" b="9525"/>
            <wp:docPr id="1300707284" name="グラフ 1">
              <a:extLst xmlns:a="http://schemas.openxmlformats.org/drawingml/2006/main">
                <a:ext uri="{FF2B5EF4-FFF2-40B4-BE49-F238E27FC236}">
                  <a16:creationId xmlns:a16="http://schemas.microsoft.com/office/drawing/2014/main" id="{9818DC36-8415-4458-90CE-FFC9EEDF6B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FB69E3" w:rsidRPr="00AB6FDA">
        <w:rPr>
          <w:rFonts w:ascii="HG丸ｺﾞｼｯｸM-PRO" w:eastAsia="HG丸ｺﾞｼｯｸM-PRO" w:hAnsi="Century"/>
          <w:sz w:val="24"/>
          <w:szCs w:val="24"/>
        </w:rPr>
        <w:br w:type="page"/>
      </w:r>
    </w:p>
    <w:p w14:paraId="3B83CF7C" w14:textId="629CB030" w:rsidR="002B3224" w:rsidRPr="00E86466" w:rsidRDefault="002B3224" w:rsidP="00522ECD">
      <w:pPr>
        <w:spacing w:line="440" w:lineRule="atLeas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lastRenderedPageBreak/>
        <w:t>集計表</w:t>
      </w:r>
    </w:p>
    <w:p w14:paraId="1B5C1111" w14:textId="2BA38721" w:rsidR="00FB69E3" w:rsidRPr="00E86466" w:rsidRDefault="00FB69E3" w:rsidP="00522ECD">
      <w:pPr>
        <w:spacing w:line="276" w:lineRule="auto"/>
        <w:jc w:val="left"/>
        <w:rPr>
          <w:rFonts w:ascii="BIZ UDPゴシック" w:eastAsia="BIZ UDPゴシック" w:hAnsi="BIZ UDPゴシック" w:cs="Times New Roman"/>
          <w:sz w:val="24"/>
          <w:szCs w:val="24"/>
        </w:rPr>
      </w:pPr>
      <w:r w:rsidRPr="00E86466">
        <w:rPr>
          <w:rFonts w:ascii="BIZ UDPゴシック" w:eastAsia="BIZ UDPゴシック" w:hAnsi="BIZ UDPゴシック" w:cs="Times New Roman"/>
          <w:sz w:val="24"/>
          <w:szCs w:val="24"/>
        </w:rPr>
        <w:t>問</w:t>
      </w:r>
      <w:r w:rsidRPr="00E86466">
        <w:rPr>
          <w:rFonts w:ascii="BIZ UDPゴシック" w:eastAsia="BIZ UDPゴシック" w:hAnsi="BIZ UDPゴシック" w:cs="Times New Roman" w:hint="eastAsia"/>
          <w:sz w:val="24"/>
          <w:szCs w:val="24"/>
        </w:rPr>
        <w:t>５「今までに学んだことのある人権に関するテーマ」（複数回答）</w:t>
      </w:r>
    </w:p>
    <w:p w14:paraId="6D5B8484" w14:textId="2735F874" w:rsidR="00736FAD" w:rsidRDefault="00F562AD">
      <w:pPr>
        <w:widowControl/>
        <w:jc w:val="left"/>
        <w:rPr>
          <w:rFonts w:ascii="HG丸ｺﾞｼｯｸM-PRO" w:eastAsia="HG丸ｺﾞｼｯｸM-PRO" w:hAnsi="Century"/>
          <w:sz w:val="24"/>
          <w:szCs w:val="24"/>
        </w:rPr>
      </w:pPr>
      <w:r w:rsidRPr="00F562AD">
        <w:rPr>
          <w:noProof/>
        </w:rPr>
        <w:drawing>
          <wp:inline distT="0" distB="0" distL="0" distR="0" wp14:anchorId="79869E00" wp14:editId="1A52BB3C">
            <wp:extent cx="5831840" cy="3790950"/>
            <wp:effectExtent l="0" t="0" r="0" b="0"/>
            <wp:docPr id="1969928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1840" cy="3790950"/>
                    </a:xfrm>
                    <a:prstGeom prst="rect">
                      <a:avLst/>
                    </a:prstGeom>
                    <a:noFill/>
                    <a:ln>
                      <a:noFill/>
                    </a:ln>
                  </pic:spPr>
                </pic:pic>
              </a:graphicData>
            </a:graphic>
          </wp:inline>
        </w:drawing>
      </w:r>
    </w:p>
    <w:p w14:paraId="29C1DDE0" w14:textId="78F148A3" w:rsidR="00736FAD" w:rsidRDefault="00EE2638">
      <w:pPr>
        <w:widowControl/>
        <w:jc w:val="left"/>
        <w:rPr>
          <w:rFonts w:ascii="HG丸ｺﾞｼｯｸM-PRO" w:eastAsia="HG丸ｺﾞｼｯｸM-PRO" w:hAnsi="Century"/>
          <w:sz w:val="24"/>
          <w:szCs w:val="24"/>
        </w:rPr>
      </w:pPr>
      <w:r w:rsidRPr="00EE2638">
        <w:rPr>
          <w:noProof/>
        </w:rPr>
        <w:drawing>
          <wp:inline distT="0" distB="0" distL="0" distR="0" wp14:anchorId="3C817C55" wp14:editId="007E7172">
            <wp:extent cx="5831840" cy="3819525"/>
            <wp:effectExtent l="0" t="0" r="0" b="9525"/>
            <wp:docPr id="18046774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1840" cy="3819525"/>
                    </a:xfrm>
                    <a:prstGeom prst="rect">
                      <a:avLst/>
                    </a:prstGeom>
                    <a:noFill/>
                    <a:ln>
                      <a:noFill/>
                    </a:ln>
                  </pic:spPr>
                </pic:pic>
              </a:graphicData>
            </a:graphic>
          </wp:inline>
        </w:drawing>
      </w:r>
    </w:p>
    <w:p w14:paraId="735990A6" w14:textId="38AE8B1C" w:rsidR="00FB69E3" w:rsidRPr="00AB6FDA" w:rsidRDefault="00FB69E3">
      <w:pPr>
        <w:widowControl/>
        <w:jc w:val="left"/>
        <w:rPr>
          <w:rFonts w:ascii="HG丸ｺﾞｼｯｸM-PRO" w:eastAsia="HG丸ｺﾞｼｯｸM-PRO" w:hAnsi="Century"/>
          <w:sz w:val="24"/>
          <w:szCs w:val="24"/>
        </w:rPr>
      </w:pPr>
      <w:r w:rsidRPr="00AB6FDA">
        <w:rPr>
          <w:rFonts w:ascii="HG丸ｺﾞｼｯｸM-PRO" w:eastAsia="HG丸ｺﾞｼｯｸM-PRO" w:hAnsi="Century"/>
          <w:sz w:val="24"/>
          <w:szCs w:val="24"/>
        </w:rPr>
        <w:br w:type="page"/>
      </w:r>
    </w:p>
    <w:p w14:paraId="585D7275" w14:textId="28522B73" w:rsidR="00162119" w:rsidRPr="00AB6FDA" w:rsidRDefault="00162119" w:rsidP="009C457A">
      <w:pPr>
        <w:spacing w:line="276" w:lineRule="auto"/>
        <w:rPr>
          <w:rFonts w:ascii="HG丸ｺﾞｼｯｸM-PRO" w:eastAsia="HG丸ｺﾞｼｯｸM-PRO" w:hAnsi="Century"/>
          <w:sz w:val="24"/>
          <w:szCs w:val="24"/>
        </w:rPr>
      </w:pPr>
      <w:r w:rsidRPr="00AB6FDA">
        <w:rPr>
          <w:rFonts w:ascii="HG丸ｺﾞｼｯｸM-PRO" w:eastAsia="HG丸ｺﾞｼｯｸM-PRO"/>
          <w:noProof/>
          <w:sz w:val="24"/>
          <w:szCs w:val="24"/>
        </w:rPr>
        <w:lastRenderedPageBreak/>
        <mc:AlternateContent>
          <mc:Choice Requires="wps">
            <w:drawing>
              <wp:inline distT="0" distB="0" distL="0" distR="0" wp14:anchorId="4BB19D9B" wp14:editId="3FDCA223">
                <wp:extent cx="5796000" cy="495300"/>
                <wp:effectExtent l="0" t="0" r="14605" b="19050"/>
                <wp:docPr id="31"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495300"/>
                        </a:xfrm>
                        <a:prstGeom prst="rect">
                          <a:avLst/>
                        </a:prstGeom>
                        <a:solidFill>
                          <a:srgbClr val="4F81BD">
                            <a:lumMod val="40000"/>
                            <a:lumOff val="60000"/>
                          </a:srgb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107763" dir="18900000" algn="ctr" rotWithShape="0">
                                  <a:schemeClr val="accent1">
                                    <a:lumMod val="50000"/>
                                    <a:lumOff val="0"/>
                                    <a:alpha val="50000"/>
                                  </a:schemeClr>
                                </a:outerShdw>
                              </a:effectLst>
                            </a14:hiddenEffects>
                          </a:ext>
                        </a:extLst>
                      </wps:spPr>
                      <wps:txbx>
                        <w:txbxContent>
                          <w:p w14:paraId="64F256D6" w14:textId="01D03672" w:rsidR="000602AA" w:rsidRPr="00E86466" w:rsidRDefault="000602AA" w:rsidP="00162119">
                            <w:pPr>
                              <w:spacing w:line="320" w:lineRule="exact"/>
                              <w:ind w:left="700" w:hangingChars="250" w:hanging="700"/>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問</w:t>
                            </w:r>
                            <w:r w:rsidR="00882869" w:rsidRPr="00E86466">
                              <w:rPr>
                                <w:rFonts w:ascii="BIZ UDPゴシック" w:eastAsia="BIZ UDPゴシック" w:hAnsi="BIZ UDPゴシック" w:hint="eastAsia"/>
                                <w:b/>
                                <w:sz w:val="28"/>
                                <w:szCs w:val="28"/>
                              </w:rPr>
                              <w:t>６</w:t>
                            </w:r>
                            <w:r w:rsidRPr="00E86466">
                              <w:rPr>
                                <w:rFonts w:ascii="BIZ UDPゴシック" w:eastAsia="BIZ UDPゴシック" w:hAnsi="BIZ UDPゴシック" w:hint="eastAsia"/>
                                <w:b/>
                                <w:sz w:val="28"/>
                                <w:szCs w:val="28"/>
                              </w:rPr>
                              <w:t xml:space="preserve">　あなたが興味のある又は学んでみたい人権に関するテーマはありますか。（</w:t>
                            </w:r>
                            <w:r w:rsidR="005658BE">
                              <w:rPr>
                                <w:rFonts w:ascii="BIZ UDPゴシック" w:eastAsia="BIZ UDPゴシック" w:hAnsi="BIZ UDPゴシック" w:hint="eastAsia"/>
                                <w:b/>
                                <w:sz w:val="28"/>
                                <w:szCs w:val="28"/>
                              </w:rPr>
                              <w:t>「学んだことはない」以外は</w:t>
                            </w:r>
                            <w:r w:rsidRPr="00E86466">
                              <w:rPr>
                                <w:rFonts w:ascii="BIZ UDPゴシック" w:eastAsia="BIZ UDPゴシック" w:hAnsi="BIZ UDPゴシック" w:hint="eastAsia"/>
                                <w:b/>
                                <w:sz w:val="28"/>
                                <w:szCs w:val="28"/>
                              </w:rPr>
                              <w:t>複数回答可）</w:t>
                            </w:r>
                          </w:p>
                        </w:txbxContent>
                      </wps:txbx>
                      <wps:bodyPr rot="0" vert="horz" wrap="square" lIns="91440" tIns="45720" rIns="91440" bIns="45720" anchor="ctr" anchorCtr="0" upright="1">
                        <a:noAutofit/>
                      </wps:bodyPr>
                    </wps:wsp>
                  </a:graphicData>
                </a:graphic>
              </wp:inline>
            </w:drawing>
          </mc:Choice>
          <mc:Fallback>
            <w:pict>
              <v:shape w14:anchorId="4BB19D9B" id="_x0000_s1032" type="#_x0000_t202" style="width:456.4pt;height: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" fillcolor="#b9cde5" strokeweight=".5pt">
                <v:shadow color="#6e6e6e [1604]" opacity=".5" offset="6pt,-6pt"/>
                <v:textbox>
                  <w:txbxContent>
                    <w:p w14:paraId="64F256D6" w14:textId="01D03672" w:rsidR="000602AA" w:rsidRPr="00E86466" w:rsidRDefault="000602AA" w:rsidP="00162119">
                      <w:pPr>
                        <w:spacing w:line="320" w:lineRule="exact"/>
                        <w:ind w:left="700" w:hangingChars="250" w:hanging="700"/>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問</w:t>
                      </w:r>
                      <w:r w:rsidR="00882869" w:rsidRPr="00E86466">
                        <w:rPr>
                          <w:rFonts w:ascii="BIZ UDPゴシック" w:eastAsia="BIZ UDPゴシック" w:hAnsi="BIZ UDPゴシック" w:hint="eastAsia"/>
                          <w:b/>
                          <w:sz w:val="28"/>
                          <w:szCs w:val="28"/>
                        </w:rPr>
                        <w:t>６</w:t>
                      </w:r>
                      <w:r w:rsidRPr="00E86466">
                        <w:rPr>
                          <w:rFonts w:ascii="BIZ UDPゴシック" w:eastAsia="BIZ UDPゴシック" w:hAnsi="BIZ UDPゴシック" w:hint="eastAsia"/>
                          <w:b/>
                          <w:sz w:val="28"/>
                          <w:szCs w:val="28"/>
                        </w:rPr>
                        <w:t xml:space="preserve">　あなたが興味のある又は学んでみたい人権に関するテーマはありますか。（</w:t>
                      </w:r>
                      <w:r w:rsidR="005658BE">
                        <w:rPr>
                          <w:rFonts w:ascii="BIZ UDPゴシック" w:eastAsia="BIZ UDPゴシック" w:hAnsi="BIZ UDPゴシック" w:hint="eastAsia"/>
                          <w:b/>
                          <w:sz w:val="28"/>
                          <w:szCs w:val="28"/>
                        </w:rPr>
                        <w:t>「学んだことはない」以外は</w:t>
                      </w:r>
                      <w:r w:rsidRPr="00E86466">
                        <w:rPr>
                          <w:rFonts w:ascii="BIZ UDPゴシック" w:eastAsia="BIZ UDPゴシック" w:hAnsi="BIZ UDPゴシック" w:hint="eastAsia"/>
                          <w:b/>
                          <w:sz w:val="28"/>
                          <w:szCs w:val="28"/>
                        </w:rPr>
                        <w:t>複数回答可）</w:t>
                      </w:r>
                    </w:p>
                  </w:txbxContent>
                </v:textbox>
                <w10:anchorlock/>
              </v:shape>
            </w:pict>
          </mc:Fallback>
        </mc:AlternateContent>
      </w:r>
    </w:p>
    <w:p w14:paraId="643AFD82" w14:textId="77777777" w:rsidR="00215691" w:rsidRPr="00E86466" w:rsidRDefault="00215691" w:rsidP="009C457A">
      <w:pPr>
        <w:spacing w:line="276" w:lineRule="auto"/>
        <w:rPr>
          <w:rFonts w:ascii="BIZ UDPゴシック" w:eastAsia="BIZ UDPゴシック" w:hAnsi="BIZ UDPゴシック"/>
          <w:b/>
          <w:sz w:val="28"/>
          <w:szCs w:val="28"/>
        </w:rPr>
      </w:pPr>
      <w:r w:rsidRPr="00E86466">
        <w:rPr>
          <w:rFonts w:ascii="BIZ UDPゴシック" w:eastAsia="BIZ UDPゴシック" w:hAnsi="BIZ UDPゴシック" w:hint="eastAsia"/>
          <w:b/>
          <w:sz w:val="28"/>
          <w:szCs w:val="28"/>
        </w:rPr>
        <w:t>回答の傾向（全体）</w:t>
      </w:r>
    </w:p>
    <w:p w14:paraId="49964985" w14:textId="37DE3237" w:rsidR="009E1566" w:rsidRPr="00E86466" w:rsidRDefault="009C170E" w:rsidP="00F562AD">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興味のある又は学んでみたい人権に関するテーマ</w:t>
      </w:r>
      <w:r w:rsidR="000A6AFA">
        <w:rPr>
          <w:rFonts w:ascii="BIZ UDP明朝 Medium" w:eastAsia="BIZ UDP明朝 Medium" w:hAnsi="BIZ UDP明朝 Medium" w:hint="eastAsia"/>
          <w:sz w:val="24"/>
          <w:szCs w:val="24"/>
        </w:rPr>
        <w:t>は</w:t>
      </w:r>
      <w:r w:rsidR="00215691" w:rsidRPr="00E86466">
        <w:rPr>
          <w:rFonts w:ascii="BIZ UDP明朝 Medium" w:eastAsia="BIZ UDP明朝 Medium" w:hAnsi="BIZ UDP明朝 Medium" w:hint="eastAsia"/>
          <w:sz w:val="24"/>
          <w:szCs w:val="24"/>
        </w:rPr>
        <w:t>、</w:t>
      </w:r>
      <w:r w:rsidR="000A6AFA" w:rsidRPr="00372F92">
        <w:rPr>
          <w:rFonts w:ascii="BIZ UDP明朝 Medium" w:eastAsia="BIZ UDP明朝 Medium" w:hAnsi="BIZ UDP明朝 Medium" w:hint="eastAsia"/>
          <w:sz w:val="24"/>
          <w:szCs w:val="24"/>
        </w:rPr>
        <w:t>「インターネットによる人権侵害」が</w:t>
      </w:r>
      <w:r w:rsidR="000A6AFA">
        <w:rPr>
          <w:rFonts w:ascii="BIZ UDP明朝 Medium" w:eastAsia="BIZ UDP明朝 Medium" w:hAnsi="BIZ UDP明朝 Medium" w:hint="eastAsia"/>
          <w:sz w:val="24"/>
          <w:szCs w:val="24"/>
        </w:rPr>
        <w:t>8.1</w:t>
      </w:r>
      <w:r w:rsidR="000A6AFA" w:rsidRPr="00372F92">
        <w:rPr>
          <w:rFonts w:ascii="BIZ UDP明朝 Medium" w:eastAsia="BIZ UDP明朝 Medium" w:hAnsi="BIZ UDP明朝 Medium" w:hint="eastAsia"/>
          <w:sz w:val="24"/>
          <w:szCs w:val="24"/>
        </w:rPr>
        <w:t>％</w:t>
      </w:r>
      <w:r w:rsidR="00383A2D">
        <w:rPr>
          <w:rFonts w:ascii="BIZ UDP明朝 Medium" w:eastAsia="BIZ UDP明朝 Medium" w:hAnsi="BIZ UDP明朝 Medium" w:hint="eastAsia"/>
          <w:sz w:val="24"/>
          <w:szCs w:val="24"/>
        </w:rPr>
        <w:t>、</w:t>
      </w:r>
      <w:r w:rsidR="00215691" w:rsidRPr="00E86466">
        <w:rPr>
          <w:rFonts w:ascii="BIZ UDP明朝 Medium" w:eastAsia="BIZ UDP明朝 Medium" w:hAnsi="BIZ UDP明朝 Medium" w:hint="eastAsia"/>
          <w:sz w:val="24"/>
          <w:szCs w:val="24"/>
        </w:rPr>
        <w:t>「</w:t>
      </w:r>
      <w:r w:rsidR="00736FAD" w:rsidRPr="00E86466">
        <w:rPr>
          <w:rFonts w:ascii="BIZ UDP明朝 Medium" w:eastAsia="BIZ UDP明朝 Medium" w:hAnsi="BIZ UDP明朝 Medium" w:hint="eastAsia"/>
          <w:sz w:val="24"/>
          <w:szCs w:val="24"/>
        </w:rPr>
        <w:t>障がいのある人</w:t>
      </w:r>
      <w:r w:rsidR="00215691" w:rsidRPr="00E86466">
        <w:rPr>
          <w:rFonts w:ascii="BIZ UDP明朝 Medium" w:eastAsia="BIZ UDP明朝 Medium" w:hAnsi="BIZ UDP明朝 Medium" w:hint="eastAsia"/>
          <w:sz w:val="24"/>
          <w:szCs w:val="24"/>
        </w:rPr>
        <w:t>」と答えた人の合計の割合</w:t>
      </w:r>
      <w:r w:rsidR="00AE58DB" w:rsidRPr="00E86466">
        <w:rPr>
          <w:rFonts w:ascii="BIZ UDP明朝 Medium" w:eastAsia="BIZ UDP明朝 Medium" w:hAnsi="BIZ UDP明朝 Medium" w:hint="eastAsia"/>
          <w:sz w:val="24"/>
          <w:szCs w:val="24"/>
        </w:rPr>
        <w:t>が</w:t>
      </w:r>
      <w:r w:rsidR="000A6AFA">
        <w:rPr>
          <w:rFonts w:ascii="BIZ UDP明朝 Medium" w:eastAsia="BIZ UDP明朝 Medium" w:hAnsi="BIZ UDP明朝 Medium" w:hint="eastAsia"/>
          <w:sz w:val="24"/>
          <w:szCs w:val="24"/>
        </w:rPr>
        <w:t>7</w:t>
      </w:r>
      <w:r w:rsidR="00736FAD" w:rsidRPr="00E86466">
        <w:rPr>
          <w:rFonts w:ascii="BIZ UDP明朝 Medium" w:eastAsia="BIZ UDP明朝 Medium" w:hAnsi="BIZ UDP明朝 Medium" w:hint="eastAsia"/>
          <w:sz w:val="24"/>
          <w:szCs w:val="24"/>
        </w:rPr>
        <w:t>.8</w:t>
      </w:r>
      <w:r w:rsidR="00B544D0" w:rsidRPr="00E86466">
        <w:rPr>
          <w:rFonts w:ascii="BIZ UDP明朝 Medium" w:eastAsia="BIZ UDP明朝 Medium" w:hAnsi="BIZ UDP明朝 Medium" w:hint="eastAsia"/>
          <w:sz w:val="24"/>
          <w:szCs w:val="24"/>
        </w:rPr>
        <w:t>％</w:t>
      </w:r>
      <w:r w:rsidR="00E72103" w:rsidRPr="00E86466">
        <w:rPr>
          <w:rFonts w:ascii="BIZ UDP明朝 Medium" w:eastAsia="BIZ UDP明朝 Medium" w:hAnsi="BIZ UDP明朝 Medium" w:hint="eastAsia"/>
          <w:sz w:val="24"/>
          <w:szCs w:val="24"/>
        </w:rPr>
        <w:t>、</w:t>
      </w:r>
      <w:r w:rsidR="00AE58DB" w:rsidRPr="009402C5">
        <w:rPr>
          <w:rFonts w:ascii="BIZ UDP明朝 Medium" w:eastAsia="BIZ UDP明朝 Medium" w:hAnsi="BIZ UDP明朝 Medium" w:hint="eastAsia"/>
          <w:sz w:val="24"/>
          <w:szCs w:val="24"/>
        </w:rPr>
        <w:t>「</w:t>
      </w:r>
      <w:r w:rsidR="000A6AFA">
        <w:rPr>
          <w:rFonts w:ascii="BIZ UDP明朝 Medium" w:eastAsia="BIZ UDP明朝 Medium" w:hAnsi="BIZ UDP明朝 Medium" w:hint="eastAsia"/>
          <w:sz w:val="24"/>
          <w:szCs w:val="24"/>
        </w:rPr>
        <w:t>ハラスメント</w:t>
      </w:r>
      <w:r w:rsidR="00AE58DB" w:rsidRPr="00E86466">
        <w:rPr>
          <w:rFonts w:ascii="BIZ UDP明朝 Medium" w:eastAsia="BIZ UDP明朝 Medium" w:hAnsi="BIZ UDP明朝 Medium" w:hint="eastAsia"/>
          <w:sz w:val="24"/>
          <w:szCs w:val="24"/>
        </w:rPr>
        <w:t>」が</w:t>
      </w:r>
      <w:r w:rsidR="000A6AFA">
        <w:rPr>
          <w:rFonts w:ascii="BIZ UDP明朝 Medium" w:eastAsia="BIZ UDP明朝 Medium" w:hAnsi="BIZ UDP明朝 Medium" w:hint="eastAsia"/>
          <w:sz w:val="24"/>
          <w:szCs w:val="24"/>
        </w:rPr>
        <w:t>7.7</w:t>
      </w:r>
      <w:r w:rsidR="00AE58DB" w:rsidRPr="00E86466">
        <w:rPr>
          <w:rFonts w:ascii="BIZ UDP明朝 Medium" w:eastAsia="BIZ UDP明朝 Medium" w:hAnsi="BIZ UDP明朝 Medium" w:hint="eastAsia"/>
          <w:sz w:val="24"/>
          <w:szCs w:val="24"/>
        </w:rPr>
        <w:t>％</w:t>
      </w:r>
      <w:r w:rsidR="000A6AFA">
        <w:rPr>
          <w:rFonts w:ascii="BIZ UDP明朝 Medium" w:eastAsia="BIZ UDP明朝 Medium" w:hAnsi="BIZ UDP明朝 Medium" w:hint="eastAsia"/>
          <w:sz w:val="24"/>
          <w:szCs w:val="24"/>
        </w:rPr>
        <w:t>の順に高くなってい</w:t>
      </w:r>
      <w:r w:rsidR="0028648F">
        <w:rPr>
          <w:rFonts w:ascii="BIZ UDP明朝 Medium" w:eastAsia="BIZ UDP明朝 Medium" w:hAnsi="BIZ UDP明朝 Medium" w:hint="eastAsia"/>
          <w:sz w:val="24"/>
          <w:szCs w:val="24"/>
        </w:rPr>
        <w:t>ます</w:t>
      </w:r>
      <w:r w:rsidR="00B544D0" w:rsidRPr="00E86466">
        <w:rPr>
          <w:rFonts w:ascii="BIZ UDP明朝 Medium" w:eastAsia="BIZ UDP明朝 Medium" w:hAnsi="BIZ UDP明朝 Medium" w:hint="eastAsia"/>
          <w:sz w:val="24"/>
          <w:szCs w:val="24"/>
        </w:rPr>
        <w:t>。</w:t>
      </w:r>
    </w:p>
    <w:p w14:paraId="05830A17" w14:textId="0AC3E90A" w:rsidR="000A6AFA" w:rsidRDefault="007914D4" w:rsidP="00F562AD">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令和５年</w:t>
      </w:r>
      <w:r w:rsidR="00E72103" w:rsidRPr="00E86466">
        <w:rPr>
          <w:rFonts w:ascii="BIZ UDP明朝 Medium" w:eastAsia="BIZ UDP明朝 Medium" w:hAnsi="BIZ UDP明朝 Medium" w:hint="eastAsia"/>
          <w:sz w:val="24"/>
          <w:szCs w:val="24"/>
        </w:rPr>
        <w:t>度</w:t>
      </w:r>
      <w:r w:rsidR="000A6AFA">
        <w:rPr>
          <w:rFonts w:ascii="BIZ UDP明朝 Medium" w:eastAsia="BIZ UDP明朝 Medium" w:hAnsi="BIZ UDP明朝 Medium" w:hint="eastAsia"/>
          <w:sz w:val="24"/>
          <w:szCs w:val="24"/>
        </w:rPr>
        <w:t>と比較すると</w:t>
      </w:r>
      <w:r w:rsidR="00F80D94" w:rsidRPr="00E86466">
        <w:rPr>
          <w:rFonts w:ascii="BIZ UDP明朝 Medium" w:eastAsia="BIZ UDP明朝 Medium" w:hAnsi="BIZ UDP明朝 Medium" w:hint="eastAsia"/>
          <w:sz w:val="24"/>
          <w:szCs w:val="24"/>
        </w:rPr>
        <w:t>、</w:t>
      </w:r>
      <w:r w:rsidR="00383932">
        <w:rPr>
          <w:rFonts w:ascii="BIZ UDP明朝 Medium" w:eastAsia="BIZ UDP明朝 Medium" w:hAnsi="BIZ UDP明朝 Medium" w:hint="eastAsia"/>
          <w:sz w:val="24"/>
          <w:szCs w:val="24"/>
        </w:rPr>
        <w:t>令和</w:t>
      </w:r>
      <w:r w:rsidR="00383A2D">
        <w:rPr>
          <w:rFonts w:ascii="BIZ UDP明朝 Medium" w:eastAsia="BIZ UDP明朝 Medium" w:hAnsi="BIZ UDP明朝 Medium" w:hint="eastAsia"/>
          <w:sz w:val="24"/>
          <w:szCs w:val="24"/>
        </w:rPr>
        <w:t>５</w:t>
      </w:r>
      <w:r w:rsidR="000A6AFA">
        <w:rPr>
          <w:rFonts w:ascii="BIZ UDP明朝 Medium" w:eastAsia="BIZ UDP明朝 Medium" w:hAnsi="BIZ UDP明朝 Medium" w:hint="eastAsia"/>
          <w:sz w:val="24"/>
          <w:szCs w:val="24"/>
        </w:rPr>
        <w:t>年度</w:t>
      </w:r>
      <w:r w:rsidR="00383A2D">
        <w:rPr>
          <w:rFonts w:ascii="BIZ UDP明朝 Medium" w:eastAsia="BIZ UDP明朝 Medium" w:hAnsi="BIZ UDP明朝 Medium" w:hint="eastAsia"/>
          <w:sz w:val="24"/>
          <w:szCs w:val="24"/>
        </w:rPr>
        <w:t>に</w:t>
      </w:r>
      <w:r w:rsidR="000A6AFA">
        <w:rPr>
          <w:rFonts w:ascii="BIZ UDP明朝 Medium" w:eastAsia="BIZ UDP明朝 Medium" w:hAnsi="BIZ UDP明朝 Medium" w:hint="eastAsia"/>
          <w:sz w:val="24"/>
          <w:szCs w:val="24"/>
        </w:rPr>
        <w:t>最も高かった</w:t>
      </w:r>
      <w:r w:rsidR="000A6AFA" w:rsidRPr="00CA0FBA">
        <w:rPr>
          <w:rFonts w:ascii="BIZ UDP明朝 Medium" w:eastAsia="BIZ UDP明朝 Medium" w:hAnsi="BIZ UDP明朝 Medium" w:hint="eastAsia"/>
          <w:sz w:val="24"/>
          <w:szCs w:val="24"/>
        </w:rPr>
        <w:t>「障がいのある人」</w:t>
      </w:r>
      <w:r w:rsidR="000A6AFA">
        <w:rPr>
          <w:rFonts w:ascii="BIZ UDP明朝 Medium" w:eastAsia="BIZ UDP明朝 Medium" w:hAnsi="BIZ UDP明朝 Medium" w:hint="eastAsia"/>
          <w:sz w:val="24"/>
          <w:szCs w:val="24"/>
        </w:rPr>
        <w:t>が0.9ポイント減少し、2位となり、「</w:t>
      </w:r>
      <w:r w:rsidR="00E72103" w:rsidRPr="00E86466">
        <w:rPr>
          <w:rFonts w:ascii="BIZ UDP明朝 Medium" w:eastAsia="BIZ UDP明朝 Medium" w:hAnsi="BIZ UDP明朝 Medium" w:hint="eastAsia"/>
          <w:sz w:val="24"/>
          <w:szCs w:val="24"/>
        </w:rPr>
        <w:t>インターネット</w:t>
      </w:r>
      <w:r w:rsidR="00F80D94" w:rsidRPr="00E86466">
        <w:rPr>
          <w:rFonts w:ascii="BIZ UDP明朝 Medium" w:eastAsia="BIZ UDP明朝 Medium" w:hAnsi="BIZ UDP明朝 Medium" w:hint="eastAsia"/>
          <w:sz w:val="24"/>
          <w:szCs w:val="24"/>
        </w:rPr>
        <w:t>による人権侵害</w:t>
      </w:r>
      <w:r w:rsidR="00E72103" w:rsidRPr="00E86466">
        <w:rPr>
          <w:rFonts w:ascii="BIZ UDP明朝 Medium" w:eastAsia="BIZ UDP明朝 Medium" w:hAnsi="BIZ UDP明朝 Medium" w:hint="eastAsia"/>
          <w:sz w:val="24"/>
          <w:szCs w:val="24"/>
        </w:rPr>
        <w:t>」</w:t>
      </w:r>
      <w:r w:rsidR="000A6AFA">
        <w:rPr>
          <w:rFonts w:ascii="BIZ UDP明朝 Medium" w:eastAsia="BIZ UDP明朝 Medium" w:hAnsi="BIZ UDP明朝 Medium" w:hint="eastAsia"/>
          <w:sz w:val="24"/>
          <w:szCs w:val="24"/>
        </w:rPr>
        <w:t>が0.2ポイント上昇し</w:t>
      </w:r>
      <w:r w:rsidR="00D52D05">
        <w:rPr>
          <w:rFonts w:ascii="BIZ UDP明朝 Medium" w:eastAsia="BIZ UDP明朝 Medium" w:hAnsi="BIZ UDP明朝 Medium" w:hint="eastAsia"/>
          <w:sz w:val="24"/>
          <w:szCs w:val="24"/>
        </w:rPr>
        <w:t>1位と</w:t>
      </w:r>
      <w:r w:rsidR="000A6AFA">
        <w:rPr>
          <w:rFonts w:ascii="BIZ UDP明朝 Medium" w:eastAsia="BIZ UDP明朝 Medium" w:hAnsi="BIZ UDP明朝 Medium" w:hint="eastAsia"/>
          <w:sz w:val="24"/>
          <w:szCs w:val="24"/>
        </w:rPr>
        <w:t>な</w:t>
      </w:r>
      <w:r w:rsidR="0028648F">
        <w:rPr>
          <w:rFonts w:ascii="BIZ UDP明朝 Medium" w:eastAsia="BIZ UDP明朝 Medium" w:hAnsi="BIZ UDP明朝 Medium" w:hint="eastAsia"/>
          <w:sz w:val="24"/>
          <w:szCs w:val="24"/>
        </w:rPr>
        <w:t>りました</w:t>
      </w:r>
      <w:r w:rsidR="000A6AFA">
        <w:rPr>
          <w:rFonts w:ascii="BIZ UDP明朝 Medium" w:eastAsia="BIZ UDP明朝 Medium" w:hAnsi="BIZ UDP明朝 Medium" w:hint="eastAsia"/>
          <w:sz w:val="24"/>
          <w:szCs w:val="24"/>
        </w:rPr>
        <w:t>。</w:t>
      </w:r>
    </w:p>
    <w:p w14:paraId="6F5A9BCA" w14:textId="0D62D93C" w:rsidR="00E72103" w:rsidRDefault="00390258" w:rsidP="00F562AD">
      <w:pPr>
        <w:tabs>
          <w:tab w:val="left" w:pos="5685"/>
        </w:tabs>
        <w:ind w:firstLineChars="100" w:firstLine="240"/>
        <w:rPr>
          <w:rFonts w:ascii="BIZ UDP明朝 Medium" w:eastAsia="BIZ UDP明朝 Medium" w:hAnsi="BIZ UDP明朝 Medium"/>
          <w:sz w:val="24"/>
          <w:szCs w:val="24"/>
        </w:rPr>
      </w:pPr>
      <w:r w:rsidRPr="009402C5">
        <w:rPr>
          <w:rFonts w:ascii="BIZ UDP明朝 Medium" w:eastAsia="BIZ UDP明朝 Medium" w:hAnsi="BIZ UDP明朝 Medium" w:hint="eastAsia"/>
          <w:sz w:val="24"/>
          <w:szCs w:val="24"/>
        </w:rPr>
        <w:t>「ハラスメント」</w:t>
      </w:r>
      <w:r w:rsidR="000A6AFA">
        <w:rPr>
          <w:rFonts w:ascii="BIZ UDP明朝 Medium" w:eastAsia="BIZ UDP明朝 Medium" w:hAnsi="BIZ UDP明朝 Medium" w:hint="eastAsia"/>
          <w:sz w:val="24"/>
          <w:szCs w:val="24"/>
        </w:rPr>
        <w:t>は、</w:t>
      </w:r>
      <w:r w:rsidR="00383932">
        <w:rPr>
          <w:rFonts w:ascii="BIZ UDP明朝 Medium" w:eastAsia="BIZ UDP明朝 Medium" w:hAnsi="BIZ UDP明朝 Medium" w:hint="eastAsia"/>
          <w:sz w:val="24"/>
          <w:szCs w:val="24"/>
        </w:rPr>
        <w:t>令和5年度</w:t>
      </w:r>
      <w:r w:rsidR="00D52D05">
        <w:rPr>
          <w:rFonts w:ascii="BIZ UDP明朝 Medium" w:eastAsia="BIZ UDP明朝 Medium" w:hAnsi="BIZ UDP明朝 Medium" w:hint="eastAsia"/>
          <w:sz w:val="24"/>
          <w:szCs w:val="24"/>
        </w:rPr>
        <w:t>に</w:t>
      </w:r>
      <w:r w:rsidR="00383932">
        <w:rPr>
          <w:rFonts w:ascii="BIZ UDP明朝 Medium" w:eastAsia="BIZ UDP明朝 Medium" w:hAnsi="BIZ UDP明朝 Medium" w:hint="eastAsia"/>
          <w:sz w:val="24"/>
          <w:szCs w:val="24"/>
        </w:rPr>
        <w:t>4位</w:t>
      </w:r>
      <w:r w:rsidR="00D52D05">
        <w:rPr>
          <w:rFonts w:ascii="BIZ UDP明朝 Medium" w:eastAsia="BIZ UDP明朝 Medium" w:hAnsi="BIZ UDP明朝 Medium" w:hint="eastAsia"/>
          <w:sz w:val="24"/>
          <w:szCs w:val="24"/>
        </w:rPr>
        <w:t>で</w:t>
      </w:r>
      <w:r w:rsidR="0028648F">
        <w:rPr>
          <w:rFonts w:ascii="BIZ UDP明朝 Medium" w:eastAsia="BIZ UDP明朝 Medium" w:hAnsi="BIZ UDP明朝 Medium" w:hint="eastAsia"/>
          <w:sz w:val="24"/>
          <w:szCs w:val="24"/>
        </w:rPr>
        <w:t>し</w:t>
      </w:r>
      <w:r w:rsidR="00D52D05">
        <w:rPr>
          <w:rFonts w:ascii="BIZ UDP明朝 Medium" w:eastAsia="BIZ UDP明朝 Medium" w:hAnsi="BIZ UDP明朝 Medium" w:hint="eastAsia"/>
          <w:sz w:val="24"/>
          <w:szCs w:val="24"/>
        </w:rPr>
        <w:t>たが</w:t>
      </w:r>
      <w:r w:rsidR="00383932">
        <w:rPr>
          <w:rFonts w:ascii="BIZ UDP明朝 Medium" w:eastAsia="BIZ UDP明朝 Medium" w:hAnsi="BIZ UDP明朝 Medium" w:hint="eastAsia"/>
          <w:sz w:val="24"/>
          <w:szCs w:val="24"/>
        </w:rPr>
        <w:t>、</w:t>
      </w:r>
      <w:r w:rsidR="00280D1E">
        <w:rPr>
          <w:rFonts w:ascii="BIZ UDP明朝 Medium" w:eastAsia="BIZ UDP明朝 Medium" w:hAnsi="BIZ UDP明朝 Medium" w:hint="eastAsia"/>
          <w:sz w:val="24"/>
          <w:szCs w:val="24"/>
        </w:rPr>
        <w:t>0.8ポイント上昇し、</w:t>
      </w:r>
      <w:r w:rsidR="00383932">
        <w:rPr>
          <w:rFonts w:ascii="BIZ UDP明朝 Medium" w:eastAsia="BIZ UDP明朝 Medium" w:hAnsi="BIZ UDP明朝 Medium" w:hint="eastAsia"/>
          <w:sz w:val="24"/>
          <w:szCs w:val="24"/>
        </w:rPr>
        <w:t>3位となり、令和5年度に3位</w:t>
      </w:r>
      <w:r w:rsidR="0028648F">
        <w:rPr>
          <w:rFonts w:ascii="BIZ UDP明朝 Medium" w:eastAsia="BIZ UDP明朝 Medium" w:hAnsi="BIZ UDP明朝 Medium" w:hint="eastAsia"/>
          <w:sz w:val="24"/>
          <w:szCs w:val="24"/>
        </w:rPr>
        <w:t>だった</w:t>
      </w:r>
      <w:r w:rsidR="00383932">
        <w:rPr>
          <w:rFonts w:ascii="BIZ UDP明朝 Medium" w:eastAsia="BIZ UDP明朝 Medium" w:hAnsi="BIZ UDP明朝 Medium" w:hint="eastAsia"/>
          <w:sz w:val="24"/>
          <w:szCs w:val="24"/>
        </w:rPr>
        <w:t>「高齢者」は0.7ポイント減少し、5位とな</w:t>
      </w:r>
      <w:r w:rsidR="0028648F">
        <w:rPr>
          <w:rFonts w:ascii="BIZ UDP明朝 Medium" w:eastAsia="BIZ UDP明朝 Medium" w:hAnsi="BIZ UDP明朝 Medium" w:hint="eastAsia"/>
          <w:sz w:val="24"/>
          <w:szCs w:val="24"/>
        </w:rPr>
        <w:t>りまし</w:t>
      </w:r>
      <w:r w:rsidR="00383932">
        <w:rPr>
          <w:rFonts w:ascii="BIZ UDP明朝 Medium" w:eastAsia="BIZ UDP明朝 Medium" w:hAnsi="BIZ UDP明朝 Medium" w:hint="eastAsia"/>
          <w:sz w:val="24"/>
          <w:szCs w:val="24"/>
        </w:rPr>
        <w:t>た。</w:t>
      </w:r>
    </w:p>
    <w:p w14:paraId="5B5E04F3" w14:textId="77123848" w:rsidR="00E72103" w:rsidRDefault="0028648F" w:rsidP="009C457A">
      <w:pPr>
        <w:spacing w:line="276" w:lineRule="auto"/>
        <w:rPr>
          <w:rFonts w:ascii="HG丸ｺﾞｼｯｸM-PRO" w:eastAsia="HG丸ｺﾞｼｯｸM-PRO" w:hAnsi="Century"/>
          <w:b/>
          <w:sz w:val="20"/>
          <w:szCs w:val="20"/>
        </w:rPr>
      </w:pPr>
      <w:r>
        <w:rPr>
          <w:noProof/>
        </w:rPr>
        <w:drawing>
          <wp:inline distT="0" distB="0" distL="0" distR="0" wp14:anchorId="1106103B" wp14:editId="17869012">
            <wp:extent cx="5831840" cy="6124575"/>
            <wp:effectExtent l="0" t="0" r="16510" b="9525"/>
            <wp:docPr id="608217222" name="グラフ 1">
              <a:extLst xmlns:a="http://schemas.openxmlformats.org/drawingml/2006/main">
                <a:ext uri="{FF2B5EF4-FFF2-40B4-BE49-F238E27FC236}">
                  <a16:creationId xmlns:a16="http://schemas.microsoft.com/office/drawing/2014/main" id="{8B3D9DBE-B004-458C-BA90-A9EA3D804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BD70A2" w14:textId="77777777" w:rsidR="00010D7F" w:rsidRPr="00391BDF" w:rsidRDefault="00010D7F" w:rsidP="007914D4">
      <w:pPr>
        <w:spacing w:line="440" w:lineRule="exact"/>
        <w:jc w:val="right"/>
        <w:rPr>
          <w:rFonts w:asciiTheme="majorEastAsia" w:eastAsiaTheme="majorEastAsia" w:hAnsiTheme="majorEastAsia"/>
          <w:b/>
          <w:sz w:val="28"/>
          <w:szCs w:val="28"/>
        </w:rPr>
      </w:pPr>
    </w:p>
    <w:p w14:paraId="258F61EA" w14:textId="79770B99" w:rsidR="00BC5081" w:rsidRPr="00E86466" w:rsidRDefault="00BC5081" w:rsidP="00F926FF">
      <w:pPr>
        <w:spacing w:line="440" w:lineRule="exact"/>
        <w:rPr>
          <w:rFonts w:ascii="BIZ UDPゴシック" w:eastAsia="BIZ UDPゴシック" w:hAnsi="BIZ UDPゴシック"/>
          <w:sz w:val="24"/>
          <w:szCs w:val="24"/>
        </w:rPr>
      </w:pPr>
      <w:r w:rsidRPr="00E86466">
        <w:rPr>
          <w:rFonts w:ascii="BIZ UDPゴシック" w:eastAsia="BIZ UDPゴシック" w:hAnsi="BIZ UDPゴシック" w:hint="eastAsia"/>
          <w:b/>
          <w:sz w:val="28"/>
          <w:szCs w:val="28"/>
        </w:rPr>
        <w:lastRenderedPageBreak/>
        <w:t>回答の傾向（年齢別）</w:t>
      </w:r>
    </w:p>
    <w:p w14:paraId="037DE848" w14:textId="2B1C05D3" w:rsidR="00E01BC2" w:rsidRDefault="009C170E" w:rsidP="00F562AD">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興味のある又は学んでみたい人権に関する</w:t>
      </w:r>
      <w:r w:rsidR="00466B76" w:rsidRPr="00E86466">
        <w:rPr>
          <w:rFonts w:ascii="BIZ UDP明朝 Medium" w:eastAsia="BIZ UDP明朝 Medium" w:hAnsi="BIZ UDP明朝 Medium" w:hint="eastAsia"/>
          <w:sz w:val="24"/>
          <w:szCs w:val="24"/>
        </w:rPr>
        <w:t>上位３位までの</w:t>
      </w:r>
      <w:r w:rsidRPr="00E86466">
        <w:rPr>
          <w:rFonts w:ascii="BIZ UDP明朝 Medium" w:eastAsia="BIZ UDP明朝 Medium" w:hAnsi="BIZ UDP明朝 Medium" w:hint="eastAsia"/>
          <w:sz w:val="24"/>
          <w:szCs w:val="24"/>
        </w:rPr>
        <w:t>テーマについて、</w:t>
      </w:r>
      <w:r w:rsidR="001A061B" w:rsidRPr="00E86466">
        <w:rPr>
          <w:rFonts w:ascii="BIZ UDP明朝 Medium" w:eastAsia="BIZ UDP明朝 Medium" w:hAnsi="BIZ UDP明朝 Medium" w:hint="eastAsia"/>
          <w:sz w:val="24"/>
          <w:szCs w:val="24"/>
        </w:rPr>
        <w:t>「</w:t>
      </w:r>
      <w:r w:rsidR="00002059" w:rsidRPr="00E86466">
        <w:rPr>
          <w:rFonts w:ascii="BIZ UDP明朝 Medium" w:eastAsia="BIZ UDP明朝 Medium" w:hAnsi="BIZ UDP明朝 Medium" w:hint="eastAsia"/>
          <w:sz w:val="24"/>
          <w:szCs w:val="24"/>
        </w:rPr>
        <w:t>インターネットによる人権侵害</w:t>
      </w:r>
      <w:r w:rsidR="001A061B" w:rsidRPr="00E86466">
        <w:rPr>
          <w:rFonts w:ascii="BIZ UDP明朝 Medium" w:eastAsia="BIZ UDP明朝 Medium" w:hAnsi="BIZ UDP明朝 Medium" w:hint="eastAsia"/>
          <w:sz w:val="24"/>
          <w:szCs w:val="24"/>
        </w:rPr>
        <w:t>」</w:t>
      </w:r>
      <w:r w:rsidR="00DC242A" w:rsidRPr="00E86466">
        <w:rPr>
          <w:rFonts w:ascii="BIZ UDP明朝 Medium" w:eastAsia="BIZ UDP明朝 Medium" w:hAnsi="BIZ UDP明朝 Medium" w:hint="eastAsia"/>
          <w:sz w:val="24"/>
          <w:szCs w:val="24"/>
        </w:rPr>
        <w:t>と答えた人の割合</w:t>
      </w:r>
      <w:r w:rsidR="00002059" w:rsidRPr="00E86466">
        <w:rPr>
          <w:rFonts w:ascii="BIZ UDP明朝 Medium" w:eastAsia="BIZ UDP明朝 Medium" w:hAnsi="BIZ UDP明朝 Medium" w:hint="eastAsia"/>
          <w:sz w:val="24"/>
          <w:szCs w:val="24"/>
        </w:rPr>
        <w:t>は</w:t>
      </w:r>
      <w:r w:rsidR="00E01BC2">
        <w:rPr>
          <w:rFonts w:ascii="BIZ UDP明朝 Medium" w:eastAsia="BIZ UDP明朝 Medium" w:hAnsi="BIZ UDP明朝 Medium" w:hint="eastAsia"/>
          <w:sz w:val="24"/>
          <w:szCs w:val="24"/>
        </w:rPr>
        <w:t>50歳代が13％と最も高く、</w:t>
      </w:r>
      <w:r w:rsidR="00F562AD">
        <w:rPr>
          <w:rFonts w:ascii="BIZ UDP明朝 Medium" w:eastAsia="BIZ UDP明朝 Medium" w:hAnsi="BIZ UDP明朝 Medium" w:hint="eastAsia"/>
          <w:sz w:val="24"/>
          <w:szCs w:val="24"/>
        </w:rPr>
        <w:t>29歳以下と</w:t>
      </w:r>
      <w:r w:rsidR="00E01BC2">
        <w:rPr>
          <w:rFonts w:ascii="BIZ UDP明朝 Medium" w:eastAsia="BIZ UDP明朝 Medium" w:hAnsi="BIZ UDP明朝 Medium" w:hint="eastAsia"/>
          <w:sz w:val="24"/>
          <w:szCs w:val="24"/>
        </w:rPr>
        <w:t>３０</w:t>
      </w:r>
      <w:r w:rsidR="00002059" w:rsidRPr="00E86466">
        <w:rPr>
          <w:rFonts w:ascii="BIZ UDP明朝 Medium" w:eastAsia="BIZ UDP明朝 Medium" w:hAnsi="BIZ UDP明朝 Medium" w:hint="eastAsia"/>
          <w:sz w:val="24"/>
          <w:szCs w:val="24"/>
        </w:rPr>
        <w:t>歳</w:t>
      </w:r>
      <w:r w:rsidR="00E01BC2">
        <w:rPr>
          <w:rFonts w:ascii="BIZ UDP明朝 Medium" w:eastAsia="BIZ UDP明朝 Medium" w:hAnsi="BIZ UDP明朝 Medium" w:hint="eastAsia"/>
          <w:sz w:val="24"/>
          <w:szCs w:val="24"/>
        </w:rPr>
        <w:t>代</w:t>
      </w:r>
      <w:r w:rsidR="00EA30CC">
        <w:rPr>
          <w:rFonts w:ascii="BIZ UDP明朝 Medium" w:eastAsia="BIZ UDP明朝 Medium" w:hAnsi="BIZ UDP明朝 Medium"/>
          <w:sz w:val="24"/>
          <w:szCs w:val="24"/>
        </w:rPr>
        <w:br/>
      </w:r>
      <w:r w:rsidR="00383932">
        <w:rPr>
          <w:rFonts w:ascii="BIZ UDP明朝 Medium" w:eastAsia="BIZ UDP明朝 Medium" w:hAnsi="BIZ UDP明朝 Medium" w:hint="eastAsia"/>
          <w:sz w:val="24"/>
          <w:szCs w:val="24"/>
        </w:rPr>
        <w:t>が</w:t>
      </w:r>
      <w:r w:rsidR="00B87B92" w:rsidRPr="00E86466">
        <w:rPr>
          <w:rFonts w:ascii="BIZ UDP明朝 Medium" w:eastAsia="BIZ UDP明朝 Medium" w:hAnsi="BIZ UDP明朝 Medium" w:hint="eastAsia"/>
          <w:sz w:val="24"/>
          <w:szCs w:val="24"/>
        </w:rPr>
        <w:t>5</w:t>
      </w:r>
      <w:r w:rsidR="00383932">
        <w:rPr>
          <w:rFonts w:ascii="BIZ UDP明朝 Medium" w:eastAsia="BIZ UDP明朝 Medium" w:hAnsi="BIZ UDP明朝 Medium" w:hint="eastAsia"/>
          <w:sz w:val="24"/>
          <w:szCs w:val="24"/>
        </w:rPr>
        <w:t>.2</w:t>
      </w:r>
      <w:r w:rsidR="00B87B92" w:rsidRPr="00E86466">
        <w:rPr>
          <w:rFonts w:ascii="BIZ UDP明朝 Medium" w:eastAsia="BIZ UDP明朝 Medium" w:hAnsi="BIZ UDP明朝 Medium" w:hint="eastAsia"/>
          <w:sz w:val="24"/>
          <w:szCs w:val="24"/>
        </w:rPr>
        <w:t>％</w:t>
      </w:r>
      <w:r w:rsidR="00383932">
        <w:rPr>
          <w:rFonts w:ascii="BIZ UDP明朝 Medium" w:eastAsia="BIZ UDP明朝 Medium" w:hAnsi="BIZ UDP明朝 Medium" w:hint="eastAsia"/>
          <w:sz w:val="24"/>
          <w:szCs w:val="24"/>
        </w:rPr>
        <w:t>と最も低い。</w:t>
      </w:r>
    </w:p>
    <w:p w14:paraId="08AC0562" w14:textId="5ECBF3F6" w:rsidR="00A32A7B" w:rsidRDefault="001A061B" w:rsidP="00F562AD">
      <w:pPr>
        <w:tabs>
          <w:tab w:val="left" w:pos="5685"/>
        </w:tabs>
        <w:ind w:firstLineChars="100" w:firstLine="240"/>
        <w:rPr>
          <w:rFonts w:ascii="BIZ UDP明朝 Medium" w:eastAsia="BIZ UDP明朝 Medium" w:hAnsi="BIZ UDP明朝 Medium"/>
          <w:sz w:val="24"/>
          <w:szCs w:val="24"/>
        </w:rPr>
      </w:pPr>
      <w:r w:rsidRPr="009402C5">
        <w:rPr>
          <w:rFonts w:ascii="BIZ UDP明朝 Medium" w:eastAsia="BIZ UDP明朝 Medium" w:hAnsi="BIZ UDP明朝 Medium" w:hint="eastAsia"/>
          <w:sz w:val="24"/>
          <w:szCs w:val="24"/>
        </w:rPr>
        <w:t>「</w:t>
      </w:r>
      <w:r w:rsidR="00E01BC2">
        <w:rPr>
          <w:rFonts w:ascii="BIZ UDP明朝 Medium" w:eastAsia="BIZ UDP明朝 Medium" w:hAnsi="BIZ UDP明朝 Medium" w:hint="eastAsia"/>
          <w:sz w:val="24"/>
          <w:szCs w:val="24"/>
        </w:rPr>
        <w:t>障がいのある人</w:t>
      </w:r>
      <w:r w:rsidRPr="00E86466">
        <w:rPr>
          <w:rFonts w:ascii="BIZ UDP明朝 Medium" w:eastAsia="BIZ UDP明朝 Medium" w:hAnsi="BIZ UDP明朝 Medium" w:hint="eastAsia"/>
          <w:sz w:val="24"/>
          <w:szCs w:val="24"/>
        </w:rPr>
        <w:t>」</w:t>
      </w:r>
      <w:r w:rsidR="00DC242A" w:rsidRPr="00E86466">
        <w:rPr>
          <w:rFonts w:ascii="BIZ UDP明朝 Medium" w:eastAsia="BIZ UDP明朝 Medium" w:hAnsi="BIZ UDP明朝 Medium" w:hint="eastAsia"/>
          <w:sz w:val="24"/>
          <w:szCs w:val="24"/>
        </w:rPr>
        <w:t>と答えた人の割合</w:t>
      </w:r>
      <w:r w:rsidR="00002059" w:rsidRPr="00E86466">
        <w:rPr>
          <w:rFonts w:ascii="BIZ UDP明朝 Medium" w:eastAsia="BIZ UDP明朝 Medium" w:hAnsi="BIZ UDP明朝 Medium" w:hint="eastAsia"/>
          <w:sz w:val="24"/>
          <w:szCs w:val="24"/>
        </w:rPr>
        <w:t>は</w:t>
      </w:r>
      <w:r w:rsidR="00E01BC2">
        <w:rPr>
          <w:rFonts w:ascii="BIZ UDP明朝 Medium" w:eastAsia="BIZ UDP明朝 Medium" w:hAnsi="BIZ UDP明朝 Medium" w:hint="eastAsia"/>
          <w:sz w:val="24"/>
          <w:szCs w:val="24"/>
        </w:rPr>
        <w:t>30歳代と6</w:t>
      </w:r>
      <w:r w:rsidR="00002059" w:rsidRPr="00E86466">
        <w:rPr>
          <w:rFonts w:ascii="BIZ UDP明朝 Medium" w:eastAsia="BIZ UDP明朝 Medium" w:hAnsi="BIZ UDP明朝 Medium" w:hint="eastAsia"/>
          <w:sz w:val="24"/>
          <w:szCs w:val="24"/>
        </w:rPr>
        <w:t>0歳代以上</w:t>
      </w:r>
      <w:r w:rsidR="00E01BC2">
        <w:rPr>
          <w:rFonts w:ascii="BIZ UDP明朝 Medium" w:eastAsia="BIZ UDP明朝 Medium" w:hAnsi="BIZ UDP明朝 Medium" w:hint="eastAsia"/>
          <w:sz w:val="24"/>
          <w:szCs w:val="24"/>
        </w:rPr>
        <w:t>が</w:t>
      </w:r>
      <w:r w:rsidR="00D52D05">
        <w:rPr>
          <w:rFonts w:ascii="BIZ UDP明朝 Medium" w:eastAsia="BIZ UDP明朝 Medium" w:hAnsi="BIZ UDP明朝 Medium" w:hint="eastAsia"/>
          <w:sz w:val="24"/>
          <w:szCs w:val="24"/>
        </w:rPr>
        <w:t>共に</w:t>
      </w:r>
      <w:r w:rsidR="00E01BC2">
        <w:rPr>
          <w:rFonts w:ascii="BIZ UDP明朝 Medium" w:eastAsia="BIZ UDP明朝 Medium" w:hAnsi="BIZ UDP明朝 Medium" w:hint="eastAsia"/>
          <w:sz w:val="24"/>
          <w:szCs w:val="24"/>
        </w:rPr>
        <w:t>８．８</w:t>
      </w:r>
      <w:r w:rsidR="00CD571C" w:rsidRPr="00E86466">
        <w:rPr>
          <w:rFonts w:ascii="BIZ UDP明朝 Medium" w:eastAsia="BIZ UDP明朝 Medium" w:hAnsi="BIZ UDP明朝 Medium" w:hint="eastAsia"/>
          <w:sz w:val="24"/>
          <w:szCs w:val="24"/>
        </w:rPr>
        <w:t>％</w:t>
      </w:r>
      <w:r w:rsidR="00E01BC2">
        <w:rPr>
          <w:rFonts w:ascii="BIZ UDP明朝 Medium" w:eastAsia="BIZ UDP明朝 Medium" w:hAnsi="BIZ UDP明朝 Medium" w:hint="eastAsia"/>
          <w:sz w:val="24"/>
          <w:szCs w:val="24"/>
        </w:rPr>
        <w:t>と最も高く、</w:t>
      </w:r>
      <w:r w:rsidR="00EA30CC">
        <w:rPr>
          <w:rFonts w:ascii="BIZ UDP明朝 Medium" w:eastAsia="BIZ UDP明朝 Medium" w:hAnsi="BIZ UDP明朝 Medium"/>
          <w:sz w:val="24"/>
          <w:szCs w:val="24"/>
        </w:rPr>
        <w:br/>
      </w:r>
      <w:r w:rsidR="00E01BC2">
        <w:rPr>
          <w:rFonts w:ascii="BIZ UDP明朝 Medium" w:eastAsia="BIZ UDP明朝 Medium" w:hAnsi="BIZ UDP明朝 Medium" w:hint="eastAsia"/>
          <w:sz w:val="24"/>
          <w:szCs w:val="24"/>
        </w:rPr>
        <w:t>50歳代が6.8％と最も低い</w:t>
      </w:r>
      <w:r w:rsidR="00CD571C" w:rsidRPr="00E86466">
        <w:rPr>
          <w:rFonts w:ascii="BIZ UDP明朝 Medium" w:eastAsia="BIZ UDP明朝 Medium" w:hAnsi="BIZ UDP明朝 Medium" w:hint="eastAsia"/>
          <w:sz w:val="24"/>
          <w:szCs w:val="24"/>
        </w:rPr>
        <w:t>。</w:t>
      </w:r>
    </w:p>
    <w:p w14:paraId="56B8C596" w14:textId="515B0001" w:rsidR="00E01BC2" w:rsidRDefault="00E01BC2" w:rsidP="00F562AD">
      <w:pPr>
        <w:tabs>
          <w:tab w:val="left" w:pos="5685"/>
        </w:tabs>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「ハラスメント」と答えた人の割合は50歳代が10.2％と最も高く、30歳代が5.2％と最</w:t>
      </w:r>
      <w:r w:rsidR="00EA30CC">
        <w:rPr>
          <w:rFonts w:ascii="BIZ UDP明朝 Medium" w:eastAsia="BIZ UDP明朝 Medium" w:hAnsi="BIZ UDP明朝 Medium"/>
          <w:sz w:val="24"/>
          <w:szCs w:val="24"/>
        </w:rPr>
        <w:br/>
      </w:r>
      <w:r>
        <w:rPr>
          <w:rFonts w:ascii="BIZ UDP明朝 Medium" w:eastAsia="BIZ UDP明朝 Medium" w:hAnsi="BIZ UDP明朝 Medium" w:hint="eastAsia"/>
          <w:sz w:val="24"/>
          <w:szCs w:val="24"/>
        </w:rPr>
        <w:t>も低い。</w:t>
      </w:r>
    </w:p>
    <w:p w14:paraId="4178862A" w14:textId="77296C5A" w:rsidR="005316F1" w:rsidRPr="00E86466" w:rsidRDefault="00F562AD" w:rsidP="00A363A3">
      <w:pPr>
        <w:ind w:left="141" w:hangingChars="67" w:hanging="141"/>
        <w:rPr>
          <w:rFonts w:ascii="BIZ UDP明朝 Medium" w:eastAsia="BIZ UDP明朝 Medium" w:hAnsi="BIZ UDP明朝 Medium"/>
          <w:sz w:val="24"/>
          <w:szCs w:val="24"/>
        </w:rPr>
      </w:pPr>
      <w:r>
        <w:rPr>
          <w:noProof/>
        </w:rPr>
        <w:drawing>
          <wp:inline distT="0" distB="0" distL="0" distR="0" wp14:anchorId="0B2EA977" wp14:editId="0F736CE0">
            <wp:extent cx="5831840" cy="5981700"/>
            <wp:effectExtent l="0" t="0" r="16510" b="0"/>
            <wp:docPr id="1220322541" name="グラフ 1">
              <a:extLst xmlns:a="http://schemas.openxmlformats.org/drawingml/2006/main">
                <a:ext uri="{FF2B5EF4-FFF2-40B4-BE49-F238E27FC236}">
                  <a16:creationId xmlns:a16="http://schemas.microsoft.com/office/drawing/2014/main" id="{7D6AFE5F-FF9F-4601-89C6-E3191FE097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40EC65A" w14:textId="0B90F9AE" w:rsidR="00FB69E3" w:rsidRPr="00E86466" w:rsidRDefault="00FB69E3" w:rsidP="00E86466">
      <w:pPr>
        <w:rPr>
          <w:rFonts w:ascii="BIZ UDP明朝 Medium" w:eastAsia="BIZ UDP明朝 Medium" w:hAnsi="BIZ UDP明朝 Medium"/>
          <w:sz w:val="24"/>
          <w:szCs w:val="24"/>
        </w:rPr>
      </w:pPr>
    </w:p>
    <w:p w14:paraId="3632B27C" w14:textId="77777777" w:rsidR="00FB69E3" w:rsidRPr="00AB6FDA" w:rsidRDefault="00FB69E3">
      <w:pPr>
        <w:widowControl/>
        <w:jc w:val="left"/>
        <w:rPr>
          <w:rFonts w:ascii="HG丸ｺﾞｼｯｸM-PRO" w:eastAsia="HG丸ｺﾞｼｯｸM-PRO" w:hAnsi="Century"/>
          <w:sz w:val="24"/>
          <w:szCs w:val="24"/>
        </w:rPr>
      </w:pPr>
      <w:r w:rsidRPr="00AB6FDA">
        <w:rPr>
          <w:rFonts w:ascii="HG丸ｺﾞｼｯｸM-PRO" w:eastAsia="HG丸ｺﾞｼｯｸM-PRO" w:hAnsi="Century"/>
          <w:sz w:val="24"/>
          <w:szCs w:val="24"/>
        </w:rPr>
        <w:br w:type="page"/>
      </w:r>
    </w:p>
    <w:p w14:paraId="75248208" w14:textId="7ACCD183" w:rsidR="002B3224" w:rsidRPr="00E86466" w:rsidRDefault="002B3224" w:rsidP="00522ECD">
      <w:pPr>
        <w:spacing w:line="440" w:lineRule="atLeast"/>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lastRenderedPageBreak/>
        <w:t>集計表</w:t>
      </w:r>
    </w:p>
    <w:p w14:paraId="39516307" w14:textId="2D857D4B" w:rsidR="00FB69E3" w:rsidRPr="00E86466" w:rsidRDefault="00FB69E3" w:rsidP="00522ECD">
      <w:pPr>
        <w:spacing w:line="276" w:lineRule="auto"/>
        <w:jc w:val="left"/>
        <w:rPr>
          <w:rFonts w:ascii="BIZ UDPゴシック" w:eastAsia="BIZ UDPゴシック" w:hAnsi="BIZ UDPゴシック" w:cs="Times New Roman"/>
          <w:sz w:val="24"/>
          <w:szCs w:val="24"/>
        </w:rPr>
      </w:pPr>
      <w:r w:rsidRPr="00E86466">
        <w:rPr>
          <w:rFonts w:ascii="BIZ UDPゴシック" w:eastAsia="BIZ UDPゴシック" w:hAnsi="BIZ UDPゴシック" w:cs="Times New Roman"/>
          <w:sz w:val="24"/>
          <w:szCs w:val="24"/>
        </w:rPr>
        <w:t>問</w:t>
      </w:r>
      <w:r w:rsidRPr="00E86466">
        <w:rPr>
          <w:rFonts w:ascii="BIZ UDPゴシック" w:eastAsia="BIZ UDPゴシック" w:hAnsi="BIZ UDPゴシック" w:cs="Times New Roman" w:hint="eastAsia"/>
          <w:sz w:val="24"/>
          <w:szCs w:val="24"/>
        </w:rPr>
        <w:t>６「興味のある又は学んでみたい人権に関するテーマ」（複数回答）</w:t>
      </w:r>
    </w:p>
    <w:p w14:paraId="0C1FCBB0" w14:textId="423EE9F3" w:rsidR="0004499F" w:rsidRDefault="00F562AD" w:rsidP="009C457A">
      <w:pPr>
        <w:spacing w:line="276" w:lineRule="auto"/>
        <w:rPr>
          <w:rFonts w:ascii="HG丸ｺﾞｼｯｸM-PRO" w:eastAsia="HG丸ｺﾞｼｯｸM-PRO" w:hAnsi="Century"/>
          <w:sz w:val="24"/>
          <w:szCs w:val="24"/>
        </w:rPr>
      </w:pPr>
      <w:r w:rsidRPr="00F562AD">
        <w:rPr>
          <w:noProof/>
        </w:rPr>
        <w:drawing>
          <wp:inline distT="0" distB="0" distL="0" distR="0" wp14:anchorId="27EDA0B5" wp14:editId="1B16B7E0">
            <wp:extent cx="5831840" cy="3762375"/>
            <wp:effectExtent l="0" t="0" r="0" b="9525"/>
            <wp:docPr id="213268167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31840" cy="3762375"/>
                    </a:xfrm>
                    <a:prstGeom prst="rect">
                      <a:avLst/>
                    </a:prstGeom>
                    <a:noFill/>
                    <a:ln>
                      <a:noFill/>
                    </a:ln>
                  </pic:spPr>
                </pic:pic>
              </a:graphicData>
            </a:graphic>
          </wp:inline>
        </w:drawing>
      </w:r>
    </w:p>
    <w:p w14:paraId="6B13B6FB" w14:textId="7D31D825" w:rsidR="00F562AD" w:rsidRPr="00AB6FDA" w:rsidRDefault="00D61976" w:rsidP="009C457A">
      <w:pPr>
        <w:spacing w:line="276" w:lineRule="auto"/>
        <w:rPr>
          <w:rFonts w:ascii="HG丸ｺﾞｼｯｸM-PRO" w:eastAsia="HG丸ｺﾞｼｯｸM-PRO" w:hAnsi="Century"/>
          <w:sz w:val="24"/>
          <w:szCs w:val="24"/>
        </w:rPr>
      </w:pPr>
      <w:r w:rsidRPr="00D61976">
        <w:rPr>
          <w:noProof/>
        </w:rPr>
        <w:drawing>
          <wp:inline distT="0" distB="0" distL="0" distR="0" wp14:anchorId="5A973DC2" wp14:editId="6A3D0C46">
            <wp:extent cx="5831799" cy="3752491"/>
            <wp:effectExtent l="0" t="0" r="0" b="635"/>
            <wp:docPr id="119805325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37589" cy="3756216"/>
                    </a:xfrm>
                    <a:prstGeom prst="rect">
                      <a:avLst/>
                    </a:prstGeom>
                    <a:noFill/>
                    <a:ln>
                      <a:noFill/>
                    </a:ln>
                  </pic:spPr>
                </pic:pic>
              </a:graphicData>
            </a:graphic>
          </wp:inline>
        </w:drawing>
      </w:r>
    </w:p>
    <w:p w14:paraId="0E86221B" w14:textId="7C8EA763" w:rsidR="00F562AD" w:rsidRDefault="00F562AD">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br w:type="page"/>
      </w:r>
    </w:p>
    <w:p w14:paraId="0FCBC58D" w14:textId="496B0756" w:rsidR="00010298" w:rsidRPr="00AB6FDA" w:rsidRDefault="00010298" w:rsidP="00E86466">
      <w:pPr>
        <w:widowControl/>
        <w:jc w:val="left"/>
        <w:rPr>
          <w:rFonts w:ascii="HG丸ｺﾞｼｯｸM-PRO" w:eastAsia="HG丸ｺﾞｼｯｸM-PRO" w:hAnsi="Century"/>
          <w:sz w:val="24"/>
          <w:szCs w:val="24"/>
        </w:rPr>
      </w:pPr>
      <w:r w:rsidRPr="00AB6FDA">
        <w:rPr>
          <w:rFonts w:ascii="HG丸ｺﾞｼｯｸM-PRO" w:eastAsia="HG丸ｺﾞｼｯｸM-PRO"/>
          <w:noProof/>
          <w:sz w:val="24"/>
          <w:szCs w:val="24"/>
        </w:rPr>
        <w:lastRenderedPageBreak/>
        <mc:AlternateContent>
          <mc:Choice Requires="wps">
            <w:drawing>
              <wp:inline distT="0" distB="0" distL="0" distR="0" wp14:anchorId="5B50F791" wp14:editId="4C366D7C">
                <wp:extent cx="5796000" cy="951723"/>
                <wp:effectExtent l="0" t="0" r="14605" b="20320"/>
                <wp:docPr id="897"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000" cy="951723"/>
                        </a:xfrm>
                        <a:prstGeom prst="rect">
                          <a:avLst/>
                        </a:prstGeom>
                        <a:solidFill>
                          <a:srgbClr val="4F81BD">
                            <a:lumMod val="40000"/>
                            <a:lumOff val="60000"/>
                          </a:srgb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107763" dir="18900000" algn="ctr" rotWithShape="0">
                                  <a:schemeClr val="accent1">
                                    <a:lumMod val="50000"/>
                                    <a:lumOff val="0"/>
                                    <a:alpha val="50000"/>
                                  </a:schemeClr>
                                </a:outerShdw>
                              </a:effectLst>
                            </a14:hiddenEffects>
                          </a:ext>
                        </a:extLst>
                      </wps:spPr>
                      <wps:txbx>
                        <w:txbxContent>
                          <w:p w14:paraId="7FAC47B8" w14:textId="5BEF85ED" w:rsidR="0072126D" w:rsidRPr="00E86466" w:rsidRDefault="000602AA" w:rsidP="0072126D">
                            <w:pPr>
                              <w:spacing w:line="320" w:lineRule="exact"/>
                              <w:ind w:left="600" w:hangingChars="250" w:hanging="600"/>
                              <w:rPr>
                                <w:rFonts w:ascii="BIZ UDPゴシック" w:eastAsia="BIZ UDPゴシック" w:hAnsi="BIZ UDPゴシック"/>
                                <w:b/>
                                <w:sz w:val="24"/>
                                <w:szCs w:val="24"/>
                              </w:rPr>
                            </w:pPr>
                            <w:r w:rsidRPr="00E86466">
                              <w:rPr>
                                <w:rFonts w:ascii="BIZ UDPゴシック" w:eastAsia="BIZ UDPゴシック" w:hAnsi="BIZ UDPゴシック" w:hint="eastAsia"/>
                                <w:b/>
                                <w:sz w:val="24"/>
                                <w:szCs w:val="24"/>
                              </w:rPr>
                              <w:t>問</w:t>
                            </w:r>
                            <w:r w:rsidR="0033568F" w:rsidRPr="00E86466">
                              <w:rPr>
                                <w:rFonts w:ascii="BIZ UDPゴシック" w:eastAsia="BIZ UDPゴシック" w:hAnsi="BIZ UDPゴシック" w:hint="eastAsia"/>
                                <w:b/>
                                <w:sz w:val="24"/>
                                <w:szCs w:val="24"/>
                              </w:rPr>
                              <w:t>7</w:t>
                            </w:r>
                            <w:r w:rsidRPr="00E86466">
                              <w:rPr>
                                <w:rFonts w:ascii="BIZ UDPゴシック" w:eastAsia="BIZ UDPゴシック" w:hAnsi="BIZ UDPゴシック" w:hint="eastAsia"/>
                                <w:b/>
                                <w:sz w:val="24"/>
                                <w:szCs w:val="24"/>
                              </w:rPr>
                              <w:t xml:space="preserve">　</w:t>
                            </w:r>
                            <w:r w:rsidR="0072126D" w:rsidRPr="00E86466">
                              <w:rPr>
                                <w:rFonts w:ascii="BIZ UDPゴシック" w:eastAsia="BIZ UDPゴシック" w:hAnsi="BIZ UDPゴシック" w:hint="eastAsia"/>
                                <w:b/>
                                <w:sz w:val="24"/>
                                <w:szCs w:val="24"/>
                              </w:rPr>
                              <w:t>大阪市では次の方法により人権啓発・広報を行っていますが、効果的だと</w:t>
                            </w:r>
                            <w:r w:rsidR="00EA1E67" w:rsidRPr="00E86466">
                              <w:rPr>
                                <w:rFonts w:ascii="BIZ UDPゴシック" w:eastAsia="BIZ UDPゴシック" w:hAnsi="BIZ UDPゴシック"/>
                                <w:b/>
                                <w:sz w:val="24"/>
                                <w:szCs w:val="24"/>
                              </w:rPr>
                              <w:br/>
                            </w:r>
                            <w:r w:rsidR="0072126D" w:rsidRPr="00E86466">
                              <w:rPr>
                                <w:rFonts w:ascii="BIZ UDPゴシック" w:eastAsia="BIZ UDPゴシック" w:hAnsi="BIZ UDPゴシック" w:hint="eastAsia"/>
                                <w:b/>
                                <w:sz w:val="24"/>
                                <w:szCs w:val="24"/>
                              </w:rPr>
                              <w:t>思うものをお選びください。（複数回答可）</w:t>
                            </w:r>
                          </w:p>
                          <w:p w14:paraId="5413EBA7" w14:textId="77777777" w:rsidR="000602AA" w:rsidRPr="00E86466" w:rsidRDefault="000602AA" w:rsidP="005D0045">
                            <w:pPr>
                              <w:spacing w:line="320" w:lineRule="exact"/>
                              <w:ind w:leftChars="200" w:left="420" w:firstLineChars="100" w:firstLine="240"/>
                              <w:rPr>
                                <w:rFonts w:ascii="BIZ UDPゴシック" w:eastAsia="BIZ UDPゴシック" w:hAnsi="BIZ UDPゴシック"/>
                                <w:b/>
                                <w:sz w:val="24"/>
                                <w:szCs w:val="24"/>
                              </w:rPr>
                            </w:pPr>
                            <w:r w:rsidRPr="00E86466">
                              <w:rPr>
                                <w:rFonts w:ascii="BIZ UDPゴシック" w:eastAsia="BIZ UDPゴシック" w:hAnsi="BIZ UDPゴシック" w:hint="eastAsia"/>
                                <w:b/>
                                <w:sz w:val="24"/>
                                <w:szCs w:val="24"/>
                              </w:rPr>
                              <w:t>また、他の啓発方法でお気づきの方法があれば「その他」にご記入ください。</w:t>
                            </w:r>
                          </w:p>
                        </w:txbxContent>
                      </wps:txbx>
                      <wps:bodyPr rot="0" vert="horz" wrap="square" lIns="91440" tIns="45720" rIns="91440" bIns="45720" anchor="ctr" anchorCtr="0" upright="1">
                        <a:noAutofit/>
                      </wps:bodyPr>
                    </wps:wsp>
                  </a:graphicData>
                </a:graphic>
              </wp:inline>
            </w:drawing>
          </mc:Choice>
          <mc:Fallback>
            <w:pict>
              <v:shape w14:anchorId="5B50F791" id="_x0000_s1033" type="#_x0000_t202" style="width:456.4pt;height:7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" fillcolor="#b9cde5" strokeweight=".5pt">
                <v:shadow color="#6e6e6e [1604]" opacity=".5" offset="6pt,-6pt"/>
                <v:textbox>
                  <w:txbxContent>
                    <w:p w14:paraId="7FAC47B8" w14:textId="5BEF85ED" w:rsidR="0072126D" w:rsidRPr="00E86466" w:rsidRDefault="000602AA" w:rsidP="0072126D">
                      <w:pPr>
                        <w:spacing w:line="320" w:lineRule="exact"/>
                        <w:ind w:left="600" w:hangingChars="250" w:hanging="600"/>
                        <w:rPr>
                          <w:rFonts w:ascii="BIZ UDPゴシック" w:eastAsia="BIZ UDPゴシック" w:hAnsi="BIZ UDPゴシック"/>
                          <w:b/>
                          <w:sz w:val="24"/>
                          <w:szCs w:val="24"/>
                        </w:rPr>
                      </w:pPr>
                      <w:r w:rsidRPr="00E86466">
                        <w:rPr>
                          <w:rFonts w:ascii="BIZ UDPゴシック" w:eastAsia="BIZ UDPゴシック" w:hAnsi="BIZ UDPゴシック" w:hint="eastAsia"/>
                          <w:b/>
                          <w:sz w:val="24"/>
                          <w:szCs w:val="24"/>
                        </w:rPr>
                        <w:t>問</w:t>
                      </w:r>
                      <w:r w:rsidR="0033568F" w:rsidRPr="00E86466">
                        <w:rPr>
                          <w:rFonts w:ascii="BIZ UDPゴシック" w:eastAsia="BIZ UDPゴシック" w:hAnsi="BIZ UDPゴシック" w:hint="eastAsia"/>
                          <w:b/>
                          <w:sz w:val="24"/>
                          <w:szCs w:val="24"/>
                        </w:rPr>
                        <w:t>7</w:t>
                      </w:r>
                      <w:r w:rsidRPr="00E86466">
                        <w:rPr>
                          <w:rFonts w:ascii="BIZ UDPゴシック" w:eastAsia="BIZ UDPゴシック" w:hAnsi="BIZ UDPゴシック" w:hint="eastAsia"/>
                          <w:b/>
                          <w:sz w:val="24"/>
                          <w:szCs w:val="24"/>
                        </w:rPr>
                        <w:t xml:space="preserve">　</w:t>
                      </w:r>
                      <w:r w:rsidR="0072126D" w:rsidRPr="00E86466">
                        <w:rPr>
                          <w:rFonts w:ascii="BIZ UDPゴシック" w:eastAsia="BIZ UDPゴシック" w:hAnsi="BIZ UDPゴシック" w:hint="eastAsia"/>
                          <w:b/>
                          <w:sz w:val="24"/>
                          <w:szCs w:val="24"/>
                        </w:rPr>
                        <w:t>大阪市では次の方法により人権啓発・広報を行っていますが、効果的だと</w:t>
                      </w:r>
                      <w:r w:rsidR="00EA1E67" w:rsidRPr="00E86466">
                        <w:rPr>
                          <w:rFonts w:ascii="BIZ UDPゴシック" w:eastAsia="BIZ UDPゴシック" w:hAnsi="BIZ UDPゴシック"/>
                          <w:b/>
                          <w:sz w:val="24"/>
                          <w:szCs w:val="24"/>
                        </w:rPr>
                        <w:br/>
                      </w:r>
                      <w:r w:rsidR="0072126D" w:rsidRPr="00E86466">
                        <w:rPr>
                          <w:rFonts w:ascii="BIZ UDPゴシック" w:eastAsia="BIZ UDPゴシック" w:hAnsi="BIZ UDPゴシック" w:hint="eastAsia"/>
                          <w:b/>
                          <w:sz w:val="24"/>
                          <w:szCs w:val="24"/>
                        </w:rPr>
                        <w:t>思うものをお選びください。（複数回答可）</w:t>
                      </w:r>
                    </w:p>
                    <w:p w14:paraId="5413EBA7" w14:textId="77777777" w:rsidR="000602AA" w:rsidRPr="00E86466" w:rsidRDefault="000602AA" w:rsidP="005D0045">
                      <w:pPr>
                        <w:spacing w:line="320" w:lineRule="exact"/>
                        <w:ind w:leftChars="200" w:left="420" w:firstLineChars="100" w:firstLine="240"/>
                        <w:rPr>
                          <w:rFonts w:ascii="BIZ UDPゴシック" w:eastAsia="BIZ UDPゴシック" w:hAnsi="BIZ UDPゴシック"/>
                          <w:b/>
                          <w:sz w:val="24"/>
                          <w:szCs w:val="24"/>
                        </w:rPr>
                      </w:pPr>
                      <w:r w:rsidRPr="00E86466">
                        <w:rPr>
                          <w:rFonts w:ascii="BIZ UDPゴシック" w:eastAsia="BIZ UDPゴシック" w:hAnsi="BIZ UDPゴシック" w:hint="eastAsia"/>
                          <w:b/>
                          <w:sz w:val="24"/>
                          <w:szCs w:val="24"/>
                        </w:rPr>
                        <w:t>また、他の啓発方法でお気づきの方法があれば「その他」にご記入ください。</w:t>
                      </w:r>
                    </w:p>
                  </w:txbxContent>
                </v:textbox>
                <w10:anchorlock/>
              </v:shape>
            </w:pict>
          </mc:Fallback>
        </mc:AlternateContent>
      </w:r>
    </w:p>
    <w:p w14:paraId="4F86281F" w14:textId="40BFC437" w:rsidR="00220124" w:rsidRPr="00E86466" w:rsidRDefault="00220124" w:rsidP="009C457A">
      <w:pPr>
        <w:spacing w:line="276" w:lineRule="auto"/>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t>回答の傾向（全体）</w:t>
      </w:r>
    </w:p>
    <w:p w14:paraId="68BDFBEF" w14:textId="49EDE7F9" w:rsidR="00E6085C" w:rsidRDefault="0096449B" w:rsidP="00F562AD">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人権啓発・広報の効果的な方法</w:t>
      </w:r>
      <w:r w:rsidR="00E6085C" w:rsidRPr="00E86466">
        <w:rPr>
          <w:rFonts w:ascii="BIZ UDP明朝 Medium" w:eastAsia="BIZ UDP明朝 Medium" w:hAnsi="BIZ UDP明朝 Medium" w:hint="eastAsia"/>
          <w:sz w:val="24"/>
          <w:szCs w:val="24"/>
        </w:rPr>
        <w:t>について、「</w:t>
      </w:r>
      <w:r w:rsidRPr="00E86466">
        <w:rPr>
          <w:rFonts w:ascii="BIZ UDP明朝 Medium" w:eastAsia="BIZ UDP明朝 Medium" w:hAnsi="BIZ UDP明朝 Medium" w:hint="eastAsia"/>
          <w:sz w:val="24"/>
          <w:szCs w:val="24"/>
        </w:rPr>
        <w:t>動画コンテンツなどの映像を使った啓発</w:t>
      </w:r>
      <w:r w:rsidR="00E6085C" w:rsidRPr="00E86466">
        <w:rPr>
          <w:rFonts w:ascii="BIZ UDP明朝 Medium" w:eastAsia="BIZ UDP明朝 Medium" w:hAnsi="BIZ UDP明朝 Medium" w:hint="eastAsia"/>
          <w:sz w:val="24"/>
          <w:szCs w:val="24"/>
        </w:rPr>
        <w:t>」と答えた人の割合は</w:t>
      </w:r>
      <w:r w:rsidR="00E01BC2">
        <w:rPr>
          <w:rFonts w:ascii="BIZ UDP明朝 Medium" w:eastAsia="BIZ UDP明朝 Medium" w:hAnsi="BIZ UDP明朝 Medium" w:hint="eastAsia"/>
          <w:sz w:val="24"/>
          <w:szCs w:val="24"/>
        </w:rPr>
        <w:t>19.6</w:t>
      </w:r>
      <w:r w:rsidR="00E6085C" w:rsidRPr="00E86466">
        <w:rPr>
          <w:rFonts w:ascii="BIZ UDP明朝 Medium" w:eastAsia="BIZ UDP明朝 Medium" w:hAnsi="BIZ UDP明朝 Medium" w:hint="eastAsia"/>
          <w:sz w:val="24"/>
          <w:szCs w:val="24"/>
        </w:rPr>
        <w:t>％</w:t>
      </w:r>
      <w:r w:rsidR="00E13460" w:rsidRPr="00E86466">
        <w:rPr>
          <w:rFonts w:ascii="BIZ UDP明朝 Medium" w:eastAsia="BIZ UDP明朝 Medium" w:hAnsi="BIZ UDP明朝 Medium" w:hint="eastAsia"/>
          <w:sz w:val="24"/>
          <w:szCs w:val="24"/>
        </w:rPr>
        <w:t>と</w:t>
      </w:r>
      <w:r w:rsidR="00424DCD" w:rsidRPr="00E86466">
        <w:rPr>
          <w:rFonts w:ascii="BIZ UDP明朝 Medium" w:eastAsia="BIZ UDP明朝 Medium" w:hAnsi="BIZ UDP明朝 Medium" w:hint="eastAsia"/>
          <w:sz w:val="24"/>
          <w:szCs w:val="24"/>
        </w:rPr>
        <w:t>最も高く、</w:t>
      </w:r>
      <w:r w:rsidR="00271B77" w:rsidRPr="00E86466">
        <w:rPr>
          <w:rFonts w:ascii="BIZ UDP明朝 Medium" w:eastAsia="BIZ UDP明朝 Medium" w:hAnsi="BIZ UDP明朝 Medium" w:hint="eastAsia"/>
          <w:sz w:val="24"/>
          <w:szCs w:val="24"/>
        </w:rPr>
        <w:t>次いで「冊子やリーフレットなどを使った啓発」</w:t>
      </w:r>
      <w:r w:rsidR="00E01BC2">
        <w:rPr>
          <w:rFonts w:ascii="BIZ UDP明朝 Medium" w:eastAsia="BIZ UDP明朝 Medium" w:hAnsi="BIZ UDP明朝 Medium" w:hint="eastAsia"/>
          <w:sz w:val="24"/>
          <w:szCs w:val="24"/>
        </w:rPr>
        <w:t>「SNS」</w:t>
      </w:r>
      <w:r w:rsidR="00424DCD" w:rsidRPr="00E86466">
        <w:rPr>
          <w:rFonts w:ascii="BIZ UDP明朝 Medium" w:eastAsia="BIZ UDP明朝 Medium" w:hAnsi="BIZ UDP明朝 Medium" w:hint="eastAsia"/>
          <w:sz w:val="24"/>
          <w:szCs w:val="24"/>
        </w:rPr>
        <w:t>と答えた人の割合</w:t>
      </w:r>
      <w:r w:rsidR="00BF6930" w:rsidRPr="00E86466">
        <w:rPr>
          <w:rFonts w:ascii="BIZ UDP明朝 Medium" w:eastAsia="BIZ UDP明朝 Medium" w:hAnsi="BIZ UDP明朝 Medium" w:hint="eastAsia"/>
          <w:sz w:val="24"/>
          <w:szCs w:val="24"/>
        </w:rPr>
        <w:t>が</w:t>
      </w:r>
      <w:r w:rsidR="00E01BC2">
        <w:rPr>
          <w:rFonts w:ascii="BIZ UDP明朝 Medium" w:eastAsia="BIZ UDP明朝 Medium" w:hAnsi="BIZ UDP明朝 Medium" w:hint="eastAsia"/>
          <w:sz w:val="24"/>
          <w:szCs w:val="24"/>
        </w:rPr>
        <w:t>共に15.9</w:t>
      </w:r>
      <w:r w:rsidR="00C57BF3" w:rsidRPr="00E86466">
        <w:rPr>
          <w:rFonts w:ascii="BIZ UDP明朝 Medium" w:eastAsia="BIZ UDP明朝 Medium" w:hAnsi="BIZ UDP明朝 Medium"/>
          <w:sz w:val="24"/>
          <w:szCs w:val="24"/>
        </w:rPr>
        <w:t>%</w:t>
      </w:r>
      <w:r w:rsidR="00E01BC2">
        <w:rPr>
          <w:rFonts w:ascii="BIZ UDP明朝 Medium" w:eastAsia="BIZ UDP明朝 Medium" w:hAnsi="BIZ UDP明朝 Medium" w:hint="eastAsia"/>
          <w:sz w:val="24"/>
          <w:szCs w:val="24"/>
        </w:rPr>
        <w:t>となっている。</w:t>
      </w:r>
    </w:p>
    <w:p w14:paraId="5D656383" w14:textId="77777777" w:rsidR="000363B5" w:rsidRDefault="000363B5" w:rsidP="000363B5">
      <w:pPr>
        <w:ind w:firstLineChars="100" w:firstLine="240"/>
        <w:rPr>
          <w:rFonts w:ascii="BIZ UDP明朝 Medium" w:eastAsia="BIZ UDP明朝 Medium" w:hAnsi="BIZ UDP明朝 Medium"/>
          <w:sz w:val="24"/>
          <w:szCs w:val="24"/>
        </w:rPr>
      </w:pPr>
    </w:p>
    <w:p w14:paraId="5CEC0A0E" w14:textId="1C0C3535" w:rsidR="00A86FF5" w:rsidRPr="00E86466" w:rsidRDefault="00D61976" w:rsidP="00E86466">
      <w:pPr>
        <w:ind w:firstLineChars="100" w:firstLine="210"/>
        <w:rPr>
          <w:rFonts w:ascii="BIZ UDP明朝 Medium" w:eastAsia="BIZ UDP明朝 Medium" w:hAnsi="BIZ UDP明朝 Medium"/>
          <w:sz w:val="24"/>
          <w:szCs w:val="24"/>
        </w:rPr>
      </w:pPr>
      <w:r>
        <w:rPr>
          <w:noProof/>
        </w:rPr>
        <w:drawing>
          <wp:inline distT="0" distB="0" distL="0" distR="0" wp14:anchorId="1B620102" wp14:editId="38AEA11F">
            <wp:extent cx="5831840" cy="4097547"/>
            <wp:effectExtent l="0" t="0" r="16510" b="17780"/>
            <wp:docPr id="452148479" name="グラフ 1">
              <a:extLst xmlns:a="http://schemas.openxmlformats.org/drawingml/2006/main">
                <a:ext uri="{FF2B5EF4-FFF2-40B4-BE49-F238E27FC236}">
                  <a16:creationId xmlns:a16="http://schemas.microsoft.com/office/drawing/2014/main" id="{9F30FDF4-96E7-46EA-B3CB-5CCDF1419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6728E77" w14:textId="5C2E3424" w:rsidR="000363B5" w:rsidRPr="00E86466" w:rsidRDefault="000363B5" w:rsidP="007D71F4">
      <w:pPr>
        <w:spacing w:line="276" w:lineRule="auto"/>
        <w:rPr>
          <w:rFonts w:ascii="BIZ UDPゴシック" w:eastAsia="BIZ UDPゴシック" w:hAnsi="BIZ UDPゴシック"/>
          <w:b/>
          <w:sz w:val="28"/>
          <w:szCs w:val="28"/>
        </w:rPr>
      </w:pPr>
      <w:r w:rsidRPr="00E86466">
        <w:rPr>
          <w:rFonts w:ascii="BIZ UDPゴシック" w:eastAsia="BIZ UDPゴシック" w:hAnsi="BIZ UDPゴシック"/>
          <w:b/>
          <w:sz w:val="28"/>
          <w:szCs w:val="28"/>
        </w:rPr>
        <w:br w:type="page"/>
      </w:r>
    </w:p>
    <w:p w14:paraId="7DB0B093" w14:textId="47601E09" w:rsidR="00A837F0" w:rsidRPr="00E86466" w:rsidRDefault="007D71F4" w:rsidP="007D71F4">
      <w:pPr>
        <w:spacing w:line="276" w:lineRule="auto"/>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lastRenderedPageBreak/>
        <w:t>回答の傾向（</w:t>
      </w:r>
      <w:r w:rsidR="00CF4B1F" w:rsidRPr="00E86466">
        <w:rPr>
          <w:rFonts w:ascii="BIZ UDPゴシック" w:eastAsia="BIZ UDPゴシック" w:hAnsi="BIZ UDPゴシック" w:hint="eastAsia"/>
          <w:b/>
          <w:sz w:val="28"/>
          <w:szCs w:val="28"/>
          <w:u w:val="single"/>
        </w:rPr>
        <w:t>年齢別</w:t>
      </w:r>
      <w:r w:rsidRPr="00E86466">
        <w:rPr>
          <w:rFonts w:ascii="BIZ UDPゴシック" w:eastAsia="BIZ UDPゴシック" w:hAnsi="BIZ UDPゴシック" w:hint="eastAsia"/>
          <w:b/>
          <w:sz w:val="28"/>
          <w:szCs w:val="28"/>
          <w:u w:val="single"/>
        </w:rPr>
        <w:t>）</w:t>
      </w:r>
    </w:p>
    <w:p w14:paraId="380B7C44" w14:textId="734FFDE3" w:rsidR="00C33DB7" w:rsidRDefault="00271B77" w:rsidP="00F562AD">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「動画コンテンツなど」と答えた</w:t>
      </w:r>
      <w:r w:rsidR="00A53B02" w:rsidRPr="00E86466">
        <w:rPr>
          <w:rFonts w:ascii="BIZ UDP明朝 Medium" w:eastAsia="BIZ UDP明朝 Medium" w:hAnsi="BIZ UDP明朝 Medium" w:hint="eastAsia"/>
          <w:sz w:val="24"/>
          <w:szCs w:val="24"/>
        </w:rPr>
        <w:t>人の割合</w:t>
      </w:r>
      <w:r w:rsidR="00467F72">
        <w:rPr>
          <w:rFonts w:ascii="BIZ UDP明朝 Medium" w:eastAsia="BIZ UDP明朝 Medium" w:hAnsi="BIZ UDP明朝 Medium" w:hint="eastAsia"/>
          <w:sz w:val="24"/>
          <w:szCs w:val="24"/>
        </w:rPr>
        <w:t>は50歳代の20.7％</w:t>
      </w:r>
      <w:r w:rsidR="00A53B02" w:rsidRPr="00E86466">
        <w:rPr>
          <w:rFonts w:ascii="BIZ UDP明朝 Medium" w:eastAsia="BIZ UDP明朝 Medium" w:hAnsi="BIZ UDP明朝 Medium" w:hint="eastAsia"/>
          <w:sz w:val="24"/>
          <w:szCs w:val="24"/>
        </w:rPr>
        <w:t>が</w:t>
      </w:r>
      <w:r w:rsidR="00CF4B1F" w:rsidRPr="00E86466">
        <w:rPr>
          <w:rFonts w:ascii="BIZ UDP明朝 Medium" w:eastAsia="BIZ UDP明朝 Medium" w:hAnsi="BIZ UDP明朝 Medium" w:hint="eastAsia"/>
          <w:sz w:val="24"/>
          <w:szCs w:val="24"/>
        </w:rPr>
        <w:t>最</w:t>
      </w:r>
      <w:r w:rsidR="00A53B02" w:rsidRPr="00E86466">
        <w:rPr>
          <w:rFonts w:ascii="BIZ UDP明朝 Medium" w:eastAsia="BIZ UDP明朝 Medium" w:hAnsi="BIZ UDP明朝 Medium" w:hint="eastAsia"/>
          <w:sz w:val="24"/>
          <w:szCs w:val="24"/>
        </w:rPr>
        <w:t>も高</w:t>
      </w:r>
      <w:r w:rsidR="00467F72">
        <w:rPr>
          <w:rFonts w:ascii="BIZ UDP明朝 Medium" w:eastAsia="BIZ UDP明朝 Medium" w:hAnsi="BIZ UDP明朝 Medium" w:hint="eastAsia"/>
          <w:sz w:val="24"/>
          <w:szCs w:val="24"/>
        </w:rPr>
        <w:t>く、60歳以上の</w:t>
      </w:r>
      <w:r w:rsidR="00EA30CC">
        <w:rPr>
          <w:rFonts w:ascii="BIZ UDP明朝 Medium" w:eastAsia="BIZ UDP明朝 Medium" w:hAnsi="BIZ UDP明朝 Medium"/>
          <w:sz w:val="24"/>
          <w:szCs w:val="24"/>
        </w:rPr>
        <w:br/>
      </w:r>
      <w:r w:rsidR="00467F72">
        <w:rPr>
          <w:rFonts w:ascii="BIZ UDP明朝 Medium" w:eastAsia="BIZ UDP明朝 Medium" w:hAnsi="BIZ UDP明朝 Medium" w:hint="eastAsia"/>
          <w:sz w:val="24"/>
          <w:szCs w:val="24"/>
        </w:rPr>
        <w:t>17.6％が最も低い。</w:t>
      </w:r>
    </w:p>
    <w:p w14:paraId="5D21D752" w14:textId="576C5D9C" w:rsidR="00C33DB7" w:rsidRDefault="00A53B02" w:rsidP="00F562AD">
      <w:pPr>
        <w:tabs>
          <w:tab w:val="left" w:pos="5685"/>
        </w:tabs>
        <w:ind w:firstLineChars="100" w:firstLine="240"/>
        <w:rPr>
          <w:rFonts w:ascii="BIZ UDP明朝 Medium" w:eastAsia="BIZ UDP明朝 Medium" w:hAnsi="BIZ UDP明朝 Medium"/>
          <w:sz w:val="24"/>
          <w:szCs w:val="24"/>
        </w:rPr>
      </w:pPr>
      <w:r w:rsidRPr="00E86466">
        <w:rPr>
          <w:rFonts w:ascii="BIZ UDP明朝 Medium" w:eastAsia="BIZ UDP明朝 Medium" w:hAnsi="BIZ UDP明朝 Medium" w:hint="eastAsia"/>
          <w:sz w:val="24"/>
          <w:szCs w:val="24"/>
        </w:rPr>
        <w:t>「冊子やリーフレットなどを使った啓発」と答えた人の割合</w:t>
      </w:r>
      <w:r w:rsidR="009B0BD2" w:rsidRPr="00E86466">
        <w:rPr>
          <w:rFonts w:ascii="BIZ UDP明朝 Medium" w:eastAsia="BIZ UDP明朝 Medium" w:hAnsi="BIZ UDP明朝 Medium" w:hint="eastAsia"/>
          <w:sz w:val="24"/>
          <w:szCs w:val="24"/>
        </w:rPr>
        <w:t>は</w:t>
      </w:r>
      <w:r w:rsidR="00C33DB7">
        <w:rPr>
          <w:rFonts w:ascii="BIZ UDP明朝 Medium" w:eastAsia="BIZ UDP明朝 Medium" w:hAnsi="BIZ UDP明朝 Medium" w:hint="eastAsia"/>
          <w:sz w:val="24"/>
          <w:szCs w:val="24"/>
        </w:rPr>
        <w:t>30歳代が18.6％と最も</w:t>
      </w:r>
      <w:r w:rsidR="00EA30CC">
        <w:rPr>
          <w:rFonts w:ascii="BIZ UDP明朝 Medium" w:eastAsia="BIZ UDP明朝 Medium" w:hAnsi="BIZ UDP明朝 Medium"/>
          <w:sz w:val="24"/>
          <w:szCs w:val="24"/>
        </w:rPr>
        <w:br/>
      </w:r>
      <w:r w:rsidR="00C33DB7">
        <w:rPr>
          <w:rFonts w:ascii="BIZ UDP明朝 Medium" w:eastAsia="BIZ UDP明朝 Medium" w:hAnsi="BIZ UDP明朝 Medium" w:hint="eastAsia"/>
          <w:sz w:val="24"/>
          <w:szCs w:val="24"/>
        </w:rPr>
        <w:t>高く、50歳代が11.6％と最も低い。</w:t>
      </w:r>
    </w:p>
    <w:p w14:paraId="1CF63705" w14:textId="79D0BEEB" w:rsidR="005D0045" w:rsidRDefault="00C33DB7" w:rsidP="00F562AD">
      <w:pPr>
        <w:tabs>
          <w:tab w:val="left" w:pos="5685"/>
        </w:tabs>
        <w:ind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「SNS」と答えた人の割合は</w:t>
      </w:r>
      <w:r w:rsidR="00467F72">
        <w:rPr>
          <w:rFonts w:ascii="BIZ UDP明朝 Medium" w:eastAsia="BIZ UDP明朝 Medium" w:hAnsi="BIZ UDP明朝 Medium" w:hint="eastAsia"/>
          <w:sz w:val="24"/>
          <w:szCs w:val="24"/>
        </w:rPr>
        <w:t>５０</w:t>
      </w:r>
      <w:r w:rsidR="00A53B02" w:rsidRPr="00E86466">
        <w:rPr>
          <w:rFonts w:ascii="BIZ UDP明朝 Medium" w:eastAsia="BIZ UDP明朝 Medium" w:hAnsi="BIZ UDP明朝 Medium" w:hint="eastAsia"/>
          <w:sz w:val="24"/>
          <w:szCs w:val="24"/>
        </w:rPr>
        <w:t>歳代</w:t>
      </w:r>
      <w:r>
        <w:rPr>
          <w:rFonts w:ascii="BIZ UDP明朝 Medium" w:eastAsia="BIZ UDP明朝 Medium" w:hAnsi="BIZ UDP明朝 Medium" w:hint="eastAsia"/>
          <w:sz w:val="24"/>
          <w:szCs w:val="24"/>
        </w:rPr>
        <w:t>が</w:t>
      </w:r>
      <w:r w:rsidR="00467F72">
        <w:rPr>
          <w:rFonts w:ascii="BIZ UDP明朝 Medium" w:eastAsia="BIZ UDP明朝 Medium" w:hAnsi="BIZ UDP明朝 Medium" w:hint="eastAsia"/>
          <w:sz w:val="24"/>
          <w:szCs w:val="24"/>
        </w:rPr>
        <w:t>22.6</w:t>
      </w:r>
      <w:r w:rsidR="00A53B02" w:rsidRPr="00E86466">
        <w:rPr>
          <w:rFonts w:ascii="BIZ UDP明朝 Medium" w:eastAsia="BIZ UDP明朝 Medium" w:hAnsi="BIZ UDP明朝 Medium" w:hint="eastAsia"/>
          <w:sz w:val="24"/>
          <w:szCs w:val="24"/>
        </w:rPr>
        <w:t>％と</w:t>
      </w:r>
      <w:r>
        <w:rPr>
          <w:rFonts w:ascii="BIZ UDP明朝 Medium" w:eastAsia="BIZ UDP明朝 Medium" w:hAnsi="BIZ UDP明朝 Medium" w:hint="eastAsia"/>
          <w:sz w:val="24"/>
          <w:szCs w:val="24"/>
        </w:rPr>
        <w:t>最も高く、６０</w:t>
      </w:r>
      <w:r w:rsidR="00A53B02" w:rsidRPr="00E86466">
        <w:rPr>
          <w:rFonts w:ascii="BIZ UDP明朝 Medium" w:eastAsia="BIZ UDP明朝 Medium" w:hAnsi="BIZ UDP明朝 Medium" w:hint="eastAsia"/>
          <w:sz w:val="24"/>
          <w:szCs w:val="24"/>
        </w:rPr>
        <w:t>歳</w:t>
      </w:r>
      <w:r>
        <w:rPr>
          <w:rFonts w:ascii="BIZ UDP明朝 Medium" w:eastAsia="BIZ UDP明朝 Medium" w:hAnsi="BIZ UDP明朝 Medium" w:hint="eastAsia"/>
          <w:sz w:val="24"/>
          <w:szCs w:val="24"/>
        </w:rPr>
        <w:t>以上が11.6</w:t>
      </w:r>
      <w:r w:rsidR="00A53B02" w:rsidRPr="00E86466">
        <w:rPr>
          <w:rFonts w:ascii="BIZ UDP明朝 Medium" w:eastAsia="BIZ UDP明朝 Medium" w:hAnsi="BIZ UDP明朝 Medium" w:hint="eastAsia"/>
          <w:sz w:val="24"/>
          <w:szCs w:val="24"/>
        </w:rPr>
        <w:t>％と</w:t>
      </w:r>
      <w:r>
        <w:rPr>
          <w:rFonts w:ascii="BIZ UDP明朝 Medium" w:eastAsia="BIZ UDP明朝 Medium" w:hAnsi="BIZ UDP明朝 Medium" w:hint="eastAsia"/>
          <w:sz w:val="24"/>
          <w:szCs w:val="24"/>
        </w:rPr>
        <w:t>最も低い</w:t>
      </w:r>
      <w:r w:rsidR="009B0BD2" w:rsidRPr="00E86466">
        <w:rPr>
          <w:rFonts w:ascii="BIZ UDP明朝 Medium" w:eastAsia="BIZ UDP明朝 Medium" w:hAnsi="BIZ UDP明朝 Medium" w:hint="eastAsia"/>
          <w:sz w:val="24"/>
          <w:szCs w:val="24"/>
        </w:rPr>
        <w:t>。</w:t>
      </w:r>
    </w:p>
    <w:p w14:paraId="0702DAE4" w14:textId="77777777" w:rsidR="000363B5" w:rsidRDefault="000363B5" w:rsidP="000363B5">
      <w:pPr>
        <w:ind w:leftChars="100" w:left="210" w:firstLineChars="100" w:firstLine="240"/>
        <w:rPr>
          <w:rFonts w:ascii="BIZ UDP明朝 Medium" w:eastAsia="BIZ UDP明朝 Medium" w:hAnsi="BIZ UDP明朝 Medium"/>
          <w:sz w:val="24"/>
          <w:szCs w:val="24"/>
        </w:rPr>
      </w:pPr>
    </w:p>
    <w:p w14:paraId="5A640013" w14:textId="4B2A3F75" w:rsidR="000363B5" w:rsidRPr="00E86466" w:rsidRDefault="00F562AD" w:rsidP="00467F72">
      <w:pPr>
        <w:ind w:leftChars="68" w:left="210" w:hangingChars="32" w:hanging="67"/>
        <w:rPr>
          <w:rFonts w:ascii="BIZ UDP明朝 Medium" w:eastAsia="BIZ UDP明朝 Medium" w:hAnsi="BIZ UDP明朝 Medium"/>
          <w:sz w:val="24"/>
          <w:szCs w:val="24"/>
        </w:rPr>
      </w:pPr>
      <w:r>
        <w:rPr>
          <w:noProof/>
        </w:rPr>
        <w:drawing>
          <wp:inline distT="0" distB="0" distL="0" distR="0" wp14:anchorId="2ED150F5" wp14:editId="5C53E461">
            <wp:extent cx="5831840" cy="6014720"/>
            <wp:effectExtent l="0" t="0" r="16510" b="5080"/>
            <wp:docPr id="1213726061" name="グラフ 1">
              <a:extLst xmlns:a="http://schemas.openxmlformats.org/drawingml/2006/main">
                <a:ext uri="{FF2B5EF4-FFF2-40B4-BE49-F238E27FC236}">
                  <a16:creationId xmlns:a16="http://schemas.microsoft.com/office/drawing/2014/main" id="{B961B284-D120-4F55-BEA6-AAA9B514E3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C96CFAD" w14:textId="07CACA5D" w:rsidR="000363B5" w:rsidRDefault="000363B5" w:rsidP="00A837F0">
      <w:pPr>
        <w:spacing w:line="44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40FB8FDA" w14:textId="1D736435" w:rsidR="00971D78" w:rsidRPr="00E86466" w:rsidRDefault="00971D78" w:rsidP="00522ECD">
      <w:pPr>
        <w:widowControl/>
        <w:jc w:val="left"/>
        <w:rPr>
          <w:rFonts w:ascii="BIZ UDPゴシック" w:eastAsia="BIZ UDPゴシック" w:hAnsi="BIZ UDPゴシック"/>
          <w:b/>
          <w:sz w:val="28"/>
          <w:szCs w:val="28"/>
          <w:u w:val="single"/>
        </w:rPr>
      </w:pPr>
      <w:r w:rsidRPr="00E86466">
        <w:rPr>
          <w:rFonts w:ascii="BIZ UDPゴシック" w:eastAsia="BIZ UDPゴシック" w:hAnsi="BIZ UDPゴシック" w:hint="eastAsia"/>
          <w:b/>
          <w:sz w:val="28"/>
          <w:szCs w:val="28"/>
          <w:u w:val="single"/>
        </w:rPr>
        <w:lastRenderedPageBreak/>
        <w:t>集計表</w:t>
      </w:r>
    </w:p>
    <w:p w14:paraId="62FEE9E5" w14:textId="6316577D" w:rsidR="00385E29" w:rsidRPr="00E86466" w:rsidRDefault="00BB2DFB" w:rsidP="009C457A">
      <w:pPr>
        <w:spacing w:line="276" w:lineRule="auto"/>
        <w:jc w:val="left"/>
        <w:rPr>
          <w:rFonts w:ascii="BIZ UDPゴシック" w:eastAsia="BIZ UDPゴシック" w:hAnsi="BIZ UDPゴシック" w:cs="Times New Roman"/>
          <w:sz w:val="24"/>
          <w:szCs w:val="24"/>
        </w:rPr>
      </w:pPr>
      <w:r w:rsidRPr="00E86466">
        <w:rPr>
          <w:rFonts w:ascii="BIZ UDPゴシック" w:eastAsia="BIZ UDPゴシック" w:hAnsi="BIZ UDPゴシック" w:cs="Times New Roman"/>
          <w:sz w:val="24"/>
          <w:szCs w:val="24"/>
        </w:rPr>
        <w:t>問</w:t>
      </w:r>
      <w:r w:rsidR="000B76A4" w:rsidRPr="00E86466">
        <w:rPr>
          <w:rFonts w:ascii="BIZ UDPゴシック" w:eastAsia="BIZ UDPゴシック" w:hAnsi="BIZ UDPゴシック" w:cs="Times New Roman" w:hint="eastAsia"/>
          <w:sz w:val="24"/>
          <w:szCs w:val="24"/>
        </w:rPr>
        <w:t>７</w:t>
      </w:r>
      <w:r w:rsidR="00A83D8F" w:rsidRPr="00E86466">
        <w:rPr>
          <w:rFonts w:ascii="BIZ UDPゴシック" w:eastAsia="BIZ UDPゴシック" w:hAnsi="BIZ UDPゴシック" w:cs="Times New Roman" w:hint="eastAsia"/>
          <w:sz w:val="24"/>
          <w:szCs w:val="24"/>
        </w:rPr>
        <w:t>「</w:t>
      </w:r>
      <w:r w:rsidR="009D556E" w:rsidRPr="00E86466">
        <w:rPr>
          <w:rFonts w:ascii="BIZ UDPゴシック" w:eastAsia="BIZ UDPゴシック" w:hAnsi="BIZ UDPゴシック" w:cs="Times New Roman" w:hint="eastAsia"/>
          <w:sz w:val="24"/>
          <w:szCs w:val="24"/>
        </w:rPr>
        <w:t>人権啓発・広報の</w:t>
      </w:r>
      <w:r w:rsidR="00A83D8F" w:rsidRPr="00E86466">
        <w:rPr>
          <w:rFonts w:ascii="BIZ UDPゴシック" w:eastAsia="BIZ UDPゴシック" w:hAnsi="BIZ UDPゴシック" w:cs="Times New Roman" w:hint="eastAsia"/>
          <w:sz w:val="24"/>
          <w:szCs w:val="24"/>
        </w:rPr>
        <w:t>効果</w:t>
      </w:r>
      <w:r w:rsidR="00F9337E" w:rsidRPr="00E86466">
        <w:rPr>
          <w:rFonts w:ascii="BIZ UDPゴシック" w:eastAsia="BIZ UDPゴシック" w:hAnsi="BIZ UDPゴシック" w:cs="Times New Roman" w:hint="eastAsia"/>
          <w:sz w:val="24"/>
          <w:szCs w:val="24"/>
        </w:rPr>
        <w:t>的だと思う方法</w:t>
      </w:r>
      <w:r w:rsidR="00A83D8F" w:rsidRPr="00E86466">
        <w:rPr>
          <w:rFonts w:ascii="BIZ UDPゴシック" w:eastAsia="BIZ UDPゴシック" w:hAnsi="BIZ UDPゴシック" w:cs="Times New Roman" w:hint="eastAsia"/>
          <w:sz w:val="24"/>
          <w:szCs w:val="24"/>
        </w:rPr>
        <w:t>」</w:t>
      </w:r>
    </w:p>
    <w:p w14:paraId="522F8B88" w14:textId="693FD9C7" w:rsidR="00AA7BBE" w:rsidRPr="00AB6FDA" w:rsidRDefault="00D61976" w:rsidP="009C457A">
      <w:pPr>
        <w:spacing w:line="276" w:lineRule="auto"/>
        <w:jc w:val="left"/>
        <w:rPr>
          <w:rFonts w:ascii="ＭＳ ゴシック" w:eastAsia="ＭＳ ゴシック" w:hAnsi="ＭＳ ゴシック" w:cs="Times New Roman"/>
          <w:sz w:val="24"/>
          <w:szCs w:val="24"/>
        </w:rPr>
      </w:pPr>
      <w:r w:rsidRPr="00D61976">
        <w:rPr>
          <w:noProof/>
        </w:rPr>
        <w:drawing>
          <wp:inline distT="0" distB="0" distL="0" distR="0" wp14:anchorId="318CAC5E" wp14:editId="075EE9F4">
            <wp:extent cx="5831840" cy="4853305"/>
            <wp:effectExtent l="0" t="0" r="0" b="4445"/>
            <wp:docPr id="27533647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31840" cy="4853305"/>
                    </a:xfrm>
                    <a:prstGeom prst="rect">
                      <a:avLst/>
                    </a:prstGeom>
                    <a:noFill/>
                    <a:ln>
                      <a:noFill/>
                    </a:ln>
                  </pic:spPr>
                </pic:pic>
              </a:graphicData>
            </a:graphic>
          </wp:inline>
        </w:drawing>
      </w:r>
    </w:p>
    <w:p w14:paraId="5AD7BD98" w14:textId="77777777" w:rsidR="00AA7BBE" w:rsidRPr="00AB6FDA" w:rsidRDefault="00AA7BBE">
      <w:pPr>
        <w:widowControl/>
        <w:jc w:val="left"/>
        <w:rPr>
          <w:rFonts w:ascii="ＭＳ ゴシック" w:eastAsia="ＭＳ ゴシック" w:hAnsi="ＭＳ ゴシック" w:cs="Times New Roman"/>
          <w:sz w:val="24"/>
          <w:szCs w:val="24"/>
        </w:rPr>
      </w:pPr>
      <w:r w:rsidRPr="00AB6FDA">
        <w:rPr>
          <w:rFonts w:ascii="ＭＳ ゴシック" w:eastAsia="ＭＳ ゴシック" w:hAnsi="ＭＳ ゴシック" w:cs="Times New Roman"/>
          <w:sz w:val="24"/>
          <w:szCs w:val="24"/>
        </w:rPr>
        <w:br w:type="page"/>
      </w:r>
    </w:p>
    <w:p w14:paraId="45384C73" w14:textId="48E9A57D" w:rsidR="00971D78" w:rsidRPr="00E54DA2" w:rsidRDefault="00971D78" w:rsidP="00E54DA2">
      <w:pPr>
        <w:jc w:val="left"/>
        <w:rPr>
          <w:rFonts w:ascii="BIZ UDPゴシック" w:eastAsia="BIZ UDPゴシック" w:hAnsi="BIZ UDPゴシック"/>
          <w:sz w:val="36"/>
          <w:szCs w:val="36"/>
        </w:rPr>
      </w:pPr>
      <w:r w:rsidRPr="00E54DA2">
        <w:rPr>
          <w:rFonts w:ascii="BIZ UDPゴシック" w:eastAsia="BIZ UDPゴシック" w:hAnsi="BIZ UDPゴシック" w:hint="eastAsia"/>
          <w:sz w:val="36"/>
          <w:szCs w:val="36"/>
        </w:rPr>
        <w:lastRenderedPageBreak/>
        <w:t>Ⅲ　資料</w:t>
      </w:r>
    </w:p>
    <w:p w14:paraId="7C872DB6" w14:textId="77777777" w:rsidR="00476770" w:rsidRDefault="00476770" w:rsidP="002E4CA4">
      <w:pPr>
        <w:jc w:val="left"/>
        <w:rPr>
          <w:rFonts w:ascii="BIZ UDPゴシック" w:eastAsia="BIZ UDPゴシック" w:hAnsi="BIZ UDPゴシック" w:cs="Times New Roman"/>
          <w:b/>
          <w:sz w:val="24"/>
          <w:szCs w:val="24"/>
        </w:rPr>
      </w:pPr>
    </w:p>
    <w:p w14:paraId="7C43BBDB" w14:textId="26440A6E" w:rsidR="009C457A" w:rsidRPr="009402C5" w:rsidRDefault="002E4CA4" w:rsidP="002E4CA4">
      <w:pPr>
        <w:jc w:val="left"/>
        <w:rPr>
          <w:rFonts w:ascii="BIZ UDPゴシック" w:eastAsia="BIZ UDPゴシック" w:hAnsi="BIZ UDPゴシック" w:cs="Times New Roman"/>
          <w:b/>
          <w:sz w:val="24"/>
          <w:szCs w:val="24"/>
          <w:shd w:val="clear" w:color="auto" w:fill="FF0000"/>
        </w:rPr>
      </w:pPr>
      <w:r>
        <w:rPr>
          <w:rFonts w:ascii="BIZ UDPゴシック" w:eastAsia="BIZ UDPゴシック" w:hAnsi="BIZ UDPゴシック" w:cs="Times New Roman" w:hint="eastAsia"/>
          <w:b/>
          <w:sz w:val="24"/>
          <w:szCs w:val="24"/>
        </w:rPr>
        <w:t>【</w:t>
      </w:r>
      <w:r w:rsidR="009C457A" w:rsidRPr="009402C5">
        <w:rPr>
          <w:rFonts w:ascii="BIZ UDPゴシック" w:eastAsia="BIZ UDPゴシック" w:hAnsi="BIZ UDPゴシック" w:cs="Times New Roman" w:hint="eastAsia"/>
          <w:b/>
          <w:sz w:val="24"/>
          <w:szCs w:val="24"/>
        </w:rPr>
        <w:t>質問項目</w:t>
      </w:r>
      <w:r>
        <w:rPr>
          <w:rFonts w:ascii="BIZ UDPゴシック" w:eastAsia="BIZ UDPゴシック" w:hAnsi="BIZ UDPゴシック" w:cs="Times New Roman" w:hint="eastAsia"/>
          <w:b/>
          <w:sz w:val="24"/>
          <w:szCs w:val="24"/>
        </w:rPr>
        <w:t>】</w:t>
      </w:r>
    </w:p>
    <w:p w14:paraId="4D3A7937" w14:textId="77777777" w:rsidR="00E20BF9" w:rsidRPr="00E54DA2" w:rsidRDefault="00E20BF9" w:rsidP="009402C5">
      <w:pPr>
        <w:spacing w:before="240"/>
        <w:ind w:left="420" w:hangingChars="200" w:hanging="420"/>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問１　大阪市人権啓発・相談センター（以下、「センター」といいます）では、気軽に相談できる専門相談員による人権相談窓口を開設しています。あなたはセンターの相談窓口をご存じですか。</w:t>
      </w:r>
    </w:p>
    <w:p w14:paraId="57491177" w14:textId="54BEBCC1"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１　知っている</w:t>
      </w:r>
    </w:p>
    <w:p w14:paraId="292FDDF2" w14:textId="77777777" w:rsidR="00E20BF9" w:rsidRDefault="00E20BF9" w:rsidP="00476770">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２　知らない（問３へおすすみください）</w:t>
      </w:r>
    </w:p>
    <w:p w14:paraId="1C2A1450" w14:textId="77777777" w:rsidR="00476770" w:rsidRPr="00E54DA2" w:rsidRDefault="00476770" w:rsidP="009402C5">
      <w:pPr>
        <w:spacing w:line="260" w:lineRule="exact"/>
        <w:ind w:leftChars="270" w:left="567"/>
        <w:rPr>
          <w:rFonts w:ascii="BIZ UDPゴシック" w:eastAsia="BIZ UDPゴシック" w:hAnsi="BIZ UDPゴシック" w:cs="Times New Roman"/>
          <w:szCs w:val="21"/>
        </w:rPr>
      </w:pPr>
    </w:p>
    <w:p w14:paraId="522FF846" w14:textId="77777777" w:rsidR="00E20BF9" w:rsidRPr="00E86466" w:rsidRDefault="00E20BF9" w:rsidP="009402C5">
      <w:pPr>
        <w:spacing w:before="240"/>
        <w:rPr>
          <w:rFonts w:ascii="BIZ UDPゴシック" w:eastAsia="BIZ UDPゴシック" w:hAnsi="BIZ UDPゴシック" w:cs="Times New Roman"/>
          <w:szCs w:val="21"/>
        </w:rPr>
      </w:pPr>
      <w:r w:rsidRPr="00E86466">
        <w:rPr>
          <w:rFonts w:ascii="BIZ UDPゴシック" w:eastAsia="BIZ UDPゴシック" w:hAnsi="BIZ UDPゴシック" w:cs="Times New Roman" w:hint="eastAsia"/>
          <w:szCs w:val="21"/>
        </w:rPr>
        <w:t>問２　問１で「知っている」をお選びになった方にお尋ねします。</w:t>
      </w:r>
    </w:p>
    <w:p w14:paraId="15546D06" w14:textId="77777777" w:rsidR="00E20BF9" w:rsidRPr="00E86466" w:rsidRDefault="00E20BF9" w:rsidP="00A86FF5">
      <w:pPr>
        <w:ind w:leftChars="200" w:left="420"/>
        <w:rPr>
          <w:rFonts w:ascii="BIZ UDPゴシック" w:eastAsia="BIZ UDPゴシック" w:hAnsi="BIZ UDPゴシック" w:cs="Times New Roman"/>
          <w:szCs w:val="21"/>
        </w:rPr>
      </w:pPr>
      <w:r w:rsidRPr="00E86466">
        <w:rPr>
          <w:rFonts w:ascii="BIZ UDPゴシック" w:eastAsia="BIZ UDPゴシック" w:hAnsi="BIZ UDPゴシック" w:cs="Times New Roman" w:hint="eastAsia"/>
          <w:szCs w:val="21"/>
        </w:rPr>
        <w:t>何によってセンターの人権相談窓口をお知りになりましたか。（複数回答可）</w:t>
      </w:r>
    </w:p>
    <w:p w14:paraId="62E73F9E" w14:textId="0FB078F2" w:rsidR="00E20BF9" w:rsidRPr="00E86466" w:rsidRDefault="00E20BF9" w:rsidP="009402C5">
      <w:pPr>
        <w:spacing w:line="260" w:lineRule="exact"/>
        <w:ind w:leftChars="270" w:left="567"/>
        <w:rPr>
          <w:rFonts w:ascii="BIZ UDPゴシック" w:eastAsia="BIZ UDPゴシック" w:hAnsi="BIZ UDPゴシック" w:cs="Times New Roman"/>
          <w:szCs w:val="21"/>
        </w:rPr>
      </w:pPr>
      <w:r w:rsidRPr="00E86466">
        <w:rPr>
          <w:rFonts w:ascii="BIZ UDPゴシック" w:eastAsia="BIZ UDPゴシック" w:hAnsi="BIZ UDPゴシック" w:cs="Times New Roman" w:hint="eastAsia"/>
          <w:szCs w:val="21"/>
        </w:rPr>
        <w:t>１　センターの案内用のポスター・リーフレット</w:t>
      </w:r>
    </w:p>
    <w:p w14:paraId="5C807254" w14:textId="48B73B1E" w:rsidR="00E20BF9" w:rsidRPr="00E86466" w:rsidRDefault="00E20BF9" w:rsidP="009402C5">
      <w:pPr>
        <w:spacing w:line="260" w:lineRule="exact"/>
        <w:ind w:leftChars="270" w:left="567"/>
        <w:rPr>
          <w:rFonts w:ascii="BIZ UDPゴシック" w:eastAsia="BIZ UDPゴシック" w:hAnsi="BIZ UDPゴシック" w:cs="Times New Roman"/>
          <w:szCs w:val="21"/>
        </w:rPr>
      </w:pPr>
      <w:r w:rsidRPr="00E86466">
        <w:rPr>
          <w:rFonts w:ascii="BIZ UDPゴシック" w:eastAsia="BIZ UDPゴシック" w:hAnsi="BIZ UDPゴシック" w:cs="Times New Roman" w:hint="eastAsia"/>
          <w:szCs w:val="21"/>
        </w:rPr>
        <w:t>２　センター案内携帯用カード</w:t>
      </w:r>
    </w:p>
    <w:p w14:paraId="46AEE9DD" w14:textId="19B117D7" w:rsidR="00E20BF9" w:rsidRPr="00E86466" w:rsidRDefault="00E20BF9" w:rsidP="009402C5">
      <w:pPr>
        <w:spacing w:line="260" w:lineRule="exact"/>
        <w:ind w:leftChars="270" w:left="567"/>
        <w:rPr>
          <w:rFonts w:ascii="BIZ UDPゴシック" w:eastAsia="BIZ UDPゴシック" w:hAnsi="BIZ UDPゴシック" w:cs="Times New Roman"/>
          <w:szCs w:val="21"/>
        </w:rPr>
      </w:pPr>
      <w:r w:rsidRPr="00E86466">
        <w:rPr>
          <w:rFonts w:ascii="BIZ UDPゴシック" w:eastAsia="BIZ UDPゴシック" w:hAnsi="BIZ UDPゴシック" w:cs="Times New Roman" w:hint="eastAsia"/>
          <w:szCs w:val="21"/>
        </w:rPr>
        <w:t>３　区の広報紙</w:t>
      </w:r>
    </w:p>
    <w:p w14:paraId="3F4EABF6" w14:textId="7818ED9E" w:rsidR="00E20BF9" w:rsidRPr="00E86466" w:rsidRDefault="00E20BF9" w:rsidP="009402C5">
      <w:pPr>
        <w:spacing w:line="260" w:lineRule="exact"/>
        <w:ind w:leftChars="270" w:left="567"/>
        <w:rPr>
          <w:rFonts w:ascii="BIZ UDPゴシック" w:eastAsia="BIZ UDPゴシック" w:hAnsi="BIZ UDPゴシック" w:cs="Times New Roman"/>
          <w:szCs w:val="21"/>
        </w:rPr>
      </w:pPr>
      <w:r w:rsidRPr="00E86466">
        <w:rPr>
          <w:rFonts w:ascii="BIZ UDPゴシック" w:eastAsia="BIZ UDPゴシック" w:hAnsi="BIZ UDPゴシック" w:cs="Times New Roman" w:hint="eastAsia"/>
          <w:szCs w:val="21"/>
        </w:rPr>
        <w:t>４　市役所・区役所のホームページ</w:t>
      </w:r>
    </w:p>
    <w:p w14:paraId="4827CCB1" w14:textId="4C4C1C8A" w:rsidR="00E20BF9" w:rsidRPr="00E86466" w:rsidRDefault="00E20BF9" w:rsidP="009402C5">
      <w:pPr>
        <w:spacing w:line="260" w:lineRule="exact"/>
        <w:ind w:leftChars="270" w:left="567"/>
        <w:rPr>
          <w:rFonts w:ascii="BIZ UDPゴシック" w:eastAsia="BIZ UDPゴシック" w:hAnsi="BIZ UDPゴシック" w:cs="Times New Roman"/>
          <w:szCs w:val="21"/>
        </w:rPr>
      </w:pPr>
      <w:r w:rsidRPr="00E86466">
        <w:rPr>
          <w:rFonts w:ascii="BIZ UDPゴシック" w:eastAsia="BIZ UDPゴシック" w:hAnsi="BIZ UDPゴシック" w:cs="Times New Roman" w:hint="eastAsia"/>
          <w:szCs w:val="21"/>
        </w:rPr>
        <w:t xml:space="preserve">５　</w:t>
      </w:r>
      <w:r w:rsidR="00844E28" w:rsidRPr="00E86466">
        <w:rPr>
          <w:rFonts w:ascii="BIZ UDPゴシック" w:eastAsia="BIZ UDPゴシック" w:hAnsi="BIZ UDPゴシック" w:cs="Times New Roman" w:hint="eastAsia"/>
          <w:szCs w:val="21"/>
        </w:rPr>
        <w:t>ＬＩＮＥ、Ｆａｃｅｂｏｏｋ等のＳＮＳ</w:t>
      </w:r>
    </w:p>
    <w:p w14:paraId="39E4715A" w14:textId="1EEFBFD0" w:rsidR="00E20BF9" w:rsidRPr="00E86466" w:rsidRDefault="00E20BF9" w:rsidP="009402C5">
      <w:pPr>
        <w:spacing w:line="260" w:lineRule="exact"/>
        <w:ind w:leftChars="270" w:left="567"/>
        <w:rPr>
          <w:rFonts w:ascii="BIZ UDPゴシック" w:eastAsia="BIZ UDPゴシック" w:hAnsi="BIZ UDPゴシック" w:cs="Times New Roman"/>
          <w:szCs w:val="21"/>
        </w:rPr>
      </w:pPr>
      <w:r w:rsidRPr="00E86466">
        <w:rPr>
          <w:rFonts w:ascii="BIZ UDPゴシック" w:eastAsia="BIZ UDPゴシック" w:hAnsi="BIZ UDPゴシック" w:cs="Times New Roman" w:hint="eastAsia"/>
          <w:szCs w:val="21"/>
        </w:rPr>
        <w:t xml:space="preserve">６　</w:t>
      </w:r>
      <w:r w:rsidR="00844E28" w:rsidRPr="00E86466">
        <w:rPr>
          <w:rFonts w:ascii="BIZ UDPゴシック" w:eastAsia="BIZ UDPゴシック" w:hAnsi="BIZ UDPゴシック" w:cs="Times New Roman" w:hint="eastAsia"/>
          <w:szCs w:val="21"/>
        </w:rPr>
        <w:t>人権だよりＫＯＫＯＲＯねっと</w:t>
      </w:r>
    </w:p>
    <w:p w14:paraId="0BDD5560" w14:textId="6EB8C245"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７　市役所・区役所で紹介された</w:t>
      </w:r>
    </w:p>
    <w:p w14:paraId="452108E2" w14:textId="23A11669"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８　知人や友人から聞いた</w:t>
      </w:r>
    </w:p>
    <w:p w14:paraId="1F5EAB1B" w14:textId="0C6E1827" w:rsidR="00E20BF9" w:rsidRDefault="00E20BF9" w:rsidP="00476770">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９　その他（具体的にご記入ください：　　　　　　　　　　　　　　）</w:t>
      </w:r>
    </w:p>
    <w:p w14:paraId="62ABED8D" w14:textId="77777777" w:rsidR="00476770" w:rsidRPr="00E54DA2" w:rsidRDefault="00476770" w:rsidP="009402C5">
      <w:pPr>
        <w:spacing w:line="260" w:lineRule="exact"/>
        <w:ind w:leftChars="270" w:left="567"/>
        <w:rPr>
          <w:rFonts w:ascii="BIZ UDPゴシック" w:eastAsia="BIZ UDPゴシック" w:hAnsi="BIZ UDPゴシック" w:cs="Times New Roman"/>
          <w:szCs w:val="21"/>
        </w:rPr>
      </w:pPr>
    </w:p>
    <w:p w14:paraId="3D7EB376" w14:textId="77777777" w:rsidR="001007D1" w:rsidRDefault="00E20BF9" w:rsidP="009402C5">
      <w:pPr>
        <w:spacing w:before="240"/>
        <w:rPr>
          <w:rFonts w:ascii="BIZ UDPゴシック" w:eastAsia="BIZ UDPゴシック" w:hAnsi="BIZ UDPゴシック" w:cs="Times New Roman"/>
        </w:rPr>
      </w:pPr>
      <w:r w:rsidRPr="00E54DA2">
        <w:rPr>
          <w:rFonts w:ascii="BIZ UDPゴシック" w:eastAsia="BIZ UDPゴシック" w:hAnsi="BIZ UDPゴシック" w:cs="Times New Roman" w:hint="eastAsia"/>
        </w:rPr>
        <w:t xml:space="preserve">問３　</w:t>
      </w:r>
      <w:r w:rsidR="001007D1" w:rsidRPr="001007D1">
        <w:rPr>
          <w:rFonts w:ascii="BIZ UDPゴシック" w:eastAsia="BIZ UDPゴシック" w:hAnsi="BIZ UDPゴシック" w:cs="Times New Roman" w:hint="eastAsia"/>
        </w:rPr>
        <w:t>問１で「知っている」をお選びになった方にお尋ねします。</w:t>
      </w:r>
    </w:p>
    <w:p w14:paraId="0BFFAFCF" w14:textId="1715E1A8" w:rsidR="00E20BF9" w:rsidRPr="001007D1" w:rsidRDefault="00E20BF9" w:rsidP="001007D1">
      <w:pPr>
        <w:ind w:leftChars="200" w:left="420"/>
        <w:rPr>
          <w:rFonts w:ascii="BIZ UDPゴシック" w:eastAsia="BIZ UDPゴシック" w:hAnsi="BIZ UDPゴシック" w:cs="Times New Roman"/>
          <w:szCs w:val="21"/>
        </w:rPr>
      </w:pPr>
      <w:r w:rsidRPr="001007D1">
        <w:rPr>
          <w:rFonts w:ascii="BIZ UDPゴシック" w:eastAsia="BIZ UDPゴシック" w:hAnsi="BIZ UDPゴシック" w:cs="Times New Roman" w:hint="eastAsia"/>
          <w:szCs w:val="21"/>
        </w:rPr>
        <w:t>もしあなたが人権侵害を受け、誰かに、またはどこかに相談するとしたら、ご家族や親戚、友人以外にどちらの機関等を利用しようと思われますか。次の中からあてはまるものをお選びください。</w:t>
      </w:r>
      <w:r w:rsidRPr="00E54DA2">
        <w:rPr>
          <w:rFonts w:ascii="BIZ UDPゴシック" w:eastAsia="BIZ UDPゴシック" w:hAnsi="BIZ UDPゴシック" w:cs="Times New Roman" w:hint="eastAsia"/>
          <w:szCs w:val="21"/>
        </w:rPr>
        <w:t>（11、1</w:t>
      </w:r>
      <w:r w:rsidRPr="00E54DA2">
        <w:rPr>
          <w:rFonts w:ascii="BIZ UDPゴシック" w:eastAsia="BIZ UDPゴシック" w:hAnsi="BIZ UDPゴシック" w:cs="Times New Roman"/>
          <w:szCs w:val="21"/>
        </w:rPr>
        <w:t>2</w:t>
      </w:r>
      <w:r w:rsidRPr="00E54DA2">
        <w:rPr>
          <w:rFonts w:ascii="BIZ UDPゴシック" w:eastAsia="BIZ UDPゴシック" w:hAnsi="BIZ UDPゴシック" w:cs="Times New Roman" w:hint="eastAsia"/>
          <w:szCs w:val="21"/>
        </w:rPr>
        <w:t>以外複数回答可）</w:t>
      </w:r>
    </w:p>
    <w:p w14:paraId="6B085184" w14:textId="692513A5"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１　大阪市人権啓発・相談センター（専門相談員による人権相談窓口）</w:t>
      </w:r>
    </w:p>
    <w:p w14:paraId="392C336F" w14:textId="07FBA186"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２　区役所の人権相談窓口</w:t>
      </w:r>
    </w:p>
    <w:p w14:paraId="6FBDF42D" w14:textId="4B84A7A6"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３　相談・支援機関（クレオ大阪、児童相談所、地域包括支援センター等）</w:t>
      </w:r>
    </w:p>
    <w:p w14:paraId="654D4DCB" w14:textId="6570B03C"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４　法務局や人権擁護委員</w:t>
      </w:r>
    </w:p>
    <w:p w14:paraId="61AE50DE" w14:textId="58DF3F9E"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５　弁護士</w:t>
      </w:r>
    </w:p>
    <w:p w14:paraId="7761329B" w14:textId="4EC18D9A"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６　警察</w:t>
      </w:r>
    </w:p>
    <w:p w14:paraId="66DF5BF8" w14:textId="1B97EC4D"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７　学校や職場</w:t>
      </w:r>
    </w:p>
    <w:p w14:paraId="21D81615" w14:textId="5309A012"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８　地域の民生委員や児童委員</w:t>
      </w:r>
    </w:p>
    <w:p w14:paraId="79D3E710" w14:textId="40165BC4"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９　民間団体（ボランティア団体やＮＰＯ等）</w:t>
      </w:r>
    </w:p>
    <w:p w14:paraId="51543CEF" w14:textId="380D6BA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0</w:t>
      </w:r>
      <w:r w:rsidRPr="00E54DA2">
        <w:rPr>
          <w:rFonts w:ascii="BIZ UDPゴシック" w:eastAsia="BIZ UDPゴシック" w:hAnsi="BIZ UDPゴシック" w:cs="Times New Roman" w:hint="eastAsia"/>
          <w:szCs w:val="21"/>
        </w:rPr>
        <w:t xml:space="preserve">　その他（具体的にご記入ください：　　　　　　　　　　　　　　）</w:t>
      </w:r>
    </w:p>
    <w:p w14:paraId="27B27ADC" w14:textId="2DA55892"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1</w:t>
      </w:r>
      <w:r w:rsidRPr="00E54DA2">
        <w:rPr>
          <w:rFonts w:ascii="BIZ UDPゴシック" w:eastAsia="BIZ UDPゴシック" w:hAnsi="BIZ UDPゴシック" w:cs="Times New Roman" w:hint="eastAsia"/>
          <w:szCs w:val="21"/>
        </w:rPr>
        <w:t xml:space="preserve">　相談先が思い浮かばない</w:t>
      </w:r>
    </w:p>
    <w:p w14:paraId="05202231" w14:textId="600F91C5" w:rsidR="00E20BF9" w:rsidRDefault="00E20BF9" w:rsidP="00476770">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12　誰にも相談しない</w:t>
      </w:r>
    </w:p>
    <w:p w14:paraId="1D2E8A33" w14:textId="77777777" w:rsidR="00476770" w:rsidRPr="00E54DA2" w:rsidRDefault="00476770" w:rsidP="009402C5">
      <w:pPr>
        <w:spacing w:line="260" w:lineRule="exact"/>
        <w:ind w:leftChars="270" w:left="567"/>
        <w:rPr>
          <w:rFonts w:ascii="BIZ UDPゴシック" w:eastAsia="BIZ UDPゴシック" w:hAnsi="BIZ UDPゴシック" w:cs="Times New Roman"/>
          <w:szCs w:val="21"/>
        </w:rPr>
      </w:pPr>
    </w:p>
    <w:p w14:paraId="082DE847" w14:textId="6BA4AA58" w:rsidR="00E20BF9" w:rsidRPr="002E4CA4" w:rsidRDefault="00E20BF9" w:rsidP="009402C5">
      <w:pPr>
        <w:spacing w:before="240"/>
        <w:ind w:left="420" w:hangingChars="200" w:hanging="420"/>
        <w:rPr>
          <w:rFonts w:ascii="BIZ UDPゴシック" w:eastAsia="BIZ UDPゴシック" w:hAnsi="BIZ UDPゴシック" w:cs="Times New Roman"/>
          <w:szCs w:val="21"/>
        </w:rPr>
      </w:pPr>
      <w:r w:rsidRPr="002E4CA4">
        <w:rPr>
          <w:rFonts w:ascii="BIZ UDPゴシック" w:eastAsia="BIZ UDPゴシック" w:hAnsi="BIZ UDPゴシック" w:cs="Times New Roman" w:hint="eastAsia"/>
          <w:szCs w:val="21"/>
        </w:rPr>
        <w:t>問４　問３で「相談先が思い浮かばない」をお選びになった方にお尋ねします。もし、あなたが大阪市人権啓発・相談センターが人権相談窓口として適切な相談先につないでくれる機能があることを知ったらセンターを利用しようと思われますか。</w:t>
      </w:r>
    </w:p>
    <w:p w14:paraId="6434B226" w14:textId="5775D92C"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１　思う</w:t>
      </w:r>
    </w:p>
    <w:p w14:paraId="54A34B26" w14:textId="5E2D8EFC" w:rsidR="00E20BF9" w:rsidRDefault="00E20BF9" w:rsidP="00476770">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２　思わない</w:t>
      </w:r>
    </w:p>
    <w:p w14:paraId="178738D7" w14:textId="77777777" w:rsidR="00476770" w:rsidRPr="00E54DA2" w:rsidRDefault="00476770" w:rsidP="009402C5">
      <w:pPr>
        <w:spacing w:line="260" w:lineRule="exact"/>
        <w:ind w:leftChars="270" w:left="567"/>
        <w:rPr>
          <w:rFonts w:ascii="BIZ UDPゴシック" w:eastAsia="BIZ UDPゴシック" w:hAnsi="BIZ UDPゴシック" w:cs="Times New Roman"/>
          <w:szCs w:val="21"/>
        </w:rPr>
      </w:pPr>
    </w:p>
    <w:p w14:paraId="134BBE6F" w14:textId="77777777" w:rsidR="00476770" w:rsidRDefault="00476770" w:rsidP="00476770">
      <w:pPr>
        <w:spacing w:before="240"/>
        <w:ind w:left="420" w:hangingChars="200" w:hanging="420"/>
        <w:rPr>
          <w:rFonts w:ascii="BIZ UDPゴシック" w:eastAsia="BIZ UDPゴシック" w:hAnsi="BIZ UDPゴシック" w:cs="Times New Roman"/>
          <w:szCs w:val="21"/>
        </w:rPr>
      </w:pPr>
      <w:r>
        <w:rPr>
          <w:rFonts w:ascii="BIZ UDPゴシック" w:eastAsia="BIZ UDPゴシック" w:hAnsi="BIZ UDPゴシック" w:cs="Times New Roman"/>
          <w:szCs w:val="21"/>
        </w:rPr>
        <w:br w:type="page"/>
      </w:r>
    </w:p>
    <w:p w14:paraId="24D31A05" w14:textId="0975D133" w:rsidR="00E20BF9" w:rsidRPr="00E54DA2" w:rsidRDefault="00E20BF9" w:rsidP="009402C5">
      <w:pPr>
        <w:spacing w:before="240"/>
        <w:ind w:left="420" w:hangingChars="200" w:hanging="420"/>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lastRenderedPageBreak/>
        <w:t>問５　あなたが今までに学んだことのある人権に関するテーマはありますか。（</w:t>
      </w:r>
      <w:r w:rsidR="000D12FB">
        <w:rPr>
          <w:rFonts w:ascii="BIZ UDPゴシック" w:eastAsia="BIZ UDPゴシック" w:hAnsi="BIZ UDPゴシック" w:cs="Times New Roman" w:hint="eastAsia"/>
          <w:szCs w:val="21"/>
        </w:rPr>
        <w:t>16以外</w:t>
      </w:r>
      <w:r w:rsidRPr="00E54DA2">
        <w:rPr>
          <w:rFonts w:ascii="BIZ UDPゴシック" w:eastAsia="BIZ UDPゴシック" w:hAnsi="BIZ UDPゴシック" w:cs="Times New Roman" w:hint="eastAsia"/>
          <w:szCs w:val="21"/>
        </w:rPr>
        <w:t>複数回答可）</w:t>
      </w:r>
    </w:p>
    <w:p w14:paraId="5199F04E" w14:textId="573D791C"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１　女性の人権について</w:t>
      </w:r>
    </w:p>
    <w:p w14:paraId="19A4CCE9" w14:textId="2AB94B19"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２　こどもの人権について</w:t>
      </w:r>
    </w:p>
    <w:p w14:paraId="6255C1B0" w14:textId="48D59BED"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３　高齢者の人権について</w:t>
      </w:r>
    </w:p>
    <w:p w14:paraId="0EF45BE0" w14:textId="07B164E6"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４　障がいのある人の人権について</w:t>
      </w:r>
    </w:p>
    <w:p w14:paraId="4F75592C" w14:textId="29E79FFF"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５　同和問題（部落差別）について</w:t>
      </w:r>
    </w:p>
    <w:p w14:paraId="63EABAAF" w14:textId="13D43D45"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６　外国人の人権について</w:t>
      </w:r>
    </w:p>
    <w:p w14:paraId="3F08B346" w14:textId="79FF40DF"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７　ＬＧＢＴなどの性的マイノリティの人権について</w:t>
      </w:r>
    </w:p>
    <w:p w14:paraId="4BD26D41" w14:textId="3DC5775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８　ＨＩＶ感染者・ハンセン病患者等の人権について</w:t>
      </w:r>
    </w:p>
    <w:p w14:paraId="62B634DF" w14:textId="275FECF1"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９　刑を終えて出所した人の人権について</w:t>
      </w:r>
    </w:p>
    <w:p w14:paraId="03173C30" w14:textId="7D3C24BD"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0</w:t>
      </w:r>
      <w:r w:rsidRPr="00E54DA2">
        <w:rPr>
          <w:rFonts w:ascii="BIZ UDPゴシック" w:eastAsia="BIZ UDPゴシック" w:hAnsi="BIZ UDPゴシック" w:cs="Times New Roman" w:hint="eastAsia"/>
          <w:szCs w:val="21"/>
        </w:rPr>
        <w:t xml:space="preserve">　犯罪被害者等の人権について</w:t>
      </w:r>
    </w:p>
    <w:p w14:paraId="2D6CA381" w14:textId="2EC8313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1</w:t>
      </w:r>
      <w:r w:rsidRPr="00E54DA2">
        <w:rPr>
          <w:rFonts w:ascii="BIZ UDPゴシック" w:eastAsia="BIZ UDPゴシック" w:hAnsi="BIZ UDPゴシック" w:cs="Times New Roman" w:hint="eastAsia"/>
          <w:szCs w:val="21"/>
        </w:rPr>
        <w:t xml:space="preserve">　インターネット</w:t>
      </w:r>
      <w:r w:rsidR="00BD2EB7" w:rsidRPr="00E54DA2">
        <w:rPr>
          <w:rFonts w:ascii="BIZ UDPゴシック" w:eastAsia="BIZ UDPゴシック" w:hAnsi="BIZ UDPゴシック" w:cs="Times New Roman" w:hint="eastAsia"/>
          <w:szCs w:val="21"/>
        </w:rPr>
        <w:t>による人権侵害</w:t>
      </w:r>
      <w:r w:rsidRPr="00E54DA2">
        <w:rPr>
          <w:rFonts w:ascii="BIZ UDPゴシック" w:eastAsia="BIZ UDPゴシック" w:hAnsi="BIZ UDPゴシック" w:cs="Times New Roman" w:hint="eastAsia"/>
          <w:szCs w:val="21"/>
        </w:rPr>
        <w:t>について</w:t>
      </w:r>
    </w:p>
    <w:p w14:paraId="3BC949D5" w14:textId="66AEF01D"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2</w:t>
      </w:r>
      <w:r w:rsidRPr="00E54DA2">
        <w:rPr>
          <w:rFonts w:ascii="BIZ UDPゴシック" w:eastAsia="BIZ UDPゴシック" w:hAnsi="BIZ UDPゴシック" w:cs="Times New Roman" w:hint="eastAsia"/>
          <w:szCs w:val="21"/>
        </w:rPr>
        <w:t xml:space="preserve">　北朝鮮当局によって拉致された被害者等の人権について</w:t>
      </w:r>
    </w:p>
    <w:p w14:paraId="3422432D" w14:textId="0F631B0D"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3</w:t>
      </w:r>
      <w:r w:rsidRPr="00E54DA2">
        <w:rPr>
          <w:rFonts w:ascii="BIZ UDPゴシック" w:eastAsia="BIZ UDPゴシック" w:hAnsi="BIZ UDPゴシック" w:cs="Times New Roman" w:hint="eastAsia"/>
          <w:szCs w:val="21"/>
        </w:rPr>
        <w:t xml:space="preserve">　ホームレスの人権について</w:t>
      </w:r>
    </w:p>
    <w:p w14:paraId="2177E42D" w14:textId="4971D698"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4</w:t>
      </w:r>
      <w:r w:rsidRPr="00E54DA2">
        <w:rPr>
          <w:rFonts w:ascii="BIZ UDPゴシック" w:eastAsia="BIZ UDPゴシック" w:hAnsi="BIZ UDPゴシック" w:cs="Times New Roman" w:hint="eastAsia"/>
          <w:szCs w:val="21"/>
        </w:rPr>
        <w:t xml:space="preserve">　ハラスメントの問題について</w:t>
      </w:r>
    </w:p>
    <w:p w14:paraId="0F794920" w14:textId="39B36AB8"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5</w:t>
      </w:r>
      <w:r w:rsidRPr="00E54DA2">
        <w:rPr>
          <w:rFonts w:ascii="BIZ UDPゴシック" w:eastAsia="BIZ UDPゴシック" w:hAnsi="BIZ UDPゴシック" w:cs="Times New Roman" w:hint="eastAsia"/>
          <w:szCs w:val="21"/>
        </w:rPr>
        <w:t xml:space="preserve">　その他（具体的にご記入ください：　　　　　　　　　　　　　　）</w:t>
      </w:r>
    </w:p>
    <w:p w14:paraId="3AF6FBA2" w14:textId="672DAA0A" w:rsidR="00E20BF9" w:rsidRDefault="00E20BF9" w:rsidP="00476770">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6</w:t>
      </w:r>
      <w:r w:rsidRPr="00E54DA2">
        <w:rPr>
          <w:rFonts w:ascii="BIZ UDPゴシック" w:eastAsia="BIZ UDPゴシック" w:hAnsi="BIZ UDPゴシック" w:cs="Times New Roman" w:hint="eastAsia"/>
          <w:szCs w:val="21"/>
        </w:rPr>
        <w:t xml:space="preserve">　学んだことはない</w:t>
      </w:r>
    </w:p>
    <w:p w14:paraId="5E51A525" w14:textId="77777777" w:rsidR="00476770" w:rsidRPr="00E54DA2" w:rsidRDefault="00476770" w:rsidP="009402C5">
      <w:pPr>
        <w:spacing w:line="260" w:lineRule="exact"/>
        <w:ind w:leftChars="270" w:left="567"/>
        <w:rPr>
          <w:rFonts w:ascii="BIZ UDPゴシック" w:eastAsia="BIZ UDPゴシック" w:hAnsi="BIZ UDPゴシック" w:cs="Times New Roman"/>
          <w:szCs w:val="21"/>
        </w:rPr>
      </w:pPr>
    </w:p>
    <w:p w14:paraId="641F39A4" w14:textId="354EC121" w:rsidR="00E20BF9" w:rsidRPr="00E54DA2" w:rsidRDefault="00E20BF9" w:rsidP="009402C5">
      <w:pPr>
        <w:spacing w:before="240"/>
        <w:ind w:left="420" w:hangingChars="200" w:hanging="420"/>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問６　あなたが興味のある又は学んでみたい人権に関するテーマはありますか。（</w:t>
      </w:r>
      <w:r w:rsidR="000D12FB">
        <w:rPr>
          <w:rFonts w:ascii="BIZ UDPゴシック" w:eastAsia="BIZ UDPゴシック" w:hAnsi="BIZ UDPゴシック" w:cs="Times New Roman" w:hint="eastAsia"/>
          <w:szCs w:val="21"/>
        </w:rPr>
        <w:t>16以外</w:t>
      </w:r>
      <w:r w:rsidRPr="00E54DA2">
        <w:rPr>
          <w:rFonts w:ascii="BIZ UDPゴシック" w:eastAsia="BIZ UDPゴシック" w:hAnsi="BIZ UDPゴシック" w:cs="Times New Roman" w:hint="eastAsia"/>
          <w:szCs w:val="21"/>
        </w:rPr>
        <w:t>複数回答可）</w:t>
      </w:r>
    </w:p>
    <w:p w14:paraId="1CF33933" w14:textId="4D3D480A"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１　女性の人権について</w:t>
      </w:r>
    </w:p>
    <w:p w14:paraId="39E60D3B" w14:textId="6EC2793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２　こどもの人権について</w:t>
      </w:r>
    </w:p>
    <w:p w14:paraId="499650A6" w14:textId="2E5768BE"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３　高齢者の人権について</w:t>
      </w:r>
    </w:p>
    <w:p w14:paraId="26A0BD55" w14:textId="24D29FD9"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４　障がいのある人の人権について</w:t>
      </w:r>
    </w:p>
    <w:p w14:paraId="7F8C3539" w14:textId="156C1E8D"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５　同和問題（部落差別）について</w:t>
      </w:r>
    </w:p>
    <w:p w14:paraId="40E2D99F" w14:textId="4CBF8148"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６　外国人の人権について</w:t>
      </w:r>
    </w:p>
    <w:p w14:paraId="59C383CC" w14:textId="2687C82F"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７　ＬＧＢＴなどの性的マイノリティの人権について</w:t>
      </w:r>
    </w:p>
    <w:p w14:paraId="3CA41D8C" w14:textId="1F8A5FA1"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８　ＨＩＶ感染者・ハンセン病患者等の人権について</w:t>
      </w:r>
    </w:p>
    <w:p w14:paraId="7F0E6809" w14:textId="59E74045"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９　刑を終えて出所した人の人権について</w:t>
      </w:r>
    </w:p>
    <w:p w14:paraId="66BA1BDA" w14:textId="012FC95B"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0</w:t>
      </w:r>
      <w:r w:rsidRPr="00E54DA2">
        <w:rPr>
          <w:rFonts w:ascii="BIZ UDPゴシック" w:eastAsia="BIZ UDPゴシック" w:hAnsi="BIZ UDPゴシック" w:cs="Times New Roman" w:hint="eastAsia"/>
          <w:szCs w:val="21"/>
        </w:rPr>
        <w:t xml:space="preserve">　犯罪被害者等の人権について</w:t>
      </w:r>
    </w:p>
    <w:p w14:paraId="0CCB5A55" w14:textId="74A2BA2A"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1</w:t>
      </w:r>
      <w:r w:rsidRPr="00E54DA2">
        <w:rPr>
          <w:rFonts w:ascii="BIZ UDPゴシック" w:eastAsia="BIZ UDPゴシック" w:hAnsi="BIZ UDPゴシック" w:cs="Times New Roman" w:hint="eastAsia"/>
          <w:szCs w:val="21"/>
        </w:rPr>
        <w:t xml:space="preserve">　インターネット</w:t>
      </w:r>
      <w:r w:rsidR="00C75316" w:rsidRPr="00E54DA2">
        <w:rPr>
          <w:rFonts w:ascii="BIZ UDPゴシック" w:eastAsia="BIZ UDPゴシック" w:hAnsi="BIZ UDPゴシック" w:cs="Times New Roman" w:hint="eastAsia"/>
          <w:szCs w:val="21"/>
        </w:rPr>
        <w:t>による人権侵害</w:t>
      </w:r>
      <w:r w:rsidRPr="00E54DA2">
        <w:rPr>
          <w:rFonts w:ascii="BIZ UDPゴシック" w:eastAsia="BIZ UDPゴシック" w:hAnsi="BIZ UDPゴシック" w:cs="Times New Roman" w:hint="eastAsia"/>
          <w:szCs w:val="21"/>
        </w:rPr>
        <w:t>について</w:t>
      </w:r>
    </w:p>
    <w:p w14:paraId="70552413" w14:textId="671BB4C0"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2</w:t>
      </w:r>
      <w:r w:rsidRPr="00E54DA2">
        <w:rPr>
          <w:rFonts w:ascii="BIZ UDPゴシック" w:eastAsia="BIZ UDPゴシック" w:hAnsi="BIZ UDPゴシック" w:cs="Times New Roman" w:hint="eastAsia"/>
          <w:szCs w:val="21"/>
        </w:rPr>
        <w:t xml:space="preserve">　北朝鮮当局によって拉致された被害者等の人権について</w:t>
      </w:r>
    </w:p>
    <w:p w14:paraId="0D55EBC2" w14:textId="7777777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3</w:t>
      </w:r>
      <w:r w:rsidRPr="00E54DA2">
        <w:rPr>
          <w:rFonts w:ascii="BIZ UDPゴシック" w:eastAsia="BIZ UDPゴシック" w:hAnsi="BIZ UDPゴシック" w:cs="Times New Roman" w:hint="eastAsia"/>
          <w:szCs w:val="21"/>
        </w:rPr>
        <w:t xml:space="preserve">　ホームレスの人権について</w:t>
      </w:r>
    </w:p>
    <w:p w14:paraId="344238E2" w14:textId="0244E0A5"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4</w:t>
      </w:r>
      <w:r w:rsidRPr="00E54DA2">
        <w:rPr>
          <w:rFonts w:ascii="BIZ UDPゴシック" w:eastAsia="BIZ UDPゴシック" w:hAnsi="BIZ UDPゴシック" w:cs="Times New Roman" w:hint="eastAsia"/>
          <w:szCs w:val="21"/>
        </w:rPr>
        <w:t xml:space="preserve">　ハラスメントの問題について</w:t>
      </w:r>
    </w:p>
    <w:p w14:paraId="6B8D13E9" w14:textId="22C98C08"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5</w:t>
      </w:r>
      <w:r w:rsidRPr="00E54DA2">
        <w:rPr>
          <w:rFonts w:ascii="BIZ UDPゴシック" w:eastAsia="BIZ UDPゴシック" w:hAnsi="BIZ UDPゴシック" w:cs="Times New Roman" w:hint="eastAsia"/>
          <w:szCs w:val="21"/>
        </w:rPr>
        <w:t xml:space="preserve">　その他（具体的にご記入ください：　　　　　　　　　　　　　　）</w:t>
      </w:r>
    </w:p>
    <w:p w14:paraId="1E41BB5F" w14:textId="2617D419" w:rsidR="00E20BF9" w:rsidRDefault="00E20BF9" w:rsidP="00476770">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1</w:t>
      </w:r>
      <w:r w:rsidRPr="00E54DA2">
        <w:rPr>
          <w:rFonts w:ascii="BIZ UDPゴシック" w:eastAsia="BIZ UDPゴシック" w:hAnsi="BIZ UDPゴシック" w:cs="Times New Roman"/>
          <w:szCs w:val="21"/>
        </w:rPr>
        <w:t>6</w:t>
      </w:r>
      <w:r w:rsidRPr="00E54DA2">
        <w:rPr>
          <w:rFonts w:ascii="BIZ UDPゴシック" w:eastAsia="BIZ UDPゴシック" w:hAnsi="BIZ UDPゴシック" w:cs="Times New Roman" w:hint="eastAsia"/>
          <w:szCs w:val="21"/>
        </w:rPr>
        <w:t xml:space="preserve">　学びたいものはない</w:t>
      </w:r>
    </w:p>
    <w:p w14:paraId="740400B4" w14:textId="77777777" w:rsidR="00476770" w:rsidRPr="00E54DA2" w:rsidRDefault="00476770" w:rsidP="009402C5">
      <w:pPr>
        <w:spacing w:line="260" w:lineRule="exact"/>
        <w:ind w:leftChars="270" w:left="567"/>
        <w:rPr>
          <w:rFonts w:ascii="BIZ UDPゴシック" w:eastAsia="BIZ UDPゴシック" w:hAnsi="BIZ UDPゴシック" w:cs="Times New Roman"/>
          <w:szCs w:val="21"/>
        </w:rPr>
      </w:pPr>
    </w:p>
    <w:p w14:paraId="0C1B49E7" w14:textId="3E573828" w:rsidR="00E20BF9" w:rsidRPr="00E54DA2" w:rsidRDefault="00E20BF9" w:rsidP="009402C5">
      <w:pPr>
        <w:spacing w:before="240"/>
        <w:ind w:left="420" w:hangingChars="200" w:hanging="420"/>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問７　大阪市では次の方法により人権啓発・広報を行っていますが、効果的だと思うものをお選びください。（複数回答可）また、他の啓発方法でお気づきの方法があれば「その他」にご記入ください。</w:t>
      </w:r>
    </w:p>
    <w:p w14:paraId="0DEEDD5E" w14:textId="7777777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１　冊子やリーフレットなどを使った啓発</w:t>
      </w:r>
    </w:p>
    <w:p w14:paraId="1FAF0657" w14:textId="331223A2"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 xml:space="preserve">２　</w:t>
      </w:r>
      <w:r w:rsidR="00844E28" w:rsidRPr="00E54DA2">
        <w:rPr>
          <w:rFonts w:ascii="BIZ UDPゴシック" w:eastAsia="BIZ UDPゴシック" w:hAnsi="BIZ UDPゴシック" w:cs="Times New Roman" w:hint="eastAsia"/>
          <w:szCs w:val="21"/>
        </w:rPr>
        <w:t>人権だよりＫＯＫＯＲＯねっと</w:t>
      </w:r>
    </w:p>
    <w:p w14:paraId="1892EB02" w14:textId="7777777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３　区の広報紙での啓発</w:t>
      </w:r>
    </w:p>
    <w:p w14:paraId="574E766E" w14:textId="7777777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４　講演会や交流会等を通じての啓発</w:t>
      </w:r>
    </w:p>
    <w:p w14:paraId="78223778" w14:textId="7777777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５　ホームページを活用した啓発</w:t>
      </w:r>
    </w:p>
    <w:p w14:paraId="53B6EACF" w14:textId="59EDD42B"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 xml:space="preserve">６　</w:t>
      </w:r>
      <w:r w:rsidR="00844E28" w:rsidRPr="00E54DA2">
        <w:rPr>
          <w:rFonts w:ascii="BIZ UDPゴシック" w:eastAsia="BIZ UDPゴシック" w:hAnsi="BIZ UDPゴシック" w:cs="Times New Roman" w:hint="eastAsia"/>
          <w:szCs w:val="21"/>
        </w:rPr>
        <w:t>ＬＩＮＥやＦａｃｅｂｏｏｋ等ＳＮＳを活用した啓発</w:t>
      </w:r>
    </w:p>
    <w:p w14:paraId="2B5AD68D" w14:textId="77777777" w:rsidR="00E20BF9" w:rsidRPr="00E54DA2"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７　動画コンテンツなどの映像を使った啓発</w:t>
      </w:r>
    </w:p>
    <w:p w14:paraId="35C4080D" w14:textId="13F1590E" w:rsidR="009D556E" w:rsidRPr="009402C5" w:rsidRDefault="00E20BF9" w:rsidP="009402C5">
      <w:pPr>
        <w:spacing w:line="260" w:lineRule="exact"/>
        <w:ind w:leftChars="270" w:left="567"/>
        <w:rPr>
          <w:rFonts w:ascii="BIZ UDPゴシック" w:eastAsia="BIZ UDPゴシック" w:hAnsi="BIZ UDPゴシック" w:cs="Times New Roman"/>
          <w:szCs w:val="21"/>
        </w:rPr>
      </w:pPr>
      <w:r w:rsidRPr="00E54DA2">
        <w:rPr>
          <w:rFonts w:ascii="BIZ UDPゴシック" w:eastAsia="BIZ UDPゴシック" w:hAnsi="BIZ UDPゴシック" w:cs="Times New Roman" w:hint="eastAsia"/>
          <w:szCs w:val="21"/>
        </w:rPr>
        <w:t>８　その他（具体的にご記入ください：　　　　　　　　　　　　　　）</w:t>
      </w:r>
    </w:p>
    <w:sectPr w:rsidR="009D556E" w:rsidRPr="009402C5" w:rsidSect="007914D4">
      <w:footerReference w:type="default" r:id="rId32"/>
      <w:headerReference w:type="first" r:id="rId33"/>
      <w:footerReference w:type="first" r:id="rId34"/>
      <w:pgSz w:w="11906" w:h="16838" w:code="9"/>
      <w:pgMar w:top="1276" w:right="1361" w:bottom="1135" w:left="1361" w:header="851" w:footer="318" w:gutter="0"/>
      <w:pgNumType w:fmt="numberInDash" w:start="1"/>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162C" w14:textId="77777777" w:rsidR="00937DC6" w:rsidRDefault="00937DC6" w:rsidP="00BF6558">
      <w:r>
        <w:separator/>
      </w:r>
    </w:p>
  </w:endnote>
  <w:endnote w:type="continuationSeparator" w:id="0">
    <w:p w14:paraId="59B1C068" w14:textId="77777777" w:rsidR="00937DC6" w:rsidRDefault="00937DC6" w:rsidP="00BF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336623"/>
      <w:docPartObj>
        <w:docPartGallery w:val="Page Numbers (Bottom of Page)"/>
        <w:docPartUnique/>
      </w:docPartObj>
    </w:sdtPr>
    <w:sdtEndPr/>
    <w:sdtContent>
      <w:p w14:paraId="1747F5A6" w14:textId="3AA5E261" w:rsidR="000602AA" w:rsidRDefault="000602AA">
        <w:pPr>
          <w:pStyle w:val="a5"/>
          <w:jc w:val="center"/>
        </w:pPr>
        <w:r>
          <w:fldChar w:fldCharType="begin"/>
        </w:r>
        <w:r>
          <w:instrText>PAGE   \* MERGEFORMAT</w:instrText>
        </w:r>
        <w:r>
          <w:fldChar w:fldCharType="separate"/>
        </w:r>
        <w:r w:rsidR="00CE2784" w:rsidRPr="00CE2784">
          <w:rPr>
            <w:noProof/>
            <w:lang w:val="ja-JP"/>
          </w:rPr>
          <w:t>-</w:t>
        </w:r>
        <w:r w:rsidR="00CE2784">
          <w:rPr>
            <w:noProof/>
          </w:rPr>
          <w:t xml:space="preserve"> 27 -</w:t>
        </w:r>
        <w:r>
          <w:fldChar w:fldCharType="end"/>
        </w:r>
      </w:p>
    </w:sdtContent>
  </w:sdt>
  <w:p w14:paraId="3EA7984D" w14:textId="77777777" w:rsidR="000602AA" w:rsidRDefault="000602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C853" w14:textId="77777777" w:rsidR="000602AA" w:rsidRPr="00061C12" w:rsidRDefault="000602AA" w:rsidP="00061C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8525" w14:textId="77777777" w:rsidR="00937DC6" w:rsidRDefault="00937DC6" w:rsidP="00BF6558">
      <w:r>
        <w:separator/>
      </w:r>
    </w:p>
  </w:footnote>
  <w:footnote w:type="continuationSeparator" w:id="0">
    <w:p w14:paraId="03F3D8C2" w14:textId="77777777" w:rsidR="00937DC6" w:rsidRDefault="00937DC6" w:rsidP="00BF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76C4" w14:textId="77777777" w:rsidR="000602AA" w:rsidRPr="00061C12" w:rsidRDefault="000602AA" w:rsidP="00061C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77E"/>
    <w:multiLevelType w:val="hybridMultilevel"/>
    <w:tmpl w:val="79DA422A"/>
    <w:lvl w:ilvl="0" w:tplc="8C9E1212">
      <w:numFmt w:val="bullet"/>
      <w:lvlText w:val="・"/>
      <w:lvlJc w:val="left"/>
      <w:pPr>
        <w:ind w:left="570" w:hanging="360"/>
      </w:pPr>
      <w:rPr>
        <w:rFonts w:ascii="HG丸ｺﾞｼｯｸM-PRO" w:eastAsia="HG丸ｺﾞｼｯｸM-PRO" w:hAnsiTheme="majorEastAsia" w:cstheme="minorBidi" w:hint="eastAsia"/>
        <w:b/>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DB13EA"/>
    <w:multiLevelType w:val="hybridMultilevel"/>
    <w:tmpl w:val="4606DC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2276D3A"/>
    <w:multiLevelType w:val="hybridMultilevel"/>
    <w:tmpl w:val="AC1416C4"/>
    <w:lvl w:ilvl="0" w:tplc="DF6E3CFA">
      <w:start w:val="3"/>
      <w:numFmt w:val="bullet"/>
      <w:lvlText w:val="※"/>
      <w:lvlJc w:val="left"/>
      <w:pPr>
        <w:ind w:left="360" w:hanging="360"/>
      </w:pPr>
      <w:rPr>
        <w:rFonts w:ascii="HG丸ｺﾞｼｯｸM-PRO" w:eastAsia="HG丸ｺﾞｼｯｸM-PRO"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E93E77"/>
    <w:multiLevelType w:val="hybridMultilevel"/>
    <w:tmpl w:val="6F9A09DE"/>
    <w:lvl w:ilvl="0" w:tplc="66D0B9E0">
      <w:start w:val="1"/>
      <w:numFmt w:val="decimalFullWidth"/>
      <w:lvlText w:val="（%1）"/>
      <w:lvlJc w:val="left"/>
      <w:pPr>
        <w:ind w:left="1736"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EA7782"/>
    <w:multiLevelType w:val="hybridMultilevel"/>
    <w:tmpl w:val="26388830"/>
    <w:lvl w:ilvl="0" w:tplc="BF70AE2A">
      <w:numFmt w:val="bullet"/>
      <w:lvlText w:val="・"/>
      <w:lvlJc w:val="left"/>
      <w:pPr>
        <w:ind w:left="570" w:hanging="360"/>
      </w:pPr>
      <w:rPr>
        <w:rFonts w:ascii="HG丸ｺﾞｼｯｸM-PRO" w:eastAsia="HG丸ｺﾞｼｯｸM-PRO" w:hAnsi="Century"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CDF0469"/>
    <w:multiLevelType w:val="hybridMultilevel"/>
    <w:tmpl w:val="D1B0C6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1F515EE"/>
    <w:multiLevelType w:val="hybridMultilevel"/>
    <w:tmpl w:val="C010CEF6"/>
    <w:lvl w:ilvl="0" w:tplc="56C63E4E">
      <w:numFmt w:val="bullet"/>
      <w:lvlText w:val="※"/>
      <w:lvlJc w:val="left"/>
      <w:pPr>
        <w:ind w:left="4188" w:hanging="360"/>
      </w:pPr>
      <w:rPr>
        <w:rFonts w:ascii="ＭＳ ゴシック" w:eastAsia="ＭＳ ゴシック" w:hAnsi="ＭＳ ゴシック" w:cstheme="minorBidi" w:hint="eastAsia"/>
      </w:rPr>
    </w:lvl>
    <w:lvl w:ilvl="1" w:tplc="0409000B" w:tentative="1">
      <w:start w:val="1"/>
      <w:numFmt w:val="bullet"/>
      <w:lvlText w:val=""/>
      <w:lvlJc w:val="left"/>
      <w:pPr>
        <w:ind w:left="4668" w:hanging="420"/>
      </w:pPr>
      <w:rPr>
        <w:rFonts w:ascii="Wingdings" w:hAnsi="Wingdings" w:hint="default"/>
      </w:rPr>
    </w:lvl>
    <w:lvl w:ilvl="2" w:tplc="0409000D" w:tentative="1">
      <w:start w:val="1"/>
      <w:numFmt w:val="bullet"/>
      <w:lvlText w:val=""/>
      <w:lvlJc w:val="left"/>
      <w:pPr>
        <w:ind w:left="5088" w:hanging="420"/>
      </w:pPr>
      <w:rPr>
        <w:rFonts w:ascii="Wingdings" w:hAnsi="Wingdings" w:hint="default"/>
      </w:rPr>
    </w:lvl>
    <w:lvl w:ilvl="3" w:tplc="04090001" w:tentative="1">
      <w:start w:val="1"/>
      <w:numFmt w:val="bullet"/>
      <w:lvlText w:val=""/>
      <w:lvlJc w:val="left"/>
      <w:pPr>
        <w:ind w:left="5508" w:hanging="420"/>
      </w:pPr>
      <w:rPr>
        <w:rFonts w:ascii="Wingdings" w:hAnsi="Wingdings" w:hint="default"/>
      </w:rPr>
    </w:lvl>
    <w:lvl w:ilvl="4" w:tplc="0409000B" w:tentative="1">
      <w:start w:val="1"/>
      <w:numFmt w:val="bullet"/>
      <w:lvlText w:val=""/>
      <w:lvlJc w:val="left"/>
      <w:pPr>
        <w:ind w:left="5928" w:hanging="420"/>
      </w:pPr>
      <w:rPr>
        <w:rFonts w:ascii="Wingdings" w:hAnsi="Wingdings" w:hint="default"/>
      </w:rPr>
    </w:lvl>
    <w:lvl w:ilvl="5" w:tplc="0409000D" w:tentative="1">
      <w:start w:val="1"/>
      <w:numFmt w:val="bullet"/>
      <w:lvlText w:val=""/>
      <w:lvlJc w:val="left"/>
      <w:pPr>
        <w:ind w:left="6348" w:hanging="420"/>
      </w:pPr>
      <w:rPr>
        <w:rFonts w:ascii="Wingdings" w:hAnsi="Wingdings" w:hint="default"/>
      </w:rPr>
    </w:lvl>
    <w:lvl w:ilvl="6" w:tplc="04090001" w:tentative="1">
      <w:start w:val="1"/>
      <w:numFmt w:val="bullet"/>
      <w:lvlText w:val=""/>
      <w:lvlJc w:val="left"/>
      <w:pPr>
        <w:ind w:left="6768" w:hanging="420"/>
      </w:pPr>
      <w:rPr>
        <w:rFonts w:ascii="Wingdings" w:hAnsi="Wingdings" w:hint="default"/>
      </w:rPr>
    </w:lvl>
    <w:lvl w:ilvl="7" w:tplc="0409000B" w:tentative="1">
      <w:start w:val="1"/>
      <w:numFmt w:val="bullet"/>
      <w:lvlText w:val=""/>
      <w:lvlJc w:val="left"/>
      <w:pPr>
        <w:ind w:left="7188" w:hanging="420"/>
      </w:pPr>
      <w:rPr>
        <w:rFonts w:ascii="Wingdings" w:hAnsi="Wingdings" w:hint="default"/>
      </w:rPr>
    </w:lvl>
    <w:lvl w:ilvl="8" w:tplc="0409000D" w:tentative="1">
      <w:start w:val="1"/>
      <w:numFmt w:val="bullet"/>
      <w:lvlText w:val=""/>
      <w:lvlJc w:val="left"/>
      <w:pPr>
        <w:ind w:left="7608" w:hanging="420"/>
      </w:pPr>
      <w:rPr>
        <w:rFonts w:ascii="Wingdings" w:hAnsi="Wingdings" w:hint="default"/>
      </w:rPr>
    </w:lvl>
  </w:abstractNum>
  <w:abstractNum w:abstractNumId="7" w15:restartNumberingAfterBreak="0">
    <w:nsid w:val="7C1A524F"/>
    <w:multiLevelType w:val="hybridMultilevel"/>
    <w:tmpl w:val="A926AD68"/>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25176391">
    <w:abstractNumId w:val="2"/>
  </w:num>
  <w:num w:numId="2" w16cid:durableId="1462767162">
    <w:abstractNumId w:val="3"/>
  </w:num>
  <w:num w:numId="3" w16cid:durableId="1900440741">
    <w:abstractNumId w:val="5"/>
  </w:num>
  <w:num w:numId="4" w16cid:durableId="2073774624">
    <w:abstractNumId w:val="4"/>
  </w:num>
  <w:num w:numId="5" w16cid:durableId="592936851">
    <w:abstractNumId w:val="7"/>
  </w:num>
  <w:num w:numId="6" w16cid:durableId="323826630">
    <w:abstractNumId w:val="1"/>
  </w:num>
  <w:num w:numId="7" w16cid:durableId="405811026">
    <w:abstractNumId w:val="0"/>
  </w:num>
  <w:num w:numId="8" w16cid:durableId="13234667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rawingGridVerticalSpacing w:val="327"/>
  <w:displayHorizontalDrawingGridEvery w:val="0"/>
  <w:characterSpacingControl w:val="compressPunctuation"/>
  <w:hdrShapeDefaults>
    <o:shapedefaults v:ext="edit" spidmax="135169" style="mso-position-horizontal-relative:margin;mso-position-vertical-relative:margin;mso-width-relative:margin;mso-height-relative:margin;v-text-anchor:middle" fillcolor="none [1300]" strokecolor="none [3213]">
      <v:fill color="none [1300]"/>
      <v:stroke color="none [3213]" weight=".5pt"/>
      <v:shadow color="none [1604]"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210"/>
    <w:rsid w:val="000008B9"/>
    <w:rsid w:val="00000DB8"/>
    <w:rsid w:val="00001C83"/>
    <w:rsid w:val="00002059"/>
    <w:rsid w:val="00002C25"/>
    <w:rsid w:val="00002D76"/>
    <w:rsid w:val="00003034"/>
    <w:rsid w:val="000036CB"/>
    <w:rsid w:val="00004AC7"/>
    <w:rsid w:val="00004B3D"/>
    <w:rsid w:val="00004E9B"/>
    <w:rsid w:val="000050F6"/>
    <w:rsid w:val="000051DE"/>
    <w:rsid w:val="000055D4"/>
    <w:rsid w:val="000058F4"/>
    <w:rsid w:val="000075F5"/>
    <w:rsid w:val="00007C9F"/>
    <w:rsid w:val="00010298"/>
    <w:rsid w:val="00010D7F"/>
    <w:rsid w:val="00011CE1"/>
    <w:rsid w:val="00011DF7"/>
    <w:rsid w:val="000120C3"/>
    <w:rsid w:val="00012D7A"/>
    <w:rsid w:val="00012ED3"/>
    <w:rsid w:val="00012FC0"/>
    <w:rsid w:val="00014056"/>
    <w:rsid w:val="00020325"/>
    <w:rsid w:val="000207E2"/>
    <w:rsid w:val="00020B97"/>
    <w:rsid w:val="0002187F"/>
    <w:rsid w:val="00022595"/>
    <w:rsid w:val="0002306E"/>
    <w:rsid w:val="0002363B"/>
    <w:rsid w:val="00023693"/>
    <w:rsid w:val="00025A1D"/>
    <w:rsid w:val="00026182"/>
    <w:rsid w:val="00027E13"/>
    <w:rsid w:val="00031FF7"/>
    <w:rsid w:val="0003291D"/>
    <w:rsid w:val="00032ED3"/>
    <w:rsid w:val="0003490B"/>
    <w:rsid w:val="000358B4"/>
    <w:rsid w:val="00035C20"/>
    <w:rsid w:val="000363B5"/>
    <w:rsid w:val="00037C00"/>
    <w:rsid w:val="00037C6E"/>
    <w:rsid w:val="00040D07"/>
    <w:rsid w:val="00041074"/>
    <w:rsid w:val="0004499F"/>
    <w:rsid w:val="00045968"/>
    <w:rsid w:val="00046418"/>
    <w:rsid w:val="00050106"/>
    <w:rsid w:val="00050E6F"/>
    <w:rsid w:val="0005393C"/>
    <w:rsid w:val="00054484"/>
    <w:rsid w:val="00054912"/>
    <w:rsid w:val="00055AAF"/>
    <w:rsid w:val="00060169"/>
    <w:rsid w:val="000602AA"/>
    <w:rsid w:val="00061C12"/>
    <w:rsid w:val="0006327F"/>
    <w:rsid w:val="00063949"/>
    <w:rsid w:val="00064120"/>
    <w:rsid w:val="0006736F"/>
    <w:rsid w:val="000700DA"/>
    <w:rsid w:val="00070333"/>
    <w:rsid w:val="0007111D"/>
    <w:rsid w:val="00071FD3"/>
    <w:rsid w:val="00073209"/>
    <w:rsid w:val="000742C4"/>
    <w:rsid w:val="00075BDC"/>
    <w:rsid w:val="000765E3"/>
    <w:rsid w:val="00081012"/>
    <w:rsid w:val="00082F55"/>
    <w:rsid w:val="000839FA"/>
    <w:rsid w:val="000851F7"/>
    <w:rsid w:val="00085376"/>
    <w:rsid w:val="0008569B"/>
    <w:rsid w:val="000860A1"/>
    <w:rsid w:val="000865EB"/>
    <w:rsid w:val="000877ED"/>
    <w:rsid w:val="00091A8A"/>
    <w:rsid w:val="000930AD"/>
    <w:rsid w:val="00093EEE"/>
    <w:rsid w:val="000940C0"/>
    <w:rsid w:val="0009483A"/>
    <w:rsid w:val="00095AFA"/>
    <w:rsid w:val="00095D3E"/>
    <w:rsid w:val="000965F1"/>
    <w:rsid w:val="000A079D"/>
    <w:rsid w:val="000A0C56"/>
    <w:rsid w:val="000A13B6"/>
    <w:rsid w:val="000A310B"/>
    <w:rsid w:val="000A4DEE"/>
    <w:rsid w:val="000A639B"/>
    <w:rsid w:val="000A69A5"/>
    <w:rsid w:val="000A6AFA"/>
    <w:rsid w:val="000A7551"/>
    <w:rsid w:val="000A77EF"/>
    <w:rsid w:val="000B0C6D"/>
    <w:rsid w:val="000B1E43"/>
    <w:rsid w:val="000B2E95"/>
    <w:rsid w:val="000B355E"/>
    <w:rsid w:val="000B3BF7"/>
    <w:rsid w:val="000B3CC1"/>
    <w:rsid w:val="000B402F"/>
    <w:rsid w:val="000B40B0"/>
    <w:rsid w:val="000B4494"/>
    <w:rsid w:val="000B5A14"/>
    <w:rsid w:val="000B6E00"/>
    <w:rsid w:val="000B76A4"/>
    <w:rsid w:val="000B77F1"/>
    <w:rsid w:val="000C0618"/>
    <w:rsid w:val="000C0A09"/>
    <w:rsid w:val="000C1451"/>
    <w:rsid w:val="000C1975"/>
    <w:rsid w:val="000C19D7"/>
    <w:rsid w:val="000C1FE1"/>
    <w:rsid w:val="000C2BBC"/>
    <w:rsid w:val="000C443A"/>
    <w:rsid w:val="000C4F3D"/>
    <w:rsid w:val="000C595B"/>
    <w:rsid w:val="000C6123"/>
    <w:rsid w:val="000C62D7"/>
    <w:rsid w:val="000D03B3"/>
    <w:rsid w:val="000D0C17"/>
    <w:rsid w:val="000D12FB"/>
    <w:rsid w:val="000D201C"/>
    <w:rsid w:val="000D226F"/>
    <w:rsid w:val="000D2995"/>
    <w:rsid w:val="000D31E7"/>
    <w:rsid w:val="000D4FC3"/>
    <w:rsid w:val="000D599E"/>
    <w:rsid w:val="000D5A44"/>
    <w:rsid w:val="000D5C87"/>
    <w:rsid w:val="000D5D30"/>
    <w:rsid w:val="000D5F7A"/>
    <w:rsid w:val="000D62A2"/>
    <w:rsid w:val="000D6C55"/>
    <w:rsid w:val="000D7253"/>
    <w:rsid w:val="000D76D4"/>
    <w:rsid w:val="000D79CC"/>
    <w:rsid w:val="000E03B4"/>
    <w:rsid w:val="000E0CB2"/>
    <w:rsid w:val="000E1D93"/>
    <w:rsid w:val="000E1F62"/>
    <w:rsid w:val="000E2A8A"/>
    <w:rsid w:val="000E3BE2"/>
    <w:rsid w:val="000E5AE7"/>
    <w:rsid w:val="000E7191"/>
    <w:rsid w:val="000E71B1"/>
    <w:rsid w:val="000E766D"/>
    <w:rsid w:val="000F0914"/>
    <w:rsid w:val="000F0AD8"/>
    <w:rsid w:val="000F1FF6"/>
    <w:rsid w:val="000F3A0C"/>
    <w:rsid w:val="000F4E43"/>
    <w:rsid w:val="000F5026"/>
    <w:rsid w:val="000F5431"/>
    <w:rsid w:val="000F544A"/>
    <w:rsid w:val="000F7621"/>
    <w:rsid w:val="001003C4"/>
    <w:rsid w:val="001007D1"/>
    <w:rsid w:val="00100B61"/>
    <w:rsid w:val="001026F2"/>
    <w:rsid w:val="00103C98"/>
    <w:rsid w:val="00105B46"/>
    <w:rsid w:val="00105CC7"/>
    <w:rsid w:val="00105DB2"/>
    <w:rsid w:val="00107079"/>
    <w:rsid w:val="00107403"/>
    <w:rsid w:val="00107438"/>
    <w:rsid w:val="00107AAD"/>
    <w:rsid w:val="0011122F"/>
    <w:rsid w:val="001126C6"/>
    <w:rsid w:val="00113183"/>
    <w:rsid w:val="001132D3"/>
    <w:rsid w:val="001139CB"/>
    <w:rsid w:val="00113F31"/>
    <w:rsid w:val="00114C19"/>
    <w:rsid w:val="001151EE"/>
    <w:rsid w:val="00117FE0"/>
    <w:rsid w:val="00121786"/>
    <w:rsid w:val="00121C13"/>
    <w:rsid w:val="001222C7"/>
    <w:rsid w:val="001223DF"/>
    <w:rsid w:val="00124F02"/>
    <w:rsid w:val="00125222"/>
    <w:rsid w:val="001255FA"/>
    <w:rsid w:val="0012573A"/>
    <w:rsid w:val="00125D6D"/>
    <w:rsid w:val="00126900"/>
    <w:rsid w:val="00126B0C"/>
    <w:rsid w:val="00127264"/>
    <w:rsid w:val="00132FFE"/>
    <w:rsid w:val="0013310A"/>
    <w:rsid w:val="001334B4"/>
    <w:rsid w:val="00133757"/>
    <w:rsid w:val="00133951"/>
    <w:rsid w:val="00135A88"/>
    <w:rsid w:val="00135BAF"/>
    <w:rsid w:val="00136F9D"/>
    <w:rsid w:val="001377EC"/>
    <w:rsid w:val="001401AE"/>
    <w:rsid w:val="00141058"/>
    <w:rsid w:val="00145F72"/>
    <w:rsid w:val="0015004F"/>
    <w:rsid w:val="001505CD"/>
    <w:rsid w:val="001513CE"/>
    <w:rsid w:val="00151471"/>
    <w:rsid w:val="00151642"/>
    <w:rsid w:val="00155501"/>
    <w:rsid w:val="00157031"/>
    <w:rsid w:val="00160511"/>
    <w:rsid w:val="00160783"/>
    <w:rsid w:val="001617DB"/>
    <w:rsid w:val="00161BFC"/>
    <w:rsid w:val="00162119"/>
    <w:rsid w:val="00163AB9"/>
    <w:rsid w:val="001647E5"/>
    <w:rsid w:val="00165627"/>
    <w:rsid w:val="00165E1D"/>
    <w:rsid w:val="00166C7B"/>
    <w:rsid w:val="00170A98"/>
    <w:rsid w:val="00170F41"/>
    <w:rsid w:val="00172669"/>
    <w:rsid w:val="00172D4C"/>
    <w:rsid w:val="001734F9"/>
    <w:rsid w:val="00174527"/>
    <w:rsid w:val="0017472D"/>
    <w:rsid w:val="00174EC6"/>
    <w:rsid w:val="00174EFF"/>
    <w:rsid w:val="00176382"/>
    <w:rsid w:val="001769D4"/>
    <w:rsid w:val="0017731D"/>
    <w:rsid w:val="0017756B"/>
    <w:rsid w:val="00177D5A"/>
    <w:rsid w:val="00177F77"/>
    <w:rsid w:val="0018031E"/>
    <w:rsid w:val="00180643"/>
    <w:rsid w:val="00182725"/>
    <w:rsid w:val="00183060"/>
    <w:rsid w:val="001830E5"/>
    <w:rsid w:val="00183A66"/>
    <w:rsid w:val="00183FB8"/>
    <w:rsid w:val="001847CD"/>
    <w:rsid w:val="00184963"/>
    <w:rsid w:val="00184C5D"/>
    <w:rsid w:val="001867F9"/>
    <w:rsid w:val="00190C23"/>
    <w:rsid w:val="001914D7"/>
    <w:rsid w:val="00191980"/>
    <w:rsid w:val="001931AE"/>
    <w:rsid w:val="0019481E"/>
    <w:rsid w:val="001953AE"/>
    <w:rsid w:val="001970EB"/>
    <w:rsid w:val="001A061B"/>
    <w:rsid w:val="001A22C4"/>
    <w:rsid w:val="001A2D31"/>
    <w:rsid w:val="001A46A0"/>
    <w:rsid w:val="001A473E"/>
    <w:rsid w:val="001A4D9D"/>
    <w:rsid w:val="001A6740"/>
    <w:rsid w:val="001A6C4A"/>
    <w:rsid w:val="001B03EB"/>
    <w:rsid w:val="001B119A"/>
    <w:rsid w:val="001B1B2E"/>
    <w:rsid w:val="001B338D"/>
    <w:rsid w:val="001B47B9"/>
    <w:rsid w:val="001B4D3A"/>
    <w:rsid w:val="001B61AF"/>
    <w:rsid w:val="001B6B9B"/>
    <w:rsid w:val="001B74E8"/>
    <w:rsid w:val="001B76C6"/>
    <w:rsid w:val="001B79F8"/>
    <w:rsid w:val="001C1195"/>
    <w:rsid w:val="001C2C0F"/>
    <w:rsid w:val="001C3FF6"/>
    <w:rsid w:val="001C447F"/>
    <w:rsid w:val="001C4717"/>
    <w:rsid w:val="001C4D91"/>
    <w:rsid w:val="001C6464"/>
    <w:rsid w:val="001C72F8"/>
    <w:rsid w:val="001D064A"/>
    <w:rsid w:val="001D0E88"/>
    <w:rsid w:val="001D139F"/>
    <w:rsid w:val="001D26A5"/>
    <w:rsid w:val="001D2B2F"/>
    <w:rsid w:val="001D2BD3"/>
    <w:rsid w:val="001D3CEA"/>
    <w:rsid w:val="001D4B04"/>
    <w:rsid w:val="001D5E5C"/>
    <w:rsid w:val="001D6AED"/>
    <w:rsid w:val="001D7BAA"/>
    <w:rsid w:val="001D7D08"/>
    <w:rsid w:val="001D7FFD"/>
    <w:rsid w:val="001E1504"/>
    <w:rsid w:val="001E2714"/>
    <w:rsid w:val="001E2E66"/>
    <w:rsid w:val="001E2F5D"/>
    <w:rsid w:val="001E3466"/>
    <w:rsid w:val="001E3944"/>
    <w:rsid w:val="001E5029"/>
    <w:rsid w:val="001E6E1B"/>
    <w:rsid w:val="001E6E54"/>
    <w:rsid w:val="001E71A0"/>
    <w:rsid w:val="001E7435"/>
    <w:rsid w:val="001F21F9"/>
    <w:rsid w:val="001F2F60"/>
    <w:rsid w:val="001F371F"/>
    <w:rsid w:val="001F3870"/>
    <w:rsid w:val="001F3F7B"/>
    <w:rsid w:val="001F536E"/>
    <w:rsid w:val="001F5BED"/>
    <w:rsid w:val="001F61C4"/>
    <w:rsid w:val="001F6AF0"/>
    <w:rsid w:val="001F7224"/>
    <w:rsid w:val="001F7B6E"/>
    <w:rsid w:val="001F7CD2"/>
    <w:rsid w:val="002005BC"/>
    <w:rsid w:val="00200620"/>
    <w:rsid w:val="002007FB"/>
    <w:rsid w:val="00200F62"/>
    <w:rsid w:val="00200F63"/>
    <w:rsid w:val="002018A0"/>
    <w:rsid w:val="00201FF9"/>
    <w:rsid w:val="00203BB8"/>
    <w:rsid w:val="002041A9"/>
    <w:rsid w:val="002043C5"/>
    <w:rsid w:val="00204C23"/>
    <w:rsid w:val="00207099"/>
    <w:rsid w:val="00207A6F"/>
    <w:rsid w:val="00210FE9"/>
    <w:rsid w:val="00212B07"/>
    <w:rsid w:val="00213AB1"/>
    <w:rsid w:val="00213CEA"/>
    <w:rsid w:val="0021413C"/>
    <w:rsid w:val="00215388"/>
    <w:rsid w:val="00215691"/>
    <w:rsid w:val="00215AF1"/>
    <w:rsid w:val="00215BB3"/>
    <w:rsid w:val="002169A2"/>
    <w:rsid w:val="00220124"/>
    <w:rsid w:val="002212A6"/>
    <w:rsid w:val="00221672"/>
    <w:rsid w:val="00221D8F"/>
    <w:rsid w:val="00221EA7"/>
    <w:rsid w:val="00222253"/>
    <w:rsid w:val="0022226C"/>
    <w:rsid w:val="002239F6"/>
    <w:rsid w:val="0022401E"/>
    <w:rsid w:val="002242F2"/>
    <w:rsid w:val="00225BB9"/>
    <w:rsid w:val="00227090"/>
    <w:rsid w:val="00227644"/>
    <w:rsid w:val="0023187A"/>
    <w:rsid w:val="00231CA7"/>
    <w:rsid w:val="00231D50"/>
    <w:rsid w:val="002336A7"/>
    <w:rsid w:val="00234227"/>
    <w:rsid w:val="0023425C"/>
    <w:rsid w:val="00234B69"/>
    <w:rsid w:val="00235342"/>
    <w:rsid w:val="00235C12"/>
    <w:rsid w:val="00236E19"/>
    <w:rsid w:val="00236FF2"/>
    <w:rsid w:val="0023752F"/>
    <w:rsid w:val="00237BCD"/>
    <w:rsid w:val="00240A04"/>
    <w:rsid w:val="0024227B"/>
    <w:rsid w:val="00242D07"/>
    <w:rsid w:val="00244486"/>
    <w:rsid w:val="00244FE9"/>
    <w:rsid w:val="0024577B"/>
    <w:rsid w:val="00246162"/>
    <w:rsid w:val="00247047"/>
    <w:rsid w:val="002510E2"/>
    <w:rsid w:val="00251351"/>
    <w:rsid w:val="00251FB3"/>
    <w:rsid w:val="00253CB5"/>
    <w:rsid w:val="0025682B"/>
    <w:rsid w:val="00256DC4"/>
    <w:rsid w:val="0025731F"/>
    <w:rsid w:val="00257DAD"/>
    <w:rsid w:val="002605EE"/>
    <w:rsid w:val="00260929"/>
    <w:rsid w:val="0026190E"/>
    <w:rsid w:val="002624D0"/>
    <w:rsid w:val="00262CA0"/>
    <w:rsid w:val="00263E59"/>
    <w:rsid w:val="0026456D"/>
    <w:rsid w:val="002646EC"/>
    <w:rsid w:val="002659A1"/>
    <w:rsid w:val="002668E3"/>
    <w:rsid w:val="002671EF"/>
    <w:rsid w:val="00267668"/>
    <w:rsid w:val="00267E25"/>
    <w:rsid w:val="00267E9D"/>
    <w:rsid w:val="002706B9"/>
    <w:rsid w:val="0027116D"/>
    <w:rsid w:val="00271B77"/>
    <w:rsid w:val="002723BC"/>
    <w:rsid w:val="0027290F"/>
    <w:rsid w:val="00272E41"/>
    <w:rsid w:val="00273067"/>
    <w:rsid w:val="00274B06"/>
    <w:rsid w:val="002757C7"/>
    <w:rsid w:val="00276861"/>
    <w:rsid w:val="00277269"/>
    <w:rsid w:val="00280D1E"/>
    <w:rsid w:val="00281617"/>
    <w:rsid w:val="00281A87"/>
    <w:rsid w:val="0028203E"/>
    <w:rsid w:val="00282BC4"/>
    <w:rsid w:val="0028330F"/>
    <w:rsid w:val="00283538"/>
    <w:rsid w:val="00283713"/>
    <w:rsid w:val="0028528D"/>
    <w:rsid w:val="0028648F"/>
    <w:rsid w:val="00290776"/>
    <w:rsid w:val="00292B50"/>
    <w:rsid w:val="00293959"/>
    <w:rsid w:val="00296C36"/>
    <w:rsid w:val="002A2498"/>
    <w:rsid w:val="002A2DD9"/>
    <w:rsid w:val="002A3174"/>
    <w:rsid w:val="002A3FF4"/>
    <w:rsid w:val="002A477A"/>
    <w:rsid w:val="002A4BFA"/>
    <w:rsid w:val="002A4C01"/>
    <w:rsid w:val="002A5831"/>
    <w:rsid w:val="002A6625"/>
    <w:rsid w:val="002A6B3A"/>
    <w:rsid w:val="002A6EC7"/>
    <w:rsid w:val="002A764C"/>
    <w:rsid w:val="002B1851"/>
    <w:rsid w:val="002B1C47"/>
    <w:rsid w:val="002B3224"/>
    <w:rsid w:val="002B3A09"/>
    <w:rsid w:val="002B4414"/>
    <w:rsid w:val="002B5E60"/>
    <w:rsid w:val="002B6310"/>
    <w:rsid w:val="002B70C9"/>
    <w:rsid w:val="002C0DF8"/>
    <w:rsid w:val="002C182D"/>
    <w:rsid w:val="002C2484"/>
    <w:rsid w:val="002C249E"/>
    <w:rsid w:val="002C2581"/>
    <w:rsid w:val="002C2681"/>
    <w:rsid w:val="002C536A"/>
    <w:rsid w:val="002C6F80"/>
    <w:rsid w:val="002C7635"/>
    <w:rsid w:val="002C7C41"/>
    <w:rsid w:val="002C7C71"/>
    <w:rsid w:val="002C7F40"/>
    <w:rsid w:val="002D1954"/>
    <w:rsid w:val="002D21B7"/>
    <w:rsid w:val="002D35F4"/>
    <w:rsid w:val="002D574F"/>
    <w:rsid w:val="002D6C4D"/>
    <w:rsid w:val="002E0B4C"/>
    <w:rsid w:val="002E0E59"/>
    <w:rsid w:val="002E12AC"/>
    <w:rsid w:val="002E2610"/>
    <w:rsid w:val="002E2EFD"/>
    <w:rsid w:val="002E3201"/>
    <w:rsid w:val="002E40A4"/>
    <w:rsid w:val="002E4848"/>
    <w:rsid w:val="002E4CA4"/>
    <w:rsid w:val="002E5782"/>
    <w:rsid w:val="002E6CF3"/>
    <w:rsid w:val="002E79B2"/>
    <w:rsid w:val="002F62E9"/>
    <w:rsid w:val="002F74D4"/>
    <w:rsid w:val="00301B3D"/>
    <w:rsid w:val="00301B7B"/>
    <w:rsid w:val="00301DE2"/>
    <w:rsid w:val="00301FD7"/>
    <w:rsid w:val="003026FF"/>
    <w:rsid w:val="00302AB1"/>
    <w:rsid w:val="00305997"/>
    <w:rsid w:val="00306E75"/>
    <w:rsid w:val="00307879"/>
    <w:rsid w:val="0031021F"/>
    <w:rsid w:val="003114F2"/>
    <w:rsid w:val="00312344"/>
    <w:rsid w:val="0031742F"/>
    <w:rsid w:val="003177D7"/>
    <w:rsid w:val="00317B08"/>
    <w:rsid w:val="00321828"/>
    <w:rsid w:val="00321A5C"/>
    <w:rsid w:val="00322B0C"/>
    <w:rsid w:val="0032314F"/>
    <w:rsid w:val="0032368D"/>
    <w:rsid w:val="00324A47"/>
    <w:rsid w:val="00324E51"/>
    <w:rsid w:val="003251A7"/>
    <w:rsid w:val="003253B3"/>
    <w:rsid w:val="00325C0D"/>
    <w:rsid w:val="003261C8"/>
    <w:rsid w:val="003265A2"/>
    <w:rsid w:val="0032670A"/>
    <w:rsid w:val="003327ED"/>
    <w:rsid w:val="00334F92"/>
    <w:rsid w:val="0033568F"/>
    <w:rsid w:val="00335F7E"/>
    <w:rsid w:val="00336EEA"/>
    <w:rsid w:val="003374CF"/>
    <w:rsid w:val="003409DD"/>
    <w:rsid w:val="00341FA5"/>
    <w:rsid w:val="00342303"/>
    <w:rsid w:val="00342AFD"/>
    <w:rsid w:val="00342CE3"/>
    <w:rsid w:val="00343F7B"/>
    <w:rsid w:val="00344419"/>
    <w:rsid w:val="00344421"/>
    <w:rsid w:val="0034552F"/>
    <w:rsid w:val="00346498"/>
    <w:rsid w:val="0034695E"/>
    <w:rsid w:val="003469C4"/>
    <w:rsid w:val="0035043C"/>
    <w:rsid w:val="00350670"/>
    <w:rsid w:val="00351966"/>
    <w:rsid w:val="00351FB7"/>
    <w:rsid w:val="00352525"/>
    <w:rsid w:val="003538AD"/>
    <w:rsid w:val="00353C27"/>
    <w:rsid w:val="0035408F"/>
    <w:rsid w:val="00354ACF"/>
    <w:rsid w:val="00356604"/>
    <w:rsid w:val="003576C9"/>
    <w:rsid w:val="003579BC"/>
    <w:rsid w:val="003608F7"/>
    <w:rsid w:val="00360927"/>
    <w:rsid w:val="00363541"/>
    <w:rsid w:val="003635FD"/>
    <w:rsid w:val="003642CB"/>
    <w:rsid w:val="00364CD8"/>
    <w:rsid w:val="003667F4"/>
    <w:rsid w:val="003668EF"/>
    <w:rsid w:val="00370C25"/>
    <w:rsid w:val="0037103A"/>
    <w:rsid w:val="00371212"/>
    <w:rsid w:val="0037148A"/>
    <w:rsid w:val="00372A34"/>
    <w:rsid w:val="00372D4B"/>
    <w:rsid w:val="00372E15"/>
    <w:rsid w:val="0037358B"/>
    <w:rsid w:val="00373BED"/>
    <w:rsid w:val="00373D29"/>
    <w:rsid w:val="003755BE"/>
    <w:rsid w:val="00375C81"/>
    <w:rsid w:val="00376766"/>
    <w:rsid w:val="00376854"/>
    <w:rsid w:val="003803CA"/>
    <w:rsid w:val="00380E1E"/>
    <w:rsid w:val="00381021"/>
    <w:rsid w:val="0038106E"/>
    <w:rsid w:val="00381E6A"/>
    <w:rsid w:val="00382782"/>
    <w:rsid w:val="003827F4"/>
    <w:rsid w:val="00383638"/>
    <w:rsid w:val="00383932"/>
    <w:rsid w:val="00383A2D"/>
    <w:rsid w:val="00383D48"/>
    <w:rsid w:val="00384093"/>
    <w:rsid w:val="003844F6"/>
    <w:rsid w:val="00384F88"/>
    <w:rsid w:val="00385034"/>
    <w:rsid w:val="00385E29"/>
    <w:rsid w:val="00390258"/>
    <w:rsid w:val="0039141C"/>
    <w:rsid w:val="00391BDF"/>
    <w:rsid w:val="00392980"/>
    <w:rsid w:val="00393CE6"/>
    <w:rsid w:val="00393F71"/>
    <w:rsid w:val="0039495D"/>
    <w:rsid w:val="003967B8"/>
    <w:rsid w:val="00396D04"/>
    <w:rsid w:val="00397481"/>
    <w:rsid w:val="003A0FA5"/>
    <w:rsid w:val="003A17D1"/>
    <w:rsid w:val="003A18D1"/>
    <w:rsid w:val="003A2280"/>
    <w:rsid w:val="003A28A8"/>
    <w:rsid w:val="003A2C81"/>
    <w:rsid w:val="003A34F5"/>
    <w:rsid w:val="003A3E7B"/>
    <w:rsid w:val="003A403B"/>
    <w:rsid w:val="003A59AE"/>
    <w:rsid w:val="003A5CDB"/>
    <w:rsid w:val="003A7037"/>
    <w:rsid w:val="003B0A56"/>
    <w:rsid w:val="003B0CC0"/>
    <w:rsid w:val="003B1D9F"/>
    <w:rsid w:val="003B1F1B"/>
    <w:rsid w:val="003B2326"/>
    <w:rsid w:val="003B23C2"/>
    <w:rsid w:val="003B395B"/>
    <w:rsid w:val="003B582C"/>
    <w:rsid w:val="003B6E77"/>
    <w:rsid w:val="003B7363"/>
    <w:rsid w:val="003C09D7"/>
    <w:rsid w:val="003C2151"/>
    <w:rsid w:val="003C26FC"/>
    <w:rsid w:val="003C3160"/>
    <w:rsid w:val="003C59ED"/>
    <w:rsid w:val="003C60FD"/>
    <w:rsid w:val="003C7865"/>
    <w:rsid w:val="003C7D7A"/>
    <w:rsid w:val="003D1357"/>
    <w:rsid w:val="003D2014"/>
    <w:rsid w:val="003D20E2"/>
    <w:rsid w:val="003D21B3"/>
    <w:rsid w:val="003D2A60"/>
    <w:rsid w:val="003D2A75"/>
    <w:rsid w:val="003D2FD1"/>
    <w:rsid w:val="003D3E57"/>
    <w:rsid w:val="003D42D2"/>
    <w:rsid w:val="003D5181"/>
    <w:rsid w:val="003D54DE"/>
    <w:rsid w:val="003D6F38"/>
    <w:rsid w:val="003D7991"/>
    <w:rsid w:val="003E1985"/>
    <w:rsid w:val="003E2FC3"/>
    <w:rsid w:val="003E34D4"/>
    <w:rsid w:val="003E40A8"/>
    <w:rsid w:val="003E4364"/>
    <w:rsid w:val="003E5455"/>
    <w:rsid w:val="003E5504"/>
    <w:rsid w:val="003E776E"/>
    <w:rsid w:val="003F0919"/>
    <w:rsid w:val="003F0F4B"/>
    <w:rsid w:val="003F1238"/>
    <w:rsid w:val="003F1BDD"/>
    <w:rsid w:val="003F2E29"/>
    <w:rsid w:val="003F3823"/>
    <w:rsid w:val="003F455F"/>
    <w:rsid w:val="003F60EA"/>
    <w:rsid w:val="003F680D"/>
    <w:rsid w:val="003F693A"/>
    <w:rsid w:val="0040120A"/>
    <w:rsid w:val="00401749"/>
    <w:rsid w:val="00402266"/>
    <w:rsid w:val="00402A4E"/>
    <w:rsid w:val="004048C5"/>
    <w:rsid w:val="00405154"/>
    <w:rsid w:val="004052C0"/>
    <w:rsid w:val="0040563B"/>
    <w:rsid w:val="00405A80"/>
    <w:rsid w:val="00407633"/>
    <w:rsid w:val="0041384B"/>
    <w:rsid w:val="00413BF1"/>
    <w:rsid w:val="00414F69"/>
    <w:rsid w:val="004152A1"/>
    <w:rsid w:val="004157F1"/>
    <w:rsid w:val="00415DC4"/>
    <w:rsid w:val="004167C7"/>
    <w:rsid w:val="00416815"/>
    <w:rsid w:val="0041724C"/>
    <w:rsid w:val="0042138F"/>
    <w:rsid w:val="00422139"/>
    <w:rsid w:val="00423ADE"/>
    <w:rsid w:val="00423F87"/>
    <w:rsid w:val="00424596"/>
    <w:rsid w:val="00424DCD"/>
    <w:rsid w:val="00424E3F"/>
    <w:rsid w:val="00425579"/>
    <w:rsid w:val="00425BC7"/>
    <w:rsid w:val="00425C0E"/>
    <w:rsid w:val="00427833"/>
    <w:rsid w:val="00427B1F"/>
    <w:rsid w:val="00427BAF"/>
    <w:rsid w:val="004309C2"/>
    <w:rsid w:val="00430A34"/>
    <w:rsid w:val="00432371"/>
    <w:rsid w:val="00432407"/>
    <w:rsid w:val="0043432A"/>
    <w:rsid w:val="0043519F"/>
    <w:rsid w:val="004365EA"/>
    <w:rsid w:val="00436AFB"/>
    <w:rsid w:val="004400CC"/>
    <w:rsid w:val="00442243"/>
    <w:rsid w:val="00442CDF"/>
    <w:rsid w:val="00443660"/>
    <w:rsid w:val="004438D0"/>
    <w:rsid w:val="004439A0"/>
    <w:rsid w:val="004451DF"/>
    <w:rsid w:val="0044528B"/>
    <w:rsid w:val="004452BF"/>
    <w:rsid w:val="00445333"/>
    <w:rsid w:val="00445A9A"/>
    <w:rsid w:val="004466EE"/>
    <w:rsid w:val="00446DAA"/>
    <w:rsid w:val="00450825"/>
    <w:rsid w:val="00450D52"/>
    <w:rsid w:val="004516F3"/>
    <w:rsid w:val="004521B5"/>
    <w:rsid w:val="004529FA"/>
    <w:rsid w:val="00453982"/>
    <w:rsid w:val="00453D87"/>
    <w:rsid w:val="0045463A"/>
    <w:rsid w:val="00454C6C"/>
    <w:rsid w:val="00455C8F"/>
    <w:rsid w:val="004561EF"/>
    <w:rsid w:val="0045634C"/>
    <w:rsid w:val="00456648"/>
    <w:rsid w:val="00456BE7"/>
    <w:rsid w:val="00457265"/>
    <w:rsid w:val="004573BE"/>
    <w:rsid w:val="00457E7B"/>
    <w:rsid w:val="00460A66"/>
    <w:rsid w:val="00460C16"/>
    <w:rsid w:val="0046151B"/>
    <w:rsid w:val="00462DF0"/>
    <w:rsid w:val="00463979"/>
    <w:rsid w:val="00464ECB"/>
    <w:rsid w:val="00466B76"/>
    <w:rsid w:val="00467461"/>
    <w:rsid w:val="00467703"/>
    <w:rsid w:val="0046799F"/>
    <w:rsid w:val="00467F72"/>
    <w:rsid w:val="00472252"/>
    <w:rsid w:val="004739B0"/>
    <w:rsid w:val="00473D55"/>
    <w:rsid w:val="004742DC"/>
    <w:rsid w:val="00474E07"/>
    <w:rsid w:val="0047583A"/>
    <w:rsid w:val="00475B6A"/>
    <w:rsid w:val="004765C3"/>
    <w:rsid w:val="00476770"/>
    <w:rsid w:val="00481151"/>
    <w:rsid w:val="004811AB"/>
    <w:rsid w:val="00484846"/>
    <w:rsid w:val="00485E43"/>
    <w:rsid w:val="004874F7"/>
    <w:rsid w:val="00487A05"/>
    <w:rsid w:val="00487CD4"/>
    <w:rsid w:val="00487DAE"/>
    <w:rsid w:val="00490811"/>
    <w:rsid w:val="00490D53"/>
    <w:rsid w:val="00491387"/>
    <w:rsid w:val="00491590"/>
    <w:rsid w:val="004917A9"/>
    <w:rsid w:val="00491F4B"/>
    <w:rsid w:val="00492E4C"/>
    <w:rsid w:val="00493315"/>
    <w:rsid w:val="004938CB"/>
    <w:rsid w:val="004973C8"/>
    <w:rsid w:val="004974C9"/>
    <w:rsid w:val="004975DD"/>
    <w:rsid w:val="004A0034"/>
    <w:rsid w:val="004A0423"/>
    <w:rsid w:val="004A14B8"/>
    <w:rsid w:val="004A2513"/>
    <w:rsid w:val="004A27A4"/>
    <w:rsid w:val="004A2CF4"/>
    <w:rsid w:val="004A3270"/>
    <w:rsid w:val="004A4A31"/>
    <w:rsid w:val="004A631D"/>
    <w:rsid w:val="004A67DF"/>
    <w:rsid w:val="004B0F52"/>
    <w:rsid w:val="004B0FE4"/>
    <w:rsid w:val="004B144B"/>
    <w:rsid w:val="004B17F6"/>
    <w:rsid w:val="004B252B"/>
    <w:rsid w:val="004B347F"/>
    <w:rsid w:val="004B3A6D"/>
    <w:rsid w:val="004B4CFF"/>
    <w:rsid w:val="004B546E"/>
    <w:rsid w:val="004B60BC"/>
    <w:rsid w:val="004B7B0F"/>
    <w:rsid w:val="004C18C2"/>
    <w:rsid w:val="004C1A9D"/>
    <w:rsid w:val="004C2039"/>
    <w:rsid w:val="004C3B87"/>
    <w:rsid w:val="004C4BD5"/>
    <w:rsid w:val="004C4CB9"/>
    <w:rsid w:val="004C4E74"/>
    <w:rsid w:val="004C534E"/>
    <w:rsid w:val="004D00DD"/>
    <w:rsid w:val="004D0A92"/>
    <w:rsid w:val="004D11B2"/>
    <w:rsid w:val="004D1B9C"/>
    <w:rsid w:val="004D1C7B"/>
    <w:rsid w:val="004D20A6"/>
    <w:rsid w:val="004D30B2"/>
    <w:rsid w:val="004D3C04"/>
    <w:rsid w:val="004D62F1"/>
    <w:rsid w:val="004D7722"/>
    <w:rsid w:val="004D7DC0"/>
    <w:rsid w:val="004E132F"/>
    <w:rsid w:val="004E248B"/>
    <w:rsid w:val="004E4082"/>
    <w:rsid w:val="004E548D"/>
    <w:rsid w:val="004E5DDE"/>
    <w:rsid w:val="004E6490"/>
    <w:rsid w:val="004E6693"/>
    <w:rsid w:val="004E68B5"/>
    <w:rsid w:val="004F11E0"/>
    <w:rsid w:val="004F1EB2"/>
    <w:rsid w:val="004F278F"/>
    <w:rsid w:val="004F2A75"/>
    <w:rsid w:val="004F3274"/>
    <w:rsid w:val="004F41EC"/>
    <w:rsid w:val="004F52BF"/>
    <w:rsid w:val="004F705C"/>
    <w:rsid w:val="004F7B4F"/>
    <w:rsid w:val="005005A5"/>
    <w:rsid w:val="00500903"/>
    <w:rsid w:val="00501A1A"/>
    <w:rsid w:val="0050280E"/>
    <w:rsid w:val="00502B82"/>
    <w:rsid w:val="00503F83"/>
    <w:rsid w:val="005040A1"/>
    <w:rsid w:val="005042E5"/>
    <w:rsid w:val="00504371"/>
    <w:rsid w:val="00505397"/>
    <w:rsid w:val="00506057"/>
    <w:rsid w:val="005079CB"/>
    <w:rsid w:val="00507ACD"/>
    <w:rsid w:val="00510283"/>
    <w:rsid w:val="005105EA"/>
    <w:rsid w:val="0051112E"/>
    <w:rsid w:val="00511F01"/>
    <w:rsid w:val="00513908"/>
    <w:rsid w:val="00513C72"/>
    <w:rsid w:val="00514895"/>
    <w:rsid w:val="00515345"/>
    <w:rsid w:val="00515C60"/>
    <w:rsid w:val="00515FFB"/>
    <w:rsid w:val="00516B46"/>
    <w:rsid w:val="00516E78"/>
    <w:rsid w:val="005207E6"/>
    <w:rsid w:val="00520F67"/>
    <w:rsid w:val="005214C7"/>
    <w:rsid w:val="00521AE2"/>
    <w:rsid w:val="00521E2B"/>
    <w:rsid w:val="00522ECD"/>
    <w:rsid w:val="00522F5A"/>
    <w:rsid w:val="005231BA"/>
    <w:rsid w:val="00524A09"/>
    <w:rsid w:val="005254D1"/>
    <w:rsid w:val="005258C8"/>
    <w:rsid w:val="005269FC"/>
    <w:rsid w:val="00526AB0"/>
    <w:rsid w:val="00526FB5"/>
    <w:rsid w:val="00530257"/>
    <w:rsid w:val="0053032E"/>
    <w:rsid w:val="00531347"/>
    <w:rsid w:val="0053155C"/>
    <w:rsid w:val="0053168B"/>
    <w:rsid w:val="005316F1"/>
    <w:rsid w:val="005318FB"/>
    <w:rsid w:val="00534B80"/>
    <w:rsid w:val="00541B6A"/>
    <w:rsid w:val="00541B8F"/>
    <w:rsid w:val="00542007"/>
    <w:rsid w:val="00542462"/>
    <w:rsid w:val="005425B9"/>
    <w:rsid w:val="00546655"/>
    <w:rsid w:val="00550A36"/>
    <w:rsid w:val="00550CA7"/>
    <w:rsid w:val="00552847"/>
    <w:rsid w:val="00552C63"/>
    <w:rsid w:val="00553173"/>
    <w:rsid w:val="005534E9"/>
    <w:rsid w:val="005555F3"/>
    <w:rsid w:val="00556ABC"/>
    <w:rsid w:val="00556F03"/>
    <w:rsid w:val="00557C67"/>
    <w:rsid w:val="0056294E"/>
    <w:rsid w:val="005639B3"/>
    <w:rsid w:val="00564008"/>
    <w:rsid w:val="0056467A"/>
    <w:rsid w:val="0056574E"/>
    <w:rsid w:val="005658BE"/>
    <w:rsid w:val="00565E85"/>
    <w:rsid w:val="00565E9C"/>
    <w:rsid w:val="00566D37"/>
    <w:rsid w:val="0056772A"/>
    <w:rsid w:val="005701E7"/>
    <w:rsid w:val="00570C0B"/>
    <w:rsid w:val="00570FBB"/>
    <w:rsid w:val="005720F8"/>
    <w:rsid w:val="00572A0A"/>
    <w:rsid w:val="00572F6B"/>
    <w:rsid w:val="005733D2"/>
    <w:rsid w:val="00573D65"/>
    <w:rsid w:val="00574EC9"/>
    <w:rsid w:val="00575912"/>
    <w:rsid w:val="00580D2C"/>
    <w:rsid w:val="00581EB0"/>
    <w:rsid w:val="00582A9C"/>
    <w:rsid w:val="00582D6A"/>
    <w:rsid w:val="00582D8D"/>
    <w:rsid w:val="0058547D"/>
    <w:rsid w:val="005861BE"/>
    <w:rsid w:val="005864C8"/>
    <w:rsid w:val="00586AB0"/>
    <w:rsid w:val="005871E5"/>
    <w:rsid w:val="005905F2"/>
    <w:rsid w:val="005929A5"/>
    <w:rsid w:val="00592E68"/>
    <w:rsid w:val="00594030"/>
    <w:rsid w:val="00594A62"/>
    <w:rsid w:val="00594DAA"/>
    <w:rsid w:val="0059661E"/>
    <w:rsid w:val="005966C3"/>
    <w:rsid w:val="0059709A"/>
    <w:rsid w:val="005970C2"/>
    <w:rsid w:val="0059748A"/>
    <w:rsid w:val="005A03A7"/>
    <w:rsid w:val="005A046D"/>
    <w:rsid w:val="005A0570"/>
    <w:rsid w:val="005A1D44"/>
    <w:rsid w:val="005A2AFB"/>
    <w:rsid w:val="005A35B3"/>
    <w:rsid w:val="005A3C99"/>
    <w:rsid w:val="005A3D3C"/>
    <w:rsid w:val="005A4087"/>
    <w:rsid w:val="005A5749"/>
    <w:rsid w:val="005A5A91"/>
    <w:rsid w:val="005A6309"/>
    <w:rsid w:val="005A6916"/>
    <w:rsid w:val="005A71DC"/>
    <w:rsid w:val="005A7D51"/>
    <w:rsid w:val="005B2FA3"/>
    <w:rsid w:val="005B3E95"/>
    <w:rsid w:val="005B47B0"/>
    <w:rsid w:val="005B4CD3"/>
    <w:rsid w:val="005B505F"/>
    <w:rsid w:val="005B549A"/>
    <w:rsid w:val="005C09B9"/>
    <w:rsid w:val="005C0EA3"/>
    <w:rsid w:val="005C181D"/>
    <w:rsid w:val="005C213B"/>
    <w:rsid w:val="005C245B"/>
    <w:rsid w:val="005C3E00"/>
    <w:rsid w:val="005C4BB0"/>
    <w:rsid w:val="005C51A9"/>
    <w:rsid w:val="005C5CDD"/>
    <w:rsid w:val="005C7019"/>
    <w:rsid w:val="005C76B3"/>
    <w:rsid w:val="005C7E40"/>
    <w:rsid w:val="005D0045"/>
    <w:rsid w:val="005D0605"/>
    <w:rsid w:val="005D0845"/>
    <w:rsid w:val="005D0AAA"/>
    <w:rsid w:val="005D154A"/>
    <w:rsid w:val="005D17AA"/>
    <w:rsid w:val="005D24A9"/>
    <w:rsid w:val="005D2B85"/>
    <w:rsid w:val="005D302D"/>
    <w:rsid w:val="005D30A3"/>
    <w:rsid w:val="005D3B40"/>
    <w:rsid w:val="005D4324"/>
    <w:rsid w:val="005D543B"/>
    <w:rsid w:val="005D78D7"/>
    <w:rsid w:val="005E018A"/>
    <w:rsid w:val="005E1403"/>
    <w:rsid w:val="005E1584"/>
    <w:rsid w:val="005E1BBA"/>
    <w:rsid w:val="005E2ED2"/>
    <w:rsid w:val="005E42A2"/>
    <w:rsid w:val="005E7B01"/>
    <w:rsid w:val="005E7DF3"/>
    <w:rsid w:val="005F00CE"/>
    <w:rsid w:val="005F1650"/>
    <w:rsid w:val="005F24E5"/>
    <w:rsid w:val="005F2C76"/>
    <w:rsid w:val="005F2CB5"/>
    <w:rsid w:val="005F4FA4"/>
    <w:rsid w:val="005F5971"/>
    <w:rsid w:val="005F5C24"/>
    <w:rsid w:val="005F61CB"/>
    <w:rsid w:val="005F72EF"/>
    <w:rsid w:val="005F7A81"/>
    <w:rsid w:val="0060008D"/>
    <w:rsid w:val="00600277"/>
    <w:rsid w:val="00600825"/>
    <w:rsid w:val="00602C27"/>
    <w:rsid w:val="0060330C"/>
    <w:rsid w:val="00603CF0"/>
    <w:rsid w:val="006056D9"/>
    <w:rsid w:val="006060B1"/>
    <w:rsid w:val="00606A6F"/>
    <w:rsid w:val="00606BAD"/>
    <w:rsid w:val="00607C5F"/>
    <w:rsid w:val="00607E30"/>
    <w:rsid w:val="00610647"/>
    <w:rsid w:val="006119AA"/>
    <w:rsid w:val="006120F5"/>
    <w:rsid w:val="00612E36"/>
    <w:rsid w:val="00613D4F"/>
    <w:rsid w:val="00613E52"/>
    <w:rsid w:val="00613F3E"/>
    <w:rsid w:val="0061656D"/>
    <w:rsid w:val="00616764"/>
    <w:rsid w:val="00616830"/>
    <w:rsid w:val="00616FCC"/>
    <w:rsid w:val="00617731"/>
    <w:rsid w:val="00617A00"/>
    <w:rsid w:val="00620058"/>
    <w:rsid w:val="00620ACE"/>
    <w:rsid w:val="006214FA"/>
    <w:rsid w:val="00621B04"/>
    <w:rsid w:val="006220FF"/>
    <w:rsid w:val="006230D3"/>
    <w:rsid w:val="00623385"/>
    <w:rsid w:val="00624B8C"/>
    <w:rsid w:val="00626157"/>
    <w:rsid w:val="00626CEE"/>
    <w:rsid w:val="006302DE"/>
    <w:rsid w:val="006309F4"/>
    <w:rsid w:val="00631AAB"/>
    <w:rsid w:val="00631FC5"/>
    <w:rsid w:val="006337E3"/>
    <w:rsid w:val="006339A4"/>
    <w:rsid w:val="00633D89"/>
    <w:rsid w:val="00635451"/>
    <w:rsid w:val="006355D4"/>
    <w:rsid w:val="00636F61"/>
    <w:rsid w:val="00637677"/>
    <w:rsid w:val="0064075D"/>
    <w:rsid w:val="006426B1"/>
    <w:rsid w:val="00644251"/>
    <w:rsid w:val="00644E73"/>
    <w:rsid w:val="00645673"/>
    <w:rsid w:val="00645ECB"/>
    <w:rsid w:val="00646962"/>
    <w:rsid w:val="00646D78"/>
    <w:rsid w:val="00647747"/>
    <w:rsid w:val="00650026"/>
    <w:rsid w:val="00650425"/>
    <w:rsid w:val="00651CB3"/>
    <w:rsid w:val="00651FB8"/>
    <w:rsid w:val="00653605"/>
    <w:rsid w:val="0065404B"/>
    <w:rsid w:val="00654CE5"/>
    <w:rsid w:val="0065571F"/>
    <w:rsid w:val="0065633C"/>
    <w:rsid w:val="00656751"/>
    <w:rsid w:val="00656A81"/>
    <w:rsid w:val="00656B20"/>
    <w:rsid w:val="00660C81"/>
    <w:rsid w:val="006614E2"/>
    <w:rsid w:val="0066210B"/>
    <w:rsid w:val="00663307"/>
    <w:rsid w:val="0066423E"/>
    <w:rsid w:val="00664773"/>
    <w:rsid w:val="00664831"/>
    <w:rsid w:val="00665000"/>
    <w:rsid w:val="00666544"/>
    <w:rsid w:val="00667DA0"/>
    <w:rsid w:val="00670780"/>
    <w:rsid w:val="00671430"/>
    <w:rsid w:val="00672983"/>
    <w:rsid w:val="00676087"/>
    <w:rsid w:val="00676511"/>
    <w:rsid w:val="00680778"/>
    <w:rsid w:val="00681027"/>
    <w:rsid w:val="00681594"/>
    <w:rsid w:val="00682259"/>
    <w:rsid w:val="006824F0"/>
    <w:rsid w:val="00683349"/>
    <w:rsid w:val="00684DBE"/>
    <w:rsid w:val="0068550E"/>
    <w:rsid w:val="006856EF"/>
    <w:rsid w:val="0068677F"/>
    <w:rsid w:val="00691A77"/>
    <w:rsid w:val="00691B3A"/>
    <w:rsid w:val="0069272C"/>
    <w:rsid w:val="00692C01"/>
    <w:rsid w:val="00692C25"/>
    <w:rsid w:val="006933BA"/>
    <w:rsid w:val="00694F3B"/>
    <w:rsid w:val="006968A8"/>
    <w:rsid w:val="00696FFF"/>
    <w:rsid w:val="006973D5"/>
    <w:rsid w:val="006A05CD"/>
    <w:rsid w:val="006A160D"/>
    <w:rsid w:val="006A2ED7"/>
    <w:rsid w:val="006A405D"/>
    <w:rsid w:val="006A6F2B"/>
    <w:rsid w:val="006A7925"/>
    <w:rsid w:val="006B0E27"/>
    <w:rsid w:val="006B279A"/>
    <w:rsid w:val="006B4A2E"/>
    <w:rsid w:val="006B4A9B"/>
    <w:rsid w:val="006B5A34"/>
    <w:rsid w:val="006B7B0E"/>
    <w:rsid w:val="006C08D7"/>
    <w:rsid w:val="006C0FAE"/>
    <w:rsid w:val="006C1218"/>
    <w:rsid w:val="006C2FC3"/>
    <w:rsid w:val="006C427A"/>
    <w:rsid w:val="006C52BB"/>
    <w:rsid w:val="006C58FC"/>
    <w:rsid w:val="006C5E84"/>
    <w:rsid w:val="006C78AE"/>
    <w:rsid w:val="006D1843"/>
    <w:rsid w:val="006D22EA"/>
    <w:rsid w:val="006D44EC"/>
    <w:rsid w:val="006D4F54"/>
    <w:rsid w:val="006D6780"/>
    <w:rsid w:val="006D7B75"/>
    <w:rsid w:val="006E1002"/>
    <w:rsid w:val="006E17EC"/>
    <w:rsid w:val="006E25B3"/>
    <w:rsid w:val="006E26BF"/>
    <w:rsid w:val="006E3F5F"/>
    <w:rsid w:val="006E471B"/>
    <w:rsid w:val="006E4C46"/>
    <w:rsid w:val="006E58FC"/>
    <w:rsid w:val="006E674B"/>
    <w:rsid w:val="006E6C51"/>
    <w:rsid w:val="006F0650"/>
    <w:rsid w:val="006F1549"/>
    <w:rsid w:val="006F1E61"/>
    <w:rsid w:val="006F4947"/>
    <w:rsid w:val="006F58F1"/>
    <w:rsid w:val="006F6593"/>
    <w:rsid w:val="006F689A"/>
    <w:rsid w:val="006F7D62"/>
    <w:rsid w:val="006F7F9B"/>
    <w:rsid w:val="00700148"/>
    <w:rsid w:val="00701C3E"/>
    <w:rsid w:val="00701E25"/>
    <w:rsid w:val="00703B6F"/>
    <w:rsid w:val="007042D4"/>
    <w:rsid w:val="00704439"/>
    <w:rsid w:val="00705349"/>
    <w:rsid w:val="00705E13"/>
    <w:rsid w:val="00706DAC"/>
    <w:rsid w:val="00707854"/>
    <w:rsid w:val="007114EC"/>
    <w:rsid w:val="00711D9A"/>
    <w:rsid w:val="007123C8"/>
    <w:rsid w:val="00712C3D"/>
    <w:rsid w:val="00713A1D"/>
    <w:rsid w:val="00713EC6"/>
    <w:rsid w:val="007179C7"/>
    <w:rsid w:val="0072126D"/>
    <w:rsid w:val="00722164"/>
    <w:rsid w:val="00723963"/>
    <w:rsid w:val="0072422E"/>
    <w:rsid w:val="00731F07"/>
    <w:rsid w:val="00732005"/>
    <w:rsid w:val="007338BF"/>
    <w:rsid w:val="00734611"/>
    <w:rsid w:val="0073530F"/>
    <w:rsid w:val="00736C7B"/>
    <w:rsid w:val="00736FAD"/>
    <w:rsid w:val="00737590"/>
    <w:rsid w:val="00740B5F"/>
    <w:rsid w:val="00740E84"/>
    <w:rsid w:val="00741CE8"/>
    <w:rsid w:val="00741D09"/>
    <w:rsid w:val="00741FFA"/>
    <w:rsid w:val="007434C4"/>
    <w:rsid w:val="00743F84"/>
    <w:rsid w:val="00745EDC"/>
    <w:rsid w:val="00746F73"/>
    <w:rsid w:val="00747824"/>
    <w:rsid w:val="0075034E"/>
    <w:rsid w:val="00751404"/>
    <w:rsid w:val="007522B1"/>
    <w:rsid w:val="00752D63"/>
    <w:rsid w:val="00753328"/>
    <w:rsid w:val="00753A10"/>
    <w:rsid w:val="0076306E"/>
    <w:rsid w:val="00763543"/>
    <w:rsid w:val="00763647"/>
    <w:rsid w:val="00765BCC"/>
    <w:rsid w:val="00766AC6"/>
    <w:rsid w:val="007701D9"/>
    <w:rsid w:val="00770D46"/>
    <w:rsid w:val="00771E00"/>
    <w:rsid w:val="00772161"/>
    <w:rsid w:val="007724EA"/>
    <w:rsid w:val="00773302"/>
    <w:rsid w:val="00773839"/>
    <w:rsid w:val="00774630"/>
    <w:rsid w:val="007757CE"/>
    <w:rsid w:val="00776CA9"/>
    <w:rsid w:val="00777212"/>
    <w:rsid w:val="00777508"/>
    <w:rsid w:val="00780C5B"/>
    <w:rsid w:val="00780E2A"/>
    <w:rsid w:val="007819EE"/>
    <w:rsid w:val="007827A3"/>
    <w:rsid w:val="00782D98"/>
    <w:rsid w:val="00783035"/>
    <w:rsid w:val="007845FF"/>
    <w:rsid w:val="00785985"/>
    <w:rsid w:val="00786313"/>
    <w:rsid w:val="00787846"/>
    <w:rsid w:val="00787AE0"/>
    <w:rsid w:val="0079006B"/>
    <w:rsid w:val="00790C86"/>
    <w:rsid w:val="007914D4"/>
    <w:rsid w:val="00792401"/>
    <w:rsid w:val="0079384B"/>
    <w:rsid w:val="007940F2"/>
    <w:rsid w:val="00796004"/>
    <w:rsid w:val="0079667A"/>
    <w:rsid w:val="007A0B07"/>
    <w:rsid w:val="007A101B"/>
    <w:rsid w:val="007A11A3"/>
    <w:rsid w:val="007A16EB"/>
    <w:rsid w:val="007A19F9"/>
    <w:rsid w:val="007A3009"/>
    <w:rsid w:val="007A35CD"/>
    <w:rsid w:val="007A5BBF"/>
    <w:rsid w:val="007A62D5"/>
    <w:rsid w:val="007A6931"/>
    <w:rsid w:val="007A6CC6"/>
    <w:rsid w:val="007A6E73"/>
    <w:rsid w:val="007A7638"/>
    <w:rsid w:val="007B0363"/>
    <w:rsid w:val="007B1403"/>
    <w:rsid w:val="007B1417"/>
    <w:rsid w:val="007B1A74"/>
    <w:rsid w:val="007B24C9"/>
    <w:rsid w:val="007B25A8"/>
    <w:rsid w:val="007B35DC"/>
    <w:rsid w:val="007B38F0"/>
    <w:rsid w:val="007B3BF4"/>
    <w:rsid w:val="007B3EBA"/>
    <w:rsid w:val="007B4C7B"/>
    <w:rsid w:val="007B5554"/>
    <w:rsid w:val="007B6871"/>
    <w:rsid w:val="007B7025"/>
    <w:rsid w:val="007B7BD9"/>
    <w:rsid w:val="007C0E6D"/>
    <w:rsid w:val="007C16A5"/>
    <w:rsid w:val="007C1D69"/>
    <w:rsid w:val="007C1D8C"/>
    <w:rsid w:val="007C267C"/>
    <w:rsid w:val="007C26D9"/>
    <w:rsid w:val="007C34FE"/>
    <w:rsid w:val="007C3914"/>
    <w:rsid w:val="007C3DD3"/>
    <w:rsid w:val="007C3F68"/>
    <w:rsid w:val="007C5B68"/>
    <w:rsid w:val="007C7DDE"/>
    <w:rsid w:val="007D0406"/>
    <w:rsid w:val="007D0C19"/>
    <w:rsid w:val="007D11A0"/>
    <w:rsid w:val="007D1407"/>
    <w:rsid w:val="007D2159"/>
    <w:rsid w:val="007D430E"/>
    <w:rsid w:val="007D5068"/>
    <w:rsid w:val="007D61F7"/>
    <w:rsid w:val="007D67E8"/>
    <w:rsid w:val="007D68EE"/>
    <w:rsid w:val="007D6B2A"/>
    <w:rsid w:val="007D6F42"/>
    <w:rsid w:val="007D7110"/>
    <w:rsid w:val="007D71F4"/>
    <w:rsid w:val="007D737F"/>
    <w:rsid w:val="007D753F"/>
    <w:rsid w:val="007E0293"/>
    <w:rsid w:val="007E0DF8"/>
    <w:rsid w:val="007E1362"/>
    <w:rsid w:val="007E19A6"/>
    <w:rsid w:val="007E2C40"/>
    <w:rsid w:val="007E31CD"/>
    <w:rsid w:val="007E379F"/>
    <w:rsid w:val="007E5889"/>
    <w:rsid w:val="007E65E9"/>
    <w:rsid w:val="007E74D7"/>
    <w:rsid w:val="007E7BE8"/>
    <w:rsid w:val="007F0F1F"/>
    <w:rsid w:val="007F19EC"/>
    <w:rsid w:val="00800740"/>
    <w:rsid w:val="00801CD8"/>
    <w:rsid w:val="0080279F"/>
    <w:rsid w:val="008029C7"/>
    <w:rsid w:val="00802C8B"/>
    <w:rsid w:val="00802EFA"/>
    <w:rsid w:val="00803C51"/>
    <w:rsid w:val="00803E79"/>
    <w:rsid w:val="008042DD"/>
    <w:rsid w:val="00804996"/>
    <w:rsid w:val="00805BA8"/>
    <w:rsid w:val="00805BE7"/>
    <w:rsid w:val="00805C1C"/>
    <w:rsid w:val="00805E7F"/>
    <w:rsid w:val="0081181D"/>
    <w:rsid w:val="00811D8B"/>
    <w:rsid w:val="00812D05"/>
    <w:rsid w:val="0081317A"/>
    <w:rsid w:val="00814E0D"/>
    <w:rsid w:val="0081655C"/>
    <w:rsid w:val="00816B3A"/>
    <w:rsid w:val="00816DA3"/>
    <w:rsid w:val="008178A4"/>
    <w:rsid w:val="00817D3A"/>
    <w:rsid w:val="00817F06"/>
    <w:rsid w:val="00821E04"/>
    <w:rsid w:val="00822EBB"/>
    <w:rsid w:val="00823BCF"/>
    <w:rsid w:val="00825564"/>
    <w:rsid w:val="0082565E"/>
    <w:rsid w:val="00825816"/>
    <w:rsid w:val="00826274"/>
    <w:rsid w:val="00826C11"/>
    <w:rsid w:val="00827776"/>
    <w:rsid w:val="008279EF"/>
    <w:rsid w:val="00827FBD"/>
    <w:rsid w:val="0083069D"/>
    <w:rsid w:val="00830F43"/>
    <w:rsid w:val="00830F77"/>
    <w:rsid w:val="00831D98"/>
    <w:rsid w:val="00832E4C"/>
    <w:rsid w:val="00833252"/>
    <w:rsid w:val="00833932"/>
    <w:rsid w:val="00834074"/>
    <w:rsid w:val="00834714"/>
    <w:rsid w:val="0083589E"/>
    <w:rsid w:val="00835D94"/>
    <w:rsid w:val="00836936"/>
    <w:rsid w:val="00840032"/>
    <w:rsid w:val="00840182"/>
    <w:rsid w:val="008416CF"/>
    <w:rsid w:val="008432D0"/>
    <w:rsid w:val="00843897"/>
    <w:rsid w:val="00844379"/>
    <w:rsid w:val="00844E28"/>
    <w:rsid w:val="0084621A"/>
    <w:rsid w:val="0084693E"/>
    <w:rsid w:val="008517BC"/>
    <w:rsid w:val="00856615"/>
    <w:rsid w:val="00860818"/>
    <w:rsid w:val="0086158E"/>
    <w:rsid w:val="00863C42"/>
    <w:rsid w:val="008641BA"/>
    <w:rsid w:val="008646E5"/>
    <w:rsid w:val="008653F9"/>
    <w:rsid w:val="008657CD"/>
    <w:rsid w:val="00865DC3"/>
    <w:rsid w:val="00866CE1"/>
    <w:rsid w:val="00867DAD"/>
    <w:rsid w:val="008724DD"/>
    <w:rsid w:val="00873DEB"/>
    <w:rsid w:val="00875E0A"/>
    <w:rsid w:val="008767B4"/>
    <w:rsid w:val="008767F0"/>
    <w:rsid w:val="00876A30"/>
    <w:rsid w:val="008777E1"/>
    <w:rsid w:val="008813D5"/>
    <w:rsid w:val="00881C7E"/>
    <w:rsid w:val="00882869"/>
    <w:rsid w:val="00882A54"/>
    <w:rsid w:val="00882AB2"/>
    <w:rsid w:val="00883D21"/>
    <w:rsid w:val="008842D7"/>
    <w:rsid w:val="008877DF"/>
    <w:rsid w:val="008902C2"/>
    <w:rsid w:val="008916BD"/>
    <w:rsid w:val="00891A4C"/>
    <w:rsid w:val="00894069"/>
    <w:rsid w:val="00894EB9"/>
    <w:rsid w:val="00895A0A"/>
    <w:rsid w:val="00895A35"/>
    <w:rsid w:val="00895F20"/>
    <w:rsid w:val="00896E33"/>
    <w:rsid w:val="00896EFE"/>
    <w:rsid w:val="0089736C"/>
    <w:rsid w:val="008A0327"/>
    <w:rsid w:val="008A058C"/>
    <w:rsid w:val="008A17EC"/>
    <w:rsid w:val="008A2AE5"/>
    <w:rsid w:val="008A3094"/>
    <w:rsid w:val="008A397A"/>
    <w:rsid w:val="008A3BEE"/>
    <w:rsid w:val="008A6FC6"/>
    <w:rsid w:val="008A70AA"/>
    <w:rsid w:val="008A7E64"/>
    <w:rsid w:val="008B0925"/>
    <w:rsid w:val="008B0B45"/>
    <w:rsid w:val="008B3493"/>
    <w:rsid w:val="008B3CFE"/>
    <w:rsid w:val="008B43D3"/>
    <w:rsid w:val="008B682A"/>
    <w:rsid w:val="008B6E47"/>
    <w:rsid w:val="008C0EFE"/>
    <w:rsid w:val="008C1611"/>
    <w:rsid w:val="008C182C"/>
    <w:rsid w:val="008C3130"/>
    <w:rsid w:val="008C31F5"/>
    <w:rsid w:val="008C3DBE"/>
    <w:rsid w:val="008C41D9"/>
    <w:rsid w:val="008C4DB7"/>
    <w:rsid w:val="008C6148"/>
    <w:rsid w:val="008C6724"/>
    <w:rsid w:val="008C6879"/>
    <w:rsid w:val="008C7210"/>
    <w:rsid w:val="008D06E7"/>
    <w:rsid w:val="008D18AC"/>
    <w:rsid w:val="008D2167"/>
    <w:rsid w:val="008D357A"/>
    <w:rsid w:val="008D3945"/>
    <w:rsid w:val="008D3C1A"/>
    <w:rsid w:val="008D48E2"/>
    <w:rsid w:val="008D5BFB"/>
    <w:rsid w:val="008D5EB4"/>
    <w:rsid w:val="008D68C4"/>
    <w:rsid w:val="008D68D7"/>
    <w:rsid w:val="008D7C87"/>
    <w:rsid w:val="008D7DA6"/>
    <w:rsid w:val="008E07A7"/>
    <w:rsid w:val="008E09AB"/>
    <w:rsid w:val="008E0EA7"/>
    <w:rsid w:val="008E200A"/>
    <w:rsid w:val="008E2D41"/>
    <w:rsid w:val="008E32CA"/>
    <w:rsid w:val="008E5050"/>
    <w:rsid w:val="008E6554"/>
    <w:rsid w:val="008E6AD8"/>
    <w:rsid w:val="008F03F6"/>
    <w:rsid w:val="008F0946"/>
    <w:rsid w:val="008F1B24"/>
    <w:rsid w:val="008F2703"/>
    <w:rsid w:val="008F3962"/>
    <w:rsid w:val="008F434C"/>
    <w:rsid w:val="008F47AF"/>
    <w:rsid w:val="008F4D2A"/>
    <w:rsid w:val="008F5B40"/>
    <w:rsid w:val="008F72E2"/>
    <w:rsid w:val="008F77AE"/>
    <w:rsid w:val="009001DB"/>
    <w:rsid w:val="00900535"/>
    <w:rsid w:val="00900A70"/>
    <w:rsid w:val="00900ED5"/>
    <w:rsid w:val="0090114E"/>
    <w:rsid w:val="00902DEB"/>
    <w:rsid w:val="009035BE"/>
    <w:rsid w:val="00904BED"/>
    <w:rsid w:val="00905A5C"/>
    <w:rsid w:val="00913FBD"/>
    <w:rsid w:val="00915ADF"/>
    <w:rsid w:val="00916F89"/>
    <w:rsid w:val="009172AD"/>
    <w:rsid w:val="009202C5"/>
    <w:rsid w:val="00921CC4"/>
    <w:rsid w:val="00922441"/>
    <w:rsid w:val="00923D12"/>
    <w:rsid w:val="00926B45"/>
    <w:rsid w:val="00927532"/>
    <w:rsid w:val="0092786F"/>
    <w:rsid w:val="00927A79"/>
    <w:rsid w:val="009304CA"/>
    <w:rsid w:val="00930758"/>
    <w:rsid w:val="00930AEC"/>
    <w:rsid w:val="00932669"/>
    <w:rsid w:val="00933B4A"/>
    <w:rsid w:val="0093521D"/>
    <w:rsid w:val="00937DC6"/>
    <w:rsid w:val="009402C5"/>
    <w:rsid w:val="0094045D"/>
    <w:rsid w:val="00941BEF"/>
    <w:rsid w:val="00941FA2"/>
    <w:rsid w:val="00942467"/>
    <w:rsid w:val="009433CF"/>
    <w:rsid w:val="009433F8"/>
    <w:rsid w:val="0094366F"/>
    <w:rsid w:val="00945090"/>
    <w:rsid w:val="00946141"/>
    <w:rsid w:val="00947A90"/>
    <w:rsid w:val="00947FF5"/>
    <w:rsid w:val="009504B5"/>
    <w:rsid w:val="00950694"/>
    <w:rsid w:val="00950AE6"/>
    <w:rsid w:val="00950B27"/>
    <w:rsid w:val="00953072"/>
    <w:rsid w:val="00953093"/>
    <w:rsid w:val="009564C8"/>
    <w:rsid w:val="00956856"/>
    <w:rsid w:val="0096064B"/>
    <w:rsid w:val="009610F6"/>
    <w:rsid w:val="0096120A"/>
    <w:rsid w:val="0096322C"/>
    <w:rsid w:val="009633AF"/>
    <w:rsid w:val="00964351"/>
    <w:rsid w:val="0096449B"/>
    <w:rsid w:val="00971D78"/>
    <w:rsid w:val="00971FD1"/>
    <w:rsid w:val="009737D0"/>
    <w:rsid w:val="009738F0"/>
    <w:rsid w:val="0097565C"/>
    <w:rsid w:val="00975783"/>
    <w:rsid w:val="009757C1"/>
    <w:rsid w:val="0098066C"/>
    <w:rsid w:val="00980954"/>
    <w:rsid w:val="009809CF"/>
    <w:rsid w:val="00980B2A"/>
    <w:rsid w:val="009814E1"/>
    <w:rsid w:val="009821CF"/>
    <w:rsid w:val="009831CB"/>
    <w:rsid w:val="0098491B"/>
    <w:rsid w:val="00984D79"/>
    <w:rsid w:val="00985239"/>
    <w:rsid w:val="00985697"/>
    <w:rsid w:val="00985DB3"/>
    <w:rsid w:val="009864AC"/>
    <w:rsid w:val="00986FE6"/>
    <w:rsid w:val="00990EA5"/>
    <w:rsid w:val="009913B6"/>
    <w:rsid w:val="0099213C"/>
    <w:rsid w:val="00992B08"/>
    <w:rsid w:val="00993012"/>
    <w:rsid w:val="009931F1"/>
    <w:rsid w:val="00994CF2"/>
    <w:rsid w:val="00994E84"/>
    <w:rsid w:val="00995D5F"/>
    <w:rsid w:val="0099686C"/>
    <w:rsid w:val="009A0BAE"/>
    <w:rsid w:val="009A1042"/>
    <w:rsid w:val="009A19B2"/>
    <w:rsid w:val="009A266C"/>
    <w:rsid w:val="009A3588"/>
    <w:rsid w:val="009A49AF"/>
    <w:rsid w:val="009A69F2"/>
    <w:rsid w:val="009B0695"/>
    <w:rsid w:val="009B0BD2"/>
    <w:rsid w:val="009B1933"/>
    <w:rsid w:val="009B35C8"/>
    <w:rsid w:val="009B367C"/>
    <w:rsid w:val="009B5715"/>
    <w:rsid w:val="009B6111"/>
    <w:rsid w:val="009B6768"/>
    <w:rsid w:val="009B6BD4"/>
    <w:rsid w:val="009B6F45"/>
    <w:rsid w:val="009B7E78"/>
    <w:rsid w:val="009C0F96"/>
    <w:rsid w:val="009C170E"/>
    <w:rsid w:val="009C3873"/>
    <w:rsid w:val="009C457A"/>
    <w:rsid w:val="009C4718"/>
    <w:rsid w:val="009C55A9"/>
    <w:rsid w:val="009C635F"/>
    <w:rsid w:val="009C66A1"/>
    <w:rsid w:val="009D0D3B"/>
    <w:rsid w:val="009D4BA6"/>
    <w:rsid w:val="009D5070"/>
    <w:rsid w:val="009D5380"/>
    <w:rsid w:val="009D556E"/>
    <w:rsid w:val="009D7205"/>
    <w:rsid w:val="009D770A"/>
    <w:rsid w:val="009D7750"/>
    <w:rsid w:val="009E05BE"/>
    <w:rsid w:val="009E086A"/>
    <w:rsid w:val="009E1227"/>
    <w:rsid w:val="009E1566"/>
    <w:rsid w:val="009E157D"/>
    <w:rsid w:val="009E1690"/>
    <w:rsid w:val="009E1D0A"/>
    <w:rsid w:val="009E2692"/>
    <w:rsid w:val="009E3014"/>
    <w:rsid w:val="009E32CD"/>
    <w:rsid w:val="009E4BF9"/>
    <w:rsid w:val="009E528E"/>
    <w:rsid w:val="009E590C"/>
    <w:rsid w:val="009E622F"/>
    <w:rsid w:val="009E6C32"/>
    <w:rsid w:val="009E6F39"/>
    <w:rsid w:val="009E735C"/>
    <w:rsid w:val="009F07C9"/>
    <w:rsid w:val="009F1B27"/>
    <w:rsid w:val="009F1D3F"/>
    <w:rsid w:val="009F3D1C"/>
    <w:rsid w:val="009F58D7"/>
    <w:rsid w:val="009F7B7D"/>
    <w:rsid w:val="00A0051C"/>
    <w:rsid w:val="00A00636"/>
    <w:rsid w:val="00A00673"/>
    <w:rsid w:val="00A00951"/>
    <w:rsid w:val="00A00962"/>
    <w:rsid w:val="00A01330"/>
    <w:rsid w:val="00A01F0C"/>
    <w:rsid w:val="00A03D8D"/>
    <w:rsid w:val="00A06649"/>
    <w:rsid w:val="00A06AB5"/>
    <w:rsid w:val="00A06BCA"/>
    <w:rsid w:val="00A06CDB"/>
    <w:rsid w:val="00A078A9"/>
    <w:rsid w:val="00A07E34"/>
    <w:rsid w:val="00A100B5"/>
    <w:rsid w:val="00A12C89"/>
    <w:rsid w:val="00A132A5"/>
    <w:rsid w:val="00A17944"/>
    <w:rsid w:val="00A200E0"/>
    <w:rsid w:val="00A20BCC"/>
    <w:rsid w:val="00A22262"/>
    <w:rsid w:val="00A23C51"/>
    <w:rsid w:val="00A25327"/>
    <w:rsid w:val="00A271F1"/>
    <w:rsid w:val="00A27CAE"/>
    <w:rsid w:val="00A32A7B"/>
    <w:rsid w:val="00A32DF2"/>
    <w:rsid w:val="00A333B9"/>
    <w:rsid w:val="00A34A98"/>
    <w:rsid w:val="00A363A3"/>
    <w:rsid w:val="00A40646"/>
    <w:rsid w:val="00A40897"/>
    <w:rsid w:val="00A408C6"/>
    <w:rsid w:val="00A4128A"/>
    <w:rsid w:val="00A41A9B"/>
    <w:rsid w:val="00A42FD0"/>
    <w:rsid w:val="00A4474A"/>
    <w:rsid w:val="00A473AD"/>
    <w:rsid w:val="00A477D7"/>
    <w:rsid w:val="00A47AA5"/>
    <w:rsid w:val="00A50090"/>
    <w:rsid w:val="00A51069"/>
    <w:rsid w:val="00A52CCB"/>
    <w:rsid w:val="00A53B02"/>
    <w:rsid w:val="00A53BFF"/>
    <w:rsid w:val="00A5657B"/>
    <w:rsid w:val="00A569B2"/>
    <w:rsid w:val="00A57492"/>
    <w:rsid w:val="00A5752A"/>
    <w:rsid w:val="00A578AA"/>
    <w:rsid w:val="00A57949"/>
    <w:rsid w:val="00A579D3"/>
    <w:rsid w:val="00A6064B"/>
    <w:rsid w:val="00A60957"/>
    <w:rsid w:val="00A649EA"/>
    <w:rsid w:val="00A64D06"/>
    <w:rsid w:val="00A64D25"/>
    <w:rsid w:val="00A65C92"/>
    <w:rsid w:val="00A66455"/>
    <w:rsid w:val="00A67533"/>
    <w:rsid w:val="00A676CC"/>
    <w:rsid w:val="00A704FB"/>
    <w:rsid w:val="00A71202"/>
    <w:rsid w:val="00A71B6A"/>
    <w:rsid w:val="00A7217D"/>
    <w:rsid w:val="00A731D4"/>
    <w:rsid w:val="00A732C4"/>
    <w:rsid w:val="00A736EF"/>
    <w:rsid w:val="00A73704"/>
    <w:rsid w:val="00A737E8"/>
    <w:rsid w:val="00A73FC7"/>
    <w:rsid w:val="00A759A4"/>
    <w:rsid w:val="00A768E4"/>
    <w:rsid w:val="00A8026B"/>
    <w:rsid w:val="00A8139F"/>
    <w:rsid w:val="00A819AF"/>
    <w:rsid w:val="00A835A8"/>
    <w:rsid w:val="00A837F0"/>
    <w:rsid w:val="00A8384C"/>
    <w:rsid w:val="00A83D8F"/>
    <w:rsid w:val="00A84101"/>
    <w:rsid w:val="00A8431C"/>
    <w:rsid w:val="00A84B5D"/>
    <w:rsid w:val="00A86FF5"/>
    <w:rsid w:val="00A90040"/>
    <w:rsid w:val="00A910BA"/>
    <w:rsid w:val="00A91685"/>
    <w:rsid w:val="00A91889"/>
    <w:rsid w:val="00A91C0B"/>
    <w:rsid w:val="00A91D0A"/>
    <w:rsid w:val="00A92C5E"/>
    <w:rsid w:val="00A93193"/>
    <w:rsid w:val="00A9336E"/>
    <w:rsid w:val="00A93474"/>
    <w:rsid w:val="00A94E54"/>
    <w:rsid w:val="00AA02C5"/>
    <w:rsid w:val="00AA035E"/>
    <w:rsid w:val="00AA043B"/>
    <w:rsid w:val="00AA06E6"/>
    <w:rsid w:val="00AA13CB"/>
    <w:rsid w:val="00AA1A3E"/>
    <w:rsid w:val="00AA2995"/>
    <w:rsid w:val="00AA2EA2"/>
    <w:rsid w:val="00AA6111"/>
    <w:rsid w:val="00AA62E1"/>
    <w:rsid w:val="00AA76A0"/>
    <w:rsid w:val="00AA7BBE"/>
    <w:rsid w:val="00AA7DB7"/>
    <w:rsid w:val="00AB0891"/>
    <w:rsid w:val="00AB0D44"/>
    <w:rsid w:val="00AB16C3"/>
    <w:rsid w:val="00AB2F28"/>
    <w:rsid w:val="00AB3651"/>
    <w:rsid w:val="00AB3B3B"/>
    <w:rsid w:val="00AB4CD9"/>
    <w:rsid w:val="00AB6087"/>
    <w:rsid w:val="00AB6FDA"/>
    <w:rsid w:val="00AC1946"/>
    <w:rsid w:val="00AC19F3"/>
    <w:rsid w:val="00AC2048"/>
    <w:rsid w:val="00AC3090"/>
    <w:rsid w:val="00AC34F7"/>
    <w:rsid w:val="00AC47FF"/>
    <w:rsid w:val="00AC701A"/>
    <w:rsid w:val="00AC7080"/>
    <w:rsid w:val="00AC70C3"/>
    <w:rsid w:val="00AC72D9"/>
    <w:rsid w:val="00AC76FF"/>
    <w:rsid w:val="00AC7B40"/>
    <w:rsid w:val="00AD4210"/>
    <w:rsid w:val="00AD4228"/>
    <w:rsid w:val="00AD4B1C"/>
    <w:rsid w:val="00AD55A7"/>
    <w:rsid w:val="00AD561E"/>
    <w:rsid w:val="00AD6664"/>
    <w:rsid w:val="00AD6EC5"/>
    <w:rsid w:val="00AD7209"/>
    <w:rsid w:val="00AD7CA2"/>
    <w:rsid w:val="00AE1609"/>
    <w:rsid w:val="00AE22C0"/>
    <w:rsid w:val="00AE303D"/>
    <w:rsid w:val="00AE38F3"/>
    <w:rsid w:val="00AE4050"/>
    <w:rsid w:val="00AE4551"/>
    <w:rsid w:val="00AE4732"/>
    <w:rsid w:val="00AE53BF"/>
    <w:rsid w:val="00AE56E8"/>
    <w:rsid w:val="00AE58DB"/>
    <w:rsid w:val="00AE6289"/>
    <w:rsid w:val="00AE632D"/>
    <w:rsid w:val="00AE68DF"/>
    <w:rsid w:val="00AE7821"/>
    <w:rsid w:val="00AF05E0"/>
    <w:rsid w:val="00AF0C55"/>
    <w:rsid w:val="00AF2E2E"/>
    <w:rsid w:val="00AF367B"/>
    <w:rsid w:val="00AF5F42"/>
    <w:rsid w:val="00B006DB"/>
    <w:rsid w:val="00B01F22"/>
    <w:rsid w:val="00B03436"/>
    <w:rsid w:val="00B037E6"/>
    <w:rsid w:val="00B046BA"/>
    <w:rsid w:val="00B05A28"/>
    <w:rsid w:val="00B071C1"/>
    <w:rsid w:val="00B076AD"/>
    <w:rsid w:val="00B10D8A"/>
    <w:rsid w:val="00B1307F"/>
    <w:rsid w:val="00B132F6"/>
    <w:rsid w:val="00B1372B"/>
    <w:rsid w:val="00B1380F"/>
    <w:rsid w:val="00B139A7"/>
    <w:rsid w:val="00B13FC9"/>
    <w:rsid w:val="00B14E9D"/>
    <w:rsid w:val="00B155D4"/>
    <w:rsid w:val="00B156A6"/>
    <w:rsid w:val="00B15CCA"/>
    <w:rsid w:val="00B17CF9"/>
    <w:rsid w:val="00B17E95"/>
    <w:rsid w:val="00B2041E"/>
    <w:rsid w:val="00B21D81"/>
    <w:rsid w:val="00B21ECB"/>
    <w:rsid w:val="00B22064"/>
    <w:rsid w:val="00B22D5B"/>
    <w:rsid w:val="00B22EFE"/>
    <w:rsid w:val="00B2517F"/>
    <w:rsid w:val="00B2545D"/>
    <w:rsid w:val="00B2592F"/>
    <w:rsid w:val="00B26103"/>
    <w:rsid w:val="00B26415"/>
    <w:rsid w:val="00B3047E"/>
    <w:rsid w:val="00B30DEC"/>
    <w:rsid w:val="00B31357"/>
    <w:rsid w:val="00B3199E"/>
    <w:rsid w:val="00B31D7B"/>
    <w:rsid w:val="00B32386"/>
    <w:rsid w:val="00B32419"/>
    <w:rsid w:val="00B32B63"/>
    <w:rsid w:val="00B33D97"/>
    <w:rsid w:val="00B3459F"/>
    <w:rsid w:val="00B34F9E"/>
    <w:rsid w:val="00B364EB"/>
    <w:rsid w:val="00B37C6F"/>
    <w:rsid w:val="00B4002B"/>
    <w:rsid w:val="00B400C8"/>
    <w:rsid w:val="00B40471"/>
    <w:rsid w:val="00B42549"/>
    <w:rsid w:val="00B43791"/>
    <w:rsid w:val="00B44725"/>
    <w:rsid w:val="00B44BDE"/>
    <w:rsid w:val="00B46A8B"/>
    <w:rsid w:val="00B47243"/>
    <w:rsid w:val="00B5075A"/>
    <w:rsid w:val="00B5097B"/>
    <w:rsid w:val="00B5197B"/>
    <w:rsid w:val="00B535A9"/>
    <w:rsid w:val="00B53A13"/>
    <w:rsid w:val="00B53BE4"/>
    <w:rsid w:val="00B544D0"/>
    <w:rsid w:val="00B5614F"/>
    <w:rsid w:val="00B57359"/>
    <w:rsid w:val="00B6199C"/>
    <w:rsid w:val="00B61E89"/>
    <w:rsid w:val="00B63B2E"/>
    <w:rsid w:val="00B64963"/>
    <w:rsid w:val="00B65B48"/>
    <w:rsid w:val="00B671E8"/>
    <w:rsid w:val="00B67730"/>
    <w:rsid w:val="00B678FE"/>
    <w:rsid w:val="00B71EF0"/>
    <w:rsid w:val="00B72697"/>
    <w:rsid w:val="00B731D2"/>
    <w:rsid w:val="00B759DA"/>
    <w:rsid w:val="00B77FE0"/>
    <w:rsid w:val="00B81253"/>
    <w:rsid w:val="00B81567"/>
    <w:rsid w:val="00B817B6"/>
    <w:rsid w:val="00B819F5"/>
    <w:rsid w:val="00B81A12"/>
    <w:rsid w:val="00B8353D"/>
    <w:rsid w:val="00B84101"/>
    <w:rsid w:val="00B8471A"/>
    <w:rsid w:val="00B8739C"/>
    <w:rsid w:val="00B87B92"/>
    <w:rsid w:val="00B87D14"/>
    <w:rsid w:val="00B902B0"/>
    <w:rsid w:val="00B911E8"/>
    <w:rsid w:val="00B91634"/>
    <w:rsid w:val="00B95879"/>
    <w:rsid w:val="00B9690D"/>
    <w:rsid w:val="00B9728B"/>
    <w:rsid w:val="00B97E91"/>
    <w:rsid w:val="00BA0C6A"/>
    <w:rsid w:val="00BA0EFC"/>
    <w:rsid w:val="00BA21C7"/>
    <w:rsid w:val="00BA357E"/>
    <w:rsid w:val="00BA37CB"/>
    <w:rsid w:val="00BA5532"/>
    <w:rsid w:val="00BA5D9F"/>
    <w:rsid w:val="00BA652F"/>
    <w:rsid w:val="00BA6D77"/>
    <w:rsid w:val="00BB0FCC"/>
    <w:rsid w:val="00BB249B"/>
    <w:rsid w:val="00BB2DFB"/>
    <w:rsid w:val="00BB487B"/>
    <w:rsid w:val="00BB6259"/>
    <w:rsid w:val="00BB6629"/>
    <w:rsid w:val="00BB745F"/>
    <w:rsid w:val="00BB7F8A"/>
    <w:rsid w:val="00BC0197"/>
    <w:rsid w:val="00BC185B"/>
    <w:rsid w:val="00BC2641"/>
    <w:rsid w:val="00BC32FC"/>
    <w:rsid w:val="00BC4207"/>
    <w:rsid w:val="00BC42EC"/>
    <w:rsid w:val="00BC5081"/>
    <w:rsid w:val="00BC5B67"/>
    <w:rsid w:val="00BC64B3"/>
    <w:rsid w:val="00BC6647"/>
    <w:rsid w:val="00BC6ECA"/>
    <w:rsid w:val="00BC78F4"/>
    <w:rsid w:val="00BC7D6B"/>
    <w:rsid w:val="00BC7F6C"/>
    <w:rsid w:val="00BD037F"/>
    <w:rsid w:val="00BD275A"/>
    <w:rsid w:val="00BD2EB7"/>
    <w:rsid w:val="00BD37B1"/>
    <w:rsid w:val="00BD4FD0"/>
    <w:rsid w:val="00BD6E2A"/>
    <w:rsid w:val="00BD6FAE"/>
    <w:rsid w:val="00BE0743"/>
    <w:rsid w:val="00BE089B"/>
    <w:rsid w:val="00BE094C"/>
    <w:rsid w:val="00BE46A2"/>
    <w:rsid w:val="00BE6B6B"/>
    <w:rsid w:val="00BE758B"/>
    <w:rsid w:val="00BF1F65"/>
    <w:rsid w:val="00BF24F3"/>
    <w:rsid w:val="00BF3885"/>
    <w:rsid w:val="00BF392A"/>
    <w:rsid w:val="00BF3C73"/>
    <w:rsid w:val="00BF3EB1"/>
    <w:rsid w:val="00BF40AE"/>
    <w:rsid w:val="00BF4501"/>
    <w:rsid w:val="00BF5B18"/>
    <w:rsid w:val="00BF6558"/>
    <w:rsid w:val="00BF68F1"/>
    <w:rsid w:val="00BF6930"/>
    <w:rsid w:val="00BF6A44"/>
    <w:rsid w:val="00C00059"/>
    <w:rsid w:val="00C00555"/>
    <w:rsid w:val="00C015DA"/>
    <w:rsid w:val="00C0347C"/>
    <w:rsid w:val="00C05350"/>
    <w:rsid w:val="00C0681D"/>
    <w:rsid w:val="00C06C2E"/>
    <w:rsid w:val="00C0748C"/>
    <w:rsid w:val="00C1011F"/>
    <w:rsid w:val="00C121A5"/>
    <w:rsid w:val="00C14429"/>
    <w:rsid w:val="00C145D6"/>
    <w:rsid w:val="00C155BB"/>
    <w:rsid w:val="00C1735E"/>
    <w:rsid w:val="00C177FC"/>
    <w:rsid w:val="00C208E9"/>
    <w:rsid w:val="00C27528"/>
    <w:rsid w:val="00C30093"/>
    <w:rsid w:val="00C33DB7"/>
    <w:rsid w:val="00C4081F"/>
    <w:rsid w:val="00C40AC7"/>
    <w:rsid w:val="00C4109F"/>
    <w:rsid w:val="00C43022"/>
    <w:rsid w:val="00C45064"/>
    <w:rsid w:val="00C452EA"/>
    <w:rsid w:val="00C45B7F"/>
    <w:rsid w:val="00C4769E"/>
    <w:rsid w:val="00C47EEE"/>
    <w:rsid w:val="00C509AD"/>
    <w:rsid w:val="00C50A34"/>
    <w:rsid w:val="00C50B92"/>
    <w:rsid w:val="00C512F9"/>
    <w:rsid w:val="00C52A36"/>
    <w:rsid w:val="00C52AD1"/>
    <w:rsid w:val="00C541A7"/>
    <w:rsid w:val="00C546B1"/>
    <w:rsid w:val="00C57BF3"/>
    <w:rsid w:val="00C57C21"/>
    <w:rsid w:val="00C60345"/>
    <w:rsid w:val="00C61982"/>
    <w:rsid w:val="00C62AF7"/>
    <w:rsid w:val="00C64647"/>
    <w:rsid w:val="00C66C79"/>
    <w:rsid w:val="00C66F59"/>
    <w:rsid w:val="00C72B65"/>
    <w:rsid w:val="00C75196"/>
    <w:rsid w:val="00C75316"/>
    <w:rsid w:val="00C757AE"/>
    <w:rsid w:val="00C763A3"/>
    <w:rsid w:val="00C76BD3"/>
    <w:rsid w:val="00C80BA3"/>
    <w:rsid w:val="00C83183"/>
    <w:rsid w:val="00C86553"/>
    <w:rsid w:val="00C8705B"/>
    <w:rsid w:val="00C87878"/>
    <w:rsid w:val="00C90559"/>
    <w:rsid w:val="00C91484"/>
    <w:rsid w:val="00C91547"/>
    <w:rsid w:val="00C92C5B"/>
    <w:rsid w:val="00C936AB"/>
    <w:rsid w:val="00C93706"/>
    <w:rsid w:val="00C93E01"/>
    <w:rsid w:val="00C942DA"/>
    <w:rsid w:val="00C94C04"/>
    <w:rsid w:val="00C95295"/>
    <w:rsid w:val="00C96015"/>
    <w:rsid w:val="00C96761"/>
    <w:rsid w:val="00C97DAC"/>
    <w:rsid w:val="00CA0C8A"/>
    <w:rsid w:val="00CA0EED"/>
    <w:rsid w:val="00CA1D60"/>
    <w:rsid w:val="00CA1E71"/>
    <w:rsid w:val="00CA32F8"/>
    <w:rsid w:val="00CA3D20"/>
    <w:rsid w:val="00CA4E41"/>
    <w:rsid w:val="00CA5857"/>
    <w:rsid w:val="00CA68D7"/>
    <w:rsid w:val="00CA7688"/>
    <w:rsid w:val="00CB03D9"/>
    <w:rsid w:val="00CB06ED"/>
    <w:rsid w:val="00CB0D94"/>
    <w:rsid w:val="00CB14D3"/>
    <w:rsid w:val="00CB1606"/>
    <w:rsid w:val="00CB34CD"/>
    <w:rsid w:val="00CB3624"/>
    <w:rsid w:val="00CB4C8B"/>
    <w:rsid w:val="00CB5390"/>
    <w:rsid w:val="00CB7E16"/>
    <w:rsid w:val="00CC0DB4"/>
    <w:rsid w:val="00CC13E5"/>
    <w:rsid w:val="00CC19B5"/>
    <w:rsid w:val="00CC289B"/>
    <w:rsid w:val="00CC2A1D"/>
    <w:rsid w:val="00CC32B0"/>
    <w:rsid w:val="00CC5743"/>
    <w:rsid w:val="00CC598B"/>
    <w:rsid w:val="00CC603D"/>
    <w:rsid w:val="00CC62CD"/>
    <w:rsid w:val="00CD0CC0"/>
    <w:rsid w:val="00CD144D"/>
    <w:rsid w:val="00CD157E"/>
    <w:rsid w:val="00CD2136"/>
    <w:rsid w:val="00CD28F9"/>
    <w:rsid w:val="00CD2C20"/>
    <w:rsid w:val="00CD389F"/>
    <w:rsid w:val="00CD4A58"/>
    <w:rsid w:val="00CD571C"/>
    <w:rsid w:val="00CD6530"/>
    <w:rsid w:val="00CD70AE"/>
    <w:rsid w:val="00CD75C0"/>
    <w:rsid w:val="00CE0DDC"/>
    <w:rsid w:val="00CE1DE2"/>
    <w:rsid w:val="00CE2784"/>
    <w:rsid w:val="00CE56AD"/>
    <w:rsid w:val="00CE6287"/>
    <w:rsid w:val="00CE632B"/>
    <w:rsid w:val="00CE6845"/>
    <w:rsid w:val="00CE6AE3"/>
    <w:rsid w:val="00CE7091"/>
    <w:rsid w:val="00CE7961"/>
    <w:rsid w:val="00CF0264"/>
    <w:rsid w:val="00CF15DC"/>
    <w:rsid w:val="00CF1788"/>
    <w:rsid w:val="00CF1DCF"/>
    <w:rsid w:val="00CF1F68"/>
    <w:rsid w:val="00CF2B1C"/>
    <w:rsid w:val="00CF330A"/>
    <w:rsid w:val="00CF3737"/>
    <w:rsid w:val="00CF4B1F"/>
    <w:rsid w:val="00CF50C5"/>
    <w:rsid w:val="00CF6748"/>
    <w:rsid w:val="00D00A4D"/>
    <w:rsid w:val="00D0145F"/>
    <w:rsid w:val="00D014A6"/>
    <w:rsid w:val="00D03109"/>
    <w:rsid w:val="00D03318"/>
    <w:rsid w:val="00D03A1E"/>
    <w:rsid w:val="00D0637D"/>
    <w:rsid w:val="00D07090"/>
    <w:rsid w:val="00D07F66"/>
    <w:rsid w:val="00D105E9"/>
    <w:rsid w:val="00D10A2B"/>
    <w:rsid w:val="00D13918"/>
    <w:rsid w:val="00D151D7"/>
    <w:rsid w:val="00D15B54"/>
    <w:rsid w:val="00D15C97"/>
    <w:rsid w:val="00D1634C"/>
    <w:rsid w:val="00D1748E"/>
    <w:rsid w:val="00D17C48"/>
    <w:rsid w:val="00D217F6"/>
    <w:rsid w:val="00D22CC4"/>
    <w:rsid w:val="00D23983"/>
    <w:rsid w:val="00D23E4C"/>
    <w:rsid w:val="00D241DD"/>
    <w:rsid w:val="00D2504E"/>
    <w:rsid w:val="00D2534C"/>
    <w:rsid w:val="00D26D8B"/>
    <w:rsid w:val="00D26E7D"/>
    <w:rsid w:val="00D30E9E"/>
    <w:rsid w:val="00D313A4"/>
    <w:rsid w:val="00D32FD3"/>
    <w:rsid w:val="00D34487"/>
    <w:rsid w:val="00D34918"/>
    <w:rsid w:val="00D3505F"/>
    <w:rsid w:val="00D3542B"/>
    <w:rsid w:val="00D354E1"/>
    <w:rsid w:val="00D3563B"/>
    <w:rsid w:val="00D359B2"/>
    <w:rsid w:val="00D35DC8"/>
    <w:rsid w:val="00D3623D"/>
    <w:rsid w:val="00D37D28"/>
    <w:rsid w:val="00D37FED"/>
    <w:rsid w:val="00D423F0"/>
    <w:rsid w:val="00D43021"/>
    <w:rsid w:val="00D447A4"/>
    <w:rsid w:val="00D45414"/>
    <w:rsid w:val="00D45E9B"/>
    <w:rsid w:val="00D460AC"/>
    <w:rsid w:val="00D462FD"/>
    <w:rsid w:val="00D475AC"/>
    <w:rsid w:val="00D504E7"/>
    <w:rsid w:val="00D51BF8"/>
    <w:rsid w:val="00D52830"/>
    <w:rsid w:val="00D52B2B"/>
    <w:rsid w:val="00D52D05"/>
    <w:rsid w:val="00D52E07"/>
    <w:rsid w:val="00D53013"/>
    <w:rsid w:val="00D53C62"/>
    <w:rsid w:val="00D545BB"/>
    <w:rsid w:val="00D6091D"/>
    <w:rsid w:val="00D6154F"/>
    <w:rsid w:val="00D61976"/>
    <w:rsid w:val="00D62AFF"/>
    <w:rsid w:val="00D6621B"/>
    <w:rsid w:val="00D66298"/>
    <w:rsid w:val="00D662F4"/>
    <w:rsid w:val="00D66972"/>
    <w:rsid w:val="00D67B0C"/>
    <w:rsid w:val="00D67F2E"/>
    <w:rsid w:val="00D70EDD"/>
    <w:rsid w:val="00D7150D"/>
    <w:rsid w:val="00D715A9"/>
    <w:rsid w:val="00D7201F"/>
    <w:rsid w:val="00D72529"/>
    <w:rsid w:val="00D74A73"/>
    <w:rsid w:val="00D751C6"/>
    <w:rsid w:val="00D7645A"/>
    <w:rsid w:val="00D766C5"/>
    <w:rsid w:val="00D7783F"/>
    <w:rsid w:val="00D8046F"/>
    <w:rsid w:val="00D80FE4"/>
    <w:rsid w:val="00D85CF4"/>
    <w:rsid w:val="00D86134"/>
    <w:rsid w:val="00D86436"/>
    <w:rsid w:val="00D8765D"/>
    <w:rsid w:val="00D87A03"/>
    <w:rsid w:val="00D87AE2"/>
    <w:rsid w:val="00D9080B"/>
    <w:rsid w:val="00D911A4"/>
    <w:rsid w:val="00D91C3C"/>
    <w:rsid w:val="00D91F7F"/>
    <w:rsid w:val="00D925B4"/>
    <w:rsid w:val="00D92AED"/>
    <w:rsid w:val="00D92C53"/>
    <w:rsid w:val="00D96033"/>
    <w:rsid w:val="00D96CF4"/>
    <w:rsid w:val="00D97811"/>
    <w:rsid w:val="00DA4A91"/>
    <w:rsid w:val="00DA5991"/>
    <w:rsid w:val="00DA5CDD"/>
    <w:rsid w:val="00DB06C2"/>
    <w:rsid w:val="00DB0719"/>
    <w:rsid w:val="00DB0B23"/>
    <w:rsid w:val="00DB0DD5"/>
    <w:rsid w:val="00DB2268"/>
    <w:rsid w:val="00DB227E"/>
    <w:rsid w:val="00DB29D5"/>
    <w:rsid w:val="00DB5F3D"/>
    <w:rsid w:val="00DC05D9"/>
    <w:rsid w:val="00DC0DB9"/>
    <w:rsid w:val="00DC2419"/>
    <w:rsid w:val="00DC242A"/>
    <w:rsid w:val="00DC25A6"/>
    <w:rsid w:val="00DC2F53"/>
    <w:rsid w:val="00DC31A0"/>
    <w:rsid w:val="00DC35DA"/>
    <w:rsid w:val="00DC39A8"/>
    <w:rsid w:val="00DC4268"/>
    <w:rsid w:val="00DC443C"/>
    <w:rsid w:val="00DC5001"/>
    <w:rsid w:val="00DC6A91"/>
    <w:rsid w:val="00DC71DE"/>
    <w:rsid w:val="00DD02C5"/>
    <w:rsid w:val="00DD0898"/>
    <w:rsid w:val="00DD178E"/>
    <w:rsid w:val="00DD17A6"/>
    <w:rsid w:val="00DD1A07"/>
    <w:rsid w:val="00DD2F47"/>
    <w:rsid w:val="00DD3F2C"/>
    <w:rsid w:val="00DD4C63"/>
    <w:rsid w:val="00DD5DE8"/>
    <w:rsid w:val="00DD73A0"/>
    <w:rsid w:val="00DD7487"/>
    <w:rsid w:val="00DE178F"/>
    <w:rsid w:val="00DE2B0F"/>
    <w:rsid w:val="00DE3A4A"/>
    <w:rsid w:val="00DE4C55"/>
    <w:rsid w:val="00DE4D7B"/>
    <w:rsid w:val="00DE5AF2"/>
    <w:rsid w:val="00DE7121"/>
    <w:rsid w:val="00DF055F"/>
    <w:rsid w:val="00DF09AB"/>
    <w:rsid w:val="00DF1C8E"/>
    <w:rsid w:val="00DF2405"/>
    <w:rsid w:val="00DF2BBC"/>
    <w:rsid w:val="00DF358C"/>
    <w:rsid w:val="00DF4141"/>
    <w:rsid w:val="00DF7186"/>
    <w:rsid w:val="00E019AB"/>
    <w:rsid w:val="00E01A12"/>
    <w:rsid w:val="00E01BC2"/>
    <w:rsid w:val="00E02351"/>
    <w:rsid w:val="00E02914"/>
    <w:rsid w:val="00E03E03"/>
    <w:rsid w:val="00E04783"/>
    <w:rsid w:val="00E0523E"/>
    <w:rsid w:val="00E053B7"/>
    <w:rsid w:val="00E05593"/>
    <w:rsid w:val="00E05B4B"/>
    <w:rsid w:val="00E0612E"/>
    <w:rsid w:val="00E06608"/>
    <w:rsid w:val="00E069A8"/>
    <w:rsid w:val="00E06FCA"/>
    <w:rsid w:val="00E10585"/>
    <w:rsid w:val="00E10CD4"/>
    <w:rsid w:val="00E1204E"/>
    <w:rsid w:val="00E132C0"/>
    <w:rsid w:val="00E13460"/>
    <w:rsid w:val="00E1349F"/>
    <w:rsid w:val="00E136A5"/>
    <w:rsid w:val="00E13A9C"/>
    <w:rsid w:val="00E13FDB"/>
    <w:rsid w:val="00E14D57"/>
    <w:rsid w:val="00E15923"/>
    <w:rsid w:val="00E16026"/>
    <w:rsid w:val="00E1678B"/>
    <w:rsid w:val="00E16B6B"/>
    <w:rsid w:val="00E1730B"/>
    <w:rsid w:val="00E20912"/>
    <w:rsid w:val="00E20BF9"/>
    <w:rsid w:val="00E22239"/>
    <w:rsid w:val="00E224E8"/>
    <w:rsid w:val="00E2428D"/>
    <w:rsid w:val="00E24B47"/>
    <w:rsid w:val="00E2557B"/>
    <w:rsid w:val="00E25DBD"/>
    <w:rsid w:val="00E2645E"/>
    <w:rsid w:val="00E26AD4"/>
    <w:rsid w:val="00E2762B"/>
    <w:rsid w:val="00E3048F"/>
    <w:rsid w:val="00E30BE0"/>
    <w:rsid w:val="00E3103A"/>
    <w:rsid w:val="00E318B1"/>
    <w:rsid w:val="00E32F20"/>
    <w:rsid w:val="00E33CF7"/>
    <w:rsid w:val="00E33F4B"/>
    <w:rsid w:val="00E34035"/>
    <w:rsid w:val="00E34191"/>
    <w:rsid w:val="00E3498E"/>
    <w:rsid w:val="00E36CF0"/>
    <w:rsid w:val="00E36FEE"/>
    <w:rsid w:val="00E372DB"/>
    <w:rsid w:val="00E41BC0"/>
    <w:rsid w:val="00E41CED"/>
    <w:rsid w:val="00E43655"/>
    <w:rsid w:val="00E437AD"/>
    <w:rsid w:val="00E43E4A"/>
    <w:rsid w:val="00E44816"/>
    <w:rsid w:val="00E44D38"/>
    <w:rsid w:val="00E45009"/>
    <w:rsid w:val="00E47DFB"/>
    <w:rsid w:val="00E50269"/>
    <w:rsid w:val="00E50C4A"/>
    <w:rsid w:val="00E51420"/>
    <w:rsid w:val="00E521BF"/>
    <w:rsid w:val="00E5281F"/>
    <w:rsid w:val="00E52E9C"/>
    <w:rsid w:val="00E52FE3"/>
    <w:rsid w:val="00E5332D"/>
    <w:rsid w:val="00E53E4A"/>
    <w:rsid w:val="00E54DA2"/>
    <w:rsid w:val="00E5577A"/>
    <w:rsid w:val="00E55EC7"/>
    <w:rsid w:val="00E56894"/>
    <w:rsid w:val="00E5755C"/>
    <w:rsid w:val="00E60062"/>
    <w:rsid w:val="00E6085C"/>
    <w:rsid w:val="00E61D1A"/>
    <w:rsid w:val="00E6255A"/>
    <w:rsid w:val="00E62921"/>
    <w:rsid w:val="00E62C4B"/>
    <w:rsid w:val="00E62DF6"/>
    <w:rsid w:val="00E62F32"/>
    <w:rsid w:val="00E64068"/>
    <w:rsid w:val="00E65D1F"/>
    <w:rsid w:val="00E660A7"/>
    <w:rsid w:val="00E664A0"/>
    <w:rsid w:val="00E6740A"/>
    <w:rsid w:val="00E70B13"/>
    <w:rsid w:val="00E71E24"/>
    <w:rsid w:val="00E72103"/>
    <w:rsid w:val="00E723DA"/>
    <w:rsid w:val="00E7347B"/>
    <w:rsid w:val="00E73EB9"/>
    <w:rsid w:val="00E73FF6"/>
    <w:rsid w:val="00E757A3"/>
    <w:rsid w:val="00E75B44"/>
    <w:rsid w:val="00E76658"/>
    <w:rsid w:val="00E76AAB"/>
    <w:rsid w:val="00E77225"/>
    <w:rsid w:val="00E772D4"/>
    <w:rsid w:val="00E80138"/>
    <w:rsid w:val="00E80445"/>
    <w:rsid w:val="00E80A67"/>
    <w:rsid w:val="00E80DE4"/>
    <w:rsid w:val="00E81C91"/>
    <w:rsid w:val="00E8217E"/>
    <w:rsid w:val="00E82328"/>
    <w:rsid w:val="00E82795"/>
    <w:rsid w:val="00E82BB7"/>
    <w:rsid w:val="00E82E0B"/>
    <w:rsid w:val="00E830CF"/>
    <w:rsid w:val="00E83D0F"/>
    <w:rsid w:val="00E84231"/>
    <w:rsid w:val="00E84256"/>
    <w:rsid w:val="00E85E3E"/>
    <w:rsid w:val="00E85E44"/>
    <w:rsid w:val="00E86466"/>
    <w:rsid w:val="00E86E77"/>
    <w:rsid w:val="00E91913"/>
    <w:rsid w:val="00E91EBF"/>
    <w:rsid w:val="00E924B5"/>
    <w:rsid w:val="00E92A0C"/>
    <w:rsid w:val="00E942DB"/>
    <w:rsid w:val="00E97E7B"/>
    <w:rsid w:val="00EA0A78"/>
    <w:rsid w:val="00EA0FB9"/>
    <w:rsid w:val="00EA1D91"/>
    <w:rsid w:val="00EA1DE8"/>
    <w:rsid w:val="00EA1E67"/>
    <w:rsid w:val="00EA2443"/>
    <w:rsid w:val="00EA29F6"/>
    <w:rsid w:val="00EA30CC"/>
    <w:rsid w:val="00EA32D3"/>
    <w:rsid w:val="00EA35E1"/>
    <w:rsid w:val="00EA392F"/>
    <w:rsid w:val="00EA417B"/>
    <w:rsid w:val="00EA6163"/>
    <w:rsid w:val="00EA6F31"/>
    <w:rsid w:val="00EB44B6"/>
    <w:rsid w:val="00EB4DCD"/>
    <w:rsid w:val="00EB5654"/>
    <w:rsid w:val="00EB5919"/>
    <w:rsid w:val="00EB6495"/>
    <w:rsid w:val="00EC04C7"/>
    <w:rsid w:val="00EC07C3"/>
    <w:rsid w:val="00EC19EE"/>
    <w:rsid w:val="00EC1E43"/>
    <w:rsid w:val="00EC2298"/>
    <w:rsid w:val="00EC29F7"/>
    <w:rsid w:val="00EC3084"/>
    <w:rsid w:val="00EC4A6F"/>
    <w:rsid w:val="00EC6412"/>
    <w:rsid w:val="00EC64F2"/>
    <w:rsid w:val="00EC6580"/>
    <w:rsid w:val="00EC66A0"/>
    <w:rsid w:val="00EC6C2B"/>
    <w:rsid w:val="00EC7B8E"/>
    <w:rsid w:val="00EC7E16"/>
    <w:rsid w:val="00ED0000"/>
    <w:rsid w:val="00ED0388"/>
    <w:rsid w:val="00ED2391"/>
    <w:rsid w:val="00ED34E4"/>
    <w:rsid w:val="00ED4848"/>
    <w:rsid w:val="00ED5218"/>
    <w:rsid w:val="00ED562A"/>
    <w:rsid w:val="00ED5DD4"/>
    <w:rsid w:val="00ED79FA"/>
    <w:rsid w:val="00EE0957"/>
    <w:rsid w:val="00EE17E7"/>
    <w:rsid w:val="00EE1A67"/>
    <w:rsid w:val="00EE1BB1"/>
    <w:rsid w:val="00EE1D95"/>
    <w:rsid w:val="00EE2354"/>
    <w:rsid w:val="00EE2638"/>
    <w:rsid w:val="00EE27DC"/>
    <w:rsid w:val="00EE2927"/>
    <w:rsid w:val="00EE2BC2"/>
    <w:rsid w:val="00EE2E7F"/>
    <w:rsid w:val="00EE2F2A"/>
    <w:rsid w:val="00EE358B"/>
    <w:rsid w:val="00EE44DC"/>
    <w:rsid w:val="00EE4E72"/>
    <w:rsid w:val="00EE5BE5"/>
    <w:rsid w:val="00EE616F"/>
    <w:rsid w:val="00EE649B"/>
    <w:rsid w:val="00EE695E"/>
    <w:rsid w:val="00EE711E"/>
    <w:rsid w:val="00EE7B2B"/>
    <w:rsid w:val="00EF024E"/>
    <w:rsid w:val="00EF1A28"/>
    <w:rsid w:val="00EF30D8"/>
    <w:rsid w:val="00EF34AE"/>
    <w:rsid w:val="00EF4DCC"/>
    <w:rsid w:val="00EF5081"/>
    <w:rsid w:val="00EF58C6"/>
    <w:rsid w:val="00EF644A"/>
    <w:rsid w:val="00EF6742"/>
    <w:rsid w:val="00EF6CAC"/>
    <w:rsid w:val="00EF78C6"/>
    <w:rsid w:val="00F001F5"/>
    <w:rsid w:val="00F018D6"/>
    <w:rsid w:val="00F02ACE"/>
    <w:rsid w:val="00F04701"/>
    <w:rsid w:val="00F04A21"/>
    <w:rsid w:val="00F04E0C"/>
    <w:rsid w:val="00F05768"/>
    <w:rsid w:val="00F060D2"/>
    <w:rsid w:val="00F062FB"/>
    <w:rsid w:val="00F0631B"/>
    <w:rsid w:val="00F10663"/>
    <w:rsid w:val="00F114BB"/>
    <w:rsid w:val="00F14415"/>
    <w:rsid w:val="00F1459E"/>
    <w:rsid w:val="00F15EE9"/>
    <w:rsid w:val="00F163AD"/>
    <w:rsid w:val="00F16E98"/>
    <w:rsid w:val="00F210D8"/>
    <w:rsid w:val="00F2226D"/>
    <w:rsid w:val="00F225D7"/>
    <w:rsid w:val="00F239ED"/>
    <w:rsid w:val="00F23AAD"/>
    <w:rsid w:val="00F26665"/>
    <w:rsid w:val="00F2764B"/>
    <w:rsid w:val="00F278C2"/>
    <w:rsid w:val="00F3260D"/>
    <w:rsid w:val="00F3290E"/>
    <w:rsid w:val="00F35521"/>
    <w:rsid w:val="00F359AE"/>
    <w:rsid w:val="00F36207"/>
    <w:rsid w:val="00F36443"/>
    <w:rsid w:val="00F369D0"/>
    <w:rsid w:val="00F36DE3"/>
    <w:rsid w:val="00F37A19"/>
    <w:rsid w:val="00F37CFE"/>
    <w:rsid w:val="00F409FB"/>
    <w:rsid w:val="00F42306"/>
    <w:rsid w:val="00F42D4F"/>
    <w:rsid w:val="00F432B3"/>
    <w:rsid w:val="00F433D2"/>
    <w:rsid w:val="00F43C70"/>
    <w:rsid w:val="00F448D9"/>
    <w:rsid w:val="00F45689"/>
    <w:rsid w:val="00F46144"/>
    <w:rsid w:val="00F4626C"/>
    <w:rsid w:val="00F474C7"/>
    <w:rsid w:val="00F476B6"/>
    <w:rsid w:val="00F47E16"/>
    <w:rsid w:val="00F50360"/>
    <w:rsid w:val="00F51234"/>
    <w:rsid w:val="00F516ED"/>
    <w:rsid w:val="00F519CF"/>
    <w:rsid w:val="00F51DCE"/>
    <w:rsid w:val="00F52DB4"/>
    <w:rsid w:val="00F53A55"/>
    <w:rsid w:val="00F562AD"/>
    <w:rsid w:val="00F564CD"/>
    <w:rsid w:val="00F5671E"/>
    <w:rsid w:val="00F6192F"/>
    <w:rsid w:val="00F634D7"/>
    <w:rsid w:val="00F63EFE"/>
    <w:rsid w:val="00F64246"/>
    <w:rsid w:val="00F65B47"/>
    <w:rsid w:val="00F66CCC"/>
    <w:rsid w:val="00F67262"/>
    <w:rsid w:val="00F67FEC"/>
    <w:rsid w:val="00F70435"/>
    <w:rsid w:val="00F71482"/>
    <w:rsid w:val="00F731CA"/>
    <w:rsid w:val="00F73614"/>
    <w:rsid w:val="00F73EF5"/>
    <w:rsid w:val="00F74FD4"/>
    <w:rsid w:val="00F75F8F"/>
    <w:rsid w:val="00F769B8"/>
    <w:rsid w:val="00F77E8E"/>
    <w:rsid w:val="00F8056E"/>
    <w:rsid w:val="00F808C5"/>
    <w:rsid w:val="00F80D94"/>
    <w:rsid w:val="00F82923"/>
    <w:rsid w:val="00F83339"/>
    <w:rsid w:val="00F83C21"/>
    <w:rsid w:val="00F83CCF"/>
    <w:rsid w:val="00F84C01"/>
    <w:rsid w:val="00F85188"/>
    <w:rsid w:val="00F852B6"/>
    <w:rsid w:val="00F85D76"/>
    <w:rsid w:val="00F85DB1"/>
    <w:rsid w:val="00F86A14"/>
    <w:rsid w:val="00F86D74"/>
    <w:rsid w:val="00F87962"/>
    <w:rsid w:val="00F902B5"/>
    <w:rsid w:val="00F915E2"/>
    <w:rsid w:val="00F91AE7"/>
    <w:rsid w:val="00F926FF"/>
    <w:rsid w:val="00F9337E"/>
    <w:rsid w:val="00F93B7C"/>
    <w:rsid w:val="00F94B9A"/>
    <w:rsid w:val="00F95E8F"/>
    <w:rsid w:val="00F96896"/>
    <w:rsid w:val="00FA077C"/>
    <w:rsid w:val="00FA1B45"/>
    <w:rsid w:val="00FA2206"/>
    <w:rsid w:val="00FA26E5"/>
    <w:rsid w:val="00FA2B30"/>
    <w:rsid w:val="00FA3AB6"/>
    <w:rsid w:val="00FA47C8"/>
    <w:rsid w:val="00FA6A08"/>
    <w:rsid w:val="00FA6B8A"/>
    <w:rsid w:val="00FA6C6E"/>
    <w:rsid w:val="00FA7DBD"/>
    <w:rsid w:val="00FB16C7"/>
    <w:rsid w:val="00FB1A8B"/>
    <w:rsid w:val="00FB36F3"/>
    <w:rsid w:val="00FB3A52"/>
    <w:rsid w:val="00FB4EEB"/>
    <w:rsid w:val="00FB5BF4"/>
    <w:rsid w:val="00FB5CDD"/>
    <w:rsid w:val="00FB5FBC"/>
    <w:rsid w:val="00FB6149"/>
    <w:rsid w:val="00FB6757"/>
    <w:rsid w:val="00FB69E3"/>
    <w:rsid w:val="00FB7EE6"/>
    <w:rsid w:val="00FC0801"/>
    <w:rsid w:val="00FC138D"/>
    <w:rsid w:val="00FC2764"/>
    <w:rsid w:val="00FC2F38"/>
    <w:rsid w:val="00FC391B"/>
    <w:rsid w:val="00FC4180"/>
    <w:rsid w:val="00FC4A63"/>
    <w:rsid w:val="00FC4B23"/>
    <w:rsid w:val="00FC4C3B"/>
    <w:rsid w:val="00FC5393"/>
    <w:rsid w:val="00FC660C"/>
    <w:rsid w:val="00FC6D93"/>
    <w:rsid w:val="00FD0202"/>
    <w:rsid w:val="00FD0604"/>
    <w:rsid w:val="00FD1532"/>
    <w:rsid w:val="00FD15FF"/>
    <w:rsid w:val="00FD1836"/>
    <w:rsid w:val="00FD1BEE"/>
    <w:rsid w:val="00FD1C7C"/>
    <w:rsid w:val="00FD2F5E"/>
    <w:rsid w:val="00FD3496"/>
    <w:rsid w:val="00FD3A24"/>
    <w:rsid w:val="00FD3D40"/>
    <w:rsid w:val="00FD4109"/>
    <w:rsid w:val="00FD67D4"/>
    <w:rsid w:val="00FD7C2F"/>
    <w:rsid w:val="00FE06CE"/>
    <w:rsid w:val="00FE0B40"/>
    <w:rsid w:val="00FE13A3"/>
    <w:rsid w:val="00FE2262"/>
    <w:rsid w:val="00FE3C38"/>
    <w:rsid w:val="00FE4D7C"/>
    <w:rsid w:val="00FE57DE"/>
    <w:rsid w:val="00FE5CCA"/>
    <w:rsid w:val="00FE669A"/>
    <w:rsid w:val="00FE675B"/>
    <w:rsid w:val="00FE74D1"/>
    <w:rsid w:val="00FE75DA"/>
    <w:rsid w:val="00FE7C3A"/>
    <w:rsid w:val="00FF2152"/>
    <w:rsid w:val="00FF292E"/>
    <w:rsid w:val="00FF30D3"/>
    <w:rsid w:val="00FF385C"/>
    <w:rsid w:val="00FF42BD"/>
    <w:rsid w:val="00FF71DA"/>
    <w:rsid w:val="00FF75F4"/>
    <w:rsid w:val="00FF7840"/>
    <w:rsid w:val="00FF7A30"/>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style="mso-position-horizontal-relative:margin;mso-position-vertical-relative:margin;mso-width-relative:margin;mso-height-relative:margin;v-text-anchor:middle" fillcolor="none [1300]" strokecolor="none [3213]">
      <v:fill color="none [1300]"/>
      <v:stroke color="none [3213]" weight=".5pt"/>
      <v:shadow color="none [1604]" opacity=".5" offset="6pt,-6pt"/>
      <v:textbox inset="5.85pt,.7pt,5.85pt,.7pt"/>
    </o:shapedefaults>
    <o:shapelayout v:ext="edit">
      <o:idmap v:ext="edit" data="1"/>
    </o:shapelayout>
  </w:shapeDefaults>
  <w:decimalSymbol w:val="."/>
  <w:listSeparator w:val=","/>
  <w14:docId w14:val="0FFE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558"/>
    <w:pPr>
      <w:tabs>
        <w:tab w:val="center" w:pos="4252"/>
        <w:tab w:val="right" w:pos="8504"/>
      </w:tabs>
      <w:snapToGrid w:val="0"/>
    </w:pPr>
  </w:style>
  <w:style w:type="character" w:customStyle="1" w:styleId="a4">
    <w:name w:val="ヘッダー (文字)"/>
    <w:basedOn w:val="a0"/>
    <w:link w:val="a3"/>
    <w:uiPriority w:val="99"/>
    <w:rsid w:val="00BF6558"/>
  </w:style>
  <w:style w:type="paragraph" w:styleId="a5">
    <w:name w:val="footer"/>
    <w:basedOn w:val="a"/>
    <w:link w:val="a6"/>
    <w:uiPriority w:val="99"/>
    <w:unhideWhenUsed/>
    <w:rsid w:val="00BF6558"/>
    <w:pPr>
      <w:tabs>
        <w:tab w:val="center" w:pos="4252"/>
        <w:tab w:val="right" w:pos="8504"/>
      </w:tabs>
      <w:snapToGrid w:val="0"/>
    </w:pPr>
  </w:style>
  <w:style w:type="character" w:customStyle="1" w:styleId="a6">
    <w:name w:val="フッター (文字)"/>
    <w:basedOn w:val="a0"/>
    <w:link w:val="a5"/>
    <w:uiPriority w:val="99"/>
    <w:rsid w:val="00BF6558"/>
  </w:style>
  <w:style w:type="paragraph" w:styleId="a7">
    <w:name w:val="Balloon Text"/>
    <w:basedOn w:val="a"/>
    <w:link w:val="a8"/>
    <w:uiPriority w:val="99"/>
    <w:semiHidden/>
    <w:unhideWhenUsed/>
    <w:rsid w:val="00FB3A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A52"/>
    <w:rPr>
      <w:rFonts w:asciiTheme="majorHAnsi" w:eastAsiaTheme="majorEastAsia" w:hAnsiTheme="majorHAnsi" w:cstheme="majorBidi"/>
      <w:sz w:val="18"/>
      <w:szCs w:val="18"/>
    </w:rPr>
  </w:style>
  <w:style w:type="character" w:styleId="a9">
    <w:name w:val="Hyperlink"/>
    <w:basedOn w:val="a0"/>
    <w:uiPriority w:val="99"/>
    <w:unhideWhenUsed/>
    <w:rsid w:val="00582D6A"/>
    <w:rPr>
      <w:color w:val="5F5F5F" w:themeColor="hyperlink"/>
      <w:u w:val="single"/>
    </w:rPr>
  </w:style>
  <w:style w:type="paragraph" w:styleId="aa">
    <w:name w:val="List Paragraph"/>
    <w:basedOn w:val="a"/>
    <w:uiPriority w:val="34"/>
    <w:qFormat/>
    <w:rsid w:val="00260929"/>
    <w:pPr>
      <w:ind w:leftChars="400" w:left="840"/>
    </w:pPr>
  </w:style>
  <w:style w:type="table" w:styleId="ab">
    <w:name w:val="Table Grid"/>
    <w:basedOn w:val="a1"/>
    <w:uiPriority w:val="59"/>
    <w:rsid w:val="0085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B6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 Spacing"/>
    <w:uiPriority w:val="1"/>
    <w:qFormat/>
    <w:rsid w:val="00580D2C"/>
    <w:pPr>
      <w:widowControl w:val="0"/>
      <w:jc w:val="both"/>
    </w:pPr>
  </w:style>
  <w:style w:type="table" w:customStyle="1" w:styleId="1">
    <w:name w:val="表 (格子)1"/>
    <w:basedOn w:val="a1"/>
    <w:next w:val="ab"/>
    <w:uiPriority w:val="59"/>
    <w:rsid w:val="00FD0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14E9D"/>
    <w:rPr>
      <w:sz w:val="18"/>
      <w:szCs w:val="18"/>
    </w:rPr>
  </w:style>
  <w:style w:type="paragraph" w:styleId="ae">
    <w:name w:val="annotation text"/>
    <w:basedOn w:val="a"/>
    <w:link w:val="af"/>
    <w:uiPriority w:val="99"/>
    <w:semiHidden/>
    <w:unhideWhenUsed/>
    <w:rsid w:val="00B14E9D"/>
    <w:pPr>
      <w:jc w:val="left"/>
    </w:pPr>
  </w:style>
  <w:style w:type="character" w:customStyle="1" w:styleId="af">
    <w:name w:val="コメント文字列 (文字)"/>
    <w:basedOn w:val="a0"/>
    <w:link w:val="ae"/>
    <w:uiPriority w:val="99"/>
    <w:semiHidden/>
    <w:rsid w:val="00B14E9D"/>
  </w:style>
  <w:style w:type="paragraph" w:styleId="af0">
    <w:name w:val="annotation subject"/>
    <w:basedOn w:val="ae"/>
    <w:next w:val="ae"/>
    <w:link w:val="af1"/>
    <w:uiPriority w:val="99"/>
    <w:semiHidden/>
    <w:unhideWhenUsed/>
    <w:rsid w:val="00B14E9D"/>
    <w:rPr>
      <w:b/>
      <w:bCs/>
    </w:rPr>
  </w:style>
  <w:style w:type="character" w:customStyle="1" w:styleId="af1">
    <w:name w:val="コメント内容 (文字)"/>
    <w:basedOn w:val="af"/>
    <w:link w:val="af0"/>
    <w:uiPriority w:val="99"/>
    <w:semiHidden/>
    <w:rsid w:val="00B14E9D"/>
    <w:rPr>
      <w:b/>
      <w:bCs/>
    </w:rPr>
  </w:style>
  <w:style w:type="paragraph" w:styleId="af2">
    <w:name w:val="Revision"/>
    <w:hidden/>
    <w:uiPriority w:val="99"/>
    <w:semiHidden/>
    <w:rsid w:val="000A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313">
      <w:bodyDiv w:val="1"/>
      <w:marLeft w:val="0"/>
      <w:marRight w:val="0"/>
      <w:marTop w:val="0"/>
      <w:marBottom w:val="0"/>
      <w:divBdr>
        <w:top w:val="none" w:sz="0" w:space="0" w:color="auto"/>
        <w:left w:val="none" w:sz="0" w:space="0" w:color="auto"/>
        <w:bottom w:val="none" w:sz="0" w:space="0" w:color="auto"/>
        <w:right w:val="none" w:sz="0" w:space="0" w:color="auto"/>
      </w:divBdr>
    </w:div>
    <w:div w:id="309603325">
      <w:bodyDiv w:val="1"/>
      <w:marLeft w:val="0"/>
      <w:marRight w:val="0"/>
      <w:marTop w:val="0"/>
      <w:marBottom w:val="0"/>
      <w:divBdr>
        <w:top w:val="none" w:sz="0" w:space="0" w:color="auto"/>
        <w:left w:val="none" w:sz="0" w:space="0" w:color="auto"/>
        <w:bottom w:val="none" w:sz="0" w:space="0" w:color="auto"/>
        <w:right w:val="none" w:sz="0" w:space="0" w:color="auto"/>
      </w:divBdr>
    </w:div>
    <w:div w:id="314724870">
      <w:bodyDiv w:val="1"/>
      <w:marLeft w:val="0"/>
      <w:marRight w:val="0"/>
      <w:marTop w:val="0"/>
      <w:marBottom w:val="0"/>
      <w:divBdr>
        <w:top w:val="none" w:sz="0" w:space="0" w:color="auto"/>
        <w:left w:val="none" w:sz="0" w:space="0" w:color="auto"/>
        <w:bottom w:val="none" w:sz="0" w:space="0" w:color="auto"/>
        <w:right w:val="none" w:sz="0" w:space="0" w:color="auto"/>
      </w:divBdr>
    </w:div>
    <w:div w:id="378673495">
      <w:bodyDiv w:val="1"/>
      <w:marLeft w:val="0"/>
      <w:marRight w:val="0"/>
      <w:marTop w:val="0"/>
      <w:marBottom w:val="0"/>
      <w:divBdr>
        <w:top w:val="none" w:sz="0" w:space="0" w:color="auto"/>
        <w:left w:val="none" w:sz="0" w:space="0" w:color="auto"/>
        <w:bottom w:val="none" w:sz="0" w:space="0" w:color="auto"/>
        <w:right w:val="none" w:sz="0" w:space="0" w:color="auto"/>
      </w:divBdr>
    </w:div>
    <w:div w:id="401103154">
      <w:bodyDiv w:val="1"/>
      <w:marLeft w:val="0"/>
      <w:marRight w:val="0"/>
      <w:marTop w:val="0"/>
      <w:marBottom w:val="0"/>
      <w:divBdr>
        <w:top w:val="none" w:sz="0" w:space="0" w:color="auto"/>
        <w:left w:val="none" w:sz="0" w:space="0" w:color="auto"/>
        <w:bottom w:val="none" w:sz="0" w:space="0" w:color="auto"/>
        <w:right w:val="none" w:sz="0" w:space="0" w:color="auto"/>
      </w:divBdr>
    </w:div>
    <w:div w:id="430975623">
      <w:bodyDiv w:val="1"/>
      <w:marLeft w:val="0"/>
      <w:marRight w:val="0"/>
      <w:marTop w:val="0"/>
      <w:marBottom w:val="0"/>
      <w:divBdr>
        <w:top w:val="none" w:sz="0" w:space="0" w:color="auto"/>
        <w:left w:val="none" w:sz="0" w:space="0" w:color="auto"/>
        <w:bottom w:val="none" w:sz="0" w:space="0" w:color="auto"/>
        <w:right w:val="none" w:sz="0" w:space="0" w:color="auto"/>
      </w:divBdr>
    </w:div>
    <w:div w:id="437800464">
      <w:bodyDiv w:val="1"/>
      <w:marLeft w:val="0"/>
      <w:marRight w:val="0"/>
      <w:marTop w:val="0"/>
      <w:marBottom w:val="0"/>
      <w:divBdr>
        <w:top w:val="none" w:sz="0" w:space="0" w:color="auto"/>
        <w:left w:val="none" w:sz="0" w:space="0" w:color="auto"/>
        <w:bottom w:val="none" w:sz="0" w:space="0" w:color="auto"/>
        <w:right w:val="none" w:sz="0" w:space="0" w:color="auto"/>
      </w:divBdr>
    </w:div>
    <w:div w:id="449010930">
      <w:bodyDiv w:val="1"/>
      <w:marLeft w:val="0"/>
      <w:marRight w:val="0"/>
      <w:marTop w:val="0"/>
      <w:marBottom w:val="0"/>
      <w:divBdr>
        <w:top w:val="none" w:sz="0" w:space="0" w:color="auto"/>
        <w:left w:val="none" w:sz="0" w:space="0" w:color="auto"/>
        <w:bottom w:val="none" w:sz="0" w:space="0" w:color="auto"/>
        <w:right w:val="none" w:sz="0" w:space="0" w:color="auto"/>
      </w:divBdr>
    </w:div>
    <w:div w:id="453987750">
      <w:bodyDiv w:val="1"/>
      <w:marLeft w:val="0"/>
      <w:marRight w:val="0"/>
      <w:marTop w:val="0"/>
      <w:marBottom w:val="0"/>
      <w:divBdr>
        <w:top w:val="none" w:sz="0" w:space="0" w:color="auto"/>
        <w:left w:val="none" w:sz="0" w:space="0" w:color="auto"/>
        <w:bottom w:val="none" w:sz="0" w:space="0" w:color="auto"/>
        <w:right w:val="none" w:sz="0" w:space="0" w:color="auto"/>
      </w:divBdr>
    </w:div>
    <w:div w:id="488180422">
      <w:bodyDiv w:val="1"/>
      <w:marLeft w:val="0"/>
      <w:marRight w:val="0"/>
      <w:marTop w:val="0"/>
      <w:marBottom w:val="0"/>
      <w:divBdr>
        <w:top w:val="none" w:sz="0" w:space="0" w:color="auto"/>
        <w:left w:val="none" w:sz="0" w:space="0" w:color="auto"/>
        <w:bottom w:val="none" w:sz="0" w:space="0" w:color="auto"/>
        <w:right w:val="none" w:sz="0" w:space="0" w:color="auto"/>
      </w:divBdr>
    </w:div>
    <w:div w:id="527723767">
      <w:bodyDiv w:val="1"/>
      <w:marLeft w:val="0"/>
      <w:marRight w:val="0"/>
      <w:marTop w:val="0"/>
      <w:marBottom w:val="0"/>
      <w:divBdr>
        <w:top w:val="none" w:sz="0" w:space="0" w:color="auto"/>
        <w:left w:val="none" w:sz="0" w:space="0" w:color="auto"/>
        <w:bottom w:val="none" w:sz="0" w:space="0" w:color="auto"/>
        <w:right w:val="none" w:sz="0" w:space="0" w:color="auto"/>
      </w:divBdr>
    </w:div>
    <w:div w:id="533008168">
      <w:bodyDiv w:val="1"/>
      <w:marLeft w:val="0"/>
      <w:marRight w:val="0"/>
      <w:marTop w:val="0"/>
      <w:marBottom w:val="0"/>
      <w:divBdr>
        <w:top w:val="none" w:sz="0" w:space="0" w:color="auto"/>
        <w:left w:val="none" w:sz="0" w:space="0" w:color="auto"/>
        <w:bottom w:val="none" w:sz="0" w:space="0" w:color="auto"/>
        <w:right w:val="none" w:sz="0" w:space="0" w:color="auto"/>
      </w:divBdr>
    </w:div>
    <w:div w:id="574709403">
      <w:bodyDiv w:val="1"/>
      <w:marLeft w:val="0"/>
      <w:marRight w:val="0"/>
      <w:marTop w:val="0"/>
      <w:marBottom w:val="0"/>
      <w:divBdr>
        <w:top w:val="none" w:sz="0" w:space="0" w:color="auto"/>
        <w:left w:val="none" w:sz="0" w:space="0" w:color="auto"/>
        <w:bottom w:val="none" w:sz="0" w:space="0" w:color="auto"/>
        <w:right w:val="none" w:sz="0" w:space="0" w:color="auto"/>
      </w:divBdr>
    </w:div>
    <w:div w:id="601686932">
      <w:bodyDiv w:val="1"/>
      <w:marLeft w:val="0"/>
      <w:marRight w:val="0"/>
      <w:marTop w:val="0"/>
      <w:marBottom w:val="0"/>
      <w:divBdr>
        <w:top w:val="none" w:sz="0" w:space="0" w:color="auto"/>
        <w:left w:val="none" w:sz="0" w:space="0" w:color="auto"/>
        <w:bottom w:val="none" w:sz="0" w:space="0" w:color="auto"/>
        <w:right w:val="none" w:sz="0" w:space="0" w:color="auto"/>
      </w:divBdr>
    </w:div>
    <w:div w:id="666176114">
      <w:bodyDiv w:val="1"/>
      <w:marLeft w:val="0"/>
      <w:marRight w:val="0"/>
      <w:marTop w:val="0"/>
      <w:marBottom w:val="0"/>
      <w:divBdr>
        <w:top w:val="none" w:sz="0" w:space="0" w:color="auto"/>
        <w:left w:val="none" w:sz="0" w:space="0" w:color="auto"/>
        <w:bottom w:val="none" w:sz="0" w:space="0" w:color="auto"/>
        <w:right w:val="none" w:sz="0" w:space="0" w:color="auto"/>
      </w:divBdr>
    </w:div>
    <w:div w:id="727998277">
      <w:bodyDiv w:val="1"/>
      <w:marLeft w:val="0"/>
      <w:marRight w:val="0"/>
      <w:marTop w:val="0"/>
      <w:marBottom w:val="0"/>
      <w:divBdr>
        <w:top w:val="none" w:sz="0" w:space="0" w:color="auto"/>
        <w:left w:val="none" w:sz="0" w:space="0" w:color="auto"/>
        <w:bottom w:val="none" w:sz="0" w:space="0" w:color="auto"/>
        <w:right w:val="none" w:sz="0" w:space="0" w:color="auto"/>
      </w:divBdr>
    </w:div>
    <w:div w:id="741218610">
      <w:bodyDiv w:val="1"/>
      <w:marLeft w:val="0"/>
      <w:marRight w:val="0"/>
      <w:marTop w:val="0"/>
      <w:marBottom w:val="0"/>
      <w:divBdr>
        <w:top w:val="none" w:sz="0" w:space="0" w:color="auto"/>
        <w:left w:val="none" w:sz="0" w:space="0" w:color="auto"/>
        <w:bottom w:val="none" w:sz="0" w:space="0" w:color="auto"/>
        <w:right w:val="none" w:sz="0" w:space="0" w:color="auto"/>
      </w:divBdr>
    </w:div>
    <w:div w:id="744188837">
      <w:bodyDiv w:val="1"/>
      <w:marLeft w:val="0"/>
      <w:marRight w:val="0"/>
      <w:marTop w:val="0"/>
      <w:marBottom w:val="0"/>
      <w:divBdr>
        <w:top w:val="none" w:sz="0" w:space="0" w:color="auto"/>
        <w:left w:val="none" w:sz="0" w:space="0" w:color="auto"/>
        <w:bottom w:val="none" w:sz="0" w:space="0" w:color="auto"/>
        <w:right w:val="none" w:sz="0" w:space="0" w:color="auto"/>
      </w:divBdr>
    </w:div>
    <w:div w:id="814879647">
      <w:bodyDiv w:val="1"/>
      <w:marLeft w:val="0"/>
      <w:marRight w:val="0"/>
      <w:marTop w:val="0"/>
      <w:marBottom w:val="0"/>
      <w:divBdr>
        <w:top w:val="none" w:sz="0" w:space="0" w:color="auto"/>
        <w:left w:val="none" w:sz="0" w:space="0" w:color="auto"/>
        <w:bottom w:val="none" w:sz="0" w:space="0" w:color="auto"/>
        <w:right w:val="none" w:sz="0" w:space="0" w:color="auto"/>
      </w:divBdr>
    </w:div>
    <w:div w:id="832792964">
      <w:bodyDiv w:val="1"/>
      <w:marLeft w:val="0"/>
      <w:marRight w:val="0"/>
      <w:marTop w:val="0"/>
      <w:marBottom w:val="0"/>
      <w:divBdr>
        <w:top w:val="none" w:sz="0" w:space="0" w:color="auto"/>
        <w:left w:val="none" w:sz="0" w:space="0" w:color="auto"/>
        <w:bottom w:val="none" w:sz="0" w:space="0" w:color="auto"/>
        <w:right w:val="none" w:sz="0" w:space="0" w:color="auto"/>
      </w:divBdr>
    </w:div>
    <w:div w:id="881286169">
      <w:bodyDiv w:val="1"/>
      <w:marLeft w:val="0"/>
      <w:marRight w:val="0"/>
      <w:marTop w:val="0"/>
      <w:marBottom w:val="0"/>
      <w:divBdr>
        <w:top w:val="none" w:sz="0" w:space="0" w:color="auto"/>
        <w:left w:val="none" w:sz="0" w:space="0" w:color="auto"/>
        <w:bottom w:val="none" w:sz="0" w:space="0" w:color="auto"/>
        <w:right w:val="none" w:sz="0" w:space="0" w:color="auto"/>
      </w:divBdr>
    </w:div>
    <w:div w:id="902058098">
      <w:bodyDiv w:val="1"/>
      <w:marLeft w:val="0"/>
      <w:marRight w:val="0"/>
      <w:marTop w:val="0"/>
      <w:marBottom w:val="0"/>
      <w:divBdr>
        <w:top w:val="none" w:sz="0" w:space="0" w:color="auto"/>
        <w:left w:val="none" w:sz="0" w:space="0" w:color="auto"/>
        <w:bottom w:val="none" w:sz="0" w:space="0" w:color="auto"/>
        <w:right w:val="none" w:sz="0" w:space="0" w:color="auto"/>
      </w:divBdr>
    </w:div>
    <w:div w:id="910192352">
      <w:bodyDiv w:val="1"/>
      <w:marLeft w:val="0"/>
      <w:marRight w:val="0"/>
      <w:marTop w:val="0"/>
      <w:marBottom w:val="0"/>
      <w:divBdr>
        <w:top w:val="none" w:sz="0" w:space="0" w:color="auto"/>
        <w:left w:val="none" w:sz="0" w:space="0" w:color="auto"/>
        <w:bottom w:val="none" w:sz="0" w:space="0" w:color="auto"/>
        <w:right w:val="none" w:sz="0" w:space="0" w:color="auto"/>
      </w:divBdr>
    </w:div>
    <w:div w:id="912935704">
      <w:bodyDiv w:val="1"/>
      <w:marLeft w:val="0"/>
      <w:marRight w:val="0"/>
      <w:marTop w:val="0"/>
      <w:marBottom w:val="0"/>
      <w:divBdr>
        <w:top w:val="none" w:sz="0" w:space="0" w:color="auto"/>
        <w:left w:val="none" w:sz="0" w:space="0" w:color="auto"/>
        <w:bottom w:val="none" w:sz="0" w:space="0" w:color="auto"/>
        <w:right w:val="none" w:sz="0" w:space="0" w:color="auto"/>
      </w:divBdr>
    </w:div>
    <w:div w:id="1030372461">
      <w:bodyDiv w:val="1"/>
      <w:marLeft w:val="0"/>
      <w:marRight w:val="0"/>
      <w:marTop w:val="0"/>
      <w:marBottom w:val="0"/>
      <w:divBdr>
        <w:top w:val="none" w:sz="0" w:space="0" w:color="auto"/>
        <w:left w:val="none" w:sz="0" w:space="0" w:color="auto"/>
        <w:bottom w:val="none" w:sz="0" w:space="0" w:color="auto"/>
        <w:right w:val="none" w:sz="0" w:space="0" w:color="auto"/>
      </w:divBdr>
    </w:div>
    <w:div w:id="1111898077">
      <w:bodyDiv w:val="1"/>
      <w:marLeft w:val="0"/>
      <w:marRight w:val="0"/>
      <w:marTop w:val="0"/>
      <w:marBottom w:val="0"/>
      <w:divBdr>
        <w:top w:val="none" w:sz="0" w:space="0" w:color="auto"/>
        <w:left w:val="none" w:sz="0" w:space="0" w:color="auto"/>
        <w:bottom w:val="none" w:sz="0" w:space="0" w:color="auto"/>
        <w:right w:val="none" w:sz="0" w:space="0" w:color="auto"/>
      </w:divBdr>
    </w:div>
    <w:div w:id="1155340055">
      <w:bodyDiv w:val="1"/>
      <w:marLeft w:val="0"/>
      <w:marRight w:val="0"/>
      <w:marTop w:val="0"/>
      <w:marBottom w:val="0"/>
      <w:divBdr>
        <w:top w:val="none" w:sz="0" w:space="0" w:color="auto"/>
        <w:left w:val="none" w:sz="0" w:space="0" w:color="auto"/>
        <w:bottom w:val="none" w:sz="0" w:space="0" w:color="auto"/>
        <w:right w:val="none" w:sz="0" w:space="0" w:color="auto"/>
      </w:divBdr>
    </w:div>
    <w:div w:id="1294944525">
      <w:bodyDiv w:val="1"/>
      <w:marLeft w:val="0"/>
      <w:marRight w:val="0"/>
      <w:marTop w:val="0"/>
      <w:marBottom w:val="0"/>
      <w:divBdr>
        <w:top w:val="none" w:sz="0" w:space="0" w:color="auto"/>
        <w:left w:val="none" w:sz="0" w:space="0" w:color="auto"/>
        <w:bottom w:val="none" w:sz="0" w:space="0" w:color="auto"/>
        <w:right w:val="none" w:sz="0" w:space="0" w:color="auto"/>
      </w:divBdr>
    </w:div>
    <w:div w:id="1308052489">
      <w:bodyDiv w:val="1"/>
      <w:marLeft w:val="0"/>
      <w:marRight w:val="0"/>
      <w:marTop w:val="0"/>
      <w:marBottom w:val="0"/>
      <w:divBdr>
        <w:top w:val="none" w:sz="0" w:space="0" w:color="auto"/>
        <w:left w:val="none" w:sz="0" w:space="0" w:color="auto"/>
        <w:bottom w:val="none" w:sz="0" w:space="0" w:color="auto"/>
        <w:right w:val="none" w:sz="0" w:space="0" w:color="auto"/>
      </w:divBdr>
    </w:div>
    <w:div w:id="1317033732">
      <w:bodyDiv w:val="1"/>
      <w:marLeft w:val="0"/>
      <w:marRight w:val="0"/>
      <w:marTop w:val="0"/>
      <w:marBottom w:val="0"/>
      <w:divBdr>
        <w:top w:val="none" w:sz="0" w:space="0" w:color="auto"/>
        <w:left w:val="none" w:sz="0" w:space="0" w:color="auto"/>
        <w:bottom w:val="none" w:sz="0" w:space="0" w:color="auto"/>
        <w:right w:val="none" w:sz="0" w:space="0" w:color="auto"/>
      </w:divBdr>
    </w:div>
    <w:div w:id="1322659554">
      <w:bodyDiv w:val="1"/>
      <w:marLeft w:val="0"/>
      <w:marRight w:val="0"/>
      <w:marTop w:val="0"/>
      <w:marBottom w:val="0"/>
      <w:divBdr>
        <w:top w:val="none" w:sz="0" w:space="0" w:color="auto"/>
        <w:left w:val="none" w:sz="0" w:space="0" w:color="auto"/>
        <w:bottom w:val="none" w:sz="0" w:space="0" w:color="auto"/>
        <w:right w:val="none" w:sz="0" w:space="0" w:color="auto"/>
      </w:divBdr>
    </w:div>
    <w:div w:id="1383675203">
      <w:bodyDiv w:val="1"/>
      <w:marLeft w:val="0"/>
      <w:marRight w:val="0"/>
      <w:marTop w:val="0"/>
      <w:marBottom w:val="0"/>
      <w:divBdr>
        <w:top w:val="none" w:sz="0" w:space="0" w:color="auto"/>
        <w:left w:val="none" w:sz="0" w:space="0" w:color="auto"/>
        <w:bottom w:val="none" w:sz="0" w:space="0" w:color="auto"/>
        <w:right w:val="none" w:sz="0" w:space="0" w:color="auto"/>
      </w:divBdr>
    </w:div>
    <w:div w:id="1407998772">
      <w:bodyDiv w:val="1"/>
      <w:marLeft w:val="0"/>
      <w:marRight w:val="0"/>
      <w:marTop w:val="0"/>
      <w:marBottom w:val="0"/>
      <w:divBdr>
        <w:top w:val="none" w:sz="0" w:space="0" w:color="auto"/>
        <w:left w:val="none" w:sz="0" w:space="0" w:color="auto"/>
        <w:bottom w:val="none" w:sz="0" w:space="0" w:color="auto"/>
        <w:right w:val="none" w:sz="0" w:space="0" w:color="auto"/>
      </w:divBdr>
    </w:div>
    <w:div w:id="1441875636">
      <w:bodyDiv w:val="1"/>
      <w:marLeft w:val="0"/>
      <w:marRight w:val="0"/>
      <w:marTop w:val="0"/>
      <w:marBottom w:val="0"/>
      <w:divBdr>
        <w:top w:val="none" w:sz="0" w:space="0" w:color="auto"/>
        <w:left w:val="none" w:sz="0" w:space="0" w:color="auto"/>
        <w:bottom w:val="none" w:sz="0" w:space="0" w:color="auto"/>
        <w:right w:val="none" w:sz="0" w:space="0" w:color="auto"/>
      </w:divBdr>
    </w:div>
    <w:div w:id="1469661164">
      <w:bodyDiv w:val="1"/>
      <w:marLeft w:val="0"/>
      <w:marRight w:val="0"/>
      <w:marTop w:val="0"/>
      <w:marBottom w:val="0"/>
      <w:divBdr>
        <w:top w:val="none" w:sz="0" w:space="0" w:color="auto"/>
        <w:left w:val="none" w:sz="0" w:space="0" w:color="auto"/>
        <w:bottom w:val="none" w:sz="0" w:space="0" w:color="auto"/>
        <w:right w:val="none" w:sz="0" w:space="0" w:color="auto"/>
      </w:divBdr>
    </w:div>
    <w:div w:id="1553728392">
      <w:bodyDiv w:val="1"/>
      <w:marLeft w:val="0"/>
      <w:marRight w:val="0"/>
      <w:marTop w:val="0"/>
      <w:marBottom w:val="0"/>
      <w:divBdr>
        <w:top w:val="none" w:sz="0" w:space="0" w:color="auto"/>
        <w:left w:val="none" w:sz="0" w:space="0" w:color="auto"/>
        <w:bottom w:val="none" w:sz="0" w:space="0" w:color="auto"/>
        <w:right w:val="none" w:sz="0" w:space="0" w:color="auto"/>
      </w:divBdr>
    </w:div>
    <w:div w:id="1605335366">
      <w:bodyDiv w:val="1"/>
      <w:marLeft w:val="0"/>
      <w:marRight w:val="0"/>
      <w:marTop w:val="0"/>
      <w:marBottom w:val="0"/>
      <w:divBdr>
        <w:top w:val="none" w:sz="0" w:space="0" w:color="auto"/>
        <w:left w:val="none" w:sz="0" w:space="0" w:color="auto"/>
        <w:bottom w:val="none" w:sz="0" w:space="0" w:color="auto"/>
        <w:right w:val="none" w:sz="0" w:space="0" w:color="auto"/>
      </w:divBdr>
    </w:div>
    <w:div w:id="1608586143">
      <w:bodyDiv w:val="1"/>
      <w:marLeft w:val="0"/>
      <w:marRight w:val="0"/>
      <w:marTop w:val="0"/>
      <w:marBottom w:val="0"/>
      <w:divBdr>
        <w:top w:val="none" w:sz="0" w:space="0" w:color="auto"/>
        <w:left w:val="none" w:sz="0" w:space="0" w:color="auto"/>
        <w:bottom w:val="none" w:sz="0" w:space="0" w:color="auto"/>
        <w:right w:val="none" w:sz="0" w:space="0" w:color="auto"/>
      </w:divBdr>
    </w:div>
    <w:div w:id="1644626839">
      <w:bodyDiv w:val="1"/>
      <w:marLeft w:val="0"/>
      <w:marRight w:val="0"/>
      <w:marTop w:val="0"/>
      <w:marBottom w:val="0"/>
      <w:divBdr>
        <w:top w:val="none" w:sz="0" w:space="0" w:color="auto"/>
        <w:left w:val="none" w:sz="0" w:space="0" w:color="auto"/>
        <w:bottom w:val="none" w:sz="0" w:space="0" w:color="auto"/>
        <w:right w:val="none" w:sz="0" w:space="0" w:color="auto"/>
      </w:divBdr>
    </w:div>
    <w:div w:id="1655454532">
      <w:bodyDiv w:val="1"/>
      <w:marLeft w:val="0"/>
      <w:marRight w:val="0"/>
      <w:marTop w:val="0"/>
      <w:marBottom w:val="0"/>
      <w:divBdr>
        <w:top w:val="none" w:sz="0" w:space="0" w:color="auto"/>
        <w:left w:val="none" w:sz="0" w:space="0" w:color="auto"/>
        <w:bottom w:val="none" w:sz="0" w:space="0" w:color="auto"/>
        <w:right w:val="none" w:sz="0" w:space="0" w:color="auto"/>
      </w:divBdr>
    </w:div>
    <w:div w:id="1700813200">
      <w:bodyDiv w:val="1"/>
      <w:marLeft w:val="0"/>
      <w:marRight w:val="0"/>
      <w:marTop w:val="0"/>
      <w:marBottom w:val="0"/>
      <w:divBdr>
        <w:top w:val="none" w:sz="0" w:space="0" w:color="auto"/>
        <w:left w:val="none" w:sz="0" w:space="0" w:color="auto"/>
        <w:bottom w:val="none" w:sz="0" w:space="0" w:color="auto"/>
        <w:right w:val="none" w:sz="0" w:space="0" w:color="auto"/>
      </w:divBdr>
    </w:div>
    <w:div w:id="1727797535">
      <w:bodyDiv w:val="1"/>
      <w:marLeft w:val="0"/>
      <w:marRight w:val="0"/>
      <w:marTop w:val="0"/>
      <w:marBottom w:val="0"/>
      <w:divBdr>
        <w:top w:val="none" w:sz="0" w:space="0" w:color="auto"/>
        <w:left w:val="none" w:sz="0" w:space="0" w:color="auto"/>
        <w:bottom w:val="none" w:sz="0" w:space="0" w:color="auto"/>
        <w:right w:val="none" w:sz="0" w:space="0" w:color="auto"/>
      </w:divBdr>
    </w:div>
    <w:div w:id="1830829972">
      <w:bodyDiv w:val="1"/>
      <w:marLeft w:val="0"/>
      <w:marRight w:val="0"/>
      <w:marTop w:val="0"/>
      <w:marBottom w:val="0"/>
      <w:divBdr>
        <w:top w:val="none" w:sz="0" w:space="0" w:color="auto"/>
        <w:left w:val="none" w:sz="0" w:space="0" w:color="auto"/>
        <w:bottom w:val="none" w:sz="0" w:space="0" w:color="auto"/>
        <w:right w:val="none" w:sz="0" w:space="0" w:color="auto"/>
      </w:divBdr>
    </w:div>
    <w:div w:id="1859157524">
      <w:bodyDiv w:val="1"/>
      <w:marLeft w:val="0"/>
      <w:marRight w:val="0"/>
      <w:marTop w:val="0"/>
      <w:marBottom w:val="0"/>
      <w:divBdr>
        <w:top w:val="none" w:sz="0" w:space="0" w:color="auto"/>
        <w:left w:val="none" w:sz="0" w:space="0" w:color="auto"/>
        <w:bottom w:val="none" w:sz="0" w:space="0" w:color="auto"/>
        <w:right w:val="none" w:sz="0" w:space="0" w:color="auto"/>
      </w:divBdr>
    </w:div>
    <w:div w:id="1952279084">
      <w:bodyDiv w:val="1"/>
      <w:marLeft w:val="0"/>
      <w:marRight w:val="0"/>
      <w:marTop w:val="0"/>
      <w:marBottom w:val="0"/>
      <w:divBdr>
        <w:top w:val="none" w:sz="0" w:space="0" w:color="auto"/>
        <w:left w:val="none" w:sz="0" w:space="0" w:color="auto"/>
        <w:bottom w:val="none" w:sz="0" w:space="0" w:color="auto"/>
        <w:right w:val="none" w:sz="0" w:space="0" w:color="auto"/>
      </w:divBdr>
    </w:div>
    <w:div w:id="1974169499">
      <w:bodyDiv w:val="1"/>
      <w:marLeft w:val="0"/>
      <w:marRight w:val="0"/>
      <w:marTop w:val="0"/>
      <w:marBottom w:val="0"/>
      <w:divBdr>
        <w:top w:val="none" w:sz="0" w:space="0" w:color="auto"/>
        <w:left w:val="none" w:sz="0" w:space="0" w:color="auto"/>
        <w:bottom w:val="none" w:sz="0" w:space="0" w:color="auto"/>
        <w:right w:val="none" w:sz="0" w:space="0" w:color="auto"/>
      </w:divBdr>
    </w:div>
    <w:div w:id="1974479081">
      <w:bodyDiv w:val="1"/>
      <w:marLeft w:val="0"/>
      <w:marRight w:val="0"/>
      <w:marTop w:val="0"/>
      <w:marBottom w:val="0"/>
      <w:divBdr>
        <w:top w:val="none" w:sz="0" w:space="0" w:color="auto"/>
        <w:left w:val="none" w:sz="0" w:space="0" w:color="auto"/>
        <w:bottom w:val="none" w:sz="0" w:space="0" w:color="auto"/>
        <w:right w:val="none" w:sz="0" w:space="0" w:color="auto"/>
      </w:divBdr>
    </w:div>
    <w:div w:id="1986466736">
      <w:bodyDiv w:val="1"/>
      <w:marLeft w:val="0"/>
      <w:marRight w:val="0"/>
      <w:marTop w:val="0"/>
      <w:marBottom w:val="0"/>
      <w:divBdr>
        <w:top w:val="none" w:sz="0" w:space="0" w:color="auto"/>
        <w:left w:val="none" w:sz="0" w:space="0" w:color="auto"/>
        <w:bottom w:val="none" w:sz="0" w:space="0" w:color="auto"/>
        <w:right w:val="none" w:sz="0" w:space="0" w:color="auto"/>
      </w:divBdr>
    </w:div>
    <w:div w:id="2064133064">
      <w:bodyDiv w:val="1"/>
      <w:marLeft w:val="0"/>
      <w:marRight w:val="0"/>
      <w:marTop w:val="0"/>
      <w:marBottom w:val="0"/>
      <w:divBdr>
        <w:top w:val="none" w:sz="0" w:space="0" w:color="auto"/>
        <w:left w:val="none" w:sz="0" w:space="0" w:color="auto"/>
        <w:bottom w:val="none" w:sz="0" w:space="0" w:color="auto"/>
        <w:right w:val="none" w:sz="0" w:space="0" w:color="auto"/>
      </w:divBdr>
    </w:div>
    <w:div w:id="210757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4.emf"/><Relationship Id="rId25" Type="http://schemas.openxmlformats.org/officeDocument/2006/relationships/chart" Target="charts/chart11.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8.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7.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6.emf"/><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hart" Target="charts/chart7.xml"/><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emf"/><Relationship Id="rId22" Type="http://schemas.openxmlformats.org/officeDocument/2006/relationships/chart" Target="charts/chart10.xml"/><Relationship Id="rId27" Type="http://schemas.openxmlformats.org/officeDocument/2006/relationships/image" Target="media/image8.emf"/><Relationship Id="rId30" Type="http://schemas.openxmlformats.org/officeDocument/2006/relationships/chart" Target="charts/chart1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R6&#65288;R5&#12434;&#21839;&#65299;&#12289;&#21839;&#65300;&#12384;&#12369;_R6&#12459;&#12454;&#12531;&#12488;&#26041;&#27861;&#12395;&#21512;&#12431;&#12379;&#12383;&#12420;&#12388;&#12434;&#21453;&#26144;&#12375;&#12383;&#12420;&#12388;&#65289;.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R6&#65288;R5&#12434;&#21839;&#65299;&#12289;&#21839;&#65300;&#12384;&#12369;_R6&#12459;&#12454;&#12531;&#12488;&#26041;&#27861;&#12395;&#21512;&#12431;&#12379;&#12383;&#12420;&#12388;&#12434;&#21453;&#26144;&#12375;&#12383;&#12420;&#12388;&#65289;.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R6&#65288;R5&#12434;&#21839;&#65299;&#12289;&#21839;&#65300;&#12384;&#12369;_R6&#12459;&#12454;&#12531;&#12488;&#26041;&#27861;&#12395;&#21512;&#12431;&#12379;&#12383;&#12420;&#12388;&#12434;&#21453;&#26144;&#12375;&#12383;&#12420;&#12388;&#652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R6&#65288;R5&#12434;&#21839;&#65299;&#12289;&#21839;&#65300;&#12384;&#12369;_R6&#12459;&#12454;&#12531;&#12488;&#26041;&#27861;&#12395;&#21512;&#12431;&#12379;&#12383;&#12420;&#12388;&#12434;&#21453;&#26144;&#12375;&#12383;&#12420;&#12388;&#652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R6&#65288;R5&#12434;&#21839;&#65299;&#12289;&#21839;&#65300;&#12384;&#12369;_R6&#12459;&#12454;&#12531;&#12488;&#26041;&#27861;&#12395;&#21512;&#12431;&#12379;&#12383;&#12420;&#12388;&#12434;&#21453;&#26144;&#12375;&#12383;&#12420;&#12388;&#6528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R6&#65288;R5&#12434;&#21839;&#65299;&#12289;&#21839;&#65300;&#12384;&#12369;_R6&#12459;&#12454;&#12531;&#12488;&#26041;&#27861;&#12395;&#21512;&#12431;&#12379;&#12383;&#12420;&#12388;&#12434;&#21453;&#26144;&#12375;&#12383;&#12420;&#12388;&#6528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APIF102C\OA-ca0016$\&#12518;&#12540;&#12470;&#20316;&#26989;&#29992;&#12501;&#12457;&#12523;&#12480;\00&#20840;&#20307;\06%20&#36939;&#21942;&#26041;&#37341;&#12539;&#24066;&#25919;&#12514;&#12491;&#12479;&#12540;\03&#27665;&#38291;&#12493;&#12483;&#12488;&#35519;&#26619;\R6&#24180;&#24230;\&#22577;&#21578;&#26360;&#20316;&#25104;\&#12464;&#12521;&#12501;&#12487;&#12540;&#12479;R6&#65288;R5&#12434;&#21839;&#65299;&#12289;&#21839;&#65300;&#12384;&#12369;_R6&#12459;&#12454;&#12531;&#12488;&#26041;&#27861;&#12395;&#21512;&#12431;&#12379;&#12383;&#12420;&#12388;&#12434;&#21453;&#26144;&#12375;&#12383;&#12420;&#12388;&#6528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sz="1200"/>
              <a:t>図１　センターの人権相談窓口の認知度</a:t>
            </a:r>
          </a:p>
        </c:rich>
      </c:tx>
      <c:layout>
        <c:manualLayout>
          <c:xMode val="edge"/>
          <c:yMode val="edge"/>
          <c:x val="2.9190108298609574E-2"/>
          <c:y val="3.478260869565217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12376465432234031"/>
          <c:y val="0.20198581560283688"/>
          <c:w val="0.82106944093366652"/>
          <c:h val="0.6522553191489362"/>
        </c:manualLayout>
      </c:layout>
      <c:barChart>
        <c:barDir val="bar"/>
        <c:grouping val="percentStacked"/>
        <c:varyColors val="0"/>
        <c:ser>
          <c:idx val="0"/>
          <c:order val="0"/>
          <c:tx>
            <c:strRef>
              <c:f>問１!$C$21</c:f>
              <c:strCache>
                <c:ptCount val="1"/>
                <c:pt idx="0">
                  <c:v>知っている</c:v>
                </c:pt>
              </c:strCache>
            </c:strRef>
          </c:tx>
          <c:spPr>
            <a:solidFill>
              <a:schemeClr val="bg1">
                <a:lumMod val="8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問１!$D$18:$E$20</c:f>
              <c:strCache>
                <c:ptCount val="2"/>
                <c:pt idx="0">
                  <c:v>令和５年度</c:v>
                </c:pt>
                <c:pt idx="1">
                  <c:v>令和６年度</c:v>
                </c:pt>
              </c:strCache>
            </c:strRef>
          </c:cat>
          <c:val>
            <c:numRef>
              <c:f>問１!$D$21:$E$21</c:f>
              <c:numCache>
                <c:formatCode>0.0%</c:formatCode>
                <c:ptCount val="2"/>
                <c:pt idx="0">
                  <c:v>0.224</c:v>
                </c:pt>
                <c:pt idx="1">
                  <c:v>0.30199999999999999</c:v>
                </c:pt>
              </c:numCache>
            </c:numRef>
          </c:val>
          <c:extLst>
            <c:ext xmlns:c16="http://schemas.microsoft.com/office/drawing/2014/chart" uri="{C3380CC4-5D6E-409C-BE32-E72D297353CC}">
              <c16:uniqueId val="{00000000-89B2-4049-9F03-08A4C0931700}"/>
            </c:ext>
          </c:extLst>
        </c:ser>
        <c:ser>
          <c:idx val="1"/>
          <c:order val="1"/>
          <c:tx>
            <c:strRef>
              <c:f>問１!$C$22</c:f>
              <c:strCache>
                <c:ptCount val="1"/>
                <c:pt idx="0">
                  <c:v>知らない</c:v>
                </c:pt>
              </c:strCache>
            </c:strRef>
          </c:tx>
          <c:spPr>
            <a:solidFill>
              <a:schemeClr val="dk1">
                <a:tint val="5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問１!$D$18:$E$20</c:f>
              <c:strCache>
                <c:ptCount val="2"/>
                <c:pt idx="0">
                  <c:v>令和５年度</c:v>
                </c:pt>
                <c:pt idx="1">
                  <c:v>令和６年度</c:v>
                </c:pt>
              </c:strCache>
            </c:strRef>
          </c:cat>
          <c:val>
            <c:numRef>
              <c:f>問１!$D$22:$E$22</c:f>
              <c:numCache>
                <c:formatCode>0.0%</c:formatCode>
                <c:ptCount val="2"/>
                <c:pt idx="0">
                  <c:v>0.77600000000000002</c:v>
                </c:pt>
                <c:pt idx="1">
                  <c:v>0.69799999999999995</c:v>
                </c:pt>
              </c:numCache>
            </c:numRef>
          </c:val>
          <c:extLst>
            <c:ext xmlns:c16="http://schemas.microsoft.com/office/drawing/2014/chart" uri="{C3380CC4-5D6E-409C-BE32-E72D297353CC}">
              <c16:uniqueId val="{00000001-89B2-4049-9F03-08A4C0931700}"/>
            </c:ext>
          </c:extLst>
        </c:ser>
        <c:dLbls>
          <c:dLblPos val="ctr"/>
          <c:showLegendKey val="0"/>
          <c:showVal val="1"/>
          <c:showCatName val="0"/>
          <c:showSerName val="0"/>
          <c:showPercent val="0"/>
          <c:showBubbleSize val="0"/>
        </c:dLbls>
        <c:gapWidth val="150"/>
        <c:overlap val="100"/>
        <c:axId val="539517288"/>
        <c:axId val="539518272"/>
      </c:barChart>
      <c:catAx>
        <c:axId val="539517288"/>
        <c:scaling>
          <c:orientation val="minMax"/>
        </c:scaling>
        <c:delete val="0"/>
        <c:axPos val="l"/>
        <c:numFmt formatCode="General" sourceLinked="1"/>
        <c:majorTickMark val="none"/>
        <c:minorTickMark val="none"/>
        <c:tickLblPos val="nextTo"/>
        <c:spPr>
          <a:solidFill>
            <a:sysClr val="window" lastClr="FFFFFF"/>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39518272"/>
        <c:crosses val="autoZero"/>
        <c:auto val="1"/>
        <c:lblAlgn val="ctr"/>
        <c:lblOffset val="100"/>
        <c:noMultiLvlLbl val="0"/>
      </c:catAx>
      <c:valAx>
        <c:axId val="53951827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39517288"/>
        <c:crosses val="autoZero"/>
        <c:crossBetween val="between"/>
      </c:valAx>
      <c:spPr>
        <a:noFill/>
        <a:ln>
          <a:noFill/>
        </a:ln>
        <a:effectLst/>
      </c:spPr>
    </c:plotArea>
    <c:legend>
      <c:legendPos val="b"/>
      <c:layout>
        <c:manualLayout>
          <c:xMode val="edge"/>
          <c:yMode val="edge"/>
          <c:x val="0.70190203161166709"/>
          <c:y val="6.4340425531914922E-2"/>
          <c:w val="0.24920332422016878"/>
          <c:h val="8.45957446808510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altLang="ja-JP" sz="1200" b="0" i="0" baseline="0">
                <a:effectLst/>
              </a:rPr>
              <a:t>図</a:t>
            </a:r>
            <a:r>
              <a:rPr lang="en-US" altLang="ja-JP" sz="1200" b="0" i="0" baseline="0">
                <a:effectLst/>
              </a:rPr>
              <a:t>10</a:t>
            </a:r>
            <a:r>
              <a:rPr lang="ja-JP" altLang="ja-JP" sz="1200" b="0" i="0" baseline="0">
                <a:effectLst/>
              </a:rPr>
              <a:t>　学んだことのある人権に関するテーマ（複数回答）</a:t>
            </a:r>
            <a:r>
              <a:rPr lang="ja-JP" altLang="en-US" sz="1200" b="0" i="0" baseline="0">
                <a:effectLst/>
              </a:rPr>
              <a:t>　</a:t>
            </a:r>
            <a:r>
              <a:rPr lang="ja-JP" altLang="ja-JP" sz="1200" b="0" i="0" u="none" strike="noStrike" baseline="0">
                <a:effectLst/>
              </a:rPr>
              <a:t>年齢</a:t>
            </a:r>
            <a:r>
              <a:rPr lang="ja-JP" altLang="en-US" sz="1200" b="0" i="0" baseline="0">
                <a:effectLst/>
              </a:rPr>
              <a:t>別</a:t>
            </a:r>
            <a:endParaRPr lang="ja-JP" altLang="ja-JP" sz="1200">
              <a:effectLst/>
            </a:endParaRPr>
          </a:p>
        </c:rich>
      </c:tx>
      <c:layout>
        <c:manualLayout>
          <c:xMode val="edge"/>
          <c:yMode val="edge"/>
          <c:x val="2.1123388581952115E-2"/>
          <c:y val="1.473296500920810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barChart>
        <c:barDir val="bar"/>
        <c:grouping val="clustered"/>
        <c:varyColors val="0"/>
        <c:ser>
          <c:idx val="0"/>
          <c:order val="0"/>
          <c:spPr>
            <a:pattFill prst="dkDnDiag">
              <a:fgClr>
                <a:schemeClr val="bg1">
                  <a:lumMod val="75000"/>
                </a:schemeClr>
              </a:fgClr>
              <a:bgClr>
                <a:schemeClr val="bg1"/>
              </a:bgClr>
            </a:pattFill>
            <a:ln w="6350">
              <a:solidFill>
                <a:schemeClr val="tx1"/>
              </a:solidFill>
            </a:ln>
            <a:effectLst/>
          </c:spPr>
          <c:invertIfNegative val="0"/>
          <c:dPt>
            <c:idx val="2"/>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1-2214-430B-8278-9B2C04E78FEC}"/>
              </c:ext>
            </c:extLst>
          </c:dPt>
          <c:dPt>
            <c:idx val="3"/>
            <c:invertIfNegative val="0"/>
            <c:bubble3D val="0"/>
            <c:spPr>
              <a:noFill/>
              <a:ln w="6350">
                <a:solidFill>
                  <a:schemeClr val="tx1"/>
                </a:solidFill>
              </a:ln>
              <a:effectLst/>
            </c:spPr>
            <c:extLst>
              <c:ext xmlns:c16="http://schemas.microsoft.com/office/drawing/2014/chart" uri="{C3380CC4-5D6E-409C-BE32-E72D297353CC}">
                <c16:uniqueId val="{00000003-2214-430B-8278-9B2C04E78FEC}"/>
              </c:ext>
            </c:extLst>
          </c:dPt>
          <c:dPt>
            <c:idx val="6"/>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5-2214-430B-8278-9B2C04E78FEC}"/>
              </c:ext>
            </c:extLst>
          </c:dPt>
          <c:dPt>
            <c:idx val="7"/>
            <c:invertIfNegative val="0"/>
            <c:bubble3D val="0"/>
            <c:spPr>
              <a:noFill/>
              <a:ln w="6350">
                <a:solidFill>
                  <a:schemeClr val="tx1"/>
                </a:solidFill>
              </a:ln>
              <a:effectLst/>
            </c:spPr>
            <c:extLst>
              <c:ext xmlns:c16="http://schemas.microsoft.com/office/drawing/2014/chart" uri="{C3380CC4-5D6E-409C-BE32-E72D297353CC}">
                <c16:uniqueId val="{00000007-2214-430B-8278-9B2C04E78FEC}"/>
              </c:ext>
            </c:extLst>
          </c:dPt>
          <c:dPt>
            <c:idx val="10"/>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9-2214-430B-8278-9B2C04E78FEC}"/>
              </c:ext>
            </c:extLst>
          </c:dPt>
          <c:dPt>
            <c:idx val="11"/>
            <c:invertIfNegative val="0"/>
            <c:bubble3D val="0"/>
            <c:spPr>
              <a:noFill/>
              <a:ln w="6350">
                <a:solidFill>
                  <a:schemeClr val="tx1"/>
                </a:solidFill>
              </a:ln>
              <a:effectLst/>
            </c:spPr>
            <c:extLst>
              <c:ext xmlns:c16="http://schemas.microsoft.com/office/drawing/2014/chart" uri="{C3380CC4-5D6E-409C-BE32-E72D297353CC}">
                <c16:uniqueId val="{0000000B-2214-430B-8278-9B2C04E78FEC}"/>
              </c:ext>
            </c:extLst>
          </c:dPt>
          <c:dPt>
            <c:idx val="14"/>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D-2214-430B-8278-9B2C04E78FEC}"/>
              </c:ext>
            </c:extLst>
          </c:dPt>
          <c:dPt>
            <c:idx val="15"/>
            <c:invertIfNegative val="0"/>
            <c:bubble3D val="0"/>
            <c:spPr>
              <a:noFill/>
              <a:ln w="6350">
                <a:solidFill>
                  <a:schemeClr val="tx1"/>
                </a:solidFill>
              </a:ln>
              <a:effectLst/>
            </c:spPr>
            <c:extLst>
              <c:ext xmlns:c16="http://schemas.microsoft.com/office/drawing/2014/chart" uri="{C3380CC4-5D6E-409C-BE32-E72D297353CC}">
                <c16:uniqueId val="{0000000F-2214-430B-8278-9B2C04E78FEC}"/>
              </c:ext>
            </c:extLst>
          </c:dPt>
          <c:dPt>
            <c:idx val="18"/>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11-2214-430B-8278-9B2C04E78FEC}"/>
              </c:ext>
            </c:extLst>
          </c:dPt>
          <c:dPt>
            <c:idx val="19"/>
            <c:invertIfNegative val="0"/>
            <c:bubble3D val="0"/>
            <c:spPr>
              <a:noFill/>
              <a:ln w="6350">
                <a:solidFill>
                  <a:schemeClr val="tx1"/>
                </a:solidFill>
              </a:ln>
              <a:effectLst/>
            </c:spPr>
            <c:extLst>
              <c:ext xmlns:c16="http://schemas.microsoft.com/office/drawing/2014/chart" uri="{C3380CC4-5D6E-409C-BE32-E72D297353CC}">
                <c16:uniqueId val="{00000013-2214-430B-8278-9B2C04E78FEC}"/>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問５!$F$49:$F$68</c:f>
              <c:strCache>
                <c:ptCount val="20"/>
                <c:pt idx="0">
                  <c:v>(29歳以下)</c:v>
                </c:pt>
                <c:pt idx="1">
                  <c:v>障がいのある人</c:v>
                </c:pt>
                <c:pt idx="2">
                  <c:v>同和問題（部落差別）</c:v>
                </c:pt>
                <c:pt idx="3">
                  <c:v>女性</c:v>
                </c:pt>
                <c:pt idx="4">
                  <c:v>(30歳代)</c:v>
                </c:pt>
                <c:pt idx="5">
                  <c:v>障がいのある人</c:v>
                </c:pt>
                <c:pt idx="6">
                  <c:v>同和問題（部落差別）</c:v>
                </c:pt>
                <c:pt idx="7">
                  <c:v>女性</c:v>
                </c:pt>
                <c:pt idx="8">
                  <c:v>(40歳代)</c:v>
                </c:pt>
                <c:pt idx="9">
                  <c:v>障がいのある人</c:v>
                </c:pt>
                <c:pt idx="10">
                  <c:v>同和問題（部落差別）</c:v>
                </c:pt>
                <c:pt idx="11">
                  <c:v>女性</c:v>
                </c:pt>
                <c:pt idx="12">
                  <c:v>(50歳代)</c:v>
                </c:pt>
                <c:pt idx="13">
                  <c:v>障がいのある人</c:v>
                </c:pt>
                <c:pt idx="14">
                  <c:v>同和問題（部落差別）</c:v>
                </c:pt>
                <c:pt idx="15">
                  <c:v>女性</c:v>
                </c:pt>
                <c:pt idx="16">
                  <c:v>(60歳以上)</c:v>
                </c:pt>
                <c:pt idx="17">
                  <c:v>障がいのある人</c:v>
                </c:pt>
                <c:pt idx="18">
                  <c:v>同和問題（部落差別）</c:v>
                </c:pt>
                <c:pt idx="19">
                  <c:v>女性</c:v>
                </c:pt>
              </c:strCache>
            </c:strRef>
          </c:cat>
          <c:val>
            <c:numRef>
              <c:f>問５!$G$49:$G$68</c:f>
              <c:numCache>
                <c:formatCode>0.0%</c:formatCode>
                <c:ptCount val="20"/>
                <c:pt idx="1">
                  <c:v>9.8290598290598288E-2</c:v>
                </c:pt>
                <c:pt idx="2">
                  <c:v>6.4102564102564097E-2</c:v>
                </c:pt>
                <c:pt idx="3">
                  <c:v>8.9743589743589744E-2</c:v>
                </c:pt>
                <c:pt idx="5">
                  <c:v>9.8484848484848481E-2</c:v>
                </c:pt>
                <c:pt idx="6">
                  <c:v>7.1969696969696975E-2</c:v>
                </c:pt>
                <c:pt idx="7">
                  <c:v>0.10606060606060606</c:v>
                </c:pt>
                <c:pt idx="9">
                  <c:v>0.11029411764705882</c:v>
                </c:pt>
                <c:pt idx="10">
                  <c:v>0.10294117647058823</c:v>
                </c:pt>
                <c:pt idx="11">
                  <c:v>0.10294117647058823</c:v>
                </c:pt>
                <c:pt idx="13">
                  <c:v>0.10687022900763359</c:v>
                </c:pt>
                <c:pt idx="14">
                  <c:v>0.14122137404580154</c:v>
                </c:pt>
                <c:pt idx="15">
                  <c:v>8.0152671755725186E-2</c:v>
                </c:pt>
                <c:pt idx="17">
                  <c:v>9.4650205761316872E-2</c:v>
                </c:pt>
                <c:pt idx="18">
                  <c:v>0.1111111111111111</c:v>
                </c:pt>
                <c:pt idx="19">
                  <c:v>0.10699588477366255</c:v>
                </c:pt>
              </c:numCache>
            </c:numRef>
          </c:val>
          <c:extLst>
            <c:ext xmlns:c16="http://schemas.microsoft.com/office/drawing/2014/chart" uri="{C3380CC4-5D6E-409C-BE32-E72D297353CC}">
              <c16:uniqueId val="{00000014-2214-430B-8278-9B2C04E78FEC}"/>
            </c:ext>
          </c:extLst>
        </c:ser>
        <c:dLbls>
          <c:dLblPos val="outEnd"/>
          <c:showLegendKey val="0"/>
          <c:showVal val="1"/>
          <c:showCatName val="0"/>
          <c:showSerName val="0"/>
          <c:showPercent val="0"/>
          <c:showBubbleSize val="0"/>
        </c:dLbls>
        <c:gapWidth val="182"/>
        <c:axId val="403983328"/>
        <c:axId val="403987592"/>
      </c:barChart>
      <c:catAx>
        <c:axId val="403983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7592"/>
        <c:crosses val="autoZero"/>
        <c:auto val="1"/>
        <c:lblAlgn val="ctr"/>
        <c:lblOffset val="100"/>
        <c:noMultiLvlLbl val="0"/>
      </c:catAx>
      <c:valAx>
        <c:axId val="4039875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332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BIZ UDPゴシック" panose="020B0400000000000000" pitchFamily="50" charset="-128"/>
                <a:ea typeface="BIZ UDPゴシック" panose="020B0400000000000000" pitchFamily="50" charset="-128"/>
                <a:cs typeface="+mn-cs"/>
              </a:defRPr>
            </a:pPr>
            <a:r>
              <a:rPr lang="ja-JP" altLang="ja-JP" sz="1200" b="0" i="0" baseline="0">
                <a:effectLst/>
              </a:rPr>
              <a:t>図１１　興味のある又は学んでみたい人権に関するテーマ（複数回答）</a:t>
            </a:r>
          </a:p>
        </c:rich>
      </c:tx>
      <c:layout>
        <c:manualLayout>
          <c:xMode val="edge"/>
          <c:yMode val="edge"/>
          <c:x val="2.7647862299123162E-2"/>
          <c:y val="1.095083262974473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31728144562855215"/>
          <c:y val="6.7309059374802277E-2"/>
          <c:w val="0.68623076078904766"/>
          <c:h val="0.89340211327102947"/>
        </c:manualLayout>
      </c:layout>
      <c:barChart>
        <c:barDir val="bar"/>
        <c:grouping val="clustered"/>
        <c:varyColors val="0"/>
        <c:ser>
          <c:idx val="0"/>
          <c:order val="0"/>
          <c:tx>
            <c:strRef>
              <c:f>問６!$G$19</c:f>
              <c:strCache>
                <c:ptCount val="1"/>
                <c:pt idx="0">
                  <c:v>令和６年度</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問６!$F$20:$F$35</c:f>
              <c:strCache>
                <c:ptCount val="16"/>
                <c:pt idx="0">
                  <c:v>女性</c:v>
                </c:pt>
                <c:pt idx="1">
                  <c:v>こども</c:v>
                </c:pt>
                <c:pt idx="2">
                  <c:v>高齢者</c:v>
                </c:pt>
                <c:pt idx="3">
                  <c:v>障がいのある人</c:v>
                </c:pt>
                <c:pt idx="4">
                  <c:v>同和問題（部落差別）</c:v>
                </c:pt>
                <c:pt idx="5">
                  <c:v>外国人</c:v>
                </c:pt>
                <c:pt idx="6">
                  <c:v>ＬＧＢＴなどの性的マイノリティ</c:v>
                </c:pt>
                <c:pt idx="7">
                  <c:v>ＨＩＶ感染者・ハンセン病患者等</c:v>
                </c:pt>
                <c:pt idx="8">
                  <c:v>刑を終えて出所した人</c:v>
                </c:pt>
                <c:pt idx="9">
                  <c:v>犯罪被害者等</c:v>
                </c:pt>
                <c:pt idx="10">
                  <c:v>インターネットによる人権侵害</c:v>
                </c:pt>
                <c:pt idx="11">
                  <c:v>北朝鮮当局によって拉致された被害者等</c:v>
                </c:pt>
                <c:pt idx="12">
                  <c:v>ホームレス</c:v>
                </c:pt>
                <c:pt idx="13">
                  <c:v>ハラスメント</c:v>
                </c:pt>
                <c:pt idx="14">
                  <c:v>その他</c:v>
                </c:pt>
                <c:pt idx="15">
                  <c:v>学びたいものはない</c:v>
                </c:pt>
              </c:strCache>
            </c:strRef>
          </c:cat>
          <c:val>
            <c:numRef>
              <c:f>問６!$G$20:$G$35</c:f>
              <c:numCache>
                <c:formatCode>0.0%</c:formatCode>
                <c:ptCount val="16"/>
                <c:pt idx="0">
                  <c:v>7.2529465095194923E-2</c:v>
                </c:pt>
                <c:pt idx="1">
                  <c:v>6.6183136899365363E-2</c:v>
                </c:pt>
                <c:pt idx="2">
                  <c:v>6.6183136899365363E-2</c:v>
                </c:pt>
                <c:pt idx="3">
                  <c:v>7.7969174977334549E-2</c:v>
                </c:pt>
                <c:pt idx="4">
                  <c:v>4.805077062556664E-2</c:v>
                </c:pt>
                <c:pt idx="5">
                  <c:v>5.2583862194016319E-2</c:v>
                </c:pt>
                <c:pt idx="6">
                  <c:v>6.1650045330915684E-2</c:v>
                </c:pt>
                <c:pt idx="7">
                  <c:v>3.3544877606527655E-2</c:v>
                </c:pt>
                <c:pt idx="8">
                  <c:v>5.5303717135086132E-2</c:v>
                </c:pt>
                <c:pt idx="9">
                  <c:v>5.6210335448776065E-2</c:v>
                </c:pt>
                <c:pt idx="10">
                  <c:v>8.0689029918404348E-2</c:v>
                </c:pt>
                <c:pt idx="11">
                  <c:v>3.6264732547597461E-2</c:v>
                </c:pt>
                <c:pt idx="12">
                  <c:v>3.8077969174977334E-2</c:v>
                </c:pt>
                <c:pt idx="13">
                  <c:v>7.7062556663644602E-2</c:v>
                </c:pt>
                <c:pt idx="14">
                  <c:v>1.8132366273798731E-3</c:v>
                </c:pt>
                <c:pt idx="15">
                  <c:v>0.17588395285584768</c:v>
                </c:pt>
              </c:numCache>
            </c:numRef>
          </c:val>
          <c:extLst>
            <c:ext xmlns:c16="http://schemas.microsoft.com/office/drawing/2014/chart" uri="{C3380CC4-5D6E-409C-BE32-E72D297353CC}">
              <c16:uniqueId val="{00000000-80B8-425C-A077-94C4DAC2C6AE}"/>
            </c:ext>
          </c:extLst>
        </c:ser>
        <c:ser>
          <c:idx val="1"/>
          <c:order val="1"/>
          <c:tx>
            <c:strRef>
              <c:f>問６!$H$19</c:f>
              <c:strCache>
                <c:ptCount val="1"/>
                <c:pt idx="0">
                  <c:v>令和５年度</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問６!$F$20:$F$35</c:f>
              <c:strCache>
                <c:ptCount val="16"/>
                <c:pt idx="0">
                  <c:v>女性</c:v>
                </c:pt>
                <c:pt idx="1">
                  <c:v>こども</c:v>
                </c:pt>
                <c:pt idx="2">
                  <c:v>高齢者</c:v>
                </c:pt>
                <c:pt idx="3">
                  <c:v>障がいのある人</c:v>
                </c:pt>
                <c:pt idx="4">
                  <c:v>同和問題（部落差別）</c:v>
                </c:pt>
                <c:pt idx="5">
                  <c:v>外国人</c:v>
                </c:pt>
                <c:pt idx="6">
                  <c:v>ＬＧＢＴなどの性的マイノリティ</c:v>
                </c:pt>
                <c:pt idx="7">
                  <c:v>ＨＩＶ感染者・ハンセン病患者等</c:v>
                </c:pt>
                <c:pt idx="8">
                  <c:v>刑を終えて出所した人</c:v>
                </c:pt>
                <c:pt idx="9">
                  <c:v>犯罪被害者等</c:v>
                </c:pt>
                <c:pt idx="10">
                  <c:v>インターネットによる人権侵害</c:v>
                </c:pt>
                <c:pt idx="11">
                  <c:v>北朝鮮当局によって拉致された被害者等</c:v>
                </c:pt>
                <c:pt idx="12">
                  <c:v>ホームレス</c:v>
                </c:pt>
                <c:pt idx="13">
                  <c:v>ハラスメント</c:v>
                </c:pt>
                <c:pt idx="14">
                  <c:v>その他</c:v>
                </c:pt>
                <c:pt idx="15">
                  <c:v>学びたいものはない</c:v>
                </c:pt>
              </c:strCache>
            </c:strRef>
          </c:cat>
          <c:val>
            <c:numRef>
              <c:f>問６!$H$20:$H$35</c:f>
              <c:numCache>
                <c:formatCode>0.0%</c:formatCode>
                <c:ptCount val="16"/>
                <c:pt idx="0">
                  <c:v>5.7444314185228607E-2</c:v>
                </c:pt>
                <c:pt idx="1">
                  <c:v>5.5099648300117231E-2</c:v>
                </c:pt>
                <c:pt idx="2">
                  <c:v>7.2684642438452518E-2</c:v>
                </c:pt>
                <c:pt idx="3">
                  <c:v>8.6752637749120745E-2</c:v>
                </c:pt>
                <c:pt idx="4">
                  <c:v>3.6342321219226259E-2</c:v>
                </c:pt>
                <c:pt idx="5">
                  <c:v>3.6342321219226259E-2</c:v>
                </c:pt>
                <c:pt idx="6">
                  <c:v>5.6271981242672922E-2</c:v>
                </c:pt>
                <c:pt idx="7">
                  <c:v>1.5240328253223915E-2</c:v>
                </c:pt>
                <c:pt idx="8">
                  <c:v>3.2825322391559206E-2</c:v>
                </c:pt>
                <c:pt idx="9">
                  <c:v>4.3376318874560373E-2</c:v>
                </c:pt>
                <c:pt idx="10">
                  <c:v>7.8546307151230954E-2</c:v>
                </c:pt>
                <c:pt idx="11">
                  <c:v>1.8757327080890972E-2</c:v>
                </c:pt>
                <c:pt idx="12">
                  <c:v>3.2825322391559206E-2</c:v>
                </c:pt>
                <c:pt idx="13">
                  <c:v>6.9167643610785465E-2</c:v>
                </c:pt>
                <c:pt idx="14">
                  <c:v>1.1723329425556857E-3</c:v>
                </c:pt>
                <c:pt idx="15">
                  <c:v>0.30715123094958968</c:v>
                </c:pt>
              </c:numCache>
            </c:numRef>
          </c:val>
          <c:extLst>
            <c:ext xmlns:c16="http://schemas.microsoft.com/office/drawing/2014/chart" uri="{C3380CC4-5D6E-409C-BE32-E72D297353CC}">
              <c16:uniqueId val="{00000001-80B8-425C-A077-94C4DAC2C6AE}"/>
            </c:ext>
          </c:extLst>
        </c:ser>
        <c:dLbls>
          <c:dLblPos val="outEnd"/>
          <c:showLegendKey val="0"/>
          <c:showVal val="1"/>
          <c:showCatName val="0"/>
          <c:showSerName val="0"/>
          <c:showPercent val="0"/>
          <c:showBubbleSize val="0"/>
        </c:dLbls>
        <c:gapWidth val="182"/>
        <c:axId val="538560320"/>
        <c:axId val="538559008"/>
      </c:barChart>
      <c:catAx>
        <c:axId val="5385603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38559008"/>
        <c:crosses val="autoZero"/>
        <c:auto val="1"/>
        <c:lblAlgn val="ctr"/>
        <c:lblOffset val="100"/>
        <c:noMultiLvlLbl val="0"/>
      </c:catAx>
      <c:valAx>
        <c:axId val="538559008"/>
        <c:scaling>
          <c:orientation val="minMax"/>
          <c:max val="0.35000000000000003"/>
          <c:min val="0"/>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38560320"/>
        <c:crosses val="max"/>
        <c:crossBetween val="between"/>
        <c:majorUnit val="0.1"/>
      </c:valAx>
      <c:spPr>
        <a:noFill/>
        <a:ln>
          <a:noFill/>
        </a:ln>
        <a:effectLst/>
      </c:spPr>
    </c:plotArea>
    <c:legend>
      <c:legendPos val="r"/>
      <c:layout>
        <c:manualLayout>
          <c:xMode val="edge"/>
          <c:yMode val="edge"/>
          <c:x val="0.81153518746103193"/>
          <c:y val="1.4826393928905092E-2"/>
          <c:w val="0.14997873741392082"/>
          <c:h val="5.92073953310902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altLang="ja-JP" sz="1200" b="0" i="0" baseline="0">
                <a:effectLst/>
              </a:rPr>
              <a:t>図１</a:t>
            </a:r>
            <a:r>
              <a:rPr lang="ja-JP" altLang="en-US" sz="1200" b="0" i="0" baseline="0">
                <a:effectLst/>
              </a:rPr>
              <a:t>２</a:t>
            </a:r>
            <a:r>
              <a:rPr lang="ja-JP" altLang="ja-JP" sz="1200" b="0" i="0" baseline="0">
                <a:effectLst/>
              </a:rPr>
              <a:t>　興味のある又は学んでみたい人権に関するテーマ（複数回答）</a:t>
            </a:r>
            <a:r>
              <a:rPr lang="en-US" altLang="ja-JP" sz="1200" b="0" i="0" baseline="0">
                <a:effectLst/>
              </a:rPr>
              <a:t> </a:t>
            </a:r>
            <a:r>
              <a:rPr lang="ja-JP" altLang="en-US" sz="1200" b="0" i="0" baseline="0">
                <a:effectLst/>
              </a:rPr>
              <a:t>年齢別</a:t>
            </a:r>
            <a:endParaRPr lang="ja-JP" altLang="ja-JP" sz="1200">
              <a:effectLst/>
            </a:endParaRPr>
          </a:p>
        </c:rich>
      </c:tx>
      <c:layout>
        <c:manualLayout>
          <c:xMode val="edge"/>
          <c:yMode val="edge"/>
          <c:x val="2.1123388581952115E-2"/>
          <c:y val="1.473296500920810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barChart>
        <c:barDir val="bar"/>
        <c:grouping val="clustered"/>
        <c:varyColors val="0"/>
        <c:ser>
          <c:idx val="0"/>
          <c:order val="0"/>
          <c:spPr>
            <a:pattFill prst="dkDnDiag">
              <a:fgClr>
                <a:schemeClr val="bg1">
                  <a:lumMod val="75000"/>
                </a:schemeClr>
              </a:fgClr>
              <a:bgClr>
                <a:schemeClr val="bg1"/>
              </a:bgClr>
            </a:pattFill>
            <a:ln w="6350">
              <a:solidFill>
                <a:schemeClr val="tx1"/>
              </a:solidFill>
            </a:ln>
            <a:effectLst/>
          </c:spPr>
          <c:invertIfNegative val="0"/>
          <c:dPt>
            <c:idx val="2"/>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1-9DA6-470C-A816-B4F04B65239A}"/>
              </c:ext>
            </c:extLst>
          </c:dPt>
          <c:dPt>
            <c:idx val="3"/>
            <c:invertIfNegative val="0"/>
            <c:bubble3D val="0"/>
            <c:spPr>
              <a:noFill/>
              <a:ln w="6350">
                <a:solidFill>
                  <a:schemeClr val="tx1"/>
                </a:solidFill>
              </a:ln>
              <a:effectLst/>
            </c:spPr>
            <c:extLst>
              <c:ext xmlns:c16="http://schemas.microsoft.com/office/drawing/2014/chart" uri="{C3380CC4-5D6E-409C-BE32-E72D297353CC}">
                <c16:uniqueId val="{00000003-9DA6-470C-A816-B4F04B65239A}"/>
              </c:ext>
            </c:extLst>
          </c:dPt>
          <c:dPt>
            <c:idx val="6"/>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5-9DA6-470C-A816-B4F04B65239A}"/>
              </c:ext>
            </c:extLst>
          </c:dPt>
          <c:dPt>
            <c:idx val="7"/>
            <c:invertIfNegative val="0"/>
            <c:bubble3D val="0"/>
            <c:spPr>
              <a:noFill/>
              <a:ln w="6350">
                <a:solidFill>
                  <a:schemeClr val="tx1"/>
                </a:solidFill>
              </a:ln>
              <a:effectLst/>
            </c:spPr>
            <c:extLst>
              <c:ext xmlns:c16="http://schemas.microsoft.com/office/drawing/2014/chart" uri="{C3380CC4-5D6E-409C-BE32-E72D297353CC}">
                <c16:uniqueId val="{00000007-9DA6-470C-A816-B4F04B65239A}"/>
              </c:ext>
            </c:extLst>
          </c:dPt>
          <c:dPt>
            <c:idx val="10"/>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9-9DA6-470C-A816-B4F04B65239A}"/>
              </c:ext>
            </c:extLst>
          </c:dPt>
          <c:dPt>
            <c:idx val="11"/>
            <c:invertIfNegative val="0"/>
            <c:bubble3D val="0"/>
            <c:spPr>
              <a:noFill/>
              <a:ln w="6350">
                <a:solidFill>
                  <a:schemeClr val="tx1"/>
                </a:solidFill>
              </a:ln>
              <a:effectLst/>
            </c:spPr>
            <c:extLst>
              <c:ext xmlns:c16="http://schemas.microsoft.com/office/drawing/2014/chart" uri="{C3380CC4-5D6E-409C-BE32-E72D297353CC}">
                <c16:uniqueId val="{0000000B-9DA6-470C-A816-B4F04B65239A}"/>
              </c:ext>
            </c:extLst>
          </c:dPt>
          <c:dPt>
            <c:idx val="14"/>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D-9DA6-470C-A816-B4F04B65239A}"/>
              </c:ext>
            </c:extLst>
          </c:dPt>
          <c:dPt>
            <c:idx val="15"/>
            <c:invertIfNegative val="0"/>
            <c:bubble3D val="0"/>
            <c:spPr>
              <a:noFill/>
              <a:ln w="6350">
                <a:solidFill>
                  <a:schemeClr val="tx1"/>
                </a:solidFill>
              </a:ln>
              <a:effectLst/>
            </c:spPr>
            <c:extLst>
              <c:ext xmlns:c16="http://schemas.microsoft.com/office/drawing/2014/chart" uri="{C3380CC4-5D6E-409C-BE32-E72D297353CC}">
                <c16:uniqueId val="{0000000F-9DA6-470C-A816-B4F04B65239A}"/>
              </c:ext>
            </c:extLst>
          </c:dPt>
          <c:dPt>
            <c:idx val="18"/>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11-9DA6-470C-A816-B4F04B65239A}"/>
              </c:ext>
            </c:extLst>
          </c:dPt>
          <c:dPt>
            <c:idx val="19"/>
            <c:invertIfNegative val="0"/>
            <c:bubble3D val="0"/>
            <c:spPr>
              <a:noFill/>
              <a:ln w="6350">
                <a:solidFill>
                  <a:schemeClr val="tx1"/>
                </a:solidFill>
              </a:ln>
              <a:effectLst/>
            </c:spPr>
            <c:extLst>
              <c:ext xmlns:c16="http://schemas.microsoft.com/office/drawing/2014/chart" uri="{C3380CC4-5D6E-409C-BE32-E72D297353CC}">
                <c16:uniqueId val="{00000013-9DA6-470C-A816-B4F04B65239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問６!$F$49:$F$68</c:f>
              <c:strCache>
                <c:ptCount val="20"/>
                <c:pt idx="0">
                  <c:v>(29歳以下)</c:v>
                </c:pt>
                <c:pt idx="1">
                  <c:v>インターネット</c:v>
                </c:pt>
                <c:pt idx="2">
                  <c:v>障がいのある人</c:v>
                </c:pt>
                <c:pt idx="3">
                  <c:v>ハラスメント</c:v>
                </c:pt>
                <c:pt idx="4">
                  <c:v>(30歳代)</c:v>
                </c:pt>
                <c:pt idx="5">
                  <c:v>インターネット</c:v>
                </c:pt>
                <c:pt idx="6">
                  <c:v>障がいのある人</c:v>
                </c:pt>
                <c:pt idx="7">
                  <c:v>ハラスメント</c:v>
                </c:pt>
                <c:pt idx="8">
                  <c:v>(40歳代)</c:v>
                </c:pt>
                <c:pt idx="9">
                  <c:v>インターネット</c:v>
                </c:pt>
                <c:pt idx="10">
                  <c:v>障がいのある人</c:v>
                </c:pt>
                <c:pt idx="11">
                  <c:v>ハラスメント</c:v>
                </c:pt>
                <c:pt idx="12">
                  <c:v>(50歳代)</c:v>
                </c:pt>
                <c:pt idx="13">
                  <c:v>インターネット</c:v>
                </c:pt>
                <c:pt idx="14">
                  <c:v>障がいのある人</c:v>
                </c:pt>
                <c:pt idx="15">
                  <c:v>ハラスメント</c:v>
                </c:pt>
                <c:pt idx="16">
                  <c:v>(60歳以上)</c:v>
                </c:pt>
                <c:pt idx="17">
                  <c:v>インターネット</c:v>
                </c:pt>
                <c:pt idx="18">
                  <c:v>障がいのある人</c:v>
                </c:pt>
                <c:pt idx="19">
                  <c:v>ハラスメント</c:v>
                </c:pt>
              </c:strCache>
            </c:strRef>
          </c:cat>
          <c:val>
            <c:numRef>
              <c:f>問６!$G$49:$G$68</c:f>
              <c:numCache>
                <c:formatCode>0.0%</c:formatCode>
                <c:ptCount val="20"/>
                <c:pt idx="1">
                  <c:v>5.1948051948051951E-2</c:v>
                </c:pt>
                <c:pt idx="2">
                  <c:v>6.9264069264069264E-2</c:v>
                </c:pt>
                <c:pt idx="3">
                  <c:v>5.627705627705628E-2</c:v>
                </c:pt>
                <c:pt idx="5">
                  <c:v>5.1999999999999998E-2</c:v>
                </c:pt>
                <c:pt idx="6">
                  <c:v>8.7999999999999995E-2</c:v>
                </c:pt>
                <c:pt idx="7">
                  <c:v>5.1999999999999998E-2</c:v>
                </c:pt>
                <c:pt idx="9">
                  <c:v>7.0175438596491224E-2</c:v>
                </c:pt>
                <c:pt idx="10">
                  <c:v>7.4561403508771926E-2</c:v>
                </c:pt>
                <c:pt idx="11">
                  <c:v>9.2105263157894732E-2</c:v>
                </c:pt>
                <c:pt idx="13">
                  <c:v>0.12994350282485875</c:v>
                </c:pt>
                <c:pt idx="14">
                  <c:v>6.7796610169491525E-2</c:v>
                </c:pt>
                <c:pt idx="15">
                  <c:v>0.10169491525423729</c:v>
                </c:pt>
                <c:pt idx="17">
                  <c:v>0.1152073732718894</c:v>
                </c:pt>
                <c:pt idx="18">
                  <c:v>8.755760368663594E-2</c:v>
                </c:pt>
                <c:pt idx="19">
                  <c:v>9.2165898617511524E-2</c:v>
                </c:pt>
              </c:numCache>
            </c:numRef>
          </c:val>
          <c:extLst>
            <c:ext xmlns:c16="http://schemas.microsoft.com/office/drawing/2014/chart" uri="{C3380CC4-5D6E-409C-BE32-E72D297353CC}">
              <c16:uniqueId val="{00000014-9DA6-470C-A816-B4F04B65239A}"/>
            </c:ext>
          </c:extLst>
        </c:ser>
        <c:dLbls>
          <c:dLblPos val="outEnd"/>
          <c:showLegendKey val="0"/>
          <c:showVal val="1"/>
          <c:showCatName val="0"/>
          <c:showSerName val="0"/>
          <c:showPercent val="0"/>
          <c:showBubbleSize val="0"/>
        </c:dLbls>
        <c:gapWidth val="182"/>
        <c:axId val="403983328"/>
        <c:axId val="403987592"/>
      </c:barChart>
      <c:catAx>
        <c:axId val="403983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7592"/>
        <c:crosses val="autoZero"/>
        <c:auto val="1"/>
        <c:lblAlgn val="ctr"/>
        <c:lblOffset val="100"/>
        <c:noMultiLvlLbl val="0"/>
      </c:catAx>
      <c:valAx>
        <c:axId val="4039875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332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altLang="ja-JP" sz="1200" b="0" i="0" baseline="0">
                <a:effectLst/>
              </a:rPr>
              <a:t>図</a:t>
            </a:r>
            <a:r>
              <a:rPr lang="en-US" altLang="ja-JP" sz="1200" b="0" i="0" baseline="0">
                <a:effectLst/>
              </a:rPr>
              <a:t>13</a:t>
            </a:r>
            <a:r>
              <a:rPr lang="ja-JP" altLang="ja-JP" sz="1200" b="0" i="0" baseline="0">
                <a:effectLst/>
              </a:rPr>
              <a:t>　</a:t>
            </a:r>
            <a:r>
              <a:rPr lang="ja-JP" altLang="en-US" sz="1200" b="0" i="0" baseline="0">
                <a:effectLst/>
              </a:rPr>
              <a:t>人権啓発・広報の効果</a:t>
            </a:r>
            <a:r>
              <a:rPr lang="ja-JP" altLang="ja-JP" sz="1200" b="0" i="0" baseline="0">
                <a:effectLst/>
              </a:rPr>
              <a:t>（複数回答）</a:t>
            </a:r>
            <a:endParaRPr lang="ja-JP" altLang="ja-JP" sz="1200">
              <a:effectLst/>
            </a:endParaRPr>
          </a:p>
        </c:rich>
      </c:tx>
      <c:layout>
        <c:manualLayout>
          <c:xMode val="edge"/>
          <c:yMode val="edge"/>
          <c:x val="2.1123388581952115E-2"/>
          <c:y val="1.473296500920810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21904450243895773"/>
          <c:y val="0.15903366960730517"/>
          <c:w val="0.75086572751991476"/>
          <c:h val="0.74813712661629594"/>
        </c:manualLayout>
      </c:layout>
      <c:barChart>
        <c:barDir val="bar"/>
        <c:grouping val="clustered"/>
        <c:varyColors val="0"/>
        <c:ser>
          <c:idx val="0"/>
          <c:order val="0"/>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問７!$C$22:$C$29</c:f>
              <c:strCache>
                <c:ptCount val="8"/>
                <c:pt idx="0">
                  <c:v>冊子やリーフレットなど</c:v>
                </c:pt>
                <c:pt idx="1">
                  <c:v>人権だよりＫＯＫＯＲＯねっと</c:v>
                </c:pt>
                <c:pt idx="2">
                  <c:v>区の広報紙</c:v>
                </c:pt>
                <c:pt idx="3">
                  <c:v>講演会や交流会等</c:v>
                </c:pt>
                <c:pt idx="4">
                  <c:v>ホームページ</c:v>
                </c:pt>
                <c:pt idx="5">
                  <c:v>ＳＮＳなど</c:v>
                </c:pt>
                <c:pt idx="6">
                  <c:v>動画コンテンツなど</c:v>
                </c:pt>
                <c:pt idx="7">
                  <c:v>その他</c:v>
                </c:pt>
              </c:strCache>
            </c:strRef>
          </c:cat>
          <c:val>
            <c:numRef>
              <c:f>問７!$D$22:$D$29</c:f>
              <c:numCache>
                <c:formatCode>0.0%</c:formatCode>
                <c:ptCount val="8"/>
                <c:pt idx="0">
                  <c:v>0.15888888888888889</c:v>
                </c:pt>
                <c:pt idx="1">
                  <c:v>6.4444444444444443E-2</c:v>
                </c:pt>
                <c:pt idx="2">
                  <c:v>0.15</c:v>
                </c:pt>
                <c:pt idx="3">
                  <c:v>0.10555555555555556</c:v>
                </c:pt>
                <c:pt idx="4">
                  <c:v>0.15111111111111111</c:v>
                </c:pt>
                <c:pt idx="5">
                  <c:v>0.15888888888888889</c:v>
                </c:pt>
                <c:pt idx="6">
                  <c:v>0.19555555555555557</c:v>
                </c:pt>
                <c:pt idx="7">
                  <c:v>1.5555555555555555E-2</c:v>
                </c:pt>
              </c:numCache>
            </c:numRef>
          </c:val>
          <c:extLst>
            <c:ext xmlns:c16="http://schemas.microsoft.com/office/drawing/2014/chart" uri="{C3380CC4-5D6E-409C-BE32-E72D297353CC}">
              <c16:uniqueId val="{00000000-D039-4987-A785-38C40F6DF88A}"/>
            </c:ext>
          </c:extLst>
        </c:ser>
        <c:dLbls>
          <c:dLblPos val="outEnd"/>
          <c:showLegendKey val="0"/>
          <c:showVal val="1"/>
          <c:showCatName val="0"/>
          <c:showSerName val="0"/>
          <c:showPercent val="0"/>
          <c:showBubbleSize val="0"/>
        </c:dLbls>
        <c:gapWidth val="182"/>
        <c:axId val="403983328"/>
        <c:axId val="403987592"/>
      </c:barChart>
      <c:catAx>
        <c:axId val="403983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7592"/>
        <c:crosses val="autoZero"/>
        <c:auto val="1"/>
        <c:lblAlgn val="ctr"/>
        <c:lblOffset val="100"/>
        <c:noMultiLvlLbl val="0"/>
      </c:catAx>
      <c:valAx>
        <c:axId val="4039875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332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BIZ UDPゴシック" panose="020B0400000000000000" pitchFamily="50" charset="-128"/>
                <a:ea typeface="BIZ UDPゴシック" panose="020B0400000000000000" pitchFamily="50" charset="-128"/>
                <a:cs typeface="+mn-cs"/>
              </a:defRPr>
            </a:pPr>
            <a:r>
              <a:rPr lang="ja-JP" altLang="ja-JP" sz="1200" b="0" i="0" baseline="0">
                <a:effectLst/>
              </a:rPr>
              <a:t>図</a:t>
            </a:r>
            <a:r>
              <a:rPr lang="en-US" altLang="ja-JP" sz="1200" b="0" i="0" baseline="0">
                <a:effectLst/>
              </a:rPr>
              <a:t>14</a:t>
            </a:r>
            <a:r>
              <a:rPr lang="ja-JP" altLang="ja-JP" sz="1200" b="0" i="0" baseline="0">
                <a:effectLst/>
              </a:rPr>
              <a:t>　人権啓発・広報の効果（複数回答）</a:t>
            </a:r>
            <a:r>
              <a:rPr lang="ja-JP" altLang="en-US" sz="1200" b="0" i="0" baseline="0">
                <a:effectLst/>
              </a:rPr>
              <a:t>　</a:t>
            </a:r>
            <a:r>
              <a:rPr lang="ja-JP" altLang="ja-JP" sz="1200" b="0" i="0" u="none" strike="noStrike" baseline="0">
                <a:effectLst/>
              </a:rPr>
              <a:t>年齢</a:t>
            </a:r>
            <a:r>
              <a:rPr lang="ja-JP" altLang="en-US" sz="1200" b="0" i="0" baseline="0">
                <a:effectLst/>
              </a:rPr>
              <a:t>別</a:t>
            </a:r>
            <a:endParaRPr lang="ja-JP" altLang="ja-JP" sz="1200">
              <a:effectLst/>
            </a:endParaRPr>
          </a:p>
        </c:rich>
      </c:tx>
      <c:layout>
        <c:manualLayout>
          <c:xMode val="edge"/>
          <c:yMode val="edge"/>
          <c:x val="2.1123388581952115E-2"/>
          <c:y val="1.473296500920810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spc="0" baseline="0">
              <a:solidFill>
                <a:sysClr val="windowText" lastClr="000000">
                  <a:lumMod val="65000"/>
                  <a:lumOff val="35000"/>
                </a:sys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barChart>
        <c:barDir val="bar"/>
        <c:grouping val="clustered"/>
        <c:varyColors val="0"/>
        <c:ser>
          <c:idx val="0"/>
          <c:order val="0"/>
          <c:spPr>
            <a:pattFill prst="dkDnDiag">
              <a:fgClr>
                <a:schemeClr val="bg1">
                  <a:lumMod val="75000"/>
                </a:schemeClr>
              </a:fgClr>
              <a:bgClr>
                <a:schemeClr val="bg1"/>
              </a:bgClr>
            </a:pattFill>
            <a:ln w="6350">
              <a:solidFill>
                <a:schemeClr val="tx1"/>
              </a:solidFill>
            </a:ln>
            <a:effectLst/>
          </c:spPr>
          <c:invertIfNegative val="0"/>
          <c:dPt>
            <c:idx val="2"/>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1-4EAC-4D05-979C-94DA777950D4}"/>
              </c:ext>
            </c:extLst>
          </c:dPt>
          <c:dPt>
            <c:idx val="3"/>
            <c:invertIfNegative val="0"/>
            <c:bubble3D val="0"/>
            <c:spPr>
              <a:noFill/>
              <a:ln w="6350">
                <a:solidFill>
                  <a:schemeClr val="tx1"/>
                </a:solidFill>
              </a:ln>
              <a:effectLst/>
            </c:spPr>
            <c:extLst>
              <c:ext xmlns:c16="http://schemas.microsoft.com/office/drawing/2014/chart" uri="{C3380CC4-5D6E-409C-BE32-E72D297353CC}">
                <c16:uniqueId val="{00000003-4EAC-4D05-979C-94DA777950D4}"/>
              </c:ext>
            </c:extLst>
          </c:dPt>
          <c:dPt>
            <c:idx val="6"/>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5-4EAC-4D05-979C-94DA777950D4}"/>
              </c:ext>
            </c:extLst>
          </c:dPt>
          <c:dPt>
            <c:idx val="7"/>
            <c:invertIfNegative val="0"/>
            <c:bubble3D val="0"/>
            <c:spPr>
              <a:noFill/>
              <a:ln w="6350">
                <a:solidFill>
                  <a:schemeClr val="tx1"/>
                </a:solidFill>
              </a:ln>
              <a:effectLst/>
            </c:spPr>
            <c:extLst>
              <c:ext xmlns:c16="http://schemas.microsoft.com/office/drawing/2014/chart" uri="{C3380CC4-5D6E-409C-BE32-E72D297353CC}">
                <c16:uniqueId val="{00000007-4EAC-4D05-979C-94DA777950D4}"/>
              </c:ext>
            </c:extLst>
          </c:dPt>
          <c:dPt>
            <c:idx val="10"/>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9-4EAC-4D05-979C-94DA777950D4}"/>
              </c:ext>
            </c:extLst>
          </c:dPt>
          <c:dPt>
            <c:idx val="11"/>
            <c:invertIfNegative val="0"/>
            <c:bubble3D val="0"/>
            <c:spPr>
              <a:noFill/>
              <a:ln w="6350">
                <a:solidFill>
                  <a:schemeClr val="tx1"/>
                </a:solidFill>
              </a:ln>
              <a:effectLst/>
            </c:spPr>
            <c:extLst>
              <c:ext xmlns:c16="http://schemas.microsoft.com/office/drawing/2014/chart" uri="{C3380CC4-5D6E-409C-BE32-E72D297353CC}">
                <c16:uniqueId val="{0000000B-4EAC-4D05-979C-94DA777950D4}"/>
              </c:ext>
            </c:extLst>
          </c:dPt>
          <c:dPt>
            <c:idx val="14"/>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D-4EAC-4D05-979C-94DA777950D4}"/>
              </c:ext>
            </c:extLst>
          </c:dPt>
          <c:dPt>
            <c:idx val="15"/>
            <c:invertIfNegative val="0"/>
            <c:bubble3D val="0"/>
            <c:spPr>
              <a:noFill/>
              <a:ln w="6350">
                <a:solidFill>
                  <a:schemeClr val="tx1"/>
                </a:solidFill>
              </a:ln>
              <a:effectLst/>
            </c:spPr>
            <c:extLst>
              <c:ext xmlns:c16="http://schemas.microsoft.com/office/drawing/2014/chart" uri="{C3380CC4-5D6E-409C-BE32-E72D297353CC}">
                <c16:uniqueId val="{0000000F-4EAC-4D05-979C-94DA777950D4}"/>
              </c:ext>
            </c:extLst>
          </c:dPt>
          <c:dPt>
            <c:idx val="18"/>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11-4EAC-4D05-979C-94DA777950D4}"/>
              </c:ext>
            </c:extLst>
          </c:dPt>
          <c:dPt>
            <c:idx val="19"/>
            <c:invertIfNegative val="0"/>
            <c:bubble3D val="0"/>
            <c:spPr>
              <a:noFill/>
              <a:ln w="6350">
                <a:solidFill>
                  <a:schemeClr val="tx1"/>
                </a:solidFill>
              </a:ln>
              <a:effectLst/>
            </c:spPr>
            <c:extLst>
              <c:ext xmlns:c16="http://schemas.microsoft.com/office/drawing/2014/chart" uri="{C3380CC4-5D6E-409C-BE32-E72D297353CC}">
                <c16:uniqueId val="{00000013-4EAC-4D05-979C-94DA777950D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問７!$C$33:$C$52</c:f>
              <c:strCache>
                <c:ptCount val="20"/>
                <c:pt idx="0">
                  <c:v>(29歳以下)</c:v>
                </c:pt>
                <c:pt idx="1">
                  <c:v>動画コンテンツなど</c:v>
                </c:pt>
                <c:pt idx="2">
                  <c:v>冊子やリーフレットなど</c:v>
                </c:pt>
                <c:pt idx="3">
                  <c:v>ＳＮＳなど</c:v>
                </c:pt>
                <c:pt idx="4">
                  <c:v>(30歳代)</c:v>
                </c:pt>
                <c:pt idx="5">
                  <c:v>動画コンテンツなど</c:v>
                </c:pt>
                <c:pt idx="6">
                  <c:v>冊子やリーフレットなど</c:v>
                </c:pt>
                <c:pt idx="7">
                  <c:v>ＳＮＳなど</c:v>
                </c:pt>
                <c:pt idx="8">
                  <c:v>(40歳代)</c:v>
                </c:pt>
                <c:pt idx="9">
                  <c:v>動画コンテンツなど</c:v>
                </c:pt>
                <c:pt idx="10">
                  <c:v>冊子やリーフレットなど</c:v>
                </c:pt>
                <c:pt idx="11">
                  <c:v>ＳＮＳなど</c:v>
                </c:pt>
                <c:pt idx="12">
                  <c:v>(50歳代)</c:v>
                </c:pt>
                <c:pt idx="13">
                  <c:v>動画コンテンツなど</c:v>
                </c:pt>
                <c:pt idx="14">
                  <c:v>冊子やリーフレットなど</c:v>
                </c:pt>
                <c:pt idx="15">
                  <c:v>ＳＮＳなど</c:v>
                </c:pt>
                <c:pt idx="16">
                  <c:v>(60歳以上)</c:v>
                </c:pt>
                <c:pt idx="17">
                  <c:v>動画コンテンツなど</c:v>
                </c:pt>
                <c:pt idx="18">
                  <c:v>冊子やリーフレットなど</c:v>
                </c:pt>
                <c:pt idx="19">
                  <c:v>ＳＮＳなど</c:v>
                </c:pt>
              </c:strCache>
            </c:strRef>
          </c:cat>
          <c:val>
            <c:numRef>
              <c:f>問７!$D$33:$D$52</c:f>
              <c:numCache>
                <c:formatCode>0.0%</c:formatCode>
                <c:ptCount val="20"/>
                <c:pt idx="1">
                  <c:v>0.2</c:v>
                </c:pt>
                <c:pt idx="2">
                  <c:v>0.15294117647058825</c:v>
                </c:pt>
                <c:pt idx="3">
                  <c:v>0.15294117647058825</c:v>
                </c:pt>
                <c:pt idx="5">
                  <c:v>0.19760479041916168</c:v>
                </c:pt>
                <c:pt idx="6">
                  <c:v>0.18562874251497005</c:v>
                </c:pt>
                <c:pt idx="7">
                  <c:v>0.16766467065868262</c:v>
                </c:pt>
                <c:pt idx="9">
                  <c:v>0.2</c:v>
                </c:pt>
                <c:pt idx="10">
                  <c:v>0.16500000000000001</c:v>
                </c:pt>
                <c:pt idx="11">
                  <c:v>0.14499999999999999</c:v>
                </c:pt>
                <c:pt idx="13">
                  <c:v>0.2073170731707317</c:v>
                </c:pt>
                <c:pt idx="14">
                  <c:v>0.11585365853658537</c:v>
                </c:pt>
                <c:pt idx="15">
                  <c:v>0.22560975609756098</c:v>
                </c:pt>
                <c:pt idx="17">
                  <c:v>0.17587939698492464</c:v>
                </c:pt>
                <c:pt idx="18">
                  <c:v>0.17085427135678391</c:v>
                </c:pt>
                <c:pt idx="19">
                  <c:v>0.11557788944723618</c:v>
                </c:pt>
              </c:numCache>
            </c:numRef>
          </c:val>
          <c:extLst>
            <c:ext xmlns:c16="http://schemas.microsoft.com/office/drawing/2014/chart" uri="{C3380CC4-5D6E-409C-BE32-E72D297353CC}">
              <c16:uniqueId val="{00000014-4EAC-4D05-979C-94DA777950D4}"/>
            </c:ext>
          </c:extLst>
        </c:ser>
        <c:dLbls>
          <c:dLblPos val="outEnd"/>
          <c:showLegendKey val="0"/>
          <c:showVal val="1"/>
          <c:showCatName val="0"/>
          <c:showSerName val="0"/>
          <c:showPercent val="0"/>
          <c:showBubbleSize val="0"/>
        </c:dLbls>
        <c:gapWidth val="182"/>
        <c:axId val="403983328"/>
        <c:axId val="403987592"/>
      </c:barChart>
      <c:catAx>
        <c:axId val="403983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7592"/>
        <c:crosses val="autoZero"/>
        <c:auto val="1"/>
        <c:lblAlgn val="ctr"/>
        <c:lblOffset val="100"/>
        <c:noMultiLvlLbl val="0"/>
      </c:catAx>
      <c:valAx>
        <c:axId val="4039875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332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sz="1200"/>
              <a:t>図２　センターの人権相談窓口の認知度</a:t>
            </a:r>
            <a:r>
              <a:rPr lang="ja-JP" altLang="en-US" sz="1200"/>
              <a:t>　</a:t>
            </a:r>
            <a:r>
              <a:rPr lang="ja-JP" altLang="ja-JP" sz="1200" b="0" i="0" u="none" strike="noStrike" baseline="0">
                <a:effectLst/>
              </a:rPr>
              <a:t>年齢</a:t>
            </a:r>
            <a:r>
              <a:rPr lang="ja-JP" altLang="en-US" sz="1200"/>
              <a:t>別</a:t>
            </a:r>
            <a:endParaRPr lang="ja-JP" sz="1200"/>
          </a:p>
        </c:rich>
      </c:tx>
      <c:layout>
        <c:manualLayout>
          <c:xMode val="edge"/>
          <c:yMode val="edge"/>
          <c:x val="3.2638888888888891E-2"/>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12559537572254334"/>
          <c:y val="0.13069016152716592"/>
          <c:w val="0.81619662282099126"/>
          <c:h val="0.78234214390602064"/>
        </c:manualLayout>
      </c:layout>
      <c:barChart>
        <c:barDir val="bar"/>
        <c:grouping val="percentStacked"/>
        <c:varyColors val="0"/>
        <c:ser>
          <c:idx val="0"/>
          <c:order val="0"/>
          <c:tx>
            <c:strRef>
              <c:f>問１!$D$24</c:f>
              <c:strCache>
                <c:ptCount val="1"/>
                <c:pt idx="0">
                  <c:v>知っている</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問１!$C$25:$C$29</c:f>
              <c:strCache>
                <c:ptCount val="5"/>
                <c:pt idx="0">
                  <c:v>29歳以下</c:v>
                </c:pt>
                <c:pt idx="1">
                  <c:v>30歳代</c:v>
                </c:pt>
                <c:pt idx="2">
                  <c:v>40歳代</c:v>
                </c:pt>
                <c:pt idx="3">
                  <c:v>50歳代</c:v>
                </c:pt>
                <c:pt idx="4">
                  <c:v>60歳以上</c:v>
                </c:pt>
              </c:strCache>
            </c:strRef>
          </c:cat>
          <c:val>
            <c:numRef>
              <c:f>問１!$D$25:$D$29</c:f>
              <c:numCache>
                <c:formatCode>0.0%</c:formatCode>
                <c:ptCount val="5"/>
                <c:pt idx="0">
                  <c:v>0.31</c:v>
                </c:pt>
                <c:pt idx="1">
                  <c:v>0.37</c:v>
                </c:pt>
                <c:pt idx="2">
                  <c:v>0.31</c:v>
                </c:pt>
                <c:pt idx="3">
                  <c:v>0.25</c:v>
                </c:pt>
                <c:pt idx="4">
                  <c:v>0.27</c:v>
                </c:pt>
              </c:numCache>
            </c:numRef>
          </c:val>
          <c:extLst>
            <c:ext xmlns:c16="http://schemas.microsoft.com/office/drawing/2014/chart" uri="{C3380CC4-5D6E-409C-BE32-E72D297353CC}">
              <c16:uniqueId val="{00000000-F7F0-4AB0-ADA8-156E5856D062}"/>
            </c:ext>
          </c:extLst>
        </c:ser>
        <c:ser>
          <c:idx val="1"/>
          <c:order val="1"/>
          <c:tx>
            <c:strRef>
              <c:f>問１!$E$24</c:f>
              <c:strCache>
                <c:ptCount val="1"/>
                <c:pt idx="0">
                  <c:v>知らない</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問１!$C$25:$C$29</c:f>
              <c:strCache>
                <c:ptCount val="5"/>
                <c:pt idx="0">
                  <c:v>29歳以下</c:v>
                </c:pt>
                <c:pt idx="1">
                  <c:v>30歳代</c:v>
                </c:pt>
                <c:pt idx="2">
                  <c:v>40歳代</c:v>
                </c:pt>
                <c:pt idx="3">
                  <c:v>50歳代</c:v>
                </c:pt>
                <c:pt idx="4">
                  <c:v>60歳以上</c:v>
                </c:pt>
              </c:strCache>
            </c:strRef>
          </c:cat>
          <c:val>
            <c:numRef>
              <c:f>問１!$E$25:$E$29</c:f>
              <c:numCache>
                <c:formatCode>0.0%</c:formatCode>
                <c:ptCount val="5"/>
                <c:pt idx="0">
                  <c:v>0.69</c:v>
                </c:pt>
                <c:pt idx="1">
                  <c:v>0.63</c:v>
                </c:pt>
                <c:pt idx="2">
                  <c:v>0.69</c:v>
                </c:pt>
                <c:pt idx="3">
                  <c:v>0.75</c:v>
                </c:pt>
                <c:pt idx="4">
                  <c:v>0.73</c:v>
                </c:pt>
              </c:numCache>
            </c:numRef>
          </c:val>
          <c:extLst>
            <c:ext xmlns:c16="http://schemas.microsoft.com/office/drawing/2014/chart" uri="{C3380CC4-5D6E-409C-BE32-E72D297353CC}">
              <c16:uniqueId val="{00000001-F7F0-4AB0-ADA8-156E5856D062}"/>
            </c:ext>
          </c:extLst>
        </c:ser>
        <c:dLbls>
          <c:dLblPos val="ctr"/>
          <c:showLegendKey val="0"/>
          <c:showVal val="1"/>
          <c:showCatName val="0"/>
          <c:showSerName val="0"/>
          <c:showPercent val="0"/>
          <c:showBubbleSize val="0"/>
        </c:dLbls>
        <c:gapWidth val="150"/>
        <c:overlap val="100"/>
        <c:axId val="520333768"/>
        <c:axId val="520332784"/>
      </c:barChart>
      <c:catAx>
        <c:axId val="5203337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20332784"/>
        <c:crosses val="autoZero"/>
        <c:auto val="1"/>
        <c:lblAlgn val="ctr"/>
        <c:lblOffset val="100"/>
        <c:noMultiLvlLbl val="0"/>
      </c:catAx>
      <c:valAx>
        <c:axId val="52033278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20333768"/>
        <c:crosses val="max"/>
        <c:crossBetween val="between"/>
      </c:valAx>
      <c:spPr>
        <a:noFill/>
        <a:ln>
          <a:noFill/>
        </a:ln>
        <a:effectLst/>
      </c:spPr>
    </c:plotArea>
    <c:legend>
      <c:legendPos val="b"/>
      <c:layout>
        <c:manualLayout>
          <c:xMode val="edge"/>
          <c:yMode val="edge"/>
          <c:x val="0.67814500933048116"/>
          <c:y val="4.1522714396383269E-2"/>
          <c:w val="0.26734495471303082"/>
          <c:h val="6.135802469135802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sz="1200"/>
              <a:t>図３　センター人権相談窓口を知った経緯（複数回答）</a:t>
            </a:r>
          </a:p>
        </c:rich>
      </c:tx>
      <c:layout>
        <c:manualLayout>
          <c:xMode val="edge"/>
          <c:yMode val="edge"/>
          <c:x val="2.570759244349223E-2"/>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23732180461702038"/>
          <c:y val="0.11833792948931368"/>
          <c:w val="0.73939186620654729"/>
          <c:h val="0.81258729032001387"/>
        </c:manualLayout>
      </c:layout>
      <c:barChart>
        <c:barDir val="bar"/>
        <c:grouping val="clustered"/>
        <c:varyColors val="0"/>
        <c:ser>
          <c:idx val="0"/>
          <c:order val="0"/>
          <c:tx>
            <c:strRef>
              <c:f>問２!$D$18</c:f>
              <c:strCache>
                <c:ptCount val="1"/>
                <c:pt idx="0">
                  <c:v>令和６年度</c:v>
                </c:pt>
              </c:strCache>
            </c:strRef>
          </c:tx>
          <c:spPr>
            <a:solidFill>
              <a:schemeClr val="bg1">
                <a:lumMod val="8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問２!$C$19:$C$27</c:f>
              <c:strCache>
                <c:ptCount val="9"/>
                <c:pt idx="0">
                  <c:v>センターの案内用のポスター・リーフレット</c:v>
                </c:pt>
                <c:pt idx="1">
                  <c:v>センター案内携帯用カード</c:v>
                </c:pt>
                <c:pt idx="2">
                  <c:v>区の広報紙</c:v>
                </c:pt>
                <c:pt idx="3">
                  <c:v>市役所・区役所のホームページ</c:v>
                </c:pt>
                <c:pt idx="4">
                  <c:v>ＬＩＮＥ、Ｆａｃｅｂｏｏｋ等のＳＮＳ</c:v>
                </c:pt>
                <c:pt idx="5">
                  <c:v>人権だよりＫＯＫＯＲＯねっと</c:v>
                </c:pt>
                <c:pt idx="6">
                  <c:v>市役所・区役所で紹介された</c:v>
                </c:pt>
                <c:pt idx="7">
                  <c:v>知人や友人から聞いた</c:v>
                </c:pt>
                <c:pt idx="8">
                  <c:v>その他</c:v>
                </c:pt>
              </c:strCache>
            </c:strRef>
          </c:cat>
          <c:val>
            <c:numRef>
              <c:f>問２!$D$19:$D$27</c:f>
              <c:numCache>
                <c:formatCode>0.0%</c:formatCode>
                <c:ptCount val="9"/>
                <c:pt idx="0">
                  <c:v>0.20522388059701493</c:v>
                </c:pt>
                <c:pt idx="1">
                  <c:v>9.3283582089552244E-2</c:v>
                </c:pt>
                <c:pt idx="2">
                  <c:v>0.20895522388059701</c:v>
                </c:pt>
                <c:pt idx="3">
                  <c:v>0.22014925373134328</c:v>
                </c:pt>
                <c:pt idx="4">
                  <c:v>7.4626865671641784E-2</c:v>
                </c:pt>
                <c:pt idx="5">
                  <c:v>7.4626865671641784E-2</c:v>
                </c:pt>
                <c:pt idx="6">
                  <c:v>6.3432835820895525E-2</c:v>
                </c:pt>
                <c:pt idx="7">
                  <c:v>5.2238805970149252E-2</c:v>
                </c:pt>
                <c:pt idx="8">
                  <c:v>7.462686567164179E-3</c:v>
                </c:pt>
              </c:numCache>
            </c:numRef>
          </c:val>
          <c:extLst>
            <c:ext xmlns:c16="http://schemas.microsoft.com/office/drawing/2014/chart" uri="{C3380CC4-5D6E-409C-BE32-E72D297353CC}">
              <c16:uniqueId val="{00000000-5433-4C79-A6ED-11FD5FED6112}"/>
            </c:ext>
          </c:extLst>
        </c:ser>
        <c:ser>
          <c:idx val="1"/>
          <c:order val="1"/>
          <c:tx>
            <c:strRef>
              <c:f>問２!$E$18</c:f>
              <c:strCache>
                <c:ptCount val="1"/>
                <c:pt idx="0">
                  <c:v>令和５年度</c:v>
                </c:pt>
              </c:strCache>
            </c:strRef>
          </c:tx>
          <c:spPr>
            <a:solidFill>
              <a:schemeClr val="bg1">
                <a:lumMod val="5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問２!$C$19:$C$27</c:f>
              <c:strCache>
                <c:ptCount val="9"/>
                <c:pt idx="0">
                  <c:v>センターの案内用のポスター・リーフレット</c:v>
                </c:pt>
                <c:pt idx="1">
                  <c:v>センター案内携帯用カード</c:v>
                </c:pt>
                <c:pt idx="2">
                  <c:v>区の広報紙</c:v>
                </c:pt>
                <c:pt idx="3">
                  <c:v>市役所・区役所のホームページ</c:v>
                </c:pt>
                <c:pt idx="4">
                  <c:v>ＬＩＮＥ、Ｆａｃｅｂｏｏｋ等のＳＮＳ</c:v>
                </c:pt>
                <c:pt idx="5">
                  <c:v>人権だよりＫＯＫＯＲＯねっと</c:v>
                </c:pt>
                <c:pt idx="6">
                  <c:v>市役所・区役所で紹介された</c:v>
                </c:pt>
                <c:pt idx="7">
                  <c:v>知人や友人から聞いた</c:v>
                </c:pt>
                <c:pt idx="8">
                  <c:v>その他</c:v>
                </c:pt>
              </c:strCache>
            </c:strRef>
          </c:cat>
          <c:val>
            <c:numRef>
              <c:f>問２!$E$19:$E$27</c:f>
              <c:numCache>
                <c:formatCode>0.0%</c:formatCode>
                <c:ptCount val="9"/>
                <c:pt idx="0">
                  <c:v>0.15625</c:v>
                </c:pt>
                <c:pt idx="1">
                  <c:v>6.8750000000000006E-2</c:v>
                </c:pt>
                <c:pt idx="2">
                  <c:v>0.36875000000000002</c:v>
                </c:pt>
                <c:pt idx="3">
                  <c:v>0.17499999999999999</c:v>
                </c:pt>
                <c:pt idx="4">
                  <c:v>5.6250000000000001E-2</c:v>
                </c:pt>
                <c:pt idx="5">
                  <c:v>2.5000000000000001E-2</c:v>
                </c:pt>
                <c:pt idx="6">
                  <c:v>8.1250000000000003E-2</c:v>
                </c:pt>
                <c:pt idx="7">
                  <c:v>6.8750000000000006E-2</c:v>
                </c:pt>
                <c:pt idx="8">
                  <c:v>0</c:v>
                </c:pt>
              </c:numCache>
            </c:numRef>
          </c:val>
          <c:extLst>
            <c:ext xmlns:c16="http://schemas.microsoft.com/office/drawing/2014/chart" uri="{C3380CC4-5D6E-409C-BE32-E72D297353CC}">
              <c16:uniqueId val="{00000001-5433-4C79-A6ED-11FD5FED6112}"/>
            </c:ext>
          </c:extLst>
        </c:ser>
        <c:dLbls>
          <c:dLblPos val="outEnd"/>
          <c:showLegendKey val="0"/>
          <c:showVal val="1"/>
          <c:showCatName val="0"/>
          <c:showSerName val="0"/>
          <c:showPercent val="0"/>
          <c:showBubbleSize val="0"/>
        </c:dLbls>
        <c:gapWidth val="182"/>
        <c:axId val="439597592"/>
        <c:axId val="439602512"/>
      </c:barChart>
      <c:catAx>
        <c:axId val="4395975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39602512"/>
        <c:crosses val="autoZero"/>
        <c:auto val="1"/>
        <c:lblAlgn val="ctr"/>
        <c:lblOffset val="100"/>
        <c:noMultiLvlLbl val="0"/>
      </c:catAx>
      <c:valAx>
        <c:axId val="439602512"/>
        <c:scaling>
          <c:orientation val="minMax"/>
        </c:scaling>
        <c:delete val="0"/>
        <c:axPos val="b"/>
        <c:numFmt formatCode="0%" sourceLinked="0"/>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39597592"/>
        <c:crosses val="max"/>
        <c:crossBetween val="between"/>
      </c:valAx>
      <c:spPr>
        <a:noFill/>
        <a:ln>
          <a:noFill/>
        </a:ln>
        <a:effectLst/>
      </c:spPr>
    </c:plotArea>
    <c:legend>
      <c:legendPos val="r"/>
      <c:layout>
        <c:manualLayout>
          <c:xMode val="edge"/>
          <c:yMode val="edge"/>
          <c:x val="0.71487283601744911"/>
          <c:y val="1.5977923793849332E-2"/>
          <c:w val="0.18535127849872424"/>
          <c:h val="7.15004132770696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sz="1200"/>
              <a:t>図４　「センター人権相談窓口を知った経緯」（複数回答）</a:t>
            </a:r>
            <a:r>
              <a:rPr lang="ja-JP" altLang="en-US" sz="1200"/>
              <a:t>　年齢別</a:t>
            </a:r>
            <a:endParaRPr lang="ja-JP" sz="1200"/>
          </a:p>
        </c:rich>
      </c:tx>
      <c:layout>
        <c:manualLayout>
          <c:xMode val="edge"/>
          <c:yMode val="edge"/>
          <c:x val="2.1123388581952115E-2"/>
          <c:y val="1.473296500920810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barChart>
        <c:barDir val="bar"/>
        <c:grouping val="clustered"/>
        <c:varyColors val="0"/>
        <c:ser>
          <c:idx val="0"/>
          <c:order val="0"/>
          <c:spPr>
            <a:pattFill prst="dkDnDiag">
              <a:fgClr>
                <a:schemeClr val="bg1">
                  <a:lumMod val="75000"/>
                </a:schemeClr>
              </a:fgClr>
              <a:bgClr>
                <a:schemeClr val="bg1"/>
              </a:bgClr>
            </a:pattFill>
            <a:ln w="6350">
              <a:solidFill>
                <a:schemeClr val="tx1"/>
              </a:solidFill>
            </a:ln>
            <a:effectLst/>
          </c:spPr>
          <c:invertIfNegative val="0"/>
          <c:dPt>
            <c:idx val="2"/>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1-5620-4A8A-BEB6-17B041B15AE4}"/>
              </c:ext>
            </c:extLst>
          </c:dPt>
          <c:dPt>
            <c:idx val="3"/>
            <c:invertIfNegative val="0"/>
            <c:bubble3D val="0"/>
            <c:spPr>
              <a:noFill/>
              <a:ln w="6350">
                <a:solidFill>
                  <a:schemeClr val="tx1"/>
                </a:solidFill>
              </a:ln>
              <a:effectLst/>
            </c:spPr>
            <c:extLst>
              <c:ext xmlns:c16="http://schemas.microsoft.com/office/drawing/2014/chart" uri="{C3380CC4-5D6E-409C-BE32-E72D297353CC}">
                <c16:uniqueId val="{00000003-5620-4A8A-BEB6-17B041B15AE4}"/>
              </c:ext>
            </c:extLst>
          </c:dPt>
          <c:dPt>
            <c:idx val="6"/>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5-5620-4A8A-BEB6-17B041B15AE4}"/>
              </c:ext>
            </c:extLst>
          </c:dPt>
          <c:dPt>
            <c:idx val="7"/>
            <c:invertIfNegative val="0"/>
            <c:bubble3D val="0"/>
            <c:spPr>
              <a:noFill/>
              <a:ln w="6350">
                <a:solidFill>
                  <a:schemeClr val="tx1"/>
                </a:solidFill>
              </a:ln>
              <a:effectLst/>
            </c:spPr>
            <c:extLst>
              <c:ext xmlns:c16="http://schemas.microsoft.com/office/drawing/2014/chart" uri="{C3380CC4-5D6E-409C-BE32-E72D297353CC}">
                <c16:uniqueId val="{00000007-5620-4A8A-BEB6-17B041B15AE4}"/>
              </c:ext>
            </c:extLst>
          </c:dPt>
          <c:dPt>
            <c:idx val="10"/>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9-5620-4A8A-BEB6-17B041B15AE4}"/>
              </c:ext>
            </c:extLst>
          </c:dPt>
          <c:dPt>
            <c:idx val="11"/>
            <c:invertIfNegative val="0"/>
            <c:bubble3D val="0"/>
            <c:spPr>
              <a:noFill/>
              <a:ln w="6350">
                <a:solidFill>
                  <a:schemeClr val="tx1"/>
                </a:solidFill>
              </a:ln>
              <a:effectLst/>
            </c:spPr>
            <c:extLst>
              <c:ext xmlns:c16="http://schemas.microsoft.com/office/drawing/2014/chart" uri="{C3380CC4-5D6E-409C-BE32-E72D297353CC}">
                <c16:uniqueId val="{0000000B-5620-4A8A-BEB6-17B041B15AE4}"/>
              </c:ext>
            </c:extLst>
          </c:dPt>
          <c:dPt>
            <c:idx val="14"/>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0D-5620-4A8A-BEB6-17B041B15AE4}"/>
              </c:ext>
            </c:extLst>
          </c:dPt>
          <c:dPt>
            <c:idx val="15"/>
            <c:invertIfNegative val="0"/>
            <c:bubble3D val="0"/>
            <c:spPr>
              <a:noFill/>
              <a:ln w="6350">
                <a:solidFill>
                  <a:schemeClr val="tx1"/>
                </a:solidFill>
              </a:ln>
              <a:effectLst/>
            </c:spPr>
            <c:extLst>
              <c:ext xmlns:c16="http://schemas.microsoft.com/office/drawing/2014/chart" uri="{C3380CC4-5D6E-409C-BE32-E72D297353CC}">
                <c16:uniqueId val="{0000000F-5620-4A8A-BEB6-17B041B15AE4}"/>
              </c:ext>
            </c:extLst>
          </c:dPt>
          <c:dPt>
            <c:idx val="18"/>
            <c:invertIfNegative val="0"/>
            <c:bubble3D val="0"/>
            <c:spPr>
              <a:solidFill>
                <a:schemeClr val="tx1"/>
              </a:solidFill>
              <a:ln w="6350">
                <a:solidFill>
                  <a:schemeClr val="tx1"/>
                </a:solidFill>
              </a:ln>
              <a:effectLst/>
            </c:spPr>
            <c:extLst>
              <c:ext xmlns:c16="http://schemas.microsoft.com/office/drawing/2014/chart" uri="{C3380CC4-5D6E-409C-BE32-E72D297353CC}">
                <c16:uniqueId val="{00000011-5620-4A8A-BEB6-17B041B15AE4}"/>
              </c:ext>
            </c:extLst>
          </c:dPt>
          <c:dPt>
            <c:idx val="19"/>
            <c:invertIfNegative val="0"/>
            <c:bubble3D val="0"/>
            <c:spPr>
              <a:noFill/>
              <a:ln w="6350">
                <a:solidFill>
                  <a:schemeClr val="tx1"/>
                </a:solidFill>
              </a:ln>
              <a:effectLst/>
            </c:spPr>
            <c:extLst>
              <c:ext xmlns:c16="http://schemas.microsoft.com/office/drawing/2014/chart" uri="{C3380CC4-5D6E-409C-BE32-E72D297353CC}">
                <c16:uniqueId val="{00000013-5620-4A8A-BEB6-17B041B15AE4}"/>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問２!$C$36:$C$55</c:f>
              <c:strCache>
                <c:ptCount val="20"/>
                <c:pt idx="0">
                  <c:v>(29歳以下)</c:v>
                </c:pt>
                <c:pt idx="1">
                  <c:v>市役所・区役所のホームページ</c:v>
                </c:pt>
                <c:pt idx="2">
                  <c:v>区の広報紙</c:v>
                </c:pt>
                <c:pt idx="3">
                  <c:v>センターの案内用のポスター・リーフレット</c:v>
                </c:pt>
                <c:pt idx="4">
                  <c:v>(30歳代)</c:v>
                </c:pt>
                <c:pt idx="5">
                  <c:v>市役所・区役所のホームページ</c:v>
                </c:pt>
                <c:pt idx="6">
                  <c:v>区の広報紙</c:v>
                </c:pt>
                <c:pt idx="7">
                  <c:v>センターの案内用のポスター・リーフレット</c:v>
                </c:pt>
                <c:pt idx="8">
                  <c:v>(40歳代)</c:v>
                </c:pt>
                <c:pt idx="9">
                  <c:v>市役所・区役所のホームページ</c:v>
                </c:pt>
                <c:pt idx="10">
                  <c:v>区の広報紙</c:v>
                </c:pt>
                <c:pt idx="11">
                  <c:v>センターの案内用のポスター・リーフレット</c:v>
                </c:pt>
                <c:pt idx="12">
                  <c:v>(50歳代)</c:v>
                </c:pt>
                <c:pt idx="13">
                  <c:v>市役所・区役所のホームページ</c:v>
                </c:pt>
                <c:pt idx="14">
                  <c:v>区の広報紙</c:v>
                </c:pt>
                <c:pt idx="15">
                  <c:v>センターの案内用のポスター・リーフレット</c:v>
                </c:pt>
                <c:pt idx="16">
                  <c:v>(60歳以上)</c:v>
                </c:pt>
                <c:pt idx="17">
                  <c:v>市役所・区役所のホームページ</c:v>
                </c:pt>
                <c:pt idx="18">
                  <c:v>区の広報紙</c:v>
                </c:pt>
                <c:pt idx="19">
                  <c:v>センターの案内用のポスター・リーフレット</c:v>
                </c:pt>
              </c:strCache>
            </c:strRef>
          </c:cat>
          <c:val>
            <c:numRef>
              <c:f>問２!$D$36:$D$55</c:f>
              <c:numCache>
                <c:formatCode>0.0%</c:formatCode>
                <c:ptCount val="20"/>
                <c:pt idx="1">
                  <c:v>0.22413793103448276</c:v>
                </c:pt>
                <c:pt idx="2">
                  <c:v>0.10344827586206896</c:v>
                </c:pt>
                <c:pt idx="3">
                  <c:v>0.15517241379310345</c:v>
                </c:pt>
                <c:pt idx="5">
                  <c:v>0.21126760563380281</c:v>
                </c:pt>
                <c:pt idx="6">
                  <c:v>0.19718309859154928</c:v>
                </c:pt>
                <c:pt idx="7">
                  <c:v>0.16901408450704225</c:v>
                </c:pt>
                <c:pt idx="9">
                  <c:v>0.2807017543859649</c:v>
                </c:pt>
                <c:pt idx="10">
                  <c:v>0.17543859649122806</c:v>
                </c:pt>
                <c:pt idx="11">
                  <c:v>0.21052631578947367</c:v>
                </c:pt>
                <c:pt idx="13">
                  <c:v>0.20588235294117646</c:v>
                </c:pt>
                <c:pt idx="14">
                  <c:v>0.41176470588235292</c:v>
                </c:pt>
                <c:pt idx="15">
                  <c:v>0.14705882352941177</c:v>
                </c:pt>
                <c:pt idx="17">
                  <c:v>0.16666666666666666</c:v>
                </c:pt>
                <c:pt idx="18">
                  <c:v>0.25</c:v>
                </c:pt>
                <c:pt idx="19">
                  <c:v>0.35416666666666669</c:v>
                </c:pt>
              </c:numCache>
            </c:numRef>
          </c:val>
          <c:extLst>
            <c:ext xmlns:c16="http://schemas.microsoft.com/office/drawing/2014/chart" uri="{C3380CC4-5D6E-409C-BE32-E72D297353CC}">
              <c16:uniqueId val="{00000014-5620-4A8A-BEB6-17B041B15AE4}"/>
            </c:ext>
          </c:extLst>
        </c:ser>
        <c:dLbls>
          <c:dLblPos val="outEnd"/>
          <c:showLegendKey val="0"/>
          <c:showVal val="1"/>
          <c:showCatName val="0"/>
          <c:showSerName val="0"/>
          <c:showPercent val="0"/>
          <c:showBubbleSize val="0"/>
        </c:dLbls>
        <c:gapWidth val="182"/>
        <c:axId val="403983328"/>
        <c:axId val="403987592"/>
      </c:barChart>
      <c:catAx>
        <c:axId val="403983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7592"/>
        <c:crosses val="autoZero"/>
        <c:auto val="1"/>
        <c:lblAlgn val="ctr"/>
        <c:lblOffset val="100"/>
        <c:noMultiLvlLbl val="0"/>
      </c:catAx>
      <c:valAx>
        <c:axId val="4039875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332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sz="1200"/>
              <a:t>図５　人権侵害を受けた時の相談先（複数回答）</a:t>
            </a:r>
          </a:p>
        </c:rich>
      </c:tx>
      <c:layout>
        <c:manualLayout>
          <c:xMode val="edge"/>
          <c:yMode val="edge"/>
          <c:x val="2.38368910782704E-2"/>
          <c:y val="1.277955271565495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41302264808362371"/>
          <c:y val="9.3561084449370502E-2"/>
          <c:w val="0.54921602787456447"/>
          <c:h val="0.85182657468383405"/>
        </c:manualLayout>
      </c:layout>
      <c:barChart>
        <c:barDir val="bar"/>
        <c:grouping val="clustered"/>
        <c:varyColors val="0"/>
        <c:ser>
          <c:idx val="0"/>
          <c:order val="0"/>
          <c:tx>
            <c:strRef>
              <c:f>問３!$D$20</c:f>
              <c:strCache>
                <c:ptCount val="1"/>
                <c:pt idx="0">
                  <c:v>令和６年度</c:v>
                </c:pt>
              </c:strCache>
            </c:strRef>
          </c:tx>
          <c:spPr>
            <a:solidFill>
              <a:schemeClr val="bg1">
                <a:lumMod val="85000"/>
              </a:schemeClr>
            </a:solidFill>
            <a:ln>
              <a:noFill/>
            </a:ln>
            <a:effectLst/>
          </c:spPr>
          <c:invertIfNegative val="0"/>
          <c:dLbls>
            <c:dLbl>
              <c:idx val="5"/>
              <c:layout>
                <c:manualLayout>
                  <c:x val="0"/>
                  <c:y val="9.626955475330926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70-4ECE-A27B-E9C7A3748BD7}"/>
                </c:ext>
              </c:extLst>
            </c:dLbl>
            <c:dLbl>
              <c:idx val="10"/>
              <c:layout>
                <c:manualLayout>
                  <c:x val="0"/>
                  <c:y val="4.81347773766546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095-463A-A6DD-A3E4D9A16CC3}"/>
                </c:ext>
              </c:extLst>
            </c:dLbl>
            <c:dLbl>
              <c:idx val="11"/>
              <c:layout>
                <c:manualLayout>
                  <c:x val="-1.5969618072777692E-16"/>
                  <c:y val="1.203369434416365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95-463A-A6DD-A3E4D9A16CC3}"/>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問３!$C$21:$C$32</c:f>
              <c:strCache>
                <c:ptCount val="12"/>
                <c:pt idx="0">
                  <c:v>大阪市人権啓発・相談センター
（専門相談員による人権相談窓口）</c:v>
                </c:pt>
                <c:pt idx="1">
                  <c:v>区役所の人権相談窓口</c:v>
                </c:pt>
                <c:pt idx="2">
                  <c:v>相談・支援機関（クレオ大阪、
こども相談センター、地域包括支援センター等）</c:v>
                </c:pt>
                <c:pt idx="3">
                  <c:v>法務局や人権擁護委員</c:v>
                </c:pt>
                <c:pt idx="4">
                  <c:v>弁護士</c:v>
                </c:pt>
                <c:pt idx="5">
                  <c:v>警察</c:v>
                </c:pt>
                <c:pt idx="6">
                  <c:v>学校や職場</c:v>
                </c:pt>
                <c:pt idx="7">
                  <c:v>地域の民生委員や児童委員</c:v>
                </c:pt>
                <c:pt idx="8">
                  <c:v>民間団体（ボランティア団体やＮＰＯ等）</c:v>
                </c:pt>
                <c:pt idx="9">
                  <c:v>その他</c:v>
                </c:pt>
                <c:pt idx="10">
                  <c:v>相談先が思い浮かばない</c:v>
                </c:pt>
                <c:pt idx="11">
                  <c:v>誰にも相談しない</c:v>
                </c:pt>
              </c:strCache>
            </c:strRef>
          </c:cat>
          <c:val>
            <c:numRef>
              <c:f>問３!$D$21:$D$32</c:f>
              <c:numCache>
                <c:formatCode>0.0%</c:formatCode>
                <c:ptCount val="12"/>
                <c:pt idx="0">
                  <c:v>0.1364522417153996</c:v>
                </c:pt>
                <c:pt idx="1">
                  <c:v>0.14619883040935672</c:v>
                </c:pt>
                <c:pt idx="2">
                  <c:v>7.407407407407407E-2</c:v>
                </c:pt>
                <c:pt idx="3">
                  <c:v>3.8986354775828458E-2</c:v>
                </c:pt>
                <c:pt idx="4">
                  <c:v>0.12085769980506822</c:v>
                </c:pt>
                <c:pt idx="5">
                  <c:v>7.9922027290448339E-2</c:v>
                </c:pt>
                <c:pt idx="6">
                  <c:v>1.5594541910331383E-2</c:v>
                </c:pt>
                <c:pt idx="7">
                  <c:v>5.8479532163742687E-3</c:v>
                </c:pt>
                <c:pt idx="8">
                  <c:v>2.9239766081871343E-2</c:v>
                </c:pt>
                <c:pt idx="9">
                  <c:v>3.8986354775828458E-3</c:v>
                </c:pt>
                <c:pt idx="10">
                  <c:v>0.17153996101364521</c:v>
                </c:pt>
                <c:pt idx="11">
                  <c:v>0.17738791423001948</c:v>
                </c:pt>
              </c:numCache>
            </c:numRef>
          </c:val>
          <c:extLst>
            <c:ext xmlns:c16="http://schemas.microsoft.com/office/drawing/2014/chart" uri="{C3380CC4-5D6E-409C-BE32-E72D297353CC}">
              <c16:uniqueId val="{00000000-1570-4ECE-A27B-E9C7A3748BD7}"/>
            </c:ext>
          </c:extLst>
        </c:ser>
        <c:ser>
          <c:idx val="1"/>
          <c:order val="1"/>
          <c:tx>
            <c:strRef>
              <c:f>問３!$E$20</c:f>
              <c:strCache>
                <c:ptCount val="1"/>
                <c:pt idx="0">
                  <c:v>令和５年度</c:v>
                </c:pt>
              </c:strCache>
            </c:strRef>
          </c:tx>
          <c:spPr>
            <a:solidFill>
              <a:schemeClr val="bg1">
                <a:lumMod val="65000"/>
              </a:schemeClr>
            </a:solidFill>
            <a:ln>
              <a:noFill/>
            </a:ln>
            <a:effectLst/>
          </c:spPr>
          <c:invertIfNegative val="0"/>
          <c:dLbls>
            <c:dLbl>
              <c:idx val="4"/>
              <c:layout>
                <c:manualLayout>
                  <c:x val="0"/>
                  <c:y val="-7.22021660649819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570-4ECE-A27B-E9C7A3748BD7}"/>
                </c:ext>
              </c:extLst>
            </c:dLbl>
            <c:dLbl>
              <c:idx val="5"/>
              <c:layout>
                <c:manualLayout>
                  <c:x val="-7.9848090363888462E-17"/>
                  <c:y val="-1.44404332129963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70-4ECE-A27B-E9C7A3748BD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問３!$C$21:$C$32</c:f>
              <c:strCache>
                <c:ptCount val="12"/>
                <c:pt idx="0">
                  <c:v>大阪市人権啓発・相談センター
（専門相談員による人権相談窓口）</c:v>
                </c:pt>
                <c:pt idx="1">
                  <c:v>区役所の人権相談窓口</c:v>
                </c:pt>
                <c:pt idx="2">
                  <c:v>相談・支援機関（クレオ大阪、
こども相談センター、地域包括支援センター等）</c:v>
                </c:pt>
                <c:pt idx="3">
                  <c:v>法務局や人権擁護委員</c:v>
                </c:pt>
                <c:pt idx="4">
                  <c:v>弁護士</c:v>
                </c:pt>
                <c:pt idx="5">
                  <c:v>警察</c:v>
                </c:pt>
                <c:pt idx="6">
                  <c:v>学校や職場</c:v>
                </c:pt>
                <c:pt idx="7">
                  <c:v>地域の民生委員や児童委員</c:v>
                </c:pt>
                <c:pt idx="8">
                  <c:v>民間団体（ボランティア団体やＮＰＯ等）</c:v>
                </c:pt>
                <c:pt idx="9">
                  <c:v>その他</c:v>
                </c:pt>
                <c:pt idx="10">
                  <c:v>相談先が思い浮かばない</c:v>
                </c:pt>
                <c:pt idx="11">
                  <c:v>誰にも相談しない</c:v>
                </c:pt>
              </c:strCache>
            </c:strRef>
          </c:cat>
          <c:val>
            <c:numRef>
              <c:f>問３!$E$21:$E$32</c:f>
              <c:numCache>
                <c:formatCode>0.0%</c:formatCode>
                <c:ptCount val="12"/>
                <c:pt idx="0">
                  <c:v>9.4069529652351741E-2</c:v>
                </c:pt>
                <c:pt idx="1">
                  <c:v>0.15132924335378323</c:v>
                </c:pt>
                <c:pt idx="2">
                  <c:v>4.0899795501022497E-2</c:v>
                </c:pt>
                <c:pt idx="3">
                  <c:v>1.6359918200408999E-2</c:v>
                </c:pt>
                <c:pt idx="4">
                  <c:v>7.3619631901840496E-2</c:v>
                </c:pt>
                <c:pt idx="5">
                  <c:v>9.202453987730061E-2</c:v>
                </c:pt>
                <c:pt idx="6">
                  <c:v>3.8854805725971372E-2</c:v>
                </c:pt>
                <c:pt idx="7">
                  <c:v>1.0224948875255624E-2</c:v>
                </c:pt>
                <c:pt idx="8">
                  <c:v>1.4314928425357873E-2</c:v>
                </c:pt>
                <c:pt idx="9">
                  <c:v>0</c:v>
                </c:pt>
                <c:pt idx="10">
                  <c:v>0.21472392638036811</c:v>
                </c:pt>
                <c:pt idx="11">
                  <c:v>0.25357873210633947</c:v>
                </c:pt>
              </c:numCache>
            </c:numRef>
          </c:val>
          <c:extLst>
            <c:ext xmlns:c16="http://schemas.microsoft.com/office/drawing/2014/chart" uri="{C3380CC4-5D6E-409C-BE32-E72D297353CC}">
              <c16:uniqueId val="{00000001-1570-4ECE-A27B-E9C7A3748BD7}"/>
            </c:ext>
          </c:extLst>
        </c:ser>
        <c:dLbls>
          <c:dLblPos val="outEnd"/>
          <c:showLegendKey val="0"/>
          <c:showVal val="1"/>
          <c:showCatName val="0"/>
          <c:showSerName val="0"/>
          <c:showPercent val="0"/>
          <c:showBubbleSize val="0"/>
        </c:dLbls>
        <c:gapWidth val="182"/>
        <c:axId val="514633504"/>
        <c:axId val="514650232"/>
      </c:barChart>
      <c:catAx>
        <c:axId val="5146335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14650232"/>
        <c:crosses val="autoZero"/>
        <c:auto val="1"/>
        <c:lblAlgn val="ctr"/>
        <c:lblOffset val="50"/>
        <c:tickLblSkip val="1"/>
        <c:noMultiLvlLbl val="0"/>
      </c:catAx>
      <c:valAx>
        <c:axId val="514650232"/>
        <c:scaling>
          <c:orientation val="minMax"/>
          <c:max val="0.30000000000000004"/>
          <c:min val="0"/>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14633504"/>
        <c:crosses val="max"/>
        <c:crossBetween val="between"/>
        <c:majorUnit val="0.1"/>
      </c:valAx>
      <c:spPr>
        <a:noFill/>
        <a:ln>
          <a:noFill/>
        </a:ln>
        <a:effectLst/>
      </c:spPr>
    </c:plotArea>
    <c:legend>
      <c:legendPos val="r"/>
      <c:layout>
        <c:manualLayout>
          <c:xMode val="edge"/>
          <c:yMode val="edge"/>
          <c:x val="0.82409513978435622"/>
          <c:y val="1.7450751869012765E-2"/>
          <c:w val="0.14355966556009767"/>
          <c:h val="6.39301856221040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sz="1200"/>
              <a:t>図６　人権侵害を受けた時の相談先（複数回答）</a:t>
            </a:r>
            <a:r>
              <a:rPr lang="ja-JP" altLang="en-US" sz="1200"/>
              <a:t>　</a:t>
            </a:r>
            <a:r>
              <a:rPr lang="ja-JP" altLang="ja-JP" sz="1200" b="0" i="0" u="none" strike="noStrike" baseline="0">
                <a:effectLst/>
              </a:rPr>
              <a:t>年齢</a:t>
            </a:r>
            <a:r>
              <a:rPr lang="ja-JP" altLang="en-US" sz="1200"/>
              <a:t>別</a:t>
            </a:r>
            <a:endParaRPr lang="ja-JP" sz="1200"/>
          </a:p>
        </c:rich>
      </c:tx>
      <c:layout>
        <c:manualLayout>
          <c:xMode val="edge"/>
          <c:yMode val="edge"/>
          <c:x val="2.1123388581952115E-2"/>
          <c:y val="1.473296500920810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21447065940713853"/>
          <c:y val="7.8457300275482089E-2"/>
          <c:w val="0.75849969751966118"/>
          <c:h val="0.87574655647382915"/>
        </c:manualLayout>
      </c:layout>
      <c:barChart>
        <c:barDir val="bar"/>
        <c:grouping val="clustered"/>
        <c:varyColors val="0"/>
        <c:ser>
          <c:idx val="0"/>
          <c:order val="0"/>
          <c:tx>
            <c:strRef>
              <c:f>問３!$D$36:$D$39</c:f>
              <c:strCache>
                <c:ptCount val="4"/>
              </c:strCache>
            </c:strRef>
          </c:tx>
          <c:spPr>
            <a:pattFill prst="dkDnDiag">
              <a:fgClr>
                <a:schemeClr val="bg1">
                  <a:lumMod val="75000"/>
                </a:schemeClr>
              </a:fgClr>
              <a:bgClr>
                <a:schemeClr val="bg1"/>
              </a:bgClr>
            </a:pattFill>
            <a:ln>
              <a:solidFill>
                <a:schemeClr val="tx1"/>
              </a:solidFill>
            </a:ln>
            <a:effectLst/>
          </c:spPr>
          <c:invertIfNegative val="0"/>
          <c:dPt>
            <c:idx val="2"/>
            <c:invertIfNegative val="0"/>
            <c:bubble3D val="0"/>
            <c:spPr>
              <a:solidFill>
                <a:prstClr val="black"/>
              </a:solidFill>
              <a:ln>
                <a:solidFill>
                  <a:schemeClr val="tx1"/>
                </a:solidFill>
              </a:ln>
              <a:effectLst/>
            </c:spPr>
            <c:extLst>
              <c:ext xmlns:c16="http://schemas.microsoft.com/office/drawing/2014/chart" uri="{C3380CC4-5D6E-409C-BE32-E72D297353CC}">
                <c16:uniqueId val="{00000001-FF33-408D-9E0F-8C3D72AE7571}"/>
              </c:ext>
            </c:extLst>
          </c:dPt>
          <c:dPt>
            <c:idx val="3"/>
            <c:invertIfNegative val="0"/>
            <c:bubble3D val="0"/>
            <c:spPr>
              <a:noFill/>
              <a:ln>
                <a:solidFill>
                  <a:schemeClr val="tx1"/>
                </a:solidFill>
              </a:ln>
              <a:effectLst/>
            </c:spPr>
            <c:extLst>
              <c:ext xmlns:c16="http://schemas.microsoft.com/office/drawing/2014/chart" uri="{C3380CC4-5D6E-409C-BE32-E72D297353CC}">
                <c16:uniqueId val="{00000003-FF33-408D-9E0F-8C3D72AE7571}"/>
              </c:ext>
            </c:extLst>
          </c:dPt>
          <c:dPt>
            <c:idx val="6"/>
            <c:invertIfNegative val="0"/>
            <c:bubble3D val="0"/>
            <c:spPr>
              <a:solidFill>
                <a:prstClr val="black"/>
              </a:solidFill>
              <a:ln>
                <a:solidFill>
                  <a:schemeClr val="tx1"/>
                </a:solidFill>
              </a:ln>
              <a:effectLst/>
            </c:spPr>
            <c:extLst>
              <c:ext xmlns:c16="http://schemas.microsoft.com/office/drawing/2014/chart" uri="{C3380CC4-5D6E-409C-BE32-E72D297353CC}">
                <c16:uniqueId val="{00000005-FF33-408D-9E0F-8C3D72AE7571}"/>
              </c:ext>
            </c:extLst>
          </c:dPt>
          <c:dPt>
            <c:idx val="7"/>
            <c:invertIfNegative val="0"/>
            <c:bubble3D val="0"/>
            <c:spPr>
              <a:noFill/>
              <a:ln>
                <a:solidFill>
                  <a:schemeClr val="tx1"/>
                </a:solidFill>
              </a:ln>
              <a:effectLst/>
            </c:spPr>
            <c:extLst>
              <c:ext xmlns:c16="http://schemas.microsoft.com/office/drawing/2014/chart" uri="{C3380CC4-5D6E-409C-BE32-E72D297353CC}">
                <c16:uniqueId val="{00000007-FF33-408D-9E0F-8C3D72AE7571}"/>
              </c:ext>
            </c:extLst>
          </c:dPt>
          <c:dPt>
            <c:idx val="10"/>
            <c:invertIfNegative val="0"/>
            <c:bubble3D val="0"/>
            <c:spPr>
              <a:solidFill>
                <a:prstClr val="black"/>
              </a:solidFill>
              <a:ln>
                <a:solidFill>
                  <a:schemeClr val="tx1"/>
                </a:solidFill>
              </a:ln>
              <a:effectLst/>
            </c:spPr>
            <c:extLst>
              <c:ext xmlns:c16="http://schemas.microsoft.com/office/drawing/2014/chart" uri="{C3380CC4-5D6E-409C-BE32-E72D297353CC}">
                <c16:uniqueId val="{00000009-FF33-408D-9E0F-8C3D72AE7571}"/>
              </c:ext>
            </c:extLst>
          </c:dPt>
          <c:dPt>
            <c:idx val="11"/>
            <c:invertIfNegative val="0"/>
            <c:bubble3D val="0"/>
            <c:spPr>
              <a:noFill/>
              <a:ln>
                <a:solidFill>
                  <a:schemeClr val="tx1"/>
                </a:solidFill>
              </a:ln>
              <a:effectLst/>
            </c:spPr>
            <c:extLst>
              <c:ext xmlns:c16="http://schemas.microsoft.com/office/drawing/2014/chart" uri="{C3380CC4-5D6E-409C-BE32-E72D297353CC}">
                <c16:uniqueId val="{0000000B-FF33-408D-9E0F-8C3D72AE7571}"/>
              </c:ext>
            </c:extLst>
          </c:dPt>
          <c:dPt>
            <c:idx val="14"/>
            <c:invertIfNegative val="0"/>
            <c:bubble3D val="0"/>
            <c:spPr>
              <a:solidFill>
                <a:prstClr val="black"/>
              </a:solidFill>
              <a:ln>
                <a:solidFill>
                  <a:schemeClr val="tx1"/>
                </a:solidFill>
              </a:ln>
              <a:effectLst/>
            </c:spPr>
            <c:extLst>
              <c:ext xmlns:c16="http://schemas.microsoft.com/office/drawing/2014/chart" uri="{C3380CC4-5D6E-409C-BE32-E72D297353CC}">
                <c16:uniqueId val="{0000000D-FF33-408D-9E0F-8C3D72AE7571}"/>
              </c:ext>
            </c:extLst>
          </c:dPt>
          <c:dPt>
            <c:idx val="15"/>
            <c:invertIfNegative val="0"/>
            <c:bubble3D val="0"/>
            <c:spPr>
              <a:noFill/>
              <a:ln>
                <a:solidFill>
                  <a:schemeClr val="tx1"/>
                </a:solidFill>
              </a:ln>
              <a:effectLst/>
            </c:spPr>
            <c:extLst>
              <c:ext xmlns:c16="http://schemas.microsoft.com/office/drawing/2014/chart" uri="{C3380CC4-5D6E-409C-BE32-E72D297353CC}">
                <c16:uniqueId val="{0000000F-FF33-408D-9E0F-8C3D72AE7571}"/>
              </c:ext>
            </c:extLst>
          </c:dPt>
          <c:dPt>
            <c:idx val="18"/>
            <c:invertIfNegative val="0"/>
            <c:bubble3D val="0"/>
            <c:spPr>
              <a:solidFill>
                <a:prstClr val="black"/>
              </a:solidFill>
              <a:ln>
                <a:solidFill>
                  <a:schemeClr val="tx1"/>
                </a:solidFill>
              </a:ln>
              <a:effectLst/>
            </c:spPr>
            <c:extLst>
              <c:ext xmlns:c16="http://schemas.microsoft.com/office/drawing/2014/chart" uri="{C3380CC4-5D6E-409C-BE32-E72D297353CC}">
                <c16:uniqueId val="{00000011-FF33-408D-9E0F-8C3D72AE7571}"/>
              </c:ext>
            </c:extLst>
          </c:dPt>
          <c:dPt>
            <c:idx val="19"/>
            <c:invertIfNegative val="0"/>
            <c:bubble3D val="0"/>
            <c:spPr>
              <a:noFill/>
              <a:ln>
                <a:solidFill>
                  <a:schemeClr val="tx1"/>
                </a:solidFill>
              </a:ln>
              <a:effectLst/>
            </c:spPr>
            <c:extLst>
              <c:ext xmlns:c16="http://schemas.microsoft.com/office/drawing/2014/chart" uri="{C3380CC4-5D6E-409C-BE32-E72D297353CC}">
                <c16:uniqueId val="{00000013-FF33-408D-9E0F-8C3D72AE757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問３!$C$40:$C$59</c:f>
              <c:strCache>
                <c:ptCount val="20"/>
                <c:pt idx="0">
                  <c:v>(29歳以下)</c:v>
                </c:pt>
                <c:pt idx="1">
                  <c:v>相談先が思い浮かばない</c:v>
                </c:pt>
                <c:pt idx="2">
                  <c:v>区役所の人権相談窓口</c:v>
                </c:pt>
                <c:pt idx="3">
                  <c:v>大阪市人権啓発・相談センター</c:v>
                </c:pt>
                <c:pt idx="4">
                  <c:v>(30歳代)</c:v>
                </c:pt>
                <c:pt idx="5">
                  <c:v>相談先が思い浮かばない</c:v>
                </c:pt>
                <c:pt idx="6">
                  <c:v>区役所の人権相談窓口</c:v>
                </c:pt>
                <c:pt idx="7">
                  <c:v>大阪市人権啓発・相談センター</c:v>
                </c:pt>
                <c:pt idx="8">
                  <c:v>(40歳代)</c:v>
                </c:pt>
                <c:pt idx="9">
                  <c:v>相談先が思い浮かばない</c:v>
                </c:pt>
                <c:pt idx="10">
                  <c:v>区役所の人権相談窓口</c:v>
                </c:pt>
                <c:pt idx="11">
                  <c:v>大阪市人権啓発・相談センター</c:v>
                </c:pt>
                <c:pt idx="12">
                  <c:v>(50歳代)</c:v>
                </c:pt>
                <c:pt idx="13">
                  <c:v>相談先が思い浮かばない</c:v>
                </c:pt>
                <c:pt idx="14">
                  <c:v>区役所の人権相談窓口</c:v>
                </c:pt>
                <c:pt idx="15">
                  <c:v>大阪市人権啓発・相談センター</c:v>
                </c:pt>
                <c:pt idx="16">
                  <c:v>(60歳以上)</c:v>
                </c:pt>
                <c:pt idx="17">
                  <c:v>相談先が思い浮かばない</c:v>
                </c:pt>
                <c:pt idx="18">
                  <c:v>区役所の人権相談窓口</c:v>
                </c:pt>
                <c:pt idx="19">
                  <c:v>大阪市人権啓発・相談センター</c:v>
                </c:pt>
              </c:strCache>
            </c:strRef>
          </c:cat>
          <c:val>
            <c:numRef>
              <c:f>問３!$D$40:$D$59</c:f>
              <c:numCache>
                <c:formatCode>0.0%</c:formatCode>
                <c:ptCount val="20"/>
                <c:pt idx="1">
                  <c:v>0.13829787234042554</c:v>
                </c:pt>
                <c:pt idx="2">
                  <c:v>9.5744680851063829E-2</c:v>
                </c:pt>
                <c:pt idx="3">
                  <c:v>0.10638297872340426</c:v>
                </c:pt>
                <c:pt idx="5">
                  <c:v>0.22077922077922077</c:v>
                </c:pt>
                <c:pt idx="6">
                  <c:v>0.12987012987012986</c:v>
                </c:pt>
                <c:pt idx="7">
                  <c:v>0.14285714285714285</c:v>
                </c:pt>
                <c:pt idx="9">
                  <c:v>0.14285714285714285</c:v>
                </c:pt>
                <c:pt idx="10">
                  <c:v>0.12244897959183673</c:v>
                </c:pt>
                <c:pt idx="11">
                  <c:v>9.1836734693877556E-2</c:v>
                </c:pt>
                <c:pt idx="13">
                  <c:v>0.20869565217391303</c:v>
                </c:pt>
                <c:pt idx="14">
                  <c:v>0.14782608695652175</c:v>
                </c:pt>
                <c:pt idx="15">
                  <c:v>0.15652173913043479</c:v>
                </c:pt>
                <c:pt idx="17">
                  <c:v>0.15503875968992248</c:v>
                </c:pt>
                <c:pt idx="18">
                  <c:v>0.20930232558139536</c:v>
                </c:pt>
                <c:pt idx="19">
                  <c:v>0.17054263565891473</c:v>
                </c:pt>
              </c:numCache>
            </c:numRef>
          </c:val>
          <c:extLst>
            <c:ext xmlns:c16="http://schemas.microsoft.com/office/drawing/2014/chart" uri="{C3380CC4-5D6E-409C-BE32-E72D297353CC}">
              <c16:uniqueId val="{00000014-FF33-408D-9E0F-8C3D72AE7571}"/>
            </c:ext>
          </c:extLst>
        </c:ser>
        <c:dLbls>
          <c:dLblPos val="outEnd"/>
          <c:showLegendKey val="0"/>
          <c:showVal val="1"/>
          <c:showCatName val="0"/>
          <c:showSerName val="0"/>
          <c:showPercent val="0"/>
          <c:showBubbleSize val="0"/>
        </c:dLbls>
        <c:gapWidth val="182"/>
        <c:axId val="403983328"/>
        <c:axId val="403987592"/>
      </c:barChart>
      <c:catAx>
        <c:axId val="403983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7592"/>
        <c:crosses val="autoZero"/>
        <c:auto val="1"/>
        <c:lblAlgn val="ctr"/>
        <c:lblOffset val="100"/>
        <c:noMultiLvlLbl val="0"/>
      </c:catAx>
      <c:valAx>
        <c:axId val="403987592"/>
        <c:scaling>
          <c:orientation val="minMax"/>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403983328"/>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sz="1200"/>
              <a:t>図７　センター人権相談窓口の利用意向</a:t>
            </a:r>
          </a:p>
        </c:rich>
      </c:tx>
      <c:layout>
        <c:manualLayout>
          <c:xMode val="edge"/>
          <c:yMode val="edge"/>
          <c:x val="2.9824450891007052E-2"/>
          <c:y val="2.6475450447476807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barChart>
        <c:barDir val="bar"/>
        <c:grouping val="percentStacked"/>
        <c:varyColors val="0"/>
        <c:ser>
          <c:idx val="0"/>
          <c:order val="0"/>
          <c:tx>
            <c:strRef>
              <c:f>問４!$K$11</c:f>
              <c:strCache>
                <c:ptCount val="1"/>
                <c:pt idx="0">
                  <c:v>思う</c:v>
                </c:pt>
              </c:strCache>
            </c:strRef>
          </c:tx>
          <c:spPr>
            <a:solidFill>
              <a:schemeClr val="bg1">
                <a:lumMod val="8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問４!$L$10:$M$10</c:f>
              <c:strCache>
                <c:ptCount val="2"/>
                <c:pt idx="0">
                  <c:v>令和６年度</c:v>
                </c:pt>
                <c:pt idx="1">
                  <c:v>令和５年度</c:v>
                </c:pt>
              </c:strCache>
            </c:strRef>
          </c:cat>
          <c:val>
            <c:numRef>
              <c:f>問４!$L$11:$M$11</c:f>
              <c:numCache>
                <c:formatCode>0.0%</c:formatCode>
                <c:ptCount val="2"/>
                <c:pt idx="0">
                  <c:v>0.61363636363636365</c:v>
                </c:pt>
                <c:pt idx="1">
                  <c:v>0.56190476190476191</c:v>
                </c:pt>
              </c:numCache>
            </c:numRef>
          </c:val>
          <c:extLst>
            <c:ext xmlns:c16="http://schemas.microsoft.com/office/drawing/2014/chart" uri="{C3380CC4-5D6E-409C-BE32-E72D297353CC}">
              <c16:uniqueId val="{00000000-D550-41BE-B8C6-DE465C92DA8B}"/>
            </c:ext>
          </c:extLst>
        </c:ser>
        <c:ser>
          <c:idx val="1"/>
          <c:order val="1"/>
          <c:tx>
            <c:strRef>
              <c:f>問４!$K$12</c:f>
              <c:strCache>
                <c:ptCount val="1"/>
                <c:pt idx="0">
                  <c:v>思わない</c:v>
                </c:pt>
              </c:strCache>
            </c:strRef>
          </c:tx>
          <c:spPr>
            <a:solidFill>
              <a:schemeClr val="bg1">
                <a:lumMod val="65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問４!$L$10:$M$10</c:f>
              <c:strCache>
                <c:ptCount val="2"/>
                <c:pt idx="0">
                  <c:v>令和６年度</c:v>
                </c:pt>
                <c:pt idx="1">
                  <c:v>令和５年度</c:v>
                </c:pt>
              </c:strCache>
            </c:strRef>
          </c:cat>
          <c:val>
            <c:numRef>
              <c:f>問４!$L$12:$M$12</c:f>
              <c:numCache>
                <c:formatCode>0.0%</c:formatCode>
                <c:ptCount val="2"/>
                <c:pt idx="0">
                  <c:v>0.38636363636363635</c:v>
                </c:pt>
                <c:pt idx="1">
                  <c:v>0.43809523809523809</c:v>
                </c:pt>
              </c:numCache>
            </c:numRef>
          </c:val>
          <c:extLst>
            <c:ext xmlns:c16="http://schemas.microsoft.com/office/drawing/2014/chart" uri="{C3380CC4-5D6E-409C-BE32-E72D297353CC}">
              <c16:uniqueId val="{00000001-D550-41BE-B8C6-DE465C92DA8B}"/>
            </c:ext>
          </c:extLst>
        </c:ser>
        <c:dLbls>
          <c:dLblPos val="ctr"/>
          <c:showLegendKey val="0"/>
          <c:showVal val="1"/>
          <c:showCatName val="0"/>
          <c:showSerName val="0"/>
          <c:showPercent val="0"/>
          <c:showBubbleSize val="0"/>
        </c:dLbls>
        <c:gapWidth val="150"/>
        <c:overlap val="100"/>
        <c:axId val="579905768"/>
        <c:axId val="579914296"/>
      </c:barChart>
      <c:catAx>
        <c:axId val="5799057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79914296"/>
        <c:crosses val="autoZero"/>
        <c:auto val="1"/>
        <c:lblAlgn val="ctr"/>
        <c:lblOffset val="100"/>
        <c:noMultiLvlLbl val="0"/>
      </c:catAx>
      <c:valAx>
        <c:axId val="57991429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79905768"/>
        <c:crosses val="max"/>
        <c:crossBetween val="between"/>
      </c:valAx>
      <c:spPr>
        <a:noFill/>
        <a:ln>
          <a:noFill/>
        </a:ln>
        <a:effectLst/>
      </c:spPr>
    </c:plotArea>
    <c:legend>
      <c:legendPos val="b"/>
      <c:layout>
        <c:manualLayout>
          <c:xMode val="edge"/>
          <c:yMode val="edge"/>
          <c:x val="0.6826564240445554"/>
          <c:y val="5.9322234122983847E-2"/>
          <c:w val="0.23120261186863836"/>
          <c:h val="6.778553713801319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sz="1200"/>
              <a:t>図８　センター人権相談窓口の利用意向</a:t>
            </a:r>
            <a:r>
              <a:rPr lang="ja-JP" altLang="en-US" sz="1200"/>
              <a:t>　</a:t>
            </a:r>
            <a:r>
              <a:rPr lang="ja-JP" altLang="ja-JP" sz="1200" b="0" i="0" u="none" strike="noStrike" baseline="0">
                <a:effectLst/>
              </a:rPr>
              <a:t>年齢</a:t>
            </a:r>
            <a:r>
              <a:rPr lang="ja-JP" altLang="en-US" sz="1200"/>
              <a:t>別</a:t>
            </a:r>
            <a:endParaRPr lang="ja-JP" sz="1200"/>
          </a:p>
        </c:rich>
      </c:tx>
      <c:layout>
        <c:manualLayout>
          <c:xMode val="edge"/>
          <c:yMode val="edge"/>
          <c:x val="2.9166666666666667E-2"/>
          <c:y val="2.7777777777777776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14841530054644808"/>
          <c:y val="0.1648148148148148"/>
          <c:w val="0.78280065401660859"/>
          <c:h val="0.75328703703703714"/>
        </c:manualLayout>
      </c:layout>
      <c:barChart>
        <c:barDir val="bar"/>
        <c:grouping val="percentStacked"/>
        <c:varyColors val="0"/>
        <c:ser>
          <c:idx val="0"/>
          <c:order val="0"/>
          <c:tx>
            <c:strRef>
              <c:f>問４!$C$20</c:f>
              <c:strCache>
                <c:ptCount val="1"/>
                <c:pt idx="0">
                  <c:v>思う</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問４!$B$21:$B$25</c:f>
              <c:strCache>
                <c:ptCount val="5"/>
                <c:pt idx="0">
                  <c:v>29歳以下</c:v>
                </c:pt>
                <c:pt idx="1">
                  <c:v>30歳代</c:v>
                </c:pt>
                <c:pt idx="2">
                  <c:v>40歳代</c:v>
                </c:pt>
                <c:pt idx="3">
                  <c:v>50歳代</c:v>
                </c:pt>
                <c:pt idx="4">
                  <c:v>60歳以上</c:v>
                </c:pt>
              </c:strCache>
            </c:strRef>
          </c:cat>
          <c:val>
            <c:numRef>
              <c:f>問４!$C$21:$C$25</c:f>
              <c:numCache>
                <c:formatCode>0.0%</c:formatCode>
                <c:ptCount val="5"/>
                <c:pt idx="0">
                  <c:v>0.46153846153846156</c:v>
                </c:pt>
                <c:pt idx="1">
                  <c:v>0.47058823529411764</c:v>
                </c:pt>
                <c:pt idx="2">
                  <c:v>0.5714285714285714</c:v>
                </c:pt>
                <c:pt idx="3">
                  <c:v>0.66666666666666663</c:v>
                </c:pt>
                <c:pt idx="4">
                  <c:v>0.8</c:v>
                </c:pt>
              </c:numCache>
            </c:numRef>
          </c:val>
          <c:extLst>
            <c:ext xmlns:c16="http://schemas.microsoft.com/office/drawing/2014/chart" uri="{C3380CC4-5D6E-409C-BE32-E72D297353CC}">
              <c16:uniqueId val="{00000000-9634-4EDA-B7A3-B5720BFA88EC}"/>
            </c:ext>
          </c:extLst>
        </c:ser>
        <c:ser>
          <c:idx val="1"/>
          <c:order val="1"/>
          <c:tx>
            <c:strRef>
              <c:f>問４!$D$20</c:f>
              <c:strCache>
                <c:ptCount val="1"/>
                <c:pt idx="0">
                  <c:v>思わない</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問４!$B$21:$B$25</c:f>
              <c:strCache>
                <c:ptCount val="5"/>
                <c:pt idx="0">
                  <c:v>29歳以下</c:v>
                </c:pt>
                <c:pt idx="1">
                  <c:v>30歳代</c:v>
                </c:pt>
                <c:pt idx="2">
                  <c:v>40歳代</c:v>
                </c:pt>
                <c:pt idx="3">
                  <c:v>50歳代</c:v>
                </c:pt>
                <c:pt idx="4">
                  <c:v>60歳以上</c:v>
                </c:pt>
              </c:strCache>
            </c:strRef>
          </c:cat>
          <c:val>
            <c:numRef>
              <c:f>問４!$D$21:$D$25</c:f>
              <c:numCache>
                <c:formatCode>0.0%</c:formatCode>
                <c:ptCount val="5"/>
                <c:pt idx="0">
                  <c:v>0.53846153846153844</c:v>
                </c:pt>
                <c:pt idx="1">
                  <c:v>0.52941176470588236</c:v>
                </c:pt>
                <c:pt idx="2">
                  <c:v>0.42857142857142855</c:v>
                </c:pt>
                <c:pt idx="3">
                  <c:v>0.33333333333333331</c:v>
                </c:pt>
                <c:pt idx="4">
                  <c:v>0.2</c:v>
                </c:pt>
              </c:numCache>
            </c:numRef>
          </c:val>
          <c:extLst>
            <c:ext xmlns:c16="http://schemas.microsoft.com/office/drawing/2014/chart" uri="{C3380CC4-5D6E-409C-BE32-E72D297353CC}">
              <c16:uniqueId val="{00000001-9634-4EDA-B7A3-B5720BFA88EC}"/>
            </c:ext>
          </c:extLst>
        </c:ser>
        <c:dLbls>
          <c:dLblPos val="ctr"/>
          <c:showLegendKey val="0"/>
          <c:showVal val="1"/>
          <c:showCatName val="0"/>
          <c:showSerName val="0"/>
          <c:showPercent val="0"/>
          <c:showBubbleSize val="0"/>
        </c:dLbls>
        <c:gapWidth val="150"/>
        <c:overlap val="100"/>
        <c:axId val="394171848"/>
        <c:axId val="394169224"/>
      </c:barChart>
      <c:catAx>
        <c:axId val="3941718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394169224"/>
        <c:crosses val="autoZero"/>
        <c:auto val="1"/>
        <c:lblAlgn val="ctr"/>
        <c:lblOffset val="100"/>
        <c:noMultiLvlLbl val="0"/>
      </c:catAx>
      <c:valAx>
        <c:axId val="3941692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394171848"/>
        <c:crosses val="max"/>
        <c:crossBetween val="between"/>
      </c:valAx>
      <c:spPr>
        <a:noFill/>
        <a:ln>
          <a:noFill/>
        </a:ln>
        <a:effectLst/>
      </c:spPr>
    </c:plotArea>
    <c:legend>
      <c:legendPos val="b"/>
      <c:layout>
        <c:manualLayout>
          <c:xMode val="edge"/>
          <c:yMode val="edge"/>
          <c:x val="0.71553434059084586"/>
          <c:y val="5.2033533121792611E-2"/>
          <c:w val="0.2266227787100383"/>
          <c:h val="6.902777777777777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sz="1200"/>
              <a:t>図９　学んだことのある人権に関するテーマ（複数回答）</a:t>
            </a:r>
          </a:p>
        </c:rich>
      </c:tx>
      <c:layout>
        <c:manualLayout>
          <c:xMode val="edge"/>
          <c:yMode val="edge"/>
          <c:x val="2.7647862299123162E-2"/>
          <c:y val="1.0950832629744733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31728144562855215"/>
          <c:y val="6.7309059374802277E-2"/>
          <c:w val="0.63933730011424617"/>
          <c:h val="0.89340211327102947"/>
        </c:manualLayout>
      </c:layout>
      <c:barChart>
        <c:barDir val="bar"/>
        <c:grouping val="clustered"/>
        <c:varyColors val="0"/>
        <c:ser>
          <c:idx val="0"/>
          <c:order val="0"/>
          <c:tx>
            <c:strRef>
              <c:f>問５!$G$19</c:f>
              <c:strCache>
                <c:ptCount val="1"/>
                <c:pt idx="0">
                  <c:v>令和６年度</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問５!$F$20:$F$35</c:f>
              <c:strCache>
                <c:ptCount val="16"/>
                <c:pt idx="0">
                  <c:v>女性</c:v>
                </c:pt>
                <c:pt idx="1">
                  <c:v>こども</c:v>
                </c:pt>
                <c:pt idx="2">
                  <c:v>高齢者</c:v>
                </c:pt>
                <c:pt idx="3">
                  <c:v>障がいのある人</c:v>
                </c:pt>
                <c:pt idx="4">
                  <c:v>同和問題（部落差別）</c:v>
                </c:pt>
                <c:pt idx="5">
                  <c:v>外国人</c:v>
                </c:pt>
                <c:pt idx="6">
                  <c:v>ＬＧＢＴなどの性的マイノリティ</c:v>
                </c:pt>
                <c:pt idx="7">
                  <c:v>ＨＩＶ感染者・ハンセン病患者等</c:v>
                </c:pt>
                <c:pt idx="8">
                  <c:v>刑を終えて出所した人</c:v>
                </c:pt>
                <c:pt idx="9">
                  <c:v>犯罪被害者等</c:v>
                </c:pt>
                <c:pt idx="10">
                  <c:v>インターネットによる人権侵害</c:v>
                </c:pt>
                <c:pt idx="11">
                  <c:v>北朝鮮当局によって拉致された被害者等</c:v>
                </c:pt>
                <c:pt idx="12">
                  <c:v>ホームレス</c:v>
                </c:pt>
                <c:pt idx="13">
                  <c:v>ハラスメント</c:v>
                </c:pt>
                <c:pt idx="14">
                  <c:v>その他</c:v>
                </c:pt>
                <c:pt idx="15">
                  <c:v>学んだことはない</c:v>
                </c:pt>
              </c:strCache>
            </c:strRef>
          </c:cat>
          <c:val>
            <c:numRef>
              <c:f>問５!$G$20:$G$35</c:f>
              <c:numCache>
                <c:formatCode>0.0%</c:formatCode>
                <c:ptCount val="16"/>
                <c:pt idx="0">
                  <c:v>9.7254901960784318E-2</c:v>
                </c:pt>
                <c:pt idx="1">
                  <c:v>7.4509803921568626E-2</c:v>
                </c:pt>
                <c:pt idx="2">
                  <c:v>6.1176470588235297E-2</c:v>
                </c:pt>
                <c:pt idx="3">
                  <c:v>0.10196078431372549</c:v>
                </c:pt>
                <c:pt idx="4">
                  <c:v>9.8823529411764699E-2</c:v>
                </c:pt>
                <c:pt idx="5">
                  <c:v>5.1764705882352942E-2</c:v>
                </c:pt>
                <c:pt idx="6">
                  <c:v>7.2156862745098041E-2</c:v>
                </c:pt>
                <c:pt idx="7">
                  <c:v>5.1764705882352942E-2</c:v>
                </c:pt>
                <c:pt idx="8">
                  <c:v>3.2941176470588238E-2</c:v>
                </c:pt>
                <c:pt idx="9">
                  <c:v>3.5294117647058823E-2</c:v>
                </c:pt>
                <c:pt idx="10">
                  <c:v>5.4117647058823527E-2</c:v>
                </c:pt>
                <c:pt idx="11">
                  <c:v>2.3529411764705882E-2</c:v>
                </c:pt>
                <c:pt idx="12">
                  <c:v>2.1176470588235293E-2</c:v>
                </c:pt>
                <c:pt idx="13">
                  <c:v>6.03921568627451E-2</c:v>
                </c:pt>
                <c:pt idx="14">
                  <c:v>1.5686274509803921E-3</c:v>
                </c:pt>
                <c:pt idx="15">
                  <c:v>0.16156862745098038</c:v>
                </c:pt>
              </c:numCache>
            </c:numRef>
          </c:val>
          <c:extLst>
            <c:ext xmlns:c16="http://schemas.microsoft.com/office/drawing/2014/chart" uri="{C3380CC4-5D6E-409C-BE32-E72D297353CC}">
              <c16:uniqueId val="{00000000-9826-4D56-9D4D-07EF01D5EDBB}"/>
            </c:ext>
          </c:extLst>
        </c:ser>
        <c:ser>
          <c:idx val="1"/>
          <c:order val="1"/>
          <c:tx>
            <c:strRef>
              <c:f>問５!$H$19</c:f>
              <c:strCache>
                <c:ptCount val="1"/>
                <c:pt idx="0">
                  <c:v>令和５年度</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問５!$F$20:$F$35</c:f>
              <c:strCache>
                <c:ptCount val="16"/>
                <c:pt idx="0">
                  <c:v>女性</c:v>
                </c:pt>
                <c:pt idx="1">
                  <c:v>こども</c:v>
                </c:pt>
                <c:pt idx="2">
                  <c:v>高齢者</c:v>
                </c:pt>
                <c:pt idx="3">
                  <c:v>障がいのある人</c:v>
                </c:pt>
                <c:pt idx="4">
                  <c:v>同和問題（部落差別）</c:v>
                </c:pt>
                <c:pt idx="5">
                  <c:v>外国人</c:v>
                </c:pt>
                <c:pt idx="6">
                  <c:v>ＬＧＢＴなどの性的マイノリティ</c:v>
                </c:pt>
                <c:pt idx="7">
                  <c:v>ＨＩＶ感染者・ハンセン病患者等</c:v>
                </c:pt>
                <c:pt idx="8">
                  <c:v>刑を終えて出所した人</c:v>
                </c:pt>
                <c:pt idx="9">
                  <c:v>犯罪被害者等</c:v>
                </c:pt>
                <c:pt idx="10">
                  <c:v>インターネットによる人権侵害</c:v>
                </c:pt>
                <c:pt idx="11">
                  <c:v>北朝鮮当局によって拉致された被害者等</c:v>
                </c:pt>
                <c:pt idx="12">
                  <c:v>ホームレス</c:v>
                </c:pt>
                <c:pt idx="13">
                  <c:v>ハラスメント</c:v>
                </c:pt>
                <c:pt idx="14">
                  <c:v>その他</c:v>
                </c:pt>
                <c:pt idx="15">
                  <c:v>学んだことはない</c:v>
                </c:pt>
              </c:strCache>
            </c:strRef>
          </c:cat>
          <c:val>
            <c:numRef>
              <c:f>問５!$H$20:$H$35</c:f>
              <c:numCache>
                <c:formatCode>0.0%</c:formatCode>
                <c:ptCount val="16"/>
                <c:pt idx="0">
                  <c:v>7.4815595363540571E-2</c:v>
                </c:pt>
                <c:pt idx="1">
                  <c:v>7.4815595363540571E-2</c:v>
                </c:pt>
                <c:pt idx="2">
                  <c:v>4.3203371970495258E-2</c:v>
                </c:pt>
                <c:pt idx="3">
                  <c:v>0.11275026343519494</c:v>
                </c:pt>
                <c:pt idx="4">
                  <c:v>0.10326659641728135</c:v>
                </c:pt>
                <c:pt idx="5">
                  <c:v>3.2665964172813484E-2</c:v>
                </c:pt>
                <c:pt idx="6">
                  <c:v>6.2170706006322442E-2</c:v>
                </c:pt>
                <c:pt idx="7">
                  <c:v>3.5827186512118019E-2</c:v>
                </c:pt>
                <c:pt idx="8">
                  <c:v>2.107481559536354E-2</c:v>
                </c:pt>
                <c:pt idx="9">
                  <c:v>1.6859852476290831E-2</c:v>
                </c:pt>
                <c:pt idx="10">
                  <c:v>4.6364594309799792E-2</c:v>
                </c:pt>
                <c:pt idx="11">
                  <c:v>2.3182297154899896E-2</c:v>
                </c:pt>
                <c:pt idx="12">
                  <c:v>2.0021074815595362E-2</c:v>
                </c:pt>
                <c:pt idx="13">
                  <c:v>4.5310853530031614E-2</c:v>
                </c:pt>
                <c:pt idx="14">
                  <c:v>0</c:v>
                </c:pt>
                <c:pt idx="15">
                  <c:v>0.28767123287671231</c:v>
                </c:pt>
              </c:numCache>
            </c:numRef>
          </c:val>
          <c:extLst>
            <c:ext xmlns:c16="http://schemas.microsoft.com/office/drawing/2014/chart" uri="{C3380CC4-5D6E-409C-BE32-E72D297353CC}">
              <c16:uniqueId val="{00000001-9826-4D56-9D4D-07EF01D5EDBB}"/>
            </c:ext>
          </c:extLst>
        </c:ser>
        <c:dLbls>
          <c:dLblPos val="outEnd"/>
          <c:showLegendKey val="0"/>
          <c:showVal val="1"/>
          <c:showCatName val="0"/>
          <c:showSerName val="0"/>
          <c:showPercent val="0"/>
          <c:showBubbleSize val="0"/>
        </c:dLbls>
        <c:gapWidth val="182"/>
        <c:axId val="538560320"/>
        <c:axId val="538559008"/>
      </c:barChart>
      <c:catAx>
        <c:axId val="53856032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38559008"/>
        <c:crosses val="autoZero"/>
        <c:auto val="1"/>
        <c:lblAlgn val="ctr"/>
        <c:lblOffset val="100"/>
        <c:noMultiLvlLbl val="0"/>
      </c:catAx>
      <c:valAx>
        <c:axId val="538559008"/>
        <c:scaling>
          <c:orientation val="minMax"/>
          <c:max val="0.30000000000000004"/>
        </c:scaling>
        <c:delete val="0"/>
        <c:axPos val="b"/>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crossAx val="538560320"/>
        <c:crosses val="max"/>
        <c:crossBetween val="between"/>
      </c:valAx>
      <c:spPr>
        <a:noFill/>
        <a:ln>
          <a:noFill/>
        </a:ln>
        <a:effectLst/>
      </c:spPr>
    </c:plotArea>
    <c:legend>
      <c:legendPos val="r"/>
      <c:layout>
        <c:manualLayout>
          <c:xMode val="edge"/>
          <c:yMode val="edge"/>
          <c:x val="0.74928724082877129"/>
          <c:y val="1.4826393928905066E-2"/>
          <c:w val="0.12438604394693499"/>
          <c:h val="5.6380790745972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F479-CC5D-454E-BB6B-BEF9DA6D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955</Words>
  <Characters>5448</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2022-11-17T03:06:00Z</dcterms:created>
  <dcterms:modified xsi:type="dcterms:W3CDTF">2025-01-07T05:47:00Z</dcterms:modified>
</cp:coreProperties>
</file>