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F5E9" w14:textId="59A3F7D3" w:rsidR="00956956" w:rsidRPr="003B63E8" w:rsidRDefault="00D42A57" w:rsidP="00271870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B63E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「　</w:t>
      </w:r>
      <w:r w:rsidR="009862A5" w:rsidRPr="003B63E8">
        <w:rPr>
          <w:rFonts w:ascii="ＭＳ ゴシック" w:eastAsia="ＭＳ ゴシック" w:hAnsi="ＭＳ ゴシック" w:hint="eastAsia"/>
          <w:b/>
          <w:bCs/>
          <w:sz w:val="28"/>
          <w:szCs w:val="28"/>
        </w:rPr>
        <w:t>資　産　カ　ル　テ</w:t>
      </w:r>
      <w:r w:rsidRPr="003B63E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」</w:t>
      </w:r>
      <w:r w:rsidR="009862A5" w:rsidRPr="003B63E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5A370E" w:rsidRPr="003B63E8">
        <w:rPr>
          <w:rFonts w:ascii="ＭＳ ゴシック" w:eastAsia="ＭＳ ゴシック" w:hAnsi="ＭＳ ゴシック" w:hint="eastAsia"/>
          <w:b/>
          <w:bCs/>
          <w:sz w:val="28"/>
          <w:szCs w:val="28"/>
        </w:rPr>
        <w:t>説</w:t>
      </w:r>
      <w:r w:rsidR="009862A5" w:rsidRPr="003B63E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5A370E" w:rsidRPr="003B63E8">
        <w:rPr>
          <w:rFonts w:ascii="ＭＳ ゴシック" w:eastAsia="ＭＳ ゴシック" w:hAnsi="ＭＳ ゴシック" w:hint="eastAsia"/>
          <w:b/>
          <w:bCs/>
          <w:sz w:val="28"/>
          <w:szCs w:val="28"/>
        </w:rPr>
        <w:t>明</w:t>
      </w:r>
      <w:r w:rsidR="009862A5" w:rsidRPr="003B63E8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5A370E" w:rsidRPr="003B63E8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tbl>
      <w:tblPr>
        <w:tblStyle w:val="a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10174"/>
      </w:tblGrid>
      <w:tr w:rsidR="003B63E8" w:rsidRPr="003B63E8" w14:paraId="39237DBE" w14:textId="77777777" w:rsidTr="00BE166A">
        <w:trPr>
          <w:trHeight w:val="3199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C716E3A" w14:textId="77777777" w:rsidR="00536A3E" w:rsidRPr="003B63E8" w:rsidRDefault="00536A3E" w:rsidP="00C24F1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  <w:szCs w:val="20"/>
                <w:u w:val="double"/>
              </w:rPr>
            </w:pPr>
            <w:r w:rsidRPr="003B63E8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double"/>
              </w:rPr>
              <w:t>「資産カルテ」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  <w:u w:val="double"/>
              </w:rPr>
              <w:t>とは</w:t>
            </w:r>
          </w:p>
          <w:p w14:paraId="1D28595B" w14:textId="0CB108C5" w:rsidR="002138F3" w:rsidRPr="003B63E8" w:rsidRDefault="00C47291" w:rsidP="00C24F1B">
            <w:pPr>
              <w:widowControl/>
              <w:spacing w:line="260" w:lineRule="exact"/>
              <w:ind w:leftChars="100" w:left="210" w:firstLineChars="100" w:firstLine="201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</w:rPr>
              <w:t>次の「資産カルテ対象施設」</w:t>
            </w:r>
            <w:r w:rsidR="00536A3E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ついて</w:t>
            </w:r>
            <w:r w:rsidR="00536A3E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536A3E" w:rsidRPr="003B63E8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</w:rPr>
              <w:t>本市が保有する「</w:t>
            </w:r>
            <w:r w:rsidR="00F125C4" w:rsidRPr="003B63E8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</w:rPr>
              <w:t>建物</w:t>
            </w:r>
            <w:r w:rsidR="00536A3E" w:rsidRPr="003B63E8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</w:rPr>
              <w:t>・利用・コスト」といった様々な資産情報を施設毎に「見える化」するもの</w:t>
            </w:r>
            <w:r w:rsidR="00536A3E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であり、「Ⅰ．施設の基本情報」、「Ⅱ．主要建物の基本情報」、「Ⅲ．運営・利用情報」、「Ⅳ．コスト情報」、「Ⅴ．特記事項」で構成します。</w:t>
            </w:r>
          </w:p>
          <w:p w14:paraId="448C757A" w14:textId="5B8396CB" w:rsidR="00696EEC" w:rsidRPr="003B63E8" w:rsidRDefault="00696EEC" w:rsidP="00696EEC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3CE2E7" w14:textId="43B2A68E" w:rsidR="00696EEC" w:rsidRPr="003B63E8" w:rsidRDefault="00696EEC" w:rsidP="00696EEC">
            <w:pPr>
              <w:widowControl/>
              <w:spacing w:line="260" w:lineRule="exact"/>
              <w:ind w:firstLineChars="100" w:firstLine="201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資産カルテ対象施設</w:t>
            </w:r>
          </w:p>
          <w:p w14:paraId="42BA9A19" w14:textId="5C709C6C" w:rsidR="00696EEC" w:rsidRPr="003B63E8" w:rsidRDefault="00696EEC" w:rsidP="00696EEC">
            <w:pPr>
              <w:widowControl/>
              <w:ind w:firstLineChars="200" w:firstLine="402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u w:val="single"/>
              </w:rPr>
            </w:pPr>
            <w:r w:rsidRPr="003B63E8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次の(1)(2)に該当する施設のうち、</w:t>
            </w:r>
            <w:r w:rsidRPr="003B63E8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u w:val="single"/>
              </w:rPr>
              <w:t>一般施設</w:t>
            </w:r>
          </w:p>
          <w:p w14:paraId="0BB69244" w14:textId="7EAA1473" w:rsidR="00696EEC" w:rsidRPr="003B63E8" w:rsidRDefault="00696EEC" w:rsidP="00696EEC">
            <w:pPr>
              <w:widowControl/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(1)延床面積</w:t>
            </w:r>
            <w:r w:rsidRPr="003B63E8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1,000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㎡以上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の一般施設</w:t>
            </w:r>
          </w:p>
          <w:p w14:paraId="761604BB" w14:textId="5DDF8A65" w:rsidR="00696EEC" w:rsidRPr="003B63E8" w:rsidRDefault="00696EEC" w:rsidP="00696EEC">
            <w:pPr>
              <w:widowControl/>
              <w:ind w:leftChars="100" w:left="210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(2)延床面積</w:t>
            </w:r>
            <w:r w:rsidRPr="003B63E8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1,000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㎡未満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の施設のうち、下記①～④の一般施設</w:t>
            </w:r>
          </w:p>
          <w:p w14:paraId="45C06575" w14:textId="77777777" w:rsidR="00696EEC" w:rsidRPr="003B63E8" w:rsidRDefault="00696EEC" w:rsidP="00696EEC">
            <w:pPr>
              <w:ind w:leftChars="190" w:left="399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①市有複合施設（一般施設のみで構成）を構成するすべての施設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※1</w:t>
            </w:r>
          </w:p>
          <w:p w14:paraId="01010629" w14:textId="77777777" w:rsidR="00696EEC" w:rsidRPr="003B63E8" w:rsidRDefault="00696EEC" w:rsidP="00696EEC">
            <w:pPr>
              <w:ind w:leftChars="86" w:left="181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②市政改革プラン等において、引き続き見直しが必要である施設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※2</w:t>
            </w:r>
          </w:p>
          <w:p w14:paraId="1F55FF67" w14:textId="77777777" w:rsidR="00696EEC" w:rsidRPr="003B63E8" w:rsidRDefault="00696EEC" w:rsidP="00696EEC">
            <w:pPr>
              <w:ind w:firstLineChars="290" w:firstLine="580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③大阪市外に位置する施設</w:t>
            </w:r>
          </w:p>
          <w:p w14:paraId="68913E02" w14:textId="120E7D84" w:rsidR="00696EEC" w:rsidRPr="003B63E8" w:rsidRDefault="00696EEC" w:rsidP="00696EEC">
            <w:pPr>
              <w:widowControl/>
              <w:spacing w:line="26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④複合化等の親和性がある施設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※3</w:t>
            </w:r>
          </w:p>
          <w:p w14:paraId="17F1A882" w14:textId="50F1F297" w:rsidR="00696EEC" w:rsidRPr="003B63E8" w:rsidRDefault="00C47291" w:rsidP="00C47291">
            <w:pPr>
              <w:widowControl/>
              <w:spacing w:line="200" w:lineRule="exact"/>
              <w:ind w:firstLineChars="600" w:firstLine="960"/>
              <w:rPr>
                <w:rFonts w:ascii="ＭＳ 明朝" w:eastAsia="ＭＳ 明朝" w:hAnsi="ＭＳ 明朝"/>
                <w:sz w:val="16"/>
                <w:szCs w:val="16"/>
              </w:rPr>
            </w:pPr>
            <w:r w:rsidRPr="003B63E8">
              <w:rPr>
                <w:rFonts w:ascii="ＭＳ 明朝" w:eastAsia="ＭＳ 明朝" w:hAnsi="ＭＳ 明朝" w:hint="eastAsia"/>
                <w:noProof/>
                <w:sz w:val="16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84037" wp14:editId="6739AB5F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20955</wp:posOffset>
                      </wp:positionV>
                      <wp:extent cx="5581015" cy="342900"/>
                      <wp:effectExtent l="0" t="0" r="1968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015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2263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31.35pt;margin-top:1.65pt;width:439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vOSQIAAOsEAAAOAAAAZHJzL2Uyb0RvYy54bWysVN9P2zAQfp+0/8Hy+0jStRtUpKgCMU1C&#10;UAETz65jUwvH553dpt1fv7PTtIhN0zTtxbnz/f78Xc4vtq1lG4XBgKt5dVJyppyExrjnmn97vP5w&#10;ylmIwjXCglM136nAL2bv3513fqpGsALbKGSUxIVp52u+itFPiyLIlWpFOAGvHBk1YCsiqfhcNCg6&#10;yt7aYlSWn4oOsPEIUoVAt1e9kc9yfq2VjHdaBxWZrTn1FvOJ+Vyms5idi+kzCr8yct+G+IcuWmEc&#10;FT2kuhJRsDWaX1K1RiIE0PFEQluA1kaqPANNU5VvpnlYCa/yLARO8AeYwv9LK283D36BBEPnwzSQ&#10;mKbYamzTl/pj2wzW7gCW2kYm6XIyOa3KasKZJNvH8eiszGgWx2iPIX5R0LIk1HyJQr6ouBAGM1Ri&#10;cxMiFaaIwZOUYxtZijurUifW3SvNTEOFqxydGaIuLbKNoLdtXqr0lpQre6YQbaw9BJV/Dtr7pjCV&#10;WfO3gQfvXBFcPAS2xkE/6JtW43ZoVff+w9T9rGnsJTS7BTKEnq/By2tDGN6IQPAhEZSoTEsX7+jQ&#10;Frqaw17ibAX443f3yZ94Q1bOOiJ8zcP3tUDFmf3qiFFn1XicNiQr48nnESn42rJ8bXHr9hII94rW&#10;28ssJv9oB1EjtE+0m/NUlUzCSapdcxlxUC5jv4i03VLN59mNtsKLeOMevBxeOpHjcfsk0O+JFImC&#10;tzAsh5i+IVLvm97DwXwdQZvMsiOue7xpozJh9tufVva1nr2O/6jZTwAAAP//AwBQSwMEFAAGAAgA&#10;AAAhAFmCdlHcAAAABwEAAA8AAABkcnMvZG93bnJldi54bWxMjk1PhDAURfcm/ofmmbhzylBlBHlM&#10;iIm6NI5OMstCHx9KW0I7gP/eutLlzb059+T7VQ9spsn11iBsNxEwMrVVvWkRPt6fbu6BOS+NkoM1&#10;hPBNDvbF5UUuM2UX80bzwbcsQIzLJELn/Zhx7uqOtHQbO5IJXWMnLX2IU8vVJJcA1wOPoyjhWvYm&#10;PHRypMeO6q/DWSOc5EuVpjaem8+lFOXzsRlG8Yp4fbWWD8A8rf5vDL/6QR2K4FTZs1GODQhJvAtL&#10;BCGAhTq93SbAKoS7nQBe5Py/f/EDAAD//wMAUEsBAi0AFAAGAAgAAAAhALaDOJL+AAAA4QEAABMA&#10;AAAAAAAAAAAAAAAAAAAAAFtDb250ZW50X1R5cGVzXS54bWxQSwECLQAUAAYACAAAACEAOP0h/9YA&#10;AACUAQAACwAAAAAAAAAAAAAAAAAvAQAAX3JlbHMvLnJlbHNQSwECLQAUAAYACAAAACEA7C6LzkkC&#10;AADrBAAADgAAAAAAAAAAAAAAAAAuAgAAZHJzL2Uyb0RvYy54bWxQSwECLQAUAAYACAAAACEAWYJ2&#10;UdwAAAAHAQAADwAAAAAAAAAAAAAAAACj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96EEC" w:rsidRPr="003B63E8">
              <w:rPr>
                <w:rFonts w:ascii="ＭＳ 明朝" w:eastAsia="ＭＳ 明朝" w:hAnsi="ＭＳ 明朝" w:hint="eastAsia"/>
                <w:sz w:val="16"/>
                <w:szCs w:val="16"/>
              </w:rPr>
              <w:t>※１　既に施設の方向性が決まっているものは除いています。</w:t>
            </w:r>
          </w:p>
          <w:p w14:paraId="63AF7342" w14:textId="585ABB49" w:rsidR="00696EEC" w:rsidRPr="003B63E8" w:rsidRDefault="00696EEC" w:rsidP="00C47291">
            <w:pPr>
              <w:widowControl/>
              <w:spacing w:line="200" w:lineRule="exact"/>
              <w:ind w:firstLineChars="600" w:firstLine="960"/>
              <w:rPr>
                <w:rFonts w:ascii="ＭＳ 明朝" w:eastAsia="ＭＳ 明朝" w:hAnsi="ＭＳ 明朝"/>
                <w:sz w:val="16"/>
                <w:szCs w:val="16"/>
              </w:rPr>
            </w:pPr>
            <w:r w:rsidRPr="003B63E8">
              <w:rPr>
                <w:rFonts w:ascii="ＭＳ 明朝" w:eastAsia="ＭＳ 明朝" w:hAnsi="ＭＳ 明朝" w:hint="eastAsia"/>
                <w:sz w:val="16"/>
                <w:szCs w:val="16"/>
              </w:rPr>
              <w:t>※２　スポーツセンター、プール（屋外</w:t>
            </w:r>
            <w:r w:rsidR="00866FC9">
              <w:rPr>
                <w:rFonts w:ascii="ＭＳ 明朝" w:eastAsia="ＭＳ 明朝" w:hAnsi="ＭＳ 明朝" w:hint="eastAsia"/>
                <w:sz w:val="16"/>
                <w:szCs w:val="16"/>
              </w:rPr>
              <w:t>・屋内</w:t>
            </w:r>
            <w:r w:rsidRPr="003B63E8">
              <w:rPr>
                <w:rFonts w:ascii="ＭＳ 明朝" w:eastAsia="ＭＳ 明朝" w:hAnsi="ＭＳ 明朝" w:hint="eastAsia"/>
                <w:sz w:val="16"/>
                <w:szCs w:val="16"/>
              </w:rPr>
              <w:t>）、老人福祉センター、子ども</w:t>
            </w:r>
            <w:r w:rsidR="00866FC9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3B63E8">
              <w:rPr>
                <w:rFonts w:ascii="ＭＳ 明朝" w:eastAsia="ＭＳ 明朝" w:hAnsi="ＭＳ 明朝" w:hint="eastAsia"/>
                <w:sz w:val="16"/>
                <w:szCs w:val="16"/>
              </w:rPr>
              <w:t>子育てプラザが対象です。</w:t>
            </w:r>
          </w:p>
          <w:p w14:paraId="0432E2CC" w14:textId="0E080915" w:rsidR="00696EEC" w:rsidRPr="003B63E8" w:rsidRDefault="00696EEC" w:rsidP="00C47291">
            <w:pPr>
              <w:widowControl/>
              <w:spacing w:line="200" w:lineRule="exact"/>
              <w:ind w:firstLineChars="600" w:firstLine="960"/>
              <w:rPr>
                <w:rFonts w:ascii="ＭＳ 明朝" w:eastAsia="ＭＳ 明朝" w:hAnsi="ＭＳ 明朝"/>
                <w:sz w:val="16"/>
                <w:szCs w:val="16"/>
              </w:rPr>
            </w:pPr>
            <w:r w:rsidRPr="003B63E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※３　</w:t>
            </w:r>
            <w:r w:rsidR="00866FC9">
              <w:rPr>
                <w:rFonts w:ascii="ＭＳ 明朝" w:eastAsia="ＭＳ 明朝" w:hAnsi="ＭＳ 明朝" w:hint="eastAsia"/>
                <w:sz w:val="16"/>
                <w:szCs w:val="16"/>
              </w:rPr>
              <w:t>※２のほか、</w:t>
            </w:r>
            <w:r w:rsidRPr="003B63E8">
              <w:rPr>
                <w:rFonts w:ascii="ＭＳ 明朝" w:eastAsia="ＭＳ 明朝" w:hAnsi="ＭＳ 明朝" w:hint="eastAsia"/>
                <w:sz w:val="16"/>
                <w:szCs w:val="16"/>
              </w:rPr>
              <w:t>区役所（出張所含む）、区役所附設会館、図書館が対象です。</w:t>
            </w:r>
          </w:p>
          <w:p w14:paraId="2522F0DA" w14:textId="77777777" w:rsidR="00696EEC" w:rsidRPr="003B63E8" w:rsidRDefault="00696EEC" w:rsidP="00C24F1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CB3ABB" w14:textId="6CF46930" w:rsidR="002138F3" w:rsidRPr="003B63E8" w:rsidRDefault="002138F3" w:rsidP="00C24F1B">
            <w:pPr>
              <w:widowControl/>
              <w:spacing w:line="260" w:lineRule="exact"/>
              <w:ind w:firstLineChars="100" w:firstLine="201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資産カルテの</w:t>
            </w:r>
            <w:r w:rsidR="008E27B1" w:rsidRPr="003B63E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主な</w:t>
            </w:r>
            <w:r w:rsidRPr="003B63E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活用方法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は次のとおりです。</w:t>
            </w:r>
          </w:p>
          <w:p w14:paraId="7B98F48B" w14:textId="5D78B51D" w:rsidR="002138F3" w:rsidRPr="003B63E8" w:rsidRDefault="002138F3" w:rsidP="00C24F1B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260" w:lineRule="exact"/>
              <w:ind w:left="578" w:hanging="283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市民と行政が施設に関する情報を共有し、将来の一般施設のあるべき姿について、幅広い議論を進めるための基礎資料として活用します。</w:t>
            </w:r>
          </w:p>
          <w:p w14:paraId="35EA65D1" w14:textId="542CAF26" w:rsidR="002138F3" w:rsidRPr="003B63E8" w:rsidRDefault="002138F3" w:rsidP="00C24F1B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260" w:lineRule="exact"/>
              <w:ind w:left="578" w:hanging="283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庁内で施設に関する情報を共有し、効果的な建替えや維持管理について、部局横断的に検討を促進するための基礎資料として活用します。</w:t>
            </w:r>
          </w:p>
          <w:p w14:paraId="5DFC750E" w14:textId="73B1FEB3" w:rsidR="002138F3" w:rsidRPr="003B63E8" w:rsidRDefault="002138F3" w:rsidP="00C24F1B">
            <w:pPr>
              <w:pStyle w:val="Web"/>
              <w:numPr>
                <w:ilvl w:val="0"/>
                <w:numId w:val="5"/>
              </w:numPr>
              <w:spacing w:before="0" w:beforeAutospacing="0" w:after="0" w:afterAutospacing="0" w:line="260" w:lineRule="exact"/>
              <w:ind w:left="578" w:hanging="283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将来的な個々の施設の方向付け（複合化・多機能化、民間施設の活用、廃止、維持等）を検討するための、客観的かつ総合的な施設分析に活用します。</w:t>
            </w:r>
          </w:p>
        </w:tc>
      </w:tr>
    </w:tbl>
    <w:p w14:paraId="656722CF" w14:textId="77777777" w:rsidR="00F125C4" w:rsidRPr="003B63E8" w:rsidRDefault="00F125C4" w:rsidP="00F125C4">
      <w:pPr>
        <w:widowControl/>
        <w:jc w:val="left"/>
        <w:rPr>
          <w:rFonts w:ascii="ＭＳ ゴシック" w:eastAsia="ＭＳ ゴシック" w:hAnsi="ＭＳ ゴシック"/>
          <w:b/>
          <w:bCs/>
          <w:sz w:val="22"/>
        </w:rPr>
      </w:pPr>
      <w:bookmarkStart w:id="0" w:name="_Hlk87514687"/>
    </w:p>
    <w:p w14:paraId="60E405A7" w14:textId="6996D0C4" w:rsidR="004C16AE" w:rsidRDefault="00054BEB" w:rsidP="00F125C4">
      <w:pPr>
        <w:widowControl/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3B63E8">
        <w:rPr>
          <w:rFonts w:ascii="ＭＳ ゴシック" w:eastAsia="ＭＳ ゴシック" w:hAnsi="ＭＳ ゴシック" w:hint="eastAsia"/>
          <w:b/>
          <w:bCs/>
          <w:sz w:val="22"/>
        </w:rPr>
        <w:t>＜</w:t>
      </w:r>
      <w:r w:rsidR="004C16AE" w:rsidRPr="003B63E8">
        <w:rPr>
          <w:rFonts w:ascii="ＭＳ ゴシック" w:eastAsia="ＭＳ ゴシック" w:hAnsi="ＭＳ ゴシック" w:hint="eastAsia"/>
          <w:b/>
          <w:bCs/>
          <w:sz w:val="22"/>
        </w:rPr>
        <w:t>公表内容</w:t>
      </w:r>
      <w:r w:rsidRPr="003B63E8">
        <w:rPr>
          <w:rFonts w:ascii="ＭＳ ゴシック" w:eastAsia="ＭＳ ゴシック" w:hAnsi="ＭＳ ゴシック" w:hint="eastAsia"/>
          <w:b/>
          <w:bCs/>
          <w:sz w:val="22"/>
        </w:rPr>
        <w:t>＞</w:t>
      </w:r>
    </w:p>
    <w:tbl>
      <w:tblPr>
        <w:tblStyle w:val="a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4"/>
        <w:gridCol w:w="1455"/>
        <w:gridCol w:w="1457"/>
        <w:gridCol w:w="1455"/>
        <w:gridCol w:w="1457"/>
        <w:gridCol w:w="1455"/>
        <w:gridCol w:w="1455"/>
      </w:tblGrid>
      <w:tr w:rsidR="00F27B3F" w:rsidRPr="003B63E8" w14:paraId="25DBAFCC" w14:textId="2DB44BAE" w:rsidTr="00F27B3F">
        <w:trPr>
          <w:trHeight w:val="829"/>
        </w:trPr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12852D62" w14:textId="77777777" w:rsidR="00F27B3F" w:rsidRDefault="00F27B3F" w:rsidP="00F27B3F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Ⅰ．施設の</w:t>
            </w:r>
          </w:p>
          <w:p w14:paraId="14190D6D" w14:textId="64CFC9FF" w:rsidR="00F27B3F" w:rsidRPr="003B63E8" w:rsidRDefault="00F27B3F" w:rsidP="00F27B3F">
            <w:pPr>
              <w:widowControl/>
              <w:spacing w:line="26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基本情報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72F16EC8" w14:textId="77777777" w:rsidR="00F27B3F" w:rsidRDefault="00F27B3F" w:rsidP="00F27B3F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Ⅱ．建物の</w:t>
            </w:r>
          </w:p>
          <w:p w14:paraId="25F97EA8" w14:textId="1A2AB1BD" w:rsidR="00F27B3F" w:rsidRPr="003B63E8" w:rsidRDefault="00F27B3F" w:rsidP="00F27B3F">
            <w:pPr>
              <w:widowControl/>
              <w:spacing w:line="26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基本情報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694B4C15" w14:textId="77777777" w:rsidR="00F27B3F" w:rsidRDefault="00F27B3F" w:rsidP="00F27B3F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Ⅲ．運営・</w:t>
            </w:r>
          </w:p>
          <w:p w14:paraId="4C5624DA" w14:textId="3333E7AB" w:rsidR="00F27B3F" w:rsidRPr="003B63E8" w:rsidRDefault="00F27B3F" w:rsidP="00F27B3F">
            <w:pPr>
              <w:widowControl/>
              <w:spacing w:line="26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利用情報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49C91C52" w14:textId="77777777" w:rsidR="00F27B3F" w:rsidRDefault="00F27B3F" w:rsidP="00F27B3F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Ⅳ．コスト</w:t>
            </w:r>
          </w:p>
          <w:p w14:paraId="37129512" w14:textId="08B2ADFB" w:rsidR="00F27B3F" w:rsidRPr="003B63E8" w:rsidRDefault="00F27B3F" w:rsidP="00F27B3F">
            <w:pPr>
              <w:widowControl/>
              <w:spacing w:line="26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情報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7DA96706" w14:textId="77777777" w:rsidR="00F27B3F" w:rsidRDefault="00F27B3F" w:rsidP="00F27B3F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Ⅴ．位置図</w:t>
            </w:r>
          </w:p>
          <w:p w14:paraId="40818A61" w14:textId="06969E15" w:rsidR="00F27B3F" w:rsidRPr="003B63E8" w:rsidRDefault="00F27B3F" w:rsidP="00F27B3F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131C9124" w14:textId="77777777" w:rsidR="00F27B3F" w:rsidRDefault="00F27B3F" w:rsidP="00F27B3F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Ⅵ．施設概要</w:t>
            </w:r>
          </w:p>
          <w:p w14:paraId="1A06C676" w14:textId="54451C35" w:rsidR="00F27B3F" w:rsidRPr="003B63E8" w:rsidRDefault="00F27B3F" w:rsidP="00F27B3F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6B3DA209" w14:textId="77777777" w:rsidR="00F27B3F" w:rsidRDefault="00F27B3F" w:rsidP="00F27B3F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Ⅶ．特記事項</w:t>
            </w:r>
          </w:p>
          <w:p w14:paraId="78C8223B" w14:textId="5342116D" w:rsidR="00F27B3F" w:rsidRPr="003B63E8" w:rsidRDefault="00F27B3F" w:rsidP="00F27B3F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CA446C0" w14:textId="64731EC6" w:rsidR="00866FC9" w:rsidRDefault="00F27B3F" w:rsidP="00F125C4">
      <w:pPr>
        <w:widowControl/>
        <w:jc w:val="lef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対象施設数：4</w:t>
      </w:r>
      <w:r w:rsidR="00A134E1">
        <w:rPr>
          <w:rFonts w:ascii="ＭＳ ゴシック" w:eastAsia="ＭＳ ゴシック" w:hAnsi="ＭＳ ゴシック" w:hint="eastAsia"/>
          <w:b/>
          <w:bCs/>
          <w:sz w:val="22"/>
        </w:rPr>
        <w:t>3</w:t>
      </w:r>
      <w:r w:rsidR="006B346D">
        <w:rPr>
          <w:rFonts w:ascii="ＭＳ ゴシック" w:eastAsia="ＭＳ ゴシック" w:hAnsi="ＭＳ ゴシック" w:hint="eastAsia"/>
          <w:b/>
          <w:bCs/>
          <w:sz w:val="22"/>
        </w:rPr>
        <w:t>7</w:t>
      </w:r>
      <w:r>
        <w:rPr>
          <w:rFonts w:ascii="ＭＳ ゴシック" w:eastAsia="ＭＳ ゴシック" w:hAnsi="ＭＳ ゴシック" w:hint="eastAsia"/>
          <w:b/>
          <w:bCs/>
          <w:sz w:val="22"/>
        </w:rPr>
        <w:t>施設</w:t>
      </w:r>
    </w:p>
    <w:p w14:paraId="585C2833" w14:textId="77777777" w:rsidR="00866FC9" w:rsidRDefault="00866FC9" w:rsidP="00F125C4">
      <w:pPr>
        <w:widowControl/>
        <w:jc w:val="left"/>
        <w:rPr>
          <w:rFonts w:ascii="ＭＳ ゴシック" w:eastAsia="ＭＳ ゴシック" w:hAnsi="ＭＳ ゴシック"/>
          <w:b/>
          <w:bCs/>
          <w:sz w:val="22"/>
        </w:rPr>
      </w:pPr>
    </w:p>
    <w:p w14:paraId="77111644" w14:textId="77777777" w:rsidR="004F156D" w:rsidRPr="003B63E8" w:rsidRDefault="004F156D" w:rsidP="00536A3E">
      <w:pPr>
        <w:widowControl/>
        <w:pBdr>
          <w:bottom w:val="single" w:sz="6" w:space="1" w:color="auto"/>
        </w:pBdr>
        <w:jc w:val="left"/>
        <w:rPr>
          <w:rFonts w:ascii="ＭＳ 明朝" w:eastAsia="ＭＳ 明朝" w:hAnsi="ＭＳ 明朝"/>
          <w:sz w:val="16"/>
          <w:szCs w:val="16"/>
        </w:rPr>
      </w:pPr>
    </w:p>
    <w:bookmarkEnd w:id="0"/>
    <w:p w14:paraId="4CCE2E02" w14:textId="77777777" w:rsidR="0087515B" w:rsidRPr="003B63E8" w:rsidRDefault="0087515B" w:rsidP="00F125C4">
      <w:pPr>
        <w:jc w:val="left"/>
        <w:rPr>
          <w:rFonts w:ascii="ＭＳ ゴシック" w:eastAsia="ＭＳ ゴシック" w:hAnsi="ＭＳ ゴシック"/>
          <w:b/>
          <w:bCs/>
          <w:sz w:val="22"/>
        </w:rPr>
      </w:pPr>
    </w:p>
    <w:p w14:paraId="6982CD00" w14:textId="4B38602B" w:rsidR="00F125C4" w:rsidRPr="003B63E8" w:rsidRDefault="00054BEB" w:rsidP="00F125C4">
      <w:pPr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3B63E8">
        <w:rPr>
          <w:rFonts w:ascii="ＭＳ ゴシック" w:eastAsia="ＭＳ ゴシック" w:hAnsi="ＭＳ ゴシック" w:hint="eastAsia"/>
          <w:b/>
          <w:bCs/>
          <w:sz w:val="22"/>
        </w:rPr>
        <w:t>＜</w:t>
      </w:r>
      <w:r w:rsidR="00F125C4" w:rsidRPr="003B63E8">
        <w:rPr>
          <w:rFonts w:ascii="ＭＳ ゴシック" w:eastAsia="ＭＳ ゴシック" w:hAnsi="ＭＳ ゴシック" w:hint="eastAsia"/>
          <w:b/>
          <w:bCs/>
          <w:sz w:val="22"/>
        </w:rPr>
        <w:t>項目</w:t>
      </w:r>
      <w:r w:rsidR="00C7194A" w:rsidRPr="003B63E8">
        <w:rPr>
          <w:rFonts w:ascii="ＭＳ ゴシック" w:eastAsia="ＭＳ ゴシック" w:hAnsi="ＭＳ ゴシック" w:hint="eastAsia"/>
          <w:b/>
          <w:bCs/>
          <w:sz w:val="22"/>
        </w:rPr>
        <w:t>等</w:t>
      </w:r>
      <w:r w:rsidR="00F125C4" w:rsidRPr="003B63E8">
        <w:rPr>
          <w:rFonts w:ascii="ＭＳ ゴシック" w:eastAsia="ＭＳ ゴシック" w:hAnsi="ＭＳ ゴシック" w:hint="eastAsia"/>
          <w:b/>
          <w:bCs/>
          <w:sz w:val="22"/>
        </w:rPr>
        <w:t>の説明</w:t>
      </w:r>
      <w:r w:rsidRPr="003B63E8">
        <w:rPr>
          <w:rFonts w:ascii="ＭＳ ゴシック" w:eastAsia="ＭＳ ゴシック" w:hAnsi="ＭＳ ゴシック" w:hint="eastAsia"/>
          <w:b/>
          <w:bCs/>
          <w:sz w:val="22"/>
        </w:rPr>
        <w:t>＞</w:t>
      </w:r>
    </w:p>
    <w:p w14:paraId="2F9F6F18" w14:textId="07F9CD66" w:rsidR="00130608" w:rsidRPr="003B63E8" w:rsidRDefault="00E40141" w:rsidP="0087515B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3B63E8">
        <w:rPr>
          <w:rFonts w:ascii="ＭＳ 明朝" w:eastAsia="ＭＳ 明朝" w:hAnsi="ＭＳ 明朝" w:hint="eastAsia"/>
          <w:sz w:val="20"/>
          <w:szCs w:val="20"/>
        </w:rPr>
        <w:t>資産カルテの</w:t>
      </w:r>
      <w:r w:rsidR="00130608" w:rsidRPr="003B63E8">
        <w:rPr>
          <w:rFonts w:ascii="ＭＳ 明朝" w:eastAsia="ＭＳ 明朝" w:hAnsi="ＭＳ 明朝" w:hint="eastAsia"/>
          <w:sz w:val="20"/>
          <w:szCs w:val="20"/>
        </w:rPr>
        <w:t>時点は、「</w:t>
      </w:r>
      <w:r w:rsidR="00130608" w:rsidRPr="003B63E8">
        <w:rPr>
          <w:rFonts w:ascii="ＭＳ 明朝" w:eastAsia="ＭＳ 明朝" w:hAnsi="ＭＳ 明朝" w:hint="eastAsia"/>
          <w:b/>
          <w:sz w:val="20"/>
          <w:szCs w:val="20"/>
          <w:u w:val="single"/>
        </w:rPr>
        <w:t>令和</w:t>
      </w:r>
      <w:r w:rsidR="00F27B3F">
        <w:rPr>
          <w:rFonts w:ascii="ＭＳ 明朝" w:eastAsia="ＭＳ 明朝" w:hAnsi="ＭＳ 明朝" w:hint="eastAsia"/>
          <w:b/>
          <w:sz w:val="20"/>
          <w:szCs w:val="20"/>
          <w:u w:val="single"/>
        </w:rPr>
        <w:t>６</w:t>
      </w:r>
      <w:r w:rsidR="00130608" w:rsidRPr="003B63E8">
        <w:rPr>
          <w:rFonts w:ascii="ＭＳ 明朝" w:eastAsia="ＭＳ 明朝" w:hAnsi="ＭＳ 明朝" w:hint="eastAsia"/>
          <w:b/>
          <w:sz w:val="20"/>
          <w:szCs w:val="20"/>
          <w:u w:val="single"/>
        </w:rPr>
        <w:t>年４月１日</w:t>
      </w:r>
      <w:r w:rsidR="00130608" w:rsidRPr="003B63E8">
        <w:rPr>
          <w:rFonts w:ascii="ＭＳ 明朝" w:eastAsia="ＭＳ 明朝" w:hAnsi="ＭＳ 明朝" w:hint="eastAsia"/>
          <w:sz w:val="20"/>
          <w:szCs w:val="20"/>
        </w:rPr>
        <w:t>」</w:t>
      </w:r>
      <w:r w:rsidRPr="003B63E8">
        <w:rPr>
          <w:rFonts w:ascii="ＭＳ 明朝" w:eastAsia="ＭＳ 明朝" w:hAnsi="ＭＳ 明朝" w:hint="eastAsia"/>
          <w:sz w:val="20"/>
          <w:szCs w:val="20"/>
        </w:rPr>
        <w:t>としています</w:t>
      </w:r>
      <w:r w:rsidR="004F156D" w:rsidRPr="003B63E8">
        <w:rPr>
          <w:rFonts w:ascii="ＭＳ 明朝" w:eastAsia="ＭＳ 明朝" w:hAnsi="ＭＳ 明朝" w:hint="eastAsia"/>
          <w:sz w:val="20"/>
          <w:szCs w:val="20"/>
        </w:rPr>
        <w:t>。</w:t>
      </w:r>
      <w:r w:rsidR="00670040" w:rsidRPr="003B63E8">
        <w:rPr>
          <w:rFonts w:ascii="ＭＳ 明朝" w:eastAsia="ＭＳ 明朝" w:hAnsi="ＭＳ 明朝" w:hint="eastAsia"/>
          <w:sz w:val="20"/>
          <w:szCs w:val="20"/>
        </w:rPr>
        <w:t>（所管部署名も「令和</w:t>
      </w:r>
      <w:r w:rsidR="00F27B3F">
        <w:rPr>
          <w:rFonts w:ascii="ＭＳ 明朝" w:eastAsia="ＭＳ 明朝" w:hAnsi="ＭＳ 明朝" w:hint="eastAsia"/>
          <w:sz w:val="20"/>
          <w:szCs w:val="20"/>
        </w:rPr>
        <w:t>６</w:t>
      </w:r>
      <w:r w:rsidR="00670040" w:rsidRPr="003B63E8">
        <w:rPr>
          <w:rFonts w:ascii="ＭＳ 明朝" w:eastAsia="ＭＳ 明朝" w:hAnsi="ＭＳ 明朝" w:hint="eastAsia"/>
          <w:sz w:val="20"/>
          <w:szCs w:val="20"/>
        </w:rPr>
        <w:t>年４月１日」時点</w:t>
      </w:r>
      <w:r w:rsidR="004F156D" w:rsidRPr="003B63E8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Style w:val="a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0"/>
        <w:gridCol w:w="7928"/>
      </w:tblGrid>
      <w:tr w:rsidR="003B63E8" w:rsidRPr="003B63E8" w14:paraId="30054CD1" w14:textId="77777777" w:rsidTr="000B4E89">
        <w:trPr>
          <w:trHeight w:val="50"/>
        </w:trPr>
        <w:tc>
          <w:tcPr>
            <w:tcW w:w="1109" w:type="pct"/>
            <w:shd w:val="clear" w:color="auto" w:fill="F2F2F2" w:themeFill="background1" w:themeFillShade="F2"/>
            <w:vAlign w:val="center"/>
          </w:tcPr>
          <w:p w14:paraId="6013D2A0" w14:textId="77777777" w:rsidR="009862A5" w:rsidRPr="003B63E8" w:rsidRDefault="009862A5" w:rsidP="00C2479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3891" w:type="pct"/>
            <w:shd w:val="clear" w:color="auto" w:fill="F2F2F2" w:themeFill="background1" w:themeFillShade="F2"/>
            <w:vAlign w:val="center"/>
          </w:tcPr>
          <w:p w14:paraId="73842827" w14:textId="77777777" w:rsidR="009862A5" w:rsidRPr="003B63E8" w:rsidRDefault="009862A5" w:rsidP="00C2479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説　明</w:t>
            </w:r>
          </w:p>
        </w:tc>
      </w:tr>
      <w:tr w:rsidR="003B63E8" w:rsidRPr="003B63E8" w14:paraId="667B425A" w14:textId="77777777" w:rsidTr="004E6456">
        <w:trPr>
          <w:trHeight w:val="57"/>
        </w:trPr>
        <w:tc>
          <w:tcPr>
            <w:tcW w:w="1109" w:type="pct"/>
            <w:shd w:val="clear" w:color="auto" w:fill="F2F2F2" w:themeFill="background1" w:themeFillShade="F2"/>
            <w:vAlign w:val="center"/>
          </w:tcPr>
          <w:p w14:paraId="5660B016" w14:textId="77777777" w:rsidR="009862A5" w:rsidRPr="003B63E8" w:rsidRDefault="009862A5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施設名称</w:t>
            </w:r>
          </w:p>
        </w:tc>
        <w:tc>
          <w:tcPr>
            <w:tcW w:w="3891" w:type="pct"/>
            <w:vAlign w:val="center"/>
          </w:tcPr>
          <w:p w14:paraId="565024BE" w14:textId="674352AA" w:rsidR="009862A5" w:rsidRPr="003B63E8" w:rsidRDefault="00C47291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公有財産台帳上の施設名称（「一般施設・賃借施設の一覧表」に記載の施設名称と統一）</w:t>
            </w:r>
            <w:r w:rsidR="009862A5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005444CC" w14:textId="77777777" w:rsidR="00C47291" w:rsidRPr="003B63E8" w:rsidRDefault="009862A5" w:rsidP="00C47291">
            <w:pPr>
              <w:spacing w:line="260" w:lineRule="exact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C47291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「愛称」がある場合は、施設名称の後に（　）で愛称を記載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しています。</w:t>
            </w:r>
          </w:p>
          <w:p w14:paraId="5B9E6450" w14:textId="5F52A36C" w:rsidR="00965381" w:rsidRPr="003B63E8" w:rsidRDefault="009862A5" w:rsidP="00C47291">
            <w:pPr>
              <w:spacing w:line="260" w:lineRule="exact"/>
              <w:ind w:leftChars="100" w:left="21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ただし、ネーミングライツ等、使用期間が定められている場合は除きます。</w:t>
            </w:r>
          </w:p>
        </w:tc>
      </w:tr>
    </w:tbl>
    <w:p w14:paraId="0DED1170" w14:textId="2765084D" w:rsidR="009862A5" w:rsidRPr="003B63E8" w:rsidRDefault="009862A5" w:rsidP="009862A5">
      <w:pPr>
        <w:rPr>
          <w:rFonts w:ascii="ＭＳ 明朝" w:eastAsia="ＭＳ 明朝" w:hAnsi="ＭＳ 明朝"/>
          <w:sz w:val="20"/>
          <w:szCs w:val="20"/>
        </w:rPr>
      </w:pPr>
    </w:p>
    <w:p w14:paraId="267156F6" w14:textId="0B959BDD" w:rsidR="009862A5" w:rsidRPr="003B63E8" w:rsidRDefault="009862A5" w:rsidP="009862A5">
      <w:pPr>
        <w:rPr>
          <w:rFonts w:ascii="ＭＳ ゴシック" w:eastAsia="ＭＳ ゴシック" w:hAnsi="ＭＳ ゴシック"/>
          <w:b/>
          <w:sz w:val="22"/>
        </w:rPr>
      </w:pPr>
      <w:r w:rsidRPr="003B63E8">
        <w:rPr>
          <w:rFonts w:ascii="ＭＳ ゴシック" w:eastAsia="ＭＳ ゴシック" w:hAnsi="ＭＳ ゴシック" w:hint="eastAsia"/>
          <w:b/>
          <w:sz w:val="22"/>
        </w:rPr>
        <w:t>Ⅰ．施設の基本情報</w:t>
      </w:r>
    </w:p>
    <w:tbl>
      <w:tblPr>
        <w:tblStyle w:val="a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2"/>
        <w:gridCol w:w="1787"/>
        <w:gridCol w:w="7919"/>
      </w:tblGrid>
      <w:tr w:rsidR="003B63E8" w:rsidRPr="003B63E8" w14:paraId="29D683E2" w14:textId="77777777" w:rsidTr="000B4E89">
        <w:trPr>
          <w:trHeight w:val="52"/>
        </w:trPr>
        <w:tc>
          <w:tcPr>
            <w:tcW w:w="1109" w:type="pct"/>
            <w:gridSpan w:val="2"/>
            <w:shd w:val="clear" w:color="auto" w:fill="F2F2F2" w:themeFill="background1" w:themeFillShade="F2"/>
            <w:vAlign w:val="center"/>
          </w:tcPr>
          <w:p w14:paraId="69F4C340" w14:textId="46F5C499" w:rsidR="000278FA" w:rsidRPr="003B63E8" w:rsidRDefault="009862A5" w:rsidP="00C2479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3891" w:type="pct"/>
            <w:shd w:val="clear" w:color="auto" w:fill="F2F2F2" w:themeFill="background1" w:themeFillShade="F2"/>
            <w:vAlign w:val="center"/>
          </w:tcPr>
          <w:p w14:paraId="6DF34CCF" w14:textId="7A9BBE6E" w:rsidR="000278FA" w:rsidRPr="003B63E8" w:rsidRDefault="009862A5" w:rsidP="00C2479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説　明</w:t>
            </w:r>
          </w:p>
        </w:tc>
      </w:tr>
      <w:tr w:rsidR="003B63E8" w:rsidRPr="003B63E8" w14:paraId="5B907F9E" w14:textId="77777777" w:rsidTr="00B20101">
        <w:trPr>
          <w:trHeight w:val="59"/>
        </w:trPr>
        <w:tc>
          <w:tcPr>
            <w:tcW w:w="1109" w:type="pct"/>
            <w:gridSpan w:val="2"/>
            <w:shd w:val="clear" w:color="auto" w:fill="F2F2F2" w:themeFill="background1" w:themeFillShade="F2"/>
            <w:vAlign w:val="center"/>
          </w:tcPr>
          <w:p w14:paraId="4392739E" w14:textId="2DFA01C1" w:rsidR="009862A5" w:rsidRPr="003B63E8" w:rsidRDefault="009862A5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3891" w:type="pct"/>
            <w:vAlign w:val="center"/>
          </w:tcPr>
          <w:p w14:paraId="704D1CB4" w14:textId="77777777" w:rsidR="00C47291" w:rsidRPr="003B63E8" w:rsidRDefault="00C47291" w:rsidP="00C47291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代表棟の住居表示</w:t>
            </w:r>
          </w:p>
          <w:p w14:paraId="646A42C6" w14:textId="59532AC3" w:rsidR="00070C14" w:rsidRPr="003B63E8" w:rsidRDefault="00C47291" w:rsidP="00C47291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※複数棟ある場合、基本的には延床面積が最も大きい棟の住居表示。</w:t>
            </w:r>
          </w:p>
        </w:tc>
      </w:tr>
      <w:tr w:rsidR="003B63E8" w:rsidRPr="003B63E8" w14:paraId="403108F2" w14:textId="77777777" w:rsidTr="004E6456">
        <w:trPr>
          <w:trHeight w:val="59"/>
        </w:trPr>
        <w:tc>
          <w:tcPr>
            <w:tcW w:w="1109" w:type="pct"/>
            <w:gridSpan w:val="2"/>
            <w:shd w:val="clear" w:color="auto" w:fill="F2F2F2" w:themeFill="background1" w:themeFillShade="F2"/>
            <w:vAlign w:val="center"/>
          </w:tcPr>
          <w:p w14:paraId="596A3F4E" w14:textId="422067F2" w:rsidR="009862A5" w:rsidRPr="003B63E8" w:rsidRDefault="009862A5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地図位置</w:t>
            </w:r>
          </w:p>
        </w:tc>
        <w:tc>
          <w:tcPr>
            <w:tcW w:w="3891" w:type="pct"/>
            <w:vAlign w:val="center"/>
          </w:tcPr>
          <w:p w14:paraId="161FB45B" w14:textId="547B81D0" w:rsidR="00C47291" w:rsidRPr="003B63E8" w:rsidRDefault="00C47291" w:rsidP="00C47291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「一般施設・賃借施設の一覧表」の位置図の番号</w:t>
            </w:r>
          </w:p>
          <w:p w14:paraId="5C0B7FC1" w14:textId="16781740" w:rsidR="008034EE" w:rsidRPr="003B63E8" w:rsidRDefault="009862A5" w:rsidP="00B4768F">
            <w:pPr>
              <w:spacing w:line="26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※一定の敷地の中に建物が複数ある場合は、「敷地の概ね中心」を表示しています。</w:t>
            </w:r>
          </w:p>
        </w:tc>
      </w:tr>
      <w:tr w:rsidR="003B63E8" w:rsidRPr="003B63E8" w14:paraId="68FDFCAB" w14:textId="77777777" w:rsidTr="004E6456">
        <w:trPr>
          <w:trHeight w:val="59"/>
        </w:trPr>
        <w:tc>
          <w:tcPr>
            <w:tcW w:w="1109" w:type="pct"/>
            <w:gridSpan w:val="2"/>
            <w:shd w:val="clear" w:color="auto" w:fill="F2F2F2" w:themeFill="background1" w:themeFillShade="F2"/>
            <w:vAlign w:val="center"/>
          </w:tcPr>
          <w:p w14:paraId="53B3B35F" w14:textId="3251A998" w:rsidR="009862A5" w:rsidRPr="003B63E8" w:rsidRDefault="009862A5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所管部署</w:t>
            </w:r>
          </w:p>
        </w:tc>
        <w:tc>
          <w:tcPr>
            <w:tcW w:w="3891" w:type="pct"/>
            <w:vAlign w:val="center"/>
          </w:tcPr>
          <w:p w14:paraId="2FF51A48" w14:textId="677AECF9" w:rsidR="009862A5" w:rsidRPr="003B63E8" w:rsidRDefault="00B4768F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施設を所管する部署（局・室・区／部／課／グループ・担当）</w:t>
            </w:r>
          </w:p>
        </w:tc>
      </w:tr>
      <w:tr w:rsidR="003B63E8" w:rsidRPr="003B63E8" w14:paraId="7B12136F" w14:textId="77777777" w:rsidTr="004E6456">
        <w:trPr>
          <w:trHeight w:val="59"/>
        </w:trPr>
        <w:tc>
          <w:tcPr>
            <w:tcW w:w="227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5DB58408" w14:textId="77777777" w:rsidR="00965381" w:rsidRPr="003B63E8" w:rsidRDefault="00965381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用途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20078579" w14:textId="58EC79F5" w:rsidR="00965381" w:rsidRPr="003B63E8" w:rsidRDefault="00965381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大分類</w:t>
            </w:r>
          </w:p>
        </w:tc>
        <w:tc>
          <w:tcPr>
            <w:tcW w:w="3891" w:type="pct"/>
            <w:vMerge w:val="restart"/>
            <w:vAlign w:val="center"/>
          </w:tcPr>
          <w:p w14:paraId="5B984168" w14:textId="07B2025E" w:rsidR="00965381" w:rsidRPr="003B63E8" w:rsidRDefault="0026701F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施設の代表的な用途。</w:t>
            </w:r>
          </w:p>
        </w:tc>
      </w:tr>
      <w:tr w:rsidR="003B63E8" w:rsidRPr="003B63E8" w14:paraId="644B5EED" w14:textId="77777777" w:rsidTr="004E6456">
        <w:trPr>
          <w:trHeight w:val="59"/>
        </w:trPr>
        <w:tc>
          <w:tcPr>
            <w:tcW w:w="227" w:type="pct"/>
            <w:vMerge/>
            <w:shd w:val="clear" w:color="auto" w:fill="F2F2F2" w:themeFill="background1" w:themeFillShade="F2"/>
            <w:vAlign w:val="center"/>
          </w:tcPr>
          <w:p w14:paraId="51125798" w14:textId="77777777" w:rsidR="00965381" w:rsidRPr="003B63E8" w:rsidRDefault="00965381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180F361D" w14:textId="4BFABE62" w:rsidR="00965381" w:rsidRPr="003B63E8" w:rsidRDefault="00965381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中分類</w:t>
            </w:r>
          </w:p>
        </w:tc>
        <w:tc>
          <w:tcPr>
            <w:tcW w:w="3891" w:type="pct"/>
            <w:vMerge/>
            <w:vAlign w:val="center"/>
          </w:tcPr>
          <w:p w14:paraId="1A9BC117" w14:textId="77777777" w:rsidR="00965381" w:rsidRPr="003B63E8" w:rsidRDefault="00965381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B63E8" w:rsidRPr="003B63E8" w14:paraId="1622D8C1" w14:textId="77777777" w:rsidTr="004E6456">
        <w:trPr>
          <w:trHeight w:val="59"/>
        </w:trPr>
        <w:tc>
          <w:tcPr>
            <w:tcW w:w="227" w:type="pct"/>
            <w:vMerge/>
            <w:shd w:val="clear" w:color="auto" w:fill="F2F2F2" w:themeFill="background1" w:themeFillShade="F2"/>
            <w:vAlign w:val="center"/>
          </w:tcPr>
          <w:p w14:paraId="157E4B29" w14:textId="77777777" w:rsidR="00965381" w:rsidRPr="003B63E8" w:rsidRDefault="00965381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3FCFC487" w14:textId="29B3864A" w:rsidR="00965381" w:rsidRPr="003B63E8" w:rsidRDefault="00965381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小分類</w:t>
            </w:r>
          </w:p>
        </w:tc>
        <w:tc>
          <w:tcPr>
            <w:tcW w:w="3891" w:type="pct"/>
            <w:vMerge/>
            <w:vAlign w:val="center"/>
          </w:tcPr>
          <w:p w14:paraId="20B335C7" w14:textId="77777777" w:rsidR="00965381" w:rsidRPr="003B63E8" w:rsidRDefault="00965381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B63E8" w:rsidRPr="003B63E8" w14:paraId="6A73F111" w14:textId="77777777" w:rsidTr="004E6456">
        <w:trPr>
          <w:trHeight w:val="59"/>
        </w:trPr>
        <w:tc>
          <w:tcPr>
            <w:tcW w:w="227" w:type="pct"/>
            <w:vMerge/>
            <w:shd w:val="clear" w:color="auto" w:fill="F2F2F2" w:themeFill="background1" w:themeFillShade="F2"/>
            <w:vAlign w:val="center"/>
          </w:tcPr>
          <w:p w14:paraId="171F1D6F" w14:textId="77777777" w:rsidR="00965381" w:rsidRPr="003B63E8" w:rsidRDefault="00965381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6D103F29" w14:textId="2F877FE0" w:rsidR="00965381" w:rsidRPr="003B63E8" w:rsidRDefault="00965381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細分類</w:t>
            </w:r>
          </w:p>
        </w:tc>
        <w:tc>
          <w:tcPr>
            <w:tcW w:w="3891" w:type="pct"/>
            <w:vMerge/>
            <w:vAlign w:val="center"/>
          </w:tcPr>
          <w:p w14:paraId="23540C98" w14:textId="77777777" w:rsidR="00965381" w:rsidRPr="003B63E8" w:rsidRDefault="00965381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B63E8" w:rsidRPr="003B63E8" w14:paraId="559A5125" w14:textId="77777777" w:rsidTr="00B20101">
        <w:trPr>
          <w:trHeight w:val="312"/>
        </w:trPr>
        <w:tc>
          <w:tcPr>
            <w:tcW w:w="1109" w:type="pct"/>
            <w:gridSpan w:val="2"/>
            <w:shd w:val="clear" w:color="auto" w:fill="F2F2F2" w:themeFill="background1" w:themeFillShade="F2"/>
            <w:vAlign w:val="center"/>
          </w:tcPr>
          <w:p w14:paraId="266098AC" w14:textId="5484EE43" w:rsidR="009862A5" w:rsidRPr="003B63E8" w:rsidRDefault="009862A5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根拠法令</w:t>
            </w:r>
          </w:p>
        </w:tc>
        <w:tc>
          <w:tcPr>
            <w:tcW w:w="3891" w:type="pct"/>
            <w:vAlign w:val="center"/>
          </w:tcPr>
          <w:p w14:paraId="22742ADD" w14:textId="77777777" w:rsidR="00965381" w:rsidRPr="003B63E8" w:rsidRDefault="00965381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施設の設置根拠となっている国の法令名称。</w:t>
            </w:r>
          </w:p>
          <w:p w14:paraId="0C7DEA83" w14:textId="44A6B3DF" w:rsidR="009862A5" w:rsidRPr="003B63E8" w:rsidRDefault="00965381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※特に根拠法令がない施設は、「－」を入力しています。</w:t>
            </w:r>
          </w:p>
        </w:tc>
      </w:tr>
      <w:tr w:rsidR="003B63E8" w:rsidRPr="003B63E8" w14:paraId="143DF260" w14:textId="77777777" w:rsidTr="00B20101">
        <w:trPr>
          <w:trHeight w:val="312"/>
        </w:trPr>
        <w:tc>
          <w:tcPr>
            <w:tcW w:w="1109" w:type="pct"/>
            <w:gridSpan w:val="2"/>
            <w:shd w:val="clear" w:color="auto" w:fill="F2F2F2" w:themeFill="background1" w:themeFillShade="F2"/>
            <w:vAlign w:val="center"/>
          </w:tcPr>
          <w:p w14:paraId="4A2B6A96" w14:textId="67AFC7DB" w:rsidR="009862A5" w:rsidRPr="003B63E8" w:rsidRDefault="009862A5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根拠条例</w:t>
            </w:r>
          </w:p>
        </w:tc>
        <w:tc>
          <w:tcPr>
            <w:tcW w:w="3891" w:type="pct"/>
            <w:vAlign w:val="center"/>
          </w:tcPr>
          <w:p w14:paraId="77196AB8" w14:textId="77777777" w:rsidR="009862A5" w:rsidRPr="003B63E8" w:rsidRDefault="00965381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施設の設置根拠となっている市の条例名称。</w:t>
            </w:r>
          </w:p>
          <w:p w14:paraId="7EA4D2F5" w14:textId="25200DBE" w:rsidR="00965381" w:rsidRPr="003B63E8" w:rsidRDefault="00965381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※特に根拠法令がない施設は、「－」を入力しています。</w:t>
            </w:r>
          </w:p>
        </w:tc>
      </w:tr>
      <w:tr w:rsidR="003B63E8" w:rsidRPr="003B63E8" w14:paraId="01C08772" w14:textId="77777777" w:rsidTr="00B20101">
        <w:trPr>
          <w:trHeight w:val="312"/>
        </w:trPr>
        <w:tc>
          <w:tcPr>
            <w:tcW w:w="1109" w:type="pct"/>
            <w:gridSpan w:val="2"/>
            <w:shd w:val="clear" w:color="auto" w:fill="F2F2F2" w:themeFill="background1" w:themeFillShade="F2"/>
            <w:vAlign w:val="center"/>
          </w:tcPr>
          <w:p w14:paraId="46F9CFB5" w14:textId="24D17C2D" w:rsidR="009862A5" w:rsidRPr="003B63E8" w:rsidRDefault="009862A5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設置目的</w:t>
            </w:r>
          </w:p>
        </w:tc>
        <w:tc>
          <w:tcPr>
            <w:tcW w:w="3891" w:type="pct"/>
            <w:vAlign w:val="center"/>
          </w:tcPr>
          <w:p w14:paraId="78A23462" w14:textId="79D95B73" w:rsidR="00965381" w:rsidRPr="003B63E8" w:rsidRDefault="00965381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施設の設置目的。</w:t>
            </w:r>
          </w:p>
        </w:tc>
      </w:tr>
      <w:tr w:rsidR="003B63E8" w:rsidRPr="003B63E8" w14:paraId="3AAEC741" w14:textId="77777777" w:rsidTr="00B20101">
        <w:trPr>
          <w:trHeight w:val="312"/>
        </w:trPr>
        <w:tc>
          <w:tcPr>
            <w:tcW w:w="227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2AE1BF60" w14:textId="07AFE870" w:rsidR="009862A5" w:rsidRPr="003B63E8" w:rsidRDefault="009862A5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土地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266DF191" w14:textId="008A55BE" w:rsidR="009862A5" w:rsidRPr="003B63E8" w:rsidRDefault="009862A5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敷地面積（㎡）</w:t>
            </w:r>
          </w:p>
        </w:tc>
        <w:tc>
          <w:tcPr>
            <w:tcW w:w="3891" w:type="pct"/>
            <w:vAlign w:val="center"/>
          </w:tcPr>
          <w:p w14:paraId="08051643" w14:textId="62F9E8D0" w:rsidR="00CB6888" w:rsidRPr="003B63E8" w:rsidRDefault="00CB6888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当該施設が存する</w:t>
            </w:r>
            <w:r w:rsidR="00B4768F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敷地の全体の面積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62D90557" w14:textId="134DF94C" w:rsidR="00AC46C0" w:rsidRPr="003B63E8" w:rsidRDefault="000B4A58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AC46C0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賃借施設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について</w:t>
            </w:r>
            <w:r w:rsidR="00AC46C0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は、</w:t>
            </w:r>
            <w:r w:rsidR="00E84755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「－」を入力しています。</w:t>
            </w:r>
          </w:p>
        </w:tc>
      </w:tr>
      <w:tr w:rsidR="003B63E8" w:rsidRPr="003B63E8" w14:paraId="68819019" w14:textId="77777777" w:rsidTr="00B20101">
        <w:trPr>
          <w:trHeight w:val="312"/>
        </w:trPr>
        <w:tc>
          <w:tcPr>
            <w:tcW w:w="227" w:type="pct"/>
            <w:vMerge/>
            <w:shd w:val="clear" w:color="auto" w:fill="F2F2F2" w:themeFill="background1" w:themeFillShade="F2"/>
            <w:textDirection w:val="tbRlV"/>
            <w:vAlign w:val="center"/>
          </w:tcPr>
          <w:p w14:paraId="31A3E6E4" w14:textId="77777777" w:rsidR="009862A5" w:rsidRPr="003B63E8" w:rsidRDefault="009862A5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77DD87B9" w14:textId="65D887CA" w:rsidR="009862A5" w:rsidRPr="003B63E8" w:rsidRDefault="009862A5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所有形態</w:t>
            </w:r>
          </w:p>
        </w:tc>
        <w:tc>
          <w:tcPr>
            <w:tcW w:w="3891" w:type="pct"/>
            <w:vAlign w:val="center"/>
          </w:tcPr>
          <w:p w14:paraId="5608C408" w14:textId="77777777" w:rsidR="00B4768F" w:rsidRPr="003B63E8" w:rsidRDefault="00CB6888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土地の所有者が本市の場合は「市」、本市以外の場合は「市以外」、</w:t>
            </w:r>
          </w:p>
          <w:p w14:paraId="75D5F865" w14:textId="28656CB9" w:rsidR="00CB6888" w:rsidRPr="003B63E8" w:rsidRDefault="00CB6888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本市と本市以外が混在する場合は「市・市以外」の区分。</w:t>
            </w:r>
          </w:p>
          <w:p w14:paraId="08ACCEAE" w14:textId="14669C02" w:rsidR="000B4A58" w:rsidRPr="003B63E8" w:rsidRDefault="00156775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※賃借施設については、「－」を入力しています。</w:t>
            </w:r>
          </w:p>
        </w:tc>
      </w:tr>
      <w:tr w:rsidR="003B63E8" w:rsidRPr="003B63E8" w14:paraId="57721178" w14:textId="77777777" w:rsidTr="004E6456">
        <w:trPr>
          <w:trHeight w:val="312"/>
        </w:trPr>
        <w:tc>
          <w:tcPr>
            <w:tcW w:w="227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7DBD4DC" w14:textId="46FE64A7" w:rsidR="009862A5" w:rsidRPr="003B63E8" w:rsidRDefault="009862A5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建物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4781F575" w14:textId="2F28BE07" w:rsidR="009862A5" w:rsidRPr="003B63E8" w:rsidRDefault="009862A5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延床面積（㎡）</w:t>
            </w:r>
          </w:p>
        </w:tc>
        <w:tc>
          <w:tcPr>
            <w:tcW w:w="3891" w:type="pct"/>
            <w:vAlign w:val="center"/>
          </w:tcPr>
          <w:p w14:paraId="5BAB971B" w14:textId="733A7927" w:rsidR="009862A5" w:rsidRPr="003B63E8" w:rsidRDefault="009862A5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一般施設では、「当該施設が占める全体の延床面積」。</w:t>
            </w:r>
          </w:p>
          <w:p w14:paraId="44EDC6D3" w14:textId="46B73BF5" w:rsidR="009862A5" w:rsidRPr="003B63E8" w:rsidRDefault="009862A5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賃借施設では、「</w:t>
            </w:r>
            <w:r w:rsidR="00B4768F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契約している賃借床の面積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」。</w:t>
            </w:r>
          </w:p>
          <w:p w14:paraId="5FB254F5" w14:textId="5427FD02" w:rsidR="00E873E0" w:rsidRPr="003B63E8" w:rsidRDefault="00B4768F" w:rsidP="001F0588">
            <w:pPr>
              <w:spacing w:line="260" w:lineRule="exac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※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延床面積の考え方は</w:t>
            </w: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「（参考）延床面積について」をご参照ください。</w:t>
            </w:r>
          </w:p>
        </w:tc>
      </w:tr>
      <w:tr w:rsidR="003B63E8" w:rsidRPr="003B63E8" w14:paraId="3458581B" w14:textId="77777777" w:rsidTr="00B20101">
        <w:trPr>
          <w:trHeight w:val="312"/>
        </w:trPr>
        <w:tc>
          <w:tcPr>
            <w:tcW w:w="227" w:type="pct"/>
            <w:vMerge/>
            <w:shd w:val="clear" w:color="auto" w:fill="F2F2F2" w:themeFill="background1" w:themeFillShade="F2"/>
            <w:vAlign w:val="center"/>
          </w:tcPr>
          <w:p w14:paraId="0BCEC50A" w14:textId="77777777" w:rsidR="009862A5" w:rsidRPr="003B63E8" w:rsidRDefault="009862A5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14:paraId="1669C084" w14:textId="0A7C06DB" w:rsidR="009862A5" w:rsidRPr="003B63E8" w:rsidRDefault="009862A5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所有形態</w:t>
            </w:r>
          </w:p>
        </w:tc>
        <w:tc>
          <w:tcPr>
            <w:tcW w:w="3891" w:type="pct"/>
            <w:vAlign w:val="center"/>
          </w:tcPr>
          <w:p w14:paraId="15CC0786" w14:textId="77777777" w:rsidR="00B4768F" w:rsidRPr="003B63E8" w:rsidRDefault="00CB6888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当該施設の所有者が本市の場合は「市」、本市以外の場合は「市以外」、</w:t>
            </w:r>
          </w:p>
          <w:p w14:paraId="720B3E0C" w14:textId="2156B0DE" w:rsidR="009862A5" w:rsidRPr="003B63E8" w:rsidRDefault="00CB6888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本市と本市以外が混在する場合は「市・市以外」の区分。</w:t>
            </w:r>
          </w:p>
        </w:tc>
      </w:tr>
      <w:tr w:rsidR="003B63E8" w:rsidRPr="003B63E8" w14:paraId="45EB525F" w14:textId="77777777" w:rsidTr="00B20101">
        <w:trPr>
          <w:trHeight w:val="312"/>
        </w:trPr>
        <w:tc>
          <w:tcPr>
            <w:tcW w:w="1109" w:type="pct"/>
            <w:gridSpan w:val="2"/>
            <w:shd w:val="clear" w:color="auto" w:fill="F2F2F2" w:themeFill="background1" w:themeFillShade="F2"/>
            <w:vAlign w:val="center"/>
          </w:tcPr>
          <w:p w14:paraId="6BF31B5B" w14:textId="026C4F23" w:rsidR="009862A5" w:rsidRPr="003B63E8" w:rsidRDefault="009862A5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写真</w:t>
            </w:r>
          </w:p>
        </w:tc>
        <w:tc>
          <w:tcPr>
            <w:tcW w:w="3891" w:type="pct"/>
            <w:vAlign w:val="center"/>
          </w:tcPr>
          <w:p w14:paraId="1D3BB9DA" w14:textId="6C1D0D6D" w:rsidR="000B4A58" w:rsidRPr="003B63E8" w:rsidRDefault="00B4768F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施設や建物の規模がわかる、施設全景の</w:t>
            </w:r>
            <w:r w:rsidR="00965381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「外観写真</w:t>
            </w:r>
            <w:r w:rsidR="00CB6888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」</w:t>
            </w:r>
            <w:r w:rsidR="000B4A58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686D588F" w14:textId="42E82BC7" w:rsidR="000B4A58" w:rsidRPr="003B63E8" w:rsidRDefault="00B4768F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施設規模が大きい、複数棟ある場合などは、「代表する施設棟の外観写真」。</w:t>
            </w:r>
          </w:p>
        </w:tc>
      </w:tr>
    </w:tbl>
    <w:p w14:paraId="239F03F1" w14:textId="77777777" w:rsidR="00451A56" w:rsidRPr="003B63E8" w:rsidRDefault="00451A56" w:rsidP="009862A5">
      <w:pPr>
        <w:rPr>
          <w:rFonts w:ascii="ＭＳ 明朝" w:eastAsia="ＭＳ 明朝" w:hAnsi="ＭＳ 明朝"/>
          <w:sz w:val="20"/>
          <w:szCs w:val="20"/>
        </w:rPr>
      </w:pPr>
    </w:p>
    <w:p w14:paraId="2EA18978" w14:textId="6A05A91F" w:rsidR="009862A5" w:rsidRPr="003B63E8" w:rsidRDefault="009862A5" w:rsidP="009862A5">
      <w:pPr>
        <w:rPr>
          <w:rFonts w:ascii="ＭＳ ゴシック" w:eastAsia="ＭＳ ゴシック" w:hAnsi="ＭＳ ゴシック"/>
          <w:b/>
          <w:sz w:val="22"/>
        </w:rPr>
      </w:pPr>
      <w:r w:rsidRPr="003B63E8">
        <w:rPr>
          <w:rFonts w:ascii="ＭＳ ゴシック" w:eastAsia="ＭＳ ゴシック" w:hAnsi="ＭＳ ゴシック" w:hint="eastAsia"/>
          <w:b/>
          <w:sz w:val="22"/>
        </w:rPr>
        <w:t>Ⅱ．建物の基本情報</w:t>
      </w:r>
    </w:p>
    <w:p w14:paraId="1D7F9728" w14:textId="4561D29B" w:rsidR="00451A56" w:rsidRPr="003B63E8" w:rsidRDefault="00CB6888" w:rsidP="00451A56">
      <w:pPr>
        <w:rPr>
          <w:rFonts w:ascii="ＭＳ 明朝" w:eastAsia="ＭＳ 明朝" w:hAnsi="ＭＳ 明朝"/>
          <w:sz w:val="20"/>
          <w:szCs w:val="20"/>
        </w:rPr>
      </w:pPr>
      <w:r w:rsidRPr="003B63E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51A56" w:rsidRPr="003B63E8">
        <w:rPr>
          <w:rFonts w:ascii="ＭＳ 明朝" w:eastAsia="ＭＳ 明朝" w:hAnsi="ＭＳ 明朝" w:hint="eastAsia"/>
          <w:sz w:val="20"/>
          <w:szCs w:val="20"/>
        </w:rPr>
        <w:t>当該施設が存する建物について記載</w:t>
      </w:r>
      <w:r w:rsidRPr="003B63E8">
        <w:rPr>
          <w:rFonts w:ascii="ＭＳ 明朝" w:eastAsia="ＭＳ 明朝" w:hAnsi="ＭＳ 明朝" w:hint="eastAsia"/>
          <w:sz w:val="20"/>
          <w:szCs w:val="20"/>
        </w:rPr>
        <w:t>しています。</w:t>
      </w:r>
      <w:r w:rsidR="00451A56" w:rsidRPr="003B63E8">
        <w:rPr>
          <w:rFonts w:ascii="ＭＳ 明朝" w:eastAsia="ＭＳ 明朝" w:hAnsi="ＭＳ 明朝" w:hint="eastAsia"/>
          <w:sz w:val="20"/>
          <w:szCs w:val="20"/>
        </w:rPr>
        <w:t>建物が３棟以上ある場合、２ページに３棟目以降を記載しています。</w:t>
      </w:r>
    </w:p>
    <w:tbl>
      <w:tblPr>
        <w:tblStyle w:val="a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8"/>
        <w:gridCol w:w="780"/>
        <w:gridCol w:w="112"/>
        <w:gridCol w:w="1308"/>
        <w:gridCol w:w="7500"/>
      </w:tblGrid>
      <w:tr w:rsidR="003B63E8" w:rsidRPr="003B63E8" w14:paraId="07E37D82" w14:textId="77777777" w:rsidTr="00072AF0">
        <w:trPr>
          <w:trHeight w:val="50"/>
        </w:trPr>
        <w:tc>
          <w:tcPr>
            <w:tcW w:w="1319" w:type="pct"/>
            <w:gridSpan w:val="4"/>
            <w:shd w:val="clear" w:color="auto" w:fill="F2F2F2" w:themeFill="background1" w:themeFillShade="F2"/>
            <w:vAlign w:val="center"/>
          </w:tcPr>
          <w:p w14:paraId="1F4C205B" w14:textId="77777777" w:rsidR="009862A5" w:rsidRPr="003B63E8" w:rsidRDefault="009862A5" w:rsidP="00C2479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3681" w:type="pct"/>
            <w:shd w:val="clear" w:color="auto" w:fill="F2F2F2" w:themeFill="background1" w:themeFillShade="F2"/>
            <w:vAlign w:val="center"/>
          </w:tcPr>
          <w:p w14:paraId="4682181A" w14:textId="77777777" w:rsidR="009862A5" w:rsidRPr="003B63E8" w:rsidRDefault="009862A5" w:rsidP="00C2479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説　明</w:t>
            </w:r>
          </w:p>
        </w:tc>
      </w:tr>
      <w:tr w:rsidR="003B63E8" w:rsidRPr="003B63E8" w14:paraId="21CCE3ED" w14:textId="77777777" w:rsidTr="00072AF0">
        <w:trPr>
          <w:trHeight w:val="56"/>
        </w:trPr>
        <w:tc>
          <w:tcPr>
            <w:tcW w:w="1319" w:type="pct"/>
            <w:gridSpan w:val="4"/>
            <w:shd w:val="clear" w:color="auto" w:fill="F2F2F2" w:themeFill="background1" w:themeFillShade="F2"/>
            <w:vAlign w:val="center"/>
          </w:tcPr>
          <w:p w14:paraId="3D529275" w14:textId="3E402C2D" w:rsidR="009862A5" w:rsidRPr="003B63E8" w:rsidRDefault="00451A56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建物名称</w:t>
            </w:r>
          </w:p>
        </w:tc>
        <w:tc>
          <w:tcPr>
            <w:tcW w:w="3681" w:type="pct"/>
            <w:vAlign w:val="center"/>
          </w:tcPr>
          <w:p w14:paraId="7AE6FCB4" w14:textId="39490DE0" w:rsidR="00302436" w:rsidRPr="003B63E8" w:rsidRDefault="00451A56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一般的に使用されている「建物名称」</w:t>
            </w:r>
          </w:p>
          <w:p w14:paraId="01B898DC" w14:textId="2FA6F6B2" w:rsidR="00882AA4" w:rsidRPr="003B63E8" w:rsidRDefault="00882AA4" w:rsidP="00451A56">
            <w:pPr>
              <w:spacing w:line="26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※複数棟ある場合は、当該建物の用途（例えば、本館、駐車場、倉庫・物置等）を</w:t>
            </w:r>
            <w:r w:rsidR="00451A56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建物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名称の後に</w:t>
            </w:r>
            <w:r w:rsidR="00451A56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記載</w:t>
            </w:r>
            <w:r w:rsidR="00302436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している場合があります。</w:t>
            </w:r>
          </w:p>
        </w:tc>
      </w:tr>
      <w:tr w:rsidR="003B63E8" w:rsidRPr="003B63E8" w14:paraId="529AD78F" w14:textId="77777777" w:rsidTr="00072AF0">
        <w:trPr>
          <w:trHeight w:val="299"/>
        </w:trPr>
        <w:tc>
          <w:tcPr>
            <w:tcW w:w="239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41F5933" w14:textId="018B00A9" w:rsidR="00832778" w:rsidRPr="003B63E8" w:rsidRDefault="00832778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建物全体</w:t>
            </w:r>
          </w:p>
        </w:tc>
        <w:tc>
          <w:tcPr>
            <w:tcW w:w="1080" w:type="pct"/>
            <w:gridSpan w:val="3"/>
            <w:shd w:val="clear" w:color="auto" w:fill="F2F2F2" w:themeFill="background1" w:themeFillShade="F2"/>
            <w:vAlign w:val="center"/>
          </w:tcPr>
          <w:p w14:paraId="41AD9F5E" w14:textId="582B5771" w:rsidR="00832778" w:rsidRPr="003B63E8" w:rsidRDefault="00832778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3681" w:type="pct"/>
            <w:vAlign w:val="center"/>
          </w:tcPr>
          <w:p w14:paraId="7FBB4E69" w14:textId="77777777" w:rsidR="00451A56" w:rsidRPr="003B63E8" w:rsidRDefault="00451A56" w:rsidP="00451A5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RC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」・・・鉄筋コンクリート造</w:t>
            </w:r>
          </w:p>
          <w:p w14:paraId="4FBC1532" w14:textId="77777777" w:rsidR="00451A56" w:rsidRPr="003B63E8" w:rsidRDefault="00451A56" w:rsidP="00451A5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SRC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」・・・鉄骨鉄筋コンクリート造</w:t>
            </w:r>
          </w:p>
          <w:p w14:paraId="7D85ED29" w14:textId="77777777" w:rsidR="00451A56" w:rsidRPr="003B63E8" w:rsidRDefault="00451A56" w:rsidP="00451A5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S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」 ・・・鉄骨造（軽量鉄骨造を含む）</w:t>
            </w:r>
          </w:p>
          <w:p w14:paraId="15E84179" w14:textId="77777777" w:rsidR="00451A56" w:rsidRPr="003B63E8" w:rsidRDefault="00451A56" w:rsidP="00451A5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W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」 ・・・木造</w:t>
            </w:r>
          </w:p>
          <w:p w14:paraId="0A2470F0" w14:textId="77777777" w:rsidR="00451A56" w:rsidRPr="003B63E8" w:rsidRDefault="00451A56" w:rsidP="00451A5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CB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」・・・コンクリートブロック造</w:t>
            </w:r>
          </w:p>
          <w:p w14:paraId="6141274C" w14:textId="77777777" w:rsidR="00451A56" w:rsidRPr="003B63E8" w:rsidRDefault="00451A56" w:rsidP="00451A5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「その他」・・・上記以外の構造</w:t>
            </w:r>
          </w:p>
          <w:p w14:paraId="3CC7A893" w14:textId="3438BFD0" w:rsidR="00FF29C2" w:rsidRPr="003B63E8" w:rsidRDefault="00FF29C2" w:rsidP="00C24795">
            <w:pPr>
              <w:spacing w:line="260" w:lineRule="exac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※増築等行っている建物は、</w:t>
            </w:r>
            <w:r w:rsidR="00E873E0"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その建物を</w:t>
            </w: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代表</w:t>
            </w:r>
            <w:r w:rsidR="00E873E0"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する</w:t>
            </w: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構造を入力しています。</w:t>
            </w:r>
          </w:p>
        </w:tc>
      </w:tr>
      <w:tr w:rsidR="003B63E8" w:rsidRPr="003B63E8" w14:paraId="6B636327" w14:textId="77777777" w:rsidTr="00072AF0">
        <w:trPr>
          <w:trHeight w:val="299"/>
        </w:trPr>
        <w:tc>
          <w:tcPr>
            <w:tcW w:w="239" w:type="pct"/>
            <w:vMerge/>
            <w:shd w:val="clear" w:color="auto" w:fill="F2F2F2" w:themeFill="background1" w:themeFillShade="F2"/>
            <w:textDirection w:val="tbRlV"/>
            <w:vAlign w:val="center"/>
          </w:tcPr>
          <w:p w14:paraId="04772421" w14:textId="77777777" w:rsidR="00832778" w:rsidRPr="003B63E8" w:rsidRDefault="00832778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0" w:type="pct"/>
            <w:gridSpan w:val="3"/>
            <w:shd w:val="clear" w:color="auto" w:fill="F2F2F2" w:themeFill="background1" w:themeFillShade="F2"/>
            <w:vAlign w:val="center"/>
          </w:tcPr>
          <w:p w14:paraId="69B1B70F" w14:textId="20B861EB" w:rsidR="00832778" w:rsidRPr="003B63E8" w:rsidRDefault="00832778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延床面積（㎡）</w:t>
            </w:r>
          </w:p>
        </w:tc>
        <w:tc>
          <w:tcPr>
            <w:tcW w:w="3681" w:type="pct"/>
            <w:vAlign w:val="center"/>
          </w:tcPr>
          <w:p w14:paraId="6C159B38" w14:textId="77777777" w:rsidR="000C04DA" w:rsidRPr="003B63E8" w:rsidRDefault="00882AA4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当該施設を含む建物全体の延床面積。</w:t>
            </w:r>
          </w:p>
          <w:p w14:paraId="61C8B20C" w14:textId="74B68686" w:rsidR="00E873E0" w:rsidRPr="003B63E8" w:rsidRDefault="00451A56" w:rsidP="00C24795">
            <w:pPr>
              <w:spacing w:line="260" w:lineRule="exac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※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延床面積の考え方は</w:t>
            </w: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「（参考）延床面積について」をご参照ください。</w:t>
            </w:r>
          </w:p>
        </w:tc>
      </w:tr>
      <w:tr w:rsidR="003B63E8" w:rsidRPr="003B63E8" w14:paraId="20A36F4C" w14:textId="77777777" w:rsidTr="00072AF0">
        <w:trPr>
          <w:trHeight w:val="299"/>
        </w:trPr>
        <w:tc>
          <w:tcPr>
            <w:tcW w:w="239" w:type="pct"/>
            <w:vMerge/>
            <w:shd w:val="clear" w:color="auto" w:fill="F2F2F2" w:themeFill="background1" w:themeFillShade="F2"/>
            <w:textDirection w:val="tbRlV"/>
            <w:vAlign w:val="center"/>
          </w:tcPr>
          <w:p w14:paraId="2F106D78" w14:textId="77777777" w:rsidR="00882AA4" w:rsidRPr="003B63E8" w:rsidRDefault="00882AA4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3DED2506" w14:textId="5CEE4553" w:rsidR="00882AA4" w:rsidRPr="003B63E8" w:rsidRDefault="00882AA4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階数</w:t>
            </w:r>
          </w:p>
        </w:tc>
        <w:tc>
          <w:tcPr>
            <w:tcW w:w="642" w:type="pct"/>
            <w:shd w:val="clear" w:color="auto" w:fill="F2F2F2" w:themeFill="background1" w:themeFillShade="F2"/>
            <w:vAlign w:val="center"/>
          </w:tcPr>
          <w:p w14:paraId="24445436" w14:textId="4F30175D" w:rsidR="00882AA4" w:rsidRPr="003B63E8" w:rsidRDefault="00882AA4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地上</w:t>
            </w:r>
          </w:p>
        </w:tc>
        <w:tc>
          <w:tcPr>
            <w:tcW w:w="3681" w:type="pct"/>
            <w:vMerge w:val="restart"/>
            <w:vAlign w:val="center"/>
          </w:tcPr>
          <w:p w14:paraId="6C5F5742" w14:textId="4E4ED101" w:rsidR="00882AA4" w:rsidRPr="003B63E8" w:rsidRDefault="00882AA4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当該施設を含む建物全体の階数。</w:t>
            </w:r>
          </w:p>
        </w:tc>
      </w:tr>
      <w:tr w:rsidR="003B63E8" w:rsidRPr="003B63E8" w14:paraId="0A39A70B" w14:textId="77777777" w:rsidTr="00072AF0">
        <w:trPr>
          <w:trHeight w:val="299"/>
        </w:trPr>
        <w:tc>
          <w:tcPr>
            <w:tcW w:w="239" w:type="pct"/>
            <w:vMerge/>
            <w:shd w:val="clear" w:color="auto" w:fill="F2F2F2" w:themeFill="background1" w:themeFillShade="F2"/>
            <w:textDirection w:val="tbRlV"/>
            <w:vAlign w:val="center"/>
          </w:tcPr>
          <w:p w14:paraId="24C88F95" w14:textId="77777777" w:rsidR="00882AA4" w:rsidRPr="003B63E8" w:rsidRDefault="00882AA4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8" w:type="pct"/>
            <w:gridSpan w:val="2"/>
            <w:vMerge/>
            <w:shd w:val="clear" w:color="auto" w:fill="F2F2F2" w:themeFill="background1" w:themeFillShade="F2"/>
            <w:vAlign w:val="center"/>
          </w:tcPr>
          <w:p w14:paraId="4A6A00FF" w14:textId="77777777" w:rsidR="00882AA4" w:rsidRPr="003B63E8" w:rsidRDefault="00882AA4" w:rsidP="00C2479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F2F2F2" w:themeFill="background1" w:themeFillShade="F2"/>
            <w:vAlign w:val="center"/>
          </w:tcPr>
          <w:p w14:paraId="3D3917C1" w14:textId="09C75E05" w:rsidR="00882AA4" w:rsidRPr="003B63E8" w:rsidRDefault="00882AA4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地下</w:t>
            </w:r>
          </w:p>
        </w:tc>
        <w:tc>
          <w:tcPr>
            <w:tcW w:w="3681" w:type="pct"/>
            <w:vMerge/>
            <w:vAlign w:val="center"/>
          </w:tcPr>
          <w:p w14:paraId="52510BAC" w14:textId="77777777" w:rsidR="00882AA4" w:rsidRPr="003B63E8" w:rsidRDefault="00882AA4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B63E8" w:rsidRPr="003B63E8" w14:paraId="5F1E213B" w14:textId="77777777" w:rsidTr="00072AF0">
        <w:trPr>
          <w:trHeight w:val="299"/>
        </w:trPr>
        <w:tc>
          <w:tcPr>
            <w:tcW w:w="239" w:type="pct"/>
            <w:vMerge/>
            <w:shd w:val="clear" w:color="auto" w:fill="F2F2F2" w:themeFill="background1" w:themeFillShade="F2"/>
            <w:textDirection w:val="tbRlV"/>
            <w:vAlign w:val="center"/>
          </w:tcPr>
          <w:p w14:paraId="194C5FB8" w14:textId="77777777" w:rsidR="00832778" w:rsidRPr="003B63E8" w:rsidRDefault="00832778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0" w:type="pct"/>
            <w:gridSpan w:val="3"/>
            <w:shd w:val="clear" w:color="auto" w:fill="F2F2F2" w:themeFill="background1" w:themeFillShade="F2"/>
            <w:vAlign w:val="center"/>
          </w:tcPr>
          <w:p w14:paraId="2200D65C" w14:textId="0D863377" w:rsidR="00832778" w:rsidRPr="003B63E8" w:rsidRDefault="00832778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建築年（年）</w:t>
            </w:r>
          </w:p>
        </w:tc>
        <w:tc>
          <w:tcPr>
            <w:tcW w:w="3681" w:type="pct"/>
            <w:vAlign w:val="center"/>
          </w:tcPr>
          <w:p w14:paraId="37AAAE4E" w14:textId="77777777" w:rsidR="00832778" w:rsidRPr="003B63E8" w:rsidRDefault="00882AA4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建物の建築年。</w:t>
            </w:r>
          </w:p>
          <w:p w14:paraId="152C49F6" w14:textId="18A349F4" w:rsidR="00FF29C2" w:rsidRPr="003B63E8" w:rsidRDefault="00FF29C2" w:rsidP="001F0588">
            <w:pPr>
              <w:spacing w:line="260" w:lineRule="exact"/>
              <w:ind w:left="200" w:hangingChars="100" w:hanging="20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※増築等行っている建物は、</w:t>
            </w:r>
            <w:r w:rsidR="00E873E0"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その建物を</w:t>
            </w: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代表</w:t>
            </w:r>
            <w:r w:rsidR="00E873E0"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する</w:t>
            </w: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建築年</w:t>
            </w:r>
            <w:r w:rsidR="00E873E0"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（基本的には最も古い建築年）</w:t>
            </w: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を入力しています。</w:t>
            </w:r>
          </w:p>
        </w:tc>
      </w:tr>
      <w:tr w:rsidR="003B63E8" w:rsidRPr="003B63E8" w14:paraId="3061009A" w14:textId="77777777" w:rsidTr="00072AF0">
        <w:trPr>
          <w:trHeight w:val="299"/>
        </w:trPr>
        <w:tc>
          <w:tcPr>
            <w:tcW w:w="239" w:type="pct"/>
            <w:vMerge/>
            <w:shd w:val="clear" w:color="auto" w:fill="F2F2F2" w:themeFill="background1" w:themeFillShade="F2"/>
            <w:textDirection w:val="tbRlV"/>
            <w:vAlign w:val="center"/>
          </w:tcPr>
          <w:p w14:paraId="062488CD" w14:textId="77777777" w:rsidR="00832778" w:rsidRPr="003B63E8" w:rsidRDefault="00832778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0" w:type="pct"/>
            <w:gridSpan w:val="3"/>
            <w:shd w:val="clear" w:color="auto" w:fill="F2F2F2" w:themeFill="background1" w:themeFillShade="F2"/>
            <w:vAlign w:val="center"/>
          </w:tcPr>
          <w:p w14:paraId="42A0CC75" w14:textId="7071049D" w:rsidR="00832778" w:rsidRPr="003B63E8" w:rsidRDefault="00832778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築年数（年）</w:t>
            </w:r>
          </w:p>
        </w:tc>
        <w:tc>
          <w:tcPr>
            <w:tcW w:w="3681" w:type="pct"/>
            <w:vAlign w:val="center"/>
          </w:tcPr>
          <w:p w14:paraId="698872B6" w14:textId="77777777" w:rsidR="00451A56" w:rsidRPr="003B63E8" w:rsidRDefault="00451A56" w:rsidP="00451A5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建築後の経過年数</w:t>
            </w:r>
          </w:p>
          <w:p w14:paraId="2DD06FE2" w14:textId="36BFBCB0" w:rsidR="00832778" w:rsidRPr="003B63E8" w:rsidRDefault="00451A56" w:rsidP="00451A5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※基準年は令和</w:t>
            </w:r>
            <w:r w:rsidR="00A134E1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（2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="00A134E1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）年４月１日時点</w:t>
            </w:r>
          </w:p>
        </w:tc>
      </w:tr>
      <w:tr w:rsidR="003B63E8" w:rsidRPr="003B63E8" w14:paraId="643E10DF" w14:textId="77777777" w:rsidTr="00072AF0">
        <w:trPr>
          <w:trHeight w:val="299"/>
        </w:trPr>
        <w:tc>
          <w:tcPr>
            <w:tcW w:w="1319" w:type="pct"/>
            <w:gridSpan w:val="4"/>
            <w:shd w:val="clear" w:color="auto" w:fill="F2F2F2" w:themeFill="background1" w:themeFillShade="F2"/>
            <w:vAlign w:val="center"/>
          </w:tcPr>
          <w:p w14:paraId="11F18C45" w14:textId="77777777" w:rsidR="00E123FB" w:rsidRDefault="00832778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当該施設が占める</w:t>
            </w:r>
          </w:p>
          <w:p w14:paraId="1573215E" w14:textId="76360883" w:rsidR="009862A5" w:rsidRPr="003B63E8" w:rsidRDefault="00832778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延床面積（㎡）</w:t>
            </w:r>
          </w:p>
        </w:tc>
        <w:tc>
          <w:tcPr>
            <w:tcW w:w="3681" w:type="pct"/>
            <w:vAlign w:val="center"/>
          </w:tcPr>
          <w:p w14:paraId="4970D0E8" w14:textId="77777777" w:rsidR="00FA3FE6" w:rsidRPr="003B63E8" w:rsidRDefault="00882AA4" w:rsidP="00C24795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当該施設が占める延床面積。</w:t>
            </w:r>
          </w:p>
          <w:p w14:paraId="7CD3CBCA" w14:textId="1D22278C" w:rsidR="00E873E0" w:rsidRPr="003B63E8" w:rsidRDefault="00451A56" w:rsidP="00C24795">
            <w:pPr>
              <w:spacing w:line="260" w:lineRule="exact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※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延床面積の考え方は</w:t>
            </w: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「（参考）延床面積について」をご参照ください。</w:t>
            </w:r>
          </w:p>
        </w:tc>
      </w:tr>
      <w:tr w:rsidR="003B63E8" w:rsidRPr="003B63E8" w14:paraId="2788D4AA" w14:textId="77777777" w:rsidTr="00072AF0">
        <w:trPr>
          <w:trHeight w:val="56"/>
        </w:trPr>
        <w:tc>
          <w:tcPr>
            <w:tcW w:w="1319" w:type="pct"/>
            <w:gridSpan w:val="4"/>
            <w:shd w:val="clear" w:color="auto" w:fill="F2F2F2" w:themeFill="background1" w:themeFillShade="F2"/>
            <w:vAlign w:val="center"/>
          </w:tcPr>
          <w:p w14:paraId="656DE6A6" w14:textId="77777777" w:rsidR="00E123FB" w:rsidRDefault="00451A56" w:rsidP="00451A56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本市施設との複合における</w:t>
            </w:r>
          </w:p>
          <w:p w14:paraId="0C3E5FEC" w14:textId="14B10087" w:rsidR="00451A56" w:rsidRPr="003B63E8" w:rsidRDefault="00451A56" w:rsidP="00451A56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相手方の施設名称</w:t>
            </w:r>
          </w:p>
        </w:tc>
        <w:tc>
          <w:tcPr>
            <w:tcW w:w="3681" w:type="pct"/>
            <w:vAlign w:val="center"/>
          </w:tcPr>
          <w:p w14:paraId="4FF28FF0" w14:textId="42A2C13B" w:rsidR="00451A56" w:rsidRPr="003B63E8" w:rsidRDefault="00451A56" w:rsidP="00451A5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本市施設との複合がある場合、「複合の相手方の施設名称」</w:t>
            </w:r>
          </w:p>
        </w:tc>
      </w:tr>
      <w:tr w:rsidR="00F27B3F" w:rsidRPr="003B63E8" w14:paraId="3FB950F8" w14:textId="77777777" w:rsidTr="00072AF0">
        <w:trPr>
          <w:trHeight w:val="56"/>
        </w:trPr>
        <w:tc>
          <w:tcPr>
            <w:tcW w:w="622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82A1C37" w14:textId="74967F75" w:rsidR="00F27B3F" w:rsidRPr="003B63E8" w:rsidRDefault="00F27B3F" w:rsidP="00072AF0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施設整備費</w:t>
            </w:r>
          </w:p>
        </w:tc>
        <w:tc>
          <w:tcPr>
            <w:tcW w:w="697" w:type="pct"/>
            <w:gridSpan w:val="2"/>
            <w:shd w:val="clear" w:color="auto" w:fill="F2F2F2" w:themeFill="background1" w:themeFillShade="F2"/>
            <w:vAlign w:val="center"/>
          </w:tcPr>
          <w:p w14:paraId="4CFA1CAF" w14:textId="77777777" w:rsidR="00072AF0" w:rsidRDefault="00F27B3F" w:rsidP="00072AF0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当該施設</w:t>
            </w:r>
          </w:p>
          <w:p w14:paraId="2248C967" w14:textId="67DAB90D" w:rsidR="00F27B3F" w:rsidRPr="003B63E8" w:rsidRDefault="00F27B3F" w:rsidP="00072AF0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（千円）</w:t>
            </w:r>
          </w:p>
        </w:tc>
        <w:tc>
          <w:tcPr>
            <w:tcW w:w="3681" w:type="pct"/>
            <w:vAlign w:val="center"/>
          </w:tcPr>
          <w:p w14:paraId="5D632618" w14:textId="620F4CD1" w:rsidR="00F27B3F" w:rsidRPr="003B63E8" w:rsidRDefault="00011C66" w:rsidP="00451A5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施設整備費。</w:t>
            </w:r>
          </w:p>
        </w:tc>
      </w:tr>
      <w:tr w:rsidR="00F27B3F" w:rsidRPr="003B63E8" w14:paraId="06F5D9C7" w14:textId="77777777" w:rsidTr="00072AF0">
        <w:trPr>
          <w:trHeight w:val="56"/>
        </w:trPr>
        <w:tc>
          <w:tcPr>
            <w:tcW w:w="622" w:type="pct"/>
            <w:gridSpan w:val="2"/>
            <w:vMerge/>
            <w:shd w:val="clear" w:color="auto" w:fill="F2F2F2" w:themeFill="background1" w:themeFillShade="F2"/>
            <w:vAlign w:val="center"/>
          </w:tcPr>
          <w:p w14:paraId="78033E13" w14:textId="77777777" w:rsidR="00F27B3F" w:rsidRPr="003B63E8" w:rsidRDefault="00F27B3F" w:rsidP="00451A56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F2F2F2" w:themeFill="background1" w:themeFillShade="F2"/>
            <w:vAlign w:val="center"/>
          </w:tcPr>
          <w:p w14:paraId="4348D35B" w14:textId="77777777" w:rsidR="00072AF0" w:rsidRDefault="00F27B3F" w:rsidP="00072AF0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建物全体</w:t>
            </w:r>
          </w:p>
          <w:p w14:paraId="0B60D2CD" w14:textId="322B542B" w:rsidR="00F27B3F" w:rsidRPr="003B63E8" w:rsidRDefault="00F27B3F" w:rsidP="00072AF0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（千円）</w:t>
            </w:r>
          </w:p>
        </w:tc>
        <w:tc>
          <w:tcPr>
            <w:tcW w:w="3681" w:type="pct"/>
            <w:vAlign w:val="center"/>
          </w:tcPr>
          <w:p w14:paraId="57EECC88" w14:textId="07956FDE" w:rsidR="00F27B3F" w:rsidRDefault="00011C66" w:rsidP="00451A56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単独施設：</w:t>
            </w:r>
            <w:r w:rsidRPr="00612DC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当該施設の施設整備費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1C83CA55" w14:textId="0AF13B37" w:rsidR="00011C66" w:rsidRPr="003B63E8" w:rsidRDefault="00011C66" w:rsidP="00451A5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12DC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複合施設：</w:t>
            </w:r>
            <w:r w:rsidRPr="00612DC6">
              <w:rPr>
                <w:rFonts w:ascii="ＭＳ 明朝" w:eastAsia="ＭＳ 明朝" w:hAnsi="ＭＳ 明朝" w:hint="eastAsia"/>
                <w:sz w:val="20"/>
                <w:szCs w:val="20"/>
              </w:rPr>
              <w:t>複合する他の所属の施設との合計額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Pr="00612DC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（民間が所有している施設と複合している場合は、民間所有部分を除く）</w:t>
            </w:r>
          </w:p>
        </w:tc>
      </w:tr>
    </w:tbl>
    <w:p w14:paraId="1DFF9BFA" w14:textId="4C67C078" w:rsidR="009862A5" w:rsidRDefault="009862A5" w:rsidP="009862A5">
      <w:pPr>
        <w:rPr>
          <w:rFonts w:ascii="ＭＳ 明朝" w:eastAsia="ＭＳ 明朝" w:hAnsi="ＭＳ 明朝"/>
          <w:sz w:val="20"/>
          <w:szCs w:val="20"/>
        </w:rPr>
      </w:pPr>
    </w:p>
    <w:p w14:paraId="5E38DF99" w14:textId="77777777" w:rsidR="00011C66" w:rsidRPr="003B63E8" w:rsidRDefault="00011C66" w:rsidP="009862A5">
      <w:pPr>
        <w:rPr>
          <w:rFonts w:ascii="ＭＳ 明朝" w:eastAsia="ＭＳ 明朝" w:hAnsi="ＭＳ 明朝"/>
          <w:sz w:val="20"/>
          <w:szCs w:val="20"/>
        </w:rPr>
      </w:pPr>
    </w:p>
    <w:p w14:paraId="7431B81C" w14:textId="77777777" w:rsidR="00617E5A" w:rsidRPr="003B63E8" w:rsidRDefault="00617E5A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 w:rsidRPr="003B63E8">
        <w:rPr>
          <w:rFonts w:ascii="ＭＳ ゴシック" w:eastAsia="ＭＳ ゴシック" w:hAnsi="ＭＳ ゴシック"/>
          <w:b/>
          <w:sz w:val="22"/>
        </w:rPr>
        <w:br w:type="page"/>
      </w:r>
    </w:p>
    <w:p w14:paraId="19ACCB63" w14:textId="3B5CDA5B" w:rsidR="009862A5" w:rsidRPr="003B63E8" w:rsidRDefault="009862A5" w:rsidP="009862A5">
      <w:pPr>
        <w:rPr>
          <w:rFonts w:ascii="ＭＳ ゴシック" w:eastAsia="ＭＳ ゴシック" w:hAnsi="ＭＳ ゴシック"/>
          <w:b/>
          <w:sz w:val="22"/>
        </w:rPr>
      </w:pPr>
      <w:r w:rsidRPr="003B63E8">
        <w:rPr>
          <w:rFonts w:ascii="ＭＳ ゴシック" w:eastAsia="ＭＳ ゴシック" w:hAnsi="ＭＳ ゴシック" w:hint="eastAsia"/>
          <w:b/>
          <w:sz w:val="22"/>
        </w:rPr>
        <w:lastRenderedPageBreak/>
        <w:t>Ⅲ．運営・利用情報</w:t>
      </w:r>
    </w:p>
    <w:tbl>
      <w:tblPr>
        <w:tblStyle w:val="a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0"/>
        <w:gridCol w:w="7928"/>
      </w:tblGrid>
      <w:tr w:rsidR="003B63E8" w:rsidRPr="003B63E8" w14:paraId="53798CF6" w14:textId="77777777" w:rsidTr="000B4E89">
        <w:trPr>
          <w:trHeight w:val="104"/>
        </w:trPr>
        <w:tc>
          <w:tcPr>
            <w:tcW w:w="1109" w:type="pct"/>
            <w:shd w:val="clear" w:color="auto" w:fill="F2F2F2" w:themeFill="background1" w:themeFillShade="F2"/>
            <w:vAlign w:val="center"/>
          </w:tcPr>
          <w:p w14:paraId="5AAFF730" w14:textId="77777777" w:rsidR="00832778" w:rsidRPr="003B63E8" w:rsidRDefault="00832778" w:rsidP="00C2479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3891" w:type="pct"/>
            <w:shd w:val="clear" w:color="auto" w:fill="F2F2F2" w:themeFill="background1" w:themeFillShade="F2"/>
            <w:vAlign w:val="center"/>
          </w:tcPr>
          <w:p w14:paraId="2BAAD351" w14:textId="77777777" w:rsidR="00832778" w:rsidRPr="003B63E8" w:rsidRDefault="00832778" w:rsidP="00C2479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説　明</w:t>
            </w:r>
          </w:p>
        </w:tc>
      </w:tr>
      <w:tr w:rsidR="003B63E8" w:rsidRPr="003B63E8" w14:paraId="12392205" w14:textId="77777777" w:rsidTr="00C24795">
        <w:trPr>
          <w:trHeight w:val="3638"/>
        </w:trPr>
        <w:tc>
          <w:tcPr>
            <w:tcW w:w="1109" w:type="pct"/>
            <w:shd w:val="clear" w:color="auto" w:fill="F2F2F2" w:themeFill="background1" w:themeFillShade="F2"/>
            <w:vAlign w:val="center"/>
          </w:tcPr>
          <w:p w14:paraId="79219E98" w14:textId="44376CFC" w:rsidR="00832778" w:rsidRPr="003B63E8" w:rsidRDefault="00451A56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施設の運営方式</w:t>
            </w:r>
          </w:p>
        </w:tc>
        <w:tc>
          <w:tcPr>
            <w:tcW w:w="3891" w:type="pct"/>
            <w:vAlign w:val="center"/>
          </w:tcPr>
          <w:p w14:paraId="5921F64F" w14:textId="164E77B4" w:rsidR="001963C4" w:rsidRPr="003B63E8" w:rsidRDefault="00302436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次の</w:t>
            </w:r>
            <w:r w:rsidR="001963C4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いずれか。</w:t>
            </w:r>
          </w:p>
          <w:tbl>
            <w:tblPr>
              <w:tblStyle w:val="a7"/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565"/>
              <w:gridCol w:w="4644"/>
            </w:tblGrid>
            <w:tr w:rsidR="003B63E8" w:rsidRPr="003B63E8" w14:paraId="7A4E54F1" w14:textId="77777777" w:rsidTr="00072AF0">
              <w:trPr>
                <w:trHeight w:val="161"/>
                <w:jc w:val="center"/>
              </w:trPr>
              <w:tc>
                <w:tcPr>
                  <w:tcW w:w="2565" w:type="dxa"/>
                  <w:shd w:val="clear" w:color="auto" w:fill="F2F2F2" w:themeFill="background1" w:themeFillShade="F2"/>
                  <w:vAlign w:val="center"/>
                </w:tcPr>
                <w:p w14:paraId="6C3836AC" w14:textId="77777777" w:rsidR="001963C4" w:rsidRPr="003B63E8" w:rsidRDefault="001963C4" w:rsidP="00C24795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運営方式</w:t>
                  </w:r>
                </w:p>
              </w:tc>
              <w:tc>
                <w:tcPr>
                  <w:tcW w:w="4644" w:type="dxa"/>
                  <w:shd w:val="clear" w:color="auto" w:fill="F2F2F2" w:themeFill="background1" w:themeFillShade="F2"/>
                  <w:vAlign w:val="center"/>
                </w:tcPr>
                <w:p w14:paraId="43965BD8" w14:textId="77777777" w:rsidR="001963C4" w:rsidRPr="003B63E8" w:rsidRDefault="001963C4" w:rsidP="00C24795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説明</w:t>
                  </w:r>
                </w:p>
              </w:tc>
            </w:tr>
            <w:tr w:rsidR="003B63E8" w:rsidRPr="003B63E8" w14:paraId="33C85D0C" w14:textId="77777777" w:rsidTr="00072AF0">
              <w:trPr>
                <w:trHeight w:val="161"/>
                <w:jc w:val="center"/>
              </w:trPr>
              <w:tc>
                <w:tcPr>
                  <w:tcW w:w="2565" w:type="dxa"/>
                  <w:shd w:val="clear" w:color="auto" w:fill="F2F2F2" w:themeFill="background1" w:themeFillShade="F2"/>
                  <w:vAlign w:val="center"/>
                </w:tcPr>
                <w:p w14:paraId="2A1D9BD6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直営</w:t>
                  </w:r>
                </w:p>
              </w:tc>
              <w:tc>
                <w:tcPr>
                  <w:tcW w:w="4644" w:type="dxa"/>
                  <w:vAlign w:val="center"/>
                </w:tcPr>
                <w:p w14:paraId="4CF02500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市が直接、事業運営（の多く）を行っている施設</w:t>
                  </w:r>
                </w:p>
              </w:tc>
            </w:tr>
            <w:tr w:rsidR="003B63E8" w:rsidRPr="003B63E8" w14:paraId="3833CB13" w14:textId="77777777" w:rsidTr="00072AF0">
              <w:trPr>
                <w:trHeight w:val="161"/>
                <w:jc w:val="center"/>
              </w:trPr>
              <w:tc>
                <w:tcPr>
                  <w:tcW w:w="2565" w:type="dxa"/>
                  <w:shd w:val="clear" w:color="auto" w:fill="F2F2F2" w:themeFill="background1" w:themeFillShade="F2"/>
                  <w:vAlign w:val="center"/>
                </w:tcPr>
                <w:p w14:paraId="28A66C5A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直営（一部委託）</w:t>
                  </w:r>
                </w:p>
              </w:tc>
              <w:tc>
                <w:tcPr>
                  <w:tcW w:w="4644" w:type="dxa"/>
                  <w:vAlign w:val="center"/>
                </w:tcPr>
                <w:p w14:paraId="13978E1E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民間事業者等に事業運営の一部を委託している施設</w:t>
                  </w:r>
                </w:p>
              </w:tc>
            </w:tr>
            <w:tr w:rsidR="003B63E8" w:rsidRPr="003B63E8" w14:paraId="01966CC7" w14:textId="77777777" w:rsidTr="00072AF0">
              <w:trPr>
                <w:trHeight w:val="161"/>
                <w:jc w:val="center"/>
              </w:trPr>
              <w:tc>
                <w:tcPr>
                  <w:tcW w:w="2565" w:type="dxa"/>
                  <w:shd w:val="clear" w:color="auto" w:fill="F2F2F2" w:themeFill="background1" w:themeFillShade="F2"/>
                  <w:vAlign w:val="center"/>
                </w:tcPr>
                <w:p w14:paraId="360257E4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全部委託</w:t>
                  </w:r>
                </w:p>
              </w:tc>
              <w:tc>
                <w:tcPr>
                  <w:tcW w:w="4644" w:type="dxa"/>
                  <w:vAlign w:val="center"/>
                </w:tcPr>
                <w:p w14:paraId="12F2A451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民間事業者等に事業運営のすべてを委託している施設</w:t>
                  </w:r>
                </w:p>
              </w:tc>
            </w:tr>
            <w:tr w:rsidR="003B63E8" w:rsidRPr="003B63E8" w14:paraId="247AAAAF" w14:textId="77777777" w:rsidTr="00072AF0">
              <w:trPr>
                <w:trHeight w:val="161"/>
                <w:jc w:val="center"/>
              </w:trPr>
              <w:tc>
                <w:tcPr>
                  <w:tcW w:w="2565" w:type="dxa"/>
                  <w:shd w:val="clear" w:color="auto" w:fill="F2F2F2" w:themeFill="background1" w:themeFillShade="F2"/>
                  <w:vAlign w:val="center"/>
                </w:tcPr>
                <w:p w14:paraId="02D7CE5C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指定管理（使用料施設）</w:t>
                  </w:r>
                </w:p>
              </w:tc>
              <w:tc>
                <w:tcPr>
                  <w:tcW w:w="4644" w:type="dxa"/>
                  <w:vMerge w:val="restart"/>
                  <w:vAlign w:val="center"/>
                </w:tcPr>
                <w:p w14:paraId="2C145E84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指定管理制度を導入している公の施設</w:t>
                  </w:r>
                </w:p>
              </w:tc>
            </w:tr>
            <w:tr w:rsidR="003B63E8" w:rsidRPr="003B63E8" w14:paraId="293A075C" w14:textId="77777777" w:rsidTr="00072AF0">
              <w:trPr>
                <w:trHeight w:val="161"/>
                <w:jc w:val="center"/>
              </w:trPr>
              <w:tc>
                <w:tcPr>
                  <w:tcW w:w="2565" w:type="dxa"/>
                  <w:shd w:val="clear" w:color="auto" w:fill="F2F2F2" w:themeFill="background1" w:themeFillShade="F2"/>
                  <w:vAlign w:val="center"/>
                </w:tcPr>
                <w:p w14:paraId="10F2B3A9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指定管理（利用料金施設）</w:t>
                  </w:r>
                </w:p>
              </w:tc>
              <w:tc>
                <w:tcPr>
                  <w:tcW w:w="4644" w:type="dxa"/>
                  <w:vMerge/>
                  <w:vAlign w:val="center"/>
                </w:tcPr>
                <w:p w14:paraId="49E31F71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3B63E8" w:rsidRPr="003B63E8" w14:paraId="2A1FD7BC" w14:textId="77777777" w:rsidTr="00072AF0">
              <w:trPr>
                <w:trHeight w:val="161"/>
                <w:jc w:val="center"/>
              </w:trPr>
              <w:tc>
                <w:tcPr>
                  <w:tcW w:w="2565" w:type="dxa"/>
                  <w:shd w:val="clear" w:color="auto" w:fill="F2F2F2" w:themeFill="background1" w:themeFillShade="F2"/>
                  <w:vAlign w:val="center"/>
                </w:tcPr>
                <w:p w14:paraId="3239135D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指定管理（無料施設）</w:t>
                  </w:r>
                </w:p>
              </w:tc>
              <w:tc>
                <w:tcPr>
                  <w:tcW w:w="4644" w:type="dxa"/>
                  <w:vMerge/>
                  <w:vAlign w:val="center"/>
                </w:tcPr>
                <w:p w14:paraId="52A8A070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3B63E8" w:rsidRPr="003B63E8" w14:paraId="4767299F" w14:textId="77777777" w:rsidTr="00072AF0">
              <w:trPr>
                <w:trHeight w:val="161"/>
                <w:jc w:val="center"/>
              </w:trPr>
              <w:tc>
                <w:tcPr>
                  <w:tcW w:w="2565" w:type="dxa"/>
                  <w:shd w:val="clear" w:color="auto" w:fill="F2F2F2" w:themeFill="background1" w:themeFillShade="F2"/>
                  <w:vAlign w:val="center"/>
                </w:tcPr>
                <w:p w14:paraId="22A4021E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指定管理（その他）</w:t>
                  </w:r>
                </w:p>
              </w:tc>
              <w:tc>
                <w:tcPr>
                  <w:tcW w:w="4644" w:type="dxa"/>
                  <w:vMerge/>
                  <w:vAlign w:val="center"/>
                </w:tcPr>
                <w:p w14:paraId="08F202EE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3B63E8" w:rsidRPr="003B63E8" w14:paraId="4B0E2324" w14:textId="77777777" w:rsidTr="00072AF0">
              <w:trPr>
                <w:trHeight w:val="161"/>
                <w:jc w:val="center"/>
              </w:trPr>
              <w:tc>
                <w:tcPr>
                  <w:tcW w:w="2565" w:type="dxa"/>
                  <w:shd w:val="clear" w:color="auto" w:fill="F2F2F2" w:themeFill="background1" w:themeFillShade="F2"/>
                  <w:vAlign w:val="center"/>
                </w:tcPr>
                <w:p w14:paraId="5BB48556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有償貸付</w:t>
                  </w:r>
                </w:p>
              </w:tc>
              <w:tc>
                <w:tcPr>
                  <w:tcW w:w="4644" w:type="dxa"/>
                  <w:vAlign w:val="center"/>
                </w:tcPr>
                <w:p w14:paraId="376C2682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民間事業者等に「有償」で貸付けている施設</w:t>
                  </w:r>
                </w:p>
              </w:tc>
            </w:tr>
            <w:tr w:rsidR="003B63E8" w:rsidRPr="003B63E8" w14:paraId="0F28834A" w14:textId="77777777" w:rsidTr="00072AF0">
              <w:trPr>
                <w:trHeight w:val="161"/>
                <w:jc w:val="center"/>
              </w:trPr>
              <w:tc>
                <w:tcPr>
                  <w:tcW w:w="2565" w:type="dxa"/>
                  <w:shd w:val="clear" w:color="auto" w:fill="F2F2F2" w:themeFill="background1" w:themeFillShade="F2"/>
                  <w:vAlign w:val="center"/>
                </w:tcPr>
                <w:p w14:paraId="7866F4B7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無償貸付</w:t>
                  </w:r>
                </w:p>
              </w:tc>
              <w:tc>
                <w:tcPr>
                  <w:tcW w:w="4644" w:type="dxa"/>
                  <w:vAlign w:val="center"/>
                </w:tcPr>
                <w:p w14:paraId="20C70C1D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民間事業者等に「無償」で貸付けている施設</w:t>
                  </w:r>
                </w:p>
              </w:tc>
            </w:tr>
            <w:tr w:rsidR="003B63E8" w:rsidRPr="003B63E8" w14:paraId="4234A577" w14:textId="77777777" w:rsidTr="00072AF0">
              <w:trPr>
                <w:trHeight w:val="161"/>
                <w:jc w:val="center"/>
              </w:trPr>
              <w:tc>
                <w:tcPr>
                  <w:tcW w:w="2565" w:type="dxa"/>
                  <w:shd w:val="clear" w:color="auto" w:fill="F2F2F2" w:themeFill="background1" w:themeFillShade="F2"/>
                  <w:vAlign w:val="center"/>
                </w:tcPr>
                <w:p w14:paraId="20415DB0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－</w:t>
                  </w:r>
                </w:p>
              </w:tc>
              <w:tc>
                <w:tcPr>
                  <w:tcW w:w="4644" w:type="dxa"/>
                  <w:vAlign w:val="center"/>
                </w:tcPr>
                <w:p w14:paraId="06B3FE6F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もと施設（子ども・子育てプラザは除く）</w:t>
                  </w:r>
                </w:p>
              </w:tc>
            </w:tr>
            <w:tr w:rsidR="003B63E8" w:rsidRPr="003B63E8" w14:paraId="6A57D8E9" w14:textId="77777777" w:rsidTr="00072AF0">
              <w:trPr>
                <w:trHeight w:val="161"/>
                <w:jc w:val="center"/>
              </w:trPr>
              <w:tc>
                <w:tcPr>
                  <w:tcW w:w="2565" w:type="dxa"/>
                  <w:shd w:val="clear" w:color="auto" w:fill="F2F2F2" w:themeFill="background1" w:themeFillShade="F2"/>
                  <w:vAlign w:val="center"/>
                </w:tcPr>
                <w:p w14:paraId="78BCA875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4644" w:type="dxa"/>
                  <w:vAlign w:val="center"/>
                </w:tcPr>
                <w:p w14:paraId="789795B9" w14:textId="77777777" w:rsidR="001963C4" w:rsidRPr="003B63E8" w:rsidRDefault="001963C4" w:rsidP="00C24795">
                  <w:pPr>
                    <w:spacing w:line="26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B63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上記以外の施設</w:t>
                  </w:r>
                </w:p>
              </w:tc>
            </w:tr>
          </w:tbl>
          <w:p w14:paraId="19CE1645" w14:textId="77777777" w:rsidR="00832778" w:rsidRPr="003B63E8" w:rsidRDefault="00832778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B63E8" w:rsidRPr="003B63E8" w14:paraId="5EB3D388" w14:textId="77777777" w:rsidTr="00B20101">
        <w:trPr>
          <w:trHeight w:val="118"/>
        </w:trPr>
        <w:tc>
          <w:tcPr>
            <w:tcW w:w="1109" w:type="pct"/>
            <w:shd w:val="clear" w:color="auto" w:fill="F2F2F2" w:themeFill="background1" w:themeFillShade="F2"/>
            <w:vAlign w:val="center"/>
          </w:tcPr>
          <w:p w14:paraId="618F46DB" w14:textId="46DBAF1A" w:rsidR="00832778" w:rsidRPr="003B63E8" w:rsidRDefault="00451A56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施設の</w:t>
            </w:r>
            <w:r w:rsidR="00832778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利用率（%）</w:t>
            </w:r>
          </w:p>
        </w:tc>
        <w:tc>
          <w:tcPr>
            <w:tcW w:w="3891" w:type="pct"/>
            <w:vAlign w:val="center"/>
          </w:tcPr>
          <w:p w14:paraId="455AE957" w14:textId="1AE86911" w:rsidR="00832778" w:rsidRPr="003B63E8" w:rsidRDefault="001963C4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年間利用件数／年間利用可能件数×1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00</w:t>
            </w:r>
            <w:r w:rsidR="00B80BBC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等。</w:t>
            </w:r>
          </w:p>
          <w:p w14:paraId="509E29BB" w14:textId="028C6122" w:rsidR="00EF703D" w:rsidRPr="003B63E8" w:rsidRDefault="00754DA0" w:rsidP="00C24795">
            <w:pPr>
              <w:spacing w:line="26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※上記の数式</w:t>
            </w:r>
            <w:r w:rsidR="00EC39DF"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とは異なり</w:t>
            </w: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、</w:t>
            </w:r>
            <w:r w:rsidR="006D3376"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通常、</w:t>
            </w: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別の方法で利用率を算定されている場合は、その数値を手入力して</w:t>
            </w:r>
            <w:r w:rsidR="00EC39DF"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います</w:t>
            </w: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。</w:t>
            </w:r>
          </w:p>
        </w:tc>
      </w:tr>
      <w:tr w:rsidR="003B63E8" w:rsidRPr="003B63E8" w14:paraId="1F5BCD3A" w14:textId="77777777" w:rsidTr="00B20101">
        <w:trPr>
          <w:trHeight w:val="118"/>
        </w:trPr>
        <w:tc>
          <w:tcPr>
            <w:tcW w:w="1109" w:type="pct"/>
            <w:shd w:val="clear" w:color="auto" w:fill="F2F2F2" w:themeFill="background1" w:themeFillShade="F2"/>
            <w:vAlign w:val="center"/>
          </w:tcPr>
          <w:p w14:paraId="41ACA3B9" w14:textId="6842E368" w:rsidR="00832778" w:rsidRPr="003B63E8" w:rsidRDefault="00832778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年間利用可能件数（件）</w:t>
            </w:r>
          </w:p>
        </w:tc>
        <w:tc>
          <w:tcPr>
            <w:tcW w:w="3891" w:type="pct"/>
            <w:vAlign w:val="center"/>
          </w:tcPr>
          <w:p w14:paraId="1711C268" w14:textId="1BB0706C" w:rsidR="00832778" w:rsidRPr="003B63E8" w:rsidRDefault="00302436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年間に利用できた件数。</w:t>
            </w:r>
          </w:p>
        </w:tc>
      </w:tr>
      <w:tr w:rsidR="003B63E8" w:rsidRPr="003B63E8" w14:paraId="04AE0800" w14:textId="77777777" w:rsidTr="00B20101">
        <w:trPr>
          <w:trHeight w:val="118"/>
        </w:trPr>
        <w:tc>
          <w:tcPr>
            <w:tcW w:w="1109" w:type="pct"/>
            <w:shd w:val="clear" w:color="auto" w:fill="F2F2F2" w:themeFill="background1" w:themeFillShade="F2"/>
            <w:vAlign w:val="center"/>
          </w:tcPr>
          <w:p w14:paraId="248E084A" w14:textId="45031D28" w:rsidR="00832778" w:rsidRPr="003B63E8" w:rsidRDefault="00832778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年間利用件数（件）</w:t>
            </w:r>
          </w:p>
        </w:tc>
        <w:tc>
          <w:tcPr>
            <w:tcW w:w="3891" w:type="pct"/>
            <w:vAlign w:val="center"/>
          </w:tcPr>
          <w:p w14:paraId="77E0C337" w14:textId="7643B385" w:rsidR="00832778" w:rsidRPr="003B63E8" w:rsidRDefault="00302436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年間に利用した件数。</w:t>
            </w:r>
          </w:p>
        </w:tc>
      </w:tr>
      <w:tr w:rsidR="003B63E8" w:rsidRPr="003B63E8" w14:paraId="65D3F162" w14:textId="77777777" w:rsidTr="00B20101">
        <w:trPr>
          <w:trHeight w:val="118"/>
        </w:trPr>
        <w:tc>
          <w:tcPr>
            <w:tcW w:w="1109" w:type="pct"/>
            <w:shd w:val="clear" w:color="auto" w:fill="F2F2F2" w:themeFill="background1" w:themeFillShade="F2"/>
            <w:vAlign w:val="center"/>
          </w:tcPr>
          <w:p w14:paraId="4566FF22" w14:textId="71C6731F" w:rsidR="00832778" w:rsidRPr="003B63E8" w:rsidRDefault="00832778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年間利用者数（人）</w:t>
            </w:r>
          </w:p>
        </w:tc>
        <w:tc>
          <w:tcPr>
            <w:tcW w:w="3891" w:type="pct"/>
            <w:vAlign w:val="center"/>
          </w:tcPr>
          <w:p w14:paraId="1B56A3BB" w14:textId="16F5C034" w:rsidR="00832778" w:rsidRPr="003B63E8" w:rsidRDefault="00302436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年間の利用者数。</w:t>
            </w:r>
          </w:p>
        </w:tc>
      </w:tr>
    </w:tbl>
    <w:p w14:paraId="5C277E93" w14:textId="77777777" w:rsidR="000165B8" w:rsidRDefault="000165B8" w:rsidP="009862A5">
      <w:pPr>
        <w:rPr>
          <w:rFonts w:ascii="ＭＳ 明朝" w:eastAsia="ＭＳ 明朝" w:hAnsi="ＭＳ 明朝"/>
          <w:sz w:val="20"/>
          <w:szCs w:val="20"/>
        </w:rPr>
      </w:pPr>
    </w:p>
    <w:p w14:paraId="7A2E936D" w14:textId="77777777" w:rsidR="00072AF0" w:rsidRPr="003B63E8" w:rsidRDefault="00072AF0" w:rsidP="009862A5">
      <w:pPr>
        <w:rPr>
          <w:rFonts w:ascii="ＭＳ 明朝" w:eastAsia="ＭＳ 明朝" w:hAnsi="ＭＳ 明朝"/>
          <w:sz w:val="20"/>
          <w:szCs w:val="20"/>
        </w:rPr>
      </w:pPr>
    </w:p>
    <w:p w14:paraId="2C800E61" w14:textId="428F4A39" w:rsidR="009862A5" w:rsidRPr="003B63E8" w:rsidRDefault="009862A5" w:rsidP="009862A5">
      <w:pPr>
        <w:rPr>
          <w:rFonts w:ascii="ＭＳ ゴシック" w:eastAsia="ＭＳ ゴシック" w:hAnsi="ＭＳ ゴシック"/>
          <w:b/>
          <w:sz w:val="22"/>
        </w:rPr>
      </w:pPr>
      <w:r w:rsidRPr="003B63E8">
        <w:rPr>
          <w:rFonts w:ascii="ＭＳ ゴシック" w:eastAsia="ＭＳ ゴシック" w:hAnsi="ＭＳ ゴシック" w:hint="eastAsia"/>
          <w:b/>
          <w:sz w:val="22"/>
        </w:rPr>
        <w:t>Ⅳ．コスト情報</w:t>
      </w:r>
    </w:p>
    <w:p w14:paraId="0EC82C23" w14:textId="1F3C987E" w:rsidR="004E6456" w:rsidRPr="003B63E8" w:rsidRDefault="00B158FF" w:rsidP="00BA2495">
      <w:pPr>
        <w:rPr>
          <w:rFonts w:ascii="ＭＳ 明朝" w:eastAsia="ＭＳ 明朝" w:hAnsi="ＭＳ 明朝"/>
          <w:sz w:val="22"/>
        </w:rPr>
      </w:pPr>
      <w:r w:rsidRPr="003B63E8">
        <w:rPr>
          <w:rFonts w:ascii="ＭＳ 明朝" w:eastAsia="ＭＳ 明朝" w:hAnsi="ＭＳ 明朝" w:hint="eastAsia"/>
          <w:sz w:val="22"/>
        </w:rPr>
        <w:t xml:space="preserve">　</w:t>
      </w:r>
      <w:r w:rsidR="00784D91" w:rsidRPr="003B63E8">
        <w:rPr>
          <w:rFonts w:ascii="ＭＳ 明朝" w:eastAsia="ＭＳ 明朝" w:hAnsi="ＭＳ 明朝" w:hint="eastAsia"/>
          <w:sz w:val="22"/>
        </w:rPr>
        <w:t>コスト情報は、</w:t>
      </w:r>
      <w:r w:rsidRPr="003B63E8">
        <w:rPr>
          <w:rFonts w:ascii="ＭＳ 明朝" w:eastAsia="ＭＳ 明朝" w:hAnsi="ＭＳ 明朝" w:hint="eastAsia"/>
          <w:sz w:val="22"/>
        </w:rPr>
        <w:t>基本的には新公会計の数値に統一しており、財務諸表</w:t>
      </w:r>
      <w:r w:rsidR="004E6456" w:rsidRPr="003B63E8">
        <w:rPr>
          <w:rFonts w:ascii="ＭＳ 明朝" w:eastAsia="ＭＳ 明朝" w:hAnsi="ＭＳ 明朝" w:hint="eastAsia"/>
          <w:sz w:val="22"/>
        </w:rPr>
        <w:t>（うち行政コスト計算書）</w:t>
      </w:r>
      <w:r w:rsidRPr="003B63E8">
        <w:rPr>
          <w:rFonts w:ascii="ＭＳ 明朝" w:eastAsia="ＭＳ 明朝" w:hAnsi="ＭＳ 明朝" w:hint="eastAsia"/>
          <w:sz w:val="22"/>
        </w:rPr>
        <w:t>を最大限活用しています。</w:t>
      </w:r>
    </w:p>
    <w:tbl>
      <w:tblPr>
        <w:tblStyle w:val="a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"/>
        <w:gridCol w:w="501"/>
        <w:gridCol w:w="2227"/>
        <w:gridCol w:w="6936"/>
      </w:tblGrid>
      <w:tr w:rsidR="003B63E8" w:rsidRPr="003B63E8" w14:paraId="1608D7D3" w14:textId="77777777" w:rsidTr="000165B8">
        <w:trPr>
          <w:trHeight w:val="50"/>
        </w:trPr>
        <w:tc>
          <w:tcPr>
            <w:tcW w:w="1596" w:type="pct"/>
            <w:gridSpan w:val="3"/>
            <w:shd w:val="clear" w:color="auto" w:fill="F2F2F2" w:themeFill="background1" w:themeFillShade="F2"/>
            <w:vAlign w:val="center"/>
          </w:tcPr>
          <w:p w14:paraId="6F619BB5" w14:textId="77777777" w:rsidR="00CD3D14" w:rsidRPr="003B63E8" w:rsidRDefault="00CD3D14" w:rsidP="00C2479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3404" w:type="pct"/>
            <w:shd w:val="clear" w:color="auto" w:fill="F2F2F2" w:themeFill="background1" w:themeFillShade="F2"/>
            <w:vAlign w:val="center"/>
          </w:tcPr>
          <w:p w14:paraId="0E9F72EE" w14:textId="77777777" w:rsidR="00CD3D14" w:rsidRPr="003B63E8" w:rsidRDefault="00CD3D14" w:rsidP="00C2479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説　明</w:t>
            </w:r>
          </w:p>
        </w:tc>
      </w:tr>
      <w:tr w:rsidR="003B63E8" w:rsidRPr="003B63E8" w14:paraId="75F7AF4F" w14:textId="77777777" w:rsidTr="000165B8">
        <w:trPr>
          <w:trHeight w:val="299"/>
        </w:trPr>
        <w:tc>
          <w:tcPr>
            <w:tcW w:w="257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192653BC" w14:textId="3AE55202" w:rsidR="00CD3D14" w:rsidRPr="003B63E8" w:rsidRDefault="00CD3D14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費用 Ａ</w:t>
            </w:r>
          </w:p>
        </w:tc>
        <w:tc>
          <w:tcPr>
            <w:tcW w:w="1339" w:type="pct"/>
            <w:gridSpan w:val="2"/>
            <w:shd w:val="clear" w:color="auto" w:fill="F2F2F2" w:themeFill="background1" w:themeFillShade="F2"/>
            <w:vAlign w:val="center"/>
          </w:tcPr>
          <w:p w14:paraId="6E67203F" w14:textId="132537C0" w:rsidR="00CD3D14" w:rsidRPr="003B63E8" w:rsidRDefault="00CD3D14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Ⓐ人件費</w:t>
            </w:r>
          </w:p>
        </w:tc>
        <w:tc>
          <w:tcPr>
            <w:tcW w:w="3404" w:type="pct"/>
            <w:vAlign w:val="center"/>
          </w:tcPr>
          <w:p w14:paraId="054CFFA2" w14:textId="6D7D6EDD" w:rsidR="001963C4" w:rsidRPr="003B63E8" w:rsidRDefault="001963C4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建物・設備等の維持管理</w:t>
            </w:r>
            <w:r w:rsidR="00302436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や、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施設の事業運営を担当する、</w:t>
            </w:r>
            <w:r w:rsidRPr="003B63E8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当該施設に配置された市職員の人件費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BC02E6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※当該施設に市職員が配置されていない場合は、</w:t>
            </w:r>
            <w:r w:rsidR="007B1E4E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="00BC02E6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0</w:t>
            </w:r>
            <w:r w:rsidR="007B1E4E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」</w:t>
            </w:r>
            <w:r w:rsidR="00BC02E6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となります。</w:t>
            </w:r>
          </w:p>
        </w:tc>
      </w:tr>
      <w:tr w:rsidR="003B63E8" w:rsidRPr="003B63E8" w14:paraId="579F489D" w14:textId="77777777" w:rsidTr="000165B8">
        <w:trPr>
          <w:trHeight w:val="299"/>
        </w:trPr>
        <w:tc>
          <w:tcPr>
            <w:tcW w:w="257" w:type="pct"/>
            <w:vMerge/>
            <w:shd w:val="clear" w:color="auto" w:fill="F2F2F2" w:themeFill="background1" w:themeFillShade="F2"/>
            <w:textDirection w:val="tbRlV"/>
            <w:vAlign w:val="center"/>
          </w:tcPr>
          <w:p w14:paraId="3A0D5226" w14:textId="77777777" w:rsidR="00CD3D14" w:rsidRPr="003B63E8" w:rsidRDefault="00CD3D14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9" w:type="pct"/>
            <w:gridSpan w:val="2"/>
            <w:shd w:val="clear" w:color="auto" w:fill="F2F2F2" w:themeFill="background1" w:themeFillShade="F2"/>
            <w:vAlign w:val="center"/>
          </w:tcPr>
          <w:p w14:paraId="2C155DBD" w14:textId="651ED778" w:rsidR="00CD3D14" w:rsidRPr="003B63E8" w:rsidRDefault="00CD3D14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Ⓑ物件費</w:t>
            </w:r>
          </w:p>
        </w:tc>
        <w:tc>
          <w:tcPr>
            <w:tcW w:w="3404" w:type="pct"/>
            <w:vAlign w:val="center"/>
          </w:tcPr>
          <w:p w14:paraId="4AB9DEA5" w14:textId="78ECA71A" w:rsidR="00CD3D14" w:rsidRPr="003B63E8" w:rsidRDefault="001963C4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建物・設備等の維持管理において、使用した光熱水費等（電気、ガス、上下水道、燃料等）</w:t>
            </w:r>
            <w:r w:rsidR="003031C7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委託料（保守、清掃・環境衛生、警備等）</w:t>
            </w:r>
            <w:r w:rsidR="003031C7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08509D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本市が支出した指定管理委託料</w:t>
            </w:r>
            <w:r w:rsidR="003031C7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8509D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3B63E8" w:rsidRPr="003B63E8" w14:paraId="37A3ADEE" w14:textId="77777777" w:rsidTr="000165B8">
        <w:trPr>
          <w:trHeight w:val="299"/>
        </w:trPr>
        <w:tc>
          <w:tcPr>
            <w:tcW w:w="257" w:type="pct"/>
            <w:vMerge/>
            <w:shd w:val="clear" w:color="auto" w:fill="F2F2F2" w:themeFill="background1" w:themeFillShade="F2"/>
            <w:textDirection w:val="tbRlV"/>
            <w:vAlign w:val="center"/>
          </w:tcPr>
          <w:p w14:paraId="560FB2D0" w14:textId="77777777" w:rsidR="00CD3D14" w:rsidRPr="003B63E8" w:rsidRDefault="00CD3D14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9" w:type="pct"/>
            <w:gridSpan w:val="2"/>
            <w:shd w:val="clear" w:color="auto" w:fill="F2F2F2" w:themeFill="background1" w:themeFillShade="F2"/>
            <w:vAlign w:val="center"/>
          </w:tcPr>
          <w:p w14:paraId="334BC535" w14:textId="4DA9C355" w:rsidR="00CD3D14" w:rsidRPr="003B63E8" w:rsidRDefault="00CD3D14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Ⓒ維持補修費</w:t>
            </w:r>
          </w:p>
        </w:tc>
        <w:tc>
          <w:tcPr>
            <w:tcW w:w="3404" w:type="pct"/>
            <w:vAlign w:val="center"/>
          </w:tcPr>
          <w:p w14:paraId="7CD94E74" w14:textId="3ED105B7" w:rsidR="001963C4" w:rsidRPr="003B63E8" w:rsidRDefault="001963C4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建物・設備等の維持管理において、維持補修に要した費用。</w:t>
            </w:r>
          </w:p>
        </w:tc>
      </w:tr>
      <w:tr w:rsidR="003B63E8" w:rsidRPr="003B63E8" w14:paraId="49D44640" w14:textId="77777777" w:rsidTr="000165B8">
        <w:trPr>
          <w:trHeight w:val="299"/>
        </w:trPr>
        <w:tc>
          <w:tcPr>
            <w:tcW w:w="257" w:type="pct"/>
            <w:vMerge/>
            <w:shd w:val="clear" w:color="auto" w:fill="F2F2F2" w:themeFill="background1" w:themeFillShade="F2"/>
            <w:textDirection w:val="tbRlV"/>
            <w:vAlign w:val="center"/>
          </w:tcPr>
          <w:p w14:paraId="1D544B9F" w14:textId="77777777" w:rsidR="00CD3D14" w:rsidRPr="003B63E8" w:rsidRDefault="00CD3D14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9" w:type="pct"/>
            <w:gridSpan w:val="2"/>
            <w:shd w:val="clear" w:color="auto" w:fill="F2F2F2" w:themeFill="background1" w:themeFillShade="F2"/>
            <w:vAlign w:val="center"/>
          </w:tcPr>
          <w:p w14:paraId="45E5C32A" w14:textId="51F5EB47" w:rsidR="00CD3D14" w:rsidRPr="003B63E8" w:rsidRDefault="00CD3D14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Ⓓ減価償却費</w:t>
            </w:r>
          </w:p>
        </w:tc>
        <w:tc>
          <w:tcPr>
            <w:tcW w:w="3404" w:type="pct"/>
            <w:vAlign w:val="center"/>
          </w:tcPr>
          <w:p w14:paraId="1A7D0923" w14:textId="675A306A" w:rsidR="00CD3D14" w:rsidRPr="003B63E8" w:rsidRDefault="0008509D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一定の耐用年数に基づき計算された、当該会計年度中に負担となる資産価値の減少額（建物や工作物等）。</w:t>
            </w:r>
          </w:p>
        </w:tc>
      </w:tr>
      <w:tr w:rsidR="003B63E8" w:rsidRPr="003B63E8" w14:paraId="185817BD" w14:textId="77777777" w:rsidTr="000165B8">
        <w:trPr>
          <w:trHeight w:val="299"/>
        </w:trPr>
        <w:tc>
          <w:tcPr>
            <w:tcW w:w="257" w:type="pct"/>
            <w:vMerge/>
            <w:shd w:val="clear" w:color="auto" w:fill="F2F2F2" w:themeFill="background1" w:themeFillShade="F2"/>
            <w:textDirection w:val="tbRlV"/>
            <w:vAlign w:val="center"/>
          </w:tcPr>
          <w:p w14:paraId="7930B4C7" w14:textId="77777777" w:rsidR="00CD3D14" w:rsidRPr="003B63E8" w:rsidRDefault="00CD3D14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9" w:type="pct"/>
            <w:gridSpan w:val="2"/>
            <w:shd w:val="clear" w:color="auto" w:fill="F2F2F2" w:themeFill="background1" w:themeFillShade="F2"/>
            <w:vAlign w:val="center"/>
          </w:tcPr>
          <w:p w14:paraId="5C942F73" w14:textId="7B0ABFF7" w:rsidR="00CD3D14" w:rsidRPr="003B63E8" w:rsidRDefault="00CD3D14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Ⓔ支払利息及び手数料</w:t>
            </w:r>
          </w:p>
        </w:tc>
        <w:tc>
          <w:tcPr>
            <w:tcW w:w="3404" w:type="pct"/>
            <w:vAlign w:val="center"/>
          </w:tcPr>
          <w:p w14:paraId="3BED440A" w14:textId="64FB29F9" w:rsidR="00F1635A" w:rsidRPr="003B63E8" w:rsidRDefault="00F1635A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施設の建設等に要した資金の返済に係る利息及び手数料。</w:t>
            </w:r>
          </w:p>
        </w:tc>
      </w:tr>
      <w:tr w:rsidR="003B63E8" w:rsidRPr="003B63E8" w14:paraId="66A22B06" w14:textId="77777777" w:rsidTr="000165B8">
        <w:trPr>
          <w:trHeight w:val="299"/>
        </w:trPr>
        <w:tc>
          <w:tcPr>
            <w:tcW w:w="257" w:type="pct"/>
            <w:vMerge/>
            <w:shd w:val="clear" w:color="auto" w:fill="F2F2F2" w:themeFill="background1" w:themeFillShade="F2"/>
            <w:textDirection w:val="tbRlV"/>
            <w:vAlign w:val="center"/>
          </w:tcPr>
          <w:p w14:paraId="219ADBE1" w14:textId="77777777" w:rsidR="00CD3D14" w:rsidRPr="003B63E8" w:rsidRDefault="00CD3D14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9" w:type="pct"/>
            <w:gridSpan w:val="2"/>
            <w:shd w:val="clear" w:color="auto" w:fill="F2F2F2" w:themeFill="background1" w:themeFillShade="F2"/>
            <w:vAlign w:val="center"/>
          </w:tcPr>
          <w:p w14:paraId="4CF1F8DD" w14:textId="5CD28E3F" w:rsidR="00CD3D14" w:rsidRPr="003B63E8" w:rsidRDefault="00CD3D14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Ⓕ負担金・補助金・交付金等</w:t>
            </w:r>
          </w:p>
        </w:tc>
        <w:tc>
          <w:tcPr>
            <w:tcW w:w="3404" w:type="pct"/>
            <w:vAlign w:val="center"/>
          </w:tcPr>
          <w:p w14:paraId="79E523FA" w14:textId="763C18E3" w:rsidR="00CD3D14" w:rsidRPr="003B63E8" w:rsidRDefault="00B80BBC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一定の事務又は事業等に対して負担、補助及び交付する経費。</w:t>
            </w:r>
          </w:p>
        </w:tc>
      </w:tr>
      <w:tr w:rsidR="003B63E8" w:rsidRPr="003B63E8" w14:paraId="4319350D" w14:textId="77777777" w:rsidTr="000165B8">
        <w:trPr>
          <w:trHeight w:val="299"/>
        </w:trPr>
        <w:tc>
          <w:tcPr>
            <w:tcW w:w="257" w:type="pct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673FEF2A" w14:textId="59E792C8" w:rsidR="00CD3D14" w:rsidRPr="003B63E8" w:rsidRDefault="00CD3D14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収益 Ｂ</w:t>
            </w:r>
          </w:p>
        </w:tc>
        <w:tc>
          <w:tcPr>
            <w:tcW w:w="1339" w:type="pct"/>
            <w:gridSpan w:val="2"/>
            <w:shd w:val="clear" w:color="auto" w:fill="F2F2F2" w:themeFill="background1" w:themeFillShade="F2"/>
            <w:vAlign w:val="center"/>
          </w:tcPr>
          <w:p w14:paraId="1AC6FC85" w14:textId="2DDDE206" w:rsidR="00CD3D14" w:rsidRPr="003B63E8" w:rsidRDefault="00CD3D14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ⓐ使用料及び手数料</w:t>
            </w:r>
          </w:p>
        </w:tc>
        <w:tc>
          <w:tcPr>
            <w:tcW w:w="3404" w:type="pct"/>
            <w:vAlign w:val="center"/>
          </w:tcPr>
          <w:p w14:paraId="5ED2411F" w14:textId="50CC0501" w:rsidR="00CD3D14" w:rsidRPr="003B63E8" w:rsidRDefault="00344A6C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本市が受け取る</w:t>
            </w:r>
            <w:r w:rsidR="0008509D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施設利用者からの使用料、手数料等。</w:t>
            </w:r>
          </w:p>
        </w:tc>
      </w:tr>
      <w:tr w:rsidR="003B63E8" w:rsidRPr="003B63E8" w14:paraId="63BFF278" w14:textId="77777777" w:rsidTr="000165B8">
        <w:trPr>
          <w:trHeight w:val="299"/>
        </w:trPr>
        <w:tc>
          <w:tcPr>
            <w:tcW w:w="257" w:type="pct"/>
            <w:vMerge/>
            <w:shd w:val="clear" w:color="auto" w:fill="F2F2F2" w:themeFill="background1" w:themeFillShade="F2"/>
            <w:textDirection w:val="tbRlV"/>
            <w:vAlign w:val="center"/>
          </w:tcPr>
          <w:p w14:paraId="38641F5D" w14:textId="77777777" w:rsidR="00CD3D14" w:rsidRPr="003B63E8" w:rsidRDefault="00CD3D14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9" w:type="pct"/>
            <w:gridSpan w:val="2"/>
            <w:shd w:val="clear" w:color="auto" w:fill="F2F2F2" w:themeFill="background1" w:themeFillShade="F2"/>
            <w:vAlign w:val="center"/>
          </w:tcPr>
          <w:p w14:paraId="74141649" w14:textId="2942D8E4" w:rsidR="00CD3D14" w:rsidRPr="003B63E8" w:rsidRDefault="00CD3D14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ⓑ国・府支出金</w:t>
            </w:r>
          </w:p>
        </w:tc>
        <w:tc>
          <w:tcPr>
            <w:tcW w:w="3404" w:type="pct"/>
            <w:vAlign w:val="center"/>
          </w:tcPr>
          <w:p w14:paraId="41A7F71D" w14:textId="5E900236" w:rsidR="00CD3D14" w:rsidRPr="003B63E8" w:rsidRDefault="00F1635A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国・府等からの補助金・交付金等。</w:t>
            </w:r>
          </w:p>
        </w:tc>
      </w:tr>
      <w:tr w:rsidR="003B63E8" w:rsidRPr="003B63E8" w14:paraId="709F76B6" w14:textId="77777777" w:rsidTr="000165B8">
        <w:trPr>
          <w:trHeight w:val="299"/>
        </w:trPr>
        <w:tc>
          <w:tcPr>
            <w:tcW w:w="257" w:type="pct"/>
            <w:vMerge/>
            <w:shd w:val="clear" w:color="auto" w:fill="F2F2F2" w:themeFill="background1" w:themeFillShade="F2"/>
            <w:textDirection w:val="tbRlV"/>
            <w:vAlign w:val="center"/>
          </w:tcPr>
          <w:p w14:paraId="67B31BE8" w14:textId="77777777" w:rsidR="00CD3D14" w:rsidRPr="003B63E8" w:rsidRDefault="00CD3D14" w:rsidP="00C24795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9" w:type="pct"/>
            <w:gridSpan w:val="2"/>
            <w:shd w:val="clear" w:color="auto" w:fill="F2F2F2" w:themeFill="background1" w:themeFillShade="F2"/>
            <w:vAlign w:val="center"/>
          </w:tcPr>
          <w:p w14:paraId="5D428B9D" w14:textId="1DFB4462" w:rsidR="00CD3D14" w:rsidRPr="003B63E8" w:rsidRDefault="00CD3D14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ⓒその他経常収益</w:t>
            </w:r>
          </w:p>
        </w:tc>
        <w:tc>
          <w:tcPr>
            <w:tcW w:w="3404" w:type="pct"/>
            <w:vAlign w:val="center"/>
          </w:tcPr>
          <w:p w14:paraId="5CF2FB4C" w14:textId="3FE9C30C" w:rsidR="00CD3D14" w:rsidRPr="003B63E8" w:rsidRDefault="00F1635A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その他の収益。</w:t>
            </w:r>
          </w:p>
        </w:tc>
      </w:tr>
      <w:tr w:rsidR="003B63E8" w:rsidRPr="003B63E8" w14:paraId="13B8ED9D" w14:textId="77777777" w:rsidTr="000165B8">
        <w:trPr>
          <w:trHeight w:val="299"/>
        </w:trPr>
        <w:tc>
          <w:tcPr>
            <w:tcW w:w="1596" w:type="pct"/>
            <w:gridSpan w:val="3"/>
            <w:shd w:val="clear" w:color="auto" w:fill="F2F2F2" w:themeFill="background1" w:themeFillShade="F2"/>
            <w:vAlign w:val="center"/>
          </w:tcPr>
          <w:p w14:paraId="0F1DE3D3" w14:textId="77777777" w:rsidR="000165B8" w:rsidRDefault="00CD3D14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市民1人当たり費用</w:t>
            </w:r>
          </w:p>
          <w:p w14:paraId="320B335F" w14:textId="4D2E952E" w:rsidR="00CD3D14" w:rsidRPr="003B63E8" w:rsidRDefault="00CD3D14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（円/人）</w:t>
            </w:r>
          </w:p>
        </w:tc>
        <w:tc>
          <w:tcPr>
            <w:tcW w:w="3404" w:type="pct"/>
            <w:vAlign w:val="center"/>
          </w:tcPr>
          <w:p w14:paraId="2DB0F484" w14:textId="4D13FF07" w:rsidR="00CD3D14" w:rsidRPr="003B63E8" w:rsidRDefault="0008509D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費用/大阪市の推計人口（1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0/1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時点）。</w:t>
            </w:r>
          </w:p>
          <w:p w14:paraId="7B5D7661" w14:textId="77777777" w:rsidR="000165B8" w:rsidRDefault="0008509D" w:rsidP="000165B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平成2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9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年度：2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,713,157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  <w:r w:rsidR="003031C7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平成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30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年度：2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,725,006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  <w:r w:rsidR="003031C7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</w:p>
          <w:p w14:paraId="42ABA039" w14:textId="77777777" w:rsidR="000165B8" w:rsidRDefault="0008509D" w:rsidP="000165B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令和元年度：2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,740,202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  <w:r w:rsidR="000165B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617E5A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令和２年度：2,752,412人、</w:t>
            </w:r>
          </w:p>
          <w:p w14:paraId="640B7323" w14:textId="77777777" w:rsidR="00617E5A" w:rsidRDefault="00617E5A" w:rsidP="000165B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令和３年度：2,750,835人、令和４年度：2,756,807人</w:t>
            </w:r>
            <w:r w:rsidR="00011C66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</w:p>
          <w:p w14:paraId="72BE9076" w14:textId="1BABE10F" w:rsidR="00011C66" w:rsidRPr="003B63E8" w:rsidRDefault="00011C66" w:rsidP="000165B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令和５年度：2,770,520人</w:t>
            </w:r>
          </w:p>
        </w:tc>
      </w:tr>
      <w:tr w:rsidR="003B63E8" w:rsidRPr="003B63E8" w14:paraId="229E2AFF" w14:textId="77777777" w:rsidTr="000165B8">
        <w:trPr>
          <w:trHeight w:val="299"/>
        </w:trPr>
        <w:tc>
          <w:tcPr>
            <w:tcW w:w="1596" w:type="pct"/>
            <w:gridSpan w:val="3"/>
            <w:shd w:val="clear" w:color="auto" w:fill="F2F2F2" w:themeFill="background1" w:themeFillShade="F2"/>
            <w:vAlign w:val="center"/>
          </w:tcPr>
          <w:p w14:paraId="5B34BF59" w14:textId="77777777" w:rsidR="000165B8" w:rsidRDefault="0008509D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延床面積1㎡当たり費用</w:t>
            </w:r>
          </w:p>
          <w:p w14:paraId="44C4A1DF" w14:textId="08B9CE87" w:rsidR="0008509D" w:rsidRPr="003B63E8" w:rsidRDefault="0008509D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（円/㎡）</w:t>
            </w:r>
          </w:p>
        </w:tc>
        <w:tc>
          <w:tcPr>
            <w:tcW w:w="3404" w:type="pct"/>
            <w:vAlign w:val="center"/>
          </w:tcPr>
          <w:p w14:paraId="4682CA78" w14:textId="132B7C0C" w:rsidR="0008509D" w:rsidRPr="003B63E8" w:rsidRDefault="0008509D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費用/施設の延床面積</w:t>
            </w:r>
            <w:r w:rsidR="00B80BBC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3B63E8" w:rsidRPr="003B63E8" w14:paraId="49E7A538" w14:textId="77777777" w:rsidTr="000165B8">
        <w:trPr>
          <w:trHeight w:val="299"/>
        </w:trPr>
        <w:tc>
          <w:tcPr>
            <w:tcW w:w="1596" w:type="pct"/>
            <w:gridSpan w:val="3"/>
            <w:shd w:val="clear" w:color="auto" w:fill="F2F2F2" w:themeFill="background1" w:themeFillShade="F2"/>
            <w:vAlign w:val="center"/>
          </w:tcPr>
          <w:p w14:paraId="66997FD8" w14:textId="77777777" w:rsidR="000165B8" w:rsidRDefault="0008509D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利用者1人当たり費用</w:t>
            </w:r>
          </w:p>
          <w:p w14:paraId="41AE1F1F" w14:textId="119D9CEA" w:rsidR="0008509D" w:rsidRPr="003B63E8" w:rsidRDefault="0008509D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（円/人）</w:t>
            </w:r>
          </w:p>
        </w:tc>
        <w:tc>
          <w:tcPr>
            <w:tcW w:w="3404" w:type="pct"/>
            <w:vAlign w:val="center"/>
          </w:tcPr>
          <w:p w14:paraId="4FECC8FE" w14:textId="06429D4C" w:rsidR="0008509D" w:rsidRPr="003B63E8" w:rsidRDefault="0008509D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費用/年間利用者数</w:t>
            </w:r>
            <w:r w:rsidR="00B80BBC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3B63E8" w:rsidRPr="003B63E8" w14:paraId="11A0FD22" w14:textId="77777777" w:rsidTr="000165B8">
        <w:trPr>
          <w:trHeight w:val="299"/>
        </w:trPr>
        <w:tc>
          <w:tcPr>
            <w:tcW w:w="1596" w:type="pct"/>
            <w:gridSpan w:val="3"/>
            <w:shd w:val="clear" w:color="auto" w:fill="F2F2F2" w:themeFill="background1" w:themeFillShade="F2"/>
            <w:vAlign w:val="center"/>
          </w:tcPr>
          <w:p w14:paraId="534035D1" w14:textId="77777777" w:rsidR="000165B8" w:rsidRDefault="0008509D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利用1件当たり費用</w:t>
            </w:r>
          </w:p>
          <w:p w14:paraId="606157D4" w14:textId="29CA5C35" w:rsidR="0008509D" w:rsidRPr="003B63E8" w:rsidRDefault="0008509D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（円/件）</w:t>
            </w:r>
          </w:p>
        </w:tc>
        <w:tc>
          <w:tcPr>
            <w:tcW w:w="3404" w:type="pct"/>
            <w:vAlign w:val="center"/>
          </w:tcPr>
          <w:p w14:paraId="11735C1A" w14:textId="44992448" w:rsidR="0008509D" w:rsidRPr="003B63E8" w:rsidRDefault="0008509D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費用/年間利用件数</w:t>
            </w:r>
            <w:r w:rsidR="00B80BBC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  <w:tr w:rsidR="003B63E8" w:rsidRPr="003B63E8" w14:paraId="5F011F8F" w14:textId="77777777" w:rsidTr="000165B8">
        <w:trPr>
          <w:trHeight w:val="299"/>
        </w:trPr>
        <w:tc>
          <w:tcPr>
            <w:tcW w:w="50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9A6A35B" w14:textId="77777777" w:rsidR="0008509D" w:rsidRPr="003B63E8" w:rsidRDefault="0008509D" w:rsidP="00C2479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受益者</w:t>
            </w:r>
          </w:p>
          <w:p w14:paraId="11844AE3" w14:textId="77777777" w:rsidR="0008509D" w:rsidRPr="003B63E8" w:rsidRDefault="0008509D" w:rsidP="00C2479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負担率</w:t>
            </w:r>
          </w:p>
          <w:p w14:paraId="0B2D79E9" w14:textId="58D57F5F" w:rsidR="0008509D" w:rsidRPr="003B63E8" w:rsidRDefault="0008509D" w:rsidP="00C2479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（%）</w:t>
            </w: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1D0377F2" w14:textId="77777777" w:rsidR="0008509D" w:rsidRPr="003B63E8" w:rsidRDefault="0008509D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ⓐ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/（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Ⓐ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+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Ⓑ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+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Ⓒ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+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Ⓕ）</w:t>
            </w:r>
          </w:p>
          <w:p w14:paraId="023ABA8D" w14:textId="291D3EFB" w:rsidR="0008509D" w:rsidRPr="003B63E8" w:rsidRDefault="0008509D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［ﾗﾝﾆﾝｸﾞｺｽﾄ］</w:t>
            </w:r>
          </w:p>
        </w:tc>
        <w:tc>
          <w:tcPr>
            <w:tcW w:w="3404" w:type="pct"/>
            <w:vAlign w:val="center"/>
          </w:tcPr>
          <w:p w14:paraId="45506E1C" w14:textId="77777777" w:rsidR="00B80BBC" w:rsidRPr="003B63E8" w:rsidRDefault="00F1635A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使用料及び手数料／（人件費＋物件費＋維持補修費＋負担金・補助金・交付金等）×1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00</w:t>
            </w:r>
            <w:r w:rsidR="00B80BBC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85FF361" w14:textId="34A6AD55" w:rsidR="00C24795" w:rsidRPr="003B63E8" w:rsidRDefault="00344A6C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※本受益者負担率では、減免</w:t>
            </w:r>
            <w:r w:rsidR="00007C65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額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="00007C65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算定に含めて</w:t>
            </w:r>
            <w:r w:rsidR="006336BB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いません</w:t>
            </w:r>
            <w:r w:rsidR="00C7365E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221371CA" w14:textId="46635357" w:rsidR="00C24795" w:rsidRPr="003B63E8" w:rsidRDefault="00344A6C" w:rsidP="001F0588">
            <w:pPr>
              <w:spacing w:line="26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007C65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施設の利用料金が指定管理者の収入となる指定管理（利用料金施設）等の施設</w:t>
            </w:r>
            <w:r w:rsidR="00C7365E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について</w:t>
            </w:r>
            <w:r w:rsidR="00007C65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は、</w:t>
            </w:r>
            <w:r w:rsidR="00C7365E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「-」を入力しています。</w:t>
            </w:r>
          </w:p>
        </w:tc>
      </w:tr>
      <w:tr w:rsidR="003B63E8" w:rsidRPr="003B63E8" w14:paraId="2FFE1B7D" w14:textId="77777777" w:rsidTr="000165B8">
        <w:trPr>
          <w:trHeight w:val="56"/>
        </w:trPr>
        <w:tc>
          <w:tcPr>
            <w:tcW w:w="503" w:type="pct"/>
            <w:gridSpan w:val="2"/>
            <w:vMerge/>
            <w:shd w:val="clear" w:color="auto" w:fill="F2F2F2" w:themeFill="background1" w:themeFillShade="F2"/>
            <w:vAlign w:val="center"/>
          </w:tcPr>
          <w:p w14:paraId="29138767" w14:textId="77777777" w:rsidR="0008509D" w:rsidRPr="003B63E8" w:rsidRDefault="0008509D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93" w:type="pct"/>
            <w:shd w:val="clear" w:color="auto" w:fill="F2F2F2" w:themeFill="background1" w:themeFillShade="F2"/>
            <w:vAlign w:val="center"/>
          </w:tcPr>
          <w:p w14:paraId="3880657F" w14:textId="4C67435B" w:rsidR="0008509D" w:rsidRPr="003B63E8" w:rsidRDefault="0008509D" w:rsidP="00C24795">
            <w:pPr>
              <w:spacing w:line="2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ⓐ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/A</w:t>
            </w:r>
            <w:r w:rsidR="000A3A3C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［ﾌﾙｺｽﾄ］</w:t>
            </w:r>
          </w:p>
        </w:tc>
        <w:tc>
          <w:tcPr>
            <w:tcW w:w="3404" w:type="pct"/>
            <w:vAlign w:val="center"/>
          </w:tcPr>
          <w:p w14:paraId="30C27B3A" w14:textId="3C902606" w:rsidR="0008509D" w:rsidRPr="003B63E8" w:rsidRDefault="00B80BBC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使用料及び手数料／費用×1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00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</w:tr>
    </w:tbl>
    <w:p w14:paraId="743C9F71" w14:textId="77777777" w:rsidR="00617E5A" w:rsidRPr="003B63E8" w:rsidRDefault="00617E5A" w:rsidP="009862A5">
      <w:pPr>
        <w:rPr>
          <w:rFonts w:ascii="ＭＳ 明朝" w:eastAsia="ＭＳ 明朝" w:hAnsi="ＭＳ 明朝"/>
          <w:sz w:val="20"/>
          <w:szCs w:val="20"/>
        </w:rPr>
      </w:pPr>
    </w:p>
    <w:p w14:paraId="5732AFA2" w14:textId="32710F52" w:rsidR="009862A5" w:rsidRPr="003B63E8" w:rsidRDefault="00617E5A" w:rsidP="00617E5A">
      <w:pPr>
        <w:rPr>
          <w:rFonts w:ascii="ＭＳ ゴシック" w:eastAsia="ＭＳ ゴシック" w:hAnsi="ＭＳ ゴシック"/>
          <w:b/>
          <w:sz w:val="22"/>
        </w:rPr>
      </w:pPr>
      <w:r w:rsidRPr="003B63E8">
        <w:rPr>
          <w:rFonts w:ascii="ＭＳ ゴシック" w:eastAsia="ＭＳ ゴシック" w:hAnsi="ＭＳ ゴシック" w:hint="eastAsia"/>
          <w:b/>
          <w:sz w:val="22"/>
        </w:rPr>
        <w:t>Ⅴ．位置図</w:t>
      </w:r>
    </w:p>
    <w:tbl>
      <w:tblPr>
        <w:tblStyle w:val="a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0"/>
        <w:gridCol w:w="7928"/>
      </w:tblGrid>
      <w:tr w:rsidR="003B63E8" w:rsidRPr="003B63E8" w14:paraId="533F7901" w14:textId="77777777" w:rsidTr="000B4E89">
        <w:trPr>
          <w:trHeight w:val="50"/>
        </w:trPr>
        <w:tc>
          <w:tcPr>
            <w:tcW w:w="1109" w:type="pct"/>
            <w:shd w:val="clear" w:color="auto" w:fill="F2F2F2" w:themeFill="background1" w:themeFillShade="F2"/>
            <w:vAlign w:val="center"/>
          </w:tcPr>
          <w:p w14:paraId="5F4A1888" w14:textId="77777777" w:rsidR="00CD3D14" w:rsidRPr="003B63E8" w:rsidRDefault="00CD3D14" w:rsidP="00C2479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3891" w:type="pct"/>
            <w:shd w:val="clear" w:color="auto" w:fill="F2F2F2" w:themeFill="background1" w:themeFillShade="F2"/>
            <w:vAlign w:val="center"/>
          </w:tcPr>
          <w:p w14:paraId="389BFCD6" w14:textId="77777777" w:rsidR="00CD3D14" w:rsidRPr="003B63E8" w:rsidRDefault="00CD3D14" w:rsidP="00C24795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説　明</w:t>
            </w:r>
          </w:p>
        </w:tc>
      </w:tr>
      <w:tr w:rsidR="003B63E8" w:rsidRPr="003B63E8" w14:paraId="5351DE5A" w14:textId="77777777" w:rsidTr="00B80BBC">
        <w:trPr>
          <w:trHeight w:val="57"/>
        </w:trPr>
        <w:tc>
          <w:tcPr>
            <w:tcW w:w="1109" w:type="pct"/>
            <w:shd w:val="clear" w:color="auto" w:fill="F2F2F2" w:themeFill="background1" w:themeFillShade="F2"/>
            <w:vAlign w:val="center"/>
          </w:tcPr>
          <w:p w14:paraId="4511FE58" w14:textId="49E2AAF0" w:rsidR="00CD3D14" w:rsidRPr="003B63E8" w:rsidRDefault="00617E5A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位置図</w:t>
            </w:r>
          </w:p>
        </w:tc>
        <w:tc>
          <w:tcPr>
            <w:tcW w:w="3891" w:type="pct"/>
            <w:vAlign w:val="center"/>
          </w:tcPr>
          <w:p w14:paraId="564FED5D" w14:textId="53F610C3" w:rsidR="00CD3D14" w:rsidRPr="003B63E8" w:rsidRDefault="00617E5A" w:rsidP="00617E5A">
            <w:pPr>
              <w:spacing w:line="260" w:lineRule="exact"/>
              <w:ind w:leftChars="-19" w:left="-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基本的に、マップナビおおさかの「市設建築物情報マップ」を使用して、縮尺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1/2.5万で作成</w:t>
            </w: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しています。</w:t>
            </w:r>
          </w:p>
        </w:tc>
      </w:tr>
      <w:tr w:rsidR="003B63E8" w:rsidRPr="003B63E8" w14:paraId="4E454A9B" w14:textId="77777777" w:rsidTr="00B80BBC">
        <w:trPr>
          <w:trHeight w:val="57"/>
        </w:trPr>
        <w:tc>
          <w:tcPr>
            <w:tcW w:w="1109" w:type="pct"/>
            <w:shd w:val="clear" w:color="auto" w:fill="F2F2F2" w:themeFill="background1" w:themeFillShade="F2"/>
            <w:vAlign w:val="center"/>
          </w:tcPr>
          <w:p w14:paraId="0C213076" w14:textId="32B5AE28" w:rsidR="00617E5A" w:rsidRPr="003B63E8" w:rsidRDefault="00617E5A" w:rsidP="00C2479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URLリンク</w:t>
            </w:r>
          </w:p>
        </w:tc>
        <w:tc>
          <w:tcPr>
            <w:tcW w:w="3891" w:type="pct"/>
            <w:vAlign w:val="center"/>
          </w:tcPr>
          <w:p w14:paraId="704CD2F1" w14:textId="447BD78C" w:rsidR="00617E5A" w:rsidRPr="003B63E8" w:rsidRDefault="000165B8" w:rsidP="000165B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マップナビおおさかに掲載している施設への</w:t>
            </w:r>
            <w:r w:rsidR="00617E5A"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リンクを記載しています。</w:t>
            </w:r>
          </w:p>
        </w:tc>
      </w:tr>
    </w:tbl>
    <w:p w14:paraId="02F28B81" w14:textId="77777777" w:rsidR="00617E5A" w:rsidRPr="003B63E8" w:rsidRDefault="00617E5A" w:rsidP="00E36AD9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38E73D66" w14:textId="77777777" w:rsidR="00617E5A" w:rsidRPr="003B63E8" w:rsidRDefault="00617E5A" w:rsidP="00617E5A">
      <w:pPr>
        <w:rPr>
          <w:rFonts w:ascii="ＭＳ ゴシック" w:eastAsia="ＭＳ ゴシック" w:hAnsi="ＭＳ ゴシック"/>
          <w:b/>
          <w:sz w:val="22"/>
        </w:rPr>
      </w:pPr>
      <w:r w:rsidRPr="003B63E8">
        <w:rPr>
          <w:rFonts w:ascii="ＭＳ ゴシック" w:eastAsia="ＭＳ ゴシック" w:hAnsi="ＭＳ ゴシック" w:hint="eastAsia"/>
          <w:b/>
          <w:sz w:val="22"/>
        </w:rPr>
        <w:t>Ⅵ．施設概要</w:t>
      </w:r>
    </w:p>
    <w:tbl>
      <w:tblPr>
        <w:tblStyle w:val="a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0"/>
        <w:gridCol w:w="7928"/>
      </w:tblGrid>
      <w:tr w:rsidR="003B63E8" w:rsidRPr="003B63E8" w14:paraId="12377B53" w14:textId="77777777" w:rsidTr="004C35F4">
        <w:trPr>
          <w:trHeight w:val="50"/>
        </w:trPr>
        <w:tc>
          <w:tcPr>
            <w:tcW w:w="1109" w:type="pct"/>
            <w:shd w:val="clear" w:color="auto" w:fill="F2F2F2" w:themeFill="background1" w:themeFillShade="F2"/>
            <w:vAlign w:val="center"/>
          </w:tcPr>
          <w:p w14:paraId="11983FE0" w14:textId="77777777" w:rsidR="00617E5A" w:rsidRPr="003B63E8" w:rsidRDefault="00617E5A" w:rsidP="004C35F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3891" w:type="pct"/>
            <w:shd w:val="clear" w:color="auto" w:fill="F2F2F2" w:themeFill="background1" w:themeFillShade="F2"/>
            <w:vAlign w:val="center"/>
          </w:tcPr>
          <w:p w14:paraId="18D72F1F" w14:textId="77777777" w:rsidR="00617E5A" w:rsidRPr="003B63E8" w:rsidRDefault="00617E5A" w:rsidP="004C35F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説　明</w:t>
            </w:r>
          </w:p>
        </w:tc>
      </w:tr>
      <w:tr w:rsidR="003B63E8" w:rsidRPr="003B63E8" w14:paraId="5436288A" w14:textId="77777777" w:rsidTr="004C35F4">
        <w:trPr>
          <w:trHeight w:val="57"/>
        </w:trPr>
        <w:tc>
          <w:tcPr>
            <w:tcW w:w="1109" w:type="pct"/>
            <w:shd w:val="clear" w:color="auto" w:fill="F2F2F2" w:themeFill="background1" w:themeFillShade="F2"/>
            <w:vAlign w:val="center"/>
          </w:tcPr>
          <w:p w14:paraId="7582E86E" w14:textId="0B0DD39A" w:rsidR="00617E5A" w:rsidRPr="003B63E8" w:rsidRDefault="004F156D" w:rsidP="004C35F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施設概要</w:t>
            </w:r>
          </w:p>
        </w:tc>
        <w:tc>
          <w:tcPr>
            <w:tcW w:w="3891" w:type="pct"/>
            <w:vAlign w:val="center"/>
          </w:tcPr>
          <w:p w14:paraId="3A1BB687" w14:textId="25B57DCA" w:rsidR="00617E5A" w:rsidRPr="003B63E8" w:rsidRDefault="00617E5A" w:rsidP="004C35F4">
            <w:pPr>
              <w:spacing w:line="26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施設の概要、施設で行う事業の概要を記載しています。</w:t>
            </w:r>
          </w:p>
        </w:tc>
      </w:tr>
    </w:tbl>
    <w:p w14:paraId="1998AE49" w14:textId="1162F725" w:rsidR="00617E5A" w:rsidRPr="003B63E8" w:rsidRDefault="00617E5A" w:rsidP="00E36AD9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1CB00B01" w14:textId="1B08CAE8" w:rsidR="00617E5A" w:rsidRPr="003B63E8" w:rsidRDefault="00617E5A" w:rsidP="00617E5A">
      <w:pPr>
        <w:rPr>
          <w:rFonts w:ascii="ＭＳ ゴシック" w:eastAsia="ＭＳ ゴシック" w:hAnsi="ＭＳ ゴシック"/>
          <w:b/>
          <w:sz w:val="22"/>
        </w:rPr>
      </w:pPr>
      <w:r w:rsidRPr="003B63E8">
        <w:rPr>
          <w:rFonts w:ascii="ＭＳ ゴシック" w:eastAsia="ＭＳ ゴシック" w:hAnsi="ＭＳ ゴシック" w:hint="eastAsia"/>
          <w:b/>
          <w:sz w:val="22"/>
        </w:rPr>
        <w:t>Ⅶ．特記事項</w:t>
      </w:r>
    </w:p>
    <w:tbl>
      <w:tblPr>
        <w:tblStyle w:val="a7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0"/>
        <w:gridCol w:w="7928"/>
      </w:tblGrid>
      <w:tr w:rsidR="003B63E8" w:rsidRPr="003B63E8" w14:paraId="2B9C7E3C" w14:textId="77777777" w:rsidTr="004C35F4">
        <w:trPr>
          <w:trHeight w:val="50"/>
        </w:trPr>
        <w:tc>
          <w:tcPr>
            <w:tcW w:w="1109" w:type="pct"/>
            <w:shd w:val="clear" w:color="auto" w:fill="F2F2F2" w:themeFill="background1" w:themeFillShade="F2"/>
            <w:vAlign w:val="center"/>
          </w:tcPr>
          <w:p w14:paraId="5185236C" w14:textId="77777777" w:rsidR="00617E5A" w:rsidRPr="003B63E8" w:rsidRDefault="00617E5A" w:rsidP="004C35F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3891" w:type="pct"/>
            <w:shd w:val="clear" w:color="auto" w:fill="F2F2F2" w:themeFill="background1" w:themeFillShade="F2"/>
            <w:vAlign w:val="center"/>
          </w:tcPr>
          <w:p w14:paraId="7BACB4AE" w14:textId="77777777" w:rsidR="00617E5A" w:rsidRPr="003B63E8" w:rsidRDefault="00617E5A" w:rsidP="004C35F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説　明</w:t>
            </w:r>
          </w:p>
        </w:tc>
      </w:tr>
      <w:tr w:rsidR="003B63E8" w:rsidRPr="003B63E8" w14:paraId="5A91B6E7" w14:textId="77777777" w:rsidTr="004C35F4">
        <w:trPr>
          <w:trHeight w:val="57"/>
        </w:trPr>
        <w:tc>
          <w:tcPr>
            <w:tcW w:w="1109" w:type="pct"/>
            <w:shd w:val="clear" w:color="auto" w:fill="F2F2F2" w:themeFill="background1" w:themeFillShade="F2"/>
            <w:vAlign w:val="center"/>
          </w:tcPr>
          <w:p w14:paraId="2DA38390" w14:textId="77777777" w:rsidR="00617E5A" w:rsidRPr="003B63E8" w:rsidRDefault="00617E5A" w:rsidP="004C35F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3891" w:type="pct"/>
            <w:vAlign w:val="center"/>
          </w:tcPr>
          <w:p w14:paraId="74FAF4E4" w14:textId="77777777" w:rsidR="00617E5A" w:rsidRPr="003B63E8" w:rsidRDefault="00617E5A" w:rsidP="004C35F4">
            <w:pPr>
              <w:spacing w:line="26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各項目に書ききれなかった内容、補足説明が必要な内容、特記すべき内容等。</w:t>
            </w:r>
          </w:p>
        </w:tc>
      </w:tr>
    </w:tbl>
    <w:p w14:paraId="0B8D9476" w14:textId="670DEDC6" w:rsidR="00617E5A" w:rsidRPr="003B63E8" w:rsidRDefault="00617E5A" w:rsidP="00E36AD9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6EFF4E0E" w14:textId="609E2C13" w:rsidR="004F156D" w:rsidRPr="003B63E8" w:rsidRDefault="00995229" w:rsidP="00E36AD9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3B63E8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DC3B9" wp14:editId="5D707AC7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457950" cy="9582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9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9FC0B" id="直線コネクタ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7.9pt" to="965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ccnQEAAIsDAAAOAAAAZHJzL2Uyb0RvYy54bWysU8tu2zAQvBfoPxC815KNOg/Bcg4J2kuQ&#10;BGn6ATS1tIiSXIJkLfnvs6RtuWiLIgh6WfExs7szXK1uRmvYDkLU6Fo+n9WcgZPYabdt+feXL5+u&#10;OItJuE4YdNDyPUR+s/74YTX4BhbYo+kgMEriYjP4lvcp+aaqouzBijhDD44uFQYrEm3DtuqCGCi7&#10;NdWiri+qAUPnA0qIkU7vDpd8XfIrBTI9KhUhMdNy6i2VGErc5FitV6LZBuF7LY9tiHd0YYV2VHRK&#10;dSeSYD+D/iOV1TJgRJVmEm2FSmkJRQOpmde/qfnWCw9FC5kT/WRT/H9p5cPu1j0FsmHwsYn+KWQV&#10;owo2f6k/Nhaz9pNZMCYm6fDi8/LyekmeSrq7Xl4tspfVmetDTF8BLcuLlhvtshTRiN19TAfoCUK8&#10;c/WySnsDGWzcMyimO6o3L+wyGHBrAtsJetLux/xYtiAzRWljJlL9b9IRm2lQhuWtxAldKqJLE9Fq&#10;h+FvVdN4alUd8CfVB61Z9ga7fXmLYge9eDH0OJ15pH7dF/r5H1q/AgAA//8DAFBLAwQUAAYACAAA&#10;ACEAqcMHMNsAAAAHAQAADwAAAGRycy9kb3ducmV2LnhtbEyPQU/DMAyF70j8h8hI3Fi6ITbUNZ2m&#10;SQhxQayDe9Z4aUfjVEnalX+Pd4Kb/Z71/L1iM7lOjBhi60nBfJaBQKq9ackq+Dy8PDyDiEmT0Z0n&#10;VPCDETbl7U2hc+MvtMexSlZwCMVcK2hS6nMpY92g03HmeyT2Tj44nXgNVpqgLxzuOrnIsqV0uiX+&#10;0Ogedw3W39XgFHRvYfyyO7uNw+t+WZ0/Tov3w6jU/d20XYNIOKW/Y7jiMzqUzHT0A5koOgVcJLH6&#10;xPxXN5uvWDnytHoEWRbyP3/5CwAA//8DAFBLAQItABQABgAIAAAAIQC2gziS/gAAAOEBAAATAAAA&#10;AAAAAAAAAAAAAAAAAABbQ29udGVudF9UeXBlc10ueG1sUEsBAi0AFAAGAAgAAAAhADj9If/WAAAA&#10;lAEAAAsAAAAAAAAAAAAAAAAALwEAAF9yZWxzLy5yZWxzUEsBAi0AFAAGAAgAAAAhABMOZxydAQAA&#10;iwMAAA4AAAAAAAAAAAAAAAAALgIAAGRycy9lMm9Eb2MueG1sUEsBAi0AFAAGAAgAAAAhAKnDBzDb&#10;AAAABwEAAA8AAAAAAAAAAAAAAAAA9w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6FBC92E" w14:textId="77777777" w:rsidR="004F156D" w:rsidRPr="003B63E8" w:rsidRDefault="004F156D" w:rsidP="004F156D">
      <w:pPr>
        <w:widowControl/>
        <w:jc w:val="right"/>
        <w:rPr>
          <w:rFonts w:ascii="ＭＳ ゴシック" w:eastAsia="ＭＳ ゴシック" w:hAnsi="ＭＳ ゴシック"/>
          <w:b/>
          <w:sz w:val="20"/>
          <w:szCs w:val="20"/>
        </w:rPr>
      </w:pPr>
      <w:r w:rsidRPr="003B63E8">
        <w:rPr>
          <w:rFonts w:ascii="ＭＳ ゴシック" w:eastAsia="ＭＳ ゴシック" w:hAnsi="ＭＳ ゴシック" w:hint="eastAsia"/>
          <w:b/>
          <w:sz w:val="20"/>
          <w:szCs w:val="20"/>
        </w:rPr>
        <w:t>（参考）</w:t>
      </w:r>
    </w:p>
    <w:p w14:paraId="27DEB65B" w14:textId="6098B082" w:rsidR="004F156D" w:rsidRPr="003B63E8" w:rsidRDefault="004F156D" w:rsidP="00007C65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B63E8">
        <w:rPr>
          <w:rFonts w:ascii="ＭＳ ゴシック" w:eastAsia="ＭＳ ゴシック" w:hAnsi="ＭＳ ゴシック" w:hint="eastAsia"/>
          <w:b/>
          <w:sz w:val="20"/>
          <w:szCs w:val="20"/>
        </w:rPr>
        <w:t>延床面積について</w:t>
      </w:r>
    </w:p>
    <w:tbl>
      <w:tblPr>
        <w:tblStyle w:val="a7"/>
        <w:tblW w:w="4951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"/>
        <w:gridCol w:w="3388"/>
        <w:gridCol w:w="1995"/>
        <w:gridCol w:w="839"/>
        <w:gridCol w:w="1467"/>
        <w:gridCol w:w="1818"/>
      </w:tblGrid>
      <w:tr w:rsidR="003B63E8" w:rsidRPr="003B63E8" w14:paraId="738ED2BA" w14:textId="77777777" w:rsidTr="00ED0042">
        <w:trPr>
          <w:trHeight w:val="38"/>
        </w:trPr>
        <w:tc>
          <w:tcPr>
            <w:tcW w:w="1967" w:type="pct"/>
            <w:gridSpan w:val="2"/>
            <w:vMerge w:val="restar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9633D" w14:textId="77777777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9" w:type="pct"/>
            <w:shd w:val="clear" w:color="auto" w:fill="F2F2F2" w:themeFill="background1" w:themeFillShade="F2"/>
            <w:vAlign w:val="center"/>
          </w:tcPr>
          <w:p w14:paraId="53AE8E31" w14:textId="77777777" w:rsidR="00ED0042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Ⅰ．施設の</w:t>
            </w:r>
          </w:p>
          <w:p w14:paraId="4B20CE09" w14:textId="2C019499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基本情報</w:t>
            </w:r>
          </w:p>
        </w:tc>
        <w:tc>
          <w:tcPr>
            <w:tcW w:w="2044" w:type="pct"/>
            <w:gridSpan w:val="3"/>
            <w:shd w:val="clear" w:color="auto" w:fill="F2F2F2" w:themeFill="background1" w:themeFillShade="F2"/>
            <w:vAlign w:val="center"/>
          </w:tcPr>
          <w:p w14:paraId="448D15EC" w14:textId="55FCDF20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Ⅱ．建物の基本情報</w:t>
            </w:r>
          </w:p>
        </w:tc>
      </w:tr>
      <w:tr w:rsidR="003B63E8" w:rsidRPr="003B63E8" w14:paraId="4D69FCA4" w14:textId="77777777" w:rsidTr="00E123FB">
        <w:trPr>
          <w:trHeight w:val="38"/>
        </w:trPr>
        <w:tc>
          <w:tcPr>
            <w:tcW w:w="1967" w:type="pct"/>
            <w:gridSpan w:val="2"/>
            <w:vMerge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71B29" w14:textId="77777777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9" w:type="pct"/>
            <w:shd w:val="clear" w:color="auto" w:fill="F2F2F2" w:themeFill="background1" w:themeFillShade="F2"/>
            <w:vAlign w:val="center"/>
          </w:tcPr>
          <w:p w14:paraId="20FA4505" w14:textId="77777777" w:rsidR="00995229" w:rsidRPr="003B63E8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建物の</w:t>
            </w:r>
          </w:p>
          <w:p w14:paraId="6219DBD1" w14:textId="3991947D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  <w:p w14:paraId="1512DEA9" w14:textId="77777777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1143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1FA17" w14:textId="77777777" w:rsidR="00ED0042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建物全体の</w:t>
            </w:r>
          </w:p>
          <w:p w14:paraId="0FF4A4EE" w14:textId="3B66C14A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  <w:p w14:paraId="37680665" w14:textId="77777777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D6893" w14:textId="4F8635F0" w:rsidR="00995229" w:rsidRPr="003B63E8" w:rsidRDefault="004F156D" w:rsidP="009952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当該施設が占める</w:t>
            </w:r>
          </w:p>
          <w:p w14:paraId="2CCA128E" w14:textId="4396C918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  <w:p w14:paraId="5F369E76" w14:textId="77777777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</w:tr>
      <w:tr w:rsidR="00E123FB" w:rsidRPr="003B63E8" w14:paraId="4BD1F831" w14:textId="77777777" w:rsidTr="00E123FB">
        <w:trPr>
          <w:trHeight w:val="1276"/>
        </w:trPr>
        <w:tc>
          <w:tcPr>
            <w:tcW w:w="288" w:type="pct"/>
            <w:shd w:val="clear" w:color="auto" w:fill="F2F2F2" w:themeFill="background1" w:themeFillShade="F2"/>
            <w:vAlign w:val="center"/>
          </w:tcPr>
          <w:p w14:paraId="760E0F5E" w14:textId="77777777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ケース</w:t>
            </w:r>
          </w:p>
          <w:p w14:paraId="147089A7" w14:textId="77777777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①</w:t>
            </w:r>
          </w:p>
        </w:tc>
        <w:tc>
          <w:tcPr>
            <w:tcW w:w="1679" w:type="pct"/>
            <w:shd w:val="clear" w:color="auto" w:fill="F2F2F2" w:themeFill="background1" w:themeFillShade="F2"/>
            <w:vAlign w:val="center"/>
          </w:tcPr>
          <w:p w14:paraId="3C5D92ED" w14:textId="77777777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/>
                <w:noProof/>
                <w:sz w:val="20"/>
                <w:szCs w:val="20"/>
              </w:rPr>
              <w:drawing>
                <wp:inline distT="0" distB="0" distL="0" distR="0" wp14:anchorId="170E410B" wp14:editId="18E1F726">
                  <wp:extent cx="1649240" cy="572550"/>
                  <wp:effectExtent l="0" t="0" r="8255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53" cy="6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6CDA5DF8" w14:textId="77777777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</w:p>
        </w:tc>
        <w:tc>
          <w:tcPr>
            <w:tcW w:w="114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3E510" w14:textId="77777777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754ED" w14:textId="77777777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</w:p>
        </w:tc>
      </w:tr>
      <w:tr w:rsidR="00ED0042" w:rsidRPr="003B63E8" w14:paraId="128160B1" w14:textId="77777777" w:rsidTr="00E123FB">
        <w:trPr>
          <w:trHeight w:val="576"/>
        </w:trPr>
        <w:tc>
          <w:tcPr>
            <w:tcW w:w="288" w:type="pct"/>
            <w:vMerge w:val="restart"/>
            <w:shd w:val="clear" w:color="auto" w:fill="F2F2F2" w:themeFill="background1" w:themeFillShade="F2"/>
            <w:vAlign w:val="center"/>
          </w:tcPr>
          <w:p w14:paraId="512B3F73" w14:textId="77777777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ケース</w:t>
            </w:r>
          </w:p>
          <w:p w14:paraId="032DFBD8" w14:textId="77777777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②</w:t>
            </w:r>
          </w:p>
        </w:tc>
        <w:tc>
          <w:tcPr>
            <w:tcW w:w="1679" w:type="pct"/>
            <w:vMerge w:val="restart"/>
            <w:shd w:val="clear" w:color="auto" w:fill="F2F2F2" w:themeFill="background1" w:themeFillShade="F2"/>
            <w:vAlign w:val="center"/>
          </w:tcPr>
          <w:p w14:paraId="16233183" w14:textId="77777777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/>
                <w:noProof/>
                <w:sz w:val="20"/>
                <w:szCs w:val="20"/>
              </w:rPr>
              <w:drawing>
                <wp:inline distT="0" distB="0" distL="0" distR="0" wp14:anchorId="2FD33077" wp14:editId="53F71FE5">
                  <wp:extent cx="1589824" cy="940032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7"/>
                          <a:stretch/>
                        </pic:blipFill>
                        <pic:spPr bwMode="auto">
                          <a:xfrm>
                            <a:off x="0" y="0"/>
                            <a:ext cx="1638524" cy="96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14:paraId="5F2F303A" w14:textId="77777777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+b+c</w:t>
            </w:r>
            <w:proofErr w:type="spellEnd"/>
          </w:p>
        </w:tc>
        <w:tc>
          <w:tcPr>
            <w:tcW w:w="416" w:type="pct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5A1669" w14:textId="16A9B4B9" w:rsidR="00ED0042" w:rsidRPr="003B63E8" w:rsidRDefault="00ED0042" w:rsidP="00ED00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1棟目</w:t>
            </w:r>
          </w:p>
        </w:tc>
        <w:tc>
          <w:tcPr>
            <w:tcW w:w="727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03DA" w14:textId="77777777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</w:p>
        </w:tc>
        <w:tc>
          <w:tcPr>
            <w:tcW w:w="901" w:type="pct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1A7EDB" w14:textId="7E631860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</w:p>
        </w:tc>
      </w:tr>
      <w:tr w:rsidR="00ED0042" w:rsidRPr="003B63E8" w14:paraId="49428DB6" w14:textId="77777777" w:rsidTr="00E123FB">
        <w:trPr>
          <w:trHeight w:val="556"/>
        </w:trPr>
        <w:tc>
          <w:tcPr>
            <w:tcW w:w="288" w:type="pct"/>
            <w:vMerge/>
            <w:shd w:val="clear" w:color="auto" w:fill="F2F2F2" w:themeFill="background1" w:themeFillShade="F2"/>
            <w:vAlign w:val="center"/>
          </w:tcPr>
          <w:p w14:paraId="1FD36F22" w14:textId="77777777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679" w:type="pct"/>
            <w:vMerge/>
            <w:shd w:val="clear" w:color="auto" w:fill="F2F2F2" w:themeFill="background1" w:themeFillShade="F2"/>
            <w:vAlign w:val="center"/>
          </w:tcPr>
          <w:p w14:paraId="0D5B275F" w14:textId="77777777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14:paraId="7D022DF1" w14:textId="77777777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A96CDD" w14:textId="68DF32F2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2棟目</w:t>
            </w:r>
          </w:p>
        </w:tc>
        <w:tc>
          <w:tcPr>
            <w:tcW w:w="72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1399" w14:textId="3672C808" w:rsidR="00ED0042" w:rsidRPr="003B63E8" w:rsidRDefault="00AF1881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b</w:t>
            </w:r>
          </w:p>
        </w:tc>
        <w:tc>
          <w:tcPr>
            <w:tcW w:w="90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C22CEF" w14:textId="7FE83792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b</w:t>
            </w:r>
          </w:p>
        </w:tc>
      </w:tr>
      <w:tr w:rsidR="00ED0042" w:rsidRPr="003B63E8" w14:paraId="21C172C3" w14:textId="77777777" w:rsidTr="00E123FB">
        <w:trPr>
          <w:trHeight w:val="335"/>
        </w:trPr>
        <w:tc>
          <w:tcPr>
            <w:tcW w:w="288" w:type="pct"/>
            <w:vMerge/>
            <w:shd w:val="clear" w:color="auto" w:fill="F2F2F2" w:themeFill="background1" w:themeFillShade="F2"/>
            <w:vAlign w:val="center"/>
          </w:tcPr>
          <w:p w14:paraId="56B9868C" w14:textId="77777777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679" w:type="pct"/>
            <w:vMerge/>
            <w:shd w:val="clear" w:color="auto" w:fill="F2F2F2" w:themeFill="background1" w:themeFillShade="F2"/>
            <w:vAlign w:val="center"/>
          </w:tcPr>
          <w:p w14:paraId="266B9B0D" w14:textId="77777777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14:paraId="092814AC" w14:textId="77777777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ADC0E1" w14:textId="2A373D07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3棟目</w:t>
            </w:r>
          </w:p>
        </w:tc>
        <w:tc>
          <w:tcPr>
            <w:tcW w:w="727" w:type="pc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6CF0" w14:textId="1B549EAC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c</w:t>
            </w:r>
          </w:p>
        </w:tc>
        <w:tc>
          <w:tcPr>
            <w:tcW w:w="901" w:type="pc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CD72FE" w14:textId="0AA8CB46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c</w:t>
            </w:r>
          </w:p>
        </w:tc>
      </w:tr>
      <w:tr w:rsidR="00E123FB" w:rsidRPr="003B63E8" w14:paraId="7A31A332" w14:textId="77777777" w:rsidTr="00E123FB">
        <w:trPr>
          <w:trHeight w:val="1503"/>
        </w:trPr>
        <w:tc>
          <w:tcPr>
            <w:tcW w:w="288" w:type="pct"/>
            <w:shd w:val="clear" w:color="auto" w:fill="F2F2F2" w:themeFill="background1" w:themeFillShade="F2"/>
            <w:vAlign w:val="center"/>
          </w:tcPr>
          <w:p w14:paraId="08672492" w14:textId="77777777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ケース</w:t>
            </w:r>
          </w:p>
          <w:p w14:paraId="77F2A657" w14:textId="77777777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③</w:t>
            </w:r>
          </w:p>
        </w:tc>
        <w:tc>
          <w:tcPr>
            <w:tcW w:w="1679" w:type="pct"/>
            <w:shd w:val="clear" w:color="auto" w:fill="F2F2F2" w:themeFill="background1" w:themeFillShade="F2"/>
            <w:vAlign w:val="center"/>
          </w:tcPr>
          <w:p w14:paraId="32E44560" w14:textId="77777777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/>
                <w:noProof/>
                <w:sz w:val="20"/>
                <w:szCs w:val="20"/>
              </w:rPr>
              <w:drawing>
                <wp:inline distT="0" distB="0" distL="0" distR="0" wp14:anchorId="4A8F65CA" wp14:editId="7A40C8CD">
                  <wp:extent cx="1531384" cy="819046"/>
                  <wp:effectExtent l="0" t="0" r="0" b="63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780" cy="848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7A4651C2" w14:textId="77777777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</w:p>
        </w:tc>
        <w:tc>
          <w:tcPr>
            <w:tcW w:w="114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B702A" w14:textId="77777777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+b</w:t>
            </w:r>
            <w:proofErr w:type="spellEnd"/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CB02A8" w14:textId="77777777" w:rsidR="004F156D" w:rsidRPr="003B63E8" w:rsidRDefault="004F156D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</w:p>
        </w:tc>
      </w:tr>
      <w:tr w:rsidR="00ED0042" w:rsidRPr="003B63E8" w14:paraId="5596D8F6" w14:textId="77777777" w:rsidTr="00E123FB">
        <w:trPr>
          <w:trHeight w:val="1004"/>
        </w:trPr>
        <w:tc>
          <w:tcPr>
            <w:tcW w:w="288" w:type="pct"/>
            <w:vMerge w:val="restart"/>
            <w:shd w:val="clear" w:color="auto" w:fill="F2F2F2" w:themeFill="background1" w:themeFillShade="F2"/>
            <w:vAlign w:val="center"/>
          </w:tcPr>
          <w:p w14:paraId="5D4EAFE5" w14:textId="77777777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ケース</w:t>
            </w:r>
          </w:p>
          <w:p w14:paraId="2EBED26A" w14:textId="77777777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④</w:t>
            </w:r>
          </w:p>
        </w:tc>
        <w:tc>
          <w:tcPr>
            <w:tcW w:w="1679" w:type="pct"/>
            <w:vMerge w:val="restart"/>
            <w:shd w:val="clear" w:color="auto" w:fill="F2F2F2" w:themeFill="background1" w:themeFillShade="F2"/>
            <w:vAlign w:val="center"/>
          </w:tcPr>
          <w:p w14:paraId="699AE766" w14:textId="77777777" w:rsidR="00ED0042" w:rsidRPr="003B63E8" w:rsidRDefault="00ED0042" w:rsidP="004C35F4">
            <w:pPr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3B63E8">
              <w:rPr>
                <w:rFonts w:ascii="ＭＳ 明朝" w:eastAsia="ＭＳ 明朝" w:hAnsi="ＭＳ 明朝"/>
                <w:noProof/>
                <w:sz w:val="20"/>
                <w:szCs w:val="20"/>
              </w:rPr>
              <w:drawing>
                <wp:inline distT="0" distB="0" distL="0" distR="0" wp14:anchorId="2264592F" wp14:editId="7EBE2B86">
                  <wp:extent cx="1940944" cy="1278206"/>
                  <wp:effectExtent l="0" t="0" r="254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85"/>
                          <a:stretch/>
                        </pic:blipFill>
                        <pic:spPr bwMode="auto">
                          <a:xfrm>
                            <a:off x="0" y="0"/>
                            <a:ext cx="1950305" cy="1284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pct"/>
            <w:vMerge w:val="restart"/>
            <w:shd w:val="clear" w:color="auto" w:fill="auto"/>
            <w:vAlign w:val="center"/>
          </w:tcPr>
          <w:p w14:paraId="76AC2B6A" w14:textId="77777777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+b+c+e</w:t>
            </w:r>
            <w:proofErr w:type="spellEnd"/>
          </w:p>
        </w:tc>
        <w:tc>
          <w:tcPr>
            <w:tcW w:w="416" w:type="pct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0A68E9" w14:textId="1114DB8C" w:rsidR="00ED0042" w:rsidRPr="003B63E8" w:rsidRDefault="00ED0042" w:rsidP="00ED00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1棟目</w:t>
            </w:r>
          </w:p>
        </w:tc>
        <w:tc>
          <w:tcPr>
            <w:tcW w:w="727" w:type="pct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0427" w14:textId="77777777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+b+c+d</w:t>
            </w:r>
            <w:proofErr w:type="spellEnd"/>
          </w:p>
        </w:tc>
        <w:tc>
          <w:tcPr>
            <w:tcW w:w="901" w:type="pct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677F99" w14:textId="1A6BF86C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3B63E8">
              <w:rPr>
                <w:rFonts w:ascii="ＭＳ 明朝" w:eastAsia="ＭＳ 明朝" w:hAnsi="ＭＳ 明朝" w:hint="eastAsia"/>
                <w:sz w:val="20"/>
                <w:szCs w:val="20"/>
              </w:rPr>
              <w:t>a</w:t>
            </w:r>
            <w:r w:rsidRPr="003B63E8">
              <w:rPr>
                <w:rFonts w:ascii="ＭＳ 明朝" w:eastAsia="ＭＳ 明朝" w:hAnsi="ＭＳ 明朝"/>
                <w:sz w:val="20"/>
                <w:szCs w:val="20"/>
              </w:rPr>
              <w:t>+b+c</w:t>
            </w:r>
            <w:proofErr w:type="spellEnd"/>
          </w:p>
        </w:tc>
      </w:tr>
      <w:tr w:rsidR="00E123FB" w:rsidRPr="003B63E8" w14:paraId="13CCCB09" w14:textId="77777777" w:rsidTr="00E123FB">
        <w:trPr>
          <w:trHeight w:val="576"/>
        </w:trPr>
        <w:tc>
          <w:tcPr>
            <w:tcW w:w="288" w:type="pct"/>
            <w:vMerge/>
            <w:shd w:val="clear" w:color="auto" w:fill="F2F2F2" w:themeFill="background1" w:themeFillShade="F2"/>
            <w:vAlign w:val="center"/>
          </w:tcPr>
          <w:p w14:paraId="758CF7FE" w14:textId="77777777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1679" w:type="pct"/>
            <w:vMerge/>
            <w:shd w:val="clear" w:color="auto" w:fill="F2F2F2" w:themeFill="background1" w:themeFillShade="F2"/>
            <w:vAlign w:val="center"/>
          </w:tcPr>
          <w:p w14:paraId="3C12C4E2" w14:textId="77777777" w:rsidR="00ED0042" w:rsidRPr="003B63E8" w:rsidRDefault="00ED0042" w:rsidP="004C35F4">
            <w:pPr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989" w:type="pct"/>
            <w:vMerge/>
            <w:shd w:val="clear" w:color="auto" w:fill="auto"/>
            <w:vAlign w:val="center"/>
          </w:tcPr>
          <w:p w14:paraId="3717E473" w14:textId="77777777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A3DB28" w14:textId="53DF81E9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2棟目</w:t>
            </w:r>
          </w:p>
        </w:tc>
        <w:tc>
          <w:tcPr>
            <w:tcW w:w="727" w:type="pc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6B9D" w14:textId="1857EB3D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e</w:t>
            </w:r>
          </w:p>
        </w:tc>
        <w:tc>
          <w:tcPr>
            <w:tcW w:w="901" w:type="pc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1B5D07" w14:textId="7CB425C2" w:rsidR="00ED0042" w:rsidRPr="003B63E8" w:rsidRDefault="00ED0042" w:rsidP="004C35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e</w:t>
            </w:r>
          </w:p>
        </w:tc>
      </w:tr>
    </w:tbl>
    <w:p w14:paraId="737AF51F" w14:textId="77777777" w:rsidR="004F156D" w:rsidRPr="003B63E8" w:rsidRDefault="004F156D" w:rsidP="004F156D">
      <w:pPr>
        <w:rPr>
          <w:rFonts w:ascii="ＭＳ 明朝" w:eastAsia="ＭＳ 明朝" w:hAnsi="ＭＳ 明朝"/>
          <w:sz w:val="20"/>
          <w:szCs w:val="20"/>
        </w:rPr>
      </w:pPr>
    </w:p>
    <w:sectPr w:rsidR="004F156D" w:rsidRPr="003B63E8" w:rsidSect="00995229">
      <w:footerReference w:type="default" r:id="rId12"/>
      <w:footerReference w:type="first" r:id="rId13"/>
      <w:pgSz w:w="11906" w:h="16838" w:code="9"/>
      <w:pgMar w:top="851" w:right="851" w:bottom="851" w:left="851" w:header="567" w:footer="567" w:gutter="0"/>
      <w:cols w:space="425"/>
      <w:titlePg/>
      <w:docGrid w:type="lines" w:linePitch="28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B5DD" w14:textId="77777777" w:rsidR="004A3AD7" w:rsidRDefault="004A3AD7" w:rsidP="001609B1">
      <w:r>
        <w:separator/>
      </w:r>
    </w:p>
  </w:endnote>
  <w:endnote w:type="continuationSeparator" w:id="0">
    <w:p w14:paraId="3C95C7D7" w14:textId="77777777" w:rsidR="004A3AD7" w:rsidRDefault="004A3AD7" w:rsidP="0016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4842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1CCE694C" w14:textId="7741CC7C" w:rsidR="00D33F94" w:rsidRPr="00D33F94" w:rsidRDefault="00D33F94" w:rsidP="00D33F94">
        <w:pPr>
          <w:pStyle w:val="a5"/>
          <w:jc w:val="center"/>
          <w:rPr>
            <w:rFonts w:ascii="ＭＳ 明朝" w:eastAsia="ＭＳ 明朝" w:hAnsi="ＭＳ 明朝"/>
          </w:rPr>
        </w:pPr>
        <w:r w:rsidRPr="00D33F94">
          <w:rPr>
            <w:rFonts w:ascii="ＭＳ 明朝" w:eastAsia="ＭＳ 明朝" w:hAnsi="ＭＳ 明朝"/>
          </w:rPr>
          <w:fldChar w:fldCharType="begin"/>
        </w:r>
        <w:r w:rsidRPr="00D33F94">
          <w:rPr>
            <w:rFonts w:ascii="ＭＳ 明朝" w:eastAsia="ＭＳ 明朝" w:hAnsi="ＭＳ 明朝"/>
          </w:rPr>
          <w:instrText>PAGE   \* MERGEFORMAT</w:instrText>
        </w:r>
        <w:r w:rsidRPr="00D33F94">
          <w:rPr>
            <w:rFonts w:ascii="ＭＳ 明朝" w:eastAsia="ＭＳ 明朝" w:hAnsi="ＭＳ 明朝"/>
          </w:rPr>
          <w:fldChar w:fldCharType="separate"/>
        </w:r>
        <w:r w:rsidR="006F4F8C" w:rsidRPr="006F4F8C">
          <w:rPr>
            <w:rFonts w:ascii="ＭＳ 明朝" w:eastAsia="ＭＳ 明朝" w:hAnsi="ＭＳ 明朝"/>
            <w:noProof/>
            <w:lang w:val="ja-JP"/>
          </w:rPr>
          <w:t>3</w:t>
        </w:r>
        <w:r w:rsidRPr="00D33F94">
          <w:rPr>
            <w:rFonts w:ascii="ＭＳ 明朝" w:eastAsia="ＭＳ 明朝" w:hAnsi="ＭＳ 明朝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461103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  <w:szCs w:val="20"/>
      </w:rPr>
    </w:sdtEndPr>
    <w:sdtContent>
      <w:p w14:paraId="035D7940" w14:textId="469CBC12" w:rsidR="00D33F94" w:rsidRPr="00C24795" w:rsidRDefault="00D33F94" w:rsidP="00D33F94">
        <w:pPr>
          <w:pStyle w:val="a5"/>
          <w:jc w:val="center"/>
          <w:rPr>
            <w:rFonts w:ascii="ＭＳ 明朝" w:eastAsia="ＭＳ 明朝" w:hAnsi="ＭＳ 明朝"/>
            <w:sz w:val="20"/>
            <w:szCs w:val="20"/>
          </w:rPr>
        </w:pPr>
        <w:r w:rsidRPr="00C24795">
          <w:rPr>
            <w:rFonts w:ascii="ＭＳ 明朝" w:eastAsia="ＭＳ 明朝" w:hAnsi="ＭＳ 明朝"/>
            <w:sz w:val="20"/>
            <w:szCs w:val="20"/>
          </w:rPr>
          <w:fldChar w:fldCharType="begin"/>
        </w:r>
        <w:r w:rsidRPr="00C24795">
          <w:rPr>
            <w:rFonts w:ascii="ＭＳ 明朝" w:eastAsia="ＭＳ 明朝" w:hAnsi="ＭＳ 明朝"/>
            <w:sz w:val="20"/>
            <w:szCs w:val="20"/>
          </w:rPr>
          <w:instrText>PAGE   \* MERGEFORMAT</w:instrText>
        </w:r>
        <w:r w:rsidRPr="00C24795">
          <w:rPr>
            <w:rFonts w:ascii="ＭＳ 明朝" w:eastAsia="ＭＳ 明朝" w:hAnsi="ＭＳ 明朝"/>
            <w:sz w:val="20"/>
            <w:szCs w:val="20"/>
          </w:rPr>
          <w:fldChar w:fldCharType="separate"/>
        </w:r>
        <w:r w:rsidR="006F4F8C" w:rsidRPr="006F4F8C">
          <w:rPr>
            <w:rFonts w:ascii="ＭＳ 明朝" w:eastAsia="ＭＳ 明朝" w:hAnsi="ＭＳ 明朝"/>
            <w:noProof/>
            <w:sz w:val="20"/>
            <w:szCs w:val="20"/>
            <w:lang w:val="ja-JP"/>
          </w:rPr>
          <w:t>1</w:t>
        </w:r>
        <w:r w:rsidRPr="00C24795">
          <w:rPr>
            <w:rFonts w:ascii="ＭＳ 明朝" w:eastAsia="ＭＳ 明朝" w:hAnsi="ＭＳ 明朝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0D3A" w14:textId="77777777" w:rsidR="004A3AD7" w:rsidRDefault="004A3AD7" w:rsidP="001609B1">
      <w:r>
        <w:separator/>
      </w:r>
    </w:p>
  </w:footnote>
  <w:footnote w:type="continuationSeparator" w:id="0">
    <w:p w14:paraId="1D9A7CF6" w14:textId="77777777" w:rsidR="004A3AD7" w:rsidRDefault="004A3AD7" w:rsidP="0016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995"/>
    <w:multiLevelType w:val="hybridMultilevel"/>
    <w:tmpl w:val="2F540152"/>
    <w:lvl w:ilvl="0" w:tplc="4872988E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  <w:position w:val="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2121A1"/>
    <w:multiLevelType w:val="hybridMultilevel"/>
    <w:tmpl w:val="99467B2E"/>
    <w:lvl w:ilvl="0" w:tplc="4872988E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  <w:position w:val="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184EDD"/>
    <w:multiLevelType w:val="hybridMultilevel"/>
    <w:tmpl w:val="66A8CBE6"/>
    <w:lvl w:ilvl="0" w:tplc="B0D2E8FA">
      <w:start w:val="1"/>
      <w:numFmt w:val="bullet"/>
      <w:lvlText w:val="·"/>
      <w:lvlJc w:val="left"/>
      <w:pPr>
        <w:ind w:left="81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" w15:restartNumberingAfterBreak="0">
    <w:nsid w:val="25876BEB"/>
    <w:multiLevelType w:val="hybridMultilevel"/>
    <w:tmpl w:val="F1B0942A"/>
    <w:lvl w:ilvl="0" w:tplc="B0D2E8FA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3E5192"/>
    <w:multiLevelType w:val="hybridMultilevel"/>
    <w:tmpl w:val="262823AC"/>
    <w:lvl w:ilvl="0" w:tplc="4872988E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  <w:position w:val="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B63B51"/>
    <w:multiLevelType w:val="hybridMultilevel"/>
    <w:tmpl w:val="48E00EF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C9F0864"/>
    <w:multiLevelType w:val="hybridMultilevel"/>
    <w:tmpl w:val="2DF450AC"/>
    <w:lvl w:ilvl="0" w:tplc="E4B0E9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16AAF"/>
    <w:multiLevelType w:val="hybridMultilevel"/>
    <w:tmpl w:val="3E3873BC"/>
    <w:lvl w:ilvl="0" w:tplc="52A274E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8714417">
    <w:abstractNumId w:val="2"/>
  </w:num>
  <w:num w:numId="2" w16cid:durableId="2072923891">
    <w:abstractNumId w:val="1"/>
  </w:num>
  <w:num w:numId="3" w16cid:durableId="1243173661">
    <w:abstractNumId w:val="7"/>
  </w:num>
  <w:num w:numId="4" w16cid:durableId="1254893939">
    <w:abstractNumId w:val="4"/>
  </w:num>
  <w:num w:numId="5" w16cid:durableId="277689207">
    <w:abstractNumId w:val="5"/>
  </w:num>
  <w:num w:numId="6" w16cid:durableId="1956016755">
    <w:abstractNumId w:val="3"/>
  </w:num>
  <w:num w:numId="7" w16cid:durableId="1272933449">
    <w:abstractNumId w:val="6"/>
  </w:num>
  <w:num w:numId="8" w16cid:durableId="30192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11"/>
    <w:rsid w:val="00000B12"/>
    <w:rsid w:val="00004A99"/>
    <w:rsid w:val="000063D5"/>
    <w:rsid w:val="00006E35"/>
    <w:rsid w:val="00007C65"/>
    <w:rsid w:val="00010D9F"/>
    <w:rsid w:val="00011C66"/>
    <w:rsid w:val="00014F9F"/>
    <w:rsid w:val="000154DF"/>
    <w:rsid w:val="000165B8"/>
    <w:rsid w:val="00023DF0"/>
    <w:rsid w:val="00027576"/>
    <w:rsid w:val="000278FA"/>
    <w:rsid w:val="0003323A"/>
    <w:rsid w:val="00034592"/>
    <w:rsid w:val="00037A43"/>
    <w:rsid w:val="00043772"/>
    <w:rsid w:val="00044FEF"/>
    <w:rsid w:val="00047639"/>
    <w:rsid w:val="000476C1"/>
    <w:rsid w:val="000509C4"/>
    <w:rsid w:val="00050D12"/>
    <w:rsid w:val="0005160D"/>
    <w:rsid w:val="0005258B"/>
    <w:rsid w:val="000535A0"/>
    <w:rsid w:val="00054BEB"/>
    <w:rsid w:val="000606CC"/>
    <w:rsid w:val="00061556"/>
    <w:rsid w:val="00063FCE"/>
    <w:rsid w:val="00067D92"/>
    <w:rsid w:val="00070C14"/>
    <w:rsid w:val="00071994"/>
    <w:rsid w:val="00072AF0"/>
    <w:rsid w:val="00073517"/>
    <w:rsid w:val="000743D6"/>
    <w:rsid w:val="000761EB"/>
    <w:rsid w:val="00083703"/>
    <w:rsid w:val="0008509D"/>
    <w:rsid w:val="00086184"/>
    <w:rsid w:val="000928B0"/>
    <w:rsid w:val="00092BDB"/>
    <w:rsid w:val="000A1B6B"/>
    <w:rsid w:val="000A3A3C"/>
    <w:rsid w:val="000A68EB"/>
    <w:rsid w:val="000B1558"/>
    <w:rsid w:val="000B240D"/>
    <w:rsid w:val="000B2C18"/>
    <w:rsid w:val="000B4A58"/>
    <w:rsid w:val="000B4E89"/>
    <w:rsid w:val="000B4FFE"/>
    <w:rsid w:val="000B50F4"/>
    <w:rsid w:val="000B6C1E"/>
    <w:rsid w:val="000C04DA"/>
    <w:rsid w:val="000C33AC"/>
    <w:rsid w:val="000C353C"/>
    <w:rsid w:val="000C4367"/>
    <w:rsid w:val="000C529C"/>
    <w:rsid w:val="000C7885"/>
    <w:rsid w:val="000E326C"/>
    <w:rsid w:val="000F684C"/>
    <w:rsid w:val="00101C16"/>
    <w:rsid w:val="00104DFA"/>
    <w:rsid w:val="0010558B"/>
    <w:rsid w:val="00105F74"/>
    <w:rsid w:val="001116D5"/>
    <w:rsid w:val="00117231"/>
    <w:rsid w:val="001238F8"/>
    <w:rsid w:val="00130608"/>
    <w:rsid w:val="00132171"/>
    <w:rsid w:val="001354AE"/>
    <w:rsid w:val="00146E2F"/>
    <w:rsid w:val="00147809"/>
    <w:rsid w:val="00150784"/>
    <w:rsid w:val="00153DC2"/>
    <w:rsid w:val="00156775"/>
    <w:rsid w:val="001605FF"/>
    <w:rsid w:val="001609B1"/>
    <w:rsid w:val="00162CC1"/>
    <w:rsid w:val="00165CD4"/>
    <w:rsid w:val="00170DC7"/>
    <w:rsid w:val="0017266A"/>
    <w:rsid w:val="0017375D"/>
    <w:rsid w:val="001773F8"/>
    <w:rsid w:val="00181CEC"/>
    <w:rsid w:val="0018652C"/>
    <w:rsid w:val="00187675"/>
    <w:rsid w:val="001877AE"/>
    <w:rsid w:val="001937B4"/>
    <w:rsid w:val="001963C4"/>
    <w:rsid w:val="001A67B2"/>
    <w:rsid w:val="001B13CD"/>
    <w:rsid w:val="001C697A"/>
    <w:rsid w:val="001D2C06"/>
    <w:rsid w:val="001D355A"/>
    <w:rsid w:val="001D38CE"/>
    <w:rsid w:val="001D466C"/>
    <w:rsid w:val="001D49BB"/>
    <w:rsid w:val="001D4A34"/>
    <w:rsid w:val="001D6B31"/>
    <w:rsid w:val="001E03C1"/>
    <w:rsid w:val="001E4392"/>
    <w:rsid w:val="001E6E51"/>
    <w:rsid w:val="001E6E9F"/>
    <w:rsid w:val="001E7731"/>
    <w:rsid w:val="001F0588"/>
    <w:rsid w:val="001F0D4C"/>
    <w:rsid w:val="001F6C70"/>
    <w:rsid w:val="001F71F5"/>
    <w:rsid w:val="002033DB"/>
    <w:rsid w:val="0021160C"/>
    <w:rsid w:val="0021246A"/>
    <w:rsid w:val="00212786"/>
    <w:rsid w:val="00212C88"/>
    <w:rsid w:val="002138F3"/>
    <w:rsid w:val="00213E30"/>
    <w:rsid w:val="002146C7"/>
    <w:rsid w:val="00215E71"/>
    <w:rsid w:val="002211E7"/>
    <w:rsid w:val="002232A8"/>
    <w:rsid w:val="00230C81"/>
    <w:rsid w:val="00232531"/>
    <w:rsid w:val="00232866"/>
    <w:rsid w:val="00234237"/>
    <w:rsid w:val="00240068"/>
    <w:rsid w:val="0024358A"/>
    <w:rsid w:val="00245F0D"/>
    <w:rsid w:val="00246F52"/>
    <w:rsid w:val="00247383"/>
    <w:rsid w:val="00253722"/>
    <w:rsid w:val="0026701F"/>
    <w:rsid w:val="00267A33"/>
    <w:rsid w:val="00271870"/>
    <w:rsid w:val="0027275A"/>
    <w:rsid w:val="002738FD"/>
    <w:rsid w:val="0028155A"/>
    <w:rsid w:val="002823C7"/>
    <w:rsid w:val="00284416"/>
    <w:rsid w:val="00285A72"/>
    <w:rsid w:val="0028601E"/>
    <w:rsid w:val="00290FB6"/>
    <w:rsid w:val="0029139B"/>
    <w:rsid w:val="0029411F"/>
    <w:rsid w:val="00296F1D"/>
    <w:rsid w:val="002979C5"/>
    <w:rsid w:val="002A385F"/>
    <w:rsid w:val="002A6619"/>
    <w:rsid w:val="002A7882"/>
    <w:rsid w:val="002B1C0F"/>
    <w:rsid w:val="002B4D52"/>
    <w:rsid w:val="002B4E1C"/>
    <w:rsid w:val="002B67A7"/>
    <w:rsid w:val="002C0CA5"/>
    <w:rsid w:val="002C19DF"/>
    <w:rsid w:val="002C2A4C"/>
    <w:rsid w:val="002C2B05"/>
    <w:rsid w:val="002C4377"/>
    <w:rsid w:val="002D178D"/>
    <w:rsid w:val="002D482C"/>
    <w:rsid w:val="002E63E1"/>
    <w:rsid w:val="002F1467"/>
    <w:rsid w:val="002F2F24"/>
    <w:rsid w:val="002F4DBC"/>
    <w:rsid w:val="002F54C9"/>
    <w:rsid w:val="002F5C99"/>
    <w:rsid w:val="002F6BAD"/>
    <w:rsid w:val="002F7FB9"/>
    <w:rsid w:val="00302436"/>
    <w:rsid w:val="003031C7"/>
    <w:rsid w:val="003077F6"/>
    <w:rsid w:val="00316121"/>
    <w:rsid w:val="003175F5"/>
    <w:rsid w:val="00323816"/>
    <w:rsid w:val="003253A5"/>
    <w:rsid w:val="0033052B"/>
    <w:rsid w:val="00344A6C"/>
    <w:rsid w:val="003466CF"/>
    <w:rsid w:val="0034795E"/>
    <w:rsid w:val="003479EB"/>
    <w:rsid w:val="00356003"/>
    <w:rsid w:val="0035652B"/>
    <w:rsid w:val="00361D1A"/>
    <w:rsid w:val="00362EC2"/>
    <w:rsid w:val="00364699"/>
    <w:rsid w:val="00364856"/>
    <w:rsid w:val="00365432"/>
    <w:rsid w:val="00366D5E"/>
    <w:rsid w:val="0037051F"/>
    <w:rsid w:val="00372004"/>
    <w:rsid w:val="00374932"/>
    <w:rsid w:val="00374F7C"/>
    <w:rsid w:val="00375668"/>
    <w:rsid w:val="00377DAF"/>
    <w:rsid w:val="00380677"/>
    <w:rsid w:val="003807BE"/>
    <w:rsid w:val="00381FE9"/>
    <w:rsid w:val="0038271D"/>
    <w:rsid w:val="00382C48"/>
    <w:rsid w:val="00387754"/>
    <w:rsid w:val="00390C7D"/>
    <w:rsid w:val="00394AFA"/>
    <w:rsid w:val="003A0355"/>
    <w:rsid w:val="003A7703"/>
    <w:rsid w:val="003B28EC"/>
    <w:rsid w:val="003B4CFD"/>
    <w:rsid w:val="003B63E8"/>
    <w:rsid w:val="003C078F"/>
    <w:rsid w:val="003C1C0E"/>
    <w:rsid w:val="003C53F1"/>
    <w:rsid w:val="003C5E0B"/>
    <w:rsid w:val="003D217B"/>
    <w:rsid w:val="003D5354"/>
    <w:rsid w:val="003E0707"/>
    <w:rsid w:val="003E358B"/>
    <w:rsid w:val="003E3CED"/>
    <w:rsid w:val="003E5AFD"/>
    <w:rsid w:val="003F037B"/>
    <w:rsid w:val="003F34F5"/>
    <w:rsid w:val="003F446C"/>
    <w:rsid w:val="00400BB5"/>
    <w:rsid w:val="004013A2"/>
    <w:rsid w:val="00402ECD"/>
    <w:rsid w:val="00420E8C"/>
    <w:rsid w:val="00422D9B"/>
    <w:rsid w:val="0042422D"/>
    <w:rsid w:val="00431E67"/>
    <w:rsid w:val="004336EC"/>
    <w:rsid w:val="00434015"/>
    <w:rsid w:val="004354EB"/>
    <w:rsid w:val="0044158B"/>
    <w:rsid w:val="00450CE6"/>
    <w:rsid w:val="00451A56"/>
    <w:rsid w:val="0045301D"/>
    <w:rsid w:val="0046065C"/>
    <w:rsid w:val="00461A29"/>
    <w:rsid w:val="00464993"/>
    <w:rsid w:val="004666FA"/>
    <w:rsid w:val="0046793A"/>
    <w:rsid w:val="004800DF"/>
    <w:rsid w:val="00491FBA"/>
    <w:rsid w:val="00492637"/>
    <w:rsid w:val="004961DD"/>
    <w:rsid w:val="00497B95"/>
    <w:rsid w:val="004A2124"/>
    <w:rsid w:val="004A3AD7"/>
    <w:rsid w:val="004A3D9B"/>
    <w:rsid w:val="004B3D6E"/>
    <w:rsid w:val="004B44CB"/>
    <w:rsid w:val="004C16AE"/>
    <w:rsid w:val="004C1F41"/>
    <w:rsid w:val="004C7DD7"/>
    <w:rsid w:val="004D20FD"/>
    <w:rsid w:val="004D4E02"/>
    <w:rsid w:val="004E3ADC"/>
    <w:rsid w:val="004E6456"/>
    <w:rsid w:val="004F156D"/>
    <w:rsid w:val="004F294B"/>
    <w:rsid w:val="00503C21"/>
    <w:rsid w:val="00504420"/>
    <w:rsid w:val="00507CF4"/>
    <w:rsid w:val="00513878"/>
    <w:rsid w:val="00514F77"/>
    <w:rsid w:val="00521C17"/>
    <w:rsid w:val="0052463C"/>
    <w:rsid w:val="0052502F"/>
    <w:rsid w:val="00531AAB"/>
    <w:rsid w:val="005349D2"/>
    <w:rsid w:val="00535599"/>
    <w:rsid w:val="00536A3E"/>
    <w:rsid w:val="00546364"/>
    <w:rsid w:val="00551117"/>
    <w:rsid w:val="00551A1D"/>
    <w:rsid w:val="00553BF2"/>
    <w:rsid w:val="00553C72"/>
    <w:rsid w:val="00555834"/>
    <w:rsid w:val="00562B7D"/>
    <w:rsid w:val="00564520"/>
    <w:rsid w:val="00573DB5"/>
    <w:rsid w:val="00574349"/>
    <w:rsid w:val="0058195E"/>
    <w:rsid w:val="00582109"/>
    <w:rsid w:val="00582C4E"/>
    <w:rsid w:val="00584C89"/>
    <w:rsid w:val="00586C7C"/>
    <w:rsid w:val="00590B12"/>
    <w:rsid w:val="005929C8"/>
    <w:rsid w:val="00594A25"/>
    <w:rsid w:val="00597C94"/>
    <w:rsid w:val="005A0811"/>
    <w:rsid w:val="005A370E"/>
    <w:rsid w:val="005A7A67"/>
    <w:rsid w:val="005B1EFA"/>
    <w:rsid w:val="005B2AC6"/>
    <w:rsid w:val="005B6535"/>
    <w:rsid w:val="005C5911"/>
    <w:rsid w:val="005D373A"/>
    <w:rsid w:val="005D3805"/>
    <w:rsid w:val="005D7D5E"/>
    <w:rsid w:val="005E002E"/>
    <w:rsid w:val="005F7CBB"/>
    <w:rsid w:val="0060030C"/>
    <w:rsid w:val="00601641"/>
    <w:rsid w:val="006022CC"/>
    <w:rsid w:val="0060686D"/>
    <w:rsid w:val="00607847"/>
    <w:rsid w:val="00617E5A"/>
    <w:rsid w:val="00620C93"/>
    <w:rsid w:val="00622F83"/>
    <w:rsid w:val="00623D02"/>
    <w:rsid w:val="006315F7"/>
    <w:rsid w:val="006336BB"/>
    <w:rsid w:val="0063670E"/>
    <w:rsid w:val="00640668"/>
    <w:rsid w:val="0064311B"/>
    <w:rsid w:val="006532C0"/>
    <w:rsid w:val="00655CD3"/>
    <w:rsid w:val="00657ADE"/>
    <w:rsid w:val="00661ABF"/>
    <w:rsid w:val="00662AC5"/>
    <w:rsid w:val="00670040"/>
    <w:rsid w:val="00676A82"/>
    <w:rsid w:val="00686FCC"/>
    <w:rsid w:val="00690920"/>
    <w:rsid w:val="00691CBC"/>
    <w:rsid w:val="00694444"/>
    <w:rsid w:val="00696EEC"/>
    <w:rsid w:val="0069768A"/>
    <w:rsid w:val="006A0A6C"/>
    <w:rsid w:val="006A1BDC"/>
    <w:rsid w:val="006A4937"/>
    <w:rsid w:val="006A7847"/>
    <w:rsid w:val="006B346D"/>
    <w:rsid w:val="006B44D7"/>
    <w:rsid w:val="006D07C5"/>
    <w:rsid w:val="006D3376"/>
    <w:rsid w:val="006D5A43"/>
    <w:rsid w:val="006E02B4"/>
    <w:rsid w:val="006E5F75"/>
    <w:rsid w:val="006E6627"/>
    <w:rsid w:val="006F0FE3"/>
    <w:rsid w:val="006F4F8C"/>
    <w:rsid w:val="006F75DF"/>
    <w:rsid w:val="0070634D"/>
    <w:rsid w:val="00710777"/>
    <w:rsid w:val="00716422"/>
    <w:rsid w:val="007212F4"/>
    <w:rsid w:val="00724160"/>
    <w:rsid w:val="00724DE8"/>
    <w:rsid w:val="00725205"/>
    <w:rsid w:val="00727E74"/>
    <w:rsid w:val="0073171B"/>
    <w:rsid w:val="00733C18"/>
    <w:rsid w:val="0073493B"/>
    <w:rsid w:val="00745924"/>
    <w:rsid w:val="00751FFC"/>
    <w:rsid w:val="00752C30"/>
    <w:rsid w:val="00754DA0"/>
    <w:rsid w:val="00760E0F"/>
    <w:rsid w:val="00762086"/>
    <w:rsid w:val="007637E3"/>
    <w:rsid w:val="0076386D"/>
    <w:rsid w:val="00767B2E"/>
    <w:rsid w:val="00777A87"/>
    <w:rsid w:val="00781BBD"/>
    <w:rsid w:val="00784D91"/>
    <w:rsid w:val="007879AC"/>
    <w:rsid w:val="007879F6"/>
    <w:rsid w:val="007A3CB0"/>
    <w:rsid w:val="007A4A6A"/>
    <w:rsid w:val="007A7ECB"/>
    <w:rsid w:val="007B1E4E"/>
    <w:rsid w:val="007B28DC"/>
    <w:rsid w:val="007B418E"/>
    <w:rsid w:val="007B5B00"/>
    <w:rsid w:val="007C167B"/>
    <w:rsid w:val="007D32A8"/>
    <w:rsid w:val="007D3526"/>
    <w:rsid w:val="007D3A55"/>
    <w:rsid w:val="007D43D3"/>
    <w:rsid w:val="007D67CE"/>
    <w:rsid w:val="007E214A"/>
    <w:rsid w:val="007E2585"/>
    <w:rsid w:val="007E2E4B"/>
    <w:rsid w:val="007E58CF"/>
    <w:rsid w:val="007F321B"/>
    <w:rsid w:val="00802094"/>
    <w:rsid w:val="008034EE"/>
    <w:rsid w:val="00803F5B"/>
    <w:rsid w:val="0080439E"/>
    <w:rsid w:val="0080672E"/>
    <w:rsid w:val="00807525"/>
    <w:rsid w:val="00822EBD"/>
    <w:rsid w:val="00824F1D"/>
    <w:rsid w:val="00825CAE"/>
    <w:rsid w:val="00826788"/>
    <w:rsid w:val="00826CA2"/>
    <w:rsid w:val="00832778"/>
    <w:rsid w:val="00840928"/>
    <w:rsid w:val="00842EF5"/>
    <w:rsid w:val="00843F7F"/>
    <w:rsid w:val="008504C2"/>
    <w:rsid w:val="008530E5"/>
    <w:rsid w:val="00853E82"/>
    <w:rsid w:val="0085500B"/>
    <w:rsid w:val="00855A97"/>
    <w:rsid w:val="00855C1E"/>
    <w:rsid w:val="00856F2C"/>
    <w:rsid w:val="00865951"/>
    <w:rsid w:val="00866FC9"/>
    <w:rsid w:val="00867856"/>
    <w:rsid w:val="00873658"/>
    <w:rsid w:val="00874919"/>
    <w:rsid w:val="00874B0E"/>
    <w:rsid w:val="0087515B"/>
    <w:rsid w:val="00875B7D"/>
    <w:rsid w:val="00882AA4"/>
    <w:rsid w:val="008913C8"/>
    <w:rsid w:val="0089541A"/>
    <w:rsid w:val="00895B85"/>
    <w:rsid w:val="008A3314"/>
    <w:rsid w:val="008A3547"/>
    <w:rsid w:val="008A3892"/>
    <w:rsid w:val="008B0835"/>
    <w:rsid w:val="008B280F"/>
    <w:rsid w:val="008B2EA8"/>
    <w:rsid w:val="008B3E54"/>
    <w:rsid w:val="008C13A9"/>
    <w:rsid w:val="008C572F"/>
    <w:rsid w:val="008D02C1"/>
    <w:rsid w:val="008D03B3"/>
    <w:rsid w:val="008D26EC"/>
    <w:rsid w:val="008D37D0"/>
    <w:rsid w:val="008E0548"/>
    <w:rsid w:val="008E0CB5"/>
    <w:rsid w:val="008E27B1"/>
    <w:rsid w:val="008E4A80"/>
    <w:rsid w:val="008E4DE8"/>
    <w:rsid w:val="008E5DBA"/>
    <w:rsid w:val="008E61BC"/>
    <w:rsid w:val="008F0934"/>
    <w:rsid w:val="008F1B43"/>
    <w:rsid w:val="008F4FA0"/>
    <w:rsid w:val="008F6194"/>
    <w:rsid w:val="009000CC"/>
    <w:rsid w:val="0090711F"/>
    <w:rsid w:val="00910BA3"/>
    <w:rsid w:val="00913696"/>
    <w:rsid w:val="0091432C"/>
    <w:rsid w:val="00920CE4"/>
    <w:rsid w:val="00930159"/>
    <w:rsid w:val="00930D0A"/>
    <w:rsid w:val="00931724"/>
    <w:rsid w:val="009329B1"/>
    <w:rsid w:val="00933D31"/>
    <w:rsid w:val="00936B09"/>
    <w:rsid w:val="00940813"/>
    <w:rsid w:val="009409DB"/>
    <w:rsid w:val="009438DD"/>
    <w:rsid w:val="00954B4F"/>
    <w:rsid w:val="00954D44"/>
    <w:rsid w:val="00956956"/>
    <w:rsid w:val="00962A12"/>
    <w:rsid w:val="00965381"/>
    <w:rsid w:val="009862A5"/>
    <w:rsid w:val="00994EE5"/>
    <w:rsid w:val="00995229"/>
    <w:rsid w:val="009961BA"/>
    <w:rsid w:val="009A0D18"/>
    <w:rsid w:val="009A5FFB"/>
    <w:rsid w:val="009A604E"/>
    <w:rsid w:val="009B2B59"/>
    <w:rsid w:val="009B33E5"/>
    <w:rsid w:val="009B6E1D"/>
    <w:rsid w:val="009C0A93"/>
    <w:rsid w:val="009C31C9"/>
    <w:rsid w:val="009C4704"/>
    <w:rsid w:val="009C5A09"/>
    <w:rsid w:val="009C6DCD"/>
    <w:rsid w:val="009D1AF4"/>
    <w:rsid w:val="009D5FBA"/>
    <w:rsid w:val="009D6326"/>
    <w:rsid w:val="009E52D7"/>
    <w:rsid w:val="009F070B"/>
    <w:rsid w:val="009F4271"/>
    <w:rsid w:val="009F4505"/>
    <w:rsid w:val="009F60AE"/>
    <w:rsid w:val="00A00854"/>
    <w:rsid w:val="00A01ED4"/>
    <w:rsid w:val="00A03E46"/>
    <w:rsid w:val="00A06D91"/>
    <w:rsid w:val="00A134E1"/>
    <w:rsid w:val="00A13E85"/>
    <w:rsid w:val="00A20899"/>
    <w:rsid w:val="00A235C8"/>
    <w:rsid w:val="00A26418"/>
    <w:rsid w:val="00A41435"/>
    <w:rsid w:val="00A43448"/>
    <w:rsid w:val="00A469D3"/>
    <w:rsid w:val="00A47E01"/>
    <w:rsid w:val="00A55021"/>
    <w:rsid w:val="00A576AB"/>
    <w:rsid w:val="00A67504"/>
    <w:rsid w:val="00A71428"/>
    <w:rsid w:val="00A7241B"/>
    <w:rsid w:val="00A772A1"/>
    <w:rsid w:val="00A77C4D"/>
    <w:rsid w:val="00A82E94"/>
    <w:rsid w:val="00A86B4E"/>
    <w:rsid w:val="00A92DB6"/>
    <w:rsid w:val="00A94ED6"/>
    <w:rsid w:val="00A9633B"/>
    <w:rsid w:val="00A9642E"/>
    <w:rsid w:val="00AA5A15"/>
    <w:rsid w:val="00AB5F80"/>
    <w:rsid w:val="00AB670C"/>
    <w:rsid w:val="00AC07DB"/>
    <w:rsid w:val="00AC46C0"/>
    <w:rsid w:val="00AC53C4"/>
    <w:rsid w:val="00AC708C"/>
    <w:rsid w:val="00AC75B2"/>
    <w:rsid w:val="00AD2187"/>
    <w:rsid w:val="00AD5C59"/>
    <w:rsid w:val="00AD74D1"/>
    <w:rsid w:val="00AE1FE6"/>
    <w:rsid w:val="00AE2EA5"/>
    <w:rsid w:val="00AE33BA"/>
    <w:rsid w:val="00AE5FBA"/>
    <w:rsid w:val="00AE78FE"/>
    <w:rsid w:val="00AF04C6"/>
    <w:rsid w:val="00AF1881"/>
    <w:rsid w:val="00AF336A"/>
    <w:rsid w:val="00AF6007"/>
    <w:rsid w:val="00B04FBC"/>
    <w:rsid w:val="00B11997"/>
    <w:rsid w:val="00B12DDE"/>
    <w:rsid w:val="00B14B83"/>
    <w:rsid w:val="00B1523B"/>
    <w:rsid w:val="00B15572"/>
    <w:rsid w:val="00B158FF"/>
    <w:rsid w:val="00B20101"/>
    <w:rsid w:val="00B204F9"/>
    <w:rsid w:val="00B20763"/>
    <w:rsid w:val="00B25240"/>
    <w:rsid w:val="00B25E0B"/>
    <w:rsid w:val="00B318D8"/>
    <w:rsid w:val="00B31BED"/>
    <w:rsid w:val="00B37B2A"/>
    <w:rsid w:val="00B407E6"/>
    <w:rsid w:val="00B4179E"/>
    <w:rsid w:val="00B44E9D"/>
    <w:rsid w:val="00B45D29"/>
    <w:rsid w:val="00B4768F"/>
    <w:rsid w:val="00B51104"/>
    <w:rsid w:val="00B53133"/>
    <w:rsid w:val="00B54617"/>
    <w:rsid w:val="00B628CD"/>
    <w:rsid w:val="00B65F3C"/>
    <w:rsid w:val="00B661A9"/>
    <w:rsid w:val="00B7464F"/>
    <w:rsid w:val="00B74DC6"/>
    <w:rsid w:val="00B75625"/>
    <w:rsid w:val="00B764ED"/>
    <w:rsid w:val="00B80371"/>
    <w:rsid w:val="00B80BBC"/>
    <w:rsid w:val="00B85A79"/>
    <w:rsid w:val="00B85CCD"/>
    <w:rsid w:val="00B86A9D"/>
    <w:rsid w:val="00B86D10"/>
    <w:rsid w:val="00B872D8"/>
    <w:rsid w:val="00B911BC"/>
    <w:rsid w:val="00B95C4D"/>
    <w:rsid w:val="00BA2495"/>
    <w:rsid w:val="00BA2C03"/>
    <w:rsid w:val="00BA7F45"/>
    <w:rsid w:val="00BB5725"/>
    <w:rsid w:val="00BB710A"/>
    <w:rsid w:val="00BB73C7"/>
    <w:rsid w:val="00BC02E6"/>
    <w:rsid w:val="00BC2E01"/>
    <w:rsid w:val="00BC55EA"/>
    <w:rsid w:val="00BD0CC2"/>
    <w:rsid w:val="00BD0D68"/>
    <w:rsid w:val="00BD4853"/>
    <w:rsid w:val="00BE062B"/>
    <w:rsid w:val="00BE166A"/>
    <w:rsid w:val="00BE49BF"/>
    <w:rsid w:val="00BF0428"/>
    <w:rsid w:val="00BF07CB"/>
    <w:rsid w:val="00C00DBE"/>
    <w:rsid w:val="00C016F8"/>
    <w:rsid w:val="00C01D3B"/>
    <w:rsid w:val="00C02512"/>
    <w:rsid w:val="00C06A1C"/>
    <w:rsid w:val="00C06B58"/>
    <w:rsid w:val="00C10DC2"/>
    <w:rsid w:val="00C219F1"/>
    <w:rsid w:val="00C24795"/>
    <w:rsid w:val="00C24F1B"/>
    <w:rsid w:val="00C26E5E"/>
    <w:rsid w:val="00C30050"/>
    <w:rsid w:val="00C310BF"/>
    <w:rsid w:val="00C34DCE"/>
    <w:rsid w:val="00C35029"/>
    <w:rsid w:val="00C350A7"/>
    <w:rsid w:val="00C40D67"/>
    <w:rsid w:val="00C44839"/>
    <w:rsid w:val="00C46CC1"/>
    <w:rsid w:val="00C47291"/>
    <w:rsid w:val="00C52F2E"/>
    <w:rsid w:val="00C62F9F"/>
    <w:rsid w:val="00C656BE"/>
    <w:rsid w:val="00C70B94"/>
    <w:rsid w:val="00C7194A"/>
    <w:rsid w:val="00C7365E"/>
    <w:rsid w:val="00C75785"/>
    <w:rsid w:val="00C775EE"/>
    <w:rsid w:val="00C8093B"/>
    <w:rsid w:val="00C80C4E"/>
    <w:rsid w:val="00C87708"/>
    <w:rsid w:val="00C90DE1"/>
    <w:rsid w:val="00C93611"/>
    <w:rsid w:val="00C94A75"/>
    <w:rsid w:val="00C96E42"/>
    <w:rsid w:val="00C97A35"/>
    <w:rsid w:val="00C97B7D"/>
    <w:rsid w:val="00CA2568"/>
    <w:rsid w:val="00CA553F"/>
    <w:rsid w:val="00CA6908"/>
    <w:rsid w:val="00CA7D17"/>
    <w:rsid w:val="00CB3C8A"/>
    <w:rsid w:val="00CB6888"/>
    <w:rsid w:val="00CB7797"/>
    <w:rsid w:val="00CB78F2"/>
    <w:rsid w:val="00CC174F"/>
    <w:rsid w:val="00CC771F"/>
    <w:rsid w:val="00CC79BB"/>
    <w:rsid w:val="00CD3D14"/>
    <w:rsid w:val="00CD4E30"/>
    <w:rsid w:val="00CD79DE"/>
    <w:rsid w:val="00CE3BF5"/>
    <w:rsid w:val="00CE4058"/>
    <w:rsid w:val="00CE74AA"/>
    <w:rsid w:val="00CF270C"/>
    <w:rsid w:val="00CF4C76"/>
    <w:rsid w:val="00CF776F"/>
    <w:rsid w:val="00CF798A"/>
    <w:rsid w:val="00D03E61"/>
    <w:rsid w:val="00D076C7"/>
    <w:rsid w:val="00D10FCC"/>
    <w:rsid w:val="00D205B6"/>
    <w:rsid w:val="00D2281E"/>
    <w:rsid w:val="00D24B75"/>
    <w:rsid w:val="00D269A2"/>
    <w:rsid w:val="00D269E7"/>
    <w:rsid w:val="00D26C78"/>
    <w:rsid w:val="00D27DC0"/>
    <w:rsid w:val="00D325DD"/>
    <w:rsid w:val="00D33F94"/>
    <w:rsid w:val="00D351FD"/>
    <w:rsid w:val="00D42A57"/>
    <w:rsid w:val="00D51223"/>
    <w:rsid w:val="00D53F78"/>
    <w:rsid w:val="00D55822"/>
    <w:rsid w:val="00D567E7"/>
    <w:rsid w:val="00D600AD"/>
    <w:rsid w:val="00D62B23"/>
    <w:rsid w:val="00D637E9"/>
    <w:rsid w:val="00D705B4"/>
    <w:rsid w:val="00D708E1"/>
    <w:rsid w:val="00D72DA8"/>
    <w:rsid w:val="00D73F6E"/>
    <w:rsid w:val="00D81FDC"/>
    <w:rsid w:val="00D93B89"/>
    <w:rsid w:val="00DA3528"/>
    <w:rsid w:val="00DA63BE"/>
    <w:rsid w:val="00DA76F3"/>
    <w:rsid w:val="00DB09FD"/>
    <w:rsid w:val="00DB189A"/>
    <w:rsid w:val="00DB5497"/>
    <w:rsid w:val="00DB722E"/>
    <w:rsid w:val="00DC203C"/>
    <w:rsid w:val="00DC344B"/>
    <w:rsid w:val="00DC4585"/>
    <w:rsid w:val="00DC49AC"/>
    <w:rsid w:val="00DC4C23"/>
    <w:rsid w:val="00DC6C71"/>
    <w:rsid w:val="00DD226C"/>
    <w:rsid w:val="00DD47AF"/>
    <w:rsid w:val="00DD5E34"/>
    <w:rsid w:val="00DD716D"/>
    <w:rsid w:val="00DE780D"/>
    <w:rsid w:val="00DF0F57"/>
    <w:rsid w:val="00DF3FCF"/>
    <w:rsid w:val="00DF46AF"/>
    <w:rsid w:val="00E00517"/>
    <w:rsid w:val="00E0349E"/>
    <w:rsid w:val="00E123FB"/>
    <w:rsid w:val="00E1397E"/>
    <w:rsid w:val="00E14585"/>
    <w:rsid w:val="00E20AA2"/>
    <w:rsid w:val="00E318D1"/>
    <w:rsid w:val="00E36AD9"/>
    <w:rsid w:val="00E40141"/>
    <w:rsid w:val="00E40636"/>
    <w:rsid w:val="00E44FC4"/>
    <w:rsid w:val="00E463E0"/>
    <w:rsid w:val="00E60020"/>
    <w:rsid w:val="00E61195"/>
    <w:rsid w:val="00E626A7"/>
    <w:rsid w:val="00E64419"/>
    <w:rsid w:val="00E71C09"/>
    <w:rsid w:val="00E746F8"/>
    <w:rsid w:val="00E774D2"/>
    <w:rsid w:val="00E777F1"/>
    <w:rsid w:val="00E84755"/>
    <w:rsid w:val="00E86B65"/>
    <w:rsid w:val="00E873E0"/>
    <w:rsid w:val="00E87A07"/>
    <w:rsid w:val="00E87EFE"/>
    <w:rsid w:val="00E91746"/>
    <w:rsid w:val="00E91955"/>
    <w:rsid w:val="00E919EF"/>
    <w:rsid w:val="00E93BC3"/>
    <w:rsid w:val="00E93F3D"/>
    <w:rsid w:val="00E955A8"/>
    <w:rsid w:val="00EA348C"/>
    <w:rsid w:val="00EA41BE"/>
    <w:rsid w:val="00EB49AA"/>
    <w:rsid w:val="00EC39DF"/>
    <w:rsid w:val="00EC475B"/>
    <w:rsid w:val="00EC6ECF"/>
    <w:rsid w:val="00EC7EAB"/>
    <w:rsid w:val="00ED0042"/>
    <w:rsid w:val="00ED07BA"/>
    <w:rsid w:val="00ED63F6"/>
    <w:rsid w:val="00ED6430"/>
    <w:rsid w:val="00EE19BB"/>
    <w:rsid w:val="00EF2A52"/>
    <w:rsid w:val="00EF703D"/>
    <w:rsid w:val="00EF754F"/>
    <w:rsid w:val="00F01467"/>
    <w:rsid w:val="00F02D83"/>
    <w:rsid w:val="00F03A1A"/>
    <w:rsid w:val="00F05AE8"/>
    <w:rsid w:val="00F125C4"/>
    <w:rsid w:val="00F13888"/>
    <w:rsid w:val="00F13B7A"/>
    <w:rsid w:val="00F13C28"/>
    <w:rsid w:val="00F15768"/>
    <w:rsid w:val="00F15DBE"/>
    <w:rsid w:val="00F15F72"/>
    <w:rsid w:val="00F1635A"/>
    <w:rsid w:val="00F20B8D"/>
    <w:rsid w:val="00F2123F"/>
    <w:rsid w:val="00F22C20"/>
    <w:rsid w:val="00F22F38"/>
    <w:rsid w:val="00F25906"/>
    <w:rsid w:val="00F25E10"/>
    <w:rsid w:val="00F27B3F"/>
    <w:rsid w:val="00F30BF3"/>
    <w:rsid w:val="00F30FCB"/>
    <w:rsid w:val="00F375BA"/>
    <w:rsid w:val="00F37BE3"/>
    <w:rsid w:val="00F4250E"/>
    <w:rsid w:val="00F4390A"/>
    <w:rsid w:val="00F501CF"/>
    <w:rsid w:val="00F65EC8"/>
    <w:rsid w:val="00F67492"/>
    <w:rsid w:val="00F72318"/>
    <w:rsid w:val="00F72B09"/>
    <w:rsid w:val="00F76342"/>
    <w:rsid w:val="00F903D2"/>
    <w:rsid w:val="00F9112A"/>
    <w:rsid w:val="00FA0764"/>
    <w:rsid w:val="00FA3FE6"/>
    <w:rsid w:val="00FA57B4"/>
    <w:rsid w:val="00FB21C5"/>
    <w:rsid w:val="00FB3E72"/>
    <w:rsid w:val="00FB417D"/>
    <w:rsid w:val="00FB4F77"/>
    <w:rsid w:val="00FB69C0"/>
    <w:rsid w:val="00FB7D5A"/>
    <w:rsid w:val="00FC06FD"/>
    <w:rsid w:val="00FC5ABB"/>
    <w:rsid w:val="00FC6D30"/>
    <w:rsid w:val="00FD0B24"/>
    <w:rsid w:val="00FD5C57"/>
    <w:rsid w:val="00FD6874"/>
    <w:rsid w:val="00FD7493"/>
    <w:rsid w:val="00FD76EB"/>
    <w:rsid w:val="00FE2883"/>
    <w:rsid w:val="00FE5097"/>
    <w:rsid w:val="00FE6588"/>
    <w:rsid w:val="00FE743C"/>
    <w:rsid w:val="00FF03F4"/>
    <w:rsid w:val="00FF29C2"/>
    <w:rsid w:val="00FF53FC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D5D914E"/>
  <w15:chartTrackingRefBased/>
  <w15:docId w15:val="{4BBBD992-D428-4208-8C1C-643806FF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9B1"/>
  </w:style>
  <w:style w:type="paragraph" w:styleId="a5">
    <w:name w:val="footer"/>
    <w:basedOn w:val="a"/>
    <w:link w:val="a6"/>
    <w:uiPriority w:val="99"/>
    <w:unhideWhenUsed/>
    <w:rsid w:val="00160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9B1"/>
  </w:style>
  <w:style w:type="table" w:styleId="a7">
    <w:name w:val="Table Grid"/>
    <w:basedOn w:val="a1"/>
    <w:uiPriority w:val="39"/>
    <w:rsid w:val="0016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06B58"/>
    <w:pPr>
      <w:widowControl w:val="0"/>
      <w:jc w:val="both"/>
    </w:pPr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2A7882"/>
    <w:pPr>
      <w:ind w:leftChars="400" w:left="840"/>
    </w:pPr>
  </w:style>
  <w:style w:type="character" w:styleId="aa">
    <w:name w:val="Hyperlink"/>
    <w:basedOn w:val="a0"/>
    <w:uiPriority w:val="99"/>
    <w:unhideWhenUsed/>
    <w:rsid w:val="00E955A8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C475B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E5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5DB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37B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8034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70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38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2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63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95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933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274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ABD4A-9E33-4392-BF4C-FBAA27A2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632</Words>
  <Characters>3603</Characters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2025-02-06T08:07:00Z</cp:lastPrinted>
  <dcterms:created xsi:type="dcterms:W3CDTF">2025-03-23T15:07:00Z</dcterms:created>
  <dcterms:modified xsi:type="dcterms:W3CDTF">2025-03-23T15:07:00Z</dcterms:modified>
</cp:coreProperties>
</file>