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2" w:type="dxa"/>
        <w:tblLook w:val="04A0" w:firstRow="1" w:lastRow="0" w:firstColumn="1" w:lastColumn="0" w:noHBand="0" w:noVBand="1"/>
      </w:tblPr>
      <w:tblGrid>
        <w:gridCol w:w="426"/>
        <w:gridCol w:w="1127"/>
        <w:gridCol w:w="8783"/>
      </w:tblGrid>
      <w:tr w:rsidR="002E7D9C" w:rsidRPr="002E7D9C" w:rsidTr="00A30DA2">
        <w:trPr>
          <w:trHeight w:val="1124"/>
        </w:trPr>
        <w:tc>
          <w:tcPr>
            <w:tcW w:w="426" w:type="dxa"/>
            <w:vMerge w:val="restart"/>
            <w:vAlign w:val="center"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 w:rsidRPr="002E7D9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大</w:t>
            </w:r>
          </w:p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</w:p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 w:rsidRPr="002E7D9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阪</w:t>
            </w:r>
          </w:p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</w:p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 w:rsidRPr="002E7D9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市</w:t>
            </w:r>
          </w:p>
        </w:tc>
        <w:tc>
          <w:tcPr>
            <w:tcW w:w="1127" w:type="dxa"/>
          </w:tcPr>
          <w:p w:rsidR="002E7D9C" w:rsidRPr="002E7D9C" w:rsidRDefault="00A30DA2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ＭＳゴシック" w:hint="eastAsia"/>
                <w:noProof/>
                <w:kern w:val="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-340995</wp:posOffset>
                      </wp:positionH>
                      <wp:positionV relativeFrom="paragraph">
                        <wp:posOffset>-445135</wp:posOffset>
                      </wp:positionV>
                      <wp:extent cx="6581775" cy="54292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8177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0DA2" w:rsidRDefault="00A30DA2" w:rsidP="00A30DA2">
                                  <w:pPr>
                                    <w:jc w:val="center"/>
                                  </w:pPr>
                                  <w:r w:rsidRPr="002E7D9C">
                                    <w:rPr>
                                      <w:rFonts w:asciiTheme="majorEastAsia" w:eastAsiaTheme="majorEastAsia" w:hAnsiTheme="majorEastAsia" w:cs="ＭＳゴシック" w:hint="eastAsia"/>
                                      <w:kern w:val="0"/>
                                      <w:sz w:val="28"/>
                                      <w:szCs w:val="24"/>
                                    </w:rPr>
                                    <w:t>対策計画・地震防災規程を作成する施設等の区域※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34" style="position:absolute;margin-left:-26.85pt;margin-top:-35.05pt;width:518.2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" filled="f" stroked="f" strokeweight="2pt">
                      <v:textbox>
                        <w:txbxContent>
                          <w:p w:rsidR="00A30DA2" w:rsidRDefault="00A30DA2" w:rsidP="00A30DA2">
                            <w:pPr>
                              <w:jc w:val="center"/>
                            </w:pPr>
                            <w:r w:rsidRPr="002E7D9C">
                              <w:rPr>
                                <w:rFonts w:asciiTheme="majorEastAsia" w:eastAsiaTheme="majorEastAsia" w:hAnsiTheme="majorEastAsia" w:cs="ＭＳゴシック" w:hint="eastAsia"/>
                                <w:kern w:val="0"/>
                                <w:sz w:val="28"/>
                                <w:szCs w:val="24"/>
                              </w:rPr>
                              <w:t>対策計画・地震防災規程を作成する施設等の区域※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E7D9C" w:rsidRPr="002E7D9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北区</w:t>
            </w:r>
          </w:p>
        </w:tc>
        <w:tc>
          <w:tcPr>
            <w:tcW w:w="8783" w:type="dxa"/>
          </w:tcPr>
          <w:p w:rsidR="002E7D9C" w:rsidRPr="002E7D9C" w:rsidRDefault="003C7FB7" w:rsidP="00A30DA2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梅田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丁目、大深町、大淀北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丁目、大淀中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5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丁目、大淀南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丁目、角田町、小松原町、芝田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丁目、曽根崎</w:t>
            </w:r>
            <w:r w:rsidR="00A30DA2" w:rsidRPr="00A30DA2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1丁目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、2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丁目、曽根崎新地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丁目、太融寺町、茶屋町、鶴野町、堂島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丁目、堂島浜</w:t>
            </w:r>
            <w:r w:rsidR="00A30DA2" w:rsidRPr="00A30DA2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1</w:t>
            </w:r>
            <w:r w:rsidR="009B43AD" w:rsidRPr="009B43AD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丁目</w:t>
            </w:r>
            <w:r w:rsidR="009B43AD">
              <w:rPr>
                <w:rFonts w:ascii="ＭＳ ゴシック" w:eastAsia="ＭＳ ゴシック" w:hAnsi="ＭＳ ゴシック" w:cs="Times New Roman" w:hint="eastAsia"/>
                <w:szCs w:val="21"/>
              </w:rPr>
              <w:t>、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丁目、堂山町、兎我野町、豊崎</w:t>
            </w:r>
            <w:r w:rsidR="009838AB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7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丁目、中崎西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4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丁目、中津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7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</w:t>
            </w:r>
            <w:r w:rsidRPr="003C7FB7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中之島</w:t>
            </w:r>
            <w:r w:rsidR="00A30DA2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5</w:t>
            </w:r>
            <w:r w:rsidRPr="003C7FB7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～</w:t>
            </w:r>
            <w:r w:rsidR="00A30DA2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6</w:t>
            </w:r>
            <w:r w:rsidRPr="003C7FB7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丁目</w:t>
            </w:r>
            <w:r w:rsidR="00A30DA2" w:rsidRPr="00A30DA2">
              <w:rPr>
                <w:rFonts w:ascii="ＭＳ ゴシック" w:eastAsia="ＭＳ ゴシック" w:hAnsi="ＭＳ ゴシック" w:cs="Times New Roman" w:hint="eastAsia"/>
                <w:szCs w:val="21"/>
              </w:rPr>
              <w:t>、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本庄西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</w:t>
            </w:r>
            <w:r w:rsidR="002E7D9C" w:rsidRPr="002E7D9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、</w:t>
            </w:r>
            <w:r w:rsidR="002E7D9C" w:rsidRPr="002E7D9C"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西天満</w:t>
            </w:r>
            <w:r w:rsidR="00A30DA2"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4</w:t>
            </w:r>
            <w:r w:rsidR="002E7D9C" w:rsidRPr="002E7D9C"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丁目</w:t>
            </w:r>
          </w:p>
        </w:tc>
        <w:bookmarkStart w:id="0" w:name="_GoBack"/>
        <w:bookmarkEnd w:id="0"/>
      </w:tr>
      <w:tr w:rsidR="002E7D9C" w:rsidRPr="002E7D9C" w:rsidTr="00A30DA2">
        <w:trPr>
          <w:trHeight w:val="830"/>
        </w:trPr>
        <w:tc>
          <w:tcPr>
            <w:tcW w:w="426" w:type="dxa"/>
            <w:vMerge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</w:p>
        </w:tc>
        <w:tc>
          <w:tcPr>
            <w:tcW w:w="1127" w:type="dxa"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 w:rsidRPr="002E7D9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都島区</w:t>
            </w:r>
          </w:p>
        </w:tc>
        <w:tc>
          <w:tcPr>
            <w:tcW w:w="8783" w:type="dxa"/>
          </w:tcPr>
          <w:p w:rsidR="002E7D9C" w:rsidRPr="003C7FB7" w:rsidRDefault="003C7FB7" w:rsidP="00A30DA2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内代町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丁目、毛馬町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丁目、高倉町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丁目、友渕町</w:t>
            </w:r>
            <w:r w:rsidR="00A30DA2" w:rsidRPr="00A30DA2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1</w:t>
            </w:r>
            <w:r w:rsidRPr="003C7FB7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丁目</w:t>
            </w:r>
            <w:r w:rsidRPr="003C7FB7">
              <w:rPr>
                <w:rFonts w:ascii="ＭＳ ゴシック" w:eastAsia="ＭＳ ゴシック" w:hAnsi="ＭＳ ゴシック" w:cs="Times New Roman" w:hint="eastAsia"/>
                <w:szCs w:val="21"/>
              </w:rPr>
              <w:t>、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丁目、中野町</w:t>
            </w:r>
            <w:r w:rsidR="00A30DA2" w:rsidRPr="00A30DA2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2</w:t>
            </w:r>
            <w:r w:rsidRPr="003C7FB7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丁目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、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丁目、東野田町</w:t>
            </w:r>
            <w:r w:rsidR="00A30DA2" w:rsidRPr="00A30DA2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2</w:t>
            </w:r>
            <w:r w:rsidRPr="003C7FB7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丁目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、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5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丁目、都島北通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丁目、都島中通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丁目、都島本通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5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丁目、都島南通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丁目、御幸町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</w:t>
            </w:r>
          </w:p>
        </w:tc>
      </w:tr>
      <w:tr w:rsidR="002E7D9C" w:rsidRPr="002E7D9C" w:rsidTr="00A30DA2">
        <w:trPr>
          <w:trHeight w:val="265"/>
        </w:trPr>
        <w:tc>
          <w:tcPr>
            <w:tcW w:w="426" w:type="dxa"/>
            <w:vMerge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</w:p>
        </w:tc>
        <w:tc>
          <w:tcPr>
            <w:tcW w:w="1127" w:type="dxa"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 w:rsidRPr="002E7D9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福島区</w:t>
            </w:r>
          </w:p>
        </w:tc>
        <w:tc>
          <w:tcPr>
            <w:tcW w:w="8783" w:type="dxa"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 w:rsidRPr="002E7D9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全域</w:t>
            </w:r>
          </w:p>
        </w:tc>
      </w:tr>
      <w:tr w:rsidR="002E7D9C" w:rsidRPr="002E7D9C" w:rsidTr="00A30DA2">
        <w:trPr>
          <w:trHeight w:val="259"/>
        </w:trPr>
        <w:tc>
          <w:tcPr>
            <w:tcW w:w="426" w:type="dxa"/>
            <w:vMerge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</w:p>
        </w:tc>
        <w:tc>
          <w:tcPr>
            <w:tcW w:w="1127" w:type="dxa"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 w:rsidRPr="002E7D9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此花区</w:t>
            </w:r>
          </w:p>
        </w:tc>
        <w:tc>
          <w:tcPr>
            <w:tcW w:w="8783" w:type="dxa"/>
          </w:tcPr>
          <w:p w:rsidR="002E7D9C" w:rsidRPr="002E7D9C" w:rsidRDefault="003C7FB7" w:rsidP="00A30DA2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北港緑地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丁目を除く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全域</w:t>
            </w:r>
          </w:p>
        </w:tc>
      </w:tr>
      <w:tr w:rsidR="002E7D9C" w:rsidRPr="002E7D9C" w:rsidTr="00A30DA2">
        <w:trPr>
          <w:trHeight w:val="882"/>
        </w:trPr>
        <w:tc>
          <w:tcPr>
            <w:tcW w:w="426" w:type="dxa"/>
            <w:vMerge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</w:p>
        </w:tc>
        <w:tc>
          <w:tcPr>
            <w:tcW w:w="1127" w:type="dxa"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 w:rsidRPr="002E7D9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中央区</w:t>
            </w:r>
          </w:p>
        </w:tc>
        <w:tc>
          <w:tcPr>
            <w:tcW w:w="8783" w:type="dxa"/>
          </w:tcPr>
          <w:p w:rsidR="002E7D9C" w:rsidRPr="003C7FB7" w:rsidRDefault="003C7FB7" w:rsidP="00E457B8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淡路町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4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丁目、瓦町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4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丁目、北久宝寺町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4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丁目、北浜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4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丁目、久太郎町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4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丁目、高麗橋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4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丁目、船場中央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4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丁目、宗右衛門町、道修町</w:t>
            </w:r>
            <w:r w:rsidR="00A30DA2">
              <w:rPr>
                <w:rFonts w:ascii="ＭＳ ゴシック" w:eastAsia="ＭＳ ゴシック" w:hAnsi="ＭＳ ゴシック" w:cs="Times New Roman" w:hint="eastAsia"/>
                <w:szCs w:val="21"/>
              </w:rPr>
              <w:t>4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丁目、平野町</w:t>
            </w:r>
            <w:r w:rsidR="00A30DA2" w:rsidRPr="00A30DA2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3</w:t>
            </w:r>
            <w:r w:rsidRPr="003C7FB7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丁目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、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4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丁目、備後町</w:t>
            </w:r>
            <w:r w:rsidR="00605069">
              <w:rPr>
                <w:rFonts w:ascii="ＭＳ ゴシック" w:eastAsia="ＭＳ ゴシック" w:hAnsi="ＭＳ ゴシック" w:cs="Times New Roman" w:hint="eastAsia"/>
                <w:szCs w:val="21"/>
              </w:rPr>
              <w:t>4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丁目、伏見町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4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丁目、本町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4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丁目、南本町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4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、</w:t>
            </w:r>
            <w:r w:rsidR="002E7D9C" w:rsidRPr="002E7D9C"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今橋</w:t>
            </w:r>
            <w:r w:rsidR="00E457B8"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4</w:t>
            </w:r>
            <w:r w:rsidR="002E7D9C" w:rsidRPr="002E7D9C"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丁目</w:t>
            </w:r>
            <w:r w:rsidR="002E7D9C" w:rsidRPr="002E7D9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、</w:t>
            </w:r>
            <w:r w:rsidR="002E7D9C" w:rsidRPr="002E7D9C"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南久宝寺町</w:t>
            </w:r>
            <w:r w:rsidR="00E457B8"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4</w:t>
            </w:r>
            <w:r w:rsidR="002E7D9C" w:rsidRPr="002E7D9C"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丁目</w:t>
            </w:r>
          </w:p>
        </w:tc>
      </w:tr>
      <w:tr w:rsidR="002E7D9C" w:rsidRPr="002E7D9C" w:rsidTr="00A30DA2">
        <w:trPr>
          <w:trHeight w:val="261"/>
        </w:trPr>
        <w:tc>
          <w:tcPr>
            <w:tcW w:w="426" w:type="dxa"/>
            <w:vMerge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</w:p>
        </w:tc>
        <w:tc>
          <w:tcPr>
            <w:tcW w:w="1127" w:type="dxa"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 w:rsidRPr="002E7D9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西区</w:t>
            </w:r>
          </w:p>
        </w:tc>
        <w:tc>
          <w:tcPr>
            <w:tcW w:w="8783" w:type="dxa"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 w:rsidRPr="002E7D9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全域</w:t>
            </w:r>
          </w:p>
        </w:tc>
      </w:tr>
      <w:tr w:rsidR="002E7D9C" w:rsidRPr="002E7D9C" w:rsidTr="00A30DA2">
        <w:trPr>
          <w:trHeight w:val="224"/>
        </w:trPr>
        <w:tc>
          <w:tcPr>
            <w:tcW w:w="426" w:type="dxa"/>
            <w:vMerge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</w:p>
        </w:tc>
        <w:tc>
          <w:tcPr>
            <w:tcW w:w="1127" w:type="dxa"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 w:rsidRPr="002E7D9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港区</w:t>
            </w:r>
          </w:p>
        </w:tc>
        <w:tc>
          <w:tcPr>
            <w:tcW w:w="8783" w:type="dxa"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 w:rsidRPr="002E7D9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全域</w:t>
            </w:r>
          </w:p>
        </w:tc>
      </w:tr>
      <w:tr w:rsidR="002E7D9C" w:rsidRPr="002E7D9C" w:rsidTr="00A30DA2">
        <w:trPr>
          <w:trHeight w:val="213"/>
        </w:trPr>
        <w:tc>
          <w:tcPr>
            <w:tcW w:w="426" w:type="dxa"/>
            <w:vMerge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</w:p>
        </w:tc>
        <w:tc>
          <w:tcPr>
            <w:tcW w:w="1127" w:type="dxa"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 w:rsidRPr="002E7D9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大正区</w:t>
            </w:r>
          </w:p>
        </w:tc>
        <w:tc>
          <w:tcPr>
            <w:tcW w:w="8783" w:type="dxa"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 w:rsidRPr="002E7D9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全域</w:t>
            </w:r>
          </w:p>
        </w:tc>
      </w:tr>
      <w:tr w:rsidR="002E7D9C" w:rsidRPr="002E7D9C" w:rsidTr="00A30DA2">
        <w:trPr>
          <w:trHeight w:val="900"/>
        </w:trPr>
        <w:tc>
          <w:tcPr>
            <w:tcW w:w="426" w:type="dxa"/>
            <w:vMerge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</w:p>
        </w:tc>
        <w:tc>
          <w:tcPr>
            <w:tcW w:w="1127" w:type="dxa"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 w:rsidRPr="002E7D9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浪速区</w:t>
            </w:r>
          </w:p>
        </w:tc>
        <w:tc>
          <w:tcPr>
            <w:tcW w:w="8783" w:type="dxa"/>
          </w:tcPr>
          <w:p w:rsidR="002E7D9C" w:rsidRPr="002E7D9C" w:rsidRDefault="003C7FB7" w:rsidP="00E457B8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b/>
                <w:i/>
                <w:kern w:val="0"/>
                <w:szCs w:val="24"/>
                <w:u w:val="single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芦原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丁目、稲荷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丁目、木津川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丁目、久保吉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丁目、幸町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丁目、桜川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4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丁目、塩草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丁目、敷津西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</w:t>
            </w:r>
            <w:r w:rsidRPr="002E7D9C"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敷津東</w:t>
            </w:r>
            <w:r w:rsidR="00E457B8"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1</w:t>
            </w:r>
            <w:r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～</w:t>
            </w:r>
            <w:r w:rsidR="00E457B8"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2</w:t>
            </w:r>
            <w:r w:rsidRPr="002E7D9C"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丁目</w:t>
            </w:r>
            <w:r w:rsidRPr="002E7D9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、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大国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丁目、立葉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丁目、浪速西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4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丁目、浪速東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丁目、湊町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丁目、元町</w:t>
            </w:r>
            <w:r w:rsidR="00E457B8" w:rsidRPr="00E457B8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2</w:t>
            </w:r>
            <w:r w:rsidRPr="003C7FB7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丁目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、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、</w:t>
            </w:r>
            <w:r w:rsidRPr="002E7D9C"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戎本町</w:t>
            </w:r>
            <w:r w:rsidR="00E457B8"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1</w:t>
            </w:r>
            <w:r w:rsidRPr="002E7D9C"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～</w:t>
            </w:r>
            <w:r w:rsidR="00E457B8"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2</w:t>
            </w:r>
            <w:r w:rsidRPr="002E7D9C"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丁目</w:t>
            </w:r>
          </w:p>
        </w:tc>
      </w:tr>
      <w:tr w:rsidR="002E7D9C" w:rsidRPr="002E7D9C" w:rsidTr="00A30DA2">
        <w:trPr>
          <w:trHeight w:val="259"/>
        </w:trPr>
        <w:tc>
          <w:tcPr>
            <w:tcW w:w="426" w:type="dxa"/>
            <w:vMerge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</w:p>
        </w:tc>
        <w:tc>
          <w:tcPr>
            <w:tcW w:w="1127" w:type="dxa"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 w:rsidRPr="002E7D9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西淀川区</w:t>
            </w:r>
          </w:p>
        </w:tc>
        <w:tc>
          <w:tcPr>
            <w:tcW w:w="8783" w:type="dxa"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 w:rsidRPr="002E7D9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全域</w:t>
            </w:r>
          </w:p>
        </w:tc>
      </w:tr>
      <w:tr w:rsidR="002E7D9C" w:rsidRPr="002E7D9C" w:rsidTr="00A30DA2">
        <w:trPr>
          <w:trHeight w:val="810"/>
        </w:trPr>
        <w:tc>
          <w:tcPr>
            <w:tcW w:w="426" w:type="dxa"/>
            <w:vMerge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</w:p>
        </w:tc>
        <w:tc>
          <w:tcPr>
            <w:tcW w:w="1127" w:type="dxa"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 w:rsidRPr="002E7D9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淀川区</w:t>
            </w:r>
          </w:p>
        </w:tc>
        <w:tc>
          <w:tcPr>
            <w:tcW w:w="8783" w:type="dxa"/>
          </w:tcPr>
          <w:p w:rsidR="002E7D9C" w:rsidRPr="002E7D9C" w:rsidRDefault="003C7FB7" w:rsidP="00CF0A10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十八条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丁目、西三国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丁目、西宮原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丁目、東三国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丁目、宮原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丁目、宮原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丁目を除く地域</w:t>
            </w:r>
            <w:r w:rsidR="00CF0A10" w:rsidRPr="00CF0A10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（西三国2丁目、宮原3丁目、5丁目を含む）</w:t>
            </w:r>
          </w:p>
        </w:tc>
      </w:tr>
      <w:tr w:rsidR="002E7D9C" w:rsidRPr="002E7D9C" w:rsidTr="00A30DA2">
        <w:trPr>
          <w:trHeight w:val="149"/>
        </w:trPr>
        <w:tc>
          <w:tcPr>
            <w:tcW w:w="426" w:type="dxa"/>
            <w:vMerge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</w:p>
        </w:tc>
        <w:tc>
          <w:tcPr>
            <w:tcW w:w="1127" w:type="dxa"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 w:rsidRPr="002E7D9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旭区</w:t>
            </w:r>
          </w:p>
        </w:tc>
        <w:tc>
          <w:tcPr>
            <w:tcW w:w="8783" w:type="dxa"/>
          </w:tcPr>
          <w:p w:rsidR="002E7D9C" w:rsidRPr="002E7D9C" w:rsidRDefault="009B43AD" w:rsidP="008B5A45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大宮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</w:t>
            </w:r>
            <w:r w:rsidR="00E457B8" w:rsidRPr="00E457B8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2</w:t>
            </w:r>
            <w:r w:rsidRPr="009B43AD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丁目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、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高殿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丁目、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6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</w:t>
            </w:r>
            <w:r w:rsidR="008B5A45">
              <w:rPr>
                <w:rFonts w:ascii="ＭＳ ゴシック" w:eastAsia="ＭＳ ゴシック" w:hAnsi="ＭＳ ゴシック" w:cs="Times New Roman" w:hint="eastAsia"/>
                <w:szCs w:val="21"/>
              </w:rPr>
              <w:t>（</w:t>
            </w:r>
            <w:r w:rsidR="008B5A45" w:rsidRPr="008B5A45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1～7丁目</w:t>
            </w:r>
            <w:r w:rsidR="008B5A45">
              <w:rPr>
                <w:rFonts w:ascii="ＭＳ ゴシック" w:eastAsia="ＭＳ ゴシック" w:hAnsi="ＭＳ ゴシック" w:cs="Times New Roman" w:hint="eastAsia"/>
                <w:szCs w:val="21"/>
              </w:rPr>
              <w:t>）、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中宮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、</w:t>
            </w:r>
            <w:r w:rsidR="008B5A45" w:rsidRPr="008B5A45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2丁目</w:t>
            </w:r>
            <w:r w:rsidR="008B5A45">
              <w:rPr>
                <w:rFonts w:ascii="ＭＳ ゴシック" w:eastAsia="ＭＳ ゴシック" w:hAnsi="ＭＳ ゴシック" w:cs="Times New Roman" w:hint="eastAsia"/>
                <w:szCs w:val="21"/>
              </w:rPr>
              <w:t>、</w:t>
            </w:r>
            <w:r w:rsidRPr="009B43AD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新森</w:t>
            </w:r>
            <w:r w:rsidR="00E457B8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2</w:t>
            </w:r>
            <w:r w:rsidRPr="009B43AD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丁目</w:t>
            </w:r>
          </w:p>
        </w:tc>
      </w:tr>
      <w:tr w:rsidR="002E7D9C" w:rsidRPr="002E7D9C" w:rsidTr="00A30DA2">
        <w:trPr>
          <w:trHeight w:val="776"/>
        </w:trPr>
        <w:tc>
          <w:tcPr>
            <w:tcW w:w="426" w:type="dxa"/>
            <w:vMerge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</w:p>
        </w:tc>
        <w:tc>
          <w:tcPr>
            <w:tcW w:w="1127" w:type="dxa"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 w:rsidRPr="002E7D9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城東区</w:t>
            </w:r>
          </w:p>
        </w:tc>
        <w:tc>
          <w:tcPr>
            <w:tcW w:w="8783" w:type="dxa"/>
          </w:tcPr>
          <w:p w:rsidR="002E7D9C" w:rsidRPr="002E7D9C" w:rsidRDefault="009B43AD" w:rsidP="00E457B8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今福西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6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丁目、今福東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</w:t>
            </w:r>
            <w:r w:rsidR="00E457B8" w:rsidRPr="00E457B8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3</w:t>
            </w:r>
            <w:r w:rsidRPr="009B43AD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丁目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、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今福南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4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丁目、蒲生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4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丁目、鴫野西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5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丁目、鴫野東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丁目、成育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4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丁目、関目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4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</w:t>
            </w:r>
            <w:r w:rsidR="00E457B8" w:rsidRPr="00E457B8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5～6</w:t>
            </w:r>
            <w:r w:rsidRPr="009B43AD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丁目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、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中央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丁目、天王田、野江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4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</w:t>
            </w:r>
            <w:r w:rsidRPr="002E7D9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、</w:t>
            </w:r>
            <w:r w:rsidRPr="002E7D9C"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古市</w:t>
            </w:r>
            <w:r w:rsidR="00E457B8"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3</w:t>
            </w:r>
            <w:r w:rsidRPr="002E7D9C"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丁目</w:t>
            </w:r>
          </w:p>
        </w:tc>
      </w:tr>
      <w:tr w:rsidR="002E7D9C" w:rsidRPr="002E7D9C" w:rsidTr="00A30DA2">
        <w:tc>
          <w:tcPr>
            <w:tcW w:w="426" w:type="dxa"/>
            <w:vMerge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</w:p>
        </w:tc>
        <w:tc>
          <w:tcPr>
            <w:tcW w:w="1127" w:type="dxa"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 w:rsidRPr="002E7D9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鶴見区</w:t>
            </w:r>
          </w:p>
        </w:tc>
        <w:tc>
          <w:tcPr>
            <w:tcW w:w="8783" w:type="dxa"/>
          </w:tcPr>
          <w:p w:rsidR="002E7D9C" w:rsidRPr="002E7D9C" w:rsidRDefault="009B43AD" w:rsidP="00E457B8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鶴見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4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丁目、横堤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丁目、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4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</w:t>
            </w:r>
          </w:p>
        </w:tc>
      </w:tr>
      <w:tr w:rsidR="002E7D9C" w:rsidRPr="002E7D9C" w:rsidTr="00A30DA2">
        <w:trPr>
          <w:trHeight w:val="416"/>
        </w:trPr>
        <w:tc>
          <w:tcPr>
            <w:tcW w:w="426" w:type="dxa"/>
            <w:vMerge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</w:p>
        </w:tc>
        <w:tc>
          <w:tcPr>
            <w:tcW w:w="1127" w:type="dxa"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 w:rsidRPr="002E7D9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住之江区</w:t>
            </w:r>
          </w:p>
        </w:tc>
        <w:tc>
          <w:tcPr>
            <w:tcW w:w="8783" w:type="dxa"/>
          </w:tcPr>
          <w:p w:rsidR="002E7D9C" w:rsidRPr="002E7D9C" w:rsidRDefault="009B43AD" w:rsidP="00E457B8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安立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丁目、南港中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4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から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丁目を除く地域</w:t>
            </w:r>
          </w:p>
        </w:tc>
      </w:tr>
      <w:tr w:rsidR="002E7D9C" w:rsidRPr="002E7D9C" w:rsidTr="00A30DA2">
        <w:trPr>
          <w:trHeight w:val="188"/>
        </w:trPr>
        <w:tc>
          <w:tcPr>
            <w:tcW w:w="426" w:type="dxa"/>
            <w:vMerge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</w:p>
        </w:tc>
        <w:tc>
          <w:tcPr>
            <w:tcW w:w="1127" w:type="dxa"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 w:rsidRPr="002E7D9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住吉区</w:t>
            </w:r>
          </w:p>
        </w:tc>
        <w:tc>
          <w:tcPr>
            <w:tcW w:w="8783" w:type="dxa"/>
          </w:tcPr>
          <w:p w:rsidR="002E7D9C" w:rsidRPr="009B43AD" w:rsidRDefault="009B43AD" w:rsidP="00E457B8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上住吉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丁目、墨江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</w:t>
            </w:r>
            <w:r w:rsidRPr="002E7D9C"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墨江</w:t>
            </w:r>
            <w:r w:rsidR="00E457B8"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3</w:t>
            </w:r>
            <w:r w:rsidRPr="002E7D9C"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丁目</w:t>
            </w:r>
            <w:r w:rsidRPr="002E7D9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、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住吉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丁目、長峡町、東粉浜</w:t>
            </w:r>
            <w:r w:rsidR="00E457B8" w:rsidRPr="00E457B8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1</w:t>
            </w:r>
            <w:r w:rsidRPr="009B43AD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2</w:t>
            </w:r>
            <w:r w:rsidRPr="009B43AD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丁目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、３丁目、</w:t>
            </w:r>
            <w:r w:rsidRPr="002E7D9C">
              <w:rPr>
                <w:rFonts w:asciiTheme="majorEastAsia" w:eastAsiaTheme="majorEastAsia" w:hAnsiTheme="majorEastAsia" w:cs="ＭＳゴシック"/>
                <w:b/>
                <w:i/>
                <w:kern w:val="0"/>
                <w:szCs w:val="24"/>
                <w:u w:val="single"/>
                <w:shd w:val="pct15" w:color="auto" w:fill="FFFFFF"/>
              </w:rPr>
              <w:t>清水丘</w:t>
            </w:r>
            <w:r w:rsidR="00E457B8"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2</w:t>
            </w:r>
            <w:r w:rsidRPr="002E7D9C"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～</w:t>
            </w:r>
            <w:r w:rsidR="00E457B8"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3</w:t>
            </w:r>
            <w:r w:rsidRPr="002E7D9C"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丁目</w:t>
            </w:r>
          </w:p>
        </w:tc>
      </w:tr>
      <w:tr w:rsidR="002E7D9C" w:rsidRPr="002E7D9C" w:rsidTr="00A30DA2">
        <w:trPr>
          <w:trHeight w:val="412"/>
        </w:trPr>
        <w:tc>
          <w:tcPr>
            <w:tcW w:w="426" w:type="dxa"/>
            <w:vMerge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</w:p>
        </w:tc>
        <w:tc>
          <w:tcPr>
            <w:tcW w:w="1127" w:type="dxa"/>
          </w:tcPr>
          <w:p w:rsidR="002E7D9C" w:rsidRPr="002E7D9C" w:rsidRDefault="002E7D9C" w:rsidP="002E7D9C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 w:rsidRPr="002E7D9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西成区</w:t>
            </w:r>
          </w:p>
        </w:tc>
        <w:tc>
          <w:tcPr>
            <w:tcW w:w="8783" w:type="dxa"/>
          </w:tcPr>
          <w:p w:rsidR="002E7D9C" w:rsidRPr="009B43AD" w:rsidRDefault="009B43AD" w:rsidP="00C836E6">
            <w:pPr>
              <w:autoSpaceDE w:val="0"/>
              <w:autoSpaceDN w:val="0"/>
              <w:adjustRightInd w:val="0"/>
              <w:ind w:rightChars="-67" w:right="-141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旭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丁目、岸里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丁目、岸里東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丁目、北津守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4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丁目、北開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丁目、潮路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丁目、千本北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丁目、千本中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丁目、千本南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丁目、橘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丁目、玉出中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丁目、玉出西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丁目、玉出東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丁目、津守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丁目、鶴見橋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丁目、出城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丁目、長橋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丁目、中開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丁目、梅南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丁目、花園南</w:t>
            </w:r>
            <w:r w:rsidR="00C836E6" w:rsidRPr="00C836E6">
              <w:rPr>
                <w:rFonts w:ascii="ＭＳ ゴシック" w:eastAsia="ＭＳ ゴシック" w:hAnsi="ＭＳ ゴシック" w:cs="Times New Roman" w:hint="eastAsia"/>
                <w:b/>
                <w:i/>
                <w:szCs w:val="21"/>
                <w:u w:val="single"/>
                <w:shd w:val="pct15" w:color="auto" w:fill="FFFFFF"/>
              </w:rPr>
              <w:t>1丁目</w:t>
            </w:r>
            <w:r w:rsidR="00C836E6">
              <w:rPr>
                <w:rFonts w:ascii="ＭＳ ゴシック" w:eastAsia="ＭＳ ゴシック" w:hAnsi="ＭＳ ゴシック" w:cs="Times New Roman" w:hint="eastAsia"/>
                <w:szCs w:val="21"/>
              </w:rPr>
              <w:t>、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丁目、松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丁目、南津守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7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丁目、南開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  <w:r w:rsidR="00E457B8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Pr="00593D84">
              <w:rPr>
                <w:rFonts w:ascii="ＭＳ ゴシック" w:eastAsia="ＭＳ ゴシック" w:hAnsi="ＭＳ ゴシック" w:cs="Times New Roman" w:hint="eastAsia"/>
                <w:szCs w:val="21"/>
              </w:rPr>
              <w:t>丁目</w:t>
            </w:r>
            <w:r w:rsidRPr="002E7D9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、</w:t>
            </w:r>
            <w:r w:rsidRPr="002E7D9C"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花園北</w:t>
            </w:r>
            <w:r w:rsidR="00E457B8"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2</w:t>
            </w:r>
            <w:r w:rsidRPr="002E7D9C">
              <w:rPr>
                <w:rFonts w:asciiTheme="majorEastAsia" w:eastAsiaTheme="majorEastAsia" w:hAnsiTheme="majorEastAsia" w:cs="ＭＳゴシック" w:hint="eastAsia"/>
                <w:b/>
                <w:i/>
                <w:kern w:val="0"/>
                <w:szCs w:val="24"/>
                <w:u w:val="single"/>
                <w:shd w:val="pct15" w:color="auto" w:fill="FFFFFF"/>
              </w:rPr>
              <w:t>丁目</w:t>
            </w:r>
          </w:p>
        </w:tc>
      </w:tr>
    </w:tbl>
    <w:p w:rsidR="00BE6AC7" w:rsidRDefault="00AD51E5" w:rsidP="00515A0E">
      <w:pPr>
        <w:autoSpaceDE w:val="0"/>
        <w:autoSpaceDN w:val="0"/>
        <w:adjustRightInd w:val="0"/>
        <w:ind w:rightChars="-67" w:right="-141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BE6AC7">
        <w:rPr>
          <w:rFonts w:asciiTheme="majorEastAsia" w:eastAsiaTheme="majorEastAsia" w:hAnsiTheme="majorEastAsia" w:cs="ＭＳゴシック" w:hint="eastAsia"/>
          <w:kern w:val="0"/>
          <w:szCs w:val="24"/>
        </w:rPr>
        <w:t>※</w:t>
      </w:r>
      <w:r w:rsidRPr="00BE6AC7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BE6AC7">
        <w:rPr>
          <w:rFonts w:asciiTheme="majorEastAsia" w:eastAsiaTheme="majorEastAsia" w:hAnsiTheme="majorEastAsia" w:cs="ＭＳゴシック" w:hint="eastAsia"/>
          <w:kern w:val="0"/>
          <w:szCs w:val="24"/>
        </w:rPr>
        <w:t>東淀川区、天王寺区、東成区、生野区、阿倍野区、東住吉区、平野区については、当該地域はありません。</w:t>
      </w:r>
    </w:p>
    <w:p w:rsidR="003D071E" w:rsidRPr="00E457B8" w:rsidRDefault="00E457B8" w:rsidP="00E457B8">
      <w:pPr>
        <w:autoSpaceDE w:val="0"/>
        <w:autoSpaceDN w:val="0"/>
        <w:adjustRightInd w:val="0"/>
        <w:ind w:left="283" w:rightChars="-67" w:right="-141" w:hangingChars="101" w:hanging="283"/>
        <w:jc w:val="left"/>
        <w:rPr>
          <w:rFonts w:asciiTheme="majorEastAsia" w:eastAsiaTheme="majorEastAsia" w:hAnsiTheme="majorEastAsia" w:cs="ＭＳゴシック"/>
          <w:b/>
          <w:i/>
          <w:kern w:val="0"/>
          <w:szCs w:val="24"/>
          <w:u w:val="single"/>
          <w:shd w:val="pct15" w:color="auto" w:fill="FFFFFF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36740" wp14:editId="427CC071">
                <wp:simplePos x="0" y="0"/>
                <wp:positionH relativeFrom="margin">
                  <wp:posOffset>-111760</wp:posOffset>
                </wp:positionH>
                <wp:positionV relativeFrom="paragraph">
                  <wp:posOffset>363855</wp:posOffset>
                </wp:positionV>
                <wp:extent cx="6848475" cy="5429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7B8" w:rsidRDefault="00E457B8" w:rsidP="00E457B8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 w:left="284" w:hanging="284"/>
                              <w:jc w:val="left"/>
                            </w:pPr>
                            <w:r w:rsidRPr="00E457B8">
                              <w:rPr>
                                <w:rFonts w:asciiTheme="majorEastAsia" w:eastAsiaTheme="majorEastAsia" w:hAnsiTheme="majorEastAsia" w:cs="ＭＳゴシック" w:hint="eastAsia"/>
                                <w:kern w:val="0"/>
                                <w:szCs w:val="24"/>
                              </w:rPr>
                              <w:t>防災規程の作成又は変更が必要な施設は、石油コンビナート等災害防止法の適応を受ける第１種又は第２種特定事業所となります。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36740" id="正方形/長方形 4" o:spid="_x0000_s1035" style="position:absolute;left:0;text-align:left;margin-left:-8.8pt;margin-top:28.65pt;width:539.2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" filled="f" stroked="f" strokeweight="2pt">
                <v:textbox>
                  <w:txbxContent>
                    <w:p w:rsidR="00E457B8" w:rsidRDefault="00E457B8" w:rsidP="00E457B8">
                      <w:pPr>
                        <w:pStyle w:val="a9"/>
                        <w:numPr>
                          <w:ilvl w:val="0"/>
                          <w:numId w:val="3"/>
                        </w:numPr>
                        <w:ind w:leftChars="0" w:left="284" w:hanging="284"/>
                        <w:jc w:val="left"/>
                      </w:pPr>
                      <w:r w:rsidRPr="00E457B8">
                        <w:rPr>
                          <w:rFonts w:asciiTheme="majorEastAsia" w:eastAsiaTheme="majorEastAsia" w:hAnsiTheme="majorEastAsia" w:cs="ＭＳゴシック" w:hint="eastAsia"/>
                          <w:kern w:val="0"/>
                          <w:szCs w:val="24"/>
                        </w:rPr>
                        <w:t>防災規程の作成又は変更が必要な施設は、石油コンビナート等災害防止法の適応を受ける第１種又は第２種特定事業所となります。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7D9C">
        <w:rPr>
          <w:rFonts w:asciiTheme="majorEastAsia" w:eastAsiaTheme="majorEastAsia" w:hAnsiTheme="majorEastAsia" w:cs="ＭＳゴシック" w:hint="eastAsia"/>
          <w:kern w:val="0"/>
          <w:szCs w:val="24"/>
        </w:rPr>
        <w:t>※ 危険物施設に係る予防規程の作成又は変更が必要な区域は、</w:t>
      </w:r>
      <w:r w:rsidR="002E7D9C" w:rsidRPr="002E7D9C">
        <w:rPr>
          <w:rFonts w:asciiTheme="majorEastAsia" w:eastAsiaTheme="majorEastAsia" w:hAnsiTheme="majorEastAsia" w:cs="ＭＳゴシック" w:hint="eastAsia"/>
          <w:b/>
          <w:i/>
          <w:kern w:val="0"/>
          <w:szCs w:val="24"/>
          <w:u w:val="single"/>
          <w:shd w:val="pct15" w:color="auto" w:fill="FFFFFF"/>
        </w:rPr>
        <w:t>〇〇丁目</w:t>
      </w:r>
      <w:r w:rsidR="002E7D9C" w:rsidRPr="002E7D9C">
        <w:rPr>
          <w:rFonts w:asciiTheme="majorEastAsia" w:eastAsiaTheme="majorEastAsia" w:hAnsiTheme="majorEastAsia" w:cs="ＭＳゴシック" w:hint="eastAsia"/>
          <w:kern w:val="0"/>
          <w:szCs w:val="24"/>
        </w:rPr>
        <w:t>の</w:t>
      </w:r>
      <w:r w:rsidR="002E7D9C">
        <w:rPr>
          <w:rFonts w:asciiTheme="majorEastAsia" w:eastAsiaTheme="majorEastAsia" w:hAnsiTheme="majorEastAsia" w:cs="ＭＳゴシック" w:hint="eastAsia"/>
          <w:kern w:val="0"/>
          <w:szCs w:val="24"/>
        </w:rPr>
        <w:t>区域も含まれ、</w:t>
      </w:r>
      <w:r w:rsidR="009B43AD">
        <w:rPr>
          <w:rFonts w:asciiTheme="majorEastAsia" w:eastAsiaTheme="majorEastAsia" w:hAnsiTheme="majorEastAsia" w:cs="ＭＳゴシック" w:hint="eastAsia"/>
          <w:kern w:val="0"/>
          <w:szCs w:val="24"/>
        </w:rPr>
        <w:t>此花区及び</w:t>
      </w:r>
      <w:r w:rsidR="002E7D9C">
        <w:rPr>
          <w:rFonts w:asciiTheme="majorEastAsia" w:eastAsiaTheme="majorEastAsia" w:hAnsiTheme="majorEastAsia" w:cs="ＭＳゴシック" w:hint="eastAsia"/>
          <w:kern w:val="0"/>
          <w:szCs w:val="24"/>
        </w:rPr>
        <w:t>住之江区</w:t>
      </w:r>
      <w:r w:rsidR="003D071E">
        <w:rPr>
          <w:rFonts w:asciiTheme="majorEastAsia" w:eastAsiaTheme="majorEastAsia" w:hAnsiTheme="majorEastAsia" w:cs="ＭＳゴシック" w:hint="eastAsia"/>
          <w:kern w:val="0"/>
          <w:szCs w:val="24"/>
        </w:rPr>
        <w:t>については上表とは別に</w:t>
      </w:r>
      <w:r w:rsidR="002E7D9C" w:rsidRPr="003D071E">
        <w:rPr>
          <w:rFonts w:asciiTheme="majorEastAsia" w:eastAsiaTheme="majorEastAsia" w:hAnsiTheme="majorEastAsia" w:cs="ＭＳゴシック" w:hint="eastAsia"/>
          <w:b/>
          <w:kern w:val="0"/>
          <w:szCs w:val="24"/>
          <w:u w:val="single"/>
          <w:shd w:val="pct15" w:color="auto" w:fill="FFFFFF"/>
        </w:rPr>
        <w:t>全域</w:t>
      </w:r>
      <w:r w:rsidR="003D071E" w:rsidRPr="003D071E">
        <w:rPr>
          <w:rFonts w:asciiTheme="majorEastAsia" w:eastAsiaTheme="majorEastAsia" w:hAnsiTheme="majorEastAsia" w:cs="ＭＳゴシック" w:hint="eastAsia"/>
          <w:b/>
          <w:kern w:val="0"/>
          <w:szCs w:val="24"/>
          <w:u w:val="single"/>
          <w:shd w:val="pct15" w:color="auto" w:fill="FFFFFF"/>
        </w:rPr>
        <w:t>が対象</w:t>
      </w:r>
      <w:r w:rsidR="002E7D9C">
        <w:rPr>
          <w:rFonts w:asciiTheme="majorEastAsia" w:eastAsiaTheme="majorEastAsia" w:hAnsiTheme="majorEastAsia" w:cs="ＭＳゴシック" w:hint="eastAsia"/>
          <w:kern w:val="0"/>
          <w:szCs w:val="24"/>
        </w:rPr>
        <w:t>となりますので注意してください。</w:t>
      </w:r>
    </w:p>
    <w:sectPr w:rsidR="003D071E" w:rsidRPr="00E457B8" w:rsidSect="00483F5B">
      <w:headerReference w:type="default" r:id="rId8"/>
      <w:footerReference w:type="default" r:id="rId9"/>
      <w:pgSz w:w="11906" w:h="16838"/>
      <w:pgMar w:top="1276" w:right="707" w:bottom="1701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E4C" w:rsidRDefault="00950E4C" w:rsidP="00BF3D57">
      <w:r>
        <w:separator/>
      </w:r>
    </w:p>
  </w:endnote>
  <w:endnote w:type="continuationSeparator" w:id="0">
    <w:p w:rsidR="00950E4C" w:rsidRDefault="00950E4C" w:rsidP="00B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F99" w:rsidRDefault="003F4F99">
    <w:pPr>
      <w:pStyle w:val="a5"/>
      <w:jc w:val="center"/>
    </w:pPr>
  </w:p>
  <w:p w:rsidR="003F4F99" w:rsidRDefault="003F4F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E4C" w:rsidRDefault="00950E4C" w:rsidP="00BF3D57">
      <w:r>
        <w:separator/>
      </w:r>
    </w:p>
  </w:footnote>
  <w:footnote w:type="continuationSeparator" w:id="0">
    <w:p w:rsidR="00950E4C" w:rsidRDefault="00950E4C" w:rsidP="00BF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ECA" w:rsidRPr="004C5447" w:rsidRDefault="00677ECA" w:rsidP="00677ECA">
    <w:pPr>
      <w:pStyle w:val="a3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761"/>
    <w:multiLevelType w:val="hybridMultilevel"/>
    <w:tmpl w:val="FE7EB94C"/>
    <w:lvl w:ilvl="0" w:tplc="756C1AA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5713C4"/>
    <w:multiLevelType w:val="hybridMultilevel"/>
    <w:tmpl w:val="DEFAB232"/>
    <w:lvl w:ilvl="0" w:tplc="6FBE57A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7826C8"/>
    <w:multiLevelType w:val="hybridMultilevel"/>
    <w:tmpl w:val="A552A9F2"/>
    <w:lvl w:ilvl="0" w:tplc="34D4FB0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57"/>
    <w:rsid w:val="00007198"/>
    <w:rsid w:val="00016424"/>
    <w:rsid w:val="00017FB7"/>
    <w:rsid w:val="000210DF"/>
    <w:rsid w:val="00024325"/>
    <w:rsid w:val="00060DAA"/>
    <w:rsid w:val="00067CE3"/>
    <w:rsid w:val="00067D80"/>
    <w:rsid w:val="00077264"/>
    <w:rsid w:val="00085C50"/>
    <w:rsid w:val="00085CFE"/>
    <w:rsid w:val="00091A96"/>
    <w:rsid w:val="00092E7A"/>
    <w:rsid w:val="000B5703"/>
    <w:rsid w:val="000D463E"/>
    <w:rsid w:val="000F0D70"/>
    <w:rsid w:val="000F76BD"/>
    <w:rsid w:val="00152A3B"/>
    <w:rsid w:val="00155848"/>
    <w:rsid w:val="001568DC"/>
    <w:rsid w:val="00161E5E"/>
    <w:rsid w:val="00182800"/>
    <w:rsid w:val="001A68D3"/>
    <w:rsid w:val="001A7C43"/>
    <w:rsid w:val="001B52A8"/>
    <w:rsid w:val="001E638B"/>
    <w:rsid w:val="001F5591"/>
    <w:rsid w:val="001F6A5A"/>
    <w:rsid w:val="00240F2D"/>
    <w:rsid w:val="00257ABF"/>
    <w:rsid w:val="00297893"/>
    <w:rsid w:val="002A1A16"/>
    <w:rsid w:val="002A64F4"/>
    <w:rsid w:val="002B0D6A"/>
    <w:rsid w:val="002B1F05"/>
    <w:rsid w:val="002B28F5"/>
    <w:rsid w:val="002C25C9"/>
    <w:rsid w:val="002D513E"/>
    <w:rsid w:val="002E64BB"/>
    <w:rsid w:val="002E7D9C"/>
    <w:rsid w:val="002F2DBD"/>
    <w:rsid w:val="00304403"/>
    <w:rsid w:val="00306AC8"/>
    <w:rsid w:val="00310945"/>
    <w:rsid w:val="003149A3"/>
    <w:rsid w:val="0032108B"/>
    <w:rsid w:val="00342843"/>
    <w:rsid w:val="00343588"/>
    <w:rsid w:val="00355E9D"/>
    <w:rsid w:val="003C12A1"/>
    <w:rsid w:val="003C7FB7"/>
    <w:rsid w:val="003D071E"/>
    <w:rsid w:val="003E426D"/>
    <w:rsid w:val="003E6FAD"/>
    <w:rsid w:val="003F12A1"/>
    <w:rsid w:val="003F2F64"/>
    <w:rsid w:val="003F4F99"/>
    <w:rsid w:val="00403FBC"/>
    <w:rsid w:val="00406AF1"/>
    <w:rsid w:val="00412ABF"/>
    <w:rsid w:val="00455D80"/>
    <w:rsid w:val="00456170"/>
    <w:rsid w:val="004644C1"/>
    <w:rsid w:val="00483F5B"/>
    <w:rsid w:val="00496E93"/>
    <w:rsid w:val="00497B05"/>
    <w:rsid w:val="004A2BA1"/>
    <w:rsid w:val="004A687D"/>
    <w:rsid w:val="004B0A19"/>
    <w:rsid w:val="004C5447"/>
    <w:rsid w:val="004C62F5"/>
    <w:rsid w:val="004F23DE"/>
    <w:rsid w:val="004F425F"/>
    <w:rsid w:val="005017D9"/>
    <w:rsid w:val="00515A0E"/>
    <w:rsid w:val="00522629"/>
    <w:rsid w:val="00542895"/>
    <w:rsid w:val="005611FB"/>
    <w:rsid w:val="00591A55"/>
    <w:rsid w:val="0059252D"/>
    <w:rsid w:val="005A3367"/>
    <w:rsid w:val="005B6035"/>
    <w:rsid w:val="005C44AB"/>
    <w:rsid w:val="005D1F31"/>
    <w:rsid w:val="005D580A"/>
    <w:rsid w:val="005F18A1"/>
    <w:rsid w:val="006012D7"/>
    <w:rsid w:val="00605069"/>
    <w:rsid w:val="0062799D"/>
    <w:rsid w:val="00627C8B"/>
    <w:rsid w:val="00632B7B"/>
    <w:rsid w:val="00636926"/>
    <w:rsid w:val="006416E5"/>
    <w:rsid w:val="0064220B"/>
    <w:rsid w:val="00642CA4"/>
    <w:rsid w:val="006642B8"/>
    <w:rsid w:val="00670003"/>
    <w:rsid w:val="00675F18"/>
    <w:rsid w:val="00677ECA"/>
    <w:rsid w:val="00680063"/>
    <w:rsid w:val="00686882"/>
    <w:rsid w:val="00691BF2"/>
    <w:rsid w:val="00696C8B"/>
    <w:rsid w:val="006A0D8D"/>
    <w:rsid w:val="006C3462"/>
    <w:rsid w:val="006C3CFF"/>
    <w:rsid w:val="006D0B16"/>
    <w:rsid w:val="00701D7F"/>
    <w:rsid w:val="00712475"/>
    <w:rsid w:val="00716717"/>
    <w:rsid w:val="007211D8"/>
    <w:rsid w:val="00730D76"/>
    <w:rsid w:val="00746ECB"/>
    <w:rsid w:val="00754C57"/>
    <w:rsid w:val="00762515"/>
    <w:rsid w:val="00764103"/>
    <w:rsid w:val="007767E3"/>
    <w:rsid w:val="007A3D4F"/>
    <w:rsid w:val="007C38EE"/>
    <w:rsid w:val="007C6771"/>
    <w:rsid w:val="007E2536"/>
    <w:rsid w:val="007F0945"/>
    <w:rsid w:val="007F2A66"/>
    <w:rsid w:val="007F2BC2"/>
    <w:rsid w:val="00803600"/>
    <w:rsid w:val="00804869"/>
    <w:rsid w:val="00830390"/>
    <w:rsid w:val="00831869"/>
    <w:rsid w:val="00833CB8"/>
    <w:rsid w:val="00836DDB"/>
    <w:rsid w:val="00850138"/>
    <w:rsid w:val="00853FD0"/>
    <w:rsid w:val="00865D1A"/>
    <w:rsid w:val="008810F5"/>
    <w:rsid w:val="008A1A43"/>
    <w:rsid w:val="008B59BB"/>
    <w:rsid w:val="008B5A45"/>
    <w:rsid w:val="008C1136"/>
    <w:rsid w:val="008D2D71"/>
    <w:rsid w:val="008D5BD1"/>
    <w:rsid w:val="008F1B22"/>
    <w:rsid w:val="008F5B5A"/>
    <w:rsid w:val="009031A4"/>
    <w:rsid w:val="009033BC"/>
    <w:rsid w:val="00920C96"/>
    <w:rsid w:val="00927B40"/>
    <w:rsid w:val="00935AFD"/>
    <w:rsid w:val="00950E4C"/>
    <w:rsid w:val="00953708"/>
    <w:rsid w:val="009638E1"/>
    <w:rsid w:val="00963B85"/>
    <w:rsid w:val="009838AB"/>
    <w:rsid w:val="00996AA6"/>
    <w:rsid w:val="00997CEF"/>
    <w:rsid w:val="009A17F3"/>
    <w:rsid w:val="009A705E"/>
    <w:rsid w:val="009A79BC"/>
    <w:rsid w:val="009B22B5"/>
    <w:rsid w:val="009B43AD"/>
    <w:rsid w:val="009C134E"/>
    <w:rsid w:val="009C290A"/>
    <w:rsid w:val="00A12460"/>
    <w:rsid w:val="00A1641E"/>
    <w:rsid w:val="00A27FCF"/>
    <w:rsid w:val="00A306A9"/>
    <w:rsid w:val="00A30DA2"/>
    <w:rsid w:val="00A474CE"/>
    <w:rsid w:val="00A52A77"/>
    <w:rsid w:val="00A5689C"/>
    <w:rsid w:val="00A62213"/>
    <w:rsid w:val="00A67BA9"/>
    <w:rsid w:val="00A67C16"/>
    <w:rsid w:val="00A91BB9"/>
    <w:rsid w:val="00AA11A7"/>
    <w:rsid w:val="00AC02D4"/>
    <w:rsid w:val="00AD51E5"/>
    <w:rsid w:val="00AF3FCC"/>
    <w:rsid w:val="00AF6201"/>
    <w:rsid w:val="00B17E65"/>
    <w:rsid w:val="00B23480"/>
    <w:rsid w:val="00B24A69"/>
    <w:rsid w:val="00B36182"/>
    <w:rsid w:val="00B76961"/>
    <w:rsid w:val="00B86993"/>
    <w:rsid w:val="00B95593"/>
    <w:rsid w:val="00BA165B"/>
    <w:rsid w:val="00BD4EF6"/>
    <w:rsid w:val="00BD6E8E"/>
    <w:rsid w:val="00BE2602"/>
    <w:rsid w:val="00BE6AC7"/>
    <w:rsid w:val="00BF3D57"/>
    <w:rsid w:val="00C029E6"/>
    <w:rsid w:val="00C06488"/>
    <w:rsid w:val="00C17A23"/>
    <w:rsid w:val="00C36AE6"/>
    <w:rsid w:val="00C43A61"/>
    <w:rsid w:val="00C66DAE"/>
    <w:rsid w:val="00C76AFC"/>
    <w:rsid w:val="00C836E6"/>
    <w:rsid w:val="00C85FE1"/>
    <w:rsid w:val="00CB6361"/>
    <w:rsid w:val="00CB7918"/>
    <w:rsid w:val="00CC649F"/>
    <w:rsid w:val="00CE2DD0"/>
    <w:rsid w:val="00CF0A10"/>
    <w:rsid w:val="00D01444"/>
    <w:rsid w:val="00D17501"/>
    <w:rsid w:val="00D20343"/>
    <w:rsid w:val="00D26D5B"/>
    <w:rsid w:val="00D30243"/>
    <w:rsid w:val="00D4208A"/>
    <w:rsid w:val="00D4783A"/>
    <w:rsid w:val="00D5005D"/>
    <w:rsid w:val="00D630CA"/>
    <w:rsid w:val="00D91379"/>
    <w:rsid w:val="00DA40FC"/>
    <w:rsid w:val="00DB4F15"/>
    <w:rsid w:val="00DB58D3"/>
    <w:rsid w:val="00DD283E"/>
    <w:rsid w:val="00DD4731"/>
    <w:rsid w:val="00DF0367"/>
    <w:rsid w:val="00E257D1"/>
    <w:rsid w:val="00E326BF"/>
    <w:rsid w:val="00E414EC"/>
    <w:rsid w:val="00E41D69"/>
    <w:rsid w:val="00E457B8"/>
    <w:rsid w:val="00E558D7"/>
    <w:rsid w:val="00E57D98"/>
    <w:rsid w:val="00E8126A"/>
    <w:rsid w:val="00E81C53"/>
    <w:rsid w:val="00E8718A"/>
    <w:rsid w:val="00EC3BDD"/>
    <w:rsid w:val="00EC7059"/>
    <w:rsid w:val="00ED29B6"/>
    <w:rsid w:val="00EE18BB"/>
    <w:rsid w:val="00EE4BB9"/>
    <w:rsid w:val="00EF5219"/>
    <w:rsid w:val="00F036D9"/>
    <w:rsid w:val="00F23B30"/>
    <w:rsid w:val="00F3015B"/>
    <w:rsid w:val="00F35844"/>
    <w:rsid w:val="00F4430A"/>
    <w:rsid w:val="00F47AE8"/>
    <w:rsid w:val="00F47DF2"/>
    <w:rsid w:val="00F5667B"/>
    <w:rsid w:val="00F7321A"/>
    <w:rsid w:val="00F76C8A"/>
    <w:rsid w:val="00F833DE"/>
    <w:rsid w:val="00F87B57"/>
    <w:rsid w:val="00F96B13"/>
    <w:rsid w:val="00FA549D"/>
    <w:rsid w:val="00FB02DA"/>
    <w:rsid w:val="00FB10C4"/>
    <w:rsid w:val="00FD3AA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D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D57"/>
  </w:style>
  <w:style w:type="paragraph" w:styleId="a5">
    <w:name w:val="footer"/>
    <w:basedOn w:val="a"/>
    <w:link w:val="a6"/>
    <w:uiPriority w:val="99"/>
    <w:unhideWhenUsed/>
    <w:rsid w:val="00BF3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D57"/>
  </w:style>
  <w:style w:type="paragraph" w:styleId="a7">
    <w:name w:val="Balloon Text"/>
    <w:basedOn w:val="a"/>
    <w:link w:val="a8"/>
    <w:uiPriority w:val="99"/>
    <w:semiHidden/>
    <w:unhideWhenUsed/>
    <w:rsid w:val="00EC3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3B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B7918"/>
    <w:pPr>
      <w:ind w:leftChars="400" w:left="840"/>
    </w:pPr>
  </w:style>
  <w:style w:type="table" w:styleId="aa">
    <w:name w:val="Table Grid"/>
    <w:basedOn w:val="a1"/>
    <w:uiPriority w:val="59"/>
    <w:rsid w:val="007F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568DC"/>
    <w:rPr>
      <w:color w:val="0000FF" w:themeColor="hyperlink"/>
      <w:u w:val="single"/>
    </w:rPr>
  </w:style>
  <w:style w:type="character" w:customStyle="1" w:styleId="small6">
    <w:name w:val="small6"/>
    <w:basedOn w:val="a0"/>
    <w:rsid w:val="009B22B5"/>
    <w:rPr>
      <w:sz w:val="24"/>
      <w:szCs w:val="24"/>
    </w:rPr>
  </w:style>
  <w:style w:type="paragraph" w:styleId="Web">
    <w:name w:val="Normal (Web)"/>
    <w:basedOn w:val="a"/>
    <w:uiPriority w:val="99"/>
    <w:unhideWhenUsed/>
    <w:rsid w:val="002E64BB"/>
    <w:pPr>
      <w:widowControl/>
      <w:spacing w:before="134" w:after="24" w:line="360" w:lineRule="atLeast"/>
      <w:ind w:lef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</w:rPr>
  </w:style>
  <w:style w:type="character" w:styleId="ac">
    <w:name w:val="FollowedHyperlink"/>
    <w:basedOn w:val="a0"/>
    <w:uiPriority w:val="99"/>
    <w:semiHidden/>
    <w:unhideWhenUsed/>
    <w:rsid w:val="000071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93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324">
          <w:marLeft w:val="0"/>
          <w:marRight w:val="0"/>
          <w:marTop w:val="0"/>
          <w:marBottom w:val="0"/>
          <w:divBdr>
            <w:top w:val="single" w:sz="36" w:space="0" w:color="00589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104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9743">
                          <w:marLeft w:val="0"/>
                          <w:marRight w:val="0"/>
                          <w:marTop w:val="6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7120">
                                  <w:marLeft w:val="0"/>
                                  <w:marRight w:val="0"/>
                                  <w:marTop w:val="13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2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77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9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46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8" w:color="D2FF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377">
          <w:marLeft w:val="0"/>
          <w:marRight w:val="0"/>
          <w:marTop w:val="0"/>
          <w:marBottom w:val="0"/>
          <w:divBdr>
            <w:top w:val="single" w:sz="36" w:space="0" w:color="00589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88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8330">
                          <w:marLeft w:val="0"/>
                          <w:marRight w:val="0"/>
                          <w:marTop w:val="6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04191">
                                  <w:marLeft w:val="0"/>
                                  <w:marRight w:val="0"/>
                                  <w:marTop w:val="13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5D202-9FB4-401B-8A03-04D9B341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2020-03-31T08:17:00Z</dcterms:created>
  <dcterms:modified xsi:type="dcterms:W3CDTF">2020-04-13T04:20:00Z</dcterms:modified>
</cp:coreProperties>
</file>