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EC" w:rsidRPr="00ED51EC" w:rsidRDefault="00ED51EC" w:rsidP="00ED51EC">
      <w:pPr>
        <w:autoSpaceDE w:val="0"/>
        <w:autoSpaceDN w:val="0"/>
        <w:ind w:firstLineChars="100" w:firstLine="220"/>
        <w:jc w:val="right"/>
        <w:rPr>
          <w:rFonts w:ascii="ＭＳ 明朝" w:eastAsia="ＭＳ 明朝" w:hAnsi="ＭＳ 明朝" w:cs="MS-Mincho"/>
          <w:kern w:val="0"/>
          <w:sz w:val="22"/>
        </w:rPr>
      </w:pPr>
      <w:bookmarkStart w:id="0" w:name="_GoBack"/>
      <w:bookmarkEnd w:id="0"/>
    </w:p>
    <w:p w:rsidR="00ED51EC" w:rsidRPr="00ED51EC" w:rsidRDefault="00ED51EC" w:rsidP="00ED51EC">
      <w:pPr>
        <w:autoSpaceDE w:val="0"/>
        <w:autoSpaceDN w:val="0"/>
        <w:ind w:firstLineChars="100" w:firstLine="320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ED51EC">
        <w:rPr>
          <w:rFonts w:ascii="ＭＳ 明朝" w:eastAsia="ＭＳ 明朝" w:hAnsi="ＭＳ 明朝" w:cs="MS-Mincho" w:hint="eastAsia"/>
          <w:kern w:val="0"/>
          <w:sz w:val="32"/>
          <w:szCs w:val="32"/>
        </w:rPr>
        <w:t>火薬類消費計画書</w:t>
      </w:r>
    </w:p>
    <w:p w:rsidR="00ED51EC" w:rsidRPr="00ED51EC" w:rsidRDefault="00ED51EC" w:rsidP="00ED51EC">
      <w:pPr>
        <w:autoSpaceDE w:val="0"/>
        <w:autoSpaceDN w:val="0"/>
        <w:ind w:firstLineChars="100" w:firstLine="28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764"/>
        <w:gridCol w:w="2775"/>
        <w:gridCol w:w="990"/>
        <w:gridCol w:w="1562"/>
        <w:gridCol w:w="3685"/>
      </w:tblGrid>
      <w:tr w:rsidR="00ED51EC" w:rsidRPr="00ED51EC" w:rsidTr="00ED51EC">
        <w:trPr>
          <w:cantSplit/>
          <w:trHeight w:val="861"/>
        </w:trPr>
        <w:tc>
          <w:tcPr>
            <w:tcW w:w="764" w:type="dxa"/>
            <w:vMerge w:val="restart"/>
            <w:textDirection w:val="tbRlV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消費の方法</w:t>
            </w:r>
          </w:p>
        </w:tc>
        <w:tc>
          <w:tcPr>
            <w:tcW w:w="2775" w:type="dxa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点火の方法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spacing w:line="600" w:lineRule="auto"/>
              <w:jc w:val="center"/>
              <w:rPr>
                <w:rFonts w:ascii="HG創英角ﾎﾟｯﾌﾟ体" w:eastAsia="HG創英角ﾎﾟｯﾌﾟ体" w:hAnsi="Century" w:cs="Times New Roman"/>
                <w:color w:val="FF0000"/>
                <w:sz w:val="24"/>
                <w:szCs w:val="24"/>
              </w:rPr>
            </w:pPr>
          </w:p>
        </w:tc>
      </w:tr>
      <w:tr w:rsidR="00ED51EC" w:rsidRPr="00ED51EC" w:rsidTr="00ED51EC">
        <w:trPr>
          <w:cantSplit/>
          <w:trHeight w:val="711"/>
        </w:trPr>
        <w:tc>
          <w:tcPr>
            <w:tcW w:w="764" w:type="dxa"/>
            <w:vMerge/>
            <w:textDirection w:val="tbRlV"/>
          </w:tcPr>
          <w:p w:rsidR="00ED51EC" w:rsidRPr="00ED51EC" w:rsidRDefault="00ED51EC" w:rsidP="00ED51EC">
            <w:pPr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進行表（消費順序）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cantSplit/>
          <w:trHeight w:val="874"/>
        </w:trPr>
        <w:tc>
          <w:tcPr>
            <w:tcW w:w="764" w:type="dxa"/>
            <w:vMerge/>
            <w:textDirection w:val="tbRlV"/>
          </w:tcPr>
          <w:p w:rsidR="00ED51EC" w:rsidRPr="00ED51EC" w:rsidRDefault="00ED51EC" w:rsidP="00ED51EC">
            <w:pPr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煙火置場の構造の概要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trHeight w:val="720"/>
        </w:trPr>
        <w:tc>
          <w:tcPr>
            <w:tcW w:w="3539" w:type="dxa"/>
            <w:gridSpan w:val="2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製造業者の名称又は氏名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trHeight w:val="700"/>
        </w:trPr>
        <w:tc>
          <w:tcPr>
            <w:tcW w:w="3539" w:type="dxa"/>
            <w:gridSpan w:val="2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消費場所付近の見取図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trHeight w:val="568"/>
        </w:trPr>
        <w:tc>
          <w:tcPr>
            <w:tcW w:w="3539" w:type="dxa"/>
            <w:gridSpan w:val="2"/>
            <w:vMerge w:val="restart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火薬類取扱者の氏名</w:t>
            </w:r>
          </w:p>
          <w:p w:rsidR="00ED51EC" w:rsidRPr="00ED51EC" w:rsidRDefault="00ED51EC" w:rsidP="00ED51EC">
            <w:pPr>
              <w:autoSpaceDE w:val="0"/>
              <w:autoSpaceDN w:val="0"/>
              <w:ind w:firstLineChars="100" w:firstLine="220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</w:rPr>
              <w:t>（従事者氏名）</w:t>
            </w:r>
          </w:p>
        </w:tc>
        <w:tc>
          <w:tcPr>
            <w:tcW w:w="2552" w:type="dxa"/>
            <w:gridSpan w:val="2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火薬類取扱保安責任者名簿</w:t>
            </w:r>
          </w:p>
        </w:tc>
        <w:tc>
          <w:tcPr>
            <w:tcW w:w="3685" w:type="dxa"/>
            <w:vMerge w:val="restart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日本煙火協会発行手帳番号</w:t>
            </w:r>
          </w:p>
        </w:tc>
      </w:tr>
      <w:tr w:rsidR="00ED51EC" w:rsidRPr="00ED51EC" w:rsidTr="00ED51EC">
        <w:trPr>
          <w:trHeight w:val="525"/>
        </w:trPr>
        <w:tc>
          <w:tcPr>
            <w:tcW w:w="3539" w:type="dxa"/>
            <w:gridSpan w:val="2"/>
            <w:vMerge/>
          </w:tcPr>
          <w:p w:rsidR="00ED51EC" w:rsidRPr="00ED51EC" w:rsidRDefault="00ED51EC" w:rsidP="00ED51EC">
            <w:pPr>
              <w:autoSpaceDE w:val="0"/>
              <w:autoSpaceDN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990" w:type="dxa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種類・交付県</w:t>
            </w:r>
          </w:p>
        </w:tc>
        <w:tc>
          <w:tcPr>
            <w:tcW w:w="1562" w:type="dxa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免状番号</w:t>
            </w:r>
          </w:p>
        </w:tc>
        <w:tc>
          <w:tcPr>
            <w:tcW w:w="3685" w:type="dxa"/>
            <w:vMerge/>
          </w:tcPr>
          <w:p w:rsidR="00ED51EC" w:rsidRPr="00ED51EC" w:rsidRDefault="00ED51EC" w:rsidP="00ED51EC">
            <w:pPr>
              <w:autoSpaceDE w:val="0"/>
              <w:autoSpaceDN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trHeight w:val="1058"/>
        </w:trPr>
        <w:tc>
          <w:tcPr>
            <w:tcW w:w="3539" w:type="dxa"/>
            <w:gridSpan w:val="2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以下添付書類参照</w:t>
            </w:r>
          </w:p>
        </w:tc>
        <w:tc>
          <w:tcPr>
            <w:tcW w:w="990" w:type="dxa"/>
          </w:tcPr>
          <w:p w:rsidR="00ED51EC" w:rsidRPr="00ED51EC" w:rsidRDefault="00ED51EC" w:rsidP="00ED51EC">
            <w:pPr>
              <w:autoSpaceDE w:val="0"/>
              <w:autoSpaceDN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1562" w:type="dxa"/>
          </w:tcPr>
          <w:p w:rsidR="00ED51EC" w:rsidRPr="00ED51EC" w:rsidRDefault="00ED51EC" w:rsidP="00ED51EC">
            <w:pPr>
              <w:autoSpaceDE w:val="0"/>
              <w:autoSpaceDN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3685" w:type="dxa"/>
          </w:tcPr>
          <w:p w:rsidR="00ED51EC" w:rsidRPr="00ED51EC" w:rsidRDefault="00ED51EC" w:rsidP="00ED51EC">
            <w:pPr>
              <w:autoSpaceDE w:val="0"/>
              <w:autoSpaceDN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trHeight w:val="910"/>
        </w:trPr>
        <w:tc>
          <w:tcPr>
            <w:tcW w:w="3539" w:type="dxa"/>
            <w:gridSpan w:val="2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煙火の種類及び個数【※】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trHeight w:val="882"/>
        </w:trPr>
        <w:tc>
          <w:tcPr>
            <w:tcW w:w="3539" w:type="dxa"/>
            <w:gridSpan w:val="2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立入禁止措置【※】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trHeight w:val="882"/>
        </w:trPr>
        <w:tc>
          <w:tcPr>
            <w:tcW w:w="3539" w:type="dxa"/>
            <w:gridSpan w:val="2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災害防止対策【※】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ED51EC" w:rsidRPr="00ED51EC" w:rsidTr="00ED51EC">
        <w:trPr>
          <w:trHeight w:val="882"/>
        </w:trPr>
        <w:tc>
          <w:tcPr>
            <w:tcW w:w="3539" w:type="dxa"/>
            <w:gridSpan w:val="2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ED51EC">
              <w:rPr>
                <w:rFonts w:ascii="ＭＳ 明朝" w:eastAsia="ＭＳ 明朝" w:hAnsi="ＭＳ 明朝" w:cs="MS-Mincho" w:hint="eastAsia"/>
                <w:kern w:val="0"/>
                <w:sz w:val="22"/>
              </w:rPr>
              <w:t>警備体制・緊急時連絡体制【※】</w:t>
            </w:r>
          </w:p>
        </w:tc>
        <w:tc>
          <w:tcPr>
            <w:tcW w:w="6237" w:type="dxa"/>
            <w:gridSpan w:val="3"/>
            <w:vAlign w:val="center"/>
          </w:tcPr>
          <w:p w:rsidR="00ED51EC" w:rsidRPr="00ED51EC" w:rsidRDefault="00ED51EC" w:rsidP="00ED51EC">
            <w:pPr>
              <w:autoSpaceDE w:val="0"/>
              <w:autoSpaceDN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</w:tbl>
    <w:p w:rsidR="00ED51EC" w:rsidRPr="00ED51EC" w:rsidRDefault="00ED51EC" w:rsidP="00ED51EC">
      <w:pPr>
        <w:autoSpaceDE w:val="0"/>
        <w:autoSpaceDN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ED51EC" w:rsidRPr="00ED51EC" w:rsidRDefault="00ED51EC" w:rsidP="00ED51EC">
      <w:pPr>
        <w:autoSpaceDE w:val="0"/>
        <w:autoSpaceDN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ED51EC">
        <w:rPr>
          <w:rFonts w:ascii="ＭＳ 明朝" w:eastAsia="ＭＳ 明朝" w:hAnsi="ＭＳ 明朝" w:cs="MS-Mincho" w:hint="eastAsia"/>
          <w:kern w:val="0"/>
          <w:sz w:val="22"/>
        </w:rPr>
        <w:t>【※】大阪市火薬類取締法事務処理要綱に基づく記載事項</w:t>
      </w:r>
    </w:p>
    <w:p w:rsidR="00ED51EC" w:rsidRPr="00ED51EC" w:rsidRDefault="00ED51EC" w:rsidP="00ED51EC">
      <w:pPr>
        <w:autoSpaceDE w:val="0"/>
        <w:autoSpaceDN w:val="0"/>
        <w:jc w:val="left"/>
        <w:rPr>
          <w:rFonts w:ascii="HG丸ｺﾞｼｯｸM-PRO" w:eastAsia="HG丸ｺﾞｼｯｸM-PRO" w:hAnsi="Century" w:cs="MS-Mincho"/>
          <w:kern w:val="0"/>
          <w:sz w:val="22"/>
        </w:rPr>
      </w:pPr>
    </w:p>
    <w:sectPr w:rsidR="00ED51EC" w:rsidRPr="00ED51EC" w:rsidSect="00ED51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EC" w:rsidRDefault="00ED51EC" w:rsidP="00ED51EC">
      <w:r>
        <w:separator/>
      </w:r>
    </w:p>
  </w:endnote>
  <w:endnote w:type="continuationSeparator" w:id="0">
    <w:p w:rsidR="00ED51EC" w:rsidRDefault="00ED51EC" w:rsidP="00E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EC" w:rsidRDefault="00ED51EC" w:rsidP="00ED51EC">
      <w:r>
        <w:separator/>
      </w:r>
    </w:p>
  </w:footnote>
  <w:footnote w:type="continuationSeparator" w:id="0">
    <w:p w:rsidR="00ED51EC" w:rsidRDefault="00ED51EC" w:rsidP="00ED5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B9"/>
    <w:rsid w:val="00C23531"/>
    <w:rsid w:val="00ED51EC"/>
    <w:rsid w:val="00E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570CC2-78B5-4052-926B-D9E7A81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1EC"/>
  </w:style>
  <w:style w:type="paragraph" w:styleId="a5">
    <w:name w:val="footer"/>
    <w:basedOn w:val="a"/>
    <w:link w:val="a6"/>
    <w:uiPriority w:val="99"/>
    <w:unhideWhenUsed/>
    <w:rsid w:val="00ED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1EC"/>
  </w:style>
  <w:style w:type="table" w:customStyle="1" w:styleId="1">
    <w:name w:val="表 (格子)1"/>
    <w:basedOn w:val="a1"/>
    <w:next w:val="a7"/>
    <w:uiPriority w:val="39"/>
    <w:rsid w:val="00ED51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2022-03-22T04:16:00Z</dcterms:created>
  <dcterms:modified xsi:type="dcterms:W3CDTF">2022-03-22T04:21:00Z</dcterms:modified>
</cp:coreProperties>
</file>