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F2E7" w14:textId="26764E9A" w:rsidR="00B53A09" w:rsidRDefault="00F9785E" w:rsidP="00DA62E6">
      <w:pPr>
        <w:tabs>
          <w:tab w:val="left" w:pos="4820"/>
        </w:tabs>
        <w:ind w:right="894"/>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7E3A5959" wp14:editId="35F4543D">
                <wp:simplePos x="0" y="0"/>
                <wp:positionH relativeFrom="column">
                  <wp:posOffset>4895850</wp:posOffset>
                </wp:positionH>
                <wp:positionV relativeFrom="paragraph">
                  <wp:posOffset>-313055</wp:posOffset>
                </wp:positionV>
                <wp:extent cx="800100" cy="325120"/>
                <wp:effectExtent l="0" t="0" r="19050" b="17780"/>
                <wp:wrapNone/>
                <wp:docPr id="3" name="Rectangle 1" title="資料２">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5120"/>
                        </a:xfrm>
                        <a:prstGeom prst="rect">
                          <a:avLst/>
                        </a:prstGeom>
                        <a:noFill/>
                        <a:ln w="12700">
                          <a:solidFill>
                            <a:srgbClr val="000000"/>
                          </a:solidFill>
                          <a:miter lim="800000"/>
                          <a:headEnd/>
                          <a:tailEnd/>
                        </a:ln>
                      </wps:spPr>
                      <wps:txbx>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資料１</w:t>
                            </w:r>
                          </w:p>
                        </w:txbxContent>
                      </wps:txbx>
                      <wps:bodyPr vertOverflow="clip" wrap="square" lIns="74295" tIns="8890" rIns="74295" bIns="8890" anchor="ctr" anchorCtr="0" upright="1"/>
                    </wps:wsp>
                  </a:graphicData>
                </a:graphic>
              </wp:anchor>
            </w:drawing>
          </mc:Choice>
          <mc:Fallback>
            <w:pict>
              <v:rect w14:anchorId="7E3A5959" id="Rectangle 1" o:spid="_x0000_s1026" alt="タイトル: 資料２" style="position:absolute;left:0;text-align:left;margin-left:385.5pt;margin-top:-24.65pt;width:63pt;height:2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" filled="f" strokeweight="1pt">
                <v:textbox inset="5.85pt,.7pt,5.85pt,.7pt">
                  <w:txbxContent>
                    <w:p w14:paraId="5481FB72" w14:textId="36FDFED8" w:rsidR="00F9785E" w:rsidRDefault="00F9785E" w:rsidP="00F9785E">
                      <w:pPr>
                        <w:pStyle w:val="Web"/>
                        <w:spacing w:before="0" w:beforeAutospacing="0" w:after="0" w:afterAutospacing="0" w:line="320" w:lineRule="exact"/>
                        <w:jc w:val="center"/>
                      </w:pPr>
                      <w:r>
                        <w:rPr>
                          <w:rFonts w:ascii="ＭＳ ゴシック" w:eastAsia="ＭＳ ゴシック" w:hAnsi="ＭＳ ゴシック" w:cstheme="minorBidi" w:hint="eastAsia"/>
                          <w:b/>
                          <w:bCs/>
                          <w:color w:val="000000"/>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B635EE">
        <w:rPr>
          <w:rFonts w:ascii="ＭＳ ゴシック" w:eastAsia="ＭＳ ゴシック" w:hAnsi="ＭＳ ゴシック" w:hint="eastAsia"/>
          <w:b/>
          <w:color w:val="000000" w:themeColor="text1"/>
          <w:sz w:val="24"/>
        </w:rPr>
        <w:t>６</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14:paraId="2E0669A0" w14:textId="72C2966D" w:rsidR="009A7EC4" w:rsidRPr="00E32976" w:rsidRDefault="009A7EC4" w:rsidP="007226C5">
      <w:pPr>
        <w:rPr>
          <w:rFonts w:ascii="ＭＳ ゴシック" w:eastAsia="ＭＳ ゴシック" w:hAnsi="ＭＳ ゴシック"/>
          <w:b/>
          <w:sz w:val="24"/>
        </w:rPr>
      </w:pPr>
    </w:p>
    <w:p w14:paraId="470EF392" w14:textId="7BB79924"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14:paraId="392DDA2A" w14:textId="0342085C" w:rsidR="00C17539" w:rsidRPr="00DF1501" w:rsidRDefault="00C17539" w:rsidP="00C17539">
      <w:pPr>
        <w:autoSpaceDE w:val="0"/>
        <w:autoSpaceDN w:val="0"/>
        <w:adjustRightInd w:val="0"/>
      </w:pPr>
      <w:r w:rsidRPr="00DF1501">
        <w:rPr>
          <w:rFonts w:hint="eastAsia"/>
        </w:rPr>
        <w:t xml:space="preserve">　　 </w:t>
      </w:r>
      <w:r w:rsidR="00B635EE">
        <w:rPr>
          <w:rFonts w:hint="eastAsia"/>
        </w:rPr>
        <w:t>610</w:t>
      </w:r>
      <w:r w:rsidRPr="00DF1501">
        <w:rPr>
          <w:rFonts w:hint="eastAsia"/>
        </w:rPr>
        <w:t>件（うち顕名による通報</w:t>
      </w:r>
      <w:r w:rsidR="00B635EE">
        <w:rPr>
          <w:rFonts w:hint="eastAsia"/>
        </w:rPr>
        <w:t>336</w:t>
      </w:r>
      <w:r w:rsidRPr="00DF1501">
        <w:rPr>
          <w:rFonts w:hint="eastAsia"/>
        </w:rPr>
        <w:t>件）</w:t>
      </w:r>
    </w:p>
    <w:p w14:paraId="3DDF99AE" w14:textId="77777777" w:rsidR="00AE4A75" w:rsidRPr="00C17539" w:rsidRDefault="00AE4A75" w:rsidP="00375561">
      <w:pPr>
        <w:rPr>
          <w:rFonts w:hAnsi="ＭＳ 明朝"/>
          <w:color w:val="FF0000"/>
        </w:rPr>
      </w:pPr>
    </w:p>
    <w:p w14:paraId="461781D3" w14:textId="77777777"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14:paraId="5D441E52" w14:textId="77777777" w:rsidTr="005402AA">
        <w:trPr>
          <w:trHeight w:val="227"/>
        </w:trPr>
        <w:tc>
          <w:tcPr>
            <w:tcW w:w="3108" w:type="dxa"/>
            <w:tcBorders>
              <w:top w:val="single" w:sz="12" w:space="0" w:color="auto"/>
              <w:bottom w:val="single" w:sz="4" w:space="0" w:color="auto"/>
            </w:tcBorders>
            <w:shd w:val="clear" w:color="auto" w:fill="FBD4B4"/>
            <w:vAlign w:val="center"/>
          </w:tcPr>
          <w:p w14:paraId="0EDC5EC9" w14:textId="77777777" w:rsidR="00375561" w:rsidRPr="004001BE" w:rsidRDefault="00375561" w:rsidP="00FF4E9F">
            <w:pPr>
              <w:jc w:val="center"/>
              <w:rPr>
                <w:rFonts w:hAnsi="ＭＳ 明朝"/>
              </w:rPr>
            </w:pPr>
            <w:r w:rsidRPr="004001BE">
              <w:rPr>
                <w:rFonts w:hAnsi="ＭＳ 明朝" w:hint="eastAsia"/>
              </w:rPr>
              <w:t>区　　　　　分</w:t>
            </w:r>
          </w:p>
        </w:tc>
        <w:tc>
          <w:tcPr>
            <w:tcW w:w="1895" w:type="dxa"/>
            <w:tcBorders>
              <w:top w:val="single" w:sz="12" w:space="0" w:color="auto"/>
              <w:bottom w:val="single" w:sz="4" w:space="0" w:color="auto"/>
            </w:tcBorders>
            <w:shd w:val="clear" w:color="auto" w:fill="FBD4B4"/>
            <w:vAlign w:val="center"/>
          </w:tcPr>
          <w:p w14:paraId="372D0469" w14:textId="77777777"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895" w:type="dxa"/>
            <w:tcBorders>
              <w:top w:val="single" w:sz="12" w:space="0" w:color="auto"/>
              <w:bottom w:val="single" w:sz="4" w:space="0" w:color="auto"/>
            </w:tcBorders>
            <w:shd w:val="clear" w:color="auto" w:fill="FBD4B4"/>
            <w:vAlign w:val="center"/>
          </w:tcPr>
          <w:p w14:paraId="550EFD3F" w14:textId="77777777"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58" w:type="dxa"/>
            <w:tcBorders>
              <w:top w:val="single" w:sz="12" w:space="0" w:color="auto"/>
              <w:bottom w:val="single" w:sz="4" w:space="0" w:color="auto"/>
            </w:tcBorders>
            <w:shd w:val="clear" w:color="auto" w:fill="FBD4B4"/>
            <w:vAlign w:val="center"/>
          </w:tcPr>
          <w:p w14:paraId="3B163034" w14:textId="77777777" w:rsidR="00375561" w:rsidRPr="004001BE" w:rsidRDefault="00375561" w:rsidP="00FF4E9F">
            <w:pPr>
              <w:jc w:val="center"/>
              <w:rPr>
                <w:rFonts w:hAnsi="ＭＳ 明朝"/>
              </w:rPr>
            </w:pPr>
            <w:r w:rsidRPr="004001BE">
              <w:rPr>
                <w:rFonts w:hAnsi="ＭＳ 明朝" w:hint="eastAsia"/>
              </w:rPr>
              <w:t>合　計</w:t>
            </w:r>
          </w:p>
        </w:tc>
      </w:tr>
      <w:tr w:rsidR="00B635EE" w:rsidRPr="00B4270B" w14:paraId="79D7EE26" w14:textId="77777777" w:rsidTr="005402AA">
        <w:trPr>
          <w:trHeight w:val="227"/>
        </w:trPr>
        <w:tc>
          <w:tcPr>
            <w:tcW w:w="3108" w:type="dxa"/>
            <w:tcBorders>
              <w:top w:val="single" w:sz="4" w:space="0" w:color="auto"/>
              <w:bottom w:val="dotted" w:sz="4" w:space="0" w:color="auto"/>
            </w:tcBorders>
            <w:shd w:val="clear" w:color="auto" w:fill="auto"/>
            <w:vAlign w:val="center"/>
          </w:tcPr>
          <w:p w14:paraId="194C0B0E" w14:textId="77777777" w:rsidR="00B635EE" w:rsidRPr="004001BE" w:rsidRDefault="00B635EE" w:rsidP="00B635EE">
            <w:pPr>
              <w:jc w:val="center"/>
              <w:rPr>
                <w:rFonts w:hAnsi="ＭＳ 明朝"/>
              </w:rPr>
            </w:pPr>
            <w:r w:rsidRPr="006453D6">
              <w:rPr>
                <w:rFonts w:hAnsi="ＭＳ 明朝" w:hint="eastAsia"/>
                <w:spacing w:val="1050"/>
                <w:kern w:val="0"/>
                <w:fitText w:val="2520" w:id="-445486336"/>
              </w:rPr>
              <w:t>面</w:t>
            </w:r>
            <w:r w:rsidRPr="006453D6">
              <w:rPr>
                <w:rFonts w:hAnsi="ＭＳ 明朝" w:hint="eastAsia"/>
                <w:kern w:val="0"/>
                <w:fitText w:val="2520" w:id="-445486336"/>
              </w:rPr>
              <w:t>会</w:t>
            </w:r>
          </w:p>
        </w:tc>
        <w:tc>
          <w:tcPr>
            <w:tcW w:w="1895" w:type="dxa"/>
            <w:tcBorders>
              <w:top w:val="single" w:sz="4" w:space="0" w:color="auto"/>
              <w:bottom w:val="dotted" w:sz="4" w:space="0" w:color="auto"/>
            </w:tcBorders>
          </w:tcPr>
          <w:p w14:paraId="1550D4B5" w14:textId="1747595D" w:rsidR="00B635EE" w:rsidRPr="00BF536D" w:rsidRDefault="00B635EE" w:rsidP="00B635EE">
            <w:pPr>
              <w:jc w:val="right"/>
            </w:pPr>
            <w:r w:rsidRPr="00DA0861">
              <w:rPr>
                <w:rFonts w:hint="eastAsia"/>
              </w:rPr>
              <w:t>155</w:t>
            </w:r>
          </w:p>
        </w:tc>
        <w:tc>
          <w:tcPr>
            <w:tcW w:w="1895" w:type="dxa"/>
            <w:tcBorders>
              <w:top w:val="single" w:sz="4" w:space="0" w:color="auto"/>
              <w:bottom w:val="dotted" w:sz="4" w:space="0" w:color="auto"/>
            </w:tcBorders>
          </w:tcPr>
          <w:p w14:paraId="58FCD535" w14:textId="273BF126" w:rsidR="00B635EE" w:rsidRPr="00BF536D" w:rsidRDefault="00B635EE" w:rsidP="00B635EE">
            <w:pPr>
              <w:jc w:val="right"/>
            </w:pPr>
            <w:r w:rsidRPr="00DA0861">
              <w:rPr>
                <w:rFonts w:hint="eastAsia"/>
              </w:rPr>
              <w:t>－</w:t>
            </w:r>
          </w:p>
        </w:tc>
        <w:tc>
          <w:tcPr>
            <w:tcW w:w="1458" w:type="dxa"/>
            <w:tcBorders>
              <w:top w:val="single" w:sz="4" w:space="0" w:color="auto"/>
              <w:bottom w:val="dotted" w:sz="4" w:space="0" w:color="auto"/>
            </w:tcBorders>
          </w:tcPr>
          <w:p w14:paraId="768C2798" w14:textId="419EF74D" w:rsidR="00B635EE" w:rsidRPr="00BF536D" w:rsidRDefault="00B635EE" w:rsidP="00B635EE">
            <w:pPr>
              <w:jc w:val="right"/>
            </w:pPr>
            <w:r w:rsidRPr="00DA0861">
              <w:rPr>
                <w:rFonts w:hint="eastAsia"/>
              </w:rPr>
              <w:t>155</w:t>
            </w:r>
          </w:p>
        </w:tc>
      </w:tr>
      <w:tr w:rsidR="00B635EE" w:rsidRPr="00B4270B" w14:paraId="51C6364D" w14:textId="77777777" w:rsidTr="005402AA">
        <w:trPr>
          <w:trHeight w:val="227"/>
        </w:trPr>
        <w:tc>
          <w:tcPr>
            <w:tcW w:w="3108" w:type="dxa"/>
            <w:tcBorders>
              <w:top w:val="dotted" w:sz="4" w:space="0" w:color="auto"/>
              <w:bottom w:val="dotted" w:sz="4" w:space="0" w:color="auto"/>
            </w:tcBorders>
            <w:shd w:val="clear" w:color="auto" w:fill="auto"/>
            <w:vAlign w:val="center"/>
          </w:tcPr>
          <w:p w14:paraId="6BD8126D" w14:textId="77777777" w:rsidR="00B635EE" w:rsidRPr="004001BE" w:rsidRDefault="00B635EE" w:rsidP="00B635EE">
            <w:pPr>
              <w:jc w:val="center"/>
              <w:rPr>
                <w:rFonts w:hAnsi="ＭＳ 明朝"/>
              </w:rPr>
            </w:pPr>
            <w:r w:rsidRPr="006453D6">
              <w:rPr>
                <w:rFonts w:hAnsi="ＭＳ 明朝" w:hint="eastAsia"/>
                <w:spacing w:val="1050"/>
                <w:kern w:val="0"/>
                <w:fitText w:val="2520" w:id="-445486335"/>
              </w:rPr>
              <w:t>電</w:t>
            </w:r>
            <w:r w:rsidRPr="006453D6">
              <w:rPr>
                <w:rFonts w:hAnsi="ＭＳ 明朝" w:hint="eastAsia"/>
                <w:kern w:val="0"/>
                <w:fitText w:val="2520" w:id="-445486335"/>
              </w:rPr>
              <w:t>話</w:t>
            </w:r>
          </w:p>
        </w:tc>
        <w:tc>
          <w:tcPr>
            <w:tcW w:w="1895" w:type="dxa"/>
            <w:tcBorders>
              <w:top w:val="dotted" w:sz="4" w:space="0" w:color="auto"/>
              <w:bottom w:val="dotted" w:sz="4" w:space="0" w:color="auto"/>
            </w:tcBorders>
          </w:tcPr>
          <w:p w14:paraId="5B47CBB8" w14:textId="0A821D2B" w:rsidR="00B635EE" w:rsidRPr="00BF536D" w:rsidRDefault="00B635EE" w:rsidP="00B635EE">
            <w:pPr>
              <w:jc w:val="right"/>
            </w:pPr>
            <w:r w:rsidRPr="00DA0861">
              <w:rPr>
                <w:rFonts w:hint="eastAsia"/>
              </w:rPr>
              <w:t>117</w:t>
            </w:r>
          </w:p>
        </w:tc>
        <w:tc>
          <w:tcPr>
            <w:tcW w:w="1895" w:type="dxa"/>
            <w:tcBorders>
              <w:top w:val="dotted" w:sz="4" w:space="0" w:color="auto"/>
              <w:bottom w:val="dotted" w:sz="4" w:space="0" w:color="auto"/>
            </w:tcBorders>
          </w:tcPr>
          <w:p w14:paraId="6C5F2FE0" w14:textId="3CA5A614" w:rsidR="00B635EE" w:rsidRPr="00BF536D" w:rsidRDefault="00B635EE" w:rsidP="00B635EE">
            <w:pPr>
              <w:jc w:val="right"/>
            </w:pPr>
            <w:r w:rsidRPr="00DA0861">
              <w:rPr>
                <w:rFonts w:hint="eastAsia"/>
              </w:rPr>
              <w:t>－</w:t>
            </w:r>
          </w:p>
        </w:tc>
        <w:tc>
          <w:tcPr>
            <w:tcW w:w="1458" w:type="dxa"/>
            <w:tcBorders>
              <w:top w:val="dotted" w:sz="4" w:space="0" w:color="auto"/>
              <w:bottom w:val="dotted" w:sz="4" w:space="0" w:color="auto"/>
            </w:tcBorders>
          </w:tcPr>
          <w:p w14:paraId="1ABCA302" w14:textId="39E13498" w:rsidR="00B635EE" w:rsidRPr="00BF536D" w:rsidRDefault="00B635EE" w:rsidP="00B635EE">
            <w:pPr>
              <w:jc w:val="right"/>
            </w:pPr>
            <w:r w:rsidRPr="00DA0861">
              <w:rPr>
                <w:rFonts w:hint="eastAsia"/>
              </w:rPr>
              <w:t>117</w:t>
            </w:r>
          </w:p>
        </w:tc>
      </w:tr>
      <w:tr w:rsidR="00B635EE" w:rsidRPr="00B4270B" w14:paraId="76F41D44" w14:textId="77777777" w:rsidTr="005402AA">
        <w:trPr>
          <w:trHeight w:val="227"/>
        </w:trPr>
        <w:tc>
          <w:tcPr>
            <w:tcW w:w="3108" w:type="dxa"/>
            <w:tcBorders>
              <w:top w:val="dotted" w:sz="4" w:space="0" w:color="auto"/>
              <w:bottom w:val="dotted" w:sz="4" w:space="0" w:color="auto"/>
            </w:tcBorders>
            <w:shd w:val="clear" w:color="auto" w:fill="auto"/>
            <w:vAlign w:val="center"/>
          </w:tcPr>
          <w:p w14:paraId="3C1E191D" w14:textId="77777777" w:rsidR="00B635EE" w:rsidRPr="004001BE" w:rsidRDefault="00B635EE" w:rsidP="00B635EE">
            <w:pPr>
              <w:jc w:val="center"/>
              <w:rPr>
                <w:rFonts w:hAnsi="ＭＳ 明朝"/>
                <w:kern w:val="0"/>
              </w:rPr>
            </w:pPr>
            <w:r w:rsidRPr="006453D6">
              <w:rPr>
                <w:rFonts w:hAnsi="ＭＳ 明朝" w:hint="eastAsia"/>
                <w:spacing w:val="1050"/>
                <w:kern w:val="0"/>
                <w:fitText w:val="2520" w:id="-445486334"/>
              </w:rPr>
              <w:t>郵</w:t>
            </w:r>
            <w:r w:rsidRPr="006453D6">
              <w:rPr>
                <w:rFonts w:hAnsi="ＭＳ 明朝" w:hint="eastAsia"/>
                <w:kern w:val="0"/>
                <w:fitText w:val="2520" w:id="-445486334"/>
              </w:rPr>
              <w:t>便</w:t>
            </w:r>
          </w:p>
        </w:tc>
        <w:tc>
          <w:tcPr>
            <w:tcW w:w="1895" w:type="dxa"/>
            <w:tcBorders>
              <w:top w:val="dotted" w:sz="4" w:space="0" w:color="auto"/>
              <w:bottom w:val="dotted" w:sz="4" w:space="0" w:color="auto"/>
            </w:tcBorders>
          </w:tcPr>
          <w:p w14:paraId="69B65203" w14:textId="0FAB7134" w:rsidR="00B635EE" w:rsidRPr="00BF536D" w:rsidRDefault="00B635EE" w:rsidP="00B635EE">
            <w:pPr>
              <w:jc w:val="right"/>
            </w:pPr>
            <w:r w:rsidRPr="00DA0861">
              <w:t>80</w:t>
            </w:r>
          </w:p>
        </w:tc>
        <w:tc>
          <w:tcPr>
            <w:tcW w:w="1895" w:type="dxa"/>
            <w:tcBorders>
              <w:top w:val="dotted" w:sz="4" w:space="0" w:color="auto"/>
              <w:bottom w:val="dotted" w:sz="4" w:space="0" w:color="auto"/>
            </w:tcBorders>
          </w:tcPr>
          <w:p w14:paraId="12752D30" w14:textId="3F22A465" w:rsidR="00B635EE" w:rsidRPr="00BF536D" w:rsidRDefault="00B635EE" w:rsidP="00B635EE">
            <w:pPr>
              <w:jc w:val="right"/>
            </w:pPr>
            <w:r w:rsidRPr="00DA0861">
              <w:t>4</w:t>
            </w:r>
          </w:p>
        </w:tc>
        <w:tc>
          <w:tcPr>
            <w:tcW w:w="1458" w:type="dxa"/>
            <w:tcBorders>
              <w:top w:val="dotted" w:sz="4" w:space="0" w:color="auto"/>
              <w:bottom w:val="dotted" w:sz="4" w:space="0" w:color="auto"/>
            </w:tcBorders>
          </w:tcPr>
          <w:p w14:paraId="345333B9" w14:textId="2F097BA0" w:rsidR="00B635EE" w:rsidRPr="00BF536D" w:rsidRDefault="00B635EE" w:rsidP="00B635EE">
            <w:pPr>
              <w:jc w:val="right"/>
            </w:pPr>
            <w:r w:rsidRPr="00DA0861">
              <w:t>84</w:t>
            </w:r>
          </w:p>
        </w:tc>
      </w:tr>
      <w:tr w:rsidR="00B635EE" w:rsidRPr="00B4270B" w14:paraId="2D1A6F5F" w14:textId="77777777" w:rsidTr="005402AA">
        <w:trPr>
          <w:trHeight w:val="227"/>
        </w:trPr>
        <w:tc>
          <w:tcPr>
            <w:tcW w:w="3108" w:type="dxa"/>
            <w:tcBorders>
              <w:top w:val="dotted" w:sz="4" w:space="0" w:color="auto"/>
              <w:bottom w:val="dotted" w:sz="4" w:space="0" w:color="auto"/>
            </w:tcBorders>
            <w:shd w:val="clear" w:color="auto" w:fill="auto"/>
            <w:vAlign w:val="center"/>
          </w:tcPr>
          <w:p w14:paraId="0E13AA79" w14:textId="77777777" w:rsidR="00B635EE" w:rsidRPr="004001BE" w:rsidRDefault="00B635EE" w:rsidP="00B635EE">
            <w:pPr>
              <w:jc w:val="center"/>
              <w:rPr>
                <w:rFonts w:hAnsi="ＭＳ 明朝"/>
                <w:kern w:val="0"/>
              </w:rPr>
            </w:pPr>
            <w:r w:rsidRPr="006453D6">
              <w:rPr>
                <w:rFonts w:hAnsi="ＭＳ 明朝" w:hint="eastAsia"/>
                <w:spacing w:val="146"/>
                <w:kern w:val="0"/>
                <w:fitText w:val="2724" w:id="-663566848"/>
              </w:rPr>
              <w:t>ファクシミ</w:t>
            </w:r>
            <w:r w:rsidRPr="006453D6">
              <w:rPr>
                <w:rFonts w:hAnsi="ＭＳ 明朝" w:hint="eastAsia"/>
                <w:spacing w:val="2"/>
                <w:kern w:val="0"/>
                <w:fitText w:val="2724" w:id="-663566848"/>
              </w:rPr>
              <w:t>リ</w:t>
            </w:r>
          </w:p>
        </w:tc>
        <w:tc>
          <w:tcPr>
            <w:tcW w:w="1895" w:type="dxa"/>
            <w:tcBorders>
              <w:top w:val="dotted" w:sz="4" w:space="0" w:color="auto"/>
              <w:bottom w:val="dotted" w:sz="4" w:space="0" w:color="auto"/>
            </w:tcBorders>
          </w:tcPr>
          <w:p w14:paraId="237FA5AC" w14:textId="19D8872A" w:rsidR="00B635EE" w:rsidRPr="00BF536D" w:rsidRDefault="00B635EE" w:rsidP="00B635EE">
            <w:pPr>
              <w:jc w:val="right"/>
            </w:pPr>
            <w:r w:rsidRPr="00DA0861">
              <w:rPr>
                <w:rFonts w:hint="eastAsia"/>
              </w:rPr>
              <w:t>35</w:t>
            </w:r>
          </w:p>
        </w:tc>
        <w:tc>
          <w:tcPr>
            <w:tcW w:w="1895" w:type="dxa"/>
            <w:tcBorders>
              <w:top w:val="dotted" w:sz="4" w:space="0" w:color="auto"/>
              <w:bottom w:val="dotted" w:sz="4" w:space="0" w:color="auto"/>
            </w:tcBorders>
          </w:tcPr>
          <w:p w14:paraId="7303766C" w14:textId="22C6082A" w:rsidR="00B635EE" w:rsidRPr="00BF536D" w:rsidRDefault="00B635EE" w:rsidP="00B635EE">
            <w:pPr>
              <w:jc w:val="right"/>
            </w:pPr>
            <w:r w:rsidRPr="00DA0861">
              <w:rPr>
                <w:rFonts w:hint="eastAsia"/>
              </w:rPr>
              <w:t>－</w:t>
            </w:r>
          </w:p>
        </w:tc>
        <w:tc>
          <w:tcPr>
            <w:tcW w:w="1458" w:type="dxa"/>
            <w:tcBorders>
              <w:top w:val="dotted" w:sz="4" w:space="0" w:color="auto"/>
              <w:bottom w:val="dotted" w:sz="4" w:space="0" w:color="auto"/>
            </w:tcBorders>
          </w:tcPr>
          <w:p w14:paraId="66E2FD40" w14:textId="2233E5B0" w:rsidR="00B635EE" w:rsidRPr="00BF536D" w:rsidRDefault="00B635EE" w:rsidP="00B635EE">
            <w:pPr>
              <w:jc w:val="right"/>
            </w:pPr>
            <w:r w:rsidRPr="00DA0861">
              <w:rPr>
                <w:rFonts w:hint="eastAsia"/>
              </w:rPr>
              <w:t>35</w:t>
            </w:r>
          </w:p>
        </w:tc>
      </w:tr>
      <w:tr w:rsidR="00B635EE" w:rsidRPr="00B4270B" w14:paraId="5CFE79BA" w14:textId="77777777" w:rsidTr="005402AA">
        <w:trPr>
          <w:trHeight w:val="227"/>
        </w:trPr>
        <w:tc>
          <w:tcPr>
            <w:tcW w:w="3108" w:type="dxa"/>
            <w:tcBorders>
              <w:top w:val="dotted" w:sz="4" w:space="0" w:color="auto"/>
              <w:bottom w:val="double" w:sz="4" w:space="0" w:color="auto"/>
            </w:tcBorders>
            <w:shd w:val="clear" w:color="auto" w:fill="auto"/>
            <w:vAlign w:val="center"/>
          </w:tcPr>
          <w:p w14:paraId="6A2F514C" w14:textId="77777777" w:rsidR="00B635EE" w:rsidRPr="004001BE" w:rsidRDefault="00B635EE" w:rsidP="00B635EE">
            <w:pPr>
              <w:jc w:val="center"/>
              <w:rPr>
                <w:rFonts w:hAnsi="ＭＳ 明朝"/>
                <w:kern w:val="0"/>
              </w:rPr>
            </w:pPr>
            <w:r w:rsidRPr="006453D6">
              <w:rPr>
                <w:rFonts w:hAnsi="ＭＳ 明朝" w:hint="eastAsia"/>
                <w:spacing w:val="34"/>
                <w:kern w:val="0"/>
                <w:fitText w:val="2724" w:id="-663566847"/>
              </w:rPr>
              <w:t>ホームページ・メー</w:t>
            </w:r>
            <w:r w:rsidRPr="006453D6">
              <w:rPr>
                <w:rFonts w:hAnsi="ＭＳ 明朝" w:hint="eastAsia"/>
                <w:spacing w:val="6"/>
                <w:kern w:val="0"/>
                <w:fitText w:val="2724" w:id="-663566847"/>
              </w:rPr>
              <w:t>ル</w:t>
            </w:r>
          </w:p>
        </w:tc>
        <w:tc>
          <w:tcPr>
            <w:tcW w:w="1895" w:type="dxa"/>
            <w:tcBorders>
              <w:top w:val="dotted" w:sz="4" w:space="0" w:color="auto"/>
              <w:bottom w:val="double" w:sz="4" w:space="0" w:color="auto"/>
            </w:tcBorders>
          </w:tcPr>
          <w:p w14:paraId="344EBCE2" w14:textId="3BFF4DC8" w:rsidR="00B635EE" w:rsidRPr="00BF536D" w:rsidRDefault="00B635EE" w:rsidP="00B635EE">
            <w:pPr>
              <w:jc w:val="right"/>
            </w:pPr>
            <w:r w:rsidRPr="00DA0861">
              <w:t>104</w:t>
            </w:r>
          </w:p>
        </w:tc>
        <w:tc>
          <w:tcPr>
            <w:tcW w:w="1895" w:type="dxa"/>
            <w:tcBorders>
              <w:top w:val="dotted" w:sz="4" w:space="0" w:color="auto"/>
              <w:bottom w:val="double" w:sz="4" w:space="0" w:color="auto"/>
            </w:tcBorders>
          </w:tcPr>
          <w:p w14:paraId="4BB0EFA2" w14:textId="4C57B803" w:rsidR="00B635EE" w:rsidRPr="00BF536D" w:rsidRDefault="00B635EE" w:rsidP="00B635EE">
            <w:pPr>
              <w:jc w:val="right"/>
            </w:pPr>
            <w:r w:rsidRPr="00DA0861">
              <w:t>115</w:t>
            </w:r>
          </w:p>
        </w:tc>
        <w:tc>
          <w:tcPr>
            <w:tcW w:w="1458" w:type="dxa"/>
            <w:tcBorders>
              <w:top w:val="dotted" w:sz="4" w:space="0" w:color="auto"/>
              <w:bottom w:val="double" w:sz="4" w:space="0" w:color="auto"/>
            </w:tcBorders>
          </w:tcPr>
          <w:p w14:paraId="5DE60945" w14:textId="5C3B3A6F" w:rsidR="00B635EE" w:rsidRPr="00BF536D" w:rsidRDefault="00B635EE" w:rsidP="00B635EE">
            <w:pPr>
              <w:jc w:val="right"/>
            </w:pPr>
            <w:r w:rsidRPr="00DA0861">
              <w:t>219</w:t>
            </w:r>
          </w:p>
        </w:tc>
      </w:tr>
      <w:tr w:rsidR="00B635EE" w:rsidRPr="00B4270B" w14:paraId="4B94D104" w14:textId="77777777" w:rsidTr="00E95C13">
        <w:trPr>
          <w:trHeight w:val="227"/>
        </w:trPr>
        <w:tc>
          <w:tcPr>
            <w:tcW w:w="3108" w:type="dxa"/>
            <w:tcBorders>
              <w:top w:val="double" w:sz="4" w:space="0" w:color="auto"/>
              <w:bottom w:val="single" w:sz="12" w:space="0" w:color="auto"/>
            </w:tcBorders>
            <w:shd w:val="clear" w:color="auto" w:fill="auto"/>
            <w:vAlign w:val="center"/>
          </w:tcPr>
          <w:p w14:paraId="2990B05C" w14:textId="77777777" w:rsidR="00B635EE" w:rsidRPr="004001BE" w:rsidRDefault="00B635EE" w:rsidP="00B635EE">
            <w:pPr>
              <w:jc w:val="center"/>
              <w:rPr>
                <w:rFonts w:hAnsi="ＭＳ 明朝"/>
                <w:kern w:val="0"/>
              </w:rPr>
            </w:pPr>
            <w:r w:rsidRPr="006453D6">
              <w:rPr>
                <w:rFonts w:hAnsi="ＭＳ 明朝" w:hint="eastAsia"/>
                <w:spacing w:val="1050"/>
                <w:kern w:val="0"/>
                <w:fitText w:val="2520" w:id="-445486331"/>
              </w:rPr>
              <w:t>合</w:t>
            </w:r>
            <w:r w:rsidRPr="006453D6">
              <w:rPr>
                <w:rFonts w:hAnsi="ＭＳ 明朝" w:hint="eastAsia"/>
                <w:kern w:val="0"/>
                <w:fitText w:val="2520" w:id="-445486331"/>
              </w:rPr>
              <w:t>計</w:t>
            </w:r>
          </w:p>
        </w:tc>
        <w:tc>
          <w:tcPr>
            <w:tcW w:w="1895" w:type="dxa"/>
            <w:tcBorders>
              <w:top w:val="double" w:sz="4" w:space="0" w:color="auto"/>
            </w:tcBorders>
          </w:tcPr>
          <w:p w14:paraId="2ECA8075" w14:textId="673D8B04" w:rsidR="00B635EE" w:rsidRPr="00BF536D" w:rsidRDefault="00B635EE" w:rsidP="00B635EE">
            <w:pPr>
              <w:jc w:val="right"/>
            </w:pPr>
            <w:r w:rsidRPr="00DA0861">
              <w:t>491</w:t>
            </w:r>
          </w:p>
        </w:tc>
        <w:tc>
          <w:tcPr>
            <w:tcW w:w="1895" w:type="dxa"/>
            <w:tcBorders>
              <w:top w:val="double" w:sz="4" w:space="0" w:color="auto"/>
            </w:tcBorders>
          </w:tcPr>
          <w:p w14:paraId="29AEC379" w14:textId="3F0AF85D" w:rsidR="00B635EE" w:rsidRPr="00BF536D" w:rsidRDefault="00B635EE" w:rsidP="00B635EE">
            <w:pPr>
              <w:jc w:val="right"/>
            </w:pPr>
            <w:r w:rsidRPr="00DA0861">
              <w:t>119</w:t>
            </w:r>
          </w:p>
        </w:tc>
        <w:tc>
          <w:tcPr>
            <w:tcW w:w="1458" w:type="dxa"/>
            <w:tcBorders>
              <w:top w:val="double" w:sz="4" w:space="0" w:color="auto"/>
            </w:tcBorders>
          </w:tcPr>
          <w:p w14:paraId="308DD0ED" w14:textId="22E6CE72" w:rsidR="00B635EE" w:rsidRDefault="00B635EE" w:rsidP="00B635EE">
            <w:pPr>
              <w:jc w:val="right"/>
            </w:pPr>
            <w:r w:rsidRPr="00DA0861">
              <w:t>610</w:t>
            </w:r>
          </w:p>
        </w:tc>
      </w:tr>
    </w:tbl>
    <w:p w14:paraId="272353C8" w14:textId="3FE3D9E0" w:rsidR="00E53B19" w:rsidRPr="00510114" w:rsidRDefault="00C96C32" w:rsidP="00E53B19">
      <w:pPr>
        <w:autoSpaceDE w:val="0"/>
        <w:autoSpaceDN w:val="0"/>
        <w:adjustRightInd w:val="0"/>
        <w:ind w:leftChars="223" w:left="833" w:hangingChars="151" w:hanging="327"/>
        <w:jc w:val="left"/>
        <w:rPr>
          <w:rFonts w:hAnsi="ＭＳ 明朝"/>
          <w:sz w:val="20"/>
          <w:szCs w:val="20"/>
        </w:rPr>
      </w:pPr>
      <w:r w:rsidRPr="00C96C32">
        <w:rPr>
          <w:rFonts w:hint="eastAsia"/>
          <w:sz w:val="20"/>
          <w:szCs w:val="20"/>
        </w:rPr>
        <w:t>（注）</w:t>
      </w:r>
      <w:r w:rsidR="00E53B19" w:rsidRPr="00510114">
        <w:rPr>
          <w:rFonts w:hAnsi="ＭＳ 明朝" w:hint="eastAsia"/>
          <w:sz w:val="20"/>
          <w:szCs w:val="20"/>
        </w:rPr>
        <w:t>内部受付窓口の件数は、大阪市の担当部署（総務局監察部監察課</w:t>
      </w:r>
      <w:r w:rsidR="00AF2E5E">
        <w:rPr>
          <w:rFonts w:hAnsi="ＭＳ 明朝" w:hint="eastAsia"/>
          <w:sz w:val="20"/>
          <w:szCs w:val="20"/>
        </w:rPr>
        <w:t>並びに</w:t>
      </w:r>
      <w:r w:rsidR="00E53B19" w:rsidRPr="00510114">
        <w:rPr>
          <w:rFonts w:hAnsi="ＭＳ 明朝" w:hint="eastAsia"/>
          <w:sz w:val="20"/>
          <w:szCs w:val="20"/>
        </w:rPr>
        <w:t>各区役所</w:t>
      </w:r>
      <w:r w:rsidR="00AF2E5E">
        <w:rPr>
          <w:rFonts w:hAnsi="ＭＳ 明朝" w:hint="eastAsia"/>
          <w:sz w:val="20"/>
          <w:szCs w:val="20"/>
        </w:rPr>
        <w:t>及び</w:t>
      </w:r>
      <w:r w:rsidR="00E53B19" w:rsidRPr="00510114">
        <w:rPr>
          <w:rFonts w:hAnsi="ＭＳ 明朝" w:hint="eastAsia"/>
          <w:sz w:val="20"/>
          <w:szCs w:val="20"/>
        </w:rPr>
        <w:t>局等のコンプライアンス担当）が受け付けたものである。</w:t>
      </w:r>
    </w:p>
    <w:p w14:paraId="1151E485" w14:textId="1F07D5FA"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w:t>
      </w:r>
      <w:r w:rsidR="003571E3">
        <w:rPr>
          <w:rFonts w:hAnsi="ＭＳ 明朝" w:hint="eastAsia"/>
          <w:sz w:val="20"/>
          <w:szCs w:val="20"/>
        </w:rPr>
        <w:t>大阪市</w:t>
      </w:r>
      <w:r w:rsidRPr="00510114">
        <w:rPr>
          <w:rFonts w:hAnsi="ＭＳ 明朝" w:hint="eastAsia"/>
          <w:sz w:val="20"/>
          <w:szCs w:val="20"/>
        </w:rPr>
        <w:t>公正職務審査委員会（以下「委員会」という。）が受け付けたものである。（下記３についても同じ。）</w:t>
      </w:r>
    </w:p>
    <w:p w14:paraId="0DB87306" w14:textId="77777777" w:rsidR="00F17DC0" w:rsidRDefault="00F17DC0" w:rsidP="00F17DC0">
      <w:pPr>
        <w:ind w:left="759" w:hangingChars="350" w:hanging="759"/>
        <w:rPr>
          <w:rFonts w:hAnsi="ＭＳ 明朝"/>
          <w:color w:val="FF0000"/>
          <w:sz w:val="20"/>
          <w:szCs w:val="20"/>
        </w:rPr>
      </w:pPr>
    </w:p>
    <w:p w14:paraId="78216333" w14:textId="77777777"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14:paraId="0F02B35C" w14:textId="77777777" w:rsidTr="00FF0E4C">
        <w:trPr>
          <w:trHeight w:val="227"/>
        </w:trPr>
        <w:tc>
          <w:tcPr>
            <w:tcW w:w="3087" w:type="dxa"/>
            <w:tcBorders>
              <w:top w:val="single" w:sz="12" w:space="0" w:color="auto"/>
              <w:bottom w:val="single" w:sz="4" w:space="0" w:color="auto"/>
            </w:tcBorders>
            <w:shd w:val="clear" w:color="auto" w:fill="FBD4B4"/>
            <w:vAlign w:val="center"/>
          </w:tcPr>
          <w:p w14:paraId="33E79A4F" w14:textId="77777777"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14:paraId="57178910" w14:textId="77777777"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14:paraId="3CF205C7" w14:textId="77777777"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14:paraId="2BD46A67" w14:textId="77777777" w:rsidR="007D18DE" w:rsidRPr="000134B2" w:rsidRDefault="007D18DE" w:rsidP="007D18DE">
            <w:pPr>
              <w:jc w:val="center"/>
              <w:rPr>
                <w:rFonts w:hAnsi="ＭＳ 明朝"/>
              </w:rPr>
            </w:pPr>
            <w:r w:rsidRPr="000134B2">
              <w:rPr>
                <w:rFonts w:hAnsi="ＭＳ 明朝" w:hint="eastAsia"/>
              </w:rPr>
              <w:t>合　計</w:t>
            </w:r>
          </w:p>
        </w:tc>
      </w:tr>
      <w:tr w:rsidR="00B635EE" w:rsidRPr="00B4270B" w14:paraId="5E320DBB" w14:textId="77777777" w:rsidTr="007E53BB">
        <w:trPr>
          <w:trHeight w:val="289"/>
        </w:trPr>
        <w:tc>
          <w:tcPr>
            <w:tcW w:w="3087" w:type="dxa"/>
            <w:tcBorders>
              <w:top w:val="single" w:sz="4" w:space="0" w:color="auto"/>
              <w:left w:val="single" w:sz="12" w:space="0" w:color="auto"/>
              <w:bottom w:val="dotted" w:sz="4" w:space="0" w:color="auto"/>
              <w:right w:val="single" w:sz="4" w:space="0" w:color="auto"/>
            </w:tcBorders>
          </w:tcPr>
          <w:p w14:paraId="75A77DE7" w14:textId="0B8AA9E8" w:rsidR="00B635EE" w:rsidRPr="00162634" w:rsidRDefault="00B635EE" w:rsidP="00B635EE">
            <w:pPr>
              <w:autoSpaceDE w:val="0"/>
              <w:autoSpaceDN w:val="0"/>
              <w:adjustRightInd w:val="0"/>
              <w:jc w:val="distribute"/>
            </w:pPr>
            <w:r w:rsidRPr="00016158">
              <w:rPr>
                <w:rFonts w:hint="eastAsia"/>
              </w:rPr>
              <w:t>都市整備局</w:t>
            </w:r>
          </w:p>
        </w:tc>
        <w:tc>
          <w:tcPr>
            <w:tcW w:w="1913" w:type="dxa"/>
            <w:tcBorders>
              <w:top w:val="single" w:sz="4" w:space="0" w:color="auto"/>
              <w:left w:val="single" w:sz="4" w:space="0" w:color="auto"/>
              <w:bottom w:val="dotted" w:sz="4" w:space="0" w:color="auto"/>
              <w:right w:val="single" w:sz="4" w:space="0" w:color="auto"/>
            </w:tcBorders>
          </w:tcPr>
          <w:p w14:paraId="3595EA93" w14:textId="61A4EF7D" w:rsidR="00B635EE" w:rsidRPr="00162634" w:rsidRDefault="00B635EE" w:rsidP="00B635EE">
            <w:pPr>
              <w:autoSpaceDE w:val="0"/>
              <w:autoSpaceDN w:val="0"/>
              <w:adjustRightInd w:val="0"/>
              <w:jc w:val="right"/>
            </w:pPr>
            <w:r w:rsidRPr="001F4DAA">
              <w:t>59</w:t>
            </w:r>
          </w:p>
        </w:tc>
        <w:tc>
          <w:tcPr>
            <w:tcW w:w="1914" w:type="dxa"/>
            <w:tcBorders>
              <w:top w:val="single" w:sz="4" w:space="0" w:color="auto"/>
              <w:left w:val="single" w:sz="4" w:space="0" w:color="auto"/>
              <w:bottom w:val="dotted" w:sz="4" w:space="0" w:color="auto"/>
              <w:right w:val="single" w:sz="4" w:space="0" w:color="auto"/>
            </w:tcBorders>
          </w:tcPr>
          <w:p w14:paraId="5354D35B" w14:textId="0F846FD2" w:rsidR="00B635EE" w:rsidRPr="00162634" w:rsidRDefault="00B635EE" w:rsidP="00B635EE">
            <w:pPr>
              <w:autoSpaceDE w:val="0"/>
              <w:autoSpaceDN w:val="0"/>
              <w:adjustRightInd w:val="0"/>
              <w:jc w:val="right"/>
            </w:pPr>
            <w:r w:rsidRPr="001F4DAA">
              <w:t>58</w:t>
            </w:r>
          </w:p>
        </w:tc>
        <w:tc>
          <w:tcPr>
            <w:tcW w:w="1488" w:type="dxa"/>
            <w:tcBorders>
              <w:top w:val="single" w:sz="4" w:space="0" w:color="auto"/>
              <w:left w:val="single" w:sz="4" w:space="0" w:color="auto"/>
              <w:bottom w:val="dotted" w:sz="4" w:space="0" w:color="auto"/>
              <w:right w:val="single" w:sz="12" w:space="0" w:color="auto"/>
            </w:tcBorders>
          </w:tcPr>
          <w:p w14:paraId="783D2E9C" w14:textId="66C283DC" w:rsidR="00B635EE" w:rsidRPr="00162634" w:rsidRDefault="00B635EE" w:rsidP="00B635EE">
            <w:pPr>
              <w:autoSpaceDE w:val="0"/>
              <w:autoSpaceDN w:val="0"/>
              <w:adjustRightInd w:val="0"/>
              <w:jc w:val="right"/>
            </w:pPr>
            <w:r w:rsidRPr="001F4DAA">
              <w:t>117</w:t>
            </w:r>
          </w:p>
        </w:tc>
      </w:tr>
      <w:tr w:rsidR="00B635EE" w:rsidRPr="00B4270B" w14:paraId="4CAC972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145B0E6" w14:textId="4F496E15" w:rsidR="00B635EE" w:rsidRPr="00162634" w:rsidRDefault="00B635EE" w:rsidP="00B635EE">
            <w:pPr>
              <w:autoSpaceDE w:val="0"/>
              <w:autoSpaceDN w:val="0"/>
              <w:adjustRightInd w:val="0"/>
              <w:jc w:val="distribute"/>
              <w:rPr>
                <w:spacing w:val="1020"/>
                <w:kern w:val="0"/>
              </w:rPr>
            </w:pPr>
            <w:r w:rsidRPr="00016158">
              <w:rPr>
                <w:rFonts w:hint="eastAsia"/>
              </w:rPr>
              <w:t>総務局</w:t>
            </w:r>
          </w:p>
        </w:tc>
        <w:tc>
          <w:tcPr>
            <w:tcW w:w="1913" w:type="dxa"/>
            <w:tcBorders>
              <w:top w:val="dotted" w:sz="4" w:space="0" w:color="auto"/>
              <w:left w:val="single" w:sz="4" w:space="0" w:color="auto"/>
              <w:bottom w:val="dotted" w:sz="4" w:space="0" w:color="auto"/>
              <w:right w:val="single" w:sz="4" w:space="0" w:color="auto"/>
            </w:tcBorders>
          </w:tcPr>
          <w:p w14:paraId="29A04BF6" w14:textId="4F10E954" w:rsidR="00B635EE" w:rsidRPr="00162634" w:rsidRDefault="00B635EE" w:rsidP="00B635EE">
            <w:pPr>
              <w:autoSpaceDE w:val="0"/>
              <w:autoSpaceDN w:val="0"/>
              <w:adjustRightInd w:val="0"/>
              <w:jc w:val="right"/>
            </w:pPr>
            <w:r w:rsidRPr="001F4DAA">
              <w:t>53</w:t>
            </w:r>
          </w:p>
        </w:tc>
        <w:tc>
          <w:tcPr>
            <w:tcW w:w="1914" w:type="dxa"/>
            <w:tcBorders>
              <w:top w:val="dotted" w:sz="4" w:space="0" w:color="auto"/>
              <w:left w:val="single" w:sz="4" w:space="0" w:color="auto"/>
              <w:bottom w:val="dotted" w:sz="4" w:space="0" w:color="auto"/>
              <w:right w:val="single" w:sz="4" w:space="0" w:color="auto"/>
            </w:tcBorders>
          </w:tcPr>
          <w:p w14:paraId="058EDF22" w14:textId="56D42337" w:rsidR="00B635EE" w:rsidRPr="00162634" w:rsidRDefault="00B635EE" w:rsidP="00B635EE">
            <w:pPr>
              <w:autoSpaceDE w:val="0"/>
              <w:autoSpaceDN w:val="0"/>
              <w:adjustRightInd w:val="0"/>
              <w:jc w:val="right"/>
            </w:pPr>
            <w:r w:rsidRPr="001F4DAA">
              <w:t>25</w:t>
            </w:r>
          </w:p>
        </w:tc>
        <w:tc>
          <w:tcPr>
            <w:tcW w:w="1488" w:type="dxa"/>
            <w:tcBorders>
              <w:top w:val="dotted" w:sz="4" w:space="0" w:color="auto"/>
              <w:left w:val="single" w:sz="4" w:space="0" w:color="auto"/>
              <w:bottom w:val="dotted" w:sz="4" w:space="0" w:color="auto"/>
              <w:right w:val="single" w:sz="12" w:space="0" w:color="auto"/>
            </w:tcBorders>
          </w:tcPr>
          <w:p w14:paraId="5512C8C2" w14:textId="2357DDCF" w:rsidR="00B635EE" w:rsidRPr="00162634" w:rsidRDefault="00B635EE" w:rsidP="00B635EE">
            <w:pPr>
              <w:autoSpaceDE w:val="0"/>
              <w:autoSpaceDN w:val="0"/>
              <w:adjustRightInd w:val="0"/>
              <w:jc w:val="right"/>
            </w:pPr>
            <w:r w:rsidRPr="001F4DAA">
              <w:t>78</w:t>
            </w:r>
          </w:p>
        </w:tc>
      </w:tr>
      <w:tr w:rsidR="00B635EE" w:rsidRPr="00B4270B" w14:paraId="3548AE70"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142FF430" w14:textId="7CE50618" w:rsidR="00B635EE" w:rsidRPr="00162634" w:rsidRDefault="00B635EE" w:rsidP="00B635EE">
            <w:pPr>
              <w:autoSpaceDE w:val="0"/>
              <w:autoSpaceDN w:val="0"/>
              <w:adjustRightInd w:val="0"/>
              <w:jc w:val="distribute"/>
              <w:rPr>
                <w:kern w:val="0"/>
              </w:rPr>
            </w:pPr>
            <w:r w:rsidRPr="00016158">
              <w:rPr>
                <w:rFonts w:hint="eastAsia"/>
              </w:rPr>
              <w:t>教育委員会事務局</w:t>
            </w:r>
          </w:p>
        </w:tc>
        <w:tc>
          <w:tcPr>
            <w:tcW w:w="1913" w:type="dxa"/>
            <w:tcBorders>
              <w:top w:val="dotted" w:sz="4" w:space="0" w:color="auto"/>
              <w:left w:val="single" w:sz="4" w:space="0" w:color="auto"/>
              <w:bottom w:val="dotted" w:sz="4" w:space="0" w:color="auto"/>
              <w:right w:val="single" w:sz="4" w:space="0" w:color="auto"/>
            </w:tcBorders>
          </w:tcPr>
          <w:p w14:paraId="0EB78552" w14:textId="7927B3E3" w:rsidR="00B635EE" w:rsidRPr="00162634" w:rsidRDefault="00B635EE" w:rsidP="00B635EE">
            <w:pPr>
              <w:autoSpaceDE w:val="0"/>
              <w:autoSpaceDN w:val="0"/>
              <w:adjustRightInd w:val="0"/>
              <w:jc w:val="right"/>
            </w:pPr>
            <w:r w:rsidRPr="001F4DAA">
              <w:t>55</w:t>
            </w:r>
          </w:p>
        </w:tc>
        <w:tc>
          <w:tcPr>
            <w:tcW w:w="1914" w:type="dxa"/>
            <w:tcBorders>
              <w:top w:val="dotted" w:sz="4" w:space="0" w:color="auto"/>
              <w:left w:val="single" w:sz="4" w:space="0" w:color="auto"/>
              <w:bottom w:val="dotted" w:sz="4" w:space="0" w:color="auto"/>
              <w:right w:val="single" w:sz="4" w:space="0" w:color="auto"/>
            </w:tcBorders>
          </w:tcPr>
          <w:p w14:paraId="318250E3" w14:textId="032CFE55" w:rsidR="00B635EE" w:rsidRPr="00162634" w:rsidRDefault="00B635EE" w:rsidP="00B635EE">
            <w:pPr>
              <w:autoSpaceDE w:val="0"/>
              <w:autoSpaceDN w:val="0"/>
              <w:adjustRightInd w:val="0"/>
              <w:jc w:val="right"/>
            </w:pPr>
            <w:r w:rsidRPr="001F4DAA">
              <w:t>7</w:t>
            </w:r>
          </w:p>
        </w:tc>
        <w:tc>
          <w:tcPr>
            <w:tcW w:w="1488" w:type="dxa"/>
            <w:tcBorders>
              <w:top w:val="dotted" w:sz="4" w:space="0" w:color="auto"/>
              <w:left w:val="single" w:sz="4" w:space="0" w:color="auto"/>
              <w:bottom w:val="dotted" w:sz="4" w:space="0" w:color="auto"/>
              <w:right w:val="single" w:sz="12" w:space="0" w:color="auto"/>
            </w:tcBorders>
          </w:tcPr>
          <w:p w14:paraId="6F65F3D9" w14:textId="7025C7E3" w:rsidR="00B635EE" w:rsidRPr="00162634" w:rsidRDefault="00B635EE" w:rsidP="00B635EE">
            <w:pPr>
              <w:autoSpaceDE w:val="0"/>
              <w:autoSpaceDN w:val="0"/>
              <w:adjustRightInd w:val="0"/>
              <w:jc w:val="right"/>
            </w:pPr>
            <w:r w:rsidRPr="001F4DAA">
              <w:t>62</w:t>
            </w:r>
          </w:p>
        </w:tc>
      </w:tr>
      <w:tr w:rsidR="00B635EE" w:rsidRPr="00B4270B" w14:paraId="68EC394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058DA07" w14:textId="74723478" w:rsidR="00B635EE" w:rsidRPr="00162634" w:rsidRDefault="00B635EE" w:rsidP="00B635EE">
            <w:pPr>
              <w:autoSpaceDE w:val="0"/>
              <w:autoSpaceDN w:val="0"/>
              <w:adjustRightInd w:val="0"/>
              <w:jc w:val="distribute"/>
              <w:rPr>
                <w:kern w:val="0"/>
              </w:rPr>
            </w:pPr>
            <w:r w:rsidRPr="00016158">
              <w:rPr>
                <w:rFonts w:hint="eastAsia"/>
              </w:rPr>
              <w:t>福祉局</w:t>
            </w:r>
          </w:p>
        </w:tc>
        <w:tc>
          <w:tcPr>
            <w:tcW w:w="1913" w:type="dxa"/>
            <w:tcBorders>
              <w:top w:val="dotted" w:sz="4" w:space="0" w:color="auto"/>
              <w:left w:val="single" w:sz="4" w:space="0" w:color="auto"/>
              <w:bottom w:val="dotted" w:sz="4" w:space="0" w:color="auto"/>
              <w:right w:val="single" w:sz="4" w:space="0" w:color="auto"/>
            </w:tcBorders>
          </w:tcPr>
          <w:p w14:paraId="2BB10221" w14:textId="5C53CAD1" w:rsidR="00B635EE" w:rsidRPr="00162634" w:rsidRDefault="00B635EE" w:rsidP="00B635EE">
            <w:pPr>
              <w:autoSpaceDE w:val="0"/>
              <w:autoSpaceDN w:val="0"/>
              <w:adjustRightInd w:val="0"/>
              <w:jc w:val="right"/>
            </w:pPr>
            <w:r w:rsidRPr="001F4DAA">
              <w:t>53</w:t>
            </w:r>
          </w:p>
        </w:tc>
        <w:tc>
          <w:tcPr>
            <w:tcW w:w="1914" w:type="dxa"/>
            <w:tcBorders>
              <w:top w:val="dotted" w:sz="4" w:space="0" w:color="auto"/>
              <w:left w:val="single" w:sz="4" w:space="0" w:color="auto"/>
              <w:bottom w:val="dotted" w:sz="4" w:space="0" w:color="auto"/>
              <w:right w:val="single" w:sz="4" w:space="0" w:color="auto"/>
            </w:tcBorders>
          </w:tcPr>
          <w:p w14:paraId="40AB7FAF" w14:textId="15988B12" w:rsidR="00B635EE" w:rsidRPr="00162634" w:rsidRDefault="00B635EE" w:rsidP="00B635EE">
            <w:pPr>
              <w:autoSpaceDE w:val="0"/>
              <w:autoSpaceDN w:val="0"/>
              <w:adjustRightInd w:val="0"/>
              <w:jc w:val="right"/>
            </w:pPr>
            <w:r w:rsidRPr="001F4DAA">
              <w:t>4</w:t>
            </w:r>
          </w:p>
        </w:tc>
        <w:tc>
          <w:tcPr>
            <w:tcW w:w="1488" w:type="dxa"/>
            <w:tcBorders>
              <w:top w:val="dotted" w:sz="4" w:space="0" w:color="auto"/>
              <w:left w:val="single" w:sz="4" w:space="0" w:color="auto"/>
              <w:bottom w:val="dotted" w:sz="4" w:space="0" w:color="auto"/>
              <w:right w:val="single" w:sz="12" w:space="0" w:color="auto"/>
            </w:tcBorders>
          </w:tcPr>
          <w:p w14:paraId="0E4E324C" w14:textId="181BEE89" w:rsidR="00B635EE" w:rsidRPr="00162634" w:rsidRDefault="00B635EE" w:rsidP="00B635EE">
            <w:pPr>
              <w:autoSpaceDE w:val="0"/>
              <w:autoSpaceDN w:val="0"/>
              <w:adjustRightInd w:val="0"/>
              <w:jc w:val="right"/>
            </w:pPr>
            <w:r w:rsidRPr="001F4DAA">
              <w:t>57</w:t>
            </w:r>
          </w:p>
        </w:tc>
      </w:tr>
      <w:tr w:rsidR="00B635EE" w:rsidRPr="00B4270B" w14:paraId="6949301A"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495EC81D" w14:textId="029AABB4" w:rsidR="00B635EE" w:rsidRPr="00162634" w:rsidRDefault="00B635EE" w:rsidP="00B635EE">
            <w:pPr>
              <w:autoSpaceDE w:val="0"/>
              <w:autoSpaceDN w:val="0"/>
              <w:adjustRightInd w:val="0"/>
              <w:jc w:val="distribute"/>
              <w:rPr>
                <w:spacing w:val="576"/>
                <w:kern w:val="0"/>
              </w:rPr>
            </w:pPr>
            <w:r w:rsidRPr="00016158">
              <w:rPr>
                <w:rFonts w:hint="eastAsia"/>
              </w:rPr>
              <w:t>建設局</w:t>
            </w:r>
          </w:p>
        </w:tc>
        <w:tc>
          <w:tcPr>
            <w:tcW w:w="1913" w:type="dxa"/>
            <w:tcBorders>
              <w:top w:val="dotted" w:sz="4" w:space="0" w:color="auto"/>
              <w:left w:val="single" w:sz="4" w:space="0" w:color="auto"/>
              <w:bottom w:val="dotted" w:sz="4" w:space="0" w:color="auto"/>
              <w:right w:val="single" w:sz="4" w:space="0" w:color="auto"/>
            </w:tcBorders>
          </w:tcPr>
          <w:p w14:paraId="542FE084" w14:textId="02B9D922" w:rsidR="00B635EE" w:rsidRPr="00162634" w:rsidRDefault="00B635EE" w:rsidP="00B635EE">
            <w:pPr>
              <w:autoSpaceDE w:val="0"/>
              <w:autoSpaceDN w:val="0"/>
              <w:adjustRightInd w:val="0"/>
              <w:jc w:val="right"/>
            </w:pPr>
            <w:r w:rsidRPr="001F4DAA">
              <w:t>31</w:t>
            </w:r>
          </w:p>
        </w:tc>
        <w:tc>
          <w:tcPr>
            <w:tcW w:w="1914" w:type="dxa"/>
            <w:tcBorders>
              <w:top w:val="dotted" w:sz="4" w:space="0" w:color="auto"/>
              <w:left w:val="single" w:sz="4" w:space="0" w:color="auto"/>
              <w:bottom w:val="dotted" w:sz="4" w:space="0" w:color="auto"/>
              <w:right w:val="single" w:sz="4" w:space="0" w:color="auto"/>
            </w:tcBorders>
          </w:tcPr>
          <w:p w14:paraId="4BC51BF1" w14:textId="2ECB9E6F" w:rsidR="00B635EE" w:rsidRPr="00162634" w:rsidRDefault="00B635EE" w:rsidP="00B635EE">
            <w:pPr>
              <w:tabs>
                <w:tab w:val="left" w:pos="883"/>
              </w:tabs>
              <w:autoSpaceDE w:val="0"/>
              <w:autoSpaceDN w:val="0"/>
              <w:adjustRightInd w:val="0"/>
              <w:jc w:val="right"/>
            </w:pPr>
            <w:r w:rsidRPr="001F4DAA">
              <w:t>4</w:t>
            </w:r>
          </w:p>
        </w:tc>
        <w:tc>
          <w:tcPr>
            <w:tcW w:w="1488" w:type="dxa"/>
            <w:tcBorders>
              <w:top w:val="dotted" w:sz="4" w:space="0" w:color="auto"/>
              <w:left w:val="single" w:sz="4" w:space="0" w:color="auto"/>
              <w:bottom w:val="dotted" w:sz="4" w:space="0" w:color="auto"/>
              <w:right w:val="single" w:sz="12" w:space="0" w:color="auto"/>
            </w:tcBorders>
          </w:tcPr>
          <w:p w14:paraId="63CDCD48" w14:textId="5489D1D3" w:rsidR="00B635EE" w:rsidRPr="00162634" w:rsidRDefault="00B635EE" w:rsidP="00B635EE">
            <w:pPr>
              <w:autoSpaceDE w:val="0"/>
              <w:autoSpaceDN w:val="0"/>
              <w:adjustRightInd w:val="0"/>
              <w:jc w:val="right"/>
            </w:pPr>
            <w:r w:rsidRPr="001F4DAA">
              <w:t>35</w:t>
            </w:r>
          </w:p>
        </w:tc>
      </w:tr>
      <w:tr w:rsidR="00B635EE" w:rsidRPr="00B4270B" w14:paraId="19889618"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37C73355" w14:textId="4643651E" w:rsidR="00B635EE" w:rsidRPr="00162634" w:rsidRDefault="00B635EE" w:rsidP="00B635EE">
            <w:pPr>
              <w:autoSpaceDE w:val="0"/>
              <w:autoSpaceDN w:val="0"/>
              <w:adjustRightInd w:val="0"/>
              <w:jc w:val="distribute"/>
              <w:rPr>
                <w:spacing w:val="585"/>
                <w:kern w:val="0"/>
              </w:rPr>
            </w:pPr>
            <w:r w:rsidRPr="00016158">
              <w:rPr>
                <w:rFonts w:hint="eastAsia"/>
              </w:rPr>
              <w:t>平野区役所</w:t>
            </w:r>
          </w:p>
        </w:tc>
        <w:tc>
          <w:tcPr>
            <w:tcW w:w="1913" w:type="dxa"/>
            <w:tcBorders>
              <w:top w:val="dotted" w:sz="4" w:space="0" w:color="auto"/>
              <w:left w:val="single" w:sz="4" w:space="0" w:color="auto"/>
              <w:bottom w:val="dotted" w:sz="4" w:space="0" w:color="auto"/>
              <w:right w:val="single" w:sz="4" w:space="0" w:color="auto"/>
            </w:tcBorders>
          </w:tcPr>
          <w:p w14:paraId="70090E35" w14:textId="228B0518" w:rsidR="00B635EE" w:rsidRPr="00162634" w:rsidRDefault="00B635EE" w:rsidP="00B635EE">
            <w:pPr>
              <w:autoSpaceDE w:val="0"/>
              <w:autoSpaceDN w:val="0"/>
              <w:adjustRightInd w:val="0"/>
              <w:jc w:val="right"/>
            </w:pPr>
            <w:r w:rsidRPr="001F4DAA">
              <w:t>23</w:t>
            </w:r>
          </w:p>
        </w:tc>
        <w:tc>
          <w:tcPr>
            <w:tcW w:w="1914" w:type="dxa"/>
            <w:tcBorders>
              <w:top w:val="dotted" w:sz="4" w:space="0" w:color="auto"/>
              <w:left w:val="single" w:sz="4" w:space="0" w:color="auto"/>
              <w:bottom w:val="dotted" w:sz="4" w:space="0" w:color="auto"/>
              <w:right w:val="single" w:sz="4" w:space="0" w:color="auto"/>
            </w:tcBorders>
          </w:tcPr>
          <w:p w14:paraId="2672E84A" w14:textId="4A4F315A" w:rsidR="00B635EE" w:rsidRPr="00162634" w:rsidRDefault="00B635EE" w:rsidP="00B635EE">
            <w:pPr>
              <w:autoSpaceDE w:val="0"/>
              <w:autoSpaceDN w:val="0"/>
              <w:adjustRightInd w:val="0"/>
              <w:jc w:val="right"/>
            </w:pPr>
            <w:r w:rsidRPr="001F4DAA">
              <w:t>0</w:t>
            </w:r>
          </w:p>
        </w:tc>
        <w:tc>
          <w:tcPr>
            <w:tcW w:w="1488" w:type="dxa"/>
            <w:tcBorders>
              <w:top w:val="dotted" w:sz="4" w:space="0" w:color="auto"/>
              <w:left w:val="single" w:sz="4" w:space="0" w:color="auto"/>
              <w:bottom w:val="dotted" w:sz="4" w:space="0" w:color="auto"/>
              <w:right w:val="single" w:sz="12" w:space="0" w:color="auto"/>
            </w:tcBorders>
          </w:tcPr>
          <w:p w14:paraId="21461B0D" w14:textId="5B25160C" w:rsidR="00B635EE" w:rsidRPr="00162634" w:rsidRDefault="00B635EE" w:rsidP="00B635EE">
            <w:pPr>
              <w:autoSpaceDE w:val="0"/>
              <w:autoSpaceDN w:val="0"/>
              <w:adjustRightInd w:val="0"/>
              <w:jc w:val="right"/>
            </w:pPr>
            <w:r w:rsidRPr="001F4DAA">
              <w:t>23</w:t>
            </w:r>
          </w:p>
        </w:tc>
      </w:tr>
      <w:tr w:rsidR="00B635EE" w:rsidRPr="00B4270B" w14:paraId="79C8A525" w14:textId="77777777" w:rsidTr="007E53BB">
        <w:trPr>
          <w:trHeight w:val="289"/>
        </w:trPr>
        <w:tc>
          <w:tcPr>
            <w:tcW w:w="3087" w:type="dxa"/>
            <w:tcBorders>
              <w:top w:val="dotted" w:sz="4" w:space="0" w:color="auto"/>
              <w:left w:val="single" w:sz="12" w:space="0" w:color="auto"/>
              <w:bottom w:val="dotted" w:sz="4" w:space="0" w:color="auto"/>
              <w:right w:val="single" w:sz="4" w:space="0" w:color="auto"/>
            </w:tcBorders>
          </w:tcPr>
          <w:p w14:paraId="27F2DE6D" w14:textId="38CBA7B9" w:rsidR="00B635EE" w:rsidRPr="00162634" w:rsidRDefault="00B635EE" w:rsidP="00B635EE">
            <w:pPr>
              <w:autoSpaceDE w:val="0"/>
              <w:autoSpaceDN w:val="0"/>
              <w:adjustRightInd w:val="0"/>
              <w:jc w:val="distribute"/>
              <w:rPr>
                <w:kern w:val="0"/>
              </w:rPr>
            </w:pPr>
            <w:r w:rsidRPr="00016158">
              <w:rPr>
                <w:rFonts w:hint="eastAsia"/>
              </w:rPr>
              <w:t>消防局</w:t>
            </w:r>
          </w:p>
        </w:tc>
        <w:tc>
          <w:tcPr>
            <w:tcW w:w="1913" w:type="dxa"/>
            <w:tcBorders>
              <w:top w:val="dotted" w:sz="4" w:space="0" w:color="auto"/>
              <w:left w:val="single" w:sz="4" w:space="0" w:color="auto"/>
              <w:bottom w:val="dotted" w:sz="4" w:space="0" w:color="auto"/>
              <w:right w:val="single" w:sz="4" w:space="0" w:color="auto"/>
            </w:tcBorders>
          </w:tcPr>
          <w:p w14:paraId="2B4BCEEB" w14:textId="77EE241E" w:rsidR="00B635EE" w:rsidRPr="00162634" w:rsidRDefault="00B635EE" w:rsidP="00B635EE">
            <w:pPr>
              <w:autoSpaceDE w:val="0"/>
              <w:autoSpaceDN w:val="0"/>
              <w:adjustRightInd w:val="0"/>
              <w:jc w:val="right"/>
            </w:pPr>
            <w:r w:rsidRPr="001F4DAA">
              <w:t>19</w:t>
            </w:r>
          </w:p>
        </w:tc>
        <w:tc>
          <w:tcPr>
            <w:tcW w:w="1914" w:type="dxa"/>
            <w:tcBorders>
              <w:top w:val="dotted" w:sz="4" w:space="0" w:color="auto"/>
              <w:left w:val="single" w:sz="4" w:space="0" w:color="auto"/>
              <w:bottom w:val="dotted" w:sz="4" w:space="0" w:color="auto"/>
              <w:right w:val="single" w:sz="4" w:space="0" w:color="auto"/>
            </w:tcBorders>
          </w:tcPr>
          <w:p w14:paraId="164DE69D" w14:textId="05EC90C8" w:rsidR="00B635EE" w:rsidRPr="00162634" w:rsidRDefault="00B635EE" w:rsidP="00B635EE">
            <w:pPr>
              <w:autoSpaceDE w:val="0"/>
              <w:autoSpaceDN w:val="0"/>
              <w:adjustRightInd w:val="0"/>
              <w:jc w:val="right"/>
            </w:pPr>
            <w:r w:rsidRPr="001F4DAA">
              <w:t>4</w:t>
            </w:r>
          </w:p>
        </w:tc>
        <w:tc>
          <w:tcPr>
            <w:tcW w:w="1488" w:type="dxa"/>
            <w:tcBorders>
              <w:top w:val="dotted" w:sz="4" w:space="0" w:color="auto"/>
              <w:left w:val="single" w:sz="4" w:space="0" w:color="auto"/>
              <w:bottom w:val="dotted" w:sz="4" w:space="0" w:color="auto"/>
              <w:right w:val="single" w:sz="12" w:space="0" w:color="auto"/>
            </w:tcBorders>
          </w:tcPr>
          <w:p w14:paraId="4594D553" w14:textId="5F7B0220" w:rsidR="00B635EE" w:rsidRPr="00162634" w:rsidRDefault="00B635EE" w:rsidP="00B635EE">
            <w:pPr>
              <w:tabs>
                <w:tab w:val="left" w:pos="551"/>
              </w:tabs>
              <w:autoSpaceDE w:val="0"/>
              <w:autoSpaceDN w:val="0"/>
              <w:adjustRightInd w:val="0"/>
              <w:jc w:val="right"/>
            </w:pPr>
            <w:r w:rsidRPr="001F4DAA">
              <w:t>23</w:t>
            </w:r>
          </w:p>
        </w:tc>
      </w:tr>
      <w:tr w:rsidR="00B635EE" w:rsidRPr="00B4270B" w14:paraId="21306774" w14:textId="77777777" w:rsidTr="007E53BB">
        <w:trPr>
          <w:trHeight w:val="227"/>
        </w:trPr>
        <w:tc>
          <w:tcPr>
            <w:tcW w:w="3087" w:type="dxa"/>
            <w:tcBorders>
              <w:top w:val="dotted" w:sz="4" w:space="0" w:color="auto"/>
              <w:bottom w:val="dotted" w:sz="4" w:space="0" w:color="auto"/>
            </w:tcBorders>
          </w:tcPr>
          <w:p w14:paraId="21746E09" w14:textId="0D0D6BAE" w:rsidR="00B635EE" w:rsidRPr="00162634" w:rsidRDefault="00B635EE" w:rsidP="00B635EE">
            <w:pPr>
              <w:autoSpaceDE w:val="0"/>
              <w:autoSpaceDN w:val="0"/>
              <w:adjustRightInd w:val="0"/>
              <w:jc w:val="distribute"/>
              <w:rPr>
                <w:kern w:val="0"/>
              </w:rPr>
            </w:pPr>
            <w:r w:rsidRPr="00016158">
              <w:rPr>
                <w:rFonts w:hint="eastAsia"/>
              </w:rPr>
              <w:t>こども青少年局</w:t>
            </w:r>
          </w:p>
        </w:tc>
        <w:tc>
          <w:tcPr>
            <w:tcW w:w="1913" w:type="dxa"/>
            <w:tcBorders>
              <w:top w:val="dotted" w:sz="4" w:space="0" w:color="auto"/>
              <w:bottom w:val="dotted" w:sz="4" w:space="0" w:color="auto"/>
            </w:tcBorders>
          </w:tcPr>
          <w:p w14:paraId="0AAE10D6" w14:textId="56E8B4D2" w:rsidR="00B635EE" w:rsidRPr="00162634" w:rsidRDefault="00B635EE" w:rsidP="00B635EE">
            <w:pPr>
              <w:autoSpaceDE w:val="0"/>
              <w:autoSpaceDN w:val="0"/>
              <w:adjustRightInd w:val="0"/>
              <w:jc w:val="right"/>
            </w:pPr>
            <w:r w:rsidRPr="001F4DAA">
              <w:t>15</w:t>
            </w:r>
          </w:p>
        </w:tc>
        <w:tc>
          <w:tcPr>
            <w:tcW w:w="1914" w:type="dxa"/>
            <w:tcBorders>
              <w:top w:val="dotted" w:sz="4" w:space="0" w:color="auto"/>
              <w:bottom w:val="dotted" w:sz="4" w:space="0" w:color="auto"/>
            </w:tcBorders>
          </w:tcPr>
          <w:p w14:paraId="52C892BF" w14:textId="386DC87C" w:rsidR="00B635EE" w:rsidRPr="00162634" w:rsidRDefault="00B635EE" w:rsidP="00B635EE">
            <w:pPr>
              <w:autoSpaceDE w:val="0"/>
              <w:autoSpaceDN w:val="0"/>
              <w:adjustRightInd w:val="0"/>
              <w:jc w:val="right"/>
            </w:pPr>
            <w:r w:rsidRPr="001F4DAA">
              <w:t>4</w:t>
            </w:r>
          </w:p>
        </w:tc>
        <w:tc>
          <w:tcPr>
            <w:tcW w:w="1488" w:type="dxa"/>
            <w:tcBorders>
              <w:top w:val="dotted" w:sz="4" w:space="0" w:color="auto"/>
              <w:bottom w:val="dotted" w:sz="4" w:space="0" w:color="auto"/>
            </w:tcBorders>
          </w:tcPr>
          <w:p w14:paraId="73B27B48" w14:textId="66B121F9" w:rsidR="00B635EE" w:rsidRPr="00162634" w:rsidRDefault="00B635EE" w:rsidP="00B635EE">
            <w:pPr>
              <w:autoSpaceDE w:val="0"/>
              <w:autoSpaceDN w:val="0"/>
              <w:adjustRightInd w:val="0"/>
              <w:jc w:val="right"/>
            </w:pPr>
            <w:r w:rsidRPr="001F4DAA">
              <w:t>19</w:t>
            </w:r>
          </w:p>
        </w:tc>
      </w:tr>
      <w:tr w:rsidR="00B635EE" w:rsidRPr="00B4270B" w14:paraId="716B6889" w14:textId="77777777" w:rsidTr="007E53BB">
        <w:trPr>
          <w:trHeight w:val="227"/>
        </w:trPr>
        <w:tc>
          <w:tcPr>
            <w:tcW w:w="3087" w:type="dxa"/>
            <w:tcBorders>
              <w:top w:val="dotted" w:sz="4" w:space="0" w:color="auto"/>
              <w:bottom w:val="dotted" w:sz="4" w:space="0" w:color="auto"/>
            </w:tcBorders>
          </w:tcPr>
          <w:p w14:paraId="58FD8F00" w14:textId="347140FF" w:rsidR="00B635EE" w:rsidRPr="00162634" w:rsidRDefault="00B635EE" w:rsidP="00B635EE">
            <w:pPr>
              <w:autoSpaceDE w:val="0"/>
              <w:autoSpaceDN w:val="0"/>
              <w:adjustRightInd w:val="0"/>
              <w:jc w:val="distribute"/>
              <w:rPr>
                <w:kern w:val="0"/>
              </w:rPr>
            </w:pPr>
            <w:r w:rsidRPr="00016158">
              <w:rPr>
                <w:rFonts w:hint="eastAsia"/>
              </w:rPr>
              <w:t>環境局</w:t>
            </w:r>
          </w:p>
        </w:tc>
        <w:tc>
          <w:tcPr>
            <w:tcW w:w="1913" w:type="dxa"/>
            <w:tcBorders>
              <w:top w:val="dotted" w:sz="4" w:space="0" w:color="auto"/>
              <w:bottom w:val="dotted" w:sz="4" w:space="0" w:color="auto"/>
            </w:tcBorders>
          </w:tcPr>
          <w:p w14:paraId="1263E63E" w14:textId="77D753EB" w:rsidR="00B635EE" w:rsidRPr="00162634" w:rsidRDefault="00B635EE" w:rsidP="00B635EE">
            <w:pPr>
              <w:autoSpaceDE w:val="0"/>
              <w:autoSpaceDN w:val="0"/>
              <w:adjustRightInd w:val="0"/>
              <w:jc w:val="right"/>
            </w:pPr>
            <w:r w:rsidRPr="001F4DAA">
              <w:t>17</w:t>
            </w:r>
          </w:p>
        </w:tc>
        <w:tc>
          <w:tcPr>
            <w:tcW w:w="1914" w:type="dxa"/>
            <w:tcBorders>
              <w:top w:val="dotted" w:sz="4" w:space="0" w:color="auto"/>
              <w:bottom w:val="dotted" w:sz="4" w:space="0" w:color="auto"/>
            </w:tcBorders>
          </w:tcPr>
          <w:p w14:paraId="1D8499F0" w14:textId="1ABB640C" w:rsidR="00B635EE" w:rsidRPr="00162634" w:rsidRDefault="00B635EE" w:rsidP="00B635EE">
            <w:pPr>
              <w:autoSpaceDE w:val="0"/>
              <w:autoSpaceDN w:val="0"/>
              <w:adjustRightInd w:val="0"/>
              <w:jc w:val="right"/>
            </w:pPr>
            <w:r w:rsidRPr="001F4DAA">
              <w:t>2</w:t>
            </w:r>
          </w:p>
        </w:tc>
        <w:tc>
          <w:tcPr>
            <w:tcW w:w="1488" w:type="dxa"/>
            <w:tcBorders>
              <w:top w:val="dotted" w:sz="4" w:space="0" w:color="auto"/>
              <w:bottom w:val="dotted" w:sz="4" w:space="0" w:color="auto"/>
            </w:tcBorders>
          </w:tcPr>
          <w:p w14:paraId="0312559F" w14:textId="21F9D5A3" w:rsidR="00B635EE" w:rsidRPr="00162634" w:rsidRDefault="00B635EE" w:rsidP="00B635EE">
            <w:pPr>
              <w:autoSpaceDE w:val="0"/>
              <w:autoSpaceDN w:val="0"/>
              <w:adjustRightInd w:val="0"/>
              <w:jc w:val="right"/>
            </w:pPr>
            <w:r w:rsidRPr="001F4DAA">
              <w:t>19</w:t>
            </w:r>
          </w:p>
        </w:tc>
      </w:tr>
      <w:tr w:rsidR="00B635EE" w:rsidRPr="00B4270B" w14:paraId="45FEB496" w14:textId="77777777" w:rsidTr="007E53BB">
        <w:trPr>
          <w:trHeight w:val="227"/>
        </w:trPr>
        <w:tc>
          <w:tcPr>
            <w:tcW w:w="3087" w:type="dxa"/>
            <w:tcBorders>
              <w:top w:val="dotted" w:sz="4" w:space="0" w:color="auto"/>
              <w:bottom w:val="dotted" w:sz="4" w:space="0" w:color="auto"/>
            </w:tcBorders>
          </w:tcPr>
          <w:p w14:paraId="7E3EED77" w14:textId="08858750" w:rsidR="00B635EE" w:rsidRPr="00F9565D" w:rsidRDefault="00B635EE" w:rsidP="00B635EE">
            <w:pPr>
              <w:autoSpaceDE w:val="0"/>
              <w:autoSpaceDN w:val="0"/>
              <w:adjustRightInd w:val="0"/>
              <w:jc w:val="distribute"/>
            </w:pPr>
            <w:r w:rsidRPr="00016158">
              <w:rPr>
                <w:rFonts w:hint="eastAsia"/>
              </w:rPr>
              <w:t>その他の局等</w:t>
            </w:r>
          </w:p>
        </w:tc>
        <w:tc>
          <w:tcPr>
            <w:tcW w:w="1913" w:type="dxa"/>
            <w:tcBorders>
              <w:top w:val="dotted" w:sz="4" w:space="0" w:color="auto"/>
              <w:bottom w:val="dotted" w:sz="4" w:space="0" w:color="auto"/>
            </w:tcBorders>
          </w:tcPr>
          <w:p w14:paraId="4F28F626" w14:textId="05A4CB47" w:rsidR="00B635EE" w:rsidRPr="00F9565D" w:rsidRDefault="00B635EE" w:rsidP="00B635EE">
            <w:pPr>
              <w:autoSpaceDE w:val="0"/>
              <w:autoSpaceDN w:val="0"/>
              <w:adjustRightInd w:val="0"/>
              <w:jc w:val="right"/>
            </w:pPr>
            <w:r w:rsidRPr="001F4DAA">
              <w:t>102</w:t>
            </w:r>
          </w:p>
        </w:tc>
        <w:tc>
          <w:tcPr>
            <w:tcW w:w="1914" w:type="dxa"/>
            <w:tcBorders>
              <w:top w:val="dotted" w:sz="4" w:space="0" w:color="auto"/>
              <w:bottom w:val="dotted" w:sz="4" w:space="0" w:color="auto"/>
            </w:tcBorders>
          </w:tcPr>
          <w:p w14:paraId="7177FCD3" w14:textId="1E1713A6" w:rsidR="00B635EE" w:rsidRPr="00F9565D" w:rsidRDefault="00B635EE" w:rsidP="00B635EE">
            <w:pPr>
              <w:autoSpaceDE w:val="0"/>
              <w:autoSpaceDN w:val="0"/>
              <w:adjustRightInd w:val="0"/>
              <w:jc w:val="right"/>
            </w:pPr>
            <w:r w:rsidRPr="001F4DAA">
              <w:t>15</w:t>
            </w:r>
          </w:p>
        </w:tc>
        <w:tc>
          <w:tcPr>
            <w:tcW w:w="1488" w:type="dxa"/>
            <w:tcBorders>
              <w:top w:val="dotted" w:sz="4" w:space="0" w:color="auto"/>
              <w:bottom w:val="dotted" w:sz="4" w:space="0" w:color="auto"/>
            </w:tcBorders>
          </w:tcPr>
          <w:p w14:paraId="232B0F82" w14:textId="76598B43" w:rsidR="00B635EE" w:rsidRPr="00F9565D" w:rsidRDefault="00B635EE" w:rsidP="00B635EE">
            <w:pPr>
              <w:autoSpaceDE w:val="0"/>
              <w:autoSpaceDN w:val="0"/>
              <w:adjustRightInd w:val="0"/>
              <w:jc w:val="right"/>
            </w:pPr>
            <w:r w:rsidRPr="001F4DAA">
              <w:t>117</w:t>
            </w:r>
          </w:p>
        </w:tc>
      </w:tr>
      <w:tr w:rsidR="00B635EE" w:rsidRPr="00B4270B" w14:paraId="2E37CB8E" w14:textId="77777777" w:rsidTr="007E53BB">
        <w:trPr>
          <w:trHeight w:val="227"/>
        </w:trPr>
        <w:tc>
          <w:tcPr>
            <w:tcW w:w="3087" w:type="dxa"/>
            <w:tcBorders>
              <w:top w:val="dotted" w:sz="4" w:space="0" w:color="auto"/>
              <w:bottom w:val="dotted" w:sz="4" w:space="0" w:color="auto"/>
            </w:tcBorders>
          </w:tcPr>
          <w:p w14:paraId="40963D51" w14:textId="64407FE0" w:rsidR="00B635EE" w:rsidRPr="00162634" w:rsidRDefault="00B635EE" w:rsidP="00B635EE">
            <w:pPr>
              <w:autoSpaceDE w:val="0"/>
              <w:autoSpaceDN w:val="0"/>
              <w:adjustRightInd w:val="0"/>
              <w:jc w:val="distribute"/>
              <w:rPr>
                <w:kern w:val="0"/>
              </w:rPr>
            </w:pPr>
            <w:r w:rsidRPr="00016158">
              <w:rPr>
                <w:rFonts w:hint="eastAsia"/>
              </w:rPr>
              <w:t>その他の区役所</w:t>
            </w:r>
          </w:p>
        </w:tc>
        <w:tc>
          <w:tcPr>
            <w:tcW w:w="1913" w:type="dxa"/>
            <w:tcBorders>
              <w:top w:val="dotted" w:sz="4" w:space="0" w:color="auto"/>
              <w:bottom w:val="dotted" w:sz="4" w:space="0" w:color="auto"/>
            </w:tcBorders>
          </w:tcPr>
          <w:p w14:paraId="5EBB2C68" w14:textId="19769C01" w:rsidR="00B635EE" w:rsidRPr="00162634" w:rsidRDefault="00B635EE" w:rsidP="00B635EE">
            <w:pPr>
              <w:autoSpaceDE w:val="0"/>
              <w:autoSpaceDN w:val="0"/>
              <w:adjustRightInd w:val="0"/>
              <w:jc w:val="right"/>
            </w:pPr>
            <w:r w:rsidRPr="001F4DAA">
              <w:t>162</w:t>
            </w:r>
          </w:p>
        </w:tc>
        <w:tc>
          <w:tcPr>
            <w:tcW w:w="1914" w:type="dxa"/>
            <w:tcBorders>
              <w:top w:val="dotted" w:sz="4" w:space="0" w:color="auto"/>
              <w:bottom w:val="dotted" w:sz="4" w:space="0" w:color="auto"/>
            </w:tcBorders>
          </w:tcPr>
          <w:p w14:paraId="4DA385C5" w14:textId="764B8DDA" w:rsidR="00B635EE" w:rsidRPr="00162634" w:rsidRDefault="00B635EE" w:rsidP="00B635EE">
            <w:pPr>
              <w:autoSpaceDE w:val="0"/>
              <w:autoSpaceDN w:val="0"/>
              <w:adjustRightInd w:val="0"/>
              <w:jc w:val="right"/>
            </w:pPr>
            <w:r w:rsidRPr="001F4DAA">
              <w:t>15</w:t>
            </w:r>
          </w:p>
        </w:tc>
        <w:tc>
          <w:tcPr>
            <w:tcW w:w="1488" w:type="dxa"/>
            <w:tcBorders>
              <w:top w:val="dotted" w:sz="4" w:space="0" w:color="auto"/>
              <w:bottom w:val="dotted" w:sz="4" w:space="0" w:color="auto"/>
            </w:tcBorders>
          </w:tcPr>
          <w:p w14:paraId="154FB74D" w14:textId="4B8DECF0" w:rsidR="00B635EE" w:rsidRPr="00162634" w:rsidRDefault="00B635EE" w:rsidP="00B635EE">
            <w:pPr>
              <w:autoSpaceDE w:val="0"/>
              <w:autoSpaceDN w:val="0"/>
              <w:adjustRightInd w:val="0"/>
              <w:jc w:val="right"/>
            </w:pPr>
            <w:r w:rsidRPr="001F4DAA">
              <w:t>177</w:t>
            </w:r>
          </w:p>
        </w:tc>
      </w:tr>
      <w:tr w:rsidR="00B635EE" w:rsidRPr="00B4270B" w14:paraId="159857E7" w14:textId="77777777" w:rsidTr="007E53BB">
        <w:trPr>
          <w:trHeight w:val="227"/>
        </w:trPr>
        <w:tc>
          <w:tcPr>
            <w:tcW w:w="3087" w:type="dxa"/>
            <w:tcBorders>
              <w:top w:val="dotted" w:sz="4" w:space="0" w:color="auto"/>
              <w:bottom w:val="dotted" w:sz="4" w:space="0" w:color="auto"/>
            </w:tcBorders>
          </w:tcPr>
          <w:p w14:paraId="4E32F2BD" w14:textId="1EC7A010" w:rsidR="00B635EE" w:rsidRPr="00F9565D" w:rsidRDefault="00B635EE" w:rsidP="00B635EE">
            <w:pPr>
              <w:autoSpaceDE w:val="0"/>
              <w:autoSpaceDN w:val="0"/>
              <w:adjustRightInd w:val="0"/>
              <w:jc w:val="distribute"/>
            </w:pPr>
            <w:r w:rsidRPr="00016158">
              <w:rPr>
                <w:rFonts w:hint="eastAsia"/>
              </w:rPr>
              <w:t>分類できないもの</w:t>
            </w:r>
          </w:p>
        </w:tc>
        <w:tc>
          <w:tcPr>
            <w:tcW w:w="1913" w:type="dxa"/>
            <w:tcBorders>
              <w:top w:val="dotted" w:sz="4" w:space="0" w:color="auto"/>
              <w:bottom w:val="dotted" w:sz="4" w:space="0" w:color="auto"/>
            </w:tcBorders>
          </w:tcPr>
          <w:p w14:paraId="139726B0" w14:textId="6B54365D" w:rsidR="00B635EE" w:rsidRPr="00F9565D" w:rsidRDefault="00B635EE" w:rsidP="00B635EE">
            <w:pPr>
              <w:autoSpaceDE w:val="0"/>
              <w:autoSpaceDN w:val="0"/>
              <w:adjustRightInd w:val="0"/>
              <w:jc w:val="right"/>
            </w:pPr>
            <w:r w:rsidRPr="001F4DAA">
              <w:t>58</w:t>
            </w:r>
          </w:p>
        </w:tc>
        <w:tc>
          <w:tcPr>
            <w:tcW w:w="1914" w:type="dxa"/>
            <w:tcBorders>
              <w:top w:val="dotted" w:sz="4" w:space="0" w:color="auto"/>
              <w:bottom w:val="dotted" w:sz="4" w:space="0" w:color="auto"/>
            </w:tcBorders>
          </w:tcPr>
          <w:p w14:paraId="28B3E23D" w14:textId="18B6829A" w:rsidR="00B635EE" w:rsidRPr="00F9565D" w:rsidRDefault="00B635EE" w:rsidP="00B635EE">
            <w:pPr>
              <w:autoSpaceDE w:val="0"/>
              <w:autoSpaceDN w:val="0"/>
              <w:adjustRightInd w:val="0"/>
              <w:jc w:val="right"/>
            </w:pPr>
            <w:r w:rsidRPr="001F4DAA">
              <w:t>1</w:t>
            </w:r>
          </w:p>
        </w:tc>
        <w:tc>
          <w:tcPr>
            <w:tcW w:w="1488" w:type="dxa"/>
            <w:tcBorders>
              <w:top w:val="dotted" w:sz="4" w:space="0" w:color="auto"/>
              <w:bottom w:val="dotted" w:sz="4" w:space="0" w:color="auto"/>
            </w:tcBorders>
          </w:tcPr>
          <w:p w14:paraId="17FB0FC3" w14:textId="2CBD0851" w:rsidR="00B635EE" w:rsidRPr="00F9565D" w:rsidRDefault="00B635EE" w:rsidP="00B635EE">
            <w:pPr>
              <w:autoSpaceDE w:val="0"/>
              <w:autoSpaceDN w:val="0"/>
              <w:adjustRightInd w:val="0"/>
              <w:jc w:val="right"/>
            </w:pPr>
            <w:r w:rsidRPr="001F4DAA">
              <w:t>59</w:t>
            </w:r>
          </w:p>
        </w:tc>
      </w:tr>
      <w:tr w:rsidR="00B635EE" w:rsidRPr="00B4270B" w14:paraId="61A60B37" w14:textId="77777777" w:rsidTr="00AE0B07">
        <w:trPr>
          <w:trHeight w:val="233"/>
        </w:trPr>
        <w:tc>
          <w:tcPr>
            <w:tcW w:w="3087" w:type="dxa"/>
            <w:tcBorders>
              <w:top w:val="double" w:sz="4" w:space="0" w:color="auto"/>
              <w:bottom w:val="single" w:sz="12" w:space="0" w:color="auto"/>
            </w:tcBorders>
          </w:tcPr>
          <w:p w14:paraId="3C529194" w14:textId="2D3F99E9" w:rsidR="00B635EE" w:rsidRPr="00162634" w:rsidRDefault="00B635EE" w:rsidP="00B635EE">
            <w:pPr>
              <w:autoSpaceDE w:val="0"/>
              <w:autoSpaceDN w:val="0"/>
              <w:adjustRightInd w:val="0"/>
              <w:jc w:val="center"/>
              <w:rPr>
                <w:spacing w:val="50"/>
                <w:kern w:val="0"/>
              </w:rPr>
            </w:pPr>
            <w:r w:rsidRPr="00616BC7">
              <w:rPr>
                <w:rFonts w:hint="eastAsia"/>
                <w:spacing w:val="690"/>
                <w:kern w:val="0"/>
                <w:fitText w:val="1816" w:id="-1405433856"/>
              </w:rPr>
              <w:t>合</w:t>
            </w:r>
            <w:r w:rsidRPr="00616BC7">
              <w:rPr>
                <w:rFonts w:hint="eastAsia"/>
                <w:spacing w:val="7"/>
                <w:kern w:val="0"/>
                <w:fitText w:val="1816" w:id="-1405433856"/>
              </w:rPr>
              <w:t>計</w:t>
            </w:r>
          </w:p>
        </w:tc>
        <w:tc>
          <w:tcPr>
            <w:tcW w:w="1913" w:type="dxa"/>
            <w:tcBorders>
              <w:top w:val="double" w:sz="4" w:space="0" w:color="auto"/>
              <w:bottom w:val="single" w:sz="12" w:space="0" w:color="auto"/>
            </w:tcBorders>
          </w:tcPr>
          <w:p w14:paraId="46A7AEE9" w14:textId="232A40D1" w:rsidR="00B635EE" w:rsidRPr="00162634" w:rsidRDefault="00AF2E5E" w:rsidP="00B635EE">
            <w:pPr>
              <w:autoSpaceDE w:val="0"/>
              <w:autoSpaceDN w:val="0"/>
              <w:adjustRightInd w:val="0"/>
              <w:jc w:val="right"/>
            </w:pPr>
            <w:r>
              <w:rPr>
                <w:rFonts w:hint="eastAsia"/>
              </w:rPr>
              <w:t>647</w:t>
            </w:r>
          </w:p>
        </w:tc>
        <w:tc>
          <w:tcPr>
            <w:tcW w:w="1914" w:type="dxa"/>
            <w:tcBorders>
              <w:top w:val="double" w:sz="4" w:space="0" w:color="auto"/>
              <w:bottom w:val="single" w:sz="12" w:space="0" w:color="auto"/>
            </w:tcBorders>
          </w:tcPr>
          <w:p w14:paraId="29EDF9D0" w14:textId="27054E9F" w:rsidR="00B635EE" w:rsidRPr="00162634" w:rsidRDefault="00AF2E5E" w:rsidP="00B635EE">
            <w:pPr>
              <w:autoSpaceDE w:val="0"/>
              <w:autoSpaceDN w:val="0"/>
              <w:adjustRightInd w:val="0"/>
              <w:jc w:val="right"/>
            </w:pPr>
            <w:r>
              <w:rPr>
                <w:rFonts w:hint="eastAsia"/>
              </w:rPr>
              <w:t>139</w:t>
            </w:r>
          </w:p>
        </w:tc>
        <w:tc>
          <w:tcPr>
            <w:tcW w:w="1488" w:type="dxa"/>
            <w:tcBorders>
              <w:top w:val="double" w:sz="4" w:space="0" w:color="auto"/>
              <w:bottom w:val="single" w:sz="12" w:space="0" w:color="auto"/>
            </w:tcBorders>
          </w:tcPr>
          <w:p w14:paraId="299559E2" w14:textId="11A5E230" w:rsidR="00B635EE" w:rsidRPr="00162634" w:rsidRDefault="00AF2E5E" w:rsidP="00B635EE">
            <w:pPr>
              <w:autoSpaceDE w:val="0"/>
              <w:autoSpaceDN w:val="0"/>
              <w:adjustRightInd w:val="0"/>
              <w:jc w:val="right"/>
            </w:pPr>
            <w:r>
              <w:rPr>
                <w:rFonts w:hint="eastAsia"/>
              </w:rPr>
              <w:t>786</w:t>
            </w:r>
          </w:p>
        </w:tc>
      </w:tr>
    </w:tbl>
    <w:p w14:paraId="3A092E33" w14:textId="77777777" w:rsidR="004070A6" w:rsidRPr="004070A6" w:rsidRDefault="00C96C32" w:rsidP="00C96C32">
      <w:pPr>
        <w:tabs>
          <w:tab w:val="left" w:pos="7491"/>
        </w:tabs>
        <w:autoSpaceDE w:val="0"/>
        <w:autoSpaceDN w:val="0"/>
        <w:adjustRightInd w:val="0"/>
        <w:ind w:firstLineChars="200" w:firstLine="433"/>
        <w:rPr>
          <w:sz w:val="20"/>
          <w:szCs w:val="20"/>
        </w:rPr>
      </w:pPr>
      <w:r w:rsidRPr="00C96C32">
        <w:rPr>
          <w:rFonts w:hint="eastAsia"/>
          <w:sz w:val="20"/>
          <w:szCs w:val="20"/>
        </w:rPr>
        <w:t>（注１）</w:t>
      </w:r>
      <w:r w:rsidR="004070A6" w:rsidRPr="00B4270B">
        <w:rPr>
          <w:rFonts w:hint="eastAsia"/>
          <w:color w:val="000000" w:themeColor="text1"/>
          <w:sz w:val="20"/>
          <w:szCs w:val="20"/>
        </w:rPr>
        <w:t>委員会に関する通報は「総務局」に含めている。</w:t>
      </w:r>
      <w:r w:rsidR="00A50423" w:rsidRPr="00B4270B">
        <w:rPr>
          <w:color w:val="000000" w:themeColor="text1"/>
          <w:sz w:val="20"/>
          <w:szCs w:val="20"/>
        </w:rPr>
        <w:tab/>
      </w:r>
    </w:p>
    <w:p w14:paraId="2E71605C" w14:textId="5A6D8E7D" w:rsidR="00284C80" w:rsidRDefault="00C96C32" w:rsidP="003D392A">
      <w:pPr>
        <w:autoSpaceDE w:val="0"/>
        <w:autoSpaceDN w:val="0"/>
        <w:adjustRightInd w:val="0"/>
        <w:ind w:leftChars="200" w:left="1103" w:hangingChars="300" w:hanging="650"/>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4070A6" w:rsidRPr="004070A6">
        <w:rPr>
          <w:rFonts w:hint="eastAsia"/>
          <w:sz w:val="20"/>
          <w:szCs w:val="20"/>
        </w:rPr>
        <w:t>１件の通報で複数の区役所、局等に関係するものがあるため</w:t>
      </w:r>
      <w:r w:rsidR="004070A6" w:rsidRPr="00B4270B">
        <w:rPr>
          <w:rFonts w:hint="eastAsia"/>
          <w:color w:val="000000" w:themeColor="text1"/>
          <w:sz w:val="20"/>
          <w:szCs w:val="20"/>
        </w:rPr>
        <w:t>、受付件数とは一致しない。</w:t>
      </w:r>
    </w:p>
    <w:p w14:paraId="380041F4" w14:textId="23E2F64C" w:rsidR="008F66DD" w:rsidRPr="003D392A" w:rsidRDefault="008F66DD" w:rsidP="003D392A">
      <w:pPr>
        <w:autoSpaceDE w:val="0"/>
        <w:autoSpaceDN w:val="0"/>
        <w:adjustRightInd w:val="0"/>
        <w:ind w:leftChars="200" w:left="1103" w:hangingChars="300" w:hanging="650"/>
        <w:rPr>
          <w:color w:val="000000" w:themeColor="text1"/>
          <w:sz w:val="20"/>
          <w:szCs w:val="20"/>
        </w:rPr>
      </w:pPr>
      <w:r w:rsidRPr="008F66DD">
        <w:rPr>
          <w:rFonts w:hint="eastAsia"/>
          <w:color w:val="000000" w:themeColor="text1"/>
          <w:sz w:val="20"/>
          <w:szCs w:val="20"/>
        </w:rPr>
        <w:t>（注３）「分類できないもの」とは、通報内容がいずれの所属にも関係しないものや、本市職員等に関する事実ではないもの等</w:t>
      </w:r>
      <w:r w:rsidR="00AF2E5E">
        <w:rPr>
          <w:rFonts w:hint="eastAsia"/>
          <w:color w:val="000000" w:themeColor="text1"/>
          <w:sz w:val="20"/>
          <w:szCs w:val="20"/>
        </w:rPr>
        <w:t>をいう</w:t>
      </w:r>
      <w:r w:rsidRPr="008F66DD">
        <w:rPr>
          <w:rFonts w:hint="eastAsia"/>
          <w:color w:val="000000" w:themeColor="text1"/>
          <w:sz w:val="20"/>
          <w:szCs w:val="20"/>
        </w:rPr>
        <w:t>。</w:t>
      </w:r>
    </w:p>
    <w:p w14:paraId="69A36771" w14:textId="5971B0EB" w:rsidR="00730673" w:rsidRDefault="00730673" w:rsidP="001333F2">
      <w:pPr>
        <w:ind w:firstLineChars="100" w:firstLine="228"/>
        <w:rPr>
          <w:rFonts w:ascii="ＭＳ ゴシック" w:eastAsia="ＭＳ ゴシック" w:hAnsi="ＭＳ ゴシック"/>
          <w:b/>
        </w:rPr>
      </w:pPr>
    </w:p>
    <w:p w14:paraId="799D1404" w14:textId="77777777" w:rsidR="003B306F" w:rsidRDefault="003B306F" w:rsidP="001333F2">
      <w:pPr>
        <w:ind w:firstLineChars="100" w:firstLine="228"/>
        <w:rPr>
          <w:rFonts w:ascii="ＭＳ ゴシック" w:eastAsia="ＭＳ ゴシック" w:hAnsi="ＭＳ ゴシック"/>
          <w:b/>
        </w:rPr>
      </w:pPr>
    </w:p>
    <w:p w14:paraId="4F44DA74" w14:textId="2FC116B5" w:rsidR="001333F2" w:rsidRDefault="00284C80"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４</w:t>
      </w:r>
      <w:r w:rsidR="001333F2" w:rsidRPr="00CF1F94">
        <w:rPr>
          <w:rFonts w:ascii="ＭＳ ゴシック" w:eastAsia="ＭＳ ゴシック" w:hAnsi="ＭＳ ゴシック" w:hint="eastAsia"/>
          <w:b/>
        </w:rPr>
        <w:t xml:space="preserve">　処理状況</w:t>
      </w:r>
    </w:p>
    <w:p w14:paraId="1F7D8044" w14:textId="77777777" w:rsidR="00C8792C" w:rsidRDefault="00C8792C"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 xml:space="preserve">　　　　　　　　　　　　　　　　　　　　　　　　　　</w:t>
      </w:r>
      <w:r w:rsidR="00E04300">
        <w:rPr>
          <w:rFonts w:ascii="ＭＳ ゴシック" w:eastAsia="ＭＳ ゴシック" w:hAnsi="ＭＳ ゴシック" w:hint="eastAsia"/>
          <w:b/>
        </w:rPr>
        <w:t xml:space="preserve">　　　　</w:t>
      </w:r>
      <w:r w:rsidRPr="00663A32">
        <w:rPr>
          <w:rFonts w:hAnsi="ＭＳ 明朝" w:hint="eastAsia"/>
        </w:rPr>
        <w:t>（単位：件）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429"/>
        <w:gridCol w:w="1559"/>
      </w:tblGrid>
      <w:tr w:rsidR="00D91F23" w:rsidRPr="00C73FB8" w14:paraId="39E42345" w14:textId="77777777" w:rsidTr="00E04300">
        <w:trPr>
          <w:trHeight w:val="372"/>
        </w:trPr>
        <w:tc>
          <w:tcPr>
            <w:tcW w:w="8098" w:type="dxa"/>
            <w:gridSpan w:val="4"/>
            <w:tcBorders>
              <w:top w:val="single" w:sz="12" w:space="0" w:color="auto"/>
              <w:left w:val="single" w:sz="12" w:space="0" w:color="auto"/>
              <w:right w:val="single" w:sz="12" w:space="0" w:color="auto"/>
            </w:tcBorders>
            <w:shd w:val="solid" w:color="FBD4B4" w:fill="auto"/>
            <w:vAlign w:val="center"/>
          </w:tcPr>
          <w:p w14:paraId="2CAE684D" w14:textId="77777777"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14:paraId="1F9CE9D5" w14:textId="77777777" w:rsidTr="00E04300">
        <w:trPr>
          <w:trHeight w:val="280"/>
        </w:trPr>
        <w:tc>
          <w:tcPr>
            <w:tcW w:w="555" w:type="dxa"/>
            <w:vMerge w:val="restart"/>
            <w:tcBorders>
              <w:left w:val="single" w:sz="12" w:space="0" w:color="auto"/>
            </w:tcBorders>
            <w:shd w:val="clear" w:color="auto" w:fill="auto"/>
            <w:vAlign w:val="center"/>
          </w:tcPr>
          <w:p w14:paraId="0029EAFB"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63285BA6" w14:textId="178531B1"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C96C32">
              <w:rPr>
                <w:rFonts w:hAnsi="ＭＳ 明朝" w:hint="eastAsia"/>
                <w:color w:val="000000" w:themeColor="text1"/>
              </w:rPr>
              <w:t>令和</w:t>
            </w:r>
            <w:r w:rsidR="00B635EE">
              <w:rPr>
                <w:rFonts w:hAnsi="ＭＳ 明朝" w:hint="eastAsia"/>
                <w:color w:val="000000" w:themeColor="text1"/>
              </w:rPr>
              <w:t>６</w:t>
            </w:r>
            <w:r w:rsidR="00742C18" w:rsidRPr="00B4270B">
              <w:rPr>
                <w:rFonts w:hAnsi="ＭＳ 明朝" w:hint="eastAsia"/>
                <w:color w:val="000000" w:themeColor="text1"/>
              </w:rPr>
              <w:t>年度に継続されたもの</w:t>
            </w:r>
          </w:p>
        </w:tc>
        <w:tc>
          <w:tcPr>
            <w:tcW w:w="1559" w:type="dxa"/>
            <w:tcBorders>
              <w:bottom w:val="dotted" w:sz="4" w:space="0" w:color="auto"/>
              <w:right w:val="single" w:sz="12" w:space="0" w:color="auto"/>
            </w:tcBorders>
            <w:shd w:val="clear" w:color="auto" w:fill="auto"/>
            <w:vAlign w:val="center"/>
          </w:tcPr>
          <w:p w14:paraId="1E50DF8D" w14:textId="6BD00B45" w:rsidR="00742C18" w:rsidRPr="00B4270B" w:rsidRDefault="00B635EE" w:rsidP="00C8792C">
            <w:pPr>
              <w:jc w:val="right"/>
              <w:rPr>
                <w:rFonts w:hAnsi="ＭＳ 明朝"/>
                <w:color w:val="000000" w:themeColor="text1"/>
              </w:rPr>
            </w:pPr>
            <w:r>
              <w:rPr>
                <w:rFonts w:hAnsi="ＭＳ 明朝" w:hint="eastAsia"/>
                <w:color w:val="000000" w:themeColor="text1"/>
              </w:rPr>
              <w:t>56</w:t>
            </w:r>
          </w:p>
        </w:tc>
      </w:tr>
      <w:tr w:rsidR="00B4270B" w:rsidRPr="00B4270B" w14:paraId="66150421" w14:textId="77777777" w:rsidTr="00E04300">
        <w:trPr>
          <w:trHeight w:val="286"/>
        </w:trPr>
        <w:tc>
          <w:tcPr>
            <w:tcW w:w="555" w:type="dxa"/>
            <w:vMerge/>
            <w:tcBorders>
              <w:left w:val="single" w:sz="12" w:space="0" w:color="auto"/>
            </w:tcBorders>
            <w:shd w:val="clear" w:color="auto" w:fill="auto"/>
            <w:vAlign w:val="center"/>
          </w:tcPr>
          <w:p w14:paraId="61C3606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F5628F6" w14:textId="274D4A35"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C96C32">
              <w:rPr>
                <w:rFonts w:hAnsi="ＭＳ 明朝" w:hint="eastAsia"/>
                <w:color w:val="000000" w:themeColor="text1"/>
                <w:szCs w:val="21"/>
              </w:rPr>
              <w:t>令和</w:t>
            </w:r>
            <w:r w:rsidR="00B635EE">
              <w:rPr>
                <w:rFonts w:hAnsi="ＭＳ 明朝" w:hint="eastAsia"/>
                <w:color w:val="000000" w:themeColor="text1"/>
                <w:szCs w:val="21"/>
              </w:rPr>
              <w:t>６</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476E1B2A" w14:textId="5B249BB5" w:rsidR="00742C18" w:rsidRPr="00B4270B" w:rsidRDefault="00B635EE" w:rsidP="00C8792C">
            <w:pPr>
              <w:jc w:val="right"/>
              <w:rPr>
                <w:rFonts w:hAnsi="ＭＳ 明朝"/>
                <w:color w:val="000000" w:themeColor="text1"/>
                <w:szCs w:val="21"/>
              </w:rPr>
            </w:pPr>
            <w:r>
              <w:rPr>
                <w:rFonts w:hAnsi="ＭＳ 明朝" w:hint="eastAsia"/>
                <w:color w:val="000000" w:themeColor="text1"/>
                <w:szCs w:val="21"/>
              </w:rPr>
              <w:t>610</w:t>
            </w:r>
          </w:p>
        </w:tc>
      </w:tr>
      <w:tr w:rsidR="00B4270B" w:rsidRPr="00B4270B" w14:paraId="57B9AF12" w14:textId="77777777" w:rsidTr="00E04300">
        <w:trPr>
          <w:trHeight w:val="613"/>
        </w:trPr>
        <w:tc>
          <w:tcPr>
            <w:tcW w:w="555" w:type="dxa"/>
            <w:vMerge/>
            <w:tcBorders>
              <w:left w:val="single" w:sz="12" w:space="0" w:color="auto"/>
            </w:tcBorders>
            <w:shd w:val="clear" w:color="auto" w:fill="auto"/>
            <w:vAlign w:val="center"/>
          </w:tcPr>
          <w:p w14:paraId="4F4C591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3F022E1B"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1559" w:type="dxa"/>
            <w:tcBorders>
              <w:top w:val="dotted" w:sz="4" w:space="0" w:color="auto"/>
              <w:bottom w:val="dotted" w:sz="4" w:space="0" w:color="auto"/>
              <w:right w:val="single" w:sz="12" w:space="0" w:color="auto"/>
            </w:tcBorders>
            <w:shd w:val="clear" w:color="auto" w:fill="auto"/>
            <w:vAlign w:val="center"/>
          </w:tcPr>
          <w:p w14:paraId="51AF937B" w14:textId="26766165"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０</w:t>
            </w:r>
          </w:p>
        </w:tc>
      </w:tr>
      <w:tr w:rsidR="00B4270B" w:rsidRPr="00B4270B" w14:paraId="108678E3" w14:textId="77777777" w:rsidTr="00E04300">
        <w:trPr>
          <w:trHeight w:val="341"/>
        </w:trPr>
        <w:tc>
          <w:tcPr>
            <w:tcW w:w="555" w:type="dxa"/>
            <w:vMerge/>
            <w:tcBorders>
              <w:left w:val="single" w:sz="12" w:space="0" w:color="auto"/>
            </w:tcBorders>
            <w:shd w:val="clear" w:color="auto" w:fill="auto"/>
            <w:vAlign w:val="center"/>
          </w:tcPr>
          <w:p w14:paraId="097E3A22"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4A88CFBE" w14:textId="26833616"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C96C32">
              <w:rPr>
                <w:rFonts w:hAnsi="ＭＳ 明朝" w:hint="eastAsia"/>
                <w:color w:val="000000" w:themeColor="text1"/>
                <w:szCs w:val="21"/>
              </w:rPr>
              <w:t>令和</w:t>
            </w:r>
            <w:r w:rsidR="00B635EE">
              <w:rPr>
                <w:rFonts w:hAnsi="ＭＳ 明朝" w:hint="eastAsia"/>
                <w:color w:val="000000" w:themeColor="text1"/>
                <w:szCs w:val="21"/>
              </w:rPr>
              <w:t>６</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7D9677FF" w14:textId="12BEAE08" w:rsidR="00742C18" w:rsidRPr="00B4270B" w:rsidRDefault="00B635EE" w:rsidP="00C8792C">
            <w:pPr>
              <w:jc w:val="right"/>
              <w:rPr>
                <w:rFonts w:hAnsi="ＭＳ 明朝"/>
                <w:color w:val="000000" w:themeColor="text1"/>
                <w:szCs w:val="21"/>
              </w:rPr>
            </w:pPr>
            <w:r>
              <w:rPr>
                <w:rFonts w:hAnsi="ＭＳ 明朝" w:hint="eastAsia"/>
                <w:color w:val="000000" w:themeColor="text1"/>
                <w:szCs w:val="21"/>
              </w:rPr>
              <w:t>567</w:t>
            </w:r>
          </w:p>
        </w:tc>
      </w:tr>
      <w:tr w:rsidR="00B4270B" w:rsidRPr="00B4270B" w14:paraId="78BCA59E" w14:textId="77777777" w:rsidTr="00E04300">
        <w:trPr>
          <w:trHeight w:val="717"/>
        </w:trPr>
        <w:tc>
          <w:tcPr>
            <w:tcW w:w="555" w:type="dxa"/>
            <w:vMerge/>
            <w:tcBorders>
              <w:left w:val="single" w:sz="12" w:space="0" w:color="auto"/>
            </w:tcBorders>
            <w:shd w:val="clear" w:color="auto" w:fill="auto"/>
            <w:vAlign w:val="center"/>
          </w:tcPr>
          <w:p w14:paraId="11D84AB3"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31B66B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E3E49C0"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1559" w:type="dxa"/>
            <w:tcBorders>
              <w:top w:val="dotted" w:sz="4" w:space="0" w:color="auto"/>
              <w:bottom w:val="dotted" w:sz="4" w:space="0" w:color="auto"/>
              <w:right w:val="single" w:sz="12" w:space="0" w:color="auto"/>
            </w:tcBorders>
            <w:shd w:val="clear" w:color="auto" w:fill="auto"/>
            <w:vAlign w:val="center"/>
          </w:tcPr>
          <w:p w14:paraId="76A0251C"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0B691D8A" w14:textId="77777777" w:rsidTr="00E04300">
        <w:trPr>
          <w:trHeight w:val="317"/>
        </w:trPr>
        <w:tc>
          <w:tcPr>
            <w:tcW w:w="555" w:type="dxa"/>
            <w:vMerge/>
            <w:tcBorders>
              <w:left w:val="single" w:sz="12" w:space="0" w:color="auto"/>
            </w:tcBorders>
            <w:shd w:val="clear" w:color="auto" w:fill="auto"/>
            <w:vAlign w:val="center"/>
          </w:tcPr>
          <w:p w14:paraId="782AA7BD"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771FBEB"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0ADA1C66"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1559" w:type="dxa"/>
            <w:tcBorders>
              <w:top w:val="dotted" w:sz="4" w:space="0" w:color="auto"/>
              <w:bottom w:val="dotted" w:sz="4" w:space="0" w:color="auto"/>
              <w:right w:val="single" w:sz="12" w:space="0" w:color="auto"/>
            </w:tcBorders>
            <w:shd w:val="clear" w:color="auto" w:fill="auto"/>
            <w:vAlign w:val="center"/>
          </w:tcPr>
          <w:p w14:paraId="6C80271B" w14:textId="77777777"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14:paraId="380411F6" w14:textId="77777777" w:rsidTr="00E04300">
        <w:tc>
          <w:tcPr>
            <w:tcW w:w="555" w:type="dxa"/>
            <w:vMerge/>
            <w:tcBorders>
              <w:left w:val="single" w:sz="12" w:space="0" w:color="auto"/>
            </w:tcBorders>
            <w:shd w:val="clear" w:color="auto" w:fill="auto"/>
            <w:vAlign w:val="center"/>
          </w:tcPr>
          <w:p w14:paraId="5A9EEBCE"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1DC9324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A9A8B9C"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1559" w:type="dxa"/>
            <w:tcBorders>
              <w:top w:val="dotted" w:sz="4" w:space="0" w:color="auto"/>
              <w:bottom w:val="dotted" w:sz="4" w:space="0" w:color="auto"/>
              <w:right w:val="single" w:sz="12" w:space="0" w:color="auto"/>
            </w:tcBorders>
            <w:shd w:val="clear" w:color="auto" w:fill="auto"/>
            <w:vAlign w:val="center"/>
          </w:tcPr>
          <w:p w14:paraId="25EAB3E5" w14:textId="382719AF"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18</w:t>
            </w:r>
          </w:p>
        </w:tc>
      </w:tr>
      <w:tr w:rsidR="00B4270B" w:rsidRPr="00B4270B" w14:paraId="4C744A74" w14:textId="77777777" w:rsidTr="00E04300">
        <w:tc>
          <w:tcPr>
            <w:tcW w:w="555" w:type="dxa"/>
            <w:vMerge/>
            <w:tcBorders>
              <w:left w:val="single" w:sz="12" w:space="0" w:color="auto"/>
            </w:tcBorders>
            <w:shd w:val="clear" w:color="auto" w:fill="auto"/>
            <w:vAlign w:val="center"/>
          </w:tcPr>
          <w:p w14:paraId="0F31E5EF"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14:paraId="084EB3F4"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4E5A5EF9"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7BFA4D4C" w14:textId="4F1131EE"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15</w:t>
            </w:r>
          </w:p>
        </w:tc>
      </w:tr>
      <w:tr w:rsidR="00B4270B" w:rsidRPr="00B4270B" w14:paraId="4202483A" w14:textId="77777777" w:rsidTr="00B86E10">
        <w:trPr>
          <w:trHeight w:val="603"/>
        </w:trPr>
        <w:tc>
          <w:tcPr>
            <w:tcW w:w="555" w:type="dxa"/>
            <w:vMerge/>
            <w:tcBorders>
              <w:left w:val="single" w:sz="12" w:space="0" w:color="auto"/>
            </w:tcBorders>
            <w:shd w:val="clear" w:color="auto" w:fill="auto"/>
            <w:vAlign w:val="center"/>
          </w:tcPr>
          <w:p w14:paraId="2459291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B8964B8"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30E99DC4" w14:textId="77777777"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0D564784" w14:textId="61B54BC1" w:rsidR="00742C18" w:rsidRPr="00B4270B" w:rsidRDefault="00B635EE" w:rsidP="00C8792C">
            <w:pPr>
              <w:jc w:val="right"/>
              <w:rPr>
                <w:rFonts w:hAnsi="ＭＳ 明朝"/>
                <w:color w:val="000000" w:themeColor="text1"/>
                <w:szCs w:val="21"/>
              </w:rPr>
            </w:pPr>
            <w:r>
              <w:rPr>
                <w:rFonts w:hAnsi="ＭＳ 明朝" w:hint="eastAsia"/>
                <w:color w:val="000000" w:themeColor="text1"/>
                <w:szCs w:val="21"/>
              </w:rPr>
              <w:t>534</w:t>
            </w:r>
          </w:p>
        </w:tc>
      </w:tr>
      <w:tr w:rsidR="00B4270B" w:rsidRPr="00B4270B" w14:paraId="625D213A" w14:textId="77777777" w:rsidTr="00E04300">
        <w:trPr>
          <w:trHeight w:val="259"/>
        </w:trPr>
        <w:tc>
          <w:tcPr>
            <w:tcW w:w="555" w:type="dxa"/>
            <w:vMerge/>
            <w:tcBorders>
              <w:left w:val="single" w:sz="12" w:space="0" w:color="auto"/>
              <w:bottom w:val="single" w:sz="4" w:space="0" w:color="auto"/>
            </w:tcBorders>
            <w:shd w:val="clear" w:color="auto" w:fill="auto"/>
            <w:vAlign w:val="center"/>
          </w:tcPr>
          <w:p w14:paraId="6C99B88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4" w:space="0" w:color="auto"/>
            </w:tcBorders>
            <w:shd w:val="clear" w:color="auto" w:fill="auto"/>
            <w:vAlign w:val="center"/>
          </w:tcPr>
          <w:p w14:paraId="6048FC9E" w14:textId="77777777"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1559" w:type="dxa"/>
            <w:tcBorders>
              <w:top w:val="dotted" w:sz="4" w:space="0" w:color="auto"/>
              <w:bottom w:val="single" w:sz="4" w:space="0" w:color="auto"/>
              <w:right w:val="single" w:sz="12" w:space="0" w:color="auto"/>
            </w:tcBorders>
            <w:shd w:val="clear" w:color="auto" w:fill="auto"/>
            <w:vAlign w:val="center"/>
          </w:tcPr>
          <w:p w14:paraId="6B1010B0" w14:textId="03281238" w:rsidR="00742C18" w:rsidRPr="00B4270B" w:rsidRDefault="00B635EE" w:rsidP="00C8792C">
            <w:pPr>
              <w:jc w:val="right"/>
              <w:rPr>
                <w:rFonts w:hAnsi="ＭＳ 明朝"/>
                <w:color w:val="000000" w:themeColor="text1"/>
                <w:szCs w:val="21"/>
              </w:rPr>
            </w:pPr>
            <w:r>
              <w:rPr>
                <w:rFonts w:hAnsi="ＭＳ 明朝" w:hint="eastAsia"/>
                <w:color w:val="000000" w:themeColor="text1"/>
                <w:szCs w:val="21"/>
              </w:rPr>
              <w:t>99</w:t>
            </w:r>
          </w:p>
        </w:tc>
      </w:tr>
      <w:tr w:rsidR="00B4270B" w:rsidRPr="00B4270B" w14:paraId="43A99CE6" w14:textId="77777777" w:rsidTr="00E04300">
        <w:trPr>
          <w:trHeight w:val="361"/>
        </w:trPr>
        <w:tc>
          <w:tcPr>
            <w:tcW w:w="8098" w:type="dxa"/>
            <w:gridSpan w:val="4"/>
            <w:tcBorders>
              <w:left w:val="single" w:sz="12" w:space="0" w:color="auto"/>
              <w:right w:val="single" w:sz="12" w:space="0" w:color="auto"/>
            </w:tcBorders>
            <w:shd w:val="solid" w:color="FBD4B4" w:fill="auto"/>
            <w:vAlign w:val="center"/>
          </w:tcPr>
          <w:p w14:paraId="29D0A07D" w14:textId="77777777"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14:paraId="039C9D07" w14:textId="77777777" w:rsidTr="00E04300">
        <w:trPr>
          <w:trHeight w:val="355"/>
        </w:trPr>
        <w:tc>
          <w:tcPr>
            <w:tcW w:w="555" w:type="dxa"/>
            <w:vMerge w:val="restart"/>
            <w:tcBorders>
              <w:left w:val="single" w:sz="12" w:space="0" w:color="auto"/>
            </w:tcBorders>
            <w:shd w:val="clear" w:color="auto" w:fill="auto"/>
            <w:vAlign w:val="center"/>
          </w:tcPr>
          <w:p w14:paraId="5CF4F3F4"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14:paraId="3C3FADA9" w14:textId="334F9F6C"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DC6E42">
              <w:rPr>
                <w:rFonts w:hAnsi="ＭＳ 明朝" w:hint="eastAsia"/>
                <w:color w:val="000000" w:themeColor="text1"/>
                <w:szCs w:val="21"/>
              </w:rPr>
              <w:t>令和</w:t>
            </w:r>
            <w:r w:rsidR="00B635EE">
              <w:rPr>
                <w:rFonts w:hAnsi="ＭＳ 明朝" w:hint="eastAsia"/>
                <w:color w:val="000000" w:themeColor="text1"/>
                <w:szCs w:val="21"/>
              </w:rPr>
              <w:t>６</w:t>
            </w:r>
            <w:r w:rsidR="00742C18" w:rsidRPr="00B4270B">
              <w:rPr>
                <w:rFonts w:hAnsi="ＭＳ 明朝" w:hint="eastAsia"/>
                <w:color w:val="000000" w:themeColor="text1"/>
                <w:szCs w:val="21"/>
              </w:rPr>
              <w:t>年度に継続されたもの</w:t>
            </w:r>
          </w:p>
        </w:tc>
        <w:tc>
          <w:tcPr>
            <w:tcW w:w="1559" w:type="dxa"/>
            <w:tcBorders>
              <w:bottom w:val="dotted" w:sz="4" w:space="0" w:color="auto"/>
              <w:right w:val="single" w:sz="12" w:space="0" w:color="auto"/>
            </w:tcBorders>
            <w:shd w:val="clear" w:color="auto" w:fill="auto"/>
            <w:vAlign w:val="center"/>
          </w:tcPr>
          <w:p w14:paraId="71F5F3F3" w14:textId="10A3CB1B"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B635EE">
              <w:rPr>
                <w:rFonts w:hAnsi="ＭＳ 明朝" w:hint="eastAsia"/>
                <w:color w:val="000000" w:themeColor="text1"/>
                <w:szCs w:val="21"/>
              </w:rPr>
              <w:t>０</w:t>
            </w:r>
          </w:p>
        </w:tc>
      </w:tr>
      <w:tr w:rsidR="00B4270B" w:rsidRPr="00B4270B" w14:paraId="089CA5CA" w14:textId="77777777" w:rsidTr="00E04300">
        <w:trPr>
          <w:trHeight w:val="275"/>
        </w:trPr>
        <w:tc>
          <w:tcPr>
            <w:tcW w:w="555" w:type="dxa"/>
            <w:vMerge/>
            <w:tcBorders>
              <w:left w:val="single" w:sz="12" w:space="0" w:color="auto"/>
            </w:tcBorders>
            <w:shd w:val="clear" w:color="auto" w:fill="auto"/>
            <w:vAlign w:val="center"/>
          </w:tcPr>
          <w:p w14:paraId="2A40D0D0"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1397890B" w14:textId="76B37F41"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DC6E42">
              <w:rPr>
                <w:rFonts w:hAnsi="ＭＳ 明朝" w:hint="eastAsia"/>
                <w:color w:val="000000" w:themeColor="text1"/>
                <w:szCs w:val="21"/>
              </w:rPr>
              <w:t>令和</w:t>
            </w:r>
            <w:r w:rsidR="00B635EE">
              <w:rPr>
                <w:rFonts w:hAnsi="ＭＳ 明朝" w:hint="eastAsia"/>
                <w:color w:val="000000" w:themeColor="text1"/>
                <w:szCs w:val="21"/>
              </w:rPr>
              <w:t>６</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14:paraId="3771176E" w14:textId="5F25E682"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B635EE">
              <w:rPr>
                <w:rFonts w:hAnsi="ＭＳ 明朝" w:hint="eastAsia"/>
                <w:color w:val="000000" w:themeColor="text1"/>
                <w:szCs w:val="21"/>
              </w:rPr>
              <w:t>２</w:t>
            </w:r>
          </w:p>
        </w:tc>
      </w:tr>
      <w:tr w:rsidR="00B4270B" w:rsidRPr="00B4270B" w14:paraId="1D2D3590" w14:textId="77777777" w:rsidTr="00E04300">
        <w:tc>
          <w:tcPr>
            <w:tcW w:w="555" w:type="dxa"/>
            <w:vMerge/>
            <w:tcBorders>
              <w:left w:val="single" w:sz="12" w:space="0" w:color="auto"/>
            </w:tcBorders>
            <w:shd w:val="clear" w:color="auto" w:fill="auto"/>
            <w:vAlign w:val="center"/>
          </w:tcPr>
          <w:p w14:paraId="7C90ED27"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14:paraId="5EE6E8E7" w14:textId="4C08F9D8"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DC6E42">
              <w:rPr>
                <w:rFonts w:hAnsi="ＭＳ 明朝" w:hint="eastAsia"/>
                <w:color w:val="000000" w:themeColor="text1"/>
                <w:szCs w:val="21"/>
              </w:rPr>
              <w:t>令和</w:t>
            </w:r>
            <w:r w:rsidR="00B635EE">
              <w:rPr>
                <w:rFonts w:hAnsi="ＭＳ 明朝" w:hint="eastAsia"/>
                <w:color w:val="000000" w:themeColor="text1"/>
                <w:szCs w:val="21"/>
              </w:rPr>
              <w:t>６</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14:paraId="5B81C9F2" w14:textId="0F65AD89" w:rsidR="00742C18" w:rsidRPr="00B4270B" w:rsidRDefault="00101908"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 xml:space="preserve"> </w:t>
            </w:r>
            <w:r w:rsidR="00B635EE">
              <w:rPr>
                <w:rFonts w:hAnsi="ＭＳ 明朝" w:hint="eastAsia"/>
                <w:color w:val="000000" w:themeColor="text1"/>
                <w:szCs w:val="21"/>
              </w:rPr>
              <w:t>１</w:t>
            </w:r>
          </w:p>
        </w:tc>
      </w:tr>
      <w:tr w:rsidR="00B4270B" w:rsidRPr="00B4270B" w14:paraId="221C7733" w14:textId="77777777" w:rsidTr="00E04300">
        <w:tc>
          <w:tcPr>
            <w:tcW w:w="555" w:type="dxa"/>
            <w:vMerge/>
            <w:tcBorders>
              <w:left w:val="single" w:sz="12" w:space="0" w:color="auto"/>
            </w:tcBorders>
            <w:shd w:val="clear" w:color="auto" w:fill="auto"/>
            <w:vAlign w:val="center"/>
          </w:tcPr>
          <w:p w14:paraId="6A6C9752"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14:paraId="62F625F7"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181B5444"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B7C7EE1" w14:textId="4ABF20FC"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１</w:t>
            </w:r>
          </w:p>
        </w:tc>
      </w:tr>
      <w:tr w:rsidR="00B4270B" w:rsidRPr="00B4270B" w14:paraId="3BB4DAE8" w14:textId="77777777" w:rsidTr="00E04300">
        <w:tc>
          <w:tcPr>
            <w:tcW w:w="555" w:type="dxa"/>
            <w:vMerge/>
            <w:tcBorders>
              <w:left w:val="single" w:sz="12" w:space="0" w:color="auto"/>
            </w:tcBorders>
            <w:shd w:val="clear" w:color="auto" w:fill="auto"/>
            <w:vAlign w:val="center"/>
          </w:tcPr>
          <w:p w14:paraId="3915A3F0" w14:textId="77777777"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14:paraId="0E3F01D0" w14:textId="77777777"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14:paraId="223530F3" w14:textId="77777777"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14:paraId="6DA3B071" w14:textId="21613093"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０</w:t>
            </w:r>
          </w:p>
        </w:tc>
      </w:tr>
      <w:tr w:rsidR="00B4270B" w:rsidRPr="00B4270B" w14:paraId="484D3E91" w14:textId="77777777" w:rsidTr="00E04300">
        <w:tc>
          <w:tcPr>
            <w:tcW w:w="555" w:type="dxa"/>
            <w:vMerge/>
            <w:tcBorders>
              <w:left w:val="single" w:sz="12" w:space="0" w:color="auto"/>
              <w:bottom w:val="single" w:sz="12" w:space="0" w:color="auto"/>
            </w:tcBorders>
            <w:shd w:val="clear" w:color="auto" w:fill="auto"/>
            <w:vAlign w:val="center"/>
          </w:tcPr>
          <w:p w14:paraId="243ED9DD" w14:textId="77777777"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12" w:space="0" w:color="auto"/>
            </w:tcBorders>
            <w:shd w:val="clear" w:color="auto" w:fill="auto"/>
            <w:vAlign w:val="center"/>
          </w:tcPr>
          <w:p w14:paraId="1A38B620" w14:textId="77777777"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1559" w:type="dxa"/>
            <w:tcBorders>
              <w:top w:val="dotted" w:sz="4" w:space="0" w:color="auto"/>
              <w:bottom w:val="single" w:sz="12" w:space="0" w:color="auto"/>
              <w:right w:val="single" w:sz="12" w:space="0" w:color="auto"/>
            </w:tcBorders>
            <w:shd w:val="clear" w:color="auto" w:fill="auto"/>
            <w:vAlign w:val="center"/>
          </w:tcPr>
          <w:p w14:paraId="0CAF9E01" w14:textId="289146C1" w:rsidR="00742C18" w:rsidRPr="00B4270B" w:rsidRDefault="008A38FA" w:rsidP="00C8792C">
            <w:pPr>
              <w:jc w:val="right"/>
              <w:rPr>
                <w:rFonts w:hAnsi="ＭＳ 明朝"/>
                <w:color w:val="000000" w:themeColor="text1"/>
                <w:szCs w:val="21"/>
              </w:rPr>
            </w:pPr>
            <w:r>
              <w:rPr>
                <w:rFonts w:hAnsi="ＭＳ 明朝" w:hint="eastAsia"/>
                <w:color w:val="000000" w:themeColor="text1"/>
                <w:szCs w:val="21"/>
              </w:rPr>
              <w:t xml:space="preserve">  </w:t>
            </w:r>
            <w:r w:rsidR="00B635EE">
              <w:rPr>
                <w:rFonts w:hAnsi="ＭＳ 明朝" w:hint="eastAsia"/>
                <w:color w:val="000000" w:themeColor="text1"/>
                <w:szCs w:val="21"/>
              </w:rPr>
              <w:t>１</w:t>
            </w:r>
          </w:p>
        </w:tc>
      </w:tr>
    </w:tbl>
    <w:p w14:paraId="56660EFA" w14:textId="393059E3" w:rsidR="00510114" w:rsidRPr="00B4270B" w:rsidRDefault="00510114" w:rsidP="00FD5F99">
      <w:pPr>
        <w:autoSpaceDE w:val="0"/>
        <w:autoSpaceDN w:val="0"/>
        <w:adjustRightInd w:val="0"/>
        <w:ind w:leftChars="200" w:left="670" w:hangingChars="100" w:hanging="217"/>
        <w:jc w:val="left"/>
        <w:rPr>
          <w:color w:val="000000" w:themeColor="text1"/>
          <w:sz w:val="20"/>
          <w:szCs w:val="20"/>
        </w:rPr>
      </w:pPr>
      <w:r w:rsidRPr="00B4270B">
        <w:rPr>
          <w:rFonts w:hint="eastAsia"/>
          <w:color w:val="000000" w:themeColor="text1"/>
          <w:sz w:val="20"/>
          <w:szCs w:val="20"/>
        </w:rPr>
        <w:t>※是正等の措置の勧告：</w:t>
      </w:r>
      <w:r w:rsidR="00CE3E3A" w:rsidRPr="00CE3E3A">
        <w:rPr>
          <w:rFonts w:hint="eastAsia"/>
          <w:color w:val="000000" w:themeColor="text1"/>
          <w:sz w:val="20"/>
          <w:szCs w:val="20"/>
        </w:rPr>
        <w:t>職員等の公正な職務の執行の確保に関する条例（以下「条例」という。）</w:t>
      </w:r>
      <w:r w:rsidRPr="00B4270B">
        <w:rPr>
          <w:rFonts w:hint="eastAsia"/>
          <w:color w:val="000000" w:themeColor="text1"/>
          <w:sz w:val="20"/>
          <w:szCs w:val="20"/>
        </w:rPr>
        <w:t>第９条第１項及び第２項に基づくもの</w:t>
      </w:r>
    </w:p>
    <w:p w14:paraId="5A78BDF8" w14:textId="66859E1B" w:rsidR="00FD5F99" w:rsidRDefault="00510114" w:rsidP="00FD5F99">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 xml:space="preserve">  意見書：条例第24条第１項に基づくもの</w:t>
      </w:r>
    </w:p>
    <w:p w14:paraId="2F0F4F65" w14:textId="11285C3E" w:rsidR="008F66DD" w:rsidRDefault="008F66DD" w:rsidP="00FD5F99">
      <w:pPr>
        <w:autoSpaceDE w:val="0"/>
        <w:autoSpaceDN w:val="0"/>
        <w:adjustRightInd w:val="0"/>
        <w:ind w:firstLineChars="200" w:firstLine="433"/>
        <w:jc w:val="left"/>
        <w:rPr>
          <w:color w:val="000000" w:themeColor="text1"/>
          <w:sz w:val="20"/>
          <w:szCs w:val="20"/>
        </w:rPr>
      </w:pPr>
      <w:r>
        <w:rPr>
          <w:rFonts w:hint="eastAsia"/>
          <w:color w:val="000000" w:themeColor="text1"/>
          <w:sz w:val="20"/>
          <w:szCs w:val="20"/>
        </w:rPr>
        <w:t xml:space="preserve">  </w:t>
      </w:r>
      <w:r w:rsidRPr="008F66DD">
        <w:rPr>
          <w:rFonts w:hint="eastAsia"/>
          <w:color w:val="000000" w:themeColor="text1"/>
          <w:sz w:val="20"/>
          <w:szCs w:val="20"/>
        </w:rPr>
        <w:t>不利益取扱いに係る申出：条例第12条第</w:t>
      </w:r>
      <w:r w:rsidR="00956F1C">
        <w:rPr>
          <w:rFonts w:hint="eastAsia"/>
          <w:color w:val="000000" w:themeColor="text1"/>
          <w:sz w:val="20"/>
          <w:szCs w:val="20"/>
        </w:rPr>
        <w:t>１</w:t>
      </w:r>
      <w:r w:rsidRPr="008F66DD">
        <w:rPr>
          <w:rFonts w:hint="eastAsia"/>
          <w:color w:val="000000" w:themeColor="text1"/>
          <w:sz w:val="20"/>
          <w:szCs w:val="20"/>
        </w:rPr>
        <w:t>項に基づくもの</w:t>
      </w:r>
    </w:p>
    <w:p w14:paraId="13B31F5B" w14:textId="06FABB8F" w:rsidR="00D807F8" w:rsidRPr="00AE7A18" w:rsidRDefault="0043605F" w:rsidP="002D64E6">
      <w:pPr>
        <w:rPr>
          <w:rFonts w:hAnsi="ＭＳ 明朝"/>
          <w:b/>
          <w:color w:val="FF0000"/>
          <w:szCs w:val="21"/>
        </w:rPr>
      </w:pPr>
      <w:r w:rsidRPr="00347D32">
        <w:rPr>
          <w:rFonts w:hAnsi="ＭＳ 明朝"/>
          <w:b/>
          <w:noProof/>
          <w:color w:val="FF0000"/>
          <w:szCs w:val="21"/>
        </w:rPr>
        <w:lastRenderedPageBreak/>
        <w:drawing>
          <wp:anchor distT="0" distB="0" distL="114300" distR="114300" simplePos="0" relativeHeight="251660288" behindDoc="0" locked="0" layoutInCell="1" allowOverlap="1" wp14:anchorId="54CC9283" wp14:editId="7FA8E88B">
            <wp:simplePos x="0" y="0"/>
            <wp:positionH relativeFrom="margin">
              <wp:align>center</wp:align>
            </wp:positionH>
            <wp:positionV relativeFrom="paragraph">
              <wp:posOffset>71120</wp:posOffset>
            </wp:positionV>
            <wp:extent cx="5791200" cy="2276475"/>
            <wp:effectExtent l="0" t="0" r="0" b="0"/>
            <wp:wrapTopAndBottom/>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F12BA40" w14:textId="77777777" w:rsidR="00711ED0" w:rsidRDefault="00711ED0" w:rsidP="002D64E6">
      <w:pPr>
        <w:rPr>
          <w:rFonts w:ascii="ＭＳ ゴシック" w:eastAsia="ＭＳ ゴシック" w:hAnsi="ＭＳ ゴシック"/>
          <w:b/>
          <w:color w:val="000000" w:themeColor="text1"/>
          <w:szCs w:val="21"/>
        </w:rPr>
      </w:pPr>
    </w:p>
    <w:p w14:paraId="59C6A0F3" w14:textId="4A714CB8" w:rsidR="00347D32" w:rsidRDefault="00F20198" w:rsidP="00DC02F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５</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Pr>
          <w:rFonts w:ascii="ＭＳ ゴシック" w:eastAsia="ＭＳ ゴシック" w:hAnsi="ＭＳ ゴシック" w:hint="eastAsia"/>
          <w:b/>
          <w:color w:val="000000" w:themeColor="text1"/>
          <w:szCs w:val="21"/>
        </w:rPr>
        <w:t>４</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p w14:paraId="768640D4" w14:textId="726FC852" w:rsidR="00312913" w:rsidRDefault="00312913" w:rsidP="00DC02F2">
      <w:pPr>
        <w:ind w:firstLineChars="100" w:firstLine="228"/>
        <w:rPr>
          <w:rFonts w:ascii="ＭＳ ゴシック" w:eastAsia="ＭＳ ゴシック" w:hAnsi="ＭＳ ゴシック"/>
          <w:bCs/>
          <w:color w:val="000000" w:themeColor="text1"/>
          <w:szCs w:val="21"/>
        </w:rPr>
      </w:pPr>
      <w:r>
        <w:rPr>
          <w:rFonts w:ascii="ＭＳ ゴシック" w:eastAsia="ＭＳ ゴシック" w:hAnsi="ＭＳ ゴシック" w:hint="eastAsia"/>
          <w:b/>
          <w:color w:val="000000" w:themeColor="text1"/>
          <w:szCs w:val="21"/>
        </w:rPr>
        <w:t xml:space="preserve">　</w:t>
      </w:r>
      <w:r w:rsidRPr="00DC02F2">
        <w:rPr>
          <w:rFonts w:ascii="ＭＳ ゴシック" w:eastAsia="ＭＳ ゴシック" w:hAnsi="ＭＳ ゴシック" w:hint="eastAsia"/>
          <w:bCs/>
          <w:color w:val="000000" w:themeColor="text1"/>
          <w:szCs w:val="21"/>
        </w:rPr>
        <w:t>港区役所案件</w:t>
      </w:r>
    </w:p>
    <w:p w14:paraId="57B59D01" w14:textId="699E5F3A" w:rsidR="00312913" w:rsidRDefault="00312913" w:rsidP="00DC02F2">
      <w:pPr>
        <w:ind w:leftChars="200" w:left="680" w:hangingChars="100" w:hanging="227"/>
        <w:jc w:val="left"/>
      </w:pPr>
      <w:r w:rsidRPr="00DC02F2">
        <w:rPr>
          <w:rFonts w:asciiTheme="minorEastAsia" w:eastAsiaTheme="minorEastAsia" w:hAnsiTheme="minorEastAsia" w:hint="eastAsia"/>
          <w:bCs/>
          <w:color w:val="000000" w:themeColor="text1"/>
          <w:szCs w:val="21"/>
        </w:rPr>
        <w:t>・</w:t>
      </w:r>
      <w:bookmarkStart w:id="0" w:name="_Hlk206430711"/>
      <w:r w:rsidRPr="00982FE5">
        <w:rPr>
          <w:rFonts w:hint="eastAsia"/>
        </w:rPr>
        <w:t>職権で作成した個人情報が記載された３枚複写の住民異動届のうち１枚（以下「当該書類」という。）を第三者である区民に誤交付し、一時所在不明とした。（違法：大阪市公文書管理規程第３条第３項違反、不適正：重要管理ポイント（交付）違反）</w:t>
      </w:r>
      <w:bookmarkEnd w:id="0"/>
    </w:p>
    <w:p w14:paraId="70BB6CE9" w14:textId="7AF9C97A" w:rsidR="00312913" w:rsidRDefault="00312913" w:rsidP="00CA0137">
      <w:pPr>
        <w:ind w:leftChars="100" w:left="680" w:hangingChars="200" w:hanging="453"/>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sidRPr="00312913">
        <w:rPr>
          <w:rFonts w:asciiTheme="minorEastAsia" w:eastAsiaTheme="minorEastAsia" w:hAnsiTheme="minorEastAsia" w:hint="eastAsia"/>
          <w:bCs/>
          <w:color w:val="000000" w:themeColor="text1"/>
          <w:szCs w:val="21"/>
        </w:rPr>
        <w:t>当該書類が所在不明であることが判明したにもかかわらず、その時点で定められた報告先に報告しなかった。（違法：大阪市公文書管理規程第35条違反、不適正：個人情報に係る事務処理誤り等の公表に関する事務取扱要領第３条違反）</w:t>
      </w:r>
    </w:p>
    <w:p w14:paraId="0E366059" w14:textId="18664DC6" w:rsidR="00312913" w:rsidRDefault="00312913" w:rsidP="00CA0137">
      <w:pPr>
        <w:ind w:leftChars="100" w:left="680" w:hangingChars="200" w:hanging="453"/>
        <w:rPr>
          <w:szCs w:val="21"/>
        </w:rPr>
      </w:pPr>
      <w:r>
        <w:rPr>
          <w:rFonts w:asciiTheme="minorEastAsia" w:eastAsiaTheme="minorEastAsia" w:hAnsiTheme="minorEastAsia" w:hint="eastAsia"/>
          <w:bCs/>
          <w:color w:val="000000" w:themeColor="text1"/>
          <w:szCs w:val="21"/>
        </w:rPr>
        <w:t xml:space="preserve">　・</w:t>
      </w:r>
      <w:r w:rsidRPr="008E4ECC">
        <w:rPr>
          <w:rFonts w:hint="eastAsia"/>
          <w:szCs w:val="21"/>
        </w:rPr>
        <w:t>第三者である区民から誤交付した当該書類が届けられたが、受領後に事務室内で一時所在不明とした。（違法：大阪市公文書管理規程第</w:t>
      </w:r>
      <w:r>
        <w:rPr>
          <w:rFonts w:hint="eastAsia"/>
          <w:szCs w:val="21"/>
        </w:rPr>
        <w:t>３</w:t>
      </w:r>
      <w:r w:rsidRPr="008E4ECC">
        <w:rPr>
          <w:rFonts w:hint="eastAsia"/>
          <w:szCs w:val="21"/>
        </w:rPr>
        <w:t>条第</w:t>
      </w:r>
      <w:r>
        <w:rPr>
          <w:rFonts w:hint="eastAsia"/>
          <w:szCs w:val="21"/>
        </w:rPr>
        <w:t>３</w:t>
      </w:r>
      <w:r w:rsidRPr="008E4ECC">
        <w:rPr>
          <w:rFonts w:hint="eastAsia"/>
          <w:szCs w:val="21"/>
        </w:rPr>
        <w:t>項違反）</w:t>
      </w:r>
    </w:p>
    <w:p w14:paraId="5C5691D5" w14:textId="62D672EB" w:rsidR="00312913" w:rsidRPr="00DC02F2" w:rsidRDefault="00312913" w:rsidP="00DC02F2">
      <w:pPr>
        <w:spacing w:after="240"/>
        <w:ind w:leftChars="100" w:left="680" w:hangingChars="200" w:hanging="453"/>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 xml:space="preserve">　・</w:t>
      </w:r>
      <w:r w:rsidRPr="00982FE5">
        <w:rPr>
          <w:rFonts w:hint="eastAsia"/>
          <w:szCs w:val="21"/>
        </w:rPr>
        <w:t>第三者である区民から誤交付した当該書類が届けられたことにより、当該書類の誤交付による個人情報の漏えいが明らかになっていたにもかかわらず、所属の個人情報保護担当への報告が遅延した。（不適正：個人情報に係る事務処理誤り等防止ガイドライン６(1)違反）</w:t>
      </w:r>
    </w:p>
    <w:p w14:paraId="47AE577F" w14:textId="02ED47CB" w:rsidR="00DA62E6" w:rsidRDefault="00D91AAD" w:rsidP="00DC02F2">
      <w:pPr>
        <w:ind w:leftChars="300" w:left="1330" w:hangingChars="300" w:hanging="650"/>
        <w:rPr>
          <w:sz w:val="20"/>
          <w:szCs w:val="20"/>
        </w:rPr>
      </w:pPr>
      <w:r>
        <w:rPr>
          <w:rFonts w:hint="eastAsia"/>
          <w:sz w:val="20"/>
          <w:szCs w:val="20"/>
        </w:rPr>
        <w:t>（</w:t>
      </w:r>
      <w:r w:rsidR="00AE7A18" w:rsidRPr="00C96C32">
        <w:rPr>
          <w:rFonts w:hint="eastAsia"/>
          <w:sz w:val="20"/>
          <w:szCs w:val="20"/>
        </w:rPr>
        <w:t>注</w:t>
      </w:r>
      <w:r>
        <w:rPr>
          <w:rFonts w:hint="eastAsia"/>
          <w:sz w:val="20"/>
          <w:szCs w:val="20"/>
        </w:rPr>
        <w:t>１</w:t>
      </w:r>
      <w:r w:rsidR="00A13EAF">
        <w:rPr>
          <w:rFonts w:hint="eastAsia"/>
          <w:sz w:val="20"/>
          <w:szCs w:val="20"/>
        </w:rPr>
        <w:t>）</w:t>
      </w:r>
      <w:r w:rsidR="00982FE5" w:rsidRPr="00982FE5">
        <w:rPr>
          <w:rFonts w:hint="eastAsia"/>
          <w:sz w:val="20"/>
          <w:szCs w:val="20"/>
        </w:rPr>
        <w:t>いずれの事項も是正等の措置がとられて</w:t>
      </w:r>
      <w:r w:rsidR="00982FE5">
        <w:rPr>
          <w:rFonts w:hint="eastAsia"/>
          <w:sz w:val="20"/>
          <w:szCs w:val="20"/>
        </w:rPr>
        <w:t>いる</w:t>
      </w:r>
      <w:r w:rsidR="00982FE5" w:rsidRPr="00982FE5">
        <w:rPr>
          <w:rFonts w:hint="eastAsia"/>
          <w:sz w:val="20"/>
          <w:szCs w:val="20"/>
        </w:rPr>
        <w:t>。</w:t>
      </w:r>
    </w:p>
    <w:p w14:paraId="21F53317" w14:textId="745B2B78" w:rsidR="00D91AAD" w:rsidRPr="00711ED0" w:rsidRDefault="00D91AAD" w:rsidP="00DC02F2">
      <w:pPr>
        <w:ind w:leftChars="300" w:left="1330" w:hangingChars="300" w:hanging="650"/>
        <w:rPr>
          <w:rFonts w:hAnsi="ＭＳ 明朝"/>
          <w:color w:val="000000" w:themeColor="text1"/>
          <w:sz w:val="20"/>
          <w:szCs w:val="20"/>
        </w:rPr>
      </w:pPr>
      <w:r>
        <w:rPr>
          <w:rFonts w:hint="eastAsia"/>
          <w:sz w:val="20"/>
          <w:szCs w:val="20"/>
        </w:rPr>
        <w:t>（注２）</w:t>
      </w:r>
      <w:r w:rsidR="00A13EAF">
        <w:rPr>
          <w:rFonts w:hint="eastAsia"/>
          <w:sz w:val="20"/>
          <w:szCs w:val="20"/>
        </w:rPr>
        <w:t xml:space="preserve"> </w:t>
      </w:r>
      <w:r w:rsidRPr="00D91AAD">
        <w:rPr>
          <w:bCs/>
          <w:sz w:val="20"/>
          <w:szCs w:val="20"/>
        </w:rPr>
        <w:t>重要管理ポイントとは、「個人情報を適正に取り扱うために各所属が設定した、作業工程やルールの中に存在する必ずそのポイントを押さえればミスが発生しにくくなる業務管理上のポイント」をい</w:t>
      </w:r>
      <w:r w:rsidRPr="00D91AAD">
        <w:rPr>
          <w:rFonts w:hint="eastAsia"/>
          <w:bCs/>
          <w:sz w:val="20"/>
          <w:szCs w:val="20"/>
        </w:rPr>
        <w:t>う</w:t>
      </w:r>
      <w:r w:rsidRPr="00D91AAD">
        <w:rPr>
          <w:bCs/>
          <w:sz w:val="20"/>
          <w:szCs w:val="20"/>
        </w:rPr>
        <w:t>。</w:t>
      </w:r>
    </w:p>
    <w:p w14:paraId="4CF9AECC" w14:textId="77777777" w:rsidR="00D15574" w:rsidRDefault="00D15574" w:rsidP="00347D32">
      <w:pPr>
        <w:ind w:firstLineChars="100" w:firstLine="228"/>
        <w:rPr>
          <w:rFonts w:ascii="ＭＳ ゴシック" w:eastAsia="ＭＳ ゴシック" w:hAnsi="ＭＳ ゴシック"/>
          <w:b/>
          <w:color w:val="000000" w:themeColor="text1"/>
          <w:szCs w:val="21"/>
        </w:rPr>
      </w:pPr>
    </w:p>
    <w:p w14:paraId="1C07FD32" w14:textId="77777777" w:rsidR="00714269" w:rsidRDefault="00714269" w:rsidP="00347D32">
      <w:pPr>
        <w:ind w:firstLineChars="100" w:firstLine="228"/>
        <w:rPr>
          <w:rFonts w:ascii="ＭＳ ゴシック" w:eastAsia="ＭＳ ゴシック" w:hAnsi="ＭＳ ゴシック"/>
          <w:b/>
          <w:color w:val="000000" w:themeColor="text1"/>
          <w:szCs w:val="21"/>
        </w:rPr>
      </w:pPr>
    </w:p>
    <w:p w14:paraId="2751B963" w14:textId="77777777" w:rsidR="00714269" w:rsidRDefault="00714269" w:rsidP="00347D32">
      <w:pPr>
        <w:ind w:firstLineChars="100" w:firstLine="228"/>
        <w:rPr>
          <w:rFonts w:ascii="ＭＳ ゴシック" w:eastAsia="ＭＳ ゴシック" w:hAnsi="ＭＳ ゴシック"/>
          <w:b/>
          <w:color w:val="000000" w:themeColor="text1"/>
          <w:szCs w:val="21"/>
        </w:rPr>
      </w:pPr>
    </w:p>
    <w:p w14:paraId="71EDB92A" w14:textId="77777777" w:rsidR="002D64E6" w:rsidRDefault="002D64E6" w:rsidP="00347D32">
      <w:pPr>
        <w:ind w:firstLineChars="100" w:firstLine="228"/>
        <w:rPr>
          <w:rFonts w:ascii="ＭＳ ゴシック" w:eastAsia="ＭＳ ゴシック" w:hAnsi="ＭＳ ゴシック"/>
          <w:b/>
          <w:color w:val="000000" w:themeColor="text1"/>
          <w:szCs w:val="21"/>
        </w:rPr>
      </w:pPr>
    </w:p>
    <w:p w14:paraId="74D5D2AA" w14:textId="77777777" w:rsidR="002D64E6" w:rsidRDefault="002D64E6" w:rsidP="00347D32">
      <w:pPr>
        <w:ind w:firstLineChars="100" w:firstLine="228"/>
        <w:rPr>
          <w:rFonts w:ascii="ＭＳ ゴシック" w:eastAsia="ＭＳ ゴシック" w:hAnsi="ＭＳ ゴシック"/>
          <w:b/>
          <w:color w:val="000000" w:themeColor="text1"/>
          <w:szCs w:val="21"/>
        </w:rPr>
      </w:pPr>
    </w:p>
    <w:p w14:paraId="3FAC91B5" w14:textId="77777777" w:rsidR="002D64E6" w:rsidRDefault="002D64E6" w:rsidP="00347D32">
      <w:pPr>
        <w:ind w:firstLineChars="100" w:firstLine="228"/>
        <w:rPr>
          <w:rFonts w:ascii="ＭＳ ゴシック" w:eastAsia="ＭＳ ゴシック" w:hAnsi="ＭＳ ゴシック"/>
          <w:b/>
          <w:color w:val="000000" w:themeColor="text1"/>
          <w:szCs w:val="21"/>
        </w:rPr>
      </w:pPr>
    </w:p>
    <w:p w14:paraId="2BCC4E2A" w14:textId="77777777" w:rsidR="002D64E6" w:rsidRDefault="002D64E6" w:rsidP="00347D32">
      <w:pPr>
        <w:ind w:firstLineChars="100" w:firstLine="228"/>
        <w:rPr>
          <w:rFonts w:ascii="ＭＳ ゴシック" w:eastAsia="ＭＳ ゴシック" w:hAnsi="ＭＳ ゴシック"/>
          <w:b/>
          <w:color w:val="000000" w:themeColor="text1"/>
          <w:szCs w:val="21"/>
        </w:rPr>
      </w:pPr>
    </w:p>
    <w:p w14:paraId="24D68629" w14:textId="77777777" w:rsidR="00D91AAD" w:rsidRDefault="00D91AAD" w:rsidP="00347D32">
      <w:pPr>
        <w:ind w:firstLineChars="100" w:firstLine="228"/>
        <w:rPr>
          <w:rFonts w:ascii="ＭＳ ゴシック" w:eastAsia="ＭＳ ゴシック" w:hAnsi="ＭＳ ゴシック"/>
          <w:b/>
          <w:color w:val="000000" w:themeColor="text1"/>
          <w:szCs w:val="21"/>
        </w:rPr>
      </w:pPr>
    </w:p>
    <w:p w14:paraId="63E0FA2E" w14:textId="77777777" w:rsidR="00D91AAD" w:rsidRDefault="00D91AAD" w:rsidP="00347D32">
      <w:pPr>
        <w:ind w:firstLineChars="100" w:firstLine="228"/>
        <w:rPr>
          <w:rFonts w:ascii="ＭＳ ゴシック" w:eastAsia="ＭＳ ゴシック" w:hAnsi="ＭＳ ゴシック"/>
          <w:b/>
          <w:color w:val="000000" w:themeColor="text1"/>
          <w:szCs w:val="21"/>
        </w:rPr>
      </w:pPr>
    </w:p>
    <w:p w14:paraId="2463839B" w14:textId="77777777" w:rsidR="002D64E6" w:rsidRDefault="002D64E6" w:rsidP="00DC02F2">
      <w:pPr>
        <w:rPr>
          <w:rFonts w:ascii="ＭＳ ゴシック" w:eastAsia="ＭＳ ゴシック" w:hAnsi="ＭＳ ゴシック"/>
          <w:b/>
          <w:color w:val="000000" w:themeColor="text1"/>
          <w:szCs w:val="21"/>
        </w:rPr>
      </w:pPr>
    </w:p>
    <w:p w14:paraId="7B13C453" w14:textId="77777777" w:rsidR="00714269" w:rsidRDefault="00714269" w:rsidP="00347D32">
      <w:pPr>
        <w:ind w:firstLineChars="100" w:firstLine="228"/>
        <w:rPr>
          <w:rFonts w:ascii="ＭＳ ゴシック" w:eastAsia="ＭＳ ゴシック" w:hAnsi="ＭＳ ゴシック"/>
          <w:b/>
          <w:color w:val="000000" w:themeColor="text1"/>
          <w:szCs w:val="21"/>
        </w:rPr>
      </w:pPr>
    </w:p>
    <w:p w14:paraId="00D8A7C1" w14:textId="3D122754" w:rsidR="00131278" w:rsidRPr="00B4270B" w:rsidRDefault="00D15574" w:rsidP="00347D3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lastRenderedPageBreak/>
        <w:t>６</w:t>
      </w:r>
      <w:r w:rsidR="00131278" w:rsidRPr="00B4270B">
        <w:rPr>
          <w:rFonts w:ascii="ＭＳ ゴシック" w:eastAsia="ＭＳ ゴシック" w:hAnsi="ＭＳ ゴシック" w:hint="eastAsia"/>
          <w:b/>
          <w:color w:val="000000" w:themeColor="text1"/>
          <w:szCs w:val="21"/>
        </w:rPr>
        <w:t xml:space="preserve">　</w:t>
      </w:r>
      <w:r w:rsidR="008F66DD">
        <w:rPr>
          <w:rFonts w:ascii="ＭＳ ゴシック" w:eastAsia="ＭＳ ゴシック" w:hAnsi="ＭＳ ゴシック" w:hint="eastAsia"/>
          <w:b/>
          <w:color w:val="000000" w:themeColor="text1"/>
          <w:szCs w:val="21"/>
        </w:rPr>
        <w:t>大阪市</w:t>
      </w:r>
      <w:r w:rsidR="00131278" w:rsidRPr="003D392A">
        <w:rPr>
          <w:rFonts w:ascii="ＭＳ ゴシック" w:eastAsia="ＭＳ ゴシック" w:hAnsi="ＭＳ ゴシック" w:hint="eastAsia"/>
          <w:b/>
          <w:color w:val="000000" w:themeColor="text1"/>
          <w:szCs w:val="21"/>
        </w:rPr>
        <w:t>公正職務審査委員会</w:t>
      </w:r>
      <w:r w:rsidR="00131278" w:rsidRPr="00B4270B">
        <w:rPr>
          <w:rFonts w:ascii="ＭＳ ゴシック" w:eastAsia="ＭＳ ゴシック" w:hAnsi="ＭＳ ゴシック" w:hint="eastAsia"/>
          <w:b/>
          <w:color w:val="000000" w:themeColor="text1"/>
          <w:szCs w:val="21"/>
        </w:rPr>
        <w:t>の状況</w:t>
      </w:r>
    </w:p>
    <w:p w14:paraId="12A857B4" w14:textId="7DF0AE82" w:rsidR="00131278" w:rsidRPr="00B4270B" w:rsidRDefault="00AC2D06" w:rsidP="002579A6">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3D392A">
        <w:rPr>
          <w:rFonts w:ascii="ＭＳ ゴシック" w:eastAsia="ＭＳ ゴシック" w:hAnsi="ＭＳ ゴシック" w:hint="eastAsia"/>
          <w:b/>
          <w:color w:val="000000" w:themeColor="text1"/>
          <w:szCs w:val="21"/>
        </w:rPr>
        <w:t>委員会</w:t>
      </w:r>
      <w:r w:rsidR="004460D0" w:rsidRPr="00B4270B">
        <w:rPr>
          <w:rFonts w:ascii="ＭＳ ゴシック" w:eastAsia="ＭＳ ゴシック" w:hAnsi="ＭＳ ゴシック" w:hint="eastAsia"/>
          <w:b/>
          <w:color w:val="000000" w:themeColor="text1"/>
          <w:szCs w:val="21"/>
        </w:rPr>
        <w:t>委員</w:t>
      </w:r>
      <w:r w:rsidR="00AE7A18">
        <w:rPr>
          <w:rFonts w:ascii="ＭＳ ゴシック" w:eastAsia="ＭＳ ゴシック" w:hAnsi="ＭＳ ゴシック" w:hint="eastAsia"/>
          <w:b/>
          <w:color w:val="000000" w:themeColor="text1"/>
          <w:szCs w:val="21"/>
        </w:rPr>
        <w:t>（令和</w:t>
      </w:r>
      <w:r w:rsidR="00A71E4A">
        <w:rPr>
          <w:rFonts w:ascii="ＭＳ ゴシック" w:eastAsia="ＭＳ ゴシック" w:hAnsi="ＭＳ ゴシック" w:hint="eastAsia"/>
          <w:b/>
          <w:color w:val="000000" w:themeColor="text1"/>
          <w:szCs w:val="21"/>
        </w:rPr>
        <w:t>６</w:t>
      </w:r>
      <w:r w:rsidR="00CC3C0F" w:rsidRPr="00B4270B">
        <w:rPr>
          <w:rFonts w:ascii="ＭＳ ゴシック" w:eastAsia="ＭＳ ゴシック" w:hAnsi="ＭＳ ゴシック" w:hint="eastAsia"/>
          <w:b/>
          <w:color w:val="000000" w:themeColor="text1"/>
          <w:szCs w:val="21"/>
        </w:rPr>
        <w:t>年度）</w:t>
      </w:r>
    </w:p>
    <w:p w14:paraId="5F395DE5" w14:textId="09B50B2C"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A71E4A">
        <w:rPr>
          <w:rFonts w:hAnsi="ＭＳ 明朝" w:hint="eastAsia"/>
          <w:color w:val="000000" w:themeColor="text1"/>
          <w:szCs w:val="21"/>
        </w:rPr>
        <w:t xml:space="preserve">金井　美智子　</w:t>
      </w:r>
      <w:r w:rsidRPr="00B4270B">
        <w:rPr>
          <w:rFonts w:hAnsi="ＭＳ 明朝" w:hint="eastAsia"/>
          <w:color w:val="000000" w:themeColor="text1"/>
          <w:szCs w:val="21"/>
        </w:rPr>
        <w:t>［弁護士］</w:t>
      </w:r>
    </w:p>
    <w:p w14:paraId="36D406CD" w14:textId="3A8AE958"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A71E4A">
        <w:rPr>
          <w:rFonts w:hAnsi="ＭＳ 明朝" w:hint="eastAsia"/>
          <w:color w:val="000000" w:themeColor="text1"/>
          <w:szCs w:val="21"/>
        </w:rPr>
        <w:t xml:space="preserve">原　繭子　</w:t>
      </w:r>
      <w:r w:rsidRPr="00B4270B">
        <w:rPr>
          <w:rFonts w:hAnsi="ＭＳ 明朝" w:hint="eastAsia"/>
          <w:color w:val="000000" w:themeColor="text1"/>
          <w:szCs w:val="21"/>
        </w:rPr>
        <w:t>［公認会計士］</w:t>
      </w:r>
    </w:p>
    <w:p w14:paraId="7F15B824" w14:textId="77777777"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14:paraId="7F463CD4" w14:textId="1C189BED"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A71E4A">
        <w:rPr>
          <w:rFonts w:hAnsi="ＭＳ 明朝" w:hint="eastAsia"/>
          <w:color w:val="000000" w:themeColor="text1"/>
          <w:szCs w:val="21"/>
        </w:rPr>
        <w:t>金井　美智子</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14:paraId="449885AE" w14:textId="02D3A41B"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857589">
        <w:rPr>
          <w:rFonts w:hAnsi="ＭＳ 明朝" w:hint="eastAsia"/>
          <w:color w:val="000000" w:themeColor="text1"/>
          <w:szCs w:val="21"/>
        </w:rPr>
        <w:t>原　繭子</w:t>
      </w:r>
      <w:r w:rsidRPr="00B4270B">
        <w:rPr>
          <w:rFonts w:hAnsi="ＭＳ 明朝" w:hint="eastAsia"/>
          <w:color w:val="000000" w:themeColor="text1"/>
          <w:szCs w:val="21"/>
        </w:rPr>
        <w:t xml:space="preserve">　［公認会計士］</w:t>
      </w:r>
    </w:p>
    <w:p w14:paraId="2A4D3702" w14:textId="0C4B40DB"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w:t>
      </w:r>
      <w:r w:rsidR="00A71E4A" w:rsidRPr="00A71E4A">
        <w:rPr>
          <w:rFonts w:hAnsi="ＭＳ 明朝" w:hint="eastAsia"/>
          <w:color w:val="000000" w:themeColor="text1"/>
          <w:szCs w:val="21"/>
        </w:rPr>
        <w:t>林　裕之</w:t>
      </w:r>
      <w:r w:rsidR="00B33DC3">
        <w:rPr>
          <w:rFonts w:hAnsi="ＭＳ 明朝" w:hint="eastAsia"/>
          <w:color w:val="000000" w:themeColor="text1"/>
          <w:szCs w:val="21"/>
        </w:rPr>
        <w:t xml:space="preserve">　</w:t>
      </w:r>
      <w:r w:rsidR="00C30F3A" w:rsidRPr="00B4270B">
        <w:rPr>
          <w:rFonts w:hAnsi="ＭＳ 明朝" w:hint="eastAsia"/>
          <w:color w:val="000000" w:themeColor="text1"/>
          <w:szCs w:val="21"/>
        </w:rPr>
        <w:t>［弁護士］</w:t>
      </w:r>
    </w:p>
    <w:p w14:paraId="6F44168C" w14:textId="77777777" w:rsidR="002D018C" w:rsidRPr="00B4270B" w:rsidRDefault="002D018C" w:rsidP="00C30F3A">
      <w:pPr>
        <w:rPr>
          <w:rFonts w:hAnsi="ＭＳ 明朝"/>
          <w:color w:val="000000" w:themeColor="text1"/>
          <w:szCs w:val="21"/>
        </w:rPr>
      </w:pPr>
    </w:p>
    <w:p w14:paraId="2221FC5C" w14:textId="77777777"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14:paraId="0CDB26DF" w14:textId="32432C15"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A71E4A">
        <w:rPr>
          <w:rFonts w:hAnsi="ＭＳ 明朝" w:hint="eastAsia"/>
          <w:color w:val="000000" w:themeColor="text1"/>
          <w:szCs w:val="21"/>
        </w:rPr>
        <w:t>東</w:t>
      </w:r>
      <w:r w:rsidR="00841CF7">
        <w:rPr>
          <w:rFonts w:hAnsi="ＭＳ 明朝" w:hint="eastAsia"/>
          <w:color w:val="000000" w:themeColor="text1"/>
          <w:szCs w:val="21"/>
        </w:rPr>
        <w:t xml:space="preserve">　</w:t>
      </w:r>
      <w:r w:rsidR="00A71E4A">
        <w:rPr>
          <w:rFonts w:hAnsi="ＭＳ 明朝" w:hint="eastAsia"/>
          <w:color w:val="000000" w:themeColor="text1"/>
          <w:szCs w:val="21"/>
        </w:rPr>
        <w:t>重彦</w:t>
      </w:r>
      <w:r w:rsidRPr="00B4270B">
        <w:rPr>
          <w:rFonts w:hAnsi="ＭＳ 明朝" w:hint="eastAsia"/>
          <w:color w:val="000000" w:themeColor="text1"/>
          <w:szCs w:val="21"/>
        </w:rPr>
        <w:t xml:space="preserve">　［弁護士］</w:t>
      </w:r>
    </w:p>
    <w:p w14:paraId="4E6EFD7F" w14:textId="55FEEE6E"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A71E4A" w:rsidRPr="00A71E4A">
        <w:rPr>
          <w:rFonts w:hAnsi="ＭＳ 明朝" w:hint="eastAsia"/>
          <w:color w:val="000000" w:themeColor="text1"/>
          <w:szCs w:val="21"/>
        </w:rPr>
        <w:t>藤原　祥孝</w:t>
      </w:r>
      <w:r w:rsidRPr="00B4270B">
        <w:rPr>
          <w:rFonts w:hAnsi="ＭＳ 明朝" w:hint="eastAsia"/>
          <w:color w:val="000000" w:themeColor="text1"/>
          <w:szCs w:val="21"/>
        </w:rPr>
        <w:t xml:space="preserve">　［公認会計士］</w:t>
      </w:r>
    </w:p>
    <w:p w14:paraId="12FFCBBA" w14:textId="1D5B9D1F"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A71E4A" w:rsidRPr="00A71E4A">
        <w:rPr>
          <w:rFonts w:hAnsi="ＭＳ 明朝" w:hint="eastAsia"/>
          <w:color w:val="000000" w:themeColor="text1"/>
          <w:szCs w:val="21"/>
        </w:rPr>
        <w:t>溝内　有香</w:t>
      </w:r>
      <w:r w:rsidR="00841CF7">
        <w:rPr>
          <w:rFonts w:hAnsi="ＭＳ 明朝" w:hint="eastAsia"/>
          <w:color w:val="000000" w:themeColor="text1"/>
          <w:szCs w:val="21"/>
        </w:rPr>
        <w:t xml:space="preserve">　</w:t>
      </w:r>
      <w:r w:rsidRPr="00B4270B">
        <w:rPr>
          <w:rFonts w:hAnsi="ＭＳ 明朝" w:hint="eastAsia"/>
          <w:color w:val="000000" w:themeColor="text1"/>
          <w:szCs w:val="21"/>
        </w:rPr>
        <w:t>［弁護士］</w:t>
      </w:r>
    </w:p>
    <w:p w14:paraId="7A376932" w14:textId="77777777" w:rsidR="00153508" w:rsidRPr="00B4270B" w:rsidRDefault="00153508" w:rsidP="00131278">
      <w:pPr>
        <w:rPr>
          <w:rFonts w:hAnsi="ＭＳ 明朝"/>
          <w:color w:val="000000" w:themeColor="text1"/>
          <w:szCs w:val="21"/>
        </w:rPr>
      </w:pPr>
    </w:p>
    <w:p w14:paraId="3ACBA012" w14:textId="77777777"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14:paraId="30C8A496" w14:textId="5EA761A9"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B635EE">
        <w:rPr>
          <w:rFonts w:hAnsi="ＭＳ 明朝" w:hint="eastAsia"/>
          <w:color w:val="000000" w:themeColor="text1"/>
          <w:szCs w:val="21"/>
        </w:rPr>
        <w:t>44</w:t>
      </w:r>
      <w:r w:rsidR="00CF1F94" w:rsidRPr="00B4270B">
        <w:rPr>
          <w:rFonts w:hAnsi="ＭＳ 明朝" w:hint="eastAsia"/>
          <w:color w:val="000000" w:themeColor="text1"/>
          <w:szCs w:val="21"/>
        </w:rPr>
        <w:t>回</w:t>
      </w:r>
    </w:p>
    <w:p w14:paraId="1C5EE45D" w14:textId="565A8176"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B635EE">
        <w:rPr>
          <w:rFonts w:hAnsi="ＭＳ 明朝" w:hint="eastAsia"/>
          <w:color w:val="000000" w:themeColor="text1"/>
          <w:szCs w:val="21"/>
        </w:rPr>
        <w:t>91</w:t>
      </w:r>
      <w:r w:rsidR="004460D0" w:rsidRPr="00B4270B">
        <w:rPr>
          <w:rFonts w:hAnsi="ＭＳ 明朝" w:hint="eastAsia"/>
          <w:color w:val="000000" w:themeColor="text1"/>
          <w:szCs w:val="21"/>
        </w:rPr>
        <w:t>時間</w:t>
      </w:r>
      <w:r w:rsidR="00B635EE">
        <w:rPr>
          <w:rFonts w:hAnsi="ＭＳ 明朝" w:hint="eastAsia"/>
          <w:color w:val="000000" w:themeColor="text1"/>
          <w:szCs w:val="21"/>
        </w:rPr>
        <w:t>50分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FFFD" w14:textId="77777777" w:rsidR="00AC70D2" w:rsidRDefault="00AC70D2">
      <w:r>
        <w:separator/>
      </w:r>
    </w:p>
  </w:endnote>
  <w:endnote w:type="continuationSeparator" w:id="0">
    <w:p w14:paraId="23974D42" w14:textId="77777777"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EE5" w14:textId="0F693B5F" w:rsidR="00876563" w:rsidRPr="006D54A7" w:rsidRDefault="00D25F0D" w:rsidP="006D54A7">
    <w:pPr>
      <w:pStyle w:val="a7"/>
      <w:jc w:val="center"/>
      <w:rPr>
        <w:rFonts w:asciiTheme="majorEastAsia" w:eastAsiaTheme="majorEastAsia" w:hAnsiTheme="majorEastAsia"/>
        <w:sz w:val="24"/>
      </w:rPr>
    </w:pPr>
    <w:r w:rsidRPr="00D25F0D">
      <w:rPr>
        <w:rFonts w:asciiTheme="majorEastAsia" w:eastAsiaTheme="majorEastAsia" w:hAnsiTheme="majorEastAsia" w:hint="eastAsia"/>
        <w:sz w:val="24"/>
      </w:rPr>
      <w:t>資</w:t>
    </w:r>
    <w:sdt>
      <w:sdtPr>
        <w:rPr>
          <w:rFonts w:asciiTheme="majorEastAsia" w:eastAsiaTheme="majorEastAsia" w:hAnsiTheme="majorEastAsia"/>
          <w:sz w:val="24"/>
        </w:rPr>
        <w:id w:val="345839335"/>
        <w:docPartObj>
          <w:docPartGallery w:val="Page Numbers (Bottom of Page)"/>
          <w:docPartUnique/>
        </w:docPartObj>
      </w:sdtPr>
      <w:sdtEndPr/>
      <w:sdtContent>
        <w:r w:rsidRPr="00D25F0D">
          <w:rPr>
            <w:rFonts w:asciiTheme="majorEastAsia" w:eastAsiaTheme="majorEastAsia" w:hAnsiTheme="majorEastAsia"/>
            <w:sz w:val="24"/>
          </w:rPr>
          <w:fldChar w:fldCharType="begin"/>
        </w:r>
        <w:r w:rsidRPr="00D25F0D">
          <w:rPr>
            <w:rFonts w:asciiTheme="majorEastAsia" w:eastAsiaTheme="majorEastAsia" w:hAnsiTheme="majorEastAsia"/>
            <w:sz w:val="24"/>
          </w:rPr>
          <w:instrText>PAGE   \* MERGEFORMAT</w:instrText>
        </w:r>
        <w:r w:rsidRPr="00D25F0D">
          <w:rPr>
            <w:rFonts w:asciiTheme="majorEastAsia" w:eastAsiaTheme="majorEastAsia" w:hAnsiTheme="majorEastAsia"/>
            <w:sz w:val="24"/>
          </w:rPr>
          <w:fldChar w:fldCharType="separate"/>
        </w:r>
        <w:r w:rsidR="00E97B0A" w:rsidRPr="00E97B0A">
          <w:rPr>
            <w:rFonts w:asciiTheme="majorEastAsia" w:eastAsiaTheme="majorEastAsia" w:hAnsiTheme="majorEastAsia"/>
            <w:noProof/>
            <w:sz w:val="24"/>
            <w:lang w:val="ja-JP"/>
          </w:rPr>
          <w:t>3</w:t>
        </w:r>
        <w:r w:rsidRPr="00D25F0D">
          <w:rPr>
            <w:rFonts w:asciiTheme="majorEastAsia" w:eastAsiaTheme="majorEastAsia" w:hAnsiTheme="majorEastAsia"/>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9DA7" w14:textId="77777777" w:rsidR="00AC70D2" w:rsidRDefault="00AC70D2">
      <w:r>
        <w:separator/>
      </w:r>
    </w:p>
  </w:footnote>
  <w:footnote w:type="continuationSeparator" w:id="0">
    <w:p w14:paraId="34ACAA74" w14:textId="77777777"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48008634">
    <w:abstractNumId w:val="1"/>
  </w:num>
  <w:num w:numId="2" w16cid:durableId="16628102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characterSpacingControl w:val="compressPunctuation"/>
  <w:strictFirstAndLastChars/>
  <w:hdrShapeDefaults>
    <o:shapedefaults v:ext="edit" spidmax="91137">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5360C"/>
    <w:rsid w:val="00063C3B"/>
    <w:rsid w:val="00064117"/>
    <w:rsid w:val="0007155F"/>
    <w:rsid w:val="0007230A"/>
    <w:rsid w:val="000723B2"/>
    <w:rsid w:val="0007516F"/>
    <w:rsid w:val="000751DF"/>
    <w:rsid w:val="00081D87"/>
    <w:rsid w:val="00084933"/>
    <w:rsid w:val="00086381"/>
    <w:rsid w:val="0009282B"/>
    <w:rsid w:val="00095197"/>
    <w:rsid w:val="00097425"/>
    <w:rsid w:val="000A368C"/>
    <w:rsid w:val="000A4BAF"/>
    <w:rsid w:val="000B093A"/>
    <w:rsid w:val="000B2307"/>
    <w:rsid w:val="000B38B5"/>
    <w:rsid w:val="000B4459"/>
    <w:rsid w:val="000B516A"/>
    <w:rsid w:val="000B61BF"/>
    <w:rsid w:val="000C6259"/>
    <w:rsid w:val="000C6DDA"/>
    <w:rsid w:val="000D1A50"/>
    <w:rsid w:val="000D210F"/>
    <w:rsid w:val="000D2B36"/>
    <w:rsid w:val="000D4352"/>
    <w:rsid w:val="000D6D40"/>
    <w:rsid w:val="000F2A4C"/>
    <w:rsid w:val="000F3021"/>
    <w:rsid w:val="000F3174"/>
    <w:rsid w:val="000F492A"/>
    <w:rsid w:val="00101908"/>
    <w:rsid w:val="00102A4B"/>
    <w:rsid w:val="00105568"/>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3F4D"/>
    <w:rsid w:val="00155FA6"/>
    <w:rsid w:val="00156BD3"/>
    <w:rsid w:val="00160932"/>
    <w:rsid w:val="00165244"/>
    <w:rsid w:val="001772C8"/>
    <w:rsid w:val="001774D4"/>
    <w:rsid w:val="0018086E"/>
    <w:rsid w:val="00181149"/>
    <w:rsid w:val="00186F87"/>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63C7"/>
    <w:rsid w:val="001F761C"/>
    <w:rsid w:val="002003E6"/>
    <w:rsid w:val="002004BF"/>
    <w:rsid w:val="00200EC9"/>
    <w:rsid w:val="00200F0E"/>
    <w:rsid w:val="002054E0"/>
    <w:rsid w:val="00205723"/>
    <w:rsid w:val="00210FC8"/>
    <w:rsid w:val="002121AB"/>
    <w:rsid w:val="00212514"/>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579A6"/>
    <w:rsid w:val="002639E9"/>
    <w:rsid w:val="00263B1D"/>
    <w:rsid w:val="00265AD1"/>
    <w:rsid w:val="00266DD4"/>
    <w:rsid w:val="00267B33"/>
    <w:rsid w:val="00271039"/>
    <w:rsid w:val="00271068"/>
    <w:rsid w:val="00272427"/>
    <w:rsid w:val="002724D8"/>
    <w:rsid w:val="00272877"/>
    <w:rsid w:val="00281B10"/>
    <w:rsid w:val="00281EC1"/>
    <w:rsid w:val="00283D82"/>
    <w:rsid w:val="00284C80"/>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D64E6"/>
    <w:rsid w:val="002E069C"/>
    <w:rsid w:val="002E2286"/>
    <w:rsid w:val="002E23C7"/>
    <w:rsid w:val="002E46A0"/>
    <w:rsid w:val="002E64C7"/>
    <w:rsid w:val="002F1BA6"/>
    <w:rsid w:val="0030139A"/>
    <w:rsid w:val="003040D6"/>
    <w:rsid w:val="003046B4"/>
    <w:rsid w:val="00305BFD"/>
    <w:rsid w:val="003075F8"/>
    <w:rsid w:val="00310E7D"/>
    <w:rsid w:val="00312913"/>
    <w:rsid w:val="00313CAF"/>
    <w:rsid w:val="003270FE"/>
    <w:rsid w:val="00330143"/>
    <w:rsid w:val="00330864"/>
    <w:rsid w:val="00340104"/>
    <w:rsid w:val="003406B7"/>
    <w:rsid w:val="003424C6"/>
    <w:rsid w:val="00343E59"/>
    <w:rsid w:val="00346DBC"/>
    <w:rsid w:val="003476C3"/>
    <w:rsid w:val="00347846"/>
    <w:rsid w:val="00347D32"/>
    <w:rsid w:val="003502B1"/>
    <w:rsid w:val="0035214A"/>
    <w:rsid w:val="0035502A"/>
    <w:rsid w:val="003571E3"/>
    <w:rsid w:val="0036373A"/>
    <w:rsid w:val="003654E7"/>
    <w:rsid w:val="003664FC"/>
    <w:rsid w:val="003665C7"/>
    <w:rsid w:val="00374271"/>
    <w:rsid w:val="00374DB4"/>
    <w:rsid w:val="00375561"/>
    <w:rsid w:val="00376FCA"/>
    <w:rsid w:val="00381EE1"/>
    <w:rsid w:val="0038205C"/>
    <w:rsid w:val="0038223D"/>
    <w:rsid w:val="003872FA"/>
    <w:rsid w:val="00391114"/>
    <w:rsid w:val="003917F8"/>
    <w:rsid w:val="00394A74"/>
    <w:rsid w:val="0039700C"/>
    <w:rsid w:val="003A0BEE"/>
    <w:rsid w:val="003A1C36"/>
    <w:rsid w:val="003A38F7"/>
    <w:rsid w:val="003B306F"/>
    <w:rsid w:val="003C1E19"/>
    <w:rsid w:val="003C269F"/>
    <w:rsid w:val="003D0374"/>
    <w:rsid w:val="003D392A"/>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5556"/>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2AA"/>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6BC7"/>
    <w:rsid w:val="00617935"/>
    <w:rsid w:val="00625AF6"/>
    <w:rsid w:val="00631C27"/>
    <w:rsid w:val="00640C12"/>
    <w:rsid w:val="00643F54"/>
    <w:rsid w:val="006449C2"/>
    <w:rsid w:val="00644F45"/>
    <w:rsid w:val="006453D6"/>
    <w:rsid w:val="00645577"/>
    <w:rsid w:val="00645EBB"/>
    <w:rsid w:val="00646F24"/>
    <w:rsid w:val="0065122C"/>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26AC"/>
    <w:rsid w:val="006A35A1"/>
    <w:rsid w:val="006A3A2F"/>
    <w:rsid w:val="006A7202"/>
    <w:rsid w:val="006B06AD"/>
    <w:rsid w:val="006B1551"/>
    <w:rsid w:val="006B2920"/>
    <w:rsid w:val="006B36C3"/>
    <w:rsid w:val="006B638E"/>
    <w:rsid w:val="006B6508"/>
    <w:rsid w:val="006B786F"/>
    <w:rsid w:val="006B7FEE"/>
    <w:rsid w:val="006C175C"/>
    <w:rsid w:val="006C362C"/>
    <w:rsid w:val="006C518A"/>
    <w:rsid w:val="006C527A"/>
    <w:rsid w:val="006C6619"/>
    <w:rsid w:val="006D4BBD"/>
    <w:rsid w:val="006D54A7"/>
    <w:rsid w:val="006E0736"/>
    <w:rsid w:val="006E4075"/>
    <w:rsid w:val="006E4F8E"/>
    <w:rsid w:val="006F0D5F"/>
    <w:rsid w:val="006F2FCD"/>
    <w:rsid w:val="006F7384"/>
    <w:rsid w:val="00702B15"/>
    <w:rsid w:val="0071025D"/>
    <w:rsid w:val="00711ED0"/>
    <w:rsid w:val="00714269"/>
    <w:rsid w:val="0071509A"/>
    <w:rsid w:val="007167FA"/>
    <w:rsid w:val="00717CF5"/>
    <w:rsid w:val="007226C5"/>
    <w:rsid w:val="007245E8"/>
    <w:rsid w:val="007265E2"/>
    <w:rsid w:val="007273D6"/>
    <w:rsid w:val="00730673"/>
    <w:rsid w:val="007408F2"/>
    <w:rsid w:val="00742C18"/>
    <w:rsid w:val="007432D2"/>
    <w:rsid w:val="0074343E"/>
    <w:rsid w:val="0074583C"/>
    <w:rsid w:val="00746ECE"/>
    <w:rsid w:val="00761BBE"/>
    <w:rsid w:val="0076427B"/>
    <w:rsid w:val="007710BD"/>
    <w:rsid w:val="0077176C"/>
    <w:rsid w:val="0077368D"/>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142"/>
    <w:rsid w:val="007C642F"/>
    <w:rsid w:val="007D022B"/>
    <w:rsid w:val="007D0FE6"/>
    <w:rsid w:val="007D14D6"/>
    <w:rsid w:val="007D18DE"/>
    <w:rsid w:val="007D770A"/>
    <w:rsid w:val="007E0C82"/>
    <w:rsid w:val="007E1005"/>
    <w:rsid w:val="007E1D6F"/>
    <w:rsid w:val="007E230F"/>
    <w:rsid w:val="007E27D4"/>
    <w:rsid w:val="007E4158"/>
    <w:rsid w:val="007E4918"/>
    <w:rsid w:val="007E4C5A"/>
    <w:rsid w:val="007E6BA0"/>
    <w:rsid w:val="007F0B9B"/>
    <w:rsid w:val="007F1FF3"/>
    <w:rsid w:val="007F2A83"/>
    <w:rsid w:val="007F3141"/>
    <w:rsid w:val="007F5C35"/>
    <w:rsid w:val="007F701F"/>
    <w:rsid w:val="00800AAA"/>
    <w:rsid w:val="008074A3"/>
    <w:rsid w:val="008128A7"/>
    <w:rsid w:val="00812C84"/>
    <w:rsid w:val="00816EED"/>
    <w:rsid w:val="00820DFE"/>
    <w:rsid w:val="00823DFF"/>
    <w:rsid w:val="00827CC0"/>
    <w:rsid w:val="00835976"/>
    <w:rsid w:val="008373BB"/>
    <w:rsid w:val="0084073A"/>
    <w:rsid w:val="00841CF7"/>
    <w:rsid w:val="008420ED"/>
    <w:rsid w:val="00842A14"/>
    <w:rsid w:val="00843B45"/>
    <w:rsid w:val="00844755"/>
    <w:rsid w:val="00845E33"/>
    <w:rsid w:val="00846EB8"/>
    <w:rsid w:val="00855F63"/>
    <w:rsid w:val="00857589"/>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6C54"/>
    <w:rsid w:val="008C7FF4"/>
    <w:rsid w:val="008D136B"/>
    <w:rsid w:val="008D1A27"/>
    <w:rsid w:val="008D7B15"/>
    <w:rsid w:val="008D7DAB"/>
    <w:rsid w:val="008E0D30"/>
    <w:rsid w:val="008E1837"/>
    <w:rsid w:val="008E4ECC"/>
    <w:rsid w:val="008F5B16"/>
    <w:rsid w:val="008F66DD"/>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56F1C"/>
    <w:rsid w:val="009609B2"/>
    <w:rsid w:val="00961126"/>
    <w:rsid w:val="00963699"/>
    <w:rsid w:val="00967FE9"/>
    <w:rsid w:val="00974F39"/>
    <w:rsid w:val="00982BFF"/>
    <w:rsid w:val="00982FE5"/>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9F020F"/>
    <w:rsid w:val="00A002B8"/>
    <w:rsid w:val="00A003A5"/>
    <w:rsid w:val="00A02361"/>
    <w:rsid w:val="00A0260F"/>
    <w:rsid w:val="00A051C7"/>
    <w:rsid w:val="00A07D52"/>
    <w:rsid w:val="00A12169"/>
    <w:rsid w:val="00A13EAF"/>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1E4A"/>
    <w:rsid w:val="00A76754"/>
    <w:rsid w:val="00A77DEA"/>
    <w:rsid w:val="00A808B1"/>
    <w:rsid w:val="00A956BC"/>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E7A18"/>
    <w:rsid w:val="00AF1B28"/>
    <w:rsid w:val="00AF2E5E"/>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3DC3"/>
    <w:rsid w:val="00B351E4"/>
    <w:rsid w:val="00B353DC"/>
    <w:rsid w:val="00B353F6"/>
    <w:rsid w:val="00B4270B"/>
    <w:rsid w:val="00B43706"/>
    <w:rsid w:val="00B443C1"/>
    <w:rsid w:val="00B46A3C"/>
    <w:rsid w:val="00B50059"/>
    <w:rsid w:val="00B50A53"/>
    <w:rsid w:val="00B53A09"/>
    <w:rsid w:val="00B5438A"/>
    <w:rsid w:val="00B635EE"/>
    <w:rsid w:val="00B63EA8"/>
    <w:rsid w:val="00B656C4"/>
    <w:rsid w:val="00B6797F"/>
    <w:rsid w:val="00B74EFD"/>
    <w:rsid w:val="00B75DFB"/>
    <w:rsid w:val="00B765DC"/>
    <w:rsid w:val="00B81165"/>
    <w:rsid w:val="00B86E10"/>
    <w:rsid w:val="00B93A90"/>
    <w:rsid w:val="00BA17EB"/>
    <w:rsid w:val="00BA1B21"/>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569B"/>
    <w:rsid w:val="00C07750"/>
    <w:rsid w:val="00C12C01"/>
    <w:rsid w:val="00C17539"/>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21F"/>
    <w:rsid w:val="00C837A3"/>
    <w:rsid w:val="00C8409F"/>
    <w:rsid w:val="00C85FB2"/>
    <w:rsid w:val="00C8792C"/>
    <w:rsid w:val="00C9022C"/>
    <w:rsid w:val="00C9234C"/>
    <w:rsid w:val="00C947F8"/>
    <w:rsid w:val="00C95D7F"/>
    <w:rsid w:val="00C96C32"/>
    <w:rsid w:val="00CA0137"/>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E3E3A"/>
    <w:rsid w:val="00CF08D9"/>
    <w:rsid w:val="00CF1F94"/>
    <w:rsid w:val="00CF3352"/>
    <w:rsid w:val="00CF623F"/>
    <w:rsid w:val="00D020FB"/>
    <w:rsid w:val="00D02D72"/>
    <w:rsid w:val="00D03B99"/>
    <w:rsid w:val="00D0408D"/>
    <w:rsid w:val="00D05346"/>
    <w:rsid w:val="00D06610"/>
    <w:rsid w:val="00D079FD"/>
    <w:rsid w:val="00D1398C"/>
    <w:rsid w:val="00D15574"/>
    <w:rsid w:val="00D20DAA"/>
    <w:rsid w:val="00D25F0D"/>
    <w:rsid w:val="00D27F73"/>
    <w:rsid w:val="00D3392D"/>
    <w:rsid w:val="00D344B5"/>
    <w:rsid w:val="00D34EEF"/>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40C"/>
    <w:rsid w:val="00D775C0"/>
    <w:rsid w:val="00D77A6A"/>
    <w:rsid w:val="00D807F8"/>
    <w:rsid w:val="00D8114E"/>
    <w:rsid w:val="00D82464"/>
    <w:rsid w:val="00D84644"/>
    <w:rsid w:val="00D85242"/>
    <w:rsid w:val="00D85421"/>
    <w:rsid w:val="00D86810"/>
    <w:rsid w:val="00D87608"/>
    <w:rsid w:val="00D91483"/>
    <w:rsid w:val="00D91AAD"/>
    <w:rsid w:val="00D91F23"/>
    <w:rsid w:val="00D95C72"/>
    <w:rsid w:val="00DA1350"/>
    <w:rsid w:val="00DA15BA"/>
    <w:rsid w:val="00DA4948"/>
    <w:rsid w:val="00DA62E6"/>
    <w:rsid w:val="00DB0A16"/>
    <w:rsid w:val="00DB22AF"/>
    <w:rsid w:val="00DB32FB"/>
    <w:rsid w:val="00DB5CBA"/>
    <w:rsid w:val="00DB60BE"/>
    <w:rsid w:val="00DB6762"/>
    <w:rsid w:val="00DB6CB2"/>
    <w:rsid w:val="00DC02F2"/>
    <w:rsid w:val="00DC0585"/>
    <w:rsid w:val="00DC163B"/>
    <w:rsid w:val="00DC3AF7"/>
    <w:rsid w:val="00DC6E42"/>
    <w:rsid w:val="00DC712D"/>
    <w:rsid w:val="00DD3066"/>
    <w:rsid w:val="00DD5D3C"/>
    <w:rsid w:val="00DE0695"/>
    <w:rsid w:val="00DE0812"/>
    <w:rsid w:val="00DE0AB4"/>
    <w:rsid w:val="00DE14F9"/>
    <w:rsid w:val="00DE4B41"/>
    <w:rsid w:val="00DE72CF"/>
    <w:rsid w:val="00DE7686"/>
    <w:rsid w:val="00DF18CD"/>
    <w:rsid w:val="00DF33AE"/>
    <w:rsid w:val="00DF5ECD"/>
    <w:rsid w:val="00E0123F"/>
    <w:rsid w:val="00E0377F"/>
    <w:rsid w:val="00E04300"/>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60E"/>
    <w:rsid w:val="00E878F9"/>
    <w:rsid w:val="00E87A08"/>
    <w:rsid w:val="00E94278"/>
    <w:rsid w:val="00E95C13"/>
    <w:rsid w:val="00E97B0A"/>
    <w:rsid w:val="00EA0FF6"/>
    <w:rsid w:val="00EA26ED"/>
    <w:rsid w:val="00EA3539"/>
    <w:rsid w:val="00EA4C66"/>
    <w:rsid w:val="00EA5E20"/>
    <w:rsid w:val="00EB0350"/>
    <w:rsid w:val="00EB148B"/>
    <w:rsid w:val="00EB228D"/>
    <w:rsid w:val="00EB41AB"/>
    <w:rsid w:val="00EB7A5B"/>
    <w:rsid w:val="00EC0EF6"/>
    <w:rsid w:val="00ED3AB4"/>
    <w:rsid w:val="00ED574E"/>
    <w:rsid w:val="00ED5CD4"/>
    <w:rsid w:val="00ED5EA1"/>
    <w:rsid w:val="00EE4AC8"/>
    <w:rsid w:val="00EF02EB"/>
    <w:rsid w:val="00EF12D5"/>
    <w:rsid w:val="00EF5D92"/>
    <w:rsid w:val="00EF7178"/>
    <w:rsid w:val="00EF7434"/>
    <w:rsid w:val="00F00610"/>
    <w:rsid w:val="00F0064F"/>
    <w:rsid w:val="00F03655"/>
    <w:rsid w:val="00F0674C"/>
    <w:rsid w:val="00F10A2A"/>
    <w:rsid w:val="00F17DC0"/>
    <w:rsid w:val="00F20198"/>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9785E"/>
    <w:rsid w:val="00FA364E"/>
    <w:rsid w:val="00FB02F6"/>
    <w:rsid w:val="00FB55DA"/>
    <w:rsid w:val="00FB7CAF"/>
    <w:rsid w:val="00FC16DD"/>
    <w:rsid w:val="00FC26C4"/>
    <w:rsid w:val="00FD171B"/>
    <w:rsid w:val="00FD4A9A"/>
    <w:rsid w:val="00FD5F99"/>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ru v:ext="edit" colors="#ccf"/>
    </o:shapedefaults>
    <o:shapelayout v:ext="edit">
      <o:idmap v:ext="edit" data="1"/>
    </o:shapelayout>
  </w:shapeDefaults>
  <w:decimalSymbol w:val="."/>
  <w:listSeparator w:val=","/>
  <w14:docId w14:val="1F092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link w:val="a8"/>
    <w:uiPriority w:val="99"/>
    <w:rsid w:val="002316AA"/>
    <w:pPr>
      <w:tabs>
        <w:tab w:val="center" w:pos="4252"/>
        <w:tab w:val="right" w:pos="8504"/>
      </w:tabs>
      <w:snapToGrid w:val="0"/>
    </w:pPr>
  </w:style>
  <w:style w:type="character" w:styleId="a9">
    <w:name w:val="FollowedHyperlink"/>
    <w:rsid w:val="00823DFF"/>
    <w:rPr>
      <w:color w:val="800080"/>
      <w:u w:val="single"/>
    </w:rPr>
  </w:style>
  <w:style w:type="character" w:styleId="aa">
    <w:name w:val="page number"/>
    <w:basedOn w:val="a0"/>
    <w:rsid w:val="00990C32"/>
  </w:style>
  <w:style w:type="paragraph" w:styleId="ab">
    <w:name w:val="Note Heading"/>
    <w:basedOn w:val="a"/>
    <w:next w:val="a"/>
    <w:rsid w:val="00267B33"/>
    <w:pPr>
      <w:jc w:val="center"/>
    </w:pPr>
    <w:rPr>
      <w:rFonts w:hAnsi="ＭＳ 明朝"/>
      <w:sz w:val="24"/>
    </w:rPr>
  </w:style>
  <w:style w:type="paragraph" w:styleId="ac">
    <w:name w:val="Date"/>
    <w:basedOn w:val="a"/>
    <w:next w:val="a"/>
    <w:link w:val="ad"/>
    <w:rsid w:val="00693C12"/>
    <w:rPr>
      <w:sz w:val="24"/>
    </w:rPr>
  </w:style>
  <w:style w:type="paragraph" w:styleId="3">
    <w:name w:val="Body Text Indent 3"/>
    <w:basedOn w:val="a"/>
    <w:link w:val="30"/>
    <w:rsid w:val="00693C12"/>
    <w:pPr>
      <w:ind w:left="851"/>
    </w:pPr>
    <w:rPr>
      <w:sz w:val="16"/>
      <w:szCs w:val="16"/>
    </w:rPr>
  </w:style>
  <w:style w:type="character" w:customStyle="1" w:styleId="ad">
    <w:name w:val="日付 (文字)"/>
    <w:link w:val="ac"/>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e">
    <w:name w:val="Plain Text"/>
    <w:basedOn w:val="a"/>
    <w:link w:val="af"/>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f">
    <w:name w:val="書式なし (文字)"/>
    <w:link w:val="ae"/>
    <w:uiPriority w:val="99"/>
    <w:rsid w:val="008420ED"/>
    <w:rPr>
      <w:rFonts w:ascii="ＭＳ ゴシック" w:eastAsia="ＭＳ ゴシック" w:hAnsi="ＭＳ ゴシック" w:cs="ＭＳ Ｐゴシック"/>
    </w:rPr>
  </w:style>
  <w:style w:type="character" w:customStyle="1" w:styleId="a8">
    <w:name w:val="フッター (文字)"/>
    <w:basedOn w:val="a0"/>
    <w:link w:val="a7"/>
    <w:uiPriority w:val="99"/>
    <w:rsid w:val="00D25F0D"/>
    <w:rPr>
      <w:rFonts w:ascii="ＭＳ 明朝"/>
      <w:kern w:val="2"/>
      <w:sz w:val="21"/>
      <w:szCs w:val="24"/>
    </w:rPr>
  </w:style>
  <w:style w:type="character" w:styleId="af0">
    <w:name w:val="annotation reference"/>
    <w:basedOn w:val="a0"/>
    <w:rsid w:val="008F66DD"/>
    <w:rPr>
      <w:sz w:val="18"/>
      <w:szCs w:val="18"/>
    </w:rPr>
  </w:style>
  <w:style w:type="paragraph" w:styleId="af1">
    <w:name w:val="annotation text"/>
    <w:basedOn w:val="a"/>
    <w:link w:val="af2"/>
    <w:rsid w:val="008F66DD"/>
    <w:pPr>
      <w:jc w:val="left"/>
    </w:pPr>
  </w:style>
  <w:style w:type="character" w:customStyle="1" w:styleId="af2">
    <w:name w:val="コメント文字列 (文字)"/>
    <w:basedOn w:val="a0"/>
    <w:link w:val="af1"/>
    <w:rsid w:val="008F66DD"/>
    <w:rPr>
      <w:rFonts w:ascii="ＭＳ 明朝"/>
      <w:kern w:val="2"/>
      <w:sz w:val="21"/>
      <w:szCs w:val="24"/>
    </w:rPr>
  </w:style>
  <w:style w:type="paragraph" w:styleId="af3">
    <w:name w:val="annotation subject"/>
    <w:basedOn w:val="af1"/>
    <w:next w:val="af1"/>
    <w:link w:val="af4"/>
    <w:semiHidden/>
    <w:unhideWhenUsed/>
    <w:rsid w:val="008F66DD"/>
    <w:rPr>
      <w:b/>
      <w:bCs/>
    </w:rPr>
  </w:style>
  <w:style w:type="character" w:customStyle="1" w:styleId="af4">
    <w:name w:val="コメント内容 (文字)"/>
    <w:basedOn w:val="af2"/>
    <w:link w:val="af3"/>
    <w:semiHidden/>
    <w:rsid w:val="008F66DD"/>
    <w:rPr>
      <w:rFonts w:ascii="ＭＳ 明朝"/>
      <w:b/>
      <w:bCs/>
      <w:kern w:val="2"/>
      <w:sz w:val="21"/>
      <w:szCs w:val="24"/>
    </w:rPr>
  </w:style>
  <w:style w:type="paragraph" w:styleId="Web">
    <w:name w:val="Normal (Web)"/>
    <w:basedOn w:val="a"/>
    <w:uiPriority w:val="99"/>
    <w:unhideWhenUsed/>
    <w:rsid w:val="00F978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F63C7"/>
    <w:rPr>
      <w:rFonts w:ascii="ＭＳ 明朝"/>
      <w:kern w:val="2"/>
      <w:sz w:val="21"/>
      <w:szCs w:val="24"/>
    </w:rPr>
  </w:style>
  <w:style w:type="character" w:styleId="af6">
    <w:name w:val="Unresolved Mention"/>
    <w:basedOn w:val="a0"/>
    <w:uiPriority w:val="99"/>
    <w:semiHidden/>
    <w:unhideWhenUsed/>
    <w:rsid w:val="008E4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072656714">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18607979441900305"/>
          <c:w val="0.90750604365243814"/>
          <c:h val="0.59727253758552146"/>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2.9605263157894735E-2"/>
                  <c:y val="-6.0251046025104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2-452F-839F-5189085D5169}"/>
                </c:ext>
              </c:extLst>
            </c:dLbl>
            <c:dLbl>
              <c:idx val="1"/>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B4-4D86-9D66-5D7BC75EC95B}"/>
                </c:ext>
              </c:extLst>
            </c:dLbl>
            <c:dLbl>
              <c:idx val="2"/>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9-4102-9665-66E20E50A3EA}"/>
                </c:ext>
              </c:extLst>
            </c:dLbl>
            <c:dLbl>
              <c:idx val="3"/>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9-4102-9665-66E20E50A3EA}"/>
                </c:ext>
              </c:extLst>
            </c:dLbl>
            <c:dLbl>
              <c:idx val="4"/>
              <c:layout>
                <c:manualLayout>
                  <c:x val="-7.6754385964912276E-3"/>
                  <c:y val="4.574616457461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9-4102-9665-66E20E50A3EA}"/>
                </c:ext>
              </c:extLst>
            </c:dLbl>
            <c:dLbl>
              <c:idx val="5"/>
              <c:layout>
                <c:manualLayout>
                  <c:x val="-3.399122807017544E-2"/>
                  <c:y val="-5.4672245467224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9-4102-9665-66E20E50A3EA}"/>
                </c:ext>
              </c:extLst>
            </c:dLbl>
            <c:dLbl>
              <c:idx val="6"/>
              <c:layout>
                <c:manualLayout>
                  <c:x val="-2.7412280701754384E-2"/>
                  <c:y val="-4.90934449093445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4A-44D9-8DDC-5ACA03208A4A}"/>
                </c:ext>
              </c:extLst>
            </c:dLbl>
            <c:dLbl>
              <c:idx val="7"/>
              <c:layout>
                <c:manualLayout>
                  <c:x val="-3.1798245614035089E-2"/>
                  <c:y val="-7.140864714086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55-4C0E-915F-950EBA82F5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28年度</c:v>
                </c:pt>
                <c:pt idx="1">
                  <c:v>29年度</c:v>
                </c:pt>
                <c:pt idx="2">
                  <c:v>30年度</c:v>
                </c:pt>
                <c:pt idx="3">
                  <c:v>元年度</c:v>
                </c:pt>
                <c:pt idx="4">
                  <c:v>２年度</c:v>
                </c:pt>
                <c:pt idx="5">
                  <c:v>３年度</c:v>
                </c:pt>
                <c:pt idx="6">
                  <c:v>４年度</c:v>
                </c:pt>
                <c:pt idx="7">
                  <c:v>５年度</c:v>
                </c:pt>
                <c:pt idx="8">
                  <c:v>６年度</c:v>
                </c:pt>
              </c:strCache>
            </c:strRef>
          </c:cat>
          <c:val>
            <c:numRef>
              <c:f>Sheet1!$B$2:$J$2</c:f>
              <c:numCache>
                <c:formatCode>General</c:formatCode>
                <c:ptCount val="9"/>
                <c:pt idx="0">
                  <c:v>749</c:v>
                </c:pt>
                <c:pt idx="1">
                  <c:v>782</c:v>
                </c:pt>
                <c:pt idx="2">
                  <c:v>575</c:v>
                </c:pt>
                <c:pt idx="3">
                  <c:v>587</c:v>
                </c:pt>
                <c:pt idx="4">
                  <c:v>958</c:v>
                </c:pt>
                <c:pt idx="5">
                  <c:v>1579</c:v>
                </c:pt>
                <c:pt idx="6">
                  <c:v>754</c:v>
                </c:pt>
                <c:pt idx="7">
                  <c:v>650</c:v>
                </c:pt>
                <c:pt idx="8">
                  <c:v>567</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翌年度への継続件数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layout>
                <c:manualLayout>
                  <c:x val="-2.9605263157894735E-2"/>
                  <c:y val="-5.467224546722444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49-4102-9665-66E20E50A3EA}"/>
                </c:ext>
              </c:extLst>
            </c:dLbl>
            <c:dLbl>
              <c:idx val="1"/>
              <c:layout>
                <c:manualLayout>
                  <c:x val="-2.3026315789473683E-2"/>
                  <c:y val="-4.351464435146453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49-4102-9665-66E20E50A3EA}"/>
                </c:ext>
              </c:extLst>
            </c:dLbl>
            <c:dLbl>
              <c:idx val="2"/>
              <c:layout>
                <c:manualLayout>
                  <c:x val="-3.39912280701754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9-4102-9665-66E20E50A3EA}"/>
                </c:ext>
              </c:extLst>
            </c:dLbl>
            <c:dLbl>
              <c:idx val="3"/>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49-4102-9665-66E20E50A3EA}"/>
                </c:ext>
              </c:extLst>
            </c:dLbl>
            <c:dLbl>
              <c:idx val="4"/>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49-4102-9665-66E20E50A3EA}"/>
                </c:ext>
              </c:extLst>
            </c:dLbl>
            <c:dLbl>
              <c:idx val="5"/>
              <c:layout>
                <c:manualLayout>
                  <c:x val="-3.6184210526315791E-2"/>
                  <c:y val="-6.5829846582984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49-4102-9665-66E20E50A3EA}"/>
                </c:ext>
              </c:extLst>
            </c:dLbl>
            <c:dLbl>
              <c:idx val="6"/>
              <c:layout>
                <c:manualLayout>
                  <c:x val="-2.7412280701754384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B4-4D86-9D66-5D7BC75EC95B}"/>
                </c:ext>
              </c:extLst>
            </c:dLbl>
            <c:dLbl>
              <c:idx val="7"/>
              <c:layout>
                <c:manualLayout>
                  <c:x val="-2.9605263157894735E-2"/>
                  <c:y val="-3.7935843793584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55-4C0E-915F-950EBA82F5F1}"/>
                </c:ext>
              </c:extLst>
            </c:dLbl>
            <c:dLbl>
              <c:idx val="8"/>
              <c:layout>
                <c:manualLayout>
                  <c:x val="-2.7412280701754384E-2"/>
                  <c:y val="-3.23570432357044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86-4738-AD67-9EE51AB185EE}"/>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28年度</c:v>
                </c:pt>
                <c:pt idx="1">
                  <c:v>29年度</c:v>
                </c:pt>
                <c:pt idx="2">
                  <c:v>30年度</c:v>
                </c:pt>
                <c:pt idx="3">
                  <c:v>元年度</c:v>
                </c:pt>
                <c:pt idx="4">
                  <c:v>２年度</c:v>
                </c:pt>
                <c:pt idx="5">
                  <c:v>３年度</c:v>
                </c:pt>
                <c:pt idx="6">
                  <c:v>４年度</c:v>
                </c:pt>
                <c:pt idx="7">
                  <c:v>５年度</c:v>
                </c:pt>
                <c:pt idx="8">
                  <c:v>６年度</c:v>
                </c:pt>
              </c:strCache>
            </c:strRef>
          </c:cat>
          <c:val>
            <c:numRef>
              <c:f>Sheet1!$B$3:$J$3</c:f>
              <c:numCache>
                <c:formatCode>General</c:formatCode>
                <c:ptCount val="9"/>
                <c:pt idx="0">
                  <c:v>107</c:v>
                </c:pt>
                <c:pt idx="1">
                  <c:v>87</c:v>
                </c:pt>
                <c:pt idx="2">
                  <c:v>74</c:v>
                </c:pt>
                <c:pt idx="3">
                  <c:v>73</c:v>
                </c:pt>
                <c:pt idx="4">
                  <c:v>163</c:v>
                </c:pt>
                <c:pt idx="5">
                  <c:v>140</c:v>
                </c:pt>
                <c:pt idx="6">
                  <c:v>83</c:v>
                </c:pt>
                <c:pt idx="7">
                  <c:v>56</c:v>
                </c:pt>
                <c:pt idx="8">
                  <c:v>99</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2.9605263157894735E-2"/>
                  <c:y val="6.0251046025104602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049-4102-9665-66E20E50A3EA}"/>
                </c:ext>
              </c:extLst>
            </c:dLbl>
            <c:dLbl>
              <c:idx val="1"/>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049-4102-9665-66E20E50A3EA}"/>
                </c:ext>
              </c:extLst>
            </c:dLbl>
            <c:dLbl>
              <c:idx val="2"/>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49-4102-9665-66E20E50A3EA}"/>
                </c:ext>
              </c:extLst>
            </c:dLbl>
            <c:dLbl>
              <c:idx val="3"/>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49-4102-9665-66E20E50A3EA}"/>
                </c:ext>
              </c:extLst>
            </c:dLbl>
            <c:dLbl>
              <c:idx val="4"/>
              <c:layout>
                <c:manualLayout>
                  <c:x val="-4.9342105263157895E-2"/>
                  <c:y val="-5.1324965132496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49-4102-9665-66E20E50A3EA}"/>
                </c:ext>
              </c:extLst>
            </c:dLbl>
            <c:dLbl>
              <c:idx val="5"/>
              <c:layout>
                <c:manualLayout>
                  <c:x val="-1.4254385964912441E-2"/>
                  <c:y val="1.5620641562064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49-4102-9665-66E20E50A3EA}"/>
                </c:ext>
              </c:extLst>
            </c:dLbl>
            <c:dLbl>
              <c:idx val="6"/>
              <c:layout>
                <c:manualLayout>
                  <c:x val="-3.1798245614035089E-2"/>
                  <c:y val="6.0251046025104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A-44D9-8DDC-5ACA03208A4A}"/>
                </c:ext>
              </c:extLst>
            </c:dLbl>
            <c:dLbl>
              <c:idx val="7"/>
              <c:layout>
                <c:manualLayout>
                  <c:x val="-3.1798245614035089E-2"/>
                  <c:y val="5.467224546722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5-4C0E-915F-950EBA82F5F1}"/>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28年度</c:v>
                </c:pt>
                <c:pt idx="1">
                  <c:v>29年度</c:v>
                </c:pt>
                <c:pt idx="2">
                  <c:v>30年度</c:v>
                </c:pt>
                <c:pt idx="3">
                  <c:v>元年度</c:v>
                </c:pt>
                <c:pt idx="4">
                  <c:v>２年度</c:v>
                </c:pt>
                <c:pt idx="5">
                  <c:v>３年度</c:v>
                </c:pt>
                <c:pt idx="6">
                  <c:v>４年度</c:v>
                </c:pt>
                <c:pt idx="7">
                  <c:v>５年度</c:v>
                </c:pt>
                <c:pt idx="8">
                  <c:v>６年度</c:v>
                </c:pt>
              </c:strCache>
            </c:strRef>
          </c:cat>
          <c:val>
            <c:numRef>
              <c:f>Sheet1!$B$4:$J$4</c:f>
              <c:numCache>
                <c:formatCode>General</c:formatCode>
                <c:ptCount val="9"/>
                <c:pt idx="0">
                  <c:v>711</c:v>
                </c:pt>
                <c:pt idx="1">
                  <c:v>761</c:v>
                </c:pt>
                <c:pt idx="2">
                  <c:v>561</c:v>
                </c:pt>
                <c:pt idx="3">
                  <c:v>585</c:v>
                </c:pt>
                <c:pt idx="4">
                  <c:v>1048</c:v>
                </c:pt>
                <c:pt idx="5">
                  <c:v>1556</c:v>
                </c:pt>
                <c:pt idx="6">
                  <c:v>697</c:v>
                </c:pt>
                <c:pt idx="7">
                  <c:v>622</c:v>
                </c:pt>
                <c:pt idx="8">
                  <c:v>610</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600"/>
          <c:min val="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45031686006354471"/>
          <c:y val="0.9039299794638641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F083-EBFE-411E-B409-2F7EBE50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531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2023-08-22T07:05:00Z</dcterms:created>
  <dcterms:modified xsi:type="dcterms:W3CDTF">2025-08-27T00:42:00Z</dcterms:modified>
</cp:coreProperties>
</file>