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FF2E7" w14:textId="1C92EC4A" w:rsidR="00B53A09" w:rsidRDefault="00F9785E" w:rsidP="00DA62E6">
      <w:pPr>
        <w:tabs>
          <w:tab w:val="left" w:pos="4820"/>
        </w:tabs>
        <w:ind w:right="894"/>
        <w:rPr>
          <w:rFonts w:ascii="ＭＳ ゴシック" w:eastAsia="ＭＳ ゴシック" w:hAnsi="ＭＳ ゴシック"/>
          <w:b/>
          <w:sz w:val="24"/>
        </w:rPr>
      </w:pPr>
      <w:r>
        <w:rPr>
          <w:noProof/>
        </w:rPr>
        <mc:AlternateContent>
          <mc:Choice Requires="wps">
            <w:drawing>
              <wp:anchor distT="0" distB="0" distL="114300" distR="114300" simplePos="0" relativeHeight="251659264" behindDoc="0" locked="0" layoutInCell="1" allowOverlap="1" wp14:anchorId="7E3A5959" wp14:editId="35F4543D">
                <wp:simplePos x="0" y="0"/>
                <wp:positionH relativeFrom="column">
                  <wp:posOffset>4895850</wp:posOffset>
                </wp:positionH>
                <wp:positionV relativeFrom="paragraph">
                  <wp:posOffset>-313055</wp:posOffset>
                </wp:positionV>
                <wp:extent cx="800100" cy="325120"/>
                <wp:effectExtent l="0" t="0" r="19050" b="17780"/>
                <wp:wrapNone/>
                <wp:docPr id="3" name="Rectangle 1" title="資料２">
                  <a:extLst xmlns:a="http://schemas.openxmlformats.org/drawingml/2006/main">
                    <a:ext uri="{FF2B5EF4-FFF2-40B4-BE49-F238E27FC236}">
                      <a16:creationId xmlns:a16="http://schemas.microsoft.com/office/drawing/2014/main" id="{00000000-0008-0000-0000-0000010400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25120"/>
                        </a:xfrm>
                        <a:prstGeom prst="rect">
                          <a:avLst/>
                        </a:prstGeom>
                        <a:noFill/>
                        <a:ln w="12700">
                          <a:solidFill>
                            <a:srgbClr val="000000"/>
                          </a:solidFill>
                          <a:miter lim="800000"/>
                          <a:headEnd/>
                          <a:tailEnd/>
                        </a:ln>
                      </wps:spPr>
                      <wps:txbx>
                        <w:txbxContent>
                          <w:p w14:paraId="5481FB72" w14:textId="36FDFED8" w:rsidR="00F9785E" w:rsidRDefault="00F9785E" w:rsidP="00F9785E">
                            <w:pPr>
                              <w:pStyle w:val="Web"/>
                              <w:spacing w:before="0" w:beforeAutospacing="0" w:after="0" w:afterAutospacing="0" w:line="320" w:lineRule="exact"/>
                              <w:jc w:val="center"/>
                            </w:pPr>
                            <w:r>
                              <w:rPr>
                                <w:rFonts w:ascii="ＭＳ ゴシック" w:eastAsia="ＭＳ ゴシック" w:hAnsi="ＭＳ ゴシック" w:cstheme="minorBidi" w:hint="eastAsia"/>
                                <w:b/>
                                <w:bCs/>
                                <w:color w:val="000000"/>
                                <w:sz w:val="28"/>
                                <w:szCs w:val="28"/>
                              </w:rPr>
                              <w:t>資料１</w:t>
                            </w:r>
                          </w:p>
                        </w:txbxContent>
                      </wps:txbx>
                      <wps:bodyPr vertOverflow="clip" wrap="square" lIns="74295" tIns="8890" rIns="74295" bIns="8890" anchor="ctr" anchorCtr="0" upright="1"/>
                    </wps:wsp>
                  </a:graphicData>
                </a:graphic>
              </wp:anchor>
            </w:drawing>
          </mc:Choice>
          <mc:Fallback>
            <w:pict>
              <v:rect w14:anchorId="7E3A5959" id="Rectangle 1" o:spid="_x0000_s1026" alt="タイトル: 資料２" style="position:absolute;left:0;text-align:left;margin-left:385.5pt;margin-top:-24.65pt;width:63pt;height:25.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dv6AAIAAN4DAAAOAAAAZHJzL2Uyb0RvYy54bWysU8GO0zAQvSPxD5bvNG1g2W7UdIW6LEJa&#10;WKSFD3AcJ7GwPWbsNunfM3a63QpuiBwsT8Z+M+/N8+Z2soYdFAYNruarxZIz5SS02vU1//H9/s2a&#10;sxCFa4UBp2p+VIHfbl+/2oy+UiUMYFqFjEBcqEZf8yFGXxVFkIOyIizAK0fJDtCKSCH2RYtiJHRr&#10;inK5fF+MgK1HkCoE+ns3J/k243edkvGx64KKzNSceot5xbw2aS22G1H1KPyg5akN8Q9dWKEdFT1D&#10;3Yko2B71X1BWS4QAXVxIsAV0nZYqcyA2q+UfbJ4G4VXmQuIEf5Yp/D9Y+fXw5L9haj34B5A/A3Ow&#10;G4Tr1QdEGAclWiq3SkIVow/V+UIKAl1lzfgFWhqt2EfIGkwd2gRI7NiUpT6epVZTZJJ+rpdElwYi&#10;KfW2vFqVeRSFqJ4vewzxkwLL0qbmSJPM4OLwEGJqRlTPR1ItB/famDxN49hIHZfXhJ95gdFtyuYA&#10;+2ZnkB1EMkT+MjWif3nM6ki2NNrmTunYbJSkxkfX5jJRaDPvqRXjTvIkRZL5QhWnZqKDadtAeySh&#10;6JnER1o6A9SgNNpzNpL1ah5+7QUqzsxnR2JfvytvrsirOVivb0gmvEw0Fwnh5ADkZxmRsznYxdnf&#10;e4+6H0i7l+GRibJyJ8Mnl17GmcPLs9z+BgAA//8DAFBLAwQUAAYACAAAACEAKFXK2N4AAAAJAQAA&#10;DwAAAGRycy9kb3ducmV2LnhtbEyPwU7DMAyG70i8Q2Qkbls6QGQtTacJGAcEhxW4e61pC41Tmmwr&#10;b485wdH2p9/fn68m16sDjaHzbGExT0ARV77uuLHw+rKZLUGFiFxj75ksfFOAVXF6kmNW+yNv6VDG&#10;RkkIhwwttDEOmdahaslhmPuBWG7vfnQYZRwbXY94lHDX64skudYOO5YPLQ5021L1We6dBb++f7zD&#10;54+vtxj8g3Hb8slsOmvPz6b1DahIU/yD4Vdf1KEQp53fcx1Ub8GYhXSJFmZX6SUoIZapkc1O0BR0&#10;kev/DYofAAAA//8DAFBLAQItABQABgAIAAAAIQC2gziS/gAAAOEBAAATAAAAAAAAAAAAAAAAAAAA&#10;AABbQ29udGVudF9UeXBlc10ueG1sUEsBAi0AFAAGAAgAAAAhADj9If/WAAAAlAEAAAsAAAAAAAAA&#10;AAAAAAAALwEAAF9yZWxzLy5yZWxzUEsBAi0AFAAGAAgAAAAhAIDZ2/oAAgAA3gMAAA4AAAAAAAAA&#10;AAAAAAAALgIAAGRycy9lMm9Eb2MueG1sUEsBAi0AFAAGAAgAAAAhAChVytjeAAAACQEAAA8AAAAA&#10;AAAAAAAAAAAAWgQAAGRycy9kb3ducmV2LnhtbFBLBQYAAAAABAAEAPMAAABlBQAAAAA=&#10;" filled="f" strokeweight="1pt">
                <v:textbox inset="5.85pt,.7pt,5.85pt,.7pt">
                  <w:txbxContent>
                    <w:p w14:paraId="5481FB72" w14:textId="36FDFED8" w:rsidR="00F9785E" w:rsidRDefault="00F9785E" w:rsidP="00F9785E">
                      <w:pPr>
                        <w:pStyle w:val="Web"/>
                        <w:spacing w:before="0" w:beforeAutospacing="0" w:after="0" w:afterAutospacing="0" w:line="320" w:lineRule="exact"/>
                        <w:jc w:val="center"/>
                      </w:pPr>
                      <w:r>
                        <w:rPr>
                          <w:rFonts w:ascii="ＭＳ ゴシック" w:eastAsia="ＭＳ ゴシック" w:hAnsi="ＭＳ ゴシック" w:cstheme="minorBidi" w:hint="eastAsia"/>
                          <w:b/>
                          <w:bCs/>
                          <w:color w:val="000000"/>
                          <w:sz w:val="28"/>
                          <w:szCs w:val="28"/>
                        </w:rPr>
                        <w:t>資料１</w:t>
                      </w:r>
                    </w:p>
                  </w:txbxContent>
                </v:textbox>
              </v:rect>
            </w:pict>
          </mc:Fallback>
        </mc:AlternateContent>
      </w:r>
      <w:r w:rsidR="00023A8C">
        <w:rPr>
          <w:rFonts w:ascii="ＭＳ ゴシック" w:eastAsia="ＭＳ ゴシック" w:hAnsi="ＭＳ ゴシック" w:hint="eastAsia"/>
          <w:b/>
          <w:sz w:val="24"/>
        </w:rPr>
        <w:t>○</w:t>
      </w:r>
      <w:r w:rsidR="00B53A09" w:rsidRPr="00CF1F94">
        <w:rPr>
          <w:rFonts w:ascii="ＭＳ ゴシック" w:eastAsia="ＭＳ ゴシック" w:hAnsi="ＭＳ ゴシック" w:hint="eastAsia"/>
          <w:b/>
          <w:sz w:val="24"/>
        </w:rPr>
        <w:t>公益通報</w:t>
      </w:r>
      <w:r w:rsidR="009A7EC4">
        <w:rPr>
          <w:rFonts w:ascii="ＭＳ ゴシック" w:eastAsia="ＭＳ ゴシック" w:hAnsi="ＭＳ ゴシック" w:hint="eastAsia"/>
          <w:b/>
          <w:sz w:val="24"/>
        </w:rPr>
        <w:t>制度の運用状況（</w:t>
      </w:r>
      <w:r w:rsidR="00394A74">
        <w:rPr>
          <w:rFonts w:ascii="ＭＳ ゴシック" w:eastAsia="ＭＳ ゴシック" w:hAnsi="ＭＳ ゴシック" w:hint="eastAsia"/>
          <w:b/>
          <w:sz w:val="24"/>
        </w:rPr>
        <w:t>令和</w:t>
      </w:r>
      <w:r w:rsidR="00523E0B">
        <w:rPr>
          <w:rFonts w:ascii="ＭＳ ゴシック" w:eastAsia="ＭＳ ゴシック" w:hAnsi="ＭＳ ゴシック" w:hint="eastAsia"/>
          <w:b/>
          <w:color w:val="000000" w:themeColor="text1"/>
          <w:sz w:val="24"/>
        </w:rPr>
        <w:t>７</w:t>
      </w:r>
      <w:r w:rsidR="009A7EC4" w:rsidRPr="00B4270B">
        <w:rPr>
          <w:rFonts w:ascii="ＭＳ ゴシック" w:eastAsia="ＭＳ ゴシック" w:hAnsi="ＭＳ ゴシック" w:hint="eastAsia"/>
          <w:b/>
          <w:color w:val="000000" w:themeColor="text1"/>
          <w:sz w:val="24"/>
        </w:rPr>
        <w:t>年</w:t>
      </w:r>
      <w:r w:rsidR="009A7EC4">
        <w:rPr>
          <w:rFonts w:ascii="ＭＳ ゴシック" w:eastAsia="ＭＳ ゴシック" w:hAnsi="ＭＳ ゴシック" w:hint="eastAsia"/>
          <w:b/>
          <w:sz w:val="24"/>
        </w:rPr>
        <w:t>度）</w:t>
      </w:r>
    </w:p>
    <w:p w14:paraId="2E0669A0" w14:textId="72C2966D" w:rsidR="009A7EC4" w:rsidRPr="00E32976" w:rsidRDefault="009A7EC4" w:rsidP="007226C5">
      <w:pPr>
        <w:rPr>
          <w:rFonts w:ascii="ＭＳ ゴシック" w:eastAsia="ＭＳ ゴシック" w:hAnsi="ＭＳ ゴシック"/>
          <w:b/>
          <w:sz w:val="24"/>
        </w:rPr>
      </w:pPr>
    </w:p>
    <w:p w14:paraId="470EF392" w14:textId="7BB79924" w:rsidR="00845E33" w:rsidRPr="004001BE" w:rsidRDefault="00B53A09" w:rsidP="00607670">
      <w:pPr>
        <w:ind w:firstLineChars="100" w:firstLine="228"/>
        <w:rPr>
          <w:rFonts w:ascii="ＭＳ ゴシック" w:eastAsia="ＭＳ ゴシック" w:hAnsi="ＭＳ ゴシック"/>
          <w:b/>
        </w:rPr>
      </w:pPr>
      <w:r w:rsidRPr="004001BE">
        <w:rPr>
          <w:rFonts w:ascii="ＭＳ ゴシック" w:eastAsia="ＭＳ ゴシック" w:hAnsi="ＭＳ ゴシック" w:hint="eastAsia"/>
          <w:b/>
        </w:rPr>
        <w:t>１</w:t>
      </w:r>
      <w:r w:rsidR="00845E33" w:rsidRPr="004001BE">
        <w:rPr>
          <w:rFonts w:ascii="ＭＳ ゴシック" w:eastAsia="ＭＳ ゴシック" w:hAnsi="ＭＳ ゴシック" w:hint="eastAsia"/>
          <w:b/>
        </w:rPr>
        <w:t xml:space="preserve">　受付件数</w:t>
      </w:r>
    </w:p>
    <w:p w14:paraId="392DDA2A" w14:textId="78F00AF5" w:rsidR="00C17539" w:rsidRPr="00DF1501" w:rsidRDefault="00C17539" w:rsidP="00C17539">
      <w:pPr>
        <w:autoSpaceDE w:val="0"/>
        <w:autoSpaceDN w:val="0"/>
        <w:adjustRightInd w:val="0"/>
      </w:pPr>
      <w:r w:rsidRPr="00DF1501">
        <w:rPr>
          <w:rFonts w:hint="eastAsia"/>
        </w:rPr>
        <w:t xml:space="preserve">　　 </w:t>
      </w:r>
      <w:r w:rsidR="00523E0B">
        <w:rPr>
          <w:rFonts w:hint="eastAsia"/>
        </w:rPr>
        <w:t>768</w:t>
      </w:r>
      <w:r w:rsidRPr="00DF1501">
        <w:rPr>
          <w:rFonts w:hint="eastAsia"/>
        </w:rPr>
        <w:t>件（うち顕名による通報</w:t>
      </w:r>
      <w:r w:rsidR="00523E0B">
        <w:rPr>
          <w:rFonts w:hint="eastAsia"/>
        </w:rPr>
        <w:t>453</w:t>
      </w:r>
      <w:r w:rsidRPr="00DF1501">
        <w:rPr>
          <w:rFonts w:hint="eastAsia"/>
        </w:rPr>
        <w:t>件）</w:t>
      </w:r>
    </w:p>
    <w:p w14:paraId="3DDF99AE" w14:textId="77777777" w:rsidR="00AE4A75" w:rsidRPr="00C17539" w:rsidRDefault="00AE4A75" w:rsidP="00375561">
      <w:pPr>
        <w:rPr>
          <w:rFonts w:hAnsi="ＭＳ 明朝"/>
          <w:color w:val="FF0000"/>
        </w:rPr>
      </w:pPr>
    </w:p>
    <w:p w14:paraId="461781D3" w14:textId="77777777" w:rsidR="00375561" w:rsidRPr="00663A32" w:rsidRDefault="00B53A09" w:rsidP="00607670">
      <w:pPr>
        <w:ind w:firstLineChars="100" w:firstLine="228"/>
        <w:rPr>
          <w:rFonts w:ascii="ＭＳ ゴシック" w:eastAsia="ＭＳ ゴシック" w:hAnsi="ＭＳ ゴシック"/>
        </w:rPr>
      </w:pPr>
      <w:r w:rsidRPr="007D18DE">
        <w:rPr>
          <w:rFonts w:ascii="ＭＳ ゴシック" w:eastAsia="ＭＳ ゴシック" w:hAnsi="ＭＳ ゴシック" w:hint="eastAsia"/>
          <w:b/>
        </w:rPr>
        <w:t>２</w:t>
      </w:r>
      <w:r w:rsidR="00845E33" w:rsidRPr="007D18DE">
        <w:rPr>
          <w:rFonts w:ascii="ＭＳ ゴシック" w:eastAsia="ＭＳ ゴシック" w:hAnsi="ＭＳ ゴシック" w:hint="eastAsia"/>
          <w:b/>
        </w:rPr>
        <w:t xml:space="preserve">　受付状況</w:t>
      </w:r>
      <w:r w:rsidR="00663A32" w:rsidRPr="00D52F0D">
        <w:rPr>
          <w:rFonts w:hAnsi="ＭＳ 明朝" w:hint="eastAsia"/>
        </w:rPr>
        <w:t xml:space="preserve">　　　　　　　　　　　　　　　　　　　　　　　　　　（単位：件）</w:t>
      </w:r>
    </w:p>
    <w:tbl>
      <w:tblPr>
        <w:tblW w:w="0" w:type="auto"/>
        <w:tblInd w:w="68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8" w:type="dxa"/>
          <w:left w:w="85" w:type="dxa"/>
          <w:bottom w:w="28" w:type="dxa"/>
          <w:right w:w="85" w:type="dxa"/>
        </w:tblCellMar>
        <w:tblLook w:val="0000" w:firstRow="0" w:lastRow="0" w:firstColumn="0" w:lastColumn="0" w:noHBand="0" w:noVBand="0"/>
      </w:tblPr>
      <w:tblGrid>
        <w:gridCol w:w="3108"/>
        <w:gridCol w:w="1895"/>
        <w:gridCol w:w="1895"/>
        <w:gridCol w:w="1458"/>
      </w:tblGrid>
      <w:tr w:rsidR="00375561" w:rsidRPr="00E41D22" w14:paraId="5D441E52" w14:textId="77777777" w:rsidTr="005402AA">
        <w:trPr>
          <w:trHeight w:val="227"/>
        </w:trPr>
        <w:tc>
          <w:tcPr>
            <w:tcW w:w="3108" w:type="dxa"/>
            <w:tcBorders>
              <w:top w:val="single" w:sz="12" w:space="0" w:color="auto"/>
              <w:bottom w:val="single" w:sz="4" w:space="0" w:color="auto"/>
            </w:tcBorders>
            <w:shd w:val="clear" w:color="auto" w:fill="FBD4B4"/>
            <w:vAlign w:val="center"/>
          </w:tcPr>
          <w:p w14:paraId="0EDC5EC9" w14:textId="77777777" w:rsidR="00375561" w:rsidRPr="004001BE" w:rsidRDefault="00375561" w:rsidP="00FF4E9F">
            <w:pPr>
              <w:jc w:val="center"/>
              <w:rPr>
                <w:rFonts w:hAnsi="ＭＳ 明朝"/>
              </w:rPr>
            </w:pPr>
            <w:r w:rsidRPr="004001BE">
              <w:rPr>
                <w:rFonts w:hAnsi="ＭＳ 明朝" w:hint="eastAsia"/>
              </w:rPr>
              <w:t>区　　　　　分</w:t>
            </w:r>
          </w:p>
        </w:tc>
        <w:tc>
          <w:tcPr>
            <w:tcW w:w="1895" w:type="dxa"/>
            <w:tcBorders>
              <w:top w:val="single" w:sz="12" w:space="0" w:color="auto"/>
              <w:bottom w:val="single" w:sz="4" w:space="0" w:color="auto"/>
            </w:tcBorders>
            <w:shd w:val="clear" w:color="auto" w:fill="FBD4B4"/>
            <w:vAlign w:val="center"/>
          </w:tcPr>
          <w:p w14:paraId="372D0469" w14:textId="77777777" w:rsidR="00375561" w:rsidRPr="004001BE" w:rsidRDefault="00E53B19" w:rsidP="00FF4E9F">
            <w:pPr>
              <w:jc w:val="center"/>
              <w:rPr>
                <w:rFonts w:hAnsi="ＭＳ 明朝"/>
              </w:rPr>
            </w:pPr>
            <w:r>
              <w:rPr>
                <w:rFonts w:hAnsi="ＭＳ 明朝" w:hint="eastAsia"/>
              </w:rPr>
              <w:t>内部受付</w:t>
            </w:r>
            <w:r w:rsidR="00375561" w:rsidRPr="004001BE">
              <w:rPr>
                <w:rFonts w:hAnsi="ＭＳ 明朝" w:hint="eastAsia"/>
              </w:rPr>
              <w:t>窓口</w:t>
            </w:r>
          </w:p>
        </w:tc>
        <w:tc>
          <w:tcPr>
            <w:tcW w:w="1895" w:type="dxa"/>
            <w:tcBorders>
              <w:top w:val="single" w:sz="12" w:space="0" w:color="auto"/>
              <w:bottom w:val="single" w:sz="4" w:space="0" w:color="auto"/>
            </w:tcBorders>
            <w:shd w:val="clear" w:color="auto" w:fill="FBD4B4"/>
            <w:vAlign w:val="center"/>
          </w:tcPr>
          <w:p w14:paraId="550EFD3F" w14:textId="77777777" w:rsidR="00375561" w:rsidRPr="004001BE" w:rsidRDefault="00E53B19" w:rsidP="00FF4E9F">
            <w:pPr>
              <w:jc w:val="center"/>
              <w:rPr>
                <w:rFonts w:hAnsi="ＭＳ 明朝"/>
              </w:rPr>
            </w:pPr>
            <w:r>
              <w:rPr>
                <w:rFonts w:hAnsi="ＭＳ 明朝" w:hint="eastAsia"/>
              </w:rPr>
              <w:t>外部受付</w:t>
            </w:r>
            <w:r w:rsidR="00375561" w:rsidRPr="004001BE">
              <w:rPr>
                <w:rFonts w:hAnsi="ＭＳ 明朝" w:hint="eastAsia"/>
              </w:rPr>
              <w:t>窓口</w:t>
            </w:r>
          </w:p>
        </w:tc>
        <w:tc>
          <w:tcPr>
            <w:tcW w:w="1458" w:type="dxa"/>
            <w:tcBorders>
              <w:top w:val="single" w:sz="12" w:space="0" w:color="auto"/>
              <w:bottom w:val="single" w:sz="4" w:space="0" w:color="auto"/>
            </w:tcBorders>
            <w:shd w:val="clear" w:color="auto" w:fill="FBD4B4"/>
            <w:vAlign w:val="center"/>
          </w:tcPr>
          <w:p w14:paraId="3B163034" w14:textId="77777777" w:rsidR="00375561" w:rsidRPr="004001BE" w:rsidRDefault="00375561" w:rsidP="00FF4E9F">
            <w:pPr>
              <w:jc w:val="center"/>
              <w:rPr>
                <w:rFonts w:hAnsi="ＭＳ 明朝"/>
              </w:rPr>
            </w:pPr>
            <w:r w:rsidRPr="004001BE">
              <w:rPr>
                <w:rFonts w:hAnsi="ＭＳ 明朝" w:hint="eastAsia"/>
              </w:rPr>
              <w:t>合　計</w:t>
            </w:r>
          </w:p>
        </w:tc>
      </w:tr>
      <w:tr w:rsidR="00B635EE" w:rsidRPr="00B4270B" w14:paraId="79D7EE26" w14:textId="77777777" w:rsidTr="005402AA">
        <w:trPr>
          <w:trHeight w:val="227"/>
        </w:trPr>
        <w:tc>
          <w:tcPr>
            <w:tcW w:w="3108" w:type="dxa"/>
            <w:tcBorders>
              <w:top w:val="single" w:sz="4" w:space="0" w:color="auto"/>
              <w:bottom w:val="dotted" w:sz="4" w:space="0" w:color="auto"/>
            </w:tcBorders>
            <w:shd w:val="clear" w:color="auto" w:fill="auto"/>
            <w:vAlign w:val="center"/>
          </w:tcPr>
          <w:p w14:paraId="194C0B0E" w14:textId="77777777" w:rsidR="00B635EE" w:rsidRPr="004001BE" w:rsidRDefault="00B635EE" w:rsidP="00B635EE">
            <w:pPr>
              <w:jc w:val="center"/>
              <w:rPr>
                <w:rFonts w:hAnsi="ＭＳ 明朝"/>
              </w:rPr>
            </w:pPr>
            <w:r w:rsidRPr="00EA40C9">
              <w:rPr>
                <w:rFonts w:hAnsi="ＭＳ 明朝" w:hint="eastAsia"/>
                <w:spacing w:val="1152"/>
                <w:kern w:val="0"/>
                <w:fitText w:val="2724" w:id="-398687998"/>
              </w:rPr>
              <w:t>面</w:t>
            </w:r>
            <w:r w:rsidRPr="00EA40C9">
              <w:rPr>
                <w:rFonts w:hAnsi="ＭＳ 明朝" w:hint="eastAsia"/>
                <w:kern w:val="0"/>
                <w:fitText w:val="2724" w:id="-398687998"/>
              </w:rPr>
              <w:t>会</w:t>
            </w:r>
          </w:p>
        </w:tc>
        <w:tc>
          <w:tcPr>
            <w:tcW w:w="1895" w:type="dxa"/>
            <w:tcBorders>
              <w:top w:val="single" w:sz="4" w:space="0" w:color="auto"/>
              <w:bottom w:val="dotted" w:sz="4" w:space="0" w:color="auto"/>
            </w:tcBorders>
          </w:tcPr>
          <w:p w14:paraId="1550D4B5" w14:textId="2BE157A2" w:rsidR="00B635EE" w:rsidRPr="00BF536D" w:rsidRDefault="00523E0B" w:rsidP="00B635EE">
            <w:pPr>
              <w:jc w:val="right"/>
            </w:pPr>
            <w:r>
              <w:rPr>
                <w:rFonts w:hint="eastAsia"/>
              </w:rPr>
              <w:t>255</w:t>
            </w:r>
          </w:p>
        </w:tc>
        <w:tc>
          <w:tcPr>
            <w:tcW w:w="1895" w:type="dxa"/>
            <w:tcBorders>
              <w:top w:val="single" w:sz="4" w:space="0" w:color="auto"/>
              <w:bottom w:val="dotted" w:sz="4" w:space="0" w:color="auto"/>
            </w:tcBorders>
          </w:tcPr>
          <w:p w14:paraId="58FCD535" w14:textId="273BF126" w:rsidR="00B635EE" w:rsidRPr="00BF536D" w:rsidRDefault="00B635EE" w:rsidP="00B635EE">
            <w:pPr>
              <w:jc w:val="right"/>
            </w:pPr>
            <w:r w:rsidRPr="00DA0861">
              <w:rPr>
                <w:rFonts w:hint="eastAsia"/>
              </w:rPr>
              <w:t>－</w:t>
            </w:r>
          </w:p>
        </w:tc>
        <w:tc>
          <w:tcPr>
            <w:tcW w:w="1458" w:type="dxa"/>
            <w:tcBorders>
              <w:top w:val="single" w:sz="4" w:space="0" w:color="auto"/>
              <w:bottom w:val="dotted" w:sz="4" w:space="0" w:color="auto"/>
            </w:tcBorders>
          </w:tcPr>
          <w:p w14:paraId="768C2798" w14:textId="7EEBBACA" w:rsidR="00B635EE" w:rsidRPr="00BF536D" w:rsidRDefault="00523E0B" w:rsidP="00B635EE">
            <w:pPr>
              <w:jc w:val="right"/>
            </w:pPr>
            <w:r>
              <w:rPr>
                <w:rFonts w:hint="eastAsia"/>
              </w:rPr>
              <w:t>255</w:t>
            </w:r>
          </w:p>
        </w:tc>
      </w:tr>
      <w:tr w:rsidR="00B635EE" w:rsidRPr="00B4270B" w14:paraId="51C6364D" w14:textId="77777777" w:rsidTr="005402AA">
        <w:trPr>
          <w:trHeight w:val="227"/>
        </w:trPr>
        <w:tc>
          <w:tcPr>
            <w:tcW w:w="3108" w:type="dxa"/>
            <w:tcBorders>
              <w:top w:val="dotted" w:sz="4" w:space="0" w:color="auto"/>
              <w:bottom w:val="dotted" w:sz="4" w:space="0" w:color="auto"/>
            </w:tcBorders>
            <w:shd w:val="clear" w:color="auto" w:fill="auto"/>
            <w:vAlign w:val="center"/>
          </w:tcPr>
          <w:p w14:paraId="6BD8126D" w14:textId="77777777" w:rsidR="00B635EE" w:rsidRPr="004001BE" w:rsidRDefault="00B635EE" w:rsidP="00B635EE">
            <w:pPr>
              <w:jc w:val="center"/>
              <w:rPr>
                <w:rFonts w:hAnsi="ＭＳ 明朝"/>
              </w:rPr>
            </w:pPr>
            <w:r w:rsidRPr="00EA40C9">
              <w:rPr>
                <w:rFonts w:hAnsi="ＭＳ 明朝" w:hint="eastAsia"/>
                <w:spacing w:val="1152"/>
                <w:kern w:val="0"/>
                <w:fitText w:val="2724" w:id="-398688000"/>
              </w:rPr>
              <w:t>電</w:t>
            </w:r>
            <w:r w:rsidRPr="00EA40C9">
              <w:rPr>
                <w:rFonts w:hAnsi="ＭＳ 明朝" w:hint="eastAsia"/>
                <w:kern w:val="0"/>
                <w:fitText w:val="2724" w:id="-398688000"/>
              </w:rPr>
              <w:t>話</w:t>
            </w:r>
          </w:p>
        </w:tc>
        <w:tc>
          <w:tcPr>
            <w:tcW w:w="1895" w:type="dxa"/>
            <w:tcBorders>
              <w:top w:val="dotted" w:sz="4" w:space="0" w:color="auto"/>
              <w:bottom w:val="dotted" w:sz="4" w:space="0" w:color="auto"/>
            </w:tcBorders>
          </w:tcPr>
          <w:p w14:paraId="5B47CBB8" w14:textId="3469C887" w:rsidR="00B635EE" w:rsidRPr="00BF536D" w:rsidRDefault="00523E0B" w:rsidP="00B635EE">
            <w:pPr>
              <w:jc w:val="right"/>
            </w:pPr>
            <w:r>
              <w:rPr>
                <w:rFonts w:hint="eastAsia"/>
              </w:rPr>
              <w:t>149</w:t>
            </w:r>
          </w:p>
        </w:tc>
        <w:tc>
          <w:tcPr>
            <w:tcW w:w="1895" w:type="dxa"/>
            <w:tcBorders>
              <w:top w:val="dotted" w:sz="4" w:space="0" w:color="auto"/>
              <w:bottom w:val="dotted" w:sz="4" w:space="0" w:color="auto"/>
            </w:tcBorders>
          </w:tcPr>
          <w:p w14:paraId="6C5F2FE0" w14:textId="3CA5A614" w:rsidR="00B635EE" w:rsidRPr="00BF536D" w:rsidRDefault="00B635EE" w:rsidP="00B635EE">
            <w:pPr>
              <w:jc w:val="right"/>
            </w:pPr>
            <w:r w:rsidRPr="00DA0861">
              <w:rPr>
                <w:rFonts w:hint="eastAsia"/>
              </w:rPr>
              <w:t>－</w:t>
            </w:r>
          </w:p>
        </w:tc>
        <w:tc>
          <w:tcPr>
            <w:tcW w:w="1458" w:type="dxa"/>
            <w:tcBorders>
              <w:top w:val="dotted" w:sz="4" w:space="0" w:color="auto"/>
              <w:bottom w:val="dotted" w:sz="4" w:space="0" w:color="auto"/>
            </w:tcBorders>
          </w:tcPr>
          <w:p w14:paraId="1ABCA302" w14:textId="593EA14F" w:rsidR="00B635EE" w:rsidRPr="00BF536D" w:rsidRDefault="00523E0B" w:rsidP="00B635EE">
            <w:pPr>
              <w:jc w:val="right"/>
            </w:pPr>
            <w:r>
              <w:rPr>
                <w:rFonts w:hint="eastAsia"/>
              </w:rPr>
              <w:t>149</w:t>
            </w:r>
          </w:p>
        </w:tc>
      </w:tr>
      <w:tr w:rsidR="00B635EE" w:rsidRPr="00B4270B" w14:paraId="76F41D44" w14:textId="77777777" w:rsidTr="005402AA">
        <w:trPr>
          <w:trHeight w:val="227"/>
        </w:trPr>
        <w:tc>
          <w:tcPr>
            <w:tcW w:w="3108" w:type="dxa"/>
            <w:tcBorders>
              <w:top w:val="dotted" w:sz="4" w:space="0" w:color="auto"/>
              <w:bottom w:val="dotted" w:sz="4" w:space="0" w:color="auto"/>
            </w:tcBorders>
            <w:shd w:val="clear" w:color="auto" w:fill="auto"/>
            <w:vAlign w:val="center"/>
          </w:tcPr>
          <w:p w14:paraId="3C1E191D" w14:textId="77777777" w:rsidR="00B635EE" w:rsidRPr="004001BE" w:rsidRDefault="00B635EE" w:rsidP="00B635EE">
            <w:pPr>
              <w:jc w:val="center"/>
              <w:rPr>
                <w:rFonts w:hAnsi="ＭＳ 明朝"/>
                <w:kern w:val="0"/>
              </w:rPr>
            </w:pPr>
            <w:r w:rsidRPr="00EA40C9">
              <w:rPr>
                <w:rFonts w:hAnsi="ＭＳ 明朝" w:hint="eastAsia"/>
                <w:spacing w:val="1152"/>
                <w:kern w:val="0"/>
                <w:fitText w:val="2724" w:id="-398687999"/>
              </w:rPr>
              <w:t>郵</w:t>
            </w:r>
            <w:r w:rsidRPr="00EA40C9">
              <w:rPr>
                <w:rFonts w:hAnsi="ＭＳ 明朝" w:hint="eastAsia"/>
                <w:kern w:val="0"/>
                <w:fitText w:val="2724" w:id="-398687999"/>
              </w:rPr>
              <w:t>便</w:t>
            </w:r>
          </w:p>
        </w:tc>
        <w:tc>
          <w:tcPr>
            <w:tcW w:w="1895" w:type="dxa"/>
            <w:tcBorders>
              <w:top w:val="dotted" w:sz="4" w:space="0" w:color="auto"/>
              <w:bottom w:val="dotted" w:sz="4" w:space="0" w:color="auto"/>
            </w:tcBorders>
          </w:tcPr>
          <w:p w14:paraId="69B65203" w14:textId="52BF2B5D" w:rsidR="00B635EE" w:rsidRPr="00BF536D" w:rsidRDefault="00523E0B" w:rsidP="00B635EE">
            <w:pPr>
              <w:jc w:val="right"/>
            </w:pPr>
            <w:r>
              <w:rPr>
                <w:rFonts w:hint="eastAsia"/>
              </w:rPr>
              <w:t>103</w:t>
            </w:r>
          </w:p>
        </w:tc>
        <w:tc>
          <w:tcPr>
            <w:tcW w:w="1895" w:type="dxa"/>
            <w:tcBorders>
              <w:top w:val="dotted" w:sz="4" w:space="0" w:color="auto"/>
              <w:bottom w:val="dotted" w:sz="4" w:space="0" w:color="auto"/>
            </w:tcBorders>
          </w:tcPr>
          <w:p w14:paraId="12752D30" w14:textId="0AEF7C8F" w:rsidR="00B635EE" w:rsidRPr="00BF536D" w:rsidRDefault="00523E0B" w:rsidP="00B635EE">
            <w:pPr>
              <w:jc w:val="right"/>
            </w:pPr>
            <w:r>
              <w:rPr>
                <w:rFonts w:hint="eastAsia"/>
              </w:rPr>
              <w:t>10</w:t>
            </w:r>
          </w:p>
        </w:tc>
        <w:tc>
          <w:tcPr>
            <w:tcW w:w="1458" w:type="dxa"/>
            <w:tcBorders>
              <w:top w:val="dotted" w:sz="4" w:space="0" w:color="auto"/>
              <w:bottom w:val="dotted" w:sz="4" w:space="0" w:color="auto"/>
            </w:tcBorders>
          </w:tcPr>
          <w:p w14:paraId="345333B9" w14:textId="208A3166" w:rsidR="00B635EE" w:rsidRPr="00BF536D" w:rsidRDefault="00523E0B" w:rsidP="00B635EE">
            <w:pPr>
              <w:jc w:val="right"/>
            </w:pPr>
            <w:r>
              <w:rPr>
                <w:rFonts w:hint="eastAsia"/>
              </w:rPr>
              <w:t>113</w:t>
            </w:r>
          </w:p>
        </w:tc>
      </w:tr>
      <w:tr w:rsidR="00B635EE" w:rsidRPr="00B4270B" w14:paraId="2D1A6F5F" w14:textId="77777777" w:rsidTr="005402AA">
        <w:trPr>
          <w:trHeight w:val="227"/>
        </w:trPr>
        <w:tc>
          <w:tcPr>
            <w:tcW w:w="3108" w:type="dxa"/>
            <w:tcBorders>
              <w:top w:val="dotted" w:sz="4" w:space="0" w:color="auto"/>
              <w:bottom w:val="dotted" w:sz="4" w:space="0" w:color="auto"/>
            </w:tcBorders>
            <w:shd w:val="clear" w:color="auto" w:fill="auto"/>
            <w:vAlign w:val="center"/>
          </w:tcPr>
          <w:p w14:paraId="0E13AA79" w14:textId="77777777" w:rsidR="00B635EE" w:rsidRPr="004001BE" w:rsidRDefault="00B635EE" w:rsidP="00B635EE">
            <w:pPr>
              <w:jc w:val="center"/>
              <w:rPr>
                <w:rFonts w:hAnsi="ＭＳ 明朝"/>
                <w:kern w:val="0"/>
              </w:rPr>
            </w:pPr>
            <w:r w:rsidRPr="003165F9">
              <w:rPr>
                <w:rFonts w:hAnsi="ＭＳ 明朝" w:hint="eastAsia"/>
                <w:spacing w:val="146"/>
                <w:kern w:val="0"/>
                <w:fitText w:val="2724" w:id="-663566848"/>
              </w:rPr>
              <w:t>ファクシミ</w:t>
            </w:r>
            <w:r w:rsidRPr="003165F9">
              <w:rPr>
                <w:rFonts w:hAnsi="ＭＳ 明朝" w:hint="eastAsia"/>
                <w:spacing w:val="2"/>
                <w:kern w:val="0"/>
                <w:fitText w:val="2724" w:id="-663566848"/>
              </w:rPr>
              <w:t>リ</w:t>
            </w:r>
          </w:p>
        </w:tc>
        <w:tc>
          <w:tcPr>
            <w:tcW w:w="1895" w:type="dxa"/>
            <w:tcBorders>
              <w:top w:val="dotted" w:sz="4" w:space="0" w:color="auto"/>
              <w:bottom w:val="dotted" w:sz="4" w:space="0" w:color="auto"/>
            </w:tcBorders>
          </w:tcPr>
          <w:p w14:paraId="237FA5AC" w14:textId="7095D96A" w:rsidR="00B635EE" w:rsidRPr="00BF536D" w:rsidRDefault="00523E0B" w:rsidP="00B635EE">
            <w:pPr>
              <w:jc w:val="right"/>
            </w:pPr>
            <w:r>
              <w:rPr>
                <w:rFonts w:hint="eastAsia"/>
              </w:rPr>
              <w:t>31</w:t>
            </w:r>
          </w:p>
        </w:tc>
        <w:tc>
          <w:tcPr>
            <w:tcW w:w="1895" w:type="dxa"/>
            <w:tcBorders>
              <w:top w:val="dotted" w:sz="4" w:space="0" w:color="auto"/>
              <w:bottom w:val="dotted" w:sz="4" w:space="0" w:color="auto"/>
            </w:tcBorders>
          </w:tcPr>
          <w:p w14:paraId="7303766C" w14:textId="22C6082A" w:rsidR="00B635EE" w:rsidRPr="00BF536D" w:rsidRDefault="00B635EE" w:rsidP="00B635EE">
            <w:pPr>
              <w:jc w:val="right"/>
            </w:pPr>
            <w:r w:rsidRPr="00DA0861">
              <w:rPr>
                <w:rFonts w:hint="eastAsia"/>
              </w:rPr>
              <w:t>－</w:t>
            </w:r>
          </w:p>
        </w:tc>
        <w:tc>
          <w:tcPr>
            <w:tcW w:w="1458" w:type="dxa"/>
            <w:tcBorders>
              <w:top w:val="dotted" w:sz="4" w:space="0" w:color="auto"/>
              <w:bottom w:val="dotted" w:sz="4" w:space="0" w:color="auto"/>
            </w:tcBorders>
          </w:tcPr>
          <w:p w14:paraId="66E2FD40" w14:textId="3FC29CA9" w:rsidR="00B635EE" w:rsidRPr="00BF536D" w:rsidRDefault="00523E0B" w:rsidP="00B635EE">
            <w:pPr>
              <w:jc w:val="right"/>
            </w:pPr>
            <w:r>
              <w:rPr>
                <w:rFonts w:hint="eastAsia"/>
              </w:rPr>
              <w:t>31</w:t>
            </w:r>
          </w:p>
        </w:tc>
      </w:tr>
      <w:tr w:rsidR="00B635EE" w:rsidRPr="00B4270B" w14:paraId="5CFE79BA" w14:textId="77777777" w:rsidTr="005402AA">
        <w:trPr>
          <w:trHeight w:val="227"/>
        </w:trPr>
        <w:tc>
          <w:tcPr>
            <w:tcW w:w="3108" w:type="dxa"/>
            <w:tcBorders>
              <w:top w:val="dotted" w:sz="4" w:space="0" w:color="auto"/>
              <w:bottom w:val="double" w:sz="4" w:space="0" w:color="auto"/>
            </w:tcBorders>
            <w:shd w:val="clear" w:color="auto" w:fill="auto"/>
            <w:vAlign w:val="center"/>
          </w:tcPr>
          <w:p w14:paraId="6A2F514C" w14:textId="77777777" w:rsidR="00B635EE" w:rsidRPr="004001BE" w:rsidRDefault="00B635EE" w:rsidP="00B635EE">
            <w:pPr>
              <w:jc w:val="center"/>
              <w:rPr>
                <w:rFonts w:hAnsi="ＭＳ 明朝"/>
                <w:kern w:val="0"/>
              </w:rPr>
            </w:pPr>
            <w:r w:rsidRPr="00EA40C9">
              <w:rPr>
                <w:rFonts w:hAnsi="ＭＳ 明朝" w:hint="eastAsia"/>
                <w:spacing w:val="34"/>
                <w:kern w:val="0"/>
                <w:fitText w:val="2724" w:id="-663566847"/>
              </w:rPr>
              <w:t>ホームページ・メー</w:t>
            </w:r>
            <w:r w:rsidRPr="00EA40C9">
              <w:rPr>
                <w:rFonts w:hAnsi="ＭＳ 明朝" w:hint="eastAsia"/>
                <w:spacing w:val="6"/>
                <w:kern w:val="0"/>
                <w:fitText w:val="2724" w:id="-663566847"/>
              </w:rPr>
              <w:t>ル</w:t>
            </w:r>
          </w:p>
        </w:tc>
        <w:tc>
          <w:tcPr>
            <w:tcW w:w="1895" w:type="dxa"/>
            <w:tcBorders>
              <w:top w:val="dotted" w:sz="4" w:space="0" w:color="auto"/>
              <w:bottom w:val="double" w:sz="4" w:space="0" w:color="auto"/>
            </w:tcBorders>
          </w:tcPr>
          <w:p w14:paraId="344EBCE2" w14:textId="2800E1A1" w:rsidR="00B635EE" w:rsidRPr="00BF536D" w:rsidRDefault="00523E0B" w:rsidP="00B635EE">
            <w:pPr>
              <w:jc w:val="right"/>
            </w:pPr>
            <w:r>
              <w:rPr>
                <w:rFonts w:hint="eastAsia"/>
              </w:rPr>
              <w:t>129</w:t>
            </w:r>
          </w:p>
        </w:tc>
        <w:tc>
          <w:tcPr>
            <w:tcW w:w="1895" w:type="dxa"/>
            <w:tcBorders>
              <w:top w:val="dotted" w:sz="4" w:space="0" w:color="auto"/>
              <w:bottom w:val="double" w:sz="4" w:space="0" w:color="auto"/>
            </w:tcBorders>
          </w:tcPr>
          <w:p w14:paraId="4BB0EFA2" w14:textId="44DC95FC" w:rsidR="00B635EE" w:rsidRPr="00BF536D" w:rsidRDefault="00523E0B" w:rsidP="00B635EE">
            <w:pPr>
              <w:jc w:val="right"/>
            </w:pPr>
            <w:r>
              <w:rPr>
                <w:rFonts w:hint="eastAsia"/>
              </w:rPr>
              <w:t>91</w:t>
            </w:r>
          </w:p>
        </w:tc>
        <w:tc>
          <w:tcPr>
            <w:tcW w:w="1458" w:type="dxa"/>
            <w:tcBorders>
              <w:top w:val="dotted" w:sz="4" w:space="0" w:color="auto"/>
              <w:bottom w:val="double" w:sz="4" w:space="0" w:color="auto"/>
            </w:tcBorders>
          </w:tcPr>
          <w:p w14:paraId="5DE60945" w14:textId="5D72BCBC" w:rsidR="00B635EE" w:rsidRPr="00BF536D" w:rsidRDefault="00523E0B" w:rsidP="00B635EE">
            <w:pPr>
              <w:jc w:val="right"/>
            </w:pPr>
            <w:r>
              <w:rPr>
                <w:rFonts w:hint="eastAsia"/>
              </w:rPr>
              <w:t>220</w:t>
            </w:r>
          </w:p>
        </w:tc>
      </w:tr>
      <w:tr w:rsidR="00B635EE" w:rsidRPr="00B4270B" w14:paraId="4B94D104" w14:textId="77777777" w:rsidTr="00E95C13">
        <w:trPr>
          <w:trHeight w:val="227"/>
        </w:trPr>
        <w:tc>
          <w:tcPr>
            <w:tcW w:w="3108" w:type="dxa"/>
            <w:tcBorders>
              <w:top w:val="double" w:sz="4" w:space="0" w:color="auto"/>
              <w:bottom w:val="single" w:sz="12" w:space="0" w:color="auto"/>
            </w:tcBorders>
            <w:shd w:val="clear" w:color="auto" w:fill="auto"/>
            <w:vAlign w:val="center"/>
          </w:tcPr>
          <w:p w14:paraId="2990B05C" w14:textId="77777777" w:rsidR="00B635EE" w:rsidRPr="004001BE" w:rsidRDefault="00B635EE" w:rsidP="00B635EE">
            <w:pPr>
              <w:jc w:val="center"/>
              <w:rPr>
                <w:rFonts w:hAnsi="ＭＳ 明朝"/>
                <w:kern w:val="0"/>
              </w:rPr>
            </w:pPr>
            <w:r w:rsidRPr="003165F9">
              <w:rPr>
                <w:rFonts w:hAnsi="ＭＳ 明朝" w:hint="eastAsia"/>
                <w:spacing w:val="1050"/>
                <w:kern w:val="0"/>
                <w:fitText w:val="2520" w:id="-445486331"/>
              </w:rPr>
              <w:t>合</w:t>
            </w:r>
            <w:r w:rsidRPr="003165F9">
              <w:rPr>
                <w:rFonts w:hAnsi="ＭＳ 明朝" w:hint="eastAsia"/>
                <w:kern w:val="0"/>
                <w:fitText w:val="2520" w:id="-445486331"/>
              </w:rPr>
              <w:t>計</w:t>
            </w:r>
          </w:p>
        </w:tc>
        <w:tc>
          <w:tcPr>
            <w:tcW w:w="1895" w:type="dxa"/>
            <w:tcBorders>
              <w:top w:val="double" w:sz="4" w:space="0" w:color="auto"/>
            </w:tcBorders>
          </w:tcPr>
          <w:p w14:paraId="2ECA8075" w14:textId="15BF707C" w:rsidR="00B635EE" w:rsidRPr="00BF536D" w:rsidRDefault="00523E0B" w:rsidP="00B635EE">
            <w:pPr>
              <w:jc w:val="right"/>
            </w:pPr>
            <w:r>
              <w:rPr>
                <w:rFonts w:hint="eastAsia"/>
              </w:rPr>
              <w:t>667</w:t>
            </w:r>
          </w:p>
        </w:tc>
        <w:tc>
          <w:tcPr>
            <w:tcW w:w="1895" w:type="dxa"/>
            <w:tcBorders>
              <w:top w:val="double" w:sz="4" w:space="0" w:color="auto"/>
            </w:tcBorders>
          </w:tcPr>
          <w:p w14:paraId="29AEC379" w14:textId="6C4B0602" w:rsidR="00B635EE" w:rsidRPr="00BF536D" w:rsidRDefault="00523E0B" w:rsidP="00B635EE">
            <w:pPr>
              <w:jc w:val="right"/>
            </w:pPr>
            <w:r>
              <w:rPr>
                <w:rFonts w:hint="eastAsia"/>
              </w:rPr>
              <w:t>101</w:t>
            </w:r>
          </w:p>
        </w:tc>
        <w:tc>
          <w:tcPr>
            <w:tcW w:w="1458" w:type="dxa"/>
            <w:tcBorders>
              <w:top w:val="double" w:sz="4" w:space="0" w:color="auto"/>
            </w:tcBorders>
          </w:tcPr>
          <w:p w14:paraId="308DD0ED" w14:textId="15326713" w:rsidR="00B635EE" w:rsidRDefault="00523E0B" w:rsidP="00B635EE">
            <w:pPr>
              <w:jc w:val="right"/>
            </w:pPr>
            <w:r>
              <w:rPr>
                <w:rFonts w:hint="eastAsia"/>
              </w:rPr>
              <w:t>768</w:t>
            </w:r>
          </w:p>
        </w:tc>
      </w:tr>
    </w:tbl>
    <w:p w14:paraId="272353C8" w14:textId="3FE3D9E0" w:rsidR="00E53B19" w:rsidRPr="00510114" w:rsidRDefault="00C96C32" w:rsidP="00E53B19">
      <w:pPr>
        <w:autoSpaceDE w:val="0"/>
        <w:autoSpaceDN w:val="0"/>
        <w:adjustRightInd w:val="0"/>
        <w:ind w:leftChars="223" w:left="833" w:hangingChars="151" w:hanging="327"/>
        <w:jc w:val="left"/>
        <w:rPr>
          <w:rFonts w:hAnsi="ＭＳ 明朝"/>
          <w:sz w:val="20"/>
          <w:szCs w:val="20"/>
        </w:rPr>
      </w:pPr>
      <w:r w:rsidRPr="00C96C32">
        <w:rPr>
          <w:rFonts w:hint="eastAsia"/>
          <w:sz w:val="20"/>
          <w:szCs w:val="20"/>
        </w:rPr>
        <w:t>（注）</w:t>
      </w:r>
      <w:r w:rsidR="00E53B19" w:rsidRPr="00510114">
        <w:rPr>
          <w:rFonts w:hAnsi="ＭＳ 明朝" w:hint="eastAsia"/>
          <w:sz w:val="20"/>
          <w:szCs w:val="20"/>
        </w:rPr>
        <w:t>内部受付窓口の件数は、大阪市の担当部署（総務局監察部監察課</w:t>
      </w:r>
      <w:r w:rsidR="00AF2E5E">
        <w:rPr>
          <w:rFonts w:hAnsi="ＭＳ 明朝" w:hint="eastAsia"/>
          <w:sz w:val="20"/>
          <w:szCs w:val="20"/>
        </w:rPr>
        <w:t>並びに</w:t>
      </w:r>
      <w:r w:rsidR="00E53B19" w:rsidRPr="00510114">
        <w:rPr>
          <w:rFonts w:hAnsi="ＭＳ 明朝" w:hint="eastAsia"/>
          <w:sz w:val="20"/>
          <w:szCs w:val="20"/>
        </w:rPr>
        <w:t>各区役所</w:t>
      </w:r>
      <w:r w:rsidR="00AF2E5E">
        <w:rPr>
          <w:rFonts w:hAnsi="ＭＳ 明朝" w:hint="eastAsia"/>
          <w:sz w:val="20"/>
          <w:szCs w:val="20"/>
        </w:rPr>
        <w:t>及び</w:t>
      </w:r>
      <w:r w:rsidR="00E53B19" w:rsidRPr="00510114">
        <w:rPr>
          <w:rFonts w:hAnsi="ＭＳ 明朝" w:hint="eastAsia"/>
          <w:sz w:val="20"/>
          <w:szCs w:val="20"/>
        </w:rPr>
        <w:t>局等のコンプライアンス担当）が受け付けたものである。</w:t>
      </w:r>
    </w:p>
    <w:p w14:paraId="1151E485" w14:textId="1F07D5FA" w:rsidR="00E53B19" w:rsidRPr="00510114" w:rsidRDefault="00E53B19" w:rsidP="00E53B19">
      <w:pPr>
        <w:autoSpaceDE w:val="0"/>
        <w:autoSpaceDN w:val="0"/>
        <w:adjustRightInd w:val="0"/>
        <w:ind w:leftChars="373" w:left="846" w:firstLineChars="100" w:firstLine="217"/>
        <w:jc w:val="left"/>
        <w:rPr>
          <w:rFonts w:hAnsi="ＭＳ 明朝"/>
          <w:sz w:val="20"/>
          <w:szCs w:val="20"/>
        </w:rPr>
      </w:pPr>
      <w:r w:rsidRPr="00510114">
        <w:rPr>
          <w:rFonts w:hAnsi="ＭＳ 明朝" w:hint="eastAsia"/>
          <w:sz w:val="20"/>
          <w:szCs w:val="20"/>
        </w:rPr>
        <w:t>外部受付窓口の件数は、</w:t>
      </w:r>
      <w:r w:rsidR="003571E3">
        <w:rPr>
          <w:rFonts w:hAnsi="ＭＳ 明朝" w:hint="eastAsia"/>
          <w:sz w:val="20"/>
          <w:szCs w:val="20"/>
        </w:rPr>
        <w:t>大阪市</w:t>
      </w:r>
      <w:r w:rsidRPr="00510114">
        <w:rPr>
          <w:rFonts w:hAnsi="ＭＳ 明朝" w:hint="eastAsia"/>
          <w:sz w:val="20"/>
          <w:szCs w:val="20"/>
        </w:rPr>
        <w:t>公正職務審査委員会（以下「委員会」という。）が受け付けたものである。（下記３についても同じ。）</w:t>
      </w:r>
    </w:p>
    <w:p w14:paraId="0DB87306" w14:textId="77777777" w:rsidR="00F17DC0" w:rsidRDefault="00F17DC0" w:rsidP="00F17DC0">
      <w:pPr>
        <w:ind w:left="759" w:hangingChars="350" w:hanging="759"/>
        <w:rPr>
          <w:rFonts w:hAnsi="ＭＳ 明朝"/>
          <w:color w:val="FF0000"/>
          <w:sz w:val="20"/>
          <w:szCs w:val="20"/>
        </w:rPr>
      </w:pPr>
    </w:p>
    <w:p w14:paraId="78216333" w14:textId="77777777" w:rsidR="007D18DE" w:rsidRPr="000134B2" w:rsidRDefault="007D18DE" w:rsidP="007D18DE">
      <w:pPr>
        <w:ind w:firstLineChars="100" w:firstLine="228"/>
        <w:rPr>
          <w:rFonts w:ascii="ＭＳ ゴシック" w:eastAsia="ＭＳ ゴシック" w:hAnsi="ＭＳ ゴシック"/>
          <w:b/>
        </w:rPr>
      </w:pPr>
      <w:r w:rsidRPr="000134B2">
        <w:rPr>
          <w:rFonts w:ascii="ＭＳ ゴシック" w:eastAsia="ＭＳ ゴシック" w:hAnsi="ＭＳ ゴシック" w:hint="eastAsia"/>
          <w:b/>
        </w:rPr>
        <w:t xml:space="preserve">３　</w:t>
      </w:r>
      <w:r w:rsidR="00876563">
        <w:rPr>
          <w:rFonts w:ascii="ＭＳ ゴシック" w:eastAsia="ＭＳ ゴシック" w:hAnsi="ＭＳ ゴシック" w:hint="eastAsia"/>
          <w:b/>
        </w:rPr>
        <w:t>関係所属別</w:t>
      </w:r>
      <w:r w:rsidRPr="000134B2">
        <w:rPr>
          <w:rFonts w:ascii="ＭＳ ゴシック" w:eastAsia="ＭＳ ゴシック" w:hAnsi="ＭＳ ゴシック" w:hint="eastAsia"/>
          <w:b/>
        </w:rPr>
        <w:t>通報件数</w:t>
      </w:r>
      <w:r w:rsidR="00663A32" w:rsidRPr="00663A32">
        <w:rPr>
          <w:rFonts w:hAnsi="ＭＳ 明朝" w:hint="eastAsia"/>
        </w:rPr>
        <w:t xml:space="preserve">　　　　　　　　　　　　　　　　　　　　　（単位：件）</w:t>
      </w:r>
    </w:p>
    <w:tbl>
      <w:tblPr>
        <w:tblW w:w="8402" w:type="dxa"/>
        <w:tblInd w:w="68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3087"/>
        <w:gridCol w:w="1913"/>
        <w:gridCol w:w="1914"/>
        <w:gridCol w:w="1488"/>
      </w:tblGrid>
      <w:tr w:rsidR="007D18DE" w:rsidRPr="000134B2" w14:paraId="0F02B35C" w14:textId="77777777" w:rsidTr="00FF0E4C">
        <w:trPr>
          <w:trHeight w:val="227"/>
        </w:trPr>
        <w:tc>
          <w:tcPr>
            <w:tcW w:w="3087" w:type="dxa"/>
            <w:tcBorders>
              <w:top w:val="single" w:sz="12" w:space="0" w:color="auto"/>
              <w:bottom w:val="single" w:sz="4" w:space="0" w:color="auto"/>
            </w:tcBorders>
            <w:shd w:val="clear" w:color="auto" w:fill="FBD4B4"/>
            <w:vAlign w:val="center"/>
          </w:tcPr>
          <w:p w14:paraId="33E79A4F" w14:textId="77777777" w:rsidR="007D18DE" w:rsidRPr="000134B2" w:rsidRDefault="007D18DE" w:rsidP="007D18DE">
            <w:pPr>
              <w:jc w:val="center"/>
              <w:rPr>
                <w:rFonts w:hAnsi="ＭＳ 明朝"/>
              </w:rPr>
            </w:pPr>
            <w:r w:rsidRPr="000134B2">
              <w:rPr>
                <w:rFonts w:hAnsi="ＭＳ 明朝" w:hint="eastAsia"/>
              </w:rPr>
              <w:t>所　　　　　属</w:t>
            </w:r>
          </w:p>
        </w:tc>
        <w:tc>
          <w:tcPr>
            <w:tcW w:w="1913" w:type="dxa"/>
            <w:tcBorders>
              <w:top w:val="single" w:sz="12" w:space="0" w:color="auto"/>
              <w:bottom w:val="single" w:sz="4" w:space="0" w:color="auto"/>
            </w:tcBorders>
            <w:shd w:val="clear" w:color="auto" w:fill="FBD4B4"/>
            <w:vAlign w:val="center"/>
          </w:tcPr>
          <w:p w14:paraId="57178910" w14:textId="77777777" w:rsidR="007D18DE" w:rsidRPr="000134B2" w:rsidRDefault="00E53B19" w:rsidP="007D18DE">
            <w:pPr>
              <w:jc w:val="center"/>
              <w:rPr>
                <w:rFonts w:hAnsi="ＭＳ 明朝"/>
              </w:rPr>
            </w:pPr>
            <w:r>
              <w:rPr>
                <w:rFonts w:hAnsi="ＭＳ 明朝" w:hint="eastAsia"/>
              </w:rPr>
              <w:t>内部受付</w:t>
            </w:r>
            <w:r w:rsidR="007D18DE" w:rsidRPr="000134B2">
              <w:rPr>
                <w:rFonts w:hAnsi="ＭＳ 明朝" w:hint="eastAsia"/>
              </w:rPr>
              <w:t>窓口</w:t>
            </w:r>
          </w:p>
        </w:tc>
        <w:tc>
          <w:tcPr>
            <w:tcW w:w="1914" w:type="dxa"/>
            <w:tcBorders>
              <w:top w:val="single" w:sz="12" w:space="0" w:color="auto"/>
              <w:bottom w:val="single" w:sz="4" w:space="0" w:color="auto"/>
            </w:tcBorders>
            <w:shd w:val="clear" w:color="auto" w:fill="FBD4B4"/>
            <w:vAlign w:val="center"/>
          </w:tcPr>
          <w:p w14:paraId="3CF205C7" w14:textId="77777777" w:rsidR="007D18DE" w:rsidRPr="000134B2" w:rsidRDefault="00E53B19" w:rsidP="007D18DE">
            <w:pPr>
              <w:jc w:val="center"/>
              <w:rPr>
                <w:rFonts w:hAnsi="ＭＳ 明朝"/>
              </w:rPr>
            </w:pPr>
            <w:r>
              <w:rPr>
                <w:rFonts w:hAnsi="ＭＳ 明朝" w:hint="eastAsia"/>
              </w:rPr>
              <w:t>外部受付</w:t>
            </w:r>
            <w:r w:rsidR="007D18DE" w:rsidRPr="000134B2">
              <w:rPr>
                <w:rFonts w:hAnsi="ＭＳ 明朝" w:hint="eastAsia"/>
              </w:rPr>
              <w:t>窓口</w:t>
            </w:r>
          </w:p>
        </w:tc>
        <w:tc>
          <w:tcPr>
            <w:tcW w:w="1488" w:type="dxa"/>
            <w:tcBorders>
              <w:top w:val="single" w:sz="12" w:space="0" w:color="auto"/>
              <w:bottom w:val="single" w:sz="4" w:space="0" w:color="auto"/>
            </w:tcBorders>
            <w:shd w:val="clear" w:color="auto" w:fill="FBD4B4"/>
            <w:vAlign w:val="center"/>
          </w:tcPr>
          <w:p w14:paraId="2BD46A67" w14:textId="77777777" w:rsidR="007D18DE" w:rsidRPr="000134B2" w:rsidRDefault="007D18DE" w:rsidP="007D18DE">
            <w:pPr>
              <w:jc w:val="center"/>
              <w:rPr>
                <w:rFonts w:hAnsi="ＭＳ 明朝"/>
              </w:rPr>
            </w:pPr>
            <w:r w:rsidRPr="000134B2">
              <w:rPr>
                <w:rFonts w:hAnsi="ＭＳ 明朝" w:hint="eastAsia"/>
              </w:rPr>
              <w:t>合　計</w:t>
            </w:r>
          </w:p>
        </w:tc>
      </w:tr>
      <w:tr w:rsidR="00B635EE" w:rsidRPr="00B4270B" w14:paraId="5E320DBB" w14:textId="77777777" w:rsidTr="007E53BB">
        <w:trPr>
          <w:trHeight w:val="289"/>
        </w:trPr>
        <w:tc>
          <w:tcPr>
            <w:tcW w:w="3087" w:type="dxa"/>
            <w:tcBorders>
              <w:top w:val="single" w:sz="4" w:space="0" w:color="auto"/>
              <w:left w:val="single" w:sz="12" w:space="0" w:color="auto"/>
              <w:bottom w:val="dotted" w:sz="4" w:space="0" w:color="auto"/>
              <w:right w:val="single" w:sz="4" w:space="0" w:color="auto"/>
            </w:tcBorders>
          </w:tcPr>
          <w:p w14:paraId="75A77DE7" w14:textId="49A9108E" w:rsidR="00B635EE" w:rsidRPr="00162634" w:rsidRDefault="00523E0B" w:rsidP="00B635EE">
            <w:pPr>
              <w:autoSpaceDE w:val="0"/>
              <w:autoSpaceDN w:val="0"/>
              <w:adjustRightInd w:val="0"/>
              <w:jc w:val="distribute"/>
            </w:pPr>
            <w:r>
              <w:rPr>
                <w:rFonts w:hint="eastAsia"/>
              </w:rPr>
              <w:t>福祉</w:t>
            </w:r>
            <w:r w:rsidR="00B635EE" w:rsidRPr="00016158">
              <w:rPr>
                <w:rFonts w:hint="eastAsia"/>
              </w:rPr>
              <w:t>局</w:t>
            </w:r>
          </w:p>
        </w:tc>
        <w:tc>
          <w:tcPr>
            <w:tcW w:w="1913" w:type="dxa"/>
            <w:tcBorders>
              <w:top w:val="single" w:sz="4" w:space="0" w:color="auto"/>
              <w:left w:val="single" w:sz="4" w:space="0" w:color="auto"/>
              <w:bottom w:val="dotted" w:sz="4" w:space="0" w:color="auto"/>
              <w:right w:val="single" w:sz="4" w:space="0" w:color="auto"/>
            </w:tcBorders>
          </w:tcPr>
          <w:p w14:paraId="3595EA93" w14:textId="75ECEA74" w:rsidR="00B635EE" w:rsidRPr="00162634" w:rsidRDefault="00523E0B" w:rsidP="00B635EE">
            <w:pPr>
              <w:autoSpaceDE w:val="0"/>
              <w:autoSpaceDN w:val="0"/>
              <w:adjustRightInd w:val="0"/>
              <w:jc w:val="right"/>
            </w:pPr>
            <w:r>
              <w:rPr>
                <w:rFonts w:hint="eastAsia"/>
              </w:rPr>
              <w:t>97</w:t>
            </w:r>
          </w:p>
        </w:tc>
        <w:tc>
          <w:tcPr>
            <w:tcW w:w="1914" w:type="dxa"/>
            <w:tcBorders>
              <w:top w:val="single" w:sz="4" w:space="0" w:color="auto"/>
              <w:left w:val="single" w:sz="4" w:space="0" w:color="auto"/>
              <w:bottom w:val="dotted" w:sz="4" w:space="0" w:color="auto"/>
              <w:right w:val="single" w:sz="4" w:space="0" w:color="auto"/>
            </w:tcBorders>
          </w:tcPr>
          <w:p w14:paraId="5354D35B" w14:textId="1CEB604D" w:rsidR="00B635EE" w:rsidRPr="00162634" w:rsidRDefault="00523E0B" w:rsidP="00B635EE">
            <w:pPr>
              <w:autoSpaceDE w:val="0"/>
              <w:autoSpaceDN w:val="0"/>
              <w:adjustRightInd w:val="0"/>
              <w:jc w:val="right"/>
            </w:pPr>
            <w:r>
              <w:rPr>
                <w:rFonts w:hint="eastAsia"/>
              </w:rPr>
              <w:t>3</w:t>
            </w:r>
          </w:p>
        </w:tc>
        <w:tc>
          <w:tcPr>
            <w:tcW w:w="1488" w:type="dxa"/>
            <w:tcBorders>
              <w:top w:val="single" w:sz="4" w:space="0" w:color="auto"/>
              <w:left w:val="single" w:sz="4" w:space="0" w:color="auto"/>
              <w:bottom w:val="dotted" w:sz="4" w:space="0" w:color="auto"/>
              <w:right w:val="single" w:sz="12" w:space="0" w:color="auto"/>
            </w:tcBorders>
          </w:tcPr>
          <w:p w14:paraId="783D2E9C" w14:textId="0CDA1CB4" w:rsidR="00B635EE" w:rsidRPr="00162634" w:rsidRDefault="00523E0B" w:rsidP="00B635EE">
            <w:pPr>
              <w:autoSpaceDE w:val="0"/>
              <w:autoSpaceDN w:val="0"/>
              <w:adjustRightInd w:val="0"/>
              <w:jc w:val="right"/>
            </w:pPr>
            <w:r>
              <w:rPr>
                <w:rFonts w:hint="eastAsia"/>
              </w:rPr>
              <w:t>100</w:t>
            </w:r>
          </w:p>
        </w:tc>
      </w:tr>
      <w:tr w:rsidR="00B635EE" w:rsidRPr="00B4270B" w14:paraId="4CAC972A" w14:textId="77777777" w:rsidTr="007E53BB">
        <w:trPr>
          <w:trHeight w:val="289"/>
        </w:trPr>
        <w:tc>
          <w:tcPr>
            <w:tcW w:w="3087" w:type="dxa"/>
            <w:tcBorders>
              <w:top w:val="dotted" w:sz="4" w:space="0" w:color="auto"/>
              <w:left w:val="single" w:sz="12" w:space="0" w:color="auto"/>
              <w:bottom w:val="dotted" w:sz="4" w:space="0" w:color="auto"/>
              <w:right w:val="single" w:sz="4" w:space="0" w:color="auto"/>
            </w:tcBorders>
          </w:tcPr>
          <w:p w14:paraId="4145B0E6" w14:textId="268BD7BF" w:rsidR="00B635EE" w:rsidRPr="00162634" w:rsidRDefault="00523E0B" w:rsidP="00B635EE">
            <w:pPr>
              <w:autoSpaceDE w:val="0"/>
              <w:autoSpaceDN w:val="0"/>
              <w:adjustRightInd w:val="0"/>
              <w:jc w:val="distribute"/>
              <w:rPr>
                <w:spacing w:val="1020"/>
                <w:kern w:val="0"/>
              </w:rPr>
            </w:pPr>
            <w:r>
              <w:rPr>
                <w:rFonts w:hint="eastAsia"/>
              </w:rPr>
              <w:t>都市整備</w:t>
            </w:r>
            <w:r w:rsidR="00B635EE" w:rsidRPr="00016158">
              <w:rPr>
                <w:rFonts w:hint="eastAsia"/>
              </w:rPr>
              <w:t>局</w:t>
            </w:r>
          </w:p>
        </w:tc>
        <w:tc>
          <w:tcPr>
            <w:tcW w:w="1913" w:type="dxa"/>
            <w:tcBorders>
              <w:top w:val="dotted" w:sz="4" w:space="0" w:color="auto"/>
              <w:left w:val="single" w:sz="4" w:space="0" w:color="auto"/>
              <w:bottom w:val="dotted" w:sz="4" w:space="0" w:color="auto"/>
              <w:right w:val="single" w:sz="4" w:space="0" w:color="auto"/>
            </w:tcBorders>
          </w:tcPr>
          <w:p w14:paraId="29A04BF6" w14:textId="5DE07042" w:rsidR="00B635EE" w:rsidRPr="00162634" w:rsidRDefault="00523E0B" w:rsidP="00B635EE">
            <w:pPr>
              <w:autoSpaceDE w:val="0"/>
              <w:autoSpaceDN w:val="0"/>
              <w:adjustRightInd w:val="0"/>
              <w:jc w:val="right"/>
            </w:pPr>
            <w:r>
              <w:rPr>
                <w:rFonts w:hint="eastAsia"/>
              </w:rPr>
              <w:t>42</w:t>
            </w:r>
          </w:p>
        </w:tc>
        <w:tc>
          <w:tcPr>
            <w:tcW w:w="1914" w:type="dxa"/>
            <w:tcBorders>
              <w:top w:val="dotted" w:sz="4" w:space="0" w:color="auto"/>
              <w:left w:val="single" w:sz="4" w:space="0" w:color="auto"/>
              <w:bottom w:val="dotted" w:sz="4" w:space="0" w:color="auto"/>
              <w:right w:val="single" w:sz="4" w:space="0" w:color="auto"/>
            </w:tcBorders>
          </w:tcPr>
          <w:p w14:paraId="058EDF22" w14:textId="063F84D3" w:rsidR="00B635EE" w:rsidRPr="00162634" w:rsidRDefault="00523E0B" w:rsidP="00B635EE">
            <w:pPr>
              <w:autoSpaceDE w:val="0"/>
              <w:autoSpaceDN w:val="0"/>
              <w:adjustRightInd w:val="0"/>
              <w:jc w:val="right"/>
            </w:pPr>
            <w:r>
              <w:rPr>
                <w:rFonts w:hint="eastAsia"/>
              </w:rPr>
              <w:t>47</w:t>
            </w:r>
          </w:p>
        </w:tc>
        <w:tc>
          <w:tcPr>
            <w:tcW w:w="1488" w:type="dxa"/>
            <w:tcBorders>
              <w:top w:val="dotted" w:sz="4" w:space="0" w:color="auto"/>
              <w:left w:val="single" w:sz="4" w:space="0" w:color="auto"/>
              <w:bottom w:val="dotted" w:sz="4" w:space="0" w:color="auto"/>
              <w:right w:val="single" w:sz="12" w:space="0" w:color="auto"/>
            </w:tcBorders>
          </w:tcPr>
          <w:p w14:paraId="5512C8C2" w14:textId="54150F67" w:rsidR="00B635EE" w:rsidRPr="00162634" w:rsidRDefault="00EA40C9" w:rsidP="00B635EE">
            <w:pPr>
              <w:autoSpaceDE w:val="0"/>
              <w:autoSpaceDN w:val="0"/>
              <w:adjustRightInd w:val="0"/>
              <w:jc w:val="right"/>
            </w:pPr>
            <w:r>
              <w:rPr>
                <w:rFonts w:hint="eastAsia"/>
              </w:rPr>
              <w:t>89</w:t>
            </w:r>
          </w:p>
        </w:tc>
      </w:tr>
      <w:tr w:rsidR="00B635EE" w:rsidRPr="00B4270B" w14:paraId="3548AE70" w14:textId="77777777" w:rsidTr="007E53BB">
        <w:trPr>
          <w:trHeight w:val="289"/>
        </w:trPr>
        <w:tc>
          <w:tcPr>
            <w:tcW w:w="3087" w:type="dxa"/>
            <w:tcBorders>
              <w:top w:val="dotted" w:sz="4" w:space="0" w:color="auto"/>
              <w:left w:val="single" w:sz="12" w:space="0" w:color="auto"/>
              <w:bottom w:val="dotted" w:sz="4" w:space="0" w:color="auto"/>
              <w:right w:val="single" w:sz="4" w:space="0" w:color="auto"/>
            </w:tcBorders>
          </w:tcPr>
          <w:p w14:paraId="142FF430" w14:textId="7CE50618" w:rsidR="00B635EE" w:rsidRPr="00162634" w:rsidRDefault="00B635EE" w:rsidP="00B635EE">
            <w:pPr>
              <w:autoSpaceDE w:val="0"/>
              <w:autoSpaceDN w:val="0"/>
              <w:adjustRightInd w:val="0"/>
              <w:jc w:val="distribute"/>
              <w:rPr>
                <w:kern w:val="0"/>
              </w:rPr>
            </w:pPr>
            <w:r w:rsidRPr="00016158">
              <w:rPr>
                <w:rFonts w:hint="eastAsia"/>
              </w:rPr>
              <w:t>教育委員会事務局</w:t>
            </w:r>
          </w:p>
        </w:tc>
        <w:tc>
          <w:tcPr>
            <w:tcW w:w="1913" w:type="dxa"/>
            <w:tcBorders>
              <w:top w:val="dotted" w:sz="4" w:space="0" w:color="auto"/>
              <w:left w:val="single" w:sz="4" w:space="0" w:color="auto"/>
              <w:bottom w:val="dotted" w:sz="4" w:space="0" w:color="auto"/>
              <w:right w:val="single" w:sz="4" w:space="0" w:color="auto"/>
            </w:tcBorders>
          </w:tcPr>
          <w:p w14:paraId="0EB78552" w14:textId="46FCD6EE" w:rsidR="00B635EE" w:rsidRPr="00162634" w:rsidRDefault="00523E0B" w:rsidP="00B635EE">
            <w:pPr>
              <w:autoSpaceDE w:val="0"/>
              <w:autoSpaceDN w:val="0"/>
              <w:adjustRightInd w:val="0"/>
              <w:jc w:val="right"/>
            </w:pPr>
            <w:r>
              <w:rPr>
                <w:rFonts w:hint="eastAsia"/>
              </w:rPr>
              <w:t>79</w:t>
            </w:r>
          </w:p>
        </w:tc>
        <w:tc>
          <w:tcPr>
            <w:tcW w:w="1914" w:type="dxa"/>
            <w:tcBorders>
              <w:top w:val="dotted" w:sz="4" w:space="0" w:color="auto"/>
              <w:left w:val="single" w:sz="4" w:space="0" w:color="auto"/>
              <w:bottom w:val="dotted" w:sz="4" w:space="0" w:color="auto"/>
              <w:right w:val="single" w:sz="4" w:space="0" w:color="auto"/>
            </w:tcBorders>
          </w:tcPr>
          <w:p w14:paraId="318250E3" w14:textId="6CCE539B" w:rsidR="00B635EE" w:rsidRPr="00162634" w:rsidRDefault="00523E0B" w:rsidP="00B635EE">
            <w:pPr>
              <w:autoSpaceDE w:val="0"/>
              <w:autoSpaceDN w:val="0"/>
              <w:adjustRightInd w:val="0"/>
              <w:jc w:val="right"/>
            </w:pPr>
            <w:r>
              <w:rPr>
                <w:rFonts w:hint="eastAsia"/>
              </w:rPr>
              <w:t>5</w:t>
            </w:r>
          </w:p>
        </w:tc>
        <w:tc>
          <w:tcPr>
            <w:tcW w:w="1488" w:type="dxa"/>
            <w:tcBorders>
              <w:top w:val="dotted" w:sz="4" w:space="0" w:color="auto"/>
              <w:left w:val="single" w:sz="4" w:space="0" w:color="auto"/>
              <w:bottom w:val="dotted" w:sz="4" w:space="0" w:color="auto"/>
              <w:right w:val="single" w:sz="12" w:space="0" w:color="auto"/>
            </w:tcBorders>
          </w:tcPr>
          <w:p w14:paraId="6F65F3D9" w14:textId="426A57C5" w:rsidR="00B635EE" w:rsidRPr="00162634" w:rsidRDefault="00523E0B" w:rsidP="00B635EE">
            <w:pPr>
              <w:autoSpaceDE w:val="0"/>
              <w:autoSpaceDN w:val="0"/>
              <w:adjustRightInd w:val="0"/>
              <w:jc w:val="right"/>
            </w:pPr>
            <w:r>
              <w:rPr>
                <w:rFonts w:hint="eastAsia"/>
              </w:rPr>
              <w:t>84</w:t>
            </w:r>
          </w:p>
        </w:tc>
      </w:tr>
      <w:tr w:rsidR="00B635EE" w:rsidRPr="00B4270B" w14:paraId="68EC394A" w14:textId="77777777" w:rsidTr="007E53BB">
        <w:trPr>
          <w:trHeight w:val="289"/>
        </w:trPr>
        <w:tc>
          <w:tcPr>
            <w:tcW w:w="3087" w:type="dxa"/>
            <w:tcBorders>
              <w:top w:val="dotted" w:sz="4" w:space="0" w:color="auto"/>
              <w:left w:val="single" w:sz="12" w:space="0" w:color="auto"/>
              <w:bottom w:val="dotted" w:sz="4" w:space="0" w:color="auto"/>
              <w:right w:val="single" w:sz="4" w:space="0" w:color="auto"/>
            </w:tcBorders>
          </w:tcPr>
          <w:p w14:paraId="4058DA07" w14:textId="04B60127" w:rsidR="00B635EE" w:rsidRPr="00162634" w:rsidRDefault="00523E0B" w:rsidP="00B635EE">
            <w:pPr>
              <w:autoSpaceDE w:val="0"/>
              <w:autoSpaceDN w:val="0"/>
              <w:adjustRightInd w:val="0"/>
              <w:jc w:val="distribute"/>
              <w:rPr>
                <w:kern w:val="0"/>
              </w:rPr>
            </w:pPr>
            <w:r>
              <w:rPr>
                <w:rFonts w:hint="eastAsia"/>
              </w:rPr>
              <w:t>総務</w:t>
            </w:r>
            <w:r w:rsidR="00B635EE" w:rsidRPr="00016158">
              <w:rPr>
                <w:rFonts w:hint="eastAsia"/>
              </w:rPr>
              <w:t>局</w:t>
            </w:r>
          </w:p>
        </w:tc>
        <w:tc>
          <w:tcPr>
            <w:tcW w:w="1913" w:type="dxa"/>
            <w:tcBorders>
              <w:top w:val="dotted" w:sz="4" w:space="0" w:color="auto"/>
              <w:left w:val="single" w:sz="4" w:space="0" w:color="auto"/>
              <w:bottom w:val="dotted" w:sz="4" w:space="0" w:color="auto"/>
              <w:right w:val="single" w:sz="4" w:space="0" w:color="auto"/>
            </w:tcBorders>
          </w:tcPr>
          <w:p w14:paraId="2BB10221" w14:textId="5556EDD0" w:rsidR="00B635EE" w:rsidRPr="00162634" w:rsidRDefault="00523E0B" w:rsidP="00B635EE">
            <w:pPr>
              <w:autoSpaceDE w:val="0"/>
              <w:autoSpaceDN w:val="0"/>
              <w:adjustRightInd w:val="0"/>
              <w:jc w:val="right"/>
            </w:pPr>
            <w:r>
              <w:rPr>
                <w:rFonts w:hint="eastAsia"/>
              </w:rPr>
              <w:t>51</w:t>
            </w:r>
          </w:p>
        </w:tc>
        <w:tc>
          <w:tcPr>
            <w:tcW w:w="1914" w:type="dxa"/>
            <w:tcBorders>
              <w:top w:val="dotted" w:sz="4" w:space="0" w:color="auto"/>
              <w:left w:val="single" w:sz="4" w:space="0" w:color="auto"/>
              <w:bottom w:val="dotted" w:sz="4" w:space="0" w:color="auto"/>
              <w:right w:val="single" w:sz="4" w:space="0" w:color="auto"/>
            </w:tcBorders>
          </w:tcPr>
          <w:p w14:paraId="40AB7FAF" w14:textId="02EE2AB2" w:rsidR="00B635EE" w:rsidRPr="00162634" w:rsidRDefault="00523E0B" w:rsidP="00B635EE">
            <w:pPr>
              <w:autoSpaceDE w:val="0"/>
              <w:autoSpaceDN w:val="0"/>
              <w:adjustRightInd w:val="0"/>
              <w:jc w:val="right"/>
            </w:pPr>
            <w:r>
              <w:rPr>
                <w:rFonts w:hint="eastAsia"/>
              </w:rPr>
              <w:t>22</w:t>
            </w:r>
          </w:p>
        </w:tc>
        <w:tc>
          <w:tcPr>
            <w:tcW w:w="1488" w:type="dxa"/>
            <w:tcBorders>
              <w:top w:val="dotted" w:sz="4" w:space="0" w:color="auto"/>
              <w:left w:val="single" w:sz="4" w:space="0" w:color="auto"/>
              <w:bottom w:val="dotted" w:sz="4" w:space="0" w:color="auto"/>
              <w:right w:val="single" w:sz="12" w:space="0" w:color="auto"/>
            </w:tcBorders>
          </w:tcPr>
          <w:p w14:paraId="0E4E324C" w14:textId="05E891E2" w:rsidR="00B635EE" w:rsidRPr="00162634" w:rsidRDefault="00523E0B" w:rsidP="00B635EE">
            <w:pPr>
              <w:autoSpaceDE w:val="0"/>
              <w:autoSpaceDN w:val="0"/>
              <w:adjustRightInd w:val="0"/>
              <w:jc w:val="right"/>
            </w:pPr>
            <w:r>
              <w:rPr>
                <w:rFonts w:hint="eastAsia"/>
              </w:rPr>
              <w:t>73</w:t>
            </w:r>
          </w:p>
        </w:tc>
      </w:tr>
      <w:tr w:rsidR="00B635EE" w:rsidRPr="00B4270B" w14:paraId="6949301A" w14:textId="77777777" w:rsidTr="007E53BB">
        <w:trPr>
          <w:trHeight w:val="289"/>
        </w:trPr>
        <w:tc>
          <w:tcPr>
            <w:tcW w:w="3087" w:type="dxa"/>
            <w:tcBorders>
              <w:top w:val="dotted" w:sz="4" w:space="0" w:color="auto"/>
              <w:left w:val="single" w:sz="12" w:space="0" w:color="auto"/>
              <w:bottom w:val="dotted" w:sz="4" w:space="0" w:color="auto"/>
              <w:right w:val="single" w:sz="4" w:space="0" w:color="auto"/>
            </w:tcBorders>
          </w:tcPr>
          <w:p w14:paraId="495EC81D" w14:textId="029AABB4" w:rsidR="00B635EE" w:rsidRPr="00162634" w:rsidRDefault="00B635EE" w:rsidP="00B635EE">
            <w:pPr>
              <w:autoSpaceDE w:val="0"/>
              <w:autoSpaceDN w:val="0"/>
              <w:adjustRightInd w:val="0"/>
              <w:jc w:val="distribute"/>
              <w:rPr>
                <w:spacing w:val="576"/>
                <w:kern w:val="0"/>
              </w:rPr>
            </w:pPr>
            <w:r w:rsidRPr="00016158">
              <w:rPr>
                <w:rFonts w:hint="eastAsia"/>
              </w:rPr>
              <w:t>建設局</w:t>
            </w:r>
          </w:p>
        </w:tc>
        <w:tc>
          <w:tcPr>
            <w:tcW w:w="1913" w:type="dxa"/>
            <w:tcBorders>
              <w:top w:val="dotted" w:sz="4" w:space="0" w:color="auto"/>
              <w:left w:val="single" w:sz="4" w:space="0" w:color="auto"/>
              <w:bottom w:val="dotted" w:sz="4" w:space="0" w:color="auto"/>
              <w:right w:val="single" w:sz="4" w:space="0" w:color="auto"/>
            </w:tcBorders>
          </w:tcPr>
          <w:p w14:paraId="542FE084" w14:textId="46314CD1" w:rsidR="00B635EE" w:rsidRPr="00162634" w:rsidRDefault="00523E0B" w:rsidP="00B635EE">
            <w:pPr>
              <w:autoSpaceDE w:val="0"/>
              <w:autoSpaceDN w:val="0"/>
              <w:adjustRightInd w:val="0"/>
              <w:jc w:val="right"/>
            </w:pPr>
            <w:r>
              <w:rPr>
                <w:rFonts w:hint="eastAsia"/>
              </w:rPr>
              <w:t>30</w:t>
            </w:r>
          </w:p>
        </w:tc>
        <w:tc>
          <w:tcPr>
            <w:tcW w:w="1914" w:type="dxa"/>
            <w:tcBorders>
              <w:top w:val="dotted" w:sz="4" w:space="0" w:color="auto"/>
              <w:left w:val="single" w:sz="4" w:space="0" w:color="auto"/>
              <w:bottom w:val="dotted" w:sz="4" w:space="0" w:color="auto"/>
              <w:right w:val="single" w:sz="4" w:space="0" w:color="auto"/>
            </w:tcBorders>
          </w:tcPr>
          <w:p w14:paraId="4BC51BF1" w14:textId="2ECB9E6F" w:rsidR="00B635EE" w:rsidRPr="00162634" w:rsidRDefault="00B635EE" w:rsidP="00B635EE">
            <w:pPr>
              <w:tabs>
                <w:tab w:val="left" w:pos="883"/>
              </w:tabs>
              <w:autoSpaceDE w:val="0"/>
              <w:autoSpaceDN w:val="0"/>
              <w:adjustRightInd w:val="0"/>
              <w:jc w:val="right"/>
            </w:pPr>
            <w:r w:rsidRPr="001F4DAA">
              <w:t>4</w:t>
            </w:r>
          </w:p>
        </w:tc>
        <w:tc>
          <w:tcPr>
            <w:tcW w:w="1488" w:type="dxa"/>
            <w:tcBorders>
              <w:top w:val="dotted" w:sz="4" w:space="0" w:color="auto"/>
              <w:left w:val="single" w:sz="4" w:space="0" w:color="auto"/>
              <w:bottom w:val="dotted" w:sz="4" w:space="0" w:color="auto"/>
              <w:right w:val="single" w:sz="12" w:space="0" w:color="auto"/>
            </w:tcBorders>
          </w:tcPr>
          <w:p w14:paraId="63CDCD48" w14:textId="6C5CC3DB" w:rsidR="00B635EE" w:rsidRPr="00162634" w:rsidRDefault="00523E0B" w:rsidP="00B635EE">
            <w:pPr>
              <w:autoSpaceDE w:val="0"/>
              <w:autoSpaceDN w:val="0"/>
              <w:adjustRightInd w:val="0"/>
              <w:jc w:val="right"/>
            </w:pPr>
            <w:r>
              <w:rPr>
                <w:rFonts w:hint="eastAsia"/>
              </w:rPr>
              <w:t>34</w:t>
            </w:r>
          </w:p>
        </w:tc>
      </w:tr>
      <w:tr w:rsidR="00B635EE" w:rsidRPr="00B4270B" w14:paraId="19889618" w14:textId="77777777" w:rsidTr="007E53BB">
        <w:trPr>
          <w:trHeight w:val="289"/>
        </w:trPr>
        <w:tc>
          <w:tcPr>
            <w:tcW w:w="3087" w:type="dxa"/>
            <w:tcBorders>
              <w:top w:val="dotted" w:sz="4" w:space="0" w:color="auto"/>
              <w:left w:val="single" w:sz="12" w:space="0" w:color="auto"/>
              <w:bottom w:val="dotted" w:sz="4" w:space="0" w:color="auto"/>
              <w:right w:val="single" w:sz="4" w:space="0" w:color="auto"/>
            </w:tcBorders>
          </w:tcPr>
          <w:p w14:paraId="37C73355" w14:textId="3DD2A697" w:rsidR="00B635EE" w:rsidRPr="00162634" w:rsidRDefault="00523E0B" w:rsidP="00B635EE">
            <w:pPr>
              <w:autoSpaceDE w:val="0"/>
              <w:autoSpaceDN w:val="0"/>
              <w:adjustRightInd w:val="0"/>
              <w:jc w:val="distribute"/>
              <w:rPr>
                <w:spacing w:val="585"/>
                <w:kern w:val="0"/>
              </w:rPr>
            </w:pPr>
            <w:r>
              <w:rPr>
                <w:rFonts w:hint="eastAsia"/>
              </w:rPr>
              <w:t>天王寺</w:t>
            </w:r>
            <w:r w:rsidR="00B635EE" w:rsidRPr="00016158">
              <w:rPr>
                <w:rFonts w:hint="eastAsia"/>
              </w:rPr>
              <w:t>区役所</w:t>
            </w:r>
          </w:p>
        </w:tc>
        <w:tc>
          <w:tcPr>
            <w:tcW w:w="1913" w:type="dxa"/>
            <w:tcBorders>
              <w:top w:val="dotted" w:sz="4" w:space="0" w:color="auto"/>
              <w:left w:val="single" w:sz="4" w:space="0" w:color="auto"/>
              <w:bottom w:val="dotted" w:sz="4" w:space="0" w:color="auto"/>
              <w:right w:val="single" w:sz="4" w:space="0" w:color="auto"/>
            </w:tcBorders>
          </w:tcPr>
          <w:p w14:paraId="70090E35" w14:textId="554DB669" w:rsidR="00B635EE" w:rsidRPr="00162634" w:rsidRDefault="00523E0B" w:rsidP="00B635EE">
            <w:pPr>
              <w:autoSpaceDE w:val="0"/>
              <w:autoSpaceDN w:val="0"/>
              <w:adjustRightInd w:val="0"/>
              <w:jc w:val="right"/>
            </w:pPr>
            <w:r>
              <w:rPr>
                <w:rFonts w:hint="eastAsia"/>
              </w:rPr>
              <w:t>31</w:t>
            </w:r>
          </w:p>
        </w:tc>
        <w:tc>
          <w:tcPr>
            <w:tcW w:w="1914" w:type="dxa"/>
            <w:tcBorders>
              <w:top w:val="dotted" w:sz="4" w:space="0" w:color="auto"/>
              <w:left w:val="single" w:sz="4" w:space="0" w:color="auto"/>
              <w:bottom w:val="dotted" w:sz="4" w:space="0" w:color="auto"/>
              <w:right w:val="single" w:sz="4" w:space="0" w:color="auto"/>
            </w:tcBorders>
          </w:tcPr>
          <w:p w14:paraId="2672E84A" w14:textId="215BC5E5" w:rsidR="00B635EE" w:rsidRPr="00162634" w:rsidRDefault="00523E0B" w:rsidP="00B635EE">
            <w:pPr>
              <w:autoSpaceDE w:val="0"/>
              <w:autoSpaceDN w:val="0"/>
              <w:adjustRightInd w:val="0"/>
              <w:jc w:val="right"/>
            </w:pPr>
            <w:r>
              <w:rPr>
                <w:rFonts w:hint="eastAsia"/>
              </w:rPr>
              <w:t>1</w:t>
            </w:r>
          </w:p>
        </w:tc>
        <w:tc>
          <w:tcPr>
            <w:tcW w:w="1488" w:type="dxa"/>
            <w:tcBorders>
              <w:top w:val="dotted" w:sz="4" w:space="0" w:color="auto"/>
              <w:left w:val="single" w:sz="4" w:space="0" w:color="auto"/>
              <w:bottom w:val="dotted" w:sz="4" w:space="0" w:color="auto"/>
              <w:right w:val="single" w:sz="12" w:space="0" w:color="auto"/>
            </w:tcBorders>
          </w:tcPr>
          <w:p w14:paraId="21461B0D" w14:textId="58C39D4F" w:rsidR="00B635EE" w:rsidRPr="00162634" w:rsidRDefault="00523E0B" w:rsidP="00B635EE">
            <w:pPr>
              <w:autoSpaceDE w:val="0"/>
              <w:autoSpaceDN w:val="0"/>
              <w:adjustRightInd w:val="0"/>
              <w:jc w:val="right"/>
            </w:pPr>
            <w:r>
              <w:rPr>
                <w:rFonts w:hint="eastAsia"/>
              </w:rPr>
              <w:t>32</w:t>
            </w:r>
          </w:p>
        </w:tc>
      </w:tr>
      <w:tr w:rsidR="00B635EE" w:rsidRPr="00B4270B" w14:paraId="79C8A525" w14:textId="77777777" w:rsidTr="007E53BB">
        <w:trPr>
          <w:trHeight w:val="289"/>
        </w:trPr>
        <w:tc>
          <w:tcPr>
            <w:tcW w:w="3087" w:type="dxa"/>
            <w:tcBorders>
              <w:top w:val="dotted" w:sz="4" w:space="0" w:color="auto"/>
              <w:left w:val="single" w:sz="12" w:space="0" w:color="auto"/>
              <w:bottom w:val="dotted" w:sz="4" w:space="0" w:color="auto"/>
              <w:right w:val="single" w:sz="4" w:space="0" w:color="auto"/>
            </w:tcBorders>
          </w:tcPr>
          <w:p w14:paraId="27F2DE6D" w14:textId="6376C59A" w:rsidR="00B635EE" w:rsidRPr="00162634" w:rsidRDefault="00523E0B" w:rsidP="00B635EE">
            <w:pPr>
              <w:autoSpaceDE w:val="0"/>
              <w:autoSpaceDN w:val="0"/>
              <w:adjustRightInd w:val="0"/>
              <w:jc w:val="distribute"/>
              <w:rPr>
                <w:kern w:val="0"/>
              </w:rPr>
            </w:pPr>
            <w:r>
              <w:rPr>
                <w:rFonts w:hint="eastAsia"/>
              </w:rPr>
              <w:t>政策企画室</w:t>
            </w:r>
          </w:p>
        </w:tc>
        <w:tc>
          <w:tcPr>
            <w:tcW w:w="1913" w:type="dxa"/>
            <w:tcBorders>
              <w:top w:val="dotted" w:sz="4" w:space="0" w:color="auto"/>
              <w:left w:val="single" w:sz="4" w:space="0" w:color="auto"/>
              <w:bottom w:val="dotted" w:sz="4" w:space="0" w:color="auto"/>
              <w:right w:val="single" w:sz="4" w:space="0" w:color="auto"/>
            </w:tcBorders>
          </w:tcPr>
          <w:p w14:paraId="2B4BCEEB" w14:textId="5E877FFB" w:rsidR="00B635EE" w:rsidRPr="00162634" w:rsidRDefault="00523E0B" w:rsidP="00B635EE">
            <w:pPr>
              <w:autoSpaceDE w:val="0"/>
              <w:autoSpaceDN w:val="0"/>
              <w:adjustRightInd w:val="0"/>
              <w:jc w:val="right"/>
            </w:pPr>
            <w:r>
              <w:rPr>
                <w:rFonts w:hint="eastAsia"/>
              </w:rPr>
              <w:t>28</w:t>
            </w:r>
          </w:p>
        </w:tc>
        <w:tc>
          <w:tcPr>
            <w:tcW w:w="1914" w:type="dxa"/>
            <w:tcBorders>
              <w:top w:val="dotted" w:sz="4" w:space="0" w:color="auto"/>
              <w:left w:val="single" w:sz="4" w:space="0" w:color="auto"/>
              <w:bottom w:val="dotted" w:sz="4" w:space="0" w:color="auto"/>
              <w:right w:val="single" w:sz="4" w:space="0" w:color="auto"/>
            </w:tcBorders>
          </w:tcPr>
          <w:p w14:paraId="164DE69D" w14:textId="0F45B4A0" w:rsidR="00B635EE" w:rsidRPr="00162634" w:rsidRDefault="00523E0B" w:rsidP="00B635EE">
            <w:pPr>
              <w:autoSpaceDE w:val="0"/>
              <w:autoSpaceDN w:val="0"/>
              <w:adjustRightInd w:val="0"/>
              <w:jc w:val="right"/>
            </w:pPr>
            <w:r>
              <w:rPr>
                <w:rFonts w:hint="eastAsia"/>
              </w:rPr>
              <w:t>0</w:t>
            </w:r>
          </w:p>
        </w:tc>
        <w:tc>
          <w:tcPr>
            <w:tcW w:w="1488" w:type="dxa"/>
            <w:tcBorders>
              <w:top w:val="dotted" w:sz="4" w:space="0" w:color="auto"/>
              <w:left w:val="single" w:sz="4" w:space="0" w:color="auto"/>
              <w:bottom w:val="dotted" w:sz="4" w:space="0" w:color="auto"/>
              <w:right w:val="single" w:sz="12" w:space="0" w:color="auto"/>
            </w:tcBorders>
          </w:tcPr>
          <w:p w14:paraId="4594D553" w14:textId="002F1BF2" w:rsidR="00B635EE" w:rsidRPr="00162634" w:rsidRDefault="00523E0B" w:rsidP="00B635EE">
            <w:pPr>
              <w:tabs>
                <w:tab w:val="left" w:pos="551"/>
              </w:tabs>
              <w:autoSpaceDE w:val="0"/>
              <w:autoSpaceDN w:val="0"/>
              <w:adjustRightInd w:val="0"/>
              <w:jc w:val="right"/>
            </w:pPr>
            <w:r>
              <w:rPr>
                <w:rFonts w:hint="eastAsia"/>
              </w:rPr>
              <w:t>28</w:t>
            </w:r>
          </w:p>
        </w:tc>
      </w:tr>
      <w:tr w:rsidR="00B635EE" w:rsidRPr="00B4270B" w14:paraId="21306774" w14:textId="77777777" w:rsidTr="007E53BB">
        <w:trPr>
          <w:trHeight w:val="227"/>
        </w:trPr>
        <w:tc>
          <w:tcPr>
            <w:tcW w:w="3087" w:type="dxa"/>
            <w:tcBorders>
              <w:top w:val="dotted" w:sz="4" w:space="0" w:color="auto"/>
              <w:bottom w:val="dotted" w:sz="4" w:space="0" w:color="auto"/>
            </w:tcBorders>
          </w:tcPr>
          <w:p w14:paraId="21746E09" w14:textId="2A4FC0C6" w:rsidR="00B635EE" w:rsidRPr="00162634" w:rsidRDefault="00523E0B" w:rsidP="00B635EE">
            <w:pPr>
              <w:autoSpaceDE w:val="0"/>
              <w:autoSpaceDN w:val="0"/>
              <w:adjustRightInd w:val="0"/>
              <w:jc w:val="distribute"/>
              <w:rPr>
                <w:kern w:val="0"/>
              </w:rPr>
            </w:pPr>
            <w:r>
              <w:rPr>
                <w:rFonts w:hint="eastAsia"/>
              </w:rPr>
              <w:t>水道</w:t>
            </w:r>
            <w:r w:rsidR="00B635EE" w:rsidRPr="00016158">
              <w:rPr>
                <w:rFonts w:hint="eastAsia"/>
              </w:rPr>
              <w:t>局</w:t>
            </w:r>
          </w:p>
        </w:tc>
        <w:tc>
          <w:tcPr>
            <w:tcW w:w="1913" w:type="dxa"/>
            <w:tcBorders>
              <w:top w:val="dotted" w:sz="4" w:space="0" w:color="auto"/>
              <w:bottom w:val="dotted" w:sz="4" w:space="0" w:color="auto"/>
            </w:tcBorders>
          </w:tcPr>
          <w:p w14:paraId="0AAE10D6" w14:textId="50A325B3" w:rsidR="00B635EE" w:rsidRPr="00162634" w:rsidRDefault="00523E0B" w:rsidP="00B635EE">
            <w:pPr>
              <w:autoSpaceDE w:val="0"/>
              <w:autoSpaceDN w:val="0"/>
              <w:adjustRightInd w:val="0"/>
              <w:jc w:val="right"/>
            </w:pPr>
            <w:r>
              <w:rPr>
                <w:rFonts w:hint="eastAsia"/>
              </w:rPr>
              <w:t>26</w:t>
            </w:r>
          </w:p>
        </w:tc>
        <w:tc>
          <w:tcPr>
            <w:tcW w:w="1914" w:type="dxa"/>
            <w:tcBorders>
              <w:top w:val="dotted" w:sz="4" w:space="0" w:color="auto"/>
              <w:bottom w:val="dotted" w:sz="4" w:space="0" w:color="auto"/>
            </w:tcBorders>
          </w:tcPr>
          <w:p w14:paraId="52C892BF" w14:textId="1DEA2DFA" w:rsidR="00B635EE" w:rsidRPr="00162634" w:rsidRDefault="00523E0B" w:rsidP="00B635EE">
            <w:pPr>
              <w:autoSpaceDE w:val="0"/>
              <w:autoSpaceDN w:val="0"/>
              <w:adjustRightInd w:val="0"/>
              <w:jc w:val="right"/>
            </w:pPr>
            <w:r>
              <w:rPr>
                <w:rFonts w:hint="eastAsia"/>
              </w:rPr>
              <w:t>0</w:t>
            </w:r>
          </w:p>
        </w:tc>
        <w:tc>
          <w:tcPr>
            <w:tcW w:w="1488" w:type="dxa"/>
            <w:tcBorders>
              <w:top w:val="dotted" w:sz="4" w:space="0" w:color="auto"/>
              <w:bottom w:val="dotted" w:sz="4" w:space="0" w:color="auto"/>
            </w:tcBorders>
          </w:tcPr>
          <w:p w14:paraId="73B27B48" w14:textId="3BF2A384" w:rsidR="00B635EE" w:rsidRPr="00162634" w:rsidRDefault="00523E0B" w:rsidP="00B635EE">
            <w:pPr>
              <w:autoSpaceDE w:val="0"/>
              <w:autoSpaceDN w:val="0"/>
              <w:adjustRightInd w:val="0"/>
              <w:jc w:val="right"/>
            </w:pPr>
            <w:r>
              <w:rPr>
                <w:rFonts w:hint="eastAsia"/>
              </w:rPr>
              <w:t>26</w:t>
            </w:r>
          </w:p>
        </w:tc>
      </w:tr>
      <w:tr w:rsidR="00B635EE" w:rsidRPr="00B4270B" w14:paraId="716B6889" w14:textId="77777777" w:rsidTr="007E53BB">
        <w:trPr>
          <w:trHeight w:val="227"/>
        </w:trPr>
        <w:tc>
          <w:tcPr>
            <w:tcW w:w="3087" w:type="dxa"/>
            <w:tcBorders>
              <w:top w:val="dotted" w:sz="4" w:space="0" w:color="auto"/>
              <w:bottom w:val="dotted" w:sz="4" w:space="0" w:color="auto"/>
            </w:tcBorders>
          </w:tcPr>
          <w:p w14:paraId="58FD8F00" w14:textId="6677D4AB" w:rsidR="00B635EE" w:rsidRPr="00162634" w:rsidRDefault="00523E0B" w:rsidP="00B635EE">
            <w:pPr>
              <w:autoSpaceDE w:val="0"/>
              <w:autoSpaceDN w:val="0"/>
              <w:adjustRightInd w:val="0"/>
              <w:jc w:val="distribute"/>
              <w:rPr>
                <w:kern w:val="0"/>
              </w:rPr>
            </w:pPr>
            <w:r>
              <w:rPr>
                <w:rFonts w:hint="eastAsia"/>
              </w:rPr>
              <w:t>市民</w:t>
            </w:r>
            <w:r w:rsidR="00B635EE" w:rsidRPr="00016158">
              <w:rPr>
                <w:rFonts w:hint="eastAsia"/>
              </w:rPr>
              <w:t>局</w:t>
            </w:r>
          </w:p>
        </w:tc>
        <w:tc>
          <w:tcPr>
            <w:tcW w:w="1913" w:type="dxa"/>
            <w:tcBorders>
              <w:top w:val="dotted" w:sz="4" w:space="0" w:color="auto"/>
              <w:bottom w:val="dotted" w:sz="4" w:space="0" w:color="auto"/>
            </w:tcBorders>
          </w:tcPr>
          <w:p w14:paraId="1263E63E" w14:textId="1E269C89" w:rsidR="00B635EE" w:rsidRPr="00162634" w:rsidRDefault="00523E0B" w:rsidP="00B635EE">
            <w:pPr>
              <w:autoSpaceDE w:val="0"/>
              <w:autoSpaceDN w:val="0"/>
              <w:adjustRightInd w:val="0"/>
              <w:jc w:val="right"/>
            </w:pPr>
            <w:r>
              <w:rPr>
                <w:rFonts w:hint="eastAsia"/>
              </w:rPr>
              <w:t>25</w:t>
            </w:r>
          </w:p>
        </w:tc>
        <w:tc>
          <w:tcPr>
            <w:tcW w:w="1914" w:type="dxa"/>
            <w:tcBorders>
              <w:top w:val="dotted" w:sz="4" w:space="0" w:color="auto"/>
              <w:bottom w:val="dotted" w:sz="4" w:space="0" w:color="auto"/>
            </w:tcBorders>
          </w:tcPr>
          <w:p w14:paraId="1D8499F0" w14:textId="4A4FE346" w:rsidR="00B635EE" w:rsidRPr="00162634" w:rsidRDefault="00523E0B" w:rsidP="00B635EE">
            <w:pPr>
              <w:autoSpaceDE w:val="0"/>
              <w:autoSpaceDN w:val="0"/>
              <w:adjustRightInd w:val="0"/>
              <w:jc w:val="right"/>
            </w:pPr>
            <w:r>
              <w:rPr>
                <w:rFonts w:hint="eastAsia"/>
              </w:rPr>
              <w:t>0</w:t>
            </w:r>
          </w:p>
        </w:tc>
        <w:tc>
          <w:tcPr>
            <w:tcW w:w="1488" w:type="dxa"/>
            <w:tcBorders>
              <w:top w:val="dotted" w:sz="4" w:space="0" w:color="auto"/>
              <w:bottom w:val="dotted" w:sz="4" w:space="0" w:color="auto"/>
            </w:tcBorders>
          </w:tcPr>
          <w:p w14:paraId="0312559F" w14:textId="75CED469" w:rsidR="00B635EE" w:rsidRPr="00162634" w:rsidRDefault="00523E0B" w:rsidP="00B635EE">
            <w:pPr>
              <w:autoSpaceDE w:val="0"/>
              <w:autoSpaceDN w:val="0"/>
              <w:adjustRightInd w:val="0"/>
              <w:jc w:val="right"/>
            </w:pPr>
            <w:r>
              <w:rPr>
                <w:rFonts w:hint="eastAsia"/>
              </w:rPr>
              <w:t>25</w:t>
            </w:r>
          </w:p>
        </w:tc>
      </w:tr>
      <w:tr w:rsidR="00523E0B" w:rsidRPr="00B4270B" w14:paraId="57467B7F" w14:textId="77777777" w:rsidTr="007E53BB">
        <w:trPr>
          <w:trHeight w:val="227"/>
        </w:trPr>
        <w:tc>
          <w:tcPr>
            <w:tcW w:w="3087" w:type="dxa"/>
            <w:tcBorders>
              <w:top w:val="dotted" w:sz="4" w:space="0" w:color="auto"/>
              <w:bottom w:val="dotted" w:sz="4" w:space="0" w:color="auto"/>
            </w:tcBorders>
          </w:tcPr>
          <w:p w14:paraId="74957DC8" w14:textId="1A948D71" w:rsidR="00523E0B" w:rsidRPr="00016158" w:rsidDel="00523E0B" w:rsidRDefault="00523E0B" w:rsidP="00B635EE">
            <w:pPr>
              <w:autoSpaceDE w:val="0"/>
              <w:autoSpaceDN w:val="0"/>
              <w:adjustRightInd w:val="0"/>
              <w:jc w:val="distribute"/>
            </w:pPr>
            <w:r>
              <w:rPr>
                <w:rFonts w:hint="eastAsia"/>
              </w:rPr>
              <w:t>消防局</w:t>
            </w:r>
          </w:p>
        </w:tc>
        <w:tc>
          <w:tcPr>
            <w:tcW w:w="1913" w:type="dxa"/>
            <w:tcBorders>
              <w:top w:val="dotted" w:sz="4" w:space="0" w:color="auto"/>
              <w:bottom w:val="dotted" w:sz="4" w:space="0" w:color="auto"/>
            </w:tcBorders>
          </w:tcPr>
          <w:p w14:paraId="26075CFD" w14:textId="6B1A5816" w:rsidR="00523E0B" w:rsidRPr="001F4DAA" w:rsidDel="00523E0B" w:rsidRDefault="00523E0B" w:rsidP="00B635EE">
            <w:pPr>
              <w:autoSpaceDE w:val="0"/>
              <w:autoSpaceDN w:val="0"/>
              <w:adjustRightInd w:val="0"/>
              <w:jc w:val="right"/>
            </w:pPr>
            <w:r>
              <w:rPr>
                <w:rFonts w:hint="eastAsia"/>
              </w:rPr>
              <w:t>23</w:t>
            </w:r>
          </w:p>
        </w:tc>
        <w:tc>
          <w:tcPr>
            <w:tcW w:w="1914" w:type="dxa"/>
            <w:tcBorders>
              <w:top w:val="dotted" w:sz="4" w:space="0" w:color="auto"/>
              <w:bottom w:val="dotted" w:sz="4" w:space="0" w:color="auto"/>
            </w:tcBorders>
          </w:tcPr>
          <w:p w14:paraId="03872F27" w14:textId="55E89076" w:rsidR="00523E0B" w:rsidRPr="001F4DAA" w:rsidDel="00523E0B" w:rsidRDefault="00523E0B" w:rsidP="00B635EE">
            <w:pPr>
              <w:autoSpaceDE w:val="0"/>
              <w:autoSpaceDN w:val="0"/>
              <w:adjustRightInd w:val="0"/>
              <w:jc w:val="right"/>
            </w:pPr>
            <w:r>
              <w:rPr>
                <w:rFonts w:hint="eastAsia"/>
              </w:rPr>
              <w:t>2</w:t>
            </w:r>
          </w:p>
        </w:tc>
        <w:tc>
          <w:tcPr>
            <w:tcW w:w="1488" w:type="dxa"/>
            <w:tcBorders>
              <w:top w:val="dotted" w:sz="4" w:space="0" w:color="auto"/>
              <w:bottom w:val="dotted" w:sz="4" w:space="0" w:color="auto"/>
            </w:tcBorders>
          </w:tcPr>
          <w:p w14:paraId="7428AB74" w14:textId="32A77501" w:rsidR="00523E0B" w:rsidRPr="001F4DAA" w:rsidDel="00523E0B" w:rsidRDefault="00523E0B" w:rsidP="00B635EE">
            <w:pPr>
              <w:autoSpaceDE w:val="0"/>
              <w:autoSpaceDN w:val="0"/>
              <w:adjustRightInd w:val="0"/>
              <w:jc w:val="right"/>
            </w:pPr>
            <w:r>
              <w:rPr>
                <w:rFonts w:hint="eastAsia"/>
              </w:rPr>
              <w:t>25</w:t>
            </w:r>
          </w:p>
        </w:tc>
      </w:tr>
      <w:tr w:rsidR="00B635EE" w:rsidRPr="00B4270B" w14:paraId="45FEB496" w14:textId="77777777" w:rsidTr="007E53BB">
        <w:trPr>
          <w:trHeight w:val="227"/>
        </w:trPr>
        <w:tc>
          <w:tcPr>
            <w:tcW w:w="3087" w:type="dxa"/>
            <w:tcBorders>
              <w:top w:val="dotted" w:sz="4" w:space="0" w:color="auto"/>
              <w:bottom w:val="dotted" w:sz="4" w:space="0" w:color="auto"/>
            </w:tcBorders>
          </w:tcPr>
          <w:p w14:paraId="7E3EED77" w14:textId="08858750" w:rsidR="00B635EE" w:rsidRPr="00F9565D" w:rsidRDefault="00B635EE" w:rsidP="00B635EE">
            <w:pPr>
              <w:autoSpaceDE w:val="0"/>
              <w:autoSpaceDN w:val="0"/>
              <w:adjustRightInd w:val="0"/>
              <w:jc w:val="distribute"/>
            </w:pPr>
            <w:r w:rsidRPr="00016158">
              <w:rPr>
                <w:rFonts w:hint="eastAsia"/>
              </w:rPr>
              <w:t>その他の局等</w:t>
            </w:r>
          </w:p>
        </w:tc>
        <w:tc>
          <w:tcPr>
            <w:tcW w:w="1913" w:type="dxa"/>
            <w:tcBorders>
              <w:top w:val="dotted" w:sz="4" w:space="0" w:color="auto"/>
              <w:bottom w:val="dotted" w:sz="4" w:space="0" w:color="auto"/>
            </w:tcBorders>
          </w:tcPr>
          <w:p w14:paraId="4F28F626" w14:textId="1AB7B423" w:rsidR="00B635EE" w:rsidRPr="00F9565D" w:rsidRDefault="00523E0B" w:rsidP="00B635EE">
            <w:pPr>
              <w:autoSpaceDE w:val="0"/>
              <w:autoSpaceDN w:val="0"/>
              <w:adjustRightInd w:val="0"/>
              <w:jc w:val="right"/>
            </w:pPr>
            <w:r>
              <w:rPr>
                <w:rFonts w:hint="eastAsia"/>
              </w:rPr>
              <w:t>117</w:t>
            </w:r>
          </w:p>
        </w:tc>
        <w:tc>
          <w:tcPr>
            <w:tcW w:w="1914" w:type="dxa"/>
            <w:tcBorders>
              <w:top w:val="dotted" w:sz="4" w:space="0" w:color="auto"/>
              <w:bottom w:val="dotted" w:sz="4" w:space="0" w:color="auto"/>
            </w:tcBorders>
          </w:tcPr>
          <w:p w14:paraId="7177FCD3" w14:textId="14865D16" w:rsidR="00B635EE" w:rsidRPr="00F9565D" w:rsidRDefault="00523E0B" w:rsidP="00B635EE">
            <w:pPr>
              <w:autoSpaceDE w:val="0"/>
              <w:autoSpaceDN w:val="0"/>
              <w:adjustRightInd w:val="0"/>
              <w:jc w:val="right"/>
            </w:pPr>
            <w:r>
              <w:rPr>
                <w:rFonts w:hint="eastAsia"/>
              </w:rPr>
              <w:t>23</w:t>
            </w:r>
          </w:p>
        </w:tc>
        <w:tc>
          <w:tcPr>
            <w:tcW w:w="1488" w:type="dxa"/>
            <w:tcBorders>
              <w:top w:val="dotted" w:sz="4" w:space="0" w:color="auto"/>
              <w:bottom w:val="dotted" w:sz="4" w:space="0" w:color="auto"/>
            </w:tcBorders>
          </w:tcPr>
          <w:p w14:paraId="232B0F82" w14:textId="01ADDB94" w:rsidR="00B635EE" w:rsidRPr="00F9565D" w:rsidRDefault="00523E0B" w:rsidP="00B635EE">
            <w:pPr>
              <w:autoSpaceDE w:val="0"/>
              <w:autoSpaceDN w:val="0"/>
              <w:adjustRightInd w:val="0"/>
              <w:jc w:val="right"/>
            </w:pPr>
            <w:r>
              <w:rPr>
                <w:rFonts w:hint="eastAsia"/>
              </w:rPr>
              <w:t>140</w:t>
            </w:r>
          </w:p>
        </w:tc>
      </w:tr>
      <w:tr w:rsidR="00B635EE" w:rsidRPr="00B4270B" w14:paraId="2E37CB8E" w14:textId="77777777" w:rsidTr="007E53BB">
        <w:trPr>
          <w:trHeight w:val="227"/>
        </w:trPr>
        <w:tc>
          <w:tcPr>
            <w:tcW w:w="3087" w:type="dxa"/>
            <w:tcBorders>
              <w:top w:val="dotted" w:sz="4" w:space="0" w:color="auto"/>
              <w:bottom w:val="dotted" w:sz="4" w:space="0" w:color="auto"/>
            </w:tcBorders>
          </w:tcPr>
          <w:p w14:paraId="40963D51" w14:textId="64407FE0" w:rsidR="00B635EE" w:rsidRPr="00162634" w:rsidRDefault="00B635EE" w:rsidP="00B635EE">
            <w:pPr>
              <w:autoSpaceDE w:val="0"/>
              <w:autoSpaceDN w:val="0"/>
              <w:adjustRightInd w:val="0"/>
              <w:jc w:val="distribute"/>
              <w:rPr>
                <w:kern w:val="0"/>
              </w:rPr>
            </w:pPr>
            <w:r w:rsidRPr="00016158">
              <w:rPr>
                <w:rFonts w:hint="eastAsia"/>
              </w:rPr>
              <w:t>その他の区役所</w:t>
            </w:r>
          </w:p>
        </w:tc>
        <w:tc>
          <w:tcPr>
            <w:tcW w:w="1913" w:type="dxa"/>
            <w:tcBorders>
              <w:top w:val="dotted" w:sz="4" w:space="0" w:color="auto"/>
              <w:bottom w:val="dotted" w:sz="4" w:space="0" w:color="auto"/>
            </w:tcBorders>
          </w:tcPr>
          <w:p w14:paraId="5EBB2C68" w14:textId="05CD744B" w:rsidR="00B635EE" w:rsidRPr="00162634" w:rsidRDefault="00523E0B" w:rsidP="00B635EE">
            <w:pPr>
              <w:autoSpaceDE w:val="0"/>
              <w:autoSpaceDN w:val="0"/>
              <w:adjustRightInd w:val="0"/>
              <w:jc w:val="right"/>
            </w:pPr>
            <w:r>
              <w:rPr>
                <w:rFonts w:hint="eastAsia"/>
              </w:rPr>
              <w:t>169</w:t>
            </w:r>
          </w:p>
        </w:tc>
        <w:tc>
          <w:tcPr>
            <w:tcW w:w="1914" w:type="dxa"/>
            <w:tcBorders>
              <w:top w:val="dotted" w:sz="4" w:space="0" w:color="auto"/>
              <w:bottom w:val="dotted" w:sz="4" w:space="0" w:color="auto"/>
            </w:tcBorders>
          </w:tcPr>
          <w:p w14:paraId="4DA385C5" w14:textId="764B8DDA" w:rsidR="00B635EE" w:rsidRPr="00162634" w:rsidRDefault="00B635EE" w:rsidP="00B635EE">
            <w:pPr>
              <w:autoSpaceDE w:val="0"/>
              <w:autoSpaceDN w:val="0"/>
              <w:adjustRightInd w:val="0"/>
              <w:jc w:val="right"/>
            </w:pPr>
            <w:r w:rsidRPr="001F4DAA">
              <w:t>15</w:t>
            </w:r>
          </w:p>
        </w:tc>
        <w:tc>
          <w:tcPr>
            <w:tcW w:w="1488" w:type="dxa"/>
            <w:tcBorders>
              <w:top w:val="dotted" w:sz="4" w:space="0" w:color="auto"/>
              <w:bottom w:val="dotted" w:sz="4" w:space="0" w:color="auto"/>
            </w:tcBorders>
          </w:tcPr>
          <w:p w14:paraId="154FB74D" w14:textId="35F30537" w:rsidR="00B635EE" w:rsidRPr="00162634" w:rsidRDefault="00523E0B" w:rsidP="00B635EE">
            <w:pPr>
              <w:autoSpaceDE w:val="0"/>
              <w:autoSpaceDN w:val="0"/>
              <w:adjustRightInd w:val="0"/>
              <w:jc w:val="right"/>
            </w:pPr>
            <w:r>
              <w:rPr>
                <w:rFonts w:hint="eastAsia"/>
              </w:rPr>
              <w:t>184</w:t>
            </w:r>
          </w:p>
        </w:tc>
      </w:tr>
      <w:tr w:rsidR="00B635EE" w:rsidRPr="00B4270B" w14:paraId="159857E7" w14:textId="77777777" w:rsidTr="007E53BB">
        <w:trPr>
          <w:trHeight w:val="227"/>
        </w:trPr>
        <w:tc>
          <w:tcPr>
            <w:tcW w:w="3087" w:type="dxa"/>
            <w:tcBorders>
              <w:top w:val="dotted" w:sz="4" w:space="0" w:color="auto"/>
              <w:bottom w:val="dotted" w:sz="4" w:space="0" w:color="auto"/>
            </w:tcBorders>
          </w:tcPr>
          <w:p w14:paraId="4E32F2BD" w14:textId="1EC7A010" w:rsidR="00B635EE" w:rsidRPr="00F9565D" w:rsidRDefault="00B635EE" w:rsidP="00B635EE">
            <w:pPr>
              <w:autoSpaceDE w:val="0"/>
              <w:autoSpaceDN w:val="0"/>
              <w:adjustRightInd w:val="0"/>
              <w:jc w:val="distribute"/>
            </w:pPr>
            <w:r w:rsidRPr="00016158">
              <w:rPr>
                <w:rFonts w:hint="eastAsia"/>
              </w:rPr>
              <w:t>分類できないもの</w:t>
            </w:r>
          </w:p>
        </w:tc>
        <w:tc>
          <w:tcPr>
            <w:tcW w:w="1913" w:type="dxa"/>
            <w:tcBorders>
              <w:top w:val="dotted" w:sz="4" w:space="0" w:color="auto"/>
              <w:bottom w:val="dotted" w:sz="4" w:space="0" w:color="auto"/>
            </w:tcBorders>
          </w:tcPr>
          <w:p w14:paraId="139726B0" w14:textId="471BE0A5" w:rsidR="00B635EE" w:rsidRPr="00F9565D" w:rsidRDefault="00523E0B" w:rsidP="00B635EE">
            <w:pPr>
              <w:autoSpaceDE w:val="0"/>
              <w:autoSpaceDN w:val="0"/>
              <w:adjustRightInd w:val="0"/>
              <w:jc w:val="right"/>
            </w:pPr>
            <w:r>
              <w:rPr>
                <w:rFonts w:hint="eastAsia"/>
              </w:rPr>
              <w:t>127</w:t>
            </w:r>
          </w:p>
        </w:tc>
        <w:tc>
          <w:tcPr>
            <w:tcW w:w="1914" w:type="dxa"/>
            <w:tcBorders>
              <w:top w:val="dotted" w:sz="4" w:space="0" w:color="auto"/>
              <w:bottom w:val="dotted" w:sz="4" w:space="0" w:color="auto"/>
            </w:tcBorders>
          </w:tcPr>
          <w:p w14:paraId="28B3E23D" w14:textId="1385E40C" w:rsidR="00B635EE" w:rsidRPr="00F9565D" w:rsidRDefault="00523E0B" w:rsidP="00B635EE">
            <w:pPr>
              <w:autoSpaceDE w:val="0"/>
              <w:autoSpaceDN w:val="0"/>
              <w:adjustRightInd w:val="0"/>
              <w:jc w:val="right"/>
            </w:pPr>
            <w:r>
              <w:rPr>
                <w:rFonts w:hint="eastAsia"/>
              </w:rPr>
              <w:t>0</w:t>
            </w:r>
          </w:p>
        </w:tc>
        <w:tc>
          <w:tcPr>
            <w:tcW w:w="1488" w:type="dxa"/>
            <w:tcBorders>
              <w:top w:val="dotted" w:sz="4" w:space="0" w:color="auto"/>
              <w:bottom w:val="dotted" w:sz="4" w:space="0" w:color="auto"/>
            </w:tcBorders>
          </w:tcPr>
          <w:p w14:paraId="17FB0FC3" w14:textId="128A6C7D" w:rsidR="00B635EE" w:rsidRPr="00F9565D" w:rsidRDefault="00523E0B" w:rsidP="00B635EE">
            <w:pPr>
              <w:autoSpaceDE w:val="0"/>
              <w:autoSpaceDN w:val="0"/>
              <w:adjustRightInd w:val="0"/>
              <w:jc w:val="right"/>
            </w:pPr>
            <w:r>
              <w:rPr>
                <w:rFonts w:hint="eastAsia"/>
              </w:rPr>
              <w:t>127</w:t>
            </w:r>
          </w:p>
        </w:tc>
      </w:tr>
      <w:tr w:rsidR="00B635EE" w:rsidRPr="00B4270B" w14:paraId="61A60B37" w14:textId="77777777" w:rsidTr="00AE0B07">
        <w:trPr>
          <w:trHeight w:val="233"/>
        </w:trPr>
        <w:tc>
          <w:tcPr>
            <w:tcW w:w="3087" w:type="dxa"/>
            <w:tcBorders>
              <w:top w:val="double" w:sz="4" w:space="0" w:color="auto"/>
              <w:bottom w:val="single" w:sz="12" w:space="0" w:color="auto"/>
            </w:tcBorders>
          </w:tcPr>
          <w:p w14:paraId="3C529194" w14:textId="2D3F99E9" w:rsidR="00B635EE" w:rsidRPr="00162634" w:rsidRDefault="00B635EE" w:rsidP="00B635EE">
            <w:pPr>
              <w:autoSpaceDE w:val="0"/>
              <w:autoSpaceDN w:val="0"/>
              <w:adjustRightInd w:val="0"/>
              <w:jc w:val="center"/>
              <w:rPr>
                <w:spacing w:val="50"/>
                <w:kern w:val="0"/>
              </w:rPr>
            </w:pPr>
            <w:r w:rsidRPr="009459B3">
              <w:rPr>
                <w:rFonts w:hint="eastAsia"/>
                <w:spacing w:val="685"/>
                <w:kern w:val="0"/>
                <w:fitText w:val="1816" w:id="-1405433856"/>
              </w:rPr>
              <w:t>合</w:t>
            </w:r>
            <w:r w:rsidRPr="009459B3">
              <w:rPr>
                <w:rFonts w:hint="eastAsia"/>
                <w:spacing w:val="8"/>
                <w:kern w:val="0"/>
                <w:fitText w:val="1816" w:id="-1405433856"/>
              </w:rPr>
              <w:t>計</w:t>
            </w:r>
          </w:p>
        </w:tc>
        <w:tc>
          <w:tcPr>
            <w:tcW w:w="1913" w:type="dxa"/>
            <w:tcBorders>
              <w:top w:val="double" w:sz="4" w:space="0" w:color="auto"/>
              <w:bottom w:val="single" w:sz="12" w:space="0" w:color="auto"/>
            </w:tcBorders>
          </w:tcPr>
          <w:p w14:paraId="46A7AEE9" w14:textId="6370BFDD" w:rsidR="00B635EE" w:rsidRPr="00162634" w:rsidRDefault="00EA40C9" w:rsidP="00B635EE">
            <w:pPr>
              <w:autoSpaceDE w:val="0"/>
              <w:autoSpaceDN w:val="0"/>
              <w:adjustRightInd w:val="0"/>
              <w:jc w:val="right"/>
            </w:pPr>
            <w:r>
              <w:rPr>
                <w:rFonts w:hint="eastAsia"/>
              </w:rPr>
              <w:t>845</w:t>
            </w:r>
          </w:p>
        </w:tc>
        <w:tc>
          <w:tcPr>
            <w:tcW w:w="1914" w:type="dxa"/>
            <w:tcBorders>
              <w:top w:val="double" w:sz="4" w:space="0" w:color="auto"/>
              <w:bottom w:val="single" w:sz="12" w:space="0" w:color="auto"/>
            </w:tcBorders>
          </w:tcPr>
          <w:p w14:paraId="29EDF9D0" w14:textId="777D73EC" w:rsidR="00B635EE" w:rsidRPr="00162634" w:rsidRDefault="00AF2E5E" w:rsidP="00B635EE">
            <w:pPr>
              <w:autoSpaceDE w:val="0"/>
              <w:autoSpaceDN w:val="0"/>
              <w:adjustRightInd w:val="0"/>
              <w:jc w:val="right"/>
            </w:pPr>
            <w:r>
              <w:rPr>
                <w:rFonts w:hint="eastAsia"/>
              </w:rPr>
              <w:t>1</w:t>
            </w:r>
            <w:r w:rsidR="00EA40C9">
              <w:rPr>
                <w:rFonts w:hint="eastAsia"/>
              </w:rPr>
              <w:t>22</w:t>
            </w:r>
          </w:p>
        </w:tc>
        <w:tc>
          <w:tcPr>
            <w:tcW w:w="1488" w:type="dxa"/>
            <w:tcBorders>
              <w:top w:val="double" w:sz="4" w:space="0" w:color="auto"/>
              <w:bottom w:val="single" w:sz="12" w:space="0" w:color="auto"/>
            </w:tcBorders>
          </w:tcPr>
          <w:p w14:paraId="299559E2" w14:textId="22D5217E" w:rsidR="00B635EE" w:rsidRPr="00162634" w:rsidRDefault="00EA40C9" w:rsidP="00B635EE">
            <w:pPr>
              <w:autoSpaceDE w:val="0"/>
              <w:autoSpaceDN w:val="0"/>
              <w:adjustRightInd w:val="0"/>
              <w:jc w:val="right"/>
            </w:pPr>
            <w:r>
              <w:rPr>
                <w:rFonts w:hint="eastAsia"/>
              </w:rPr>
              <w:t>967</w:t>
            </w:r>
          </w:p>
        </w:tc>
      </w:tr>
    </w:tbl>
    <w:p w14:paraId="3A092E33" w14:textId="77777777" w:rsidR="004070A6" w:rsidRPr="004070A6" w:rsidRDefault="00C96C32" w:rsidP="00C96C32">
      <w:pPr>
        <w:tabs>
          <w:tab w:val="left" w:pos="7491"/>
        </w:tabs>
        <w:autoSpaceDE w:val="0"/>
        <w:autoSpaceDN w:val="0"/>
        <w:adjustRightInd w:val="0"/>
        <w:ind w:firstLineChars="200" w:firstLine="433"/>
        <w:rPr>
          <w:sz w:val="20"/>
          <w:szCs w:val="20"/>
        </w:rPr>
      </w:pPr>
      <w:r w:rsidRPr="00C96C32">
        <w:rPr>
          <w:rFonts w:hint="eastAsia"/>
          <w:sz w:val="20"/>
          <w:szCs w:val="20"/>
        </w:rPr>
        <w:t>（注１）</w:t>
      </w:r>
      <w:r w:rsidR="004070A6" w:rsidRPr="00B4270B">
        <w:rPr>
          <w:rFonts w:hint="eastAsia"/>
          <w:color w:val="000000" w:themeColor="text1"/>
          <w:sz w:val="20"/>
          <w:szCs w:val="20"/>
        </w:rPr>
        <w:t>委員会に関する通報は「総務局」に含めている。</w:t>
      </w:r>
      <w:r w:rsidR="00A50423" w:rsidRPr="00B4270B">
        <w:rPr>
          <w:color w:val="000000" w:themeColor="text1"/>
          <w:sz w:val="20"/>
          <w:szCs w:val="20"/>
        </w:rPr>
        <w:tab/>
      </w:r>
    </w:p>
    <w:p w14:paraId="2E71605C" w14:textId="5A6D8E7D" w:rsidR="00284C80" w:rsidRDefault="00C96C32" w:rsidP="003D392A">
      <w:pPr>
        <w:autoSpaceDE w:val="0"/>
        <w:autoSpaceDN w:val="0"/>
        <w:adjustRightInd w:val="0"/>
        <w:ind w:leftChars="200" w:left="1103" w:hangingChars="300" w:hanging="650"/>
        <w:rPr>
          <w:color w:val="000000" w:themeColor="text1"/>
          <w:sz w:val="20"/>
          <w:szCs w:val="20"/>
        </w:rPr>
      </w:pPr>
      <w:r w:rsidRPr="00C96C32">
        <w:rPr>
          <w:rFonts w:hint="eastAsia"/>
          <w:sz w:val="20"/>
          <w:szCs w:val="20"/>
        </w:rPr>
        <w:t>（注</w:t>
      </w:r>
      <w:r>
        <w:rPr>
          <w:rFonts w:hint="eastAsia"/>
          <w:sz w:val="20"/>
          <w:szCs w:val="20"/>
        </w:rPr>
        <w:t>２</w:t>
      </w:r>
      <w:r w:rsidRPr="00C96C32">
        <w:rPr>
          <w:rFonts w:hint="eastAsia"/>
          <w:sz w:val="20"/>
          <w:szCs w:val="20"/>
        </w:rPr>
        <w:t>）</w:t>
      </w:r>
      <w:r w:rsidR="004070A6" w:rsidRPr="004070A6">
        <w:rPr>
          <w:rFonts w:hint="eastAsia"/>
          <w:sz w:val="20"/>
          <w:szCs w:val="20"/>
        </w:rPr>
        <w:t>１件の通報で複数の区役所、局等に関係するものがあるため</w:t>
      </w:r>
      <w:r w:rsidR="004070A6" w:rsidRPr="00B4270B">
        <w:rPr>
          <w:rFonts w:hint="eastAsia"/>
          <w:color w:val="000000" w:themeColor="text1"/>
          <w:sz w:val="20"/>
          <w:szCs w:val="20"/>
        </w:rPr>
        <w:t>、受付件数とは一致しない。</w:t>
      </w:r>
    </w:p>
    <w:p w14:paraId="69A36771" w14:textId="6572A2E2" w:rsidR="00730673" w:rsidRDefault="008F66DD" w:rsidP="0081252F">
      <w:pPr>
        <w:autoSpaceDE w:val="0"/>
        <w:autoSpaceDN w:val="0"/>
        <w:adjustRightInd w:val="0"/>
        <w:ind w:leftChars="200" w:left="1103" w:hangingChars="300" w:hanging="650"/>
        <w:rPr>
          <w:rFonts w:ascii="ＭＳ ゴシック" w:eastAsia="ＭＳ ゴシック" w:hAnsi="ＭＳ ゴシック"/>
          <w:b/>
        </w:rPr>
      </w:pPr>
      <w:r w:rsidRPr="008F66DD">
        <w:rPr>
          <w:rFonts w:hint="eastAsia"/>
          <w:color w:val="000000" w:themeColor="text1"/>
          <w:sz w:val="20"/>
          <w:szCs w:val="20"/>
        </w:rPr>
        <w:t>（注３）「分類できないもの」とは、通報内容がいずれの所属にも関係しないものや、本市職員等に関する事実ではないもの等</w:t>
      </w:r>
      <w:r w:rsidR="00AF2E5E">
        <w:rPr>
          <w:rFonts w:hint="eastAsia"/>
          <w:color w:val="000000" w:themeColor="text1"/>
          <w:sz w:val="20"/>
          <w:szCs w:val="20"/>
        </w:rPr>
        <w:t>をいう</w:t>
      </w:r>
      <w:r w:rsidRPr="008F66DD">
        <w:rPr>
          <w:rFonts w:hint="eastAsia"/>
          <w:color w:val="000000" w:themeColor="text1"/>
          <w:sz w:val="20"/>
          <w:szCs w:val="20"/>
        </w:rPr>
        <w:t>。</w:t>
      </w:r>
    </w:p>
    <w:p w14:paraId="799D1404" w14:textId="77777777" w:rsidR="003B306F" w:rsidRPr="00015639" w:rsidRDefault="003B306F" w:rsidP="001333F2">
      <w:pPr>
        <w:ind w:firstLineChars="100" w:firstLine="228"/>
        <w:rPr>
          <w:rFonts w:ascii="ＭＳ ゴシック" w:eastAsia="ＭＳ ゴシック" w:hAnsi="ＭＳ ゴシック"/>
          <w:b/>
        </w:rPr>
      </w:pPr>
    </w:p>
    <w:p w14:paraId="4F44DA74" w14:textId="2FC116B5" w:rsidR="001333F2" w:rsidRDefault="00284C80" w:rsidP="001333F2">
      <w:pPr>
        <w:ind w:firstLineChars="100" w:firstLine="228"/>
        <w:rPr>
          <w:rFonts w:ascii="ＭＳ ゴシック" w:eastAsia="ＭＳ ゴシック" w:hAnsi="ＭＳ ゴシック"/>
          <w:b/>
        </w:rPr>
      </w:pPr>
      <w:r>
        <w:rPr>
          <w:rFonts w:ascii="ＭＳ ゴシック" w:eastAsia="ＭＳ ゴシック" w:hAnsi="ＭＳ ゴシック" w:hint="eastAsia"/>
          <w:b/>
        </w:rPr>
        <w:t>４</w:t>
      </w:r>
      <w:r w:rsidR="001333F2" w:rsidRPr="00CF1F94">
        <w:rPr>
          <w:rFonts w:ascii="ＭＳ ゴシック" w:eastAsia="ＭＳ ゴシック" w:hAnsi="ＭＳ ゴシック" w:hint="eastAsia"/>
          <w:b/>
        </w:rPr>
        <w:t xml:space="preserve">　処理状況</w:t>
      </w:r>
    </w:p>
    <w:p w14:paraId="1F7D8044" w14:textId="77777777" w:rsidR="00C8792C" w:rsidRDefault="00C8792C" w:rsidP="001333F2">
      <w:pPr>
        <w:ind w:firstLineChars="100" w:firstLine="228"/>
        <w:rPr>
          <w:rFonts w:ascii="ＭＳ ゴシック" w:eastAsia="ＭＳ ゴシック" w:hAnsi="ＭＳ ゴシック"/>
          <w:b/>
        </w:rPr>
      </w:pPr>
      <w:r>
        <w:rPr>
          <w:rFonts w:ascii="ＭＳ ゴシック" w:eastAsia="ＭＳ ゴシック" w:hAnsi="ＭＳ ゴシック" w:hint="eastAsia"/>
          <w:b/>
        </w:rPr>
        <w:t xml:space="preserve">　　　　　　　　　　　　　　　　　　　　　　　　　　</w:t>
      </w:r>
      <w:r w:rsidR="00E04300">
        <w:rPr>
          <w:rFonts w:ascii="ＭＳ ゴシック" w:eastAsia="ＭＳ ゴシック" w:hAnsi="ＭＳ ゴシック" w:hint="eastAsia"/>
          <w:b/>
        </w:rPr>
        <w:t xml:space="preserve">　　　　</w:t>
      </w:r>
      <w:r w:rsidRPr="00663A32">
        <w:rPr>
          <w:rFonts w:hAnsi="ＭＳ 明朝" w:hint="eastAsia"/>
        </w:rPr>
        <w:t>（単位：件）</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555"/>
        <w:gridCol w:w="5429"/>
        <w:gridCol w:w="1559"/>
      </w:tblGrid>
      <w:tr w:rsidR="00D91F23" w:rsidRPr="00C73FB8" w14:paraId="39E42345" w14:textId="77777777" w:rsidTr="00E04300">
        <w:trPr>
          <w:trHeight w:val="372"/>
        </w:trPr>
        <w:tc>
          <w:tcPr>
            <w:tcW w:w="8098" w:type="dxa"/>
            <w:gridSpan w:val="4"/>
            <w:tcBorders>
              <w:top w:val="single" w:sz="12" w:space="0" w:color="auto"/>
              <w:left w:val="single" w:sz="12" w:space="0" w:color="auto"/>
              <w:right w:val="single" w:sz="12" w:space="0" w:color="auto"/>
            </w:tcBorders>
            <w:shd w:val="solid" w:color="FBD4B4" w:fill="auto"/>
            <w:vAlign w:val="center"/>
          </w:tcPr>
          <w:p w14:paraId="2CAE684D" w14:textId="77777777" w:rsidR="00D91F23" w:rsidRPr="00C73FB8" w:rsidRDefault="00347D32" w:rsidP="00D91F23">
            <w:pPr>
              <w:rPr>
                <w:rFonts w:ascii="ＭＳ ゴシック" w:eastAsia="ＭＳ ゴシック" w:hAnsi="ＭＳ ゴシック"/>
                <w:b/>
              </w:rPr>
            </w:pPr>
            <w:r>
              <w:rPr>
                <w:rFonts w:ascii="ＭＳ ゴシック" w:eastAsia="ＭＳ ゴシック" w:hAnsi="ＭＳ ゴシック" w:hint="eastAsia"/>
                <w:b/>
              </w:rPr>
              <w:t>（１）</w:t>
            </w:r>
            <w:r w:rsidR="00D91F23" w:rsidRPr="00C73FB8">
              <w:rPr>
                <w:rFonts w:ascii="ＭＳ ゴシック" w:eastAsia="ＭＳ ゴシック" w:hAnsi="ＭＳ ゴシック" w:hint="eastAsia"/>
                <w:b/>
              </w:rPr>
              <w:t>公益通報に係る処理状況</w:t>
            </w:r>
          </w:p>
        </w:tc>
      </w:tr>
      <w:tr w:rsidR="00B4270B" w:rsidRPr="00B4270B" w14:paraId="1F9CE9D5" w14:textId="77777777" w:rsidTr="00E04300">
        <w:trPr>
          <w:trHeight w:val="280"/>
        </w:trPr>
        <w:tc>
          <w:tcPr>
            <w:tcW w:w="555" w:type="dxa"/>
            <w:vMerge w:val="restart"/>
            <w:tcBorders>
              <w:left w:val="single" w:sz="12" w:space="0" w:color="auto"/>
            </w:tcBorders>
            <w:shd w:val="clear" w:color="auto" w:fill="auto"/>
            <w:vAlign w:val="center"/>
          </w:tcPr>
          <w:p w14:paraId="0029EAFB" w14:textId="77777777" w:rsidR="00742C18" w:rsidRPr="00B4270B" w:rsidRDefault="00742C18" w:rsidP="00D91F23">
            <w:pPr>
              <w:rPr>
                <w:rFonts w:ascii="ＭＳ ゴシック" w:eastAsia="ＭＳ ゴシック" w:hAnsi="ＭＳ ゴシック"/>
                <w:b/>
                <w:color w:val="000000" w:themeColor="text1"/>
              </w:rPr>
            </w:pPr>
          </w:p>
        </w:tc>
        <w:tc>
          <w:tcPr>
            <w:tcW w:w="5984" w:type="dxa"/>
            <w:gridSpan w:val="2"/>
            <w:tcBorders>
              <w:bottom w:val="dotted" w:sz="4" w:space="0" w:color="auto"/>
            </w:tcBorders>
            <w:shd w:val="clear" w:color="auto" w:fill="auto"/>
            <w:vAlign w:val="center"/>
          </w:tcPr>
          <w:p w14:paraId="63285BA6" w14:textId="79DF9635" w:rsidR="00742C18" w:rsidRPr="00B4270B" w:rsidRDefault="00510114" w:rsidP="000A368C">
            <w:pPr>
              <w:rPr>
                <w:rFonts w:hAnsi="ＭＳ 明朝"/>
                <w:color w:val="000000" w:themeColor="text1"/>
              </w:rPr>
            </w:pPr>
            <w:r w:rsidRPr="00B4270B">
              <w:rPr>
                <w:rFonts w:hAnsi="ＭＳ 明朝" w:hint="eastAsia"/>
                <w:color w:val="000000" w:themeColor="text1"/>
              </w:rPr>
              <w:t xml:space="preserve">ア　</w:t>
            </w:r>
            <w:r w:rsidR="00C96C32">
              <w:rPr>
                <w:rFonts w:hAnsi="ＭＳ 明朝" w:hint="eastAsia"/>
                <w:color w:val="000000" w:themeColor="text1"/>
              </w:rPr>
              <w:t>令和</w:t>
            </w:r>
            <w:r w:rsidR="00523E0B">
              <w:rPr>
                <w:rFonts w:hAnsi="ＭＳ 明朝" w:hint="eastAsia"/>
                <w:color w:val="000000" w:themeColor="text1"/>
              </w:rPr>
              <w:t>７</w:t>
            </w:r>
            <w:r w:rsidR="00742C18" w:rsidRPr="00B4270B">
              <w:rPr>
                <w:rFonts w:hAnsi="ＭＳ 明朝" w:hint="eastAsia"/>
                <w:color w:val="000000" w:themeColor="text1"/>
              </w:rPr>
              <w:t>年度に継続されたもの</w:t>
            </w:r>
          </w:p>
        </w:tc>
        <w:tc>
          <w:tcPr>
            <w:tcW w:w="1559" w:type="dxa"/>
            <w:tcBorders>
              <w:bottom w:val="dotted" w:sz="4" w:space="0" w:color="auto"/>
              <w:right w:val="single" w:sz="12" w:space="0" w:color="auto"/>
            </w:tcBorders>
            <w:shd w:val="clear" w:color="auto" w:fill="auto"/>
            <w:vAlign w:val="center"/>
          </w:tcPr>
          <w:p w14:paraId="1E50DF8D" w14:textId="119274DB" w:rsidR="00742C18" w:rsidRPr="00B4270B" w:rsidRDefault="00523E0B" w:rsidP="00C8792C">
            <w:pPr>
              <w:jc w:val="right"/>
              <w:rPr>
                <w:rFonts w:hAnsi="ＭＳ 明朝"/>
                <w:color w:val="000000" w:themeColor="text1"/>
              </w:rPr>
            </w:pPr>
            <w:r>
              <w:rPr>
                <w:rFonts w:hAnsi="ＭＳ 明朝" w:hint="eastAsia"/>
                <w:color w:val="000000" w:themeColor="text1"/>
              </w:rPr>
              <w:t>99</w:t>
            </w:r>
          </w:p>
        </w:tc>
      </w:tr>
      <w:tr w:rsidR="00B4270B" w:rsidRPr="00B4270B" w14:paraId="66150421" w14:textId="77777777" w:rsidTr="00E04300">
        <w:trPr>
          <w:trHeight w:val="286"/>
        </w:trPr>
        <w:tc>
          <w:tcPr>
            <w:tcW w:w="555" w:type="dxa"/>
            <w:vMerge/>
            <w:tcBorders>
              <w:left w:val="single" w:sz="12" w:space="0" w:color="auto"/>
            </w:tcBorders>
            <w:shd w:val="clear" w:color="auto" w:fill="auto"/>
            <w:vAlign w:val="center"/>
          </w:tcPr>
          <w:p w14:paraId="61C36067" w14:textId="77777777" w:rsidR="00742C18" w:rsidRPr="00B4270B" w:rsidRDefault="00742C18" w:rsidP="00D91F23">
            <w:pPr>
              <w:rPr>
                <w:rFonts w:ascii="ＭＳ ゴシック" w:eastAsia="ＭＳ ゴシック" w:hAnsi="ＭＳ ゴシック"/>
                <w:b/>
                <w:color w:val="000000" w:themeColor="text1"/>
              </w:rPr>
            </w:pPr>
          </w:p>
        </w:tc>
        <w:tc>
          <w:tcPr>
            <w:tcW w:w="5984" w:type="dxa"/>
            <w:gridSpan w:val="2"/>
            <w:tcBorders>
              <w:top w:val="dotted" w:sz="4" w:space="0" w:color="auto"/>
              <w:bottom w:val="dotted" w:sz="4" w:space="0" w:color="auto"/>
            </w:tcBorders>
            <w:shd w:val="clear" w:color="auto" w:fill="auto"/>
            <w:vAlign w:val="center"/>
          </w:tcPr>
          <w:p w14:paraId="1F5628F6" w14:textId="3A99A3F1" w:rsidR="00742C18" w:rsidRPr="00B4270B" w:rsidRDefault="00510114" w:rsidP="000A368C">
            <w:pPr>
              <w:rPr>
                <w:rFonts w:hAnsi="ＭＳ 明朝"/>
                <w:color w:val="000000" w:themeColor="text1"/>
                <w:szCs w:val="21"/>
              </w:rPr>
            </w:pPr>
            <w:r w:rsidRPr="00B4270B">
              <w:rPr>
                <w:rFonts w:hAnsi="ＭＳ 明朝" w:hint="eastAsia"/>
                <w:color w:val="000000" w:themeColor="text1"/>
                <w:szCs w:val="21"/>
              </w:rPr>
              <w:t xml:space="preserve">イ　</w:t>
            </w:r>
            <w:r w:rsidR="00C96C32">
              <w:rPr>
                <w:rFonts w:hAnsi="ＭＳ 明朝" w:hint="eastAsia"/>
                <w:color w:val="000000" w:themeColor="text1"/>
                <w:szCs w:val="21"/>
              </w:rPr>
              <w:t>令和</w:t>
            </w:r>
            <w:r w:rsidR="00523E0B">
              <w:rPr>
                <w:rFonts w:hAnsi="ＭＳ 明朝" w:hint="eastAsia"/>
                <w:color w:val="000000" w:themeColor="text1"/>
                <w:szCs w:val="21"/>
              </w:rPr>
              <w:t>７</w:t>
            </w:r>
            <w:r w:rsidR="00742C18" w:rsidRPr="00B4270B">
              <w:rPr>
                <w:rFonts w:hAnsi="ＭＳ 明朝" w:hint="eastAsia"/>
                <w:color w:val="000000" w:themeColor="text1"/>
                <w:szCs w:val="21"/>
              </w:rPr>
              <w:t>年度に受け付けたもの</w:t>
            </w:r>
          </w:p>
        </w:tc>
        <w:tc>
          <w:tcPr>
            <w:tcW w:w="1559" w:type="dxa"/>
            <w:tcBorders>
              <w:top w:val="dotted" w:sz="4" w:space="0" w:color="auto"/>
              <w:bottom w:val="dotted" w:sz="4" w:space="0" w:color="auto"/>
              <w:right w:val="single" w:sz="12" w:space="0" w:color="auto"/>
            </w:tcBorders>
            <w:shd w:val="clear" w:color="auto" w:fill="auto"/>
            <w:vAlign w:val="center"/>
          </w:tcPr>
          <w:p w14:paraId="476E1B2A" w14:textId="333318BD" w:rsidR="00742C18" w:rsidRPr="00B4270B" w:rsidRDefault="00523E0B" w:rsidP="00C8792C">
            <w:pPr>
              <w:jc w:val="right"/>
              <w:rPr>
                <w:rFonts w:hAnsi="ＭＳ 明朝"/>
                <w:color w:val="000000" w:themeColor="text1"/>
                <w:szCs w:val="21"/>
              </w:rPr>
            </w:pPr>
            <w:r>
              <w:rPr>
                <w:rFonts w:hAnsi="ＭＳ 明朝" w:hint="eastAsia"/>
                <w:color w:val="000000" w:themeColor="text1"/>
                <w:szCs w:val="21"/>
              </w:rPr>
              <w:t>768</w:t>
            </w:r>
          </w:p>
        </w:tc>
      </w:tr>
      <w:tr w:rsidR="00B4270B" w:rsidRPr="00B4270B" w14:paraId="57B9AF12" w14:textId="77777777" w:rsidTr="00E04300">
        <w:trPr>
          <w:trHeight w:val="613"/>
        </w:trPr>
        <w:tc>
          <w:tcPr>
            <w:tcW w:w="555" w:type="dxa"/>
            <w:vMerge/>
            <w:tcBorders>
              <w:left w:val="single" w:sz="12" w:space="0" w:color="auto"/>
            </w:tcBorders>
            <w:shd w:val="clear" w:color="auto" w:fill="auto"/>
            <w:vAlign w:val="center"/>
          </w:tcPr>
          <w:p w14:paraId="4F4C5914" w14:textId="77777777" w:rsidR="00742C18" w:rsidRPr="00B4270B" w:rsidRDefault="00742C18" w:rsidP="00D91F23">
            <w:pPr>
              <w:rPr>
                <w:rFonts w:ascii="ＭＳ ゴシック" w:eastAsia="ＭＳ ゴシック" w:hAnsi="ＭＳ ゴシック"/>
                <w:b/>
                <w:color w:val="000000" w:themeColor="text1"/>
              </w:rPr>
            </w:pPr>
          </w:p>
        </w:tc>
        <w:tc>
          <w:tcPr>
            <w:tcW w:w="5984" w:type="dxa"/>
            <w:gridSpan w:val="2"/>
            <w:tcBorders>
              <w:top w:val="dotted" w:sz="4" w:space="0" w:color="auto"/>
              <w:bottom w:val="dotted" w:sz="4" w:space="0" w:color="auto"/>
            </w:tcBorders>
            <w:shd w:val="clear" w:color="auto" w:fill="auto"/>
            <w:vAlign w:val="center"/>
          </w:tcPr>
          <w:p w14:paraId="3F022E1B" w14:textId="77777777" w:rsidR="00742C18" w:rsidRPr="00B4270B" w:rsidRDefault="00510114" w:rsidP="00510114">
            <w:pPr>
              <w:ind w:left="227" w:hangingChars="100" w:hanging="227"/>
              <w:rPr>
                <w:rFonts w:hAnsi="ＭＳ 明朝"/>
                <w:color w:val="000000" w:themeColor="text1"/>
                <w:szCs w:val="21"/>
              </w:rPr>
            </w:pPr>
            <w:r w:rsidRPr="00B4270B">
              <w:rPr>
                <w:rFonts w:hAnsi="ＭＳ 明朝" w:hint="eastAsia"/>
                <w:color w:val="000000" w:themeColor="text1"/>
                <w:szCs w:val="21"/>
              </w:rPr>
              <w:t xml:space="preserve">ウ　</w:t>
            </w:r>
            <w:r w:rsidR="00742C18" w:rsidRPr="00B4270B">
              <w:rPr>
                <w:rFonts w:hAnsi="ＭＳ 明朝" w:hint="eastAsia"/>
                <w:color w:val="000000" w:themeColor="text1"/>
                <w:szCs w:val="21"/>
              </w:rPr>
              <w:t>受け付けた通報はないが、調査を実施することとしたもの</w:t>
            </w:r>
          </w:p>
        </w:tc>
        <w:tc>
          <w:tcPr>
            <w:tcW w:w="1559" w:type="dxa"/>
            <w:tcBorders>
              <w:top w:val="dotted" w:sz="4" w:space="0" w:color="auto"/>
              <w:bottom w:val="dotted" w:sz="4" w:space="0" w:color="auto"/>
              <w:right w:val="single" w:sz="12" w:space="0" w:color="auto"/>
            </w:tcBorders>
            <w:shd w:val="clear" w:color="auto" w:fill="auto"/>
            <w:vAlign w:val="center"/>
          </w:tcPr>
          <w:p w14:paraId="51AF937B" w14:textId="26766165" w:rsidR="00742C18" w:rsidRPr="00B4270B" w:rsidRDefault="00C96C32" w:rsidP="00C8792C">
            <w:pPr>
              <w:jc w:val="right"/>
              <w:rPr>
                <w:rFonts w:hAnsi="ＭＳ 明朝"/>
                <w:color w:val="000000" w:themeColor="text1"/>
                <w:szCs w:val="21"/>
              </w:rPr>
            </w:pPr>
            <w:r>
              <w:rPr>
                <w:rFonts w:hAnsi="ＭＳ 明朝" w:hint="eastAsia"/>
                <w:color w:val="000000" w:themeColor="text1"/>
                <w:szCs w:val="21"/>
              </w:rPr>
              <w:t xml:space="preserve">  </w:t>
            </w:r>
            <w:r w:rsidR="00B635EE">
              <w:rPr>
                <w:rFonts w:hAnsi="ＭＳ 明朝" w:hint="eastAsia"/>
                <w:color w:val="000000" w:themeColor="text1"/>
                <w:szCs w:val="21"/>
              </w:rPr>
              <w:t>０</w:t>
            </w:r>
          </w:p>
        </w:tc>
      </w:tr>
      <w:tr w:rsidR="00B4270B" w:rsidRPr="00B4270B" w14:paraId="108678E3" w14:textId="77777777" w:rsidTr="00E04300">
        <w:trPr>
          <w:trHeight w:val="341"/>
        </w:trPr>
        <w:tc>
          <w:tcPr>
            <w:tcW w:w="555" w:type="dxa"/>
            <w:vMerge/>
            <w:tcBorders>
              <w:left w:val="single" w:sz="12" w:space="0" w:color="auto"/>
            </w:tcBorders>
            <w:shd w:val="clear" w:color="auto" w:fill="auto"/>
            <w:vAlign w:val="center"/>
          </w:tcPr>
          <w:p w14:paraId="097E3A22" w14:textId="77777777" w:rsidR="00742C18" w:rsidRPr="00B4270B" w:rsidRDefault="00742C18" w:rsidP="00D91F23">
            <w:pPr>
              <w:rPr>
                <w:rFonts w:ascii="ＭＳ ゴシック" w:eastAsia="ＭＳ ゴシック" w:hAnsi="ＭＳ ゴシック"/>
                <w:b/>
                <w:color w:val="000000" w:themeColor="text1"/>
              </w:rPr>
            </w:pPr>
          </w:p>
        </w:tc>
        <w:tc>
          <w:tcPr>
            <w:tcW w:w="5984" w:type="dxa"/>
            <w:gridSpan w:val="2"/>
            <w:tcBorders>
              <w:top w:val="dotted" w:sz="4" w:space="0" w:color="auto"/>
              <w:bottom w:val="dotted" w:sz="4" w:space="0" w:color="auto"/>
            </w:tcBorders>
            <w:shd w:val="clear" w:color="auto" w:fill="auto"/>
            <w:vAlign w:val="center"/>
          </w:tcPr>
          <w:p w14:paraId="4A88CFBE" w14:textId="4A48C960" w:rsidR="00742C18" w:rsidRPr="00B4270B" w:rsidRDefault="00510114" w:rsidP="000A368C">
            <w:pPr>
              <w:rPr>
                <w:rFonts w:hAnsi="ＭＳ 明朝"/>
                <w:color w:val="000000" w:themeColor="text1"/>
                <w:szCs w:val="21"/>
              </w:rPr>
            </w:pPr>
            <w:r w:rsidRPr="00B4270B">
              <w:rPr>
                <w:rFonts w:hAnsi="ＭＳ 明朝" w:hint="eastAsia"/>
                <w:color w:val="000000" w:themeColor="text1"/>
                <w:szCs w:val="21"/>
              </w:rPr>
              <w:t xml:space="preserve">エ　</w:t>
            </w:r>
            <w:r w:rsidR="00C96C32">
              <w:rPr>
                <w:rFonts w:hAnsi="ＭＳ 明朝" w:hint="eastAsia"/>
                <w:color w:val="000000" w:themeColor="text1"/>
                <w:szCs w:val="21"/>
              </w:rPr>
              <w:t>令和</w:t>
            </w:r>
            <w:r w:rsidR="00523E0B">
              <w:rPr>
                <w:rFonts w:hAnsi="ＭＳ 明朝" w:hint="eastAsia"/>
                <w:color w:val="000000" w:themeColor="text1"/>
                <w:szCs w:val="21"/>
              </w:rPr>
              <w:t>７</w:t>
            </w:r>
            <w:r w:rsidR="00742C18" w:rsidRPr="00B4270B">
              <w:rPr>
                <w:rFonts w:hAnsi="ＭＳ 明朝" w:hint="eastAsia"/>
                <w:color w:val="000000" w:themeColor="text1"/>
                <w:szCs w:val="21"/>
              </w:rPr>
              <w:t>年度において処理したもの</w:t>
            </w:r>
          </w:p>
        </w:tc>
        <w:tc>
          <w:tcPr>
            <w:tcW w:w="1559" w:type="dxa"/>
            <w:tcBorders>
              <w:top w:val="dotted" w:sz="4" w:space="0" w:color="auto"/>
              <w:bottom w:val="dotted" w:sz="4" w:space="0" w:color="auto"/>
              <w:right w:val="single" w:sz="12" w:space="0" w:color="auto"/>
            </w:tcBorders>
            <w:shd w:val="clear" w:color="auto" w:fill="auto"/>
            <w:vAlign w:val="center"/>
          </w:tcPr>
          <w:p w14:paraId="7D9677FF" w14:textId="656242FC" w:rsidR="00742C18" w:rsidRPr="00B4270B" w:rsidRDefault="00523E0B" w:rsidP="00C8792C">
            <w:pPr>
              <w:jc w:val="right"/>
              <w:rPr>
                <w:rFonts w:hAnsi="ＭＳ 明朝"/>
                <w:color w:val="000000" w:themeColor="text1"/>
                <w:szCs w:val="21"/>
              </w:rPr>
            </w:pPr>
            <w:r>
              <w:rPr>
                <w:rFonts w:hAnsi="ＭＳ 明朝" w:hint="eastAsia"/>
                <w:color w:val="000000" w:themeColor="text1"/>
                <w:szCs w:val="21"/>
              </w:rPr>
              <w:t>792</w:t>
            </w:r>
          </w:p>
        </w:tc>
      </w:tr>
      <w:tr w:rsidR="00B4270B" w:rsidRPr="00B4270B" w14:paraId="78BCA59E" w14:textId="77777777" w:rsidTr="00E04300">
        <w:trPr>
          <w:trHeight w:val="717"/>
        </w:trPr>
        <w:tc>
          <w:tcPr>
            <w:tcW w:w="555" w:type="dxa"/>
            <w:vMerge/>
            <w:tcBorders>
              <w:left w:val="single" w:sz="12" w:space="0" w:color="auto"/>
            </w:tcBorders>
            <w:shd w:val="clear" w:color="auto" w:fill="auto"/>
            <w:vAlign w:val="center"/>
          </w:tcPr>
          <w:p w14:paraId="11D84AB3" w14:textId="77777777" w:rsidR="00742C18" w:rsidRPr="00B4270B" w:rsidRDefault="00742C18" w:rsidP="00D91F23">
            <w:pPr>
              <w:rPr>
                <w:rFonts w:ascii="ＭＳ ゴシック" w:eastAsia="ＭＳ ゴシック" w:hAnsi="ＭＳ ゴシック"/>
                <w:b/>
                <w:color w:val="000000" w:themeColor="text1"/>
              </w:rPr>
            </w:pPr>
          </w:p>
        </w:tc>
        <w:tc>
          <w:tcPr>
            <w:tcW w:w="555" w:type="dxa"/>
            <w:vMerge w:val="restart"/>
            <w:tcBorders>
              <w:top w:val="dotted" w:sz="4" w:space="0" w:color="auto"/>
              <w:right w:val="dotted" w:sz="4" w:space="0" w:color="auto"/>
            </w:tcBorders>
            <w:shd w:val="clear" w:color="auto" w:fill="auto"/>
            <w:vAlign w:val="center"/>
          </w:tcPr>
          <w:p w14:paraId="31B66B47" w14:textId="77777777" w:rsidR="00742C18" w:rsidRPr="00B4270B" w:rsidRDefault="00742C18" w:rsidP="00D91F23">
            <w:pPr>
              <w:rPr>
                <w:rFonts w:ascii="ＭＳ ゴシック" w:eastAsia="ＭＳ ゴシック" w:hAnsi="ＭＳ ゴシック"/>
                <w:b/>
                <w:color w:val="000000" w:themeColor="text1"/>
              </w:rPr>
            </w:pPr>
          </w:p>
        </w:tc>
        <w:tc>
          <w:tcPr>
            <w:tcW w:w="5429" w:type="dxa"/>
            <w:tcBorders>
              <w:top w:val="dotted" w:sz="4" w:space="0" w:color="auto"/>
              <w:left w:val="dotted" w:sz="4" w:space="0" w:color="auto"/>
              <w:bottom w:val="dotted" w:sz="4" w:space="0" w:color="auto"/>
            </w:tcBorders>
            <w:shd w:val="clear" w:color="auto" w:fill="auto"/>
            <w:vAlign w:val="center"/>
          </w:tcPr>
          <w:p w14:paraId="3E3E49C0" w14:textId="77777777" w:rsidR="00742C18" w:rsidRPr="00B4270B" w:rsidRDefault="00510114" w:rsidP="00510114">
            <w:pPr>
              <w:ind w:left="227" w:hangingChars="100" w:hanging="227"/>
              <w:rPr>
                <w:rFonts w:hAnsi="ＭＳ 明朝"/>
                <w:color w:val="000000" w:themeColor="text1"/>
                <w:szCs w:val="21"/>
              </w:rPr>
            </w:pPr>
            <w:r w:rsidRPr="00B4270B">
              <w:rPr>
                <w:rFonts w:hAnsi="ＭＳ 明朝" w:hint="eastAsia"/>
                <w:color w:val="000000" w:themeColor="text1"/>
                <w:szCs w:val="21"/>
              </w:rPr>
              <w:t>(</w:t>
            </w:r>
            <w:r w:rsidR="00347D32" w:rsidRPr="00B4270B">
              <w:rPr>
                <w:rFonts w:hAnsi="ＭＳ 明朝" w:hint="eastAsia"/>
                <w:color w:val="000000" w:themeColor="text1"/>
                <w:szCs w:val="21"/>
              </w:rPr>
              <w:t>ｱ</w:t>
            </w:r>
            <w:r w:rsidRPr="00B4270B">
              <w:rPr>
                <w:rFonts w:hAnsi="ＭＳ 明朝" w:hint="eastAsia"/>
                <w:color w:val="000000" w:themeColor="text1"/>
                <w:szCs w:val="21"/>
              </w:rPr>
              <w:t>)</w:t>
            </w:r>
            <w:r w:rsidR="00E53B19" w:rsidRPr="00B4270B">
              <w:rPr>
                <w:rFonts w:hAnsi="ＭＳ 明朝" w:hint="eastAsia"/>
                <w:color w:val="000000" w:themeColor="text1"/>
                <w:szCs w:val="21"/>
              </w:rPr>
              <w:t>委員会が、本市の機関に対して是正等の措置を勧告したもの</w:t>
            </w:r>
          </w:p>
        </w:tc>
        <w:tc>
          <w:tcPr>
            <w:tcW w:w="1559" w:type="dxa"/>
            <w:tcBorders>
              <w:top w:val="dotted" w:sz="4" w:space="0" w:color="auto"/>
              <w:bottom w:val="dotted" w:sz="4" w:space="0" w:color="auto"/>
              <w:right w:val="single" w:sz="12" w:space="0" w:color="auto"/>
            </w:tcBorders>
            <w:shd w:val="clear" w:color="auto" w:fill="auto"/>
            <w:vAlign w:val="center"/>
          </w:tcPr>
          <w:p w14:paraId="76A0251C" w14:textId="05B0B8F5" w:rsidR="00742C18" w:rsidRPr="00B4270B" w:rsidRDefault="00C96C32" w:rsidP="00C8792C">
            <w:pPr>
              <w:jc w:val="right"/>
              <w:rPr>
                <w:rFonts w:hAnsi="ＭＳ 明朝"/>
                <w:color w:val="000000" w:themeColor="text1"/>
                <w:szCs w:val="21"/>
              </w:rPr>
            </w:pPr>
            <w:r>
              <w:rPr>
                <w:rFonts w:hAnsi="ＭＳ 明朝" w:hint="eastAsia"/>
                <w:color w:val="000000" w:themeColor="text1"/>
                <w:szCs w:val="21"/>
              </w:rPr>
              <w:t xml:space="preserve">  </w:t>
            </w:r>
            <w:r w:rsidR="00523E0B">
              <w:rPr>
                <w:rFonts w:hAnsi="ＭＳ 明朝" w:hint="eastAsia"/>
                <w:color w:val="000000" w:themeColor="text1"/>
                <w:szCs w:val="21"/>
              </w:rPr>
              <w:t>２</w:t>
            </w:r>
          </w:p>
        </w:tc>
      </w:tr>
      <w:tr w:rsidR="00B4270B" w:rsidRPr="00B4270B" w14:paraId="0B691D8A" w14:textId="77777777" w:rsidTr="00E04300">
        <w:trPr>
          <w:trHeight w:val="317"/>
        </w:trPr>
        <w:tc>
          <w:tcPr>
            <w:tcW w:w="555" w:type="dxa"/>
            <w:vMerge/>
            <w:tcBorders>
              <w:left w:val="single" w:sz="12" w:space="0" w:color="auto"/>
            </w:tcBorders>
            <w:shd w:val="clear" w:color="auto" w:fill="auto"/>
            <w:vAlign w:val="center"/>
          </w:tcPr>
          <w:p w14:paraId="782AA7BD" w14:textId="77777777" w:rsidR="00742C18" w:rsidRPr="00B4270B" w:rsidRDefault="00742C18" w:rsidP="00D91F23">
            <w:pPr>
              <w:rPr>
                <w:rFonts w:ascii="ＭＳ ゴシック" w:eastAsia="ＭＳ ゴシック" w:hAnsi="ＭＳ ゴシック"/>
                <w:b/>
                <w:color w:val="000000" w:themeColor="text1"/>
              </w:rPr>
            </w:pPr>
          </w:p>
        </w:tc>
        <w:tc>
          <w:tcPr>
            <w:tcW w:w="555" w:type="dxa"/>
            <w:vMerge/>
            <w:tcBorders>
              <w:right w:val="dotted" w:sz="4" w:space="0" w:color="auto"/>
            </w:tcBorders>
            <w:shd w:val="clear" w:color="auto" w:fill="auto"/>
            <w:vAlign w:val="center"/>
          </w:tcPr>
          <w:p w14:paraId="1771FBEB" w14:textId="77777777" w:rsidR="00742C18" w:rsidRPr="00B4270B" w:rsidRDefault="00742C18" w:rsidP="00D91F23">
            <w:pPr>
              <w:rPr>
                <w:rFonts w:ascii="ＭＳ ゴシック" w:eastAsia="ＭＳ ゴシック" w:hAnsi="ＭＳ ゴシック"/>
                <w:b/>
                <w:color w:val="000000" w:themeColor="text1"/>
              </w:rPr>
            </w:pPr>
          </w:p>
        </w:tc>
        <w:tc>
          <w:tcPr>
            <w:tcW w:w="5429" w:type="dxa"/>
            <w:tcBorders>
              <w:top w:val="dotted" w:sz="4" w:space="0" w:color="auto"/>
              <w:left w:val="dotted" w:sz="4" w:space="0" w:color="auto"/>
              <w:bottom w:val="dotted" w:sz="4" w:space="0" w:color="auto"/>
            </w:tcBorders>
            <w:shd w:val="clear" w:color="auto" w:fill="auto"/>
            <w:vAlign w:val="center"/>
          </w:tcPr>
          <w:p w14:paraId="0ADA1C66" w14:textId="77777777" w:rsidR="00742C18" w:rsidRPr="00B4270B" w:rsidRDefault="00510114" w:rsidP="00510114">
            <w:pPr>
              <w:ind w:left="227" w:hangingChars="100" w:hanging="227"/>
              <w:rPr>
                <w:rFonts w:hAnsi="ＭＳ 明朝"/>
                <w:color w:val="000000" w:themeColor="text1"/>
                <w:szCs w:val="21"/>
              </w:rPr>
            </w:pPr>
            <w:r w:rsidRPr="00B4270B">
              <w:rPr>
                <w:rFonts w:hAnsi="ＭＳ 明朝" w:hint="eastAsia"/>
                <w:color w:val="000000" w:themeColor="text1"/>
                <w:szCs w:val="21"/>
              </w:rPr>
              <w:t>(</w:t>
            </w:r>
            <w:r w:rsidR="00347D32" w:rsidRPr="00B4270B">
              <w:rPr>
                <w:rFonts w:hAnsi="ＭＳ 明朝" w:hint="eastAsia"/>
                <w:color w:val="000000" w:themeColor="text1"/>
                <w:szCs w:val="21"/>
              </w:rPr>
              <w:t>ｲ</w:t>
            </w:r>
            <w:r w:rsidRPr="00B4270B">
              <w:rPr>
                <w:rFonts w:hAnsi="ＭＳ 明朝" w:hint="eastAsia"/>
                <w:color w:val="000000" w:themeColor="text1"/>
                <w:szCs w:val="21"/>
              </w:rPr>
              <w:t>)委員会が、本市の機関に対して意見書を提出したもの</w:t>
            </w:r>
          </w:p>
        </w:tc>
        <w:tc>
          <w:tcPr>
            <w:tcW w:w="1559" w:type="dxa"/>
            <w:tcBorders>
              <w:top w:val="dotted" w:sz="4" w:space="0" w:color="auto"/>
              <w:bottom w:val="dotted" w:sz="4" w:space="0" w:color="auto"/>
              <w:right w:val="single" w:sz="12" w:space="0" w:color="auto"/>
            </w:tcBorders>
            <w:shd w:val="clear" w:color="auto" w:fill="auto"/>
            <w:vAlign w:val="center"/>
          </w:tcPr>
          <w:p w14:paraId="6C80271B" w14:textId="77777777" w:rsidR="00742C18" w:rsidRPr="00B4270B" w:rsidRDefault="00C96C32" w:rsidP="00C8792C">
            <w:pPr>
              <w:jc w:val="right"/>
              <w:rPr>
                <w:rFonts w:hAnsi="ＭＳ 明朝"/>
                <w:color w:val="000000" w:themeColor="text1"/>
                <w:szCs w:val="21"/>
              </w:rPr>
            </w:pPr>
            <w:r>
              <w:rPr>
                <w:rFonts w:hAnsi="ＭＳ 明朝" w:hint="eastAsia"/>
                <w:color w:val="000000" w:themeColor="text1"/>
                <w:szCs w:val="21"/>
              </w:rPr>
              <w:t xml:space="preserve">  ０</w:t>
            </w:r>
          </w:p>
        </w:tc>
      </w:tr>
      <w:tr w:rsidR="00B4270B" w:rsidRPr="00B4270B" w14:paraId="380411F6" w14:textId="77777777" w:rsidTr="00E04300">
        <w:tc>
          <w:tcPr>
            <w:tcW w:w="555" w:type="dxa"/>
            <w:vMerge/>
            <w:tcBorders>
              <w:left w:val="single" w:sz="12" w:space="0" w:color="auto"/>
            </w:tcBorders>
            <w:shd w:val="clear" w:color="auto" w:fill="auto"/>
            <w:vAlign w:val="center"/>
          </w:tcPr>
          <w:p w14:paraId="5A9EEBCE" w14:textId="77777777" w:rsidR="00742C18" w:rsidRPr="00B4270B" w:rsidRDefault="00742C18" w:rsidP="00D91F23">
            <w:pPr>
              <w:rPr>
                <w:rFonts w:ascii="ＭＳ ゴシック" w:eastAsia="ＭＳ ゴシック" w:hAnsi="ＭＳ ゴシック"/>
                <w:b/>
                <w:color w:val="000000" w:themeColor="text1"/>
              </w:rPr>
            </w:pPr>
          </w:p>
        </w:tc>
        <w:tc>
          <w:tcPr>
            <w:tcW w:w="555" w:type="dxa"/>
            <w:vMerge/>
            <w:tcBorders>
              <w:right w:val="dotted" w:sz="4" w:space="0" w:color="auto"/>
            </w:tcBorders>
            <w:shd w:val="clear" w:color="auto" w:fill="auto"/>
            <w:vAlign w:val="center"/>
          </w:tcPr>
          <w:p w14:paraId="1DC93247" w14:textId="77777777" w:rsidR="00742C18" w:rsidRPr="00B4270B" w:rsidRDefault="00742C18" w:rsidP="00D91F23">
            <w:pPr>
              <w:rPr>
                <w:rFonts w:ascii="ＭＳ ゴシック" w:eastAsia="ＭＳ ゴシック" w:hAnsi="ＭＳ ゴシック"/>
                <w:b/>
                <w:color w:val="000000" w:themeColor="text1"/>
              </w:rPr>
            </w:pPr>
          </w:p>
        </w:tc>
        <w:tc>
          <w:tcPr>
            <w:tcW w:w="5429" w:type="dxa"/>
            <w:tcBorders>
              <w:top w:val="dotted" w:sz="4" w:space="0" w:color="auto"/>
              <w:left w:val="dotted" w:sz="4" w:space="0" w:color="auto"/>
              <w:bottom w:val="dotted" w:sz="4" w:space="0" w:color="auto"/>
            </w:tcBorders>
            <w:shd w:val="clear" w:color="auto" w:fill="auto"/>
            <w:vAlign w:val="center"/>
          </w:tcPr>
          <w:p w14:paraId="4A9A8B9C" w14:textId="77777777" w:rsidR="00742C18" w:rsidRPr="00B4270B" w:rsidRDefault="00510114" w:rsidP="00510114">
            <w:pPr>
              <w:ind w:left="227" w:hangingChars="100" w:hanging="227"/>
              <w:rPr>
                <w:rFonts w:hAnsi="ＭＳ 明朝"/>
                <w:color w:val="000000" w:themeColor="text1"/>
                <w:szCs w:val="21"/>
              </w:rPr>
            </w:pPr>
            <w:r w:rsidRPr="00B4270B">
              <w:rPr>
                <w:rFonts w:hAnsi="ＭＳ 明朝" w:hint="eastAsia"/>
                <w:color w:val="000000" w:themeColor="text1"/>
                <w:szCs w:val="21"/>
              </w:rPr>
              <w:t>(</w:t>
            </w:r>
            <w:r w:rsidR="00347D32" w:rsidRPr="00B4270B">
              <w:rPr>
                <w:rFonts w:hAnsi="ＭＳ 明朝" w:hint="eastAsia"/>
                <w:color w:val="000000" w:themeColor="text1"/>
                <w:szCs w:val="21"/>
              </w:rPr>
              <w:t>ｳ</w:t>
            </w:r>
            <w:r w:rsidRPr="00B4270B">
              <w:rPr>
                <w:rFonts w:hAnsi="ＭＳ 明朝" w:hint="eastAsia"/>
                <w:color w:val="000000" w:themeColor="text1"/>
                <w:szCs w:val="21"/>
              </w:rPr>
              <w:t>)調査の結果、違法又は不適正な事実が認められたもの</w:t>
            </w:r>
          </w:p>
        </w:tc>
        <w:tc>
          <w:tcPr>
            <w:tcW w:w="1559" w:type="dxa"/>
            <w:tcBorders>
              <w:top w:val="dotted" w:sz="4" w:space="0" w:color="auto"/>
              <w:bottom w:val="dotted" w:sz="4" w:space="0" w:color="auto"/>
              <w:right w:val="single" w:sz="12" w:space="0" w:color="auto"/>
            </w:tcBorders>
            <w:shd w:val="clear" w:color="auto" w:fill="auto"/>
            <w:vAlign w:val="center"/>
          </w:tcPr>
          <w:p w14:paraId="25EAB3E5" w14:textId="67B448B2" w:rsidR="00742C18" w:rsidRPr="00B4270B" w:rsidRDefault="00C96C32" w:rsidP="00C8792C">
            <w:pPr>
              <w:jc w:val="right"/>
              <w:rPr>
                <w:rFonts w:hAnsi="ＭＳ 明朝"/>
                <w:color w:val="000000" w:themeColor="text1"/>
                <w:szCs w:val="21"/>
              </w:rPr>
            </w:pPr>
            <w:r>
              <w:rPr>
                <w:rFonts w:hAnsi="ＭＳ 明朝" w:hint="eastAsia"/>
                <w:color w:val="000000" w:themeColor="text1"/>
                <w:szCs w:val="21"/>
              </w:rPr>
              <w:t xml:space="preserve"> </w:t>
            </w:r>
            <w:r w:rsidR="00523E0B">
              <w:rPr>
                <w:rFonts w:hAnsi="ＭＳ 明朝" w:hint="eastAsia"/>
                <w:color w:val="000000" w:themeColor="text1"/>
                <w:szCs w:val="21"/>
              </w:rPr>
              <w:t>19</w:t>
            </w:r>
          </w:p>
        </w:tc>
      </w:tr>
      <w:tr w:rsidR="00B4270B" w:rsidRPr="00B4270B" w14:paraId="4C744A74" w14:textId="77777777" w:rsidTr="00E04300">
        <w:tc>
          <w:tcPr>
            <w:tcW w:w="555" w:type="dxa"/>
            <w:vMerge/>
            <w:tcBorders>
              <w:left w:val="single" w:sz="12" w:space="0" w:color="auto"/>
            </w:tcBorders>
            <w:shd w:val="clear" w:color="auto" w:fill="auto"/>
            <w:vAlign w:val="center"/>
          </w:tcPr>
          <w:p w14:paraId="0F31E5EF" w14:textId="77777777" w:rsidR="00742C18" w:rsidRPr="00B4270B" w:rsidRDefault="00742C18" w:rsidP="00D91F23">
            <w:pPr>
              <w:rPr>
                <w:rFonts w:ascii="ＭＳ ゴシック" w:eastAsia="ＭＳ ゴシック" w:hAnsi="ＭＳ ゴシック"/>
                <w:b/>
                <w:color w:val="000000" w:themeColor="text1"/>
              </w:rPr>
            </w:pPr>
          </w:p>
        </w:tc>
        <w:tc>
          <w:tcPr>
            <w:tcW w:w="555" w:type="dxa"/>
            <w:vMerge/>
            <w:tcBorders>
              <w:right w:val="dotted" w:sz="4" w:space="0" w:color="auto"/>
            </w:tcBorders>
            <w:shd w:val="clear" w:color="auto" w:fill="auto"/>
            <w:vAlign w:val="center"/>
          </w:tcPr>
          <w:p w14:paraId="084EB3F4" w14:textId="77777777" w:rsidR="00742C18" w:rsidRPr="00B4270B" w:rsidRDefault="00742C18" w:rsidP="00D91F23">
            <w:pPr>
              <w:rPr>
                <w:rFonts w:ascii="ＭＳ ゴシック" w:eastAsia="ＭＳ ゴシック" w:hAnsi="ＭＳ ゴシック"/>
                <w:b/>
                <w:color w:val="000000" w:themeColor="text1"/>
              </w:rPr>
            </w:pPr>
          </w:p>
        </w:tc>
        <w:tc>
          <w:tcPr>
            <w:tcW w:w="5429" w:type="dxa"/>
            <w:tcBorders>
              <w:top w:val="dotted" w:sz="4" w:space="0" w:color="auto"/>
              <w:left w:val="dotted" w:sz="4" w:space="0" w:color="auto"/>
              <w:bottom w:val="dotted" w:sz="4" w:space="0" w:color="auto"/>
            </w:tcBorders>
            <w:shd w:val="clear" w:color="auto" w:fill="auto"/>
            <w:vAlign w:val="center"/>
          </w:tcPr>
          <w:p w14:paraId="4E5A5EF9" w14:textId="77777777" w:rsidR="00742C18" w:rsidRPr="00B4270B" w:rsidRDefault="00510114" w:rsidP="00510114">
            <w:pPr>
              <w:ind w:left="227" w:hangingChars="100" w:hanging="227"/>
              <w:rPr>
                <w:rFonts w:hAnsi="ＭＳ 明朝"/>
                <w:color w:val="000000" w:themeColor="text1"/>
                <w:szCs w:val="21"/>
              </w:rPr>
            </w:pPr>
            <w:r w:rsidRPr="00B4270B">
              <w:rPr>
                <w:rFonts w:hAnsi="ＭＳ 明朝" w:hint="eastAsia"/>
                <w:color w:val="000000" w:themeColor="text1"/>
                <w:szCs w:val="21"/>
              </w:rPr>
              <w:t>(</w:t>
            </w:r>
            <w:r w:rsidR="00347D32" w:rsidRPr="00B4270B">
              <w:rPr>
                <w:rFonts w:hAnsi="ＭＳ 明朝" w:hint="eastAsia"/>
                <w:color w:val="000000" w:themeColor="text1"/>
                <w:szCs w:val="21"/>
              </w:rPr>
              <w:t>ｴ</w:t>
            </w:r>
            <w:r w:rsidRPr="00B4270B">
              <w:rPr>
                <w:rFonts w:hAnsi="ＭＳ 明朝" w:hint="eastAsia"/>
                <w:color w:val="000000" w:themeColor="text1"/>
                <w:szCs w:val="21"/>
              </w:rPr>
              <w:t>)調査の結果、違法又は不適正な事実が認められなかったもの</w:t>
            </w:r>
          </w:p>
        </w:tc>
        <w:tc>
          <w:tcPr>
            <w:tcW w:w="1559" w:type="dxa"/>
            <w:tcBorders>
              <w:top w:val="dotted" w:sz="4" w:space="0" w:color="auto"/>
              <w:bottom w:val="dotted" w:sz="4" w:space="0" w:color="auto"/>
              <w:right w:val="single" w:sz="12" w:space="0" w:color="auto"/>
            </w:tcBorders>
            <w:shd w:val="clear" w:color="auto" w:fill="auto"/>
            <w:vAlign w:val="center"/>
          </w:tcPr>
          <w:p w14:paraId="7BFA4D4C" w14:textId="0A55CFA0" w:rsidR="00742C18" w:rsidRPr="00B4270B" w:rsidRDefault="00C96C32" w:rsidP="00C8792C">
            <w:pPr>
              <w:jc w:val="right"/>
              <w:rPr>
                <w:rFonts w:hAnsi="ＭＳ 明朝"/>
                <w:color w:val="000000" w:themeColor="text1"/>
                <w:szCs w:val="21"/>
              </w:rPr>
            </w:pPr>
            <w:r>
              <w:rPr>
                <w:rFonts w:hAnsi="ＭＳ 明朝" w:hint="eastAsia"/>
                <w:color w:val="000000" w:themeColor="text1"/>
                <w:szCs w:val="21"/>
              </w:rPr>
              <w:t xml:space="preserve"> </w:t>
            </w:r>
            <w:r w:rsidR="00523E0B">
              <w:rPr>
                <w:rFonts w:hAnsi="ＭＳ 明朝" w:hint="eastAsia"/>
                <w:color w:val="000000" w:themeColor="text1"/>
                <w:szCs w:val="21"/>
              </w:rPr>
              <w:t>31</w:t>
            </w:r>
          </w:p>
        </w:tc>
      </w:tr>
      <w:tr w:rsidR="00B4270B" w:rsidRPr="00B4270B" w14:paraId="4202483A" w14:textId="77777777" w:rsidTr="00B86E10">
        <w:trPr>
          <w:trHeight w:val="603"/>
        </w:trPr>
        <w:tc>
          <w:tcPr>
            <w:tcW w:w="555" w:type="dxa"/>
            <w:vMerge/>
            <w:tcBorders>
              <w:left w:val="single" w:sz="12" w:space="0" w:color="auto"/>
            </w:tcBorders>
            <w:shd w:val="clear" w:color="auto" w:fill="auto"/>
            <w:vAlign w:val="center"/>
          </w:tcPr>
          <w:p w14:paraId="24592912" w14:textId="77777777" w:rsidR="00742C18" w:rsidRPr="00B4270B" w:rsidRDefault="00742C18" w:rsidP="00D91F23">
            <w:pPr>
              <w:rPr>
                <w:rFonts w:ascii="ＭＳ ゴシック" w:eastAsia="ＭＳ ゴシック" w:hAnsi="ＭＳ ゴシック"/>
                <w:b/>
                <w:color w:val="000000" w:themeColor="text1"/>
              </w:rPr>
            </w:pPr>
          </w:p>
        </w:tc>
        <w:tc>
          <w:tcPr>
            <w:tcW w:w="555" w:type="dxa"/>
            <w:vMerge/>
            <w:tcBorders>
              <w:bottom w:val="dotted" w:sz="4" w:space="0" w:color="auto"/>
              <w:right w:val="dotted" w:sz="4" w:space="0" w:color="auto"/>
            </w:tcBorders>
            <w:shd w:val="clear" w:color="auto" w:fill="auto"/>
            <w:vAlign w:val="center"/>
          </w:tcPr>
          <w:p w14:paraId="0B8964B8" w14:textId="77777777" w:rsidR="00742C18" w:rsidRPr="00B4270B" w:rsidRDefault="00742C18" w:rsidP="00D91F23">
            <w:pPr>
              <w:rPr>
                <w:rFonts w:ascii="ＭＳ ゴシック" w:eastAsia="ＭＳ ゴシック" w:hAnsi="ＭＳ ゴシック"/>
                <w:b/>
                <w:color w:val="000000" w:themeColor="text1"/>
              </w:rPr>
            </w:pPr>
          </w:p>
        </w:tc>
        <w:tc>
          <w:tcPr>
            <w:tcW w:w="5429" w:type="dxa"/>
            <w:tcBorders>
              <w:top w:val="dotted" w:sz="4" w:space="0" w:color="auto"/>
              <w:left w:val="dotted" w:sz="4" w:space="0" w:color="auto"/>
              <w:bottom w:val="dotted" w:sz="4" w:space="0" w:color="auto"/>
            </w:tcBorders>
            <w:shd w:val="clear" w:color="auto" w:fill="auto"/>
            <w:vAlign w:val="center"/>
          </w:tcPr>
          <w:p w14:paraId="30E99DC4" w14:textId="77777777" w:rsidR="00742C18" w:rsidRPr="00B4270B" w:rsidRDefault="00510114" w:rsidP="00347D32">
            <w:pPr>
              <w:ind w:left="227" w:hangingChars="100" w:hanging="227"/>
              <w:rPr>
                <w:rFonts w:hAnsi="ＭＳ 明朝"/>
                <w:color w:val="000000" w:themeColor="text1"/>
                <w:szCs w:val="21"/>
              </w:rPr>
            </w:pPr>
            <w:r w:rsidRPr="00B4270B">
              <w:rPr>
                <w:rFonts w:hAnsi="ＭＳ 明朝" w:hint="eastAsia"/>
                <w:color w:val="000000" w:themeColor="text1"/>
                <w:szCs w:val="21"/>
              </w:rPr>
              <w:t>(</w:t>
            </w:r>
            <w:r w:rsidR="00347D32" w:rsidRPr="00B4270B">
              <w:rPr>
                <w:rFonts w:hAnsi="ＭＳ 明朝" w:hint="eastAsia"/>
                <w:color w:val="000000" w:themeColor="text1"/>
                <w:szCs w:val="21"/>
              </w:rPr>
              <w:t>ｵ</w:t>
            </w:r>
            <w:r w:rsidRPr="00B4270B">
              <w:rPr>
                <w:rFonts w:hAnsi="ＭＳ 明朝" w:hint="eastAsia"/>
                <w:color w:val="000000" w:themeColor="text1"/>
                <w:szCs w:val="21"/>
              </w:rPr>
              <w:t>)公益通報制度としての調査その他の措置をとる必要があると認められなかったもの</w:t>
            </w:r>
          </w:p>
        </w:tc>
        <w:tc>
          <w:tcPr>
            <w:tcW w:w="1559" w:type="dxa"/>
            <w:tcBorders>
              <w:top w:val="dotted" w:sz="4" w:space="0" w:color="auto"/>
              <w:bottom w:val="dotted" w:sz="4" w:space="0" w:color="auto"/>
              <w:right w:val="single" w:sz="12" w:space="0" w:color="auto"/>
            </w:tcBorders>
            <w:shd w:val="clear" w:color="auto" w:fill="auto"/>
            <w:vAlign w:val="center"/>
          </w:tcPr>
          <w:p w14:paraId="0D564784" w14:textId="190AE360" w:rsidR="00742C18" w:rsidRPr="00B4270B" w:rsidRDefault="00523E0B" w:rsidP="00C8792C">
            <w:pPr>
              <w:jc w:val="right"/>
              <w:rPr>
                <w:rFonts w:hAnsi="ＭＳ 明朝"/>
                <w:color w:val="000000" w:themeColor="text1"/>
                <w:szCs w:val="21"/>
              </w:rPr>
            </w:pPr>
            <w:r>
              <w:rPr>
                <w:rFonts w:hAnsi="ＭＳ 明朝" w:hint="eastAsia"/>
                <w:color w:val="000000" w:themeColor="text1"/>
                <w:szCs w:val="21"/>
              </w:rPr>
              <w:t>740</w:t>
            </w:r>
          </w:p>
        </w:tc>
      </w:tr>
      <w:tr w:rsidR="00B4270B" w:rsidRPr="00B4270B" w14:paraId="625D213A" w14:textId="77777777" w:rsidTr="00E04300">
        <w:trPr>
          <w:trHeight w:val="259"/>
        </w:trPr>
        <w:tc>
          <w:tcPr>
            <w:tcW w:w="555" w:type="dxa"/>
            <w:vMerge/>
            <w:tcBorders>
              <w:left w:val="single" w:sz="12" w:space="0" w:color="auto"/>
              <w:bottom w:val="single" w:sz="4" w:space="0" w:color="auto"/>
            </w:tcBorders>
            <w:shd w:val="clear" w:color="auto" w:fill="auto"/>
            <w:vAlign w:val="center"/>
          </w:tcPr>
          <w:p w14:paraId="6C99B887" w14:textId="77777777" w:rsidR="00742C18" w:rsidRPr="00B4270B" w:rsidRDefault="00742C18" w:rsidP="00D91F23">
            <w:pPr>
              <w:rPr>
                <w:rFonts w:ascii="ＭＳ ゴシック" w:eastAsia="ＭＳ ゴシック" w:hAnsi="ＭＳ ゴシック"/>
                <w:b/>
                <w:color w:val="000000" w:themeColor="text1"/>
              </w:rPr>
            </w:pPr>
          </w:p>
        </w:tc>
        <w:tc>
          <w:tcPr>
            <w:tcW w:w="5984" w:type="dxa"/>
            <w:gridSpan w:val="2"/>
            <w:tcBorders>
              <w:top w:val="dotted" w:sz="4" w:space="0" w:color="auto"/>
              <w:bottom w:val="single" w:sz="4" w:space="0" w:color="auto"/>
            </w:tcBorders>
            <w:shd w:val="clear" w:color="auto" w:fill="auto"/>
            <w:vAlign w:val="center"/>
          </w:tcPr>
          <w:p w14:paraId="6048FC9E" w14:textId="77777777" w:rsidR="00742C18" w:rsidRPr="00B4270B" w:rsidRDefault="00510114" w:rsidP="000A368C">
            <w:pPr>
              <w:rPr>
                <w:rFonts w:hAnsi="ＭＳ 明朝"/>
                <w:color w:val="000000" w:themeColor="text1"/>
                <w:szCs w:val="21"/>
              </w:rPr>
            </w:pPr>
            <w:r w:rsidRPr="00B4270B">
              <w:rPr>
                <w:rFonts w:hAnsi="ＭＳ 明朝" w:hint="eastAsia"/>
                <w:color w:val="000000" w:themeColor="text1"/>
                <w:szCs w:val="21"/>
              </w:rPr>
              <w:t xml:space="preserve">オ　</w:t>
            </w:r>
            <w:r w:rsidR="000A368C" w:rsidRPr="00B4270B">
              <w:rPr>
                <w:rFonts w:hAnsi="ＭＳ 明朝" w:hint="eastAsia"/>
                <w:color w:val="000000" w:themeColor="text1"/>
                <w:szCs w:val="21"/>
              </w:rPr>
              <w:t>翌</w:t>
            </w:r>
            <w:r w:rsidR="00742C18" w:rsidRPr="00B4270B">
              <w:rPr>
                <w:rFonts w:hAnsi="ＭＳ 明朝" w:hint="eastAsia"/>
                <w:color w:val="000000" w:themeColor="text1"/>
                <w:szCs w:val="21"/>
              </w:rPr>
              <w:t>年度に継続するもの</w:t>
            </w:r>
          </w:p>
        </w:tc>
        <w:tc>
          <w:tcPr>
            <w:tcW w:w="1559" w:type="dxa"/>
            <w:tcBorders>
              <w:top w:val="dotted" w:sz="4" w:space="0" w:color="auto"/>
              <w:bottom w:val="single" w:sz="4" w:space="0" w:color="auto"/>
              <w:right w:val="single" w:sz="12" w:space="0" w:color="auto"/>
            </w:tcBorders>
            <w:shd w:val="clear" w:color="auto" w:fill="auto"/>
            <w:vAlign w:val="center"/>
          </w:tcPr>
          <w:p w14:paraId="6B1010B0" w14:textId="51C1A0D5" w:rsidR="00742C18" w:rsidRPr="00B4270B" w:rsidRDefault="00523E0B" w:rsidP="00C8792C">
            <w:pPr>
              <w:jc w:val="right"/>
              <w:rPr>
                <w:rFonts w:hAnsi="ＭＳ 明朝"/>
                <w:color w:val="000000" w:themeColor="text1"/>
                <w:szCs w:val="21"/>
              </w:rPr>
            </w:pPr>
            <w:r>
              <w:rPr>
                <w:rFonts w:hAnsi="ＭＳ 明朝" w:hint="eastAsia"/>
                <w:color w:val="000000" w:themeColor="text1"/>
                <w:szCs w:val="21"/>
              </w:rPr>
              <w:t>75</w:t>
            </w:r>
          </w:p>
        </w:tc>
      </w:tr>
      <w:tr w:rsidR="00B4270B" w:rsidRPr="00B4270B" w14:paraId="43A99CE6" w14:textId="77777777" w:rsidTr="00E04300">
        <w:trPr>
          <w:trHeight w:val="361"/>
        </w:trPr>
        <w:tc>
          <w:tcPr>
            <w:tcW w:w="8098" w:type="dxa"/>
            <w:gridSpan w:val="4"/>
            <w:tcBorders>
              <w:left w:val="single" w:sz="12" w:space="0" w:color="auto"/>
              <w:right w:val="single" w:sz="12" w:space="0" w:color="auto"/>
            </w:tcBorders>
            <w:shd w:val="solid" w:color="FBD4B4" w:fill="auto"/>
            <w:vAlign w:val="center"/>
          </w:tcPr>
          <w:p w14:paraId="29D0A07D" w14:textId="77777777" w:rsidR="006B06AD" w:rsidRPr="00B4270B" w:rsidRDefault="00347D32" w:rsidP="00D91F23">
            <w:pPr>
              <w:rPr>
                <w:rFonts w:ascii="ＭＳ ゴシック" w:eastAsia="ＭＳ ゴシック" w:hAnsi="ＭＳ ゴシック"/>
                <w:b/>
                <w:color w:val="000000" w:themeColor="text1"/>
                <w:szCs w:val="21"/>
              </w:rPr>
            </w:pPr>
            <w:r w:rsidRPr="00B4270B">
              <w:rPr>
                <w:rFonts w:ascii="ＭＳ ゴシック" w:eastAsia="ＭＳ ゴシック" w:hAnsi="ＭＳ ゴシック" w:hint="eastAsia"/>
                <w:b/>
                <w:color w:val="000000" w:themeColor="text1"/>
                <w:szCs w:val="21"/>
              </w:rPr>
              <w:t>（２）</w:t>
            </w:r>
            <w:r w:rsidR="006B06AD" w:rsidRPr="00B4270B">
              <w:rPr>
                <w:rFonts w:ascii="ＭＳ ゴシック" w:eastAsia="ＭＳ ゴシック" w:hAnsi="ＭＳ ゴシック" w:hint="eastAsia"/>
                <w:b/>
                <w:color w:val="000000" w:themeColor="text1"/>
                <w:szCs w:val="21"/>
              </w:rPr>
              <w:t>不利益取扱いに係る申出処理状況</w:t>
            </w:r>
          </w:p>
        </w:tc>
      </w:tr>
      <w:tr w:rsidR="00B4270B" w:rsidRPr="00B4270B" w14:paraId="039C9D07" w14:textId="77777777" w:rsidTr="00E04300">
        <w:trPr>
          <w:trHeight w:val="355"/>
        </w:trPr>
        <w:tc>
          <w:tcPr>
            <w:tcW w:w="555" w:type="dxa"/>
            <w:vMerge w:val="restart"/>
            <w:tcBorders>
              <w:left w:val="single" w:sz="12" w:space="0" w:color="auto"/>
            </w:tcBorders>
            <w:shd w:val="clear" w:color="auto" w:fill="auto"/>
            <w:vAlign w:val="center"/>
          </w:tcPr>
          <w:p w14:paraId="5CF4F3F4" w14:textId="77777777" w:rsidR="00742C18" w:rsidRPr="00B4270B" w:rsidRDefault="00742C18" w:rsidP="00D91F23">
            <w:pPr>
              <w:rPr>
                <w:rFonts w:ascii="ＭＳ ゴシック" w:eastAsia="ＭＳ ゴシック" w:hAnsi="ＭＳ ゴシック"/>
                <w:b/>
                <w:color w:val="000000" w:themeColor="text1"/>
              </w:rPr>
            </w:pPr>
          </w:p>
        </w:tc>
        <w:tc>
          <w:tcPr>
            <w:tcW w:w="5984" w:type="dxa"/>
            <w:gridSpan w:val="2"/>
            <w:tcBorders>
              <w:bottom w:val="dotted" w:sz="4" w:space="0" w:color="auto"/>
            </w:tcBorders>
            <w:shd w:val="clear" w:color="auto" w:fill="auto"/>
            <w:vAlign w:val="center"/>
          </w:tcPr>
          <w:p w14:paraId="3C3FADA9" w14:textId="0C43E5BF" w:rsidR="00742C18" w:rsidRPr="00B4270B" w:rsidRDefault="00510114" w:rsidP="000A368C">
            <w:pPr>
              <w:rPr>
                <w:rFonts w:hAnsi="ＭＳ 明朝"/>
                <w:color w:val="000000" w:themeColor="text1"/>
                <w:szCs w:val="21"/>
              </w:rPr>
            </w:pPr>
            <w:r w:rsidRPr="00B4270B">
              <w:rPr>
                <w:rFonts w:hAnsi="ＭＳ 明朝" w:hint="eastAsia"/>
                <w:color w:val="000000" w:themeColor="text1"/>
                <w:szCs w:val="21"/>
              </w:rPr>
              <w:t xml:space="preserve">ア　</w:t>
            </w:r>
            <w:r w:rsidR="00DC6E42">
              <w:rPr>
                <w:rFonts w:hAnsi="ＭＳ 明朝" w:hint="eastAsia"/>
                <w:color w:val="000000" w:themeColor="text1"/>
                <w:szCs w:val="21"/>
              </w:rPr>
              <w:t>令和</w:t>
            </w:r>
            <w:r w:rsidR="00523E0B">
              <w:rPr>
                <w:rFonts w:hAnsi="ＭＳ 明朝" w:hint="eastAsia"/>
                <w:color w:val="000000" w:themeColor="text1"/>
                <w:szCs w:val="21"/>
              </w:rPr>
              <w:t>７</w:t>
            </w:r>
            <w:r w:rsidR="00742C18" w:rsidRPr="00B4270B">
              <w:rPr>
                <w:rFonts w:hAnsi="ＭＳ 明朝" w:hint="eastAsia"/>
                <w:color w:val="000000" w:themeColor="text1"/>
                <w:szCs w:val="21"/>
              </w:rPr>
              <w:t>年度に継続されたもの</w:t>
            </w:r>
          </w:p>
        </w:tc>
        <w:tc>
          <w:tcPr>
            <w:tcW w:w="1559" w:type="dxa"/>
            <w:tcBorders>
              <w:bottom w:val="dotted" w:sz="4" w:space="0" w:color="auto"/>
              <w:right w:val="single" w:sz="12" w:space="0" w:color="auto"/>
            </w:tcBorders>
            <w:shd w:val="clear" w:color="auto" w:fill="auto"/>
            <w:vAlign w:val="center"/>
          </w:tcPr>
          <w:p w14:paraId="71F5F3F3" w14:textId="23D1861D" w:rsidR="00742C18" w:rsidRPr="00B4270B" w:rsidRDefault="00510114" w:rsidP="00C8792C">
            <w:pPr>
              <w:jc w:val="right"/>
              <w:rPr>
                <w:rFonts w:hAnsi="ＭＳ 明朝"/>
                <w:color w:val="000000" w:themeColor="text1"/>
                <w:szCs w:val="21"/>
              </w:rPr>
            </w:pPr>
            <w:r w:rsidRPr="00B4270B">
              <w:rPr>
                <w:rFonts w:hAnsi="ＭＳ 明朝" w:hint="eastAsia"/>
                <w:color w:val="000000" w:themeColor="text1"/>
                <w:szCs w:val="21"/>
              </w:rPr>
              <w:t xml:space="preserve">  </w:t>
            </w:r>
            <w:r w:rsidR="00523E0B">
              <w:rPr>
                <w:rFonts w:hAnsi="ＭＳ 明朝" w:hint="eastAsia"/>
                <w:color w:val="000000" w:themeColor="text1"/>
                <w:szCs w:val="21"/>
              </w:rPr>
              <w:t>１</w:t>
            </w:r>
          </w:p>
        </w:tc>
      </w:tr>
      <w:tr w:rsidR="00B4270B" w:rsidRPr="00B4270B" w14:paraId="089CA5CA" w14:textId="77777777" w:rsidTr="00E04300">
        <w:trPr>
          <w:trHeight w:val="275"/>
        </w:trPr>
        <w:tc>
          <w:tcPr>
            <w:tcW w:w="555" w:type="dxa"/>
            <w:vMerge/>
            <w:tcBorders>
              <w:left w:val="single" w:sz="12" w:space="0" w:color="auto"/>
            </w:tcBorders>
            <w:shd w:val="clear" w:color="auto" w:fill="auto"/>
            <w:vAlign w:val="center"/>
          </w:tcPr>
          <w:p w14:paraId="2A40D0D0" w14:textId="77777777" w:rsidR="00742C18" w:rsidRPr="00B4270B" w:rsidRDefault="00742C18" w:rsidP="00D91F23">
            <w:pPr>
              <w:rPr>
                <w:rFonts w:ascii="ＭＳ ゴシック" w:eastAsia="ＭＳ ゴシック" w:hAnsi="ＭＳ ゴシック"/>
                <w:b/>
                <w:color w:val="000000" w:themeColor="text1"/>
              </w:rPr>
            </w:pPr>
          </w:p>
        </w:tc>
        <w:tc>
          <w:tcPr>
            <w:tcW w:w="5984" w:type="dxa"/>
            <w:gridSpan w:val="2"/>
            <w:tcBorders>
              <w:top w:val="dotted" w:sz="4" w:space="0" w:color="auto"/>
              <w:bottom w:val="dotted" w:sz="4" w:space="0" w:color="auto"/>
            </w:tcBorders>
            <w:shd w:val="clear" w:color="auto" w:fill="auto"/>
            <w:vAlign w:val="center"/>
          </w:tcPr>
          <w:p w14:paraId="1397890B" w14:textId="3812C314" w:rsidR="00742C18" w:rsidRPr="00B4270B" w:rsidRDefault="00510114" w:rsidP="000A368C">
            <w:pPr>
              <w:rPr>
                <w:rFonts w:hAnsi="ＭＳ 明朝"/>
                <w:color w:val="000000" w:themeColor="text1"/>
                <w:szCs w:val="21"/>
              </w:rPr>
            </w:pPr>
            <w:r w:rsidRPr="00B4270B">
              <w:rPr>
                <w:rFonts w:hAnsi="ＭＳ 明朝" w:hint="eastAsia"/>
                <w:color w:val="000000" w:themeColor="text1"/>
                <w:szCs w:val="21"/>
              </w:rPr>
              <w:t xml:space="preserve">イ　</w:t>
            </w:r>
            <w:r w:rsidR="00DC6E42">
              <w:rPr>
                <w:rFonts w:hAnsi="ＭＳ 明朝" w:hint="eastAsia"/>
                <w:color w:val="000000" w:themeColor="text1"/>
                <w:szCs w:val="21"/>
              </w:rPr>
              <w:t>令和</w:t>
            </w:r>
            <w:r w:rsidR="00523E0B">
              <w:rPr>
                <w:rFonts w:hAnsi="ＭＳ 明朝" w:hint="eastAsia"/>
                <w:color w:val="000000" w:themeColor="text1"/>
                <w:szCs w:val="21"/>
              </w:rPr>
              <w:t>７</w:t>
            </w:r>
            <w:r w:rsidR="00742C18" w:rsidRPr="00B4270B">
              <w:rPr>
                <w:rFonts w:hAnsi="ＭＳ 明朝" w:hint="eastAsia"/>
                <w:color w:val="000000" w:themeColor="text1"/>
                <w:szCs w:val="21"/>
              </w:rPr>
              <w:t>年度に受け付けたもの</w:t>
            </w:r>
          </w:p>
        </w:tc>
        <w:tc>
          <w:tcPr>
            <w:tcW w:w="1559" w:type="dxa"/>
            <w:tcBorders>
              <w:top w:val="dotted" w:sz="4" w:space="0" w:color="auto"/>
              <w:bottom w:val="dotted" w:sz="4" w:space="0" w:color="auto"/>
              <w:right w:val="single" w:sz="12" w:space="0" w:color="auto"/>
            </w:tcBorders>
            <w:shd w:val="clear" w:color="auto" w:fill="auto"/>
            <w:vAlign w:val="center"/>
          </w:tcPr>
          <w:p w14:paraId="3771176E" w14:textId="42D2A71D" w:rsidR="00742C18" w:rsidRPr="00B4270B" w:rsidRDefault="00510114" w:rsidP="00C8792C">
            <w:pPr>
              <w:jc w:val="right"/>
              <w:rPr>
                <w:rFonts w:hAnsi="ＭＳ 明朝"/>
                <w:color w:val="000000" w:themeColor="text1"/>
                <w:szCs w:val="21"/>
              </w:rPr>
            </w:pPr>
            <w:r w:rsidRPr="00B4270B">
              <w:rPr>
                <w:rFonts w:hAnsi="ＭＳ 明朝" w:hint="eastAsia"/>
                <w:color w:val="000000" w:themeColor="text1"/>
                <w:szCs w:val="21"/>
              </w:rPr>
              <w:t xml:space="preserve">  </w:t>
            </w:r>
            <w:r w:rsidR="00523E0B">
              <w:rPr>
                <w:rFonts w:hAnsi="ＭＳ 明朝" w:hint="eastAsia"/>
                <w:color w:val="000000" w:themeColor="text1"/>
                <w:szCs w:val="21"/>
              </w:rPr>
              <w:t>１</w:t>
            </w:r>
          </w:p>
        </w:tc>
      </w:tr>
      <w:tr w:rsidR="00B4270B" w:rsidRPr="00B4270B" w14:paraId="1D2D3590" w14:textId="77777777" w:rsidTr="00E04300">
        <w:tc>
          <w:tcPr>
            <w:tcW w:w="555" w:type="dxa"/>
            <w:vMerge/>
            <w:tcBorders>
              <w:left w:val="single" w:sz="12" w:space="0" w:color="auto"/>
            </w:tcBorders>
            <w:shd w:val="clear" w:color="auto" w:fill="auto"/>
            <w:vAlign w:val="center"/>
          </w:tcPr>
          <w:p w14:paraId="7C90ED27" w14:textId="77777777" w:rsidR="00742C18" w:rsidRPr="00B4270B" w:rsidRDefault="00742C18" w:rsidP="00D91F23">
            <w:pPr>
              <w:rPr>
                <w:rFonts w:ascii="ＭＳ ゴシック" w:eastAsia="ＭＳ ゴシック" w:hAnsi="ＭＳ ゴシック"/>
                <w:b/>
                <w:color w:val="000000" w:themeColor="text1"/>
              </w:rPr>
            </w:pPr>
          </w:p>
        </w:tc>
        <w:tc>
          <w:tcPr>
            <w:tcW w:w="5984" w:type="dxa"/>
            <w:gridSpan w:val="2"/>
            <w:tcBorders>
              <w:top w:val="dotted" w:sz="4" w:space="0" w:color="auto"/>
              <w:bottom w:val="dotted" w:sz="4" w:space="0" w:color="auto"/>
            </w:tcBorders>
            <w:shd w:val="clear" w:color="auto" w:fill="auto"/>
            <w:vAlign w:val="center"/>
          </w:tcPr>
          <w:p w14:paraId="5EE6E8E7" w14:textId="2661DD00" w:rsidR="00742C18" w:rsidRPr="00B4270B" w:rsidRDefault="00510114" w:rsidP="000A368C">
            <w:pPr>
              <w:rPr>
                <w:rFonts w:hAnsi="ＭＳ 明朝"/>
                <w:color w:val="000000" w:themeColor="text1"/>
                <w:szCs w:val="21"/>
              </w:rPr>
            </w:pPr>
            <w:r w:rsidRPr="00B4270B">
              <w:rPr>
                <w:rFonts w:hAnsi="ＭＳ 明朝" w:hint="eastAsia"/>
                <w:color w:val="000000" w:themeColor="text1"/>
                <w:szCs w:val="21"/>
              </w:rPr>
              <w:t xml:space="preserve">ウ　</w:t>
            </w:r>
            <w:r w:rsidR="00DC6E42">
              <w:rPr>
                <w:rFonts w:hAnsi="ＭＳ 明朝" w:hint="eastAsia"/>
                <w:color w:val="000000" w:themeColor="text1"/>
                <w:szCs w:val="21"/>
              </w:rPr>
              <w:t>令和</w:t>
            </w:r>
            <w:r w:rsidR="00523E0B">
              <w:rPr>
                <w:rFonts w:hAnsi="ＭＳ 明朝" w:hint="eastAsia"/>
                <w:color w:val="000000" w:themeColor="text1"/>
                <w:szCs w:val="21"/>
              </w:rPr>
              <w:t>７</w:t>
            </w:r>
            <w:r w:rsidR="00742C18" w:rsidRPr="00B4270B">
              <w:rPr>
                <w:rFonts w:hAnsi="ＭＳ 明朝" w:hint="eastAsia"/>
                <w:color w:val="000000" w:themeColor="text1"/>
                <w:szCs w:val="21"/>
              </w:rPr>
              <w:t>年度において処理したもの</w:t>
            </w:r>
          </w:p>
        </w:tc>
        <w:tc>
          <w:tcPr>
            <w:tcW w:w="1559" w:type="dxa"/>
            <w:tcBorders>
              <w:top w:val="dotted" w:sz="4" w:space="0" w:color="auto"/>
              <w:bottom w:val="dotted" w:sz="4" w:space="0" w:color="auto"/>
              <w:right w:val="single" w:sz="12" w:space="0" w:color="auto"/>
            </w:tcBorders>
            <w:shd w:val="clear" w:color="auto" w:fill="auto"/>
            <w:vAlign w:val="center"/>
          </w:tcPr>
          <w:p w14:paraId="5B81C9F2" w14:textId="0F65AD89" w:rsidR="00742C18" w:rsidRPr="00B4270B" w:rsidRDefault="00101908" w:rsidP="00C8792C">
            <w:pPr>
              <w:jc w:val="right"/>
              <w:rPr>
                <w:rFonts w:hAnsi="ＭＳ 明朝"/>
                <w:color w:val="000000" w:themeColor="text1"/>
                <w:szCs w:val="21"/>
              </w:rPr>
            </w:pPr>
            <w:r w:rsidRPr="00B4270B">
              <w:rPr>
                <w:rFonts w:hAnsi="ＭＳ 明朝" w:hint="eastAsia"/>
                <w:color w:val="000000" w:themeColor="text1"/>
                <w:szCs w:val="21"/>
              </w:rPr>
              <w:t xml:space="preserve"> </w:t>
            </w:r>
            <w:r w:rsidR="00C96C32">
              <w:rPr>
                <w:rFonts w:hAnsi="ＭＳ 明朝" w:hint="eastAsia"/>
                <w:color w:val="000000" w:themeColor="text1"/>
                <w:szCs w:val="21"/>
              </w:rPr>
              <w:t xml:space="preserve"> </w:t>
            </w:r>
            <w:r w:rsidR="00B635EE">
              <w:rPr>
                <w:rFonts w:hAnsi="ＭＳ 明朝" w:hint="eastAsia"/>
                <w:color w:val="000000" w:themeColor="text1"/>
                <w:szCs w:val="21"/>
              </w:rPr>
              <w:t>１</w:t>
            </w:r>
          </w:p>
        </w:tc>
      </w:tr>
      <w:tr w:rsidR="00B4270B" w:rsidRPr="00B4270B" w14:paraId="221C7733" w14:textId="77777777" w:rsidTr="00E04300">
        <w:tc>
          <w:tcPr>
            <w:tcW w:w="555" w:type="dxa"/>
            <w:vMerge/>
            <w:tcBorders>
              <w:left w:val="single" w:sz="12" w:space="0" w:color="auto"/>
            </w:tcBorders>
            <w:shd w:val="clear" w:color="auto" w:fill="auto"/>
            <w:vAlign w:val="center"/>
          </w:tcPr>
          <w:p w14:paraId="6A6C9752" w14:textId="77777777" w:rsidR="00742C18" w:rsidRPr="00B4270B" w:rsidRDefault="00742C18" w:rsidP="00D91F23">
            <w:pPr>
              <w:rPr>
                <w:rFonts w:ascii="ＭＳ ゴシック" w:eastAsia="ＭＳ ゴシック" w:hAnsi="ＭＳ ゴシック"/>
                <w:b/>
                <w:color w:val="000000" w:themeColor="text1"/>
              </w:rPr>
            </w:pPr>
          </w:p>
        </w:tc>
        <w:tc>
          <w:tcPr>
            <w:tcW w:w="555" w:type="dxa"/>
            <w:vMerge w:val="restart"/>
            <w:tcBorders>
              <w:top w:val="dotted" w:sz="4" w:space="0" w:color="auto"/>
              <w:right w:val="dotted" w:sz="4" w:space="0" w:color="auto"/>
            </w:tcBorders>
            <w:shd w:val="clear" w:color="auto" w:fill="auto"/>
            <w:vAlign w:val="center"/>
          </w:tcPr>
          <w:p w14:paraId="62F625F7" w14:textId="77777777" w:rsidR="00742C18" w:rsidRPr="00B4270B" w:rsidRDefault="00742C18" w:rsidP="00D91F23">
            <w:pPr>
              <w:rPr>
                <w:rFonts w:ascii="ＭＳ ゴシック" w:eastAsia="ＭＳ ゴシック" w:hAnsi="ＭＳ ゴシック"/>
                <w:b/>
                <w:color w:val="000000" w:themeColor="text1"/>
              </w:rPr>
            </w:pPr>
          </w:p>
        </w:tc>
        <w:tc>
          <w:tcPr>
            <w:tcW w:w="5429" w:type="dxa"/>
            <w:tcBorders>
              <w:top w:val="dotted" w:sz="4" w:space="0" w:color="auto"/>
              <w:left w:val="dotted" w:sz="4" w:space="0" w:color="auto"/>
              <w:bottom w:val="dotted" w:sz="4" w:space="0" w:color="auto"/>
            </w:tcBorders>
            <w:shd w:val="clear" w:color="auto" w:fill="auto"/>
            <w:vAlign w:val="center"/>
          </w:tcPr>
          <w:p w14:paraId="181B5444" w14:textId="77777777" w:rsidR="00742C18" w:rsidRPr="00B4270B" w:rsidRDefault="00510114" w:rsidP="00510114">
            <w:pPr>
              <w:ind w:left="227" w:hangingChars="100" w:hanging="227"/>
              <w:rPr>
                <w:rFonts w:hAnsi="ＭＳ 明朝"/>
                <w:color w:val="000000" w:themeColor="text1"/>
                <w:szCs w:val="21"/>
              </w:rPr>
            </w:pPr>
            <w:r w:rsidRPr="00B4270B">
              <w:rPr>
                <w:rFonts w:hAnsi="ＭＳ 明朝" w:hint="eastAsia"/>
                <w:color w:val="000000" w:themeColor="text1"/>
                <w:szCs w:val="21"/>
              </w:rPr>
              <w:t>(</w:t>
            </w:r>
            <w:r w:rsidR="00347D32" w:rsidRPr="00B4270B">
              <w:rPr>
                <w:rFonts w:hAnsi="ＭＳ 明朝" w:hint="eastAsia"/>
                <w:color w:val="000000" w:themeColor="text1"/>
                <w:szCs w:val="21"/>
              </w:rPr>
              <w:t>ｱ</w:t>
            </w:r>
            <w:r w:rsidRPr="00B4270B">
              <w:rPr>
                <w:rFonts w:hAnsi="ＭＳ 明朝" w:hint="eastAsia"/>
                <w:color w:val="000000" w:themeColor="text1"/>
                <w:szCs w:val="21"/>
              </w:rPr>
              <w:t>)</w:t>
            </w:r>
            <w:r w:rsidR="00742C18" w:rsidRPr="00B4270B">
              <w:rPr>
                <w:rFonts w:hAnsi="ＭＳ 明朝" w:hint="eastAsia"/>
                <w:color w:val="000000" w:themeColor="text1"/>
                <w:szCs w:val="21"/>
              </w:rPr>
              <w:t>調査の結果、不利益な取扱いが認められなかったもの</w:t>
            </w:r>
          </w:p>
        </w:tc>
        <w:tc>
          <w:tcPr>
            <w:tcW w:w="1559" w:type="dxa"/>
            <w:tcBorders>
              <w:top w:val="dotted" w:sz="4" w:space="0" w:color="auto"/>
              <w:bottom w:val="dotted" w:sz="4" w:space="0" w:color="auto"/>
              <w:right w:val="single" w:sz="12" w:space="0" w:color="auto"/>
            </w:tcBorders>
            <w:shd w:val="clear" w:color="auto" w:fill="auto"/>
            <w:vAlign w:val="center"/>
          </w:tcPr>
          <w:p w14:paraId="6B7C7EE1" w14:textId="13681E32" w:rsidR="00742C18" w:rsidRPr="00B4270B" w:rsidRDefault="00C96C32" w:rsidP="00C8792C">
            <w:pPr>
              <w:jc w:val="right"/>
              <w:rPr>
                <w:rFonts w:hAnsi="ＭＳ 明朝"/>
                <w:color w:val="000000" w:themeColor="text1"/>
                <w:szCs w:val="21"/>
              </w:rPr>
            </w:pPr>
            <w:r>
              <w:rPr>
                <w:rFonts w:hAnsi="ＭＳ 明朝" w:hint="eastAsia"/>
                <w:color w:val="000000" w:themeColor="text1"/>
                <w:szCs w:val="21"/>
              </w:rPr>
              <w:t xml:space="preserve">  </w:t>
            </w:r>
            <w:r w:rsidR="0069605D">
              <w:rPr>
                <w:rFonts w:hAnsi="ＭＳ 明朝" w:hint="eastAsia"/>
                <w:color w:val="000000" w:themeColor="text1"/>
                <w:szCs w:val="21"/>
              </w:rPr>
              <w:t>０</w:t>
            </w:r>
          </w:p>
        </w:tc>
      </w:tr>
      <w:tr w:rsidR="00B4270B" w:rsidRPr="00B4270B" w14:paraId="3BB4DAE8" w14:textId="77777777" w:rsidTr="00E04300">
        <w:tc>
          <w:tcPr>
            <w:tcW w:w="555" w:type="dxa"/>
            <w:vMerge/>
            <w:tcBorders>
              <w:left w:val="single" w:sz="12" w:space="0" w:color="auto"/>
            </w:tcBorders>
            <w:shd w:val="clear" w:color="auto" w:fill="auto"/>
            <w:vAlign w:val="center"/>
          </w:tcPr>
          <w:p w14:paraId="3915A3F0" w14:textId="77777777" w:rsidR="00742C18" w:rsidRPr="00B4270B" w:rsidRDefault="00742C18" w:rsidP="00D91F23">
            <w:pPr>
              <w:rPr>
                <w:rFonts w:ascii="ＭＳ ゴシック" w:eastAsia="ＭＳ ゴシック" w:hAnsi="ＭＳ ゴシック"/>
                <w:b/>
                <w:color w:val="000000" w:themeColor="text1"/>
              </w:rPr>
            </w:pPr>
          </w:p>
        </w:tc>
        <w:tc>
          <w:tcPr>
            <w:tcW w:w="555" w:type="dxa"/>
            <w:vMerge/>
            <w:tcBorders>
              <w:bottom w:val="dotted" w:sz="4" w:space="0" w:color="auto"/>
              <w:right w:val="dotted" w:sz="4" w:space="0" w:color="auto"/>
            </w:tcBorders>
            <w:shd w:val="clear" w:color="auto" w:fill="auto"/>
            <w:vAlign w:val="center"/>
          </w:tcPr>
          <w:p w14:paraId="0E3F01D0" w14:textId="77777777" w:rsidR="00742C18" w:rsidRPr="00B4270B" w:rsidRDefault="00742C18" w:rsidP="00D91F23">
            <w:pPr>
              <w:rPr>
                <w:rFonts w:ascii="ＭＳ ゴシック" w:eastAsia="ＭＳ ゴシック" w:hAnsi="ＭＳ ゴシック"/>
                <w:b/>
                <w:color w:val="000000" w:themeColor="text1"/>
              </w:rPr>
            </w:pPr>
          </w:p>
        </w:tc>
        <w:tc>
          <w:tcPr>
            <w:tcW w:w="5429" w:type="dxa"/>
            <w:tcBorders>
              <w:top w:val="dotted" w:sz="4" w:space="0" w:color="auto"/>
              <w:left w:val="dotted" w:sz="4" w:space="0" w:color="auto"/>
              <w:bottom w:val="dotted" w:sz="4" w:space="0" w:color="auto"/>
            </w:tcBorders>
            <w:shd w:val="clear" w:color="auto" w:fill="auto"/>
            <w:vAlign w:val="center"/>
          </w:tcPr>
          <w:p w14:paraId="223530F3" w14:textId="77777777" w:rsidR="00742C18" w:rsidRPr="00B4270B" w:rsidRDefault="00510114" w:rsidP="00510114">
            <w:pPr>
              <w:ind w:left="227" w:hangingChars="100" w:hanging="227"/>
              <w:rPr>
                <w:rFonts w:hAnsi="ＭＳ 明朝"/>
                <w:color w:val="000000" w:themeColor="text1"/>
                <w:szCs w:val="21"/>
              </w:rPr>
            </w:pPr>
            <w:r w:rsidRPr="00B4270B">
              <w:rPr>
                <w:rFonts w:hAnsi="ＭＳ 明朝" w:hint="eastAsia"/>
                <w:color w:val="000000" w:themeColor="text1"/>
                <w:szCs w:val="21"/>
              </w:rPr>
              <w:t>(</w:t>
            </w:r>
            <w:r w:rsidR="00347D32" w:rsidRPr="00B4270B">
              <w:rPr>
                <w:rFonts w:hAnsi="ＭＳ 明朝" w:hint="eastAsia"/>
                <w:color w:val="000000" w:themeColor="text1"/>
                <w:szCs w:val="21"/>
              </w:rPr>
              <w:t>ｲ</w:t>
            </w:r>
            <w:r w:rsidRPr="00B4270B">
              <w:rPr>
                <w:rFonts w:hAnsi="ＭＳ 明朝" w:hint="eastAsia"/>
                <w:color w:val="000000" w:themeColor="text1"/>
                <w:szCs w:val="21"/>
              </w:rPr>
              <w:t>)</w:t>
            </w:r>
            <w:r w:rsidR="00742C18" w:rsidRPr="00B4270B">
              <w:rPr>
                <w:rFonts w:hAnsi="ＭＳ 明朝" w:hint="eastAsia"/>
                <w:color w:val="000000" w:themeColor="text1"/>
                <w:szCs w:val="21"/>
              </w:rPr>
              <w:t>公益通報制度としての調査その他の措置をとる必要があると認められなかったもの</w:t>
            </w:r>
          </w:p>
        </w:tc>
        <w:tc>
          <w:tcPr>
            <w:tcW w:w="1559" w:type="dxa"/>
            <w:tcBorders>
              <w:top w:val="dotted" w:sz="4" w:space="0" w:color="auto"/>
              <w:bottom w:val="dotted" w:sz="4" w:space="0" w:color="auto"/>
              <w:right w:val="single" w:sz="12" w:space="0" w:color="auto"/>
            </w:tcBorders>
            <w:shd w:val="clear" w:color="auto" w:fill="auto"/>
            <w:vAlign w:val="center"/>
          </w:tcPr>
          <w:p w14:paraId="6DA3B071" w14:textId="1C5B2BCC" w:rsidR="00742C18" w:rsidRPr="00B4270B" w:rsidRDefault="00C96C32" w:rsidP="00C8792C">
            <w:pPr>
              <w:jc w:val="right"/>
              <w:rPr>
                <w:rFonts w:hAnsi="ＭＳ 明朝"/>
                <w:color w:val="000000" w:themeColor="text1"/>
                <w:szCs w:val="21"/>
              </w:rPr>
            </w:pPr>
            <w:r>
              <w:rPr>
                <w:rFonts w:hAnsi="ＭＳ 明朝" w:hint="eastAsia"/>
                <w:color w:val="000000" w:themeColor="text1"/>
                <w:szCs w:val="21"/>
              </w:rPr>
              <w:t xml:space="preserve">  </w:t>
            </w:r>
            <w:r w:rsidR="0069605D">
              <w:rPr>
                <w:rFonts w:hAnsi="ＭＳ 明朝" w:hint="eastAsia"/>
                <w:color w:val="000000" w:themeColor="text1"/>
                <w:szCs w:val="21"/>
              </w:rPr>
              <w:t>１</w:t>
            </w:r>
          </w:p>
        </w:tc>
      </w:tr>
      <w:tr w:rsidR="00B4270B" w:rsidRPr="00B4270B" w14:paraId="484D3E91" w14:textId="77777777" w:rsidTr="00E04300">
        <w:tc>
          <w:tcPr>
            <w:tcW w:w="555" w:type="dxa"/>
            <w:vMerge/>
            <w:tcBorders>
              <w:left w:val="single" w:sz="12" w:space="0" w:color="auto"/>
              <w:bottom w:val="single" w:sz="12" w:space="0" w:color="auto"/>
            </w:tcBorders>
            <w:shd w:val="clear" w:color="auto" w:fill="auto"/>
            <w:vAlign w:val="center"/>
          </w:tcPr>
          <w:p w14:paraId="243ED9DD" w14:textId="77777777" w:rsidR="00742C18" w:rsidRPr="00B4270B" w:rsidRDefault="00742C18" w:rsidP="00D91F23">
            <w:pPr>
              <w:rPr>
                <w:rFonts w:ascii="ＭＳ ゴシック" w:eastAsia="ＭＳ ゴシック" w:hAnsi="ＭＳ ゴシック"/>
                <w:b/>
                <w:color w:val="000000" w:themeColor="text1"/>
              </w:rPr>
            </w:pPr>
          </w:p>
        </w:tc>
        <w:tc>
          <w:tcPr>
            <w:tcW w:w="5984" w:type="dxa"/>
            <w:gridSpan w:val="2"/>
            <w:tcBorders>
              <w:top w:val="dotted" w:sz="4" w:space="0" w:color="auto"/>
              <w:bottom w:val="single" w:sz="12" w:space="0" w:color="auto"/>
            </w:tcBorders>
            <w:shd w:val="clear" w:color="auto" w:fill="auto"/>
            <w:vAlign w:val="center"/>
          </w:tcPr>
          <w:p w14:paraId="1A38B620" w14:textId="77777777" w:rsidR="00742C18" w:rsidRPr="00B4270B" w:rsidRDefault="00510114" w:rsidP="00101908">
            <w:pPr>
              <w:rPr>
                <w:rFonts w:hAnsi="ＭＳ 明朝"/>
                <w:color w:val="000000" w:themeColor="text1"/>
                <w:szCs w:val="21"/>
              </w:rPr>
            </w:pPr>
            <w:r w:rsidRPr="00B4270B">
              <w:rPr>
                <w:rFonts w:hAnsi="ＭＳ 明朝" w:hint="eastAsia"/>
                <w:color w:val="000000" w:themeColor="text1"/>
                <w:szCs w:val="21"/>
              </w:rPr>
              <w:t xml:space="preserve">エ　</w:t>
            </w:r>
            <w:r w:rsidR="000A368C" w:rsidRPr="00B4270B">
              <w:rPr>
                <w:rFonts w:hAnsi="ＭＳ 明朝" w:hint="eastAsia"/>
                <w:color w:val="000000" w:themeColor="text1"/>
                <w:szCs w:val="21"/>
              </w:rPr>
              <w:t>翌年</w:t>
            </w:r>
            <w:r w:rsidR="00742C18" w:rsidRPr="00B4270B">
              <w:rPr>
                <w:rFonts w:hAnsi="ＭＳ 明朝" w:hint="eastAsia"/>
                <w:color w:val="000000" w:themeColor="text1"/>
                <w:szCs w:val="21"/>
              </w:rPr>
              <w:t>度に継続するもの</w:t>
            </w:r>
          </w:p>
        </w:tc>
        <w:tc>
          <w:tcPr>
            <w:tcW w:w="1559" w:type="dxa"/>
            <w:tcBorders>
              <w:top w:val="dotted" w:sz="4" w:space="0" w:color="auto"/>
              <w:bottom w:val="single" w:sz="12" w:space="0" w:color="auto"/>
              <w:right w:val="single" w:sz="12" w:space="0" w:color="auto"/>
            </w:tcBorders>
            <w:shd w:val="clear" w:color="auto" w:fill="auto"/>
            <w:vAlign w:val="center"/>
          </w:tcPr>
          <w:p w14:paraId="0CAF9E01" w14:textId="289146C1" w:rsidR="00742C18" w:rsidRPr="00B4270B" w:rsidRDefault="008A38FA" w:rsidP="00C8792C">
            <w:pPr>
              <w:jc w:val="right"/>
              <w:rPr>
                <w:rFonts w:hAnsi="ＭＳ 明朝"/>
                <w:color w:val="000000" w:themeColor="text1"/>
                <w:szCs w:val="21"/>
              </w:rPr>
            </w:pPr>
            <w:r>
              <w:rPr>
                <w:rFonts w:hAnsi="ＭＳ 明朝" w:hint="eastAsia"/>
                <w:color w:val="000000" w:themeColor="text1"/>
                <w:szCs w:val="21"/>
              </w:rPr>
              <w:t xml:space="preserve">  </w:t>
            </w:r>
            <w:r w:rsidR="00B635EE">
              <w:rPr>
                <w:rFonts w:hAnsi="ＭＳ 明朝" w:hint="eastAsia"/>
                <w:color w:val="000000" w:themeColor="text1"/>
                <w:szCs w:val="21"/>
              </w:rPr>
              <w:t>１</w:t>
            </w:r>
          </w:p>
        </w:tc>
      </w:tr>
    </w:tbl>
    <w:p w14:paraId="56660EFA" w14:textId="393059E3" w:rsidR="00510114" w:rsidRPr="00B4270B" w:rsidRDefault="00510114" w:rsidP="00FD5F99">
      <w:pPr>
        <w:autoSpaceDE w:val="0"/>
        <w:autoSpaceDN w:val="0"/>
        <w:adjustRightInd w:val="0"/>
        <w:ind w:leftChars="200" w:left="670" w:hangingChars="100" w:hanging="217"/>
        <w:jc w:val="left"/>
        <w:rPr>
          <w:color w:val="000000" w:themeColor="text1"/>
          <w:sz w:val="20"/>
          <w:szCs w:val="20"/>
        </w:rPr>
      </w:pPr>
      <w:r w:rsidRPr="00B4270B">
        <w:rPr>
          <w:rFonts w:hint="eastAsia"/>
          <w:color w:val="000000" w:themeColor="text1"/>
          <w:sz w:val="20"/>
          <w:szCs w:val="20"/>
        </w:rPr>
        <w:t>※是正等の措置の勧告：</w:t>
      </w:r>
      <w:r w:rsidR="00CE3E3A" w:rsidRPr="00CE3E3A">
        <w:rPr>
          <w:rFonts w:hint="eastAsia"/>
          <w:color w:val="000000" w:themeColor="text1"/>
          <w:sz w:val="20"/>
          <w:szCs w:val="20"/>
        </w:rPr>
        <w:t>職員等の公正な職務の執行の確保に関する条例（以下「条例」という。）</w:t>
      </w:r>
      <w:r w:rsidRPr="00B4270B">
        <w:rPr>
          <w:rFonts w:hint="eastAsia"/>
          <w:color w:val="000000" w:themeColor="text1"/>
          <w:sz w:val="20"/>
          <w:szCs w:val="20"/>
        </w:rPr>
        <w:t>第９条第１項及び第２項に基づくもの</w:t>
      </w:r>
    </w:p>
    <w:p w14:paraId="5A78BDF8" w14:textId="66859E1B" w:rsidR="00FD5F99" w:rsidRDefault="00510114" w:rsidP="00FD5F99">
      <w:pPr>
        <w:autoSpaceDE w:val="0"/>
        <w:autoSpaceDN w:val="0"/>
        <w:adjustRightInd w:val="0"/>
        <w:ind w:firstLineChars="200" w:firstLine="433"/>
        <w:jc w:val="left"/>
        <w:rPr>
          <w:color w:val="000000" w:themeColor="text1"/>
          <w:sz w:val="20"/>
          <w:szCs w:val="20"/>
        </w:rPr>
      </w:pPr>
      <w:r w:rsidRPr="00B4270B">
        <w:rPr>
          <w:rFonts w:hint="eastAsia"/>
          <w:color w:val="000000" w:themeColor="text1"/>
          <w:sz w:val="20"/>
          <w:szCs w:val="20"/>
        </w:rPr>
        <w:t xml:space="preserve">  意見書：条例第24条第１項に基づくもの</w:t>
      </w:r>
    </w:p>
    <w:p w14:paraId="2F0F4F65" w14:textId="11285C3E" w:rsidR="008F66DD" w:rsidRDefault="008F66DD" w:rsidP="00FD5F99">
      <w:pPr>
        <w:autoSpaceDE w:val="0"/>
        <w:autoSpaceDN w:val="0"/>
        <w:adjustRightInd w:val="0"/>
        <w:ind w:firstLineChars="200" w:firstLine="433"/>
        <w:jc w:val="left"/>
        <w:rPr>
          <w:color w:val="000000" w:themeColor="text1"/>
          <w:sz w:val="20"/>
          <w:szCs w:val="20"/>
        </w:rPr>
      </w:pPr>
      <w:r>
        <w:rPr>
          <w:rFonts w:hint="eastAsia"/>
          <w:color w:val="000000" w:themeColor="text1"/>
          <w:sz w:val="20"/>
          <w:szCs w:val="20"/>
        </w:rPr>
        <w:t xml:space="preserve">  </w:t>
      </w:r>
      <w:r w:rsidRPr="008F66DD">
        <w:rPr>
          <w:rFonts w:hint="eastAsia"/>
          <w:color w:val="000000" w:themeColor="text1"/>
          <w:sz w:val="20"/>
          <w:szCs w:val="20"/>
        </w:rPr>
        <w:t>不利益取扱いに係る申出：条例第12条第</w:t>
      </w:r>
      <w:r w:rsidR="00956F1C">
        <w:rPr>
          <w:rFonts w:hint="eastAsia"/>
          <w:color w:val="000000" w:themeColor="text1"/>
          <w:sz w:val="20"/>
          <w:szCs w:val="20"/>
        </w:rPr>
        <w:t>１</w:t>
      </w:r>
      <w:r w:rsidRPr="008F66DD">
        <w:rPr>
          <w:rFonts w:hint="eastAsia"/>
          <w:color w:val="000000" w:themeColor="text1"/>
          <w:sz w:val="20"/>
          <w:szCs w:val="20"/>
        </w:rPr>
        <w:t>項に基づくもの</w:t>
      </w:r>
    </w:p>
    <w:p w14:paraId="13B31F5B" w14:textId="06FABB8F" w:rsidR="00D807F8" w:rsidRPr="00AE7A18" w:rsidRDefault="0043605F" w:rsidP="002D64E6">
      <w:pPr>
        <w:rPr>
          <w:rFonts w:hAnsi="ＭＳ 明朝"/>
          <w:b/>
          <w:color w:val="FF0000"/>
          <w:szCs w:val="21"/>
        </w:rPr>
      </w:pPr>
      <w:r w:rsidRPr="00347D32">
        <w:rPr>
          <w:rFonts w:hAnsi="ＭＳ 明朝"/>
          <w:b/>
          <w:noProof/>
          <w:color w:val="FF0000"/>
          <w:szCs w:val="21"/>
        </w:rPr>
        <w:lastRenderedPageBreak/>
        <w:drawing>
          <wp:anchor distT="0" distB="0" distL="114300" distR="114300" simplePos="0" relativeHeight="251660288" behindDoc="0" locked="0" layoutInCell="1" allowOverlap="1" wp14:anchorId="54CC9283" wp14:editId="281AE4B5">
            <wp:simplePos x="0" y="0"/>
            <wp:positionH relativeFrom="margin">
              <wp:align>center</wp:align>
            </wp:positionH>
            <wp:positionV relativeFrom="paragraph">
              <wp:posOffset>71120</wp:posOffset>
            </wp:positionV>
            <wp:extent cx="5791200" cy="2276475"/>
            <wp:effectExtent l="0" t="0" r="0" b="0"/>
            <wp:wrapTopAndBottom/>
            <wp:docPr id="2" name="オブジェクト 1" title="通報案件処理件数等の推移グラフ"/>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32FB312B" w14:textId="17451202" w:rsidR="009459B3" w:rsidRPr="009459B3" w:rsidRDefault="009459B3" w:rsidP="009459B3">
      <w:pPr>
        <w:ind w:leftChars="100" w:left="455" w:hangingChars="100" w:hanging="228"/>
        <w:rPr>
          <w:rFonts w:ascii="ＭＳ ゴシック" w:eastAsia="ＭＳ ゴシック" w:hAnsi="ＭＳ ゴシック"/>
          <w:b/>
          <w:color w:val="000000" w:themeColor="text1"/>
          <w:szCs w:val="21"/>
        </w:rPr>
      </w:pPr>
      <w:r>
        <w:rPr>
          <w:rFonts w:ascii="ＭＳ ゴシック" w:eastAsia="ＭＳ ゴシック" w:hAnsi="ＭＳ ゴシック" w:hint="eastAsia"/>
          <w:b/>
          <w:color w:val="000000" w:themeColor="text1"/>
          <w:szCs w:val="21"/>
        </w:rPr>
        <w:t>５</w:t>
      </w:r>
      <w:r w:rsidRPr="00B4270B">
        <w:rPr>
          <w:rFonts w:ascii="ＭＳ ゴシック" w:eastAsia="ＭＳ ゴシック" w:hAnsi="ＭＳ ゴシック" w:hint="eastAsia"/>
          <w:b/>
          <w:color w:val="000000" w:themeColor="text1"/>
          <w:szCs w:val="21"/>
        </w:rPr>
        <w:t xml:space="preserve">　</w:t>
      </w:r>
      <w:r w:rsidRPr="009459B3">
        <w:rPr>
          <w:rFonts w:ascii="ＭＳ ゴシック" w:eastAsia="ＭＳ ゴシック" w:hAnsi="ＭＳ ゴシック" w:hint="eastAsia"/>
          <w:b/>
          <w:color w:val="000000" w:themeColor="text1"/>
          <w:szCs w:val="21"/>
        </w:rPr>
        <w:t>委員会が、本市の機関に対して是正等の措置を勧告したもの</w:t>
      </w:r>
      <w:r w:rsidRPr="00B4270B">
        <w:rPr>
          <w:rFonts w:ascii="ＭＳ ゴシック" w:eastAsia="ＭＳ ゴシック" w:hAnsi="ＭＳ ゴシック" w:hint="eastAsia"/>
          <w:b/>
          <w:color w:val="000000" w:themeColor="text1"/>
          <w:szCs w:val="21"/>
        </w:rPr>
        <w:t>（上記</w:t>
      </w:r>
      <w:r>
        <w:rPr>
          <w:rFonts w:ascii="ＭＳ ゴシック" w:eastAsia="ＭＳ ゴシック" w:hAnsi="ＭＳ ゴシック" w:hint="eastAsia"/>
          <w:b/>
          <w:color w:val="000000" w:themeColor="text1"/>
          <w:szCs w:val="21"/>
        </w:rPr>
        <w:t>４</w:t>
      </w:r>
      <w:r w:rsidRPr="00B4270B">
        <w:rPr>
          <w:rFonts w:ascii="ＭＳ ゴシック" w:eastAsia="ＭＳ ゴシック" w:hAnsi="ＭＳ ゴシック" w:hint="eastAsia"/>
          <w:b/>
          <w:color w:val="000000" w:themeColor="text1"/>
          <w:szCs w:val="21"/>
        </w:rPr>
        <w:t>(１)エ(</w:t>
      </w:r>
      <w:r w:rsidRPr="009459B3">
        <w:rPr>
          <w:rFonts w:ascii="ＭＳ ゴシック" w:eastAsia="ＭＳ ゴシック" w:hAnsi="ＭＳ ゴシック" w:hint="eastAsia"/>
          <w:b/>
          <w:color w:val="000000" w:themeColor="text1"/>
          <w:szCs w:val="21"/>
        </w:rPr>
        <w:t>ｱ</w:t>
      </w:r>
      <w:r w:rsidRPr="00B4270B">
        <w:rPr>
          <w:rFonts w:ascii="ＭＳ ゴシック" w:eastAsia="ＭＳ ゴシック" w:hAnsi="ＭＳ ゴシック" w:hint="eastAsia"/>
          <w:b/>
          <w:color w:val="000000" w:themeColor="text1"/>
          <w:szCs w:val="21"/>
        </w:rPr>
        <w:t>)）の</w:t>
      </w:r>
      <w:r>
        <w:rPr>
          <w:rFonts w:ascii="ＭＳ ゴシック" w:eastAsia="ＭＳ ゴシック" w:hAnsi="ＭＳ ゴシック" w:hint="eastAsia"/>
          <w:b/>
          <w:color w:val="000000" w:themeColor="text1"/>
          <w:szCs w:val="21"/>
        </w:rPr>
        <w:t>概要</w:t>
      </w:r>
    </w:p>
    <w:p w14:paraId="05994AF5" w14:textId="31C91880" w:rsidR="009459B3" w:rsidRPr="003165F9" w:rsidRDefault="000E07E3" w:rsidP="009459B3">
      <w:pPr>
        <w:ind w:leftChars="200" w:left="681" w:hangingChars="100" w:hanging="228"/>
        <w:jc w:val="left"/>
        <w:rPr>
          <w:rFonts w:asciiTheme="majorEastAsia" w:eastAsiaTheme="majorEastAsia" w:hAnsiTheme="majorEastAsia"/>
          <w:b/>
          <w:color w:val="000000" w:themeColor="text1"/>
          <w:szCs w:val="21"/>
        </w:rPr>
      </w:pPr>
      <w:r w:rsidRPr="003165F9">
        <w:rPr>
          <w:rFonts w:asciiTheme="majorEastAsia" w:eastAsiaTheme="majorEastAsia" w:hAnsiTheme="majorEastAsia"/>
          <w:b/>
          <w:color w:val="000000" w:themeColor="text1"/>
          <w:szCs w:val="21"/>
        </w:rPr>
        <w:t>(1)</w:t>
      </w:r>
      <w:r w:rsidR="00B26F47">
        <w:rPr>
          <w:rFonts w:asciiTheme="majorEastAsia" w:eastAsiaTheme="majorEastAsia" w:hAnsiTheme="majorEastAsia" w:hint="eastAsia"/>
          <w:b/>
          <w:color w:val="000000" w:themeColor="text1"/>
          <w:szCs w:val="21"/>
        </w:rPr>
        <w:t xml:space="preserve"> </w:t>
      </w:r>
      <w:r w:rsidR="009459B3" w:rsidRPr="003165F9">
        <w:rPr>
          <w:rFonts w:asciiTheme="majorEastAsia" w:eastAsiaTheme="majorEastAsia" w:hAnsiTheme="majorEastAsia" w:hint="eastAsia"/>
          <w:b/>
          <w:color w:val="000000" w:themeColor="text1"/>
          <w:szCs w:val="21"/>
        </w:rPr>
        <w:t>区長の利害関係者からの物品受領の件（令和８年３月</w:t>
      </w:r>
      <w:r w:rsidR="009459B3" w:rsidRPr="003165F9">
        <w:rPr>
          <w:rFonts w:asciiTheme="majorEastAsia" w:eastAsiaTheme="majorEastAsia" w:hAnsiTheme="majorEastAsia"/>
          <w:b/>
          <w:color w:val="000000" w:themeColor="text1"/>
          <w:szCs w:val="21"/>
        </w:rPr>
        <w:t>16日）</w:t>
      </w:r>
    </w:p>
    <w:p w14:paraId="64DD51F3" w14:textId="55A76AFE" w:rsidR="009459B3" w:rsidRPr="009459B3" w:rsidRDefault="009459B3" w:rsidP="003165F9">
      <w:pPr>
        <w:wordWrap w:val="0"/>
        <w:ind w:leftChars="200" w:left="680" w:hangingChars="100" w:hanging="227"/>
        <w:rPr>
          <w:rFonts w:asciiTheme="minorEastAsia" w:eastAsiaTheme="minorEastAsia" w:hAnsiTheme="minorEastAsia"/>
          <w:bCs/>
          <w:color w:val="000000" w:themeColor="text1"/>
          <w:szCs w:val="21"/>
        </w:rPr>
      </w:pPr>
      <w:r w:rsidRPr="009459B3">
        <w:rPr>
          <w:rFonts w:asciiTheme="minorEastAsia" w:eastAsiaTheme="minorEastAsia" w:hAnsiTheme="minorEastAsia" w:hint="eastAsia"/>
          <w:bCs/>
          <w:color w:val="000000" w:themeColor="text1"/>
          <w:szCs w:val="21"/>
        </w:rPr>
        <w:t xml:space="preserve">　</w:t>
      </w:r>
      <w:r w:rsidR="000E07E3">
        <w:rPr>
          <w:rFonts w:asciiTheme="minorEastAsia" w:eastAsiaTheme="minorEastAsia" w:hAnsiTheme="minorEastAsia" w:hint="eastAsia"/>
          <w:bCs/>
          <w:color w:val="000000" w:themeColor="text1"/>
          <w:szCs w:val="21"/>
        </w:rPr>
        <w:t xml:space="preserve">　</w:t>
      </w:r>
      <w:r w:rsidRPr="009459B3">
        <w:rPr>
          <w:rFonts w:asciiTheme="minorEastAsia" w:eastAsiaTheme="minorEastAsia" w:hAnsiTheme="minorEastAsia" w:hint="eastAsia"/>
          <w:bCs/>
          <w:color w:val="000000" w:themeColor="text1"/>
          <w:szCs w:val="21"/>
        </w:rPr>
        <w:t>当時の区長が野球観戦チケットを連合振興町会の元会長から年１回合計３回受領したことが認められた。</w:t>
      </w:r>
    </w:p>
    <w:p w14:paraId="75C5C23A" w14:textId="4C6F1CE9" w:rsidR="009459B3" w:rsidRDefault="009459B3" w:rsidP="003165F9">
      <w:pPr>
        <w:wordWrap w:val="0"/>
        <w:ind w:leftChars="200" w:left="680" w:hangingChars="100" w:hanging="227"/>
        <w:rPr>
          <w:rFonts w:ascii="ＭＳ ゴシック" w:eastAsia="ＭＳ ゴシック" w:hAnsi="ＭＳ ゴシック"/>
          <w:bCs/>
          <w:color w:val="000000" w:themeColor="text1"/>
          <w:szCs w:val="21"/>
        </w:rPr>
      </w:pPr>
      <w:r w:rsidRPr="009459B3">
        <w:rPr>
          <w:rFonts w:asciiTheme="minorEastAsia" w:eastAsiaTheme="minorEastAsia" w:hAnsiTheme="minorEastAsia" w:hint="eastAsia"/>
          <w:bCs/>
          <w:color w:val="000000" w:themeColor="text1"/>
          <w:szCs w:val="21"/>
        </w:rPr>
        <w:t xml:space="preserve">　</w:t>
      </w:r>
      <w:r w:rsidR="000E07E3">
        <w:rPr>
          <w:rFonts w:asciiTheme="minorEastAsia" w:eastAsiaTheme="minorEastAsia" w:hAnsiTheme="minorEastAsia" w:hint="eastAsia"/>
          <w:bCs/>
          <w:color w:val="000000" w:themeColor="text1"/>
          <w:szCs w:val="21"/>
        </w:rPr>
        <w:t xml:space="preserve">  </w:t>
      </w:r>
      <w:r w:rsidRPr="009459B3">
        <w:rPr>
          <w:rFonts w:asciiTheme="minorEastAsia" w:eastAsiaTheme="minorEastAsia" w:hAnsiTheme="minorEastAsia" w:hint="eastAsia"/>
          <w:bCs/>
          <w:color w:val="000000" w:themeColor="text1"/>
          <w:szCs w:val="21"/>
        </w:rPr>
        <w:t>これに対して、大阪市長に対し、本事例を踏まえ、区長をはじめとした全区役所職員を対象に、「大阪市職員倫理規則」及び同規則に基づく「市民活動団体との協働推進における区役所職員のコンプライアンス上の留意点」（区長会議作成）に係る遵守状況について改めて確認を行い</w:t>
      </w:r>
      <w:r w:rsidR="00B26F47">
        <w:rPr>
          <w:rFonts w:asciiTheme="minorEastAsia" w:eastAsiaTheme="minorEastAsia" w:hAnsiTheme="minorEastAsia" w:hint="eastAsia"/>
          <w:bCs/>
          <w:color w:val="000000" w:themeColor="text1"/>
          <w:szCs w:val="21"/>
        </w:rPr>
        <w:t>、</w:t>
      </w:r>
      <w:r w:rsidRPr="009459B3">
        <w:rPr>
          <w:rFonts w:asciiTheme="minorEastAsia" w:eastAsiaTheme="minorEastAsia" w:hAnsiTheme="minorEastAsia" w:hint="eastAsia"/>
          <w:bCs/>
          <w:color w:val="000000" w:themeColor="text1"/>
          <w:szCs w:val="21"/>
        </w:rPr>
        <w:t>同種事案の再発防止のために必要な措置</w:t>
      </w:r>
      <w:r w:rsidR="00B26F47">
        <w:rPr>
          <w:rFonts w:asciiTheme="minorEastAsia" w:eastAsiaTheme="minorEastAsia" w:hAnsiTheme="minorEastAsia" w:hint="eastAsia"/>
          <w:bCs/>
          <w:color w:val="000000" w:themeColor="text1"/>
          <w:szCs w:val="21"/>
        </w:rPr>
        <w:t>を</w:t>
      </w:r>
      <w:r w:rsidRPr="009459B3">
        <w:rPr>
          <w:rFonts w:asciiTheme="minorEastAsia" w:eastAsiaTheme="minorEastAsia" w:hAnsiTheme="minorEastAsia" w:hint="eastAsia"/>
          <w:bCs/>
          <w:color w:val="000000" w:themeColor="text1"/>
          <w:szCs w:val="21"/>
        </w:rPr>
        <w:t>とることが勧告された。</w:t>
      </w:r>
    </w:p>
    <w:p w14:paraId="3EB92EA5" w14:textId="01E4899B" w:rsidR="009459B3" w:rsidRPr="003165F9" w:rsidRDefault="000E07E3" w:rsidP="009459B3">
      <w:pPr>
        <w:ind w:leftChars="200" w:left="681" w:hangingChars="100" w:hanging="228"/>
        <w:jc w:val="left"/>
        <w:rPr>
          <w:rFonts w:asciiTheme="majorEastAsia" w:eastAsiaTheme="majorEastAsia" w:hAnsiTheme="majorEastAsia"/>
          <w:b/>
          <w:color w:val="000000" w:themeColor="text1"/>
          <w:szCs w:val="21"/>
        </w:rPr>
      </w:pPr>
      <w:r w:rsidRPr="003165F9">
        <w:rPr>
          <w:rFonts w:asciiTheme="majorEastAsia" w:eastAsiaTheme="majorEastAsia" w:hAnsiTheme="majorEastAsia"/>
          <w:b/>
          <w:color w:val="000000" w:themeColor="text1"/>
          <w:szCs w:val="21"/>
        </w:rPr>
        <w:t>(2)</w:t>
      </w:r>
      <w:r w:rsidR="00B26F47">
        <w:rPr>
          <w:rFonts w:asciiTheme="majorEastAsia" w:eastAsiaTheme="majorEastAsia" w:hAnsiTheme="majorEastAsia" w:hint="eastAsia"/>
          <w:b/>
          <w:color w:val="000000" w:themeColor="text1"/>
          <w:szCs w:val="21"/>
        </w:rPr>
        <w:t xml:space="preserve"> </w:t>
      </w:r>
      <w:r w:rsidR="009459B3" w:rsidRPr="003165F9">
        <w:rPr>
          <w:rFonts w:asciiTheme="majorEastAsia" w:eastAsiaTheme="majorEastAsia" w:hAnsiTheme="majorEastAsia" w:hint="eastAsia"/>
          <w:b/>
          <w:color w:val="000000" w:themeColor="text1"/>
          <w:szCs w:val="21"/>
        </w:rPr>
        <w:t>経済戦略局長のパワーハラスメント等の件（令和８年３月</w:t>
      </w:r>
      <w:r w:rsidR="009459B3" w:rsidRPr="003165F9">
        <w:rPr>
          <w:rFonts w:asciiTheme="majorEastAsia" w:eastAsiaTheme="majorEastAsia" w:hAnsiTheme="majorEastAsia"/>
          <w:b/>
          <w:color w:val="000000" w:themeColor="text1"/>
          <w:szCs w:val="21"/>
        </w:rPr>
        <w:t>16日）</w:t>
      </w:r>
    </w:p>
    <w:p w14:paraId="613F4848" w14:textId="609AF8B7" w:rsidR="009459B3" w:rsidRPr="009459B3" w:rsidRDefault="00B2238B" w:rsidP="003165F9">
      <w:pPr>
        <w:wordWrap w:val="0"/>
        <w:ind w:leftChars="300" w:left="680"/>
        <w:jc w:val="left"/>
        <w:rPr>
          <w:rFonts w:asciiTheme="minorEastAsia" w:eastAsiaTheme="minorEastAsia" w:hAnsiTheme="minorEastAsia"/>
          <w:bCs/>
          <w:color w:val="000000" w:themeColor="text1"/>
          <w:szCs w:val="21"/>
        </w:rPr>
      </w:pPr>
      <w:r>
        <w:rPr>
          <w:rFonts w:asciiTheme="minorEastAsia" w:eastAsiaTheme="minorEastAsia" w:hAnsiTheme="minorEastAsia" w:hint="eastAsia"/>
          <w:bCs/>
          <w:color w:val="000000" w:themeColor="text1"/>
          <w:szCs w:val="21"/>
        </w:rPr>
        <w:t xml:space="preserve">　</w:t>
      </w:r>
      <w:r w:rsidR="009459B3" w:rsidRPr="009459B3">
        <w:rPr>
          <w:rFonts w:asciiTheme="minorEastAsia" w:eastAsiaTheme="minorEastAsia" w:hAnsiTheme="minorEastAsia" w:hint="eastAsia"/>
          <w:bCs/>
          <w:color w:val="000000" w:themeColor="text1"/>
          <w:szCs w:val="21"/>
        </w:rPr>
        <w:t>当時の経済戦略局長が経済戦略局の職員に対し、大声で怒鳴る、激怒する、無視や人格を否定するような言動をするなど、パワーハラスメントを行っている事実等が認められた。</w:t>
      </w:r>
    </w:p>
    <w:p w14:paraId="53B1AB0D" w14:textId="6F9B3731" w:rsidR="009459B3" w:rsidRPr="009459B3" w:rsidRDefault="009459B3" w:rsidP="003165F9">
      <w:pPr>
        <w:wordWrap w:val="0"/>
        <w:ind w:leftChars="200" w:left="680" w:hangingChars="100" w:hanging="227"/>
        <w:jc w:val="left"/>
        <w:rPr>
          <w:rFonts w:ascii="ＭＳ ゴシック" w:eastAsia="ＭＳ ゴシック" w:hAnsi="ＭＳ ゴシック"/>
          <w:b/>
          <w:color w:val="000000" w:themeColor="text1"/>
          <w:szCs w:val="21"/>
        </w:rPr>
      </w:pPr>
      <w:r w:rsidRPr="009459B3">
        <w:rPr>
          <w:rFonts w:asciiTheme="minorEastAsia" w:eastAsiaTheme="minorEastAsia" w:hAnsiTheme="minorEastAsia" w:hint="eastAsia"/>
          <w:bCs/>
          <w:color w:val="000000" w:themeColor="text1"/>
          <w:szCs w:val="21"/>
        </w:rPr>
        <w:t xml:space="preserve">　</w:t>
      </w:r>
      <w:r w:rsidR="00B2238B">
        <w:rPr>
          <w:rFonts w:asciiTheme="minorEastAsia" w:eastAsiaTheme="minorEastAsia" w:hAnsiTheme="minorEastAsia" w:hint="eastAsia"/>
          <w:bCs/>
          <w:color w:val="000000" w:themeColor="text1"/>
          <w:szCs w:val="21"/>
        </w:rPr>
        <w:t xml:space="preserve">  </w:t>
      </w:r>
      <w:r w:rsidRPr="009459B3">
        <w:rPr>
          <w:rFonts w:asciiTheme="minorEastAsia" w:eastAsiaTheme="minorEastAsia" w:hAnsiTheme="minorEastAsia" w:hint="eastAsia"/>
          <w:bCs/>
          <w:color w:val="000000" w:themeColor="text1"/>
          <w:szCs w:val="21"/>
        </w:rPr>
        <w:t>これに対して、大阪市長に対し、組織としてパワーハラスメントを防止し、職場環境を改善する具体的かつ実効性のある措置をとることなどが勧告された。</w:t>
      </w:r>
    </w:p>
    <w:p w14:paraId="03A0A735" w14:textId="77777777" w:rsidR="009459B3" w:rsidRPr="00B26F47" w:rsidRDefault="009459B3" w:rsidP="002D64E6">
      <w:pPr>
        <w:rPr>
          <w:rFonts w:ascii="ＭＳ ゴシック" w:eastAsia="ＭＳ ゴシック" w:hAnsi="ＭＳ ゴシック"/>
          <w:b/>
          <w:color w:val="000000" w:themeColor="text1"/>
          <w:szCs w:val="21"/>
        </w:rPr>
      </w:pPr>
    </w:p>
    <w:p w14:paraId="59C6A0F3" w14:textId="377FA7FF" w:rsidR="00347D32" w:rsidRDefault="009459B3" w:rsidP="00DC02F2">
      <w:pPr>
        <w:ind w:firstLineChars="100" w:firstLine="228"/>
        <w:rPr>
          <w:rFonts w:ascii="ＭＳ ゴシック" w:eastAsia="ＭＳ ゴシック" w:hAnsi="ＭＳ ゴシック"/>
          <w:b/>
          <w:color w:val="000000" w:themeColor="text1"/>
          <w:szCs w:val="21"/>
        </w:rPr>
      </w:pPr>
      <w:r>
        <w:rPr>
          <w:rFonts w:ascii="ＭＳ ゴシック" w:eastAsia="ＭＳ ゴシック" w:hAnsi="ＭＳ ゴシック" w:hint="eastAsia"/>
          <w:b/>
          <w:color w:val="000000" w:themeColor="text1"/>
          <w:szCs w:val="21"/>
        </w:rPr>
        <w:t>６</w:t>
      </w:r>
      <w:r w:rsidR="00510114" w:rsidRPr="00B4270B">
        <w:rPr>
          <w:rFonts w:ascii="ＭＳ ゴシック" w:eastAsia="ＭＳ ゴシック" w:hAnsi="ＭＳ ゴシック" w:hint="eastAsia"/>
          <w:b/>
          <w:color w:val="000000" w:themeColor="text1"/>
          <w:szCs w:val="21"/>
        </w:rPr>
        <w:t xml:space="preserve">　</w:t>
      </w:r>
      <w:r w:rsidR="00B26F47">
        <w:rPr>
          <w:rFonts w:ascii="ＭＳ ゴシック" w:eastAsia="ＭＳ ゴシック" w:hAnsi="ＭＳ ゴシック" w:hint="eastAsia"/>
          <w:b/>
          <w:color w:val="000000" w:themeColor="text1"/>
          <w:szCs w:val="21"/>
        </w:rPr>
        <w:t>調査の結果、</w:t>
      </w:r>
      <w:r w:rsidR="00510114" w:rsidRPr="00B4270B">
        <w:rPr>
          <w:rFonts w:ascii="ＭＳ ゴシック" w:eastAsia="ＭＳ ゴシック" w:hAnsi="ＭＳ ゴシック" w:hint="eastAsia"/>
          <w:b/>
          <w:color w:val="000000" w:themeColor="text1"/>
          <w:szCs w:val="21"/>
        </w:rPr>
        <w:t>違法又は不適正な事実が認められたもの（上記</w:t>
      </w:r>
      <w:r w:rsidR="00F20198">
        <w:rPr>
          <w:rFonts w:ascii="ＭＳ ゴシック" w:eastAsia="ＭＳ ゴシック" w:hAnsi="ＭＳ ゴシック" w:hint="eastAsia"/>
          <w:b/>
          <w:color w:val="000000" w:themeColor="text1"/>
          <w:szCs w:val="21"/>
        </w:rPr>
        <w:t>４</w:t>
      </w:r>
      <w:r w:rsidR="00347D32" w:rsidRPr="00B4270B">
        <w:rPr>
          <w:rFonts w:ascii="ＭＳ ゴシック" w:eastAsia="ＭＳ ゴシック" w:hAnsi="ＭＳ ゴシック" w:hint="eastAsia"/>
          <w:b/>
          <w:color w:val="000000" w:themeColor="text1"/>
          <w:szCs w:val="21"/>
        </w:rPr>
        <w:t>(１)</w:t>
      </w:r>
      <w:r w:rsidR="00510114" w:rsidRPr="00B4270B">
        <w:rPr>
          <w:rFonts w:ascii="ＭＳ ゴシック" w:eastAsia="ＭＳ ゴシック" w:hAnsi="ＭＳ ゴシック" w:hint="eastAsia"/>
          <w:b/>
          <w:color w:val="000000" w:themeColor="text1"/>
          <w:szCs w:val="21"/>
        </w:rPr>
        <w:t>エ(ｳ)）の例</w:t>
      </w:r>
    </w:p>
    <w:p w14:paraId="768640D4" w14:textId="475E8FB4" w:rsidR="00312913" w:rsidRDefault="00312913" w:rsidP="00DC02F2">
      <w:pPr>
        <w:ind w:firstLineChars="100" w:firstLine="228"/>
        <w:rPr>
          <w:rFonts w:ascii="ＭＳ ゴシック" w:eastAsia="ＭＳ ゴシック" w:hAnsi="ＭＳ ゴシック"/>
          <w:bCs/>
          <w:color w:val="000000" w:themeColor="text1"/>
          <w:szCs w:val="21"/>
        </w:rPr>
      </w:pPr>
      <w:r>
        <w:rPr>
          <w:rFonts w:ascii="ＭＳ ゴシック" w:eastAsia="ＭＳ ゴシック" w:hAnsi="ＭＳ ゴシック" w:hint="eastAsia"/>
          <w:b/>
          <w:color w:val="000000" w:themeColor="text1"/>
          <w:szCs w:val="21"/>
        </w:rPr>
        <w:t xml:space="preserve">　</w:t>
      </w:r>
      <w:r w:rsidR="00B26F47">
        <w:rPr>
          <w:rFonts w:ascii="ＭＳ ゴシック" w:eastAsia="ＭＳ ゴシック" w:hAnsi="ＭＳ ゴシック" w:hint="eastAsia"/>
          <w:b/>
          <w:color w:val="000000" w:themeColor="text1"/>
          <w:szCs w:val="21"/>
        </w:rPr>
        <w:t xml:space="preserve">(1)　</w:t>
      </w:r>
      <w:r w:rsidR="0069605D">
        <w:rPr>
          <w:rFonts w:ascii="ＭＳ ゴシック" w:eastAsia="ＭＳ ゴシック" w:hAnsi="ＭＳ ゴシック" w:hint="eastAsia"/>
          <w:bCs/>
          <w:color w:val="000000" w:themeColor="text1"/>
          <w:szCs w:val="21"/>
        </w:rPr>
        <w:t>住吉</w:t>
      </w:r>
      <w:r w:rsidRPr="00DC02F2">
        <w:rPr>
          <w:rFonts w:ascii="ＭＳ ゴシック" w:eastAsia="ＭＳ ゴシック" w:hAnsi="ＭＳ ゴシック" w:hint="eastAsia"/>
          <w:bCs/>
          <w:color w:val="000000" w:themeColor="text1"/>
          <w:szCs w:val="21"/>
        </w:rPr>
        <w:t>区役所案件</w:t>
      </w:r>
    </w:p>
    <w:p w14:paraId="57B59D01" w14:textId="7971D86F" w:rsidR="00312913" w:rsidRDefault="00B26F47" w:rsidP="003165F9">
      <w:pPr>
        <w:ind w:leftChars="200" w:left="680" w:hangingChars="100" w:hanging="227"/>
        <w:rPr>
          <w:rFonts w:asciiTheme="minorEastAsia" w:eastAsiaTheme="minorEastAsia" w:hAnsiTheme="minorEastAsia"/>
          <w:bCs/>
          <w:color w:val="000000" w:themeColor="text1"/>
          <w:szCs w:val="21"/>
        </w:rPr>
      </w:pPr>
      <w:r>
        <w:rPr>
          <w:rFonts w:asciiTheme="minorEastAsia" w:eastAsiaTheme="minorEastAsia" w:hAnsiTheme="minorEastAsia" w:hint="eastAsia"/>
          <w:bCs/>
          <w:color w:val="000000" w:themeColor="text1"/>
          <w:szCs w:val="21"/>
        </w:rPr>
        <w:t xml:space="preserve">   </w:t>
      </w:r>
      <w:r w:rsidR="00312913" w:rsidRPr="00DC02F2">
        <w:rPr>
          <w:rFonts w:asciiTheme="minorEastAsia" w:eastAsiaTheme="minorEastAsia" w:hAnsiTheme="minorEastAsia" w:hint="eastAsia"/>
          <w:bCs/>
          <w:color w:val="000000" w:themeColor="text1"/>
          <w:szCs w:val="21"/>
        </w:rPr>
        <w:t>・</w:t>
      </w:r>
      <w:bookmarkStart w:id="0" w:name="_Hlk206430711"/>
      <w:r w:rsidR="0069605D" w:rsidRPr="0069605D">
        <w:rPr>
          <w:rFonts w:asciiTheme="minorEastAsia" w:eastAsiaTheme="minorEastAsia" w:hAnsiTheme="minorEastAsia" w:hint="eastAsia"/>
          <w:bCs/>
          <w:color w:val="000000" w:themeColor="text1"/>
          <w:szCs w:val="21"/>
        </w:rPr>
        <w:t>休日に勤務していたにもかかわらず、代休の付与又は超過勤務手当が支給さ</w:t>
      </w:r>
      <w:r w:rsidR="007A5304">
        <w:rPr>
          <w:rFonts w:asciiTheme="minorEastAsia" w:eastAsiaTheme="minorEastAsia" w:hAnsiTheme="minorEastAsia" w:hint="eastAsia"/>
          <w:bCs/>
          <w:color w:val="000000" w:themeColor="text1"/>
          <w:szCs w:val="21"/>
        </w:rPr>
        <w:t>れ</w:t>
      </w:r>
      <w:r w:rsidR="0069605D" w:rsidRPr="0069605D">
        <w:rPr>
          <w:rFonts w:asciiTheme="minorEastAsia" w:eastAsiaTheme="minorEastAsia" w:hAnsiTheme="minorEastAsia" w:hint="eastAsia"/>
          <w:bCs/>
          <w:color w:val="000000" w:themeColor="text1"/>
          <w:szCs w:val="21"/>
        </w:rPr>
        <w:t>て</w:t>
      </w:r>
      <w:r w:rsidR="007A5304">
        <w:rPr>
          <w:rFonts w:asciiTheme="minorEastAsia" w:eastAsiaTheme="minorEastAsia" w:hAnsiTheme="minorEastAsia" w:hint="eastAsia"/>
          <w:bCs/>
          <w:color w:val="000000" w:themeColor="text1"/>
          <w:szCs w:val="21"/>
        </w:rPr>
        <w:t xml:space="preserve">　　</w:t>
      </w:r>
      <w:r w:rsidR="0069605D" w:rsidRPr="0069605D">
        <w:rPr>
          <w:rFonts w:asciiTheme="minorEastAsia" w:eastAsiaTheme="minorEastAsia" w:hAnsiTheme="minorEastAsia" w:hint="eastAsia"/>
          <w:bCs/>
          <w:color w:val="000000" w:themeColor="text1"/>
          <w:szCs w:val="21"/>
        </w:rPr>
        <w:t>いなかった。（違法：労働基準法第37条違反）</w:t>
      </w:r>
      <w:bookmarkEnd w:id="0"/>
    </w:p>
    <w:p w14:paraId="62C8EED9" w14:textId="04A6BA6F" w:rsidR="0069605D" w:rsidRPr="003165F9" w:rsidRDefault="0069605D" w:rsidP="0069605D">
      <w:pPr>
        <w:ind w:firstLineChars="100" w:firstLine="228"/>
        <w:rPr>
          <w:rFonts w:asciiTheme="majorEastAsia" w:eastAsiaTheme="majorEastAsia" w:hAnsiTheme="majorEastAsia"/>
          <w:bCs/>
          <w:color w:val="000000" w:themeColor="text1"/>
          <w:szCs w:val="21"/>
        </w:rPr>
      </w:pPr>
      <w:r>
        <w:rPr>
          <w:rFonts w:ascii="ＭＳ ゴシック" w:eastAsia="ＭＳ ゴシック" w:hAnsi="ＭＳ ゴシック" w:hint="eastAsia"/>
          <w:b/>
          <w:color w:val="000000" w:themeColor="text1"/>
          <w:szCs w:val="21"/>
        </w:rPr>
        <w:t xml:space="preserve">　</w:t>
      </w:r>
      <w:r w:rsidR="00B26F47" w:rsidRPr="003165F9">
        <w:rPr>
          <w:rFonts w:asciiTheme="majorEastAsia" w:eastAsiaTheme="majorEastAsia" w:hAnsiTheme="majorEastAsia"/>
          <w:bCs/>
          <w:color w:val="000000" w:themeColor="text1"/>
          <w:szCs w:val="21"/>
        </w:rPr>
        <w:t xml:space="preserve">(2)　</w:t>
      </w:r>
      <w:r w:rsidRPr="003165F9">
        <w:rPr>
          <w:rFonts w:asciiTheme="majorEastAsia" w:eastAsiaTheme="majorEastAsia" w:hAnsiTheme="majorEastAsia" w:hint="eastAsia"/>
          <w:bCs/>
          <w:szCs w:val="21"/>
        </w:rPr>
        <w:t>こども青少年局</w:t>
      </w:r>
      <w:r w:rsidRPr="003165F9">
        <w:rPr>
          <w:rFonts w:asciiTheme="majorEastAsia" w:eastAsiaTheme="majorEastAsia" w:hAnsiTheme="majorEastAsia" w:hint="eastAsia"/>
          <w:bCs/>
          <w:color w:val="000000" w:themeColor="text1"/>
          <w:szCs w:val="21"/>
        </w:rPr>
        <w:t>案件</w:t>
      </w:r>
    </w:p>
    <w:p w14:paraId="517FE082" w14:textId="555FECC0" w:rsidR="0069605D" w:rsidRDefault="00B26F47" w:rsidP="003165F9">
      <w:pPr>
        <w:ind w:leftChars="200" w:left="680" w:hangingChars="100" w:hanging="227"/>
        <w:rPr>
          <w:rFonts w:asciiTheme="minorEastAsia" w:eastAsiaTheme="minorEastAsia" w:hAnsiTheme="minorEastAsia"/>
          <w:bCs/>
          <w:color w:val="000000" w:themeColor="text1"/>
          <w:szCs w:val="21"/>
        </w:rPr>
      </w:pPr>
      <w:r>
        <w:rPr>
          <w:rFonts w:asciiTheme="minorEastAsia" w:eastAsiaTheme="minorEastAsia" w:hAnsiTheme="minorEastAsia" w:hint="eastAsia"/>
          <w:bCs/>
          <w:color w:val="000000" w:themeColor="text1"/>
          <w:szCs w:val="21"/>
        </w:rPr>
        <w:t xml:space="preserve">  </w:t>
      </w:r>
      <w:r w:rsidR="0069605D" w:rsidRPr="00DC02F2">
        <w:rPr>
          <w:rFonts w:asciiTheme="minorEastAsia" w:eastAsiaTheme="minorEastAsia" w:hAnsiTheme="minorEastAsia" w:hint="eastAsia"/>
          <w:bCs/>
          <w:color w:val="000000" w:themeColor="text1"/>
          <w:szCs w:val="21"/>
        </w:rPr>
        <w:t>・</w:t>
      </w:r>
      <w:r w:rsidR="0069605D" w:rsidRPr="0069605D">
        <w:rPr>
          <w:rFonts w:asciiTheme="minorEastAsia" w:eastAsiaTheme="minorEastAsia" w:hAnsiTheme="minorEastAsia" w:hint="eastAsia"/>
          <w:bCs/>
          <w:color w:val="000000" w:themeColor="text1"/>
          <w:szCs w:val="21"/>
        </w:rPr>
        <w:t>命じられて始業時間前に勤務をしていたにもかかわらず、超過勤務手当が支給されていなかった。（違法：労働基準法第37条違反</w:t>
      </w:r>
      <w:r w:rsidR="007A5304">
        <w:rPr>
          <w:rFonts w:asciiTheme="minorEastAsia" w:eastAsiaTheme="minorEastAsia" w:hAnsiTheme="minorEastAsia" w:hint="eastAsia"/>
          <w:bCs/>
          <w:color w:val="000000" w:themeColor="text1"/>
          <w:szCs w:val="21"/>
        </w:rPr>
        <w:t>）</w:t>
      </w:r>
    </w:p>
    <w:p w14:paraId="6AC8856D" w14:textId="06D90610" w:rsidR="0069605D" w:rsidRDefault="0069605D" w:rsidP="0069605D">
      <w:pPr>
        <w:ind w:firstLineChars="100" w:firstLine="228"/>
        <w:rPr>
          <w:rFonts w:ascii="ＭＳ ゴシック" w:eastAsia="ＭＳ ゴシック" w:hAnsi="ＭＳ ゴシック"/>
          <w:bCs/>
          <w:color w:val="000000" w:themeColor="text1"/>
          <w:szCs w:val="21"/>
        </w:rPr>
      </w:pPr>
      <w:r>
        <w:rPr>
          <w:rFonts w:ascii="ＭＳ ゴシック" w:eastAsia="ＭＳ ゴシック" w:hAnsi="ＭＳ ゴシック" w:hint="eastAsia"/>
          <w:b/>
          <w:color w:val="000000" w:themeColor="text1"/>
          <w:szCs w:val="21"/>
        </w:rPr>
        <w:t xml:space="preserve">　</w:t>
      </w:r>
      <w:r w:rsidR="00B26F47">
        <w:rPr>
          <w:rFonts w:ascii="ＭＳ ゴシック" w:eastAsia="ＭＳ ゴシック" w:hAnsi="ＭＳ ゴシック" w:hint="eastAsia"/>
          <w:b/>
          <w:color w:val="000000" w:themeColor="text1"/>
          <w:szCs w:val="21"/>
        </w:rPr>
        <w:t xml:space="preserve">(3)　</w:t>
      </w:r>
      <w:r w:rsidRPr="0069605D">
        <w:rPr>
          <w:rFonts w:ascii="ＭＳ ゴシック" w:eastAsia="ＭＳ ゴシック" w:hAnsi="ＭＳ ゴシック" w:hint="eastAsia"/>
          <w:bCs/>
          <w:color w:val="000000" w:themeColor="text1"/>
          <w:szCs w:val="21"/>
        </w:rPr>
        <w:t>建設局</w:t>
      </w:r>
      <w:r>
        <w:rPr>
          <w:rFonts w:ascii="ＭＳ ゴシック" w:eastAsia="ＭＳ ゴシック" w:hAnsi="ＭＳ ゴシック" w:hint="eastAsia"/>
          <w:bCs/>
          <w:color w:val="000000" w:themeColor="text1"/>
          <w:szCs w:val="21"/>
        </w:rPr>
        <w:t>案件及び</w:t>
      </w:r>
      <w:r w:rsidRPr="0069605D">
        <w:rPr>
          <w:rFonts w:ascii="ＭＳ ゴシック" w:eastAsia="ＭＳ ゴシック" w:hAnsi="ＭＳ ゴシック" w:hint="eastAsia"/>
          <w:bCs/>
          <w:color w:val="000000" w:themeColor="text1"/>
          <w:szCs w:val="21"/>
        </w:rPr>
        <w:t>大阪港湾局</w:t>
      </w:r>
      <w:r w:rsidRPr="00DC02F2">
        <w:rPr>
          <w:rFonts w:ascii="ＭＳ ゴシック" w:eastAsia="ＭＳ ゴシック" w:hAnsi="ＭＳ ゴシック" w:hint="eastAsia"/>
          <w:bCs/>
          <w:color w:val="000000" w:themeColor="text1"/>
          <w:szCs w:val="21"/>
        </w:rPr>
        <w:t>案件</w:t>
      </w:r>
    </w:p>
    <w:p w14:paraId="29B3A1B5" w14:textId="5AA8A8F3" w:rsidR="0069605D" w:rsidRDefault="007A5304" w:rsidP="003165F9">
      <w:pPr>
        <w:ind w:leftChars="200" w:left="680" w:hangingChars="100" w:hanging="227"/>
        <w:rPr>
          <w:rFonts w:asciiTheme="minorEastAsia" w:eastAsiaTheme="minorEastAsia" w:hAnsiTheme="minorEastAsia"/>
          <w:bCs/>
          <w:color w:val="000000" w:themeColor="text1"/>
          <w:szCs w:val="21"/>
        </w:rPr>
      </w:pPr>
      <w:r>
        <w:rPr>
          <w:rFonts w:asciiTheme="minorEastAsia" w:eastAsiaTheme="minorEastAsia" w:hAnsiTheme="minorEastAsia" w:hint="eastAsia"/>
          <w:bCs/>
          <w:color w:val="000000" w:themeColor="text1"/>
          <w:szCs w:val="21"/>
        </w:rPr>
        <w:t xml:space="preserve">　</w:t>
      </w:r>
      <w:r w:rsidR="0069605D" w:rsidRPr="00DC02F2">
        <w:rPr>
          <w:rFonts w:asciiTheme="minorEastAsia" w:eastAsiaTheme="minorEastAsia" w:hAnsiTheme="minorEastAsia" w:hint="eastAsia"/>
          <w:bCs/>
          <w:color w:val="000000" w:themeColor="text1"/>
          <w:szCs w:val="21"/>
        </w:rPr>
        <w:t>・</w:t>
      </w:r>
      <w:r w:rsidR="0069605D" w:rsidRPr="00F65A0E">
        <w:rPr>
          <w:rFonts w:hAnsi="ＭＳ 明朝" w:hint="eastAsia"/>
          <w:szCs w:val="21"/>
        </w:rPr>
        <w:t>所定の勤務時間以外の時間に勤務をしていたにもかかわらず、超過勤務手当が支給されていなかった。（違法：労働基準法第37条違反</w:t>
      </w:r>
      <w:r>
        <w:rPr>
          <w:rFonts w:hAnsi="ＭＳ 明朝" w:hint="eastAsia"/>
          <w:szCs w:val="21"/>
        </w:rPr>
        <w:t>）</w:t>
      </w:r>
    </w:p>
    <w:p w14:paraId="5C5691D5" w14:textId="74A2289C" w:rsidR="00312913" w:rsidRPr="00DC02F2" w:rsidRDefault="00312913" w:rsidP="0069605D">
      <w:pPr>
        <w:rPr>
          <w:rFonts w:asciiTheme="minorEastAsia" w:eastAsiaTheme="minorEastAsia" w:hAnsiTheme="minorEastAsia"/>
          <w:bCs/>
          <w:color w:val="000000" w:themeColor="text1"/>
          <w:szCs w:val="21"/>
        </w:rPr>
      </w:pPr>
    </w:p>
    <w:p w14:paraId="47AE577F" w14:textId="02ED47CB" w:rsidR="00DA62E6" w:rsidRPr="0081252F" w:rsidRDefault="00D91AAD" w:rsidP="00DC02F2">
      <w:pPr>
        <w:ind w:leftChars="300" w:left="1360" w:hangingChars="300" w:hanging="680"/>
        <w:rPr>
          <w:szCs w:val="21"/>
        </w:rPr>
      </w:pPr>
      <w:r w:rsidRPr="0081252F">
        <w:rPr>
          <w:rFonts w:hint="eastAsia"/>
          <w:szCs w:val="21"/>
        </w:rPr>
        <w:t>（</w:t>
      </w:r>
      <w:r w:rsidR="00AE7A18" w:rsidRPr="0081252F">
        <w:rPr>
          <w:rFonts w:hint="eastAsia"/>
          <w:szCs w:val="21"/>
        </w:rPr>
        <w:t>注</w:t>
      </w:r>
      <w:r w:rsidRPr="0081252F">
        <w:rPr>
          <w:rFonts w:hint="eastAsia"/>
          <w:szCs w:val="21"/>
        </w:rPr>
        <w:t>１</w:t>
      </w:r>
      <w:r w:rsidR="00A13EAF" w:rsidRPr="0081252F">
        <w:rPr>
          <w:rFonts w:hint="eastAsia"/>
          <w:szCs w:val="21"/>
        </w:rPr>
        <w:t>）</w:t>
      </w:r>
      <w:r w:rsidR="00982FE5" w:rsidRPr="0081252F">
        <w:rPr>
          <w:rFonts w:hint="eastAsia"/>
          <w:szCs w:val="21"/>
        </w:rPr>
        <w:t>いずれの事項も是正等の措置がとられている。</w:t>
      </w:r>
    </w:p>
    <w:p w14:paraId="2463839B" w14:textId="1F891CA0" w:rsidR="002D64E6" w:rsidRDefault="00D91AAD" w:rsidP="0081252F">
      <w:pPr>
        <w:ind w:leftChars="300" w:left="1360" w:hangingChars="300" w:hanging="680"/>
        <w:rPr>
          <w:rFonts w:ascii="ＭＳ ゴシック" w:eastAsia="ＭＳ ゴシック" w:hAnsi="ＭＳ ゴシック"/>
          <w:b/>
          <w:color w:val="000000" w:themeColor="text1"/>
          <w:szCs w:val="21"/>
        </w:rPr>
      </w:pPr>
      <w:r w:rsidRPr="0081252F">
        <w:rPr>
          <w:rFonts w:hint="eastAsia"/>
          <w:szCs w:val="21"/>
        </w:rPr>
        <w:t>（注２）</w:t>
      </w:r>
      <w:r w:rsidR="0069605D" w:rsidRPr="0081252F">
        <w:rPr>
          <w:rFonts w:hAnsi="ＭＳ 明朝" w:hint="eastAsia"/>
          <w:szCs w:val="21"/>
        </w:rPr>
        <w:t>建設局案件及び大阪港湾局案件は、そ</w:t>
      </w:r>
      <w:r w:rsidR="0069605D" w:rsidRPr="00F65A0E">
        <w:rPr>
          <w:rFonts w:hAnsi="ＭＳ 明朝" w:hint="eastAsia"/>
          <w:szCs w:val="21"/>
        </w:rPr>
        <w:t>れぞれ異なる案件</w:t>
      </w:r>
      <w:r w:rsidR="00B26F47">
        <w:rPr>
          <w:rFonts w:hAnsi="ＭＳ 明朝" w:hint="eastAsia"/>
          <w:szCs w:val="21"/>
        </w:rPr>
        <w:t>である</w:t>
      </w:r>
      <w:r w:rsidRPr="00D91AAD">
        <w:rPr>
          <w:bCs/>
          <w:sz w:val="20"/>
          <w:szCs w:val="20"/>
        </w:rPr>
        <w:t>。</w:t>
      </w:r>
    </w:p>
    <w:p w14:paraId="7B13C453" w14:textId="77777777" w:rsidR="00714269" w:rsidRDefault="00714269" w:rsidP="0069605D">
      <w:pPr>
        <w:rPr>
          <w:rFonts w:ascii="ＭＳ ゴシック" w:eastAsia="ＭＳ ゴシック" w:hAnsi="ＭＳ ゴシック"/>
          <w:b/>
          <w:color w:val="000000" w:themeColor="text1"/>
          <w:szCs w:val="21"/>
        </w:rPr>
      </w:pPr>
    </w:p>
    <w:p w14:paraId="00D8A7C1" w14:textId="2F1D56E7" w:rsidR="00131278" w:rsidRPr="00B4270B" w:rsidRDefault="009459B3" w:rsidP="00347D32">
      <w:pPr>
        <w:ind w:firstLineChars="100" w:firstLine="228"/>
        <w:rPr>
          <w:rFonts w:ascii="ＭＳ ゴシック" w:eastAsia="ＭＳ ゴシック" w:hAnsi="ＭＳ ゴシック"/>
          <w:b/>
          <w:color w:val="000000" w:themeColor="text1"/>
          <w:szCs w:val="21"/>
        </w:rPr>
      </w:pPr>
      <w:r>
        <w:rPr>
          <w:rFonts w:ascii="ＭＳ ゴシック" w:eastAsia="ＭＳ ゴシック" w:hAnsi="ＭＳ ゴシック" w:hint="eastAsia"/>
          <w:b/>
          <w:color w:val="000000" w:themeColor="text1"/>
          <w:szCs w:val="21"/>
        </w:rPr>
        <w:lastRenderedPageBreak/>
        <w:t>７</w:t>
      </w:r>
      <w:r w:rsidR="00131278" w:rsidRPr="00B4270B">
        <w:rPr>
          <w:rFonts w:ascii="ＭＳ ゴシック" w:eastAsia="ＭＳ ゴシック" w:hAnsi="ＭＳ ゴシック" w:hint="eastAsia"/>
          <w:b/>
          <w:color w:val="000000" w:themeColor="text1"/>
          <w:szCs w:val="21"/>
        </w:rPr>
        <w:t xml:space="preserve">　</w:t>
      </w:r>
      <w:r w:rsidR="008F66DD">
        <w:rPr>
          <w:rFonts w:ascii="ＭＳ ゴシック" w:eastAsia="ＭＳ ゴシック" w:hAnsi="ＭＳ ゴシック" w:hint="eastAsia"/>
          <w:b/>
          <w:color w:val="000000" w:themeColor="text1"/>
          <w:szCs w:val="21"/>
        </w:rPr>
        <w:t>大阪市</w:t>
      </w:r>
      <w:r w:rsidR="00131278" w:rsidRPr="003D392A">
        <w:rPr>
          <w:rFonts w:ascii="ＭＳ ゴシック" w:eastAsia="ＭＳ ゴシック" w:hAnsi="ＭＳ ゴシック" w:hint="eastAsia"/>
          <w:b/>
          <w:color w:val="000000" w:themeColor="text1"/>
          <w:szCs w:val="21"/>
        </w:rPr>
        <w:t>公正職務審査委員会</w:t>
      </w:r>
      <w:r w:rsidR="00131278" w:rsidRPr="00B4270B">
        <w:rPr>
          <w:rFonts w:ascii="ＭＳ ゴシック" w:eastAsia="ＭＳ ゴシック" w:hAnsi="ＭＳ ゴシック" w:hint="eastAsia"/>
          <w:b/>
          <w:color w:val="000000" w:themeColor="text1"/>
          <w:szCs w:val="21"/>
        </w:rPr>
        <w:t>の状況</w:t>
      </w:r>
      <w:r w:rsidR="003165F9">
        <w:rPr>
          <w:rFonts w:ascii="ＭＳ ゴシック" w:eastAsia="ＭＳ ゴシック" w:hAnsi="ＭＳ ゴシック" w:hint="eastAsia"/>
          <w:b/>
          <w:color w:val="000000" w:themeColor="text1"/>
          <w:szCs w:val="21"/>
        </w:rPr>
        <w:t>（令和７年度）</w:t>
      </w:r>
    </w:p>
    <w:p w14:paraId="12A857B4" w14:textId="7134B136" w:rsidR="00131278" w:rsidRPr="00B4270B" w:rsidRDefault="00AC2D06" w:rsidP="002579A6">
      <w:pPr>
        <w:ind w:firstLineChars="200" w:firstLine="455"/>
        <w:rPr>
          <w:rFonts w:ascii="ＭＳ ゴシック" w:eastAsia="ＭＳ ゴシック" w:hAnsi="ＭＳ ゴシック"/>
          <w:b/>
          <w:color w:val="000000" w:themeColor="text1"/>
          <w:szCs w:val="21"/>
        </w:rPr>
      </w:pPr>
      <w:r w:rsidRPr="00B4270B">
        <w:rPr>
          <w:rFonts w:ascii="ＭＳ ゴシック" w:eastAsia="ＭＳ ゴシック" w:hAnsi="ＭＳ ゴシック" w:hint="eastAsia"/>
          <w:b/>
          <w:color w:val="000000" w:themeColor="text1"/>
          <w:szCs w:val="21"/>
        </w:rPr>
        <w:t>・</w:t>
      </w:r>
      <w:r w:rsidR="00131278" w:rsidRPr="003D392A">
        <w:rPr>
          <w:rFonts w:ascii="ＭＳ ゴシック" w:eastAsia="ＭＳ ゴシック" w:hAnsi="ＭＳ ゴシック" w:hint="eastAsia"/>
          <w:b/>
          <w:color w:val="000000" w:themeColor="text1"/>
          <w:szCs w:val="21"/>
        </w:rPr>
        <w:t>委員会</w:t>
      </w:r>
      <w:r w:rsidR="004460D0" w:rsidRPr="00B4270B">
        <w:rPr>
          <w:rFonts w:ascii="ＭＳ ゴシック" w:eastAsia="ＭＳ ゴシック" w:hAnsi="ＭＳ ゴシック" w:hint="eastAsia"/>
          <w:b/>
          <w:color w:val="000000" w:themeColor="text1"/>
          <w:szCs w:val="21"/>
        </w:rPr>
        <w:t>委員</w:t>
      </w:r>
    </w:p>
    <w:p w14:paraId="5F395DE5" w14:textId="09B50B2C" w:rsidR="00C30F3A" w:rsidRPr="00B4270B" w:rsidRDefault="00C30F3A" w:rsidP="00C30F3A">
      <w:pPr>
        <w:ind w:firstLineChars="400" w:firstLine="907"/>
        <w:rPr>
          <w:rFonts w:hAnsi="ＭＳ 明朝"/>
          <w:color w:val="000000" w:themeColor="text1"/>
          <w:szCs w:val="21"/>
        </w:rPr>
      </w:pPr>
      <w:r w:rsidRPr="00B4270B">
        <w:rPr>
          <w:rFonts w:hAnsi="ＭＳ 明朝" w:hint="eastAsia"/>
          <w:color w:val="000000" w:themeColor="text1"/>
          <w:szCs w:val="21"/>
        </w:rPr>
        <w:t xml:space="preserve">委員長　　　</w:t>
      </w:r>
      <w:r w:rsidR="00A71E4A">
        <w:rPr>
          <w:rFonts w:hAnsi="ＭＳ 明朝" w:hint="eastAsia"/>
          <w:color w:val="000000" w:themeColor="text1"/>
          <w:szCs w:val="21"/>
        </w:rPr>
        <w:t xml:space="preserve">金井　美智子　</w:t>
      </w:r>
      <w:r w:rsidRPr="00B4270B">
        <w:rPr>
          <w:rFonts w:hAnsi="ＭＳ 明朝" w:hint="eastAsia"/>
          <w:color w:val="000000" w:themeColor="text1"/>
          <w:szCs w:val="21"/>
        </w:rPr>
        <w:t>［弁護士］</w:t>
      </w:r>
    </w:p>
    <w:p w14:paraId="36D406CD" w14:textId="3A8AE958" w:rsidR="00C30F3A" w:rsidRPr="00B4270B" w:rsidRDefault="00C30F3A" w:rsidP="00C30F3A">
      <w:pPr>
        <w:ind w:firstLineChars="400" w:firstLine="907"/>
        <w:rPr>
          <w:rFonts w:hAnsi="ＭＳ 明朝"/>
          <w:color w:val="000000" w:themeColor="text1"/>
          <w:szCs w:val="21"/>
        </w:rPr>
      </w:pPr>
      <w:r w:rsidRPr="00B4270B">
        <w:rPr>
          <w:rFonts w:hAnsi="ＭＳ 明朝" w:hint="eastAsia"/>
          <w:color w:val="000000" w:themeColor="text1"/>
          <w:szCs w:val="21"/>
        </w:rPr>
        <w:t xml:space="preserve">委員長代理　</w:t>
      </w:r>
      <w:r w:rsidR="00A71E4A">
        <w:rPr>
          <w:rFonts w:hAnsi="ＭＳ 明朝" w:hint="eastAsia"/>
          <w:color w:val="000000" w:themeColor="text1"/>
          <w:szCs w:val="21"/>
        </w:rPr>
        <w:t xml:space="preserve">原　繭子　</w:t>
      </w:r>
      <w:r w:rsidRPr="00B4270B">
        <w:rPr>
          <w:rFonts w:hAnsi="ＭＳ 明朝" w:hint="eastAsia"/>
          <w:color w:val="000000" w:themeColor="text1"/>
          <w:szCs w:val="21"/>
        </w:rPr>
        <w:t>［公認会計士］</w:t>
      </w:r>
    </w:p>
    <w:p w14:paraId="7F15B824" w14:textId="77777777" w:rsidR="00C30F3A" w:rsidRPr="00B4270B" w:rsidRDefault="00C30F3A" w:rsidP="00C30F3A">
      <w:pPr>
        <w:ind w:firstLineChars="300" w:firstLine="680"/>
        <w:rPr>
          <w:rFonts w:hAnsi="ＭＳ 明朝"/>
          <w:color w:val="000000" w:themeColor="text1"/>
          <w:szCs w:val="21"/>
        </w:rPr>
      </w:pPr>
      <w:r w:rsidRPr="00B4270B">
        <w:rPr>
          <w:rFonts w:hAnsi="ＭＳ 明朝" w:hint="eastAsia"/>
          <w:color w:val="000000" w:themeColor="text1"/>
          <w:szCs w:val="21"/>
        </w:rPr>
        <w:t>（第１部会）</w:t>
      </w:r>
    </w:p>
    <w:p w14:paraId="7F463CD4" w14:textId="1C189BED" w:rsidR="00C30F3A" w:rsidRPr="00B4270B" w:rsidRDefault="00C30F3A" w:rsidP="00C30F3A">
      <w:pPr>
        <w:ind w:firstLineChars="400" w:firstLine="907"/>
        <w:rPr>
          <w:rFonts w:hAnsi="ＭＳ 明朝"/>
          <w:color w:val="000000" w:themeColor="text1"/>
          <w:szCs w:val="21"/>
        </w:rPr>
      </w:pPr>
      <w:r w:rsidRPr="00B4270B">
        <w:rPr>
          <w:rFonts w:hAnsi="ＭＳ 明朝" w:hint="eastAsia"/>
          <w:color w:val="000000" w:themeColor="text1"/>
          <w:szCs w:val="21"/>
        </w:rPr>
        <w:t xml:space="preserve">第１部会長　　　</w:t>
      </w:r>
      <w:r w:rsidR="00A71E4A">
        <w:rPr>
          <w:rFonts w:hAnsi="ＭＳ 明朝" w:hint="eastAsia"/>
          <w:color w:val="000000" w:themeColor="text1"/>
          <w:szCs w:val="21"/>
        </w:rPr>
        <w:t>金井　美智子</w:t>
      </w:r>
      <w:r w:rsidR="00C715F9" w:rsidRPr="00B4270B">
        <w:rPr>
          <w:rFonts w:hAnsi="ＭＳ 明朝" w:hint="eastAsia"/>
          <w:color w:val="000000" w:themeColor="text1"/>
          <w:szCs w:val="21"/>
        </w:rPr>
        <w:t xml:space="preserve">　</w:t>
      </w:r>
      <w:r w:rsidRPr="00B4270B">
        <w:rPr>
          <w:rFonts w:hAnsi="ＭＳ 明朝" w:hint="eastAsia"/>
          <w:color w:val="000000" w:themeColor="text1"/>
          <w:szCs w:val="21"/>
        </w:rPr>
        <w:t>［弁護士］</w:t>
      </w:r>
    </w:p>
    <w:p w14:paraId="449885AE" w14:textId="02D3A41B" w:rsidR="00C30F3A" w:rsidRPr="00B4270B" w:rsidRDefault="00C30F3A" w:rsidP="00C30F3A">
      <w:pPr>
        <w:rPr>
          <w:rFonts w:hAnsi="ＭＳ 明朝"/>
          <w:color w:val="000000" w:themeColor="text1"/>
          <w:szCs w:val="21"/>
        </w:rPr>
      </w:pPr>
      <w:r w:rsidRPr="00B4270B">
        <w:rPr>
          <w:rFonts w:hAnsi="ＭＳ 明朝" w:hint="eastAsia"/>
          <w:color w:val="000000" w:themeColor="text1"/>
          <w:szCs w:val="21"/>
        </w:rPr>
        <w:t xml:space="preserve">　　　　第１部会長代理　</w:t>
      </w:r>
      <w:r w:rsidR="00857589">
        <w:rPr>
          <w:rFonts w:hAnsi="ＭＳ 明朝" w:hint="eastAsia"/>
          <w:color w:val="000000" w:themeColor="text1"/>
          <w:szCs w:val="21"/>
        </w:rPr>
        <w:t>原　繭子</w:t>
      </w:r>
      <w:r w:rsidRPr="00B4270B">
        <w:rPr>
          <w:rFonts w:hAnsi="ＭＳ 明朝" w:hint="eastAsia"/>
          <w:color w:val="000000" w:themeColor="text1"/>
          <w:szCs w:val="21"/>
        </w:rPr>
        <w:t xml:space="preserve">　［公認会計士］</w:t>
      </w:r>
    </w:p>
    <w:p w14:paraId="2A4D3702" w14:textId="0C4B40DB" w:rsidR="00C30F3A" w:rsidRDefault="00AD6B89" w:rsidP="00C30F3A">
      <w:pPr>
        <w:rPr>
          <w:rFonts w:hAnsi="ＭＳ 明朝"/>
          <w:color w:val="000000" w:themeColor="text1"/>
          <w:szCs w:val="21"/>
        </w:rPr>
      </w:pPr>
      <w:r w:rsidRPr="00B4270B">
        <w:rPr>
          <w:rFonts w:hAnsi="ＭＳ 明朝" w:hint="eastAsia"/>
          <w:color w:val="000000" w:themeColor="text1"/>
          <w:szCs w:val="21"/>
        </w:rPr>
        <w:t xml:space="preserve">　　　　　　　　　　　　</w:t>
      </w:r>
      <w:r w:rsidR="00A71E4A" w:rsidRPr="00A71E4A">
        <w:rPr>
          <w:rFonts w:hAnsi="ＭＳ 明朝" w:hint="eastAsia"/>
          <w:color w:val="000000" w:themeColor="text1"/>
          <w:szCs w:val="21"/>
        </w:rPr>
        <w:t>林　裕之</w:t>
      </w:r>
      <w:r w:rsidR="00B33DC3">
        <w:rPr>
          <w:rFonts w:hAnsi="ＭＳ 明朝" w:hint="eastAsia"/>
          <w:color w:val="000000" w:themeColor="text1"/>
          <w:szCs w:val="21"/>
        </w:rPr>
        <w:t xml:space="preserve">　</w:t>
      </w:r>
      <w:r w:rsidR="00C30F3A" w:rsidRPr="00B4270B">
        <w:rPr>
          <w:rFonts w:hAnsi="ＭＳ 明朝" w:hint="eastAsia"/>
          <w:color w:val="000000" w:themeColor="text1"/>
          <w:szCs w:val="21"/>
        </w:rPr>
        <w:t>［弁護士］</w:t>
      </w:r>
    </w:p>
    <w:p w14:paraId="6F44168C" w14:textId="77777777" w:rsidR="002D018C" w:rsidRPr="00B4270B" w:rsidRDefault="002D018C" w:rsidP="00C30F3A">
      <w:pPr>
        <w:rPr>
          <w:rFonts w:hAnsi="ＭＳ 明朝"/>
          <w:color w:val="000000" w:themeColor="text1"/>
          <w:szCs w:val="21"/>
        </w:rPr>
      </w:pPr>
    </w:p>
    <w:p w14:paraId="2221FC5C" w14:textId="77777777" w:rsidR="00C30F3A" w:rsidRPr="00B4270B" w:rsidRDefault="00C30F3A" w:rsidP="00C30F3A">
      <w:pPr>
        <w:rPr>
          <w:rFonts w:hAnsi="ＭＳ 明朝"/>
          <w:color w:val="000000" w:themeColor="text1"/>
          <w:szCs w:val="21"/>
        </w:rPr>
      </w:pPr>
      <w:r w:rsidRPr="00B4270B">
        <w:rPr>
          <w:rFonts w:hAnsi="ＭＳ 明朝" w:hint="eastAsia"/>
          <w:color w:val="000000" w:themeColor="text1"/>
          <w:szCs w:val="21"/>
        </w:rPr>
        <w:t xml:space="preserve">　　　（第２部会）</w:t>
      </w:r>
    </w:p>
    <w:p w14:paraId="0CDB26DF" w14:textId="32432C15" w:rsidR="00C30F3A" w:rsidRPr="00B4270B" w:rsidRDefault="00C30F3A" w:rsidP="00C30F3A">
      <w:pPr>
        <w:rPr>
          <w:rFonts w:hAnsi="ＭＳ 明朝"/>
          <w:color w:val="000000" w:themeColor="text1"/>
          <w:szCs w:val="21"/>
        </w:rPr>
      </w:pPr>
      <w:r w:rsidRPr="00B4270B">
        <w:rPr>
          <w:rFonts w:hAnsi="ＭＳ 明朝" w:hint="eastAsia"/>
          <w:color w:val="000000" w:themeColor="text1"/>
          <w:szCs w:val="21"/>
        </w:rPr>
        <w:t xml:space="preserve">　　　　第２部会長　　　</w:t>
      </w:r>
      <w:r w:rsidR="00A71E4A">
        <w:rPr>
          <w:rFonts w:hAnsi="ＭＳ 明朝" w:hint="eastAsia"/>
          <w:color w:val="000000" w:themeColor="text1"/>
          <w:szCs w:val="21"/>
        </w:rPr>
        <w:t>東</w:t>
      </w:r>
      <w:r w:rsidR="00841CF7">
        <w:rPr>
          <w:rFonts w:hAnsi="ＭＳ 明朝" w:hint="eastAsia"/>
          <w:color w:val="000000" w:themeColor="text1"/>
          <w:szCs w:val="21"/>
        </w:rPr>
        <w:t xml:space="preserve">　</w:t>
      </w:r>
      <w:r w:rsidR="00A71E4A">
        <w:rPr>
          <w:rFonts w:hAnsi="ＭＳ 明朝" w:hint="eastAsia"/>
          <w:color w:val="000000" w:themeColor="text1"/>
          <w:szCs w:val="21"/>
        </w:rPr>
        <w:t>重彦</w:t>
      </w:r>
      <w:r w:rsidRPr="00B4270B">
        <w:rPr>
          <w:rFonts w:hAnsi="ＭＳ 明朝" w:hint="eastAsia"/>
          <w:color w:val="000000" w:themeColor="text1"/>
          <w:szCs w:val="21"/>
        </w:rPr>
        <w:t xml:space="preserve">　［弁護士］</w:t>
      </w:r>
    </w:p>
    <w:p w14:paraId="4E6EFD7F" w14:textId="55FEEE6E" w:rsidR="00C30F3A" w:rsidRPr="00B4270B" w:rsidRDefault="00C30F3A" w:rsidP="00C30F3A">
      <w:pPr>
        <w:rPr>
          <w:rFonts w:hAnsi="ＭＳ 明朝"/>
          <w:color w:val="000000" w:themeColor="text1"/>
          <w:szCs w:val="21"/>
        </w:rPr>
      </w:pPr>
      <w:r w:rsidRPr="00B4270B">
        <w:rPr>
          <w:rFonts w:hAnsi="ＭＳ 明朝" w:hint="eastAsia"/>
          <w:color w:val="000000" w:themeColor="text1"/>
          <w:szCs w:val="21"/>
        </w:rPr>
        <w:t xml:space="preserve">　　　　第２部会長代理　</w:t>
      </w:r>
      <w:r w:rsidR="00A71E4A" w:rsidRPr="00A71E4A">
        <w:rPr>
          <w:rFonts w:hAnsi="ＭＳ 明朝" w:hint="eastAsia"/>
          <w:color w:val="000000" w:themeColor="text1"/>
          <w:szCs w:val="21"/>
        </w:rPr>
        <w:t>藤原　祥孝</w:t>
      </w:r>
      <w:r w:rsidRPr="00B4270B">
        <w:rPr>
          <w:rFonts w:hAnsi="ＭＳ 明朝" w:hint="eastAsia"/>
          <w:color w:val="000000" w:themeColor="text1"/>
          <w:szCs w:val="21"/>
        </w:rPr>
        <w:t xml:space="preserve">　［公認会計士］</w:t>
      </w:r>
    </w:p>
    <w:p w14:paraId="12FFCBBA" w14:textId="1D5B9D1F" w:rsidR="00C30F3A" w:rsidRPr="00B4270B" w:rsidRDefault="00C30F3A" w:rsidP="00131278">
      <w:pPr>
        <w:rPr>
          <w:rFonts w:hAnsi="ＭＳ 明朝"/>
          <w:color w:val="000000" w:themeColor="text1"/>
          <w:szCs w:val="21"/>
        </w:rPr>
      </w:pPr>
      <w:r w:rsidRPr="00B4270B">
        <w:rPr>
          <w:rFonts w:hAnsi="ＭＳ 明朝" w:hint="eastAsia"/>
          <w:color w:val="000000" w:themeColor="text1"/>
          <w:szCs w:val="21"/>
        </w:rPr>
        <w:t xml:space="preserve">　　　　　　　　　　　　</w:t>
      </w:r>
      <w:r w:rsidR="00A71E4A" w:rsidRPr="00A71E4A">
        <w:rPr>
          <w:rFonts w:hAnsi="ＭＳ 明朝" w:hint="eastAsia"/>
          <w:color w:val="000000" w:themeColor="text1"/>
          <w:szCs w:val="21"/>
        </w:rPr>
        <w:t>溝内　有香</w:t>
      </w:r>
      <w:r w:rsidR="00841CF7">
        <w:rPr>
          <w:rFonts w:hAnsi="ＭＳ 明朝" w:hint="eastAsia"/>
          <w:color w:val="000000" w:themeColor="text1"/>
          <w:szCs w:val="21"/>
        </w:rPr>
        <w:t xml:space="preserve">　</w:t>
      </w:r>
      <w:r w:rsidRPr="00B4270B">
        <w:rPr>
          <w:rFonts w:hAnsi="ＭＳ 明朝" w:hint="eastAsia"/>
          <w:color w:val="000000" w:themeColor="text1"/>
          <w:szCs w:val="21"/>
        </w:rPr>
        <w:t>［弁護士］</w:t>
      </w:r>
    </w:p>
    <w:p w14:paraId="7A376932" w14:textId="77777777" w:rsidR="00153508" w:rsidRPr="00B4270B" w:rsidRDefault="00153508" w:rsidP="00131278">
      <w:pPr>
        <w:rPr>
          <w:rFonts w:hAnsi="ＭＳ 明朝"/>
          <w:color w:val="000000" w:themeColor="text1"/>
          <w:szCs w:val="21"/>
        </w:rPr>
      </w:pPr>
    </w:p>
    <w:p w14:paraId="3ACBA012" w14:textId="77777777" w:rsidR="00131278" w:rsidRPr="00B4270B" w:rsidRDefault="00AC2D06" w:rsidP="00BF318B">
      <w:pPr>
        <w:ind w:firstLineChars="186" w:firstLine="423"/>
        <w:rPr>
          <w:rFonts w:ascii="ＭＳ ゴシック" w:eastAsia="ＭＳ ゴシック" w:hAnsi="ＭＳ ゴシック"/>
          <w:b/>
          <w:color w:val="000000" w:themeColor="text1"/>
          <w:szCs w:val="21"/>
        </w:rPr>
      </w:pPr>
      <w:r w:rsidRPr="00B4270B">
        <w:rPr>
          <w:rFonts w:ascii="ＭＳ ゴシック" w:eastAsia="ＭＳ ゴシック" w:hAnsi="ＭＳ ゴシック" w:hint="eastAsia"/>
          <w:b/>
          <w:color w:val="000000" w:themeColor="text1"/>
          <w:szCs w:val="21"/>
        </w:rPr>
        <w:t>・</w:t>
      </w:r>
      <w:r w:rsidR="00662405" w:rsidRPr="00B4270B">
        <w:rPr>
          <w:rFonts w:ascii="ＭＳ ゴシック" w:eastAsia="ＭＳ ゴシック" w:hAnsi="ＭＳ ゴシック" w:hint="eastAsia"/>
          <w:b/>
          <w:color w:val="000000" w:themeColor="text1"/>
          <w:szCs w:val="21"/>
        </w:rPr>
        <w:t>委員会及び部会の</w:t>
      </w:r>
      <w:r w:rsidR="007B1EA8" w:rsidRPr="00B4270B">
        <w:rPr>
          <w:rFonts w:ascii="ＭＳ ゴシック" w:eastAsia="ＭＳ ゴシック" w:hAnsi="ＭＳ ゴシック" w:hint="eastAsia"/>
          <w:b/>
          <w:color w:val="000000" w:themeColor="text1"/>
          <w:szCs w:val="21"/>
        </w:rPr>
        <w:t>開催状況</w:t>
      </w:r>
    </w:p>
    <w:p w14:paraId="30C8A496" w14:textId="0C7867CF" w:rsidR="00AC2D06" w:rsidRPr="00B4270B" w:rsidRDefault="00AC2D06" w:rsidP="00BF318B">
      <w:pPr>
        <w:ind w:firstLineChars="400" w:firstLine="907"/>
        <w:rPr>
          <w:rFonts w:hAnsi="ＭＳ 明朝"/>
          <w:color w:val="000000" w:themeColor="text1"/>
          <w:szCs w:val="21"/>
        </w:rPr>
      </w:pPr>
      <w:r w:rsidRPr="00B4270B">
        <w:rPr>
          <w:rFonts w:hAnsi="ＭＳ 明朝" w:hint="eastAsia"/>
          <w:color w:val="000000" w:themeColor="text1"/>
          <w:szCs w:val="21"/>
        </w:rPr>
        <w:t xml:space="preserve">開催回数　</w:t>
      </w:r>
      <w:r w:rsidR="0069605D">
        <w:rPr>
          <w:rFonts w:hAnsi="ＭＳ 明朝" w:hint="eastAsia"/>
          <w:color w:val="000000" w:themeColor="text1"/>
          <w:szCs w:val="21"/>
        </w:rPr>
        <w:t>52</w:t>
      </w:r>
      <w:r w:rsidR="00CF1F94" w:rsidRPr="00B4270B">
        <w:rPr>
          <w:rFonts w:hAnsi="ＭＳ 明朝" w:hint="eastAsia"/>
          <w:color w:val="000000" w:themeColor="text1"/>
          <w:szCs w:val="21"/>
        </w:rPr>
        <w:t>回</w:t>
      </w:r>
    </w:p>
    <w:p w14:paraId="1C5EE45D" w14:textId="02332674" w:rsidR="00153508" w:rsidRPr="00B4270B" w:rsidRDefault="00CF1F94" w:rsidP="001437FD">
      <w:pPr>
        <w:ind w:firstLineChars="400" w:firstLine="907"/>
        <w:rPr>
          <w:rFonts w:hAnsi="ＭＳ 明朝"/>
          <w:color w:val="000000" w:themeColor="text1"/>
          <w:szCs w:val="21"/>
        </w:rPr>
      </w:pPr>
      <w:r w:rsidRPr="00B4270B">
        <w:rPr>
          <w:rFonts w:hAnsi="ＭＳ 明朝" w:hint="eastAsia"/>
          <w:color w:val="000000" w:themeColor="text1"/>
          <w:szCs w:val="21"/>
        </w:rPr>
        <w:t xml:space="preserve">審議時間　</w:t>
      </w:r>
      <w:r w:rsidR="0069605D">
        <w:rPr>
          <w:rFonts w:hAnsi="ＭＳ 明朝" w:hint="eastAsia"/>
          <w:color w:val="000000" w:themeColor="text1"/>
          <w:szCs w:val="21"/>
        </w:rPr>
        <w:t>107</w:t>
      </w:r>
      <w:r w:rsidR="004460D0" w:rsidRPr="00B4270B">
        <w:rPr>
          <w:rFonts w:hAnsi="ＭＳ 明朝" w:hint="eastAsia"/>
          <w:color w:val="000000" w:themeColor="text1"/>
          <w:szCs w:val="21"/>
        </w:rPr>
        <w:t>時間</w:t>
      </w:r>
      <w:r w:rsidR="00B635EE">
        <w:rPr>
          <w:rFonts w:hAnsi="ＭＳ 明朝" w:hint="eastAsia"/>
          <w:color w:val="000000" w:themeColor="text1"/>
          <w:szCs w:val="21"/>
        </w:rPr>
        <w:t>50分</w:t>
      </w:r>
    </w:p>
    <w:sectPr w:rsidR="00153508" w:rsidRPr="00B4270B" w:rsidSect="00AE4221">
      <w:footerReference w:type="default" r:id="rId9"/>
      <w:pgSz w:w="11906" w:h="16838" w:code="9"/>
      <w:pgMar w:top="1418" w:right="1418" w:bottom="1134" w:left="1418" w:header="851" w:footer="992" w:gutter="0"/>
      <w:pgNumType w:start="1"/>
      <w:cols w:space="425"/>
      <w:docGrid w:type="linesAndChars" w:linePitch="317"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DFFFD" w14:textId="77777777" w:rsidR="00AC70D2" w:rsidRDefault="00AC70D2">
      <w:r>
        <w:separator/>
      </w:r>
    </w:p>
  </w:endnote>
  <w:endnote w:type="continuationSeparator" w:id="0">
    <w:p w14:paraId="23974D42" w14:textId="77777777" w:rsidR="00AC70D2" w:rsidRDefault="00AC7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BEE5" w14:textId="0F693B5F" w:rsidR="00876563" w:rsidRPr="006D54A7" w:rsidRDefault="00D25F0D" w:rsidP="006D54A7">
    <w:pPr>
      <w:pStyle w:val="a7"/>
      <w:jc w:val="center"/>
      <w:rPr>
        <w:rFonts w:asciiTheme="majorEastAsia" w:eastAsiaTheme="majorEastAsia" w:hAnsiTheme="majorEastAsia"/>
        <w:sz w:val="24"/>
      </w:rPr>
    </w:pPr>
    <w:r w:rsidRPr="00D25F0D">
      <w:rPr>
        <w:rFonts w:asciiTheme="majorEastAsia" w:eastAsiaTheme="majorEastAsia" w:hAnsiTheme="majorEastAsia" w:hint="eastAsia"/>
        <w:sz w:val="24"/>
      </w:rPr>
      <w:t>資</w:t>
    </w:r>
    <w:sdt>
      <w:sdtPr>
        <w:rPr>
          <w:rFonts w:asciiTheme="majorEastAsia" w:eastAsiaTheme="majorEastAsia" w:hAnsiTheme="majorEastAsia"/>
          <w:sz w:val="24"/>
        </w:rPr>
        <w:id w:val="345839335"/>
        <w:docPartObj>
          <w:docPartGallery w:val="Page Numbers (Bottom of Page)"/>
          <w:docPartUnique/>
        </w:docPartObj>
      </w:sdtPr>
      <w:sdtEndPr/>
      <w:sdtContent>
        <w:r w:rsidRPr="00D25F0D">
          <w:rPr>
            <w:rFonts w:asciiTheme="majorEastAsia" w:eastAsiaTheme="majorEastAsia" w:hAnsiTheme="majorEastAsia"/>
            <w:sz w:val="24"/>
          </w:rPr>
          <w:fldChar w:fldCharType="begin"/>
        </w:r>
        <w:r w:rsidRPr="00D25F0D">
          <w:rPr>
            <w:rFonts w:asciiTheme="majorEastAsia" w:eastAsiaTheme="majorEastAsia" w:hAnsiTheme="majorEastAsia"/>
            <w:sz w:val="24"/>
          </w:rPr>
          <w:instrText>PAGE   \* MERGEFORMAT</w:instrText>
        </w:r>
        <w:r w:rsidRPr="00D25F0D">
          <w:rPr>
            <w:rFonts w:asciiTheme="majorEastAsia" w:eastAsiaTheme="majorEastAsia" w:hAnsiTheme="majorEastAsia"/>
            <w:sz w:val="24"/>
          </w:rPr>
          <w:fldChar w:fldCharType="separate"/>
        </w:r>
        <w:r w:rsidR="00E97B0A" w:rsidRPr="00E97B0A">
          <w:rPr>
            <w:rFonts w:asciiTheme="majorEastAsia" w:eastAsiaTheme="majorEastAsia" w:hAnsiTheme="majorEastAsia"/>
            <w:noProof/>
            <w:sz w:val="24"/>
            <w:lang w:val="ja-JP"/>
          </w:rPr>
          <w:t>3</w:t>
        </w:r>
        <w:r w:rsidRPr="00D25F0D">
          <w:rPr>
            <w:rFonts w:asciiTheme="majorEastAsia" w:eastAsiaTheme="majorEastAsia" w:hAnsiTheme="majorEastAsia"/>
            <w:sz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19DA7" w14:textId="77777777" w:rsidR="00AC70D2" w:rsidRDefault="00AC70D2">
      <w:r>
        <w:separator/>
      </w:r>
    </w:p>
  </w:footnote>
  <w:footnote w:type="continuationSeparator" w:id="0">
    <w:p w14:paraId="34ACAA74" w14:textId="77777777" w:rsidR="00AC70D2" w:rsidRDefault="00AC70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D4A72"/>
    <w:multiLevelType w:val="hybridMultilevel"/>
    <w:tmpl w:val="8098D6CC"/>
    <w:lvl w:ilvl="0" w:tplc="3E082AC6">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44B35789"/>
    <w:multiLevelType w:val="hybridMultilevel"/>
    <w:tmpl w:val="2B7E0A96"/>
    <w:lvl w:ilvl="0" w:tplc="9D30B532">
      <w:start w:val="1"/>
      <w:numFmt w:val="aiueoFullWidth"/>
      <w:lvlText w:val="%1"/>
      <w:lvlJc w:val="left"/>
      <w:pPr>
        <w:ind w:left="587" w:hanging="360"/>
      </w:pPr>
      <w:rPr>
        <w:rFonts w:ascii="ＭＳ 明朝" w:eastAsia="ＭＳ 明朝" w:hAnsi="ＭＳ 明朝" w:hint="eastAsia"/>
        <w:color w:val="auto"/>
        <w:lang w:val="en-US"/>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num w:numId="1" w16cid:durableId="248008634">
    <w:abstractNumId w:val="1"/>
  </w:num>
  <w:num w:numId="2" w16cid:durableId="166281027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227"/>
  <w:drawingGridVerticalSpacing w:val="317"/>
  <w:characterSpacingControl w:val="compressPunctuation"/>
  <w:strictFirstAndLastChars/>
  <w:hdrShapeDefaults>
    <o:shapedefaults v:ext="edit" spidmax="105473">
      <v:textbox inset="5.85pt,.7pt,5.85pt,.7pt"/>
      <o:colormru v:ext="edit" colors="#cc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A16"/>
    <w:rsid w:val="0000230B"/>
    <w:rsid w:val="00004414"/>
    <w:rsid w:val="00004E82"/>
    <w:rsid w:val="00005C82"/>
    <w:rsid w:val="00010103"/>
    <w:rsid w:val="00011A24"/>
    <w:rsid w:val="000134B2"/>
    <w:rsid w:val="00015639"/>
    <w:rsid w:val="00021C22"/>
    <w:rsid w:val="000226F0"/>
    <w:rsid w:val="00023A8C"/>
    <w:rsid w:val="000246EF"/>
    <w:rsid w:val="00025CA2"/>
    <w:rsid w:val="0002702E"/>
    <w:rsid w:val="0002791C"/>
    <w:rsid w:val="00033E87"/>
    <w:rsid w:val="00037B0D"/>
    <w:rsid w:val="00037BCC"/>
    <w:rsid w:val="000409C1"/>
    <w:rsid w:val="000440EA"/>
    <w:rsid w:val="00051904"/>
    <w:rsid w:val="0005257F"/>
    <w:rsid w:val="0005360C"/>
    <w:rsid w:val="00063C3B"/>
    <w:rsid w:val="00064117"/>
    <w:rsid w:val="0007155F"/>
    <w:rsid w:val="0007230A"/>
    <w:rsid w:val="000723B2"/>
    <w:rsid w:val="0007516F"/>
    <w:rsid w:val="000751DF"/>
    <w:rsid w:val="00081D87"/>
    <w:rsid w:val="00084933"/>
    <w:rsid w:val="00086381"/>
    <w:rsid w:val="0009282B"/>
    <w:rsid w:val="00095197"/>
    <w:rsid w:val="00097425"/>
    <w:rsid w:val="000A368C"/>
    <w:rsid w:val="000A4BAF"/>
    <w:rsid w:val="000B093A"/>
    <w:rsid w:val="000B2307"/>
    <w:rsid w:val="000B38B5"/>
    <w:rsid w:val="000B4459"/>
    <w:rsid w:val="000B516A"/>
    <w:rsid w:val="000B61BF"/>
    <w:rsid w:val="000C6259"/>
    <w:rsid w:val="000C63A4"/>
    <w:rsid w:val="000C6DDA"/>
    <w:rsid w:val="000D1A50"/>
    <w:rsid w:val="000D210F"/>
    <w:rsid w:val="000D2B36"/>
    <w:rsid w:val="000D4352"/>
    <w:rsid w:val="000D6D40"/>
    <w:rsid w:val="000E07E3"/>
    <w:rsid w:val="000F2A4C"/>
    <w:rsid w:val="000F3021"/>
    <w:rsid w:val="000F3174"/>
    <w:rsid w:val="000F492A"/>
    <w:rsid w:val="00101908"/>
    <w:rsid w:val="00102A4B"/>
    <w:rsid w:val="00105568"/>
    <w:rsid w:val="00105B6B"/>
    <w:rsid w:val="0010743A"/>
    <w:rsid w:val="00117392"/>
    <w:rsid w:val="00117875"/>
    <w:rsid w:val="001228D7"/>
    <w:rsid w:val="001272FA"/>
    <w:rsid w:val="0012738E"/>
    <w:rsid w:val="001306BD"/>
    <w:rsid w:val="00131278"/>
    <w:rsid w:val="001333F2"/>
    <w:rsid w:val="001335C4"/>
    <w:rsid w:val="00141424"/>
    <w:rsid w:val="0014267A"/>
    <w:rsid w:val="0014362E"/>
    <w:rsid w:val="001437FD"/>
    <w:rsid w:val="001467F8"/>
    <w:rsid w:val="00150BCF"/>
    <w:rsid w:val="00153508"/>
    <w:rsid w:val="00153F4D"/>
    <w:rsid w:val="00155FA6"/>
    <w:rsid w:val="00156BD3"/>
    <w:rsid w:val="00160932"/>
    <w:rsid w:val="00165244"/>
    <w:rsid w:val="001772C8"/>
    <w:rsid w:val="001774D4"/>
    <w:rsid w:val="0018086E"/>
    <w:rsid w:val="00181149"/>
    <w:rsid w:val="00186F87"/>
    <w:rsid w:val="00193952"/>
    <w:rsid w:val="00194CED"/>
    <w:rsid w:val="001A3264"/>
    <w:rsid w:val="001B0172"/>
    <w:rsid w:val="001B0441"/>
    <w:rsid w:val="001C0124"/>
    <w:rsid w:val="001C07BC"/>
    <w:rsid w:val="001C6696"/>
    <w:rsid w:val="001E2525"/>
    <w:rsid w:val="001E3CC6"/>
    <w:rsid w:val="001E500D"/>
    <w:rsid w:val="001E7A51"/>
    <w:rsid w:val="001F3C33"/>
    <w:rsid w:val="001F40D4"/>
    <w:rsid w:val="001F5DDB"/>
    <w:rsid w:val="001F63C7"/>
    <w:rsid w:val="001F761C"/>
    <w:rsid w:val="002003E6"/>
    <w:rsid w:val="002004BF"/>
    <w:rsid w:val="00200EC9"/>
    <w:rsid w:val="00200F0E"/>
    <w:rsid w:val="002054E0"/>
    <w:rsid w:val="00205723"/>
    <w:rsid w:val="00210FC8"/>
    <w:rsid w:val="002121AB"/>
    <w:rsid w:val="00212514"/>
    <w:rsid w:val="00212851"/>
    <w:rsid w:val="00215504"/>
    <w:rsid w:val="0021590C"/>
    <w:rsid w:val="00216E24"/>
    <w:rsid w:val="00220F95"/>
    <w:rsid w:val="0022270B"/>
    <w:rsid w:val="002301BC"/>
    <w:rsid w:val="00231251"/>
    <w:rsid w:val="002316AA"/>
    <w:rsid w:val="00235BE5"/>
    <w:rsid w:val="00237ED2"/>
    <w:rsid w:val="00242ACE"/>
    <w:rsid w:val="0024646B"/>
    <w:rsid w:val="00252B74"/>
    <w:rsid w:val="002577E5"/>
    <w:rsid w:val="002579A6"/>
    <w:rsid w:val="002639E9"/>
    <w:rsid w:val="00263B1D"/>
    <w:rsid w:val="00265AD1"/>
    <w:rsid w:val="00266DD4"/>
    <w:rsid w:val="00267B33"/>
    <w:rsid w:val="00271039"/>
    <w:rsid w:val="00271068"/>
    <w:rsid w:val="00272427"/>
    <w:rsid w:val="002724D8"/>
    <w:rsid w:val="00272877"/>
    <w:rsid w:val="00281B10"/>
    <w:rsid w:val="00281EC1"/>
    <w:rsid w:val="00283D82"/>
    <w:rsid w:val="00284C80"/>
    <w:rsid w:val="002864F5"/>
    <w:rsid w:val="002925A9"/>
    <w:rsid w:val="00292D48"/>
    <w:rsid w:val="00293751"/>
    <w:rsid w:val="00294BE9"/>
    <w:rsid w:val="00295ED0"/>
    <w:rsid w:val="002A49B2"/>
    <w:rsid w:val="002A5872"/>
    <w:rsid w:val="002A60F6"/>
    <w:rsid w:val="002C40BF"/>
    <w:rsid w:val="002C4BBD"/>
    <w:rsid w:val="002C4C71"/>
    <w:rsid w:val="002C4F03"/>
    <w:rsid w:val="002D018C"/>
    <w:rsid w:val="002D1BA9"/>
    <w:rsid w:val="002D5891"/>
    <w:rsid w:val="002D64E6"/>
    <w:rsid w:val="002E069C"/>
    <w:rsid w:val="002E2286"/>
    <w:rsid w:val="002E23C7"/>
    <w:rsid w:val="002E46A0"/>
    <w:rsid w:val="002E64C7"/>
    <w:rsid w:val="002F1BA6"/>
    <w:rsid w:val="0030139A"/>
    <w:rsid w:val="003040D6"/>
    <w:rsid w:val="003046B4"/>
    <w:rsid w:val="00305BFD"/>
    <w:rsid w:val="003075F8"/>
    <w:rsid w:val="00310E7D"/>
    <w:rsid w:val="00312913"/>
    <w:rsid w:val="00313CAF"/>
    <w:rsid w:val="003165F9"/>
    <w:rsid w:val="003270FE"/>
    <w:rsid w:val="00330143"/>
    <w:rsid w:val="00330864"/>
    <w:rsid w:val="00340104"/>
    <w:rsid w:val="003406B7"/>
    <w:rsid w:val="003424C6"/>
    <w:rsid w:val="00343E59"/>
    <w:rsid w:val="00346DBC"/>
    <w:rsid w:val="003476C3"/>
    <w:rsid w:val="00347846"/>
    <w:rsid w:val="00347D32"/>
    <w:rsid w:val="003502B1"/>
    <w:rsid w:val="0035214A"/>
    <w:rsid w:val="0035502A"/>
    <w:rsid w:val="003571E3"/>
    <w:rsid w:val="0036373A"/>
    <w:rsid w:val="003654E7"/>
    <w:rsid w:val="003664FC"/>
    <w:rsid w:val="003665C7"/>
    <w:rsid w:val="00374271"/>
    <w:rsid w:val="00374DB4"/>
    <w:rsid w:val="00375561"/>
    <w:rsid w:val="00376FCA"/>
    <w:rsid w:val="00381EE1"/>
    <w:rsid w:val="0038205C"/>
    <w:rsid w:val="0038223D"/>
    <w:rsid w:val="003872FA"/>
    <w:rsid w:val="00391114"/>
    <w:rsid w:val="003917F8"/>
    <w:rsid w:val="00394A74"/>
    <w:rsid w:val="0039700C"/>
    <w:rsid w:val="003A0BEE"/>
    <w:rsid w:val="003A1C36"/>
    <w:rsid w:val="003A38F7"/>
    <w:rsid w:val="003B306F"/>
    <w:rsid w:val="003C1E19"/>
    <w:rsid w:val="003C269F"/>
    <w:rsid w:val="003D0374"/>
    <w:rsid w:val="003D392A"/>
    <w:rsid w:val="003D3B72"/>
    <w:rsid w:val="003D4C32"/>
    <w:rsid w:val="003D4D7B"/>
    <w:rsid w:val="003D5ABF"/>
    <w:rsid w:val="003E015B"/>
    <w:rsid w:val="003E0407"/>
    <w:rsid w:val="003E0669"/>
    <w:rsid w:val="003E0AE9"/>
    <w:rsid w:val="003E12B2"/>
    <w:rsid w:val="003E662B"/>
    <w:rsid w:val="003E6855"/>
    <w:rsid w:val="003E769D"/>
    <w:rsid w:val="003F4670"/>
    <w:rsid w:val="003F4B63"/>
    <w:rsid w:val="003F5E86"/>
    <w:rsid w:val="003F6C4B"/>
    <w:rsid w:val="003F71B4"/>
    <w:rsid w:val="004001BE"/>
    <w:rsid w:val="00400816"/>
    <w:rsid w:val="00402499"/>
    <w:rsid w:val="004070A6"/>
    <w:rsid w:val="0041362B"/>
    <w:rsid w:val="00415C70"/>
    <w:rsid w:val="00420B23"/>
    <w:rsid w:val="004227F4"/>
    <w:rsid w:val="00423738"/>
    <w:rsid w:val="00426ECD"/>
    <w:rsid w:val="00427F21"/>
    <w:rsid w:val="004309F8"/>
    <w:rsid w:val="004335B8"/>
    <w:rsid w:val="00434D49"/>
    <w:rsid w:val="00435956"/>
    <w:rsid w:val="0043605F"/>
    <w:rsid w:val="00440986"/>
    <w:rsid w:val="00444442"/>
    <w:rsid w:val="004460D0"/>
    <w:rsid w:val="004461C4"/>
    <w:rsid w:val="004537F3"/>
    <w:rsid w:val="0045420E"/>
    <w:rsid w:val="0045556F"/>
    <w:rsid w:val="00464CF4"/>
    <w:rsid w:val="00473B3E"/>
    <w:rsid w:val="00474CEA"/>
    <w:rsid w:val="004817A1"/>
    <w:rsid w:val="0048455C"/>
    <w:rsid w:val="0048474E"/>
    <w:rsid w:val="00493725"/>
    <w:rsid w:val="00495556"/>
    <w:rsid w:val="0049662E"/>
    <w:rsid w:val="00497A6E"/>
    <w:rsid w:val="004A0609"/>
    <w:rsid w:val="004A23AB"/>
    <w:rsid w:val="004A3654"/>
    <w:rsid w:val="004A37B9"/>
    <w:rsid w:val="004B3A06"/>
    <w:rsid w:val="004C0083"/>
    <w:rsid w:val="004D2463"/>
    <w:rsid w:val="004D338F"/>
    <w:rsid w:val="004D4C21"/>
    <w:rsid w:val="004E2138"/>
    <w:rsid w:val="004E3A3C"/>
    <w:rsid w:val="004E47B6"/>
    <w:rsid w:val="004E521F"/>
    <w:rsid w:val="004F02C5"/>
    <w:rsid w:val="004F40E3"/>
    <w:rsid w:val="004F6336"/>
    <w:rsid w:val="005001A4"/>
    <w:rsid w:val="005003B4"/>
    <w:rsid w:val="00501CD4"/>
    <w:rsid w:val="00510114"/>
    <w:rsid w:val="00511EC5"/>
    <w:rsid w:val="00517A42"/>
    <w:rsid w:val="005209F4"/>
    <w:rsid w:val="00523E0B"/>
    <w:rsid w:val="0052749C"/>
    <w:rsid w:val="00527BF5"/>
    <w:rsid w:val="00530C88"/>
    <w:rsid w:val="00533563"/>
    <w:rsid w:val="00533E72"/>
    <w:rsid w:val="00534988"/>
    <w:rsid w:val="005402AA"/>
    <w:rsid w:val="0054064F"/>
    <w:rsid w:val="0054216D"/>
    <w:rsid w:val="00543981"/>
    <w:rsid w:val="005442F6"/>
    <w:rsid w:val="005454D0"/>
    <w:rsid w:val="00545A0F"/>
    <w:rsid w:val="00552A6D"/>
    <w:rsid w:val="00553F70"/>
    <w:rsid w:val="005602F1"/>
    <w:rsid w:val="00565794"/>
    <w:rsid w:val="00566147"/>
    <w:rsid w:val="005662B2"/>
    <w:rsid w:val="005663F4"/>
    <w:rsid w:val="005666B2"/>
    <w:rsid w:val="0056716F"/>
    <w:rsid w:val="00567AA7"/>
    <w:rsid w:val="00573944"/>
    <w:rsid w:val="00577958"/>
    <w:rsid w:val="005849E3"/>
    <w:rsid w:val="00590BBC"/>
    <w:rsid w:val="005915C5"/>
    <w:rsid w:val="00591D1D"/>
    <w:rsid w:val="00592BDB"/>
    <w:rsid w:val="0059392A"/>
    <w:rsid w:val="00593BCC"/>
    <w:rsid w:val="00593ECE"/>
    <w:rsid w:val="005A04CD"/>
    <w:rsid w:val="005A10E4"/>
    <w:rsid w:val="005A5DD7"/>
    <w:rsid w:val="005B0604"/>
    <w:rsid w:val="005B240E"/>
    <w:rsid w:val="005B2DA1"/>
    <w:rsid w:val="005C6EBD"/>
    <w:rsid w:val="005C717F"/>
    <w:rsid w:val="005D5028"/>
    <w:rsid w:val="005D7312"/>
    <w:rsid w:val="005D73C5"/>
    <w:rsid w:val="005D75B4"/>
    <w:rsid w:val="005E1EFF"/>
    <w:rsid w:val="005F69EE"/>
    <w:rsid w:val="005F7106"/>
    <w:rsid w:val="005F78B3"/>
    <w:rsid w:val="005F7AA7"/>
    <w:rsid w:val="006063D3"/>
    <w:rsid w:val="00607670"/>
    <w:rsid w:val="006077B2"/>
    <w:rsid w:val="00612E3D"/>
    <w:rsid w:val="00613F36"/>
    <w:rsid w:val="00616BC7"/>
    <w:rsid w:val="00617935"/>
    <w:rsid w:val="00625AF6"/>
    <w:rsid w:val="00631C27"/>
    <w:rsid w:val="00640C12"/>
    <w:rsid w:val="00643F54"/>
    <w:rsid w:val="006449C2"/>
    <w:rsid w:val="00644F45"/>
    <w:rsid w:val="006453D6"/>
    <w:rsid w:val="00645577"/>
    <w:rsid w:val="00645EBB"/>
    <w:rsid w:val="00646F24"/>
    <w:rsid w:val="0065122C"/>
    <w:rsid w:val="00656CB5"/>
    <w:rsid w:val="0066169F"/>
    <w:rsid w:val="00662405"/>
    <w:rsid w:val="00663A32"/>
    <w:rsid w:val="0066678D"/>
    <w:rsid w:val="00671F78"/>
    <w:rsid w:val="0067310C"/>
    <w:rsid w:val="0068099A"/>
    <w:rsid w:val="00685024"/>
    <w:rsid w:val="006873E7"/>
    <w:rsid w:val="006927D1"/>
    <w:rsid w:val="00693121"/>
    <w:rsid w:val="006934E4"/>
    <w:rsid w:val="00693A6B"/>
    <w:rsid w:val="00693C12"/>
    <w:rsid w:val="0069605D"/>
    <w:rsid w:val="00696C54"/>
    <w:rsid w:val="006A24DE"/>
    <w:rsid w:val="006A26AC"/>
    <w:rsid w:val="006A35A1"/>
    <w:rsid w:val="006A3A2F"/>
    <w:rsid w:val="006A7202"/>
    <w:rsid w:val="006B06AD"/>
    <w:rsid w:val="006B1551"/>
    <w:rsid w:val="006B2920"/>
    <w:rsid w:val="006B36C3"/>
    <w:rsid w:val="006B638E"/>
    <w:rsid w:val="006B6508"/>
    <w:rsid w:val="006B786F"/>
    <w:rsid w:val="006B7FEE"/>
    <w:rsid w:val="006C175C"/>
    <w:rsid w:val="006C362C"/>
    <w:rsid w:val="006C518A"/>
    <w:rsid w:val="006C527A"/>
    <w:rsid w:val="006C6619"/>
    <w:rsid w:val="006D4BBD"/>
    <w:rsid w:val="006D54A7"/>
    <w:rsid w:val="006E0736"/>
    <w:rsid w:val="006E4075"/>
    <w:rsid w:val="006E4F8E"/>
    <w:rsid w:val="006F0D5F"/>
    <w:rsid w:val="006F2FCD"/>
    <w:rsid w:val="006F7384"/>
    <w:rsid w:val="00702B15"/>
    <w:rsid w:val="0071025D"/>
    <w:rsid w:val="00711ED0"/>
    <w:rsid w:val="00714269"/>
    <w:rsid w:val="0071509A"/>
    <w:rsid w:val="007167FA"/>
    <w:rsid w:val="00716B35"/>
    <w:rsid w:val="00717CF5"/>
    <w:rsid w:val="007226C5"/>
    <w:rsid w:val="007245E8"/>
    <w:rsid w:val="007265E2"/>
    <w:rsid w:val="007273D6"/>
    <w:rsid w:val="00730673"/>
    <w:rsid w:val="007408F2"/>
    <w:rsid w:val="00742C18"/>
    <w:rsid w:val="007432D2"/>
    <w:rsid w:val="0074343E"/>
    <w:rsid w:val="0074583C"/>
    <w:rsid w:val="00746ECE"/>
    <w:rsid w:val="00761BBE"/>
    <w:rsid w:val="0076427B"/>
    <w:rsid w:val="007710BD"/>
    <w:rsid w:val="0077176C"/>
    <w:rsid w:val="0077368D"/>
    <w:rsid w:val="00773C19"/>
    <w:rsid w:val="00776C06"/>
    <w:rsid w:val="00782FB4"/>
    <w:rsid w:val="007850CD"/>
    <w:rsid w:val="00787704"/>
    <w:rsid w:val="007A1BA6"/>
    <w:rsid w:val="007A4163"/>
    <w:rsid w:val="007A4AA7"/>
    <w:rsid w:val="007A5304"/>
    <w:rsid w:val="007B0A70"/>
    <w:rsid w:val="007B1EA8"/>
    <w:rsid w:val="007B2476"/>
    <w:rsid w:val="007B49C3"/>
    <w:rsid w:val="007B7AA5"/>
    <w:rsid w:val="007C048C"/>
    <w:rsid w:val="007C2203"/>
    <w:rsid w:val="007C2D27"/>
    <w:rsid w:val="007C449B"/>
    <w:rsid w:val="007C6142"/>
    <w:rsid w:val="007C642F"/>
    <w:rsid w:val="007D022B"/>
    <w:rsid w:val="007D0FE6"/>
    <w:rsid w:val="007D14D6"/>
    <w:rsid w:val="007D18DE"/>
    <w:rsid w:val="007D770A"/>
    <w:rsid w:val="007E0C82"/>
    <w:rsid w:val="007E1005"/>
    <w:rsid w:val="007E1D6F"/>
    <w:rsid w:val="007E230F"/>
    <w:rsid w:val="007E27D4"/>
    <w:rsid w:val="007E4158"/>
    <w:rsid w:val="007E4918"/>
    <w:rsid w:val="007E4C5A"/>
    <w:rsid w:val="007E6BA0"/>
    <w:rsid w:val="007F0B9B"/>
    <w:rsid w:val="007F1FF3"/>
    <w:rsid w:val="007F2A83"/>
    <w:rsid w:val="007F3141"/>
    <w:rsid w:val="007F5C35"/>
    <w:rsid w:val="007F701F"/>
    <w:rsid w:val="00800AAA"/>
    <w:rsid w:val="008074A3"/>
    <w:rsid w:val="0081252F"/>
    <w:rsid w:val="008128A7"/>
    <w:rsid w:val="00812C84"/>
    <w:rsid w:val="00816EED"/>
    <w:rsid w:val="00820DFE"/>
    <w:rsid w:val="00823DFF"/>
    <w:rsid w:val="00827CC0"/>
    <w:rsid w:val="00835976"/>
    <w:rsid w:val="008373BB"/>
    <w:rsid w:val="0084073A"/>
    <w:rsid w:val="00841CF7"/>
    <w:rsid w:val="008420ED"/>
    <w:rsid w:val="00842A14"/>
    <w:rsid w:val="00843B45"/>
    <w:rsid w:val="00844755"/>
    <w:rsid w:val="00845E33"/>
    <w:rsid w:val="00846EB8"/>
    <w:rsid w:val="00855F63"/>
    <w:rsid w:val="00857589"/>
    <w:rsid w:val="00870185"/>
    <w:rsid w:val="00870F83"/>
    <w:rsid w:val="00873100"/>
    <w:rsid w:val="00873990"/>
    <w:rsid w:val="0087460F"/>
    <w:rsid w:val="00874AFD"/>
    <w:rsid w:val="00876563"/>
    <w:rsid w:val="00877FA5"/>
    <w:rsid w:val="008819E6"/>
    <w:rsid w:val="00884D58"/>
    <w:rsid w:val="0088589D"/>
    <w:rsid w:val="008858C5"/>
    <w:rsid w:val="00887392"/>
    <w:rsid w:val="0089027E"/>
    <w:rsid w:val="00891667"/>
    <w:rsid w:val="0089517C"/>
    <w:rsid w:val="00896605"/>
    <w:rsid w:val="00897D23"/>
    <w:rsid w:val="008A1739"/>
    <w:rsid w:val="008A27F2"/>
    <w:rsid w:val="008A38FA"/>
    <w:rsid w:val="008A3B1B"/>
    <w:rsid w:val="008A58E7"/>
    <w:rsid w:val="008A5C12"/>
    <w:rsid w:val="008B2F75"/>
    <w:rsid w:val="008B3DC8"/>
    <w:rsid w:val="008B7750"/>
    <w:rsid w:val="008C4192"/>
    <w:rsid w:val="008C46DE"/>
    <w:rsid w:val="008C6C54"/>
    <w:rsid w:val="008C7FF4"/>
    <w:rsid w:val="008D136B"/>
    <w:rsid w:val="008D1A27"/>
    <w:rsid w:val="008D7B15"/>
    <w:rsid w:val="008D7DAB"/>
    <w:rsid w:val="008E0D30"/>
    <w:rsid w:val="008E1837"/>
    <w:rsid w:val="008E4ECC"/>
    <w:rsid w:val="008F5B16"/>
    <w:rsid w:val="008F66DD"/>
    <w:rsid w:val="00901ADC"/>
    <w:rsid w:val="00901CF4"/>
    <w:rsid w:val="00904695"/>
    <w:rsid w:val="00904C7F"/>
    <w:rsid w:val="00912567"/>
    <w:rsid w:val="00913BC1"/>
    <w:rsid w:val="0091503A"/>
    <w:rsid w:val="009209C6"/>
    <w:rsid w:val="0092284F"/>
    <w:rsid w:val="0092305E"/>
    <w:rsid w:val="00924C0A"/>
    <w:rsid w:val="00927797"/>
    <w:rsid w:val="00932C69"/>
    <w:rsid w:val="00933EA7"/>
    <w:rsid w:val="00935903"/>
    <w:rsid w:val="00936ADB"/>
    <w:rsid w:val="00941E10"/>
    <w:rsid w:val="00944CB1"/>
    <w:rsid w:val="00944F52"/>
    <w:rsid w:val="009459B3"/>
    <w:rsid w:val="00947A51"/>
    <w:rsid w:val="009521B4"/>
    <w:rsid w:val="00956F1C"/>
    <w:rsid w:val="009609B2"/>
    <w:rsid w:val="00961126"/>
    <w:rsid w:val="00963699"/>
    <w:rsid w:val="00967FE9"/>
    <w:rsid w:val="00974F39"/>
    <w:rsid w:val="00982BFF"/>
    <w:rsid w:val="00982FE5"/>
    <w:rsid w:val="009847C0"/>
    <w:rsid w:val="009857EE"/>
    <w:rsid w:val="00986802"/>
    <w:rsid w:val="00987671"/>
    <w:rsid w:val="00990C32"/>
    <w:rsid w:val="00991A06"/>
    <w:rsid w:val="00993083"/>
    <w:rsid w:val="00994BA2"/>
    <w:rsid w:val="009A1947"/>
    <w:rsid w:val="009A30BD"/>
    <w:rsid w:val="009A3E13"/>
    <w:rsid w:val="009A4F1E"/>
    <w:rsid w:val="009A5458"/>
    <w:rsid w:val="009A6B4F"/>
    <w:rsid w:val="009A6DB9"/>
    <w:rsid w:val="009A7EC4"/>
    <w:rsid w:val="009B187F"/>
    <w:rsid w:val="009B431B"/>
    <w:rsid w:val="009B4DC9"/>
    <w:rsid w:val="009B6F66"/>
    <w:rsid w:val="009C5CB9"/>
    <w:rsid w:val="009D19F9"/>
    <w:rsid w:val="009E4AA6"/>
    <w:rsid w:val="009E56A8"/>
    <w:rsid w:val="009F020F"/>
    <w:rsid w:val="00A002B8"/>
    <w:rsid w:val="00A003A5"/>
    <w:rsid w:val="00A02361"/>
    <w:rsid w:val="00A0260F"/>
    <w:rsid w:val="00A051C7"/>
    <w:rsid w:val="00A07D52"/>
    <w:rsid w:val="00A12169"/>
    <w:rsid w:val="00A13EAF"/>
    <w:rsid w:val="00A14726"/>
    <w:rsid w:val="00A20CFB"/>
    <w:rsid w:val="00A23565"/>
    <w:rsid w:val="00A24B2D"/>
    <w:rsid w:val="00A34626"/>
    <w:rsid w:val="00A34930"/>
    <w:rsid w:val="00A34A8E"/>
    <w:rsid w:val="00A355EE"/>
    <w:rsid w:val="00A3796D"/>
    <w:rsid w:val="00A42322"/>
    <w:rsid w:val="00A42598"/>
    <w:rsid w:val="00A444B8"/>
    <w:rsid w:val="00A4658B"/>
    <w:rsid w:val="00A50423"/>
    <w:rsid w:val="00A505A0"/>
    <w:rsid w:val="00A55D49"/>
    <w:rsid w:val="00A572DA"/>
    <w:rsid w:val="00A57595"/>
    <w:rsid w:val="00A60F2A"/>
    <w:rsid w:val="00A64390"/>
    <w:rsid w:val="00A66D95"/>
    <w:rsid w:val="00A67EEE"/>
    <w:rsid w:val="00A70685"/>
    <w:rsid w:val="00A71E4A"/>
    <w:rsid w:val="00A76754"/>
    <w:rsid w:val="00A77DEA"/>
    <w:rsid w:val="00A808B1"/>
    <w:rsid w:val="00A956BC"/>
    <w:rsid w:val="00AA6362"/>
    <w:rsid w:val="00AB380B"/>
    <w:rsid w:val="00AB3C48"/>
    <w:rsid w:val="00AB4271"/>
    <w:rsid w:val="00AB4F0E"/>
    <w:rsid w:val="00AB5755"/>
    <w:rsid w:val="00AB7759"/>
    <w:rsid w:val="00AC0838"/>
    <w:rsid w:val="00AC2D06"/>
    <w:rsid w:val="00AC43E3"/>
    <w:rsid w:val="00AC5B79"/>
    <w:rsid w:val="00AC70D2"/>
    <w:rsid w:val="00AC72BA"/>
    <w:rsid w:val="00AC7B60"/>
    <w:rsid w:val="00AD0BB3"/>
    <w:rsid w:val="00AD442D"/>
    <w:rsid w:val="00AD499B"/>
    <w:rsid w:val="00AD4B13"/>
    <w:rsid w:val="00AD6B89"/>
    <w:rsid w:val="00AE1E6F"/>
    <w:rsid w:val="00AE4221"/>
    <w:rsid w:val="00AE4A75"/>
    <w:rsid w:val="00AE71B3"/>
    <w:rsid w:val="00AE7A18"/>
    <w:rsid w:val="00AF1B28"/>
    <w:rsid w:val="00AF2E5E"/>
    <w:rsid w:val="00AF3DDC"/>
    <w:rsid w:val="00AF45BF"/>
    <w:rsid w:val="00AF57AD"/>
    <w:rsid w:val="00AF752D"/>
    <w:rsid w:val="00B00E89"/>
    <w:rsid w:val="00B019F0"/>
    <w:rsid w:val="00B02D74"/>
    <w:rsid w:val="00B05D81"/>
    <w:rsid w:val="00B146BA"/>
    <w:rsid w:val="00B16C03"/>
    <w:rsid w:val="00B20511"/>
    <w:rsid w:val="00B21181"/>
    <w:rsid w:val="00B21D03"/>
    <w:rsid w:val="00B2238B"/>
    <w:rsid w:val="00B26731"/>
    <w:rsid w:val="00B26F47"/>
    <w:rsid w:val="00B33DC3"/>
    <w:rsid w:val="00B351E4"/>
    <w:rsid w:val="00B353DC"/>
    <w:rsid w:val="00B353F6"/>
    <w:rsid w:val="00B4270B"/>
    <w:rsid w:val="00B43706"/>
    <w:rsid w:val="00B443C1"/>
    <w:rsid w:val="00B46A3C"/>
    <w:rsid w:val="00B50059"/>
    <w:rsid w:val="00B50A53"/>
    <w:rsid w:val="00B53A09"/>
    <w:rsid w:val="00B5438A"/>
    <w:rsid w:val="00B635EE"/>
    <w:rsid w:val="00B63EA8"/>
    <w:rsid w:val="00B656C4"/>
    <w:rsid w:val="00B6797F"/>
    <w:rsid w:val="00B74EFD"/>
    <w:rsid w:val="00B75DFB"/>
    <w:rsid w:val="00B765DC"/>
    <w:rsid w:val="00B81165"/>
    <w:rsid w:val="00B86E10"/>
    <w:rsid w:val="00B93A90"/>
    <w:rsid w:val="00BA17EB"/>
    <w:rsid w:val="00BA1B21"/>
    <w:rsid w:val="00BA614A"/>
    <w:rsid w:val="00BB1DBF"/>
    <w:rsid w:val="00BB3EE1"/>
    <w:rsid w:val="00BB5D5D"/>
    <w:rsid w:val="00BB7E29"/>
    <w:rsid w:val="00BC09D0"/>
    <w:rsid w:val="00BC3709"/>
    <w:rsid w:val="00BC40F7"/>
    <w:rsid w:val="00BD251A"/>
    <w:rsid w:val="00BD4805"/>
    <w:rsid w:val="00BE0B00"/>
    <w:rsid w:val="00BE2C1B"/>
    <w:rsid w:val="00BE45BE"/>
    <w:rsid w:val="00BE6A77"/>
    <w:rsid w:val="00BE6EFD"/>
    <w:rsid w:val="00BF318B"/>
    <w:rsid w:val="00C00EC5"/>
    <w:rsid w:val="00C0569B"/>
    <w:rsid w:val="00C07750"/>
    <w:rsid w:val="00C12C01"/>
    <w:rsid w:val="00C17539"/>
    <w:rsid w:val="00C20686"/>
    <w:rsid w:val="00C23405"/>
    <w:rsid w:val="00C23A55"/>
    <w:rsid w:val="00C30F3A"/>
    <w:rsid w:val="00C34379"/>
    <w:rsid w:val="00C3649C"/>
    <w:rsid w:val="00C37E2C"/>
    <w:rsid w:val="00C40E3B"/>
    <w:rsid w:val="00C41310"/>
    <w:rsid w:val="00C41327"/>
    <w:rsid w:val="00C42CA3"/>
    <w:rsid w:val="00C43570"/>
    <w:rsid w:val="00C45686"/>
    <w:rsid w:val="00C47331"/>
    <w:rsid w:val="00C47AF5"/>
    <w:rsid w:val="00C51832"/>
    <w:rsid w:val="00C523A0"/>
    <w:rsid w:val="00C5603A"/>
    <w:rsid w:val="00C56B1C"/>
    <w:rsid w:val="00C60FFC"/>
    <w:rsid w:val="00C632E5"/>
    <w:rsid w:val="00C64D66"/>
    <w:rsid w:val="00C66130"/>
    <w:rsid w:val="00C7120D"/>
    <w:rsid w:val="00C715F9"/>
    <w:rsid w:val="00C72AA1"/>
    <w:rsid w:val="00C73FB8"/>
    <w:rsid w:val="00C77011"/>
    <w:rsid w:val="00C8321F"/>
    <w:rsid w:val="00C837A3"/>
    <w:rsid w:val="00C8409F"/>
    <w:rsid w:val="00C85FB2"/>
    <w:rsid w:val="00C8792C"/>
    <w:rsid w:val="00C9022C"/>
    <w:rsid w:val="00C9234C"/>
    <w:rsid w:val="00C9328C"/>
    <w:rsid w:val="00C947F8"/>
    <w:rsid w:val="00C95D7F"/>
    <w:rsid w:val="00C96C32"/>
    <w:rsid w:val="00CA0137"/>
    <w:rsid w:val="00CA06D1"/>
    <w:rsid w:val="00CA0BE6"/>
    <w:rsid w:val="00CA15A9"/>
    <w:rsid w:val="00CA1AF4"/>
    <w:rsid w:val="00CA3609"/>
    <w:rsid w:val="00CA660E"/>
    <w:rsid w:val="00CA713C"/>
    <w:rsid w:val="00CC030C"/>
    <w:rsid w:val="00CC3768"/>
    <w:rsid w:val="00CC3C0F"/>
    <w:rsid w:val="00CC4CA1"/>
    <w:rsid w:val="00CC542C"/>
    <w:rsid w:val="00CD4093"/>
    <w:rsid w:val="00CD41CD"/>
    <w:rsid w:val="00CD5F3C"/>
    <w:rsid w:val="00CD6080"/>
    <w:rsid w:val="00CD7E64"/>
    <w:rsid w:val="00CE0174"/>
    <w:rsid w:val="00CE0D49"/>
    <w:rsid w:val="00CE345D"/>
    <w:rsid w:val="00CE3E3A"/>
    <w:rsid w:val="00CF08D9"/>
    <w:rsid w:val="00CF1F94"/>
    <w:rsid w:val="00CF3352"/>
    <w:rsid w:val="00CF623F"/>
    <w:rsid w:val="00D020FB"/>
    <w:rsid w:val="00D02D72"/>
    <w:rsid w:val="00D03B99"/>
    <w:rsid w:val="00D0408D"/>
    <w:rsid w:val="00D04E37"/>
    <w:rsid w:val="00D05346"/>
    <w:rsid w:val="00D06610"/>
    <w:rsid w:val="00D079FD"/>
    <w:rsid w:val="00D1398C"/>
    <w:rsid w:val="00D15574"/>
    <w:rsid w:val="00D20DAA"/>
    <w:rsid w:val="00D25F0D"/>
    <w:rsid w:val="00D27F73"/>
    <w:rsid w:val="00D3392D"/>
    <w:rsid w:val="00D344B5"/>
    <w:rsid w:val="00D34EEF"/>
    <w:rsid w:val="00D36F53"/>
    <w:rsid w:val="00D37556"/>
    <w:rsid w:val="00D42FF8"/>
    <w:rsid w:val="00D43C3B"/>
    <w:rsid w:val="00D45631"/>
    <w:rsid w:val="00D52F0D"/>
    <w:rsid w:val="00D62467"/>
    <w:rsid w:val="00D64430"/>
    <w:rsid w:val="00D6470F"/>
    <w:rsid w:val="00D66357"/>
    <w:rsid w:val="00D7102D"/>
    <w:rsid w:val="00D71BA5"/>
    <w:rsid w:val="00D72101"/>
    <w:rsid w:val="00D73264"/>
    <w:rsid w:val="00D741F0"/>
    <w:rsid w:val="00D7740C"/>
    <w:rsid w:val="00D775C0"/>
    <w:rsid w:val="00D77A6A"/>
    <w:rsid w:val="00D807F8"/>
    <w:rsid w:val="00D8114E"/>
    <w:rsid w:val="00D82464"/>
    <w:rsid w:val="00D84644"/>
    <w:rsid w:val="00D85242"/>
    <w:rsid w:val="00D85421"/>
    <w:rsid w:val="00D86810"/>
    <w:rsid w:val="00D87608"/>
    <w:rsid w:val="00D91483"/>
    <w:rsid w:val="00D91AAD"/>
    <w:rsid w:val="00D91F23"/>
    <w:rsid w:val="00D95C72"/>
    <w:rsid w:val="00DA1350"/>
    <w:rsid w:val="00DA15BA"/>
    <w:rsid w:val="00DA4948"/>
    <w:rsid w:val="00DA62E6"/>
    <w:rsid w:val="00DB0A16"/>
    <w:rsid w:val="00DB22AF"/>
    <w:rsid w:val="00DB32FB"/>
    <w:rsid w:val="00DB5CBA"/>
    <w:rsid w:val="00DB60BE"/>
    <w:rsid w:val="00DB6762"/>
    <w:rsid w:val="00DB6CB2"/>
    <w:rsid w:val="00DC02F2"/>
    <w:rsid w:val="00DC0585"/>
    <w:rsid w:val="00DC163B"/>
    <w:rsid w:val="00DC3AF7"/>
    <w:rsid w:val="00DC6E42"/>
    <w:rsid w:val="00DC712D"/>
    <w:rsid w:val="00DD3066"/>
    <w:rsid w:val="00DD5D3C"/>
    <w:rsid w:val="00DE0695"/>
    <w:rsid w:val="00DE0812"/>
    <w:rsid w:val="00DE0AB4"/>
    <w:rsid w:val="00DE14F9"/>
    <w:rsid w:val="00DE4B41"/>
    <w:rsid w:val="00DE72CF"/>
    <w:rsid w:val="00DE7686"/>
    <w:rsid w:val="00DF18CD"/>
    <w:rsid w:val="00DF33AE"/>
    <w:rsid w:val="00DF5ECD"/>
    <w:rsid w:val="00E0123F"/>
    <w:rsid w:val="00E0377F"/>
    <w:rsid w:val="00E04300"/>
    <w:rsid w:val="00E10762"/>
    <w:rsid w:val="00E146A1"/>
    <w:rsid w:val="00E26C6C"/>
    <w:rsid w:val="00E27589"/>
    <w:rsid w:val="00E308DD"/>
    <w:rsid w:val="00E30988"/>
    <w:rsid w:val="00E317F7"/>
    <w:rsid w:val="00E32976"/>
    <w:rsid w:val="00E3638B"/>
    <w:rsid w:val="00E41D22"/>
    <w:rsid w:val="00E44AB8"/>
    <w:rsid w:val="00E52BDF"/>
    <w:rsid w:val="00E5357F"/>
    <w:rsid w:val="00E53B19"/>
    <w:rsid w:val="00E561D8"/>
    <w:rsid w:val="00E56F4C"/>
    <w:rsid w:val="00E57777"/>
    <w:rsid w:val="00E60C01"/>
    <w:rsid w:val="00E63DEE"/>
    <w:rsid w:val="00E669F9"/>
    <w:rsid w:val="00E71284"/>
    <w:rsid w:val="00E830EA"/>
    <w:rsid w:val="00E85E50"/>
    <w:rsid w:val="00E861EA"/>
    <w:rsid w:val="00E8760E"/>
    <w:rsid w:val="00E878F9"/>
    <w:rsid w:val="00E87A08"/>
    <w:rsid w:val="00E94278"/>
    <w:rsid w:val="00E95C13"/>
    <w:rsid w:val="00E97B0A"/>
    <w:rsid w:val="00EA0FF6"/>
    <w:rsid w:val="00EA26ED"/>
    <w:rsid w:val="00EA3539"/>
    <w:rsid w:val="00EA40C9"/>
    <w:rsid w:val="00EA4C66"/>
    <w:rsid w:val="00EA5E20"/>
    <w:rsid w:val="00EB0350"/>
    <w:rsid w:val="00EB148B"/>
    <w:rsid w:val="00EB228D"/>
    <w:rsid w:val="00EB41AB"/>
    <w:rsid w:val="00EB7A5B"/>
    <w:rsid w:val="00EC0EF6"/>
    <w:rsid w:val="00ED3AB4"/>
    <w:rsid w:val="00ED574E"/>
    <w:rsid w:val="00ED5CD4"/>
    <w:rsid w:val="00ED5EA1"/>
    <w:rsid w:val="00EE4AC8"/>
    <w:rsid w:val="00EF02EB"/>
    <w:rsid w:val="00EF12D5"/>
    <w:rsid w:val="00EF5D92"/>
    <w:rsid w:val="00EF7178"/>
    <w:rsid w:val="00EF7434"/>
    <w:rsid w:val="00F00610"/>
    <w:rsid w:val="00F0064F"/>
    <w:rsid w:val="00F03655"/>
    <w:rsid w:val="00F0674C"/>
    <w:rsid w:val="00F10A2A"/>
    <w:rsid w:val="00F17DC0"/>
    <w:rsid w:val="00F20198"/>
    <w:rsid w:val="00F21A42"/>
    <w:rsid w:val="00F21EBB"/>
    <w:rsid w:val="00F319A6"/>
    <w:rsid w:val="00F31F4C"/>
    <w:rsid w:val="00F32A6D"/>
    <w:rsid w:val="00F3394C"/>
    <w:rsid w:val="00F349E4"/>
    <w:rsid w:val="00F34F00"/>
    <w:rsid w:val="00F37E53"/>
    <w:rsid w:val="00F40D1E"/>
    <w:rsid w:val="00F45B15"/>
    <w:rsid w:val="00F46B23"/>
    <w:rsid w:val="00F50117"/>
    <w:rsid w:val="00F50119"/>
    <w:rsid w:val="00F50326"/>
    <w:rsid w:val="00F50F98"/>
    <w:rsid w:val="00F55773"/>
    <w:rsid w:val="00F574D0"/>
    <w:rsid w:val="00F5782E"/>
    <w:rsid w:val="00F64238"/>
    <w:rsid w:val="00F65216"/>
    <w:rsid w:val="00F65C3B"/>
    <w:rsid w:val="00F701D3"/>
    <w:rsid w:val="00F703D8"/>
    <w:rsid w:val="00F71F45"/>
    <w:rsid w:val="00F73387"/>
    <w:rsid w:val="00F75939"/>
    <w:rsid w:val="00F77D3A"/>
    <w:rsid w:val="00F926E9"/>
    <w:rsid w:val="00F93858"/>
    <w:rsid w:val="00F9785E"/>
    <w:rsid w:val="00FA364E"/>
    <w:rsid w:val="00FA5C0F"/>
    <w:rsid w:val="00FB02F6"/>
    <w:rsid w:val="00FB55DA"/>
    <w:rsid w:val="00FB7CAF"/>
    <w:rsid w:val="00FC16DD"/>
    <w:rsid w:val="00FC26C4"/>
    <w:rsid w:val="00FD171B"/>
    <w:rsid w:val="00FD4A9A"/>
    <w:rsid w:val="00FD5F99"/>
    <w:rsid w:val="00FE01F9"/>
    <w:rsid w:val="00FE1EF4"/>
    <w:rsid w:val="00FE5AA9"/>
    <w:rsid w:val="00FF0107"/>
    <w:rsid w:val="00FF0191"/>
    <w:rsid w:val="00FF035D"/>
    <w:rsid w:val="00FF0E4C"/>
    <w:rsid w:val="00FF2747"/>
    <w:rsid w:val="00FF4E9F"/>
    <w:rsid w:val="00FF7E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73">
      <v:textbox inset="5.85pt,.7pt,5.85pt,.7pt"/>
      <o:colormru v:ext="edit" colors="#ccf"/>
    </o:shapedefaults>
    <o:shapelayout v:ext="edit">
      <o:idmap v:ext="edit" data="1"/>
    </o:shapelayout>
  </w:shapeDefaults>
  <w:decimalSymbol w:val="."/>
  <w:listSeparator w:val=","/>
  <w14:docId w14:val="1F0926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07670"/>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B49C3"/>
    <w:rPr>
      <w:rFonts w:ascii="Arial" w:eastAsia="ＭＳ ゴシック" w:hAnsi="Arial"/>
      <w:sz w:val="18"/>
      <w:szCs w:val="18"/>
    </w:rPr>
  </w:style>
  <w:style w:type="table" w:styleId="a4">
    <w:name w:val="Table Grid"/>
    <w:basedOn w:val="a1"/>
    <w:rsid w:val="00A2356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4A0609"/>
    <w:rPr>
      <w:color w:val="0000FF"/>
      <w:u w:val="single"/>
    </w:rPr>
  </w:style>
  <w:style w:type="paragraph" w:styleId="a6">
    <w:name w:val="header"/>
    <w:basedOn w:val="a"/>
    <w:rsid w:val="002316AA"/>
    <w:pPr>
      <w:tabs>
        <w:tab w:val="center" w:pos="4252"/>
        <w:tab w:val="right" w:pos="8504"/>
      </w:tabs>
      <w:snapToGrid w:val="0"/>
    </w:pPr>
  </w:style>
  <w:style w:type="paragraph" w:styleId="a7">
    <w:name w:val="footer"/>
    <w:basedOn w:val="a"/>
    <w:link w:val="a8"/>
    <w:uiPriority w:val="99"/>
    <w:rsid w:val="002316AA"/>
    <w:pPr>
      <w:tabs>
        <w:tab w:val="center" w:pos="4252"/>
        <w:tab w:val="right" w:pos="8504"/>
      </w:tabs>
      <w:snapToGrid w:val="0"/>
    </w:pPr>
  </w:style>
  <w:style w:type="character" w:styleId="a9">
    <w:name w:val="FollowedHyperlink"/>
    <w:rsid w:val="00823DFF"/>
    <w:rPr>
      <w:color w:val="800080"/>
      <w:u w:val="single"/>
    </w:rPr>
  </w:style>
  <w:style w:type="character" w:styleId="aa">
    <w:name w:val="page number"/>
    <w:basedOn w:val="a0"/>
    <w:rsid w:val="00990C32"/>
  </w:style>
  <w:style w:type="paragraph" w:styleId="ab">
    <w:name w:val="Note Heading"/>
    <w:basedOn w:val="a"/>
    <w:next w:val="a"/>
    <w:rsid w:val="00267B33"/>
    <w:pPr>
      <w:jc w:val="center"/>
    </w:pPr>
    <w:rPr>
      <w:rFonts w:hAnsi="ＭＳ 明朝"/>
      <w:sz w:val="24"/>
    </w:rPr>
  </w:style>
  <w:style w:type="paragraph" w:styleId="ac">
    <w:name w:val="Date"/>
    <w:basedOn w:val="a"/>
    <w:next w:val="a"/>
    <w:link w:val="ad"/>
    <w:rsid w:val="00693C12"/>
    <w:rPr>
      <w:sz w:val="24"/>
    </w:rPr>
  </w:style>
  <w:style w:type="paragraph" w:styleId="3">
    <w:name w:val="Body Text Indent 3"/>
    <w:basedOn w:val="a"/>
    <w:link w:val="30"/>
    <w:rsid w:val="00693C12"/>
    <w:pPr>
      <w:ind w:left="851"/>
    </w:pPr>
    <w:rPr>
      <w:sz w:val="16"/>
      <w:szCs w:val="16"/>
    </w:rPr>
  </w:style>
  <w:style w:type="character" w:customStyle="1" w:styleId="ad">
    <w:name w:val="日付 (文字)"/>
    <w:link w:val="ac"/>
    <w:rsid w:val="00CE345D"/>
    <w:rPr>
      <w:rFonts w:ascii="ＭＳ 明朝"/>
      <w:kern w:val="2"/>
      <w:sz w:val="24"/>
      <w:szCs w:val="24"/>
    </w:rPr>
  </w:style>
  <w:style w:type="character" w:customStyle="1" w:styleId="30">
    <w:name w:val="本文インデント 3 (文字)"/>
    <w:link w:val="3"/>
    <w:rsid w:val="0077176C"/>
    <w:rPr>
      <w:rFonts w:ascii="ＭＳ 明朝"/>
      <w:kern w:val="2"/>
      <w:sz w:val="16"/>
      <w:szCs w:val="16"/>
    </w:rPr>
  </w:style>
  <w:style w:type="paragraph" w:styleId="ae">
    <w:name w:val="Plain Text"/>
    <w:basedOn w:val="a"/>
    <w:link w:val="af"/>
    <w:uiPriority w:val="99"/>
    <w:unhideWhenUsed/>
    <w:rsid w:val="008420ED"/>
    <w:pPr>
      <w:widowControl/>
      <w:jc w:val="left"/>
    </w:pPr>
    <w:rPr>
      <w:rFonts w:ascii="ＭＳ ゴシック" w:eastAsia="ＭＳ ゴシック" w:hAnsi="ＭＳ ゴシック" w:cs="ＭＳ Ｐゴシック"/>
      <w:kern w:val="0"/>
      <w:sz w:val="20"/>
      <w:szCs w:val="20"/>
    </w:rPr>
  </w:style>
  <w:style w:type="character" w:customStyle="1" w:styleId="af">
    <w:name w:val="書式なし (文字)"/>
    <w:link w:val="ae"/>
    <w:uiPriority w:val="99"/>
    <w:rsid w:val="008420ED"/>
    <w:rPr>
      <w:rFonts w:ascii="ＭＳ ゴシック" w:eastAsia="ＭＳ ゴシック" w:hAnsi="ＭＳ ゴシック" w:cs="ＭＳ Ｐゴシック"/>
    </w:rPr>
  </w:style>
  <w:style w:type="character" w:customStyle="1" w:styleId="a8">
    <w:name w:val="フッター (文字)"/>
    <w:basedOn w:val="a0"/>
    <w:link w:val="a7"/>
    <w:uiPriority w:val="99"/>
    <w:rsid w:val="00D25F0D"/>
    <w:rPr>
      <w:rFonts w:ascii="ＭＳ 明朝"/>
      <w:kern w:val="2"/>
      <w:sz w:val="21"/>
      <w:szCs w:val="24"/>
    </w:rPr>
  </w:style>
  <w:style w:type="character" w:styleId="af0">
    <w:name w:val="annotation reference"/>
    <w:basedOn w:val="a0"/>
    <w:rsid w:val="008F66DD"/>
    <w:rPr>
      <w:sz w:val="18"/>
      <w:szCs w:val="18"/>
    </w:rPr>
  </w:style>
  <w:style w:type="paragraph" w:styleId="af1">
    <w:name w:val="annotation text"/>
    <w:basedOn w:val="a"/>
    <w:link w:val="af2"/>
    <w:rsid w:val="008F66DD"/>
    <w:pPr>
      <w:jc w:val="left"/>
    </w:pPr>
  </w:style>
  <w:style w:type="character" w:customStyle="1" w:styleId="af2">
    <w:name w:val="コメント文字列 (文字)"/>
    <w:basedOn w:val="a0"/>
    <w:link w:val="af1"/>
    <w:rsid w:val="008F66DD"/>
    <w:rPr>
      <w:rFonts w:ascii="ＭＳ 明朝"/>
      <w:kern w:val="2"/>
      <w:sz w:val="21"/>
      <w:szCs w:val="24"/>
    </w:rPr>
  </w:style>
  <w:style w:type="paragraph" w:styleId="af3">
    <w:name w:val="annotation subject"/>
    <w:basedOn w:val="af1"/>
    <w:next w:val="af1"/>
    <w:link w:val="af4"/>
    <w:semiHidden/>
    <w:unhideWhenUsed/>
    <w:rsid w:val="008F66DD"/>
    <w:rPr>
      <w:b/>
      <w:bCs/>
    </w:rPr>
  </w:style>
  <w:style w:type="character" w:customStyle="1" w:styleId="af4">
    <w:name w:val="コメント内容 (文字)"/>
    <w:basedOn w:val="af2"/>
    <w:link w:val="af3"/>
    <w:semiHidden/>
    <w:rsid w:val="008F66DD"/>
    <w:rPr>
      <w:rFonts w:ascii="ＭＳ 明朝"/>
      <w:b/>
      <w:bCs/>
      <w:kern w:val="2"/>
      <w:sz w:val="21"/>
      <w:szCs w:val="24"/>
    </w:rPr>
  </w:style>
  <w:style w:type="paragraph" w:styleId="Web">
    <w:name w:val="Normal (Web)"/>
    <w:basedOn w:val="a"/>
    <w:uiPriority w:val="99"/>
    <w:unhideWhenUsed/>
    <w:rsid w:val="00F9785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5">
    <w:name w:val="Revision"/>
    <w:hidden/>
    <w:uiPriority w:val="99"/>
    <w:semiHidden/>
    <w:rsid w:val="001F63C7"/>
    <w:rPr>
      <w:rFonts w:ascii="ＭＳ 明朝"/>
      <w:kern w:val="2"/>
      <w:sz w:val="21"/>
      <w:szCs w:val="24"/>
    </w:rPr>
  </w:style>
  <w:style w:type="character" w:styleId="af6">
    <w:name w:val="Unresolved Mention"/>
    <w:basedOn w:val="a0"/>
    <w:uiPriority w:val="99"/>
    <w:semiHidden/>
    <w:unhideWhenUsed/>
    <w:rsid w:val="008E4E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945324">
      <w:bodyDiv w:val="1"/>
      <w:marLeft w:val="0"/>
      <w:marRight w:val="0"/>
      <w:marTop w:val="0"/>
      <w:marBottom w:val="0"/>
      <w:divBdr>
        <w:top w:val="none" w:sz="0" w:space="0" w:color="auto"/>
        <w:left w:val="none" w:sz="0" w:space="0" w:color="auto"/>
        <w:bottom w:val="none" w:sz="0" w:space="0" w:color="auto"/>
        <w:right w:val="none" w:sz="0" w:space="0" w:color="auto"/>
      </w:divBdr>
    </w:div>
    <w:div w:id="571039434">
      <w:bodyDiv w:val="1"/>
      <w:marLeft w:val="0"/>
      <w:marRight w:val="0"/>
      <w:marTop w:val="0"/>
      <w:marBottom w:val="0"/>
      <w:divBdr>
        <w:top w:val="none" w:sz="0" w:space="0" w:color="auto"/>
        <w:left w:val="none" w:sz="0" w:space="0" w:color="auto"/>
        <w:bottom w:val="none" w:sz="0" w:space="0" w:color="auto"/>
        <w:right w:val="none" w:sz="0" w:space="0" w:color="auto"/>
      </w:divBdr>
    </w:div>
    <w:div w:id="592127878">
      <w:bodyDiv w:val="1"/>
      <w:marLeft w:val="0"/>
      <w:marRight w:val="0"/>
      <w:marTop w:val="0"/>
      <w:marBottom w:val="0"/>
      <w:divBdr>
        <w:top w:val="none" w:sz="0" w:space="0" w:color="auto"/>
        <w:left w:val="none" w:sz="0" w:space="0" w:color="auto"/>
        <w:bottom w:val="none" w:sz="0" w:space="0" w:color="auto"/>
        <w:right w:val="none" w:sz="0" w:space="0" w:color="auto"/>
      </w:divBdr>
    </w:div>
    <w:div w:id="628515263">
      <w:bodyDiv w:val="1"/>
      <w:marLeft w:val="0"/>
      <w:marRight w:val="0"/>
      <w:marTop w:val="0"/>
      <w:marBottom w:val="0"/>
      <w:divBdr>
        <w:top w:val="none" w:sz="0" w:space="0" w:color="auto"/>
        <w:left w:val="none" w:sz="0" w:space="0" w:color="auto"/>
        <w:bottom w:val="none" w:sz="0" w:space="0" w:color="auto"/>
        <w:right w:val="none" w:sz="0" w:space="0" w:color="auto"/>
      </w:divBdr>
    </w:div>
    <w:div w:id="629824760">
      <w:bodyDiv w:val="1"/>
      <w:marLeft w:val="0"/>
      <w:marRight w:val="0"/>
      <w:marTop w:val="0"/>
      <w:marBottom w:val="0"/>
      <w:divBdr>
        <w:top w:val="none" w:sz="0" w:space="0" w:color="auto"/>
        <w:left w:val="none" w:sz="0" w:space="0" w:color="auto"/>
        <w:bottom w:val="none" w:sz="0" w:space="0" w:color="auto"/>
        <w:right w:val="none" w:sz="0" w:space="0" w:color="auto"/>
      </w:divBdr>
    </w:div>
    <w:div w:id="633365651">
      <w:bodyDiv w:val="1"/>
      <w:marLeft w:val="0"/>
      <w:marRight w:val="0"/>
      <w:marTop w:val="0"/>
      <w:marBottom w:val="0"/>
      <w:divBdr>
        <w:top w:val="none" w:sz="0" w:space="0" w:color="auto"/>
        <w:left w:val="none" w:sz="0" w:space="0" w:color="auto"/>
        <w:bottom w:val="none" w:sz="0" w:space="0" w:color="auto"/>
        <w:right w:val="none" w:sz="0" w:space="0" w:color="auto"/>
      </w:divBdr>
    </w:div>
    <w:div w:id="723723196">
      <w:bodyDiv w:val="1"/>
      <w:marLeft w:val="0"/>
      <w:marRight w:val="0"/>
      <w:marTop w:val="0"/>
      <w:marBottom w:val="0"/>
      <w:divBdr>
        <w:top w:val="none" w:sz="0" w:space="0" w:color="auto"/>
        <w:left w:val="none" w:sz="0" w:space="0" w:color="auto"/>
        <w:bottom w:val="none" w:sz="0" w:space="0" w:color="auto"/>
        <w:right w:val="none" w:sz="0" w:space="0" w:color="auto"/>
      </w:divBdr>
    </w:div>
    <w:div w:id="810249555">
      <w:bodyDiv w:val="1"/>
      <w:marLeft w:val="0"/>
      <w:marRight w:val="0"/>
      <w:marTop w:val="0"/>
      <w:marBottom w:val="0"/>
      <w:divBdr>
        <w:top w:val="none" w:sz="0" w:space="0" w:color="auto"/>
        <w:left w:val="none" w:sz="0" w:space="0" w:color="auto"/>
        <w:bottom w:val="none" w:sz="0" w:space="0" w:color="auto"/>
        <w:right w:val="none" w:sz="0" w:space="0" w:color="auto"/>
      </w:divBdr>
    </w:div>
    <w:div w:id="1072656714">
      <w:bodyDiv w:val="1"/>
      <w:marLeft w:val="0"/>
      <w:marRight w:val="0"/>
      <w:marTop w:val="0"/>
      <w:marBottom w:val="0"/>
      <w:divBdr>
        <w:top w:val="none" w:sz="0" w:space="0" w:color="auto"/>
        <w:left w:val="none" w:sz="0" w:space="0" w:color="auto"/>
        <w:bottom w:val="none" w:sz="0" w:space="0" w:color="auto"/>
        <w:right w:val="none" w:sz="0" w:space="0" w:color="auto"/>
      </w:divBdr>
    </w:div>
    <w:div w:id="1190491067">
      <w:bodyDiv w:val="1"/>
      <w:marLeft w:val="0"/>
      <w:marRight w:val="0"/>
      <w:marTop w:val="0"/>
      <w:marBottom w:val="0"/>
      <w:divBdr>
        <w:top w:val="none" w:sz="0" w:space="0" w:color="auto"/>
        <w:left w:val="none" w:sz="0" w:space="0" w:color="auto"/>
        <w:bottom w:val="none" w:sz="0" w:space="0" w:color="auto"/>
        <w:right w:val="none" w:sz="0" w:space="0" w:color="auto"/>
      </w:divBdr>
    </w:div>
    <w:div w:id="1191649024">
      <w:bodyDiv w:val="1"/>
      <w:marLeft w:val="0"/>
      <w:marRight w:val="0"/>
      <w:marTop w:val="0"/>
      <w:marBottom w:val="0"/>
      <w:divBdr>
        <w:top w:val="none" w:sz="0" w:space="0" w:color="auto"/>
        <w:left w:val="none" w:sz="0" w:space="0" w:color="auto"/>
        <w:bottom w:val="none" w:sz="0" w:space="0" w:color="auto"/>
        <w:right w:val="none" w:sz="0" w:space="0" w:color="auto"/>
      </w:divBdr>
    </w:div>
    <w:div w:id="1513371825">
      <w:bodyDiv w:val="1"/>
      <w:marLeft w:val="0"/>
      <w:marRight w:val="0"/>
      <w:marTop w:val="0"/>
      <w:marBottom w:val="0"/>
      <w:divBdr>
        <w:top w:val="none" w:sz="0" w:space="0" w:color="auto"/>
        <w:left w:val="none" w:sz="0" w:space="0" w:color="auto"/>
        <w:bottom w:val="none" w:sz="0" w:space="0" w:color="auto"/>
        <w:right w:val="none" w:sz="0" w:space="0" w:color="auto"/>
      </w:divBdr>
    </w:div>
    <w:div w:id="1758672875">
      <w:bodyDiv w:val="1"/>
      <w:marLeft w:val="0"/>
      <w:marRight w:val="0"/>
      <w:marTop w:val="0"/>
      <w:marBottom w:val="0"/>
      <w:divBdr>
        <w:top w:val="none" w:sz="0" w:space="0" w:color="auto"/>
        <w:left w:val="none" w:sz="0" w:space="0" w:color="auto"/>
        <w:bottom w:val="none" w:sz="0" w:space="0" w:color="auto"/>
        <w:right w:val="none" w:sz="0" w:space="0" w:color="auto"/>
      </w:divBdr>
    </w:div>
    <w:div w:id="1766070868">
      <w:bodyDiv w:val="1"/>
      <w:marLeft w:val="0"/>
      <w:marRight w:val="0"/>
      <w:marTop w:val="0"/>
      <w:marBottom w:val="0"/>
      <w:divBdr>
        <w:top w:val="none" w:sz="0" w:space="0" w:color="auto"/>
        <w:left w:val="none" w:sz="0" w:space="0" w:color="auto"/>
        <w:bottom w:val="none" w:sz="0" w:space="0" w:color="auto"/>
        <w:right w:val="none" w:sz="0" w:space="0" w:color="auto"/>
      </w:divBdr>
    </w:div>
    <w:div w:id="1780828869">
      <w:bodyDiv w:val="1"/>
      <w:marLeft w:val="0"/>
      <w:marRight w:val="0"/>
      <w:marTop w:val="0"/>
      <w:marBottom w:val="0"/>
      <w:divBdr>
        <w:top w:val="none" w:sz="0" w:space="0" w:color="auto"/>
        <w:left w:val="none" w:sz="0" w:space="0" w:color="auto"/>
        <w:bottom w:val="none" w:sz="0" w:space="0" w:color="auto"/>
        <w:right w:val="none" w:sz="0" w:space="0" w:color="auto"/>
      </w:divBdr>
    </w:div>
    <w:div w:id="1920600406">
      <w:bodyDiv w:val="1"/>
      <w:marLeft w:val="0"/>
      <w:marRight w:val="0"/>
      <w:marTop w:val="0"/>
      <w:marBottom w:val="0"/>
      <w:divBdr>
        <w:top w:val="none" w:sz="0" w:space="0" w:color="auto"/>
        <w:left w:val="none" w:sz="0" w:space="0" w:color="auto"/>
        <w:bottom w:val="none" w:sz="0" w:space="0" w:color="auto"/>
        <w:right w:val="none" w:sz="0" w:space="0" w:color="auto"/>
      </w:divBdr>
    </w:div>
    <w:div w:id="2013026722">
      <w:bodyDiv w:val="1"/>
      <w:marLeft w:val="0"/>
      <w:marRight w:val="0"/>
      <w:marTop w:val="0"/>
      <w:marBottom w:val="0"/>
      <w:divBdr>
        <w:top w:val="none" w:sz="0" w:space="0" w:color="auto"/>
        <w:left w:val="none" w:sz="0" w:space="0" w:color="auto"/>
        <w:bottom w:val="none" w:sz="0" w:space="0" w:color="auto"/>
        <w:right w:val="none" w:sz="0" w:space="0" w:color="auto"/>
      </w:divBdr>
    </w:div>
    <w:div w:id="203091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ＭＳ Ｐゴシック"/>
                <a:ea typeface="ＭＳ Ｐゴシック"/>
                <a:cs typeface="ＭＳ Ｐゴシック"/>
              </a:defRPr>
            </a:pPr>
            <a:r>
              <a:rPr lang="ja-JP" altLang="en-US"/>
              <a:t>通報案件処理件数等の推移</a:t>
            </a:r>
          </a:p>
        </c:rich>
      </c:tx>
      <c:layout>
        <c:manualLayout>
          <c:xMode val="edge"/>
          <c:yMode val="edge"/>
          <c:x val="0.36622073578595316"/>
          <c:y val="2.1834061135371178E-2"/>
        </c:manualLayout>
      </c:layout>
      <c:overlay val="0"/>
      <c:spPr>
        <a:noFill/>
        <a:ln w="25400">
          <a:noFill/>
        </a:ln>
      </c:spPr>
    </c:title>
    <c:autoTitleDeleted val="0"/>
    <c:plotArea>
      <c:layout>
        <c:manualLayout>
          <c:layoutTarget val="inner"/>
          <c:xMode val="edge"/>
          <c:yMode val="edge"/>
          <c:x val="7.5250836120401343E-2"/>
          <c:y val="0.18607979441900305"/>
          <c:w val="0.90750604365243814"/>
          <c:h val="0.59727253758552146"/>
        </c:manualLayout>
      </c:layout>
      <c:lineChart>
        <c:grouping val="standard"/>
        <c:varyColors val="0"/>
        <c:ser>
          <c:idx val="1"/>
          <c:order val="0"/>
          <c:tx>
            <c:strRef>
              <c:f>Sheet1!$A$2</c:f>
              <c:strCache>
                <c:ptCount val="1"/>
                <c:pt idx="0">
                  <c:v>処理件数</c:v>
                </c:pt>
              </c:strCache>
            </c:strRef>
          </c:tx>
          <c:spPr>
            <a:ln w="12700">
              <a:solidFill>
                <a:srgbClr val="FF00FF"/>
              </a:solidFill>
              <a:prstDash val="solid"/>
            </a:ln>
          </c:spPr>
          <c:marker>
            <c:symbol val="square"/>
            <c:size val="5"/>
            <c:spPr>
              <a:solidFill>
                <a:srgbClr val="FF00FF"/>
              </a:solidFill>
              <a:ln>
                <a:solidFill>
                  <a:srgbClr val="FF00FF"/>
                </a:solidFill>
                <a:prstDash val="solid"/>
              </a:ln>
            </c:spPr>
          </c:marker>
          <c:dLbls>
            <c:dLbl>
              <c:idx val="0"/>
              <c:layout>
                <c:manualLayout>
                  <c:x val="-3.0456215196300596E-2"/>
                  <c:y val="-4.9032535218420437E-2"/>
                </c:manualLayout>
              </c:layout>
              <c:spPr>
                <a:noFill/>
                <a:ln w="25400">
                  <a:noFill/>
                </a:ln>
              </c:spPr>
              <c:txPr>
                <a:bodyPr/>
                <a:lstStyle/>
                <a:p>
                  <a:pPr>
                    <a:defRPr sz="800" b="0" i="0" u="none" strike="noStrike" baseline="0">
                      <a:solidFill>
                        <a:srgbClr val="000000"/>
                      </a:solidFill>
                      <a:latin typeface="ＭＳ Ｐゴシック"/>
                      <a:ea typeface="ＭＳ Ｐゴシック"/>
                      <a:cs typeface="ＭＳ Ｐゴシック"/>
                    </a:defRPr>
                  </a:pPr>
                  <a:endParaRPr lang="ja-JP"/>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1C2-452F-839F-5189085D5169}"/>
                </c:ext>
              </c:extLst>
            </c:dLbl>
            <c:dLbl>
              <c:idx val="1"/>
              <c:layout>
                <c:manualLayout>
                  <c:x val="-3.5138357193777114E-2"/>
                  <c:y val="-3.7399423023922629E-2"/>
                </c:manualLayout>
              </c:layout>
              <c:spPr>
                <a:noFill/>
                <a:ln w="25400">
                  <a:noFill/>
                </a:ln>
              </c:spPr>
              <c:txPr>
                <a:bodyPr/>
                <a:lstStyle/>
                <a:p>
                  <a:pPr>
                    <a:defRPr sz="800" b="0" i="0" u="none" strike="noStrike" baseline="0">
                      <a:solidFill>
                        <a:srgbClr val="000000"/>
                      </a:solidFill>
                      <a:latin typeface="ＭＳ Ｐゴシック"/>
                      <a:ea typeface="ＭＳ Ｐゴシック"/>
                      <a:cs typeface="ＭＳ Ｐゴシック"/>
                    </a:defRPr>
                  </a:pPr>
                  <a:endParaRPr lang="ja-JP"/>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DB4-4D86-9D66-5D7BC75EC95B}"/>
                </c:ext>
              </c:extLst>
            </c:dLbl>
            <c:dLbl>
              <c:idx val="2"/>
              <c:layout>
                <c:manualLayout>
                  <c:x val="-3.647619026168647E-2"/>
                  <c:y val="-4.5731002851407188E-2"/>
                </c:manualLayout>
              </c:layout>
              <c:spPr>
                <a:noFill/>
                <a:ln w="25400">
                  <a:noFill/>
                </a:ln>
              </c:spPr>
              <c:txPr>
                <a:bodyPr/>
                <a:lstStyle/>
                <a:p>
                  <a:pPr>
                    <a:defRPr sz="800" b="0" i="0" u="none" strike="noStrike" baseline="0">
                      <a:solidFill>
                        <a:srgbClr val="000000"/>
                      </a:solidFill>
                      <a:latin typeface="ＭＳ Ｐゴシック"/>
                      <a:ea typeface="ＭＳ Ｐゴシック"/>
                      <a:cs typeface="ＭＳ Ｐゴシック"/>
                    </a:defRPr>
                  </a:pPr>
                  <a:endParaRPr lang="ja-JP"/>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049-4102-9665-66E20E50A3EA}"/>
                </c:ext>
              </c:extLst>
            </c:dLbl>
            <c:dLbl>
              <c:idx val="3"/>
              <c:layout>
                <c:manualLayout>
                  <c:x val="-7.6754385964912276E-3"/>
                  <c:y val="4.57461645746164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049-4102-9665-66E20E50A3EA}"/>
                </c:ext>
              </c:extLst>
            </c:dLbl>
            <c:dLbl>
              <c:idx val="4"/>
              <c:layout>
                <c:manualLayout>
                  <c:x val="-3.399122807017544E-2"/>
                  <c:y val="-5.46722454672245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049-4102-9665-66E20E50A3EA}"/>
                </c:ext>
              </c:extLst>
            </c:dLbl>
            <c:dLbl>
              <c:idx val="5"/>
              <c:layout>
                <c:manualLayout>
                  <c:x val="-2.7412280701754384E-2"/>
                  <c:y val="-4.90934449093445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049-4102-9665-66E20E50A3EA}"/>
                </c:ext>
              </c:extLst>
            </c:dLbl>
            <c:dLbl>
              <c:idx val="6"/>
              <c:layout>
                <c:manualLayout>
                  <c:x val="-3.1798245614035089E-2"/>
                  <c:y val="-7.1408647140864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24A-44D9-8DDC-5ACA03208A4A}"/>
                </c:ext>
              </c:extLst>
            </c:dLbl>
            <c:dLbl>
              <c:idx val="8"/>
              <c:layout>
                <c:manualLayout>
                  <c:x val="-3.1798245614035089E-2"/>
                  <c:y val="-7.14086471408648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88A-4186-8FF3-80C8988A3BC1}"/>
                </c:ext>
              </c:extLst>
            </c:dLbl>
            <c:spPr>
              <a:noFill/>
              <a:ln w="25400">
                <a:noFill/>
              </a:ln>
            </c:spPr>
            <c:txPr>
              <a:bodyPr wrap="square" lIns="38100" tIns="19050" rIns="38100" bIns="19050" anchor="ctr">
                <a:spAutoFit/>
              </a:bodyPr>
              <a:lstStyle/>
              <a:p>
                <a:pPr>
                  <a:defRPr sz="800" b="0" i="0" u="none" strike="noStrike" baseline="0">
                    <a:solidFill>
                      <a:srgbClr val="000000"/>
                    </a:solidFill>
                    <a:latin typeface="ＭＳ Ｐゴシック"/>
                    <a:ea typeface="ＭＳ Ｐゴシック"/>
                    <a:cs typeface="ＭＳ Ｐゴシック"/>
                  </a:defRPr>
                </a:pPr>
                <a:endParaRPr lang="ja-JP"/>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Sheet1!$B$1:$J$1</c:f>
              <c:strCache>
                <c:ptCount val="9"/>
                <c:pt idx="0">
                  <c:v>29年度</c:v>
                </c:pt>
                <c:pt idx="1">
                  <c:v>30年度</c:v>
                </c:pt>
                <c:pt idx="2">
                  <c:v>元年度</c:v>
                </c:pt>
                <c:pt idx="3">
                  <c:v>２年度</c:v>
                </c:pt>
                <c:pt idx="4">
                  <c:v>３年度</c:v>
                </c:pt>
                <c:pt idx="5">
                  <c:v>４年度</c:v>
                </c:pt>
                <c:pt idx="6">
                  <c:v>５年度</c:v>
                </c:pt>
                <c:pt idx="7">
                  <c:v>６年度</c:v>
                </c:pt>
                <c:pt idx="8">
                  <c:v>７年度</c:v>
                </c:pt>
              </c:strCache>
            </c:strRef>
          </c:cat>
          <c:val>
            <c:numRef>
              <c:f>Sheet1!$B$2:$J$2</c:f>
              <c:numCache>
                <c:formatCode>General</c:formatCode>
                <c:ptCount val="9"/>
                <c:pt idx="0">
                  <c:v>782</c:v>
                </c:pt>
                <c:pt idx="1">
                  <c:v>575</c:v>
                </c:pt>
                <c:pt idx="2">
                  <c:v>587</c:v>
                </c:pt>
                <c:pt idx="3">
                  <c:v>958</c:v>
                </c:pt>
                <c:pt idx="4">
                  <c:v>1579</c:v>
                </c:pt>
                <c:pt idx="5">
                  <c:v>754</c:v>
                </c:pt>
                <c:pt idx="6">
                  <c:v>650</c:v>
                </c:pt>
                <c:pt idx="7">
                  <c:v>567</c:v>
                </c:pt>
                <c:pt idx="8">
                  <c:v>792</c:v>
                </c:pt>
              </c:numCache>
            </c:numRef>
          </c:val>
          <c:smooth val="0"/>
          <c:extLst>
            <c:ext xmlns:c16="http://schemas.microsoft.com/office/drawing/2014/chart" uri="{C3380CC4-5D6E-409C-BE32-E72D297353CC}">
              <c16:uniqueId val="{00000004-1049-4102-9665-66E20E50A3EA}"/>
            </c:ext>
          </c:extLst>
        </c:ser>
        <c:ser>
          <c:idx val="2"/>
          <c:order val="1"/>
          <c:tx>
            <c:strRef>
              <c:f>Sheet1!$A$3</c:f>
              <c:strCache>
                <c:ptCount val="1"/>
                <c:pt idx="0">
                  <c:v>翌年度への継続件数</c:v>
                </c:pt>
              </c:strCache>
            </c:strRef>
          </c:tx>
          <c:spPr>
            <a:ln w="12700">
              <a:solidFill>
                <a:srgbClr val="008000"/>
              </a:solidFill>
              <a:prstDash val="solid"/>
            </a:ln>
          </c:spPr>
          <c:marker>
            <c:symbol val="triangle"/>
            <c:size val="5"/>
            <c:spPr>
              <a:solidFill>
                <a:srgbClr val="008000"/>
              </a:solidFill>
              <a:ln>
                <a:solidFill>
                  <a:srgbClr val="008000"/>
                </a:solidFill>
                <a:prstDash val="solid"/>
              </a:ln>
            </c:spPr>
          </c:marker>
          <c:dLbls>
            <c:dLbl>
              <c:idx val="0"/>
              <c:layout>
                <c:manualLayout>
                  <c:x val="-2.3026315789473683E-2"/>
                  <c:y val="-4.3514644351464536E-2"/>
                </c:manualLayout>
              </c:layout>
              <c:spPr>
                <a:noFill/>
                <a:ln w="25400">
                  <a:noFill/>
                </a:ln>
              </c:spPr>
              <c:txPr>
                <a:bodyPr/>
                <a:lstStyle/>
                <a:p>
                  <a:pPr>
                    <a:defRPr sz="800" b="0" i="0" u="none" strike="noStrike" baseline="0">
                      <a:solidFill>
                        <a:srgbClr val="000000"/>
                      </a:solidFill>
                      <a:latin typeface="ＭＳ Ｐゴシック"/>
                      <a:ea typeface="ＭＳ Ｐゴシック"/>
                      <a:cs typeface="ＭＳ Ｐゴシック"/>
                    </a:defRPr>
                  </a:pPr>
                  <a:endParaRPr lang="ja-JP"/>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049-4102-9665-66E20E50A3EA}"/>
                </c:ext>
              </c:extLst>
            </c:dLbl>
            <c:dLbl>
              <c:idx val="1"/>
              <c:layout>
                <c:manualLayout>
                  <c:x val="-2.5219298245614034E-2"/>
                  <c:y val="-5.46722454672245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049-4102-9665-66E20E50A3EA}"/>
                </c:ext>
              </c:extLst>
            </c:dLbl>
            <c:dLbl>
              <c:idx val="2"/>
              <c:layout>
                <c:manualLayout>
                  <c:x val="-2.5219298245614034E-2"/>
                  <c:y val="-3.7935843793584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049-4102-9665-66E20E50A3EA}"/>
                </c:ext>
              </c:extLst>
            </c:dLbl>
            <c:dLbl>
              <c:idx val="3"/>
              <c:layout>
                <c:manualLayout>
                  <c:x val="-2.7412280701754384E-2"/>
                  <c:y val="-4.35146443514645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049-4102-9665-66E20E50A3EA}"/>
                </c:ext>
              </c:extLst>
            </c:dLbl>
            <c:dLbl>
              <c:idx val="4"/>
              <c:layout>
                <c:manualLayout>
                  <c:x val="-3.1798245614035089E-2"/>
                  <c:y val="-5.46722454672245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049-4102-9665-66E20E50A3EA}"/>
                </c:ext>
              </c:extLst>
            </c:dLbl>
            <c:dLbl>
              <c:idx val="5"/>
              <c:layout>
                <c:manualLayout>
                  <c:x val="-2.7412280701754384E-2"/>
                  <c:y val="-5.46722454672245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049-4102-9665-66E20E50A3EA}"/>
                </c:ext>
              </c:extLst>
            </c:dLbl>
            <c:dLbl>
              <c:idx val="6"/>
              <c:layout>
                <c:manualLayout>
                  <c:x val="-2.9605263157894735E-2"/>
                  <c:y val="-3.79358437935843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DB4-4D86-9D66-5D7BC75EC95B}"/>
                </c:ext>
              </c:extLst>
            </c:dLbl>
            <c:dLbl>
              <c:idx val="7"/>
              <c:layout>
                <c:manualLayout>
                  <c:x val="-2.7412280701754384E-2"/>
                  <c:y val="-3.23570432357044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D55-4C0E-915F-950EBA82F5F1}"/>
                </c:ext>
              </c:extLst>
            </c:dLbl>
            <c:dLbl>
              <c:idx val="8"/>
              <c:layout>
                <c:manualLayout>
                  <c:x val="-2.7412280701754384E-2"/>
                  <c:y val="-3.23570432357043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686-4738-AD67-9EE51AB185EE}"/>
                </c:ext>
              </c:extLst>
            </c:dLbl>
            <c:spPr>
              <a:noFill/>
              <a:ln w="25400">
                <a:noFill/>
              </a:ln>
            </c:spPr>
            <c:txPr>
              <a:bodyPr wrap="square" lIns="38100" tIns="19050" rIns="38100" bIns="19050" anchor="ctr">
                <a:spAutoFit/>
              </a:bodyPr>
              <a:lstStyle/>
              <a:p>
                <a:pPr>
                  <a:defRPr sz="800" b="0" i="0" u="none" strike="noStrike" baseline="0">
                    <a:solidFill>
                      <a:srgbClr val="000000"/>
                    </a:solidFill>
                    <a:latin typeface="ＭＳ Ｐゴシック"/>
                    <a:ea typeface="ＭＳ Ｐゴシック"/>
                    <a:cs typeface="ＭＳ Ｐゴシック"/>
                  </a:defRPr>
                </a:pPr>
                <a:endParaRPr lang="ja-JP"/>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Sheet1!$B$1:$J$1</c:f>
              <c:strCache>
                <c:ptCount val="9"/>
                <c:pt idx="0">
                  <c:v>29年度</c:v>
                </c:pt>
                <c:pt idx="1">
                  <c:v>30年度</c:v>
                </c:pt>
                <c:pt idx="2">
                  <c:v>元年度</c:v>
                </c:pt>
                <c:pt idx="3">
                  <c:v>２年度</c:v>
                </c:pt>
                <c:pt idx="4">
                  <c:v>３年度</c:v>
                </c:pt>
                <c:pt idx="5">
                  <c:v>４年度</c:v>
                </c:pt>
                <c:pt idx="6">
                  <c:v>５年度</c:v>
                </c:pt>
                <c:pt idx="7">
                  <c:v>６年度</c:v>
                </c:pt>
                <c:pt idx="8">
                  <c:v>７年度</c:v>
                </c:pt>
              </c:strCache>
            </c:strRef>
          </c:cat>
          <c:val>
            <c:numRef>
              <c:f>Sheet1!$B$3:$J$3</c:f>
              <c:numCache>
                <c:formatCode>General</c:formatCode>
                <c:ptCount val="9"/>
                <c:pt idx="0">
                  <c:v>87</c:v>
                </c:pt>
                <c:pt idx="1">
                  <c:v>74</c:v>
                </c:pt>
                <c:pt idx="2">
                  <c:v>73</c:v>
                </c:pt>
                <c:pt idx="3">
                  <c:v>163</c:v>
                </c:pt>
                <c:pt idx="4">
                  <c:v>140</c:v>
                </c:pt>
                <c:pt idx="5">
                  <c:v>83</c:v>
                </c:pt>
                <c:pt idx="6">
                  <c:v>56</c:v>
                </c:pt>
                <c:pt idx="7">
                  <c:v>99</c:v>
                </c:pt>
                <c:pt idx="8">
                  <c:v>75</c:v>
                </c:pt>
              </c:numCache>
            </c:numRef>
          </c:val>
          <c:smooth val="0"/>
          <c:extLst>
            <c:ext xmlns:c16="http://schemas.microsoft.com/office/drawing/2014/chart" uri="{C3380CC4-5D6E-409C-BE32-E72D297353CC}">
              <c16:uniqueId val="{0000000B-1049-4102-9665-66E20E50A3EA}"/>
            </c:ext>
          </c:extLst>
        </c:ser>
        <c:ser>
          <c:idx val="0"/>
          <c:order val="2"/>
          <c:tx>
            <c:strRef>
              <c:f>Sheet1!$A$4</c:f>
              <c:strCache>
                <c:ptCount val="1"/>
                <c:pt idx="0">
                  <c:v>受付件数</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dLbls>
            <c:dLbl>
              <c:idx val="0"/>
              <c:layout>
                <c:manualLayout>
                  <c:x val="-3.0456215196300596E-2"/>
                  <c:y val="6.3299327356786894E-2"/>
                </c:manualLayout>
              </c:layout>
              <c:spPr>
                <a:noFill/>
                <a:ln w="25400">
                  <a:noFill/>
                </a:ln>
              </c:spPr>
              <c:txPr>
                <a:bodyPr/>
                <a:lstStyle/>
                <a:p>
                  <a:pPr>
                    <a:defRPr sz="800" b="0" i="0" u="none" strike="noStrike" baseline="0">
                      <a:solidFill>
                        <a:srgbClr val="000000"/>
                      </a:solidFill>
                      <a:latin typeface="ＭＳ Ｐゴシック"/>
                      <a:ea typeface="ＭＳ Ｐゴシック"/>
                      <a:cs typeface="ＭＳ Ｐゴシック"/>
                    </a:defRPr>
                  </a:pPr>
                  <a:endParaRPr lang="ja-JP"/>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049-4102-9665-66E20E50A3EA}"/>
                </c:ext>
              </c:extLst>
            </c:dLbl>
            <c:dLbl>
              <c:idx val="1"/>
              <c:layout>
                <c:manualLayout>
                  <c:x val="-3.346611639110153E-2"/>
                  <c:y val="3.8094335977091665E-2"/>
                </c:manualLayout>
              </c:layout>
              <c:spPr>
                <a:noFill/>
                <a:ln w="25400">
                  <a:noFill/>
                </a:ln>
              </c:spPr>
              <c:txPr>
                <a:bodyPr/>
                <a:lstStyle/>
                <a:p>
                  <a:pPr>
                    <a:defRPr sz="800" b="0" i="0" u="none" strike="noStrike" baseline="0">
                      <a:solidFill>
                        <a:srgbClr val="000000"/>
                      </a:solidFill>
                      <a:latin typeface="ＭＳ Ｐゴシック"/>
                      <a:ea typeface="ＭＳ Ｐゴシック"/>
                      <a:cs typeface="ＭＳ Ｐゴシック"/>
                    </a:defRPr>
                  </a:pPr>
                  <a:endParaRPr lang="ja-JP"/>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049-4102-9665-66E20E50A3EA}"/>
                </c:ext>
              </c:extLst>
            </c:dLbl>
            <c:dLbl>
              <c:idx val="2"/>
              <c:layout>
                <c:manualLayout>
                  <c:x val="-3.3131708656335301E-2"/>
                  <c:y val="3.4600525567400509E-2"/>
                </c:manualLayout>
              </c:layout>
              <c:spPr>
                <a:noFill/>
                <a:ln w="25400">
                  <a:noFill/>
                </a:ln>
              </c:spPr>
              <c:txPr>
                <a:bodyPr/>
                <a:lstStyle/>
                <a:p>
                  <a:pPr>
                    <a:defRPr sz="800" b="0" i="0" u="none" strike="noStrike" baseline="0">
                      <a:solidFill>
                        <a:srgbClr val="000000"/>
                      </a:solidFill>
                      <a:latin typeface="ＭＳ Ｐゴシック"/>
                      <a:ea typeface="ＭＳ Ｐゴシック"/>
                      <a:cs typeface="ＭＳ Ｐゴシック"/>
                    </a:defRPr>
                  </a:pPr>
                  <a:endParaRPr lang="ja-JP"/>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049-4102-9665-66E20E50A3EA}"/>
                </c:ext>
              </c:extLst>
            </c:dLbl>
            <c:dLbl>
              <c:idx val="3"/>
              <c:layout>
                <c:manualLayout>
                  <c:x val="-4.9342105263157895E-2"/>
                  <c:y val="-5.13249651324965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049-4102-9665-66E20E50A3EA}"/>
                </c:ext>
              </c:extLst>
            </c:dLbl>
            <c:dLbl>
              <c:idx val="4"/>
              <c:layout>
                <c:manualLayout>
                  <c:x val="-1.4254385964912441E-2"/>
                  <c:y val="1.56206415620641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049-4102-9665-66E20E50A3EA}"/>
                </c:ext>
              </c:extLst>
            </c:dLbl>
            <c:dLbl>
              <c:idx val="5"/>
              <c:layout>
                <c:manualLayout>
                  <c:x val="-3.1798245614035089E-2"/>
                  <c:y val="6.02510460251046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049-4102-9665-66E20E50A3EA}"/>
                </c:ext>
              </c:extLst>
            </c:dLbl>
            <c:dLbl>
              <c:idx val="6"/>
              <c:layout>
                <c:manualLayout>
                  <c:x val="-3.1798245614035089E-2"/>
                  <c:y val="5.46722454672245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24A-44D9-8DDC-5ACA03208A4A}"/>
                </c:ext>
              </c:extLst>
            </c:dLbl>
            <c:dLbl>
              <c:idx val="8"/>
              <c:layout>
                <c:manualLayout>
                  <c:x val="-3.1798245614035089E-2"/>
                  <c:y val="6.02510460251046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88A-4186-8FF3-80C8988A3BC1}"/>
                </c:ext>
              </c:extLst>
            </c:dLbl>
            <c:spPr>
              <a:noFill/>
              <a:ln w="25400">
                <a:noFill/>
              </a:ln>
            </c:spPr>
            <c:txPr>
              <a:bodyPr wrap="square" lIns="38100" tIns="19050" rIns="38100" bIns="19050" anchor="ctr">
                <a:spAutoFit/>
              </a:bodyPr>
              <a:lstStyle/>
              <a:p>
                <a:pPr>
                  <a:defRPr sz="800" b="0" i="0" u="none" strike="noStrike" baseline="0">
                    <a:solidFill>
                      <a:srgbClr val="000000"/>
                    </a:solidFill>
                    <a:latin typeface="ＭＳ Ｐゴシック"/>
                    <a:ea typeface="ＭＳ Ｐゴシック"/>
                    <a:cs typeface="ＭＳ Ｐゴシック"/>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Sheet1!$B$1:$J$1</c:f>
              <c:strCache>
                <c:ptCount val="9"/>
                <c:pt idx="0">
                  <c:v>29年度</c:v>
                </c:pt>
                <c:pt idx="1">
                  <c:v>30年度</c:v>
                </c:pt>
                <c:pt idx="2">
                  <c:v>元年度</c:v>
                </c:pt>
                <c:pt idx="3">
                  <c:v>２年度</c:v>
                </c:pt>
                <c:pt idx="4">
                  <c:v>３年度</c:v>
                </c:pt>
                <c:pt idx="5">
                  <c:v>４年度</c:v>
                </c:pt>
                <c:pt idx="6">
                  <c:v>５年度</c:v>
                </c:pt>
                <c:pt idx="7">
                  <c:v>６年度</c:v>
                </c:pt>
                <c:pt idx="8">
                  <c:v>７年度</c:v>
                </c:pt>
              </c:strCache>
            </c:strRef>
          </c:cat>
          <c:val>
            <c:numRef>
              <c:f>Sheet1!$B$4:$J$4</c:f>
              <c:numCache>
                <c:formatCode>General</c:formatCode>
                <c:ptCount val="9"/>
                <c:pt idx="0">
                  <c:v>761</c:v>
                </c:pt>
                <c:pt idx="1">
                  <c:v>561</c:v>
                </c:pt>
                <c:pt idx="2">
                  <c:v>585</c:v>
                </c:pt>
                <c:pt idx="3">
                  <c:v>1048</c:v>
                </c:pt>
                <c:pt idx="4">
                  <c:v>1556</c:v>
                </c:pt>
                <c:pt idx="5">
                  <c:v>697</c:v>
                </c:pt>
                <c:pt idx="6">
                  <c:v>622</c:v>
                </c:pt>
                <c:pt idx="7">
                  <c:v>610</c:v>
                </c:pt>
                <c:pt idx="8">
                  <c:v>768</c:v>
                </c:pt>
              </c:numCache>
            </c:numRef>
          </c:val>
          <c:smooth val="0"/>
          <c:extLst>
            <c:ext xmlns:c16="http://schemas.microsoft.com/office/drawing/2014/chart" uri="{C3380CC4-5D6E-409C-BE32-E72D297353CC}">
              <c16:uniqueId val="{00000012-1049-4102-9665-66E20E50A3EA}"/>
            </c:ext>
          </c:extLst>
        </c:ser>
        <c:dLbls>
          <c:showLegendKey val="0"/>
          <c:showVal val="1"/>
          <c:showCatName val="0"/>
          <c:showSerName val="0"/>
          <c:showPercent val="0"/>
          <c:showBubbleSize val="0"/>
        </c:dLbls>
        <c:marker val="1"/>
        <c:smooth val="0"/>
        <c:axId val="10219520"/>
        <c:axId val="274592656"/>
      </c:lineChart>
      <c:catAx>
        <c:axId val="10219520"/>
        <c:scaling>
          <c:orientation val="minMax"/>
        </c:scaling>
        <c:delete val="0"/>
        <c:axPos val="b"/>
        <c:numFmt formatCode="General" sourceLinked="1"/>
        <c:majorTickMark val="in"/>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ＭＳ Ｐゴシック"/>
                <a:ea typeface="ＭＳ Ｐゴシック"/>
                <a:cs typeface="ＭＳ Ｐゴシック"/>
              </a:defRPr>
            </a:pPr>
            <a:endParaRPr lang="ja-JP"/>
          </a:p>
        </c:txPr>
        <c:crossAx val="274592656"/>
        <c:crosses val="autoZero"/>
        <c:auto val="1"/>
        <c:lblAlgn val="ctr"/>
        <c:lblOffset val="100"/>
        <c:tickLblSkip val="1"/>
        <c:tickMarkSkip val="1"/>
        <c:noMultiLvlLbl val="0"/>
      </c:catAx>
      <c:valAx>
        <c:axId val="274592656"/>
        <c:scaling>
          <c:orientation val="minMax"/>
          <c:max val="1600"/>
          <c:min val="0"/>
        </c:scaling>
        <c:delete val="0"/>
        <c:axPos val="l"/>
        <c:numFmt formatCode="General" sourceLinked="1"/>
        <c:majorTickMark val="in"/>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ＭＳ Ｐゴシック"/>
                <a:ea typeface="ＭＳ Ｐゴシック"/>
                <a:cs typeface="ＭＳ Ｐゴシック"/>
              </a:defRPr>
            </a:pPr>
            <a:endParaRPr lang="ja-JP"/>
          </a:p>
        </c:txPr>
        <c:crossAx val="10219520"/>
        <c:crosses val="autoZero"/>
        <c:crossBetween val="between"/>
      </c:valAx>
      <c:spPr>
        <a:noFill/>
        <a:ln w="12700">
          <a:solidFill>
            <a:srgbClr val="808080"/>
          </a:solidFill>
          <a:prstDash val="solid"/>
        </a:ln>
      </c:spPr>
    </c:plotArea>
    <c:legend>
      <c:legendPos val="b"/>
      <c:layout>
        <c:manualLayout>
          <c:xMode val="edge"/>
          <c:yMode val="edge"/>
          <c:x val="0.45031686006354471"/>
          <c:y val="0.90392997946386411"/>
          <c:w val="0.49665551839464883"/>
          <c:h val="8.296943231441048E-2"/>
        </c:manualLayout>
      </c:layout>
      <c:overlay val="0"/>
      <c:spPr>
        <a:noFill/>
        <a:ln w="3175">
          <a:solidFill>
            <a:srgbClr val="000000"/>
          </a:solidFill>
          <a:prstDash val="solid"/>
        </a:ln>
      </c:spPr>
      <c:txPr>
        <a:bodyPr/>
        <a:lstStyle/>
        <a:p>
          <a:pPr>
            <a:defRPr sz="735" b="0" i="0" u="none" strike="noStrike" baseline="0">
              <a:solidFill>
                <a:srgbClr val="000000"/>
              </a:solidFill>
              <a:latin typeface="ＭＳ Ｐゴシック"/>
              <a:ea typeface="ＭＳ Ｐゴシック"/>
              <a:cs typeface="ＭＳ Ｐゴシック"/>
            </a:defRPr>
          </a:pPr>
          <a:endParaRPr lang="ja-JP"/>
        </a:p>
      </c:txPr>
    </c:legend>
    <c:plotVisOnly val="1"/>
    <c:dispBlanksAs val="gap"/>
    <c:showDLblsOverMax val="0"/>
  </c:chart>
  <c:spPr>
    <a:noFill/>
    <a:ln>
      <a:noFill/>
    </a:ln>
  </c:spPr>
  <c:txPr>
    <a:bodyPr/>
    <a:lstStyle/>
    <a:p>
      <a:pPr>
        <a:defRPr sz="1125" b="0" i="0" u="none" strike="noStrike" baseline="0">
          <a:solidFill>
            <a:srgbClr val="000000"/>
          </a:solidFill>
          <a:latin typeface="ＭＳ Ｐゴシック"/>
          <a:ea typeface="ＭＳ Ｐゴシック"/>
          <a:cs typeface="ＭＳ Ｐゴシック"/>
        </a:defRPr>
      </a:pPr>
      <a:endParaRPr lang="ja-JP"/>
    </a:p>
  </c:txPr>
  <c:externalData r:id="rId1">
    <c:autoUpdate val="0"/>
  </c:externalData>
</c:chartSpac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3F083-EBFE-411E-B409-2F7EBE501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1971</Words>
  <Characters>574</Characters>
  <Application>Microsoft Office Word</Application>
  <DocSecurity>0</DocSecurity>
  <Lines>4</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2026-08-21T00:40:00Z</dcterms:created>
  <dcterms:modified xsi:type="dcterms:W3CDTF">2026-08-26T01:10:00Z</dcterms:modified>
</cp:coreProperties>
</file>