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CF09" w14:textId="034A8F68" w:rsidR="002273AF" w:rsidRPr="005836DE" w:rsidRDefault="002273AF" w:rsidP="002273AF">
      <w:pPr>
        <w:rPr>
          <w:rFonts w:ascii="ＭＳ 明朝" w:eastAsia="ＭＳ 明朝" w:hAnsi="ＭＳ 明朝"/>
          <w:szCs w:val="21"/>
        </w:rPr>
      </w:pPr>
      <w:r w:rsidRPr="005836DE">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5E6C385C" wp14:editId="00F6A217">
                <wp:simplePos x="0" y="0"/>
                <wp:positionH relativeFrom="column">
                  <wp:posOffset>4862862</wp:posOffset>
                </wp:positionH>
                <wp:positionV relativeFrom="paragraph">
                  <wp:posOffset>-617528</wp:posOffset>
                </wp:positionV>
                <wp:extent cx="479833" cy="339505"/>
                <wp:effectExtent l="0" t="0" r="0" b="3810"/>
                <wp:wrapNone/>
                <wp:docPr id="1916133665" name="テキスト ボックス 1"/>
                <wp:cNvGraphicFramePr/>
                <a:graphic xmlns:a="http://schemas.openxmlformats.org/drawingml/2006/main">
                  <a:graphicData uri="http://schemas.microsoft.com/office/word/2010/wordprocessingShape">
                    <wps:wsp>
                      <wps:cNvSpPr txBox="1"/>
                      <wps:spPr>
                        <a:xfrm>
                          <a:off x="0" y="0"/>
                          <a:ext cx="479833" cy="339505"/>
                        </a:xfrm>
                        <a:prstGeom prst="rect">
                          <a:avLst/>
                        </a:prstGeom>
                        <a:solidFill>
                          <a:schemeClr val="lt1"/>
                        </a:solidFill>
                        <a:ln w="6350">
                          <a:noFill/>
                        </a:ln>
                      </wps:spPr>
                      <wps:txbx>
                        <w:txbxContent>
                          <w:p w14:paraId="01F54BD5" w14:textId="087252B1" w:rsidR="002273AF" w:rsidRDefault="002273AF">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C385C" id="_x0000_t202" coordsize="21600,21600" o:spt="202" path="m,l,21600r21600,l21600,xe">
                <v:stroke joinstyle="miter"/>
                <v:path gradientshapeok="t" o:connecttype="rect"/>
              </v:shapetype>
              <v:shape id="テキスト ボックス 1" o:spid="_x0000_s1026" type="#_x0000_t202" style="position:absolute;left:0;text-align:left;margin-left:382.9pt;margin-top:-48.6pt;width:37.8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" fillcolor="white [3201]" stroked="f" strokeweight=".5pt">
                <v:textbox>
                  <w:txbxContent>
                    <w:p w14:paraId="01F54BD5" w14:textId="087252B1" w:rsidR="002273AF" w:rsidRDefault="002273AF">
                      <w:r>
                        <w:rPr>
                          <w:rFonts w:hint="eastAsia"/>
                        </w:rPr>
                        <w:t>別紙</w:t>
                      </w:r>
                    </w:p>
                  </w:txbxContent>
                </v:textbox>
              </v:shape>
            </w:pict>
          </mc:Fallback>
        </mc:AlternateContent>
      </w:r>
      <w:r w:rsidRPr="005836DE">
        <w:rPr>
          <w:rFonts w:ascii="ＭＳ 明朝" w:eastAsia="ＭＳ 明朝" w:hAnsi="ＭＳ 明朝" w:hint="eastAsia"/>
          <w:szCs w:val="21"/>
        </w:rPr>
        <w:t>第１　開示決定等の審査基準</w:t>
      </w:r>
      <w:r w:rsidRPr="005836DE">
        <w:rPr>
          <w:rFonts w:ascii="ＭＳ 明朝" w:eastAsia="ＭＳ 明朝" w:hAnsi="ＭＳ 明朝"/>
          <w:szCs w:val="21"/>
        </w:rPr>
        <w:t xml:space="preserve"> </w:t>
      </w:r>
    </w:p>
    <w:p w14:paraId="51467132" w14:textId="4E5945BF" w:rsidR="002273AF" w:rsidRPr="005836DE" w:rsidRDefault="002273AF" w:rsidP="002273AF">
      <w:pPr>
        <w:ind w:leftChars="100" w:left="210" w:firstLineChars="100" w:firstLine="210"/>
        <w:rPr>
          <w:rFonts w:ascii="ＭＳ 明朝" w:eastAsia="ＭＳ 明朝" w:hAnsi="ＭＳ 明朝"/>
          <w:szCs w:val="21"/>
        </w:rPr>
      </w:pPr>
      <w:r w:rsidRPr="005836DE">
        <w:rPr>
          <w:rFonts w:ascii="ＭＳ 明朝" w:eastAsia="ＭＳ 明朝" w:hAnsi="ＭＳ 明朝" w:hint="eastAsia"/>
          <w:szCs w:val="21"/>
        </w:rPr>
        <w:t>法第82条の規定に基づく開示又は不開示の決定（以下「開示決定等」という。）は、以下により行う。</w:t>
      </w:r>
      <w:r w:rsidRPr="005836DE">
        <w:rPr>
          <w:rFonts w:ascii="ＭＳ 明朝" w:eastAsia="ＭＳ 明朝" w:hAnsi="ＭＳ 明朝"/>
          <w:szCs w:val="21"/>
        </w:rPr>
        <w:t xml:space="preserve"> </w:t>
      </w:r>
    </w:p>
    <w:p w14:paraId="16717EB5" w14:textId="504FB6A1" w:rsidR="002273AF" w:rsidRPr="005836DE" w:rsidRDefault="002273AF" w:rsidP="002273AF">
      <w:pPr>
        <w:ind w:firstLineChars="100" w:firstLine="210"/>
        <w:rPr>
          <w:rFonts w:ascii="ＭＳ 明朝" w:eastAsia="ＭＳ 明朝" w:hAnsi="ＭＳ 明朝"/>
          <w:szCs w:val="21"/>
        </w:rPr>
      </w:pPr>
      <w:r w:rsidRPr="005836DE">
        <w:rPr>
          <w:rFonts w:ascii="ＭＳ 明朝" w:eastAsia="ＭＳ 明朝" w:hAnsi="ＭＳ 明朝" w:hint="eastAsia"/>
          <w:szCs w:val="21"/>
        </w:rPr>
        <w:t>１　開示する旨の決定（法第82条第１項）は、次のいずれかに該当する場合に行う。</w:t>
      </w:r>
    </w:p>
    <w:p w14:paraId="1B169CAE" w14:textId="1D693808" w:rsidR="002273AF" w:rsidRPr="005836DE" w:rsidRDefault="002273AF" w:rsidP="002273AF">
      <w:pPr>
        <w:ind w:firstLineChars="200" w:firstLine="420"/>
        <w:rPr>
          <w:rFonts w:ascii="ＭＳ 明朝" w:eastAsia="ＭＳ 明朝" w:hAnsi="ＭＳ 明朝"/>
          <w:szCs w:val="21"/>
        </w:rPr>
      </w:pPr>
      <w:r w:rsidRPr="005836DE">
        <w:rPr>
          <w:rFonts w:ascii="ＭＳ 明朝" w:eastAsia="ＭＳ 明朝" w:hAnsi="ＭＳ 明朝"/>
          <w:szCs w:val="21"/>
        </w:rPr>
        <w:t>(1)</w:t>
      </w:r>
      <w:r w:rsidRPr="005836DE">
        <w:rPr>
          <w:rFonts w:ascii="ＭＳ 明朝" w:eastAsia="ＭＳ 明朝" w:hAnsi="ＭＳ 明朝" w:hint="eastAsia"/>
          <w:szCs w:val="21"/>
        </w:rPr>
        <w:t xml:space="preserve"> 開示請求に係る保有個人情報に不開示情報が記録されていない場合</w:t>
      </w:r>
      <w:r w:rsidRPr="005836DE">
        <w:rPr>
          <w:rFonts w:ascii="ＭＳ 明朝" w:eastAsia="ＭＳ 明朝" w:hAnsi="ＭＳ 明朝"/>
          <w:szCs w:val="21"/>
        </w:rPr>
        <w:t xml:space="preserve"> </w:t>
      </w:r>
    </w:p>
    <w:p w14:paraId="4D857828" w14:textId="77777777" w:rsidR="002273AF" w:rsidRPr="005836DE" w:rsidRDefault="002273AF" w:rsidP="002273AF">
      <w:pPr>
        <w:ind w:leftChars="200" w:left="630" w:hangingChars="100" w:hanging="210"/>
        <w:rPr>
          <w:rFonts w:ascii="ＭＳ 明朝" w:eastAsia="ＭＳ 明朝" w:hAnsi="ＭＳ 明朝"/>
          <w:szCs w:val="21"/>
        </w:rPr>
      </w:pPr>
      <w:r w:rsidRPr="005836DE">
        <w:rPr>
          <w:rFonts w:ascii="ＭＳ 明朝" w:eastAsia="ＭＳ 明朝" w:hAnsi="ＭＳ 明朝"/>
          <w:szCs w:val="21"/>
        </w:rPr>
        <w:t xml:space="preserve">(2) </w:t>
      </w:r>
      <w:r w:rsidRPr="005836DE">
        <w:rPr>
          <w:rFonts w:ascii="ＭＳ 明朝" w:eastAsia="ＭＳ 明朝" w:hAnsi="ＭＳ 明朝" w:hint="eastAsia"/>
          <w:szCs w:val="21"/>
        </w:rPr>
        <w:t>開示請求に係る保有個人情報の一部に不開示情報が記録されている場合であって、当該不開示情報が記録されている部分を容易に区分して除くことができるとき。ただし、この場合には、不開示情報が記録されている部分を除いて開示する。</w:t>
      </w:r>
      <w:r w:rsidRPr="005836DE">
        <w:rPr>
          <w:rFonts w:ascii="ＭＳ 明朝" w:eastAsia="ＭＳ 明朝" w:hAnsi="ＭＳ 明朝"/>
          <w:szCs w:val="21"/>
        </w:rPr>
        <w:t xml:space="preserve"> </w:t>
      </w:r>
    </w:p>
    <w:p w14:paraId="145F722C" w14:textId="0ADD1EFF" w:rsidR="002273AF" w:rsidRPr="005836DE" w:rsidRDefault="002273AF" w:rsidP="002273AF">
      <w:pPr>
        <w:ind w:leftChars="200" w:left="630" w:hangingChars="100" w:hanging="210"/>
        <w:rPr>
          <w:rFonts w:ascii="ＭＳ 明朝" w:eastAsia="ＭＳ 明朝" w:hAnsi="ＭＳ 明朝"/>
          <w:szCs w:val="21"/>
        </w:rPr>
      </w:pPr>
      <w:r w:rsidRPr="005836DE">
        <w:rPr>
          <w:rFonts w:ascii="ＭＳ 明朝" w:eastAsia="ＭＳ 明朝" w:hAnsi="ＭＳ 明朝"/>
          <w:szCs w:val="21"/>
        </w:rPr>
        <w:t xml:space="preserve">(3) </w:t>
      </w:r>
      <w:r w:rsidRPr="005836DE">
        <w:rPr>
          <w:rFonts w:ascii="ＭＳ 明朝" w:eastAsia="ＭＳ 明朝" w:hAnsi="ＭＳ 明朝" w:hint="eastAsia"/>
          <w:szCs w:val="21"/>
        </w:rPr>
        <w:t>開示請求に係る保有個人情報に不開示情報が記録されている場合であっても、個人の権利利益を保護するため特に当該保有個人情報を開示する必要があると認めるとき（法第80条）。</w:t>
      </w:r>
    </w:p>
    <w:p w14:paraId="2CABBB15" w14:textId="0CE88612" w:rsidR="002273AF" w:rsidRPr="005836DE" w:rsidRDefault="002273AF" w:rsidP="002273AF">
      <w:pPr>
        <w:ind w:firstLineChars="100" w:firstLine="210"/>
        <w:rPr>
          <w:rFonts w:ascii="ＭＳ 明朝" w:eastAsia="ＭＳ 明朝" w:hAnsi="ＭＳ 明朝"/>
          <w:szCs w:val="21"/>
        </w:rPr>
      </w:pPr>
      <w:r w:rsidRPr="005836DE">
        <w:rPr>
          <w:rFonts w:ascii="ＭＳ 明朝" w:eastAsia="ＭＳ 明朝" w:hAnsi="ＭＳ 明朝" w:hint="eastAsia"/>
          <w:szCs w:val="21"/>
        </w:rPr>
        <w:t>２　開示しない旨の決定（法第82条第２項）は、次のいずれかに該当する場合に行う。</w:t>
      </w:r>
      <w:r w:rsidRPr="005836DE">
        <w:rPr>
          <w:rFonts w:ascii="ＭＳ 明朝" w:eastAsia="ＭＳ 明朝" w:hAnsi="ＭＳ 明朝"/>
          <w:szCs w:val="21"/>
        </w:rPr>
        <w:t xml:space="preserve"> </w:t>
      </w:r>
    </w:p>
    <w:p w14:paraId="5334D7D7" w14:textId="2C75329D" w:rsidR="002273AF" w:rsidRPr="005836DE" w:rsidRDefault="002273AF" w:rsidP="002273AF">
      <w:pPr>
        <w:ind w:leftChars="200" w:left="630" w:hangingChars="100" w:hanging="210"/>
        <w:rPr>
          <w:rFonts w:ascii="ＭＳ 明朝" w:eastAsia="ＭＳ 明朝" w:hAnsi="ＭＳ 明朝"/>
          <w:szCs w:val="21"/>
        </w:rPr>
      </w:pPr>
      <w:r w:rsidRPr="005836DE">
        <w:rPr>
          <w:rFonts w:ascii="ＭＳ 明朝" w:eastAsia="ＭＳ 明朝" w:hAnsi="ＭＳ 明朝"/>
          <w:szCs w:val="21"/>
        </w:rPr>
        <w:t xml:space="preserve">(1) </w:t>
      </w:r>
      <w:r w:rsidRPr="005836DE">
        <w:rPr>
          <w:rFonts w:ascii="ＭＳ 明朝" w:eastAsia="ＭＳ 明朝" w:hAnsi="ＭＳ 明朝" w:hint="eastAsia"/>
          <w:szCs w:val="21"/>
        </w:rPr>
        <w:t>開示請求に係る保有個人情報に記録されている情報が</w:t>
      </w:r>
      <w:r w:rsidR="0095461C" w:rsidRPr="005836DE">
        <w:rPr>
          <w:rFonts w:ascii="ＭＳ 明朝" w:eastAsia="ＭＳ 明朝" w:hAnsi="ＭＳ 明朝" w:hint="eastAsia"/>
          <w:szCs w:val="21"/>
        </w:rPr>
        <w:t>全て</w:t>
      </w:r>
      <w:r w:rsidRPr="005836DE">
        <w:rPr>
          <w:rFonts w:ascii="ＭＳ 明朝" w:eastAsia="ＭＳ 明朝" w:hAnsi="ＭＳ 明朝" w:hint="eastAsia"/>
          <w:szCs w:val="21"/>
        </w:rPr>
        <w:t>不開示情報に該当する場合（開示請求に係る保有個人情報の一部に不開示情報が記録されている場合であって、当該不開示情報が記録されている部分を他の部分と容易に区分して除くことができない場合を含む。）</w:t>
      </w:r>
      <w:r w:rsidRPr="005836DE">
        <w:rPr>
          <w:rFonts w:ascii="ＭＳ 明朝" w:eastAsia="ＭＳ 明朝" w:hAnsi="ＭＳ 明朝"/>
          <w:szCs w:val="21"/>
        </w:rPr>
        <w:t xml:space="preserve"> </w:t>
      </w:r>
    </w:p>
    <w:p w14:paraId="2D492A53" w14:textId="20FCC8A8" w:rsidR="002273AF" w:rsidRPr="005836DE" w:rsidRDefault="002273AF" w:rsidP="002273AF">
      <w:pPr>
        <w:ind w:leftChars="200" w:left="630" w:hangingChars="100" w:hanging="210"/>
        <w:rPr>
          <w:rFonts w:ascii="ＭＳ 明朝" w:eastAsia="ＭＳ 明朝" w:hAnsi="ＭＳ 明朝"/>
          <w:szCs w:val="21"/>
        </w:rPr>
      </w:pPr>
      <w:r w:rsidRPr="005836DE">
        <w:rPr>
          <w:rFonts w:ascii="ＭＳ 明朝" w:eastAsia="ＭＳ 明朝" w:hAnsi="ＭＳ 明朝"/>
          <w:szCs w:val="21"/>
        </w:rPr>
        <w:t xml:space="preserve">(2) </w:t>
      </w:r>
      <w:r w:rsidRPr="005836DE">
        <w:rPr>
          <w:rFonts w:ascii="ＭＳ 明朝" w:eastAsia="ＭＳ 明朝" w:hAnsi="ＭＳ 明朝" w:hint="eastAsia"/>
          <w:szCs w:val="21"/>
        </w:rPr>
        <w:t>開示請求に係る保有個人情報の存在の有無を明らかにするだけで、不開示情報を開示することになる場合（法第81条）</w:t>
      </w:r>
      <w:r w:rsidRPr="005836DE">
        <w:rPr>
          <w:rFonts w:ascii="ＭＳ 明朝" w:eastAsia="ＭＳ 明朝" w:hAnsi="ＭＳ 明朝"/>
          <w:szCs w:val="21"/>
        </w:rPr>
        <w:t xml:space="preserve"> </w:t>
      </w:r>
    </w:p>
    <w:p w14:paraId="6AE9761C" w14:textId="3C7991A6" w:rsidR="002273AF" w:rsidRPr="005836DE" w:rsidRDefault="002273AF" w:rsidP="002273AF">
      <w:pPr>
        <w:ind w:leftChars="200" w:left="630" w:hangingChars="100" w:hanging="210"/>
        <w:rPr>
          <w:rFonts w:ascii="ＭＳ 明朝" w:eastAsia="ＭＳ 明朝" w:hAnsi="ＭＳ 明朝"/>
          <w:szCs w:val="21"/>
        </w:rPr>
      </w:pPr>
      <w:r w:rsidRPr="005836DE">
        <w:rPr>
          <w:rFonts w:ascii="ＭＳ 明朝" w:eastAsia="ＭＳ 明朝" w:hAnsi="ＭＳ 明朝"/>
          <w:szCs w:val="21"/>
        </w:rPr>
        <w:t xml:space="preserve">(3) </w:t>
      </w:r>
      <w:r w:rsidRPr="005836DE">
        <w:rPr>
          <w:rFonts w:ascii="ＭＳ 明朝" w:eastAsia="ＭＳ 明朝" w:hAnsi="ＭＳ 明朝" w:hint="eastAsia"/>
          <w:szCs w:val="21"/>
        </w:rPr>
        <w:t>開示請求に係る保有個人情報を保有していない場合又は開示請求の対象が法第124条第２項に該当する場合若しくは法第60条第１項に規定する保有個人情報に該当しない場合</w:t>
      </w:r>
      <w:r w:rsidRPr="005836DE">
        <w:rPr>
          <w:rFonts w:ascii="ＭＳ 明朝" w:eastAsia="ＭＳ 明朝" w:hAnsi="ＭＳ 明朝"/>
          <w:szCs w:val="21"/>
        </w:rPr>
        <w:t xml:space="preserve"> </w:t>
      </w:r>
    </w:p>
    <w:p w14:paraId="196506B6" w14:textId="46C53214" w:rsidR="002273AF" w:rsidRPr="005836DE" w:rsidRDefault="002273AF" w:rsidP="002273AF">
      <w:pPr>
        <w:ind w:leftChars="200" w:left="630" w:hangingChars="100" w:hanging="210"/>
        <w:rPr>
          <w:rFonts w:ascii="ＭＳ 明朝" w:eastAsia="ＭＳ 明朝" w:hAnsi="ＭＳ 明朝"/>
          <w:szCs w:val="21"/>
        </w:rPr>
      </w:pPr>
      <w:r w:rsidRPr="005836DE">
        <w:rPr>
          <w:rFonts w:ascii="ＭＳ 明朝" w:eastAsia="ＭＳ 明朝" w:hAnsi="ＭＳ 明朝"/>
          <w:szCs w:val="21"/>
        </w:rPr>
        <w:t xml:space="preserve">(4) </w:t>
      </w:r>
      <w:r w:rsidRPr="005836DE">
        <w:rPr>
          <w:rFonts w:ascii="ＭＳ 明朝" w:eastAsia="ＭＳ 明朝" w:hAnsi="ＭＳ 明朝" w:hint="eastAsia"/>
          <w:szCs w:val="21"/>
        </w:rPr>
        <w:t>開示請求の対象が法第60条第３項に規定する行政機関等匿名加工情報（同条第４項に規定する行政機関等匿名加工情報ファイルを構成するものに限る。）及び法第109条第４項に規定する削除情報に該当するものである場合、法第124条第１項に該当する場合又は法以外の法律における適用除外規定により開示請求の対象外のもの（訴訟に関する書類等）である場合</w:t>
      </w:r>
      <w:r w:rsidRPr="005836DE">
        <w:rPr>
          <w:rFonts w:ascii="ＭＳ 明朝" w:eastAsia="ＭＳ 明朝" w:hAnsi="ＭＳ 明朝"/>
          <w:szCs w:val="21"/>
        </w:rPr>
        <w:t xml:space="preserve"> </w:t>
      </w:r>
    </w:p>
    <w:p w14:paraId="696FAC18" w14:textId="613DA347" w:rsidR="002273AF" w:rsidRPr="005836DE" w:rsidRDefault="002273AF" w:rsidP="002273AF">
      <w:pPr>
        <w:ind w:leftChars="200" w:left="630" w:hangingChars="100" w:hanging="210"/>
        <w:rPr>
          <w:rFonts w:ascii="ＭＳ 明朝" w:eastAsia="ＭＳ 明朝" w:hAnsi="ＭＳ 明朝"/>
          <w:szCs w:val="21"/>
        </w:rPr>
      </w:pPr>
      <w:r w:rsidRPr="005836DE">
        <w:rPr>
          <w:rFonts w:ascii="ＭＳ 明朝" w:eastAsia="ＭＳ 明朝" w:hAnsi="ＭＳ 明朝"/>
          <w:szCs w:val="21"/>
        </w:rPr>
        <w:t xml:space="preserve">(5) </w:t>
      </w:r>
      <w:r w:rsidRPr="005836DE">
        <w:rPr>
          <w:rFonts w:ascii="ＭＳ 明朝" w:eastAsia="ＭＳ 明朝" w:hAnsi="ＭＳ 明朝" w:hint="eastAsia"/>
          <w:szCs w:val="21"/>
        </w:rPr>
        <w:t>開示請求書に法第77条第１項各号に規定する事項の記載の不備がある場合若しくは同条第２項に規定する開示請求に係る保有個人情報の本人であること（未成年若しくは成年被後見人の法定代理人又は本人の委任による代理人（以下「代理人」と総称する。）による開示請求にあっては、当該開示請求に係る保有個人情報の本人の代理人であること</w:t>
      </w:r>
      <w:r w:rsidR="009959DE" w:rsidRPr="005836DE">
        <w:rPr>
          <w:rFonts w:ascii="ＭＳ 明朝" w:eastAsia="ＭＳ 明朝" w:hAnsi="ＭＳ 明朝" w:hint="eastAsia"/>
          <w:szCs w:val="21"/>
        </w:rPr>
        <w:t>。</w:t>
      </w:r>
      <w:r w:rsidRPr="005836DE">
        <w:rPr>
          <w:rFonts w:ascii="ＭＳ 明朝" w:eastAsia="ＭＳ 明朝" w:hAnsi="ＭＳ 明朝" w:hint="eastAsia"/>
          <w:szCs w:val="21"/>
        </w:rPr>
        <w:t>）を示す書類に不備がある場合。ただし、当該不備を補正することができると認められる場合は、原則として、開示請求者に補正を求めるものとする。</w:t>
      </w:r>
      <w:r w:rsidRPr="005836DE">
        <w:rPr>
          <w:rFonts w:ascii="ＭＳ 明朝" w:eastAsia="ＭＳ 明朝" w:hAnsi="ＭＳ 明朝"/>
          <w:szCs w:val="21"/>
        </w:rPr>
        <w:t xml:space="preserve"> </w:t>
      </w:r>
    </w:p>
    <w:p w14:paraId="505A588C" w14:textId="77777777" w:rsidR="002273AF" w:rsidRPr="005836DE" w:rsidRDefault="002273AF" w:rsidP="002273AF">
      <w:pPr>
        <w:ind w:leftChars="200" w:left="630" w:hangingChars="100" w:hanging="210"/>
        <w:rPr>
          <w:rFonts w:ascii="ＭＳ 明朝" w:eastAsia="ＭＳ 明朝" w:hAnsi="ＭＳ 明朝"/>
          <w:szCs w:val="21"/>
        </w:rPr>
      </w:pPr>
      <w:r w:rsidRPr="005836DE">
        <w:rPr>
          <w:rFonts w:ascii="ＭＳ 明朝" w:eastAsia="ＭＳ 明朝" w:hAnsi="ＭＳ 明朝"/>
          <w:szCs w:val="21"/>
        </w:rPr>
        <w:t xml:space="preserve">(6) </w:t>
      </w:r>
      <w:r w:rsidRPr="005836DE">
        <w:rPr>
          <w:rFonts w:ascii="ＭＳ 明朝" w:eastAsia="ＭＳ 明朝" w:hAnsi="ＭＳ 明朝" w:hint="eastAsia"/>
          <w:szCs w:val="21"/>
        </w:rPr>
        <w:t>開示請求が権利濫用に当たる場合。この場合において、権利濫用に当たるか否かの判断は、開示請求の態様、開示請求に応じた場合の行政機関の業務への支障等を勘案し、社会通念上妥当と認められる範囲を超えるものであるか否かを個別に判断して行う。行政機関の事務を混乱又は停滞させることを目的とする等開示請求権の本来</w:t>
      </w:r>
      <w:r w:rsidRPr="005836DE">
        <w:rPr>
          <w:rFonts w:ascii="ＭＳ 明朝" w:eastAsia="ＭＳ 明朝" w:hAnsi="ＭＳ 明朝" w:hint="eastAsia"/>
          <w:szCs w:val="21"/>
        </w:rPr>
        <w:lastRenderedPageBreak/>
        <w:t>の目的を著しく逸脱する開示請求は、権利の濫用に当たる。</w:t>
      </w:r>
      <w:r w:rsidRPr="005836DE">
        <w:rPr>
          <w:rFonts w:ascii="ＭＳ 明朝" w:eastAsia="ＭＳ 明朝" w:hAnsi="ＭＳ 明朝"/>
          <w:szCs w:val="21"/>
        </w:rPr>
        <w:t xml:space="preserve"> </w:t>
      </w:r>
    </w:p>
    <w:p w14:paraId="3AB43F28" w14:textId="77777777" w:rsidR="006E7866" w:rsidRPr="005836DE" w:rsidRDefault="002273AF" w:rsidP="006E7866">
      <w:pPr>
        <w:ind w:leftChars="133" w:left="489" w:hangingChars="100" w:hanging="210"/>
        <w:rPr>
          <w:rFonts w:ascii="ＭＳ 明朝" w:eastAsia="ＭＳ 明朝" w:hAnsi="ＭＳ 明朝"/>
          <w:szCs w:val="21"/>
        </w:rPr>
      </w:pPr>
      <w:r w:rsidRPr="005836DE">
        <w:rPr>
          <w:rFonts w:ascii="ＭＳ 明朝" w:eastAsia="ＭＳ 明朝" w:hAnsi="ＭＳ 明朝" w:hint="eastAsia"/>
          <w:szCs w:val="21"/>
        </w:rPr>
        <w:t>３　前２項の判断に当たっては、保有個人情報に該当するかどうかの判断は「第２</w:t>
      </w:r>
      <w:r w:rsidR="006E7866"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保有個人情報該当性に関する判断基準」に、開示請求に係る保有個人情報に記録されている情報が不開示情報に該当するかどうかの判断は「第３</w:t>
      </w:r>
      <w:r w:rsidR="006E7866"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不開示情報該当性に関する判断基準」に、部分開示をすべき場合に該当するかどうかの判断は「第４</w:t>
      </w:r>
      <w:r w:rsidR="006E7866"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部分開示に関する判断基準」に、保有個人情報の存否を明らかにしないで開示請求を拒否すべき場合に該当するかどうかの判断は「第５</w:t>
      </w:r>
      <w:r w:rsidR="006E7866"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保有個人情報の存否に関する情報に関する判断基準」に、それぞれよる。</w:t>
      </w:r>
      <w:r w:rsidRPr="005836DE">
        <w:rPr>
          <w:rFonts w:ascii="ＭＳ 明朝" w:eastAsia="ＭＳ 明朝" w:hAnsi="ＭＳ 明朝"/>
          <w:szCs w:val="21"/>
        </w:rPr>
        <w:t xml:space="preserve"> </w:t>
      </w:r>
    </w:p>
    <w:p w14:paraId="2AEC95B0" w14:textId="652688F9" w:rsidR="002273AF" w:rsidRPr="005836DE" w:rsidRDefault="006E7866" w:rsidP="006E7866">
      <w:pPr>
        <w:ind w:leftChars="100" w:left="420" w:hangingChars="100" w:hanging="210"/>
        <w:rPr>
          <w:rFonts w:ascii="ＭＳ 明朝" w:eastAsia="ＭＳ 明朝" w:hAnsi="ＭＳ 明朝"/>
          <w:szCs w:val="21"/>
        </w:rPr>
      </w:pPr>
      <w:r w:rsidRPr="005836DE">
        <w:rPr>
          <w:rFonts w:ascii="ＭＳ 明朝" w:eastAsia="ＭＳ 明朝" w:hAnsi="ＭＳ 明朝" w:hint="eastAsia"/>
          <w:szCs w:val="21"/>
        </w:rPr>
        <w:t xml:space="preserve">４　</w:t>
      </w:r>
      <w:r w:rsidR="002273AF" w:rsidRPr="005836DE">
        <w:rPr>
          <w:rFonts w:ascii="ＭＳ 明朝" w:eastAsia="ＭＳ 明朝" w:hAnsi="ＭＳ 明朝" w:hint="eastAsia"/>
          <w:szCs w:val="21"/>
        </w:rPr>
        <w:t>開示する保有個人情報の利用目的については、利用目的を本人に明示することにより、本人若しくは第三者の権利利益を害するおそれ又は国の機関等が行う事務若しくは事業の適正な遂行に支障を及ぼすおそれがある場合は、通知することを要しない。</w:t>
      </w:r>
    </w:p>
    <w:p w14:paraId="4749DBD9" w14:textId="77777777" w:rsidR="006E7866" w:rsidRPr="005836DE" w:rsidRDefault="006E7866" w:rsidP="006E7866">
      <w:pPr>
        <w:ind w:leftChars="100" w:left="420" w:hangingChars="100" w:hanging="210"/>
        <w:rPr>
          <w:rFonts w:ascii="ＭＳ 明朝" w:eastAsia="ＭＳ 明朝" w:hAnsi="ＭＳ 明朝"/>
          <w:szCs w:val="21"/>
        </w:rPr>
      </w:pPr>
    </w:p>
    <w:p w14:paraId="51375395" w14:textId="7783DC96" w:rsidR="002273AF" w:rsidRPr="005836DE" w:rsidRDefault="002273AF" w:rsidP="002273AF">
      <w:pPr>
        <w:rPr>
          <w:rFonts w:ascii="ＭＳ 明朝" w:eastAsia="ＭＳ 明朝" w:hAnsi="ＭＳ 明朝"/>
          <w:szCs w:val="21"/>
        </w:rPr>
      </w:pPr>
      <w:r w:rsidRPr="005836DE">
        <w:rPr>
          <w:rFonts w:ascii="ＭＳ 明朝" w:eastAsia="ＭＳ 明朝" w:hAnsi="ＭＳ 明朝" w:hint="eastAsia"/>
          <w:szCs w:val="21"/>
        </w:rPr>
        <w:t>第２</w:t>
      </w:r>
      <w:r w:rsidR="006E7866"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保有個人情報該当性に関する判断基準</w:t>
      </w:r>
    </w:p>
    <w:p w14:paraId="528E6261" w14:textId="68768FC5" w:rsidR="002273AF" w:rsidRPr="005836DE" w:rsidRDefault="002273AF" w:rsidP="006E7866">
      <w:pPr>
        <w:ind w:leftChars="100" w:left="210" w:firstLineChars="100" w:firstLine="210"/>
        <w:rPr>
          <w:rFonts w:ascii="ＭＳ 明朝" w:eastAsia="ＭＳ 明朝" w:hAnsi="ＭＳ 明朝"/>
          <w:szCs w:val="21"/>
        </w:rPr>
      </w:pPr>
      <w:r w:rsidRPr="005836DE">
        <w:rPr>
          <w:rFonts w:ascii="ＭＳ 明朝" w:eastAsia="ＭＳ 明朝" w:hAnsi="ＭＳ 明朝" w:hint="eastAsia"/>
          <w:szCs w:val="21"/>
        </w:rPr>
        <w:t>開示請求の対象が法第</w:t>
      </w:r>
      <w:r w:rsidR="006E7866" w:rsidRPr="005836DE">
        <w:rPr>
          <w:rFonts w:ascii="ＭＳ 明朝" w:eastAsia="ＭＳ 明朝" w:hAnsi="ＭＳ 明朝" w:hint="eastAsia"/>
          <w:szCs w:val="21"/>
        </w:rPr>
        <w:t>60</w:t>
      </w:r>
      <w:r w:rsidRPr="005836DE">
        <w:rPr>
          <w:rFonts w:ascii="ＭＳ 明朝" w:eastAsia="ＭＳ 明朝" w:hAnsi="ＭＳ 明朝" w:hint="eastAsia"/>
          <w:szCs w:val="21"/>
        </w:rPr>
        <w:t>条第１項に規定する保有個人情報に該当するかどうかの判断は、以下の基準により行う。</w:t>
      </w:r>
    </w:p>
    <w:p w14:paraId="3B61089E" w14:textId="277656FA" w:rsidR="002273AF" w:rsidRPr="005836DE" w:rsidRDefault="002273AF" w:rsidP="006E7866">
      <w:pPr>
        <w:ind w:leftChars="100" w:left="420" w:hangingChars="100" w:hanging="210"/>
        <w:rPr>
          <w:rFonts w:ascii="ＭＳ 明朝" w:eastAsia="ＭＳ 明朝" w:hAnsi="ＭＳ 明朝"/>
          <w:szCs w:val="21"/>
        </w:rPr>
      </w:pPr>
      <w:r w:rsidRPr="005836DE">
        <w:rPr>
          <w:rFonts w:ascii="ＭＳ 明朝" w:eastAsia="ＭＳ 明朝" w:hAnsi="ＭＳ 明朝" w:hint="eastAsia"/>
          <w:szCs w:val="21"/>
        </w:rPr>
        <w:t>１</w:t>
      </w:r>
      <w:r w:rsidR="006E7866"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個人に関する情報」とは、個人に関連する情報全般を意味する。したがって、個人の属性、人格や私生活に関する情報に限らず、個人の知的創作物に関する情報及び組織体の構成員としての個人の活動に関する情報も含まれる。</w:t>
      </w:r>
    </w:p>
    <w:p w14:paraId="14946606" w14:textId="01F38991" w:rsidR="002273AF" w:rsidRPr="005836DE" w:rsidRDefault="002273AF" w:rsidP="006E7866">
      <w:pPr>
        <w:ind w:leftChars="100" w:left="420" w:hangingChars="100" w:hanging="210"/>
        <w:rPr>
          <w:rFonts w:ascii="ＭＳ 明朝" w:eastAsia="ＭＳ 明朝" w:hAnsi="ＭＳ 明朝"/>
          <w:szCs w:val="21"/>
        </w:rPr>
      </w:pPr>
      <w:r w:rsidRPr="005836DE">
        <w:rPr>
          <w:rFonts w:ascii="ＭＳ 明朝" w:eastAsia="ＭＳ 明朝" w:hAnsi="ＭＳ 明朝" w:hint="eastAsia"/>
          <w:szCs w:val="21"/>
        </w:rPr>
        <w:t>２</w:t>
      </w:r>
      <w:r w:rsidR="006E7866"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「行政機関の職員が職務上作成し、又は取得した」とは、行政機関の職員が当該職員に割り当てられた仕事を遂行する立場で、すなわち公的立場において作成し、又は取得したことをいう。</w:t>
      </w:r>
    </w:p>
    <w:p w14:paraId="1C1AB8BE" w14:textId="76F143DC" w:rsidR="002273AF" w:rsidRPr="005836DE" w:rsidRDefault="002273AF" w:rsidP="006E7866">
      <w:pPr>
        <w:ind w:leftChars="100" w:left="420" w:hangingChars="100" w:hanging="210"/>
        <w:rPr>
          <w:rFonts w:ascii="ＭＳ 明朝" w:eastAsia="ＭＳ 明朝" w:hAnsi="ＭＳ 明朝"/>
          <w:szCs w:val="21"/>
        </w:rPr>
      </w:pPr>
      <w:r w:rsidRPr="005836DE">
        <w:rPr>
          <w:rFonts w:ascii="ＭＳ 明朝" w:eastAsia="ＭＳ 明朝" w:hAnsi="ＭＳ 明朝" w:hint="eastAsia"/>
          <w:szCs w:val="21"/>
        </w:rPr>
        <w:t>３</w:t>
      </w:r>
      <w:r w:rsidR="006E7866"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「組織的に利用する」とは、作成又は取得に関与した職員個人の段階のものではなく、組織の業務上必要な情報として利用することをいう。</w:t>
      </w:r>
    </w:p>
    <w:p w14:paraId="482E0C37" w14:textId="20C53401" w:rsidR="002273AF" w:rsidRPr="005836DE" w:rsidRDefault="002273AF" w:rsidP="006E7866">
      <w:pPr>
        <w:ind w:leftChars="100" w:left="420" w:hangingChars="100" w:hanging="210"/>
        <w:rPr>
          <w:rFonts w:ascii="ＭＳ 明朝" w:eastAsia="ＭＳ 明朝" w:hAnsi="ＭＳ 明朝"/>
          <w:szCs w:val="21"/>
        </w:rPr>
      </w:pPr>
      <w:r w:rsidRPr="005836DE">
        <w:rPr>
          <w:rFonts w:ascii="ＭＳ 明朝" w:eastAsia="ＭＳ 明朝" w:hAnsi="ＭＳ 明朝" w:hint="eastAsia"/>
          <w:szCs w:val="21"/>
        </w:rPr>
        <w:t>４</w:t>
      </w:r>
      <w:r w:rsidR="006E7866"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行政機関が保有している」とは、当該行政機関が当該個人情報について事実上支配している状態（当該個人情報の利用、提供、廃棄等の取扱いについて判断する権限を有している状態を意味する。）をいう。したがって、例えば、個人情報が記録されている媒体を書庫等で保管し、又は倉庫業者等に保管させている場合は含まれるが、民間事業者が管理するデータベースを利用する場合は含まれない。</w:t>
      </w:r>
    </w:p>
    <w:p w14:paraId="299786DA" w14:textId="4868D61E" w:rsidR="002273AF" w:rsidRPr="005836DE" w:rsidRDefault="002273AF" w:rsidP="006E7866">
      <w:pPr>
        <w:ind w:leftChars="100" w:left="420" w:hangingChars="100" w:hanging="210"/>
        <w:rPr>
          <w:rFonts w:ascii="ＭＳ 明朝" w:eastAsia="ＭＳ 明朝" w:hAnsi="ＭＳ 明朝"/>
          <w:szCs w:val="21"/>
        </w:rPr>
      </w:pPr>
      <w:r w:rsidRPr="005836DE">
        <w:rPr>
          <w:rFonts w:ascii="ＭＳ 明朝" w:eastAsia="ＭＳ 明朝" w:hAnsi="ＭＳ 明朝" w:hint="eastAsia"/>
          <w:szCs w:val="21"/>
        </w:rPr>
        <w:t>５</w:t>
      </w:r>
      <w:r w:rsidR="006E7866"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「行政文書に記録されているものに限る」とは、保有個人情報が文書、図画、電磁的記録等何らかの媒体に記録されているものでなければならないことをいう。</w:t>
      </w:r>
    </w:p>
    <w:p w14:paraId="351D301D" w14:textId="77777777" w:rsidR="002273AF" w:rsidRPr="005836DE" w:rsidRDefault="002273AF" w:rsidP="006E7866">
      <w:pPr>
        <w:ind w:leftChars="200" w:left="420" w:firstLineChars="100" w:firstLine="210"/>
        <w:rPr>
          <w:rFonts w:ascii="ＭＳ 明朝" w:eastAsia="ＭＳ 明朝" w:hAnsi="ＭＳ 明朝"/>
          <w:szCs w:val="21"/>
        </w:rPr>
      </w:pPr>
      <w:r w:rsidRPr="005836DE">
        <w:rPr>
          <w:rFonts w:ascii="ＭＳ 明朝" w:eastAsia="ＭＳ 明朝" w:hAnsi="ＭＳ 明朝" w:hint="eastAsia"/>
          <w:szCs w:val="21"/>
        </w:rPr>
        <w:t>したがって、職員が単に記憶しているにすぎないものは、保有個人情報には該当しない。</w:t>
      </w:r>
    </w:p>
    <w:p w14:paraId="3BCB96FC" w14:textId="69F1D4A5" w:rsidR="002273AF" w:rsidRPr="005836DE" w:rsidRDefault="002273AF" w:rsidP="006E7866">
      <w:pPr>
        <w:ind w:leftChars="200" w:left="420" w:firstLineChars="100" w:firstLine="210"/>
        <w:rPr>
          <w:rFonts w:ascii="ＭＳ 明朝" w:eastAsia="ＭＳ 明朝" w:hAnsi="ＭＳ 明朝"/>
          <w:szCs w:val="21"/>
        </w:rPr>
      </w:pPr>
      <w:r w:rsidRPr="005836DE">
        <w:rPr>
          <w:rFonts w:ascii="ＭＳ 明朝" w:eastAsia="ＭＳ 明朝" w:hAnsi="ＭＳ 明朝" w:hint="eastAsia"/>
          <w:szCs w:val="21"/>
        </w:rPr>
        <w:t>また、官報、</w:t>
      </w:r>
      <w:r w:rsidR="00E90C2E" w:rsidRPr="005836DE">
        <w:rPr>
          <w:rFonts w:ascii="ＭＳ 明朝" w:eastAsia="ＭＳ 明朝" w:hAnsi="ＭＳ 明朝" w:hint="eastAsia"/>
          <w:szCs w:val="21"/>
        </w:rPr>
        <w:t>公報、</w:t>
      </w:r>
      <w:r w:rsidRPr="005836DE">
        <w:rPr>
          <w:rFonts w:ascii="ＭＳ 明朝" w:eastAsia="ＭＳ 明朝" w:hAnsi="ＭＳ 明朝" w:hint="eastAsia"/>
          <w:szCs w:val="21"/>
        </w:rPr>
        <w:t>白書、新聞、雑誌、書籍その他不特定多数の者に販売することを目的として発行されるものに記録されているものも、これらが行政文書に該当しないため保有個人情報に該当しない。</w:t>
      </w:r>
    </w:p>
    <w:p w14:paraId="79FF25A9" w14:textId="77777777" w:rsidR="00A760C9" w:rsidRPr="005836DE" w:rsidRDefault="00A760C9" w:rsidP="00A760C9">
      <w:pPr>
        <w:rPr>
          <w:rFonts w:ascii="ＭＳ 明朝" w:eastAsia="ＭＳ 明朝" w:hAnsi="ＭＳ 明朝"/>
          <w:szCs w:val="21"/>
        </w:rPr>
      </w:pPr>
    </w:p>
    <w:p w14:paraId="0C6C2235" w14:textId="6BC05A41" w:rsidR="002273AF" w:rsidRPr="005836DE" w:rsidRDefault="002273AF" w:rsidP="002273AF">
      <w:pPr>
        <w:rPr>
          <w:rFonts w:ascii="ＭＳ 明朝" w:eastAsia="ＭＳ 明朝" w:hAnsi="ＭＳ 明朝"/>
          <w:szCs w:val="21"/>
        </w:rPr>
      </w:pPr>
      <w:r w:rsidRPr="005836DE">
        <w:rPr>
          <w:rFonts w:ascii="ＭＳ 明朝" w:eastAsia="ＭＳ 明朝" w:hAnsi="ＭＳ 明朝" w:hint="eastAsia"/>
          <w:szCs w:val="21"/>
        </w:rPr>
        <w:lastRenderedPageBreak/>
        <w:t>第３</w:t>
      </w:r>
      <w:r w:rsidR="006E7866"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不開示情報該当性に関する判断基準</w:t>
      </w:r>
      <w:r w:rsidRPr="005836DE">
        <w:rPr>
          <w:rFonts w:ascii="ＭＳ 明朝" w:eastAsia="ＭＳ 明朝" w:hAnsi="ＭＳ 明朝"/>
          <w:szCs w:val="21"/>
        </w:rPr>
        <w:t xml:space="preserve"> </w:t>
      </w:r>
    </w:p>
    <w:p w14:paraId="2B690ADF" w14:textId="77777777" w:rsidR="002273AF" w:rsidRPr="005836DE" w:rsidRDefault="002273AF" w:rsidP="006E7866">
      <w:pPr>
        <w:ind w:leftChars="100" w:left="210" w:firstLineChars="100" w:firstLine="210"/>
        <w:rPr>
          <w:rFonts w:ascii="ＭＳ 明朝" w:eastAsia="ＭＳ 明朝" w:hAnsi="ＭＳ 明朝"/>
          <w:szCs w:val="21"/>
        </w:rPr>
      </w:pPr>
      <w:r w:rsidRPr="005836DE">
        <w:rPr>
          <w:rFonts w:ascii="ＭＳ 明朝" w:eastAsia="ＭＳ 明朝" w:hAnsi="ＭＳ 明朝" w:hint="eastAsia"/>
          <w:szCs w:val="21"/>
        </w:rPr>
        <w:t>開示請求に係る保有個人情報に記録されている情報が不開示情報に該当するかどうかの判断は、以下の基準により行う。</w:t>
      </w:r>
      <w:r w:rsidRPr="005836DE">
        <w:rPr>
          <w:rFonts w:ascii="ＭＳ 明朝" w:eastAsia="ＭＳ 明朝" w:hAnsi="ＭＳ 明朝"/>
          <w:szCs w:val="21"/>
        </w:rPr>
        <w:t xml:space="preserve"> </w:t>
      </w:r>
    </w:p>
    <w:p w14:paraId="77D2C8A7" w14:textId="77777777" w:rsidR="002273AF" w:rsidRPr="005836DE" w:rsidRDefault="002273AF" w:rsidP="006E7866">
      <w:pPr>
        <w:ind w:firstLineChars="200" w:firstLine="420"/>
        <w:rPr>
          <w:rFonts w:ascii="ＭＳ 明朝" w:eastAsia="ＭＳ 明朝" w:hAnsi="ＭＳ 明朝"/>
          <w:szCs w:val="21"/>
        </w:rPr>
      </w:pPr>
      <w:r w:rsidRPr="005836DE">
        <w:rPr>
          <w:rFonts w:ascii="ＭＳ 明朝" w:eastAsia="ＭＳ 明朝" w:hAnsi="ＭＳ 明朝" w:hint="eastAsia"/>
          <w:szCs w:val="21"/>
        </w:rPr>
        <w:t>なお、当該判断は、開示決定等を行う時点における状況に基づき行う。</w:t>
      </w:r>
      <w:r w:rsidRPr="005836DE">
        <w:rPr>
          <w:rFonts w:ascii="ＭＳ 明朝" w:eastAsia="ＭＳ 明朝" w:hAnsi="ＭＳ 明朝"/>
          <w:szCs w:val="21"/>
        </w:rPr>
        <w:t xml:space="preserve"> </w:t>
      </w:r>
    </w:p>
    <w:p w14:paraId="6C689EFC" w14:textId="3D8992A3" w:rsidR="002273AF" w:rsidRPr="005836DE" w:rsidRDefault="002273AF" w:rsidP="003D5BA9">
      <w:pPr>
        <w:ind w:firstLineChars="100" w:firstLine="210"/>
        <w:rPr>
          <w:rFonts w:ascii="ＭＳ 明朝" w:eastAsia="ＭＳ 明朝" w:hAnsi="ＭＳ 明朝"/>
          <w:szCs w:val="21"/>
        </w:rPr>
      </w:pPr>
      <w:r w:rsidRPr="005836DE">
        <w:rPr>
          <w:rFonts w:ascii="ＭＳ 明朝" w:eastAsia="ＭＳ 明朝" w:hAnsi="ＭＳ 明朝" w:hint="eastAsia"/>
          <w:szCs w:val="21"/>
        </w:rPr>
        <w:t>１</w:t>
      </w:r>
      <w:r w:rsidR="006E7866"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開示請求者に関する情報（法第</w:t>
      </w:r>
      <w:r w:rsidR="006E7866"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3D5BA9">
        <w:rPr>
          <w:rFonts w:ascii="ＭＳ 明朝" w:eastAsia="ＭＳ 明朝" w:hAnsi="ＭＳ 明朝" w:hint="eastAsia"/>
          <w:szCs w:val="21"/>
        </w:rPr>
        <w:t>第１項</w:t>
      </w:r>
      <w:r w:rsidRPr="005836DE">
        <w:rPr>
          <w:rFonts w:ascii="ＭＳ 明朝" w:eastAsia="ＭＳ 明朝" w:hAnsi="ＭＳ 明朝" w:hint="eastAsia"/>
          <w:szCs w:val="21"/>
        </w:rPr>
        <w:t>第１号）についての判断基準</w:t>
      </w:r>
      <w:r w:rsidRPr="005836DE">
        <w:rPr>
          <w:rFonts w:ascii="ＭＳ 明朝" w:eastAsia="ＭＳ 明朝" w:hAnsi="ＭＳ 明朝"/>
          <w:szCs w:val="21"/>
        </w:rPr>
        <w:t xml:space="preserve"> </w:t>
      </w:r>
    </w:p>
    <w:p w14:paraId="04A80E2E" w14:textId="77B3F1E6" w:rsidR="002273AF" w:rsidRPr="005836DE" w:rsidRDefault="002273AF" w:rsidP="006E7866">
      <w:pPr>
        <w:ind w:leftChars="200" w:left="420" w:firstLineChars="100" w:firstLine="210"/>
        <w:rPr>
          <w:rFonts w:ascii="ＭＳ 明朝" w:eastAsia="ＭＳ 明朝" w:hAnsi="ＭＳ 明朝"/>
          <w:szCs w:val="21"/>
        </w:rPr>
      </w:pPr>
      <w:r w:rsidRPr="005836DE">
        <w:rPr>
          <w:rFonts w:ascii="ＭＳ 明朝" w:eastAsia="ＭＳ 明朝" w:hAnsi="ＭＳ 明朝" w:hint="eastAsia"/>
          <w:szCs w:val="21"/>
        </w:rPr>
        <w:t>法第</w:t>
      </w:r>
      <w:r w:rsidR="006E7866"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3D5BA9">
        <w:rPr>
          <w:rFonts w:ascii="ＭＳ 明朝" w:eastAsia="ＭＳ 明朝" w:hAnsi="ＭＳ 明朝" w:hint="eastAsia"/>
          <w:szCs w:val="21"/>
        </w:rPr>
        <w:t>第１項</w:t>
      </w:r>
      <w:r w:rsidRPr="005836DE">
        <w:rPr>
          <w:rFonts w:ascii="ＭＳ 明朝" w:eastAsia="ＭＳ 明朝" w:hAnsi="ＭＳ 明朝" w:hint="eastAsia"/>
          <w:szCs w:val="21"/>
        </w:rPr>
        <w:t>第１号が適用される場合は、開示することが深刻な問題を引き起こす可能性がある場合であり、その運用に当たっては、具体的ケースに即して慎重に判断するものとする。</w:t>
      </w:r>
      <w:r w:rsidRPr="005836DE">
        <w:rPr>
          <w:rFonts w:ascii="ＭＳ 明朝" w:eastAsia="ＭＳ 明朝" w:hAnsi="ＭＳ 明朝"/>
          <w:szCs w:val="21"/>
        </w:rPr>
        <w:t xml:space="preserve"> </w:t>
      </w:r>
    </w:p>
    <w:p w14:paraId="3E34AC17" w14:textId="7E2A8050" w:rsidR="002273AF" w:rsidRPr="005836DE" w:rsidRDefault="002273AF" w:rsidP="006E7866">
      <w:pPr>
        <w:ind w:firstLineChars="100" w:firstLine="210"/>
        <w:rPr>
          <w:rFonts w:ascii="ＭＳ 明朝" w:eastAsia="ＭＳ 明朝" w:hAnsi="ＭＳ 明朝"/>
          <w:szCs w:val="21"/>
        </w:rPr>
      </w:pPr>
      <w:r w:rsidRPr="005836DE">
        <w:rPr>
          <w:rFonts w:ascii="ＭＳ 明朝" w:eastAsia="ＭＳ 明朝" w:hAnsi="ＭＳ 明朝" w:hint="eastAsia"/>
          <w:szCs w:val="21"/>
        </w:rPr>
        <w:t>２</w:t>
      </w:r>
      <w:r w:rsidR="006E7866"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開示請求者以外の個人に関する情報（法第</w:t>
      </w:r>
      <w:r w:rsidR="006E7866"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3D5BA9">
        <w:rPr>
          <w:rFonts w:ascii="ＭＳ 明朝" w:eastAsia="ＭＳ 明朝" w:hAnsi="ＭＳ 明朝" w:hint="eastAsia"/>
          <w:szCs w:val="21"/>
        </w:rPr>
        <w:t>第１項</w:t>
      </w:r>
      <w:r w:rsidRPr="005836DE">
        <w:rPr>
          <w:rFonts w:ascii="ＭＳ 明朝" w:eastAsia="ＭＳ 明朝" w:hAnsi="ＭＳ 明朝" w:hint="eastAsia"/>
          <w:szCs w:val="21"/>
        </w:rPr>
        <w:t>第２号）についての判断基準</w:t>
      </w:r>
      <w:r w:rsidRPr="005836DE">
        <w:rPr>
          <w:rFonts w:ascii="ＭＳ 明朝" w:eastAsia="ＭＳ 明朝" w:hAnsi="ＭＳ 明朝"/>
          <w:szCs w:val="21"/>
        </w:rPr>
        <w:t xml:space="preserve"> </w:t>
      </w:r>
    </w:p>
    <w:p w14:paraId="05BABCBC" w14:textId="0A0DA744" w:rsidR="002273AF" w:rsidRPr="005836DE" w:rsidRDefault="006E7866" w:rsidP="006E7866">
      <w:pPr>
        <w:ind w:firstLine="420"/>
        <w:rPr>
          <w:rFonts w:ascii="ＭＳ 明朝" w:eastAsia="ＭＳ 明朝" w:hAnsi="ＭＳ 明朝"/>
          <w:szCs w:val="21"/>
        </w:rPr>
      </w:pPr>
      <w:r w:rsidRPr="005836DE">
        <w:rPr>
          <w:rFonts w:ascii="ＭＳ 明朝" w:eastAsia="ＭＳ 明朝" w:hAnsi="ＭＳ 明朝" w:hint="eastAsia"/>
          <w:szCs w:val="21"/>
        </w:rPr>
        <w:t xml:space="preserve">(1) </w:t>
      </w:r>
      <w:r w:rsidR="002273AF" w:rsidRPr="005836DE">
        <w:rPr>
          <w:rFonts w:ascii="ＭＳ 明朝" w:eastAsia="ＭＳ 明朝" w:hAnsi="ＭＳ 明朝" w:hint="eastAsia"/>
          <w:szCs w:val="21"/>
        </w:rPr>
        <w:t>開示請求者以外の個人に関する情報（法第</w:t>
      </w:r>
      <w:r w:rsidRPr="005836DE">
        <w:rPr>
          <w:rFonts w:ascii="ＭＳ 明朝" w:eastAsia="ＭＳ 明朝" w:hAnsi="ＭＳ 明朝" w:hint="eastAsia"/>
          <w:szCs w:val="21"/>
        </w:rPr>
        <w:t>78</w:t>
      </w:r>
      <w:r w:rsidR="002273AF" w:rsidRPr="005836DE">
        <w:rPr>
          <w:rFonts w:ascii="ＭＳ 明朝" w:eastAsia="ＭＳ 明朝" w:hAnsi="ＭＳ 明朝" w:hint="eastAsia"/>
          <w:szCs w:val="21"/>
        </w:rPr>
        <w:t>条</w:t>
      </w:r>
      <w:r w:rsidR="003D5BA9">
        <w:rPr>
          <w:rFonts w:ascii="ＭＳ 明朝" w:eastAsia="ＭＳ 明朝" w:hAnsi="ＭＳ 明朝" w:hint="eastAsia"/>
          <w:szCs w:val="21"/>
        </w:rPr>
        <w:t>第１項</w:t>
      </w:r>
      <w:r w:rsidR="002273AF" w:rsidRPr="005836DE">
        <w:rPr>
          <w:rFonts w:ascii="ＭＳ 明朝" w:eastAsia="ＭＳ 明朝" w:hAnsi="ＭＳ 明朝" w:hint="eastAsia"/>
          <w:szCs w:val="21"/>
        </w:rPr>
        <w:t>第２号本文）について</w:t>
      </w:r>
      <w:r w:rsidR="002273AF" w:rsidRPr="005836DE">
        <w:rPr>
          <w:rFonts w:ascii="ＭＳ 明朝" w:eastAsia="ＭＳ 明朝" w:hAnsi="ＭＳ 明朝"/>
          <w:szCs w:val="21"/>
        </w:rPr>
        <w:t xml:space="preserve"> </w:t>
      </w:r>
    </w:p>
    <w:p w14:paraId="67E72B9F" w14:textId="001AC5DB" w:rsidR="002273AF" w:rsidRPr="005836DE" w:rsidRDefault="002273AF" w:rsidP="006E7866">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ア</w:t>
      </w:r>
      <w:r w:rsidR="006E7866"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「個人に関する情報」には、生存する個人に関する情報のほか、死亡した個人に関する情報も含まれる。ただし、事業を営む個人の当該事業に関する情報は、法第</w:t>
      </w:r>
      <w:r w:rsidR="006E7866"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3D5BA9">
        <w:rPr>
          <w:rFonts w:ascii="ＭＳ 明朝" w:eastAsia="ＭＳ 明朝" w:hAnsi="ＭＳ 明朝" w:hint="eastAsia"/>
          <w:szCs w:val="21"/>
        </w:rPr>
        <w:t>第１項</w:t>
      </w:r>
      <w:r w:rsidRPr="005836DE">
        <w:rPr>
          <w:rFonts w:ascii="ＭＳ 明朝" w:eastAsia="ＭＳ 明朝" w:hAnsi="ＭＳ 明朝" w:hint="eastAsia"/>
          <w:szCs w:val="21"/>
        </w:rPr>
        <w:t>第３号の規定により判断する。</w:t>
      </w:r>
      <w:r w:rsidRPr="005836DE">
        <w:rPr>
          <w:rFonts w:ascii="ＭＳ 明朝" w:eastAsia="ＭＳ 明朝" w:hAnsi="ＭＳ 明朝"/>
          <w:szCs w:val="21"/>
        </w:rPr>
        <w:t xml:space="preserve"> </w:t>
      </w:r>
    </w:p>
    <w:p w14:paraId="2A815CDD" w14:textId="3CE5840D" w:rsidR="002273AF" w:rsidRPr="005836DE" w:rsidRDefault="002273AF" w:rsidP="006E7866">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イ</w:t>
      </w:r>
      <w:r w:rsidR="007D3E2F"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その他の記述等」とは、文書、図画若しくは電磁的記録に記載され、若しくは記録され、又は音声、動作その他の方法を用いて表された一切の事項（法第２条第２項に規定する個人識別符号を除く。）をいう。</w:t>
      </w:r>
      <w:r w:rsidRPr="005836DE">
        <w:rPr>
          <w:rFonts w:ascii="ＭＳ 明朝" w:eastAsia="ＭＳ 明朝" w:hAnsi="ＭＳ 明朝"/>
          <w:szCs w:val="21"/>
        </w:rPr>
        <w:t xml:space="preserve"> </w:t>
      </w:r>
    </w:p>
    <w:p w14:paraId="3FD4458E" w14:textId="1DEE4B83" w:rsidR="002273AF" w:rsidRPr="005836DE" w:rsidRDefault="002273AF" w:rsidP="006E7866">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ウ</w:t>
      </w:r>
      <w:r w:rsidR="006E7866"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照合の対象となる「他の情報」には、その保有者が他の機関である場合のほか、公知の情報や、図書館等の公共施設で一般に入手可能なものなど一般人が通常入手し得る情報が含まれ、特別の調査をすれば入手し得るかもしれないような情報については、通例は「他の情報」に含まれない。しかし、事案によっては、個人の権利利益を保護する観点からは、個人情報の取扱いに当たって、より慎重な判断が求められる場合があり、当該個人を識別するために実施可能と考えられる手段について、その手段を実施するものと考えられる人物が誰であるか等をも視野に入れつつ、合理的な範囲で判断する。</w:t>
      </w:r>
      <w:r w:rsidRPr="005836DE">
        <w:rPr>
          <w:rFonts w:ascii="ＭＳ 明朝" w:eastAsia="ＭＳ 明朝" w:hAnsi="ＭＳ 明朝"/>
          <w:szCs w:val="21"/>
        </w:rPr>
        <w:t xml:space="preserve"> </w:t>
      </w:r>
    </w:p>
    <w:p w14:paraId="4D7D2610" w14:textId="29F1BEA8" w:rsidR="002273AF" w:rsidRPr="005836DE" w:rsidRDefault="002273AF" w:rsidP="006E7866">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エ</w:t>
      </w:r>
      <w:r w:rsidR="006E7866"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開示することにより、なお開示請求者以外の個人の権利利益を害するおそれがあるもの」とは、匿名の作文、無記名の個人の著作物等、個人の人格と密接に関連したり、開示すれば財産権その他の個人の正当な利益を害するおそれがあると認められるものをいう。</w:t>
      </w:r>
      <w:r w:rsidRPr="005836DE">
        <w:rPr>
          <w:rFonts w:ascii="ＭＳ 明朝" w:eastAsia="ＭＳ 明朝" w:hAnsi="ＭＳ 明朝"/>
          <w:szCs w:val="21"/>
        </w:rPr>
        <w:t xml:space="preserve"> </w:t>
      </w:r>
    </w:p>
    <w:p w14:paraId="552A069B" w14:textId="021B0496" w:rsidR="002273AF" w:rsidRPr="005836DE" w:rsidRDefault="002273AF" w:rsidP="006E7866">
      <w:pPr>
        <w:ind w:leftChars="200" w:left="630" w:hangingChars="100" w:hanging="210"/>
        <w:rPr>
          <w:rFonts w:ascii="ＭＳ 明朝" w:eastAsia="ＭＳ 明朝" w:hAnsi="ＭＳ 明朝"/>
          <w:szCs w:val="21"/>
        </w:rPr>
      </w:pPr>
      <w:r w:rsidRPr="005836DE">
        <w:rPr>
          <w:rFonts w:ascii="ＭＳ 明朝" w:eastAsia="ＭＳ 明朝" w:hAnsi="ＭＳ 明朝"/>
          <w:szCs w:val="21"/>
        </w:rPr>
        <w:t>(2)</w:t>
      </w:r>
      <w:r w:rsidR="006E7866"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法令の規定により開示請求者が知ることができる情報等（法第</w:t>
      </w:r>
      <w:r w:rsidR="006E7866"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3D5BA9">
        <w:rPr>
          <w:rFonts w:ascii="ＭＳ 明朝" w:eastAsia="ＭＳ 明朝" w:hAnsi="ＭＳ 明朝" w:hint="eastAsia"/>
          <w:szCs w:val="21"/>
        </w:rPr>
        <w:t>第１項</w:t>
      </w:r>
      <w:r w:rsidRPr="005836DE">
        <w:rPr>
          <w:rFonts w:ascii="ＭＳ 明朝" w:eastAsia="ＭＳ 明朝" w:hAnsi="ＭＳ 明朝" w:hint="eastAsia"/>
          <w:szCs w:val="21"/>
        </w:rPr>
        <w:t>第２号イ）について</w:t>
      </w:r>
      <w:r w:rsidRPr="005836DE">
        <w:rPr>
          <w:rFonts w:ascii="ＭＳ 明朝" w:eastAsia="ＭＳ 明朝" w:hAnsi="ＭＳ 明朝"/>
          <w:szCs w:val="21"/>
        </w:rPr>
        <w:t xml:space="preserve"> </w:t>
      </w:r>
    </w:p>
    <w:p w14:paraId="484C5D7F" w14:textId="64A6975A" w:rsidR="002273AF" w:rsidRPr="005836DE" w:rsidRDefault="002273AF" w:rsidP="00463CC3">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ア</w:t>
      </w:r>
      <w:r w:rsidR="00463CC3"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「法令の規定」には、何人に対しても等しく当該情報を開示すること又は公にすることを定めている規定のほか、特定の範囲の者に限り当該情報を開示することを定めている規定が含まれる。</w:t>
      </w:r>
      <w:r w:rsidRPr="005836DE">
        <w:rPr>
          <w:rFonts w:ascii="ＭＳ 明朝" w:eastAsia="ＭＳ 明朝" w:hAnsi="ＭＳ 明朝"/>
          <w:szCs w:val="21"/>
        </w:rPr>
        <w:t xml:space="preserve"> </w:t>
      </w:r>
    </w:p>
    <w:p w14:paraId="394984CD" w14:textId="3CC390EA" w:rsidR="002273AF" w:rsidRPr="005836DE" w:rsidRDefault="002273AF" w:rsidP="00A760C9">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イ</w:t>
      </w:r>
      <w:r w:rsidR="00463CC3"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慣行として」とは、慣習法としての法規範的な根拠を要するものではなく、事実上の慣習として知ることができ、又は知ることが予定されていることで足りる。ただし、当該保有個人情報と同種の情報について、本人が知ることができた事例が</w:t>
      </w:r>
      <w:r w:rsidRPr="005836DE">
        <w:rPr>
          <w:rFonts w:ascii="ＭＳ 明朝" w:eastAsia="ＭＳ 明朝" w:hAnsi="ＭＳ 明朝" w:hint="eastAsia"/>
          <w:szCs w:val="21"/>
        </w:rPr>
        <w:lastRenderedPageBreak/>
        <w:t>あったとしても、それが個別的な事例にとどまる限り、「慣行として」には当たらない。</w:t>
      </w:r>
      <w:r w:rsidRPr="005836DE">
        <w:rPr>
          <w:rFonts w:ascii="ＭＳ 明朝" w:eastAsia="ＭＳ 明朝" w:hAnsi="ＭＳ 明朝"/>
          <w:szCs w:val="21"/>
        </w:rPr>
        <w:t xml:space="preserve"> </w:t>
      </w:r>
    </w:p>
    <w:p w14:paraId="5478905A" w14:textId="3C686D50" w:rsidR="002273AF" w:rsidRPr="005836DE" w:rsidRDefault="002273AF" w:rsidP="00A760C9">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ウ</w:t>
      </w:r>
      <w:r w:rsidR="00A760C9"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知ることが予定されている」とは、実際には知らされていないが、将来的に知らされることが予定されている場合をいう。なお、「予定」とは将来知らされることが具体的に決定していることは要しないが、当該情報の性質、利用目的等に照らして通例知らされるべきものと考えられることをいう。</w:t>
      </w:r>
      <w:r w:rsidRPr="005836DE">
        <w:rPr>
          <w:rFonts w:ascii="ＭＳ 明朝" w:eastAsia="ＭＳ 明朝" w:hAnsi="ＭＳ 明朝"/>
          <w:szCs w:val="21"/>
        </w:rPr>
        <w:t xml:space="preserve"> </w:t>
      </w:r>
    </w:p>
    <w:p w14:paraId="3046AB68" w14:textId="63A553FF" w:rsidR="002273AF" w:rsidRPr="005836DE" w:rsidRDefault="002273AF" w:rsidP="00A760C9">
      <w:pPr>
        <w:ind w:leftChars="200" w:left="630" w:hangingChars="100" w:hanging="210"/>
        <w:rPr>
          <w:rFonts w:ascii="ＭＳ 明朝" w:eastAsia="ＭＳ 明朝" w:hAnsi="ＭＳ 明朝"/>
          <w:szCs w:val="21"/>
        </w:rPr>
      </w:pPr>
      <w:r w:rsidRPr="005836DE">
        <w:rPr>
          <w:rFonts w:ascii="ＭＳ 明朝" w:eastAsia="ＭＳ 明朝" w:hAnsi="ＭＳ 明朝"/>
          <w:szCs w:val="21"/>
        </w:rPr>
        <w:t>(3)</w:t>
      </w:r>
      <w:r w:rsidR="00A760C9"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人の生命、健康、生活又は財産を保護するため、開示することが必要であると認められる情報（法第</w:t>
      </w:r>
      <w:r w:rsidR="00A760C9"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3D5BA9">
        <w:rPr>
          <w:rFonts w:ascii="ＭＳ 明朝" w:eastAsia="ＭＳ 明朝" w:hAnsi="ＭＳ 明朝" w:hint="eastAsia"/>
          <w:szCs w:val="21"/>
        </w:rPr>
        <w:t>第１項</w:t>
      </w:r>
      <w:r w:rsidRPr="005836DE">
        <w:rPr>
          <w:rFonts w:ascii="ＭＳ 明朝" w:eastAsia="ＭＳ 明朝" w:hAnsi="ＭＳ 明朝" w:hint="eastAsia"/>
          <w:szCs w:val="21"/>
        </w:rPr>
        <w:t>第２号ロ）について</w:t>
      </w:r>
      <w:r w:rsidRPr="005836DE">
        <w:rPr>
          <w:rFonts w:ascii="ＭＳ 明朝" w:eastAsia="ＭＳ 明朝" w:hAnsi="ＭＳ 明朝"/>
          <w:szCs w:val="21"/>
        </w:rPr>
        <w:t xml:space="preserve"> </w:t>
      </w:r>
    </w:p>
    <w:p w14:paraId="222A7F0A" w14:textId="77777777" w:rsidR="002273AF" w:rsidRPr="005836DE" w:rsidRDefault="002273AF" w:rsidP="00FA3A62">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開示請求者以外の個人に関する情報について、不開示にすることにより保護される開示請求者以外の個人の権利利益よりも、開示請求者を含む人の生命、健康等の利益を保護することの必要性が上回ると認められる場合には、当該情報は開示する。現実に、人の生命、健康等に被害が発生している場合に限らず、将来これらが侵害される蓋然性が高い場合も含まれる。</w:t>
      </w:r>
      <w:r w:rsidRPr="005836DE">
        <w:rPr>
          <w:rFonts w:ascii="ＭＳ 明朝" w:eastAsia="ＭＳ 明朝" w:hAnsi="ＭＳ 明朝"/>
          <w:szCs w:val="21"/>
        </w:rPr>
        <w:t xml:space="preserve"> </w:t>
      </w:r>
    </w:p>
    <w:p w14:paraId="53585655" w14:textId="77777777" w:rsidR="002273AF" w:rsidRPr="005836DE" w:rsidRDefault="002273AF" w:rsidP="00FA3A62">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この比較衡量に当たっては、個人の権利利益には様々なものがあり、また、人の生命、健康、生活又は財産の保護にも、保護すべき権利利益の程度に差があることから、個別の事案に応じた慎重な検討を行うものとする。</w:t>
      </w:r>
      <w:r w:rsidRPr="005836DE">
        <w:rPr>
          <w:rFonts w:ascii="ＭＳ 明朝" w:eastAsia="ＭＳ 明朝" w:hAnsi="ＭＳ 明朝"/>
          <w:szCs w:val="21"/>
        </w:rPr>
        <w:t xml:space="preserve"> </w:t>
      </w:r>
    </w:p>
    <w:p w14:paraId="7EF4E174" w14:textId="35C09928" w:rsidR="002273AF" w:rsidRPr="005836DE" w:rsidRDefault="002273AF" w:rsidP="00FA3A62">
      <w:pPr>
        <w:ind w:firstLineChars="200" w:firstLine="420"/>
        <w:rPr>
          <w:rFonts w:ascii="ＭＳ 明朝" w:eastAsia="ＭＳ 明朝" w:hAnsi="ＭＳ 明朝"/>
          <w:szCs w:val="21"/>
        </w:rPr>
      </w:pPr>
      <w:r w:rsidRPr="005836DE">
        <w:rPr>
          <w:rFonts w:ascii="ＭＳ 明朝" w:eastAsia="ＭＳ 明朝" w:hAnsi="ＭＳ 明朝"/>
          <w:szCs w:val="21"/>
        </w:rPr>
        <w:t xml:space="preserve">(4) </w:t>
      </w:r>
      <w:r w:rsidRPr="005836DE">
        <w:rPr>
          <w:rFonts w:ascii="ＭＳ 明朝" w:eastAsia="ＭＳ 明朝" w:hAnsi="ＭＳ 明朝" w:hint="eastAsia"/>
          <w:szCs w:val="21"/>
        </w:rPr>
        <w:t>公務員等の職務の遂行に関する情報（法第</w:t>
      </w:r>
      <w:r w:rsidR="00FA3A62"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3D5BA9">
        <w:rPr>
          <w:rFonts w:ascii="ＭＳ 明朝" w:eastAsia="ＭＳ 明朝" w:hAnsi="ＭＳ 明朝" w:hint="eastAsia"/>
          <w:szCs w:val="21"/>
        </w:rPr>
        <w:t>第１項</w:t>
      </w:r>
      <w:r w:rsidRPr="005836DE">
        <w:rPr>
          <w:rFonts w:ascii="ＭＳ 明朝" w:eastAsia="ＭＳ 明朝" w:hAnsi="ＭＳ 明朝" w:hint="eastAsia"/>
          <w:szCs w:val="21"/>
        </w:rPr>
        <w:t>第２号ハ）について</w:t>
      </w:r>
      <w:r w:rsidRPr="005836DE">
        <w:rPr>
          <w:rFonts w:ascii="ＭＳ 明朝" w:eastAsia="ＭＳ 明朝" w:hAnsi="ＭＳ 明朝"/>
          <w:szCs w:val="21"/>
        </w:rPr>
        <w:t xml:space="preserve"> </w:t>
      </w:r>
    </w:p>
    <w:p w14:paraId="137A1289" w14:textId="3DE4ECC4" w:rsidR="002273AF" w:rsidRPr="005836DE" w:rsidRDefault="002273AF" w:rsidP="00FA3A62">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ア</w:t>
      </w:r>
      <w:r w:rsidR="00FA3A62"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職務の遂行に係る情報」とは、公務員等が行政機関その他の国の機関、独立行政法人、地方公共団体又は地方独立行政法人の一員として、その担任する職務を遂行する場合における当該活動についての情報を意味する。例えば、苦情相談に対する担当職員の応答内容に関する情報などがこれに含まれる。</w:t>
      </w:r>
      <w:r w:rsidRPr="005836DE">
        <w:rPr>
          <w:rFonts w:ascii="ＭＳ 明朝" w:eastAsia="ＭＳ 明朝" w:hAnsi="ＭＳ 明朝"/>
          <w:szCs w:val="21"/>
        </w:rPr>
        <w:t xml:space="preserve"> </w:t>
      </w:r>
    </w:p>
    <w:p w14:paraId="4D25BAC1" w14:textId="3BF158C3" w:rsidR="002273AF" w:rsidRPr="005836DE" w:rsidRDefault="002273AF" w:rsidP="009D6985">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イ</w:t>
      </w:r>
      <w:r w:rsidR="009D6985"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公務員等の職務遂行に係る情報に含まれる当該公務員等の氏名については、開示した場合、公務員等の私生活等に影響を及ぼすおそれがあり得ることから、私人の場合と同様に個人情報として保護に値すると位置付けた上で、法第</w:t>
      </w:r>
      <w:r w:rsidR="0080030F"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3D5BA9">
        <w:rPr>
          <w:rFonts w:ascii="ＭＳ 明朝" w:eastAsia="ＭＳ 明朝" w:hAnsi="ＭＳ 明朝" w:hint="eastAsia"/>
          <w:szCs w:val="21"/>
        </w:rPr>
        <w:t>第１項</w:t>
      </w:r>
      <w:r w:rsidRPr="005836DE">
        <w:rPr>
          <w:rFonts w:ascii="ＭＳ 明朝" w:eastAsia="ＭＳ 明朝" w:hAnsi="ＭＳ 明朝" w:hint="eastAsia"/>
          <w:szCs w:val="21"/>
        </w:rPr>
        <w:t>第２号イに該当する場合には開示する。</w:t>
      </w:r>
      <w:r w:rsidRPr="005836DE">
        <w:rPr>
          <w:rFonts w:ascii="ＭＳ 明朝" w:eastAsia="ＭＳ 明朝" w:hAnsi="ＭＳ 明朝"/>
          <w:szCs w:val="21"/>
        </w:rPr>
        <w:t xml:space="preserve"> </w:t>
      </w:r>
    </w:p>
    <w:p w14:paraId="619B05A5" w14:textId="62819F9B" w:rsidR="002273AF" w:rsidRPr="005836DE" w:rsidRDefault="002273AF" w:rsidP="0080030F">
      <w:pPr>
        <w:ind w:leftChars="100" w:left="420" w:hangingChars="100" w:hanging="210"/>
        <w:rPr>
          <w:rFonts w:ascii="ＭＳ 明朝" w:eastAsia="ＭＳ 明朝" w:hAnsi="ＭＳ 明朝"/>
          <w:szCs w:val="21"/>
        </w:rPr>
      </w:pPr>
      <w:r w:rsidRPr="005836DE">
        <w:rPr>
          <w:rFonts w:ascii="ＭＳ 明朝" w:eastAsia="ＭＳ 明朝" w:hAnsi="ＭＳ 明朝" w:hint="eastAsia"/>
          <w:szCs w:val="21"/>
        </w:rPr>
        <w:t>３</w:t>
      </w:r>
      <w:r w:rsidR="009D6985"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法人その他の団体に関する情報又は開示請求者以外の事業を営む個人の当該事業に関する情報（法第</w:t>
      </w:r>
      <w:r w:rsidR="0080030F"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3D5BA9">
        <w:rPr>
          <w:rFonts w:ascii="ＭＳ 明朝" w:eastAsia="ＭＳ 明朝" w:hAnsi="ＭＳ 明朝" w:hint="eastAsia"/>
          <w:szCs w:val="21"/>
        </w:rPr>
        <w:t>第１項</w:t>
      </w:r>
      <w:r w:rsidRPr="005836DE">
        <w:rPr>
          <w:rFonts w:ascii="ＭＳ 明朝" w:eastAsia="ＭＳ 明朝" w:hAnsi="ＭＳ 明朝" w:hint="eastAsia"/>
          <w:szCs w:val="21"/>
        </w:rPr>
        <w:t>第３号）についての判断基準</w:t>
      </w:r>
      <w:r w:rsidRPr="005836DE">
        <w:rPr>
          <w:rFonts w:ascii="ＭＳ 明朝" w:eastAsia="ＭＳ 明朝" w:hAnsi="ＭＳ 明朝"/>
          <w:szCs w:val="21"/>
        </w:rPr>
        <w:t xml:space="preserve"> </w:t>
      </w:r>
    </w:p>
    <w:p w14:paraId="13347172" w14:textId="17EADD1C" w:rsidR="002273AF" w:rsidRPr="005836DE" w:rsidRDefault="0080030F" w:rsidP="0080030F">
      <w:pPr>
        <w:ind w:leftChars="200" w:left="630" w:hangingChars="100" w:hanging="210"/>
        <w:rPr>
          <w:rFonts w:ascii="ＭＳ 明朝" w:eastAsia="ＭＳ 明朝" w:hAnsi="ＭＳ 明朝"/>
          <w:szCs w:val="21"/>
        </w:rPr>
      </w:pPr>
      <w:r w:rsidRPr="005836DE">
        <w:rPr>
          <w:rFonts w:ascii="ＭＳ 明朝" w:eastAsia="ＭＳ 明朝" w:hAnsi="ＭＳ 明朝" w:hint="eastAsia"/>
          <w:szCs w:val="21"/>
        </w:rPr>
        <w:t xml:space="preserve">(1) </w:t>
      </w:r>
      <w:r w:rsidR="002273AF" w:rsidRPr="005836DE">
        <w:rPr>
          <w:rFonts w:ascii="ＭＳ 明朝" w:eastAsia="ＭＳ 明朝" w:hAnsi="ＭＳ 明朝" w:hint="eastAsia"/>
          <w:szCs w:val="21"/>
        </w:rPr>
        <w:t>法人その他の団体に関する情報又は開示請求者以外の事業を営む個人の当該事業</w:t>
      </w:r>
      <w:r w:rsidRPr="005836DE">
        <w:rPr>
          <w:rFonts w:ascii="ＭＳ 明朝" w:eastAsia="ＭＳ 明朝" w:hAnsi="ＭＳ 明朝" w:hint="eastAsia"/>
          <w:szCs w:val="21"/>
        </w:rPr>
        <w:t xml:space="preserve">　</w:t>
      </w:r>
      <w:r w:rsidR="002273AF" w:rsidRPr="005836DE">
        <w:rPr>
          <w:rFonts w:ascii="ＭＳ 明朝" w:eastAsia="ＭＳ 明朝" w:hAnsi="ＭＳ 明朝" w:hint="eastAsia"/>
          <w:szCs w:val="21"/>
        </w:rPr>
        <w:t>に関する情報（法第</w:t>
      </w:r>
      <w:r w:rsidR="00996DE8" w:rsidRPr="005836DE">
        <w:rPr>
          <w:rFonts w:ascii="ＭＳ 明朝" w:eastAsia="ＭＳ 明朝" w:hAnsi="ＭＳ 明朝" w:hint="eastAsia"/>
          <w:szCs w:val="21"/>
        </w:rPr>
        <w:t>78</w:t>
      </w:r>
      <w:r w:rsidR="002273AF" w:rsidRPr="005836DE">
        <w:rPr>
          <w:rFonts w:ascii="ＭＳ 明朝" w:eastAsia="ＭＳ 明朝" w:hAnsi="ＭＳ 明朝" w:hint="eastAsia"/>
          <w:szCs w:val="21"/>
        </w:rPr>
        <w:t>条</w:t>
      </w:r>
      <w:r w:rsidR="003D5BA9">
        <w:rPr>
          <w:rFonts w:ascii="ＭＳ 明朝" w:eastAsia="ＭＳ 明朝" w:hAnsi="ＭＳ 明朝" w:hint="eastAsia"/>
          <w:szCs w:val="21"/>
        </w:rPr>
        <w:t>第１項</w:t>
      </w:r>
      <w:r w:rsidR="002273AF" w:rsidRPr="005836DE">
        <w:rPr>
          <w:rFonts w:ascii="ＭＳ 明朝" w:eastAsia="ＭＳ 明朝" w:hAnsi="ＭＳ 明朝" w:hint="eastAsia"/>
          <w:szCs w:val="21"/>
        </w:rPr>
        <w:t>第３号本文）について</w:t>
      </w:r>
      <w:r w:rsidR="002273AF" w:rsidRPr="005836DE">
        <w:rPr>
          <w:rFonts w:ascii="ＭＳ 明朝" w:eastAsia="ＭＳ 明朝" w:hAnsi="ＭＳ 明朝"/>
          <w:szCs w:val="21"/>
        </w:rPr>
        <w:t xml:space="preserve"> </w:t>
      </w:r>
    </w:p>
    <w:p w14:paraId="7E133D6C" w14:textId="66761FC3" w:rsidR="002273AF" w:rsidRPr="005836DE" w:rsidRDefault="002273AF" w:rsidP="0080030F">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ア</w:t>
      </w:r>
      <w:r w:rsidR="0080030F"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法人その他の団体」（以下「法人等」という。）には、株式会社等の会社法上の会社、財団法人、社団法人、学校法人、宗教法人等の民間の法人のほか、政治団体、外国法人や権利能力なき社団等も含まれる。ただし、国、独立行政法人等、地方公共団体及び地方独立行政法人は、法第</w:t>
      </w:r>
      <w:r w:rsidR="00996DE8"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3D5BA9">
        <w:rPr>
          <w:rFonts w:ascii="ＭＳ 明朝" w:eastAsia="ＭＳ 明朝" w:hAnsi="ＭＳ 明朝" w:hint="eastAsia"/>
          <w:szCs w:val="21"/>
        </w:rPr>
        <w:t>第１項</w:t>
      </w:r>
      <w:r w:rsidRPr="005836DE">
        <w:rPr>
          <w:rFonts w:ascii="ＭＳ 明朝" w:eastAsia="ＭＳ 明朝" w:hAnsi="ＭＳ 明朝" w:hint="eastAsia"/>
          <w:szCs w:val="21"/>
        </w:rPr>
        <w:t>第３号の対象から除かれており、その事務又は事業に係る情報は、同</w:t>
      </w:r>
      <w:r w:rsidR="003D5BA9">
        <w:rPr>
          <w:rFonts w:ascii="ＭＳ 明朝" w:eastAsia="ＭＳ 明朝" w:hAnsi="ＭＳ 明朝" w:hint="eastAsia"/>
          <w:szCs w:val="21"/>
        </w:rPr>
        <w:t>項</w:t>
      </w:r>
      <w:r w:rsidRPr="005836DE">
        <w:rPr>
          <w:rFonts w:ascii="ＭＳ 明朝" w:eastAsia="ＭＳ 明朝" w:hAnsi="ＭＳ 明朝" w:hint="eastAsia"/>
          <w:szCs w:val="21"/>
        </w:rPr>
        <w:t>第７号の規定に基づき判断する。</w:t>
      </w:r>
      <w:r w:rsidRPr="005836DE">
        <w:rPr>
          <w:rFonts w:ascii="ＭＳ 明朝" w:eastAsia="ＭＳ 明朝" w:hAnsi="ＭＳ 明朝"/>
          <w:szCs w:val="21"/>
        </w:rPr>
        <w:t xml:space="preserve"> </w:t>
      </w:r>
    </w:p>
    <w:p w14:paraId="31710466" w14:textId="77777777" w:rsidR="003D5BA9" w:rsidRDefault="002273AF" w:rsidP="0080030F">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イ</w:t>
      </w:r>
      <w:r w:rsidR="0080030F"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「法人その他の団体に関する情報」とは、法人等の組織及び事業に関する情報のほか、法人等の権利利益に関する情報等法人等と関連性を有する情報を意味する。</w:t>
      </w:r>
    </w:p>
    <w:p w14:paraId="432865C6" w14:textId="73984BE0" w:rsidR="002273AF" w:rsidRPr="005836DE" w:rsidRDefault="003D5BA9" w:rsidP="00CC2D4C">
      <w:pPr>
        <w:ind w:leftChars="400" w:left="840"/>
        <w:rPr>
          <w:rFonts w:ascii="ＭＳ 明朝" w:eastAsia="ＭＳ 明朝" w:hAnsi="ＭＳ 明朝"/>
          <w:szCs w:val="21"/>
        </w:rPr>
      </w:pPr>
      <w:r>
        <w:rPr>
          <w:rFonts w:ascii="ＭＳ 明朝" w:eastAsia="ＭＳ 明朝" w:hAnsi="ＭＳ 明朝" w:hint="eastAsia"/>
          <w:szCs w:val="21"/>
        </w:rPr>
        <w:lastRenderedPageBreak/>
        <w:t xml:space="preserve">　</w:t>
      </w:r>
      <w:r w:rsidR="002273AF" w:rsidRPr="005836DE">
        <w:rPr>
          <w:rFonts w:ascii="ＭＳ 明朝" w:eastAsia="ＭＳ 明朝" w:hAnsi="ＭＳ 明朝" w:hint="eastAsia"/>
          <w:szCs w:val="21"/>
        </w:rPr>
        <w:t>なお、法人等の構成員に関する情報は、法人等に関する情報であると同時に、構成員各個人に関する情報でもあり、法第</w:t>
      </w:r>
      <w:r w:rsidR="00996DE8" w:rsidRPr="005836DE">
        <w:rPr>
          <w:rFonts w:ascii="ＭＳ 明朝" w:eastAsia="ＭＳ 明朝" w:hAnsi="ＭＳ 明朝" w:hint="eastAsia"/>
          <w:szCs w:val="21"/>
        </w:rPr>
        <w:t>78</w:t>
      </w:r>
      <w:r w:rsidR="002273AF" w:rsidRPr="005836DE">
        <w:rPr>
          <w:rFonts w:ascii="ＭＳ 明朝" w:eastAsia="ＭＳ 明朝" w:hAnsi="ＭＳ 明朝" w:hint="eastAsia"/>
          <w:szCs w:val="21"/>
        </w:rPr>
        <w:t>条</w:t>
      </w:r>
      <w:r>
        <w:rPr>
          <w:rFonts w:ascii="ＭＳ 明朝" w:eastAsia="ＭＳ 明朝" w:hAnsi="ＭＳ 明朝" w:hint="eastAsia"/>
          <w:szCs w:val="21"/>
        </w:rPr>
        <w:t>第１項</w:t>
      </w:r>
      <w:r w:rsidR="002273AF" w:rsidRPr="005836DE">
        <w:rPr>
          <w:rFonts w:ascii="ＭＳ 明朝" w:eastAsia="ＭＳ 明朝" w:hAnsi="ＭＳ 明朝" w:hint="eastAsia"/>
          <w:szCs w:val="21"/>
        </w:rPr>
        <w:t>第２号の不開示情報に当たるかどうかも検討する必要がある。</w:t>
      </w:r>
      <w:r w:rsidR="002273AF" w:rsidRPr="005836DE">
        <w:rPr>
          <w:rFonts w:ascii="ＭＳ 明朝" w:eastAsia="ＭＳ 明朝" w:hAnsi="ＭＳ 明朝"/>
          <w:szCs w:val="21"/>
        </w:rPr>
        <w:t xml:space="preserve"> </w:t>
      </w:r>
    </w:p>
    <w:p w14:paraId="7FD53B69" w14:textId="3C24614C" w:rsidR="002273AF" w:rsidRPr="005836DE" w:rsidRDefault="002273AF" w:rsidP="0080030F">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ウ</w:t>
      </w:r>
      <w:r w:rsidR="0080030F"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「事業を営む個人の当該事業に関する情報」は、事業に関する情報であるので、法人等に関する情報と同様の要件により、事業を営む上での正当な利益等について不開示情報該当性を判断する。</w:t>
      </w:r>
      <w:r w:rsidRPr="005836DE">
        <w:rPr>
          <w:rFonts w:ascii="ＭＳ 明朝" w:eastAsia="ＭＳ 明朝" w:hAnsi="ＭＳ 明朝"/>
          <w:szCs w:val="21"/>
        </w:rPr>
        <w:t xml:space="preserve"> </w:t>
      </w:r>
    </w:p>
    <w:p w14:paraId="32552D39" w14:textId="5FA052B3" w:rsidR="002273AF" w:rsidRPr="005836DE" w:rsidRDefault="002273AF" w:rsidP="00996DE8">
      <w:pPr>
        <w:ind w:leftChars="200" w:left="630" w:hangingChars="100" w:hanging="210"/>
        <w:rPr>
          <w:rFonts w:ascii="ＭＳ 明朝" w:eastAsia="ＭＳ 明朝" w:hAnsi="ＭＳ 明朝"/>
          <w:szCs w:val="21"/>
        </w:rPr>
      </w:pPr>
      <w:r w:rsidRPr="005836DE">
        <w:rPr>
          <w:rFonts w:ascii="ＭＳ 明朝" w:eastAsia="ＭＳ 明朝" w:hAnsi="ＭＳ 明朝"/>
          <w:szCs w:val="21"/>
        </w:rPr>
        <w:t>(2)</w:t>
      </w:r>
      <w:r w:rsidR="00996DE8"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人の生命、健康、生活又は財産を保護するため、開示することが必要であると認められる情報（法第</w:t>
      </w:r>
      <w:r w:rsidR="00996DE8"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3D5BA9">
        <w:rPr>
          <w:rFonts w:ascii="ＭＳ 明朝" w:eastAsia="ＭＳ 明朝" w:hAnsi="ＭＳ 明朝" w:hint="eastAsia"/>
          <w:szCs w:val="21"/>
        </w:rPr>
        <w:t>第１項</w:t>
      </w:r>
      <w:r w:rsidRPr="005836DE">
        <w:rPr>
          <w:rFonts w:ascii="ＭＳ 明朝" w:eastAsia="ＭＳ 明朝" w:hAnsi="ＭＳ 明朝" w:hint="eastAsia"/>
          <w:szCs w:val="21"/>
        </w:rPr>
        <w:t>第３号ただし書）について</w:t>
      </w:r>
      <w:r w:rsidRPr="005836DE">
        <w:rPr>
          <w:rFonts w:ascii="ＭＳ 明朝" w:eastAsia="ＭＳ 明朝" w:hAnsi="ＭＳ 明朝"/>
          <w:szCs w:val="21"/>
        </w:rPr>
        <w:t xml:space="preserve"> </w:t>
      </w:r>
    </w:p>
    <w:p w14:paraId="08B4A3C6" w14:textId="39A867B8" w:rsidR="002273AF" w:rsidRPr="005836DE" w:rsidRDefault="002273AF" w:rsidP="00996DE8">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当該情報を不開示にすることによって保護される法人等又は事業を営む個人の権利利益と、これを開示することにより保護される人の生命、健康等の利益とを比較衡量し、後者の利益を保護することの必要性が上回ると認められる場合は、当該情報は法第</w:t>
      </w:r>
      <w:r w:rsidR="00996DE8"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3D5BA9">
        <w:rPr>
          <w:rFonts w:ascii="ＭＳ 明朝" w:eastAsia="ＭＳ 明朝" w:hAnsi="ＭＳ 明朝" w:hint="eastAsia"/>
          <w:szCs w:val="21"/>
        </w:rPr>
        <w:t>第１項</w:t>
      </w:r>
      <w:r w:rsidRPr="005836DE">
        <w:rPr>
          <w:rFonts w:ascii="ＭＳ 明朝" w:eastAsia="ＭＳ 明朝" w:hAnsi="ＭＳ 明朝" w:hint="eastAsia"/>
          <w:szCs w:val="21"/>
        </w:rPr>
        <w:t>第３号の不開示情報に該当しない。現実に人の生命、健康等に被害が発生している場合に限らず、将来これらが侵害される蓋然性が高い場合も含まれる。</w:t>
      </w:r>
      <w:r w:rsidRPr="005836DE">
        <w:rPr>
          <w:rFonts w:ascii="ＭＳ 明朝" w:eastAsia="ＭＳ 明朝" w:hAnsi="ＭＳ 明朝"/>
          <w:szCs w:val="21"/>
        </w:rPr>
        <w:t xml:space="preserve"> </w:t>
      </w:r>
    </w:p>
    <w:p w14:paraId="14FBA206" w14:textId="77777777" w:rsidR="002273AF" w:rsidRPr="005836DE" w:rsidRDefault="002273AF" w:rsidP="00996DE8">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なお、法人等又は事業を営む個人の事業活動と人の生命、健康等に対する危害等との明確な因果関係が確認されなくても、現実に人の生命、健康等に対する被害等の発生が予想される場合もあり得ることに留意する。</w:t>
      </w:r>
      <w:r w:rsidRPr="005836DE">
        <w:rPr>
          <w:rFonts w:ascii="ＭＳ 明朝" w:eastAsia="ＭＳ 明朝" w:hAnsi="ＭＳ 明朝"/>
          <w:szCs w:val="21"/>
        </w:rPr>
        <w:t xml:space="preserve"> </w:t>
      </w:r>
    </w:p>
    <w:p w14:paraId="14837169" w14:textId="33358CBB" w:rsidR="002273AF" w:rsidRPr="005836DE" w:rsidRDefault="002273AF" w:rsidP="00996DE8">
      <w:pPr>
        <w:ind w:leftChars="200" w:left="630" w:hangingChars="100" w:hanging="210"/>
        <w:rPr>
          <w:rFonts w:ascii="ＭＳ 明朝" w:eastAsia="ＭＳ 明朝" w:hAnsi="ＭＳ 明朝"/>
          <w:szCs w:val="21"/>
        </w:rPr>
      </w:pPr>
      <w:r w:rsidRPr="005836DE">
        <w:rPr>
          <w:rFonts w:ascii="ＭＳ 明朝" w:eastAsia="ＭＳ 明朝" w:hAnsi="ＭＳ 明朝"/>
          <w:szCs w:val="21"/>
        </w:rPr>
        <w:t xml:space="preserve">(3) </w:t>
      </w:r>
      <w:r w:rsidRPr="005836DE">
        <w:rPr>
          <w:rFonts w:ascii="ＭＳ 明朝" w:eastAsia="ＭＳ 明朝" w:hAnsi="ＭＳ 明朝" w:hint="eastAsia"/>
          <w:szCs w:val="21"/>
        </w:rPr>
        <w:t>当該法人等又は当該個人の権利、競争上の地位その他正当な利益を害するおそれ（法第</w:t>
      </w:r>
      <w:r w:rsidR="00996DE8"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3D5BA9">
        <w:rPr>
          <w:rFonts w:ascii="ＭＳ 明朝" w:eastAsia="ＭＳ 明朝" w:hAnsi="ＭＳ 明朝" w:hint="eastAsia"/>
          <w:szCs w:val="21"/>
        </w:rPr>
        <w:t>第１項</w:t>
      </w:r>
      <w:r w:rsidRPr="005836DE">
        <w:rPr>
          <w:rFonts w:ascii="ＭＳ 明朝" w:eastAsia="ＭＳ 明朝" w:hAnsi="ＭＳ 明朝" w:hint="eastAsia"/>
          <w:szCs w:val="21"/>
        </w:rPr>
        <w:t>第３号イ）について</w:t>
      </w:r>
      <w:r w:rsidRPr="005836DE">
        <w:rPr>
          <w:rFonts w:ascii="ＭＳ 明朝" w:eastAsia="ＭＳ 明朝" w:hAnsi="ＭＳ 明朝"/>
          <w:szCs w:val="21"/>
        </w:rPr>
        <w:t xml:space="preserve"> </w:t>
      </w:r>
    </w:p>
    <w:p w14:paraId="11A28996" w14:textId="28527FAD" w:rsidR="002273AF" w:rsidRPr="005836DE" w:rsidRDefault="002273AF" w:rsidP="00996DE8">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ア</w:t>
      </w:r>
      <w:r w:rsidR="00996DE8"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権利」とは、信教の自由、集会・結社の自由、学問の自由、財産権等法的保護に値する権利一切をいい、「競争上の地位」とは、法人等又は事業を営む個人の公正な競争関係における地位をいう。また、「その他正当な利益」には、ノウハウ、信用等法人等又は事業を営む個人の運営上の地位が広く含まれる。</w:t>
      </w:r>
      <w:r w:rsidRPr="005836DE">
        <w:rPr>
          <w:rFonts w:ascii="ＭＳ 明朝" w:eastAsia="ＭＳ 明朝" w:hAnsi="ＭＳ 明朝"/>
          <w:szCs w:val="21"/>
        </w:rPr>
        <w:t xml:space="preserve"> </w:t>
      </w:r>
    </w:p>
    <w:p w14:paraId="2384FB10" w14:textId="0B6633E6" w:rsidR="002273AF" w:rsidRPr="005836DE" w:rsidRDefault="002273AF" w:rsidP="00996DE8">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イ</w:t>
      </w:r>
      <w:r w:rsidR="00996DE8"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害するおそれ」があるかどうかの判断に当たっては、法人等又は事業を営む個人には様々な種類及び性格のものがあり、その権利利益にも様々のものがあるので、法人等又は事業を営む個人の性格、権利利益の内容及び性質等に応じ、当該法人等又は事業を営む個人の権利の保護の必要性、当該法人等又は事業を営む個人と行政との関係等を十分考慮して適切に判断するものとする。</w:t>
      </w:r>
      <w:r w:rsidRPr="005836DE">
        <w:rPr>
          <w:rFonts w:ascii="ＭＳ 明朝" w:eastAsia="ＭＳ 明朝" w:hAnsi="ＭＳ 明朝"/>
          <w:szCs w:val="21"/>
        </w:rPr>
        <w:t xml:space="preserve"> </w:t>
      </w:r>
    </w:p>
    <w:p w14:paraId="3FA057CC" w14:textId="77777777" w:rsidR="002273AF" w:rsidRPr="005836DE" w:rsidRDefault="002273AF" w:rsidP="00996DE8">
      <w:pPr>
        <w:ind w:leftChars="400" w:left="840" w:firstLineChars="100" w:firstLine="210"/>
        <w:rPr>
          <w:rFonts w:ascii="ＭＳ 明朝" w:eastAsia="ＭＳ 明朝" w:hAnsi="ＭＳ 明朝"/>
          <w:szCs w:val="21"/>
        </w:rPr>
      </w:pPr>
      <w:r w:rsidRPr="005836DE">
        <w:rPr>
          <w:rFonts w:ascii="ＭＳ 明朝" w:eastAsia="ＭＳ 明朝" w:hAnsi="ＭＳ 明朝" w:hint="eastAsia"/>
          <w:szCs w:val="21"/>
        </w:rPr>
        <w:t>なお、この「おそれ」の判断に当たっては、単なる可能性ではなく、法的保護に値する蓋然性が求められる。</w:t>
      </w:r>
      <w:r w:rsidRPr="005836DE">
        <w:rPr>
          <w:rFonts w:ascii="ＭＳ 明朝" w:eastAsia="ＭＳ 明朝" w:hAnsi="ＭＳ 明朝"/>
          <w:szCs w:val="21"/>
        </w:rPr>
        <w:t xml:space="preserve"> </w:t>
      </w:r>
    </w:p>
    <w:p w14:paraId="055515CA" w14:textId="22F93467" w:rsidR="002273AF" w:rsidRPr="005836DE" w:rsidRDefault="002273AF" w:rsidP="007D3E2F">
      <w:pPr>
        <w:ind w:firstLineChars="200" w:firstLine="420"/>
        <w:rPr>
          <w:rFonts w:ascii="ＭＳ 明朝" w:eastAsia="ＭＳ 明朝" w:hAnsi="ＭＳ 明朝"/>
          <w:szCs w:val="21"/>
        </w:rPr>
      </w:pPr>
      <w:r w:rsidRPr="005836DE">
        <w:rPr>
          <w:rFonts w:ascii="ＭＳ 明朝" w:eastAsia="ＭＳ 明朝" w:hAnsi="ＭＳ 明朝"/>
          <w:szCs w:val="21"/>
        </w:rPr>
        <w:t>(4)</w:t>
      </w:r>
      <w:r w:rsidR="007D3E2F"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任意に提供された情報（法第</w:t>
      </w:r>
      <w:r w:rsidR="00376065"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3D5BA9">
        <w:rPr>
          <w:rFonts w:ascii="ＭＳ 明朝" w:eastAsia="ＭＳ 明朝" w:hAnsi="ＭＳ 明朝" w:hint="eastAsia"/>
          <w:szCs w:val="21"/>
        </w:rPr>
        <w:t>第１項</w:t>
      </w:r>
      <w:r w:rsidRPr="005836DE">
        <w:rPr>
          <w:rFonts w:ascii="ＭＳ 明朝" w:eastAsia="ＭＳ 明朝" w:hAnsi="ＭＳ 明朝" w:hint="eastAsia"/>
          <w:szCs w:val="21"/>
        </w:rPr>
        <w:t>第３号ロ）について</w:t>
      </w:r>
      <w:r w:rsidRPr="005836DE">
        <w:rPr>
          <w:rFonts w:ascii="ＭＳ 明朝" w:eastAsia="ＭＳ 明朝" w:hAnsi="ＭＳ 明朝"/>
          <w:szCs w:val="21"/>
        </w:rPr>
        <w:t xml:space="preserve"> </w:t>
      </w:r>
    </w:p>
    <w:p w14:paraId="2C319058" w14:textId="0D3ADF76" w:rsidR="002273AF" w:rsidRPr="005836DE" w:rsidRDefault="002273AF" w:rsidP="007D3E2F">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ア</w:t>
      </w:r>
      <w:r w:rsidR="007D3E2F"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法人等又は事業を営む個人から開示しないとの条件の下に任意に提供された情報については、当該条件が合理的なものと認められる限り、不開示情報とする。</w:t>
      </w:r>
      <w:r w:rsidRPr="005836DE">
        <w:rPr>
          <w:rFonts w:ascii="ＭＳ 明朝" w:eastAsia="ＭＳ 明朝" w:hAnsi="ＭＳ 明朝"/>
          <w:szCs w:val="21"/>
        </w:rPr>
        <w:t xml:space="preserve"> </w:t>
      </w:r>
    </w:p>
    <w:p w14:paraId="047B4F06" w14:textId="33326B24" w:rsidR="002273AF" w:rsidRPr="005836DE" w:rsidRDefault="002273AF" w:rsidP="007D3E2F">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イ</w:t>
      </w:r>
      <w:r w:rsidR="007D3E2F"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行政機関の要請を受けて、開示しないとの条件で任意に提供された情報」には、行政機関の要請を受けずに法人等又は事業を営む個人から提供された情報であっても、提供に先立ち、法人等又は事業を営む個人の側から開示しないとの条件が提</w:t>
      </w:r>
      <w:r w:rsidRPr="005836DE">
        <w:rPr>
          <w:rFonts w:ascii="ＭＳ 明朝" w:eastAsia="ＭＳ 明朝" w:hAnsi="ＭＳ 明朝" w:hint="eastAsia"/>
          <w:szCs w:val="21"/>
        </w:rPr>
        <w:lastRenderedPageBreak/>
        <w:t>示され、行政機関が合理的理由があるとしてこれを受諾した上で提供を受けた場合には、含まれる。</w:t>
      </w:r>
      <w:r w:rsidRPr="005836DE">
        <w:rPr>
          <w:rFonts w:ascii="ＭＳ 明朝" w:eastAsia="ＭＳ 明朝" w:hAnsi="ＭＳ 明朝"/>
          <w:szCs w:val="21"/>
        </w:rPr>
        <w:t xml:space="preserve"> </w:t>
      </w:r>
    </w:p>
    <w:p w14:paraId="09933E7F" w14:textId="65352214" w:rsidR="002273AF" w:rsidRPr="005836DE" w:rsidRDefault="002273AF" w:rsidP="007D3E2F">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ウ</w:t>
      </w:r>
      <w:r w:rsidR="007D3E2F"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行政機関の要請」には、法令に基づく報告又は提出の命令は含まれないが、行政機関の長が法令に基づく報告徴収権限を有する場合でも、当該権限を行使することなく、任意に提出を求めた場合は含まれる。</w:t>
      </w:r>
      <w:r w:rsidRPr="005836DE">
        <w:rPr>
          <w:rFonts w:ascii="ＭＳ 明朝" w:eastAsia="ＭＳ 明朝" w:hAnsi="ＭＳ 明朝"/>
          <w:szCs w:val="21"/>
        </w:rPr>
        <w:t xml:space="preserve"> </w:t>
      </w:r>
    </w:p>
    <w:p w14:paraId="70D15325" w14:textId="5AA0900C" w:rsidR="002273AF" w:rsidRPr="005836DE" w:rsidRDefault="002273AF" w:rsidP="007D3E2F">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エ</w:t>
      </w:r>
      <w:r w:rsidR="007D3E2F"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「開示しないとの条件」とは、第三者に対して当該情報を提供しないとの条件を意味する。また、特定の行政目的以外の目的には使用しないとの条件も含まれる。</w:t>
      </w:r>
      <w:r w:rsidRPr="005836DE">
        <w:rPr>
          <w:rFonts w:ascii="ＭＳ 明朝" w:eastAsia="ＭＳ 明朝" w:hAnsi="ＭＳ 明朝"/>
          <w:szCs w:val="21"/>
        </w:rPr>
        <w:t xml:space="preserve"> </w:t>
      </w:r>
    </w:p>
    <w:p w14:paraId="296F9772" w14:textId="3E82D32A" w:rsidR="002273AF" w:rsidRPr="005836DE" w:rsidRDefault="002273AF" w:rsidP="007D3E2F">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オ</w:t>
      </w:r>
      <w:r w:rsidR="007D3E2F"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条件」については、行政機関の側から開示しないとの条件で情報の提供を申し入れた場合も、法人等又は事業を営む個人の側から開示しないとの条件を付すことを申し出た場合も含まれるが、いずれの場合も双方の合意により成立するものである。また、条件を設ける方法としては、黙示的なものも含まれる。</w:t>
      </w:r>
      <w:r w:rsidRPr="005836DE">
        <w:rPr>
          <w:rFonts w:ascii="ＭＳ 明朝" w:eastAsia="ＭＳ 明朝" w:hAnsi="ＭＳ 明朝"/>
          <w:szCs w:val="21"/>
        </w:rPr>
        <w:t xml:space="preserve"> </w:t>
      </w:r>
    </w:p>
    <w:p w14:paraId="53E146B1" w14:textId="3C99DD63" w:rsidR="002F752B" w:rsidRPr="005836DE" w:rsidRDefault="002F752B" w:rsidP="007D3E2F">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 xml:space="preserve">　　なお、大阪市情報公開条例（平成</w:t>
      </w:r>
      <w:r w:rsidRPr="005836DE">
        <w:rPr>
          <w:rFonts w:ascii="ＭＳ 明朝" w:eastAsia="ＭＳ 明朝" w:hAnsi="ＭＳ 明朝"/>
          <w:szCs w:val="21"/>
        </w:rPr>
        <w:t>13年大阪市条例第３号）</w:t>
      </w:r>
      <w:r w:rsidRPr="005836DE">
        <w:rPr>
          <w:rFonts w:ascii="ＭＳ 明朝" w:eastAsia="ＭＳ 明朝" w:hAnsi="ＭＳ 明朝" w:hint="eastAsia"/>
          <w:szCs w:val="21"/>
        </w:rPr>
        <w:t>第７条第３号に同様の規定があるが、そこでは、「公にしないとの条件」は明示のものに限ることとしており、</w:t>
      </w:r>
      <w:r w:rsidR="00E01285" w:rsidRPr="005836DE">
        <w:rPr>
          <w:rFonts w:ascii="ＭＳ 明朝" w:eastAsia="ＭＳ 明朝" w:hAnsi="ＭＳ 明朝" w:hint="eastAsia"/>
          <w:szCs w:val="21"/>
        </w:rPr>
        <w:t>本法と</w:t>
      </w:r>
      <w:r w:rsidRPr="005836DE">
        <w:rPr>
          <w:rFonts w:ascii="ＭＳ 明朝" w:eastAsia="ＭＳ 明朝" w:hAnsi="ＭＳ 明朝" w:hint="eastAsia"/>
          <w:szCs w:val="21"/>
        </w:rPr>
        <w:t>解釈が異なる。</w:t>
      </w:r>
    </w:p>
    <w:p w14:paraId="3911C48F" w14:textId="60BF6437" w:rsidR="002273AF" w:rsidRPr="005836DE" w:rsidRDefault="002273AF" w:rsidP="007D3E2F">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カ</w:t>
      </w:r>
      <w:r w:rsidR="007D3E2F"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法人等又は個人における通例」とは、当該法人等又は個人の個別具体的な事情ではなく、当該法人等又は個人が属する業界における通常の取扱いを意味し、当該法人等又は個人において開示しないこととしていることだけでは足りない。</w:t>
      </w:r>
      <w:r w:rsidRPr="005836DE">
        <w:rPr>
          <w:rFonts w:ascii="ＭＳ 明朝" w:eastAsia="ＭＳ 明朝" w:hAnsi="ＭＳ 明朝"/>
          <w:szCs w:val="21"/>
        </w:rPr>
        <w:t xml:space="preserve"> </w:t>
      </w:r>
    </w:p>
    <w:p w14:paraId="79AE7B1C" w14:textId="3CD766F9" w:rsidR="002273AF" w:rsidRPr="005836DE" w:rsidRDefault="002273AF" w:rsidP="007D3E2F">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キ</w:t>
      </w:r>
      <w:r w:rsidR="007D3E2F"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開示しないとの条件を付することの合理性の判断に当たっては、情報の性質に応じ、当該情報の提供当時の諸般の事情を考慮して判断するが、必要に応じ、その後の事情の変化も考慮する。開示しないとの条件が付されていても、現に当該情報が公になっていたり、同種の情報が既に開示されているなどの事情がある場合には、法第</w:t>
      </w:r>
      <w:r w:rsidR="00F7364E"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CC2D4C">
        <w:rPr>
          <w:rFonts w:ascii="ＭＳ 明朝" w:eastAsia="ＭＳ 明朝" w:hAnsi="ＭＳ 明朝" w:hint="eastAsia"/>
          <w:szCs w:val="21"/>
        </w:rPr>
        <w:t>第１項</w:t>
      </w:r>
      <w:r w:rsidRPr="005836DE">
        <w:rPr>
          <w:rFonts w:ascii="ＭＳ 明朝" w:eastAsia="ＭＳ 明朝" w:hAnsi="ＭＳ 明朝" w:hint="eastAsia"/>
          <w:szCs w:val="21"/>
        </w:rPr>
        <w:t>第３号ロには該当しない。</w:t>
      </w:r>
    </w:p>
    <w:p w14:paraId="41E80E3C" w14:textId="78B8C528" w:rsidR="00F7364E" w:rsidRPr="005836DE" w:rsidRDefault="00F7364E" w:rsidP="00B13B2A">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ク</w:t>
      </w:r>
      <w:r w:rsidR="00B13B2A" w:rsidRPr="005836DE">
        <w:rPr>
          <w:rFonts w:ascii="ＭＳ 明朝" w:eastAsia="ＭＳ 明朝" w:hAnsi="ＭＳ 明朝" w:hint="eastAsia"/>
          <w:szCs w:val="21"/>
        </w:rPr>
        <w:t xml:space="preserve">　「事業を営む個人」に該当しない個人から提供を受けた場合についても、任意提供情報として保護する必要があることから、本市では、条例第６条第２項で「法第</w:t>
      </w:r>
      <w:r w:rsidR="00B13B2A" w:rsidRPr="005836DE">
        <w:rPr>
          <w:rFonts w:ascii="ＭＳ 明朝" w:eastAsia="ＭＳ 明朝" w:hAnsi="ＭＳ 明朝"/>
          <w:szCs w:val="21"/>
        </w:rPr>
        <w:t>78条第２</w:t>
      </w:r>
      <w:r w:rsidR="00B13B2A" w:rsidRPr="005836DE">
        <w:rPr>
          <w:rFonts w:ascii="ＭＳ 明朝" w:eastAsia="ＭＳ 明朝" w:hAnsi="ＭＳ 明朝" w:hint="eastAsia"/>
          <w:szCs w:val="21"/>
        </w:rPr>
        <w:t>項の規定により読み替えて適用する同条第１項の不開示とする必要があるものとして条例で定めるものは、大阪市情報公開条例第７条第３号に掲げる情報（法第</w:t>
      </w:r>
      <w:r w:rsidR="00B13B2A" w:rsidRPr="005836DE">
        <w:rPr>
          <w:rFonts w:ascii="ＭＳ 明朝" w:eastAsia="ＭＳ 明朝" w:hAnsi="ＭＳ 明朝"/>
          <w:szCs w:val="21"/>
        </w:rPr>
        <w:t>78条第１項各号に該当するものを除</w:t>
      </w:r>
      <w:r w:rsidR="00B13B2A" w:rsidRPr="005836DE">
        <w:rPr>
          <w:rFonts w:ascii="ＭＳ 明朝" w:eastAsia="ＭＳ 明朝" w:hAnsi="ＭＳ 明朝" w:hint="eastAsia"/>
          <w:szCs w:val="21"/>
        </w:rPr>
        <w:t>く。）とする。」と規定し、不開示とすることとしてい</w:t>
      </w:r>
      <w:r w:rsidR="00F95C95" w:rsidRPr="005836DE">
        <w:rPr>
          <w:rFonts w:ascii="ＭＳ 明朝" w:eastAsia="ＭＳ 明朝" w:hAnsi="ＭＳ 明朝" w:hint="eastAsia"/>
          <w:szCs w:val="21"/>
        </w:rPr>
        <w:t>る</w:t>
      </w:r>
      <w:r w:rsidR="00B13B2A" w:rsidRPr="005836DE">
        <w:rPr>
          <w:rFonts w:ascii="ＭＳ 明朝" w:eastAsia="ＭＳ 明朝" w:hAnsi="ＭＳ 明朝" w:hint="eastAsia"/>
          <w:szCs w:val="21"/>
        </w:rPr>
        <w:t>。</w:t>
      </w:r>
    </w:p>
    <w:p w14:paraId="35B5E738" w14:textId="7912DF91" w:rsidR="002273AF" w:rsidRPr="005836DE" w:rsidRDefault="002273AF" w:rsidP="00B13B2A">
      <w:pPr>
        <w:ind w:firstLineChars="100" w:firstLine="210"/>
        <w:rPr>
          <w:rFonts w:ascii="ＭＳ 明朝" w:eastAsia="ＭＳ 明朝" w:hAnsi="ＭＳ 明朝"/>
          <w:szCs w:val="21"/>
        </w:rPr>
      </w:pPr>
      <w:r w:rsidRPr="005836DE">
        <w:rPr>
          <w:rFonts w:ascii="ＭＳ 明朝" w:eastAsia="ＭＳ 明朝" w:hAnsi="ＭＳ 明朝" w:hint="eastAsia"/>
          <w:szCs w:val="21"/>
        </w:rPr>
        <w:t>４</w:t>
      </w:r>
      <w:r w:rsidR="00B13B2A"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国の安全等に関する情報（法第</w:t>
      </w:r>
      <w:r w:rsidR="00376065"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3D5BA9">
        <w:rPr>
          <w:rFonts w:ascii="ＭＳ 明朝" w:eastAsia="ＭＳ 明朝" w:hAnsi="ＭＳ 明朝" w:hint="eastAsia"/>
          <w:szCs w:val="21"/>
        </w:rPr>
        <w:t>第１項</w:t>
      </w:r>
      <w:r w:rsidRPr="005836DE">
        <w:rPr>
          <w:rFonts w:ascii="ＭＳ 明朝" w:eastAsia="ＭＳ 明朝" w:hAnsi="ＭＳ 明朝" w:hint="eastAsia"/>
          <w:szCs w:val="21"/>
        </w:rPr>
        <w:t>第４号）についての判断基準</w:t>
      </w:r>
    </w:p>
    <w:p w14:paraId="44579042" w14:textId="5247EAEE" w:rsidR="00B13B2A" w:rsidRPr="005836DE" w:rsidRDefault="00B13B2A" w:rsidP="00BB2481">
      <w:pPr>
        <w:ind w:left="420" w:hangingChars="200" w:hanging="420"/>
        <w:rPr>
          <w:rFonts w:ascii="ＭＳ 明朝" w:eastAsia="ＭＳ 明朝" w:hAnsi="ＭＳ 明朝"/>
          <w:szCs w:val="21"/>
        </w:rPr>
      </w:pPr>
      <w:r w:rsidRPr="005836DE">
        <w:rPr>
          <w:rFonts w:ascii="ＭＳ 明朝" w:eastAsia="ＭＳ 明朝" w:hAnsi="ＭＳ 明朝" w:hint="eastAsia"/>
          <w:szCs w:val="21"/>
        </w:rPr>
        <w:t xml:space="preserve">　　　本号の不開示情報は、独立行政法人等、地方公共団体の機関及び地方独立行政法人が開示決定等をする場合には適用が</w:t>
      </w:r>
      <w:r w:rsidR="00F95C95" w:rsidRPr="005836DE">
        <w:rPr>
          <w:rFonts w:ascii="ＭＳ 明朝" w:eastAsia="ＭＳ 明朝" w:hAnsi="ＭＳ 明朝" w:hint="eastAsia"/>
          <w:szCs w:val="21"/>
        </w:rPr>
        <w:t>ない</w:t>
      </w:r>
      <w:r w:rsidRPr="005836DE">
        <w:rPr>
          <w:rFonts w:ascii="ＭＳ 明朝" w:eastAsia="ＭＳ 明朝" w:hAnsi="ＭＳ 明朝" w:hint="eastAsia"/>
          <w:szCs w:val="21"/>
        </w:rPr>
        <w:t>が、別途、</w:t>
      </w:r>
      <w:r w:rsidR="00FC553F" w:rsidRPr="005836DE">
        <w:rPr>
          <w:rFonts w:ascii="ＭＳ 明朝" w:eastAsia="ＭＳ 明朝" w:hAnsi="ＭＳ 明朝" w:hint="eastAsia"/>
          <w:szCs w:val="21"/>
        </w:rPr>
        <w:t>法</w:t>
      </w:r>
      <w:r w:rsidRPr="005836DE">
        <w:rPr>
          <w:rFonts w:ascii="ＭＳ 明朝" w:eastAsia="ＭＳ 明朝" w:hAnsi="ＭＳ 明朝" w:hint="eastAsia"/>
          <w:szCs w:val="21"/>
        </w:rPr>
        <w:t>第</w:t>
      </w:r>
      <w:r w:rsidRPr="005836DE">
        <w:rPr>
          <w:rFonts w:ascii="ＭＳ 明朝" w:eastAsia="ＭＳ 明朝" w:hAnsi="ＭＳ 明朝"/>
          <w:szCs w:val="21"/>
        </w:rPr>
        <w:t>78条第１項第７号イが適用され</w:t>
      </w:r>
      <w:r w:rsidR="00F95C95" w:rsidRPr="005836DE">
        <w:rPr>
          <w:rFonts w:ascii="ＭＳ 明朝" w:eastAsia="ＭＳ 明朝" w:hAnsi="ＭＳ 明朝" w:hint="eastAsia"/>
          <w:szCs w:val="21"/>
        </w:rPr>
        <w:t>る</w:t>
      </w:r>
      <w:r w:rsidRPr="005836DE">
        <w:rPr>
          <w:rFonts w:ascii="ＭＳ 明朝" w:eastAsia="ＭＳ 明朝" w:hAnsi="ＭＳ 明朝"/>
          <w:szCs w:val="21"/>
        </w:rPr>
        <w:t>。</w:t>
      </w:r>
    </w:p>
    <w:p w14:paraId="114CD994" w14:textId="1486E626" w:rsidR="002273AF" w:rsidRPr="005836DE" w:rsidRDefault="002273AF" w:rsidP="00B13B2A">
      <w:pPr>
        <w:ind w:firstLineChars="100" w:firstLine="210"/>
        <w:rPr>
          <w:rFonts w:ascii="ＭＳ 明朝" w:eastAsia="ＭＳ 明朝" w:hAnsi="ＭＳ 明朝"/>
          <w:szCs w:val="21"/>
        </w:rPr>
      </w:pPr>
      <w:r w:rsidRPr="005836DE">
        <w:rPr>
          <w:rFonts w:ascii="ＭＳ 明朝" w:eastAsia="ＭＳ 明朝" w:hAnsi="ＭＳ 明朝" w:hint="eastAsia"/>
          <w:szCs w:val="21"/>
        </w:rPr>
        <w:t>５</w:t>
      </w:r>
      <w:r w:rsidR="00B13B2A"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公共の安全等に関する情報（法第</w:t>
      </w:r>
      <w:r w:rsidR="00BB2481"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3D5BA9">
        <w:rPr>
          <w:rFonts w:ascii="ＭＳ 明朝" w:eastAsia="ＭＳ 明朝" w:hAnsi="ＭＳ 明朝" w:hint="eastAsia"/>
          <w:szCs w:val="21"/>
        </w:rPr>
        <w:t>第１項</w:t>
      </w:r>
      <w:r w:rsidRPr="005836DE">
        <w:rPr>
          <w:rFonts w:ascii="ＭＳ 明朝" w:eastAsia="ＭＳ 明朝" w:hAnsi="ＭＳ 明朝" w:hint="eastAsia"/>
          <w:szCs w:val="21"/>
        </w:rPr>
        <w:t>第５号）についての判断基準</w:t>
      </w:r>
    </w:p>
    <w:p w14:paraId="68875DF3" w14:textId="75DF789D" w:rsidR="00BB2481" w:rsidRPr="005836DE" w:rsidRDefault="00BB2481" w:rsidP="00BB2481">
      <w:pPr>
        <w:ind w:left="420" w:hangingChars="200" w:hanging="420"/>
        <w:rPr>
          <w:rFonts w:ascii="ＭＳ 明朝" w:eastAsia="ＭＳ 明朝" w:hAnsi="ＭＳ 明朝"/>
          <w:szCs w:val="21"/>
        </w:rPr>
      </w:pPr>
      <w:r w:rsidRPr="005836DE">
        <w:rPr>
          <w:rFonts w:ascii="ＭＳ 明朝" w:eastAsia="ＭＳ 明朝" w:hAnsi="ＭＳ 明朝" w:hint="eastAsia"/>
          <w:szCs w:val="21"/>
        </w:rPr>
        <w:t xml:space="preserve">　　　本号の不開示情報は、独立行政法人等、地方公共団体の機関（都道府県の機関を除く。）及び地方独立行政法人が開示決定等をする場合には適用が</w:t>
      </w:r>
      <w:r w:rsidR="00F95C95" w:rsidRPr="005836DE">
        <w:rPr>
          <w:rFonts w:ascii="ＭＳ 明朝" w:eastAsia="ＭＳ 明朝" w:hAnsi="ＭＳ 明朝" w:hint="eastAsia"/>
          <w:szCs w:val="21"/>
        </w:rPr>
        <w:t>ない</w:t>
      </w:r>
      <w:r w:rsidRPr="005836DE">
        <w:rPr>
          <w:rFonts w:ascii="ＭＳ 明朝" w:eastAsia="ＭＳ 明朝" w:hAnsi="ＭＳ 明朝" w:hint="eastAsia"/>
          <w:szCs w:val="21"/>
        </w:rPr>
        <w:t>が、別途、</w:t>
      </w:r>
      <w:r w:rsidR="00FC553F" w:rsidRPr="005836DE">
        <w:rPr>
          <w:rFonts w:ascii="ＭＳ 明朝" w:eastAsia="ＭＳ 明朝" w:hAnsi="ＭＳ 明朝" w:hint="eastAsia"/>
          <w:szCs w:val="21"/>
        </w:rPr>
        <w:t>法</w:t>
      </w:r>
      <w:r w:rsidRPr="005836DE">
        <w:rPr>
          <w:rFonts w:ascii="ＭＳ 明朝" w:eastAsia="ＭＳ 明朝" w:hAnsi="ＭＳ 明朝" w:hint="eastAsia"/>
          <w:szCs w:val="21"/>
        </w:rPr>
        <w:t>第</w:t>
      </w:r>
      <w:r w:rsidR="00376065" w:rsidRPr="005836DE">
        <w:rPr>
          <w:rFonts w:ascii="ＭＳ 明朝" w:eastAsia="ＭＳ 明朝" w:hAnsi="ＭＳ 明朝" w:hint="eastAsia"/>
          <w:szCs w:val="21"/>
        </w:rPr>
        <w:t>78</w:t>
      </w:r>
      <w:r w:rsidRPr="005836DE">
        <w:rPr>
          <w:rFonts w:ascii="ＭＳ 明朝" w:eastAsia="ＭＳ 明朝" w:hAnsi="ＭＳ 明朝"/>
          <w:szCs w:val="21"/>
        </w:rPr>
        <w:t>条第１項第７号ロが適用され</w:t>
      </w:r>
      <w:r w:rsidR="00F95C95" w:rsidRPr="005836DE">
        <w:rPr>
          <w:rFonts w:ascii="ＭＳ 明朝" w:eastAsia="ＭＳ 明朝" w:hAnsi="ＭＳ 明朝" w:hint="eastAsia"/>
          <w:szCs w:val="21"/>
        </w:rPr>
        <w:t>る</w:t>
      </w:r>
      <w:r w:rsidRPr="005836DE">
        <w:rPr>
          <w:rFonts w:ascii="ＭＳ 明朝" w:eastAsia="ＭＳ 明朝" w:hAnsi="ＭＳ 明朝" w:hint="eastAsia"/>
          <w:szCs w:val="21"/>
        </w:rPr>
        <w:t>。</w:t>
      </w:r>
    </w:p>
    <w:p w14:paraId="2CC92458" w14:textId="0BDEDFD6" w:rsidR="002273AF" w:rsidRPr="005836DE" w:rsidRDefault="002273AF" w:rsidP="00BB2481">
      <w:pPr>
        <w:ind w:firstLineChars="100" w:firstLine="210"/>
        <w:rPr>
          <w:rFonts w:ascii="ＭＳ 明朝" w:eastAsia="ＭＳ 明朝" w:hAnsi="ＭＳ 明朝"/>
          <w:szCs w:val="21"/>
        </w:rPr>
      </w:pPr>
      <w:r w:rsidRPr="005836DE">
        <w:rPr>
          <w:rFonts w:ascii="ＭＳ 明朝" w:eastAsia="ＭＳ 明朝" w:hAnsi="ＭＳ 明朝" w:hint="eastAsia"/>
          <w:szCs w:val="21"/>
        </w:rPr>
        <w:lastRenderedPageBreak/>
        <w:t>６</w:t>
      </w:r>
      <w:r w:rsidR="00BB2481"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審議、検討等に関する情報（法第</w:t>
      </w:r>
      <w:r w:rsidR="00BB2481"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3D5BA9">
        <w:rPr>
          <w:rFonts w:ascii="ＭＳ 明朝" w:eastAsia="ＭＳ 明朝" w:hAnsi="ＭＳ 明朝" w:hint="eastAsia"/>
          <w:szCs w:val="21"/>
        </w:rPr>
        <w:t>第１項</w:t>
      </w:r>
      <w:r w:rsidRPr="005836DE">
        <w:rPr>
          <w:rFonts w:ascii="ＭＳ 明朝" w:eastAsia="ＭＳ 明朝" w:hAnsi="ＭＳ 明朝" w:hint="eastAsia"/>
          <w:szCs w:val="21"/>
        </w:rPr>
        <w:t>第６号）についての判断基準</w:t>
      </w:r>
    </w:p>
    <w:p w14:paraId="3B8421DB" w14:textId="4F8AC195" w:rsidR="002273AF" w:rsidRPr="005836DE" w:rsidRDefault="002273AF" w:rsidP="00BB2481">
      <w:pPr>
        <w:ind w:leftChars="200" w:left="630" w:hangingChars="100" w:hanging="210"/>
        <w:rPr>
          <w:rFonts w:ascii="ＭＳ 明朝" w:eastAsia="ＭＳ 明朝" w:hAnsi="ＭＳ 明朝"/>
          <w:szCs w:val="21"/>
        </w:rPr>
      </w:pPr>
      <w:r w:rsidRPr="005836DE">
        <w:rPr>
          <w:rFonts w:ascii="ＭＳ 明朝" w:eastAsia="ＭＳ 明朝" w:hAnsi="ＭＳ 明朝"/>
          <w:szCs w:val="21"/>
        </w:rPr>
        <w:t>(1)</w:t>
      </w:r>
      <w:r w:rsidR="00BB2481"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「国の機関」とは、国会、内閣、裁判所及び会計検査院並びにこれらに属する</w:t>
      </w:r>
      <w:r w:rsidR="00BB2481" w:rsidRPr="005836DE">
        <w:rPr>
          <w:rFonts w:ascii="ＭＳ 明朝" w:eastAsia="ＭＳ 明朝" w:hAnsi="ＭＳ 明朝" w:hint="eastAsia"/>
          <w:szCs w:val="21"/>
        </w:rPr>
        <w:t>機関を</w:t>
      </w:r>
      <w:r w:rsidRPr="005836DE">
        <w:rPr>
          <w:rFonts w:ascii="ＭＳ 明朝" w:eastAsia="ＭＳ 明朝" w:hAnsi="ＭＳ 明朝" w:hint="eastAsia"/>
          <w:szCs w:val="21"/>
        </w:rPr>
        <w:t>指し、「内部又は相互間における審議、検討又は協議に関する情報」とは、これらの国の機関、独立行政法人等、地方公共団体及び地方独立行政法人（以下「国の機関等」という。）の事務及び事業について意思決定が行われる場合に、その決定に至るまでの過程の各段階において行われている、例えば、具体的な意思決定の前段階としての政策等の選択肢に関する自由討議のようなものから、一定の責任者の段階での意思統一を図るための協議や打合せ、決裁を前提とした説明や検討、審議会等又は行政機関が開催する有識者等を交えた研究会等における審議や検討など、様々な審議、検討及び協議に関連して作成され、又は取得された情報を指す。</w:t>
      </w:r>
      <w:r w:rsidRPr="005836DE">
        <w:rPr>
          <w:rFonts w:ascii="ＭＳ 明朝" w:eastAsia="ＭＳ 明朝" w:hAnsi="ＭＳ 明朝"/>
          <w:szCs w:val="21"/>
        </w:rPr>
        <w:t xml:space="preserve"> </w:t>
      </w:r>
    </w:p>
    <w:p w14:paraId="571398E3" w14:textId="123E4778" w:rsidR="002273AF" w:rsidRPr="005836DE" w:rsidRDefault="002273AF" w:rsidP="00BB2481">
      <w:pPr>
        <w:ind w:leftChars="200" w:left="630" w:hangingChars="100" w:hanging="210"/>
        <w:rPr>
          <w:rFonts w:ascii="ＭＳ 明朝" w:eastAsia="ＭＳ 明朝" w:hAnsi="ＭＳ 明朝"/>
          <w:szCs w:val="21"/>
        </w:rPr>
      </w:pPr>
      <w:r w:rsidRPr="005836DE">
        <w:rPr>
          <w:rFonts w:ascii="ＭＳ 明朝" w:eastAsia="ＭＳ 明朝" w:hAnsi="ＭＳ 明朝"/>
          <w:szCs w:val="21"/>
        </w:rPr>
        <w:t>(2)</w:t>
      </w:r>
      <w:r w:rsidR="00BB2481"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率直な意見の交換若しくは意思決定の中立性が不当に損なわれるおそれ」とは、開示することにより、外部からの圧力、干渉等の影響を受けることなどにより、率直な意見の交換若しくは意思決定の中立性が不当に損なわれるおそれをいい、適正な意思決定手続の確保を保護利益とするものである。</w:t>
      </w:r>
      <w:r w:rsidRPr="005836DE">
        <w:rPr>
          <w:rFonts w:ascii="ＭＳ 明朝" w:eastAsia="ＭＳ 明朝" w:hAnsi="ＭＳ 明朝"/>
          <w:szCs w:val="21"/>
        </w:rPr>
        <w:t xml:space="preserve"> </w:t>
      </w:r>
    </w:p>
    <w:p w14:paraId="25DD1D80" w14:textId="77777777" w:rsidR="002273AF" w:rsidRPr="005836DE" w:rsidRDefault="002273AF" w:rsidP="00BB2481">
      <w:pPr>
        <w:ind w:leftChars="200" w:left="630" w:hangingChars="100" w:hanging="210"/>
        <w:rPr>
          <w:rFonts w:ascii="ＭＳ 明朝" w:eastAsia="ＭＳ 明朝" w:hAnsi="ＭＳ 明朝"/>
          <w:szCs w:val="21"/>
        </w:rPr>
      </w:pPr>
      <w:r w:rsidRPr="005836DE">
        <w:rPr>
          <w:rFonts w:ascii="ＭＳ 明朝" w:eastAsia="ＭＳ 明朝" w:hAnsi="ＭＳ 明朝"/>
          <w:szCs w:val="21"/>
        </w:rPr>
        <w:t xml:space="preserve">(3) </w:t>
      </w:r>
      <w:r w:rsidRPr="005836DE">
        <w:rPr>
          <w:rFonts w:ascii="ＭＳ 明朝" w:eastAsia="ＭＳ 明朝" w:hAnsi="ＭＳ 明朝" w:hint="eastAsia"/>
          <w:szCs w:val="21"/>
        </w:rPr>
        <w:t>「不当に国民の間に混乱を生じさせるおそれ」とは、未成熟な情報や事実関係の確認が不十分な情報等を開示することにより、誤解や憶測を招き、不当に国民の間に混乱を生じさせるおそれをいう。適正な意思決定を行うことそのものを保護するのではなく、情報が開示されることによる国民への不当な影響が生じないようにする趣旨である。</w:t>
      </w:r>
      <w:r w:rsidRPr="005836DE">
        <w:rPr>
          <w:rFonts w:ascii="ＭＳ 明朝" w:eastAsia="ＭＳ 明朝" w:hAnsi="ＭＳ 明朝"/>
          <w:szCs w:val="21"/>
        </w:rPr>
        <w:t xml:space="preserve"> </w:t>
      </w:r>
    </w:p>
    <w:p w14:paraId="2EC17398" w14:textId="49C1F33C" w:rsidR="002273AF" w:rsidRPr="005836DE" w:rsidRDefault="002273AF" w:rsidP="00BB2481">
      <w:pPr>
        <w:ind w:leftChars="200" w:left="630" w:hangingChars="100" w:hanging="210"/>
        <w:rPr>
          <w:rFonts w:ascii="ＭＳ 明朝" w:eastAsia="ＭＳ 明朝" w:hAnsi="ＭＳ 明朝"/>
          <w:szCs w:val="21"/>
        </w:rPr>
      </w:pPr>
      <w:r w:rsidRPr="005836DE">
        <w:rPr>
          <w:rFonts w:ascii="ＭＳ 明朝" w:eastAsia="ＭＳ 明朝" w:hAnsi="ＭＳ 明朝"/>
          <w:szCs w:val="21"/>
        </w:rPr>
        <w:t>(4)</w:t>
      </w:r>
      <w:r w:rsidR="00BB2481"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特定の者に不当に利益を与え若しくは不利益を及ぼすおそれ」とは、尚早な時期に、あるいは事実関係の確認が不十分なままで情報を開示することにより、不正な投機を助長するなどして、特定の者に不当に利益を与え又は不利益を及ぼすおそれをいい、事務及び事業の公正な遂行を図るとともに、国民への不当な影響が生じないようにする趣旨である。</w:t>
      </w:r>
      <w:r w:rsidRPr="005836DE">
        <w:rPr>
          <w:rFonts w:ascii="ＭＳ 明朝" w:eastAsia="ＭＳ 明朝" w:hAnsi="ＭＳ 明朝"/>
          <w:szCs w:val="21"/>
        </w:rPr>
        <w:t xml:space="preserve"> </w:t>
      </w:r>
    </w:p>
    <w:p w14:paraId="4E7C5B9E" w14:textId="77777777" w:rsidR="002273AF" w:rsidRPr="005836DE" w:rsidRDefault="002273AF" w:rsidP="00BB2481">
      <w:pPr>
        <w:ind w:leftChars="200" w:left="630" w:hangingChars="100" w:hanging="210"/>
        <w:rPr>
          <w:rFonts w:ascii="ＭＳ 明朝" w:eastAsia="ＭＳ 明朝" w:hAnsi="ＭＳ 明朝"/>
          <w:szCs w:val="21"/>
        </w:rPr>
      </w:pPr>
      <w:r w:rsidRPr="005836DE">
        <w:rPr>
          <w:rFonts w:ascii="ＭＳ 明朝" w:eastAsia="ＭＳ 明朝" w:hAnsi="ＭＳ 明朝"/>
          <w:szCs w:val="21"/>
        </w:rPr>
        <w:t xml:space="preserve">(5) </w:t>
      </w:r>
      <w:r w:rsidRPr="005836DE">
        <w:rPr>
          <w:rFonts w:ascii="ＭＳ 明朝" w:eastAsia="ＭＳ 明朝" w:hAnsi="ＭＳ 明朝" w:hint="eastAsia"/>
          <w:szCs w:val="21"/>
        </w:rPr>
        <w:t>「不当に」とは、審議、検討等途中の段階の情報を開示することの必要性を考慮してもなお、適正な意思決定の確保等への支障が看過し得ない程度のものを意味する。予想される支障が「不当」なものかどうかの判断は、当該情報の性質に照らし、開示することによる利益と不開示にすることによる利益とを比較衡量した上で判断する。</w:t>
      </w:r>
      <w:r w:rsidRPr="005836DE">
        <w:rPr>
          <w:rFonts w:ascii="ＭＳ 明朝" w:eastAsia="ＭＳ 明朝" w:hAnsi="ＭＳ 明朝"/>
          <w:szCs w:val="21"/>
        </w:rPr>
        <w:t xml:space="preserve"> </w:t>
      </w:r>
    </w:p>
    <w:p w14:paraId="13D3AE98" w14:textId="6C5CDAF9" w:rsidR="002273AF" w:rsidRPr="005836DE" w:rsidRDefault="002273AF" w:rsidP="00BB2481">
      <w:pPr>
        <w:ind w:leftChars="200" w:left="630" w:hangingChars="100" w:hanging="210"/>
        <w:rPr>
          <w:rFonts w:ascii="ＭＳ 明朝" w:eastAsia="ＭＳ 明朝" w:hAnsi="ＭＳ 明朝"/>
          <w:szCs w:val="21"/>
        </w:rPr>
      </w:pPr>
      <w:r w:rsidRPr="005836DE">
        <w:rPr>
          <w:rFonts w:ascii="ＭＳ 明朝" w:eastAsia="ＭＳ 明朝" w:hAnsi="ＭＳ 明朝"/>
          <w:szCs w:val="21"/>
        </w:rPr>
        <w:t xml:space="preserve">(6) </w:t>
      </w:r>
      <w:r w:rsidRPr="005836DE">
        <w:rPr>
          <w:rFonts w:ascii="ＭＳ 明朝" w:eastAsia="ＭＳ 明朝" w:hAnsi="ＭＳ 明朝" w:hint="eastAsia"/>
          <w:szCs w:val="21"/>
        </w:rPr>
        <w:t>審議、検討等に関する情報については、国の機関等としての意思決定が行われた後は、一般的には、当該意思決定そのものに影響が及ぶことはなくなることから、法第</w:t>
      </w:r>
      <w:r w:rsidR="001146E5"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554D83">
        <w:rPr>
          <w:rFonts w:ascii="ＭＳ 明朝" w:eastAsia="ＭＳ 明朝" w:hAnsi="ＭＳ 明朝" w:hint="eastAsia"/>
          <w:szCs w:val="21"/>
        </w:rPr>
        <w:t>第１項</w:t>
      </w:r>
      <w:r w:rsidRPr="005836DE">
        <w:rPr>
          <w:rFonts w:ascii="ＭＳ 明朝" w:eastAsia="ＭＳ 明朝" w:hAnsi="ＭＳ 明朝" w:hint="eastAsia"/>
          <w:szCs w:val="21"/>
        </w:rPr>
        <w:t>第６号の不開示情報に該当する場合は少なくなるものと考えられる。</w:t>
      </w:r>
      <w:r w:rsidRPr="005836DE">
        <w:rPr>
          <w:rFonts w:ascii="ＭＳ 明朝" w:eastAsia="ＭＳ 明朝" w:hAnsi="ＭＳ 明朝"/>
          <w:szCs w:val="21"/>
        </w:rPr>
        <w:t xml:space="preserve"> </w:t>
      </w:r>
    </w:p>
    <w:p w14:paraId="3ADDA9CD" w14:textId="23ED0999" w:rsidR="002273AF" w:rsidRPr="005836DE" w:rsidRDefault="002273AF" w:rsidP="001146E5">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ただし、当該意思決定が政策決定の一部の構成要素である場合、当該意思決定を前提として次の意思決定が行われる場合等審議、検討等の過程が重層的又は連続的な場合には、当該意思決定が行われた後であっても、政策全体の意思決定又は次の意思決定に関して法第</w:t>
      </w:r>
      <w:r w:rsidR="001146E5"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554D83">
        <w:rPr>
          <w:rFonts w:ascii="ＭＳ 明朝" w:eastAsia="ＭＳ 明朝" w:hAnsi="ＭＳ 明朝" w:hint="eastAsia"/>
          <w:szCs w:val="21"/>
        </w:rPr>
        <w:t>第１項</w:t>
      </w:r>
      <w:r w:rsidRPr="005836DE">
        <w:rPr>
          <w:rFonts w:ascii="ＭＳ 明朝" w:eastAsia="ＭＳ 明朝" w:hAnsi="ＭＳ 明朝" w:hint="eastAsia"/>
          <w:szCs w:val="21"/>
        </w:rPr>
        <w:t>第６号に該当するかどうか判断する必要がある。</w:t>
      </w:r>
      <w:r w:rsidRPr="005836DE">
        <w:rPr>
          <w:rFonts w:ascii="ＭＳ 明朝" w:eastAsia="ＭＳ 明朝" w:hAnsi="ＭＳ 明朝"/>
          <w:szCs w:val="21"/>
        </w:rPr>
        <w:t xml:space="preserve"> </w:t>
      </w:r>
    </w:p>
    <w:p w14:paraId="66D7A4B0" w14:textId="2DACE9F0" w:rsidR="002273AF" w:rsidRPr="005836DE" w:rsidRDefault="002273AF" w:rsidP="001146E5">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また、意思決定が行われた後であっても、審議、検討等に関する情報が開示される</w:t>
      </w:r>
      <w:r w:rsidRPr="005836DE">
        <w:rPr>
          <w:rFonts w:ascii="ＭＳ 明朝" w:eastAsia="ＭＳ 明朝" w:hAnsi="ＭＳ 明朝" w:hint="eastAsia"/>
          <w:szCs w:val="21"/>
        </w:rPr>
        <w:lastRenderedPageBreak/>
        <w:t>ことにより、国民の間に混乱を生じさせるおそれがある場合、将来予定されている同種の審議、検討等に係る意思決定に不当な影響を与えるおそれがある場合は、法第</w:t>
      </w:r>
      <w:r w:rsidR="001146E5"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554D83">
        <w:rPr>
          <w:rFonts w:ascii="ＭＳ 明朝" w:eastAsia="ＭＳ 明朝" w:hAnsi="ＭＳ 明朝" w:hint="eastAsia"/>
          <w:szCs w:val="21"/>
        </w:rPr>
        <w:t>第１項</w:t>
      </w:r>
      <w:r w:rsidRPr="005836DE">
        <w:rPr>
          <w:rFonts w:ascii="ＭＳ 明朝" w:eastAsia="ＭＳ 明朝" w:hAnsi="ＭＳ 明朝" w:hint="eastAsia"/>
          <w:szCs w:val="21"/>
        </w:rPr>
        <w:t>第６号に該当する。</w:t>
      </w:r>
      <w:r w:rsidRPr="005836DE">
        <w:rPr>
          <w:rFonts w:ascii="ＭＳ 明朝" w:eastAsia="ＭＳ 明朝" w:hAnsi="ＭＳ 明朝"/>
          <w:szCs w:val="21"/>
        </w:rPr>
        <w:t xml:space="preserve"> </w:t>
      </w:r>
    </w:p>
    <w:p w14:paraId="79D5EC6B" w14:textId="46840EE7" w:rsidR="002273AF" w:rsidRPr="005836DE" w:rsidRDefault="002273AF" w:rsidP="001146E5">
      <w:pPr>
        <w:ind w:firstLineChars="100" w:firstLine="210"/>
        <w:rPr>
          <w:rFonts w:ascii="ＭＳ 明朝" w:eastAsia="ＭＳ 明朝" w:hAnsi="ＭＳ 明朝"/>
          <w:szCs w:val="21"/>
        </w:rPr>
      </w:pPr>
      <w:r w:rsidRPr="005836DE">
        <w:rPr>
          <w:rFonts w:ascii="ＭＳ 明朝" w:eastAsia="ＭＳ 明朝" w:hAnsi="ＭＳ 明朝" w:hint="eastAsia"/>
          <w:szCs w:val="21"/>
        </w:rPr>
        <w:t>７</w:t>
      </w:r>
      <w:r w:rsidR="001146E5"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事務又は事業に関する情報（法第</w:t>
      </w:r>
      <w:r w:rsidR="001146E5"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554D83">
        <w:rPr>
          <w:rFonts w:ascii="ＭＳ 明朝" w:eastAsia="ＭＳ 明朝" w:hAnsi="ＭＳ 明朝" w:hint="eastAsia"/>
          <w:szCs w:val="21"/>
        </w:rPr>
        <w:t>第１項</w:t>
      </w:r>
      <w:r w:rsidRPr="005836DE">
        <w:rPr>
          <w:rFonts w:ascii="ＭＳ 明朝" w:eastAsia="ＭＳ 明朝" w:hAnsi="ＭＳ 明朝" w:hint="eastAsia"/>
          <w:szCs w:val="21"/>
        </w:rPr>
        <w:t>第７号）についての判断基準</w:t>
      </w:r>
      <w:r w:rsidRPr="005836DE">
        <w:rPr>
          <w:rFonts w:ascii="ＭＳ 明朝" w:eastAsia="ＭＳ 明朝" w:hAnsi="ＭＳ 明朝"/>
          <w:szCs w:val="21"/>
        </w:rPr>
        <w:t xml:space="preserve"> </w:t>
      </w:r>
    </w:p>
    <w:p w14:paraId="1EDBC813" w14:textId="099441AD" w:rsidR="002273AF" w:rsidRPr="005836DE" w:rsidRDefault="002273AF" w:rsidP="001146E5">
      <w:pPr>
        <w:ind w:leftChars="200" w:left="630" w:hangingChars="100" w:hanging="210"/>
        <w:rPr>
          <w:rFonts w:ascii="ＭＳ 明朝" w:eastAsia="ＭＳ 明朝" w:hAnsi="ＭＳ 明朝"/>
          <w:szCs w:val="21"/>
        </w:rPr>
      </w:pPr>
      <w:r w:rsidRPr="005836DE">
        <w:rPr>
          <w:rFonts w:ascii="ＭＳ 明朝" w:eastAsia="ＭＳ 明朝" w:hAnsi="ＭＳ 明朝"/>
          <w:szCs w:val="21"/>
        </w:rPr>
        <w:t xml:space="preserve">(1) </w:t>
      </w:r>
      <w:r w:rsidRPr="005836DE">
        <w:rPr>
          <w:rFonts w:ascii="ＭＳ 明朝" w:eastAsia="ＭＳ 明朝" w:hAnsi="ＭＳ 明朝" w:hint="eastAsia"/>
          <w:szCs w:val="21"/>
        </w:rPr>
        <w:t>「次に掲げるおそれその他当該事務又は事業の性質上、当該事務又は事業の適正な遂行に支障を及ぼすおそれがあるもの」（法第</w:t>
      </w:r>
      <w:r w:rsidR="001146E5"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554D83">
        <w:rPr>
          <w:rFonts w:ascii="ＭＳ 明朝" w:eastAsia="ＭＳ 明朝" w:hAnsi="ＭＳ 明朝" w:hint="eastAsia"/>
          <w:szCs w:val="21"/>
        </w:rPr>
        <w:t>第１項</w:t>
      </w:r>
      <w:r w:rsidRPr="005836DE">
        <w:rPr>
          <w:rFonts w:ascii="ＭＳ 明朝" w:eastAsia="ＭＳ 明朝" w:hAnsi="ＭＳ 明朝" w:hint="eastAsia"/>
          <w:szCs w:val="21"/>
        </w:rPr>
        <w:t>第７号本文）</w:t>
      </w:r>
      <w:r w:rsidRPr="005836DE">
        <w:rPr>
          <w:rFonts w:ascii="ＭＳ 明朝" w:eastAsia="ＭＳ 明朝" w:hAnsi="ＭＳ 明朝"/>
          <w:szCs w:val="21"/>
        </w:rPr>
        <w:t xml:space="preserve"> </w:t>
      </w:r>
    </w:p>
    <w:p w14:paraId="70973679" w14:textId="12E36332" w:rsidR="002273AF" w:rsidRPr="005836DE" w:rsidRDefault="002273AF" w:rsidP="00287B89">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ア</w:t>
      </w:r>
      <w:r w:rsidR="00287B89"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当該事務又は事業の性質上」とは、当該事務又は事業の本質的な性格、具体的には、当該事務又は事業の目的、その目的達成のための手法等に照らして、その適正な遂行に支障を及ぼすおそれがあるかどうかを判断する趣旨である。</w:t>
      </w:r>
      <w:r w:rsidRPr="005836DE">
        <w:rPr>
          <w:rFonts w:ascii="ＭＳ 明朝" w:eastAsia="ＭＳ 明朝" w:hAnsi="ＭＳ 明朝"/>
          <w:szCs w:val="21"/>
        </w:rPr>
        <w:t xml:space="preserve"> </w:t>
      </w:r>
    </w:p>
    <w:p w14:paraId="7411BB49" w14:textId="2A5D04EC" w:rsidR="002273AF" w:rsidRPr="005836DE" w:rsidRDefault="002273AF" w:rsidP="00287B89">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イ</w:t>
      </w:r>
      <w:r w:rsidR="00287B89"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適正な遂行に支障を及ぼすおそれ」とは、恣意的判断を許容する趣旨ではなく、各規定の要件の該当性は客観的に判断される必要があり、また、事務又は事業の根拠となる規定・趣旨に照らし、個人の権利利益を保護する観点からの開示の必要性等の種々の利益を衡量した上での「適正な遂行」といえるものであることが求められる。</w:t>
      </w:r>
      <w:r w:rsidRPr="005836DE">
        <w:rPr>
          <w:rFonts w:ascii="ＭＳ 明朝" w:eastAsia="ＭＳ 明朝" w:hAnsi="ＭＳ 明朝"/>
          <w:szCs w:val="21"/>
        </w:rPr>
        <w:t xml:space="preserve"> </w:t>
      </w:r>
    </w:p>
    <w:p w14:paraId="674ADF1F" w14:textId="0C06F805" w:rsidR="002273AF" w:rsidRPr="005836DE" w:rsidRDefault="002273AF" w:rsidP="00287B89">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ウ</w:t>
      </w:r>
      <w:r w:rsidR="00287B89"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「支障」の程度は名目的なものでは足りず実質的なものが要求され、「おそれ」の程度も単なる可能性ではなく、法的保護に値する蓋然性があると認められるかどうかにより判断する。</w:t>
      </w:r>
      <w:r w:rsidRPr="005836DE">
        <w:rPr>
          <w:rFonts w:ascii="ＭＳ 明朝" w:eastAsia="ＭＳ 明朝" w:hAnsi="ＭＳ 明朝"/>
          <w:szCs w:val="21"/>
        </w:rPr>
        <w:t xml:space="preserve"> </w:t>
      </w:r>
    </w:p>
    <w:p w14:paraId="2A29A484" w14:textId="2D928992" w:rsidR="00163F92" w:rsidRPr="005836DE" w:rsidRDefault="00163F92" w:rsidP="00163F92">
      <w:pPr>
        <w:ind w:leftChars="200" w:left="630" w:hangingChars="100" w:hanging="210"/>
        <w:rPr>
          <w:rFonts w:ascii="ＭＳ 明朝" w:eastAsia="ＭＳ 明朝" w:hAnsi="ＭＳ 明朝"/>
          <w:szCs w:val="21"/>
        </w:rPr>
      </w:pPr>
      <w:r w:rsidRPr="005836DE">
        <w:rPr>
          <w:rFonts w:ascii="ＭＳ 明朝" w:eastAsia="ＭＳ 明朝" w:hAnsi="ＭＳ 明朝"/>
          <w:szCs w:val="21"/>
        </w:rPr>
        <w:t>(2)</w:t>
      </w:r>
      <w:r w:rsidRPr="005836DE">
        <w:rPr>
          <w:rFonts w:ascii="ＭＳ 明朝" w:eastAsia="ＭＳ 明朝" w:hAnsi="ＭＳ 明朝" w:hint="eastAsia"/>
          <w:szCs w:val="21"/>
        </w:rPr>
        <w:t xml:space="preserve"> 「独立行政法人等、地方公共団体の機関又は地方独立行政法人が開示決定等をする場合において、国</w:t>
      </w:r>
      <w:r w:rsidRPr="005836DE">
        <w:rPr>
          <w:rFonts w:ascii="ＭＳ 明朝" w:eastAsia="ＭＳ 明朝" w:hAnsi="ＭＳ 明朝"/>
          <w:szCs w:val="21"/>
        </w:rPr>
        <w:t>の安全が害されるおそれ、他国若しくは国際機関との信頼関係が損なわれるおそれ又は他国若しくは</w:t>
      </w:r>
      <w:r w:rsidRPr="005836DE">
        <w:rPr>
          <w:rFonts w:ascii="ＭＳ 明朝" w:eastAsia="ＭＳ 明朝" w:hAnsi="ＭＳ 明朝" w:hint="eastAsia"/>
          <w:szCs w:val="21"/>
        </w:rPr>
        <w:t>国際機関との交渉上不利益を被るおそれ」（法第78条</w:t>
      </w:r>
      <w:r w:rsidR="00554D83">
        <w:rPr>
          <w:rFonts w:ascii="ＭＳ 明朝" w:eastAsia="ＭＳ 明朝" w:hAnsi="ＭＳ 明朝" w:hint="eastAsia"/>
          <w:szCs w:val="21"/>
        </w:rPr>
        <w:t>第１項</w:t>
      </w:r>
      <w:r w:rsidRPr="005836DE">
        <w:rPr>
          <w:rFonts w:ascii="ＭＳ 明朝" w:eastAsia="ＭＳ 明朝" w:hAnsi="ＭＳ 明朝" w:hint="eastAsia"/>
          <w:szCs w:val="21"/>
        </w:rPr>
        <w:t>第７号イ）</w:t>
      </w:r>
      <w:r w:rsidRPr="005836DE">
        <w:rPr>
          <w:rFonts w:ascii="ＭＳ 明朝" w:eastAsia="ＭＳ 明朝" w:hAnsi="ＭＳ 明朝"/>
          <w:szCs w:val="21"/>
        </w:rPr>
        <w:t xml:space="preserve"> </w:t>
      </w:r>
    </w:p>
    <w:p w14:paraId="2F48ED95" w14:textId="5C406872" w:rsidR="00163F92" w:rsidRPr="005836DE" w:rsidRDefault="00163F92" w:rsidP="00163F92">
      <w:pPr>
        <w:ind w:left="840" w:hangingChars="400" w:hanging="840"/>
        <w:rPr>
          <w:rFonts w:ascii="ＭＳ 明朝" w:eastAsia="ＭＳ 明朝" w:hAnsi="ＭＳ 明朝"/>
          <w:szCs w:val="21"/>
        </w:rPr>
      </w:pPr>
      <w:r w:rsidRPr="005836DE">
        <w:rPr>
          <w:rFonts w:ascii="ＭＳ 明朝" w:eastAsia="ＭＳ 明朝" w:hAnsi="ＭＳ 明朝" w:hint="eastAsia"/>
          <w:szCs w:val="21"/>
        </w:rPr>
        <w:t xml:space="preserve">　　　ア　「国の安全」とは、国家の構成要素である国土、国民及び統治体制が害されることなく平和で平穏な状態に保たれていること、すなわち、国としての基本的な秩序が平穏に維持されている状態をい</w:t>
      </w:r>
      <w:r w:rsidR="000F66B3" w:rsidRPr="005836DE">
        <w:rPr>
          <w:rFonts w:ascii="ＭＳ 明朝" w:eastAsia="ＭＳ 明朝" w:hAnsi="ＭＳ 明朝" w:hint="eastAsia"/>
          <w:szCs w:val="21"/>
        </w:rPr>
        <w:t>う</w:t>
      </w:r>
      <w:r w:rsidRPr="005836DE">
        <w:rPr>
          <w:rFonts w:ascii="ＭＳ 明朝" w:eastAsia="ＭＳ 明朝" w:hAnsi="ＭＳ 明朝" w:hint="eastAsia"/>
          <w:szCs w:val="21"/>
        </w:rPr>
        <w:t>。具体的には、直接侵略及び間接侵略に対し、独立と平和が守られていること、国民の生命が国外からの脅威等から保護されていること、国の存立基盤としての基本的な政治方式及び経済・社会秩序の安定が保たれていることなどが考えられ、必ずしも国防に関する事項に限られるもの　　ではない。</w:t>
      </w:r>
    </w:p>
    <w:p w14:paraId="0A4381BA" w14:textId="360E5BDD" w:rsidR="00163F92" w:rsidRPr="005836DE" w:rsidRDefault="00163F92" w:rsidP="00163F92">
      <w:pPr>
        <w:ind w:left="840" w:hangingChars="400" w:hanging="840"/>
        <w:rPr>
          <w:rFonts w:ascii="ＭＳ 明朝" w:eastAsia="ＭＳ 明朝" w:hAnsi="ＭＳ 明朝"/>
          <w:szCs w:val="21"/>
        </w:rPr>
      </w:pPr>
      <w:r w:rsidRPr="005836DE">
        <w:rPr>
          <w:rFonts w:ascii="ＭＳ 明朝" w:eastAsia="ＭＳ 明朝" w:hAnsi="ＭＳ 明朝" w:hint="eastAsia"/>
          <w:szCs w:val="21"/>
        </w:rPr>
        <w:t xml:space="preserve">　　　イ　「国の安全が害されるおそれ」とは、国の重大な利益に対する侵害のおそれ（当該重大な利益を維持するための手段の有効性を阻害され、国の安全が害されるおそれがあると考えられる場合を含む。）をい</w:t>
      </w:r>
      <w:r w:rsidR="00F95C95" w:rsidRPr="005836DE">
        <w:rPr>
          <w:rFonts w:ascii="ＭＳ 明朝" w:eastAsia="ＭＳ 明朝" w:hAnsi="ＭＳ 明朝" w:hint="eastAsia"/>
          <w:szCs w:val="21"/>
        </w:rPr>
        <w:t>う</w:t>
      </w:r>
      <w:r w:rsidRPr="005836DE">
        <w:rPr>
          <w:rFonts w:ascii="ＭＳ 明朝" w:eastAsia="ＭＳ 明朝" w:hAnsi="ＭＳ 明朝" w:hint="eastAsia"/>
          <w:szCs w:val="21"/>
        </w:rPr>
        <w:t>。</w:t>
      </w:r>
    </w:p>
    <w:p w14:paraId="69CBB1F4" w14:textId="04C1D797" w:rsidR="00163F92" w:rsidRPr="005836DE" w:rsidRDefault="00163F92" w:rsidP="00163F92">
      <w:pPr>
        <w:ind w:left="840" w:hangingChars="400" w:hanging="840"/>
        <w:rPr>
          <w:rFonts w:ascii="ＭＳ 明朝" w:eastAsia="ＭＳ 明朝" w:hAnsi="ＭＳ 明朝"/>
          <w:szCs w:val="21"/>
        </w:rPr>
      </w:pPr>
      <w:r w:rsidRPr="005836DE">
        <w:rPr>
          <w:rFonts w:ascii="ＭＳ 明朝" w:eastAsia="ＭＳ 明朝" w:hAnsi="ＭＳ 明朝" w:hint="eastAsia"/>
          <w:szCs w:val="21"/>
        </w:rPr>
        <w:t xml:space="preserve">　　　ウ　「他国若しくは国際機関（以下「他国等」という。）」には、我が国が承認していない地域、政府機関その他これに準ずるもの（各国の中央銀行等）、外国の地方政府又は国際会議その他国際協調の枠組みに係る組織（アジア太平洋経済協力（</w:t>
      </w:r>
      <w:r w:rsidRPr="005836DE">
        <w:rPr>
          <w:rFonts w:ascii="ＭＳ 明朝" w:eastAsia="ＭＳ 明朝" w:hAnsi="ＭＳ 明朝"/>
          <w:szCs w:val="21"/>
        </w:rPr>
        <w:t>APEC）、国際刑事警察機構（ICPO）等）の事務</w:t>
      </w:r>
      <w:r w:rsidRPr="005836DE">
        <w:rPr>
          <w:rFonts w:ascii="ＭＳ 明朝" w:eastAsia="ＭＳ 明朝" w:hAnsi="ＭＳ 明朝" w:hint="eastAsia"/>
          <w:szCs w:val="21"/>
        </w:rPr>
        <w:t>局等を含</w:t>
      </w:r>
      <w:r w:rsidR="00F95C95" w:rsidRPr="005836DE">
        <w:rPr>
          <w:rFonts w:ascii="ＭＳ 明朝" w:eastAsia="ＭＳ 明朝" w:hAnsi="ＭＳ 明朝" w:hint="eastAsia"/>
          <w:szCs w:val="21"/>
        </w:rPr>
        <w:t>む</w:t>
      </w:r>
      <w:r w:rsidRPr="005836DE">
        <w:rPr>
          <w:rFonts w:ascii="ＭＳ 明朝" w:eastAsia="ＭＳ 明朝" w:hAnsi="ＭＳ 明朝" w:hint="eastAsia"/>
          <w:szCs w:val="21"/>
        </w:rPr>
        <w:t>。</w:t>
      </w:r>
    </w:p>
    <w:p w14:paraId="1D1AD9FE" w14:textId="1B785D5A" w:rsidR="00163F92" w:rsidRPr="005836DE" w:rsidRDefault="00163F92" w:rsidP="007B6D2C">
      <w:pPr>
        <w:ind w:left="840" w:hangingChars="400" w:hanging="840"/>
        <w:rPr>
          <w:rFonts w:ascii="ＭＳ 明朝" w:eastAsia="ＭＳ 明朝" w:hAnsi="ＭＳ 明朝"/>
          <w:szCs w:val="21"/>
        </w:rPr>
      </w:pPr>
      <w:r w:rsidRPr="005836DE">
        <w:rPr>
          <w:rFonts w:ascii="ＭＳ 明朝" w:eastAsia="ＭＳ 明朝" w:hAnsi="ＭＳ 明朝" w:hint="eastAsia"/>
          <w:szCs w:val="21"/>
        </w:rPr>
        <w:t xml:space="preserve">　</w:t>
      </w:r>
      <w:r w:rsidR="007B6D2C"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エ　「他国若しくは国際機関との信頼関係が損なわれるおそれ」とは、他国等との間</w:t>
      </w:r>
      <w:r w:rsidRPr="005836DE">
        <w:rPr>
          <w:rFonts w:ascii="ＭＳ 明朝" w:eastAsia="ＭＳ 明朝" w:hAnsi="ＭＳ 明朝" w:hint="eastAsia"/>
          <w:szCs w:val="21"/>
        </w:rPr>
        <w:lastRenderedPageBreak/>
        <w:t>で、相互の信頼に基づき保たれている正常な関係に支障を及ぼすようなおそれをい</w:t>
      </w:r>
      <w:r w:rsidR="00F95C95" w:rsidRPr="005836DE">
        <w:rPr>
          <w:rFonts w:ascii="ＭＳ 明朝" w:eastAsia="ＭＳ 明朝" w:hAnsi="ＭＳ 明朝" w:hint="eastAsia"/>
          <w:szCs w:val="21"/>
        </w:rPr>
        <w:t>う</w:t>
      </w:r>
      <w:r w:rsidRPr="005836DE">
        <w:rPr>
          <w:rFonts w:ascii="ＭＳ 明朝" w:eastAsia="ＭＳ 明朝" w:hAnsi="ＭＳ 明朝" w:hint="eastAsia"/>
          <w:szCs w:val="21"/>
        </w:rPr>
        <w:t>。例えば、開示することにより、他国等との取決め又は国際慣行に反することとなる、他国等の意思に一方的に反することとなる、他国等に不当に不利益を与えることとなるなど、我が国との関係に悪影響を及ぼすおそれがある情報が該当</w:t>
      </w:r>
      <w:r w:rsidR="00F95C95" w:rsidRPr="005836DE">
        <w:rPr>
          <w:rFonts w:ascii="ＭＳ 明朝" w:eastAsia="ＭＳ 明朝" w:hAnsi="ＭＳ 明朝" w:hint="eastAsia"/>
          <w:szCs w:val="21"/>
        </w:rPr>
        <w:t>する</w:t>
      </w:r>
      <w:r w:rsidRPr="005836DE">
        <w:rPr>
          <w:rFonts w:ascii="ＭＳ 明朝" w:eastAsia="ＭＳ 明朝" w:hAnsi="ＭＳ 明朝" w:hint="eastAsia"/>
          <w:szCs w:val="21"/>
        </w:rPr>
        <w:t>。</w:t>
      </w:r>
    </w:p>
    <w:p w14:paraId="2DCF1824" w14:textId="7F3BFB18" w:rsidR="007B6D2C" w:rsidRPr="005836DE" w:rsidRDefault="007B6D2C" w:rsidP="007B6D2C">
      <w:pPr>
        <w:ind w:leftChars="200" w:left="630" w:hangingChars="100" w:hanging="210"/>
        <w:rPr>
          <w:rFonts w:ascii="ＭＳ 明朝" w:eastAsia="ＭＳ 明朝" w:hAnsi="ＭＳ 明朝"/>
          <w:szCs w:val="21"/>
        </w:rPr>
      </w:pPr>
      <w:r w:rsidRPr="005836DE">
        <w:rPr>
          <w:rFonts w:ascii="ＭＳ 明朝" w:eastAsia="ＭＳ 明朝" w:hAnsi="ＭＳ 明朝"/>
          <w:szCs w:val="21"/>
        </w:rPr>
        <w:t>(</w:t>
      </w:r>
      <w:r w:rsidRPr="005836DE">
        <w:rPr>
          <w:rFonts w:ascii="ＭＳ 明朝" w:eastAsia="ＭＳ 明朝" w:hAnsi="ＭＳ 明朝" w:hint="eastAsia"/>
          <w:szCs w:val="21"/>
        </w:rPr>
        <w:t>3</w:t>
      </w:r>
      <w:r w:rsidRPr="005836DE">
        <w:rPr>
          <w:rFonts w:ascii="ＭＳ 明朝" w:eastAsia="ＭＳ 明朝" w:hAnsi="ＭＳ 明朝"/>
          <w:szCs w:val="21"/>
        </w:rPr>
        <w:t>)</w:t>
      </w:r>
      <w:r w:rsidRPr="005836DE">
        <w:rPr>
          <w:rFonts w:ascii="ＭＳ 明朝" w:eastAsia="ＭＳ 明朝" w:hAnsi="ＭＳ 明朝" w:hint="eastAsia"/>
          <w:szCs w:val="21"/>
        </w:rPr>
        <w:t xml:space="preserve"> 「独立行政法人等、地方公共団体の機関（都道府県の機関を除く。）又は地方独立行政法人が開示決定等をする場合において、犯罪の予防、鎮圧又は捜査その他の公共の安全と秩序の維持に支障を及ぼすおそれ」（法第78条</w:t>
      </w:r>
      <w:r w:rsidR="00554D83">
        <w:rPr>
          <w:rFonts w:ascii="ＭＳ 明朝" w:eastAsia="ＭＳ 明朝" w:hAnsi="ＭＳ 明朝" w:hint="eastAsia"/>
          <w:szCs w:val="21"/>
        </w:rPr>
        <w:t>第１項</w:t>
      </w:r>
      <w:r w:rsidRPr="005836DE">
        <w:rPr>
          <w:rFonts w:ascii="ＭＳ 明朝" w:eastAsia="ＭＳ 明朝" w:hAnsi="ＭＳ 明朝" w:hint="eastAsia"/>
          <w:szCs w:val="21"/>
        </w:rPr>
        <w:t>第７号ロ）</w:t>
      </w:r>
      <w:r w:rsidRPr="005836DE">
        <w:rPr>
          <w:rFonts w:ascii="ＭＳ 明朝" w:eastAsia="ＭＳ 明朝" w:hAnsi="ＭＳ 明朝"/>
          <w:szCs w:val="21"/>
        </w:rPr>
        <w:t xml:space="preserve"> </w:t>
      </w:r>
    </w:p>
    <w:p w14:paraId="6AC3D201" w14:textId="5478AB26" w:rsidR="007B6D2C" w:rsidRPr="005836DE" w:rsidRDefault="007B6D2C" w:rsidP="007B6D2C">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本号については、条例第６条第１項により適用除外とされ、大阪市情報公開条例</w:t>
      </w:r>
      <w:r w:rsidRPr="005836DE">
        <w:rPr>
          <w:rFonts w:ascii="ＭＳ 明朝" w:eastAsia="ＭＳ 明朝" w:hAnsi="ＭＳ 明朝"/>
          <w:szCs w:val="21"/>
        </w:rPr>
        <w:t>第７条第６号に掲げる情報に該当しないものは開示することとし</w:t>
      </w:r>
      <w:r w:rsidRPr="005836DE">
        <w:rPr>
          <w:rFonts w:ascii="ＭＳ 明朝" w:eastAsia="ＭＳ 明朝" w:hAnsi="ＭＳ 明朝" w:hint="eastAsia"/>
          <w:szCs w:val="21"/>
        </w:rPr>
        <w:t>てい</w:t>
      </w:r>
      <w:r w:rsidR="00F95C95" w:rsidRPr="005836DE">
        <w:rPr>
          <w:rFonts w:ascii="ＭＳ 明朝" w:eastAsia="ＭＳ 明朝" w:hAnsi="ＭＳ 明朝" w:hint="eastAsia"/>
          <w:szCs w:val="21"/>
        </w:rPr>
        <w:t>る</w:t>
      </w:r>
      <w:r w:rsidRPr="005836DE">
        <w:rPr>
          <w:rFonts w:ascii="ＭＳ 明朝" w:eastAsia="ＭＳ 明朝" w:hAnsi="ＭＳ 明朝" w:hint="eastAsia"/>
          <w:szCs w:val="21"/>
        </w:rPr>
        <w:t>。</w:t>
      </w:r>
    </w:p>
    <w:p w14:paraId="6AE1625B" w14:textId="707B5421" w:rsidR="007B6D2C" w:rsidRPr="005836DE" w:rsidRDefault="007B6D2C" w:rsidP="007B6D2C">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ここで、大阪市情報公開条例第７条第６号は、</w:t>
      </w:r>
      <w:r w:rsidR="0095461C" w:rsidRPr="005836DE">
        <w:rPr>
          <w:rFonts w:ascii="ＭＳ 明朝" w:eastAsia="ＭＳ 明朝" w:hAnsi="ＭＳ 明朝" w:hint="eastAsia"/>
          <w:szCs w:val="21"/>
        </w:rPr>
        <w:t>「</w:t>
      </w:r>
      <w:r w:rsidRPr="005836DE">
        <w:rPr>
          <w:rFonts w:ascii="ＭＳ 明朝" w:eastAsia="ＭＳ 明朝" w:hAnsi="ＭＳ 明朝" w:hint="eastAsia"/>
          <w:szCs w:val="21"/>
        </w:rPr>
        <w:t>公にすることにより、人の生命、身体、財産又は社会的な地位の保護、犯罪の予防、犯罪の捜査その他の公共の安全と秩序の維持に支障が生じると認められる情報」と</w:t>
      </w:r>
      <w:r w:rsidR="00BE78CE" w:rsidRPr="005836DE">
        <w:rPr>
          <w:rFonts w:ascii="ＭＳ 明朝" w:eastAsia="ＭＳ 明朝" w:hAnsi="ＭＳ 明朝" w:hint="eastAsia"/>
          <w:szCs w:val="21"/>
        </w:rPr>
        <w:t>規定して</w:t>
      </w:r>
      <w:r w:rsidRPr="005836DE">
        <w:rPr>
          <w:rFonts w:ascii="ＭＳ 明朝" w:eastAsia="ＭＳ 明朝" w:hAnsi="ＭＳ 明朝" w:hint="eastAsia"/>
          <w:szCs w:val="21"/>
        </w:rPr>
        <w:t>おり、その基準は以下のとおりで</w:t>
      </w:r>
      <w:r w:rsidR="00F95C95" w:rsidRPr="005836DE">
        <w:rPr>
          <w:rFonts w:ascii="ＭＳ 明朝" w:eastAsia="ＭＳ 明朝" w:hAnsi="ＭＳ 明朝" w:hint="eastAsia"/>
          <w:szCs w:val="21"/>
        </w:rPr>
        <w:t>ある</w:t>
      </w:r>
      <w:r w:rsidRPr="005836DE">
        <w:rPr>
          <w:rFonts w:ascii="ＭＳ 明朝" w:eastAsia="ＭＳ 明朝" w:hAnsi="ＭＳ 明朝" w:hint="eastAsia"/>
          <w:szCs w:val="21"/>
        </w:rPr>
        <w:t>。</w:t>
      </w:r>
    </w:p>
    <w:p w14:paraId="63872EDF" w14:textId="78A2F717" w:rsidR="007B6D2C" w:rsidRPr="005836DE" w:rsidRDefault="007B6D2C" w:rsidP="007B6D2C">
      <w:pPr>
        <w:ind w:left="840" w:hanging="840"/>
        <w:rPr>
          <w:rFonts w:ascii="ＭＳ 明朝" w:eastAsia="ＭＳ 明朝" w:hAnsi="ＭＳ 明朝"/>
          <w:szCs w:val="21"/>
        </w:rPr>
      </w:pPr>
      <w:r w:rsidRPr="005836DE">
        <w:rPr>
          <w:rFonts w:ascii="ＭＳ 明朝" w:eastAsia="ＭＳ 明朝" w:hAnsi="ＭＳ 明朝" w:hint="eastAsia"/>
          <w:szCs w:val="21"/>
        </w:rPr>
        <w:t xml:space="preserve">　</w:t>
      </w:r>
      <w:r w:rsidRPr="005836DE">
        <w:rPr>
          <w:rFonts w:ascii="ＭＳ 明朝" w:eastAsia="ＭＳ 明朝" w:hAnsi="ＭＳ 明朝"/>
          <w:szCs w:val="21"/>
        </w:rPr>
        <w:t xml:space="preserve">　　①  人の生命、身体、財産又は社会的な地位の保護…に支障が生じると認められる情報について</w:t>
      </w:r>
    </w:p>
    <w:p w14:paraId="541E1DEB" w14:textId="17D17358" w:rsidR="007B6D2C" w:rsidRPr="005836DE" w:rsidRDefault="007B6D2C" w:rsidP="007B6D2C">
      <w:pPr>
        <w:ind w:left="840" w:hangingChars="400" w:hanging="840"/>
        <w:rPr>
          <w:rFonts w:ascii="ＭＳ 明朝" w:eastAsia="ＭＳ 明朝" w:hAnsi="ＭＳ 明朝"/>
          <w:szCs w:val="21"/>
        </w:rPr>
      </w:pPr>
      <w:r w:rsidRPr="005836DE">
        <w:rPr>
          <w:rFonts w:ascii="ＭＳ 明朝" w:eastAsia="ＭＳ 明朝" w:hAnsi="ＭＳ 明朝" w:hint="eastAsia"/>
          <w:szCs w:val="21"/>
        </w:rPr>
        <w:t xml:space="preserve">　　　　　例えば、次のような情報をい</w:t>
      </w:r>
      <w:r w:rsidR="00F95C95" w:rsidRPr="005836DE">
        <w:rPr>
          <w:rFonts w:ascii="ＭＳ 明朝" w:eastAsia="ＭＳ 明朝" w:hAnsi="ＭＳ 明朝" w:hint="eastAsia"/>
          <w:szCs w:val="21"/>
        </w:rPr>
        <w:t>う</w:t>
      </w:r>
      <w:r w:rsidRPr="005836DE">
        <w:rPr>
          <w:rFonts w:ascii="ＭＳ 明朝" w:eastAsia="ＭＳ 明朝" w:hAnsi="ＭＳ 明朝" w:hint="eastAsia"/>
          <w:szCs w:val="21"/>
        </w:rPr>
        <w:t>。</w:t>
      </w:r>
    </w:p>
    <w:p w14:paraId="67EE10C0" w14:textId="4D6B4659" w:rsidR="007B6D2C" w:rsidRPr="005836DE" w:rsidRDefault="007B6D2C" w:rsidP="007B6D2C">
      <w:pPr>
        <w:ind w:left="1050" w:hangingChars="500" w:hanging="1050"/>
        <w:rPr>
          <w:rFonts w:ascii="ＭＳ 明朝" w:eastAsia="ＭＳ 明朝" w:hAnsi="ＭＳ 明朝"/>
          <w:szCs w:val="21"/>
        </w:rPr>
      </w:pPr>
      <w:r w:rsidRPr="005836DE">
        <w:rPr>
          <w:rFonts w:ascii="ＭＳ 明朝" w:eastAsia="ＭＳ 明朝" w:hAnsi="ＭＳ 明朝" w:hint="eastAsia"/>
          <w:szCs w:val="21"/>
        </w:rPr>
        <w:t xml:space="preserve">　　　　ア　公にすることにより、犯罪の被疑者、参考人、情報提供者等が特定され、その結果これらの人の生命若しくは身体に危害が加えられ、又はその財産若しくは社会的な地位が脅かされるおそれがあると認められる情報</w:t>
      </w:r>
    </w:p>
    <w:p w14:paraId="76739909" w14:textId="0E774A2D" w:rsidR="007B6D2C" w:rsidRPr="005836DE" w:rsidRDefault="007B6D2C" w:rsidP="007B6D2C">
      <w:pPr>
        <w:ind w:left="1050" w:hangingChars="500" w:hanging="1050"/>
        <w:rPr>
          <w:rFonts w:ascii="ＭＳ 明朝" w:eastAsia="ＭＳ 明朝" w:hAnsi="ＭＳ 明朝"/>
          <w:szCs w:val="21"/>
        </w:rPr>
      </w:pPr>
      <w:r w:rsidRPr="005836DE">
        <w:rPr>
          <w:rFonts w:ascii="ＭＳ 明朝" w:eastAsia="ＭＳ 明朝" w:hAnsi="ＭＳ 明朝" w:hint="eastAsia"/>
          <w:szCs w:val="21"/>
        </w:rPr>
        <w:t xml:space="preserve">　　　　イ　公にすることにより、特定の個人の行動予定、家屋の構造等が明らかになり、その結果、これらの人が犯罪の被害を受けるおそれがあると認められる情報</w:t>
      </w:r>
    </w:p>
    <w:p w14:paraId="4BC2EFD2" w14:textId="77777777" w:rsidR="007B6D2C" w:rsidRPr="005836DE" w:rsidRDefault="007B6D2C" w:rsidP="007B6D2C">
      <w:pPr>
        <w:ind w:leftChars="200" w:left="840" w:hangingChars="200" w:hanging="420"/>
        <w:rPr>
          <w:rFonts w:ascii="ＭＳ 明朝" w:eastAsia="ＭＳ 明朝" w:hAnsi="ＭＳ 明朝"/>
          <w:szCs w:val="21"/>
        </w:rPr>
      </w:pPr>
      <w:r w:rsidRPr="005836DE">
        <w:rPr>
          <w:rFonts w:ascii="ＭＳ 明朝" w:eastAsia="ＭＳ 明朝" w:hAnsi="ＭＳ 明朝" w:hint="eastAsia"/>
          <w:szCs w:val="21"/>
        </w:rPr>
        <w:t xml:space="preserve">　②</w:t>
      </w:r>
      <w:r w:rsidRPr="005836DE">
        <w:rPr>
          <w:rFonts w:ascii="ＭＳ 明朝" w:eastAsia="ＭＳ 明朝" w:hAnsi="ＭＳ 明朝"/>
          <w:szCs w:val="21"/>
        </w:rPr>
        <w:t xml:space="preserve">  犯罪の予防、犯罪の捜査…に支障が生じると認められる情報について</w:t>
      </w:r>
    </w:p>
    <w:p w14:paraId="462E70C8" w14:textId="4266190B" w:rsidR="007B6D2C" w:rsidRPr="005836DE" w:rsidRDefault="007B6D2C" w:rsidP="007B6D2C">
      <w:pPr>
        <w:ind w:left="1050" w:hangingChars="500" w:hanging="1050"/>
        <w:rPr>
          <w:rFonts w:ascii="ＭＳ 明朝" w:eastAsia="ＭＳ 明朝" w:hAnsi="ＭＳ 明朝"/>
          <w:szCs w:val="21"/>
        </w:rPr>
      </w:pPr>
      <w:r w:rsidRPr="005836DE">
        <w:rPr>
          <w:rFonts w:ascii="ＭＳ 明朝" w:eastAsia="ＭＳ 明朝" w:hAnsi="ＭＳ 明朝" w:hint="eastAsia"/>
          <w:szCs w:val="21"/>
        </w:rPr>
        <w:t xml:space="preserve">　　　　ア　「犯罪の予防」とは、刑事犯、行政犯である</w:t>
      </w:r>
      <w:r w:rsidR="00305A9B" w:rsidRPr="005836DE">
        <w:rPr>
          <w:rFonts w:ascii="ＭＳ 明朝" w:eastAsia="ＭＳ 明朝" w:hAnsi="ＭＳ 明朝" w:hint="eastAsia"/>
          <w:szCs w:val="21"/>
        </w:rPr>
        <w:t>こ</w:t>
      </w:r>
      <w:r w:rsidRPr="005836DE">
        <w:rPr>
          <w:rFonts w:ascii="ＭＳ 明朝" w:eastAsia="ＭＳ 明朝" w:hAnsi="ＭＳ 明朝" w:hint="eastAsia"/>
          <w:szCs w:val="21"/>
        </w:rPr>
        <w:t>とを問わず、犯罪行為をあらかじめ防止することをいい、犯罪を誘発・助長するおそれがあると認められる情報を含</w:t>
      </w:r>
      <w:r w:rsidR="00F95C95" w:rsidRPr="005836DE">
        <w:rPr>
          <w:rFonts w:ascii="ＭＳ 明朝" w:eastAsia="ＭＳ 明朝" w:hAnsi="ＭＳ 明朝" w:hint="eastAsia"/>
          <w:szCs w:val="21"/>
        </w:rPr>
        <w:t>む</w:t>
      </w:r>
      <w:r w:rsidRPr="005836DE">
        <w:rPr>
          <w:rFonts w:ascii="ＭＳ 明朝" w:eastAsia="ＭＳ 明朝" w:hAnsi="ＭＳ 明朝" w:hint="eastAsia"/>
          <w:szCs w:val="21"/>
        </w:rPr>
        <w:t>。</w:t>
      </w:r>
    </w:p>
    <w:p w14:paraId="46A72354" w14:textId="0A55C85C" w:rsidR="007B6D2C" w:rsidRPr="005836DE" w:rsidRDefault="007B6D2C" w:rsidP="007B6D2C">
      <w:pPr>
        <w:ind w:left="1050" w:hangingChars="500" w:hanging="1050"/>
        <w:rPr>
          <w:rFonts w:ascii="ＭＳ 明朝" w:eastAsia="ＭＳ 明朝" w:hAnsi="ＭＳ 明朝"/>
          <w:szCs w:val="21"/>
        </w:rPr>
      </w:pPr>
      <w:r w:rsidRPr="005836DE">
        <w:rPr>
          <w:rFonts w:ascii="ＭＳ 明朝" w:eastAsia="ＭＳ 明朝" w:hAnsi="ＭＳ 明朝" w:hint="eastAsia"/>
          <w:szCs w:val="21"/>
        </w:rPr>
        <w:t xml:space="preserve">　　　　イ　「犯罪の捜査」とは、被疑者等の捜索、身柄の確保、証拠の収集、保全等の活動をいい、内偵活動等を含</w:t>
      </w:r>
      <w:r w:rsidR="00F95C95" w:rsidRPr="005836DE">
        <w:rPr>
          <w:rFonts w:ascii="ＭＳ 明朝" w:eastAsia="ＭＳ 明朝" w:hAnsi="ＭＳ 明朝" w:hint="eastAsia"/>
          <w:szCs w:val="21"/>
        </w:rPr>
        <w:t>む</w:t>
      </w:r>
      <w:r w:rsidRPr="005836DE">
        <w:rPr>
          <w:rFonts w:ascii="ＭＳ 明朝" w:eastAsia="ＭＳ 明朝" w:hAnsi="ＭＳ 明朝" w:hint="eastAsia"/>
          <w:szCs w:val="21"/>
        </w:rPr>
        <w:t>。</w:t>
      </w:r>
    </w:p>
    <w:p w14:paraId="150322DD" w14:textId="185A8817" w:rsidR="007B6D2C" w:rsidRPr="005836DE" w:rsidRDefault="007B6D2C" w:rsidP="007B6D2C">
      <w:pPr>
        <w:ind w:left="840" w:hangingChars="400" w:hanging="840"/>
        <w:rPr>
          <w:rFonts w:ascii="ＭＳ 明朝" w:eastAsia="ＭＳ 明朝" w:hAnsi="ＭＳ 明朝"/>
          <w:szCs w:val="21"/>
        </w:rPr>
      </w:pPr>
      <w:r w:rsidRPr="005836DE">
        <w:rPr>
          <w:rFonts w:ascii="ＭＳ 明朝" w:eastAsia="ＭＳ 明朝" w:hAnsi="ＭＳ 明朝" w:hint="eastAsia"/>
          <w:szCs w:val="21"/>
        </w:rPr>
        <w:t xml:space="preserve">　　　③</w:t>
      </w:r>
      <w:r w:rsidRPr="005836DE">
        <w:rPr>
          <w:rFonts w:ascii="ＭＳ 明朝" w:eastAsia="ＭＳ 明朝" w:hAnsi="ＭＳ 明朝"/>
          <w:szCs w:val="21"/>
        </w:rPr>
        <w:t xml:space="preserve">  その他の公共の安全と秩序の維持に支障が生じると認められる情報について</w:t>
      </w:r>
    </w:p>
    <w:p w14:paraId="1A2F90B4" w14:textId="41AA4824" w:rsidR="007B6D2C" w:rsidRPr="005836DE" w:rsidRDefault="007B6D2C" w:rsidP="007B6D2C">
      <w:pPr>
        <w:ind w:left="840" w:hangingChars="400" w:hanging="840"/>
        <w:rPr>
          <w:rFonts w:ascii="ＭＳ 明朝" w:eastAsia="ＭＳ 明朝" w:hAnsi="ＭＳ 明朝"/>
          <w:szCs w:val="21"/>
        </w:rPr>
      </w:pPr>
      <w:r w:rsidRPr="005836DE">
        <w:rPr>
          <w:rFonts w:ascii="ＭＳ 明朝" w:eastAsia="ＭＳ 明朝" w:hAnsi="ＭＳ 明朝" w:hint="eastAsia"/>
          <w:szCs w:val="21"/>
        </w:rPr>
        <w:t xml:space="preserve">　　　　</w:t>
      </w:r>
      <w:r w:rsidR="007B1666"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例示として列挙された前段の各情報を含め、公にすることにより、安全で平穏な市民生活、善良な風俗など公共の安全と秩序を維持することに支障が生じると認められる情報をい</w:t>
      </w:r>
      <w:r w:rsidR="00F95C95" w:rsidRPr="005836DE">
        <w:rPr>
          <w:rFonts w:ascii="ＭＳ 明朝" w:eastAsia="ＭＳ 明朝" w:hAnsi="ＭＳ 明朝" w:hint="eastAsia"/>
          <w:szCs w:val="21"/>
        </w:rPr>
        <w:t>う</w:t>
      </w:r>
      <w:r w:rsidRPr="005836DE">
        <w:rPr>
          <w:rFonts w:ascii="ＭＳ 明朝" w:eastAsia="ＭＳ 明朝" w:hAnsi="ＭＳ 明朝" w:hint="eastAsia"/>
          <w:szCs w:val="21"/>
        </w:rPr>
        <w:t>。</w:t>
      </w:r>
    </w:p>
    <w:p w14:paraId="3E5E8EFD" w14:textId="265024CB" w:rsidR="002273AF" w:rsidRPr="005836DE" w:rsidRDefault="002273AF" w:rsidP="00287B89">
      <w:pPr>
        <w:ind w:leftChars="200" w:left="630" w:hangingChars="100" w:hanging="210"/>
        <w:rPr>
          <w:rFonts w:ascii="ＭＳ 明朝" w:eastAsia="ＭＳ 明朝" w:hAnsi="ＭＳ 明朝"/>
          <w:szCs w:val="21"/>
        </w:rPr>
      </w:pPr>
      <w:r w:rsidRPr="005836DE">
        <w:rPr>
          <w:rFonts w:ascii="ＭＳ 明朝" w:eastAsia="ＭＳ 明朝" w:hAnsi="ＭＳ 明朝"/>
          <w:szCs w:val="21"/>
        </w:rPr>
        <w:t>(</w:t>
      </w:r>
      <w:r w:rsidR="007B6D2C" w:rsidRPr="005836DE">
        <w:rPr>
          <w:rFonts w:ascii="ＭＳ 明朝" w:eastAsia="ＭＳ 明朝" w:hAnsi="ＭＳ 明朝" w:hint="eastAsia"/>
          <w:szCs w:val="21"/>
        </w:rPr>
        <w:t>4</w:t>
      </w:r>
      <w:r w:rsidRPr="005836DE">
        <w:rPr>
          <w:rFonts w:ascii="ＭＳ 明朝" w:eastAsia="ＭＳ 明朝" w:hAnsi="ＭＳ 明朝"/>
          <w:szCs w:val="21"/>
        </w:rPr>
        <w:t>)</w:t>
      </w:r>
      <w:r w:rsidR="00287B89"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「監査、検査、取締り、試験、又は租税の賦課若しくは徴収に係る事務に関し、正確な事実の把握を困難にするおそれ又は違法若しくは不当な行為を容易にし、若しくはその発見を困難にするおそれ」（法第</w:t>
      </w:r>
      <w:r w:rsidR="00287B89"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554D83">
        <w:rPr>
          <w:rFonts w:ascii="ＭＳ 明朝" w:eastAsia="ＭＳ 明朝" w:hAnsi="ＭＳ 明朝" w:hint="eastAsia"/>
          <w:szCs w:val="21"/>
        </w:rPr>
        <w:t>第１項</w:t>
      </w:r>
      <w:r w:rsidRPr="005836DE">
        <w:rPr>
          <w:rFonts w:ascii="ＭＳ 明朝" w:eastAsia="ＭＳ 明朝" w:hAnsi="ＭＳ 明朝" w:hint="eastAsia"/>
          <w:szCs w:val="21"/>
        </w:rPr>
        <w:t>第７号ハ）</w:t>
      </w:r>
      <w:r w:rsidRPr="005836DE">
        <w:rPr>
          <w:rFonts w:ascii="ＭＳ 明朝" w:eastAsia="ＭＳ 明朝" w:hAnsi="ＭＳ 明朝"/>
          <w:szCs w:val="21"/>
        </w:rPr>
        <w:t xml:space="preserve"> </w:t>
      </w:r>
    </w:p>
    <w:p w14:paraId="4CA05ADF" w14:textId="3545AA12" w:rsidR="002273AF" w:rsidRPr="005836DE" w:rsidRDefault="002273AF" w:rsidP="00287B89">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ア</w:t>
      </w:r>
      <w:r w:rsidR="00287B89"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「監査」（主として監察的見地から、事務又は事業の執行又は財産の状況の正否</w:t>
      </w:r>
      <w:r w:rsidRPr="005836DE">
        <w:rPr>
          <w:rFonts w:ascii="ＭＳ 明朝" w:eastAsia="ＭＳ 明朝" w:hAnsi="ＭＳ 明朝" w:hint="eastAsia"/>
          <w:szCs w:val="21"/>
        </w:rPr>
        <w:lastRenderedPageBreak/>
        <w:t>を調べること。）、「検査」（法令の執行確保、会計経理の適正確保、物資の規格、等級の証明等のために帳簿書類その他の物件等を調べること。）、「取締り」（行政上の目的による一定の行為の禁止又は制限について適法又は適正な状態を確保すること。）、「試験」（人の知識、能力等又は物の性能等を試すこと。）及び「租税の賦課若しくは徴収」（国又は地方公共団体が、公租公課を特定の人に割り当てて負担させること又は租税その他の収入金を取ること。）に係る事務は、いずれも事実を正確に把握し、その事実に基づいて評価又は判断を加えて、一定の決定を伴うことがあるものである。</w:t>
      </w:r>
      <w:r w:rsidRPr="005836DE">
        <w:rPr>
          <w:rFonts w:ascii="ＭＳ 明朝" w:eastAsia="ＭＳ 明朝" w:hAnsi="ＭＳ 明朝"/>
          <w:szCs w:val="21"/>
        </w:rPr>
        <w:t xml:space="preserve"> </w:t>
      </w:r>
    </w:p>
    <w:p w14:paraId="3ECB0A7B" w14:textId="254C8072" w:rsidR="002273AF" w:rsidRPr="005836DE" w:rsidRDefault="002273AF" w:rsidP="00287B89">
      <w:pPr>
        <w:ind w:leftChars="300" w:left="840" w:hangingChars="100" w:hanging="210"/>
        <w:rPr>
          <w:rFonts w:ascii="ＭＳ 明朝" w:eastAsia="ＭＳ 明朝" w:hAnsi="ＭＳ 明朝"/>
          <w:szCs w:val="21"/>
        </w:rPr>
      </w:pPr>
      <w:r w:rsidRPr="005836DE">
        <w:rPr>
          <w:rFonts w:ascii="ＭＳ 明朝" w:eastAsia="ＭＳ 明朝" w:hAnsi="ＭＳ 明朝" w:hint="eastAsia"/>
          <w:szCs w:val="21"/>
        </w:rPr>
        <w:t>イ</w:t>
      </w:r>
      <w:r w:rsidR="00287B89"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これらの事務に関する情報の中には、例えば、監査等の対象、実施時期、調査事項等の詳細な情報、試験問題等のように、事前に開示すると、適正かつ公正な評価又は判断の前提となる事実の把握が困難となったり、行政客体における法令違反行為又は法令違反に至らないまでも妥当性を欠く行為を助長したり、巧妙に行うことにより隠蔽をするなどのおそれがあるものがあり、このような情報は不開示とする。また、事後であっても、例えば、監査内容等の詳細についてこれを開示すると今後の法規制を免れる方法を示唆することになるようなものは、法第</w:t>
      </w:r>
      <w:r w:rsidR="00287B89"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554D83">
        <w:rPr>
          <w:rFonts w:ascii="ＭＳ 明朝" w:eastAsia="ＭＳ 明朝" w:hAnsi="ＭＳ 明朝" w:hint="eastAsia"/>
          <w:szCs w:val="21"/>
        </w:rPr>
        <w:t>第１項</w:t>
      </w:r>
      <w:r w:rsidRPr="005836DE">
        <w:rPr>
          <w:rFonts w:ascii="ＭＳ 明朝" w:eastAsia="ＭＳ 明朝" w:hAnsi="ＭＳ 明朝" w:hint="eastAsia"/>
          <w:szCs w:val="21"/>
        </w:rPr>
        <w:t>第７号ハに該当する。</w:t>
      </w:r>
      <w:r w:rsidRPr="005836DE">
        <w:rPr>
          <w:rFonts w:ascii="ＭＳ 明朝" w:eastAsia="ＭＳ 明朝" w:hAnsi="ＭＳ 明朝"/>
          <w:szCs w:val="21"/>
        </w:rPr>
        <w:t xml:space="preserve"> </w:t>
      </w:r>
    </w:p>
    <w:p w14:paraId="0E5DF8FD" w14:textId="2AD17B11" w:rsidR="002273AF" w:rsidRPr="005836DE" w:rsidRDefault="002273AF" w:rsidP="00287B89">
      <w:pPr>
        <w:ind w:leftChars="200" w:left="630" w:hangingChars="100" w:hanging="210"/>
        <w:rPr>
          <w:rFonts w:ascii="ＭＳ 明朝" w:eastAsia="ＭＳ 明朝" w:hAnsi="ＭＳ 明朝"/>
          <w:szCs w:val="21"/>
        </w:rPr>
      </w:pPr>
      <w:r w:rsidRPr="005836DE">
        <w:rPr>
          <w:rFonts w:ascii="ＭＳ 明朝" w:eastAsia="ＭＳ 明朝" w:hAnsi="ＭＳ 明朝"/>
          <w:szCs w:val="21"/>
        </w:rPr>
        <w:t>(</w:t>
      </w:r>
      <w:r w:rsidR="007B6D2C" w:rsidRPr="005836DE">
        <w:rPr>
          <w:rFonts w:ascii="ＭＳ 明朝" w:eastAsia="ＭＳ 明朝" w:hAnsi="ＭＳ 明朝" w:hint="eastAsia"/>
          <w:szCs w:val="21"/>
        </w:rPr>
        <w:t>5</w:t>
      </w:r>
      <w:r w:rsidRPr="005836DE">
        <w:rPr>
          <w:rFonts w:ascii="ＭＳ 明朝" w:eastAsia="ＭＳ 明朝" w:hAnsi="ＭＳ 明朝"/>
          <w:szCs w:val="21"/>
        </w:rPr>
        <w:t xml:space="preserve">) </w:t>
      </w:r>
      <w:r w:rsidRPr="005836DE">
        <w:rPr>
          <w:rFonts w:ascii="ＭＳ 明朝" w:eastAsia="ＭＳ 明朝" w:hAnsi="ＭＳ 明朝" w:hint="eastAsia"/>
          <w:szCs w:val="21"/>
        </w:rPr>
        <w:t>「契約、交渉又は争訟に係る事務に関し、国、独立行政法人等、地方公共団体又は地方独立行政法人の財産上の利益又は当事者としての地位を不当に害するおそれ」（法第</w:t>
      </w:r>
      <w:r w:rsidR="00287B89"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554D83">
        <w:rPr>
          <w:rFonts w:ascii="ＭＳ 明朝" w:eastAsia="ＭＳ 明朝" w:hAnsi="ＭＳ 明朝" w:hint="eastAsia"/>
          <w:szCs w:val="21"/>
        </w:rPr>
        <w:t>第１項</w:t>
      </w:r>
      <w:r w:rsidRPr="005836DE">
        <w:rPr>
          <w:rFonts w:ascii="ＭＳ 明朝" w:eastAsia="ＭＳ 明朝" w:hAnsi="ＭＳ 明朝" w:hint="eastAsia"/>
          <w:szCs w:val="21"/>
        </w:rPr>
        <w:t>第７号</w:t>
      </w:r>
      <w:r w:rsidR="00287B89" w:rsidRPr="005836DE">
        <w:rPr>
          <w:rFonts w:ascii="ＭＳ 明朝" w:eastAsia="ＭＳ 明朝" w:hAnsi="ＭＳ 明朝" w:hint="eastAsia"/>
          <w:szCs w:val="21"/>
        </w:rPr>
        <w:t>ニ</w:t>
      </w:r>
      <w:r w:rsidRPr="005836DE">
        <w:rPr>
          <w:rFonts w:ascii="ＭＳ 明朝" w:eastAsia="ＭＳ 明朝" w:hAnsi="ＭＳ 明朝" w:hint="eastAsia"/>
          <w:szCs w:val="21"/>
        </w:rPr>
        <w:t>）</w:t>
      </w:r>
      <w:r w:rsidRPr="005836DE">
        <w:rPr>
          <w:rFonts w:ascii="ＭＳ 明朝" w:eastAsia="ＭＳ 明朝" w:hAnsi="ＭＳ 明朝"/>
          <w:szCs w:val="21"/>
        </w:rPr>
        <w:t xml:space="preserve"> </w:t>
      </w:r>
    </w:p>
    <w:p w14:paraId="4625AF64" w14:textId="77777777" w:rsidR="002273AF" w:rsidRPr="005836DE" w:rsidRDefault="002273AF" w:rsidP="00287B89">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国の機関等が一方の当事者となる契約、交渉又は争訟に係る事務に関する情報の中には、例えば、用地取得等の交渉方針や用地買収計画案を開示することにより、適正な額での契約が困難になり財産上の利益が損なわれたり、交渉、争訟等の対処方針等を開示することにより、当事者として認められるべき地位を不当に害するおそれがあるものがあり、このような情報は不開示とする。</w:t>
      </w:r>
      <w:r w:rsidRPr="005836DE">
        <w:rPr>
          <w:rFonts w:ascii="ＭＳ 明朝" w:eastAsia="ＭＳ 明朝" w:hAnsi="ＭＳ 明朝"/>
          <w:szCs w:val="21"/>
        </w:rPr>
        <w:t xml:space="preserve"> </w:t>
      </w:r>
    </w:p>
    <w:p w14:paraId="2EC672FC" w14:textId="64992AD4" w:rsidR="002273AF" w:rsidRPr="005836DE" w:rsidRDefault="002273AF" w:rsidP="00287B89">
      <w:pPr>
        <w:ind w:leftChars="200" w:left="630" w:hangingChars="100" w:hanging="210"/>
        <w:rPr>
          <w:rFonts w:ascii="ＭＳ 明朝" w:eastAsia="ＭＳ 明朝" w:hAnsi="ＭＳ 明朝"/>
          <w:szCs w:val="21"/>
        </w:rPr>
      </w:pPr>
      <w:r w:rsidRPr="005836DE">
        <w:rPr>
          <w:rFonts w:ascii="ＭＳ 明朝" w:eastAsia="ＭＳ 明朝" w:hAnsi="ＭＳ 明朝"/>
          <w:szCs w:val="21"/>
        </w:rPr>
        <w:t>(</w:t>
      </w:r>
      <w:r w:rsidR="007B6D2C" w:rsidRPr="005836DE">
        <w:rPr>
          <w:rFonts w:ascii="ＭＳ 明朝" w:eastAsia="ＭＳ 明朝" w:hAnsi="ＭＳ 明朝" w:hint="eastAsia"/>
          <w:szCs w:val="21"/>
        </w:rPr>
        <w:t>6</w:t>
      </w:r>
      <w:r w:rsidRPr="005836DE">
        <w:rPr>
          <w:rFonts w:ascii="ＭＳ 明朝" w:eastAsia="ＭＳ 明朝" w:hAnsi="ＭＳ 明朝"/>
          <w:szCs w:val="21"/>
        </w:rPr>
        <w:t>)</w:t>
      </w:r>
      <w:r w:rsidR="00287B89"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「調査研究に係る事務に関し、その公正かつ能率的な遂行を不当に阻害するおそれ」（法第</w:t>
      </w:r>
      <w:r w:rsidR="00287B89"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554D83">
        <w:rPr>
          <w:rFonts w:ascii="ＭＳ 明朝" w:eastAsia="ＭＳ 明朝" w:hAnsi="ＭＳ 明朝" w:hint="eastAsia"/>
          <w:szCs w:val="21"/>
        </w:rPr>
        <w:t>第１項</w:t>
      </w:r>
      <w:r w:rsidRPr="005836DE">
        <w:rPr>
          <w:rFonts w:ascii="ＭＳ 明朝" w:eastAsia="ＭＳ 明朝" w:hAnsi="ＭＳ 明朝" w:hint="eastAsia"/>
          <w:szCs w:val="21"/>
        </w:rPr>
        <w:t>第７号ホ）</w:t>
      </w:r>
      <w:r w:rsidRPr="005836DE">
        <w:rPr>
          <w:rFonts w:ascii="ＭＳ 明朝" w:eastAsia="ＭＳ 明朝" w:hAnsi="ＭＳ 明朝"/>
          <w:szCs w:val="21"/>
        </w:rPr>
        <w:t xml:space="preserve"> </w:t>
      </w:r>
    </w:p>
    <w:p w14:paraId="0E35F75B" w14:textId="77777777" w:rsidR="002273AF" w:rsidRPr="005836DE" w:rsidRDefault="002273AF" w:rsidP="00287B89">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国の機関等が行う調査研究に係る事務に関する情報の中には、例えば、①知的所有権に関する情報、調査研究の途中段階の情報等であって、一定の期日以前に開示することにより成果を適正に広く国民に提供する目的を損ね、特定の者に不当な利益や不利益を及ぼすおそれがあるもの、②試行錯誤の段階の情報について開示することにより、自由な発想、創意工夫や研究意欲が不当に妨げられ、減退するなど、能率的な遂行を不当に阻害するおそれがあるものがあり、このような情報は不開示とする。</w:t>
      </w:r>
      <w:r w:rsidRPr="005836DE">
        <w:rPr>
          <w:rFonts w:ascii="ＭＳ 明朝" w:eastAsia="ＭＳ 明朝" w:hAnsi="ＭＳ 明朝"/>
          <w:szCs w:val="21"/>
        </w:rPr>
        <w:t xml:space="preserve"> </w:t>
      </w:r>
    </w:p>
    <w:p w14:paraId="475F0E50" w14:textId="06560B62" w:rsidR="002273AF" w:rsidRPr="005836DE" w:rsidRDefault="002273AF" w:rsidP="00EC4075">
      <w:pPr>
        <w:ind w:leftChars="200" w:left="630" w:hangingChars="100" w:hanging="210"/>
        <w:rPr>
          <w:rFonts w:ascii="ＭＳ 明朝" w:eastAsia="ＭＳ 明朝" w:hAnsi="ＭＳ 明朝"/>
          <w:szCs w:val="21"/>
        </w:rPr>
      </w:pPr>
      <w:r w:rsidRPr="005836DE">
        <w:rPr>
          <w:rFonts w:ascii="ＭＳ 明朝" w:eastAsia="ＭＳ 明朝" w:hAnsi="ＭＳ 明朝"/>
          <w:szCs w:val="21"/>
        </w:rPr>
        <w:t>(</w:t>
      </w:r>
      <w:r w:rsidR="007B6D2C" w:rsidRPr="005836DE">
        <w:rPr>
          <w:rFonts w:ascii="ＭＳ 明朝" w:eastAsia="ＭＳ 明朝" w:hAnsi="ＭＳ 明朝" w:hint="eastAsia"/>
          <w:szCs w:val="21"/>
        </w:rPr>
        <w:t>7</w:t>
      </w:r>
      <w:r w:rsidRPr="005836DE">
        <w:rPr>
          <w:rFonts w:ascii="ＭＳ 明朝" w:eastAsia="ＭＳ 明朝" w:hAnsi="ＭＳ 明朝"/>
          <w:szCs w:val="21"/>
        </w:rPr>
        <w:t xml:space="preserve">) </w:t>
      </w:r>
      <w:r w:rsidRPr="005836DE">
        <w:rPr>
          <w:rFonts w:ascii="ＭＳ 明朝" w:eastAsia="ＭＳ 明朝" w:hAnsi="ＭＳ 明朝" w:hint="eastAsia"/>
          <w:szCs w:val="21"/>
        </w:rPr>
        <w:t>「人事管理に係る事務に関し、公正かつ円滑な人事の確保に支障を及ぼすおそれ」（法第</w:t>
      </w:r>
      <w:r w:rsidR="00EC4075"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554D83">
        <w:rPr>
          <w:rFonts w:ascii="ＭＳ 明朝" w:eastAsia="ＭＳ 明朝" w:hAnsi="ＭＳ 明朝" w:hint="eastAsia"/>
          <w:szCs w:val="21"/>
        </w:rPr>
        <w:t>第１項</w:t>
      </w:r>
      <w:r w:rsidRPr="005836DE">
        <w:rPr>
          <w:rFonts w:ascii="ＭＳ 明朝" w:eastAsia="ＭＳ 明朝" w:hAnsi="ＭＳ 明朝" w:hint="eastAsia"/>
          <w:szCs w:val="21"/>
        </w:rPr>
        <w:t>第７号ヘ）</w:t>
      </w:r>
      <w:r w:rsidRPr="005836DE">
        <w:rPr>
          <w:rFonts w:ascii="ＭＳ 明朝" w:eastAsia="ＭＳ 明朝" w:hAnsi="ＭＳ 明朝"/>
          <w:szCs w:val="21"/>
        </w:rPr>
        <w:t xml:space="preserve"> </w:t>
      </w:r>
    </w:p>
    <w:p w14:paraId="24B4EC01" w14:textId="0DA356C6" w:rsidR="002273AF" w:rsidRPr="005836DE" w:rsidRDefault="000579F5" w:rsidP="00EC4075">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例えば、人事管理に係る事務に関する情報の中に、人事評価や人事異動、昇格等の人事構想等を開示することにより、公正かつ円滑な人事の確保が困難になるおそれ</w:t>
      </w:r>
      <w:r w:rsidRPr="005836DE">
        <w:rPr>
          <w:rFonts w:ascii="ＭＳ 明朝" w:eastAsia="ＭＳ 明朝" w:hAnsi="ＭＳ 明朝" w:hint="eastAsia"/>
          <w:szCs w:val="21"/>
        </w:rPr>
        <w:lastRenderedPageBreak/>
        <w:t>があるものが含まれている場合が考えられる。</w:t>
      </w:r>
    </w:p>
    <w:p w14:paraId="4BCEAD24" w14:textId="5B6BB939" w:rsidR="002273AF" w:rsidRPr="005836DE" w:rsidRDefault="002273AF" w:rsidP="00EC4075">
      <w:pPr>
        <w:ind w:leftChars="200" w:left="630" w:hangingChars="100" w:hanging="210"/>
        <w:rPr>
          <w:rFonts w:ascii="ＭＳ 明朝" w:eastAsia="ＭＳ 明朝" w:hAnsi="ＭＳ 明朝"/>
          <w:szCs w:val="21"/>
        </w:rPr>
      </w:pPr>
      <w:r w:rsidRPr="005836DE">
        <w:rPr>
          <w:rFonts w:ascii="ＭＳ 明朝" w:eastAsia="ＭＳ 明朝" w:hAnsi="ＭＳ 明朝"/>
          <w:szCs w:val="21"/>
        </w:rPr>
        <w:t>(</w:t>
      </w:r>
      <w:r w:rsidR="007B6D2C" w:rsidRPr="005836DE">
        <w:rPr>
          <w:rFonts w:ascii="ＭＳ 明朝" w:eastAsia="ＭＳ 明朝" w:hAnsi="ＭＳ 明朝" w:hint="eastAsia"/>
          <w:szCs w:val="21"/>
        </w:rPr>
        <w:t>8</w:t>
      </w:r>
      <w:r w:rsidRPr="005836DE">
        <w:rPr>
          <w:rFonts w:ascii="ＭＳ 明朝" w:eastAsia="ＭＳ 明朝" w:hAnsi="ＭＳ 明朝"/>
          <w:szCs w:val="21"/>
        </w:rPr>
        <w:t xml:space="preserve">) </w:t>
      </w:r>
      <w:r w:rsidRPr="005836DE">
        <w:rPr>
          <w:rFonts w:ascii="ＭＳ 明朝" w:eastAsia="ＭＳ 明朝" w:hAnsi="ＭＳ 明朝" w:hint="eastAsia"/>
          <w:szCs w:val="21"/>
        </w:rPr>
        <w:t>「独立行政法人等、地方公共団体が経営する企業又は地方独立行政法人に係る事業に関し、その企業経営上の正当な利益を害するおそれ」（法第</w:t>
      </w:r>
      <w:r w:rsidR="00EC4075"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554D83">
        <w:rPr>
          <w:rFonts w:ascii="ＭＳ 明朝" w:eastAsia="ＭＳ 明朝" w:hAnsi="ＭＳ 明朝" w:hint="eastAsia"/>
          <w:szCs w:val="21"/>
        </w:rPr>
        <w:t>第１項</w:t>
      </w:r>
      <w:r w:rsidRPr="005836DE">
        <w:rPr>
          <w:rFonts w:ascii="ＭＳ 明朝" w:eastAsia="ＭＳ 明朝" w:hAnsi="ＭＳ 明朝" w:hint="eastAsia"/>
          <w:szCs w:val="21"/>
        </w:rPr>
        <w:t>第７号ト）</w:t>
      </w:r>
      <w:r w:rsidRPr="005836DE">
        <w:rPr>
          <w:rFonts w:ascii="ＭＳ 明朝" w:eastAsia="ＭＳ 明朝" w:hAnsi="ＭＳ 明朝"/>
          <w:szCs w:val="21"/>
        </w:rPr>
        <w:t xml:space="preserve"> </w:t>
      </w:r>
    </w:p>
    <w:p w14:paraId="52D5228E" w14:textId="6A9A6A11" w:rsidR="002273AF" w:rsidRPr="005836DE" w:rsidRDefault="002273AF" w:rsidP="00EC4075">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独立行政法人等、地方公共団体が経営する企業又は地方独立行政法人に係る事業に関連する情報については、企業経営という事業の性質上、企業経営上の正当な利益を保護する必要があり、これを害するおそれがあるものは不開示とする。ただし、正当な利益の内容については、経営主体、事業の性格、内容等に応じて判断する必要があり、その範囲は、法第</w:t>
      </w:r>
      <w:r w:rsidR="00163F92"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554D83">
        <w:rPr>
          <w:rFonts w:ascii="ＭＳ 明朝" w:eastAsia="ＭＳ 明朝" w:hAnsi="ＭＳ 明朝" w:hint="eastAsia"/>
          <w:szCs w:val="21"/>
        </w:rPr>
        <w:t>第１項</w:t>
      </w:r>
      <w:r w:rsidRPr="005836DE">
        <w:rPr>
          <w:rFonts w:ascii="ＭＳ 明朝" w:eastAsia="ＭＳ 明朝" w:hAnsi="ＭＳ 明朝" w:hint="eastAsia"/>
          <w:szCs w:val="21"/>
        </w:rPr>
        <w:t>第３号の法人等の場合とは当然異なり、より狭いものとなる場合があり得ることに留意する。</w:t>
      </w:r>
      <w:r w:rsidRPr="005836DE">
        <w:rPr>
          <w:rFonts w:ascii="ＭＳ 明朝" w:eastAsia="ＭＳ 明朝" w:hAnsi="ＭＳ 明朝"/>
          <w:szCs w:val="21"/>
        </w:rPr>
        <w:t xml:space="preserve"> </w:t>
      </w:r>
    </w:p>
    <w:p w14:paraId="23DBEB88" w14:textId="77777777" w:rsidR="00EC4075" w:rsidRPr="005836DE" w:rsidRDefault="00EC4075" w:rsidP="002273AF">
      <w:pPr>
        <w:rPr>
          <w:rFonts w:ascii="ＭＳ 明朝" w:eastAsia="ＭＳ 明朝" w:hAnsi="ＭＳ 明朝"/>
          <w:szCs w:val="21"/>
        </w:rPr>
      </w:pPr>
    </w:p>
    <w:p w14:paraId="559B91AD" w14:textId="4FE1EAFA" w:rsidR="002273AF" w:rsidRPr="005836DE" w:rsidRDefault="002273AF" w:rsidP="002273AF">
      <w:pPr>
        <w:rPr>
          <w:rFonts w:ascii="ＭＳ 明朝" w:eastAsia="ＭＳ 明朝" w:hAnsi="ＭＳ 明朝"/>
          <w:szCs w:val="21"/>
        </w:rPr>
      </w:pPr>
      <w:r w:rsidRPr="005836DE">
        <w:rPr>
          <w:rFonts w:ascii="ＭＳ 明朝" w:eastAsia="ＭＳ 明朝" w:hAnsi="ＭＳ 明朝" w:hint="eastAsia"/>
          <w:szCs w:val="21"/>
        </w:rPr>
        <w:t>第４</w:t>
      </w:r>
      <w:r w:rsidR="00EC4075"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部分開示に関する判断基準</w:t>
      </w:r>
    </w:p>
    <w:p w14:paraId="4C308FDC" w14:textId="08EA28A0" w:rsidR="002273AF" w:rsidRPr="005836DE" w:rsidRDefault="002273AF" w:rsidP="00BE68B3">
      <w:pPr>
        <w:ind w:leftChars="100" w:left="210" w:firstLineChars="100" w:firstLine="210"/>
        <w:rPr>
          <w:rFonts w:ascii="ＭＳ 明朝" w:eastAsia="ＭＳ 明朝" w:hAnsi="ＭＳ 明朝"/>
          <w:szCs w:val="21"/>
        </w:rPr>
      </w:pPr>
      <w:r w:rsidRPr="005836DE">
        <w:rPr>
          <w:rFonts w:ascii="ＭＳ 明朝" w:eastAsia="ＭＳ 明朝" w:hAnsi="ＭＳ 明朝" w:hint="eastAsia"/>
          <w:szCs w:val="21"/>
        </w:rPr>
        <w:t>開示請求に係る保有個人情報について、法第</w:t>
      </w:r>
      <w:r w:rsidR="00BE68B3" w:rsidRPr="005836DE">
        <w:rPr>
          <w:rFonts w:ascii="ＭＳ 明朝" w:eastAsia="ＭＳ 明朝" w:hAnsi="ＭＳ 明朝" w:hint="eastAsia"/>
          <w:szCs w:val="21"/>
        </w:rPr>
        <w:t>79</w:t>
      </w:r>
      <w:r w:rsidRPr="005836DE">
        <w:rPr>
          <w:rFonts w:ascii="ＭＳ 明朝" w:eastAsia="ＭＳ 明朝" w:hAnsi="ＭＳ 明朝" w:hint="eastAsia"/>
          <w:szCs w:val="21"/>
        </w:rPr>
        <w:t>条に基づき部分開示をすべき場合に該当するかどうかの判断は、以下の基準により行う。</w:t>
      </w:r>
    </w:p>
    <w:p w14:paraId="7E0BC7FB" w14:textId="1A25463D" w:rsidR="002273AF" w:rsidRPr="005836DE" w:rsidRDefault="002273AF" w:rsidP="00BE68B3">
      <w:pPr>
        <w:ind w:leftChars="100" w:left="420" w:hangingChars="100" w:hanging="210"/>
        <w:rPr>
          <w:rFonts w:ascii="ＭＳ 明朝" w:eastAsia="ＭＳ 明朝" w:hAnsi="ＭＳ 明朝"/>
          <w:szCs w:val="21"/>
        </w:rPr>
      </w:pPr>
      <w:r w:rsidRPr="005836DE">
        <w:rPr>
          <w:rFonts w:ascii="ＭＳ 明朝" w:eastAsia="ＭＳ 明朝" w:hAnsi="ＭＳ 明朝" w:hint="eastAsia"/>
          <w:szCs w:val="21"/>
        </w:rPr>
        <w:t>１</w:t>
      </w:r>
      <w:r w:rsidR="00BE68B3"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「開示請求に係る保有個人情報に不開示情報が含まれている場合」とは、開示請求について審査した結果、開示請求に係る個人情報に、不開示情報に該当する情報が含まれている場合をいう。</w:t>
      </w:r>
    </w:p>
    <w:p w14:paraId="1FA6CA5B" w14:textId="0C763D1F" w:rsidR="002273AF" w:rsidRPr="005836DE" w:rsidRDefault="002273AF" w:rsidP="00163F92">
      <w:pPr>
        <w:ind w:leftChars="200" w:left="420" w:firstLineChars="100" w:firstLine="210"/>
        <w:rPr>
          <w:rFonts w:ascii="ＭＳ 明朝" w:eastAsia="ＭＳ 明朝" w:hAnsi="ＭＳ 明朝"/>
          <w:szCs w:val="21"/>
        </w:rPr>
      </w:pPr>
      <w:r w:rsidRPr="005836DE">
        <w:rPr>
          <w:rFonts w:ascii="ＭＳ 明朝" w:eastAsia="ＭＳ 明朝" w:hAnsi="ＭＳ 明朝" w:hint="eastAsia"/>
          <w:szCs w:val="21"/>
        </w:rPr>
        <w:t>法第</w:t>
      </w:r>
      <w:r w:rsidR="00163F92" w:rsidRPr="005836DE">
        <w:rPr>
          <w:rFonts w:ascii="ＭＳ 明朝" w:eastAsia="ＭＳ 明朝" w:hAnsi="ＭＳ 明朝" w:hint="eastAsia"/>
          <w:szCs w:val="21"/>
        </w:rPr>
        <w:t>78</w:t>
      </w:r>
      <w:r w:rsidRPr="005836DE">
        <w:rPr>
          <w:rFonts w:ascii="ＭＳ 明朝" w:eastAsia="ＭＳ 明朝" w:hAnsi="ＭＳ 明朝" w:hint="eastAsia"/>
          <w:szCs w:val="21"/>
        </w:rPr>
        <w:t>条では、保有個人情報に全く不開示情報が含まれていない場合の開示義務が定められているが、法第</w:t>
      </w:r>
      <w:r w:rsidR="00163F92" w:rsidRPr="005836DE">
        <w:rPr>
          <w:rFonts w:ascii="ＭＳ 明朝" w:eastAsia="ＭＳ 明朝" w:hAnsi="ＭＳ 明朝" w:hint="eastAsia"/>
          <w:szCs w:val="21"/>
        </w:rPr>
        <w:t>79</w:t>
      </w:r>
      <w:r w:rsidRPr="005836DE">
        <w:rPr>
          <w:rFonts w:ascii="ＭＳ 明朝" w:eastAsia="ＭＳ 明朝" w:hAnsi="ＭＳ 明朝" w:hint="eastAsia"/>
          <w:szCs w:val="21"/>
        </w:rPr>
        <w:t>条第１項の規定により、開示請求に係る保有個人情報に不開示情報が含まれている場合に、部分的に開示できるか否かの判断を行わなければならない。</w:t>
      </w:r>
    </w:p>
    <w:p w14:paraId="5CADC3FF" w14:textId="2F137DEB" w:rsidR="002273AF" w:rsidRPr="005836DE" w:rsidRDefault="002273AF" w:rsidP="00163F92">
      <w:pPr>
        <w:ind w:firstLineChars="100" w:firstLine="210"/>
        <w:rPr>
          <w:rFonts w:ascii="ＭＳ 明朝" w:eastAsia="ＭＳ 明朝" w:hAnsi="ＭＳ 明朝"/>
          <w:szCs w:val="21"/>
        </w:rPr>
      </w:pPr>
      <w:r w:rsidRPr="005836DE">
        <w:rPr>
          <w:rFonts w:ascii="ＭＳ 明朝" w:eastAsia="ＭＳ 明朝" w:hAnsi="ＭＳ 明朝" w:hint="eastAsia"/>
          <w:szCs w:val="21"/>
        </w:rPr>
        <w:t>２</w:t>
      </w:r>
      <w:r w:rsidR="00163F92"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「容易に区分して除くことができるとき」</w:t>
      </w:r>
    </w:p>
    <w:p w14:paraId="1144FDA8" w14:textId="3E3CC82A" w:rsidR="002273AF" w:rsidRPr="005836DE" w:rsidRDefault="00163F92" w:rsidP="00163F92">
      <w:pPr>
        <w:ind w:leftChars="200" w:left="630" w:hangingChars="100" w:hanging="210"/>
        <w:rPr>
          <w:rFonts w:ascii="ＭＳ 明朝" w:eastAsia="ＭＳ 明朝" w:hAnsi="ＭＳ 明朝"/>
          <w:szCs w:val="21"/>
        </w:rPr>
      </w:pPr>
      <w:r w:rsidRPr="005836DE">
        <w:rPr>
          <w:rFonts w:ascii="ＭＳ 明朝" w:eastAsia="ＭＳ 明朝" w:hAnsi="ＭＳ 明朝" w:hint="eastAsia"/>
          <w:szCs w:val="21"/>
        </w:rPr>
        <w:t xml:space="preserve">(1) </w:t>
      </w:r>
      <w:r w:rsidR="002273AF" w:rsidRPr="005836DE">
        <w:rPr>
          <w:rFonts w:ascii="ＭＳ 明朝" w:eastAsia="ＭＳ 明朝" w:hAnsi="ＭＳ 明朝" w:hint="eastAsia"/>
          <w:szCs w:val="21"/>
        </w:rPr>
        <w:t>当該保有個人情報のどの部分が不開示情報に該当するかという区分けが困難な場</w:t>
      </w:r>
      <w:r w:rsidRPr="005836DE">
        <w:rPr>
          <w:rFonts w:ascii="ＭＳ 明朝" w:eastAsia="ＭＳ 明朝" w:hAnsi="ＭＳ 明朝" w:hint="eastAsia"/>
          <w:szCs w:val="21"/>
        </w:rPr>
        <w:t xml:space="preserve">　</w:t>
      </w:r>
      <w:r w:rsidR="002273AF" w:rsidRPr="005836DE">
        <w:rPr>
          <w:rFonts w:ascii="ＭＳ 明朝" w:eastAsia="ＭＳ 明朝" w:hAnsi="ＭＳ 明朝" w:hint="eastAsia"/>
          <w:szCs w:val="21"/>
        </w:rPr>
        <w:t>合だけでなく、区分けは容易であるがその部分の分離が技術的に困難な場合も部分開示を行う義務はない。</w:t>
      </w:r>
    </w:p>
    <w:p w14:paraId="1EC3DEB7" w14:textId="77777777" w:rsidR="002273AF" w:rsidRPr="005836DE" w:rsidRDefault="002273AF" w:rsidP="007B6D2C">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区分」とは、不開示情報に該当する部分とそれ以外の部分とを概念上区分けすることを意味し、「除く」とは、不開示情報に該当する部分を、当該部分の内容が分からないように墨塗り、被覆等を行うなど、加工することにより、情報の内容を消滅させることをいう。</w:t>
      </w:r>
    </w:p>
    <w:p w14:paraId="5B43CD4C" w14:textId="7B79E680" w:rsidR="002273AF" w:rsidRPr="005836DE" w:rsidRDefault="002273AF" w:rsidP="007B6D2C">
      <w:pPr>
        <w:ind w:leftChars="200" w:left="630" w:hangingChars="100" w:hanging="210"/>
        <w:rPr>
          <w:rFonts w:ascii="ＭＳ 明朝" w:eastAsia="ＭＳ 明朝" w:hAnsi="ＭＳ 明朝"/>
          <w:szCs w:val="21"/>
        </w:rPr>
      </w:pPr>
      <w:r w:rsidRPr="005836DE">
        <w:rPr>
          <w:rFonts w:ascii="ＭＳ 明朝" w:eastAsia="ＭＳ 明朝" w:hAnsi="ＭＳ 明朝"/>
          <w:szCs w:val="21"/>
        </w:rPr>
        <w:t>(2)</w:t>
      </w:r>
      <w:r w:rsidR="007B6D2C"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保有個人情報に含まれる不開示情報を除くことは、当該保有個人情報が文書に記録されている場合、文書の複写物に墨を塗り再複写するなどして行うことができ、一般的には容易であると考えられる。</w:t>
      </w:r>
    </w:p>
    <w:p w14:paraId="5327CD00" w14:textId="77777777" w:rsidR="002273AF" w:rsidRPr="005836DE" w:rsidRDefault="002273AF" w:rsidP="007B6D2C">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一方、録音テープ、ビデオテープ、磁気ディスク等に記録された保有個人情報については、区分して除くことの容易性が問題となる。例えば、複数の人の発言が同時に録音されているがそのうちの一人から開示請求があった場合や、録画されている映像中に開示請求者以外の者が映っている場合などがあり得る。このような場合には、不開示情報を容易に区分して除くことができる範囲で、開示すべき部分を決定する。</w:t>
      </w:r>
    </w:p>
    <w:p w14:paraId="38F06486" w14:textId="77777777" w:rsidR="002273AF" w:rsidRPr="005836DE" w:rsidRDefault="002273AF" w:rsidP="007B6D2C">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lastRenderedPageBreak/>
        <w:t>なお、電磁的記録に記録された保有個人情報については、紙に出力した上で、不開示情報を区分して除いて開示することも考えられる。電磁的記録をそのまま開示することを求められた場合は、不開示情報の部分のみを削除することの技術的可能性等を総合的に判断する必要がある。既存のプログラムでは行えない場合は、「容易に区分して除くことができるとき」に該当しない。</w:t>
      </w:r>
    </w:p>
    <w:p w14:paraId="794D3541" w14:textId="0E8CAB9F" w:rsidR="002273AF" w:rsidRPr="005836DE" w:rsidRDefault="002273AF" w:rsidP="007B6D2C">
      <w:pPr>
        <w:ind w:leftChars="100" w:left="420" w:hangingChars="100" w:hanging="210"/>
        <w:rPr>
          <w:rFonts w:ascii="ＭＳ 明朝" w:eastAsia="ＭＳ 明朝" w:hAnsi="ＭＳ 明朝"/>
          <w:szCs w:val="21"/>
        </w:rPr>
      </w:pPr>
      <w:r w:rsidRPr="005836DE">
        <w:rPr>
          <w:rFonts w:ascii="ＭＳ 明朝" w:eastAsia="ＭＳ 明朝" w:hAnsi="ＭＳ 明朝" w:hint="eastAsia"/>
          <w:szCs w:val="21"/>
        </w:rPr>
        <w:t>３</w:t>
      </w:r>
      <w:r w:rsidR="007B6D2C"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当該部分を除いた部分につき開示しなければならない」とは、義務的に開示すべき範囲を定める趣旨である。なお、部分開示の実施に当たり、具体的な記述をどのように削除するかについては、本法の目的に沿った合目的的な裁量に委ねられている。すなわち、不開示情報の記録部分の全体を完全に黒く塗るか、文字が判読できない程度に被覆するか、当該記録中の主要な部分だけ塗り潰すかなどの方法の選択は、不開示情報を開示した結果とならない範囲内において、当該方法を講ずることの容易さ等を考慮して判断することとなる。その結果、観念的には一まとまりの不開示情報を構成する一部が開示されることになるとしても、実質的に不開示情報が開示されたと認められないのであれば、不開示義務に反するものではない。</w:t>
      </w:r>
    </w:p>
    <w:p w14:paraId="2200F0E2" w14:textId="3D64EC7E" w:rsidR="002273AF" w:rsidRPr="005836DE" w:rsidRDefault="002273AF" w:rsidP="00376065">
      <w:pPr>
        <w:ind w:leftChars="100" w:left="420" w:hangingChars="100" w:hanging="210"/>
        <w:rPr>
          <w:rFonts w:ascii="ＭＳ 明朝" w:eastAsia="ＭＳ 明朝" w:hAnsi="ＭＳ 明朝"/>
          <w:szCs w:val="21"/>
        </w:rPr>
      </w:pPr>
      <w:r w:rsidRPr="005836DE">
        <w:rPr>
          <w:rFonts w:ascii="ＭＳ 明朝" w:eastAsia="ＭＳ 明朝" w:hAnsi="ＭＳ 明朝" w:hint="eastAsia"/>
          <w:szCs w:val="21"/>
        </w:rPr>
        <w:t>４</w:t>
      </w:r>
      <w:r w:rsidR="00376065"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開示請求者以外の特定の個人を識別することができる情報又は個人識別符号が含まれる情報が記録されている場合について（法第</w:t>
      </w:r>
      <w:r w:rsidR="00376065" w:rsidRPr="005836DE">
        <w:rPr>
          <w:rFonts w:ascii="ＭＳ 明朝" w:eastAsia="ＭＳ 明朝" w:hAnsi="ＭＳ 明朝" w:hint="eastAsia"/>
          <w:szCs w:val="21"/>
        </w:rPr>
        <w:t>79</w:t>
      </w:r>
      <w:r w:rsidRPr="005836DE">
        <w:rPr>
          <w:rFonts w:ascii="ＭＳ 明朝" w:eastAsia="ＭＳ 明朝" w:hAnsi="ＭＳ 明朝" w:hint="eastAsia"/>
          <w:szCs w:val="21"/>
        </w:rPr>
        <w:t>条第２項）</w:t>
      </w:r>
    </w:p>
    <w:p w14:paraId="5885DC2D" w14:textId="2B1971A7" w:rsidR="002273AF" w:rsidRPr="005836DE" w:rsidRDefault="002273AF" w:rsidP="00376065">
      <w:pPr>
        <w:ind w:leftChars="200" w:left="630" w:hangingChars="100" w:hanging="210"/>
        <w:rPr>
          <w:rFonts w:ascii="ＭＳ 明朝" w:eastAsia="ＭＳ 明朝" w:hAnsi="ＭＳ 明朝"/>
          <w:szCs w:val="21"/>
        </w:rPr>
      </w:pPr>
      <w:r w:rsidRPr="005836DE">
        <w:rPr>
          <w:rFonts w:ascii="ＭＳ 明朝" w:eastAsia="ＭＳ 明朝" w:hAnsi="ＭＳ 明朝"/>
          <w:szCs w:val="21"/>
        </w:rPr>
        <w:t xml:space="preserve">(1) </w:t>
      </w:r>
      <w:r w:rsidRPr="005836DE">
        <w:rPr>
          <w:rFonts w:ascii="ＭＳ 明朝" w:eastAsia="ＭＳ 明朝" w:hAnsi="ＭＳ 明朝" w:hint="eastAsia"/>
          <w:szCs w:val="21"/>
        </w:rPr>
        <w:t>開示請求者以外の特定の個人を識別することができる情報又は個人識別符号が含まれる情報について、氏名、生年月日その他の特定の個人を識別することができることとなる記述等及び個人識別符号の部分を除くことにより、残りの部分を開示しても開示請求者以外の個人の権利利益の保護の観点から支障が生じないと認められるときは、当該残りの部分については、法第</w:t>
      </w:r>
      <w:r w:rsidR="00376065" w:rsidRPr="005836DE">
        <w:rPr>
          <w:rFonts w:ascii="ＭＳ 明朝" w:eastAsia="ＭＳ 明朝" w:hAnsi="ＭＳ 明朝" w:hint="eastAsia"/>
          <w:szCs w:val="21"/>
        </w:rPr>
        <w:t>78</w:t>
      </w:r>
      <w:r w:rsidRPr="005836DE">
        <w:rPr>
          <w:rFonts w:ascii="ＭＳ 明朝" w:eastAsia="ＭＳ 明朝" w:hAnsi="ＭＳ 明朝" w:hint="eastAsia"/>
          <w:szCs w:val="21"/>
        </w:rPr>
        <w:t>条</w:t>
      </w:r>
      <w:r w:rsidR="00D253DA">
        <w:rPr>
          <w:rFonts w:ascii="ＭＳ 明朝" w:eastAsia="ＭＳ 明朝" w:hAnsi="ＭＳ 明朝" w:hint="eastAsia"/>
          <w:szCs w:val="21"/>
        </w:rPr>
        <w:t>第１項</w:t>
      </w:r>
      <w:r w:rsidRPr="005836DE">
        <w:rPr>
          <w:rFonts w:ascii="ＭＳ 明朝" w:eastAsia="ＭＳ 明朝" w:hAnsi="ＭＳ 明朝" w:hint="eastAsia"/>
          <w:szCs w:val="21"/>
        </w:rPr>
        <w:t>第２号に規定する不開示情報には該当しないものとして取り扱う。したがって、当該部分は、他の不開示情報の規定に該当しない限り、法第</w:t>
      </w:r>
      <w:r w:rsidR="00376065" w:rsidRPr="005836DE">
        <w:rPr>
          <w:rFonts w:ascii="ＭＳ 明朝" w:eastAsia="ＭＳ 明朝" w:hAnsi="ＭＳ 明朝" w:hint="eastAsia"/>
          <w:szCs w:val="21"/>
        </w:rPr>
        <w:t>79</w:t>
      </w:r>
      <w:r w:rsidRPr="005836DE">
        <w:rPr>
          <w:rFonts w:ascii="ＭＳ 明朝" w:eastAsia="ＭＳ 明朝" w:hAnsi="ＭＳ 明朝" w:hint="eastAsia"/>
          <w:szCs w:val="21"/>
        </w:rPr>
        <w:t>条第１項の規定により開示することになる。</w:t>
      </w:r>
    </w:p>
    <w:p w14:paraId="225CA1DC" w14:textId="61A74359" w:rsidR="002273AF" w:rsidRPr="005836DE" w:rsidRDefault="002273AF" w:rsidP="00376065">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ただし、法第</w:t>
      </w:r>
      <w:r w:rsidR="00376065" w:rsidRPr="005836DE">
        <w:rPr>
          <w:rFonts w:ascii="ＭＳ 明朝" w:eastAsia="ＭＳ 明朝" w:hAnsi="ＭＳ 明朝" w:hint="eastAsia"/>
          <w:szCs w:val="21"/>
        </w:rPr>
        <w:t>79</w:t>
      </w:r>
      <w:r w:rsidRPr="005836DE">
        <w:rPr>
          <w:rFonts w:ascii="ＭＳ 明朝" w:eastAsia="ＭＳ 明朝" w:hAnsi="ＭＳ 明朝" w:hint="eastAsia"/>
          <w:szCs w:val="21"/>
        </w:rPr>
        <w:t>条第１項の規定を適用するに当たっては、容易に区分して除くことができるかどうかが要件となるので、個人を識別させる要素とそれ以外の部分とを容易に区分して除くことができない場合は、当該個人に関する情報は全体として不開示とする。</w:t>
      </w:r>
    </w:p>
    <w:p w14:paraId="56BA43E5" w14:textId="77777777" w:rsidR="002273AF" w:rsidRPr="005836DE" w:rsidRDefault="002273AF" w:rsidP="00376065">
      <w:pPr>
        <w:ind w:leftChars="200" w:left="630" w:hangingChars="100" w:hanging="210"/>
        <w:rPr>
          <w:rFonts w:ascii="ＭＳ 明朝" w:eastAsia="ＭＳ 明朝" w:hAnsi="ＭＳ 明朝"/>
          <w:szCs w:val="21"/>
        </w:rPr>
      </w:pPr>
      <w:r w:rsidRPr="005836DE">
        <w:rPr>
          <w:rFonts w:ascii="ＭＳ 明朝" w:eastAsia="ＭＳ 明朝" w:hAnsi="ＭＳ 明朝"/>
          <w:szCs w:val="21"/>
        </w:rPr>
        <w:t xml:space="preserve">(2) </w:t>
      </w:r>
      <w:r w:rsidRPr="005836DE">
        <w:rPr>
          <w:rFonts w:ascii="ＭＳ 明朝" w:eastAsia="ＭＳ 明朝" w:hAnsi="ＭＳ 明朝" w:hint="eastAsia"/>
          <w:szCs w:val="21"/>
        </w:rPr>
        <w:t>開示請求者以外の特定の個人を識別させる要素を除去し誰の情報であるかが分からなくなっても、開示することが不適当であると認められる場合もあることに留意する。例えば、作文などの個人の人格と密接に関連する情報や、個人の未公表の論文等開示すると個人の権利利益を害するおそれのあるものは不開示とする。</w:t>
      </w:r>
    </w:p>
    <w:p w14:paraId="774985EF" w14:textId="77777777" w:rsidR="00376065" w:rsidRPr="005836DE" w:rsidRDefault="00376065" w:rsidP="00376065">
      <w:pPr>
        <w:ind w:leftChars="200" w:left="630" w:hangingChars="100" w:hanging="210"/>
        <w:rPr>
          <w:rFonts w:ascii="ＭＳ 明朝" w:eastAsia="ＭＳ 明朝" w:hAnsi="ＭＳ 明朝"/>
          <w:szCs w:val="21"/>
        </w:rPr>
      </w:pPr>
    </w:p>
    <w:p w14:paraId="42CB9344" w14:textId="5AA40B8C" w:rsidR="002273AF" w:rsidRPr="005836DE" w:rsidRDefault="002273AF" w:rsidP="002273AF">
      <w:pPr>
        <w:rPr>
          <w:rFonts w:ascii="ＭＳ 明朝" w:eastAsia="ＭＳ 明朝" w:hAnsi="ＭＳ 明朝"/>
          <w:szCs w:val="21"/>
        </w:rPr>
      </w:pPr>
      <w:r w:rsidRPr="005836DE">
        <w:rPr>
          <w:rFonts w:ascii="ＭＳ 明朝" w:eastAsia="ＭＳ 明朝" w:hAnsi="ＭＳ 明朝" w:hint="eastAsia"/>
          <w:szCs w:val="21"/>
        </w:rPr>
        <w:t>第５</w:t>
      </w:r>
      <w:r w:rsidR="00376065"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保有個人情報の存否に関する情報に関する判断基準</w:t>
      </w:r>
    </w:p>
    <w:p w14:paraId="16DD60D6" w14:textId="2CFB115D" w:rsidR="002273AF" w:rsidRPr="005836DE" w:rsidRDefault="002273AF" w:rsidP="00376065">
      <w:pPr>
        <w:ind w:leftChars="100" w:left="210" w:firstLineChars="100" w:firstLine="210"/>
        <w:rPr>
          <w:rFonts w:ascii="ＭＳ 明朝" w:eastAsia="ＭＳ 明朝" w:hAnsi="ＭＳ 明朝"/>
          <w:szCs w:val="21"/>
        </w:rPr>
      </w:pPr>
      <w:r w:rsidRPr="005836DE">
        <w:rPr>
          <w:rFonts w:ascii="ＭＳ 明朝" w:eastAsia="ＭＳ 明朝" w:hAnsi="ＭＳ 明朝" w:hint="eastAsia"/>
          <w:szCs w:val="21"/>
        </w:rPr>
        <w:t>開示請求に対し、保有個人情報の存否を明らかにしないで当該開示請求を拒否すべき場合（法第</w:t>
      </w:r>
      <w:r w:rsidR="00376065" w:rsidRPr="005836DE">
        <w:rPr>
          <w:rFonts w:ascii="ＭＳ 明朝" w:eastAsia="ＭＳ 明朝" w:hAnsi="ＭＳ 明朝" w:hint="eastAsia"/>
          <w:szCs w:val="21"/>
        </w:rPr>
        <w:t>81</w:t>
      </w:r>
      <w:r w:rsidRPr="005836DE">
        <w:rPr>
          <w:rFonts w:ascii="ＭＳ 明朝" w:eastAsia="ＭＳ 明朝" w:hAnsi="ＭＳ 明朝" w:hint="eastAsia"/>
          <w:szCs w:val="21"/>
        </w:rPr>
        <w:t>条）に該当するかどうかの判断は、以下の基準により行う。</w:t>
      </w:r>
    </w:p>
    <w:p w14:paraId="45D8B002" w14:textId="625BDF16" w:rsidR="002273AF" w:rsidRPr="005836DE" w:rsidRDefault="002273AF" w:rsidP="00376065">
      <w:pPr>
        <w:ind w:leftChars="100" w:left="420" w:hangingChars="100" w:hanging="210"/>
        <w:rPr>
          <w:rFonts w:ascii="ＭＳ 明朝" w:eastAsia="ＭＳ 明朝" w:hAnsi="ＭＳ 明朝"/>
          <w:szCs w:val="21"/>
        </w:rPr>
      </w:pPr>
      <w:r w:rsidRPr="005836DE">
        <w:rPr>
          <w:rFonts w:ascii="ＭＳ 明朝" w:eastAsia="ＭＳ 明朝" w:hAnsi="ＭＳ 明朝" w:hint="eastAsia"/>
          <w:szCs w:val="21"/>
        </w:rPr>
        <w:t>１</w:t>
      </w:r>
      <w:r w:rsidR="00376065"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「開示請求に係る保有個人情報が存在しているか否かを答えるだけで、不開示情報を</w:t>
      </w:r>
      <w:r w:rsidRPr="005836DE">
        <w:rPr>
          <w:rFonts w:ascii="ＭＳ 明朝" w:eastAsia="ＭＳ 明朝" w:hAnsi="ＭＳ 明朝" w:hint="eastAsia"/>
          <w:szCs w:val="21"/>
        </w:rPr>
        <w:lastRenderedPageBreak/>
        <w:t>開示することとなるとき」とは、開示請求に係る保有個人情報が実際にあるかないかにかかわらず、開示請求された保有個人情報の存否について回答すれば、開示請求に含まれる情報が結合することにより、実質的に不開示情報を開示することとなる場合をいう。例えば、本人以外の者が行った行政相談に関する情報について、本人から開示請求があった場合等が考えられる。</w:t>
      </w:r>
    </w:p>
    <w:p w14:paraId="24E51465" w14:textId="798A380A" w:rsidR="002273AF" w:rsidRPr="005836DE" w:rsidRDefault="002273AF" w:rsidP="00376065">
      <w:pPr>
        <w:ind w:leftChars="100" w:left="420" w:hangingChars="100" w:hanging="210"/>
        <w:rPr>
          <w:rFonts w:ascii="ＭＳ 明朝" w:eastAsia="ＭＳ 明朝" w:hAnsi="ＭＳ 明朝"/>
          <w:szCs w:val="21"/>
        </w:rPr>
      </w:pPr>
      <w:r w:rsidRPr="005836DE">
        <w:rPr>
          <w:rFonts w:ascii="ＭＳ 明朝" w:eastAsia="ＭＳ 明朝" w:hAnsi="ＭＳ 明朝" w:hint="eastAsia"/>
          <w:szCs w:val="21"/>
        </w:rPr>
        <w:t>２</w:t>
      </w:r>
      <w:r w:rsidR="00376065"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当該保有個人情報の存否を明らかにしないで、当該開示請求を拒否する場合に行政手続法第８条に基づき示さなければならない処分の理由については、当該情報の性質、内容、開示請求書の記載内容等を踏まえ、請求のあった保有個人情報の存否を答えることにより、どのような不開示情報を開示することになるかどうかをできる限り具体的に提示する。</w:t>
      </w:r>
    </w:p>
    <w:p w14:paraId="034C2E1A" w14:textId="77777777" w:rsidR="002273AF" w:rsidRPr="005836DE" w:rsidRDefault="002273AF" w:rsidP="00376065">
      <w:pPr>
        <w:ind w:leftChars="200" w:left="420" w:firstLineChars="100" w:firstLine="210"/>
        <w:rPr>
          <w:rFonts w:ascii="ＭＳ 明朝" w:eastAsia="ＭＳ 明朝" w:hAnsi="ＭＳ 明朝"/>
          <w:szCs w:val="21"/>
        </w:rPr>
      </w:pPr>
      <w:r w:rsidRPr="005836DE">
        <w:rPr>
          <w:rFonts w:ascii="ＭＳ 明朝" w:eastAsia="ＭＳ 明朝" w:hAnsi="ＭＳ 明朝" w:hint="eastAsia"/>
          <w:szCs w:val="21"/>
        </w:rPr>
        <w:t>また、存否を明らかにしないで拒否することが必要な類型の情報については、常に存否を明らかにしないで拒否しなければならない。</w:t>
      </w:r>
    </w:p>
    <w:p w14:paraId="5534D4FE" w14:textId="77777777" w:rsidR="00376065" w:rsidRPr="005836DE" w:rsidRDefault="00376065" w:rsidP="00376065">
      <w:pPr>
        <w:ind w:leftChars="200" w:left="420" w:firstLineChars="100" w:firstLine="210"/>
        <w:rPr>
          <w:rFonts w:ascii="ＭＳ 明朝" w:eastAsia="ＭＳ 明朝" w:hAnsi="ＭＳ 明朝"/>
          <w:szCs w:val="21"/>
        </w:rPr>
      </w:pPr>
    </w:p>
    <w:p w14:paraId="1C9152E5" w14:textId="1D7E8964" w:rsidR="002273AF" w:rsidRPr="005836DE" w:rsidRDefault="002273AF" w:rsidP="002273AF">
      <w:pPr>
        <w:rPr>
          <w:rFonts w:ascii="ＭＳ 明朝" w:eastAsia="ＭＳ 明朝" w:hAnsi="ＭＳ 明朝"/>
          <w:szCs w:val="21"/>
        </w:rPr>
      </w:pPr>
      <w:r w:rsidRPr="005836DE">
        <w:rPr>
          <w:rFonts w:ascii="ＭＳ 明朝" w:eastAsia="ＭＳ 明朝" w:hAnsi="ＭＳ 明朝" w:hint="eastAsia"/>
          <w:szCs w:val="21"/>
        </w:rPr>
        <w:t>第６</w:t>
      </w:r>
      <w:r w:rsidR="00376065"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訂正決定等の審査基準</w:t>
      </w:r>
      <w:r w:rsidRPr="005836DE">
        <w:rPr>
          <w:rFonts w:ascii="ＭＳ 明朝" w:eastAsia="ＭＳ 明朝" w:hAnsi="ＭＳ 明朝"/>
          <w:szCs w:val="21"/>
        </w:rPr>
        <w:t xml:space="preserve"> </w:t>
      </w:r>
    </w:p>
    <w:p w14:paraId="0E25DE8F" w14:textId="320A13D9" w:rsidR="002273AF" w:rsidRPr="005836DE" w:rsidRDefault="002273AF" w:rsidP="00376065">
      <w:pPr>
        <w:ind w:leftChars="100" w:left="210" w:firstLineChars="100" w:firstLine="210"/>
        <w:rPr>
          <w:rFonts w:ascii="ＭＳ 明朝" w:eastAsia="ＭＳ 明朝" w:hAnsi="ＭＳ 明朝"/>
          <w:szCs w:val="21"/>
        </w:rPr>
      </w:pPr>
      <w:r w:rsidRPr="005836DE">
        <w:rPr>
          <w:rFonts w:ascii="ＭＳ 明朝" w:eastAsia="ＭＳ 明朝" w:hAnsi="ＭＳ 明朝" w:hint="eastAsia"/>
          <w:szCs w:val="21"/>
        </w:rPr>
        <w:t>法第</w:t>
      </w:r>
      <w:r w:rsidR="004B4D42" w:rsidRPr="005836DE">
        <w:rPr>
          <w:rFonts w:ascii="ＭＳ 明朝" w:eastAsia="ＭＳ 明朝" w:hAnsi="ＭＳ 明朝" w:hint="eastAsia"/>
          <w:szCs w:val="21"/>
        </w:rPr>
        <w:t>93</w:t>
      </w:r>
      <w:r w:rsidRPr="005836DE">
        <w:rPr>
          <w:rFonts w:ascii="ＭＳ 明朝" w:eastAsia="ＭＳ 明朝" w:hAnsi="ＭＳ 明朝" w:hint="eastAsia"/>
          <w:szCs w:val="21"/>
        </w:rPr>
        <w:t>条の規定に基づく訂正をする旨又は訂正をしない旨の決定（以下「訂正決定等」という。）は、以下により行う。</w:t>
      </w:r>
      <w:r w:rsidRPr="005836DE">
        <w:rPr>
          <w:rFonts w:ascii="ＭＳ 明朝" w:eastAsia="ＭＳ 明朝" w:hAnsi="ＭＳ 明朝"/>
          <w:szCs w:val="21"/>
        </w:rPr>
        <w:t xml:space="preserve"> </w:t>
      </w:r>
    </w:p>
    <w:p w14:paraId="396F3941" w14:textId="6CE8E92A" w:rsidR="002273AF" w:rsidRPr="005836DE" w:rsidRDefault="002273AF" w:rsidP="004B4D42">
      <w:pPr>
        <w:ind w:leftChars="100" w:left="420" w:hangingChars="100" w:hanging="210"/>
        <w:rPr>
          <w:rFonts w:ascii="ＭＳ 明朝" w:eastAsia="ＭＳ 明朝" w:hAnsi="ＭＳ 明朝"/>
          <w:szCs w:val="21"/>
        </w:rPr>
      </w:pPr>
      <w:r w:rsidRPr="005836DE">
        <w:rPr>
          <w:rFonts w:ascii="ＭＳ 明朝" w:eastAsia="ＭＳ 明朝" w:hAnsi="ＭＳ 明朝" w:hint="eastAsia"/>
          <w:szCs w:val="21"/>
        </w:rPr>
        <w:t>１</w:t>
      </w:r>
      <w:r w:rsidR="00376065"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訂正請求の対象は、「事実」とし、評価・判断には及ばないものとする。ただし、評価した行為の有無、評価に用いられたデータ等は事実に該当する。</w:t>
      </w:r>
    </w:p>
    <w:p w14:paraId="7AF4445B" w14:textId="0F0456A8" w:rsidR="002273AF" w:rsidRPr="005836DE" w:rsidRDefault="002273AF" w:rsidP="00376065">
      <w:pPr>
        <w:ind w:leftChars="100" w:left="420" w:hangingChars="100" w:hanging="210"/>
        <w:rPr>
          <w:rFonts w:ascii="ＭＳ 明朝" w:eastAsia="ＭＳ 明朝" w:hAnsi="ＭＳ 明朝"/>
          <w:szCs w:val="21"/>
        </w:rPr>
      </w:pPr>
      <w:r w:rsidRPr="005836DE">
        <w:rPr>
          <w:rFonts w:ascii="ＭＳ 明朝" w:eastAsia="ＭＳ 明朝" w:hAnsi="ＭＳ 明朝" w:hint="eastAsia"/>
          <w:szCs w:val="21"/>
        </w:rPr>
        <w:t>２</w:t>
      </w:r>
      <w:r w:rsidR="00376065"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訂正をする旨の決定（法第</w:t>
      </w:r>
      <w:r w:rsidR="004B4D42" w:rsidRPr="005836DE">
        <w:rPr>
          <w:rFonts w:ascii="ＭＳ 明朝" w:eastAsia="ＭＳ 明朝" w:hAnsi="ＭＳ 明朝" w:hint="eastAsia"/>
          <w:szCs w:val="21"/>
        </w:rPr>
        <w:t>93</w:t>
      </w:r>
      <w:r w:rsidRPr="005836DE">
        <w:rPr>
          <w:rFonts w:ascii="ＭＳ 明朝" w:eastAsia="ＭＳ 明朝" w:hAnsi="ＭＳ 明朝" w:hint="eastAsia"/>
          <w:szCs w:val="21"/>
        </w:rPr>
        <w:t>条第１項）は、調査等の結果、訂正請求に係る保有個人情報が事実でないことが判明し、当該請求に理由があると認める場合に行う。</w:t>
      </w:r>
    </w:p>
    <w:p w14:paraId="07EF5DC9" w14:textId="77777777" w:rsidR="002273AF" w:rsidRPr="005836DE" w:rsidRDefault="002273AF" w:rsidP="00376065">
      <w:pPr>
        <w:ind w:leftChars="200" w:left="420" w:firstLineChars="100" w:firstLine="210"/>
        <w:rPr>
          <w:rFonts w:ascii="ＭＳ 明朝" w:eastAsia="ＭＳ 明朝" w:hAnsi="ＭＳ 明朝"/>
          <w:szCs w:val="21"/>
        </w:rPr>
      </w:pPr>
      <w:r w:rsidRPr="005836DE">
        <w:rPr>
          <w:rFonts w:ascii="ＭＳ 明朝" w:eastAsia="ＭＳ 明朝" w:hAnsi="ＭＳ 明朝" w:hint="eastAsia"/>
          <w:szCs w:val="21"/>
        </w:rPr>
        <w:t>この場合の訂正は、当該訂正請求に係る保有個人情報の利用目的の達成に必要な範囲内で行う。</w:t>
      </w:r>
      <w:r w:rsidRPr="005836DE">
        <w:rPr>
          <w:rFonts w:ascii="ＭＳ 明朝" w:eastAsia="ＭＳ 明朝" w:hAnsi="ＭＳ 明朝"/>
          <w:szCs w:val="21"/>
        </w:rPr>
        <w:t xml:space="preserve"> </w:t>
      </w:r>
    </w:p>
    <w:p w14:paraId="281D43B6" w14:textId="17148E1D" w:rsidR="002273AF" w:rsidRPr="005836DE" w:rsidRDefault="002273AF" w:rsidP="00376065">
      <w:pPr>
        <w:ind w:leftChars="200" w:left="420" w:firstLineChars="100" w:firstLine="210"/>
        <w:rPr>
          <w:rFonts w:ascii="ＭＳ 明朝" w:eastAsia="ＭＳ 明朝" w:hAnsi="ＭＳ 明朝"/>
          <w:szCs w:val="21"/>
        </w:rPr>
      </w:pPr>
      <w:r w:rsidRPr="005836DE">
        <w:rPr>
          <w:rFonts w:ascii="ＭＳ 明朝" w:eastAsia="ＭＳ 明朝" w:hAnsi="ＭＳ 明朝" w:hint="eastAsia"/>
          <w:szCs w:val="21"/>
        </w:rPr>
        <w:t>なお、請求内容に理由があるかどうかを判断するために行う調査は、保有個人情報の利用目的の達成の範囲内で行えば足り、訂正をすることが利用目的の達成に必要でないことが明らかな場合は、特段の調査を行う必要はない。具体例としては、過去の事実を記録することが利用目的であるものについて現在の事実に基づいて訂正することを請求するような場合が考えられる。</w:t>
      </w:r>
      <w:r w:rsidRPr="005836DE">
        <w:rPr>
          <w:rFonts w:ascii="ＭＳ 明朝" w:eastAsia="ＭＳ 明朝" w:hAnsi="ＭＳ 明朝"/>
          <w:szCs w:val="21"/>
        </w:rPr>
        <w:t xml:space="preserve"> </w:t>
      </w:r>
    </w:p>
    <w:p w14:paraId="05BB5D56" w14:textId="425C5D0E" w:rsidR="002273AF" w:rsidRPr="005836DE" w:rsidRDefault="002273AF" w:rsidP="00376065">
      <w:pPr>
        <w:ind w:firstLineChars="100" w:firstLine="210"/>
        <w:rPr>
          <w:rFonts w:ascii="ＭＳ 明朝" w:eastAsia="ＭＳ 明朝" w:hAnsi="ＭＳ 明朝"/>
          <w:szCs w:val="21"/>
        </w:rPr>
      </w:pPr>
      <w:r w:rsidRPr="005836DE">
        <w:rPr>
          <w:rFonts w:ascii="ＭＳ 明朝" w:eastAsia="ＭＳ 明朝" w:hAnsi="ＭＳ 明朝" w:hint="eastAsia"/>
          <w:szCs w:val="21"/>
        </w:rPr>
        <w:t>３</w:t>
      </w:r>
      <w:r w:rsidR="00376065"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訂正しない旨の決定（法第</w:t>
      </w:r>
      <w:r w:rsidR="00545461" w:rsidRPr="005836DE">
        <w:rPr>
          <w:rFonts w:ascii="ＭＳ 明朝" w:eastAsia="ＭＳ 明朝" w:hAnsi="ＭＳ 明朝" w:hint="eastAsia"/>
          <w:szCs w:val="21"/>
        </w:rPr>
        <w:t>93</w:t>
      </w:r>
      <w:r w:rsidRPr="005836DE">
        <w:rPr>
          <w:rFonts w:ascii="ＭＳ 明朝" w:eastAsia="ＭＳ 明朝" w:hAnsi="ＭＳ 明朝" w:hint="eastAsia"/>
          <w:szCs w:val="21"/>
        </w:rPr>
        <w:t>条第２項）は、次のいずれかに該当する場合に行う。</w:t>
      </w:r>
      <w:r w:rsidRPr="005836DE">
        <w:rPr>
          <w:rFonts w:ascii="ＭＳ 明朝" w:eastAsia="ＭＳ 明朝" w:hAnsi="ＭＳ 明朝"/>
          <w:szCs w:val="21"/>
        </w:rPr>
        <w:t xml:space="preserve"> </w:t>
      </w:r>
    </w:p>
    <w:p w14:paraId="7FF852E7" w14:textId="77777777" w:rsidR="002273AF" w:rsidRPr="005836DE" w:rsidRDefault="002273AF" w:rsidP="00376065">
      <w:pPr>
        <w:ind w:leftChars="200" w:left="630" w:hangingChars="100" w:hanging="210"/>
        <w:rPr>
          <w:rFonts w:ascii="ＭＳ 明朝" w:eastAsia="ＭＳ 明朝" w:hAnsi="ＭＳ 明朝"/>
          <w:szCs w:val="21"/>
        </w:rPr>
      </w:pPr>
      <w:r w:rsidRPr="005836DE">
        <w:rPr>
          <w:rFonts w:ascii="ＭＳ 明朝" w:eastAsia="ＭＳ 明朝" w:hAnsi="ＭＳ 明朝"/>
          <w:szCs w:val="21"/>
        </w:rPr>
        <w:t xml:space="preserve">(1) </w:t>
      </w:r>
      <w:r w:rsidRPr="005836DE">
        <w:rPr>
          <w:rFonts w:ascii="ＭＳ 明朝" w:eastAsia="ＭＳ 明朝" w:hAnsi="ＭＳ 明朝" w:hint="eastAsia"/>
          <w:szCs w:val="21"/>
        </w:rPr>
        <w:t>保有個人情報の訂正に関して法以外の法律又は当該法律に基づく命令の規定により特別の手続が定められている場合</w:t>
      </w:r>
      <w:r w:rsidRPr="005836DE">
        <w:rPr>
          <w:rFonts w:ascii="ＭＳ 明朝" w:eastAsia="ＭＳ 明朝" w:hAnsi="ＭＳ 明朝"/>
          <w:szCs w:val="21"/>
        </w:rPr>
        <w:t xml:space="preserve"> </w:t>
      </w:r>
    </w:p>
    <w:p w14:paraId="74915DA1" w14:textId="437BB517" w:rsidR="002273AF" w:rsidRPr="005836DE" w:rsidRDefault="002273AF" w:rsidP="00376065">
      <w:pPr>
        <w:ind w:firstLineChars="200" w:firstLine="420"/>
        <w:rPr>
          <w:rFonts w:ascii="ＭＳ 明朝" w:eastAsia="ＭＳ 明朝" w:hAnsi="ＭＳ 明朝"/>
          <w:szCs w:val="21"/>
        </w:rPr>
      </w:pPr>
      <w:r w:rsidRPr="005836DE">
        <w:rPr>
          <w:rFonts w:ascii="ＭＳ 明朝" w:eastAsia="ＭＳ 明朝" w:hAnsi="ＭＳ 明朝"/>
          <w:szCs w:val="21"/>
        </w:rPr>
        <w:t xml:space="preserve">(2) </w:t>
      </w:r>
      <w:r w:rsidRPr="005836DE">
        <w:rPr>
          <w:rFonts w:ascii="ＭＳ 明朝" w:eastAsia="ＭＳ 明朝" w:hAnsi="ＭＳ 明朝" w:hint="eastAsia"/>
          <w:szCs w:val="21"/>
        </w:rPr>
        <w:t>法第</w:t>
      </w:r>
      <w:r w:rsidR="00545461" w:rsidRPr="005836DE">
        <w:rPr>
          <w:rFonts w:ascii="ＭＳ 明朝" w:eastAsia="ＭＳ 明朝" w:hAnsi="ＭＳ 明朝" w:hint="eastAsia"/>
          <w:szCs w:val="21"/>
        </w:rPr>
        <w:t>90</w:t>
      </w:r>
      <w:r w:rsidRPr="005836DE">
        <w:rPr>
          <w:rFonts w:ascii="ＭＳ 明朝" w:eastAsia="ＭＳ 明朝" w:hAnsi="ＭＳ 明朝" w:hint="eastAsia"/>
          <w:szCs w:val="21"/>
        </w:rPr>
        <w:t>条第１項各号に規定する保有個人情報に係る訂正請求でない場合</w:t>
      </w:r>
      <w:r w:rsidRPr="005836DE">
        <w:rPr>
          <w:rFonts w:ascii="ＭＳ 明朝" w:eastAsia="ＭＳ 明朝" w:hAnsi="ＭＳ 明朝"/>
          <w:szCs w:val="21"/>
        </w:rPr>
        <w:t xml:space="preserve"> </w:t>
      </w:r>
    </w:p>
    <w:p w14:paraId="31802778" w14:textId="3FCBAA1B" w:rsidR="002273AF" w:rsidRPr="005836DE" w:rsidRDefault="002273AF" w:rsidP="00376065">
      <w:pPr>
        <w:ind w:leftChars="200" w:left="630" w:hangingChars="100" w:hanging="210"/>
        <w:rPr>
          <w:rFonts w:ascii="ＭＳ 明朝" w:eastAsia="ＭＳ 明朝" w:hAnsi="ＭＳ 明朝"/>
          <w:szCs w:val="21"/>
        </w:rPr>
      </w:pPr>
      <w:r w:rsidRPr="005836DE">
        <w:rPr>
          <w:rFonts w:ascii="ＭＳ 明朝" w:eastAsia="ＭＳ 明朝" w:hAnsi="ＭＳ 明朝"/>
          <w:szCs w:val="21"/>
        </w:rPr>
        <w:t>(</w:t>
      </w:r>
      <w:r w:rsidR="00A861BE" w:rsidRPr="005836DE">
        <w:rPr>
          <w:rFonts w:ascii="ＭＳ 明朝" w:eastAsia="ＭＳ 明朝" w:hAnsi="ＭＳ 明朝" w:hint="eastAsia"/>
          <w:szCs w:val="21"/>
        </w:rPr>
        <w:t>3</w:t>
      </w:r>
      <w:r w:rsidRPr="005836DE">
        <w:rPr>
          <w:rFonts w:ascii="ＭＳ 明朝" w:eastAsia="ＭＳ 明朝" w:hAnsi="ＭＳ 明朝"/>
          <w:szCs w:val="21"/>
        </w:rPr>
        <w:t xml:space="preserve">) </w:t>
      </w:r>
      <w:r w:rsidRPr="005836DE">
        <w:rPr>
          <w:rFonts w:ascii="ＭＳ 明朝" w:eastAsia="ＭＳ 明朝" w:hAnsi="ＭＳ 明朝" w:hint="eastAsia"/>
          <w:szCs w:val="21"/>
        </w:rPr>
        <w:t>訂正請求書に法</w:t>
      </w:r>
      <w:r w:rsidR="00545461" w:rsidRPr="005836DE">
        <w:rPr>
          <w:rFonts w:ascii="ＭＳ 明朝" w:eastAsia="ＭＳ 明朝" w:hAnsi="ＭＳ 明朝" w:hint="eastAsia"/>
          <w:szCs w:val="21"/>
        </w:rPr>
        <w:t>91</w:t>
      </w:r>
      <w:r w:rsidRPr="005836DE">
        <w:rPr>
          <w:rFonts w:ascii="ＭＳ 明朝" w:eastAsia="ＭＳ 明朝" w:hAnsi="ＭＳ 明朝" w:hint="eastAsia"/>
          <w:szCs w:val="21"/>
        </w:rPr>
        <w:t>条第１項各号に規定する事項の記載の不備がある場合又は同条第２項に規定する訂正請求に係る保有個人情報の本人であること（代理人による訂正請求にあっては、当該訂正請求に係る保有個人情報の本人の代理人であること。）を示す書類に不備がある場合。ただし、当該不備を補正することができると認められる場合は、原則として、訂正請求者に補正を求めるものとする。</w:t>
      </w:r>
      <w:r w:rsidRPr="005836DE">
        <w:rPr>
          <w:rFonts w:ascii="ＭＳ 明朝" w:eastAsia="ＭＳ 明朝" w:hAnsi="ＭＳ 明朝"/>
          <w:szCs w:val="21"/>
        </w:rPr>
        <w:t xml:space="preserve"> </w:t>
      </w:r>
    </w:p>
    <w:p w14:paraId="1C76E995" w14:textId="39DFB1EE" w:rsidR="002273AF" w:rsidRPr="005836DE" w:rsidRDefault="002273AF" w:rsidP="00376065">
      <w:pPr>
        <w:ind w:leftChars="200" w:left="630" w:hangingChars="100" w:hanging="210"/>
        <w:rPr>
          <w:rFonts w:ascii="ＭＳ 明朝" w:eastAsia="ＭＳ 明朝" w:hAnsi="ＭＳ 明朝"/>
          <w:szCs w:val="21"/>
        </w:rPr>
      </w:pPr>
      <w:r w:rsidRPr="005836DE">
        <w:rPr>
          <w:rFonts w:ascii="ＭＳ 明朝" w:eastAsia="ＭＳ 明朝" w:hAnsi="ＭＳ 明朝"/>
          <w:szCs w:val="21"/>
        </w:rPr>
        <w:lastRenderedPageBreak/>
        <w:t>(</w:t>
      </w:r>
      <w:r w:rsidR="00A861BE" w:rsidRPr="005836DE">
        <w:rPr>
          <w:rFonts w:ascii="ＭＳ 明朝" w:eastAsia="ＭＳ 明朝" w:hAnsi="ＭＳ 明朝" w:hint="eastAsia"/>
          <w:szCs w:val="21"/>
        </w:rPr>
        <w:t>4</w:t>
      </w:r>
      <w:r w:rsidRPr="005836DE">
        <w:rPr>
          <w:rFonts w:ascii="ＭＳ 明朝" w:eastAsia="ＭＳ 明朝" w:hAnsi="ＭＳ 明朝"/>
          <w:szCs w:val="21"/>
        </w:rPr>
        <w:t xml:space="preserve">) </w:t>
      </w:r>
      <w:r w:rsidRPr="005836DE">
        <w:rPr>
          <w:rFonts w:ascii="ＭＳ 明朝" w:eastAsia="ＭＳ 明朝" w:hAnsi="ＭＳ 明朝" w:hint="eastAsia"/>
          <w:szCs w:val="21"/>
        </w:rPr>
        <w:t>調査等の結果、訂正請求に係る保有個人情報が事実でないことが判明しない場合又は事実関係が明らかにならなかった場合</w:t>
      </w:r>
      <w:r w:rsidRPr="005836DE">
        <w:rPr>
          <w:rFonts w:ascii="ＭＳ 明朝" w:eastAsia="ＭＳ 明朝" w:hAnsi="ＭＳ 明朝"/>
          <w:szCs w:val="21"/>
        </w:rPr>
        <w:t xml:space="preserve"> </w:t>
      </w:r>
    </w:p>
    <w:p w14:paraId="18EBBB71" w14:textId="511E87FF" w:rsidR="002273AF" w:rsidRPr="005836DE" w:rsidRDefault="002273AF" w:rsidP="00376065">
      <w:pPr>
        <w:ind w:firstLineChars="200" w:firstLine="420"/>
        <w:rPr>
          <w:rFonts w:ascii="ＭＳ 明朝" w:eastAsia="ＭＳ 明朝" w:hAnsi="ＭＳ 明朝"/>
          <w:szCs w:val="21"/>
        </w:rPr>
      </w:pPr>
      <w:r w:rsidRPr="005836DE">
        <w:rPr>
          <w:rFonts w:ascii="ＭＳ 明朝" w:eastAsia="ＭＳ 明朝" w:hAnsi="ＭＳ 明朝"/>
          <w:szCs w:val="21"/>
        </w:rPr>
        <w:t>(</w:t>
      </w:r>
      <w:r w:rsidR="00A861BE" w:rsidRPr="005836DE">
        <w:rPr>
          <w:rFonts w:ascii="ＭＳ 明朝" w:eastAsia="ＭＳ 明朝" w:hAnsi="ＭＳ 明朝" w:hint="eastAsia"/>
          <w:szCs w:val="21"/>
        </w:rPr>
        <w:t>5</w:t>
      </w:r>
      <w:r w:rsidRPr="005836DE">
        <w:rPr>
          <w:rFonts w:ascii="ＭＳ 明朝" w:eastAsia="ＭＳ 明朝" w:hAnsi="ＭＳ 明朝"/>
          <w:szCs w:val="21"/>
        </w:rPr>
        <w:t xml:space="preserve">) </w:t>
      </w:r>
      <w:r w:rsidRPr="005836DE">
        <w:rPr>
          <w:rFonts w:ascii="ＭＳ 明朝" w:eastAsia="ＭＳ 明朝" w:hAnsi="ＭＳ 明朝" w:hint="eastAsia"/>
          <w:szCs w:val="21"/>
        </w:rPr>
        <w:t>訂正をすることが、当該保有個人情報の利用目的の範囲を超える場合</w:t>
      </w:r>
      <w:r w:rsidRPr="005836DE">
        <w:rPr>
          <w:rFonts w:ascii="ＭＳ 明朝" w:eastAsia="ＭＳ 明朝" w:hAnsi="ＭＳ 明朝"/>
          <w:szCs w:val="21"/>
        </w:rPr>
        <w:t xml:space="preserve"> </w:t>
      </w:r>
    </w:p>
    <w:p w14:paraId="2682AE60" w14:textId="0638B747" w:rsidR="002273AF" w:rsidRPr="005836DE" w:rsidRDefault="002273AF" w:rsidP="00376065">
      <w:pPr>
        <w:ind w:leftChars="200" w:left="630" w:hangingChars="100" w:hanging="210"/>
        <w:rPr>
          <w:rFonts w:ascii="ＭＳ 明朝" w:eastAsia="ＭＳ 明朝" w:hAnsi="ＭＳ 明朝"/>
          <w:szCs w:val="21"/>
        </w:rPr>
      </w:pPr>
      <w:r w:rsidRPr="005836DE">
        <w:rPr>
          <w:rFonts w:ascii="ＭＳ 明朝" w:eastAsia="ＭＳ 明朝" w:hAnsi="ＭＳ 明朝"/>
          <w:szCs w:val="21"/>
        </w:rPr>
        <w:t>(</w:t>
      </w:r>
      <w:r w:rsidR="00A861BE" w:rsidRPr="005836DE">
        <w:rPr>
          <w:rFonts w:ascii="ＭＳ 明朝" w:eastAsia="ＭＳ 明朝" w:hAnsi="ＭＳ 明朝" w:hint="eastAsia"/>
          <w:szCs w:val="21"/>
        </w:rPr>
        <w:t>6</w:t>
      </w:r>
      <w:r w:rsidRPr="005836DE">
        <w:rPr>
          <w:rFonts w:ascii="ＭＳ 明朝" w:eastAsia="ＭＳ 明朝" w:hAnsi="ＭＳ 明朝"/>
          <w:szCs w:val="21"/>
        </w:rPr>
        <w:t xml:space="preserve">) </w:t>
      </w:r>
      <w:r w:rsidRPr="005836DE">
        <w:rPr>
          <w:rFonts w:ascii="ＭＳ 明朝" w:eastAsia="ＭＳ 明朝" w:hAnsi="ＭＳ 明朝" w:hint="eastAsia"/>
          <w:szCs w:val="21"/>
        </w:rPr>
        <w:t>調査の結果判明した事実が、請求時点において実際に記録されていた内容とも、請求の内容とも異なることが判明した場合。ただし、必要な場合は、判明した事実に即して、職権により訂正を行うものとする。</w:t>
      </w:r>
    </w:p>
    <w:p w14:paraId="7FD5AE47" w14:textId="6F420938" w:rsidR="007A5EE3" w:rsidRPr="005836DE" w:rsidRDefault="007A5EE3" w:rsidP="007A5EE3">
      <w:pPr>
        <w:ind w:leftChars="200" w:left="630" w:hangingChars="100" w:hanging="210"/>
        <w:rPr>
          <w:rFonts w:ascii="ＭＳ 明朝" w:eastAsia="ＭＳ 明朝" w:hAnsi="ＭＳ 明朝"/>
          <w:szCs w:val="21"/>
        </w:rPr>
      </w:pPr>
      <w:r w:rsidRPr="005836DE">
        <w:rPr>
          <w:rFonts w:ascii="ＭＳ 明朝" w:eastAsia="ＭＳ 明朝" w:hAnsi="ＭＳ 明朝" w:hint="eastAsia"/>
          <w:szCs w:val="21"/>
        </w:rPr>
        <w:t>(</w:t>
      </w:r>
      <w:r w:rsidR="00A861BE" w:rsidRPr="005836DE">
        <w:rPr>
          <w:rFonts w:ascii="ＭＳ 明朝" w:eastAsia="ＭＳ 明朝" w:hAnsi="ＭＳ 明朝" w:hint="eastAsia"/>
          <w:szCs w:val="21"/>
        </w:rPr>
        <w:t>7</w:t>
      </w:r>
      <w:r w:rsidRPr="005836DE">
        <w:rPr>
          <w:rFonts w:ascii="ＭＳ 明朝" w:eastAsia="ＭＳ 明朝" w:hAnsi="ＭＳ 明朝" w:hint="eastAsia"/>
          <w:szCs w:val="21"/>
        </w:rPr>
        <w:t>) 訂正請求に係る保有個人情報の存在の有無を明らかにするだけで、不開示情報を開示することになる場合（条例第９条第２項、法第</w:t>
      </w:r>
      <w:r w:rsidRPr="005836DE">
        <w:rPr>
          <w:rFonts w:ascii="ＭＳ 明朝" w:eastAsia="ＭＳ 明朝" w:hAnsi="ＭＳ 明朝"/>
          <w:szCs w:val="21"/>
        </w:rPr>
        <w:t>81条）</w:t>
      </w:r>
    </w:p>
    <w:p w14:paraId="38215D03" w14:textId="0AA103E0" w:rsidR="00892176" w:rsidRPr="005836DE" w:rsidRDefault="002F752B" w:rsidP="00560D16">
      <w:pPr>
        <w:ind w:leftChars="200" w:left="630" w:hangingChars="100" w:hanging="210"/>
        <w:rPr>
          <w:rFonts w:ascii="ＭＳ 明朝" w:eastAsia="ＭＳ 明朝" w:hAnsi="ＭＳ 明朝"/>
          <w:szCs w:val="21"/>
        </w:rPr>
      </w:pPr>
      <w:r w:rsidRPr="005836DE">
        <w:rPr>
          <w:rFonts w:ascii="ＭＳ 明朝" w:eastAsia="ＭＳ 明朝" w:hAnsi="ＭＳ 明朝" w:hint="eastAsia"/>
          <w:szCs w:val="21"/>
        </w:rPr>
        <w:t>(8)</w:t>
      </w:r>
      <w:r w:rsidR="00E445A3" w:rsidRPr="005836DE">
        <w:rPr>
          <w:rFonts w:ascii="ＭＳ 明朝" w:eastAsia="ＭＳ 明朝" w:hAnsi="ＭＳ 明朝" w:hint="eastAsia"/>
          <w:szCs w:val="21"/>
        </w:rPr>
        <w:t xml:space="preserve"> </w:t>
      </w:r>
      <w:r w:rsidR="00892176" w:rsidRPr="005836DE">
        <w:rPr>
          <w:rFonts w:ascii="ＭＳ 明朝" w:eastAsia="ＭＳ 明朝" w:hAnsi="ＭＳ 明朝" w:hint="eastAsia"/>
          <w:szCs w:val="21"/>
        </w:rPr>
        <w:t>訂正請求が権利濫用に当たる場合。この場合において、権利濫用に当たるか否かの判断は、訂正請求の態様、訂正請求に応じた場合の行政機関の業務への支障等を勘案し、社会通念上妥当と認められる範囲を超えるものであるか否かを個別に判断して行う。行政機関の事務を混乱又は停滞させることを目的とする等本来の目的を著しく逸脱する</w:t>
      </w:r>
      <w:r w:rsidR="00560D16" w:rsidRPr="005836DE">
        <w:rPr>
          <w:rFonts w:ascii="ＭＳ 明朝" w:eastAsia="ＭＳ 明朝" w:hAnsi="ＭＳ 明朝" w:hint="eastAsia"/>
          <w:szCs w:val="21"/>
        </w:rPr>
        <w:t>訂正</w:t>
      </w:r>
      <w:r w:rsidR="00892176" w:rsidRPr="005836DE">
        <w:rPr>
          <w:rFonts w:ascii="ＭＳ 明朝" w:eastAsia="ＭＳ 明朝" w:hAnsi="ＭＳ 明朝" w:hint="eastAsia"/>
          <w:szCs w:val="21"/>
        </w:rPr>
        <w:t>請求は、権利の濫用に当たる。</w:t>
      </w:r>
    </w:p>
    <w:p w14:paraId="4DC54704" w14:textId="77777777" w:rsidR="00376065" w:rsidRPr="005836DE" w:rsidRDefault="00376065" w:rsidP="00376065">
      <w:pPr>
        <w:ind w:leftChars="200" w:left="630" w:hangingChars="100" w:hanging="210"/>
        <w:rPr>
          <w:rFonts w:ascii="ＭＳ 明朝" w:eastAsia="ＭＳ 明朝" w:hAnsi="ＭＳ 明朝"/>
          <w:szCs w:val="21"/>
        </w:rPr>
      </w:pPr>
    </w:p>
    <w:p w14:paraId="7E6867EC" w14:textId="1CF4EE11" w:rsidR="002273AF" w:rsidRPr="005836DE" w:rsidRDefault="002273AF" w:rsidP="002273AF">
      <w:pPr>
        <w:rPr>
          <w:rFonts w:ascii="ＭＳ 明朝" w:eastAsia="ＭＳ 明朝" w:hAnsi="ＭＳ 明朝"/>
          <w:szCs w:val="21"/>
        </w:rPr>
      </w:pPr>
      <w:r w:rsidRPr="005836DE">
        <w:rPr>
          <w:rFonts w:ascii="ＭＳ 明朝" w:eastAsia="ＭＳ 明朝" w:hAnsi="ＭＳ 明朝" w:hint="eastAsia"/>
          <w:szCs w:val="21"/>
        </w:rPr>
        <w:t>第７</w:t>
      </w:r>
      <w:r w:rsidR="00376065"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利用停止決定等の審査基準</w:t>
      </w:r>
      <w:r w:rsidRPr="005836DE">
        <w:rPr>
          <w:rFonts w:ascii="ＭＳ 明朝" w:eastAsia="ＭＳ 明朝" w:hAnsi="ＭＳ 明朝"/>
          <w:szCs w:val="21"/>
        </w:rPr>
        <w:t xml:space="preserve"> </w:t>
      </w:r>
    </w:p>
    <w:p w14:paraId="0667BAC7" w14:textId="2C9F833B" w:rsidR="002273AF" w:rsidRPr="005836DE" w:rsidRDefault="002273AF" w:rsidP="00376065">
      <w:pPr>
        <w:ind w:leftChars="100" w:left="210" w:firstLineChars="100" w:firstLine="210"/>
        <w:rPr>
          <w:rFonts w:ascii="ＭＳ 明朝" w:eastAsia="ＭＳ 明朝" w:hAnsi="ＭＳ 明朝"/>
          <w:szCs w:val="21"/>
        </w:rPr>
      </w:pPr>
      <w:r w:rsidRPr="005836DE">
        <w:rPr>
          <w:rFonts w:ascii="ＭＳ 明朝" w:eastAsia="ＭＳ 明朝" w:hAnsi="ＭＳ 明朝" w:hint="eastAsia"/>
          <w:szCs w:val="21"/>
        </w:rPr>
        <w:t>法第</w:t>
      </w:r>
      <w:r w:rsidR="00545461" w:rsidRPr="005836DE">
        <w:rPr>
          <w:rFonts w:ascii="ＭＳ 明朝" w:eastAsia="ＭＳ 明朝" w:hAnsi="ＭＳ 明朝" w:hint="eastAsia"/>
          <w:szCs w:val="21"/>
        </w:rPr>
        <w:t>101</w:t>
      </w:r>
      <w:r w:rsidRPr="005836DE">
        <w:rPr>
          <w:rFonts w:ascii="ＭＳ 明朝" w:eastAsia="ＭＳ 明朝" w:hAnsi="ＭＳ 明朝" w:hint="eastAsia"/>
          <w:szCs w:val="21"/>
        </w:rPr>
        <w:t>条の規定に基づく利用停止をする旨又は利用停止をしない旨の決定（以下「利用停止決定等」という。）は、以下により行う。</w:t>
      </w:r>
      <w:r w:rsidRPr="005836DE">
        <w:rPr>
          <w:rFonts w:ascii="ＭＳ 明朝" w:eastAsia="ＭＳ 明朝" w:hAnsi="ＭＳ 明朝"/>
          <w:szCs w:val="21"/>
        </w:rPr>
        <w:t xml:space="preserve"> </w:t>
      </w:r>
    </w:p>
    <w:p w14:paraId="54752973" w14:textId="3C9E6BA3" w:rsidR="002273AF" w:rsidRPr="005836DE" w:rsidRDefault="002273AF" w:rsidP="00545461">
      <w:pPr>
        <w:ind w:leftChars="100" w:left="420" w:hangingChars="100" w:hanging="210"/>
        <w:rPr>
          <w:rFonts w:ascii="ＭＳ 明朝" w:eastAsia="ＭＳ 明朝" w:hAnsi="ＭＳ 明朝"/>
          <w:szCs w:val="21"/>
        </w:rPr>
      </w:pPr>
      <w:r w:rsidRPr="005836DE">
        <w:rPr>
          <w:rFonts w:ascii="ＭＳ 明朝" w:eastAsia="ＭＳ 明朝" w:hAnsi="ＭＳ 明朝" w:hint="eastAsia"/>
          <w:szCs w:val="21"/>
        </w:rPr>
        <w:t>１</w:t>
      </w:r>
      <w:r w:rsidR="00376065" w:rsidRPr="005836DE">
        <w:rPr>
          <w:rFonts w:ascii="ＭＳ 明朝" w:eastAsia="ＭＳ 明朝" w:hAnsi="ＭＳ 明朝" w:hint="eastAsia"/>
          <w:szCs w:val="21"/>
        </w:rPr>
        <w:t xml:space="preserve">　</w:t>
      </w:r>
      <w:r w:rsidRPr="005836DE">
        <w:rPr>
          <w:rFonts w:ascii="ＭＳ 明朝" w:eastAsia="ＭＳ 明朝" w:hAnsi="ＭＳ 明朝" w:hint="eastAsia"/>
          <w:szCs w:val="21"/>
        </w:rPr>
        <w:t>利用停止をする旨の決定（法第</w:t>
      </w:r>
      <w:r w:rsidR="00545461" w:rsidRPr="005836DE">
        <w:rPr>
          <w:rFonts w:ascii="ＭＳ 明朝" w:eastAsia="ＭＳ 明朝" w:hAnsi="ＭＳ 明朝" w:hint="eastAsia"/>
          <w:szCs w:val="21"/>
        </w:rPr>
        <w:t>101</w:t>
      </w:r>
      <w:r w:rsidRPr="005836DE">
        <w:rPr>
          <w:rFonts w:ascii="ＭＳ 明朝" w:eastAsia="ＭＳ 明朝" w:hAnsi="ＭＳ 明朝" w:hint="eastAsia"/>
          <w:szCs w:val="21"/>
        </w:rPr>
        <w:t>条第１項）は、請求に係る保有個人情報が次のいずれかに該当し、当該請求に理由があると認める場合に行う。</w:t>
      </w:r>
    </w:p>
    <w:p w14:paraId="2DC413B8" w14:textId="3C3D4D7A" w:rsidR="002273AF" w:rsidRPr="005836DE" w:rsidRDefault="002273AF" w:rsidP="00545461">
      <w:pPr>
        <w:ind w:firstLineChars="200" w:firstLine="420"/>
        <w:rPr>
          <w:rFonts w:ascii="ＭＳ 明朝" w:eastAsia="ＭＳ 明朝" w:hAnsi="ＭＳ 明朝"/>
          <w:szCs w:val="21"/>
        </w:rPr>
      </w:pPr>
      <w:r w:rsidRPr="005836DE">
        <w:rPr>
          <w:rFonts w:ascii="ＭＳ 明朝" w:eastAsia="ＭＳ 明朝" w:hAnsi="ＭＳ 明朝"/>
          <w:szCs w:val="21"/>
        </w:rPr>
        <w:t xml:space="preserve">(1) </w:t>
      </w:r>
      <w:r w:rsidRPr="005836DE">
        <w:rPr>
          <w:rFonts w:ascii="ＭＳ 明朝" w:eastAsia="ＭＳ 明朝" w:hAnsi="ＭＳ 明朝" w:hint="eastAsia"/>
          <w:szCs w:val="21"/>
        </w:rPr>
        <w:t>法第</w:t>
      </w:r>
      <w:r w:rsidR="00545461" w:rsidRPr="005836DE">
        <w:rPr>
          <w:rFonts w:ascii="ＭＳ 明朝" w:eastAsia="ＭＳ 明朝" w:hAnsi="ＭＳ 明朝" w:hint="eastAsia"/>
          <w:szCs w:val="21"/>
        </w:rPr>
        <w:t>61</w:t>
      </w:r>
      <w:r w:rsidRPr="005836DE">
        <w:rPr>
          <w:rFonts w:ascii="ＭＳ 明朝" w:eastAsia="ＭＳ 明朝" w:hAnsi="ＭＳ 明朝" w:hint="eastAsia"/>
          <w:szCs w:val="21"/>
        </w:rPr>
        <w:t>条第２項の規定に違反して保有されている場合</w:t>
      </w:r>
      <w:r w:rsidRPr="005836DE">
        <w:rPr>
          <w:rFonts w:ascii="ＭＳ 明朝" w:eastAsia="ＭＳ 明朝" w:hAnsi="ＭＳ 明朝"/>
          <w:szCs w:val="21"/>
        </w:rPr>
        <w:t xml:space="preserve"> </w:t>
      </w:r>
    </w:p>
    <w:p w14:paraId="563545BF" w14:textId="0B1BF9C3" w:rsidR="002273AF" w:rsidRPr="005836DE" w:rsidRDefault="002273AF" w:rsidP="00545461">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「法第</w:t>
      </w:r>
      <w:r w:rsidR="00545461" w:rsidRPr="005836DE">
        <w:rPr>
          <w:rFonts w:ascii="ＭＳ 明朝" w:eastAsia="ＭＳ 明朝" w:hAnsi="ＭＳ 明朝" w:hint="eastAsia"/>
          <w:szCs w:val="21"/>
        </w:rPr>
        <w:t>61</w:t>
      </w:r>
      <w:r w:rsidRPr="005836DE">
        <w:rPr>
          <w:rFonts w:ascii="ＭＳ 明朝" w:eastAsia="ＭＳ 明朝" w:hAnsi="ＭＳ 明朝" w:hint="eastAsia"/>
          <w:szCs w:val="21"/>
        </w:rPr>
        <w:t>条第２項の規定に違反して保有されている場合」とは、</w:t>
      </w:r>
      <w:r w:rsidR="00305A9B" w:rsidRPr="005836DE">
        <w:rPr>
          <w:rFonts w:ascii="ＭＳ 明朝" w:eastAsia="ＭＳ 明朝" w:hAnsi="ＭＳ 明朝" w:hint="eastAsia"/>
          <w:szCs w:val="21"/>
        </w:rPr>
        <w:t>一旦</w:t>
      </w:r>
      <w:r w:rsidRPr="005836DE">
        <w:rPr>
          <w:rFonts w:ascii="ＭＳ 明朝" w:eastAsia="ＭＳ 明朝" w:hAnsi="ＭＳ 明朝" w:hint="eastAsia"/>
          <w:szCs w:val="21"/>
        </w:rPr>
        <w:t>特定された利用目的の達成に必要な範囲を超えて個人情報を保有している場合をいう。また、法第</w:t>
      </w:r>
      <w:r w:rsidR="00545461" w:rsidRPr="005836DE">
        <w:rPr>
          <w:rFonts w:ascii="ＭＳ 明朝" w:eastAsia="ＭＳ 明朝" w:hAnsi="ＭＳ 明朝" w:hint="eastAsia"/>
          <w:szCs w:val="21"/>
        </w:rPr>
        <w:t>61</w:t>
      </w:r>
      <w:r w:rsidRPr="005836DE">
        <w:rPr>
          <w:rFonts w:ascii="ＭＳ 明朝" w:eastAsia="ＭＳ 明朝" w:hAnsi="ＭＳ 明朝" w:hint="eastAsia"/>
          <w:szCs w:val="21"/>
        </w:rPr>
        <w:t>条第３項に違反して、当初の利用目的と相当の関連性を有すると合理的に認められる範囲を超えて利用目的の変更を行っている場合も含まれる。</w:t>
      </w:r>
    </w:p>
    <w:p w14:paraId="54C18A4D" w14:textId="78796020" w:rsidR="002273AF" w:rsidRPr="005836DE" w:rsidRDefault="002273AF" w:rsidP="00545461">
      <w:pPr>
        <w:ind w:firstLineChars="200" w:firstLine="420"/>
        <w:rPr>
          <w:rFonts w:ascii="ＭＳ 明朝" w:eastAsia="ＭＳ 明朝" w:hAnsi="ＭＳ 明朝"/>
          <w:szCs w:val="21"/>
        </w:rPr>
      </w:pPr>
      <w:r w:rsidRPr="005836DE">
        <w:rPr>
          <w:rFonts w:ascii="ＭＳ 明朝" w:eastAsia="ＭＳ 明朝" w:hAnsi="ＭＳ 明朝"/>
          <w:szCs w:val="21"/>
        </w:rPr>
        <w:t xml:space="preserve">(2) </w:t>
      </w:r>
      <w:r w:rsidRPr="005836DE">
        <w:rPr>
          <w:rFonts w:ascii="ＭＳ 明朝" w:eastAsia="ＭＳ 明朝" w:hAnsi="ＭＳ 明朝" w:hint="eastAsia"/>
          <w:szCs w:val="21"/>
        </w:rPr>
        <w:t>法第</w:t>
      </w:r>
      <w:r w:rsidR="00545461" w:rsidRPr="005836DE">
        <w:rPr>
          <w:rFonts w:ascii="ＭＳ 明朝" w:eastAsia="ＭＳ 明朝" w:hAnsi="ＭＳ 明朝" w:hint="eastAsia"/>
          <w:szCs w:val="21"/>
        </w:rPr>
        <w:t>63</w:t>
      </w:r>
      <w:r w:rsidRPr="005836DE">
        <w:rPr>
          <w:rFonts w:ascii="ＭＳ 明朝" w:eastAsia="ＭＳ 明朝" w:hAnsi="ＭＳ 明朝" w:hint="eastAsia"/>
          <w:szCs w:val="21"/>
        </w:rPr>
        <w:t>条の規定に違反して取り扱われている場合</w:t>
      </w:r>
      <w:r w:rsidRPr="005836DE">
        <w:rPr>
          <w:rFonts w:ascii="ＭＳ 明朝" w:eastAsia="ＭＳ 明朝" w:hAnsi="ＭＳ 明朝"/>
          <w:szCs w:val="21"/>
        </w:rPr>
        <w:t xml:space="preserve"> </w:t>
      </w:r>
    </w:p>
    <w:p w14:paraId="1FE3849D" w14:textId="006528F0" w:rsidR="002273AF" w:rsidRPr="005836DE" w:rsidRDefault="002273AF" w:rsidP="00545461">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「法第</w:t>
      </w:r>
      <w:r w:rsidR="00545461" w:rsidRPr="005836DE">
        <w:rPr>
          <w:rFonts w:ascii="ＭＳ 明朝" w:eastAsia="ＭＳ 明朝" w:hAnsi="ＭＳ 明朝" w:hint="eastAsia"/>
          <w:szCs w:val="21"/>
        </w:rPr>
        <w:t>63</w:t>
      </w:r>
      <w:r w:rsidRPr="005836DE">
        <w:rPr>
          <w:rFonts w:ascii="ＭＳ 明朝" w:eastAsia="ＭＳ 明朝" w:hAnsi="ＭＳ 明朝" w:hint="eastAsia"/>
          <w:szCs w:val="21"/>
        </w:rPr>
        <w:t>条の規定に違反して取り扱われている場合」とは、違法又は不当な行為を助長し、又は誘発するおそれがある方法により利用されている場合等をいう。</w:t>
      </w:r>
      <w:r w:rsidRPr="005836DE">
        <w:rPr>
          <w:rFonts w:ascii="ＭＳ 明朝" w:eastAsia="ＭＳ 明朝" w:hAnsi="ＭＳ 明朝"/>
          <w:szCs w:val="21"/>
        </w:rPr>
        <w:t xml:space="preserve"> </w:t>
      </w:r>
    </w:p>
    <w:p w14:paraId="7663504D" w14:textId="77777777" w:rsidR="002273AF" w:rsidRPr="005836DE" w:rsidRDefault="002273AF" w:rsidP="00545461">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「違法又は不当な行為」とは、法その他の法令に違反する行為及び直ちに違法とはいえないものの、法その他の法令の制度趣旨又は公序良俗に反する等、社会通念上適正とは認められない行為をいう。</w:t>
      </w:r>
    </w:p>
    <w:p w14:paraId="5B0C8EEF" w14:textId="77777777" w:rsidR="002273AF" w:rsidRPr="005836DE" w:rsidRDefault="002273AF" w:rsidP="00545461">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おそれ」の有無は、行政機関の長等による個人情報の利用が、違法又は不当な行為を助長し、又は誘発することについて、社会通念上蓋然性が認められるか否かにより判断される。この判断に当たっては、個人情報の利用方法等の客観的な事情に加えて、個人情報の利用時点における行政機関等の認識及び予見可能性も踏まえる必要がある。</w:t>
      </w:r>
    </w:p>
    <w:p w14:paraId="0BD4557F" w14:textId="77777777" w:rsidR="002273AF" w:rsidRPr="005836DE" w:rsidRDefault="002273AF" w:rsidP="00545461">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違法又は不当な行為を助長し、又は誘発するおそれがある方法により個人情報を</w:t>
      </w:r>
      <w:r w:rsidRPr="005836DE">
        <w:rPr>
          <w:rFonts w:ascii="ＭＳ 明朝" w:eastAsia="ＭＳ 明朝" w:hAnsi="ＭＳ 明朝" w:hint="eastAsia"/>
          <w:szCs w:val="21"/>
        </w:rPr>
        <w:lastRenderedPageBreak/>
        <w:t>利用する具体例としては、正当な理由なく本人に対する違法な差別的取扱いを行うために個人情報を利用する場合等が考えられる。</w:t>
      </w:r>
    </w:p>
    <w:p w14:paraId="6BE0A77A" w14:textId="67159D78" w:rsidR="002273AF" w:rsidRPr="005836DE" w:rsidRDefault="002273AF" w:rsidP="00545461">
      <w:pPr>
        <w:ind w:firstLineChars="200" w:firstLine="420"/>
        <w:rPr>
          <w:rFonts w:ascii="ＭＳ 明朝" w:eastAsia="ＭＳ 明朝" w:hAnsi="ＭＳ 明朝"/>
          <w:szCs w:val="21"/>
        </w:rPr>
      </w:pPr>
      <w:r w:rsidRPr="005836DE">
        <w:rPr>
          <w:rFonts w:ascii="ＭＳ 明朝" w:eastAsia="ＭＳ 明朝" w:hAnsi="ＭＳ 明朝"/>
          <w:szCs w:val="21"/>
        </w:rPr>
        <w:t xml:space="preserve">(3) </w:t>
      </w:r>
      <w:r w:rsidRPr="005836DE">
        <w:rPr>
          <w:rFonts w:ascii="ＭＳ 明朝" w:eastAsia="ＭＳ 明朝" w:hAnsi="ＭＳ 明朝" w:hint="eastAsia"/>
          <w:szCs w:val="21"/>
        </w:rPr>
        <w:t>法第</w:t>
      </w:r>
      <w:r w:rsidR="00545461" w:rsidRPr="005836DE">
        <w:rPr>
          <w:rFonts w:ascii="ＭＳ 明朝" w:eastAsia="ＭＳ 明朝" w:hAnsi="ＭＳ 明朝" w:hint="eastAsia"/>
          <w:szCs w:val="21"/>
        </w:rPr>
        <w:t>64</w:t>
      </w:r>
      <w:r w:rsidRPr="005836DE">
        <w:rPr>
          <w:rFonts w:ascii="ＭＳ 明朝" w:eastAsia="ＭＳ 明朝" w:hAnsi="ＭＳ 明朝" w:hint="eastAsia"/>
          <w:szCs w:val="21"/>
        </w:rPr>
        <w:t>条の規定に違反して取得された場合</w:t>
      </w:r>
    </w:p>
    <w:p w14:paraId="2485D1F5" w14:textId="50B38E50" w:rsidR="002273AF" w:rsidRPr="005836DE" w:rsidRDefault="002273AF" w:rsidP="00545461">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「法第</w:t>
      </w:r>
      <w:r w:rsidR="00545461" w:rsidRPr="005836DE">
        <w:rPr>
          <w:rFonts w:ascii="ＭＳ 明朝" w:eastAsia="ＭＳ 明朝" w:hAnsi="ＭＳ 明朝" w:hint="eastAsia"/>
          <w:szCs w:val="21"/>
        </w:rPr>
        <w:t>64</w:t>
      </w:r>
      <w:r w:rsidRPr="005836DE">
        <w:rPr>
          <w:rFonts w:ascii="ＭＳ 明朝" w:eastAsia="ＭＳ 明朝" w:hAnsi="ＭＳ 明朝" w:hint="eastAsia"/>
          <w:szCs w:val="21"/>
        </w:rPr>
        <w:t>条の規定に違反して取得された場合」とは、偽りその他不正の手段により取得した場合をいう。</w:t>
      </w:r>
    </w:p>
    <w:p w14:paraId="3CD4675D" w14:textId="77777777" w:rsidR="002273AF" w:rsidRPr="005836DE" w:rsidRDefault="002273AF" w:rsidP="00545461">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なお、不正の手段により個人情報を取得する具体例としては、行政サービスの見返りとして本来は提供する必要のない個人情報を提供するよう強要し、これを取得する場合等が考えられる。</w:t>
      </w:r>
    </w:p>
    <w:p w14:paraId="3B8E3FF0" w14:textId="423F968C" w:rsidR="002273AF" w:rsidRPr="005836DE" w:rsidRDefault="002273AF" w:rsidP="00545461">
      <w:pPr>
        <w:ind w:firstLineChars="200" w:firstLine="420"/>
        <w:rPr>
          <w:rFonts w:ascii="ＭＳ 明朝" w:eastAsia="ＭＳ 明朝" w:hAnsi="ＭＳ 明朝"/>
          <w:szCs w:val="21"/>
        </w:rPr>
      </w:pPr>
      <w:r w:rsidRPr="005836DE">
        <w:rPr>
          <w:rFonts w:ascii="ＭＳ 明朝" w:eastAsia="ＭＳ 明朝" w:hAnsi="ＭＳ 明朝"/>
          <w:szCs w:val="21"/>
        </w:rPr>
        <w:t xml:space="preserve">(4) </w:t>
      </w:r>
      <w:r w:rsidRPr="005836DE">
        <w:rPr>
          <w:rFonts w:ascii="ＭＳ 明朝" w:eastAsia="ＭＳ 明朝" w:hAnsi="ＭＳ 明朝" w:hint="eastAsia"/>
          <w:szCs w:val="21"/>
        </w:rPr>
        <w:t>法第</w:t>
      </w:r>
      <w:r w:rsidR="00545461" w:rsidRPr="005836DE">
        <w:rPr>
          <w:rFonts w:ascii="ＭＳ 明朝" w:eastAsia="ＭＳ 明朝" w:hAnsi="ＭＳ 明朝" w:hint="eastAsia"/>
          <w:szCs w:val="21"/>
        </w:rPr>
        <w:t>69</w:t>
      </w:r>
      <w:r w:rsidRPr="005836DE">
        <w:rPr>
          <w:rFonts w:ascii="ＭＳ 明朝" w:eastAsia="ＭＳ 明朝" w:hAnsi="ＭＳ 明朝" w:hint="eastAsia"/>
          <w:szCs w:val="21"/>
        </w:rPr>
        <w:t>条第１項及び第２項の規定に違反して利用されている場合</w:t>
      </w:r>
      <w:r w:rsidRPr="005836DE">
        <w:rPr>
          <w:rFonts w:ascii="ＭＳ 明朝" w:eastAsia="ＭＳ 明朝" w:hAnsi="ＭＳ 明朝"/>
          <w:szCs w:val="21"/>
        </w:rPr>
        <w:t xml:space="preserve"> </w:t>
      </w:r>
    </w:p>
    <w:p w14:paraId="5B37BC44" w14:textId="47C7AEAE" w:rsidR="002273AF" w:rsidRPr="005836DE" w:rsidRDefault="002273AF" w:rsidP="00545461">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「法第</w:t>
      </w:r>
      <w:r w:rsidR="00545461" w:rsidRPr="005836DE">
        <w:rPr>
          <w:rFonts w:ascii="ＭＳ 明朝" w:eastAsia="ＭＳ 明朝" w:hAnsi="ＭＳ 明朝" w:hint="eastAsia"/>
          <w:szCs w:val="21"/>
        </w:rPr>
        <w:t>69</w:t>
      </w:r>
      <w:r w:rsidRPr="005836DE">
        <w:rPr>
          <w:rFonts w:ascii="ＭＳ 明朝" w:eastAsia="ＭＳ 明朝" w:hAnsi="ＭＳ 明朝" w:hint="eastAsia"/>
          <w:szCs w:val="21"/>
        </w:rPr>
        <w:t>条第１項及び第２項の規定に違反して利用されている場合」とは、法が許容する限度を超えて利用目的以外の目的で保有個人情報を利用している場合をいう。</w:t>
      </w:r>
      <w:r w:rsidRPr="005836DE">
        <w:rPr>
          <w:rFonts w:ascii="ＭＳ 明朝" w:eastAsia="ＭＳ 明朝" w:hAnsi="ＭＳ 明朝"/>
          <w:szCs w:val="21"/>
        </w:rPr>
        <w:t xml:space="preserve"> </w:t>
      </w:r>
    </w:p>
    <w:p w14:paraId="043E73FE" w14:textId="248174F0" w:rsidR="002273AF" w:rsidRPr="005836DE" w:rsidRDefault="002273AF" w:rsidP="00545461">
      <w:pPr>
        <w:ind w:firstLineChars="200" w:firstLine="420"/>
        <w:rPr>
          <w:rFonts w:ascii="ＭＳ 明朝" w:eastAsia="ＭＳ 明朝" w:hAnsi="ＭＳ 明朝"/>
          <w:szCs w:val="21"/>
        </w:rPr>
      </w:pPr>
      <w:r w:rsidRPr="005836DE">
        <w:rPr>
          <w:rFonts w:ascii="ＭＳ 明朝" w:eastAsia="ＭＳ 明朝" w:hAnsi="ＭＳ 明朝"/>
          <w:szCs w:val="21"/>
        </w:rPr>
        <w:t xml:space="preserve">(5) </w:t>
      </w:r>
      <w:r w:rsidRPr="005836DE">
        <w:rPr>
          <w:rFonts w:ascii="ＭＳ 明朝" w:eastAsia="ＭＳ 明朝" w:hAnsi="ＭＳ 明朝" w:hint="eastAsia"/>
          <w:szCs w:val="21"/>
        </w:rPr>
        <w:t>保有個人情報が法第</w:t>
      </w:r>
      <w:r w:rsidR="00545461" w:rsidRPr="005836DE">
        <w:rPr>
          <w:rFonts w:ascii="ＭＳ 明朝" w:eastAsia="ＭＳ 明朝" w:hAnsi="ＭＳ 明朝" w:hint="eastAsia"/>
          <w:szCs w:val="21"/>
        </w:rPr>
        <w:t>69</w:t>
      </w:r>
      <w:r w:rsidRPr="005836DE">
        <w:rPr>
          <w:rFonts w:ascii="ＭＳ 明朝" w:eastAsia="ＭＳ 明朝" w:hAnsi="ＭＳ 明朝" w:hint="eastAsia"/>
          <w:szCs w:val="21"/>
        </w:rPr>
        <w:t>条第１項及び第２項の規定に違反して提供されている場合</w:t>
      </w:r>
      <w:r w:rsidRPr="005836DE">
        <w:rPr>
          <w:rFonts w:ascii="ＭＳ 明朝" w:eastAsia="ＭＳ 明朝" w:hAnsi="ＭＳ 明朝"/>
          <w:szCs w:val="21"/>
        </w:rPr>
        <w:t xml:space="preserve"> </w:t>
      </w:r>
    </w:p>
    <w:p w14:paraId="6AF49157" w14:textId="3C4CE87B" w:rsidR="002273AF" w:rsidRPr="005836DE" w:rsidRDefault="002273AF" w:rsidP="00BF04F6">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「法第</w:t>
      </w:r>
      <w:r w:rsidR="00545461" w:rsidRPr="005836DE">
        <w:rPr>
          <w:rFonts w:ascii="ＭＳ 明朝" w:eastAsia="ＭＳ 明朝" w:hAnsi="ＭＳ 明朝" w:hint="eastAsia"/>
          <w:szCs w:val="21"/>
        </w:rPr>
        <w:t>69</w:t>
      </w:r>
      <w:r w:rsidRPr="005836DE">
        <w:rPr>
          <w:rFonts w:ascii="ＭＳ 明朝" w:eastAsia="ＭＳ 明朝" w:hAnsi="ＭＳ 明朝" w:hint="eastAsia"/>
          <w:szCs w:val="21"/>
        </w:rPr>
        <w:t>条第１項及び第２項の規定に違反して提供されている場合」とは、法が許容する限度を超えて利用目的以外の目的で保有個人情報を提供している場合をいう。</w:t>
      </w:r>
      <w:r w:rsidRPr="005836DE">
        <w:rPr>
          <w:rFonts w:ascii="ＭＳ 明朝" w:eastAsia="ＭＳ 明朝" w:hAnsi="ＭＳ 明朝"/>
          <w:szCs w:val="21"/>
        </w:rPr>
        <w:t xml:space="preserve"> </w:t>
      </w:r>
    </w:p>
    <w:p w14:paraId="4378AE0B" w14:textId="3921FF2C" w:rsidR="002273AF" w:rsidRPr="005836DE" w:rsidRDefault="002273AF" w:rsidP="00BF04F6">
      <w:pPr>
        <w:ind w:firstLineChars="200" w:firstLine="420"/>
        <w:rPr>
          <w:rFonts w:ascii="ＭＳ 明朝" w:eastAsia="ＭＳ 明朝" w:hAnsi="ＭＳ 明朝"/>
          <w:szCs w:val="21"/>
        </w:rPr>
      </w:pPr>
      <w:r w:rsidRPr="005836DE">
        <w:rPr>
          <w:rFonts w:ascii="ＭＳ 明朝" w:eastAsia="ＭＳ 明朝" w:hAnsi="ＭＳ 明朝"/>
          <w:szCs w:val="21"/>
        </w:rPr>
        <w:t xml:space="preserve">(6) </w:t>
      </w:r>
      <w:r w:rsidRPr="005836DE">
        <w:rPr>
          <w:rFonts w:ascii="ＭＳ 明朝" w:eastAsia="ＭＳ 明朝" w:hAnsi="ＭＳ 明朝" w:hint="eastAsia"/>
          <w:szCs w:val="21"/>
        </w:rPr>
        <w:t>法第</w:t>
      </w:r>
      <w:r w:rsidR="00BF04F6" w:rsidRPr="005836DE">
        <w:rPr>
          <w:rFonts w:ascii="ＭＳ 明朝" w:eastAsia="ＭＳ 明朝" w:hAnsi="ＭＳ 明朝" w:hint="eastAsia"/>
          <w:szCs w:val="21"/>
        </w:rPr>
        <w:t>71</w:t>
      </w:r>
      <w:r w:rsidRPr="005836DE">
        <w:rPr>
          <w:rFonts w:ascii="ＭＳ 明朝" w:eastAsia="ＭＳ 明朝" w:hAnsi="ＭＳ 明朝" w:hint="eastAsia"/>
          <w:szCs w:val="21"/>
        </w:rPr>
        <w:t>条第１項の規定に違反して提供されている場合</w:t>
      </w:r>
    </w:p>
    <w:p w14:paraId="07B9A428" w14:textId="542321C9" w:rsidR="002273AF" w:rsidRPr="005836DE" w:rsidRDefault="002273AF" w:rsidP="00BF04F6">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「法第</w:t>
      </w:r>
      <w:r w:rsidR="00BF04F6" w:rsidRPr="005836DE">
        <w:rPr>
          <w:rFonts w:ascii="ＭＳ 明朝" w:eastAsia="ＭＳ 明朝" w:hAnsi="ＭＳ 明朝" w:hint="eastAsia"/>
          <w:szCs w:val="21"/>
        </w:rPr>
        <w:t>71</w:t>
      </w:r>
      <w:r w:rsidRPr="005836DE">
        <w:rPr>
          <w:rFonts w:ascii="ＭＳ 明朝" w:eastAsia="ＭＳ 明朝" w:hAnsi="ＭＳ 明朝" w:hint="eastAsia"/>
          <w:szCs w:val="21"/>
        </w:rPr>
        <w:t>条第１項の規定に違反して提供されている場合」とは、同条の規定に違反して、外国（本邦の域外にある国又は地域をいう。）にある第三者に利用目的以外の目的のために保有個人情報を提供されている場合をいう。</w:t>
      </w:r>
      <w:r w:rsidRPr="005836DE">
        <w:rPr>
          <w:rFonts w:ascii="ＭＳ 明朝" w:eastAsia="ＭＳ 明朝" w:hAnsi="ＭＳ 明朝"/>
          <w:szCs w:val="21"/>
        </w:rPr>
        <w:t xml:space="preserve"> </w:t>
      </w:r>
    </w:p>
    <w:p w14:paraId="77DB42EF" w14:textId="6865209D" w:rsidR="002273AF" w:rsidRPr="005836DE" w:rsidRDefault="002273AF" w:rsidP="00BF04F6">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なお、利用停止は、利用停止請求に係る保有個人情報の適正な取扱いを確保するために必要な限度で行うものとし、例えば、当該保有個人情報について、その</w:t>
      </w:r>
      <w:r w:rsidR="00305A9B" w:rsidRPr="005836DE">
        <w:rPr>
          <w:rFonts w:ascii="ＭＳ 明朝" w:eastAsia="ＭＳ 明朝" w:hAnsi="ＭＳ 明朝" w:hint="eastAsia"/>
          <w:szCs w:val="21"/>
        </w:rPr>
        <w:t>全て</w:t>
      </w:r>
      <w:r w:rsidRPr="005836DE">
        <w:rPr>
          <w:rFonts w:ascii="ＭＳ 明朝" w:eastAsia="ＭＳ 明朝" w:hAnsi="ＭＳ 明朝" w:hint="eastAsia"/>
          <w:szCs w:val="21"/>
        </w:rPr>
        <w:t>の利用が違反していれば</w:t>
      </w:r>
      <w:r w:rsidR="00305A9B" w:rsidRPr="005836DE">
        <w:rPr>
          <w:rFonts w:ascii="ＭＳ 明朝" w:eastAsia="ＭＳ 明朝" w:hAnsi="ＭＳ 明朝" w:hint="eastAsia"/>
          <w:szCs w:val="21"/>
        </w:rPr>
        <w:t>全て</w:t>
      </w:r>
      <w:r w:rsidRPr="005836DE">
        <w:rPr>
          <w:rFonts w:ascii="ＭＳ 明朝" w:eastAsia="ＭＳ 明朝" w:hAnsi="ＭＳ 明朝" w:hint="eastAsia"/>
          <w:szCs w:val="21"/>
        </w:rPr>
        <w:t>の利用停止を、一部の利用が違反していれば一部の利用停止を行うものとする。</w:t>
      </w:r>
      <w:r w:rsidRPr="005836DE">
        <w:rPr>
          <w:rFonts w:ascii="ＭＳ 明朝" w:eastAsia="ＭＳ 明朝" w:hAnsi="ＭＳ 明朝"/>
          <w:szCs w:val="21"/>
        </w:rPr>
        <w:t xml:space="preserve"> </w:t>
      </w:r>
    </w:p>
    <w:p w14:paraId="01DC99C7" w14:textId="73A20096" w:rsidR="002F752B" w:rsidRPr="005836DE" w:rsidRDefault="002273AF" w:rsidP="00CC2D4C">
      <w:pPr>
        <w:ind w:leftChars="300" w:left="630" w:firstLineChars="100" w:firstLine="210"/>
        <w:rPr>
          <w:rFonts w:ascii="ＭＳ 明朝" w:eastAsia="ＭＳ 明朝" w:hAnsi="ＭＳ 明朝"/>
          <w:szCs w:val="21"/>
        </w:rPr>
      </w:pPr>
      <w:r w:rsidRPr="005836DE">
        <w:rPr>
          <w:rFonts w:ascii="ＭＳ 明朝" w:eastAsia="ＭＳ 明朝" w:hAnsi="ＭＳ 明朝" w:hint="eastAsia"/>
          <w:szCs w:val="21"/>
        </w:rPr>
        <w:t>また、例えば、利用目的外の利用を理由として、本人から保有個人情報の消去を求められた場合には、個人情報の適正な取扱いを確保する観点から、当該利用目的外の利用を停止すれば足り、当該保有個人情報を消去するまでの必要はない。</w:t>
      </w:r>
      <w:r w:rsidRPr="005836DE">
        <w:rPr>
          <w:rFonts w:ascii="ＭＳ 明朝" w:eastAsia="ＭＳ 明朝" w:hAnsi="ＭＳ 明朝"/>
          <w:szCs w:val="21"/>
        </w:rPr>
        <w:t xml:space="preserve"> </w:t>
      </w:r>
      <w:r w:rsidR="002F752B" w:rsidRPr="005836DE">
        <w:rPr>
          <w:rFonts w:ascii="ＭＳ 明朝" w:eastAsia="ＭＳ 明朝" w:hAnsi="ＭＳ 明朝" w:hint="eastAsia"/>
          <w:szCs w:val="21"/>
        </w:rPr>
        <w:t xml:space="preserve">　　</w:t>
      </w:r>
    </w:p>
    <w:p w14:paraId="6FE50900" w14:textId="6E6FBB69" w:rsidR="002273AF" w:rsidRPr="005836DE" w:rsidRDefault="002273AF" w:rsidP="00BF04F6">
      <w:pPr>
        <w:ind w:leftChars="100" w:left="420" w:hangingChars="100" w:hanging="210"/>
        <w:rPr>
          <w:rFonts w:ascii="ＭＳ 明朝" w:eastAsia="ＭＳ 明朝" w:hAnsi="ＭＳ 明朝"/>
          <w:szCs w:val="21"/>
        </w:rPr>
      </w:pPr>
      <w:r w:rsidRPr="005836DE">
        <w:rPr>
          <w:rFonts w:ascii="ＭＳ 明朝" w:eastAsia="ＭＳ 明朝" w:hAnsi="ＭＳ 明朝" w:hint="eastAsia"/>
          <w:szCs w:val="21"/>
        </w:rPr>
        <w:t>２</w:t>
      </w:r>
      <w:r w:rsidRPr="005836DE">
        <w:rPr>
          <w:rFonts w:ascii="ＭＳ 明朝" w:eastAsia="ＭＳ 明朝" w:hAnsi="ＭＳ 明朝"/>
          <w:szCs w:val="21"/>
        </w:rPr>
        <w:t xml:space="preserve"> </w:t>
      </w:r>
      <w:r w:rsidRPr="005836DE">
        <w:rPr>
          <w:rFonts w:ascii="ＭＳ 明朝" w:eastAsia="ＭＳ 明朝" w:hAnsi="ＭＳ 明朝" w:hint="eastAsia"/>
          <w:szCs w:val="21"/>
        </w:rPr>
        <w:t>利用停止しない旨の決定（法第</w:t>
      </w:r>
      <w:r w:rsidR="00BF04F6" w:rsidRPr="005836DE">
        <w:rPr>
          <w:rFonts w:ascii="ＭＳ 明朝" w:eastAsia="ＭＳ 明朝" w:hAnsi="ＭＳ 明朝" w:hint="eastAsia"/>
          <w:szCs w:val="21"/>
        </w:rPr>
        <w:t>101</w:t>
      </w:r>
      <w:r w:rsidRPr="005836DE">
        <w:rPr>
          <w:rFonts w:ascii="ＭＳ 明朝" w:eastAsia="ＭＳ 明朝" w:hAnsi="ＭＳ 明朝" w:hint="eastAsia"/>
          <w:szCs w:val="21"/>
        </w:rPr>
        <w:t>条第２項）は、次のいずれかに該当する場合に行う。</w:t>
      </w:r>
      <w:r w:rsidRPr="005836DE">
        <w:rPr>
          <w:rFonts w:ascii="ＭＳ 明朝" w:eastAsia="ＭＳ 明朝" w:hAnsi="ＭＳ 明朝"/>
          <w:szCs w:val="21"/>
        </w:rPr>
        <w:t xml:space="preserve"> </w:t>
      </w:r>
    </w:p>
    <w:p w14:paraId="40973132" w14:textId="09D413C3" w:rsidR="002273AF" w:rsidRPr="005836DE" w:rsidRDefault="002273AF" w:rsidP="00BF04F6">
      <w:pPr>
        <w:ind w:leftChars="200" w:left="630" w:hangingChars="100" w:hanging="210"/>
        <w:rPr>
          <w:rFonts w:ascii="ＭＳ 明朝" w:eastAsia="ＭＳ 明朝" w:hAnsi="ＭＳ 明朝"/>
          <w:szCs w:val="21"/>
        </w:rPr>
      </w:pPr>
      <w:r w:rsidRPr="005836DE">
        <w:rPr>
          <w:rFonts w:ascii="ＭＳ 明朝" w:eastAsia="ＭＳ 明朝" w:hAnsi="ＭＳ 明朝"/>
          <w:szCs w:val="21"/>
        </w:rPr>
        <w:t>(1)</w:t>
      </w:r>
      <w:r w:rsidR="0037590B">
        <w:rPr>
          <w:rFonts w:ascii="ＭＳ 明朝" w:eastAsia="ＭＳ 明朝" w:hAnsi="ＭＳ 明朝" w:hint="eastAsia"/>
          <w:szCs w:val="21"/>
        </w:rPr>
        <w:t xml:space="preserve"> </w:t>
      </w:r>
      <w:r w:rsidRPr="005836DE">
        <w:rPr>
          <w:rFonts w:ascii="ＭＳ 明朝" w:eastAsia="ＭＳ 明朝" w:hAnsi="ＭＳ 明朝" w:hint="eastAsia"/>
          <w:szCs w:val="21"/>
        </w:rPr>
        <w:t>保有個人情報の利用停止に関して法以外の法律又は当該法律に基づく命令の規定により特別の手続が定められている場合</w:t>
      </w:r>
      <w:r w:rsidRPr="005836DE">
        <w:rPr>
          <w:rFonts w:ascii="ＭＳ 明朝" w:eastAsia="ＭＳ 明朝" w:hAnsi="ＭＳ 明朝"/>
          <w:szCs w:val="21"/>
        </w:rPr>
        <w:t xml:space="preserve"> </w:t>
      </w:r>
    </w:p>
    <w:p w14:paraId="03473019" w14:textId="7EBB3545" w:rsidR="002273AF" w:rsidRPr="005836DE" w:rsidRDefault="002273AF" w:rsidP="00BF04F6">
      <w:pPr>
        <w:ind w:firstLineChars="200" w:firstLine="420"/>
        <w:rPr>
          <w:rFonts w:ascii="ＭＳ 明朝" w:eastAsia="ＭＳ 明朝" w:hAnsi="ＭＳ 明朝"/>
          <w:szCs w:val="21"/>
        </w:rPr>
      </w:pPr>
      <w:r w:rsidRPr="005836DE">
        <w:rPr>
          <w:rFonts w:ascii="ＭＳ 明朝" w:eastAsia="ＭＳ 明朝" w:hAnsi="ＭＳ 明朝"/>
          <w:szCs w:val="21"/>
        </w:rPr>
        <w:t xml:space="preserve">(2) </w:t>
      </w:r>
      <w:r w:rsidRPr="005836DE">
        <w:rPr>
          <w:rFonts w:ascii="ＭＳ 明朝" w:eastAsia="ＭＳ 明朝" w:hAnsi="ＭＳ 明朝" w:hint="eastAsia"/>
          <w:szCs w:val="21"/>
        </w:rPr>
        <w:t>法第</w:t>
      </w:r>
      <w:r w:rsidR="00BF04F6" w:rsidRPr="005836DE">
        <w:rPr>
          <w:rFonts w:ascii="ＭＳ 明朝" w:eastAsia="ＭＳ 明朝" w:hAnsi="ＭＳ 明朝" w:hint="eastAsia"/>
          <w:szCs w:val="21"/>
        </w:rPr>
        <w:t>90</w:t>
      </w:r>
      <w:r w:rsidRPr="005836DE">
        <w:rPr>
          <w:rFonts w:ascii="ＭＳ 明朝" w:eastAsia="ＭＳ 明朝" w:hAnsi="ＭＳ 明朝" w:hint="eastAsia"/>
          <w:szCs w:val="21"/>
        </w:rPr>
        <w:t>条第１項各号に規定する保有個人情報に係る利用停止請求でない場合</w:t>
      </w:r>
      <w:r w:rsidRPr="005836DE">
        <w:rPr>
          <w:rFonts w:ascii="ＭＳ 明朝" w:eastAsia="ＭＳ 明朝" w:hAnsi="ＭＳ 明朝"/>
          <w:szCs w:val="21"/>
        </w:rPr>
        <w:t xml:space="preserve"> </w:t>
      </w:r>
    </w:p>
    <w:p w14:paraId="6F6B31A1" w14:textId="75F0C5F9" w:rsidR="002273AF" w:rsidRPr="005836DE" w:rsidRDefault="002273AF" w:rsidP="00BF04F6">
      <w:pPr>
        <w:ind w:leftChars="200" w:left="630" w:hangingChars="100" w:hanging="210"/>
        <w:rPr>
          <w:rFonts w:ascii="ＭＳ 明朝" w:eastAsia="ＭＳ 明朝" w:hAnsi="ＭＳ 明朝"/>
          <w:szCs w:val="21"/>
        </w:rPr>
      </w:pPr>
      <w:r w:rsidRPr="005836DE">
        <w:rPr>
          <w:rFonts w:ascii="ＭＳ 明朝" w:eastAsia="ＭＳ 明朝" w:hAnsi="ＭＳ 明朝"/>
          <w:szCs w:val="21"/>
        </w:rPr>
        <w:t>(</w:t>
      </w:r>
      <w:r w:rsidR="00085A9D" w:rsidRPr="005836DE">
        <w:rPr>
          <w:rFonts w:ascii="ＭＳ 明朝" w:eastAsia="ＭＳ 明朝" w:hAnsi="ＭＳ 明朝" w:hint="eastAsia"/>
          <w:szCs w:val="21"/>
        </w:rPr>
        <w:t>3</w:t>
      </w:r>
      <w:r w:rsidRPr="005836DE">
        <w:rPr>
          <w:rFonts w:ascii="ＭＳ 明朝" w:eastAsia="ＭＳ 明朝" w:hAnsi="ＭＳ 明朝"/>
          <w:szCs w:val="21"/>
        </w:rPr>
        <w:t xml:space="preserve">) </w:t>
      </w:r>
      <w:r w:rsidRPr="005836DE">
        <w:rPr>
          <w:rFonts w:ascii="ＭＳ 明朝" w:eastAsia="ＭＳ 明朝" w:hAnsi="ＭＳ 明朝" w:hint="eastAsia"/>
          <w:szCs w:val="21"/>
        </w:rPr>
        <w:t>利用停止請求書に法第</w:t>
      </w:r>
      <w:r w:rsidR="00BF04F6" w:rsidRPr="005836DE">
        <w:rPr>
          <w:rFonts w:ascii="ＭＳ 明朝" w:eastAsia="ＭＳ 明朝" w:hAnsi="ＭＳ 明朝" w:hint="eastAsia"/>
          <w:szCs w:val="21"/>
        </w:rPr>
        <w:t>99</w:t>
      </w:r>
      <w:r w:rsidRPr="005836DE">
        <w:rPr>
          <w:rFonts w:ascii="ＭＳ 明朝" w:eastAsia="ＭＳ 明朝" w:hAnsi="ＭＳ 明朝" w:hint="eastAsia"/>
          <w:szCs w:val="21"/>
        </w:rPr>
        <w:t>条第１項各号に規定する事項の記載の不備がある場合又は同条第２項に規定する利用停止請求に係る保有個人情報の本人であること（代理人による利用停止請求にあっては、当該利用停止請求に係る保有個人情報の本人の代理人であること。）を示す書類に不備がある場合。ただし、当該不備を補正するこ</w:t>
      </w:r>
      <w:r w:rsidRPr="005836DE">
        <w:rPr>
          <w:rFonts w:ascii="ＭＳ 明朝" w:eastAsia="ＭＳ 明朝" w:hAnsi="ＭＳ 明朝" w:hint="eastAsia"/>
          <w:szCs w:val="21"/>
        </w:rPr>
        <w:lastRenderedPageBreak/>
        <w:t>とができると認められる場合は、原則として、利用停止請求者に補正を求めるものとする。</w:t>
      </w:r>
      <w:r w:rsidRPr="005836DE">
        <w:rPr>
          <w:rFonts w:ascii="ＭＳ 明朝" w:eastAsia="ＭＳ 明朝" w:hAnsi="ＭＳ 明朝"/>
          <w:szCs w:val="21"/>
        </w:rPr>
        <w:t xml:space="preserve"> </w:t>
      </w:r>
    </w:p>
    <w:p w14:paraId="7E5BE66B" w14:textId="4B10BED5" w:rsidR="002273AF" w:rsidRPr="005836DE" w:rsidRDefault="002273AF" w:rsidP="00BF04F6">
      <w:pPr>
        <w:ind w:firstLineChars="200" w:firstLine="420"/>
        <w:rPr>
          <w:rFonts w:ascii="ＭＳ 明朝" w:eastAsia="ＭＳ 明朝" w:hAnsi="ＭＳ 明朝"/>
          <w:szCs w:val="21"/>
        </w:rPr>
      </w:pPr>
      <w:r w:rsidRPr="005836DE">
        <w:rPr>
          <w:rFonts w:ascii="ＭＳ 明朝" w:eastAsia="ＭＳ 明朝" w:hAnsi="ＭＳ 明朝"/>
          <w:szCs w:val="21"/>
        </w:rPr>
        <w:t>(</w:t>
      </w:r>
      <w:r w:rsidR="00085A9D" w:rsidRPr="005836DE">
        <w:rPr>
          <w:rFonts w:ascii="ＭＳ 明朝" w:eastAsia="ＭＳ 明朝" w:hAnsi="ＭＳ 明朝" w:hint="eastAsia"/>
          <w:szCs w:val="21"/>
        </w:rPr>
        <w:t>4</w:t>
      </w:r>
      <w:r w:rsidRPr="005836DE">
        <w:rPr>
          <w:rFonts w:ascii="ＭＳ 明朝" w:eastAsia="ＭＳ 明朝" w:hAnsi="ＭＳ 明朝"/>
          <w:szCs w:val="21"/>
        </w:rPr>
        <w:t xml:space="preserve">) </w:t>
      </w:r>
      <w:r w:rsidRPr="005836DE">
        <w:rPr>
          <w:rFonts w:ascii="ＭＳ 明朝" w:eastAsia="ＭＳ 明朝" w:hAnsi="ＭＳ 明朝" w:hint="eastAsia"/>
          <w:szCs w:val="21"/>
        </w:rPr>
        <w:t>利用停止請求に理由があると認められない場合</w:t>
      </w:r>
      <w:r w:rsidRPr="005836DE">
        <w:rPr>
          <w:rFonts w:ascii="ＭＳ 明朝" w:eastAsia="ＭＳ 明朝" w:hAnsi="ＭＳ 明朝"/>
          <w:szCs w:val="21"/>
        </w:rPr>
        <w:t xml:space="preserve"> </w:t>
      </w:r>
    </w:p>
    <w:p w14:paraId="64D8DD46" w14:textId="2FBF80F9" w:rsidR="00521004" w:rsidRPr="005836DE" w:rsidRDefault="002273AF" w:rsidP="00BF04F6">
      <w:pPr>
        <w:ind w:leftChars="200" w:left="630" w:hangingChars="100" w:hanging="210"/>
        <w:rPr>
          <w:rFonts w:ascii="ＭＳ 明朝" w:eastAsia="ＭＳ 明朝" w:hAnsi="ＭＳ 明朝"/>
          <w:szCs w:val="21"/>
        </w:rPr>
      </w:pPr>
      <w:r w:rsidRPr="005836DE">
        <w:rPr>
          <w:rFonts w:ascii="ＭＳ 明朝" w:eastAsia="ＭＳ 明朝" w:hAnsi="ＭＳ 明朝"/>
          <w:szCs w:val="21"/>
        </w:rPr>
        <w:t>(</w:t>
      </w:r>
      <w:r w:rsidR="00085A9D" w:rsidRPr="005836DE">
        <w:rPr>
          <w:rFonts w:ascii="ＭＳ 明朝" w:eastAsia="ＭＳ 明朝" w:hAnsi="ＭＳ 明朝" w:hint="eastAsia"/>
          <w:szCs w:val="21"/>
        </w:rPr>
        <w:t>5</w:t>
      </w:r>
      <w:r w:rsidRPr="005836DE">
        <w:rPr>
          <w:rFonts w:ascii="ＭＳ 明朝" w:eastAsia="ＭＳ 明朝" w:hAnsi="ＭＳ 明朝"/>
          <w:szCs w:val="21"/>
        </w:rPr>
        <w:t xml:space="preserve">) </w:t>
      </w:r>
      <w:r w:rsidRPr="005836DE">
        <w:rPr>
          <w:rFonts w:ascii="ＭＳ 明朝" w:eastAsia="ＭＳ 明朝" w:hAnsi="ＭＳ 明朝" w:hint="eastAsia"/>
          <w:szCs w:val="21"/>
        </w:rPr>
        <w:t>利用停止することにより当該保有個人情報の利用目的に係る事務の性質上、当該事務の適正な遂行に著しい支障を及ぼすおそれがあると認められる場合</w:t>
      </w:r>
    </w:p>
    <w:p w14:paraId="00503583" w14:textId="6DE77817" w:rsidR="007A5EE3" w:rsidRPr="005836DE" w:rsidRDefault="007A5EE3" w:rsidP="007A5EE3">
      <w:pPr>
        <w:ind w:leftChars="200" w:left="630" w:hangingChars="100" w:hanging="210"/>
        <w:rPr>
          <w:rFonts w:ascii="ＭＳ 明朝" w:eastAsia="ＭＳ 明朝" w:hAnsi="ＭＳ 明朝"/>
          <w:szCs w:val="21"/>
        </w:rPr>
      </w:pPr>
      <w:r w:rsidRPr="005836DE">
        <w:rPr>
          <w:rFonts w:ascii="ＭＳ 明朝" w:eastAsia="ＭＳ 明朝" w:hAnsi="ＭＳ 明朝" w:hint="eastAsia"/>
          <w:szCs w:val="21"/>
        </w:rPr>
        <w:t>(</w:t>
      </w:r>
      <w:r w:rsidR="00085A9D" w:rsidRPr="005836DE">
        <w:rPr>
          <w:rFonts w:ascii="ＭＳ 明朝" w:eastAsia="ＭＳ 明朝" w:hAnsi="ＭＳ 明朝" w:hint="eastAsia"/>
          <w:szCs w:val="21"/>
        </w:rPr>
        <w:t>6</w:t>
      </w:r>
      <w:r w:rsidRPr="005836DE">
        <w:rPr>
          <w:rFonts w:ascii="ＭＳ 明朝" w:eastAsia="ＭＳ 明朝" w:hAnsi="ＭＳ 明朝" w:hint="eastAsia"/>
          <w:szCs w:val="21"/>
        </w:rPr>
        <w:t>) 利用停止請求に係る保有個人情報の存在の有無を明らかにするだけで、不開示情報を開示することになる場合（条例第９条第２項、法第</w:t>
      </w:r>
      <w:r w:rsidRPr="005836DE">
        <w:rPr>
          <w:rFonts w:ascii="ＭＳ 明朝" w:eastAsia="ＭＳ 明朝" w:hAnsi="ＭＳ 明朝"/>
          <w:szCs w:val="21"/>
        </w:rPr>
        <w:t>81条）</w:t>
      </w:r>
    </w:p>
    <w:p w14:paraId="7584FF89" w14:textId="401430BE" w:rsidR="00560D16" w:rsidRPr="007B1666" w:rsidRDefault="00D84E34" w:rsidP="000930D4">
      <w:pPr>
        <w:ind w:leftChars="200" w:left="630" w:hangingChars="100" w:hanging="210"/>
        <w:rPr>
          <w:rFonts w:ascii="ＭＳ 明朝" w:eastAsia="ＭＳ 明朝" w:hAnsi="ＭＳ 明朝"/>
          <w:szCs w:val="21"/>
        </w:rPr>
      </w:pPr>
      <w:r w:rsidRPr="005836DE">
        <w:rPr>
          <w:rFonts w:ascii="ＭＳ 明朝" w:eastAsia="ＭＳ 明朝" w:hAnsi="ＭＳ 明朝" w:hint="eastAsia"/>
          <w:szCs w:val="21"/>
        </w:rPr>
        <w:t>(7)</w:t>
      </w:r>
      <w:r w:rsidR="00E445A3" w:rsidRPr="005836DE">
        <w:rPr>
          <w:rFonts w:ascii="ＭＳ 明朝" w:eastAsia="ＭＳ 明朝" w:hAnsi="ＭＳ 明朝" w:hint="eastAsia"/>
          <w:szCs w:val="21"/>
        </w:rPr>
        <w:t xml:space="preserve"> </w:t>
      </w:r>
      <w:r w:rsidR="00560D16" w:rsidRPr="005836DE">
        <w:rPr>
          <w:rFonts w:ascii="ＭＳ 明朝" w:eastAsia="ＭＳ 明朝" w:hAnsi="ＭＳ 明朝" w:hint="eastAsia"/>
          <w:szCs w:val="21"/>
        </w:rPr>
        <w:t>利用停止請求が権利濫用に当たる場合。この場合において、権利濫用に当たるか否かの判断は、利用停止請求の態様、利用停止請求に応じた場合の行政機関の業務への支障等を勘案し、社会通念上妥当と認められる範囲を超えるものであるか否かを個別に判断して行う。行政機関の事務を混乱又は停滞させることを目的とする等利用停止請求権の本来の目的を著しく逸脱する利用停止請求は、権利の濫用に当たる。</w:t>
      </w:r>
    </w:p>
    <w:sectPr w:rsidR="00560D16" w:rsidRPr="007B166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ACE2" w14:textId="77777777" w:rsidR="00F17877" w:rsidRDefault="00F17877" w:rsidP="00A760C9">
      <w:r>
        <w:separator/>
      </w:r>
    </w:p>
  </w:endnote>
  <w:endnote w:type="continuationSeparator" w:id="0">
    <w:p w14:paraId="08FCE74D" w14:textId="77777777" w:rsidR="00F17877" w:rsidRDefault="00F17877" w:rsidP="00A7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96814"/>
      <w:docPartObj>
        <w:docPartGallery w:val="Page Numbers (Bottom of Page)"/>
        <w:docPartUnique/>
      </w:docPartObj>
    </w:sdtPr>
    <w:sdtEndPr/>
    <w:sdtContent>
      <w:p w14:paraId="7876C596" w14:textId="5DC0628C" w:rsidR="00BE78CE" w:rsidRDefault="00BE78CE">
        <w:pPr>
          <w:pStyle w:val="ac"/>
          <w:jc w:val="center"/>
        </w:pPr>
        <w:r>
          <w:fldChar w:fldCharType="begin"/>
        </w:r>
        <w:r>
          <w:instrText>PAGE   \* MERGEFORMAT</w:instrText>
        </w:r>
        <w:r>
          <w:fldChar w:fldCharType="separate"/>
        </w:r>
        <w:r>
          <w:rPr>
            <w:lang w:val="ja-JP"/>
          </w:rPr>
          <w:t>2</w:t>
        </w:r>
        <w:r>
          <w:fldChar w:fldCharType="end"/>
        </w:r>
      </w:p>
    </w:sdtContent>
  </w:sdt>
  <w:p w14:paraId="7A44C4E9" w14:textId="77777777" w:rsidR="00BE78CE" w:rsidRDefault="00BE78C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1593A" w14:textId="77777777" w:rsidR="00F17877" w:rsidRDefault="00F17877" w:rsidP="00A760C9">
      <w:r>
        <w:separator/>
      </w:r>
    </w:p>
  </w:footnote>
  <w:footnote w:type="continuationSeparator" w:id="0">
    <w:p w14:paraId="077CB91D" w14:textId="77777777" w:rsidR="00F17877" w:rsidRDefault="00F17877" w:rsidP="00A76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64729"/>
    <w:multiLevelType w:val="hybridMultilevel"/>
    <w:tmpl w:val="494AEE2E"/>
    <w:lvl w:ilvl="0" w:tplc="B2085506">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41F46216"/>
    <w:multiLevelType w:val="hybridMultilevel"/>
    <w:tmpl w:val="A30CB2C0"/>
    <w:lvl w:ilvl="0" w:tplc="012AF2EA">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51502D98"/>
    <w:multiLevelType w:val="hybridMultilevel"/>
    <w:tmpl w:val="747AFA92"/>
    <w:lvl w:ilvl="0" w:tplc="F454CBEA">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6AF221F9"/>
    <w:multiLevelType w:val="hybridMultilevel"/>
    <w:tmpl w:val="CAF48BDE"/>
    <w:lvl w:ilvl="0" w:tplc="B6B2681E">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973558866">
    <w:abstractNumId w:val="0"/>
  </w:num>
  <w:num w:numId="2" w16cid:durableId="1946770824">
    <w:abstractNumId w:val="1"/>
  </w:num>
  <w:num w:numId="3" w16cid:durableId="186068146">
    <w:abstractNumId w:val="3"/>
  </w:num>
  <w:num w:numId="4" w16cid:durableId="139275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54"/>
    <w:rsid w:val="00035E50"/>
    <w:rsid w:val="000579F5"/>
    <w:rsid w:val="00085A9D"/>
    <w:rsid w:val="000930D4"/>
    <w:rsid w:val="000F66B3"/>
    <w:rsid w:val="001146E5"/>
    <w:rsid w:val="00125825"/>
    <w:rsid w:val="00163F92"/>
    <w:rsid w:val="001678AF"/>
    <w:rsid w:val="001833B3"/>
    <w:rsid w:val="001C707B"/>
    <w:rsid w:val="001E6E6F"/>
    <w:rsid w:val="001F13F1"/>
    <w:rsid w:val="00213A85"/>
    <w:rsid w:val="002273AF"/>
    <w:rsid w:val="0028547E"/>
    <w:rsid w:val="00287B89"/>
    <w:rsid w:val="002B6515"/>
    <w:rsid w:val="002C56CD"/>
    <w:rsid w:val="002F752B"/>
    <w:rsid w:val="00305A9B"/>
    <w:rsid w:val="0031471A"/>
    <w:rsid w:val="003223E1"/>
    <w:rsid w:val="0037590B"/>
    <w:rsid w:val="00376065"/>
    <w:rsid w:val="003849FF"/>
    <w:rsid w:val="003D5BA9"/>
    <w:rsid w:val="00461453"/>
    <w:rsid w:val="00463CC3"/>
    <w:rsid w:val="004B1B44"/>
    <w:rsid w:val="004B4D42"/>
    <w:rsid w:val="00521004"/>
    <w:rsid w:val="00526511"/>
    <w:rsid w:val="00535CF3"/>
    <w:rsid w:val="00545461"/>
    <w:rsid w:val="005458FD"/>
    <w:rsid w:val="00554D83"/>
    <w:rsid w:val="00560D16"/>
    <w:rsid w:val="005836DE"/>
    <w:rsid w:val="005B666B"/>
    <w:rsid w:val="006A1CFA"/>
    <w:rsid w:val="006B4F76"/>
    <w:rsid w:val="006E7866"/>
    <w:rsid w:val="00753A92"/>
    <w:rsid w:val="00761741"/>
    <w:rsid w:val="007672F6"/>
    <w:rsid w:val="007770A9"/>
    <w:rsid w:val="00793ED5"/>
    <w:rsid w:val="007A5EE3"/>
    <w:rsid w:val="007B1666"/>
    <w:rsid w:val="007B6D2C"/>
    <w:rsid w:val="007D3E2F"/>
    <w:rsid w:val="007E4CD9"/>
    <w:rsid w:val="0080030F"/>
    <w:rsid w:val="00892176"/>
    <w:rsid w:val="008A184C"/>
    <w:rsid w:val="0095461C"/>
    <w:rsid w:val="009819B4"/>
    <w:rsid w:val="009959DE"/>
    <w:rsid w:val="00996DE8"/>
    <w:rsid w:val="009A4BE4"/>
    <w:rsid w:val="009D6985"/>
    <w:rsid w:val="009F0DD5"/>
    <w:rsid w:val="00A760C9"/>
    <w:rsid w:val="00A861BE"/>
    <w:rsid w:val="00AA112F"/>
    <w:rsid w:val="00AC1654"/>
    <w:rsid w:val="00AD643F"/>
    <w:rsid w:val="00B13B2A"/>
    <w:rsid w:val="00B379C5"/>
    <w:rsid w:val="00B47F3E"/>
    <w:rsid w:val="00B70D57"/>
    <w:rsid w:val="00BB2481"/>
    <w:rsid w:val="00BE68B3"/>
    <w:rsid w:val="00BE78CE"/>
    <w:rsid w:val="00BF04F6"/>
    <w:rsid w:val="00C16098"/>
    <w:rsid w:val="00C30277"/>
    <w:rsid w:val="00C36B66"/>
    <w:rsid w:val="00C815F8"/>
    <w:rsid w:val="00C82F3B"/>
    <w:rsid w:val="00C868D9"/>
    <w:rsid w:val="00CC2D4C"/>
    <w:rsid w:val="00CC4A4D"/>
    <w:rsid w:val="00CE6C06"/>
    <w:rsid w:val="00D253DA"/>
    <w:rsid w:val="00D84E34"/>
    <w:rsid w:val="00E01285"/>
    <w:rsid w:val="00E15240"/>
    <w:rsid w:val="00E3043A"/>
    <w:rsid w:val="00E445A3"/>
    <w:rsid w:val="00E90C2E"/>
    <w:rsid w:val="00E9521E"/>
    <w:rsid w:val="00E962C0"/>
    <w:rsid w:val="00EA5FD9"/>
    <w:rsid w:val="00EC4075"/>
    <w:rsid w:val="00EF6266"/>
    <w:rsid w:val="00F15638"/>
    <w:rsid w:val="00F17877"/>
    <w:rsid w:val="00F7364E"/>
    <w:rsid w:val="00F95C95"/>
    <w:rsid w:val="00FA1B37"/>
    <w:rsid w:val="00FA3A62"/>
    <w:rsid w:val="00FC3039"/>
    <w:rsid w:val="00FC553F"/>
    <w:rsid w:val="00FC6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9FA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16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16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165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16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16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16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16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16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16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16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16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165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16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16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16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16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16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16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16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16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6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16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654"/>
    <w:pPr>
      <w:spacing w:before="160" w:after="160"/>
      <w:jc w:val="center"/>
    </w:pPr>
    <w:rPr>
      <w:i/>
      <w:iCs/>
      <w:color w:val="404040" w:themeColor="text1" w:themeTint="BF"/>
    </w:rPr>
  </w:style>
  <w:style w:type="character" w:customStyle="1" w:styleId="a8">
    <w:name w:val="引用文 (文字)"/>
    <w:basedOn w:val="a0"/>
    <w:link w:val="a7"/>
    <w:uiPriority w:val="29"/>
    <w:rsid w:val="00AC1654"/>
    <w:rPr>
      <w:i/>
      <w:iCs/>
      <w:color w:val="404040" w:themeColor="text1" w:themeTint="BF"/>
    </w:rPr>
  </w:style>
  <w:style w:type="paragraph" w:styleId="a9">
    <w:name w:val="List Paragraph"/>
    <w:basedOn w:val="a"/>
    <w:uiPriority w:val="34"/>
    <w:qFormat/>
    <w:rsid w:val="00AC1654"/>
    <w:pPr>
      <w:ind w:left="720"/>
      <w:contextualSpacing/>
    </w:pPr>
  </w:style>
  <w:style w:type="character" w:styleId="21">
    <w:name w:val="Intense Emphasis"/>
    <w:basedOn w:val="a0"/>
    <w:uiPriority w:val="21"/>
    <w:qFormat/>
    <w:rsid w:val="00AC1654"/>
    <w:rPr>
      <w:i/>
      <w:iCs/>
      <w:color w:val="0F4761" w:themeColor="accent1" w:themeShade="BF"/>
    </w:rPr>
  </w:style>
  <w:style w:type="paragraph" w:styleId="22">
    <w:name w:val="Intense Quote"/>
    <w:basedOn w:val="a"/>
    <w:next w:val="a"/>
    <w:link w:val="23"/>
    <w:uiPriority w:val="30"/>
    <w:qFormat/>
    <w:rsid w:val="00AC1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1654"/>
    <w:rPr>
      <w:i/>
      <w:iCs/>
      <w:color w:val="0F4761" w:themeColor="accent1" w:themeShade="BF"/>
    </w:rPr>
  </w:style>
  <w:style w:type="character" w:styleId="24">
    <w:name w:val="Intense Reference"/>
    <w:basedOn w:val="a0"/>
    <w:uiPriority w:val="32"/>
    <w:qFormat/>
    <w:rsid w:val="00AC1654"/>
    <w:rPr>
      <w:b/>
      <w:bCs/>
      <w:smallCaps/>
      <w:color w:val="0F4761" w:themeColor="accent1" w:themeShade="BF"/>
      <w:spacing w:val="5"/>
    </w:rPr>
  </w:style>
  <w:style w:type="paragraph" w:styleId="aa">
    <w:name w:val="header"/>
    <w:basedOn w:val="a"/>
    <w:link w:val="ab"/>
    <w:uiPriority w:val="99"/>
    <w:unhideWhenUsed/>
    <w:rsid w:val="00A760C9"/>
    <w:pPr>
      <w:tabs>
        <w:tab w:val="center" w:pos="4252"/>
        <w:tab w:val="right" w:pos="8504"/>
      </w:tabs>
      <w:snapToGrid w:val="0"/>
    </w:pPr>
  </w:style>
  <w:style w:type="character" w:customStyle="1" w:styleId="ab">
    <w:name w:val="ヘッダー (文字)"/>
    <w:basedOn w:val="a0"/>
    <w:link w:val="aa"/>
    <w:uiPriority w:val="99"/>
    <w:rsid w:val="00A760C9"/>
  </w:style>
  <w:style w:type="paragraph" w:styleId="ac">
    <w:name w:val="footer"/>
    <w:basedOn w:val="a"/>
    <w:link w:val="ad"/>
    <w:uiPriority w:val="99"/>
    <w:unhideWhenUsed/>
    <w:rsid w:val="00A760C9"/>
    <w:pPr>
      <w:tabs>
        <w:tab w:val="center" w:pos="4252"/>
        <w:tab w:val="right" w:pos="8504"/>
      </w:tabs>
      <w:snapToGrid w:val="0"/>
    </w:pPr>
  </w:style>
  <w:style w:type="character" w:customStyle="1" w:styleId="ad">
    <w:name w:val="フッター (文字)"/>
    <w:basedOn w:val="a0"/>
    <w:link w:val="ac"/>
    <w:uiPriority w:val="99"/>
    <w:rsid w:val="00A760C9"/>
  </w:style>
  <w:style w:type="paragraph" w:styleId="ae">
    <w:name w:val="Revision"/>
    <w:hidden/>
    <w:uiPriority w:val="99"/>
    <w:semiHidden/>
    <w:rsid w:val="002F752B"/>
  </w:style>
  <w:style w:type="character" w:styleId="af">
    <w:name w:val="annotation reference"/>
    <w:basedOn w:val="a0"/>
    <w:uiPriority w:val="99"/>
    <w:semiHidden/>
    <w:unhideWhenUsed/>
    <w:rsid w:val="0095461C"/>
    <w:rPr>
      <w:sz w:val="18"/>
      <w:szCs w:val="18"/>
    </w:rPr>
  </w:style>
  <w:style w:type="paragraph" w:styleId="af0">
    <w:name w:val="annotation text"/>
    <w:basedOn w:val="a"/>
    <w:link w:val="af1"/>
    <w:uiPriority w:val="99"/>
    <w:unhideWhenUsed/>
    <w:rsid w:val="0095461C"/>
    <w:pPr>
      <w:jc w:val="left"/>
    </w:pPr>
  </w:style>
  <w:style w:type="character" w:customStyle="1" w:styleId="af1">
    <w:name w:val="コメント文字列 (文字)"/>
    <w:basedOn w:val="a0"/>
    <w:link w:val="af0"/>
    <w:uiPriority w:val="99"/>
    <w:rsid w:val="0095461C"/>
  </w:style>
  <w:style w:type="paragraph" w:styleId="af2">
    <w:name w:val="annotation subject"/>
    <w:basedOn w:val="af0"/>
    <w:next w:val="af0"/>
    <w:link w:val="af3"/>
    <w:uiPriority w:val="99"/>
    <w:semiHidden/>
    <w:unhideWhenUsed/>
    <w:rsid w:val="0095461C"/>
    <w:rPr>
      <w:b/>
      <w:bCs/>
    </w:rPr>
  </w:style>
  <w:style w:type="character" w:customStyle="1" w:styleId="af3">
    <w:name w:val="コメント内容 (文字)"/>
    <w:basedOn w:val="af1"/>
    <w:link w:val="af2"/>
    <w:uiPriority w:val="99"/>
    <w:semiHidden/>
    <w:rsid w:val="00954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2715</Words>
  <Characters>15480</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2025-05-27T08:29:00Z</dcterms:created>
  <dcterms:modified xsi:type="dcterms:W3CDTF">2025-06-27T09:27:00Z</dcterms:modified>
</cp:coreProperties>
</file>