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BE" w:rsidRPr="001D4AB3" w:rsidRDefault="001D4AB3" w:rsidP="001D4AB3">
      <w:pPr>
        <w:autoSpaceDE w:val="0"/>
        <w:autoSpaceDN w:val="0"/>
        <w:ind w:rightChars="134" w:right="281"/>
        <w:jc w:val="right"/>
        <w:rPr>
          <w:rFonts w:asciiTheme="minorEastAsia"/>
          <w:sz w:val="22"/>
        </w:rPr>
      </w:pPr>
      <w:bookmarkStart w:id="0" w:name="_GoBack"/>
      <w:bookmarkEnd w:id="0"/>
      <w:r w:rsidRPr="001D4AB3">
        <w:rPr>
          <w:rFonts w:asciiTheme="minorEastAsia" w:hint="eastAsia"/>
          <w:sz w:val="22"/>
        </w:rPr>
        <w:t>令和元年</w:t>
      </w:r>
      <w:r w:rsidR="005C7406">
        <w:rPr>
          <w:rFonts w:asciiTheme="minorEastAsia" w:hint="eastAsia"/>
          <w:sz w:val="22"/>
        </w:rPr>
        <w:t>８</w:t>
      </w:r>
      <w:r w:rsidRPr="001D4AB3">
        <w:rPr>
          <w:rFonts w:asciiTheme="minorEastAsia" w:hint="eastAsia"/>
          <w:sz w:val="22"/>
        </w:rPr>
        <w:t>月</w:t>
      </w:r>
      <w:r w:rsidR="005C7406">
        <w:rPr>
          <w:rFonts w:asciiTheme="minorEastAsia" w:hint="eastAsia"/>
          <w:sz w:val="22"/>
        </w:rPr>
        <w:t>２</w:t>
      </w:r>
      <w:r w:rsidRPr="001D4AB3">
        <w:rPr>
          <w:rFonts w:asciiTheme="minorEastAsia" w:hint="eastAsia"/>
          <w:sz w:val="22"/>
        </w:rPr>
        <w:t xml:space="preserve">日　</w:t>
      </w:r>
    </w:p>
    <w:p w:rsidR="001D4AB3" w:rsidRPr="001D4AB3" w:rsidRDefault="001D4AB3" w:rsidP="001D4AB3">
      <w:pPr>
        <w:autoSpaceDE w:val="0"/>
        <w:autoSpaceDN w:val="0"/>
        <w:rPr>
          <w:rFonts w:asciiTheme="minorEastAsia"/>
          <w:sz w:val="22"/>
        </w:rPr>
      </w:pPr>
    </w:p>
    <w:p w:rsidR="001D4AB3" w:rsidRPr="00C342EB" w:rsidRDefault="001D4AB3" w:rsidP="001D4AB3">
      <w:pPr>
        <w:autoSpaceDE w:val="0"/>
        <w:autoSpaceDN w:val="0"/>
        <w:rPr>
          <w:rFonts w:asciiTheme="minorEastAsia" w:hAnsiTheme="minorEastAsia"/>
          <w:sz w:val="22"/>
        </w:rPr>
      </w:pPr>
      <w:r w:rsidRPr="00C342EB">
        <w:rPr>
          <w:rFonts w:asciiTheme="minorEastAsia" w:hAnsiTheme="minorEastAsia" w:hint="eastAsia"/>
          <w:sz w:val="22"/>
        </w:rPr>
        <w:t xml:space="preserve">　大阪市長　松井　一郎　様</w:t>
      </w: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wordWrap w:val="0"/>
        <w:autoSpaceDE w:val="0"/>
        <w:autoSpaceDN w:val="0"/>
        <w:jc w:val="right"/>
        <w:rPr>
          <w:rFonts w:asciiTheme="minorEastAsia" w:hAnsiTheme="minorEastAsia"/>
          <w:sz w:val="22"/>
        </w:rPr>
      </w:pPr>
      <w:r w:rsidRPr="00C342EB">
        <w:rPr>
          <w:rFonts w:asciiTheme="minorEastAsia" w:hAnsiTheme="minorEastAsia" w:hint="eastAsia"/>
          <w:sz w:val="22"/>
        </w:rPr>
        <w:t xml:space="preserve">大阪市公正職務審査委員会　</w:t>
      </w:r>
    </w:p>
    <w:p w:rsidR="001D4AB3" w:rsidRPr="00C342EB" w:rsidRDefault="001D4AB3" w:rsidP="001D4AB3">
      <w:pPr>
        <w:wordWrap w:val="0"/>
        <w:autoSpaceDE w:val="0"/>
        <w:autoSpaceDN w:val="0"/>
        <w:jc w:val="right"/>
        <w:rPr>
          <w:rFonts w:asciiTheme="minorEastAsia" w:hAnsiTheme="minorEastAsia"/>
          <w:sz w:val="22"/>
        </w:rPr>
      </w:pPr>
      <w:r w:rsidRPr="00C342EB">
        <w:rPr>
          <w:rFonts w:asciiTheme="minorEastAsia" w:hAnsiTheme="minorEastAsia" w:hint="eastAsia"/>
          <w:sz w:val="22"/>
        </w:rPr>
        <w:t xml:space="preserve">委員長　桂　充弘　</w:t>
      </w: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autoSpaceDE w:val="0"/>
        <w:autoSpaceDN w:val="0"/>
        <w:jc w:val="center"/>
        <w:rPr>
          <w:rFonts w:asciiTheme="minorEastAsia" w:hAnsiTheme="minorEastAsia"/>
          <w:sz w:val="22"/>
        </w:rPr>
      </w:pPr>
      <w:r w:rsidRPr="00C342EB">
        <w:rPr>
          <w:rFonts w:asciiTheme="minorEastAsia" w:hAnsiTheme="minorEastAsia" w:hint="eastAsia"/>
          <w:sz w:val="22"/>
        </w:rPr>
        <w:t>公益通報（第2</w:t>
      </w:r>
      <w:r w:rsidRPr="00C342EB">
        <w:rPr>
          <w:rFonts w:asciiTheme="minorEastAsia" w:hAnsiTheme="minorEastAsia"/>
          <w:sz w:val="22"/>
        </w:rPr>
        <w:t>8</w:t>
      </w:r>
      <w:r w:rsidRPr="00C342EB">
        <w:rPr>
          <w:rFonts w:asciiTheme="minorEastAsia" w:hAnsiTheme="minorEastAsia" w:hint="eastAsia"/>
          <w:sz w:val="22"/>
        </w:rPr>
        <w:t>－0</w:t>
      </w:r>
      <w:r w:rsidRPr="00C342EB">
        <w:rPr>
          <w:rFonts w:asciiTheme="minorEastAsia" w:hAnsiTheme="minorEastAsia"/>
          <w:sz w:val="22"/>
        </w:rPr>
        <w:t>1</w:t>
      </w:r>
      <w:r w:rsidRPr="00C342EB">
        <w:rPr>
          <w:rFonts w:asciiTheme="minorEastAsia" w:hAnsiTheme="minorEastAsia" w:hint="eastAsia"/>
          <w:sz w:val="22"/>
        </w:rPr>
        <w:t>－4</w:t>
      </w:r>
      <w:r w:rsidRPr="00C342EB">
        <w:rPr>
          <w:rFonts w:asciiTheme="minorEastAsia" w:hAnsiTheme="minorEastAsia"/>
          <w:sz w:val="22"/>
        </w:rPr>
        <w:t>7</w:t>
      </w:r>
      <w:r w:rsidRPr="00C342EB">
        <w:rPr>
          <w:rFonts w:asciiTheme="minorEastAsia" w:hAnsiTheme="minorEastAsia" w:hint="eastAsia"/>
          <w:sz w:val="22"/>
        </w:rPr>
        <w:t>号・第3</w:t>
      </w:r>
      <w:r w:rsidRPr="00C342EB">
        <w:rPr>
          <w:rFonts w:asciiTheme="minorEastAsia" w:hAnsiTheme="minorEastAsia"/>
          <w:sz w:val="22"/>
        </w:rPr>
        <w:t>0</w:t>
      </w:r>
      <w:r w:rsidRPr="00C342EB">
        <w:rPr>
          <w:rFonts w:asciiTheme="minorEastAsia" w:hAnsiTheme="minorEastAsia" w:hint="eastAsia"/>
          <w:sz w:val="22"/>
        </w:rPr>
        <w:t>－0</w:t>
      </w:r>
      <w:r w:rsidRPr="00C342EB">
        <w:rPr>
          <w:rFonts w:asciiTheme="minorEastAsia" w:hAnsiTheme="minorEastAsia"/>
          <w:sz w:val="22"/>
        </w:rPr>
        <w:t>1</w:t>
      </w:r>
      <w:r w:rsidRPr="00C342EB">
        <w:rPr>
          <w:rFonts w:asciiTheme="minorEastAsia" w:hAnsiTheme="minorEastAsia" w:hint="eastAsia"/>
          <w:sz w:val="22"/>
        </w:rPr>
        <w:t>－7</w:t>
      </w:r>
      <w:r w:rsidRPr="00C342EB">
        <w:rPr>
          <w:rFonts w:asciiTheme="minorEastAsia" w:hAnsiTheme="minorEastAsia"/>
          <w:sz w:val="22"/>
        </w:rPr>
        <w:t>3</w:t>
      </w:r>
      <w:r w:rsidRPr="00C342EB">
        <w:rPr>
          <w:rFonts w:asciiTheme="minorEastAsia" w:hAnsiTheme="minorEastAsia" w:hint="eastAsia"/>
          <w:sz w:val="22"/>
        </w:rPr>
        <w:t>号）に関する関係所属の対応について</w:t>
      </w: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autoSpaceDE w:val="0"/>
        <w:autoSpaceDN w:val="0"/>
        <w:rPr>
          <w:rFonts w:asciiTheme="minorEastAsia" w:hAnsiTheme="minorEastAsia"/>
          <w:sz w:val="22"/>
        </w:rPr>
      </w:pPr>
      <w:r w:rsidRPr="00C342EB">
        <w:rPr>
          <w:rFonts w:asciiTheme="minorEastAsia" w:hAnsiTheme="minorEastAsia" w:hint="eastAsia"/>
          <w:sz w:val="22"/>
        </w:rPr>
        <w:t xml:space="preserve">　標題について、平成3</w:t>
      </w:r>
      <w:r w:rsidRPr="00C342EB">
        <w:rPr>
          <w:rFonts w:asciiTheme="minorEastAsia" w:hAnsiTheme="minorEastAsia"/>
          <w:sz w:val="22"/>
        </w:rPr>
        <w:t>0</w:t>
      </w:r>
      <w:r w:rsidRPr="00C342EB">
        <w:rPr>
          <w:rFonts w:asciiTheme="minorEastAsia" w:hAnsiTheme="minorEastAsia" w:hint="eastAsia"/>
          <w:sz w:val="22"/>
        </w:rPr>
        <w:t>年1</w:t>
      </w:r>
      <w:r w:rsidRPr="00C342EB">
        <w:rPr>
          <w:rFonts w:asciiTheme="minorEastAsia" w:hAnsiTheme="minorEastAsia"/>
          <w:sz w:val="22"/>
        </w:rPr>
        <w:t>1</w:t>
      </w:r>
      <w:r w:rsidRPr="00C342EB">
        <w:rPr>
          <w:rFonts w:asciiTheme="minorEastAsia" w:hAnsiTheme="minorEastAsia" w:hint="eastAsia"/>
          <w:sz w:val="22"/>
        </w:rPr>
        <w:t>月2</w:t>
      </w:r>
      <w:r w:rsidRPr="00C342EB">
        <w:rPr>
          <w:rFonts w:asciiTheme="minorEastAsia" w:hAnsiTheme="minorEastAsia"/>
          <w:sz w:val="22"/>
        </w:rPr>
        <w:t>6</w:t>
      </w:r>
      <w:r w:rsidRPr="00C342EB">
        <w:rPr>
          <w:rFonts w:asciiTheme="minorEastAsia" w:hAnsiTheme="minorEastAsia" w:hint="eastAsia"/>
          <w:sz w:val="22"/>
        </w:rPr>
        <w:t>日付けで本委員会が実施した勧告に対して、貴職が次のような措置をとったことが確認できたので、本件公益通報についての処理を終了します。</w:t>
      </w:r>
    </w:p>
    <w:p w:rsidR="007262EE" w:rsidRPr="00C342EB" w:rsidRDefault="00C342EB" w:rsidP="001D4AB3">
      <w:pPr>
        <w:autoSpaceDE w:val="0"/>
        <w:autoSpaceDN w:val="0"/>
        <w:rPr>
          <w:rFonts w:asciiTheme="minorEastAsia" w:hAnsiTheme="minorEastAsia"/>
          <w:sz w:val="22"/>
        </w:rPr>
      </w:pPr>
      <w:r>
        <w:rPr>
          <w:rFonts w:asciiTheme="minorEastAsia" w:hAnsiTheme="minorEastAsia" w:hint="eastAsia"/>
          <w:sz w:val="22"/>
        </w:rPr>
        <w:t xml:space="preserve">　なお、</w:t>
      </w:r>
      <w:r w:rsidR="00E52F9F">
        <w:rPr>
          <w:rFonts w:asciiTheme="minorEastAsia" w:hAnsiTheme="minorEastAsia" w:hint="eastAsia"/>
          <w:sz w:val="22"/>
        </w:rPr>
        <w:t>策定した計画の</w:t>
      </w:r>
      <w:r w:rsidR="007262EE" w:rsidRPr="00C342EB">
        <w:rPr>
          <w:rFonts w:asciiTheme="minorEastAsia" w:hAnsiTheme="minorEastAsia" w:hint="eastAsia"/>
          <w:sz w:val="22"/>
        </w:rPr>
        <w:t>進捗</w:t>
      </w:r>
      <w:r w:rsidR="00B60E39">
        <w:rPr>
          <w:rFonts w:asciiTheme="minorEastAsia" w:hAnsiTheme="minorEastAsia" w:hint="eastAsia"/>
          <w:sz w:val="22"/>
        </w:rPr>
        <w:t>状況</w:t>
      </w:r>
      <w:r w:rsidR="00E52F9F">
        <w:rPr>
          <w:rFonts w:asciiTheme="minorEastAsia" w:hAnsiTheme="minorEastAsia" w:hint="eastAsia"/>
          <w:sz w:val="22"/>
        </w:rPr>
        <w:t>については、</w:t>
      </w:r>
      <w:r w:rsidR="00ED53E6">
        <w:rPr>
          <w:rFonts w:asciiTheme="minorEastAsia" w:hAnsiTheme="minorEastAsia" w:hint="eastAsia"/>
          <w:sz w:val="22"/>
        </w:rPr>
        <w:t>年度ごと</w:t>
      </w:r>
      <w:r w:rsidR="006865C3">
        <w:rPr>
          <w:rFonts w:asciiTheme="minorEastAsia" w:hAnsiTheme="minorEastAsia" w:hint="eastAsia"/>
          <w:sz w:val="22"/>
        </w:rPr>
        <w:t>に本委員会へ</w:t>
      </w:r>
      <w:r w:rsidR="00E52F9F">
        <w:rPr>
          <w:rFonts w:asciiTheme="minorEastAsia" w:hAnsiTheme="minorEastAsia" w:hint="eastAsia"/>
          <w:sz w:val="22"/>
        </w:rPr>
        <w:t>ご報告ください</w:t>
      </w:r>
      <w:r w:rsidR="007262EE" w:rsidRPr="00C342EB">
        <w:rPr>
          <w:rFonts w:asciiTheme="minorEastAsia" w:hAnsiTheme="minorEastAsia" w:hint="eastAsia"/>
          <w:sz w:val="22"/>
        </w:rPr>
        <w:t>。</w:t>
      </w:r>
    </w:p>
    <w:p w:rsidR="001D4AB3" w:rsidRPr="00C342EB" w:rsidRDefault="001D4AB3" w:rsidP="001D4AB3">
      <w:pPr>
        <w:autoSpaceDE w:val="0"/>
        <w:autoSpaceDN w:val="0"/>
        <w:rPr>
          <w:rFonts w:asciiTheme="minorEastAsia" w:hAnsiTheme="minorEastAsia"/>
          <w:sz w:val="22"/>
        </w:rPr>
      </w:pPr>
    </w:p>
    <w:p w:rsidR="001D4AB3" w:rsidRPr="00C342EB" w:rsidRDefault="001D4AB3" w:rsidP="001D4AB3">
      <w:pPr>
        <w:pStyle w:val="a3"/>
        <w:rPr>
          <w:rFonts w:hAnsiTheme="minorEastAsia"/>
        </w:rPr>
      </w:pPr>
      <w:r w:rsidRPr="00C342EB">
        <w:rPr>
          <w:rFonts w:hAnsiTheme="minorEastAsia" w:hint="eastAsia"/>
        </w:rPr>
        <w:t>記</w:t>
      </w:r>
    </w:p>
    <w:p w:rsidR="001D4AB3" w:rsidRPr="00C342EB" w:rsidRDefault="001D4AB3" w:rsidP="001D4AB3">
      <w:pPr>
        <w:rPr>
          <w:rFonts w:asciiTheme="minorEastAsia" w:hAnsiTheme="minorEastAsia"/>
          <w:sz w:val="22"/>
        </w:rPr>
      </w:pPr>
    </w:p>
    <w:p w:rsidR="001D4AB3" w:rsidRPr="00C342EB" w:rsidRDefault="001D4AB3" w:rsidP="00543571">
      <w:pPr>
        <w:rPr>
          <w:rFonts w:asciiTheme="minorEastAsia" w:hAnsiTheme="minorEastAsia"/>
          <w:sz w:val="22"/>
        </w:rPr>
      </w:pPr>
      <w:r w:rsidRPr="00C342EB">
        <w:rPr>
          <w:rFonts w:asciiTheme="minorEastAsia" w:hAnsiTheme="minorEastAsia" w:hint="eastAsia"/>
          <w:sz w:val="22"/>
        </w:rPr>
        <w:t>確認内容</w:t>
      </w:r>
    </w:p>
    <w:p w:rsidR="00804516" w:rsidRPr="00C342EB" w:rsidRDefault="00C25803" w:rsidP="00C25803">
      <w:pPr>
        <w:ind w:left="220" w:hangingChars="100" w:hanging="220"/>
        <w:rPr>
          <w:rFonts w:asciiTheme="minorEastAsia" w:hAnsiTheme="minorEastAsia"/>
          <w:sz w:val="22"/>
        </w:rPr>
      </w:pPr>
      <w:r>
        <w:rPr>
          <w:rFonts w:asciiTheme="minorEastAsia" w:hAnsiTheme="minorEastAsia" w:hint="eastAsia"/>
          <w:sz w:val="22"/>
        </w:rPr>
        <w:t xml:space="preserve">　</w:t>
      </w:r>
      <w:r w:rsidR="00057996">
        <w:rPr>
          <w:rFonts w:asciiTheme="minorEastAsia" w:hAnsiTheme="minorEastAsia" w:hint="eastAsia"/>
          <w:sz w:val="22"/>
        </w:rPr>
        <w:t xml:space="preserve">　</w:t>
      </w:r>
      <w:r w:rsidR="00DD3685" w:rsidRPr="00C342EB">
        <w:rPr>
          <w:rFonts w:asciiTheme="minorEastAsia" w:hAnsiTheme="minorEastAsia" w:hint="eastAsia"/>
          <w:sz w:val="22"/>
        </w:rPr>
        <w:t>生活保護実施体制において、</w:t>
      </w:r>
      <w:r w:rsidR="003F00F7" w:rsidRPr="00C342EB">
        <w:rPr>
          <w:rFonts w:asciiTheme="minorEastAsia" w:hAnsiTheme="minorEastAsia" w:hint="eastAsia"/>
          <w:sz w:val="22"/>
        </w:rPr>
        <w:t>査察指導員</w:t>
      </w:r>
      <w:r w:rsidR="008B5433">
        <w:rPr>
          <w:rFonts w:asciiTheme="minorEastAsia" w:hAnsiTheme="minorEastAsia" w:hint="eastAsia"/>
          <w:sz w:val="22"/>
        </w:rPr>
        <w:t>及びケースワーカー</w:t>
      </w:r>
      <w:r w:rsidR="003F00F7" w:rsidRPr="00C342EB">
        <w:rPr>
          <w:rFonts w:asciiTheme="minorEastAsia" w:hAnsiTheme="minorEastAsia" w:hint="eastAsia"/>
          <w:sz w:val="22"/>
        </w:rPr>
        <w:t>の配置数に占める</w:t>
      </w:r>
      <w:r w:rsidR="00DD3685" w:rsidRPr="00C342EB">
        <w:rPr>
          <w:rFonts w:asciiTheme="minorEastAsia" w:hAnsiTheme="minorEastAsia" w:hint="eastAsia"/>
          <w:sz w:val="22"/>
        </w:rPr>
        <w:t>社会福祉主事</w:t>
      </w:r>
      <w:r w:rsidR="003F00F7" w:rsidRPr="00C342EB">
        <w:rPr>
          <w:rFonts w:asciiTheme="minorEastAsia" w:hAnsiTheme="minorEastAsia" w:hint="eastAsia"/>
          <w:sz w:val="22"/>
        </w:rPr>
        <w:t>の資格を有する者（以下「有資格者」という。）</w:t>
      </w:r>
      <w:r w:rsidR="00A85A33" w:rsidRPr="00C342EB">
        <w:rPr>
          <w:rFonts w:asciiTheme="minorEastAsia" w:hAnsiTheme="minorEastAsia" w:hint="eastAsia"/>
          <w:sz w:val="22"/>
        </w:rPr>
        <w:t>の</w:t>
      </w:r>
      <w:r w:rsidR="003F00F7" w:rsidRPr="00C342EB">
        <w:rPr>
          <w:rFonts w:asciiTheme="minorEastAsia" w:hAnsiTheme="minorEastAsia" w:hint="eastAsia"/>
          <w:sz w:val="22"/>
        </w:rPr>
        <w:t>割合</w:t>
      </w:r>
      <w:r w:rsidR="00936B8C">
        <w:rPr>
          <w:rFonts w:asciiTheme="minorEastAsia" w:hAnsiTheme="minorEastAsia" w:hint="eastAsia"/>
          <w:sz w:val="22"/>
        </w:rPr>
        <w:t>（以下「充足率」という。）</w:t>
      </w:r>
      <w:r w:rsidR="00A85A33" w:rsidRPr="00C342EB">
        <w:rPr>
          <w:rFonts w:asciiTheme="minorEastAsia" w:hAnsiTheme="minorEastAsia" w:hint="eastAsia"/>
          <w:sz w:val="22"/>
        </w:rPr>
        <w:t>について、</w:t>
      </w:r>
      <w:r w:rsidR="000F1FE2" w:rsidRPr="00C342EB">
        <w:rPr>
          <w:rFonts w:asciiTheme="minorEastAsia" w:hAnsiTheme="minorEastAsia" w:hint="eastAsia"/>
          <w:sz w:val="22"/>
        </w:rPr>
        <w:t>以下</w:t>
      </w:r>
      <w:r w:rsidR="003F00F7" w:rsidRPr="00C342EB">
        <w:rPr>
          <w:rFonts w:asciiTheme="minorEastAsia" w:hAnsiTheme="minorEastAsia" w:hint="eastAsia"/>
          <w:sz w:val="22"/>
        </w:rPr>
        <w:t>の基本方針に沿って、</w:t>
      </w:r>
      <w:r w:rsidR="00DD3685" w:rsidRPr="00C342EB">
        <w:rPr>
          <w:rFonts w:asciiTheme="minorEastAsia" w:hAnsiTheme="minorEastAsia" w:hint="eastAsia"/>
          <w:sz w:val="22"/>
        </w:rPr>
        <w:t>令和６年度末までに</w:t>
      </w:r>
      <w:r w:rsidR="00936B8C">
        <w:rPr>
          <w:rFonts w:asciiTheme="minorEastAsia" w:hAnsiTheme="minorEastAsia" w:hint="eastAsia"/>
          <w:sz w:val="22"/>
        </w:rPr>
        <w:t>充足率を</w:t>
      </w:r>
      <w:r w:rsidR="003F00F7" w:rsidRPr="00C342EB">
        <w:rPr>
          <w:rFonts w:asciiTheme="minorEastAsia" w:hAnsiTheme="minorEastAsia" w:hint="eastAsia"/>
          <w:sz w:val="22"/>
        </w:rPr>
        <w:t>100％とする計画を策定したこと</w:t>
      </w:r>
      <w:r w:rsidR="00C342EB" w:rsidRPr="00C342EB">
        <w:rPr>
          <w:rFonts w:asciiTheme="minorEastAsia" w:hAnsiTheme="minorEastAsia" w:hint="eastAsia"/>
          <w:sz w:val="22"/>
        </w:rPr>
        <w:t>（別添参照）</w:t>
      </w:r>
    </w:p>
    <w:p w:rsidR="000F1FE2" w:rsidRPr="00C342EB" w:rsidRDefault="000F1FE2" w:rsidP="00C25803">
      <w:pPr>
        <w:ind w:leftChars="200" w:left="640" w:hangingChars="100" w:hanging="220"/>
        <w:rPr>
          <w:rFonts w:asciiTheme="minorEastAsia" w:hAnsiTheme="minorEastAsia"/>
          <w:sz w:val="22"/>
        </w:rPr>
      </w:pPr>
      <w:r w:rsidRPr="00C342EB">
        <w:rPr>
          <w:rFonts w:asciiTheme="minorEastAsia" w:hAnsiTheme="minorEastAsia" w:hint="eastAsia"/>
          <w:sz w:val="22"/>
        </w:rPr>
        <w:t>＜基本方針＞</w:t>
      </w:r>
    </w:p>
    <w:p w:rsidR="003F00F7" w:rsidRPr="00C342EB" w:rsidRDefault="000F1FE2" w:rsidP="003F00F7">
      <w:pPr>
        <w:ind w:left="660" w:hangingChars="300" w:hanging="660"/>
        <w:rPr>
          <w:rFonts w:asciiTheme="minorEastAsia" w:hAnsiTheme="minorEastAsia"/>
          <w:sz w:val="22"/>
        </w:rPr>
      </w:pPr>
      <w:r w:rsidRPr="00C342EB">
        <w:rPr>
          <w:rFonts w:asciiTheme="minorEastAsia" w:hAnsiTheme="minorEastAsia" w:hint="eastAsia"/>
          <w:sz w:val="22"/>
        </w:rPr>
        <w:t xml:space="preserve">　　</w:t>
      </w:r>
      <w:r w:rsidR="00C25803">
        <w:rPr>
          <w:rFonts w:asciiTheme="minorEastAsia" w:hAnsiTheme="minorEastAsia" w:hint="eastAsia"/>
          <w:sz w:val="22"/>
        </w:rPr>
        <w:t xml:space="preserve">　</w:t>
      </w:r>
      <w:r w:rsidR="003F00F7" w:rsidRPr="00C342EB">
        <w:rPr>
          <w:rFonts w:asciiTheme="minorEastAsia" w:hAnsiTheme="minorEastAsia" w:hint="eastAsia"/>
          <w:sz w:val="22"/>
        </w:rPr>
        <w:t>人事異動　：　生活保護業務に従事する福祉職員及び有資格者の配置割合を増加</w:t>
      </w:r>
    </w:p>
    <w:p w:rsidR="003F00F7" w:rsidRPr="00C342EB" w:rsidRDefault="003F00F7" w:rsidP="00C25803">
      <w:pPr>
        <w:ind w:firstLineChars="300" w:firstLine="660"/>
        <w:rPr>
          <w:rFonts w:asciiTheme="minorEastAsia" w:hAnsiTheme="minorEastAsia"/>
          <w:sz w:val="22"/>
        </w:rPr>
      </w:pPr>
      <w:r w:rsidRPr="00C342EB">
        <w:rPr>
          <w:rFonts w:asciiTheme="minorEastAsia" w:hAnsiTheme="minorEastAsia" w:hint="eastAsia"/>
          <w:sz w:val="22"/>
        </w:rPr>
        <w:t xml:space="preserve">採　　用　：　</w:t>
      </w:r>
      <w:r w:rsidR="007B6E34">
        <w:rPr>
          <w:rFonts w:asciiTheme="minorEastAsia" w:hAnsiTheme="minorEastAsia" w:hint="eastAsia"/>
          <w:sz w:val="22"/>
        </w:rPr>
        <w:t>資格を有する</w:t>
      </w:r>
      <w:r w:rsidRPr="00C342EB">
        <w:rPr>
          <w:rFonts w:asciiTheme="minorEastAsia" w:hAnsiTheme="minorEastAsia" w:hint="eastAsia"/>
          <w:sz w:val="22"/>
        </w:rPr>
        <w:t>福祉職員の採用者数の増加を継続</w:t>
      </w:r>
    </w:p>
    <w:p w:rsidR="003F00F7" w:rsidRDefault="000F1FE2" w:rsidP="003F00F7">
      <w:pPr>
        <w:ind w:left="660" w:hangingChars="300" w:hanging="660"/>
        <w:rPr>
          <w:rFonts w:asciiTheme="minorEastAsia" w:hAnsiTheme="minorEastAsia"/>
          <w:sz w:val="22"/>
        </w:rPr>
      </w:pPr>
      <w:r w:rsidRPr="00C342EB">
        <w:rPr>
          <w:rFonts w:asciiTheme="minorEastAsia" w:hAnsiTheme="minorEastAsia" w:hint="eastAsia"/>
          <w:sz w:val="22"/>
        </w:rPr>
        <w:t xml:space="preserve">　　</w:t>
      </w:r>
      <w:r w:rsidR="00C25803">
        <w:rPr>
          <w:rFonts w:asciiTheme="minorEastAsia" w:hAnsiTheme="minorEastAsia" w:hint="eastAsia"/>
          <w:sz w:val="22"/>
        </w:rPr>
        <w:t xml:space="preserve">　</w:t>
      </w:r>
      <w:r w:rsidR="003F00F7" w:rsidRPr="00C342EB">
        <w:rPr>
          <w:rFonts w:asciiTheme="minorEastAsia" w:hAnsiTheme="minorEastAsia" w:hint="eastAsia"/>
          <w:sz w:val="22"/>
        </w:rPr>
        <w:t>研修受講　：　資格取得のための通信課程の受講枠の拡充</w:t>
      </w:r>
    </w:p>
    <w:p w:rsidR="00C25803" w:rsidRPr="00C342EB" w:rsidRDefault="00C25803" w:rsidP="003F00F7">
      <w:pPr>
        <w:ind w:left="660" w:hangingChars="300" w:hanging="660"/>
        <w:rPr>
          <w:rFonts w:asciiTheme="minorEastAsia" w:hAnsiTheme="minorEastAsia"/>
          <w:sz w:val="22"/>
        </w:rPr>
      </w:pPr>
    </w:p>
    <w:p w:rsidR="00E3197D" w:rsidRPr="00C25803" w:rsidRDefault="00E3197D" w:rsidP="00E3197D">
      <w:pPr>
        <w:spacing w:line="380" w:lineRule="exact"/>
        <w:rPr>
          <w:sz w:val="16"/>
        </w:rPr>
      </w:pPr>
    </w:p>
    <w:p w:rsidR="00804516" w:rsidRDefault="00804516" w:rsidP="001D4AB3"/>
    <w:p w:rsidR="001D4AB3" w:rsidRPr="00C342EB" w:rsidRDefault="00E3197D" w:rsidP="001D4AB3">
      <w:pPr>
        <w:rPr>
          <w:sz w:val="20"/>
          <w:szCs w:val="20"/>
        </w:rPr>
      </w:pPr>
      <w:r w:rsidRPr="00C342EB">
        <w:rPr>
          <w:rFonts w:hint="eastAsia"/>
          <w:sz w:val="20"/>
          <w:szCs w:val="20"/>
        </w:rPr>
        <w:t>（参考）勧告の内容</w:t>
      </w:r>
    </w:p>
    <w:p w:rsidR="00E3197D" w:rsidRPr="00C342EB" w:rsidRDefault="00E3197D" w:rsidP="00E3197D">
      <w:pPr>
        <w:ind w:leftChars="100" w:left="210" w:firstLineChars="100" w:firstLine="200"/>
        <w:rPr>
          <w:sz w:val="20"/>
          <w:szCs w:val="20"/>
        </w:rPr>
      </w:pPr>
      <w:r w:rsidRPr="00C342EB">
        <w:rPr>
          <w:rFonts w:hint="eastAsia"/>
          <w:sz w:val="20"/>
          <w:szCs w:val="20"/>
        </w:rPr>
        <w:t>大阪市長は、本件を全市的な問題としてとらえ、生活保護実施体制において、社会福祉法の趣旨を満たす査察指導員及びケースワーカーの配置（社会福祉主事の資格がない者の資格取得を含む。）についての具体的な計画を策定すること。ただし、当該計画の策定に当たっては、生活保護実施体制の水準を落とすことがないよう、また当該計画の実施期間及び内容については実行可能で合理的なものであるよう、十分な検討を行うこと。</w:t>
      </w:r>
    </w:p>
    <w:p w:rsidR="00A85A33" w:rsidRDefault="00A85A33">
      <w:pPr>
        <w:widowControl/>
        <w:jc w:val="left"/>
      </w:pPr>
      <w:r>
        <w:br w:type="page"/>
      </w:r>
    </w:p>
    <w:p w:rsidR="00A85A33" w:rsidRDefault="00A85A33" w:rsidP="00936B8C">
      <w:pPr>
        <w:jc w:val="right"/>
      </w:pPr>
      <w:r>
        <w:rPr>
          <w:rFonts w:hint="eastAsia"/>
        </w:rPr>
        <w:lastRenderedPageBreak/>
        <w:t>別添</w:t>
      </w:r>
    </w:p>
    <w:p w:rsidR="00852527" w:rsidRDefault="00852527" w:rsidP="00DD3685"/>
    <w:p w:rsidR="00936B8C" w:rsidRDefault="00936B8C" w:rsidP="00DD3685">
      <w:r>
        <w:rPr>
          <w:rFonts w:hint="eastAsia"/>
        </w:rPr>
        <w:t>充足率に係る配置計画（</w:t>
      </w:r>
      <w:r w:rsidR="007D483F">
        <w:rPr>
          <w:rFonts w:hint="eastAsia"/>
        </w:rPr>
        <w:t>本委員会に提出された本件措置</w:t>
      </w:r>
      <w:r>
        <w:rPr>
          <w:rFonts w:hint="eastAsia"/>
        </w:rPr>
        <w:t>報告</w:t>
      </w:r>
      <w:r w:rsidR="005D4293">
        <w:rPr>
          <w:rFonts w:hint="eastAsia"/>
        </w:rPr>
        <w:t>資料より</w:t>
      </w:r>
      <w:r>
        <w:rPr>
          <w:rFonts w:hint="eastAsia"/>
        </w:rPr>
        <w:t>）</w:t>
      </w:r>
    </w:p>
    <w:tbl>
      <w:tblPr>
        <w:tblStyle w:val="a7"/>
        <w:tblW w:w="0" w:type="auto"/>
        <w:tblInd w:w="137" w:type="dxa"/>
        <w:tblLook w:val="04A0" w:firstRow="1" w:lastRow="0" w:firstColumn="1" w:lastColumn="0" w:noHBand="0" w:noVBand="1"/>
      </w:tblPr>
      <w:tblGrid>
        <w:gridCol w:w="582"/>
        <w:gridCol w:w="1116"/>
        <w:gridCol w:w="986"/>
        <w:gridCol w:w="988"/>
        <w:gridCol w:w="987"/>
        <w:gridCol w:w="988"/>
        <w:gridCol w:w="987"/>
        <w:gridCol w:w="988"/>
        <w:gridCol w:w="987"/>
        <w:gridCol w:w="990"/>
      </w:tblGrid>
      <w:tr w:rsidR="00A85A33" w:rsidTr="00C76C3A">
        <w:trPr>
          <w:trHeight w:val="410"/>
        </w:trPr>
        <w:tc>
          <w:tcPr>
            <w:tcW w:w="1559" w:type="dxa"/>
            <w:gridSpan w:val="2"/>
            <w:shd w:val="clear" w:color="auto" w:fill="D9D9D9" w:themeFill="background1" w:themeFillShade="D9"/>
          </w:tcPr>
          <w:p w:rsidR="00A85A33" w:rsidRDefault="00A85A33" w:rsidP="00C76C3A">
            <w:pPr>
              <w:spacing w:line="360" w:lineRule="exact"/>
            </w:pPr>
          </w:p>
        </w:tc>
        <w:tc>
          <w:tcPr>
            <w:tcW w:w="991" w:type="dxa"/>
            <w:shd w:val="clear" w:color="auto" w:fill="D9D9D9" w:themeFill="background1" w:themeFillShade="D9"/>
          </w:tcPr>
          <w:p w:rsidR="00A85A33" w:rsidRDefault="005D4293" w:rsidP="00C76C3A">
            <w:pPr>
              <w:spacing w:line="360" w:lineRule="exact"/>
              <w:jc w:val="center"/>
            </w:pPr>
            <w:r>
              <w:rPr>
                <w:rFonts w:hint="eastAsia"/>
              </w:rPr>
              <w:t>H30</w:t>
            </w:r>
          </w:p>
        </w:tc>
        <w:tc>
          <w:tcPr>
            <w:tcW w:w="992" w:type="dxa"/>
            <w:shd w:val="clear" w:color="auto" w:fill="D9D9D9" w:themeFill="background1" w:themeFillShade="D9"/>
          </w:tcPr>
          <w:p w:rsidR="00A85A33" w:rsidRDefault="005D4293" w:rsidP="00C76C3A">
            <w:pPr>
              <w:spacing w:line="360" w:lineRule="exact"/>
              <w:jc w:val="center"/>
            </w:pPr>
            <w:r>
              <w:rPr>
                <w:rFonts w:hint="eastAsia"/>
              </w:rPr>
              <w:t>R1</w:t>
            </w:r>
            <w:r>
              <w:rPr>
                <w:rFonts w:hint="eastAsia"/>
              </w:rPr>
              <w:t>計画</w:t>
            </w:r>
          </w:p>
        </w:tc>
        <w:tc>
          <w:tcPr>
            <w:tcW w:w="991" w:type="dxa"/>
            <w:shd w:val="clear" w:color="auto" w:fill="D9D9D9" w:themeFill="background1" w:themeFillShade="D9"/>
          </w:tcPr>
          <w:p w:rsidR="00A85A33" w:rsidRDefault="005D4293" w:rsidP="00C76C3A">
            <w:pPr>
              <w:spacing w:line="360" w:lineRule="exact"/>
              <w:jc w:val="center"/>
            </w:pPr>
            <w:r>
              <w:rPr>
                <w:rFonts w:hint="eastAsia"/>
              </w:rPr>
              <w:t>R2</w:t>
            </w:r>
            <w:r>
              <w:rPr>
                <w:rFonts w:hint="eastAsia"/>
              </w:rPr>
              <w:t>計画</w:t>
            </w:r>
          </w:p>
        </w:tc>
        <w:tc>
          <w:tcPr>
            <w:tcW w:w="992" w:type="dxa"/>
            <w:shd w:val="clear" w:color="auto" w:fill="D9D9D9" w:themeFill="background1" w:themeFillShade="D9"/>
          </w:tcPr>
          <w:p w:rsidR="00A85A33" w:rsidRDefault="005D4293" w:rsidP="00C76C3A">
            <w:pPr>
              <w:spacing w:line="360" w:lineRule="exact"/>
              <w:jc w:val="center"/>
            </w:pPr>
            <w:r>
              <w:rPr>
                <w:rFonts w:hint="eastAsia"/>
              </w:rPr>
              <w:t>R3</w:t>
            </w:r>
            <w:r>
              <w:rPr>
                <w:rFonts w:hint="eastAsia"/>
              </w:rPr>
              <w:t>計画</w:t>
            </w:r>
          </w:p>
        </w:tc>
        <w:tc>
          <w:tcPr>
            <w:tcW w:w="991" w:type="dxa"/>
            <w:shd w:val="clear" w:color="auto" w:fill="D9D9D9" w:themeFill="background1" w:themeFillShade="D9"/>
          </w:tcPr>
          <w:p w:rsidR="00A85A33" w:rsidRDefault="005D4293" w:rsidP="005D4293">
            <w:pPr>
              <w:spacing w:line="360" w:lineRule="exact"/>
              <w:jc w:val="center"/>
            </w:pPr>
            <w:r>
              <w:rPr>
                <w:rFonts w:hint="eastAsia"/>
              </w:rPr>
              <w:t>R4</w:t>
            </w:r>
            <w:r>
              <w:rPr>
                <w:rFonts w:hint="eastAsia"/>
              </w:rPr>
              <w:t>計画</w:t>
            </w:r>
          </w:p>
        </w:tc>
        <w:tc>
          <w:tcPr>
            <w:tcW w:w="992" w:type="dxa"/>
            <w:shd w:val="clear" w:color="auto" w:fill="D9D9D9" w:themeFill="background1" w:themeFillShade="D9"/>
          </w:tcPr>
          <w:p w:rsidR="00A85A33" w:rsidRDefault="005D4293" w:rsidP="00C76C3A">
            <w:pPr>
              <w:spacing w:line="360" w:lineRule="exact"/>
              <w:jc w:val="center"/>
            </w:pPr>
            <w:r>
              <w:t>R5</w:t>
            </w:r>
            <w:r>
              <w:rPr>
                <w:rFonts w:hint="eastAsia"/>
              </w:rPr>
              <w:t>計画</w:t>
            </w:r>
          </w:p>
        </w:tc>
        <w:tc>
          <w:tcPr>
            <w:tcW w:w="991" w:type="dxa"/>
            <w:tcBorders>
              <w:right w:val="single" w:sz="12" w:space="0" w:color="auto"/>
            </w:tcBorders>
            <w:shd w:val="clear" w:color="auto" w:fill="D9D9D9" w:themeFill="background1" w:themeFillShade="D9"/>
          </w:tcPr>
          <w:p w:rsidR="00A85A33" w:rsidRDefault="005D4293" w:rsidP="00C76C3A">
            <w:pPr>
              <w:spacing w:line="360" w:lineRule="exact"/>
              <w:jc w:val="center"/>
            </w:pPr>
            <w:r>
              <w:t>R6</w:t>
            </w:r>
            <w:r>
              <w:rPr>
                <w:rFonts w:hint="eastAsia"/>
              </w:rPr>
              <w:t>計画</w:t>
            </w:r>
          </w:p>
        </w:tc>
        <w:tc>
          <w:tcPr>
            <w:tcW w:w="992" w:type="dxa"/>
            <w:tcBorders>
              <w:left w:val="single" w:sz="12" w:space="0" w:color="auto"/>
            </w:tcBorders>
            <w:shd w:val="clear" w:color="auto" w:fill="D9D9D9" w:themeFill="background1" w:themeFillShade="D9"/>
          </w:tcPr>
          <w:p w:rsidR="00A85A33" w:rsidRDefault="005D4293" w:rsidP="00C76C3A">
            <w:pPr>
              <w:spacing w:line="360" w:lineRule="exact"/>
              <w:jc w:val="center"/>
            </w:pPr>
            <w:r>
              <w:rPr>
                <w:rFonts w:hint="eastAsia"/>
              </w:rPr>
              <w:t>R7</w:t>
            </w:r>
            <w:r>
              <w:rPr>
                <w:rFonts w:hint="eastAsia"/>
              </w:rPr>
              <w:t>計画</w:t>
            </w:r>
          </w:p>
        </w:tc>
      </w:tr>
      <w:tr w:rsidR="00A85A33" w:rsidTr="00C76C3A">
        <w:trPr>
          <w:trHeight w:val="410"/>
        </w:trPr>
        <w:tc>
          <w:tcPr>
            <w:tcW w:w="1559" w:type="dxa"/>
            <w:gridSpan w:val="2"/>
          </w:tcPr>
          <w:p w:rsidR="00A85A33" w:rsidRPr="00ED2049" w:rsidRDefault="00A85A33" w:rsidP="00C76C3A">
            <w:pPr>
              <w:spacing w:line="360" w:lineRule="exact"/>
              <w:jc w:val="center"/>
              <w:rPr>
                <w:sz w:val="16"/>
              </w:rPr>
            </w:pPr>
            <w:r w:rsidRPr="00ED2049">
              <w:rPr>
                <w:rFonts w:hint="eastAsia"/>
                <w:sz w:val="16"/>
              </w:rPr>
              <w:t>必要配置数</w:t>
            </w:r>
          </w:p>
        </w:tc>
        <w:tc>
          <w:tcPr>
            <w:tcW w:w="991" w:type="dxa"/>
          </w:tcPr>
          <w:p w:rsidR="00A85A33" w:rsidRPr="001832CE" w:rsidRDefault="00A85A33" w:rsidP="00C76C3A">
            <w:pPr>
              <w:spacing w:line="360" w:lineRule="exact"/>
              <w:jc w:val="right"/>
              <w:rPr>
                <w:sz w:val="20"/>
              </w:rPr>
            </w:pPr>
            <w:r>
              <w:rPr>
                <w:rFonts w:hint="eastAsia"/>
                <w:sz w:val="20"/>
              </w:rPr>
              <w:t>1,022</w:t>
            </w:r>
          </w:p>
        </w:tc>
        <w:tc>
          <w:tcPr>
            <w:tcW w:w="992" w:type="dxa"/>
          </w:tcPr>
          <w:p w:rsidR="00A85A33" w:rsidRPr="001832CE" w:rsidRDefault="00A85A33" w:rsidP="00C76C3A">
            <w:pPr>
              <w:spacing w:line="360" w:lineRule="exact"/>
              <w:jc w:val="right"/>
              <w:rPr>
                <w:sz w:val="20"/>
              </w:rPr>
            </w:pPr>
            <w:r>
              <w:rPr>
                <w:rFonts w:hint="eastAsia"/>
                <w:sz w:val="20"/>
              </w:rPr>
              <w:t>1,001</w:t>
            </w:r>
          </w:p>
        </w:tc>
        <w:tc>
          <w:tcPr>
            <w:tcW w:w="991" w:type="dxa"/>
          </w:tcPr>
          <w:p w:rsidR="00A85A33" w:rsidRPr="001832CE" w:rsidRDefault="00A85A33" w:rsidP="00C76C3A">
            <w:pPr>
              <w:spacing w:line="360" w:lineRule="exact"/>
              <w:jc w:val="right"/>
              <w:rPr>
                <w:sz w:val="20"/>
              </w:rPr>
            </w:pPr>
            <w:r>
              <w:rPr>
                <w:rFonts w:hint="eastAsia"/>
                <w:sz w:val="20"/>
              </w:rPr>
              <w:t>991</w:t>
            </w:r>
          </w:p>
        </w:tc>
        <w:tc>
          <w:tcPr>
            <w:tcW w:w="992" w:type="dxa"/>
          </w:tcPr>
          <w:p w:rsidR="00A85A33" w:rsidRPr="001832CE" w:rsidRDefault="00A85A33" w:rsidP="00C76C3A">
            <w:pPr>
              <w:spacing w:line="360" w:lineRule="exact"/>
              <w:jc w:val="right"/>
              <w:rPr>
                <w:sz w:val="20"/>
              </w:rPr>
            </w:pPr>
            <w:r>
              <w:rPr>
                <w:rFonts w:hint="eastAsia"/>
                <w:sz w:val="20"/>
              </w:rPr>
              <w:t>976</w:t>
            </w:r>
          </w:p>
        </w:tc>
        <w:tc>
          <w:tcPr>
            <w:tcW w:w="991" w:type="dxa"/>
          </w:tcPr>
          <w:p w:rsidR="00A85A33" w:rsidRPr="001832CE" w:rsidRDefault="00A85A33" w:rsidP="00C76C3A">
            <w:pPr>
              <w:spacing w:line="360" w:lineRule="exact"/>
              <w:jc w:val="right"/>
              <w:rPr>
                <w:sz w:val="20"/>
              </w:rPr>
            </w:pPr>
            <w:r>
              <w:rPr>
                <w:rFonts w:hint="eastAsia"/>
                <w:sz w:val="20"/>
              </w:rPr>
              <w:t>975</w:t>
            </w:r>
          </w:p>
        </w:tc>
        <w:tc>
          <w:tcPr>
            <w:tcW w:w="992" w:type="dxa"/>
          </w:tcPr>
          <w:p w:rsidR="00A85A33" w:rsidRPr="001832CE" w:rsidRDefault="00A85A33" w:rsidP="00C76C3A">
            <w:pPr>
              <w:spacing w:line="360" w:lineRule="exact"/>
              <w:jc w:val="right"/>
              <w:rPr>
                <w:sz w:val="20"/>
              </w:rPr>
            </w:pPr>
            <w:r>
              <w:rPr>
                <w:rFonts w:hint="eastAsia"/>
                <w:sz w:val="20"/>
              </w:rPr>
              <w:t>973</w:t>
            </w:r>
          </w:p>
        </w:tc>
        <w:tc>
          <w:tcPr>
            <w:tcW w:w="991" w:type="dxa"/>
            <w:tcBorders>
              <w:right w:val="single" w:sz="12" w:space="0" w:color="auto"/>
            </w:tcBorders>
          </w:tcPr>
          <w:p w:rsidR="00A85A33" w:rsidRPr="001832CE" w:rsidRDefault="00A85A33" w:rsidP="00C76C3A">
            <w:pPr>
              <w:spacing w:line="360" w:lineRule="exact"/>
              <w:jc w:val="right"/>
              <w:rPr>
                <w:sz w:val="20"/>
              </w:rPr>
            </w:pPr>
            <w:r>
              <w:rPr>
                <w:rFonts w:hint="eastAsia"/>
                <w:sz w:val="20"/>
              </w:rPr>
              <w:t>973</w:t>
            </w:r>
          </w:p>
        </w:tc>
        <w:tc>
          <w:tcPr>
            <w:tcW w:w="992" w:type="dxa"/>
            <w:tcBorders>
              <w:left w:val="single" w:sz="12" w:space="0" w:color="auto"/>
            </w:tcBorders>
          </w:tcPr>
          <w:p w:rsidR="00A85A33" w:rsidRPr="001832CE" w:rsidRDefault="00A85A33" w:rsidP="00C76C3A">
            <w:pPr>
              <w:spacing w:line="360" w:lineRule="exact"/>
              <w:jc w:val="right"/>
              <w:rPr>
                <w:sz w:val="20"/>
              </w:rPr>
            </w:pPr>
            <w:r>
              <w:rPr>
                <w:rFonts w:hint="eastAsia"/>
                <w:sz w:val="20"/>
              </w:rPr>
              <w:t>973</w:t>
            </w:r>
          </w:p>
        </w:tc>
      </w:tr>
      <w:tr w:rsidR="00A85A33" w:rsidTr="00C76C3A">
        <w:trPr>
          <w:trHeight w:val="410"/>
        </w:trPr>
        <w:tc>
          <w:tcPr>
            <w:tcW w:w="1559" w:type="dxa"/>
            <w:gridSpan w:val="2"/>
            <w:tcBorders>
              <w:bottom w:val="double" w:sz="4" w:space="0" w:color="auto"/>
            </w:tcBorders>
          </w:tcPr>
          <w:p w:rsidR="00A85A33" w:rsidRPr="00ED2049" w:rsidRDefault="00A85A33" w:rsidP="00C76C3A">
            <w:pPr>
              <w:spacing w:line="360" w:lineRule="exact"/>
              <w:jc w:val="center"/>
              <w:rPr>
                <w:sz w:val="16"/>
              </w:rPr>
            </w:pPr>
            <w:r w:rsidRPr="00ED2049">
              <w:rPr>
                <w:rFonts w:hint="eastAsia"/>
                <w:sz w:val="16"/>
              </w:rPr>
              <w:t>有資格者数</w:t>
            </w:r>
          </w:p>
        </w:tc>
        <w:tc>
          <w:tcPr>
            <w:tcW w:w="991" w:type="dxa"/>
            <w:tcBorders>
              <w:bottom w:val="double" w:sz="4" w:space="0" w:color="auto"/>
            </w:tcBorders>
          </w:tcPr>
          <w:p w:rsidR="00A85A33" w:rsidRPr="001832CE" w:rsidRDefault="00A85A33" w:rsidP="00C76C3A">
            <w:pPr>
              <w:spacing w:line="360" w:lineRule="exact"/>
              <w:jc w:val="right"/>
              <w:rPr>
                <w:sz w:val="20"/>
              </w:rPr>
            </w:pPr>
            <w:r>
              <w:rPr>
                <w:rFonts w:hint="eastAsia"/>
                <w:sz w:val="20"/>
              </w:rPr>
              <w:t>676</w:t>
            </w:r>
          </w:p>
        </w:tc>
        <w:tc>
          <w:tcPr>
            <w:tcW w:w="992" w:type="dxa"/>
            <w:tcBorders>
              <w:bottom w:val="double" w:sz="4" w:space="0" w:color="auto"/>
            </w:tcBorders>
          </w:tcPr>
          <w:p w:rsidR="00A85A33" w:rsidRPr="001832CE" w:rsidRDefault="00A85A33" w:rsidP="00C76C3A">
            <w:pPr>
              <w:spacing w:line="360" w:lineRule="exact"/>
              <w:jc w:val="right"/>
              <w:rPr>
                <w:sz w:val="20"/>
              </w:rPr>
            </w:pPr>
            <w:r>
              <w:rPr>
                <w:rFonts w:hint="eastAsia"/>
                <w:sz w:val="20"/>
              </w:rPr>
              <w:t>741</w:t>
            </w:r>
          </w:p>
        </w:tc>
        <w:tc>
          <w:tcPr>
            <w:tcW w:w="991" w:type="dxa"/>
            <w:tcBorders>
              <w:bottom w:val="double" w:sz="4" w:space="0" w:color="auto"/>
            </w:tcBorders>
          </w:tcPr>
          <w:p w:rsidR="00A85A33" w:rsidRPr="001832CE" w:rsidRDefault="00A85A33" w:rsidP="00C76C3A">
            <w:pPr>
              <w:spacing w:line="360" w:lineRule="exact"/>
              <w:jc w:val="right"/>
              <w:rPr>
                <w:sz w:val="20"/>
              </w:rPr>
            </w:pPr>
            <w:r>
              <w:rPr>
                <w:rFonts w:hint="eastAsia"/>
                <w:sz w:val="20"/>
              </w:rPr>
              <w:t>793</w:t>
            </w:r>
          </w:p>
        </w:tc>
        <w:tc>
          <w:tcPr>
            <w:tcW w:w="992" w:type="dxa"/>
            <w:tcBorders>
              <w:bottom w:val="double" w:sz="4" w:space="0" w:color="auto"/>
            </w:tcBorders>
          </w:tcPr>
          <w:p w:rsidR="00A85A33" w:rsidRPr="001832CE" w:rsidRDefault="00A85A33" w:rsidP="00C76C3A">
            <w:pPr>
              <w:spacing w:line="360" w:lineRule="exact"/>
              <w:jc w:val="right"/>
              <w:rPr>
                <w:sz w:val="20"/>
              </w:rPr>
            </w:pPr>
            <w:r>
              <w:rPr>
                <w:rFonts w:hint="eastAsia"/>
                <w:sz w:val="20"/>
              </w:rPr>
              <w:t>840</w:t>
            </w:r>
          </w:p>
        </w:tc>
        <w:tc>
          <w:tcPr>
            <w:tcW w:w="991" w:type="dxa"/>
            <w:tcBorders>
              <w:bottom w:val="double" w:sz="4" w:space="0" w:color="auto"/>
            </w:tcBorders>
          </w:tcPr>
          <w:p w:rsidR="00A85A33" w:rsidRPr="001832CE" w:rsidRDefault="00A85A33" w:rsidP="00C76C3A">
            <w:pPr>
              <w:spacing w:line="360" w:lineRule="exact"/>
              <w:jc w:val="right"/>
              <w:rPr>
                <w:sz w:val="20"/>
              </w:rPr>
            </w:pPr>
            <w:r>
              <w:rPr>
                <w:rFonts w:hint="eastAsia"/>
                <w:sz w:val="20"/>
              </w:rPr>
              <w:t>882</w:t>
            </w:r>
          </w:p>
        </w:tc>
        <w:tc>
          <w:tcPr>
            <w:tcW w:w="992" w:type="dxa"/>
            <w:tcBorders>
              <w:bottom w:val="double" w:sz="4" w:space="0" w:color="auto"/>
            </w:tcBorders>
          </w:tcPr>
          <w:p w:rsidR="00A85A33" w:rsidRPr="001832CE" w:rsidRDefault="00A85A33" w:rsidP="00C76C3A">
            <w:pPr>
              <w:spacing w:line="360" w:lineRule="exact"/>
              <w:jc w:val="right"/>
              <w:rPr>
                <w:sz w:val="20"/>
              </w:rPr>
            </w:pPr>
            <w:r>
              <w:rPr>
                <w:rFonts w:hint="eastAsia"/>
                <w:sz w:val="20"/>
              </w:rPr>
              <w:t>923</w:t>
            </w:r>
          </w:p>
        </w:tc>
        <w:tc>
          <w:tcPr>
            <w:tcW w:w="991" w:type="dxa"/>
            <w:tcBorders>
              <w:bottom w:val="double" w:sz="4" w:space="0" w:color="auto"/>
              <w:right w:val="single" w:sz="12" w:space="0" w:color="auto"/>
            </w:tcBorders>
          </w:tcPr>
          <w:p w:rsidR="00A85A33" w:rsidRPr="001832CE" w:rsidRDefault="00A85A33" w:rsidP="00C76C3A">
            <w:pPr>
              <w:spacing w:line="360" w:lineRule="exact"/>
              <w:jc w:val="right"/>
              <w:rPr>
                <w:sz w:val="20"/>
              </w:rPr>
            </w:pPr>
            <w:r>
              <w:rPr>
                <w:rFonts w:hint="eastAsia"/>
                <w:sz w:val="20"/>
              </w:rPr>
              <w:t>962</w:t>
            </w:r>
          </w:p>
        </w:tc>
        <w:tc>
          <w:tcPr>
            <w:tcW w:w="992" w:type="dxa"/>
            <w:tcBorders>
              <w:left w:val="single" w:sz="12" w:space="0" w:color="auto"/>
              <w:bottom w:val="double" w:sz="4" w:space="0" w:color="auto"/>
            </w:tcBorders>
          </w:tcPr>
          <w:p w:rsidR="00A85A33" w:rsidRPr="001832CE" w:rsidRDefault="00A85A33" w:rsidP="00C76C3A">
            <w:pPr>
              <w:spacing w:line="360" w:lineRule="exact"/>
              <w:jc w:val="right"/>
              <w:rPr>
                <w:sz w:val="20"/>
              </w:rPr>
            </w:pPr>
            <w:r>
              <w:rPr>
                <w:rFonts w:hint="eastAsia"/>
                <w:sz w:val="20"/>
              </w:rPr>
              <w:t>973</w:t>
            </w:r>
          </w:p>
        </w:tc>
      </w:tr>
      <w:tr w:rsidR="00A85A33" w:rsidTr="00C76C3A">
        <w:trPr>
          <w:trHeight w:val="410"/>
        </w:trPr>
        <w:tc>
          <w:tcPr>
            <w:tcW w:w="1559" w:type="dxa"/>
            <w:gridSpan w:val="2"/>
            <w:tcBorders>
              <w:top w:val="double" w:sz="4" w:space="0" w:color="auto"/>
              <w:bottom w:val="double" w:sz="4" w:space="0" w:color="auto"/>
            </w:tcBorders>
          </w:tcPr>
          <w:p w:rsidR="00A85A33" w:rsidRPr="00ED2049" w:rsidRDefault="00A85A33" w:rsidP="00C76C3A">
            <w:pPr>
              <w:spacing w:line="360" w:lineRule="exact"/>
              <w:jc w:val="center"/>
              <w:rPr>
                <w:sz w:val="16"/>
              </w:rPr>
            </w:pPr>
            <w:r w:rsidRPr="00ED2049">
              <w:rPr>
                <w:rFonts w:hint="eastAsia"/>
                <w:sz w:val="16"/>
              </w:rPr>
              <w:t>充足率</w:t>
            </w:r>
          </w:p>
        </w:tc>
        <w:tc>
          <w:tcPr>
            <w:tcW w:w="991"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66.1</w:t>
            </w:r>
            <w:r>
              <w:rPr>
                <w:rFonts w:hint="eastAsia"/>
                <w:sz w:val="20"/>
              </w:rPr>
              <w:t>％</w:t>
            </w:r>
          </w:p>
        </w:tc>
        <w:tc>
          <w:tcPr>
            <w:tcW w:w="992"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74.0</w:t>
            </w:r>
            <w:r>
              <w:rPr>
                <w:rFonts w:hint="eastAsia"/>
                <w:sz w:val="20"/>
              </w:rPr>
              <w:t>％</w:t>
            </w:r>
          </w:p>
        </w:tc>
        <w:tc>
          <w:tcPr>
            <w:tcW w:w="991"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80.0</w:t>
            </w:r>
            <w:r>
              <w:rPr>
                <w:rFonts w:hint="eastAsia"/>
                <w:sz w:val="20"/>
              </w:rPr>
              <w:t>％</w:t>
            </w:r>
          </w:p>
        </w:tc>
        <w:tc>
          <w:tcPr>
            <w:tcW w:w="992"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86.1</w:t>
            </w:r>
            <w:r>
              <w:rPr>
                <w:rFonts w:hint="eastAsia"/>
                <w:sz w:val="20"/>
              </w:rPr>
              <w:t>％</w:t>
            </w:r>
          </w:p>
        </w:tc>
        <w:tc>
          <w:tcPr>
            <w:tcW w:w="991"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90.5</w:t>
            </w:r>
            <w:r>
              <w:rPr>
                <w:rFonts w:hint="eastAsia"/>
                <w:sz w:val="20"/>
              </w:rPr>
              <w:t>％</w:t>
            </w:r>
          </w:p>
        </w:tc>
        <w:tc>
          <w:tcPr>
            <w:tcW w:w="992" w:type="dxa"/>
            <w:tcBorders>
              <w:top w:val="double" w:sz="4" w:space="0" w:color="auto"/>
              <w:bottom w:val="double" w:sz="4" w:space="0" w:color="auto"/>
            </w:tcBorders>
          </w:tcPr>
          <w:p w:rsidR="00A85A33" w:rsidRPr="001832CE" w:rsidRDefault="00A85A33" w:rsidP="00C76C3A">
            <w:pPr>
              <w:spacing w:line="360" w:lineRule="exact"/>
              <w:jc w:val="right"/>
              <w:rPr>
                <w:sz w:val="20"/>
              </w:rPr>
            </w:pPr>
            <w:r>
              <w:rPr>
                <w:rFonts w:hint="eastAsia"/>
                <w:sz w:val="20"/>
              </w:rPr>
              <w:t>94.9</w:t>
            </w:r>
            <w:r>
              <w:rPr>
                <w:rFonts w:hint="eastAsia"/>
                <w:sz w:val="20"/>
              </w:rPr>
              <w:t>％</w:t>
            </w:r>
          </w:p>
        </w:tc>
        <w:tc>
          <w:tcPr>
            <w:tcW w:w="991" w:type="dxa"/>
            <w:tcBorders>
              <w:top w:val="double" w:sz="4" w:space="0" w:color="auto"/>
              <w:bottom w:val="double" w:sz="4" w:space="0" w:color="auto"/>
              <w:right w:val="single" w:sz="12" w:space="0" w:color="auto"/>
            </w:tcBorders>
          </w:tcPr>
          <w:p w:rsidR="00A85A33" w:rsidRPr="001832CE" w:rsidRDefault="00A85A33" w:rsidP="00C76C3A">
            <w:pPr>
              <w:spacing w:line="360" w:lineRule="exact"/>
              <w:jc w:val="right"/>
              <w:rPr>
                <w:sz w:val="20"/>
              </w:rPr>
            </w:pPr>
            <w:r>
              <w:rPr>
                <w:rFonts w:hint="eastAsia"/>
                <w:sz w:val="20"/>
              </w:rPr>
              <w:t>98.9</w:t>
            </w:r>
            <w:r>
              <w:rPr>
                <w:rFonts w:hint="eastAsia"/>
                <w:sz w:val="20"/>
              </w:rPr>
              <w:t>％</w:t>
            </w:r>
          </w:p>
        </w:tc>
        <w:tc>
          <w:tcPr>
            <w:tcW w:w="992" w:type="dxa"/>
            <w:tcBorders>
              <w:top w:val="double" w:sz="4" w:space="0" w:color="auto"/>
              <w:left w:val="single" w:sz="12" w:space="0" w:color="auto"/>
              <w:bottom w:val="double" w:sz="4" w:space="0" w:color="auto"/>
            </w:tcBorders>
          </w:tcPr>
          <w:p w:rsidR="00A85A33" w:rsidRPr="001832CE" w:rsidRDefault="00A85A33" w:rsidP="00C76C3A">
            <w:pPr>
              <w:spacing w:line="360" w:lineRule="exact"/>
              <w:jc w:val="right"/>
              <w:rPr>
                <w:sz w:val="20"/>
              </w:rPr>
            </w:pPr>
            <w:r>
              <w:rPr>
                <w:rFonts w:hint="eastAsia"/>
                <w:sz w:val="20"/>
              </w:rPr>
              <w:t>100.0</w:t>
            </w:r>
            <w:r>
              <w:rPr>
                <w:rFonts w:hint="eastAsia"/>
                <w:sz w:val="20"/>
              </w:rPr>
              <w:t>％</w:t>
            </w:r>
          </w:p>
        </w:tc>
      </w:tr>
      <w:tr w:rsidR="00A85A33" w:rsidTr="00C76C3A">
        <w:trPr>
          <w:trHeight w:val="410"/>
        </w:trPr>
        <w:tc>
          <w:tcPr>
            <w:tcW w:w="425" w:type="dxa"/>
            <w:vMerge w:val="restart"/>
            <w:tcBorders>
              <w:top w:val="double" w:sz="4" w:space="0" w:color="auto"/>
            </w:tcBorders>
            <w:textDirection w:val="tbRlV"/>
          </w:tcPr>
          <w:p w:rsidR="00A85A33" w:rsidRPr="00ED2049" w:rsidRDefault="00A85A33" w:rsidP="00C76C3A">
            <w:pPr>
              <w:spacing w:line="360" w:lineRule="exact"/>
              <w:ind w:left="113" w:right="113"/>
              <w:jc w:val="center"/>
              <w:rPr>
                <w:sz w:val="16"/>
              </w:rPr>
            </w:pPr>
            <w:r>
              <w:rPr>
                <w:rFonts w:hint="eastAsia"/>
                <w:sz w:val="16"/>
              </w:rPr>
              <w:t>増加の取組</w:t>
            </w:r>
          </w:p>
        </w:tc>
        <w:tc>
          <w:tcPr>
            <w:tcW w:w="1134" w:type="dxa"/>
            <w:tcBorders>
              <w:top w:val="double" w:sz="4" w:space="0" w:color="auto"/>
              <w:bottom w:val="single" w:sz="4" w:space="0" w:color="auto"/>
            </w:tcBorders>
          </w:tcPr>
          <w:p w:rsidR="00A85A33" w:rsidRPr="00ED2049" w:rsidRDefault="00A85A33" w:rsidP="00C76C3A">
            <w:pPr>
              <w:spacing w:line="360" w:lineRule="exact"/>
              <w:jc w:val="center"/>
              <w:rPr>
                <w:sz w:val="16"/>
              </w:rPr>
            </w:pPr>
            <w:r>
              <w:rPr>
                <w:rFonts w:hint="eastAsia"/>
                <w:sz w:val="16"/>
              </w:rPr>
              <w:t>異動</w:t>
            </w:r>
          </w:p>
        </w:tc>
        <w:tc>
          <w:tcPr>
            <w:tcW w:w="991"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28</w:t>
            </w:r>
          </w:p>
        </w:tc>
        <w:tc>
          <w:tcPr>
            <w:tcW w:w="992"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17</w:t>
            </w:r>
          </w:p>
        </w:tc>
        <w:tc>
          <w:tcPr>
            <w:tcW w:w="991"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12</w:t>
            </w:r>
          </w:p>
        </w:tc>
        <w:tc>
          <w:tcPr>
            <w:tcW w:w="992"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9</w:t>
            </w:r>
          </w:p>
        </w:tc>
        <w:tc>
          <w:tcPr>
            <w:tcW w:w="991"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9</w:t>
            </w:r>
          </w:p>
        </w:tc>
        <w:tc>
          <w:tcPr>
            <w:tcW w:w="992" w:type="dxa"/>
            <w:tcBorders>
              <w:top w:val="double" w:sz="4" w:space="0" w:color="auto"/>
              <w:bottom w:val="single" w:sz="4" w:space="0" w:color="auto"/>
            </w:tcBorders>
          </w:tcPr>
          <w:p w:rsidR="00A85A33" w:rsidRDefault="00A85A33" w:rsidP="00C76C3A">
            <w:pPr>
              <w:spacing w:line="360" w:lineRule="exact"/>
              <w:jc w:val="right"/>
              <w:rPr>
                <w:sz w:val="20"/>
              </w:rPr>
            </w:pPr>
            <w:r>
              <w:rPr>
                <w:rFonts w:hint="eastAsia"/>
                <w:sz w:val="20"/>
              </w:rPr>
              <w:t>6</w:t>
            </w:r>
          </w:p>
        </w:tc>
        <w:tc>
          <w:tcPr>
            <w:tcW w:w="991" w:type="dxa"/>
            <w:tcBorders>
              <w:top w:val="double" w:sz="4" w:space="0" w:color="auto"/>
              <w:bottom w:val="single" w:sz="4" w:space="0" w:color="auto"/>
              <w:right w:val="single" w:sz="12" w:space="0" w:color="auto"/>
            </w:tcBorders>
          </w:tcPr>
          <w:p w:rsidR="00A85A33" w:rsidRDefault="00A85A33" w:rsidP="00C76C3A">
            <w:pPr>
              <w:spacing w:line="360" w:lineRule="exact"/>
              <w:jc w:val="right"/>
              <w:rPr>
                <w:sz w:val="20"/>
              </w:rPr>
            </w:pPr>
            <w:r>
              <w:rPr>
                <w:rFonts w:hint="eastAsia"/>
                <w:sz w:val="20"/>
              </w:rPr>
              <w:t>12</w:t>
            </w:r>
          </w:p>
        </w:tc>
        <w:tc>
          <w:tcPr>
            <w:tcW w:w="992" w:type="dxa"/>
            <w:tcBorders>
              <w:top w:val="double" w:sz="4" w:space="0" w:color="auto"/>
              <w:left w:val="single" w:sz="12" w:space="0" w:color="auto"/>
              <w:bottom w:val="single" w:sz="4" w:space="0" w:color="auto"/>
            </w:tcBorders>
          </w:tcPr>
          <w:p w:rsidR="00A85A33" w:rsidRDefault="00A85A33" w:rsidP="00C76C3A">
            <w:pPr>
              <w:spacing w:line="360" w:lineRule="exact"/>
              <w:jc w:val="right"/>
              <w:rPr>
                <w:sz w:val="20"/>
              </w:rPr>
            </w:pPr>
          </w:p>
        </w:tc>
      </w:tr>
      <w:tr w:rsidR="00A85A33" w:rsidTr="00C76C3A">
        <w:trPr>
          <w:trHeight w:val="410"/>
        </w:trPr>
        <w:tc>
          <w:tcPr>
            <w:tcW w:w="425" w:type="dxa"/>
            <w:vMerge/>
          </w:tcPr>
          <w:p w:rsidR="00A85A33" w:rsidRPr="00ED2049" w:rsidRDefault="00A85A33" w:rsidP="00C76C3A">
            <w:pPr>
              <w:spacing w:line="360" w:lineRule="exact"/>
              <w:jc w:val="center"/>
              <w:rPr>
                <w:sz w:val="16"/>
              </w:rPr>
            </w:pPr>
          </w:p>
        </w:tc>
        <w:tc>
          <w:tcPr>
            <w:tcW w:w="1134" w:type="dxa"/>
            <w:tcBorders>
              <w:top w:val="single" w:sz="4" w:space="0" w:color="auto"/>
              <w:bottom w:val="single" w:sz="4" w:space="0" w:color="auto"/>
            </w:tcBorders>
          </w:tcPr>
          <w:p w:rsidR="00A85A33" w:rsidRPr="00ED2049" w:rsidRDefault="00A85A33" w:rsidP="00C76C3A">
            <w:pPr>
              <w:spacing w:line="360" w:lineRule="exact"/>
              <w:jc w:val="center"/>
              <w:rPr>
                <w:sz w:val="16"/>
              </w:rPr>
            </w:pPr>
            <w:r>
              <w:rPr>
                <w:rFonts w:hint="eastAsia"/>
                <w:sz w:val="16"/>
              </w:rPr>
              <w:t>採用</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37</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22</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21</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18</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21</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21</w:t>
            </w:r>
          </w:p>
        </w:tc>
        <w:tc>
          <w:tcPr>
            <w:tcW w:w="991" w:type="dxa"/>
            <w:tcBorders>
              <w:top w:val="single" w:sz="4" w:space="0" w:color="auto"/>
              <w:bottom w:val="single" w:sz="4" w:space="0" w:color="auto"/>
              <w:right w:val="single" w:sz="12" w:space="0" w:color="auto"/>
            </w:tcBorders>
          </w:tcPr>
          <w:p w:rsidR="00A85A33" w:rsidRDefault="00A85A33" w:rsidP="00C76C3A">
            <w:pPr>
              <w:spacing w:line="360" w:lineRule="exact"/>
              <w:jc w:val="right"/>
              <w:rPr>
                <w:sz w:val="20"/>
              </w:rPr>
            </w:pPr>
            <w:r>
              <w:rPr>
                <w:rFonts w:hint="eastAsia"/>
                <w:sz w:val="20"/>
              </w:rPr>
              <w:t>30</w:t>
            </w:r>
          </w:p>
        </w:tc>
        <w:tc>
          <w:tcPr>
            <w:tcW w:w="992" w:type="dxa"/>
            <w:tcBorders>
              <w:top w:val="single" w:sz="4" w:space="0" w:color="auto"/>
              <w:left w:val="single" w:sz="12" w:space="0" w:color="auto"/>
              <w:bottom w:val="single" w:sz="4" w:space="0" w:color="auto"/>
            </w:tcBorders>
          </w:tcPr>
          <w:p w:rsidR="00A85A33" w:rsidRDefault="00A85A33" w:rsidP="00C76C3A">
            <w:pPr>
              <w:spacing w:line="360" w:lineRule="exact"/>
              <w:jc w:val="right"/>
              <w:rPr>
                <w:sz w:val="20"/>
              </w:rPr>
            </w:pPr>
          </w:p>
        </w:tc>
      </w:tr>
      <w:tr w:rsidR="00A85A33" w:rsidTr="00C76C3A">
        <w:trPr>
          <w:trHeight w:val="410"/>
        </w:trPr>
        <w:tc>
          <w:tcPr>
            <w:tcW w:w="425" w:type="dxa"/>
            <w:vMerge/>
          </w:tcPr>
          <w:p w:rsidR="00A85A33" w:rsidRPr="00ED2049" w:rsidRDefault="00A85A33" w:rsidP="00C76C3A">
            <w:pPr>
              <w:spacing w:line="360" w:lineRule="exact"/>
              <w:jc w:val="center"/>
              <w:rPr>
                <w:sz w:val="16"/>
              </w:rPr>
            </w:pPr>
          </w:p>
        </w:tc>
        <w:tc>
          <w:tcPr>
            <w:tcW w:w="1134" w:type="dxa"/>
            <w:tcBorders>
              <w:top w:val="single" w:sz="4" w:space="0" w:color="auto"/>
              <w:bottom w:val="single" w:sz="4" w:space="0" w:color="auto"/>
            </w:tcBorders>
          </w:tcPr>
          <w:p w:rsidR="00A85A33" w:rsidRPr="00ED2049" w:rsidRDefault="00A85A33" w:rsidP="00C76C3A">
            <w:pPr>
              <w:spacing w:line="360" w:lineRule="exact"/>
              <w:jc w:val="center"/>
              <w:rPr>
                <w:sz w:val="16"/>
              </w:rPr>
            </w:pPr>
            <w:r>
              <w:rPr>
                <w:rFonts w:hint="eastAsia"/>
                <w:sz w:val="16"/>
              </w:rPr>
              <w:t>研修</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22</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72</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72</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72</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72</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72</w:t>
            </w:r>
          </w:p>
        </w:tc>
        <w:tc>
          <w:tcPr>
            <w:tcW w:w="991" w:type="dxa"/>
            <w:tcBorders>
              <w:top w:val="single" w:sz="4" w:space="0" w:color="auto"/>
              <w:bottom w:val="single" w:sz="4" w:space="0" w:color="auto"/>
              <w:right w:val="single" w:sz="12" w:space="0" w:color="auto"/>
            </w:tcBorders>
          </w:tcPr>
          <w:p w:rsidR="00A85A33" w:rsidRDefault="00A85A33" w:rsidP="00C76C3A">
            <w:pPr>
              <w:spacing w:line="360" w:lineRule="exact"/>
              <w:jc w:val="right"/>
              <w:rPr>
                <w:sz w:val="20"/>
              </w:rPr>
            </w:pPr>
            <w:r>
              <w:rPr>
                <w:rFonts w:hint="eastAsia"/>
                <w:sz w:val="20"/>
              </w:rPr>
              <w:t>42</w:t>
            </w:r>
          </w:p>
        </w:tc>
        <w:tc>
          <w:tcPr>
            <w:tcW w:w="992" w:type="dxa"/>
            <w:tcBorders>
              <w:top w:val="single" w:sz="4" w:space="0" w:color="auto"/>
              <w:left w:val="single" w:sz="12" w:space="0" w:color="auto"/>
              <w:bottom w:val="single" w:sz="4" w:space="0" w:color="auto"/>
            </w:tcBorders>
          </w:tcPr>
          <w:p w:rsidR="00A85A33" w:rsidRDefault="00A85A33" w:rsidP="00C76C3A">
            <w:pPr>
              <w:spacing w:line="360" w:lineRule="exact"/>
              <w:jc w:val="right"/>
              <w:rPr>
                <w:sz w:val="20"/>
              </w:rPr>
            </w:pPr>
          </w:p>
        </w:tc>
      </w:tr>
      <w:tr w:rsidR="00A85A33" w:rsidTr="00C76C3A">
        <w:trPr>
          <w:trHeight w:val="410"/>
        </w:trPr>
        <w:tc>
          <w:tcPr>
            <w:tcW w:w="425" w:type="dxa"/>
            <w:vMerge/>
          </w:tcPr>
          <w:p w:rsidR="00A85A33" w:rsidRPr="00ED2049" w:rsidRDefault="00A85A33" w:rsidP="00C76C3A">
            <w:pPr>
              <w:spacing w:line="360" w:lineRule="exact"/>
              <w:jc w:val="center"/>
              <w:rPr>
                <w:sz w:val="16"/>
              </w:rPr>
            </w:pPr>
          </w:p>
        </w:tc>
        <w:tc>
          <w:tcPr>
            <w:tcW w:w="1134" w:type="dxa"/>
            <w:tcBorders>
              <w:top w:val="single" w:sz="4" w:space="0" w:color="auto"/>
              <w:bottom w:val="single" w:sz="4" w:space="0" w:color="auto"/>
            </w:tcBorders>
          </w:tcPr>
          <w:p w:rsidR="00A85A33" w:rsidRPr="00ED2049" w:rsidRDefault="00A85A33" w:rsidP="00C76C3A">
            <w:pPr>
              <w:spacing w:line="360" w:lineRule="exact"/>
              <w:jc w:val="center"/>
              <w:rPr>
                <w:sz w:val="16"/>
              </w:rPr>
            </w:pPr>
            <w:r>
              <w:rPr>
                <w:rFonts w:hint="eastAsia"/>
                <w:sz w:val="16"/>
              </w:rPr>
              <w:t>退職等</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15</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27</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26</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25</w:t>
            </w:r>
          </w:p>
        </w:tc>
        <w:tc>
          <w:tcPr>
            <w:tcW w:w="991"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29</w:t>
            </w:r>
          </w:p>
        </w:tc>
        <w:tc>
          <w:tcPr>
            <w:tcW w:w="992" w:type="dxa"/>
            <w:tcBorders>
              <w:top w:val="single" w:sz="4" w:space="0" w:color="auto"/>
              <w:bottom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28</w:t>
            </w:r>
          </w:p>
        </w:tc>
        <w:tc>
          <w:tcPr>
            <w:tcW w:w="991" w:type="dxa"/>
            <w:tcBorders>
              <w:top w:val="single" w:sz="4" w:space="0" w:color="auto"/>
              <w:bottom w:val="single" w:sz="4" w:space="0" w:color="auto"/>
              <w:right w:val="single" w:sz="12" w:space="0" w:color="auto"/>
            </w:tcBorders>
          </w:tcPr>
          <w:p w:rsidR="00A85A33" w:rsidRDefault="00A85A33" w:rsidP="00C76C3A">
            <w:pPr>
              <w:spacing w:line="360" w:lineRule="exact"/>
              <w:jc w:val="right"/>
              <w:rPr>
                <w:sz w:val="20"/>
              </w:rPr>
            </w:pPr>
            <w:r>
              <w:rPr>
                <w:rFonts w:hint="eastAsia"/>
                <w:sz w:val="20"/>
              </w:rPr>
              <w:t>▲</w:t>
            </w:r>
            <w:r>
              <w:rPr>
                <w:rFonts w:hint="eastAsia"/>
                <w:sz w:val="20"/>
              </w:rPr>
              <w:t>28</w:t>
            </w:r>
          </w:p>
        </w:tc>
        <w:tc>
          <w:tcPr>
            <w:tcW w:w="992" w:type="dxa"/>
            <w:tcBorders>
              <w:top w:val="single" w:sz="4" w:space="0" w:color="auto"/>
              <w:left w:val="single" w:sz="12" w:space="0" w:color="auto"/>
              <w:bottom w:val="single" w:sz="4" w:space="0" w:color="auto"/>
            </w:tcBorders>
          </w:tcPr>
          <w:p w:rsidR="00A85A33" w:rsidRDefault="00A85A33" w:rsidP="00C76C3A">
            <w:pPr>
              <w:spacing w:line="360" w:lineRule="exact"/>
              <w:jc w:val="right"/>
              <w:rPr>
                <w:sz w:val="20"/>
              </w:rPr>
            </w:pPr>
          </w:p>
        </w:tc>
      </w:tr>
      <w:tr w:rsidR="00A85A33" w:rsidTr="00C76C3A">
        <w:trPr>
          <w:trHeight w:val="410"/>
        </w:trPr>
        <w:tc>
          <w:tcPr>
            <w:tcW w:w="425" w:type="dxa"/>
            <w:vMerge/>
          </w:tcPr>
          <w:p w:rsidR="00A85A33" w:rsidRPr="00ED2049" w:rsidRDefault="00A85A33" w:rsidP="00C76C3A">
            <w:pPr>
              <w:spacing w:line="360" w:lineRule="exact"/>
              <w:jc w:val="center"/>
              <w:rPr>
                <w:sz w:val="16"/>
              </w:rPr>
            </w:pPr>
          </w:p>
        </w:tc>
        <w:tc>
          <w:tcPr>
            <w:tcW w:w="1134" w:type="dxa"/>
            <w:tcBorders>
              <w:top w:val="single" w:sz="4" w:space="0" w:color="auto"/>
            </w:tcBorders>
          </w:tcPr>
          <w:p w:rsidR="00A85A33" w:rsidRDefault="00A85A33" w:rsidP="00C76C3A">
            <w:pPr>
              <w:spacing w:line="360" w:lineRule="exact"/>
              <w:jc w:val="center"/>
              <w:rPr>
                <w:sz w:val="16"/>
              </w:rPr>
            </w:pPr>
            <w:r>
              <w:rPr>
                <w:rFonts w:hint="eastAsia"/>
                <w:sz w:val="16"/>
              </w:rPr>
              <w:t>任期付の減</w:t>
            </w:r>
          </w:p>
        </w:tc>
        <w:tc>
          <w:tcPr>
            <w:tcW w:w="991"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7</w:t>
            </w:r>
          </w:p>
        </w:tc>
        <w:tc>
          <w:tcPr>
            <w:tcW w:w="992"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32</w:t>
            </w:r>
          </w:p>
        </w:tc>
        <w:tc>
          <w:tcPr>
            <w:tcW w:w="991"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32</w:t>
            </w:r>
          </w:p>
        </w:tc>
        <w:tc>
          <w:tcPr>
            <w:tcW w:w="992"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32</w:t>
            </w:r>
          </w:p>
        </w:tc>
        <w:tc>
          <w:tcPr>
            <w:tcW w:w="991"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32</w:t>
            </w:r>
          </w:p>
        </w:tc>
        <w:tc>
          <w:tcPr>
            <w:tcW w:w="992" w:type="dxa"/>
            <w:tcBorders>
              <w:top w:val="single" w:sz="4" w:space="0" w:color="auto"/>
            </w:tcBorders>
          </w:tcPr>
          <w:p w:rsidR="00A85A33" w:rsidRDefault="00A85A33" w:rsidP="00C76C3A">
            <w:pPr>
              <w:spacing w:line="360" w:lineRule="exact"/>
              <w:jc w:val="right"/>
              <w:rPr>
                <w:sz w:val="20"/>
              </w:rPr>
            </w:pPr>
            <w:r>
              <w:rPr>
                <w:rFonts w:hint="eastAsia"/>
                <w:sz w:val="20"/>
              </w:rPr>
              <w:t>▲</w:t>
            </w:r>
            <w:r>
              <w:rPr>
                <w:rFonts w:hint="eastAsia"/>
                <w:sz w:val="20"/>
              </w:rPr>
              <w:t>32</w:t>
            </w:r>
          </w:p>
        </w:tc>
        <w:tc>
          <w:tcPr>
            <w:tcW w:w="991" w:type="dxa"/>
            <w:tcBorders>
              <w:top w:val="single" w:sz="4" w:space="0" w:color="auto"/>
              <w:right w:val="single" w:sz="12" w:space="0" w:color="auto"/>
            </w:tcBorders>
          </w:tcPr>
          <w:p w:rsidR="00A85A33" w:rsidRDefault="00A85A33" w:rsidP="00C76C3A">
            <w:pPr>
              <w:spacing w:line="360" w:lineRule="exact"/>
              <w:jc w:val="right"/>
              <w:rPr>
                <w:sz w:val="20"/>
              </w:rPr>
            </w:pPr>
            <w:r>
              <w:rPr>
                <w:rFonts w:hint="eastAsia"/>
                <w:sz w:val="20"/>
              </w:rPr>
              <w:t>▲</w:t>
            </w:r>
            <w:r>
              <w:rPr>
                <w:rFonts w:hint="eastAsia"/>
                <w:sz w:val="20"/>
              </w:rPr>
              <w:t>45</w:t>
            </w:r>
          </w:p>
        </w:tc>
        <w:tc>
          <w:tcPr>
            <w:tcW w:w="992" w:type="dxa"/>
            <w:tcBorders>
              <w:top w:val="single" w:sz="4" w:space="0" w:color="auto"/>
              <w:left w:val="single" w:sz="12" w:space="0" w:color="auto"/>
            </w:tcBorders>
          </w:tcPr>
          <w:p w:rsidR="00A85A33" w:rsidRDefault="00A85A33" w:rsidP="00C76C3A">
            <w:pPr>
              <w:spacing w:line="360" w:lineRule="exact"/>
              <w:jc w:val="right"/>
              <w:rPr>
                <w:sz w:val="20"/>
              </w:rPr>
            </w:pPr>
          </w:p>
        </w:tc>
      </w:tr>
    </w:tbl>
    <w:p w:rsidR="00A85A33" w:rsidRPr="001D4AB3" w:rsidRDefault="00A85A33" w:rsidP="001D4AB3"/>
    <w:sectPr w:rsidR="00A85A33" w:rsidRPr="001D4AB3" w:rsidSect="00E3197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8A" w:rsidRDefault="0091328A" w:rsidP="0091328A">
      <w:r>
        <w:separator/>
      </w:r>
    </w:p>
  </w:endnote>
  <w:endnote w:type="continuationSeparator" w:id="0">
    <w:p w:rsidR="0091328A" w:rsidRDefault="0091328A" w:rsidP="0091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8A" w:rsidRDefault="0091328A" w:rsidP="0091328A">
      <w:r>
        <w:separator/>
      </w:r>
    </w:p>
  </w:footnote>
  <w:footnote w:type="continuationSeparator" w:id="0">
    <w:p w:rsidR="0091328A" w:rsidRDefault="0091328A" w:rsidP="0091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28A" w:rsidRDefault="0091328A" w:rsidP="0091328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8"/>
    <w:rsid w:val="00057996"/>
    <w:rsid w:val="000F1FE2"/>
    <w:rsid w:val="001D4AB3"/>
    <w:rsid w:val="002C34B2"/>
    <w:rsid w:val="003945BE"/>
    <w:rsid w:val="003B6F1F"/>
    <w:rsid w:val="003F00F7"/>
    <w:rsid w:val="00405BD6"/>
    <w:rsid w:val="004F4F53"/>
    <w:rsid w:val="00543571"/>
    <w:rsid w:val="005C7406"/>
    <w:rsid w:val="005D4293"/>
    <w:rsid w:val="006216CA"/>
    <w:rsid w:val="006865C3"/>
    <w:rsid w:val="006B4D08"/>
    <w:rsid w:val="007262EE"/>
    <w:rsid w:val="0078231D"/>
    <w:rsid w:val="007842E9"/>
    <w:rsid w:val="007B6E34"/>
    <w:rsid w:val="007D483F"/>
    <w:rsid w:val="00804516"/>
    <w:rsid w:val="00852527"/>
    <w:rsid w:val="008B5433"/>
    <w:rsid w:val="008C36AD"/>
    <w:rsid w:val="0091328A"/>
    <w:rsid w:val="00936B8C"/>
    <w:rsid w:val="00940318"/>
    <w:rsid w:val="00A1139B"/>
    <w:rsid w:val="00A85A33"/>
    <w:rsid w:val="00B60E39"/>
    <w:rsid w:val="00B726B8"/>
    <w:rsid w:val="00BC2817"/>
    <w:rsid w:val="00C25803"/>
    <w:rsid w:val="00C342EB"/>
    <w:rsid w:val="00C566B7"/>
    <w:rsid w:val="00DD3685"/>
    <w:rsid w:val="00E3197D"/>
    <w:rsid w:val="00E52F9F"/>
    <w:rsid w:val="00E57185"/>
    <w:rsid w:val="00ED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4AB3"/>
    <w:pPr>
      <w:jc w:val="center"/>
    </w:pPr>
    <w:rPr>
      <w:rFonts w:asciiTheme="minorEastAsia"/>
      <w:sz w:val="22"/>
    </w:rPr>
  </w:style>
  <w:style w:type="character" w:customStyle="1" w:styleId="a4">
    <w:name w:val="記 (文字)"/>
    <w:basedOn w:val="a0"/>
    <w:link w:val="a3"/>
    <w:uiPriority w:val="99"/>
    <w:rsid w:val="001D4AB3"/>
    <w:rPr>
      <w:rFonts w:asciiTheme="minorEastAsia"/>
      <w:sz w:val="22"/>
    </w:rPr>
  </w:style>
  <w:style w:type="paragraph" w:styleId="a5">
    <w:name w:val="Closing"/>
    <w:basedOn w:val="a"/>
    <w:link w:val="a6"/>
    <w:uiPriority w:val="99"/>
    <w:unhideWhenUsed/>
    <w:rsid w:val="001D4AB3"/>
    <w:pPr>
      <w:jc w:val="right"/>
    </w:pPr>
    <w:rPr>
      <w:rFonts w:asciiTheme="minorEastAsia"/>
      <w:sz w:val="22"/>
    </w:rPr>
  </w:style>
  <w:style w:type="character" w:customStyle="1" w:styleId="a6">
    <w:name w:val="結語 (文字)"/>
    <w:basedOn w:val="a0"/>
    <w:link w:val="a5"/>
    <w:uiPriority w:val="99"/>
    <w:rsid w:val="001D4AB3"/>
    <w:rPr>
      <w:rFonts w:asciiTheme="minorEastAsia"/>
      <w:sz w:val="22"/>
    </w:rPr>
  </w:style>
  <w:style w:type="table" w:styleId="a7">
    <w:name w:val="Table Grid"/>
    <w:basedOn w:val="a1"/>
    <w:uiPriority w:val="39"/>
    <w:rsid w:val="00E31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1328A"/>
    <w:pPr>
      <w:tabs>
        <w:tab w:val="center" w:pos="4252"/>
        <w:tab w:val="right" w:pos="8504"/>
      </w:tabs>
      <w:snapToGrid w:val="0"/>
    </w:pPr>
  </w:style>
  <w:style w:type="character" w:customStyle="1" w:styleId="a9">
    <w:name w:val="ヘッダー (文字)"/>
    <w:basedOn w:val="a0"/>
    <w:link w:val="a8"/>
    <w:uiPriority w:val="99"/>
    <w:rsid w:val="0091328A"/>
  </w:style>
  <w:style w:type="paragraph" w:styleId="aa">
    <w:name w:val="footer"/>
    <w:basedOn w:val="a"/>
    <w:link w:val="ab"/>
    <w:uiPriority w:val="99"/>
    <w:unhideWhenUsed/>
    <w:rsid w:val="0091328A"/>
    <w:pPr>
      <w:tabs>
        <w:tab w:val="center" w:pos="4252"/>
        <w:tab w:val="right" w:pos="8504"/>
      </w:tabs>
      <w:snapToGrid w:val="0"/>
    </w:pPr>
  </w:style>
  <w:style w:type="character" w:customStyle="1" w:styleId="ab">
    <w:name w:val="フッター (文字)"/>
    <w:basedOn w:val="a0"/>
    <w:link w:val="aa"/>
    <w:uiPriority w:val="99"/>
    <w:rsid w:val="0091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2019-07-31T07:49:00Z</dcterms:created>
  <dcterms:modified xsi:type="dcterms:W3CDTF">2019-07-31T07:49:00Z</dcterms:modified>
</cp:coreProperties>
</file>