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B21AF" w14:textId="33371716" w:rsidR="002B52C4" w:rsidRPr="007461EB" w:rsidRDefault="002B52C4" w:rsidP="008B3E50">
      <w:pPr>
        <w:autoSpaceDE w:val="0"/>
        <w:autoSpaceDN w:val="0"/>
        <w:adjustRightInd w:val="0"/>
        <w:jc w:val="right"/>
        <w:rPr>
          <w:rFonts w:asciiTheme="minorEastAsia" w:hAnsiTheme="minorEastAsia" w:cs="ＭＳ"/>
          <w:kern w:val="0"/>
          <w:szCs w:val="21"/>
        </w:rPr>
      </w:pPr>
      <w:bookmarkStart w:id="0" w:name="_GoBack"/>
      <w:bookmarkEnd w:id="0"/>
    </w:p>
    <w:p w14:paraId="41082C10" w14:textId="29F70AA7" w:rsidR="002B52C4" w:rsidRPr="007461EB" w:rsidRDefault="002B52C4" w:rsidP="002B52C4">
      <w:pPr>
        <w:autoSpaceDE w:val="0"/>
        <w:autoSpaceDN w:val="0"/>
        <w:adjustRightInd w:val="0"/>
        <w:rPr>
          <w:rFonts w:asciiTheme="minorEastAsia" w:hAnsiTheme="minorEastAsia" w:cs="ＭＳ"/>
          <w:kern w:val="0"/>
          <w:szCs w:val="21"/>
        </w:rPr>
      </w:pPr>
      <w:r w:rsidRPr="007461EB">
        <w:rPr>
          <w:rFonts w:asciiTheme="minorEastAsia" w:hAnsiTheme="minorEastAsia" w:cs="ＭＳ"/>
          <w:kern w:val="0"/>
          <w:szCs w:val="21"/>
        </w:rPr>
        <w:t>諮問</w:t>
      </w:r>
      <w:r w:rsidR="00955716" w:rsidRPr="007461EB">
        <w:rPr>
          <w:rFonts w:asciiTheme="minorEastAsia" w:hAnsiTheme="minorEastAsia" w:cs="ＭＳ"/>
          <w:kern w:val="0"/>
          <w:szCs w:val="21"/>
        </w:rPr>
        <w:t>番号</w:t>
      </w:r>
      <w:r w:rsidRPr="007461EB">
        <w:rPr>
          <w:rFonts w:asciiTheme="minorEastAsia" w:hAnsiTheme="minorEastAsia" w:cs="ＭＳ"/>
          <w:kern w:val="0"/>
          <w:szCs w:val="21"/>
        </w:rPr>
        <w:t>：平成</w:t>
      </w:r>
      <w:r w:rsidR="00773E0F">
        <w:rPr>
          <w:rFonts w:asciiTheme="minorEastAsia" w:hAnsiTheme="minorEastAsia" w:cs="ＭＳ" w:hint="eastAsia"/>
          <w:kern w:val="0"/>
          <w:szCs w:val="21"/>
        </w:rPr>
        <w:t>30</w:t>
      </w:r>
      <w:r w:rsidRPr="007461EB">
        <w:rPr>
          <w:rFonts w:asciiTheme="minorEastAsia" w:hAnsiTheme="minorEastAsia" w:cs="ＭＳ"/>
          <w:kern w:val="0"/>
          <w:szCs w:val="21"/>
        </w:rPr>
        <w:t>年</w:t>
      </w:r>
      <w:r w:rsidR="00533C59" w:rsidRPr="007461EB">
        <w:rPr>
          <w:rFonts w:asciiTheme="minorEastAsia" w:hAnsiTheme="minorEastAsia" w:cs="ＭＳ"/>
          <w:kern w:val="0"/>
          <w:szCs w:val="21"/>
        </w:rPr>
        <w:t>度</w:t>
      </w:r>
      <w:r w:rsidRPr="007461EB">
        <w:rPr>
          <w:rFonts w:asciiTheme="minorEastAsia" w:hAnsiTheme="minorEastAsia" w:cs="ＭＳ"/>
          <w:kern w:val="0"/>
          <w:szCs w:val="21"/>
        </w:rPr>
        <w:t>諮問第</w:t>
      </w:r>
      <w:r w:rsidR="0043379E">
        <w:rPr>
          <w:rFonts w:asciiTheme="minorEastAsia" w:hAnsiTheme="minorEastAsia" w:cs="ＭＳ" w:hint="eastAsia"/>
          <w:kern w:val="0"/>
          <w:szCs w:val="21"/>
        </w:rPr>
        <w:t>14</w:t>
      </w:r>
      <w:r w:rsidRPr="007461EB">
        <w:rPr>
          <w:rFonts w:asciiTheme="minorEastAsia" w:hAnsiTheme="minorEastAsia" w:cs="ＭＳ"/>
          <w:kern w:val="0"/>
          <w:szCs w:val="21"/>
        </w:rPr>
        <w:t xml:space="preserve">号 </w:t>
      </w:r>
    </w:p>
    <w:p w14:paraId="718F3475" w14:textId="1D6B1452" w:rsidR="000314AE" w:rsidRPr="007461EB" w:rsidRDefault="002B52C4" w:rsidP="002B52C4">
      <w:pPr>
        <w:autoSpaceDE w:val="0"/>
        <w:autoSpaceDN w:val="0"/>
        <w:adjustRightInd w:val="0"/>
        <w:rPr>
          <w:rFonts w:asciiTheme="minorEastAsia" w:hAnsiTheme="minorEastAsia" w:cs="ＭＳ"/>
          <w:kern w:val="0"/>
          <w:szCs w:val="21"/>
        </w:rPr>
      </w:pPr>
      <w:r w:rsidRPr="007461EB">
        <w:rPr>
          <w:rFonts w:asciiTheme="minorEastAsia" w:hAnsiTheme="minorEastAsia" w:cs="ＭＳ"/>
          <w:kern w:val="0"/>
          <w:szCs w:val="21"/>
        </w:rPr>
        <w:t>答申</w:t>
      </w:r>
      <w:r w:rsidR="00955716" w:rsidRPr="007461EB">
        <w:rPr>
          <w:rFonts w:asciiTheme="minorEastAsia" w:hAnsiTheme="minorEastAsia" w:cs="ＭＳ"/>
          <w:kern w:val="0"/>
          <w:szCs w:val="21"/>
        </w:rPr>
        <w:t>番号</w:t>
      </w:r>
      <w:r w:rsidRPr="007461EB">
        <w:rPr>
          <w:rFonts w:asciiTheme="minorEastAsia" w:hAnsiTheme="minorEastAsia" w:cs="ＭＳ"/>
          <w:kern w:val="0"/>
          <w:szCs w:val="21"/>
        </w:rPr>
        <w:t>：平成</w:t>
      </w:r>
      <w:r w:rsidR="00432C39">
        <w:rPr>
          <w:rFonts w:asciiTheme="minorEastAsia" w:hAnsiTheme="minorEastAsia" w:cs="ＭＳ" w:hint="eastAsia"/>
          <w:kern w:val="0"/>
          <w:szCs w:val="21"/>
        </w:rPr>
        <w:t>30</w:t>
      </w:r>
      <w:r w:rsidRPr="007461EB">
        <w:rPr>
          <w:rFonts w:asciiTheme="minorEastAsia" w:hAnsiTheme="minorEastAsia" w:cs="ＭＳ"/>
          <w:kern w:val="0"/>
          <w:szCs w:val="21"/>
        </w:rPr>
        <w:t>年度答申第</w:t>
      </w:r>
      <w:r w:rsidR="0091543F">
        <w:rPr>
          <w:rFonts w:asciiTheme="minorEastAsia" w:hAnsiTheme="minorEastAsia" w:cs="ＭＳ" w:hint="eastAsia"/>
          <w:kern w:val="0"/>
          <w:szCs w:val="21"/>
        </w:rPr>
        <w:t>1</w:t>
      </w:r>
      <w:r w:rsidR="0091543F">
        <w:rPr>
          <w:rFonts w:asciiTheme="minorEastAsia" w:hAnsiTheme="minorEastAsia" w:cs="ＭＳ"/>
          <w:kern w:val="0"/>
          <w:szCs w:val="21"/>
        </w:rPr>
        <w:t>7</w:t>
      </w:r>
      <w:r w:rsidRPr="007461EB">
        <w:rPr>
          <w:rFonts w:asciiTheme="minorEastAsia" w:hAnsiTheme="minorEastAsia" w:cs="ＭＳ"/>
          <w:kern w:val="0"/>
          <w:szCs w:val="21"/>
        </w:rPr>
        <w:t>号</w:t>
      </w:r>
    </w:p>
    <w:p w14:paraId="1DDC53C2" w14:textId="77777777" w:rsidR="009D7C86" w:rsidRPr="007461EB" w:rsidRDefault="009D7C86" w:rsidP="002B52C4">
      <w:pPr>
        <w:autoSpaceDE w:val="0"/>
        <w:autoSpaceDN w:val="0"/>
        <w:adjustRightInd w:val="0"/>
        <w:jc w:val="center"/>
        <w:rPr>
          <w:rFonts w:asciiTheme="minorEastAsia" w:hAnsiTheme="minorEastAsia" w:cs="ＭＳ"/>
          <w:kern w:val="0"/>
          <w:szCs w:val="21"/>
        </w:rPr>
      </w:pPr>
    </w:p>
    <w:p w14:paraId="2885F8A5" w14:textId="77777777" w:rsidR="002B52C4" w:rsidRDefault="002B52C4" w:rsidP="002B52C4">
      <w:pPr>
        <w:autoSpaceDE w:val="0"/>
        <w:autoSpaceDN w:val="0"/>
        <w:adjustRightInd w:val="0"/>
        <w:jc w:val="center"/>
        <w:rPr>
          <w:rFonts w:asciiTheme="minorEastAsia" w:hAnsiTheme="minorEastAsia" w:cs="ＭＳ"/>
          <w:kern w:val="0"/>
          <w:sz w:val="28"/>
          <w:szCs w:val="21"/>
        </w:rPr>
      </w:pPr>
      <w:r w:rsidRPr="007461EB">
        <w:rPr>
          <w:rFonts w:asciiTheme="minorEastAsia" w:hAnsiTheme="minorEastAsia" w:cs="ＭＳ"/>
          <w:kern w:val="0"/>
          <w:sz w:val="28"/>
          <w:szCs w:val="21"/>
        </w:rPr>
        <w:t xml:space="preserve">答申書 </w:t>
      </w:r>
    </w:p>
    <w:p w14:paraId="4F9C35F0" w14:textId="77777777" w:rsidR="00E56C9C" w:rsidRPr="00583715" w:rsidRDefault="00E56C9C" w:rsidP="002B52C4">
      <w:pPr>
        <w:autoSpaceDE w:val="0"/>
        <w:autoSpaceDN w:val="0"/>
        <w:adjustRightInd w:val="0"/>
        <w:jc w:val="center"/>
        <w:rPr>
          <w:rFonts w:asciiTheme="minorEastAsia" w:hAnsiTheme="minorEastAsia" w:cs="ＭＳ"/>
          <w:kern w:val="0"/>
          <w:szCs w:val="21"/>
        </w:rPr>
      </w:pPr>
    </w:p>
    <w:p w14:paraId="52CB6BDA" w14:textId="51517B32" w:rsidR="00CB7553" w:rsidRDefault="00CB7553" w:rsidP="00773E0F">
      <w:pPr>
        <w:pStyle w:val="1"/>
      </w:pPr>
      <w:r w:rsidRPr="00B938B4">
        <w:rPr>
          <w:rFonts w:hint="eastAsia"/>
        </w:rPr>
        <w:t xml:space="preserve">第１　</w:t>
      </w:r>
      <w:r w:rsidR="00003E6D" w:rsidRPr="00B938B4">
        <w:rPr>
          <w:rFonts w:hint="eastAsia"/>
        </w:rPr>
        <w:t>審査会の結論</w:t>
      </w:r>
    </w:p>
    <w:p w14:paraId="1BCCD168" w14:textId="77777777" w:rsidR="002D3EFF" w:rsidRPr="00532661" w:rsidRDefault="002D3EFF" w:rsidP="002D3EFF">
      <w:pPr>
        <w:ind w:leftChars="300" w:left="630"/>
        <w:rPr>
          <w:rFonts w:asciiTheme="minorEastAsia" w:hAnsiTheme="minorEastAsia"/>
          <w:szCs w:val="21"/>
        </w:rPr>
      </w:pPr>
      <w:r w:rsidRPr="005B6F8C">
        <w:rPr>
          <w:rFonts w:asciiTheme="minorEastAsia" w:hAnsiTheme="minorEastAsia" w:hint="eastAsia"/>
          <w:szCs w:val="21"/>
        </w:rPr>
        <w:t>本件審査請求については、棄却</w:t>
      </w:r>
      <w:r w:rsidRPr="00532661">
        <w:rPr>
          <w:rFonts w:asciiTheme="minorEastAsia" w:hAnsiTheme="minorEastAsia" w:hint="eastAsia"/>
          <w:szCs w:val="21"/>
        </w:rPr>
        <w:t>されるべきである。</w:t>
      </w:r>
    </w:p>
    <w:p w14:paraId="5D51879F" w14:textId="77777777" w:rsidR="002D3EFF" w:rsidRPr="00EF63DF" w:rsidRDefault="002D3EFF" w:rsidP="00CB7553">
      <w:pPr>
        <w:rPr>
          <w:rFonts w:asciiTheme="minorEastAsia" w:hAnsiTheme="minorEastAsia"/>
        </w:rPr>
      </w:pPr>
    </w:p>
    <w:p w14:paraId="753CDC63" w14:textId="25A93AFB" w:rsidR="00CB7553" w:rsidRPr="00B938B4" w:rsidRDefault="00CB7553" w:rsidP="00773E0F">
      <w:pPr>
        <w:pStyle w:val="1"/>
      </w:pPr>
      <w:r w:rsidRPr="00B938B4">
        <w:rPr>
          <w:rFonts w:hint="eastAsia"/>
        </w:rPr>
        <w:t xml:space="preserve">第２　</w:t>
      </w:r>
      <w:r w:rsidR="00003E6D" w:rsidRPr="00B938B4">
        <w:rPr>
          <w:rFonts w:hint="eastAsia"/>
        </w:rPr>
        <w:t>審査請求に至る経過</w:t>
      </w:r>
    </w:p>
    <w:p w14:paraId="3256D9C2" w14:textId="5EA19341" w:rsidR="00E56C9C" w:rsidRPr="00815B67" w:rsidRDefault="00E56C9C" w:rsidP="00E56C9C">
      <w:pPr>
        <w:ind w:leftChars="100" w:left="420" w:hangingChars="100" w:hanging="210"/>
        <w:rPr>
          <w:rFonts w:asciiTheme="minorEastAsia" w:hAnsiTheme="minorEastAsia"/>
        </w:rPr>
      </w:pPr>
      <w:r w:rsidRPr="00815B67">
        <w:rPr>
          <w:rFonts w:asciiTheme="minorEastAsia" w:hAnsiTheme="minorEastAsia" w:hint="eastAsia"/>
        </w:rPr>
        <w:t xml:space="preserve">１　</w:t>
      </w:r>
      <w:r>
        <w:rPr>
          <w:rFonts w:asciiTheme="minorEastAsia" w:hAnsiTheme="minorEastAsia" w:hint="eastAsia"/>
        </w:rPr>
        <w:t>審査請求人は、平成30年５月15日</w:t>
      </w:r>
      <w:r w:rsidR="00C634F6">
        <w:rPr>
          <w:rFonts w:asciiTheme="minorEastAsia" w:hAnsiTheme="minorEastAsia" w:hint="eastAsia"/>
        </w:rPr>
        <w:t>、</w:t>
      </w:r>
      <w:r>
        <w:rPr>
          <w:rFonts w:asciiTheme="minorEastAsia" w:hAnsiTheme="minorEastAsia" w:hint="eastAsia"/>
        </w:rPr>
        <w:t>平成30年度市民税の均等割申告書及び法人市民税減免申請書を処分庁</w:t>
      </w:r>
      <w:r w:rsidR="000F0376">
        <w:rPr>
          <w:rFonts w:asciiTheme="minorEastAsia" w:hAnsiTheme="minorEastAsia" w:hint="eastAsia"/>
        </w:rPr>
        <w:t>大阪市長（以下「処分庁」という。）</w:t>
      </w:r>
      <w:r>
        <w:rPr>
          <w:rFonts w:asciiTheme="minorEastAsia" w:hAnsiTheme="minorEastAsia" w:hint="eastAsia"/>
        </w:rPr>
        <w:t>あて提出した。</w:t>
      </w:r>
    </w:p>
    <w:p w14:paraId="48ECB840" w14:textId="0A6295AA" w:rsidR="00E56C9C" w:rsidRPr="00815B67" w:rsidRDefault="00E56C9C" w:rsidP="00E56C9C">
      <w:pPr>
        <w:ind w:leftChars="100" w:left="420" w:hangingChars="100" w:hanging="210"/>
        <w:rPr>
          <w:rFonts w:asciiTheme="minorEastAsia" w:hAnsiTheme="minorEastAsia"/>
        </w:rPr>
      </w:pPr>
      <w:r w:rsidRPr="00815B67">
        <w:rPr>
          <w:rFonts w:asciiTheme="minorEastAsia" w:hAnsiTheme="minorEastAsia" w:hint="eastAsia"/>
        </w:rPr>
        <w:t xml:space="preserve">２　</w:t>
      </w:r>
      <w:r>
        <w:rPr>
          <w:rFonts w:asciiTheme="minorEastAsia" w:hAnsiTheme="minorEastAsia" w:hint="eastAsia"/>
        </w:rPr>
        <w:t>処分庁は、</w:t>
      </w:r>
      <w:r>
        <w:rPr>
          <w:rFonts w:asciiTheme="minorEastAsia" w:hAnsiTheme="minorEastAsia" w:hint="eastAsia"/>
          <w:szCs w:val="21"/>
        </w:rPr>
        <w:t>大阪市市税条例</w:t>
      </w:r>
      <w:r>
        <w:rPr>
          <w:rFonts w:asciiTheme="minorEastAsia" w:hAnsiTheme="minorEastAsia" w:hint="eastAsia"/>
        </w:rPr>
        <w:t>（以下「</w:t>
      </w:r>
      <w:r w:rsidR="00E7132C">
        <w:rPr>
          <w:rFonts w:asciiTheme="minorEastAsia" w:hAnsiTheme="minorEastAsia" w:hint="eastAsia"/>
        </w:rPr>
        <w:t>市税</w:t>
      </w:r>
      <w:r>
        <w:rPr>
          <w:rFonts w:asciiTheme="minorEastAsia" w:hAnsiTheme="minorEastAsia" w:hint="eastAsia"/>
        </w:rPr>
        <w:t>条例」という。）第60条第１項第６号</w:t>
      </w:r>
      <w:r w:rsidR="005008FD">
        <w:rPr>
          <w:rFonts w:asciiTheme="minorEastAsia" w:hAnsiTheme="minorEastAsia" w:hint="eastAsia"/>
        </w:rPr>
        <w:t>ア</w:t>
      </w:r>
      <w:r>
        <w:rPr>
          <w:rFonts w:asciiTheme="minorEastAsia" w:hAnsiTheme="minorEastAsia" w:hint="eastAsia"/>
        </w:rPr>
        <w:t>に</w:t>
      </w:r>
      <w:r w:rsidR="000F0376">
        <w:rPr>
          <w:rFonts w:asciiTheme="minorEastAsia" w:hAnsiTheme="minorEastAsia" w:hint="eastAsia"/>
        </w:rPr>
        <w:t>規定する</w:t>
      </w:r>
      <w:r w:rsidR="005D04A2">
        <w:rPr>
          <w:rFonts w:asciiTheme="minorEastAsia" w:hAnsiTheme="minorEastAsia" w:hint="eastAsia"/>
        </w:rPr>
        <w:t>申請</w:t>
      </w:r>
      <w:r>
        <w:rPr>
          <w:rFonts w:asciiTheme="minorEastAsia" w:hAnsiTheme="minorEastAsia" w:hint="eastAsia"/>
        </w:rPr>
        <w:t>期限を過ぎて減免申請書が提出されたことを理由として、平成30年５月28日付けで</w:t>
      </w:r>
      <w:r w:rsidR="000F0376">
        <w:rPr>
          <w:rFonts w:asciiTheme="minorEastAsia" w:hAnsiTheme="minorEastAsia" w:hint="eastAsia"/>
        </w:rPr>
        <w:t>、法人市民税減免不承認処分（以下「</w:t>
      </w:r>
      <w:r>
        <w:rPr>
          <w:rFonts w:asciiTheme="minorEastAsia" w:hAnsiTheme="minorEastAsia" w:hint="eastAsia"/>
        </w:rPr>
        <w:t>本件処分</w:t>
      </w:r>
      <w:r w:rsidR="000F0376">
        <w:rPr>
          <w:rFonts w:asciiTheme="minorEastAsia" w:hAnsiTheme="minorEastAsia" w:hint="eastAsia"/>
        </w:rPr>
        <w:t>」という。）</w:t>
      </w:r>
      <w:r>
        <w:rPr>
          <w:rFonts w:asciiTheme="minorEastAsia" w:hAnsiTheme="minorEastAsia" w:hint="eastAsia"/>
        </w:rPr>
        <w:t>を行</w:t>
      </w:r>
      <w:r w:rsidR="000F0376">
        <w:rPr>
          <w:rFonts w:asciiTheme="minorEastAsia" w:hAnsiTheme="minorEastAsia" w:hint="eastAsia"/>
        </w:rPr>
        <w:t>っ</w:t>
      </w:r>
      <w:r>
        <w:rPr>
          <w:rFonts w:asciiTheme="minorEastAsia" w:hAnsiTheme="minorEastAsia" w:hint="eastAsia"/>
        </w:rPr>
        <w:t>た。</w:t>
      </w:r>
    </w:p>
    <w:p w14:paraId="703463CD" w14:textId="074C5BDB" w:rsidR="00CB7553" w:rsidRDefault="00E56C9C" w:rsidP="00E56C9C">
      <w:pPr>
        <w:ind w:leftChars="100" w:left="420" w:hangingChars="100" w:hanging="210"/>
        <w:rPr>
          <w:rFonts w:asciiTheme="minorEastAsia" w:hAnsiTheme="minorEastAsia"/>
        </w:rPr>
      </w:pPr>
      <w:r w:rsidRPr="00815B67">
        <w:rPr>
          <w:rFonts w:asciiTheme="minorEastAsia" w:hAnsiTheme="minorEastAsia" w:hint="eastAsia"/>
        </w:rPr>
        <w:t>３　審査請求人は、平成30年</w:t>
      </w:r>
      <w:r>
        <w:rPr>
          <w:rFonts w:asciiTheme="minorEastAsia" w:hAnsiTheme="minorEastAsia" w:hint="eastAsia"/>
        </w:rPr>
        <w:t>５月29</w:t>
      </w:r>
      <w:r w:rsidRPr="00815B67">
        <w:rPr>
          <w:rFonts w:asciiTheme="minorEastAsia" w:hAnsiTheme="minorEastAsia" w:hint="eastAsia"/>
        </w:rPr>
        <w:t>日、</w:t>
      </w:r>
      <w:r w:rsidR="000F0376">
        <w:rPr>
          <w:rFonts w:asciiTheme="minorEastAsia" w:hAnsiTheme="minorEastAsia" w:hint="eastAsia"/>
        </w:rPr>
        <w:t>大阪市長</w:t>
      </w:r>
      <w:r w:rsidRPr="00815B67">
        <w:rPr>
          <w:rFonts w:asciiTheme="minorEastAsia" w:hAnsiTheme="minorEastAsia" w:hint="eastAsia"/>
        </w:rPr>
        <w:t>に対し、本件処分の取消しを求めて審査請求をした。</w:t>
      </w:r>
    </w:p>
    <w:p w14:paraId="3DDB0B93" w14:textId="77777777" w:rsidR="00E56C9C" w:rsidRPr="00B938B4" w:rsidRDefault="00E56C9C" w:rsidP="00E56C9C">
      <w:pPr>
        <w:ind w:leftChars="100" w:left="420" w:hangingChars="100" w:hanging="210"/>
        <w:rPr>
          <w:rFonts w:asciiTheme="minorEastAsia" w:hAnsiTheme="minorEastAsia"/>
        </w:rPr>
      </w:pPr>
    </w:p>
    <w:p w14:paraId="24E5B479" w14:textId="77777777" w:rsidR="00CB7553" w:rsidRPr="00B938B4" w:rsidRDefault="00CB7553" w:rsidP="00773E0F">
      <w:pPr>
        <w:pStyle w:val="1"/>
      </w:pPr>
      <w:r w:rsidRPr="00B938B4">
        <w:rPr>
          <w:rFonts w:hint="eastAsia"/>
        </w:rPr>
        <w:t>第３　審理関係人の主張の要旨</w:t>
      </w:r>
    </w:p>
    <w:p w14:paraId="353B3BBD" w14:textId="0482CB80" w:rsidR="00276E47" w:rsidRDefault="00CB7553" w:rsidP="00773E0F">
      <w:pPr>
        <w:pStyle w:val="2"/>
      </w:pPr>
      <w:r w:rsidRPr="00B938B4">
        <w:rPr>
          <w:rFonts w:hint="eastAsia"/>
        </w:rPr>
        <w:t xml:space="preserve">　１　審査請求人の主張</w:t>
      </w:r>
    </w:p>
    <w:p w14:paraId="44212CCF" w14:textId="4DE1D1D2" w:rsidR="00FB4027" w:rsidRDefault="00A1436E" w:rsidP="002A1A3F">
      <w:pPr>
        <w:ind w:leftChars="200" w:left="630" w:hangingChars="100" w:hanging="210"/>
        <w:rPr>
          <w:rFonts w:asciiTheme="minorEastAsia" w:hAnsiTheme="minorEastAsia"/>
        </w:rPr>
      </w:pPr>
      <w:r w:rsidRPr="00815B67">
        <w:rPr>
          <w:rFonts w:asciiTheme="minorEastAsia" w:hAnsiTheme="minorEastAsia" w:hint="eastAsia"/>
        </w:rPr>
        <w:t>(1)</w:t>
      </w:r>
      <w:r w:rsidR="005276EB">
        <w:rPr>
          <w:rFonts w:asciiTheme="minorEastAsia" w:hAnsiTheme="minorEastAsia"/>
        </w:rPr>
        <w:t xml:space="preserve"> </w:t>
      </w:r>
      <w:r w:rsidR="00457BA8">
        <w:rPr>
          <w:rFonts w:asciiTheme="minorEastAsia" w:hAnsiTheme="minorEastAsia" w:hint="eastAsia"/>
        </w:rPr>
        <w:t>当法人</w:t>
      </w:r>
      <w:r>
        <w:rPr>
          <w:rFonts w:asciiTheme="minorEastAsia" w:hAnsiTheme="minorEastAsia" w:hint="eastAsia"/>
        </w:rPr>
        <w:t>は内閣府に３年前に認可された公益事業のみを行う公益社団法人である。</w:t>
      </w:r>
    </w:p>
    <w:p w14:paraId="5FA74B73" w14:textId="47C0E36E" w:rsidR="002C1B6C" w:rsidRDefault="00A1436E" w:rsidP="0059102C">
      <w:pPr>
        <w:ind w:leftChars="300" w:left="630" w:firstLineChars="100" w:firstLine="210"/>
        <w:rPr>
          <w:rFonts w:asciiTheme="minorEastAsia" w:hAnsiTheme="minorEastAsia"/>
        </w:rPr>
      </w:pPr>
      <w:r>
        <w:rPr>
          <w:rFonts w:asciiTheme="minorEastAsia" w:hAnsiTheme="minorEastAsia" w:hint="eastAsia"/>
        </w:rPr>
        <w:t>処分庁から普通郵便によって送付された法人市民税減免申請書等の書類が届かず、結果的に期日までに処理できなかった。</w:t>
      </w:r>
    </w:p>
    <w:p w14:paraId="2CA5159A" w14:textId="1C77E705" w:rsidR="005276EB" w:rsidRDefault="00A1436E" w:rsidP="002A1A3F">
      <w:pPr>
        <w:ind w:leftChars="300" w:left="630" w:firstLineChars="100" w:firstLine="210"/>
        <w:jc w:val="left"/>
        <w:rPr>
          <w:rFonts w:asciiTheme="minorEastAsia" w:hAnsiTheme="minorEastAsia"/>
        </w:rPr>
      </w:pPr>
      <w:r>
        <w:rPr>
          <w:rFonts w:asciiTheme="minorEastAsia" w:hAnsiTheme="minorEastAsia" w:hint="eastAsia"/>
        </w:rPr>
        <w:t>税の減免については、３月初めころに電話にて処分庁に確認したところ、関係する郵便物を待って対応するようにとの指示を受けていた（前年度は５月中に処理）。ところが、５月の連休明けなっても郵便物が届いていないため、</w:t>
      </w:r>
      <w:r w:rsidR="00457BA8">
        <w:rPr>
          <w:rFonts w:asciiTheme="minorEastAsia" w:hAnsiTheme="minorEastAsia" w:hint="eastAsia"/>
        </w:rPr>
        <w:t>当法人の</w:t>
      </w:r>
      <w:r>
        <w:rPr>
          <w:rFonts w:asciiTheme="minorEastAsia" w:hAnsiTheme="minorEastAsia" w:hint="eastAsia"/>
        </w:rPr>
        <w:t>関係者に３月末以降から５月14日までに当該郵便物が届いていたかについて確認調査したところ未着であることが明確になった。処分庁から</w:t>
      </w:r>
      <w:r w:rsidR="00457BA8">
        <w:rPr>
          <w:rFonts w:asciiTheme="minorEastAsia" w:hAnsiTheme="minorEastAsia" w:hint="eastAsia"/>
        </w:rPr>
        <w:t>当法人</w:t>
      </w:r>
      <w:r>
        <w:rPr>
          <w:rFonts w:asciiTheme="minorEastAsia" w:hAnsiTheme="minorEastAsia" w:hint="eastAsia"/>
        </w:rPr>
        <w:t>への発送が確実であれば、郵便事故によるものとしか考えられない。</w:t>
      </w:r>
    </w:p>
    <w:p w14:paraId="5CBDA480" w14:textId="63608FCF" w:rsidR="00A1436E" w:rsidRDefault="00A1436E" w:rsidP="002A1A3F">
      <w:pPr>
        <w:ind w:leftChars="300" w:left="630" w:firstLineChars="100" w:firstLine="210"/>
        <w:jc w:val="left"/>
        <w:rPr>
          <w:rFonts w:asciiTheme="minorEastAsia" w:hAnsiTheme="minorEastAsia"/>
        </w:rPr>
      </w:pPr>
      <w:r>
        <w:rPr>
          <w:rFonts w:asciiTheme="minorEastAsia" w:hAnsiTheme="minorEastAsia" w:hint="eastAsia"/>
        </w:rPr>
        <w:t>本件について、処分庁に対しても何度も連絡するとともに、５月15日には直接面談をして、今回の事情を丁寧に説明するも、期日までに処理しないほうが悪く、一切受け付けられないとのことであった。</w:t>
      </w:r>
    </w:p>
    <w:p w14:paraId="1803EB42" w14:textId="0CB8EBAD" w:rsidR="00857F18" w:rsidRPr="00815B67" w:rsidRDefault="00857F18" w:rsidP="002A1A3F">
      <w:pPr>
        <w:ind w:leftChars="300" w:left="630" w:firstLineChars="100" w:firstLine="210"/>
        <w:jc w:val="left"/>
        <w:rPr>
          <w:rFonts w:asciiTheme="minorEastAsia" w:hAnsiTheme="minorEastAsia"/>
        </w:rPr>
      </w:pPr>
      <w:r>
        <w:rPr>
          <w:rFonts w:asciiTheme="minorEastAsia" w:hAnsiTheme="minorEastAsia" w:hint="eastAsia"/>
        </w:rPr>
        <w:t>職員の対応上の問題について、処分庁の責任を不問にして、救済に応じないのは、身内に甘い不当処分である。</w:t>
      </w:r>
    </w:p>
    <w:p w14:paraId="5283E6E9" w14:textId="0B6A0696" w:rsidR="00857F18" w:rsidRDefault="005276EB" w:rsidP="00857F18">
      <w:pPr>
        <w:ind w:leftChars="200" w:left="630" w:hangingChars="100" w:hanging="210"/>
        <w:rPr>
          <w:rFonts w:asciiTheme="minorEastAsia" w:hAnsiTheme="minorEastAsia"/>
        </w:rPr>
      </w:pPr>
      <w:r>
        <w:rPr>
          <w:rFonts w:asciiTheme="minorEastAsia" w:hAnsiTheme="minorEastAsia" w:hint="eastAsia"/>
        </w:rPr>
        <w:t xml:space="preserve">(2) </w:t>
      </w:r>
      <w:r w:rsidR="00A1436E">
        <w:rPr>
          <w:rFonts w:asciiTheme="minorEastAsia" w:hAnsiTheme="minorEastAsia" w:hint="eastAsia"/>
        </w:rPr>
        <w:t>大阪府</w:t>
      </w:r>
      <w:r w:rsidR="00457BA8">
        <w:rPr>
          <w:rFonts w:asciiTheme="minorEastAsia" w:hAnsiTheme="minorEastAsia" w:hint="eastAsia"/>
        </w:rPr>
        <w:t>で</w:t>
      </w:r>
      <w:r w:rsidR="00A1436E">
        <w:rPr>
          <w:rFonts w:asciiTheme="minorEastAsia" w:hAnsiTheme="minorEastAsia" w:hint="eastAsia"/>
        </w:rPr>
        <w:t>は、本年から公益事業のみを行う公益法人に対しては、みなし減免措置</w:t>
      </w:r>
      <w:r w:rsidR="00A1436E">
        <w:rPr>
          <w:rFonts w:asciiTheme="minorEastAsia" w:hAnsiTheme="minorEastAsia" w:hint="eastAsia"/>
        </w:rPr>
        <w:lastRenderedPageBreak/>
        <w:t>を導入し、双方の負担軽減を図って</w:t>
      </w:r>
      <w:r w:rsidR="00857F18">
        <w:rPr>
          <w:rFonts w:asciiTheme="minorEastAsia" w:hAnsiTheme="minorEastAsia" w:hint="eastAsia"/>
        </w:rPr>
        <w:t>おり、大阪府下の他市でも既にみなし減免を実施</w:t>
      </w:r>
      <w:r w:rsidR="00EA2E62">
        <w:rPr>
          <w:rFonts w:asciiTheme="minorEastAsia" w:hAnsiTheme="minorEastAsia" w:hint="eastAsia"/>
        </w:rPr>
        <w:t>し</w:t>
      </w:r>
      <w:r w:rsidR="00857F18">
        <w:rPr>
          <w:rFonts w:asciiTheme="minorEastAsia" w:hAnsiTheme="minorEastAsia" w:hint="eastAsia"/>
        </w:rPr>
        <w:t>ている</w:t>
      </w:r>
      <w:r w:rsidR="00EA2E62">
        <w:rPr>
          <w:rFonts w:asciiTheme="minorEastAsia" w:hAnsiTheme="minorEastAsia" w:hint="eastAsia"/>
        </w:rPr>
        <w:t>ところがある</w:t>
      </w:r>
      <w:r w:rsidR="00A1436E">
        <w:rPr>
          <w:rFonts w:asciiTheme="minorEastAsia" w:hAnsiTheme="minorEastAsia" w:hint="eastAsia"/>
        </w:rPr>
        <w:t>。</w:t>
      </w:r>
      <w:r w:rsidR="00857F18">
        <w:rPr>
          <w:rFonts w:asciiTheme="minorEastAsia" w:hAnsiTheme="minorEastAsia" w:hint="eastAsia"/>
        </w:rPr>
        <w:t>他の公益法人からもみなし減免の要望があると聞いている。</w:t>
      </w:r>
    </w:p>
    <w:p w14:paraId="725CA314" w14:textId="293E5AA7" w:rsidR="00A1436E" w:rsidRPr="00815B67" w:rsidRDefault="00A1436E" w:rsidP="0059102C">
      <w:pPr>
        <w:ind w:leftChars="300" w:left="630" w:firstLineChars="100" w:firstLine="210"/>
        <w:rPr>
          <w:rFonts w:asciiTheme="minorEastAsia" w:hAnsiTheme="minorEastAsia"/>
        </w:rPr>
      </w:pPr>
      <w:r>
        <w:rPr>
          <w:rFonts w:asciiTheme="minorEastAsia" w:hAnsiTheme="minorEastAsia" w:hint="eastAsia"/>
        </w:rPr>
        <w:t>また、税務署や府税事務所にこのような郵便事故等による期限内未処理について問い合</w:t>
      </w:r>
      <w:r w:rsidR="00FD135E">
        <w:rPr>
          <w:rFonts w:asciiTheme="minorEastAsia" w:hAnsiTheme="minorEastAsia" w:hint="eastAsia"/>
        </w:rPr>
        <w:t>わ</w:t>
      </w:r>
      <w:r>
        <w:rPr>
          <w:rFonts w:asciiTheme="minorEastAsia" w:hAnsiTheme="minorEastAsia" w:hint="eastAsia"/>
        </w:rPr>
        <w:t>せたところ、個別案件として相談に応じ減免措置をしているとのことであった。</w:t>
      </w:r>
    </w:p>
    <w:p w14:paraId="3AF6B22A" w14:textId="7EF5370C" w:rsidR="005276EB" w:rsidRDefault="00A1436E" w:rsidP="002A1A3F">
      <w:pPr>
        <w:ind w:leftChars="200" w:left="630" w:hangingChars="100" w:hanging="210"/>
        <w:rPr>
          <w:rFonts w:asciiTheme="minorEastAsia" w:hAnsiTheme="minorEastAsia"/>
        </w:rPr>
      </w:pPr>
      <w:r w:rsidRPr="00815B67">
        <w:rPr>
          <w:rFonts w:asciiTheme="minorEastAsia" w:hAnsiTheme="minorEastAsia" w:hint="eastAsia"/>
        </w:rPr>
        <w:t>(</w:t>
      </w:r>
      <w:r w:rsidR="005276EB">
        <w:rPr>
          <w:rFonts w:asciiTheme="minorEastAsia" w:hAnsiTheme="minorEastAsia"/>
        </w:rPr>
        <w:t>3</w:t>
      </w:r>
      <w:r w:rsidRPr="00815B67">
        <w:rPr>
          <w:rFonts w:asciiTheme="minorEastAsia" w:hAnsiTheme="minorEastAsia" w:hint="eastAsia"/>
        </w:rPr>
        <w:t>)</w:t>
      </w:r>
      <w:r w:rsidR="002C1B6C">
        <w:rPr>
          <w:rFonts w:asciiTheme="minorEastAsia" w:hAnsiTheme="minorEastAsia" w:hint="eastAsia"/>
        </w:rPr>
        <w:t xml:space="preserve"> </w:t>
      </w:r>
      <w:r>
        <w:rPr>
          <w:rFonts w:asciiTheme="minorEastAsia" w:hAnsiTheme="minorEastAsia" w:hint="eastAsia"/>
        </w:rPr>
        <w:t>弁明書によれば、平成30年３月30日に法人市民税の申告についてのお知らせ（申告・納付依頼状）、法人市民税の均等割申告書及び減免申請書</w:t>
      </w:r>
      <w:r w:rsidR="000B2E0B">
        <w:rPr>
          <w:rFonts w:asciiTheme="minorEastAsia" w:hAnsiTheme="minorEastAsia" w:hint="eastAsia"/>
        </w:rPr>
        <w:t>等の書類</w:t>
      </w:r>
      <w:r w:rsidR="00AE7F3F">
        <w:rPr>
          <w:rFonts w:asciiTheme="minorEastAsia" w:hAnsiTheme="minorEastAsia" w:hint="eastAsia"/>
        </w:rPr>
        <w:t>（以下「申告・納付依頼状等」という。）を当法人あて</w:t>
      </w:r>
      <w:r>
        <w:rPr>
          <w:rFonts w:asciiTheme="minorEastAsia" w:hAnsiTheme="minorEastAsia" w:hint="eastAsia"/>
        </w:rPr>
        <w:t>に発送した記録があるとされているが、</w:t>
      </w:r>
      <w:r w:rsidR="00ED1557">
        <w:rPr>
          <w:rFonts w:asciiTheme="minorEastAsia" w:hAnsiTheme="minorEastAsia" w:hint="eastAsia"/>
        </w:rPr>
        <w:t>発送リスト帳票を作成したことをもって、実際に郵便物を作成し、それを郵便局に渡したことにはならない。</w:t>
      </w:r>
      <w:r w:rsidR="0090129E">
        <w:rPr>
          <w:rFonts w:asciiTheme="minorEastAsia" w:hAnsiTheme="minorEastAsia" w:hint="eastAsia"/>
        </w:rPr>
        <w:t>この帳票には、郵便物を宛先毎に作成したという照合確認も無ければ、それを確実に郵便局に出したという証拠（郵便局担当者が確かに受け取ったという確認）も無い。</w:t>
      </w:r>
      <w:r>
        <w:rPr>
          <w:rFonts w:asciiTheme="minorEastAsia" w:hAnsiTheme="minorEastAsia" w:hint="eastAsia"/>
        </w:rPr>
        <w:t>大量の書類を一斉に発送しているので、職員のミス等により当法人への発送がなされていない可能性がある。</w:t>
      </w:r>
    </w:p>
    <w:p w14:paraId="03BB8277" w14:textId="37E1B922" w:rsidR="005276EB" w:rsidRDefault="005276EB" w:rsidP="002A1A3F">
      <w:pPr>
        <w:ind w:leftChars="200" w:left="630" w:hangingChars="100" w:hanging="210"/>
        <w:rPr>
          <w:rFonts w:asciiTheme="minorEastAsia" w:hAnsiTheme="minorEastAsia"/>
        </w:rPr>
      </w:pPr>
      <w:r>
        <w:rPr>
          <w:rFonts w:asciiTheme="minorEastAsia" w:hAnsiTheme="minorEastAsia" w:hint="eastAsia"/>
        </w:rPr>
        <w:t xml:space="preserve">(4) </w:t>
      </w:r>
      <w:r w:rsidR="00A1436E">
        <w:rPr>
          <w:rFonts w:asciiTheme="minorEastAsia" w:hAnsiTheme="minorEastAsia" w:hint="eastAsia"/>
        </w:rPr>
        <w:t>郵便局が調査した結果</w:t>
      </w:r>
      <w:r w:rsidR="00834193">
        <w:rPr>
          <w:rFonts w:asciiTheme="minorEastAsia" w:hAnsiTheme="minorEastAsia" w:hint="eastAsia"/>
        </w:rPr>
        <w:t>、</w:t>
      </w:r>
      <w:r w:rsidR="00A1436E">
        <w:rPr>
          <w:rFonts w:asciiTheme="minorEastAsia" w:hAnsiTheme="minorEastAsia" w:hint="eastAsia"/>
        </w:rPr>
        <w:t>平成30年６月１日付けで当該郵便物を発見できず原因も不明との回答があったとのことである。その後</w:t>
      </w:r>
      <w:r w:rsidR="00FD135E">
        <w:rPr>
          <w:rFonts w:asciiTheme="minorEastAsia" w:hAnsiTheme="minorEastAsia" w:hint="eastAsia"/>
        </w:rPr>
        <w:t>、</w:t>
      </w:r>
      <w:r w:rsidR="00A1436E">
        <w:rPr>
          <w:rFonts w:asciiTheme="minorEastAsia" w:hAnsiTheme="minorEastAsia" w:hint="eastAsia"/>
        </w:rPr>
        <w:t>郵便局に当</w:t>
      </w:r>
      <w:r w:rsidR="00457BA8">
        <w:rPr>
          <w:rFonts w:asciiTheme="minorEastAsia" w:hAnsiTheme="minorEastAsia" w:hint="eastAsia"/>
        </w:rPr>
        <w:t>法人</w:t>
      </w:r>
      <w:r w:rsidR="00A1436E">
        <w:rPr>
          <w:rFonts w:asciiTheme="minorEastAsia" w:hAnsiTheme="minorEastAsia" w:hint="eastAsia"/>
        </w:rPr>
        <w:t>から問い合わせたところ</w:t>
      </w:r>
      <w:r w:rsidR="00FD135E">
        <w:rPr>
          <w:rFonts w:asciiTheme="minorEastAsia" w:hAnsiTheme="minorEastAsia" w:hint="eastAsia"/>
        </w:rPr>
        <w:t>、</w:t>
      </w:r>
      <w:r w:rsidR="00A1436E">
        <w:rPr>
          <w:rFonts w:asciiTheme="minorEastAsia" w:hAnsiTheme="minorEastAsia" w:hint="eastAsia"/>
        </w:rPr>
        <w:t>普通郵便物についてはその追跡や保証はできないので重要書類は配達記録等が残るもので対応してほしいことや郵便事故は千件にいくつか起こっているとのことであった。処分庁は、このような背景を踏まえた上で、当該書類を普通郵便で出すことや郵便事故についてどのように認識し対応しているのか。処分庁から送付する重要な書類やそれを受けての減免申請を提出する重要書類については配達確認ができるものにすべきである。郵便事故に対する救済措置が全くないのも他と比べバランスを欠いた行政サービスである。</w:t>
      </w:r>
    </w:p>
    <w:p w14:paraId="0DFE1B21" w14:textId="437D26E6" w:rsidR="00A1436E" w:rsidRDefault="00A1436E" w:rsidP="002A1A3F">
      <w:pPr>
        <w:ind w:leftChars="300" w:left="630" w:firstLineChars="100" w:firstLine="210"/>
        <w:rPr>
          <w:rFonts w:asciiTheme="minorEastAsia" w:hAnsiTheme="minorEastAsia"/>
        </w:rPr>
      </w:pPr>
      <w:r>
        <w:rPr>
          <w:rFonts w:asciiTheme="minorEastAsia" w:hAnsiTheme="minorEastAsia" w:hint="eastAsia"/>
        </w:rPr>
        <w:t>なお、３月に当</w:t>
      </w:r>
      <w:r w:rsidR="002D4EF6">
        <w:rPr>
          <w:rFonts w:asciiTheme="minorEastAsia" w:hAnsiTheme="minorEastAsia" w:hint="eastAsia"/>
        </w:rPr>
        <w:t>法人</w:t>
      </w:r>
      <w:r>
        <w:rPr>
          <w:rFonts w:asciiTheme="minorEastAsia" w:hAnsiTheme="minorEastAsia" w:hint="eastAsia"/>
        </w:rPr>
        <w:t>から処分庁に問い合</w:t>
      </w:r>
      <w:r w:rsidR="00FD135E">
        <w:rPr>
          <w:rFonts w:asciiTheme="minorEastAsia" w:hAnsiTheme="minorEastAsia" w:hint="eastAsia"/>
        </w:rPr>
        <w:t>わ</w:t>
      </w:r>
      <w:r>
        <w:rPr>
          <w:rFonts w:asciiTheme="minorEastAsia" w:hAnsiTheme="minorEastAsia" w:hint="eastAsia"/>
        </w:rPr>
        <w:t>せた折には当該書類の発送日（３月30日発送）について言及はなく、書類の到達を待って処理するようにとの回答であった。発送日の通知があれば４月中に問い合わせている。</w:t>
      </w:r>
    </w:p>
    <w:p w14:paraId="44ECB051" w14:textId="56E91516" w:rsidR="001322BF" w:rsidRDefault="005276EB" w:rsidP="002A1A3F">
      <w:pPr>
        <w:ind w:leftChars="200" w:left="630" w:hangingChars="100" w:hanging="210"/>
        <w:rPr>
          <w:rFonts w:asciiTheme="minorEastAsia" w:hAnsiTheme="minorEastAsia"/>
        </w:rPr>
      </w:pPr>
      <w:r>
        <w:rPr>
          <w:rFonts w:asciiTheme="minorEastAsia" w:hAnsiTheme="minorEastAsia" w:hint="eastAsia"/>
        </w:rPr>
        <w:t xml:space="preserve">(5) </w:t>
      </w:r>
      <w:r w:rsidR="00D5215F">
        <w:rPr>
          <w:rFonts w:asciiTheme="minorEastAsia" w:hAnsiTheme="minorEastAsia" w:hint="eastAsia"/>
        </w:rPr>
        <w:t>減免が定められた書類によってのみ申請できることは理解できるが、</w:t>
      </w:r>
      <w:r w:rsidR="00A1436E">
        <w:rPr>
          <w:rFonts w:asciiTheme="minorEastAsia" w:hAnsiTheme="minorEastAsia" w:hint="eastAsia"/>
        </w:rPr>
        <w:t>当該書類はインターネット上でダウンロードできない仕組みになっているので、当</w:t>
      </w:r>
      <w:r w:rsidR="002D4EF6">
        <w:rPr>
          <w:rFonts w:asciiTheme="minorEastAsia" w:hAnsiTheme="minorEastAsia" w:hint="eastAsia"/>
        </w:rPr>
        <w:t>法人</w:t>
      </w:r>
      <w:r w:rsidR="00A1436E">
        <w:rPr>
          <w:rFonts w:asciiTheme="minorEastAsia" w:hAnsiTheme="minorEastAsia" w:hint="eastAsia"/>
        </w:rPr>
        <w:t>はこの書類の到着を待ってしか対応できない状況であった。</w:t>
      </w:r>
      <w:r w:rsidR="001322BF">
        <w:rPr>
          <w:rFonts w:asciiTheme="minorEastAsia" w:hAnsiTheme="minorEastAsia" w:hint="eastAsia"/>
        </w:rPr>
        <w:t>申請期限等が法令に定めているといっても、法に</w:t>
      </w:r>
      <w:r w:rsidR="004D61EF">
        <w:rPr>
          <w:rFonts w:asciiTheme="minorEastAsia" w:hAnsiTheme="minorEastAsia" w:hint="eastAsia"/>
        </w:rPr>
        <w:t>は</w:t>
      </w:r>
      <w:r w:rsidR="001322BF">
        <w:rPr>
          <w:rFonts w:asciiTheme="minorEastAsia" w:hAnsiTheme="minorEastAsia" w:hint="eastAsia"/>
        </w:rPr>
        <w:t>具体的には書いていないと思う。</w:t>
      </w:r>
      <w:r w:rsidR="004D61EF">
        <w:rPr>
          <w:rFonts w:asciiTheme="minorEastAsia" w:hAnsiTheme="minorEastAsia" w:hint="eastAsia"/>
        </w:rPr>
        <w:t>期限</w:t>
      </w:r>
      <w:r w:rsidR="001322BF">
        <w:rPr>
          <w:rFonts w:asciiTheme="minorEastAsia" w:hAnsiTheme="minorEastAsia" w:hint="eastAsia"/>
        </w:rPr>
        <w:t>も含めて全て処分庁から送付される書類に書いており、それを見て処理をするようにと言われていたため、それを待っていた。</w:t>
      </w:r>
    </w:p>
    <w:p w14:paraId="2115878E" w14:textId="472DB3E0" w:rsidR="00A1436E" w:rsidRDefault="00B71DFD" w:rsidP="00AD7535">
      <w:pPr>
        <w:ind w:leftChars="300" w:left="630" w:firstLineChars="100" w:firstLine="210"/>
        <w:rPr>
          <w:rFonts w:asciiTheme="minorEastAsia" w:hAnsiTheme="minorEastAsia"/>
        </w:rPr>
      </w:pPr>
      <w:r>
        <w:rPr>
          <w:rFonts w:asciiTheme="minorEastAsia" w:hAnsiTheme="minorEastAsia" w:hint="eastAsia"/>
        </w:rPr>
        <w:t>処分庁は減免申請書</w:t>
      </w:r>
      <w:r w:rsidR="00D5215F">
        <w:rPr>
          <w:rFonts w:asciiTheme="minorEastAsia" w:hAnsiTheme="minorEastAsia" w:hint="eastAsia"/>
        </w:rPr>
        <w:t>の入手を困難にし</w:t>
      </w:r>
      <w:r>
        <w:rPr>
          <w:rFonts w:asciiTheme="minorEastAsia" w:hAnsiTheme="minorEastAsia" w:hint="eastAsia"/>
        </w:rPr>
        <w:t>ているにもかかわらず、そもそも論として当該書類が到着しなかったとしても期限までに申請しなければならず</w:t>
      </w:r>
      <w:r w:rsidR="00D5215F">
        <w:rPr>
          <w:rFonts w:asciiTheme="minorEastAsia" w:hAnsiTheme="minorEastAsia" w:hint="eastAsia"/>
        </w:rPr>
        <w:t>、郵便事故等は関係ないと主張</w:t>
      </w:r>
      <w:r w:rsidR="00412CD1">
        <w:rPr>
          <w:rFonts w:asciiTheme="minorEastAsia" w:hAnsiTheme="minorEastAsia" w:hint="eastAsia"/>
        </w:rPr>
        <w:t>し</w:t>
      </w:r>
      <w:r>
        <w:rPr>
          <w:rFonts w:asciiTheme="minorEastAsia" w:hAnsiTheme="minorEastAsia" w:hint="eastAsia"/>
        </w:rPr>
        <w:t>ているが</w:t>
      </w:r>
      <w:r w:rsidR="00D5215F">
        <w:rPr>
          <w:rFonts w:asciiTheme="minorEastAsia" w:hAnsiTheme="minorEastAsia" w:hint="eastAsia"/>
        </w:rPr>
        <w:t>、確実に</w:t>
      </w:r>
      <w:r>
        <w:rPr>
          <w:rFonts w:asciiTheme="minorEastAsia" w:hAnsiTheme="minorEastAsia" w:hint="eastAsia"/>
        </w:rPr>
        <w:t>当該書類</w:t>
      </w:r>
      <w:r w:rsidR="00D5215F">
        <w:rPr>
          <w:rFonts w:asciiTheme="minorEastAsia" w:hAnsiTheme="minorEastAsia" w:hint="eastAsia"/>
        </w:rPr>
        <w:t>を入手できる</w:t>
      </w:r>
      <w:r>
        <w:rPr>
          <w:rFonts w:asciiTheme="minorEastAsia" w:hAnsiTheme="minorEastAsia" w:hint="eastAsia"/>
        </w:rPr>
        <w:t>ようにする義務があり、</w:t>
      </w:r>
      <w:r w:rsidR="00D5215F">
        <w:rPr>
          <w:rFonts w:asciiTheme="minorEastAsia" w:hAnsiTheme="minorEastAsia" w:hint="eastAsia"/>
        </w:rPr>
        <w:t>行政手続の仕組みやその周知に問題がある。不測の場合等に救済措置をとるのは適</w:t>
      </w:r>
      <w:r w:rsidR="00D5215F">
        <w:rPr>
          <w:rFonts w:asciiTheme="minorEastAsia" w:hAnsiTheme="minorEastAsia" w:hint="eastAsia"/>
        </w:rPr>
        <w:lastRenderedPageBreak/>
        <w:t>切な法令運用であり、それによって行政手続の不備を補完すべきである。</w:t>
      </w:r>
      <w:r w:rsidR="00FE1513">
        <w:rPr>
          <w:rFonts w:asciiTheme="minorEastAsia" w:hAnsiTheme="minorEastAsia" w:hint="eastAsia"/>
        </w:rPr>
        <w:t>当該書類を普通郵便で送付する</w:t>
      </w:r>
      <w:r w:rsidR="001E2657">
        <w:rPr>
          <w:rFonts w:asciiTheme="minorEastAsia" w:hAnsiTheme="minorEastAsia" w:hint="eastAsia"/>
        </w:rPr>
        <w:t>のであれば、</w:t>
      </w:r>
      <w:r w:rsidR="00FE1513">
        <w:rPr>
          <w:rFonts w:asciiTheme="minorEastAsia" w:hAnsiTheme="minorEastAsia" w:hint="eastAsia"/>
        </w:rPr>
        <w:t>郵便局側も認めている</w:t>
      </w:r>
      <w:r w:rsidR="001E2657">
        <w:rPr>
          <w:rFonts w:asciiTheme="minorEastAsia" w:hAnsiTheme="minorEastAsia" w:hint="eastAsia"/>
        </w:rPr>
        <w:t>ように、普通郵便の事故（紛失、誤配等）は起こり得るものであるので、郵便事故に対する救済措置</w:t>
      </w:r>
      <w:r w:rsidR="00972A47">
        <w:rPr>
          <w:rFonts w:asciiTheme="minorEastAsia" w:hAnsiTheme="minorEastAsia" w:hint="eastAsia"/>
        </w:rPr>
        <w:t>が必要である</w:t>
      </w:r>
      <w:r w:rsidR="001E2657">
        <w:rPr>
          <w:rFonts w:asciiTheme="minorEastAsia" w:hAnsiTheme="minorEastAsia" w:hint="eastAsia"/>
        </w:rPr>
        <w:t>。</w:t>
      </w:r>
    </w:p>
    <w:p w14:paraId="1AF76201" w14:textId="3F5A8326" w:rsidR="00A1436E" w:rsidRDefault="001C4E4B" w:rsidP="002A1A3F">
      <w:pPr>
        <w:ind w:leftChars="200" w:left="630" w:hangingChars="100" w:hanging="210"/>
        <w:rPr>
          <w:rFonts w:asciiTheme="minorEastAsia" w:hAnsiTheme="minorEastAsia"/>
        </w:rPr>
      </w:pPr>
      <w:r>
        <w:rPr>
          <w:rFonts w:asciiTheme="minorEastAsia" w:hAnsiTheme="minorEastAsia"/>
        </w:rPr>
        <w:t>(</w:t>
      </w:r>
      <w:r w:rsidR="0090129E">
        <w:rPr>
          <w:rFonts w:asciiTheme="minorEastAsia" w:hAnsiTheme="minorEastAsia" w:hint="eastAsia"/>
        </w:rPr>
        <w:t>6</w:t>
      </w:r>
      <w:r w:rsidR="0002176E">
        <w:rPr>
          <w:rFonts w:asciiTheme="minorEastAsia" w:hAnsiTheme="minorEastAsia"/>
        </w:rPr>
        <w:t>)</w:t>
      </w:r>
      <w:r w:rsidR="00AB3C84">
        <w:rPr>
          <w:rFonts w:asciiTheme="minorEastAsia" w:hAnsiTheme="minorEastAsia" w:hint="eastAsia"/>
        </w:rPr>
        <w:t xml:space="preserve"> </w:t>
      </w:r>
      <w:r w:rsidR="00A1436E">
        <w:rPr>
          <w:rFonts w:asciiTheme="minorEastAsia" w:hAnsiTheme="minorEastAsia" w:hint="eastAsia"/>
        </w:rPr>
        <w:t>いずれも当</w:t>
      </w:r>
      <w:r w:rsidR="002D4EF6">
        <w:rPr>
          <w:rFonts w:asciiTheme="minorEastAsia" w:hAnsiTheme="minorEastAsia" w:hint="eastAsia"/>
        </w:rPr>
        <w:t>法人</w:t>
      </w:r>
      <w:r w:rsidR="00A1436E">
        <w:rPr>
          <w:rFonts w:asciiTheme="minorEastAsia" w:hAnsiTheme="minorEastAsia" w:hint="eastAsia"/>
        </w:rPr>
        <w:t>の責務や瑕疵に相当しないため、個別案件としての救済を求める。</w:t>
      </w:r>
    </w:p>
    <w:p w14:paraId="0C7DF4D5" w14:textId="7B814D64" w:rsidR="00CB7553" w:rsidRPr="00B938B4" w:rsidRDefault="00572A6C" w:rsidP="00773E0F">
      <w:pPr>
        <w:pStyle w:val="2"/>
      </w:pPr>
      <w:r>
        <w:rPr>
          <w:rFonts w:hint="eastAsia"/>
        </w:rPr>
        <w:t xml:space="preserve">　</w:t>
      </w:r>
      <w:r w:rsidR="00CB7553" w:rsidRPr="00B938B4">
        <w:rPr>
          <w:rFonts w:hint="eastAsia"/>
        </w:rPr>
        <w:t>２　処分庁の主張</w:t>
      </w:r>
    </w:p>
    <w:p w14:paraId="7538104A" w14:textId="59BB1C0F" w:rsidR="00A1436E" w:rsidRDefault="00A1436E" w:rsidP="00494E2B">
      <w:pPr>
        <w:ind w:leftChars="200" w:left="630" w:hangingChars="100" w:hanging="210"/>
        <w:jc w:val="left"/>
        <w:rPr>
          <w:rFonts w:asciiTheme="minorEastAsia" w:hAnsiTheme="minorEastAsia"/>
        </w:rPr>
      </w:pPr>
      <w:r w:rsidRPr="00815B67">
        <w:rPr>
          <w:rFonts w:asciiTheme="minorEastAsia" w:hAnsiTheme="minorEastAsia" w:hint="eastAsia"/>
        </w:rPr>
        <w:t>(1)</w:t>
      </w:r>
      <w:r w:rsidR="00A4178A">
        <w:rPr>
          <w:rFonts w:asciiTheme="minorEastAsia" w:hAnsiTheme="minorEastAsia"/>
        </w:rPr>
        <w:t xml:space="preserve"> </w:t>
      </w:r>
      <w:r>
        <w:rPr>
          <w:rFonts w:asciiTheme="minorEastAsia" w:hAnsiTheme="minorEastAsia" w:hint="eastAsia"/>
        </w:rPr>
        <w:t>審査請求人から提出された履歴事項証明書によると、審査請求人は公益社団法人であり、平成27年４月１日に設立されており、「初めて市内に事務所、事業所又は寮等</w:t>
      </w:r>
      <w:r w:rsidR="001C4E4B">
        <w:rPr>
          <w:rFonts w:asciiTheme="minorEastAsia" w:hAnsiTheme="minorEastAsia" w:hint="eastAsia"/>
        </w:rPr>
        <w:t>（以下「事務所等」という。）</w:t>
      </w:r>
      <w:r>
        <w:rPr>
          <w:rFonts w:asciiTheme="minorEastAsia" w:hAnsiTheme="minorEastAsia" w:hint="eastAsia"/>
        </w:rPr>
        <w:t>を有することとなったもの」には該当しないことから、審査請求人が平成29年４月１日から平成30年３月31日までの期間に係る法人市民税の免除を受けようとする場合は、当該</w:t>
      </w:r>
      <w:r w:rsidR="005008FD">
        <w:rPr>
          <w:rFonts w:asciiTheme="minorEastAsia" w:hAnsiTheme="minorEastAsia" w:hint="eastAsia"/>
        </w:rPr>
        <w:t>期間</w:t>
      </w:r>
      <w:r>
        <w:rPr>
          <w:rFonts w:asciiTheme="minorEastAsia" w:hAnsiTheme="minorEastAsia" w:hint="eastAsia"/>
        </w:rPr>
        <w:t>に係る申告期限である平成30年５月１日（同年４月30日が休日のためその翌日（</w:t>
      </w:r>
      <w:r w:rsidR="00C63210">
        <w:rPr>
          <w:rFonts w:asciiTheme="minorEastAsia" w:hAnsiTheme="minorEastAsia" w:hint="eastAsia"/>
        </w:rPr>
        <w:t>地方税法（以下「法」という。）</w:t>
      </w:r>
      <w:r>
        <w:rPr>
          <w:rFonts w:asciiTheme="minorEastAsia" w:hAnsiTheme="minorEastAsia" w:hint="eastAsia"/>
        </w:rPr>
        <w:t>第20条の５第２項））までに法人市民税の申告書と減免申請書を提出しなければならないが、</w:t>
      </w:r>
      <w:r w:rsidR="00C63210">
        <w:rPr>
          <w:rFonts w:asciiTheme="minorEastAsia" w:hAnsiTheme="minorEastAsia" w:hint="eastAsia"/>
        </w:rPr>
        <w:t>当該</w:t>
      </w:r>
      <w:r>
        <w:rPr>
          <w:rFonts w:asciiTheme="minorEastAsia" w:hAnsiTheme="minorEastAsia" w:hint="eastAsia"/>
        </w:rPr>
        <w:t>期限を徒過して提出されたため、本件処分を行った。</w:t>
      </w:r>
    </w:p>
    <w:p w14:paraId="34056BCF" w14:textId="020AE9E2" w:rsidR="001516CE" w:rsidRDefault="00A4178A" w:rsidP="002A1A3F">
      <w:pPr>
        <w:ind w:leftChars="200" w:left="630" w:hangingChars="100" w:hanging="210"/>
        <w:rPr>
          <w:rFonts w:asciiTheme="minorEastAsia" w:hAnsiTheme="minorEastAsia"/>
        </w:rPr>
      </w:pPr>
      <w:r>
        <w:rPr>
          <w:rFonts w:asciiTheme="minorEastAsia" w:hAnsiTheme="minorEastAsia" w:hint="eastAsia"/>
        </w:rPr>
        <w:t>(2</w:t>
      </w:r>
      <w:r>
        <w:rPr>
          <w:rFonts w:asciiTheme="minorEastAsia" w:hAnsiTheme="minorEastAsia"/>
        </w:rPr>
        <w:t xml:space="preserve">) </w:t>
      </w:r>
      <w:r w:rsidR="00A1436E">
        <w:rPr>
          <w:rFonts w:asciiTheme="minorEastAsia" w:hAnsiTheme="minorEastAsia" w:hint="eastAsia"/>
        </w:rPr>
        <w:t>大阪市では</w:t>
      </w:r>
      <w:r w:rsidR="00E7132C">
        <w:rPr>
          <w:rFonts w:asciiTheme="minorEastAsia" w:hAnsiTheme="minorEastAsia" w:hint="eastAsia"/>
        </w:rPr>
        <w:t>市税</w:t>
      </w:r>
      <w:r w:rsidR="00A1436E">
        <w:rPr>
          <w:rFonts w:asciiTheme="minorEastAsia" w:hAnsiTheme="minorEastAsia" w:hint="eastAsia"/>
        </w:rPr>
        <w:t>条例第58条各号に規定</w:t>
      </w:r>
      <w:r w:rsidR="001C4E4B">
        <w:rPr>
          <w:rFonts w:asciiTheme="minorEastAsia" w:hAnsiTheme="minorEastAsia" w:hint="eastAsia"/>
        </w:rPr>
        <w:t>する</w:t>
      </w:r>
      <w:r w:rsidR="00A1436E">
        <w:rPr>
          <w:rFonts w:asciiTheme="minorEastAsia" w:hAnsiTheme="minorEastAsia" w:hint="eastAsia"/>
        </w:rPr>
        <w:t>大阪市内で事務所を有</w:t>
      </w:r>
      <w:r w:rsidR="004D596C">
        <w:rPr>
          <w:rFonts w:asciiTheme="minorEastAsia" w:hAnsiTheme="minorEastAsia" w:hint="eastAsia"/>
        </w:rPr>
        <w:t>している</w:t>
      </w:r>
      <w:r w:rsidR="00A1436E">
        <w:rPr>
          <w:rFonts w:asciiTheme="minorEastAsia" w:hAnsiTheme="minorEastAsia" w:hint="eastAsia"/>
        </w:rPr>
        <w:t>法人に対して、申告・納付依頼状等を毎年３月下旬に一斉に発送している。平成30年度申告・納付依頼状等については</w:t>
      </w:r>
      <w:r w:rsidR="005008FD">
        <w:rPr>
          <w:rFonts w:asciiTheme="minorEastAsia" w:hAnsiTheme="minorEastAsia" w:hint="eastAsia"/>
        </w:rPr>
        <w:t>、法人市民税申告・納付依頼状発送整理簿のとおり</w:t>
      </w:r>
      <w:r w:rsidR="00A1436E">
        <w:rPr>
          <w:rFonts w:asciiTheme="minorEastAsia" w:hAnsiTheme="minorEastAsia" w:hint="eastAsia"/>
        </w:rPr>
        <w:t>平成30年３月30日に発送しており、発送日に</w:t>
      </w:r>
      <w:r w:rsidR="000F72EF">
        <w:rPr>
          <w:rFonts w:asciiTheme="minorEastAsia" w:hAnsiTheme="minorEastAsia" w:hint="eastAsia"/>
        </w:rPr>
        <w:t>ついて</w:t>
      </w:r>
      <w:r w:rsidR="00A1436E">
        <w:rPr>
          <w:rFonts w:asciiTheme="minorEastAsia" w:hAnsiTheme="minorEastAsia" w:hint="eastAsia"/>
        </w:rPr>
        <w:t>問合せがあった場合には上記発送日を案内していたところである。</w:t>
      </w:r>
    </w:p>
    <w:p w14:paraId="60154B15" w14:textId="4F05A742" w:rsidR="00A1436E" w:rsidRDefault="00A1436E" w:rsidP="002A1A3F">
      <w:pPr>
        <w:ind w:leftChars="300" w:left="630" w:firstLineChars="100" w:firstLine="210"/>
        <w:rPr>
          <w:rFonts w:asciiTheme="minorEastAsia" w:hAnsiTheme="minorEastAsia"/>
        </w:rPr>
      </w:pPr>
      <w:r>
        <w:rPr>
          <w:rFonts w:asciiTheme="minorEastAsia" w:hAnsiTheme="minorEastAsia" w:hint="eastAsia"/>
        </w:rPr>
        <w:t>平成30年５月９日に審査請求人より電話にて申告・納付依頼状等の未着について調査依頼があり、日本郵便株式会社に対して郵便事故調査依頼を行ったところ、平成30年６月1日付けで郵送物を発見することはできず原因も不明であるという回答があった。また、審査請求人に対する申告・納付依頼状等は、発送済みとして記録されており、その後返戻された記録もないので送達されているものと認識している。</w:t>
      </w:r>
    </w:p>
    <w:p w14:paraId="2BEE5DDE" w14:textId="75AA0A7A" w:rsidR="00A1436E" w:rsidRPr="00815B67" w:rsidRDefault="00A1436E" w:rsidP="002A1A3F">
      <w:pPr>
        <w:ind w:leftChars="300" w:left="630" w:firstLineChars="100" w:firstLine="210"/>
        <w:rPr>
          <w:rFonts w:asciiTheme="minorEastAsia" w:hAnsiTheme="minorEastAsia"/>
        </w:rPr>
      </w:pPr>
      <w:r>
        <w:rPr>
          <w:rFonts w:asciiTheme="minorEastAsia" w:hAnsiTheme="minorEastAsia" w:hint="eastAsia"/>
        </w:rPr>
        <w:t>そもそも申告は、納税義務者が自らの判断と責任においてなすべきものであり、申告・納付依頼状等の送達の有無にかかわらず行うべきものであるところ、仮に郵便事故等で申告・納付依頼状等が送達されていなかったとしても、審査請求人は前記のとおり平成30年５月１日までに法人市民税の申告書及び減免申請書を提出しなければならず、法人市民税</w:t>
      </w:r>
      <w:r w:rsidR="00294E69">
        <w:rPr>
          <w:rFonts w:asciiTheme="minorEastAsia" w:hAnsiTheme="minorEastAsia" w:hint="eastAsia"/>
        </w:rPr>
        <w:t>に係る</w:t>
      </w:r>
      <w:r>
        <w:rPr>
          <w:rFonts w:asciiTheme="minorEastAsia" w:hAnsiTheme="minorEastAsia" w:hint="eastAsia"/>
        </w:rPr>
        <w:t>減免申請は当該申請期限を徒過してなされていることから減免は認められない。</w:t>
      </w:r>
    </w:p>
    <w:p w14:paraId="71BF2465" w14:textId="16199D2A" w:rsidR="00A1436E" w:rsidRDefault="00A1436E" w:rsidP="002A1A3F">
      <w:pPr>
        <w:ind w:leftChars="200" w:left="630" w:hangingChars="100" w:hanging="210"/>
        <w:rPr>
          <w:rFonts w:asciiTheme="minorEastAsia" w:hAnsiTheme="minorEastAsia"/>
        </w:rPr>
      </w:pPr>
      <w:r w:rsidRPr="00815B67">
        <w:rPr>
          <w:rFonts w:asciiTheme="minorEastAsia" w:hAnsiTheme="minorEastAsia" w:hint="eastAsia"/>
        </w:rPr>
        <w:t>(</w:t>
      </w:r>
      <w:r w:rsidR="00A4178A">
        <w:rPr>
          <w:rFonts w:asciiTheme="minorEastAsia" w:hAnsiTheme="minorEastAsia"/>
        </w:rPr>
        <w:t>3</w:t>
      </w:r>
      <w:r w:rsidRPr="00815B67">
        <w:rPr>
          <w:rFonts w:asciiTheme="minorEastAsia" w:hAnsiTheme="minorEastAsia" w:hint="eastAsia"/>
        </w:rPr>
        <w:t>)</w:t>
      </w:r>
      <w:r w:rsidR="005008FD" w:rsidDel="005008FD">
        <w:rPr>
          <w:rFonts w:asciiTheme="minorEastAsia" w:hAnsiTheme="minorEastAsia" w:hint="eastAsia"/>
        </w:rPr>
        <w:t xml:space="preserve"> </w:t>
      </w:r>
      <w:r>
        <w:rPr>
          <w:rFonts w:asciiTheme="minorEastAsia" w:hAnsiTheme="minorEastAsia" w:hint="eastAsia"/>
        </w:rPr>
        <w:t>申告・納付依頼状等は、法令で送付することが定められた書類ではなく、また、多数の納税者に対し送付するものであり、書留、配達証明等の特殊取扱を義務付ける規定はない。</w:t>
      </w:r>
    </w:p>
    <w:p w14:paraId="4CE41C12" w14:textId="1A0FF5DF" w:rsidR="00A1436E" w:rsidRDefault="00A1436E" w:rsidP="002A1A3F">
      <w:pPr>
        <w:ind w:leftChars="300" w:left="630" w:firstLineChars="100" w:firstLine="210"/>
        <w:rPr>
          <w:rFonts w:asciiTheme="minorEastAsia" w:hAnsiTheme="minorEastAsia"/>
        </w:rPr>
      </w:pPr>
      <w:r>
        <w:rPr>
          <w:rFonts w:asciiTheme="minorEastAsia" w:hAnsiTheme="minorEastAsia" w:hint="eastAsia"/>
        </w:rPr>
        <w:t>なお、法令の規定に基づく地方団体の徴収金の賦課徴収又は還付に関する書類の送付であっても、同様の趣旨から、書留、配達証明等の特殊取扱による送付を義務付けられていないところである（法第20条参照）。</w:t>
      </w:r>
    </w:p>
    <w:p w14:paraId="6615AF3C" w14:textId="6FAF1777" w:rsidR="00A1436E" w:rsidRDefault="00A1436E" w:rsidP="002A1A3F">
      <w:pPr>
        <w:ind w:leftChars="300" w:left="630" w:firstLineChars="100" w:firstLine="210"/>
        <w:rPr>
          <w:rFonts w:asciiTheme="minorEastAsia" w:hAnsiTheme="minorEastAsia"/>
        </w:rPr>
      </w:pPr>
      <w:r>
        <w:rPr>
          <w:rFonts w:asciiTheme="minorEastAsia" w:hAnsiTheme="minorEastAsia" w:hint="eastAsia"/>
        </w:rPr>
        <w:lastRenderedPageBreak/>
        <w:t>また、郵便物について返戻があった場合は、税端末上に返戻記録を行い、電話調査等により再送付先を特定し再発送を行っているところである。審査請求人に対する送付については発送記録が残されており、返戻の記録がなされていないことから送達されたものと認識している。</w:t>
      </w:r>
    </w:p>
    <w:p w14:paraId="68F082B0" w14:textId="4F130E70" w:rsidR="00A1436E" w:rsidRDefault="00A1436E" w:rsidP="002A1A3F">
      <w:pPr>
        <w:ind w:leftChars="300" w:left="630" w:firstLineChars="100" w:firstLine="210"/>
        <w:rPr>
          <w:rFonts w:asciiTheme="minorEastAsia" w:hAnsiTheme="minorEastAsia"/>
        </w:rPr>
      </w:pPr>
      <w:r>
        <w:rPr>
          <w:rFonts w:asciiTheme="minorEastAsia" w:hAnsiTheme="minorEastAsia" w:hint="eastAsia"/>
        </w:rPr>
        <w:t>審査請求人は、</w:t>
      </w:r>
      <w:r w:rsidR="001516CE">
        <w:rPr>
          <w:rFonts w:asciiTheme="minorEastAsia" w:hAnsiTheme="minorEastAsia" w:hint="eastAsia"/>
        </w:rPr>
        <w:t>税務署や府税事務所</w:t>
      </w:r>
      <w:r>
        <w:rPr>
          <w:rFonts w:asciiTheme="minorEastAsia" w:hAnsiTheme="minorEastAsia" w:hint="eastAsia"/>
        </w:rPr>
        <w:t>では「このような事案は個別案件として」「救済している」との主張をしているが、大阪市における対応については、法令等により判断されるものであって、他の課税団体の対応状況等をもって直ちに影響されるものではない。</w:t>
      </w:r>
    </w:p>
    <w:p w14:paraId="6DD2775F" w14:textId="27310CDB" w:rsidR="00A1436E" w:rsidRDefault="00A4178A" w:rsidP="002A1A3F">
      <w:pPr>
        <w:ind w:leftChars="200" w:left="630" w:hangingChars="100" w:hanging="210"/>
        <w:rPr>
          <w:rFonts w:asciiTheme="minorEastAsia" w:hAnsiTheme="minorEastAsia"/>
        </w:rPr>
      </w:pPr>
      <w:r>
        <w:rPr>
          <w:rFonts w:asciiTheme="minorEastAsia" w:hAnsiTheme="minorEastAsia" w:hint="eastAsia"/>
        </w:rPr>
        <w:t>(</w:t>
      </w:r>
      <w:r w:rsidR="005008FD">
        <w:rPr>
          <w:rFonts w:asciiTheme="minorEastAsia" w:hAnsiTheme="minorEastAsia"/>
        </w:rPr>
        <w:t>4</w:t>
      </w:r>
      <w:r>
        <w:rPr>
          <w:rFonts w:asciiTheme="minorEastAsia" w:hAnsiTheme="minorEastAsia" w:hint="eastAsia"/>
        </w:rPr>
        <w:t xml:space="preserve">) </w:t>
      </w:r>
      <w:r w:rsidR="00A1436E">
        <w:rPr>
          <w:rFonts w:asciiTheme="minorEastAsia" w:hAnsiTheme="minorEastAsia" w:hint="eastAsia"/>
        </w:rPr>
        <w:t>審査請求人が主張する処分庁の指示について、受電記録を調査したところ、同様の問合せが複数あったが、審査請求人のものと特定できる受電記録はなく、当該指示については把握していない。</w:t>
      </w:r>
    </w:p>
    <w:p w14:paraId="3E3A64C2" w14:textId="349B5A26" w:rsidR="00A1436E" w:rsidRPr="00815B67" w:rsidRDefault="00A1436E" w:rsidP="002A1A3F">
      <w:pPr>
        <w:ind w:leftChars="300" w:left="630" w:firstLineChars="100" w:firstLine="210"/>
        <w:rPr>
          <w:rFonts w:asciiTheme="minorEastAsia" w:hAnsiTheme="minorEastAsia"/>
        </w:rPr>
      </w:pPr>
      <w:r>
        <w:rPr>
          <w:rFonts w:asciiTheme="minorEastAsia" w:hAnsiTheme="minorEastAsia" w:hint="eastAsia"/>
        </w:rPr>
        <w:t>審査請求人は、昨年度は５月中旬に処理したと主張しているが、審査請求人は平成29年度法人市民税均等割申告書</w:t>
      </w:r>
      <w:r w:rsidR="005008FD">
        <w:rPr>
          <w:rFonts w:asciiTheme="minorEastAsia" w:hAnsiTheme="minorEastAsia" w:hint="eastAsia"/>
        </w:rPr>
        <w:t>及び</w:t>
      </w:r>
      <w:r>
        <w:rPr>
          <w:rFonts w:asciiTheme="minorEastAsia" w:hAnsiTheme="minorEastAsia" w:hint="eastAsia"/>
        </w:rPr>
        <w:t>平成29年度法人市民税減免申請書を平成29年４月13日付けで提出しており、処分庁より減免</w:t>
      </w:r>
      <w:r w:rsidR="00494E2B">
        <w:rPr>
          <w:rFonts w:asciiTheme="minorEastAsia" w:hAnsiTheme="minorEastAsia" w:hint="eastAsia"/>
        </w:rPr>
        <w:t>を承認する旨の</w:t>
      </w:r>
      <w:r>
        <w:rPr>
          <w:rFonts w:asciiTheme="minorEastAsia" w:hAnsiTheme="minorEastAsia" w:hint="eastAsia"/>
        </w:rPr>
        <w:t>通知書を平成29年５月12日付けで発送している。</w:t>
      </w:r>
    </w:p>
    <w:p w14:paraId="4C71162B" w14:textId="77777777" w:rsidR="00BD0467" w:rsidRPr="00A1436E" w:rsidRDefault="00BD0467" w:rsidP="00AD3489">
      <w:pPr>
        <w:rPr>
          <w:rFonts w:asciiTheme="minorEastAsia" w:hAnsiTheme="minorEastAsia"/>
        </w:rPr>
      </w:pPr>
    </w:p>
    <w:p w14:paraId="17DD7537" w14:textId="6E24AFD1" w:rsidR="00CB7553" w:rsidRPr="00B938B4" w:rsidRDefault="00BD0467" w:rsidP="00773E0F">
      <w:pPr>
        <w:pStyle w:val="1"/>
      </w:pPr>
      <w:r w:rsidRPr="00B938B4">
        <w:rPr>
          <w:rFonts w:hint="eastAsia"/>
        </w:rPr>
        <w:t>第４　審理</w:t>
      </w:r>
      <w:r w:rsidR="00003E6D" w:rsidRPr="00B938B4">
        <w:rPr>
          <w:rFonts w:hint="eastAsia"/>
        </w:rPr>
        <w:t>員意見書の要旨</w:t>
      </w:r>
    </w:p>
    <w:p w14:paraId="6BA36610" w14:textId="309E8D67" w:rsidR="00003E6D" w:rsidRDefault="00CB7553" w:rsidP="00773E0F">
      <w:pPr>
        <w:pStyle w:val="2"/>
      </w:pPr>
      <w:r w:rsidRPr="00B938B4">
        <w:rPr>
          <w:rFonts w:hint="eastAsia"/>
        </w:rPr>
        <w:t xml:space="preserve">　</w:t>
      </w:r>
      <w:r w:rsidR="00003E6D" w:rsidRPr="00B938B4">
        <w:rPr>
          <w:rFonts w:hint="eastAsia"/>
        </w:rPr>
        <w:t>１　結論</w:t>
      </w:r>
    </w:p>
    <w:p w14:paraId="1BB85DF0" w14:textId="7673423D" w:rsidR="00E56C9C" w:rsidRPr="00E56C9C" w:rsidRDefault="00E56C9C" w:rsidP="00E56C9C">
      <w:pPr>
        <w:ind w:leftChars="200" w:left="420" w:firstLineChars="100" w:firstLine="210"/>
      </w:pPr>
      <w:r w:rsidRPr="00815B67">
        <w:rPr>
          <w:rFonts w:asciiTheme="minorEastAsia" w:hAnsiTheme="minorEastAsia" w:hint="eastAsia"/>
        </w:rPr>
        <w:t>本件審査請求には理由がないため</w:t>
      </w:r>
      <w:r>
        <w:rPr>
          <w:rFonts w:asciiTheme="minorEastAsia" w:hAnsiTheme="minorEastAsia" w:hint="eastAsia"/>
        </w:rPr>
        <w:t>、行政不服審査法</w:t>
      </w:r>
      <w:r w:rsidRPr="00815B67">
        <w:rPr>
          <w:rFonts w:asciiTheme="minorEastAsia" w:hAnsiTheme="minorEastAsia" w:hint="eastAsia"/>
        </w:rPr>
        <w:t>第45条第２項の規定により、棄却されるべきものと判断</w:t>
      </w:r>
      <w:r w:rsidR="001516CE">
        <w:rPr>
          <w:rFonts w:asciiTheme="minorEastAsia" w:hAnsiTheme="minorEastAsia" w:hint="eastAsia"/>
        </w:rPr>
        <w:t>する</w:t>
      </w:r>
      <w:r w:rsidRPr="00815B67">
        <w:rPr>
          <w:rFonts w:asciiTheme="minorEastAsia" w:hAnsiTheme="minorEastAsia" w:hint="eastAsia"/>
        </w:rPr>
        <w:t>。</w:t>
      </w:r>
    </w:p>
    <w:p w14:paraId="3D117C64" w14:textId="0B01101D" w:rsidR="00106F9E" w:rsidRDefault="00106F9E" w:rsidP="00773E0F">
      <w:pPr>
        <w:pStyle w:val="2"/>
      </w:pPr>
      <w:r w:rsidRPr="00B938B4">
        <w:rPr>
          <w:rFonts w:hint="eastAsia"/>
        </w:rPr>
        <w:t xml:space="preserve">　２　理由</w:t>
      </w:r>
    </w:p>
    <w:p w14:paraId="3AFB6368" w14:textId="0BFF1ABB" w:rsidR="00A1436E" w:rsidRPr="00815B67" w:rsidRDefault="00E92D81">
      <w:pPr>
        <w:ind w:leftChars="200" w:left="420"/>
        <w:jc w:val="left"/>
      </w:pPr>
      <w:r>
        <w:rPr>
          <w:rFonts w:asciiTheme="minorEastAsia" w:hAnsiTheme="minorEastAsia"/>
        </w:rPr>
        <w:t xml:space="preserve">(1) </w:t>
      </w:r>
      <w:r w:rsidR="00A1436E" w:rsidRPr="00815B67">
        <w:rPr>
          <w:rFonts w:asciiTheme="minorEastAsia" w:hAnsiTheme="minorEastAsia" w:hint="eastAsia"/>
        </w:rPr>
        <w:t>本件処分の適法性及び妥当性について</w:t>
      </w:r>
    </w:p>
    <w:p w14:paraId="59216F9C" w14:textId="78299583" w:rsidR="00A1436E" w:rsidRPr="00612365" w:rsidRDefault="00A1436E" w:rsidP="002A1A3F">
      <w:pPr>
        <w:ind w:leftChars="300" w:left="630" w:firstLineChars="100" w:firstLine="210"/>
        <w:rPr>
          <w:rFonts w:asciiTheme="minorEastAsia" w:hAnsiTheme="minorEastAsia"/>
        </w:rPr>
      </w:pPr>
      <w:r>
        <w:rPr>
          <w:rFonts w:asciiTheme="minorEastAsia" w:hAnsiTheme="minorEastAsia" w:hint="eastAsia"/>
        </w:rPr>
        <w:t>審査請求人である公益社団法人</w:t>
      </w:r>
      <w:r w:rsidRPr="00612365">
        <w:rPr>
          <w:rFonts w:asciiTheme="minorEastAsia" w:hAnsiTheme="minorEastAsia" w:hint="eastAsia"/>
        </w:rPr>
        <w:t>は、</w:t>
      </w:r>
      <w:r>
        <w:rPr>
          <w:rFonts w:asciiTheme="minorEastAsia" w:hAnsiTheme="minorEastAsia" w:hint="eastAsia"/>
        </w:rPr>
        <w:t>審査請求書に添付された履歴事項全部証明書によると</w:t>
      </w:r>
      <w:r w:rsidRPr="00612365">
        <w:rPr>
          <w:rFonts w:asciiTheme="minorEastAsia" w:hAnsiTheme="minorEastAsia" w:hint="eastAsia"/>
        </w:rPr>
        <w:t>平成</w:t>
      </w:r>
      <w:r>
        <w:rPr>
          <w:rFonts w:asciiTheme="minorEastAsia" w:hAnsiTheme="minorEastAsia"/>
        </w:rPr>
        <w:t>27</w:t>
      </w:r>
      <w:r>
        <w:rPr>
          <w:rFonts w:asciiTheme="minorEastAsia" w:hAnsiTheme="minorEastAsia" w:hint="eastAsia"/>
        </w:rPr>
        <w:t>年４</w:t>
      </w:r>
      <w:r w:rsidRPr="00612365">
        <w:rPr>
          <w:rFonts w:asciiTheme="minorEastAsia" w:hAnsiTheme="minorEastAsia" w:hint="eastAsia"/>
        </w:rPr>
        <w:t>月</w:t>
      </w:r>
      <w:r>
        <w:rPr>
          <w:rFonts w:asciiTheme="minorEastAsia" w:hAnsiTheme="minorEastAsia" w:hint="eastAsia"/>
        </w:rPr>
        <w:t>１日に設立されており、</w:t>
      </w:r>
      <w:r w:rsidR="00E7132C">
        <w:rPr>
          <w:rFonts w:asciiTheme="minorEastAsia" w:hAnsiTheme="minorEastAsia" w:hint="eastAsia"/>
        </w:rPr>
        <w:t>市税</w:t>
      </w:r>
      <w:r w:rsidRPr="00612365">
        <w:rPr>
          <w:rFonts w:asciiTheme="minorEastAsia" w:hAnsiTheme="minorEastAsia" w:hint="eastAsia"/>
        </w:rPr>
        <w:t>条例第60</w:t>
      </w:r>
      <w:r>
        <w:rPr>
          <w:rFonts w:asciiTheme="minorEastAsia" w:hAnsiTheme="minorEastAsia" w:hint="eastAsia"/>
        </w:rPr>
        <w:t>条第１項第６号イに規定する「</w:t>
      </w:r>
      <w:r w:rsidRPr="00612365">
        <w:rPr>
          <w:rFonts w:asciiTheme="minorEastAsia" w:hAnsiTheme="minorEastAsia" w:hint="eastAsia"/>
        </w:rPr>
        <w:t>初めて市内に事務</w:t>
      </w:r>
      <w:r>
        <w:rPr>
          <w:rFonts w:asciiTheme="minorEastAsia" w:hAnsiTheme="minorEastAsia" w:hint="eastAsia"/>
        </w:rPr>
        <w:t>所等を有することとなったもの</w:t>
      </w:r>
      <w:r>
        <w:rPr>
          <w:rFonts w:hint="eastAsia"/>
          <w:szCs w:val="21"/>
        </w:rPr>
        <w:t>（初めて市内に事業所等を有することとなった日の属する年度の翌年度において申告納付すべき法人の市民税に係る免除の申請をする場合に限る。）</w:t>
      </w:r>
      <w:r>
        <w:rPr>
          <w:rFonts w:asciiTheme="minorEastAsia" w:hAnsiTheme="minorEastAsia" w:hint="eastAsia"/>
        </w:rPr>
        <w:t>」に該当しないことから、審査請求人が法人市民税の減免を受けようとする場合は、</w:t>
      </w:r>
      <w:r w:rsidRPr="00612365">
        <w:rPr>
          <w:rFonts w:asciiTheme="minorEastAsia" w:hAnsiTheme="minorEastAsia" w:hint="eastAsia"/>
        </w:rPr>
        <w:t>その納期限</w:t>
      </w:r>
      <w:r>
        <w:rPr>
          <w:rFonts w:asciiTheme="minorEastAsia" w:hAnsiTheme="minorEastAsia" w:hint="eastAsia"/>
        </w:rPr>
        <w:t>である平成30年５</w:t>
      </w:r>
      <w:r w:rsidRPr="001E7D81">
        <w:rPr>
          <w:rFonts w:asciiTheme="minorEastAsia" w:hAnsiTheme="minorEastAsia" w:hint="eastAsia"/>
        </w:rPr>
        <w:t>月</w:t>
      </w:r>
      <w:r>
        <w:rPr>
          <w:rFonts w:asciiTheme="minorEastAsia" w:hAnsiTheme="minorEastAsia" w:hint="eastAsia"/>
        </w:rPr>
        <w:t>１</w:t>
      </w:r>
      <w:r w:rsidRPr="001E7D81">
        <w:rPr>
          <w:rFonts w:asciiTheme="minorEastAsia" w:hAnsiTheme="minorEastAsia" w:hint="eastAsia"/>
        </w:rPr>
        <w:t>日</w:t>
      </w:r>
      <w:r>
        <w:rPr>
          <w:rFonts w:asciiTheme="minorEastAsia" w:hAnsiTheme="minorEastAsia" w:hint="eastAsia"/>
        </w:rPr>
        <w:t>（同年４月30日は、民法第142条に規定する休日等に該当することから、その翌日である同年５月１日をその期限とみなす。）</w:t>
      </w:r>
      <w:r w:rsidRPr="00612365">
        <w:rPr>
          <w:rFonts w:asciiTheme="minorEastAsia" w:hAnsiTheme="minorEastAsia" w:hint="eastAsia"/>
        </w:rPr>
        <w:t>までに法人市民税の減免申請書を提出しなければな</w:t>
      </w:r>
      <w:r w:rsidR="00E7132C">
        <w:rPr>
          <w:rFonts w:asciiTheme="minorEastAsia" w:hAnsiTheme="minorEastAsia" w:hint="eastAsia"/>
        </w:rPr>
        <w:t>らない</w:t>
      </w:r>
      <w:r w:rsidRPr="00612365">
        <w:rPr>
          <w:rFonts w:asciiTheme="minorEastAsia" w:hAnsiTheme="minorEastAsia" w:hint="eastAsia"/>
        </w:rPr>
        <w:t>。</w:t>
      </w:r>
      <w:r w:rsidRPr="00612365">
        <w:rPr>
          <w:rFonts w:asciiTheme="minorEastAsia" w:hAnsiTheme="minorEastAsia"/>
        </w:rPr>
        <w:t xml:space="preserve"> </w:t>
      </w:r>
    </w:p>
    <w:p w14:paraId="72C3A3E9" w14:textId="085B7A6E" w:rsidR="00A1436E" w:rsidRDefault="00A1436E" w:rsidP="002A1A3F">
      <w:pPr>
        <w:ind w:leftChars="300" w:left="630" w:firstLineChars="100" w:firstLine="210"/>
        <w:rPr>
          <w:rFonts w:asciiTheme="minorEastAsia" w:hAnsiTheme="minorEastAsia"/>
        </w:rPr>
      </w:pPr>
      <w:r>
        <w:rPr>
          <w:rFonts w:asciiTheme="minorEastAsia" w:hAnsiTheme="minorEastAsia" w:hint="eastAsia"/>
        </w:rPr>
        <w:t>しかしながら、審査請求人から減免申請書が提出された日は</w:t>
      </w:r>
      <w:r w:rsidRPr="00612365">
        <w:rPr>
          <w:rFonts w:asciiTheme="minorEastAsia" w:hAnsiTheme="minorEastAsia" w:hint="eastAsia"/>
        </w:rPr>
        <w:t>平成</w:t>
      </w:r>
      <w:r>
        <w:rPr>
          <w:rFonts w:asciiTheme="minorEastAsia" w:hAnsiTheme="minorEastAsia" w:hint="eastAsia"/>
        </w:rPr>
        <w:t>30年５月15日であることから、</w:t>
      </w:r>
      <w:r w:rsidR="00E7132C">
        <w:rPr>
          <w:rFonts w:asciiTheme="minorEastAsia" w:hAnsiTheme="minorEastAsia" w:hint="eastAsia"/>
        </w:rPr>
        <w:t>市税</w:t>
      </w:r>
      <w:r>
        <w:rPr>
          <w:rFonts w:asciiTheme="minorEastAsia" w:hAnsiTheme="minorEastAsia" w:hint="eastAsia"/>
        </w:rPr>
        <w:t>条例第60条第１項第６号に</w:t>
      </w:r>
      <w:r w:rsidR="00E7132C">
        <w:rPr>
          <w:rFonts w:asciiTheme="minorEastAsia" w:hAnsiTheme="minorEastAsia" w:hint="eastAsia"/>
        </w:rPr>
        <w:t>規定する</w:t>
      </w:r>
      <w:r>
        <w:rPr>
          <w:rFonts w:asciiTheme="minorEastAsia" w:hAnsiTheme="minorEastAsia" w:hint="eastAsia"/>
        </w:rPr>
        <w:t>期限を過ぎて減免申請書が提出されたことを理由として、処分庁が本件処分を行ったことは適正で</w:t>
      </w:r>
      <w:r w:rsidR="00E7132C">
        <w:rPr>
          <w:rFonts w:asciiTheme="minorEastAsia" w:hAnsiTheme="minorEastAsia" w:hint="eastAsia"/>
        </w:rPr>
        <w:t>ある</w:t>
      </w:r>
      <w:r>
        <w:rPr>
          <w:rFonts w:asciiTheme="minorEastAsia" w:hAnsiTheme="minorEastAsia" w:hint="eastAsia"/>
        </w:rPr>
        <w:t>。</w:t>
      </w:r>
    </w:p>
    <w:p w14:paraId="56742598" w14:textId="72EE50EE" w:rsidR="00A1436E" w:rsidRDefault="003B72B1" w:rsidP="003B72B1">
      <w:pPr>
        <w:autoSpaceDN w:val="0"/>
        <w:ind w:leftChars="200" w:left="420"/>
        <w:jc w:val="left"/>
        <w:rPr>
          <w:rFonts w:asciiTheme="minorEastAsia" w:hAnsiTheme="minorEastAsia"/>
        </w:rPr>
      </w:pPr>
      <w:r>
        <w:rPr>
          <w:rFonts w:asciiTheme="minorEastAsia" w:hAnsiTheme="minorEastAsia" w:hint="eastAsia"/>
        </w:rPr>
        <w:t xml:space="preserve">(2) </w:t>
      </w:r>
      <w:r w:rsidR="00A1436E">
        <w:rPr>
          <w:rFonts w:asciiTheme="minorEastAsia" w:hAnsiTheme="minorEastAsia" w:hint="eastAsia"/>
        </w:rPr>
        <w:t>申告・納付依頼状等の郵送の未着等について</w:t>
      </w:r>
    </w:p>
    <w:p w14:paraId="40D30D1D" w14:textId="6762E532" w:rsidR="00A1436E" w:rsidRDefault="00A1436E" w:rsidP="003B72B1">
      <w:pPr>
        <w:autoSpaceDN w:val="0"/>
        <w:ind w:leftChars="300" w:left="630" w:firstLineChars="100" w:firstLine="210"/>
        <w:rPr>
          <w:rFonts w:asciiTheme="minorEastAsia" w:hAnsiTheme="minorEastAsia"/>
        </w:rPr>
      </w:pPr>
      <w:r>
        <w:rPr>
          <w:rFonts w:asciiTheme="minorEastAsia" w:hAnsiTheme="minorEastAsia" w:hint="eastAsia"/>
        </w:rPr>
        <w:t>審査請求人は、申告・納付依頼状等の郵送を待って減免申請をするよう処分庁の</w:t>
      </w:r>
      <w:r>
        <w:rPr>
          <w:rFonts w:asciiTheme="minorEastAsia" w:hAnsiTheme="minorEastAsia" w:hint="eastAsia"/>
        </w:rPr>
        <w:lastRenderedPageBreak/>
        <w:t>担当者から指示を受け、当該郵便物が未着であったことを理由として本件処分の取消しを求めてい</w:t>
      </w:r>
      <w:r w:rsidR="00E7132C">
        <w:rPr>
          <w:rFonts w:asciiTheme="minorEastAsia" w:hAnsiTheme="minorEastAsia" w:hint="eastAsia"/>
        </w:rPr>
        <w:t>る</w:t>
      </w:r>
      <w:r>
        <w:rPr>
          <w:rFonts w:asciiTheme="minorEastAsia" w:hAnsiTheme="minorEastAsia" w:hint="eastAsia"/>
        </w:rPr>
        <w:t>。</w:t>
      </w:r>
    </w:p>
    <w:p w14:paraId="7BAAE3A7" w14:textId="37E314D2" w:rsidR="00A1436E" w:rsidRPr="00815B67" w:rsidRDefault="00A1436E" w:rsidP="003B72B1">
      <w:pPr>
        <w:autoSpaceDN w:val="0"/>
        <w:ind w:leftChars="300" w:left="630" w:firstLineChars="100" w:firstLine="210"/>
        <w:rPr>
          <w:rFonts w:asciiTheme="minorEastAsia" w:hAnsiTheme="minorEastAsia"/>
        </w:rPr>
      </w:pPr>
      <w:r>
        <w:rPr>
          <w:rFonts w:asciiTheme="minorEastAsia" w:hAnsiTheme="minorEastAsia" w:hint="eastAsia"/>
        </w:rPr>
        <w:t>しかしながら、申告・納付依頼状等の送付は法令に定められたものでもなく、</w:t>
      </w:r>
      <w:r w:rsidR="00E7132C">
        <w:rPr>
          <w:rFonts w:asciiTheme="minorEastAsia" w:hAnsiTheme="minorEastAsia" w:hint="eastAsia"/>
        </w:rPr>
        <w:t>市税</w:t>
      </w:r>
      <w:r>
        <w:rPr>
          <w:rFonts w:asciiTheme="minorEastAsia" w:hAnsiTheme="minorEastAsia" w:hint="eastAsia"/>
        </w:rPr>
        <w:t>条例第58条に規定する免除に係る減免申請書の提出期限は、</w:t>
      </w:r>
      <w:r w:rsidR="00E7132C">
        <w:rPr>
          <w:rFonts w:asciiTheme="minorEastAsia" w:hAnsiTheme="minorEastAsia" w:hint="eastAsia"/>
        </w:rPr>
        <w:t>市税</w:t>
      </w:r>
      <w:r>
        <w:rPr>
          <w:rFonts w:asciiTheme="minorEastAsia" w:hAnsiTheme="minorEastAsia" w:hint="eastAsia"/>
        </w:rPr>
        <w:t>条例第60条第１項に規定されており、申告・納付依頼状等の郵送の未着の有無に関わらず、当該提出期限までに減免申請書を提出する必要があることから審査請求人の主張は採用でき</w:t>
      </w:r>
      <w:r w:rsidR="00E7132C">
        <w:rPr>
          <w:rFonts w:asciiTheme="minorEastAsia" w:hAnsiTheme="minorEastAsia" w:hint="eastAsia"/>
        </w:rPr>
        <w:t>ない</w:t>
      </w:r>
      <w:r>
        <w:rPr>
          <w:rFonts w:asciiTheme="minorEastAsia" w:hAnsiTheme="minorEastAsia" w:hint="eastAsia"/>
        </w:rPr>
        <w:t>。</w:t>
      </w:r>
    </w:p>
    <w:p w14:paraId="65EC80DE" w14:textId="65A166C4" w:rsidR="00A1436E" w:rsidRDefault="00A1436E" w:rsidP="003B72B1">
      <w:pPr>
        <w:autoSpaceDN w:val="0"/>
        <w:ind w:leftChars="300" w:left="630" w:firstLineChars="100" w:firstLine="210"/>
        <w:rPr>
          <w:rFonts w:asciiTheme="minorEastAsia" w:hAnsiTheme="minorEastAsia"/>
        </w:rPr>
      </w:pPr>
      <w:r>
        <w:rPr>
          <w:rFonts w:asciiTheme="minorEastAsia" w:hAnsiTheme="minorEastAsia" w:hint="eastAsia"/>
        </w:rPr>
        <w:t>なお、平成30年３月初旬になされたとされる処分庁の指示については、申告・納付依頼状等を平成30年３月30日に発送し、通常通り送達されることを前提に指示したものと考えられ、申告・納付依頼状等が当該提出期限までに送達されなかった場合にまで、減免申請を承認する旨を説明したものとは考えられないことはもとより、平成30年３月30日に申告・納付依頼状等を発送し、返戻された記録がないことから、送達されているものとする処分庁の主張には合理性が認められることから、審査請求人の主張には理由が</w:t>
      </w:r>
      <w:r w:rsidR="00E7132C">
        <w:rPr>
          <w:rFonts w:asciiTheme="minorEastAsia" w:hAnsiTheme="minorEastAsia" w:hint="eastAsia"/>
        </w:rPr>
        <w:t>ない</w:t>
      </w:r>
      <w:r>
        <w:rPr>
          <w:rFonts w:asciiTheme="minorEastAsia" w:hAnsiTheme="minorEastAsia" w:hint="eastAsia"/>
        </w:rPr>
        <w:t>。</w:t>
      </w:r>
    </w:p>
    <w:p w14:paraId="3D18A096" w14:textId="11569CB2" w:rsidR="00A1436E" w:rsidRPr="00815B67" w:rsidRDefault="003B72B1" w:rsidP="003B72B1">
      <w:pPr>
        <w:ind w:firstLineChars="200" w:firstLine="420"/>
        <w:rPr>
          <w:rFonts w:asciiTheme="minorEastAsia" w:hAnsiTheme="minorEastAsia"/>
        </w:rPr>
      </w:pPr>
      <w:r>
        <w:rPr>
          <w:rFonts w:asciiTheme="minorEastAsia" w:hAnsiTheme="minorEastAsia" w:hint="eastAsia"/>
        </w:rPr>
        <w:t xml:space="preserve">(3) </w:t>
      </w:r>
      <w:r w:rsidR="00A1436E" w:rsidRPr="00815B67">
        <w:rPr>
          <w:rFonts w:asciiTheme="minorEastAsia" w:hAnsiTheme="minorEastAsia" w:hint="eastAsia"/>
        </w:rPr>
        <w:t>その他の審査請求人の主張ついて</w:t>
      </w:r>
    </w:p>
    <w:p w14:paraId="74D56F75" w14:textId="40A4E3C1" w:rsidR="00A1436E" w:rsidRPr="008031BF" w:rsidRDefault="00A1436E" w:rsidP="003B72B1">
      <w:pPr>
        <w:ind w:leftChars="300" w:left="630" w:firstLineChars="100" w:firstLine="210"/>
        <w:rPr>
          <w:rFonts w:asciiTheme="minorEastAsia" w:hAnsiTheme="minorEastAsia"/>
        </w:rPr>
      </w:pPr>
      <w:r>
        <w:rPr>
          <w:rFonts w:asciiTheme="minorEastAsia" w:hAnsiTheme="minorEastAsia" w:hint="eastAsia"/>
        </w:rPr>
        <w:t>審査請求人は、</w:t>
      </w:r>
      <w:r w:rsidRPr="008031BF">
        <w:rPr>
          <w:rFonts w:asciiTheme="minorEastAsia" w:hAnsiTheme="minorEastAsia" w:hint="eastAsia"/>
        </w:rPr>
        <w:t>大阪府がみなし減免措置を導入していることや、税務署や府税事務所が、郵送事故等による事案では個別案件として救済している旨</w:t>
      </w:r>
      <w:r>
        <w:rPr>
          <w:rFonts w:asciiTheme="minorEastAsia" w:hAnsiTheme="minorEastAsia" w:hint="eastAsia"/>
        </w:rPr>
        <w:t>を主張</w:t>
      </w:r>
      <w:r w:rsidRPr="008031BF">
        <w:rPr>
          <w:rFonts w:asciiTheme="minorEastAsia" w:hAnsiTheme="minorEastAsia" w:hint="eastAsia"/>
        </w:rPr>
        <w:t>してい</w:t>
      </w:r>
      <w:r w:rsidR="000C6B3E">
        <w:rPr>
          <w:rFonts w:asciiTheme="minorEastAsia" w:hAnsiTheme="minorEastAsia" w:hint="eastAsia"/>
        </w:rPr>
        <w:t>る</w:t>
      </w:r>
      <w:r w:rsidRPr="008031BF">
        <w:rPr>
          <w:rFonts w:asciiTheme="minorEastAsia" w:hAnsiTheme="minorEastAsia" w:hint="eastAsia"/>
        </w:rPr>
        <w:t>が、他の課税団体における</w:t>
      </w:r>
      <w:r>
        <w:rPr>
          <w:rFonts w:asciiTheme="minorEastAsia" w:hAnsiTheme="minorEastAsia" w:hint="eastAsia"/>
        </w:rPr>
        <w:t>減免</w:t>
      </w:r>
      <w:r w:rsidRPr="008031BF">
        <w:rPr>
          <w:rFonts w:asciiTheme="minorEastAsia" w:hAnsiTheme="minorEastAsia" w:hint="eastAsia"/>
        </w:rPr>
        <w:t>制度や</w:t>
      </w:r>
      <w:r>
        <w:rPr>
          <w:rFonts w:asciiTheme="minorEastAsia" w:hAnsiTheme="minorEastAsia" w:hint="eastAsia"/>
        </w:rPr>
        <w:t>減免申請に係る</w:t>
      </w:r>
      <w:r w:rsidRPr="008031BF">
        <w:rPr>
          <w:rFonts w:asciiTheme="minorEastAsia" w:hAnsiTheme="minorEastAsia" w:hint="eastAsia"/>
        </w:rPr>
        <w:t>判断は、直接本件処分の違法性又は不当性に影響を及ぼすものではないため、審査請求人の主張は採用することができ</w:t>
      </w:r>
      <w:r w:rsidR="000C6B3E">
        <w:rPr>
          <w:rFonts w:asciiTheme="minorEastAsia" w:hAnsiTheme="minorEastAsia" w:hint="eastAsia"/>
        </w:rPr>
        <w:t>ない</w:t>
      </w:r>
      <w:r w:rsidRPr="008031BF">
        <w:rPr>
          <w:rFonts w:asciiTheme="minorEastAsia" w:hAnsiTheme="minorEastAsia" w:hint="eastAsia"/>
        </w:rPr>
        <w:t>。</w:t>
      </w:r>
    </w:p>
    <w:p w14:paraId="3B21DAF5" w14:textId="7CB57685" w:rsidR="00A1436E" w:rsidRPr="00815B67" w:rsidRDefault="003B72B1" w:rsidP="003B72B1">
      <w:pPr>
        <w:ind w:leftChars="200" w:left="630" w:hangingChars="100" w:hanging="210"/>
        <w:rPr>
          <w:rFonts w:asciiTheme="minorEastAsia" w:hAnsiTheme="minorEastAsia"/>
        </w:rPr>
      </w:pPr>
      <w:r>
        <w:rPr>
          <w:rFonts w:asciiTheme="minorEastAsia" w:hAnsiTheme="minorEastAsia"/>
        </w:rPr>
        <w:t xml:space="preserve">(4) </w:t>
      </w:r>
      <w:r w:rsidR="00A1436E" w:rsidRPr="00815B67">
        <w:rPr>
          <w:rFonts w:asciiTheme="minorEastAsia" w:hAnsiTheme="minorEastAsia" w:hint="eastAsia"/>
        </w:rPr>
        <w:t>上記以外の違法性又は不当性についての検討</w:t>
      </w:r>
    </w:p>
    <w:p w14:paraId="1CD9C1CC" w14:textId="1B4C148B" w:rsidR="00A1436E" w:rsidRPr="00815B67" w:rsidRDefault="00A1436E" w:rsidP="003B72B1">
      <w:pPr>
        <w:ind w:leftChars="300" w:left="630" w:firstLineChars="100" w:firstLine="210"/>
        <w:rPr>
          <w:rFonts w:asciiTheme="minorEastAsia" w:hAnsiTheme="minorEastAsia"/>
        </w:rPr>
      </w:pPr>
      <w:r w:rsidRPr="00815B67">
        <w:rPr>
          <w:rFonts w:asciiTheme="minorEastAsia" w:hAnsiTheme="minorEastAsia" w:hint="eastAsia"/>
        </w:rPr>
        <w:t>他に本件処分に違法又は不当な点は認められ</w:t>
      </w:r>
      <w:r w:rsidR="000C6B3E">
        <w:rPr>
          <w:rFonts w:asciiTheme="minorEastAsia" w:hAnsiTheme="minorEastAsia" w:hint="eastAsia"/>
        </w:rPr>
        <w:t>ない</w:t>
      </w:r>
      <w:r w:rsidRPr="00815B67">
        <w:rPr>
          <w:rFonts w:asciiTheme="minorEastAsia" w:hAnsiTheme="minorEastAsia" w:hint="eastAsia"/>
        </w:rPr>
        <w:t>。</w:t>
      </w:r>
    </w:p>
    <w:p w14:paraId="7BBA9A27" w14:textId="77777777" w:rsidR="006A3658" w:rsidRPr="00A1436E" w:rsidRDefault="006A3658" w:rsidP="002F06CD">
      <w:pPr>
        <w:rPr>
          <w:rFonts w:asciiTheme="minorEastAsia" w:hAnsiTheme="minorEastAsia"/>
        </w:rPr>
      </w:pPr>
    </w:p>
    <w:p w14:paraId="2FB19964" w14:textId="68063595" w:rsidR="00165647" w:rsidRPr="00B938B4" w:rsidRDefault="00165647" w:rsidP="00773E0F">
      <w:pPr>
        <w:pStyle w:val="1"/>
      </w:pPr>
      <w:r w:rsidRPr="00B938B4">
        <w:rPr>
          <w:rFonts w:hint="eastAsia"/>
        </w:rPr>
        <w:t>第</w:t>
      </w:r>
      <w:r>
        <w:rPr>
          <w:rFonts w:hint="eastAsia"/>
        </w:rPr>
        <w:t>５</w:t>
      </w:r>
      <w:r w:rsidRPr="00B938B4">
        <w:rPr>
          <w:rFonts w:hint="eastAsia"/>
        </w:rPr>
        <w:t xml:space="preserve">　調査審議の経過</w:t>
      </w:r>
    </w:p>
    <w:p w14:paraId="4B566506" w14:textId="2B7DEEE0" w:rsidR="00165647" w:rsidRPr="00B938B4" w:rsidRDefault="00165647" w:rsidP="001F44A5">
      <w:pPr>
        <w:ind w:leftChars="300" w:left="630"/>
        <w:rPr>
          <w:rFonts w:asciiTheme="minorEastAsia" w:hAnsiTheme="minorEastAsia"/>
        </w:rPr>
      </w:pPr>
      <w:r w:rsidRPr="00B938B4">
        <w:rPr>
          <w:rFonts w:asciiTheme="minorEastAsia" w:hAnsiTheme="minorEastAsia" w:hint="eastAsia"/>
        </w:rPr>
        <w:t>当審査会は、本件審査請求について、次のとおり調査審議を行った。</w:t>
      </w:r>
    </w:p>
    <w:p w14:paraId="1C4E37D3" w14:textId="77FDA933" w:rsidR="00165647" w:rsidRDefault="001F44A5" w:rsidP="00A13C82">
      <w:pPr>
        <w:ind w:leftChars="300" w:left="630"/>
        <w:jc w:val="left"/>
        <w:rPr>
          <w:rFonts w:asciiTheme="minorEastAsia" w:hAnsiTheme="minorEastAsia"/>
        </w:rPr>
      </w:pPr>
      <w:r>
        <w:rPr>
          <w:rFonts w:asciiTheme="minorEastAsia" w:hAnsiTheme="minorEastAsia" w:hint="eastAsia"/>
        </w:rPr>
        <w:t>平成30年</w:t>
      </w:r>
      <w:r w:rsidR="00A13C82">
        <w:rPr>
          <w:rFonts w:asciiTheme="minorEastAsia" w:hAnsiTheme="minorEastAsia" w:hint="eastAsia"/>
        </w:rPr>
        <w:t>10</w:t>
      </w:r>
      <w:r>
        <w:rPr>
          <w:rFonts w:asciiTheme="minorEastAsia" w:hAnsiTheme="minorEastAsia" w:hint="eastAsia"/>
        </w:rPr>
        <w:t>月</w:t>
      </w:r>
      <w:r w:rsidR="002D3EFF">
        <w:rPr>
          <w:rFonts w:asciiTheme="minorEastAsia" w:hAnsiTheme="minorEastAsia"/>
        </w:rPr>
        <w:t>26</w:t>
      </w:r>
      <w:r>
        <w:rPr>
          <w:rFonts w:asciiTheme="minorEastAsia" w:hAnsiTheme="minorEastAsia" w:hint="eastAsia"/>
        </w:rPr>
        <w:t>日</w:t>
      </w:r>
      <w:r w:rsidR="00AD7A3E">
        <w:rPr>
          <w:rFonts w:asciiTheme="minorEastAsia" w:hAnsiTheme="minorEastAsia"/>
        </w:rPr>
        <w:tab/>
      </w:r>
      <w:r>
        <w:rPr>
          <w:rFonts w:asciiTheme="minorEastAsia" w:hAnsiTheme="minorEastAsia" w:hint="eastAsia"/>
        </w:rPr>
        <w:t>諮問書の受理</w:t>
      </w:r>
    </w:p>
    <w:p w14:paraId="4B0A1754" w14:textId="7B129241" w:rsidR="001F44A5" w:rsidRDefault="001F44A5" w:rsidP="00A13C82">
      <w:pPr>
        <w:ind w:leftChars="300" w:left="630"/>
        <w:rPr>
          <w:rFonts w:asciiTheme="minorEastAsia" w:hAnsiTheme="minorEastAsia"/>
        </w:rPr>
      </w:pPr>
      <w:r>
        <w:rPr>
          <w:rFonts w:asciiTheme="minorEastAsia" w:hAnsiTheme="minorEastAsia" w:hint="eastAsia"/>
        </w:rPr>
        <w:t>平成30年10月31日</w:t>
      </w:r>
      <w:r w:rsidR="00A13C82">
        <w:rPr>
          <w:rFonts w:asciiTheme="minorEastAsia" w:hAnsiTheme="minorEastAsia"/>
        </w:rPr>
        <w:tab/>
      </w:r>
      <w:r w:rsidR="004F5A8D">
        <w:rPr>
          <w:rFonts w:asciiTheme="minorEastAsia" w:hAnsiTheme="minorEastAsia" w:hint="eastAsia"/>
        </w:rPr>
        <w:t>調査</w:t>
      </w:r>
      <w:r>
        <w:rPr>
          <w:rFonts w:asciiTheme="minorEastAsia" w:hAnsiTheme="minorEastAsia" w:hint="eastAsia"/>
        </w:rPr>
        <w:t>審議</w:t>
      </w:r>
    </w:p>
    <w:p w14:paraId="7CF3B538" w14:textId="1679016B" w:rsidR="00FB18BC" w:rsidRDefault="00FB18BC" w:rsidP="00A13C82">
      <w:pPr>
        <w:ind w:leftChars="300" w:left="630"/>
        <w:rPr>
          <w:rFonts w:asciiTheme="minorEastAsia" w:hAnsiTheme="minorEastAsia"/>
        </w:rPr>
      </w:pPr>
      <w:r>
        <w:rPr>
          <w:rFonts w:asciiTheme="minorEastAsia" w:hAnsiTheme="minorEastAsia" w:hint="eastAsia"/>
        </w:rPr>
        <w:t>平成30年11月</w:t>
      </w:r>
      <w:r>
        <w:rPr>
          <w:rFonts w:asciiTheme="minorEastAsia" w:hAnsiTheme="minorEastAsia"/>
        </w:rPr>
        <w:t>12</w:t>
      </w:r>
      <w:r>
        <w:rPr>
          <w:rFonts w:asciiTheme="minorEastAsia" w:hAnsiTheme="minorEastAsia" w:hint="eastAsia"/>
        </w:rPr>
        <w:t>日</w:t>
      </w:r>
      <w:r>
        <w:rPr>
          <w:rFonts w:asciiTheme="minorEastAsia" w:hAnsiTheme="minorEastAsia"/>
        </w:rPr>
        <w:tab/>
      </w:r>
      <w:r>
        <w:rPr>
          <w:rFonts w:asciiTheme="minorEastAsia" w:hAnsiTheme="minorEastAsia" w:hint="eastAsia"/>
        </w:rPr>
        <w:t>審査請求人から主張書面の収受</w:t>
      </w:r>
    </w:p>
    <w:p w14:paraId="149DB587" w14:textId="0E661C6E" w:rsidR="00A13C82" w:rsidRDefault="002C7D71" w:rsidP="001F44A5">
      <w:pPr>
        <w:ind w:leftChars="300" w:left="630"/>
        <w:rPr>
          <w:rFonts w:asciiTheme="minorEastAsia" w:hAnsiTheme="minorEastAsia"/>
        </w:rPr>
      </w:pPr>
      <w:r>
        <w:rPr>
          <w:rFonts w:asciiTheme="minorEastAsia" w:hAnsiTheme="minorEastAsia" w:hint="eastAsia"/>
        </w:rPr>
        <w:t>平成30年11月15日</w:t>
      </w:r>
      <w:r>
        <w:rPr>
          <w:rFonts w:asciiTheme="minorEastAsia" w:hAnsiTheme="minorEastAsia"/>
        </w:rPr>
        <w:tab/>
      </w:r>
      <w:r w:rsidR="00583715">
        <w:rPr>
          <w:rFonts w:asciiTheme="minorEastAsia" w:hAnsiTheme="minorEastAsia" w:hint="eastAsia"/>
        </w:rPr>
        <w:t>調査</w:t>
      </w:r>
      <w:r>
        <w:rPr>
          <w:rFonts w:asciiTheme="minorEastAsia" w:hAnsiTheme="minorEastAsia" w:hint="eastAsia"/>
        </w:rPr>
        <w:t>審議</w:t>
      </w:r>
      <w:r w:rsidR="00583715">
        <w:rPr>
          <w:rFonts w:asciiTheme="minorEastAsia" w:hAnsiTheme="minorEastAsia" w:hint="eastAsia"/>
        </w:rPr>
        <w:t>（審査請求人の口頭意見陳述）</w:t>
      </w:r>
    </w:p>
    <w:p w14:paraId="20F9BCC0" w14:textId="217D82D6" w:rsidR="00583715" w:rsidRPr="00583715" w:rsidRDefault="00583715" w:rsidP="001F44A5">
      <w:pPr>
        <w:ind w:leftChars="300" w:left="630"/>
        <w:rPr>
          <w:rFonts w:asciiTheme="minorEastAsia" w:hAnsiTheme="minorEastAsia"/>
        </w:rPr>
      </w:pPr>
      <w:r>
        <w:rPr>
          <w:rFonts w:asciiTheme="minorEastAsia" w:hAnsiTheme="minorEastAsia" w:hint="eastAsia"/>
        </w:rPr>
        <w:t>平成30年11月29日</w:t>
      </w:r>
      <w:r>
        <w:rPr>
          <w:rFonts w:asciiTheme="minorEastAsia" w:hAnsiTheme="minorEastAsia"/>
        </w:rPr>
        <w:tab/>
      </w:r>
      <w:r w:rsidR="004F5A8D">
        <w:rPr>
          <w:rFonts w:asciiTheme="minorEastAsia" w:hAnsiTheme="minorEastAsia" w:hint="eastAsia"/>
        </w:rPr>
        <w:t>調査</w:t>
      </w:r>
      <w:r>
        <w:rPr>
          <w:rFonts w:asciiTheme="minorEastAsia" w:hAnsiTheme="minorEastAsia" w:hint="eastAsia"/>
        </w:rPr>
        <w:t>審議</w:t>
      </w:r>
    </w:p>
    <w:p w14:paraId="3082FAF5" w14:textId="77777777" w:rsidR="002C7D71" w:rsidRDefault="002C7D71" w:rsidP="001F44A5">
      <w:pPr>
        <w:ind w:leftChars="300" w:left="630"/>
        <w:rPr>
          <w:rFonts w:asciiTheme="minorEastAsia" w:hAnsiTheme="minorEastAsia"/>
        </w:rPr>
      </w:pPr>
    </w:p>
    <w:p w14:paraId="5F7389EE" w14:textId="4F1CA371" w:rsidR="00003E6D" w:rsidRPr="00B938B4" w:rsidRDefault="00003E6D" w:rsidP="00773E0F">
      <w:pPr>
        <w:pStyle w:val="1"/>
      </w:pPr>
      <w:r w:rsidRPr="00B938B4">
        <w:rPr>
          <w:rFonts w:hint="eastAsia"/>
        </w:rPr>
        <w:t>第</w:t>
      </w:r>
      <w:r w:rsidR="00096EAC">
        <w:rPr>
          <w:rFonts w:hint="eastAsia"/>
        </w:rPr>
        <w:t>６</w:t>
      </w:r>
      <w:r w:rsidRPr="00B938B4">
        <w:rPr>
          <w:rFonts w:hint="eastAsia"/>
        </w:rPr>
        <w:t xml:space="preserve">　審査会の判断</w:t>
      </w:r>
    </w:p>
    <w:p w14:paraId="25E6754E" w14:textId="0BEB85AA" w:rsidR="00CB7553" w:rsidRDefault="00CB7553" w:rsidP="00773E0F">
      <w:pPr>
        <w:pStyle w:val="2"/>
        <w:ind w:firstLineChars="100" w:firstLine="210"/>
      </w:pPr>
      <w:r w:rsidRPr="00B938B4">
        <w:rPr>
          <w:rFonts w:hint="eastAsia"/>
        </w:rPr>
        <w:t xml:space="preserve">１　</w:t>
      </w:r>
      <w:r w:rsidR="00003E6D" w:rsidRPr="00B938B4">
        <w:rPr>
          <w:rFonts w:hint="eastAsia"/>
        </w:rPr>
        <w:t>関係法令</w:t>
      </w:r>
      <w:r w:rsidR="002D3EFF">
        <w:rPr>
          <w:rFonts w:hint="eastAsia"/>
        </w:rPr>
        <w:t>等</w:t>
      </w:r>
      <w:r w:rsidR="00003E6D" w:rsidRPr="00B938B4">
        <w:rPr>
          <w:rFonts w:hint="eastAsia"/>
        </w:rPr>
        <w:t>の定め</w:t>
      </w:r>
    </w:p>
    <w:p w14:paraId="5BA368D7" w14:textId="77777777" w:rsidR="000C6B3E" w:rsidRPr="00532661" w:rsidRDefault="000C6B3E" w:rsidP="000C6B3E">
      <w:pPr>
        <w:autoSpaceDN w:val="0"/>
        <w:ind w:leftChars="200" w:left="630" w:hangingChars="100" w:hanging="210"/>
        <w:rPr>
          <w:rFonts w:asciiTheme="minorEastAsia" w:hAnsiTheme="minorEastAsia"/>
          <w:szCs w:val="21"/>
        </w:rPr>
      </w:pPr>
      <w:r w:rsidRPr="005B6F8C">
        <w:rPr>
          <w:rFonts w:asciiTheme="minorEastAsia" w:hAnsiTheme="minorEastAsia" w:hint="eastAsia"/>
          <w:szCs w:val="21"/>
        </w:rPr>
        <w:t xml:space="preserve">(1) </w:t>
      </w:r>
      <w:r w:rsidRPr="00532661">
        <w:rPr>
          <w:rFonts w:asciiTheme="minorEastAsia" w:hAnsiTheme="minorEastAsia" w:hint="eastAsia"/>
          <w:szCs w:val="21"/>
        </w:rPr>
        <w:t>法人市民税の納税義務者等について</w:t>
      </w:r>
    </w:p>
    <w:p w14:paraId="4E7E8865" w14:textId="41775B4F" w:rsidR="000C6B3E" w:rsidRDefault="000C6B3E" w:rsidP="002A1A3F">
      <w:pPr>
        <w:ind w:leftChars="300" w:left="630" w:firstLineChars="100" w:firstLine="210"/>
        <w:rPr>
          <w:rFonts w:asciiTheme="minorEastAsia" w:hAnsiTheme="minorEastAsia"/>
          <w:szCs w:val="24"/>
        </w:rPr>
      </w:pPr>
      <w:r w:rsidRPr="00532661">
        <w:rPr>
          <w:rFonts w:asciiTheme="minorEastAsia" w:hAnsiTheme="minorEastAsia" w:hint="eastAsia"/>
          <w:szCs w:val="21"/>
        </w:rPr>
        <w:t>市町村民税は、市町村内に事務所又は事業所を有する法人に対しては、均等割額及び法人税割額の合算額によって課する</w:t>
      </w:r>
      <w:r w:rsidRPr="001C6168">
        <w:rPr>
          <w:rFonts w:asciiTheme="minorEastAsia" w:hAnsiTheme="minorEastAsia" w:hint="eastAsia"/>
          <w:szCs w:val="21"/>
        </w:rPr>
        <w:t>（法第</w:t>
      </w:r>
      <w:r w:rsidRPr="001C6168">
        <w:rPr>
          <w:rFonts w:asciiTheme="minorEastAsia" w:hAnsiTheme="minorEastAsia"/>
          <w:szCs w:val="21"/>
        </w:rPr>
        <w:t>294条第１項第３号）。</w:t>
      </w:r>
    </w:p>
    <w:p w14:paraId="7BA40D9D" w14:textId="3765E625" w:rsidR="000C6B3E" w:rsidRPr="00FF3428" w:rsidRDefault="000C6B3E" w:rsidP="000C6B3E">
      <w:pPr>
        <w:ind w:leftChars="200" w:left="630" w:hangingChars="100" w:hanging="210"/>
        <w:rPr>
          <w:rFonts w:asciiTheme="minorEastAsia" w:hAnsiTheme="minorEastAsia"/>
        </w:rPr>
      </w:pPr>
      <w:r>
        <w:rPr>
          <w:rFonts w:asciiTheme="minorEastAsia" w:hAnsiTheme="minorEastAsia"/>
          <w:szCs w:val="21"/>
        </w:rPr>
        <w:lastRenderedPageBreak/>
        <w:t>(2</w:t>
      </w:r>
      <w:r w:rsidRPr="00FF3428">
        <w:rPr>
          <w:rFonts w:asciiTheme="minorEastAsia" w:hAnsiTheme="minorEastAsia"/>
          <w:szCs w:val="21"/>
        </w:rPr>
        <w:t>)</w:t>
      </w:r>
      <w:r w:rsidRPr="00FF3428">
        <w:rPr>
          <w:rFonts w:asciiTheme="minorEastAsia" w:hAnsiTheme="minorEastAsia" w:hint="eastAsia"/>
          <w:szCs w:val="21"/>
        </w:rPr>
        <w:t xml:space="preserve"> </w:t>
      </w:r>
      <w:r>
        <w:rPr>
          <w:rFonts w:asciiTheme="minorEastAsia" w:hAnsiTheme="minorEastAsia" w:hint="eastAsia"/>
        </w:rPr>
        <w:t>公益社団法人</w:t>
      </w:r>
      <w:r w:rsidRPr="00FF3428">
        <w:rPr>
          <w:rFonts w:asciiTheme="minorEastAsia" w:hAnsiTheme="minorEastAsia" w:hint="eastAsia"/>
        </w:rPr>
        <w:t>に係る法人市民税の申告納付について</w:t>
      </w:r>
      <w:r w:rsidRPr="00FF3428">
        <w:rPr>
          <w:rFonts w:asciiTheme="minorEastAsia" w:hAnsiTheme="minorEastAsia"/>
        </w:rPr>
        <w:t xml:space="preserve"> </w:t>
      </w:r>
    </w:p>
    <w:p w14:paraId="5FAB36F2" w14:textId="7B0094A3" w:rsidR="000C6B3E" w:rsidRPr="001C6168" w:rsidRDefault="00FF1189" w:rsidP="000C6B3E">
      <w:pPr>
        <w:autoSpaceDN w:val="0"/>
        <w:ind w:leftChars="300" w:left="630" w:firstLineChars="100" w:firstLine="210"/>
        <w:rPr>
          <w:rFonts w:asciiTheme="minorEastAsia" w:hAnsiTheme="minorEastAsia"/>
          <w:szCs w:val="21"/>
        </w:rPr>
      </w:pPr>
      <w:r>
        <w:rPr>
          <w:rFonts w:asciiTheme="minorEastAsia" w:hAnsiTheme="minorEastAsia" w:hint="eastAsia"/>
        </w:rPr>
        <w:t>公益社団法人</w:t>
      </w:r>
      <w:r w:rsidR="000C6B3E" w:rsidRPr="001C6168">
        <w:rPr>
          <w:rFonts w:asciiTheme="minorEastAsia" w:hAnsiTheme="minorEastAsia" w:hint="eastAsia"/>
        </w:rPr>
        <w:t>で均等割のみを課されるものは、毎年４月</w:t>
      </w:r>
      <w:r w:rsidR="000C6B3E" w:rsidRPr="001C6168">
        <w:rPr>
          <w:rFonts w:asciiTheme="minorEastAsia" w:hAnsiTheme="minorEastAsia"/>
        </w:rPr>
        <w:t>30</w:t>
      </w:r>
      <w:r w:rsidR="000C6B3E" w:rsidRPr="001C6168">
        <w:rPr>
          <w:rFonts w:asciiTheme="minorEastAsia" w:hAnsiTheme="minorEastAsia" w:hint="eastAsia"/>
        </w:rPr>
        <w:t>日までに、均等割額を記載した申告書を、前年４月１日から３月</w:t>
      </w:r>
      <w:r w:rsidR="000C6B3E" w:rsidRPr="001C6168">
        <w:rPr>
          <w:rFonts w:asciiTheme="minorEastAsia" w:hAnsiTheme="minorEastAsia"/>
        </w:rPr>
        <w:t>31</w:t>
      </w:r>
      <w:r w:rsidR="000C6B3E" w:rsidRPr="001C6168">
        <w:rPr>
          <w:rFonts w:asciiTheme="minorEastAsia" w:hAnsiTheme="minorEastAsia" w:hint="eastAsia"/>
        </w:rPr>
        <w:t>日までの期間中において有する事務所等所在地の市町村長に提出し、及びその申告した均等割額を納付しなければならない（法第</w:t>
      </w:r>
      <w:r w:rsidR="000C6B3E" w:rsidRPr="001C6168">
        <w:rPr>
          <w:rFonts w:asciiTheme="minorEastAsia" w:hAnsiTheme="minorEastAsia"/>
        </w:rPr>
        <w:t>294条第</w:t>
      </w:r>
      <w:r w:rsidR="000C6B3E" w:rsidRPr="001C6168">
        <w:rPr>
          <w:rFonts w:asciiTheme="minorEastAsia" w:hAnsiTheme="minorEastAsia" w:hint="eastAsia"/>
        </w:rPr>
        <w:t>７項、第</w:t>
      </w:r>
      <w:r w:rsidR="000C6B3E" w:rsidRPr="001C6168">
        <w:rPr>
          <w:rFonts w:asciiTheme="minorEastAsia" w:hAnsiTheme="minorEastAsia"/>
        </w:rPr>
        <w:t>312</w:t>
      </w:r>
      <w:r w:rsidR="00654D3F">
        <w:rPr>
          <w:rFonts w:asciiTheme="minorEastAsia" w:hAnsiTheme="minorEastAsia"/>
        </w:rPr>
        <w:t>条第３項第４号</w:t>
      </w:r>
      <w:r w:rsidR="00654D3F">
        <w:rPr>
          <w:rFonts w:asciiTheme="minorEastAsia" w:hAnsiTheme="minorEastAsia" w:hint="eastAsia"/>
        </w:rPr>
        <w:t>、</w:t>
      </w:r>
      <w:r w:rsidR="000C6B3E" w:rsidRPr="001C6168">
        <w:rPr>
          <w:rFonts w:asciiTheme="minorEastAsia" w:hAnsiTheme="minorEastAsia"/>
        </w:rPr>
        <w:t>第321条の８第19</w:t>
      </w:r>
      <w:r w:rsidR="000C6B3E" w:rsidRPr="001C6168">
        <w:rPr>
          <w:rFonts w:asciiTheme="minorEastAsia" w:hAnsiTheme="minorEastAsia" w:hint="eastAsia"/>
        </w:rPr>
        <w:t>項</w:t>
      </w:r>
      <w:r w:rsidR="00654D3F">
        <w:rPr>
          <w:rFonts w:asciiTheme="minorEastAsia" w:hAnsiTheme="minorEastAsia" w:hint="eastAsia"/>
        </w:rPr>
        <w:t>及び法人税法第２条第６号</w:t>
      </w:r>
      <w:r w:rsidR="000C6B3E" w:rsidRPr="001C6168">
        <w:rPr>
          <w:rFonts w:asciiTheme="minorEastAsia" w:hAnsiTheme="minorEastAsia" w:hint="eastAsia"/>
        </w:rPr>
        <w:t>）。</w:t>
      </w:r>
    </w:p>
    <w:p w14:paraId="3C3A3168" w14:textId="37732B3B" w:rsidR="00005BB6" w:rsidRPr="00387F2C" w:rsidRDefault="00005BB6" w:rsidP="00005BB6">
      <w:pPr>
        <w:autoSpaceDN w:val="0"/>
        <w:ind w:leftChars="200" w:left="630" w:hangingChars="100" w:hanging="210"/>
        <w:rPr>
          <w:rFonts w:asciiTheme="minorEastAsia" w:hAnsiTheme="minorEastAsia"/>
          <w:szCs w:val="21"/>
        </w:rPr>
      </w:pPr>
      <w:r w:rsidRPr="00387F2C">
        <w:rPr>
          <w:rFonts w:asciiTheme="minorEastAsia" w:hAnsiTheme="minorEastAsia"/>
          <w:szCs w:val="21"/>
        </w:rPr>
        <w:t xml:space="preserve">(3) </w:t>
      </w:r>
      <w:r>
        <w:rPr>
          <w:rFonts w:asciiTheme="minorEastAsia" w:hAnsiTheme="minorEastAsia" w:hint="eastAsia"/>
          <w:szCs w:val="21"/>
        </w:rPr>
        <w:t>公益社団</w:t>
      </w:r>
      <w:r w:rsidRPr="00387F2C">
        <w:rPr>
          <w:rFonts w:asciiTheme="minorEastAsia" w:hAnsiTheme="minorEastAsia" w:hint="eastAsia"/>
          <w:szCs w:val="21"/>
        </w:rPr>
        <w:t>法人に係る法人市民税の減免について</w:t>
      </w:r>
    </w:p>
    <w:p w14:paraId="1F8639C6" w14:textId="7A02F405" w:rsidR="00005BB6" w:rsidRPr="00F21BD5" w:rsidRDefault="00005BB6" w:rsidP="00005BB6">
      <w:pPr>
        <w:ind w:leftChars="300" w:left="840" w:hangingChars="100" w:hanging="210"/>
        <w:rPr>
          <w:rFonts w:asciiTheme="minorEastAsia" w:hAnsiTheme="minorEastAsia"/>
          <w:szCs w:val="21"/>
        </w:rPr>
      </w:pPr>
      <w:r w:rsidRPr="00387F2C">
        <w:rPr>
          <w:rFonts w:asciiTheme="minorEastAsia" w:hAnsiTheme="minorEastAsia" w:hint="eastAsia"/>
          <w:szCs w:val="21"/>
        </w:rPr>
        <w:t xml:space="preserve">ア　</w:t>
      </w:r>
      <w:r>
        <w:rPr>
          <w:rFonts w:asciiTheme="minorEastAsia" w:hAnsiTheme="minorEastAsia" w:hint="eastAsia"/>
          <w:szCs w:val="21"/>
        </w:rPr>
        <w:t>公益社団</w:t>
      </w:r>
      <w:r w:rsidRPr="00387F2C">
        <w:rPr>
          <w:rFonts w:asciiTheme="minorEastAsia" w:hAnsiTheme="minorEastAsia" w:hint="eastAsia"/>
          <w:szCs w:val="21"/>
        </w:rPr>
        <w:t>法人</w:t>
      </w:r>
      <w:r w:rsidRPr="00767ED5">
        <w:rPr>
          <w:rFonts w:asciiTheme="minorEastAsia" w:hAnsiTheme="minorEastAsia" w:hint="eastAsia"/>
          <w:szCs w:val="21"/>
        </w:rPr>
        <w:t>で収益事業を行わないものに対しては、申請に基づき市民税を免除する（市税条例第</w:t>
      </w:r>
      <w:r w:rsidRPr="003631E9">
        <w:rPr>
          <w:rFonts w:asciiTheme="minorEastAsia" w:hAnsiTheme="minorEastAsia"/>
          <w:szCs w:val="21"/>
        </w:rPr>
        <w:t>58</w:t>
      </w:r>
      <w:r>
        <w:rPr>
          <w:rFonts w:asciiTheme="minorEastAsia" w:hAnsiTheme="minorEastAsia" w:hint="eastAsia"/>
          <w:szCs w:val="21"/>
        </w:rPr>
        <w:t>条第１</w:t>
      </w:r>
      <w:r w:rsidRPr="003631E9">
        <w:rPr>
          <w:rFonts w:asciiTheme="minorEastAsia" w:hAnsiTheme="minorEastAsia" w:hint="eastAsia"/>
          <w:szCs w:val="21"/>
        </w:rPr>
        <w:t>号</w:t>
      </w:r>
      <w:r w:rsidRPr="00F21BD5">
        <w:rPr>
          <w:rFonts w:asciiTheme="minorEastAsia" w:hAnsiTheme="minorEastAsia" w:hint="eastAsia"/>
          <w:szCs w:val="21"/>
        </w:rPr>
        <w:t>）。</w:t>
      </w:r>
    </w:p>
    <w:p w14:paraId="7B633658" w14:textId="4E7218CE" w:rsidR="00005BB6" w:rsidRPr="00767ED5" w:rsidRDefault="00005BB6" w:rsidP="00005BB6">
      <w:pPr>
        <w:ind w:leftChars="300" w:left="840" w:hangingChars="100" w:hanging="210"/>
        <w:rPr>
          <w:rFonts w:asciiTheme="minorEastAsia" w:hAnsiTheme="minorEastAsia"/>
          <w:szCs w:val="21"/>
        </w:rPr>
      </w:pPr>
      <w:r w:rsidRPr="006E759D">
        <w:rPr>
          <w:rFonts w:asciiTheme="minorEastAsia" w:hAnsiTheme="minorEastAsia" w:hint="eastAsia"/>
          <w:szCs w:val="21"/>
        </w:rPr>
        <w:t>イ　当該市民税の免除を受けようとする者のうち初めて市内に事務所等を有することとなったもの以外のものは、当該市民税の納期限までに申請書にその証拠となる書類を添付して、市長に提出しなければならない</w:t>
      </w:r>
      <w:r w:rsidRPr="00387F2C">
        <w:rPr>
          <w:rFonts w:asciiTheme="minorEastAsia" w:hAnsiTheme="minorEastAsia" w:hint="eastAsia"/>
          <w:szCs w:val="21"/>
        </w:rPr>
        <w:t>（市税条例第</w:t>
      </w:r>
      <w:r w:rsidRPr="00387F2C">
        <w:rPr>
          <w:rFonts w:asciiTheme="minorEastAsia" w:hAnsiTheme="minorEastAsia"/>
          <w:szCs w:val="21"/>
        </w:rPr>
        <w:t>60条</w:t>
      </w:r>
      <w:r w:rsidRPr="00387F2C">
        <w:rPr>
          <w:rFonts w:asciiTheme="minorEastAsia" w:hAnsiTheme="minorEastAsia" w:hint="eastAsia"/>
          <w:szCs w:val="21"/>
        </w:rPr>
        <w:t>第１項本文</w:t>
      </w:r>
      <w:r w:rsidR="00BC2EFA">
        <w:rPr>
          <w:rFonts w:asciiTheme="minorEastAsia" w:hAnsiTheme="minorEastAsia" w:hint="eastAsia"/>
          <w:szCs w:val="21"/>
        </w:rPr>
        <w:t>及び</w:t>
      </w:r>
      <w:r w:rsidRPr="00387F2C">
        <w:rPr>
          <w:rFonts w:asciiTheme="minorEastAsia" w:hAnsiTheme="minorEastAsia" w:hint="eastAsia"/>
          <w:szCs w:val="21"/>
        </w:rPr>
        <w:t>同項第６号ア）。</w:t>
      </w:r>
    </w:p>
    <w:p w14:paraId="336E0C99" w14:textId="2828D0DF" w:rsidR="00005BB6" w:rsidRDefault="00005BB6" w:rsidP="002A1A3F">
      <w:pPr>
        <w:autoSpaceDN w:val="0"/>
        <w:ind w:leftChars="400" w:left="840" w:firstLineChars="100" w:firstLine="210"/>
        <w:rPr>
          <w:rFonts w:asciiTheme="minorEastAsia" w:hAnsiTheme="minorEastAsia"/>
          <w:szCs w:val="21"/>
        </w:rPr>
      </w:pPr>
      <w:r w:rsidRPr="00767ED5">
        <w:rPr>
          <w:rFonts w:asciiTheme="minorEastAsia" w:hAnsiTheme="minorEastAsia" w:hint="eastAsia"/>
          <w:szCs w:val="21"/>
        </w:rPr>
        <w:t>初めて市内に事務所等を有することとなったものについては、初めて市内に事務所等を有することとなった日の属する年度の翌年度において申告納付すべき法人の市民税に係る免除の申請をする場合に限り、５</w:t>
      </w:r>
      <w:r w:rsidRPr="00387F2C">
        <w:rPr>
          <w:rFonts w:asciiTheme="minorEastAsia" w:hAnsiTheme="minorEastAsia" w:hint="eastAsia"/>
          <w:szCs w:val="21"/>
        </w:rPr>
        <w:t>月</w:t>
      </w:r>
      <w:r w:rsidRPr="00387F2C">
        <w:rPr>
          <w:rFonts w:asciiTheme="minorEastAsia" w:hAnsiTheme="minorEastAsia"/>
          <w:szCs w:val="21"/>
        </w:rPr>
        <w:t>31日まで</w:t>
      </w:r>
      <w:r w:rsidRPr="00387F2C">
        <w:rPr>
          <w:rFonts w:asciiTheme="minorEastAsia" w:hAnsiTheme="minorEastAsia" w:hint="eastAsia"/>
          <w:szCs w:val="21"/>
        </w:rPr>
        <w:t>に申請しなければならない。（市税条例第</w:t>
      </w:r>
      <w:r w:rsidRPr="00387F2C">
        <w:rPr>
          <w:rFonts w:asciiTheme="minorEastAsia" w:hAnsiTheme="minorEastAsia"/>
          <w:szCs w:val="21"/>
        </w:rPr>
        <w:t>60条</w:t>
      </w:r>
      <w:r w:rsidRPr="00387F2C">
        <w:rPr>
          <w:rFonts w:asciiTheme="minorEastAsia" w:hAnsiTheme="minorEastAsia" w:hint="eastAsia"/>
          <w:szCs w:val="21"/>
        </w:rPr>
        <w:t>第１項第６号イ）。</w:t>
      </w:r>
    </w:p>
    <w:p w14:paraId="1CFADDC4" w14:textId="28D52DB8" w:rsidR="00BC2EFA" w:rsidRDefault="00D96216" w:rsidP="0091543F">
      <w:pPr>
        <w:autoSpaceDN w:val="0"/>
        <w:ind w:leftChars="300" w:left="840" w:hangingChars="100" w:hanging="210"/>
      </w:pPr>
      <w:r>
        <w:rPr>
          <w:rFonts w:asciiTheme="minorEastAsia" w:hAnsiTheme="minorEastAsia" w:hint="eastAsia"/>
          <w:szCs w:val="21"/>
        </w:rPr>
        <w:t>ウ　当該申請書には、納税者の氏名（法人にあっては、その名称及び代表者の氏名）</w:t>
      </w:r>
      <w:r w:rsidR="00A00BCB">
        <w:rPr>
          <w:rFonts w:asciiTheme="minorEastAsia" w:hAnsiTheme="minorEastAsia" w:hint="eastAsia"/>
          <w:szCs w:val="21"/>
        </w:rPr>
        <w:t>及び</w:t>
      </w:r>
      <w:r>
        <w:rPr>
          <w:rFonts w:asciiTheme="minorEastAsia" w:hAnsiTheme="minorEastAsia" w:hint="eastAsia"/>
          <w:szCs w:val="21"/>
        </w:rPr>
        <w:t>住所（法人にあっては、主たる事務所の所在地）、減免を受けようとする理由並びにその他市長が必要と認める事項を記載しなければならない（市税条例第60条第２項）。</w:t>
      </w:r>
    </w:p>
    <w:p w14:paraId="4963EEA5" w14:textId="5E705092" w:rsidR="006A3C67" w:rsidRDefault="002D3EFF" w:rsidP="002A1A3F">
      <w:pPr>
        <w:pStyle w:val="2"/>
        <w:ind w:leftChars="100" w:left="210"/>
        <w:jc w:val="left"/>
      </w:pPr>
      <w:r>
        <w:rPr>
          <w:rFonts w:hint="eastAsia"/>
        </w:rPr>
        <w:t>２</w:t>
      </w:r>
      <w:r w:rsidR="006A3C67" w:rsidRPr="00484F25">
        <w:rPr>
          <w:rFonts w:hint="eastAsia"/>
        </w:rPr>
        <w:t xml:space="preserve">　争点</w:t>
      </w:r>
      <w:r>
        <w:rPr>
          <w:rFonts w:hint="eastAsia"/>
        </w:rPr>
        <w:t>等について</w:t>
      </w:r>
    </w:p>
    <w:p w14:paraId="4BD86568" w14:textId="15E52A0B" w:rsidR="002D3EFF" w:rsidRDefault="00F06CBC" w:rsidP="002A1A3F">
      <w:pPr>
        <w:ind w:leftChars="200" w:left="630" w:hangingChars="100" w:hanging="210"/>
        <w:rPr>
          <w:rFonts w:asciiTheme="minorEastAsia" w:hAnsiTheme="minorEastAsia"/>
        </w:rPr>
      </w:pPr>
      <w:r w:rsidRPr="002A1A3F">
        <w:rPr>
          <w:rFonts w:asciiTheme="minorEastAsia" w:hAnsiTheme="minorEastAsia"/>
        </w:rPr>
        <w:t xml:space="preserve">(1) </w:t>
      </w:r>
      <w:r w:rsidR="00F60F59">
        <w:rPr>
          <w:rFonts w:asciiTheme="minorEastAsia" w:hAnsiTheme="minorEastAsia" w:hint="eastAsia"/>
        </w:rPr>
        <w:t>期限後に提出された減免申請について</w:t>
      </w:r>
    </w:p>
    <w:p w14:paraId="26DB06DD" w14:textId="7BCC5521" w:rsidR="00686CB0" w:rsidRDefault="00F379AB" w:rsidP="00F379AB">
      <w:pPr>
        <w:ind w:leftChars="300" w:left="630" w:firstLineChars="100" w:firstLine="210"/>
        <w:rPr>
          <w:rFonts w:asciiTheme="minorEastAsia" w:hAnsiTheme="minorEastAsia"/>
        </w:rPr>
      </w:pPr>
      <w:r w:rsidRPr="00A4178A">
        <w:rPr>
          <w:rFonts w:asciiTheme="minorEastAsia" w:hAnsiTheme="minorEastAsia" w:hint="eastAsia"/>
        </w:rPr>
        <w:t>法人市民税に関する法令は、</w:t>
      </w:r>
      <w:r w:rsidR="00ED47BA">
        <w:rPr>
          <w:rFonts w:asciiTheme="minorEastAsia" w:hAnsiTheme="minorEastAsia" w:hint="eastAsia"/>
        </w:rPr>
        <w:t>上記のとおり、</w:t>
      </w:r>
      <w:r w:rsidRPr="00A4178A">
        <w:rPr>
          <w:rFonts w:asciiTheme="minorEastAsia" w:hAnsiTheme="minorEastAsia" w:hint="eastAsia"/>
        </w:rPr>
        <w:t>審査請求人のように</w:t>
      </w:r>
      <w:r>
        <w:rPr>
          <w:rFonts w:asciiTheme="minorEastAsia" w:hAnsiTheme="minorEastAsia" w:hint="eastAsia"/>
        </w:rPr>
        <w:t>公益社団法人</w:t>
      </w:r>
      <w:r w:rsidRPr="00A4178A">
        <w:rPr>
          <w:rFonts w:asciiTheme="minorEastAsia" w:hAnsiTheme="minorEastAsia" w:hint="eastAsia"/>
        </w:rPr>
        <w:t>で収益事業を行わないものについても一般的に法人市民税を申告納付する義務を課した上で、法令所定の期限までに法令所定の申請を行い、当該申請に基づき処分庁が収益事業を行っていないとの要件に該当すると判断した場合</w:t>
      </w:r>
      <w:r>
        <w:rPr>
          <w:rFonts w:asciiTheme="minorEastAsia" w:hAnsiTheme="minorEastAsia" w:hint="eastAsia"/>
        </w:rPr>
        <w:t>にのみ初めて法人市民税の免除を認める定めとなっている</w:t>
      </w:r>
      <w:r w:rsidR="00686CB0">
        <w:rPr>
          <w:rFonts w:asciiTheme="minorEastAsia" w:hAnsiTheme="minorEastAsia" w:hint="eastAsia"/>
        </w:rPr>
        <w:t>。</w:t>
      </w:r>
    </w:p>
    <w:p w14:paraId="616D605C" w14:textId="07B85C9B" w:rsidR="00F379AB" w:rsidRDefault="00F60F59" w:rsidP="00F379AB">
      <w:pPr>
        <w:ind w:leftChars="300" w:left="630" w:firstLineChars="100" w:firstLine="210"/>
        <w:rPr>
          <w:rFonts w:asciiTheme="minorEastAsia" w:hAnsiTheme="minorEastAsia"/>
        </w:rPr>
      </w:pPr>
      <w:r>
        <w:rPr>
          <w:rFonts w:asciiTheme="minorEastAsia" w:hAnsiTheme="minorEastAsia" w:hint="eastAsia"/>
        </w:rPr>
        <w:t>これを本件に</w:t>
      </w:r>
      <w:r w:rsidR="00494E2B">
        <w:rPr>
          <w:rFonts w:asciiTheme="minorEastAsia" w:hAnsiTheme="minorEastAsia" w:hint="eastAsia"/>
        </w:rPr>
        <w:t>お</w:t>
      </w:r>
      <w:r>
        <w:rPr>
          <w:rFonts w:asciiTheme="minorEastAsia" w:hAnsiTheme="minorEastAsia" w:hint="eastAsia"/>
        </w:rPr>
        <w:t>いてみると、</w:t>
      </w:r>
      <w:r w:rsidR="00F379AB">
        <w:rPr>
          <w:rFonts w:asciiTheme="minorEastAsia" w:hAnsiTheme="minorEastAsia" w:hint="eastAsia"/>
        </w:rPr>
        <w:t>審査請求人は減免申請期限</w:t>
      </w:r>
      <w:r>
        <w:rPr>
          <w:rFonts w:asciiTheme="minorEastAsia" w:hAnsiTheme="minorEastAsia" w:hint="eastAsia"/>
        </w:rPr>
        <w:t>（平成30年５月１日）</w:t>
      </w:r>
      <w:r w:rsidR="00F379AB">
        <w:rPr>
          <w:rFonts w:asciiTheme="minorEastAsia" w:hAnsiTheme="minorEastAsia" w:hint="eastAsia"/>
        </w:rPr>
        <w:t>後の平成30年５月15日に減免申請書を提出して</w:t>
      </w:r>
      <w:r w:rsidR="008E44B1">
        <w:rPr>
          <w:rFonts w:asciiTheme="minorEastAsia" w:hAnsiTheme="minorEastAsia" w:hint="eastAsia"/>
        </w:rPr>
        <w:t>おり</w:t>
      </w:r>
      <w:r w:rsidR="00F379AB">
        <w:rPr>
          <w:rFonts w:asciiTheme="minorEastAsia" w:hAnsiTheme="minorEastAsia" w:hint="eastAsia"/>
        </w:rPr>
        <w:t>、</w:t>
      </w:r>
      <w:r w:rsidR="00ED47BA">
        <w:rPr>
          <w:rFonts w:asciiTheme="minorEastAsia" w:hAnsiTheme="minorEastAsia" w:hint="eastAsia"/>
        </w:rPr>
        <w:t>処分庁が</w:t>
      </w:r>
      <w:r>
        <w:rPr>
          <w:rFonts w:asciiTheme="minorEastAsia" w:hAnsiTheme="minorEastAsia" w:hint="eastAsia"/>
        </w:rPr>
        <w:t>当該</w:t>
      </w:r>
      <w:r w:rsidR="00BB19D9">
        <w:rPr>
          <w:rFonts w:asciiTheme="minorEastAsia" w:hAnsiTheme="minorEastAsia" w:hint="eastAsia"/>
        </w:rPr>
        <w:t>申請期限を徒過したことを理由とし</w:t>
      </w:r>
      <w:r w:rsidR="00ED47BA">
        <w:rPr>
          <w:rFonts w:asciiTheme="minorEastAsia" w:hAnsiTheme="minorEastAsia" w:hint="eastAsia"/>
        </w:rPr>
        <w:t>て</w:t>
      </w:r>
      <w:r>
        <w:rPr>
          <w:rFonts w:asciiTheme="minorEastAsia" w:hAnsiTheme="minorEastAsia" w:hint="eastAsia"/>
        </w:rPr>
        <w:t>減免を不承認とした</w:t>
      </w:r>
      <w:r w:rsidR="00F226A9">
        <w:rPr>
          <w:rFonts w:asciiTheme="minorEastAsia" w:hAnsiTheme="minorEastAsia" w:hint="eastAsia"/>
        </w:rPr>
        <w:t>本件処分</w:t>
      </w:r>
      <w:r w:rsidR="00BB19D9">
        <w:rPr>
          <w:rFonts w:asciiTheme="minorEastAsia" w:hAnsiTheme="minorEastAsia" w:hint="eastAsia"/>
        </w:rPr>
        <w:t>については適法であると認められる。</w:t>
      </w:r>
    </w:p>
    <w:p w14:paraId="0A1248B0" w14:textId="5C6AE5F8" w:rsidR="00F226A9" w:rsidRDefault="00F379AB" w:rsidP="003A318C">
      <w:pPr>
        <w:ind w:leftChars="200" w:left="630" w:hangingChars="100" w:hanging="210"/>
        <w:rPr>
          <w:rFonts w:asciiTheme="minorEastAsia" w:hAnsiTheme="minorEastAsia"/>
        </w:rPr>
      </w:pPr>
      <w:r>
        <w:rPr>
          <w:rFonts w:asciiTheme="minorEastAsia" w:hAnsiTheme="minorEastAsia"/>
        </w:rPr>
        <w:t xml:space="preserve">(2) </w:t>
      </w:r>
      <w:r w:rsidR="00F226A9">
        <w:rPr>
          <w:rFonts w:asciiTheme="minorEastAsia" w:hAnsiTheme="minorEastAsia" w:hint="eastAsia"/>
        </w:rPr>
        <w:t>申告・納付依頼状等の不着について</w:t>
      </w:r>
    </w:p>
    <w:p w14:paraId="0BD0E97D" w14:textId="6A469555" w:rsidR="00F06CBC" w:rsidRDefault="003966E9">
      <w:pPr>
        <w:ind w:leftChars="300" w:left="630" w:firstLineChars="100" w:firstLine="210"/>
        <w:rPr>
          <w:rFonts w:asciiTheme="minorEastAsia" w:hAnsiTheme="minorEastAsia"/>
        </w:rPr>
      </w:pPr>
      <w:r>
        <w:rPr>
          <w:rFonts w:asciiTheme="minorEastAsia" w:hAnsiTheme="minorEastAsia" w:hint="eastAsia"/>
        </w:rPr>
        <w:t>審査請求人は、処分庁から</w:t>
      </w:r>
      <w:r w:rsidR="0016644A">
        <w:rPr>
          <w:rFonts w:asciiTheme="minorEastAsia" w:hAnsiTheme="minorEastAsia" w:hint="eastAsia"/>
        </w:rPr>
        <w:t>申告</w:t>
      </w:r>
      <w:r w:rsidR="00A4178A">
        <w:rPr>
          <w:rFonts w:asciiTheme="minorEastAsia" w:hAnsiTheme="minorEastAsia" w:hint="eastAsia"/>
        </w:rPr>
        <w:t>・納付</w:t>
      </w:r>
      <w:r w:rsidR="0016644A">
        <w:rPr>
          <w:rFonts w:asciiTheme="minorEastAsia" w:hAnsiTheme="minorEastAsia" w:hint="eastAsia"/>
        </w:rPr>
        <w:t>依頼状等</w:t>
      </w:r>
      <w:r w:rsidR="00A4178A">
        <w:rPr>
          <w:rFonts w:asciiTheme="minorEastAsia" w:hAnsiTheme="minorEastAsia" w:hint="eastAsia"/>
        </w:rPr>
        <w:t>が送付されてから</w:t>
      </w:r>
      <w:r>
        <w:rPr>
          <w:rFonts w:asciiTheme="minorEastAsia" w:hAnsiTheme="minorEastAsia" w:hint="eastAsia"/>
        </w:rPr>
        <w:t>対応するようにとの指示を受けたが、郵便事故により当該書類が不着となり、期限内に減免申請</w:t>
      </w:r>
      <w:r w:rsidR="0016644A">
        <w:rPr>
          <w:rFonts w:asciiTheme="minorEastAsia" w:hAnsiTheme="minorEastAsia" w:hint="eastAsia"/>
        </w:rPr>
        <w:t>を行うことができなかった旨</w:t>
      </w:r>
      <w:r w:rsidR="00A4178A">
        <w:rPr>
          <w:rFonts w:asciiTheme="minorEastAsia" w:hAnsiTheme="minorEastAsia" w:hint="eastAsia"/>
        </w:rPr>
        <w:t>主張している。</w:t>
      </w:r>
    </w:p>
    <w:p w14:paraId="56C25FE4" w14:textId="0A2E7300" w:rsidR="00E967A2" w:rsidRDefault="00A4178A" w:rsidP="002A1A3F">
      <w:pPr>
        <w:ind w:leftChars="300" w:left="630" w:firstLineChars="100" w:firstLine="210"/>
        <w:rPr>
          <w:rFonts w:asciiTheme="minorEastAsia" w:hAnsiTheme="minorEastAsia"/>
        </w:rPr>
      </w:pPr>
      <w:r w:rsidRPr="00C433CC">
        <w:rPr>
          <w:rFonts w:asciiTheme="minorEastAsia" w:hAnsiTheme="minorEastAsia" w:hint="eastAsia"/>
        </w:rPr>
        <w:lastRenderedPageBreak/>
        <w:t>しか</w:t>
      </w:r>
      <w:r>
        <w:rPr>
          <w:rFonts w:asciiTheme="minorEastAsia" w:hAnsiTheme="minorEastAsia" w:hint="eastAsia"/>
        </w:rPr>
        <w:t>しながら、</w:t>
      </w:r>
      <w:r w:rsidR="00F60F59">
        <w:rPr>
          <w:rFonts w:asciiTheme="minorEastAsia" w:hAnsiTheme="minorEastAsia" w:hint="eastAsia"/>
        </w:rPr>
        <w:t>処分庁からの</w:t>
      </w:r>
      <w:r>
        <w:rPr>
          <w:rFonts w:asciiTheme="minorEastAsia" w:hAnsiTheme="minorEastAsia" w:hint="eastAsia"/>
        </w:rPr>
        <w:t>申告・納付依頼状等の送付</w:t>
      </w:r>
      <w:r w:rsidRPr="00A4178A">
        <w:rPr>
          <w:rFonts w:asciiTheme="minorEastAsia" w:hAnsiTheme="minorEastAsia" w:hint="eastAsia"/>
        </w:rPr>
        <w:t>は法令上義務付けられているものではな</w:t>
      </w:r>
      <w:r w:rsidR="00686CB0">
        <w:rPr>
          <w:rFonts w:asciiTheme="minorEastAsia" w:hAnsiTheme="minorEastAsia" w:hint="eastAsia"/>
        </w:rPr>
        <w:t>く、</w:t>
      </w:r>
      <w:r w:rsidR="00E8206A">
        <w:rPr>
          <w:rFonts w:asciiTheme="minorEastAsia" w:hAnsiTheme="minorEastAsia" w:hint="eastAsia"/>
        </w:rPr>
        <w:t>また、</w:t>
      </w:r>
      <w:r w:rsidR="00686CB0">
        <w:rPr>
          <w:rFonts w:asciiTheme="minorEastAsia" w:hAnsiTheme="minorEastAsia" w:hint="eastAsia"/>
        </w:rPr>
        <w:t>上記のとおり、</w:t>
      </w:r>
      <w:r w:rsidR="00F60F59">
        <w:rPr>
          <w:rFonts w:asciiTheme="minorEastAsia" w:hAnsiTheme="minorEastAsia" w:hint="eastAsia"/>
        </w:rPr>
        <w:t>申告納税制度及び申請による減免制度の下で</w:t>
      </w:r>
      <w:r w:rsidR="00686CB0">
        <w:rPr>
          <w:rFonts w:asciiTheme="minorEastAsia" w:hAnsiTheme="minorEastAsia" w:hint="eastAsia"/>
        </w:rPr>
        <w:t>減免を受けようとする場合には、</w:t>
      </w:r>
      <w:r w:rsidR="00E8206A">
        <w:rPr>
          <w:rFonts w:asciiTheme="minorEastAsia" w:hAnsiTheme="minorEastAsia" w:hint="eastAsia"/>
        </w:rPr>
        <w:t>審査請求人自らが</w:t>
      </w:r>
      <w:r w:rsidR="00686CB0">
        <w:rPr>
          <w:rFonts w:asciiTheme="minorEastAsia" w:hAnsiTheme="minorEastAsia" w:hint="eastAsia"/>
        </w:rPr>
        <w:t>法令所定の期限までに法令所定の</w:t>
      </w:r>
      <w:r w:rsidR="00F36C25">
        <w:rPr>
          <w:rFonts w:asciiTheme="minorEastAsia" w:hAnsiTheme="minorEastAsia" w:hint="eastAsia"/>
        </w:rPr>
        <w:t>申告</w:t>
      </w:r>
      <w:r w:rsidR="00F60F59">
        <w:rPr>
          <w:rFonts w:asciiTheme="minorEastAsia" w:hAnsiTheme="minorEastAsia" w:hint="eastAsia"/>
        </w:rPr>
        <w:t>及び減免</w:t>
      </w:r>
      <w:r w:rsidR="00686CB0">
        <w:rPr>
          <w:rFonts w:asciiTheme="minorEastAsia" w:hAnsiTheme="minorEastAsia" w:hint="eastAsia"/>
        </w:rPr>
        <w:t>申請を行わなければならない</w:t>
      </w:r>
      <w:r w:rsidR="00F60F59">
        <w:rPr>
          <w:rFonts w:asciiTheme="minorEastAsia" w:hAnsiTheme="minorEastAsia" w:hint="eastAsia"/>
        </w:rPr>
        <w:t>ことから、</w:t>
      </w:r>
      <w:r w:rsidR="006A1752">
        <w:rPr>
          <w:rFonts w:asciiTheme="minorEastAsia" w:hAnsiTheme="minorEastAsia" w:hint="eastAsia"/>
        </w:rPr>
        <w:t>仮に審査請求人の主張するような</w:t>
      </w:r>
      <w:r w:rsidR="00F60F59">
        <w:rPr>
          <w:rFonts w:asciiTheme="minorEastAsia" w:hAnsiTheme="minorEastAsia" w:hint="eastAsia"/>
        </w:rPr>
        <w:t>処分庁からの指示や書類の不着等、審査請求人が主張する本件処分に至るまでの経緯があったとしても、当該経緯の如何が減免の承認の可否に影響を及ぼすものと</w:t>
      </w:r>
      <w:r w:rsidR="004C6C83">
        <w:rPr>
          <w:rFonts w:asciiTheme="minorEastAsia" w:hAnsiTheme="minorEastAsia" w:hint="eastAsia"/>
        </w:rPr>
        <w:t>まで</w:t>
      </w:r>
      <w:r w:rsidR="00F60F59">
        <w:rPr>
          <w:rFonts w:asciiTheme="minorEastAsia" w:hAnsiTheme="minorEastAsia" w:hint="eastAsia"/>
        </w:rPr>
        <w:t>はいえない</w:t>
      </w:r>
      <w:r w:rsidR="00E967A2">
        <w:rPr>
          <w:rFonts w:asciiTheme="minorEastAsia" w:hAnsiTheme="minorEastAsia" w:hint="eastAsia"/>
        </w:rPr>
        <w:t>。</w:t>
      </w:r>
    </w:p>
    <w:p w14:paraId="7AF23B7D" w14:textId="6A149050" w:rsidR="001B6D64" w:rsidRDefault="00E967A2" w:rsidP="00431E36">
      <w:pPr>
        <w:ind w:leftChars="300" w:left="630" w:firstLineChars="100" w:firstLine="210"/>
        <w:rPr>
          <w:rFonts w:asciiTheme="minorEastAsia" w:hAnsiTheme="minorEastAsia"/>
        </w:rPr>
      </w:pPr>
      <w:r>
        <w:rPr>
          <w:rFonts w:asciiTheme="minorEastAsia" w:hAnsiTheme="minorEastAsia" w:hint="eastAsia"/>
        </w:rPr>
        <w:t>また、</w:t>
      </w:r>
      <w:r w:rsidR="00F60F59">
        <w:rPr>
          <w:rFonts w:asciiTheme="minorEastAsia" w:hAnsiTheme="minorEastAsia" w:hint="eastAsia"/>
        </w:rPr>
        <w:t>審査請求人は、</w:t>
      </w:r>
      <w:r w:rsidR="007D090B">
        <w:rPr>
          <w:rFonts w:asciiTheme="minorEastAsia" w:hAnsiTheme="minorEastAsia" w:hint="eastAsia"/>
        </w:rPr>
        <w:t>減免は定められた書類によってのみ申請できるものであり、</w:t>
      </w:r>
      <w:r w:rsidR="00F60F59">
        <w:rPr>
          <w:rFonts w:asciiTheme="minorEastAsia" w:hAnsiTheme="minorEastAsia" w:hint="eastAsia"/>
        </w:rPr>
        <w:t>減免申請書がインターネットを通じて入手できず、送付される書類でしか処理できない</w:t>
      </w:r>
      <w:r w:rsidR="00431E36">
        <w:rPr>
          <w:rFonts w:asciiTheme="minorEastAsia" w:hAnsiTheme="minorEastAsia" w:hint="eastAsia"/>
        </w:rPr>
        <w:t>ことから、当該書類を普通郵便で送付するなら、郵便事故に対する救済措置を講じる必要</w:t>
      </w:r>
      <w:r w:rsidR="00F60F59">
        <w:rPr>
          <w:rFonts w:asciiTheme="minorEastAsia" w:hAnsiTheme="minorEastAsia" w:hint="eastAsia"/>
        </w:rPr>
        <w:t>がある旨も主張しているが、</w:t>
      </w:r>
      <w:r>
        <w:rPr>
          <w:rFonts w:asciiTheme="minorEastAsia" w:hAnsiTheme="minorEastAsia" w:hint="eastAsia"/>
        </w:rPr>
        <w:t>減免申請にあたっては、処分庁から送付される</w:t>
      </w:r>
      <w:r w:rsidR="00494E2B">
        <w:rPr>
          <w:rFonts w:asciiTheme="minorEastAsia" w:hAnsiTheme="minorEastAsia" w:hint="eastAsia"/>
        </w:rPr>
        <w:t>減免申請書</w:t>
      </w:r>
      <w:r w:rsidR="00AD7535">
        <w:rPr>
          <w:rFonts w:asciiTheme="minorEastAsia" w:hAnsiTheme="minorEastAsia" w:hint="eastAsia"/>
        </w:rPr>
        <w:t>の様式</w:t>
      </w:r>
      <w:r w:rsidR="002B6463">
        <w:rPr>
          <w:rFonts w:asciiTheme="minorEastAsia" w:hAnsiTheme="minorEastAsia" w:hint="eastAsia"/>
        </w:rPr>
        <w:t>を使用</w:t>
      </w:r>
      <w:r w:rsidR="00494E2B">
        <w:rPr>
          <w:rFonts w:asciiTheme="minorEastAsia" w:hAnsiTheme="minorEastAsia" w:hint="eastAsia"/>
        </w:rPr>
        <w:t>して提出することは要件とされておらず</w:t>
      </w:r>
      <w:r>
        <w:rPr>
          <w:rFonts w:asciiTheme="minorEastAsia" w:hAnsiTheme="minorEastAsia" w:hint="eastAsia"/>
        </w:rPr>
        <w:t>、</w:t>
      </w:r>
      <w:r w:rsidR="00F60F59">
        <w:rPr>
          <w:rFonts w:asciiTheme="minorEastAsia" w:hAnsiTheme="minorEastAsia" w:hint="eastAsia"/>
        </w:rPr>
        <w:t>法令所定の</w:t>
      </w:r>
      <w:r w:rsidR="00C55465">
        <w:rPr>
          <w:rFonts w:asciiTheme="minorEastAsia" w:hAnsiTheme="minorEastAsia" w:hint="eastAsia"/>
        </w:rPr>
        <w:t>事項を記載すれば</w:t>
      </w:r>
      <w:r>
        <w:rPr>
          <w:rFonts w:asciiTheme="minorEastAsia" w:hAnsiTheme="minorEastAsia" w:hint="eastAsia"/>
        </w:rPr>
        <w:t>、減免申請を行うことができるものであり</w:t>
      </w:r>
      <w:r w:rsidR="00686CB0">
        <w:rPr>
          <w:rFonts w:asciiTheme="minorEastAsia" w:hAnsiTheme="minorEastAsia" w:hint="eastAsia"/>
        </w:rPr>
        <w:t>、</w:t>
      </w:r>
      <w:r w:rsidR="00AD7535">
        <w:rPr>
          <w:rFonts w:asciiTheme="minorEastAsia" w:hAnsiTheme="minorEastAsia" w:hint="eastAsia"/>
        </w:rPr>
        <w:t>審査請求人が主張する</w:t>
      </w:r>
      <w:r w:rsidR="00B27A92">
        <w:rPr>
          <w:rFonts w:asciiTheme="minorEastAsia" w:hAnsiTheme="minorEastAsia" w:hint="eastAsia"/>
        </w:rPr>
        <w:t>諸事情</w:t>
      </w:r>
      <w:r w:rsidR="00AD7535">
        <w:rPr>
          <w:rFonts w:asciiTheme="minorEastAsia" w:hAnsiTheme="minorEastAsia" w:hint="eastAsia"/>
        </w:rPr>
        <w:t>を勘案したとしても、</w:t>
      </w:r>
      <w:r w:rsidR="00A00BCB">
        <w:rPr>
          <w:rFonts w:asciiTheme="minorEastAsia" w:hAnsiTheme="minorEastAsia" w:hint="eastAsia"/>
        </w:rPr>
        <w:t>やはりそれ</w:t>
      </w:r>
      <w:r w:rsidR="00022422">
        <w:rPr>
          <w:rFonts w:asciiTheme="minorEastAsia" w:hAnsiTheme="minorEastAsia" w:hint="eastAsia"/>
        </w:rPr>
        <w:t>が</w:t>
      </w:r>
      <w:r w:rsidR="00AD7535">
        <w:rPr>
          <w:rFonts w:asciiTheme="minorEastAsia" w:hAnsiTheme="minorEastAsia" w:hint="eastAsia"/>
        </w:rPr>
        <w:t>減免</w:t>
      </w:r>
      <w:r w:rsidR="00C64263">
        <w:rPr>
          <w:rFonts w:asciiTheme="minorEastAsia" w:hAnsiTheme="minorEastAsia" w:hint="eastAsia"/>
        </w:rPr>
        <w:t>の</w:t>
      </w:r>
      <w:r w:rsidR="00AD7535">
        <w:rPr>
          <w:rFonts w:asciiTheme="minorEastAsia" w:hAnsiTheme="minorEastAsia" w:hint="eastAsia"/>
        </w:rPr>
        <w:t>承認の可否に影響を及ぼすものとまではいえない</w:t>
      </w:r>
      <w:r w:rsidR="00686CB0">
        <w:rPr>
          <w:rFonts w:asciiTheme="minorEastAsia" w:hAnsiTheme="minorEastAsia" w:hint="eastAsia"/>
        </w:rPr>
        <w:t>。</w:t>
      </w:r>
    </w:p>
    <w:p w14:paraId="51FF8CA2" w14:textId="104CE2D5" w:rsidR="00304575" w:rsidRDefault="00304575" w:rsidP="002A1A3F">
      <w:pPr>
        <w:ind w:leftChars="200" w:left="630" w:hangingChars="100" w:hanging="210"/>
        <w:rPr>
          <w:rFonts w:asciiTheme="minorEastAsia" w:hAnsiTheme="minorEastAsia"/>
        </w:rPr>
      </w:pPr>
      <w:r>
        <w:rPr>
          <w:rFonts w:asciiTheme="minorEastAsia" w:hAnsiTheme="minorEastAsia" w:hint="eastAsia"/>
        </w:rPr>
        <w:t>(</w:t>
      </w:r>
      <w:r w:rsidR="00686CB0">
        <w:rPr>
          <w:rFonts w:asciiTheme="minorEastAsia" w:hAnsiTheme="minorEastAsia"/>
        </w:rPr>
        <w:t>3</w:t>
      </w:r>
      <w:r>
        <w:rPr>
          <w:rFonts w:asciiTheme="minorEastAsia" w:hAnsiTheme="minorEastAsia" w:hint="eastAsia"/>
        </w:rPr>
        <w:t>) その他の審査請求人の主張について</w:t>
      </w:r>
    </w:p>
    <w:p w14:paraId="72A717F3" w14:textId="31F14D44" w:rsidR="002E5583" w:rsidRPr="002A1A3F" w:rsidRDefault="002E5583" w:rsidP="00686CB0">
      <w:pPr>
        <w:ind w:leftChars="300" w:left="630" w:firstLineChars="100" w:firstLine="210"/>
        <w:rPr>
          <w:rFonts w:asciiTheme="minorEastAsia" w:hAnsiTheme="minorEastAsia"/>
        </w:rPr>
      </w:pPr>
      <w:r>
        <w:rPr>
          <w:rFonts w:asciiTheme="minorEastAsia" w:hAnsiTheme="minorEastAsia" w:hint="eastAsia"/>
        </w:rPr>
        <w:t>審査請求人は、税務署や府税事務所では</w:t>
      </w:r>
      <w:r w:rsidR="00431E36">
        <w:rPr>
          <w:rFonts w:asciiTheme="minorEastAsia" w:hAnsiTheme="minorEastAsia" w:hint="eastAsia"/>
        </w:rPr>
        <w:t>このような</w:t>
      </w:r>
      <w:r>
        <w:rPr>
          <w:rFonts w:asciiTheme="minorEastAsia" w:hAnsiTheme="minorEastAsia" w:hint="eastAsia"/>
        </w:rPr>
        <w:t>事案については個別案件として相談に応じて減免措置をしている</w:t>
      </w:r>
      <w:r w:rsidR="00441AC7">
        <w:rPr>
          <w:rFonts w:asciiTheme="minorEastAsia" w:hAnsiTheme="minorEastAsia" w:hint="eastAsia"/>
        </w:rPr>
        <w:t>旨</w:t>
      </w:r>
      <w:r>
        <w:rPr>
          <w:rFonts w:asciiTheme="minorEastAsia" w:hAnsiTheme="minorEastAsia" w:hint="eastAsia"/>
        </w:rPr>
        <w:t>主張しているが、</w:t>
      </w:r>
      <w:r w:rsidR="00427ED1">
        <w:rPr>
          <w:rFonts w:asciiTheme="minorEastAsia" w:hAnsiTheme="minorEastAsia" w:hint="eastAsia"/>
        </w:rPr>
        <w:t>その主張の</w:t>
      </w:r>
      <w:r w:rsidR="00AD7535">
        <w:rPr>
          <w:rFonts w:asciiTheme="minorEastAsia" w:hAnsiTheme="minorEastAsia" w:hint="eastAsia"/>
        </w:rPr>
        <w:t>如何にかかわらず</w:t>
      </w:r>
      <w:r w:rsidR="00427ED1">
        <w:rPr>
          <w:rFonts w:asciiTheme="minorEastAsia" w:hAnsiTheme="minorEastAsia" w:hint="eastAsia"/>
        </w:rPr>
        <w:t>、</w:t>
      </w:r>
      <w:r w:rsidR="005276EB">
        <w:rPr>
          <w:rFonts w:asciiTheme="minorEastAsia" w:hAnsiTheme="minorEastAsia" w:hint="eastAsia"/>
        </w:rPr>
        <w:t>大阪市における減免については、上記法令等により判断されるものであって、</w:t>
      </w:r>
      <w:r w:rsidR="00686CB0">
        <w:rPr>
          <w:rFonts w:asciiTheme="minorEastAsia" w:hAnsiTheme="minorEastAsia" w:hint="eastAsia"/>
        </w:rPr>
        <w:t>他の課税団体の減免制度</w:t>
      </w:r>
      <w:r w:rsidR="00BB19D9">
        <w:rPr>
          <w:rFonts w:asciiTheme="minorEastAsia" w:hAnsiTheme="minorEastAsia" w:hint="eastAsia"/>
        </w:rPr>
        <w:t>や</w:t>
      </w:r>
      <w:r w:rsidR="003A4F19">
        <w:rPr>
          <w:rFonts w:asciiTheme="minorEastAsia" w:hAnsiTheme="minorEastAsia" w:hint="eastAsia"/>
        </w:rPr>
        <w:t>減免申請に係る</w:t>
      </w:r>
      <w:r w:rsidR="00F60F59">
        <w:rPr>
          <w:rFonts w:asciiTheme="minorEastAsia" w:hAnsiTheme="minorEastAsia" w:hint="eastAsia"/>
        </w:rPr>
        <w:t>対応状況等</w:t>
      </w:r>
      <w:r w:rsidR="005276EB">
        <w:rPr>
          <w:rFonts w:asciiTheme="minorEastAsia" w:hAnsiTheme="minorEastAsia" w:hint="eastAsia"/>
        </w:rPr>
        <w:t>をもって直ちに</w:t>
      </w:r>
      <w:r w:rsidR="00F60F59">
        <w:rPr>
          <w:rFonts w:asciiTheme="minorEastAsia" w:hAnsiTheme="minorEastAsia" w:hint="eastAsia"/>
        </w:rPr>
        <w:t>当該減免についての判断に</w:t>
      </w:r>
      <w:r w:rsidR="005276EB">
        <w:rPr>
          <w:rFonts w:asciiTheme="minorEastAsia" w:hAnsiTheme="minorEastAsia" w:hint="eastAsia"/>
        </w:rPr>
        <w:t>影響</w:t>
      </w:r>
      <w:r w:rsidR="00F60F59">
        <w:rPr>
          <w:rFonts w:asciiTheme="minorEastAsia" w:hAnsiTheme="minorEastAsia" w:hint="eastAsia"/>
        </w:rPr>
        <w:t>を及ぼすものとはいえない</w:t>
      </w:r>
      <w:r w:rsidR="003A4F19">
        <w:rPr>
          <w:rFonts w:asciiTheme="minorEastAsia" w:hAnsiTheme="minorEastAsia" w:hint="eastAsia"/>
        </w:rPr>
        <w:t>。</w:t>
      </w:r>
    </w:p>
    <w:p w14:paraId="370F08E8" w14:textId="78D1EB6E" w:rsidR="006A3C67" w:rsidRPr="00B938B4" w:rsidRDefault="002D3EFF" w:rsidP="00773E0F">
      <w:pPr>
        <w:pStyle w:val="2"/>
        <w:ind w:firstLineChars="100" w:firstLine="210"/>
      </w:pPr>
      <w:r>
        <w:rPr>
          <w:rFonts w:hint="eastAsia"/>
        </w:rPr>
        <w:t>３</w:t>
      </w:r>
      <w:r w:rsidR="006A3C67">
        <w:rPr>
          <w:rFonts w:hint="eastAsia"/>
        </w:rPr>
        <w:t xml:space="preserve">　</w:t>
      </w:r>
      <w:r w:rsidR="006A3C67" w:rsidRPr="00B938B4">
        <w:rPr>
          <w:rFonts w:hint="eastAsia"/>
        </w:rPr>
        <w:t>審査請求に係る審理手続について</w:t>
      </w:r>
    </w:p>
    <w:p w14:paraId="56D581A0" w14:textId="1D8B0555" w:rsidR="006A3C67" w:rsidRPr="00B938B4" w:rsidRDefault="006A3C67" w:rsidP="006A3C67">
      <w:pPr>
        <w:ind w:firstLineChars="300" w:firstLine="630"/>
        <w:rPr>
          <w:rFonts w:asciiTheme="minorEastAsia" w:hAnsiTheme="minorEastAsia"/>
        </w:rPr>
      </w:pPr>
      <w:r w:rsidRPr="00B938B4">
        <w:rPr>
          <w:rFonts w:asciiTheme="minorEastAsia" w:hAnsiTheme="minorEastAsia" w:hint="eastAsia"/>
        </w:rPr>
        <w:t>本件審査請求に係る審理手続について、違法又は不当な点は認められない。</w:t>
      </w:r>
    </w:p>
    <w:p w14:paraId="295F9EA5" w14:textId="2841D120" w:rsidR="00003E6D" w:rsidRPr="00B938B4" w:rsidRDefault="002D3EFF" w:rsidP="00773E0F">
      <w:pPr>
        <w:pStyle w:val="2"/>
        <w:ind w:firstLineChars="100" w:firstLine="210"/>
      </w:pPr>
      <w:r>
        <w:rPr>
          <w:rFonts w:hint="eastAsia"/>
        </w:rPr>
        <w:t>４</w:t>
      </w:r>
      <w:r w:rsidR="00003E6D" w:rsidRPr="00B938B4">
        <w:rPr>
          <w:rFonts w:hint="eastAsia"/>
        </w:rPr>
        <w:t xml:space="preserve">　結論</w:t>
      </w:r>
    </w:p>
    <w:p w14:paraId="4B0E79BA" w14:textId="73FED9B9" w:rsidR="00D9238A" w:rsidRDefault="002D3EFF" w:rsidP="00003E6D">
      <w:pPr>
        <w:ind w:leftChars="200" w:left="420" w:firstLineChars="100" w:firstLine="210"/>
        <w:rPr>
          <w:rFonts w:asciiTheme="minorEastAsia" w:hAnsiTheme="minorEastAsia"/>
        </w:rPr>
      </w:pPr>
      <w:r w:rsidRPr="005B6F8C">
        <w:rPr>
          <w:rFonts w:asciiTheme="minorEastAsia" w:hAnsiTheme="minorEastAsia" w:hint="eastAsia"/>
        </w:rPr>
        <w:t>よって、本件審査請求に理由がないものと認められるので、当審査会は、第１記載のとおり答申する。</w:t>
      </w:r>
    </w:p>
    <w:p w14:paraId="11247EF9" w14:textId="77777777" w:rsidR="00900D4E" w:rsidRDefault="00900D4E" w:rsidP="0059102C">
      <w:pPr>
        <w:rPr>
          <w:rFonts w:asciiTheme="minorEastAsia" w:hAnsiTheme="minorEastAsia"/>
        </w:rPr>
      </w:pPr>
    </w:p>
    <w:p w14:paraId="4027E1D6" w14:textId="591D913D" w:rsidR="00900D4E" w:rsidRDefault="00900D4E" w:rsidP="0059102C">
      <w:pPr>
        <w:pStyle w:val="1"/>
      </w:pPr>
      <w:r>
        <w:rPr>
          <w:rFonts w:hint="eastAsia"/>
        </w:rPr>
        <w:t>第７　付言</w:t>
      </w:r>
    </w:p>
    <w:p w14:paraId="5E59B902" w14:textId="5885BCEE" w:rsidR="00900D4E" w:rsidRDefault="00900D4E" w:rsidP="00900D4E">
      <w:pPr>
        <w:ind w:leftChars="200" w:left="420" w:firstLineChars="100" w:firstLine="210"/>
      </w:pPr>
      <w:r>
        <w:rPr>
          <w:rFonts w:hint="eastAsia"/>
        </w:rPr>
        <w:t>本件処分に対する当審査会の判断については、上記のとおりであるが、公益社団法人等に係る法人市民税均等割の申告及び免除申請に</w:t>
      </w:r>
      <w:r w:rsidR="0012235B">
        <w:rPr>
          <w:rFonts w:hint="eastAsia"/>
        </w:rPr>
        <w:t>関して</w:t>
      </w:r>
      <w:r>
        <w:rPr>
          <w:rFonts w:hint="eastAsia"/>
        </w:rPr>
        <w:t>、納税者の円滑な申告</w:t>
      </w:r>
      <w:r w:rsidR="00BA15C5">
        <w:rPr>
          <w:rFonts w:hint="eastAsia"/>
        </w:rPr>
        <w:t>・申請</w:t>
      </w:r>
      <w:r>
        <w:rPr>
          <w:rFonts w:hint="eastAsia"/>
        </w:rPr>
        <w:t>手続の履行及び当該納税者の利便性にも鑑み、申告・申請期限等に関する法令</w:t>
      </w:r>
      <w:r w:rsidR="00BA15C5">
        <w:rPr>
          <w:rFonts w:hint="eastAsia"/>
        </w:rPr>
        <w:t>及び</w:t>
      </w:r>
      <w:r>
        <w:rPr>
          <w:rFonts w:hint="eastAsia"/>
        </w:rPr>
        <w:t>当該申告等に係る手続</w:t>
      </w:r>
      <w:r w:rsidR="00C4375E">
        <w:rPr>
          <w:rFonts w:hint="eastAsia"/>
        </w:rPr>
        <w:t>の</w:t>
      </w:r>
      <w:r w:rsidR="00BA15C5">
        <w:rPr>
          <w:rFonts w:hint="eastAsia"/>
        </w:rPr>
        <w:t>周知</w:t>
      </w:r>
      <w:r w:rsidR="00FE5997">
        <w:rPr>
          <w:rFonts w:hint="eastAsia"/>
        </w:rPr>
        <w:t>方法等</w:t>
      </w:r>
      <w:r w:rsidR="0012235B">
        <w:rPr>
          <w:rFonts w:hint="eastAsia"/>
        </w:rPr>
        <w:t>について</w:t>
      </w:r>
      <w:r w:rsidR="004143AE">
        <w:rPr>
          <w:rFonts w:hint="eastAsia"/>
        </w:rPr>
        <w:t>、改めて</w:t>
      </w:r>
      <w:r w:rsidR="00F27226">
        <w:rPr>
          <w:rFonts w:hint="eastAsia"/>
        </w:rPr>
        <w:t>確認</w:t>
      </w:r>
      <w:r w:rsidR="00CC1088">
        <w:rPr>
          <w:rFonts w:hint="eastAsia"/>
        </w:rPr>
        <w:t>ないし検討</w:t>
      </w:r>
      <w:r w:rsidR="00F27226">
        <w:rPr>
          <w:rFonts w:hint="eastAsia"/>
        </w:rPr>
        <w:t>するよう努められたい</w:t>
      </w:r>
      <w:r w:rsidR="008C172C">
        <w:rPr>
          <w:rFonts w:hint="eastAsia"/>
        </w:rPr>
        <w:t>。</w:t>
      </w:r>
    </w:p>
    <w:p w14:paraId="2CA62383" w14:textId="77777777" w:rsidR="00900D4E" w:rsidRPr="00BA15C5" w:rsidRDefault="00900D4E" w:rsidP="00900D4E">
      <w:pPr>
        <w:ind w:leftChars="200" w:left="420" w:firstLineChars="100" w:firstLine="210"/>
      </w:pPr>
    </w:p>
    <w:p w14:paraId="45835467" w14:textId="77777777" w:rsidR="00D9238A" w:rsidRPr="00B938B4" w:rsidRDefault="00D9238A" w:rsidP="00D9238A">
      <w:pPr>
        <w:autoSpaceDE w:val="0"/>
        <w:autoSpaceDN w:val="0"/>
        <w:adjustRightInd w:val="0"/>
        <w:ind w:firstLineChars="100" w:firstLine="210"/>
        <w:rPr>
          <w:rFonts w:asciiTheme="minorEastAsia" w:hAnsiTheme="minorEastAsia" w:cs="ＭＳ"/>
          <w:kern w:val="0"/>
          <w:szCs w:val="21"/>
        </w:rPr>
      </w:pPr>
      <w:r w:rsidRPr="00B938B4">
        <w:rPr>
          <w:rFonts w:asciiTheme="minorEastAsia" w:hAnsiTheme="minorEastAsia" w:cs="ＭＳ"/>
          <w:kern w:val="0"/>
          <w:szCs w:val="21"/>
        </w:rPr>
        <w:t>（答申を行った部会名称及び委員の氏名）</w:t>
      </w:r>
    </w:p>
    <w:p w14:paraId="6ACBD964" w14:textId="5BAEAB79" w:rsidR="00D9238A" w:rsidRPr="00B938B4" w:rsidRDefault="00D9238A" w:rsidP="00D9238A">
      <w:pPr>
        <w:autoSpaceDE w:val="0"/>
        <w:autoSpaceDN w:val="0"/>
        <w:adjustRightInd w:val="0"/>
        <w:ind w:firstLineChars="200" w:firstLine="420"/>
        <w:rPr>
          <w:rFonts w:asciiTheme="minorEastAsia" w:hAnsiTheme="minorEastAsia" w:cs="ＭＳ"/>
          <w:kern w:val="0"/>
          <w:szCs w:val="21"/>
        </w:rPr>
      </w:pPr>
      <w:r w:rsidRPr="00B938B4">
        <w:rPr>
          <w:rFonts w:asciiTheme="minorEastAsia" w:hAnsiTheme="minorEastAsia" w:cs="ＭＳ"/>
          <w:kern w:val="0"/>
          <w:szCs w:val="21"/>
        </w:rPr>
        <w:t xml:space="preserve"> 大阪市行政不服審査会税務第</w:t>
      </w:r>
      <w:r w:rsidR="001F44A5">
        <w:rPr>
          <w:rFonts w:asciiTheme="minorEastAsia" w:hAnsiTheme="minorEastAsia" w:cs="ＭＳ" w:hint="eastAsia"/>
          <w:kern w:val="0"/>
          <w:szCs w:val="21"/>
        </w:rPr>
        <w:t>１</w:t>
      </w:r>
      <w:r w:rsidRPr="00B938B4">
        <w:rPr>
          <w:rFonts w:asciiTheme="minorEastAsia" w:hAnsiTheme="minorEastAsia" w:cs="ＭＳ"/>
          <w:kern w:val="0"/>
          <w:szCs w:val="21"/>
        </w:rPr>
        <w:t>部会</w:t>
      </w:r>
    </w:p>
    <w:p w14:paraId="295FD08F" w14:textId="45DF676A" w:rsidR="00D9238A" w:rsidRPr="00B938B4" w:rsidRDefault="00D9238A" w:rsidP="00D9238A">
      <w:pPr>
        <w:ind w:firstLineChars="250" w:firstLine="525"/>
        <w:rPr>
          <w:rFonts w:asciiTheme="minorEastAsia" w:hAnsiTheme="minorEastAsia"/>
        </w:rPr>
      </w:pPr>
      <w:r w:rsidRPr="00B938B4">
        <w:rPr>
          <w:rFonts w:asciiTheme="minorEastAsia" w:hAnsiTheme="minorEastAsia" w:cs="ＭＳ"/>
          <w:kern w:val="0"/>
          <w:szCs w:val="21"/>
        </w:rPr>
        <w:lastRenderedPageBreak/>
        <w:t>委員（部会長）</w:t>
      </w:r>
      <w:r w:rsidR="001F44A5">
        <w:rPr>
          <w:rFonts w:asciiTheme="minorEastAsia" w:hAnsiTheme="minorEastAsia" w:cs="ＭＳ" w:hint="eastAsia"/>
          <w:kern w:val="0"/>
          <w:szCs w:val="21"/>
        </w:rPr>
        <w:t>佐藤善恵</w:t>
      </w:r>
      <w:r w:rsidRPr="00B938B4">
        <w:rPr>
          <w:rFonts w:asciiTheme="minorEastAsia" w:hAnsiTheme="minorEastAsia" w:cs="ＭＳ"/>
          <w:kern w:val="0"/>
          <w:szCs w:val="21"/>
        </w:rPr>
        <w:t>、委員</w:t>
      </w:r>
      <w:r w:rsidR="001F44A5">
        <w:rPr>
          <w:rFonts w:asciiTheme="minorEastAsia" w:hAnsiTheme="minorEastAsia" w:cs="ＭＳ" w:hint="eastAsia"/>
          <w:kern w:val="0"/>
          <w:szCs w:val="21"/>
        </w:rPr>
        <w:t xml:space="preserve">　津留真弓</w:t>
      </w:r>
      <w:r w:rsidRPr="00B938B4">
        <w:rPr>
          <w:rFonts w:asciiTheme="minorEastAsia" w:hAnsiTheme="minorEastAsia" w:cs="ＭＳ"/>
          <w:kern w:val="0"/>
          <w:szCs w:val="21"/>
        </w:rPr>
        <w:t>、委員</w:t>
      </w:r>
      <w:r w:rsidR="001F44A5">
        <w:rPr>
          <w:rFonts w:asciiTheme="minorEastAsia" w:hAnsiTheme="minorEastAsia" w:cs="ＭＳ" w:hint="eastAsia"/>
          <w:kern w:val="0"/>
          <w:szCs w:val="21"/>
        </w:rPr>
        <w:t xml:space="preserve">　下尾裕</w:t>
      </w:r>
    </w:p>
    <w:sectPr w:rsidR="00D9238A" w:rsidRPr="00B938B4" w:rsidSect="00C957B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8E3A9" w14:textId="77777777" w:rsidR="00B80CD7" w:rsidRDefault="00B80CD7" w:rsidP="009D7C86">
      <w:r>
        <w:separator/>
      </w:r>
    </w:p>
  </w:endnote>
  <w:endnote w:type="continuationSeparator" w:id="0">
    <w:p w14:paraId="4A1FD14E" w14:textId="77777777" w:rsidR="00B80CD7" w:rsidRDefault="00B80CD7"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D284" w14:textId="77777777" w:rsidR="00B52F3F" w:rsidRDefault="00B52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31449"/>
      <w:docPartObj>
        <w:docPartGallery w:val="Page Numbers (Bottom of Page)"/>
        <w:docPartUnique/>
      </w:docPartObj>
    </w:sdtPr>
    <w:sdtEndPr/>
    <w:sdtContent>
      <w:p w14:paraId="42D52ED2" w14:textId="27882908" w:rsidR="00B71DFD" w:rsidRDefault="00B71DFD">
        <w:pPr>
          <w:pStyle w:val="a5"/>
          <w:jc w:val="center"/>
        </w:pPr>
        <w:r>
          <w:fldChar w:fldCharType="begin"/>
        </w:r>
        <w:r>
          <w:instrText>PAGE   \* MERGEFORMAT</w:instrText>
        </w:r>
        <w:r>
          <w:fldChar w:fldCharType="separate"/>
        </w:r>
        <w:r w:rsidR="00B52F3F" w:rsidRPr="00B52F3F">
          <w:rPr>
            <w:noProof/>
            <w:lang w:val="ja-JP"/>
          </w:rPr>
          <w:t>7</w:t>
        </w:r>
        <w:r>
          <w:fldChar w:fldCharType="end"/>
        </w:r>
      </w:p>
    </w:sdtContent>
  </w:sdt>
  <w:p w14:paraId="5065EB27" w14:textId="6722F31B" w:rsidR="00B71DFD" w:rsidRDefault="00B71D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E1B33" w14:textId="77777777" w:rsidR="00B52F3F" w:rsidRDefault="00B52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A9A28" w14:textId="77777777" w:rsidR="00B80CD7" w:rsidRDefault="00B80CD7" w:rsidP="009D7C86">
      <w:r>
        <w:separator/>
      </w:r>
    </w:p>
  </w:footnote>
  <w:footnote w:type="continuationSeparator" w:id="0">
    <w:p w14:paraId="00019CBB" w14:textId="77777777" w:rsidR="00B80CD7" w:rsidRDefault="00B80CD7" w:rsidP="009D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0943" w14:textId="77777777" w:rsidR="00B52F3F" w:rsidRDefault="00B52F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80874" w14:textId="334CDDEE" w:rsidR="00B71DFD" w:rsidRPr="006C2811" w:rsidRDefault="00B71DFD" w:rsidP="00E56C9C">
    <w:pPr>
      <w:pStyle w:val="a3"/>
      <w:jc w:val="cent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915C1" w14:textId="77777777" w:rsidR="00B52F3F" w:rsidRDefault="00B52F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210"/>
  <w:drawingGridHorizontalSpacing w:val="10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C0B"/>
    <w:rsid w:val="00003E6D"/>
    <w:rsid w:val="000041F7"/>
    <w:rsid w:val="000045DC"/>
    <w:rsid w:val="000048C8"/>
    <w:rsid w:val="00005B60"/>
    <w:rsid w:val="00005BB6"/>
    <w:rsid w:val="00007570"/>
    <w:rsid w:val="00007D03"/>
    <w:rsid w:val="00011EE3"/>
    <w:rsid w:val="00012A28"/>
    <w:rsid w:val="00016A0B"/>
    <w:rsid w:val="00016C69"/>
    <w:rsid w:val="0001758D"/>
    <w:rsid w:val="00020ECE"/>
    <w:rsid w:val="0002176E"/>
    <w:rsid w:val="00022422"/>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507C2"/>
    <w:rsid w:val="00050DA4"/>
    <w:rsid w:val="00050EFF"/>
    <w:rsid w:val="0005136B"/>
    <w:rsid w:val="000518B9"/>
    <w:rsid w:val="00052A40"/>
    <w:rsid w:val="000534A7"/>
    <w:rsid w:val="0005467D"/>
    <w:rsid w:val="00054B45"/>
    <w:rsid w:val="000556E5"/>
    <w:rsid w:val="00062047"/>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245"/>
    <w:rsid w:val="000B0EBC"/>
    <w:rsid w:val="000B190E"/>
    <w:rsid w:val="000B2E0B"/>
    <w:rsid w:val="000B3EE6"/>
    <w:rsid w:val="000B4305"/>
    <w:rsid w:val="000B43E7"/>
    <w:rsid w:val="000B6878"/>
    <w:rsid w:val="000B7291"/>
    <w:rsid w:val="000C1ECC"/>
    <w:rsid w:val="000C1F6A"/>
    <w:rsid w:val="000C21E2"/>
    <w:rsid w:val="000C5209"/>
    <w:rsid w:val="000C6B3E"/>
    <w:rsid w:val="000D08D9"/>
    <w:rsid w:val="000D2EAA"/>
    <w:rsid w:val="000D4EF4"/>
    <w:rsid w:val="000D5BC3"/>
    <w:rsid w:val="000D74D6"/>
    <w:rsid w:val="000E0CDA"/>
    <w:rsid w:val="000E0CE4"/>
    <w:rsid w:val="000E2869"/>
    <w:rsid w:val="000E374D"/>
    <w:rsid w:val="000E4ACD"/>
    <w:rsid w:val="000E5DC3"/>
    <w:rsid w:val="000E5DF2"/>
    <w:rsid w:val="000F0376"/>
    <w:rsid w:val="000F0B42"/>
    <w:rsid w:val="000F0F2B"/>
    <w:rsid w:val="000F2AA7"/>
    <w:rsid w:val="000F39E9"/>
    <w:rsid w:val="000F5B03"/>
    <w:rsid w:val="000F72EF"/>
    <w:rsid w:val="0010030B"/>
    <w:rsid w:val="00100B27"/>
    <w:rsid w:val="00102CCE"/>
    <w:rsid w:val="001043DA"/>
    <w:rsid w:val="00105BA7"/>
    <w:rsid w:val="00106F9E"/>
    <w:rsid w:val="0011027D"/>
    <w:rsid w:val="001103F9"/>
    <w:rsid w:val="00114F2E"/>
    <w:rsid w:val="00116351"/>
    <w:rsid w:val="00117DFC"/>
    <w:rsid w:val="00120B65"/>
    <w:rsid w:val="0012235B"/>
    <w:rsid w:val="00122659"/>
    <w:rsid w:val="001236FD"/>
    <w:rsid w:val="00127088"/>
    <w:rsid w:val="00131880"/>
    <w:rsid w:val="0013196F"/>
    <w:rsid w:val="001321B7"/>
    <w:rsid w:val="001322BF"/>
    <w:rsid w:val="001339A5"/>
    <w:rsid w:val="00137AC2"/>
    <w:rsid w:val="001432AE"/>
    <w:rsid w:val="00143AFC"/>
    <w:rsid w:val="00144026"/>
    <w:rsid w:val="001442FB"/>
    <w:rsid w:val="00146FE7"/>
    <w:rsid w:val="001478DB"/>
    <w:rsid w:val="001501F0"/>
    <w:rsid w:val="001508B5"/>
    <w:rsid w:val="001509CB"/>
    <w:rsid w:val="001516CE"/>
    <w:rsid w:val="0015190A"/>
    <w:rsid w:val="00151B73"/>
    <w:rsid w:val="00154B2B"/>
    <w:rsid w:val="00154F00"/>
    <w:rsid w:val="00161345"/>
    <w:rsid w:val="00165647"/>
    <w:rsid w:val="0016644A"/>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B6D64"/>
    <w:rsid w:val="001C1520"/>
    <w:rsid w:val="001C1F08"/>
    <w:rsid w:val="001C3C6D"/>
    <w:rsid w:val="001C4E4B"/>
    <w:rsid w:val="001C5690"/>
    <w:rsid w:val="001C5D6E"/>
    <w:rsid w:val="001D2345"/>
    <w:rsid w:val="001D2C60"/>
    <w:rsid w:val="001D427E"/>
    <w:rsid w:val="001D5E60"/>
    <w:rsid w:val="001D6E49"/>
    <w:rsid w:val="001D6FC5"/>
    <w:rsid w:val="001D79A7"/>
    <w:rsid w:val="001D7E5E"/>
    <w:rsid w:val="001E03AF"/>
    <w:rsid w:val="001E0834"/>
    <w:rsid w:val="001E0E9F"/>
    <w:rsid w:val="001E2657"/>
    <w:rsid w:val="001E2EC4"/>
    <w:rsid w:val="001E2FF5"/>
    <w:rsid w:val="001E3B2B"/>
    <w:rsid w:val="001E5BD0"/>
    <w:rsid w:val="001E7286"/>
    <w:rsid w:val="001F119C"/>
    <w:rsid w:val="001F44A5"/>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68C4"/>
    <w:rsid w:val="00287257"/>
    <w:rsid w:val="002901EF"/>
    <w:rsid w:val="00290CFF"/>
    <w:rsid w:val="00291F25"/>
    <w:rsid w:val="002933F7"/>
    <w:rsid w:val="00293983"/>
    <w:rsid w:val="00294E69"/>
    <w:rsid w:val="00295A61"/>
    <w:rsid w:val="00295A70"/>
    <w:rsid w:val="00295E94"/>
    <w:rsid w:val="00296B2D"/>
    <w:rsid w:val="00297733"/>
    <w:rsid w:val="00297C46"/>
    <w:rsid w:val="00297F6B"/>
    <w:rsid w:val="002A01DD"/>
    <w:rsid w:val="002A09C7"/>
    <w:rsid w:val="002A0FD1"/>
    <w:rsid w:val="002A1A1C"/>
    <w:rsid w:val="002A1A3F"/>
    <w:rsid w:val="002A3804"/>
    <w:rsid w:val="002B1E09"/>
    <w:rsid w:val="002B3249"/>
    <w:rsid w:val="002B52C4"/>
    <w:rsid w:val="002B5C40"/>
    <w:rsid w:val="002B6463"/>
    <w:rsid w:val="002C1061"/>
    <w:rsid w:val="002C1B6C"/>
    <w:rsid w:val="002C36B8"/>
    <w:rsid w:val="002C55C0"/>
    <w:rsid w:val="002C6559"/>
    <w:rsid w:val="002C6A97"/>
    <w:rsid w:val="002C7D71"/>
    <w:rsid w:val="002D03D3"/>
    <w:rsid w:val="002D0F99"/>
    <w:rsid w:val="002D1457"/>
    <w:rsid w:val="002D3EFF"/>
    <w:rsid w:val="002D4EF6"/>
    <w:rsid w:val="002D59D4"/>
    <w:rsid w:val="002D6191"/>
    <w:rsid w:val="002D63E9"/>
    <w:rsid w:val="002D7B59"/>
    <w:rsid w:val="002E03D7"/>
    <w:rsid w:val="002E22C2"/>
    <w:rsid w:val="002E2D1F"/>
    <w:rsid w:val="002E488F"/>
    <w:rsid w:val="002E5583"/>
    <w:rsid w:val="002E6428"/>
    <w:rsid w:val="002F06CD"/>
    <w:rsid w:val="002F25A1"/>
    <w:rsid w:val="002F3867"/>
    <w:rsid w:val="002F455B"/>
    <w:rsid w:val="002F4780"/>
    <w:rsid w:val="002F6A8B"/>
    <w:rsid w:val="002F6B57"/>
    <w:rsid w:val="002F7586"/>
    <w:rsid w:val="00304575"/>
    <w:rsid w:val="003051E4"/>
    <w:rsid w:val="0030547C"/>
    <w:rsid w:val="0031229B"/>
    <w:rsid w:val="00312A7E"/>
    <w:rsid w:val="00313B6E"/>
    <w:rsid w:val="00314045"/>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33F"/>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966E9"/>
    <w:rsid w:val="003A1A6B"/>
    <w:rsid w:val="003A3076"/>
    <w:rsid w:val="003A318C"/>
    <w:rsid w:val="003A3E88"/>
    <w:rsid w:val="003A4E5C"/>
    <w:rsid w:val="003A4F19"/>
    <w:rsid w:val="003A6F31"/>
    <w:rsid w:val="003B0399"/>
    <w:rsid w:val="003B0A28"/>
    <w:rsid w:val="003B2180"/>
    <w:rsid w:val="003B295C"/>
    <w:rsid w:val="003B36AF"/>
    <w:rsid w:val="003B4794"/>
    <w:rsid w:val="003B5369"/>
    <w:rsid w:val="003B5D11"/>
    <w:rsid w:val="003B6CBE"/>
    <w:rsid w:val="003B6E47"/>
    <w:rsid w:val="003B72B1"/>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F19F2"/>
    <w:rsid w:val="003F40A2"/>
    <w:rsid w:val="0040317B"/>
    <w:rsid w:val="00404CA0"/>
    <w:rsid w:val="00405291"/>
    <w:rsid w:val="0041141B"/>
    <w:rsid w:val="00412ADC"/>
    <w:rsid w:val="00412CD1"/>
    <w:rsid w:val="00414374"/>
    <w:rsid w:val="004143AC"/>
    <w:rsid w:val="004143AE"/>
    <w:rsid w:val="00416CA6"/>
    <w:rsid w:val="0042206F"/>
    <w:rsid w:val="004227F2"/>
    <w:rsid w:val="00425479"/>
    <w:rsid w:val="00427ED1"/>
    <w:rsid w:val="00431D47"/>
    <w:rsid w:val="00431E36"/>
    <w:rsid w:val="0043211A"/>
    <w:rsid w:val="00432C39"/>
    <w:rsid w:val="0043379E"/>
    <w:rsid w:val="00434189"/>
    <w:rsid w:val="00435299"/>
    <w:rsid w:val="00436DE3"/>
    <w:rsid w:val="00437661"/>
    <w:rsid w:val="00437A67"/>
    <w:rsid w:val="00437F9A"/>
    <w:rsid w:val="00441AC7"/>
    <w:rsid w:val="00442FA0"/>
    <w:rsid w:val="004444F2"/>
    <w:rsid w:val="00444A81"/>
    <w:rsid w:val="0044548F"/>
    <w:rsid w:val="00446D00"/>
    <w:rsid w:val="004502EC"/>
    <w:rsid w:val="00450DF4"/>
    <w:rsid w:val="0045329C"/>
    <w:rsid w:val="0045383D"/>
    <w:rsid w:val="00453B90"/>
    <w:rsid w:val="004541F8"/>
    <w:rsid w:val="00457BA8"/>
    <w:rsid w:val="00460C60"/>
    <w:rsid w:val="00460F24"/>
    <w:rsid w:val="00462770"/>
    <w:rsid w:val="00462E0B"/>
    <w:rsid w:val="00464F5D"/>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94E2B"/>
    <w:rsid w:val="004A2A0B"/>
    <w:rsid w:val="004A6C21"/>
    <w:rsid w:val="004A7970"/>
    <w:rsid w:val="004B0239"/>
    <w:rsid w:val="004B0AD5"/>
    <w:rsid w:val="004B2E1E"/>
    <w:rsid w:val="004B550C"/>
    <w:rsid w:val="004B5B5C"/>
    <w:rsid w:val="004B619B"/>
    <w:rsid w:val="004B69EC"/>
    <w:rsid w:val="004B7D1A"/>
    <w:rsid w:val="004C3723"/>
    <w:rsid w:val="004C4477"/>
    <w:rsid w:val="004C4EA0"/>
    <w:rsid w:val="004C5B6D"/>
    <w:rsid w:val="004C6C83"/>
    <w:rsid w:val="004C78C9"/>
    <w:rsid w:val="004D1D1F"/>
    <w:rsid w:val="004D1DE2"/>
    <w:rsid w:val="004D2108"/>
    <w:rsid w:val="004D22F1"/>
    <w:rsid w:val="004D3931"/>
    <w:rsid w:val="004D3B3A"/>
    <w:rsid w:val="004D596C"/>
    <w:rsid w:val="004D61EF"/>
    <w:rsid w:val="004E3F6F"/>
    <w:rsid w:val="004F0244"/>
    <w:rsid w:val="004F1686"/>
    <w:rsid w:val="004F5650"/>
    <w:rsid w:val="004F5A8D"/>
    <w:rsid w:val="004F6E77"/>
    <w:rsid w:val="005006CD"/>
    <w:rsid w:val="005008FD"/>
    <w:rsid w:val="00500AD8"/>
    <w:rsid w:val="005010F0"/>
    <w:rsid w:val="0050225E"/>
    <w:rsid w:val="0050303B"/>
    <w:rsid w:val="00503B44"/>
    <w:rsid w:val="005047EA"/>
    <w:rsid w:val="00505C23"/>
    <w:rsid w:val="00506A87"/>
    <w:rsid w:val="00507236"/>
    <w:rsid w:val="00511594"/>
    <w:rsid w:val="00511724"/>
    <w:rsid w:val="00511733"/>
    <w:rsid w:val="0051282F"/>
    <w:rsid w:val="00513132"/>
    <w:rsid w:val="00514312"/>
    <w:rsid w:val="0051753C"/>
    <w:rsid w:val="005204A9"/>
    <w:rsid w:val="005205AB"/>
    <w:rsid w:val="00520B40"/>
    <w:rsid w:val="00521463"/>
    <w:rsid w:val="00521A98"/>
    <w:rsid w:val="00526BA3"/>
    <w:rsid w:val="00527041"/>
    <w:rsid w:val="005276EB"/>
    <w:rsid w:val="0053120E"/>
    <w:rsid w:val="005328AB"/>
    <w:rsid w:val="0053359A"/>
    <w:rsid w:val="00533C59"/>
    <w:rsid w:val="00534E01"/>
    <w:rsid w:val="005368B3"/>
    <w:rsid w:val="0054262C"/>
    <w:rsid w:val="00543AA5"/>
    <w:rsid w:val="005449FB"/>
    <w:rsid w:val="00545E3A"/>
    <w:rsid w:val="005518DA"/>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3715"/>
    <w:rsid w:val="00584302"/>
    <w:rsid w:val="005877A9"/>
    <w:rsid w:val="00590A81"/>
    <w:rsid w:val="00590EFD"/>
    <w:rsid w:val="0059102C"/>
    <w:rsid w:val="00592315"/>
    <w:rsid w:val="00592C4D"/>
    <w:rsid w:val="0059336F"/>
    <w:rsid w:val="00594668"/>
    <w:rsid w:val="0059568E"/>
    <w:rsid w:val="00595F19"/>
    <w:rsid w:val="00596CF1"/>
    <w:rsid w:val="00596DD5"/>
    <w:rsid w:val="005979B4"/>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E10"/>
    <w:rsid w:val="005D01BA"/>
    <w:rsid w:val="005D04A2"/>
    <w:rsid w:val="005D1DD0"/>
    <w:rsid w:val="005D3D48"/>
    <w:rsid w:val="005D723D"/>
    <w:rsid w:val="005E1BEA"/>
    <w:rsid w:val="005E2247"/>
    <w:rsid w:val="005E5353"/>
    <w:rsid w:val="005E5E23"/>
    <w:rsid w:val="005E67DF"/>
    <w:rsid w:val="005E6A35"/>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5C70"/>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4D3F"/>
    <w:rsid w:val="0065567F"/>
    <w:rsid w:val="00655BE3"/>
    <w:rsid w:val="00656031"/>
    <w:rsid w:val="00656A16"/>
    <w:rsid w:val="006610BD"/>
    <w:rsid w:val="00662664"/>
    <w:rsid w:val="00662CAD"/>
    <w:rsid w:val="006634C0"/>
    <w:rsid w:val="006634FA"/>
    <w:rsid w:val="00663D5A"/>
    <w:rsid w:val="006650BA"/>
    <w:rsid w:val="006700E2"/>
    <w:rsid w:val="00673E9D"/>
    <w:rsid w:val="00675C76"/>
    <w:rsid w:val="0068112D"/>
    <w:rsid w:val="00682B71"/>
    <w:rsid w:val="00682F70"/>
    <w:rsid w:val="00684BDB"/>
    <w:rsid w:val="00686B0D"/>
    <w:rsid w:val="00686CB0"/>
    <w:rsid w:val="00687636"/>
    <w:rsid w:val="0069079B"/>
    <w:rsid w:val="00694B05"/>
    <w:rsid w:val="00694B4D"/>
    <w:rsid w:val="00695F0C"/>
    <w:rsid w:val="00697F96"/>
    <w:rsid w:val="006A00A0"/>
    <w:rsid w:val="006A1752"/>
    <w:rsid w:val="006A2984"/>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45"/>
    <w:rsid w:val="00717579"/>
    <w:rsid w:val="00720865"/>
    <w:rsid w:val="0072184B"/>
    <w:rsid w:val="0072209F"/>
    <w:rsid w:val="007225E4"/>
    <w:rsid w:val="00722F7C"/>
    <w:rsid w:val="00723155"/>
    <w:rsid w:val="00723B47"/>
    <w:rsid w:val="00726080"/>
    <w:rsid w:val="00730AD8"/>
    <w:rsid w:val="007319F7"/>
    <w:rsid w:val="0073661C"/>
    <w:rsid w:val="00740A87"/>
    <w:rsid w:val="007461EB"/>
    <w:rsid w:val="00747B6D"/>
    <w:rsid w:val="00750027"/>
    <w:rsid w:val="007519F9"/>
    <w:rsid w:val="00751FC0"/>
    <w:rsid w:val="00752303"/>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308E"/>
    <w:rsid w:val="007C579B"/>
    <w:rsid w:val="007C6BA8"/>
    <w:rsid w:val="007C771A"/>
    <w:rsid w:val="007D090B"/>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193"/>
    <w:rsid w:val="00834BAA"/>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57F18"/>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15D1"/>
    <w:rsid w:val="008C172C"/>
    <w:rsid w:val="008C27B2"/>
    <w:rsid w:val="008C2A46"/>
    <w:rsid w:val="008C7E34"/>
    <w:rsid w:val="008D12A0"/>
    <w:rsid w:val="008D3C19"/>
    <w:rsid w:val="008D5BFB"/>
    <w:rsid w:val="008D635C"/>
    <w:rsid w:val="008D6947"/>
    <w:rsid w:val="008D7190"/>
    <w:rsid w:val="008D7221"/>
    <w:rsid w:val="008E3E9A"/>
    <w:rsid w:val="008E44B1"/>
    <w:rsid w:val="008E5845"/>
    <w:rsid w:val="008E66D7"/>
    <w:rsid w:val="008F3298"/>
    <w:rsid w:val="008F34CC"/>
    <w:rsid w:val="008F5E05"/>
    <w:rsid w:val="008F63E8"/>
    <w:rsid w:val="008F72B5"/>
    <w:rsid w:val="008F78A4"/>
    <w:rsid w:val="00900D4E"/>
    <w:rsid w:val="0090129E"/>
    <w:rsid w:val="009012D3"/>
    <w:rsid w:val="00903663"/>
    <w:rsid w:val="00904F37"/>
    <w:rsid w:val="009054B3"/>
    <w:rsid w:val="00906EF0"/>
    <w:rsid w:val="00907AE3"/>
    <w:rsid w:val="00910AEE"/>
    <w:rsid w:val="00915344"/>
    <w:rsid w:val="0091543F"/>
    <w:rsid w:val="00916657"/>
    <w:rsid w:val="00916BC7"/>
    <w:rsid w:val="00917562"/>
    <w:rsid w:val="00921272"/>
    <w:rsid w:val="0092306E"/>
    <w:rsid w:val="00926AE9"/>
    <w:rsid w:val="00930CD0"/>
    <w:rsid w:val="009322B8"/>
    <w:rsid w:val="00932DCE"/>
    <w:rsid w:val="009331BC"/>
    <w:rsid w:val="0093660D"/>
    <w:rsid w:val="00936C88"/>
    <w:rsid w:val="0093709F"/>
    <w:rsid w:val="009436E8"/>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2A47"/>
    <w:rsid w:val="009734D6"/>
    <w:rsid w:val="00973BF8"/>
    <w:rsid w:val="00975AED"/>
    <w:rsid w:val="009808F7"/>
    <w:rsid w:val="00984B27"/>
    <w:rsid w:val="00992D19"/>
    <w:rsid w:val="009931BE"/>
    <w:rsid w:val="00993E63"/>
    <w:rsid w:val="00995883"/>
    <w:rsid w:val="00995A65"/>
    <w:rsid w:val="009A534B"/>
    <w:rsid w:val="009A773C"/>
    <w:rsid w:val="009B0322"/>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0BCB"/>
    <w:rsid w:val="00A048D0"/>
    <w:rsid w:val="00A04E86"/>
    <w:rsid w:val="00A0671E"/>
    <w:rsid w:val="00A074D8"/>
    <w:rsid w:val="00A10530"/>
    <w:rsid w:val="00A12472"/>
    <w:rsid w:val="00A12710"/>
    <w:rsid w:val="00A12F12"/>
    <w:rsid w:val="00A13756"/>
    <w:rsid w:val="00A13C82"/>
    <w:rsid w:val="00A13DAB"/>
    <w:rsid w:val="00A1436E"/>
    <w:rsid w:val="00A156A0"/>
    <w:rsid w:val="00A15833"/>
    <w:rsid w:val="00A23050"/>
    <w:rsid w:val="00A246C6"/>
    <w:rsid w:val="00A24786"/>
    <w:rsid w:val="00A265CE"/>
    <w:rsid w:val="00A26732"/>
    <w:rsid w:val="00A270FF"/>
    <w:rsid w:val="00A27F27"/>
    <w:rsid w:val="00A27F34"/>
    <w:rsid w:val="00A304E9"/>
    <w:rsid w:val="00A31E94"/>
    <w:rsid w:val="00A327C3"/>
    <w:rsid w:val="00A33ED1"/>
    <w:rsid w:val="00A34E38"/>
    <w:rsid w:val="00A402FD"/>
    <w:rsid w:val="00A41667"/>
    <w:rsid w:val="00A4178A"/>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3C8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4DC6"/>
    <w:rsid w:val="00AD71D5"/>
    <w:rsid w:val="00AD7535"/>
    <w:rsid w:val="00AD7A3E"/>
    <w:rsid w:val="00AE12BA"/>
    <w:rsid w:val="00AE277F"/>
    <w:rsid w:val="00AE3197"/>
    <w:rsid w:val="00AE58F8"/>
    <w:rsid w:val="00AE6BB1"/>
    <w:rsid w:val="00AE7F3F"/>
    <w:rsid w:val="00AF07E4"/>
    <w:rsid w:val="00AF39C3"/>
    <w:rsid w:val="00AF4C63"/>
    <w:rsid w:val="00AF6F7A"/>
    <w:rsid w:val="00AF7079"/>
    <w:rsid w:val="00B03EF1"/>
    <w:rsid w:val="00B0407B"/>
    <w:rsid w:val="00B10F4E"/>
    <w:rsid w:val="00B147A9"/>
    <w:rsid w:val="00B149D6"/>
    <w:rsid w:val="00B15EEA"/>
    <w:rsid w:val="00B162DD"/>
    <w:rsid w:val="00B16830"/>
    <w:rsid w:val="00B16B6D"/>
    <w:rsid w:val="00B16B94"/>
    <w:rsid w:val="00B1758C"/>
    <w:rsid w:val="00B22959"/>
    <w:rsid w:val="00B23AE5"/>
    <w:rsid w:val="00B25116"/>
    <w:rsid w:val="00B26B99"/>
    <w:rsid w:val="00B26DE7"/>
    <w:rsid w:val="00B27A92"/>
    <w:rsid w:val="00B35F0F"/>
    <w:rsid w:val="00B36D4B"/>
    <w:rsid w:val="00B37738"/>
    <w:rsid w:val="00B42D7E"/>
    <w:rsid w:val="00B443FB"/>
    <w:rsid w:val="00B45817"/>
    <w:rsid w:val="00B47E3E"/>
    <w:rsid w:val="00B50978"/>
    <w:rsid w:val="00B51783"/>
    <w:rsid w:val="00B52F3F"/>
    <w:rsid w:val="00B545B2"/>
    <w:rsid w:val="00B546A6"/>
    <w:rsid w:val="00B55714"/>
    <w:rsid w:val="00B55E8E"/>
    <w:rsid w:val="00B60739"/>
    <w:rsid w:val="00B622EA"/>
    <w:rsid w:val="00B63A3B"/>
    <w:rsid w:val="00B6582C"/>
    <w:rsid w:val="00B6595C"/>
    <w:rsid w:val="00B6629C"/>
    <w:rsid w:val="00B67158"/>
    <w:rsid w:val="00B70402"/>
    <w:rsid w:val="00B7095E"/>
    <w:rsid w:val="00B71DFD"/>
    <w:rsid w:val="00B71FED"/>
    <w:rsid w:val="00B73DC1"/>
    <w:rsid w:val="00B74124"/>
    <w:rsid w:val="00B744C2"/>
    <w:rsid w:val="00B757E7"/>
    <w:rsid w:val="00B76D7F"/>
    <w:rsid w:val="00B80525"/>
    <w:rsid w:val="00B80CD7"/>
    <w:rsid w:val="00B81E3A"/>
    <w:rsid w:val="00B82F23"/>
    <w:rsid w:val="00B83DBE"/>
    <w:rsid w:val="00B84689"/>
    <w:rsid w:val="00B8669A"/>
    <w:rsid w:val="00B87B23"/>
    <w:rsid w:val="00B90CD1"/>
    <w:rsid w:val="00B91205"/>
    <w:rsid w:val="00B938B4"/>
    <w:rsid w:val="00B953DD"/>
    <w:rsid w:val="00B97287"/>
    <w:rsid w:val="00B972BE"/>
    <w:rsid w:val="00BA03EA"/>
    <w:rsid w:val="00BA15C5"/>
    <w:rsid w:val="00BA22A6"/>
    <w:rsid w:val="00BA2C58"/>
    <w:rsid w:val="00BA4E1E"/>
    <w:rsid w:val="00BA585F"/>
    <w:rsid w:val="00BA7A25"/>
    <w:rsid w:val="00BB0332"/>
    <w:rsid w:val="00BB0474"/>
    <w:rsid w:val="00BB0E9F"/>
    <w:rsid w:val="00BB19D9"/>
    <w:rsid w:val="00BB1FC1"/>
    <w:rsid w:val="00BB3144"/>
    <w:rsid w:val="00BB388A"/>
    <w:rsid w:val="00BB4368"/>
    <w:rsid w:val="00BB45C0"/>
    <w:rsid w:val="00BB50FA"/>
    <w:rsid w:val="00BB7078"/>
    <w:rsid w:val="00BB797F"/>
    <w:rsid w:val="00BB7DFF"/>
    <w:rsid w:val="00BC082F"/>
    <w:rsid w:val="00BC0BBA"/>
    <w:rsid w:val="00BC0D38"/>
    <w:rsid w:val="00BC2EFA"/>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33CC"/>
    <w:rsid w:val="00C4375E"/>
    <w:rsid w:val="00C44BE6"/>
    <w:rsid w:val="00C47674"/>
    <w:rsid w:val="00C47B17"/>
    <w:rsid w:val="00C50FDC"/>
    <w:rsid w:val="00C51A9E"/>
    <w:rsid w:val="00C55465"/>
    <w:rsid w:val="00C56346"/>
    <w:rsid w:val="00C57647"/>
    <w:rsid w:val="00C63210"/>
    <w:rsid w:val="00C634F6"/>
    <w:rsid w:val="00C640C6"/>
    <w:rsid w:val="00C64144"/>
    <w:rsid w:val="00C64263"/>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088"/>
    <w:rsid w:val="00CC16EE"/>
    <w:rsid w:val="00CC42C9"/>
    <w:rsid w:val="00CC5A3A"/>
    <w:rsid w:val="00CC6A49"/>
    <w:rsid w:val="00CD0A06"/>
    <w:rsid w:val="00CD3F73"/>
    <w:rsid w:val="00CD53F9"/>
    <w:rsid w:val="00CD6C1B"/>
    <w:rsid w:val="00CD6C3E"/>
    <w:rsid w:val="00CD7354"/>
    <w:rsid w:val="00CE01B6"/>
    <w:rsid w:val="00CE192A"/>
    <w:rsid w:val="00CE3E02"/>
    <w:rsid w:val="00CE6C33"/>
    <w:rsid w:val="00CE7DD8"/>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251"/>
    <w:rsid w:val="00D23C06"/>
    <w:rsid w:val="00D23CBF"/>
    <w:rsid w:val="00D243B9"/>
    <w:rsid w:val="00D25F66"/>
    <w:rsid w:val="00D2699F"/>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15F"/>
    <w:rsid w:val="00D529A9"/>
    <w:rsid w:val="00D53ABE"/>
    <w:rsid w:val="00D5414B"/>
    <w:rsid w:val="00D5552B"/>
    <w:rsid w:val="00D56A20"/>
    <w:rsid w:val="00D56DC1"/>
    <w:rsid w:val="00D66D7F"/>
    <w:rsid w:val="00D739CB"/>
    <w:rsid w:val="00D763C3"/>
    <w:rsid w:val="00D764F1"/>
    <w:rsid w:val="00D83ACD"/>
    <w:rsid w:val="00D870C0"/>
    <w:rsid w:val="00D9238A"/>
    <w:rsid w:val="00D95EEB"/>
    <w:rsid w:val="00D96216"/>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643A"/>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47E9"/>
    <w:rsid w:val="00E26112"/>
    <w:rsid w:val="00E26BF2"/>
    <w:rsid w:val="00E33F6E"/>
    <w:rsid w:val="00E36F43"/>
    <w:rsid w:val="00E37787"/>
    <w:rsid w:val="00E4104E"/>
    <w:rsid w:val="00E428EC"/>
    <w:rsid w:val="00E44320"/>
    <w:rsid w:val="00E46B6B"/>
    <w:rsid w:val="00E50C53"/>
    <w:rsid w:val="00E52628"/>
    <w:rsid w:val="00E53FFB"/>
    <w:rsid w:val="00E54883"/>
    <w:rsid w:val="00E5634D"/>
    <w:rsid w:val="00E56B62"/>
    <w:rsid w:val="00E56C9C"/>
    <w:rsid w:val="00E57D0E"/>
    <w:rsid w:val="00E60731"/>
    <w:rsid w:val="00E60EFF"/>
    <w:rsid w:val="00E612DB"/>
    <w:rsid w:val="00E61C0B"/>
    <w:rsid w:val="00E646DD"/>
    <w:rsid w:val="00E64C40"/>
    <w:rsid w:val="00E65025"/>
    <w:rsid w:val="00E65D4B"/>
    <w:rsid w:val="00E671EB"/>
    <w:rsid w:val="00E7132C"/>
    <w:rsid w:val="00E717D2"/>
    <w:rsid w:val="00E72270"/>
    <w:rsid w:val="00E72812"/>
    <w:rsid w:val="00E7654C"/>
    <w:rsid w:val="00E76646"/>
    <w:rsid w:val="00E8206A"/>
    <w:rsid w:val="00E831D0"/>
    <w:rsid w:val="00E834AE"/>
    <w:rsid w:val="00E83D11"/>
    <w:rsid w:val="00E842A4"/>
    <w:rsid w:val="00E85E9D"/>
    <w:rsid w:val="00E86421"/>
    <w:rsid w:val="00E87131"/>
    <w:rsid w:val="00E91DCD"/>
    <w:rsid w:val="00E91DCE"/>
    <w:rsid w:val="00E92D81"/>
    <w:rsid w:val="00E93EC9"/>
    <w:rsid w:val="00E967A2"/>
    <w:rsid w:val="00E97255"/>
    <w:rsid w:val="00EA0139"/>
    <w:rsid w:val="00EA1328"/>
    <w:rsid w:val="00EA2B00"/>
    <w:rsid w:val="00EA2E62"/>
    <w:rsid w:val="00EA336B"/>
    <w:rsid w:val="00EA485E"/>
    <w:rsid w:val="00EA4A71"/>
    <w:rsid w:val="00EA6353"/>
    <w:rsid w:val="00EA75EA"/>
    <w:rsid w:val="00EB0B78"/>
    <w:rsid w:val="00EB5C24"/>
    <w:rsid w:val="00EB5CF7"/>
    <w:rsid w:val="00EB7F3D"/>
    <w:rsid w:val="00EC0C35"/>
    <w:rsid w:val="00EC3945"/>
    <w:rsid w:val="00EC4E11"/>
    <w:rsid w:val="00ED1557"/>
    <w:rsid w:val="00ED1F18"/>
    <w:rsid w:val="00ED2657"/>
    <w:rsid w:val="00ED37A0"/>
    <w:rsid w:val="00ED3AB9"/>
    <w:rsid w:val="00ED3BA3"/>
    <w:rsid w:val="00ED3EEA"/>
    <w:rsid w:val="00ED47BA"/>
    <w:rsid w:val="00ED4A0B"/>
    <w:rsid w:val="00ED62CF"/>
    <w:rsid w:val="00EE1A6F"/>
    <w:rsid w:val="00EE3294"/>
    <w:rsid w:val="00EE4EA5"/>
    <w:rsid w:val="00EE633F"/>
    <w:rsid w:val="00EF36A4"/>
    <w:rsid w:val="00EF56E2"/>
    <w:rsid w:val="00EF63DF"/>
    <w:rsid w:val="00EF7307"/>
    <w:rsid w:val="00F0093A"/>
    <w:rsid w:val="00F00A1E"/>
    <w:rsid w:val="00F02867"/>
    <w:rsid w:val="00F039FF"/>
    <w:rsid w:val="00F04780"/>
    <w:rsid w:val="00F06CBC"/>
    <w:rsid w:val="00F123C5"/>
    <w:rsid w:val="00F12493"/>
    <w:rsid w:val="00F12DBA"/>
    <w:rsid w:val="00F140F5"/>
    <w:rsid w:val="00F1521C"/>
    <w:rsid w:val="00F21217"/>
    <w:rsid w:val="00F21BB5"/>
    <w:rsid w:val="00F226A9"/>
    <w:rsid w:val="00F24E81"/>
    <w:rsid w:val="00F25A6C"/>
    <w:rsid w:val="00F27226"/>
    <w:rsid w:val="00F31048"/>
    <w:rsid w:val="00F333F2"/>
    <w:rsid w:val="00F33873"/>
    <w:rsid w:val="00F3425E"/>
    <w:rsid w:val="00F34C98"/>
    <w:rsid w:val="00F35227"/>
    <w:rsid w:val="00F3627D"/>
    <w:rsid w:val="00F362FF"/>
    <w:rsid w:val="00F36C25"/>
    <w:rsid w:val="00F379AB"/>
    <w:rsid w:val="00F41C65"/>
    <w:rsid w:val="00F42045"/>
    <w:rsid w:val="00F43D9C"/>
    <w:rsid w:val="00F443B6"/>
    <w:rsid w:val="00F46A23"/>
    <w:rsid w:val="00F46AC9"/>
    <w:rsid w:val="00F47576"/>
    <w:rsid w:val="00F502A7"/>
    <w:rsid w:val="00F51246"/>
    <w:rsid w:val="00F51BA5"/>
    <w:rsid w:val="00F53F3F"/>
    <w:rsid w:val="00F60F59"/>
    <w:rsid w:val="00F63734"/>
    <w:rsid w:val="00F66265"/>
    <w:rsid w:val="00F67E26"/>
    <w:rsid w:val="00F72C17"/>
    <w:rsid w:val="00F74B80"/>
    <w:rsid w:val="00F74C32"/>
    <w:rsid w:val="00F820D6"/>
    <w:rsid w:val="00F82E61"/>
    <w:rsid w:val="00F83CB2"/>
    <w:rsid w:val="00F84B79"/>
    <w:rsid w:val="00F87715"/>
    <w:rsid w:val="00F904EB"/>
    <w:rsid w:val="00F97BC4"/>
    <w:rsid w:val="00FA2F46"/>
    <w:rsid w:val="00FA30FB"/>
    <w:rsid w:val="00FA44D2"/>
    <w:rsid w:val="00FA4AD9"/>
    <w:rsid w:val="00FB10AB"/>
    <w:rsid w:val="00FB18BC"/>
    <w:rsid w:val="00FB27B5"/>
    <w:rsid w:val="00FB3AC4"/>
    <w:rsid w:val="00FB3AE1"/>
    <w:rsid w:val="00FB4027"/>
    <w:rsid w:val="00FB476D"/>
    <w:rsid w:val="00FB5FBC"/>
    <w:rsid w:val="00FC17FF"/>
    <w:rsid w:val="00FC1A65"/>
    <w:rsid w:val="00FC33A3"/>
    <w:rsid w:val="00FC41DC"/>
    <w:rsid w:val="00FD135E"/>
    <w:rsid w:val="00FD1956"/>
    <w:rsid w:val="00FD19DE"/>
    <w:rsid w:val="00FD20C6"/>
    <w:rsid w:val="00FD2CD5"/>
    <w:rsid w:val="00FE1323"/>
    <w:rsid w:val="00FE1513"/>
    <w:rsid w:val="00FE551E"/>
    <w:rsid w:val="00FE5997"/>
    <w:rsid w:val="00FE59E3"/>
    <w:rsid w:val="00FE697B"/>
    <w:rsid w:val="00FF1189"/>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773E0F"/>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773E0F"/>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48A2-1F94-4632-9953-6C11B913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2018-12-25T10:25:00Z</dcterms:created>
  <dcterms:modified xsi:type="dcterms:W3CDTF">2018-12-25T10:25:00Z</dcterms:modified>
</cp:coreProperties>
</file>