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3E09BBF3" w:rsidR="002B52C4" w:rsidRPr="00EC4074" w:rsidRDefault="002B52C4" w:rsidP="00131C94">
      <w:pPr>
        <w:autoSpaceDE w:val="0"/>
        <w:autoSpaceDN w:val="0"/>
        <w:adjustRightInd w:val="0"/>
        <w:rPr>
          <w:rFonts w:asciiTheme="minorEastAsia" w:hAnsiTheme="minorEastAsia" w:cs="ＭＳ"/>
          <w:kern w:val="0"/>
          <w:sz w:val="22"/>
          <w:szCs w:val="22"/>
        </w:rPr>
      </w:pPr>
      <w:r w:rsidRPr="00EC4074">
        <w:rPr>
          <w:rFonts w:asciiTheme="minorEastAsia" w:hAnsiTheme="minorEastAsia" w:cs="ＭＳ"/>
          <w:kern w:val="0"/>
          <w:sz w:val="22"/>
          <w:szCs w:val="22"/>
        </w:rPr>
        <w:t>諮問</w:t>
      </w:r>
      <w:r w:rsidR="00955716" w:rsidRPr="00EC4074">
        <w:rPr>
          <w:rFonts w:asciiTheme="minorEastAsia" w:hAnsiTheme="minorEastAsia" w:cs="ＭＳ"/>
          <w:kern w:val="0"/>
          <w:sz w:val="22"/>
          <w:szCs w:val="22"/>
        </w:rPr>
        <w:t>番号</w:t>
      </w:r>
      <w:r w:rsidRPr="00EC4074">
        <w:rPr>
          <w:rFonts w:asciiTheme="minorEastAsia" w:hAnsiTheme="minorEastAsia" w:cs="ＭＳ"/>
          <w:kern w:val="0"/>
          <w:sz w:val="22"/>
          <w:szCs w:val="22"/>
        </w:rPr>
        <w:t>：平成</w:t>
      </w:r>
      <w:r w:rsidR="00F768F1">
        <w:rPr>
          <w:rFonts w:asciiTheme="minorEastAsia" w:hAnsiTheme="minorEastAsia" w:cs="ＭＳ" w:hint="eastAsia"/>
          <w:kern w:val="0"/>
          <w:sz w:val="22"/>
          <w:szCs w:val="22"/>
        </w:rPr>
        <w:t>30</w:t>
      </w:r>
      <w:r w:rsidRPr="00EC4074">
        <w:rPr>
          <w:rFonts w:asciiTheme="minorEastAsia" w:hAnsiTheme="minorEastAsia" w:cs="ＭＳ"/>
          <w:kern w:val="0"/>
          <w:sz w:val="22"/>
          <w:szCs w:val="22"/>
        </w:rPr>
        <w:t>年</w:t>
      </w:r>
      <w:r w:rsidR="00533C59" w:rsidRPr="00EC4074">
        <w:rPr>
          <w:rFonts w:asciiTheme="minorEastAsia" w:hAnsiTheme="minorEastAsia" w:cs="ＭＳ"/>
          <w:kern w:val="0"/>
          <w:sz w:val="22"/>
          <w:szCs w:val="22"/>
        </w:rPr>
        <w:t>度</w:t>
      </w:r>
      <w:r w:rsidRPr="00EC4074">
        <w:rPr>
          <w:rFonts w:asciiTheme="minorEastAsia" w:hAnsiTheme="minorEastAsia" w:cs="ＭＳ"/>
          <w:kern w:val="0"/>
          <w:sz w:val="22"/>
          <w:szCs w:val="22"/>
        </w:rPr>
        <w:t>諮問第</w:t>
      </w:r>
      <w:r w:rsidR="003A7A8D">
        <w:rPr>
          <w:rFonts w:asciiTheme="minorEastAsia" w:hAnsiTheme="minorEastAsia" w:cs="ＭＳ" w:hint="eastAsia"/>
          <w:kern w:val="0"/>
          <w:sz w:val="22"/>
          <w:szCs w:val="22"/>
        </w:rPr>
        <w:t>11</w:t>
      </w:r>
      <w:r w:rsidRPr="00EC4074">
        <w:rPr>
          <w:rFonts w:asciiTheme="minorEastAsia" w:hAnsiTheme="minorEastAsia" w:cs="ＭＳ"/>
          <w:kern w:val="0"/>
          <w:sz w:val="22"/>
          <w:szCs w:val="22"/>
        </w:rPr>
        <w:t>号</w:t>
      </w:r>
    </w:p>
    <w:p w14:paraId="63996B0B" w14:textId="68D40007" w:rsidR="000314AE" w:rsidRPr="00EC4074" w:rsidRDefault="002B52C4" w:rsidP="00131C94">
      <w:pPr>
        <w:autoSpaceDE w:val="0"/>
        <w:autoSpaceDN w:val="0"/>
        <w:adjustRightInd w:val="0"/>
        <w:rPr>
          <w:rFonts w:asciiTheme="minorEastAsia" w:hAnsiTheme="minorEastAsia" w:cs="ＭＳ"/>
          <w:kern w:val="0"/>
          <w:sz w:val="22"/>
          <w:szCs w:val="22"/>
        </w:rPr>
      </w:pPr>
      <w:r w:rsidRPr="00EC4074">
        <w:rPr>
          <w:rFonts w:asciiTheme="minorEastAsia" w:hAnsiTheme="minorEastAsia" w:cs="ＭＳ"/>
          <w:kern w:val="0"/>
          <w:sz w:val="22"/>
          <w:szCs w:val="22"/>
        </w:rPr>
        <w:t>答申</w:t>
      </w:r>
      <w:r w:rsidR="00955716" w:rsidRPr="00EC4074">
        <w:rPr>
          <w:rFonts w:asciiTheme="minorEastAsia" w:hAnsiTheme="minorEastAsia" w:cs="ＭＳ"/>
          <w:kern w:val="0"/>
          <w:sz w:val="22"/>
          <w:szCs w:val="22"/>
        </w:rPr>
        <w:t>番号</w:t>
      </w:r>
      <w:r w:rsidRPr="00EC4074">
        <w:rPr>
          <w:rFonts w:asciiTheme="minorEastAsia" w:hAnsiTheme="minorEastAsia" w:cs="ＭＳ"/>
          <w:kern w:val="0"/>
          <w:sz w:val="22"/>
          <w:szCs w:val="22"/>
        </w:rPr>
        <w:t>：平成</w:t>
      </w:r>
      <w:r w:rsidR="00E5402B">
        <w:rPr>
          <w:rFonts w:asciiTheme="minorEastAsia" w:hAnsiTheme="minorEastAsia" w:cs="ＭＳ" w:hint="eastAsia"/>
          <w:kern w:val="0"/>
          <w:sz w:val="22"/>
          <w:szCs w:val="22"/>
        </w:rPr>
        <w:t>31</w:t>
      </w:r>
      <w:r w:rsidRPr="00EC4074">
        <w:rPr>
          <w:rFonts w:asciiTheme="minorEastAsia" w:hAnsiTheme="minorEastAsia" w:cs="ＭＳ"/>
          <w:kern w:val="0"/>
          <w:sz w:val="22"/>
          <w:szCs w:val="22"/>
        </w:rPr>
        <w:t>年度答申第</w:t>
      </w:r>
      <w:r w:rsidR="00012D6B">
        <w:rPr>
          <w:rFonts w:asciiTheme="minorEastAsia" w:hAnsiTheme="minorEastAsia" w:cs="ＭＳ" w:hint="eastAsia"/>
          <w:kern w:val="0"/>
          <w:sz w:val="22"/>
          <w:szCs w:val="22"/>
        </w:rPr>
        <w:t>２</w:t>
      </w:r>
      <w:r w:rsidRPr="00EC4074">
        <w:rPr>
          <w:rFonts w:asciiTheme="minorEastAsia" w:hAnsiTheme="minorEastAsia" w:cs="ＭＳ"/>
          <w:kern w:val="0"/>
          <w:sz w:val="22"/>
          <w:szCs w:val="22"/>
        </w:rPr>
        <w:t>号</w:t>
      </w:r>
    </w:p>
    <w:p w14:paraId="0FAC5F70" w14:textId="77777777" w:rsidR="009D7C86" w:rsidRPr="00EC4074" w:rsidRDefault="009D7C86" w:rsidP="00131C94">
      <w:pPr>
        <w:autoSpaceDE w:val="0"/>
        <w:autoSpaceDN w:val="0"/>
        <w:adjustRightInd w:val="0"/>
        <w:jc w:val="center"/>
        <w:rPr>
          <w:rFonts w:asciiTheme="minorEastAsia" w:hAnsiTheme="minorEastAsia" w:cs="ＭＳ"/>
          <w:kern w:val="0"/>
          <w:sz w:val="22"/>
          <w:szCs w:val="22"/>
        </w:rPr>
      </w:pPr>
    </w:p>
    <w:p w14:paraId="62D60861" w14:textId="0D9D6E22" w:rsidR="002B52C4" w:rsidRPr="00EC4074" w:rsidRDefault="002B52C4" w:rsidP="00131C94">
      <w:pPr>
        <w:autoSpaceDE w:val="0"/>
        <w:autoSpaceDN w:val="0"/>
        <w:adjustRightInd w:val="0"/>
        <w:jc w:val="center"/>
        <w:rPr>
          <w:rFonts w:asciiTheme="minorEastAsia" w:hAnsiTheme="minorEastAsia" w:cs="ＭＳ"/>
          <w:kern w:val="0"/>
          <w:sz w:val="22"/>
          <w:szCs w:val="22"/>
        </w:rPr>
      </w:pPr>
      <w:r w:rsidRPr="00EC4074">
        <w:rPr>
          <w:rFonts w:asciiTheme="minorEastAsia" w:hAnsiTheme="minorEastAsia" w:cs="ＭＳ"/>
          <w:kern w:val="0"/>
          <w:sz w:val="22"/>
          <w:szCs w:val="22"/>
        </w:rPr>
        <w:t>答申書</w:t>
      </w:r>
    </w:p>
    <w:p w14:paraId="480C5006" w14:textId="61D83B63" w:rsidR="00EF7307" w:rsidRPr="00FB6D97" w:rsidRDefault="002B52C4" w:rsidP="00131C94">
      <w:pPr>
        <w:autoSpaceDE w:val="0"/>
        <w:autoSpaceDN w:val="0"/>
        <w:adjustRightInd w:val="0"/>
        <w:rPr>
          <w:rFonts w:asciiTheme="minorEastAsia" w:hAnsiTheme="minorEastAsia" w:cs="ＭＳ"/>
          <w:color w:val="FF0000"/>
          <w:kern w:val="0"/>
          <w:sz w:val="22"/>
          <w:szCs w:val="22"/>
        </w:rPr>
      </w:pPr>
      <w:r w:rsidRPr="00FB6D97">
        <w:rPr>
          <w:rFonts w:asciiTheme="minorEastAsia" w:hAnsiTheme="minorEastAsia" w:cs="ＭＳ"/>
          <w:kern w:val="0"/>
          <w:sz w:val="22"/>
          <w:szCs w:val="22"/>
        </w:rPr>
        <w:t>第１</w:t>
      </w:r>
      <w:r w:rsidR="006634C0" w:rsidRPr="00FB6D97">
        <w:rPr>
          <w:rFonts w:asciiTheme="minorEastAsia" w:hAnsiTheme="minorEastAsia" w:cs="ＭＳ"/>
          <w:kern w:val="0"/>
          <w:sz w:val="22"/>
          <w:szCs w:val="22"/>
        </w:rPr>
        <w:t xml:space="preserve"> </w:t>
      </w:r>
      <w:r w:rsidRPr="00FB6D97">
        <w:rPr>
          <w:rFonts w:asciiTheme="minorEastAsia" w:hAnsiTheme="minorEastAsia" w:cs="ＭＳ"/>
          <w:kern w:val="0"/>
          <w:sz w:val="22"/>
          <w:szCs w:val="22"/>
        </w:rPr>
        <w:t xml:space="preserve"> 審査会の結論</w:t>
      </w:r>
    </w:p>
    <w:p w14:paraId="1B66C768" w14:textId="63B5956E" w:rsidR="009D7C86" w:rsidRPr="00FB6D97" w:rsidRDefault="00F768F1" w:rsidP="000963A8">
      <w:pPr>
        <w:autoSpaceDE w:val="0"/>
        <w:autoSpaceDN w:val="0"/>
        <w:adjustRightInd w:val="0"/>
        <w:ind w:leftChars="200" w:left="420" w:firstLineChars="100" w:firstLine="220"/>
        <w:rPr>
          <w:rFonts w:asciiTheme="minorEastAsia" w:hAnsiTheme="minorEastAsia" w:cs="ＭＳ"/>
          <w:kern w:val="0"/>
          <w:sz w:val="22"/>
          <w:szCs w:val="22"/>
        </w:rPr>
      </w:pPr>
      <w:r w:rsidRPr="00FB6D97">
        <w:rPr>
          <w:rFonts w:asciiTheme="minorEastAsia" w:hAnsiTheme="minorEastAsia" w:cs="ＭＳ"/>
          <w:kern w:val="0"/>
          <w:sz w:val="22"/>
          <w:szCs w:val="22"/>
        </w:rPr>
        <w:t>本件審査請求</w:t>
      </w:r>
      <w:r w:rsidR="001A6AF6" w:rsidRPr="00FB6D97">
        <w:rPr>
          <w:rFonts w:asciiTheme="minorEastAsia" w:hAnsiTheme="minorEastAsia" w:cs="ＭＳ"/>
          <w:kern w:val="0"/>
          <w:sz w:val="22"/>
          <w:szCs w:val="22"/>
        </w:rPr>
        <w:t>は棄却されるべきである。</w:t>
      </w:r>
    </w:p>
    <w:p w14:paraId="50FC905C" w14:textId="77777777" w:rsidR="009D7C86" w:rsidRPr="00FB6D97" w:rsidRDefault="009D7C86" w:rsidP="00131C94">
      <w:pPr>
        <w:autoSpaceDE w:val="0"/>
        <w:autoSpaceDN w:val="0"/>
        <w:adjustRightInd w:val="0"/>
        <w:rPr>
          <w:rFonts w:asciiTheme="minorEastAsia" w:hAnsiTheme="minorEastAsia" w:cs="ＭＳ"/>
          <w:color w:val="FF0000"/>
          <w:kern w:val="0"/>
          <w:sz w:val="22"/>
          <w:szCs w:val="22"/>
        </w:rPr>
      </w:pPr>
    </w:p>
    <w:p w14:paraId="043B0061" w14:textId="30800695" w:rsidR="00910AEE" w:rsidRPr="00FB6D97" w:rsidRDefault="00910AEE" w:rsidP="00131C94">
      <w:pPr>
        <w:autoSpaceDE w:val="0"/>
        <w:autoSpaceDN w:val="0"/>
        <w:adjustRightInd w:val="0"/>
        <w:rPr>
          <w:rFonts w:asciiTheme="minorEastAsia" w:hAnsiTheme="minorEastAsia" w:cs="ＭＳ"/>
          <w:kern w:val="0"/>
          <w:sz w:val="22"/>
          <w:szCs w:val="22"/>
        </w:rPr>
      </w:pPr>
      <w:r w:rsidRPr="00FB6D97">
        <w:rPr>
          <w:rFonts w:asciiTheme="minorEastAsia" w:hAnsiTheme="minorEastAsia" w:cs="ＭＳ"/>
          <w:kern w:val="0"/>
          <w:sz w:val="22"/>
          <w:szCs w:val="22"/>
        </w:rPr>
        <w:t>第２</w:t>
      </w:r>
      <w:r w:rsidR="006634C0" w:rsidRPr="00FB6D97">
        <w:rPr>
          <w:rFonts w:asciiTheme="minorEastAsia" w:hAnsiTheme="minorEastAsia" w:cs="ＭＳ"/>
          <w:kern w:val="0"/>
          <w:sz w:val="22"/>
          <w:szCs w:val="22"/>
        </w:rPr>
        <w:t xml:space="preserve"> </w:t>
      </w:r>
      <w:r w:rsidRPr="00FB6D97">
        <w:rPr>
          <w:rFonts w:asciiTheme="minorEastAsia" w:hAnsiTheme="minorEastAsia" w:cs="ＭＳ"/>
          <w:kern w:val="0"/>
          <w:sz w:val="22"/>
          <w:szCs w:val="22"/>
        </w:rPr>
        <w:t xml:space="preserve"> 審査請求に至る経過</w:t>
      </w:r>
    </w:p>
    <w:p w14:paraId="4C1592BD" w14:textId="5FAFA706" w:rsidR="00C57D2C" w:rsidRPr="00982D1E" w:rsidRDefault="00E17F1A" w:rsidP="00C57D2C">
      <w:pPr>
        <w:ind w:left="440" w:hangingChars="200" w:hanging="440"/>
        <w:jc w:val="left"/>
        <w:rPr>
          <w:rFonts w:asciiTheme="minorEastAsia" w:hAnsiTheme="minorEastAsia"/>
        </w:rPr>
      </w:pPr>
      <w:r w:rsidRPr="00FB6D97">
        <w:rPr>
          <w:rFonts w:asciiTheme="minorEastAsia" w:hAnsiTheme="minorEastAsia" w:cs="ＭＳ" w:hint="eastAsia"/>
          <w:color w:val="FF0000"/>
          <w:kern w:val="0"/>
          <w:sz w:val="22"/>
          <w:szCs w:val="22"/>
        </w:rPr>
        <w:t xml:space="preserve">　</w:t>
      </w:r>
      <w:r w:rsidR="00C57D2C" w:rsidRPr="00982D1E">
        <w:rPr>
          <w:rFonts w:asciiTheme="minorEastAsia" w:hAnsiTheme="minorEastAsia" w:hint="eastAsia"/>
        </w:rPr>
        <w:t>１　大阪市</w:t>
      </w:r>
      <w:r w:rsidR="00C943E9" w:rsidRPr="00982D1E">
        <w:rPr>
          <w:rFonts w:asciiTheme="minorEastAsia" w:hAnsiTheme="minorEastAsia" w:hint="eastAsia"/>
        </w:rPr>
        <w:t>Ａ</w:t>
      </w:r>
      <w:r w:rsidR="00C57D2C" w:rsidRPr="00982D1E">
        <w:rPr>
          <w:rFonts w:asciiTheme="minorEastAsia" w:hAnsiTheme="minorEastAsia" w:hint="eastAsia"/>
        </w:rPr>
        <w:t>区</w:t>
      </w:r>
      <w:r w:rsidR="00C943E9" w:rsidRPr="00982D1E">
        <w:rPr>
          <w:rFonts w:asciiTheme="minorEastAsia" w:hAnsiTheme="minorEastAsia" w:hint="eastAsia"/>
        </w:rPr>
        <w:t>〇〇〇</w:t>
      </w:r>
      <w:r w:rsidR="00C57D2C" w:rsidRPr="00982D1E">
        <w:rPr>
          <w:rFonts w:asciiTheme="minorEastAsia" w:hAnsiTheme="minorEastAsia" w:hint="eastAsia"/>
        </w:rPr>
        <w:t>丁目において</w:t>
      </w:r>
      <w:r w:rsidR="00C943E9" w:rsidRPr="00982D1E">
        <w:rPr>
          <w:rFonts w:asciiTheme="minorEastAsia" w:hAnsiTheme="minorEastAsia" w:hint="eastAsia"/>
        </w:rPr>
        <w:t>〇〇</w:t>
      </w:r>
      <w:r w:rsidR="00C57D2C" w:rsidRPr="00982D1E">
        <w:rPr>
          <w:rFonts w:asciiTheme="minorEastAsia" w:hAnsiTheme="minorEastAsia" w:hint="eastAsia"/>
        </w:rPr>
        <w:t>線整備に伴う</w:t>
      </w:r>
      <w:r w:rsidR="00C943E9" w:rsidRPr="00982D1E">
        <w:rPr>
          <w:rFonts w:asciiTheme="minorEastAsia" w:hAnsiTheme="minorEastAsia" w:hint="eastAsia"/>
        </w:rPr>
        <w:t>Ａ</w:t>
      </w:r>
      <w:r w:rsidR="00C57D2C" w:rsidRPr="00982D1E">
        <w:rPr>
          <w:rFonts w:asciiTheme="minorEastAsia" w:hAnsiTheme="minorEastAsia" w:hint="eastAsia"/>
        </w:rPr>
        <w:t>区</w:t>
      </w:r>
      <w:r w:rsidR="00C943E9" w:rsidRPr="00982D1E">
        <w:rPr>
          <w:rFonts w:asciiTheme="minorEastAsia" w:hAnsiTheme="minorEastAsia" w:hint="eastAsia"/>
        </w:rPr>
        <w:t>〇〇</w:t>
      </w:r>
      <w:r w:rsidR="00C57D2C" w:rsidRPr="00982D1E">
        <w:rPr>
          <w:rFonts w:asciiTheme="minorEastAsia" w:hAnsiTheme="minorEastAsia" w:hint="eastAsia"/>
        </w:rPr>
        <w:t>号線道路付け替え工事のため</w:t>
      </w:r>
      <w:r w:rsidR="00C943E9" w:rsidRPr="00982D1E">
        <w:rPr>
          <w:rFonts w:asciiTheme="minorEastAsia" w:hAnsiTheme="minorEastAsia" w:hint="eastAsia"/>
        </w:rPr>
        <w:t>Ｂ</w:t>
      </w:r>
      <w:r w:rsidR="00052E87" w:rsidRPr="00982D1E">
        <w:rPr>
          <w:rFonts w:asciiTheme="minorEastAsia" w:hAnsiTheme="minorEastAsia" w:hint="eastAsia"/>
        </w:rPr>
        <w:t>株式会社</w:t>
      </w:r>
      <w:r w:rsidR="00CB34FC" w:rsidRPr="00982D1E">
        <w:rPr>
          <w:rFonts w:asciiTheme="minorEastAsia" w:hAnsiTheme="minorEastAsia" w:hint="eastAsia"/>
        </w:rPr>
        <w:t>（</w:t>
      </w:r>
      <w:r w:rsidR="00C57D2C" w:rsidRPr="00982D1E">
        <w:rPr>
          <w:rFonts w:asciiTheme="minorEastAsia" w:hAnsiTheme="minorEastAsia" w:hint="eastAsia"/>
        </w:rPr>
        <w:t>以下</w:t>
      </w:r>
      <w:r w:rsidR="00CB34FC" w:rsidRPr="00982D1E">
        <w:rPr>
          <w:rFonts w:asciiTheme="minorEastAsia" w:hAnsiTheme="minorEastAsia" w:hint="eastAsia"/>
        </w:rPr>
        <w:t>「</w:t>
      </w:r>
      <w:r w:rsidR="00C57D2C" w:rsidRPr="00982D1E">
        <w:rPr>
          <w:rFonts w:asciiTheme="minorEastAsia" w:hAnsiTheme="minorEastAsia" w:hint="eastAsia"/>
        </w:rPr>
        <w:t>利害関係人</w:t>
      </w:r>
      <w:r w:rsidR="00CB34FC" w:rsidRPr="00982D1E">
        <w:rPr>
          <w:rFonts w:asciiTheme="minorEastAsia" w:hAnsiTheme="minorEastAsia" w:hint="eastAsia"/>
        </w:rPr>
        <w:t>」</w:t>
      </w:r>
      <w:r w:rsidR="00C57D2C" w:rsidRPr="00982D1E">
        <w:rPr>
          <w:rFonts w:asciiTheme="minorEastAsia" w:hAnsiTheme="minorEastAsia" w:hint="eastAsia"/>
        </w:rPr>
        <w:t>という。</w:t>
      </w:r>
      <w:r w:rsidR="00CB34FC" w:rsidRPr="00982D1E">
        <w:rPr>
          <w:rFonts w:asciiTheme="minorEastAsia" w:hAnsiTheme="minorEastAsia" w:hint="eastAsia"/>
        </w:rPr>
        <w:t>）</w:t>
      </w:r>
      <w:r w:rsidR="00C57D2C" w:rsidRPr="00982D1E">
        <w:rPr>
          <w:rFonts w:asciiTheme="minorEastAsia" w:hAnsiTheme="minorEastAsia" w:hint="eastAsia"/>
        </w:rPr>
        <w:t>は処分庁である大阪市長</w:t>
      </w:r>
      <w:r w:rsidR="00CB34FC" w:rsidRPr="00982D1E">
        <w:rPr>
          <w:rFonts w:asciiTheme="minorEastAsia" w:hAnsiTheme="minorEastAsia" w:hint="eastAsia"/>
        </w:rPr>
        <w:t>（</w:t>
      </w:r>
      <w:r w:rsidR="00C57D2C" w:rsidRPr="00982D1E">
        <w:rPr>
          <w:rFonts w:asciiTheme="minorEastAsia" w:hAnsiTheme="minorEastAsia" w:hint="eastAsia"/>
        </w:rPr>
        <w:t>以下</w:t>
      </w:r>
      <w:r w:rsidR="00CB34FC" w:rsidRPr="00982D1E">
        <w:rPr>
          <w:rFonts w:asciiTheme="minorEastAsia" w:hAnsiTheme="minorEastAsia" w:hint="eastAsia"/>
        </w:rPr>
        <w:t>「</w:t>
      </w:r>
      <w:r w:rsidR="00C57D2C" w:rsidRPr="00982D1E">
        <w:rPr>
          <w:rFonts w:asciiTheme="minorEastAsia" w:hAnsiTheme="minorEastAsia" w:hint="eastAsia"/>
        </w:rPr>
        <w:t>処分庁</w:t>
      </w:r>
      <w:r w:rsidR="00CB34FC" w:rsidRPr="00982D1E">
        <w:rPr>
          <w:rFonts w:asciiTheme="minorEastAsia" w:hAnsiTheme="minorEastAsia" w:hint="eastAsia"/>
        </w:rPr>
        <w:t>」</w:t>
      </w:r>
      <w:r w:rsidR="00C57D2C" w:rsidRPr="00982D1E">
        <w:rPr>
          <w:rFonts w:asciiTheme="minorEastAsia" w:hAnsiTheme="minorEastAsia" w:hint="eastAsia"/>
        </w:rPr>
        <w:t>という。</w:t>
      </w:r>
      <w:r w:rsidR="00CB34FC" w:rsidRPr="00982D1E">
        <w:rPr>
          <w:rFonts w:asciiTheme="minorEastAsia" w:hAnsiTheme="minorEastAsia" w:hint="eastAsia"/>
        </w:rPr>
        <w:t>）</w:t>
      </w:r>
      <w:r w:rsidR="00C57D2C" w:rsidRPr="00982D1E">
        <w:rPr>
          <w:rFonts w:asciiTheme="minorEastAsia" w:hAnsiTheme="minorEastAsia" w:hint="eastAsia"/>
        </w:rPr>
        <w:t>に対し、平成27年8月26日付けで道路法</w:t>
      </w:r>
      <w:r w:rsidR="00CB34FC" w:rsidRPr="00982D1E">
        <w:rPr>
          <w:rFonts w:asciiTheme="minorEastAsia" w:hAnsiTheme="minorEastAsia" w:hint="eastAsia"/>
        </w:rPr>
        <w:t>（</w:t>
      </w:r>
      <w:r w:rsidR="00C57D2C" w:rsidRPr="00982D1E">
        <w:rPr>
          <w:rFonts w:asciiTheme="minorEastAsia" w:hAnsiTheme="minorEastAsia" w:hint="eastAsia"/>
        </w:rPr>
        <w:t>昭和27年法律第180号、以下</w:t>
      </w:r>
      <w:r w:rsidR="00CB34FC" w:rsidRPr="00982D1E">
        <w:rPr>
          <w:rFonts w:asciiTheme="minorEastAsia" w:hAnsiTheme="minorEastAsia" w:hint="eastAsia"/>
        </w:rPr>
        <w:t>「</w:t>
      </w:r>
      <w:r w:rsidR="00C57D2C" w:rsidRPr="00982D1E">
        <w:rPr>
          <w:rFonts w:asciiTheme="minorEastAsia" w:hAnsiTheme="minorEastAsia" w:hint="eastAsia"/>
        </w:rPr>
        <w:t>法</w:t>
      </w:r>
      <w:r w:rsidR="00CB34FC" w:rsidRPr="00982D1E">
        <w:rPr>
          <w:rFonts w:asciiTheme="minorEastAsia" w:hAnsiTheme="minorEastAsia" w:hint="eastAsia"/>
        </w:rPr>
        <w:t>」</w:t>
      </w:r>
      <w:r w:rsidR="00C57D2C" w:rsidRPr="00982D1E">
        <w:rPr>
          <w:rFonts w:asciiTheme="minorEastAsia" w:hAnsiTheme="minorEastAsia" w:hint="eastAsia"/>
        </w:rPr>
        <w:t>という。</w:t>
      </w:r>
      <w:r w:rsidR="00CB34FC" w:rsidRPr="00982D1E">
        <w:rPr>
          <w:rFonts w:asciiTheme="minorEastAsia" w:hAnsiTheme="minorEastAsia" w:hint="eastAsia"/>
        </w:rPr>
        <w:t>）</w:t>
      </w:r>
      <w:r w:rsidR="00C57D2C" w:rsidRPr="00982D1E">
        <w:rPr>
          <w:rFonts w:asciiTheme="minorEastAsia" w:hAnsiTheme="minorEastAsia" w:hint="eastAsia"/>
        </w:rPr>
        <w:t>第24条の規定に基づき、道路工事施行承認申請を行った。</w:t>
      </w:r>
    </w:p>
    <w:p w14:paraId="72AB421C" w14:textId="3E359D27" w:rsidR="00C57D2C" w:rsidRDefault="00C57D2C" w:rsidP="00C57D2C">
      <w:pPr>
        <w:ind w:left="420" w:hangingChars="200" w:hanging="420"/>
        <w:jc w:val="left"/>
        <w:rPr>
          <w:rFonts w:asciiTheme="minorEastAsia" w:hAnsiTheme="minorEastAsia"/>
        </w:rPr>
      </w:pPr>
      <w:r w:rsidRPr="00982D1E">
        <w:rPr>
          <w:rFonts w:asciiTheme="minorEastAsia" w:hAnsiTheme="minorEastAsia" w:hint="eastAsia"/>
        </w:rPr>
        <w:t xml:space="preserve">　２　</w:t>
      </w:r>
      <w:r w:rsidR="00735E1B" w:rsidRPr="00982D1E">
        <w:rPr>
          <w:rFonts w:asciiTheme="minorEastAsia" w:hAnsiTheme="minorEastAsia" w:hint="eastAsia"/>
        </w:rPr>
        <w:t>審査請求人ら</w:t>
      </w:r>
      <w:r w:rsidRPr="00982D1E">
        <w:rPr>
          <w:rFonts w:asciiTheme="minorEastAsia" w:hAnsiTheme="minorEastAsia" w:hint="eastAsia"/>
        </w:rPr>
        <w:t>は、平成29年</w:t>
      </w:r>
      <w:r w:rsidR="00C943E9" w:rsidRPr="00982D1E">
        <w:rPr>
          <w:rFonts w:asciiTheme="minorEastAsia" w:hAnsiTheme="minorEastAsia" w:hint="eastAsia"/>
        </w:rPr>
        <w:t>〇</w:t>
      </w:r>
      <w:r w:rsidRPr="00982D1E">
        <w:rPr>
          <w:rFonts w:asciiTheme="minorEastAsia" w:hAnsiTheme="minorEastAsia" w:hint="eastAsia"/>
        </w:rPr>
        <w:t>月</w:t>
      </w:r>
      <w:r w:rsidR="00C943E9" w:rsidRPr="00982D1E">
        <w:rPr>
          <w:rFonts w:asciiTheme="minorEastAsia" w:hAnsiTheme="minorEastAsia" w:hint="eastAsia"/>
        </w:rPr>
        <w:t>〇</w:t>
      </w:r>
      <w:r w:rsidRPr="00982D1E">
        <w:rPr>
          <w:rFonts w:asciiTheme="minorEastAsia" w:hAnsiTheme="minorEastAsia" w:hint="eastAsia"/>
        </w:rPr>
        <w:t>日に</w:t>
      </w:r>
      <w:r w:rsidR="00735E1B" w:rsidRPr="00982D1E">
        <w:rPr>
          <w:rFonts w:asciiTheme="minorEastAsia" w:hAnsiTheme="minorEastAsia" w:hint="eastAsia"/>
        </w:rPr>
        <w:t>審査請求人ら</w:t>
      </w:r>
      <w:r w:rsidRPr="00982D1E">
        <w:rPr>
          <w:rFonts w:asciiTheme="minorEastAsia" w:hAnsiTheme="minorEastAsia" w:hint="eastAsia"/>
        </w:rPr>
        <w:t>の</w:t>
      </w:r>
      <w:r w:rsidR="00052E87" w:rsidRPr="00982D1E">
        <w:rPr>
          <w:rFonts w:asciiTheme="minorEastAsia" w:hAnsiTheme="minorEastAsia" w:hint="eastAsia"/>
          <w:color w:val="000000" w:themeColor="text1"/>
        </w:rPr>
        <w:t>所有あるいは管理に係る土地</w:t>
      </w:r>
      <w:r w:rsidRPr="00982D1E">
        <w:rPr>
          <w:rFonts w:asciiTheme="minorEastAsia" w:hAnsiTheme="minorEastAsia" w:hint="eastAsia"/>
          <w:color w:val="000000" w:themeColor="text1"/>
        </w:rPr>
        <w:t>の西隣の土地所有者</w:t>
      </w:r>
      <w:r w:rsidRPr="00982D1E">
        <w:rPr>
          <w:rFonts w:asciiTheme="minorEastAsia" w:hAnsiTheme="minorEastAsia" w:hint="eastAsia"/>
        </w:rPr>
        <w:t>より、利害関係人が設置した擁壁について</w:t>
      </w:r>
      <w:r w:rsidR="00CB34FC" w:rsidRPr="00982D1E">
        <w:rPr>
          <w:rFonts w:asciiTheme="minorEastAsia" w:hAnsiTheme="minorEastAsia" w:hint="eastAsia"/>
        </w:rPr>
        <w:t>「</w:t>
      </w:r>
      <w:r w:rsidRPr="00982D1E">
        <w:rPr>
          <w:rFonts w:asciiTheme="minorEastAsia" w:hAnsiTheme="minorEastAsia" w:hint="eastAsia"/>
        </w:rPr>
        <w:t>一昨日の雨で、擁壁の</w:t>
      </w:r>
      <w:r w:rsidR="00052E87" w:rsidRPr="00982D1E">
        <w:rPr>
          <w:rFonts w:asciiTheme="minorEastAsia" w:hAnsiTheme="minorEastAsia" w:hint="eastAsia"/>
        </w:rPr>
        <w:t>『</w:t>
      </w:r>
      <w:r w:rsidR="006C1719" w:rsidRPr="00982D1E">
        <w:rPr>
          <w:rFonts w:asciiTheme="minorEastAsia" w:hAnsiTheme="minorEastAsia" w:hint="eastAsia"/>
        </w:rPr>
        <w:t>水抜き孔</w:t>
      </w:r>
      <w:r w:rsidR="00052E87" w:rsidRPr="00982D1E">
        <w:rPr>
          <w:rFonts w:asciiTheme="minorEastAsia" w:hAnsiTheme="minorEastAsia" w:hint="eastAsia"/>
        </w:rPr>
        <w:t>』</w:t>
      </w:r>
      <w:r w:rsidRPr="00982D1E">
        <w:rPr>
          <w:rFonts w:asciiTheme="minorEastAsia" w:hAnsiTheme="minorEastAsia" w:hint="eastAsia"/>
        </w:rPr>
        <w:t>から道路の汚泥混じりの雨水が大量に敷地内に排出された</w:t>
      </w:r>
      <w:r w:rsidR="00CB34FC" w:rsidRPr="00982D1E">
        <w:rPr>
          <w:rFonts w:asciiTheme="minorEastAsia" w:hAnsiTheme="minorEastAsia" w:hint="eastAsia"/>
        </w:rPr>
        <w:t>」</w:t>
      </w:r>
      <w:r w:rsidRPr="00982D1E">
        <w:rPr>
          <w:rFonts w:asciiTheme="minorEastAsia" w:hAnsiTheme="minorEastAsia" w:hint="eastAsia"/>
        </w:rPr>
        <w:t>ことを知り、利害関係人と</w:t>
      </w:r>
      <w:r w:rsidR="00052E87" w:rsidRPr="00982D1E">
        <w:rPr>
          <w:rFonts w:asciiTheme="minorEastAsia" w:hAnsiTheme="minorEastAsia" w:hint="eastAsia"/>
        </w:rPr>
        <w:t>大阪</w:t>
      </w:r>
      <w:r w:rsidRPr="00982D1E">
        <w:rPr>
          <w:rFonts w:asciiTheme="minorEastAsia" w:hAnsiTheme="minorEastAsia" w:hint="eastAsia"/>
        </w:rPr>
        <w:t>市</w:t>
      </w:r>
      <w:r w:rsidR="00052E87" w:rsidRPr="00982D1E">
        <w:rPr>
          <w:rFonts w:asciiTheme="minorEastAsia" w:hAnsiTheme="minorEastAsia" w:hint="eastAsia"/>
        </w:rPr>
        <w:t>建設局</w:t>
      </w:r>
      <w:r w:rsidR="00C943E9" w:rsidRPr="00982D1E">
        <w:rPr>
          <w:rFonts w:asciiTheme="minorEastAsia" w:hAnsiTheme="minorEastAsia" w:hint="eastAsia"/>
        </w:rPr>
        <w:t>Ｃ</w:t>
      </w:r>
      <w:r w:rsidRPr="00982D1E">
        <w:rPr>
          <w:rFonts w:asciiTheme="minorEastAsia" w:hAnsiTheme="minorEastAsia" w:hint="eastAsia"/>
        </w:rPr>
        <w:t>工営所に、</w:t>
      </w:r>
      <w:r w:rsidR="00735E1B" w:rsidRPr="00982D1E">
        <w:rPr>
          <w:rFonts w:asciiTheme="minorEastAsia" w:hAnsiTheme="minorEastAsia" w:hint="eastAsia"/>
        </w:rPr>
        <w:t>審査請求人ら</w:t>
      </w:r>
      <w:r w:rsidRPr="00982D1E">
        <w:rPr>
          <w:rFonts w:asciiTheme="minorEastAsia" w:hAnsiTheme="minorEastAsia" w:hint="eastAsia"/>
        </w:rPr>
        <w:t>の敷地境界線上に設置予定の擁壁のことについて説明を求めた。同時に</w:t>
      </w:r>
      <w:r w:rsidR="00CB34FC" w:rsidRPr="00982D1E">
        <w:rPr>
          <w:rFonts w:asciiTheme="minorEastAsia" w:hAnsiTheme="minorEastAsia" w:hint="eastAsia"/>
        </w:rPr>
        <w:t>「</w:t>
      </w:r>
      <w:r w:rsidRPr="00982D1E">
        <w:rPr>
          <w:rFonts w:asciiTheme="minorEastAsia" w:hAnsiTheme="minorEastAsia" w:hint="eastAsia"/>
        </w:rPr>
        <w:t>道路工事施行承認申請書</w:t>
      </w:r>
      <w:r w:rsidR="00CB34FC" w:rsidRPr="00982D1E">
        <w:rPr>
          <w:rFonts w:asciiTheme="minorEastAsia" w:hAnsiTheme="minorEastAsia" w:hint="eastAsia"/>
        </w:rPr>
        <w:t>」</w:t>
      </w:r>
      <w:r w:rsidRPr="00982D1E">
        <w:rPr>
          <w:rFonts w:asciiTheme="minorEastAsia" w:hAnsiTheme="minorEastAsia" w:hint="eastAsia"/>
        </w:rPr>
        <w:t>と</w:t>
      </w:r>
      <w:r w:rsidR="00CB34FC" w:rsidRPr="00982D1E">
        <w:rPr>
          <w:rFonts w:asciiTheme="minorEastAsia" w:hAnsiTheme="minorEastAsia" w:hint="eastAsia"/>
        </w:rPr>
        <w:t>「</w:t>
      </w:r>
      <w:r w:rsidRPr="00982D1E">
        <w:rPr>
          <w:rFonts w:asciiTheme="minorEastAsia" w:hAnsiTheme="minorEastAsia" w:hint="eastAsia"/>
        </w:rPr>
        <w:t>道路工事施行承認許可書</w:t>
      </w:r>
      <w:r w:rsidR="00CB34FC" w:rsidRPr="00982D1E">
        <w:rPr>
          <w:rFonts w:asciiTheme="minorEastAsia" w:hAnsiTheme="minorEastAsia" w:hint="eastAsia"/>
        </w:rPr>
        <w:t>（</w:t>
      </w:r>
      <w:r w:rsidRPr="00982D1E">
        <w:rPr>
          <w:rFonts w:asciiTheme="minorEastAsia" w:hAnsiTheme="minorEastAsia" w:hint="eastAsia"/>
        </w:rPr>
        <w:t>大阪市</w:t>
      </w:r>
      <w:r w:rsidR="00C943E9" w:rsidRPr="00982D1E">
        <w:rPr>
          <w:rFonts w:asciiTheme="minorEastAsia" w:hAnsiTheme="minorEastAsia" w:hint="eastAsia"/>
        </w:rPr>
        <w:t>〇〇</w:t>
      </w:r>
      <w:r w:rsidRPr="00982D1E">
        <w:rPr>
          <w:rFonts w:asciiTheme="minorEastAsia" w:hAnsiTheme="minorEastAsia" w:hint="eastAsia"/>
        </w:rPr>
        <w:t>第</w:t>
      </w:r>
      <w:r w:rsidR="00C943E9" w:rsidRPr="00982D1E">
        <w:rPr>
          <w:rFonts w:asciiTheme="minorEastAsia" w:hAnsiTheme="minorEastAsia" w:hint="eastAsia"/>
        </w:rPr>
        <w:t>〇〇</w:t>
      </w:r>
      <w:r w:rsidRPr="00982D1E">
        <w:rPr>
          <w:rFonts w:asciiTheme="minorEastAsia" w:hAnsiTheme="minorEastAsia" w:hint="eastAsia"/>
        </w:rPr>
        <w:t>号</w:t>
      </w:r>
      <w:r w:rsidR="00CB34FC" w:rsidRPr="00982D1E">
        <w:rPr>
          <w:rFonts w:asciiTheme="minorEastAsia" w:hAnsiTheme="minorEastAsia" w:hint="eastAsia"/>
        </w:rPr>
        <w:t>）」</w:t>
      </w:r>
      <w:r w:rsidRPr="00982D1E">
        <w:rPr>
          <w:rFonts w:asciiTheme="minorEastAsia" w:hAnsiTheme="minorEastAsia" w:hint="eastAsia"/>
        </w:rPr>
        <w:t>の開示を請求し、開示された</w:t>
      </w:r>
      <w:r w:rsidR="00CB34FC" w:rsidRPr="00982D1E">
        <w:rPr>
          <w:rFonts w:asciiTheme="minorEastAsia" w:hAnsiTheme="minorEastAsia" w:hint="eastAsia"/>
        </w:rPr>
        <w:t>「</w:t>
      </w:r>
      <w:r w:rsidRPr="00982D1E">
        <w:rPr>
          <w:rFonts w:asciiTheme="minorEastAsia" w:hAnsiTheme="minorEastAsia" w:hint="eastAsia"/>
        </w:rPr>
        <w:t>施行承認申請書</w:t>
      </w:r>
      <w:r w:rsidR="00CB34FC" w:rsidRPr="00982D1E">
        <w:rPr>
          <w:rFonts w:asciiTheme="minorEastAsia" w:hAnsiTheme="minorEastAsia" w:hint="eastAsia"/>
        </w:rPr>
        <w:t>」</w:t>
      </w:r>
      <w:r w:rsidRPr="00982D1E">
        <w:rPr>
          <w:rFonts w:asciiTheme="minorEastAsia" w:hAnsiTheme="minorEastAsia" w:hint="eastAsia"/>
        </w:rPr>
        <w:t>か</w:t>
      </w:r>
      <w:r>
        <w:rPr>
          <w:rFonts w:asciiTheme="minorEastAsia" w:hAnsiTheme="minorEastAsia" w:hint="eastAsia"/>
        </w:rPr>
        <w:t>ら、</w:t>
      </w:r>
      <w:r w:rsidR="00735E1B">
        <w:rPr>
          <w:rFonts w:asciiTheme="minorEastAsia" w:hAnsiTheme="minorEastAsia" w:hint="eastAsia"/>
        </w:rPr>
        <w:t>審査請求人ら</w:t>
      </w:r>
      <w:r>
        <w:rPr>
          <w:rFonts w:asciiTheme="minorEastAsia" w:hAnsiTheme="minorEastAsia" w:hint="eastAsia"/>
        </w:rPr>
        <w:t>の敷地内に擁壁の基礎砕石の一部を設置して、重力式擁壁</w:t>
      </w:r>
      <w:r w:rsidR="00CB34FC">
        <w:rPr>
          <w:rFonts w:asciiTheme="minorEastAsia" w:hAnsiTheme="minorEastAsia" w:hint="eastAsia"/>
        </w:rPr>
        <w:t>（</w:t>
      </w:r>
      <w:r w:rsidR="00052E87">
        <w:rPr>
          <w:rFonts w:asciiTheme="minorEastAsia" w:hAnsiTheme="minorEastAsia" w:hint="eastAsia"/>
        </w:rPr>
        <w:t>以下</w:t>
      </w:r>
      <w:r w:rsidR="00CB34FC">
        <w:rPr>
          <w:rFonts w:asciiTheme="minorEastAsia" w:hAnsiTheme="minorEastAsia" w:hint="eastAsia"/>
        </w:rPr>
        <w:t>「</w:t>
      </w:r>
      <w:r w:rsidR="00052E87">
        <w:rPr>
          <w:rFonts w:asciiTheme="minorEastAsia" w:hAnsiTheme="minorEastAsia" w:hint="eastAsia"/>
        </w:rPr>
        <w:t>本件擁壁</w:t>
      </w:r>
      <w:r w:rsidR="00CB34FC">
        <w:rPr>
          <w:rFonts w:asciiTheme="minorEastAsia" w:hAnsiTheme="minorEastAsia" w:hint="eastAsia"/>
        </w:rPr>
        <w:t>」</w:t>
      </w:r>
      <w:r w:rsidR="00052E87">
        <w:rPr>
          <w:rFonts w:asciiTheme="minorEastAsia" w:hAnsiTheme="minorEastAsia" w:hint="eastAsia"/>
        </w:rPr>
        <w:t>という。</w:t>
      </w:r>
      <w:r w:rsidR="00CB34FC">
        <w:rPr>
          <w:rFonts w:asciiTheme="minorEastAsia" w:hAnsiTheme="minorEastAsia" w:hint="eastAsia"/>
        </w:rPr>
        <w:t>）</w:t>
      </w:r>
      <w:r>
        <w:rPr>
          <w:rFonts w:asciiTheme="minorEastAsia" w:hAnsiTheme="minorEastAsia" w:hint="eastAsia"/>
        </w:rPr>
        <w:t>が設置される予定になっていることを知った。</w:t>
      </w:r>
    </w:p>
    <w:p w14:paraId="2F142A21" w14:textId="1CE53046" w:rsidR="00C57D2C" w:rsidRPr="00982D1E" w:rsidRDefault="00C57D2C" w:rsidP="00C57D2C">
      <w:pPr>
        <w:ind w:left="420" w:hangingChars="200" w:hanging="420"/>
        <w:jc w:val="left"/>
        <w:rPr>
          <w:rFonts w:asciiTheme="minorEastAsia" w:hAnsiTheme="minorEastAsia"/>
        </w:rPr>
      </w:pPr>
      <w:r>
        <w:rPr>
          <w:rFonts w:asciiTheme="minorEastAsia" w:hAnsiTheme="minorEastAsia" w:hint="eastAsia"/>
        </w:rPr>
        <w:t xml:space="preserve">　　　</w:t>
      </w:r>
      <w:r w:rsidR="00735E1B" w:rsidRPr="00982D1E">
        <w:rPr>
          <w:rFonts w:asciiTheme="minorEastAsia" w:hAnsiTheme="minorEastAsia" w:hint="eastAsia"/>
        </w:rPr>
        <w:t>審査請求人ら</w:t>
      </w:r>
      <w:r w:rsidRPr="00982D1E">
        <w:rPr>
          <w:rFonts w:asciiTheme="minorEastAsia" w:hAnsiTheme="minorEastAsia" w:hint="eastAsia"/>
        </w:rPr>
        <w:t>は、利害関係人と</w:t>
      </w:r>
      <w:r w:rsidR="00052E87" w:rsidRPr="00982D1E">
        <w:rPr>
          <w:rFonts w:asciiTheme="minorEastAsia" w:hAnsiTheme="minorEastAsia" w:hint="eastAsia"/>
        </w:rPr>
        <w:t>大阪</w:t>
      </w:r>
      <w:r w:rsidRPr="00982D1E">
        <w:rPr>
          <w:rFonts w:asciiTheme="minorEastAsia" w:hAnsiTheme="minorEastAsia" w:hint="eastAsia"/>
        </w:rPr>
        <w:t>市</w:t>
      </w:r>
      <w:r w:rsidR="00052E87" w:rsidRPr="00982D1E">
        <w:rPr>
          <w:rFonts w:asciiTheme="minorEastAsia" w:hAnsiTheme="minorEastAsia" w:hint="eastAsia"/>
        </w:rPr>
        <w:t>建設局</w:t>
      </w:r>
      <w:r w:rsidR="00C943E9" w:rsidRPr="00982D1E">
        <w:rPr>
          <w:rFonts w:asciiTheme="minorEastAsia" w:hAnsiTheme="minorEastAsia" w:hint="eastAsia"/>
        </w:rPr>
        <w:t>Ｃ</w:t>
      </w:r>
      <w:r w:rsidRPr="00982D1E">
        <w:rPr>
          <w:rFonts w:asciiTheme="minorEastAsia" w:hAnsiTheme="minorEastAsia" w:hint="eastAsia"/>
        </w:rPr>
        <w:t>工営所に、</w:t>
      </w:r>
      <w:r w:rsidR="00052E87" w:rsidRPr="00982D1E">
        <w:rPr>
          <w:rFonts w:asciiTheme="minorEastAsia" w:hAnsiTheme="minorEastAsia" w:hint="eastAsia"/>
        </w:rPr>
        <w:t>本件</w:t>
      </w:r>
      <w:r w:rsidRPr="00982D1E">
        <w:rPr>
          <w:rFonts w:asciiTheme="minorEastAsia" w:hAnsiTheme="minorEastAsia" w:hint="eastAsia"/>
        </w:rPr>
        <w:t>擁壁の変更、擁壁の</w:t>
      </w:r>
      <w:r w:rsidR="00CB34FC" w:rsidRPr="00982D1E">
        <w:rPr>
          <w:rFonts w:asciiTheme="minorEastAsia" w:hAnsiTheme="minorEastAsia" w:hint="eastAsia"/>
        </w:rPr>
        <w:t>「</w:t>
      </w:r>
      <w:r w:rsidRPr="00982D1E">
        <w:rPr>
          <w:rFonts w:asciiTheme="minorEastAsia" w:hAnsiTheme="minorEastAsia" w:hint="eastAsia"/>
        </w:rPr>
        <w:t>基礎砕石</w:t>
      </w:r>
      <w:r w:rsidR="00CB34FC" w:rsidRPr="00982D1E">
        <w:rPr>
          <w:rFonts w:asciiTheme="minorEastAsia" w:hAnsiTheme="minorEastAsia" w:hint="eastAsia"/>
        </w:rPr>
        <w:t>」</w:t>
      </w:r>
      <w:r w:rsidRPr="00982D1E">
        <w:rPr>
          <w:rFonts w:asciiTheme="minorEastAsia" w:hAnsiTheme="minorEastAsia" w:hint="eastAsia"/>
        </w:rPr>
        <w:t>を</w:t>
      </w:r>
      <w:r w:rsidR="00735E1B" w:rsidRPr="00982D1E">
        <w:rPr>
          <w:rFonts w:asciiTheme="minorEastAsia" w:hAnsiTheme="minorEastAsia" w:hint="eastAsia"/>
        </w:rPr>
        <w:t>審査請求人ら</w:t>
      </w:r>
      <w:r w:rsidRPr="00982D1E">
        <w:rPr>
          <w:rFonts w:asciiTheme="minorEastAsia" w:hAnsiTheme="minorEastAsia" w:hint="eastAsia"/>
        </w:rPr>
        <w:t>の敷地内に設置しないこと、道路の雨水等が</w:t>
      </w:r>
      <w:r w:rsidR="00CB34FC" w:rsidRPr="00982D1E">
        <w:rPr>
          <w:rFonts w:asciiTheme="minorEastAsia" w:hAnsiTheme="minorEastAsia" w:hint="eastAsia"/>
        </w:rPr>
        <w:t>「</w:t>
      </w:r>
      <w:r w:rsidRPr="00982D1E">
        <w:rPr>
          <w:rFonts w:asciiTheme="minorEastAsia" w:hAnsiTheme="minorEastAsia" w:hint="eastAsia"/>
        </w:rPr>
        <w:t>擁壁の</w:t>
      </w:r>
      <w:r w:rsidR="006C1719" w:rsidRPr="00982D1E">
        <w:rPr>
          <w:rFonts w:asciiTheme="minorEastAsia" w:hAnsiTheme="minorEastAsia" w:hint="eastAsia"/>
        </w:rPr>
        <w:t>水抜き孔</w:t>
      </w:r>
      <w:r w:rsidR="00CB34FC" w:rsidRPr="00982D1E">
        <w:rPr>
          <w:rFonts w:asciiTheme="minorEastAsia" w:hAnsiTheme="minorEastAsia" w:hint="eastAsia"/>
        </w:rPr>
        <w:t>」</w:t>
      </w:r>
      <w:r w:rsidRPr="00982D1E">
        <w:rPr>
          <w:rFonts w:asciiTheme="minorEastAsia" w:hAnsiTheme="minorEastAsia" w:hint="eastAsia"/>
        </w:rPr>
        <w:t>から</w:t>
      </w:r>
      <w:r w:rsidR="00735E1B" w:rsidRPr="00982D1E">
        <w:rPr>
          <w:rFonts w:asciiTheme="minorEastAsia" w:hAnsiTheme="minorEastAsia" w:hint="eastAsia"/>
        </w:rPr>
        <w:t>審査請求人ら</w:t>
      </w:r>
      <w:r w:rsidRPr="00982D1E">
        <w:rPr>
          <w:rFonts w:asciiTheme="minorEastAsia" w:hAnsiTheme="minorEastAsia" w:hint="eastAsia"/>
        </w:rPr>
        <w:t>の敷地の中に排水されないようにすることを求めた。</w:t>
      </w:r>
    </w:p>
    <w:p w14:paraId="33A0F481" w14:textId="04860D75" w:rsidR="00C57D2C" w:rsidRDefault="00C57D2C" w:rsidP="00C57D2C">
      <w:pPr>
        <w:ind w:left="420" w:hangingChars="200" w:hanging="420"/>
        <w:jc w:val="left"/>
        <w:rPr>
          <w:rFonts w:asciiTheme="minorEastAsia" w:hAnsiTheme="minorEastAsia"/>
        </w:rPr>
      </w:pPr>
      <w:r w:rsidRPr="00982D1E">
        <w:rPr>
          <w:rFonts w:asciiTheme="minorEastAsia" w:hAnsiTheme="minorEastAsia" w:hint="eastAsia"/>
        </w:rPr>
        <w:t xml:space="preserve">　　　以上により、</w:t>
      </w:r>
      <w:r w:rsidR="00CB34FC" w:rsidRPr="00982D1E">
        <w:rPr>
          <w:rFonts w:asciiTheme="minorEastAsia" w:hAnsiTheme="minorEastAsia" w:hint="eastAsia"/>
        </w:rPr>
        <w:t>「</w:t>
      </w:r>
      <w:r w:rsidRPr="00982D1E">
        <w:rPr>
          <w:rFonts w:asciiTheme="minorEastAsia" w:hAnsiTheme="minorEastAsia" w:hint="eastAsia"/>
        </w:rPr>
        <w:t>道路工事施行承認許可書</w:t>
      </w:r>
      <w:r w:rsidR="00CB34FC" w:rsidRPr="00982D1E">
        <w:rPr>
          <w:rFonts w:asciiTheme="minorEastAsia" w:hAnsiTheme="minorEastAsia" w:hint="eastAsia"/>
        </w:rPr>
        <w:t>（</w:t>
      </w:r>
      <w:r w:rsidRPr="00982D1E">
        <w:rPr>
          <w:rFonts w:asciiTheme="minorEastAsia" w:hAnsiTheme="minorEastAsia" w:hint="eastAsia"/>
        </w:rPr>
        <w:t>大阪市</w:t>
      </w:r>
      <w:r w:rsidR="00C943E9" w:rsidRPr="00982D1E">
        <w:rPr>
          <w:rFonts w:asciiTheme="minorEastAsia" w:hAnsiTheme="minorEastAsia" w:hint="eastAsia"/>
        </w:rPr>
        <w:t>〇〇</w:t>
      </w:r>
      <w:r w:rsidRPr="00982D1E">
        <w:rPr>
          <w:rFonts w:asciiTheme="minorEastAsia" w:hAnsiTheme="minorEastAsia" w:hint="eastAsia"/>
        </w:rPr>
        <w:t>第</w:t>
      </w:r>
      <w:r w:rsidR="00C943E9" w:rsidRPr="00982D1E">
        <w:rPr>
          <w:rFonts w:asciiTheme="minorEastAsia" w:hAnsiTheme="minorEastAsia" w:hint="eastAsia"/>
        </w:rPr>
        <w:t>〇〇</w:t>
      </w:r>
      <w:r w:rsidRPr="00982D1E">
        <w:rPr>
          <w:rFonts w:asciiTheme="minorEastAsia" w:hAnsiTheme="minorEastAsia" w:hint="eastAsia"/>
        </w:rPr>
        <w:t>号</w:t>
      </w:r>
      <w:r w:rsidR="00CB34FC" w:rsidRPr="00982D1E">
        <w:rPr>
          <w:rFonts w:asciiTheme="minorEastAsia" w:hAnsiTheme="minorEastAsia" w:hint="eastAsia"/>
        </w:rPr>
        <w:t>）」</w:t>
      </w:r>
      <w:r w:rsidRPr="00982D1E">
        <w:rPr>
          <w:rFonts w:asciiTheme="minorEastAsia" w:hAnsiTheme="minorEastAsia" w:hint="eastAsia"/>
        </w:rPr>
        <w:t>は、道路工事施行承認</w:t>
      </w:r>
      <w:r w:rsidR="00CB34FC" w:rsidRPr="00982D1E">
        <w:rPr>
          <w:rFonts w:asciiTheme="minorEastAsia" w:hAnsiTheme="minorEastAsia" w:hint="eastAsia"/>
        </w:rPr>
        <w:t>（</w:t>
      </w:r>
      <w:r w:rsidRPr="00982D1E">
        <w:rPr>
          <w:rFonts w:asciiTheme="minorEastAsia" w:hAnsiTheme="minorEastAsia" w:hint="eastAsia"/>
        </w:rPr>
        <w:t>変更</w:t>
      </w:r>
      <w:r w:rsidR="00CB34FC" w:rsidRPr="00982D1E">
        <w:rPr>
          <w:rFonts w:asciiTheme="minorEastAsia" w:hAnsiTheme="minorEastAsia" w:hint="eastAsia"/>
        </w:rPr>
        <w:t>）</w:t>
      </w:r>
      <w:r w:rsidRPr="00982D1E">
        <w:rPr>
          <w:rFonts w:asciiTheme="minorEastAsia" w:hAnsiTheme="minorEastAsia" w:hint="eastAsia"/>
        </w:rPr>
        <w:t>に関する処分</w:t>
      </w:r>
      <w:r w:rsidR="00CB34FC" w:rsidRPr="00982D1E">
        <w:rPr>
          <w:rFonts w:asciiTheme="minorEastAsia" w:hAnsiTheme="minorEastAsia" w:hint="eastAsia"/>
        </w:rPr>
        <w:t>（</w:t>
      </w:r>
      <w:r w:rsidRPr="00982D1E">
        <w:rPr>
          <w:rFonts w:asciiTheme="minorEastAsia" w:hAnsiTheme="minorEastAsia" w:hint="eastAsia"/>
        </w:rPr>
        <w:t>大阪市</w:t>
      </w:r>
      <w:r w:rsidR="00C943E9" w:rsidRPr="00982D1E">
        <w:rPr>
          <w:rFonts w:asciiTheme="minorEastAsia" w:hAnsiTheme="minorEastAsia" w:hint="eastAsia"/>
        </w:rPr>
        <w:t>〇〇</w:t>
      </w:r>
      <w:r w:rsidRPr="00982D1E">
        <w:rPr>
          <w:rFonts w:asciiTheme="minorEastAsia" w:hAnsiTheme="minorEastAsia" w:hint="eastAsia"/>
        </w:rPr>
        <w:t>第</w:t>
      </w:r>
      <w:r w:rsidR="00C943E9" w:rsidRPr="00982D1E">
        <w:rPr>
          <w:rFonts w:asciiTheme="minorEastAsia" w:hAnsiTheme="minorEastAsia" w:hint="eastAsia"/>
        </w:rPr>
        <w:t>〇〇</w:t>
      </w:r>
      <w:r w:rsidRPr="00982D1E">
        <w:rPr>
          <w:rFonts w:asciiTheme="minorEastAsia" w:hAnsiTheme="minorEastAsia" w:hint="eastAsia"/>
        </w:rPr>
        <w:t>号</w:t>
      </w:r>
      <w:r w:rsidR="00CB34FC" w:rsidRPr="00982D1E">
        <w:rPr>
          <w:rFonts w:asciiTheme="minorEastAsia" w:hAnsiTheme="minorEastAsia" w:hint="eastAsia"/>
        </w:rPr>
        <w:t>）</w:t>
      </w:r>
      <w:r w:rsidRPr="00982D1E">
        <w:rPr>
          <w:rFonts w:asciiTheme="minorEastAsia" w:hAnsiTheme="minorEastAsia" w:hint="eastAsia"/>
        </w:rPr>
        <w:t>、すなわち本件処分に修正された。</w:t>
      </w:r>
    </w:p>
    <w:p w14:paraId="40D0BB66" w14:textId="5558D8AF" w:rsidR="00C57D2C" w:rsidRDefault="00C57D2C" w:rsidP="00C57D2C">
      <w:pPr>
        <w:ind w:left="420" w:hangingChars="200" w:hanging="420"/>
        <w:jc w:val="left"/>
        <w:rPr>
          <w:rFonts w:asciiTheme="minorEastAsia" w:hAnsiTheme="minorEastAsia"/>
        </w:rPr>
      </w:pPr>
      <w:r>
        <w:rPr>
          <w:rFonts w:asciiTheme="minorEastAsia" w:hAnsiTheme="minorEastAsia" w:hint="eastAsia"/>
        </w:rPr>
        <w:t xml:space="preserve">　３　本件処分地沿いに存する土地</w:t>
      </w:r>
      <w:r w:rsidR="00A21A38">
        <w:rPr>
          <w:rFonts w:asciiTheme="minorEastAsia" w:hAnsiTheme="minorEastAsia" w:hint="eastAsia"/>
        </w:rPr>
        <w:t>及び</w:t>
      </w:r>
      <w:r>
        <w:rPr>
          <w:rFonts w:asciiTheme="minorEastAsia" w:hAnsiTheme="minorEastAsia" w:hint="eastAsia"/>
        </w:rPr>
        <w:t>建物</w:t>
      </w:r>
      <w:r w:rsidR="00A21A38">
        <w:rPr>
          <w:rFonts w:asciiTheme="minorEastAsia" w:hAnsiTheme="minorEastAsia" w:hint="eastAsia"/>
        </w:rPr>
        <w:t>を</w:t>
      </w:r>
      <w:r w:rsidRPr="00457BE4">
        <w:rPr>
          <w:rFonts w:asciiTheme="minorEastAsia" w:hAnsiTheme="minorEastAsia" w:hint="eastAsia"/>
        </w:rPr>
        <w:t>所有</w:t>
      </w:r>
      <w:r w:rsidR="00A21A38">
        <w:rPr>
          <w:rFonts w:asciiTheme="minorEastAsia" w:hAnsiTheme="minorEastAsia" w:hint="eastAsia"/>
        </w:rPr>
        <w:t>あるいは管理する</w:t>
      </w:r>
      <w:r w:rsidR="00735E1B">
        <w:rPr>
          <w:rFonts w:asciiTheme="minorEastAsia" w:hAnsiTheme="minorEastAsia" w:hint="eastAsia"/>
        </w:rPr>
        <w:t>審査請求人ら</w:t>
      </w:r>
      <w:r w:rsidRPr="00457BE4">
        <w:rPr>
          <w:rFonts w:asciiTheme="minorEastAsia" w:hAnsiTheme="minorEastAsia" w:hint="eastAsia"/>
        </w:rPr>
        <w:t>は、本件処分を不服とし</w:t>
      </w:r>
      <w:r w:rsidRPr="00457BE4">
        <w:rPr>
          <w:rFonts w:asciiTheme="minorEastAsia" w:hAnsiTheme="minorEastAsia" w:hint="eastAsia"/>
          <w:color w:val="000000" w:themeColor="text1"/>
        </w:rPr>
        <w:t>て、平成29年</w:t>
      </w:r>
      <w:r w:rsidR="00195B46">
        <w:rPr>
          <w:rFonts w:asciiTheme="minorEastAsia" w:hAnsiTheme="minorEastAsia" w:hint="eastAsia"/>
          <w:color w:val="000000" w:themeColor="text1"/>
        </w:rPr>
        <w:t>６</w:t>
      </w:r>
      <w:r w:rsidRPr="00457BE4">
        <w:rPr>
          <w:rFonts w:asciiTheme="minorEastAsia" w:hAnsiTheme="minorEastAsia" w:hint="eastAsia"/>
          <w:color w:val="000000" w:themeColor="text1"/>
        </w:rPr>
        <w:t>月</w:t>
      </w:r>
      <w:r>
        <w:rPr>
          <w:rFonts w:asciiTheme="minorEastAsia" w:hAnsiTheme="minorEastAsia" w:hint="eastAsia"/>
          <w:color w:val="000000" w:themeColor="text1"/>
        </w:rPr>
        <w:t>29</w:t>
      </w:r>
      <w:r w:rsidRPr="00457BE4">
        <w:rPr>
          <w:rFonts w:asciiTheme="minorEastAsia" w:hAnsiTheme="minorEastAsia" w:hint="eastAsia"/>
          <w:color w:val="000000" w:themeColor="text1"/>
        </w:rPr>
        <w:t>日、</w:t>
      </w:r>
      <w:r w:rsidR="00B407C3">
        <w:rPr>
          <w:rFonts w:asciiTheme="minorEastAsia" w:hAnsiTheme="minorEastAsia" w:hint="eastAsia"/>
          <w:color w:val="000000" w:themeColor="text1"/>
        </w:rPr>
        <w:t>審査庁である</w:t>
      </w:r>
      <w:r w:rsidRPr="00457BE4">
        <w:rPr>
          <w:rFonts w:asciiTheme="minorEastAsia" w:hAnsiTheme="minorEastAsia" w:hint="eastAsia"/>
          <w:color w:val="000000" w:themeColor="text1"/>
        </w:rPr>
        <w:t>大阪市長に対し、本件処分の取り消しを求める審査請求を行った</w:t>
      </w:r>
      <w:r>
        <w:rPr>
          <w:rFonts w:asciiTheme="minorEastAsia" w:hAnsiTheme="minorEastAsia" w:hint="eastAsia"/>
          <w:color w:val="000000" w:themeColor="text1"/>
        </w:rPr>
        <w:t>。</w:t>
      </w:r>
    </w:p>
    <w:p w14:paraId="5F814769" w14:textId="3CA8064D" w:rsidR="00596664" w:rsidRPr="00B407C3" w:rsidRDefault="00596664" w:rsidP="00B407C3">
      <w:pPr>
        <w:autoSpaceDE w:val="0"/>
        <w:autoSpaceDN w:val="0"/>
        <w:adjustRightInd w:val="0"/>
        <w:rPr>
          <w:rFonts w:asciiTheme="minorEastAsia" w:hAnsiTheme="minorEastAsia" w:cs="ＭＳ"/>
          <w:kern w:val="0"/>
          <w:sz w:val="22"/>
          <w:szCs w:val="22"/>
        </w:rPr>
      </w:pPr>
    </w:p>
    <w:p w14:paraId="2B2A602F" w14:textId="77777777" w:rsidR="009D235C" w:rsidRPr="00FB6D97" w:rsidRDefault="002B52C4" w:rsidP="00131C94">
      <w:pPr>
        <w:autoSpaceDE w:val="0"/>
        <w:autoSpaceDN w:val="0"/>
        <w:adjustRightInd w:val="0"/>
        <w:rPr>
          <w:rFonts w:asciiTheme="minorEastAsia" w:hAnsiTheme="minorEastAsia" w:cs="ＭＳ"/>
          <w:kern w:val="0"/>
          <w:sz w:val="22"/>
          <w:szCs w:val="22"/>
        </w:rPr>
      </w:pPr>
      <w:r w:rsidRPr="00FB6D97">
        <w:rPr>
          <w:rFonts w:asciiTheme="minorEastAsia" w:hAnsiTheme="minorEastAsia" w:cs="ＭＳ"/>
          <w:kern w:val="0"/>
          <w:sz w:val="22"/>
          <w:szCs w:val="22"/>
        </w:rPr>
        <w:t>第</w:t>
      </w:r>
      <w:r w:rsidR="00220B0C" w:rsidRPr="00FB6D97">
        <w:rPr>
          <w:rFonts w:asciiTheme="minorEastAsia" w:hAnsiTheme="minorEastAsia" w:cs="ＭＳ"/>
          <w:kern w:val="0"/>
          <w:sz w:val="22"/>
          <w:szCs w:val="22"/>
        </w:rPr>
        <w:t>３</w:t>
      </w:r>
      <w:r w:rsidR="006634C0" w:rsidRPr="00FB6D97">
        <w:rPr>
          <w:rFonts w:asciiTheme="minorEastAsia" w:hAnsiTheme="minorEastAsia" w:cs="ＭＳ"/>
          <w:kern w:val="0"/>
          <w:sz w:val="22"/>
          <w:szCs w:val="22"/>
        </w:rPr>
        <w:t xml:space="preserve"> </w:t>
      </w:r>
      <w:r w:rsidR="00F02867" w:rsidRPr="00FB6D97">
        <w:rPr>
          <w:rFonts w:asciiTheme="minorEastAsia" w:hAnsiTheme="minorEastAsia" w:cs="ＭＳ"/>
          <w:kern w:val="0"/>
          <w:sz w:val="22"/>
          <w:szCs w:val="22"/>
        </w:rPr>
        <w:t xml:space="preserve"> </w:t>
      </w:r>
      <w:r w:rsidR="000D0D1F" w:rsidRPr="00FB6D97">
        <w:rPr>
          <w:rFonts w:asciiTheme="minorEastAsia" w:hAnsiTheme="minorEastAsia" w:cs="ＭＳ" w:hint="eastAsia"/>
          <w:kern w:val="0"/>
          <w:sz w:val="22"/>
          <w:szCs w:val="22"/>
        </w:rPr>
        <w:t>審理員意見</w:t>
      </w:r>
      <w:r w:rsidR="007F2C1E" w:rsidRPr="00FB6D97">
        <w:rPr>
          <w:rFonts w:asciiTheme="minorEastAsia" w:hAnsiTheme="minorEastAsia" w:cs="ＭＳ" w:hint="eastAsia"/>
          <w:kern w:val="0"/>
          <w:sz w:val="22"/>
          <w:szCs w:val="22"/>
        </w:rPr>
        <w:t>書</w:t>
      </w:r>
      <w:r w:rsidR="009D235C" w:rsidRPr="00FB6D97">
        <w:rPr>
          <w:rFonts w:asciiTheme="minorEastAsia" w:hAnsiTheme="minorEastAsia" w:cs="ＭＳ"/>
          <w:kern w:val="0"/>
          <w:sz w:val="22"/>
          <w:szCs w:val="22"/>
        </w:rPr>
        <w:t>の要旨</w:t>
      </w:r>
    </w:p>
    <w:p w14:paraId="0AE3F59F" w14:textId="562487E7" w:rsidR="00F07978" w:rsidRPr="00FB6D97" w:rsidRDefault="00F07978" w:rsidP="00131C94">
      <w:pPr>
        <w:autoSpaceDE w:val="0"/>
        <w:autoSpaceDN w:val="0"/>
        <w:adjustRightInd w:val="0"/>
        <w:ind w:left="440" w:hangingChars="200" w:hanging="440"/>
        <w:rPr>
          <w:rFonts w:asciiTheme="minorEastAsia" w:hAnsiTheme="minorEastAsia" w:cs="ＭＳ"/>
          <w:color w:val="FF0000"/>
          <w:kern w:val="0"/>
          <w:sz w:val="22"/>
          <w:szCs w:val="22"/>
        </w:rPr>
      </w:pPr>
      <w:r w:rsidRPr="00FB6D97">
        <w:rPr>
          <w:rFonts w:asciiTheme="minorEastAsia" w:hAnsiTheme="minorEastAsia" w:cs="ＭＳ" w:hint="eastAsia"/>
          <w:color w:val="FF0000"/>
          <w:kern w:val="0"/>
          <w:sz w:val="22"/>
          <w:szCs w:val="22"/>
        </w:rPr>
        <w:t xml:space="preserve">　</w:t>
      </w:r>
      <w:r w:rsidRPr="00FB6D97">
        <w:rPr>
          <w:rFonts w:asciiTheme="minorEastAsia" w:hAnsiTheme="minorEastAsia" w:cs="ＭＳ" w:hint="eastAsia"/>
          <w:kern w:val="0"/>
          <w:sz w:val="22"/>
          <w:szCs w:val="22"/>
        </w:rPr>
        <w:t xml:space="preserve">　　</w:t>
      </w:r>
      <w:r w:rsidR="00842558" w:rsidRPr="00FB6D97">
        <w:rPr>
          <w:rFonts w:asciiTheme="minorEastAsia" w:hAnsiTheme="minorEastAsia" w:cs="ＭＳ" w:hint="eastAsia"/>
          <w:kern w:val="0"/>
          <w:sz w:val="22"/>
          <w:szCs w:val="22"/>
        </w:rPr>
        <w:t>本件審査請求についての</w:t>
      </w:r>
      <w:r w:rsidRPr="00FB6D97">
        <w:rPr>
          <w:rFonts w:asciiTheme="minorEastAsia" w:hAnsiTheme="minorEastAsia" w:cs="ＭＳ" w:hint="eastAsia"/>
          <w:kern w:val="0"/>
          <w:sz w:val="22"/>
          <w:szCs w:val="22"/>
        </w:rPr>
        <w:t>審理員意見書の要旨は次のとおりである。</w:t>
      </w:r>
    </w:p>
    <w:p w14:paraId="07E02F0F" w14:textId="031CC77F" w:rsidR="00C34F67" w:rsidRPr="00FB6D97" w:rsidRDefault="00C34F67" w:rsidP="00C34F67">
      <w:pPr>
        <w:rPr>
          <w:rFonts w:asciiTheme="minorEastAsia" w:hAnsiTheme="minorEastAsia" w:cs="ＭＳ"/>
          <w:kern w:val="0"/>
          <w:sz w:val="22"/>
          <w:szCs w:val="22"/>
        </w:rPr>
      </w:pPr>
      <w:r w:rsidRPr="00FB6D97">
        <w:rPr>
          <w:rFonts w:asciiTheme="minorEastAsia" w:hAnsiTheme="minorEastAsia" w:cs="ＭＳ" w:hint="eastAsia"/>
          <w:kern w:val="0"/>
          <w:sz w:val="22"/>
          <w:szCs w:val="22"/>
        </w:rPr>
        <w:t xml:space="preserve">　１　</w:t>
      </w:r>
      <w:r w:rsidR="00735E1B">
        <w:rPr>
          <w:rFonts w:asciiTheme="minorEastAsia" w:hAnsiTheme="minorEastAsia" w:cs="ＭＳ" w:hint="eastAsia"/>
          <w:kern w:val="0"/>
          <w:sz w:val="22"/>
          <w:szCs w:val="22"/>
        </w:rPr>
        <w:t>審査請求人ら</w:t>
      </w:r>
      <w:r w:rsidRPr="00FB6D97">
        <w:rPr>
          <w:rFonts w:asciiTheme="minorEastAsia" w:hAnsiTheme="minorEastAsia" w:cs="ＭＳ" w:hint="eastAsia"/>
          <w:kern w:val="0"/>
          <w:sz w:val="22"/>
          <w:szCs w:val="22"/>
        </w:rPr>
        <w:t>の主張</w:t>
      </w:r>
    </w:p>
    <w:p w14:paraId="19E9DCD6" w14:textId="51638F83" w:rsidR="00C57D2C" w:rsidRDefault="00CB34FC" w:rsidP="00C57D2C">
      <w:pPr>
        <w:ind w:firstLineChars="200" w:firstLine="440"/>
        <w:jc w:val="left"/>
        <w:rPr>
          <w:rFonts w:asciiTheme="minorEastAsia" w:hAnsiTheme="minorEastAsia"/>
        </w:rPr>
      </w:pPr>
      <w:r>
        <w:rPr>
          <w:rFonts w:asciiTheme="minorEastAsia" w:hAnsiTheme="minorEastAsia" w:cs="ＭＳ" w:hint="eastAsia"/>
          <w:kern w:val="0"/>
          <w:sz w:val="22"/>
          <w:szCs w:val="22"/>
        </w:rPr>
        <w:t>(1)</w:t>
      </w:r>
      <w:r w:rsidR="00195B46">
        <w:rPr>
          <w:rFonts w:asciiTheme="minorEastAsia" w:hAnsiTheme="minorEastAsia" w:cs="ＭＳ"/>
          <w:kern w:val="0"/>
          <w:sz w:val="22"/>
          <w:szCs w:val="22"/>
        </w:rPr>
        <w:t xml:space="preserve"> </w:t>
      </w:r>
      <w:r w:rsidR="00C57D2C">
        <w:rPr>
          <w:rFonts w:asciiTheme="minorEastAsia" w:hAnsiTheme="minorEastAsia" w:hint="eastAsia"/>
        </w:rPr>
        <w:t>国土交通省近畿地方整備局の設計便覧</w:t>
      </w:r>
      <w:r>
        <w:rPr>
          <w:rFonts w:asciiTheme="minorEastAsia" w:hAnsiTheme="minorEastAsia" w:hint="eastAsia"/>
        </w:rPr>
        <w:t>（</w:t>
      </w:r>
      <w:r w:rsidR="00C57D2C">
        <w:rPr>
          <w:rFonts w:asciiTheme="minorEastAsia" w:hAnsiTheme="minorEastAsia" w:hint="eastAsia"/>
        </w:rPr>
        <w:t>示方書</w:t>
      </w:r>
      <w:r>
        <w:rPr>
          <w:rFonts w:asciiTheme="minorEastAsia" w:hAnsiTheme="minorEastAsia" w:hint="eastAsia"/>
        </w:rPr>
        <w:t>）</w:t>
      </w:r>
      <w:r w:rsidR="00C57D2C">
        <w:rPr>
          <w:rFonts w:asciiTheme="minorEastAsia" w:hAnsiTheme="minorEastAsia" w:hint="eastAsia"/>
        </w:rPr>
        <w:t>に違反すること</w:t>
      </w:r>
    </w:p>
    <w:p w14:paraId="3BC9CBE5" w14:textId="1059ADD9" w:rsidR="00C57D2C" w:rsidRPr="00457BE4" w:rsidRDefault="00195B46" w:rsidP="00C57D2C">
      <w:pPr>
        <w:ind w:firstLineChars="100" w:firstLine="210"/>
        <w:jc w:val="left"/>
        <w:rPr>
          <w:rFonts w:asciiTheme="minorEastAsia" w:hAnsiTheme="minorEastAsia"/>
        </w:rPr>
      </w:pPr>
      <w:r>
        <w:rPr>
          <w:rFonts w:asciiTheme="minorEastAsia" w:hAnsiTheme="minorEastAsia" w:hint="eastAsia"/>
        </w:rPr>
        <w:t xml:space="preserve">　　 ア　</w:t>
      </w:r>
      <w:r w:rsidR="00CB34FC">
        <w:rPr>
          <w:rFonts w:asciiTheme="minorEastAsia" w:hAnsiTheme="minorEastAsia" w:hint="eastAsia"/>
        </w:rPr>
        <w:t>「</w:t>
      </w:r>
      <w:r>
        <w:rPr>
          <w:rFonts w:asciiTheme="minorEastAsia" w:hAnsiTheme="minorEastAsia" w:hint="eastAsia"/>
        </w:rPr>
        <w:t>基礎砕石の構造物よりの余幅</w:t>
      </w:r>
      <w:r w:rsidR="00CB34FC">
        <w:rPr>
          <w:rFonts w:asciiTheme="minorEastAsia" w:hAnsiTheme="minorEastAsia" w:hint="eastAsia"/>
        </w:rPr>
        <w:t>」</w:t>
      </w:r>
      <w:r>
        <w:rPr>
          <w:rFonts w:asciiTheme="minorEastAsia" w:hAnsiTheme="minorEastAsia" w:hint="eastAsia"/>
        </w:rPr>
        <w:t>と</w:t>
      </w:r>
      <w:r w:rsidR="00CB34FC">
        <w:rPr>
          <w:rFonts w:asciiTheme="minorEastAsia" w:hAnsiTheme="minorEastAsia" w:hint="eastAsia"/>
        </w:rPr>
        <w:t>「</w:t>
      </w:r>
      <w:r w:rsidR="006C1719">
        <w:rPr>
          <w:rFonts w:asciiTheme="minorEastAsia" w:hAnsiTheme="minorEastAsia" w:hint="eastAsia"/>
        </w:rPr>
        <w:t>水抜き孔</w:t>
      </w:r>
      <w:r w:rsidR="00CB34FC">
        <w:rPr>
          <w:rFonts w:asciiTheme="minorEastAsia" w:hAnsiTheme="minorEastAsia" w:hint="eastAsia"/>
        </w:rPr>
        <w:t>」</w:t>
      </w:r>
      <w:r>
        <w:rPr>
          <w:rFonts w:asciiTheme="minorEastAsia" w:hAnsiTheme="minorEastAsia" w:hint="eastAsia"/>
        </w:rPr>
        <w:t>がないこと</w:t>
      </w:r>
    </w:p>
    <w:p w14:paraId="479FD4FA" w14:textId="2DA6A101" w:rsidR="00C57D2C" w:rsidRDefault="00C57D2C" w:rsidP="00195B46">
      <w:pPr>
        <w:ind w:leftChars="100" w:left="840" w:hangingChars="300" w:hanging="630"/>
        <w:jc w:val="left"/>
        <w:rPr>
          <w:rFonts w:asciiTheme="minorEastAsia" w:hAnsiTheme="minorEastAsia"/>
        </w:rPr>
      </w:pPr>
      <w:r w:rsidRPr="00457BE4">
        <w:rPr>
          <w:rFonts w:asciiTheme="minorEastAsia" w:hAnsiTheme="minorEastAsia" w:hint="eastAsia"/>
        </w:rPr>
        <w:t xml:space="preserve">　　</w:t>
      </w:r>
      <w:r w:rsidR="00195B46">
        <w:rPr>
          <w:rFonts w:asciiTheme="minorEastAsia" w:hAnsiTheme="minorEastAsia" w:hint="eastAsia"/>
        </w:rPr>
        <w:t xml:space="preserve">　　</w:t>
      </w:r>
      <w:r>
        <w:rPr>
          <w:rFonts w:asciiTheme="minorEastAsia" w:hAnsiTheme="minorEastAsia" w:hint="eastAsia"/>
        </w:rPr>
        <w:t>本件処分の重力式擁壁展開図５－５、５－６について、本件</w:t>
      </w:r>
      <w:r w:rsidR="00CB34FC">
        <w:rPr>
          <w:rFonts w:asciiTheme="minorEastAsia" w:hAnsiTheme="minorEastAsia" w:hint="eastAsia"/>
        </w:rPr>
        <w:t>「</w:t>
      </w:r>
      <w:r>
        <w:rPr>
          <w:rFonts w:asciiTheme="minorEastAsia" w:hAnsiTheme="minorEastAsia" w:hint="eastAsia"/>
        </w:rPr>
        <w:t>付替道路</w:t>
      </w:r>
      <w:r w:rsidR="00CB34FC">
        <w:rPr>
          <w:rFonts w:asciiTheme="minorEastAsia" w:hAnsiTheme="minorEastAsia" w:hint="eastAsia"/>
        </w:rPr>
        <w:t>」</w:t>
      </w:r>
      <w:r>
        <w:rPr>
          <w:rFonts w:asciiTheme="minorEastAsia" w:hAnsiTheme="minorEastAsia" w:hint="eastAsia"/>
        </w:rPr>
        <w:t>と</w:t>
      </w:r>
      <w:r w:rsidR="00735E1B">
        <w:rPr>
          <w:rFonts w:asciiTheme="minorEastAsia" w:hAnsiTheme="minorEastAsia" w:hint="eastAsia"/>
        </w:rPr>
        <w:t>審査請求人ら</w:t>
      </w:r>
      <w:r>
        <w:rPr>
          <w:rFonts w:asciiTheme="minorEastAsia" w:hAnsiTheme="minorEastAsia" w:hint="eastAsia"/>
        </w:rPr>
        <w:t>の敷地との境界線上に設置される予定となっている重力式擁壁には、</w:t>
      </w:r>
      <w:r w:rsidR="00CB34FC">
        <w:rPr>
          <w:rFonts w:asciiTheme="minorEastAsia" w:hAnsiTheme="minorEastAsia" w:hint="eastAsia"/>
        </w:rPr>
        <w:t>「</w:t>
      </w:r>
      <w:r>
        <w:rPr>
          <w:rFonts w:asciiTheme="minorEastAsia" w:hAnsiTheme="minorEastAsia" w:hint="eastAsia"/>
        </w:rPr>
        <w:t>基礎砕石の構造物よりの余幅</w:t>
      </w:r>
      <w:r w:rsidR="00CB34FC">
        <w:rPr>
          <w:rFonts w:asciiTheme="minorEastAsia" w:hAnsiTheme="minorEastAsia" w:hint="eastAsia"/>
        </w:rPr>
        <w:t>」</w:t>
      </w:r>
      <w:r>
        <w:rPr>
          <w:rFonts w:asciiTheme="minorEastAsia" w:hAnsiTheme="minorEastAsia" w:hint="eastAsia"/>
        </w:rPr>
        <w:t>と</w:t>
      </w:r>
      <w:r w:rsidR="00CB34FC">
        <w:rPr>
          <w:rFonts w:asciiTheme="minorEastAsia" w:hAnsiTheme="minorEastAsia" w:hint="eastAsia"/>
        </w:rPr>
        <w:t>「</w:t>
      </w:r>
      <w:r w:rsidR="006C1719">
        <w:rPr>
          <w:rFonts w:asciiTheme="minorEastAsia" w:hAnsiTheme="minorEastAsia" w:hint="eastAsia"/>
        </w:rPr>
        <w:t>水抜き孔</w:t>
      </w:r>
      <w:r w:rsidR="00CB34FC">
        <w:rPr>
          <w:rFonts w:asciiTheme="minorEastAsia" w:hAnsiTheme="minorEastAsia" w:hint="eastAsia"/>
        </w:rPr>
        <w:t>」</w:t>
      </w:r>
      <w:r>
        <w:rPr>
          <w:rFonts w:asciiTheme="minorEastAsia" w:hAnsiTheme="minorEastAsia" w:hint="eastAsia"/>
        </w:rPr>
        <w:t>がない。</w:t>
      </w:r>
    </w:p>
    <w:p w14:paraId="59BA4AEB" w14:textId="5FC6DA1D" w:rsidR="00C57D2C" w:rsidRDefault="00C57D2C" w:rsidP="00195B46">
      <w:pPr>
        <w:ind w:leftChars="100" w:left="840" w:hangingChars="300" w:hanging="630"/>
        <w:jc w:val="left"/>
        <w:rPr>
          <w:rFonts w:asciiTheme="minorEastAsia" w:hAnsiTheme="minorEastAsia"/>
        </w:rPr>
      </w:pPr>
      <w:r>
        <w:rPr>
          <w:rFonts w:asciiTheme="minorEastAsia" w:hAnsiTheme="minorEastAsia" w:hint="eastAsia"/>
        </w:rPr>
        <w:t xml:space="preserve">　　</w:t>
      </w:r>
      <w:r w:rsidR="00195B46">
        <w:rPr>
          <w:rFonts w:asciiTheme="minorEastAsia" w:hAnsiTheme="minorEastAsia" w:hint="eastAsia"/>
        </w:rPr>
        <w:t xml:space="preserve">　　</w:t>
      </w:r>
      <w:r>
        <w:rPr>
          <w:rFonts w:asciiTheme="minorEastAsia" w:hAnsiTheme="minorEastAsia" w:hint="eastAsia"/>
        </w:rPr>
        <w:t>国土交通省近畿地方整備局の</w:t>
      </w:r>
      <w:r w:rsidR="00CB34FC">
        <w:rPr>
          <w:rFonts w:asciiTheme="minorEastAsia" w:hAnsiTheme="minorEastAsia" w:hint="eastAsia"/>
        </w:rPr>
        <w:t>「</w:t>
      </w:r>
      <w:r>
        <w:rPr>
          <w:rFonts w:asciiTheme="minorEastAsia" w:hAnsiTheme="minorEastAsia" w:hint="eastAsia"/>
        </w:rPr>
        <w:t>第３章　擁壁</w:t>
      </w:r>
      <w:r w:rsidR="00CB34FC">
        <w:rPr>
          <w:rFonts w:asciiTheme="minorEastAsia" w:hAnsiTheme="minorEastAsia" w:hint="eastAsia"/>
        </w:rPr>
        <w:t>」</w:t>
      </w:r>
      <w:r>
        <w:rPr>
          <w:rFonts w:asciiTheme="minorEastAsia" w:hAnsiTheme="minorEastAsia" w:hint="eastAsia"/>
        </w:rPr>
        <w:t>の示方書においては、重力式擁壁の設置にあたっては、</w:t>
      </w:r>
      <w:r w:rsidR="00CB34FC">
        <w:rPr>
          <w:rFonts w:asciiTheme="minorEastAsia" w:hAnsiTheme="minorEastAsia" w:hint="eastAsia"/>
        </w:rPr>
        <w:t>「</w:t>
      </w:r>
      <w:r>
        <w:rPr>
          <w:rFonts w:asciiTheme="minorEastAsia" w:hAnsiTheme="minorEastAsia" w:hint="eastAsia"/>
        </w:rPr>
        <w:t>基礎砕石の構造物よりの余幅については10㎝</w:t>
      </w:r>
      <w:r w:rsidR="00CB34FC">
        <w:rPr>
          <w:rFonts w:asciiTheme="minorEastAsia" w:hAnsiTheme="minorEastAsia" w:hint="eastAsia"/>
        </w:rPr>
        <w:t>」</w:t>
      </w:r>
      <w:r>
        <w:rPr>
          <w:rFonts w:asciiTheme="minorEastAsia" w:hAnsiTheme="minorEastAsia" w:hint="eastAsia"/>
        </w:rPr>
        <w:t>、</w:t>
      </w:r>
      <w:r w:rsidR="00CB34FC">
        <w:rPr>
          <w:rFonts w:asciiTheme="minorEastAsia" w:hAnsiTheme="minorEastAsia" w:hint="eastAsia"/>
        </w:rPr>
        <w:t>「</w:t>
      </w:r>
      <w:r w:rsidR="006C1719">
        <w:rPr>
          <w:rFonts w:asciiTheme="minorEastAsia" w:hAnsiTheme="minorEastAsia" w:hint="eastAsia"/>
        </w:rPr>
        <w:t>水抜き孔</w:t>
      </w:r>
      <w:r>
        <w:rPr>
          <w:rFonts w:asciiTheme="minorEastAsia" w:hAnsiTheme="minorEastAsia" w:hint="eastAsia"/>
        </w:rPr>
        <w:t>は5ｍ以内の間隔で設ける</w:t>
      </w:r>
      <w:r w:rsidR="00CB34FC">
        <w:rPr>
          <w:rFonts w:asciiTheme="minorEastAsia" w:hAnsiTheme="minorEastAsia" w:hint="eastAsia"/>
        </w:rPr>
        <w:t>」</w:t>
      </w:r>
      <w:r>
        <w:rPr>
          <w:rFonts w:asciiTheme="minorEastAsia" w:hAnsiTheme="minorEastAsia" w:hint="eastAsia"/>
        </w:rPr>
        <w:t>としており、擁壁の設置には</w:t>
      </w:r>
      <w:r w:rsidR="00CB34FC">
        <w:rPr>
          <w:rFonts w:asciiTheme="minorEastAsia" w:hAnsiTheme="minorEastAsia" w:hint="eastAsia"/>
        </w:rPr>
        <w:t>「</w:t>
      </w:r>
      <w:r>
        <w:rPr>
          <w:rFonts w:asciiTheme="minorEastAsia" w:hAnsiTheme="minorEastAsia" w:hint="eastAsia"/>
        </w:rPr>
        <w:t>基礎砕石の余幅</w:t>
      </w:r>
      <w:r w:rsidR="00CB34FC">
        <w:rPr>
          <w:rFonts w:asciiTheme="minorEastAsia" w:hAnsiTheme="minorEastAsia" w:hint="eastAsia"/>
        </w:rPr>
        <w:t>」</w:t>
      </w:r>
      <w:r>
        <w:rPr>
          <w:rFonts w:asciiTheme="minorEastAsia" w:hAnsiTheme="minorEastAsia" w:hint="eastAsia"/>
        </w:rPr>
        <w:t>と</w:t>
      </w:r>
      <w:r w:rsidR="00CB34FC">
        <w:rPr>
          <w:rFonts w:asciiTheme="minorEastAsia" w:hAnsiTheme="minorEastAsia" w:hint="eastAsia"/>
        </w:rPr>
        <w:t>「</w:t>
      </w:r>
      <w:r w:rsidR="006C1719">
        <w:rPr>
          <w:rFonts w:asciiTheme="minorEastAsia" w:hAnsiTheme="minorEastAsia" w:hint="eastAsia"/>
        </w:rPr>
        <w:t>水</w:t>
      </w:r>
      <w:r w:rsidR="006C1719">
        <w:rPr>
          <w:rFonts w:asciiTheme="minorEastAsia" w:hAnsiTheme="minorEastAsia" w:hint="eastAsia"/>
        </w:rPr>
        <w:lastRenderedPageBreak/>
        <w:t>抜き孔</w:t>
      </w:r>
      <w:r w:rsidR="00CB34FC">
        <w:rPr>
          <w:rFonts w:asciiTheme="minorEastAsia" w:hAnsiTheme="minorEastAsia" w:hint="eastAsia"/>
        </w:rPr>
        <w:t>」</w:t>
      </w:r>
      <w:r>
        <w:rPr>
          <w:rFonts w:asciiTheme="minorEastAsia" w:hAnsiTheme="minorEastAsia" w:hint="eastAsia"/>
        </w:rPr>
        <w:t>を排除することは</w:t>
      </w:r>
      <w:r w:rsidR="00195B46">
        <w:rPr>
          <w:rFonts w:asciiTheme="minorEastAsia" w:hAnsiTheme="minorEastAsia" w:hint="eastAsia"/>
        </w:rPr>
        <w:t>できない</w:t>
      </w:r>
      <w:r>
        <w:rPr>
          <w:rFonts w:asciiTheme="minorEastAsia" w:hAnsiTheme="minorEastAsia" w:hint="eastAsia"/>
        </w:rPr>
        <w:t>。</w:t>
      </w:r>
    </w:p>
    <w:p w14:paraId="5AD8F9E1" w14:textId="5A9CED47" w:rsidR="00C57D2C" w:rsidRDefault="00C57D2C" w:rsidP="00195B46">
      <w:pPr>
        <w:ind w:leftChars="400" w:left="840" w:firstLineChars="100" w:firstLine="210"/>
        <w:jc w:val="left"/>
        <w:rPr>
          <w:rFonts w:asciiTheme="minorEastAsia" w:hAnsiTheme="minorEastAsia"/>
        </w:rPr>
      </w:pPr>
      <w:r>
        <w:rPr>
          <w:rFonts w:asciiTheme="minorEastAsia" w:hAnsiTheme="minorEastAsia" w:hint="eastAsia"/>
        </w:rPr>
        <w:t>これらがないと降雨のときや地震時には転倒や崩壊の危険が増大する。</w:t>
      </w:r>
      <w:r w:rsidR="00735E1B">
        <w:rPr>
          <w:rFonts w:asciiTheme="minorEastAsia" w:hAnsiTheme="minorEastAsia" w:hint="eastAsia"/>
          <w:color w:val="000000" w:themeColor="text1"/>
        </w:rPr>
        <w:t>審査請求人ら</w:t>
      </w:r>
      <w:r w:rsidRPr="000B03D2">
        <w:rPr>
          <w:rFonts w:asciiTheme="minorEastAsia" w:hAnsiTheme="minorEastAsia" w:hint="eastAsia"/>
          <w:color w:val="000000" w:themeColor="text1"/>
        </w:rPr>
        <w:t>の聞いたところによれば、設計事務所の話では、仮に自然災害がなくても自動車の荷重の係る道路擁壁では、</w:t>
      </w:r>
      <w:r>
        <w:rPr>
          <w:rFonts w:asciiTheme="minorEastAsia" w:hAnsiTheme="minorEastAsia" w:hint="eastAsia"/>
        </w:rPr>
        <w:t>重力式擁壁は滑るとのことであり、滑って被害を受けるのは</w:t>
      </w:r>
      <w:r w:rsidR="00735E1B">
        <w:rPr>
          <w:rFonts w:asciiTheme="minorEastAsia" w:hAnsiTheme="minorEastAsia" w:hint="eastAsia"/>
        </w:rPr>
        <w:t>審査請求人ら</w:t>
      </w:r>
      <w:r>
        <w:rPr>
          <w:rFonts w:asciiTheme="minorEastAsia" w:hAnsiTheme="minorEastAsia" w:hint="eastAsia"/>
        </w:rPr>
        <w:t>である。</w:t>
      </w:r>
    </w:p>
    <w:p w14:paraId="50F704C7" w14:textId="7FD43B76" w:rsidR="00C57D2C" w:rsidRDefault="00C57D2C" w:rsidP="00C57D2C">
      <w:pPr>
        <w:ind w:leftChars="100" w:left="630" w:hangingChars="200" w:hanging="420"/>
        <w:jc w:val="left"/>
        <w:rPr>
          <w:rFonts w:asciiTheme="minorEastAsia" w:hAnsiTheme="minorEastAsia"/>
        </w:rPr>
      </w:pPr>
      <w:r>
        <w:rPr>
          <w:rFonts w:asciiTheme="minorEastAsia" w:hAnsiTheme="minorEastAsia" w:hint="eastAsia"/>
        </w:rPr>
        <w:t xml:space="preserve">　</w:t>
      </w:r>
      <w:r w:rsidR="00195B46">
        <w:rPr>
          <w:rFonts w:asciiTheme="minorEastAsia" w:hAnsiTheme="minorEastAsia" w:hint="eastAsia"/>
        </w:rPr>
        <w:t xml:space="preserve">　イ </w:t>
      </w:r>
      <w:r w:rsidR="00195B46">
        <w:rPr>
          <w:rFonts w:asciiTheme="minorEastAsia" w:hAnsiTheme="minorEastAsia"/>
        </w:rPr>
        <w:t xml:space="preserve"> </w:t>
      </w:r>
      <w:r w:rsidR="00195B46">
        <w:rPr>
          <w:rFonts w:asciiTheme="minorEastAsia" w:hAnsiTheme="minorEastAsia" w:hint="eastAsia"/>
        </w:rPr>
        <w:t>重力式擁壁の型式を選定する条件について</w:t>
      </w:r>
    </w:p>
    <w:p w14:paraId="2F7F308B" w14:textId="6DB52B0F" w:rsidR="00C57D2C" w:rsidRDefault="00C57D2C" w:rsidP="00195B46">
      <w:pPr>
        <w:ind w:leftChars="402" w:left="844" w:firstLineChars="100" w:firstLine="210"/>
        <w:jc w:val="left"/>
        <w:rPr>
          <w:rFonts w:asciiTheme="minorEastAsia" w:hAnsiTheme="minorEastAsia"/>
        </w:rPr>
      </w:pPr>
      <w:r>
        <w:rPr>
          <w:rFonts w:asciiTheme="minorEastAsia" w:hAnsiTheme="minorEastAsia" w:hint="eastAsia"/>
        </w:rPr>
        <w:t>本件処分の</w:t>
      </w:r>
      <w:r w:rsidR="00CB34FC">
        <w:rPr>
          <w:rFonts w:asciiTheme="minorEastAsia" w:hAnsiTheme="minorEastAsia" w:hint="eastAsia"/>
        </w:rPr>
        <w:t>「</w:t>
      </w:r>
      <w:r>
        <w:rPr>
          <w:rFonts w:asciiTheme="minorEastAsia" w:hAnsiTheme="minorEastAsia" w:hint="eastAsia"/>
        </w:rPr>
        <w:t>Ⅰ章　躯体形状</w:t>
      </w:r>
      <w:r w:rsidR="00CB34FC">
        <w:rPr>
          <w:rFonts w:asciiTheme="minorEastAsia" w:hAnsiTheme="minorEastAsia" w:hint="eastAsia"/>
        </w:rPr>
        <w:t>」</w:t>
      </w:r>
      <w:r>
        <w:rPr>
          <w:rFonts w:asciiTheme="minorEastAsia" w:hAnsiTheme="minorEastAsia" w:hint="eastAsia"/>
        </w:rPr>
        <w:t>においては、地下水位が70㎝となっており、本件処分の</w:t>
      </w:r>
      <w:r w:rsidR="00CB34FC">
        <w:rPr>
          <w:rFonts w:asciiTheme="minorEastAsia" w:hAnsiTheme="minorEastAsia" w:hint="eastAsia"/>
        </w:rPr>
        <w:t>「</w:t>
      </w:r>
      <w:r>
        <w:rPr>
          <w:rFonts w:asciiTheme="minorEastAsia" w:hAnsiTheme="minorEastAsia" w:hint="eastAsia"/>
        </w:rPr>
        <w:t>Ⅰ章　設計条件</w:t>
      </w:r>
      <w:r w:rsidR="00CB34FC">
        <w:rPr>
          <w:rFonts w:asciiTheme="minorEastAsia" w:hAnsiTheme="minorEastAsia" w:hint="eastAsia"/>
        </w:rPr>
        <w:t>」</w:t>
      </w:r>
      <w:r>
        <w:rPr>
          <w:rFonts w:asciiTheme="minorEastAsia" w:hAnsiTheme="minorEastAsia" w:hint="eastAsia"/>
        </w:rPr>
        <w:t>においても、擁壁の基礎の根入れの深さは50</w:t>
      </w:r>
      <w:r>
        <w:rPr>
          <w:rFonts w:asciiTheme="minorEastAsia" w:hAnsiTheme="minorEastAsia"/>
        </w:rPr>
        <w:t>cm</w:t>
      </w:r>
      <w:r>
        <w:rPr>
          <w:rFonts w:asciiTheme="minorEastAsia" w:hAnsiTheme="minorEastAsia" w:hint="eastAsia"/>
        </w:rPr>
        <w:t>、基礎砕石の深さは20cmとしているため、擁壁自体が地下水上に設置されることになる。</w:t>
      </w:r>
    </w:p>
    <w:p w14:paraId="3D760DB4" w14:textId="38ECE15C" w:rsidR="00C57D2C" w:rsidRDefault="00C57D2C" w:rsidP="00195B46">
      <w:pPr>
        <w:ind w:leftChars="300" w:left="630" w:firstLineChars="200" w:firstLine="420"/>
        <w:jc w:val="left"/>
        <w:rPr>
          <w:rFonts w:asciiTheme="minorEastAsia" w:hAnsiTheme="minorEastAsia"/>
        </w:rPr>
      </w:pPr>
      <w:r>
        <w:rPr>
          <w:rFonts w:asciiTheme="minorEastAsia" w:hAnsiTheme="minorEastAsia" w:hint="eastAsia"/>
        </w:rPr>
        <w:t>この一帯はもともと湿地帯で軟弱な地盤であるにも関わらず、</w:t>
      </w:r>
      <w:r w:rsidR="00CB34FC">
        <w:rPr>
          <w:rFonts w:asciiTheme="minorEastAsia" w:hAnsiTheme="minorEastAsia" w:hint="eastAsia"/>
        </w:rPr>
        <w:t>「</w:t>
      </w:r>
      <w:r>
        <w:rPr>
          <w:rFonts w:asciiTheme="minorEastAsia" w:hAnsiTheme="minorEastAsia" w:hint="eastAsia"/>
        </w:rPr>
        <w:t>地盤補強</w:t>
      </w:r>
      <w:r w:rsidR="00CB34FC">
        <w:rPr>
          <w:rFonts w:asciiTheme="minorEastAsia" w:hAnsiTheme="minorEastAsia" w:hint="eastAsia"/>
        </w:rPr>
        <w:t>」</w:t>
      </w:r>
      <w:r>
        <w:rPr>
          <w:rFonts w:asciiTheme="minorEastAsia" w:hAnsiTheme="minorEastAsia" w:hint="eastAsia"/>
        </w:rPr>
        <w:t>や</w:t>
      </w:r>
      <w:r w:rsidR="00CB34FC">
        <w:rPr>
          <w:rFonts w:asciiTheme="minorEastAsia" w:hAnsiTheme="minorEastAsia" w:hint="eastAsia"/>
        </w:rPr>
        <w:t>「</w:t>
      </w:r>
      <w:r>
        <w:rPr>
          <w:rFonts w:asciiTheme="minorEastAsia" w:hAnsiTheme="minorEastAsia" w:hint="eastAsia"/>
        </w:rPr>
        <w:t>地</w:t>
      </w:r>
    </w:p>
    <w:p w14:paraId="74F8779F" w14:textId="74EA6B7B" w:rsidR="00C57D2C" w:rsidRDefault="00C57D2C" w:rsidP="00195B46">
      <w:pPr>
        <w:ind w:leftChars="400" w:left="840"/>
        <w:jc w:val="left"/>
        <w:rPr>
          <w:rFonts w:asciiTheme="minorEastAsia" w:hAnsiTheme="minorEastAsia"/>
        </w:rPr>
      </w:pPr>
      <w:r>
        <w:rPr>
          <w:rFonts w:asciiTheme="minorEastAsia" w:hAnsiTheme="minorEastAsia" w:hint="eastAsia"/>
        </w:rPr>
        <w:t>盤改良</w:t>
      </w:r>
      <w:r w:rsidR="00CB34FC">
        <w:rPr>
          <w:rFonts w:asciiTheme="minorEastAsia" w:hAnsiTheme="minorEastAsia" w:hint="eastAsia"/>
        </w:rPr>
        <w:t>」</w:t>
      </w:r>
      <w:r>
        <w:rPr>
          <w:rFonts w:asciiTheme="minorEastAsia" w:hAnsiTheme="minorEastAsia" w:hint="eastAsia"/>
        </w:rPr>
        <w:t>が行われていない。示方書においては、重力式擁壁の型式を選定する条件として、</w:t>
      </w:r>
      <w:r w:rsidR="00CB34FC">
        <w:rPr>
          <w:rFonts w:asciiTheme="minorEastAsia" w:hAnsiTheme="minorEastAsia" w:hint="eastAsia"/>
        </w:rPr>
        <w:t>「</w:t>
      </w:r>
      <w:r>
        <w:rPr>
          <w:rFonts w:asciiTheme="minorEastAsia" w:hAnsiTheme="minorEastAsia" w:hint="eastAsia"/>
        </w:rPr>
        <w:t>自動車荷重の影響のない法尻及び境界</w:t>
      </w:r>
      <w:r w:rsidR="00CB34FC">
        <w:rPr>
          <w:rFonts w:asciiTheme="minorEastAsia" w:hAnsiTheme="minorEastAsia" w:hint="eastAsia"/>
        </w:rPr>
        <w:t>」「</w:t>
      </w:r>
      <w:r>
        <w:rPr>
          <w:rFonts w:asciiTheme="minorEastAsia" w:hAnsiTheme="minorEastAsia" w:hint="eastAsia"/>
        </w:rPr>
        <w:t>底版反力が大きいため支持地盤の良好な箇所</w:t>
      </w:r>
      <w:r w:rsidR="00CB34FC">
        <w:rPr>
          <w:rFonts w:asciiTheme="minorEastAsia" w:hAnsiTheme="minorEastAsia" w:hint="eastAsia"/>
        </w:rPr>
        <w:t>」</w:t>
      </w:r>
      <w:r>
        <w:rPr>
          <w:rFonts w:asciiTheme="minorEastAsia" w:hAnsiTheme="minorEastAsia" w:hint="eastAsia"/>
        </w:rPr>
        <w:t>と規定しており、軟弱な地盤や自動車の影響を受ける箇所に設置することは不向きとなっている。</w:t>
      </w:r>
    </w:p>
    <w:p w14:paraId="7DE37656" w14:textId="100E286E" w:rsidR="00C57D2C" w:rsidRDefault="00C57D2C" w:rsidP="00195B46">
      <w:pPr>
        <w:ind w:leftChars="400" w:left="840" w:firstLineChars="100" w:firstLine="210"/>
        <w:jc w:val="left"/>
        <w:rPr>
          <w:rFonts w:asciiTheme="minorEastAsia" w:hAnsiTheme="minorEastAsia"/>
        </w:rPr>
      </w:pPr>
      <w:r>
        <w:rPr>
          <w:rFonts w:asciiTheme="minorEastAsia" w:hAnsiTheme="minorEastAsia" w:hint="eastAsia"/>
        </w:rPr>
        <w:t>国土交通省近畿地方整備局は、上記の示方書を</w:t>
      </w:r>
      <w:r w:rsidR="00CB34FC">
        <w:rPr>
          <w:rFonts w:asciiTheme="minorEastAsia" w:hAnsiTheme="minorEastAsia" w:hint="eastAsia"/>
        </w:rPr>
        <w:t>「</w:t>
      </w:r>
      <w:r>
        <w:rPr>
          <w:rFonts w:asciiTheme="minorEastAsia" w:hAnsiTheme="minorEastAsia" w:hint="eastAsia"/>
        </w:rPr>
        <w:t>近畿地方整備局管内の擁壁の設計に適用する</w:t>
      </w:r>
      <w:r w:rsidR="00CB34FC">
        <w:rPr>
          <w:rFonts w:asciiTheme="minorEastAsia" w:hAnsiTheme="minorEastAsia" w:hint="eastAsia"/>
        </w:rPr>
        <w:t>」</w:t>
      </w:r>
      <w:r w:rsidR="00195B46">
        <w:rPr>
          <w:rFonts w:asciiTheme="minorEastAsia" w:hAnsiTheme="minorEastAsia" w:hint="eastAsia"/>
        </w:rPr>
        <w:t>、</w:t>
      </w:r>
      <w:r w:rsidR="00CB34FC">
        <w:rPr>
          <w:rFonts w:asciiTheme="minorEastAsia" w:hAnsiTheme="minorEastAsia" w:hint="eastAsia"/>
        </w:rPr>
        <w:t>「</w:t>
      </w:r>
      <w:r w:rsidR="00195B46">
        <w:rPr>
          <w:rFonts w:asciiTheme="minorEastAsia" w:hAnsiTheme="minorEastAsia" w:hint="eastAsia"/>
        </w:rPr>
        <w:t>擁壁の設計は示方書及び通達がすべてに優先する</w:t>
      </w:r>
      <w:r w:rsidR="00CB34FC">
        <w:rPr>
          <w:rFonts w:asciiTheme="minorEastAsia" w:hAnsiTheme="minorEastAsia" w:hint="eastAsia"/>
        </w:rPr>
        <w:t>」</w:t>
      </w:r>
      <w:r w:rsidR="00195B46">
        <w:rPr>
          <w:rFonts w:asciiTheme="minorEastAsia" w:hAnsiTheme="minorEastAsia" w:hint="eastAsia"/>
        </w:rPr>
        <w:t>と定めている</w:t>
      </w:r>
      <w:r>
        <w:rPr>
          <w:rFonts w:asciiTheme="minorEastAsia" w:hAnsiTheme="minorEastAsia" w:hint="eastAsia"/>
        </w:rPr>
        <w:t>。</w:t>
      </w:r>
    </w:p>
    <w:p w14:paraId="1A3FC8F1" w14:textId="3CBAF41A" w:rsidR="00C57D2C" w:rsidRDefault="00CB34FC" w:rsidP="00C57D2C">
      <w:pPr>
        <w:ind w:firstLineChars="200" w:firstLine="420"/>
        <w:jc w:val="left"/>
        <w:rPr>
          <w:rFonts w:asciiTheme="minorEastAsia" w:hAnsiTheme="minorEastAsia"/>
        </w:rPr>
      </w:pPr>
      <w:r>
        <w:rPr>
          <w:rFonts w:asciiTheme="minorEastAsia" w:hAnsiTheme="minorEastAsia" w:hint="eastAsia"/>
        </w:rPr>
        <w:t>(2)</w:t>
      </w:r>
      <w:r w:rsidR="00195B46">
        <w:rPr>
          <w:rFonts w:asciiTheme="minorEastAsia" w:hAnsiTheme="minorEastAsia"/>
        </w:rPr>
        <w:t xml:space="preserve"> </w:t>
      </w:r>
      <w:r w:rsidR="00C57D2C">
        <w:rPr>
          <w:rFonts w:asciiTheme="minorEastAsia" w:hAnsiTheme="minorEastAsia" w:hint="eastAsia"/>
        </w:rPr>
        <w:t>その他、擁壁にかかる土圧及び構造計算等、擁壁の安全性について</w:t>
      </w:r>
    </w:p>
    <w:p w14:paraId="1C0C773B" w14:textId="67BF0A35" w:rsidR="00C57D2C" w:rsidRDefault="00C57D2C" w:rsidP="00C57D2C">
      <w:pPr>
        <w:ind w:firstLineChars="200" w:firstLine="420"/>
        <w:jc w:val="left"/>
        <w:rPr>
          <w:rFonts w:asciiTheme="minorEastAsia" w:hAnsiTheme="minorEastAsia"/>
        </w:rPr>
      </w:pPr>
      <w:r>
        <w:rPr>
          <w:rFonts w:asciiTheme="minorEastAsia" w:hAnsiTheme="minorEastAsia" w:hint="eastAsia"/>
        </w:rPr>
        <w:t xml:space="preserve">　</w:t>
      </w:r>
      <w:r w:rsidR="00195B46">
        <w:rPr>
          <w:rFonts w:asciiTheme="minorEastAsia" w:hAnsiTheme="minorEastAsia" w:hint="eastAsia"/>
        </w:rPr>
        <w:t xml:space="preserve">  </w:t>
      </w:r>
      <w:r>
        <w:rPr>
          <w:rFonts w:asciiTheme="minorEastAsia" w:hAnsiTheme="minorEastAsia" w:hint="eastAsia"/>
        </w:rPr>
        <w:t>本件処分の</w:t>
      </w:r>
      <w:r w:rsidR="00CB34FC">
        <w:rPr>
          <w:rFonts w:asciiTheme="minorEastAsia" w:hAnsiTheme="minorEastAsia" w:hint="eastAsia"/>
        </w:rPr>
        <w:t>「</w:t>
      </w:r>
      <w:r>
        <w:rPr>
          <w:rFonts w:asciiTheme="minorEastAsia" w:hAnsiTheme="minorEastAsia" w:hint="eastAsia"/>
        </w:rPr>
        <w:t>縦断図</w:t>
      </w:r>
      <w:r w:rsidR="00CB34FC">
        <w:rPr>
          <w:rFonts w:asciiTheme="minorEastAsia" w:hAnsiTheme="minorEastAsia" w:hint="eastAsia"/>
        </w:rPr>
        <w:t>」「</w:t>
      </w:r>
      <w:r>
        <w:rPr>
          <w:rFonts w:asciiTheme="minorEastAsia" w:hAnsiTheme="minorEastAsia" w:hint="eastAsia"/>
        </w:rPr>
        <w:t>横断図</w:t>
      </w:r>
      <w:r w:rsidR="00CB34FC">
        <w:rPr>
          <w:rFonts w:asciiTheme="minorEastAsia" w:hAnsiTheme="minorEastAsia" w:hint="eastAsia"/>
        </w:rPr>
        <w:t>」</w:t>
      </w:r>
      <w:r>
        <w:rPr>
          <w:rFonts w:asciiTheme="minorEastAsia" w:hAnsiTheme="minorEastAsia" w:hint="eastAsia"/>
        </w:rPr>
        <w:t>について、</w:t>
      </w:r>
      <w:r w:rsidR="00CB34FC">
        <w:rPr>
          <w:rFonts w:asciiTheme="minorEastAsia" w:hAnsiTheme="minorEastAsia" w:hint="eastAsia"/>
        </w:rPr>
        <w:t>「</w:t>
      </w:r>
      <w:r>
        <w:rPr>
          <w:rFonts w:asciiTheme="minorEastAsia" w:hAnsiTheme="minorEastAsia" w:hint="eastAsia"/>
        </w:rPr>
        <w:t>付替道路</w:t>
      </w:r>
      <w:r w:rsidR="00CB34FC">
        <w:rPr>
          <w:rFonts w:asciiTheme="minorEastAsia" w:hAnsiTheme="minorEastAsia" w:hint="eastAsia"/>
        </w:rPr>
        <w:t>」</w:t>
      </w:r>
      <w:r>
        <w:rPr>
          <w:rFonts w:asciiTheme="minorEastAsia" w:hAnsiTheme="minorEastAsia" w:hint="eastAsia"/>
        </w:rPr>
        <w:t>の敷地図面が、切土と盛土</w:t>
      </w:r>
    </w:p>
    <w:p w14:paraId="2546D652" w14:textId="7DC4DC04" w:rsidR="00C57D2C" w:rsidRDefault="00C57D2C" w:rsidP="00195B46">
      <w:pPr>
        <w:ind w:firstLineChars="300" w:firstLine="630"/>
        <w:jc w:val="left"/>
        <w:rPr>
          <w:rFonts w:asciiTheme="minorEastAsia" w:hAnsiTheme="minorEastAsia"/>
        </w:rPr>
      </w:pPr>
      <w:r>
        <w:rPr>
          <w:rFonts w:asciiTheme="minorEastAsia" w:hAnsiTheme="minorEastAsia" w:hint="eastAsia"/>
        </w:rPr>
        <w:t>が混在する</w:t>
      </w:r>
      <w:r w:rsidR="00CB34FC">
        <w:rPr>
          <w:rFonts w:asciiTheme="minorEastAsia" w:hAnsiTheme="minorEastAsia" w:hint="eastAsia"/>
        </w:rPr>
        <w:t>「</w:t>
      </w:r>
      <w:r>
        <w:rPr>
          <w:rFonts w:asciiTheme="minorEastAsia" w:hAnsiTheme="minorEastAsia" w:hint="eastAsia"/>
        </w:rPr>
        <w:t>付替道路</w:t>
      </w:r>
      <w:r w:rsidR="00CB34FC">
        <w:rPr>
          <w:rFonts w:asciiTheme="minorEastAsia" w:hAnsiTheme="minorEastAsia" w:hint="eastAsia"/>
        </w:rPr>
        <w:t>」</w:t>
      </w:r>
      <w:r>
        <w:rPr>
          <w:rFonts w:asciiTheme="minorEastAsia" w:hAnsiTheme="minorEastAsia" w:hint="eastAsia"/>
        </w:rPr>
        <w:t>が以前あった道路敷の図面になっているが、現在は当該道路</w:t>
      </w:r>
    </w:p>
    <w:p w14:paraId="2998D0FF" w14:textId="2D02F8C7" w:rsidR="00C57D2C" w:rsidRPr="00D9517D" w:rsidRDefault="00C57D2C" w:rsidP="00195B46">
      <w:pPr>
        <w:ind w:leftChars="300" w:left="630"/>
        <w:jc w:val="left"/>
        <w:rPr>
          <w:rFonts w:asciiTheme="minorEastAsia" w:hAnsiTheme="minorEastAsia"/>
        </w:rPr>
      </w:pPr>
      <w:r>
        <w:rPr>
          <w:rFonts w:asciiTheme="minorEastAsia" w:hAnsiTheme="minorEastAsia" w:hint="eastAsia"/>
        </w:rPr>
        <w:t>敷は、鉄道高架下の敷地になっているところであり、</w:t>
      </w:r>
      <w:r w:rsidR="00CB34FC">
        <w:rPr>
          <w:rFonts w:asciiTheme="minorEastAsia" w:hAnsiTheme="minorEastAsia" w:hint="eastAsia"/>
        </w:rPr>
        <w:t>「</w:t>
      </w:r>
      <w:r>
        <w:rPr>
          <w:rFonts w:asciiTheme="minorEastAsia" w:hAnsiTheme="minorEastAsia" w:hint="eastAsia"/>
        </w:rPr>
        <w:t>付替道路</w:t>
      </w:r>
      <w:r w:rsidR="00CB34FC">
        <w:rPr>
          <w:rFonts w:asciiTheme="minorEastAsia" w:hAnsiTheme="minorEastAsia" w:hint="eastAsia"/>
        </w:rPr>
        <w:t>」</w:t>
      </w:r>
      <w:r>
        <w:rPr>
          <w:rFonts w:asciiTheme="minorEastAsia" w:hAnsiTheme="minorEastAsia" w:hint="eastAsia"/>
        </w:rPr>
        <w:t>の敷地は全体が掘削されて100パーセント盛土となっているため、擁壁にかかる土圧及び構造計算は盛土100パーセントで算出されるべきである。</w:t>
      </w:r>
    </w:p>
    <w:p w14:paraId="000187C6" w14:textId="56741A69" w:rsidR="00AB72C8" w:rsidRPr="00AB72C8" w:rsidRDefault="00C57D2C" w:rsidP="00195B46">
      <w:pPr>
        <w:ind w:leftChars="300" w:left="630" w:firstLineChars="100" w:firstLine="210"/>
        <w:jc w:val="left"/>
        <w:rPr>
          <w:rFonts w:asciiTheme="minorEastAsia" w:hAnsiTheme="minorEastAsia"/>
          <w:color w:val="000000" w:themeColor="text1"/>
        </w:rPr>
      </w:pPr>
      <w:r>
        <w:rPr>
          <w:rFonts w:asciiTheme="minorEastAsia" w:hAnsiTheme="minorEastAsia" w:hint="eastAsia"/>
          <w:color w:val="000000" w:themeColor="text1"/>
        </w:rPr>
        <w:t>以上の事情によれば、本件処分に基づき施行される工事は、震災等で擁壁が転倒や倒壊すると隣接地所有者や住民に甚大な被害が出ることが予想されるため</w:t>
      </w:r>
      <w:r w:rsidRPr="00457BE4">
        <w:rPr>
          <w:rFonts w:asciiTheme="minorEastAsia" w:hAnsiTheme="minorEastAsia" w:hint="eastAsia"/>
          <w:color w:val="000000" w:themeColor="text1"/>
        </w:rPr>
        <w:t>、本件処分の取り消しを求める、というものである。</w:t>
      </w:r>
    </w:p>
    <w:p w14:paraId="752DC35D" w14:textId="77777777" w:rsidR="00C34F67" w:rsidRPr="00FB6D97" w:rsidRDefault="00C34F67" w:rsidP="00C34F67">
      <w:pPr>
        <w:rPr>
          <w:rFonts w:asciiTheme="minorEastAsia" w:hAnsiTheme="minorEastAsia" w:cs="ＭＳ"/>
          <w:kern w:val="0"/>
          <w:sz w:val="22"/>
          <w:szCs w:val="22"/>
        </w:rPr>
      </w:pPr>
      <w:r w:rsidRPr="00FB6D97">
        <w:rPr>
          <w:rFonts w:asciiTheme="minorEastAsia" w:hAnsiTheme="minorEastAsia" w:cs="ＭＳ" w:hint="eastAsia"/>
          <w:kern w:val="0"/>
          <w:sz w:val="22"/>
          <w:szCs w:val="22"/>
        </w:rPr>
        <w:t xml:space="preserve">　２　処分庁の主張等</w:t>
      </w:r>
    </w:p>
    <w:p w14:paraId="7F5C80EA" w14:textId="20565C0D" w:rsidR="00AB72C8" w:rsidRDefault="00C34F67" w:rsidP="00AB72C8">
      <w:pPr>
        <w:jc w:val="left"/>
        <w:rPr>
          <w:rFonts w:asciiTheme="minorEastAsia" w:hAnsiTheme="minorEastAsia"/>
        </w:rPr>
      </w:pPr>
      <w:r w:rsidRPr="00FB6D97">
        <w:rPr>
          <w:rFonts w:asciiTheme="minorEastAsia" w:hAnsiTheme="minorEastAsia" w:cs="ＭＳ" w:hint="eastAsia"/>
          <w:kern w:val="0"/>
          <w:sz w:val="22"/>
          <w:szCs w:val="22"/>
        </w:rPr>
        <w:t xml:space="preserve">　　</w:t>
      </w:r>
      <w:r w:rsidR="00CB34FC">
        <w:rPr>
          <w:rFonts w:asciiTheme="minorEastAsia" w:hAnsiTheme="minorEastAsia" w:cs="ＭＳ" w:hint="eastAsia"/>
          <w:kern w:val="0"/>
          <w:sz w:val="22"/>
          <w:szCs w:val="22"/>
        </w:rPr>
        <w:t>(1)</w:t>
      </w:r>
      <w:r w:rsidR="00195B46">
        <w:rPr>
          <w:rFonts w:asciiTheme="minorEastAsia" w:hAnsiTheme="minorEastAsia" w:cs="ＭＳ" w:hint="eastAsia"/>
          <w:kern w:val="0"/>
          <w:sz w:val="22"/>
          <w:szCs w:val="22"/>
        </w:rPr>
        <w:t xml:space="preserve"> </w:t>
      </w:r>
      <w:r w:rsidR="00AB72C8">
        <w:rPr>
          <w:rFonts w:asciiTheme="minorEastAsia" w:hAnsiTheme="minorEastAsia" w:hint="eastAsia"/>
        </w:rPr>
        <w:t>本件処分の制度の趣旨について</w:t>
      </w:r>
    </w:p>
    <w:p w14:paraId="1ACA9DA7" w14:textId="37F8F543" w:rsidR="00AB72C8" w:rsidRDefault="00AB72C8" w:rsidP="00195B46">
      <w:pPr>
        <w:ind w:left="630" w:hangingChars="300" w:hanging="630"/>
        <w:jc w:val="left"/>
        <w:rPr>
          <w:rFonts w:asciiTheme="minorEastAsia" w:hAnsiTheme="minorEastAsia"/>
        </w:rPr>
      </w:pPr>
      <w:r>
        <w:rPr>
          <w:rFonts w:asciiTheme="minorEastAsia" w:hAnsiTheme="minorEastAsia" w:hint="eastAsia"/>
        </w:rPr>
        <w:t xml:space="preserve">　　　</w:t>
      </w:r>
      <w:r w:rsidR="00195B46">
        <w:rPr>
          <w:rFonts w:asciiTheme="minorEastAsia" w:hAnsiTheme="minorEastAsia" w:hint="eastAsia"/>
        </w:rPr>
        <w:t xml:space="preserve">  </w:t>
      </w:r>
      <w:r>
        <w:rPr>
          <w:rFonts w:asciiTheme="minorEastAsia" w:hAnsiTheme="minorEastAsia" w:hint="eastAsia"/>
        </w:rPr>
        <w:t>処分庁は、本件の道路工事施行承認の性質について、道路に関する工事又は維持は、道路管理の基本的な行為であり、その権限は、公物の管理主体である道路管理者に属するのが原則であるが、他の行政機関、私人などが自らの必要に基づいて道路</w:t>
      </w:r>
      <w:r w:rsidR="00410B6C">
        <w:rPr>
          <w:rFonts w:asciiTheme="minorEastAsia" w:hAnsiTheme="minorEastAsia" w:hint="eastAsia"/>
        </w:rPr>
        <w:t>に</w:t>
      </w:r>
      <w:r>
        <w:rPr>
          <w:rFonts w:asciiTheme="minorEastAsia" w:hAnsiTheme="minorEastAsia" w:hint="eastAsia"/>
        </w:rPr>
        <w:t>関する工事又は維持を行う必要が生じ、しかも、道路管理上支障がなければそれを許すための制度として、法において</w:t>
      </w:r>
      <w:r w:rsidR="00CB34FC">
        <w:rPr>
          <w:rFonts w:asciiTheme="minorEastAsia" w:hAnsiTheme="minorEastAsia" w:hint="eastAsia"/>
        </w:rPr>
        <w:t>「</w:t>
      </w:r>
      <w:r>
        <w:rPr>
          <w:rFonts w:asciiTheme="minorEastAsia" w:hAnsiTheme="minorEastAsia" w:hint="eastAsia"/>
        </w:rPr>
        <w:t>道路管理者以外の者の行う工事</w:t>
      </w:r>
      <w:r w:rsidR="00CB34FC">
        <w:rPr>
          <w:rFonts w:asciiTheme="minorEastAsia" w:hAnsiTheme="minorEastAsia" w:hint="eastAsia"/>
        </w:rPr>
        <w:t>」</w:t>
      </w:r>
      <w:r>
        <w:rPr>
          <w:rFonts w:asciiTheme="minorEastAsia" w:hAnsiTheme="minorEastAsia" w:hint="eastAsia"/>
        </w:rPr>
        <w:t>に関する制度が</w:t>
      </w:r>
      <w:r w:rsidRPr="00982D1E">
        <w:rPr>
          <w:rFonts w:asciiTheme="minorEastAsia" w:hAnsiTheme="minorEastAsia" w:hint="eastAsia"/>
        </w:rPr>
        <w:t>設けられており、本件処分についても、</w:t>
      </w:r>
      <w:r w:rsidR="00C943E9" w:rsidRPr="00982D1E">
        <w:rPr>
          <w:rFonts w:asciiTheme="minorEastAsia" w:hAnsiTheme="minorEastAsia" w:hint="eastAsia"/>
        </w:rPr>
        <w:t>〇〇</w:t>
      </w:r>
      <w:r w:rsidRPr="00982D1E">
        <w:rPr>
          <w:rFonts w:asciiTheme="minorEastAsia" w:hAnsiTheme="minorEastAsia" w:hint="eastAsia"/>
        </w:rPr>
        <w:t>線整備に伴う</w:t>
      </w:r>
      <w:r w:rsidR="00C943E9" w:rsidRPr="00982D1E">
        <w:rPr>
          <w:rFonts w:asciiTheme="minorEastAsia" w:hAnsiTheme="minorEastAsia" w:hint="eastAsia"/>
        </w:rPr>
        <w:t>Ａ</w:t>
      </w:r>
      <w:r w:rsidRPr="00982D1E">
        <w:rPr>
          <w:rFonts w:asciiTheme="minorEastAsia" w:hAnsiTheme="minorEastAsia" w:hint="eastAsia"/>
        </w:rPr>
        <w:t>区第</w:t>
      </w:r>
      <w:r w:rsidR="00C943E9" w:rsidRPr="00982D1E">
        <w:rPr>
          <w:rFonts w:asciiTheme="minorEastAsia" w:hAnsiTheme="minorEastAsia" w:hint="eastAsia"/>
        </w:rPr>
        <w:t>〇〇</w:t>
      </w:r>
      <w:r w:rsidRPr="00982D1E">
        <w:rPr>
          <w:rFonts w:asciiTheme="minorEastAsia" w:hAnsiTheme="minorEastAsia" w:hint="eastAsia"/>
        </w:rPr>
        <w:t>号線道路の付け替え工事を目的として、大阪市</w:t>
      </w:r>
      <w:r w:rsidR="00C943E9" w:rsidRPr="00982D1E">
        <w:rPr>
          <w:rFonts w:asciiTheme="minorEastAsia" w:hAnsiTheme="minorEastAsia" w:hint="eastAsia"/>
        </w:rPr>
        <w:t>Ａ</w:t>
      </w:r>
      <w:r w:rsidRPr="00982D1E">
        <w:rPr>
          <w:rFonts w:asciiTheme="minorEastAsia" w:hAnsiTheme="minorEastAsia" w:hint="eastAsia"/>
        </w:rPr>
        <w:t>区</w:t>
      </w:r>
      <w:r w:rsidR="00C943E9" w:rsidRPr="00982D1E">
        <w:rPr>
          <w:rFonts w:asciiTheme="minorEastAsia" w:hAnsiTheme="minorEastAsia" w:hint="eastAsia"/>
        </w:rPr>
        <w:t>〇〇〇</w:t>
      </w:r>
      <w:r w:rsidRPr="00982D1E">
        <w:rPr>
          <w:rFonts w:asciiTheme="minorEastAsia" w:hAnsiTheme="minorEastAsia" w:hint="eastAsia"/>
        </w:rPr>
        <w:t>丁目に接する道路において、行った大阪市</w:t>
      </w:r>
      <w:r w:rsidR="00C943E9" w:rsidRPr="00982D1E">
        <w:rPr>
          <w:rFonts w:asciiTheme="minorEastAsia" w:hAnsiTheme="minorEastAsia" w:hint="eastAsia"/>
        </w:rPr>
        <w:t>〇〇</w:t>
      </w:r>
      <w:r w:rsidRPr="00982D1E">
        <w:rPr>
          <w:rFonts w:asciiTheme="minorEastAsia" w:hAnsiTheme="minorEastAsia" w:hint="eastAsia"/>
        </w:rPr>
        <w:t>第</w:t>
      </w:r>
      <w:r w:rsidR="00C943E9" w:rsidRPr="00982D1E">
        <w:rPr>
          <w:rFonts w:asciiTheme="minorEastAsia" w:hAnsiTheme="minorEastAsia" w:hint="eastAsia"/>
        </w:rPr>
        <w:t>〇〇</w:t>
      </w:r>
      <w:r w:rsidRPr="00982D1E">
        <w:rPr>
          <w:rFonts w:asciiTheme="minorEastAsia" w:hAnsiTheme="minorEastAsia" w:hint="eastAsia"/>
        </w:rPr>
        <w:t>号により行った道路工事施行承認についても工事計画内容の一部変更とし</w:t>
      </w:r>
      <w:r>
        <w:rPr>
          <w:rFonts w:asciiTheme="minorEastAsia" w:hAnsiTheme="minorEastAsia" w:hint="eastAsia"/>
        </w:rPr>
        <w:t>て行ったものであると説明している。</w:t>
      </w:r>
    </w:p>
    <w:p w14:paraId="6A0EC0E5" w14:textId="3104A6D3" w:rsidR="00AB72C8" w:rsidRDefault="00AB72C8" w:rsidP="00AB72C8">
      <w:pPr>
        <w:ind w:left="420" w:hangingChars="200" w:hanging="420"/>
        <w:jc w:val="left"/>
        <w:rPr>
          <w:rFonts w:asciiTheme="minorEastAsia" w:hAnsiTheme="minorEastAsia"/>
        </w:rPr>
      </w:pPr>
      <w:r>
        <w:rPr>
          <w:rFonts w:asciiTheme="minorEastAsia" w:hAnsiTheme="minorEastAsia" w:hint="eastAsia"/>
        </w:rPr>
        <w:t xml:space="preserve">　　</w:t>
      </w:r>
      <w:r w:rsidR="00CB34FC">
        <w:rPr>
          <w:rFonts w:asciiTheme="minorEastAsia" w:hAnsiTheme="minorEastAsia" w:hint="eastAsia"/>
        </w:rPr>
        <w:t>(2)</w:t>
      </w:r>
      <w:r w:rsidR="00195B46">
        <w:rPr>
          <w:rFonts w:asciiTheme="minorEastAsia" w:hAnsiTheme="minorEastAsia"/>
        </w:rPr>
        <w:t xml:space="preserve"> </w:t>
      </w:r>
      <w:r>
        <w:rPr>
          <w:rFonts w:asciiTheme="minorEastAsia" w:hAnsiTheme="minorEastAsia" w:hint="eastAsia"/>
        </w:rPr>
        <w:t>本件処分の妥当性について</w:t>
      </w:r>
    </w:p>
    <w:p w14:paraId="530AF7FE" w14:textId="5D79A039" w:rsidR="00AB72C8" w:rsidRDefault="00AB72C8" w:rsidP="00195B46">
      <w:pPr>
        <w:ind w:left="630" w:hangingChars="300" w:hanging="630"/>
        <w:jc w:val="left"/>
        <w:rPr>
          <w:rFonts w:asciiTheme="minorEastAsia" w:hAnsiTheme="minorEastAsia"/>
        </w:rPr>
      </w:pPr>
      <w:r>
        <w:rPr>
          <w:rFonts w:asciiTheme="minorEastAsia" w:hAnsiTheme="minorEastAsia" w:hint="eastAsia"/>
        </w:rPr>
        <w:t xml:space="preserve">　　　</w:t>
      </w:r>
      <w:r w:rsidR="00195B46">
        <w:rPr>
          <w:rFonts w:asciiTheme="minorEastAsia" w:hAnsiTheme="minorEastAsia" w:hint="eastAsia"/>
        </w:rPr>
        <w:t xml:space="preserve">  </w:t>
      </w:r>
      <w:r>
        <w:rPr>
          <w:rFonts w:asciiTheme="minorEastAsia" w:hAnsiTheme="minorEastAsia" w:hint="eastAsia"/>
        </w:rPr>
        <w:t>処分庁は、その上で、本件処分について、</w:t>
      </w:r>
      <w:r w:rsidR="00735E1B">
        <w:rPr>
          <w:rFonts w:asciiTheme="minorEastAsia" w:hAnsiTheme="minorEastAsia" w:hint="eastAsia"/>
        </w:rPr>
        <w:t>審査請求人ら</w:t>
      </w:r>
      <w:r>
        <w:rPr>
          <w:rFonts w:asciiTheme="minorEastAsia" w:hAnsiTheme="minorEastAsia" w:hint="eastAsia"/>
        </w:rPr>
        <w:t>の申立ての論点に従って、次のとおり反論している。</w:t>
      </w:r>
    </w:p>
    <w:p w14:paraId="66D8AD34" w14:textId="50440680" w:rsidR="00AB72C8" w:rsidRDefault="00AB72C8" w:rsidP="00195B46">
      <w:pPr>
        <w:ind w:left="840" w:hangingChars="400" w:hanging="840"/>
        <w:jc w:val="left"/>
        <w:rPr>
          <w:rFonts w:asciiTheme="minorEastAsia" w:hAnsiTheme="minorEastAsia"/>
        </w:rPr>
      </w:pPr>
      <w:r>
        <w:rPr>
          <w:rFonts w:asciiTheme="minorEastAsia" w:hAnsiTheme="minorEastAsia" w:hint="eastAsia"/>
        </w:rPr>
        <w:t xml:space="preserve">　　</w:t>
      </w:r>
      <w:r w:rsidR="00195B46">
        <w:rPr>
          <w:rFonts w:asciiTheme="minorEastAsia" w:hAnsiTheme="minorEastAsia" w:hint="eastAsia"/>
        </w:rPr>
        <w:t xml:space="preserve">  ア　</w:t>
      </w:r>
      <w:r>
        <w:rPr>
          <w:rFonts w:asciiTheme="minorEastAsia" w:hAnsiTheme="minorEastAsia" w:hint="eastAsia"/>
        </w:rPr>
        <w:t>本市の仕様による重力式擁壁においては、適用条件に</w:t>
      </w:r>
      <w:r w:rsidR="00CB34FC">
        <w:rPr>
          <w:rFonts w:asciiTheme="minorEastAsia" w:hAnsiTheme="minorEastAsia" w:hint="eastAsia"/>
        </w:rPr>
        <w:t>「</w:t>
      </w:r>
      <w:r>
        <w:rPr>
          <w:rFonts w:asciiTheme="minorEastAsia" w:hAnsiTheme="minorEastAsia" w:hint="eastAsia"/>
        </w:rPr>
        <w:t>車道</w:t>
      </w:r>
      <w:r w:rsidR="00CB34FC">
        <w:rPr>
          <w:rFonts w:asciiTheme="minorEastAsia" w:hAnsiTheme="minorEastAsia" w:hint="eastAsia"/>
        </w:rPr>
        <w:t>」</w:t>
      </w:r>
      <w:r>
        <w:rPr>
          <w:rFonts w:asciiTheme="minorEastAsia" w:hAnsiTheme="minorEastAsia" w:hint="eastAsia"/>
        </w:rPr>
        <w:t>が定められており、その中でも、今回の擁壁上に整備を行う車道は生活道路であることから、本市の</w:t>
      </w:r>
      <w:r w:rsidR="007820C1">
        <w:rPr>
          <w:rFonts w:asciiTheme="minorEastAsia" w:hAnsiTheme="minorEastAsia" w:hint="eastAsia"/>
        </w:rPr>
        <w:t>工事請負共通</w:t>
      </w:r>
      <w:r>
        <w:rPr>
          <w:rFonts w:asciiTheme="minorEastAsia" w:hAnsiTheme="minorEastAsia" w:hint="eastAsia"/>
        </w:rPr>
        <w:t>仕様</w:t>
      </w:r>
      <w:r w:rsidR="007820C1">
        <w:rPr>
          <w:rFonts w:asciiTheme="minorEastAsia" w:hAnsiTheme="minorEastAsia" w:hint="eastAsia"/>
        </w:rPr>
        <w:t>書記載の</w:t>
      </w:r>
      <w:r>
        <w:rPr>
          <w:rFonts w:asciiTheme="minorEastAsia" w:hAnsiTheme="minorEastAsia" w:hint="eastAsia"/>
        </w:rPr>
        <w:t>Ｃ型に該当するため、自動車の荷重のかかる道路擁壁としては適している。</w:t>
      </w:r>
    </w:p>
    <w:p w14:paraId="21798D3E" w14:textId="76203326" w:rsidR="00AB72C8" w:rsidRDefault="00195B46" w:rsidP="00195B46">
      <w:pPr>
        <w:ind w:left="840" w:hangingChars="400" w:hanging="840"/>
        <w:jc w:val="left"/>
        <w:rPr>
          <w:rFonts w:asciiTheme="minorEastAsia" w:hAnsiTheme="minorEastAsia"/>
        </w:rPr>
      </w:pPr>
      <w:r>
        <w:rPr>
          <w:rFonts w:asciiTheme="minorEastAsia" w:hAnsiTheme="minorEastAsia" w:hint="eastAsia"/>
        </w:rPr>
        <w:t xml:space="preserve">　　　イ　</w:t>
      </w:r>
      <w:r w:rsidR="00AB72C8">
        <w:rPr>
          <w:rFonts w:asciiTheme="minorEastAsia" w:hAnsiTheme="minorEastAsia" w:hint="eastAsia"/>
        </w:rPr>
        <w:t>基礎砕石を敷く目的は、擁壁本体の荷重を均等に地盤に伝えるためのものであり、擁壁の安定計算を行う際に</w:t>
      </w:r>
      <w:r w:rsidR="00CB34FC">
        <w:rPr>
          <w:rFonts w:asciiTheme="minorEastAsia" w:hAnsiTheme="minorEastAsia" w:hint="eastAsia"/>
        </w:rPr>
        <w:t>「</w:t>
      </w:r>
      <w:r w:rsidR="00AB72C8">
        <w:rPr>
          <w:rFonts w:asciiTheme="minorEastAsia" w:hAnsiTheme="minorEastAsia" w:hint="eastAsia"/>
        </w:rPr>
        <w:t>構造物の寸法</w:t>
      </w:r>
      <w:r w:rsidR="00CB34FC">
        <w:rPr>
          <w:rFonts w:asciiTheme="minorEastAsia" w:hAnsiTheme="minorEastAsia" w:hint="eastAsia"/>
        </w:rPr>
        <w:t>」</w:t>
      </w:r>
      <w:r w:rsidR="00AB72C8">
        <w:rPr>
          <w:rFonts w:asciiTheme="minorEastAsia" w:hAnsiTheme="minorEastAsia" w:hint="eastAsia"/>
        </w:rPr>
        <w:t>や</w:t>
      </w:r>
      <w:r w:rsidR="00CB34FC">
        <w:rPr>
          <w:rFonts w:asciiTheme="minorEastAsia" w:hAnsiTheme="minorEastAsia" w:hint="eastAsia"/>
        </w:rPr>
        <w:t>「</w:t>
      </w:r>
      <w:r w:rsidR="00AB72C8">
        <w:rPr>
          <w:rFonts w:asciiTheme="minorEastAsia" w:hAnsiTheme="minorEastAsia" w:hint="eastAsia"/>
        </w:rPr>
        <w:t>地盤の強度</w:t>
      </w:r>
      <w:r w:rsidR="00CB34FC">
        <w:rPr>
          <w:rFonts w:asciiTheme="minorEastAsia" w:hAnsiTheme="minorEastAsia" w:hint="eastAsia"/>
        </w:rPr>
        <w:t>」</w:t>
      </w:r>
      <w:r w:rsidR="00AB72C8">
        <w:rPr>
          <w:rFonts w:asciiTheme="minorEastAsia" w:hAnsiTheme="minorEastAsia" w:hint="eastAsia"/>
        </w:rPr>
        <w:t>に基礎砕石の部分を含めておらず、基礎砕石の余幅に関しては、重力式擁壁のコンクリートの打設に伴い設置するために必要な最低限の幅を示したものであり、当該重力式擁壁に基礎砕石の余幅がなくても擁壁の安定性には影響しない。</w:t>
      </w:r>
    </w:p>
    <w:p w14:paraId="4F2C45D6" w14:textId="4A1BA8EC" w:rsidR="00AB72C8" w:rsidRDefault="00195B46" w:rsidP="00195B46">
      <w:pPr>
        <w:ind w:left="840" w:hangingChars="400" w:hanging="840"/>
        <w:jc w:val="left"/>
        <w:rPr>
          <w:rFonts w:asciiTheme="minorEastAsia" w:hAnsiTheme="minorEastAsia"/>
        </w:rPr>
      </w:pPr>
      <w:r>
        <w:rPr>
          <w:rFonts w:asciiTheme="minorEastAsia" w:hAnsiTheme="minorEastAsia" w:hint="eastAsia"/>
        </w:rPr>
        <w:t xml:space="preserve">　　　ウ　</w:t>
      </w:r>
      <w:r w:rsidR="00CB34FC">
        <w:rPr>
          <w:rFonts w:asciiTheme="minorEastAsia" w:hAnsiTheme="minorEastAsia" w:hint="eastAsia"/>
        </w:rPr>
        <w:t>「</w:t>
      </w:r>
      <w:r w:rsidR="00AB72C8">
        <w:rPr>
          <w:rFonts w:asciiTheme="minorEastAsia" w:hAnsiTheme="minorEastAsia" w:hint="eastAsia"/>
        </w:rPr>
        <w:t>道路土工　擁壁工指針</w:t>
      </w:r>
      <w:r w:rsidR="00CB34FC">
        <w:rPr>
          <w:rFonts w:asciiTheme="minorEastAsia" w:hAnsiTheme="minorEastAsia" w:hint="eastAsia"/>
        </w:rPr>
        <w:t>」</w:t>
      </w:r>
      <w:r w:rsidR="00AB72C8">
        <w:rPr>
          <w:rFonts w:asciiTheme="minorEastAsia" w:hAnsiTheme="minorEastAsia" w:hint="eastAsia"/>
        </w:rPr>
        <w:t>において、擁壁背面に雨水が侵入した場合、擁壁の安定性が損なわれることがあるため、上部より浸透した雨水をなるべく早く擁壁面に排出することを目的に</w:t>
      </w:r>
      <w:r w:rsidR="006C1719">
        <w:rPr>
          <w:rFonts w:asciiTheme="minorEastAsia" w:hAnsiTheme="minorEastAsia" w:hint="eastAsia"/>
        </w:rPr>
        <w:t>水抜き孔</w:t>
      </w:r>
      <w:r w:rsidR="00AB72C8">
        <w:rPr>
          <w:rFonts w:asciiTheme="minorEastAsia" w:hAnsiTheme="minorEastAsia" w:hint="eastAsia"/>
        </w:rPr>
        <w:t>を設置することとしているが、今回の施工においては、擁壁天端部の道路面を全面舗装し、擁壁の反対側へ雨水勾配を付け、側溝を設けることで排水処理を行うことから、工事竣工後の擁壁内に危険を及ぼすほどの雨水が浸透することは考えにくく、</w:t>
      </w:r>
      <w:r w:rsidR="006C1719">
        <w:rPr>
          <w:rFonts w:asciiTheme="minorEastAsia" w:hAnsiTheme="minorEastAsia" w:hint="eastAsia"/>
        </w:rPr>
        <w:t>水抜き孔</w:t>
      </w:r>
      <w:r w:rsidR="00AB72C8">
        <w:rPr>
          <w:rFonts w:asciiTheme="minorEastAsia" w:hAnsiTheme="minorEastAsia" w:hint="eastAsia"/>
        </w:rPr>
        <w:t>を設置しなくても擁壁の安定性には影響はない。</w:t>
      </w:r>
    </w:p>
    <w:p w14:paraId="707FF310" w14:textId="27A6543F" w:rsidR="00AB72C8" w:rsidRDefault="00195B46" w:rsidP="00195B46">
      <w:pPr>
        <w:ind w:left="840" w:hangingChars="400" w:hanging="840"/>
        <w:jc w:val="left"/>
        <w:rPr>
          <w:rFonts w:asciiTheme="minorEastAsia" w:hAnsiTheme="minorEastAsia"/>
        </w:rPr>
      </w:pPr>
      <w:r>
        <w:rPr>
          <w:rFonts w:asciiTheme="minorEastAsia" w:hAnsiTheme="minorEastAsia" w:hint="eastAsia"/>
        </w:rPr>
        <w:t xml:space="preserve">　　　エ　</w:t>
      </w:r>
      <w:r w:rsidR="00AB72C8">
        <w:rPr>
          <w:rFonts w:asciiTheme="minorEastAsia" w:hAnsiTheme="minorEastAsia" w:hint="eastAsia"/>
        </w:rPr>
        <w:t>当該重力式擁壁が軟弱な地盤に地盤改良を行わず設置する予定であることについては、基礎地盤の支持力を確認するため、平板載荷試験を地盤工学会基準</w:t>
      </w:r>
      <w:r w:rsidR="00CB34FC">
        <w:rPr>
          <w:rFonts w:asciiTheme="minorEastAsia" w:hAnsiTheme="minorEastAsia" w:hint="eastAsia"/>
        </w:rPr>
        <w:t>「</w:t>
      </w:r>
      <w:r w:rsidR="00AB72C8">
        <w:rPr>
          <w:rFonts w:asciiTheme="minorEastAsia" w:hAnsiTheme="minorEastAsia" w:hint="eastAsia"/>
        </w:rPr>
        <w:t>地盤の平板載荷試験方法</w:t>
      </w:r>
      <w:r w:rsidR="00CB34FC">
        <w:rPr>
          <w:rFonts w:asciiTheme="minorEastAsia" w:hAnsiTheme="minorEastAsia" w:hint="eastAsia"/>
        </w:rPr>
        <w:t>」（</w:t>
      </w:r>
      <w:r w:rsidR="007820C1">
        <w:rPr>
          <w:rFonts w:asciiTheme="minorEastAsia" w:hAnsiTheme="minorEastAsia" w:hint="eastAsia"/>
        </w:rPr>
        <w:t>JGS</w:t>
      </w:r>
      <w:r w:rsidR="00AB72C8">
        <w:rPr>
          <w:rFonts w:asciiTheme="minorEastAsia" w:hAnsiTheme="minorEastAsia" w:hint="eastAsia"/>
        </w:rPr>
        <w:t>1521</w:t>
      </w:r>
      <w:r w:rsidR="00CB34FC">
        <w:rPr>
          <w:rFonts w:asciiTheme="minorEastAsia" w:hAnsiTheme="minorEastAsia" w:hint="eastAsia"/>
        </w:rPr>
        <w:t>）</w:t>
      </w:r>
      <w:r w:rsidR="00AB72C8">
        <w:rPr>
          <w:rFonts w:asciiTheme="minorEastAsia" w:hAnsiTheme="minorEastAsia" w:hint="eastAsia"/>
        </w:rPr>
        <w:t>に準じて実施しており、その試験結果によると、最大載荷圧力</w:t>
      </w:r>
      <w:r w:rsidR="00CB34FC">
        <w:rPr>
          <w:rFonts w:asciiTheme="minorEastAsia" w:hAnsiTheme="minorEastAsia" w:hint="eastAsia"/>
        </w:rPr>
        <w:t>（</w:t>
      </w:r>
      <w:r w:rsidR="007820C1">
        <w:rPr>
          <w:rFonts w:asciiTheme="minorEastAsia" w:hAnsiTheme="minorEastAsia" w:hint="eastAsia"/>
        </w:rPr>
        <w:t>250ＫＮ/ｍ2</w:t>
      </w:r>
      <w:r w:rsidR="00CB34FC">
        <w:rPr>
          <w:rFonts w:asciiTheme="minorEastAsia" w:hAnsiTheme="minorEastAsia" w:hint="eastAsia"/>
        </w:rPr>
        <w:t>）</w:t>
      </w:r>
      <w:r w:rsidR="00AB72C8">
        <w:rPr>
          <w:rFonts w:asciiTheme="minorEastAsia" w:hAnsiTheme="minorEastAsia" w:hint="eastAsia"/>
        </w:rPr>
        <w:t>載荷時の最終沈下量は</w:t>
      </w:r>
      <w:r w:rsidR="00CB34FC">
        <w:rPr>
          <w:rFonts w:asciiTheme="minorEastAsia" w:hAnsiTheme="minorEastAsia" w:hint="eastAsia"/>
        </w:rPr>
        <w:t>（</w:t>
      </w:r>
      <w:r w:rsidR="007820C1">
        <w:rPr>
          <w:rFonts w:asciiTheme="minorEastAsia" w:hAnsiTheme="minorEastAsia" w:hint="eastAsia"/>
        </w:rPr>
        <w:t>3.54㎜</w:t>
      </w:r>
      <w:r w:rsidR="00CB34FC">
        <w:rPr>
          <w:rFonts w:asciiTheme="minorEastAsia" w:hAnsiTheme="minorEastAsia" w:hint="eastAsia"/>
        </w:rPr>
        <w:t>）</w:t>
      </w:r>
      <w:r w:rsidR="00AB72C8">
        <w:rPr>
          <w:rFonts w:asciiTheme="minorEastAsia" w:hAnsiTheme="minorEastAsia" w:hint="eastAsia"/>
        </w:rPr>
        <w:t>であり、地盤の破壊の目安とした沈下量</w:t>
      </w:r>
      <w:r w:rsidR="00CB34FC">
        <w:rPr>
          <w:rFonts w:asciiTheme="minorEastAsia" w:hAnsiTheme="minorEastAsia" w:hint="eastAsia"/>
        </w:rPr>
        <w:t>（</w:t>
      </w:r>
      <w:r w:rsidR="007820C1">
        <w:rPr>
          <w:rFonts w:asciiTheme="minorEastAsia" w:hAnsiTheme="minorEastAsia" w:hint="eastAsia"/>
        </w:rPr>
        <w:t>30㎜</w:t>
      </w:r>
      <w:r w:rsidR="00CB34FC">
        <w:rPr>
          <w:rFonts w:asciiTheme="minorEastAsia" w:hAnsiTheme="minorEastAsia" w:hint="eastAsia"/>
        </w:rPr>
        <w:t>）</w:t>
      </w:r>
      <w:r w:rsidR="00AB72C8">
        <w:rPr>
          <w:rFonts w:asciiTheme="minorEastAsia" w:hAnsiTheme="minorEastAsia" w:hint="eastAsia"/>
        </w:rPr>
        <w:t>には達していないことから、地盤改良等に関しては行わないものとしている。</w:t>
      </w:r>
    </w:p>
    <w:p w14:paraId="779CA239" w14:textId="4C76D5BF" w:rsidR="00AB72C8" w:rsidRDefault="00195B46" w:rsidP="00195B46">
      <w:pPr>
        <w:ind w:left="840" w:hangingChars="400" w:hanging="840"/>
        <w:jc w:val="left"/>
        <w:rPr>
          <w:rFonts w:asciiTheme="minorEastAsia" w:hAnsiTheme="minorEastAsia"/>
        </w:rPr>
      </w:pPr>
      <w:r>
        <w:rPr>
          <w:rFonts w:asciiTheme="minorEastAsia" w:hAnsiTheme="minorEastAsia" w:hint="eastAsia"/>
        </w:rPr>
        <w:t xml:space="preserve">　　　オ　</w:t>
      </w:r>
      <w:r w:rsidR="00AB72C8">
        <w:rPr>
          <w:rFonts w:asciiTheme="minorEastAsia" w:hAnsiTheme="minorEastAsia" w:hint="eastAsia"/>
        </w:rPr>
        <w:t>付替道路の敷地に切土と盛土が混在するため、擁壁にかかる土圧及び構造計算は1</w:t>
      </w:r>
      <w:r>
        <w:rPr>
          <w:rFonts w:asciiTheme="minorEastAsia" w:hAnsiTheme="minorEastAsia" w:hint="eastAsia"/>
        </w:rPr>
        <w:t xml:space="preserve">　</w:t>
      </w:r>
      <w:r w:rsidR="00AB72C8">
        <w:rPr>
          <w:rFonts w:asciiTheme="minorEastAsia" w:hAnsiTheme="minorEastAsia" w:hint="eastAsia"/>
        </w:rPr>
        <w:t>00％の盛土で算出するべきことについては、既に盛土100％で算出している。</w:t>
      </w:r>
    </w:p>
    <w:p w14:paraId="4F0856D2" w14:textId="7D89B510" w:rsidR="00AB72C8" w:rsidRDefault="00195B46" w:rsidP="00195B46">
      <w:pPr>
        <w:ind w:left="840" w:hangingChars="400" w:hanging="840"/>
        <w:jc w:val="left"/>
        <w:rPr>
          <w:rFonts w:asciiTheme="minorEastAsia" w:hAnsiTheme="minorEastAsia"/>
        </w:rPr>
      </w:pPr>
      <w:r>
        <w:rPr>
          <w:rFonts w:asciiTheme="minorEastAsia" w:hAnsiTheme="minorEastAsia" w:hint="eastAsia"/>
        </w:rPr>
        <w:t xml:space="preserve">　　　カ　</w:t>
      </w:r>
      <w:r w:rsidR="00AB72C8">
        <w:rPr>
          <w:rFonts w:asciiTheme="minorEastAsia" w:hAnsiTheme="minorEastAsia" w:hint="eastAsia"/>
        </w:rPr>
        <w:t>擁壁が地震等で転倒する</w:t>
      </w:r>
      <w:r w:rsidR="00A21A38">
        <w:rPr>
          <w:rFonts w:asciiTheme="minorEastAsia" w:hAnsiTheme="minorEastAsia" w:hint="eastAsia"/>
        </w:rPr>
        <w:t>おそれ</w:t>
      </w:r>
      <w:r w:rsidR="00AB72C8">
        <w:rPr>
          <w:rFonts w:asciiTheme="minorEastAsia" w:hAnsiTheme="minorEastAsia" w:hint="eastAsia"/>
        </w:rPr>
        <w:t>に関しては、社団法人日本道路協会が設定している</w:t>
      </w:r>
      <w:r w:rsidR="00CB34FC">
        <w:rPr>
          <w:rFonts w:asciiTheme="minorEastAsia" w:hAnsiTheme="minorEastAsia" w:hint="eastAsia"/>
        </w:rPr>
        <w:t>「</w:t>
      </w:r>
      <w:r w:rsidR="00AB72C8">
        <w:rPr>
          <w:rFonts w:asciiTheme="minorEastAsia" w:hAnsiTheme="minorEastAsia" w:hint="eastAsia"/>
        </w:rPr>
        <w:t>道路土工　擁壁工指針</w:t>
      </w:r>
      <w:r w:rsidR="00CB34FC">
        <w:rPr>
          <w:rFonts w:asciiTheme="minorEastAsia" w:hAnsiTheme="minorEastAsia" w:hint="eastAsia"/>
        </w:rPr>
        <w:t>（</w:t>
      </w:r>
      <w:r w:rsidR="00AB72C8">
        <w:rPr>
          <w:rFonts w:asciiTheme="minorEastAsia" w:hAnsiTheme="minorEastAsia" w:hint="eastAsia"/>
        </w:rPr>
        <w:t>平成24年７月</w:t>
      </w:r>
      <w:r w:rsidR="00CB34FC">
        <w:rPr>
          <w:rFonts w:asciiTheme="minorEastAsia" w:hAnsiTheme="minorEastAsia" w:hint="eastAsia"/>
        </w:rPr>
        <w:t>）」</w:t>
      </w:r>
      <w:r w:rsidR="00AB72C8">
        <w:rPr>
          <w:rFonts w:asciiTheme="minorEastAsia" w:hAnsiTheme="minorEastAsia" w:hint="eastAsia"/>
        </w:rPr>
        <w:t>において、8ｍ以下の擁壁で常時の作用に対して、擁壁の安定性と部材の安全性を満足する場合には、地震動の作用に対する照査を行わなくてもレベル１地震動</w:t>
      </w:r>
      <w:r w:rsidR="00CB34FC">
        <w:rPr>
          <w:rFonts w:asciiTheme="minorEastAsia" w:hAnsiTheme="minorEastAsia" w:hint="eastAsia"/>
        </w:rPr>
        <w:t>（</w:t>
      </w:r>
      <w:r w:rsidR="00AB72C8">
        <w:rPr>
          <w:rFonts w:asciiTheme="minorEastAsia" w:hAnsiTheme="minorEastAsia" w:hint="eastAsia"/>
        </w:rPr>
        <w:t>供用期間中に発生する確率が高い地震動</w:t>
      </w:r>
      <w:r w:rsidR="00CB34FC">
        <w:rPr>
          <w:rFonts w:asciiTheme="minorEastAsia" w:hAnsiTheme="minorEastAsia" w:hint="eastAsia"/>
        </w:rPr>
        <w:t>）</w:t>
      </w:r>
      <w:r w:rsidR="00AB72C8">
        <w:rPr>
          <w:rFonts w:asciiTheme="minorEastAsia" w:hAnsiTheme="minorEastAsia" w:hint="eastAsia"/>
        </w:rPr>
        <w:t>に対して、性能２</w:t>
      </w:r>
      <w:r w:rsidR="00CB34FC">
        <w:rPr>
          <w:rFonts w:asciiTheme="minorEastAsia" w:hAnsiTheme="minorEastAsia" w:hint="eastAsia"/>
        </w:rPr>
        <w:t>（</w:t>
      </w:r>
      <w:r w:rsidR="00AB72C8">
        <w:rPr>
          <w:rFonts w:asciiTheme="minorEastAsia" w:hAnsiTheme="minorEastAsia" w:hint="eastAsia"/>
        </w:rPr>
        <w:t>想定する作用による損傷が限定的なものにとどまり、擁壁としての機能の回復が速やかに行い得る性能</w:t>
      </w:r>
      <w:r w:rsidR="00CB34FC">
        <w:rPr>
          <w:rFonts w:asciiTheme="minorEastAsia" w:hAnsiTheme="minorEastAsia" w:hint="eastAsia"/>
        </w:rPr>
        <w:t>）</w:t>
      </w:r>
      <w:r w:rsidR="00AB72C8">
        <w:rPr>
          <w:rFonts w:asciiTheme="minorEastAsia" w:hAnsiTheme="minorEastAsia" w:hint="eastAsia"/>
        </w:rPr>
        <w:t>を、レベル２地震動</w:t>
      </w:r>
      <w:r w:rsidR="00CB34FC">
        <w:rPr>
          <w:rFonts w:asciiTheme="minorEastAsia" w:hAnsiTheme="minorEastAsia" w:hint="eastAsia"/>
        </w:rPr>
        <w:t>（</w:t>
      </w:r>
      <w:r w:rsidR="00AB72C8">
        <w:rPr>
          <w:rFonts w:asciiTheme="minorEastAsia" w:hAnsiTheme="minorEastAsia" w:hint="eastAsia"/>
        </w:rPr>
        <w:t>供用期間中に発生する確率が低いが、大きな強度を持つ地震動</w:t>
      </w:r>
      <w:r w:rsidR="00CB34FC">
        <w:rPr>
          <w:rFonts w:asciiTheme="minorEastAsia" w:hAnsiTheme="minorEastAsia" w:hint="eastAsia"/>
        </w:rPr>
        <w:t>）</w:t>
      </w:r>
      <w:r w:rsidR="00AB72C8">
        <w:rPr>
          <w:rFonts w:asciiTheme="minorEastAsia" w:hAnsiTheme="minorEastAsia" w:hint="eastAsia"/>
        </w:rPr>
        <w:t>に対して、性能３</w:t>
      </w:r>
      <w:r w:rsidR="00CB34FC">
        <w:rPr>
          <w:rFonts w:asciiTheme="minorEastAsia" w:hAnsiTheme="minorEastAsia" w:hint="eastAsia"/>
        </w:rPr>
        <w:t>（</w:t>
      </w:r>
      <w:r w:rsidR="00AB72C8">
        <w:rPr>
          <w:rFonts w:asciiTheme="minorEastAsia" w:hAnsiTheme="minorEastAsia" w:hint="eastAsia"/>
        </w:rPr>
        <w:t>想定する作用による損傷が擁壁として致命的とならない性能</w:t>
      </w:r>
      <w:r w:rsidR="00CB34FC">
        <w:rPr>
          <w:rFonts w:asciiTheme="minorEastAsia" w:hAnsiTheme="minorEastAsia" w:hint="eastAsia"/>
        </w:rPr>
        <w:t>）</w:t>
      </w:r>
      <w:r w:rsidR="00AB72C8">
        <w:rPr>
          <w:rFonts w:asciiTheme="minorEastAsia" w:hAnsiTheme="minorEastAsia" w:hint="eastAsia"/>
        </w:rPr>
        <w:t>を、それぞれ満足するとされているため、当該重力式擁壁は、地震により道路及び隣接する施設等に致命的な影響を与えることはない。</w:t>
      </w:r>
    </w:p>
    <w:p w14:paraId="70F3E80C" w14:textId="5F96F22E" w:rsidR="00C34F67" w:rsidRPr="00996FD1" w:rsidRDefault="00AB72C8" w:rsidP="00996FD1">
      <w:pPr>
        <w:tabs>
          <w:tab w:val="left" w:pos="4253"/>
        </w:tabs>
        <w:ind w:left="420" w:hangingChars="200" w:hanging="420"/>
        <w:jc w:val="left"/>
        <w:rPr>
          <w:rFonts w:asciiTheme="minorEastAsia" w:hAnsiTheme="minorEastAsia"/>
        </w:rPr>
      </w:pPr>
      <w:r>
        <w:rPr>
          <w:rFonts w:asciiTheme="minorEastAsia" w:hAnsiTheme="minorEastAsia" w:hint="eastAsia"/>
        </w:rPr>
        <w:t xml:space="preserve">　　　</w:t>
      </w:r>
      <w:r w:rsidR="00C77BE1">
        <w:rPr>
          <w:rFonts w:asciiTheme="minorEastAsia" w:hAnsiTheme="minorEastAsia" w:hint="eastAsia"/>
        </w:rPr>
        <w:t xml:space="preserve">　</w:t>
      </w:r>
      <w:r w:rsidR="003E12A7">
        <w:rPr>
          <w:rFonts w:asciiTheme="minorEastAsia" w:hAnsiTheme="minorEastAsia" w:hint="eastAsia"/>
        </w:rPr>
        <w:t xml:space="preserve">　</w:t>
      </w:r>
      <w:r>
        <w:rPr>
          <w:rFonts w:asciiTheme="minorEastAsia" w:hAnsiTheme="minorEastAsia" w:hint="eastAsia"/>
        </w:rPr>
        <w:t>以上のことから、</w:t>
      </w:r>
      <w:r w:rsidRPr="00457BE4">
        <w:rPr>
          <w:rFonts w:asciiTheme="minorEastAsia" w:hAnsiTheme="minorEastAsia" w:hint="eastAsia"/>
        </w:rPr>
        <w:t>本件処分は適法かつ妥当な行政処分であると反論している。</w:t>
      </w:r>
    </w:p>
    <w:p w14:paraId="581A014E" w14:textId="7E87D8E1" w:rsidR="00C34F67" w:rsidRPr="00FB6D97" w:rsidRDefault="00C34F67" w:rsidP="00C77BE1">
      <w:pPr>
        <w:ind w:firstLineChars="100" w:firstLine="220"/>
        <w:rPr>
          <w:rFonts w:asciiTheme="minorEastAsia" w:hAnsiTheme="minorEastAsia" w:cs="ＭＳ"/>
          <w:kern w:val="0"/>
          <w:sz w:val="22"/>
          <w:szCs w:val="22"/>
        </w:rPr>
      </w:pPr>
      <w:r w:rsidRPr="00FB6D97">
        <w:rPr>
          <w:rFonts w:asciiTheme="minorEastAsia" w:hAnsiTheme="minorEastAsia" w:cs="ＭＳ" w:hint="eastAsia"/>
          <w:kern w:val="0"/>
          <w:sz w:val="22"/>
          <w:szCs w:val="22"/>
        </w:rPr>
        <w:t>３</w:t>
      </w:r>
      <w:r w:rsidR="001A40E3" w:rsidRPr="00FB6D97">
        <w:rPr>
          <w:rFonts w:asciiTheme="minorEastAsia" w:hAnsiTheme="minorEastAsia" w:cs="ＭＳ" w:hint="eastAsia"/>
          <w:kern w:val="0"/>
          <w:sz w:val="22"/>
          <w:szCs w:val="22"/>
        </w:rPr>
        <w:t xml:space="preserve">　審理員意見書の結論</w:t>
      </w:r>
    </w:p>
    <w:p w14:paraId="60166C56" w14:textId="6C7E1049" w:rsidR="00FC1B7B" w:rsidRPr="00FB6D97" w:rsidRDefault="001A40E3" w:rsidP="00C77BE1">
      <w:pPr>
        <w:ind w:left="440" w:hangingChars="200" w:hanging="440"/>
        <w:rPr>
          <w:rFonts w:asciiTheme="minorEastAsia" w:hAnsiTheme="minorEastAsia" w:cs="ＭＳ"/>
          <w:kern w:val="0"/>
          <w:sz w:val="22"/>
          <w:szCs w:val="22"/>
        </w:rPr>
      </w:pPr>
      <w:r w:rsidRPr="00FB6D97">
        <w:rPr>
          <w:rFonts w:asciiTheme="minorEastAsia" w:hAnsiTheme="minorEastAsia" w:cs="ＭＳ" w:hint="eastAsia"/>
          <w:kern w:val="0"/>
          <w:sz w:val="22"/>
          <w:szCs w:val="22"/>
        </w:rPr>
        <w:t xml:space="preserve">　　</w:t>
      </w:r>
      <w:r w:rsidR="00C77BE1">
        <w:rPr>
          <w:rFonts w:asciiTheme="minorEastAsia" w:hAnsiTheme="minorEastAsia" w:cs="ＭＳ" w:hint="eastAsia"/>
          <w:kern w:val="0"/>
          <w:sz w:val="22"/>
          <w:szCs w:val="22"/>
        </w:rPr>
        <w:t xml:space="preserve">　</w:t>
      </w:r>
      <w:r w:rsidRPr="00FB6D97">
        <w:rPr>
          <w:rFonts w:asciiTheme="minorEastAsia" w:hAnsiTheme="minorEastAsia" w:cs="ＭＳ" w:hint="eastAsia"/>
          <w:kern w:val="0"/>
          <w:sz w:val="22"/>
          <w:szCs w:val="22"/>
        </w:rPr>
        <w:t>本件審査請求には理由がないから、行政不服審査</w:t>
      </w:r>
      <w:r w:rsidR="00231AFA" w:rsidRPr="00FB6D97">
        <w:rPr>
          <w:rFonts w:asciiTheme="minorEastAsia" w:hAnsiTheme="minorEastAsia" w:cs="ＭＳ" w:hint="eastAsia"/>
          <w:kern w:val="0"/>
          <w:sz w:val="22"/>
          <w:szCs w:val="22"/>
        </w:rPr>
        <w:t>法</w:t>
      </w:r>
      <w:r w:rsidR="0047369C">
        <w:rPr>
          <w:rFonts w:asciiTheme="minorEastAsia" w:hAnsiTheme="minorEastAsia" w:cs="ＭＳ" w:hint="eastAsia"/>
          <w:kern w:val="0"/>
          <w:sz w:val="22"/>
          <w:szCs w:val="22"/>
        </w:rPr>
        <w:t>第</w:t>
      </w:r>
      <w:r w:rsidRPr="00FB6D97">
        <w:rPr>
          <w:rFonts w:asciiTheme="minorEastAsia" w:hAnsiTheme="minorEastAsia" w:cs="ＭＳ" w:hint="eastAsia"/>
          <w:kern w:val="0"/>
          <w:sz w:val="22"/>
          <w:szCs w:val="22"/>
        </w:rPr>
        <w:t>45</w:t>
      </w:r>
      <w:r w:rsidR="00231AFA" w:rsidRPr="00FB6D97">
        <w:rPr>
          <w:rFonts w:asciiTheme="minorEastAsia" w:hAnsiTheme="minorEastAsia" w:cs="ＭＳ" w:hint="eastAsia"/>
          <w:kern w:val="0"/>
          <w:sz w:val="22"/>
          <w:szCs w:val="22"/>
        </w:rPr>
        <w:t>条</w:t>
      </w:r>
      <w:r w:rsidR="0047369C">
        <w:rPr>
          <w:rFonts w:asciiTheme="minorEastAsia" w:hAnsiTheme="minorEastAsia" w:cs="ＭＳ" w:hint="eastAsia"/>
          <w:kern w:val="0"/>
          <w:sz w:val="22"/>
          <w:szCs w:val="22"/>
        </w:rPr>
        <w:t>第</w:t>
      </w:r>
      <w:r w:rsidRPr="00FB6D97">
        <w:rPr>
          <w:rFonts w:asciiTheme="minorEastAsia" w:hAnsiTheme="minorEastAsia" w:cs="ＭＳ" w:hint="eastAsia"/>
          <w:kern w:val="0"/>
          <w:sz w:val="22"/>
          <w:szCs w:val="22"/>
        </w:rPr>
        <w:t>２項の規定により、棄却されるべきである。</w:t>
      </w:r>
    </w:p>
    <w:p w14:paraId="23FCDAD2" w14:textId="66B69141" w:rsidR="001A40E3" w:rsidRPr="00FB6D97" w:rsidRDefault="001A40E3" w:rsidP="00C77BE1">
      <w:pPr>
        <w:ind w:leftChars="100" w:left="210"/>
        <w:rPr>
          <w:rFonts w:asciiTheme="minorEastAsia" w:hAnsiTheme="minorEastAsia" w:cs="ＭＳ"/>
          <w:kern w:val="0"/>
          <w:sz w:val="22"/>
          <w:szCs w:val="22"/>
        </w:rPr>
      </w:pPr>
      <w:r w:rsidRPr="00FB6D97">
        <w:rPr>
          <w:rFonts w:asciiTheme="minorEastAsia" w:hAnsiTheme="minorEastAsia" w:cs="ＭＳ" w:hint="eastAsia"/>
          <w:kern w:val="0"/>
          <w:sz w:val="22"/>
          <w:szCs w:val="22"/>
        </w:rPr>
        <w:t>４　審理員意見書の理由</w:t>
      </w:r>
    </w:p>
    <w:p w14:paraId="78B0EB5E" w14:textId="0CF9EB7A" w:rsidR="00C34F67" w:rsidRPr="00FB6D97" w:rsidRDefault="00C34F67" w:rsidP="00C34F67">
      <w:pPr>
        <w:rPr>
          <w:rFonts w:asciiTheme="minorEastAsia" w:hAnsiTheme="minorEastAsia" w:cs="ＭＳ"/>
          <w:kern w:val="0"/>
          <w:sz w:val="22"/>
          <w:szCs w:val="22"/>
        </w:rPr>
      </w:pPr>
      <w:r w:rsidRPr="00FB6D97">
        <w:rPr>
          <w:rFonts w:asciiTheme="minorEastAsia" w:hAnsiTheme="minorEastAsia" w:cs="ＭＳ" w:hint="eastAsia"/>
          <w:kern w:val="0"/>
          <w:sz w:val="22"/>
          <w:szCs w:val="22"/>
        </w:rPr>
        <w:t xml:space="preserve">　</w:t>
      </w:r>
      <w:r w:rsidR="00C77BE1">
        <w:rPr>
          <w:rFonts w:asciiTheme="minorEastAsia" w:hAnsiTheme="minorEastAsia" w:cs="ＭＳ" w:hint="eastAsia"/>
          <w:kern w:val="0"/>
          <w:sz w:val="22"/>
          <w:szCs w:val="22"/>
        </w:rPr>
        <w:t xml:space="preserve">　</w:t>
      </w:r>
      <w:r w:rsidR="00CB34FC">
        <w:rPr>
          <w:rFonts w:asciiTheme="minorEastAsia" w:hAnsiTheme="minorEastAsia" w:cs="ＭＳ" w:hint="eastAsia"/>
          <w:kern w:val="0"/>
          <w:sz w:val="22"/>
          <w:szCs w:val="22"/>
        </w:rPr>
        <w:t>(1)</w:t>
      </w:r>
      <w:r w:rsidR="00C77BE1">
        <w:rPr>
          <w:rFonts w:asciiTheme="minorEastAsia" w:hAnsiTheme="minorEastAsia" w:cs="ＭＳ"/>
          <w:kern w:val="0"/>
          <w:sz w:val="22"/>
          <w:szCs w:val="22"/>
        </w:rPr>
        <w:t xml:space="preserve"> </w:t>
      </w:r>
      <w:r w:rsidRPr="00FB6D97">
        <w:rPr>
          <w:rFonts w:asciiTheme="minorEastAsia" w:hAnsiTheme="minorEastAsia" w:cs="ＭＳ" w:hint="eastAsia"/>
          <w:kern w:val="0"/>
          <w:sz w:val="22"/>
          <w:szCs w:val="22"/>
        </w:rPr>
        <w:t>本件に係る法令等の規定について</w:t>
      </w:r>
    </w:p>
    <w:p w14:paraId="0C2F5860" w14:textId="111A361E" w:rsidR="00AB72C8" w:rsidRDefault="00AB72C8" w:rsidP="00C77BE1">
      <w:pPr>
        <w:ind w:leftChars="350" w:left="945" w:hangingChars="100" w:hanging="210"/>
        <w:jc w:val="left"/>
        <w:rPr>
          <w:rFonts w:asciiTheme="minorEastAsia" w:hAnsiTheme="minorEastAsia"/>
        </w:rPr>
      </w:pPr>
      <w:r>
        <w:rPr>
          <w:rFonts w:asciiTheme="minorEastAsia" w:hAnsiTheme="minorEastAsia" w:hint="eastAsia"/>
        </w:rPr>
        <w:t xml:space="preserve">ア　</w:t>
      </w:r>
      <w:r w:rsidRPr="00457BE4">
        <w:rPr>
          <w:rFonts w:asciiTheme="minorEastAsia" w:hAnsiTheme="minorEastAsia" w:hint="eastAsia"/>
        </w:rPr>
        <w:t>法第</w:t>
      </w:r>
      <w:r>
        <w:rPr>
          <w:rFonts w:asciiTheme="minorEastAsia" w:hAnsiTheme="minorEastAsia" w:hint="eastAsia"/>
        </w:rPr>
        <w:t>24</w:t>
      </w:r>
      <w:r w:rsidRPr="00457BE4">
        <w:rPr>
          <w:rFonts w:asciiTheme="minorEastAsia" w:hAnsiTheme="minorEastAsia" w:hint="eastAsia"/>
        </w:rPr>
        <w:t>条は、</w:t>
      </w:r>
      <w:r>
        <w:rPr>
          <w:rFonts w:asciiTheme="minorEastAsia" w:hAnsiTheme="minorEastAsia" w:hint="eastAsia"/>
        </w:rPr>
        <w:t>道路管理者以外の者が、道路に関する工事又は維持を行うことができる旨及びその場合の手続きを定めたものであり、道路に関する工事又は維持は、道路管理の基本的な行為であり、したがって、その権限は、公物の管理主体である道路管理者に属するのが原則であるが、本条の規定は、これに対しての特例を定めたものであり、他の行政機関、私人などが自らの必要に基づいて道路に関する</w:t>
      </w:r>
      <w:r w:rsidRPr="00982D1E">
        <w:rPr>
          <w:rFonts w:asciiTheme="minorEastAsia" w:hAnsiTheme="minorEastAsia" w:hint="eastAsia"/>
        </w:rPr>
        <w:t>工事又は維持を行う必要が生じ、しかも、道路管理上支障がなければそれを許すことが適当な場合があり、本件処分についても、鉄道事業法に基づく鉄道事業を行う利害関係人が、</w:t>
      </w:r>
      <w:r w:rsidR="00C943E9" w:rsidRPr="00982D1E">
        <w:rPr>
          <w:rFonts w:asciiTheme="minorEastAsia" w:hAnsiTheme="minorEastAsia" w:hint="eastAsia"/>
        </w:rPr>
        <w:t>〇〇</w:t>
      </w:r>
      <w:r w:rsidRPr="00982D1E">
        <w:rPr>
          <w:rFonts w:asciiTheme="minorEastAsia" w:hAnsiTheme="minorEastAsia" w:hint="eastAsia"/>
        </w:rPr>
        <w:t>線の</w:t>
      </w:r>
      <w:r w:rsidR="00C943E9" w:rsidRPr="00982D1E">
        <w:rPr>
          <w:rFonts w:asciiTheme="minorEastAsia" w:hAnsiTheme="minorEastAsia" w:hint="eastAsia"/>
        </w:rPr>
        <w:t>〇〇</w:t>
      </w:r>
      <w:r w:rsidRPr="00982D1E">
        <w:rPr>
          <w:rFonts w:asciiTheme="minorEastAsia" w:hAnsiTheme="minorEastAsia" w:hint="eastAsia"/>
        </w:rPr>
        <w:t>貨物線の複線化に伴い、隣接した道路</w:t>
      </w:r>
      <w:r w:rsidR="00CB34FC" w:rsidRPr="00982D1E">
        <w:rPr>
          <w:rFonts w:asciiTheme="minorEastAsia" w:hAnsiTheme="minorEastAsia" w:hint="eastAsia"/>
        </w:rPr>
        <w:t>（</w:t>
      </w:r>
      <w:r w:rsidR="00C943E9" w:rsidRPr="00982D1E">
        <w:rPr>
          <w:rFonts w:asciiTheme="minorEastAsia" w:hAnsiTheme="minorEastAsia" w:hint="eastAsia"/>
        </w:rPr>
        <w:t>Ａ</w:t>
      </w:r>
      <w:r w:rsidRPr="00982D1E">
        <w:rPr>
          <w:rFonts w:asciiTheme="minorEastAsia" w:hAnsiTheme="minorEastAsia" w:hint="eastAsia"/>
        </w:rPr>
        <w:t>区</w:t>
      </w:r>
      <w:r w:rsidR="00C943E9" w:rsidRPr="00982D1E">
        <w:rPr>
          <w:rFonts w:asciiTheme="minorEastAsia" w:hAnsiTheme="minorEastAsia" w:hint="eastAsia"/>
        </w:rPr>
        <w:t>〇〇</w:t>
      </w:r>
      <w:r w:rsidRPr="00982D1E">
        <w:rPr>
          <w:rFonts w:asciiTheme="minorEastAsia" w:hAnsiTheme="minorEastAsia" w:hint="eastAsia"/>
        </w:rPr>
        <w:t>号線道路</w:t>
      </w:r>
      <w:r w:rsidR="00CB34FC" w:rsidRPr="00982D1E">
        <w:rPr>
          <w:rFonts w:asciiTheme="minorEastAsia" w:hAnsiTheme="minorEastAsia" w:hint="eastAsia"/>
        </w:rPr>
        <w:t>）</w:t>
      </w:r>
      <w:r w:rsidRPr="00982D1E">
        <w:rPr>
          <w:rFonts w:asciiTheme="minorEastAsia" w:hAnsiTheme="minorEastAsia" w:hint="eastAsia"/>
        </w:rPr>
        <w:t>の付替え工事の施行承認を処分庁あてに申請したものである。</w:t>
      </w:r>
    </w:p>
    <w:p w14:paraId="267902F2" w14:textId="4C269C6B" w:rsidR="00AB72C8" w:rsidRDefault="00AB72C8" w:rsidP="00502572">
      <w:pPr>
        <w:ind w:leftChars="350" w:left="945" w:hangingChars="100" w:hanging="210"/>
        <w:jc w:val="left"/>
        <w:rPr>
          <w:rFonts w:asciiTheme="minorEastAsia" w:hAnsiTheme="minorEastAsia"/>
        </w:rPr>
      </w:pPr>
      <w:r>
        <w:rPr>
          <w:rFonts w:asciiTheme="minorEastAsia" w:hAnsiTheme="minorEastAsia" w:hint="eastAsia"/>
        </w:rPr>
        <w:t>イ　法第24条に定める</w:t>
      </w:r>
      <w:r w:rsidR="00CB34FC">
        <w:rPr>
          <w:rFonts w:asciiTheme="minorEastAsia" w:hAnsiTheme="minorEastAsia" w:hint="eastAsia"/>
        </w:rPr>
        <w:t>「</w:t>
      </w:r>
      <w:r>
        <w:rPr>
          <w:rFonts w:asciiTheme="minorEastAsia" w:hAnsiTheme="minorEastAsia" w:hint="eastAsia"/>
        </w:rPr>
        <w:t>道路管理者以外の者</w:t>
      </w:r>
      <w:r w:rsidR="00CB34FC">
        <w:rPr>
          <w:rFonts w:asciiTheme="minorEastAsia" w:hAnsiTheme="minorEastAsia" w:hint="eastAsia"/>
        </w:rPr>
        <w:t>」</w:t>
      </w:r>
      <w:r>
        <w:rPr>
          <w:rFonts w:asciiTheme="minorEastAsia" w:hAnsiTheme="minorEastAsia" w:hint="eastAsia"/>
        </w:rPr>
        <w:t>とは、国の行政機関、地方公共団体、私人等のいずれであるかを問わず、</w:t>
      </w:r>
      <w:r w:rsidR="00CB34FC">
        <w:rPr>
          <w:rFonts w:asciiTheme="minorEastAsia" w:hAnsiTheme="minorEastAsia" w:hint="eastAsia"/>
        </w:rPr>
        <w:t>「</w:t>
      </w:r>
      <w:r>
        <w:rPr>
          <w:rFonts w:asciiTheme="minorEastAsia" w:hAnsiTheme="minorEastAsia" w:hint="eastAsia"/>
        </w:rPr>
        <w:t>道路に関する工事</w:t>
      </w:r>
      <w:r w:rsidR="00CB34FC">
        <w:rPr>
          <w:rFonts w:asciiTheme="minorEastAsia" w:hAnsiTheme="minorEastAsia" w:hint="eastAsia"/>
        </w:rPr>
        <w:t>」</w:t>
      </w:r>
      <w:r>
        <w:rPr>
          <w:rFonts w:asciiTheme="minorEastAsia" w:hAnsiTheme="minorEastAsia" w:hint="eastAsia"/>
        </w:rPr>
        <w:t>とは道路の新設、改築又は修繕に関する工事を意味し、承認の申請は、道路工事に関する</w:t>
      </w:r>
      <w:r w:rsidR="00CB34FC">
        <w:rPr>
          <w:rFonts w:asciiTheme="minorEastAsia" w:hAnsiTheme="minorEastAsia" w:hint="eastAsia"/>
        </w:rPr>
        <w:t>「</w:t>
      </w:r>
      <w:r>
        <w:rPr>
          <w:rFonts w:asciiTheme="minorEastAsia" w:hAnsiTheme="minorEastAsia" w:hint="eastAsia"/>
        </w:rPr>
        <w:t>設計</w:t>
      </w:r>
      <w:r w:rsidR="00CB34FC">
        <w:rPr>
          <w:rFonts w:asciiTheme="minorEastAsia" w:hAnsiTheme="minorEastAsia" w:hint="eastAsia"/>
        </w:rPr>
        <w:t>」</w:t>
      </w:r>
      <w:r>
        <w:rPr>
          <w:rFonts w:asciiTheme="minorEastAsia" w:hAnsiTheme="minorEastAsia" w:hint="eastAsia"/>
        </w:rPr>
        <w:t>及び</w:t>
      </w:r>
      <w:r w:rsidR="00CB34FC">
        <w:rPr>
          <w:rFonts w:asciiTheme="minorEastAsia" w:hAnsiTheme="minorEastAsia" w:hint="eastAsia"/>
        </w:rPr>
        <w:t>「</w:t>
      </w:r>
      <w:r>
        <w:rPr>
          <w:rFonts w:asciiTheme="minorEastAsia" w:hAnsiTheme="minorEastAsia" w:hint="eastAsia"/>
        </w:rPr>
        <w:t>実施計画</w:t>
      </w:r>
      <w:r w:rsidR="00CB34FC">
        <w:rPr>
          <w:rFonts w:asciiTheme="minorEastAsia" w:hAnsiTheme="minorEastAsia" w:hint="eastAsia"/>
        </w:rPr>
        <w:t>」</w:t>
      </w:r>
      <w:r>
        <w:rPr>
          <w:rFonts w:asciiTheme="minorEastAsia" w:hAnsiTheme="minorEastAsia" w:hint="eastAsia"/>
        </w:rPr>
        <w:t>を提出して行うが、</w:t>
      </w:r>
      <w:r w:rsidR="00CB34FC">
        <w:rPr>
          <w:rFonts w:asciiTheme="minorEastAsia" w:hAnsiTheme="minorEastAsia" w:hint="eastAsia"/>
        </w:rPr>
        <w:t>「</w:t>
      </w:r>
      <w:r>
        <w:rPr>
          <w:rFonts w:asciiTheme="minorEastAsia" w:hAnsiTheme="minorEastAsia" w:hint="eastAsia"/>
        </w:rPr>
        <w:t>実施計画</w:t>
      </w:r>
      <w:r w:rsidR="00CB34FC">
        <w:rPr>
          <w:rFonts w:asciiTheme="minorEastAsia" w:hAnsiTheme="minorEastAsia" w:hint="eastAsia"/>
        </w:rPr>
        <w:t>」</w:t>
      </w:r>
      <w:r>
        <w:rPr>
          <w:rFonts w:asciiTheme="minorEastAsia" w:hAnsiTheme="minorEastAsia" w:hint="eastAsia"/>
        </w:rPr>
        <w:t>には工事区間、工事実施の方法、工事の時期等を記載されており、その他申請に関する細目事項については道路管理者の規則で定めることが出来ることとされている。本市においては、道路の新設、改築が本来道路管理者の所掌であるため、他の実施主体がこれを行う際の細目について、規則等の制定を行っていないが、本件処分の条件として、</w:t>
      </w:r>
      <w:r w:rsidR="00CB34FC">
        <w:rPr>
          <w:rFonts w:asciiTheme="minorEastAsia" w:hAnsiTheme="minorEastAsia" w:hint="eastAsia"/>
        </w:rPr>
        <w:t>「</w:t>
      </w:r>
      <w:r w:rsidRPr="007A7B4F">
        <w:rPr>
          <w:rFonts w:asciiTheme="minorEastAsia" w:hAnsiTheme="minorEastAsia" w:hint="eastAsia"/>
        </w:rPr>
        <w:t>工事の施行に際しては、</w:t>
      </w:r>
      <w:r w:rsidR="007A7B4F">
        <w:rPr>
          <w:rFonts w:asciiTheme="minorEastAsia" w:hAnsiTheme="minorEastAsia" w:hint="eastAsia"/>
        </w:rPr>
        <w:t>『</w:t>
      </w:r>
      <w:r w:rsidRPr="007A7B4F">
        <w:rPr>
          <w:rFonts w:asciiTheme="minorEastAsia" w:hAnsiTheme="minorEastAsia" w:hint="eastAsia"/>
        </w:rPr>
        <w:t>大阪市建設局共通仕様書</w:t>
      </w:r>
      <w:r w:rsidR="007A7B4F">
        <w:rPr>
          <w:rFonts w:asciiTheme="minorEastAsia" w:hAnsiTheme="minorEastAsia" w:hint="eastAsia"/>
        </w:rPr>
        <w:t>』</w:t>
      </w:r>
      <w:r w:rsidRPr="007A7B4F">
        <w:rPr>
          <w:rFonts w:asciiTheme="minorEastAsia" w:hAnsiTheme="minorEastAsia" w:hint="eastAsia"/>
        </w:rPr>
        <w:t>に基づき行うこと</w:t>
      </w:r>
      <w:r>
        <w:rPr>
          <w:rFonts w:asciiTheme="minorEastAsia" w:hAnsiTheme="minorEastAsia" w:hint="eastAsia"/>
        </w:rPr>
        <w:t>とし、詳細について本市建設局所管工営所と事前に十分な打ち合わせを行い、その指示を得ること。</w:t>
      </w:r>
      <w:r w:rsidR="00CB34FC">
        <w:rPr>
          <w:rFonts w:asciiTheme="minorEastAsia" w:hAnsiTheme="minorEastAsia" w:hint="eastAsia"/>
        </w:rPr>
        <w:t>」</w:t>
      </w:r>
      <w:r>
        <w:rPr>
          <w:rFonts w:asciiTheme="minorEastAsia" w:hAnsiTheme="minorEastAsia" w:hint="eastAsia"/>
        </w:rPr>
        <w:t>とした条件を付して、工事の施行を承認している。</w:t>
      </w:r>
    </w:p>
    <w:p w14:paraId="4EAF4596" w14:textId="16AA3B65" w:rsidR="00AB72C8" w:rsidRDefault="00AB72C8" w:rsidP="00502572">
      <w:pPr>
        <w:ind w:leftChars="350" w:left="945" w:hangingChars="100" w:hanging="210"/>
        <w:jc w:val="left"/>
        <w:rPr>
          <w:rFonts w:asciiTheme="minorEastAsia" w:hAnsiTheme="minorEastAsia"/>
        </w:rPr>
      </w:pPr>
      <w:r>
        <w:rPr>
          <w:rFonts w:asciiTheme="minorEastAsia" w:hAnsiTheme="minorEastAsia" w:hint="eastAsia"/>
        </w:rPr>
        <w:t xml:space="preserve">ウ　</w:t>
      </w:r>
      <w:r w:rsidR="00CB34FC">
        <w:rPr>
          <w:rFonts w:asciiTheme="minorEastAsia" w:hAnsiTheme="minorEastAsia" w:hint="eastAsia"/>
        </w:rPr>
        <w:t>「</w:t>
      </w:r>
      <w:r w:rsidRPr="007A7B4F">
        <w:rPr>
          <w:rFonts w:asciiTheme="minorEastAsia" w:hAnsiTheme="minorEastAsia" w:hint="eastAsia"/>
        </w:rPr>
        <w:t>道路管理者の承認</w:t>
      </w:r>
      <w:r w:rsidR="00CB34FC">
        <w:rPr>
          <w:rFonts w:asciiTheme="minorEastAsia" w:hAnsiTheme="minorEastAsia" w:hint="eastAsia"/>
        </w:rPr>
        <w:t>」</w:t>
      </w:r>
      <w:r w:rsidRPr="007A7B4F">
        <w:rPr>
          <w:rFonts w:asciiTheme="minorEastAsia" w:hAnsiTheme="minorEastAsia" w:hint="eastAsia"/>
        </w:rPr>
        <w:t>により、申請者には申請に係る工事等を行う権能が与えられるが、この承認は自由裁量に属するものと解され</w:t>
      </w:r>
      <w:r>
        <w:rPr>
          <w:rFonts w:asciiTheme="minorEastAsia" w:hAnsiTheme="minorEastAsia" w:hint="eastAsia"/>
        </w:rPr>
        <w:t>、東京高裁の判例</w:t>
      </w:r>
      <w:r w:rsidR="00CB34FC">
        <w:rPr>
          <w:rFonts w:asciiTheme="minorEastAsia" w:hAnsiTheme="minorEastAsia" w:hint="eastAsia"/>
        </w:rPr>
        <w:t>（</w:t>
      </w:r>
      <w:r w:rsidRPr="00676A12">
        <w:rPr>
          <w:rFonts w:asciiTheme="minorEastAsia" w:hAnsiTheme="minorEastAsia" w:hint="eastAsia"/>
        </w:rPr>
        <w:t>平成</w:t>
      </w:r>
      <w:r>
        <w:rPr>
          <w:rFonts w:asciiTheme="minorEastAsia" w:hAnsiTheme="minorEastAsia" w:hint="eastAsia"/>
        </w:rPr>
        <w:t>20</w:t>
      </w:r>
      <w:r w:rsidR="00CB34FC">
        <w:rPr>
          <w:rFonts w:asciiTheme="minorEastAsia" w:hAnsiTheme="minorEastAsia" w:hint="eastAsia"/>
        </w:rPr>
        <w:t>（</w:t>
      </w:r>
      <w:r>
        <w:rPr>
          <w:rFonts w:asciiTheme="minorEastAsia" w:hAnsiTheme="minorEastAsia" w:hint="eastAsia"/>
        </w:rPr>
        <w:t>行</w:t>
      </w:r>
      <w:r w:rsidRPr="00676A12">
        <w:rPr>
          <w:rFonts w:asciiTheme="minorEastAsia" w:hAnsiTheme="minorEastAsia" w:hint="eastAsia"/>
        </w:rPr>
        <w:t>コ</w:t>
      </w:r>
      <w:r w:rsidR="00CB34FC">
        <w:rPr>
          <w:rFonts w:asciiTheme="minorEastAsia" w:hAnsiTheme="minorEastAsia" w:hint="eastAsia"/>
        </w:rPr>
        <w:t>）</w:t>
      </w:r>
      <w:r w:rsidRPr="00676A12">
        <w:rPr>
          <w:rFonts w:asciiTheme="minorEastAsia" w:hAnsiTheme="minorEastAsia"/>
        </w:rPr>
        <w:t>192</w:t>
      </w:r>
      <w:r>
        <w:rPr>
          <w:rFonts w:asciiTheme="minorEastAsia" w:hAnsiTheme="minorEastAsia" w:hint="eastAsia"/>
        </w:rPr>
        <w:t>号</w:t>
      </w:r>
      <w:r w:rsidR="00CB34FC">
        <w:rPr>
          <w:rFonts w:asciiTheme="minorEastAsia" w:hAnsiTheme="minorEastAsia" w:hint="eastAsia"/>
        </w:rPr>
        <w:t>）</w:t>
      </w:r>
      <w:r>
        <w:rPr>
          <w:rFonts w:asciiTheme="minorEastAsia" w:hAnsiTheme="minorEastAsia" w:hint="eastAsia"/>
        </w:rPr>
        <w:t>の</w:t>
      </w:r>
      <w:r w:rsidRPr="00676A12">
        <w:rPr>
          <w:rFonts w:asciiTheme="minorEastAsia" w:hAnsiTheme="minorEastAsia" w:hint="eastAsia"/>
        </w:rPr>
        <w:t>不許可処分取</w:t>
      </w:r>
      <w:r>
        <w:rPr>
          <w:rFonts w:asciiTheme="minorEastAsia" w:hAnsiTheme="minorEastAsia" w:hint="eastAsia"/>
        </w:rPr>
        <w:t>消等請求控訴事件</w:t>
      </w:r>
      <w:r w:rsidR="00CB34FC">
        <w:rPr>
          <w:rFonts w:asciiTheme="minorEastAsia" w:hAnsiTheme="minorEastAsia" w:hint="eastAsia"/>
        </w:rPr>
        <w:t>（</w:t>
      </w:r>
      <w:r>
        <w:rPr>
          <w:rFonts w:asciiTheme="minorEastAsia" w:hAnsiTheme="minorEastAsia" w:hint="eastAsia"/>
        </w:rPr>
        <w:t>原審・宇都宮地方裁判所平成18年</w:t>
      </w:r>
      <w:r w:rsidR="00CB34FC">
        <w:rPr>
          <w:rFonts w:asciiTheme="minorEastAsia" w:hAnsiTheme="minorEastAsia" w:hint="eastAsia"/>
        </w:rPr>
        <w:t>（</w:t>
      </w:r>
      <w:r>
        <w:rPr>
          <w:rFonts w:asciiTheme="minorEastAsia" w:hAnsiTheme="minorEastAsia" w:hint="eastAsia"/>
        </w:rPr>
        <w:t>行ウ</w:t>
      </w:r>
      <w:r w:rsidR="00CB34FC">
        <w:rPr>
          <w:rFonts w:asciiTheme="minorEastAsia" w:hAnsiTheme="minorEastAsia" w:hint="eastAsia"/>
        </w:rPr>
        <w:t>）</w:t>
      </w:r>
      <w:r>
        <w:rPr>
          <w:rFonts w:asciiTheme="minorEastAsia" w:hAnsiTheme="minorEastAsia" w:hint="eastAsia"/>
        </w:rPr>
        <w:t>第12</w:t>
      </w:r>
      <w:r w:rsidRPr="00676A12">
        <w:rPr>
          <w:rFonts w:asciiTheme="minorEastAsia" w:hAnsiTheme="minorEastAsia" w:hint="eastAsia"/>
        </w:rPr>
        <w:t>号</w:t>
      </w:r>
      <w:r w:rsidR="00CB34FC">
        <w:rPr>
          <w:rFonts w:asciiTheme="minorEastAsia" w:hAnsiTheme="minorEastAsia" w:hint="eastAsia"/>
        </w:rPr>
        <w:t>）</w:t>
      </w:r>
      <w:r>
        <w:rPr>
          <w:rFonts w:asciiTheme="minorEastAsia" w:hAnsiTheme="minorEastAsia" w:hint="eastAsia"/>
        </w:rPr>
        <w:t>においても、</w:t>
      </w:r>
      <w:r w:rsidR="00CB34FC">
        <w:rPr>
          <w:rFonts w:asciiTheme="minorEastAsia" w:hAnsiTheme="minorEastAsia" w:hint="eastAsia"/>
        </w:rPr>
        <w:t>「</w:t>
      </w:r>
      <w:r>
        <w:rPr>
          <w:rFonts w:asciiTheme="minorEastAsia" w:hAnsiTheme="minorEastAsia" w:hint="eastAsia"/>
        </w:rPr>
        <w:t>道路法24</w:t>
      </w:r>
      <w:r w:rsidRPr="00C737B4">
        <w:rPr>
          <w:rFonts w:asciiTheme="minorEastAsia" w:hAnsiTheme="minorEastAsia" w:hint="eastAsia"/>
        </w:rPr>
        <w:t>条本文が定める道路管理者の承認も，自由裁量に属し，道路管理者は，その</w:t>
      </w:r>
      <w:r w:rsidRPr="00200579">
        <w:rPr>
          <w:rFonts w:asciiTheme="minorEastAsia" w:hAnsiTheme="minorEastAsia" w:hint="eastAsia"/>
        </w:rPr>
        <w:t>①工事等を行う必要性，②設計及び③実施計画の合理性並びに④</w:t>
      </w:r>
      <w:r w:rsidRPr="007A7B4F">
        <w:rPr>
          <w:rFonts w:asciiTheme="minorEastAsia" w:hAnsiTheme="minorEastAsia" w:hint="eastAsia"/>
        </w:rPr>
        <w:t>道路管理上の支障の有無などを総合的に判断して，承認又は不承認の処分を行うことができる</w:t>
      </w:r>
      <w:r w:rsidR="00CB34FC">
        <w:rPr>
          <w:rFonts w:asciiTheme="minorEastAsia" w:hAnsiTheme="minorEastAsia" w:hint="eastAsia"/>
        </w:rPr>
        <w:t>」</w:t>
      </w:r>
      <w:r>
        <w:rPr>
          <w:rFonts w:asciiTheme="minorEastAsia" w:hAnsiTheme="minorEastAsia" w:hint="eastAsia"/>
        </w:rPr>
        <w:t>と判示されているところである</w:t>
      </w:r>
      <w:r w:rsidRPr="00C737B4">
        <w:rPr>
          <w:rFonts w:asciiTheme="minorEastAsia" w:hAnsiTheme="minorEastAsia" w:hint="eastAsia"/>
        </w:rPr>
        <w:t>。</w:t>
      </w:r>
    </w:p>
    <w:p w14:paraId="618A364B" w14:textId="2BA9B16E" w:rsidR="00AB72C8" w:rsidRDefault="00AB72C8" w:rsidP="00502572">
      <w:pPr>
        <w:ind w:leftChars="350" w:left="945" w:hangingChars="100" w:hanging="210"/>
        <w:jc w:val="left"/>
        <w:rPr>
          <w:rFonts w:asciiTheme="minorEastAsia" w:hAnsiTheme="minorEastAsia"/>
        </w:rPr>
      </w:pPr>
      <w:r w:rsidRPr="00982D1E">
        <w:rPr>
          <w:rFonts w:asciiTheme="minorEastAsia" w:hAnsiTheme="minorEastAsia" w:hint="eastAsia"/>
        </w:rPr>
        <w:t>エ　本件処分については、先行した平成27年</w:t>
      </w:r>
      <w:r w:rsidR="00A21A38" w:rsidRPr="00982D1E">
        <w:rPr>
          <w:rFonts w:asciiTheme="minorEastAsia" w:hAnsiTheme="minorEastAsia" w:hint="eastAsia"/>
        </w:rPr>
        <w:t>９</w:t>
      </w:r>
      <w:r w:rsidRPr="00982D1E">
        <w:rPr>
          <w:rFonts w:asciiTheme="minorEastAsia" w:hAnsiTheme="minorEastAsia" w:hint="eastAsia"/>
        </w:rPr>
        <w:t>月28日付けの道路工事施行承認</w:t>
      </w:r>
      <w:r w:rsidR="00CB34FC" w:rsidRPr="00982D1E">
        <w:rPr>
          <w:rFonts w:asciiTheme="minorEastAsia" w:hAnsiTheme="minorEastAsia" w:hint="eastAsia"/>
        </w:rPr>
        <w:t>（</w:t>
      </w:r>
      <w:r w:rsidRPr="00982D1E">
        <w:rPr>
          <w:rFonts w:asciiTheme="minorEastAsia" w:hAnsiTheme="minorEastAsia" w:hint="eastAsia"/>
        </w:rPr>
        <w:t>大阪市</w:t>
      </w:r>
      <w:r w:rsidR="00C943E9" w:rsidRPr="00982D1E">
        <w:rPr>
          <w:rFonts w:asciiTheme="minorEastAsia" w:hAnsiTheme="minorEastAsia" w:hint="eastAsia"/>
        </w:rPr>
        <w:t>〇〇</w:t>
      </w:r>
      <w:r w:rsidRPr="00982D1E">
        <w:rPr>
          <w:rFonts w:asciiTheme="minorEastAsia" w:hAnsiTheme="minorEastAsia" w:hint="eastAsia"/>
        </w:rPr>
        <w:t>第</w:t>
      </w:r>
      <w:r w:rsidR="00C943E9" w:rsidRPr="00982D1E">
        <w:rPr>
          <w:rFonts w:asciiTheme="minorEastAsia" w:hAnsiTheme="minorEastAsia" w:hint="eastAsia"/>
        </w:rPr>
        <w:t>〇〇</w:t>
      </w:r>
      <w:r w:rsidRPr="00982D1E">
        <w:rPr>
          <w:rFonts w:asciiTheme="minorEastAsia" w:hAnsiTheme="minorEastAsia" w:hint="eastAsia"/>
        </w:rPr>
        <w:t>号。以下</w:t>
      </w:r>
      <w:r w:rsidR="00CB34FC" w:rsidRPr="00982D1E">
        <w:rPr>
          <w:rFonts w:asciiTheme="minorEastAsia" w:hAnsiTheme="minorEastAsia" w:hint="eastAsia"/>
        </w:rPr>
        <w:t>「</w:t>
      </w:r>
      <w:r w:rsidRPr="00982D1E">
        <w:rPr>
          <w:rFonts w:asciiTheme="minorEastAsia" w:hAnsiTheme="minorEastAsia" w:hint="eastAsia"/>
        </w:rPr>
        <w:t>前回処分</w:t>
      </w:r>
      <w:r w:rsidR="00CB34FC" w:rsidRPr="00982D1E">
        <w:rPr>
          <w:rFonts w:asciiTheme="minorEastAsia" w:hAnsiTheme="minorEastAsia" w:hint="eastAsia"/>
        </w:rPr>
        <w:t>」</w:t>
      </w:r>
      <w:r w:rsidRPr="00982D1E">
        <w:rPr>
          <w:rFonts w:asciiTheme="minorEastAsia" w:hAnsiTheme="minorEastAsia" w:hint="eastAsia"/>
        </w:rPr>
        <w:t>という。</w:t>
      </w:r>
      <w:r w:rsidR="00CB34FC" w:rsidRPr="00982D1E">
        <w:rPr>
          <w:rFonts w:asciiTheme="minorEastAsia" w:hAnsiTheme="minorEastAsia" w:hint="eastAsia"/>
        </w:rPr>
        <w:t>）</w:t>
      </w:r>
      <w:r w:rsidRPr="00982D1E">
        <w:rPr>
          <w:rFonts w:asciiTheme="minorEastAsia" w:hAnsiTheme="minorEastAsia" w:hint="eastAsia"/>
        </w:rPr>
        <w:t>に関して、</w:t>
      </w:r>
      <w:r w:rsidR="00CB34FC" w:rsidRPr="00982D1E">
        <w:rPr>
          <w:rFonts w:asciiTheme="minorEastAsia" w:hAnsiTheme="minorEastAsia" w:hint="eastAsia"/>
        </w:rPr>
        <w:t>「</w:t>
      </w:r>
      <w:r w:rsidRPr="00982D1E">
        <w:rPr>
          <w:rFonts w:asciiTheme="minorEastAsia" w:hAnsiTheme="minorEastAsia" w:hint="eastAsia"/>
        </w:rPr>
        <w:t>擁壁に設置する</w:t>
      </w:r>
      <w:r w:rsidR="00E557A2" w:rsidRPr="00982D1E">
        <w:rPr>
          <w:rFonts w:asciiTheme="minorEastAsia" w:hAnsiTheme="minorEastAsia" w:hint="eastAsia"/>
        </w:rPr>
        <w:t>水抜き孔</w:t>
      </w:r>
      <w:r w:rsidR="00CB34FC" w:rsidRPr="00982D1E">
        <w:rPr>
          <w:rFonts w:asciiTheme="minorEastAsia" w:hAnsiTheme="minorEastAsia" w:hint="eastAsia"/>
        </w:rPr>
        <w:t>（</w:t>
      </w:r>
      <w:r w:rsidR="00A21A38" w:rsidRPr="00982D1E">
        <w:rPr>
          <w:rFonts w:asciiTheme="minorEastAsia" w:hAnsiTheme="minorEastAsia" w:hint="eastAsia"/>
        </w:rPr>
        <w:t>６</w:t>
      </w:r>
      <w:r w:rsidRPr="00982D1E">
        <w:rPr>
          <w:rFonts w:asciiTheme="minorEastAsia" w:hAnsiTheme="minorEastAsia" w:hint="eastAsia"/>
        </w:rPr>
        <w:t>ｍ部分</w:t>
      </w:r>
      <w:r w:rsidR="00CB34FC" w:rsidRPr="00982D1E">
        <w:rPr>
          <w:rFonts w:asciiTheme="minorEastAsia" w:hAnsiTheme="minorEastAsia" w:hint="eastAsia"/>
        </w:rPr>
        <w:t>）</w:t>
      </w:r>
      <w:r w:rsidRPr="00982D1E">
        <w:rPr>
          <w:rFonts w:asciiTheme="minorEastAsia" w:hAnsiTheme="minorEastAsia" w:hint="eastAsia"/>
        </w:rPr>
        <w:t>の維持管理について、別途、道路維持担当と調整すること。</w:t>
      </w:r>
      <w:r w:rsidR="00CB34FC" w:rsidRPr="00982D1E">
        <w:rPr>
          <w:rFonts w:asciiTheme="minorEastAsia" w:hAnsiTheme="minorEastAsia" w:hint="eastAsia"/>
        </w:rPr>
        <w:t>」</w:t>
      </w:r>
      <w:r w:rsidRPr="00982D1E">
        <w:rPr>
          <w:rFonts w:asciiTheme="minorEastAsia" w:hAnsiTheme="minorEastAsia" w:hint="eastAsia"/>
        </w:rPr>
        <w:t>とする部分のみを変更した処分であり、前回処分に対しても</w:t>
      </w:r>
      <w:r w:rsidR="00735E1B" w:rsidRPr="00982D1E">
        <w:rPr>
          <w:rFonts w:asciiTheme="minorEastAsia" w:hAnsiTheme="minorEastAsia" w:hint="eastAsia"/>
        </w:rPr>
        <w:t>審査請求人ら</w:t>
      </w:r>
      <w:r w:rsidRPr="00982D1E">
        <w:rPr>
          <w:rFonts w:asciiTheme="minorEastAsia" w:hAnsiTheme="minorEastAsia" w:hint="eastAsia"/>
        </w:rPr>
        <w:t>から平成29年</w:t>
      </w:r>
      <w:r w:rsidR="00A21A38" w:rsidRPr="00982D1E">
        <w:rPr>
          <w:rFonts w:asciiTheme="minorEastAsia" w:hAnsiTheme="minorEastAsia" w:hint="eastAsia"/>
        </w:rPr>
        <w:t>６</w:t>
      </w:r>
      <w:r w:rsidRPr="00982D1E">
        <w:rPr>
          <w:rFonts w:asciiTheme="minorEastAsia" w:hAnsiTheme="minorEastAsia" w:hint="eastAsia"/>
        </w:rPr>
        <w:t>月29日付けで、取り消しの裁決を求める審査請求がなされたが、処分庁大阪市は、これに対して、改正前行政不服審査法</w:t>
      </w:r>
      <w:r w:rsidR="00CB34FC" w:rsidRPr="00982D1E">
        <w:rPr>
          <w:rFonts w:asciiTheme="minorEastAsia" w:hAnsiTheme="minorEastAsia" w:hint="eastAsia"/>
        </w:rPr>
        <w:t>（</w:t>
      </w:r>
      <w:r w:rsidRPr="00982D1E">
        <w:rPr>
          <w:rFonts w:asciiTheme="minorEastAsia" w:hAnsiTheme="minorEastAsia" w:hint="eastAsia"/>
        </w:rPr>
        <w:t>昭和37年法律第160号</w:t>
      </w:r>
      <w:r w:rsidR="00CB34FC" w:rsidRPr="00982D1E">
        <w:rPr>
          <w:rFonts w:asciiTheme="minorEastAsia" w:hAnsiTheme="minorEastAsia" w:hint="eastAsia"/>
        </w:rPr>
        <w:t>）</w:t>
      </w:r>
      <w:r w:rsidRPr="00982D1E">
        <w:rPr>
          <w:rFonts w:asciiTheme="minorEastAsia" w:hAnsiTheme="minorEastAsia" w:hint="eastAsia"/>
        </w:rPr>
        <w:t>第14条第３項に基づき、申立期間の１年を徒過したことを理由に却下する決定を行ってい</w:t>
      </w:r>
      <w:r>
        <w:rPr>
          <w:rFonts w:asciiTheme="minorEastAsia" w:hAnsiTheme="minorEastAsia" w:hint="eastAsia"/>
        </w:rPr>
        <w:t>る。</w:t>
      </w:r>
    </w:p>
    <w:p w14:paraId="73C18EF1" w14:textId="37A4647A" w:rsidR="00AB72C8" w:rsidRDefault="00AB72C8" w:rsidP="00502572">
      <w:pPr>
        <w:ind w:leftChars="350" w:left="945" w:hangingChars="100" w:hanging="210"/>
        <w:jc w:val="left"/>
        <w:rPr>
          <w:rFonts w:asciiTheme="minorEastAsia" w:hAnsiTheme="minorEastAsia"/>
        </w:rPr>
      </w:pPr>
      <w:r w:rsidRPr="00982D1E">
        <w:rPr>
          <w:rFonts w:asciiTheme="minorEastAsia" w:hAnsiTheme="minorEastAsia" w:hint="eastAsia"/>
        </w:rPr>
        <w:t>オ　上記①</w:t>
      </w:r>
      <w:r w:rsidR="00CB34FC" w:rsidRPr="00982D1E">
        <w:rPr>
          <w:rFonts w:asciiTheme="minorEastAsia" w:hAnsiTheme="minorEastAsia" w:hint="eastAsia"/>
        </w:rPr>
        <w:t>「</w:t>
      </w:r>
      <w:r w:rsidRPr="00982D1E">
        <w:rPr>
          <w:rFonts w:asciiTheme="minorEastAsia" w:hAnsiTheme="minorEastAsia" w:hint="eastAsia"/>
        </w:rPr>
        <w:t>工事等を行う必要性</w:t>
      </w:r>
      <w:r w:rsidR="00CB34FC" w:rsidRPr="00982D1E">
        <w:rPr>
          <w:rFonts w:asciiTheme="minorEastAsia" w:hAnsiTheme="minorEastAsia" w:hint="eastAsia"/>
        </w:rPr>
        <w:t>」</w:t>
      </w:r>
      <w:r w:rsidRPr="00982D1E">
        <w:rPr>
          <w:rFonts w:asciiTheme="minorEastAsia" w:hAnsiTheme="minorEastAsia" w:hint="eastAsia"/>
        </w:rPr>
        <w:t>については、平成14年12月に</w:t>
      </w:r>
      <w:r w:rsidR="00C943E9" w:rsidRPr="00982D1E">
        <w:rPr>
          <w:rFonts w:asciiTheme="minorEastAsia" w:hAnsiTheme="minorEastAsia" w:hint="eastAsia"/>
        </w:rPr>
        <w:t>〇〇</w:t>
      </w:r>
      <w:r w:rsidRPr="00982D1E">
        <w:rPr>
          <w:rFonts w:asciiTheme="minorEastAsia" w:hAnsiTheme="minorEastAsia" w:hint="eastAsia"/>
        </w:rPr>
        <w:t>線整備事業において複線化を行う</w:t>
      </w:r>
      <w:r w:rsidR="00CB34FC" w:rsidRPr="00982D1E">
        <w:rPr>
          <w:rFonts w:asciiTheme="minorEastAsia" w:hAnsiTheme="minorEastAsia" w:hint="eastAsia"/>
        </w:rPr>
        <w:t>「</w:t>
      </w:r>
      <w:r w:rsidR="003D719C">
        <w:rPr>
          <w:rFonts w:asciiTheme="minorEastAsia" w:hAnsiTheme="minorEastAsia" w:hint="eastAsia"/>
        </w:rPr>
        <w:t>〇〇～〇〇</w:t>
      </w:r>
      <w:bookmarkStart w:id="0" w:name="_GoBack"/>
      <w:bookmarkEnd w:id="0"/>
      <w:r w:rsidRPr="00982D1E">
        <w:rPr>
          <w:rFonts w:asciiTheme="minorEastAsia" w:hAnsiTheme="minorEastAsia" w:hint="eastAsia"/>
        </w:rPr>
        <w:t>間</w:t>
      </w:r>
      <w:r w:rsidR="00CB34FC" w:rsidRPr="00982D1E">
        <w:rPr>
          <w:rFonts w:asciiTheme="minorEastAsia" w:hAnsiTheme="minorEastAsia" w:hint="eastAsia"/>
        </w:rPr>
        <w:t>」</w:t>
      </w:r>
      <w:r w:rsidRPr="00982D1E">
        <w:rPr>
          <w:rFonts w:asciiTheme="minorEastAsia" w:hAnsiTheme="minorEastAsia" w:hint="eastAsia"/>
        </w:rPr>
        <w:t>の工事施行が国土交通大臣に認可されており、工事施行に伴う線路に隣接する道路の付替えは止むを得ないものであると判断</w:t>
      </w:r>
      <w:r>
        <w:rPr>
          <w:rFonts w:asciiTheme="minorEastAsia" w:hAnsiTheme="minorEastAsia" w:hint="eastAsia"/>
        </w:rPr>
        <w:t>される。</w:t>
      </w:r>
    </w:p>
    <w:p w14:paraId="63959ACD" w14:textId="39C81DBC" w:rsidR="00AB72C8" w:rsidRDefault="00AB72C8" w:rsidP="00502572">
      <w:pPr>
        <w:ind w:leftChars="350" w:left="945" w:hangingChars="100" w:hanging="210"/>
        <w:jc w:val="left"/>
        <w:rPr>
          <w:rFonts w:asciiTheme="minorEastAsia" w:hAnsiTheme="minorEastAsia"/>
        </w:rPr>
      </w:pPr>
      <w:r>
        <w:rPr>
          <w:rFonts w:asciiTheme="minorEastAsia" w:hAnsiTheme="minorEastAsia" w:hint="eastAsia"/>
        </w:rPr>
        <w:t>カ　また、上記②</w:t>
      </w:r>
      <w:r w:rsidR="00CB34FC">
        <w:rPr>
          <w:rFonts w:asciiTheme="minorEastAsia" w:hAnsiTheme="minorEastAsia" w:hint="eastAsia"/>
        </w:rPr>
        <w:t>「</w:t>
      </w:r>
      <w:r>
        <w:rPr>
          <w:rFonts w:asciiTheme="minorEastAsia" w:hAnsiTheme="minorEastAsia" w:hint="eastAsia"/>
        </w:rPr>
        <w:t>設計</w:t>
      </w:r>
      <w:r w:rsidR="00CB34FC">
        <w:rPr>
          <w:rFonts w:asciiTheme="minorEastAsia" w:hAnsiTheme="minorEastAsia" w:hint="eastAsia"/>
        </w:rPr>
        <w:t>」</w:t>
      </w:r>
      <w:r>
        <w:rPr>
          <w:rFonts w:asciiTheme="minorEastAsia" w:hAnsiTheme="minorEastAsia" w:hint="eastAsia"/>
        </w:rPr>
        <w:t>については、別に道路の設計基準を定める法令として、</w:t>
      </w:r>
      <w:r w:rsidR="00CB34FC">
        <w:rPr>
          <w:rFonts w:asciiTheme="minorEastAsia" w:hAnsiTheme="minorEastAsia" w:hint="eastAsia"/>
        </w:rPr>
        <w:t>「</w:t>
      </w:r>
      <w:r w:rsidRPr="00591E5E">
        <w:rPr>
          <w:rFonts w:asciiTheme="minorEastAsia" w:hAnsiTheme="minorEastAsia" w:hint="eastAsia"/>
        </w:rPr>
        <w:t>大阪市が管理する道路の構造の技術的基準を定める条例</w:t>
      </w:r>
      <w:r w:rsidR="00CB34FC">
        <w:rPr>
          <w:rFonts w:asciiTheme="minorEastAsia" w:hAnsiTheme="minorEastAsia" w:hint="eastAsia"/>
        </w:rPr>
        <w:t>」</w:t>
      </w:r>
      <w:r>
        <w:rPr>
          <w:rFonts w:asciiTheme="minorEastAsia" w:hAnsiTheme="minorEastAsia" w:hint="eastAsia"/>
        </w:rPr>
        <w:t>があるが、本件処分にて付け替えを行う道路にかかる</w:t>
      </w:r>
      <w:r w:rsidR="00CB34FC">
        <w:rPr>
          <w:rFonts w:asciiTheme="minorEastAsia" w:hAnsiTheme="minorEastAsia" w:hint="eastAsia"/>
        </w:rPr>
        <w:t>「</w:t>
      </w:r>
      <w:r w:rsidRPr="007A7B4F">
        <w:rPr>
          <w:rFonts w:asciiTheme="minorEastAsia" w:hAnsiTheme="minorEastAsia" w:hint="eastAsia"/>
        </w:rPr>
        <w:t>擁壁</w:t>
      </w:r>
      <w:r w:rsidR="00CB34FC">
        <w:rPr>
          <w:rFonts w:asciiTheme="minorEastAsia" w:hAnsiTheme="minorEastAsia" w:hint="eastAsia"/>
        </w:rPr>
        <w:t>」</w:t>
      </w:r>
      <w:r w:rsidRPr="007A7B4F">
        <w:rPr>
          <w:rFonts w:asciiTheme="minorEastAsia" w:hAnsiTheme="minorEastAsia" w:hint="eastAsia"/>
        </w:rPr>
        <w:t>に関しては、設計の詳細に関する条例等の規定は定められておらず</w:t>
      </w:r>
      <w:r w:rsidRPr="00B407C3">
        <w:rPr>
          <w:rFonts w:asciiTheme="minorEastAsia" w:hAnsiTheme="minorEastAsia" w:hint="eastAsia"/>
        </w:rPr>
        <w:t>、</w:t>
      </w:r>
      <w:r w:rsidR="00CB34FC">
        <w:rPr>
          <w:rFonts w:asciiTheme="minorEastAsia" w:hAnsiTheme="minorEastAsia" w:hint="eastAsia"/>
        </w:rPr>
        <w:t>「</w:t>
      </w:r>
      <w:r w:rsidRPr="007A7B4F">
        <w:rPr>
          <w:rFonts w:asciiTheme="minorEastAsia" w:hAnsiTheme="minorEastAsia" w:hint="eastAsia"/>
        </w:rPr>
        <w:t>工事の施行に際しては、</w:t>
      </w:r>
      <w:r w:rsidR="007820C1">
        <w:rPr>
          <w:rFonts w:asciiTheme="minorEastAsia" w:hAnsiTheme="minorEastAsia" w:hint="eastAsia"/>
        </w:rPr>
        <w:t>『</w:t>
      </w:r>
      <w:r w:rsidRPr="007A7B4F">
        <w:rPr>
          <w:rFonts w:asciiTheme="minorEastAsia" w:hAnsiTheme="minorEastAsia" w:hint="eastAsia"/>
        </w:rPr>
        <w:t>大阪市建設局共通仕様書</w:t>
      </w:r>
      <w:r w:rsidR="007820C1">
        <w:rPr>
          <w:rFonts w:asciiTheme="minorEastAsia" w:hAnsiTheme="minorEastAsia" w:hint="eastAsia"/>
        </w:rPr>
        <w:t>』</w:t>
      </w:r>
      <w:r w:rsidRPr="007A7B4F">
        <w:rPr>
          <w:rFonts w:asciiTheme="minorEastAsia" w:hAnsiTheme="minorEastAsia" w:hint="eastAsia"/>
        </w:rPr>
        <w:t>に基づき行うこと。</w:t>
      </w:r>
      <w:r w:rsidR="00CB34FC">
        <w:rPr>
          <w:rFonts w:asciiTheme="minorEastAsia" w:hAnsiTheme="minorEastAsia" w:hint="eastAsia"/>
        </w:rPr>
        <w:t>」</w:t>
      </w:r>
      <w:r w:rsidRPr="007A7B4F">
        <w:rPr>
          <w:rFonts w:asciiTheme="minorEastAsia" w:hAnsiTheme="minorEastAsia" w:hint="eastAsia"/>
        </w:rPr>
        <w:t>との記載があるのみ</w:t>
      </w:r>
      <w:r>
        <w:rPr>
          <w:rFonts w:asciiTheme="minorEastAsia" w:hAnsiTheme="minorEastAsia" w:hint="eastAsia"/>
        </w:rPr>
        <w:t>である。また上記③及び④については、</w:t>
      </w:r>
      <w:r w:rsidR="00735E1B">
        <w:rPr>
          <w:rFonts w:asciiTheme="minorEastAsia" w:hAnsiTheme="minorEastAsia" w:hint="eastAsia"/>
        </w:rPr>
        <w:t>審査請求人ら</w:t>
      </w:r>
      <w:r>
        <w:rPr>
          <w:rFonts w:asciiTheme="minorEastAsia" w:hAnsiTheme="minorEastAsia" w:hint="eastAsia"/>
        </w:rPr>
        <w:t>からの申立てのあった論点ではないものの、処分庁としては道路管理上の特段の支障がないものとして本件道路工事施行承認を行っているものと判断される。</w:t>
      </w:r>
    </w:p>
    <w:p w14:paraId="5D732731" w14:textId="1BEED458" w:rsidR="00AB72C8" w:rsidRDefault="00CB34FC" w:rsidP="00C77BE1">
      <w:pPr>
        <w:ind w:firstLineChars="200" w:firstLine="420"/>
        <w:jc w:val="left"/>
        <w:rPr>
          <w:rFonts w:asciiTheme="minorEastAsia" w:hAnsiTheme="minorEastAsia"/>
        </w:rPr>
      </w:pPr>
      <w:r>
        <w:rPr>
          <w:rFonts w:asciiTheme="minorEastAsia" w:hAnsiTheme="minorEastAsia" w:hint="eastAsia"/>
        </w:rPr>
        <w:t>(2)</w:t>
      </w:r>
      <w:r w:rsidR="00C77BE1">
        <w:rPr>
          <w:rFonts w:asciiTheme="minorEastAsia" w:hAnsiTheme="minorEastAsia" w:hint="eastAsia"/>
        </w:rPr>
        <w:t xml:space="preserve"> </w:t>
      </w:r>
      <w:r>
        <w:rPr>
          <w:rFonts w:asciiTheme="minorEastAsia" w:hAnsiTheme="minorEastAsia" w:hint="eastAsia"/>
        </w:rPr>
        <w:t>「</w:t>
      </w:r>
      <w:r w:rsidR="00AB72C8">
        <w:rPr>
          <w:rFonts w:asciiTheme="minorEastAsia" w:hAnsiTheme="minorEastAsia" w:hint="eastAsia"/>
        </w:rPr>
        <w:t>擁壁</w:t>
      </w:r>
      <w:r>
        <w:rPr>
          <w:rFonts w:asciiTheme="minorEastAsia" w:hAnsiTheme="minorEastAsia" w:hint="eastAsia"/>
        </w:rPr>
        <w:t>」</w:t>
      </w:r>
      <w:r w:rsidR="00AB72C8">
        <w:rPr>
          <w:rFonts w:asciiTheme="minorEastAsia" w:hAnsiTheme="minorEastAsia" w:hint="eastAsia"/>
        </w:rPr>
        <w:t>の設計基準を定めた法令等の適用について</w:t>
      </w:r>
    </w:p>
    <w:p w14:paraId="25B3712C" w14:textId="79485DCF" w:rsidR="00AB72C8" w:rsidRPr="00457BE4" w:rsidRDefault="00AB72C8" w:rsidP="00502572">
      <w:pPr>
        <w:ind w:left="735" w:hangingChars="350" w:hanging="735"/>
        <w:rPr>
          <w:rFonts w:asciiTheme="minorEastAsia" w:hAnsiTheme="minorEastAsia"/>
        </w:rPr>
      </w:pPr>
      <w:r>
        <w:rPr>
          <w:rFonts w:asciiTheme="minorEastAsia" w:hAnsiTheme="minorEastAsia" w:hint="eastAsia"/>
        </w:rPr>
        <w:t xml:space="preserve">　　　</w:t>
      </w:r>
      <w:r w:rsidR="006477AA">
        <w:rPr>
          <w:rFonts w:asciiTheme="minorEastAsia" w:hAnsiTheme="minorEastAsia" w:hint="eastAsia"/>
        </w:rPr>
        <w:t xml:space="preserve"> </w:t>
      </w:r>
      <w:r w:rsidR="007A7B4F">
        <w:rPr>
          <w:rFonts w:asciiTheme="minorEastAsia" w:hAnsiTheme="minorEastAsia"/>
        </w:rPr>
        <w:t xml:space="preserve"> </w:t>
      </w:r>
      <w:r>
        <w:rPr>
          <w:rFonts w:asciiTheme="minorEastAsia" w:hAnsiTheme="minorEastAsia" w:hint="eastAsia"/>
        </w:rPr>
        <w:t>本件処分により設置される</w:t>
      </w:r>
      <w:r w:rsidR="00CB34FC">
        <w:rPr>
          <w:rFonts w:asciiTheme="minorEastAsia" w:hAnsiTheme="minorEastAsia" w:hint="eastAsia"/>
        </w:rPr>
        <w:t>「</w:t>
      </w:r>
      <w:r>
        <w:rPr>
          <w:rFonts w:asciiTheme="minorEastAsia" w:hAnsiTheme="minorEastAsia" w:hint="eastAsia"/>
        </w:rPr>
        <w:t>擁壁</w:t>
      </w:r>
      <w:r w:rsidR="00CB34FC">
        <w:rPr>
          <w:rFonts w:asciiTheme="minorEastAsia" w:hAnsiTheme="minorEastAsia" w:hint="eastAsia"/>
        </w:rPr>
        <w:t>」</w:t>
      </w:r>
      <w:r w:rsidR="003E12A7">
        <w:rPr>
          <w:rFonts w:asciiTheme="minorEastAsia" w:hAnsiTheme="minorEastAsia" w:hint="eastAsia"/>
        </w:rPr>
        <w:t>については、上記(</w:t>
      </w:r>
      <w:r w:rsidR="003E12A7">
        <w:rPr>
          <w:rFonts w:asciiTheme="minorEastAsia" w:hAnsiTheme="minorEastAsia"/>
        </w:rPr>
        <w:t>1</w:t>
      </w:r>
      <w:r w:rsidR="00CB34FC">
        <w:rPr>
          <w:rFonts w:asciiTheme="minorEastAsia" w:hAnsiTheme="minorEastAsia" w:hint="eastAsia"/>
        </w:rPr>
        <w:t>)</w:t>
      </w:r>
      <w:r w:rsidR="003E12A7">
        <w:rPr>
          <w:rFonts w:asciiTheme="minorEastAsia" w:hAnsiTheme="minorEastAsia" w:hint="eastAsia"/>
        </w:rPr>
        <w:t>カ</w:t>
      </w:r>
      <w:r>
        <w:rPr>
          <w:rFonts w:asciiTheme="minorEastAsia" w:hAnsiTheme="minorEastAsia" w:hint="eastAsia"/>
        </w:rPr>
        <w:t>で掲げた</w:t>
      </w:r>
      <w:r w:rsidR="00CB34FC">
        <w:rPr>
          <w:rFonts w:asciiTheme="minorEastAsia" w:hAnsiTheme="minorEastAsia" w:hint="eastAsia"/>
        </w:rPr>
        <w:t>「</w:t>
      </w:r>
      <w:r w:rsidRPr="00591E5E">
        <w:rPr>
          <w:rFonts w:asciiTheme="minorEastAsia" w:hAnsiTheme="minorEastAsia" w:hint="eastAsia"/>
        </w:rPr>
        <w:t>大阪市が管理する道路の構造の技術的基準を定める条例</w:t>
      </w:r>
      <w:r w:rsidR="00CB34FC">
        <w:rPr>
          <w:rFonts w:asciiTheme="minorEastAsia" w:hAnsiTheme="minorEastAsia" w:hint="eastAsia"/>
        </w:rPr>
        <w:t>」</w:t>
      </w:r>
      <w:r>
        <w:rPr>
          <w:rFonts w:asciiTheme="minorEastAsia" w:hAnsiTheme="minorEastAsia" w:hint="eastAsia"/>
        </w:rPr>
        <w:t>以外にも、法令等で</w:t>
      </w:r>
      <w:r w:rsidR="00CB34FC">
        <w:rPr>
          <w:rFonts w:asciiTheme="minorEastAsia" w:hAnsiTheme="minorEastAsia" w:hint="eastAsia"/>
        </w:rPr>
        <w:t>「</w:t>
      </w:r>
      <w:r w:rsidR="006C1719">
        <w:rPr>
          <w:rFonts w:asciiTheme="minorEastAsia" w:hAnsiTheme="minorEastAsia" w:hint="eastAsia"/>
        </w:rPr>
        <w:t>水抜き孔</w:t>
      </w:r>
      <w:r w:rsidR="00CB34FC">
        <w:rPr>
          <w:rFonts w:asciiTheme="minorEastAsia" w:hAnsiTheme="minorEastAsia" w:hint="eastAsia"/>
        </w:rPr>
        <w:t>」</w:t>
      </w:r>
      <w:r>
        <w:rPr>
          <w:rFonts w:asciiTheme="minorEastAsia" w:hAnsiTheme="minorEastAsia" w:hint="eastAsia"/>
        </w:rPr>
        <w:t>を設けるべき規定が制定されているものがあるが、本件の</w:t>
      </w:r>
      <w:r w:rsidR="00CB34FC">
        <w:rPr>
          <w:rFonts w:asciiTheme="minorEastAsia" w:hAnsiTheme="minorEastAsia" w:hint="eastAsia"/>
        </w:rPr>
        <w:t>「</w:t>
      </w:r>
      <w:r>
        <w:rPr>
          <w:rFonts w:asciiTheme="minorEastAsia" w:hAnsiTheme="minorEastAsia" w:hint="eastAsia"/>
        </w:rPr>
        <w:t>擁壁</w:t>
      </w:r>
      <w:r w:rsidR="00CB34FC">
        <w:rPr>
          <w:rFonts w:asciiTheme="minorEastAsia" w:hAnsiTheme="minorEastAsia" w:hint="eastAsia"/>
        </w:rPr>
        <w:t>」</w:t>
      </w:r>
      <w:r>
        <w:rPr>
          <w:rFonts w:asciiTheme="minorEastAsia" w:hAnsiTheme="minorEastAsia" w:hint="eastAsia"/>
        </w:rPr>
        <w:t>については、いずれの法令等も適用を受けないものと解される。</w:t>
      </w:r>
    </w:p>
    <w:p w14:paraId="66AB5830" w14:textId="1C3B21F8" w:rsidR="007A7B4F" w:rsidRDefault="00AB72C8" w:rsidP="00502572">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7A7B4F">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ア　</w:t>
      </w:r>
      <w:r w:rsidRPr="00F74471">
        <w:rPr>
          <w:rFonts w:asciiTheme="minorEastAsia" w:hAnsiTheme="minorEastAsia" w:hint="eastAsia"/>
          <w:color w:val="000000" w:themeColor="text1"/>
        </w:rPr>
        <w:t>宅地造成等規制法施行令第10条</w:t>
      </w:r>
      <w:r w:rsidR="00CB34FC">
        <w:rPr>
          <w:rFonts w:asciiTheme="minorEastAsia" w:hAnsiTheme="minorEastAsia" w:hint="eastAsia"/>
          <w:color w:val="000000" w:themeColor="text1"/>
        </w:rPr>
        <w:t>（</w:t>
      </w:r>
      <w:r>
        <w:rPr>
          <w:rFonts w:asciiTheme="minorEastAsia" w:hAnsiTheme="minorEastAsia" w:hint="eastAsia"/>
          <w:color w:val="000000" w:themeColor="text1"/>
        </w:rPr>
        <w:t>審査請求書</w:t>
      </w:r>
      <w:r w:rsidR="00CB34FC">
        <w:rPr>
          <w:rFonts w:asciiTheme="minorEastAsia" w:hAnsiTheme="minorEastAsia" w:hint="eastAsia"/>
          <w:color w:val="000000" w:themeColor="text1"/>
        </w:rPr>
        <w:t>「</w:t>
      </w:r>
      <w:r>
        <w:rPr>
          <w:rFonts w:asciiTheme="minorEastAsia" w:hAnsiTheme="minorEastAsia" w:hint="eastAsia"/>
          <w:color w:val="000000" w:themeColor="text1"/>
        </w:rPr>
        <w:t>別紙７</w:t>
      </w:r>
      <w:r w:rsidR="00CB34FC">
        <w:rPr>
          <w:rFonts w:asciiTheme="minorEastAsia" w:hAnsiTheme="minorEastAsia" w:hint="eastAsia"/>
          <w:color w:val="000000" w:themeColor="text1"/>
        </w:rPr>
        <w:t>」）</w:t>
      </w:r>
      <w:r w:rsidR="007A7B4F">
        <w:rPr>
          <w:rFonts w:asciiTheme="minorEastAsia" w:hAnsiTheme="minorEastAsia" w:hint="eastAsia"/>
          <w:color w:val="000000" w:themeColor="text1"/>
        </w:rPr>
        <w:t>では、</w:t>
      </w:r>
      <w:r w:rsidR="00CB34FC">
        <w:rPr>
          <w:rFonts w:asciiTheme="minorEastAsia" w:hAnsiTheme="minorEastAsia" w:hint="eastAsia"/>
          <w:color w:val="000000" w:themeColor="text1"/>
        </w:rPr>
        <w:t>「</w:t>
      </w:r>
      <w:r w:rsidR="00277E82" w:rsidRPr="00277E82">
        <w:rPr>
          <w:rFonts w:asciiTheme="minorEastAsia" w:hAnsiTheme="minorEastAsia" w:hint="eastAsia"/>
          <w:color w:val="000000" w:themeColor="text1"/>
        </w:rPr>
        <w:t>第六条の規定</w:t>
      </w:r>
      <w:r w:rsidR="007A7B4F">
        <w:rPr>
          <w:rFonts w:asciiTheme="minorEastAsia" w:hAnsiTheme="minorEastAsia" w:hint="eastAsia"/>
          <w:color w:val="000000" w:themeColor="text1"/>
        </w:rPr>
        <w:t xml:space="preserve"> </w:t>
      </w:r>
      <w:r w:rsidR="007A7B4F">
        <w:rPr>
          <w:rFonts w:asciiTheme="minorEastAsia" w:hAnsiTheme="minorEastAsia"/>
          <w:color w:val="000000" w:themeColor="text1"/>
        </w:rPr>
        <w:t xml:space="preserve"> </w:t>
      </w:r>
    </w:p>
    <w:p w14:paraId="28707F08" w14:textId="18C0D606" w:rsidR="007A7B4F" w:rsidRDefault="00277E82" w:rsidP="00502572">
      <w:pPr>
        <w:ind w:firstLineChars="450" w:firstLine="945"/>
        <w:jc w:val="left"/>
        <w:rPr>
          <w:rFonts w:asciiTheme="minorEastAsia" w:hAnsiTheme="minorEastAsia"/>
          <w:color w:val="000000" w:themeColor="text1"/>
        </w:rPr>
      </w:pPr>
      <w:r w:rsidRPr="00277E82">
        <w:rPr>
          <w:rFonts w:asciiTheme="minorEastAsia" w:hAnsiTheme="minorEastAsia" w:hint="eastAsia"/>
          <w:color w:val="000000" w:themeColor="text1"/>
        </w:rPr>
        <w:t>による擁壁には、その裏面の排水を良くするため、壁面の面積三平方メートル以内</w:t>
      </w:r>
      <w:r w:rsidR="007A7B4F">
        <w:rPr>
          <w:rFonts w:asciiTheme="minorEastAsia" w:hAnsiTheme="minorEastAsia" w:hint="eastAsia"/>
          <w:color w:val="000000" w:themeColor="text1"/>
        </w:rPr>
        <w:t xml:space="preserve">    </w:t>
      </w:r>
    </w:p>
    <w:p w14:paraId="552108F7" w14:textId="6F3A18C1" w:rsidR="00AB72C8" w:rsidRPr="00AB72C8" w:rsidRDefault="00277E82" w:rsidP="00502572">
      <w:pPr>
        <w:ind w:leftChars="450" w:left="945"/>
        <w:jc w:val="left"/>
        <w:rPr>
          <w:rFonts w:asciiTheme="minorEastAsia" w:hAnsiTheme="minorEastAsia"/>
          <w:color w:val="000000" w:themeColor="text1"/>
        </w:rPr>
      </w:pPr>
      <w:r w:rsidRPr="00277E82">
        <w:rPr>
          <w:rFonts w:asciiTheme="minorEastAsia" w:hAnsiTheme="minorEastAsia" w:hint="eastAsia"/>
          <w:color w:val="000000" w:themeColor="text1"/>
        </w:rPr>
        <w:t>ごとに少なくとも一個の内径が七・五センチメートル以上の陶管その他これに類する耐水性の材料を用いた</w:t>
      </w:r>
      <w:r w:rsidR="006C1719">
        <w:rPr>
          <w:rFonts w:asciiTheme="minorEastAsia" w:hAnsiTheme="minorEastAsia" w:hint="eastAsia"/>
          <w:color w:val="000000" w:themeColor="text1"/>
        </w:rPr>
        <w:t>水抜き孔</w:t>
      </w:r>
      <w:r w:rsidRPr="00277E82">
        <w:rPr>
          <w:rFonts w:asciiTheme="minorEastAsia" w:hAnsiTheme="minorEastAsia" w:hint="eastAsia"/>
          <w:color w:val="000000" w:themeColor="text1"/>
        </w:rPr>
        <w:t>を設け、かつ、擁壁の裏面の</w:t>
      </w:r>
      <w:r w:rsidR="006C1719">
        <w:rPr>
          <w:rFonts w:asciiTheme="minorEastAsia" w:hAnsiTheme="minorEastAsia" w:hint="eastAsia"/>
          <w:color w:val="000000" w:themeColor="text1"/>
        </w:rPr>
        <w:t>水抜き孔</w:t>
      </w:r>
      <w:r w:rsidRPr="00277E82">
        <w:rPr>
          <w:rFonts w:asciiTheme="minorEastAsia" w:hAnsiTheme="minorEastAsia" w:hint="eastAsia"/>
          <w:color w:val="000000" w:themeColor="text1"/>
        </w:rPr>
        <w:t>の周辺その他必要な場所には、砂利その他の資材を用いて透水層を設けなければならない。</w:t>
      </w:r>
      <w:r w:rsidR="00CB34FC">
        <w:rPr>
          <w:rFonts w:asciiTheme="minorEastAsia" w:hAnsiTheme="minorEastAsia" w:hint="eastAsia"/>
          <w:color w:val="000000" w:themeColor="text1"/>
        </w:rPr>
        <w:t>」</w:t>
      </w:r>
      <w:r w:rsidR="007A7B4F">
        <w:rPr>
          <w:rFonts w:asciiTheme="minorEastAsia" w:hAnsiTheme="minorEastAsia" w:hint="eastAsia"/>
          <w:color w:val="000000" w:themeColor="text1"/>
        </w:rPr>
        <w:t>とされているが、</w:t>
      </w:r>
      <w:r w:rsidR="00AB72C8">
        <w:rPr>
          <w:rFonts w:asciiTheme="minorEastAsia" w:hAnsiTheme="minorEastAsia" w:hint="eastAsia"/>
          <w:color w:val="000000" w:themeColor="text1"/>
        </w:rPr>
        <w:t>本件処分地は、大阪府の定める</w:t>
      </w:r>
      <w:r w:rsidR="00CB34FC">
        <w:rPr>
          <w:rFonts w:asciiTheme="minorEastAsia" w:hAnsiTheme="minorEastAsia" w:hint="eastAsia"/>
          <w:color w:val="000000" w:themeColor="text1"/>
        </w:rPr>
        <w:t>「</w:t>
      </w:r>
      <w:r w:rsidR="00AB72C8">
        <w:rPr>
          <w:rFonts w:asciiTheme="minorEastAsia" w:hAnsiTheme="minorEastAsia" w:hint="eastAsia"/>
          <w:color w:val="000000" w:themeColor="text1"/>
        </w:rPr>
        <w:t>宅地造成等規制区域</w:t>
      </w:r>
      <w:r w:rsidR="00CB34FC">
        <w:rPr>
          <w:rFonts w:asciiTheme="minorEastAsia" w:hAnsiTheme="minorEastAsia" w:hint="eastAsia"/>
          <w:color w:val="000000" w:themeColor="text1"/>
        </w:rPr>
        <w:t>」</w:t>
      </w:r>
      <w:r w:rsidR="00AB72C8">
        <w:rPr>
          <w:rFonts w:asciiTheme="minorEastAsia" w:hAnsiTheme="minorEastAsia" w:hint="eastAsia"/>
          <w:color w:val="000000" w:themeColor="text1"/>
        </w:rPr>
        <w:t>に該当しないため、宅地造成等規制法施行令第10条は適用されない。</w:t>
      </w:r>
    </w:p>
    <w:p w14:paraId="11966616" w14:textId="2E7EBD13" w:rsidR="007A7B4F" w:rsidRDefault="00AB72C8" w:rsidP="00502572">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7A7B4F">
        <w:rPr>
          <w:rFonts w:asciiTheme="minorEastAsia" w:hAnsiTheme="minorEastAsia" w:hint="eastAsia"/>
          <w:color w:val="000000" w:themeColor="text1"/>
        </w:rPr>
        <w:t xml:space="preserve"> </w:t>
      </w:r>
      <w:r>
        <w:rPr>
          <w:rFonts w:asciiTheme="minorEastAsia" w:hAnsiTheme="minorEastAsia" w:hint="eastAsia"/>
          <w:color w:val="000000" w:themeColor="text1"/>
        </w:rPr>
        <w:t>イ　都市計画法施行規則第27条</w:t>
      </w:r>
      <w:r w:rsidR="00277E82">
        <w:rPr>
          <w:rFonts w:asciiTheme="minorEastAsia" w:hAnsiTheme="minorEastAsia" w:hint="eastAsia"/>
          <w:color w:val="000000" w:themeColor="text1"/>
        </w:rPr>
        <w:t>第１項</w:t>
      </w:r>
      <w:r>
        <w:rPr>
          <w:rFonts w:asciiTheme="minorEastAsia" w:hAnsiTheme="minorEastAsia" w:hint="eastAsia"/>
          <w:color w:val="000000" w:themeColor="text1"/>
        </w:rPr>
        <w:t>第</w:t>
      </w:r>
      <w:r w:rsidR="00C77BE1">
        <w:rPr>
          <w:rFonts w:asciiTheme="minorEastAsia" w:hAnsiTheme="minorEastAsia" w:hint="eastAsia"/>
          <w:color w:val="000000" w:themeColor="text1"/>
        </w:rPr>
        <w:t>２</w:t>
      </w:r>
      <w:r w:rsidR="00277E82">
        <w:rPr>
          <w:rFonts w:asciiTheme="minorEastAsia" w:hAnsiTheme="minorEastAsia" w:hint="eastAsia"/>
          <w:color w:val="000000" w:themeColor="text1"/>
        </w:rPr>
        <w:t>号</w:t>
      </w:r>
      <w:r w:rsidR="00CB34FC">
        <w:rPr>
          <w:rFonts w:asciiTheme="minorEastAsia" w:hAnsiTheme="minorEastAsia" w:hint="eastAsia"/>
          <w:color w:val="000000" w:themeColor="text1"/>
        </w:rPr>
        <w:t>（</w:t>
      </w:r>
      <w:r w:rsidRPr="00664F1A">
        <w:rPr>
          <w:rFonts w:asciiTheme="minorEastAsia" w:hAnsiTheme="minorEastAsia" w:hint="eastAsia"/>
          <w:color w:val="000000" w:themeColor="text1"/>
        </w:rPr>
        <w:t>審査請求書</w:t>
      </w:r>
      <w:r w:rsidR="00CB34FC">
        <w:rPr>
          <w:rFonts w:asciiTheme="minorEastAsia" w:hAnsiTheme="minorEastAsia" w:hint="eastAsia"/>
          <w:color w:val="000000" w:themeColor="text1"/>
        </w:rPr>
        <w:t>「</w:t>
      </w:r>
      <w:r w:rsidRPr="00664F1A">
        <w:rPr>
          <w:rFonts w:asciiTheme="minorEastAsia" w:hAnsiTheme="minorEastAsia" w:hint="eastAsia"/>
          <w:color w:val="000000" w:themeColor="text1"/>
        </w:rPr>
        <w:t>別紙</w:t>
      </w:r>
      <w:r>
        <w:rPr>
          <w:rFonts w:asciiTheme="minorEastAsia" w:hAnsiTheme="minorEastAsia" w:hint="eastAsia"/>
          <w:color w:val="000000" w:themeColor="text1"/>
        </w:rPr>
        <w:t>８</w:t>
      </w:r>
      <w:r w:rsidR="00CB34FC">
        <w:rPr>
          <w:rFonts w:asciiTheme="minorEastAsia" w:hAnsiTheme="minorEastAsia" w:hint="eastAsia"/>
          <w:color w:val="000000" w:themeColor="text1"/>
        </w:rPr>
        <w:t>」）</w:t>
      </w:r>
      <w:r w:rsidR="007A7B4F">
        <w:rPr>
          <w:rFonts w:asciiTheme="minorEastAsia" w:hAnsiTheme="minorEastAsia" w:hint="eastAsia"/>
          <w:color w:val="000000" w:themeColor="text1"/>
        </w:rPr>
        <w:t>では、</w:t>
      </w:r>
      <w:r w:rsidR="00CB34FC">
        <w:rPr>
          <w:rFonts w:asciiTheme="minorEastAsia" w:hAnsiTheme="minorEastAsia" w:hint="eastAsia"/>
          <w:color w:val="000000" w:themeColor="text1"/>
        </w:rPr>
        <w:t>「</w:t>
      </w:r>
      <w:r w:rsidR="00277E82" w:rsidRPr="00277E82">
        <w:rPr>
          <w:rFonts w:asciiTheme="minorEastAsia" w:hAnsiTheme="minorEastAsia" w:hint="eastAsia"/>
          <w:color w:val="000000" w:themeColor="text1"/>
        </w:rPr>
        <w:t>擁壁</w:t>
      </w:r>
      <w:r w:rsidR="007A7B4F">
        <w:rPr>
          <w:rFonts w:asciiTheme="minorEastAsia" w:hAnsiTheme="minorEastAsia" w:hint="eastAsia"/>
          <w:color w:val="000000" w:themeColor="text1"/>
        </w:rPr>
        <w:t xml:space="preserve">   </w:t>
      </w:r>
    </w:p>
    <w:p w14:paraId="4720021F" w14:textId="72992870" w:rsidR="00AB72C8" w:rsidRPr="00996FD1" w:rsidRDefault="00277E82" w:rsidP="00502572">
      <w:pPr>
        <w:ind w:leftChars="450" w:left="945"/>
        <w:jc w:val="left"/>
        <w:rPr>
          <w:rFonts w:asciiTheme="minorEastAsia" w:hAnsiTheme="minorEastAsia"/>
          <w:color w:val="000000" w:themeColor="text1"/>
        </w:rPr>
      </w:pPr>
      <w:r w:rsidRPr="00277E82">
        <w:rPr>
          <w:rFonts w:asciiTheme="minorEastAsia" w:hAnsiTheme="minorEastAsia" w:hint="eastAsia"/>
          <w:color w:val="000000" w:themeColor="text1"/>
        </w:rPr>
        <w:t>には、その裏面の排水をよくするため、</w:t>
      </w:r>
      <w:r w:rsidR="006C1719">
        <w:rPr>
          <w:rFonts w:asciiTheme="minorEastAsia" w:hAnsiTheme="minorEastAsia" w:hint="eastAsia"/>
          <w:color w:val="000000" w:themeColor="text1"/>
        </w:rPr>
        <w:t>水抜き孔</w:t>
      </w:r>
      <w:r w:rsidRPr="00277E82">
        <w:rPr>
          <w:rFonts w:asciiTheme="minorEastAsia" w:hAnsiTheme="minorEastAsia" w:hint="eastAsia"/>
          <w:color w:val="000000" w:themeColor="text1"/>
        </w:rPr>
        <w:t>が設けられ、擁壁の裏面で</w:t>
      </w:r>
      <w:r w:rsidR="006C1719">
        <w:rPr>
          <w:rFonts w:asciiTheme="minorEastAsia" w:hAnsiTheme="minorEastAsia" w:hint="eastAsia"/>
          <w:color w:val="000000" w:themeColor="text1"/>
        </w:rPr>
        <w:t>水抜き孔</w:t>
      </w:r>
      <w:r w:rsidRPr="00277E82">
        <w:rPr>
          <w:rFonts w:asciiTheme="minorEastAsia" w:hAnsiTheme="minorEastAsia" w:hint="eastAsia"/>
          <w:color w:val="000000" w:themeColor="text1"/>
        </w:rPr>
        <w:t>の周辺その他必要な場所には、砂利等の透水層が設けられていること。ただし、空積造その他擁壁の裏面の水が有効に排水できる構造のものにあつては、この限りでない。</w:t>
      </w:r>
      <w:r w:rsidR="00CB34FC">
        <w:rPr>
          <w:rFonts w:asciiTheme="minorEastAsia" w:hAnsiTheme="minorEastAsia" w:hint="eastAsia"/>
          <w:color w:val="000000" w:themeColor="text1"/>
        </w:rPr>
        <w:t>」</w:t>
      </w:r>
      <w:r w:rsidR="007A7B4F">
        <w:rPr>
          <w:rFonts w:asciiTheme="minorEastAsia" w:hAnsiTheme="minorEastAsia" w:hint="eastAsia"/>
          <w:color w:val="000000" w:themeColor="text1"/>
        </w:rPr>
        <w:t>とされているが、</w:t>
      </w:r>
      <w:r w:rsidR="00AB72C8">
        <w:rPr>
          <w:rFonts w:asciiTheme="minorEastAsia" w:hAnsiTheme="minorEastAsia" w:hint="eastAsia"/>
          <w:color w:val="000000" w:themeColor="text1"/>
        </w:rPr>
        <w:t>本件処分地は、</w:t>
      </w:r>
      <w:r w:rsidR="00CB34FC">
        <w:rPr>
          <w:rFonts w:asciiTheme="minorEastAsia" w:hAnsiTheme="minorEastAsia" w:hint="eastAsia"/>
          <w:color w:val="000000" w:themeColor="text1"/>
        </w:rPr>
        <w:t>「</w:t>
      </w:r>
      <w:r w:rsidR="00AB72C8">
        <w:rPr>
          <w:rFonts w:asciiTheme="minorEastAsia" w:hAnsiTheme="minorEastAsia" w:hint="eastAsia"/>
          <w:color w:val="000000" w:themeColor="text1"/>
        </w:rPr>
        <w:t>土地区画整理事業</w:t>
      </w:r>
      <w:r w:rsidR="00CB34FC">
        <w:rPr>
          <w:rFonts w:asciiTheme="minorEastAsia" w:hAnsiTheme="minorEastAsia" w:hint="eastAsia"/>
          <w:color w:val="000000" w:themeColor="text1"/>
        </w:rPr>
        <w:t>」「</w:t>
      </w:r>
      <w:r w:rsidR="00AB72C8">
        <w:rPr>
          <w:rFonts w:asciiTheme="minorEastAsia" w:hAnsiTheme="minorEastAsia" w:hint="eastAsia"/>
          <w:color w:val="000000" w:themeColor="text1"/>
        </w:rPr>
        <w:t>市街地再開発事業</w:t>
      </w:r>
      <w:r w:rsidR="00CB34FC">
        <w:rPr>
          <w:rFonts w:asciiTheme="minorEastAsia" w:hAnsiTheme="minorEastAsia" w:hint="eastAsia"/>
          <w:color w:val="000000" w:themeColor="text1"/>
        </w:rPr>
        <w:t>」</w:t>
      </w:r>
      <w:r w:rsidR="00AB72C8">
        <w:rPr>
          <w:rFonts w:asciiTheme="minorEastAsia" w:hAnsiTheme="minorEastAsia" w:hint="eastAsia"/>
          <w:color w:val="000000" w:themeColor="text1"/>
        </w:rPr>
        <w:t>のいずれの都市計画決定も受けていないため、都市計画法施行規則</w:t>
      </w:r>
      <w:r w:rsidR="00F42735">
        <w:rPr>
          <w:rFonts w:asciiTheme="minorEastAsia" w:hAnsiTheme="minorEastAsia" w:hint="eastAsia"/>
          <w:color w:val="000000" w:themeColor="text1"/>
        </w:rPr>
        <w:t>第</w:t>
      </w:r>
      <w:r w:rsidR="00AB72C8">
        <w:rPr>
          <w:rFonts w:asciiTheme="minorEastAsia" w:hAnsiTheme="minorEastAsia" w:hint="eastAsia"/>
          <w:color w:val="000000" w:themeColor="text1"/>
        </w:rPr>
        <w:t>27条</w:t>
      </w:r>
      <w:r w:rsidR="00F42735">
        <w:rPr>
          <w:rFonts w:asciiTheme="minorEastAsia" w:hAnsiTheme="minorEastAsia" w:hint="eastAsia"/>
          <w:color w:val="000000" w:themeColor="text1"/>
        </w:rPr>
        <w:t>第１項第２号</w:t>
      </w:r>
      <w:r w:rsidR="00AB72C8">
        <w:rPr>
          <w:rFonts w:asciiTheme="minorEastAsia" w:hAnsiTheme="minorEastAsia" w:hint="eastAsia"/>
          <w:color w:val="000000" w:themeColor="text1"/>
        </w:rPr>
        <w:t>は適用されない。</w:t>
      </w:r>
    </w:p>
    <w:p w14:paraId="31FE4C82" w14:textId="11C81C12" w:rsidR="00AB72C8" w:rsidRPr="00982D1E" w:rsidRDefault="00AB72C8" w:rsidP="00AB72C8">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FC1B7B">
        <w:rPr>
          <w:rFonts w:asciiTheme="minorEastAsia" w:hAnsiTheme="minorEastAsia" w:hint="eastAsia"/>
          <w:color w:val="000000" w:themeColor="text1"/>
        </w:rPr>
        <w:t xml:space="preserve">　</w:t>
      </w:r>
      <w:r w:rsidR="00CB34FC" w:rsidRPr="00982D1E">
        <w:rPr>
          <w:rFonts w:asciiTheme="minorEastAsia" w:hAnsiTheme="minorEastAsia" w:hint="eastAsia"/>
          <w:color w:val="000000" w:themeColor="text1"/>
        </w:rPr>
        <w:t>（</w:t>
      </w:r>
      <w:r w:rsidR="00FC1B7B" w:rsidRPr="00982D1E">
        <w:rPr>
          <w:rFonts w:asciiTheme="minorEastAsia" w:hAnsiTheme="minorEastAsia" w:hint="eastAsia"/>
          <w:color w:val="000000" w:themeColor="text1"/>
        </w:rPr>
        <w:t>3</w:t>
      </w:r>
      <w:r w:rsidR="00CB34FC" w:rsidRPr="00982D1E">
        <w:rPr>
          <w:rFonts w:asciiTheme="minorEastAsia" w:hAnsiTheme="minorEastAsia" w:hint="eastAsia"/>
          <w:color w:val="000000" w:themeColor="text1"/>
        </w:rPr>
        <w:t>）</w:t>
      </w:r>
      <w:r w:rsidR="00C77BE1" w:rsidRPr="00982D1E">
        <w:rPr>
          <w:rFonts w:asciiTheme="minorEastAsia" w:hAnsiTheme="minorEastAsia" w:hint="eastAsia"/>
          <w:color w:val="000000" w:themeColor="text1"/>
        </w:rPr>
        <w:t xml:space="preserve"> </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道路土工―擁壁工指針</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に定める</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擁壁</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に関する基準について</w:t>
      </w:r>
    </w:p>
    <w:p w14:paraId="03C9EAA0" w14:textId="52455616" w:rsidR="00AB72C8" w:rsidRPr="00982D1E" w:rsidRDefault="00AB72C8" w:rsidP="00AB72C8">
      <w:pPr>
        <w:jc w:val="left"/>
        <w:rPr>
          <w:rFonts w:asciiTheme="minorEastAsia" w:hAnsiTheme="minorEastAsia"/>
          <w:color w:val="000000" w:themeColor="text1"/>
        </w:rPr>
      </w:pPr>
      <w:r w:rsidRPr="00982D1E">
        <w:rPr>
          <w:rFonts w:asciiTheme="minorEastAsia" w:hAnsiTheme="minorEastAsia" w:hint="eastAsia"/>
          <w:color w:val="000000" w:themeColor="text1"/>
        </w:rPr>
        <w:t xml:space="preserve">　　</w:t>
      </w:r>
      <w:r w:rsidR="00FC1B7B" w:rsidRPr="00982D1E">
        <w:rPr>
          <w:rFonts w:asciiTheme="minorEastAsia" w:hAnsiTheme="minorEastAsia" w:hint="eastAsia"/>
          <w:color w:val="000000" w:themeColor="text1"/>
        </w:rPr>
        <w:t xml:space="preserve">　</w:t>
      </w:r>
      <w:r w:rsidR="007A7B4F" w:rsidRPr="00982D1E">
        <w:rPr>
          <w:rFonts w:asciiTheme="minorEastAsia" w:hAnsiTheme="minorEastAsia" w:hint="eastAsia"/>
          <w:color w:val="000000" w:themeColor="text1"/>
        </w:rPr>
        <w:t xml:space="preserve"> </w:t>
      </w:r>
      <w:r w:rsidR="00F42735" w:rsidRPr="00982D1E">
        <w:rPr>
          <w:rFonts w:asciiTheme="minorEastAsia" w:hAnsiTheme="minorEastAsia" w:hint="eastAsia"/>
          <w:color w:val="000000" w:themeColor="text1"/>
        </w:rPr>
        <w:t xml:space="preserve">ア　</w:t>
      </w:r>
      <w:r w:rsidRPr="00982D1E">
        <w:rPr>
          <w:rFonts w:asciiTheme="minorEastAsia" w:hAnsiTheme="minorEastAsia" w:hint="eastAsia"/>
          <w:color w:val="000000" w:themeColor="text1"/>
        </w:rPr>
        <w:t>本件処分と</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道路土工―擁壁工指針</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の関連について</w:t>
      </w:r>
    </w:p>
    <w:p w14:paraId="743AB5F7" w14:textId="0B02B858" w:rsidR="00AB72C8" w:rsidRPr="00982D1E" w:rsidRDefault="00AB72C8" w:rsidP="00AB72C8">
      <w:pPr>
        <w:jc w:val="left"/>
        <w:rPr>
          <w:rFonts w:asciiTheme="minorEastAsia" w:hAnsiTheme="minorEastAsia"/>
          <w:color w:val="000000" w:themeColor="text1"/>
        </w:rPr>
      </w:pPr>
      <w:r w:rsidRPr="00982D1E">
        <w:rPr>
          <w:rFonts w:asciiTheme="minorEastAsia" w:hAnsiTheme="minorEastAsia" w:hint="eastAsia"/>
          <w:color w:val="000000" w:themeColor="text1"/>
        </w:rPr>
        <w:t xml:space="preserve">　　　</w:t>
      </w:r>
      <w:r w:rsidR="007A7B4F" w:rsidRPr="00982D1E">
        <w:rPr>
          <w:rFonts w:asciiTheme="minorEastAsia" w:hAnsiTheme="minorEastAsia" w:hint="eastAsia"/>
          <w:color w:val="000000" w:themeColor="text1"/>
        </w:rPr>
        <w:t xml:space="preserve"> </w:t>
      </w:r>
      <w:r w:rsidR="00CB34FC" w:rsidRPr="00982D1E">
        <w:rPr>
          <w:rFonts w:asciiTheme="minorEastAsia" w:hAnsiTheme="minorEastAsia" w:hint="eastAsia"/>
          <w:color w:val="000000" w:themeColor="text1"/>
        </w:rPr>
        <w:t>(ア)</w:t>
      </w:r>
      <w:r w:rsidR="00F42735" w:rsidRPr="00982D1E">
        <w:rPr>
          <w:rFonts w:asciiTheme="minorEastAsia" w:hAnsiTheme="minorEastAsia" w:hint="eastAsia"/>
          <w:color w:val="000000" w:themeColor="text1"/>
        </w:rPr>
        <w:t xml:space="preserve"> </w:t>
      </w:r>
      <w:r w:rsidRPr="00982D1E">
        <w:rPr>
          <w:rFonts w:asciiTheme="minorEastAsia" w:hAnsiTheme="minorEastAsia" w:hint="eastAsia"/>
          <w:color w:val="000000" w:themeColor="text1"/>
        </w:rPr>
        <w:t>本件処分</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大阪市</w:t>
      </w:r>
      <w:r w:rsidR="00C943E9" w:rsidRPr="00982D1E">
        <w:rPr>
          <w:rFonts w:asciiTheme="minorEastAsia" w:hAnsiTheme="minorEastAsia" w:hint="eastAsia"/>
          <w:color w:val="000000" w:themeColor="text1"/>
        </w:rPr>
        <w:t>〇〇</w:t>
      </w:r>
      <w:r w:rsidRPr="00982D1E">
        <w:rPr>
          <w:rFonts w:asciiTheme="minorEastAsia" w:hAnsiTheme="minorEastAsia" w:hint="eastAsia"/>
          <w:color w:val="000000" w:themeColor="text1"/>
        </w:rPr>
        <w:t>第</w:t>
      </w:r>
      <w:r w:rsidR="00C943E9" w:rsidRPr="00982D1E">
        <w:rPr>
          <w:rFonts w:asciiTheme="minorEastAsia" w:hAnsiTheme="minorEastAsia" w:hint="eastAsia"/>
          <w:color w:val="000000" w:themeColor="text1"/>
        </w:rPr>
        <w:t>〇〇</w:t>
      </w:r>
      <w:r w:rsidRPr="00982D1E">
        <w:rPr>
          <w:rFonts w:asciiTheme="minorEastAsia" w:hAnsiTheme="minorEastAsia" w:hint="eastAsia"/>
          <w:color w:val="000000" w:themeColor="text1"/>
        </w:rPr>
        <w:t>号</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の</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６　条件</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においては、平成27年</w:t>
      </w:r>
      <w:r w:rsidR="007A7B4F" w:rsidRPr="00982D1E">
        <w:rPr>
          <w:rFonts w:asciiTheme="minorEastAsia" w:hAnsiTheme="minorEastAsia" w:hint="eastAsia"/>
          <w:color w:val="000000" w:themeColor="text1"/>
        </w:rPr>
        <w:t>９</w:t>
      </w:r>
    </w:p>
    <w:p w14:paraId="0B63CDA1" w14:textId="32BE6F69" w:rsidR="00AB72C8" w:rsidRPr="00982D1E" w:rsidRDefault="00AB72C8" w:rsidP="00502572">
      <w:pPr>
        <w:ind w:leftChars="500" w:left="1050"/>
        <w:jc w:val="left"/>
        <w:rPr>
          <w:rFonts w:asciiTheme="minorEastAsia" w:hAnsiTheme="minorEastAsia"/>
          <w:color w:val="000000" w:themeColor="text1"/>
        </w:rPr>
      </w:pPr>
      <w:r w:rsidRPr="00982D1E">
        <w:rPr>
          <w:rFonts w:asciiTheme="minorEastAsia" w:hAnsiTheme="minorEastAsia" w:hint="eastAsia"/>
          <w:color w:val="000000" w:themeColor="text1"/>
        </w:rPr>
        <w:t>月28日付け道路工事施行承認書</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大阪市</w:t>
      </w:r>
      <w:r w:rsidR="00C943E9" w:rsidRPr="00982D1E">
        <w:rPr>
          <w:rFonts w:asciiTheme="minorEastAsia" w:hAnsiTheme="minorEastAsia" w:hint="eastAsia"/>
          <w:color w:val="000000" w:themeColor="text1"/>
        </w:rPr>
        <w:t>〇〇</w:t>
      </w:r>
      <w:r w:rsidRPr="00982D1E">
        <w:rPr>
          <w:rFonts w:asciiTheme="minorEastAsia" w:hAnsiTheme="minorEastAsia" w:hint="eastAsia"/>
          <w:color w:val="000000" w:themeColor="text1"/>
        </w:rPr>
        <w:t>第</w:t>
      </w:r>
      <w:r w:rsidR="00C943E9" w:rsidRPr="00982D1E">
        <w:rPr>
          <w:rFonts w:asciiTheme="minorEastAsia" w:hAnsiTheme="minorEastAsia" w:hint="eastAsia"/>
          <w:color w:val="000000" w:themeColor="text1"/>
        </w:rPr>
        <w:t>〇〇</w:t>
      </w:r>
      <w:r w:rsidRPr="00982D1E">
        <w:rPr>
          <w:rFonts w:asciiTheme="minorEastAsia" w:hAnsiTheme="minorEastAsia" w:hint="eastAsia"/>
          <w:color w:val="000000" w:themeColor="text1"/>
        </w:rPr>
        <w:t>号</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の条件を遵守することの附款があり、大阪市</w:t>
      </w:r>
      <w:r w:rsidR="00C943E9" w:rsidRPr="00982D1E">
        <w:rPr>
          <w:rFonts w:asciiTheme="minorEastAsia" w:hAnsiTheme="minorEastAsia" w:hint="eastAsia"/>
          <w:color w:val="000000" w:themeColor="text1"/>
        </w:rPr>
        <w:t>〇〇</w:t>
      </w:r>
      <w:r w:rsidRPr="00982D1E">
        <w:rPr>
          <w:rFonts w:asciiTheme="minorEastAsia" w:hAnsiTheme="minorEastAsia" w:hint="eastAsia"/>
          <w:color w:val="000000" w:themeColor="text1"/>
        </w:rPr>
        <w:t>第</w:t>
      </w:r>
      <w:r w:rsidR="00C943E9" w:rsidRPr="00982D1E">
        <w:rPr>
          <w:rFonts w:asciiTheme="minorEastAsia" w:hAnsiTheme="minorEastAsia" w:hint="eastAsia"/>
          <w:color w:val="000000" w:themeColor="text1"/>
        </w:rPr>
        <w:t>〇〇</w:t>
      </w:r>
      <w:r w:rsidRPr="00982D1E">
        <w:rPr>
          <w:rFonts w:asciiTheme="minorEastAsia" w:hAnsiTheme="minorEastAsia" w:hint="eastAsia"/>
          <w:color w:val="000000" w:themeColor="text1"/>
        </w:rPr>
        <w:t>号の条件2には、</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工事の施行に関しては、</w:t>
      </w:r>
      <w:r w:rsidR="007A7B4F"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大阪市建設局共通仕様書</w:t>
      </w:r>
      <w:r w:rsidR="00A21A38"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に基づき行うこと</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との記載がある。</w:t>
      </w:r>
    </w:p>
    <w:p w14:paraId="0ED44793" w14:textId="51D7E611" w:rsidR="00AB72C8" w:rsidRDefault="00AB72C8" w:rsidP="00502572">
      <w:pPr>
        <w:ind w:left="1050" w:hangingChars="500" w:hanging="1050"/>
        <w:jc w:val="left"/>
        <w:rPr>
          <w:rFonts w:asciiTheme="minorEastAsia" w:hAnsiTheme="minorEastAsia"/>
          <w:color w:val="000000" w:themeColor="text1"/>
        </w:rPr>
      </w:pPr>
      <w:r w:rsidRPr="00982D1E">
        <w:rPr>
          <w:rFonts w:asciiTheme="minorEastAsia" w:hAnsiTheme="minorEastAsia" w:hint="eastAsia"/>
          <w:color w:val="000000" w:themeColor="text1"/>
        </w:rPr>
        <w:t xml:space="preserve">　　　</w:t>
      </w:r>
      <w:r w:rsidR="007A7B4F" w:rsidRPr="00982D1E">
        <w:rPr>
          <w:rFonts w:asciiTheme="minorEastAsia" w:hAnsiTheme="minorEastAsia" w:hint="eastAsia"/>
          <w:color w:val="000000" w:themeColor="text1"/>
        </w:rPr>
        <w:t xml:space="preserve"> </w:t>
      </w:r>
      <w:r w:rsidR="00CB34FC" w:rsidRPr="00982D1E">
        <w:rPr>
          <w:rFonts w:asciiTheme="minorEastAsia" w:hAnsiTheme="minorEastAsia" w:hint="eastAsia"/>
          <w:color w:val="000000" w:themeColor="text1"/>
        </w:rPr>
        <w:t>(イ)</w:t>
      </w:r>
      <w:r w:rsidR="00F42735" w:rsidRPr="00982D1E">
        <w:rPr>
          <w:rFonts w:asciiTheme="minorEastAsia" w:hAnsiTheme="minorEastAsia"/>
          <w:color w:val="000000" w:themeColor="text1"/>
        </w:rPr>
        <w:t xml:space="preserve"> </w:t>
      </w:r>
      <w:r w:rsidRPr="00982D1E">
        <w:rPr>
          <w:rFonts w:asciiTheme="minorEastAsia" w:hAnsiTheme="minorEastAsia" w:hint="eastAsia"/>
          <w:color w:val="000000" w:themeColor="text1"/>
        </w:rPr>
        <w:t>処分庁の弁明書</w:t>
      </w:r>
      <w:r w:rsidR="00CB34FC" w:rsidRPr="00982D1E">
        <w:rPr>
          <w:rFonts w:asciiTheme="minorEastAsia" w:hAnsiTheme="minorEastAsia" w:hint="eastAsia"/>
          <w:color w:val="000000" w:themeColor="text1"/>
        </w:rPr>
        <w:t>（</w:t>
      </w:r>
      <w:r w:rsidR="00C943E9" w:rsidRPr="00982D1E">
        <w:rPr>
          <w:rFonts w:asciiTheme="minorEastAsia" w:hAnsiTheme="minorEastAsia" w:hint="eastAsia"/>
          <w:color w:val="000000" w:themeColor="text1"/>
        </w:rPr>
        <w:t>〇〇</w:t>
      </w:r>
      <w:r w:rsidRPr="00982D1E">
        <w:rPr>
          <w:rFonts w:asciiTheme="minorEastAsia" w:hAnsiTheme="minorEastAsia" w:hint="eastAsia"/>
          <w:color w:val="000000" w:themeColor="text1"/>
        </w:rPr>
        <w:t>第</w:t>
      </w:r>
      <w:r w:rsidR="00C943E9" w:rsidRPr="00982D1E">
        <w:rPr>
          <w:rFonts w:asciiTheme="minorEastAsia" w:hAnsiTheme="minorEastAsia" w:hint="eastAsia"/>
          <w:color w:val="000000" w:themeColor="text1"/>
        </w:rPr>
        <w:t>〇〇</w:t>
      </w:r>
      <w:r w:rsidRPr="00982D1E">
        <w:rPr>
          <w:rFonts w:asciiTheme="minorEastAsia" w:hAnsiTheme="minorEastAsia"/>
          <w:color w:val="000000" w:themeColor="text1"/>
        </w:rPr>
        <w:t>号</w:t>
      </w:r>
      <w:r w:rsidR="00CB34FC" w:rsidRPr="00982D1E">
        <w:rPr>
          <w:rFonts w:asciiTheme="minorEastAsia" w:hAnsiTheme="minorEastAsia"/>
          <w:color w:val="000000" w:themeColor="text1"/>
        </w:rPr>
        <w:t>）</w:t>
      </w:r>
      <w:r w:rsidRPr="00982D1E">
        <w:rPr>
          <w:rFonts w:asciiTheme="minorEastAsia" w:hAnsiTheme="minorEastAsia"/>
          <w:color w:val="000000" w:themeColor="text1"/>
        </w:rPr>
        <w:t>中の</w:t>
      </w:r>
      <w:r w:rsidR="00CB34FC" w:rsidRPr="00982D1E">
        <w:rPr>
          <w:rFonts w:asciiTheme="minorEastAsia" w:hAnsiTheme="minorEastAsia"/>
          <w:color w:val="000000" w:themeColor="text1"/>
        </w:rPr>
        <w:t>（</w:t>
      </w:r>
      <w:r w:rsidRPr="00982D1E">
        <w:rPr>
          <w:rFonts w:asciiTheme="minorEastAsia" w:hAnsiTheme="minorEastAsia"/>
          <w:color w:val="000000" w:themeColor="text1"/>
        </w:rPr>
        <w:t>別紙１</w:t>
      </w:r>
      <w:r w:rsidR="00CB34FC" w:rsidRPr="00982D1E">
        <w:rPr>
          <w:rFonts w:asciiTheme="minorEastAsia" w:hAnsiTheme="minorEastAsia"/>
          <w:color w:val="000000" w:themeColor="text1"/>
        </w:rPr>
        <w:t>）</w:t>
      </w:r>
      <w:r w:rsidRPr="00982D1E">
        <w:rPr>
          <w:rFonts w:asciiTheme="minorEastAsia" w:hAnsiTheme="minorEastAsia"/>
          <w:color w:val="000000" w:themeColor="text1"/>
        </w:rPr>
        <w:t>は</w:t>
      </w:r>
      <w:r w:rsidR="00CB34FC" w:rsidRPr="00982D1E">
        <w:rPr>
          <w:rFonts w:asciiTheme="minorEastAsia" w:hAnsiTheme="minorEastAsia"/>
          <w:color w:val="000000" w:themeColor="text1"/>
        </w:rPr>
        <w:t>「</w:t>
      </w:r>
      <w:r w:rsidRPr="00982D1E">
        <w:rPr>
          <w:rFonts w:asciiTheme="minorEastAsia" w:hAnsiTheme="minorEastAsia"/>
          <w:color w:val="000000" w:themeColor="text1"/>
        </w:rPr>
        <w:t>大阪市建設局共通仕様</w:t>
      </w:r>
      <w:r w:rsidRPr="007820C1">
        <w:rPr>
          <w:rFonts w:asciiTheme="minorEastAsia" w:hAnsiTheme="minorEastAsia"/>
          <w:color w:val="000000" w:themeColor="text1"/>
        </w:rPr>
        <w:t>書</w:t>
      </w:r>
      <w:r w:rsidR="00CB34FC">
        <w:rPr>
          <w:rFonts w:asciiTheme="minorEastAsia" w:hAnsiTheme="minorEastAsia"/>
          <w:color w:val="000000" w:themeColor="text1"/>
        </w:rPr>
        <w:t>」</w:t>
      </w:r>
      <w:r w:rsidRPr="007820C1">
        <w:rPr>
          <w:rFonts w:asciiTheme="minorEastAsia" w:hAnsiTheme="minorEastAsia"/>
          <w:color w:val="000000" w:themeColor="text1"/>
        </w:rPr>
        <w:t>における擁壁に関する設計・仕様を定めたものであり、</w:t>
      </w:r>
      <w:r w:rsidR="00CB34FC">
        <w:rPr>
          <w:rFonts w:asciiTheme="minorEastAsia" w:hAnsiTheme="minorEastAsia"/>
          <w:color w:val="000000" w:themeColor="text1"/>
        </w:rPr>
        <w:t>「</w:t>
      </w:r>
      <w:r w:rsidRPr="007820C1">
        <w:rPr>
          <w:rFonts w:asciiTheme="minorEastAsia" w:hAnsiTheme="minorEastAsia"/>
          <w:color w:val="000000" w:themeColor="text1"/>
        </w:rPr>
        <w:t>形状条件</w:t>
      </w:r>
      <w:r w:rsidR="00CB34FC">
        <w:rPr>
          <w:rFonts w:asciiTheme="minorEastAsia" w:hAnsiTheme="minorEastAsia"/>
          <w:color w:val="000000" w:themeColor="text1"/>
        </w:rPr>
        <w:t>」「</w:t>
      </w:r>
      <w:r w:rsidRPr="007820C1">
        <w:rPr>
          <w:rFonts w:asciiTheme="minorEastAsia" w:hAnsiTheme="minorEastAsia"/>
          <w:color w:val="000000" w:themeColor="text1"/>
        </w:rPr>
        <w:t>設計条件</w:t>
      </w:r>
      <w:r w:rsidR="00CB34FC">
        <w:rPr>
          <w:rFonts w:asciiTheme="minorEastAsia" w:hAnsiTheme="minorEastAsia"/>
          <w:color w:val="000000" w:themeColor="text1"/>
        </w:rPr>
        <w:t>」</w:t>
      </w:r>
      <w:r w:rsidRPr="007820C1">
        <w:rPr>
          <w:rFonts w:asciiTheme="minorEastAsia" w:hAnsiTheme="minorEastAsia"/>
          <w:color w:val="000000" w:themeColor="text1"/>
        </w:rPr>
        <w:t>の規定のほか、</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道路土工―擁壁工指針</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以下</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擁壁指針</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という。</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による</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旨の記載</w:t>
      </w:r>
      <w:r>
        <w:rPr>
          <w:rFonts w:asciiTheme="minorEastAsia" w:hAnsiTheme="minorEastAsia" w:hint="eastAsia"/>
          <w:color w:val="000000" w:themeColor="text1"/>
        </w:rPr>
        <w:t>があり、擁壁指針は、審査請求書中の</w:t>
      </w:r>
      <w:r w:rsidR="00CB34FC">
        <w:rPr>
          <w:rFonts w:asciiTheme="minorEastAsia" w:hAnsiTheme="minorEastAsia" w:hint="eastAsia"/>
          <w:color w:val="000000" w:themeColor="text1"/>
        </w:rPr>
        <w:t>（</w:t>
      </w:r>
      <w:r>
        <w:rPr>
          <w:rFonts w:asciiTheme="minorEastAsia" w:hAnsiTheme="minorEastAsia" w:hint="eastAsia"/>
          <w:color w:val="000000" w:themeColor="text1"/>
        </w:rPr>
        <w:t>別紙３</w:t>
      </w:r>
      <w:r w:rsidR="00CB34FC">
        <w:rPr>
          <w:rFonts w:asciiTheme="minorEastAsia" w:hAnsiTheme="minorEastAsia" w:hint="eastAsia"/>
          <w:color w:val="000000" w:themeColor="text1"/>
        </w:rPr>
        <w:t>）</w:t>
      </w:r>
      <w:r>
        <w:rPr>
          <w:rFonts w:asciiTheme="minorEastAsia" w:hAnsiTheme="minorEastAsia" w:hint="eastAsia"/>
          <w:color w:val="000000" w:themeColor="text1"/>
        </w:rPr>
        <w:t>にて</w:t>
      </w:r>
      <w:r w:rsidR="00735E1B">
        <w:rPr>
          <w:rFonts w:asciiTheme="minorEastAsia" w:hAnsiTheme="minorEastAsia" w:hint="eastAsia"/>
          <w:color w:val="000000" w:themeColor="text1"/>
        </w:rPr>
        <w:t>審査請求人ら</w:t>
      </w:r>
      <w:r>
        <w:rPr>
          <w:rFonts w:asciiTheme="minorEastAsia" w:hAnsiTheme="minorEastAsia" w:hint="eastAsia"/>
          <w:color w:val="000000" w:themeColor="text1"/>
        </w:rPr>
        <w:t>が引用している根拠資料と同じものを差している。</w:t>
      </w:r>
    </w:p>
    <w:p w14:paraId="72D28DAD" w14:textId="66A234C0" w:rsidR="00AB72C8" w:rsidRDefault="00AB72C8" w:rsidP="00502572">
      <w:pPr>
        <w:ind w:left="1050" w:hangingChars="500" w:hanging="105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7A7B4F">
        <w:rPr>
          <w:rFonts w:asciiTheme="minorEastAsia" w:hAnsiTheme="minorEastAsia" w:hint="eastAsia"/>
          <w:color w:val="000000" w:themeColor="text1"/>
        </w:rPr>
        <w:t xml:space="preserve"> </w:t>
      </w:r>
      <w:r w:rsidR="00CB34FC" w:rsidRPr="00982D1E">
        <w:rPr>
          <w:rFonts w:asciiTheme="minorEastAsia" w:hAnsiTheme="minorEastAsia" w:hint="eastAsia"/>
          <w:color w:val="000000" w:themeColor="text1"/>
        </w:rPr>
        <w:t>(ウ)</w:t>
      </w:r>
      <w:r w:rsidR="00F42735" w:rsidRPr="00982D1E">
        <w:rPr>
          <w:rFonts w:asciiTheme="minorEastAsia" w:hAnsiTheme="minorEastAsia"/>
          <w:color w:val="000000" w:themeColor="text1"/>
        </w:rPr>
        <w:t xml:space="preserve"> </w:t>
      </w:r>
      <w:r w:rsidRPr="00982D1E">
        <w:rPr>
          <w:rFonts w:asciiTheme="minorEastAsia" w:hAnsiTheme="minorEastAsia" w:hint="eastAsia"/>
          <w:color w:val="000000" w:themeColor="text1"/>
        </w:rPr>
        <w:t>処分庁の弁明書</w:t>
      </w:r>
      <w:r w:rsidR="00CB34FC" w:rsidRPr="00982D1E">
        <w:rPr>
          <w:rFonts w:asciiTheme="minorEastAsia" w:hAnsiTheme="minorEastAsia" w:hint="eastAsia"/>
          <w:color w:val="000000" w:themeColor="text1"/>
        </w:rPr>
        <w:t>（</w:t>
      </w:r>
      <w:r w:rsidR="00C943E9" w:rsidRPr="00982D1E">
        <w:rPr>
          <w:rFonts w:asciiTheme="minorEastAsia" w:hAnsiTheme="minorEastAsia" w:hint="eastAsia"/>
          <w:color w:val="000000" w:themeColor="text1"/>
        </w:rPr>
        <w:t>〇〇</w:t>
      </w:r>
      <w:r w:rsidRPr="00982D1E">
        <w:rPr>
          <w:rFonts w:asciiTheme="minorEastAsia" w:hAnsiTheme="minorEastAsia" w:hint="eastAsia"/>
          <w:color w:val="000000" w:themeColor="text1"/>
        </w:rPr>
        <w:t>第</w:t>
      </w:r>
      <w:r w:rsidR="00C943E9" w:rsidRPr="00982D1E">
        <w:rPr>
          <w:rFonts w:asciiTheme="minorEastAsia" w:hAnsiTheme="minorEastAsia" w:hint="eastAsia"/>
          <w:color w:val="000000" w:themeColor="text1"/>
        </w:rPr>
        <w:t>〇〇</w:t>
      </w:r>
      <w:r w:rsidRPr="00982D1E">
        <w:rPr>
          <w:rFonts w:asciiTheme="minorEastAsia" w:hAnsiTheme="minorEastAsia" w:hint="eastAsia"/>
          <w:color w:val="000000" w:themeColor="text1"/>
        </w:rPr>
        <w:t>号</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中の</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別紙２</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についても、同様に擁壁指針</w:t>
      </w:r>
      <w:r>
        <w:rPr>
          <w:rFonts w:asciiTheme="minorEastAsia" w:hAnsiTheme="minorEastAsia" w:hint="eastAsia"/>
          <w:color w:val="000000" w:themeColor="text1"/>
        </w:rPr>
        <w:t>からの抜粋である。</w:t>
      </w:r>
    </w:p>
    <w:p w14:paraId="129225D4" w14:textId="7D1FFD35" w:rsidR="00AB72C8" w:rsidRDefault="00AB72C8" w:rsidP="00AB72C8">
      <w:pPr>
        <w:ind w:left="840" w:hangingChars="400" w:hanging="84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FC1B7B">
        <w:rPr>
          <w:rFonts w:asciiTheme="minorEastAsia" w:hAnsiTheme="minorEastAsia" w:hint="eastAsia"/>
          <w:color w:val="000000" w:themeColor="text1"/>
        </w:rPr>
        <w:t xml:space="preserve">　</w:t>
      </w:r>
      <w:r w:rsidR="00F42735">
        <w:rPr>
          <w:rFonts w:asciiTheme="minorEastAsia" w:hAnsiTheme="minorEastAsia" w:hint="eastAsia"/>
          <w:color w:val="000000" w:themeColor="text1"/>
        </w:rPr>
        <w:t xml:space="preserve">イ　</w:t>
      </w:r>
      <w:r w:rsidR="006C1719">
        <w:rPr>
          <w:rFonts w:asciiTheme="minorEastAsia" w:hAnsiTheme="minorEastAsia" w:hint="eastAsia"/>
          <w:color w:val="000000" w:themeColor="text1"/>
        </w:rPr>
        <w:t>水抜き孔</w:t>
      </w:r>
      <w:r>
        <w:rPr>
          <w:rFonts w:asciiTheme="minorEastAsia" w:hAnsiTheme="minorEastAsia" w:hint="eastAsia"/>
          <w:color w:val="000000" w:themeColor="text1"/>
        </w:rPr>
        <w:t>の設置について</w:t>
      </w:r>
    </w:p>
    <w:p w14:paraId="0BC1FE53" w14:textId="39C086FF" w:rsidR="00AB72C8" w:rsidRDefault="00AB72C8" w:rsidP="00502572">
      <w:pPr>
        <w:ind w:left="1050" w:hangingChars="500" w:hanging="105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7A7B4F">
        <w:rPr>
          <w:rFonts w:asciiTheme="minorEastAsia" w:hAnsiTheme="minorEastAsia" w:hint="eastAsia"/>
          <w:color w:val="000000" w:themeColor="text1"/>
        </w:rPr>
        <w:t xml:space="preserve"> </w:t>
      </w:r>
      <w:r w:rsidR="00CB34FC">
        <w:rPr>
          <w:rFonts w:asciiTheme="minorEastAsia" w:hAnsiTheme="minorEastAsia" w:hint="eastAsia"/>
          <w:color w:val="000000" w:themeColor="text1"/>
        </w:rPr>
        <w:t>(ア)</w:t>
      </w:r>
      <w:r w:rsidR="00F42735">
        <w:rPr>
          <w:rFonts w:asciiTheme="minorEastAsia" w:hAnsiTheme="minorEastAsia" w:hint="eastAsia"/>
          <w:color w:val="000000" w:themeColor="text1"/>
        </w:rPr>
        <w:t xml:space="preserve"> </w:t>
      </w:r>
      <w:r>
        <w:rPr>
          <w:rFonts w:asciiTheme="minorEastAsia" w:hAnsiTheme="minorEastAsia" w:hint="eastAsia"/>
          <w:color w:val="000000" w:themeColor="text1"/>
        </w:rPr>
        <w:t>擁壁指針５－１によれば、</w:t>
      </w:r>
      <w:r w:rsidR="00CB34FC">
        <w:rPr>
          <w:rFonts w:asciiTheme="minorEastAsia" w:hAnsiTheme="minorEastAsia" w:hint="eastAsia"/>
          <w:color w:val="000000" w:themeColor="text1"/>
        </w:rPr>
        <w:t>「</w:t>
      </w:r>
      <w:r w:rsidRPr="00107672">
        <w:rPr>
          <w:rFonts w:asciiTheme="minorEastAsia" w:hAnsiTheme="minorEastAsia" w:hint="eastAsia"/>
          <w:color w:val="000000" w:themeColor="text1"/>
        </w:rPr>
        <w:t>コンクリート擁壁については、多くの施工実績により、供用中の健全性が経験的に確認されているため、本章に示した慣用的な設計方法・施工方法に従えば、以下のように所要の性能を確保するとみなせるものとした。</w:t>
      </w:r>
      <w:r w:rsidR="00F42735">
        <w:rPr>
          <w:rFonts w:asciiTheme="minorEastAsia" w:hAnsiTheme="minorEastAsia" w:hint="eastAsia"/>
          <w:color w:val="000000" w:themeColor="text1"/>
        </w:rPr>
        <w:t>…</w:t>
      </w:r>
      <w:r w:rsidRPr="00107672">
        <w:rPr>
          <w:rFonts w:asciiTheme="minorEastAsia" w:hAnsiTheme="minorEastAsia" w:hint="eastAsia"/>
          <w:color w:val="000000" w:themeColor="text1"/>
        </w:rPr>
        <w:t>降雨の作用に対する擁壁の安定性は、擁壁背面への雨水及び地下水等の浸透水が大きく影響するが、</w:t>
      </w:r>
      <w:r w:rsidRPr="007A7B4F">
        <w:rPr>
          <w:rFonts w:asciiTheme="minorEastAsia" w:hAnsiTheme="minorEastAsia" w:hint="eastAsia"/>
          <w:color w:val="000000" w:themeColor="text1"/>
        </w:rPr>
        <w:t>これらを定量的に評価するのは実務上困難である</w:t>
      </w:r>
      <w:r w:rsidRPr="007820C1">
        <w:rPr>
          <w:rFonts w:asciiTheme="minorEastAsia" w:hAnsiTheme="minorEastAsia" w:hint="eastAsia"/>
          <w:color w:val="000000" w:themeColor="text1"/>
        </w:rPr>
        <w:t>。このため、</w:t>
      </w:r>
      <w:r w:rsidRPr="007A7B4F">
        <w:rPr>
          <w:rFonts w:asciiTheme="minorEastAsia" w:hAnsiTheme="minorEastAsia" w:hint="eastAsia"/>
          <w:color w:val="000000" w:themeColor="text1"/>
        </w:rPr>
        <w:t>一般には</w:t>
      </w:r>
      <w:r w:rsidR="00F42735">
        <w:rPr>
          <w:rFonts w:asciiTheme="minorEastAsia" w:hAnsiTheme="minorEastAsia" w:hint="eastAsia"/>
          <w:color w:val="000000" w:themeColor="text1"/>
        </w:rPr>
        <w:t>『</w:t>
      </w:r>
      <w:r w:rsidRPr="007A7B4F">
        <w:rPr>
          <w:rFonts w:asciiTheme="minorEastAsia" w:hAnsiTheme="minorEastAsia" w:hint="eastAsia"/>
          <w:color w:val="000000" w:themeColor="text1"/>
        </w:rPr>
        <w:t>５－９　排水工</w:t>
      </w:r>
      <w:r w:rsidR="00F42735">
        <w:rPr>
          <w:rFonts w:asciiTheme="minorEastAsia" w:hAnsiTheme="minorEastAsia" w:hint="eastAsia"/>
          <w:color w:val="000000" w:themeColor="text1"/>
        </w:rPr>
        <w:t>』</w:t>
      </w:r>
      <w:r w:rsidRPr="007A7B4F">
        <w:rPr>
          <w:rFonts w:asciiTheme="minorEastAsia" w:hAnsiTheme="minorEastAsia" w:hint="eastAsia"/>
          <w:color w:val="000000" w:themeColor="text1"/>
        </w:rPr>
        <w:t>に従い適切に排水工を設置</w:t>
      </w:r>
      <w:r w:rsidRPr="00107672">
        <w:rPr>
          <w:rFonts w:asciiTheme="minorEastAsia" w:hAnsiTheme="minorEastAsia" w:hint="eastAsia"/>
          <w:color w:val="000000" w:themeColor="text1"/>
        </w:rPr>
        <w:t>し、</w:t>
      </w:r>
      <w:r w:rsidR="00F42735">
        <w:rPr>
          <w:rFonts w:asciiTheme="minorEastAsia" w:hAnsiTheme="minorEastAsia" w:hint="eastAsia"/>
          <w:color w:val="000000" w:themeColor="text1"/>
        </w:rPr>
        <w:t>『</w:t>
      </w:r>
      <w:r w:rsidRPr="00107672">
        <w:rPr>
          <w:rFonts w:asciiTheme="minorEastAsia" w:hAnsiTheme="minorEastAsia" w:hint="eastAsia"/>
          <w:color w:val="000000" w:themeColor="text1"/>
        </w:rPr>
        <w:t>５－</w:t>
      </w:r>
      <w:r w:rsidR="00A21A38">
        <w:rPr>
          <w:rFonts w:asciiTheme="minorEastAsia" w:hAnsiTheme="minorEastAsia" w:hint="eastAsia"/>
          <w:color w:val="000000" w:themeColor="text1"/>
        </w:rPr>
        <w:t>11</w:t>
      </w:r>
      <w:r w:rsidRPr="00107672">
        <w:rPr>
          <w:rFonts w:asciiTheme="minorEastAsia" w:hAnsiTheme="minorEastAsia" w:hint="eastAsia"/>
          <w:color w:val="000000" w:themeColor="text1"/>
        </w:rPr>
        <w:t xml:space="preserve">　施工一般</w:t>
      </w:r>
      <w:r w:rsidR="00F42735">
        <w:rPr>
          <w:rFonts w:asciiTheme="minorEastAsia" w:hAnsiTheme="minorEastAsia" w:hint="eastAsia"/>
          <w:color w:val="000000" w:themeColor="text1"/>
        </w:rPr>
        <w:t>』</w:t>
      </w:r>
      <w:r w:rsidRPr="00107672">
        <w:rPr>
          <w:rFonts w:asciiTheme="minorEastAsia" w:hAnsiTheme="minorEastAsia" w:hint="eastAsia"/>
          <w:color w:val="000000" w:themeColor="text1"/>
        </w:rPr>
        <w:t>に従い入念な施工を実施することにより、</w:t>
      </w:r>
      <w:r w:rsidRPr="007A7B4F">
        <w:rPr>
          <w:rFonts w:asciiTheme="minorEastAsia" w:hAnsiTheme="minorEastAsia" w:hint="eastAsia"/>
          <w:color w:val="000000" w:themeColor="text1"/>
        </w:rPr>
        <w:t>擁壁の所要の安定性は確保されているとみなし</w:t>
      </w:r>
      <w:r w:rsidRPr="00107672">
        <w:rPr>
          <w:rFonts w:asciiTheme="minorEastAsia" w:hAnsiTheme="minorEastAsia" w:hint="eastAsia"/>
          <w:color w:val="000000" w:themeColor="text1"/>
        </w:rPr>
        <w:t>、降雨の作用に対する擁壁の安定性の照査を省略してもよい</w:t>
      </w:r>
      <w:r>
        <w:rPr>
          <w:rFonts w:asciiTheme="minorEastAsia" w:hAnsiTheme="minorEastAsia" w:hint="eastAsia"/>
          <w:color w:val="000000" w:themeColor="text1"/>
        </w:rPr>
        <w:t>。</w:t>
      </w:r>
      <w:r w:rsidR="00CB34FC">
        <w:rPr>
          <w:rFonts w:asciiTheme="minorEastAsia" w:hAnsiTheme="minorEastAsia" w:hint="eastAsia"/>
          <w:color w:val="000000" w:themeColor="text1"/>
        </w:rPr>
        <w:t>」</w:t>
      </w:r>
      <w:r>
        <w:rPr>
          <w:rFonts w:asciiTheme="minorEastAsia" w:hAnsiTheme="minorEastAsia" w:hint="eastAsia"/>
          <w:color w:val="000000" w:themeColor="text1"/>
        </w:rPr>
        <w:t>との記載があり、</w:t>
      </w:r>
      <w:r w:rsidR="00CB34FC">
        <w:rPr>
          <w:rFonts w:asciiTheme="minorEastAsia" w:hAnsiTheme="minorEastAsia" w:hint="eastAsia"/>
          <w:color w:val="000000" w:themeColor="text1"/>
        </w:rPr>
        <w:t>「</w:t>
      </w:r>
      <w:r>
        <w:rPr>
          <w:rFonts w:asciiTheme="minorEastAsia" w:hAnsiTheme="minorEastAsia" w:hint="eastAsia"/>
          <w:color w:val="000000" w:themeColor="text1"/>
        </w:rPr>
        <w:t>５－９　排水工</w:t>
      </w:r>
      <w:r w:rsidR="00CB34FC">
        <w:rPr>
          <w:rFonts w:asciiTheme="minorEastAsia" w:hAnsiTheme="minorEastAsia" w:hint="eastAsia"/>
          <w:color w:val="000000" w:themeColor="text1"/>
        </w:rPr>
        <w:t>」</w:t>
      </w:r>
      <w:r>
        <w:rPr>
          <w:rFonts w:asciiTheme="minorEastAsia" w:hAnsiTheme="minorEastAsia" w:hint="eastAsia"/>
          <w:color w:val="000000" w:themeColor="text1"/>
        </w:rPr>
        <w:t>との整合性が問題となる。</w:t>
      </w:r>
    </w:p>
    <w:p w14:paraId="25EFE469" w14:textId="7992E718" w:rsidR="00AB72C8" w:rsidRPr="007820C1" w:rsidRDefault="00AB72C8" w:rsidP="00502572">
      <w:pPr>
        <w:ind w:left="1050" w:hangingChars="500" w:hanging="105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7A7B4F">
        <w:rPr>
          <w:rFonts w:asciiTheme="minorEastAsia" w:hAnsiTheme="minorEastAsia" w:hint="eastAsia"/>
          <w:color w:val="000000" w:themeColor="text1"/>
        </w:rPr>
        <w:t xml:space="preserve"> </w:t>
      </w:r>
      <w:r w:rsidR="00CB34FC">
        <w:rPr>
          <w:rFonts w:asciiTheme="minorEastAsia" w:hAnsiTheme="minorEastAsia" w:hint="eastAsia"/>
          <w:color w:val="000000" w:themeColor="text1"/>
        </w:rPr>
        <w:t>(イ)</w:t>
      </w:r>
      <w:r w:rsidR="00F42735">
        <w:rPr>
          <w:rFonts w:asciiTheme="minorEastAsia" w:hAnsiTheme="minorEastAsia"/>
          <w:color w:val="000000" w:themeColor="text1"/>
        </w:rPr>
        <w:t xml:space="preserve"> </w:t>
      </w:r>
      <w:r>
        <w:rPr>
          <w:rFonts w:asciiTheme="minorEastAsia" w:hAnsiTheme="minorEastAsia" w:hint="eastAsia"/>
          <w:color w:val="000000" w:themeColor="text1"/>
        </w:rPr>
        <w:t>擁壁指針</w:t>
      </w:r>
      <w:r w:rsidR="00CB34FC">
        <w:rPr>
          <w:rFonts w:asciiTheme="minorEastAsia" w:hAnsiTheme="minorEastAsia" w:hint="eastAsia"/>
          <w:color w:val="000000" w:themeColor="text1"/>
        </w:rPr>
        <w:t>「</w:t>
      </w:r>
      <w:r>
        <w:rPr>
          <w:rFonts w:asciiTheme="minorEastAsia" w:hAnsiTheme="minorEastAsia" w:hint="eastAsia"/>
          <w:color w:val="000000" w:themeColor="text1"/>
        </w:rPr>
        <w:t>５－９　排水工</w:t>
      </w:r>
      <w:r w:rsidR="00CB34FC">
        <w:rPr>
          <w:rFonts w:asciiTheme="minorEastAsia" w:hAnsiTheme="minorEastAsia" w:hint="eastAsia"/>
          <w:color w:val="000000" w:themeColor="text1"/>
        </w:rPr>
        <w:t>」</w:t>
      </w:r>
      <w:r>
        <w:rPr>
          <w:rFonts w:asciiTheme="minorEastAsia" w:hAnsiTheme="minorEastAsia" w:hint="eastAsia"/>
          <w:color w:val="000000" w:themeColor="text1"/>
        </w:rPr>
        <w:t>によれば、</w:t>
      </w:r>
      <w:r w:rsidR="006C1719">
        <w:rPr>
          <w:rFonts w:asciiTheme="minorEastAsia" w:hAnsiTheme="minorEastAsia" w:hint="eastAsia"/>
          <w:color w:val="000000" w:themeColor="text1"/>
        </w:rPr>
        <w:t>水抜き孔</w:t>
      </w:r>
      <w:r>
        <w:rPr>
          <w:rFonts w:asciiTheme="minorEastAsia" w:hAnsiTheme="minorEastAsia" w:hint="eastAsia"/>
          <w:color w:val="000000" w:themeColor="text1"/>
        </w:rPr>
        <w:t>は、</w:t>
      </w:r>
      <w:r w:rsidRPr="007A7B4F">
        <w:rPr>
          <w:rFonts w:asciiTheme="minorEastAsia" w:hAnsiTheme="minorEastAsia" w:hint="eastAsia"/>
          <w:color w:val="000000" w:themeColor="text1"/>
        </w:rPr>
        <w:t>片持ばり式擁壁、控え壁式擁壁、ブロック積擁壁、もたれ式擁壁について設けることが望ましい</w:t>
      </w:r>
      <w:r w:rsidRPr="007820C1">
        <w:rPr>
          <w:rFonts w:asciiTheme="minorEastAsia" w:hAnsiTheme="minorEastAsia" w:hint="eastAsia"/>
          <w:color w:val="000000" w:themeColor="text1"/>
        </w:rPr>
        <w:t>との記載があるが、本件の</w:t>
      </w:r>
      <w:r w:rsidRPr="007A7B4F">
        <w:rPr>
          <w:rFonts w:asciiTheme="minorEastAsia" w:hAnsiTheme="minorEastAsia" w:hint="eastAsia"/>
          <w:color w:val="000000" w:themeColor="text1"/>
        </w:rPr>
        <w:t>重力式擁壁に関して、</w:t>
      </w:r>
      <w:r w:rsidR="006C1719">
        <w:rPr>
          <w:rFonts w:asciiTheme="minorEastAsia" w:hAnsiTheme="minorEastAsia" w:hint="eastAsia"/>
          <w:color w:val="000000" w:themeColor="text1"/>
        </w:rPr>
        <w:t>水抜き孔</w:t>
      </w:r>
      <w:r w:rsidRPr="007A7B4F">
        <w:rPr>
          <w:rFonts w:asciiTheme="minorEastAsia" w:hAnsiTheme="minorEastAsia" w:hint="eastAsia"/>
          <w:color w:val="000000" w:themeColor="text1"/>
        </w:rPr>
        <w:t>を設けなければならない旨の記載は確認出来ない</w:t>
      </w:r>
      <w:r w:rsidRPr="007820C1">
        <w:rPr>
          <w:rFonts w:asciiTheme="minorEastAsia" w:hAnsiTheme="minorEastAsia" w:hint="eastAsia"/>
          <w:color w:val="000000" w:themeColor="text1"/>
        </w:rPr>
        <w:t>。</w:t>
      </w:r>
    </w:p>
    <w:p w14:paraId="7F1A536D" w14:textId="249F36D1" w:rsidR="00AB72C8" w:rsidRDefault="00AB72C8" w:rsidP="00AB72C8">
      <w:pPr>
        <w:ind w:left="840" w:hangingChars="400" w:hanging="84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FC1B7B">
        <w:rPr>
          <w:rFonts w:asciiTheme="minorEastAsia" w:hAnsiTheme="minorEastAsia" w:hint="eastAsia"/>
          <w:color w:val="000000" w:themeColor="text1"/>
        </w:rPr>
        <w:t xml:space="preserve">　</w:t>
      </w:r>
      <w:r w:rsidR="00F42735">
        <w:rPr>
          <w:rFonts w:asciiTheme="minorEastAsia" w:hAnsiTheme="minorEastAsia" w:hint="eastAsia"/>
          <w:color w:val="000000" w:themeColor="text1"/>
        </w:rPr>
        <w:t xml:space="preserve">ウ　</w:t>
      </w:r>
      <w:r>
        <w:rPr>
          <w:rFonts w:asciiTheme="minorEastAsia" w:hAnsiTheme="minorEastAsia" w:hint="eastAsia"/>
          <w:color w:val="000000" w:themeColor="text1"/>
        </w:rPr>
        <w:t>地盤改良の必要性に関するルールについて</w:t>
      </w:r>
    </w:p>
    <w:p w14:paraId="2FFF8126" w14:textId="7EC34D76" w:rsidR="00AB72C8" w:rsidRPr="00825EB6" w:rsidRDefault="00AB72C8" w:rsidP="00AB72C8">
      <w:pPr>
        <w:ind w:left="840" w:hangingChars="400" w:hanging="84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7A7B4F">
        <w:rPr>
          <w:rFonts w:asciiTheme="minorEastAsia" w:hAnsiTheme="minorEastAsia" w:hint="eastAsia"/>
          <w:color w:val="000000" w:themeColor="text1"/>
        </w:rPr>
        <w:t xml:space="preserve"> </w:t>
      </w:r>
      <w:r w:rsidR="00CB34FC">
        <w:rPr>
          <w:rFonts w:asciiTheme="minorEastAsia" w:hAnsiTheme="minorEastAsia" w:hint="eastAsia"/>
          <w:color w:val="000000" w:themeColor="text1"/>
        </w:rPr>
        <w:t>(ア)</w:t>
      </w:r>
      <w:r w:rsidR="00F42735">
        <w:rPr>
          <w:rFonts w:asciiTheme="minorEastAsia" w:hAnsiTheme="minorEastAsia"/>
          <w:color w:val="000000" w:themeColor="text1"/>
        </w:rPr>
        <w:t xml:space="preserve"> </w:t>
      </w:r>
      <w:r w:rsidRPr="00825EB6">
        <w:rPr>
          <w:rFonts w:asciiTheme="minorEastAsia" w:hAnsiTheme="minorEastAsia" w:hint="eastAsia"/>
          <w:color w:val="000000" w:themeColor="text1"/>
        </w:rPr>
        <w:t>軟弱地盤の定義</w:t>
      </w:r>
    </w:p>
    <w:p w14:paraId="3E7AC05C" w14:textId="0819AF43" w:rsidR="00AB72C8" w:rsidRPr="003E3398" w:rsidRDefault="00AB72C8" w:rsidP="00502572">
      <w:pPr>
        <w:ind w:left="1050" w:hangingChars="500" w:hanging="105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FC1B7B">
        <w:rPr>
          <w:rFonts w:asciiTheme="minorEastAsia" w:hAnsiTheme="minorEastAsia" w:hint="eastAsia"/>
          <w:color w:val="000000" w:themeColor="text1"/>
        </w:rPr>
        <w:t xml:space="preserve">　</w:t>
      </w:r>
      <w:r w:rsidR="00F42735">
        <w:rPr>
          <w:rFonts w:asciiTheme="minorEastAsia" w:hAnsiTheme="minorEastAsia" w:hint="eastAsia"/>
          <w:color w:val="000000" w:themeColor="text1"/>
        </w:rPr>
        <w:t xml:space="preserve">   </w:t>
      </w:r>
      <w:r w:rsidR="007A7B4F">
        <w:rPr>
          <w:rFonts w:asciiTheme="minorEastAsia" w:hAnsiTheme="minorEastAsia"/>
          <w:color w:val="000000" w:themeColor="text1"/>
        </w:rPr>
        <w:t xml:space="preserve"> </w:t>
      </w:r>
      <w:r>
        <w:rPr>
          <w:rFonts w:asciiTheme="minorEastAsia" w:hAnsiTheme="minorEastAsia" w:hint="eastAsia"/>
          <w:color w:val="000000" w:themeColor="text1"/>
        </w:rPr>
        <w:t>擁壁</w:t>
      </w:r>
      <w:r w:rsidRPr="00825EB6">
        <w:rPr>
          <w:rFonts w:asciiTheme="minorEastAsia" w:hAnsiTheme="minorEastAsia" w:hint="eastAsia"/>
          <w:color w:val="000000" w:themeColor="text1"/>
        </w:rPr>
        <w:t>指針３－２－３</w:t>
      </w:r>
      <w:r w:rsidR="00CB34FC">
        <w:rPr>
          <w:rFonts w:asciiTheme="minorEastAsia" w:hAnsiTheme="minorEastAsia" w:hint="eastAsia"/>
          <w:color w:val="000000" w:themeColor="text1"/>
        </w:rPr>
        <w:t>(3)</w:t>
      </w:r>
      <w:r>
        <w:rPr>
          <w:rFonts w:asciiTheme="minorEastAsia" w:hAnsiTheme="minorEastAsia" w:hint="eastAsia"/>
          <w:color w:val="000000" w:themeColor="text1"/>
        </w:rPr>
        <w:t>では、</w:t>
      </w:r>
      <w:r w:rsidRPr="00825EB6">
        <w:rPr>
          <w:rFonts w:asciiTheme="minorEastAsia" w:hAnsiTheme="minorEastAsia" w:hint="eastAsia"/>
          <w:color w:val="000000" w:themeColor="text1"/>
        </w:rPr>
        <w:t>地盤調査においては、</w:t>
      </w:r>
      <w:r w:rsidRPr="007A7B4F">
        <w:rPr>
          <w:rFonts w:asciiTheme="minorEastAsia" w:hAnsiTheme="minorEastAsia" w:hint="eastAsia"/>
          <w:color w:val="000000" w:themeColor="text1"/>
        </w:rPr>
        <w:t>良質な支持層</w:t>
      </w:r>
      <w:r w:rsidRPr="007820C1">
        <w:rPr>
          <w:rFonts w:asciiTheme="minorEastAsia" w:hAnsiTheme="minorEastAsia" w:hint="eastAsia"/>
          <w:color w:val="000000" w:themeColor="text1"/>
        </w:rPr>
        <w:t>を</w:t>
      </w:r>
      <w:r w:rsidRPr="007A7B4F">
        <w:rPr>
          <w:rFonts w:asciiTheme="minorEastAsia" w:hAnsiTheme="minorEastAsia" w:hint="eastAsia"/>
          <w:color w:val="000000" w:themeColor="text1"/>
        </w:rPr>
        <w:t>粘性土層の場合で</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Ｎ値</w:t>
      </w:r>
      <w:r w:rsidRPr="007A7B4F">
        <w:rPr>
          <w:rFonts w:asciiTheme="minorEastAsia" w:hAnsiTheme="minorEastAsia"/>
          <w:color w:val="000000" w:themeColor="text1"/>
        </w:rPr>
        <w:t>10程度以上</w:t>
      </w:r>
      <w:r w:rsidR="00CB34FC">
        <w:rPr>
          <w:rFonts w:asciiTheme="minorEastAsia" w:hAnsiTheme="minorEastAsia"/>
          <w:color w:val="000000" w:themeColor="text1"/>
        </w:rPr>
        <w:t>」</w:t>
      </w:r>
      <w:r w:rsidRPr="007A7B4F">
        <w:rPr>
          <w:rFonts w:asciiTheme="minorEastAsia" w:hAnsiTheme="minorEastAsia"/>
          <w:color w:val="000000" w:themeColor="text1"/>
        </w:rPr>
        <w:t>、砂質土層で</w:t>
      </w:r>
      <w:r w:rsidR="00CB34FC">
        <w:rPr>
          <w:rFonts w:asciiTheme="minorEastAsia" w:hAnsiTheme="minorEastAsia"/>
          <w:color w:val="000000" w:themeColor="text1"/>
        </w:rPr>
        <w:t>「</w:t>
      </w:r>
      <w:r w:rsidRPr="007A7B4F">
        <w:rPr>
          <w:rFonts w:asciiTheme="minorEastAsia" w:hAnsiTheme="minorEastAsia"/>
          <w:color w:val="000000" w:themeColor="text1"/>
        </w:rPr>
        <w:t>Ｎ値20程度以上</w:t>
      </w:r>
      <w:r w:rsidR="00CB34FC">
        <w:rPr>
          <w:rFonts w:asciiTheme="minorEastAsia" w:hAnsiTheme="minorEastAsia"/>
          <w:color w:val="000000" w:themeColor="text1"/>
        </w:rPr>
        <w:t>」</w:t>
      </w:r>
      <w:r w:rsidRPr="007820C1">
        <w:rPr>
          <w:rFonts w:asciiTheme="minorEastAsia" w:hAnsiTheme="minorEastAsia" w:hint="eastAsia"/>
          <w:color w:val="000000" w:themeColor="text1"/>
        </w:rPr>
        <w:t>としているが、</w:t>
      </w:r>
      <w:r w:rsidRPr="007A7B4F">
        <w:rPr>
          <w:rFonts w:asciiTheme="minorEastAsia" w:hAnsiTheme="minorEastAsia" w:hint="eastAsia"/>
          <w:color w:val="000000" w:themeColor="text1"/>
        </w:rPr>
        <w:t>軟弱地盤での具体的な調査手法</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定義を含む</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については、</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道路土工―軟弱地盤対策工指針</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以下</w:t>
      </w:r>
      <w:r w:rsidR="00F42735">
        <w:rPr>
          <w:rFonts w:asciiTheme="minorEastAsia" w:hAnsiTheme="minorEastAsia" w:hint="eastAsia"/>
          <w:color w:val="000000" w:themeColor="text1"/>
        </w:rPr>
        <w:t>『軟弱地盤指針』</w:t>
      </w:r>
      <w:r w:rsidRPr="007A7B4F">
        <w:rPr>
          <w:rFonts w:asciiTheme="minorEastAsia" w:hAnsiTheme="minorEastAsia" w:hint="eastAsia"/>
          <w:color w:val="000000" w:themeColor="text1"/>
        </w:rPr>
        <w:t>という。</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によるものとする</w:t>
      </w:r>
      <w:r w:rsidR="00CB34FC">
        <w:rPr>
          <w:rFonts w:asciiTheme="minorEastAsia" w:hAnsiTheme="minorEastAsia" w:hint="eastAsia"/>
          <w:color w:val="000000" w:themeColor="text1"/>
        </w:rPr>
        <w:t>」</w:t>
      </w:r>
      <w:r w:rsidRPr="007820C1">
        <w:rPr>
          <w:rFonts w:asciiTheme="minorEastAsia" w:hAnsiTheme="minorEastAsia" w:hint="eastAsia"/>
          <w:color w:val="000000" w:themeColor="text1"/>
        </w:rPr>
        <w:t>とした上で、軟弱地盤指針においては、１－３</w:t>
      </w:r>
      <w:r w:rsidR="00CB34FC">
        <w:rPr>
          <w:rFonts w:asciiTheme="minorEastAsia" w:hAnsiTheme="minorEastAsia" w:hint="eastAsia"/>
          <w:color w:val="000000" w:themeColor="text1"/>
        </w:rPr>
        <w:t>(1)</w:t>
      </w:r>
      <w:r w:rsidRPr="007820C1">
        <w:rPr>
          <w:rFonts w:asciiTheme="minorEastAsia" w:hAnsiTheme="minorEastAsia" w:hint="eastAsia"/>
          <w:color w:val="000000" w:themeColor="text1"/>
        </w:rPr>
        <w:t>軟弱地盤の特性</w:t>
      </w:r>
      <w:r w:rsidR="00CB34FC">
        <w:rPr>
          <w:rFonts w:asciiTheme="minorEastAsia" w:hAnsiTheme="minorEastAsia" w:hint="eastAsia"/>
          <w:color w:val="000000" w:themeColor="text1"/>
        </w:rPr>
        <w:t>「</w:t>
      </w:r>
      <w:r w:rsidRPr="007820C1">
        <w:rPr>
          <w:rFonts w:asciiTheme="minorEastAsia" w:hAnsiTheme="minorEastAsia" w:hint="eastAsia"/>
          <w:color w:val="000000" w:themeColor="text1"/>
        </w:rPr>
        <w:t>解表１－２</w:t>
      </w:r>
      <w:r w:rsidR="00CB34FC">
        <w:rPr>
          <w:rFonts w:asciiTheme="minorEastAsia" w:hAnsiTheme="minorEastAsia" w:hint="eastAsia"/>
          <w:color w:val="000000" w:themeColor="text1"/>
        </w:rPr>
        <w:t>」</w:t>
      </w:r>
      <w:r w:rsidRPr="007820C1">
        <w:rPr>
          <w:rFonts w:asciiTheme="minorEastAsia" w:hAnsiTheme="minorEastAsia" w:hint="eastAsia"/>
          <w:color w:val="000000" w:themeColor="text1"/>
        </w:rPr>
        <w:t>により粘性土地盤では</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Ｎ値４以下</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、砂質土地盤では</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Ｎ値</w:t>
      </w:r>
      <w:r w:rsidRPr="007A7B4F">
        <w:rPr>
          <w:rFonts w:asciiTheme="minorEastAsia" w:hAnsiTheme="minorEastAsia"/>
          <w:color w:val="000000" w:themeColor="text1"/>
        </w:rPr>
        <w:t>10～15以下</w:t>
      </w:r>
      <w:r w:rsidR="00CB34FC">
        <w:rPr>
          <w:rFonts w:asciiTheme="minorEastAsia" w:hAnsiTheme="minorEastAsia"/>
          <w:color w:val="000000" w:themeColor="text1"/>
        </w:rPr>
        <w:t>」</w:t>
      </w:r>
      <w:r w:rsidRPr="007A7B4F">
        <w:rPr>
          <w:rFonts w:asciiTheme="minorEastAsia" w:hAnsiTheme="minorEastAsia"/>
          <w:color w:val="000000" w:themeColor="text1"/>
        </w:rPr>
        <w:t>を軟弱地盤と定義付け</w:t>
      </w:r>
      <w:r w:rsidRPr="00825EB6">
        <w:rPr>
          <w:rFonts w:asciiTheme="minorEastAsia" w:hAnsiTheme="minorEastAsia" w:hint="eastAsia"/>
          <w:color w:val="000000" w:themeColor="text1"/>
        </w:rPr>
        <w:t>ている。</w:t>
      </w:r>
    </w:p>
    <w:p w14:paraId="06326942" w14:textId="339C1F94" w:rsidR="00AB72C8" w:rsidRDefault="00AB72C8" w:rsidP="00AB72C8">
      <w:pPr>
        <w:ind w:left="840" w:hangingChars="400" w:hanging="84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7A7B4F">
        <w:rPr>
          <w:rFonts w:asciiTheme="minorEastAsia" w:hAnsiTheme="minorEastAsia" w:hint="eastAsia"/>
          <w:color w:val="000000" w:themeColor="text1"/>
        </w:rPr>
        <w:t xml:space="preserve"> </w:t>
      </w:r>
      <w:r w:rsidR="00CB34FC">
        <w:rPr>
          <w:rFonts w:asciiTheme="minorEastAsia" w:hAnsiTheme="minorEastAsia" w:hint="eastAsia"/>
          <w:color w:val="000000" w:themeColor="text1"/>
        </w:rPr>
        <w:t>(イ)</w:t>
      </w:r>
      <w:r w:rsidR="00F42735">
        <w:rPr>
          <w:rFonts w:asciiTheme="minorEastAsia" w:hAnsiTheme="minorEastAsia" w:hint="eastAsia"/>
          <w:color w:val="000000" w:themeColor="text1"/>
        </w:rPr>
        <w:t xml:space="preserve"> </w:t>
      </w:r>
      <w:r>
        <w:rPr>
          <w:rFonts w:asciiTheme="minorEastAsia" w:hAnsiTheme="minorEastAsia" w:hint="eastAsia"/>
          <w:color w:val="000000" w:themeColor="text1"/>
        </w:rPr>
        <w:t>地盤調査の試験方式、試験箇所数のルールについて</w:t>
      </w:r>
    </w:p>
    <w:p w14:paraId="56FCC8AA" w14:textId="46B5C534" w:rsidR="00AB72C8" w:rsidRDefault="00AB72C8" w:rsidP="00502572">
      <w:pPr>
        <w:ind w:left="1050" w:hangingChars="500" w:hanging="105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FC1B7B">
        <w:rPr>
          <w:rFonts w:asciiTheme="minorEastAsia" w:hAnsiTheme="minorEastAsia" w:hint="eastAsia"/>
          <w:color w:val="000000" w:themeColor="text1"/>
        </w:rPr>
        <w:t xml:space="preserve">　</w:t>
      </w:r>
      <w:r w:rsidR="00F42735">
        <w:rPr>
          <w:rFonts w:asciiTheme="minorEastAsia" w:hAnsiTheme="minorEastAsia" w:hint="eastAsia"/>
          <w:color w:val="000000" w:themeColor="text1"/>
        </w:rPr>
        <w:t xml:space="preserve">   </w:t>
      </w:r>
      <w:r w:rsidR="007A7B4F">
        <w:rPr>
          <w:rFonts w:asciiTheme="minorEastAsia" w:hAnsiTheme="minorEastAsia"/>
          <w:color w:val="000000" w:themeColor="text1"/>
        </w:rPr>
        <w:t xml:space="preserve"> </w:t>
      </w:r>
      <w:r>
        <w:rPr>
          <w:rFonts w:asciiTheme="minorEastAsia" w:hAnsiTheme="minorEastAsia" w:hint="eastAsia"/>
          <w:color w:val="000000" w:themeColor="text1"/>
        </w:rPr>
        <w:t>擁壁指針３－２－２</w:t>
      </w:r>
      <w:r w:rsidR="00CB34FC">
        <w:rPr>
          <w:rFonts w:asciiTheme="minorEastAsia" w:hAnsiTheme="minorEastAsia" w:hint="eastAsia"/>
          <w:color w:val="000000" w:themeColor="text1"/>
        </w:rPr>
        <w:t>(3)</w:t>
      </w:r>
      <w:r>
        <w:rPr>
          <w:rFonts w:asciiTheme="minorEastAsia" w:hAnsiTheme="minorEastAsia" w:hint="eastAsia"/>
          <w:color w:val="000000" w:themeColor="text1"/>
        </w:rPr>
        <w:t>では、擁壁の基礎地盤の調査は、</w:t>
      </w:r>
      <w:r w:rsidRPr="007A7B4F">
        <w:rPr>
          <w:rFonts w:asciiTheme="minorEastAsia" w:hAnsiTheme="minorEastAsia" w:hint="eastAsia"/>
          <w:color w:val="000000" w:themeColor="text1"/>
        </w:rPr>
        <w:t>擁壁の設計計画箇所で少なくとも１箇所以上実施することが望ましい</w:t>
      </w:r>
      <w:r w:rsidRPr="00B27134">
        <w:rPr>
          <w:rFonts w:asciiTheme="minorEastAsia" w:hAnsiTheme="minorEastAsia" w:hint="eastAsia"/>
          <w:color w:val="000000" w:themeColor="text1"/>
        </w:rPr>
        <w:t>と</w:t>
      </w:r>
      <w:r>
        <w:rPr>
          <w:rFonts w:asciiTheme="minorEastAsia" w:hAnsiTheme="minorEastAsia" w:hint="eastAsia"/>
          <w:color w:val="000000" w:themeColor="text1"/>
        </w:rPr>
        <w:t>記載し、地盤試験をボーリング試験等の</w:t>
      </w:r>
      <w:r w:rsidR="00CB34FC">
        <w:rPr>
          <w:rFonts w:asciiTheme="minorEastAsia" w:hAnsiTheme="minorEastAsia" w:hint="eastAsia"/>
          <w:color w:val="000000" w:themeColor="text1"/>
        </w:rPr>
        <w:t>「</w:t>
      </w:r>
      <w:r>
        <w:rPr>
          <w:rFonts w:asciiTheme="minorEastAsia" w:hAnsiTheme="minorEastAsia" w:hint="eastAsia"/>
          <w:color w:val="000000" w:themeColor="text1"/>
        </w:rPr>
        <w:t>土質試験</w:t>
      </w:r>
      <w:r w:rsidR="00CB34FC">
        <w:rPr>
          <w:rFonts w:asciiTheme="minorEastAsia" w:hAnsiTheme="minorEastAsia" w:hint="eastAsia"/>
          <w:color w:val="000000" w:themeColor="text1"/>
        </w:rPr>
        <w:t>」</w:t>
      </w:r>
      <w:r>
        <w:rPr>
          <w:rFonts w:asciiTheme="minorEastAsia" w:hAnsiTheme="minorEastAsia" w:hint="eastAsia"/>
          <w:color w:val="000000" w:themeColor="text1"/>
        </w:rPr>
        <w:t>と、平板載荷試験・スウェーデン式サウンディング試験等の</w:t>
      </w:r>
      <w:r w:rsidR="00CB34FC">
        <w:rPr>
          <w:rFonts w:asciiTheme="minorEastAsia" w:hAnsiTheme="minorEastAsia" w:hint="eastAsia"/>
          <w:color w:val="000000" w:themeColor="text1"/>
        </w:rPr>
        <w:t>「</w:t>
      </w:r>
      <w:r>
        <w:rPr>
          <w:rFonts w:asciiTheme="minorEastAsia" w:hAnsiTheme="minorEastAsia" w:hint="eastAsia"/>
          <w:color w:val="000000" w:themeColor="text1"/>
        </w:rPr>
        <w:t>原位置試験</w:t>
      </w:r>
      <w:r w:rsidR="00CB34FC">
        <w:rPr>
          <w:rFonts w:asciiTheme="minorEastAsia" w:hAnsiTheme="minorEastAsia" w:hint="eastAsia"/>
          <w:color w:val="000000" w:themeColor="text1"/>
        </w:rPr>
        <w:t>」</w:t>
      </w:r>
      <w:r>
        <w:rPr>
          <w:rFonts w:asciiTheme="minorEastAsia" w:hAnsiTheme="minorEastAsia" w:hint="eastAsia"/>
          <w:color w:val="000000" w:themeColor="text1"/>
        </w:rPr>
        <w:t>に分類しており、地盤の土質と荷重にかかる試験を併用して検討すべきことを記載している。</w:t>
      </w:r>
    </w:p>
    <w:p w14:paraId="3AAB0ABC" w14:textId="34187916" w:rsidR="00AB72C8" w:rsidRPr="007820C1" w:rsidRDefault="00AB72C8" w:rsidP="00502572">
      <w:pPr>
        <w:ind w:left="1050" w:hangingChars="500" w:hanging="105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FC1B7B">
        <w:rPr>
          <w:rFonts w:asciiTheme="minorEastAsia" w:hAnsiTheme="minorEastAsia" w:hint="eastAsia"/>
          <w:color w:val="000000" w:themeColor="text1"/>
        </w:rPr>
        <w:t xml:space="preserve">　</w:t>
      </w:r>
      <w:r w:rsidR="00F42735">
        <w:rPr>
          <w:rFonts w:asciiTheme="minorEastAsia" w:hAnsiTheme="minorEastAsia" w:hint="eastAsia"/>
          <w:color w:val="000000" w:themeColor="text1"/>
        </w:rPr>
        <w:t xml:space="preserve">　 </w:t>
      </w:r>
      <w:r w:rsidR="007A7B4F">
        <w:rPr>
          <w:rFonts w:asciiTheme="minorEastAsia" w:hAnsiTheme="minorEastAsia"/>
          <w:color w:val="000000" w:themeColor="text1"/>
        </w:rPr>
        <w:t xml:space="preserve"> </w:t>
      </w:r>
      <w:r>
        <w:rPr>
          <w:rFonts w:asciiTheme="minorEastAsia" w:hAnsiTheme="minorEastAsia" w:hint="eastAsia"/>
          <w:color w:val="000000" w:themeColor="text1"/>
        </w:rPr>
        <w:t>擁壁指針３－２－１</w:t>
      </w:r>
      <w:r w:rsidR="00CB34FC">
        <w:rPr>
          <w:rFonts w:asciiTheme="minorEastAsia" w:hAnsiTheme="minorEastAsia" w:hint="eastAsia"/>
          <w:color w:val="000000" w:themeColor="text1"/>
        </w:rPr>
        <w:t>(4)</w:t>
      </w:r>
      <w:r>
        <w:rPr>
          <w:rFonts w:asciiTheme="minorEastAsia" w:hAnsiTheme="minorEastAsia" w:hint="eastAsia"/>
          <w:color w:val="000000" w:themeColor="text1"/>
        </w:rPr>
        <w:t>では、施工段階における地盤条件の確認には、工事着手に先立ち標準貫入試験の追加実施や、</w:t>
      </w:r>
      <w:r w:rsidRPr="007A7B4F">
        <w:rPr>
          <w:rFonts w:asciiTheme="minorEastAsia" w:hAnsiTheme="minorEastAsia" w:hint="eastAsia"/>
          <w:color w:val="000000" w:themeColor="text1"/>
        </w:rPr>
        <w:t>支持層が比較的浅い位置にあると想定される場合にはバックホウ等を用いて試掘し、平板載荷試験による支持力調査</w:t>
      </w:r>
      <w:r w:rsidRPr="007820C1">
        <w:rPr>
          <w:rFonts w:asciiTheme="minorEastAsia" w:hAnsiTheme="minorEastAsia" w:hint="eastAsia"/>
          <w:color w:val="000000" w:themeColor="text1"/>
        </w:rPr>
        <w:t>等の方法を取るべきことを挙げている。</w:t>
      </w:r>
    </w:p>
    <w:p w14:paraId="598A9AEA" w14:textId="61083893" w:rsidR="00AB72C8" w:rsidRPr="00FC1B7B" w:rsidRDefault="00AB72C8" w:rsidP="00502572">
      <w:pPr>
        <w:ind w:left="1050" w:hangingChars="500" w:hanging="1050"/>
        <w:jc w:val="left"/>
        <w:rPr>
          <w:rFonts w:asciiTheme="minorEastAsia" w:hAnsiTheme="minorEastAsia"/>
          <w:color w:val="000000" w:themeColor="text1"/>
        </w:rPr>
      </w:pPr>
      <w:r w:rsidRPr="007820C1">
        <w:rPr>
          <w:rFonts w:asciiTheme="minorEastAsia" w:hAnsiTheme="minorEastAsia" w:hint="eastAsia"/>
          <w:color w:val="000000" w:themeColor="text1"/>
        </w:rPr>
        <w:t xml:space="preserve">　　　</w:t>
      </w:r>
      <w:r w:rsidR="00FC1B7B" w:rsidRPr="007820C1">
        <w:rPr>
          <w:rFonts w:asciiTheme="minorEastAsia" w:hAnsiTheme="minorEastAsia" w:hint="eastAsia"/>
          <w:color w:val="000000" w:themeColor="text1"/>
        </w:rPr>
        <w:t xml:space="preserve">　</w:t>
      </w:r>
      <w:r w:rsidR="00F42735" w:rsidRPr="007820C1">
        <w:rPr>
          <w:rFonts w:asciiTheme="minorEastAsia" w:hAnsiTheme="minorEastAsia"/>
          <w:color w:val="000000" w:themeColor="text1"/>
        </w:rPr>
        <w:t xml:space="preserve">   </w:t>
      </w:r>
      <w:r w:rsidR="007A7B4F">
        <w:rPr>
          <w:rFonts w:asciiTheme="minorEastAsia" w:hAnsiTheme="minorEastAsia"/>
          <w:color w:val="000000" w:themeColor="text1"/>
        </w:rPr>
        <w:t xml:space="preserve"> </w:t>
      </w:r>
      <w:r w:rsidRPr="007820C1">
        <w:rPr>
          <w:rFonts w:asciiTheme="minorEastAsia" w:hAnsiTheme="minorEastAsia" w:hint="eastAsia"/>
          <w:color w:val="000000" w:themeColor="text1"/>
        </w:rPr>
        <w:t>また、擁壁指針３－２－２</w:t>
      </w:r>
      <w:r w:rsidR="00CB34FC">
        <w:rPr>
          <w:rFonts w:asciiTheme="minorEastAsia" w:hAnsiTheme="minorEastAsia" w:hint="eastAsia"/>
          <w:color w:val="000000" w:themeColor="text1"/>
        </w:rPr>
        <w:t>(3)</w:t>
      </w:r>
      <w:r w:rsidRPr="007820C1">
        <w:rPr>
          <w:rFonts w:asciiTheme="minorEastAsia" w:hAnsiTheme="minorEastAsia" w:hint="eastAsia"/>
          <w:color w:val="000000" w:themeColor="text1"/>
        </w:rPr>
        <w:t>では、原位置試験について、標準貫入試験や静的コーン貫入試験、</w:t>
      </w:r>
      <w:r w:rsidRPr="007A7B4F">
        <w:rPr>
          <w:rFonts w:asciiTheme="minorEastAsia" w:hAnsiTheme="minorEastAsia" w:hint="eastAsia"/>
          <w:color w:val="000000" w:themeColor="text1"/>
        </w:rPr>
        <w:t>スウェーデン式サウンディング試験</w:t>
      </w:r>
      <w:r w:rsidRPr="007820C1">
        <w:rPr>
          <w:rFonts w:asciiTheme="minorEastAsia" w:hAnsiTheme="minorEastAsia" w:hint="eastAsia"/>
          <w:color w:val="000000" w:themeColor="text1"/>
        </w:rPr>
        <w:t>のほかに、現場において地盤反力係数を確認するための</w:t>
      </w:r>
      <w:r w:rsidRPr="007A7B4F">
        <w:rPr>
          <w:rFonts w:asciiTheme="minorEastAsia" w:hAnsiTheme="minorEastAsia" w:hint="eastAsia"/>
          <w:color w:val="000000" w:themeColor="text1"/>
        </w:rPr>
        <w:t>平板載荷試験</w:t>
      </w:r>
      <w:r>
        <w:rPr>
          <w:rFonts w:asciiTheme="minorEastAsia" w:hAnsiTheme="minorEastAsia" w:hint="eastAsia"/>
          <w:color w:val="000000" w:themeColor="text1"/>
        </w:rPr>
        <w:t xml:space="preserve">、ボーリング孔を利用した孔内水平載荷試験等を例示として挙げている。　　</w:t>
      </w:r>
    </w:p>
    <w:p w14:paraId="3565F68C" w14:textId="30DF0C2F" w:rsidR="00AB72C8" w:rsidRPr="004E1F95" w:rsidRDefault="00AB72C8" w:rsidP="00AB72C8">
      <w:pPr>
        <w:ind w:left="840" w:hangingChars="400" w:hanging="840"/>
        <w:jc w:val="left"/>
        <w:rPr>
          <w:rFonts w:asciiTheme="minorEastAsia" w:hAnsiTheme="minorEastAsia"/>
          <w:color w:val="000000" w:themeColor="text1"/>
        </w:rPr>
      </w:pPr>
      <w:r w:rsidRPr="004E1F95">
        <w:rPr>
          <w:rFonts w:asciiTheme="minorEastAsia" w:hAnsiTheme="minorEastAsia" w:hint="eastAsia"/>
          <w:color w:val="000000" w:themeColor="text1"/>
        </w:rPr>
        <w:t xml:space="preserve">　　　</w:t>
      </w:r>
      <w:r w:rsidR="007A7B4F">
        <w:rPr>
          <w:rFonts w:asciiTheme="minorEastAsia" w:hAnsiTheme="minorEastAsia" w:hint="eastAsia"/>
          <w:color w:val="000000" w:themeColor="text1"/>
        </w:rPr>
        <w:t xml:space="preserve"> </w:t>
      </w:r>
      <w:r w:rsidR="00CB34FC">
        <w:rPr>
          <w:rFonts w:asciiTheme="minorEastAsia" w:hAnsiTheme="minorEastAsia" w:hint="eastAsia"/>
          <w:color w:val="000000" w:themeColor="text1"/>
        </w:rPr>
        <w:t>(ウ)</w:t>
      </w:r>
      <w:r w:rsidR="00F42735">
        <w:rPr>
          <w:rFonts w:asciiTheme="minorEastAsia" w:hAnsiTheme="minorEastAsia" w:hint="eastAsia"/>
          <w:color w:val="000000" w:themeColor="text1"/>
        </w:rPr>
        <w:t xml:space="preserve"> </w:t>
      </w:r>
      <w:r>
        <w:rPr>
          <w:rFonts w:asciiTheme="minorEastAsia" w:hAnsiTheme="minorEastAsia" w:hint="eastAsia"/>
          <w:color w:val="000000" w:themeColor="text1"/>
        </w:rPr>
        <w:t>平板載荷試験の</w:t>
      </w:r>
      <w:r w:rsidRPr="004E1F95">
        <w:rPr>
          <w:rFonts w:asciiTheme="minorEastAsia" w:hAnsiTheme="minorEastAsia" w:hint="eastAsia"/>
          <w:color w:val="000000" w:themeColor="text1"/>
        </w:rPr>
        <w:t>試験位置及び深さについて</w:t>
      </w:r>
    </w:p>
    <w:p w14:paraId="3A1A08C0" w14:textId="3466CD18" w:rsidR="00AB72C8" w:rsidRPr="007820C1" w:rsidRDefault="00AB72C8" w:rsidP="00502572">
      <w:pPr>
        <w:ind w:left="1050" w:hangingChars="500" w:hanging="105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FC1B7B">
        <w:rPr>
          <w:rFonts w:asciiTheme="minorEastAsia" w:hAnsiTheme="minorEastAsia" w:hint="eastAsia"/>
          <w:color w:val="000000" w:themeColor="text1"/>
        </w:rPr>
        <w:t xml:space="preserve">　</w:t>
      </w:r>
      <w:r w:rsidR="00F42735">
        <w:rPr>
          <w:rFonts w:asciiTheme="minorEastAsia" w:hAnsiTheme="minorEastAsia" w:hint="eastAsia"/>
          <w:color w:val="000000" w:themeColor="text1"/>
        </w:rPr>
        <w:t xml:space="preserve">  </w:t>
      </w:r>
      <w:r w:rsidR="00F42735">
        <w:rPr>
          <w:rFonts w:asciiTheme="minorEastAsia" w:hAnsiTheme="minorEastAsia"/>
          <w:color w:val="000000" w:themeColor="text1"/>
        </w:rPr>
        <w:t xml:space="preserve"> </w:t>
      </w:r>
      <w:r w:rsidR="007A7B4F">
        <w:rPr>
          <w:rFonts w:asciiTheme="minorEastAsia" w:hAnsiTheme="minorEastAsia"/>
          <w:color w:val="000000" w:themeColor="text1"/>
        </w:rPr>
        <w:t xml:space="preserve"> </w:t>
      </w:r>
      <w:r>
        <w:rPr>
          <w:rFonts w:asciiTheme="minorEastAsia" w:hAnsiTheme="minorEastAsia" w:hint="eastAsia"/>
          <w:color w:val="000000" w:themeColor="text1"/>
        </w:rPr>
        <w:t>試験位置については、</w:t>
      </w:r>
      <w:r w:rsidR="00735E1B">
        <w:rPr>
          <w:rFonts w:asciiTheme="minorEastAsia" w:hAnsiTheme="minorEastAsia" w:hint="eastAsia"/>
          <w:color w:val="000000" w:themeColor="text1"/>
        </w:rPr>
        <w:t>審査請求人ら</w:t>
      </w:r>
      <w:r>
        <w:rPr>
          <w:rFonts w:asciiTheme="minorEastAsia" w:hAnsiTheme="minorEastAsia" w:hint="eastAsia"/>
          <w:color w:val="000000" w:themeColor="text1"/>
        </w:rPr>
        <w:t>が提出した反論書</w:t>
      </w:r>
      <w:r w:rsidR="00CB34FC">
        <w:rPr>
          <w:rFonts w:asciiTheme="minorEastAsia" w:hAnsiTheme="minorEastAsia" w:hint="eastAsia"/>
          <w:color w:val="000000" w:themeColor="text1"/>
        </w:rPr>
        <w:t>（</w:t>
      </w:r>
      <w:r>
        <w:rPr>
          <w:rFonts w:asciiTheme="minorEastAsia" w:hAnsiTheme="minorEastAsia" w:hint="eastAsia"/>
          <w:color w:val="000000" w:themeColor="text1"/>
        </w:rPr>
        <w:t>別紙１－１</w:t>
      </w:r>
      <w:r w:rsidR="00CB34FC">
        <w:rPr>
          <w:rFonts w:asciiTheme="minorEastAsia" w:hAnsiTheme="minorEastAsia" w:hint="eastAsia"/>
          <w:color w:val="000000" w:themeColor="text1"/>
        </w:rPr>
        <w:t>）</w:t>
      </w:r>
      <w:r>
        <w:rPr>
          <w:rFonts w:asciiTheme="minorEastAsia" w:hAnsiTheme="minorEastAsia" w:hint="eastAsia"/>
          <w:color w:val="000000" w:themeColor="text1"/>
        </w:rPr>
        <w:t>にて、試験位置が擁壁の設置場所から離れている旨の主張がなされているが、処分庁より提出された弁明書</w:t>
      </w:r>
      <w:r w:rsidR="00CB34FC">
        <w:rPr>
          <w:rFonts w:asciiTheme="minorEastAsia" w:hAnsiTheme="minorEastAsia" w:hint="eastAsia"/>
          <w:color w:val="000000" w:themeColor="text1"/>
        </w:rPr>
        <w:t>（</w:t>
      </w:r>
      <w:r>
        <w:rPr>
          <w:rFonts w:asciiTheme="minorEastAsia" w:hAnsiTheme="minorEastAsia" w:hint="eastAsia"/>
          <w:color w:val="000000" w:themeColor="text1"/>
        </w:rPr>
        <w:t>追加</w:t>
      </w:r>
      <w:r w:rsidR="00CB34FC">
        <w:rPr>
          <w:rFonts w:asciiTheme="minorEastAsia" w:hAnsiTheme="minorEastAsia" w:hint="eastAsia"/>
          <w:color w:val="000000" w:themeColor="text1"/>
        </w:rPr>
        <w:t>）</w:t>
      </w:r>
      <w:r>
        <w:rPr>
          <w:rFonts w:asciiTheme="minorEastAsia" w:hAnsiTheme="minorEastAsia" w:hint="eastAsia"/>
          <w:color w:val="000000" w:themeColor="text1"/>
        </w:rPr>
        <w:t>における</w:t>
      </w:r>
      <w:r w:rsidR="00CB34FC">
        <w:rPr>
          <w:rFonts w:asciiTheme="minorEastAsia" w:hAnsiTheme="minorEastAsia" w:hint="eastAsia"/>
          <w:color w:val="000000" w:themeColor="text1"/>
        </w:rPr>
        <w:t>「</w:t>
      </w:r>
      <w:r>
        <w:rPr>
          <w:rFonts w:asciiTheme="minorEastAsia" w:hAnsiTheme="minorEastAsia" w:hint="eastAsia"/>
          <w:color w:val="000000" w:themeColor="text1"/>
        </w:rPr>
        <w:t>断面イメージ図</w:t>
      </w:r>
      <w:r w:rsidR="00CB34FC">
        <w:rPr>
          <w:rFonts w:asciiTheme="minorEastAsia" w:hAnsiTheme="minorEastAsia" w:hint="eastAsia"/>
          <w:color w:val="000000" w:themeColor="text1"/>
        </w:rPr>
        <w:t>」</w:t>
      </w:r>
      <w:r>
        <w:rPr>
          <w:rFonts w:asciiTheme="minorEastAsia" w:hAnsiTheme="minorEastAsia" w:hint="eastAsia"/>
          <w:color w:val="000000" w:themeColor="text1"/>
        </w:rPr>
        <w:t>において、付替えを行った後の線路から計測した6.0ｍの範囲内において平板載荷試験を実施していることから、</w:t>
      </w:r>
      <w:r w:rsidRPr="007A7B4F">
        <w:rPr>
          <w:rFonts w:asciiTheme="minorEastAsia" w:hAnsiTheme="minorEastAsia" w:hint="eastAsia"/>
          <w:color w:val="000000" w:themeColor="text1"/>
        </w:rPr>
        <w:t>試験位置については、擁壁設置場所の真上</w:t>
      </w:r>
      <w:r w:rsidRPr="007820C1">
        <w:rPr>
          <w:rFonts w:asciiTheme="minorEastAsia" w:hAnsiTheme="minorEastAsia" w:hint="eastAsia"/>
          <w:color w:val="000000" w:themeColor="text1"/>
        </w:rPr>
        <w:t>で実施されたものと認められる。</w:t>
      </w:r>
    </w:p>
    <w:p w14:paraId="13CE8964" w14:textId="1EEC72F2" w:rsidR="00AB72C8" w:rsidRPr="00982D1E" w:rsidRDefault="00AB72C8" w:rsidP="00AB72C8">
      <w:pPr>
        <w:ind w:leftChars="100" w:left="840" w:hangingChars="300" w:hanging="630"/>
        <w:jc w:val="left"/>
        <w:rPr>
          <w:rFonts w:asciiTheme="minorEastAsia" w:hAnsiTheme="minorEastAsia"/>
          <w:color w:val="000000" w:themeColor="text1"/>
        </w:rPr>
      </w:pPr>
      <w:r w:rsidRPr="007820C1">
        <w:rPr>
          <w:rFonts w:asciiTheme="minorEastAsia" w:hAnsiTheme="minorEastAsia" w:hint="eastAsia"/>
          <w:color w:val="FF0000"/>
        </w:rPr>
        <w:t xml:space="preserve">　</w:t>
      </w:r>
      <w:r w:rsidRPr="007820C1">
        <w:rPr>
          <w:rFonts w:asciiTheme="minorEastAsia" w:hAnsiTheme="minorEastAsia" w:hint="eastAsia"/>
          <w:color w:val="000000" w:themeColor="text1"/>
        </w:rPr>
        <w:t xml:space="preserve">　</w:t>
      </w:r>
      <w:r w:rsidR="007A7B4F">
        <w:rPr>
          <w:rFonts w:asciiTheme="minorEastAsia" w:hAnsiTheme="minorEastAsia" w:hint="eastAsia"/>
          <w:color w:val="000000" w:themeColor="text1"/>
        </w:rPr>
        <w:t xml:space="preserve"> </w:t>
      </w:r>
      <w:r w:rsidR="00CB34FC" w:rsidRPr="00982D1E">
        <w:rPr>
          <w:rFonts w:asciiTheme="minorEastAsia" w:hAnsiTheme="minorEastAsia" w:hint="eastAsia"/>
          <w:color w:val="000000" w:themeColor="text1"/>
        </w:rPr>
        <w:t>(エ)</w:t>
      </w:r>
      <w:r w:rsidR="00F42735" w:rsidRPr="00982D1E">
        <w:rPr>
          <w:rFonts w:asciiTheme="minorEastAsia" w:hAnsiTheme="minorEastAsia"/>
          <w:color w:val="000000" w:themeColor="text1"/>
        </w:rPr>
        <w:t xml:space="preserve"> </w:t>
      </w:r>
      <w:r w:rsidRPr="00982D1E">
        <w:rPr>
          <w:rFonts w:asciiTheme="minorEastAsia" w:hAnsiTheme="minorEastAsia" w:hint="eastAsia"/>
          <w:color w:val="000000" w:themeColor="text1"/>
        </w:rPr>
        <w:t>本件平板載荷試験の荷重について</w:t>
      </w:r>
      <w:r w:rsidR="00CB34FC" w:rsidRPr="00982D1E">
        <w:rPr>
          <w:rFonts w:asciiTheme="minorEastAsia" w:hAnsiTheme="minorEastAsia" w:hint="eastAsia"/>
          <w:color w:val="000000" w:themeColor="text1"/>
        </w:rPr>
        <w:t>（</w:t>
      </w:r>
      <w:r w:rsidR="00F42735" w:rsidRPr="00982D1E">
        <w:rPr>
          <w:rFonts w:asciiTheme="minorEastAsia" w:hAnsiTheme="minorEastAsia" w:hint="eastAsia"/>
          <w:color w:val="000000" w:themeColor="text1"/>
        </w:rPr>
        <w:t>Ｎ置換算について</w:t>
      </w:r>
      <w:r w:rsidR="00CB34FC" w:rsidRPr="00982D1E">
        <w:rPr>
          <w:rFonts w:asciiTheme="minorEastAsia" w:hAnsiTheme="minorEastAsia" w:hint="eastAsia"/>
          <w:color w:val="000000" w:themeColor="text1"/>
        </w:rPr>
        <w:t>）</w:t>
      </w:r>
    </w:p>
    <w:p w14:paraId="505A6ACF" w14:textId="7B254897" w:rsidR="00AB72C8" w:rsidRPr="003E3398" w:rsidRDefault="00AB72C8" w:rsidP="00502572">
      <w:pPr>
        <w:ind w:left="1050" w:hangingChars="500" w:hanging="1050"/>
        <w:jc w:val="left"/>
        <w:rPr>
          <w:rFonts w:asciiTheme="minorEastAsia" w:hAnsiTheme="minorEastAsia"/>
          <w:color w:val="000000" w:themeColor="text1"/>
        </w:rPr>
      </w:pPr>
      <w:r w:rsidRPr="00982D1E">
        <w:rPr>
          <w:rFonts w:asciiTheme="minorEastAsia" w:hAnsiTheme="minorEastAsia" w:hint="eastAsia"/>
          <w:color w:val="000000" w:themeColor="text1"/>
        </w:rPr>
        <w:t xml:space="preserve">　　　</w:t>
      </w:r>
      <w:r w:rsidR="00FC1B7B" w:rsidRPr="00982D1E">
        <w:rPr>
          <w:rFonts w:asciiTheme="minorEastAsia" w:hAnsiTheme="minorEastAsia" w:hint="eastAsia"/>
          <w:color w:val="000000" w:themeColor="text1"/>
        </w:rPr>
        <w:t xml:space="preserve">　</w:t>
      </w:r>
      <w:r w:rsidR="00F42735" w:rsidRPr="00982D1E">
        <w:rPr>
          <w:rFonts w:asciiTheme="minorEastAsia" w:hAnsiTheme="minorEastAsia"/>
          <w:color w:val="000000" w:themeColor="text1"/>
        </w:rPr>
        <w:t xml:space="preserve">   </w:t>
      </w:r>
      <w:r w:rsidR="007A7B4F" w:rsidRPr="00982D1E">
        <w:rPr>
          <w:rFonts w:asciiTheme="minorEastAsia" w:hAnsiTheme="minorEastAsia"/>
          <w:color w:val="000000" w:themeColor="text1"/>
        </w:rPr>
        <w:t xml:space="preserve"> </w:t>
      </w:r>
      <w:r w:rsidRPr="00982D1E">
        <w:rPr>
          <w:rFonts w:asciiTheme="minorEastAsia" w:hAnsiTheme="minorEastAsia" w:hint="eastAsia"/>
          <w:color w:val="000000" w:themeColor="text1"/>
        </w:rPr>
        <w:t>利害関係人が</w:t>
      </w:r>
      <w:r w:rsidR="00CB34FC" w:rsidRPr="00982D1E">
        <w:rPr>
          <w:rFonts w:asciiTheme="minorEastAsia" w:hAnsiTheme="minorEastAsia" w:hint="eastAsia"/>
          <w:color w:val="000000" w:themeColor="text1"/>
        </w:rPr>
        <w:t>「</w:t>
      </w:r>
      <w:r w:rsidR="00C943E9" w:rsidRPr="00982D1E">
        <w:rPr>
          <w:rFonts w:asciiTheme="minorEastAsia" w:hAnsiTheme="minorEastAsia" w:hint="eastAsia"/>
          <w:color w:val="000000" w:themeColor="text1"/>
        </w:rPr>
        <w:t>〇〇</w:t>
      </w:r>
      <w:r w:rsidRPr="00982D1E">
        <w:rPr>
          <w:rFonts w:asciiTheme="minorEastAsia" w:hAnsiTheme="minorEastAsia" w:hint="eastAsia"/>
          <w:color w:val="000000" w:themeColor="text1"/>
        </w:rPr>
        <w:t>線</w:t>
      </w:r>
      <w:r w:rsidR="00C943E9" w:rsidRPr="00982D1E">
        <w:rPr>
          <w:rFonts w:asciiTheme="minorEastAsia" w:hAnsiTheme="minorEastAsia" w:hint="eastAsia"/>
          <w:color w:val="000000" w:themeColor="text1"/>
        </w:rPr>
        <w:t>〇〇</w:t>
      </w:r>
      <w:r w:rsidRPr="00982D1E">
        <w:rPr>
          <w:rFonts w:asciiTheme="minorEastAsia" w:hAnsiTheme="minorEastAsia" w:hint="eastAsia"/>
          <w:color w:val="000000" w:themeColor="text1"/>
        </w:rPr>
        <w:t>地区路盤新設他工事</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において、株式会社</w:t>
      </w:r>
      <w:r w:rsidR="00C943E9" w:rsidRPr="00982D1E">
        <w:rPr>
          <w:rFonts w:asciiTheme="minorEastAsia" w:hAnsiTheme="minorEastAsia" w:hint="eastAsia"/>
          <w:color w:val="000000" w:themeColor="text1"/>
        </w:rPr>
        <w:t>Ｄ</w:t>
      </w:r>
      <w:r w:rsidRPr="00982D1E">
        <w:rPr>
          <w:rFonts w:asciiTheme="minorEastAsia" w:hAnsiTheme="minorEastAsia" w:hint="eastAsia"/>
          <w:color w:val="000000" w:themeColor="text1"/>
        </w:rPr>
        <w:t>より提出を受けた報告書</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反論書の別紙</w:t>
      </w:r>
      <w:r w:rsidR="00A21A38" w:rsidRPr="00982D1E">
        <w:rPr>
          <w:rFonts w:asciiTheme="minorEastAsia" w:hAnsiTheme="minorEastAsia" w:hint="eastAsia"/>
          <w:color w:val="000000" w:themeColor="text1"/>
        </w:rPr>
        <w:t>１</w:t>
      </w:r>
      <w:r w:rsidRPr="00982D1E">
        <w:rPr>
          <w:rFonts w:asciiTheme="minorEastAsia" w:hAnsiTheme="minorEastAsia" w:hint="eastAsia"/>
          <w:color w:val="000000" w:themeColor="text1"/>
        </w:rPr>
        <w:t>に添付</w:t>
      </w:r>
      <w:r w:rsidR="00CB34FC" w:rsidRPr="00982D1E">
        <w:rPr>
          <w:rFonts w:asciiTheme="minorEastAsia" w:hAnsiTheme="minorEastAsia" w:hint="eastAsia"/>
          <w:color w:val="000000" w:themeColor="text1"/>
        </w:rPr>
        <w:t>）</w:t>
      </w:r>
      <w:r w:rsidRPr="00982D1E">
        <w:rPr>
          <w:rFonts w:asciiTheme="minorEastAsia" w:hAnsiTheme="minorEastAsia" w:hint="eastAsia"/>
          <w:color w:val="000000" w:themeColor="text1"/>
        </w:rPr>
        <w:t>の</w:t>
      </w:r>
      <w:r w:rsidR="00A21A38" w:rsidRPr="00982D1E">
        <w:rPr>
          <w:rFonts w:asciiTheme="minorEastAsia" w:hAnsiTheme="minorEastAsia" w:hint="eastAsia"/>
          <w:color w:val="000000" w:themeColor="text1"/>
        </w:rPr>
        <w:t>４</w:t>
      </w:r>
      <w:r w:rsidR="00914F88" w:rsidRPr="00982D1E">
        <w:rPr>
          <w:rFonts w:asciiTheme="minorEastAsia" w:hAnsiTheme="minorEastAsia" w:hint="eastAsia"/>
          <w:color w:val="000000" w:themeColor="text1"/>
        </w:rPr>
        <w:t>頁</w:t>
      </w:r>
      <w:r w:rsidRPr="00982D1E">
        <w:rPr>
          <w:rFonts w:asciiTheme="minorEastAsia" w:hAnsiTheme="minorEastAsia" w:hint="eastAsia"/>
          <w:color w:val="000000" w:themeColor="text1"/>
        </w:rPr>
        <w:t>において、載荷条件を設計最</w:t>
      </w:r>
      <w:r w:rsidRPr="007820C1">
        <w:rPr>
          <w:rFonts w:asciiTheme="minorEastAsia" w:hAnsiTheme="minorEastAsia" w:hint="eastAsia"/>
          <w:color w:val="000000" w:themeColor="text1"/>
        </w:rPr>
        <w:t>大地盤反力度</w:t>
      </w:r>
      <w:r w:rsidR="00CB34FC">
        <w:rPr>
          <w:rFonts w:asciiTheme="minorEastAsia" w:hAnsiTheme="minorEastAsia" w:hint="eastAsia"/>
          <w:color w:val="000000" w:themeColor="text1"/>
        </w:rPr>
        <w:t>（</w:t>
      </w:r>
      <w:r w:rsidR="00914F88">
        <w:rPr>
          <w:rFonts w:asciiTheme="minorEastAsia" w:hAnsiTheme="minorEastAsia" w:hint="eastAsia"/>
          <w:color w:val="000000" w:themeColor="text1"/>
        </w:rPr>
        <w:t>123ｋＮ/ｍ2</w:t>
      </w:r>
      <w:r w:rsidR="00CB34FC">
        <w:rPr>
          <w:rFonts w:asciiTheme="minorEastAsia" w:hAnsiTheme="minorEastAsia" w:hint="eastAsia"/>
          <w:color w:val="000000" w:themeColor="text1"/>
        </w:rPr>
        <w:t>）</w:t>
      </w:r>
      <w:r w:rsidRPr="007820C1">
        <w:rPr>
          <w:rFonts w:asciiTheme="minorEastAsia" w:hAnsiTheme="minorEastAsia" w:hint="eastAsia"/>
          <w:color w:val="000000" w:themeColor="text1"/>
        </w:rPr>
        <w:t>に対して</w:t>
      </w:r>
      <w:r w:rsidR="00A21A38">
        <w:rPr>
          <w:rFonts w:asciiTheme="minorEastAsia" w:hAnsiTheme="minorEastAsia" w:hint="eastAsia"/>
          <w:color w:val="000000" w:themeColor="text1"/>
        </w:rPr>
        <w:t>２</w:t>
      </w:r>
      <w:r w:rsidRPr="007820C1">
        <w:rPr>
          <w:rFonts w:asciiTheme="minorEastAsia" w:hAnsiTheme="minorEastAsia"/>
          <w:color w:val="000000" w:themeColor="text1"/>
        </w:rPr>
        <w:t>倍の</w:t>
      </w:r>
      <w:r w:rsidR="00CB34FC">
        <w:rPr>
          <w:rFonts w:asciiTheme="minorEastAsia" w:hAnsiTheme="minorEastAsia" w:hint="eastAsia"/>
          <w:color w:val="000000" w:themeColor="text1"/>
        </w:rPr>
        <w:t>（</w:t>
      </w:r>
      <w:r w:rsidR="00914F88">
        <w:rPr>
          <w:rFonts w:asciiTheme="minorEastAsia" w:hAnsiTheme="minorEastAsia" w:hint="eastAsia"/>
          <w:color w:val="000000" w:themeColor="text1"/>
        </w:rPr>
        <w:t>250ｋＮ/ｍ2</w:t>
      </w:r>
      <w:r w:rsidR="00CB34FC">
        <w:rPr>
          <w:rFonts w:asciiTheme="minorEastAsia" w:hAnsiTheme="minorEastAsia" w:hint="eastAsia"/>
          <w:color w:val="000000" w:themeColor="text1"/>
        </w:rPr>
        <w:t>）</w:t>
      </w:r>
      <w:r w:rsidRPr="007820C1">
        <w:rPr>
          <w:rFonts w:asciiTheme="minorEastAsia" w:hAnsiTheme="minorEastAsia" w:hint="eastAsia"/>
          <w:color w:val="000000" w:themeColor="text1"/>
        </w:rPr>
        <w:t>≒</w:t>
      </w:r>
      <w:r w:rsidR="00CB34FC">
        <w:rPr>
          <w:rFonts w:asciiTheme="minorEastAsia" w:hAnsiTheme="minorEastAsia" w:hint="eastAsia"/>
          <w:color w:val="000000" w:themeColor="text1"/>
        </w:rPr>
        <w:t>（</w:t>
      </w:r>
      <w:r w:rsidRPr="007820C1">
        <w:rPr>
          <w:rFonts w:asciiTheme="minorEastAsia" w:hAnsiTheme="minorEastAsia"/>
          <w:color w:val="000000" w:themeColor="text1"/>
        </w:rPr>
        <w:t>17.7kN/m2</w:t>
      </w:r>
      <w:r w:rsidR="00CB34FC">
        <w:rPr>
          <w:rFonts w:asciiTheme="minorEastAsia" w:hAnsiTheme="minorEastAsia" w:hint="eastAsia"/>
          <w:color w:val="000000" w:themeColor="text1"/>
        </w:rPr>
        <w:t>）</w:t>
      </w:r>
      <w:r w:rsidRPr="007820C1">
        <w:rPr>
          <w:rFonts w:asciiTheme="minorEastAsia" w:hAnsiTheme="minorEastAsia" w:hint="eastAsia"/>
          <w:color w:val="000000" w:themeColor="text1"/>
        </w:rPr>
        <w:t>としており、試験位置における</w:t>
      </w:r>
      <w:r w:rsidRPr="007A7B4F">
        <w:rPr>
          <w:rFonts w:asciiTheme="minorEastAsia" w:hAnsiTheme="minorEastAsia" w:hint="eastAsia"/>
          <w:color w:val="000000" w:themeColor="text1"/>
        </w:rPr>
        <w:t>載荷試験としては、十分な荷重</w:t>
      </w:r>
      <w:r w:rsidRPr="000F6250">
        <w:rPr>
          <w:rFonts w:asciiTheme="minorEastAsia" w:hAnsiTheme="minorEastAsia" w:hint="eastAsia"/>
          <w:color w:val="000000" w:themeColor="text1"/>
        </w:rPr>
        <w:t>において試験を行っているものと認められる。</w:t>
      </w:r>
    </w:p>
    <w:p w14:paraId="37C05E7E" w14:textId="056AC399" w:rsidR="00AB72C8" w:rsidRPr="003E1DB5" w:rsidRDefault="00AB72C8" w:rsidP="00AB72C8">
      <w:pPr>
        <w:ind w:left="840" w:hangingChars="400" w:hanging="840"/>
        <w:jc w:val="left"/>
        <w:rPr>
          <w:rFonts w:asciiTheme="minorEastAsia" w:hAnsiTheme="minorEastAsia"/>
          <w:color w:val="000000" w:themeColor="text1"/>
        </w:rPr>
      </w:pPr>
      <w:r>
        <w:rPr>
          <w:rFonts w:asciiTheme="minorEastAsia" w:hAnsiTheme="minorEastAsia" w:hint="eastAsia"/>
          <w:color w:val="FF0000"/>
        </w:rPr>
        <w:t xml:space="preserve">　　　</w:t>
      </w:r>
      <w:r w:rsidR="007A7B4F">
        <w:rPr>
          <w:rFonts w:asciiTheme="minorEastAsia" w:hAnsiTheme="minorEastAsia" w:hint="eastAsia"/>
          <w:color w:val="FF0000"/>
        </w:rPr>
        <w:t xml:space="preserve"> </w:t>
      </w:r>
      <w:r w:rsidR="00CB34FC" w:rsidRPr="008441E7">
        <w:rPr>
          <w:rFonts w:asciiTheme="minorEastAsia" w:hAnsiTheme="minorEastAsia" w:hint="eastAsia"/>
        </w:rPr>
        <w:t>(</w:t>
      </w:r>
      <w:r w:rsidR="008441E7" w:rsidRPr="008441E7">
        <w:rPr>
          <w:rFonts w:asciiTheme="minorEastAsia" w:hAnsiTheme="minorEastAsia" w:hint="eastAsia"/>
        </w:rPr>
        <w:t>オ</w:t>
      </w:r>
      <w:r w:rsidR="00CB34FC" w:rsidRPr="008441E7">
        <w:rPr>
          <w:rFonts w:asciiTheme="minorEastAsia" w:hAnsiTheme="minorEastAsia" w:hint="eastAsia"/>
        </w:rPr>
        <w:t>)</w:t>
      </w:r>
      <w:r w:rsidR="00914F88">
        <w:rPr>
          <w:rFonts w:asciiTheme="minorEastAsia" w:hAnsiTheme="minorEastAsia" w:hint="eastAsia"/>
          <w:color w:val="000000" w:themeColor="text1"/>
        </w:rPr>
        <w:t xml:space="preserve"> </w:t>
      </w:r>
      <w:r>
        <w:rPr>
          <w:rFonts w:asciiTheme="minorEastAsia" w:hAnsiTheme="minorEastAsia" w:hint="eastAsia"/>
          <w:color w:val="000000" w:themeColor="text1"/>
        </w:rPr>
        <w:t>本件平板載荷試験の評価</w:t>
      </w:r>
    </w:p>
    <w:p w14:paraId="16A10F72" w14:textId="51376B87" w:rsidR="00AB72C8" w:rsidRPr="00FC1B7B" w:rsidRDefault="00AB72C8" w:rsidP="00502572">
      <w:pPr>
        <w:ind w:leftChars="100" w:left="1050" w:hangingChars="400" w:hanging="840"/>
        <w:jc w:val="left"/>
        <w:rPr>
          <w:rFonts w:asciiTheme="minorEastAsia" w:hAnsiTheme="minorEastAsia"/>
          <w:color w:val="000000" w:themeColor="text1"/>
        </w:rPr>
      </w:pPr>
      <w:r>
        <w:rPr>
          <w:rFonts w:asciiTheme="minorEastAsia" w:hAnsiTheme="minorEastAsia" w:hint="eastAsia"/>
          <w:color w:val="FF0000"/>
        </w:rPr>
        <w:t xml:space="preserve">　</w:t>
      </w:r>
      <w:r w:rsidRPr="007703EB">
        <w:rPr>
          <w:rFonts w:asciiTheme="minorEastAsia" w:hAnsiTheme="minorEastAsia" w:hint="eastAsia"/>
          <w:color w:val="FF0000"/>
        </w:rPr>
        <w:t xml:space="preserve">　</w:t>
      </w:r>
      <w:r w:rsidR="00FC1B7B">
        <w:rPr>
          <w:rFonts w:asciiTheme="minorEastAsia" w:hAnsiTheme="minorEastAsia" w:hint="eastAsia"/>
          <w:color w:val="FF0000"/>
        </w:rPr>
        <w:t xml:space="preserve">　</w:t>
      </w:r>
      <w:r w:rsidR="00914F88">
        <w:rPr>
          <w:rFonts w:asciiTheme="minorEastAsia" w:hAnsiTheme="minorEastAsia" w:hint="eastAsia"/>
          <w:color w:val="000000" w:themeColor="text1"/>
        </w:rPr>
        <w:t xml:space="preserve">　 </w:t>
      </w:r>
      <w:r w:rsidR="007A7B4F">
        <w:rPr>
          <w:rFonts w:asciiTheme="minorEastAsia" w:hAnsiTheme="minorEastAsia"/>
          <w:color w:val="000000" w:themeColor="text1"/>
        </w:rPr>
        <w:t xml:space="preserve"> </w:t>
      </w:r>
      <w:r w:rsidRPr="00512B70">
        <w:rPr>
          <w:rFonts w:asciiTheme="minorEastAsia" w:hAnsiTheme="minorEastAsia" w:hint="eastAsia"/>
          <w:color w:val="000000" w:themeColor="text1"/>
        </w:rPr>
        <w:t>平板載荷試験は、弁明</w:t>
      </w:r>
      <w:r>
        <w:rPr>
          <w:rFonts w:asciiTheme="minorEastAsia" w:hAnsiTheme="minorEastAsia" w:hint="eastAsia"/>
          <w:color w:val="000000" w:themeColor="text1"/>
        </w:rPr>
        <w:t>書、反論書の双方において引用されているとおり、地盤工学会基準の</w:t>
      </w:r>
      <w:r w:rsidR="00CB34FC">
        <w:rPr>
          <w:rFonts w:asciiTheme="minorEastAsia" w:hAnsiTheme="minorEastAsia" w:hint="eastAsia"/>
          <w:color w:val="000000" w:themeColor="text1"/>
        </w:rPr>
        <w:t>「</w:t>
      </w:r>
      <w:r w:rsidRPr="00512B70">
        <w:rPr>
          <w:rFonts w:asciiTheme="minorEastAsia" w:hAnsiTheme="minorEastAsia" w:hint="eastAsia"/>
          <w:color w:val="000000" w:themeColor="text1"/>
        </w:rPr>
        <w:t>地盤の平板載荷試験方法</w:t>
      </w:r>
      <w:r w:rsidR="00CB34FC">
        <w:rPr>
          <w:rFonts w:asciiTheme="minorEastAsia" w:hAnsiTheme="minorEastAsia" w:hint="eastAsia"/>
          <w:color w:val="000000" w:themeColor="text1"/>
        </w:rPr>
        <w:t>（</w:t>
      </w:r>
      <w:r w:rsidRPr="00512B70">
        <w:rPr>
          <w:rFonts w:asciiTheme="minorEastAsia" w:hAnsiTheme="minorEastAsia" w:hint="eastAsia"/>
          <w:color w:val="000000" w:themeColor="text1"/>
        </w:rPr>
        <w:t>JGS1521-2003</w:t>
      </w:r>
      <w:r w:rsidR="00CB34FC">
        <w:rPr>
          <w:rFonts w:asciiTheme="minorEastAsia" w:hAnsiTheme="minorEastAsia" w:hint="eastAsia"/>
          <w:color w:val="000000" w:themeColor="text1"/>
        </w:rPr>
        <w:t>）」</w:t>
      </w:r>
      <w:r>
        <w:rPr>
          <w:rFonts w:asciiTheme="minorEastAsia" w:hAnsiTheme="minorEastAsia" w:hint="eastAsia"/>
          <w:color w:val="000000" w:themeColor="text1"/>
        </w:rPr>
        <w:t>に基づき</w:t>
      </w:r>
      <w:r w:rsidRPr="00512B70">
        <w:rPr>
          <w:rFonts w:asciiTheme="minorEastAsia" w:hAnsiTheme="minorEastAsia" w:hint="eastAsia"/>
          <w:color w:val="000000" w:themeColor="text1"/>
        </w:rPr>
        <w:t>、</w:t>
      </w:r>
      <w:r w:rsidR="00CB34FC">
        <w:rPr>
          <w:rFonts w:asciiTheme="minorEastAsia" w:hAnsiTheme="minorEastAsia" w:hint="eastAsia"/>
          <w:color w:val="000000" w:themeColor="text1"/>
        </w:rPr>
        <w:t>「</w:t>
      </w:r>
      <w:r w:rsidRPr="00512B70">
        <w:rPr>
          <w:rFonts w:asciiTheme="minorEastAsia" w:hAnsiTheme="minorEastAsia" w:hint="eastAsia"/>
          <w:color w:val="000000" w:themeColor="text1"/>
        </w:rPr>
        <w:t>沈下量30㎜に対応する載荷圧力を極限支持力とし、載荷板直径の1.5～2.0</w:t>
      </w:r>
      <w:r>
        <w:rPr>
          <w:rFonts w:asciiTheme="minorEastAsia" w:hAnsiTheme="minorEastAsia" w:hint="eastAsia"/>
          <w:color w:val="000000" w:themeColor="text1"/>
        </w:rPr>
        <w:t>倍程度の深さが対象とした試験である</w:t>
      </w:r>
      <w:r w:rsidR="00CB34FC">
        <w:rPr>
          <w:rFonts w:asciiTheme="minorEastAsia" w:hAnsiTheme="minorEastAsia" w:hint="eastAsia"/>
          <w:color w:val="000000" w:themeColor="text1"/>
        </w:rPr>
        <w:t>」</w:t>
      </w:r>
      <w:r w:rsidRPr="00512B70">
        <w:rPr>
          <w:rFonts w:asciiTheme="minorEastAsia" w:hAnsiTheme="minorEastAsia" w:hint="eastAsia"/>
          <w:color w:val="000000" w:themeColor="text1"/>
        </w:rPr>
        <w:t>旨の記載があることから、直径30cmの載荷板を乗せた高さから、45cmから60cm</w:t>
      </w:r>
      <w:r>
        <w:rPr>
          <w:rFonts w:asciiTheme="minorEastAsia" w:hAnsiTheme="minorEastAsia" w:hint="eastAsia"/>
          <w:color w:val="000000" w:themeColor="text1"/>
        </w:rPr>
        <w:t>程度の深さを対象として測定することが出来る試験であり、試験位置は</w:t>
      </w:r>
      <w:r w:rsidRPr="00512B70">
        <w:rPr>
          <w:rFonts w:asciiTheme="minorEastAsia" w:hAnsiTheme="minorEastAsia" w:hint="eastAsia"/>
          <w:color w:val="000000" w:themeColor="text1"/>
        </w:rPr>
        <w:t>擁壁の基礎を設置する予定位置からは約35</w:t>
      </w:r>
      <w:r w:rsidRPr="00512B70">
        <w:rPr>
          <w:rFonts w:asciiTheme="minorEastAsia" w:hAnsiTheme="minorEastAsia"/>
          <w:color w:val="000000" w:themeColor="text1"/>
        </w:rPr>
        <w:t>cm</w:t>
      </w:r>
      <w:r w:rsidRPr="00512B70">
        <w:rPr>
          <w:rFonts w:asciiTheme="minorEastAsia" w:hAnsiTheme="minorEastAsia" w:hint="eastAsia"/>
          <w:color w:val="000000" w:themeColor="text1"/>
        </w:rPr>
        <w:t>上であるため、</w:t>
      </w:r>
      <w:r w:rsidRPr="007A7B4F">
        <w:rPr>
          <w:rFonts w:asciiTheme="minorEastAsia" w:hAnsiTheme="minorEastAsia" w:hint="eastAsia"/>
          <w:color w:val="000000" w:themeColor="text1"/>
        </w:rPr>
        <w:t>擁壁基礎の設置直下の地盤を測定する試験としては、適切に行われている</w:t>
      </w:r>
      <w:r w:rsidRPr="00512B70">
        <w:rPr>
          <w:rFonts w:asciiTheme="minorEastAsia" w:hAnsiTheme="minorEastAsia" w:hint="eastAsia"/>
          <w:color w:val="000000" w:themeColor="text1"/>
        </w:rPr>
        <w:t>ものであると認められる。</w:t>
      </w:r>
    </w:p>
    <w:p w14:paraId="3BDA49E7" w14:textId="58011B38" w:rsidR="00AB72C8" w:rsidRDefault="00AB72C8" w:rsidP="00AB72C8">
      <w:pPr>
        <w:ind w:leftChars="200" w:left="840" w:hangingChars="200" w:hanging="42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7A7B4F">
        <w:rPr>
          <w:rFonts w:asciiTheme="minorEastAsia" w:hAnsiTheme="minorEastAsia" w:hint="eastAsia"/>
          <w:color w:val="000000" w:themeColor="text1"/>
        </w:rPr>
        <w:t xml:space="preserve"> </w:t>
      </w:r>
      <w:r w:rsidR="008441E7">
        <w:rPr>
          <w:rFonts w:asciiTheme="minorEastAsia" w:hAnsiTheme="minorEastAsia" w:hint="eastAsia"/>
          <w:color w:val="000000" w:themeColor="text1"/>
        </w:rPr>
        <w:t>(カ)</w:t>
      </w:r>
      <w:r w:rsidR="00914F88">
        <w:rPr>
          <w:rFonts w:asciiTheme="minorEastAsia" w:hAnsiTheme="minorEastAsia"/>
          <w:color w:val="000000" w:themeColor="text1"/>
        </w:rPr>
        <w:t xml:space="preserve"> </w:t>
      </w:r>
      <w:r w:rsidR="00735E1B">
        <w:rPr>
          <w:rFonts w:asciiTheme="minorEastAsia" w:hAnsiTheme="minorEastAsia" w:hint="eastAsia"/>
          <w:color w:val="000000" w:themeColor="text1"/>
        </w:rPr>
        <w:t>審査請求人ら</w:t>
      </w:r>
      <w:r>
        <w:rPr>
          <w:rFonts w:asciiTheme="minorEastAsia" w:hAnsiTheme="minorEastAsia" w:hint="eastAsia"/>
          <w:color w:val="000000" w:themeColor="text1"/>
        </w:rPr>
        <w:t>のスウェーデン式サウンディング試験の結果について</w:t>
      </w:r>
    </w:p>
    <w:p w14:paraId="4051F351" w14:textId="799D1478" w:rsidR="00AB72C8" w:rsidRDefault="00AB72C8" w:rsidP="00502572">
      <w:pPr>
        <w:ind w:left="1050" w:hangingChars="500" w:hanging="105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FC1B7B">
        <w:rPr>
          <w:rFonts w:asciiTheme="minorEastAsia" w:hAnsiTheme="minorEastAsia" w:hint="eastAsia"/>
          <w:color w:val="000000" w:themeColor="text1"/>
        </w:rPr>
        <w:t xml:space="preserve">　</w:t>
      </w:r>
      <w:r w:rsidR="00914F88">
        <w:rPr>
          <w:rFonts w:asciiTheme="minorEastAsia" w:hAnsiTheme="minorEastAsia" w:hint="eastAsia"/>
          <w:color w:val="000000" w:themeColor="text1"/>
        </w:rPr>
        <w:t xml:space="preserve">  </w:t>
      </w:r>
      <w:r w:rsidR="00914F88">
        <w:rPr>
          <w:rFonts w:asciiTheme="minorEastAsia" w:hAnsiTheme="minorEastAsia"/>
          <w:color w:val="000000" w:themeColor="text1"/>
        </w:rPr>
        <w:t xml:space="preserve"> </w:t>
      </w:r>
      <w:r w:rsidR="007A7B4F">
        <w:rPr>
          <w:rFonts w:asciiTheme="minorEastAsia" w:hAnsiTheme="minorEastAsia"/>
          <w:color w:val="000000" w:themeColor="text1"/>
        </w:rPr>
        <w:t xml:space="preserve"> </w:t>
      </w:r>
      <w:r w:rsidR="00735E1B">
        <w:rPr>
          <w:rFonts w:asciiTheme="minorEastAsia" w:hAnsiTheme="minorEastAsia" w:hint="eastAsia"/>
          <w:color w:val="000000" w:themeColor="text1"/>
        </w:rPr>
        <w:t>審査請求人ら</w:t>
      </w:r>
      <w:r>
        <w:rPr>
          <w:rFonts w:asciiTheme="minorEastAsia" w:hAnsiTheme="minorEastAsia" w:hint="eastAsia"/>
          <w:color w:val="000000" w:themeColor="text1"/>
        </w:rPr>
        <w:t>は、本件処分地の擁壁設置場所の近隣地で、スウェーデン</w:t>
      </w:r>
      <w:r w:rsidR="00914F88">
        <w:rPr>
          <w:rFonts w:asciiTheme="minorEastAsia" w:hAnsiTheme="minorEastAsia" w:hint="eastAsia"/>
          <w:color w:val="000000" w:themeColor="text1"/>
        </w:rPr>
        <w:t>式</w:t>
      </w:r>
      <w:r>
        <w:rPr>
          <w:rFonts w:asciiTheme="minorEastAsia" w:hAnsiTheme="minorEastAsia" w:hint="eastAsia"/>
          <w:color w:val="000000" w:themeColor="text1"/>
        </w:rPr>
        <w:t>サウンディング試験を２回実施したとして、平成19年度試験</w:t>
      </w:r>
      <w:r w:rsidR="00CB34FC">
        <w:rPr>
          <w:rFonts w:asciiTheme="minorEastAsia" w:hAnsiTheme="minorEastAsia" w:hint="eastAsia"/>
          <w:color w:val="000000" w:themeColor="text1"/>
        </w:rPr>
        <w:t>（</w:t>
      </w:r>
      <w:r w:rsidR="00735E1B">
        <w:rPr>
          <w:rFonts w:asciiTheme="minorEastAsia" w:hAnsiTheme="minorEastAsia" w:hint="eastAsia"/>
          <w:color w:val="000000" w:themeColor="text1"/>
        </w:rPr>
        <w:t>審査請求人ら</w:t>
      </w:r>
      <w:r>
        <w:rPr>
          <w:rFonts w:asciiTheme="minorEastAsia" w:hAnsiTheme="minorEastAsia" w:hint="eastAsia"/>
          <w:color w:val="000000" w:themeColor="text1"/>
        </w:rPr>
        <w:t>の反論書</w:t>
      </w:r>
      <w:r w:rsidR="00CB34FC">
        <w:rPr>
          <w:rFonts w:asciiTheme="minorEastAsia" w:hAnsiTheme="minorEastAsia" w:hint="eastAsia"/>
          <w:color w:val="000000" w:themeColor="text1"/>
        </w:rPr>
        <w:t>「</w:t>
      </w:r>
      <w:r>
        <w:rPr>
          <w:rFonts w:asciiTheme="minorEastAsia" w:hAnsiTheme="minorEastAsia" w:hint="eastAsia"/>
          <w:color w:val="000000" w:themeColor="text1"/>
        </w:rPr>
        <w:t>別紙５</w:t>
      </w:r>
      <w:r w:rsidR="00CB34FC">
        <w:rPr>
          <w:rFonts w:asciiTheme="minorEastAsia" w:hAnsiTheme="minorEastAsia" w:hint="eastAsia"/>
          <w:color w:val="000000" w:themeColor="text1"/>
        </w:rPr>
        <w:t>」）</w:t>
      </w:r>
      <w:r>
        <w:rPr>
          <w:rFonts w:asciiTheme="minorEastAsia" w:hAnsiTheme="minorEastAsia" w:hint="eastAsia"/>
          <w:color w:val="000000" w:themeColor="text1"/>
        </w:rPr>
        <w:t>、平成29年度試験</w:t>
      </w:r>
      <w:r w:rsidR="00CB34FC">
        <w:rPr>
          <w:rFonts w:asciiTheme="minorEastAsia" w:hAnsiTheme="minorEastAsia" w:hint="eastAsia"/>
          <w:color w:val="000000" w:themeColor="text1"/>
        </w:rPr>
        <w:t>（</w:t>
      </w:r>
      <w:r w:rsidR="00735E1B">
        <w:rPr>
          <w:rFonts w:asciiTheme="minorEastAsia" w:hAnsiTheme="minorEastAsia" w:hint="eastAsia"/>
          <w:color w:val="000000" w:themeColor="text1"/>
        </w:rPr>
        <w:t>審査請求人ら</w:t>
      </w:r>
      <w:r>
        <w:rPr>
          <w:rFonts w:asciiTheme="minorEastAsia" w:hAnsiTheme="minorEastAsia" w:hint="eastAsia"/>
          <w:color w:val="000000" w:themeColor="text1"/>
        </w:rPr>
        <w:t>の反論書</w:t>
      </w:r>
      <w:r w:rsidR="00CB34FC">
        <w:rPr>
          <w:rFonts w:asciiTheme="minorEastAsia" w:hAnsiTheme="minorEastAsia" w:hint="eastAsia"/>
          <w:color w:val="000000" w:themeColor="text1"/>
        </w:rPr>
        <w:t>「</w:t>
      </w:r>
      <w:r>
        <w:rPr>
          <w:rFonts w:asciiTheme="minorEastAsia" w:hAnsiTheme="minorEastAsia" w:hint="eastAsia"/>
          <w:color w:val="000000" w:themeColor="text1"/>
        </w:rPr>
        <w:t>別紙９</w:t>
      </w:r>
      <w:r w:rsidR="00CB34FC">
        <w:rPr>
          <w:rFonts w:asciiTheme="minorEastAsia" w:hAnsiTheme="minorEastAsia" w:hint="eastAsia"/>
          <w:color w:val="000000" w:themeColor="text1"/>
        </w:rPr>
        <w:t>」）</w:t>
      </w:r>
      <w:r>
        <w:rPr>
          <w:rFonts w:asciiTheme="minorEastAsia" w:hAnsiTheme="minorEastAsia" w:hint="eastAsia"/>
          <w:color w:val="000000" w:themeColor="text1"/>
        </w:rPr>
        <w:t>を提出している。</w:t>
      </w:r>
    </w:p>
    <w:p w14:paraId="75E51CF8" w14:textId="7657B784" w:rsidR="00AB72C8" w:rsidRPr="00BC4987" w:rsidRDefault="00AB72C8" w:rsidP="00502572">
      <w:pPr>
        <w:ind w:leftChars="100" w:left="1050" w:hangingChars="400" w:hanging="84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914F88">
        <w:rPr>
          <w:rFonts w:asciiTheme="minorEastAsia" w:hAnsiTheme="minorEastAsia" w:hint="eastAsia"/>
          <w:color w:val="000000" w:themeColor="text1"/>
        </w:rPr>
        <w:t xml:space="preserve">   </w:t>
      </w:r>
      <w:r w:rsidR="007A7B4F">
        <w:rPr>
          <w:rFonts w:asciiTheme="minorEastAsia" w:hAnsiTheme="minorEastAsia"/>
          <w:color w:val="000000" w:themeColor="text1"/>
        </w:rPr>
        <w:t xml:space="preserve"> </w:t>
      </w:r>
      <w:r>
        <w:rPr>
          <w:rFonts w:asciiTheme="minorEastAsia" w:hAnsiTheme="minorEastAsia" w:hint="eastAsia"/>
          <w:color w:val="000000" w:themeColor="text1"/>
        </w:rPr>
        <w:t>平成19年度試験は、軟弱地盤</w:t>
      </w:r>
      <w:r w:rsidRPr="00E35A44">
        <w:rPr>
          <w:rFonts w:asciiTheme="minorEastAsia" w:hAnsiTheme="minorEastAsia" w:hint="eastAsia"/>
          <w:color w:val="000000" w:themeColor="text1"/>
        </w:rPr>
        <w:t>指針</w:t>
      </w:r>
      <w:r>
        <w:rPr>
          <w:rFonts w:asciiTheme="minorEastAsia" w:hAnsiTheme="minorEastAsia" w:hint="eastAsia"/>
          <w:color w:val="000000" w:themeColor="text1"/>
        </w:rPr>
        <w:t>において、軟弱地盤と定義される</w:t>
      </w:r>
      <w:r w:rsidR="00CB34FC">
        <w:rPr>
          <w:rFonts w:asciiTheme="minorEastAsia" w:hAnsiTheme="minorEastAsia" w:hint="eastAsia"/>
          <w:color w:val="000000" w:themeColor="text1"/>
        </w:rPr>
        <w:t>「</w:t>
      </w:r>
      <w:r>
        <w:rPr>
          <w:rFonts w:asciiTheme="minorEastAsia" w:hAnsiTheme="minorEastAsia" w:hint="eastAsia"/>
          <w:color w:val="000000" w:themeColor="text1"/>
        </w:rPr>
        <w:t>Ｎ値４以下の粘性土</w:t>
      </w:r>
      <w:r w:rsidR="00CB34FC">
        <w:rPr>
          <w:rFonts w:asciiTheme="minorEastAsia" w:hAnsiTheme="minorEastAsia" w:hint="eastAsia"/>
          <w:color w:val="000000" w:themeColor="text1"/>
        </w:rPr>
        <w:t>」</w:t>
      </w:r>
      <w:r>
        <w:rPr>
          <w:rFonts w:asciiTheme="minorEastAsia" w:hAnsiTheme="minorEastAsia" w:hint="eastAsia"/>
          <w:color w:val="000000" w:themeColor="text1"/>
        </w:rPr>
        <w:t>と判定される層が1.5m～3.75mの間で見受けられ、平成29年度試験は、本件擁壁の設置場所に近い場所での試験結果とされており、擁壁設置場所に面した</w:t>
      </w:r>
      <w:r w:rsidR="00CB34FC">
        <w:rPr>
          <w:rFonts w:asciiTheme="minorEastAsia" w:hAnsiTheme="minorEastAsia" w:hint="eastAsia"/>
          <w:color w:val="000000" w:themeColor="text1"/>
        </w:rPr>
        <w:t>「</w:t>
      </w:r>
      <w:r w:rsidRPr="007A7B4F">
        <w:rPr>
          <w:rFonts w:asciiTheme="minorEastAsia" w:hAnsiTheme="minorEastAsia"/>
          <w:color w:val="000000" w:themeColor="text1"/>
        </w:rPr>
        <w:t>No,</w:t>
      </w:r>
      <w:r w:rsidR="00A21A38">
        <w:rPr>
          <w:rFonts w:asciiTheme="minorEastAsia" w:hAnsiTheme="minorEastAsia" w:hint="eastAsia"/>
          <w:color w:val="000000" w:themeColor="text1"/>
        </w:rPr>
        <w:t>１</w:t>
      </w:r>
      <w:r w:rsidR="00CB34FC">
        <w:rPr>
          <w:rFonts w:asciiTheme="minorEastAsia" w:hAnsiTheme="minorEastAsia"/>
          <w:color w:val="000000" w:themeColor="text1"/>
        </w:rPr>
        <w:t>」「</w:t>
      </w:r>
      <w:r w:rsidRPr="007A7B4F">
        <w:rPr>
          <w:rFonts w:asciiTheme="minorEastAsia" w:hAnsiTheme="minorEastAsia"/>
          <w:color w:val="000000" w:themeColor="text1"/>
        </w:rPr>
        <w:t>No,</w:t>
      </w:r>
      <w:r w:rsidR="00A21A38">
        <w:rPr>
          <w:rFonts w:asciiTheme="minorEastAsia" w:hAnsiTheme="minorEastAsia" w:hint="eastAsia"/>
          <w:color w:val="000000" w:themeColor="text1"/>
        </w:rPr>
        <w:t>２</w:t>
      </w:r>
      <w:r w:rsidR="00CB34FC">
        <w:rPr>
          <w:rFonts w:asciiTheme="minorEastAsia" w:hAnsiTheme="minorEastAsia"/>
          <w:color w:val="000000" w:themeColor="text1"/>
        </w:rPr>
        <w:t>」</w:t>
      </w:r>
      <w:r w:rsidRPr="007A7B4F">
        <w:rPr>
          <w:rFonts w:asciiTheme="minorEastAsia" w:hAnsiTheme="minorEastAsia"/>
          <w:color w:val="000000" w:themeColor="text1"/>
        </w:rPr>
        <w:t>については、粘性土で</w:t>
      </w:r>
      <w:r w:rsidR="00CB34FC">
        <w:rPr>
          <w:rFonts w:asciiTheme="minorEastAsia" w:hAnsiTheme="minorEastAsia"/>
          <w:color w:val="000000" w:themeColor="text1"/>
        </w:rPr>
        <w:t>「</w:t>
      </w:r>
      <w:r w:rsidRPr="007A7B4F">
        <w:rPr>
          <w:rFonts w:asciiTheme="minorEastAsia" w:hAnsiTheme="minorEastAsia"/>
          <w:color w:val="000000" w:themeColor="text1"/>
        </w:rPr>
        <w:t>Ｎ値</w:t>
      </w:r>
      <w:r w:rsidR="00A21A38">
        <w:rPr>
          <w:rFonts w:asciiTheme="minorEastAsia" w:hAnsiTheme="minorEastAsia" w:hint="eastAsia"/>
          <w:color w:val="000000" w:themeColor="text1"/>
        </w:rPr>
        <w:t>３</w:t>
      </w:r>
      <w:r w:rsidRPr="007A7B4F">
        <w:rPr>
          <w:rFonts w:asciiTheme="minorEastAsia" w:hAnsiTheme="minorEastAsia"/>
          <w:color w:val="000000" w:themeColor="text1"/>
        </w:rPr>
        <w:t>以上</w:t>
      </w:r>
      <w:r w:rsidR="00A21A38">
        <w:rPr>
          <w:rFonts w:asciiTheme="minorEastAsia" w:hAnsiTheme="minorEastAsia" w:hint="eastAsia"/>
          <w:color w:val="000000" w:themeColor="text1"/>
        </w:rPr>
        <w:t>４</w:t>
      </w:r>
      <w:r w:rsidRPr="007A7B4F">
        <w:rPr>
          <w:rFonts w:asciiTheme="minorEastAsia" w:hAnsiTheme="minorEastAsia"/>
          <w:color w:val="000000" w:themeColor="text1"/>
        </w:rPr>
        <w:t>以下</w:t>
      </w:r>
      <w:r w:rsidR="00CB34FC">
        <w:rPr>
          <w:rFonts w:asciiTheme="minorEastAsia" w:hAnsiTheme="minorEastAsia"/>
          <w:color w:val="000000" w:themeColor="text1"/>
        </w:rPr>
        <w:t>」</w:t>
      </w:r>
      <w:r w:rsidRPr="007A7B4F">
        <w:rPr>
          <w:rFonts w:asciiTheme="minorEastAsia" w:hAnsiTheme="minorEastAsia"/>
          <w:color w:val="000000" w:themeColor="text1"/>
        </w:rPr>
        <w:t>の地点が多く</w:t>
      </w:r>
      <w:r w:rsidRPr="007820C1">
        <w:rPr>
          <w:rFonts w:asciiTheme="minorEastAsia" w:hAnsiTheme="minorEastAsia" w:hint="eastAsia"/>
          <w:color w:val="000000" w:themeColor="text1"/>
        </w:rPr>
        <w:t>見られ、また擁壁設置場所の反対側の敷地の</w:t>
      </w:r>
      <w:r w:rsidR="00CB34FC">
        <w:rPr>
          <w:rFonts w:asciiTheme="minorEastAsia" w:hAnsiTheme="minorEastAsia" w:hint="eastAsia"/>
          <w:color w:val="000000" w:themeColor="text1"/>
        </w:rPr>
        <w:t>「</w:t>
      </w:r>
      <w:r w:rsidRPr="007A7B4F">
        <w:rPr>
          <w:rFonts w:asciiTheme="minorEastAsia" w:hAnsiTheme="minorEastAsia"/>
          <w:color w:val="000000" w:themeColor="text1"/>
        </w:rPr>
        <w:t>No,</w:t>
      </w:r>
      <w:r w:rsidR="00A21A38">
        <w:rPr>
          <w:rFonts w:asciiTheme="minorEastAsia" w:hAnsiTheme="minorEastAsia" w:hint="eastAsia"/>
          <w:color w:val="000000" w:themeColor="text1"/>
        </w:rPr>
        <w:t>３</w:t>
      </w:r>
      <w:r w:rsidR="00CB34FC">
        <w:rPr>
          <w:rFonts w:asciiTheme="minorEastAsia" w:hAnsiTheme="minorEastAsia"/>
          <w:color w:val="000000" w:themeColor="text1"/>
        </w:rPr>
        <w:t>」</w:t>
      </w:r>
      <w:r w:rsidRPr="007A7B4F">
        <w:rPr>
          <w:rFonts w:asciiTheme="minorEastAsia" w:hAnsiTheme="minorEastAsia"/>
          <w:color w:val="000000" w:themeColor="text1"/>
        </w:rPr>
        <w:t>では深さ1.5m～3.5m地点で、</w:t>
      </w:r>
      <w:r w:rsidR="00CB34FC">
        <w:rPr>
          <w:rFonts w:asciiTheme="minorEastAsia" w:hAnsiTheme="minorEastAsia"/>
          <w:color w:val="000000" w:themeColor="text1"/>
        </w:rPr>
        <w:t>「</w:t>
      </w:r>
      <w:r w:rsidRPr="007A7B4F">
        <w:rPr>
          <w:rFonts w:asciiTheme="minorEastAsia" w:hAnsiTheme="minorEastAsia"/>
          <w:color w:val="000000" w:themeColor="text1"/>
        </w:rPr>
        <w:t>No,</w:t>
      </w:r>
      <w:r w:rsidR="00A21A38">
        <w:rPr>
          <w:rFonts w:asciiTheme="minorEastAsia" w:hAnsiTheme="minorEastAsia" w:hint="eastAsia"/>
          <w:color w:val="000000" w:themeColor="text1"/>
        </w:rPr>
        <w:t>４</w:t>
      </w:r>
      <w:r w:rsidR="00CB34FC">
        <w:rPr>
          <w:rFonts w:asciiTheme="minorEastAsia" w:hAnsiTheme="minorEastAsia"/>
          <w:color w:val="000000" w:themeColor="text1"/>
        </w:rPr>
        <w:t>」</w:t>
      </w:r>
      <w:r w:rsidRPr="007A7B4F">
        <w:rPr>
          <w:rFonts w:asciiTheme="minorEastAsia" w:hAnsiTheme="minorEastAsia"/>
          <w:color w:val="000000" w:themeColor="text1"/>
        </w:rPr>
        <w:t>では深さ1.0m～9.0m地点で粘性土で</w:t>
      </w:r>
      <w:r w:rsidR="00CB34FC">
        <w:rPr>
          <w:rFonts w:asciiTheme="minorEastAsia" w:hAnsiTheme="minorEastAsia"/>
          <w:color w:val="000000" w:themeColor="text1"/>
        </w:rPr>
        <w:t>「</w:t>
      </w:r>
      <w:r w:rsidRPr="007A7B4F">
        <w:rPr>
          <w:rFonts w:asciiTheme="minorEastAsia" w:hAnsiTheme="minorEastAsia"/>
          <w:color w:val="000000" w:themeColor="text1"/>
        </w:rPr>
        <w:t>Ｎ値0.8及び1.5</w:t>
      </w:r>
      <w:r w:rsidR="00CB34FC">
        <w:rPr>
          <w:rFonts w:asciiTheme="minorEastAsia" w:hAnsiTheme="minorEastAsia"/>
          <w:color w:val="000000" w:themeColor="text1"/>
        </w:rPr>
        <w:t>」</w:t>
      </w:r>
      <w:r w:rsidRPr="007A7B4F">
        <w:rPr>
          <w:rFonts w:asciiTheme="minorEastAsia" w:hAnsiTheme="minorEastAsia"/>
          <w:color w:val="000000" w:themeColor="text1"/>
        </w:rPr>
        <w:t>の地点が確認される結果</w:t>
      </w:r>
      <w:r>
        <w:rPr>
          <w:rFonts w:asciiTheme="minorEastAsia" w:hAnsiTheme="minorEastAsia" w:hint="eastAsia"/>
          <w:color w:val="000000" w:themeColor="text1"/>
        </w:rPr>
        <w:t>となっている。</w:t>
      </w:r>
    </w:p>
    <w:p w14:paraId="719541D7" w14:textId="4E9BA490" w:rsidR="00AB72C8" w:rsidRDefault="00AB72C8" w:rsidP="00FC1B7B">
      <w:pPr>
        <w:ind w:leftChars="100" w:left="840" w:hangingChars="300" w:hanging="63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7A7B4F">
        <w:rPr>
          <w:rFonts w:asciiTheme="minorEastAsia" w:hAnsiTheme="minorEastAsia" w:hint="eastAsia"/>
          <w:color w:val="000000" w:themeColor="text1"/>
        </w:rPr>
        <w:t xml:space="preserve"> </w:t>
      </w:r>
      <w:r w:rsidR="008441E7">
        <w:rPr>
          <w:rFonts w:asciiTheme="minorEastAsia" w:hAnsiTheme="minorEastAsia" w:hint="eastAsia"/>
          <w:color w:val="000000" w:themeColor="text1"/>
        </w:rPr>
        <w:t>(キ)</w:t>
      </w:r>
      <w:r w:rsidR="00914F88">
        <w:rPr>
          <w:rFonts w:asciiTheme="minorEastAsia" w:hAnsiTheme="minorEastAsia"/>
          <w:color w:val="000000" w:themeColor="text1"/>
        </w:rPr>
        <w:t xml:space="preserve"> </w:t>
      </w:r>
      <w:r>
        <w:rPr>
          <w:rFonts w:asciiTheme="minorEastAsia" w:hAnsiTheme="minorEastAsia" w:hint="eastAsia"/>
          <w:color w:val="000000" w:themeColor="text1"/>
        </w:rPr>
        <w:t>ボーリング試験の評価について</w:t>
      </w:r>
    </w:p>
    <w:p w14:paraId="060BB6BE" w14:textId="65AEE61B" w:rsidR="00AB72C8" w:rsidRDefault="00AB72C8" w:rsidP="00502572">
      <w:pPr>
        <w:ind w:left="1050" w:hangingChars="500" w:hanging="1050"/>
        <w:jc w:val="left"/>
        <w:rPr>
          <w:rFonts w:asciiTheme="minorEastAsia" w:hAnsiTheme="minorEastAsia"/>
          <w:color w:val="000000" w:themeColor="text1"/>
        </w:rPr>
      </w:pPr>
      <w:r w:rsidRPr="00845D1B">
        <w:rPr>
          <w:rFonts w:asciiTheme="minorEastAsia" w:hAnsiTheme="minorEastAsia" w:hint="eastAsia"/>
          <w:color w:val="000000" w:themeColor="text1"/>
        </w:rPr>
        <w:t xml:space="preserve">　　　</w:t>
      </w:r>
      <w:r w:rsidR="00FC1B7B">
        <w:rPr>
          <w:rFonts w:asciiTheme="minorEastAsia" w:hAnsiTheme="minorEastAsia" w:hint="eastAsia"/>
          <w:color w:val="000000" w:themeColor="text1"/>
        </w:rPr>
        <w:t xml:space="preserve">　</w:t>
      </w:r>
      <w:r w:rsidR="00914F88">
        <w:rPr>
          <w:rFonts w:asciiTheme="minorEastAsia" w:hAnsiTheme="minorEastAsia" w:hint="eastAsia"/>
          <w:color w:val="000000" w:themeColor="text1"/>
        </w:rPr>
        <w:t xml:space="preserve">　 </w:t>
      </w:r>
      <w:r w:rsidR="007A7B4F">
        <w:rPr>
          <w:rFonts w:asciiTheme="minorEastAsia" w:hAnsiTheme="minorEastAsia"/>
          <w:color w:val="000000" w:themeColor="text1"/>
        </w:rPr>
        <w:t xml:space="preserve"> </w:t>
      </w:r>
      <w:r w:rsidRPr="00845D1B">
        <w:rPr>
          <w:rFonts w:asciiTheme="minorEastAsia" w:hAnsiTheme="minorEastAsia" w:hint="eastAsia"/>
          <w:color w:val="000000" w:themeColor="text1"/>
        </w:rPr>
        <w:t>処分庁より弁明書</w:t>
      </w:r>
      <w:r w:rsidR="00CB34FC">
        <w:rPr>
          <w:rFonts w:asciiTheme="minorEastAsia" w:hAnsiTheme="minorEastAsia" w:hint="eastAsia"/>
          <w:color w:val="000000" w:themeColor="text1"/>
        </w:rPr>
        <w:t>（</w:t>
      </w:r>
      <w:r w:rsidRPr="00845D1B">
        <w:rPr>
          <w:rFonts w:asciiTheme="minorEastAsia" w:hAnsiTheme="minorEastAsia" w:hint="eastAsia"/>
          <w:color w:val="000000" w:themeColor="text1"/>
        </w:rPr>
        <w:t>追加</w:t>
      </w:r>
      <w:r w:rsidR="00CB34FC">
        <w:rPr>
          <w:rFonts w:asciiTheme="minorEastAsia" w:hAnsiTheme="minorEastAsia" w:hint="eastAsia"/>
          <w:color w:val="000000" w:themeColor="text1"/>
        </w:rPr>
        <w:t>）</w:t>
      </w:r>
      <w:r w:rsidRPr="00845D1B">
        <w:rPr>
          <w:rFonts w:asciiTheme="minorEastAsia" w:hAnsiTheme="minorEastAsia" w:hint="eastAsia"/>
          <w:color w:val="000000" w:themeColor="text1"/>
        </w:rPr>
        <w:t>の添付資料として提出のあったボーリング試験データの試験位置については、弁明書</w:t>
      </w:r>
      <w:r w:rsidR="00CB34FC">
        <w:rPr>
          <w:rFonts w:asciiTheme="minorEastAsia" w:hAnsiTheme="minorEastAsia" w:hint="eastAsia"/>
          <w:color w:val="000000" w:themeColor="text1"/>
        </w:rPr>
        <w:t>（</w:t>
      </w:r>
      <w:r w:rsidRPr="00845D1B">
        <w:rPr>
          <w:rFonts w:asciiTheme="minorEastAsia" w:hAnsiTheme="minorEastAsia" w:hint="eastAsia"/>
          <w:color w:val="000000" w:themeColor="text1"/>
        </w:rPr>
        <w:t>追加２</w:t>
      </w:r>
      <w:r w:rsidR="00CB34FC">
        <w:rPr>
          <w:rFonts w:asciiTheme="minorEastAsia" w:hAnsiTheme="minorEastAsia" w:hint="eastAsia"/>
          <w:color w:val="000000" w:themeColor="text1"/>
        </w:rPr>
        <w:t>）</w:t>
      </w:r>
      <w:r w:rsidRPr="00845D1B">
        <w:rPr>
          <w:rFonts w:asciiTheme="minorEastAsia" w:hAnsiTheme="minorEastAsia" w:hint="eastAsia"/>
          <w:color w:val="000000" w:themeColor="text1"/>
        </w:rPr>
        <w:t>、反論書</w:t>
      </w:r>
      <w:r w:rsidR="00CB34FC">
        <w:rPr>
          <w:rFonts w:asciiTheme="minorEastAsia" w:hAnsiTheme="minorEastAsia" w:hint="eastAsia"/>
          <w:color w:val="000000" w:themeColor="text1"/>
        </w:rPr>
        <w:t>（</w:t>
      </w:r>
      <w:r w:rsidRPr="00845D1B">
        <w:rPr>
          <w:rFonts w:asciiTheme="minorEastAsia" w:hAnsiTheme="minorEastAsia" w:hint="eastAsia"/>
          <w:color w:val="000000" w:themeColor="text1"/>
        </w:rPr>
        <w:t>追加２</w:t>
      </w:r>
      <w:r w:rsidR="00CB34FC">
        <w:rPr>
          <w:rFonts w:asciiTheme="minorEastAsia" w:hAnsiTheme="minorEastAsia" w:hint="eastAsia"/>
          <w:color w:val="000000" w:themeColor="text1"/>
        </w:rPr>
        <w:t>）</w:t>
      </w:r>
      <w:r w:rsidRPr="00845D1B">
        <w:rPr>
          <w:rFonts w:asciiTheme="minorEastAsia" w:hAnsiTheme="minorEastAsia" w:hint="eastAsia"/>
          <w:color w:val="000000" w:themeColor="text1"/>
        </w:rPr>
        <w:t>において言及されているように、平板載荷試験の実施位置と約80ｍの距離にあることは</w:t>
      </w:r>
      <w:r>
        <w:rPr>
          <w:rFonts w:asciiTheme="minorEastAsia" w:hAnsiTheme="minorEastAsia" w:hint="eastAsia"/>
          <w:color w:val="000000" w:themeColor="text1"/>
        </w:rPr>
        <w:t>認識に相違がなく、また処分庁より提出のあった弁明書</w:t>
      </w:r>
      <w:r w:rsidR="00CB34FC">
        <w:rPr>
          <w:rFonts w:asciiTheme="minorEastAsia" w:hAnsiTheme="minorEastAsia" w:hint="eastAsia"/>
          <w:color w:val="000000" w:themeColor="text1"/>
        </w:rPr>
        <w:t>（</w:t>
      </w:r>
      <w:r>
        <w:rPr>
          <w:rFonts w:asciiTheme="minorEastAsia" w:hAnsiTheme="minorEastAsia" w:hint="eastAsia"/>
          <w:color w:val="000000" w:themeColor="text1"/>
        </w:rPr>
        <w:t>追加２</w:t>
      </w:r>
      <w:r w:rsidR="00CB34FC">
        <w:rPr>
          <w:rFonts w:asciiTheme="minorEastAsia" w:hAnsiTheme="minorEastAsia" w:hint="eastAsia"/>
          <w:color w:val="000000" w:themeColor="text1"/>
        </w:rPr>
        <w:t>）</w:t>
      </w:r>
      <w:r>
        <w:rPr>
          <w:rFonts w:asciiTheme="minorEastAsia" w:hAnsiTheme="minorEastAsia" w:hint="eastAsia"/>
          <w:color w:val="000000" w:themeColor="text1"/>
        </w:rPr>
        <w:t>で言及される200ｍ</w:t>
      </w:r>
      <w:r w:rsidR="007820C1">
        <w:rPr>
          <w:rFonts w:asciiTheme="minorEastAsia" w:hAnsiTheme="minorEastAsia" w:hint="eastAsia"/>
          <w:color w:val="000000" w:themeColor="text1"/>
        </w:rPr>
        <w:t>から</w:t>
      </w:r>
      <w:r>
        <w:rPr>
          <w:rFonts w:asciiTheme="minorEastAsia" w:hAnsiTheme="minorEastAsia" w:hint="eastAsia"/>
          <w:color w:val="000000" w:themeColor="text1"/>
        </w:rPr>
        <w:t>500ｍに</w:t>
      </w:r>
      <w:r w:rsidR="00914F88">
        <w:rPr>
          <w:rFonts w:asciiTheme="minorEastAsia" w:hAnsiTheme="minorEastAsia" w:hint="eastAsia"/>
          <w:color w:val="000000" w:themeColor="text1"/>
        </w:rPr>
        <w:t>１</w:t>
      </w:r>
      <w:r>
        <w:rPr>
          <w:rFonts w:asciiTheme="minorEastAsia" w:hAnsiTheme="minorEastAsia" w:hint="eastAsia"/>
          <w:color w:val="000000" w:themeColor="text1"/>
        </w:rPr>
        <w:t>回以上の頻度でボーリング試験を行うべき事情も認められない</w:t>
      </w:r>
      <w:r w:rsidRPr="00845D1B">
        <w:rPr>
          <w:rFonts w:asciiTheme="minorEastAsia" w:hAnsiTheme="minorEastAsia" w:hint="eastAsia"/>
          <w:color w:val="000000" w:themeColor="text1"/>
        </w:rPr>
        <w:t>。</w:t>
      </w:r>
    </w:p>
    <w:p w14:paraId="0A6E3E37" w14:textId="06F96458" w:rsidR="00AB72C8" w:rsidRDefault="00AB72C8" w:rsidP="00502572">
      <w:pPr>
        <w:ind w:left="1050" w:hangingChars="500" w:hanging="1050"/>
        <w:jc w:val="left"/>
        <w:rPr>
          <w:rFonts w:asciiTheme="minorEastAsia" w:hAnsiTheme="minorEastAsia"/>
          <w:color w:val="000000" w:themeColor="text1"/>
        </w:rPr>
      </w:pPr>
      <w:r w:rsidRPr="00845D1B">
        <w:rPr>
          <w:rFonts w:asciiTheme="minorEastAsia" w:hAnsiTheme="minorEastAsia" w:hint="eastAsia"/>
          <w:color w:val="000000" w:themeColor="text1"/>
        </w:rPr>
        <w:t xml:space="preserve">　　　</w:t>
      </w:r>
      <w:r w:rsidR="00FC1B7B">
        <w:rPr>
          <w:rFonts w:asciiTheme="minorEastAsia" w:hAnsiTheme="minorEastAsia" w:hint="eastAsia"/>
          <w:color w:val="000000" w:themeColor="text1"/>
        </w:rPr>
        <w:t xml:space="preserve">　</w:t>
      </w:r>
      <w:r w:rsidR="00914F88">
        <w:rPr>
          <w:rFonts w:asciiTheme="minorEastAsia" w:hAnsiTheme="minorEastAsia" w:hint="eastAsia"/>
          <w:color w:val="000000" w:themeColor="text1"/>
        </w:rPr>
        <w:t xml:space="preserve">   </w:t>
      </w:r>
      <w:r w:rsidR="007A7B4F">
        <w:rPr>
          <w:rFonts w:asciiTheme="minorEastAsia" w:hAnsiTheme="minorEastAsia"/>
          <w:color w:val="000000" w:themeColor="text1"/>
        </w:rPr>
        <w:t xml:space="preserve"> </w:t>
      </w:r>
      <w:r w:rsidRPr="00845D1B">
        <w:rPr>
          <w:rFonts w:asciiTheme="minorEastAsia" w:hAnsiTheme="minorEastAsia" w:hint="eastAsia"/>
          <w:color w:val="000000" w:themeColor="text1"/>
        </w:rPr>
        <w:t>また、ボーリング試験の深さ</w:t>
      </w:r>
      <w:r>
        <w:rPr>
          <w:rFonts w:asciiTheme="minorEastAsia" w:hAnsiTheme="minorEastAsia" w:hint="eastAsia"/>
          <w:color w:val="000000" w:themeColor="text1"/>
        </w:rPr>
        <w:t>、擁壁設置の高さ、平板載荷試験の高さ</w:t>
      </w:r>
      <w:r w:rsidRPr="00845D1B">
        <w:rPr>
          <w:rFonts w:asciiTheme="minorEastAsia" w:hAnsiTheme="minorEastAsia" w:hint="eastAsia"/>
          <w:color w:val="000000" w:themeColor="text1"/>
        </w:rPr>
        <w:t>についても、大阪湾最低潮位</w:t>
      </w:r>
      <w:r w:rsidR="00CB34FC">
        <w:rPr>
          <w:rFonts w:asciiTheme="minorEastAsia" w:hAnsiTheme="minorEastAsia" w:hint="eastAsia"/>
          <w:color w:val="000000" w:themeColor="text1"/>
        </w:rPr>
        <w:t>（</w:t>
      </w:r>
      <w:r w:rsidRPr="00845D1B">
        <w:rPr>
          <w:rFonts w:asciiTheme="minorEastAsia" w:hAnsiTheme="minorEastAsia" w:hint="eastAsia"/>
          <w:color w:val="000000" w:themeColor="text1"/>
        </w:rPr>
        <w:t>OP</w:t>
      </w:r>
      <w:r w:rsidR="00CB34FC">
        <w:rPr>
          <w:rFonts w:asciiTheme="minorEastAsia" w:hAnsiTheme="minorEastAsia" w:hint="eastAsia"/>
          <w:color w:val="000000" w:themeColor="text1"/>
        </w:rPr>
        <w:t>）</w:t>
      </w:r>
      <w:r w:rsidRPr="00845D1B">
        <w:rPr>
          <w:rFonts w:asciiTheme="minorEastAsia" w:hAnsiTheme="minorEastAsia" w:hint="eastAsia"/>
          <w:color w:val="000000" w:themeColor="text1"/>
        </w:rPr>
        <w:t>を基準として比較することが可能であるため、高低差が原因で試験結果の適用に誤りが生じることは</w:t>
      </w:r>
      <w:r>
        <w:rPr>
          <w:rFonts w:asciiTheme="minorEastAsia" w:hAnsiTheme="minorEastAsia" w:hint="eastAsia"/>
          <w:color w:val="000000" w:themeColor="text1"/>
        </w:rPr>
        <w:t>想定しにくい</w:t>
      </w:r>
      <w:r w:rsidRPr="00845D1B">
        <w:rPr>
          <w:rFonts w:asciiTheme="minorEastAsia" w:hAnsiTheme="minorEastAsia" w:hint="eastAsia"/>
          <w:color w:val="000000" w:themeColor="text1"/>
        </w:rPr>
        <w:t>。</w:t>
      </w:r>
    </w:p>
    <w:p w14:paraId="63D1B54E" w14:textId="241F4F41" w:rsidR="00AB72C8" w:rsidRPr="00131FEC" w:rsidRDefault="00AB72C8" w:rsidP="00CF3C62">
      <w:pPr>
        <w:ind w:left="1050" w:hangingChars="500" w:hanging="105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FC1B7B">
        <w:rPr>
          <w:rFonts w:asciiTheme="minorEastAsia" w:hAnsiTheme="minorEastAsia" w:hint="eastAsia"/>
          <w:color w:val="000000" w:themeColor="text1"/>
        </w:rPr>
        <w:t xml:space="preserve">　</w:t>
      </w:r>
      <w:r w:rsidR="00914F88">
        <w:rPr>
          <w:rFonts w:asciiTheme="minorEastAsia" w:hAnsiTheme="minorEastAsia" w:hint="eastAsia"/>
          <w:color w:val="000000" w:themeColor="text1"/>
        </w:rPr>
        <w:t xml:space="preserve">　 </w:t>
      </w:r>
      <w:r w:rsidR="007A7B4F">
        <w:rPr>
          <w:rFonts w:asciiTheme="minorEastAsia" w:hAnsiTheme="minorEastAsia"/>
          <w:color w:val="000000" w:themeColor="text1"/>
        </w:rPr>
        <w:t xml:space="preserve"> </w:t>
      </w:r>
      <w:r>
        <w:rPr>
          <w:rFonts w:asciiTheme="minorEastAsia" w:hAnsiTheme="minorEastAsia" w:hint="eastAsia"/>
          <w:color w:val="000000" w:themeColor="text1"/>
        </w:rPr>
        <w:t>処分庁より提出のあった</w:t>
      </w:r>
      <w:r w:rsidRPr="0097532E">
        <w:rPr>
          <w:rFonts w:asciiTheme="minorEastAsia" w:hAnsiTheme="minorEastAsia" w:hint="eastAsia"/>
          <w:color w:val="000000" w:themeColor="text1"/>
        </w:rPr>
        <w:t>ボーリング試験データのＮ値は、地表より</w:t>
      </w:r>
      <w:r w:rsidR="00A21A38">
        <w:rPr>
          <w:rFonts w:asciiTheme="minorEastAsia" w:hAnsiTheme="minorEastAsia" w:hint="eastAsia"/>
          <w:color w:val="000000" w:themeColor="text1"/>
        </w:rPr>
        <w:t>４</w:t>
      </w:r>
      <w:r w:rsidR="00CB34FC">
        <w:rPr>
          <w:rFonts w:asciiTheme="minorEastAsia" w:hAnsiTheme="minorEastAsia" w:hint="eastAsia"/>
          <w:color w:val="000000" w:themeColor="text1"/>
        </w:rPr>
        <w:t>（</w:t>
      </w:r>
      <w:r w:rsidRPr="0097532E">
        <w:rPr>
          <w:rFonts w:asciiTheme="minorEastAsia" w:hAnsiTheme="minorEastAsia" w:hint="eastAsia"/>
          <w:color w:val="000000" w:themeColor="text1"/>
        </w:rPr>
        <w:t>盛土</w:t>
      </w:r>
      <w:r w:rsidR="00CB34FC">
        <w:rPr>
          <w:rFonts w:asciiTheme="minorEastAsia" w:hAnsiTheme="minorEastAsia" w:hint="eastAsia"/>
          <w:color w:val="000000" w:themeColor="text1"/>
        </w:rPr>
        <w:t>）</w:t>
      </w:r>
      <w:r w:rsidRPr="0097532E">
        <w:rPr>
          <w:rFonts w:asciiTheme="minorEastAsia" w:hAnsiTheme="minorEastAsia" w:hint="eastAsia"/>
          <w:color w:val="000000" w:themeColor="text1"/>
        </w:rPr>
        <w:t>、</w:t>
      </w:r>
      <w:r w:rsidR="00A21A38">
        <w:rPr>
          <w:rFonts w:asciiTheme="minorEastAsia" w:hAnsiTheme="minorEastAsia" w:hint="eastAsia"/>
          <w:color w:val="000000" w:themeColor="text1"/>
        </w:rPr>
        <w:t>９</w:t>
      </w:r>
      <w:r w:rsidR="00CB34FC">
        <w:rPr>
          <w:rFonts w:asciiTheme="minorEastAsia" w:hAnsiTheme="minorEastAsia" w:hint="eastAsia"/>
          <w:color w:val="000000" w:themeColor="text1"/>
        </w:rPr>
        <w:t>（</w:t>
      </w:r>
      <w:r w:rsidRPr="0097532E">
        <w:rPr>
          <w:rFonts w:asciiTheme="minorEastAsia" w:hAnsiTheme="minorEastAsia" w:hint="eastAsia"/>
          <w:color w:val="000000" w:themeColor="text1"/>
        </w:rPr>
        <w:t>砂</w:t>
      </w:r>
      <w:r w:rsidR="00CB34FC">
        <w:rPr>
          <w:rFonts w:asciiTheme="minorEastAsia" w:hAnsiTheme="minorEastAsia" w:hint="eastAsia"/>
          <w:color w:val="000000" w:themeColor="text1"/>
        </w:rPr>
        <w:t>）</w:t>
      </w:r>
      <w:r w:rsidRPr="0097532E">
        <w:rPr>
          <w:rFonts w:asciiTheme="minorEastAsia" w:hAnsiTheme="minorEastAsia" w:hint="eastAsia"/>
          <w:color w:val="000000" w:themeColor="text1"/>
        </w:rPr>
        <w:t>、24</w:t>
      </w:r>
      <w:r w:rsidR="00CB34FC">
        <w:rPr>
          <w:rFonts w:asciiTheme="minorEastAsia" w:hAnsiTheme="minorEastAsia" w:hint="eastAsia"/>
          <w:color w:val="000000" w:themeColor="text1"/>
        </w:rPr>
        <w:t>（</w:t>
      </w:r>
      <w:r w:rsidRPr="0097532E">
        <w:rPr>
          <w:rFonts w:asciiTheme="minorEastAsia" w:hAnsiTheme="minorEastAsia" w:hint="eastAsia"/>
          <w:color w:val="000000" w:themeColor="text1"/>
        </w:rPr>
        <w:t>砂</w:t>
      </w:r>
      <w:r w:rsidR="00CB34FC">
        <w:rPr>
          <w:rFonts w:asciiTheme="minorEastAsia" w:hAnsiTheme="minorEastAsia" w:hint="eastAsia"/>
          <w:color w:val="000000" w:themeColor="text1"/>
        </w:rPr>
        <w:t>）</w:t>
      </w:r>
      <w:r w:rsidRPr="0097532E">
        <w:rPr>
          <w:rFonts w:asciiTheme="minorEastAsia" w:hAnsiTheme="minorEastAsia" w:hint="eastAsia"/>
          <w:color w:val="000000" w:themeColor="text1"/>
        </w:rPr>
        <w:t>、30</w:t>
      </w:r>
      <w:r w:rsidR="00CB34FC">
        <w:rPr>
          <w:rFonts w:asciiTheme="minorEastAsia" w:hAnsiTheme="minorEastAsia" w:hint="eastAsia"/>
          <w:color w:val="000000" w:themeColor="text1"/>
        </w:rPr>
        <w:t>（</w:t>
      </w:r>
      <w:r w:rsidRPr="0097532E">
        <w:rPr>
          <w:rFonts w:asciiTheme="minorEastAsia" w:hAnsiTheme="minorEastAsia" w:hint="eastAsia"/>
          <w:color w:val="000000" w:themeColor="text1"/>
        </w:rPr>
        <w:t>砂</w:t>
      </w:r>
      <w:r w:rsidR="00CB34FC">
        <w:rPr>
          <w:rFonts w:asciiTheme="minorEastAsia" w:hAnsiTheme="minorEastAsia" w:hint="eastAsia"/>
          <w:color w:val="000000" w:themeColor="text1"/>
        </w:rPr>
        <w:t>）</w:t>
      </w:r>
      <w:r>
        <w:rPr>
          <w:rFonts w:asciiTheme="minorEastAsia" w:hAnsiTheme="minorEastAsia" w:hint="eastAsia"/>
          <w:color w:val="000000" w:themeColor="text1"/>
        </w:rPr>
        <w:t>であるが、擁壁の設置高さ</w:t>
      </w:r>
      <w:r w:rsidR="00CB34FC">
        <w:rPr>
          <w:rFonts w:asciiTheme="minorEastAsia" w:hAnsiTheme="minorEastAsia" w:hint="eastAsia"/>
          <w:color w:val="000000" w:themeColor="text1"/>
        </w:rPr>
        <w:t>（</w:t>
      </w:r>
      <w:r>
        <w:rPr>
          <w:rFonts w:asciiTheme="minorEastAsia" w:hAnsiTheme="minorEastAsia" w:hint="eastAsia"/>
          <w:color w:val="000000" w:themeColor="text1"/>
        </w:rPr>
        <w:t>OP+0.760</w:t>
      </w:r>
      <w:r w:rsidR="00CB34FC">
        <w:rPr>
          <w:rFonts w:asciiTheme="minorEastAsia" w:hAnsiTheme="minorEastAsia" w:hint="eastAsia"/>
          <w:color w:val="000000" w:themeColor="text1"/>
        </w:rPr>
        <w:t>）</w:t>
      </w:r>
      <w:r>
        <w:rPr>
          <w:rFonts w:asciiTheme="minorEastAsia" w:hAnsiTheme="minorEastAsia" w:hint="eastAsia"/>
          <w:color w:val="000000" w:themeColor="text1"/>
        </w:rPr>
        <w:t>においては、Ｎ値は</w:t>
      </w:r>
      <w:r w:rsidR="00914F88">
        <w:rPr>
          <w:rFonts w:asciiTheme="minorEastAsia" w:hAnsiTheme="minorEastAsia" w:hint="eastAsia"/>
          <w:color w:val="000000" w:themeColor="text1"/>
        </w:rPr>
        <w:t>９</w:t>
      </w:r>
      <w:r>
        <w:rPr>
          <w:rFonts w:asciiTheme="minorEastAsia" w:hAnsiTheme="minorEastAsia" w:hint="eastAsia"/>
          <w:color w:val="000000" w:themeColor="text1"/>
        </w:rPr>
        <w:t>であり、また</w:t>
      </w:r>
      <w:r w:rsidRPr="007A7B4F">
        <w:rPr>
          <w:rFonts w:asciiTheme="minorEastAsia" w:hAnsiTheme="minorEastAsia" w:hint="eastAsia"/>
          <w:color w:val="000000" w:themeColor="text1"/>
        </w:rPr>
        <w:t>Ｎ値が</w:t>
      </w:r>
      <w:r w:rsidRPr="007A7B4F">
        <w:rPr>
          <w:rFonts w:asciiTheme="minorEastAsia" w:hAnsiTheme="minorEastAsia"/>
          <w:color w:val="000000" w:themeColor="text1"/>
        </w:rPr>
        <w:t>24以上の3.45m～5.45m地点までが良質な支持地盤と認められるため、Ｎ値10以下の軟弱地盤とされるような値は地表に近い位置にわずかに見られるのみ</w:t>
      </w:r>
      <w:r w:rsidRPr="0097532E">
        <w:rPr>
          <w:rFonts w:asciiTheme="minorEastAsia" w:hAnsiTheme="minorEastAsia" w:hint="eastAsia"/>
          <w:color w:val="000000" w:themeColor="text1"/>
        </w:rPr>
        <w:t>であり、</w:t>
      </w:r>
      <w:r>
        <w:rPr>
          <w:rFonts w:asciiTheme="minorEastAsia" w:hAnsiTheme="minorEastAsia" w:hint="eastAsia"/>
          <w:color w:val="000000" w:themeColor="text1"/>
        </w:rPr>
        <w:t>当該ボーリング試験の結果からは、深さが深くなるほど地盤の支持力が強くなる傾向があるとする処分庁の見解には一定の理由があると認められる。</w:t>
      </w:r>
    </w:p>
    <w:p w14:paraId="7F254ED8" w14:textId="2166B8B6" w:rsidR="00AB72C8" w:rsidRDefault="00AB72C8" w:rsidP="00AB72C8">
      <w:pPr>
        <w:ind w:left="840" w:hangingChars="400" w:hanging="84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7A7B4F">
        <w:rPr>
          <w:rFonts w:asciiTheme="minorEastAsia" w:hAnsiTheme="minorEastAsia" w:hint="eastAsia"/>
          <w:color w:val="000000" w:themeColor="text1"/>
        </w:rPr>
        <w:t xml:space="preserve"> </w:t>
      </w:r>
      <w:r w:rsidR="008441E7">
        <w:rPr>
          <w:rFonts w:asciiTheme="minorEastAsia" w:hAnsiTheme="minorEastAsia" w:hint="eastAsia"/>
          <w:color w:val="000000" w:themeColor="text1"/>
        </w:rPr>
        <w:t>(ク)</w:t>
      </w:r>
      <w:r w:rsidR="00914F88">
        <w:rPr>
          <w:rFonts w:asciiTheme="minorEastAsia" w:hAnsiTheme="minorEastAsia"/>
          <w:color w:val="000000" w:themeColor="text1"/>
        </w:rPr>
        <w:t xml:space="preserve"> </w:t>
      </w:r>
      <w:r>
        <w:rPr>
          <w:rFonts w:asciiTheme="minorEastAsia" w:hAnsiTheme="minorEastAsia" w:hint="eastAsia"/>
          <w:color w:val="000000" w:themeColor="text1"/>
        </w:rPr>
        <w:t>道路工事施行承認の妥当性について</w:t>
      </w:r>
    </w:p>
    <w:p w14:paraId="554EA8AE" w14:textId="36626E0A" w:rsidR="00AB72C8" w:rsidRDefault="00AB72C8" w:rsidP="00502572">
      <w:pPr>
        <w:ind w:left="1050" w:hangingChars="500" w:hanging="105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FC1B7B">
        <w:rPr>
          <w:rFonts w:asciiTheme="minorEastAsia" w:hAnsiTheme="minorEastAsia" w:hint="eastAsia"/>
          <w:color w:val="000000" w:themeColor="text1"/>
        </w:rPr>
        <w:t xml:space="preserve">　</w:t>
      </w:r>
      <w:r w:rsidR="00914F88">
        <w:rPr>
          <w:rFonts w:asciiTheme="minorEastAsia" w:hAnsiTheme="minorEastAsia" w:hint="eastAsia"/>
          <w:color w:val="000000" w:themeColor="text1"/>
        </w:rPr>
        <w:t xml:space="preserve">   </w:t>
      </w:r>
      <w:r w:rsidR="007A7B4F">
        <w:rPr>
          <w:rFonts w:asciiTheme="minorEastAsia" w:hAnsiTheme="minorEastAsia"/>
          <w:color w:val="000000" w:themeColor="text1"/>
        </w:rPr>
        <w:t xml:space="preserve"> </w:t>
      </w:r>
      <w:r>
        <w:rPr>
          <w:rFonts w:asciiTheme="minorEastAsia" w:hAnsiTheme="minorEastAsia" w:hint="eastAsia"/>
          <w:color w:val="000000" w:themeColor="text1"/>
        </w:rPr>
        <w:t>本件処分に付随した</w:t>
      </w:r>
      <w:r w:rsidRPr="00793FB2">
        <w:rPr>
          <w:rFonts w:asciiTheme="minorEastAsia" w:hAnsiTheme="minorEastAsia" w:hint="eastAsia"/>
          <w:color w:val="000000" w:themeColor="text1"/>
        </w:rPr>
        <w:t>地盤調査については、</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土質試験</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は、利害関係人が実施したボーリング試験結果のみ</w:t>
      </w:r>
      <w:r w:rsidRPr="007820C1">
        <w:rPr>
          <w:rFonts w:asciiTheme="minorEastAsia" w:hAnsiTheme="minorEastAsia" w:hint="eastAsia"/>
          <w:color w:val="000000" w:themeColor="text1"/>
        </w:rPr>
        <w:t>であり、</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原位置試験</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は、利害関係人が実施した平板載荷試験と</w:t>
      </w:r>
      <w:r w:rsidR="00735E1B" w:rsidRPr="007A7B4F">
        <w:rPr>
          <w:rFonts w:asciiTheme="minorEastAsia" w:hAnsiTheme="minorEastAsia" w:hint="eastAsia"/>
          <w:color w:val="000000" w:themeColor="text1"/>
        </w:rPr>
        <w:t>審査請求人ら</w:t>
      </w:r>
      <w:r w:rsidRPr="007A7B4F">
        <w:rPr>
          <w:rFonts w:asciiTheme="minorEastAsia" w:hAnsiTheme="minorEastAsia" w:hint="eastAsia"/>
          <w:color w:val="000000" w:themeColor="text1"/>
        </w:rPr>
        <w:t>が実施したスウェーデン式サウンディング試験の双方が存在している</w:t>
      </w:r>
      <w:r w:rsidRPr="007820C1">
        <w:rPr>
          <w:rFonts w:asciiTheme="minorEastAsia" w:hAnsiTheme="minorEastAsia" w:hint="eastAsia"/>
          <w:color w:val="000000" w:themeColor="text1"/>
        </w:rPr>
        <w:t>状況であるが、公益社団法人地盤工学会の設置する</w:t>
      </w:r>
      <w:r w:rsidR="00CB34FC">
        <w:rPr>
          <w:rFonts w:asciiTheme="minorEastAsia" w:hAnsiTheme="minorEastAsia" w:hint="eastAsia"/>
          <w:color w:val="000000" w:themeColor="text1"/>
        </w:rPr>
        <w:t>「</w:t>
      </w:r>
      <w:r w:rsidRPr="007820C1">
        <w:rPr>
          <w:rFonts w:asciiTheme="minorEastAsia" w:hAnsiTheme="minorEastAsia" w:hint="eastAsia"/>
          <w:color w:val="000000" w:themeColor="text1"/>
        </w:rPr>
        <w:t>低コスト・高精度な地盤調査法に基づく宅地の液状化被害予測研究委員会</w:t>
      </w:r>
      <w:r w:rsidR="00CB34FC">
        <w:rPr>
          <w:rFonts w:asciiTheme="minorEastAsia" w:hAnsiTheme="minorEastAsia" w:hint="eastAsia"/>
          <w:color w:val="000000" w:themeColor="text1"/>
        </w:rPr>
        <w:t>」</w:t>
      </w:r>
      <w:r w:rsidRPr="007820C1">
        <w:rPr>
          <w:rFonts w:asciiTheme="minorEastAsia" w:hAnsiTheme="minorEastAsia" w:hint="eastAsia"/>
          <w:color w:val="000000" w:themeColor="text1"/>
        </w:rPr>
        <w:t>の報告においては、</w:t>
      </w:r>
      <w:r w:rsidR="00CB34FC">
        <w:rPr>
          <w:rFonts w:asciiTheme="minorEastAsia" w:hAnsiTheme="minorEastAsia" w:hint="eastAsia"/>
          <w:color w:val="000000" w:themeColor="text1"/>
        </w:rPr>
        <w:t>「</w:t>
      </w:r>
      <w:r w:rsidRPr="007820C1">
        <w:rPr>
          <w:rFonts w:asciiTheme="minorEastAsia" w:hAnsiTheme="minorEastAsia" w:hint="eastAsia"/>
          <w:color w:val="000000" w:themeColor="text1"/>
        </w:rPr>
        <w:t>現在，</w:t>
      </w:r>
      <w:r w:rsidRPr="007A7B4F">
        <w:rPr>
          <w:rFonts w:asciiTheme="minorEastAsia" w:hAnsiTheme="minorEastAsia" w:hint="eastAsia"/>
          <w:color w:val="000000" w:themeColor="text1"/>
        </w:rPr>
        <w:t>宅地に対する地盤調査法はスウェーデン式サウンディング試験が標準</w:t>
      </w:r>
      <w:r w:rsidRPr="007820C1">
        <w:rPr>
          <w:rFonts w:asciiTheme="minorEastAsia" w:hAnsiTheme="minorEastAsia" w:hint="eastAsia"/>
          <w:color w:val="000000" w:themeColor="text1"/>
        </w:rPr>
        <w:t>であり，地盤の許容支持力の算定や沈下の可能性の有無の判定を目的に行われるが，</w:t>
      </w:r>
      <w:r w:rsidRPr="007A7B4F">
        <w:rPr>
          <w:rFonts w:asciiTheme="minorEastAsia" w:hAnsiTheme="minorEastAsia" w:hint="eastAsia"/>
          <w:color w:val="000000" w:themeColor="text1"/>
        </w:rPr>
        <w:t>この試験結果のみでは液状化判定はできない</w:t>
      </w:r>
      <w:r w:rsidRPr="007820C1">
        <w:rPr>
          <w:rFonts w:asciiTheme="minorEastAsia" w:hAnsiTheme="minorEastAsia" w:hint="eastAsia"/>
          <w:color w:val="000000" w:themeColor="text1"/>
        </w:rPr>
        <w:t>。一方，</w:t>
      </w:r>
      <w:r w:rsidRPr="007A7B4F">
        <w:rPr>
          <w:rFonts w:asciiTheme="minorEastAsia" w:hAnsiTheme="minorEastAsia" w:hint="eastAsia"/>
          <w:color w:val="000000" w:themeColor="text1"/>
        </w:rPr>
        <w:t>土木構造物や中規模以上の建築物に対してはボーリング調査</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標準貫入試験と採取試料の粒度試験を含む</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によって液状化判定を行っている</w:t>
      </w:r>
      <w:r w:rsidR="00CB34FC">
        <w:rPr>
          <w:rFonts w:asciiTheme="minorEastAsia" w:hAnsiTheme="minorEastAsia" w:hint="eastAsia"/>
          <w:color w:val="000000" w:themeColor="text1"/>
        </w:rPr>
        <w:t>」</w:t>
      </w:r>
      <w:r>
        <w:rPr>
          <w:rFonts w:asciiTheme="minorEastAsia" w:hAnsiTheme="minorEastAsia" w:hint="eastAsia"/>
          <w:color w:val="000000" w:themeColor="text1"/>
        </w:rPr>
        <w:t>旨の言及がなされている。</w:t>
      </w:r>
    </w:p>
    <w:p w14:paraId="45AA10EC" w14:textId="1F418375" w:rsidR="00AB72C8" w:rsidRPr="00442B55" w:rsidRDefault="00AB72C8" w:rsidP="00502572">
      <w:pPr>
        <w:ind w:leftChars="500" w:left="1050" w:firstLineChars="100" w:firstLine="210"/>
        <w:jc w:val="left"/>
        <w:rPr>
          <w:rFonts w:asciiTheme="minorEastAsia" w:hAnsiTheme="minorEastAsia"/>
          <w:color w:val="000000" w:themeColor="text1"/>
        </w:rPr>
      </w:pPr>
      <w:r>
        <w:rPr>
          <w:rFonts w:asciiTheme="minorEastAsia" w:hAnsiTheme="minorEastAsia" w:hint="eastAsia"/>
          <w:color w:val="000000" w:themeColor="text1"/>
        </w:rPr>
        <w:t>また、軟弱地盤指針１－３</w:t>
      </w:r>
      <w:r w:rsidR="008441E7">
        <w:rPr>
          <w:rFonts w:asciiTheme="minorEastAsia" w:hAnsiTheme="minorEastAsia" w:hint="eastAsia"/>
          <w:color w:val="000000" w:themeColor="text1"/>
        </w:rPr>
        <w:t>(3)</w:t>
      </w:r>
      <w:r>
        <w:rPr>
          <w:rFonts w:asciiTheme="minorEastAsia" w:hAnsiTheme="minorEastAsia" w:hint="eastAsia"/>
          <w:color w:val="000000" w:themeColor="text1"/>
        </w:rPr>
        <w:t>軟弱地盤対策の考え方においては、</w:t>
      </w:r>
      <w:r w:rsidR="00CB34FC">
        <w:rPr>
          <w:rFonts w:asciiTheme="minorEastAsia" w:hAnsiTheme="minorEastAsia" w:hint="eastAsia"/>
          <w:color w:val="000000" w:themeColor="text1"/>
        </w:rPr>
        <w:t>「</w:t>
      </w:r>
      <w:r>
        <w:rPr>
          <w:rFonts w:asciiTheme="minorEastAsia" w:hAnsiTheme="minorEastAsia" w:hint="eastAsia"/>
          <w:color w:val="000000" w:themeColor="text1"/>
        </w:rPr>
        <w:t>道路土工の調査において、十分な支持力を有しない地盤に遭遇した場合、</w:t>
      </w:r>
      <w:r w:rsidRPr="00793FB2">
        <w:rPr>
          <w:rFonts w:asciiTheme="minorEastAsia" w:hAnsiTheme="minorEastAsia" w:hint="eastAsia"/>
          <w:color w:val="000000" w:themeColor="text1"/>
        </w:rPr>
        <w:t>軟弱地盤対策を適用しないで土木構造物が構築できるか、また供用後に土工構造物が要求される性能を確保できるかを判断する</w:t>
      </w:r>
      <w:r w:rsidR="00CB34FC">
        <w:rPr>
          <w:rFonts w:asciiTheme="minorEastAsia" w:hAnsiTheme="minorEastAsia" w:hint="eastAsia"/>
          <w:color w:val="000000" w:themeColor="text1"/>
        </w:rPr>
        <w:t>」</w:t>
      </w:r>
      <w:r>
        <w:rPr>
          <w:rFonts w:asciiTheme="minorEastAsia" w:hAnsiTheme="minorEastAsia" w:hint="eastAsia"/>
          <w:color w:val="000000" w:themeColor="text1"/>
        </w:rPr>
        <w:t>旨の記載とともに、</w:t>
      </w:r>
      <w:r w:rsidR="00CB34FC">
        <w:rPr>
          <w:rFonts w:asciiTheme="minorEastAsia" w:hAnsiTheme="minorEastAsia" w:hint="eastAsia"/>
          <w:color w:val="000000" w:themeColor="text1"/>
        </w:rPr>
        <w:t>「</w:t>
      </w:r>
      <w:r>
        <w:rPr>
          <w:rFonts w:asciiTheme="minorEastAsia" w:hAnsiTheme="minorEastAsia" w:hint="eastAsia"/>
          <w:color w:val="000000" w:themeColor="text1"/>
        </w:rPr>
        <w:t>解図１－７</w:t>
      </w:r>
      <w:r w:rsidR="00CB34FC">
        <w:rPr>
          <w:rFonts w:asciiTheme="minorEastAsia" w:hAnsiTheme="minorEastAsia" w:hint="eastAsia"/>
          <w:color w:val="000000" w:themeColor="text1"/>
        </w:rPr>
        <w:t>」</w:t>
      </w:r>
      <w:r>
        <w:rPr>
          <w:rFonts w:asciiTheme="minorEastAsia" w:hAnsiTheme="minorEastAsia" w:hint="eastAsia"/>
          <w:color w:val="000000" w:themeColor="text1"/>
        </w:rPr>
        <w:t>において、</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無対策で沈下、安定・変形、液状化の検討</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を行った上で、問題がないと判断すれば、通常の地盤と同様に設計・施工を行う</w:t>
      </w:r>
      <w:r>
        <w:rPr>
          <w:rFonts w:asciiTheme="minorEastAsia" w:hAnsiTheme="minorEastAsia" w:hint="eastAsia"/>
          <w:color w:val="000000" w:themeColor="text1"/>
        </w:rPr>
        <w:t>旨の記載がなされているため、軟弱地盤と判断されることが直ちに擁壁の設置の中止や、地盤改良工等を施工すべき旨を意味する訳ではないことからも、</w:t>
      </w:r>
      <w:r w:rsidR="00735E1B">
        <w:rPr>
          <w:rFonts w:asciiTheme="minorEastAsia" w:hAnsiTheme="minorEastAsia" w:hint="eastAsia"/>
          <w:color w:val="000000" w:themeColor="text1"/>
        </w:rPr>
        <w:t>審査請求人ら</w:t>
      </w:r>
      <w:r>
        <w:rPr>
          <w:rFonts w:asciiTheme="minorEastAsia" w:hAnsiTheme="minorEastAsia" w:hint="eastAsia"/>
          <w:color w:val="000000" w:themeColor="text1"/>
        </w:rPr>
        <w:t>によるスウェーデン式サウンディング試験の結果だけを理由として、</w:t>
      </w:r>
      <w:r w:rsidRPr="00442B55">
        <w:rPr>
          <w:rFonts w:asciiTheme="minorEastAsia" w:hAnsiTheme="minorEastAsia" w:hint="eastAsia"/>
          <w:color w:val="000000" w:themeColor="text1"/>
        </w:rPr>
        <w:t>設置される擁壁が</w:t>
      </w:r>
      <w:r>
        <w:rPr>
          <w:rFonts w:asciiTheme="minorEastAsia" w:hAnsiTheme="minorEastAsia" w:hint="eastAsia"/>
          <w:color w:val="000000" w:themeColor="text1"/>
        </w:rPr>
        <w:t>安全性を欠いた設計・仕様であると結論付けることは出来ない。</w:t>
      </w:r>
    </w:p>
    <w:p w14:paraId="56356C68" w14:textId="3C62FD0A" w:rsidR="00AB72C8" w:rsidRPr="00905362" w:rsidRDefault="00AB72C8" w:rsidP="00502572">
      <w:pPr>
        <w:ind w:leftChars="500" w:left="1050" w:firstLineChars="100" w:firstLine="210"/>
        <w:jc w:val="left"/>
        <w:rPr>
          <w:rFonts w:asciiTheme="minorEastAsia" w:hAnsiTheme="minorEastAsia"/>
          <w:color w:val="000000" w:themeColor="text1"/>
        </w:rPr>
      </w:pPr>
      <w:r>
        <w:rPr>
          <w:rFonts w:asciiTheme="minorEastAsia" w:hAnsiTheme="minorEastAsia" w:hint="eastAsia"/>
          <w:color w:val="000000" w:themeColor="text1"/>
        </w:rPr>
        <w:t>なお、</w:t>
      </w:r>
      <w:r w:rsidRPr="007A7B4F">
        <w:rPr>
          <w:rFonts w:asciiTheme="minorEastAsia" w:hAnsiTheme="minorEastAsia" w:hint="eastAsia"/>
          <w:color w:val="000000" w:themeColor="text1"/>
        </w:rPr>
        <w:t>利害関係人は</w:t>
      </w:r>
      <w:r w:rsidR="00CB34FC">
        <w:rPr>
          <w:rFonts w:asciiTheme="minorEastAsia" w:hAnsiTheme="minorEastAsia" w:hint="eastAsia"/>
          <w:color w:val="000000" w:themeColor="text1"/>
        </w:rPr>
        <w:t>「</w:t>
      </w:r>
      <w:r w:rsidR="006C1719">
        <w:rPr>
          <w:rFonts w:asciiTheme="minorEastAsia" w:hAnsiTheme="minorEastAsia" w:hint="eastAsia"/>
          <w:color w:val="000000" w:themeColor="text1"/>
        </w:rPr>
        <w:t>水抜き孔</w:t>
      </w:r>
      <w:r w:rsidRPr="007A7B4F">
        <w:rPr>
          <w:rFonts w:asciiTheme="minorEastAsia" w:hAnsiTheme="minorEastAsia" w:hint="eastAsia"/>
          <w:color w:val="000000" w:themeColor="text1"/>
        </w:rPr>
        <w:t>を設けない場合の擁壁の照査</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において、擁壁指針５－１から５－３に定められる</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擁壁の転倒・滑動・支持に関する照査</w:t>
      </w:r>
      <w:r w:rsidR="00CB34FC">
        <w:rPr>
          <w:rFonts w:asciiTheme="minorEastAsia" w:hAnsiTheme="minorEastAsia" w:hint="eastAsia"/>
          <w:color w:val="000000" w:themeColor="text1"/>
        </w:rPr>
        <w:t>」</w:t>
      </w:r>
      <w:r w:rsidRPr="007A7B4F">
        <w:rPr>
          <w:rFonts w:asciiTheme="minorEastAsia" w:hAnsiTheme="minorEastAsia" w:hint="eastAsia"/>
          <w:color w:val="000000" w:themeColor="text1"/>
        </w:rPr>
        <w:t>において、許容値・安全率を十分に満足することを確認</w:t>
      </w:r>
      <w:r>
        <w:rPr>
          <w:rFonts w:asciiTheme="minorEastAsia" w:hAnsiTheme="minorEastAsia" w:hint="eastAsia"/>
          <w:color w:val="000000" w:themeColor="text1"/>
        </w:rPr>
        <w:t>しており、所定の調査・検討については遺漏なく行われており、</w:t>
      </w:r>
      <w:r w:rsidRPr="00657A8B">
        <w:rPr>
          <w:rFonts w:asciiTheme="minorEastAsia" w:hAnsiTheme="minorEastAsia" w:hint="eastAsia"/>
          <w:color w:val="000000" w:themeColor="text1"/>
        </w:rPr>
        <w:t>本件処分の取消しに至るまでの重大な瑕疵が認められるものではないものと判断される。</w:t>
      </w:r>
    </w:p>
    <w:p w14:paraId="5A8CB848" w14:textId="5820A670" w:rsidR="00AB72C8" w:rsidRPr="00457BE4" w:rsidRDefault="008441E7" w:rsidP="00FC1B7B">
      <w:pPr>
        <w:ind w:firstLineChars="200" w:firstLine="420"/>
        <w:jc w:val="left"/>
        <w:rPr>
          <w:rFonts w:asciiTheme="minorEastAsia" w:hAnsiTheme="minorEastAsia"/>
        </w:rPr>
      </w:pPr>
      <w:r>
        <w:rPr>
          <w:rFonts w:asciiTheme="minorEastAsia" w:hAnsiTheme="minorEastAsia" w:hint="eastAsia"/>
        </w:rPr>
        <w:t>(4)</w:t>
      </w:r>
      <w:r w:rsidR="00C77BE1">
        <w:rPr>
          <w:rFonts w:asciiTheme="minorEastAsia" w:hAnsiTheme="minorEastAsia" w:hint="eastAsia"/>
        </w:rPr>
        <w:t xml:space="preserve"> </w:t>
      </w:r>
      <w:r w:rsidR="00AB72C8" w:rsidRPr="00457BE4">
        <w:rPr>
          <w:rFonts w:asciiTheme="minorEastAsia" w:hAnsiTheme="minorEastAsia" w:hint="eastAsia"/>
        </w:rPr>
        <w:t>上記以外の違法性又は不当性についての検討</w:t>
      </w:r>
    </w:p>
    <w:p w14:paraId="63868E93" w14:textId="77777777" w:rsidR="00AB72C8" w:rsidRPr="00457BE4" w:rsidRDefault="00AB72C8" w:rsidP="00C77BE1">
      <w:pPr>
        <w:ind w:firstLineChars="400" w:firstLine="840"/>
        <w:jc w:val="left"/>
        <w:rPr>
          <w:rFonts w:asciiTheme="minorEastAsia" w:hAnsiTheme="minorEastAsia"/>
        </w:rPr>
      </w:pPr>
      <w:r w:rsidRPr="00457BE4">
        <w:rPr>
          <w:rFonts w:asciiTheme="minorEastAsia" w:hAnsiTheme="minorEastAsia" w:hint="eastAsia"/>
        </w:rPr>
        <w:t>他に本件処分に違法又は不当な点は認められない。</w:t>
      </w:r>
    </w:p>
    <w:p w14:paraId="5E9D4B3B" w14:textId="77777777" w:rsidR="0074463F" w:rsidRPr="00AB72C8" w:rsidRDefault="0074463F" w:rsidP="00C34F67">
      <w:pPr>
        <w:ind w:leftChars="300" w:left="630" w:firstLineChars="100" w:firstLine="220"/>
        <w:rPr>
          <w:rFonts w:asciiTheme="minorEastAsia" w:hAnsiTheme="minorEastAsia" w:cs="ＭＳ"/>
          <w:kern w:val="0"/>
          <w:sz w:val="22"/>
          <w:szCs w:val="22"/>
        </w:rPr>
      </w:pPr>
    </w:p>
    <w:p w14:paraId="2F8EB319" w14:textId="77777777" w:rsidR="006A2E12" w:rsidRPr="00FB6D97" w:rsidRDefault="002B52C4" w:rsidP="00131C94">
      <w:pPr>
        <w:autoSpaceDE w:val="0"/>
        <w:autoSpaceDN w:val="0"/>
        <w:adjustRightInd w:val="0"/>
        <w:rPr>
          <w:rFonts w:asciiTheme="minorEastAsia" w:hAnsiTheme="minorEastAsia" w:cs="ＭＳ"/>
          <w:kern w:val="0"/>
          <w:sz w:val="22"/>
          <w:szCs w:val="22"/>
        </w:rPr>
      </w:pPr>
      <w:r w:rsidRPr="00FB6D97">
        <w:rPr>
          <w:rFonts w:asciiTheme="minorEastAsia" w:hAnsiTheme="minorEastAsia" w:cs="ＭＳ"/>
          <w:kern w:val="0"/>
          <w:sz w:val="22"/>
          <w:szCs w:val="22"/>
        </w:rPr>
        <w:t>第</w:t>
      </w:r>
      <w:r w:rsidR="004C1B85" w:rsidRPr="00FB6D97">
        <w:rPr>
          <w:rFonts w:asciiTheme="minorEastAsia" w:hAnsiTheme="minorEastAsia" w:cs="ＭＳ" w:hint="eastAsia"/>
          <w:kern w:val="0"/>
          <w:sz w:val="22"/>
          <w:szCs w:val="22"/>
        </w:rPr>
        <w:t>４</w:t>
      </w:r>
      <w:r w:rsidR="0016776F" w:rsidRPr="00FB6D97">
        <w:rPr>
          <w:rFonts w:asciiTheme="minorEastAsia" w:hAnsiTheme="minorEastAsia" w:cs="ＭＳ" w:hint="eastAsia"/>
          <w:kern w:val="0"/>
          <w:sz w:val="22"/>
          <w:szCs w:val="22"/>
        </w:rPr>
        <w:t xml:space="preserve"> </w:t>
      </w:r>
      <w:r w:rsidRPr="00FB6D97">
        <w:rPr>
          <w:rFonts w:asciiTheme="minorEastAsia" w:hAnsiTheme="minorEastAsia" w:cs="ＭＳ"/>
          <w:kern w:val="0"/>
          <w:sz w:val="22"/>
          <w:szCs w:val="22"/>
        </w:rPr>
        <w:t xml:space="preserve"> </w:t>
      </w:r>
      <w:r w:rsidR="006A2E12" w:rsidRPr="00FB6D97">
        <w:rPr>
          <w:rFonts w:asciiTheme="minorEastAsia" w:hAnsiTheme="minorEastAsia" w:cs="ＭＳ"/>
          <w:kern w:val="0"/>
          <w:sz w:val="22"/>
          <w:szCs w:val="22"/>
        </w:rPr>
        <w:t>調査審議の経過</w:t>
      </w:r>
    </w:p>
    <w:p w14:paraId="1079949C" w14:textId="77777777" w:rsidR="006A2E12" w:rsidRPr="00FB6D97" w:rsidRDefault="006A2E12" w:rsidP="00131C94">
      <w:pPr>
        <w:autoSpaceDE w:val="0"/>
        <w:autoSpaceDN w:val="0"/>
        <w:adjustRightInd w:val="0"/>
        <w:rPr>
          <w:rFonts w:asciiTheme="minorEastAsia" w:hAnsiTheme="minorEastAsia" w:cs="ＭＳ"/>
          <w:color w:val="FF0000"/>
          <w:kern w:val="0"/>
          <w:sz w:val="22"/>
          <w:szCs w:val="22"/>
        </w:rPr>
      </w:pPr>
      <w:r w:rsidRPr="00FB6D97">
        <w:rPr>
          <w:rFonts w:asciiTheme="minorEastAsia" w:hAnsiTheme="minorEastAsia" w:cs="ＭＳ"/>
          <w:color w:val="FF0000"/>
          <w:kern w:val="0"/>
          <w:sz w:val="22"/>
          <w:szCs w:val="22"/>
        </w:rPr>
        <w:t xml:space="preserve">　</w:t>
      </w:r>
      <w:r w:rsidRPr="00FB6D97">
        <w:rPr>
          <w:rFonts w:asciiTheme="minorEastAsia" w:hAnsiTheme="minorEastAsia" w:cs="ＭＳ"/>
          <w:kern w:val="0"/>
          <w:sz w:val="22"/>
          <w:szCs w:val="22"/>
        </w:rPr>
        <w:t xml:space="preserve">　 </w:t>
      </w:r>
      <w:r w:rsidR="0016776F" w:rsidRPr="00FB6D97">
        <w:rPr>
          <w:rFonts w:asciiTheme="minorEastAsia" w:hAnsiTheme="minorEastAsia" w:cs="ＭＳ"/>
          <w:kern w:val="0"/>
          <w:sz w:val="22"/>
          <w:szCs w:val="22"/>
        </w:rPr>
        <w:t xml:space="preserve"> </w:t>
      </w:r>
      <w:r w:rsidRPr="00FB6D97">
        <w:rPr>
          <w:rFonts w:asciiTheme="minorEastAsia" w:hAnsiTheme="minorEastAsia" w:cs="ＭＳ"/>
          <w:kern w:val="0"/>
          <w:sz w:val="22"/>
          <w:szCs w:val="22"/>
        </w:rPr>
        <w:t>当審査会は、</w:t>
      </w:r>
      <w:r w:rsidR="007A0AC3" w:rsidRPr="00FB6D97">
        <w:rPr>
          <w:rFonts w:asciiTheme="minorEastAsia" w:hAnsiTheme="minorEastAsia" w:cs="ＭＳ" w:hint="eastAsia"/>
          <w:kern w:val="0"/>
          <w:sz w:val="22"/>
          <w:szCs w:val="22"/>
        </w:rPr>
        <w:t>本件審査請求について、</w:t>
      </w:r>
      <w:r w:rsidRPr="00FB6D97">
        <w:rPr>
          <w:rFonts w:asciiTheme="minorEastAsia" w:hAnsiTheme="minorEastAsia" w:cs="ＭＳ"/>
          <w:kern w:val="0"/>
          <w:sz w:val="22"/>
          <w:szCs w:val="22"/>
        </w:rPr>
        <w:t>次のとおり調査審議を行った。</w:t>
      </w:r>
    </w:p>
    <w:p w14:paraId="2346E5F0" w14:textId="02749AC4" w:rsidR="00250D5E" w:rsidRDefault="00250D5E" w:rsidP="000B2E84">
      <w:pPr>
        <w:autoSpaceDE w:val="0"/>
        <w:autoSpaceDN w:val="0"/>
        <w:adjustRightInd w:val="0"/>
        <w:ind w:firstLineChars="400" w:firstLine="880"/>
        <w:rPr>
          <w:rFonts w:asciiTheme="minorEastAsia" w:hAnsiTheme="minorEastAsia" w:cs="ＭＳ"/>
          <w:kern w:val="0"/>
          <w:sz w:val="22"/>
          <w:szCs w:val="22"/>
        </w:rPr>
      </w:pPr>
      <w:r w:rsidRPr="00FB6D97">
        <w:rPr>
          <w:rFonts w:asciiTheme="minorEastAsia" w:hAnsiTheme="minorEastAsia" w:cs="ＭＳ"/>
          <w:kern w:val="0"/>
          <w:sz w:val="22"/>
          <w:szCs w:val="22"/>
        </w:rPr>
        <w:t>平成</w:t>
      </w:r>
      <w:r w:rsidR="00D8451A">
        <w:rPr>
          <w:rFonts w:asciiTheme="minorEastAsia" w:hAnsiTheme="minorEastAsia" w:cs="ＭＳ"/>
          <w:kern w:val="0"/>
          <w:sz w:val="22"/>
          <w:szCs w:val="22"/>
        </w:rPr>
        <w:t>3</w:t>
      </w:r>
      <w:r w:rsidR="00D8451A">
        <w:rPr>
          <w:rFonts w:asciiTheme="minorEastAsia" w:hAnsiTheme="minorEastAsia" w:cs="ＭＳ" w:hint="eastAsia"/>
          <w:kern w:val="0"/>
          <w:sz w:val="22"/>
          <w:szCs w:val="22"/>
        </w:rPr>
        <w:t>0</w:t>
      </w:r>
      <w:r w:rsidRPr="00FB6D97">
        <w:rPr>
          <w:rFonts w:asciiTheme="minorEastAsia" w:hAnsiTheme="minorEastAsia" w:cs="ＭＳ"/>
          <w:kern w:val="0"/>
          <w:sz w:val="22"/>
          <w:szCs w:val="22"/>
        </w:rPr>
        <w:t>年</w:t>
      </w:r>
      <w:r w:rsidR="00D8451A">
        <w:rPr>
          <w:rFonts w:asciiTheme="minorEastAsia" w:hAnsiTheme="minorEastAsia" w:cs="ＭＳ" w:hint="eastAsia"/>
          <w:kern w:val="0"/>
          <w:sz w:val="22"/>
          <w:szCs w:val="22"/>
        </w:rPr>
        <w:t>10</w:t>
      </w:r>
      <w:r w:rsidRPr="00FB6D97">
        <w:rPr>
          <w:rFonts w:asciiTheme="minorEastAsia" w:hAnsiTheme="minorEastAsia" w:cs="ＭＳ"/>
          <w:kern w:val="0"/>
          <w:sz w:val="22"/>
          <w:szCs w:val="22"/>
        </w:rPr>
        <w:t>月</w:t>
      </w:r>
      <w:r w:rsidR="00D8451A">
        <w:rPr>
          <w:rFonts w:asciiTheme="minorEastAsia" w:hAnsiTheme="minorEastAsia" w:cs="ＭＳ" w:hint="eastAsia"/>
          <w:kern w:val="0"/>
          <w:sz w:val="22"/>
          <w:szCs w:val="22"/>
        </w:rPr>
        <w:t>15</w:t>
      </w:r>
      <w:r w:rsidRPr="00FB6D97">
        <w:rPr>
          <w:rFonts w:asciiTheme="minorEastAsia" w:hAnsiTheme="minorEastAsia" w:cs="ＭＳ"/>
          <w:kern w:val="0"/>
          <w:sz w:val="22"/>
          <w:szCs w:val="22"/>
        </w:rPr>
        <w:t>日</w:t>
      </w:r>
      <w:r w:rsidRPr="00FB6D97">
        <w:rPr>
          <w:rFonts w:asciiTheme="minorEastAsia" w:hAnsiTheme="minorEastAsia" w:cs="ＭＳ" w:hint="eastAsia"/>
          <w:kern w:val="0"/>
          <w:sz w:val="22"/>
          <w:szCs w:val="22"/>
        </w:rPr>
        <w:t xml:space="preserve">　</w:t>
      </w:r>
      <w:r w:rsidRPr="00FB6D97">
        <w:rPr>
          <w:rFonts w:asciiTheme="minorEastAsia" w:hAnsiTheme="minorEastAsia" w:cs="ＭＳ"/>
          <w:kern w:val="0"/>
          <w:sz w:val="22"/>
          <w:szCs w:val="22"/>
        </w:rPr>
        <w:t>諮問書の受理</w:t>
      </w:r>
    </w:p>
    <w:p w14:paraId="4E61F312" w14:textId="7EAA7C88" w:rsidR="00914F88" w:rsidRPr="00FB6D97" w:rsidRDefault="00914F88" w:rsidP="000B2E84">
      <w:pPr>
        <w:autoSpaceDE w:val="0"/>
        <w:autoSpaceDN w:val="0"/>
        <w:adjustRightInd w:val="0"/>
        <w:ind w:firstLineChars="400" w:firstLine="880"/>
        <w:rPr>
          <w:rFonts w:asciiTheme="minorEastAsia" w:hAnsiTheme="minorEastAsia" w:cs="ＭＳ"/>
          <w:kern w:val="0"/>
          <w:sz w:val="22"/>
          <w:szCs w:val="22"/>
        </w:rPr>
      </w:pPr>
      <w:r>
        <w:rPr>
          <w:rFonts w:asciiTheme="minorEastAsia" w:hAnsiTheme="minorEastAsia" w:cs="ＭＳ" w:hint="eastAsia"/>
          <w:kern w:val="0"/>
          <w:sz w:val="22"/>
          <w:szCs w:val="22"/>
        </w:rPr>
        <w:t>平成30年11月12日　調査審議</w:t>
      </w:r>
    </w:p>
    <w:p w14:paraId="0571D6A7" w14:textId="3B65BFC3" w:rsidR="004B718A" w:rsidRPr="00FB6D97" w:rsidRDefault="00250D5E" w:rsidP="000B2E84">
      <w:pPr>
        <w:autoSpaceDE w:val="0"/>
        <w:autoSpaceDN w:val="0"/>
        <w:adjustRightInd w:val="0"/>
        <w:ind w:firstLineChars="400" w:firstLine="880"/>
        <w:rPr>
          <w:rFonts w:asciiTheme="minorEastAsia" w:hAnsiTheme="minorEastAsia" w:cs="ＭＳ"/>
          <w:kern w:val="0"/>
          <w:sz w:val="22"/>
          <w:szCs w:val="22"/>
        </w:rPr>
      </w:pPr>
      <w:r w:rsidRPr="00FB6D97">
        <w:rPr>
          <w:rFonts w:asciiTheme="minorEastAsia" w:hAnsiTheme="minorEastAsia" w:cs="ＭＳ"/>
          <w:kern w:val="0"/>
          <w:sz w:val="22"/>
          <w:szCs w:val="22"/>
        </w:rPr>
        <w:t>平成</w:t>
      </w:r>
      <w:r w:rsidR="002D48B1" w:rsidRPr="00FB6D97">
        <w:rPr>
          <w:rFonts w:asciiTheme="minorEastAsia" w:hAnsiTheme="minorEastAsia" w:cs="ＭＳ"/>
          <w:kern w:val="0"/>
          <w:sz w:val="22"/>
          <w:szCs w:val="22"/>
        </w:rPr>
        <w:t>30</w:t>
      </w:r>
      <w:r w:rsidRPr="00FB6D97">
        <w:rPr>
          <w:rFonts w:asciiTheme="minorEastAsia" w:hAnsiTheme="minorEastAsia" w:cs="ＭＳ"/>
          <w:kern w:val="0"/>
          <w:sz w:val="22"/>
          <w:szCs w:val="22"/>
        </w:rPr>
        <w:t>年</w:t>
      </w:r>
      <w:r w:rsidR="00D8451A">
        <w:rPr>
          <w:rFonts w:asciiTheme="minorEastAsia" w:hAnsiTheme="minorEastAsia" w:cs="ＭＳ" w:hint="eastAsia"/>
          <w:kern w:val="0"/>
          <w:sz w:val="22"/>
          <w:szCs w:val="22"/>
        </w:rPr>
        <w:t>12</w:t>
      </w:r>
      <w:r w:rsidRPr="00FB6D97">
        <w:rPr>
          <w:rFonts w:asciiTheme="minorEastAsia" w:hAnsiTheme="minorEastAsia" w:cs="ＭＳ"/>
          <w:kern w:val="0"/>
          <w:sz w:val="22"/>
          <w:szCs w:val="22"/>
        </w:rPr>
        <w:t>月</w:t>
      </w:r>
      <w:r w:rsidR="00D8451A">
        <w:rPr>
          <w:rFonts w:asciiTheme="minorEastAsia" w:hAnsiTheme="minorEastAsia" w:cs="ＭＳ" w:hint="eastAsia"/>
          <w:kern w:val="0"/>
          <w:sz w:val="22"/>
          <w:szCs w:val="22"/>
        </w:rPr>
        <w:t>21</w:t>
      </w:r>
      <w:r w:rsidRPr="00FB6D97">
        <w:rPr>
          <w:rFonts w:asciiTheme="minorEastAsia" w:hAnsiTheme="minorEastAsia" w:cs="ＭＳ"/>
          <w:kern w:val="0"/>
          <w:sz w:val="22"/>
          <w:szCs w:val="22"/>
        </w:rPr>
        <w:t>日</w:t>
      </w:r>
      <w:r w:rsidR="00BA1DC8" w:rsidRPr="00FB6D97">
        <w:rPr>
          <w:rFonts w:asciiTheme="minorEastAsia" w:hAnsiTheme="minorEastAsia" w:cs="ＭＳ" w:hint="eastAsia"/>
          <w:kern w:val="0"/>
          <w:sz w:val="22"/>
          <w:szCs w:val="22"/>
        </w:rPr>
        <w:t xml:space="preserve">　調査</w:t>
      </w:r>
      <w:r w:rsidRPr="00FB6D97">
        <w:rPr>
          <w:rFonts w:asciiTheme="minorEastAsia" w:hAnsiTheme="minorEastAsia" w:cs="ＭＳ"/>
          <w:kern w:val="0"/>
          <w:sz w:val="22"/>
          <w:szCs w:val="22"/>
        </w:rPr>
        <w:t>審議</w:t>
      </w:r>
      <w:r w:rsidR="00CB34FC">
        <w:rPr>
          <w:rFonts w:asciiTheme="minorEastAsia" w:hAnsiTheme="minorEastAsia" w:cs="ＭＳ" w:hint="eastAsia"/>
          <w:kern w:val="0"/>
          <w:sz w:val="22"/>
          <w:szCs w:val="22"/>
        </w:rPr>
        <w:t>（</w:t>
      </w:r>
      <w:r w:rsidRPr="00FB6D97">
        <w:rPr>
          <w:rFonts w:asciiTheme="minorEastAsia" w:hAnsiTheme="minorEastAsia" w:cs="ＭＳ" w:hint="eastAsia"/>
          <w:kern w:val="0"/>
          <w:sz w:val="22"/>
          <w:szCs w:val="22"/>
        </w:rPr>
        <w:t>審査庁</w:t>
      </w:r>
      <w:r w:rsidR="005C4657" w:rsidRPr="00FB6D97">
        <w:rPr>
          <w:rFonts w:asciiTheme="minorEastAsia" w:hAnsiTheme="minorEastAsia" w:cs="ＭＳ" w:hint="eastAsia"/>
          <w:kern w:val="0"/>
          <w:sz w:val="22"/>
          <w:szCs w:val="22"/>
        </w:rPr>
        <w:t>の口頭説明</w:t>
      </w:r>
      <w:r w:rsidR="00E9224D" w:rsidRPr="00FB6D97">
        <w:rPr>
          <w:rFonts w:asciiTheme="minorEastAsia" w:hAnsiTheme="minorEastAsia" w:cs="ＭＳ" w:hint="eastAsia"/>
          <w:kern w:val="0"/>
          <w:sz w:val="22"/>
          <w:szCs w:val="22"/>
        </w:rPr>
        <w:t>、処分庁の陳述</w:t>
      </w:r>
      <w:r w:rsidR="00CB34FC">
        <w:rPr>
          <w:rFonts w:asciiTheme="minorEastAsia" w:hAnsiTheme="minorEastAsia" w:cs="ＭＳ" w:hint="eastAsia"/>
          <w:kern w:val="0"/>
          <w:sz w:val="22"/>
          <w:szCs w:val="22"/>
        </w:rPr>
        <w:t>）</w:t>
      </w:r>
    </w:p>
    <w:p w14:paraId="1BA4F5F0" w14:textId="3E380AB8" w:rsidR="00C64413" w:rsidRDefault="00250D5E" w:rsidP="000B2E84">
      <w:pPr>
        <w:autoSpaceDE w:val="0"/>
        <w:autoSpaceDN w:val="0"/>
        <w:adjustRightInd w:val="0"/>
        <w:ind w:firstLineChars="400" w:firstLine="880"/>
        <w:rPr>
          <w:rFonts w:asciiTheme="minorEastAsia" w:hAnsiTheme="minorEastAsia" w:cs="ＭＳ"/>
          <w:kern w:val="0"/>
          <w:sz w:val="22"/>
          <w:szCs w:val="22"/>
        </w:rPr>
      </w:pPr>
      <w:r w:rsidRPr="00FB6D97">
        <w:rPr>
          <w:rFonts w:asciiTheme="minorEastAsia" w:hAnsiTheme="minorEastAsia" w:cs="ＭＳ"/>
          <w:kern w:val="0"/>
          <w:sz w:val="22"/>
          <w:szCs w:val="22"/>
        </w:rPr>
        <w:t>平成</w:t>
      </w:r>
      <w:r w:rsidR="00D8451A">
        <w:rPr>
          <w:rFonts w:asciiTheme="minorEastAsia" w:hAnsiTheme="minorEastAsia" w:cs="ＭＳ" w:hint="eastAsia"/>
          <w:kern w:val="0"/>
          <w:sz w:val="22"/>
          <w:szCs w:val="22"/>
        </w:rPr>
        <w:t>31</w:t>
      </w:r>
      <w:r w:rsidRPr="00FB6D97">
        <w:rPr>
          <w:rFonts w:asciiTheme="minorEastAsia" w:hAnsiTheme="minorEastAsia" w:cs="ＭＳ"/>
          <w:kern w:val="0"/>
          <w:sz w:val="22"/>
          <w:szCs w:val="22"/>
        </w:rPr>
        <w:t>年</w:t>
      </w:r>
      <w:r w:rsidR="002C0495">
        <w:rPr>
          <w:rFonts w:asciiTheme="minorEastAsia" w:hAnsiTheme="minorEastAsia" w:cs="ＭＳ" w:hint="eastAsia"/>
          <w:kern w:val="0"/>
          <w:sz w:val="22"/>
          <w:szCs w:val="22"/>
        </w:rPr>
        <w:t>２</w:t>
      </w:r>
      <w:r w:rsidRPr="00FB6D97">
        <w:rPr>
          <w:rFonts w:asciiTheme="minorEastAsia" w:hAnsiTheme="minorEastAsia" w:cs="ＭＳ"/>
          <w:kern w:val="0"/>
          <w:sz w:val="22"/>
          <w:szCs w:val="22"/>
        </w:rPr>
        <w:t>月</w:t>
      </w:r>
      <w:r w:rsidR="002C0495">
        <w:rPr>
          <w:rFonts w:asciiTheme="minorEastAsia" w:hAnsiTheme="minorEastAsia" w:cs="ＭＳ" w:hint="eastAsia"/>
          <w:kern w:val="0"/>
          <w:sz w:val="22"/>
          <w:szCs w:val="22"/>
        </w:rPr>
        <w:t>28</w:t>
      </w:r>
      <w:r w:rsidRPr="00FB6D97">
        <w:rPr>
          <w:rFonts w:asciiTheme="minorEastAsia" w:hAnsiTheme="minorEastAsia" w:cs="ＭＳ"/>
          <w:kern w:val="0"/>
          <w:sz w:val="22"/>
          <w:szCs w:val="22"/>
        </w:rPr>
        <w:t>日</w:t>
      </w:r>
      <w:r w:rsidRPr="00FB6D97">
        <w:rPr>
          <w:rFonts w:asciiTheme="minorEastAsia" w:hAnsiTheme="minorEastAsia" w:cs="ＭＳ" w:hint="eastAsia"/>
          <w:kern w:val="0"/>
          <w:sz w:val="22"/>
          <w:szCs w:val="22"/>
        </w:rPr>
        <w:t xml:space="preserve">　</w:t>
      </w:r>
      <w:r w:rsidR="00BA1DC8" w:rsidRPr="00FB6D97">
        <w:rPr>
          <w:rFonts w:asciiTheme="minorEastAsia" w:hAnsiTheme="minorEastAsia" w:cs="ＭＳ" w:hint="eastAsia"/>
          <w:kern w:val="0"/>
          <w:sz w:val="22"/>
          <w:szCs w:val="22"/>
        </w:rPr>
        <w:t>調査</w:t>
      </w:r>
      <w:r w:rsidRPr="00FB6D97">
        <w:rPr>
          <w:rFonts w:asciiTheme="minorEastAsia" w:hAnsiTheme="minorEastAsia" w:cs="ＭＳ"/>
          <w:kern w:val="0"/>
          <w:sz w:val="22"/>
          <w:szCs w:val="22"/>
        </w:rPr>
        <w:t>審議</w:t>
      </w:r>
    </w:p>
    <w:p w14:paraId="727880E7" w14:textId="5A03A4DC" w:rsidR="002C0495" w:rsidRPr="00FB6D97" w:rsidRDefault="002C0495" w:rsidP="000B2E84">
      <w:pPr>
        <w:autoSpaceDE w:val="0"/>
        <w:autoSpaceDN w:val="0"/>
        <w:adjustRightInd w:val="0"/>
        <w:ind w:firstLineChars="400" w:firstLine="880"/>
        <w:rPr>
          <w:rFonts w:asciiTheme="minorEastAsia" w:hAnsiTheme="minorEastAsia" w:cs="ＭＳ"/>
          <w:kern w:val="0"/>
          <w:sz w:val="22"/>
          <w:szCs w:val="22"/>
        </w:rPr>
      </w:pPr>
      <w:r>
        <w:rPr>
          <w:rFonts w:asciiTheme="minorEastAsia" w:hAnsiTheme="minorEastAsia" w:cs="ＭＳ" w:hint="eastAsia"/>
          <w:kern w:val="0"/>
          <w:sz w:val="22"/>
          <w:szCs w:val="22"/>
        </w:rPr>
        <w:t>平成31年３月28日　調査審議</w:t>
      </w:r>
    </w:p>
    <w:p w14:paraId="7F8F2456" w14:textId="77777777" w:rsidR="00301A57" w:rsidRPr="00D8451A" w:rsidRDefault="00301A57" w:rsidP="00DB012F">
      <w:pPr>
        <w:autoSpaceDE w:val="0"/>
        <w:autoSpaceDN w:val="0"/>
        <w:adjustRightInd w:val="0"/>
        <w:rPr>
          <w:rFonts w:asciiTheme="minorEastAsia" w:hAnsiTheme="minorEastAsia" w:cs="ＭＳ"/>
          <w:kern w:val="0"/>
          <w:sz w:val="22"/>
          <w:szCs w:val="22"/>
        </w:rPr>
      </w:pPr>
    </w:p>
    <w:p w14:paraId="6E5A3207" w14:textId="4B04BB47" w:rsidR="000E3B5B" w:rsidRPr="00FB6D97" w:rsidRDefault="004C1B85" w:rsidP="000D0F69">
      <w:pPr>
        <w:rPr>
          <w:rFonts w:asciiTheme="minorEastAsia" w:hAnsiTheme="minorEastAsia"/>
          <w:sz w:val="22"/>
          <w:szCs w:val="22"/>
        </w:rPr>
      </w:pPr>
      <w:r w:rsidRPr="00FB6D97">
        <w:rPr>
          <w:rFonts w:asciiTheme="minorEastAsia" w:hAnsiTheme="minorEastAsia"/>
          <w:sz w:val="22"/>
          <w:szCs w:val="22"/>
        </w:rPr>
        <w:t>第</w:t>
      </w:r>
      <w:r w:rsidRPr="00FB6D97">
        <w:rPr>
          <w:rFonts w:asciiTheme="minorEastAsia" w:hAnsiTheme="minorEastAsia" w:hint="eastAsia"/>
          <w:sz w:val="22"/>
          <w:szCs w:val="22"/>
        </w:rPr>
        <w:t>５</w:t>
      </w:r>
      <w:r w:rsidR="00CC70DF" w:rsidRPr="00FB6D97">
        <w:rPr>
          <w:rFonts w:asciiTheme="minorEastAsia" w:hAnsiTheme="minorEastAsia" w:hint="eastAsia"/>
          <w:sz w:val="22"/>
          <w:szCs w:val="22"/>
        </w:rPr>
        <w:t xml:space="preserve">　</w:t>
      </w:r>
      <w:r w:rsidR="00E317E3" w:rsidRPr="00FB6D97">
        <w:rPr>
          <w:rFonts w:asciiTheme="minorEastAsia" w:hAnsiTheme="minorEastAsia"/>
          <w:sz w:val="22"/>
          <w:szCs w:val="22"/>
        </w:rPr>
        <w:t>審査会の判断</w:t>
      </w:r>
      <w:r w:rsidR="00C26C14">
        <w:rPr>
          <w:rFonts w:asciiTheme="minorEastAsia" w:hAnsiTheme="minorEastAsia" w:hint="eastAsia"/>
          <w:sz w:val="22"/>
          <w:szCs w:val="22"/>
        </w:rPr>
        <w:t>の理由</w:t>
      </w:r>
    </w:p>
    <w:p w14:paraId="37EE09AE" w14:textId="07000386" w:rsidR="0009315F" w:rsidRPr="00FB6D97" w:rsidRDefault="0009315F" w:rsidP="000D0F69">
      <w:pPr>
        <w:rPr>
          <w:rFonts w:asciiTheme="minorEastAsia" w:hAnsiTheme="minorEastAsia"/>
          <w:sz w:val="22"/>
          <w:szCs w:val="22"/>
        </w:rPr>
      </w:pPr>
      <w:r w:rsidRPr="00FB6D97">
        <w:rPr>
          <w:rFonts w:asciiTheme="minorEastAsia" w:hAnsiTheme="minorEastAsia" w:hint="eastAsia"/>
          <w:sz w:val="22"/>
          <w:szCs w:val="22"/>
        </w:rPr>
        <w:t xml:space="preserve">　１　本件に係る法令等の規定</w:t>
      </w:r>
    </w:p>
    <w:p w14:paraId="6AEE1E88" w14:textId="3EB13F40" w:rsidR="00942705" w:rsidRPr="00942705" w:rsidRDefault="0053711F" w:rsidP="00996FD1">
      <w:pPr>
        <w:ind w:left="440" w:hangingChars="200" w:hanging="440"/>
        <w:rPr>
          <w:rFonts w:asciiTheme="minorEastAsia" w:hAnsiTheme="minorEastAsia"/>
          <w:sz w:val="22"/>
          <w:szCs w:val="22"/>
        </w:rPr>
      </w:pPr>
      <w:r w:rsidRPr="00FB6D97">
        <w:rPr>
          <w:rFonts w:asciiTheme="minorEastAsia" w:hAnsiTheme="minorEastAsia" w:hint="eastAsia"/>
          <w:sz w:val="22"/>
          <w:szCs w:val="22"/>
        </w:rPr>
        <w:t xml:space="preserve">　　　</w:t>
      </w:r>
      <w:r w:rsidR="00FC1B7B">
        <w:rPr>
          <w:rFonts w:asciiTheme="minorEastAsia" w:hAnsiTheme="minorEastAsia" w:hint="eastAsia"/>
          <w:sz w:val="22"/>
          <w:szCs w:val="22"/>
        </w:rPr>
        <w:t>上記第３の４</w:t>
      </w:r>
      <w:r w:rsidR="008441E7">
        <w:rPr>
          <w:rFonts w:asciiTheme="minorEastAsia" w:hAnsiTheme="minorEastAsia" w:hint="eastAsia"/>
          <w:sz w:val="22"/>
          <w:szCs w:val="22"/>
        </w:rPr>
        <w:t>(1)</w:t>
      </w:r>
      <w:r w:rsidR="003C28BF">
        <w:rPr>
          <w:rFonts w:asciiTheme="minorEastAsia" w:hAnsiTheme="minorEastAsia" w:hint="eastAsia"/>
          <w:sz w:val="22"/>
          <w:szCs w:val="22"/>
        </w:rPr>
        <w:t>のとおりである</w:t>
      </w:r>
      <w:r w:rsidR="00EF1214">
        <w:rPr>
          <w:rFonts w:asciiTheme="minorEastAsia" w:hAnsiTheme="minorEastAsia" w:hint="eastAsia"/>
          <w:sz w:val="22"/>
          <w:szCs w:val="22"/>
        </w:rPr>
        <w:t>。</w:t>
      </w:r>
    </w:p>
    <w:p w14:paraId="1E3B3F44" w14:textId="2693D484" w:rsidR="0009315F" w:rsidRDefault="0009315F" w:rsidP="00F47588">
      <w:pPr>
        <w:autoSpaceDE w:val="0"/>
        <w:autoSpaceDN w:val="0"/>
        <w:adjustRightInd w:val="0"/>
        <w:ind w:firstLineChars="100" w:firstLine="220"/>
        <w:rPr>
          <w:rFonts w:asciiTheme="minorEastAsia" w:hAnsiTheme="minorEastAsia" w:cs="ＭＳ"/>
          <w:kern w:val="0"/>
          <w:sz w:val="22"/>
          <w:szCs w:val="22"/>
        </w:rPr>
      </w:pPr>
      <w:r w:rsidRPr="00FB6D97">
        <w:rPr>
          <w:rFonts w:asciiTheme="minorEastAsia" w:hAnsiTheme="minorEastAsia" w:cs="ＭＳ" w:hint="eastAsia"/>
          <w:kern w:val="0"/>
          <w:sz w:val="22"/>
          <w:szCs w:val="22"/>
        </w:rPr>
        <w:t xml:space="preserve">２　</w:t>
      </w:r>
      <w:r w:rsidR="002C0495">
        <w:rPr>
          <w:rFonts w:asciiTheme="minorEastAsia" w:hAnsiTheme="minorEastAsia" w:cs="ＭＳ" w:hint="eastAsia"/>
          <w:kern w:val="0"/>
          <w:sz w:val="22"/>
          <w:szCs w:val="22"/>
        </w:rPr>
        <w:t>本件の</w:t>
      </w:r>
      <w:r w:rsidRPr="00FB6D97">
        <w:rPr>
          <w:rFonts w:asciiTheme="minorEastAsia" w:hAnsiTheme="minorEastAsia" w:cs="ＭＳ" w:hint="eastAsia"/>
          <w:kern w:val="0"/>
          <w:sz w:val="22"/>
          <w:szCs w:val="22"/>
        </w:rPr>
        <w:t>争点</w:t>
      </w:r>
    </w:p>
    <w:p w14:paraId="2B97B33C" w14:textId="5EF18170" w:rsidR="006477AA" w:rsidRPr="00786BD4" w:rsidRDefault="00FC1B7B" w:rsidP="00996FD1">
      <w:pPr>
        <w:autoSpaceDE w:val="0"/>
        <w:autoSpaceDN w:val="0"/>
        <w:adjustRightInd w:val="0"/>
        <w:ind w:leftChars="200" w:left="420" w:firstLineChars="100" w:firstLine="220"/>
        <w:rPr>
          <w:rFonts w:asciiTheme="minorEastAsia" w:hAnsiTheme="minorEastAsia" w:cs="ＭＳ"/>
          <w:kern w:val="0"/>
          <w:sz w:val="22"/>
          <w:szCs w:val="22"/>
        </w:rPr>
      </w:pPr>
      <w:r>
        <w:rPr>
          <w:rFonts w:asciiTheme="minorEastAsia" w:hAnsiTheme="minorEastAsia" w:cs="ＭＳ" w:hint="eastAsia"/>
          <w:kern w:val="0"/>
          <w:sz w:val="22"/>
          <w:szCs w:val="22"/>
        </w:rPr>
        <w:t>本件の争点は、本件処分が擁壁設置に係る</w:t>
      </w:r>
      <w:r w:rsidR="00354610">
        <w:rPr>
          <w:rFonts w:asciiTheme="minorEastAsia" w:hAnsiTheme="minorEastAsia" w:cs="ＭＳ" w:hint="eastAsia"/>
          <w:kern w:val="0"/>
          <w:sz w:val="22"/>
          <w:szCs w:val="22"/>
        </w:rPr>
        <w:t>処分庁の</w:t>
      </w:r>
      <w:r w:rsidR="00856A1E">
        <w:rPr>
          <w:rFonts w:asciiTheme="minorEastAsia" w:hAnsiTheme="minorEastAsia" w:cs="ＭＳ" w:hint="eastAsia"/>
          <w:kern w:val="0"/>
          <w:sz w:val="22"/>
          <w:szCs w:val="22"/>
        </w:rPr>
        <w:t>依拠する</w:t>
      </w:r>
      <w:r>
        <w:rPr>
          <w:rFonts w:asciiTheme="minorEastAsia" w:hAnsiTheme="minorEastAsia" w:cs="ＭＳ" w:hint="eastAsia"/>
          <w:kern w:val="0"/>
          <w:sz w:val="22"/>
          <w:szCs w:val="22"/>
        </w:rPr>
        <w:t>技術的</w:t>
      </w:r>
      <w:r w:rsidR="00786BD4">
        <w:rPr>
          <w:rFonts w:asciiTheme="minorEastAsia" w:hAnsiTheme="minorEastAsia" w:cs="ＭＳ" w:hint="eastAsia"/>
          <w:kern w:val="0"/>
          <w:sz w:val="22"/>
          <w:szCs w:val="22"/>
        </w:rPr>
        <w:t>基準に適合しないにもかかわらずなされた違法あるいは不当なものかである</w:t>
      </w:r>
      <w:r w:rsidR="00EF1214">
        <w:rPr>
          <w:rFonts w:asciiTheme="minorEastAsia" w:hAnsiTheme="minorEastAsia" w:cs="ＭＳ" w:hint="eastAsia"/>
          <w:kern w:val="0"/>
          <w:sz w:val="22"/>
          <w:szCs w:val="22"/>
        </w:rPr>
        <w:t>。</w:t>
      </w:r>
    </w:p>
    <w:p w14:paraId="239C6B18" w14:textId="67788ECE" w:rsidR="0009315F" w:rsidRPr="00FB6D97" w:rsidRDefault="00F61A91" w:rsidP="00F47588">
      <w:pPr>
        <w:autoSpaceDE w:val="0"/>
        <w:autoSpaceDN w:val="0"/>
        <w:adjustRightInd w:val="0"/>
        <w:ind w:firstLineChars="100" w:firstLine="220"/>
        <w:rPr>
          <w:rFonts w:asciiTheme="minorEastAsia" w:hAnsiTheme="minorEastAsia" w:cs="ＭＳ"/>
          <w:kern w:val="0"/>
          <w:sz w:val="22"/>
          <w:szCs w:val="22"/>
        </w:rPr>
      </w:pPr>
      <w:r w:rsidRPr="00FB6D97">
        <w:rPr>
          <w:rFonts w:asciiTheme="minorEastAsia" w:hAnsiTheme="minorEastAsia" w:cs="ＭＳ" w:hint="eastAsia"/>
          <w:kern w:val="0"/>
          <w:sz w:val="22"/>
          <w:szCs w:val="22"/>
        </w:rPr>
        <w:t>３　争点</w:t>
      </w:r>
      <w:r w:rsidR="00264F87">
        <w:rPr>
          <w:rFonts w:asciiTheme="minorEastAsia" w:hAnsiTheme="minorEastAsia" w:cs="ＭＳ" w:hint="eastAsia"/>
          <w:kern w:val="0"/>
          <w:sz w:val="22"/>
          <w:szCs w:val="22"/>
        </w:rPr>
        <w:t>に係る審査会の判断</w:t>
      </w:r>
    </w:p>
    <w:p w14:paraId="43BB0675" w14:textId="00011056" w:rsidR="001A1C1B" w:rsidRDefault="008441E7" w:rsidP="00EF1214">
      <w:pPr>
        <w:autoSpaceDE w:val="0"/>
        <w:autoSpaceDN w:val="0"/>
        <w:adjustRightInd w:val="0"/>
        <w:ind w:leftChars="200" w:left="640" w:hangingChars="100" w:hanging="220"/>
        <w:rPr>
          <w:rFonts w:asciiTheme="minorEastAsia" w:hAnsiTheme="minorEastAsia"/>
          <w:sz w:val="22"/>
          <w:szCs w:val="22"/>
        </w:rPr>
      </w:pPr>
      <w:r>
        <w:rPr>
          <w:rFonts w:asciiTheme="minorEastAsia" w:hAnsiTheme="minorEastAsia" w:hint="eastAsia"/>
          <w:sz w:val="22"/>
          <w:szCs w:val="22"/>
        </w:rPr>
        <w:t>(1)</w:t>
      </w:r>
      <w:r w:rsidR="001A1C1B">
        <w:rPr>
          <w:rFonts w:asciiTheme="minorEastAsia" w:hAnsiTheme="minorEastAsia" w:hint="eastAsia"/>
          <w:sz w:val="22"/>
          <w:szCs w:val="22"/>
        </w:rPr>
        <w:t xml:space="preserve"> </w:t>
      </w:r>
      <w:r w:rsidR="006F4EB3">
        <w:rPr>
          <w:rFonts w:asciiTheme="minorEastAsia" w:hAnsiTheme="minorEastAsia" w:hint="eastAsia"/>
          <w:sz w:val="22"/>
          <w:szCs w:val="22"/>
        </w:rPr>
        <w:t>擁壁設置に係る</w:t>
      </w:r>
      <w:r w:rsidR="001A1C1B">
        <w:rPr>
          <w:rFonts w:asciiTheme="minorEastAsia" w:hAnsiTheme="minorEastAsia" w:hint="eastAsia"/>
          <w:sz w:val="22"/>
          <w:szCs w:val="22"/>
        </w:rPr>
        <w:t>技術的基準</w:t>
      </w:r>
      <w:r w:rsidR="006F4EB3">
        <w:rPr>
          <w:rFonts w:asciiTheme="minorEastAsia" w:hAnsiTheme="minorEastAsia" w:hint="eastAsia"/>
          <w:sz w:val="22"/>
          <w:szCs w:val="22"/>
        </w:rPr>
        <w:t>への適合性と</w:t>
      </w:r>
      <w:r w:rsidR="001A1C1B">
        <w:rPr>
          <w:rFonts w:asciiTheme="minorEastAsia" w:hAnsiTheme="minorEastAsia" w:hint="eastAsia"/>
          <w:sz w:val="22"/>
          <w:szCs w:val="22"/>
        </w:rPr>
        <w:t>本件処分</w:t>
      </w:r>
    </w:p>
    <w:p w14:paraId="389A2A49" w14:textId="10C3AC75" w:rsidR="000976C4" w:rsidRDefault="001A1C1B" w:rsidP="000976C4">
      <w:pPr>
        <w:autoSpaceDE w:val="0"/>
        <w:autoSpaceDN w:val="0"/>
        <w:adjustRightInd w:val="0"/>
        <w:ind w:leftChars="200" w:left="640" w:hangingChars="100" w:hanging="220"/>
        <w:rPr>
          <w:rFonts w:asciiTheme="minorEastAsia" w:hAnsiTheme="minorEastAsia"/>
          <w:sz w:val="22"/>
          <w:szCs w:val="22"/>
        </w:rPr>
      </w:pPr>
      <w:r>
        <w:rPr>
          <w:rFonts w:asciiTheme="minorEastAsia" w:hAnsiTheme="minorEastAsia" w:hint="eastAsia"/>
          <w:sz w:val="22"/>
          <w:szCs w:val="22"/>
        </w:rPr>
        <w:t xml:space="preserve">　　</w:t>
      </w:r>
      <w:r w:rsidR="00786BD4">
        <w:rPr>
          <w:rFonts w:asciiTheme="minorEastAsia" w:hAnsiTheme="minorEastAsia" w:hint="eastAsia"/>
          <w:sz w:val="22"/>
          <w:szCs w:val="22"/>
        </w:rPr>
        <w:t>道路法は、道路管理者以外の者による道路に関する工事又は道路の維持に関して道路管理者の承認を要する旨定めるが</w:t>
      </w:r>
      <w:r w:rsidR="00CB34FC">
        <w:rPr>
          <w:rFonts w:asciiTheme="minorEastAsia" w:hAnsiTheme="minorEastAsia" w:hint="eastAsia"/>
          <w:sz w:val="22"/>
          <w:szCs w:val="22"/>
        </w:rPr>
        <w:t>（</w:t>
      </w:r>
      <w:r w:rsidR="000B72C4">
        <w:rPr>
          <w:rFonts w:asciiTheme="minorEastAsia" w:hAnsiTheme="minorEastAsia" w:hint="eastAsia"/>
          <w:sz w:val="22"/>
          <w:szCs w:val="22"/>
        </w:rPr>
        <w:t>法第24条</w:t>
      </w:r>
      <w:r w:rsidR="00CB34FC">
        <w:rPr>
          <w:rFonts w:asciiTheme="minorEastAsia" w:hAnsiTheme="minorEastAsia" w:hint="eastAsia"/>
          <w:sz w:val="22"/>
          <w:szCs w:val="22"/>
        </w:rPr>
        <w:t>）</w:t>
      </w:r>
      <w:r w:rsidR="00786BD4">
        <w:rPr>
          <w:rFonts w:asciiTheme="minorEastAsia" w:hAnsiTheme="minorEastAsia" w:hint="eastAsia"/>
          <w:sz w:val="22"/>
          <w:szCs w:val="22"/>
        </w:rPr>
        <w:t>、ここでいう</w:t>
      </w:r>
      <w:r w:rsidR="00CB34FC">
        <w:rPr>
          <w:rFonts w:asciiTheme="minorEastAsia" w:hAnsiTheme="minorEastAsia" w:hint="eastAsia"/>
          <w:sz w:val="22"/>
          <w:szCs w:val="22"/>
        </w:rPr>
        <w:t>「</w:t>
      </w:r>
      <w:r w:rsidR="00786BD4">
        <w:rPr>
          <w:rFonts w:asciiTheme="minorEastAsia" w:hAnsiTheme="minorEastAsia" w:hint="eastAsia"/>
          <w:sz w:val="22"/>
          <w:szCs w:val="22"/>
        </w:rPr>
        <w:t>道路に関する工事又は道路の維持</w:t>
      </w:r>
      <w:r w:rsidR="00CB34FC">
        <w:rPr>
          <w:rFonts w:asciiTheme="minorEastAsia" w:hAnsiTheme="minorEastAsia" w:hint="eastAsia"/>
          <w:sz w:val="22"/>
          <w:szCs w:val="22"/>
        </w:rPr>
        <w:t>」</w:t>
      </w:r>
      <w:r w:rsidR="00786BD4">
        <w:rPr>
          <w:rFonts w:asciiTheme="minorEastAsia" w:hAnsiTheme="minorEastAsia" w:hint="eastAsia"/>
          <w:sz w:val="22"/>
          <w:szCs w:val="22"/>
        </w:rPr>
        <w:t>は、道路管理の基本的行為</w:t>
      </w:r>
      <w:r w:rsidR="00B1676B">
        <w:rPr>
          <w:rFonts w:asciiTheme="minorEastAsia" w:hAnsiTheme="minorEastAsia" w:hint="eastAsia"/>
          <w:sz w:val="22"/>
          <w:szCs w:val="22"/>
        </w:rPr>
        <w:t>としてその</w:t>
      </w:r>
      <w:r w:rsidR="00786BD4">
        <w:rPr>
          <w:rFonts w:asciiTheme="minorEastAsia" w:hAnsiTheme="minorEastAsia" w:hint="eastAsia"/>
          <w:sz w:val="22"/>
          <w:szCs w:val="22"/>
        </w:rPr>
        <w:t>権限は道路管理者に属するものであり、当該承認もまた、道路管理者が道路管理の一環として行うもの</w:t>
      </w:r>
      <w:r w:rsidR="00354610">
        <w:rPr>
          <w:rFonts w:asciiTheme="minorEastAsia" w:hAnsiTheme="minorEastAsia" w:hint="eastAsia"/>
          <w:sz w:val="22"/>
          <w:szCs w:val="22"/>
        </w:rPr>
        <w:t>であるから、その</w:t>
      </w:r>
      <w:r w:rsidR="00EA317F">
        <w:rPr>
          <w:rFonts w:asciiTheme="minorEastAsia" w:hAnsiTheme="minorEastAsia" w:hint="eastAsia"/>
          <w:sz w:val="22"/>
          <w:szCs w:val="22"/>
        </w:rPr>
        <w:t>裁量に</w:t>
      </w:r>
      <w:r w:rsidR="00354610">
        <w:rPr>
          <w:rFonts w:asciiTheme="minorEastAsia" w:hAnsiTheme="minorEastAsia" w:hint="eastAsia"/>
          <w:sz w:val="22"/>
          <w:szCs w:val="22"/>
        </w:rPr>
        <w:t>委ねられているもの</w:t>
      </w:r>
      <w:r w:rsidR="00EA317F">
        <w:rPr>
          <w:rFonts w:asciiTheme="minorEastAsia" w:hAnsiTheme="minorEastAsia" w:hint="eastAsia"/>
          <w:sz w:val="22"/>
          <w:szCs w:val="22"/>
        </w:rPr>
        <w:t>と解</w:t>
      </w:r>
      <w:r w:rsidR="00354610">
        <w:rPr>
          <w:rFonts w:asciiTheme="minorEastAsia" w:hAnsiTheme="minorEastAsia" w:hint="eastAsia"/>
          <w:sz w:val="22"/>
          <w:szCs w:val="22"/>
        </w:rPr>
        <w:t>すべきであるが、道路工事施行承認申請に対する不承認処分について</w:t>
      </w:r>
      <w:r w:rsidR="009D1287">
        <w:rPr>
          <w:rFonts w:asciiTheme="minorEastAsia" w:hAnsiTheme="minorEastAsia" w:hint="eastAsia"/>
          <w:sz w:val="22"/>
          <w:szCs w:val="22"/>
        </w:rPr>
        <w:t>不服申</w:t>
      </w:r>
      <w:r w:rsidR="00354610">
        <w:rPr>
          <w:rFonts w:asciiTheme="minorEastAsia" w:hAnsiTheme="minorEastAsia" w:hint="eastAsia"/>
          <w:sz w:val="22"/>
          <w:szCs w:val="22"/>
        </w:rPr>
        <w:t>立の</w:t>
      </w:r>
      <w:r w:rsidR="009D1287">
        <w:rPr>
          <w:rFonts w:asciiTheme="minorEastAsia" w:hAnsiTheme="minorEastAsia" w:hint="eastAsia"/>
          <w:sz w:val="22"/>
          <w:szCs w:val="22"/>
        </w:rPr>
        <w:t>途</w:t>
      </w:r>
      <w:r w:rsidR="00354610">
        <w:rPr>
          <w:rFonts w:asciiTheme="minorEastAsia" w:hAnsiTheme="minorEastAsia" w:hint="eastAsia"/>
          <w:sz w:val="22"/>
          <w:szCs w:val="22"/>
        </w:rPr>
        <w:t>が認められている</w:t>
      </w:r>
      <w:r w:rsidR="00CB34FC">
        <w:rPr>
          <w:rFonts w:asciiTheme="minorEastAsia" w:hAnsiTheme="minorEastAsia" w:hint="eastAsia"/>
          <w:sz w:val="22"/>
          <w:szCs w:val="22"/>
        </w:rPr>
        <w:t>（</w:t>
      </w:r>
      <w:r w:rsidR="009D1287">
        <w:rPr>
          <w:rFonts w:asciiTheme="minorEastAsia" w:hAnsiTheme="minorEastAsia" w:hint="eastAsia"/>
          <w:sz w:val="22"/>
          <w:szCs w:val="22"/>
        </w:rPr>
        <w:t>法第96条</w:t>
      </w:r>
      <w:r w:rsidR="00CB34FC">
        <w:rPr>
          <w:rFonts w:asciiTheme="minorEastAsia" w:hAnsiTheme="minorEastAsia" w:hint="eastAsia"/>
          <w:sz w:val="22"/>
          <w:szCs w:val="22"/>
        </w:rPr>
        <w:t>）</w:t>
      </w:r>
      <w:r w:rsidR="009D1287">
        <w:rPr>
          <w:rFonts w:asciiTheme="minorEastAsia" w:hAnsiTheme="minorEastAsia" w:hint="eastAsia"/>
          <w:sz w:val="22"/>
          <w:szCs w:val="22"/>
        </w:rPr>
        <w:t>ことなどから、道路管理者の裁量も無限定なものではなく、道路管理者としての観点からの考慮をせず、道路管理上の理由とは関連のない事情を理由として承認又は不承認とすることや、当該</w:t>
      </w:r>
      <w:r w:rsidR="00B1676B">
        <w:rPr>
          <w:rFonts w:asciiTheme="minorEastAsia" w:hAnsiTheme="minorEastAsia" w:hint="eastAsia"/>
          <w:sz w:val="22"/>
          <w:szCs w:val="22"/>
        </w:rPr>
        <w:t>工事を行う必要性、</w:t>
      </w:r>
      <w:r w:rsidR="009D1287">
        <w:rPr>
          <w:rFonts w:asciiTheme="minorEastAsia" w:hAnsiTheme="minorEastAsia" w:hint="eastAsia"/>
          <w:sz w:val="22"/>
          <w:szCs w:val="22"/>
        </w:rPr>
        <w:t>その</w:t>
      </w:r>
      <w:r w:rsidR="00B1676B">
        <w:rPr>
          <w:rFonts w:asciiTheme="minorEastAsia" w:hAnsiTheme="minorEastAsia" w:hint="eastAsia"/>
          <w:sz w:val="22"/>
          <w:szCs w:val="22"/>
        </w:rPr>
        <w:t>設計及び実施計画の合理性並びに道路管理上の支障の有無などを総合的に</w:t>
      </w:r>
      <w:r w:rsidR="009D1287">
        <w:rPr>
          <w:rFonts w:asciiTheme="minorEastAsia" w:hAnsiTheme="minorEastAsia" w:hint="eastAsia"/>
          <w:sz w:val="22"/>
          <w:szCs w:val="22"/>
        </w:rPr>
        <w:t>考慮しても</w:t>
      </w:r>
      <w:r w:rsidR="00B1676B">
        <w:rPr>
          <w:rFonts w:asciiTheme="minorEastAsia" w:hAnsiTheme="minorEastAsia" w:hint="eastAsia"/>
          <w:sz w:val="22"/>
          <w:szCs w:val="22"/>
        </w:rPr>
        <w:t>、</w:t>
      </w:r>
      <w:r w:rsidR="009D1287">
        <w:rPr>
          <w:rFonts w:asciiTheme="minorEastAsia" w:hAnsiTheme="minorEastAsia" w:hint="eastAsia"/>
          <w:sz w:val="22"/>
          <w:szCs w:val="22"/>
        </w:rPr>
        <w:t>道路の管理上、何ら当該申請を拒絶すべき理由が存しないにもかかわらず、不承認とすることは、裁量の逸脱あるいは濫用に当たり、また、裁量権行使が不適切なものとして許されないものといわなければならない</w:t>
      </w:r>
      <w:r w:rsidR="00CB34FC">
        <w:rPr>
          <w:rFonts w:asciiTheme="minorEastAsia" w:hAnsiTheme="minorEastAsia" w:hint="eastAsia"/>
          <w:sz w:val="22"/>
          <w:szCs w:val="22"/>
        </w:rPr>
        <w:t>（</w:t>
      </w:r>
      <w:r w:rsidR="000B72C4">
        <w:rPr>
          <w:rFonts w:asciiTheme="minorEastAsia" w:hAnsiTheme="minorEastAsia" w:hint="eastAsia"/>
          <w:sz w:val="22"/>
          <w:szCs w:val="22"/>
        </w:rPr>
        <w:t>東京高裁平成20年</w:t>
      </w:r>
      <w:r w:rsidR="00CB34FC">
        <w:rPr>
          <w:rFonts w:asciiTheme="minorEastAsia" w:hAnsiTheme="minorEastAsia" w:hint="eastAsia"/>
          <w:sz w:val="22"/>
          <w:szCs w:val="22"/>
        </w:rPr>
        <w:t>（</w:t>
      </w:r>
      <w:r w:rsidR="000B72C4">
        <w:rPr>
          <w:rFonts w:asciiTheme="minorEastAsia" w:hAnsiTheme="minorEastAsia" w:hint="eastAsia"/>
          <w:sz w:val="22"/>
          <w:szCs w:val="22"/>
        </w:rPr>
        <w:t>行コ</w:t>
      </w:r>
      <w:r w:rsidR="00CB34FC">
        <w:rPr>
          <w:rFonts w:asciiTheme="minorEastAsia" w:hAnsiTheme="minorEastAsia" w:hint="eastAsia"/>
          <w:sz w:val="22"/>
          <w:szCs w:val="22"/>
        </w:rPr>
        <w:t>）</w:t>
      </w:r>
      <w:r w:rsidR="000B72C4">
        <w:rPr>
          <w:rFonts w:asciiTheme="minorEastAsia" w:hAnsiTheme="minorEastAsia" w:hint="eastAsia"/>
          <w:sz w:val="22"/>
          <w:szCs w:val="22"/>
        </w:rPr>
        <w:t>第192号同20年10月22日判決参照</w:t>
      </w:r>
      <w:r w:rsidR="00CB34FC">
        <w:rPr>
          <w:rFonts w:asciiTheme="minorEastAsia" w:hAnsiTheme="minorEastAsia" w:hint="eastAsia"/>
          <w:sz w:val="22"/>
          <w:szCs w:val="22"/>
        </w:rPr>
        <w:t>）</w:t>
      </w:r>
      <w:r w:rsidR="00B1676B">
        <w:rPr>
          <w:rFonts w:asciiTheme="minorEastAsia" w:hAnsiTheme="minorEastAsia" w:hint="eastAsia"/>
          <w:sz w:val="22"/>
          <w:szCs w:val="22"/>
        </w:rPr>
        <w:t>。</w:t>
      </w:r>
    </w:p>
    <w:p w14:paraId="128144F0" w14:textId="635D6271" w:rsidR="00D65540" w:rsidRDefault="00514D36" w:rsidP="00514D36">
      <w:pPr>
        <w:autoSpaceDE w:val="0"/>
        <w:autoSpaceDN w:val="0"/>
        <w:adjustRightInd w:val="0"/>
        <w:ind w:leftChars="300" w:left="630" w:firstLineChars="100" w:firstLine="220"/>
        <w:rPr>
          <w:rFonts w:asciiTheme="minorEastAsia" w:hAnsiTheme="minorEastAsia"/>
          <w:sz w:val="22"/>
          <w:szCs w:val="22"/>
        </w:rPr>
      </w:pPr>
      <w:r>
        <w:rPr>
          <w:rFonts w:asciiTheme="minorEastAsia" w:hAnsiTheme="minorEastAsia" w:hint="eastAsia"/>
          <w:sz w:val="22"/>
          <w:szCs w:val="22"/>
        </w:rPr>
        <w:t>そうすると、当該</w:t>
      </w:r>
      <w:r w:rsidR="00751CED">
        <w:rPr>
          <w:rFonts w:asciiTheme="minorEastAsia" w:hAnsiTheme="minorEastAsia" w:hint="eastAsia"/>
          <w:sz w:val="22"/>
          <w:szCs w:val="22"/>
        </w:rPr>
        <w:t>道路工事施行承認又は不承認の</w:t>
      </w:r>
      <w:r>
        <w:rPr>
          <w:rFonts w:asciiTheme="minorEastAsia" w:hAnsiTheme="minorEastAsia" w:hint="eastAsia"/>
          <w:sz w:val="22"/>
          <w:szCs w:val="22"/>
        </w:rPr>
        <w:t>判断をするに当たり</w:t>
      </w:r>
      <w:r w:rsidR="00B1676B">
        <w:rPr>
          <w:rFonts w:asciiTheme="minorEastAsia" w:hAnsiTheme="minorEastAsia" w:hint="eastAsia"/>
          <w:sz w:val="22"/>
          <w:szCs w:val="22"/>
        </w:rPr>
        <w:t>、</w:t>
      </w:r>
      <w:r w:rsidR="00D33CBD">
        <w:rPr>
          <w:rFonts w:asciiTheme="minorEastAsia" w:hAnsiTheme="minorEastAsia" w:hint="eastAsia"/>
          <w:sz w:val="22"/>
          <w:szCs w:val="22"/>
        </w:rPr>
        <w:t>当該道路</w:t>
      </w:r>
      <w:r w:rsidR="00424784">
        <w:rPr>
          <w:rFonts w:asciiTheme="minorEastAsia" w:hAnsiTheme="minorEastAsia" w:hint="eastAsia"/>
          <w:sz w:val="22"/>
          <w:szCs w:val="22"/>
        </w:rPr>
        <w:t>工事に関</w:t>
      </w:r>
      <w:r w:rsidR="00751CED">
        <w:rPr>
          <w:rFonts w:asciiTheme="minorEastAsia" w:hAnsiTheme="minorEastAsia" w:hint="eastAsia"/>
          <w:sz w:val="22"/>
          <w:szCs w:val="22"/>
        </w:rPr>
        <w:t>する</w:t>
      </w:r>
      <w:r w:rsidR="00C27E95">
        <w:rPr>
          <w:rFonts w:asciiTheme="minorEastAsia" w:hAnsiTheme="minorEastAsia" w:hint="eastAsia"/>
          <w:sz w:val="22"/>
          <w:szCs w:val="22"/>
        </w:rPr>
        <w:t>複数の</w:t>
      </w:r>
      <w:r w:rsidR="00424784">
        <w:rPr>
          <w:rFonts w:asciiTheme="minorEastAsia" w:hAnsiTheme="minorEastAsia" w:hint="eastAsia"/>
          <w:sz w:val="22"/>
          <w:szCs w:val="22"/>
        </w:rPr>
        <w:t>技術的基準</w:t>
      </w:r>
      <w:r w:rsidR="00751CED">
        <w:rPr>
          <w:rFonts w:asciiTheme="minorEastAsia" w:hAnsiTheme="minorEastAsia" w:hint="eastAsia"/>
          <w:sz w:val="22"/>
          <w:szCs w:val="22"/>
        </w:rPr>
        <w:t>の中から選択</w:t>
      </w:r>
      <w:r w:rsidR="00C27E95">
        <w:rPr>
          <w:rFonts w:asciiTheme="minorEastAsia" w:hAnsiTheme="minorEastAsia" w:hint="eastAsia"/>
          <w:sz w:val="22"/>
          <w:szCs w:val="22"/>
        </w:rPr>
        <w:t>をすること</w:t>
      </w:r>
      <w:r w:rsidR="00751CED">
        <w:rPr>
          <w:rFonts w:asciiTheme="minorEastAsia" w:hAnsiTheme="minorEastAsia" w:hint="eastAsia"/>
          <w:sz w:val="22"/>
          <w:szCs w:val="22"/>
        </w:rPr>
        <w:t>、</w:t>
      </w:r>
      <w:r w:rsidR="00C27E95">
        <w:rPr>
          <w:rFonts w:asciiTheme="minorEastAsia" w:hAnsiTheme="minorEastAsia" w:hint="eastAsia"/>
          <w:sz w:val="22"/>
          <w:szCs w:val="22"/>
        </w:rPr>
        <w:t>また、選択した</w:t>
      </w:r>
      <w:r w:rsidR="00751CED">
        <w:rPr>
          <w:rFonts w:asciiTheme="minorEastAsia" w:hAnsiTheme="minorEastAsia" w:hint="eastAsia"/>
          <w:sz w:val="22"/>
          <w:szCs w:val="22"/>
        </w:rPr>
        <w:t>技術的基準</w:t>
      </w:r>
      <w:r w:rsidR="00424784">
        <w:rPr>
          <w:rFonts w:asciiTheme="minorEastAsia" w:hAnsiTheme="minorEastAsia" w:hint="eastAsia"/>
          <w:sz w:val="22"/>
          <w:szCs w:val="22"/>
        </w:rPr>
        <w:t>に</w:t>
      </w:r>
      <w:r w:rsidR="00E41B28">
        <w:rPr>
          <w:rFonts w:asciiTheme="minorEastAsia" w:hAnsiTheme="minorEastAsia" w:hint="eastAsia"/>
          <w:sz w:val="22"/>
          <w:szCs w:val="22"/>
        </w:rPr>
        <w:t>適合するのかしないのか</w:t>
      </w:r>
      <w:r w:rsidR="00EA317F">
        <w:rPr>
          <w:rFonts w:asciiTheme="minorEastAsia" w:hAnsiTheme="minorEastAsia" w:hint="eastAsia"/>
          <w:sz w:val="22"/>
          <w:szCs w:val="22"/>
        </w:rPr>
        <w:t>を考慮</w:t>
      </w:r>
      <w:r w:rsidR="00751CED">
        <w:rPr>
          <w:rFonts w:asciiTheme="minorEastAsia" w:hAnsiTheme="minorEastAsia" w:hint="eastAsia"/>
          <w:sz w:val="22"/>
          <w:szCs w:val="22"/>
        </w:rPr>
        <w:t>する</w:t>
      </w:r>
      <w:r w:rsidR="00424784">
        <w:rPr>
          <w:rFonts w:asciiTheme="minorEastAsia" w:hAnsiTheme="minorEastAsia" w:hint="eastAsia"/>
          <w:sz w:val="22"/>
          <w:szCs w:val="22"/>
        </w:rPr>
        <w:t>こと</w:t>
      </w:r>
      <w:r w:rsidR="00C27E95">
        <w:rPr>
          <w:rFonts w:asciiTheme="minorEastAsia" w:hAnsiTheme="minorEastAsia" w:hint="eastAsia"/>
          <w:sz w:val="22"/>
          <w:szCs w:val="22"/>
        </w:rPr>
        <w:t>は</w:t>
      </w:r>
      <w:r w:rsidR="00424784">
        <w:rPr>
          <w:rFonts w:asciiTheme="minorEastAsia" w:hAnsiTheme="minorEastAsia" w:hint="eastAsia"/>
          <w:sz w:val="22"/>
          <w:szCs w:val="22"/>
        </w:rPr>
        <w:t>、</w:t>
      </w:r>
      <w:r w:rsidR="00751CED">
        <w:rPr>
          <w:rFonts w:asciiTheme="minorEastAsia" w:hAnsiTheme="minorEastAsia" w:hint="eastAsia"/>
          <w:sz w:val="22"/>
          <w:szCs w:val="22"/>
        </w:rPr>
        <w:t>いずれも</w:t>
      </w:r>
      <w:r w:rsidR="000B72C4">
        <w:rPr>
          <w:rFonts w:asciiTheme="minorEastAsia" w:hAnsiTheme="minorEastAsia" w:hint="eastAsia"/>
          <w:sz w:val="22"/>
          <w:szCs w:val="22"/>
        </w:rPr>
        <w:t>道路管理者の裁量権の範囲に属する</w:t>
      </w:r>
      <w:r w:rsidR="00E557A2">
        <w:rPr>
          <w:rFonts w:asciiTheme="minorEastAsia" w:hAnsiTheme="minorEastAsia" w:hint="eastAsia"/>
          <w:sz w:val="22"/>
          <w:szCs w:val="22"/>
        </w:rPr>
        <w:t>ものであって</w:t>
      </w:r>
      <w:r w:rsidR="0056791F">
        <w:rPr>
          <w:rFonts w:asciiTheme="minorEastAsia" w:hAnsiTheme="minorEastAsia" w:hint="eastAsia"/>
          <w:sz w:val="22"/>
          <w:szCs w:val="22"/>
        </w:rPr>
        <w:t>、</w:t>
      </w:r>
      <w:r w:rsidR="00C27E95">
        <w:rPr>
          <w:rFonts w:asciiTheme="minorEastAsia" w:hAnsiTheme="minorEastAsia" w:hint="eastAsia"/>
          <w:sz w:val="22"/>
          <w:szCs w:val="22"/>
        </w:rPr>
        <w:t>選択された技術的基準がおよそ通常用いられるものではなく、また、選択された技術的基準がおよそ通常用いられるものではないとはいえないものであっても、</w:t>
      </w:r>
      <w:r>
        <w:rPr>
          <w:rFonts w:asciiTheme="minorEastAsia" w:hAnsiTheme="minorEastAsia" w:hint="eastAsia"/>
          <w:sz w:val="22"/>
          <w:szCs w:val="22"/>
        </w:rPr>
        <w:t>当該</w:t>
      </w:r>
      <w:r w:rsidR="00D33CBD">
        <w:rPr>
          <w:rFonts w:asciiTheme="minorEastAsia" w:hAnsiTheme="minorEastAsia" w:hint="eastAsia"/>
          <w:sz w:val="22"/>
          <w:szCs w:val="22"/>
        </w:rPr>
        <w:t>工事内容が</w:t>
      </w:r>
      <w:r w:rsidR="00C27E95">
        <w:rPr>
          <w:rFonts w:asciiTheme="minorEastAsia" w:hAnsiTheme="minorEastAsia" w:hint="eastAsia"/>
          <w:sz w:val="22"/>
          <w:szCs w:val="22"/>
        </w:rPr>
        <w:t>選択された</w:t>
      </w:r>
      <w:r w:rsidR="00D33CBD">
        <w:rPr>
          <w:rFonts w:asciiTheme="minorEastAsia" w:hAnsiTheme="minorEastAsia" w:hint="eastAsia"/>
          <w:sz w:val="22"/>
          <w:szCs w:val="22"/>
        </w:rPr>
        <w:t>技術的基準</w:t>
      </w:r>
      <w:r>
        <w:rPr>
          <w:rFonts w:asciiTheme="minorEastAsia" w:hAnsiTheme="minorEastAsia" w:hint="eastAsia"/>
          <w:sz w:val="22"/>
          <w:szCs w:val="22"/>
        </w:rPr>
        <w:t>に適合しないことが明らかであるに</w:t>
      </w:r>
      <w:r w:rsidR="00D33CBD">
        <w:rPr>
          <w:rFonts w:asciiTheme="minorEastAsia" w:hAnsiTheme="minorEastAsia" w:hint="eastAsia"/>
          <w:sz w:val="22"/>
          <w:szCs w:val="22"/>
        </w:rPr>
        <w:t>もかかわらず、適合すると判断して道路工事施行承認がなされた場合</w:t>
      </w:r>
      <w:r w:rsidR="00C27E95">
        <w:rPr>
          <w:rFonts w:asciiTheme="minorEastAsia" w:hAnsiTheme="minorEastAsia" w:hint="eastAsia"/>
          <w:sz w:val="22"/>
          <w:szCs w:val="22"/>
        </w:rPr>
        <w:t>には</w:t>
      </w:r>
      <w:r>
        <w:rPr>
          <w:rFonts w:asciiTheme="minorEastAsia" w:hAnsiTheme="minorEastAsia" w:hint="eastAsia"/>
          <w:sz w:val="22"/>
          <w:szCs w:val="22"/>
        </w:rPr>
        <w:t>、</w:t>
      </w:r>
      <w:r w:rsidR="00E557A2">
        <w:rPr>
          <w:rFonts w:asciiTheme="minorEastAsia" w:hAnsiTheme="minorEastAsia" w:hint="eastAsia"/>
          <w:sz w:val="22"/>
          <w:szCs w:val="22"/>
        </w:rPr>
        <w:t>当該</w:t>
      </w:r>
      <w:r w:rsidR="00D33CBD">
        <w:rPr>
          <w:rFonts w:asciiTheme="minorEastAsia" w:hAnsiTheme="minorEastAsia" w:hint="eastAsia"/>
          <w:sz w:val="22"/>
          <w:szCs w:val="22"/>
        </w:rPr>
        <w:t>判断が</w:t>
      </w:r>
      <w:r w:rsidR="00E557A2">
        <w:rPr>
          <w:rFonts w:asciiTheme="minorEastAsia" w:hAnsiTheme="minorEastAsia" w:hint="eastAsia"/>
          <w:sz w:val="22"/>
          <w:szCs w:val="22"/>
        </w:rPr>
        <w:t>裁量権の範囲を逸脱し、又は濫用してなされた</w:t>
      </w:r>
      <w:r>
        <w:rPr>
          <w:rFonts w:asciiTheme="minorEastAsia" w:hAnsiTheme="minorEastAsia" w:hint="eastAsia"/>
          <w:sz w:val="22"/>
          <w:szCs w:val="22"/>
        </w:rPr>
        <w:t>ものとして</w:t>
      </w:r>
      <w:r w:rsidR="00424784">
        <w:rPr>
          <w:rFonts w:asciiTheme="minorEastAsia" w:hAnsiTheme="minorEastAsia" w:hint="eastAsia"/>
          <w:sz w:val="22"/>
          <w:szCs w:val="22"/>
        </w:rPr>
        <w:t>違法となり、</w:t>
      </w:r>
      <w:r>
        <w:rPr>
          <w:rFonts w:asciiTheme="minorEastAsia" w:hAnsiTheme="minorEastAsia" w:hint="eastAsia"/>
          <w:sz w:val="22"/>
          <w:szCs w:val="22"/>
        </w:rPr>
        <w:t>あるいは</w:t>
      </w:r>
      <w:r w:rsidR="00424784">
        <w:rPr>
          <w:rFonts w:asciiTheme="minorEastAsia" w:hAnsiTheme="minorEastAsia" w:hint="eastAsia"/>
          <w:sz w:val="22"/>
          <w:szCs w:val="22"/>
        </w:rPr>
        <w:t>裁量権行使が不適切な</w:t>
      </w:r>
      <w:r>
        <w:rPr>
          <w:rFonts w:asciiTheme="minorEastAsia" w:hAnsiTheme="minorEastAsia" w:hint="eastAsia"/>
          <w:sz w:val="22"/>
          <w:szCs w:val="22"/>
        </w:rPr>
        <w:t>ものとして</w:t>
      </w:r>
      <w:r w:rsidR="00424784">
        <w:rPr>
          <w:rFonts w:asciiTheme="minorEastAsia" w:hAnsiTheme="minorEastAsia" w:hint="eastAsia"/>
          <w:sz w:val="22"/>
          <w:szCs w:val="22"/>
        </w:rPr>
        <w:t>不当と評価されると解するのが相当である。</w:t>
      </w:r>
    </w:p>
    <w:p w14:paraId="27509131" w14:textId="0D858B64" w:rsidR="00D65540" w:rsidRDefault="008441E7" w:rsidP="00BA5997">
      <w:pPr>
        <w:autoSpaceDE w:val="0"/>
        <w:autoSpaceDN w:val="0"/>
        <w:adjustRightInd w:val="0"/>
        <w:ind w:leftChars="200" w:left="640" w:hangingChars="100" w:hanging="220"/>
        <w:rPr>
          <w:rFonts w:asciiTheme="minorEastAsia" w:hAnsiTheme="minorEastAsia"/>
          <w:sz w:val="22"/>
          <w:szCs w:val="22"/>
        </w:rPr>
      </w:pPr>
      <w:r>
        <w:rPr>
          <w:rFonts w:asciiTheme="minorEastAsia" w:hAnsiTheme="minorEastAsia" w:hint="eastAsia"/>
          <w:sz w:val="22"/>
          <w:szCs w:val="22"/>
        </w:rPr>
        <w:t>(2)</w:t>
      </w:r>
      <w:r w:rsidR="00BA5997">
        <w:rPr>
          <w:rFonts w:asciiTheme="minorEastAsia" w:hAnsiTheme="minorEastAsia"/>
          <w:sz w:val="22"/>
          <w:szCs w:val="22"/>
        </w:rPr>
        <w:t xml:space="preserve"> </w:t>
      </w:r>
      <w:r w:rsidR="00856A1E">
        <w:rPr>
          <w:rFonts w:asciiTheme="minorEastAsia" w:hAnsiTheme="minorEastAsia" w:hint="eastAsia"/>
          <w:sz w:val="22"/>
          <w:szCs w:val="22"/>
        </w:rPr>
        <w:t>処分庁の依拠する</w:t>
      </w:r>
      <w:r w:rsidR="00BA5997">
        <w:rPr>
          <w:rFonts w:asciiTheme="minorEastAsia" w:hAnsiTheme="minorEastAsia" w:hint="eastAsia"/>
          <w:sz w:val="22"/>
          <w:szCs w:val="22"/>
        </w:rPr>
        <w:t>技術的基準</w:t>
      </w:r>
      <w:r w:rsidR="0056791F">
        <w:rPr>
          <w:rFonts w:asciiTheme="minorEastAsia" w:hAnsiTheme="minorEastAsia" w:hint="eastAsia"/>
          <w:sz w:val="22"/>
          <w:szCs w:val="22"/>
        </w:rPr>
        <w:t>が道路工事に関して通常用いられるもので</w:t>
      </w:r>
      <w:r w:rsidR="00C27E95">
        <w:rPr>
          <w:rFonts w:asciiTheme="minorEastAsia" w:hAnsiTheme="minorEastAsia" w:hint="eastAsia"/>
          <w:sz w:val="22"/>
          <w:szCs w:val="22"/>
        </w:rPr>
        <w:t>はないとはいえないこと</w:t>
      </w:r>
    </w:p>
    <w:p w14:paraId="58C2CA45" w14:textId="5F58C639" w:rsidR="00025D1A" w:rsidRDefault="00D65540">
      <w:pPr>
        <w:autoSpaceDE w:val="0"/>
        <w:autoSpaceDN w:val="0"/>
        <w:adjustRightInd w:val="0"/>
        <w:ind w:leftChars="300" w:left="630" w:firstLineChars="100" w:firstLine="220"/>
        <w:rPr>
          <w:rFonts w:asciiTheme="minorEastAsia" w:hAnsiTheme="minorEastAsia"/>
          <w:sz w:val="22"/>
          <w:szCs w:val="22"/>
        </w:rPr>
      </w:pPr>
      <w:r>
        <w:rPr>
          <w:rFonts w:asciiTheme="minorEastAsia" w:hAnsiTheme="minorEastAsia" w:hint="eastAsia"/>
          <w:sz w:val="22"/>
          <w:szCs w:val="22"/>
        </w:rPr>
        <w:t>本件承認に係る道路工事の内容である</w:t>
      </w:r>
      <w:r w:rsidR="00E41B28">
        <w:rPr>
          <w:rFonts w:asciiTheme="minorEastAsia" w:hAnsiTheme="minorEastAsia" w:hint="eastAsia"/>
          <w:sz w:val="22"/>
          <w:szCs w:val="22"/>
        </w:rPr>
        <w:t>本件擁壁</w:t>
      </w:r>
      <w:r>
        <w:rPr>
          <w:rFonts w:asciiTheme="minorEastAsia" w:hAnsiTheme="minorEastAsia" w:hint="eastAsia"/>
          <w:sz w:val="22"/>
          <w:szCs w:val="22"/>
        </w:rPr>
        <w:t>の設置</w:t>
      </w:r>
      <w:r w:rsidR="00E41B28">
        <w:rPr>
          <w:rFonts w:asciiTheme="minorEastAsia" w:hAnsiTheme="minorEastAsia" w:hint="eastAsia"/>
          <w:sz w:val="22"/>
          <w:szCs w:val="22"/>
        </w:rPr>
        <w:t>について、処分庁は大阪市工事請負共通仕様書に定める技術的基準への適合性を主張</w:t>
      </w:r>
      <w:r w:rsidR="003B2E52">
        <w:rPr>
          <w:rFonts w:asciiTheme="minorEastAsia" w:hAnsiTheme="minorEastAsia" w:hint="eastAsia"/>
          <w:sz w:val="22"/>
          <w:szCs w:val="22"/>
        </w:rPr>
        <w:t>するが、同仕様書において</w:t>
      </w:r>
      <w:r w:rsidR="00E41B28">
        <w:rPr>
          <w:rFonts w:asciiTheme="minorEastAsia" w:hAnsiTheme="minorEastAsia" w:hint="eastAsia"/>
          <w:sz w:val="22"/>
          <w:szCs w:val="22"/>
        </w:rPr>
        <w:t>準拠すべき諸基準</w:t>
      </w:r>
      <w:r w:rsidR="000B6AA3">
        <w:rPr>
          <w:rFonts w:asciiTheme="minorEastAsia" w:hAnsiTheme="minorEastAsia" w:hint="eastAsia"/>
          <w:sz w:val="22"/>
          <w:szCs w:val="22"/>
        </w:rPr>
        <w:t>とし</w:t>
      </w:r>
      <w:r w:rsidR="00BA5997">
        <w:rPr>
          <w:rFonts w:asciiTheme="minorEastAsia" w:hAnsiTheme="minorEastAsia" w:hint="eastAsia"/>
          <w:sz w:val="22"/>
          <w:szCs w:val="22"/>
        </w:rPr>
        <w:t>て列挙されている、</w:t>
      </w:r>
      <w:r w:rsidR="00CB34FC">
        <w:rPr>
          <w:rFonts w:asciiTheme="minorEastAsia" w:hAnsiTheme="minorEastAsia" w:hint="eastAsia"/>
          <w:sz w:val="22"/>
          <w:szCs w:val="22"/>
        </w:rPr>
        <w:t>「</w:t>
      </w:r>
      <w:r w:rsidR="000B6AA3">
        <w:rPr>
          <w:rFonts w:asciiTheme="minorEastAsia" w:hAnsiTheme="minorEastAsia" w:hint="eastAsia"/>
          <w:sz w:val="22"/>
          <w:szCs w:val="22"/>
        </w:rPr>
        <w:t>道路土工‐擁壁工指針</w:t>
      </w:r>
      <w:r w:rsidR="00CB34FC">
        <w:rPr>
          <w:rFonts w:asciiTheme="minorEastAsia" w:hAnsiTheme="minorEastAsia" w:hint="eastAsia"/>
          <w:sz w:val="22"/>
          <w:szCs w:val="22"/>
        </w:rPr>
        <w:t>」（</w:t>
      </w:r>
      <w:r w:rsidR="00EC1AEC">
        <w:rPr>
          <w:rFonts w:asciiTheme="minorEastAsia" w:hAnsiTheme="minorEastAsia" w:hint="eastAsia"/>
          <w:sz w:val="22"/>
          <w:szCs w:val="22"/>
        </w:rPr>
        <w:t>以下</w:t>
      </w:r>
      <w:r w:rsidR="00CB34FC">
        <w:rPr>
          <w:rFonts w:asciiTheme="minorEastAsia" w:hAnsiTheme="minorEastAsia" w:hint="eastAsia"/>
          <w:sz w:val="22"/>
          <w:szCs w:val="22"/>
        </w:rPr>
        <w:t>「</w:t>
      </w:r>
      <w:r w:rsidR="00EC1AEC">
        <w:rPr>
          <w:rFonts w:asciiTheme="minorEastAsia" w:hAnsiTheme="minorEastAsia" w:hint="eastAsia"/>
          <w:sz w:val="22"/>
          <w:szCs w:val="22"/>
        </w:rPr>
        <w:t>擁壁工指針</w:t>
      </w:r>
      <w:r w:rsidR="00CB34FC">
        <w:rPr>
          <w:rFonts w:asciiTheme="minorEastAsia" w:hAnsiTheme="minorEastAsia" w:hint="eastAsia"/>
          <w:sz w:val="22"/>
          <w:szCs w:val="22"/>
        </w:rPr>
        <w:t>」</w:t>
      </w:r>
      <w:r w:rsidR="00EC1AEC">
        <w:rPr>
          <w:rFonts w:asciiTheme="minorEastAsia" w:hAnsiTheme="minorEastAsia" w:hint="eastAsia"/>
          <w:sz w:val="22"/>
          <w:szCs w:val="22"/>
        </w:rPr>
        <w:t>という。</w:t>
      </w:r>
      <w:r w:rsidR="00CB34FC">
        <w:rPr>
          <w:rFonts w:asciiTheme="minorEastAsia" w:hAnsiTheme="minorEastAsia" w:hint="eastAsia"/>
          <w:sz w:val="22"/>
          <w:szCs w:val="22"/>
        </w:rPr>
        <w:t>）</w:t>
      </w:r>
      <w:r w:rsidR="00BA5997">
        <w:rPr>
          <w:rFonts w:asciiTheme="minorEastAsia" w:hAnsiTheme="minorEastAsia" w:hint="eastAsia"/>
          <w:sz w:val="22"/>
          <w:szCs w:val="22"/>
        </w:rPr>
        <w:t>や</w:t>
      </w:r>
      <w:r w:rsidR="00CB34FC">
        <w:rPr>
          <w:rFonts w:asciiTheme="minorEastAsia" w:hAnsiTheme="minorEastAsia" w:hint="eastAsia"/>
          <w:sz w:val="22"/>
          <w:szCs w:val="22"/>
        </w:rPr>
        <w:t>「</w:t>
      </w:r>
      <w:r w:rsidR="000B6AA3">
        <w:rPr>
          <w:rFonts w:asciiTheme="minorEastAsia" w:hAnsiTheme="minorEastAsia" w:hint="eastAsia"/>
          <w:sz w:val="22"/>
          <w:szCs w:val="22"/>
        </w:rPr>
        <w:t>道路土工‐軟弱地盤対策工指針</w:t>
      </w:r>
      <w:r w:rsidR="00CB34FC">
        <w:rPr>
          <w:rFonts w:asciiTheme="minorEastAsia" w:hAnsiTheme="minorEastAsia" w:hint="eastAsia"/>
          <w:sz w:val="22"/>
          <w:szCs w:val="22"/>
        </w:rPr>
        <w:t>」</w:t>
      </w:r>
      <w:r w:rsidR="00A21A38">
        <w:rPr>
          <w:rFonts w:asciiTheme="minorEastAsia" w:hAnsiTheme="minorEastAsia" w:hint="eastAsia"/>
          <w:sz w:val="22"/>
          <w:szCs w:val="22"/>
        </w:rPr>
        <w:t>を</w:t>
      </w:r>
      <w:r w:rsidR="00E41B28">
        <w:rPr>
          <w:rFonts w:asciiTheme="minorEastAsia" w:hAnsiTheme="minorEastAsia" w:hint="eastAsia"/>
          <w:sz w:val="22"/>
          <w:szCs w:val="22"/>
        </w:rPr>
        <w:t>はじめ</w:t>
      </w:r>
      <w:r w:rsidR="003B2E52">
        <w:rPr>
          <w:rFonts w:asciiTheme="minorEastAsia" w:hAnsiTheme="minorEastAsia" w:hint="eastAsia"/>
          <w:sz w:val="22"/>
          <w:szCs w:val="22"/>
        </w:rPr>
        <w:t>とする技術的基準は</w:t>
      </w:r>
      <w:r w:rsidR="00331493">
        <w:rPr>
          <w:rFonts w:asciiTheme="minorEastAsia" w:hAnsiTheme="minorEastAsia" w:hint="eastAsia"/>
          <w:sz w:val="22"/>
          <w:szCs w:val="22"/>
        </w:rPr>
        <w:t>、</w:t>
      </w:r>
      <w:r w:rsidR="003B2E52">
        <w:rPr>
          <w:rFonts w:asciiTheme="minorEastAsia" w:hAnsiTheme="minorEastAsia" w:hint="eastAsia"/>
          <w:sz w:val="22"/>
          <w:szCs w:val="22"/>
        </w:rPr>
        <w:t>国土交通省の設計便覧</w:t>
      </w:r>
      <w:r w:rsidR="00CB34FC">
        <w:rPr>
          <w:rFonts w:asciiTheme="minorEastAsia" w:hAnsiTheme="minorEastAsia" w:hint="eastAsia"/>
          <w:sz w:val="22"/>
          <w:szCs w:val="22"/>
        </w:rPr>
        <w:t>（</w:t>
      </w:r>
      <w:r w:rsidR="003B2E52">
        <w:rPr>
          <w:rFonts w:asciiTheme="minorEastAsia" w:hAnsiTheme="minorEastAsia" w:hint="eastAsia"/>
          <w:sz w:val="22"/>
          <w:szCs w:val="22"/>
        </w:rPr>
        <w:t>示方書</w:t>
      </w:r>
      <w:r w:rsidR="00CB34FC">
        <w:rPr>
          <w:rFonts w:asciiTheme="minorEastAsia" w:hAnsiTheme="minorEastAsia" w:hint="eastAsia"/>
          <w:sz w:val="22"/>
          <w:szCs w:val="22"/>
        </w:rPr>
        <w:t>）</w:t>
      </w:r>
      <w:r w:rsidR="003B2E52">
        <w:rPr>
          <w:rFonts w:asciiTheme="minorEastAsia" w:hAnsiTheme="minorEastAsia" w:hint="eastAsia"/>
          <w:sz w:val="22"/>
          <w:szCs w:val="22"/>
        </w:rPr>
        <w:t>においても列挙されており、また、</w:t>
      </w:r>
      <w:r w:rsidR="00A21A38">
        <w:rPr>
          <w:rFonts w:asciiTheme="minorEastAsia" w:hAnsiTheme="minorEastAsia" w:hint="eastAsia"/>
          <w:sz w:val="22"/>
          <w:szCs w:val="22"/>
        </w:rPr>
        <w:t>これらの技術的基準の中には、</w:t>
      </w:r>
      <w:r w:rsidR="00BA5997">
        <w:rPr>
          <w:rFonts w:asciiTheme="minorEastAsia" w:hAnsiTheme="minorEastAsia" w:hint="eastAsia"/>
          <w:sz w:val="22"/>
          <w:szCs w:val="22"/>
        </w:rPr>
        <w:t>国が示しているものもあることを踏まえると、</w:t>
      </w:r>
      <w:r w:rsidR="003B2E52">
        <w:rPr>
          <w:rFonts w:asciiTheme="minorEastAsia" w:hAnsiTheme="minorEastAsia" w:hint="eastAsia"/>
          <w:sz w:val="22"/>
          <w:szCs w:val="22"/>
        </w:rPr>
        <w:t>同仕様書に定める</w:t>
      </w:r>
      <w:r w:rsidR="00D33CBD">
        <w:rPr>
          <w:rFonts w:asciiTheme="minorEastAsia" w:hAnsiTheme="minorEastAsia" w:hint="eastAsia"/>
          <w:sz w:val="22"/>
          <w:szCs w:val="22"/>
        </w:rPr>
        <w:t>技術的基準は、</w:t>
      </w:r>
      <w:r w:rsidR="00FB6290">
        <w:rPr>
          <w:rFonts w:asciiTheme="minorEastAsia" w:hAnsiTheme="minorEastAsia" w:hint="eastAsia"/>
          <w:sz w:val="22"/>
          <w:szCs w:val="22"/>
        </w:rPr>
        <w:t>我が国で</w:t>
      </w:r>
      <w:r w:rsidR="00BA5997">
        <w:rPr>
          <w:rFonts w:asciiTheme="minorEastAsia" w:hAnsiTheme="minorEastAsia" w:hint="eastAsia"/>
          <w:sz w:val="22"/>
          <w:szCs w:val="22"/>
        </w:rPr>
        <w:t>行われ</w:t>
      </w:r>
      <w:r w:rsidR="00FB6290">
        <w:rPr>
          <w:rFonts w:asciiTheme="minorEastAsia" w:hAnsiTheme="minorEastAsia" w:hint="eastAsia"/>
          <w:sz w:val="22"/>
          <w:szCs w:val="22"/>
        </w:rPr>
        <w:t>てい</w:t>
      </w:r>
      <w:r w:rsidR="00BA5997">
        <w:rPr>
          <w:rFonts w:asciiTheme="minorEastAsia" w:hAnsiTheme="minorEastAsia" w:hint="eastAsia"/>
          <w:sz w:val="22"/>
          <w:szCs w:val="22"/>
        </w:rPr>
        <w:t>る道路工事において、</w:t>
      </w:r>
      <w:r w:rsidR="00C27E95">
        <w:rPr>
          <w:rFonts w:asciiTheme="minorEastAsia" w:hAnsiTheme="minorEastAsia" w:hint="eastAsia"/>
          <w:sz w:val="22"/>
          <w:szCs w:val="22"/>
        </w:rPr>
        <w:t>一般的に依拠されているものであると</w:t>
      </w:r>
      <w:r w:rsidR="00025D1A">
        <w:rPr>
          <w:rFonts w:asciiTheme="minorEastAsia" w:hAnsiTheme="minorEastAsia" w:hint="eastAsia"/>
          <w:sz w:val="22"/>
          <w:szCs w:val="22"/>
        </w:rPr>
        <w:t>認めることができる</w:t>
      </w:r>
      <w:r w:rsidR="00E41B28">
        <w:rPr>
          <w:rFonts w:asciiTheme="minorEastAsia" w:hAnsiTheme="minorEastAsia" w:hint="eastAsia"/>
          <w:sz w:val="22"/>
          <w:szCs w:val="22"/>
        </w:rPr>
        <w:t>。</w:t>
      </w:r>
    </w:p>
    <w:p w14:paraId="7373B2B1" w14:textId="51F447EF" w:rsidR="00025D1A" w:rsidRPr="00524B73" w:rsidRDefault="00025D1A">
      <w:pPr>
        <w:autoSpaceDE w:val="0"/>
        <w:autoSpaceDN w:val="0"/>
        <w:adjustRightInd w:val="0"/>
        <w:ind w:leftChars="300" w:left="630" w:firstLineChars="100" w:firstLine="220"/>
        <w:rPr>
          <w:rFonts w:asciiTheme="minorEastAsia" w:hAnsiTheme="minorEastAsia"/>
          <w:sz w:val="22"/>
          <w:szCs w:val="22"/>
        </w:rPr>
      </w:pPr>
      <w:r>
        <w:rPr>
          <w:rFonts w:asciiTheme="minorEastAsia" w:hAnsiTheme="minorEastAsia" w:hint="eastAsia"/>
          <w:sz w:val="22"/>
          <w:szCs w:val="22"/>
        </w:rPr>
        <w:t>従って、処分庁の依拠する技術的基準は、道路工事に関して</w:t>
      </w:r>
      <w:r w:rsidR="00EC1AEC">
        <w:rPr>
          <w:rFonts w:asciiTheme="minorEastAsia" w:hAnsiTheme="minorEastAsia" w:hint="eastAsia"/>
          <w:sz w:val="22"/>
          <w:szCs w:val="22"/>
        </w:rPr>
        <w:t>およそ</w:t>
      </w:r>
      <w:r>
        <w:rPr>
          <w:rFonts w:asciiTheme="minorEastAsia" w:hAnsiTheme="minorEastAsia" w:hint="eastAsia"/>
          <w:sz w:val="22"/>
          <w:szCs w:val="22"/>
        </w:rPr>
        <w:t>通常用いられるもの</w:t>
      </w:r>
      <w:r w:rsidR="00EC1AEC">
        <w:rPr>
          <w:rFonts w:asciiTheme="minorEastAsia" w:hAnsiTheme="minorEastAsia" w:hint="eastAsia"/>
          <w:sz w:val="22"/>
          <w:szCs w:val="22"/>
        </w:rPr>
        <w:t>ではないということはできない。</w:t>
      </w:r>
    </w:p>
    <w:p w14:paraId="7225190C" w14:textId="4D9C84A9" w:rsidR="003B2E52" w:rsidRDefault="00025D1A">
      <w:pPr>
        <w:autoSpaceDE w:val="0"/>
        <w:autoSpaceDN w:val="0"/>
        <w:adjustRightInd w:val="0"/>
        <w:ind w:leftChars="300" w:left="630" w:firstLineChars="100" w:firstLine="220"/>
        <w:rPr>
          <w:rFonts w:asciiTheme="minorEastAsia" w:hAnsiTheme="minorEastAsia"/>
          <w:sz w:val="22"/>
          <w:szCs w:val="22"/>
        </w:rPr>
      </w:pPr>
      <w:r>
        <w:rPr>
          <w:rFonts w:asciiTheme="minorEastAsia" w:hAnsiTheme="minorEastAsia" w:hint="eastAsia"/>
          <w:sz w:val="22"/>
          <w:szCs w:val="22"/>
        </w:rPr>
        <w:t>この点</w:t>
      </w:r>
      <w:r w:rsidR="003B2E52">
        <w:rPr>
          <w:rFonts w:asciiTheme="minorEastAsia" w:hAnsiTheme="minorEastAsia" w:hint="eastAsia"/>
          <w:sz w:val="22"/>
          <w:szCs w:val="22"/>
        </w:rPr>
        <w:t>、審査請求人らは、本件擁壁につき、上記国土交通省の設計便覧</w:t>
      </w:r>
      <w:r w:rsidR="00CB34FC">
        <w:rPr>
          <w:rFonts w:asciiTheme="minorEastAsia" w:hAnsiTheme="minorEastAsia" w:hint="eastAsia"/>
          <w:sz w:val="22"/>
          <w:szCs w:val="22"/>
        </w:rPr>
        <w:t>（</w:t>
      </w:r>
      <w:r w:rsidR="003B2E52">
        <w:rPr>
          <w:rFonts w:asciiTheme="minorEastAsia" w:hAnsiTheme="minorEastAsia" w:hint="eastAsia"/>
          <w:sz w:val="22"/>
          <w:szCs w:val="22"/>
        </w:rPr>
        <w:t>示方書</w:t>
      </w:r>
      <w:r w:rsidR="00CB34FC">
        <w:rPr>
          <w:rFonts w:asciiTheme="minorEastAsia" w:hAnsiTheme="minorEastAsia" w:hint="eastAsia"/>
          <w:sz w:val="22"/>
          <w:szCs w:val="22"/>
        </w:rPr>
        <w:t>）</w:t>
      </w:r>
      <w:r w:rsidR="003B2E52">
        <w:rPr>
          <w:rFonts w:asciiTheme="minorEastAsia" w:hAnsiTheme="minorEastAsia" w:hint="eastAsia"/>
          <w:sz w:val="22"/>
          <w:szCs w:val="22"/>
        </w:rPr>
        <w:t>の定める技術的基準に適合しない旨主張するが、当該設計便覧に列挙されている技術的基準と</w:t>
      </w:r>
      <w:r>
        <w:rPr>
          <w:rFonts w:asciiTheme="minorEastAsia" w:hAnsiTheme="minorEastAsia" w:hint="eastAsia"/>
          <w:sz w:val="22"/>
          <w:szCs w:val="22"/>
        </w:rPr>
        <w:t>処分庁が依拠する</w:t>
      </w:r>
      <w:r w:rsidR="003B2E52">
        <w:rPr>
          <w:rFonts w:asciiTheme="minorEastAsia" w:hAnsiTheme="minorEastAsia" w:hint="eastAsia"/>
          <w:sz w:val="22"/>
          <w:szCs w:val="22"/>
        </w:rPr>
        <w:t>大阪市工事請負共通仕様書に列挙されている技術的基準は</w:t>
      </w:r>
      <w:r w:rsidR="00E20F30">
        <w:rPr>
          <w:rFonts w:asciiTheme="minorEastAsia" w:hAnsiTheme="minorEastAsia" w:hint="eastAsia"/>
          <w:sz w:val="22"/>
          <w:szCs w:val="22"/>
        </w:rPr>
        <w:t>その多くが</w:t>
      </w:r>
      <w:r w:rsidR="003B2E52">
        <w:rPr>
          <w:rFonts w:asciiTheme="minorEastAsia" w:hAnsiTheme="minorEastAsia" w:hint="eastAsia"/>
          <w:sz w:val="22"/>
          <w:szCs w:val="22"/>
        </w:rPr>
        <w:t>共通</w:t>
      </w:r>
      <w:r w:rsidR="00E20F30">
        <w:rPr>
          <w:rFonts w:asciiTheme="minorEastAsia" w:hAnsiTheme="minorEastAsia" w:hint="eastAsia"/>
          <w:sz w:val="22"/>
          <w:szCs w:val="22"/>
        </w:rPr>
        <w:t>してお</w:t>
      </w:r>
      <w:r w:rsidR="003B2E52">
        <w:rPr>
          <w:rFonts w:asciiTheme="minorEastAsia" w:hAnsiTheme="minorEastAsia" w:hint="eastAsia"/>
          <w:sz w:val="22"/>
          <w:szCs w:val="22"/>
        </w:rPr>
        <w:t>り、</w:t>
      </w:r>
      <w:r w:rsidR="00C15B2B">
        <w:rPr>
          <w:rFonts w:asciiTheme="minorEastAsia" w:hAnsiTheme="minorEastAsia" w:hint="eastAsia"/>
          <w:sz w:val="22"/>
          <w:szCs w:val="22"/>
        </w:rPr>
        <w:t>両者に実質的な差異はないと</w:t>
      </w:r>
      <w:r w:rsidR="00500963">
        <w:rPr>
          <w:rFonts w:asciiTheme="minorEastAsia" w:hAnsiTheme="minorEastAsia" w:hint="eastAsia"/>
          <w:sz w:val="22"/>
          <w:szCs w:val="22"/>
        </w:rPr>
        <w:t>認められる</w:t>
      </w:r>
      <w:r>
        <w:rPr>
          <w:rFonts w:asciiTheme="minorEastAsia" w:hAnsiTheme="minorEastAsia" w:hint="eastAsia"/>
          <w:sz w:val="22"/>
          <w:szCs w:val="22"/>
        </w:rPr>
        <w:t>のであって、次の</w:t>
      </w:r>
      <w:r w:rsidR="008441E7">
        <w:rPr>
          <w:rFonts w:asciiTheme="minorEastAsia" w:hAnsiTheme="minorEastAsia" w:hint="eastAsia"/>
          <w:sz w:val="22"/>
          <w:szCs w:val="22"/>
        </w:rPr>
        <w:t>(3)</w:t>
      </w:r>
      <w:r w:rsidR="00FC3BCE">
        <w:rPr>
          <w:rFonts w:asciiTheme="minorEastAsia" w:hAnsiTheme="minorEastAsia" w:hint="eastAsia"/>
          <w:sz w:val="22"/>
          <w:szCs w:val="22"/>
        </w:rPr>
        <w:t>で</w:t>
      </w:r>
      <w:r>
        <w:rPr>
          <w:rFonts w:asciiTheme="minorEastAsia" w:hAnsiTheme="minorEastAsia" w:hint="eastAsia"/>
          <w:sz w:val="22"/>
          <w:szCs w:val="22"/>
        </w:rPr>
        <w:t>述べるとおり、本件擁壁については処分庁が依拠する技術的基準に適合しないこと</w:t>
      </w:r>
      <w:r w:rsidR="00524B73">
        <w:rPr>
          <w:rFonts w:asciiTheme="minorEastAsia" w:hAnsiTheme="minorEastAsia" w:hint="eastAsia"/>
          <w:sz w:val="22"/>
          <w:szCs w:val="22"/>
        </w:rPr>
        <w:t>が明らかであるとはいえないのであるから、当該審査請求人らの主張を採用することはできない</w:t>
      </w:r>
      <w:r w:rsidR="00C15B2B">
        <w:rPr>
          <w:rFonts w:asciiTheme="minorEastAsia" w:hAnsiTheme="minorEastAsia" w:hint="eastAsia"/>
          <w:sz w:val="22"/>
          <w:szCs w:val="22"/>
        </w:rPr>
        <w:t>。</w:t>
      </w:r>
    </w:p>
    <w:p w14:paraId="364E976A" w14:textId="54E96BFB" w:rsidR="00120DFC" w:rsidRPr="007820C1" w:rsidRDefault="00120DFC">
      <w:pPr>
        <w:autoSpaceDE w:val="0"/>
        <w:autoSpaceDN w:val="0"/>
        <w:adjustRightInd w:val="0"/>
        <w:ind w:leftChars="300" w:left="630" w:firstLineChars="100" w:firstLine="220"/>
        <w:rPr>
          <w:rFonts w:asciiTheme="minorEastAsia" w:hAnsiTheme="minorEastAsia"/>
          <w:sz w:val="22"/>
          <w:szCs w:val="22"/>
        </w:rPr>
      </w:pPr>
      <w:r>
        <w:rPr>
          <w:rFonts w:asciiTheme="minorEastAsia" w:hAnsiTheme="minorEastAsia" w:hint="eastAsia"/>
          <w:sz w:val="22"/>
          <w:szCs w:val="22"/>
        </w:rPr>
        <w:t>なお、両当事者の主張する技術的基準には実質的な差異がないと</w:t>
      </w:r>
      <w:r w:rsidR="00500963">
        <w:rPr>
          <w:rFonts w:asciiTheme="minorEastAsia" w:hAnsiTheme="minorEastAsia" w:hint="eastAsia"/>
          <w:sz w:val="22"/>
          <w:szCs w:val="22"/>
        </w:rPr>
        <w:t>認められる</w:t>
      </w:r>
      <w:r>
        <w:rPr>
          <w:rFonts w:asciiTheme="minorEastAsia" w:hAnsiTheme="minorEastAsia" w:hint="eastAsia"/>
          <w:sz w:val="22"/>
          <w:szCs w:val="22"/>
        </w:rPr>
        <w:t>ことに鑑み、以下では、特に必要がない限り、両者を区別せず、</w:t>
      </w:r>
      <w:r w:rsidR="00CB34FC">
        <w:rPr>
          <w:rFonts w:asciiTheme="minorEastAsia" w:hAnsiTheme="minorEastAsia" w:hint="eastAsia"/>
          <w:sz w:val="22"/>
          <w:szCs w:val="22"/>
        </w:rPr>
        <w:t>「</w:t>
      </w:r>
      <w:r>
        <w:rPr>
          <w:rFonts w:asciiTheme="minorEastAsia" w:hAnsiTheme="minorEastAsia" w:hint="eastAsia"/>
          <w:sz w:val="22"/>
          <w:szCs w:val="22"/>
        </w:rPr>
        <w:t>技術的基準</w:t>
      </w:r>
      <w:r w:rsidR="00CB34FC">
        <w:rPr>
          <w:rFonts w:asciiTheme="minorEastAsia" w:hAnsiTheme="minorEastAsia" w:hint="eastAsia"/>
          <w:sz w:val="22"/>
          <w:szCs w:val="22"/>
        </w:rPr>
        <w:t>」</w:t>
      </w:r>
      <w:r>
        <w:rPr>
          <w:rFonts w:asciiTheme="minorEastAsia" w:hAnsiTheme="minorEastAsia" w:hint="eastAsia"/>
          <w:sz w:val="22"/>
          <w:szCs w:val="22"/>
        </w:rPr>
        <w:t>と表記するこ</w:t>
      </w:r>
      <w:r w:rsidR="00D222F7">
        <w:rPr>
          <w:rFonts w:asciiTheme="minorEastAsia" w:hAnsiTheme="minorEastAsia" w:hint="eastAsia"/>
          <w:sz w:val="22"/>
          <w:szCs w:val="22"/>
        </w:rPr>
        <w:t>とがある</w:t>
      </w:r>
      <w:r>
        <w:rPr>
          <w:rFonts w:asciiTheme="minorEastAsia" w:hAnsiTheme="minorEastAsia" w:hint="eastAsia"/>
          <w:sz w:val="22"/>
          <w:szCs w:val="22"/>
        </w:rPr>
        <w:t>。</w:t>
      </w:r>
    </w:p>
    <w:p w14:paraId="6EDC1C94" w14:textId="14DEFE7B" w:rsidR="00E4709C" w:rsidRDefault="008441E7" w:rsidP="00EF1214">
      <w:pPr>
        <w:autoSpaceDE w:val="0"/>
        <w:autoSpaceDN w:val="0"/>
        <w:adjustRightInd w:val="0"/>
        <w:ind w:leftChars="200" w:left="640" w:hangingChars="100" w:hanging="220"/>
        <w:rPr>
          <w:rFonts w:asciiTheme="minorEastAsia" w:hAnsiTheme="minorEastAsia"/>
          <w:sz w:val="22"/>
          <w:szCs w:val="22"/>
        </w:rPr>
      </w:pPr>
      <w:r>
        <w:rPr>
          <w:rFonts w:asciiTheme="minorEastAsia" w:hAnsiTheme="minorEastAsia" w:hint="eastAsia"/>
          <w:sz w:val="22"/>
          <w:szCs w:val="22"/>
        </w:rPr>
        <w:t>(3)</w:t>
      </w:r>
      <w:r w:rsidR="002F0B0C">
        <w:rPr>
          <w:rFonts w:asciiTheme="minorEastAsia" w:hAnsiTheme="minorEastAsia" w:hint="eastAsia"/>
          <w:sz w:val="22"/>
          <w:szCs w:val="22"/>
        </w:rPr>
        <w:t xml:space="preserve"> </w:t>
      </w:r>
      <w:r w:rsidR="00E557A2">
        <w:rPr>
          <w:rFonts w:asciiTheme="minorEastAsia" w:hAnsiTheme="minorEastAsia" w:hint="eastAsia"/>
          <w:sz w:val="22"/>
          <w:szCs w:val="22"/>
        </w:rPr>
        <w:t>本件</w:t>
      </w:r>
      <w:r w:rsidR="00D33CBD">
        <w:rPr>
          <w:rFonts w:asciiTheme="minorEastAsia" w:hAnsiTheme="minorEastAsia" w:hint="eastAsia"/>
          <w:sz w:val="22"/>
          <w:szCs w:val="22"/>
        </w:rPr>
        <w:t>道路工事に係る</w:t>
      </w:r>
      <w:r w:rsidR="00E557A2">
        <w:rPr>
          <w:rFonts w:asciiTheme="minorEastAsia" w:hAnsiTheme="minorEastAsia" w:hint="eastAsia"/>
          <w:sz w:val="22"/>
          <w:szCs w:val="22"/>
        </w:rPr>
        <w:t>擁壁</w:t>
      </w:r>
      <w:r w:rsidR="00D33CBD">
        <w:rPr>
          <w:rFonts w:asciiTheme="minorEastAsia" w:hAnsiTheme="minorEastAsia" w:hint="eastAsia"/>
          <w:sz w:val="22"/>
          <w:szCs w:val="22"/>
        </w:rPr>
        <w:t>の設置が</w:t>
      </w:r>
      <w:r w:rsidR="00025D1A">
        <w:rPr>
          <w:rFonts w:asciiTheme="minorEastAsia" w:hAnsiTheme="minorEastAsia" w:hint="eastAsia"/>
          <w:sz w:val="22"/>
          <w:szCs w:val="22"/>
        </w:rPr>
        <w:t>処分庁の依拠する</w:t>
      </w:r>
      <w:r w:rsidR="00975987">
        <w:rPr>
          <w:rFonts w:asciiTheme="minorEastAsia" w:hAnsiTheme="minorEastAsia" w:hint="eastAsia"/>
          <w:sz w:val="22"/>
          <w:szCs w:val="22"/>
        </w:rPr>
        <w:t>技術的基準に</w:t>
      </w:r>
      <w:r w:rsidR="00D33CBD">
        <w:rPr>
          <w:rFonts w:asciiTheme="minorEastAsia" w:hAnsiTheme="minorEastAsia" w:hint="eastAsia"/>
          <w:sz w:val="22"/>
          <w:szCs w:val="22"/>
        </w:rPr>
        <w:t>適合しないことが明らかとはいえないこと</w:t>
      </w:r>
    </w:p>
    <w:p w14:paraId="055B98CC" w14:textId="560E2E26" w:rsidR="00975987" w:rsidRDefault="00975987" w:rsidP="00EF1214">
      <w:pPr>
        <w:autoSpaceDE w:val="0"/>
        <w:autoSpaceDN w:val="0"/>
        <w:adjustRightInd w:val="0"/>
        <w:ind w:leftChars="200" w:left="640" w:hangingChars="100" w:hanging="220"/>
        <w:rPr>
          <w:rFonts w:asciiTheme="minorEastAsia" w:hAnsiTheme="minorEastAsia"/>
          <w:sz w:val="22"/>
          <w:szCs w:val="22"/>
        </w:rPr>
      </w:pPr>
      <w:r>
        <w:rPr>
          <w:rFonts w:asciiTheme="minorEastAsia" w:hAnsiTheme="minorEastAsia" w:hint="eastAsia"/>
          <w:sz w:val="22"/>
          <w:szCs w:val="22"/>
        </w:rPr>
        <w:t xml:space="preserve">　ア　</w:t>
      </w:r>
      <w:r w:rsidR="00D33CBD">
        <w:rPr>
          <w:rFonts w:asciiTheme="minorEastAsia" w:hAnsiTheme="minorEastAsia" w:hint="eastAsia"/>
          <w:sz w:val="22"/>
          <w:szCs w:val="22"/>
        </w:rPr>
        <w:t>本件道路工事に係る</w:t>
      </w:r>
      <w:r w:rsidR="00FB6290">
        <w:rPr>
          <w:rFonts w:asciiTheme="minorEastAsia" w:hAnsiTheme="minorEastAsia" w:hint="eastAsia"/>
          <w:sz w:val="22"/>
          <w:szCs w:val="22"/>
        </w:rPr>
        <w:t>本件擁壁に水抜</w:t>
      </w:r>
      <w:r w:rsidR="0027581C">
        <w:rPr>
          <w:rFonts w:asciiTheme="minorEastAsia" w:hAnsiTheme="minorEastAsia" w:hint="eastAsia"/>
          <w:sz w:val="22"/>
          <w:szCs w:val="22"/>
        </w:rPr>
        <w:t>き</w:t>
      </w:r>
      <w:r w:rsidR="00FB6290">
        <w:rPr>
          <w:rFonts w:asciiTheme="minorEastAsia" w:hAnsiTheme="minorEastAsia" w:hint="eastAsia"/>
          <w:sz w:val="22"/>
          <w:szCs w:val="22"/>
        </w:rPr>
        <w:t>孔が</w:t>
      </w:r>
      <w:r w:rsidR="000976C4">
        <w:rPr>
          <w:rFonts w:asciiTheme="minorEastAsia" w:hAnsiTheme="minorEastAsia" w:hint="eastAsia"/>
          <w:sz w:val="22"/>
          <w:szCs w:val="22"/>
        </w:rPr>
        <w:t>設置</w:t>
      </w:r>
      <w:r w:rsidR="00FB6290">
        <w:rPr>
          <w:rFonts w:asciiTheme="minorEastAsia" w:hAnsiTheme="minorEastAsia" w:hint="eastAsia"/>
          <w:sz w:val="22"/>
          <w:szCs w:val="22"/>
        </w:rPr>
        <w:t>され</w:t>
      </w:r>
      <w:r w:rsidR="00856A1E">
        <w:rPr>
          <w:rFonts w:asciiTheme="minorEastAsia" w:hAnsiTheme="minorEastAsia" w:hint="eastAsia"/>
          <w:sz w:val="22"/>
          <w:szCs w:val="22"/>
        </w:rPr>
        <w:t>てい</w:t>
      </w:r>
      <w:r w:rsidR="008913F1">
        <w:rPr>
          <w:rFonts w:asciiTheme="minorEastAsia" w:hAnsiTheme="minorEastAsia" w:hint="eastAsia"/>
          <w:sz w:val="22"/>
          <w:szCs w:val="22"/>
        </w:rPr>
        <w:t>ないこと</w:t>
      </w:r>
    </w:p>
    <w:p w14:paraId="011971E9" w14:textId="52EA7CC1" w:rsidR="0027581C" w:rsidRDefault="00BE6ABE" w:rsidP="0027581C">
      <w:pPr>
        <w:autoSpaceDE w:val="0"/>
        <w:autoSpaceDN w:val="0"/>
        <w:adjustRightInd w:val="0"/>
        <w:ind w:leftChars="200" w:left="860" w:hangingChars="200" w:hanging="440"/>
        <w:rPr>
          <w:rFonts w:asciiTheme="minorEastAsia" w:hAnsiTheme="minorEastAsia"/>
          <w:sz w:val="22"/>
          <w:szCs w:val="22"/>
        </w:rPr>
      </w:pPr>
      <w:r>
        <w:rPr>
          <w:rFonts w:asciiTheme="minorEastAsia" w:hAnsiTheme="minorEastAsia" w:hint="eastAsia"/>
          <w:sz w:val="22"/>
          <w:szCs w:val="22"/>
        </w:rPr>
        <w:t xml:space="preserve">　　　</w:t>
      </w:r>
      <w:r w:rsidR="00735E1B">
        <w:rPr>
          <w:rFonts w:asciiTheme="minorEastAsia" w:hAnsiTheme="minorEastAsia" w:hint="eastAsia"/>
          <w:sz w:val="22"/>
          <w:szCs w:val="22"/>
        </w:rPr>
        <w:t>審査請求人ら</w:t>
      </w:r>
      <w:r w:rsidR="0027581C">
        <w:rPr>
          <w:rFonts w:asciiTheme="minorEastAsia" w:hAnsiTheme="minorEastAsia" w:hint="eastAsia"/>
          <w:sz w:val="22"/>
          <w:szCs w:val="22"/>
        </w:rPr>
        <w:t>は</w:t>
      </w:r>
      <w:r w:rsidR="008913F1">
        <w:rPr>
          <w:rFonts w:asciiTheme="minorEastAsia" w:hAnsiTheme="minorEastAsia" w:hint="eastAsia"/>
          <w:sz w:val="22"/>
          <w:szCs w:val="22"/>
        </w:rPr>
        <w:t>、本件処分に当たり提出された工事計画上、</w:t>
      </w:r>
      <w:r w:rsidR="0027581C">
        <w:rPr>
          <w:rFonts w:asciiTheme="minorEastAsia" w:hAnsiTheme="minorEastAsia" w:hint="eastAsia"/>
          <w:sz w:val="22"/>
          <w:szCs w:val="22"/>
        </w:rPr>
        <w:t>本件擁壁に水抜き孔が設置され</w:t>
      </w:r>
      <w:r w:rsidR="00856A1E">
        <w:rPr>
          <w:rFonts w:asciiTheme="minorEastAsia" w:hAnsiTheme="minorEastAsia" w:hint="eastAsia"/>
          <w:sz w:val="22"/>
          <w:szCs w:val="22"/>
        </w:rPr>
        <w:t>てい</w:t>
      </w:r>
      <w:r w:rsidR="008913F1">
        <w:rPr>
          <w:rFonts w:asciiTheme="minorEastAsia" w:hAnsiTheme="minorEastAsia" w:hint="eastAsia"/>
          <w:sz w:val="22"/>
          <w:szCs w:val="22"/>
        </w:rPr>
        <w:t>ないことをもって、</w:t>
      </w:r>
      <w:r w:rsidR="0027581C">
        <w:rPr>
          <w:rFonts w:asciiTheme="minorEastAsia" w:hAnsiTheme="minorEastAsia" w:hint="eastAsia"/>
          <w:sz w:val="22"/>
          <w:szCs w:val="22"/>
        </w:rPr>
        <w:t>技術的基準に適合しない旨主張する。</w:t>
      </w:r>
    </w:p>
    <w:p w14:paraId="2C1CB9D8" w14:textId="23EE14ED" w:rsidR="00BE6ABE" w:rsidRDefault="00735E1B" w:rsidP="0027581C">
      <w:pPr>
        <w:autoSpaceDE w:val="0"/>
        <w:autoSpaceDN w:val="0"/>
        <w:adjustRightInd w:val="0"/>
        <w:ind w:leftChars="400" w:left="840" w:firstLineChars="100" w:firstLine="220"/>
        <w:rPr>
          <w:rFonts w:asciiTheme="minorEastAsia" w:hAnsiTheme="minorEastAsia"/>
          <w:sz w:val="22"/>
          <w:szCs w:val="22"/>
        </w:rPr>
      </w:pPr>
      <w:r>
        <w:rPr>
          <w:rFonts w:asciiTheme="minorEastAsia" w:hAnsiTheme="minorEastAsia" w:hint="eastAsia"/>
          <w:sz w:val="22"/>
          <w:szCs w:val="22"/>
        </w:rPr>
        <w:t>他方で、処分庁は、</w:t>
      </w:r>
      <w:r w:rsidR="00D33CBD">
        <w:rPr>
          <w:rFonts w:asciiTheme="minorEastAsia" w:hAnsiTheme="minorEastAsia" w:hint="eastAsia"/>
          <w:sz w:val="22"/>
          <w:szCs w:val="22"/>
        </w:rPr>
        <w:t>工事計画上、</w:t>
      </w:r>
      <w:r>
        <w:rPr>
          <w:rFonts w:asciiTheme="minorEastAsia" w:hAnsiTheme="minorEastAsia" w:hint="eastAsia"/>
          <w:sz w:val="22"/>
          <w:szCs w:val="22"/>
        </w:rPr>
        <w:t>本件擁壁の天端部がアスファルト敷きで</w:t>
      </w:r>
      <w:r w:rsidR="00E557A2">
        <w:rPr>
          <w:rFonts w:asciiTheme="minorEastAsia" w:hAnsiTheme="minorEastAsia" w:hint="eastAsia"/>
          <w:sz w:val="22"/>
          <w:szCs w:val="22"/>
        </w:rPr>
        <w:t>あるために</w:t>
      </w:r>
      <w:r>
        <w:rPr>
          <w:rFonts w:asciiTheme="minorEastAsia" w:hAnsiTheme="minorEastAsia" w:hint="eastAsia"/>
          <w:sz w:val="22"/>
          <w:szCs w:val="22"/>
        </w:rPr>
        <w:t>擁壁内部に雨水等が浸透しにく</w:t>
      </w:r>
      <w:r w:rsidR="009837C0">
        <w:rPr>
          <w:rFonts w:asciiTheme="minorEastAsia" w:hAnsiTheme="minorEastAsia" w:hint="eastAsia"/>
          <w:sz w:val="22"/>
          <w:szCs w:val="22"/>
        </w:rPr>
        <w:t>く</w:t>
      </w:r>
      <w:r>
        <w:rPr>
          <w:rFonts w:asciiTheme="minorEastAsia" w:hAnsiTheme="minorEastAsia" w:hint="eastAsia"/>
          <w:sz w:val="22"/>
          <w:szCs w:val="22"/>
        </w:rPr>
        <w:t>、当該天端部の</w:t>
      </w:r>
      <w:r w:rsidR="0027581C">
        <w:rPr>
          <w:rFonts w:asciiTheme="minorEastAsia" w:hAnsiTheme="minorEastAsia" w:hint="eastAsia"/>
          <w:sz w:val="22"/>
          <w:szCs w:val="22"/>
        </w:rPr>
        <w:t>勾配が</w:t>
      </w:r>
      <w:r>
        <w:rPr>
          <w:rFonts w:asciiTheme="minorEastAsia" w:hAnsiTheme="minorEastAsia" w:hint="eastAsia"/>
          <w:sz w:val="22"/>
          <w:szCs w:val="22"/>
        </w:rPr>
        <w:t>審査請求人ら所有あるいは管理に係る土地建物とは反対側の、当該擁壁と平行に敷かれている鉄道側に</w:t>
      </w:r>
      <w:r w:rsidR="00CA2ABE">
        <w:rPr>
          <w:rFonts w:asciiTheme="minorEastAsia" w:hAnsiTheme="minorEastAsia" w:hint="eastAsia"/>
          <w:sz w:val="22"/>
          <w:szCs w:val="22"/>
        </w:rPr>
        <w:t>傾斜させていることから</w:t>
      </w:r>
      <w:r w:rsidR="009837C0">
        <w:rPr>
          <w:rFonts w:asciiTheme="minorEastAsia" w:hAnsiTheme="minorEastAsia" w:hint="eastAsia"/>
          <w:sz w:val="22"/>
          <w:szCs w:val="22"/>
        </w:rPr>
        <w:t>、</w:t>
      </w:r>
      <w:r w:rsidR="00D33CBD">
        <w:rPr>
          <w:rFonts w:asciiTheme="minorEastAsia" w:hAnsiTheme="minorEastAsia" w:hint="eastAsia"/>
          <w:sz w:val="22"/>
          <w:szCs w:val="22"/>
        </w:rPr>
        <w:t>雨水等は擁壁とは反対側に流れる設計になっているために</w:t>
      </w:r>
      <w:r w:rsidR="009837C0">
        <w:rPr>
          <w:rFonts w:asciiTheme="minorEastAsia" w:hAnsiTheme="minorEastAsia" w:hint="eastAsia"/>
          <w:sz w:val="22"/>
          <w:szCs w:val="22"/>
        </w:rPr>
        <w:t>水抜き孔の設置に代わる排水の方法が講じられているとして、</w:t>
      </w:r>
      <w:r w:rsidR="0027581C">
        <w:rPr>
          <w:rFonts w:asciiTheme="minorEastAsia" w:hAnsiTheme="minorEastAsia" w:hint="eastAsia"/>
          <w:sz w:val="22"/>
          <w:szCs w:val="22"/>
        </w:rPr>
        <w:t>本件擁壁に</w:t>
      </w:r>
      <w:r w:rsidR="009837C0">
        <w:rPr>
          <w:rFonts w:asciiTheme="minorEastAsia" w:hAnsiTheme="minorEastAsia" w:hint="eastAsia"/>
          <w:sz w:val="22"/>
          <w:szCs w:val="22"/>
        </w:rPr>
        <w:t>水抜き孔</w:t>
      </w:r>
      <w:r w:rsidR="0027581C">
        <w:rPr>
          <w:rFonts w:asciiTheme="minorEastAsia" w:hAnsiTheme="minorEastAsia" w:hint="eastAsia"/>
          <w:sz w:val="22"/>
          <w:szCs w:val="22"/>
        </w:rPr>
        <w:t>を設けることは必須ではない旨主張する。</w:t>
      </w:r>
    </w:p>
    <w:p w14:paraId="701E60C0" w14:textId="0BE67E70" w:rsidR="0027581C" w:rsidRDefault="00EC1AEC" w:rsidP="00500963">
      <w:pPr>
        <w:autoSpaceDE w:val="0"/>
        <w:autoSpaceDN w:val="0"/>
        <w:adjustRightInd w:val="0"/>
        <w:ind w:leftChars="400" w:left="840" w:firstLineChars="100" w:firstLine="220"/>
        <w:rPr>
          <w:rFonts w:asciiTheme="minorEastAsia" w:hAnsiTheme="minorEastAsia"/>
          <w:sz w:val="22"/>
          <w:szCs w:val="22"/>
        </w:rPr>
      </w:pPr>
      <w:r>
        <w:rPr>
          <w:rFonts w:asciiTheme="minorEastAsia" w:hAnsiTheme="minorEastAsia" w:hint="eastAsia"/>
          <w:sz w:val="22"/>
          <w:szCs w:val="22"/>
        </w:rPr>
        <w:t>この点</w:t>
      </w:r>
      <w:r w:rsidR="0027581C">
        <w:rPr>
          <w:rFonts w:asciiTheme="minorEastAsia" w:hAnsiTheme="minorEastAsia" w:hint="eastAsia"/>
          <w:sz w:val="22"/>
          <w:szCs w:val="22"/>
        </w:rPr>
        <w:t>、</w:t>
      </w:r>
      <w:r>
        <w:rPr>
          <w:rFonts w:asciiTheme="minorEastAsia" w:hAnsiTheme="minorEastAsia" w:hint="eastAsia"/>
          <w:sz w:val="22"/>
          <w:szCs w:val="22"/>
        </w:rPr>
        <w:t>処分庁が依拠する</w:t>
      </w:r>
      <w:r w:rsidR="0027581C">
        <w:rPr>
          <w:rFonts w:asciiTheme="minorEastAsia" w:hAnsiTheme="minorEastAsia" w:hint="eastAsia"/>
          <w:sz w:val="22"/>
          <w:szCs w:val="22"/>
        </w:rPr>
        <w:t>技術的基準の１つである擁壁工指針</w:t>
      </w:r>
      <w:r w:rsidR="007038CC">
        <w:rPr>
          <w:rFonts w:asciiTheme="minorEastAsia" w:hAnsiTheme="minorEastAsia" w:hint="eastAsia"/>
          <w:sz w:val="22"/>
          <w:szCs w:val="22"/>
        </w:rPr>
        <w:t>209</w:t>
      </w:r>
      <w:r w:rsidR="0027581C">
        <w:rPr>
          <w:rFonts w:asciiTheme="minorEastAsia" w:hAnsiTheme="minorEastAsia" w:hint="eastAsia"/>
          <w:sz w:val="22"/>
          <w:szCs w:val="22"/>
        </w:rPr>
        <w:t>頁</w:t>
      </w:r>
      <w:r w:rsidR="007038CC">
        <w:rPr>
          <w:rFonts w:asciiTheme="minorEastAsia" w:hAnsiTheme="minorEastAsia" w:hint="eastAsia"/>
          <w:sz w:val="22"/>
          <w:szCs w:val="22"/>
        </w:rPr>
        <w:t>の</w:t>
      </w:r>
      <w:r w:rsidR="00CB34FC">
        <w:rPr>
          <w:rFonts w:asciiTheme="minorEastAsia" w:hAnsiTheme="minorEastAsia" w:hint="eastAsia"/>
          <w:sz w:val="22"/>
          <w:szCs w:val="22"/>
        </w:rPr>
        <w:t>「</w:t>
      </w:r>
      <w:r w:rsidR="007038CC">
        <w:rPr>
          <w:rFonts w:asciiTheme="minorEastAsia" w:hAnsiTheme="minorEastAsia" w:hint="eastAsia"/>
          <w:sz w:val="22"/>
          <w:szCs w:val="22"/>
        </w:rPr>
        <w:t>6</w:t>
      </w:r>
      <w:r w:rsidR="00CB34FC">
        <w:rPr>
          <w:rFonts w:asciiTheme="minorEastAsia" w:hAnsiTheme="minorEastAsia" w:hint="eastAsia"/>
          <w:sz w:val="22"/>
          <w:szCs w:val="22"/>
        </w:rPr>
        <w:t>）</w:t>
      </w:r>
      <w:r w:rsidR="0027581C">
        <w:rPr>
          <w:rFonts w:asciiTheme="minorEastAsia" w:hAnsiTheme="minorEastAsia" w:hint="eastAsia"/>
          <w:sz w:val="22"/>
          <w:szCs w:val="22"/>
        </w:rPr>
        <w:t>水抜き孔</w:t>
      </w:r>
      <w:r w:rsidR="00CB34FC">
        <w:rPr>
          <w:rFonts w:asciiTheme="minorEastAsia" w:hAnsiTheme="minorEastAsia" w:hint="eastAsia"/>
          <w:sz w:val="22"/>
          <w:szCs w:val="22"/>
        </w:rPr>
        <w:t>」</w:t>
      </w:r>
      <w:r w:rsidR="007038CC">
        <w:rPr>
          <w:rFonts w:asciiTheme="minorEastAsia" w:hAnsiTheme="minorEastAsia" w:hint="eastAsia"/>
          <w:sz w:val="22"/>
          <w:szCs w:val="22"/>
        </w:rPr>
        <w:t>は</w:t>
      </w:r>
      <w:r w:rsidR="0027581C">
        <w:rPr>
          <w:rFonts w:asciiTheme="minorEastAsia" w:hAnsiTheme="minorEastAsia" w:hint="eastAsia"/>
          <w:sz w:val="22"/>
          <w:szCs w:val="22"/>
        </w:rPr>
        <w:t>、</w:t>
      </w:r>
      <w:r w:rsidR="007038CC">
        <w:rPr>
          <w:rFonts w:asciiTheme="minorEastAsia" w:hAnsiTheme="minorEastAsia" w:hint="eastAsia"/>
          <w:sz w:val="22"/>
          <w:szCs w:val="22"/>
        </w:rPr>
        <w:t>同指針203頁以降の</w:t>
      </w:r>
      <w:r w:rsidR="00CB34FC">
        <w:rPr>
          <w:rFonts w:asciiTheme="minorEastAsia" w:hAnsiTheme="minorEastAsia" w:hint="eastAsia"/>
          <w:sz w:val="22"/>
          <w:szCs w:val="22"/>
        </w:rPr>
        <w:t>「</w:t>
      </w:r>
      <w:r w:rsidR="007038CC">
        <w:rPr>
          <w:rFonts w:asciiTheme="minorEastAsia" w:hAnsiTheme="minorEastAsia" w:hint="eastAsia"/>
          <w:sz w:val="22"/>
          <w:szCs w:val="22"/>
        </w:rPr>
        <w:t>５－９　排水工</w:t>
      </w:r>
      <w:r w:rsidR="00CB34FC">
        <w:rPr>
          <w:rFonts w:asciiTheme="minorEastAsia" w:hAnsiTheme="minorEastAsia" w:hint="eastAsia"/>
          <w:sz w:val="22"/>
          <w:szCs w:val="22"/>
        </w:rPr>
        <w:t>」</w:t>
      </w:r>
      <w:r w:rsidR="007038CC">
        <w:rPr>
          <w:rFonts w:asciiTheme="minorEastAsia" w:hAnsiTheme="minorEastAsia" w:hint="eastAsia"/>
          <w:sz w:val="22"/>
          <w:szCs w:val="22"/>
        </w:rPr>
        <w:t>の</w:t>
      </w:r>
      <w:r w:rsidR="009837C0">
        <w:rPr>
          <w:rFonts w:asciiTheme="minorEastAsia" w:hAnsiTheme="minorEastAsia" w:hint="eastAsia"/>
          <w:sz w:val="22"/>
          <w:szCs w:val="22"/>
        </w:rPr>
        <w:t>箇所で言及されているところ、</w:t>
      </w:r>
      <w:r w:rsidR="00E557A2">
        <w:rPr>
          <w:rFonts w:asciiTheme="minorEastAsia" w:hAnsiTheme="minorEastAsia" w:hint="eastAsia"/>
          <w:sz w:val="22"/>
          <w:szCs w:val="22"/>
        </w:rPr>
        <w:t>これは、数ある</w:t>
      </w:r>
      <w:r w:rsidR="009837C0">
        <w:rPr>
          <w:rFonts w:asciiTheme="minorEastAsia" w:hAnsiTheme="minorEastAsia" w:hint="eastAsia"/>
          <w:sz w:val="22"/>
          <w:szCs w:val="22"/>
        </w:rPr>
        <w:t>排水の方法の</w:t>
      </w:r>
      <w:r w:rsidR="00E557A2">
        <w:rPr>
          <w:rFonts w:asciiTheme="minorEastAsia" w:hAnsiTheme="minorEastAsia" w:hint="eastAsia"/>
          <w:sz w:val="22"/>
          <w:szCs w:val="22"/>
        </w:rPr>
        <w:t>うちの１つを示したものであると解される。つまり、</w:t>
      </w:r>
      <w:r w:rsidR="009837C0">
        <w:rPr>
          <w:rFonts w:asciiTheme="minorEastAsia" w:hAnsiTheme="minorEastAsia" w:hint="eastAsia"/>
          <w:sz w:val="22"/>
          <w:szCs w:val="22"/>
        </w:rPr>
        <w:t>擁壁の設置に当たって、排水が適切になされなければならないということであると解されるのであって</w:t>
      </w:r>
      <w:r w:rsidR="00CB34FC">
        <w:rPr>
          <w:rFonts w:asciiTheme="minorEastAsia" w:hAnsiTheme="minorEastAsia" w:hint="eastAsia"/>
          <w:sz w:val="22"/>
          <w:szCs w:val="22"/>
        </w:rPr>
        <w:t>（</w:t>
      </w:r>
      <w:r w:rsidR="00E557A2">
        <w:rPr>
          <w:rFonts w:asciiTheme="minorEastAsia" w:hAnsiTheme="minorEastAsia" w:hint="eastAsia"/>
          <w:sz w:val="22"/>
          <w:szCs w:val="22"/>
        </w:rPr>
        <w:t>擁壁工指針88頁参照</w:t>
      </w:r>
      <w:r w:rsidR="00CB34FC">
        <w:rPr>
          <w:rFonts w:asciiTheme="minorEastAsia" w:hAnsiTheme="minorEastAsia" w:hint="eastAsia"/>
          <w:sz w:val="22"/>
          <w:szCs w:val="22"/>
        </w:rPr>
        <w:t>）</w:t>
      </w:r>
      <w:r w:rsidR="00E557A2">
        <w:rPr>
          <w:rFonts w:asciiTheme="minorEastAsia" w:hAnsiTheme="minorEastAsia" w:hint="eastAsia"/>
          <w:sz w:val="22"/>
          <w:szCs w:val="22"/>
        </w:rPr>
        <w:t>、およそ本件擁壁のような</w:t>
      </w:r>
      <w:r w:rsidR="0027581C">
        <w:rPr>
          <w:rFonts w:asciiTheme="minorEastAsia" w:hAnsiTheme="minorEastAsia" w:hint="eastAsia"/>
          <w:sz w:val="22"/>
          <w:szCs w:val="22"/>
        </w:rPr>
        <w:t>重力式擁壁</w:t>
      </w:r>
      <w:r w:rsidR="00E557A2">
        <w:rPr>
          <w:rFonts w:asciiTheme="minorEastAsia" w:hAnsiTheme="minorEastAsia" w:hint="eastAsia"/>
          <w:sz w:val="22"/>
          <w:szCs w:val="22"/>
        </w:rPr>
        <w:t>全てについて必ず水抜き孔</w:t>
      </w:r>
      <w:r w:rsidR="0027581C">
        <w:rPr>
          <w:rFonts w:asciiTheme="minorEastAsia" w:hAnsiTheme="minorEastAsia" w:hint="eastAsia"/>
          <w:sz w:val="22"/>
          <w:szCs w:val="22"/>
        </w:rPr>
        <w:t>を設</w:t>
      </w:r>
      <w:r w:rsidR="008C497E">
        <w:rPr>
          <w:rFonts w:asciiTheme="minorEastAsia" w:hAnsiTheme="minorEastAsia" w:hint="eastAsia"/>
          <w:sz w:val="22"/>
          <w:szCs w:val="22"/>
        </w:rPr>
        <w:t>けなければならないという</w:t>
      </w:r>
      <w:r w:rsidR="009837C0">
        <w:rPr>
          <w:rFonts w:asciiTheme="minorEastAsia" w:hAnsiTheme="minorEastAsia" w:hint="eastAsia"/>
          <w:sz w:val="22"/>
          <w:szCs w:val="22"/>
        </w:rPr>
        <w:t>ことが</w:t>
      </w:r>
      <w:r w:rsidR="008C497E">
        <w:rPr>
          <w:rFonts w:asciiTheme="minorEastAsia" w:hAnsiTheme="minorEastAsia" w:hint="eastAsia"/>
          <w:sz w:val="22"/>
          <w:szCs w:val="22"/>
        </w:rPr>
        <w:t>明らかである</w:t>
      </w:r>
      <w:r w:rsidR="00CA2ABE">
        <w:rPr>
          <w:rFonts w:asciiTheme="minorEastAsia" w:hAnsiTheme="minorEastAsia" w:hint="eastAsia"/>
          <w:sz w:val="22"/>
          <w:szCs w:val="22"/>
        </w:rPr>
        <w:t>とまではいえない</w:t>
      </w:r>
      <w:r w:rsidR="0027581C">
        <w:rPr>
          <w:rFonts w:asciiTheme="minorEastAsia" w:hAnsiTheme="minorEastAsia" w:hint="eastAsia"/>
          <w:sz w:val="22"/>
          <w:szCs w:val="22"/>
        </w:rPr>
        <w:t>。</w:t>
      </w:r>
      <w:r w:rsidR="008913F1">
        <w:rPr>
          <w:rFonts w:asciiTheme="minorEastAsia" w:hAnsiTheme="minorEastAsia" w:hint="eastAsia"/>
          <w:sz w:val="22"/>
          <w:szCs w:val="22"/>
        </w:rPr>
        <w:t>そし</w:t>
      </w:r>
      <w:r w:rsidR="00E557A2">
        <w:rPr>
          <w:rFonts w:asciiTheme="minorEastAsia" w:hAnsiTheme="minorEastAsia" w:hint="eastAsia"/>
          <w:sz w:val="22"/>
          <w:szCs w:val="22"/>
        </w:rPr>
        <w:t>て、処分庁は、</w:t>
      </w:r>
      <w:r w:rsidR="00CA2ABE">
        <w:rPr>
          <w:rFonts w:asciiTheme="minorEastAsia" w:hAnsiTheme="minorEastAsia" w:hint="eastAsia"/>
          <w:sz w:val="22"/>
          <w:szCs w:val="22"/>
        </w:rPr>
        <w:t>本件処分に当たり、当該技術的基準に鑑み、本件擁壁について</w:t>
      </w:r>
      <w:r w:rsidR="00E557A2">
        <w:rPr>
          <w:rFonts w:asciiTheme="minorEastAsia" w:hAnsiTheme="minorEastAsia" w:hint="eastAsia"/>
          <w:sz w:val="22"/>
          <w:szCs w:val="22"/>
        </w:rPr>
        <w:t>上記のとおり</w:t>
      </w:r>
      <w:r w:rsidR="00CA2ABE">
        <w:rPr>
          <w:rFonts w:asciiTheme="minorEastAsia" w:hAnsiTheme="minorEastAsia" w:hint="eastAsia"/>
          <w:sz w:val="22"/>
          <w:szCs w:val="22"/>
        </w:rPr>
        <w:t>排水の方法が講じられている</w:t>
      </w:r>
      <w:r w:rsidR="00E557A2">
        <w:rPr>
          <w:rFonts w:asciiTheme="minorEastAsia" w:hAnsiTheme="minorEastAsia" w:hint="eastAsia"/>
          <w:sz w:val="22"/>
          <w:szCs w:val="22"/>
        </w:rPr>
        <w:t>と判断したものであると</w:t>
      </w:r>
      <w:r w:rsidR="008913F1">
        <w:rPr>
          <w:rFonts w:asciiTheme="minorEastAsia" w:hAnsiTheme="minorEastAsia" w:hint="eastAsia"/>
          <w:sz w:val="22"/>
          <w:szCs w:val="22"/>
        </w:rPr>
        <w:t>認められる。</w:t>
      </w:r>
    </w:p>
    <w:p w14:paraId="034B0765" w14:textId="15072F15" w:rsidR="007038CC" w:rsidRDefault="007038CC" w:rsidP="0027581C">
      <w:pPr>
        <w:autoSpaceDE w:val="0"/>
        <w:autoSpaceDN w:val="0"/>
        <w:adjustRightInd w:val="0"/>
        <w:ind w:leftChars="200" w:left="860" w:hangingChars="200" w:hanging="440"/>
        <w:rPr>
          <w:rFonts w:asciiTheme="minorEastAsia" w:hAnsiTheme="minorEastAsia"/>
          <w:sz w:val="22"/>
          <w:szCs w:val="22"/>
        </w:rPr>
      </w:pPr>
      <w:r>
        <w:rPr>
          <w:rFonts w:asciiTheme="minorEastAsia" w:hAnsiTheme="minorEastAsia" w:hint="eastAsia"/>
          <w:sz w:val="22"/>
          <w:szCs w:val="22"/>
        </w:rPr>
        <w:t xml:space="preserve">　　　</w:t>
      </w:r>
      <w:r w:rsidR="00E557A2">
        <w:rPr>
          <w:rFonts w:asciiTheme="minorEastAsia" w:hAnsiTheme="minorEastAsia" w:hint="eastAsia"/>
          <w:sz w:val="22"/>
          <w:szCs w:val="22"/>
        </w:rPr>
        <w:t>なお、</w:t>
      </w:r>
      <w:r w:rsidR="00735E1B">
        <w:rPr>
          <w:rFonts w:asciiTheme="minorEastAsia" w:hAnsiTheme="minorEastAsia" w:hint="eastAsia"/>
          <w:sz w:val="22"/>
          <w:szCs w:val="22"/>
        </w:rPr>
        <w:t>審査請求人ら</w:t>
      </w:r>
      <w:r w:rsidR="009837C0">
        <w:rPr>
          <w:rFonts w:asciiTheme="minorEastAsia" w:hAnsiTheme="minorEastAsia" w:hint="eastAsia"/>
          <w:sz w:val="22"/>
          <w:szCs w:val="22"/>
        </w:rPr>
        <w:t>は</w:t>
      </w:r>
      <w:r>
        <w:rPr>
          <w:rFonts w:asciiTheme="minorEastAsia" w:hAnsiTheme="minorEastAsia" w:hint="eastAsia"/>
          <w:sz w:val="22"/>
          <w:szCs w:val="22"/>
        </w:rPr>
        <w:t>、</w:t>
      </w:r>
      <w:r w:rsidR="00CB4DA1">
        <w:rPr>
          <w:rFonts w:asciiTheme="minorEastAsia" w:hAnsiTheme="minorEastAsia" w:hint="eastAsia"/>
          <w:sz w:val="22"/>
          <w:szCs w:val="22"/>
        </w:rPr>
        <w:t>宅地造成</w:t>
      </w:r>
      <w:r>
        <w:rPr>
          <w:rFonts w:asciiTheme="minorEastAsia" w:hAnsiTheme="minorEastAsia" w:hint="eastAsia"/>
          <w:sz w:val="22"/>
          <w:szCs w:val="22"/>
        </w:rPr>
        <w:t>等規制法施行令第10条及び都市計画法施行規則第27条第１項第２号</w:t>
      </w:r>
      <w:r w:rsidR="00CB4DA1">
        <w:rPr>
          <w:rFonts w:asciiTheme="minorEastAsia" w:hAnsiTheme="minorEastAsia" w:hint="eastAsia"/>
          <w:sz w:val="22"/>
          <w:szCs w:val="22"/>
        </w:rPr>
        <w:t>を根拠に本件擁壁に</w:t>
      </w:r>
      <w:r w:rsidR="00E557A2">
        <w:rPr>
          <w:rFonts w:asciiTheme="minorEastAsia" w:hAnsiTheme="minorEastAsia" w:hint="eastAsia"/>
          <w:sz w:val="22"/>
          <w:szCs w:val="22"/>
        </w:rPr>
        <w:t>水抜き孔</w:t>
      </w:r>
      <w:r w:rsidR="00CB4DA1">
        <w:rPr>
          <w:rFonts w:asciiTheme="minorEastAsia" w:hAnsiTheme="minorEastAsia" w:hint="eastAsia"/>
          <w:sz w:val="22"/>
          <w:szCs w:val="22"/>
        </w:rPr>
        <w:t>を設置しなければならない旨主張す</w:t>
      </w:r>
      <w:r w:rsidR="0057116D">
        <w:rPr>
          <w:rFonts w:asciiTheme="minorEastAsia" w:hAnsiTheme="minorEastAsia" w:hint="eastAsia"/>
          <w:sz w:val="22"/>
          <w:szCs w:val="22"/>
        </w:rPr>
        <w:t>る</w:t>
      </w:r>
      <w:r w:rsidR="00FC3BCE">
        <w:rPr>
          <w:rFonts w:asciiTheme="minorEastAsia" w:hAnsiTheme="minorEastAsia" w:hint="eastAsia"/>
          <w:sz w:val="22"/>
          <w:szCs w:val="22"/>
        </w:rPr>
        <w:t>。しかし、</w:t>
      </w:r>
      <w:r w:rsidR="0057116D">
        <w:rPr>
          <w:rFonts w:asciiTheme="minorEastAsia" w:hAnsiTheme="minorEastAsia" w:hint="eastAsia"/>
          <w:sz w:val="22"/>
          <w:szCs w:val="22"/>
        </w:rPr>
        <w:t>宅地造成等規制法施行令第10条</w:t>
      </w:r>
      <w:r w:rsidR="00FC3BCE">
        <w:rPr>
          <w:rFonts w:asciiTheme="minorEastAsia" w:hAnsiTheme="minorEastAsia" w:hint="eastAsia"/>
          <w:sz w:val="22"/>
          <w:szCs w:val="22"/>
        </w:rPr>
        <w:t>については、</w:t>
      </w:r>
      <w:r w:rsidR="00CB4DA1">
        <w:rPr>
          <w:rFonts w:asciiTheme="minorEastAsia" w:hAnsiTheme="minorEastAsia" w:hint="eastAsia"/>
          <w:sz w:val="22"/>
          <w:szCs w:val="22"/>
        </w:rPr>
        <w:t>本件擁壁設置箇所が宅地造成等規制法第９条の</w:t>
      </w:r>
      <w:r w:rsidR="00CB34FC">
        <w:rPr>
          <w:rFonts w:asciiTheme="minorEastAsia" w:hAnsiTheme="minorEastAsia" w:hint="eastAsia"/>
          <w:sz w:val="22"/>
          <w:szCs w:val="22"/>
        </w:rPr>
        <w:t>「</w:t>
      </w:r>
      <w:r w:rsidR="00CB4DA1">
        <w:rPr>
          <w:rFonts w:asciiTheme="minorEastAsia" w:hAnsiTheme="minorEastAsia" w:hint="eastAsia"/>
          <w:sz w:val="22"/>
          <w:szCs w:val="22"/>
        </w:rPr>
        <w:t>宅地造成工事規制区域</w:t>
      </w:r>
      <w:r w:rsidR="00CB34FC">
        <w:rPr>
          <w:rFonts w:asciiTheme="minorEastAsia" w:hAnsiTheme="minorEastAsia" w:hint="eastAsia"/>
          <w:sz w:val="22"/>
          <w:szCs w:val="22"/>
        </w:rPr>
        <w:t>」</w:t>
      </w:r>
      <w:r w:rsidR="00CB4DA1">
        <w:rPr>
          <w:rFonts w:asciiTheme="minorEastAsia" w:hAnsiTheme="minorEastAsia" w:hint="eastAsia"/>
          <w:sz w:val="22"/>
          <w:szCs w:val="22"/>
        </w:rPr>
        <w:t>に該当しない</w:t>
      </w:r>
      <w:r w:rsidR="00914F88">
        <w:rPr>
          <w:rFonts w:asciiTheme="minorEastAsia" w:hAnsiTheme="minorEastAsia" w:hint="eastAsia"/>
          <w:sz w:val="22"/>
          <w:szCs w:val="22"/>
        </w:rPr>
        <w:t>と</w:t>
      </w:r>
      <w:r w:rsidR="00451998">
        <w:rPr>
          <w:rFonts w:asciiTheme="minorEastAsia" w:hAnsiTheme="minorEastAsia" w:hint="eastAsia"/>
          <w:sz w:val="22"/>
          <w:szCs w:val="22"/>
        </w:rPr>
        <w:t>認められるために適用がなく</w:t>
      </w:r>
      <w:r w:rsidR="00FC3BCE">
        <w:rPr>
          <w:rFonts w:asciiTheme="minorEastAsia" w:hAnsiTheme="minorEastAsia" w:hint="eastAsia"/>
          <w:sz w:val="22"/>
          <w:szCs w:val="22"/>
        </w:rPr>
        <w:t>、</w:t>
      </w:r>
      <w:r w:rsidR="00FC3BCE" w:rsidRPr="00CB34FC">
        <w:rPr>
          <w:rFonts w:asciiTheme="minorEastAsia" w:hAnsiTheme="minorEastAsia" w:hint="eastAsia"/>
          <w:sz w:val="22"/>
          <w:szCs w:val="22"/>
        </w:rPr>
        <w:t>また、都市計画法施行規則第</w:t>
      </w:r>
      <w:r w:rsidR="00FC3BCE" w:rsidRPr="00CB34FC">
        <w:rPr>
          <w:rFonts w:asciiTheme="minorEastAsia" w:hAnsiTheme="minorEastAsia"/>
          <w:sz w:val="22"/>
          <w:szCs w:val="22"/>
        </w:rPr>
        <w:t>27条第１項第２号について</w:t>
      </w:r>
      <w:r w:rsidR="006C20FF" w:rsidRPr="00CB34FC">
        <w:rPr>
          <w:rFonts w:asciiTheme="minorEastAsia" w:hAnsiTheme="minorEastAsia" w:hint="eastAsia"/>
          <w:sz w:val="22"/>
          <w:szCs w:val="22"/>
        </w:rPr>
        <w:t>は</w:t>
      </w:r>
      <w:r w:rsidR="00FC3BCE" w:rsidRPr="00CB34FC">
        <w:rPr>
          <w:rFonts w:asciiTheme="minorEastAsia" w:hAnsiTheme="minorEastAsia" w:hint="eastAsia"/>
          <w:sz w:val="22"/>
          <w:szCs w:val="22"/>
        </w:rPr>
        <w:t>、</w:t>
      </w:r>
      <w:r w:rsidR="00451998" w:rsidRPr="00CB34FC">
        <w:rPr>
          <w:rFonts w:asciiTheme="minorEastAsia" w:hAnsiTheme="minorEastAsia" w:hint="eastAsia"/>
          <w:sz w:val="22"/>
          <w:szCs w:val="22"/>
        </w:rPr>
        <w:t>あくまでも都市計画法に基づく開発許可の基準であって</w:t>
      </w:r>
      <w:r w:rsidR="00CB34FC">
        <w:rPr>
          <w:rFonts w:asciiTheme="minorEastAsia" w:hAnsiTheme="minorEastAsia"/>
          <w:sz w:val="22"/>
          <w:szCs w:val="22"/>
        </w:rPr>
        <w:t>（</w:t>
      </w:r>
      <w:r w:rsidR="00451998" w:rsidRPr="00CB34FC">
        <w:rPr>
          <w:rFonts w:asciiTheme="minorEastAsia" w:hAnsiTheme="minorEastAsia"/>
          <w:sz w:val="22"/>
          <w:szCs w:val="22"/>
        </w:rPr>
        <w:t>同法第33条第１項、同条第２項、同法施行令第28条第６号及び同法施行規則第23条第１項柱書参照</w:t>
      </w:r>
      <w:r w:rsidR="00CB34FC">
        <w:rPr>
          <w:rFonts w:asciiTheme="minorEastAsia" w:hAnsiTheme="minorEastAsia"/>
          <w:sz w:val="22"/>
          <w:szCs w:val="22"/>
        </w:rPr>
        <w:t>）</w:t>
      </w:r>
      <w:r w:rsidR="00451998" w:rsidRPr="00CB34FC">
        <w:rPr>
          <w:rFonts w:asciiTheme="minorEastAsia" w:hAnsiTheme="minorEastAsia"/>
          <w:sz w:val="22"/>
          <w:szCs w:val="22"/>
        </w:rPr>
        <w:t>、本件処分の基準ではない</w:t>
      </w:r>
      <w:r w:rsidR="00FC3BCE" w:rsidRPr="00CB34FC">
        <w:rPr>
          <w:rFonts w:asciiTheme="minorEastAsia" w:hAnsiTheme="minorEastAsia" w:hint="eastAsia"/>
          <w:sz w:val="22"/>
          <w:szCs w:val="22"/>
        </w:rPr>
        <w:t>と</w:t>
      </w:r>
      <w:r w:rsidR="00500963" w:rsidRPr="00CB34FC">
        <w:rPr>
          <w:rFonts w:asciiTheme="minorEastAsia" w:hAnsiTheme="minorEastAsia" w:hint="eastAsia"/>
          <w:sz w:val="22"/>
          <w:szCs w:val="22"/>
        </w:rPr>
        <w:t>認められる</w:t>
      </w:r>
      <w:r w:rsidR="00FC3BCE" w:rsidRPr="00CB34FC">
        <w:rPr>
          <w:rFonts w:asciiTheme="minorEastAsia" w:hAnsiTheme="minorEastAsia" w:hint="eastAsia"/>
          <w:sz w:val="22"/>
          <w:szCs w:val="22"/>
        </w:rPr>
        <w:t>こと</w:t>
      </w:r>
      <w:r w:rsidR="00CB4DA1" w:rsidRPr="00CB34FC">
        <w:rPr>
          <w:rFonts w:asciiTheme="minorEastAsia" w:hAnsiTheme="minorEastAsia" w:hint="eastAsia"/>
          <w:sz w:val="22"/>
          <w:szCs w:val="22"/>
        </w:rPr>
        <w:t>から</w:t>
      </w:r>
      <w:r w:rsidR="006C20FF" w:rsidRPr="00CB34FC">
        <w:rPr>
          <w:rFonts w:asciiTheme="minorEastAsia" w:hAnsiTheme="minorEastAsia" w:hint="eastAsia"/>
          <w:sz w:val="22"/>
          <w:szCs w:val="22"/>
        </w:rPr>
        <w:t>、</w:t>
      </w:r>
      <w:r w:rsidR="0057116D">
        <w:rPr>
          <w:rFonts w:asciiTheme="minorEastAsia" w:hAnsiTheme="minorEastAsia" w:hint="eastAsia"/>
          <w:sz w:val="22"/>
          <w:szCs w:val="22"/>
        </w:rPr>
        <w:t>審査請求人の当該主張</w:t>
      </w:r>
      <w:r w:rsidR="00524B73">
        <w:rPr>
          <w:rFonts w:asciiTheme="minorEastAsia" w:hAnsiTheme="minorEastAsia" w:hint="eastAsia"/>
          <w:sz w:val="22"/>
          <w:szCs w:val="22"/>
        </w:rPr>
        <w:t>を採用することはできない</w:t>
      </w:r>
      <w:r w:rsidR="00CB4DA1">
        <w:rPr>
          <w:rFonts w:asciiTheme="minorEastAsia" w:hAnsiTheme="minorEastAsia" w:hint="eastAsia"/>
          <w:sz w:val="22"/>
          <w:szCs w:val="22"/>
        </w:rPr>
        <w:t>。</w:t>
      </w:r>
    </w:p>
    <w:p w14:paraId="0BB77D1F" w14:textId="23AAA362" w:rsidR="0027581C" w:rsidRDefault="00CB4DA1" w:rsidP="00E557A2">
      <w:pPr>
        <w:autoSpaceDE w:val="0"/>
        <w:autoSpaceDN w:val="0"/>
        <w:adjustRightInd w:val="0"/>
        <w:ind w:leftChars="200" w:left="860" w:hangingChars="200" w:hanging="440"/>
        <w:rPr>
          <w:rFonts w:asciiTheme="minorEastAsia" w:hAnsiTheme="minorEastAsia"/>
          <w:sz w:val="22"/>
          <w:szCs w:val="22"/>
        </w:rPr>
      </w:pPr>
      <w:r>
        <w:rPr>
          <w:rFonts w:asciiTheme="minorEastAsia" w:hAnsiTheme="minorEastAsia" w:hint="eastAsia"/>
          <w:sz w:val="22"/>
          <w:szCs w:val="22"/>
        </w:rPr>
        <w:t xml:space="preserve">　　　以上から、処分庁</w:t>
      </w:r>
      <w:r w:rsidR="00CA2ABE">
        <w:rPr>
          <w:rFonts w:asciiTheme="minorEastAsia" w:hAnsiTheme="minorEastAsia" w:hint="eastAsia"/>
          <w:sz w:val="22"/>
          <w:szCs w:val="22"/>
        </w:rPr>
        <w:t>が、本件擁壁について</w:t>
      </w:r>
      <w:r w:rsidR="00AD6310">
        <w:rPr>
          <w:rFonts w:asciiTheme="minorEastAsia" w:hAnsiTheme="minorEastAsia" w:hint="eastAsia"/>
          <w:sz w:val="22"/>
          <w:szCs w:val="22"/>
        </w:rPr>
        <w:t>、</w:t>
      </w:r>
      <w:r w:rsidR="00CA2ABE">
        <w:rPr>
          <w:rFonts w:asciiTheme="minorEastAsia" w:hAnsiTheme="minorEastAsia" w:hint="eastAsia"/>
          <w:sz w:val="22"/>
          <w:szCs w:val="22"/>
        </w:rPr>
        <w:t>上記のとおり</w:t>
      </w:r>
      <w:r w:rsidR="00EC1AEC">
        <w:rPr>
          <w:rFonts w:asciiTheme="minorEastAsia" w:hAnsiTheme="minorEastAsia" w:hint="eastAsia"/>
          <w:sz w:val="22"/>
          <w:szCs w:val="22"/>
        </w:rPr>
        <w:t>その依拠する</w:t>
      </w:r>
      <w:r w:rsidR="00AD6310">
        <w:rPr>
          <w:rFonts w:asciiTheme="minorEastAsia" w:hAnsiTheme="minorEastAsia" w:hint="eastAsia"/>
          <w:sz w:val="22"/>
          <w:szCs w:val="22"/>
        </w:rPr>
        <w:t>技術的基準に鑑みて</w:t>
      </w:r>
      <w:r w:rsidR="00CA2ABE">
        <w:rPr>
          <w:rFonts w:asciiTheme="minorEastAsia" w:hAnsiTheme="minorEastAsia" w:hint="eastAsia"/>
          <w:sz w:val="22"/>
          <w:szCs w:val="22"/>
        </w:rPr>
        <w:t>排水の方法が講じられている</w:t>
      </w:r>
      <w:r w:rsidR="00914F88">
        <w:rPr>
          <w:rFonts w:asciiTheme="minorEastAsia" w:hAnsiTheme="minorEastAsia" w:hint="eastAsia"/>
          <w:sz w:val="22"/>
          <w:szCs w:val="22"/>
        </w:rPr>
        <w:t>と</w:t>
      </w:r>
      <w:r w:rsidR="00CA2ABE">
        <w:rPr>
          <w:rFonts w:asciiTheme="minorEastAsia" w:hAnsiTheme="minorEastAsia" w:hint="eastAsia"/>
          <w:sz w:val="22"/>
          <w:szCs w:val="22"/>
        </w:rPr>
        <w:t>判断</w:t>
      </w:r>
      <w:r w:rsidR="00AD6310">
        <w:rPr>
          <w:rFonts w:asciiTheme="minorEastAsia" w:hAnsiTheme="minorEastAsia" w:hint="eastAsia"/>
          <w:sz w:val="22"/>
          <w:szCs w:val="22"/>
        </w:rPr>
        <w:t>している</w:t>
      </w:r>
      <w:r w:rsidR="00CA2ABE">
        <w:rPr>
          <w:rFonts w:asciiTheme="minorEastAsia" w:hAnsiTheme="minorEastAsia" w:hint="eastAsia"/>
          <w:sz w:val="22"/>
          <w:szCs w:val="22"/>
        </w:rPr>
        <w:t>一方で</w:t>
      </w:r>
      <w:r>
        <w:rPr>
          <w:rFonts w:asciiTheme="minorEastAsia" w:hAnsiTheme="minorEastAsia" w:hint="eastAsia"/>
          <w:sz w:val="22"/>
          <w:szCs w:val="22"/>
        </w:rPr>
        <w:t>、</w:t>
      </w:r>
      <w:r w:rsidR="00735E1B">
        <w:rPr>
          <w:rFonts w:asciiTheme="minorEastAsia" w:hAnsiTheme="minorEastAsia" w:hint="eastAsia"/>
          <w:sz w:val="22"/>
          <w:szCs w:val="22"/>
        </w:rPr>
        <w:t>審査請求人ら</w:t>
      </w:r>
      <w:r>
        <w:rPr>
          <w:rFonts w:asciiTheme="minorEastAsia" w:hAnsiTheme="minorEastAsia" w:hint="eastAsia"/>
          <w:sz w:val="22"/>
          <w:szCs w:val="22"/>
        </w:rPr>
        <w:t>の主張は、</w:t>
      </w:r>
      <w:r w:rsidR="008913F1">
        <w:rPr>
          <w:rFonts w:asciiTheme="minorEastAsia" w:hAnsiTheme="minorEastAsia" w:hint="eastAsia"/>
          <w:sz w:val="22"/>
          <w:szCs w:val="22"/>
        </w:rPr>
        <w:t>精々</w:t>
      </w:r>
      <w:r>
        <w:rPr>
          <w:rFonts w:asciiTheme="minorEastAsia" w:hAnsiTheme="minorEastAsia" w:hint="eastAsia"/>
          <w:sz w:val="22"/>
          <w:szCs w:val="22"/>
        </w:rPr>
        <w:t>水抜き孔</w:t>
      </w:r>
      <w:r w:rsidR="008913F1">
        <w:rPr>
          <w:rFonts w:asciiTheme="minorEastAsia" w:hAnsiTheme="minorEastAsia" w:hint="eastAsia"/>
          <w:sz w:val="22"/>
          <w:szCs w:val="22"/>
        </w:rPr>
        <w:t>を設けることが数</w:t>
      </w:r>
      <w:r w:rsidR="009837C0">
        <w:rPr>
          <w:rFonts w:asciiTheme="minorEastAsia" w:hAnsiTheme="minorEastAsia" w:hint="eastAsia"/>
          <w:sz w:val="22"/>
          <w:szCs w:val="22"/>
        </w:rPr>
        <w:t>ある</w:t>
      </w:r>
      <w:r w:rsidR="00E557A2">
        <w:rPr>
          <w:rFonts w:asciiTheme="minorEastAsia" w:hAnsiTheme="minorEastAsia" w:hint="eastAsia"/>
          <w:sz w:val="22"/>
          <w:szCs w:val="22"/>
        </w:rPr>
        <w:t>本件擁壁のような</w:t>
      </w:r>
      <w:r w:rsidR="00AD6310">
        <w:rPr>
          <w:rFonts w:asciiTheme="minorEastAsia" w:hAnsiTheme="minorEastAsia" w:hint="eastAsia"/>
          <w:sz w:val="22"/>
          <w:szCs w:val="22"/>
        </w:rPr>
        <w:t>重力式擁壁設置の方法の１つとしてあり得るということを述べているに過ぎず</w:t>
      </w:r>
      <w:r w:rsidR="00270570">
        <w:rPr>
          <w:rFonts w:asciiTheme="minorEastAsia" w:hAnsiTheme="minorEastAsia" w:hint="eastAsia"/>
          <w:sz w:val="22"/>
          <w:szCs w:val="22"/>
        </w:rPr>
        <w:t>、本件擁壁設置に係る工事内容が</w:t>
      </w:r>
      <w:r w:rsidR="00EC1AEC">
        <w:rPr>
          <w:rFonts w:asciiTheme="minorEastAsia" w:hAnsiTheme="minorEastAsia" w:hint="eastAsia"/>
          <w:sz w:val="22"/>
          <w:szCs w:val="22"/>
        </w:rPr>
        <w:t>処分庁の依拠する</w:t>
      </w:r>
      <w:r w:rsidR="00AD6310">
        <w:rPr>
          <w:rFonts w:asciiTheme="minorEastAsia" w:hAnsiTheme="minorEastAsia" w:hint="eastAsia"/>
          <w:sz w:val="22"/>
          <w:szCs w:val="22"/>
        </w:rPr>
        <w:t>技術的基準に適合しないことが明らかであると</w:t>
      </w:r>
      <w:r w:rsidR="009837C0">
        <w:rPr>
          <w:rFonts w:asciiTheme="minorEastAsia" w:hAnsiTheme="minorEastAsia" w:hint="eastAsia"/>
          <w:sz w:val="22"/>
          <w:szCs w:val="22"/>
        </w:rPr>
        <w:t>認めることはできない</w:t>
      </w:r>
      <w:r w:rsidR="008913F1">
        <w:rPr>
          <w:rFonts w:asciiTheme="minorEastAsia" w:hAnsiTheme="minorEastAsia" w:hint="eastAsia"/>
          <w:sz w:val="22"/>
          <w:szCs w:val="22"/>
        </w:rPr>
        <w:t>。</w:t>
      </w:r>
    </w:p>
    <w:p w14:paraId="40F05BA5" w14:textId="7F2A1C0D" w:rsidR="000976C4" w:rsidRDefault="000976C4" w:rsidP="00EF1214">
      <w:pPr>
        <w:autoSpaceDE w:val="0"/>
        <w:autoSpaceDN w:val="0"/>
        <w:adjustRightInd w:val="0"/>
        <w:ind w:leftChars="200" w:left="640" w:hangingChars="100" w:hanging="220"/>
        <w:rPr>
          <w:rFonts w:asciiTheme="minorEastAsia" w:hAnsiTheme="minorEastAsia"/>
          <w:sz w:val="22"/>
          <w:szCs w:val="22"/>
        </w:rPr>
      </w:pPr>
      <w:r>
        <w:rPr>
          <w:rFonts w:asciiTheme="minorEastAsia" w:hAnsiTheme="minorEastAsia" w:hint="eastAsia"/>
          <w:sz w:val="22"/>
          <w:szCs w:val="22"/>
        </w:rPr>
        <w:t xml:space="preserve">　イ　</w:t>
      </w:r>
      <w:r w:rsidR="0085428C">
        <w:rPr>
          <w:rFonts w:asciiTheme="minorEastAsia" w:hAnsiTheme="minorEastAsia" w:hint="eastAsia"/>
          <w:sz w:val="22"/>
          <w:szCs w:val="22"/>
        </w:rPr>
        <w:t>本件擁壁に自動車の荷重がかかること</w:t>
      </w:r>
    </w:p>
    <w:p w14:paraId="0D831111" w14:textId="41925A37" w:rsidR="00915C86" w:rsidRDefault="00915C86" w:rsidP="00915C86">
      <w:pPr>
        <w:autoSpaceDE w:val="0"/>
        <w:autoSpaceDN w:val="0"/>
        <w:adjustRightInd w:val="0"/>
        <w:ind w:leftChars="200" w:left="860" w:hangingChars="200" w:hanging="440"/>
        <w:rPr>
          <w:rFonts w:asciiTheme="minorEastAsia" w:hAnsiTheme="minorEastAsia"/>
          <w:sz w:val="22"/>
          <w:szCs w:val="22"/>
        </w:rPr>
      </w:pPr>
      <w:r>
        <w:rPr>
          <w:rFonts w:asciiTheme="minorEastAsia" w:hAnsiTheme="minorEastAsia" w:hint="eastAsia"/>
          <w:sz w:val="22"/>
          <w:szCs w:val="22"/>
        </w:rPr>
        <w:t xml:space="preserve">　　　</w:t>
      </w:r>
      <w:r w:rsidR="00735E1B">
        <w:rPr>
          <w:rFonts w:asciiTheme="minorEastAsia" w:hAnsiTheme="minorEastAsia" w:hint="eastAsia"/>
          <w:sz w:val="22"/>
          <w:szCs w:val="22"/>
        </w:rPr>
        <w:t>審査請求人ら</w:t>
      </w:r>
      <w:r>
        <w:rPr>
          <w:rFonts w:asciiTheme="minorEastAsia" w:hAnsiTheme="minorEastAsia" w:hint="eastAsia"/>
          <w:sz w:val="22"/>
          <w:szCs w:val="22"/>
        </w:rPr>
        <w:t>は、自動車の荷重が</w:t>
      </w:r>
      <w:r w:rsidR="00EC1AEC">
        <w:rPr>
          <w:rFonts w:asciiTheme="minorEastAsia" w:hAnsiTheme="minorEastAsia" w:hint="eastAsia"/>
          <w:sz w:val="22"/>
          <w:szCs w:val="22"/>
        </w:rPr>
        <w:t>かかる</w:t>
      </w:r>
      <w:r>
        <w:rPr>
          <w:rFonts w:asciiTheme="minorEastAsia" w:hAnsiTheme="minorEastAsia" w:hint="eastAsia"/>
          <w:sz w:val="22"/>
          <w:szCs w:val="22"/>
        </w:rPr>
        <w:t>道路擁壁では重量式擁壁は滑るため、本件擁壁は、技術的基準に適合しない旨主張しているものと</w:t>
      </w:r>
      <w:r w:rsidR="00500963">
        <w:rPr>
          <w:rFonts w:asciiTheme="minorEastAsia" w:hAnsiTheme="minorEastAsia" w:hint="eastAsia"/>
          <w:sz w:val="22"/>
          <w:szCs w:val="22"/>
        </w:rPr>
        <w:t>認められる</w:t>
      </w:r>
      <w:r>
        <w:rPr>
          <w:rFonts w:asciiTheme="minorEastAsia" w:hAnsiTheme="minorEastAsia" w:hint="eastAsia"/>
          <w:sz w:val="22"/>
          <w:szCs w:val="22"/>
        </w:rPr>
        <w:t>。</w:t>
      </w:r>
    </w:p>
    <w:p w14:paraId="59918B00" w14:textId="6A9F4A6D" w:rsidR="009837C0" w:rsidRPr="00915C86" w:rsidRDefault="00915C86">
      <w:pPr>
        <w:autoSpaceDE w:val="0"/>
        <w:autoSpaceDN w:val="0"/>
        <w:adjustRightInd w:val="0"/>
        <w:ind w:leftChars="200" w:left="860" w:hangingChars="200" w:hanging="440"/>
        <w:rPr>
          <w:rFonts w:asciiTheme="minorEastAsia" w:hAnsiTheme="minorEastAsia"/>
          <w:sz w:val="22"/>
          <w:szCs w:val="22"/>
        </w:rPr>
      </w:pPr>
      <w:r>
        <w:rPr>
          <w:rFonts w:asciiTheme="minorEastAsia" w:hAnsiTheme="minorEastAsia" w:hint="eastAsia"/>
          <w:sz w:val="22"/>
          <w:szCs w:val="22"/>
        </w:rPr>
        <w:t xml:space="preserve">　　　しかし、擁壁工指針では、</w:t>
      </w:r>
      <w:r w:rsidR="00CB34FC">
        <w:rPr>
          <w:rFonts w:asciiTheme="minorEastAsia" w:hAnsiTheme="minorEastAsia" w:hint="eastAsia"/>
          <w:sz w:val="22"/>
          <w:szCs w:val="22"/>
        </w:rPr>
        <w:t>「</w:t>
      </w:r>
      <w:r>
        <w:rPr>
          <w:rFonts w:asciiTheme="minorEastAsia" w:hAnsiTheme="minorEastAsia" w:hint="eastAsia"/>
          <w:sz w:val="22"/>
          <w:szCs w:val="22"/>
        </w:rPr>
        <w:t>擁壁の上部に道路を設ける場合には、自動車等の車両による載荷重を考慮するものとする</w:t>
      </w:r>
      <w:r w:rsidR="00CB34FC">
        <w:rPr>
          <w:rFonts w:asciiTheme="minorEastAsia" w:hAnsiTheme="minorEastAsia" w:hint="eastAsia"/>
          <w:sz w:val="22"/>
          <w:szCs w:val="22"/>
        </w:rPr>
        <w:t>」（</w:t>
      </w:r>
      <w:r w:rsidR="00AD6310">
        <w:rPr>
          <w:rFonts w:asciiTheme="minorEastAsia" w:hAnsiTheme="minorEastAsia" w:hint="eastAsia"/>
          <w:sz w:val="22"/>
          <w:szCs w:val="22"/>
        </w:rPr>
        <w:t>52頁</w:t>
      </w:r>
      <w:r w:rsidR="00CB34FC">
        <w:rPr>
          <w:rFonts w:asciiTheme="minorEastAsia" w:hAnsiTheme="minorEastAsia" w:hint="eastAsia"/>
          <w:sz w:val="22"/>
          <w:szCs w:val="22"/>
        </w:rPr>
        <w:t>）</w:t>
      </w:r>
      <w:r>
        <w:rPr>
          <w:rFonts w:asciiTheme="minorEastAsia" w:hAnsiTheme="minorEastAsia" w:hint="eastAsia"/>
          <w:sz w:val="22"/>
          <w:szCs w:val="22"/>
        </w:rPr>
        <w:t>とあり、</w:t>
      </w:r>
      <w:r w:rsidR="003B2E52">
        <w:rPr>
          <w:rFonts w:asciiTheme="minorEastAsia" w:hAnsiTheme="minorEastAsia" w:hint="eastAsia"/>
          <w:sz w:val="22"/>
          <w:szCs w:val="22"/>
        </w:rPr>
        <w:t>少なくとも、本件擁壁に自動車の荷重が</w:t>
      </w:r>
      <w:r w:rsidR="00EC1AEC">
        <w:rPr>
          <w:rFonts w:asciiTheme="minorEastAsia" w:hAnsiTheme="minorEastAsia" w:hint="eastAsia"/>
          <w:sz w:val="22"/>
          <w:szCs w:val="22"/>
        </w:rPr>
        <w:t>かかる</w:t>
      </w:r>
      <w:r w:rsidR="003B2E52">
        <w:rPr>
          <w:rFonts w:asciiTheme="minorEastAsia" w:hAnsiTheme="minorEastAsia" w:hint="eastAsia"/>
          <w:sz w:val="22"/>
          <w:szCs w:val="22"/>
        </w:rPr>
        <w:t>ということのみをもって技術的基準に適合しないことが明らかであると認めることはできない</w:t>
      </w:r>
      <w:r>
        <w:rPr>
          <w:rFonts w:asciiTheme="minorEastAsia" w:hAnsiTheme="minorEastAsia" w:hint="eastAsia"/>
          <w:sz w:val="22"/>
          <w:szCs w:val="22"/>
        </w:rPr>
        <w:t>。</w:t>
      </w:r>
    </w:p>
    <w:p w14:paraId="3C66A7D6" w14:textId="771B2DE4" w:rsidR="0085428C" w:rsidRDefault="0085428C" w:rsidP="00EF1214">
      <w:pPr>
        <w:autoSpaceDE w:val="0"/>
        <w:autoSpaceDN w:val="0"/>
        <w:adjustRightInd w:val="0"/>
        <w:ind w:leftChars="200" w:left="640" w:hangingChars="100" w:hanging="220"/>
        <w:rPr>
          <w:rFonts w:asciiTheme="minorEastAsia" w:hAnsiTheme="minorEastAsia"/>
          <w:sz w:val="22"/>
          <w:szCs w:val="22"/>
        </w:rPr>
      </w:pPr>
      <w:r>
        <w:rPr>
          <w:rFonts w:asciiTheme="minorEastAsia" w:hAnsiTheme="minorEastAsia" w:hint="eastAsia"/>
          <w:sz w:val="22"/>
          <w:szCs w:val="22"/>
        </w:rPr>
        <w:t xml:space="preserve">　ウ　</w:t>
      </w:r>
      <w:r w:rsidR="00BE6ABE">
        <w:rPr>
          <w:rFonts w:asciiTheme="minorEastAsia" w:hAnsiTheme="minorEastAsia" w:hint="eastAsia"/>
          <w:sz w:val="22"/>
          <w:szCs w:val="22"/>
        </w:rPr>
        <w:t>本件擁壁に基礎砕石の構造物よりの余幅がないこと</w:t>
      </w:r>
    </w:p>
    <w:p w14:paraId="68BC6AA1" w14:textId="467A08FB" w:rsidR="00820725" w:rsidRDefault="00820725" w:rsidP="00DE7984">
      <w:pPr>
        <w:autoSpaceDE w:val="0"/>
        <w:autoSpaceDN w:val="0"/>
        <w:adjustRightInd w:val="0"/>
        <w:ind w:leftChars="200" w:left="860" w:hangingChars="200" w:hanging="440"/>
        <w:rPr>
          <w:rFonts w:asciiTheme="minorEastAsia" w:hAnsiTheme="minorEastAsia"/>
          <w:sz w:val="22"/>
          <w:szCs w:val="22"/>
        </w:rPr>
      </w:pPr>
      <w:r>
        <w:rPr>
          <w:rFonts w:asciiTheme="minorEastAsia" w:hAnsiTheme="minorEastAsia" w:hint="eastAsia"/>
          <w:sz w:val="22"/>
          <w:szCs w:val="22"/>
        </w:rPr>
        <w:t xml:space="preserve">　　　</w:t>
      </w:r>
      <w:r w:rsidR="00735E1B">
        <w:rPr>
          <w:rFonts w:asciiTheme="minorEastAsia" w:hAnsiTheme="minorEastAsia" w:hint="eastAsia"/>
          <w:sz w:val="22"/>
          <w:szCs w:val="22"/>
        </w:rPr>
        <w:t>審査請求人ら</w:t>
      </w:r>
      <w:r w:rsidR="00DE7984">
        <w:rPr>
          <w:rFonts w:asciiTheme="minorEastAsia" w:hAnsiTheme="minorEastAsia" w:hint="eastAsia"/>
          <w:sz w:val="22"/>
          <w:szCs w:val="22"/>
        </w:rPr>
        <w:t>は、国土交通省近畿地方整備局の設計便覧において、</w:t>
      </w:r>
      <w:r w:rsidR="00CB34FC">
        <w:rPr>
          <w:rFonts w:asciiTheme="minorEastAsia" w:hAnsiTheme="minorEastAsia" w:hint="eastAsia"/>
          <w:sz w:val="22"/>
          <w:szCs w:val="22"/>
        </w:rPr>
        <w:t>「</w:t>
      </w:r>
      <w:r w:rsidR="00DE7984">
        <w:rPr>
          <w:rFonts w:asciiTheme="minorEastAsia" w:hAnsiTheme="minorEastAsia" w:hint="eastAsia"/>
          <w:sz w:val="22"/>
          <w:szCs w:val="22"/>
        </w:rPr>
        <w:t>基礎砕石の構造物よりの余幅については10cmを標準とする。</w:t>
      </w:r>
      <w:r w:rsidR="00CB34FC">
        <w:rPr>
          <w:rFonts w:asciiTheme="minorEastAsia" w:hAnsiTheme="minorEastAsia" w:hint="eastAsia"/>
          <w:sz w:val="22"/>
          <w:szCs w:val="22"/>
        </w:rPr>
        <w:t>」</w:t>
      </w:r>
      <w:r w:rsidR="00DE7984">
        <w:rPr>
          <w:rFonts w:asciiTheme="minorEastAsia" w:hAnsiTheme="minorEastAsia" w:hint="eastAsia"/>
          <w:sz w:val="22"/>
          <w:szCs w:val="22"/>
        </w:rPr>
        <w:t>との記載を根拠に技術的基準に適合しない旨主張しているものと</w:t>
      </w:r>
      <w:r w:rsidR="00500963">
        <w:rPr>
          <w:rFonts w:asciiTheme="minorEastAsia" w:hAnsiTheme="minorEastAsia" w:hint="eastAsia"/>
          <w:sz w:val="22"/>
          <w:szCs w:val="22"/>
        </w:rPr>
        <w:t>認められる</w:t>
      </w:r>
      <w:r w:rsidR="00DE7984">
        <w:rPr>
          <w:rFonts w:asciiTheme="minorEastAsia" w:hAnsiTheme="minorEastAsia" w:hint="eastAsia"/>
          <w:sz w:val="22"/>
          <w:szCs w:val="22"/>
        </w:rPr>
        <w:t>。</w:t>
      </w:r>
    </w:p>
    <w:p w14:paraId="7711D569" w14:textId="34D5FDAC" w:rsidR="00DE7984" w:rsidRDefault="00DE7984" w:rsidP="00DE7984">
      <w:pPr>
        <w:autoSpaceDE w:val="0"/>
        <w:autoSpaceDN w:val="0"/>
        <w:adjustRightInd w:val="0"/>
        <w:ind w:leftChars="200" w:left="860" w:hangingChars="200" w:hanging="440"/>
        <w:rPr>
          <w:rFonts w:asciiTheme="minorEastAsia" w:hAnsiTheme="minorEastAsia"/>
          <w:sz w:val="22"/>
          <w:szCs w:val="22"/>
        </w:rPr>
      </w:pPr>
      <w:r>
        <w:rPr>
          <w:rFonts w:asciiTheme="minorEastAsia" w:hAnsiTheme="minorEastAsia" w:hint="eastAsia"/>
          <w:sz w:val="22"/>
          <w:szCs w:val="22"/>
        </w:rPr>
        <w:t xml:space="preserve">　　　</w:t>
      </w:r>
      <w:r w:rsidR="00AD6310">
        <w:rPr>
          <w:rFonts w:asciiTheme="minorEastAsia" w:hAnsiTheme="minorEastAsia" w:hint="eastAsia"/>
          <w:sz w:val="22"/>
          <w:szCs w:val="22"/>
        </w:rPr>
        <w:t>しかし、そもそも、</w:t>
      </w:r>
      <w:r>
        <w:rPr>
          <w:rFonts w:asciiTheme="minorEastAsia" w:hAnsiTheme="minorEastAsia" w:hint="eastAsia"/>
          <w:sz w:val="22"/>
          <w:szCs w:val="22"/>
        </w:rPr>
        <w:t>上記設計便覧の記載は</w:t>
      </w:r>
      <w:r w:rsidR="00CB34FC">
        <w:rPr>
          <w:rFonts w:asciiTheme="minorEastAsia" w:hAnsiTheme="minorEastAsia" w:hint="eastAsia"/>
          <w:sz w:val="22"/>
          <w:szCs w:val="22"/>
        </w:rPr>
        <w:t>「</w:t>
      </w:r>
      <w:r>
        <w:rPr>
          <w:rFonts w:asciiTheme="minorEastAsia" w:hAnsiTheme="minorEastAsia" w:hint="eastAsia"/>
          <w:sz w:val="22"/>
          <w:szCs w:val="22"/>
        </w:rPr>
        <w:t>標準とする。</w:t>
      </w:r>
      <w:r w:rsidR="00CB34FC">
        <w:rPr>
          <w:rFonts w:asciiTheme="minorEastAsia" w:hAnsiTheme="minorEastAsia" w:hint="eastAsia"/>
          <w:sz w:val="22"/>
          <w:szCs w:val="22"/>
        </w:rPr>
        <w:t>」</w:t>
      </w:r>
      <w:r>
        <w:rPr>
          <w:rFonts w:asciiTheme="minorEastAsia" w:hAnsiTheme="minorEastAsia" w:hint="eastAsia"/>
          <w:sz w:val="22"/>
          <w:szCs w:val="22"/>
        </w:rPr>
        <w:t>とするのみで、必ず余幅を10cm</w:t>
      </w:r>
      <w:r w:rsidR="00AD6310">
        <w:rPr>
          <w:rFonts w:asciiTheme="minorEastAsia" w:hAnsiTheme="minorEastAsia" w:hint="eastAsia"/>
          <w:sz w:val="22"/>
          <w:szCs w:val="22"/>
        </w:rPr>
        <w:t>確保しなければならないとまでは認められない</w:t>
      </w:r>
      <w:r>
        <w:rPr>
          <w:rFonts w:asciiTheme="minorEastAsia" w:hAnsiTheme="minorEastAsia" w:hint="eastAsia"/>
          <w:sz w:val="22"/>
          <w:szCs w:val="22"/>
        </w:rPr>
        <w:t>。</w:t>
      </w:r>
    </w:p>
    <w:p w14:paraId="2B3A26D6" w14:textId="3388CD9F" w:rsidR="00CC2D88" w:rsidRDefault="00DE7984" w:rsidP="0081218B">
      <w:pPr>
        <w:autoSpaceDE w:val="0"/>
        <w:autoSpaceDN w:val="0"/>
        <w:adjustRightInd w:val="0"/>
        <w:ind w:leftChars="200" w:left="860" w:hangingChars="200" w:hanging="440"/>
        <w:rPr>
          <w:rFonts w:asciiTheme="minorEastAsia" w:hAnsiTheme="minorEastAsia"/>
          <w:sz w:val="22"/>
          <w:szCs w:val="22"/>
        </w:rPr>
      </w:pPr>
      <w:r>
        <w:rPr>
          <w:rFonts w:asciiTheme="minorEastAsia" w:hAnsiTheme="minorEastAsia" w:hint="eastAsia"/>
          <w:sz w:val="22"/>
          <w:szCs w:val="22"/>
        </w:rPr>
        <w:t xml:space="preserve">　　　よって、仮に、本件擁壁に係る基礎砕石の構造物よりの余幅が10cmに満たないのだとしても、</w:t>
      </w:r>
      <w:r w:rsidR="004D3B57">
        <w:rPr>
          <w:rFonts w:asciiTheme="minorEastAsia" w:hAnsiTheme="minorEastAsia" w:hint="eastAsia"/>
          <w:sz w:val="22"/>
          <w:szCs w:val="22"/>
        </w:rPr>
        <w:t>そのことのみをもって、</w:t>
      </w:r>
      <w:r w:rsidR="00270570">
        <w:rPr>
          <w:rFonts w:asciiTheme="minorEastAsia" w:hAnsiTheme="minorEastAsia" w:hint="eastAsia"/>
          <w:sz w:val="22"/>
          <w:szCs w:val="22"/>
        </w:rPr>
        <w:t>本件擁壁設置に係る工事内容が</w:t>
      </w:r>
      <w:r w:rsidR="009C090E">
        <w:rPr>
          <w:rFonts w:asciiTheme="minorEastAsia" w:hAnsiTheme="minorEastAsia" w:hint="eastAsia"/>
          <w:sz w:val="22"/>
          <w:szCs w:val="22"/>
        </w:rPr>
        <w:t>処分庁の依拠する</w:t>
      </w:r>
      <w:r w:rsidR="00A36119">
        <w:rPr>
          <w:rFonts w:asciiTheme="minorEastAsia" w:hAnsiTheme="minorEastAsia" w:hint="eastAsia"/>
          <w:sz w:val="22"/>
          <w:szCs w:val="22"/>
        </w:rPr>
        <w:t>技術的基準に適合しないことが明らか</w:t>
      </w:r>
      <w:r w:rsidR="00914F88">
        <w:rPr>
          <w:rFonts w:asciiTheme="minorEastAsia" w:hAnsiTheme="minorEastAsia" w:hint="eastAsia"/>
          <w:sz w:val="22"/>
          <w:szCs w:val="22"/>
        </w:rPr>
        <w:t>であると認めることはできない</w:t>
      </w:r>
      <w:r>
        <w:rPr>
          <w:rFonts w:asciiTheme="minorEastAsia" w:hAnsiTheme="minorEastAsia" w:hint="eastAsia"/>
          <w:sz w:val="22"/>
          <w:szCs w:val="22"/>
        </w:rPr>
        <w:t>。</w:t>
      </w:r>
    </w:p>
    <w:p w14:paraId="7570C509" w14:textId="415B11CE" w:rsidR="0085428C" w:rsidRDefault="0085428C" w:rsidP="00EF1214">
      <w:pPr>
        <w:autoSpaceDE w:val="0"/>
        <w:autoSpaceDN w:val="0"/>
        <w:adjustRightInd w:val="0"/>
        <w:ind w:leftChars="200" w:left="640" w:hangingChars="100" w:hanging="220"/>
        <w:rPr>
          <w:rFonts w:asciiTheme="minorEastAsia" w:hAnsiTheme="minorEastAsia"/>
          <w:sz w:val="22"/>
          <w:szCs w:val="22"/>
        </w:rPr>
      </w:pPr>
      <w:r>
        <w:rPr>
          <w:rFonts w:asciiTheme="minorEastAsia" w:hAnsiTheme="minorEastAsia" w:hint="eastAsia"/>
          <w:sz w:val="22"/>
          <w:szCs w:val="22"/>
        </w:rPr>
        <w:t xml:space="preserve">　エ　</w:t>
      </w:r>
      <w:r w:rsidR="002F1895">
        <w:rPr>
          <w:rFonts w:asciiTheme="minorEastAsia" w:hAnsiTheme="minorEastAsia" w:hint="eastAsia"/>
          <w:sz w:val="22"/>
          <w:szCs w:val="22"/>
        </w:rPr>
        <w:t>本件擁壁設置</w:t>
      </w:r>
      <w:r w:rsidR="00500963">
        <w:rPr>
          <w:rFonts w:asciiTheme="minorEastAsia" w:hAnsiTheme="minorEastAsia" w:hint="eastAsia"/>
          <w:sz w:val="22"/>
          <w:szCs w:val="22"/>
        </w:rPr>
        <w:t>箇所</w:t>
      </w:r>
      <w:r w:rsidR="002F1895">
        <w:rPr>
          <w:rFonts w:asciiTheme="minorEastAsia" w:hAnsiTheme="minorEastAsia" w:hint="eastAsia"/>
          <w:sz w:val="22"/>
          <w:szCs w:val="22"/>
        </w:rPr>
        <w:t>の地盤について</w:t>
      </w:r>
    </w:p>
    <w:p w14:paraId="5A061282" w14:textId="346B583E" w:rsidR="00DE7984" w:rsidRDefault="00DE7984" w:rsidP="00E02368">
      <w:pPr>
        <w:autoSpaceDE w:val="0"/>
        <w:autoSpaceDN w:val="0"/>
        <w:adjustRightInd w:val="0"/>
        <w:ind w:leftChars="200" w:left="860" w:hangingChars="200" w:hanging="440"/>
        <w:rPr>
          <w:rFonts w:asciiTheme="minorEastAsia" w:hAnsiTheme="minorEastAsia"/>
          <w:sz w:val="22"/>
          <w:szCs w:val="22"/>
        </w:rPr>
      </w:pPr>
      <w:r>
        <w:rPr>
          <w:rFonts w:asciiTheme="minorEastAsia" w:hAnsiTheme="minorEastAsia" w:hint="eastAsia"/>
          <w:sz w:val="22"/>
          <w:szCs w:val="22"/>
        </w:rPr>
        <w:t xml:space="preserve">　　　</w:t>
      </w:r>
      <w:r w:rsidR="00735E1B">
        <w:rPr>
          <w:rFonts w:asciiTheme="minorEastAsia" w:hAnsiTheme="minorEastAsia" w:hint="eastAsia"/>
          <w:sz w:val="22"/>
          <w:szCs w:val="22"/>
        </w:rPr>
        <w:t>審査請求人ら</w:t>
      </w:r>
      <w:r w:rsidR="00E02368">
        <w:rPr>
          <w:rFonts w:asciiTheme="minorEastAsia" w:hAnsiTheme="minorEastAsia" w:hint="eastAsia"/>
          <w:sz w:val="22"/>
          <w:szCs w:val="22"/>
        </w:rPr>
        <w:t>は、本件擁壁設置</w:t>
      </w:r>
      <w:r w:rsidR="00500963">
        <w:rPr>
          <w:rFonts w:asciiTheme="minorEastAsia" w:hAnsiTheme="minorEastAsia" w:hint="eastAsia"/>
          <w:sz w:val="22"/>
          <w:szCs w:val="22"/>
        </w:rPr>
        <w:t>箇所</w:t>
      </w:r>
      <w:r w:rsidR="00E02368">
        <w:rPr>
          <w:rFonts w:asciiTheme="minorEastAsia" w:hAnsiTheme="minorEastAsia" w:hint="eastAsia"/>
          <w:sz w:val="22"/>
          <w:szCs w:val="22"/>
        </w:rPr>
        <w:t>の地盤は軟弱であり、そのことは</w:t>
      </w:r>
      <w:r w:rsidR="003D3AE2">
        <w:rPr>
          <w:rFonts w:asciiTheme="minorEastAsia" w:hAnsiTheme="minorEastAsia" w:hint="eastAsia"/>
          <w:sz w:val="22"/>
          <w:szCs w:val="22"/>
        </w:rPr>
        <w:t>本件擁壁設置</w:t>
      </w:r>
      <w:r w:rsidR="00500963">
        <w:rPr>
          <w:rFonts w:asciiTheme="minorEastAsia" w:hAnsiTheme="minorEastAsia" w:hint="eastAsia"/>
          <w:sz w:val="22"/>
          <w:szCs w:val="22"/>
        </w:rPr>
        <w:t>箇所</w:t>
      </w:r>
      <w:r w:rsidR="003D3AE2">
        <w:rPr>
          <w:rFonts w:asciiTheme="minorEastAsia" w:hAnsiTheme="minorEastAsia" w:hint="eastAsia"/>
          <w:sz w:val="22"/>
          <w:szCs w:val="22"/>
        </w:rPr>
        <w:t>付近で別の機会に</w:t>
      </w:r>
      <w:r w:rsidR="00E02368">
        <w:rPr>
          <w:rFonts w:asciiTheme="minorEastAsia" w:hAnsiTheme="minorEastAsia" w:hint="eastAsia"/>
          <w:sz w:val="22"/>
          <w:szCs w:val="22"/>
        </w:rPr>
        <w:t>実施した</w:t>
      </w:r>
      <w:r w:rsidR="00270570">
        <w:rPr>
          <w:rFonts w:asciiTheme="minorEastAsia" w:hAnsiTheme="minorEastAsia" w:hint="eastAsia"/>
          <w:sz w:val="22"/>
          <w:szCs w:val="22"/>
        </w:rPr>
        <w:t>スウェーデン式サウンディング試験の結果からも明らかであり</w:t>
      </w:r>
      <w:r w:rsidR="003D3AE2">
        <w:rPr>
          <w:rFonts w:asciiTheme="minorEastAsia" w:hAnsiTheme="minorEastAsia" w:hint="eastAsia"/>
          <w:sz w:val="22"/>
          <w:szCs w:val="22"/>
        </w:rPr>
        <w:t>、</w:t>
      </w:r>
      <w:r w:rsidR="00270570">
        <w:rPr>
          <w:rFonts w:asciiTheme="minorEastAsia" w:hAnsiTheme="minorEastAsia" w:hint="eastAsia"/>
          <w:sz w:val="22"/>
          <w:szCs w:val="22"/>
        </w:rPr>
        <w:t>また、</w:t>
      </w:r>
      <w:r w:rsidR="003D3AE2">
        <w:rPr>
          <w:rFonts w:asciiTheme="minorEastAsia" w:hAnsiTheme="minorEastAsia" w:hint="eastAsia"/>
          <w:sz w:val="22"/>
          <w:szCs w:val="22"/>
        </w:rPr>
        <w:t>本件</w:t>
      </w:r>
      <w:r w:rsidR="0081746E">
        <w:rPr>
          <w:rFonts w:asciiTheme="minorEastAsia" w:hAnsiTheme="minorEastAsia" w:hint="eastAsia"/>
          <w:sz w:val="22"/>
          <w:szCs w:val="22"/>
        </w:rPr>
        <w:t>擁壁設置に当たり利害関係人が行った</w:t>
      </w:r>
      <w:r w:rsidR="003D3AE2">
        <w:rPr>
          <w:rFonts w:asciiTheme="minorEastAsia" w:hAnsiTheme="minorEastAsia" w:hint="eastAsia"/>
          <w:sz w:val="22"/>
          <w:szCs w:val="22"/>
        </w:rPr>
        <w:t>平板載荷試験の数値は信用できないために本件擁壁の設置</w:t>
      </w:r>
      <w:r w:rsidR="00270570">
        <w:rPr>
          <w:rFonts w:asciiTheme="minorEastAsia" w:hAnsiTheme="minorEastAsia" w:hint="eastAsia"/>
          <w:sz w:val="22"/>
          <w:szCs w:val="22"/>
        </w:rPr>
        <w:t>に係る工事内容</w:t>
      </w:r>
      <w:r w:rsidR="003D3AE2">
        <w:rPr>
          <w:rFonts w:asciiTheme="minorEastAsia" w:hAnsiTheme="minorEastAsia" w:hint="eastAsia"/>
          <w:sz w:val="22"/>
          <w:szCs w:val="22"/>
        </w:rPr>
        <w:t>は、技術的基準に適合しないものである</w:t>
      </w:r>
      <w:r w:rsidR="00A21A38">
        <w:rPr>
          <w:rFonts w:asciiTheme="minorEastAsia" w:hAnsiTheme="minorEastAsia" w:hint="eastAsia"/>
          <w:sz w:val="22"/>
          <w:szCs w:val="22"/>
        </w:rPr>
        <w:t>旨</w:t>
      </w:r>
      <w:r w:rsidR="003D3AE2">
        <w:rPr>
          <w:rFonts w:asciiTheme="minorEastAsia" w:hAnsiTheme="minorEastAsia" w:hint="eastAsia"/>
          <w:sz w:val="22"/>
          <w:szCs w:val="22"/>
        </w:rPr>
        <w:t>主張する。</w:t>
      </w:r>
    </w:p>
    <w:p w14:paraId="69F240DF" w14:textId="534F30C2" w:rsidR="003D3AE2" w:rsidRDefault="003D3AE2" w:rsidP="00E02368">
      <w:pPr>
        <w:autoSpaceDE w:val="0"/>
        <w:autoSpaceDN w:val="0"/>
        <w:adjustRightInd w:val="0"/>
        <w:ind w:leftChars="200" w:left="860" w:hangingChars="200" w:hanging="440"/>
        <w:rPr>
          <w:rFonts w:asciiTheme="minorEastAsia" w:hAnsiTheme="minorEastAsia"/>
          <w:sz w:val="22"/>
          <w:szCs w:val="22"/>
        </w:rPr>
      </w:pPr>
      <w:r>
        <w:rPr>
          <w:rFonts w:asciiTheme="minorEastAsia" w:hAnsiTheme="minorEastAsia" w:hint="eastAsia"/>
          <w:sz w:val="22"/>
          <w:szCs w:val="22"/>
        </w:rPr>
        <w:t xml:space="preserve">　　　しかし、審査請求人らは、本件擁壁設置</w:t>
      </w:r>
      <w:r w:rsidR="00500963">
        <w:rPr>
          <w:rFonts w:asciiTheme="minorEastAsia" w:hAnsiTheme="minorEastAsia" w:hint="eastAsia"/>
          <w:sz w:val="22"/>
          <w:szCs w:val="22"/>
        </w:rPr>
        <w:t>箇所</w:t>
      </w:r>
      <w:r>
        <w:rPr>
          <w:rFonts w:asciiTheme="minorEastAsia" w:hAnsiTheme="minorEastAsia" w:hint="eastAsia"/>
          <w:sz w:val="22"/>
          <w:szCs w:val="22"/>
        </w:rPr>
        <w:t>付近が湿地帯であったために地盤が軟弱であるという</w:t>
      </w:r>
      <w:r w:rsidR="007820C1">
        <w:rPr>
          <w:rFonts w:asciiTheme="minorEastAsia" w:hAnsiTheme="minorEastAsia" w:hint="eastAsia"/>
          <w:sz w:val="22"/>
          <w:szCs w:val="22"/>
        </w:rPr>
        <w:t>趣旨</w:t>
      </w:r>
      <w:r>
        <w:rPr>
          <w:rFonts w:asciiTheme="minorEastAsia" w:hAnsiTheme="minorEastAsia" w:hint="eastAsia"/>
          <w:sz w:val="22"/>
          <w:szCs w:val="22"/>
        </w:rPr>
        <w:t>の主張をするのみで、</w:t>
      </w:r>
      <w:r w:rsidR="007820C1">
        <w:rPr>
          <w:rFonts w:asciiTheme="minorEastAsia" w:hAnsiTheme="minorEastAsia" w:hint="eastAsia"/>
          <w:sz w:val="22"/>
          <w:szCs w:val="22"/>
        </w:rPr>
        <w:t>当該事実を認めるに足りる証拠はない。</w:t>
      </w:r>
      <w:r>
        <w:rPr>
          <w:rFonts w:asciiTheme="minorEastAsia" w:hAnsiTheme="minorEastAsia" w:hint="eastAsia"/>
          <w:sz w:val="22"/>
          <w:szCs w:val="22"/>
        </w:rPr>
        <w:t>また、審査請求人らが別の機会に実施したスウェーデン式サウンディング試験は、本件擁壁設置</w:t>
      </w:r>
      <w:r w:rsidR="00500963">
        <w:rPr>
          <w:rFonts w:asciiTheme="minorEastAsia" w:hAnsiTheme="minorEastAsia" w:hint="eastAsia"/>
          <w:sz w:val="22"/>
          <w:szCs w:val="22"/>
        </w:rPr>
        <w:t>箇所</w:t>
      </w:r>
      <w:r>
        <w:rPr>
          <w:rFonts w:asciiTheme="minorEastAsia" w:hAnsiTheme="minorEastAsia" w:hint="eastAsia"/>
          <w:sz w:val="22"/>
          <w:szCs w:val="22"/>
        </w:rPr>
        <w:t>で行われたものではなく、審査請</w:t>
      </w:r>
      <w:r w:rsidR="00CC2D88">
        <w:rPr>
          <w:rFonts w:asciiTheme="minorEastAsia" w:hAnsiTheme="minorEastAsia" w:hint="eastAsia"/>
          <w:sz w:val="22"/>
          <w:szCs w:val="22"/>
        </w:rPr>
        <w:t>求人らが所有あるいは管理する建物建築に際して実施されたものであると</w:t>
      </w:r>
      <w:r w:rsidR="00500963">
        <w:rPr>
          <w:rFonts w:asciiTheme="minorEastAsia" w:hAnsiTheme="minorEastAsia" w:hint="eastAsia"/>
          <w:sz w:val="22"/>
          <w:szCs w:val="22"/>
        </w:rPr>
        <w:t>認められ</w:t>
      </w:r>
      <w:r>
        <w:rPr>
          <w:rFonts w:asciiTheme="minorEastAsia" w:hAnsiTheme="minorEastAsia" w:hint="eastAsia"/>
          <w:sz w:val="22"/>
          <w:szCs w:val="22"/>
        </w:rPr>
        <w:t>、</w:t>
      </w:r>
      <w:r w:rsidR="00500963">
        <w:rPr>
          <w:rFonts w:asciiTheme="minorEastAsia" w:hAnsiTheme="minorEastAsia" w:hint="eastAsia"/>
          <w:sz w:val="22"/>
          <w:szCs w:val="22"/>
        </w:rPr>
        <w:t>当該試験地に近い</w:t>
      </w:r>
      <w:r>
        <w:rPr>
          <w:rFonts w:asciiTheme="minorEastAsia" w:hAnsiTheme="minorEastAsia" w:hint="eastAsia"/>
          <w:sz w:val="22"/>
          <w:szCs w:val="22"/>
        </w:rPr>
        <w:t>本件擁壁設置</w:t>
      </w:r>
      <w:r w:rsidR="00500963">
        <w:rPr>
          <w:rFonts w:asciiTheme="minorEastAsia" w:hAnsiTheme="minorEastAsia" w:hint="eastAsia"/>
          <w:sz w:val="22"/>
          <w:szCs w:val="22"/>
        </w:rPr>
        <w:t>箇所</w:t>
      </w:r>
      <w:r>
        <w:rPr>
          <w:rFonts w:asciiTheme="minorEastAsia" w:hAnsiTheme="minorEastAsia" w:hint="eastAsia"/>
          <w:sz w:val="22"/>
          <w:szCs w:val="22"/>
        </w:rPr>
        <w:t>の</w:t>
      </w:r>
      <w:r w:rsidR="009506D3">
        <w:rPr>
          <w:rFonts w:asciiTheme="minorEastAsia" w:hAnsiTheme="minorEastAsia" w:hint="eastAsia"/>
          <w:sz w:val="22"/>
          <w:szCs w:val="22"/>
        </w:rPr>
        <w:t>地盤の強度を一定程度推測することはできても、</w:t>
      </w:r>
      <w:r w:rsidR="00500963" w:rsidRPr="00CB34FC">
        <w:rPr>
          <w:rFonts w:asciiTheme="minorEastAsia" w:hAnsiTheme="minorEastAsia" w:hint="eastAsia"/>
          <w:sz w:val="22"/>
          <w:szCs w:val="22"/>
        </w:rPr>
        <w:t>例えば、杭の埋設や浸水が原因となって</w:t>
      </w:r>
      <w:r w:rsidR="00566C6B" w:rsidRPr="00CB34FC">
        <w:rPr>
          <w:rFonts w:asciiTheme="minorEastAsia" w:hAnsiTheme="minorEastAsia" w:hint="eastAsia"/>
          <w:sz w:val="22"/>
          <w:szCs w:val="22"/>
        </w:rPr>
        <w:t>当該</w:t>
      </w:r>
      <w:r w:rsidR="00500963" w:rsidRPr="00CB34FC">
        <w:rPr>
          <w:rFonts w:asciiTheme="minorEastAsia" w:hAnsiTheme="minorEastAsia" w:hint="eastAsia"/>
          <w:sz w:val="22"/>
          <w:szCs w:val="22"/>
        </w:rPr>
        <w:t>試験</w:t>
      </w:r>
      <w:r w:rsidR="00566C6B" w:rsidRPr="00CB34FC">
        <w:rPr>
          <w:rFonts w:asciiTheme="minorEastAsia" w:hAnsiTheme="minorEastAsia" w:hint="eastAsia"/>
          <w:sz w:val="22"/>
          <w:szCs w:val="22"/>
        </w:rPr>
        <w:t>地の</w:t>
      </w:r>
      <w:r w:rsidR="00C15B2B" w:rsidRPr="00CB34FC">
        <w:rPr>
          <w:rFonts w:asciiTheme="minorEastAsia" w:hAnsiTheme="minorEastAsia" w:hint="eastAsia"/>
          <w:sz w:val="22"/>
          <w:szCs w:val="22"/>
        </w:rPr>
        <w:t>地盤の強度</w:t>
      </w:r>
      <w:r w:rsidR="00500963" w:rsidRPr="00CB34FC">
        <w:rPr>
          <w:rFonts w:asciiTheme="minorEastAsia" w:hAnsiTheme="minorEastAsia" w:hint="eastAsia"/>
          <w:sz w:val="22"/>
          <w:szCs w:val="22"/>
        </w:rPr>
        <w:t>が</w:t>
      </w:r>
      <w:r w:rsidR="00C15B2B" w:rsidRPr="00CB34FC">
        <w:rPr>
          <w:rFonts w:asciiTheme="minorEastAsia" w:hAnsiTheme="minorEastAsia" w:hint="eastAsia"/>
          <w:sz w:val="22"/>
          <w:szCs w:val="22"/>
        </w:rPr>
        <w:t>変化</w:t>
      </w:r>
      <w:r w:rsidR="00566C6B" w:rsidRPr="00CB34FC">
        <w:rPr>
          <w:rFonts w:asciiTheme="minorEastAsia" w:hAnsiTheme="minorEastAsia" w:hint="eastAsia"/>
          <w:sz w:val="22"/>
          <w:szCs w:val="22"/>
        </w:rPr>
        <w:t>した結果、本件擁壁設置箇所の地盤よりも強度が弱くなっている</w:t>
      </w:r>
      <w:r w:rsidR="00500963" w:rsidRPr="00CB34FC">
        <w:rPr>
          <w:rFonts w:asciiTheme="minorEastAsia" w:hAnsiTheme="minorEastAsia" w:hint="eastAsia"/>
          <w:sz w:val="22"/>
          <w:szCs w:val="22"/>
        </w:rPr>
        <w:t>こともないとはいえず</w:t>
      </w:r>
      <w:r w:rsidRPr="00CB34FC">
        <w:rPr>
          <w:rFonts w:asciiTheme="minorEastAsia" w:hAnsiTheme="minorEastAsia" w:hint="eastAsia"/>
          <w:sz w:val="22"/>
          <w:szCs w:val="22"/>
        </w:rPr>
        <w:t>、</w:t>
      </w:r>
      <w:r w:rsidR="00C15B2B">
        <w:rPr>
          <w:rFonts w:asciiTheme="minorEastAsia" w:hAnsiTheme="minorEastAsia" w:hint="eastAsia"/>
          <w:sz w:val="22"/>
          <w:szCs w:val="22"/>
        </w:rPr>
        <w:t>当該試験結果のみをもって平板載荷試験の数値の信用性を否定することは</w:t>
      </w:r>
      <w:r w:rsidR="009506D3">
        <w:rPr>
          <w:rFonts w:asciiTheme="minorEastAsia" w:hAnsiTheme="minorEastAsia" w:hint="eastAsia"/>
          <w:sz w:val="22"/>
          <w:szCs w:val="22"/>
        </w:rPr>
        <w:t>できない。</w:t>
      </w:r>
    </w:p>
    <w:p w14:paraId="3D9E1870" w14:textId="37333DB8" w:rsidR="00CC2D88" w:rsidRDefault="009506D3">
      <w:pPr>
        <w:autoSpaceDE w:val="0"/>
        <w:autoSpaceDN w:val="0"/>
        <w:adjustRightInd w:val="0"/>
        <w:ind w:leftChars="200" w:left="860" w:hangingChars="200" w:hanging="440"/>
        <w:rPr>
          <w:rFonts w:asciiTheme="minorEastAsia" w:hAnsiTheme="minorEastAsia"/>
          <w:sz w:val="22"/>
          <w:szCs w:val="22"/>
        </w:rPr>
      </w:pPr>
      <w:r>
        <w:rPr>
          <w:rFonts w:asciiTheme="minorEastAsia" w:hAnsiTheme="minorEastAsia" w:hint="eastAsia"/>
          <w:sz w:val="22"/>
          <w:szCs w:val="22"/>
        </w:rPr>
        <w:t xml:space="preserve">　　　他方で、</w:t>
      </w:r>
      <w:r w:rsidR="0081746E">
        <w:rPr>
          <w:rFonts w:asciiTheme="minorEastAsia" w:hAnsiTheme="minorEastAsia" w:hint="eastAsia"/>
          <w:sz w:val="22"/>
          <w:szCs w:val="22"/>
        </w:rPr>
        <w:t>上記</w:t>
      </w:r>
      <w:r>
        <w:rPr>
          <w:rFonts w:asciiTheme="minorEastAsia" w:hAnsiTheme="minorEastAsia" w:hint="eastAsia"/>
          <w:sz w:val="22"/>
          <w:szCs w:val="22"/>
        </w:rPr>
        <w:t>平板載荷試験の結果に</w:t>
      </w:r>
      <w:r w:rsidR="00D222F7">
        <w:rPr>
          <w:rFonts w:asciiTheme="minorEastAsia" w:hAnsiTheme="minorEastAsia" w:hint="eastAsia"/>
          <w:sz w:val="22"/>
          <w:szCs w:val="22"/>
        </w:rPr>
        <w:t>よれば</w:t>
      </w:r>
      <w:r>
        <w:rPr>
          <w:rFonts w:asciiTheme="minorEastAsia" w:hAnsiTheme="minorEastAsia" w:hint="eastAsia"/>
          <w:sz w:val="22"/>
          <w:szCs w:val="22"/>
        </w:rPr>
        <w:t>、当該試験</w:t>
      </w:r>
      <w:r w:rsidR="0081746E">
        <w:rPr>
          <w:rFonts w:asciiTheme="minorEastAsia" w:hAnsiTheme="minorEastAsia" w:hint="eastAsia"/>
          <w:sz w:val="22"/>
          <w:szCs w:val="22"/>
        </w:rPr>
        <w:t>が</w:t>
      </w:r>
      <w:r>
        <w:rPr>
          <w:rFonts w:asciiTheme="minorEastAsia" w:hAnsiTheme="minorEastAsia" w:hint="eastAsia"/>
          <w:sz w:val="22"/>
          <w:szCs w:val="22"/>
        </w:rPr>
        <w:t>擁壁設置</w:t>
      </w:r>
      <w:r w:rsidR="00500963">
        <w:rPr>
          <w:rFonts w:asciiTheme="minorEastAsia" w:hAnsiTheme="minorEastAsia" w:hint="eastAsia"/>
          <w:sz w:val="22"/>
          <w:szCs w:val="22"/>
        </w:rPr>
        <w:t>箇所</w:t>
      </w:r>
      <w:r>
        <w:rPr>
          <w:rFonts w:asciiTheme="minorEastAsia" w:hAnsiTheme="minorEastAsia" w:hint="eastAsia"/>
          <w:sz w:val="22"/>
          <w:szCs w:val="22"/>
        </w:rPr>
        <w:t>で実施された</w:t>
      </w:r>
      <w:r w:rsidR="0081746E">
        <w:rPr>
          <w:rFonts w:asciiTheme="minorEastAsia" w:hAnsiTheme="minorEastAsia" w:hint="eastAsia"/>
          <w:sz w:val="22"/>
          <w:szCs w:val="22"/>
        </w:rPr>
        <w:t>ものと</w:t>
      </w:r>
      <w:r>
        <w:rPr>
          <w:rFonts w:asciiTheme="minorEastAsia" w:hAnsiTheme="minorEastAsia" w:hint="eastAsia"/>
          <w:sz w:val="22"/>
          <w:szCs w:val="22"/>
        </w:rPr>
        <w:t>認められ</w:t>
      </w:r>
      <w:r w:rsidR="0081746E">
        <w:rPr>
          <w:rFonts w:asciiTheme="minorEastAsia" w:hAnsiTheme="minorEastAsia" w:hint="eastAsia"/>
          <w:sz w:val="22"/>
          <w:szCs w:val="22"/>
        </w:rPr>
        <w:t>ること</w:t>
      </w:r>
      <w:r w:rsidR="00270570">
        <w:rPr>
          <w:rFonts w:asciiTheme="minorEastAsia" w:hAnsiTheme="minorEastAsia" w:hint="eastAsia"/>
          <w:sz w:val="22"/>
          <w:szCs w:val="22"/>
        </w:rPr>
        <w:t>、</w:t>
      </w:r>
      <w:r w:rsidR="0081746E">
        <w:rPr>
          <w:rFonts w:asciiTheme="minorEastAsia" w:hAnsiTheme="minorEastAsia" w:hint="eastAsia"/>
          <w:sz w:val="22"/>
          <w:szCs w:val="22"/>
        </w:rPr>
        <w:t>また</w:t>
      </w:r>
      <w:r w:rsidR="00D222F7">
        <w:rPr>
          <w:rFonts w:asciiTheme="minorEastAsia" w:hAnsiTheme="minorEastAsia" w:hint="eastAsia"/>
          <w:sz w:val="22"/>
          <w:szCs w:val="22"/>
        </w:rPr>
        <w:t>、</w:t>
      </w:r>
      <w:r>
        <w:rPr>
          <w:rFonts w:asciiTheme="minorEastAsia" w:hAnsiTheme="minorEastAsia" w:hint="eastAsia"/>
          <w:sz w:val="22"/>
          <w:szCs w:val="22"/>
        </w:rPr>
        <w:t>別の機会に行われたものではあるが、ボーリング調査結果をも併せて基礎地盤支持力</w:t>
      </w:r>
      <w:r w:rsidR="00D222F7">
        <w:rPr>
          <w:rFonts w:asciiTheme="minorEastAsia" w:hAnsiTheme="minorEastAsia" w:hint="eastAsia"/>
          <w:sz w:val="22"/>
          <w:szCs w:val="22"/>
        </w:rPr>
        <w:t>が</w:t>
      </w:r>
      <w:r>
        <w:rPr>
          <w:rFonts w:asciiTheme="minorEastAsia" w:hAnsiTheme="minorEastAsia" w:hint="eastAsia"/>
          <w:sz w:val="22"/>
          <w:szCs w:val="22"/>
        </w:rPr>
        <w:t>確認</w:t>
      </w:r>
      <w:r w:rsidR="00D222F7">
        <w:rPr>
          <w:rFonts w:asciiTheme="minorEastAsia" w:hAnsiTheme="minorEastAsia" w:hint="eastAsia"/>
          <w:sz w:val="22"/>
          <w:szCs w:val="22"/>
        </w:rPr>
        <w:t>され</w:t>
      </w:r>
      <w:r>
        <w:rPr>
          <w:rFonts w:asciiTheme="minorEastAsia" w:hAnsiTheme="minorEastAsia" w:hint="eastAsia"/>
          <w:sz w:val="22"/>
          <w:szCs w:val="22"/>
        </w:rPr>
        <w:t>て</w:t>
      </w:r>
      <w:r w:rsidR="0081746E">
        <w:rPr>
          <w:rFonts w:asciiTheme="minorEastAsia" w:hAnsiTheme="minorEastAsia" w:hint="eastAsia"/>
          <w:sz w:val="22"/>
          <w:szCs w:val="22"/>
        </w:rPr>
        <w:t>いることからすれば、当該平板載荷試験の数値</w:t>
      </w:r>
      <w:r w:rsidR="009C090E">
        <w:rPr>
          <w:rFonts w:asciiTheme="minorEastAsia" w:hAnsiTheme="minorEastAsia" w:hint="eastAsia"/>
          <w:sz w:val="22"/>
          <w:szCs w:val="22"/>
        </w:rPr>
        <w:t>に</w:t>
      </w:r>
      <w:r w:rsidR="0081746E">
        <w:rPr>
          <w:rFonts w:asciiTheme="minorEastAsia" w:hAnsiTheme="minorEastAsia" w:hint="eastAsia"/>
          <w:sz w:val="22"/>
          <w:szCs w:val="22"/>
        </w:rPr>
        <w:t>は一定の信用性</w:t>
      </w:r>
      <w:r w:rsidR="009C090E">
        <w:rPr>
          <w:rFonts w:asciiTheme="minorEastAsia" w:hAnsiTheme="minorEastAsia" w:hint="eastAsia"/>
          <w:sz w:val="22"/>
          <w:szCs w:val="22"/>
        </w:rPr>
        <w:t>が</w:t>
      </w:r>
      <w:r w:rsidR="0081746E">
        <w:rPr>
          <w:rFonts w:asciiTheme="minorEastAsia" w:hAnsiTheme="minorEastAsia" w:hint="eastAsia"/>
          <w:sz w:val="22"/>
          <w:szCs w:val="22"/>
        </w:rPr>
        <w:t>認められる</w:t>
      </w:r>
      <w:r w:rsidR="00C15B2B">
        <w:rPr>
          <w:rFonts w:asciiTheme="minorEastAsia" w:hAnsiTheme="minorEastAsia" w:hint="eastAsia"/>
          <w:sz w:val="22"/>
          <w:szCs w:val="22"/>
        </w:rPr>
        <w:t>。</w:t>
      </w:r>
      <w:r w:rsidR="0081746E">
        <w:rPr>
          <w:rFonts w:asciiTheme="minorEastAsia" w:hAnsiTheme="minorEastAsia" w:hint="eastAsia"/>
          <w:sz w:val="22"/>
          <w:szCs w:val="22"/>
        </w:rPr>
        <w:t>加えて</w:t>
      </w:r>
      <w:r w:rsidR="00C15B2B">
        <w:rPr>
          <w:rFonts w:asciiTheme="minorEastAsia" w:hAnsiTheme="minorEastAsia" w:hint="eastAsia"/>
          <w:sz w:val="22"/>
          <w:szCs w:val="22"/>
        </w:rPr>
        <w:t>、</w:t>
      </w:r>
      <w:r w:rsidR="00195B46">
        <w:rPr>
          <w:rFonts w:asciiTheme="minorEastAsia" w:hAnsiTheme="minorEastAsia" w:hint="eastAsia"/>
          <w:sz w:val="22"/>
          <w:szCs w:val="22"/>
        </w:rPr>
        <w:t>平板載荷試験・ボーリング調査は、</w:t>
      </w:r>
      <w:r w:rsidR="00D222F7">
        <w:rPr>
          <w:rFonts w:asciiTheme="minorEastAsia" w:hAnsiTheme="minorEastAsia" w:hint="eastAsia"/>
          <w:sz w:val="22"/>
          <w:szCs w:val="22"/>
        </w:rPr>
        <w:t>処分庁が依拠する</w:t>
      </w:r>
      <w:r w:rsidR="00C15B2B">
        <w:rPr>
          <w:rFonts w:asciiTheme="minorEastAsia" w:hAnsiTheme="minorEastAsia" w:hint="eastAsia"/>
          <w:sz w:val="22"/>
          <w:szCs w:val="22"/>
        </w:rPr>
        <w:t>技術的基準である</w:t>
      </w:r>
      <w:r>
        <w:rPr>
          <w:rFonts w:asciiTheme="minorEastAsia" w:hAnsiTheme="minorEastAsia" w:hint="eastAsia"/>
          <w:sz w:val="22"/>
          <w:szCs w:val="22"/>
        </w:rPr>
        <w:t>擁壁工指針</w:t>
      </w:r>
      <w:r w:rsidR="00790661">
        <w:rPr>
          <w:rFonts w:asciiTheme="minorEastAsia" w:hAnsiTheme="minorEastAsia" w:hint="eastAsia"/>
          <w:sz w:val="22"/>
          <w:szCs w:val="22"/>
        </w:rPr>
        <w:t>36頁</w:t>
      </w:r>
      <w:r w:rsidR="00C15B2B">
        <w:rPr>
          <w:rFonts w:asciiTheme="minorEastAsia" w:hAnsiTheme="minorEastAsia" w:hint="eastAsia"/>
          <w:sz w:val="22"/>
          <w:szCs w:val="22"/>
        </w:rPr>
        <w:t>に記載のある</w:t>
      </w:r>
      <w:r w:rsidR="00195B46">
        <w:rPr>
          <w:rFonts w:asciiTheme="minorEastAsia" w:hAnsiTheme="minorEastAsia" w:hint="eastAsia"/>
          <w:sz w:val="22"/>
          <w:szCs w:val="22"/>
        </w:rPr>
        <w:t>試験方法であり</w:t>
      </w:r>
      <w:r>
        <w:rPr>
          <w:rFonts w:asciiTheme="minorEastAsia" w:hAnsiTheme="minorEastAsia" w:hint="eastAsia"/>
          <w:sz w:val="22"/>
          <w:szCs w:val="22"/>
        </w:rPr>
        <w:t>、</w:t>
      </w:r>
      <w:r w:rsidR="00195B46">
        <w:rPr>
          <w:rFonts w:asciiTheme="minorEastAsia" w:hAnsiTheme="minorEastAsia" w:hint="eastAsia"/>
          <w:sz w:val="22"/>
          <w:szCs w:val="22"/>
        </w:rPr>
        <w:t>当該試験結果</w:t>
      </w:r>
      <w:r w:rsidR="00270570">
        <w:rPr>
          <w:rFonts w:asciiTheme="minorEastAsia" w:hAnsiTheme="minorEastAsia" w:hint="eastAsia"/>
          <w:sz w:val="22"/>
          <w:szCs w:val="22"/>
        </w:rPr>
        <w:t>をもとに行われる本件擁壁設置に係る工事内容が</w:t>
      </w:r>
      <w:r w:rsidR="00D222F7">
        <w:rPr>
          <w:rFonts w:asciiTheme="minorEastAsia" w:hAnsiTheme="minorEastAsia" w:hint="eastAsia"/>
          <w:sz w:val="22"/>
          <w:szCs w:val="22"/>
        </w:rPr>
        <w:t>処分庁の依拠する</w:t>
      </w:r>
      <w:r>
        <w:rPr>
          <w:rFonts w:asciiTheme="minorEastAsia" w:hAnsiTheme="minorEastAsia" w:hint="eastAsia"/>
          <w:sz w:val="22"/>
          <w:szCs w:val="22"/>
        </w:rPr>
        <w:t>技術的基準に適合しないことが明らかであると</w:t>
      </w:r>
      <w:r w:rsidR="00C15B2B">
        <w:rPr>
          <w:rFonts w:asciiTheme="minorEastAsia" w:hAnsiTheme="minorEastAsia" w:hint="eastAsia"/>
          <w:sz w:val="22"/>
          <w:szCs w:val="22"/>
        </w:rPr>
        <w:t>認めることはできない</w:t>
      </w:r>
      <w:r>
        <w:rPr>
          <w:rFonts w:asciiTheme="minorEastAsia" w:hAnsiTheme="minorEastAsia" w:hint="eastAsia"/>
          <w:sz w:val="22"/>
          <w:szCs w:val="22"/>
        </w:rPr>
        <w:t>。</w:t>
      </w:r>
    </w:p>
    <w:p w14:paraId="6E1B9CBF" w14:textId="7DA2C529" w:rsidR="00543248" w:rsidRDefault="00CC2D88" w:rsidP="00543248">
      <w:pPr>
        <w:autoSpaceDE w:val="0"/>
        <w:autoSpaceDN w:val="0"/>
        <w:adjustRightInd w:val="0"/>
        <w:ind w:leftChars="200" w:left="860" w:hangingChars="200" w:hanging="440"/>
        <w:rPr>
          <w:rFonts w:asciiTheme="minorEastAsia" w:hAnsiTheme="minorEastAsia"/>
          <w:sz w:val="22"/>
          <w:szCs w:val="22"/>
        </w:rPr>
      </w:pPr>
      <w:r>
        <w:rPr>
          <w:rFonts w:asciiTheme="minorEastAsia" w:hAnsiTheme="minorEastAsia" w:hint="eastAsia"/>
          <w:sz w:val="22"/>
          <w:szCs w:val="22"/>
        </w:rPr>
        <w:t xml:space="preserve">　</w:t>
      </w:r>
      <w:r w:rsidR="00914F88">
        <w:rPr>
          <w:rFonts w:asciiTheme="minorEastAsia" w:hAnsiTheme="minorEastAsia" w:hint="eastAsia"/>
          <w:sz w:val="22"/>
          <w:szCs w:val="22"/>
        </w:rPr>
        <w:t>オ</w:t>
      </w:r>
      <w:r w:rsidR="0085428C">
        <w:rPr>
          <w:rFonts w:asciiTheme="minorEastAsia" w:hAnsiTheme="minorEastAsia" w:hint="eastAsia"/>
          <w:sz w:val="22"/>
          <w:szCs w:val="22"/>
        </w:rPr>
        <w:t xml:space="preserve">　</w:t>
      </w:r>
      <w:r w:rsidR="00735E1B">
        <w:rPr>
          <w:rFonts w:asciiTheme="minorEastAsia" w:hAnsiTheme="minorEastAsia" w:hint="eastAsia"/>
          <w:sz w:val="22"/>
          <w:szCs w:val="22"/>
        </w:rPr>
        <w:t>審査請求人ら</w:t>
      </w:r>
      <w:r w:rsidR="00543248">
        <w:rPr>
          <w:rFonts w:asciiTheme="minorEastAsia" w:hAnsiTheme="minorEastAsia" w:hint="eastAsia"/>
          <w:sz w:val="22"/>
          <w:szCs w:val="22"/>
        </w:rPr>
        <w:t>の</w:t>
      </w:r>
      <w:r w:rsidR="00856A1E">
        <w:rPr>
          <w:rFonts w:asciiTheme="minorEastAsia" w:hAnsiTheme="minorEastAsia" w:hint="eastAsia"/>
          <w:sz w:val="22"/>
          <w:szCs w:val="22"/>
        </w:rPr>
        <w:t>その他の</w:t>
      </w:r>
      <w:r w:rsidR="00543248">
        <w:rPr>
          <w:rFonts w:asciiTheme="minorEastAsia" w:hAnsiTheme="minorEastAsia" w:hint="eastAsia"/>
          <w:sz w:val="22"/>
          <w:szCs w:val="22"/>
        </w:rPr>
        <w:t>主張</w:t>
      </w:r>
      <w:r w:rsidR="00FC3BCE">
        <w:rPr>
          <w:rFonts w:asciiTheme="minorEastAsia" w:hAnsiTheme="minorEastAsia" w:hint="eastAsia"/>
          <w:sz w:val="22"/>
          <w:szCs w:val="22"/>
        </w:rPr>
        <w:t>について</w:t>
      </w:r>
    </w:p>
    <w:p w14:paraId="4B18C08E" w14:textId="662E4F85" w:rsidR="00B93F06" w:rsidRDefault="00735E1B" w:rsidP="00C01D8D">
      <w:pPr>
        <w:autoSpaceDE w:val="0"/>
        <w:autoSpaceDN w:val="0"/>
        <w:adjustRightInd w:val="0"/>
        <w:ind w:leftChars="400" w:left="840" w:firstLineChars="100" w:firstLine="220"/>
        <w:rPr>
          <w:rFonts w:asciiTheme="minorEastAsia" w:hAnsiTheme="minorEastAsia"/>
          <w:sz w:val="22"/>
          <w:szCs w:val="22"/>
        </w:rPr>
      </w:pPr>
      <w:r>
        <w:rPr>
          <w:rFonts w:asciiTheme="minorEastAsia" w:hAnsiTheme="minorEastAsia" w:hint="eastAsia"/>
          <w:sz w:val="22"/>
          <w:szCs w:val="22"/>
        </w:rPr>
        <w:t>審査請求人ら</w:t>
      </w:r>
      <w:r w:rsidR="00543248">
        <w:rPr>
          <w:rFonts w:asciiTheme="minorEastAsia" w:hAnsiTheme="minorEastAsia" w:hint="eastAsia"/>
          <w:sz w:val="22"/>
          <w:szCs w:val="22"/>
        </w:rPr>
        <w:t>は上記の他に</w:t>
      </w:r>
      <w:r w:rsidR="009506D3">
        <w:rPr>
          <w:rFonts w:asciiTheme="minorEastAsia" w:hAnsiTheme="minorEastAsia" w:hint="eastAsia"/>
          <w:sz w:val="22"/>
          <w:szCs w:val="22"/>
        </w:rPr>
        <w:t>も縷々主張するが、それらの主張に係る事実を</w:t>
      </w:r>
      <w:r w:rsidR="00096426">
        <w:rPr>
          <w:rFonts w:asciiTheme="minorEastAsia" w:hAnsiTheme="minorEastAsia" w:hint="eastAsia"/>
          <w:sz w:val="22"/>
          <w:szCs w:val="22"/>
        </w:rPr>
        <w:t>認定するに足りる</w:t>
      </w:r>
      <w:r w:rsidR="009506D3">
        <w:rPr>
          <w:rFonts w:asciiTheme="minorEastAsia" w:hAnsiTheme="minorEastAsia" w:hint="eastAsia"/>
          <w:sz w:val="22"/>
          <w:szCs w:val="22"/>
        </w:rPr>
        <w:t>証拠はな</w:t>
      </w:r>
      <w:r w:rsidR="00524B73">
        <w:rPr>
          <w:rFonts w:asciiTheme="minorEastAsia" w:hAnsiTheme="minorEastAsia" w:hint="eastAsia"/>
          <w:sz w:val="22"/>
          <w:szCs w:val="22"/>
        </w:rPr>
        <w:t>いため、採用することはできない</w:t>
      </w:r>
      <w:r w:rsidR="00B93F06">
        <w:rPr>
          <w:rFonts w:asciiTheme="minorEastAsia" w:hAnsiTheme="minorEastAsia" w:hint="eastAsia"/>
          <w:sz w:val="22"/>
          <w:szCs w:val="22"/>
        </w:rPr>
        <w:t>。</w:t>
      </w:r>
    </w:p>
    <w:p w14:paraId="0A2D2A04" w14:textId="25C602DB" w:rsidR="00B93F06" w:rsidRDefault="008441E7" w:rsidP="00B93F06">
      <w:pPr>
        <w:ind w:leftChars="200" w:left="860" w:hangingChars="200" w:hanging="440"/>
        <w:rPr>
          <w:rFonts w:asciiTheme="minorEastAsia" w:hAnsiTheme="minorEastAsia"/>
          <w:sz w:val="22"/>
          <w:szCs w:val="22"/>
        </w:rPr>
      </w:pPr>
      <w:r>
        <w:rPr>
          <w:rFonts w:asciiTheme="minorEastAsia" w:hAnsiTheme="minorEastAsia" w:hint="eastAsia"/>
          <w:sz w:val="22"/>
          <w:szCs w:val="22"/>
        </w:rPr>
        <w:t>(4)</w:t>
      </w:r>
      <w:r w:rsidR="00BB48C5">
        <w:rPr>
          <w:rFonts w:asciiTheme="minorEastAsia" w:hAnsiTheme="minorEastAsia" w:hint="eastAsia"/>
          <w:sz w:val="22"/>
          <w:szCs w:val="22"/>
        </w:rPr>
        <w:t xml:space="preserve"> </w:t>
      </w:r>
      <w:r w:rsidR="00C01D8D">
        <w:rPr>
          <w:rFonts w:asciiTheme="minorEastAsia" w:hAnsiTheme="minorEastAsia" w:hint="eastAsia"/>
          <w:sz w:val="22"/>
          <w:szCs w:val="22"/>
        </w:rPr>
        <w:t>小括</w:t>
      </w:r>
    </w:p>
    <w:p w14:paraId="7F119205" w14:textId="19AD8041" w:rsidR="00B93F06" w:rsidRDefault="00C01D8D" w:rsidP="007A7B4F">
      <w:pPr>
        <w:ind w:leftChars="300" w:left="630" w:firstLineChars="100" w:firstLine="220"/>
        <w:rPr>
          <w:rFonts w:asciiTheme="minorEastAsia" w:hAnsiTheme="minorEastAsia"/>
          <w:sz w:val="22"/>
          <w:szCs w:val="22"/>
        </w:rPr>
      </w:pPr>
      <w:r>
        <w:rPr>
          <w:rFonts w:asciiTheme="minorEastAsia" w:hAnsiTheme="minorEastAsia" w:hint="eastAsia"/>
          <w:sz w:val="22"/>
          <w:szCs w:val="22"/>
        </w:rPr>
        <w:t>本件においては、道路工事に関</w:t>
      </w:r>
      <w:r w:rsidR="009C090E">
        <w:rPr>
          <w:rFonts w:asciiTheme="minorEastAsia" w:hAnsiTheme="minorEastAsia" w:hint="eastAsia"/>
          <w:sz w:val="22"/>
          <w:szCs w:val="22"/>
        </w:rPr>
        <w:t>し処分庁の依拠する</w:t>
      </w:r>
      <w:r>
        <w:rPr>
          <w:rFonts w:asciiTheme="minorEastAsia" w:hAnsiTheme="minorEastAsia" w:hint="eastAsia"/>
          <w:sz w:val="22"/>
          <w:szCs w:val="22"/>
        </w:rPr>
        <w:t>技術的基準に適合しないことが明らかであると</w:t>
      </w:r>
      <w:r w:rsidR="00C15B2B">
        <w:rPr>
          <w:rFonts w:asciiTheme="minorEastAsia" w:hAnsiTheme="minorEastAsia" w:hint="eastAsia"/>
          <w:sz w:val="22"/>
          <w:szCs w:val="22"/>
        </w:rPr>
        <w:t>認め</w:t>
      </w:r>
      <w:r w:rsidR="007820C1">
        <w:rPr>
          <w:rFonts w:asciiTheme="minorEastAsia" w:hAnsiTheme="minorEastAsia" w:hint="eastAsia"/>
          <w:sz w:val="22"/>
          <w:szCs w:val="22"/>
        </w:rPr>
        <w:t>ることはできない</w:t>
      </w:r>
      <w:r w:rsidR="00C15B2B">
        <w:rPr>
          <w:rFonts w:asciiTheme="minorEastAsia" w:hAnsiTheme="minorEastAsia" w:hint="eastAsia"/>
          <w:sz w:val="22"/>
          <w:szCs w:val="22"/>
        </w:rPr>
        <w:t>ため</w:t>
      </w:r>
      <w:r>
        <w:rPr>
          <w:rFonts w:asciiTheme="minorEastAsia" w:hAnsiTheme="minorEastAsia" w:hint="eastAsia"/>
          <w:sz w:val="22"/>
          <w:szCs w:val="22"/>
        </w:rPr>
        <w:t>、</w:t>
      </w:r>
      <w:r w:rsidR="007820C1">
        <w:rPr>
          <w:rFonts w:asciiTheme="minorEastAsia" w:hAnsiTheme="minorEastAsia" w:hint="eastAsia"/>
          <w:sz w:val="22"/>
          <w:szCs w:val="22"/>
        </w:rPr>
        <w:t>本件処分に当たって</w:t>
      </w:r>
      <w:r w:rsidR="0081218B">
        <w:rPr>
          <w:rFonts w:asciiTheme="minorEastAsia" w:hAnsiTheme="minorEastAsia" w:hint="eastAsia"/>
          <w:sz w:val="22"/>
          <w:szCs w:val="22"/>
        </w:rPr>
        <w:t>処分庁</w:t>
      </w:r>
      <w:r w:rsidR="007820C1">
        <w:rPr>
          <w:rFonts w:asciiTheme="minorEastAsia" w:hAnsiTheme="minorEastAsia" w:hint="eastAsia"/>
          <w:sz w:val="22"/>
          <w:szCs w:val="22"/>
        </w:rPr>
        <w:t>がその</w:t>
      </w:r>
      <w:r w:rsidR="0081218B">
        <w:rPr>
          <w:rFonts w:asciiTheme="minorEastAsia" w:hAnsiTheme="minorEastAsia" w:hint="eastAsia"/>
          <w:sz w:val="22"/>
          <w:szCs w:val="22"/>
        </w:rPr>
        <w:t>裁量権を逸脱し、又は濫用したとは</w:t>
      </w:r>
      <w:r w:rsidR="00C15B2B">
        <w:rPr>
          <w:rFonts w:asciiTheme="minorEastAsia" w:hAnsiTheme="minorEastAsia" w:hint="eastAsia"/>
          <w:sz w:val="22"/>
          <w:szCs w:val="22"/>
        </w:rPr>
        <w:t>いえず</w:t>
      </w:r>
      <w:r w:rsidR="0081218B">
        <w:rPr>
          <w:rFonts w:asciiTheme="minorEastAsia" w:hAnsiTheme="minorEastAsia" w:hint="eastAsia"/>
          <w:sz w:val="22"/>
          <w:szCs w:val="22"/>
        </w:rPr>
        <w:t>、また、裁量権行使に不適切な点も認められないのであるから</w:t>
      </w:r>
      <w:r>
        <w:rPr>
          <w:rFonts w:asciiTheme="minorEastAsia" w:hAnsiTheme="minorEastAsia" w:hint="eastAsia"/>
          <w:sz w:val="22"/>
          <w:szCs w:val="22"/>
        </w:rPr>
        <w:t>、違法又は</w:t>
      </w:r>
      <w:r w:rsidR="00B93F06">
        <w:rPr>
          <w:rFonts w:asciiTheme="minorEastAsia" w:hAnsiTheme="minorEastAsia" w:hint="eastAsia"/>
          <w:sz w:val="22"/>
          <w:szCs w:val="22"/>
        </w:rPr>
        <w:t>不当</w:t>
      </w:r>
      <w:r>
        <w:rPr>
          <w:rFonts w:asciiTheme="minorEastAsia" w:hAnsiTheme="minorEastAsia" w:hint="eastAsia"/>
          <w:sz w:val="22"/>
          <w:szCs w:val="22"/>
        </w:rPr>
        <w:t>な点はなく、</w:t>
      </w:r>
      <w:r w:rsidRPr="000C4D82">
        <w:rPr>
          <w:rFonts w:asciiTheme="minorEastAsia" w:hAnsiTheme="minorEastAsia" w:hint="eastAsia"/>
          <w:sz w:val="22"/>
          <w:szCs w:val="22"/>
        </w:rPr>
        <w:t>本件処分を取り消すべき事由は認められない。</w:t>
      </w:r>
    </w:p>
    <w:p w14:paraId="5BB8ACCC" w14:textId="301DF669" w:rsidR="00C01D8D" w:rsidRPr="000C4D82" w:rsidRDefault="00C01D8D" w:rsidP="00C01D8D">
      <w:pPr>
        <w:rPr>
          <w:rFonts w:asciiTheme="minorEastAsia" w:hAnsiTheme="minorEastAsia"/>
          <w:sz w:val="22"/>
          <w:szCs w:val="22"/>
        </w:rPr>
      </w:pPr>
      <w:r>
        <w:rPr>
          <w:rFonts w:asciiTheme="minorEastAsia" w:hAnsiTheme="minorEastAsia" w:hint="eastAsia"/>
          <w:sz w:val="22"/>
          <w:szCs w:val="22"/>
        </w:rPr>
        <w:t xml:space="preserve">　</w:t>
      </w:r>
      <w:r w:rsidR="00096426">
        <w:rPr>
          <w:rFonts w:asciiTheme="minorEastAsia" w:hAnsiTheme="minorEastAsia" w:hint="eastAsia"/>
          <w:sz w:val="22"/>
          <w:szCs w:val="22"/>
        </w:rPr>
        <w:t>４</w:t>
      </w:r>
      <w:r w:rsidRPr="000C4D82">
        <w:rPr>
          <w:rFonts w:asciiTheme="minorEastAsia" w:hAnsiTheme="minorEastAsia" w:hint="eastAsia"/>
          <w:sz w:val="22"/>
          <w:szCs w:val="22"/>
        </w:rPr>
        <w:t xml:space="preserve">　審査請求に係る審理手続について</w:t>
      </w:r>
    </w:p>
    <w:p w14:paraId="11961640" w14:textId="0358010E" w:rsidR="00C01D8D" w:rsidRDefault="00C01D8D" w:rsidP="00C01D8D">
      <w:pPr>
        <w:autoSpaceDE w:val="0"/>
        <w:autoSpaceDN w:val="0"/>
        <w:ind w:firstLineChars="300" w:firstLine="660"/>
        <w:rPr>
          <w:rFonts w:asciiTheme="minorEastAsia" w:hAnsiTheme="minorEastAsia"/>
          <w:sz w:val="22"/>
          <w:szCs w:val="22"/>
        </w:rPr>
      </w:pPr>
      <w:r w:rsidRPr="000C4D82">
        <w:rPr>
          <w:rFonts w:asciiTheme="minorEastAsia" w:hAnsiTheme="minorEastAsia" w:hint="eastAsia"/>
          <w:sz w:val="22"/>
          <w:szCs w:val="22"/>
        </w:rPr>
        <w:t>本件審査請求に係る審理手続について、違法又は不当な点は認められない。</w:t>
      </w:r>
    </w:p>
    <w:p w14:paraId="622D2AE9" w14:textId="48B3A23C" w:rsidR="003E2C48" w:rsidRDefault="003E2C48" w:rsidP="00500963">
      <w:pPr>
        <w:autoSpaceDE w:val="0"/>
        <w:autoSpaceDN w:val="0"/>
        <w:rPr>
          <w:rFonts w:asciiTheme="minorEastAsia" w:hAnsiTheme="minorEastAsia"/>
          <w:sz w:val="22"/>
          <w:szCs w:val="22"/>
        </w:rPr>
      </w:pPr>
      <w:r>
        <w:rPr>
          <w:rFonts w:asciiTheme="minorEastAsia" w:hAnsiTheme="minorEastAsia" w:hint="eastAsia"/>
          <w:sz w:val="22"/>
          <w:szCs w:val="22"/>
        </w:rPr>
        <w:t xml:space="preserve">　５　</w:t>
      </w:r>
      <w:r w:rsidR="00B0644C">
        <w:rPr>
          <w:rFonts w:asciiTheme="minorEastAsia" w:hAnsiTheme="minorEastAsia" w:hint="eastAsia"/>
          <w:sz w:val="22"/>
          <w:szCs w:val="22"/>
        </w:rPr>
        <w:t>本件</w:t>
      </w:r>
      <w:r w:rsidR="00A269EF">
        <w:rPr>
          <w:rFonts w:asciiTheme="minorEastAsia" w:hAnsiTheme="minorEastAsia" w:hint="eastAsia"/>
          <w:sz w:val="22"/>
          <w:szCs w:val="22"/>
        </w:rPr>
        <w:t>審査請求の利益</w:t>
      </w:r>
    </w:p>
    <w:p w14:paraId="772E8A1A" w14:textId="67DE04AB" w:rsidR="00A269EF" w:rsidRDefault="00A269EF" w:rsidP="00500963">
      <w:pPr>
        <w:autoSpaceDE w:val="0"/>
        <w:autoSpaceDN w:val="0"/>
        <w:ind w:left="440" w:hangingChars="200" w:hanging="440"/>
        <w:rPr>
          <w:rFonts w:asciiTheme="minorEastAsia" w:hAnsiTheme="minorEastAsia"/>
          <w:sz w:val="22"/>
          <w:szCs w:val="22"/>
        </w:rPr>
      </w:pPr>
      <w:r>
        <w:rPr>
          <w:rFonts w:asciiTheme="minorEastAsia" w:hAnsiTheme="minorEastAsia" w:hint="eastAsia"/>
          <w:sz w:val="22"/>
          <w:szCs w:val="22"/>
        </w:rPr>
        <w:t xml:space="preserve">　　　</w:t>
      </w:r>
      <w:r w:rsidR="00B0644C">
        <w:rPr>
          <w:rFonts w:asciiTheme="minorEastAsia" w:hAnsiTheme="minorEastAsia" w:hint="eastAsia"/>
          <w:sz w:val="22"/>
          <w:szCs w:val="22"/>
        </w:rPr>
        <w:t>審査庁提出に係る工事竣工届によると、本件処分に係る道路工事が完了しているため、審査請求人らが本件審査請求によって本件処分の取消しを求める利益は失われたものであるとして</w:t>
      </w:r>
      <w:r w:rsidR="0051339B">
        <w:rPr>
          <w:rFonts w:asciiTheme="minorEastAsia" w:hAnsiTheme="minorEastAsia" w:hint="eastAsia"/>
          <w:sz w:val="22"/>
          <w:szCs w:val="22"/>
        </w:rPr>
        <w:t>当該審査請求を</w:t>
      </w:r>
      <w:r w:rsidR="005C76A9">
        <w:rPr>
          <w:rFonts w:asciiTheme="minorEastAsia" w:hAnsiTheme="minorEastAsia" w:hint="eastAsia"/>
          <w:sz w:val="22"/>
          <w:szCs w:val="22"/>
        </w:rPr>
        <w:t>却下</w:t>
      </w:r>
      <w:r w:rsidR="0051339B">
        <w:rPr>
          <w:rFonts w:asciiTheme="minorEastAsia" w:hAnsiTheme="minorEastAsia" w:hint="eastAsia"/>
          <w:sz w:val="22"/>
          <w:szCs w:val="22"/>
        </w:rPr>
        <w:t>するとの判断</w:t>
      </w:r>
      <w:r w:rsidR="005C76A9">
        <w:rPr>
          <w:rFonts w:asciiTheme="minorEastAsia" w:hAnsiTheme="minorEastAsia" w:hint="eastAsia"/>
          <w:sz w:val="22"/>
          <w:szCs w:val="22"/>
        </w:rPr>
        <w:t>もなし得るところであるが、当該竣工届提出の時点</w:t>
      </w:r>
      <w:r w:rsidR="00CB34FC">
        <w:rPr>
          <w:rFonts w:asciiTheme="minorEastAsia" w:hAnsiTheme="minorEastAsia" w:hint="eastAsia"/>
          <w:sz w:val="22"/>
          <w:szCs w:val="22"/>
        </w:rPr>
        <w:t>（</w:t>
      </w:r>
      <w:r w:rsidR="005C76A9">
        <w:rPr>
          <w:rFonts w:asciiTheme="minorEastAsia" w:hAnsiTheme="minorEastAsia" w:hint="eastAsia"/>
          <w:sz w:val="22"/>
          <w:szCs w:val="22"/>
        </w:rPr>
        <w:t>平成31年３月18日</w:t>
      </w:r>
      <w:r w:rsidR="00CB34FC">
        <w:rPr>
          <w:rFonts w:asciiTheme="minorEastAsia" w:hAnsiTheme="minorEastAsia" w:hint="eastAsia"/>
          <w:sz w:val="22"/>
          <w:szCs w:val="22"/>
        </w:rPr>
        <w:t>）</w:t>
      </w:r>
      <w:r w:rsidR="005C76A9">
        <w:rPr>
          <w:rFonts w:asciiTheme="minorEastAsia" w:hAnsiTheme="minorEastAsia" w:hint="eastAsia"/>
          <w:sz w:val="22"/>
          <w:szCs w:val="22"/>
        </w:rPr>
        <w:t>で本件審議は終結段階に</w:t>
      </w:r>
      <w:r w:rsidR="004B06EC">
        <w:rPr>
          <w:rFonts w:asciiTheme="minorEastAsia" w:hAnsiTheme="minorEastAsia" w:hint="eastAsia"/>
          <w:sz w:val="22"/>
          <w:szCs w:val="22"/>
        </w:rPr>
        <w:t>あって当審査会</w:t>
      </w:r>
      <w:r w:rsidR="00794588">
        <w:rPr>
          <w:rFonts w:asciiTheme="minorEastAsia" w:hAnsiTheme="minorEastAsia" w:hint="eastAsia"/>
          <w:sz w:val="22"/>
          <w:szCs w:val="22"/>
        </w:rPr>
        <w:t>は</w:t>
      </w:r>
      <w:r w:rsidR="005C76A9">
        <w:rPr>
          <w:rFonts w:asciiTheme="minorEastAsia" w:hAnsiTheme="minorEastAsia" w:hint="eastAsia"/>
          <w:sz w:val="22"/>
          <w:szCs w:val="22"/>
        </w:rPr>
        <w:t>本件審査請求を棄却するとの心証を形成していた</w:t>
      </w:r>
      <w:r w:rsidR="004B06EC">
        <w:rPr>
          <w:rFonts w:asciiTheme="minorEastAsia" w:hAnsiTheme="minorEastAsia" w:hint="eastAsia"/>
          <w:sz w:val="22"/>
          <w:szCs w:val="22"/>
        </w:rPr>
        <w:t>ものであり、</w:t>
      </w:r>
      <w:r w:rsidR="00794588">
        <w:rPr>
          <w:rFonts w:asciiTheme="minorEastAsia" w:hAnsiTheme="minorEastAsia" w:hint="eastAsia"/>
          <w:sz w:val="22"/>
          <w:szCs w:val="22"/>
        </w:rPr>
        <w:t>また、</w:t>
      </w:r>
      <w:r w:rsidR="004B06EC">
        <w:rPr>
          <w:rFonts w:asciiTheme="minorEastAsia" w:hAnsiTheme="minorEastAsia" w:hint="eastAsia"/>
          <w:sz w:val="22"/>
          <w:szCs w:val="22"/>
        </w:rPr>
        <w:t>手続の簡易迅速性</w:t>
      </w:r>
      <w:r w:rsidR="00794588">
        <w:rPr>
          <w:rFonts w:asciiTheme="minorEastAsia" w:hAnsiTheme="minorEastAsia" w:hint="eastAsia"/>
          <w:sz w:val="22"/>
          <w:szCs w:val="22"/>
        </w:rPr>
        <w:t>が求められる</w:t>
      </w:r>
      <w:r w:rsidR="004B06EC">
        <w:rPr>
          <w:rFonts w:asciiTheme="minorEastAsia" w:hAnsiTheme="minorEastAsia" w:hint="eastAsia"/>
          <w:sz w:val="22"/>
          <w:szCs w:val="22"/>
        </w:rPr>
        <w:t>行政不服審査法</w:t>
      </w:r>
      <w:r w:rsidR="00794588">
        <w:rPr>
          <w:rFonts w:asciiTheme="minorEastAsia" w:hAnsiTheme="minorEastAsia" w:hint="eastAsia"/>
          <w:sz w:val="22"/>
          <w:szCs w:val="22"/>
        </w:rPr>
        <w:t>の目的</w:t>
      </w:r>
      <w:r w:rsidR="00CB34FC">
        <w:rPr>
          <w:rFonts w:asciiTheme="minorEastAsia" w:hAnsiTheme="minorEastAsia" w:hint="eastAsia"/>
          <w:sz w:val="22"/>
          <w:szCs w:val="22"/>
        </w:rPr>
        <w:t>（</w:t>
      </w:r>
      <w:r w:rsidR="00FC3BCE">
        <w:rPr>
          <w:rFonts w:asciiTheme="minorEastAsia" w:hAnsiTheme="minorEastAsia" w:hint="eastAsia"/>
          <w:sz w:val="22"/>
          <w:szCs w:val="22"/>
        </w:rPr>
        <w:t>同法第１条参照</w:t>
      </w:r>
      <w:r w:rsidR="00CB34FC">
        <w:rPr>
          <w:rFonts w:asciiTheme="minorEastAsia" w:hAnsiTheme="minorEastAsia" w:hint="eastAsia"/>
          <w:sz w:val="22"/>
          <w:szCs w:val="22"/>
        </w:rPr>
        <w:t>）</w:t>
      </w:r>
      <w:r w:rsidR="004B06EC">
        <w:rPr>
          <w:rFonts w:asciiTheme="minorEastAsia" w:hAnsiTheme="minorEastAsia" w:hint="eastAsia"/>
          <w:sz w:val="22"/>
          <w:szCs w:val="22"/>
        </w:rPr>
        <w:t>に鑑み、</w:t>
      </w:r>
      <w:r w:rsidR="00794588">
        <w:rPr>
          <w:rFonts w:asciiTheme="minorEastAsia" w:hAnsiTheme="minorEastAsia" w:hint="eastAsia"/>
          <w:sz w:val="22"/>
          <w:szCs w:val="22"/>
        </w:rPr>
        <w:t>本件審査請求の利益の有無のみを判断するための更なる調査審議の継続は相当ではない。</w:t>
      </w:r>
    </w:p>
    <w:p w14:paraId="2C3BAD86" w14:textId="1E011BA5" w:rsidR="00794588" w:rsidRPr="00C01D8D" w:rsidRDefault="00794588" w:rsidP="00500963">
      <w:pPr>
        <w:autoSpaceDE w:val="0"/>
        <w:autoSpaceDN w:val="0"/>
        <w:ind w:left="440" w:hangingChars="200" w:hanging="440"/>
        <w:rPr>
          <w:rFonts w:asciiTheme="minorEastAsia" w:hAnsiTheme="minorEastAsia"/>
          <w:sz w:val="22"/>
          <w:szCs w:val="22"/>
        </w:rPr>
      </w:pPr>
      <w:r>
        <w:rPr>
          <w:rFonts w:asciiTheme="minorEastAsia" w:hAnsiTheme="minorEastAsia" w:hint="eastAsia"/>
          <w:sz w:val="22"/>
          <w:szCs w:val="22"/>
        </w:rPr>
        <w:t xml:space="preserve">　　　そこで、当審査会としては、</w:t>
      </w:r>
      <w:r w:rsidR="006B022D">
        <w:rPr>
          <w:rFonts w:asciiTheme="minorEastAsia" w:hAnsiTheme="minorEastAsia" w:hint="eastAsia"/>
          <w:sz w:val="22"/>
          <w:szCs w:val="22"/>
        </w:rPr>
        <w:t>本件処分に係る道路工事が完了していることを理由とする</w:t>
      </w:r>
      <w:r>
        <w:rPr>
          <w:rFonts w:asciiTheme="minorEastAsia" w:hAnsiTheme="minorEastAsia" w:hint="eastAsia"/>
          <w:sz w:val="22"/>
          <w:szCs w:val="22"/>
        </w:rPr>
        <w:t>本件審査請求の利益</w:t>
      </w:r>
      <w:r w:rsidR="006B022D">
        <w:rPr>
          <w:rFonts w:asciiTheme="minorEastAsia" w:hAnsiTheme="minorEastAsia" w:hint="eastAsia"/>
          <w:sz w:val="22"/>
          <w:szCs w:val="22"/>
        </w:rPr>
        <w:t>の有無については審議の対象とせず、当該審査請求を却下するべきである</w:t>
      </w:r>
      <w:r>
        <w:rPr>
          <w:rFonts w:asciiTheme="minorEastAsia" w:hAnsiTheme="minorEastAsia" w:hint="eastAsia"/>
          <w:sz w:val="22"/>
          <w:szCs w:val="22"/>
        </w:rPr>
        <w:t>との判断は行わないものとする。</w:t>
      </w:r>
    </w:p>
    <w:p w14:paraId="771F5AC6" w14:textId="2F1F99A8" w:rsidR="00543248" w:rsidRDefault="00C01D8D" w:rsidP="00543248">
      <w:pPr>
        <w:autoSpaceDE w:val="0"/>
        <w:autoSpaceDN w:val="0"/>
        <w:adjustRightInd w:val="0"/>
        <w:rPr>
          <w:rFonts w:asciiTheme="minorEastAsia" w:hAnsiTheme="minorEastAsia"/>
          <w:sz w:val="22"/>
          <w:szCs w:val="22"/>
        </w:rPr>
      </w:pPr>
      <w:r>
        <w:rPr>
          <w:rFonts w:asciiTheme="minorEastAsia" w:hAnsiTheme="minorEastAsia" w:hint="eastAsia"/>
          <w:sz w:val="22"/>
          <w:szCs w:val="22"/>
        </w:rPr>
        <w:t xml:space="preserve">　</w:t>
      </w:r>
      <w:r w:rsidR="003E2C48">
        <w:rPr>
          <w:rFonts w:asciiTheme="minorEastAsia" w:hAnsiTheme="minorEastAsia" w:hint="eastAsia"/>
          <w:sz w:val="22"/>
          <w:szCs w:val="22"/>
        </w:rPr>
        <w:t>６</w:t>
      </w:r>
      <w:r>
        <w:rPr>
          <w:rFonts w:asciiTheme="minorEastAsia" w:hAnsiTheme="minorEastAsia" w:hint="eastAsia"/>
          <w:sz w:val="22"/>
          <w:szCs w:val="22"/>
        </w:rPr>
        <w:t xml:space="preserve">　結論</w:t>
      </w:r>
    </w:p>
    <w:p w14:paraId="29C4E97F" w14:textId="51139600" w:rsidR="00C01D8D" w:rsidRPr="000C4D82" w:rsidRDefault="00C01D8D" w:rsidP="00C01D8D">
      <w:pPr>
        <w:autoSpaceDE w:val="0"/>
        <w:autoSpaceDN w:val="0"/>
        <w:ind w:leftChars="200" w:left="420" w:firstLineChars="100" w:firstLine="220"/>
        <w:rPr>
          <w:rFonts w:asciiTheme="minorEastAsia" w:hAnsiTheme="minorEastAsia"/>
          <w:sz w:val="22"/>
          <w:szCs w:val="22"/>
        </w:rPr>
      </w:pPr>
      <w:r w:rsidRPr="000C4D82">
        <w:rPr>
          <w:rFonts w:asciiTheme="minorEastAsia" w:hAnsiTheme="minorEastAsia" w:hint="eastAsia"/>
          <w:sz w:val="22"/>
          <w:szCs w:val="22"/>
        </w:rPr>
        <w:t>よって、本件審査請求に理由はないと認められるので、当審査会は、第１記載のとおり判断する。</w:t>
      </w:r>
    </w:p>
    <w:p w14:paraId="44919DE7" w14:textId="67F750BA" w:rsidR="00E317E3" w:rsidRPr="00FB6D97" w:rsidRDefault="00E317E3" w:rsidP="00131C94">
      <w:pPr>
        <w:autoSpaceDE w:val="0"/>
        <w:autoSpaceDN w:val="0"/>
        <w:rPr>
          <w:rFonts w:asciiTheme="minorEastAsia" w:hAnsiTheme="minorEastAsia"/>
          <w:sz w:val="22"/>
          <w:szCs w:val="22"/>
        </w:rPr>
      </w:pPr>
    </w:p>
    <w:p w14:paraId="1C38798C" w14:textId="187EB076" w:rsidR="00207C0D" w:rsidRPr="00FB6D97" w:rsidRDefault="00CB34FC" w:rsidP="00207C0D">
      <w:pPr>
        <w:autoSpaceDE w:val="0"/>
        <w:autoSpaceDN w:val="0"/>
        <w:adjustRightInd w:val="0"/>
        <w:ind w:firstLineChars="100" w:firstLine="220"/>
        <w:rPr>
          <w:rFonts w:asciiTheme="minorEastAsia" w:hAnsiTheme="minorEastAsia" w:cs="ＭＳ"/>
          <w:kern w:val="0"/>
          <w:sz w:val="22"/>
          <w:szCs w:val="22"/>
        </w:rPr>
      </w:pPr>
      <w:r>
        <w:rPr>
          <w:rFonts w:asciiTheme="minorEastAsia" w:hAnsiTheme="minorEastAsia" w:cs="ＭＳ"/>
          <w:kern w:val="0"/>
          <w:sz w:val="22"/>
          <w:szCs w:val="22"/>
        </w:rPr>
        <w:t>（</w:t>
      </w:r>
      <w:r w:rsidR="00207C0D" w:rsidRPr="00FB6D97">
        <w:rPr>
          <w:rFonts w:asciiTheme="minorEastAsia" w:hAnsiTheme="minorEastAsia" w:cs="ＭＳ"/>
          <w:kern w:val="0"/>
          <w:sz w:val="22"/>
          <w:szCs w:val="22"/>
        </w:rPr>
        <w:t>答申を行った部会名称及び委員の氏名</w:t>
      </w:r>
      <w:r>
        <w:rPr>
          <w:rFonts w:asciiTheme="minorEastAsia" w:hAnsiTheme="minorEastAsia" w:cs="ＭＳ"/>
          <w:kern w:val="0"/>
          <w:sz w:val="22"/>
          <w:szCs w:val="22"/>
        </w:rPr>
        <w:t>）</w:t>
      </w:r>
    </w:p>
    <w:p w14:paraId="3D9BA1E9" w14:textId="455884F6" w:rsidR="00207C0D" w:rsidRPr="00FB6D97" w:rsidRDefault="008F0118" w:rsidP="00207C0D">
      <w:pPr>
        <w:autoSpaceDE w:val="0"/>
        <w:autoSpaceDN w:val="0"/>
        <w:adjustRightInd w:val="0"/>
        <w:rPr>
          <w:rFonts w:asciiTheme="minorEastAsia" w:hAnsiTheme="minorEastAsia" w:cs="ＭＳ"/>
          <w:kern w:val="0"/>
          <w:sz w:val="22"/>
          <w:szCs w:val="22"/>
        </w:rPr>
      </w:pPr>
      <w:r w:rsidRPr="00FB6D97">
        <w:rPr>
          <w:rFonts w:asciiTheme="minorEastAsia" w:hAnsiTheme="minorEastAsia" w:cs="ＭＳ"/>
          <w:kern w:val="0"/>
          <w:sz w:val="22"/>
          <w:szCs w:val="22"/>
        </w:rPr>
        <w:t xml:space="preserve">    </w:t>
      </w:r>
      <w:r w:rsidR="00207C0D" w:rsidRPr="00FB6D97">
        <w:rPr>
          <w:rFonts w:asciiTheme="minorEastAsia" w:hAnsiTheme="minorEastAsia" w:cs="ＭＳ"/>
          <w:kern w:val="0"/>
          <w:sz w:val="22"/>
          <w:szCs w:val="22"/>
        </w:rPr>
        <w:t>大阪市行政不服審査会</w:t>
      </w:r>
      <w:r w:rsidR="00207C0D" w:rsidRPr="00FB6D97">
        <w:rPr>
          <w:rFonts w:asciiTheme="minorEastAsia" w:hAnsiTheme="minorEastAsia" w:cs="ＭＳ" w:hint="eastAsia"/>
          <w:kern w:val="0"/>
          <w:sz w:val="22"/>
          <w:szCs w:val="22"/>
        </w:rPr>
        <w:t>総務</w:t>
      </w:r>
      <w:r w:rsidR="00207C0D" w:rsidRPr="00FB6D97">
        <w:rPr>
          <w:rFonts w:asciiTheme="minorEastAsia" w:hAnsiTheme="minorEastAsia" w:cs="ＭＳ"/>
          <w:kern w:val="0"/>
          <w:sz w:val="22"/>
          <w:szCs w:val="22"/>
        </w:rPr>
        <w:t>第</w:t>
      </w:r>
      <w:r w:rsidR="00207C0D" w:rsidRPr="00FB6D97">
        <w:rPr>
          <w:rFonts w:asciiTheme="minorEastAsia" w:hAnsiTheme="minorEastAsia" w:cs="ＭＳ" w:hint="eastAsia"/>
          <w:kern w:val="0"/>
          <w:sz w:val="22"/>
          <w:szCs w:val="22"/>
        </w:rPr>
        <w:t>２</w:t>
      </w:r>
      <w:r w:rsidR="00207C0D" w:rsidRPr="00FB6D97">
        <w:rPr>
          <w:rFonts w:asciiTheme="minorEastAsia" w:hAnsiTheme="minorEastAsia" w:cs="ＭＳ"/>
          <w:kern w:val="0"/>
          <w:sz w:val="22"/>
          <w:szCs w:val="22"/>
        </w:rPr>
        <w:t>部会</w:t>
      </w:r>
    </w:p>
    <w:p w14:paraId="3EFD0BCC" w14:textId="0F509B04" w:rsidR="00E17F1A" w:rsidRPr="00FB6D97" w:rsidRDefault="00207C0D" w:rsidP="00207C0D">
      <w:pPr>
        <w:widowControl/>
        <w:jc w:val="left"/>
        <w:rPr>
          <w:rFonts w:asciiTheme="minorEastAsia" w:hAnsiTheme="minorEastAsia" w:cs="ＭＳ"/>
          <w:kern w:val="0"/>
          <w:sz w:val="22"/>
          <w:szCs w:val="22"/>
        </w:rPr>
      </w:pPr>
      <w:r w:rsidRPr="00FB6D97">
        <w:rPr>
          <w:rFonts w:asciiTheme="minorEastAsia" w:hAnsiTheme="minorEastAsia" w:cs="ＭＳ"/>
          <w:kern w:val="0"/>
          <w:sz w:val="22"/>
          <w:szCs w:val="22"/>
        </w:rPr>
        <w:t xml:space="preserve">　　委員</w:t>
      </w:r>
      <w:r w:rsidR="00CB34FC">
        <w:rPr>
          <w:rFonts w:asciiTheme="minorEastAsia" w:hAnsiTheme="minorEastAsia" w:cs="ＭＳ"/>
          <w:kern w:val="0"/>
          <w:sz w:val="22"/>
          <w:szCs w:val="22"/>
        </w:rPr>
        <w:t>（</w:t>
      </w:r>
      <w:r w:rsidRPr="00FB6D97">
        <w:rPr>
          <w:rFonts w:asciiTheme="minorEastAsia" w:hAnsiTheme="minorEastAsia" w:cs="ＭＳ"/>
          <w:kern w:val="0"/>
          <w:sz w:val="22"/>
          <w:szCs w:val="22"/>
        </w:rPr>
        <w:t>部会長</w:t>
      </w:r>
      <w:r w:rsidR="00CB34FC">
        <w:rPr>
          <w:rFonts w:asciiTheme="minorEastAsia" w:hAnsiTheme="minorEastAsia" w:cs="ＭＳ"/>
          <w:kern w:val="0"/>
          <w:sz w:val="22"/>
          <w:szCs w:val="22"/>
        </w:rPr>
        <w:t>）</w:t>
      </w:r>
      <w:r w:rsidRPr="00FB6D97">
        <w:rPr>
          <w:rFonts w:asciiTheme="minorEastAsia" w:hAnsiTheme="minorEastAsia" w:cs="ＭＳ"/>
          <w:kern w:val="0"/>
          <w:sz w:val="22"/>
          <w:szCs w:val="22"/>
        </w:rPr>
        <w:t xml:space="preserve"> </w:t>
      </w:r>
      <w:r w:rsidRPr="00FB6D97">
        <w:rPr>
          <w:rFonts w:asciiTheme="minorEastAsia" w:hAnsiTheme="minorEastAsia" w:cs="ＭＳ" w:hint="eastAsia"/>
          <w:kern w:val="0"/>
          <w:sz w:val="22"/>
          <w:szCs w:val="22"/>
        </w:rPr>
        <w:t>長部研太郎</w:t>
      </w:r>
      <w:r w:rsidRPr="00FB6D97">
        <w:rPr>
          <w:rFonts w:asciiTheme="minorEastAsia" w:hAnsiTheme="minorEastAsia" w:cs="ＭＳ"/>
          <w:kern w:val="0"/>
          <w:sz w:val="22"/>
          <w:szCs w:val="22"/>
        </w:rPr>
        <w:t xml:space="preserve">、委員 </w:t>
      </w:r>
      <w:r w:rsidRPr="00FB6D97">
        <w:rPr>
          <w:rFonts w:asciiTheme="minorEastAsia" w:hAnsiTheme="minorEastAsia" w:cs="ＭＳ" w:hint="eastAsia"/>
          <w:kern w:val="0"/>
          <w:sz w:val="22"/>
          <w:szCs w:val="22"/>
        </w:rPr>
        <w:t>藤田整治</w:t>
      </w:r>
      <w:r w:rsidRPr="00FB6D97">
        <w:rPr>
          <w:rFonts w:asciiTheme="minorEastAsia" w:hAnsiTheme="minorEastAsia" w:cs="ＭＳ"/>
          <w:kern w:val="0"/>
          <w:sz w:val="22"/>
          <w:szCs w:val="22"/>
        </w:rPr>
        <w:t>、委員</w:t>
      </w:r>
      <w:r w:rsidRPr="00FB6D97">
        <w:rPr>
          <w:rFonts w:asciiTheme="minorEastAsia" w:hAnsiTheme="minorEastAsia" w:cs="ＭＳ" w:hint="eastAsia"/>
          <w:kern w:val="0"/>
          <w:sz w:val="22"/>
          <w:szCs w:val="22"/>
        </w:rPr>
        <w:t xml:space="preserve"> 曽我部真裕</w:t>
      </w:r>
    </w:p>
    <w:sectPr w:rsidR="00E17F1A" w:rsidRPr="00FB6D97" w:rsidSect="00467214">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1C527" w14:textId="77777777" w:rsidR="00254498" w:rsidRDefault="00254498" w:rsidP="009D7C86">
      <w:r>
        <w:separator/>
      </w:r>
    </w:p>
  </w:endnote>
  <w:endnote w:type="continuationSeparator" w:id="0">
    <w:p w14:paraId="1D97AE4E" w14:textId="77777777" w:rsidR="00254498" w:rsidRDefault="00254498"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604AF" w14:textId="77777777" w:rsidR="006A6903" w:rsidRDefault="006A69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4437F913" w:rsidR="00254498" w:rsidRDefault="00254498">
        <w:pPr>
          <w:pStyle w:val="a5"/>
          <w:jc w:val="center"/>
        </w:pPr>
        <w:r>
          <w:fldChar w:fldCharType="begin"/>
        </w:r>
        <w:r>
          <w:instrText>PAGE   \* MERGEFORMAT</w:instrText>
        </w:r>
        <w:r>
          <w:fldChar w:fldCharType="separate"/>
        </w:r>
        <w:r w:rsidR="006A6903" w:rsidRPr="006A6903">
          <w:rPr>
            <w:noProof/>
            <w:lang w:val="ja-JP"/>
          </w:rPr>
          <w:t>5</w:t>
        </w:r>
        <w:r>
          <w:fldChar w:fldCharType="end"/>
        </w:r>
      </w:p>
    </w:sdtContent>
  </w:sdt>
  <w:p w14:paraId="78A4BB52" w14:textId="77777777" w:rsidR="00254498" w:rsidRDefault="002544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B267" w14:textId="77777777" w:rsidR="006A6903" w:rsidRDefault="006A69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93943" w14:textId="77777777" w:rsidR="00254498" w:rsidRDefault="00254498" w:rsidP="009D7C86">
      <w:r>
        <w:separator/>
      </w:r>
    </w:p>
  </w:footnote>
  <w:footnote w:type="continuationSeparator" w:id="0">
    <w:p w14:paraId="061290EE" w14:textId="77777777" w:rsidR="00254498" w:rsidRDefault="00254498"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DE1D9" w14:textId="77777777" w:rsidR="006A6903" w:rsidRDefault="006A69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DE695" w14:textId="77777777" w:rsidR="006A6903" w:rsidRDefault="006A69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40D8" w14:textId="77777777" w:rsidR="006A6903" w:rsidRDefault="006A69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7E1"/>
    <w:multiLevelType w:val="hybridMultilevel"/>
    <w:tmpl w:val="548ACDA2"/>
    <w:lvl w:ilvl="0" w:tplc="5F16393A">
      <w:start w:val="1"/>
      <w:numFmt w:val="decimalEnclosedCircle"/>
      <w:lvlText w:val="%1"/>
      <w:lvlJc w:val="left"/>
      <w:pPr>
        <w:ind w:left="1035" w:hanging="360"/>
      </w:pPr>
      <w:rPr>
        <w:rFonts w:hint="default"/>
        <w:color w:val="auto"/>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0"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9"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EEC4C34"/>
    <w:multiLevelType w:val="hybridMultilevel"/>
    <w:tmpl w:val="C456A5E4"/>
    <w:lvl w:ilvl="0" w:tplc="7FFC5CCE">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4"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6" w15:restartNumberingAfterBreak="0">
    <w:nsid w:val="674D47E5"/>
    <w:multiLevelType w:val="hybridMultilevel"/>
    <w:tmpl w:val="B412870E"/>
    <w:lvl w:ilvl="0" w:tplc="F596306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8"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1"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2"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7"/>
  </w:num>
  <w:num w:numId="2">
    <w:abstractNumId w:val="9"/>
  </w:num>
  <w:num w:numId="3">
    <w:abstractNumId w:val="11"/>
  </w:num>
  <w:num w:numId="4">
    <w:abstractNumId w:val="25"/>
  </w:num>
  <w:num w:numId="5">
    <w:abstractNumId w:val="22"/>
  </w:num>
  <w:num w:numId="6">
    <w:abstractNumId w:val="6"/>
  </w:num>
  <w:num w:numId="7">
    <w:abstractNumId w:val="21"/>
  </w:num>
  <w:num w:numId="8">
    <w:abstractNumId w:val="4"/>
  </w:num>
  <w:num w:numId="9">
    <w:abstractNumId w:val="16"/>
  </w:num>
  <w:num w:numId="10">
    <w:abstractNumId w:val="30"/>
  </w:num>
  <w:num w:numId="11">
    <w:abstractNumId w:val="2"/>
  </w:num>
  <w:num w:numId="12">
    <w:abstractNumId w:val="20"/>
  </w:num>
  <w:num w:numId="13">
    <w:abstractNumId w:val="17"/>
  </w:num>
  <w:num w:numId="14">
    <w:abstractNumId w:val="3"/>
  </w:num>
  <w:num w:numId="15">
    <w:abstractNumId w:val="32"/>
  </w:num>
  <w:num w:numId="16">
    <w:abstractNumId w:val="27"/>
  </w:num>
  <w:num w:numId="17">
    <w:abstractNumId w:val="24"/>
  </w:num>
  <w:num w:numId="18">
    <w:abstractNumId w:val="5"/>
  </w:num>
  <w:num w:numId="19">
    <w:abstractNumId w:val="18"/>
  </w:num>
  <w:num w:numId="20">
    <w:abstractNumId w:val="29"/>
  </w:num>
  <w:num w:numId="21">
    <w:abstractNumId w:val="19"/>
  </w:num>
  <w:num w:numId="22">
    <w:abstractNumId w:val="15"/>
  </w:num>
  <w:num w:numId="23">
    <w:abstractNumId w:val="31"/>
  </w:num>
  <w:num w:numId="24">
    <w:abstractNumId w:val="10"/>
  </w:num>
  <w:num w:numId="25">
    <w:abstractNumId w:val="28"/>
  </w:num>
  <w:num w:numId="26">
    <w:abstractNumId w:val="13"/>
  </w:num>
  <w:num w:numId="27">
    <w:abstractNumId w:val="14"/>
  </w:num>
  <w:num w:numId="28">
    <w:abstractNumId w:val="12"/>
  </w:num>
  <w:num w:numId="29">
    <w:abstractNumId w:val="8"/>
  </w:num>
  <w:num w:numId="30">
    <w:abstractNumId w:val="1"/>
  </w:num>
  <w:num w:numId="31">
    <w:abstractNumId w:val="0"/>
  </w:num>
  <w:num w:numId="32">
    <w:abstractNumId w:val="2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13D0"/>
    <w:rsid w:val="00004C75"/>
    <w:rsid w:val="00004E16"/>
    <w:rsid w:val="00005564"/>
    <w:rsid w:val="00006150"/>
    <w:rsid w:val="000072CD"/>
    <w:rsid w:val="00012D6B"/>
    <w:rsid w:val="00013E80"/>
    <w:rsid w:val="00015819"/>
    <w:rsid w:val="00016C69"/>
    <w:rsid w:val="00024117"/>
    <w:rsid w:val="000254F0"/>
    <w:rsid w:val="00025D1A"/>
    <w:rsid w:val="000270AB"/>
    <w:rsid w:val="000314AE"/>
    <w:rsid w:val="00032159"/>
    <w:rsid w:val="00033B80"/>
    <w:rsid w:val="000362E2"/>
    <w:rsid w:val="00036A04"/>
    <w:rsid w:val="0004054D"/>
    <w:rsid w:val="00040C51"/>
    <w:rsid w:val="00041B0E"/>
    <w:rsid w:val="00045088"/>
    <w:rsid w:val="000463B2"/>
    <w:rsid w:val="00047136"/>
    <w:rsid w:val="00051051"/>
    <w:rsid w:val="000513ED"/>
    <w:rsid w:val="00052E87"/>
    <w:rsid w:val="000535EB"/>
    <w:rsid w:val="0005731D"/>
    <w:rsid w:val="0006254E"/>
    <w:rsid w:val="0006290C"/>
    <w:rsid w:val="00064281"/>
    <w:rsid w:val="00064CA0"/>
    <w:rsid w:val="00067AC4"/>
    <w:rsid w:val="00070811"/>
    <w:rsid w:val="00077F5F"/>
    <w:rsid w:val="00081DE5"/>
    <w:rsid w:val="00081F66"/>
    <w:rsid w:val="00084520"/>
    <w:rsid w:val="000850C0"/>
    <w:rsid w:val="00087676"/>
    <w:rsid w:val="0009315F"/>
    <w:rsid w:val="000953AC"/>
    <w:rsid w:val="000963A8"/>
    <w:rsid w:val="00096426"/>
    <w:rsid w:val="0009672E"/>
    <w:rsid w:val="000976C4"/>
    <w:rsid w:val="000A00B4"/>
    <w:rsid w:val="000A1392"/>
    <w:rsid w:val="000A1581"/>
    <w:rsid w:val="000A2E1B"/>
    <w:rsid w:val="000A314F"/>
    <w:rsid w:val="000A35F1"/>
    <w:rsid w:val="000A4385"/>
    <w:rsid w:val="000A6CCD"/>
    <w:rsid w:val="000A7670"/>
    <w:rsid w:val="000B1B65"/>
    <w:rsid w:val="000B1C2D"/>
    <w:rsid w:val="000B2839"/>
    <w:rsid w:val="000B2E84"/>
    <w:rsid w:val="000B3EE6"/>
    <w:rsid w:val="000B4280"/>
    <w:rsid w:val="000B4716"/>
    <w:rsid w:val="000B4753"/>
    <w:rsid w:val="000B634F"/>
    <w:rsid w:val="000B6AA3"/>
    <w:rsid w:val="000B6F36"/>
    <w:rsid w:val="000B7291"/>
    <w:rsid w:val="000B72C4"/>
    <w:rsid w:val="000C21E2"/>
    <w:rsid w:val="000C370E"/>
    <w:rsid w:val="000C3E46"/>
    <w:rsid w:val="000C6743"/>
    <w:rsid w:val="000C687C"/>
    <w:rsid w:val="000D0266"/>
    <w:rsid w:val="000D0D1F"/>
    <w:rsid w:val="000D0F69"/>
    <w:rsid w:val="000D1C0D"/>
    <w:rsid w:val="000D1D22"/>
    <w:rsid w:val="000D48DC"/>
    <w:rsid w:val="000D6C92"/>
    <w:rsid w:val="000E09C2"/>
    <w:rsid w:val="000E0D71"/>
    <w:rsid w:val="000E3B5B"/>
    <w:rsid w:val="000E4AD3"/>
    <w:rsid w:val="000E4FA0"/>
    <w:rsid w:val="000F16D6"/>
    <w:rsid w:val="000F2F91"/>
    <w:rsid w:val="000F2FFD"/>
    <w:rsid w:val="000F653B"/>
    <w:rsid w:val="00100579"/>
    <w:rsid w:val="00101F9E"/>
    <w:rsid w:val="00103851"/>
    <w:rsid w:val="00105905"/>
    <w:rsid w:val="00105AF1"/>
    <w:rsid w:val="00105FB4"/>
    <w:rsid w:val="00111235"/>
    <w:rsid w:val="00116E18"/>
    <w:rsid w:val="00117224"/>
    <w:rsid w:val="00120DFC"/>
    <w:rsid w:val="00120FDC"/>
    <w:rsid w:val="00121378"/>
    <w:rsid w:val="00123092"/>
    <w:rsid w:val="001245F0"/>
    <w:rsid w:val="00125326"/>
    <w:rsid w:val="00125A76"/>
    <w:rsid w:val="0012615A"/>
    <w:rsid w:val="001264AA"/>
    <w:rsid w:val="00127088"/>
    <w:rsid w:val="00131C94"/>
    <w:rsid w:val="001325C4"/>
    <w:rsid w:val="00134716"/>
    <w:rsid w:val="001359F3"/>
    <w:rsid w:val="00135CD9"/>
    <w:rsid w:val="00136F0B"/>
    <w:rsid w:val="00137665"/>
    <w:rsid w:val="001379BD"/>
    <w:rsid w:val="001402C6"/>
    <w:rsid w:val="001409D6"/>
    <w:rsid w:val="00143606"/>
    <w:rsid w:val="00145A46"/>
    <w:rsid w:val="001501F0"/>
    <w:rsid w:val="00153793"/>
    <w:rsid w:val="00154FC8"/>
    <w:rsid w:val="00157AF4"/>
    <w:rsid w:val="0016184D"/>
    <w:rsid w:val="00166F7E"/>
    <w:rsid w:val="0016776F"/>
    <w:rsid w:val="00170C1B"/>
    <w:rsid w:val="00171259"/>
    <w:rsid w:val="0017126B"/>
    <w:rsid w:val="00171DAB"/>
    <w:rsid w:val="00171F37"/>
    <w:rsid w:val="001735D6"/>
    <w:rsid w:val="001741FC"/>
    <w:rsid w:val="001743F1"/>
    <w:rsid w:val="00175341"/>
    <w:rsid w:val="001760AC"/>
    <w:rsid w:val="001772E7"/>
    <w:rsid w:val="00177719"/>
    <w:rsid w:val="00180D73"/>
    <w:rsid w:val="0018299C"/>
    <w:rsid w:val="001862B0"/>
    <w:rsid w:val="001917AA"/>
    <w:rsid w:val="00193A84"/>
    <w:rsid w:val="0019415C"/>
    <w:rsid w:val="00195B46"/>
    <w:rsid w:val="00195F94"/>
    <w:rsid w:val="001A0BE8"/>
    <w:rsid w:val="001A1C1B"/>
    <w:rsid w:val="001A3D6D"/>
    <w:rsid w:val="001A40E3"/>
    <w:rsid w:val="001A4332"/>
    <w:rsid w:val="001A6AF6"/>
    <w:rsid w:val="001B0AF4"/>
    <w:rsid w:val="001B16FF"/>
    <w:rsid w:val="001B6B2E"/>
    <w:rsid w:val="001B7795"/>
    <w:rsid w:val="001C1345"/>
    <w:rsid w:val="001C3075"/>
    <w:rsid w:val="001C552A"/>
    <w:rsid w:val="001D0AF4"/>
    <w:rsid w:val="001D6DB1"/>
    <w:rsid w:val="001D7575"/>
    <w:rsid w:val="001E0E79"/>
    <w:rsid w:val="001E116E"/>
    <w:rsid w:val="001E24B7"/>
    <w:rsid w:val="001E3B2B"/>
    <w:rsid w:val="001E3CED"/>
    <w:rsid w:val="001E456D"/>
    <w:rsid w:val="001E48AC"/>
    <w:rsid w:val="001F20EA"/>
    <w:rsid w:val="001F2A05"/>
    <w:rsid w:val="001F64CF"/>
    <w:rsid w:val="001F65B6"/>
    <w:rsid w:val="001F7C7B"/>
    <w:rsid w:val="00200990"/>
    <w:rsid w:val="0020249E"/>
    <w:rsid w:val="002026F2"/>
    <w:rsid w:val="0020621E"/>
    <w:rsid w:val="00206EB8"/>
    <w:rsid w:val="00207683"/>
    <w:rsid w:val="00207C0D"/>
    <w:rsid w:val="00207D55"/>
    <w:rsid w:val="00210E12"/>
    <w:rsid w:val="002116F2"/>
    <w:rsid w:val="00212194"/>
    <w:rsid w:val="00215BF4"/>
    <w:rsid w:val="0022062E"/>
    <w:rsid w:val="00220B0C"/>
    <w:rsid w:val="00220DE1"/>
    <w:rsid w:val="0022179A"/>
    <w:rsid w:val="0022207D"/>
    <w:rsid w:val="00222273"/>
    <w:rsid w:val="00222DD6"/>
    <w:rsid w:val="00231AFA"/>
    <w:rsid w:val="0023205D"/>
    <w:rsid w:val="00233FB7"/>
    <w:rsid w:val="00234340"/>
    <w:rsid w:val="00235A70"/>
    <w:rsid w:val="00235D0E"/>
    <w:rsid w:val="00237885"/>
    <w:rsid w:val="00243FE3"/>
    <w:rsid w:val="0024460D"/>
    <w:rsid w:val="00244CFC"/>
    <w:rsid w:val="00247B27"/>
    <w:rsid w:val="00247CCA"/>
    <w:rsid w:val="00247FF1"/>
    <w:rsid w:val="00250D5E"/>
    <w:rsid w:val="0025113C"/>
    <w:rsid w:val="00253493"/>
    <w:rsid w:val="0025381D"/>
    <w:rsid w:val="00253A8F"/>
    <w:rsid w:val="00254498"/>
    <w:rsid w:val="00254C2B"/>
    <w:rsid w:val="00257B39"/>
    <w:rsid w:val="0026000A"/>
    <w:rsid w:val="00260367"/>
    <w:rsid w:val="00260DF3"/>
    <w:rsid w:val="00260F44"/>
    <w:rsid w:val="00261D8C"/>
    <w:rsid w:val="00264F87"/>
    <w:rsid w:val="0026549E"/>
    <w:rsid w:val="00265BB3"/>
    <w:rsid w:val="0027005D"/>
    <w:rsid w:val="00270496"/>
    <w:rsid w:val="00270570"/>
    <w:rsid w:val="00273ACA"/>
    <w:rsid w:val="00274381"/>
    <w:rsid w:val="0027581C"/>
    <w:rsid w:val="0027610A"/>
    <w:rsid w:val="002777CA"/>
    <w:rsid w:val="002778EA"/>
    <w:rsid w:val="00277E82"/>
    <w:rsid w:val="00282CB6"/>
    <w:rsid w:val="00285C57"/>
    <w:rsid w:val="00290B86"/>
    <w:rsid w:val="002915A3"/>
    <w:rsid w:val="002915AC"/>
    <w:rsid w:val="00291B6D"/>
    <w:rsid w:val="00293F66"/>
    <w:rsid w:val="00294AD5"/>
    <w:rsid w:val="0029575F"/>
    <w:rsid w:val="002A0357"/>
    <w:rsid w:val="002A7B2E"/>
    <w:rsid w:val="002B0299"/>
    <w:rsid w:val="002B1634"/>
    <w:rsid w:val="002B2664"/>
    <w:rsid w:val="002B3A4A"/>
    <w:rsid w:val="002B52C4"/>
    <w:rsid w:val="002B6773"/>
    <w:rsid w:val="002C0495"/>
    <w:rsid w:val="002C0549"/>
    <w:rsid w:val="002C2FB8"/>
    <w:rsid w:val="002C36B8"/>
    <w:rsid w:val="002C3A67"/>
    <w:rsid w:val="002C75B2"/>
    <w:rsid w:val="002D30D0"/>
    <w:rsid w:val="002D48B1"/>
    <w:rsid w:val="002D4D8C"/>
    <w:rsid w:val="002E00F4"/>
    <w:rsid w:val="002E2176"/>
    <w:rsid w:val="002E31D3"/>
    <w:rsid w:val="002E524E"/>
    <w:rsid w:val="002E68EB"/>
    <w:rsid w:val="002E7019"/>
    <w:rsid w:val="002F0B0C"/>
    <w:rsid w:val="002F1895"/>
    <w:rsid w:val="002F3873"/>
    <w:rsid w:val="002F4780"/>
    <w:rsid w:val="002F64A6"/>
    <w:rsid w:val="002F7FAB"/>
    <w:rsid w:val="00301A57"/>
    <w:rsid w:val="0030263F"/>
    <w:rsid w:val="003060BF"/>
    <w:rsid w:val="00310D5D"/>
    <w:rsid w:val="00316626"/>
    <w:rsid w:val="00317634"/>
    <w:rsid w:val="00320E6A"/>
    <w:rsid w:val="00321126"/>
    <w:rsid w:val="003236D0"/>
    <w:rsid w:val="00330C1F"/>
    <w:rsid w:val="00331493"/>
    <w:rsid w:val="003329E5"/>
    <w:rsid w:val="00334126"/>
    <w:rsid w:val="003346E1"/>
    <w:rsid w:val="00335B1C"/>
    <w:rsid w:val="00347BB7"/>
    <w:rsid w:val="00350168"/>
    <w:rsid w:val="00350CA9"/>
    <w:rsid w:val="00351B59"/>
    <w:rsid w:val="00353D00"/>
    <w:rsid w:val="00353FD3"/>
    <w:rsid w:val="00354610"/>
    <w:rsid w:val="00355A17"/>
    <w:rsid w:val="00356311"/>
    <w:rsid w:val="003570E4"/>
    <w:rsid w:val="00357C52"/>
    <w:rsid w:val="00360526"/>
    <w:rsid w:val="003617E7"/>
    <w:rsid w:val="00362BBE"/>
    <w:rsid w:val="00362BFE"/>
    <w:rsid w:val="00363060"/>
    <w:rsid w:val="00363C0D"/>
    <w:rsid w:val="00370116"/>
    <w:rsid w:val="0037325C"/>
    <w:rsid w:val="003747BB"/>
    <w:rsid w:val="00375E99"/>
    <w:rsid w:val="0037734B"/>
    <w:rsid w:val="00377CA6"/>
    <w:rsid w:val="0038328A"/>
    <w:rsid w:val="00383DEA"/>
    <w:rsid w:val="00386C7F"/>
    <w:rsid w:val="00387656"/>
    <w:rsid w:val="003920B2"/>
    <w:rsid w:val="0039279B"/>
    <w:rsid w:val="003946DE"/>
    <w:rsid w:val="003959AC"/>
    <w:rsid w:val="0039758E"/>
    <w:rsid w:val="003A1A6B"/>
    <w:rsid w:val="003A4FCF"/>
    <w:rsid w:val="003A7A8D"/>
    <w:rsid w:val="003B0C47"/>
    <w:rsid w:val="003B1B13"/>
    <w:rsid w:val="003B2C28"/>
    <w:rsid w:val="003B2D54"/>
    <w:rsid w:val="003B2E52"/>
    <w:rsid w:val="003C28BF"/>
    <w:rsid w:val="003C4418"/>
    <w:rsid w:val="003C537F"/>
    <w:rsid w:val="003C6144"/>
    <w:rsid w:val="003D1F84"/>
    <w:rsid w:val="003D22C8"/>
    <w:rsid w:val="003D2FF4"/>
    <w:rsid w:val="003D3979"/>
    <w:rsid w:val="003D3AE2"/>
    <w:rsid w:val="003D719C"/>
    <w:rsid w:val="003D7733"/>
    <w:rsid w:val="003E0203"/>
    <w:rsid w:val="003E093F"/>
    <w:rsid w:val="003E12A7"/>
    <w:rsid w:val="003E22CD"/>
    <w:rsid w:val="003E2C48"/>
    <w:rsid w:val="003E3BEA"/>
    <w:rsid w:val="003E71F0"/>
    <w:rsid w:val="003F04DF"/>
    <w:rsid w:val="003F304A"/>
    <w:rsid w:val="003F4DDD"/>
    <w:rsid w:val="003F5725"/>
    <w:rsid w:val="003F6DC1"/>
    <w:rsid w:val="0040038D"/>
    <w:rsid w:val="004046CE"/>
    <w:rsid w:val="0040542C"/>
    <w:rsid w:val="004063F4"/>
    <w:rsid w:val="00410B6C"/>
    <w:rsid w:val="004151E4"/>
    <w:rsid w:val="00417867"/>
    <w:rsid w:val="00417B98"/>
    <w:rsid w:val="0042060E"/>
    <w:rsid w:val="00420E2E"/>
    <w:rsid w:val="00421440"/>
    <w:rsid w:val="004243D6"/>
    <w:rsid w:val="00424784"/>
    <w:rsid w:val="0042791E"/>
    <w:rsid w:val="0043005D"/>
    <w:rsid w:val="00430C6E"/>
    <w:rsid w:val="00435363"/>
    <w:rsid w:val="00436949"/>
    <w:rsid w:val="00436DE3"/>
    <w:rsid w:val="00436F02"/>
    <w:rsid w:val="00441AFF"/>
    <w:rsid w:val="004444F9"/>
    <w:rsid w:val="004468E8"/>
    <w:rsid w:val="0044797B"/>
    <w:rsid w:val="004502EC"/>
    <w:rsid w:val="00451998"/>
    <w:rsid w:val="0045216A"/>
    <w:rsid w:val="00452528"/>
    <w:rsid w:val="00452B98"/>
    <w:rsid w:val="00456332"/>
    <w:rsid w:val="0045736D"/>
    <w:rsid w:val="004608D5"/>
    <w:rsid w:val="00460F24"/>
    <w:rsid w:val="004652D3"/>
    <w:rsid w:val="00466B52"/>
    <w:rsid w:val="00466BD3"/>
    <w:rsid w:val="00467214"/>
    <w:rsid w:val="0047054C"/>
    <w:rsid w:val="0047369C"/>
    <w:rsid w:val="0047496C"/>
    <w:rsid w:val="00474CFA"/>
    <w:rsid w:val="00475828"/>
    <w:rsid w:val="00475A12"/>
    <w:rsid w:val="00475D3F"/>
    <w:rsid w:val="0047716D"/>
    <w:rsid w:val="0048183F"/>
    <w:rsid w:val="00485B46"/>
    <w:rsid w:val="00487F82"/>
    <w:rsid w:val="00492A39"/>
    <w:rsid w:val="00494BF9"/>
    <w:rsid w:val="00494F4E"/>
    <w:rsid w:val="0049690D"/>
    <w:rsid w:val="00496A84"/>
    <w:rsid w:val="004A0A71"/>
    <w:rsid w:val="004A2F48"/>
    <w:rsid w:val="004A44F7"/>
    <w:rsid w:val="004A5FD4"/>
    <w:rsid w:val="004B00FF"/>
    <w:rsid w:val="004B06EC"/>
    <w:rsid w:val="004B0E30"/>
    <w:rsid w:val="004B1F54"/>
    <w:rsid w:val="004B24E5"/>
    <w:rsid w:val="004B28F8"/>
    <w:rsid w:val="004B30B2"/>
    <w:rsid w:val="004B419F"/>
    <w:rsid w:val="004B5609"/>
    <w:rsid w:val="004B6E52"/>
    <w:rsid w:val="004B718A"/>
    <w:rsid w:val="004C0227"/>
    <w:rsid w:val="004C1033"/>
    <w:rsid w:val="004C1B85"/>
    <w:rsid w:val="004C3B46"/>
    <w:rsid w:val="004C4477"/>
    <w:rsid w:val="004C4B68"/>
    <w:rsid w:val="004D1E51"/>
    <w:rsid w:val="004D2D62"/>
    <w:rsid w:val="004D32AC"/>
    <w:rsid w:val="004D3B57"/>
    <w:rsid w:val="004D4A86"/>
    <w:rsid w:val="004D4F7A"/>
    <w:rsid w:val="004D71E7"/>
    <w:rsid w:val="004D7EF5"/>
    <w:rsid w:val="004E3F6F"/>
    <w:rsid w:val="004E49CF"/>
    <w:rsid w:val="004E5B1F"/>
    <w:rsid w:val="004E799B"/>
    <w:rsid w:val="004F0D54"/>
    <w:rsid w:val="004F102B"/>
    <w:rsid w:val="004F2298"/>
    <w:rsid w:val="004F2F6D"/>
    <w:rsid w:val="004F307F"/>
    <w:rsid w:val="004F3134"/>
    <w:rsid w:val="00500116"/>
    <w:rsid w:val="0050082A"/>
    <w:rsid w:val="00500963"/>
    <w:rsid w:val="0050195C"/>
    <w:rsid w:val="00501E40"/>
    <w:rsid w:val="00502572"/>
    <w:rsid w:val="00502C65"/>
    <w:rsid w:val="00503C95"/>
    <w:rsid w:val="00504520"/>
    <w:rsid w:val="005051DF"/>
    <w:rsid w:val="00510B7B"/>
    <w:rsid w:val="00511004"/>
    <w:rsid w:val="0051339B"/>
    <w:rsid w:val="00513440"/>
    <w:rsid w:val="005134A1"/>
    <w:rsid w:val="00514D36"/>
    <w:rsid w:val="00516324"/>
    <w:rsid w:val="00521EDB"/>
    <w:rsid w:val="00522076"/>
    <w:rsid w:val="00523DCC"/>
    <w:rsid w:val="00524B73"/>
    <w:rsid w:val="005260E2"/>
    <w:rsid w:val="005274C3"/>
    <w:rsid w:val="00527632"/>
    <w:rsid w:val="005306C4"/>
    <w:rsid w:val="00530B30"/>
    <w:rsid w:val="0053324D"/>
    <w:rsid w:val="0053359A"/>
    <w:rsid w:val="00533C59"/>
    <w:rsid w:val="005341A6"/>
    <w:rsid w:val="00534908"/>
    <w:rsid w:val="00534E01"/>
    <w:rsid w:val="005362A3"/>
    <w:rsid w:val="00536C52"/>
    <w:rsid w:val="0053711F"/>
    <w:rsid w:val="005375E4"/>
    <w:rsid w:val="0054250C"/>
    <w:rsid w:val="00542D22"/>
    <w:rsid w:val="00543248"/>
    <w:rsid w:val="005436F9"/>
    <w:rsid w:val="00544906"/>
    <w:rsid w:val="005474DD"/>
    <w:rsid w:val="00547FE2"/>
    <w:rsid w:val="00550905"/>
    <w:rsid w:val="00550BF4"/>
    <w:rsid w:val="005518DA"/>
    <w:rsid w:val="00551D66"/>
    <w:rsid w:val="00552F54"/>
    <w:rsid w:val="00553B8A"/>
    <w:rsid w:val="0055554D"/>
    <w:rsid w:val="005566FB"/>
    <w:rsid w:val="00556FA2"/>
    <w:rsid w:val="00560621"/>
    <w:rsid w:val="00566C6B"/>
    <w:rsid w:val="0056791F"/>
    <w:rsid w:val="00567DEA"/>
    <w:rsid w:val="0057116D"/>
    <w:rsid w:val="00571FFF"/>
    <w:rsid w:val="005721CA"/>
    <w:rsid w:val="00576473"/>
    <w:rsid w:val="005810B1"/>
    <w:rsid w:val="00581AEC"/>
    <w:rsid w:val="00584302"/>
    <w:rsid w:val="005849D5"/>
    <w:rsid w:val="00584BB8"/>
    <w:rsid w:val="00594517"/>
    <w:rsid w:val="00596441"/>
    <w:rsid w:val="00596664"/>
    <w:rsid w:val="00596796"/>
    <w:rsid w:val="00596E87"/>
    <w:rsid w:val="005A059B"/>
    <w:rsid w:val="005A0FBD"/>
    <w:rsid w:val="005A1B95"/>
    <w:rsid w:val="005A4849"/>
    <w:rsid w:val="005A4FA9"/>
    <w:rsid w:val="005A5243"/>
    <w:rsid w:val="005A5526"/>
    <w:rsid w:val="005A562B"/>
    <w:rsid w:val="005A5913"/>
    <w:rsid w:val="005A59AE"/>
    <w:rsid w:val="005A65F9"/>
    <w:rsid w:val="005B0028"/>
    <w:rsid w:val="005B1B79"/>
    <w:rsid w:val="005B1D46"/>
    <w:rsid w:val="005B7933"/>
    <w:rsid w:val="005C070D"/>
    <w:rsid w:val="005C1160"/>
    <w:rsid w:val="005C3ED1"/>
    <w:rsid w:val="005C4657"/>
    <w:rsid w:val="005C5E10"/>
    <w:rsid w:val="005C76A9"/>
    <w:rsid w:val="005E18FA"/>
    <w:rsid w:val="005E1E3B"/>
    <w:rsid w:val="005E28D7"/>
    <w:rsid w:val="005E7FCF"/>
    <w:rsid w:val="005F4999"/>
    <w:rsid w:val="005F6395"/>
    <w:rsid w:val="005F6AFD"/>
    <w:rsid w:val="00600551"/>
    <w:rsid w:val="006022FF"/>
    <w:rsid w:val="006031F3"/>
    <w:rsid w:val="00603310"/>
    <w:rsid w:val="006042B7"/>
    <w:rsid w:val="0060446F"/>
    <w:rsid w:val="00605DE7"/>
    <w:rsid w:val="00606C56"/>
    <w:rsid w:val="006075A4"/>
    <w:rsid w:val="00610B93"/>
    <w:rsid w:val="00611D24"/>
    <w:rsid w:val="00612214"/>
    <w:rsid w:val="006140D3"/>
    <w:rsid w:val="00615128"/>
    <w:rsid w:val="00615986"/>
    <w:rsid w:val="00620446"/>
    <w:rsid w:val="00622E08"/>
    <w:rsid w:val="00626E13"/>
    <w:rsid w:val="0062752B"/>
    <w:rsid w:val="00627B8A"/>
    <w:rsid w:val="00635DC8"/>
    <w:rsid w:val="006405FC"/>
    <w:rsid w:val="00642C23"/>
    <w:rsid w:val="006446D8"/>
    <w:rsid w:val="00644E99"/>
    <w:rsid w:val="00645B75"/>
    <w:rsid w:val="00646C88"/>
    <w:rsid w:val="006477AA"/>
    <w:rsid w:val="0065173E"/>
    <w:rsid w:val="006520BB"/>
    <w:rsid w:val="00652576"/>
    <w:rsid w:val="0065288E"/>
    <w:rsid w:val="006540F4"/>
    <w:rsid w:val="00654C4F"/>
    <w:rsid w:val="006551DB"/>
    <w:rsid w:val="0066024C"/>
    <w:rsid w:val="00660DC4"/>
    <w:rsid w:val="006634C0"/>
    <w:rsid w:val="0066494B"/>
    <w:rsid w:val="00665B77"/>
    <w:rsid w:val="0067061F"/>
    <w:rsid w:val="006706D5"/>
    <w:rsid w:val="0067141E"/>
    <w:rsid w:val="0067414E"/>
    <w:rsid w:val="00674DF2"/>
    <w:rsid w:val="00677D80"/>
    <w:rsid w:val="00677E8F"/>
    <w:rsid w:val="00680DFE"/>
    <w:rsid w:val="00682BD5"/>
    <w:rsid w:val="00682EC8"/>
    <w:rsid w:val="0068572E"/>
    <w:rsid w:val="00693808"/>
    <w:rsid w:val="00694B05"/>
    <w:rsid w:val="00695AE1"/>
    <w:rsid w:val="006A06AC"/>
    <w:rsid w:val="006A0999"/>
    <w:rsid w:val="006A2B73"/>
    <w:rsid w:val="006A2E12"/>
    <w:rsid w:val="006A5318"/>
    <w:rsid w:val="006A55ED"/>
    <w:rsid w:val="006A6903"/>
    <w:rsid w:val="006B022D"/>
    <w:rsid w:val="006B2497"/>
    <w:rsid w:val="006B2E2D"/>
    <w:rsid w:val="006B3138"/>
    <w:rsid w:val="006B3D26"/>
    <w:rsid w:val="006B5744"/>
    <w:rsid w:val="006B7EB5"/>
    <w:rsid w:val="006C1719"/>
    <w:rsid w:val="006C20FF"/>
    <w:rsid w:val="006C6A8D"/>
    <w:rsid w:val="006C77D6"/>
    <w:rsid w:val="006D2A05"/>
    <w:rsid w:val="006D3EA2"/>
    <w:rsid w:val="006D53EA"/>
    <w:rsid w:val="006D6CF0"/>
    <w:rsid w:val="006D71DA"/>
    <w:rsid w:val="006D7464"/>
    <w:rsid w:val="006D7F40"/>
    <w:rsid w:val="006E08E4"/>
    <w:rsid w:val="006E2A97"/>
    <w:rsid w:val="006E42A0"/>
    <w:rsid w:val="006F0067"/>
    <w:rsid w:val="006F1F2B"/>
    <w:rsid w:val="006F481A"/>
    <w:rsid w:val="006F4EB3"/>
    <w:rsid w:val="006F57C5"/>
    <w:rsid w:val="006F6A01"/>
    <w:rsid w:val="0070027B"/>
    <w:rsid w:val="0070177A"/>
    <w:rsid w:val="007038CC"/>
    <w:rsid w:val="007039B0"/>
    <w:rsid w:val="00703EF1"/>
    <w:rsid w:val="007060C0"/>
    <w:rsid w:val="00706EA6"/>
    <w:rsid w:val="00710D83"/>
    <w:rsid w:val="00712587"/>
    <w:rsid w:val="00712DB5"/>
    <w:rsid w:val="00717579"/>
    <w:rsid w:val="0071769E"/>
    <w:rsid w:val="0072184B"/>
    <w:rsid w:val="007244AB"/>
    <w:rsid w:val="00725189"/>
    <w:rsid w:val="0072657C"/>
    <w:rsid w:val="0073112D"/>
    <w:rsid w:val="00732A9A"/>
    <w:rsid w:val="00735665"/>
    <w:rsid w:val="00735E1B"/>
    <w:rsid w:val="007404A7"/>
    <w:rsid w:val="007407AB"/>
    <w:rsid w:val="00740F4E"/>
    <w:rsid w:val="00740F78"/>
    <w:rsid w:val="007414C7"/>
    <w:rsid w:val="0074463F"/>
    <w:rsid w:val="00746FBC"/>
    <w:rsid w:val="00747B6D"/>
    <w:rsid w:val="00747F96"/>
    <w:rsid w:val="007505BA"/>
    <w:rsid w:val="00750AD8"/>
    <w:rsid w:val="00751CED"/>
    <w:rsid w:val="00753E6F"/>
    <w:rsid w:val="007604DE"/>
    <w:rsid w:val="007607B3"/>
    <w:rsid w:val="00760B04"/>
    <w:rsid w:val="00761155"/>
    <w:rsid w:val="00763B62"/>
    <w:rsid w:val="007666C4"/>
    <w:rsid w:val="00770BB1"/>
    <w:rsid w:val="00771E3E"/>
    <w:rsid w:val="00772429"/>
    <w:rsid w:val="0077434A"/>
    <w:rsid w:val="00777BCA"/>
    <w:rsid w:val="0078041D"/>
    <w:rsid w:val="00782081"/>
    <w:rsid w:val="007820C1"/>
    <w:rsid w:val="00782CBF"/>
    <w:rsid w:val="00782EF0"/>
    <w:rsid w:val="00783C8D"/>
    <w:rsid w:val="00785B25"/>
    <w:rsid w:val="00786315"/>
    <w:rsid w:val="00786BD4"/>
    <w:rsid w:val="00790661"/>
    <w:rsid w:val="00790732"/>
    <w:rsid w:val="00790ECE"/>
    <w:rsid w:val="00794588"/>
    <w:rsid w:val="00796DE8"/>
    <w:rsid w:val="007979D6"/>
    <w:rsid w:val="007A07CE"/>
    <w:rsid w:val="007A0A40"/>
    <w:rsid w:val="007A0AC3"/>
    <w:rsid w:val="007A22DF"/>
    <w:rsid w:val="007A24EF"/>
    <w:rsid w:val="007A2589"/>
    <w:rsid w:val="007A5315"/>
    <w:rsid w:val="007A5A4C"/>
    <w:rsid w:val="007A5BEB"/>
    <w:rsid w:val="007A7B4F"/>
    <w:rsid w:val="007B2A9F"/>
    <w:rsid w:val="007B5DDF"/>
    <w:rsid w:val="007B6C32"/>
    <w:rsid w:val="007B7581"/>
    <w:rsid w:val="007B7A79"/>
    <w:rsid w:val="007B7CCD"/>
    <w:rsid w:val="007C13F8"/>
    <w:rsid w:val="007C283C"/>
    <w:rsid w:val="007C3985"/>
    <w:rsid w:val="007C5C05"/>
    <w:rsid w:val="007C6CB8"/>
    <w:rsid w:val="007D0014"/>
    <w:rsid w:val="007D4DE5"/>
    <w:rsid w:val="007D53F3"/>
    <w:rsid w:val="007D6E57"/>
    <w:rsid w:val="007E1160"/>
    <w:rsid w:val="007E14B8"/>
    <w:rsid w:val="007E25F0"/>
    <w:rsid w:val="007E2CB6"/>
    <w:rsid w:val="007E3F11"/>
    <w:rsid w:val="007E4875"/>
    <w:rsid w:val="007F1A93"/>
    <w:rsid w:val="007F2C1E"/>
    <w:rsid w:val="007F5ED4"/>
    <w:rsid w:val="007F61A3"/>
    <w:rsid w:val="007F7FD2"/>
    <w:rsid w:val="00800A22"/>
    <w:rsid w:val="00800EBE"/>
    <w:rsid w:val="00801462"/>
    <w:rsid w:val="00805001"/>
    <w:rsid w:val="00805A56"/>
    <w:rsid w:val="00806F53"/>
    <w:rsid w:val="00810705"/>
    <w:rsid w:val="00811830"/>
    <w:rsid w:val="0081218B"/>
    <w:rsid w:val="008123D6"/>
    <w:rsid w:val="00815086"/>
    <w:rsid w:val="0081746E"/>
    <w:rsid w:val="00820363"/>
    <w:rsid w:val="00820725"/>
    <w:rsid w:val="00822322"/>
    <w:rsid w:val="008229A2"/>
    <w:rsid w:val="00823BCA"/>
    <w:rsid w:val="008249A1"/>
    <w:rsid w:val="00826453"/>
    <w:rsid w:val="00826A28"/>
    <w:rsid w:val="00827269"/>
    <w:rsid w:val="0083031B"/>
    <w:rsid w:val="00832F43"/>
    <w:rsid w:val="00835341"/>
    <w:rsid w:val="00835493"/>
    <w:rsid w:val="00840181"/>
    <w:rsid w:val="00842558"/>
    <w:rsid w:val="00843BA1"/>
    <w:rsid w:val="008441E7"/>
    <w:rsid w:val="0084501A"/>
    <w:rsid w:val="008462E9"/>
    <w:rsid w:val="008473A1"/>
    <w:rsid w:val="0085428C"/>
    <w:rsid w:val="00855738"/>
    <w:rsid w:val="00856A1E"/>
    <w:rsid w:val="00856DF4"/>
    <w:rsid w:val="0086259B"/>
    <w:rsid w:val="0086375B"/>
    <w:rsid w:val="0086463D"/>
    <w:rsid w:val="008651B6"/>
    <w:rsid w:val="008653CE"/>
    <w:rsid w:val="00865CA6"/>
    <w:rsid w:val="008669FD"/>
    <w:rsid w:val="00870267"/>
    <w:rsid w:val="00870DC4"/>
    <w:rsid w:val="0087137E"/>
    <w:rsid w:val="00871B38"/>
    <w:rsid w:val="0087368F"/>
    <w:rsid w:val="008745E3"/>
    <w:rsid w:val="00874E90"/>
    <w:rsid w:val="0087503E"/>
    <w:rsid w:val="00875C17"/>
    <w:rsid w:val="0087782B"/>
    <w:rsid w:val="00884887"/>
    <w:rsid w:val="00885A2D"/>
    <w:rsid w:val="00885FB0"/>
    <w:rsid w:val="0088679E"/>
    <w:rsid w:val="008869D7"/>
    <w:rsid w:val="00890153"/>
    <w:rsid w:val="008913F1"/>
    <w:rsid w:val="00893A4D"/>
    <w:rsid w:val="00894AF6"/>
    <w:rsid w:val="00896E9F"/>
    <w:rsid w:val="00896EE1"/>
    <w:rsid w:val="008A181D"/>
    <w:rsid w:val="008A1A61"/>
    <w:rsid w:val="008A2B53"/>
    <w:rsid w:val="008A5453"/>
    <w:rsid w:val="008A7A4C"/>
    <w:rsid w:val="008A7F6F"/>
    <w:rsid w:val="008B2B5D"/>
    <w:rsid w:val="008B3AE6"/>
    <w:rsid w:val="008B3E50"/>
    <w:rsid w:val="008B42B1"/>
    <w:rsid w:val="008B5EFD"/>
    <w:rsid w:val="008C0AD2"/>
    <w:rsid w:val="008C1EFD"/>
    <w:rsid w:val="008C2A46"/>
    <w:rsid w:val="008C497E"/>
    <w:rsid w:val="008C6C01"/>
    <w:rsid w:val="008D301D"/>
    <w:rsid w:val="008D5BFB"/>
    <w:rsid w:val="008F0118"/>
    <w:rsid w:val="008F3298"/>
    <w:rsid w:val="008F6201"/>
    <w:rsid w:val="009009AE"/>
    <w:rsid w:val="00901158"/>
    <w:rsid w:val="00901963"/>
    <w:rsid w:val="00902240"/>
    <w:rsid w:val="009035E5"/>
    <w:rsid w:val="00903C66"/>
    <w:rsid w:val="00906EF0"/>
    <w:rsid w:val="00907619"/>
    <w:rsid w:val="00910AEE"/>
    <w:rsid w:val="009115B6"/>
    <w:rsid w:val="0091178B"/>
    <w:rsid w:val="00914F88"/>
    <w:rsid w:val="00915C86"/>
    <w:rsid w:val="00915FC8"/>
    <w:rsid w:val="009207F1"/>
    <w:rsid w:val="00920974"/>
    <w:rsid w:val="009257A7"/>
    <w:rsid w:val="009270CC"/>
    <w:rsid w:val="009274E5"/>
    <w:rsid w:val="00931514"/>
    <w:rsid w:val="00937869"/>
    <w:rsid w:val="00937A08"/>
    <w:rsid w:val="00937E49"/>
    <w:rsid w:val="00941562"/>
    <w:rsid w:val="00942705"/>
    <w:rsid w:val="00942C22"/>
    <w:rsid w:val="0094437F"/>
    <w:rsid w:val="0094585F"/>
    <w:rsid w:val="00947E80"/>
    <w:rsid w:val="009506D3"/>
    <w:rsid w:val="00953F1C"/>
    <w:rsid w:val="00954D47"/>
    <w:rsid w:val="00955716"/>
    <w:rsid w:val="00957631"/>
    <w:rsid w:val="00963751"/>
    <w:rsid w:val="00964DA1"/>
    <w:rsid w:val="009741CD"/>
    <w:rsid w:val="00975987"/>
    <w:rsid w:val="009811CC"/>
    <w:rsid w:val="0098251C"/>
    <w:rsid w:val="00982D1E"/>
    <w:rsid w:val="009837C0"/>
    <w:rsid w:val="009865D3"/>
    <w:rsid w:val="00987518"/>
    <w:rsid w:val="00990B72"/>
    <w:rsid w:val="0099266C"/>
    <w:rsid w:val="00992E98"/>
    <w:rsid w:val="009931BE"/>
    <w:rsid w:val="009934EA"/>
    <w:rsid w:val="00993E63"/>
    <w:rsid w:val="00994C1A"/>
    <w:rsid w:val="00996FD1"/>
    <w:rsid w:val="009A1121"/>
    <w:rsid w:val="009A22D4"/>
    <w:rsid w:val="009A4A3E"/>
    <w:rsid w:val="009B1BC9"/>
    <w:rsid w:val="009B389F"/>
    <w:rsid w:val="009B41C8"/>
    <w:rsid w:val="009B6C88"/>
    <w:rsid w:val="009B7ACC"/>
    <w:rsid w:val="009C090E"/>
    <w:rsid w:val="009C6BAE"/>
    <w:rsid w:val="009C7D33"/>
    <w:rsid w:val="009D1287"/>
    <w:rsid w:val="009D1D42"/>
    <w:rsid w:val="009D235C"/>
    <w:rsid w:val="009D258D"/>
    <w:rsid w:val="009D3005"/>
    <w:rsid w:val="009D4E13"/>
    <w:rsid w:val="009D5A34"/>
    <w:rsid w:val="009D6432"/>
    <w:rsid w:val="009D7C86"/>
    <w:rsid w:val="009E0108"/>
    <w:rsid w:val="009E07AB"/>
    <w:rsid w:val="009E4358"/>
    <w:rsid w:val="009E436A"/>
    <w:rsid w:val="009E512E"/>
    <w:rsid w:val="009E6525"/>
    <w:rsid w:val="009E70BA"/>
    <w:rsid w:val="009F29B5"/>
    <w:rsid w:val="009F3060"/>
    <w:rsid w:val="009F473E"/>
    <w:rsid w:val="009F505C"/>
    <w:rsid w:val="009F6DB9"/>
    <w:rsid w:val="00A0005B"/>
    <w:rsid w:val="00A013F2"/>
    <w:rsid w:val="00A0334D"/>
    <w:rsid w:val="00A06C0C"/>
    <w:rsid w:val="00A078CD"/>
    <w:rsid w:val="00A10B2A"/>
    <w:rsid w:val="00A11E87"/>
    <w:rsid w:val="00A131B7"/>
    <w:rsid w:val="00A13382"/>
    <w:rsid w:val="00A16638"/>
    <w:rsid w:val="00A20AD8"/>
    <w:rsid w:val="00A2162F"/>
    <w:rsid w:val="00A21A38"/>
    <w:rsid w:val="00A243E2"/>
    <w:rsid w:val="00A24BAF"/>
    <w:rsid w:val="00A24E53"/>
    <w:rsid w:val="00A25D0D"/>
    <w:rsid w:val="00A269EF"/>
    <w:rsid w:val="00A27F34"/>
    <w:rsid w:val="00A30D81"/>
    <w:rsid w:val="00A36119"/>
    <w:rsid w:val="00A43E4B"/>
    <w:rsid w:val="00A44D33"/>
    <w:rsid w:val="00A47D48"/>
    <w:rsid w:val="00A53A4C"/>
    <w:rsid w:val="00A53E9A"/>
    <w:rsid w:val="00A54420"/>
    <w:rsid w:val="00A54DBB"/>
    <w:rsid w:val="00A56F53"/>
    <w:rsid w:val="00A62477"/>
    <w:rsid w:val="00A63C9B"/>
    <w:rsid w:val="00A7139F"/>
    <w:rsid w:val="00A7320E"/>
    <w:rsid w:val="00A75280"/>
    <w:rsid w:val="00A805B4"/>
    <w:rsid w:val="00A81451"/>
    <w:rsid w:val="00A814FA"/>
    <w:rsid w:val="00A81E7F"/>
    <w:rsid w:val="00A847DA"/>
    <w:rsid w:val="00A84BBD"/>
    <w:rsid w:val="00A84BFE"/>
    <w:rsid w:val="00A8691F"/>
    <w:rsid w:val="00A94A7C"/>
    <w:rsid w:val="00A94B8C"/>
    <w:rsid w:val="00A95937"/>
    <w:rsid w:val="00A95973"/>
    <w:rsid w:val="00AA0FCE"/>
    <w:rsid w:val="00AA4636"/>
    <w:rsid w:val="00AA556D"/>
    <w:rsid w:val="00AA712B"/>
    <w:rsid w:val="00AB2731"/>
    <w:rsid w:val="00AB50D8"/>
    <w:rsid w:val="00AB72C8"/>
    <w:rsid w:val="00AC037E"/>
    <w:rsid w:val="00AC3919"/>
    <w:rsid w:val="00AD0B1F"/>
    <w:rsid w:val="00AD15B9"/>
    <w:rsid w:val="00AD17C6"/>
    <w:rsid w:val="00AD1C3B"/>
    <w:rsid w:val="00AD2DCF"/>
    <w:rsid w:val="00AD3089"/>
    <w:rsid w:val="00AD3B62"/>
    <w:rsid w:val="00AD3F34"/>
    <w:rsid w:val="00AD6310"/>
    <w:rsid w:val="00AE1303"/>
    <w:rsid w:val="00AE2301"/>
    <w:rsid w:val="00AE2E57"/>
    <w:rsid w:val="00AE4407"/>
    <w:rsid w:val="00AE75CE"/>
    <w:rsid w:val="00AF2137"/>
    <w:rsid w:val="00AF45A6"/>
    <w:rsid w:val="00AF570D"/>
    <w:rsid w:val="00B02707"/>
    <w:rsid w:val="00B04847"/>
    <w:rsid w:val="00B05F9B"/>
    <w:rsid w:val="00B0644C"/>
    <w:rsid w:val="00B078AB"/>
    <w:rsid w:val="00B13CF9"/>
    <w:rsid w:val="00B15647"/>
    <w:rsid w:val="00B15EEA"/>
    <w:rsid w:val="00B16664"/>
    <w:rsid w:val="00B1676B"/>
    <w:rsid w:val="00B168CB"/>
    <w:rsid w:val="00B17932"/>
    <w:rsid w:val="00B2288E"/>
    <w:rsid w:val="00B229AE"/>
    <w:rsid w:val="00B23AE5"/>
    <w:rsid w:val="00B24A7D"/>
    <w:rsid w:val="00B27126"/>
    <w:rsid w:val="00B32619"/>
    <w:rsid w:val="00B3271F"/>
    <w:rsid w:val="00B34019"/>
    <w:rsid w:val="00B34431"/>
    <w:rsid w:val="00B35235"/>
    <w:rsid w:val="00B356F6"/>
    <w:rsid w:val="00B3595A"/>
    <w:rsid w:val="00B3616E"/>
    <w:rsid w:val="00B36839"/>
    <w:rsid w:val="00B37738"/>
    <w:rsid w:val="00B3787E"/>
    <w:rsid w:val="00B407C3"/>
    <w:rsid w:val="00B44FA9"/>
    <w:rsid w:val="00B4564B"/>
    <w:rsid w:val="00B469A7"/>
    <w:rsid w:val="00B46BF5"/>
    <w:rsid w:val="00B50BEB"/>
    <w:rsid w:val="00B53CD9"/>
    <w:rsid w:val="00B53DAC"/>
    <w:rsid w:val="00B541CB"/>
    <w:rsid w:val="00B60739"/>
    <w:rsid w:val="00B6105F"/>
    <w:rsid w:val="00B6372C"/>
    <w:rsid w:val="00B64A91"/>
    <w:rsid w:val="00B64E49"/>
    <w:rsid w:val="00B65A9A"/>
    <w:rsid w:val="00B6629C"/>
    <w:rsid w:val="00B67673"/>
    <w:rsid w:val="00B72FFD"/>
    <w:rsid w:val="00B738CD"/>
    <w:rsid w:val="00B73AF8"/>
    <w:rsid w:val="00B73D51"/>
    <w:rsid w:val="00B810B5"/>
    <w:rsid w:val="00B81403"/>
    <w:rsid w:val="00B81B7A"/>
    <w:rsid w:val="00B81E3A"/>
    <w:rsid w:val="00B836BC"/>
    <w:rsid w:val="00B878B5"/>
    <w:rsid w:val="00B92033"/>
    <w:rsid w:val="00B93F06"/>
    <w:rsid w:val="00B94C0E"/>
    <w:rsid w:val="00BA02CF"/>
    <w:rsid w:val="00BA0FA5"/>
    <w:rsid w:val="00BA134F"/>
    <w:rsid w:val="00BA1DC8"/>
    <w:rsid w:val="00BA2A4F"/>
    <w:rsid w:val="00BA38AA"/>
    <w:rsid w:val="00BA5997"/>
    <w:rsid w:val="00BA7877"/>
    <w:rsid w:val="00BB10A9"/>
    <w:rsid w:val="00BB3AD2"/>
    <w:rsid w:val="00BB3F99"/>
    <w:rsid w:val="00BB48C5"/>
    <w:rsid w:val="00BB503A"/>
    <w:rsid w:val="00BB5862"/>
    <w:rsid w:val="00BC048C"/>
    <w:rsid w:val="00BC2807"/>
    <w:rsid w:val="00BC2EF6"/>
    <w:rsid w:val="00BC6410"/>
    <w:rsid w:val="00BC7A1D"/>
    <w:rsid w:val="00BD115C"/>
    <w:rsid w:val="00BD1F44"/>
    <w:rsid w:val="00BD2007"/>
    <w:rsid w:val="00BD2101"/>
    <w:rsid w:val="00BD38A7"/>
    <w:rsid w:val="00BD4BD6"/>
    <w:rsid w:val="00BD5ABB"/>
    <w:rsid w:val="00BE0478"/>
    <w:rsid w:val="00BE1D62"/>
    <w:rsid w:val="00BE2F27"/>
    <w:rsid w:val="00BE5B61"/>
    <w:rsid w:val="00BE6ABE"/>
    <w:rsid w:val="00BF084C"/>
    <w:rsid w:val="00BF1EFB"/>
    <w:rsid w:val="00BF30BB"/>
    <w:rsid w:val="00BF36C0"/>
    <w:rsid w:val="00BF489A"/>
    <w:rsid w:val="00BF5ED2"/>
    <w:rsid w:val="00BF6372"/>
    <w:rsid w:val="00BF6B91"/>
    <w:rsid w:val="00BF783B"/>
    <w:rsid w:val="00C017C4"/>
    <w:rsid w:val="00C01D8D"/>
    <w:rsid w:val="00C0252E"/>
    <w:rsid w:val="00C02A3D"/>
    <w:rsid w:val="00C02A67"/>
    <w:rsid w:val="00C04588"/>
    <w:rsid w:val="00C0470A"/>
    <w:rsid w:val="00C069AE"/>
    <w:rsid w:val="00C06EAF"/>
    <w:rsid w:val="00C075BF"/>
    <w:rsid w:val="00C075EE"/>
    <w:rsid w:val="00C07B0D"/>
    <w:rsid w:val="00C13E3C"/>
    <w:rsid w:val="00C14B3C"/>
    <w:rsid w:val="00C15B2B"/>
    <w:rsid w:val="00C17BB9"/>
    <w:rsid w:val="00C17E18"/>
    <w:rsid w:val="00C210D7"/>
    <w:rsid w:val="00C2335E"/>
    <w:rsid w:val="00C23FA1"/>
    <w:rsid w:val="00C26C14"/>
    <w:rsid w:val="00C27E95"/>
    <w:rsid w:val="00C3033D"/>
    <w:rsid w:val="00C34F67"/>
    <w:rsid w:val="00C354C6"/>
    <w:rsid w:val="00C35B6C"/>
    <w:rsid w:val="00C37735"/>
    <w:rsid w:val="00C40071"/>
    <w:rsid w:val="00C4152B"/>
    <w:rsid w:val="00C43888"/>
    <w:rsid w:val="00C45A65"/>
    <w:rsid w:val="00C45AFE"/>
    <w:rsid w:val="00C467ED"/>
    <w:rsid w:val="00C46A08"/>
    <w:rsid w:val="00C46E97"/>
    <w:rsid w:val="00C4720F"/>
    <w:rsid w:val="00C47725"/>
    <w:rsid w:val="00C47A11"/>
    <w:rsid w:val="00C51ECC"/>
    <w:rsid w:val="00C53012"/>
    <w:rsid w:val="00C56343"/>
    <w:rsid w:val="00C577FD"/>
    <w:rsid w:val="00C57D2C"/>
    <w:rsid w:val="00C60427"/>
    <w:rsid w:val="00C614D1"/>
    <w:rsid w:val="00C62FA6"/>
    <w:rsid w:val="00C64413"/>
    <w:rsid w:val="00C6700A"/>
    <w:rsid w:val="00C74056"/>
    <w:rsid w:val="00C77102"/>
    <w:rsid w:val="00C77BE1"/>
    <w:rsid w:val="00C84797"/>
    <w:rsid w:val="00C856DC"/>
    <w:rsid w:val="00C8742B"/>
    <w:rsid w:val="00C87B87"/>
    <w:rsid w:val="00C90AED"/>
    <w:rsid w:val="00C943E9"/>
    <w:rsid w:val="00C95527"/>
    <w:rsid w:val="00C96AF1"/>
    <w:rsid w:val="00C96DF1"/>
    <w:rsid w:val="00C96F05"/>
    <w:rsid w:val="00CA03C9"/>
    <w:rsid w:val="00CA2ABE"/>
    <w:rsid w:val="00CB1B14"/>
    <w:rsid w:val="00CB3240"/>
    <w:rsid w:val="00CB34FC"/>
    <w:rsid w:val="00CB4DA1"/>
    <w:rsid w:val="00CB52C5"/>
    <w:rsid w:val="00CC0CC5"/>
    <w:rsid w:val="00CC29D6"/>
    <w:rsid w:val="00CC2D88"/>
    <w:rsid w:val="00CC6896"/>
    <w:rsid w:val="00CC70DF"/>
    <w:rsid w:val="00CC7D63"/>
    <w:rsid w:val="00CD21A0"/>
    <w:rsid w:val="00CD3F73"/>
    <w:rsid w:val="00CD5E1D"/>
    <w:rsid w:val="00CD6C3E"/>
    <w:rsid w:val="00CD7573"/>
    <w:rsid w:val="00CD78B6"/>
    <w:rsid w:val="00CE3EA4"/>
    <w:rsid w:val="00CE4600"/>
    <w:rsid w:val="00CE520D"/>
    <w:rsid w:val="00CE5CB0"/>
    <w:rsid w:val="00CF12FA"/>
    <w:rsid w:val="00CF3C62"/>
    <w:rsid w:val="00CF3CB4"/>
    <w:rsid w:val="00CF405E"/>
    <w:rsid w:val="00CF4126"/>
    <w:rsid w:val="00CF42A1"/>
    <w:rsid w:val="00CF541F"/>
    <w:rsid w:val="00CF5461"/>
    <w:rsid w:val="00D002F3"/>
    <w:rsid w:val="00D049CC"/>
    <w:rsid w:val="00D04E79"/>
    <w:rsid w:val="00D05411"/>
    <w:rsid w:val="00D07426"/>
    <w:rsid w:val="00D07D36"/>
    <w:rsid w:val="00D102FD"/>
    <w:rsid w:val="00D13DF4"/>
    <w:rsid w:val="00D20CC0"/>
    <w:rsid w:val="00D2126C"/>
    <w:rsid w:val="00D222F7"/>
    <w:rsid w:val="00D23846"/>
    <w:rsid w:val="00D2396E"/>
    <w:rsid w:val="00D25EDA"/>
    <w:rsid w:val="00D27110"/>
    <w:rsid w:val="00D31AB0"/>
    <w:rsid w:val="00D32465"/>
    <w:rsid w:val="00D33901"/>
    <w:rsid w:val="00D33CBD"/>
    <w:rsid w:val="00D3457D"/>
    <w:rsid w:val="00D400F2"/>
    <w:rsid w:val="00D41A5F"/>
    <w:rsid w:val="00D42497"/>
    <w:rsid w:val="00D43F54"/>
    <w:rsid w:val="00D458CE"/>
    <w:rsid w:val="00D45C37"/>
    <w:rsid w:val="00D509CC"/>
    <w:rsid w:val="00D50A35"/>
    <w:rsid w:val="00D52C6F"/>
    <w:rsid w:val="00D5384C"/>
    <w:rsid w:val="00D53ABE"/>
    <w:rsid w:val="00D56DC1"/>
    <w:rsid w:val="00D57053"/>
    <w:rsid w:val="00D65540"/>
    <w:rsid w:val="00D6609E"/>
    <w:rsid w:val="00D67F22"/>
    <w:rsid w:val="00D70116"/>
    <w:rsid w:val="00D705B1"/>
    <w:rsid w:val="00D70AA9"/>
    <w:rsid w:val="00D73DA1"/>
    <w:rsid w:val="00D8364A"/>
    <w:rsid w:val="00D8451A"/>
    <w:rsid w:val="00D8490C"/>
    <w:rsid w:val="00D8579D"/>
    <w:rsid w:val="00D87B4A"/>
    <w:rsid w:val="00D87D7F"/>
    <w:rsid w:val="00D919F4"/>
    <w:rsid w:val="00D92496"/>
    <w:rsid w:val="00D94401"/>
    <w:rsid w:val="00D95865"/>
    <w:rsid w:val="00DA14EF"/>
    <w:rsid w:val="00DA4DF2"/>
    <w:rsid w:val="00DA55C8"/>
    <w:rsid w:val="00DA5747"/>
    <w:rsid w:val="00DA57C5"/>
    <w:rsid w:val="00DA603E"/>
    <w:rsid w:val="00DA65D8"/>
    <w:rsid w:val="00DA70E5"/>
    <w:rsid w:val="00DB012F"/>
    <w:rsid w:val="00DB03FA"/>
    <w:rsid w:val="00DB0828"/>
    <w:rsid w:val="00DB2E10"/>
    <w:rsid w:val="00DB3CD7"/>
    <w:rsid w:val="00DB4B7E"/>
    <w:rsid w:val="00DB5379"/>
    <w:rsid w:val="00DB6694"/>
    <w:rsid w:val="00DB7719"/>
    <w:rsid w:val="00DC0F88"/>
    <w:rsid w:val="00DC188A"/>
    <w:rsid w:val="00DC1B78"/>
    <w:rsid w:val="00DC20EC"/>
    <w:rsid w:val="00DC280A"/>
    <w:rsid w:val="00DC28E1"/>
    <w:rsid w:val="00DC28FE"/>
    <w:rsid w:val="00DC3E28"/>
    <w:rsid w:val="00DC4706"/>
    <w:rsid w:val="00DC6350"/>
    <w:rsid w:val="00DC6B5F"/>
    <w:rsid w:val="00DD0990"/>
    <w:rsid w:val="00DD225F"/>
    <w:rsid w:val="00DD3FF0"/>
    <w:rsid w:val="00DD5F6C"/>
    <w:rsid w:val="00DE31DF"/>
    <w:rsid w:val="00DE3FEE"/>
    <w:rsid w:val="00DE7775"/>
    <w:rsid w:val="00DE7984"/>
    <w:rsid w:val="00DF147E"/>
    <w:rsid w:val="00DF3016"/>
    <w:rsid w:val="00DF57C9"/>
    <w:rsid w:val="00E00E48"/>
    <w:rsid w:val="00E02368"/>
    <w:rsid w:val="00E029AF"/>
    <w:rsid w:val="00E030B2"/>
    <w:rsid w:val="00E11584"/>
    <w:rsid w:val="00E132EF"/>
    <w:rsid w:val="00E13583"/>
    <w:rsid w:val="00E17C6C"/>
    <w:rsid w:val="00E17F1A"/>
    <w:rsid w:val="00E20F30"/>
    <w:rsid w:val="00E21561"/>
    <w:rsid w:val="00E22A91"/>
    <w:rsid w:val="00E23942"/>
    <w:rsid w:val="00E23FF4"/>
    <w:rsid w:val="00E24315"/>
    <w:rsid w:val="00E27FD7"/>
    <w:rsid w:val="00E30545"/>
    <w:rsid w:val="00E306B3"/>
    <w:rsid w:val="00E308B5"/>
    <w:rsid w:val="00E317E3"/>
    <w:rsid w:val="00E3586E"/>
    <w:rsid w:val="00E36197"/>
    <w:rsid w:val="00E37976"/>
    <w:rsid w:val="00E41B28"/>
    <w:rsid w:val="00E42732"/>
    <w:rsid w:val="00E44AB7"/>
    <w:rsid w:val="00E4709C"/>
    <w:rsid w:val="00E537F9"/>
    <w:rsid w:val="00E53A3F"/>
    <w:rsid w:val="00E5402B"/>
    <w:rsid w:val="00E557A2"/>
    <w:rsid w:val="00E5634D"/>
    <w:rsid w:val="00E56ABA"/>
    <w:rsid w:val="00E5739D"/>
    <w:rsid w:val="00E57D0E"/>
    <w:rsid w:val="00E60344"/>
    <w:rsid w:val="00E6067F"/>
    <w:rsid w:val="00E61C0B"/>
    <w:rsid w:val="00E61EE0"/>
    <w:rsid w:val="00E63AE8"/>
    <w:rsid w:val="00E63F15"/>
    <w:rsid w:val="00E67D0E"/>
    <w:rsid w:val="00E70DA7"/>
    <w:rsid w:val="00E71A4B"/>
    <w:rsid w:val="00E7561E"/>
    <w:rsid w:val="00E75BC7"/>
    <w:rsid w:val="00E76646"/>
    <w:rsid w:val="00E77694"/>
    <w:rsid w:val="00E80105"/>
    <w:rsid w:val="00E82563"/>
    <w:rsid w:val="00E834AE"/>
    <w:rsid w:val="00E842A4"/>
    <w:rsid w:val="00E8632E"/>
    <w:rsid w:val="00E86864"/>
    <w:rsid w:val="00E86B53"/>
    <w:rsid w:val="00E87131"/>
    <w:rsid w:val="00E9113C"/>
    <w:rsid w:val="00E9224D"/>
    <w:rsid w:val="00E93054"/>
    <w:rsid w:val="00E94E24"/>
    <w:rsid w:val="00E94ECE"/>
    <w:rsid w:val="00E96FA5"/>
    <w:rsid w:val="00EA1A5E"/>
    <w:rsid w:val="00EA2627"/>
    <w:rsid w:val="00EA317F"/>
    <w:rsid w:val="00EA3FAF"/>
    <w:rsid w:val="00EA4A5B"/>
    <w:rsid w:val="00EA4C08"/>
    <w:rsid w:val="00EA4C62"/>
    <w:rsid w:val="00EA54B9"/>
    <w:rsid w:val="00EA5552"/>
    <w:rsid w:val="00EA5F04"/>
    <w:rsid w:val="00EB1438"/>
    <w:rsid w:val="00EB37AC"/>
    <w:rsid w:val="00EB3F54"/>
    <w:rsid w:val="00EB5823"/>
    <w:rsid w:val="00EB60D9"/>
    <w:rsid w:val="00EB743A"/>
    <w:rsid w:val="00EB769C"/>
    <w:rsid w:val="00EC1108"/>
    <w:rsid w:val="00EC1AEC"/>
    <w:rsid w:val="00EC2F32"/>
    <w:rsid w:val="00EC3C77"/>
    <w:rsid w:val="00EC4074"/>
    <w:rsid w:val="00EC5749"/>
    <w:rsid w:val="00EC6184"/>
    <w:rsid w:val="00EC774F"/>
    <w:rsid w:val="00ED1D72"/>
    <w:rsid w:val="00ED3EEA"/>
    <w:rsid w:val="00ED52A5"/>
    <w:rsid w:val="00ED55CA"/>
    <w:rsid w:val="00ED6407"/>
    <w:rsid w:val="00ED6E6C"/>
    <w:rsid w:val="00EE3180"/>
    <w:rsid w:val="00EE76E5"/>
    <w:rsid w:val="00EF1214"/>
    <w:rsid w:val="00EF6293"/>
    <w:rsid w:val="00EF6E16"/>
    <w:rsid w:val="00EF7307"/>
    <w:rsid w:val="00F0017B"/>
    <w:rsid w:val="00F017D0"/>
    <w:rsid w:val="00F02867"/>
    <w:rsid w:val="00F0305F"/>
    <w:rsid w:val="00F038DD"/>
    <w:rsid w:val="00F03E6D"/>
    <w:rsid w:val="00F05046"/>
    <w:rsid w:val="00F07978"/>
    <w:rsid w:val="00F1063E"/>
    <w:rsid w:val="00F1108E"/>
    <w:rsid w:val="00F213AC"/>
    <w:rsid w:val="00F2312E"/>
    <w:rsid w:val="00F24B96"/>
    <w:rsid w:val="00F269E0"/>
    <w:rsid w:val="00F27492"/>
    <w:rsid w:val="00F27E1E"/>
    <w:rsid w:val="00F31D55"/>
    <w:rsid w:val="00F3229E"/>
    <w:rsid w:val="00F32FD5"/>
    <w:rsid w:val="00F333F2"/>
    <w:rsid w:val="00F35227"/>
    <w:rsid w:val="00F362FF"/>
    <w:rsid w:val="00F41B44"/>
    <w:rsid w:val="00F41B48"/>
    <w:rsid w:val="00F41C62"/>
    <w:rsid w:val="00F41C65"/>
    <w:rsid w:val="00F42735"/>
    <w:rsid w:val="00F42B3F"/>
    <w:rsid w:val="00F42F97"/>
    <w:rsid w:val="00F45BDF"/>
    <w:rsid w:val="00F47588"/>
    <w:rsid w:val="00F5081F"/>
    <w:rsid w:val="00F50C9C"/>
    <w:rsid w:val="00F517F9"/>
    <w:rsid w:val="00F54EFF"/>
    <w:rsid w:val="00F61A91"/>
    <w:rsid w:val="00F6465B"/>
    <w:rsid w:val="00F64D5C"/>
    <w:rsid w:val="00F64E2C"/>
    <w:rsid w:val="00F665C5"/>
    <w:rsid w:val="00F725B5"/>
    <w:rsid w:val="00F73751"/>
    <w:rsid w:val="00F74870"/>
    <w:rsid w:val="00F74B80"/>
    <w:rsid w:val="00F74F94"/>
    <w:rsid w:val="00F75681"/>
    <w:rsid w:val="00F768F1"/>
    <w:rsid w:val="00F76EE8"/>
    <w:rsid w:val="00F77A41"/>
    <w:rsid w:val="00F77DA7"/>
    <w:rsid w:val="00F84365"/>
    <w:rsid w:val="00F8451A"/>
    <w:rsid w:val="00F870CA"/>
    <w:rsid w:val="00F872BE"/>
    <w:rsid w:val="00F91CE6"/>
    <w:rsid w:val="00F91E4F"/>
    <w:rsid w:val="00F93E69"/>
    <w:rsid w:val="00F95A5D"/>
    <w:rsid w:val="00F96500"/>
    <w:rsid w:val="00F978EE"/>
    <w:rsid w:val="00FA44D2"/>
    <w:rsid w:val="00FA4B2F"/>
    <w:rsid w:val="00FA7F6A"/>
    <w:rsid w:val="00FB1D26"/>
    <w:rsid w:val="00FB24F2"/>
    <w:rsid w:val="00FB4269"/>
    <w:rsid w:val="00FB49DF"/>
    <w:rsid w:val="00FB5EDB"/>
    <w:rsid w:val="00FB6290"/>
    <w:rsid w:val="00FB629D"/>
    <w:rsid w:val="00FB6D97"/>
    <w:rsid w:val="00FB7312"/>
    <w:rsid w:val="00FB76B1"/>
    <w:rsid w:val="00FC02B5"/>
    <w:rsid w:val="00FC1B7B"/>
    <w:rsid w:val="00FC3BCE"/>
    <w:rsid w:val="00FC4355"/>
    <w:rsid w:val="00FC56FD"/>
    <w:rsid w:val="00FC5F51"/>
    <w:rsid w:val="00FC77CD"/>
    <w:rsid w:val="00FC7905"/>
    <w:rsid w:val="00FD2826"/>
    <w:rsid w:val="00FD3B96"/>
    <w:rsid w:val="00FD5668"/>
    <w:rsid w:val="00FD59A7"/>
    <w:rsid w:val="00FD5F22"/>
    <w:rsid w:val="00FD733E"/>
    <w:rsid w:val="00FD7475"/>
    <w:rsid w:val="00FE0118"/>
    <w:rsid w:val="00FE2B99"/>
    <w:rsid w:val="00FE39AE"/>
    <w:rsid w:val="00FE50D2"/>
    <w:rsid w:val="00FE5276"/>
    <w:rsid w:val="00FE70AD"/>
    <w:rsid w:val="00FE79C6"/>
    <w:rsid w:val="00FF2688"/>
    <w:rsid w:val="00FF27AE"/>
    <w:rsid w:val="00FF2AF3"/>
    <w:rsid w:val="00FF479F"/>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207C0D"/>
    <w:rPr>
      <w:sz w:val="16"/>
    </w:rPr>
  </w:style>
  <w:style w:type="paragraph" w:styleId="afa">
    <w:name w:val="No Spacing"/>
    <w:uiPriority w:val="1"/>
    <w:qFormat/>
    <w:rsid w:val="000D0F69"/>
    <w:pPr>
      <w:widowControl w:val="0"/>
      <w:jc w:val="both"/>
    </w:pPr>
  </w:style>
  <w:style w:type="character" w:styleId="afb">
    <w:name w:val="FollowedHyperlink"/>
    <w:basedOn w:val="a0"/>
    <w:uiPriority w:val="99"/>
    <w:semiHidden/>
    <w:unhideWhenUsed/>
    <w:rsid w:val="002758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9B59D-B8DA-4EA9-86C6-7B4C12E0C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2315</Words>
  <Characters>13199</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2019-05-30T07:43:00Z</dcterms:created>
  <dcterms:modified xsi:type="dcterms:W3CDTF">2019-05-30T07:43:00Z</dcterms:modified>
</cp:coreProperties>
</file>