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26A0163D" w:rsidR="002B52C4" w:rsidRPr="00135CDA" w:rsidRDefault="002B52C4" w:rsidP="00131C94">
      <w:pPr>
        <w:autoSpaceDE w:val="0"/>
        <w:autoSpaceDN w:val="0"/>
        <w:adjustRightInd w:val="0"/>
        <w:rPr>
          <w:rFonts w:asciiTheme="minorEastAsia" w:hAnsiTheme="minorEastAsia" w:cs="ＭＳ"/>
          <w:kern w:val="0"/>
          <w:sz w:val="22"/>
        </w:rPr>
      </w:pPr>
      <w:r w:rsidRPr="00135CDA">
        <w:rPr>
          <w:rFonts w:asciiTheme="minorEastAsia" w:hAnsiTheme="minorEastAsia" w:cs="ＭＳ"/>
          <w:kern w:val="0"/>
          <w:sz w:val="22"/>
        </w:rPr>
        <w:t>諮問</w:t>
      </w:r>
      <w:r w:rsidR="00955716" w:rsidRPr="00135CDA">
        <w:rPr>
          <w:rFonts w:asciiTheme="minorEastAsia" w:hAnsiTheme="minorEastAsia" w:cs="ＭＳ"/>
          <w:kern w:val="0"/>
          <w:sz w:val="22"/>
        </w:rPr>
        <w:t>番号</w:t>
      </w:r>
      <w:r w:rsidRPr="00135CDA">
        <w:rPr>
          <w:rFonts w:asciiTheme="minorEastAsia" w:hAnsiTheme="minorEastAsia" w:cs="ＭＳ"/>
          <w:kern w:val="0"/>
          <w:sz w:val="22"/>
        </w:rPr>
        <w:t>：平成</w:t>
      </w:r>
      <w:r w:rsidR="004570B5" w:rsidRPr="00135CDA">
        <w:rPr>
          <w:rFonts w:asciiTheme="minorEastAsia" w:hAnsiTheme="minorEastAsia" w:cs="ＭＳ" w:hint="eastAsia"/>
          <w:kern w:val="0"/>
          <w:sz w:val="22"/>
        </w:rPr>
        <w:t>30</w:t>
      </w:r>
      <w:r w:rsidRPr="00135CDA">
        <w:rPr>
          <w:rFonts w:asciiTheme="minorEastAsia" w:hAnsiTheme="minorEastAsia" w:cs="ＭＳ"/>
          <w:kern w:val="0"/>
          <w:sz w:val="22"/>
        </w:rPr>
        <w:t>年</w:t>
      </w:r>
      <w:r w:rsidR="00533C59" w:rsidRPr="00135CDA">
        <w:rPr>
          <w:rFonts w:asciiTheme="minorEastAsia" w:hAnsiTheme="minorEastAsia" w:cs="ＭＳ"/>
          <w:kern w:val="0"/>
          <w:sz w:val="22"/>
        </w:rPr>
        <w:t>度</w:t>
      </w:r>
      <w:r w:rsidRPr="00135CDA">
        <w:rPr>
          <w:rFonts w:asciiTheme="minorEastAsia" w:hAnsiTheme="minorEastAsia" w:cs="ＭＳ"/>
          <w:kern w:val="0"/>
          <w:sz w:val="22"/>
        </w:rPr>
        <w:t>諮問第</w:t>
      </w:r>
      <w:r w:rsidR="00CE60A0" w:rsidRPr="00135CDA">
        <w:rPr>
          <w:rFonts w:asciiTheme="minorEastAsia" w:hAnsiTheme="minorEastAsia" w:cs="ＭＳ" w:hint="eastAsia"/>
          <w:kern w:val="0"/>
          <w:sz w:val="22"/>
        </w:rPr>
        <w:t>22</w:t>
      </w:r>
      <w:r w:rsidRPr="00135CDA">
        <w:rPr>
          <w:rFonts w:asciiTheme="minorEastAsia" w:hAnsiTheme="minorEastAsia" w:cs="ＭＳ"/>
          <w:kern w:val="0"/>
          <w:sz w:val="22"/>
        </w:rPr>
        <w:t xml:space="preserve">号 </w:t>
      </w:r>
    </w:p>
    <w:p w14:paraId="63996B0B" w14:textId="75B53CB3" w:rsidR="000314AE" w:rsidRPr="00135CDA" w:rsidRDefault="002B52C4" w:rsidP="00131C94">
      <w:pPr>
        <w:autoSpaceDE w:val="0"/>
        <w:autoSpaceDN w:val="0"/>
        <w:adjustRightInd w:val="0"/>
        <w:rPr>
          <w:rFonts w:asciiTheme="minorEastAsia" w:hAnsiTheme="minorEastAsia" w:cs="ＭＳ"/>
          <w:kern w:val="0"/>
          <w:sz w:val="22"/>
        </w:rPr>
      </w:pPr>
      <w:r w:rsidRPr="00135CDA">
        <w:rPr>
          <w:rFonts w:asciiTheme="minorEastAsia" w:hAnsiTheme="minorEastAsia" w:cs="ＭＳ"/>
          <w:kern w:val="0"/>
          <w:sz w:val="22"/>
        </w:rPr>
        <w:t>答申</w:t>
      </w:r>
      <w:r w:rsidR="00955716" w:rsidRPr="00135CDA">
        <w:rPr>
          <w:rFonts w:asciiTheme="minorEastAsia" w:hAnsiTheme="minorEastAsia" w:cs="ＭＳ"/>
          <w:kern w:val="0"/>
          <w:sz w:val="22"/>
        </w:rPr>
        <w:t>番号</w:t>
      </w:r>
      <w:r w:rsidR="00CE60A0" w:rsidRPr="00135CDA">
        <w:rPr>
          <w:rFonts w:asciiTheme="minorEastAsia" w:hAnsiTheme="minorEastAsia" w:cs="ＭＳ"/>
          <w:kern w:val="0"/>
          <w:sz w:val="22"/>
        </w:rPr>
        <w:t>：</w:t>
      </w:r>
      <w:r w:rsidR="00CE60A0" w:rsidRPr="00135CDA">
        <w:rPr>
          <w:rFonts w:asciiTheme="minorEastAsia" w:hAnsiTheme="minorEastAsia" w:cs="ＭＳ" w:hint="eastAsia"/>
          <w:kern w:val="0"/>
          <w:sz w:val="22"/>
        </w:rPr>
        <w:t>令和元</w:t>
      </w:r>
      <w:r w:rsidRPr="00135CDA">
        <w:rPr>
          <w:rFonts w:asciiTheme="minorEastAsia" w:hAnsiTheme="minorEastAsia" w:cs="ＭＳ"/>
          <w:kern w:val="0"/>
          <w:sz w:val="22"/>
        </w:rPr>
        <w:t>年度答申第</w:t>
      </w:r>
      <w:r w:rsidR="006F49F4" w:rsidRPr="00135CDA">
        <w:rPr>
          <w:rFonts w:asciiTheme="minorEastAsia" w:hAnsiTheme="minorEastAsia" w:cs="ＭＳ" w:hint="eastAsia"/>
          <w:kern w:val="0"/>
          <w:sz w:val="22"/>
        </w:rPr>
        <w:t>６</w:t>
      </w:r>
      <w:r w:rsidRPr="00135CDA">
        <w:rPr>
          <w:rFonts w:asciiTheme="minorEastAsia" w:hAnsiTheme="minorEastAsia" w:cs="ＭＳ"/>
          <w:kern w:val="0"/>
          <w:sz w:val="22"/>
        </w:rPr>
        <w:t>号</w:t>
      </w:r>
    </w:p>
    <w:p w14:paraId="0FAC5F70" w14:textId="77777777" w:rsidR="009D7C86" w:rsidRPr="00135CDA" w:rsidRDefault="009D7C86" w:rsidP="00131C94">
      <w:pPr>
        <w:autoSpaceDE w:val="0"/>
        <w:autoSpaceDN w:val="0"/>
        <w:adjustRightInd w:val="0"/>
        <w:jc w:val="center"/>
        <w:rPr>
          <w:rFonts w:asciiTheme="minorEastAsia" w:hAnsiTheme="minorEastAsia" w:cs="ＭＳ"/>
          <w:kern w:val="0"/>
          <w:sz w:val="22"/>
        </w:rPr>
      </w:pPr>
    </w:p>
    <w:p w14:paraId="62D60861" w14:textId="06C83BB3" w:rsidR="002B52C4" w:rsidRPr="00135CDA" w:rsidRDefault="002B52C4" w:rsidP="00131C94">
      <w:pPr>
        <w:autoSpaceDE w:val="0"/>
        <w:autoSpaceDN w:val="0"/>
        <w:adjustRightInd w:val="0"/>
        <w:jc w:val="center"/>
        <w:rPr>
          <w:rFonts w:asciiTheme="minorEastAsia" w:hAnsiTheme="minorEastAsia" w:cs="ＭＳ"/>
          <w:kern w:val="0"/>
          <w:sz w:val="22"/>
        </w:rPr>
      </w:pPr>
      <w:r w:rsidRPr="00135CDA">
        <w:rPr>
          <w:rFonts w:asciiTheme="minorEastAsia" w:hAnsiTheme="minorEastAsia" w:cs="ＭＳ"/>
          <w:kern w:val="0"/>
          <w:sz w:val="22"/>
        </w:rPr>
        <w:t>答申書</w:t>
      </w:r>
    </w:p>
    <w:p w14:paraId="480C5006" w14:textId="77777777" w:rsidR="00EF7307" w:rsidRPr="00135CDA" w:rsidRDefault="002B52C4" w:rsidP="00131C94">
      <w:pPr>
        <w:autoSpaceDE w:val="0"/>
        <w:autoSpaceDN w:val="0"/>
        <w:adjustRightInd w:val="0"/>
        <w:rPr>
          <w:rFonts w:asciiTheme="minorEastAsia" w:hAnsiTheme="minorEastAsia" w:cs="ＭＳ"/>
          <w:color w:val="FF0000"/>
          <w:kern w:val="0"/>
          <w:sz w:val="22"/>
        </w:rPr>
      </w:pPr>
      <w:r w:rsidRPr="00135CDA">
        <w:rPr>
          <w:rFonts w:asciiTheme="minorEastAsia" w:hAnsiTheme="minorEastAsia" w:cs="ＭＳ"/>
          <w:kern w:val="0"/>
          <w:sz w:val="22"/>
        </w:rPr>
        <w:t>第１</w:t>
      </w:r>
      <w:r w:rsidR="006634C0" w:rsidRPr="00135CDA">
        <w:rPr>
          <w:rFonts w:asciiTheme="minorEastAsia" w:hAnsiTheme="minorEastAsia" w:cs="ＭＳ"/>
          <w:kern w:val="0"/>
          <w:sz w:val="22"/>
        </w:rPr>
        <w:t xml:space="preserve"> </w:t>
      </w:r>
      <w:r w:rsidRPr="00135CDA">
        <w:rPr>
          <w:rFonts w:asciiTheme="minorEastAsia" w:hAnsiTheme="minorEastAsia" w:cs="ＭＳ"/>
          <w:kern w:val="0"/>
          <w:sz w:val="22"/>
        </w:rPr>
        <w:t xml:space="preserve"> 審査会の結論</w:t>
      </w:r>
      <w:r w:rsidR="00EF7307" w:rsidRPr="00135CDA">
        <w:rPr>
          <w:rFonts w:asciiTheme="minorEastAsia" w:hAnsiTheme="minorEastAsia" w:cs="ＭＳ"/>
          <w:kern w:val="0"/>
          <w:sz w:val="22"/>
        </w:rPr>
        <w:t xml:space="preserve">　</w:t>
      </w:r>
      <w:r w:rsidR="00EF7307" w:rsidRPr="00135CDA">
        <w:rPr>
          <w:rFonts w:asciiTheme="minorEastAsia" w:hAnsiTheme="minorEastAsia" w:cs="ＭＳ"/>
          <w:color w:val="FF0000"/>
          <w:kern w:val="0"/>
          <w:sz w:val="22"/>
        </w:rPr>
        <w:t xml:space="preserve">　</w:t>
      </w:r>
    </w:p>
    <w:p w14:paraId="1B66C768" w14:textId="0039BF18" w:rsidR="009D7C86" w:rsidRPr="00135CDA" w:rsidRDefault="00E0224D" w:rsidP="0097448B">
      <w:pPr>
        <w:autoSpaceDE w:val="0"/>
        <w:autoSpaceDN w:val="0"/>
        <w:adjustRightInd w:val="0"/>
        <w:ind w:leftChars="200" w:left="420" w:firstLineChars="100" w:firstLine="220"/>
        <w:rPr>
          <w:rFonts w:asciiTheme="minorEastAsia" w:hAnsiTheme="minorEastAsia" w:cs="ＭＳ"/>
          <w:kern w:val="0"/>
          <w:sz w:val="22"/>
        </w:rPr>
      </w:pPr>
      <w:r w:rsidRPr="00135CDA">
        <w:rPr>
          <w:rFonts w:asciiTheme="minorEastAsia" w:hAnsiTheme="minorEastAsia" w:cs="ＭＳ"/>
          <w:kern w:val="0"/>
          <w:sz w:val="22"/>
        </w:rPr>
        <w:t>本件審査請求</w:t>
      </w:r>
      <w:r w:rsidR="00CC0CA7" w:rsidRPr="00135CDA">
        <w:rPr>
          <w:rFonts w:asciiTheme="minorEastAsia" w:hAnsiTheme="minorEastAsia" w:cs="ＭＳ"/>
          <w:kern w:val="0"/>
          <w:sz w:val="22"/>
        </w:rPr>
        <w:t>は</w:t>
      </w:r>
      <w:r w:rsidR="00D03077" w:rsidRPr="00135CDA">
        <w:rPr>
          <w:rFonts w:asciiTheme="minorEastAsia" w:hAnsiTheme="minorEastAsia" w:cs="ＭＳ" w:hint="eastAsia"/>
          <w:kern w:val="0"/>
          <w:sz w:val="22"/>
        </w:rPr>
        <w:t>棄却</w:t>
      </w:r>
      <w:r w:rsidR="00CC0CA7" w:rsidRPr="00135CDA">
        <w:rPr>
          <w:rFonts w:asciiTheme="minorEastAsia" w:hAnsiTheme="minorEastAsia" w:cs="ＭＳ"/>
          <w:kern w:val="0"/>
          <w:sz w:val="22"/>
        </w:rPr>
        <w:t>されるべきである。</w:t>
      </w:r>
    </w:p>
    <w:p w14:paraId="50FC905C" w14:textId="77777777" w:rsidR="009D7C86" w:rsidRPr="00135CDA" w:rsidRDefault="009D7C86" w:rsidP="00131C94">
      <w:pPr>
        <w:autoSpaceDE w:val="0"/>
        <w:autoSpaceDN w:val="0"/>
        <w:adjustRightInd w:val="0"/>
        <w:rPr>
          <w:rFonts w:asciiTheme="minorEastAsia" w:hAnsiTheme="minorEastAsia" w:cs="ＭＳ"/>
          <w:color w:val="FF0000"/>
          <w:kern w:val="0"/>
          <w:sz w:val="22"/>
        </w:rPr>
      </w:pPr>
    </w:p>
    <w:p w14:paraId="043B0061" w14:textId="30800695" w:rsidR="00910AEE" w:rsidRPr="00135CDA" w:rsidRDefault="00910AEE" w:rsidP="00131C94">
      <w:pPr>
        <w:autoSpaceDE w:val="0"/>
        <w:autoSpaceDN w:val="0"/>
        <w:adjustRightInd w:val="0"/>
        <w:rPr>
          <w:rFonts w:asciiTheme="minorEastAsia" w:hAnsiTheme="minorEastAsia" w:cs="ＭＳ"/>
          <w:kern w:val="0"/>
          <w:sz w:val="22"/>
        </w:rPr>
      </w:pPr>
      <w:r w:rsidRPr="00135CDA">
        <w:rPr>
          <w:rFonts w:asciiTheme="minorEastAsia" w:hAnsiTheme="minorEastAsia" w:cs="ＭＳ"/>
          <w:kern w:val="0"/>
          <w:sz w:val="22"/>
        </w:rPr>
        <w:t>第２</w:t>
      </w:r>
      <w:r w:rsidR="006634C0" w:rsidRPr="00135CDA">
        <w:rPr>
          <w:rFonts w:asciiTheme="minorEastAsia" w:hAnsiTheme="minorEastAsia" w:cs="ＭＳ"/>
          <w:kern w:val="0"/>
          <w:sz w:val="22"/>
        </w:rPr>
        <w:t xml:space="preserve"> </w:t>
      </w:r>
      <w:r w:rsidRPr="00135CDA">
        <w:rPr>
          <w:rFonts w:asciiTheme="minorEastAsia" w:hAnsiTheme="minorEastAsia" w:cs="ＭＳ"/>
          <w:kern w:val="0"/>
          <w:sz w:val="22"/>
        </w:rPr>
        <w:t xml:space="preserve"> 審査請求に至る経過</w:t>
      </w:r>
    </w:p>
    <w:p w14:paraId="0D77580D" w14:textId="3A479548" w:rsidR="00467124" w:rsidRPr="00135CDA" w:rsidRDefault="00E17F1A" w:rsidP="00CB0E80">
      <w:pPr>
        <w:autoSpaceDE w:val="0"/>
        <w:autoSpaceDN w:val="0"/>
        <w:ind w:leftChars="100" w:left="430" w:hangingChars="100" w:hanging="220"/>
        <w:rPr>
          <w:rFonts w:asciiTheme="minorEastAsia" w:hAnsiTheme="minorEastAsia" w:cs="ＭＳ"/>
          <w:kern w:val="0"/>
          <w:sz w:val="22"/>
          <w:szCs w:val="22"/>
        </w:rPr>
      </w:pPr>
      <w:r w:rsidRPr="00135CDA">
        <w:rPr>
          <w:rFonts w:asciiTheme="minorEastAsia" w:hAnsiTheme="minorEastAsia" w:cs="ＭＳ" w:hint="eastAsia"/>
          <w:kern w:val="0"/>
          <w:sz w:val="22"/>
          <w:szCs w:val="22"/>
        </w:rPr>
        <w:t>１</w:t>
      </w:r>
      <w:r w:rsidR="00467124" w:rsidRPr="00135CDA">
        <w:rPr>
          <w:rFonts w:asciiTheme="minorEastAsia" w:hAnsiTheme="minorEastAsia" w:cs="ＭＳ" w:hint="eastAsia"/>
          <w:kern w:val="0"/>
          <w:sz w:val="22"/>
          <w:szCs w:val="22"/>
        </w:rPr>
        <w:t xml:space="preserve">　</w:t>
      </w:r>
      <w:r w:rsidR="006C7054" w:rsidRPr="00135CDA">
        <w:rPr>
          <w:rFonts w:asciiTheme="minorEastAsia" w:hAnsiTheme="minorEastAsia" w:cs="ＭＳ" w:hint="eastAsia"/>
          <w:kern w:val="0"/>
          <w:sz w:val="22"/>
          <w:szCs w:val="22"/>
        </w:rPr>
        <w:t>平成30年７月16日、大阪府</w:t>
      </w:r>
      <w:r w:rsidR="000C787F" w:rsidRPr="00135CDA">
        <w:rPr>
          <w:rFonts w:asciiTheme="minorEastAsia" w:hAnsiTheme="minorEastAsia" w:cs="ＭＳ" w:hint="eastAsia"/>
          <w:kern w:val="0"/>
          <w:sz w:val="22"/>
          <w:szCs w:val="22"/>
        </w:rPr>
        <w:t>Ａ</w:t>
      </w:r>
      <w:r w:rsidR="006C7054" w:rsidRPr="00135CDA">
        <w:rPr>
          <w:rFonts w:asciiTheme="minorEastAsia" w:hAnsiTheme="minorEastAsia" w:cs="ＭＳ" w:hint="eastAsia"/>
          <w:kern w:val="0"/>
          <w:sz w:val="22"/>
          <w:szCs w:val="22"/>
        </w:rPr>
        <w:t>警察署</w:t>
      </w:r>
      <w:r w:rsidR="006A6BC4" w:rsidRPr="00135CDA">
        <w:rPr>
          <w:rFonts w:asciiTheme="minorEastAsia" w:hAnsiTheme="minorEastAsia" w:cs="ＭＳ" w:hint="eastAsia"/>
          <w:kern w:val="0"/>
          <w:sz w:val="22"/>
          <w:szCs w:val="22"/>
        </w:rPr>
        <w:t>（以下、「</w:t>
      </w:r>
      <w:r w:rsidR="00CB0E80" w:rsidRPr="00135CDA">
        <w:rPr>
          <w:rFonts w:asciiTheme="minorEastAsia" w:hAnsiTheme="minorEastAsia" w:cs="ＭＳ" w:hint="eastAsia"/>
          <w:kern w:val="0"/>
          <w:sz w:val="22"/>
          <w:szCs w:val="22"/>
        </w:rPr>
        <w:t>警察署」という。）</w:t>
      </w:r>
      <w:r w:rsidR="006C7054" w:rsidRPr="00135CDA">
        <w:rPr>
          <w:rFonts w:asciiTheme="minorEastAsia" w:hAnsiTheme="minorEastAsia" w:cs="ＭＳ" w:hint="eastAsia"/>
          <w:kern w:val="0"/>
          <w:sz w:val="22"/>
          <w:szCs w:val="22"/>
        </w:rPr>
        <w:t>から大阪市</w:t>
      </w:r>
      <w:r w:rsidR="000C787F" w:rsidRPr="00135CDA">
        <w:rPr>
          <w:rFonts w:asciiTheme="minorEastAsia" w:hAnsiTheme="minorEastAsia" w:cs="ＭＳ" w:hint="eastAsia"/>
          <w:kern w:val="0"/>
          <w:sz w:val="22"/>
          <w:szCs w:val="22"/>
        </w:rPr>
        <w:t>Ｂ</w:t>
      </w:r>
      <w:r w:rsidR="006C7054" w:rsidRPr="00135CDA">
        <w:rPr>
          <w:rFonts w:asciiTheme="minorEastAsia" w:hAnsiTheme="minorEastAsia" w:cs="ＭＳ" w:hint="eastAsia"/>
          <w:kern w:val="0"/>
          <w:sz w:val="22"/>
          <w:szCs w:val="22"/>
        </w:rPr>
        <w:t>こども相談センター（以下</w:t>
      </w:r>
      <w:r w:rsidR="00011073" w:rsidRPr="00135CDA">
        <w:rPr>
          <w:rFonts w:asciiTheme="minorEastAsia" w:hAnsiTheme="minorEastAsia" w:cs="ＭＳ" w:hint="eastAsia"/>
          <w:kern w:val="0"/>
          <w:sz w:val="22"/>
          <w:szCs w:val="22"/>
        </w:rPr>
        <w:t>、</w:t>
      </w:r>
      <w:r w:rsidR="006C7054" w:rsidRPr="00135CDA">
        <w:rPr>
          <w:rFonts w:asciiTheme="minorEastAsia" w:hAnsiTheme="minorEastAsia" w:cs="ＭＳ" w:hint="eastAsia"/>
          <w:kern w:val="0"/>
          <w:sz w:val="22"/>
          <w:szCs w:val="22"/>
        </w:rPr>
        <w:t>「処分庁」という。）</w:t>
      </w:r>
      <w:r w:rsidR="00BE3E9F" w:rsidRPr="00135CDA">
        <w:rPr>
          <w:rFonts w:asciiTheme="minorEastAsia" w:hAnsiTheme="minorEastAsia" w:cs="ＭＳ" w:hint="eastAsia"/>
          <w:kern w:val="0"/>
          <w:sz w:val="22"/>
          <w:szCs w:val="22"/>
        </w:rPr>
        <w:t>へ身柄付通告があった。通告内容の主旨は以下の通りであった。</w:t>
      </w:r>
    </w:p>
    <w:p w14:paraId="3DDB8E92" w14:textId="64320EEF" w:rsidR="00BE3E9F" w:rsidRPr="00135CDA" w:rsidRDefault="00BE3E9F" w:rsidP="00FC1970">
      <w:pPr>
        <w:autoSpaceDE w:val="0"/>
        <w:autoSpaceDN w:val="0"/>
        <w:ind w:leftChars="150" w:left="645" w:hangingChars="150" w:hanging="330"/>
        <w:rPr>
          <w:rFonts w:asciiTheme="minorEastAsia" w:hAnsiTheme="minorEastAsia"/>
          <w:sz w:val="22"/>
          <w:szCs w:val="22"/>
        </w:rPr>
      </w:pPr>
      <w:r w:rsidRPr="00135CDA">
        <w:rPr>
          <w:rFonts w:asciiTheme="minorEastAsia" w:hAnsiTheme="minorEastAsia" w:hint="eastAsia"/>
          <w:sz w:val="22"/>
          <w:szCs w:val="22"/>
        </w:rPr>
        <w:t>(1)</w:t>
      </w:r>
      <w:r w:rsidRPr="00135CDA">
        <w:rPr>
          <w:rFonts w:asciiTheme="minorEastAsia" w:hAnsiTheme="minorEastAsia"/>
          <w:sz w:val="22"/>
          <w:szCs w:val="22"/>
        </w:rPr>
        <w:t xml:space="preserve">  </w:t>
      </w:r>
      <w:r w:rsidR="00FC1970" w:rsidRPr="00135CDA">
        <w:rPr>
          <w:rFonts w:asciiTheme="minorEastAsia" w:hAnsiTheme="minorEastAsia" w:hint="eastAsia"/>
          <w:sz w:val="22"/>
          <w:szCs w:val="22"/>
        </w:rPr>
        <w:t>本事案は、審査請求人から</w:t>
      </w:r>
      <w:r w:rsidR="00CB0E80" w:rsidRPr="00135CDA">
        <w:rPr>
          <w:rFonts w:asciiTheme="minorEastAsia" w:hAnsiTheme="minorEastAsia" w:hint="eastAsia"/>
          <w:sz w:val="22"/>
          <w:szCs w:val="22"/>
        </w:rPr>
        <w:t>、</w:t>
      </w:r>
      <w:r w:rsidR="000C787F" w:rsidRPr="00135CDA">
        <w:rPr>
          <w:rFonts w:asciiTheme="minorEastAsia" w:hAnsiTheme="minorEastAsia" w:hint="eastAsia"/>
          <w:sz w:val="22"/>
          <w:szCs w:val="22"/>
        </w:rPr>
        <w:t>Ｃ</w:t>
      </w:r>
      <w:r w:rsidR="00CB0E80" w:rsidRPr="00135CDA">
        <w:rPr>
          <w:rFonts w:asciiTheme="minorEastAsia" w:hAnsiTheme="minorEastAsia" w:hint="eastAsia"/>
          <w:sz w:val="22"/>
          <w:szCs w:val="22"/>
        </w:rPr>
        <w:t>、</w:t>
      </w:r>
      <w:r w:rsidR="000C787F" w:rsidRPr="00135CDA">
        <w:rPr>
          <w:rFonts w:asciiTheme="minorEastAsia" w:hAnsiTheme="minorEastAsia" w:hint="eastAsia"/>
          <w:sz w:val="22"/>
          <w:szCs w:val="22"/>
        </w:rPr>
        <w:t>Ｄ</w:t>
      </w:r>
      <w:r w:rsidR="00CB0E80" w:rsidRPr="00135CDA">
        <w:rPr>
          <w:rFonts w:asciiTheme="minorEastAsia" w:hAnsiTheme="minorEastAsia" w:hint="eastAsia"/>
          <w:sz w:val="22"/>
          <w:szCs w:val="22"/>
        </w:rPr>
        <w:t>及び</w:t>
      </w:r>
      <w:r w:rsidR="000C787F" w:rsidRPr="00135CDA">
        <w:rPr>
          <w:rFonts w:asciiTheme="minorEastAsia" w:hAnsiTheme="minorEastAsia" w:hint="eastAsia"/>
          <w:sz w:val="22"/>
          <w:szCs w:val="22"/>
        </w:rPr>
        <w:t>Ｅ</w:t>
      </w:r>
      <w:r w:rsidR="00CB0E80" w:rsidRPr="00135CDA">
        <w:rPr>
          <w:rFonts w:asciiTheme="minorEastAsia" w:hAnsiTheme="minorEastAsia" w:hint="eastAsia"/>
          <w:sz w:val="22"/>
          <w:szCs w:val="22"/>
        </w:rPr>
        <w:t>（以下、「本児ら」という。）</w:t>
      </w:r>
      <w:r w:rsidR="00FC1970" w:rsidRPr="00135CDA">
        <w:rPr>
          <w:rFonts w:asciiTheme="minorEastAsia" w:hAnsiTheme="minorEastAsia" w:hint="eastAsia"/>
          <w:sz w:val="22"/>
          <w:szCs w:val="22"/>
        </w:rPr>
        <w:t>や</w:t>
      </w:r>
      <w:r w:rsidR="000C787F" w:rsidRPr="00135CDA">
        <w:rPr>
          <w:rFonts w:asciiTheme="minorEastAsia" w:hAnsiTheme="minorEastAsia" w:hint="eastAsia"/>
          <w:sz w:val="22"/>
          <w:szCs w:val="22"/>
        </w:rPr>
        <w:t>Ｆ</w:t>
      </w:r>
      <w:r w:rsidR="00FC1970" w:rsidRPr="00135CDA">
        <w:rPr>
          <w:rFonts w:asciiTheme="minorEastAsia" w:hAnsiTheme="minorEastAsia" w:hint="eastAsia"/>
          <w:sz w:val="22"/>
          <w:szCs w:val="22"/>
        </w:rPr>
        <w:t>（以下</w:t>
      </w:r>
      <w:r w:rsidR="00CB0E80" w:rsidRPr="00135CDA">
        <w:rPr>
          <w:rFonts w:asciiTheme="minorEastAsia" w:hAnsiTheme="minorEastAsia" w:hint="eastAsia"/>
          <w:sz w:val="22"/>
          <w:szCs w:val="22"/>
        </w:rPr>
        <w:t>、</w:t>
      </w:r>
      <w:r w:rsidR="00FC1970" w:rsidRPr="00135CDA">
        <w:rPr>
          <w:rFonts w:asciiTheme="minorEastAsia" w:hAnsiTheme="minorEastAsia" w:hint="eastAsia"/>
          <w:sz w:val="22"/>
          <w:szCs w:val="22"/>
        </w:rPr>
        <w:t>「母」という。）が暴力を受ける旨の通報を受け</w:t>
      </w:r>
      <w:r w:rsidR="00CB0E80" w:rsidRPr="00135CDA">
        <w:rPr>
          <w:rFonts w:asciiTheme="minorEastAsia" w:hAnsiTheme="minorEastAsia" w:hint="eastAsia"/>
          <w:sz w:val="22"/>
          <w:szCs w:val="22"/>
        </w:rPr>
        <w:t>、</w:t>
      </w:r>
      <w:r w:rsidR="00FC1970" w:rsidRPr="00135CDA">
        <w:rPr>
          <w:rFonts w:asciiTheme="minorEastAsia" w:hAnsiTheme="minorEastAsia" w:hint="eastAsia"/>
          <w:sz w:val="22"/>
          <w:szCs w:val="22"/>
        </w:rPr>
        <w:t>認知した</w:t>
      </w:r>
      <w:r w:rsidR="00CB0E80" w:rsidRPr="00135CDA">
        <w:rPr>
          <w:rFonts w:asciiTheme="minorEastAsia" w:hAnsiTheme="minorEastAsia" w:hint="eastAsia"/>
          <w:sz w:val="22"/>
          <w:szCs w:val="22"/>
        </w:rPr>
        <w:t>、</w:t>
      </w:r>
      <w:r w:rsidR="00FC1970" w:rsidRPr="00135CDA">
        <w:rPr>
          <w:rFonts w:asciiTheme="minorEastAsia" w:hAnsiTheme="minorEastAsia" w:hint="eastAsia"/>
          <w:sz w:val="22"/>
          <w:szCs w:val="22"/>
        </w:rPr>
        <w:t>本児らへの身体的虐待事案である。本児らは、審査請求人、母とともに５人で暮らしている。平成30年７月15日、母が審査請求人から</w:t>
      </w:r>
      <w:r w:rsidR="00CB0E80" w:rsidRPr="00135CDA">
        <w:rPr>
          <w:rFonts w:asciiTheme="minorEastAsia" w:hAnsiTheme="minorEastAsia" w:hint="eastAsia"/>
          <w:sz w:val="22"/>
          <w:szCs w:val="22"/>
        </w:rPr>
        <w:t>ＤＶを受けている旨の申し立てがあり、本児らの居宅まで赴いたところ、</w:t>
      </w:r>
      <w:r w:rsidR="00FC1970" w:rsidRPr="00135CDA">
        <w:rPr>
          <w:rFonts w:asciiTheme="minorEastAsia" w:hAnsiTheme="minorEastAsia" w:hint="eastAsia"/>
          <w:sz w:val="22"/>
          <w:szCs w:val="22"/>
        </w:rPr>
        <w:t>母が、「私は</w:t>
      </w:r>
      <w:r w:rsidR="00B33408" w:rsidRPr="00135CDA">
        <w:rPr>
          <w:rFonts w:asciiTheme="minorEastAsia" w:hAnsiTheme="minorEastAsia" w:hint="eastAsia"/>
          <w:sz w:val="22"/>
          <w:szCs w:val="22"/>
        </w:rPr>
        <w:t>旦那</w:t>
      </w:r>
      <w:r w:rsidR="00CB0E80" w:rsidRPr="00135CDA">
        <w:rPr>
          <w:rFonts w:asciiTheme="minorEastAsia" w:hAnsiTheme="minorEastAsia" w:hint="eastAsia"/>
          <w:sz w:val="22"/>
          <w:szCs w:val="22"/>
        </w:rPr>
        <w:t>（</w:t>
      </w:r>
      <w:r w:rsidR="00FC1970" w:rsidRPr="00135CDA">
        <w:rPr>
          <w:rFonts w:asciiTheme="minorEastAsia" w:hAnsiTheme="minorEastAsia" w:hint="eastAsia"/>
          <w:sz w:val="22"/>
          <w:szCs w:val="22"/>
        </w:rPr>
        <w:t>審査請求人）からの暴力が怖くて、子どもら</w:t>
      </w:r>
      <w:r w:rsidR="00CB0E80" w:rsidRPr="00135CDA">
        <w:rPr>
          <w:rFonts w:asciiTheme="minorEastAsia" w:hAnsiTheme="minorEastAsia" w:hint="eastAsia"/>
          <w:sz w:val="22"/>
          <w:szCs w:val="22"/>
        </w:rPr>
        <w:t>（</w:t>
      </w:r>
      <w:r w:rsidR="00FC1970" w:rsidRPr="00135CDA">
        <w:rPr>
          <w:rFonts w:asciiTheme="minorEastAsia" w:hAnsiTheme="minorEastAsia" w:hint="eastAsia"/>
          <w:sz w:val="22"/>
          <w:szCs w:val="22"/>
        </w:rPr>
        <w:t>本児ら）を連れて避難したい。子ども</w:t>
      </w:r>
      <w:r w:rsidR="00CB0E80" w:rsidRPr="00135CDA">
        <w:rPr>
          <w:rFonts w:asciiTheme="minorEastAsia" w:hAnsiTheme="minorEastAsia" w:hint="eastAsia"/>
          <w:sz w:val="22"/>
          <w:szCs w:val="22"/>
        </w:rPr>
        <w:t>ら（</w:t>
      </w:r>
      <w:r w:rsidR="00FC1970" w:rsidRPr="00135CDA">
        <w:rPr>
          <w:rFonts w:asciiTheme="minorEastAsia" w:hAnsiTheme="minorEastAsia" w:hint="eastAsia"/>
          <w:sz w:val="22"/>
          <w:szCs w:val="22"/>
        </w:rPr>
        <w:t>本児ら）も</w:t>
      </w:r>
      <w:r w:rsidR="00B33408" w:rsidRPr="00135CDA">
        <w:rPr>
          <w:rFonts w:asciiTheme="minorEastAsia" w:hAnsiTheme="minorEastAsia" w:hint="eastAsia"/>
          <w:sz w:val="22"/>
          <w:szCs w:val="22"/>
        </w:rPr>
        <w:t>旦那（</w:t>
      </w:r>
      <w:r w:rsidR="00FC1970" w:rsidRPr="00135CDA">
        <w:rPr>
          <w:rFonts w:asciiTheme="minorEastAsia" w:hAnsiTheme="minorEastAsia" w:hint="eastAsia"/>
          <w:sz w:val="22"/>
          <w:szCs w:val="22"/>
        </w:rPr>
        <w:t>審査請求人）から暴力を受ける。」と述べたので、母ならびに</w:t>
      </w:r>
      <w:r w:rsidR="000C787F" w:rsidRPr="00135CDA">
        <w:rPr>
          <w:rFonts w:asciiTheme="minorEastAsia" w:hAnsiTheme="minorEastAsia" w:hint="eastAsia"/>
          <w:sz w:val="22"/>
          <w:szCs w:val="22"/>
        </w:rPr>
        <w:t>Ｅ</w:t>
      </w:r>
      <w:r w:rsidR="00FC1970" w:rsidRPr="00135CDA">
        <w:rPr>
          <w:rFonts w:asciiTheme="minorEastAsia" w:hAnsiTheme="minorEastAsia" w:hint="eastAsia"/>
          <w:sz w:val="22"/>
          <w:szCs w:val="22"/>
        </w:rPr>
        <w:t>、</w:t>
      </w:r>
      <w:r w:rsidR="000C787F" w:rsidRPr="00135CDA">
        <w:rPr>
          <w:rFonts w:asciiTheme="minorEastAsia" w:hAnsiTheme="minorEastAsia" w:hint="eastAsia"/>
          <w:sz w:val="22"/>
          <w:szCs w:val="22"/>
        </w:rPr>
        <w:t>Ｄ</w:t>
      </w:r>
      <w:r w:rsidR="006A6BC4" w:rsidRPr="00135CDA">
        <w:rPr>
          <w:rFonts w:asciiTheme="minorEastAsia" w:hAnsiTheme="minorEastAsia" w:hint="eastAsia"/>
          <w:sz w:val="22"/>
          <w:szCs w:val="22"/>
        </w:rPr>
        <w:t>を連れ、</w:t>
      </w:r>
      <w:r w:rsidR="00FC1970" w:rsidRPr="00135CDA">
        <w:rPr>
          <w:rFonts w:asciiTheme="minorEastAsia" w:hAnsiTheme="minorEastAsia" w:hint="eastAsia"/>
          <w:sz w:val="22"/>
          <w:szCs w:val="22"/>
        </w:rPr>
        <w:t>警察署へ避難させた。</w:t>
      </w:r>
    </w:p>
    <w:p w14:paraId="048FDE88" w14:textId="7F1E3468" w:rsidR="00CB0E80" w:rsidRPr="00135CDA" w:rsidRDefault="00CB0E80" w:rsidP="00FC1970">
      <w:pPr>
        <w:autoSpaceDE w:val="0"/>
        <w:autoSpaceDN w:val="0"/>
        <w:ind w:leftChars="150" w:left="645" w:hangingChars="150" w:hanging="330"/>
        <w:rPr>
          <w:rFonts w:asciiTheme="minorEastAsia" w:hAnsiTheme="minorEastAsia"/>
          <w:sz w:val="22"/>
          <w:szCs w:val="22"/>
        </w:rPr>
      </w:pPr>
      <w:r w:rsidRPr="00135CDA">
        <w:rPr>
          <w:rFonts w:asciiTheme="minorEastAsia" w:hAnsiTheme="minorEastAsia" w:hint="eastAsia"/>
          <w:sz w:val="22"/>
          <w:szCs w:val="22"/>
        </w:rPr>
        <w:t>(2)</w:t>
      </w:r>
      <w:r w:rsidRPr="00135CDA">
        <w:rPr>
          <w:rFonts w:asciiTheme="minorEastAsia" w:hAnsiTheme="minorEastAsia"/>
          <w:sz w:val="22"/>
          <w:szCs w:val="22"/>
        </w:rPr>
        <w:t xml:space="preserve">  </w:t>
      </w:r>
      <w:r w:rsidRPr="00135CDA">
        <w:rPr>
          <w:rFonts w:asciiTheme="minorEastAsia" w:hAnsiTheme="minorEastAsia" w:hint="eastAsia"/>
          <w:sz w:val="22"/>
          <w:szCs w:val="22"/>
        </w:rPr>
        <w:t>その一方で、同日付で、審査請求人ならびに</w:t>
      </w:r>
      <w:r w:rsidR="000C787F" w:rsidRPr="00135CDA">
        <w:rPr>
          <w:rFonts w:asciiTheme="minorEastAsia" w:hAnsiTheme="minorEastAsia" w:hint="eastAsia"/>
          <w:sz w:val="22"/>
          <w:szCs w:val="22"/>
        </w:rPr>
        <w:t>Ｃ</w:t>
      </w:r>
      <w:r w:rsidR="006A6BC4" w:rsidRPr="00135CDA">
        <w:rPr>
          <w:rFonts w:asciiTheme="minorEastAsia" w:hAnsiTheme="minorEastAsia" w:hint="eastAsia"/>
          <w:sz w:val="22"/>
          <w:szCs w:val="22"/>
        </w:rPr>
        <w:t>の帰宅を待ち、</w:t>
      </w:r>
      <w:r w:rsidRPr="00135CDA">
        <w:rPr>
          <w:rFonts w:asciiTheme="minorEastAsia" w:hAnsiTheme="minorEastAsia" w:hint="eastAsia"/>
          <w:sz w:val="22"/>
          <w:szCs w:val="22"/>
        </w:rPr>
        <w:t>警察署で審査請求人から聴取した結果、審査請求人は、「躾の範囲で、</w:t>
      </w:r>
      <w:r w:rsidR="00B33408" w:rsidRPr="00135CDA">
        <w:rPr>
          <w:rFonts w:asciiTheme="minorEastAsia" w:hAnsiTheme="minorEastAsia" w:hint="eastAsia"/>
          <w:sz w:val="22"/>
          <w:szCs w:val="22"/>
        </w:rPr>
        <w:t>子供ら</w:t>
      </w:r>
      <w:r w:rsidRPr="00135CDA">
        <w:rPr>
          <w:rFonts w:asciiTheme="minorEastAsia" w:hAnsiTheme="minorEastAsia" w:hint="eastAsia"/>
          <w:sz w:val="22"/>
          <w:szCs w:val="22"/>
        </w:rPr>
        <w:t>（本児ら）には、暴力を振るいます。今日も子どもら（本児ら）がケンカするので、仲裁に入ったときに、下の子を押し倒しました。何が悪いんですか。」と怒号する状況であり、また、母の携帯電話機には、審査請求人が本児らに対して暴力を振るう状況を秘匿撮影した動画の記録が認められ、本児らへの身体的暴力が常態化していることが認められた。</w:t>
      </w:r>
    </w:p>
    <w:p w14:paraId="7762287C" w14:textId="299540B1" w:rsidR="009911C4" w:rsidRPr="00135CDA" w:rsidRDefault="009911C4" w:rsidP="00FC1970">
      <w:pPr>
        <w:autoSpaceDE w:val="0"/>
        <w:autoSpaceDN w:val="0"/>
        <w:ind w:leftChars="150" w:left="645" w:hangingChars="150" w:hanging="330"/>
        <w:rPr>
          <w:rFonts w:asciiTheme="minorEastAsia" w:hAnsiTheme="minorEastAsia"/>
          <w:sz w:val="22"/>
          <w:szCs w:val="22"/>
        </w:rPr>
      </w:pPr>
      <w:r w:rsidRPr="00135CDA">
        <w:rPr>
          <w:rFonts w:asciiTheme="minorEastAsia" w:hAnsiTheme="minorEastAsia" w:hint="eastAsia"/>
          <w:sz w:val="22"/>
          <w:szCs w:val="22"/>
        </w:rPr>
        <w:t>(3)</w:t>
      </w:r>
      <w:r w:rsidRPr="00135CDA">
        <w:rPr>
          <w:rFonts w:asciiTheme="minorEastAsia" w:hAnsiTheme="minorEastAsia"/>
          <w:sz w:val="22"/>
          <w:szCs w:val="22"/>
        </w:rPr>
        <w:t xml:space="preserve">  </w:t>
      </w:r>
      <w:r w:rsidRPr="00135CDA">
        <w:rPr>
          <w:rFonts w:asciiTheme="minorEastAsia" w:hAnsiTheme="minorEastAsia" w:hint="eastAsia"/>
          <w:sz w:val="22"/>
          <w:szCs w:val="22"/>
        </w:rPr>
        <w:t>日本語を話せない母は、審査請求人の本児らに対する身体的虐待を阻止できず、ＤＶ被害にもあっている状況下であり、審査請求人は、「</w:t>
      </w:r>
      <w:r w:rsidR="00B33408" w:rsidRPr="00135CDA">
        <w:rPr>
          <w:rFonts w:asciiTheme="minorEastAsia" w:hAnsiTheme="minorEastAsia" w:hint="eastAsia"/>
          <w:sz w:val="22"/>
          <w:szCs w:val="22"/>
        </w:rPr>
        <w:t>母親に</w:t>
      </w:r>
      <w:r w:rsidRPr="00135CDA">
        <w:rPr>
          <w:rFonts w:asciiTheme="minorEastAsia" w:hAnsiTheme="minorEastAsia" w:hint="eastAsia"/>
          <w:sz w:val="22"/>
          <w:szCs w:val="22"/>
        </w:rPr>
        <w:t>代わって育児をしている。躾の範囲で暴力を振るっている。」旨を申し立てているが、本児らの身体の安全を確保の上、保護者等関係機関との調整を</w:t>
      </w:r>
      <w:r w:rsidR="005F6AA2" w:rsidRPr="00135CDA">
        <w:rPr>
          <w:rFonts w:asciiTheme="minorEastAsia" w:hAnsiTheme="minorEastAsia" w:hint="eastAsia"/>
          <w:sz w:val="22"/>
          <w:szCs w:val="22"/>
        </w:rPr>
        <w:t>図ることが重要と判断したことから本児らを身柄付通告する</w:t>
      </w:r>
      <w:r w:rsidRPr="00135CDA">
        <w:rPr>
          <w:rFonts w:asciiTheme="minorEastAsia" w:hAnsiTheme="minorEastAsia" w:hint="eastAsia"/>
          <w:sz w:val="22"/>
          <w:szCs w:val="22"/>
        </w:rPr>
        <w:t>。</w:t>
      </w:r>
    </w:p>
    <w:p w14:paraId="2CA996BC" w14:textId="1DA1F837" w:rsidR="00BE3E9F" w:rsidRPr="00135CDA" w:rsidRDefault="00B572CD" w:rsidP="00460F8D">
      <w:pPr>
        <w:autoSpaceDE w:val="0"/>
        <w:autoSpaceDN w:val="0"/>
        <w:ind w:leftChars="100" w:left="430" w:hangingChars="100" w:hanging="220"/>
        <w:rPr>
          <w:rFonts w:asciiTheme="minorEastAsia" w:hAnsiTheme="minorEastAsia"/>
          <w:sz w:val="22"/>
          <w:szCs w:val="22"/>
        </w:rPr>
      </w:pPr>
      <w:r w:rsidRPr="00135CDA">
        <w:rPr>
          <w:rFonts w:asciiTheme="minorEastAsia" w:hAnsiTheme="minorEastAsia" w:hint="eastAsia"/>
          <w:sz w:val="22"/>
          <w:szCs w:val="22"/>
        </w:rPr>
        <w:t>２　平成30年７月16日、上記通告を受け、処分庁が児童福祉法</w:t>
      </w:r>
      <w:r w:rsidR="006A6A5D" w:rsidRPr="00135CDA">
        <w:rPr>
          <w:rFonts w:asciiTheme="minorEastAsia" w:hAnsiTheme="minorEastAsia" w:hint="eastAsia"/>
          <w:sz w:val="22"/>
          <w:szCs w:val="22"/>
        </w:rPr>
        <w:t>（昭和22年法律第164号</w:t>
      </w:r>
      <w:r w:rsidR="00AD0DD1" w:rsidRPr="00135CDA">
        <w:rPr>
          <w:rFonts w:asciiTheme="minorEastAsia" w:hAnsiTheme="minorEastAsia" w:hint="eastAsia"/>
          <w:sz w:val="22"/>
          <w:szCs w:val="22"/>
        </w:rPr>
        <w:t>）（</w:t>
      </w:r>
      <w:r w:rsidR="006A6A5D" w:rsidRPr="00135CDA">
        <w:rPr>
          <w:rFonts w:asciiTheme="minorEastAsia" w:hAnsiTheme="minorEastAsia" w:hint="eastAsia"/>
          <w:sz w:val="22"/>
          <w:szCs w:val="22"/>
        </w:rPr>
        <w:t>以下、「法」という。）</w:t>
      </w:r>
      <w:r w:rsidRPr="00135CDA">
        <w:rPr>
          <w:rFonts w:asciiTheme="minorEastAsia" w:hAnsiTheme="minorEastAsia" w:hint="eastAsia"/>
          <w:sz w:val="22"/>
          <w:szCs w:val="22"/>
        </w:rPr>
        <w:t>第33条に基づき、</w:t>
      </w:r>
      <w:r w:rsidR="00A772F9" w:rsidRPr="00135CDA">
        <w:rPr>
          <w:rFonts w:asciiTheme="minorEastAsia" w:hAnsiTheme="minorEastAsia" w:hint="eastAsia"/>
          <w:sz w:val="22"/>
          <w:szCs w:val="22"/>
        </w:rPr>
        <w:t>本児らの</w:t>
      </w:r>
      <w:r w:rsidR="001329D0" w:rsidRPr="00135CDA">
        <w:rPr>
          <w:rFonts w:asciiTheme="minorEastAsia" w:hAnsiTheme="minorEastAsia" w:hint="eastAsia"/>
          <w:sz w:val="22"/>
          <w:szCs w:val="22"/>
        </w:rPr>
        <w:t>一時保護決定処分（</w:t>
      </w:r>
      <w:r w:rsidR="00A772F9" w:rsidRPr="00135CDA">
        <w:rPr>
          <w:rFonts w:asciiTheme="minorEastAsia" w:hAnsiTheme="minorEastAsia" w:hint="eastAsia"/>
          <w:sz w:val="22"/>
          <w:szCs w:val="22"/>
        </w:rPr>
        <w:t>大</w:t>
      </w:r>
      <w:r w:rsidR="000C787F" w:rsidRPr="00135CDA">
        <w:rPr>
          <w:rFonts w:asciiTheme="minorEastAsia" w:hAnsiTheme="minorEastAsia" w:hint="eastAsia"/>
          <w:sz w:val="22"/>
          <w:szCs w:val="22"/>
        </w:rPr>
        <w:t>〇〇</w:t>
      </w:r>
      <w:r w:rsidR="00A772F9" w:rsidRPr="00135CDA">
        <w:rPr>
          <w:rFonts w:asciiTheme="minorEastAsia" w:hAnsiTheme="minorEastAsia" w:hint="eastAsia"/>
          <w:sz w:val="22"/>
          <w:szCs w:val="22"/>
        </w:rPr>
        <w:t>第</w:t>
      </w:r>
      <w:r w:rsidR="000C787F" w:rsidRPr="00135CDA">
        <w:rPr>
          <w:rFonts w:asciiTheme="minorEastAsia" w:hAnsiTheme="minorEastAsia" w:hint="eastAsia"/>
          <w:sz w:val="22"/>
          <w:szCs w:val="22"/>
        </w:rPr>
        <w:t>〇〇</w:t>
      </w:r>
      <w:r w:rsidR="00A772F9" w:rsidRPr="00135CDA">
        <w:rPr>
          <w:rFonts w:asciiTheme="minorEastAsia" w:hAnsiTheme="minorEastAsia" w:hint="eastAsia"/>
          <w:sz w:val="22"/>
          <w:szCs w:val="22"/>
        </w:rPr>
        <w:t>号、同第</w:t>
      </w:r>
      <w:r w:rsidR="000C787F" w:rsidRPr="00135CDA">
        <w:rPr>
          <w:rFonts w:asciiTheme="minorEastAsia" w:hAnsiTheme="minorEastAsia" w:hint="eastAsia"/>
          <w:sz w:val="22"/>
          <w:szCs w:val="22"/>
        </w:rPr>
        <w:t>〇〇</w:t>
      </w:r>
      <w:r w:rsidR="00A772F9" w:rsidRPr="00135CDA">
        <w:rPr>
          <w:rFonts w:asciiTheme="minorEastAsia" w:hAnsiTheme="minorEastAsia" w:hint="eastAsia"/>
          <w:sz w:val="22"/>
          <w:szCs w:val="22"/>
        </w:rPr>
        <w:t>号及び同第</w:t>
      </w:r>
      <w:r w:rsidR="000C787F" w:rsidRPr="00135CDA">
        <w:rPr>
          <w:rFonts w:asciiTheme="minorEastAsia" w:hAnsiTheme="minorEastAsia" w:hint="eastAsia"/>
          <w:sz w:val="22"/>
          <w:szCs w:val="22"/>
        </w:rPr>
        <w:t>〇〇</w:t>
      </w:r>
      <w:r w:rsidR="00A772F9" w:rsidRPr="00135CDA">
        <w:rPr>
          <w:rFonts w:asciiTheme="minorEastAsia" w:hAnsiTheme="minorEastAsia" w:hint="eastAsia"/>
          <w:sz w:val="22"/>
          <w:szCs w:val="22"/>
        </w:rPr>
        <w:t>号）（</w:t>
      </w:r>
      <w:r w:rsidR="001329D0" w:rsidRPr="00135CDA">
        <w:rPr>
          <w:rFonts w:asciiTheme="minorEastAsia" w:hAnsiTheme="minorEastAsia" w:hint="eastAsia"/>
          <w:sz w:val="22"/>
          <w:szCs w:val="22"/>
        </w:rPr>
        <w:t>以下、「</w:t>
      </w:r>
      <w:r w:rsidRPr="00135CDA">
        <w:rPr>
          <w:rFonts w:asciiTheme="minorEastAsia" w:hAnsiTheme="minorEastAsia" w:hint="eastAsia"/>
          <w:sz w:val="22"/>
          <w:szCs w:val="22"/>
        </w:rPr>
        <w:t>本件処分</w:t>
      </w:r>
      <w:r w:rsidR="001329D0" w:rsidRPr="00135CDA">
        <w:rPr>
          <w:rFonts w:asciiTheme="minorEastAsia" w:hAnsiTheme="minorEastAsia" w:hint="eastAsia"/>
          <w:sz w:val="22"/>
          <w:szCs w:val="22"/>
        </w:rPr>
        <w:t>」という。）</w:t>
      </w:r>
      <w:r w:rsidRPr="00135CDA">
        <w:rPr>
          <w:rFonts w:asciiTheme="minorEastAsia" w:hAnsiTheme="minorEastAsia" w:hint="eastAsia"/>
          <w:sz w:val="22"/>
          <w:szCs w:val="22"/>
        </w:rPr>
        <w:t>を行った。</w:t>
      </w:r>
    </w:p>
    <w:p w14:paraId="0E31DF6F" w14:textId="77612FDB" w:rsidR="00467124" w:rsidRPr="00135CDA" w:rsidRDefault="007F669D" w:rsidP="004629DC">
      <w:pPr>
        <w:autoSpaceDE w:val="0"/>
        <w:autoSpaceDN w:val="0"/>
        <w:ind w:leftChars="100" w:left="430" w:hangingChars="100" w:hanging="220"/>
        <w:rPr>
          <w:rFonts w:asciiTheme="minorEastAsia" w:hAnsiTheme="minorEastAsia"/>
          <w:sz w:val="22"/>
          <w:szCs w:val="22"/>
        </w:rPr>
      </w:pPr>
      <w:r w:rsidRPr="00135CDA">
        <w:rPr>
          <w:rFonts w:asciiTheme="minorEastAsia" w:hAnsiTheme="minorEastAsia" w:hint="eastAsia"/>
          <w:sz w:val="22"/>
          <w:szCs w:val="22"/>
        </w:rPr>
        <w:t xml:space="preserve">３　</w:t>
      </w:r>
      <w:r w:rsidR="000E4364" w:rsidRPr="00135CDA">
        <w:rPr>
          <w:rFonts w:asciiTheme="minorEastAsia" w:hAnsiTheme="minorEastAsia" w:hint="eastAsia"/>
          <w:sz w:val="22"/>
          <w:szCs w:val="22"/>
        </w:rPr>
        <w:t>平成30年８月28日、審査請求人が大阪市長に対し、本件処分の取消しを求める審査請求をした。</w:t>
      </w:r>
    </w:p>
    <w:p w14:paraId="5F814769" w14:textId="0D58534E" w:rsidR="00596664" w:rsidRPr="00135CDA" w:rsidRDefault="00596664" w:rsidP="00467124">
      <w:pPr>
        <w:autoSpaceDE w:val="0"/>
        <w:autoSpaceDN w:val="0"/>
        <w:adjustRightInd w:val="0"/>
        <w:rPr>
          <w:rFonts w:asciiTheme="minorEastAsia" w:hAnsiTheme="minorEastAsia" w:cs="ＭＳ"/>
          <w:kern w:val="0"/>
          <w:sz w:val="22"/>
        </w:rPr>
      </w:pPr>
    </w:p>
    <w:p w14:paraId="2B2A602F" w14:textId="77777777" w:rsidR="009D235C" w:rsidRPr="00135CDA" w:rsidRDefault="002B52C4" w:rsidP="00131C94">
      <w:pPr>
        <w:autoSpaceDE w:val="0"/>
        <w:autoSpaceDN w:val="0"/>
        <w:adjustRightInd w:val="0"/>
        <w:rPr>
          <w:rFonts w:asciiTheme="minorEastAsia" w:hAnsiTheme="minorEastAsia" w:cs="ＭＳ"/>
          <w:kern w:val="0"/>
          <w:sz w:val="22"/>
          <w:szCs w:val="22"/>
        </w:rPr>
      </w:pPr>
      <w:r w:rsidRPr="00135CDA">
        <w:rPr>
          <w:rFonts w:asciiTheme="minorEastAsia" w:hAnsiTheme="minorEastAsia" w:cs="ＭＳ"/>
          <w:kern w:val="0"/>
          <w:sz w:val="22"/>
          <w:szCs w:val="22"/>
        </w:rPr>
        <w:t>第</w:t>
      </w:r>
      <w:r w:rsidR="00220B0C" w:rsidRPr="00135CDA">
        <w:rPr>
          <w:rFonts w:asciiTheme="minorEastAsia" w:hAnsiTheme="minorEastAsia" w:cs="ＭＳ"/>
          <w:kern w:val="0"/>
          <w:sz w:val="22"/>
          <w:szCs w:val="22"/>
        </w:rPr>
        <w:t>３</w:t>
      </w:r>
      <w:r w:rsidR="006634C0" w:rsidRPr="00135CDA">
        <w:rPr>
          <w:rFonts w:asciiTheme="minorEastAsia" w:hAnsiTheme="minorEastAsia" w:cs="ＭＳ"/>
          <w:kern w:val="0"/>
          <w:sz w:val="22"/>
          <w:szCs w:val="22"/>
        </w:rPr>
        <w:t xml:space="preserve"> </w:t>
      </w:r>
      <w:r w:rsidR="00F02867" w:rsidRPr="00135CDA">
        <w:rPr>
          <w:rFonts w:asciiTheme="minorEastAsia" w:hAnsiTheme="minorEastAsia" w:cs="ＭＳ"/>
          <w:kern w:val="0"/>
          <w:sz w:val="22"/>
          <w:szCs w:val="22"/>
        </w:rPr>
        <w:t xml:space="preserve"> </w:t>
      </w:r>
      <w:r w:rsidR="000D0D1F" w:rsidRPr="00135CDA">
        <w:rPr>
          <w:rFonts w:asciiTheme="minorEastAsia" w:hAnsiTheme="minorEastAsia" w:cs="ＭＳ" w:hint="eastAsia"/>
          <w:kern w:val="0"/>
          <w:sz w:val="22"/>
          <w:szCs w:val="22"/>
        </w:rPr>
        <w:t>審理員意見</w:t>
      </w:r>
      <w:r w:rsidR="007F2C1E" w:rsidRPr="00135CDA">
        <w:rPr>
          <w:rFonts w:asciiTheme="minorEastAsia" w:hAnsiTheme="minorEastAsia" w:cs="ＭＳ" w:hint="eastAsia"/>
          <w:kern w:val="0"/>
          <w:sz w:val="22"/>
          <w:szCs w:val="22"/>
        </w:rPr>
        <w:t>書</w:t>
      </w:r>
      <w:r w:rsidR="009D235C" w:rsidRPr="00135CDA">
        <w:rPr>
          <w:rFonts w:asciiTheme="minorEastAsia" w:hAnsiTheme="minorEastAsia" w:cs="ＭＳ"/>
          <w:kern w:val="0"/>
          <w:sz w:val="22"/>
          <w:szCs w:val="22"/>
        </w:rPr>
        <w:t>の要旨</w:t>
      </w:r>
    </w:p>
    <w:p w14:paraId="0AE3F59F" w14:textId="562487E7" w:rsidR="00F07978" w:rsidRPr="00135CDA" w:rsidRDefault="00F07978" w:rsidP="00131C94">
      <w:pPr>
        <w:autoSpaceDE w:val="0"/>
        <w:autoSpaceDN w:val="0"/>
        <w:adjustRightInd w:val="0"/>
        <w:ind w:left="440" w:hangingChars="200" w:hanging="440"/>
        <w:rPr>
          <w:rFonts w:asciiTheme="minorEastAsia" w:hAnsiTheme="minorEastAsia" w:cs="ＭＳ"/>
          <w:color w:val="FF0000"/>
          <w:kern w:val="0"/>
          <w:sz w:val="22"/>
          <w:szCs w:val="22"/>
        </w:rPr>
      </w:pPr>
      <w:r w:rsidRPr="00135CDA">
        <w:rPr>
          <w:rFonts w:asciiTheme="minorEastAsia" w:hAnsiTheme="minorEastAsia" w:cs="ＭＳ" w:hint="eastAsia"/>
          <w:color w:val="FF0000"/>
          <w:kern w:val="0"/>
          <w:sz w:val="22"/>
          <w:szCs w:val="22"/>
        </w:rPr>
        <w:t xml:space="preserve">　</w:t>
      </w:r>
      <w:r w:rsidRPr="00135CDA">
        <w:rPr>
          <w:rFonts w:asciiTheme="minorEastAsia" w:hAnsiTheme="minorEastAsia" w:cs="ＭＳ" w:hint="eastAsia"/>
          <w:kern w:val="0"/>
          <w:sz w:val="22"/>
          <w:szCs w:val="22"/>
        </w:rPr>
        <w:t xml:space="preserve">　　</w:t>
      </w:r>
      <w:r w:rsidR="00842558" w:rsidRPr="00135CDA">
        <w:rPr>
          <w:rFonts w:asciiTheme="minorEastAsia" w:hAnsiTheme="minorEastAsia" w:cs="ＭＳ" w:hint="eastAsia"/>
          <w:kern w:val="0"/>
          <w:sz w:val="22"/>
          <w:szCs w:val="22"/>
        </w:rPr>
        <w:t>本件審査請求についての</w:t>
      </w:r>
      <w:r w:rsidRPr="00135CDA">
        <w:rPr>
          <w:rFonts w:asciiTheme="minorEastAsia" w:hAnsiTheme="minorEastAsia" w:cs="ＭＳ" w:hint="eastAsia"/>
          <w:kern w:val="0"/>
          <w:sz w:val="22"/>
          <w:szCs w:val="22"/>
        </w:rPr>
        <w:t>審理員意見書の要旨は次のとおりである。</w:t>
      </w:r>
    </w:p>
    <w:p w14:paraId="4DAA9B20" w14:textId="5292EF6C" w:rsidR="00076ADB" w:rsidRPr="00135CDA" w:rsidRDefault="009D235C" w:rsidP="00076ADB">
      <w:pPr>
        <w:autoSpaceDE w:val="0"/>
        <w:autoSpaceDN w:val="0"/>
        <w:adjustRightInd w:val="0"/>
        <w:ind w:firstLineChars="100" w:firstLine="220"/>
        <w:rPr>
          <w:rFonts w:asciiTheme="minorEastAsia" w:hAnsiTheme="minorEastAsia" w:cs="ＭＳ"/>
          <w:kern w:val="0"/>
          <w:sz w:val="22"/>
          <w:szCs w:val="22"/>
        </w:rPr>
      </w:pPr>
      <w:r w:rsidRPr="00135CDA">
        <w:rPr>
          <w:rFonts w:asciiTheme="minorEastAsia" w:hAnsiTheme="minorEastAsia" w:cs="ＭＳ"/>
          <w:kern w:val="0"/>
          <w:sz w:val="22"/>
          <w:szCs w:val="22"/>
        </w:rPr>
        <w:t>１</w:t>
      </w:r>
      <w:r w:rsidR="006634C0" w:rsidRPr="00135CDA">
        <w:rPr>
          <w:rFonts w:asciiTheme="minorEastAsia" w:hAnsiTheme="minorEastAsia" w:cs="ＭＳ"/>
          <w:kern w:val="0"/>
          <w:sz w:val="22"/>
          <w:szCs w:val="22"/>
        </w:rPr>
        <w:t xml:space="preserve"> </w:t>
      </w:r>
      <w:r w:rsidRPr="00135CDA">
        <w:rPr>
          <w:rFonts w:asciiTheme="minorEastAsia" w:hAnsiTheme="minorEastAsia" w:cs="ＭＳ"/>
          <w:kern w:val="0"/>
          <w:sz w:val="22"/>
          <w:szCs w:val="22"/>
        </w:rPr>
        <w:t xml:space="preserve"> </w:t>
      </w:r>
      <w:r w:rsidR="00F02867" w:rsidRPr="00135CDA">
        <w:rPr>
          <w:rFonts w:asciiTheme="minorEastAsia" w:hAnsiTheme="minorEastAsia" w:cs="ＭＳ"/>
          <w:kern w:val="0"/>
          <w:sz w:val="22"/>
          <w:szCs w:val="22"/>
        </w:rPr>
        <w:t>審査請求人</w:t>
      </w:r>
      <w:r w:rsidR="002B52C4" w:rsidRPr="00135CDA">
        <w:rPr>
          <w:rFonts w:asciiTheme="minorEastAsia" w:hAnsiTheme="minorEastAsia" w:cs="ＭＳ"/>
          <w:kern w:val="0"/>
          <w:sz w:val="22"/>
          <w:szCs w:val="22"/>
        </w:rPr>
        <w:t>の</w:t>
      </w:r>
      <w:r w:rsidR="00F02867" w:rsidRPr="00135CDA">
        <w:rPr>
          <w:rFonts w:asciiTheme="minorEastAsia" w:hAnsiTheme="minorEastAsia" w:cs="ＭＳ"/>
          <w:kern w:val="0"/>
          <w:sz w:val="22"/>
          <w:szCs w:val="22"/>
        </w:rPr>
        <w:t>主張</w:t>
      </w:r>
    </w:p>
    <w:p w14:paraId="021E4104" w14:textId="6FA9CF4E" w:rsidR="00D2231F" w:rsidRPr="00135CDA" w:rsidRDefault="00C315E8" w:rsidP="00C315E8">
      <w:pPr>
        <w:autoSpaceDE w:val="0"/>
        <w:autoSpaceDN w:val="0"/>
        <w:adjustRightInd w:val="0"/>
        <w:ind w:leftChars="100" w:left="430" w:hangingChars="100" w:hanging="220"/>
        <w:rPr>
          <w:rFonts w:asciiTheme="minorEastAsia" w:hAnsiTheme="minorEastAsia" w:cs="ＭＳ"/>
          <w:kern w:val="0"/>
          <w:sz w:val="22"/>
          <w:szCs w:val="22"/>
        </w:rPr>
      </w:pPr>
      <w:r w:rsidRPr="00135CDA">
        <w:rPr>
          <w:rFonts w:asciiTheme="minorEastAsia" w:hAnsiTheme="minorEastAsia" w:cs="ＭＳ" w:hint="eastAsia"/>
          <w:kern w:val="0"/>
          <w:sz w:val="22"/>
          <w:szCs w:val="22"/>
        </w:rPr>
        <w:t xml:space="preserve">　　審査請求人の妻である母こそ本児らに対する精神的及び身体的虐待を行っていたことはあっても、審査請求人においては、本児らに対して身体的虐待はもちろんのこ</w:t>
      </w:r>
      <w:r w:rsidRPr="00135CDA">
        <w:rPr>
          <w:rFonts w:asciiTheme="minorEastAsia" w:hAnsiTheme="minorEastAsia" w:cs="ＭＳ" w:hint="eastAsia"/>
          <w:kern w:val="0"/>
          <w:sz w:val="22"/>
          <w:szCs w:val="22"/>
        </w:rPr>
        <w:lastRenderedPageBreak/>
        <w:t>と精神的な虐待を加えたことも断じて一切なく、真摯に子育てに励んできたことは明らかであり、審査請求人において本児らを引き取って養育する所存である以上、本件処分を行う理由は全くない。</w:t>
      </w:r>
    </w:p>
    <w:p w14:paraId="40FD54D6" w14:textId="6D022D4B" w:rsidR="00B325FF" w:rsidRPr="00135CDA" w:rsidRDefault="00D34325" w:rsidP="00D34219">
      <w:pPr>
        <w:kinsoku w:val="0"/>
        <w:autoSpaceDE w:val="0"/>
        <w:autoSpaceDN w:val="0"/>
        <w:ind w:firstLineChars="100" w:firstLine="220"/>
        <w:rPr>
          <w:rFonts w:asciiTheme="minorEastAsia" w:hAnsiTheme="minorEastAsia"/>
          <w:sz w:val="22"/>
        </w:rPr>
      </w:pPr>
      <w:r w:rsidRPr="00135CDA">
        <w:rPr>
          <w:rFonts w:asciiTheme="minorEastAsia" w:hAnsiTheme="minorEastAsia" w:hint="eastAsia"/>
          <w:sz w:val="22"/>
        </w:rPr>
        <w:t>２</w:t>
      </w:r>
      <w:r w:rsidR="00596664" w:rsidRPr="00135CDA">
        <w:rPr>
          <w:rFonts w:asciiTheme="minorEastAsia" w:hAnsiTheme="minorEastAsia" w:hint="eastAsia"/>
          <w:sz w:val="22"/>
        </w:rPr>
        <w:t xml:space="preserve">　処分庁の主張</w:t>
      </w:r>
    </w:p>
    <w:p w14:paraId="1877E01B" w14:textId="2A84C489" w:rsidR="0041210D" w:rsidRPr="00135CDA" w:rsidRDefault="007A06ED" w:rsidP="0041210D">
      <w:pPr>
        <w:kinsoku w:val="0"/>
        <w:autoSpaceDE w:val="0"/>
        <w:autoSpaceDN w:val="0"/>
        <w:ind w:leftChars="150" w:left="645" w:hangingChars="150" w:hanging="330"/>
        <w:rPr>
          <w:rFonts w:asciiTheme="minorEastAsia" w:hAnsiTheme="minorEastAsia"/>
          <w:sz w:val="22"/>
          <w:szCs w:val="22"/>
        </w:rPr>
      </w:pPr>
      <w:r w:rsidRPr="00135CDA">
        <w:rPr>
          <w:rFonts w:asciiTheme="minorEastAsia" w:hAnsiTheme="minorEastAsia" w:cs="ＭＳ" w:hint="eastAsia"/>
          <w:kern w:val="0"/>
          <w:sz w:val="22"/>
          <w:szCs w:val="22"/>
        </w:rPr>
        <w:t>(1)</w:t>
      </w:r>
      <w:r w:rsidRPr="00135CDA">
        <w:rPr>
          <w:rFonts w:asciiTheme="minorEastAsia" w:hAnsiTheme="minorEastAsia" w:cs="ＭＳ"/>
          <w:kern w:val="0"/>
          <w:sz w:val="22"/>
          <w:szCs w:val="22"/>
        </w:rPr>
        <w:t xml:space="preserve">  </w:t>
      </w:r>
      <w:r w:rsidR="00564F97" w:rsidRPr="00135CDA">
        <w:rPr>
          <w:rFonts w:asciiTheme="minorEastAsia" w:hAnsiTheme="minorEastAsia" w:cs="ＭＳ" w:hint="eastAsia"/>
          <w:kern w:val="0"/>
          <w:sz w:val="22"/>
          <w:szCs w:val="22"/>
        </w:rPr>
        <w:t>本件処分</w:t>
      </w:r>
      <w:r w:rsidR="00407431" w:rsidRPr="00135CDA">
        <w:rPr>
          <w:rFonts w:asciiTheme="minorEastAsia" w:hAnsiTheme="minorEastAsia" w:cs="ＭＳ" w:hint="eastAsia"/>
          <w:kern w:val="0"/>
          <w:sz w:val="22"/>
          <w:szCs w:val="22"/>
        </w:rPr>
        <w:t>については、</w:t>
      </w:r>
      <w:r w:rsidR="00564F97" w:rsidRPr="00135CDA">
        <w:rPr>
          <w:rFonts w:asciiTheme="minorEastAsia" w:hAnsiTheme="minorEastAsia" w:cs="ＭＳ" w:hint="eastAsia"/>
          <w:kern w:val="0"/>
          <w:sz w:val="22"/>
          <w:szCs w:val="22"/>
        </w:rPr>
        <w:t>警察署からの身柄付通告を受け、本児らに対する身体的虐待の疑いがあり、本</w:t>
      </w:r>
      <w:r w:rsidR="00A30101" w:rsidRPr="00135CDA">
        <w:rPr>
          <w:rFonts w:asciiTheme="minorEastAsia" w:hAnsiTheme="minorEastAsia" w:cs="ＭＳ" w:hint="eastAsia"/>
          <w:kern w:val="0"/>
          <w:sz w:val="22"/>
          <w:szCs w:val="22"/>
        </w:rPr>
        <w:t>児らの安全を確保し養育環境等の調査をする必要があるため、</w:t>
      </w:r>
      <w:r w:rsidR="00564F97" w:rsidRPr="00135CDA">
        <w:rPr>
          <w:rFonts w:asciiTheme="minorEastAsia" w:hAnsiTheme="minorEastAsia" w:cs="ＭＳ" w:hint="eastAsia"/>
          <w:kern w:val="0"/>
          <w:sz w:val="22"/>
          <w:szCs w:val="22"/>
        </w:rPr>
        <w:t>法第33条の規定に基づき適法に行ったものであり、妥当であると考える。</w:t>
      </w:r>
    </w:p>
    <w:p w14:paraId="1E05CD35" w14:textId="299C7371" w:rsidR="0026118C" w:rsidRPr="00135CDA" w:rsidRDefault="0041210D" w:rsidP="0026118C">
      <w:pPr>
        <w:kinsoku w:val="0"/>
        <w:autoSpaceDE w:val="0"/>
        <w:autoSpaceDN w:val="0"/>
        <w:ind w:leftChars="150" w:left="645" w:hangingChars="150" w:hanging="330"/>
        <w:rPr>
          <w:rFonts w:asciiTheme="minorEastAsia" w:hAnsiTheme="minorEastAsia"/>
          <w:sz w:val="22"/>
          <w:szCs w:val="22"/>
        </w:rPr>
      </w:pPr>
      <w:r w:rsidRPr="00135CDA">
        <w:rPr>
          <w:rFonts w:asciiTheme="minorEastAsia" w:hAnsiTheme="minorEastAsia" w:hint="eastAsia"/>
          <w:sz w:val="22"/>
          <w:szCs w:val="22"/>
        </w:rPr>
        <w:t xml:space="preserve">(2) </w:t>
      </w:r>
      <w:r w:rsidRPr="00135CDA">
        <w:rPr>
          <w:rFonts w:asciiTheme="minorEastAsia" w:hAnsiTheme="minorEastAsia"/>
          <w:sz w:val="22"/>
          <w:szCs w:val="22"/>
        </w:rPr>
        <w:t xml:space="preserve"> </w:t>
      </w:r>
      <w:r w:rsidR="00407431" w:rsidRPr="00135CDA">
        <w:rPr>
          <w:rFonts w:asciiTheme="minorEastAsia" w:hAnsiTheme="minorEastAsia" w:hint="eastAsia"/>
          <w:sz w:val="22"/>
          <w:szCs w:val="22"/>
        </w:rPr>
        <w:t>また、本件処分以降</w:t>
      </w:r>
      <w:r w:rsidR="00747AF3" w:rsidRPr="00135CDA">
        <w:rPr>
          <w:rFonts w:asciiTheme="minorEastAsia" w:hAnsiTheme="minorEastAsia" w:hint="eastAsia"/>
          <w:sz w:val="22"/>
          <w:szCs w:val="22"/>
        </w:rPr>
        <w:t>、審査請求人</w:t>
      </w:r>
      <w:r w:rsidR="00407431" w:rsidRPr="00135CDA">
        <w:rPr>
          <w:rFonts w:asciiTheme="minorEastAsia" w:hAnsiTheme="minorEastAsia" w:hint="eastAsia"/>
          <w:sz w:val="22"/>
          <w:szCs w:val="22"/>
        </w:rPr>
        <w:t>は母や本児らへの暴力行為について否定し、母から本</w:t>
      </w:r>
      <w:r w:rsidR="00747AF3" w:rsidRPr="00135CDA">
        <w:rPr>
          <w:rFonts w:asciiTheme="minorEastAsia" w:hAnsiTheme="minorEastAsia" w:hint="eastAsia"/>
          <w:sz w:val="22"/>
          <w:szCs w:val="22"/>
        </w:rPr>
        <w:t>児らへの育児放棄、精神的及び身体的虐待があった旨を述べている。審査請求人は、母と本児らで審査請求人</w:t>
      </w:r>
      <w:r w:rsidR="00407431" w:rsidRPr="00135CDA">
        <w:rPr>
          <w:rFonts w:asciiTheme="minorEastAsia" w:hAnsiTheme="minorEastAsia" w:hint="eastAsia"/>
          <w:sz w:val="22"/>
          <w:szCs w:val="22"/>
        </w:rPr>
        <w:t>のもとへ戻ってきてほしいが、母が戻りたくないのであれば、本児らだけでも戻ってきてほしい旨を述べている。</w:t>
      </w:r>
      <w:r w:rsidR="00747AF3" w:rsidRPr="00135CDA">
        <w:rPr>
          <w:rFonts w:asciiTheme="minorEastAsia" w:hAnsiTheme="minorEastAsia" w:hint="eastAsia"/>
          <w:sz w:val="22"/>
          <w:szCs w:val="22"/>
        </w:rPr>
        <w:t>審査請求人</w:t>
      </w:r>
      <w:r w:rsidR="00407431" w:rsidRPr="00135CDA">
        <w:rPr>
          <w:rFonts w:asciiTheme="minorEastAsia" w:hAnsiTheme="minorEastAsia" w:hint="eastAsia"/>
          <w:sz w:val="22"/>
          <w:szCs w:val="22"/>
        </w:rPr>
        <w:t>は本児らの早期の家庭引き取りを希望しており、一時保護の長期化や施設入所には納得できないとの意向である。</w:t>
      </w:r>
    </w:p>
    <w:p w14:paraId="1E2972D0" w14:textId="08500314" w:rsidR="00A21C4A" w:rsidRPr="00135CDA" w:rsidRDefault="0026118C" w:rsidP="00E07368">
      <w:pPr>
        <w:overflowPunct w:val="0"/>
        <w:autoSpaceDE w:val="0"/>
        <w:autoSpaceDN w:val="0"/>
        <w:ind w:leftChars="150" w:left="645" w:hangingChars="150" w:hanging="330"/>
        <w:rPr>
          <w:rFonts w:asciiTheme="minorEastAsia" w:hAnsiTheme="minorEastAsia"/>
          <w:sz w:val="22"/>
          <w:szCs w:val="22"/>
        </w:rPr>
      </w:pPr>
      <w:r w:rsidRPr="00135CDA">
        <w:rPr>
          <w:rFonts w:asciiTheme="minorEastAsia" w:hAnsiTheme="minorEastAsia" w:hint="eastAsia"/>
          <w:sz w:val="22"/>
          <w:szCs w:val="22"/>
        </w:rPr>
        <w:t xml:space="preserve">(3)　</w:t>
      </w:r>
      <w:r w:rsidR="009959C5" w:rsidRPr="00135CDA">
        <w:rPr>
          <w:rFonts w:asciiTheme="minorEastAsia" w:hAnsiTheme="minorEastAsia" w:hint="eastAsia"/>
          <w:sz w:val="22"/>
          <w:szCs w:val="22"/>
        </w:rPr>
        <w:t>一方、母は審査請求人から母や本児らへの暴力が日常的にあった旨を述べている。母は審査請求人と離婚し、本児らと</w:t>
      </w:r>
      <w:r w:rsidR="000C787F" w:rsidRPr="00135CDA">
        <w:rPr>
          <w:rFonts w:asciiTheme="minorEastAsia" w:hAnsiTheme="minorEastAsia" w:hint="eastAsia"/>
          <w:sz w:val="22"/>
          <w:szCs w:val="22"/>
        </w:rPr>
        <w:t>〇〇</w:t>
      </w:r>
      <w:r w:rsidR="009959C5" w:rsidRPr="00135CDA">
        <w:rPr>
          <w:rFonts w:asciiTheme="minorEastAsia" w:hAnsiTheme="minorEastAsia" w:hint="eastAsia"/>
          <w:sz w:val="22"/>
          <w:szCs w:val="22"/>
        </w:rPr>
        <w:t>に帰国したいと述べており、母が本児らを早期に家庭引取りすることを希望している。また、母は審査請求人と母との離婚協議に時間を要するのであれば、一時保護の長期化や施設入所に同意するとの意向である。</w:t>
      </w:r>
    </w:p>
    <w:p w14:paraId="7B7CB7DB" w14:textId="75B1806D" w:rsidR="00AC1740" w:rsidRPr="00135CDA" w:rsidRDefault="00A21C4A" w:rsidP="00AD1F75">
      <w:pPr>
        <w:autoSpaceDE w:val="0"/>
        <w:autoSpaceDN w:val="0"/>
        <w:ind w:leftChars="150" w:left="645" w:hangingChars="150" w:hanging="330"/>
        <w:rPr>
          <w:rFonts w:asciiTheme="minorEastAsia" w:hAnsiTheme="minorEastAsia"/>
          <w:sz w:val="22"/>
          <w:szCs w:val="22"/>
        </w:rPr>
      </w:pPr>
      <w:r w:rsidRPr="00135CDA">
        <w:rPr>
          <w:rFonts w:asciiTheme="minorEastAsia" w:hAnsiTheme="minorEastAsia" w:hint="eastAsia"/>
          <w:sz w:val="22"/>
          <w:szCs w:val="22"/>
        </w:rPr>
        <w:t xml:space="preserve">(4)　</w:t>
      </w:r>
      <w:r w:rsidR="00AC1740" w:rsidRPr="00135CDA">
        <w:rPr>
          <w:rFonts w:asciiTheme="minorEastAsia" w:hAnsiTheme="minorEastAsia" w:hint="eastAsia"/>
          <w:sz w:val="22"/>
          <w:szCs w:val="22"/>
        </w:rPr>
        <w:t>現在、審査請求人、</w:t>
      </w:r>
      <w:r w:rsidR="000E2E9A" w:rsidRPr="00135CDA">
        <w:rPr>
          <w:rFonts w:asciiTheme="minorEastAsia" w:hAnsiTheme="minorEastAsia" w:hint="eastAsia"/>
          <w:sz w:val="22"/>
          <w:szCs w:val="22"/>
        </w:rPr>
        <w:t>母</w:t>
      </w:r>
      <w:r w:rsidR="00AC1740" w:rsidRPr="00135CDA">
        <w:rPr>
          <w:rFonts w:asciiTheme="minorEastAsia" w:hAnsiTheme="minorEastAsia" w:hint="eastAsia"/>
          <w:sz w:val="22"/>
          <w:szCs w:val="22"/>
        </w:rPr>
        <w:t>は</w:t>
      </w:r>
      <w:r w:rsidR="00AD1F75" w:rsidRPr="00135CDA">
        <w:rPr>
          <w:rFonts w:asciiTheme="minorEastAsia" w:hAnsiTheme="minorEastAsia" w:hint="eastAsia"/>
          <w:sz w:val="22"/>
          <w:szCs w:val="22"/>
        </w:rPr>
        <w:t>それぞれ各自への</w:t>
      </w:r>
      <w:r w:rsidR="000E2E9A" w:rsidRPr="00135CDA">
        <w:rPr>
          <w:rFonts w:asciiTheme="minorEastAsia" w:hAnsiTheme="minorEastAsia" w:hint="eastAsia"/>
          <w:sz w:val="22"/>
          <w:szCs w:val="22"/>
        </w:rPr>
        <w:t>本児らの家庭引取</w:t>
      </w:r>
      <w:r w:rsidR="003C2EDE" w:rsidRPr="00135CDA">
        <w:rPr>
          <w:rFonts w:asciiTheme="minorEastAsia" w:hAnsiTheme="minorEastAsia" w:hint="eastAsia"/>
          <w:sz w:val="22"/>
          <w:szCs w:val="22"/>
        </w:rPr>
        <w:t>りを希望しており、親権者の意向が対立している状況である。処分庁</w:t>
      </w:r>
      <w:r w:rsidR="000E2E9A" w:rsidRPr="00135CDA">
        <w:rPr>
          <w:rFonts w:asciiTheme="minorEastAsia" w:hAnsiTheme="minorEastAsia" w:hint="eastAsia"/>
          <w:sz w:val="22"/>
          <w:szCs w:val="22"/>
        </w:rPr>
        <w:t>としては、引き続き本児らに対する養育環境等の調査が必要と考えており、平成30</w:t>
      </w:r>
      <w:r w:rsidR="00CC5751" w:rsidRPr="00135CDA">
        <w:rPr>
          <w:rFonts w:asciiTheme="minorEastAsia" w:hAnsiTheme="minorEastAsia" w:hint="eastAsia"/>
          <w:sz w:val="22"/>
          <w:szCs w:val="22"/>
        </w:rPr>
        <w:t>年９月７日、家庭裁判所に対し、</w:t>
      </w:r>
      <w:r w:rsidR="000E2E9A" w:rsidRPr="00135CDA">
        <w:rPr>
          <w:rFonts w:asciiTheme="minorEastAsia" w:hAnsiTheme="minorEastAsia" w:hint="eastAsia"/>
          <w:sz w:val="22"/>
          <w:szCs w:val="22"/>
        </w:rPr>
        <w:t>法第33条</w:t>
      </w:r>
      <w:r w:rsidR="004B38A2" w:rsidRPr="00135CDA">
        <w:rPr>
          <w:rFonts w:asciiTheme="minorEastAsia" w:hAnsiTheme="minorEastAsia" w:hint="eastAsia"/>
          <w:sz w:val="22"/>
          <w:szCs w:val="22"/>
        </w:rPr>
        <w:t>第</w:t>
      </w:r>
      <w:r w:rsidR="000E2E9A" w:rsidRPr="00135CDA">
        <w:rPr>
          <w:rFonts w:asciiTheme="minorEastAsia" w:hAnsiTheme="minorEastAsia" w:hint="eastAsia"/>
          <w:sz w:val="22"/>
          <w:szCs w:val="22"/>
        </w:rPr>
        <w:t>５項に基づく申立</w:t>
      </w:r>
      <w:r w:rsidR="00706C85" w:rsidRPr="00135CDA">
        <w:rPr>
          <w:rFonts w:asciiTheme="minorEastAsia" w:hAnsiTheme="minorEastAsia" w:hint="eastAsia"/>
          <w:sz w:val="22"/>
          <w:szCs w:val="22"/>
        </w:rPr>
        <w:t>て</w:t>
      </w:r>
      <w:r w:rsidR="000E2E9A" w:rsidRPr="00135CDA">
        <w:rPr>
          <w:rFonts w:asciiTheme="minorEastAsia" w:hAnsiTheme="minorEastAsia" w:hint="eastAsia"/>
          <w:sz w:val="22"/>
          <w:szCs w:val="22"/>
        </w:rPr>
        <w:t>を行い、引き続いての一時保護の承認を求め、平成30年９月19日付け、家庭裁判所より、引き続いての一時保護の承認を受けた</w:t>
      </w:r>
      <w:r w:rsidR="00104593" w:rsidRPr="00135CDA">
        <w:rPr>
          <w:rFonts w:asciiTheme="minorEastAsia" w:hAnsiTheme="minorEastAsia" w:hint="eastAsia"/>
          <w:sz w:val="22"/>
          <w:szCs w:val="22"/>
        </w:rPr>
        <w:t>。</w:t>
      </w:r>
    </w:p>
    <w:p w14:paraId="491D972C" w14:textId="4B46F047" w:rsidR="00257DE3" w:rsidRPr="00135CDA" w:rsidRDefault="00687761" w:rsidP="00AC1740">
      <w:pPr>
        <w:kinsoku w:val="0"/>
        <w:autoSpaceDE w:val="0"/>
        <w:autoSpaceDN w:val="0"/>
        <w:ind w:firstLineChars="100" w:firstLine="220"/>
        <w:rPr>
          <w:rFonts w:asciiTheme="minorEastAsia" w:hAnsiTheme="minorEastAsia"/>
          <w:sz w:val="22"/>
          <w:szCs w:val="22"/>
        </w:rPr>
      </w:pPr>
      <w:r w:rsidRPr="00135CDA">
        <w:rPr>
          <w:rFonts w:asciiTheme="minorEastAsia" w:hAnsiTheme="minorEastAsia" w:hint="eastAsia"/>
          <w:sz w:val="22"/>
          <w:szCs w:val="22"/>
        </w:rPr>
        <w:t xml:space="preserve">（5） </w:t>
      </w:r>
      <w:r w:rsidR="00AC1740" w:rsidRPr="00135CDA">
        <w:rPr>
          <w:rFonts w:asciiTheme="minorEastAsia" w:hAnsiTheme="minorEastAsia" w:hint="eastAsia"/>
          <w:sz w:val="22"/>
          <w:szCs w:val="22"/>
        </w:rPr>
        <w:t>以上により、本件請求に関しては棄却するとの裁決を求める。</w:t>
      </w:r>
    </w:p>
    <w:p w14:paraId="2A8F2C81" w14:textId="36871FA4" w:rsidR="00424E9E" w:rsidRPr="00135CDA" w:rsidRDefault="00424E9E" w:rsidP="00424E9E">
      <w:pPr>
        <w:kinsoku w:val="0"/>
        <w:autoSpaceDE w:val="0"/>
        <w:autoSpaceDN w:val="0"/>
        <w:rPr>
          <w:rFonts w:asciiTheme="minorEastAsia" w:hAnsiTheme="minorEastAsia" w:cs="ＭＳ"/>
          <w:kern w:val="0"/>
          <w:sz w:val="22"/>
          <w:szCs w:val="22"/>
        </w:rPr>
      </w:pPr>
      <w:r w:rsidRPr="00135CDA">
        <w:rPr>
          <w:rFonts w:asciiTheme="minorEastAsia" w:hAnsiTheme="minorEastAsia" w:cs="ＭＳ" w:hint="eastAsia"/>
          <w:kern w:val="0"/>
          <w:sz w:val="22"/>
          <w:szCs w:val="22"/>
        </w:rPr>
        <w:t xml:space="preserve">　３　審理員意見書の結論</w:t>
      </w:r>
    </w:p>
    <w:p w14:paraId="78D5B702" w14:textId="2A8E9ABD" w:rsidR="00424E9E" w:rsidRPr="00135CDA" w:rsidRDefault="00424E9E" w:rsidP="00B20F28">
      <w:pPr>
        <w:kinsoku w:val="0"/>
        <w:autoSpaceDE w:val="0"/>
        <w:autoSpaceDN w:val="0"/>
        <w:ind w:left="440" w:hangingChars="200" w:hanging="440"/>
        <w:rPr>
          <w:rFonts w:asciiTheme="minorEastAsia" w:hAnsiTheme="minorEastAsia" w:cs="ＭＳ"/>
          <w:kern w:val="0"/>
          <w:sz w:val="22"/>
          <w:szCs w:val="22"/>
        </w:rPr>
      </w:pPr>
      <w:r w:rsidRPr="00135CDA">
        <w:rPr>
          <w:rFonts w:asciiTheme="minorEastAsia" w:hAnsiTheme="minorEastAsia" w:cs="ＭＳ" w:hint="eastAsia"/>
          <w:kern w:val="0"/>
          <w:sz w:val="22"/>
          <w:szCs w:val="22"/>
        </w:rPr>
        <w:t xml:space="preserve">　　　</w:t>
      </w:r>
      <w:r w:rsidR="00B20F28" w:rsidRPr="00135CDA">
        <w:rPr>
          <w:rFonts w:asciiTheme="minorEastAsia" w:hAnsiTheme="minorEastAsia" w:cs="ＭＳ" w:hint="eastAsia"/>
          <w:kern w:val="0"/>
          <w:sz w:val="22"/>
          <w:szCs w:val="22"/>
        </w:rPr>
        <w:t>本件審査請求には理由がないから、行政不服審査法第</w:t>
      </w:r>
      <w:r w:rsidR="00537DC7" w:rsidRPr="00135CDA">
        <w:rPr>
          <w:rFonts w:asciiTheme="minorEastAsia" w:hAnsiTheme="minorEastAsia" w:cs="ＭＳ" w:hint="eastAsia"/>
          <w:kern w:val="0"/>
          <w:sz w:val="22"/>
          <w:szCs w:val="22"/>
        </w:rPr>
        <w:t>45</w:t>
      </w:r>
      <w:r w:rsidR="00B20F28" w:rsidRPr="00135CDA">
        <w:rPr>
          <w:rFonts w:asciiTheme="minorEastAsia" w:hAnsiTheme="minorEastAsia" w:cs="ＭＳ" w:hint="eastAsia"/>
          <w:kern w:val="0"/>
          <w:sz w:val="22"/>
          <w:szCs w:val="22"/>
        </w:rPr>
        <w:t>条第２項の規定により、棄却されるべきである。</w:t>
      </w:r>
    </w:p>
    <w:p w14:paraId="78C4F121" w14:textId="02BD56D7" w:rsidR="00B20F28" w:rsidRPr="00135CDA" w:rsidRDefault="00B20F28" w:rsidP="00B20F28">
      <w:pPr>
        <w:kinsoku w:val="0"/>
        <w:autoSpaceDE w:val="0"/>
        <w:autoSpaceDN w:val="0"/>
        <w:ind w:left="440" w:hangingChars="200" w:hanging="440"/>
        <w:rPr>
          <w:rFonts w:asciiTheme="minorEastAsia" w:hAnsiTheme="minorEastAsia" w:cs="ＭＳ"/>
          <w:kern w:val="0"/>
          <w:sz w:val="22"/>
          <w:szCs w:val="22"/>
        </w:rPr>
      </w:pPr>
      <w:r w:rsidRPr="00135CDA">
        <w:rPr>
          <w:rFonts w:asciiTheme="minorEastAsia" w:hAnsiTheme="minorEastAsia" w:cs="ＭＳ" w:hint="eastAsia"/>
          <w:kern w:val="0"/>
          <w:sz w:val="22"/>
          <w:szCs w:val="22"/>
        </w:rPr>
        <w:t xml:space="preserve">　４　審理員意見書の理由</w:t>
      </w:r>
    </w:p>
    <w:p w14:paraId="34B9222A" w14:textId="755DA671" w:rsidR="00B20F28" w:rsidRPr="00135CDA" w:rsidRDefault="00B20F28" w:rsidP="00803685">
      <w:pPr>
        <w:kinsoku w:val="0"/>
        <w:autoSpaceDE w:val="0"/>
        <w:autoSpaceDN w:val="0"/>
        <w:ind w:firstLineChars="150" w:firstLine="330"/>
        <w:rPr>
          <w:rFonts w:asciiTheme="minorEastAsia" w:hAnsiTheme="minorEastAsia" w:cs="ＭＳ"/>
          <w:kern w:val="0"/>
          <w:sz w:val="22"/>
          <w:szCs w:val="22"/>
        </w:rPr>
      </w:pPr>
      <w:r w:rsidRPr="00135CDA">
        <w:rPr>
          <w:rFonts w:asciiTheme="minorEastAsia" w:hAnsiTheme="minorEastAsia" w:cs="ＭＳ" w:hint="eastAsia"/>
          <w:kern w:val="0"/>
          <w:sz w:val="22"/>
          <w:szCs w:val="22"/>
        </w:rPr>
        <w:t xml:space="preserve">(1) </w:t>
      </w:r>
      <w:r w:rsidR="00803685" w:rsidRPr="00135CDA">
        <w:rPr>
          <w:rFonts w:asciiTheme="minorEastAsia" w:hAnsiTheme="minorEastAsia" w:cs="ＭＳ" w:hint="eastAsia"/>
          <w:kern w:val="0"/>
          <w:sz w:val="22"/>
          <w:szCs w:val="22"/>
        </w:rPr>
        <w:t xml:space="preserve"> </w:t>
      </w:r>
      <w:r w:rsidRPr="00135CDA">
        <w:rPr>
          <w:rFonts w:asciiTheme="minorEastAsia" w:hAnsiTheme="minorEastAsia" w:cs="ＭＳ" w:hint="eastAsia"/>
          <w:kern w:val="0"/>
          <w:sz w:val="22"/>
          <w:szCs w:val="22"/>
        </w:rPr>
        <w:t>本件に係る法令等の規定について</w:t>
      </w:r>
    </w:p>
    <w:p w14:paraId="01D6C298" w14:textId="1A7BCEB5" w:rsidR="0092287C" w:rsidRPr="00135CDA" w:rsidRDefault="009165CB" w:rsidP="0092287C">
      <w:pPr>
        <w:overflowPunct w:val="0"/>
        <w:autoSpaceDE w:val="0"/>
        <w:autoSpaceDN w:val="0"/>
        <w:ind w:leftChars="200" w:left="640" w:hangingChars="100" w:hanging="220"/>
        <w:rPr>
          <w:rFonts w:asciiTheme="minorEastAsia" w:hAnsiTheme="minorEastAsia" w:cs="ＭＳ"/>
          <w:kern w:val="0"/>
          <w:sz w:val="22"/>
          <w:szCs w:val="22"/>
        </w:rPr>
      </w:pPr>
      <w:r w:rsidRPr="00135CDA">
        <w:rPr>
          <w:rFonts w:asciiTheme="minorEastAsia" w:hAnsiTheme="minorEastAsia" w:cs="ＭＳ" w:hint="eastAsia"/>
          <w:kern w:val="0"/>
          <w:sz w:val="22"/>
          <w:szCs w:val="22"/>
        </w:rPr>
        <w:t xml:space="preserve">　　</w:t>
      </w:r>
      <w:r w:rsidR="006A6A5D" w:rsidRPr="00135CDA">
        <w:rPr>
          <w:rFonts w:asciiTheme="minorEastAsia" w:hAnsiTheme="minorEastAsia" w:cs="ＭＳ" w:hint="eastAsia"/>
          <w:kern w:val="0"/>
          <w:sz w:val="22"/>
          <w:szCs w:val="22"/>
        </w:rPr>
        <w:t>法</w:t>
      </w:r>
      <w:r w:rsidRPr="00135CDA">
        <w:rPr>
          <w:rFonts w:asciiTheme="minorEastAsia" w:hAnsiTheme="minorEastAsia" w:cs="ＭＳ" w:hint="eastAsia"/>
          <w:kern w:val="0"/>
          <w:sz w:val="22"/>
          <w:szCs w:val="22"/>
        </w:rPr>
        <w:t>第33条第１項においては、「児童相談所長は、必要があると認めるときは、第26条第１項の措置を採るに至るまで、児童の安全を迅速に確保し適切な保護を図るため、又は児童の心身の状況、その置かれている環境その他の状況を把握するため、児童の一時保護を行い、又は適当な者に委託して、当該一時保護を行わせることができる。」</w:t>
      </w:r>
      <w:r w:rsidR="0092287C" w:rsidRPr="00135CDA">
        <w:rPr>
          <w:rFonts w:asciiTheme="minorEastAsia" w:hAnsiTheme="minorEastAsia" w:cs="ＭＳ" w:hint="eastAsia"/>
          <w:kern w:val="0"/>
          <w:sz w:val="22"/>
          <w:szCs w:val="22"/>
        </w:rPr>
        <w:t>と規定されている。</w:t>
      </w:r>
    </w:p>
    <w:p w14:paraId="727E0AF4" w14:textId="6DE3D2B3" w:rsidR="00104593" w:rsidRPr="00135CDA" w:rsidRDefault="00DE2D46" w:rsidP="00803685">
      <w:pPr>
        <w:overflowPunct w:val="0"/>
        <w:autoSpaceDE w:val="0"/>
        <w:autoSpaceDN w:val="0"/>
        <w:ind w:firstLineChars="150" w:firstLine="330"/>
        <w:rPr>
          <w:rFonts w:asciiTheme="minorEastAsia" w:hAnsiTheme="minorEastAsia"/>
          <w:sz w:val="22"/>
          <w:szCs w:val="22"/>
        </w:rPr>
      </w:pPr>
      <w:r w:rsidRPr="00135CDA">
        <w:rPr>
          <w:rFonts w:asciiTheme="minorEastAsia" w:hAnsiTheme="minorEastAsia" w:hint="eastAsia"/>
          <w:sz w:val="22"/>
          <w:szCs w:val="22"/>
        </w:rPr>
        <w:t xml:space="preserve">(2) </w:t>
      </w:r>
      <w:r w:rsidR="00803685" w:rsidRPr="00135CDA">
        <w:rPr>
          <w:rFonts w:asciiTheme="minorEastAsia" w:hAnsiTheme="minorEastAsia" w:hint="eastAsia"/>
          <w:sz w:val="22"/>
          <w:szCs w:val="22"/>
        </w:rPr>
        <w:t xml:space="preserve"> </w:t>
      </w:r>
      <w:r w:rsidRPr="00135CDA">
        <w:rPr>
          <w:rFonts w:asciiTheme="minorEastAsia" w:hAnsiTheme="minorEastAsia" w:hint="eastAsia"/>
          <w:sz w:val="22"/>
          <w:szCs w:val="22"/>
        </w:rPr>
        <w:t>本件処分</w:t>
      </w:r>
      <w:r w:rsidR="0092287C" w:rsidRPr="00135CDA">
        <w:rPr>
          <w:rFonts w:asciiTheme="minorEastAsia" w:hAnsiTheme="minorEastAsia" w:hint="eastAsia"/>
          <w:sz w:val="22"/>
          <w:szCs w:val="22"/>
        </w:rPr>
        <w:t>の違法性</w:t>
      </w:r>
      <w:r w:rsidRPr="00135CDA">
        <w:rPr>
          <w:rFonts w:asciiTheme="minorEastAsia" w:hAnsiTheme="minorEastAsia" w:hint="eastAsia"/>
          <w:sz w:val="22"/>
          <w:szCs w:val="22"/>
        </w:rPr>
        <w:t>について</w:t>
      </w:r>
      <w:r w:rsidR="0092287C" w:rsidRPr="00135CDA">
        <w:rPr>
          <w:rFonts w:asciiTheme="minorEastAsia" w:hAnsiTheme="minorEastAsia" w:hint="eastAsia"/>
          <w:sz w:val="22"/>
          <w:szCs w:val="22"/>
        </w:rPr>
        <w:t>の検討</w:t>
      </w:r>
    </w:p>
    <w:p w14:paraId="0EF5AEC9" w14:textId="7E0C1FD0" w:rsidR="00AE1F8B" w:rsidRPr="00135CDA" w:rsidRDefault="0092287C" w:rsidP="008B1A3A">
      <w:pPr>
        <w:overflowPunct w:val="0"/>
        <w:autoSpaceDE w:val="0"/>
        <w:autoSpaceDN w:val="0"/>
        <w:ind w:leftChars="200" w:left="640" w:hangingChars="100" w:hanging="220"/>
        <w:rPr>
          <w:rFonts w:asciiTheme="minorEastAsia" w:hAnsiTheme="minorEastAsia"/>
          <w:sz w:val="22"/>
          <w:szCs w:val="22"/>
        </w:rPr>
      </w:pPr>
      <w:r w:rsidRPr="00135CDA">
        <w:rPr>
          <w:rFonts w:asciiTheme="minorEastAsia" w:hAnsiTheme="minorEastAsia" w:hint="eastAsia"/>
          <w:sz w:val="22"/>
          <w:szCs w:val="22"/>
        </w:rPr>
        <w:t xml:space="preserve">　　</w:t>
      </w:r>
      <w:r w:rsidR="00F613F6" w:rsidRPr="00135CDA">
        <w:rPr>
          <w:rFonts w:asciiTheme="minorEastAsia" w:hAnsiTheme="minorEastAsia" w:hint="eastAsia"/>
          <w:sz w:val="22"/>
          <w:szCs w:val="22"/>
        </w:rPr>
        <w:t>本件処分は、処分庁が</w:t>
      </w:r>
      <w:r w:rsidR="008B1A3A" w:rsidRPr="00135CDA">
        <w:rPr>
          <w:rFonts w:asciiTheme="minorEastAsia" w:hAnsiTheme="minorEastAsia" w:hint="eastAsia"/>
          <w:sz w:val="22"/>
          <w:szCs w:val="22"/>
        </w:rPr>
        <w:t>警察署からの身柄付通告を受け、本児らの安全確保の必要および、その心身の状況や養育状況などの調査を行う必要があると判断し、法第33条に基づく行政処分として処分庁が行ったものであり、手続きに瑕疵はなく、違法性はない。</w:t>
      </w:r>
    </w:p>
    <w:p w14:paraId="05F44723" w14:textId="450F9F9B" w:rsidR="00AE0391" w:rsidRPr="00135CDA" w:rsidRDefault="00DF0B2E" w:rsidP="00B54A56">
      <w:pPr>
        <w:kinsoku w:val="0"/>
        <w:autoSpaceDE w:val="0"/>
        <w:autoSpaceDN w:val="0"/>
        <w:ind w:left="880" w:hangingChars="400" w:hanging="880"/>
        <w:rPr>
          <w:rFonts w:asciiTheme="minorEastAsia" w:hAnsiTheme="minorEastAsia"/>
          <w:sz w:val="22"/>
          <w:szCs w:val="22"/>
        </w:rPr>
      </w:pPr>
      <w:r w:rsidRPr="00135CDA">
        <w:rPr>
          <w:rFonts w:asciiTheme="minorEastAsia" w:hAnsiTheme="minorEastAsia" w:hint="eastAsia"/>
          <w:sz w:val="22"/>
          <w:szCs w:val="22"/>
        </w:rPr>
        <w:t xml:space="preserve">　 </w:t>
      </w:r>
      <w:r w:rsidR="00920C64" w:rsidRPr="00135CDA">
        <w:rPr>
          <w:rFonts w:asciiTheme="minorEastAsia" w:hAnsiTheme="minorEastAsia" w:hint="eastAsia"/>
          <w:sz w:val="22"/>
          <w:szCs w:val="22"/>
        </w:rPr>
        <w:t xml:space="preserve">(3) </w:t>
      </w:r>
      <w:r w:rsidRPr="00135CDA">
        <w:rPr>
          <w:rFonts w:asciiTheme="minorEastAsia" w:hAnsiTheme="minorEastAsia" w:hint="eastAsia"/>
          <w:sz w:val="22"/>
          <w:szCs w:val="22"/>
        </w:rPr>
        <w:t xml:space="preserve"> </w:t>
      </w:r>
      <w:r w:rsidR="003E3FF1" w:rsidRPr="00135CDA">
        <w:rPr>
          <w:rFonts w:asciiTheme="minorEastAsia" w:hAnsiTheme="minorEastAsia" w:hint="eastAsia"/>
          <w:sz w:val="22"/>
          <w:szCs w:val="22"/>
        </w:rPr>
        <w:t>本件処分の</w:t>
      </w:r>
      <w:r w:rsidR="00920C64" w:rsidRPr="00135CDA">
        <w:rPr>
          <w:rFonts w:asciiTheme="minorEastAsia" w:hAnsiTheme="minorEastAsia" w:hint="eastAsia"/>
          <w:sz w:val="22"/>
          <w:szCs w:val="22"/>
        </w:rPr>
        <w:t>不当性についての検討</w:t>
      </w:r>
    </w:p>
    <w:p w14:paraId="0740B92A" w14:textId="72E3AF2C" w:rsidR="00020624" w:rsidRPr="00135CDA" w:rsidRDefault="00020624" w:rsidP="00126DF2">
      <w:pPr>
        <w:kinsoku w:val="0"/>
        <w:autoSpaceDE w:val="0"/>
        <w:autoSpaceDN w:val="0"/>
        <w:ind w:left="660" w:hangingChars="300" w:hanging="660"/>
        <w:rPr>
          <w:rFonts w:asciiTheme="minorEastAsia" w:hAnsiTheme="minorEastAsia"/>
          <w:sz w:val="22"/>
          <w:szCs w:val="22"/>
        </w:rPr>
      </w:pPr>
      <w:r w:rsidRPr="00135CDA">
        <w:rPr>
          <w:rFonts w:asciiTheme="minorEastAsia" w:hAnsiTheme="minorEastAsia" w:hint="eastAsia"/>
          <w:sz w:val="22"/>
          <w:szCs w:val="22"/>
        </w:rPr>
        <w:lastRenderedPageBreak/>
        <w:t xml:space="preserve">　　　　</w:t>
      </w:r>
      <w:r w:rsidR="00126DF2" w:rsidRPr="00135CDA">
        <w:rPr>
          <w:rFonts w:asciiTheme="minorEastAsia" w:hAnsiTheme="minorEastAsia" w:hint="eastAsia"/>
          <w:sz w:val="22"/>
          <w:szCs w:val="22"/>
        </w:rPr>
        <w:t>審査請求人の主張は「審査請求人においては、本児らに対して身体的虐待はもちろんのこと精神的な虐待を加えたことも断じて一切なく、真摯に子育てに励んできたことは明らかであり、審査請求人において本児らを引き取って養育する所存である以上、一時保護する理由は全くない。」</w:t>
      </w:r>
      <w:r w:rsidR="00D05A7E" w:rsidRPr="00135CDA">
        <w:rPr>
          <w:rFonts w:asciiTheme="minorEastAsia" w:hAnsiTheme="minorEastAsia" w:hint="eastAsia"/>
          <w:sz w:val="22"/>
          <w:szCs w:val="22"/>
        </w:rPr>
        <w:t>とのこと</w:t>
      </w:r>
      <w:r w:rsidR="00126DF2" w:rsidRPr="00135CDA">
        <w:rPr>
          <w:rFonts w:asciiTheme="minorEastAsia" w:hAnsiTheme="minorEastAsia" w:hint="eastAsia"/>
          <w:sz w:val="22"/>
          <w:szCs w:val="22"/>
        </w:rPr>
        <w:t>であるが、処分庁の主張か</w:t>
      </w:r>
      <w:r w:rsidR="00014036" w:rsidRPr="00135CDA">
        <w:rPr>
          <w:rFonts w:asciiTheme="minorEastAsia" w:hAnsiTheme="minorEastAsia" w:hint="eastAsia"/>
          <w:sz w:val="22"/>
          <w:szCs w:val="22"/>
        </w:rPr>
        <w:t>ら本件においては「養育環境等の調査をする必要があるため、</w:t>
      </w:r>
      <w:r w:rsidR="00126DF2" w:rsidRPr="00135CDA">
        <w:rPr>
          <w:rFonts w:asciiTheme="minorEastAsia" w:hAnsiTheme="minorEastAsia" w:hint="eastAsia"/>
          <w:sz w:val="22"/>
          <w:szCs w:val="22"/>
        </w:rPr>
        <w:t>法第33条の規定に基づき適法に行ったもの」と認められるものであり、本件処分が、社会観念に照らし著しく不合理なもので、処分庁に裁量権の逸脱又は濫用が認められるとはいえない。</w:t>
      </w:r>
    </w:p>
    <w:p w14:paraId="0526276D" w14:textId="4050ACCA" w:rsidR="00BE52E5" w:rsidRPr="00135CDA" w:rsidRDefault="00BE52E5" w:rsidP="00BE52E5">
      <w:pPr>
        <w:autoSpaceDE w:val="0"/>
        <w:autoSpaceDN w:val="0"/>
        <w:ind w:firstLineChars="200" w:firstLine="440"/>
        <w:rPr>
          <w:rFonts w:asciiTheme="minorEastAsia" w:hAnsiTheme="minorEastAsia"/>
          <w:sz w:val="22"/>
        </w:rPr>
      </w:pPr>
    </w:p>
    <w:p w14:paraId="2AB34768" w14:textId="77777777" w:rsidR="00631E9E" w:rsidRPr="00135CDA" w:rsidRDefault="00631E9E" w:rsidP="00631E9E">
      <w:pPr>
        <w:autoSpaceDE w:val="0"/>
        <w:autoSpaceDN w:val="0"/>
        <w:rPr>
          <w:rFonts w:asciiTheme="minorEastAsia" w:hAnsiTheme="minorEastAsia"/>
          <w:sz w:val="22"/>
        </w:rPr>
      </w:pPr>
      <w:r w:rsidRPr="00135CDA">
        <w:rPr>
          <w:rFonts w:asciiTheme="minorEastAsia" w:hAnsiTheme="minorEastAsia"/>
          <w:sz w:val="22"/>
        </w:rPr>
        <w:t>第</w:t>
      </w:r>
      <w:r w:rsidRPr="00135CDA">
        <w:rPr>
          <w:rFonts w:asciiTheme="minorEastAsia" w:hAnsiTheme="minorEastAsia" w:hint="eastAsia"/>
          <w:sz w:val="22"/>
        </w:rPr>
        <w:t xml:space="preserve">４ </w:t>
      </w:r>
      <w:r w:rsidRPr="00135CDA">
        <w:rPr>
          <w:rFonts w:asciiTheme="minorEastAsia" w:hAnsiTheme="minorEastAsia"/>
          <w:sz w:val="22"/>
        </w:rPr>
        <w:t xml:space="preserve"> 調査審議の経過</w:t>
      </w:r>
    </w:p>
    <w:p w14:paraId="3AC72C3C" w14:textId="77777777" w:rsidR="00631E9E" w:rsidRPr="00135CDA" w:rsidRDefault="00631E9E" w:rsidP="00631E9E">
      <w:pPr>
        <w:autoSpaceDE w:val="0"/>
        <w:autoSpaceDN w:val="0"/>
        <w:rPr>
          <w:rFonts w:asciiTheme="minorEastAsia" w:hAnsiTheme="minorEastAsia"/>
          <w:sz w:val="22"/>
        </w:rPr>
      </w:pPr>
      <w:r w:rsidRPr="00135CDA">
        <w:rPr>
          <w:rFonts w:asciiTheme="minorEastAsia" w:hAnsiTheme="minorEastAsia"/>
          <w:sz w:val="22"/>
        </w:rPr>
        <w:t xml:space="preserve">　　  当審査会は、</w:t>
      </w:r>
      <w:r w:rsidRPr="00135CDA">
        <w:rPr>
          <w:rFonts w:asciiTheme="minorEastAsia" w:hAnsiTheme="minorEastAsia" w:hint="eastAsia"/>
          <w:sz w:val="22"/>
        </w:rPr>
        <w:t>本件審査請求について、</w:t>
      </w:r>
      <w:r w:rsidRPr="00135CDA">
        <w:rPr>
          <w:rFonts w:asciiTheme="minorEastAsia" w:hAnsiTheme="minorEastAsia"/>
          <w:sz w:val="22"/>
        </w:rPr>
        <w:t>次のとおり調査審議を行った。</w:t>
      </w:r>
    </w:p>
    <w:p w14:paraId="05F8D045" w14:textId="116BE4D7" w:rsidR="00631E9E" w:rsidRPr="00135CDA" w:rsidRDefault="00631E9E" w:rsidP="003817E6">
      <w:pPr>
        <w:autoSpaceDE w:val="0"/>
        <w:autoSpaceDN w:val="0"/>
        <w:ind w:firstLineChars="400" w:firstLine="880"/>
        <w:rPr>
          <w:rFonts w:asciiTheme="minorEastAsia" w:hAnsiTheme="minorEastAsia"/>
          <w:sz w:val="22"/>
        </w:rPr>
      </w:pPr>
      <w:r w:rsidRPr="00135CDA">
        <w:rPr>
          <w:rFonts w:asciiTheme="minorEastAsia" w:hAnsiTheme="minorEastAsia"/>
          <w:sz w:val="22"/>
        </w:rPr>
        <w:t>平成</w:t>
      </w:r>
      <w:r w:rsidR="008C62CF" w:rsidRPr="00135CDA">
        <w:rPr>
          <w:rFonts w:asciiTheme="minorEastAsia" w:hAnsiTheme="minorEastAsia" w:hint="eastAsia"/>
          <w:sz w:val="22"/>
        </w:rPr>
        <w:t>31</w:t>
      </w:r>
      <w:r w:rsidRPr="00135CDA">
        <w:rPr>
          <w:rFonts w:asciiTheme="minorEastAsia" w:hAnsiTheme="minorEastAsia"/>
          <w:sz w:val="22"/>
        </w:rPr>
        <w:t>年</w:t>
      </w:r>
      <w:r w:rsidR="008C62CF" w:rsidRPr="00135CDA">
        <w:rPr>
          <w:rFonts w:asciiTheme="minorEastAsia" w:hAnsiTheme="minorEastAsia" w:hint="eastAsia"/>
          <w:sz w:val="22"/>
        </w:rPr>
        <w:t>３</w:t>
      </w:r>
      <w:r w:rsidRPr="00135CDA">
        <w:rPr>
          <w:rFonts w:asciiTheme="minorEastAsia" w:hAnsiTheme="minorEastAsia"/>
          <w:sz w:val="22"/>
        </w:rPr>
        <w:t>月</w:t>
      </w:r>
      <w:r w:rsidR="008C62CF" w:rsidRPr="00135CDA">
        <w:rPr>
          <w:rFonts w:asciiTheme="minorEastAsia" w:hAnsiTheme="minorEastAsia" w:hint="eastAsia"/>
          <w:sz w:val="22"/>
        </w:rPr>
        <w:t>１</w:t>
      </w:r>
      <w:r w:rsidRPr="00135CDA">
        <w:rPr>
          <w:rFonts w:asciiTheme="minorEastAsia" w:hAnsiTheme="minorEastAsia"/>
          <w:sz w:val="22"/>
        </w:rPr>
        <w:t>日</w:t>
      </w:r>
      <w:r w:rsidRPr="00135CDA">
        <w:rPr>
          <w:rFonts w:asciiTheme="minorEastAsia" w:hAnsiTheme="minorEastAsia" w:hint="eastAsia"/>
          <w:sz w:val="22"/>
        </w:rPr>
        <w:t xml:space="preserve">　</w:t>
      </w:r>
      <w:r w:rsidRPr="00135CDA">
        <w:rPr>
          <w:rFonts w:asciiTheme="minorEastAsia" w:hAnsiTheme="minorEastAsia"/>
          <w:sz w:val="22"/>
        </w:rPr>
        <w:t>諮問書の受理</w:t>
      </w:r>
    </w:p>
    <w:p w14:paraId="355A8BB5" w14:textId="07AB2AF5" w:rsidR="00631E9E" w:rsidRPr="00135CDA" w:rsidRDefault="00631E9E" w:rsidP="003817E6">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平成</w:t>
      </w:r>
      <w:r w:rsidR="003A1FEC" w:rsidRPr="00135CDA">
        <w:rPr>
          <w:rFonts w:asciiTheme="minorEastAsia" w:hAnsiTheme="minorEastAsia" w:hint="eastAsia"/>
          <w:sz w:val="22"/>
        </w:rPr>
        <w:t>31</w:t>
      </w:r>
      <w:r w:rsidR="00100C9A" w:rsidRPr="00135CDA">
        <w:rPr>
          <w:rFonts w:asciiTheme="minorEastAsia" w:hAnsiTheme="minorEastAsia" w:hint="eastAsia"/>
          <w:sz w:val="22"/>
        </w:rPr>
        <w:t>年３</w:t>
      </w:r>
      <w:r w:rsidRPr="00135CDA">
        <w:rPr>
          <w:rFonts w:asciiTheme="minorEastAsia" w:hAnsiTheme="minorEastAsia" w:hint="eastAsia"/>
          <w:sz w:val="22"/>
        </w:rPr>
        <w:t>月2</w:t>
      </w:r>
      <w:r w:rsidR="00100C9A" w:rsidRPr="00135CDA">
        <w:rPr>
          <w:rFonts w:asciiTheme="minorEastAsia" w:hAnsiTheme="minorEastAsia" w:hint="eastAsia"/>
          <w:sz w:val="22"/>
        </w:rPr>
        <w:t>5日　審査請求人</w:t>
      </w:r>
      <w:r w:rsidRPr="00135CDA">
        <w:rPr>
          <w:rFonts w:asciiTheme="minorEastAsia" w:hAnsiTheme="minorEastAsia" w:hint="eastAsia"/>
          <w:sz w:val="22"/>
        </w:rPr>
        <w:t>からの主張書面の収受</w:t>
      </w:r>
    </w:p>
    <w:p w14:paraId="7201A842" w14:textId="652B55C8" w:rsidR="00BE52E5" w:rsidRPr="00135CDA" w:rsidRDefault="00631E9E" w:rsidP="003817E6">
      <w:pPr>
        <w:autoSpaceDE w:val="0"/>
        <w:autoSpaceDN w:val="0"/>
        <w:ind w:firstLineChars="400" w:firstLine="880"/>
        <w:rPr>
          <w:rFonts w:asciiTheme="minorEastAsia" w:hAnsiTheme="minorEastAsia"/>
          <w:sz w:val="22"/>
        </w:rPr>
      </w:pPr>
      <w:r w:rsidRPr="00135CDA">
        <w:rPr>
          <w:rFonts w:asciiTheme="minorEastAsia" w:hAnsiTheme="minorEastAsia"/>
          <w:sz w:val="22"/>
        </w:rPr>
        <w:t>平成</w:t>
      </w:r>
      <w:r w:rsidR="007447B7" w:rsidRPr="00135CDA">
        <w:rPr>
          <w:rFonts w:asciiTheme="minorEastAsia" w:hAnsiTheme="minorEastAsia" w:hint="eastAsia"/>
          <w:sz w:val="22"/>
        </w:rPr>
        <w:t>31</w:t>
      </w:r>
      <w:r w:rsidRPr="00135CDA">
        <w:rPr>
          <w:rFonts w:asciiTheme="minorEastAsia" w:hAnsiTheme="minorEastAsia"/>
          <w:sz w:val="22"/>
        </w:rPr>
        <w:t>年</w:t>
      </w:r>
      <w:r w:rsidR="007447B7" w:rsidRPr="00135CDA">
        <w:rPr>
          <w:rFonts w:asciiTheme="minorEastAsia" w:hAnsiTheme="minorEastAsia" w:hint="eastAsia"/>
          <w:sz w:val="22"/>
        </w:rPr>
        <w:t>３</w:t>
      </w:r>
      <w:r w:rsidRPr="00135CDA">
        <w:rPr>
          <w:rFonts w:asciiTheme="minorEastAsia" w:hAnsiTheme="minorEastAsia"/>
          <w:sz w:val="22"/>
        </w:rPr>
        <w:t>月</w:t>
      </w:r>
      <w:r w:rsidR="007447B7" w:rsidRPr="00135CDA">
        <w:rPr>
          <w:rFonts w:asciiTheme="minorEastAsia" w:hAnsiTheme="minorEastAsia" w:hint="eastAsia"/>
          <w:sz w:val="22"/>
        </w:rPr>
        <w:t>25</w:t>
      </w:r>
      <w:r w:rsidRPr="00135CDA">
        <w:rPr>
          <w:rFonts w:asciiTheme="minorEastAsia" w:hAnsiTheme="minorEastAsia"/>
          <w:sz w:val="22"/>
        </w:rPr>
        <w:t>日</w:t>
      </w:r>
      <w:r w:rsidRPr="00135CDA">
        <w:rPr>
          <w:rFonts w:asciiTheme="minorEastAsia" w:hAnsiTheme="minorEastAsia" w:hint="eastAsia"/>
          <w:sz w:val="22"/>
        </w:rPr>
        <w:t xml:space="preserve">　調査</w:t>
      </w:r>
      <w:r w:rsidRPr="00135CDA">
        <w:rPr>
          <w:rFonts w:asciiTheme="minorEastAsia" w:hAnsiTheme="minorEastAsia"/>
          <w:sz w:val="22"/>
        </w:rPr>
        <w:t>審議</w:t>
      </w:r>
      <w:r w:rsidRPr="00135CDA">
        <w:rPr>
          <w:rFonts w:asciiTheme="minorEastAsia" w:hAnsiTheme="minorEastAsia" w:hint="eastAsia"/>
          <w:sz w:val="22"/>
        </w:rPr>
        <w:t>（審査庁</w:t>
      </w:r>
      <w:r w:rsidR="00CB6175" w:rsidRPr="00135CDA">
        <w:rPr>
          <w:rFonts w:asciiTheme="minorEastAsia" w:hAnsiTheme="minorEastAsia" w:hint="eastAsia"/>
          <w:sz w:val="22"/>
        </w:rPr>
        <w:t>に</w:t>
      </w:r>
      <w:r w:rsidRPr="00135CDA">
        <w:rPr>
          <w:rFonts w:asciiTheme="minorEastAsia" w:hAnsiTheme="minorEastAsia" w:hint="eastAsia"/>
          <w:sz w:val="22"/>
        </w:rPr>
        <w:t>よる口頭説明・処分庁による陳述）</w:t>
      </w:r>
    </w:p>
    <w:p w14:paraId="4B93DD45" w14:textId="00FF899B" w:rsidR="00D77ECF" w:rsidRPr="00135CDA" w:rsidRDefault="00D77ECF" w:rsidP="003817E6">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平成</w:t>
      </w:r>
      <w:r w:rsidR="0067487D" w:rsidRPr="00135CDA">
        <w:rPr>
          <w:rFonts w:asciiTheme="minorEastAsia" w:hAnsiTheme="minorEastAsia" w:hint="eastAsia"/>
          <w:sz w:val="22"/>
        </w:rPr>
        <w:t>31年４</w:t>
      </w:r>
      <w:r w:rsidRPr="00135CDA">
        <w:rPr>
          <w:rFonts w:asciiTheme="minorEastAsia" w:hAnsiTheme="minorEastAsia" w:hint="eastAsia"/>
          <w:sz w:val="22"/>
        </w:rPr>
        <w:t>月</w:t>
      </w:r>
      <w:r w:rsidR="0067487D" w:rsidRPr="00135CDA">
        <w:rPr>
          <w:rFonts w:asciiTheme="minorEastAsia" w:hAnsiTheme="minorEastAsia" w:hint="eastAsia"/>
          <w:sz w:val="22"/>
        </w:rPr>
        <w:t>25</w:t>
      </w:r>
      <w:r w:rsidRPr="00135CDA">
        <w:rPr>
          <w:rFonts w:asciiTheme="minorEastAsia" w:hAnsiTheme="minorEastAsia" w:hint="eastAsia"/>
          <w:sz w:val="22"/>
        </w:rPr>
        <w:t>日　調査審議</w:t>
      </w:r>
    </w:p>
    <w:p w14:paraId="1D6DB4C5" w14:textId="68089163" w:rsidR="000D3EAD" w:rsidRPr="00135CDA" w:rsidRDefault="001C1187" w:rsidP="003817E6">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w:t>
      </w:r>
      <w:r w:rsidR="000D3EAD" w:rsidRPr="00135CDA">
        <w:rPr>
          <w:rFonts w:asciiTheme="minorEastAsia" w:hAnsiTheme="minorEastAsia" w:hint="eastAsia"/>
          <w:sz w:val="22"/>
        </w:rPr>
        <w:t>年</w:t>
      </w:r>
      <w:r w:rsidR="00CC5751" w:rsidRPr="00135CDA">
        <w:rPr>
          <w:rFonts w:asciiTheme="minorEastAsia" w:hAnsiTheme="minorEastAsia" w:hint="eastAsia"/>
          <w:sz w:val="22"/>
        </w:rPr>
        <w:t>５</w:t>
      </w:r>
      <w:r w:rsidR="000D3EAD" w:rsidRPr="00135CDA">
        <w:rPr>
          <w:rFonts w:asciiTheme="minorEastAsia" w:hAnsiTheme="minorEastAsia" w:hint="eastAsia"/>
          <w:sz w:val="22"/>
        </w:rPr>
        <w:t>月</w:t>
      </w:r>
      <w:r w:rsidR="00CC5751" w:rsidRPr="00135CDA">
        <w:rPr>
          <w:rFonts w:asciiTheme="minorEastAsia" w:hAnsiTheme="minorEastAsia" w:hint="eastAsia"/>
          <w:sz w:val="22"/>
        </w:rPr>
        <w:t>23日　審査庁からの主張書面の収受</w:t>
      </w:r>
    </w:p>
    <w:p w14:paraId="18F18161" w14:textId="73ECFF3D" w:rsidR="00936529" w:rsidRPr="00135CDA" w:rsidRDefault="001C1187" w:rsidP="00936529">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w:t>
      </w:r>
      <w:r w:rsidR="000D3EAD" w:rsidRPr="00135CDA">
        <w:rPr>
          <w:rFonts w:asciiTheme="minorEastAsia" w:hAnsiTheme="minorEastAsia" w:hint="eastAsia"/>
          <w:sz w:val="22"/>
        </w:rPr>
        <w:t>年</w:t>
      </w:r>
      <w:r w:rsidRPr="00135CDA">
        <w:rPr>
          <w:rFonts w:asciiTheme="minorEastAsia" w:hAnsiTheme="minorEastAsia" w:hint="eastAsia"/>
          <w:sz w:val="22"/>
        </w:rPr>
        <w:t>５</w:t>
      </w:r>
      <w:r w:rsidR="000D3EAD" w:rsidRPr="00135CDA">
        <w:rPr>
          <w:rFonts w:asciiTheme="minorEastAsia" w:hAnsiTheme="minorEastAsia" w:hint="eastAsia"/>
          <w:sz w:val="22"/>
        </w:rPr>
        <w:t>月</w:t>
      </w:r>
      <w:r w:rsidRPr="00135CDA">
        <w:rPr>
          <w:rFonts w:asciiTheme="minorEastAsia" w:hAnsiTheme="minorEastAsia" w:hint="eastAsia"/>
          <w:sz w:val="22"/>
        </w:rPr>
        <w:t>27日　調査審議</w:t>
      </w:r>
    </w:p>
    <w:p w14:paraId="6608CB8E" w14:textId="47DDECC9" w:rsidR="00B33408" w:rsidRPr="00135CDA" w:rsidRDefault="00B33408" w:rsidP="00936529">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令和元年６月</w:t>
      </w:r>
      <w:r w:rsidRPr="00135CDA">
        <w:rPr>
          <w:rFonts w:asciiTheme="minorEastAsia" w:hAnsiTheme="minorEastAsia"/>
          <w:sz w:val="22"/>
        </w:rPr>
        <w:t>12</w:t>
      </w:r>
      <w:r w:rsidRPr="00135CDA">
        <w:rPr>
          <w:rFonts w:asciiTheme="minorEastAsia" w:hAnsiTheme="minorEastAsia" w:hint="eastAsia"/>
          <w:sz w:val="22"/>
        </w:rPr>
        <w:t>日　審査庁からの主張書面の収受</w:t>
      </w:r>
    </w:p>
    <w:p w14:paraId="27D1AA98" w14:textId="3D79C128" w:rsidR="00B33408" w:rsidRPr="00135CDA" w:rsidRDefault="00B33408" w:rsidP="00936529">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令和元年６月13日　審査請求人からの主張書面の収受</w:t>
      </w:r>
    </w:p>
    <w:p w14:paraId="694F3B65" w14:textId="5D7C796C" w:rsidR="00936529" w:rsidRPr="00135CDA" w:rsidRDefault="001C1187" w:rsidP="00936529">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令和元年６</w:t>
      </w:r>
      <w:r w:rsidR="000D3EAD" w:rsidRPr="00135CDA">
        <w:rPr>
          <w:rFonts w:asciiTheme="minorEastAsia" w:hAnsiTheme="minorEastAsia" w:hint="eastAsia"/>
          <w:sz w:val="22"/>
        </w:rPr>
        <w:t>月</w:t>
      </w:r>
      <w:r w:rsidR="006748DB" w:rsidRPr="00135CDA">
        <w:rPr>
          <w:rFonts w:asciiTheme="minorEastAsia" w:hAnsiTheme="minorEastAsia" w:hint="eastAsia"/>
          <w:sz w:val="22"/>
        </w:rPr>
        <w:t>18</w:t>
      </w:r>
      <w:r w:rsidR="000D3EAD" w:rsidRPr="00135CDA">
        <w:rPr>
          <w:rFonts w:asciiTheme="minorEastAsia" w:hAnsiTheme="minorEastAsia" w:hint="eastAsia"/>
          <w:sz w:val="22"/>
        </w:rPr>
        <w:t>日　調査審議</w:t>
      </w:r>
      <w:r w:rsidR="006748DB" w:rsidRPr="00135CDA">
        <w:rPr>
          <w:rFonts w:asciiTheme="minorEastAsia" w:hAnsiTheme="minorEastAsia" w:hint="eastAsia"/>
          <w:sz w:val="22"/>
        </w:rPr>
        <w:t>（審査請求人による口頭意見陳述）</w:t>
      </w:r>
    </w:p>
    <w:p w14:paraId="0B4B14EE" w14:textId="4DBD3693" w:rsidR="00B33408" w:rsidRPr="00135CDA" w:rsidRDefault="00B33408" w:rsidP="00936529">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令和元年６月25日　審査請求人からの主張書面の収受</w:t>
      </w:r>
    </w:p>
    <w:p w14:paraId="6EE379B2" w14:textId="2C345474" w:rsidR="00D03077" w:rsidRPr="00135CDA" w:rsidRDefault="00D03077" w:rsidP="00936529">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令和元年７月11日　審査庁からの主張書面の収受</w:t>
      </w:r>
    </w:p>
    <w:p w14:paraId="078B73AB" w14:textId="5363D16E" w:rsidR="000D3EAD" w:rsidRPr="00135CDA" w:rsidRDefault="00112A38" w:rsidP="003817E6">
      <w:pPr>
        <w:autoSpaceDE w:val="0"/>
        <w:autoSpaceDN w:val="0"/>
        <w:ind w:firstLineChars="400" w:firstLine="880"/>
        <w:rPr>
          <w:rFonts w:asciiTheme="minorEastAsia" w:hAnsiTheme="minorEastAsia"/>
          <w:sz w:val="22"/>
        </w:rPr>
      </w:pPr>
      <w:r w:rsidRPr="00135CDA">
        <w:rPr>
          <w:rFonts w:asciiTheme="minorEastAsia" w:hAnsiTheme="minorEastAsia" w:hint="eastAsia"/>
          <w:sz w:val="22"/>
        </w:rPr>
        <w:t>令和元年</w:t>
      </w:r>
      <w:r w:rsidR="005B3CD6" w:rsidRPr="00135CDA">
        <w:rPr>
          <w:rFonts w:asciiTheme="minorEastAsia" w:hAnsiTheme="minorEastAsia" w:hint="eastAsia"/>
          <w:sz w:val="22"/>
        </w:rPr>
        <w:t>７月12日　調査審議</w:t>
      </w:r>
    </w:p>
    <w:p w14:paraId="3645D2F1" w14:textId="77777777" w:rsidR="009A6CEF" w:rsidRPr="00135CDA" w:rsidRDefault="009A6CEF" w:rsidP="00131C94">
      <w:pPr>
        <w:autoSpaceDE w:val="0"/>
        <w:autoSpaceDN w:val="0"/>
        <w:adjustRightInd w:val="0"/>
        <w:rPr>
          <w:rFonts w:asciiTheme="minorEastAsia" w:hAnsiTheme="minorEastAsia"/>
          <w:sz w:val="22"/>
        </w:rPr>
      </w:pPr>
    </w:p>
    <w:p w14:paraId="6E5A3207" w14:textId="18CAC720" w:rsidR="000E3B5B" w:rsidRPr="00135CDA" w:rsidRDefault="004C1B85" w:rsidP="00131C94">
      <w:pPr>
        <w:autoSpaceDE w:val="0"/>
        <w:autoSpaceDN w:val="0"/>
        <w:adjustRightInd w:val="0"/>
        <w:rPr>
          <w:rFonts w:asciiTheme="minorEastAsia" w:hAnsiTheme="minorEastAsia" w:cs="ＭＳ"/>
          <w:kern w:val="0"/>
          <w:sz w:val="22"/>
        </w:rPr>
      </w:pPr>
      <w:r w:rsidRPr="00135CDA">
        <w:rPr>
          <w:rFonts w:asciiTheme="minorEastAsia" w:hAnsiTheme="minorEastAsia" w:cs="ＭＳ"/>
          <w:kern w:val="0"/>
          <w:sz w:val="22"/>
        </w:rPr>
        <w:t>第</w:t>
      </w:r>
      <w:r w:rsidRPr="00135CDA">
        <w:rPr>
          <w:rFonts w:asciiTheme="minorEastAsia" w:hAnsiTheme="minorEastAsia" w:cs="ＭＳ" w:hint="eastAsia"/>
          <w:kern w:val="0"/>
          <w:sz w:val="22"/>
        </w:rPr>
        <w:t>５</w:t>
      </w:r>
      <w:r w:rsidR="00CC70DF" w:rsidRPr="00135CDA">
        <w:rPr>
          <w:rFonts w:asciiTheme="minorEastAsia" w:hAnsiTheme="minorEastAsia" w:cs="ＭＳ" w:hint="eastAsia"/>
          <w:kern w:val="0"/>
          <w:sz w:val="22"/>
        </w:rPr>
        <w:t xml:space="preserve">　</w:t>
      </w:r>
      <w:r w:rsidR="00E317E3" w:rsidRPr="00135CDA">
        <w:rPr>
          <w:rFonts w:asciiTheme="minorEastAsia" w:hAnsiTheme="minorEastAsia" w:cs="ＭＳ"/>
          <w:kern w:val="0"/>
          <w:sz w:val="22"/>
        </w:rPr>
        <w:t>審査会の判断</w:t>
      </w:r>
      <w:r w:rsidR="00FC2EC1" w:rsidRPr="00135CDA">
        <w:rPr>
          <w:rFonts w:asciiTheme="minorEastAsia" w:hAnsiTheme="minorEastAsia" w:cs="ＭＳ" w:hint="eastAsia"/>
          <w:kern w:val="0"/>
          <w:sz w:val="22"/>
        </w:rPr>
        <w:t>の理由</w:t>
      </w:r>
    </w:p>
    <w:p w14:paraId="37EE09AE" w14:textId="5A074A53" w:rsidR="0009315F" w:rsidRPr="00135CDA" w:rsidRDefault="0009315F" w:rsidP="0009315F">
      <w:pPr>
        <w:autoSpaceDE w:val="0"/>
        <w:autoSpaceDN w:val="0"/>
        <w:adjustRightInd w:val="0"/>
        <w:rPr>
          <w:rFonts w:asciiTheme="minorEastAsia" w:hAnsiTheme="minorEastAsia" w:cs="ＭＳ"/>
          <w:kern w:val="0"/>
          <w:sz w:val="22"/>
        </w:rPr>
      </w:pPr>
      <w:r w:rsidRPr="00135CDA">
        <w:rPr>
          <w:rFonts w:asciiTheme="minorEastAsia" w:hAnsiTheme="minorEastAsia" w:cs="ＭＳ" w:hint="eastAsia"/>
          <w:kern w:val="0"/>
          <w:sz w:val="22"/>
        </w:rPr>
        <w:t xml:space="preserve">　１　本件に係る法令等の規定について</w:t>
      </w:r>
    </w:p>
    <w:p w14:paraId="78F9F444" w14:textId="351FB848" w:rsidR="007C2C6D" w:rsidRPr="00135CDA" w:rsidRDefault="00E83CE9" w:rsidP="00E83CE9">
      <w:pPr>
        <w:autoSpaceDE w:val="0"/>
        <w:autoSpaceDN w:val="0"/>
        <w:adjustRightInd w:val="0"/>
        <w:rPr>
          <w:rFonts w:asciiTheme="minorEastAsia" w:hAnsiTheme="minorEastAsia" w:cs="ＭＳ"/>
          <w:kern w:val="0"/>
          <w:sz w:val="22"/>
        </w:rPr>
      </w:pPr>
      <w:r w:rsidRPr="00135CDA">
        <w:rPr>
          <w:rFonts w:asciiTheme="minorEastAsia" w:hAnsiTheme="minorEastAsia" w:cs="ＭＳ" w:hint="eastAsia"/>
          <w:kern w:val="0"/>
          <w:sz w:val="22"/>
        </w:rPr>
        <w:t xml:space="preserve">　 (1)  </w:t>
      </w:r>
      <w:r w:rsidR="00F213AC" w:rsidRPr="00135CDA">
        <w:rPr>
          <w:rFonts w:asciiTheme="minorEastAsia" w:hAnsiTheme="minorEastAsia" w:cs="ＭＳ" w:hint="eastAsia"/>
          <w:kern w:val="0"/>
          <w:sz w:val="22"/>
        </w:rPr>
        <w:t>前記第３、</w:t>
      </w:r>
      <w:r w:rsidR="002B5203" w:rsidRPr="00135CDA">
        <w:rPr>
          <w:rFonts w:asciiTheme="minorEastAsia" w:hAnsiTheme="minorEastAsia" w:cs="ＭＳ" w:hint="eastAsia"/>
          <w:kern w:val="0"/>
          <w:sz w:val="22"/>
        </w:rPr>
        <w:t>４、(1)</w:t>
      </w:r>
      <w:r w:rsidR="009A7DF3" w:rsidRPr="00135CDA">
        <w:rPr>
          <w:rFonts w:asciiTheme="minorEastAsia" w:hAnsiTheme="minorEastAsia" w:cs="ＭＳ" w:hint="eastAsia"/>
          <w:kern w:val="0"/>
          <w:sz w:val="22"/>
        </w:rPr>
        <w:t>に記載の他、以下のとおりである。</w:t>
      </w:r>
    </w:p>
    <w:p w14:paraId="57EE09A0" w14:textId="6C6C58B1" w:rsidR="00024990" w:rsidRPr="00135CDA" w:rsidRDefault="00D9517F" w:rsidP="00D4201B">
      <w:pPr>
        <w:autoSpaceDE w:val="0"/>
        <w:autoSpaceDN w:val="0"/>
        <w:adjustRightInd w:val="0"/>
        <w:ind w:left="660" w:hangingChars="300" w:hanging="660"/>
        <w:rPr>
          <w:rFonts w:asciiTheme="minorEastAsia" w:hAnsiTheme="minorEastAsia" w:cs="ＭＳ"/>
          <w:kern w:val="0"/>
          <w:sz w:val="22"/>
        </w:rPr>
      </w:pPr>
      <w:r w:rsidRPr="00135CDA">
        <w:rPr>
          <w:rFonts w:asciiTheme="minorEastAsia" w:hAnsiTheme="minorEastAsia" w:cs="ＭＳ" w:hint="eastAsia"/>
          <w:kern w:val="0"/>
          <w:sz w:val="22"/>
        </w:rPr>
        <w:t xml:space="preserve">   (2)  </w:t>
      </w:r>
      <w:r w:rsidR="00F326C2" w:rsidRPr="00135CDA">
        <w:rPr>
          <w:rFonts w:asciiTheme="minorEastAsia" w:hAnsiTheme="minorEastAsia" w:cs="ＭＳ" w:hint="eastAsia"/>
          <w:kern w:val="0"/>
          <w:sz w:val="22"/>
        </w:rPr>
        <w:t>法第</w:t>
      </w:r>
      <w:r w:rsidR="006326FC" w:rsidRPr="00135CDA">
        <w:rPr>
          <w:rFonts w:asciiTheme="minorEastAsia" w:hAnsiTheme="minorEastAsia" w:cs="ＭＳ" w:hint="eastAsia"/>
          <w:kern w:val="0"/>
          <w:sz w:val="22"/>
        </w:rPr>
        <w:t>33条第３項により、同条第１項による一時保護の期間は「当該一時保護を開始した日から２月を超えてはならない」ものとされている</w:t>
      </w:r>
      <w:r w:rsidR="00024990" w:rsidRPr="00135CDA">
        <w:rPr>
          <w:rFonts w:asciiTheme="minorEastAsia" w:hAnsiTheme="minorEastAsia" w:cs="ＭＳ" w:hint="eastAsia"/>
          <w:kern w:val="0"/>
          <w:sz w:val="22"/>
        </w:rPr>
        <w:t>が、</w:t>
      </w:r>
      <w:r w:rsidR="006326FC" w:rsidRPr="00135CDA">
        <w:rPr>
          <w:rFonts w:asciiTheme="minorEastAsia" w:hAnsiTheme="minorEastAsia" w:cs="ＭＳ" w:hint="eastAsia"/>
          <w:kern w:val="0"/>
          <w:sz w:val="22"/>
        </w:rPr>
        <w:t>同条第４項</w:t>
      </w:r>
      <w:r w:rsidR="009A167A" w:rsidRPr="00135CDA">
        <w:rPr>
          <w:rFonts w:asciiTheme="minorEastAsia" w:hAnsiTheme="minorEastAsia" w:cs="ＭＳ" w:hint="eastAsia"/>
          <w:kern w:val="0"/>
          <w:sz w:val="22"/>
        </w:rPr>
        <w:t>により</w:t>
      </w:r>
      <w:r w:rsidR="00DB556E" w:rsidRPr="00135CDA">
        <w:rPr>
          <w:rFonts w:asciiTheme="minorEastAsia" w:hAnsiTheme="minorEastAsia" w:cs="ＭＳ" w:hint="eastAsia"/>
          <w:kern w:val="0"/>
          <w:sz w:val="22"/>
        </w:rPr>
        <w:t>、</w:t>
      </w:r>
      <w:r w:rsidR="006326FC" w:rsidRPr="00135CDA">
        <w:rPr>
          <w:rFonts w:asciiTheme="minorEastAsia" w:hAnsiTheme="minorEastAsia" w:cs="ＭＳ" w:hint="eastAsia"/>
          <w:kern w:val="0"/>
          <w:sz w:val="22"/>
        </w:rPr>
        <w:t>「児童相談所長又は都道府県知事は、必要があると認めるときは、引き続き</w:t>
      </w:r>
      <w:r w:rsidR="009A167A" w:rsidRPr="00135CDA">
        <w:rPr>
          <w:rFonts w:asciiTheme="minorEastAsia" w:hAnsiTheme="minorEastAsia" w:cs="ＭＳ" w:hint="eastAsia"/>
          <w:kern w:val="0"/>
          <w:sz w:val="22"/>
        </w:rPr>
        <w:t>第１項又は第２項の規定による</w:t>
      </w:r>
      <w:r w:rsidR="006326FC" w:rsidRPr="00135CDA">
        <w:rPr>
          <w:rFonts w:asciiTheme="minorEastAsia" w:hAnsiTheme="minorEastAsia" w:cs="ＭＳ" w:hint="eastAsia"/>
          <w:kern w:val="0"/>
          <w:sz w:val="22"/>
        </w:rPr>
        <w:t>一時保護を</w:t>
      </w:r>
      <w:r w:rsidR="009A167A" w:rsidRPr="00135CDA">
        <w:rPr>
          <w:rFonts w:asciiTheme="minorEastAsia" w:hAnsiTheme="minorEastAsia" w:cs="ＭＳ" w:hint="eastAsia"/>
          <w:kern w:val="0"/>
          <w:sz w:val="22"/>
        </w:rPr>
        <w:t>行うことができる」ものとされている</w:t>
      </w:r>
      <w:r w:rsidR="00024990" w:rsidRPr="00135CDA">
        <w:rPr>
          <w:rFonts w:asciiTheme="minorEastAsia" w:hAnsiTheme="minorEastAsia" w:cs="ＭＳ" w:hint="eastAsia"/>
          <w:kern w:val="0"/>
          <w:sz w:val="22"/>
        </w:rPr>
        <w:t>。</w:t>
      </w:r>
    </w:p>
    <w:p w14:paraId="57F97AD3" w14:textId="4373BF04" w:rsidR="00DF0B2E" w:rsidRPr="00135CDA" w:rsidRDefault="00024990" w:rsidP="00A027CC">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ただし、</w:t>
      </w:r>
      <w:r w:rsidR="009A167A" w:rsidRPr="00135CDA">
        <w:rPr>
          <w:rFonts w:asciiTheme="minorEastAsia" w:hAnsiTheme="minorEastAsia" w:cs="ＭＳ" w:hint="eastAsia"/>
          <w:kern w:val="0"/>
          <w:sz w:val="22"/>
        </w:rPr>
        <w:t>同条第５項により、「引き続き一時保護を行うことが当該児童の親権を行う者又は未成年後見人の意に反する場合においては、児童相談所長又は都道府県知事が引き続き一時保護を行おうとするとき、及び引き続き一時保護を行った後</w:t>
      </w:r>
      <w:r w:rsidR="00404D07" w:rsidRPr="00135CDA">
        <w:rPr>
          <w:rFonts w:asciiTheme="minorEastAsia" w:hAnsiTheme="minorEastAsia" w:cs="ＭＳ" w:hint="eastAsia"/>
          <w:kern w:val="0"/>
          <w:sz w:val="22"/>
        </w:rPr>
        <w:t>２月を超えて引き続き一時保護を行おうとするときごとに、児童相談所長又は都道府県知事は、家庭裁判所の承認を得なければならない」ものとされている。</w:t>
      </w:r>
      <w:r w:rsidR="00D4201B" w:rsidRPr="00135CDA">
        <w:rPr>
          <w:rFonts w:asciiTheme="minorEastAsia" w:hAnsiTheme="minorEastAsia" w:cs="ＭＳ" w:hint="eastAsia"/>
          <w:kern w:val="0"/>
          <w:sz w:val="22"/>
        </w:rPr>
        <w:t>なお、</w:t>
      </w:r>
      <w:r w:rsidR="007D50AB" w:rsidRPr="00135CDA">
        <w:rPr>
          <w:rFonts w:asciiTheme="minorEastAsia" w:hAnsiTheme="minorEastAsia" w:cs="ＭＳ" w:hint="eastAsia"/>
          <w:kern w:val="0"/>
          <w:sz w:val="22"/>
        </w:rPr>
        <w:t>同</w:t>
      </w:r>
      <w:r w:rsidR="00D4201B" w:rsidRPr="00135CDA">
        <w:rPr>
          <w:rFonts w:asciiTheme="minorEastAsia" w:hAnsiTheme="minorEastAsia" w:cs="ＭＳ" w:hint="eastAsia"/>
          <w:kern w:val="0"/>
          <w:sz w:val="22"/>
        </w:rPr>
        <w:t>項に</w:t>
      </w:r>
      <w:r w:rsidR="007D50AB" w:rsidRPr="00135CDA">
        <w:rPr>
          <w:rFonts w:asciiTheme="minorEastAsia" w:hAnsiTheme="minorEastAsia" w:cs="ＭＳ" w:hint="eastAsia"/>
          <w:kern w:val="0"/>
          <w:sz w:val="22"/>
        </w:rPr>
        <w:t>基づく</w:t>
      </w:r>
      <w:r w:rsidR="00D4201B" w:rsidRPr="00135CDA">
        <w:rPr>
          <w:rFonts w:asciiTheme="minorEastAsia" w:hAnsiTheme="minorEastAsia" w:cs="ＭＳ" w:hint="eastAsia"/>
          <w:kern w:val="0"/>
          <w:sz w:val="22"/>
        </w:rPr>
        <w:t>家庭裁判所の承認は、</w:t>
      </w:r>
      <w:r w:rsidR="00585F04" w:rsidRPr="00135CDA">
        <w:rPr>
          <w:rFonts w:asciiTheme="minorEastAsia" w:hAnsiTheme="minorEastAsia" w:cs="ＭＳ" w:hint="eastAsia"/>
          <w:kern w:val="0"/>
          <w:sz w:val="22"/>
        </w:rPr>
        <w:t>同</w:t>
      </w:r>
      <w:r w:rsidR="00D4201B" w:rsidRPr="00135CDA">
        <w:rPr>
          <w:rFonts w:asciiTheme="minorEastAsia" w:hAnsiTheme="minorEastAsia" w:cs="ＭＳ" w:hint="eastAsia"/>
          <w:kern w:val="0"/>
          <w:sz w:val="22"/>
        </w:rPr>
        <w:t>裁判所による審判を以て行うこととされている（家事事件手続法第39条、同法別表第一の第128の２の項）。</w:t>
      </w:r>
    </w:p>
    <w:p w14:paraId="0D38607A" w14:textId="4D6E20D2" w:rsidR="00E26AE7" w:rsidRPr="00135CDA" w:rsidRDefault="0058120C" w:rsidP="00E26AE7">
      <w:pPr>
        <w:autoSpaceDE w:val="0"/>
        <w:autoSpaceDN w:val="0"/>
        <w:adjustRightInd w:val="0"/>
        <w:ind w:left="660" w:hangingChars="300" w:hanging="660"/>
        <w:rPr>
          <w:rFonts w:asciiTheme="minorEastAsia" w:hAnsiTheme="minorEastAsia" w:cs="ＭＳ"/>
          <w:kern w:val="0"/>
          <w:sz w:val="22"/>
        </w:rPr>
      </w:pPr>
      <w:r w:rsidRPr="00135CDA">
        <w:rPr>
          <w:rFonts w:asciiTheme="minorEastAsia" w:hAnsiTheme="minorEastAsia" w:cs="ＭＳ" w:hint="eastAsia"/>
          <w:kern w:val="0"/>
          <w:sz w:val="22"/>
        </w:rPr>
        <w:t xml:space="preserve"> </w:t>
      </w:r>
      <w:r w:rsidRPr="00135CDA">
        <w:rPr>
          <w:rFonts w:asciiTheme="minorEastAsia" w:hAnsiTheme="minorEastAsia" w:cs="ＭＳ"/>
          <w:kern w:val="0"/>
          <w:sz w:val="22"/>
        </w:rPr>
        <w:t xml:space="preserve">  </w:t>
      </w:r>
      <w:r w:rsidR="00A027CC" w:rsidRPr="00135CDA">
        <w:rPr>
          <w:rFonts w:asciiTheme="minorEastAsia" w:hAnsiTheme="minorEastAsia" w:cs="ＭＳ" w:hint="eastAsia"/>
          <w:kern w:val="0"/>
          <w:sz w:val="22"/>
        </w:rPr>
        <w:t xml:space="preserve">　　 また</w:t>
      </w:r>
      <w:r w:rsidR="00024990" w:rsidRPr="00135CDA">
        <w:rPr>
          <w:rFonts w:asciiTheme="minorEastAsia" w:hAnsiTheme="minorEastAsia" w:cs="ＭＳ" w:hint="eastAsia"/>
          <w:kern w:val="0"/>
          <w:sz w:val="22"/>
        </w:rPr>
        <w:t>、同条第６項により、「児童相談所長又は都道府県知事は、前項本文の規定による引き続いての一時保護に係る承認の申立てをした場合において、やむを得ない事情があるときは、一</w:t>
      </w:r>
      <w:r w:rsidR="004B38A2" w:rsidRPr="00135CDA">
        <w:rPr>
          <w:rFonts w:asciiTheme="minorEastAsia" w:hAnsiTheme="minorEastAsia" w:cs="ＭＳ" w:hint="eastAsia"/>
          <w:kern w:val="0"/>
          <w:sz w:val="22"/>
        </w:rPr>
        <w:t>時</w:t>
      </w:r>
      <w:r w:rsidR="00024990" w:rsidRPr="00135CDA">
        <w:rPr>
          <w:rFonts w:asciiTheme="minorEastAsia" w:hAnsiTheme="minorEastAsia" w:cs="ＭＳ" w:hint="eastAsia"/>
          <w:kern w:val="0"/>
          <w:sz w:val="22"/>
        </w:rPr>
        <w:t>保護を開始した日から２月を経過した後又は同項の規定</w:t>
      </w:r>
      <w:r w:rsidR="00024990" w:rsidRPr="00135CDA">
        <w:rPr>
          <w:rFonts w:asciiTheme="minorEastAsia" w:hAnsiTheme="minorEastAsia" w:cs="ＭＳ" w:hint="eastAsia"/>
          <w:kern w:val="0"/>
          <w:sz w:val="22"/>
        </w:rPr>
        <w:lastRenderedPageBreak/>
        <w:t>により引き続き一時保護を行った後２月を経過した後も、当該申立てに対する審判が確定するまでの間、引き続き一時保護を行うことができ</w:t>
      </w:r>
      <w:r w:rsidR="009D0614" w:rsidRPr="00135CDA">
        <w:rPr>
          <w:rFonts w:asciiTheme="minorEastAsia" w:hAnsiTheme="minorEastAsia" w:cs="ＭＳ" w:hint="eastAsia"/>
          <w:kern w:val="0"/>
          <w:sz w:val="22"/>
        </w:rPr>
        <w:t>る」こととされて</w:t>
      </w:r>
      <w:r w:rsidR="00E26AE7" w:rsidRPr="00135CDA">
        <w:rPr>
          <w:rFonts w:asciiTheme="minorEastAsia" w:hAnsiTheme="minorEastAsia" w:cs="ＭＳ" w:hint="eastAsia"/>
          <w:kern w:val="0"/>
          <w:sz w:val="22"/>
        </w:rPr>
        <w:t>いる。</w:t>
      </w:r>
    </w:p>
    <w:p w14:paraId="197AA4A1" w14:textId="3352D21E" w:rsidR="000D2BED" w:rsidRPr="00135CDA" w:rsidRDefault="00E26AE7" w:rsidP="008A79BD">
      <w:pPr>
        <w:autoSpaceDE w:val="0"/>
        <w:autoSpaceDN w:val="0"/>
        <w:adjustRightInd w:val="0"/>
        <w:ind w:leftChars="200" w:left="640" w:hangingChars="100" w:hanging="22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2635E5" w:rsidRPr="00135CDA">
        <w:rPr>
          <w:rFonts w:asciiTheme="minorEastAsia" w:hAnsiTheme="minorEastAsia" w:cs="ＭＳ" w:hint="eastAsia"/>
          <w:kern w:val="0"/>
          <w:sz w:val="22"/>
        </w:rPr>
        <w:t>さらに、同条第７項により、</w:t>
      </w:r>
      <w:r w:rsidR="002667AF" w:rsidRPr="00135CDA">
        <w:rPr>
          <w:rFonts w:asciiTheme="minorEastAsia" w:hAnsiTheme="minorEastAsia" w:cs="ＭＳ" w:hint="eastAsia"/>
          <w:kern w:val="0"/>
          <w:sz w:val="22"/>
        </w:rPr>
        <w:t>同条第６項本文の規定により引き続き</w:t>
      </w:r>
      <w:r w:rsidR="0056783B" w:rsidRPr="00135CDA">
        <w:rPr>
          <w:rFonts w:asciiTheme="minorEastAsia" w:hAnsiTheme="minorEastAsia" w:cs="ＭＳ" w:hint="eastAsia"/>
          <w:kern w:val="0"/>
          <w:sz w:val="22"/>
        </w:rPr>
        <w:t>一時保護を行った場合において、同条第５項本文の規定による引き続いての一時保護に係る承認の申立てに対する家庭裁判所の審判が確定した場合の同項の適用に</w:t>
      </w:r>
      <w:r w:rsidR="00A71FCB" w:rsidRPr="00135CDA">
        <w:rPr>
          <w:rFonts w:asciiTheme="minorEastAsia" w:hAnsiTheme="minorEastAsia" w:cs="ＭＳ" w:hint="eastAsia"/>
          <w:kern w:val="0"/>
          <w:sz w:val="22"/>
        </w:rPr>
        <w:t>ついては、「同項中『引き続き一時保護を行おうとするとき、及び一時保護を行った』とあるのは、『引き続いて</w:t>
      </w:r>
      <w:r w:rsidR="008A79BD" w:rsidRPr="00135CDA">
        <w:rPr>
          <w:rFonts w:asciiTheme="minorEastAsia" w:hAnsiTheme="minorEastAsia" w:cs="ＭＳ" w:hint="eastAsia"/>
          <w:kern w:val="0"/>
          <w:sz w:val="22"/>
        </w:rPr>
        <w:t>の一時保護に係る承認の審判が確定した』とする」ものとされている。</w:t>
      </w:r>
    </w:p>
    <w:p w14:paraId="1E3B3F44" w14:textId="0B952CB4" w:rsidR="0009315F" w:rsidRPr="00135CDA" w:rsidRDefault="0009315F" w:rsidP="00F47588">
      <w:pPr>
        <w:autoSpaceDE w:val="0"/>
        <w:autoSpaceDN w:val="0"/>
        <w:adjustRightInd w:val="0"/>
        <w:ind w:firstLineChars="100" w:firstLine="220"/>
        <w:rPr>
          <w:rFonts w:asciiTheme="minorEastAsia" w:hAnsiTheme="minorEastAsia" w:cs="ＭＳ"/>
          <w:kern w:val="0"/>
          <w:sz w:val="22"/>
        </w:rPr>
      </w:pPr>
      <w:r w:rsidRPr="00135CDA">
        <w:rPr>
          <w:rFonts w:asciiTheme="minorEastAsia" w:hAnsiTheme="minorEastAsia" w:cs="ＭＳ" w:hint="eastAsia"/>
          <w:kern w:val="0"/>
          <w:sz w:val="22"/>
        </w:rPr>
        <w:t>２　争点</w:t>
      </w:r>
      <w:r w:rsidR="000C2699" w:rsidRPr="00135CDA">
        <w:rPr>
          <w:rFonts w:asciiTheme="minorEastAsia" w:hAnsiTheme="minorEastAsia" w:cs="ＭＳ" w:hint="eastAsia"/>
          <w:kern w:val="0"/>
          <w:sz w:val="22"/>
        </w:rPr>
        <w:t>について</w:t>
      </w:r>
    </w:p>
    <w:p w14:paraId="20BE6862" w14:textId="5DDF7CFF" w:rsidR="00B33408" w:rsidRPr="00135CDA" w:rsidRDefault="0009315F" w:rsidP="0086748E">
      <w:pPr>
        <w:autoSpaceDE w:val="0"/>
        <w:autoSpaceDN w:val="0"/>
        <w:adjustRightInd w:val="0"/>
        <w:ind w:left="440" w:hangingChars="200" w:hanging="44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646C88" w:rsidRPr="00135CDA">
        <w:rPr>
          <w:rFonts w:asciiTheme="minorEastAsia" w:hAnsiTheme="minorEastAsia" w:cs="ＭＳ" w:hint="eastAsia"/>
          <w:kern w:val="0"/>
          <w:sz w:val="22"/>
        </w:rPr>
        <w:t xml:space="preserve">　　</w:t>
      </w:r>
      <w:r w:rsidR="00EC2F32" w:rsidRPr="00135CDA">
        <w:rPr>
          <w:rFonts w:asciiTheme="minorEastAsia" w:hAnsiTheme="minorEastAsia" w:cs="ＭＳ" w:hint="eastAsia"/>
          <w:kern w:val="0"/>
          <w:sz w:val="22"/>
        </w:rPr>
        <w:t>審査請求人及び処分庁の主張を踏まえる</w:t>
      </w:r>
      <w:r w:rsidR="002B5203" w:rsidRPr="00135CDA">
        <w:rPr>
          <w:rFonts w:asciiTheme="minorEastAsia" w:hAnsiTheme="minorEastAsia" w:cs="ＭＳ" w:hint="eastAsia"/>
          <w:kern w:val="0"/>
          <w:sz w:val="22"/>
        </w:rPr>
        <w:t>と、本件審査請求における争点は</w:t>
      </w:r>
      <w:r w:rsidR="0086748E" w:rsidRPr="00135CDA">
        <w:rPr>
          <w:rFonts w:asciiTheme="minorEastAsia" w:hAnsiTheme="minorEastAsia" w:cs="ＭＳ" w:hint="eastAsia"/>
          <w:kern w:val="0"/>
          <w:sz w:val="22"/>
        </w:rPr>
        <w:t>次のとおりである。</w:t>
      </w:r>
    </w:p>
    <w:p w14:paraId="4E05C7AE" w14:textId="6E76E351" w:rsidR="00B33408" w:rsidRPr="00135CDA" w:rsidRDefault="0086748E" w:rsidP="000C2EF7">
      <w:pPr>
        <w:autoSpaceDE w:val="0"/>
        <w:autoSpaceDN w:val="0"/>
        <w:adjustRightInd w:val="0"/>
        <w:ind w:leftChars="200" w:left="420"/>
        <w:rPr>
          <w:rFonts w:asciiTheme="minorEastAsia" w:hAnsiTheme="minorEastAsia" w:cs="ＭＳ"/>
          <w:kern w:val="0"/>
          <w:sz w:val="22"/>
        </w:rPr>
      </w:pPr>
      <w:r w:rsidRPr="00135CDA">
        <w:rPr>
          <w:rFonts w:asciiTheme="minorEastAsia" w:hAnsiTheme="minorEastAsia" w:cs="ＭＳ"/>
          <w:kern w:val="0"/>
          <w:sz w:val="22"/>
        </w:rPr>
        <w:t>(1)</w:t>
      </w:r>
      <w:r w:rsidRPr="00135CDA">
        <w:rPr>
          <w:rFonts w:asciiTheme="minorEastAsia" w:hAnsiTheme="minorEastAsia" w:cs="ＭＳ" w:hint="eastAsia"/>
          <w:kern w:val="0"/>
          <w:sz w:val="22"/>
        </w:rPr>
        <w:t xml:space="preserve"> </w:t>
      </w:r>
      <w:r w:rsidR="007503C8" w:rsidRPr="00135CDA">
        <w:rPr>
          <w:rFonts w:asciiTheme="minorEastAsia" w:hAnsiTheme="minorEastAsia" w:cs="ＭＳ" w:hint="eastAsia"/>
          <w:kern w:val="0"/>
          <w:sz w:val="22"/>
        </w:rPr>
        <w:t>本件</w:t>
      </w:r>
      <w:r w:rsidR="00D21E3E" w:rsidRPr="00135CDA">
        <w:rPr>
          <w:rFonts w:asciiTheme="minorEastAsia" w:hAnsiTheme="minorEastAsia" w:cs="ＭＳ" w:hint="eastAsia"/>
          <w:kern w:val="0"/>
          <w:sz w:val="22"/>
        </w:rPr>
        <w:t>処分を行ったことについて</w:t>
      </w:r>
      <w:r w:rsidR="007503C8" w:rsidRPr="00135CDA">
        <w:rPr>
          <w:rFonts w:asciiTheme="minorEastAsia" w:hAnsiTheme="minorEastAsia" w:cs="ＭＳ" w:hint="eastAsia"/>
          <w:kern w:val="0"/>
          <w:sz w:val="22"/>
        </w:rPr>
        <w:t>違法又は不当な点があるか否か（争点１）</w:t>
      </w:r>
    </w:p>
    <w:p w14:paraId="3EF62C8C" w14:textId="10F27F9E" w:rsidR="0086748E" w:rsidRPr="00135CDA" w:rsidRDefault="00D21E3E" w:rsidP="000C2EF7">
      <w:pPr>
        <w:autoSpaceDE w:val="0"/>
        <w:autoSpaceDN w:val="0"/>
        <w:adjustRightInd w:val="0"/>
        <w:ind w:leftChars="209" w:left="707" w:hangingChars="122" w:hanging="268"/>
        <w:rPr>
          <w:rFonts w:asciiTheme="minorEastAsia" w:hAnsiTheme="minorEastAsia" w:cs="ＭＳ"/>
          <w:kern w:val="0"/>
          <w:sz w:val="22"/>
        </w:rPr>
      </w:pPr>
      <w:r w:rsidRPr="00135CDA">
        <w:rPr>
          <w:rFonts w:asciiTheme="minorEastAsia" w:hAnsiTheme="minorEastAsia" w:cs="ＭＳ" w:hint="eastAsia"/>
          <w:kern w:val="0"/>
          <w:sz w:val="22"/>
        </w:rPr>
        <w:t>(2)</w:t>
      </w:r>
      <w:r w:rsidR="00B33408" w:rsidRPr="00135CDA">
        <w:rPr>
          <w:rFonts w:asciiTheme="minorEastAsia" w:hAnsiTheme="minorEastAsia" w:cs="ＭＳ"/>
          <w:kern w:val="0"/>
          <w:sz w:val="22"/>
        </w:rPr>
        <w:t xml:space="preserve"> </w:t>
      </w:r>
      <w:r w:rsidR="007503C8" w:rsidRPr="00135CDA">
        <w:rPr>
          <w:rFonts w:asciiTheme="minorEastAsia" w:hAnsiTheme="minorEastAsia" w:cs="ＭＳ" w:hint="eastAsia"/>
          <w:kern w:val="0"/>
          <w:sz w:val="22"/>
        </w:rPr>
        <w:t>本件処分を現在まで継続していることにつ</w:t>
      </w:r>
      <w:r w:rsidRPr="00135CDA">
        <w:rPr>
          <w:rFonts w:asciiTheme="minorEastAsia" w:hAnsiTheme="minorEastAsia" w:cs="ＭＳ" w:hint="eastAsia"/>
          <w:kern w:val="0"/>
          <w:sz w:val="22"/>
        </w:rPr>
        <w:t>いて</w:t>
      </w:r>
      <w:r w:rsidR="007503C8" w:rsidRPr="00135CDA">
        <w:rPr>
          <w:rFonts w:asciiTheme="minorEastAsia" w:hAnsiTheme="minorEastAsia" w:cs="ＭＳ" w:hint="eastAsia"/>
          <w:kern w:val="0"/>
          <w:sz w:val="22"/>
        </w:rPr>
        <w:t>違法又は不当な点があるか</w:t>
      </w:r>
      <w:r w:rsidRPr="00135CDA">
        <w:rPr>
          <w:rFonts w:asciiTheme="minorEastAsia" w:hAnsiTheme="minorEastAsia" w:cs="ＭＳ" w:hint="eastAsia"/>
          <w:kern w:val="0"/>
          <w:sz w:val="22"/>
        </w:rPr>
        <w:t>否</w:t>
      </w:r>
      <w:r w:rsidR="00B33408" w:rsidRPr="00135CDA">
        <w:rPr>
          <w:rFonts w:asciiTheme="minorEastAsia" w:hAnsiTheme="minorEastAsia" w:cs="ＭＳ" w:hint="eastAsia"/>
          <w:kern w:val="0"/>
          <w:sz w:val="22"/>
        </w:rPr>
        <w:t>か</w:t>
      </w:r>
      <w:r w:rsidR="007503C8" w:rsidRPr="00135CDA">
        <w:rPr>
          <w:rFonts w:asciiTheme="minorEastAsia" w:hAnsiTheme="minorEastAsia" w:cs="ＭＳ" w:hint="eastAsia"/>
          <w:kern w:val="0"/>
          <w:sz w:val="22"/>
        </w:rPr>
        <w:t>（争点２）</w:t>
      </w:r>
    </w:p>
    <w:p w14:paraId="7D3C022C" w14:textId="7277D707" w:rsidR="00E41092" w:rsidRPr="00135CDA" w:rsidRDefault="003E4C90" w:rsidP="00054663">
      <w:pPr>
        <w:autoSpaceDE w:val="0"/>
        <w:autoSpaceDN w:val="0"/>
        <w:adjustRightInd w:val="0"/>
        <w:ind w:firstLineChars="100" w:firstLine="220"/>
        <w:rPr>
          <w:rFonts w:asciiTheme="minorEastAsia" w:hAnsiTheme="minorEastAsia" w:cs="ＭＳ"/>
          <w:kern w:val="0"/>
          <w:sz w:val="22"/>
        </w:rPr>
      </w:pPr>
      <w:r w:rsidRPr="00135CDA">
        <w:rPr>
          <w:rFonts w:asciiTheme="minorEastAsia" w:hAnsiTheme="minorEastAsia" w:cs="ＭＳ" w:hint="eastAsia"/>
          <w:kern w:val="0"/>
          <w:sz w:val="22"/>
        </w:rPr>
        <w:t>３　争点</w:t>
      </w:r>
      <w:r w:rsidR="00E41092" w:rsidRPr="00135CDA">
        <w:rPr>
          <w:rFonts w:asciiTheme="minorEastAsia" w:hAnsiTheme="minorEastAsia" w:cs="ＭＳ" w:hint="eastAsia"/>
          <w:kern w:val="0"/>
          <w:sz w:val="22"/>
        </w:rPr>
        <w:t>１に係る審査会の判断について</w:t>
      </w:r>
    </w:p>
    <w:p w14:paraId="316DFCA0" w14:textId="4A4861B9" w:rsidR="0055474F" w:rsidRPr="00135CDA" w:rsidRDefault="00803685" w:rsidP="005776E4">
      <w:pPr>
        <w:autoSpaceDE w:val="0"/>
        <w:autoSpaceDN w:val="0"/>
        <w:adjustRightInd w:val="0"/>
        <w:ind w:leftChars="100" w:left="650" w:hangingChars="200" w:hanging="44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9F00E5" w:rsidRPr="00135CDA">
        <w:rPr>
          <w:rFonts w:asciiTheme="minorEastAsia" w:hAnsiTheme="minorEastAsia" w:cs="ＭＳ" w:hint="eastAsia"/>
          <w:kern w:val="0"/>
          <w:sz w:val="22"/>
        </w:rPr>
        <w:t xml:space="preserve">(1)  </w:t>
      </w:r>
      <w:r w:rsidR="0055474F" w:rsidRPr="00135CDA">
        <w:rPr>
          <w:rFonts w:asciiTheme="minorEastAsia" w:hAnsiTheme="minorEastAsia" w:cs="ＭＳ" w:hint="eastAsia"/>
          <w:kern w:val="0"/>
          <w:sz w:val="22"/>
        </w:rPr>
        <w:t>はじめに</w:t>
      </w:r>
    </w:p>
    <w:p w14:paraId="5DBBB503" w14:textId="44C2667D" w:rsidR="005776E4" w:rsidRPr="00135CDA" w:rsidRDefault="006A6BC4" w:rsidP="0055474F">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前記第２、２のとおり、</w:t>
      </w:r>
      <w:r w:rsidR="00A304FD" w:rsidRPr="00135CDA">
        <w:rPr>
          <w:rFonts w:asciiTheme="minorEastAsia" w:hAnsiTheme="minorEastAsia" w:cs="ＭＳ" w:hint="eastAsia"/>
          <w:kern w:val="0"/>
          <w:sz w:val="22"/>
        </w:rPr>
        <w:t>本児らへの</w:t>
      </w:r>
      <w:r w:rsidR="00BA25C4" w:rsidRPr="00135CDA">
        <w:rPr>
          <w:rFonts w:asciiTheme="minorEastAsia" w:hAnsiTheme="minorEastAsia" w:cs="ＭＳ" w:hint="eastAsia"/>
          <w:kern w:val="0"/>
          <w:sz w:val="22"/>
        </w:rPr>
        <w:t>身体的</w:t>
      </w:r>
      <w:r w:rsidR="00A304FD" w:rsidRPr="00135CDA">
        <w:rPr>
          <w:rFonts w:asciiTheme="minorEastAsia" w:hAnsiTheme="minorEastAsia" w:cs="ＭＳ" w:hint="eastAsia"/>
          <w:kern w:val="0"/>
          <w:sz w:val="22"/>
        </w:rPr>
        <w:t>虐待が疑われる旨の</w:t>
      </w:r>
      <w:r w:rsidRPr="00135CDA">
        <w:rPr>
          <w:rFonts w:asciiTheme="minorEastAsia" w:hAnsiTheme="minorEastAsia" w:cs="ＭＳ" w:hint="eastAsia"/>
          <w:kern w:val="0"/>
          <w:sz w:val="22"/>
        </w:rPr>
        <w:t>警察署からの</w:t>
      </w:r>
      <w:r w:rsidR="009E788F" w:rsidRPr="00135CDA">
        <w:rPr>
          <w:rFonts w:asciiTheme="minorEastAsia" w:hAnsiTheme="minorEastAsia" w:cs="ＭＳ" w:hint="eastAsia"/>
          <w:kern w:val="0"/>
          <w:sz w:val="22"/>
        </w:rPr>
        <w:t>通告</w:t>
      </w:r>
      <w:r w:rsidRPr="00135CDA">
        <w:rPr>
          <w:rFonts w:asciiTheme="minorEastAsia" w:hAnsiTheme="minorEastAsia" w:cs="ＭＳ" w:hint="eastAsia"/>
          <w:kern w:val="0"/>
          <w:sz w:val="22"/>
        </w:rPr>
        <w:t>を受け</w:t>
      </w:r>
      <w:r w:rsidR="00CF1A58" w:rsidRPr="00135CDA">
        <w:rPr>
          <w:rFonts w:asciiTheme="minorEastAsia" w:hAnsiTheme="minorEastAsia" w:cs="ＭＳ" w:hint="eastAsia"/>
          <w:kern w:val="0"/>
          <w:sz w:val="22"/>
        </w:rPr>
        <w:t>て処分庁が行った本件処分</w:t>
      </w:r>
      <w:r w:rsidR="005B45D8" w:rsidRPr="00135CDA">
        <w:rPr>
          <w:rFonts w:asciiTheme="minorEastAsia" w:hAnsiTheme="minorEastAsia" w:cs="ＭＳ" w:hint="eastAsia"/>
          <w:kern w:val="0"/>
          <w:sz w:val="22"/>
        </w:rPr>
        <w:t>につ</w:t>
      </w:r>
      <w:r w:rsidR="00866528" w:rsidRPr="00135CDA">
        <w:rPr>
          <w:rFonts w:asciiTheme="minorEastAsia" w:hAnsiTheme="minorEastAsia" w:cs="ＭＳ" w:hint="eastAsia"/>
          <w:kern w:val="0"/>
          <w:sz w:val="22"/>
        </w:rPr>
        <w:t>き、審査請求人は、少なくとも同人においては、</w:t>
      </w:r>
      <w:r w:rsidR="00BD6602" w:rsidRPr="00135CDA">
        <w:rPr>
          <w:rFonts w:asciiTheme="minorEastAsia" w:hAnsiTheme="minorEastAsia" w:cs="ＭＳ" w:hint="eastAsia"/>
          <w:kern w:val="0"/>
          <w:sz w:val="22"/>
        </w:rPr>
        <w:t>本児らに対して身体的虐待はもちろんのこと精神的な虐待を加えたことも断じてなく、</w:t>
      </w:r>
      <w:r w:rsidR="00FF5BFF" w:rsidRPr="00135CDA">
        <w:rPr>
          <w:rFonts w:asciiTheme="minorEastAsia" w:hAnsiTheme="minorEastAsia" w:cs="ＭＳ" w:hint="eastAsia"/>
          <w:kern w:val="0"/>
          <w:sz w:val="22"/>
        </w:rPr>
        <w:t>真摯に子育てに取り組んできたものであるから、</w:t>
      </w:r>
      <w:r w:rsidR="005776E4" w:rsidRPr="00135CDA">
        <w:rPr>
          <w:rFonts w:asciiTheme="minorEastAsia" w:hAnsiTheme="minorEastAsia" w:cs="ＭＳ" w:hint="eastAsia"/>
          <w:kern w:val="0"/>
          <w:sz w:val="22"/>
        </w:rPr>
        <w:t>本件処分には理由がな</w:t>
      </w:r>
      <w:r w:rsidR="0024372F" w:rsidRPr="00135CDA">
        <w:rPr>
          <w:rFonts w:asciiTheme="minorEastAsia" w:hAnsiTheme="minorEastAsia" w:cs="ＭＳ" w:hint="eastAsia"/>
          <w:kern w:val="0"/>
          <w:sz w:val="22"/>
        </w:rPr>
        <w:t>く、違法である</w:t>
      </w:r>
      <w:r w:rsidR="005776E4" w:rsidRPr="00135CDA">
        <w:rPr>
          <w:rFonts w:asciiTheme="minorEastAsia" w:hAnsiTheme="minorEastAsia" w:cs="ＭＳ" w:hint="eastAsia"/>
          <w:kern w:val="0"/>
          <w:sz w:val="22"/>
        </w:rPr>
        <w:t>旨主張する。</w:t>
      </w:r>
      <w:r w:rsidR="0024372F" w:rsidRPr="00135CDA">
        <w:rPr>
          <w:rFonts w:asciiTheme="minorEastAsia" w:hAnsiTheme="minorEastAsia" w:cs="ＭＳ" w:hint="eastAsia"/>
          <w:kern w:val="0"/>
          <w:sz w:val="22"/>
        </w:rPr>
        <w:t>そこで、当審査会では、</w:t>
      </w:r>
      <w:r w:rsidR="00A304FD" w:rsidRPr="00135CDA">
        <w:rPr>
          <w:rFonts w:asciiTheme="minorEastAsia" w:hAnsiTheme="minorEastAsia" w:cs="ＭＳ" w:hint="eastAsia"/>
          <w:kern w:val="0"/>
          <w:sz w:val="22"/>
        </w:rPr>
        <w:t>まず、</w:t>
      </w:r>
      <w:r w:rsidR="0024372F" w:rsidRPr="00135CDA">
        <w:rPr>
          <w:rFonts w:asciiTheme="minorEastAsia" w:hAnsiTheme="minorEastAsia" w:cs="ＭＳ" w:hint="eastAsia"/>
          <w:kern w:val="0"/>
          <w:sz w:val="22"/>
        </w:rPr>
        <w:t>処分庁が本件処分を行ったことについて、違法又は不当な点がある</w:t>
      </w:r>
      <w:r w:rsidR="00027E6C" w:rsidRPr="00135CDA">
        <w:rPr>
          <w:rFonts w:asciiTheme="minorEastAsia" w:hAnsiTheme="minorEastAsia" w:cs="ＭＳ" w:hint="eastAsia"/>
          <w:kern w:val="0"/>
          <w:sz w:val="22"/>
        </w:rPr>
        <w:t>か否</w:t>
      </w:r>
      <w:r w:rsidR="00B64360" w:rsidRPr="00135CDA">
        <w:rPr>
          <w:rFonts w:asciiTheme="minorEastAsia" w:hAnsiTheme="minorEastAsia" w:cs="ＭＳ" w:hint="eastAsia"/>
          <w:kern w:val="0"/>
          <w:sz w:val="22"/>
        </w:rPr>
        <w:t>かという点につ</w:t>
      </w:r>
      <w:r w:rsidR="006A6050" w:rsidRPr="00135CDA">
        <w:rPr>
          <w:rFonts w:asciiTheme="minorEastAsia" w:hAnsiTheme="minorEastAsia" w:cs="ＭＳ" w:hint="eastAsia"/>
          <w:kern w:val="0"/>
          <w:sz w:val="22"/>
        </w:rPr>
        <w:t>き、</w:t>
      </w:r>
      <w:r w:rsidR="00B64360" w:rsidRPr="00135CDA">
        <w:rPr>
          <w:rFonts w:asciiTheme="minorEastAsia" w:hAnsiTheme="minorEastAsia" w:cs="ＭＳ" w:hint="eastAsia"/>
          <w:kern w:val="0"/>
          <w:sz w:val="22"/>
        </w:rPr>
        <w:t>検討を行った。</w:t>
      </w:r>
    </w:p>
    <w:p w14:paraId="34F03FDA" w14:textId="54AD7A75" w:rsidR="00A304FD" w:rsidRPr="00135CDA" w:rsidRDefault="00134739" w:rsidP="000A1C13">
      <w:pPr>
        <w:autoSpaceDE w:val="0"/>
        <w:autoSpaceDN w:val="0"/>
        <w:adjustRightInd w:val="0"/>
        <w:ind w:leftChars="150" w:left="645" w:hangingChars="150" w:hanging="330"/>
        <w:rPr>
          <w:rFonts w:asciiTheme="minorEastAsia" w:hAnsiTheme="minorEastAsia" w:cs="ＭＳ"/>
          <w:kern w:val="0"/>
          <w:sz w:val="22"/>
        </w:rPr>
      </w:pPr>
      <w:r w:rsidRPr="00135CDA">
        <w:rPr>
          <w:rFonts w:asciiTheme="minorEastAsia" w:hAnsiTheme="minorEastAsia" w:cs="ＭＳ" w:hint="eastAsia"/>
          <w:kern w:val="0"/>
          <w:sz w:val="22"/>
        </w:rPr>
        <w:t xml:space="preserve">(2)  </w:t>
      </w:r>
      <w:r w:rsidR="00A304FD" w:rsidRPr="00135CDA">
        <w:rPr>
          <w:rFonts w:asciiTheme="minorEastAsia" w:hAnsiTheme="minorEastAsia" w:cs="ＭＳ" w:hint="eastAsia"/>
          <w:kern w:val="0"/>
          <w:sz w:val="22"/>
        </w:rPr>
        <w:t>一時保護の要件について</w:t>
      </w:r>
    </w:p>
    <w:p w14:paraId="2AA8571B" w14:textId="77777777" w:rsidR="00783568" w:rsidRPr="00135CDA" w:rsidRDefault="007561F7" w:rsidP="00A304FD">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前記</w:t>
      </w:r>
      <w:r w:rsidR="00C13FB5" w:rsidRPr="00135CDA">
        <w:rPr>
          <w:rFonts w:asciiTheme="minorEastAsia" w:hAnsiTheme="minorEastAsia" w:cs="ＭＳ" w:hint="eastAsia"/>
          <w:kern w:val="0"/>
          <w:sz w:val="22"/>
        </w:rPr>
        <w:t>第３、</w:t>
      </w:r>
      <w:r w:rsidR="00FF092B" w:rsidRPr="00135CDA">
        <w:rPr>
          <w:rFonts w:asciiTheme="minorEastAsia" w:hAnsiTheme="minorEastAsia" w:cs="ＭＳ" w:hint="eastAsia"/>
          <w:kern w:val="0"/>
          <w:sz w:val="22"/>
        </w:rPr>
        <w:t>４、(1)</w:t>
      </w:r>
      <w:r w:rsidR="00B51662" w:rsidRPr="00135CDA">
        <w:rPr>
          <w:rFonts w:asciiTheme="minorEastAsia" w:hAnsiTheme="minorEastAsia" w:cs="ＭＳ" w:hint="eastAsia"/>
          <w:kern w:val="0"/>
          <w:sz w:val="22"/>
        </w:rPr>
        <w:t>のとおり、法第33条第１項は、</w:t>
      </w:r>
      <w:r w:rsidR="00F27789" w:rsidRPr="00135CDA">
        <w:rPr>
          <w:rFonts w:asciiTheme="minorEastAsia" w:hAnsiTheme="minorEastAsia" w:cs="ＭＳ" w:hint="eastAsia"/>
          <w:kern w:val="0"/>
          <w:sz w:val="22"/>
        </w:rPr>
        <w:t>児童相談所長が「必要があると認めるとき」に一時保護を行うことができる旨を定めている。</w:t>
      </w:r>
    </w:p>
    <w:p w14:paraId="32910D63" w14:textId="14EE01DE" w:rsidR="00B006DF" w:rsidRPr="00135CDA" w:rsidRDefault="00783568" w:rsidP="00783568">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また、「一</w:t>
      </w:r>
      <w:r w:rsidR="004B38A2" w:rsidRPr="00135CDA">
        <w:rPr>
          <w:rFonts w:asciiTheme="minorEastAsia" w:hAnsiTheme="minorEastAsia" w:cs="ＭＳ" w:hint="eastAsia"/>
          <w:kern w:val="0"/>
          <w:sz w:val="22"/>
        </w:rPr>
        <w:t>時</w:t>
      </w:r>
      <w:r w:rsidRPr="00135CDA">
        <w:rPr>
          <w:rFonts w:asciiTheme="minorEastAsia" w:hAnsiTheme="minorEastAsia" w:cs="ＭＳ" w:hint="eastAsia"/>
          <w:kern w:val="0"/>
          <w:sz w:val="22"/>
        </w:rPr>
        <w:t>保護ガイドラインについて（平成30年７月６日子発0706第４号厚生労働省子ども家庭局長通知）」において提示されている「一時保護ガイドライン」</w:t>
      </w:r>
      <w:r w:rsidR="00B006DF" w:rsidRPr="00135CDA">
        <w:rPr>
          <w:rFonts w:asciiTheme="minorEastAsia" w:hAnsiTheme="minorEastAsia" w:cs="ＭＳ" w:hint="eastAsia"/>
          <w:kern w:val="0"/>
          <w:sz w:val="22"/>
        </w:rPr>
        <w:t>（以下、「ガイドライン」という。）</w:t>
      </w:r>
      <w:r w:rsidRPr="00135CDA">
        <w:rPr>
          <w:rFonts w:asciiTheme="minorEastAsia" w:hAnsiTheme="minorEastAsia" w:cs="ＭＳ" w:hint="eastAsia"/>
          <w:kern w:val="0"/>
          <w:sz w:val="22"/>
        </w:rPr>
        <w:t>では、「一時保護の判断を行う場合は、子どもの最善の利益を最優先に考慮する必要がある。」</w:t>
      </w:r>
      <w:r w:rsidR="00C74C8C" w:rsidRPr="00135CDA">
        <w:rPr>
          <w:rFonts w:asciiTheme="minorEastAsia" w:hAnsiTheme="minorEastAsia" w:cs="ＭＳ" w:hint="eastAsia"/>
          <w:kern w:val="0"/>
          <w:sz w:val="22"/>
        </w:rPr>
        <w:t>（ガイドラインⅡ－１）</w:t>
      </w:r>
      <w:r w:rsidR="00B006DF" w:rsidRPr="00135CDA">
        <w:rPr>
          <w:rFonts w:asciiTheme="minorEastAsia" w:hAnsiTheme="minorEastAsia" w:cs="ＭＳ" w:hint="eastAsia"/>
          <w:kern w:val="0"/>
          <w:sz w:val="22"/>
        </w:rPr>
        <w:t>としつつ</w:t>
      </w:r>
      <w:r w:rsidRPr="00135CDA">
        <w:rPr>
          <w:rFonts w:asciiTheme="minorEastAsia" w:hAnsiTheme="minorEastAsia" w:cs="ＭＳ" w:hint="eastAsia"/>
          <w:kern w:val="0"/>
          <w:sz w:val="22"/>
        </w:rPr>
        <w:t>、「特に児童虐待対応においては、対応が後手に回ることで、子どもの生命に危険がおよぶ可能性があることから、子どもや保護者の同意がなくとも、子どもの安全確保が必要な場面であれば、一時保護を躊躇なく行うべき」</w:t>
      </w:r>
      <w:r w:rsidR="00C74C8C" w:rsidRPr="00135CDA">
        <w:rPr>
          <w:rFonts w:asciiTheme="minorEastAsia" w:hAnsiTheme="minorEastAsia" w:cs="ＭＳ" w:hint="eastAsia"/>
          <w:kern w:val="0"/>
          <w:sz w:val="22"/>
        </w:rPr>
        <w:t>（ガイドラインⅡ－２－</w:t>
      </w:r>
      <w:r w:rsidR="00723BFD" w:rsidRPr="00135CDA">
        <w:rPr>
          <w:rFonts w:asciiTheme="minorEastAsia" w:hAnsiTheme="minorEastAsia" w:cs="ＭＳ" w:hint="eastAsia"/>
          <w:kern w:val="0"/>
          <w:sz w:val="22"/>
        </w:rPr>
        <w:t>(1)</w:t>
      </w:r>
      <w:r w:rsidR="00C74C8C" w:rsidRPr="00135CDA">
        <w:rPr>
          <w:rFonts w:asciiTheme="minorEastAsia" w:hAnsiTheme="minorEastAsia" w:cs="ＭＳ" w:hint="eastAsia"/>
          <w:kern w:val="0"/>
          <w:sz w:val="22"/>
        </w:rPr>
        <w:t>）</w:t>
      </w:r>
      <w:r w:rsidRPr="00135CDA">
        <w:rPr>
          <w:rFonts w:asciiTheme="minorEastAsia" w:hAnsiTheme="minorEastAsia" w:cs="ＭＳ" w:hint="eastAsia"/>
          <w:kern w:val="0"/>
          <w:sz w:val="22"/>
        </w:rPr>
        <w:t>とされている。</w:t>
      </w:r>
    </w:p>
    <w:p w14:paraId="1AAFB7F8" w14:textId="50F95E77" w:rsidR="001F5999" w:rsidRPr="00135CDA" w:rsidRDefault="00B006DF" w:rsidP="00783568">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さらに</w:t>
      </w:r>
      <w:r w:rsidR="003813BE" w:rsidRPr="00135CDA">
        <w:rPr>
          <w:rFonts w:asciiTheme="minorEastAsia" w:hAnsiTheme="minorEastAsia" w:cs="ＭＳ" w:hint="eastAsia"/>
          <w:kern w:val="0"/>
          <w:sz w:val="22"/>
        </w:rPr>
        <w:t>、</w:t>
      </w:r>
      <w:r w:rsidR="009D1B83" w:rsidRPr="00135CDA">
        <w:rPr>
          <w:rFonts w:asciiTheme="minorEastAsia" w:hAnsiTheme="minorEastAsia" w:cs="ＭＳ" w:hint="eastAsia"/>
          <w:kern w:val="0"/>
          <w:sz w:val="22"/>
        </w:rPr>
        <w:t>「子ども虐待対応の手引き（厚生労働省雇用均等・児童家庭局総務課作成、平成25</w:t>
      </w:r>
      <w:r w:rsidR="00490175" w:rsidRPr="00135CDA">
        <w:rPr>
          <w:rFonts w:asciiTheme="minorEastAsia" w:hAnsiTheme="minorEastAsia" w:cs="ＭＳ" w:hint="eastAsia"/>
          <w:kern w:val="0"/>
          <w:sz w:val="22"/>
        </w:rPr>
        <w:t>年８月改正版）」（以下、「手引</w:t>
      </w:r>
      <w:r w:rsidR="003E2F8B" w:rsidRPr="00135CDA">
        <w:rPr>
          <w:rFonts w:asciiTheme="minorEastAsia" w:hAnsiTheme="minorEastAsia" w:cs="ＭＳ" w:hint="eastAsia"/>
          <w:kern w:val="0"/>
          <w:sz w:val="22"/>
        </w:rPr>
        <w:t>き</w:t>
      </w:r>
      <w:r w:rsidR="00490175" w:rsidRPr="00135CDA">
        <w:rPr>
          <w:rFonts w:asciiTheme="minorEastAsia" w:hAnsiTheme="minorEastAsia" w:cs="ＭＳ" w:hint="eastAsia"/>
          <w:kern w:val="0"/>
          <w:sz w:val="22"/>
        </w:rPr>
        <w:t>」という。）</w:t>
      </w:r>
      <w:r w:rsidR="009A46E5" w:rsidRPr="00135CDA">
        <w:rPr>
          <w:rFonts w:asciiTheme="minorEastAsia" w:hAnsiTheme="minorEastAsia" w:cs="ＭＳ" w:hint="eastAsia"/>
          <w:kern w:val="0"/>
          <w:sz w:val="22"/>
        </w:rPr>
        <w:t>に</w:t>
      </w:r>
      <w:r w:rsidR="00E53708" w:rsidRPr="00135CDA">
        <w:rPr>
          <w:rFonts w:asciiTheme="minorEastAsia" w:hAnsiTheme="minorEastAsia" w:cs="ＭＳ" w:hint="eastAsia"/>
          <w:kern w:val="0"/>
          <w:sz w:val="22"/>
        </w:rPr>
        <w:t>おいても、「単に生命の危険にとどまらず、現在の環境におくことが子どもの安全な家庭生活を確保する上で明らかに問題があると判断されるときは、まず一時保護を</w:t>
      </w:r>
      <w:r w:rsidR="00A42DC3" w:rsidRPr="00135CDA">
        <w:rPr>
          <w:rFonts w:asciiTheme="minorEastAsia" w:hAnsiTheme="minorEastAsia" w:cs="ＭＳ" w:hint="eastAsia"/>
          <w:kern w:val="0"/>
          <w:sz w:val="22"/>
        </w:rPr>
        <w:t>行うべきである」</w:t>
      </w:r>
      <w:r w:rsidR="004F7676" w:rsidRPr="00135CDA">
        <w:rPr>
          <w:rFonts w:asciiTheme="minorEastAsia" w:hAnsiTheme="minorEastAsia" w:cs="ＭＳ" w:hint="eastAsia"/>
          <w:kern w:val="0"/>
          <w:sz w:val="22"/>
        </w:rPr>
        <w:t>（手引き99頁）</w:t>
      </w:r>
      <w:r w:rsidR="00A42DC3" w:rsidRPr="00135CDA">
        <w:rPr>
          <w:rFonts w:asciiTheme="minorEastAsia" w:hAnsiTheme="minorEastAsia" w:cs="ＭＳ" w:hint="eastAsia"/>
          <w:kern w:val="0"/>
          <w:sz w:val="22"/>
        </w:rPr>
        <w:t>、「</w:t>
      </w:r>
      <w:r w:rsidR="000A1C13" w:rsidRPr="00135CDA">
        <w:rPr>
          <w:rFonts w:asciiTheme="minorEastAsia" w:hAnsiTheme="minorEastAsia" w:cs="ＭＳ" w:hint="eastAsia"/>
          <w:kern w:val="0"/>
          <w:sz w:val="22"/>
        </w:rPr>
        <w:t>必要とされる場合は、躊躇せず一時保護を行い、その上で虐待の事実等を</w:t>
      </w:r>
      <w:r w:rsidR="00D74821" w:rsidRPr="00135CDA">
        <w:rPr>
          <w:rFonts w:asciiTheme="minorEastAsia" w:hAnsiTheme="minorEastAsia" w:cs="ＭＳ" w:hint="eastAsia"/>
          <w:kern w:val="0"/>
          <w:sz w:val="22"/>
        </w:rPr>
        <w:t>調査するということが子どもの最善の利益にかなう」</w:t>
      </w:r>
      <w:r w:rsidR="00835281" w:rsidRPr="00135CDA">
        <w:rPr>
          <w:rFonts w:asciiTheme="minorEastAsia" w:hAnsiTheme="minorEastAsia" w:cs="ＭＳ" w:hint="eastAsia"/>
          <w:kern w:val="0"/>
          <w:sz w:val="22"/>
        </w:rPr>
        <w:t>（手引き99頁）、「虐待によって子どもの安全が脅かされている疑いがある場合には、一時保護を積極的に活用することが期待されている」（手引き105頁）、「保護者の反発が激しい</w:t>
      </w:r>
      <w:r w:rsidR="00835281" w:rsidRPr="00135CDA">
        <w:rPr>
          <w:rFonts w:asciiTheme="minorEastAsia" w:hAnsiTheme="minorEastAsia" w:cs="ＭＳ" w:hint="eastAsia"/>
          <w:kern w:val="0"/>
          <w:sz w:val="22"/>
        </w:rPr>
        <w:lastRenderedPageBreak/>
        <w:t>から、子ども本人の同意が得られないからと言って一時保護をためらってはならない」（手引き105頁）</w:t>
      </w:r>
      <w:r w:rsidR="00D74821" w:rsidRPr="00135CDA">
        <w:rPr>
          <w:rFonts w:asciiTheme="minorEastAsia" w:hAnsiTheme="minorEastAsia" w:cs="ＭＳ" w:hint="eastAsia"/>
          <w:kern w:val="0"/>
          <w:sz w:val="22"/>
        </w:rPr>
        <w:t>などと</w:t>
      </w:r>
      <w:r w:rsidR="00C456D3" w:rsidRPr="00135CDA">
        <w:rPr>
          <w:rFonts w:asciiTheme="minorEastAsia" w:hAnsiTheme="minorEastAsia" w:cs="ＭＳ" w:hint="eastAsia"/>
          <w:kern w:val="0"/>
          <w:sz w:val="22"/>
        </w:rPr>
        <w:t>されている。</w:t>
      </w:r>
    </w:p>
    <w:p w14:paraId="7C874B7F" w14:textId="0A2A23E4" w:rsidR="00B70E39" w:rsidRPr="00135CDA" w:rsidRDefault="008A3FB8" w:rsidP="00B70E39">
      <w:pPr>
        <w:autoSpaceDE w:val="0"/>
        <w:autoSpaceDN w:val="0"/>
        <w:adjustRightInd w:val="0"/>
        <w:ind w:leftChars="150" w:left="645" w:hangingChars="150" w:hanging="33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6E06B1" w:rsidRPr="00135CDA">
        <w:rPr>
          <w:rFonts w:asciiTheme="minorEastAsia" w:hAnsiTheme="minorEastAsia" w:cs="ＭＳ" w:hint="eastAsia"/>
          <w:kern w:val="0"/>
          <w:sz w:val="22"/>
        </w:rPr>
        <w:t>以上のことを踏まえると</w:t>
      </w:r>
      <w:r w:rsidRPr="00135CDA">
        <w:rPr>
          <w:rFonts w:asciiTheme="minorEastAsia" w:hAnsiTheme="minorEastAsia" w:cs="ＭＳ" w:hint="eastAsia"/>
          <w:kern w:val="0"/>
          <w:sz w:val="22"/>
        </w:rPr>
        <w:t>、</w:t>
      </w:r>
      <w:r w:rsidR="006E06B1" w:rsidRPr="00135CDA">
        <w:rPr>
          <w:rFonts w:asciiTheme="minorEastAsia" w:hAnsiTheme="minorEastAsia" w:cs="ＭＳ" w:hint="eastAsia"/>
          <w:kern w:val="0"/>
          <w:sz w:val="22"/>
        </w:rPr>
        <w:t>子どもに対する虐待が疑われる場面においては、</w:t>
      </w:r>
      <w:r w:rsidR="007C2356" w:rsidRPr="00135CDA">
        <w:rPr>
          <w:rFonts w:asciiTheme="minorEastAsia" w:hAnsiTheme="minorEastAsia" w:cs="ＭＳ" w:hint="eastAsia"/>
          <w:kern w:val="0"/>
          <w:sz w:val="22"/>
        </w:rPr>
        <w:t>児童相談所等が</w:t>
      </w:r>
      <w:r w:rsidRPr="00135CDA">
        <w:rPr>
          <w:rFonts w:asciiTheme="minorEastAsia" w:hAnsiTheme="minorEastAsia" w:cs="ＭＳ" w:hint="eastAsia"/>
          <w:kern w:val="0"/>
          <w:sz w:val="22"/>
        </w:rPr>
        <w:t>一時保護</w:t>
      </w:r>
      <w:r w:rsidR="006E06B1" w:rsidRPr="00135CDA">
        <w:rPr>
          <w:rFonts w:asciiTheme="minorEastAsia" w:hAnsiTheme="minorEastAsia" w:cs="ＭＳ" w:hint="eastAsia"/>
          <w:kern w:val="0"/>
          <w:sz w:val="22"/>
        </w:rPr>
        <w:t>の措置を積極的に活用し、</w:t>
      </w:r>
      <w:r w:rsidR="00911321" w:rsidRPr="00135CDA">
        <w:rPr>
          <w:rFonts w:asciiTheme="minorEastAsia" w:hAnsiTheme="minorEastAsia" w:cs="ＭＳ" w:hint="eastAsia"/>
          <w:kern w:val="0"/>
          <w:sz w:val="22"/>
        </w:rPr>
        <w:t>虐待の事実を確定することに先んじて速やかに</w:t>
      </w:r>
      <w:r w:rsidR="006E06B1" w:rsidRPr="00135CDA">
        <w:rPr>
          <w:rFonts w:asciiTheme="minorEastAsia" w:hAnsiTheme="minorEastAsia" w:cs="ＭＳ" w:hint="eastAsia"/>
          <w:kern w:val="0"/>
          <w:sz w:val="22"/>
        </w:rPr>
        <w:t>子どもの安全</w:t>
      </w:r>
      <w:r w:rsidR="00911321" w:rsidRPr="00135CDA">
        <w:rPr>
          <w:rFonts w:asciiTheme="minorEastAsia" w:hAnsiTheme="minorEastAsia" w:cs="ＭＳ" w:hint="eastAsia"/>
          <w:kern w:val="0"/>
          <w:sz w:val="22"/>
        </w:rPr>
        <w:t>を確実に</w:t>
      </w:r>
      <w:r w:rsidR="006E06B1" w:rsidRPr="00135CDA">
        <w:rPr>
          <w:rFonts w:asciiTheme="minorEastAsia" w:hAnsiTheme="minorEastAsia" w:cs="ＭＳ" w:hint="eastAsia"/>
          <w:kern w:val="0"/>
          <w:sz w:val="22"/>
        </w:rPr>
        <w:t>確保することが</w:t>
      </w:r>
      <w:r w:rsidR="003939D8" w:rsidRPr="00135CDA">
        <w:rPr>
          <w:rFonts w:asciiTheme="minorEastAsia" w:hAnsiTheme="minorEastAsia" w:cs="ＭＳ" w:hint="eastAsia"/>
          <w:kern w:val="0"/>
          <w:sz w:val="22"/>
        </w:rPr>
        <w:t>、法的にも</w:t>
      </w:r>
      <w:r w:rsidR="006E06B1" w:rsidRPr="00135CDA">
        <w:rPr>
          <w:rFonts w:asciiTheme="minorEastAsia" w:hAnsiTheme="minorEastAsia" w:cs="ＭＳ" w:hint="eastAsia"/>
          <w:kern w:val="0"/>
          <w:sz w:val="22"/>
        </w:rPr>
        <w:t>想定されていると</w:t>
      </w:r>
      <w:r w:rsidR="00BA25C4" w:rsidRPr="00135CDA">
        <w:rPr>
          <w:rFonts w:asciiTheme="minorEastAsia" w:hAnsiTheme="minorEastAsia" w:cs="ＭＳ" w:hint="eastAsia"/>
          <w:kern w:val="0"/>
          <w:sz w:val="22"/>
        </w:rPr>
        <w:t>い</w:t>
      </w:r>
      <w:r w:rsidR="00B70E39" w:rsidRPr="00135CDA">
        <w:rPr>
          <w:rFonts w:asciiTheme="minorEastAsia" w:hAnsiTheme="minorEastAsia" w:cs="ＭＳ" w:hint="eastAsia"/>
          <w:kern w:val="0"/>
          <w:sz w:val="22"/>
        </w:rPr>
        <w:t>え</w:t>
      </w:r>
      <w:r w:rsidR="007C2356" w:rsidRPr="00135CDA">
        <w:rPr>
          <w:rFonts w:asciiTheme="minorEastAsia" w:hAnsiTheme="minorEastAsia" w:cs="ＭＳ" w:hint="eastAsia"/>
          <w:kern w:val="0"/>
          <w:sz w:val="22"/>
        </w:rPr>
        <w:t>る。</w:t>
      </w:r>
    </w:p>
    <w:p w14:paraId="55CD39AE" w14:textId="77777777" w:rsidR="00DB44D2" w:rsidRPr="00135CDA" w:rsidRDefault="000B35B1" w:rsidP="004A2757">
      <w:pPr>
        <w:autoSpaceDE w:val="0"/>
        <w:autoSpaceDN w:val="0"/>
        <w:adjustRightInd w:val="0"/>
        <w:ind w:leftChars="150" w:left="645" w:hangingChars="150" w:hanging="330"/>
        <w:rPr>
          <w:rFonts w:asciiTheme="minorEastAsia" w:hAnsiTheme="minorEastAsia" w:cs="ＭＳ"/>
          <w:kern w:val="0"/>
          <w:sz w:val="22"/>
        </w:rPr>
      </w:pPr>
      <w:r w:rsidRPr="00135CDA">
        <w:rPr>
          <w:rFonts w:asciiTheme="minorEastAsia" w:hAnsiTheme="minorEastAsia" w:cs="ＭＳ" w:hint="eastAsia"/>
          <w:kern w:val="0"/>
          <w:sz w:val="22"/>
        </w:rPr>
        <w:t>(3)</w:t>
      </w:r>
      <w:r w:rsidR="00053A11" w:rsidRPr="00135CDA">
        <w:rPr>
          <w:rFonts w:asciiTheme="minorEastAsia" w:hAnsiTheme="minorEastAsia" w:cs="ＭＳ" w:hint="eastAsia"/>
          <w:kern w:val="0"/>
          <w:sz w:val="22"/>
        </w:rPr>
        <w:t xml:space="preserve"> </w:t>
      </w:r>
      <w:r w:rsidR="00CB7378" w:rsidRPr="00135CDA">
        <w:rPr>
          <w:rFonts w:asciiTheme="minorEastAsia" w:hAnsiTheme="minorEastAsia" w:cs="ＭＳ" w:hint="eastAsia"/>
          <w:kern w:val="0"/>
          <w:sz w:val="22"/>
        </w:rPr>
        <w:t xml:space="preserve"> </w:t>
      </w:r>
      <w:r w:rsidR="00DB44D2" w:rsidRPr="00135CDA">
        <w:rPr>
          <w:rFonts w:asciiTheme="minorEastAsia" w:hAnsiTheme="minorEastAsia" w:cs="ＭＳ" w:hint="eastAsia"/>
          <w:kern w:val="0"/>
          <w:sz w:val="22"/>
        </w:rPr>
        <w:t>本件処分について</w:t>
      </w:r>
    </w:p>
    <w:p w14:paraId="3050BEC5" w14:textId="55F0E21A" w:rsidR="00E30FC0" w:rsidRPr="00135CDA" w:rsidRDefault="00CB7378" w:rsidP="00DB44D2">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本件処分は、前記</w:t>
      </w:r>
      <w:r w:rsidR="00BA25C4" w:rsidRPr="00135CDA">
        <w:rPr>
          <w:rFonts w:asciiTheme="minorEastAsia" w:hAnsiTheme="minorEastAsia" w:cs="ＭＳ" w:hint="eastAsia"/>
          <w:kern w:val="0"/>
          <w:sz w:val="22"/>
        </w:rPr>
        <w:t>第２、２</w:t>
      </w:r>
      <w:r w:rsidRPr="00135CDA">
        <w:rPr>
          <w:rFonts w:asciiTheme="minorEastAsia" w:hAnsiTheme="minorEastAsia" w:cs="ＭＳ" w:hint="eastAsia"/>
          <w:kern w:val="0"/>
          <w:sz w:val="22"/>
        </w:rPr>
        <w:t>のとおり、</w:t>
      </w:r>
      <w:r w:rsidR="00BA25C4" w:rsidRPr="00135CDA">
        <w:rPr>
          <w:rFonts w:asciiTheme="minorEastAsia" w:hAnsiTheme="minorEastAsia" w:cs="ＭＳ" w:hint="eastAsia"/>
          <w:kern w:val="0"/>
          <w:sz w:val="22"/>
        </w:rPr>
        <w:t>本児らに対する審査請求人からの</w:t>
      </w:r>
      <w:r w:rsidR="00654B6E" w:rsidRPr="00135CDA">
        <w:rPr>
          <w:rFonts w:asciiTheme="minorEastAsia" w:hAnsiTheme="minorEastAsia" w:cs="ＭＳ" w:hint="eastAsia"/>
          <w:kern w:val="0"/>
          <w:sz w:val="22"/>
        </w:rPr>
        <w:t>身体的</w:t>
      </w:r>
      <w:r w:rsidR="00BA25C4" w:rsidRPr="00135CDA">
        <w:rPr>
          <w:rFonts w:asciiTheme="minorEastAsia" w:hAnsiTheme="minorEastAsia" w:cs="ＭＳ" w:hint="eastAsia"/>
          <w:kern w:val="0"/>
          <w:sz w:val="22"/>
        </w:rPr>
        <w:t>虐待が疑われる旨の</w:t>
      </w:r>
      <w:r w:rsidR="00212057" w:rsidRPr="00135CDA">
        <w:rPr>
          <w:rFonts w:asciiTheme="minorEastAsia" w:hAnsiTheme="minorEastAsia" w:cs="ＭＳ" w:hint="eastAsia"/>
          <w:kern w:val="0"/>
          <w:sz w:val="22"/>
        </w:rPr>
        <w:t>警察署からの</w:t>
      </w:r>
      <w:r w:rsidR="007E6544" w:rsidRPr="00135CDA">
        <w:rPr>
          <w:rFonts w:asciiTheme="minorEastAsia" w:hAnsiTheme="minorEastAsia" w:cs="ＭＳ" w:hint="eastAsia"/>
          <w:kern w:val="0"/>
          <w:sz w:val="22"/>
        </w:rPr>
        <w:t>通告を契機と</w:t>
      </w:r>
      <w:r w:rsidR="000B7414" w:rsidRPr="00135CDA">
        <w:rPr>
          <w:rFonts w:asciiTheme="minorEastAsia" w:hAnsiTheme="minorEastAsia" w:cs="ＭＳ" w:hint="eastAsia"/>
          <w:kern w:val="0"/>
          <w:sz w:val="22"/>
        </w:rPr>
        <w:t>するものであるところ</w:t>
      </w:r>
      <w:r w:rsidR="00EE3E8C" w:rsidRPr="00135CDA">
        <w:rPr>
          <w:rFonts w:asciiTheme="minorEastAsia" w:hAnsiTheme="minorEastAsia" w:cs="ＭＳ" w:hint="eastAsia"/>
          <w:kern w:val="0"/>
          <w:sz w:val="22"/>
        </w:rPr>
        <w:t>、</w:t>
      </w:r>
      <w:r w:rsidR="00654B6E" w:rsidRPr="00135CDA">
        <w:rPr>
          <w:rFonts w:asciiTheme="minorEastAsia" w:hAnsiTheme="minorEastAsia" w:cs="ＭＳ" w:hint="eastAsia"/>
          <w:kern w:val="0"/>
          <w:sz w:val="22"/>
        </w:rPr>
        <w:t>同通告が、</w:t>
      </w:r>
      <w:r w:rsidR="00BA25C4" w:rsidRPr="00135CDA">
        <w:rPr>
          <w:rFonts w:asciiTheme="minorEastAsia" w:hAnsiTheme="minorEastAsia" w:cs="ＭＳ" w:hint="eastAsia"/>
          <w:kern w:val="0"/>
          <w:sz w:val="22"/>
        </w:rPr>
        <w:t>実際</w:t>
      </w:r>
      <w:r w:rsidR="00654B6E" w:rsidRPr="00135CDA">
        <w:rPr>
          <w:rFonts w:asciiTheme="minorEastAsia" w:hAnsiTheme="minorEastAsia" w:cs="ＭＳ" w:hint="eastAsia"/>
          <w:kern w:val="0"/>
          <w:sz w:val="22"/>
        </w:rPr>
        <w:t>に本児らを自宅から速やかに</w:t>
      </w:r>
      <w:r w:rsidR="00BA25C4" w:rsidRPr="00135CDA">
        <w:rPr>
          <w:rFonts w:asciiTheme="minorEastAsia" w:hAnsiTheme="minorEastAsia" w:cs="ＭＳ" w:hint="eastAsia"/>
          <w:kern w:val="0"/>
          <w:sz w:val="22"/>
        </w:rPr>
        <w:t>保護し、本児らや母、審査請求人より直接事情の聴取を行った</w:t>
      </w:r>
      <w:r w:rsidR="00654B6E" w:rsidRPr="00135CDA">
        <w:rPr>
          <w:rFonts w:asciiTheme="minorEastAsia" w:hAnsiTheme="minorEastAsia" w:cs="ＭＳ" w:hint="eastAsia"/>
          <w:kern w:val="0"/>
          <w:sz w:val="22"/>
        </w:rPr>
        <w:t>うえで、「本児らの身体の安全を確保の上、保護者等関係機関との調整を図ることが重要」と判断したうえで</w:t>
      </w:r>
      <w:r w:rsidR="00D16FF8" w:rsidRPr="00135CDA">
        <w:rPr>
          <w:rFonts w:asciiTheme="minorEastAsia" w:hAnsiTheme="minorEastAsia" w:cs="ＭＳ" w:hint="eastAsia"/>
          <w:kern w:val="0"/>
          <w:sz w:val="22"/>
        </w:rPr>
        <w:t>の</w:t>
      </w:r>
      <w:r w:rsidR="00654B6E" w:rsidRPr="00135CDA">
        <w:rPr>
          <w:rFonts w:asciiTheme="minorEastAsia" w:hAnsiTheme="minorEastAsia" w:cs="ＭＳ" w:hint="eastAsia"/>
          <w:kern w:val="0"/>
          <w:sz w:val="22"/>
        </w:rPr>
        <w:t>ものであるという</w:t>
      </w:r>
      <w:r w:rsidR="000B7414" w:rsidRPr="00135CDA">
        <w:rPr>
          <w:rFonts w:asciiTheme="minorEastAsia" w:hAnsiTheme="minorEastAsia" w:cs="ＭＳ" w:hint="eastAsia"/>
          <w:kern w:val="0"/>
          <w:sz w:val="22"/>
        </w:rPr>
        <w:t>点に</w:t>
      </w:r>
      <w:r w:rsidR="00047744" w:rsidRPr="00135CDA">
        <w:rPr>
          <w:rFonts w:asciiTheme="minorEastAsia" w:hAnsiTheme="minorEastAsia" w:cs="ＭＳ" w:hint="eastAsia"/>
          <w:kern w:val="0"/>
          <w:sz w:val="22"/>
        </w:rPr>
        <w:t>照らせば、</w:t>
      </w:r>
      <w:r w:rsidR="00EC7F97" w:rsidRPr="00135CDA">
        <w:rPr>
          <w:rFonts w:asciiTheme="minorEastAsia" w:hAnsiTheme="minorEastAsia" w:cs="ＭＳ" w:hint="eastAsia"/>
          <w:kern w:val="0"/>
          <w:sz w:val="22"/>
        </w:rPr>
        <w:t>こ</w:t>
      </w:r>
      <w:r w:rsidR="006A3EB8" w:rsidRPr="00135CDA">
        <w:rPr>
          <w:rFonts w:asciiTheme="minorEastAsia" w:hAnsiTheme="minorEastAsia" w:cs="ＭＳ" w:hint="eastAsia"/>
          <w:kern w:val="0"/>
          <w:sz w:val="22"/>
        </w:rPr>
        <w:t>のような通告を</w:t>
      </w:r>
      <w:r w:rsidR="00D32DD4" w:rsidRPr="00135CDA">
        <w:rPr>
          <w:rFonts w:asciiTheme="minorEastAsia" w:hAnsiTheme="minorEastAsia" w:cs="ＭＳ" w:hint="eastAsia"/>
          <w:kern w:val="0"/>
          <w:sz w:val="22"/>
        </w:rPr>
        <w:t>受けた</w:t>
      </w:r>
      <w:r w:rsidR="00C02CCD" w:rsidRPr="00135CDA">
        <w:rPr>
          <w:rFonts w:asciiTheme="minorEastAsia" w:hAnsiTheme="minorEastAsia" w:cs="ＭＳ" w:hint="eastAsia"/>
          <w:kern w:val="0"/>
          <w:sz w:val="22"/>
        </w:rPr>
        <w:t>処分庁</w:t>
      </w:r>
      <w:r w:rsidR="006A3EB8" w:rsidRPr="00135CDA">
        <w:rPr>
          <w:rFonts w:asciiTheme="minorEastAsia" w:hAnsiTheme="minorEastAsia" w:cs="ＭＳ" w:hint="eastAsia"/>
          <w:kern w:val="0"/>
          <w:sz w:val="22"/>
        </w:rPr>
        <w:t>として</w:t>
      </w:r>
      <w:r w:rsidR="00EC7F97" w:rsidRPr="00135CDA">
        <w:rPr>
          <w:rFonts w:asciiTheme="minorEastAsia" w:hAnsiTheme="minorEastAsia" w:cs="ＭＳ" w:hint="eastAsia"/>
          <w:kern w:val="0"/>
          <w:sz w:val="22"/>
        </w:rPr>
        <w:t>、</w:t>
      </w:r>
      <w:r w:rsidR="00047744" w:rsidRPr="00135CDA">
        <w:rPr>
          <w:rFonts w:asciiTheme="minorEastAsia" w:hAnsiTheme="minorEastAsia" w:cs="ＭＳ" w:hint="eastAsia"/>
          <w:kern w:val="0"/>
          <w:sz w:val="22"/>
        </w:rPr>
        <w:t>本件</w:t>
      </w:r>
      <w:r w:rsidR="00D32DD4" w:rsidRPr="00135CDA">
        <w:rPr>
          <w:rFonts w:asciiTheme="minorEastAsia" w:hAnsiTheme="minorEastAsia" w:cs="ＭＳ" w:hint="eastAsia"/>
          <w:kern w:val="0"/>
          <w:sz w:val="22"/>
        </w:rPr>
        <w:t>につき</w:t>
      </w:r>
      <w:r w:rsidR="00EC7F97" w:rsidRPr="00135CDA">
        <w:rPr>
          <w:rFonts w:asciiTheme="minorEastAsia" w:hAnsiTheme="minorEastAsia" w:cs="ＭＳ" w:hint="eastAsia"/>
          <w:kern w:val="0"/>
          <w:sz w:val="22"/>
        </w:rPr>
        <w:t>審査請求人による</w:t>
      </w:r>
      <w:r w:rsidR="006A3EB8" w:rsidRPr="00135CDA">
        <w:rPr>
          <w:rFonts w:asciiTheme="minorEastAsia" w:hAnsiTheme="minorEastAsia" w:cs="ＭＳ" w:hint="eastAsia"/>
          <w:kern w:val="0"/>
          <w:sz w:val="22"/>
        </w:rPr>
        <w:t>本児らへの</w:t>
      </w:r>
      <w:r w:rsidR="00047744" w:rsidRPr="00135CDA">
        <w:rPr>
          <w:rFonts w:asciiTheme="minorEastAsia" w:hAnsiTheme="minorEastAsia" w:cs="ＭＳ" w:hint="eastAsia"/>
          <w:kern w:val="0"/>
          <w:sz w:val="22"/>
        </w:rPr>
        <w:t>児童虐待</w:t>
      </w:r>
      <w:r w:rsidR="006A3EB8" w:rsidRPr="00135CDA">
        <w:rPr>
          <w:rFonts w:asciiTheme="minorEastAsia" w:hAnsiTheme="minorEastAsia" w:cs="ＭＳ" w:hint="eastAsia"/>
          <w:kern w:val="0"/>
          <w:sz w:val="22"/>
        </w:rPr>
        <w:t>を</w:t>
      </w:r>
      <w:r w:rsidR="00D32DD4" w:rsidRPr="00135CDA">
        <w:rPr>
          <w:rFonts w:asciiTheme="minorEastAsia" w:hAnsiTheme="minorEastAsia" w:cs="ＭＳ" w:hint="eastAsia"/>
          <w:kern w:val="0"/>
          <w:sz w:val="22"/>
        </w:rPr>
        <w:t>疑い</w:t>
      </w:r>
      <w:r w:rsidR="00C02CCD" w:rsidRPr="00135CDA">
        <w:rPr>
          <w:rFonts w:asciiTheme="minorEastAsia" w:hAnsiTheme="minorEastAsia" w:cs="ＭＳ" w:hint="eastAsia"/>
          <w:kern w:val="0"/>
          <w:sz w:val="22"/>
        </w:rPr>
        <w:t>、かつ、本児らに対する危険性が</w:t>
      </w:r>
      <w:r w:rsidR="006A3EB8" w:rsidRPr="00135CDA">
        <w:rPr>
          <w:rFonts w:asciiTheme="minorEastAsia" w:hAnsiTheme="minorEastAsia" w:cs="ＭＳ" w:hint="eastAsia"/>
          <w:kern w:val="0"/>
          <w:sz w:val="22"/>
        </w:rPr>
        <w:t>切迫した</w:t>
      </w:r>
      <w:r w:rsidR="000B7414" w:rsidRPr="00135CDA">
        <w:rPr>
          <w:rFonts w:asciiTheme="minorEastAsia" w:hAnsiTheme="minorEastAsia" w:cs="ＭＳ" w:hint="eastAsia"/>
          <w:kern w:val="0"/>
          <w:sz w:val="22"/>
        </w:rPr>
        <w:t>ものと評価したとして</w:t>
      </w:r>
      <w:r w:rsidR="00EC7F97" w:rsidRPr="00135CDA">
        <w:rPr>
          <w:rFonts w:asciiTheme="minorEastAsia" w:hAnsiTheme="minorEastAsia" w:cs="ＭＳ" w:hint="eastAsia"/>
          <w:kern w:val="0"/>
          <w:sz w:val="22"/>
        </w:rPr>
        <w:t>、</w:t>
      </w:r>
      <w:r w:rsidR="000B7414" w:rsidRPr="00135CDA">
        <w:rPr>
          <w:rFonts w:asciiTheme="minorEastAsia" w:hAnsiTheme="minorEastAsia" w:cs="ＭＳ" w:hint="eastAsia"/>
          <w:kern w:val="0"/>
          <w:sz w:val="22"/>
        </w:rPr>
        <w:t>何ら不合理</w:t>
      </w:r>
      <w:r w:rsidR="00EC7F97" w:rsidRPr="00135CDA">
        <w:rPr>
          <w:rFonts w:asciiTheme="minorEastAsia" w:hAnsiTheme="minorEastAsia" w:cs="ＭＳ" w:hint="eastAsia"/>
          <w:kern w:val="0"/>
          <w:sz w:val="22"/>
        </w:rPr>
        <w:t>な点</w:t>
      </w:r>
      <w:r w:rsidR="000B7414" w:rsidRPr="00135CDA">
        <w:rPr>
          <w:rFonts w:asciiTheme="minorEastAsia" w:hAnsiTheme="minorEastAsia" w:cs="ＭＳ" w:hint="eastAsia"/>
          <w:kern w:val="0"/>
          <w:sz w:val="22"/>
        </w:rPr>
        <w:t>は</w:t>
      </w:r>
      <w:r w:rsidR="00EC7F97" w:rsidRPr="00135CDA">
        <w:rPr>
          <w:rFonts w:asciiTheme="minorEastAsia" w:hAnsiTheme="minorEastAsia" w:cs="ＭＳ" w:hint="eastAsia"/>
          <w:kern w:val="0"/>
          <w:sz w:val="22"/>
        </w:rPr>
        <w:t>ないというべきである</w:t>
      </w:r>
      <w:r w:rsidR="00E96FBC" w:rsidRPr="00135CDA">
        <w:rPr>
          <w:rFonts w:asciiTheme="minorEastAsia" w:hAnsiTheme="minorEastAsia" w:cs="ＭＳ" w:hint="eastAsia"/>
          <w:kern w:val="0"/>
          <w:sz w:val="22"/>
        </w:rPr>
        <w:t>。</w:t>
      </w:r>
    </w:p>
    <w:p w14:paraId="16054D93" w14:textId="550BCCBA" w:rsidR="00CB7378" w:rsidRPr="00135CDA" w:rsidRDefault="00E96FBC" w:rsidP="00DB44D2">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さらに、</w:t>
      </w:r>
      <w:r w:rsidR="00EC7F97" w:rsidRPr="00135CDA">
        <w:rPr>
          <w:rFonts w:asciiTheme="minorEastAsia" w:hAnsiTheme="minorEastAsia" w:cs="ＭＳ" w:hint="eastAsia"/>
          <w:kern w:val="0"/>
          <w:sz w:val="22"/>
        </w:rPr>
        <w:t>前記</w:t>
      </w:r>
      <w:r w:rsidRPr="00135CDA">
        <w:rPr>
          <w:rFonts w:asciiTheme="minorEastAsia" w:hAnsiTheme="minorEastAsia" w:cs="ＭＳ" w:hint="eastAsia"/>
          <w:kern w:val="0"/>
          <w:sz w:val="22"/>
        </w:rPr>
        <w:t>第５、３、</w:t>
      </w:r>
      <w:r w:rsidR="00EC7F97" w:rsidRPr="00135CDA">
        <w:rPr>
          <w:rFonts w:asciiTheme="minorEastAsia" w:hAnsiTheme="minorEastAsia" w:cs="ＭＳ" w:hint="eastAsia"/>
          <w:kern w:val="0"/>
          <w:sz w:val="22"/>
        </w:rPr>
        <w:t>(2)でも指摘した一時保護の制度の趣旨、目的</w:t>
      </w:r>
      <w:r w:rsidR="000A3A78" w:rsidRPr="00135CDA">
        <w:rPr>
          <w:rFonts w:asciiTheme="minorEastAsia" w:hAnsiTheme="minorEastAsia" w:cs="ＭＳ" w:hint="eastAsia"/>
          <w:kern w:val="0"/>
          <w:sz w:val="22"/>
        </w:rPr>
        <w:t>等</w:t>
      </w:r>
      <w:r w:rsidR="00EC7F97" w:rsidRPr="00135CDA">
        <w:rPr>
          <w:rFonts w:asciiTheme="minorEastAsia" w:hAnsiTheme="minorEastAsia" w:cs="ＭＳ" w:hint="eastAsia"/>
          <w:kern w:val="0"/>
          <w:sz w:val="22"/>
        </w:rPr>
        <w:t>に照らせば、</w:t>
      </w:r>
      <w:r w:rsidR="00B9288C" w:rsidRPr="00135CDA">
        <w:rPr>
          <w:rFonts w:asciiTheme="minorEastAsia" w:hAnsiTheme="minorEastAsia" w:cs="ＭＳ" w:hint="eastAsia"/>
          <w:kern w:val="0"/>
          <w:sz w:val="22"/>
        </w:rPr>
        <w:t>上記通告を受けた</w:t>
      </w:r>
      <w:r w:rsidR="00EC7F97" w:rsidRPr="00135CDA">
        <w:rPr>
          <w:rFonts w:asciiTheme="minorEastAsia" w:hAnsiTheme="minorEastAsia" w:cs="ＭＳ" w:hint="eastAsia"/>
          <w:kern w:val="0"/>
          <w:sz w:val="22"/>
        </w:rPr>
        <w:t>処分庁としては、</w:t>
      </w:r>
      <w:r w:rsidR="00A13B4A" w:rsidRPr="00135CDA">
        <w:rPr>
          <w:rFonts w:asciiTheme="minorEastAsia" w:hAnsiTheme="minorEastAsia" w:cs="ＭＳ" w:hint="eastAsia"/>
          <w:kern w:val="0"/>
          <w:sz w:val="22"/>
        </w:rPr>
        <w:t>むしろ、</w:t>
      </w:r>
      <w:r w:rsidR="00296B91" w:rsidRPr="00135CDA">
        <w:rPr>
          <w:rFonts w:asciiTheme="minorEastAsia" w:hAnsiTheme="minorEastAsia" w:cs="ＭＳ" w:hint="eastAsia"/>
          <w:kern w:val="0"/>
          <w:sz w:val="22"/>
        </w:rPr>
        <w:t>本児らに係る最悪の事態を想定し</w:t>
      </w:r>
      <w:r w:rsidR="00B9288C" w:rsidRPr="00135CDA">
        <w:rPr>
          <w:rFonts w:asciiTheme="minorEastAsia" w:hAnsiTheme="minorEastAsia" w:cs="ＭＳ" w:hint="eastAsia"/>
          <w:kern w:val="0"/>
          <w:sz w:val="22"/>
        </w:rPr>
        <w:t>たうえで</w:t>
      </w:r>
      <w:r w:rsidR="00A13B4A" w:rsidRPr="00135CDA">
        <w:rPr>
          <w:rFonts w:asciiTheme="minorEastAsia" w:hAnsiTheme="minorEastAsia" w:cs="ＭＳ" w:hint="eastAsia"/>
          <w:kern w:val="0"/>
          <w:sz w:val="22"/>
        </w:rPr>
        <w:t>、速やかに本件処分を</w:t>
      </w:r>
      <w:r w:rsidR="00C02CCD" w:rsidRPr="00135CDA">
        <w:rPr>
          <w:rFonts w:asciiTheme="minorEastAsia" w:hAnsiTheme="minorEastAsia" w:cs="ＭＳ" w:hint="eastAsia"/>
          <w:kern w:val="0"/>
          <w:sz w:val="22"/>
        </w:rPr>
        <w:t>行うべき</w:t>
      </w:r>
      <w:r w:rsidR="00A13B4A" w:rsidRPr="00135CDA">
        <w:rPr>
          <w:rFonts w:asciiTheme="minorEastAsia" w:hAnsiTheme="minorEastAsia" w:cs="ＭＳ" w:hint="eastAsia"/>
          <w:kern w:val="0"/>
          <w:sz w:val="22"/>
        </w:rPr>
        <w:t>状況</w:t>
      </w:r>
      <w:r w:rsidR="00C02CCD" w:rsidRPr="00135CDA">
        <w:rPr>
          <w:rFonts w:asciiTheme="minorEastAsia" w:hAnsiTheme="minorEastAsia" w:cs="ＭＳ" w:hint="eastAsia"/>
          <w:kern w:val="0"/>
          <w:sz w:val="22"/>
        </w:rPr>
        <w:t>にあったと</w:t>
      </w:r>
      <w:r w:rsidR="00F4757E" w:rsidRPr="00135CDA">
        <w:rPr>
          <w:rFonts w:asciiTheme="minorEastAsia" w:hAnsiTheme="minorEastAsia" w:cs="ＭＳ" w:hint="eastAsia"/>
          <w:kern w:val="0"/>
          <w:sz w:val="22"/>
        </w:rPr>
        <w:t>いえ</w:t>
      </w:r>
      <w:r w:rsidR="00A13B4A" w:rsidRPr="00135CDA">
        <w:rPr>
          <w:rFonts w:asciiTheme="minorEastAsia" w:hAnsiTheme="minorEastAsia" w:cs="ＭＳ" w:hint="eastAsia"/>
          <w:kern w:val="0"/>
          <w:sz w:val="22"/>
        </w:rPr>
        <w:t>る。</w:t>
      </w:r>
    </w:p>
    <w:p w14:paraId="34006CC7" w14:textId="773BFE43" w:rsidR="001B6195" w:rsidRPr="00135CDA" w:rsidRDefault="00C02CCD" w:rsidP="00ED171E">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したがって、</w:t>
      </w:r>
      <w:r w:rsidR="00F6796E" w:rsidRPr="00135CDA">
        <w:rPr>
          <w:rFonts w:asciiTheme="minorEastAsia" w:hAnsiTheme="minorEastAsia" w:cs="ＭＳ" w:hint="eastAsia"/>
          <w:kern w:val="0"/>
          <w:sz w:val="22"/>
        </w:rPr>
        <w:t>処分庁</w:t>
      </w:r>
      <w:r w:rsidR="00D03077" w:rsidRPr="00135CDA">
        <w:rPr>
          <w:rFonts w:asciiTheme="minorEastAsia" w:hAnsiTheme="minorEastAsia" w:cs="ＭＳ" w:hint="eastAsia"/>
          <w:kern w:val="0"/>
          <w:sz w:val="22"/>
        </w:rPr>
        <w:t>が</w:t>
      </w:r>
      <w:r w:rsidR="00EB01AA" w:rsidRPr="00135CDA">
        <w:rPr>
          <w:rFonts w:asciiTheme="minorEastAsia" w:hAnsiTheme="minorEastAsia" w:cs="ＭＳ" w:hint="eastAsia"/>
          <w:kern w:val="0"/>
          <w:sz w:val="22"/>
        </w:rPr>
        <w:t>本件処分</w:t>
      </w:r>
      <w:r w:rsidR="00D03077" w:rsidRPr="00135CDA">
        <w:rPr>
          <w:rFonts w:asciiTheme="minorEastAsia" w:hAnsiTheme="minorEastAsia" w:cs="ＭＳ" w:hint="eastAsia"/>
          <w:kern w:val="0"/>
          <w:sz w:val="22"/>
        </w:rPr>
        <w:t>を行ったこと</w:t>
      </w:r>
      <w:r w:rsidR="00EB01AA" w:rsidRPr="00135CDA">
        <w:rPr>
          <w:rFonts w:asciiTheme="minorEastAsia" w:hAnsiTheme="minorEastAsia" w:cs="ＭＳ" w:hint="eastAsia"/>
          <w:kern w:val="0"/>
          <w:sz w:val="22"/>
        </w:rPr>
        <w:t>について、何ら違法</w:t>
      </w:r>
      <w:r w:rsidR="00072A4A" w:rsidRPr="00135CDA">
        <w:rPr>
          <w:rFonts w:asciiTheme="minorEastAsia" w:hAnsiTheme="minorEastAsia" w:cs="ＭＳ" w:hint="eastAsia"/>
          <w:kern w:val="0"/>
          <w:sz w:val="22"/>
        </w:rPr>
        <w:t>又は</w:t>
      </w:r>
      <w:r w:rsidR="00C82DCE" w:rsidRPr="00135CDA">
        <w:rPr>
          <w:rFonts w:asciiTheme="minorEastAsia" w:hAnsiTheme="minorEastAsia" w:cs="ＭＳ" w:hint="eastAsia"/>
          <w:kern w:val="0"/>
          <w:sz w:val="22"/>
        </w:rPr>
        <w:t>不当</w:t>
      </w:r>
      <w:r w:rsidR="00F4757E" w:rsidRPr="00135CDA">
        <w:rPr>
          <w:rFonts w:asciiTheme="minorEastAsia" w:hAnsiTheme="minorEastAsia" w:cs="ＭＳ" w:hint="eastAsia"/>
          <w:kern w:val="0"/>
          <w:sz w:val="22"/>
        </w:rPr>
        <w:t>な</w:t>
      </w:r>
      <w:r w:rsidR="0074362F" w:rsidRPr="00135CDA">
        <w:rPr>
          <w:rFonts w:asciiTheme="minorEastAsia" w:hAnsiTheme="minorEastAsia" w:cs="ＭＳ" w:hint="eastAsia"/>
          <w:kern w:val="0"/>
          <w:sz w:val="22"/>
        </w:rPr>
        <w:t>点はないというべき</w:t>
      </w:r>
      <w:r w:rsidR="00C82DCE" w:rsidRPr="00135CDA">
        <w:rPr>
          <w:rFonts w:asciiTheme="minorEastAsia" w:hAnsiTheme="minorEastAsia" w:cs="ＭＳ" w:hint="eastAsia"/>
          <w:kern w:val="0"/>
          <w:sz w:val="22"/>
        </w:rPr>
        <w:t>である。</w:t>
      </w:r>
    </w:p>
    <w:p w14:paraId="5032A1F5" w14:textId="298D4E90" w:rsidR="001B6195" w:rsidRPr="00135CDA" w:rsidRDefault="00B53B3A" w:rsidP="00054663">
      <w:pPr>
        <w:autoSpaceDE w:val="0"/>
        <w:autoSpaceDN w:val="0"/>
        <w:adjustRightInd w:val="0"/>
        <w:ind w:firstLineChars="100" w:firstLine="220"/>
        <w:rPr>
          <w:rFonts w:asciiTheme="minorEastAsia" w:hAnsiTheme="minorEastAsia" w:cs="ＭＳ"/>
          <w:kern w:val="0"/>
          <w:sz w:val="22"/>
        </w:rPr>
      </w:pPr>
      <w:r w:rsidRPr="00135CDA">
        <w:rPr>
          <w:rFonts w:asciiTheme="minorEastAsia" w:hAnsiTheme="minorEastAsia" w:cs="ＭＳ" w:hint="eastAsia"/>
          <w:kern w:val="0"/>
          <w:sz w:val="22"/>
        </w:rPr>
        <w:t>４　争点２に係る審査会の判断</w:t>
      </w:r>
      <w:r w:rsidR="001B6195" w:rsidRPr="00135CDA">
        <w:rPr>
          <w:rFonts w:asciiTheme="minorEastAsia" w:hAnsiTheme="minorEastAsia" w:cs="ＭＳ" w:hint="eastAsia"/>
          <w:kern w:val="0"/>
          <w:sz w:val="22"/>
        </w:rPr>
        <w:t>について</w:t>
      </w:r>
    </w:p>
    <w:p w14:paraId="525D7EFD" w14:textId="43E57858" w:rsidR="00FA7A47" w:rsidRPr="00135CDA" w:rsidRDefault="00B53B3A" w:rsidP="00C533C6">
      <w:pPr>
        <w:autoSpaceDE w:val="0"/>
        <w:autoSpaceDN w:val="0"/>
        <w:adjustRightInd w:val="0"/>
        <w:ind w:leftChars="150" w:left="645" w:hangingChars="150" w:hanging="330"/>
        <w:rPr>
          <w:rFonts w:asciiTheme="minorEastAsia" w:hAnsiTheme="minorEastAsia" w:cs="ＭＳ"/>
          <w:kern w:val="0"/>
          <w:sz w:val="22"/>
        </w:rPr>
      </w:pPr>
      <w:r w:rsidRPr="00135CDA">
        <w:rPr>
          <w:rFonts w:asciiTheme="minorEastAsia" w:hAnsiTheme="minorEastAsia" w:cs="ＭＳ"/>
          <w:kern w:val="0"/>
          <w:sz w:val="22"/>
        </w:rPr>
        <w:t>(</w:t>
      </w:r>
      <w:r w:rsidRPr="00135CDA">
        <w:rPr>
          <w:rFonts w:asciiTheme="minorEastAsia" w:hAnsiTheme="minorEastAsia" w:cs="ＭＳ" w:hint="eastAsia"/>
          <w:kern w:val="0"/>
          <w:sz w:val="22"/>
        </w:rPr>
        <w:t>1</w:t>
      </w:r>
      <w:r w:rsidRPr="00135CDA">
        <w:rPr>
          <w:rFonts w:asciiTheme="minorEastAsia" w:hAnsiTheme="minorEastAsia" w:cs="ＭＳ"/>
          <w:kern w:val="0"/>
          <w:sz w:val="22"/>
        </w:rPr>
        <w:t xml:space="preserve">)　</w:t>
      </w:r>
      <w:r w:rsidR="00AE4EAA" w:rsidRPr="00135CDA">
        <w:rPr>
          <w:rFonts w:asciiTheme="minorEastAsia" w:hAnsiTheme="minorEastAsia" w:cs="ＭＳ" w:hint="eastAsia"/>
          <w:kern w:val="0"/>
          <w:sz w:val="22"/>
        </w:rPr>
        <w:t>はじめに</w:t>
      </w:r>
    </w:p>
    <w:p w14:paraId="4EFF7D6B" w14:textId="3F39FEE9" w:rsidR="00492F04" w:rsidRPr="00135CDA" w:rsidRDefault="00F253CB" w:rsidP="00890EA0">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これまでの調査審議によれば、</w:t>
      </w:r>
      <w:r w:rsidR="002F183D" w:rsidRPr="00135CDA">
        <w:rPr>
          <w:rFonts w:asciiTheme="minorEastAsia" w:hAnsiTheme="minorEastAsia" w:cs="ＭＳ" w:hint="eastAsia"/>
          <w:kern w:val="0"/>
          <w:sz w:val="22"/>
        </w:rPr>
        <w:t>処分庁は</w:t>
      </w:r>
      <w:r w:rsidR="00C533C6" w:rsidRPr="00135CDA">
        <w:rPr>
          <w:rFonts w:asciiTheme="minorEastAsia" w:hAnsiTheme="minorEastAsia" w:cs="ＭＳ" w:hint="eastAsia"/>
          <w:kern w:val="0"/>
          <w:sz w:val="22"/>
        </w:rPr>
        <w:t>、</w:t>
      </w:r>
      <w:r w:rsidR="00890EA0" w:rsidRPr="00135CDA">
        <w:rPr>
          <w:rFonts w:asciiTheme="minorEastAsia" w:hAnsiTheme="minorEastAsia" w:cs="ＭＳ" w:hint="eastAsia"/>
          <w:kern w:val="0"/>
          <w:sz w:val="22"/>
        </w:rPr>
        <w:t>以下のとおり、</w:t>
      </w:r>
      <w:r w:rsidRPr="00135CDA">
        <w:rPr>
          <w:rFonts w:asciiTheme="minorEastAsia" w:hAnsiTheme="minorEastAsia" w:cs="ＭＳ" w:hint="eastAsia"/>
          <w:kern w:val="0"/>
          <w:sz w:val="22"/>
        </w:rPr>
        <w:t>本件処分を継続していることが認められる。</w:t>
      </w:r>
    </w:p>
    <w:p w14:paraId="258E7097" w14:textId="1BC315DB" w:rsidR="00492F04" w:rsidRPr="00135CDA" w:rsidRDefault="000533D9" w:rsidP="000533D9">
      <w:pPr>
        <w:autoSpaceDE w:val="0"/>
        <w:autoSpaceDN w:val="0"/>
        <w:adjustRightInd w:val="0"/>
        <w:ind w:firstLineChars="300" w:firstLine="660"/>
        <w:rPr>
          <w:rFonts w:asciiTheme="minorEastAsia" w:hAnsiTheme="minorEastAsia" w:cs="ＭＳ"/>
          <w:kern w:val="0"/>
          <w:sz w:val="22"/>
        </w:rPr>
      </w:pPr>
      <w:r w:rsidRPr="00135CDA">
        <w:rPr>
          <w:rFonts w:asciiTheme="minorEastAsia" w:hAnsiTheme="minorEastAsia" w:cs="ＭＳ" w:hint="eastAsia"/>
          <w:kern w:val="0"/>
          <w:sz w:val="22"/>
        </w:rPr>
        <w:t xml:space="preserve">ア　</w:t>
      </w:r>
      <w:r w:rsidR="00492F04" w:rsidRPr="00135CDA">
        <w:rPr>
          <w:rFonts w:asciiTheme="minorEastAsia" w:hAnsiTheme="minorEastAsia" w:cs="ＭＳ" w:hint="eastAsia"/>
          <w:kern w:val="0"/>
          <w:sz w:val="22"/>
        </w:rPr>
        <w:t>平成30年７月16日　　　処分庁による本件処分</w:t>
      </w:r>
    </w:p>
    <w:p w14:paraId="179CD409" w14:textId="4608AEE0" w:rsidR="00492F04" w:rsidRPr="00135CDA" w:rsidRDefault="000533D9" w:rsidP="000533D9">
      <w:pPr>
        <w:autoSpaceDE w:val="0"/>
        <w:autoSpaceDN w:val="0"/>
        <w:adjustRightInd w:val="0"/>
        <w:ind w:firstLineChars="300" w:firstLine="660"/>
        <w:rPr>
          <w:rFonts w:asciiTheme="minorEastAsia" w:hAnsiTheme="minorEastAsia" w:cs="ＭＳ"/>
          <w:kern w:val="0"/>
          <w:sz w:val="22"/>
        </w:rPr>
      </w:pPr>
      <w:r w:rsidRPr="00135CDA">
        <w:rPr>
          <w:rFonts w:asciiTheme="minorEastAsia" w:hAnsiTheme="minorEastAsia" w:cs="ＭＳ" w:hint="eastAsia"/>
          <w:kern w:val="0"/>
          <w:sz w:val="22"/>
        </w:rPr>
        <w:t xml:space="preserve">イ　</w:t>
      </w:r>
      <w:r w:rsidR="00492F04" w:rsidRPr="00135CDA">
        <w:rPr>
          <w:rFonts w:asciiTheme="minorEastAsia" w:hAnsiTheme="minorEastAsia" w:cs="ＭＳ" w:hint="eastAsia"/>
          <w:kern w:val="0"/>
          <w:sz w:val="22"/>
        </w:rPr>
        <w:t>平成30年９月16日以降　処分庁による本件処分の継続（１回目）</w:t>
      </w:r>
    </w:p>
    <w:p w14:paraId="6A18AE29" w14:textId="29329D0D" w:rsidR="00492F04" w:rsidRPr="00135CDA" w:rsidRDefault="00492F04" w:rsidP="000533D9">
      <w:pPr>
        <w:autoSpaceDE w:val="0"/>
        <w:autoSpaceDN w:val="0"/>
        <w:adjustRightInd w:val="0"/>
        <w:ind w:leftChars="250" w:left="525" w:firstLineChars="250" w:firstLine="55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0533D9" w:rsidRPr="00135CDA">
        <w:rPr>
          <w:rFonts w:asciiTheme="minorEastAsia" w:hAnsiTheme="minorEastAsia" w:cs="ＭＳ" w:hint="eastAsia"/>
          <w:kern w:val="0"/>
          <w:sz w:val="22"/>
        </w:rPr>
        <w:t xml:space="preserve">　</w:t>
      </w:r>
      <w:r w:rsidRPr="00135CDA">
        <w:rPr>
          <w:rFonts w:asciiTheme="minorEastAsia" w:hAnsiTheme="minorEastAsia" w:cs="ＭＳ" w:hint="eastAsia"/>
          <w:kern w:val="0"/>
          <w:sz w:val="22"/>
        </w:rPr>
        <w:t xml:space="preserve">平成30年９月19日　</w:t>
      </w:r>
      <w:r w:rsidR="008460ED" w:rsidRPr="00135CDA">
        <w:rPr>
          <w:rFonts w:asciiTheme="minorEastAsia" w:hAnsiTheme="minorEastAsia" w:cs="ＭＳ" w:hint="eastAsia"/>
          <w:kern w:val="0"/>
          <w:sz w:val="22"/>
        </w:rPr>
        <w:t>同継続に係る</w:t>
      </w:r>
      <w:r w:rsidRPr="00135CDA">
        <w:rPr>
          <w:rFonts w:asciiTheme="minorEastAsia" w:hAnsiTheme="minorEastAsia" w:cs="ＭＳ" w:hint="eastAsia"/>
          <w:kern w:val="0"/>
          <w:sz w:val="22"/>
        </w:rPr>
        <w:t>大阪家庭裁判所による承認の審判</w:t>
      </w:r>
    </w:p>
    <w:p w14:paraId="15BFD5A4" w14:textId="1B013139" w:rsidR="00B93123" w:rsidRPr="00135CDA" w:rsidRDefault="00B93123" w:rsidP="000533D9">
      <w:pPr>
        <w:autoSpaceDE w:val="0"/>
        <w:autoSpaceDN w:val="0"/>
        <w:adjustRightInd w:val="0"/>
        <w:ind w:leftChars="250" w:left="525" w:firstLineChars="250" w:firstLine="55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0F3AC2" w:rsidRPr="00135CDA">
        <w:rPr>
          <w:rFonts w:asciiTheme="minorEastAsia" w:hAnsiTheme="minorEastAsia" w:cs="ＭＳ" w:hint="eastAsia"/>
          <w:kern w:val="0"/>
          <w:sz w:val="22"/>
        </w:rPr>
        <w:t xml:space="preserve">　</w:t>
      </w:r>
      <w:r w:rsidR="006D227D" w:rsidRPr="00135CDA">
        <w:rPr>
          <w:rFonts w:asciiTheme="minorEastAsia" w:hAnsiTheme="minorEastAsia" w:cs="ＭＳ" w:hint="eastAsia"/>
          <w:kern w:val="0"/>
          <w:sz w:val="22"/>
        </w:rPr>
        <w:t xml:space="preserve">　</w:t>
      </w:r>
      <w:r w:rsidRPr="00135CDA">
        <w:rPr>
          <w:rFonts w:asciiTheme="minorEastAsia" w:hAnsiTheme="minorEastAsia" w:cs="ＭＳ" w:hint="eastAsia"/>
          <w:kern w:val="0"/>
          <w:sz w:val="22"/>
        </w:rPr>
        <w:t>（</w:t>
      </w:r>
      <w:r w:rsidR="006D227D" w:rsidRPr="00135CDA">
        <w:rPr>
          <w:rFonts w:asciiTheme="minorEastAsia" w:hAnsiTheme="minorEastAsia" w:cs="ＭＳ" w:hint="eastAsia"/>
          <w:kern w:val="0"/>
          <w:sz w:val="22"/>
        </w:rPr>
        <w:t>大阪家庭裁判所平成30年(</w:t>
      </w:r>
      <w:r w:rsidR="000C787F" w:rsidRPr="00135CDA">
        <w:rPr>
          <w:rFonts w:asciiTheme="minorEastAsia" w:hAnsiTheme="minorEastAsia" w:cs="ＭＳ" w:hint="eastAsia"/>
          <w:kern w:val="0"/>
          <w:sz w:val="22"/>
        </w:rPr>
        <w:t>〇〇</w:t>
      </w:r>
      <w:r w:rsidR="006D227D" w:rsidRPr="00135CDA">
        <w:rPr>
          <w:rFonts w:asciiTheme="minorEastAsia" w:hAnsiTheme="minorEastAsia" w:cs="ＭＳ" w:hint="eastAsia"/>
          <w:kern w:val="0"/>
          <w:sz w:val="22"/>
        </w:rPr>
        <w:t>)第</w:t>
      </w:r>
      <w:r w:rsidR="000C787F" w:rsidRPr="00135CDA">
        <w:rPr>
          <w:rFonts w:asciiTheme="minorEastAsia" w:hAnsiTheme="minorEastAsia" w:cs="ＭＳ" w:hint="eastAsia"/>
          <w:kern w:val="0"/>
          <w:sz w:val="22"/>
        </w:rPr>
        <w:t>〇〇</w:t>
      </w:r>
      <w:r w:rsidR="006D227D" w:rsidRPr="00135CDA">
        <w:rPr>
          <w:rFonts w:asciiTheme="minorEastAsia" w:hAnsiTheme="minorEastAsia" w:cs="ＭＳ" w:hint="eastAsia"/>
          <w:kern w:val="0"/>
          <w:sz w:val="22"/>
        </w:rPr>
        <w:t>号外２件）</w:t>
      </w:r>
    </w:p>
    <w:p w14:paraId="07610723" w14:textId="4384E2E7" w:rsidR="000533D9" w:rsidRPr="00135CDA" w:rsidRDefault="000533D9" w:rsidP="000533D9">
      <w:pPr>
        <w:autoSpaceDE w:val="0"/>
        <w:autoSpaceDN w:val="0"/>
        <w:adjustRightInd w:val="0"/>
        <w:ind w:leftChars="250" w:left="525" w:firstLineChars="250" w:firstLine="550"/>
        <w:rPr>
          <w:rFonts w:asciiTheme="minorEastAsia" w:hAnsiTheme="minorEastAsia" w:cs="ＭＳ"/>
          <w:kern w:val="0"/>
          <w:sz w:val="22"/>
        </w:rPr>
      </w:pPr>
      <w:r w:rsidRPr="00135CDA">
        <w:rPr>
          <w:rFonts w:asciiTheme="minorEastAsia" w:hAnsiTheme="minorEastAsia" w:cs="ＭＳ" w:hint="eastAsia"/>
          <w:kern w:val="0"/>
          <w:sz w:val="22"/>
        </w:rPr>
        <w:t xml:space="preserve">　　平成30年10月</w:t>
      </w:r>
      <w:r w:rsidR="002619E2" w:rsidRPr="00135CDA">
        <w:rPr>
          <w:rFonts w:asciiTheme="minorEastAsia" w:hAnsiTheme="minorEastAsia" w:cs="ＭＳ" w:hint="eastAsia"/>
          <w:kern w:val="0"/>
          <w:sz w:val="22"/>
        </w:rPr>
        <w:t xml:space="preserve">５日　</w:t>
      </w:r>
      <w:r w:rsidR="00216EDB" w:rsidRPr="00135CDA">
        <w:rPr>
          <w:rFonts w:asciiTheme="minorEastAsia" w:hAnsiTheme="minorEastAsia" w:cs="ＭＳ" w:hint="eastAsia"/>
          <w:kern w:val="0"/>
          <w:sz w:val="22"/>
        </w:rPr>
        <w:t>同</w:t>
      </w:r>
      <w:r w:rsidR="002619E2" w:rsidRPr="00135CDA">
        <w:rPr>
          <w:rFonts w:asciiTheme="minorEastAsia" w:hAnsiTheme="minorEastAsia" w:cs="ＭＳ" w:hint="eastAsia"/>
          <w:kern w:val="0"/>
          <w:sz w:val="22"/>
        </w:rPr>
        <w:t>審判</w:t>
      </w:r>
      <w:r w:rsidR="00216EDB" w:rsidRPr="00135CDA">
        <w:rPr>
          <w:rFonts w:asciiTheme="minorEastAsia" w:hAnsiTheme="minorEastAsia" w:cs="ＭＳ" w:hint="eastAsia"/>
          <w:kern w:val="0"/>
          <w:sz w:val="22"/>
        </w:rPr>
        <w:t>の</w:t>
      </w:r>
      <w:r w:rsidR="002619E2" w:rsidRPr="00135CDA">
        <w:rPr>
          <w:rFonts w:asciiTheme="minorEastAsia" w:hAnsiTheme="minorEastAsia" w:cs="ＭＳ" w:hint="eastAsia"/>
          <w:kern w:val="0"/>
          <w:sz w:val="22"/>
        </w:rPr>
        <w:t>確定</w:t>
      </w:r>
    </w:p>
    <w:p w14:paraId="1EFD858C" w14:textId="3AB36850" w:rsidR="00492F04" w:rsidRPr="00135CDA" w:rsidRDefault="000533D9" w:rsidP="000533D9">
      <w:pPr>
        <w:autoSpaceDE w:val="0"/>
        <w:autoSpaceDN w:val="0"/>
        <w:adjustRightInd w:val="0"/>
        <w:ind w:firstLineChars="300" w:firstLine="660"/>
        <w:rPr>
          <w:rFonts w:asciiTheme="minorEastAsia" w:hAnsiTheme="minorEastAsia" w:cs="ＭＳ"/>
          <w:kern w:val="0"/>
          <w:sz w:val="22"/>
        </w:rPr>
      </w:pPr>
      <w:r w:rsidRPr="00135CDA">
        <w:rPr>
          <w:rFonts w:asciiTheme="minorEastAsia" w:hAnsiTheme="minorEastAsia" w:cs="ＭＳ" w:hint="eastAsia"/>
          <w:kern w:val="0"/>
          <w:sz w:val="22"/>
        </w:rPr>
        <w:t xml:space="preserve">ウ　</w:t>
      </w:r>
      <w:r w:rsidR="00492F04" w:rsidRPr="00135CDA">
        <w:rPr>
          <w:rFonts w:asciiTheme="minorEastAsia" w:hAnsiTheme="minorEastAsia" w:cs="ＭＳ" w:hint="eastAsia"/>
          <w:kern w:val="0"/>
          <w:sz w:val="22"/>
        </w:rPr>
        <w:t>平成30年12月５日以降　処分庁による本件処分の継続（２回目）</w:t>
      </w:r>
    </w:p>
    <w:p w14:paraId="266D0FBC" w14:textId="6AD8D8B0" w:rsidR="00492F04" w:rsidRPr="00135CDA" w:rsidRDefault="00492F04" w:rsidP="00492F04">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0533D9" w:rsidRPr="00135CDA">
        <w:rPr>
          <w:rFonts w:asciiTheme="minorEastAsia" w:hAnsiTheme="minorEastAsia" w:cs="ＭＳ" w:hint="eastAsia"/>
          <w:kern w:val="0"/>
          <w:sz w:val="22"/>
        </w:rPr>
        <w:t xml:space="preserve">　　</w:t>
      </w:r>
      <w:r w:rsidRPr="00135CDA">
        <w:rPr>
          <w:rFonts w:asciiTheme="minorEastAsia" w:hAnsiTheme="minorEastAsia" w:cs="ＭＳ" w:hint="eastAsia"/>
          <w:kern w:val="0"/>
          <w:sz w:val="22"/>
        </w:rPr>
        <w:t>平成30年12月</w:t>
      </w:r>
      <w:r w:rsidR="000533D9" w:rsidRPr="00135CDA">
        <w:rPr>
          <w:rFonts w:asciiTheme="minorEastAsia" w:hAnsiTheme="minorEastAsia" w:cs="ＭＳ" w:hint="eastAsia"/>
          <w:kern w:val="0"/>
          <w:sz w:val="22"/>
        </w:rPr>
        <w:t xml:space="preserve">12日　</w:t>
      </w:r>
      <w:r w:rsidR="008460ED" w:rsidRPr="00135CDA">
        <w:rPr>
          <w:rFonts w:asciiTheme="minorEastAsia" w:hAnsiTheme="minorEastAsia" w:cs="ＭＳ" w:hint="eastAsia"/>
          <w:kern w:val="0"/>
          <w:sz w:val="22"/>
        </w:rPr>
        <w:t>同継続に係る</w:t>
      </w:r>
      <w:r w:rsidR="000533D9" w:rsidRPr="00135CDA">
        <w:rPr>
          <w:rFonts w:asciiTheme="minorEastAsia" w:hAnsiTheme="minorEastAsia" w:cs="ＭＳ" w:hint="eastAsia"/>
          <w:kern w:val="0"/>
          <w:sz w:val="22"/>
        </w:rPr>
        <w:t>大阪</w:t>
      </w:r>
      <w:r w:rsidR="000533D9" w:rsidRPr="00135CDA">
        <w:rPr>
          <w:rFonts w:asciiTheme="minorEastAsia" w:hAnsiTheme="minorEastAsia" w:cs="ＭＳ"/>
          <w:kern w:val="0"/>
          <w:sz w:val="22"/>
        </w:rPr>
        <w:t>家庭裁判所による承認の</w:t>
      </w:r>
      <w:r w:rsidR="000533D9" w:rsidRPr="00135CDA">
        <w:rPr>
          <w:rFonts w:asciiTheme="minorEastAsia" w:hAnsiTheme="minorEastAsia" w:cs="ＭＳ" w:hint="eastAsia"/>
          <w:kern w:val="0"/>
          <w:sz w:val="22"/>
        </w:rPr>
        <w:t>審判</w:t>
      </w:r>
    </w:p>
    <w:p w14:paraId="1BFDD0F3" w14:textId="04CDDCA9" w:rsidR="006D227D" w:rsidRPr="00135CDA" w:rsidRDefault="006D227D" w:rsidP="00492F04">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0F3AC2" w:rsidRPr="00135CDA">
        <w:rPr>
          <w:rFonts w:asciiTheme="minorEastAsia" w:hAnsiTheme="minorEastAsia" w:cs="ＭＳ" w:hint="eastAsia"/>
          <w:kern w:val="0"/>
          <w:sz w:val="22"/>
        </w:rPr>
        <w:t xml:space="preserve">　　</w:t>
      </w:r>
      <w:r w:rsidRPr="00135CDA">
        <w:rPr>
          <w:rFonts w:asciiTheme="minorEastAsia" w:hAnsiTheme="minorEastAsia" w:cs="ＭＳ" w:hint="eastAsia"/>
          <w:kern w:val="0"/>
          <w:sz w:val="22"/>
        </w:rPr>
        <w:t>（大阪家庭裁判所平成30年(</w:t>
      </w:r>
      <w:r w:rsidR="000C787F" w:rsidRPr="00135CDA">
        <w:rPr>
          <w:rFonts w:asciiTheme="minorEastAsia" w:hAnsiTheme="minorEastAsia" w:cs="ＭＳ" w:hint="eastAsia"/>
          <w:kern w:val="0"/>
          <w:sz w:val="22"/>
        </w:rPr>
        <w:t>〇〇</w:t>
      </w:r>
      <w:r w:rsidRPr="00135CDA">
        <w:rPr>
          <w:rFonts w:asciiTheme="minorEastAsia" w:hAnsiTheme="minorEastAsia" w:cs="ＭＳ" w:hint="eastAsia"/>
          <w:kern w:val="0"/>
          <w:sz w:val="22"/>
        </w:rPr>
        <w:t>)第</w:t>
      </w:r>
      <w:r w:rsidR="000C787F" w:rsidRPr="00135CDA">
        <w:rPr>
          <w:rFonts w:asciiTheme="minorEastAsia" w:hAnsiTheme="minorEastAsia" w:cs="ＭＳ" w:hint="eastAsia"/>
          <w:kern w:val="0"/>
          <w:sz w:val="22"/>
        </w:rPr>
        <w:t>〇〇</w:t>
      </w:r>
      <w:r w:rsidRPr="00135CDA">
        <w:rPr>
          <w:rFonts w:asciiTheme="minorEastAsia" w:hAnsiTheme="minorEastAsia" w:cs="ＭＳ" w:hint="eastAsia"/>
          <w:kern w:val="0"/>
          <w:sz w:val="22"/>
        </w:rPr>
        <w:t>号外２件）</w:t>
      </w:r>
    </w:p>
    <w:p w14:paraId="08F1F2C2" w14:textId="1CC8E933" w:rsidR="000533D9" w:rsidRPr="00135CDA" w:rsidRDefault="000533D9" w:rsidP="00492F04">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2619E2" w:rsidRPr="00135CDA">
        <w:rPr>
          <w:rFonts w:asciiTheme="minorEastAsia" w:hAnsiTheme="minorEastAsia" w:cs="ＭＳ" w:hint="eastAsia"/>
          <w:kern w:val="0"/>
          <w:sz w:val="22"/>
        </w:rPr>
        <w:t xml:space="preserve">平成30年12月29日　</w:t>
      </w:r>
      <w:r w:rsidR="00216EDB" w:rsidRPr="00135CDA">
        <w:rPr>
          <w:rFonts w:asciiTheme="minorEastAsia" w:hAnsiTheme="minorEastAsia" w:cs="ＭＳ" w:hint="eastAsia"/>
          <w:kern w:val="0"/>
          <w:sz w:val="22"/>
        </w:rPr>
        <w:t>同</w:t>
      </w:r>
      <w:r w:rsidR="002619E2" w:rsidRPr="00135CDA">
        <w:rPr>
          <w:rFonts w:asciiTheme="minorEastAsia" w:hAnsiTheme="minorEastAsia" w:cs="ＭＳ" w:hint="eastAsia"/>
          <w:kern w:val="0"/>
          <w:sz w:val="22"/>
        </w:rPr>
        <w:t>審判</w:t>
      </w:r>
      <w:r w:rsidR="00216EDB" w:rsidRPr="00135CDA">
        <w:rPr>
          <w:rFonts w:asciiTheme="minorEastAsia" w:hAnsiTheme="minorEastAsia" w:cs="ＭＳ" w:hint="eastAsia"/>
          <w:kern w:val="0"/>
          <w:sz w:val="22"/>
        </w:rPr>
        <w:t>の</w:t>
      </w:r>
      <w:r w:rsidR="002619E2" w:rsidRPr="00135CDA">
        <w:rPr>
          <w:rFonts w:asciiTheme="minorEastAsia" w:hAnsiTheme="minorEastAsia" w:cs="ＭＳ" w:hint="eastAsia"/>
          <w:kern w:val="0"/>
          <w:sz w:val="22"/>
        </w:rPr>
        <w:t>確定</w:t>
      </w:r>
    </w:p>
    <w:p w14:paraId="7153C133" w14:textId="45B60E74" w:rsidR="00492F04" w:rsidRPr="00135CDA" w:rsidRDefault="000533D9" w:rsidP="000533D9">
      <w:pPr>
        <w:autoSpaceDE w:val="0"/>
        <w:autoSpaceDN w:val="0"/>
        <w:adjustRightInd w:val="0"/>
        <w:ind w:firstLineChars="300" w:firstLine="660"/>
        <w:rPr>
          <w:rFonts w:asciiTheme="minorEastAsia" w:hAnsiTheme="minorEastAsia" w:cs="ＭＳ"/>
          <w:kern w:val="0"/>
          <w:sz w:val="22"/>
        </w:rPr>
      </w:pPr>
      <w:r w:rsidRPr="00135CDA">
        <w:rPr>
          <w:rFonts w:asciiTheme="minorEastAsia" w:hAnsiTheme="minorEastAsia" w:cs="ＭＳ" w:hint="eastAsia"/>
          <w:kern w:val="0"/>
          <w:sz w:val="22"/>
        </w:rPr>
        <w:t xml:space="preserve">エ　</w:t>
      </w:r>
      <w:r w:rsidR="00492F04" w:rsidRPr="00135CDA">
        <w:rPr>
          <w:rFonts w:asciiTheme="minorEastAsia" w:hAnsiTheme="minorEastAsia" w:cs="ＭＳ" w:hint="eastAsia"/>
          <w:kern w:val="0"/>
          <w:sz w:val="22"/>
        </w:rPr>
        <w:t>平成31年３月１日以降　処分庁による本件処分の継続（３回目）</w:t>
      </w:r>
    </w:p>
    <w:p w14:paraId="7D413B8F" w14:textId="6639B497" w:rsidR="000533D9" w:rsidRPr="00135CDA" w:rsidRDefault="000533D9" w:rsidP="00492F04">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平成31年３月18日　</w:t>
      </w:r>
      <w:r w:rsidR="008460ED" w:rsidRPr="00135CDA">
        <w:rPr>
          <w:rFonts w:asciiTheme="minorEastAsia" w:hAnsiTheme="minorEastAsia" w:cs="ＭＳ" w:hint="eastAsia"/>
          <w:kern w:val="0"/>
          <w:sz w:val="22"/>
        </w:rPr>
        <w:t>同継続に係る</w:t>
      </w:r>
      <w:r w:rsidRPr="00135CDA">
        <w:rPr>
          <w:rFonts w:asciiTheme="minorEastAsia" w:hAnsiTheme="minorEastAsia" w:cs="ＭＳ" w:hint="eastAsia"/>
          <w:kern w:val="0"/>
          <w:sz w:val="22"/>
        </w:rPr>
        <w:t>大阪</w:t>
      </w:r>
      <w:r w:rsidRPr="00135CDA">
        <w:rPr>
          <w:rFonts w:asciiTheme="minorEastAsia" w:hAnsiTheme="minorEastAsia" w:cs="ＭＳ"/>
          <w:kern w:val="0"/>
          <w:sz w:val="22"/>
        </w:rPr>
        <w:t>家庭裁判所による承認の</w:t>
      </w:r>
      <w:r w:rsidRPr="00135CDA">
        <w:rPr>
          <w:rFonts w:asciiTheme="minorEastAsia" w:hAnsiTheme="minorEastAsia" w:cs="ＭＳ" w:hint="eastAsia"/>
          <w:kern w:val="0"/>
          <w:sz w:val="22"/>
        </w:rPr>
        <w:t>審判</w:t>
      </w:r>
    </w:p>
    <w:p w14:paraId="4ED1E4D7" w14:textId="596DCC47" w:rsidR="00D00A1E" w:rsidRPr="00135CDA" w:rsidRDefault="00D00A1E" w:rsidP="00492F04">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0F3AC2" w:rsidRPr="00135CDA">
        <w:rPr>
          <w:rFonts w:asciiTheme="minorEastAsia" w:hAnsiTheme="minorEastAsia" w:cs="ＭＳ" w:hint="eastAsia"/>
          <w:kern w:val="0"/>
          <w:sz w:val="22"/>
        </w:rPr>
        <w:t xml:space="preserve">　　</w:t>
      </w:r>
      <w:r w:rsidR="00E57FC0" w:rsidRPr="00135CDA">
        <w:rPr>
          <w:rFonts w:asciiTheme="minorEastAsia" w:hAnsiTheme="minorEastAsia" w:cs="ＭＳ" w:hint="eastAsia"/>
          <w:kern w:val="0"/>
          <w:sz w:val="22"/>
        </w:rPr>
        <w:t xml:space="preserve"> </w:t>
      </w:r>
      <w:r w:rsidRPr="00135CDA">
        <w:rPr>
          <w:rFonts w:asciiTheme="minorEastAsia" w:hAnsiTheme="minorEastAsia" w:cs="ＭＳ" w:hint="eastAsia"/>
          <w:kern w:val="0"/>
          <w:sz w:val="22"/>
        </w:rPr>
        <w:t>（大阪家庭裁判所平成31年(</w:t>
      </w:r>
      <w:r w:rsidR="000C787F" w:rsidRPr="00135CDA">
        <w:rPr>
          <w:rFonts w:asciiTheme="minorEastAsia" w:hAnsiTheme="minorEastAsia" w:cs="ＭＳ" w:hint="eastAsia"/>
          <w:kern w:val="0"/>
          <w:sz w:val="22"/>
        </w:rPr>
        <w:t>〇〇</w:t>
      </w:r>
      <w:r w:rsidRPr="00135CDA">
        <w:rPr>
          <w:rFonts w:asciiTheme="minorEastAsia" w:hAnsiTheme="minorEastAsia" w:cs="ＭＳ" w:hint="eastAsia"/>
          <w:kern w:val="0"/>
          <w:sz w:val="22"/>
        </w:rPr>
        <w:t>)第</w:t>
      </w:r>
      <w:r w:rsidR="000C787F" w:rsidRPr="00135CDA">
        <w:rPr>
          <w:rFonts w:asciiTheme="minorEastAsia" w:hAnsiTheme="minorEastAsia" w:cs="ＭＳ" w:hint="eastAsia"/>
          <w:kern w:val="0"/>
          <w:sz w:val="22"/>
        </w:rPr>
        <w:t>〇〇</w:t>
      </w:r>
      <w:r w:rsidRPr="00135CDA">
        <w:rPr>
          <w:rFonts w:asciiTheme="minorEastAsia" w:hAnsiTheme="minorEastAsia" w:cs="ＭＳ" w:hint="eastAsia"/>
          <w:kern w:val="0"/>
          <w:sz w:val="22"/>
        </w:rPr>
        <w:t>号外２件）</w:t>
      </w:r>
    </w:p>
    <w:p w14:paraId="3D4EBC95" w14:textId="09CA5281" w:rsidR="000533D9" w:rsidRPr="00135CDA" w:rsidRDefault="000533D9" w:rsidP="00492F04">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平成31年４月</w:t>
      </w:r>
      <w:r w:rsidR="004B38A2" w:rsidRPr="00135CDA">
        <w:rPr>
          <w:rFonts w:asciiTheme="minorEastAsia" w:hAnsiTheme="minorEastAsia" w:cs="ＭＳ" w:hint="eastAsia"/>
          <w:kern w:val="0"/>
          <w:sz w:val="22"/>
        </w:rPr>
        <w:t>26</w:t>
      </w:r>
      <w:r w:rsidRPr="00135CDA">
        <w:rPr>
          <w:rFonts w:asciiTheme="minorEastAsia" w:hAnsiTheme="minorEastAsia" w:cs="ＭＳ" w:hint="eastAsia"/>
          <w:kern w:val="0"/>
          <w:sz w:val="22"/>
        </w:rPr>
        <w:t xml:space="preserve">日　</w:t>
      </w:r>
      <w:r w:rsidR="00E27C4A" w:rsidRPr="00135CDA">
        <w:rPr>
          <w:rFonts w:asciiTheme="minorEastAsia" w:hAnsiTheme="minorEastAsia" w:cs="ＭＳ" w:hint="eastAsia"/>
          <w:kern w:val="0"/>
          <w:sz w:val="22"/>
        </w:rPr>
        <w:t>同審判に係る</w:t>
      </w:r>
      <w:r w:rsidRPr="00135CDA">
        <w:rPr>
          <w:rFonts w:asciiTheme="minorEastAsia" w:hAnsiTheme="minorEastAsia" w:cs="ＭＳ" w:hint="eastAsia"/>
          <w:kern w:val="0"/>
          <w:sz w:val="22"/>
        </w:rPr>
        <w:t>大阪高等裁判所による即時抗告棄却決定</w:t>
      </w:r>
    </w:p>
    <w:p w14:paraId="24CB258F" w14:textId="67EC03EB" w:rsidR="00D00A1E" w:rsidRPr="00135CDA" w:rsidRDefault="00D00A1E" w:rsidP="00492F04">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E57FC0" w:rsidRPr="00135CDA">
        <w:rPr>
          <w:rFonts w:asciiTheme="minorEastAsia" w:hAnsiTheme="minorEastAsia" w:cs="ＭＳ" w:hint="eastAsia"/>
          <w:kern w:val="0"/>
          <w:sz w:val="22"/>
        </w:rPr>
        <w:t xml:space="preserve"> </w:t>
      </w:r>
      <w:r w:rsidR="000F3AC2" w:rsidRPr="00135CDA">
        <w:rPr>
          <w:rFonts w:asciiTheme="minorEastAsia" w:hAnsiTheme="minorEastAsia" w:cs="ＭＳ" w:hint="eastAsia"/>
          <w:kern w:val="0"/>
          <w:sz w:val="22"/>
        </w:rPr>
        <w:t xml:space="preserve">　</w:t>
      </w:r>
      <w:r w:rsidRPr="00135CDA">
        <w:rPr>
          <w:rFonts w:asciiTheme="minorEastAsia" w:hAnsiTheme="minorEastAsia" w:cs="ＭＳ" w:hint="eastAsia"/>
          <w:kern w:val="0"/>
          <w:sz w:val="22"/>
        </w:rPr>
        <w:t xml:space="preserve">　（大阪高等裁判所平成31年(</w:t>
      </w:r>
      <w:r w:rsidR="000C787F" w:rsidRPr="00135CDA">
        <w:rPr>
          <w:rFonts w:asciiTheme="minorEastAsia" w:hAnsiTheme="minorEastAsia" w:cs="ＭＳ" w:hint="eastAsia"/>
          <w:kern w:val="0"/>
          <w:sz w:val="22"/>
        </w:rPr>
        <w:t>〇〇</w:t>
      </w:r>
      <w:r w:rsidRPr="00135CDA">
        <w:rPr>
          <w:rFonts w:asciiTheme="minorEastAsia" w:hAnsiTheme="minorEastAsia" w:cs="ＭＳ" w:hint="eastAsia"/>
          <w:kern w:val="0"/>
          <w:sz w:val="22"/>
        </w:rPr>
        <w:t>)第</w:t>
      </w:r>
      <w:r w:rsidR="000C787F" w:rsidRPr="00135CDA">
        <w:rPr>
          <w:rFonts w:asciiTheme="minorEastAsia" w:hAnsiTheme="minorEastAsia" w:cs="ＭＳ" w:hint="eastAsia"/>
          <w:kern w:val="0"/>
          <w:sz w:val="22"/>
        </w:rPr>
        <w:t>〇〇</w:t>
      </w:r>
      <w:r w:rsidRPr="00135CDA">
        <w:rPr>
          <w:rFonts w:asciiTheme="minorEastAsia" w:hAnsiTheme="minorEastAsia" w:cs="ＭＳ" w:hint="eastAsia"/>
          <w:kern w:val="0"/>
          <w:sz w:val="22"/>
        </w:rPr>
        <w:t>号）</w:t>
      </w:r>
    </w:p>
    <w:p w14:paraId="22FB3535" w14:textId="0F1D2468" w:rsidR="00CD3E57" w:rsidRPr="00135CDA" w:rsidRDefault="000533D9" w:rsidP="009A42B0">
      <w:pPr>
        <w:autoSpaceDE w:val="0"/>
        <w:autoSpaceDN w:val="0"/>
        <w:adjustRightInd w:val="0"/>
        <w:ind w:leftChars="250" w:left="525" w:firstLineChars="150" w:firstLine="330"/>
        <w:rPr>
          <w:rFonts w:asciiTheme="minorEastAsia" w:hAnsiTheme="minorEastAsia" w:cs="ＭＳ"/>
          <w:kern w:val="0"/>
          <w:sz w:val="22"/>
        </w:rPr>
      </w:pPr>
      <w:r w:rsidRPr="00135CDA">
        <w:rPr>
          <w:rFonts w:asciiTheme="minorEastAsia" w:hAnsiTheme="minorEastAsia" w:cs="ＭＳ" w:hint="eastAsia"/>
          <w:kern w:val="0"/>
          <w:sz w:val="22"/>
        </w:rPr>
        <w:t xml:space="preserve">　　　令和元年５月10日　</w:t>
      </w:r>
      <w:r w:rsidR="00216EDB" w:rsidRPr="00135CDA">
        <w:rPr>
          <w:rFonts w:asciiTheme="minorEastAsia" w:hAnsiTheme="minorEastAsia" w:cs="ＭＳ" w:hint="eastAsia"/>
          <w:kern w:val="0"/>
          <w:sz w:val="22"/>
        </w:rPr>
        <w:t>同</w:t>
      </w:r>
      <w:r w:rsidRPr="00135CDA">
        <w:rPr>
          <w:rFonts w:asciiTheme="minorEastAsia" w:hAnsiTheme="minorEastAsia" w:cs="ＭＳ" w:hint="eastAsia"/>
          <w:kern w:val="0"/>
          <w:sz w:val="22"/>
        </w:rPr>
        <w:t>審判</w:t>
      </w:r>
      <w:r w:rsidR="00216EDB" w:rsidRPr="00135CDA">
        <w:rPr>
          <w:rFonts w:asciiTheme="minorEastAsia" w:hAnsiTheme="minorEastAsia" w:cs="ＭＳ" w:hint="eastAsia"/>
          <w:kern w:val="0"/>
          <w:sz w:val="22"/>
        </w:rPr>
        <w:t>の</w:t>
      </w:r>
      <w:r w:rsidRPr="00135CDA">
        <w:rPr>
          <w:rFonts w:asciiTheme="minorEastAsia" w:hAnsiTheme="minorEastAsia" w:cs="ＭＳ" w:hint="eastAsia"/>
          <w:kern w:val="0"/>
          <w:sz w:val="22"/>
        </w:rPr>
        <w:t>確定</w:t>
      </w:r>
    </w:p>
    <w:p w14:paraId="6EA3F2FD" w14:textId="4E0FAD1E" w:rsidR="00B642E3" w:rsidRPr="00135CDA" w:rsidRDefault="00CD3E57" w:rsidP="00CD3E57">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上記の</w:t>
      </w:r>
      <w:r w:rsidR="00A636DB" w:rsidRPr="00135CDA">
        <w:rPr>
          <w:rFonts w:asciiTheme="minorEastAsia" w:hAnsiTheme="minorEastAsia" w:cs="ＭＳ" w:hint="eastAsia"/>
          <w:kern w:val="0"/>
          <w:sz w:val="22"/>
        </w:rPr>
        <w:t>とおり</w:t>
      </w:r>
      <w:r w:rsidR="007E0741" w:rsidRPr="00135CDA">
        <w:rPr>
          <w:rFonts w:asciiTheme="minorEastAsia" w:hAnsiTheme="minorEastAsia" w:cs="ＭＳ" w:hint="eastAsia"/>
          <w:kern w:val="0"/>
          <w:sz w:val="22"/>
        </w:rPr>
        <w:t>、</w:t>
      </w:r>
      <w:r w:rsidR="00D05A7E" w:rsidRPr="00135CDA">
        <w:rPr>
          <w:rFonts w:asciiTheme="minorEastAsia" w:hAnsiTheme="minorEastAsia" w:cs="ＭＳ" w:hint="eastAsia"/>
          <w:kern w:val="0"/>
          <w:sz w:val="22"/>
        </w:rPr>
        <w:t>処分庁</w:t>
      </w:r>
      <w:r w:rsidR="00E5608C" w:rsidRPr="00135CDA">
        <w:rPr>
          <w:rFonts w:asciiTheme="minorEastAsia" w:hAnsiTheme="minorEastAsia" w:cs="ＭＳ" w:hint="eastAsia"/>
          <w:kern w:val="0"/>
          <w:sz w:val="22"/>
        </w:rPr>
        <w:t>が本件処分を</w:t>
      </w:r>
      <w:r w:rsidR="00A636DB" w:rsidRPr="00135CDA">
        <w:rPr>
          <w:rFonts w:asciiTheme="minorEastAsia" w:hAnsiTheme="minorEastAsia" w:cs="ＭＳ" w:hint="eastAsia"/>
          <w:kern w:val="0"/>
          <w:sz w:val="22"/>
        </w:rPr>
        <w:t>順次</w:t>
      </w:r>
      <w:r w:rsidRPr="00135CDA">
        <w:rPr>
          <w:rFonts w:asciiTheme="minorEastAsia" w:hAnsiTheme="minorEastAsia" w:cs="ＭＳ" w:hint="eastAsia"/>
          <w:kern w:val="0"/>
          <w:sz w:val="22"/>
        </w:rPr>
        <w:t>継続</w:t>
      </w:r>
      <w:r w:rsidR="00E5608C" w:rsidRPr="00135CDA">
        <w:rPr>
          <w:rFonts w:asciiTheme="minorEastAsia" w:hAnsiTheme="minorEastAsia" w:cs="ＭＳ" w:hint="eastAsia"/>
          <w:kern w:val="0"/>
          <w:sz w:val="22"/>
        </w:rPr>
        <w:t>していることについて</w:t>
      </w:r>
      <w:r w:rsidR="00B34B44" w:rsidRPr="00135CDA">
        <w:rPr>
          <w:rFonts w:asciiTheme="minorEastAsia" w:hAnsiTheme="minorEastAsia" w:cs="ＭＳ" w:hint="eastAsia"/>
          <w:kern w:val="0"/>
          <w:sz w:val="22"/>
        </w:rPr>
        <w:t>、</w:t>
      </w:r>
      <w:r w:rsidR="00650216" w:rsidRPr="00135CDA">
        <w:rPr>
          <w:rFonts w:asciiTheme="minorEastAsia" w:hAnsiTheme="minorEastAsia" w:cs="ＭＳ" w:hint="eastAsia"/>
          <w:kern w:val="0"/>
          <w:sz w:val="22"/>
        </w:rPr>
        <w:t>審査請求人</w:t>
      </w:r>
      <w:r w:rsidR="00650216" w:rsidRPr="00135CDA">
        <w:rPr>
          <w:rFonts w:asciiTheme="minorEastAsia" w:hAnsiTheme="minorEastAsia" w:cs="ＭＳ" w:hint="eastAsia"/>
          <w:kern w:val="0"/>
          <w:sz w:val="22"/>
        </w:rPr>
        <w:lastRenderedPageBreak/>
        <w:t>は継続行為をそれぞれ別個の行政処分として捉えたうえで、継続行為それぞれには何ら理由がなく、違法であるから、当該処分を取消す旨を求めている</w:t>
      </w:r>
      <w:r w:rsidR="00BB6ED8" w:rsidRPr="00135CDA">
        <w:rPr>
          <w:rFonts w:asciiTheme="minorEastAsia" w:hAnsiTheme="minorEastAsia" w:cs="ＭＳ" w:hint="eastAsia"/>
          <w:kern w:val="0"/>
          <w:sz w:val="22"/>
        </w:rPr>
        <w:t>。そこで、当審査会では、</w:t>
      </w:r>
      <w:r w:rsidR="007E0741" w:rsidRPr="00135CDA">
        <w:rPr>
          <w:rFonts w:asciiTheme="minorEastAsia" w:hAnsiTheme="minorEastAsia" w:cs="ＭＳ" w:hint="eastAsia"/>
          <w:kern w:val="0"/>
          <w:sz w:val="22"/>
        </w:rPr>
        <w:t>本件処分の</w:t>
      </w:r>
      <w:r w:rsidR="006375A1" w:rsidRPr="00135CDA">
        <w:rPr>
          <w:rFonts w:asciiTheme="minorEastAsia" w:hAnsiTheme="minorEastAsia" w:cs="ＭＳ" w:hint="eastAsia"/>
          <w:kern w:val="0"/>
          <w:sz w:val="22"/>
        </w:rPr>
        <w:t>継続</w:t>
      </w:r>
      <w:r w:rsidR="002E1A4E" w:rsidRPr="00135CDA">
        <w:rPr>
          <w:rFonts w:asciiTheme="minorEastAsia" w:hAnsiTheme="minorEastAsia" w:cs="ＭＳ" w:hint="eastAsia"/>
          <w:kern w:val="0"/>
          <w:sz w:val="22"/>
        </w:rPr>
        <w:t>についての</w:t>
      </w:r>
      <w:r w:rsidR="00BB6ED8" w:rsidRPr="00135CDA">
        <w:rPr>
          <w:rFonts w:asciiTheme="minorEastAsia" w:hAnsiTheme="minorEastAsia" w:cs="ＭＳ" w:hint="eastAsia"/>
          <w:kern w:val="0"/>
          <w:sz w:val="22"/>
        </w:rPr>
        <w:t>処分性</w:t>
      </w:r>
      <w:r w:rsidR="002E1A4E" w:rsidRPr="00135CDA">
        <w:rPr>
          <w:rFonts w:asciiTheme="minorEastAsia" w:hAnsiTheme="minorEastAsia" w:cs="ＭＳ" w:hint="eastAsia"/>
          <w:kern w:val="0"/>
          <w:sz w:val="22"/>
        </w:rPr>
        <w:t>の有無</w:t>
      </w:r>
      <w:r w:rsidR="000E596A" w:rsidRPr="00135CDA">
        <w:rPr>
          <w:rFonts w:asciiTheme="minorEastAsia" w:hAnsiTheme="minorEastAsia" w:cs="ＭＳ" w:hint="eastAsia"/>
          <w:kern w:val="0"/>
          <w:sz w:val="22"/>
        </w:rPr>
        <w:t>（争点２－①）</w:t>
      </w:r>
      <w:r w:rsidR="00BB6ED8" w:rsidRPr="00135CDA">
        <w:rPr>
          <w:rFonts w:asciiTheme="minorEastAsia" w:hAnsiTheme="minorEastAsia" w:cs="ＭＳ" w:hint="eastAsia"/>
          <w:kern w:val="0"/>
          <w:sz w:val="22"/>
        </w:rPr>
        <w:t>、</w:t>
      </w:r>
      <w:r w:rsidR="009A5B56" w:rsidRPr="00135CDA">
        <w:rPr>
          <w:rFonts w:asciiTheme="minorEastAsia" w:hAnsiTheme="minorEastAsia" w:cs="ＭＳ" w:hint="eastAsia"/>
          <w:kern w:val="0"/>
          <w:sz w:val="22"/>
        </w:rPr>
        <w:t>並びに</w:t>
      </w:r>
      <w:r w:rsidR="002E1A4E" w:rsidRPr="00135CDA">
        <w:rPr>
          <w:rFonts w:asciiTheme="minorEastAsia" w:hAnsiTheme="minorEastAsia" w:cs="ＭＳ" w:hint="eastAsia"/>
          <w:kern w:val="0"/>
          <w:sz w:val="22"/>
        </w:rPr>
        <w:t>、</w:t>
      </w:r>
      <w:r w:rsidR="00E5608C" w:rsidRPr="00135CDA">
        <w:rPr>
          <w:rFonts w:asciiTheme="minorEastAsia" w:hAnsiTheme="minorEastAsia" w:cs="ＭＳ" w:hint="eastAsia"/>
          <w:kern w:val="0"/>
          <w:sz w:val="22"/>
        </w:rPr>
        <w:t>処分庁による本件処分の継続に</w:t>
      </w:r>
      <w:r w:rsidR="002E1A4E" w:rsidRPr="00135CDA">
        <w:rPr>
          <w:rFonts w:asciiTheme="minorEastAsia" w:hAnsiTheme="minorEastAsia" w:cs="ＭＳ" w:hint="eastAsia"/>
          <w:kern w:val="0"/>
          <w:sz w:val="22"/>
        </w:rPr>
        <w:t>つき</w:t>
      </w:r>
      <w:r w:rsidR="00E5608C" w:rsidRPr="00135CDA">
        <w:rPr>
          <w:rFonts w:asciiTheme="minorEastAsia" w:hAnsiTheme="minorEastAsia" w:cs="ＭＳ" w:hint="eastAsia"/>
          <w:kern w:val="0"/>
          <w:sz w:val="22"/>
        </w:rPr>
        <w:t>違法又は不当な点があるか否かという点</w:t>
      </w:r>
      <w:r w:rsidR="000E596A" w:rsidRPr="00135CDA">
        <w:rPr>
          <w:rFonts w:asciiTheme="minorEastAsia" w:hAnsiTheme="minorEastAsia" w:cs="ＭＳ" w:hint="eastAsia"/>
          <w:kern w:val="0"/>
          <w:sz w:val="22"/>
        </w:rPr>
        <w:t>（争点２－②）</w:t>
      </w:r>
      <w:r w:rsidR="00E5608C" w:rsidRPr="00135CDA">
        <w:rPr>
          <w:rFonts w:asciiTheme="minorEastAsia" w:hAnsiTheme="minorEastAsia" w:cs="ＭＳ" w:hint="eastAsia"/>
          <w:kern w:val="0"/>
          <w:sz w:val="22"/>
        </w:rPr>
        <w:t>について</w:t>
      </w:r>
      <w:r w:rsidR="00B642E3" w:rsidRPr="00135CDA">
        <w:rPr>
          <w:rFonts w:asciiTheme="minorEastAsia" w:hAnsiTheme="minorEastAsia" w:cs="ＭＳ" w:hint="eastAsia"/>
          <w:kern w:val="0"/>
          <w:sz w:val="22"/>
        </w:rPr>
        <w:t>、各々検討を行った。</w:t>
      </w:r>
    </w:p>
    <w:p w14:paraId="135BA1D3" w14:textId="6F036363" w:rsidR="000E596A" w:rsidRPr="00135CDA" w:rsidRDefault="00C156F1" w:rsidP="00516A31">
      <w:pPr>
        <w:autoSpaceDE w:val="0"/>
        <w:autoSpaceDN w:val="0"/>
        <w:adjustRightInd w:val="0"/>
        <w:ind w:leftChars="150" w:left="645" w:hangingChars="150" w:hanging="330"/>
        <w:rPr>
          <w:rFonts w:asciiTheme="minorEastAsia" w:hAnsiTheme="minorEastAsia" w:cs="ＭＳ"/>
          <w:kern w:val="0"/>
          <w:sz w:val="22"/>
        </w:rPr>
      </w:pPr>
      <w:r w:rsidRPr="00135CDA">
        <w:rPr>
          <w:rFonts w:asciiTheme="minorEastAsia" w:hAnsiTheme="minorEastAsia" w:cs="ＭＳ" w:hint="eastAsia"/>
          <w:kern w:val="0"/>
          <w:sz w:val="22"/>
        </w:rPr>
        <w:t xml:space="preserve">(2)  </w:t>
      </w:r>
      <w:r w:rsidR="000E596A" w:rsidRPr="00135CDA">
        <w:rPr>
          <w:rFonts w:asciiTheme="minorEastAsia" w:hAnsiTheme="minorEastAsia" w:cs="ＭＳ" w:hint="eastAsia"/>
          <w:kern w:val="0"/>
          <w:sz w:val="22"/>
        </w:rPr>
        <w:t>争点２－①に</w:t>
      </w:r>
      <w:r w:rsidR="00433DC4" w:rsidRPr="00135CDA">
        <w:rPr>
          <w:rFonts w:asciiTheme="minorEastAsia" w:hAnsiTheme="minorEastAsia" w:cs="ＭＳ" w:hint="eastAsia"/>
          <w:kern w:val="0"/>
          <w:sz w:val="22"/>
        </w:rPr>
        <w:t>係る審査会の判断に</w:t>
      </w:r>
      <w:r w:rsidR="000E596A" w:rsidRPr="00135CDA">
        <w:rPr>
          <w:rFonts w:asciiTheme="minorEastAsia" w:hAnsiTheme="minorEastAsia" w:cs="ＭＳ" w:hint="eastAsia"/>
          <w:kern w:val="0"/>
          <w:sz w:val="22"/>
        </w:rPr>
        <w:t>ついて</w:t>
      </w:r>
    </w:p>
    <w:p w14:paraId="16BD4CB1" w14:textId="5422C03A" w:rsidR="0048229D" w:rsidRPr="00135CDA" w:rsidRDefault="00C66B72" w:rsidP="00C66B72">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ガイドラインのⅡ－２－</w:t>
      </w:r>
      <w:r w:rsidR="00723BFD" w:rsidRPr="00135CDA">
        <w:rPr>
          <w:rFonts w:asciiTheme="minorEastAsia" w:hAnsiTheme="minorEastAsia" w:cs="ＭＳ" w:hint="eastAsia"/>
          <w:kern w:val="0"/>
          <w:sz w:val="22"/>
        </w:rPr>
        <w:t>(1)</w:t>
      </w:r>
      <w:r w:rsidRPr="00135CDA">
        <w:rPr>
          <w:rFonts w:asciiTheme="minorEastAsia" w:hAnsiTheme="minorEastAsia" w:cs="ＭＳ" w:hint="eastAsia"/>
          <w:kern w:val="0"/>
          <w:sz w:val="22"/>
        </w:rPr>
        <w:t>において、「一時保護は行政処分」であるとされているが、ガイドラインのⅡ－５－</w:t>
      </w:r>
      <w:r w:rsidR="00723BFD" w:rsidRPr="00135CDA">
        <w:rPr>
          <w:rFonts w:asciiTheme="minorEastAsia" w:hAnsiTheme="minorEastAsia" w:cs="ＭＳ" w:hint="eastAsia"/>
          <w:kern w:val="0"/>
          <w:sz w:val="22"/>
        </w:rPr>
        <w:t>(2)</w:t>
      </w:r>
      <w:r w:rsidRPr="00135CDA">
        <w:rPr>
          <w:rFonts w:asciiTheme="minorEastAsia" w:hAnsiTheme="minorEastAsia" w:cs="ＭＳ" w:hint="eastAsia"/>
          <w:kern w:val="0"/>
          <w:sz w:val="22"/>
        </w:rPr>
        <w:t>アにおいて、「一時保護の継続は新たな行政処分ではない」とされている。</w:t>
      </w:r>
      <w:r w:rsidR="00C90900" w:rsidRPr="00135CDA">
        <w:rPr>
          <w:rFonts w:asciiTheme="minorEastAsia" w:hAnsiTheme="minorEastAsia" w:cs="ＭＳ" w:hint="eastAsia"/>
          <w:kern w:val="0"/>
          <w:sz w:val="22"/>
        </w:rPr>
        <w:t>また</w:t>
      </w:r>
      <w:r w:rsidR="0063717F" w:rsidRPr="00135CDA">
        <w:rPr>
          <w:rFonts w:asciiTheme="minorEastAsia" w:hAnsiTheme="minorEastAsia" w:cs="ＭＳ" w:hint="eastAsia"/>
          <w:kern w:val="0"/>
          <w:sz w:val="22"/>
        </w:rPr>
        <w:t>、法第33条第５項に基づく一時保護の継続について</w:t>
      </w:r>
      <w:r w:rsidRPr="00135CDA">
        <w:rPr>
          <w:rFonts w:asciiTheme="minorEastAsia" w:hAnsiTheme="minorEastAsia" w:cs="ＭＳ" w:hint="eastAsia"/>
          <w:kern w:val="0"/>
          <w:sz w:val="22"/>
        </w:rPr>
        <w:t>、</w:t>
      </w:r>
      <w:r w:rsidR="0063717F" w:rsidRPr="00135CDA">
        <w:rPr>
          <w:rFonts w:asciiTheme="minorEastAsia" w:hAnsiTheme="minorEastAsia" w:cs="ＭＳ" w:hint="eastAsia"/>
          <w:kern w:val="0"/>
          <w:sz w:val="22"/>
        </w:rPr>
        <w:t>独自の行政処分たることを</w:t>
      </w:r>
      <w:r w:rsidR="006772A4" w:rsidRPr="00135CDA">
        <w:rPr>
          <w:rFonts w:asciiTheme="minorEastAsia" w:hAnsiTheme="minorEastAsia" w:cs="ＭＳ" w:hint="eastAsia"/>
          <w:kern w:val="0"/>
          <w:sz w:val="22"/>
        </w:rPr>
        <w:t>特に認め</w:t>
      </w:r>
      <w:r w:rsidR="005B041C" w:rsidRPr="00135CDA">
        <w:rPr>
          <w:rFonts w:asciiTheme="minorEastAsia" w:hAnsiTheme="minorEastAsia" w:cs="ＭＳ" w:hint="eastAsia"/>
          <w:kern w:val="0"/>
          <w:sz w:val="22"/>
        </w:rPr>
        <w:t>る</w:t>
      </w:r>
      <w:r w:rsidR="006772A4" w:rsidRPr="00135CDA">
        <w:rPr>
          <w:rFonts w:asciiTheme="minorEastAsia" w:hAnsiTheme="minorEastAsia" w:cs="ＭＳ" w:hint="eastAsia"/>
          <w:kern w:val="0"/>
          <w:sz w:val="22"/>
        </w:rPr>
        <w:t>法令上の規定も見当たらない。よって、</w:t>
      </w:r>
      <w:r w:rsidR="00A63E68" w:rsidRPr="00135CDA">
        <w:rPr>
          <w:rFonts w:asciiTheme="minorEastAsia" w:hAnsiTheme="minorEastAsia" w:cs="ＭＳ" w:hint="eastAsia"/>
          <w:kern w:val="0"/>
          <w:sz w:val="22"/>
        </w:rPr>
        <w:t>本件処分を</w:t>
      </w:r>
      <w:r w:rsidR="00B97D9A" w:rsidRPr="00135CDA">
        <w:rPr>
          <w:rFonts w:asciiTheme="minorEastAsia" w:hAnsiTheme="minorEastAsia" w:cs="ＭＳ" w:hint="eastAsia"/>
          <w:kern w:val="0"/>
          <w:sz w:val="22"/>
        </w:rPr>
        <w:t>継続</w:t>
      </w:r>
      <w:r w:rsidR="00A63E68" w:rsidRPr="00135CDA">
        <w:rPr>
          <w:rFonts w:asciiTheme="minorEastAsia" w:hAnsiTheme="minorEastAsia" w:cs="ＭＳ" w:hint="eastAsia"/>
          <w:kern w:val="0"/>
          <w:sz w:val="22"/>
        </w:rPr>
        <w:t>することは、独自の行政処分としての性質を有するもの</w:t>
      </w:r>
      <w:r w:rsidR="005E6CD1" w:rsidRPr="00135CDA">
        <w:rPr>
          <w:rFonts w:asciiTheme="minorEastAsia" w:hAnsiTheme="minorEastAsia" w:cs="ＭＳ" w:hint="eastAsia"/>
          <w:kern w:val="0"/>
          <w:sz w:val="22"/>
        </w:rPr>
        <w:t>とは認められ</w:t>
      </w:r>
      <w:r w:rsidR="00760DBC" w:rsidRPr="00135CDA">
        <w:rPr>
          <w:rFonts w:asciiTheme="minorEastAsia" w:hAnsiTheme="minorEastAsia" w:cs="ＭＳ" w:hint="eastAsia"/>
          <w:kern w:val="0"/>
          <w:sz w:val="22"/>
        </w:rPr>
        <w:t>ない。</w:t>
      </w:r>
    </w:p>
    <w:p w14:paraId="69F39C7E" w14:textId="75683BFE" w:rsidR="00760DBC" w:rsidRPr="00135CDA" w:rsidRDefault="00760DBC" w:rsidP="00C66B72">
      <w:pPr>
        <w:autoSpaceDE w:val="0"/>
        <w:autoSpaceDN w:val="0"/>
        <w:adjustRightInd w:val="0"/>
        <w:ind w:leftChars="300" w:left="630" w:firstLineChars="100" w:firstLine="220"/>
        <w:rPr>
          <w:rFonts w:asciiTheme="minorEastAsia" w:hAnsiTheme="minorEastAsia" w:cs="ＭＳ"/>
          <w:kern w:val="0"/>
          <w:sz w:val="22"/>
        </w:rPr>
      </w:pPr>
      <w:r w:rsidRPr="00135CDA">
        <w:rPr>
          <w:rFonts w:asciiTheme="minorEastAsia" w:hAnsiTheme="minorEastAsia" w:cs="ＭＳ" w:hint="eastAsia"/>
          <w:kern w:val="0"/>
          <w:sz w:val="22"/>
        </w:rPr>
        <w:t>もっとも、</w:t>
      </w:r>
      <w:r w:rsidR="00650216" w:rsidRPr="00135CDA">
        <w:rPr>
          <w:rFonts w:hint="eastAsia"/>
        </w:rPr>
        <w:t>審査請求人の主張には、実質的には、本件処分を継続させたまま解除しないという処分庁の</w:t>
      </w:r>
      <w:r w:rsidR="003F7947" w:rsidRPr="00135CDA">
        <w:rPr>
          <w:rFonts w:hint="eastAsia"/>
        </w:rPr>
        <w:t>不作為が、違法又は不当であるとの趣旨を含んでいるとも考えられる</w:t>
      </w:r>
      <w:r w:rsidRPr="00135CDA">
        <w:rPr>
          <w:rFonts w:asciiTheme="minorEastAsia" w:hAnsiTheme="minorEastAsia" w:cs="ＭＳ" w:hint="eastAsia"/>
          <w:kern w:val="0"/>
          <w:sz w:val="22"/>
        </w:rPr>
        <w:t>。また、一時保護は本来暫定的なものであることから、</w:t>
      </w:r>
      <w:r w:rsidR="003E2F51" w:rsidRPr="00135CDA">
        <w:rPr>
          <w:rFonts w:asciiTheme="minorEastAsia" w:hAnsiTheme="minorEastAsia" w:cs="ＭＳ" w:hint="eastAsia"/>
          <w:kern w:val="0"/>
          <w:sz w:val="22"/>
        </w:rPr>
        <w:t>これを解除すべき事情が生じたにもかかわらず継続させたような場合には、そのこと自体が違法性ないし不当性を帯びる場合があると考えられる。</w:t>
      </w:r>
      <w:r w:rsidRPr="00135CDA">
        <w:rPr>
          <w:rFonts w:asciiTheme="minorEastAsia" w:hAnsiTheme="minorEastAsia" w:cs="ＭＳ" w:hint="eastAsia"/>
          <w:kern w:val="0"/>
          <w:sz w:val="22"/>
        </w:rPr>
        <w:t>そこで、以下、このことを前提に、</w:t>
      </w:r>
      <w:r w:rsidR="003E2F51" w:rsidRPr="00135CDA">
        <w:rPr>
          <w:rFonts w:asciiTheme="minorEastAsia" w:hAnsiTheme="minorEastAsia" w:cs="ＭＳ" w:hint="eastAsia"/>
          <w:kern w:val="0"/>
          <w:sz w:val="22"/>
        </w:rPr>
        <w:t>処分庁が本件処分を解除していないことにつき違法または不当な点があるか</w:t>
      </w:r>
      <w:r w:rsidRPr="00135CDA">
        <w:rPr>
          <w:rFonts w:asciiTheme="minorEastAsia" w:hAnsiTheme="minorEastAsia" w:cs="ＭＳ" w:hint="eastAsia"/>
          <w:kern w:val="0"/>
          <w:sz w:val="22"/>
        </w:rPr>
        <w:t>という点について検討する。</w:t>
      </w:r>
    </w:p>
    <w:p w14:paraId="5608FE2D" w14:textId="72906FAA" w:rsidR="003338F7" w:rsidRPr="00135CDA" w:rsidRDefault="0048229D" w:rsidP="003338F7">
      <w:pPr>
        <w:autoSpaceDE w:val="0"/>
        <w:autoSpaceDN w:val="0"/>
        <w:adjustRightInd w:val="0"/>
        <w:ind w:leftChars="150" w:left="645" w:hangingChars="150" w:hanging="330"/>
        <w:rPr>
          <w:rFonts w:asciiTheme="minorEastAsia" w:hAnsiTheme="minorEastAsia" w:cs="ＭＳ"/>
          <w:kern w:val="0"/>
          <w:sz w:val="22"/>
        </w:rPr>
      </w:pPr>
      <w:r w:rsidRPr="00135CDA">
        <w:rPr>
          <w:rFonts w:asciiTheme="minorEastAsia" w:hAnsiTheme="minorEastAsia" w:cs="ＭＳ" w:hint="eastAsia"/>
          <w:kern w:val="0"/>
          <w:sz w:val="22"/>
        </w:rPr>
        <w:t xml:space="preserve">(3)  </w:t>
      </w:r>
      <w:r w:rsidR="00433DC4" w:rsidRPr="00135CDA">
        <w:rPr>
          <w:rFonts w:asciiTheme="minorEastAsia" w:hAnsiTheme="minorEastAsia" w:cs="ＭＳ" w:hint="eastAsia"/>
          <w:kern w:val="0"/>
          <w:sz w:val="22"/>
        </w:rPr>
        <w:t>争点２－②に係る審査会の判断</w:t>
      </w:r>
      <w:r w:rsidR="00516A31" w:rsidRPr="00135CDA">
        <w:rPr>
          <w:rFonts w:asciiTheme="minorEastAsia" w:hAnsiTheme="minorEastAsia" w:cs="ＭＳ" w:hint="eastAsia"/>
          <w:kern w:val="0"/>
          <w:sz w:val="22"/>
        </w:rPr>
        <w:t>について</w:t>
      </w:r>
    </w:p>
    <w:p w14:paraId="633E3D73" w14:textId="16ABE2C8" w:rsidR="00220881" w:rsidRPr="00135CDA" w:rsidRDefault="00B642E3" w:rsidP="006E0158">
      <w:pPr>
        <w:autoSpaceDE w:val="0"/>
        <w:autoSpaceDN w:val="0"/>
        <w:adjustRightInd w:val="0"/>
        <w:ind w:leftChars="150" w:left="865" w:hangingChars="250" w:hanging="55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E504E4" w:rsidRPr="00135CDA">
        <w:rPr>
          <w:rFonts w:asciiTheme="minorEastAsia" w:hAnsiTheme="minorEastAsia" w:cs="ＭＳ" w:hint="eastAsia"/>
          <w:kern w:val="0"/>
          <w:sz w:val="22"/>
        </w:rPr>
        <w:t xml:space="preserve"> </w:t>
      </w:r>
      <w:r w:rsidR="00220881" w:rsidRPr="00135CDA">
        <w:rPr>
          <w:rFonts w:asciiTheme="minorEastAsia" w:hAnsiTheme="minorEastAsia" w:cs="ＭＳ" w:hint="eastAsia"/>
          <w:kern w:val="0"/>
          <w:sz w:val="22"/>
        </w:rPr>
        <w:t>ア　一時保護の継続に係る家庭裁判所の承認の趣旨</w:t>
      </w:r>
    </w:p>
    <w:p w14:paraId="7A299465" w14:textId="7B65CB89" w:rsidR="00232ADC" w:rsidRPr="00135CDA" w:rsidRDefault="000C5268" w:rsidP="00170115">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前記第５、１、(2)のとおり、法第33</w:t>
      </w:r>
      <w:r w:rsidR="00335F42" w:rsidRPr="00135CDA">
        <w:rPr>
          <w:rFonts w:asciiTheme="minorEastAsia" w:hAnsiTheme="minorEastAsia" w:cs="ＭＳ" w:hint="eastAsia"/>
          <w:kern w:val="0"/>
          <w:sz w:val="22"/>
        </w:rPr>
        <w:t>条第５</w:t>
      </w:r>
      <w:r w:rsidR="00F501D1" w:rsidRPr="00135CDA">
        <w:rPr>
          <w:rFonts w:asciiTheme="minorEastAsia" w:hAnsiTheme="minorEastAsia" w:cs="ＭＳ" w:hint="eastAsia"/>
          <w:kern w:val="0"/>
          <w:sz w:val="22"/>
        </w:rPr>
        <w:t>項は、一時保護の継続</w:t>
      </w:r>
      <w:r w:rsidR="006E0158" w:rsidRPr="00135CDA">
        <w:rPr>
          <w:rFonts w:asciiTheme="minorEastAsia" w:hAnsiTheme="minorEastAsia" w:cs="ＭＳ" w:hint="eastAsia"/>
          <w:kern w:val="0"/>
          <w:sz w:val="22"/>
        </w:rPr>
        <w:t>につき、家庭裁判所の承認を要するものと定め</w:t>
      </w:r>
      <w:r w:rsidR="00F501D1" w:rsidRPr="00135CDA">
        <w:rPr>
          <w:rFonts w:asciiTheme="minorEastAsia" w:hAnsiTheme="minorEastAsia" w:cs="ＭＳ" w:hint="eastAsia"/>
          <w:kern w:val="0"/>
          <w:sz w:val="22"/>
        </w:rPr>
        <w:t>るとともに</w:t>
      </w:r>
      <w:r w:rsidR="006E0158" w:rsidRPr="00135CDA">
        <w:rPr>
          <w:rFonts w:asciiTheme="minorEastAsia" w:hAnsiTheme="minorEastAsia" w:cs="ＭＳ" w:hint="eastAsia"/>
          <w:kern w:val="0"/>
          <w:sz w:val="22"/>
        </w:rPr>
        <w:t>、</w:t>
      </w:r>
      <w:r w:rsidR="00121D8A" w:rsidRPr="00135CDA">
        <w:rPr>
          <w:rFonts w:asciiTheme="minorEastAsia" w:hAnsiTheme="minorEastAsia" w:cs="ＭＳ" w:hint="eastAsia"/>
          <w:kern w:val="0"/>
          <w:sz w:val="22"/>
        </w:rPr>
        <w:t>同承認は</w:t>
      </w:r>
      <w:r w:rsidR="00F501D1" w:rsidRPr="00135CDA">
        <w:rPr>
          <w:rFonts w:asciiTheme="minorEastAsia" w:hAnsiTheme="minorEastAsia" w:cs="ＭＳ" w:hint="eastAsia"/>
          <w:kern w:val="0"/>
          <w:sz w:val="22"/>
        </w:rPr>
        <w:t>家庭裁判所による</w:t>
      </w:r>
      <w:r w:rsidR="006E0158" w:rsidRPr="00135CDA">
        <w:rPr>
          <w:rFonts w:asciiTheme="minorEastAsia" w:hAnsiTheme="minorEastAsia" w:cs="ＭＳ" w:hint="eastAsia"/>
          <w:kern w:val="0"/>
          <w:sz w:val="22"/>
        </w:rPr>
        <w:t>審判を以て行うものとされている。</w:t>
      </w:r>
    </w:p>
    <w:p w14:paraId="232B0764" w14:textId="3E7F3739" w:rsidR="004458CE" w:rsidRPr="00135CDA" w:rsidRDefault="00F501D1" w:rsidP="00BF4908">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このように、法が一時保護の継続</w:t>
      </w:r>
      <w:r w:rsidR="006E0158" w:rsidRPr="00135CDA">
        <w:rPr>
          <w:rFonts w:asciiTheme="minorEastAsia" w:hAnsiTheme="minorEastAsia" w:cs="ＭＳ" w:hint="eastAsia"/>
          <w:kern w:val="0"/>
          <w:sz w:val="22"/>
        </w:rPr>
        <w:t>を家庭裁判所の</w:t>
      </w:r>
      <w:r w:rsidRPr="00135CDA">
        <w:rPr>
          <w:rFonts w:asciiTheme="minorEastAsia" w:hAnsiTheme="minorEastAsia" w:cs="ＭＳ" w:hint="eastAsia"/>
          <w:kern w:val="0"/>
          <w:sz w:val="22"/>
        </w:rPr>
        <w:t>審判による承認に係らしめた趣旨として</w:t>
      </w:r>
      <w:r w:rsidR="006E0158" w:rsidRPr="00135CDA">
        <w:rPr>
          <w:rFonts w:asciiTheme="minorEastAsia" w:hAnsiTheme="minorEastAsia" w:cs="ＭＳ" w:hint="eastAsia"/>
          <w:kern w:val="0"/>
          <w:sz w:val="22"/>
        </w:rPr>
        <w:t>、</w:t>
      </w:r>
      <w:r w:rsidRPr="00135CDA">
        <w:rPr>
          <w:rFonts w:asciiTheme="minorEastAsia" w:hAnsiTheme="minorEastAsia" w:cs="ＭＳ" w:hint="eastAsia"/>
          <w:kern w:val="0"/>
          <w:sz w:val="22"/>
        </w:rPr>
        <w:t>ガイドラインの</w:t>
      </w:r>
      <w:r w:rsidR="00D50BA0" w:rsidRPr="00135CDA">
        <w:rPr>
          <w:rFonts w:asciiTheme="minorEastAsia" w:hAnsiTheme="minorEastAsia" w:cs="ＭＳ" w:hint="eastAsia"/>
          <w:kern w:val="0"/>
          <w:sz w:val="22"/>
        </w:rPr>
        <w:t>Ⅱ－５－</w:t>
      </w:r>
      <w:r w:rsidR="00723BFD" w:rsidRPr="00135CDA">
        <w:rPr>
          <w:rFonts w:asciiTheme="minorEastAsia" w:hAnsiTheme="minorEastAsia" w:cs="ＭＳ" w:hint="eastAsia"/>
          <w:kern w:val="0"/>
          <w:sz w:val="22"/>
        </w:rPr>
        <w:t>(2)</w:t>
      </w:r>
      <w:r w:rsidR="00D50BA0" w:rsidRPr="00135CDA">
        <w:rPr>
          <w:rFonts w:asciiTheme="minorEastAsia" w:hAnsiTheme="minorEastAsia" w:cs="ＭＳ" w:hint="eastAsia"/>
          <w:kern w:val="0"/>
          <w:sz w:val="22"/>
        </w:rPr>
        <w:t>ア</w:t>
      </w:r>
      <w:r w:rsidRPr="00135CDA">
        <w:rPr>
          <w:rFonts w:asciiTheme="minorEastAsia" w:hAnsiTheme="minorEastAsia" w:cs="ＭＳ" w:hint="eastAsia"/>
          <w:kern w:val="0"/>
          <w:sz w:val="22"/>
        </w:rPr>
        <w:t>に</w:t>
      </w:r>
      <w:r w:rsidR="004458CE" w:rsidRPr="00135CDA">
        <w:rPr>
          <w:rFonts w:asciiTheme="minorEastAsia" w:hAnsiTheme="minorEastAsia" w:cs="ＭＳ" w:hint="eastAsia"/>
          <w:kern w:val="0"/>
          <w:sz w:val="22"/>
        </w:rPr>
        <w:t>よれば</w:t>
      </w:r>
      <w:r w:rsidR="00D50BA0" w:rsidRPr="00135CDA">
        <w:rPr>
          <w:rFonts w:asciiTheme="minorEastAsia" w:hAnsiTheme="minorEastAsia" w:cs="ＭＳ" w:hint="eastAsia"/>
          <w:kern w:val="0"/>
          <w:sz w:val="22"/>
        </w:rPr>
        <w:t>、</w:t>
      </w:r>
      <w:r w:rsidR="000C268D" w:rsidRPr="00135CDA">
        <w:rPr>
          <w:rFonts w:asciiTheme="minorEastAsia" w:hAnsiTheme="minorEastAsia" w:cs="ＭＳ" w:hint="eastAsia"/>
          <w:kern w:val="0"/>
          <w:sz w:val="22"/>
        </w:rPr>
        <w:t>「一時保護は、親権者等</w:t>
      </w:r>
      <w:r w:rsidR="00CF7C86" w:rsidRPr="00135CDA">
        <w:rPr>
          <w:rFonts w:asciiTheme="minorEastAsia" w:hAnsiTheme="minorEastAsia" w:cs="ＭＳ" w:hint="eastAsia"/>
          <w:kern w:val="0"/>
          <w:sz w:val="22"/>
        </w:rPr>
        <w:t>（親権を行う者</w:t>
      </w:r>
      <w:r w:rsidR="00442441" w:rsidRPr="00135CDA">
        <w:rPr>
          <w:rFonts w:asciiTheme="minorEastAsia" w:hAnsiTheme="minorEastAsia" w:cs="ＭＳ" w:hint="eastAsia"/>
          <w:kern w:val="0"/>
          <w:sz w:val="22"/>
        </w:rPr>
        <w:t>又は未成年後見人をいう。以下同じ。）</w:t>
      </w:r>
      <w:r w:rsidR="000C268D" w:rsidRPr="00135CDA">
        <w:rPr>
          <w:rFonts w:asciiTheme="minorEastAsia" w:hAnsiTheme="minorEastAsia" w:cs="ＭＳ" w:hint="eastAsia"/>
          <w:kern w:val="0"/>
          <w:sz w:val="22"/>
        </w:rPr>
        <w:t>の意に反しても行政の判断によって子</w:t>
      </w:r>
      <w:r w:rsidR="00442441" w:rsidRPr="00135CDA">
        <w:rPr>
          <w:rFonts w:asciiTheme="minorEastAsia" w:hAnsiTheme="minorEastAsia" w:cs="ＭＳ" w:hint="eastAsia"/>
          <w:kern w:val="0"/>
          <w:sz w:val="22"/>
        </w:rPr>
        <w:t>どもを保護することができる強い権限であるため、その権限行使の適正</w:t>
      </w:r>
      <w:r w:rsidR="000C268D" w:rsidRPr="00135CDA">
        <w:rPr>
          <w:rFonts w:asciiTheme="minorEastAsia" w:hAnsiTheme="minorEastAsia" w:cs="ＭＳ" w:hint="eastAsia"/>
          <w:kern w:val="0"/>
          <w:sz w:val="22"/>
        </w:rPr>
        <w:t>性を担保する仕組みが必要であることから、平成29年６月21</w:t>
      </w:r>
      <w:r w:rsidR="004458CE" w:rsidRPr="00135CDA">
        <w:rPr>
          <w:rFonts w:asciiTheme="minorEastAsia" w:hAnsiTheme="minorEastAsia" w:cs="ＭＳ" w:hint="eastAsia"/>
          <w:kern w:val="0"/>
          <w:sz w:val="22"/>
        </w:rPr>
        <w:t>日に</w:t>
      </w:r>
      <w:r w:rsidR="00936529" w:rsidRPr="00135CDA">
        <w:rPr>
          <w:rFonts w:asciiTheme="minorEastAsia" w:hAnsiTheme="minorEastAsia" w:cs="ＭＳ" w:hint="eastAsia"/>
          <w:kern w:val="0"/>
          <w:sz w:val="22"/>
        </w:rPr>
        <w:t>公布</w:t>
      </w:r>
      <w:r w:rsidR="004458CE" w:rsidRPr="00135CDA">
        <w:rPr>
          <w:rFonts w:asciiTheme="minorEastAsia" w:hAnsiTheme="minorEastAsia" w:cs="ＭＳ" w:hint="eastAsia"/>
          <w:kern w:val="0"/>
          <w:sz w:val="22"/>
        </w:rPr>
        <w:t>された『児童福祉法及び児童虐待の防止等に関する法律の一部を改正する法律』</w:t>
      </w:r>
      <w:r w:rsidR="000C268D" w:rsidRPr="00135CDA">
        <w:rPr>
          <w:rFonts w:asciiTheme="minorEastAsia" w:hAnsiTheme="minorEastAsia" w:cs="ＭＳ" w:hint="eastAsia"/>
          <w:kern w:val="0"/>
          <w:sz w:val="22"/>
        </w:rPr>
        <w:t>により、２か月を超えて一時保護を継続することが当該子どもの親権者等の意に反する場合には、引き続き一時保護を行おうとするとき、及び引き続き一時保護を行った後２か月を経過するごとに、児童相談所長又は都道府県知事は、家庭裁判所の承認を得なければならないこととされた」</w:t>
      </w:r>
      <w:r w:rsidR="00BF4908" w:rsidRPr="00135CDA">
        <w:rPr>
          <w:rFonts w:asciiTheme="minorEastAsia" w:hAnsiTheme="minorEastAsia" w:cs="ＭＳ" w:hint="eastAsia"/>
          <w:kern w:val="0"/>
          <w:sz w:val="22"/>
        </w:rPr>
        <w:t>と</w:t>
      </w:r>
      <w:r w:rsidR="000C268D" w:rsidRPr="00135CDA">
        <w:rPr>
          <w:rFonts w:asciiTheme="minorEastAsia" w:hAnsiTheme="minorEastAsia" w:cs="ＭＳ" w:hint="eastAsia"/>
          <w:kern w:val="0"/>
          <w:sz w:val="22"/>
        </w:rPr>
        <w:t>されている。</w:t>
      </w:r>
    </w:p>
    <w:p w14:paraId="0E7880F2" w14:textId="0DA5C035" w:rsidR="0041315A" w:rsidRPr="00135CDA" w:rsidRDefault="0041315A" w:rsidP="00BF4908">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また、前記第５、４、(1)、エに係る大阪高等裁判所の決定</w:t>
      </w:r>
      <w:r w:rsidR="000F23D5" w:rsidRPr="00135CDA">
        <w:rPr>
          <w:rFonts w:asciiTheme="minorEastAsia" w:hAnsiTheme="minorEastAsia" w:cs="ＭＳ" w:hint="eastAsia"/>
          <w:kern w:val="0"/>
          <w:sz w:val="22"/>
        </w:rPr>
        <w:t>においては</w:t>
      </w:r>
      <w:r w:rsidRPr="00135CDA">
        <w:rPr>
          <w:rFonts w:asciiTheme="minorEastAsia" w:hAnsiTheme="minorEastAsia" w:cs="ＭＳ" w:hint="eastAsia"/>
          <w:kern w:val="0"/>
          <w:sz w:val="22"/>
        </w:rPr>
        <w:t>、「家庭裁判所が、同条（法第33条）</w:t>
      </w:r>
      <w:r w:rsidR="004B38A2" w:rsidRPr="00135CDA">
        <w:rPr>
          <w:rFonts w:asciiTheme="minorEastAsia" w:hAnsiTheme="minorEastAsia" w:cs="ＭＳ" w:hint="eastAsia"/>
          <w:kern w:val="0"/>
          <w:sz w:val="22"/>
        </w:rPr>
        <w:t>第</w:t>
      </w:r>
      <w:r w:rsidRPr="00135CDA">
        <w:rPr>
          <w:rFonts w:asciiTheme="minorEastAsia" w:hAnsiTheme="minorEastAsia" w:cs="ＭＳ" w:hint="eastAsia"/>
          <w:kern w:val="0"/>
          <w:sz w:val="22"/>
        </w:rPr>
        <w:t>５項に基づき、引き続いての一時保護を承認するためには、児童の安全を確保し適切な保護を図るため、又は児童の心身の状況、その置かれている環境その他の状況を把握するため必要があると認められる場合であることを要するものと解される」</w:t>
      </w:r>
      <w:r w:rsidR="003A7E93" w:rsidRPr="00135CDA">
        <w:rPr>
          <w:rFonts w:asciiTheme="minorEastAsia" w:hAnsiTheme="minorEastAsia" w:cs="ＭＳ" w:hint="eastAsia"/>
          <w:kern w:val="0"/>
          <w:sz w:val="22"/>
        </w:rPr>
        <w:t>と</w:t>
      </w:r>
      <w:r w:rsidR="000F23D5" w:rsidRPr="00135CDA">
        <w:rPr>
          <w:rFonts w:asciiTheme="minorEastAsia" w:hAnsiTheme="minorEastAsia" w:cs="ＭＳ" w:hint="eastAsia"/>
          <w:kern w:val="0"/>
          <w:sz w:val="22"/>
        </w:rPr>
        <w:t>され</w:t>
      </w:r>
      <w:r w:rsidR="008C75CC" w:rsidRPr="00135CDA">
        <w:rPr>
          <w:rFonts w:asciiTheme="minorEastAsia" w:hAnsiTheme="minorEastAsia" w:cs="ＭＳ" w:hint="eastAsia"/>
          <w:kern w:val="0"/>
          <w:sz w:val="22"/>
        </w:rPr>
        <w:t>ている。</w:t>
      </w:r>
    </w:p>
    <w:p w14:paraId="2B115193" w14:textId="3C95C36F" w:rsidR="00516A31" w:rsidRPr="00135CDA" w:rsidRDefault="004458CE" w:rsidP="00BF4908">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以上によれば</w:t>
      </w:r>
      <w:r w:rsidR="00AE4D98" w:rsidRPr="00135CDA">
        <w:rPr>
          <w:rFonts w:asciiTheme="minorEastAsia" w:hAnsiTheme="minorEastAsia" w:cs="ＭＳ" w:hint="eastAsia"/>
          <w:kern w:val="0"/>
          <w:sz w:val="22"/>
        </w:rPr>
        <w:t>、</w:t>
      </w:r>
      <w:r w:rsidR="008D3576" w:rsidRPr="00135CDA">
        <w:rPr>
          <w:rFonts w:asciiTheme="minorEastAsia" w:hAnsiTheme="minorEastAsia" w:cs="ＭＳ" w:hint="eastAsia"/>
          <w:kern w:val="0"/>
          <w:sz w:val="22"/>
        </w:rPr>
        <w:t>法第33条第５項において、</w:t>
      </w:r>
      <w:r w:rsidRPr="00135CDA">
        <w:rPr>
          <w:rFonts w:asciiTheme="minorEastAsia" w:hAnsiTheme="minorEastAsia" w:cs="ＭＳ" w:hint="eastAsia"/>
          <w:kern w:val="0"/>
          <w:sz w:val="22"/>
        </w:rPr>
        <w:t>家庭裁判所</w:t>
      </w:r>
      <w:r w:rsidR="00A96688" w:rsidRPr="00135CDA">
        <w:rPr>
          <w:rFonts w:asciiTheme="minorEastAsia" w:hAnsiTheme="minorEastAsia" w:cs="ＭＳ" w:hint="eastAsia"/>
          <w:kern w:val="0"/>
          <w:sz w:val="22"/>
        </w:rPr>
        <w:t>（審判に対する抗告が為</w:t>
      </w:r>
      <w:r w:rsidR="00A96688" w:rsidRPr="00135CDA">
        <w:rPr>
          <w:rFonts w:asciiTheme="minorEastAsia" w:hAnsiTheme="minorEastAsia" w:cs="ＭＳ" w:hint="eastAsia"/>
          <w:kern w:val="0"/>
          <w:sz w:val="22"/>
        </w:rPr>
        <w:lastRenderedPageBreak/>
        <w:t>された場合には高等裁判所）</w:t>
      </w:r>
      <w:r w:rsidRPr="00135CDA">
        <w:rPr>
          <w:rFonts w:asciiTheme="minorEastAsia" w:hAnsiTheme="minorEastAsia" w:cs="ＭＳ" w:hint="eastAsia"/>
          <w:kern w:val="0"/>
          <w:sz w:val="22"/>
        </w:rPr>
        <w:t>は、</w:t>
      </w:r>
      <w:r w:rsidR="003435B5" w:rsidRPr="00135CDA">
        <w:rPr>
          <w:rFonts w:hint="eastAsia"/>
        </w:rPr>
        <w:t>一時保護の継続に関する適法性の判断を通じて、</w:t>
      </w:r>
      <w:r w:rsidR="00627970" w:rsidRPr="00135CDA">
        <w:rPr>
          <w:rFonts w:asciiTheme="minorEastAsia" w:hAnsiTheme="minorEastAsia" w:cs="ＭＳ" w:hint="eastAsia"/>
          <w:kern w:val="0"/>
          <w:sz w:val="22"/>
        </w:rPr>
        <w:t>一時保護を解除すべき必要性が生じていたか否か</w:t>
      </w:r>
      <w:r w:rsidR="00AE4D98" w:rsidRPr="00135CDA">
        <w:rPr>
          <w:rFonts w:asciiTheme="minorEastAsia" w:hAnsiTheme="minorEastAsia" w:cs="ＭＳ" w:hint="eastAsia"/>
          <w:kern w:val="0"/>
          <w:sz w:val="22"/>
        </w:rPr>
        <w:t>を</w:t>
      </w:r>
      <w:r w:rsidR="003B7D6D" w:rsidRPr="00135CDA">
        <w:rPr>
          <w:rFonts w:asciiTheme="minorEastAsia" w:hAnsiTheme="minorEastAsia" w:cs="ＭＳ" w:hint="eastAsia"/>
          <w:kern w:val="0"/>
          <w:sz w:val="22"/>
        </w:rPr>
        <w:t>実質的に</w:t>
      </w:r>
      <w:r w:rsidR="00AE4D98" w:rsidRPr="00135CDA">
        <w:rPr>
          <w:rFonts w:asciiTheme="minorEastAsia" w:hAnsiTheme="minorEastAsia" w:cs="ＭＳ" w:hint="eastAsia"/>
          <w:kern w:val="0"/>
          <w:sz w:val="22"/>
        </w:rPr>
        <w:t>判断する</w:t>
      </w:r>
      <w:r w:rsidR="008014D8" w:rsidRPr="00135CDA">
        <w:rPr>
          <w:rFonts w:asciiTheme="minorEastAsia" w:hAnsiTheme="minorEastAsia" w:cs="ＭＳ" w:hint="eastAsia"/>
          <w:kern w:val="0"/>
          <w:sz w:val="22"/>
        </w:rPr>
        <w:t>ことが予定されていると言え</w:t>
      </w:r>
      <w:r w:rsidR="00AE4D98" w:rsidRPr="00135CDA">
        <w:rPr>
          <w:rFonts w:asciiTheme="minorEastAsia" w:hAnsiTheme="minorEastAsia" w:cs="ＭＳ" w:hint="eastAsia"/>
          <w:kern w:val="0"/>
          <w:sz w:val="22"/>
        </w:rPr>
        <w:t>、</w:t>
      </w:r>
      <w:r w:rsidR="008014D8" w:rsidRPr="00135CDA">
        <w:rPr>
          <w:rFonts w:asciiTheme="minorEastAsia" w:hAnsiTheme="minorEastAsia" w:cs="ＭＳ" w:hint="eastAsia"/>
          <w:kern w:val="0"/>
          <w:sz w:val="22"/>
        </w:rPr>
        <w:t>同</w:t>
      </w:r>
      <w:r w:rsidR="00192A43" w:rsidRPr="00135CDA">
        <w:rPr>
          <w:rFonts w:asciiTheme="minorEastAsia" w:hAnsiTheme="minorEastAsia" w:cs="ＭＳ" w:hint="eastAsia"/>
          <w:kern w:val="0"/>
          <w:sz w:val="22"/>
        </w:rPr>
        <w:t>審判を以て</w:t>
      </w:r>
      <w:r w:rsidR="00494EB4" w:rsidRPr="00135CDA">
        <w:rPr>
          <w:rFonts w:asciiTheme="minorEastAsia" w:hAnsiTheme="minorEastAsia" w:cs="ＭＳ" w:hint="eastAsia"/>
          <w:kern w:val="0"/>
          <w:sz w:val="22"/>
        </w:rPr>
        <w:t>一時保護</w:t>
      </w:r>
      <w:r w:rsidR="00E42E0A" w:rsidRPr="00135CDA">
        <w:rPr>
          <w:rFonts w:asciiTheme="minorEastAsia" w:hAnsiTheme="minorEastAsia" w:cs="ＭＳ" w:hint="eastAsia"/>
          <w:kern w:val="0"/>
          <w:sz w:val="22"/>
        </w:rPr>
        <w:t>の</w:t>
      </w:r>
      <w:r w:rsidR="00192A43" w:rsidRPr="00135CDA">
        <w:rPr>
          <w:rFonts w:asciiTheme="minorEastAsia" w:hAnsiTheme="minorEastAsia" w:cs="ＭＳ" w:hint="eastAsia"/>
          <w:kern w:val="0"/>
          <w:sz w:val="22"/>
        </w:rPr>
        <w:t>継続が承認</w:t>
      </w:r>
      <w:r w:rsidR="00D47BDC" w:rsidRPr="00135CDA">
        <w:rPr>
          <w:rFonts w:asciiTheme="minorEastAsia" w:hAnsiTheme="minorEastAsia" w:cs="ＭＳ" w:hint="eastAsia"/>
          <w:kern w:val="0"/>
          <w:sz w:val="22"/>
        </w:rPr>
        <w:t>されることにより</w:t>
      </w:r>
      <w:r w:rsidR="008014D8" w:rsidRPr="00135CDA">
        <w:rPr>
          <w:rFonts w:asciiTheme="minorEastAsia" w:hAnsiTheme="minorEastAsia" w:cs="ＭＳ" w:hint="eastAsia"/>
          <w:kern w:val="0"/>
          <w:sz w:val="22"/>
        </w:rPr>
        <w:t>、</w:t>
      </w:r>
      <w:r w:rsidR="00627970" w:rsidRPr="00135CDA">
        <w:rPr>
          <w:rFonts w:asciiTheme="minorEastAsia" w:hAnsiTheme="minorEastAsia" w:cs="ＭＳ" w:hint="eastAsia"/>
          <w:kern w:val="0"/>
          <w:sz w:val="22"/>
        </w:rPr>
        <w:t>同審判の確定日</w:t>
      </w:r>
      <w:r w:rsidR="003A7018" w:rsidRPr="00135CDA">
        <w:rPr>
          <w:rFonts w:asciiTheme="minorEastAsia" w:hAnsiTheme="minorEastAsia" w:cs="ＭＳ" w:hint="eastAsia"/>
          <w:kern w:val="0"/>
          <w:sz w:val="22"/>
        </w:rPr>
        <w:t>時点で</w:t>
      </w:r>
      <w:r w:rsidR="007B0502" w:rsidRPr="00135CDA">
        <w:rPr>
          <w:rFonts w:asciiTheme="minorEastAsia" w:hAnsiTheme="minorEastAsia" w:cs="ＭＳ" w:hint="eastAsia"/>
          <w:kern w:val="0"/>
          <w:sz w:val="22"/>
        </w:rPr>
        <w:t>、</w:t>
      </w:r>
      <w:r w:rsidR="008D12D8" w:rsidRPr="00135CDA">
        <w:rPr>
          <w:rFonts w:asciiTheme="minorEastAsia" w:hAnsiTheme="minorEastAsia" w:cs="ＭＳ" w:hint="eastAsia"/>
          <w:kern w:val="0"/>
          <w:sz w:val="22"/>
        </w:rPr>
        <w:t>児童相談所長等が</w:t>
      </w:r>
      <w:r w:rsidR="00E42E0A" w:rsidRPr="00135CDA">
        <w:rPr>
          <w:rFonts w:asciiTheme="minorEastAsia" w:hAnsiTheme="minorEastAsia" w:cs="ＭＳ" w:hint="eastAsia"/>
          <w:kern w:val="0"/>
          <w:sz w:val="22"/>
        </w:rPr>
        <w:t>一時保護を</w:t>
      </w:r>
      <w:r w:rsidR="00627970" w:rsidRPr="00135CDA">
        <w:rPr>
          <w:rFonts w:asciiTheme="minorEastAsia" w:hAnsiTheme="minorEastAsia" w:cs="ＭＳ" w:hint="eastAsia"/>
          <w:kern w:val="0"/>
          <w:sz w:val="22"/>
        </w:rPr>
        <w:t>解除せず、</w:t>
      </w:r>
      <w:r w:rsidR="003A7018" w:rsidRPr="00135CDA">
        <w:rPr>
          <w:rFonts w:asciiTheme="minorEastAsia" w:hAnsiTheme="minorEastAsia" w:cs="ＭＳ" w:hint="eastAsia"/>
          <w:kern w:val="0"/>
          <w:sz w:val="22"/>
        </w:rPr>
        <w:t>以降も</w:t>
      </w:r>
      <w:r w:rsidR="00816BF6" w:rsidRPr="00135CDA">
        <w:rPr>
          <w:rFonts w:asciiTheme="minorEastAsia" w:hAnsiTheme="minorEastAsia" w:cs="ＭＳ" w:hint="eastAsia"/>
          <w:kern w:val="0"/>
          <w:sz w:val="22"/>
        </w:rPr>
        <w:t>継続させ</w:t>
      </w:r>
      <w:r w:rsidR="003A7018" w:rsidRPr="00135CDA">
        <w:rPr>
          <w:rFonts w:asciiTheme="minorEastAsia" w:hAnsiTheme="minorEastAsia" w:cs="ＭＳ" w:hint="eastAsia"/>
          <w:kern w:val="0"/>
          <w:sz w:val="22"/>
        </w:rPr>
        <w:t>る</w:t>
      </w:r>
      <w:r w:rsidR="00816BF6" w:rsidRPr="00135CDA">
        <w:rPr>
          <w:rFonts w:asciiTheme="minorEastAsia" w:hAnsiTheme="minorEastAsia" w:cs="ＭＳ" w:hint="eastAsia"/>
          <w:kern w:val="0"/>
          <w:sz w:val="22"/>
        </w:rPr>
        <w:t>こと</w:t>
      </w:r>
      <w:r w:rsidR="00675F4C" w:rsidRPr="00135CDA">
        <w:rPr>
          <w:rFonts w:asciiTheme="minorEastAsia" w:hAnsiTheme="minorEastAsia" w:cs="ＭＳ" w:hint="eastAsia"/>
          <w:kern w:val="0"/>
          <w:sz w:val="22"/>
        </w:rPr>
        <w:t>が</w:t>
      </w:r>
      <w:r w:rsidR="00D47BDC" w:rsidRPr="00135CDA">
        <w:rPr>
          <w:rFonts w:asciiTheme="minorEastAsia" w:hAnsiTheme="minorEastAsia" w:cs="ＭＳ" w:hint="eastAsia"/>
          <w:kern w:val="0"/>
          <w:sz w:val="22"/>
        </w:rPr>
        <w:t>適法</w:t>
      </w:r>
      <w:r w:rsidR="00675F4C" w:rsidRPr="00135CDA">
        <w:rPr>
          <w:rFonts w:asciiTheme="minorEastAsia" w:hAnsiTheme="minorEastAsia" w:cs="ＭＳ" w:hint="eastAsia"/>
          <w:kern w:val="0"/>
          <w:sz w:val="22"/>
        </w:rPr>
        <w:t>であること</w:t>
      </w:r>
      <w:r w:rsidR="00D47BDC" w:rsidRPr="00135CDA">
        <w:rPr>
          <w:rFonts w:asciiTheme="minorEastAsia" w:hAnsiTheme="minorEastAsia" w:cs="ＭＳ" w:hint="eastAsia"/>
          <w:kern w:val="0"/>
          <w:sz w:val="22"/>
        </w:rPr>
        <w:t>が</w:t>
      </w:r>
      <w:r w:rsidR="00816BF6" w:rsidRPr="00135CDA">
        <w:rPr>
          <w:rFonts w:asciiTheme="minorEastAsia" w:hAnsiTheme="minorEastAsia" w:cs="ＭＳ" w:hint="eastAsia"/>
          <w:kern w:val="0"/>
          <w:sz w:val="22"/>
        </w:rPr>
        <w:t>、</w:t>
      </w:r>
      <w:r w:rsidR="00D47BDC" w:rsidRPr="00135CDA">
        <w:rPr>
          <w:rFonts w:asciiTheme="minorEastAsia" w:hAnsiTheme="minorEastAsia" w:cs="ＭＳ" w:hint="eastAsia"/>
          <w:kern w:val="0"/>
          <w:sz w:val="22"/>
        </w:rPr>
        <w:t>担保される</w:t>
      </w:r>
      <w:r w:rsidR="00F0269D" w:rsidRPr="00135CDA">
        <w:rPr>
          <w:rFonts w:asciiTheme="minorEastAsia" w:hAnsiTheme="minorEastAsia" w:cs="ＭＳ" w:hint="eastAsia"/>
          <w:kern w:val="0"/>
          <w:sz w:val="22"/>
        </w:rPr>
        <w:t>ことになる</w:t>
      </w:r>
      <w:r w:rsidR="00D47BDC" w:rsidRPr="00135CDA">
        <w:rPr>
          <w:rFonts w:asciiTheme="minorEastAsia" w:hAnsiTheme="minorEastAsia" w:cs="ＭＳ" w:hint="eastAsia"/>
          <w:kern w:val="0"/>
          <w:sz w:val="22"/>
        </w:rPr>
        <w:t>ものとい</w:t>
      </w:r>
      <w:r w:rsidR="00627970" w:rsidRPr="00135CDA">
        <w:rPr>
          <w:rFonts w:asciiTheme="minorEastAsia" w:hAnsiTheme="minorEastAsia" w:cs="ＭＳ" w:hint="eastAsia"/>
          <w:kern w:val="0"/>
          <w:sz w:val="22"/>
        </w:rPr>
        <w:t>うべきである</w:t>
      </w:r>
      <w:r w:rsidR="00D47BDC" w:rsidRPr="00135CDA">
        <w:rPr>
          <w:rFonts w:asciiTheme="minorEastAsia" w:hAnsiTheme="minorEastAsia" w:cs="ＭＳ" w:hint="eastAsia"/>
          <w:kern w:val="0"/>
          <w:sz w:val="22"/>
        </w:rPr>
        <w:t>。</w:t>
      </w:r>
    </w:p>
    <w:p w14:paraId="5B14DF60" w14:textId="76E94F26" w:rsidR="00494EB4" w:rsidRPr="00135CDA" w:rsidRDefault="00494EB4" w:rsidP="00BF4908">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もっとも、同審判の確定日以降、同審判において一時保護を解除しないことが適法とされた根拠となる事情が消滅する等の事情の変更</w:t>
      </w:r>
      <w:r w:rsidR="00A75EC0" w:rsidRPr="00135CDA">
        <w:rPr>
          <w:rFonts w:asciiTheme="minorEastAsia" w:hAnsiTheme="minorEastAsia" w:cs="ＭＳ" w:hint="eastAsia"/>
          <w:kern w:val="0"/>
          <w:sz w:val="22"/>
        </w:rPr>
        <w:t>や、処分の継続をすべきでない新たな事情等</w:t>
      </w:r>
      <w:r w:rsidRPr="00135CDA">
        <w:rPr>
          <w:rFonts w:asciiTheme="minorEastAsia" w:hAnsiTheme="minorEastAsia" w:cs="ＭＳ" w:hint="eastAsia"/>
          <w:kern w:val="0"/>
          <w:sz w:val="22"/>
        </w:rPr>
        <w:t>が生じた場合には、児童相談所長等において、</w:t>
      </w:r>
      <w:r w:rsidR="00650F05" w:rsidRPr="00135CDA">
        <w:rPr>
          <w:rFonts w:asciiTheme="minorEastAsia" w:hAnsiTheme="minorEastAsia" w:cs="ＭＳ" w:hint="eastAsia"/>
          <w:kern w:val="0"/>
          <w:sz w:val="22"/>
        </w:rPr>
        <w:t>速やかに</w:t>
      </w:r>
      <w:r w:rsidRPr="00135CDA">
        <w:rPr>
          <w:rFonts w:asciiTheme="minorEastAsia" w:hAnsiTheme="minorEastAsia" w:cs="ＭＳ" w:hint="eastAsia"/>
          <w:kern w:val="0"/>
          <w:sz w:val="22"/>
        </w:rPr>
        <w:t>一時保護を解除す</w:t>
      </w:r>
      <w:r w:rsidR="00650F05" w:rsidRPr="00135CDA">
        <w:rPr>
          <w:rFonts w:asciiTheme="minorEastAsia" w:hAnsiTheme="minorEastAsia" w:cs="ＭＳ" w:hint="eastAsia"/>
          <w:kern w:val="0"/>
          <w:sz w:val="22"/>
        </w:rPr>
        <w:t>る</w:t>
      </w:r>
      <w:r w:rsidRPr="00135CDA">
        <w:rPr>
          <w:rFonts w:asciiTheme="minorEastAsia" w:hAnsiTheme="minorEastAsia" w:cs="ＭＳ" w:hint="eastAsia"/>
          <w:kern w:val="0"/>
          <w:sz w:val="22"/>
        </w:rPr>
        <w:t>必要があるというべきである。</w:t>
      </w:r>
    </w:p>
    <w:p w14:paraId="2A6ACD55" w14:textId="5730FC35" w:rsidR="000C5C66" w:rsidRPr="00135CDA" w:rsidRDefault="00B97D9A" w:rsidP="00863929">
      <w:pPr>
        <w:autoSpaceDE w:val="0"/>
        <w:autoSpaceDN w:val="0"/>
        <w:adjustRightInd w:val="0"/>
        <w:ind w:leftChars="150" w:left="865" w:hangingChars="250" w:hanging="55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AE4D98" w:rsidRPr="00135CDA">
        <w:rPr>
          <w:rFonts w:asciiTheme="minorEastAsia" w:hAnsiTheme="minorEastAsia" w:cs="ＭＳ" w:hint="eastAsia"/>
          <w:kern w:val="0"/>
          <w:sz w:val="22"/>
        </w:rPr>
        <w:t xml:space="preserve"> イ　</w:t>
      </w:r>
      <w:r w:rsidR="00650F05" w:rsidRPr="00135CDA">
        <w:rPr>
          <w:rFonts w:asciiTheme="minorEastAsia" w:hAnsiTheme="minorEastAsia" w:cs="ＭＳ" w:hint="eastAsia"/>
          <w:kern w:val="0"/>
          <w:sz w:val="22"/>
        </w:rPr>
        <w:t>審査会での調査審議終結日（令和元年７月1</w:t>
      </w:r>
      <w:r w:rsidR="00650F05" w:rsidRPr="00135CDA">
        <w:rPr>
          <w:rFonts w:asciiTheme="minorEastAsia" w:hAnsiTheme="minorEastAsia" w:cs="ＭＳ"/>
          <w:kern w:val="0"/>
          <w:sz w:val="22"/>
        </w:rPr>
        <w:t>2</w:t>
      </w:r>
      <w:r w:rsidR="00650F05" w:rsidRPr="00135CDA">
        <w:rPr>
          <w:rFonts w:asciiTheme="minorEastAsia" w:hAnsiTheme="minorEastAsia" w:cs="ＭＳ" w:hint="eastAsia"/>
          <w:kern w:val="0"/>
          <w:sz w:val="22"/>
        </w:rPr>
        <w:t>日）</w:t>
      </w:r>
      <w:r w:rsidR="00877876" w:rsidRPr="00135CDA">
        <w:rPr>
          <w:rFonts w:asciiTheme="minorEastAsia" w:hAnsiTheme="minorEastAsia" w:cs="ＭＳ" w:hint="eastAsia"/>
          <w:kern w:val="0"/>
          <w:sz w:val="22"/>
        </w:rPr>
        <w:t>までの</w:t>
      </w:r>
      <w:r w:rsidR="000C5C66" w:rsidRPr="00135CDA">
        <w:rPr>
          <w:rFonts w:asciiTheme="minorEastAsia" w:hAnsiTheme="minorEastAsia" w:cs="ＭＳ" w:hint="eastAsia"/>
          <w:kern w:val="0"/>
          <w:sz w:val="22"/>
        </w:rPr>
        <w:t>一時保護の継続について</w:t>
      </w:r>
    </w:p>
    <w:p w14:paraId="0CDB9CC5" w14:textId="2354E6BC" w:rsidR="00675F4C" w:rsidRPr="00135CDA" w:rsidRDefault="00675F4C" w:rsidP="00736F45">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前記第５、４、(1)</w:t>
      </w:r>
      <w:r w:rsidR="005250CF" w:rsidRPr="00135CDA">
        <w:rPr>
          <w:rFonts w:asciiTheme="minorEastAsia" w:hAnsiTheme="minorEastAsia" w:cs="ＭＳ" w:hint="eastAsia"/>
          <w:kern w:val="0"/>
          <w:sz w:val="22"/>
        </w:rPr>
        <w:t>、エのとおり、平成31年３月１日以降</w:t>
      </w:r>
      <w:r w:rsidR="009026D5" w:rsidRPr="00135CDA">
        <w:rPr>
          <w:rFonts w:asciiTheme="minorEastAsia" w:hAnsiTheme="minorEastAsia" w:cs="ＭＳ" w:hint="eastAsia"/>
          <w:kern w:val="0"/>
          <w:sz w:val="22"/>
        </w:rPr>
        <w:t>の</w:t>
      </w:r>
      <w:r w:rsidR="005250CF" w:rsidRPr="00135CDA">
        <w:rPr>
          <w:rFonts w:asciiTheme="minorEastAsia" w:hAnsiTheme="minorEastAsia" w:cs="ＭＳ" w:hint="eastAsia"/>
          <w:kern w:val="0"/>
          <w:sz w:val="22"/>
        </w:rPr>
        <w:t>一時保護</w:t>
      </w:r>
      <w:r w:rsidR="009026D5" w:rsidRPr="00135CDA">
        <w:rPr>
          <w:rFonts w:asciiTheme="minorEastAsia" w:hAnsiTheme="minorEastAsia" w:cs="ＭＳ" w:hint="eastAsia"/>
          <w:kern w:val="0"/>
          <w:sz w:val="22"/>
        </w:rPr>
        <w:t>の</w:t>
      </w:r>
      <w:r w:rsidR="005250CF" w:rsidRPr="00135CDA">
        <w:rPr>
          <w:rFonts w:asciiTheme="minorEastAsia" w:hAnsiTheme="minorEastAsia" w:cs="ＭＳ" w:hint="eastAsia"/>
          <w:kern w:val="0"/>
          <w:sz w:val="22"/>
        </w:rPr>
        <w:t>継続</w:t>
      </w:r>
      <w:r w:rsidR="00A93C65" w:rsidRPr="00135CDA">
        <w:rPr>
          <w:rFonts w:asciiTheme="minorEastAsia" w:hAnsiTheme="minorEastAsia" w:cs="ＭＳ" w:hint="eastAsia"/>
          <w:kern w:val="0"/>
          <w:sz w:val="22"/>
        </w:rPr>
        <w:t>について</w:t>
      </w:r>
      <w:r w:rsidR="005250CF" w:rsidRPr="00135CDA">
        <w:rPr>
          <w:rFonts w:asciiTheme="minorEastAsia" w:hAnsiTheme="minorEastAsia" w:cs="ＭＳ" w:hint="eastAsia"/>
          <w:kern w:val="0"/>
          <w:sz w:val="22"/>
        </w:rPr>
        <w:t>家庭裁判所が承認を</w:t>
      </w:r>
      <w:r w:rsidR="00A93C65" w:rsidRPr="00135CDA">
        <w:rPr>
          <w:rFonts w:asciiTheme="minorEastAsia" w:hAnsiTheme="minorEastAsia" w:cs="ＭＳ" w:hint="eastAsia"/>
          <w:kern w:val="0"/>
          <w:sz w:val="22"/>
        </w:rPr>
        <w:t>した審判は</w:t>
      </w:r>
      <w:r w:rsidR="005250CF" w:rsidRPr="00135CDA">
        <w:rPr>
          <w:rFonts w:asciiTheme="minorEastAsia" w:hAnsiTheme="minorEastAsia" w:cs="ＭＳ" w:hint="eastAsia"/>
          <w:kern w:val="0"/>
          <w:sz w:val="22"/>
        </w:rPr>
        <w:t>、令和元年５月10日を以て</w:t>
      </w:r>
      <w:r w:rsidRPr="00135CDA">
        <w:rPr>
          <w:rFonts w:asciiTheme="minorEastAsia" w:hAnsiTheme="minorEastAsia" w:cs="ＭＳ" w:hint="eastAsia"/>
          <w:kern w:val="0"/>
          <w:sz w:val="22"/>
        </w:rPr>
        <w:t>確定して</w:t>
      </w:r>
      <w:r w:rsidR="003807F9" w:rsidRPr="00135CDA">
        <w:rPr>
          <w:rFonts w:asciiTheme="minorEastAsia" w:hAnsiTheme="minorEastAsia" w:cs="ＭＳ" w:hint="eastAsia"/>
          <w:kern w:val="0"/>
          <w:sz w:val="22"/>
        </w:rPr>
        <w:t>いる。したがって、</w:t>
      </w:r>
      <w:r w:rsidR="009026D5" w:rsidRPr="00135CDA">
        <w:rPr>
          <w:rFonts w:asciiTheme="minorEastAsia" w:hAnsiTheme="minorEastAsia" w:cs="ＭＳ" w:hint="eastAsia"/>
          <w:kern w:val="0"/>
          <w:sz w:val="22"/>
        </w:rPr>
        <w:t>令和元</w:t>
      </w:r>
      <w:r w:rsidR="00CE7085" w:rsidRPr="00135CDA">
        <w:rPr>
          <w:rFonts w:asciiTheme="minorEastAsia" w:hAnsiTheme="minorEastAsia" w:cs="ＭＳ" w:hint="eastAsia"/>
          <w:kern w:val="0"/>
          <w:sz w:val="22"/>
        </w:rPr>
        <w:t>年</w:t>
      </w:r>
      <w:r w:rsidR="009026D5" w:rsidRPr="00135CDA">
        <w:rPr>
          <w:rFonts w:asciiTheme="minorEastAsia" w:hAnsiTheme="minorEastAsia" w:cs="ＭＳ" w:hint="eastAsia"/>
          <w:kern w:val="0"/>
          <w:sz w:val="22"/>
        </w:rPr>
        <w:t>５</w:t>
      </w:r>
      <w:r w:rsidR="00CE7085" w:rsidRPr="00135CDA">
        <w:rPr>
          <w:rFonts w:asciiTheme="minorEastAsia" w:hAnsiTheme="minorEastAsia" w:cs="ＭＳ" w:hint="eastAsia"/>
          <w:kern w:val="0"/>
          <w:sz w:val="22"/>
        </w:rPr>
        <w:t>月</w:t>
      </w:r>
      <w:r w:rsidR="009026D5" w:rsidRPr="00135CDA">
        <w:rPr>
          <w:rFonts w:asciiTheme="minorEastAsia" w:hAnsiTheme="minorEastAsia" w:cs="ＭＳ" w:hint="eastAsia"/>
          <w:kern w:val="0"/>
          <w:sz w:val="22"/>
        </w:rPr>
        <w:t>10</w:t>
      </w:r>
      <w:r w:rsidR="00CE7085" w:rsidRPr="00135CDA">
        <w:rPr>
          <w:rFonts w:asciiTheme="minorEastAsia" w:hAnsiTheme="minorEastAsia" w:cs="ＭＳ" w:hint="eastAsia"/>
          <w:kern w:val="0"/>
          <w:sz w:val="22"/>
        </w:rPr>
        <w:t>日において、</w:t>
      </w:r>
      <w:r w:rsidR="009026D5" w:rsidRPr="00135CDA">
        <w:rPr>
          <w:rFonts w:asciiTheme="minorEastAsia" w:hAnsiTheme="minorEastAsia" w:cs="ＭＳ" w:hint="eastAsia"/>
          <w:kern w:val="0"/>
          <w:sz w:val="22"/>
        </w:rPr>
        <w:t>処分庁が本件処分</w:t>
      </w:r>
      <w:r w:rsidR="00CE7085" w:rsidRPr="00135CDA">
        <w:rPr>
          <w:rFonts w:asciiTheme="minorEastAsia" w:hAnsiTheme="minorEastAsia" w:cs="ＭＳ" w:hint="eastAsia"/>
          <w:kern w:val="0"/>
          <w:sz w:val="22"/>
        </w:rPr>
        <w:t>を</w:t>
      </w:r>
      <w:r w:rsidR="009026D5" w:rsidRPr="00135CDA">
        <w:rPr>
          <w:rFonts w:asciiTheme="minorEastAsia" w:hAnsiTheme="minorEastAsia" w:cs="ＭＳ" w:hint="eastAsia"/>
          <w:kern w:val="0"/>
          <w:sz w:val="22"/>
        </w:rPr>
        <w:t>解除せずに</w:t>
      </w:r>
      <w:r w:rsidR="00CE7085" w:rsidRPr="00135CDA">
        <w:rPr>
          <w:rFonts w:asciiTheme="minorEastAsia" w:hAnsiTheme="minorEastAsia" w:cs="ＭＳ" w:hint="eastAsia"/>
          <w:kern w:val="0"/>
          <w:sz w:val="22"/>
        </w:rPr>
        <w:t>継続</w:t>
      </w:r>
      <w:r w:rsidR="009026D5" w:rsidRPr="00135CDA">
        <w:rPr>
          <w:rFonts w:asciiTheme="minorEastAsia" w:hAnsiTheme="minorEastAsia" w:cs="ＭＳ" w:hint="eastAsia"/>
          <w:kern w:val="0"/>
          <w:sz w:val="22"/>
        </w:rPr>
        <w:t>させている</w:t>
      </w:r>
      <w:r w:rsidR="003807F9" w:rsidRPr="00135CDA">
        <w:rPr>
          <w:rFonts w:asciiTheme="minorEastAsia" w:hAnsiTheme="minorEastAsia" w:cs="ＭＳ" w:hint="eastAsia"/>
          <w:kern w:val="0"/>
          <w:sz w:val="22"/>
        </w:rPr>
        <w:t>こと</w:t>
      </w:r>
      <w:r w:rsidR="009026D5" w:rsidRPr="00135CDA">
        <w:rPr>
          <w:rFonts w:asciiTheme="minorEastAsia" w:hAnsiTheme="minorEastAsia" w:cs="ＭＳ" w:hint="eastAsia"/>
          <w:kern w:val="0"/>
          <w:sz w:val="22"/>
        </w:rPr>
        <w:t>が適法であること</w:t>
      </w:r>
      <w:r w:rsidR="003807F9" w:rsidRPr="00135CDA">
        <w:rPr>
          <w:rFonts w:asciiTheme="minorEastAsia" w:hAnsiTheme="minorEastAsia" w:cs="ＭＳ" w:hint="eastAsia"/>
          <w:kern w:val="0"/>
          <w:sz w:val="22"/>
        </w:rPr>
        <w:t>は明らかであ</w:t>
      </w:r>
      <w:r w:rsidR="00406C8D" w:rsidRPr="00135CDA">
        <w:rPr>
          <w:rFonts w:asciiTheme="minorEastAsia" w:hAnsiTheme="minorEastAsia" w:cs="ＭＳ" w:hint="eastAsia"/>
          <w:kern w:val="0"/>
          <w:sz w:val="22"/>
        </w:rPr>
        <w:t>る</w:t>
      </w:r>
      <w:r w:rsidR="00CE7085" w:rsidRPr="00135CDA">
        <w:rPr>
          <w:rFonts w:asciiTheme="minorEastAsia" w:hAnsiTheme="minorEastAsia" w:cs="ＭＳ" w:hint="eastAsia"/>
          <w:kern w:val="0"/>
          <w:sz w:val="22"/>
        </w:rPr>
        <w:t>し、その他不当とみるべき点も特段</w:t>
      </w:r>
      <w:r w:rsidR="00650C23" w:rsidRPr="00135CDA">
        <w:rPr>
          <w:rFonts w:asciiTheme="minorEastAsia" w:hAnsiTheme="minorEastAsia" w:cs="ＭＳ" w:hint="eastAsia"/>
          <w:kern w:val="0"/>
          <w:sz w:val="22"/>
        </w:rPr>
        <w:t>見受けられない。</w:t>
      </w:r>
    </w:p>
    <w:p w14:paraId="2E1AE50F" w14:textId="31764B8B" w:rsidR="007F6CA5" w:rsidRPr="00135CDA" w:rsidRDefault="00406C8D" w:rsidP="0017701B">
      <w:pPr>
        <w:autoSpaceDE w:val="0"/>
        <w:autoSpaceDN w:val="0"/>
        <w:adjustRightInd w:val="0"/>
        <w:ind w:leftChars="150" w:left="865" w:hangingChars="250" w:hanging="550"/>
        <w:rPr>
          <w:rFonts w:asciiTheme="minorEastAsia" w:hAnsiTheme="minorEastAsia" w:cs="ＭＳ"/>
          <w:kern w:val="0"/>
          <w:sz w:val="22"/>
        </w:rPr>
      </w:pPr>
      <w:r w:rsidRPr="00135CDA">
        <w:rPr>
          <w:rFonts w:asciiTheme="minorEastAsia" w:hAnsiTheme="minorEastAsia" w:cs="ＭＳ" w:hint="eastAsia"/>
          <w:kern w:val="0"/>
          <w:sz w:val="22"/>
        </w:rPr>
        <w:t xml:space="preserve">　　　 また、</w:t>
      </w:r>
      <w:r w:rsidR="006105B6" w:rsidRPr="00135CDA">
        <w:rPr>
          <w:rFonts w:asciiTheme="minorEastAsia" w:hAnsiTheme="minorEastAsia" w:cs="ＭＳ" w:hint="eastAsia"/>
          <w:kern w:val="0"/>
          <w:sz w:val="22"/>
        </w:rPr>
        <w:t>前記</w:t>
      </w:r>
      <w:r w:rsidR="001761CC" w:rsidRPr="00135CDA">
        <w:rPr>
          <w:rFonts w:asciiTheme="minorEastAsia" w:hAnsiTheme="minorEastAsia" w:cs="ＭＳ" w:hint="eastAsia"/>
          <w:kern w:val="0"/>
          <w:sz w:val="22"/>
        </w:rPr>
        <w:t>第５、４、</w:t>
      </w:r>
      <w:r w:rsidR="00723BFD" w:rsidRPr="00135CDA">
        <w:rPr>
          <w:rFonts w:asciiTheme="minorEastAsia" w:hAnsiTheme="minorEastAsia" w:cs="ＭＳ" w:hint="eastAsia"/>
          <w:kern w:val="0"/>
          <w:sz w:val="22"/>
        </w:rPr>
        <w:t>(1)</w:t>
      </w:r>
      <w:r w:rsidR="005F5FA8" w:rsidRPr="00135CDA">
        <w:rPr>
          <w:rFonts w:asciiTheme="minorEastAsia" w:hAnsiTheme="minorEastAsia" w:cs="ＭＳ" w:hint="eastAsia"/>
          <w:kern w:val="0"/>
          <w:sz w:val="22"/>
        </w:rPr>
        <w:t>、</w:t>
      </w:r>
      <w:r w:rsidR="006105B6" w:rsidRPr="00135CDA">
        <w:rPr>
          <w:rFonts w:asciiTheme="minorEastAsia" w:hAnsiTheme="minorEastAsia" w:cs="ＭＳ" w:hint="eastAsia"/>
          <w:kern w:val="0"/>
          <w:sz w:val="22"/>
        </w:rPr>
        <w:t>エに係る</w:t>
      </w:r>
      <w:r w:rsidR="00737D31" w:rsidRPr="00135CDA">
        <w:rPr>
          <w:rFonts w:asciiTheme="minorEastAsia" w:hAnsiTheme="minorEastAsia" w:cs="ＭＳ" w:hint="eastAsia"/>
          <w:kern w:val="0"/>
          <w:sz w:val="22"/>
        </w:rPr>
        <w:t>大阪高等</w:t>
      </w:r>
      <w:r w:rsidR="00751E14" w:rsidRPr="00135CDA">
        <w:rPr>
          <w:rFonts w:asciiTheme="minorEastAsia" w:hAnsiTheme="minorEastAsia" w:cs="ＭＳ" w:hint="eastAsia"/>
          <w:kern w:val="0"/>
          <w:sz w:val="22"/>
        </w:rPr>
        <w:t>裁判所</w:t>
      </w:r>
      <w:r w:rsidR="004A7086" w:rsidRPr="00135CDA">
        <w:rPr>
          <w:rFonts w:asciiTheme="minorEastAsia" w:hAnsiTheme="minorEastAsia" w:cs="ＭＳ" w:hint="eastAsia"/>
          <w:kern w:val="0"/>
          <w:sz w:val="22"/>
        </w:rPr>
        <w:t>の決定では</w:t>
      </w:r>
      <w:r w:rsidR="006105B6" w:rsidRPr="00135CDA">
        <w:rPr>
          <w:rFonts w:asciiTheme="minorEastAsia" w:hAnsiTheme="minorEastAsia" w:cs="ＭＳ" w:hint="eastAsia"/>
          <w:kern w:val="0"/>
          <w:sz w:val="22"/>
        </w:rPr>
        <w:t>、</w:t>
      </w:r>
      <w:r w:rsidR="00F93EAF" w:rsidRPr="00135CDA">
        <w:rPr>
          <w:rFonts w:asciiTheme="minorEastAsia" w:hAnsiTheme="minorEastAsia" w:cs="ＭＳ" w:hint="eastAsia"/>
          <w:kern w:val="0"/>
          <w:sz w:val="22"/>
        </w:rPr>
        <w:t>平成31年３月１日以降の一時保護の継続</w:t>
      </w:r>
      <w:r w:rsidR="00FA3F40" w:rsidRPr="00135CDA">
        <w:rPr>
          <w:rFonts w:asciiTheme="minorEastAsia" w:hAnsiTheme="minorEastAsia" w:cs="ＭＳ" w:hint="eastAsia"/>
          <w:kern w:val="0"/>
          <w:sz w:val="22"/>
        </w:rPr>
        <w:t>が必要であると判断した理由</w:t>
      </w:r>
      <w:r w:rsidR="00F93EAF" w:rsidRPr="00135CDA">
        <w:rPr>
          <w:rFonts w:asciiTheme="minorEastAsia" w:hAnsiTheme="minorEastAsia" w:cs="ＭＳ" w:hint="eastAsia"/>
          <w:kern w:val="0"/>
          <w:sz w:val="22"/>
        </w:rPr>
        <w:t>として、</w:t>
      </w:r>
      <w:r w:rsidR="001649D7" w:rsidRPr="00135CDA">
        <w:rPr>
          <w:rFonts w:asciiTheme="minorEastAsia" w:hAnsiTheme="minorEastAsia" w:cs="ＭＳ" w:hint="eastAsia"/>
          <w:kern w:val="0"/>
          <w:sz w:val="22"/>
        </w:rPr>
        <w:t>「抗告</w:t>
      </w:r>
      <w:r w:rsidR="00AB4106" w:rsidRPr="00135CDA">
        <w:rPr>
          <w:rFonts w:asciiTheme="minorEastAsia" w:hAnsiTheme="minorEastAsia" w:cs="ＭＳ" w:hint="eastAsia"/>
          <w:kern w:val="0"/>
          <w:sz w:val="22"/>
        </w:rPr>
        <w:t>人（</w:t>
      </w:r>
      <w:r w:rsidR="006105B6" w:rsidRPr="00135CDA">
        <w:rPr>
          <w:rFonts w:asciiTheme="minorEastAsia" w:hAnsiTheme="minorEastAsia" w:cs="ＭＳ" w:hint="eastAsia"/>
          <w:kern w:val="0"/>
          <w:sz w:val="22"/>
        </w:rPr>
        <w:t>審査請求人</w:t>
      </w:r>
      <w:r w:rsidR="00AB4106" w:rsidRPr="00135CDA">
        <w:rPr>
          <w:rFonts w:asciiTheme="minorEastAsia" w:hAnsiTheme="minorEastAsia" w:cs="ＭＳ" w:hint="eastAsia"/>
          <w:kern w:val="0"/>
          <w:sz w:val="22"/>
        </w:rPr>
        <w:t>）と母は</w:t>
      </w:r>
      <w:r w:rsidR="006105B6" w:rsidRPr="00135CDA">
        <w:rPr>
          <w:rFonts w:asciiTheme="minorEastAsia" w:hAnsiTheme="minorEastAsia" w:cs="ＭＳ" w:hint="eastAsia"/>
          <w:kern w:val="0"/>
          <w:sz w:val="22"/>
        </w:rPr>
        <w:t>、</w:t>
      </w:r>
      <w:r w:rsidR="00AB4106" w:rsidRPr="00135CDA">
        <w:rPr>
          <w:rFonts w:asciiTheme="minorEastAsia" w:hAnsiTheme="minorEastAsia" w:cs="ＭＳ" w:hint="eastAsia"/>
          <w:kern w:val="0"/>
          <w:sz w:val="22"/>
        </w:rPr>
        <w:t>婚姻関係（離婚）及び児童らの監護者の定めを激しく争っており、大阪家庭裁判所において、</w:t>
      </w:r>
      <w:r w:rsidR="006105B6" w:rsidRPr="00135CDA">
        <w:rPr>
          <w:rFonts w:asciiTheme="minorEastAsia" w:hAnsiTheme="minorEastAsia" w:cs="ＭＳ" w:hint="eastAsia"/>
          <w:kern w:val="0"/>
          <w:sz w:val="22"/>
        </w:rPr>
        <w:t>夫婦関係</w:t>
      </w:r>
      <w:r w:rsidR="00AB4106" w:rsidRPr="00135CDA">
        <w:rPr>
          <w:rFonts w:asciiTheme="minorEastAsia" w:hAnsiTheme="minorEastAsia" w:cs="ＭＳ" w:hint="eastAsia"/>
          <w:kern w:val="0"/>
          <w:sz w:val="22"/>
        </w:rPr>
        <w:t>調整調停申立事件及び審判前の保全処分申立事件がそれぞれ係属している状況にあるのであって、同裁判所によって監護者等が定められていない現時点において、原審申立人が、抗告人（審査請求人）と母のいずれかに児童らを引き渡した場合、引渡しを受けた者と引き渡しを受けられなかった者との間で、紛争がますます激化し、児童らが父母である抗告人（審査請求人）と母との葛藤にさらされることによって、その安全が脅かされたり、適切な保護を受けられないおそれが多分にあるものと認められる」、「</w:t>
      </w:r>
      <w:r w:rsidR="007F3CBD" w:rsidRPr="00135CDA">
        <w:rPr>
          <w:rFonts w:asciiTheme="minorEastAsia" w:hAnsiTheme="minorEastAsia" w:cs="ＭＳ" w:hint="eastAsia"/>
          <w:kern w:val="0"/>
          <w:sz w:val="22"/>
        </w:rPr>
        <w:t>原審申立人が、自らの判断で、児童らを抗告人（審査請求人）又は母に引き渡し、それが後の監護者指定の審判等における監護権者等と異なるものであった場合、監護の継続性が損なわれたり、児童らの引渡しなどをめぐ</w:t>
      </w:r>
      <w:r w:rsidR="001649D7" w:rsidRPr="00135CDA">
        <w:rPr>
          <w:rFonts w:asciiTheme="minorEastAsia" w:hAnsiTheme="minorEastAsia" w:cs="ＭＳ" w:hint="eastAsia"/>
          <w:kern w:val="0"/>
          <w:sz w:val="22"/>
        </w:rPr>
        <w:t>って</w:t>
      </w:r>
      <w:r w:rsidR="007F3CBD" w:rsidRPr="00135CDA">
        <w:rPr>
          <w:rFonts w:asciiTheme="minorEastAsia" w:hAnsiTheme="minorEastAsia" w:cs="ＭＳ" w:hint="eastAsia"/>
          <w:kern w:val="0"/>
          <w:sz w:val="22"/>
        </w:rPr>
        <w:t>さらに紛争となり、児童らの安全や適切な</w:t>
      </w:r>
      <w:r w:rsidR="009E08DC" w:rsidRPr="00135CDA">
        <w:rPr>
          <w:rFonts w:asciiTheme="minorEastAsia" w:hAnsiTheme="minorEastAsia" w:cs="ＭＳ" w:hint="eastAsia"/>
          <w:kern w:val="0"/>
          <w:sz w:val="22"/>
        </w:rPr>
        <w:t>保護が害されるおそれもあるというべきである」</w:t>
      </w:r>
      <w:r w:rsidR="00D1452C" w:rsidRPr="00135CDA">
        <w:rPr>
          <w:rFonts w:asciiTheme="minorEastAsia" w:hAnsiTheme="minorEastAsia" w:cs="ＭＳ" w:hint="eastAsia"/>
          <w:kern w:val="0"/>
          <w:sz w:val="22"/>
        </w:rPr>
        <w:t>ことが</w:t>
      </w:r>
      <w:r w:rsidR="001649D7" w:rsidRPr="00135CDA">
        <w:rPr>
          <w:rFonts w:asciiTheme="minorEastAsia" w:hAnsiTheme="minorEastAsia" w:cs="ＭＳ" w:hint="eastAsia"/>
          <w:kern w:val="0"/>
          <w:sz w:val="22"/>
        </w:rPr>
        <w:t>挙げ</w:t>
      </w:r>
      <w:r w:rsidR="00D1452C" w:rsidRPr="00135CDA">
        <w:rPr>
          <w:rFonts w:asciiTheme="minorEastAsia" w:hAnsiTheme="minorEastAsia" w:cs="ＭＳ" w:hint="eastAsia"/>
          <w:kern w:val="0"/>
          <w:sz w:val="22"/>
        </w:rPr>
        <w:t>られ</w:t>
      </w:r>
      <w:r w:rsidR="001649D7" w:rsidRPr="00135CDA">
        <w:rPr>
          <w:rFonts w:asciiTheme="minorEastAsia" w:hAnsiTheme="minorEastAsia" w:cs="ＭＳ" w:hint="eastAsia"/>
          <w:kern w:val="0"/>
          <w:sz w:val="22"/>
        </w:rPr>
        <w:t>ている。</w:t>
      </w:r>
    </w:p>
    <w:p w14:paraId="2E555DE6" w14:textId="56850B5F" w:rsidR="00FC2C21" w:rsidRPr="00135CDA" w:rsidRDefault="001649D7" w:rsidP="007F6CA5">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この点、</w:t>
      </w:r>
      <w:r w:rsidR="000B3AF6" w:rsidRPr="00135CDA">
        <w:rPr>
          <w:rFonts w:asciiTheme="minorEastAsia" w:hAnsiTheme="minorEastAsia" w:cs="ＭＳ" w:hint="eastAsia"/>
          <w:kern w:val="0"/>
          <w:sz w:val="22"/>
        </w:rPr>
        <w:t>審査会での調査審議終結日である</w:t>
      </w:r>
      <w:r w:rsidR="004D4C3D" w:rsidRPr="00135CDA">
        <w:rPr>
          <w:rFonts w:asciiTheme="minorEastAsia" w:hAnsiTheme="minorEastAsia" w:cs="ＭＳ" w:hint="eastAsia"/>
          <w:kern w:val="0"/>
          <w:sz w:val="22"/>
        </w:rPr>
        <w:t>令和元年７</w:t>
      </w:r>
      <w:r w:rsidR="000B3AF6" w:rsidRPr="00135CDA">
        <w:rPr>
          <w:rFonts w:asciiTheme="minorEastAsia" w:hAnsiTheme="minorEastAsia" w:cs="ＭＳ" w:hint="eastAsia"/>
          <w:kern w:val="0"/>
          <w:sz w:val="22"/>
        </w:rPr>
        <w:t>月</w:t>
      </w:r>
      <w:r w:rsidR="004D4C3D" w:rsidRPr="00135CDA">
        <w:rPr>
          <w:rFonts w:asciiTheme="minorEastAsia" w:hAnsiTheme="minorEastAsia" w:cs="ＭＳ" w:hint="eastAsia"/>
          <w:kern w:val="0"/>
          <w:sz w:val="22"/>
        </w:rPr>
        <w:t>12</w:t>
      </w:r>
      <w:r w:rsidR="000B3AF6" w:rsidRPr="00135CDA">
        <w:rPr>
          <w:rFonts w:asciiTheme="minorEastAsia" w:hAnsiTheme="minorEastAsia" w:cs="ＭＳ" w:hint="eastAsia"/>
          <w:kern w:val="0"/>
          <w:sz w:val="22"/>
        </w:rPr>
        <w:t>日時点</w:t>
      </w:r>
      <w:r w:rsidR="00922CBC" w:rsidRPr="00135CDA">
        <w:rPr>
          <w:rFonts w:asciiTheme="minorEastAsia" w:hAnsiTheme="minorEastAsia" w:cs="ＭＳ" w:hint="eastAsia"/>
          <w:kern w:val="0"/>
          <w:sz w:val="22"/>
        </w:rPr>
        <w:t>においても、審査請求人と母との間では、依然として</w:t>
      </w:r>
      <w:r w:rsidR="006D4E4B" w:rsidRPr="00135CDA">
        <w:rPr>
          <w:rFonts w:asciiTheme="minorEastAsia" w:hAnsiTheme="minorEastAsia" w:cs="ＭＳ" w:hint="eastAsia"/>
          <w:kern w:val="0"/>
          <w:sz w:val="22"/>
        </w:rPr>
        <w:t>、上記裁判所が指摘する</w:t>
      </w:r>
      <w:r w:rsidR="00922CBC" w:rsidRPr="00135CDA">
        <w:rPr>
          <w:rFonts w:asciiTheme="minorEastAsia" w:hAnsiTheme="minorEastAsia" w:cs="ＭＳ" w:hint="eastAsia"/>
          <w:kern w:val="0"/>
          <w:sz w:val="22"/>
        </w:rPr>
        <w:t>夫婦関係</w:t>
      </w:r>
      <w:r w:rsidR="006105B6" w:rsidRPr="00135CDA">
        <w:rPr>
          <w:rFonts w:asciiTheme="minorEastAsia" w:hAnsiTheme="minorEastAsia" w:cs="ＭＳ" w:hint="eastAsia"/>
          <w:kern w:val="0"/>
          <w:sz w:val="22"/>
        </w:rPr>
        <w:t>調整</w:t>
      </w:r>
      <w:r w:rsidR="00922CBC" w:rsidRPr="00135CDA">
        <w:rPr>
          <w:rFonts w:asciiTheme="minorEastAsia" w:hAnsiTheme="minorEastAsia" w:cs="ＭＳ" w:hint="eastAsia"/>
          <w:kern w:val="0"/>
          <w:sz w:val="22"/>
        </w:rPr>
        <w:t>調停申立事件等が係属しているところであり</w:t>
      </w:r>
      <w:r w:rsidR="00574472" w:rsidRPr="00135CDA">
        <w:rPr>
          <w:rFonts w:asciiTheme="minorEastAsia" w:hAnsiTheme="minorEastAsia" w:cs="ＭＳ" w:hint="eastAsia"/>
          <w:kern w:val="0"/>
          <w:sz w:val="22"/>
        </w:rPr>
        <w:t>、</w:t>
      </w:r>
      <w:r w:rsidR="00327B04" w:rsidRPr="00135CDA">
        <w:rPr>
          <w:rFonts w:asciiTheme="minorEastAsia" w:hAnsiTheme="minorEastAsia" w:cs="ＭＳ" w:hint="eastAsia"/>
          <w:kern w:val="0"/>
          <w:sz w:val="22"/>
        </w:rPr>
        <w:t>本児らに</w:t>
      </w:r>
      <w:r w:rsidR="00F65963" w:rsidRPr="00135CDA">
        <w:rPr>
          <w:rFonts w:asciiTheme="minorEastAsia" w:hAnsiTheme="minorEastAsia" w:cs="ＭＳ" w:hint="eastAsia"/>
          <w:kern w:val="0"/>
          <w:sz w:val="22"/>
        </w:rPr>
        <w:t>係る</w:t>
      </w:r>
      <w:r w:rsidR="00574472" w:rsidRPr="00135CDA">
        <w:rPr>
          <w:rFonts w:asciiTheme="minorEastAsia" w:hAnsiTheme="minorEastAsia" w:cs="ＭＳ" w:hint="eastAsia"/>
          <w:kern w:val="0"/>
          <w:sz w:val="22"/>
        </w:rPr>
        <w:t>監護者等の指定も</w:t>
      </w:r>
      <w:r w:rsidR="006105B6" w:rsidRPr="00135CDA">
        <w:rPr>
          <w:rFonts w:asciiTheme="minorEastAsia" w:hAnsiTheme="minorEastAsia" w:cs="ＭＳ" w:hint="eastAsia"/>
          <w:kern w:val="0"/>
          <w:sz w:val="22"/>
        </w:rPr>
        <w:t>為され</w:t>
      </w:r>
      <w:r w:rsidR="00574472" w:rsidRPr="00135CDA">
        <w:rPr>
          <w:rFonts w:asciiTheme="minorEastAsia" w:hAnsiTheme="minorEastAsia" w:cs="ＭＳ" w:hint="eastAsia"/>
          <w:kern w:val="0"/>
          <w:sz w:val="22"/>
        </w:rPr>
        <w:t>てい</w:t>
      </w:r>
      <w:r w:rsidR="006105B6" w:rsidRPr="00135CDA">
        <w:rPr>
          <w:rFonts w:asciiTheme="minorEastAsia" w:hAnsiTheme="minorEastAsia" w:cs="ＭＳ" w:hint="eastAsia"/>
          <w:kern w:val="0"/>
          <w:sz w:val="22"/>
        </w:rPr>
        <w:t>ないままである</w:t>
      </w:r>
      <w:r w:rsidR="00574472" w:rsidRPr="00135CDA">
        <w:rPr>
          <w:rFonts w:asciiTheme="minorEastAsia" w:hAnsiTheme="minorEastAsia" w:cs="ＭＳ" w:hint="eastAsia"/>
          <w:kern w:val="0"/>
          <w:sz w:val="22"/>
        </w:rPr>
        <w:t>こと</w:t>
      </w:r>
      <w:r w:rsidR="006105B6" w:rsidRPr="00135CDA">
        <w:rPr>
          <w:rFonts w:asciiTheme="minorEastAsia" w:hAnsiTheme="minorEastAsia" w:cs="ＭＳ" w:hint="eastAsia"/>
          <w:kern w:val="0"/>
          <w:sz w:val="22"/>
        </w:rPr>
        <w:t>から、</w:t>
      </w:r>
      <w:r w:rsidR="006D4E4B" w:rsidRPr="00135CDA">
        <w:rPr>
          <w:rFonts w:asciiTheme="minorEastAsia" w:hAnsiTheme="minorEastAsia" w:cs="ＭＳ" w:hint="eastAsia"/>
          <w:kern w:val="0"/>
          <w:sz w:val="22"/>
        </w:rPr>
        <w:t>同裁判所</w:t>
      </w:r>
      <w:r w:rsidR="004D4C3D" w:rsidRPr="00135CDA">
        <w:rPr>
          <w:rFonts w:asciiTheme="minorEastAsia" w:hAnsiTheme="minorEastAsia" w:cs="ＭＳ" w:hint="eastAsia"/>
          <w:kern w:val="0"/>
          <w:sz w:val="22"/>
        </w:rPr>
        <w:t>が指摘した</w:t>
      </w:r>
      <w:r w:rsidR="006D4E4B" w:rsidRPr="00135CDA">
        <w:rPr>
          <w:rFonts w:asciiTheme="minorEastAsia" w:hAnsiTheme="minorEastAsia" w:cs="ＭＳ" w:hint="eastAsia"/>
          <w:kern w:val="0"/>
          <w:sz w:val="22"/>
        </w:rPr>
        <w:t>本件処分を</w:t>
      </w:r>
      <w:r w:rsidR="000A3EB6" w:rsidRPr="00135CDA">
        <w:rPr>
          <w:rFonts w:asciiTheme="minorEastAsia" w:hAnsiTheme="minorEastAsia" w:cs="ＭＳ" w:hint="eastAsia"/>
          <w:kern w:val="0"/>
          <w:sz w:val="22"/>
        </w:rPr>
        <w:t>継続</w:t>
      </w:r>
      <w:r w:rsidR="006D4E4B" w:rsidRPr="00135CDA">
        <w:rPr>
          <w:rFonts w:asciiTheme="minorEastAsia" w:hAnsiTheme="minorEastAsia" w:cs="ＭＳ" w:hint="eastAsia"/>
          <w:kern w:val="0"/>
          <w:sz w:val="22"/>
        </w:rPr>
        <w:t>すべき必要性</w:t>
      </w:r>
      <w:r w:rsidR="00A13B7A" w:rsidRPr="00135CDA">
        <w:rPr>
          <w:rFonts w:asciiTheme="minorEastAsia" w:hAnsiTheme="minorEastAsia" w:cs="ＭＳ" w:hint="eastAsia"/>
          <w:kern w:val="0"/>
          <w:sz w:val="22"/>
        </w:rPr>
        <w:t>は、</w:t>
      </w:r>
      <w:r w:rsidR="004D4C3D" w:rsidRPr="00135CDA">
        <w:rPr>
          <w:rFonts w:asciiTheme="minorEastAsia" w:hAnsiTheme="minorEastAsia" w:cs="ＭＳ" w:hint="eastAsia"/>
          <w:kern w:val="0"/>
          <w:sz w:val="22"/>
        </w:rPr>
        <w:t>上記７月12日時点においても</w:t>
      </w:r>
      <w:r w:rsidR="007B2BD7" w:rsidRPr="00135CDA">
        <w:rPr>
          <w:rFonts w:asciiTheme="minorEastAsia" w:hAnsiTheme="minorEastAsia" w:cs="ＭＳ" w:hint="eastAsia"/>
          <w:kern w:val="0"/>
          <w:sz w:val="22"/>
        </w:rPr>
        <w:t>未だ</w:t>
      </w:r>
      <w:r w:rsidR="00A13B7A" w:rsidRPr="00135CDA">
        <w:rPr>
          <w:rFonts w:asciiTheme="minorEastAsia" w:hAnsiTheme="minorEastAsia" w:cs="ＭＳ" w:hint="eastAsia"/>
          <w:kern w:val="0"/>
          <w:sz w:val="22"/>
        </w:rPr>
        <w:t>解消され</w:t>
      </w:r>
      <w:r w:rsidR="004D4C3D" w:rsidRPr="00135CDA">
        <w:rPr>
          <w:rFonts w:asciiTheme="minorEastAsia" w:hAnsiTheme="minorEastAsia" w:cs="ＭＳ" w:hint="eastAsia"/>
          <w:kern w:val="0"/>
          <w:sz w:val="22"/>
        </w:rPr>
        <w:t>て</w:t>
      </w:r>
      <w:r w:rsidR="007B2BD7" w:rsidRPr="00135CDA">
        <w:rPr>
          <w:rFonts w:asciiTheme="minorEastAsia" w:hAnsiTheme="minorEastAsia" w:cs="ＭＳ" w:hint="eastAsia"/>
          <w:kern w:val="0"/>
          <w:sz w:val="22"/>
        </w:rPr>
        <w:t>いないと言わざるを得ない</w:t>
      </w:r>
      <w:r w:rsidR="001214AF" w:rsidRPr="00135CDA">
        <w:rPr>
          <w:rFonts w:asciiTheme="minorEastAsia" w:hAnsiTheme="minorEastAsia" w:cs="ＭＳ" w:hint="eastAsia"/>
          <w:kern w:val="0"/>
          <w:sz w:val="22"/>
        </w:rPr>
        <w:t>。</w:t>
      </w:r>
    </w:p>
    <w:p w14:paraId="6F8EA1F7" w14:textId="3C719602" w:rsidR="006A31CF" w:rsidRPr="00135CDA" w:rsidRDefault="000B3AF6" w:rsidP="00000DCC">
      <w:pPr>
        <w:autoSpaceDE w:val="0"/>
        <w:autoSpaceDN w:val="0"/>
        <w:adjustRightInd w:val="0"/>
        <w:ind w:leftChars="400" w:left="840" w:firstLineChars="100" w:firstLine="220"/>
        <w:rPr>
          <w:rFonts w:asciiTheme="minorEastAsia" w:hAnsiTheme="minorEastAsia" w:cs="ＭＳ"/>
          <w:kern w:val="0"/>
          <w:sz w:val="22"/>
        </w:rPr>
      </w:pPr>
      <w:r w:rsidRPr="00135CDA">
        <w:rPr>
          <w:rFonts w:asciiTheme="minorEastAsia" w:hAnsiTheme="minorEastAsia" w:cs="ＭＳ" w:hint="eastAsia"/>
          <w:kern w:val="0"/>
          <w:sz w:val="22"/>
        </w:rPr>
        <w:t>したがって、</w:t>
      </w:r>
      <w:r w:rsidR="00617898" w:rsidRPr="00135CDA">
        <w:rPr>
          <w:rFonts w:asciiTheme="minorEastAsia" w:hAnsiTheme="minorEastAsia" w:cs="ＭＳ" w:hint="eastAsia"/>
          <w:kern w:val="0"/>
          <w:sz w:val="22"/>
        </w:rPr>
        <w:t>令和元年５月10日</w:t>
      </w:r>
      <w:r w:rsidRPr="00135CDA">
        <w:rPr>
          <w:rFonts w:asciiTheme="minorEastAsia" w:hAnsiTheme="minorEastAsia" w:cs="ＭＳ" w:hint="eastAsia"/>
          <w:kern w:val="0"/>
          <w:sz w:val="22"/>
        </w:rPr>
        <w:t>以降、</w:t>
      </w:r>
      <w:r w:rsidR="00617898" w:rsidRPr="00135CDA">
        <w:rPr>
          <w:rFonts w:asciiTheme="minorEastAsia" w:hAnsiTheme="minorEastAsia" w:cs="ＭＳ" w:hint="eastAsia"/>
          <w:kern w:val="0"/>
          <w:sz w:val="22"/>
        </w:rPr>
        <w:t>同年７</w:t>
      </w:r>
      <w:r w:rsidRPr="00135CDA">
        <w:rPr>
          <w:rFonts w:asciiTheme="minorEastAsia" w:hAnsiTheme="minorEastAsia" w:cs="ＭＳ" w:hint="eastAsia"/>
          <w:kern w:val="0"/>
          <w:sz w:val="22"/>
        </w:rPr>
        <w:t>月</w:t>
      </w:r>
      <w:r w:rsidR="00617898" w:rsidRPr="00135CDA">
        <w:rPr>
          <w:rFonts w:asciiTheme="minorEastAsia" w:hAnsiTheme="minorEastAsia" w:cs="ＭＳ" w:hint="eastAsia"/>
          <w:kern w:val="0"/>
          <w:sz w:val="22"/>
        </w:rPr>
        <w:t>12</w:t>
      </w:r>
      <w:r w:rsidRPr="00135CDA">
        <w:rPr>
          <w:rFonts w:asciiTheme="minorEastAsia" w:hAnsiTheme="minorEastAsia" w:cs="ＭＳ" w:hint="eastAsia"/>
          <w:kern w:val="0"/>
          <w:sz w:val="22"/>
        </w:rPr>
        <w:t>日</w:t>
      </w:r>
      <w:r w:rsidR="006D4E4B" w:rsidRPr="00135CDA">
        <w:rPr>
          <w:rFonts w:asciiTheme="minorEastAsia" w:hAnsiTheme="minorEastAsia" w:cs="ＭＳ" w:hint="eastAsia"/>
          <w:kern w:val="0"/>
          <w:sz w:val="22"/>
        </w:rPr>
        <w:t>まで</w:t>
      </w:r>
      <w:r w:rsidR="00617898" w:rsidRPr="00135CDA">
        <w:rPr>
          <w:rFonts w:asciiTheme="minorEastAsia" w:hAnsiTheme="minorEastAsia" w:cs="ＭＳ" w:hint="eastAsia"/>
          <w:kern w:val="0"/>
          <w:sz w:val="22"/>
        </w:rPr>
        <w:t>の事情からは</w:t>
      </w:r>
      <w:r w:rsidR="006D4E4B" w:rsidRPr="00135CDA">
        <w:rPr>
          <w:rFonts w:asciiTheme="minorEastAsia" w:hAnsiTheme="minorEastAsia" w:cs="ＭＳ" w:hint="eastAsia"/>
          <w:kern w:val="0"/>
          <w:sz w:val="22"/>
        </w:rPr>
        <w:t>、</w:t>
      </w:r>
      <w:r w:rsidR="00617898" w:rsidRPr="00135CDA">
        <w:rPr>
          <w:rFonts w:asciiTheme="minorEastAsia" w:hAnsiTheme="minorEastAsia" w:cs="ＭＳ" w:hint="eastAsia"/>
          <w:kern w:val="0"/>
          <w:sz w:val="22"/>
        </w:rPr>
        <w:t>本件処分を解除すべき事情は見受けられず、</w:t>
      </w:r>
      <w:r w:rsidR="006D4E4B" w:rsidRPr="00135CDA">
        <w:rPr>
          <w:rFonts w:asciiTheme="minorEastAsia" w:hAnsiTheme="minorEastAsia" w:cs="ＭＳ" w:hint="eastAsia"/>
          <w:kern w:val="0"/>
          <w:sz w:val="22"/>
        </w:rPr>
        <w:t>処分庁が本件処分を</w:t>
      </w:r>
      <w:r w:rsidR="009F4101" w:rsidRPr="00135CDA">
        <w:rPr>
          <w:rFonts w:asciiTheme="minorEastAsia" w:hAnsiTheme="minorEastAsia" w:cs="ＭＳ" w:hint="eastAsia"/>
          <w:kern w:val="0"/>
          <w:sz w:val="22"/>
        </w:rPr>
        <w:t>継続</w:t>
      </w:r>
      <w:r w:rsidR="006D4E4B" w:rsidRPr="00135CDA">
        <w:rPr>
          <w:rFonts w:asciiTheme="minorEastAsia" w:hAnsiTheme="minorEastAsia" w:cs="ＭＳ" w:hint="eastAsia"/>
          <w:kern w:val="0"/>
          <w:sz w:val="22"/>
        </w:rPr>
        <w:t>していることにも何ら違法</w:t>
      </w:r>
      <w:r w:rsidR="00617898" w:rsidRPr="00135CDA">
        <w:rPr>
          <w:rFonts w:asciiTheme="minorEastAsia" w:hAnsiTheme="minorEastAsia" w:cs="ＭＳ" w:hint="eastAsia"/>
          <w:kern w:val="0"/>
          <w:sz w:val="22"/>
        </w:rPr>
        <w:t>な点</w:t>
      </w:r>
      <w:r w:rsidR="006D4E4B" w:rsidRPr="00135CDA">
        <w:rPr>
          <w:rFonts w:asciiTheme="minorEastAsia" w:hAnsiTheme="minorEastAsia" w:cs="ＭＳ" w:hint="eastAsia"/>
          <w:kern w:val="0"/>
          <w:sz w:val="22"/>
        </w:rPr>
        <w:t>はないし、その他不当というべき点</w:t>
      </w:r>
      <w:r w:rsidR="009F4101" w:rsidRPr="00135CDA">
        <w:rPr>
          <w:rFonts w:asciiTheme="minorEastAsia" w:hAnsiTheme="minorEastAsia" w:cs="ＭＳ" w:hint="eastAsia"/>
          <w:kern w:val="0"/>
          <w:sz w:val="22"/>
        </w:rPr>
        <w:t>も</w:t>
      </w:r>
      <w:r w:rsidR="006D4E4B" w:rsidRPr="00135CDA">
        <w:rPr>
          <w:rFonts w:asciiTheme="minorEastAsia" w:hAnsiTheme="minorEastAsia" w:cs="ＭＳ" w:hint="eastAsia"/>
          <w:kern w:val="0"/>
          <w:sz w:val="22"/>
        </w:rPr>
        <w:t>見受けられない</w:t>
      </w:r>
      <w:r w:rsidR="00A21D86" w:rsidRPr="00135CDA">
        <w:rPr>
          <w:rFonts w:asciiTheme="minorEastAsia" w:hAnsiTheme="minorEastAsia" w:cs="ＭＳ" w:hint="eastAsia"/>
          <w:kern w:val="0"/>
          <w:sz w:val="22"/>
        </w:rPr>
        <w:t>。</w:t>
      </w:r>
    </w:p>
    <w:p w14:paraId="0E1FA6E4" w14:textId="746AC367" w:rsidR="001001EC" w:rsidRPr="00135CDA" w:rsidRDefault="004E1419" w:rsidP="004E1419">
      <w:pPr>
        <w:autoSpaceDE w:val="0"/>
        <w:autoSpaceDN w:val="0"/>
        <w:adjustRightInd w:val="0"/>
        <w:ind w:leftChars="100" w:left="650" w:hangingChars="200" w:hanging="440"/>
        <w:rPr>
          <w:rFonts w:asciiTheme="minorEastAsia" w:hAnsiTheme="minorEastAsia" w:cs="ＭＳ"/>
          <w:kern w:val="0"/>
          <w:sz w:val="22"/>
        </w:rPr>
      </w:pPr>
      <w:r w:rsidRPr="00135CDA">
        <w:rPr>
          <w:rFonts w:asciiTheme="minorEastAsia" w:hAnsiTheme="minorEastAsia" w:cs="ＭＳ" w:hint="eastAsia"/>
          <w:kern w:val="0"/>
          <w:sz w:val="22"/>
        </w:rPr>
        <w:t>５　小括</w:t>
      </w:r>
    </w:p>
    <w:p w14:paraId="3ED739BC" w14:textId="3269EE7D" w:rsidR="004E1419" w:rsidRPr="00135CDA" w:rsidRDefault="006A31CF" w:rsidP="004E1419">
      <w:pPr>
        <w:autoSpaceDE w:val="0"/>
        <w:autoSpaceDN w:val="0"/>
        <w:adjustRightInd w:val="0"/>
        <w:ind w:leftChars="100" w:left="430" w:hangingChars="100" w:hanging="220"/>
        <w:rPr>
          <w:rFonts w:asciiTheme="minorEastAsia" w:hAnsiTheme="minorEastAsia" w:cs="ＭＳ"/>
          <w:kern w:val="0"/>
          <w:sz w:val="22"/>
        </w:rPr>
      </w:pPr>
      <w:r w:rsidRPr="00135CDA">
        <w:rPr>
          <w:rFonts w:asciiTheme="minorEastAsia" w:hAnsiTheme="minorEastAsia" w:cs="ＭＳ" w:hint="eastAsia"/>
          <w:kern w:val="0"/>
          <w:sz w:val="22"/>
        </w:rPr>
        <w:lastRenderedPageBreak/>
        <w:t xml:space="preserve">　　</w:t>
      </w:r>
      <w:r w:rsidR="00000DCC" w:rsidRPr="00135CDA">
        <w:rPr>
          <w:rFonts w:asciiTheme="minorEastAsia" w:hAnsiTheme="minorEastAsia" w:cs="ＭＳ" w:hint="eastAsia"/>
          <w:kern w:val="0"/>
          <w:sz w:val="22"/>
        </w:rPr>
        <w:t>以上のとおり、処分庁が本件処分を行ったこと、並びに本審査会の調査審議の終結日である令和元年７月12日まで本件処分を解除せずに継続させていることについて、違法又は不当な点は認められない。</w:t>
      </w:r>
    </w:p>
    <w:p w14:paraId="0B892100" w14:textId="72B16EF1" w:rsidR="0076504F" w:rsidRPr="00135CDA" w:rsidRDefault="0076504F" w:rsidP="004E1419">
      <w:pPr>
        <w:autoSpaceDE w:val="0"/>
        <w:autoSpaceDN w:val="0"/>
        <w:adjustRightInd w:val="0"/>
        <w:ind w:leftChars="100" w:left="430" w:hangingChars="100" w:hanging="220"/>
        <w:rPr>
          <w:rFonts w:asciiTheme="minorEastAsia" w:hAnsiTheme="minorEastAsia" w:cs="ＭＳ"/>
          <w:kern w:val="0"/>
          <w:sz w:val="22"/>
        </w:rPr>
      </w:pPr>
      <w:r w:rsidRPr="00135CDA">
        <w:rPr>
          <w:rFonts w:asciiTheme="minorEastAsia" w:hAnsiTheme="minorEastAsia" w:cs="ＭＳ" w:hint="eastAsia"/>
          <w:kern w:val="0"/>
          <w:sz w:val="22"/>
        </w:rPr>
        <w:t>６　審査請求に係る審査手続について</w:t>
      </w:r>
    </w:p>
    <w:p w14:paraId="1BFA0EE3" w14:textId="01427265" w:rsidR="0076504F" w:rsidRPr="00135CDA" w:rsidRDefault="0076504F" w:rsidP="004E1419">
      <w:pPr>
        <w:autoSpaceDE w:val="0"/>
        <w:autoSpaceDN w:val="0"/>
        <w:adjustRightInd w:val="0"/>
        <w:ind w:leftChars="100" w:left="430" w:hangingChars="100" w:hanging="220"/>
        <w:rPr>
          <w:rFonts w:asciiTheme="minorEastAsia" w:hAnsiTheme="minorEastAsia" w:cs="ＭＳ"/>
          <w:kern w:val="0"/>
          <w:sz w:val="22"/>
        </w:rPr>
      </w:pPr>
      <w:r w:rsidRPr="00135CDA">
        <w:rPr>
          <w:rFonts w:asciiTheme="minorEastAsia" w:hAnsiTheme="minorEastAsia" w:cs="ＭＳ" w:hint="eastAsia"/>
          <w:kern w:val="0"/>
          <w:sz w:val="22"/>
        </w:rPr>
        <w:t xml:space="preserve">　　本件審査請求に係る審理手続について、違法又は不当な点は認められない。</w:t>
      </w:r>
    </w:p>
    <w:p w14:paraId="6D2B4303" w14:textId="1E232FCA" w:rsidR="00FC11FE" w:rsidRPr="00135CDA" w:rsidRDefault="00FC11FE" w:rsidP="004E1419">
      <w:pPr>
        <w:autoSpaceDE w:val="0"/>
        <w:autoSpaceDN w:val="0"/>
        <w:adjustRightInd w:val="0"/>
        <w:ind w:leftChars="100" w:left="430" w:hangingChars="100" w:hanging="220"/>
        <w:rPr>
          <w:rFonts w:asciiTheme="minorEastAsia" w:hAnsiTheme="minorEastAsia" w:cs="ＭＳ"/>
          <w:kern w:val="0"/>
          <w:sz w:val="22"/>
        </w:rPr>
      </w:pPr>
      <w:r w:rsidRPr="00135CDA">
        <w:rPr>
          <w:rFonts w:asciiTheme="minorEastAsia" w:hAnsiTheme="minorEastAsia" w:cs="ＭＳ" w:hint="eastAsia"/>
          <w:kern w:val="0"/>
          <w:sz w:val="22"/>
        </w:rPr>
        <w:t>７　結論</w:t>
      </w:r>
    </w:p>
    <w:p w14:paraId="4AAB9BE6" w14:textId="62A924F2" w:rsidR="00AC1AB8" w:rsidRPr="00135CDA" w:rsidRDefault="006A31CF" w:rsidP="00F2456D">
      <w:pPr>
        <w:autoSpaceDE w:val="0"/>
        <w:autoSpaceDN w:val="0"/>
        <w:adjustRightInd w:val="0"/>
        <w:ind w:leftChars="100" w:left="430" w:hangingChars="100" w:hanging="220"/>
        <w:rPr>
          <w:rFonts w:asciiTheme="minorEastAsia" w:hAnsiTheme="minorEastAsia" w:cs="ＭＳ"/>
          <w:kern w:val="0"/>
          <w:sz w:val="22"/>
        </w:rPr>
      </w:pPr>
      <w:r w:rsidRPr="00135CDA">
        <w:rPr>
          <w:rFonts w:asciiTheme="minorEastAsia" w:hAnsiTheme="minorEastAsia" w:cs="ＭＳ" w:hint="eastAsia"/>
          <w:kern w:val="0"/>
          <w:sz w:val="22"/>
        </w:rPr>
        <w:t xml:space="preserve">　　</w:t>
      </w:r>
      <w:r w:rsidR="00D33890" w:rsidRPr="00135CDA">
        <w:rPr>
          <w:rFonts w:asciiTheme="minorEastAsia" w:hAnsiTheme="minorEastAsia" w:cs="ＭＳ" w:hint="eastAsia"/>
          <w:kern w:val="0"/>
          <w:sz w:val="22"/>
        </w:rPr>
        <w:t>よって、本件審査請求は理由がないと認められるので、当審査会は、第１記載のとおり判断する。</w:t>
      </w:r>
    </w:p>
    <w:p w14:paraId="7057F07A" w14:textId="2C7CC983" w:rsidR="00A1029A" w:rsidRPr="00135CDA" w:rsidRDefault="00A1029A" w:rsidP="008F571E">
      <w:pPr>
        <w:autoSpaceDE w:val="0"/>
        <w:autoSpaceDN w:val="0"/>
        <w:adjustRightInd w:val="0"/>
        <w:rPr>
          <w:rFonts w:asciiTheme="minorEastAsia" w:hAnsiTheme="minorEastAsia" w:cs="ＭＳ"/>
          <w:kern w:val="0"/>
          <w:sz w:val="22"/>
        </w:rPr>
      </w:pPr>
    </w:p>
    <w:p w14:paraId="216373A6" w14:textId="77777777" w:rsidR="00E317E3" w:rsidRPr="00135CDA" w:rsidRDefault="00E317E3" w:rsidP="00D31AB0">
      <w:pPr>
        <w:tabs>
          <w:tab w:val="left" w:pos="142"/>
        </w:tabs>
        <w:autoSpaceDE w:val="0"/>
        <w:autoSpaceDN w:val="0"/>
        <w:adjustRightInd w:val="0"/>
        <w:ind w:firstLineChars="100" w:firstLine="220"/>
        <w:rPr>
          <w:rFonts w:asciiTheme="minorEastAsia" w:hAnsiTheme="minorEastAsia" w:cs="ＭＳ"/>
          <w:kern w:val="0"/>
          <w:sz w:val="22"/>
        </w:rPr>
      </w:pPr>
      <w:r w:rsidRPr="00135CDA">
        <w:rPr>
          <w:rFonts w:asciiTheme="minorEastAsia" w:hAnsiTheme="minorEastAsia" w:cs="ＭＳ"/>
          <w:kern w:val="0"/>
          <w:sz w:val="22"/>
        </w:rPr>
        <w:t>（答申を行った部会名称及び委員の氏名）</w:t>
      </w:r>
    </w:p>
    <w:p w14:paraId="7F585AC7" w14:textId="09618253" w:rsidR="00E317E3" w:rsidRPr="00135CDA" w:rsidRDefault="00E317E3" w:rsidP="00131C94">
      <w:pPr>
        <w:autoSpaceDE w:val="0"/>
        <w:autoSpaceDN w:val="0"/>
        <w:adjustRightInd w:val="0"/>
        <w:rPr>
          <w:rFonts w:asciiTheme="minorEastAsia" w:hAnsiTheme="minorEastAsia" w:cs="ＭＳ"/>
          <w:kern w:val="0"/>
          <w:sz w:val="22"/>
        </w:rPr>
      </w:pPr>
      <w:r w:rsidRPr="00135CDA">
        <w:rPr>
          <w:rFonts w:asciiTheme="minorEastAsia" w:hAnsiTheme="minorEastAsia" w:cs="ＭＳ"/>
          <w:kern w:val="0"/>
          <w:sz w:val="22"/>
        </w:rPr>
        <w:t xml:space="preserve">  </w:t>
      </w:r>
      <w:r w:rsidR="00D31AB0" w:rsidRPr="00135CDA">
        <w:rPr>
          <w:rFonts w:asciiTheme="minorEastAsia" w:hAnsiTheme="minorEastAsia" w:cs="ＭＳ" w:hint="eastAsia"/>
          <w:kern w:val="0"/>
          <w:sz w:val="22"/>
        </w:rPr>
        <w:t xml:space="preserve">　</w:t>
      </w:r>
      <w:r w:rsidRPr="00135CDA">
        <w:rPr>
          <w:rFonts w:asciiTheme="minorEastAsia" w:hAnsiTheme="minorEastAsia" w:cs="ＭＳ"/>
          <w:kern w:val="0"/>
          <w:sz w:val="22"/>
        </w:rPr>
        <w:t>大阪市行政不服審査会</w:t>
      </w:r>
      <w:r w:rsidRPr="00135CDA">
        <w:rPr>
          <w:rFonts w:asciiTheme="minorEastAsia" w:hAnsiTheme="minorEastAsia" w:cs="ＭＳ" w:hint="eastAsia"/>
          <w:kern w:val="0"/>
          <w:sz w:val="22"/>
        </w:rPr>
        <w:t>総務</w:t>
      </w:r>
      <w:r w:rsidR="0037325C" w:rsidRPr="00135CDA">
        <w:rPr>
          <w:rFonts w:asciiTheme="minorEastAsia" w:hAnsiTheme="minorEastAsia" w:cs="ＭＳ"/>
          <w:kern w:val="0"/>
          <w:sz w:val="22"/>
        </w:rPr>
        <w:t>第</w:t>
      </w:r>
      <w:r w:rsidR="001D7575" w:rsidRPr="00135CDA">
        <w:rPr>
          <w:rFonts w:asciiTheme="minorEastAsia" w:hAnsiTheme="minorEastAsia" w:cs="ＭＳ" w:hint="eastAsia"/>
          <w:kern w:val="0"/>
          <w:sz w:val="22"/>
        </w:rPr>
        <w:t>１</w:t>
      </w:r>
      <w:r w:rsidRPr="00135CDA">
        <w:rPr>
          <w:rFonts w:asciiTheme="minorEastAsia" w:hAnsiTheme="minorEastAsia" w:cs="ＭＳ"/>
          <w:kern w:val="0"/>
          <w:sz w:val="22"/>
        </w:rPr>
        <w:t>部会</w:t>
      </w:r>
    </w:p>
    <w:p w14:paraId="3EFD0BCC" w14:textId="69743F29" w:rsidR="00E17F1A" w:rsidRPr="001963CD" w:rsidRDefault="00E317E3" w:rsidP="00491B2F">
      <w:pPr>
        <w:autoSpaceDE w:val="0"/>
        <w:autoSpaceDN w:val="0"/>
        <w:adjustRightInd w:val="0"/>
        <w:rPr>
          <w:rFonts w:asciiTheme="minorEastAsia" w:hAnsiTheme="minorEastAsia" w:cs="ＭＳ"/>
          <w:kern w:val="0"/>
          <w:sz w:val="22"/>
        </w:rPr>
      </w:pPr>
      <w:r w:rsidRPr="00135CDA">
        <w:rPr>
          <w:rFonts w:asciiTheme="minorEastAsia" w:hAnsiTheme="minorEastAsia" w:cs="ＭＳ"/>
          <w:kern w:val="0"/>
          <w:sz w:val="22"/>
        </w:rPr>
        <w:t xml:space="preserve">　</w:t>
      </w:r>
      <w:r w:rsidR="00D31AB0" w:rsidRPr="00135CDA">
        <w:rPr>
          <w:rFonts w:asciiTheme="minorEastAsia" w:hAnsiTheme="minorEastAsia" w:cs="ＭＳ" w:hint="eastAsia"/>
          <w:kern w:val="0"/>
          <w:sz w:val="22"/>
        </w:rPr>
        <w:t xml:space="preserve">　</w:t>
      </w:r>
      <w:r w:rsidRPr="00135CDA">
        <w:rPr>
          <w:rFonts w:asciiTheme="minorEastAsia" w:hAnsiTheme="minorEastAsia" w:cs="ＭＳ"/>
          <w:kern w:val="0"/>
          <w:sz w:val="22"/>
        </w:rPr>
        <w:t xml:space="preserve">委員（部会長） </w:t>
      </w:r>
      <w:r w:rsidR="001D7575" w:rsidRPr="00135CDA">
        <w:rPr>
          <w:rFonts w:asciiTheme="minorEastAsia" w:hAnsiTheme="minorEastAsia" w:cs="ＭＳ" w:hint="eastAsia"/>
          <w:kern w:val="0"/>
          <w:sz w:val="22"/>
        </w:rPr>
        <w:t>田中宏</w:t>
      </w:r>
      <w:r w:rsidRPr="00135CDA">
        <w:rPr>
          <w:rFonts w:asciiTheme="minorEastAsia" w:hAnsiTheme="minorEastAsia" w:cs="ＭＳ"/>
          <w:kern w:val="0"/>
          <w:sz w:val="22"/>
        </w:rPr>
        <w:t xml:space="preserve">、委員 </w:t>
      </w:r>
      <w:r w:rsidR="004044F4" w:rsidRPr="00135CDA">
        <w:rPr>
          <w:rFonts w:asciiTheme="minorEastAsia" w:hAnsiTheme="minorEastAsia" w:cs="ＭＳ" w:hint="eastAsia"/>
          <w:kern w:val="0"/>
          <w:sz w:val="22"/>
        </w:rPr>
        <w:t>片桐直人</w:t>
      </w:r>
      <w:r w:rsidRPr="00135CDA">
        <w:rPr>
          <w:rFonts w:asciiTheme="minorEastAsia" w:hAnsiTheme="minorEastAsia" w:cs="ＭＳ"/>
          <w:kern w:val="0"/>
          <w:sz w:val="22"/>
        </w:rPr>
        <w:t>、委員</w:t>
      </w:r>
      <w:r w:rsidR="001D7575" w:rsidRPr="00135CDA">
        <w:rPr>
          <w:rFonts w:asciiTheme="minorEastAsia" w:hAnsiTheme="minorEastAsia" w:cs="ＭＳ" w:hint="eastAsia"/>
          <w:kern w:val="0"/>
          <w:sz w:val="22"/>
        </w:rPr>
        <w:t xml:space="preserve"> </w:t>
      </w:r>
      <w:r w:rsidR="004044F4" w:rsidRPr="00135CDA">
        <w:rPr>
          <w:rFonts w:asciiTheme="minorEastAsia" w:hAnsiTheme="minorEastAsia" w:cs="ＭＳ" w:hint="eastAsia"/>
          <w:kern w:val="0"/>
          <w:sz w:val="22"/>
        </w:rPr>
        <w:t>北川豊</w:t>
      </w:r>
      <w:bookmarkStart w:id="0" w:name="_GoBack"/>
      <w:bookmarkEnd w:id="0"/>
    </w:p>
    <w:sectPr w:rsidR="00E17F1A" w:rsidRPr="001963CD" w:rsidSect="008B2D74">
      <w:headerReference w:type="default" r:id="rId8"/>
      <w:footerReference w:type="default" r:id="rId9"/>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4D0C" w14:textId="77777777" w:rsidR="00496124" w:rsidRDefault="00496124" w:rsidP="009D7C86">
      <w:r>
        <w:separator/>
      </w:r>
    </w:p>
  </w:endnote>
  <w:endnote w:type="continuationSeparator" w:id="0">
    <w:p w14:paraId="1C5E510E" w14:textId="77777777" w:rsidR="00496124" w:rsidRDefault="00496124"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1EB6A509" w:rsidR="00AB4106" w:rsidRDefault="00AB4106">
        <w:pPr>
          <w:pStyle w:val="a5"/>
          <w:jc w:val="center"/>
        </w:pPr>
        <w:r>
          <w:fldChar w:fldCharType="begin"/>
        </w:r>
        <w:r>
          <w:instrText>PAGE   \* MERGEFORMAT</w:instrText>
        </w:r>
        <w:r>
          <w:fldChar w:fldCharType="separate"/>
        </w:r>
        <w:r w:rsidR="00135CDA" w:rsidRPr="00135CDA">
          <w:rPr>
            <w:noProof/>
            <w:lang w:val="ja-JP"/>
          </w:rPr>
          <w:t>1</w:t>
        </w:r>
        <w:r>
          <w:fldChar w:fldCharType="end"/>
        </w:r>
      </w:p>
    </w:sdtContent>
  </w:sdt>
  <w:p w14:paraId="78A4BB52" w14:textId="77777777" w:rsidR="00AB4106" w:rsidRDefault="00AB4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DC503" w14:textId="77777777" w:rsidR="00496124" w:rsidRDefault="00496124" w:rsidP="009D7C86">
      <w:r>
        <w:separator/>
      </w:r>
    </w:p>
  </w:footnote>
  <w:footnote w:type="continuationSeparator" w:id="0">
    <w:p w14:paraId="7423EA8C" w14:textId="77777777" w:rsidR="00496124" w:rsidRDefault="00496124"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AB4106" w:rsidRDefault="00AB4106" w:rsidP="00BE52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8"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3"/>
  </w:num>
  <w:num w:numId="5">
    <w:abstractNumId w:val="21"/>
  </w:num>
  <w:num w:numId="6">
    <w:abstractNumId w:val="5"/>
  </w:num>
  <w:num w:numId="7">
    <w:abstractNumId w:val="20"/>
  </w:num>
  <w:num w:numId="8">
    <w:abstractNumId w:val="3"/>
  </w:num>
  <w:num w:numId="9">
    <w:abstractNumId w:val="15"/>
  </w:num>
  <w:num w:numId="10">
    <w:abstractNumId w:val="27"/>
  </w:num>
  <w:num w:numId="11">
    <w:abstractNumId w:val="1"/>
  </w:num>
  <w:num w:numId="12">
    <w:abstractNumId w:val="19"/>
  </w:num>
  <w:num w:numId="13">
    <w:abstractNumId w:val="16"/>
  </w:num>
  <w:num w:numId="14">
    <w:abstractNumId w:val="2"/>
  </w:num>
  <w:num w:numId="15">
    <w:abstractNumId w:val="29"/>
  </w:num>
  <w:num w:numId="16">
    <w:abstractNumId w:val="24"/>
  </w:num>
  <w:num w:numId="17">
    <w:abstractNumId w:val="22"/>
  </w:num>
  <w:num w:numId="18">
    <w:abstractNumId w:val="4"/>
  </w:num>
  <w:num w:numId="19">
    <w:abstractNumId w:val="17"/>
  </w:num>
  <w:num w:numId="20">
    <w:abstractNumId w:val="26"/>
  </w:num>
  <w:num w:numId="21">
    <w:abstractNumId w:val="18"/>
  </w:num>
  <w:num w:numId="22">
    <w:abstractNumId w:val="14"/>
  </w:num>
  <w:num w:numId="23">
    <w:abstractNumId w:val="28"/>
  </w:num>
  <w:num w:numId="24">
    <w:abstractNumId w:val="9"/>
  </w:num>
  <w:num w:numId="25">
    <w:abstractNumId w:val="25"/>
  </w:num>
  <w:num w:numId="26">
    <w:abstractNumId w:val="12"/>
  </w:num>
  <w:num w:numId="27">
    <w:abstractNumId w:val="13"/>
  </w:num>
  <w:num w:numId="28">
    <w:abstractNumId w:val="11"/>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DCC"/>
    <w:rsid w:val="000013D0"/>
    <w:rsid w:val="00002983"/>
    <w:rsid w:val="000046F5"/>
    <w:rsid w:val="00004C75"/>
    <w:rsid w:val="00004E16"/>
    <w:rsid w:val="0000536D"/>
    <w:rsid w:val="00005564"/>
    <w:rsid w:val="00006150"/>
    <w:rsid w:val="000063A7"/>
    <w:rsid w:val="000072CD"/>
    <w:rsid w:val="00007D03"/>
    <w:rsid w:val="00007ECB"/>
    <w:rsid w:val="00011073"/>
    <w:rsid w:val="00013E80"/>
    <w:rsid w:val="00014036"/>
    <w:rsid w:val="000141E0"/>
    <w:rsid w:val="00014E31"/>
    <w:rsid w:val="00015819"/>
    <w:rsid w:val="00015C2C"/>
    <w:rsid w:val="00016C69"/>
    <w:rsid w:val="00020088"/>
    <w:rsid w:val="00020624"/>
    <w:rsid w:val="00024990"/>
    <w:rsid w:val="000254F0"/>
    <w:rsid w:val="00027E6C"/>
    <w:rsid w:val="000313D4"/>
    <w:rsid w:val="000314AE"/>
    <w:rsid w:val="00032159"/>
    <w:rsid w:val="00033B80"/>
    <w:rsid w:val="00034B22"/>
    <w:rsid w:val="00035598"/>
    <w:rsid w:val="000362E2"/>
    <w:rsid w:val="00036896"/>
    <w:rsid w:val="00036A04"/>
    <w:rsid w:val="000370F5"/>
    <w:rsid w:val="00037CE0"/>
    <w:rsid w:val="0004054D"/>
    <w:rsid w:val="00041B0E"/>
    <w:rsid w:val="000444E5"/>
    <w:rsid w:val="000447CF"/>
    <w:rsid w:val="00044FFA"/>
    <w:rsid w:val="00045088"/>
    <w:rsid w:val="000455C6"/>
    <w:rsid w:val="00047091"/>
    <w:rsid w:val="00047136"/>
    <w:rsid w:val="00047744"/>
    <w:rsid w:val="000505C4"/>
    <w:rsid w:val="00051051"/>
    <w:rsid w:val="000513ED"/>
    <w:rsid w:val="0005339D"/>
    <w:rsid w:val="000533D9"/>
    <w:rsid w:val="000535EB"/>
    <w:rsid w:val="00053A11"/>
    <w:rsid w:val="00054357"/>
    <w:rsid w:val="00054663"/>
    <w:rsid w:val="0005731D"/>
    <w:rsid w:val="00060721"/>
    <w:rsid w:val="000610CB"/>
    <w:rsid w:val="00061966"/>
    <w:rsid w:val="00062EA4"/>
    <w:rsid w:val="00063860"/>
    <w:rsid w:val="00063EBE"/>
    <w:rsid w:val="00064281"/>
    <w:rsid w:val="00064CA0"/>
    <w:rsid w:val="00067646"/>
    <w:rsid w:val="00067AC4"/>
    <w:rsid w:val="0007125E"/>
    <w:rsid w:val="000729A7"/>
    <w:rsid w:val="00072A4A"/>
    <w:rsid w:val="00072C71"/>
    <w:rsid w:val="00073560"/>
    <w:rsid w:val="000735E1"/>
    <w:rsid w:val="00076ADB"/>
    <w:rsid w:val="00077F5F"/>
    <w:rsid w:val="00081A96"/>
    <w:rsid w:val="00081DE5"/>
    <w:rsid w:val="00081F66"/>
    <w:rsid w:val="00083F77"/>
    <w:rsid w:val="000840D9"/>
    <w:rsid w:val="000844E2"/>
    <w:rsid w:val="000850C0"/>
    <w:rsid w:val="000853AE"/>
    <w:rsid w:val="00085CFC"/>
    <w:rsid w:val="000863A0"/>
    <w:rsid w:val="000865AC"/>
    <w:rsid w:val="000878A2"/>
    <w:rsid w:val="00090669"/>
    <w:rsid w:val="0009315F"/>
    <w:rsid w:val="00093B1D"/>
    <w:rsid w:val="000953AC"/>
    <w:rsid w:val="000958E6"/>
    <w:rsid w:val="0009672E"/>
    <w:rsid w:val="000A1581"/>
    <w:rsid w:val="000A1C13"/>
    <w:rsid w:val="000A2E1B"/>
    <w:rsid w:val="000A314F"/>
    <w:rsid w:val="000A3A78"/>
    <w:rsid w:val="000A3EB6"/>
    <w:rsid w:val="000A4385"/>
    <w:rsid w:val="000A58CB"/>
    <w:rsid w:val="000A6CCD"/>
    <w:rsid w:val="000A714D"/>
    <w:rsid w:val="000A7670"/>
    <w:rsid w:val="000B1C2D"/>
    <w:rsid w:val="000B35B1"/>
    <w:rsid w:val="000B3AF6"/>
    <w:rsid w:val="000B3EE6"/>
    <w:rsid w:val="000B4280"/>
    <w:rsid w:val="000B4716"/>
    <w:rsid w:val="000B4753"/>
    <w:rsid w:val="000B4F54"/>
    <w:rsid w:val="000B5405"/>
    <w:rsid w:val="000B634F"/>
    <w:rsid w:val="000B6F36"/>
    <w:rsid w:val="000B7291"/>
    <w:rsid w:val="000B7414"/>
    <w:rsid w:val="000C038B"/>
    <w:rsid w:val="000C12EB"/>
    <w:rsid w:val="000C21E2"/>
    <w:rsid w:val="000C268D"/>
    <w:rsid w:val="000C2699"/>
    <w:rsid w:val="000C2EF7"/>
    <w:rsid w:val="000C370E"/>
    <w:rsid w:val="000C3E46"/>
    <w:rsid w:val="000C5268"/>
    <w:rsid w:val="000C5C66"/>
    <w:rsid w:val="000C6743"/>
    <w:rsid w:val="000C687C"/>
    <w:rsid w:val="000C6ADB"/>
    <w:rsid w:val="000C787F"/>
    <w:rsid w:val="000D0266"/>
    <w:rsid w:val="000D0D1F"/>
    <w:rsid w:val="000D0F6E"/>
    <w:rsid w:val="000D1C0D"/>
    <w:rsid w:val="000D1D22"/>
    <w:rsid w:val="000D2BED"/>
    <w:rsid w:val="000D3EAD"/>
    <w:rsid w:val="000D48DC"/>
    <w:rsid w:val="000D6C92"/>
    <w:rsid w:val="000D6E8A"/>
    <w:rsid w:val="000E09C2"/>
    <w:rsid w:val="000E0D71"/>
    <w:rsid w:val="000E27DC"/>
    <w:rsid w:val="000E2E9A"/>
    <w:rsid w:val="000E3B5B"/>
    <w:rsid w:val="000E3FBC"/>
    <w:rsid w:val="000E4364"/>
    <w:rsid w:val="000E4FA0"/>
    <w:rsid w:val="000E57A9"/>
    <w:rsid w:val="000E596A"/>
    <w:rsid w:val="000E64C1"/>
    <w:rsid w:val="000F039F"/>
    <w:rsid w:val="000F13DA"/>
    <w:rsid w:val="000F16D6"/>
    <w:rsid w:val="000F21A1"/>
    <w:rsid w:val="000F23D5"/>
    <w:rsid w:val="000F240F"/>
    <w:rsid w:val="000F2FFD"/>
    <w:rsid w:val="000F3AC2"/>
    <w:rsid w:val="000F653B"/>
    <w:rsid w:val="000F6908"/>
    <w:rsid w:val="000F7C7A"/>
    <w:rsid w:val="001001EC"/>
    <w:rsid w:val="00100579"/>
    <w:rsid w:val="00100C9A"/>
    <w:rsid w:val="00101F9E"/>
    <w:rsid w:val="00103851"/>
    <w:rsid w:val="00104593"/>
    <w:rsid w:val="00104801"/>
    <w:rsid w:val="00105905"/>
    <w:rsid w:val="00105AF1"/>
    <w:rsid w:val="00106090"/>
    <w:rsid w:val="00111235"/>
    <w:rsid w:val="00111485"/>
    <w:rsid w:val="00112A38"/>
    <w:rsid w:val="00116BC1"/>
    <w:rsid w:val="00117224"/>
    <w:rsid w:val="00120FDC"/>
    <w:rsid w:val="001214AF"/>
    <w:rsid w:val="00121D8A"/>
    <w:rsid w:val="00122E27"/>
    <w:rsid w:val="00123092"/>
    <w:rsid w:val="00123D21"/>
    <w:rsid w:val="001245F0"/>
    <w:rsid w:val="00125326"/>
    <w:rsid w:val="00125A76"/>
    <w:rsid w:val="0012615A"/>
    <w:rsid w:val="001264AA"/>
    <w:rsid w:val="00126DF2"/>
    <w:rsid w:val="00127088"/>
    <w:rsid w:val="00131C94"/>
    <w:rsid w:val="0013248A"/>
    <w:rsid w:val="001325C4"/>
    <w:rsid w:val="001329D0"/>
    <w:rsid w:val="00133E2D"/>
    <w:rsid w:val="00134716"/>
    <w:rsid w:val="00134739"/>
    <w:rsid w:val="00135CDA"/>
    <w:rsid w:val="00136F0B"/>
    <w:rsid w:val="00137665"/>
    <w:rsid w:val="0013769F"/>
    <w:rsid w:val="001379BD"/>
    <w:rsid w:val="001409D6"/>
    <w:rsid w:val="00141EF3"/>
    <w:rsid w:val="001421E6"/>
    <w:rsid w:val="00145A46"/>
    <w:rsid w:val="00146A7D"/>
    <w:rsid w:val="0015011D"/>
    <w:rsid w:val="001501F0"/>
    <w:rsid w:val="0015020C"/>
    <w:rsid w:val="00150372"/>
    <w:rsid w:val="00150F63"/>
    <w:rsid w:val="001524B3"/>
    <w:rsid w:val="00152A6F"/>
    <w:rsid w:val="00153793"/>
    <w:rsid w:val="00154FC8"/>
    <w:rsid w:val="001562C5"/>
    <w:rsid w:val="00157AF4"/>
    <w:rsid w:val="0016184D"/>
    <w:rsid w:val="00163B98"/>
    <w:rsid w:val="001649D7"/>
    <w:rsid w:val="00164E35"/>
    <w:rsid w:val="00166BC3"/>
    <w:rsid w:val="00166F7E"/>
    <w:rsid w:val="0016776F"/>
    <w:rsid w:val="00170115"/>
    <w:rsid w:val="00170C1B"/>
    <w:rsid w:val="00171259"/>
    <w:rsid w:val="00171DAB"/>
    <w:rsid w:val="001735D6"/>
    <w:rsid w:val="001741FC"/>
    <w:rsid w:val="001743F1"/>
    <w:rsid w:val="00175341"/>
    <w:rsid w:val="001760AC"/>
    <w:rsid w:val="001761CC"/>
    <w:rsid w:val="0017701B"/>
    <w:rsid w:val="001772E7"/>
    <w:rsid w:val="00177719"/>
    <w:rsid w:val="00180979"/>
    <w:rsid w:val="00180D73"/>
    <w:rsid w:val="00182C37"/>
    <w:rsid w:val="001862B0"/>
    <w:rsid w:val="0019176C"/>
    <w:rsid w:val="001917AA"/>
    <w:rsid w:val="00192078"/>
    <w:rsid w:val="001925EC"/>
    <w:rsid w:val="00192A43"/>
    <w:rsid w:val="001938D0"/>
    <w:rsid w:val="00193A84"/>
    <w:rsid w:val="0019415C"/>
    <w:rsid w:val="00195F94"/>
    <w:rsid w:val="001963CD"/>
    <w:rsid w:val="001977C2"/>
    <w:rsid w:val="00197A56"/>
    <w:rsid w:val="001A00F9"/>
    <w:rsid w:val="001A0806"/>
    <w:rsid w:val="001A0BE8"/>
    <w:rsid w:val="001A2A7B"/>
    <w:rsid w:val="001A3D6D"/>
    <w:rsid w:val="001A4332"/>
    <w:rsid w:val="001A614C"/>
    <w:rsid w:val="001A7AEC"/>
    <w:rsid w:val="001A7CEC"/>
    <w:rsid w:val="001B0AF4"/>
    <w:rsid w:val="001B16FF"/>
    <w:rsid w:val="001B32B9"/>
    <w:rsid w:val="001B6195"/>
    <w:rsid w:val="001B6B2E"/>
    <w:rsid w:val="001B7795"/>
    <w:rsid w:val="001C1187"/>
    <w:rsid w:val="001C1345"/>
    <w:rsid w:val="001C1388"/>
    <w:rsid w:val="001C1E21"/>
    <w:rsid w:val="001C3075"/>
    <w:rsid w:val="001C552A"/>
    <w:rsid w:val="001C6A00"/>
    <w:rsid w:val="001D0235"/>
    <w:rsid w:val="001D0AF4"/>
    <w:rsid w:val="001D19F0"/>
    <w:rsid w:val="001D24C4"/>
    <w:rsid w:val="001D4321"/>
    <w:rsid w:val="001D45F3"/>
    <w:rsid w:val="001D6541"/>
    <w:rsid w:val="001D6DB1"/>
    <w:rsid w:val="001D7575"/>
    <w:rsid w:val="001E0A74"/>
    <w:rsid w:val="001E0E79"/>
    <w:rsid w:val="001E116E"/>
    <w:rsid w:val="001E24B7"/>
    <w:rsid w:val="001E3B2B"/>
    <w:rsid w:val="001E3CED"/>
    <w:rsid w:val="001E4484"/>
    <w:rsid w:val="001E456D"/>
    <w:rsid w:val="001E48AC"/>
    <w:rsid w:val="001E53F8"/>
    <w:rsid w:val="001F0E6F"/>
    <w:rsid w:val="001F2A05"/>
    <w:rsid w:val="001F3AEE"/>
    <w:rsid w:val="001F5999"/>
    <w:rsid w:val="001F5C1E"/>
    <w:rsid w:val="001F64CF"/>
    <w:rsid w:val="001F65B6"/>
    <w:rsid w:val="001F6830"/>
    <w:rsid w:val="001F7C7B"/>
    <w:rsid w:val="00200990"/>
    <w:rsid w:val="00201A84"/>
    <w:rsid w:val="00201F2A"/>
    <w:rsid w:val="0020249E"/>
    <w:rsid w:val="002026F2"/>
    <w:rsid w:val="0020621E"/>
    <w:rsid w:val="00206879"/>
    <w:rsid w:val="00206EB8"/>
    <w:rsid w:val="00207683"/>
    <w:rsid w:val="00207D55"/>
    <w:rsid w:val="00210E12"/>
    <w:rsid w:val="002117C9"/>
    <w:rsid w:val="00212057"/>
    <w:rsid w:val="00212194"/>
    <w:rsid w:val="00213A07"/>
    <w:rsid w:val="0021445C"/>
    <w:rsid w:val="00214FE7"/>
    <w:rsid w:val="00215BD4"/>
    <w:rsid w:val="00215BF4"/>
    <w:rsid w:val="00216A27"/>
    <w:rsid w:val="00216EDB"/>
    <w:rsid w:val="0022062E"/>
    <w:rsid w:val="00220881"/>
    <w:rsid w:val="00220B0C"/>
    <w:rsid w:val="00220DE1"/>
    <w:rsid w:val="0022179A"/>
    <w:rsid w:val="0022207D"/>
    <w:rsid w:val="002315FA"/>
    <w:rsid w:val="0023205D"/>
    <w:rsid w:val="00232354"/>
    <w:rsid w:val="002328A0"/>
    <w:rsid w:val="00232ADC"/>
    <w:rsid w:val="00232F81"/>
    <w:rsid w:val="002339E0"/>
    <w:rsid w:val="00233FB7"/>
    <w:rsid w:val="00234340"/>
    <w:rsid w:val="00235A70"/>
    <w:rsid w:val="00235D0E"/>
    <w:rsid w:val="00237885"/>
    <w:rsid w:val="00237CC8"/>
    <w:rsid w:val="0024372F"/>
    <w:rsid w:val="00243DE9"/>
    <w:rsid w:val="0024460D"/>
    <w:rsid w:val="00244CFC"/>
    <w:rsid w:val="002476B0"/>
    <w:rsid w:val="00247885"/>
    <w:rsid w:val="00247B27"/>
    <w:rsid w:val="00247FF1"/>
    <w:rsid w:val="00250D5E"/>
    <w:rsid w:val="0025113C"/>
    <w:rsid w:val="002525A1"/>
    <w:rsid w:val="00253493"/>
    <w:rsid w:val="0025381D"/>
    <w:rsid w:val="00253A8F"/>
    <w:rsid w:val="00254C2B"/>
    <w:rsid w:val="002559AC"/>
    <w:rsid w:val="00255DE9"/>
    <w:rsid w:val="0025655E"/>
    <w:rsid w:val="00256708"/>
    <w:rsid w:val="00256729"/>
    <w:rsid w:val="00257B39"/>
    <w:rsid w:val="00257DE3"/>
    <w:rsid w:val="0026000A"/>
    <w:rsid w:val="00260367"/>
    <w:rsid w:val="00260F44"/>
    <w:rsid w:val="0026118C"/>
    <w:rsid w:val="0026139C"/>
    <w:rsid w:val="002619E2"/>
    <w:rsid w:val="00261D8C"/>
    <w:rsid w:val="00261E06"/>
    <w:rsid w:val="002620AA"/>
    <w:rsid w:val="002635E5"/>
    <w:rsid w:val="00264975"/>
    <w:rsid w:val="00265427"/>
    <w:rsid w:val="0026549E"/>
    <w:rsid w:val="00265BB3"/>
    <w:rsid w:val="002667AF"/>
    <w:rsid w:val="002673F1"/>
    <w:rsid w:val="0027005D"/>
    <w:rsid w:val="00270496"/>
    <w:rsid w:val="002704E3"/>
    <w:rsid w:val="0027113A"/>
    <w:rsid w:val="00271258"/>
    <w:rsid w:val="002747AA"/>
    <w:rsid w:val="00274A85"/>
    <w:rsid w:val="00275545"/>
    <w:rsid w:val="002771D0"/>
    <w:rsid w:val="002777CA"/>
    <w:rsid w:val="002778EA"/>
    <w:rsid w:val="002844FD"/>
    <w:rsid w:val="00285C57"/>
    <w:rsid w:val="002864BE"/>
    <w:rsid w:val="00287771"/>
    <w:rsid w:val="002915A3"/>
    <w:rsid w:val="002915AC"/>
    <w:rsid w:val="0029219C"/>
    <w:rsid w:val="00292742"/>
    <w:rsid w:val="00293F66"/>
    <w:rsid w:val="0029463D"/>
    <w:rsid w:val="00294AD5"/>
    <w:rsid w:val="002952A6"/>
    <w:rsid w:val="00296B91"/>
    <w:rsid w:val="002A1A67"/>
    <w:rsid w:val="002A337D"/>
    <w:rsid w:val="002A5BDF"/>
    <w:rsid w:val="002A6AEB"/>
    <w:rsid w:val="002A7B2E"/>
    <w:rsid w:val="002B0299"/>
    <w:rsid w:val="002B1BBE"/>
    <w:rsid w:val="002B2664"/>
    <w:rsid w:val="002B27EB"/>
    <w:rsid w:val="002B3A4A"/>
    <w:rsid w:val="002B4BA6"/>
    <w:rsid w:val="002B5203"/>
    <w:rsid w:val="002B52C4"/>
    <w:rsid w:val="002B6773"/>
    <w:rsid w:val="002B6BD7"/>
    <w:rsid w:val="002B7015"/>
    <w:rsid w:val="002B7576"/>
    <w:rsid w:val="002C0549"/>
    <w:rsid w:val="002C1184"/>
    <w:rsid w:val="002C236D"/>
    <w:rsid w:val="002C36B8"/>
    <w:rsid w:val="002C3A67"/>
    <w:rsid w:val="002C3D1D"/>
    <w:rsid w:val="002C40E5"/>
    <w:rsid w:val="002C431E"/>
    <w:rsid w:val="002C4D4A"/>
    <w:rsid w:val="002C4F48"/>
    <w:rsid w:val="002C573F"/>
    <w:rsid w:val="002C75B2"/>
    <w:rsid w:val="002D1F88"/>
    <w:rsid w:val="002D30D0"/>
    <w:rsid w:val="002D42DE"/>
    <w:rsid w:val="002D4D8C"/>
    <w:rsid w:val="002D7000"/>
    <w:rsid w:val="002D775C"/>
    <w:rsid w:val="002E098D"/>
    <w:rsid w:val="002E0D0F"/>
    <w:rsid w:val="002E1092"/>
    <w:rsid w:val="002E11EF"/>
    <w:rsid w:val="002E1A4E"/>
    <w:rsid w:val="002E2176"/>
    <w:rsid w:val="002E2F95"/>
    <w:rsid w:val="002E31D3"/>
    <w:rsid w:val="002E46AD"/>
    <w:rsid w:val="002E524E"/>
    <w:rsid w:val="002E6057"/>
    <w:rsid w:val="002E68EB"/>
    <w:rsid w:val="002E7019"/>
    <w:rsid w:val="002E7541"/>
    <w:rsid w:val="002F0249"/>
    <w:rsid w:val="002F183D"/>
    <w:rsid w:val="002F3873"/>
    <w:rsid w:val="002F4780"/>
    <w:rsid w:val="002F5F4B"/>
    <w:rsid w:val="002F64A6"/>
    <w:rsid w:val="002F6E52"/>
    <w:rsid w:val="002F735F"/>
    <w:rsid w:val="002F7FAB"/>
    <w:rsid w:val="0030033D"/>
    <w:rsid w:val="00300757"/>
    <w:rsid w:val="0030263F"/>
    <w:rsid w:val="003060BF"/>
    <w:rsid w:val="003066A0"/>
    <w:rsid w:val="00310D5D"/>
    <w:rsid w:val="00310D6E"/>
    <w:rsid w:val="003123FF"/>
    <w:rsid w:val="003130EB"/>
    <w:rsid w:val="00316626"/>
    <w:rsid w:val="003168EB"/>
    <w:rsid w:val="00320E6A"/>
    <w:rsid w:val="00321126"/>
    <w:rsid w:val="0032320E"/>
    <w:rsid w:val="003236D0"/>
    <w:rsid w:val="00326C99"/>
    <w:rsid w:val="00327B04"/>
    <w:rsid w:val="00330770"/>
    <w:rsid w:val="00330C1F"/>
    <w:rsid w:val="0033106B"/>
    <w:rsid w:val="003338F7"/>
    <w:rsid w:val="003340C0"/>
    <w:rsid w:val="00335B1C"/>
    <w:rsid w:val="00335F42"/>
    <w:rsid w:val="00337953"/>
    <w:rsid w:val="003435B5"/>
    <w:rsid w:val="0034542D"/>
    <w:rsid w:val="00347BB7"/>
    <w:rsid w:val="00350168"/>
    <w:rsid w:val="00350986"/>
    <w:rsid w:val="00350CA9"/>
    <w:rsid w:val="00351B0B"/>
    <w:rsid w:val="00351B59"/>
    <w:rsid w:val="003520B9"/>
    <w:rsid w:val="00353D00"/>
    <w:rsid w:val="00353FD3"/>
    <w:rsid w:val="003544F7"/>
    <w:rsid w:val="00355A17"/>
    <w:rsid w:val="00356311"/>
    <w:rsid w:val="003563CF"/>
    <w:rsid w:val="00356716"/>
    <w:rsid w:val="003570E4"/>
    <w:rsid w:val="00357C52"/>
    <w:rsid w:val="0036063C"/>
    <w:rsid w:val="00362BFE"/>
    <w:rsid w:val="00363060"/>
    <w:rsid w:val="00363C0D"/>
    <w:rsid w:val="00365B21"/>
    <w:rsid w:val="00370116"/>
    <w:rsid w:val="0037325C"/>
    <w:rsid w:val="003747BB"/>
    <w:rsid w:val="00375E99"/>
    <w:rsid w:val="00376990"/>
    <w:rsid w:val="00376E21"/>
    <w:rsid w:val="0037734B"/>
    <w:rsid w:val="00377CA6"/>
    <w:rsid w:val="003803AC"/>
    <w:rsid w:val="003805F5"/>
    <w:rsid w:val="003807F9"/>
    <w:rsid w:val="003813BE"/>
    <w:rsid w:val="003817E6"/>
    <w:rsid w:val="0038328A"/>
    <w:rsid w:val="003835FD"/>
    <w:rsid w:val="00383DEA"/>
    <w:rsid w:val="00384E2A"/>
    <w:rsid w:val="00386C7F"/>
    <w:rsid w:val="00387656"/>
    <w:rsid w:val="00393768"/>
    <w:rsid w:val="003939D8"/>
    <w:rsid w:val="0039520C"/>
    <w:rsid w:val="003959AC"/>
    <w:rsid w:val="0039659B"/>
    <w:rsid w:val="00396944"/>
    <w:rsid w:val="0039758E"/>
    <w:rsid w:val="003A1A6B"/>
    <w:rsid w:val="003A1FEC"/>
    <w:rsid w:val="003A29D0"/>
    <w:rsid w:val="003A33FC"/>
    <w:rsid w:val="003A41DE"/>
    <w:rsid w:val="003A493F"/>
    <w:rsid w:val="003A61A3"/>
    <w:rsid w:val="003A7018"/>
    <w:rsid w:val="003A7E93"/>
    <w:rsid w:val="003B1B13"/>
    <w:rsid w:val="003B2C28"/>
    <w:rsid w:val="003B2D54"/>
    <w:rsid w:val="003B4CE7"/>
    <w:rsid w:val="003B6001"/>
    <w:rsid w:val="003B7D6D"/>
    <w:rsid w:val="003C0E6B"/>
    <w:rsid w:val="003C2EDE"/>
    <w:rsid w:val="003C4418"/>
    <w:rsid w:val="003C6144"/>
    <w:rsid w:val="003D0D87"/>
    <w:rsid w:val="003D1F84"/>
    <w:rsid w:val="003D22C8"/>
    <w:rsid w:val="003D2FF4"/>
    <w:rsid w:val="003D36EE"/>
    <w:rsid w:val="003D3979"/>
    <w:rsid w:val="003D3BC5"/>
    <w:rsid w:val="003D3D2B"/>
    <w:rsid w:val="003D50FB"/>
    <w:rsid w:val="003D5340"/>
    <w:rsid w:val="003D5BF2"/>
    <w:rsid w:val="003D5CF1"/>
    <w:rsid w:val="003D69EF"/>
    <w:rsid w:val="003D7733"/>
    <w:rsid w:val="003E093F"/>
    <w:rsid w:val="003E0D87"/>
    <w:rsid w:val="003E1F64"/>
    <w:rsid w:val="003E22CD"/>
    <w:rsid w:val="003E2F51"/>
    <w:rsid w:val="003E2F8B"/>
    <w:rsid w:val="003E39C6"/>
    <w:rsid w:val="003E3BEA"/>
    <w:rsid w:val="003E3FF1"/>
    <w:rsid w:val="003E41FB"/>
    <w:rsid w:val="003E49AD"/>
    <w:rsid w:val="003E4C90"/>
    <w:rsid w:val="003E5262"/>
    <w:rsid w:val="003E5378"/>
    <w:rsid w:val="003E71F0"/>
    <w:rsid w:val="003F04DF"/>
    <w:rsid w:val="003F304A"/>
    <w:rsid w:val="003F3EF8"/>
    <w:rsid w:val="003F3FA0"/>
    <w:rsid w:val="003F56F2"/>
    <w:rsid w:val="003F5725"/>
    <w:rsid w:val="003F6DC1"/>
    <w:rsid w:val="003F7947"/>
    <w:rsid w:val="003F7DDB"/>
    <w:rsid w:val="0040038D"/>
    <w:rsid w:val="004025DE"/>
    <w:rsid w:val="004033E2"/>
    <w:rsid w:val="004044F4"/>
    <w:rsid w:val="004046CE"/>
    <w:rsid w:val="00404B0A"/>
    <w:rsid w:val="00404D07"/>
    <w:rsid w:val="0040542C"/>
    <w:rsid w:val="00406C8D"/>
    <w:rsid w:val="00407431"/>
    <w:rsid w:val="00407EE6"/>
    <w:rsid w:val="0041210D"/>
    <w:rsid w:val="0041315A"/>
    <w:rsid w:val="00417867"/>
    <w:rsid w:val="00417B98"/>
    <w:rsid w:val="0042060E"/>
    <w:rsid w:val="00420F83"/>
    <w:rsid w:val="00421440"/>
    <w:rsid w:val="0042155E"/>
    <w:rsid w:val="004243D6"/>
    <w:rsid w:val="00424E9E"/>
    <w:rsid w:val="0042791E"/>
    <w:rsid w:val="00427BFA"/>
    <w:rsid w:val="0043005D"/>
    <w:rsid w:val="004300ED"/>
    <w:rsid w:val="00430620"/>
    <w:rsid w:val="00430C6E"/>
    <w:rsid w:val="00433DC4"/>
    <w:rsid w:val="0043527C"/>
    <w:rsid w:val="00435363"/>
    <w:rsid w:val="00436C0E"/>
    <w:rsid w:val="00436DE3"/>
    <w:rsid w:val="00436F02"/>
    <w:rsid w:val="0044050B"/>
    <w:rsid w:val="00440895"/>
    <w:rsid w:val="00440E10"/>
    <w:rsid w:val="00441038"/>
    <w:rsid w:val="00441074"/>
    <w:rsid w:val="004418BD"/>
    <w:rsid w:val="00442441"/>
    <w:rsid w:val="00444421"/>
    <w:rsid w:val="004444F9"/>
    <w:rsid w:val="004458CE"/>
    <w:rsid w:val="004459D1"/>
    <w:rsid w:val="00445A68"/>
    <w:rsid w:val="004462FA"/>
    <w:rsid w:val="004468E8"/>
    <w:rsid w:val="0044797B"/>
    <w:rsid w:val="00447D16"/>
    <w:rsid w:val="00450125"/>
    <w:rsid w:val="004502EC"/>
    <w:rsid w:val="00451519"/>
    <w:rsid w:val="00451C44"/>
    <w:rsid w:val="0045216A"/>
    <w:rsid w:val="00452528"/>
    <w:rsid w:val="00454DA7"/>
    <w:rsid w:val="004570B5"/>
    <w:rsid w:val="0045736D"/>
    <w:rsid w:val="00457B4C"/>
    <w:rsid w:val="004608D5"/>
    <w:rsid w:val="00460EE3"/>
    <w:rsid w:val="00460F24"/>
    <w:rsid w:val="00460F8D"/>
    <w:rsid w:val="00461187"/>
    <w:rsid w:val="004629DC"/>
    <w:rsid w:val="0046338C"/>
    <w:rsid w:val="004637B5"/>
    <w:rsid w:val="00463AAF"/>
    <w:rsid w:val="00463AD6"/>
    <w:rsid w:val="004652D3"/>
    <w:rsid w:val="00466B52"/>
    <w:rsid w:val="00466BD3"/>
    <w:rsid w:val="004670DC"/>
    <w:rsid w:val="00467124"/>
    <w:rsid w:val="004701F3"/>
    <w:rsid w:val="0047054C"/>
    <w:rsid w:val="00472FE6"/>
    <w:rsid w:val="0047496C"/>
    <w:rsid w:val="00474B4B"/>
    <w:rsid w:val="00474CFA"/>
    <w:rsid w:val="004753C3"/>
    <w:rsid w:val="00475828"/>
    <w:rsid w:val="00475A12"/>
    <w:rsid w:val="00475D3F"/>
    <w:rsid w:val="00476282"/>
    <w:rsid w:val="004775FD"/>
    <w:rsid w:val="00477F6D"/>
    <w:rsid w:val="0048229D"/>
    <w:rsid w:val="00482CCB"/>
    <w:rsid w:val="00485B46"/>
    <w:rsid w:val="00485D83"/>
    <w:rsid w:val="004873D8"/>
    <w:rsid w:val="0048754A"/>
    <w:rsid w:val="004877E8"/>
    <w:rsid w:val="00487F82"/>
    <w:rsid w:val="00490175"/>
    <w:rsid w:val="00491B2F"/>
    <w:rsid w:val="00492A39"/>
    <w:rsid w:val="00492F04"/>
    <w:rsid w:val="00494BF9"/>
    <w:rsid w:val="00494EB4"/>
    <w:rsid w:val="00494F4E"/>
    <w:rsid w:val="00494F97"/>
    <w:rsid w:val="00496124"/>
    <w:rsid w:val="00496A84"/>
    <w:rsid w:val="004A0D03"/>
    <w:rsid w:val="004A2757"/>
    <w:rsid w:val="004A2F48"/>
    <w:rsid w:val="004A3EB2"/>
    <w:rsid w:val="004A44F7"/>
    <w:rsid w:val="004A5FD4"/>
    <w:rsid w:val="004A7086"/>
    <w:rsid w:val="004B00FF"/>
    <w:rsid w:val="004B0E30"/>
    <w:rsid w:val="004B0E47"/>
    <w:rsid w:val="004B1F54"/>
    <w:rsid w:val="004B28F8"/>
    <w:rsid w:val="004B30B2"/>
    <w:rsid w:val="004B38A2"/>
    <w:rsid w:val="004B419F"/>
    <w:rsid w:val="004B5609"/>
    <w:rsid w:val="004B58C1"/>
    <w:rsid w:val="004B67D6"/>
    <w:rsid w:val="004B718A"/>
    <w:rsid w:val="004B7484"/>
    <w:rsid w:val="004B7770"/>
    <w:rsid w:val="004C0227"/>
    <w:rsid w:val="004C0599"/>
    <w:rsid w:val="004C0B6B"/>
    <w:rsid w:val="004C1B85"/>
    <w:rsid w:val="004C1B8D"/>
    <w:rsid w:val="004C35A4"/>
    <w:rsid w:val="004C3A99"/>
    <w:rsid w:val="004C3B46"/>
    <w:rsid w:val="004C41D3"/>
    <w:rsid w:val="004C4477"/>
    <w:rsid w:val="004C5C5B"/>
    <w:rsid w:val="004C61DF"/>
    <w:rsid w:val="004D1A94"/>
    <w:rsid w:val="004D1E51"/>
    <w:rsid w:val="004D32AC"/>
    <w:rsid w:val="004D48D7"/>
    <w:rsid w:val="004D4A86"/>
    <w:rsid w:val="004D4C3D"/>
    <w:rsid w:val="004D4DBA"/>
    <w:rsid w:val="004D71E7"/>
    <w:rsid w:val="004D7EF5"/>
    <w:rsid w:val="004E1419"/>
    <w:rsid w:val="004E24AE"/>
    <w:rsid w:val="004E2B3A"/>
    <w:rsid w:val="004E3F6F"/>
    <w:rsid w:val="004E5B1F"/>
    <w:rsid w:val="004E5BB3"/>
    <w:rsid w:val="004F06EF"/>
    <w:rsid w:val="004F0BE8"/>
    <w:rsid w:val="004F102B"/>
    <w:rsid w:val="004F10E0"/>
    <w:rsid w:val="004F1531"/>
    <w:rsid w:val="004F24AF"/>
    <w:rsid w:val="004F2F6D"/>
    <w:rsid w:val="004F3134"/>
    <w:rsid w:val="004F4A34"/>
    <w:rsid w:val="004F7676"/>
    <w:rsid w:val="00500116"/>
    <w:rsid w:val="0050195C"/>
    <w:rsid w:val="00502C65"/>
    <w:rsid w:val="00504520"/>
    <w:rsid w:val="005051DF"/>
    <w:rsid w:val="005059EC"/>
    <w:rsid w:val="00511004"/>
    <w:rsid w:val="005125CB"/>
    <w:rsid w:val="005134A1"/>
    <w:rsid w:val="00516324"/>
    <w:rsid w:val="00516A31"/>
    <w:rsid w:val="00516E04"/>
    <w:rsid w:val="00516EAE"/>
    <w:rsid w:val="005174E5"/>
    <w:rsid w:val="0051791B"/>
    <w:rsid w:val="00521B0D"/>
    <w:rsid w:val="005250CF"/>
    <w:rsid w:val="00525193"/>
    <w:rsid w:val="0052558B"/>
    <w:rsid w:val="005260E2"/>
    <w:rsid w:val="0052661D"/>
    <w:rsid w:val="005274C3"/>
    <w:rsid w:val="00527632"/>
    <w:rsid w:val="005310F4"/>
    <w:rsid w:val="00531291"/>
    <w:rsid w:val="0053142C"/>
    <w:rsid w:val="005316A2"/>
    <w:rsid w:val="0053324D"/>
    <w:rsid w:val="0053359A"/>
    <w:rsid w:val="00533C59"/>
    <w:rsid w:val="005341A6"/>
    <w:rsid w:val="0053461E"/>
    <w:rsid w:val="00534908"/>
    <w:rsid w:val="00534E01"/>
    <w:rsid w:val="0053599E"/>
    <w:rsid w:val="005362A3"/>
    <w:rsid w:val="005366B0"/>
    <w:rsid w:val="00536C52"/>
    <w:rsid w:val="005375E4"/>
    <w:rsid w:val="00537DC7"/>
    <w:rsid w:val="005403B5"/>
    <w:rsid w:val="0054250C"/>
    <w:rsid w:val="00542D22"/>
    <w:rsid w:val="005436F9"/>
    <w:rsid w:val="00544906"/>
    <w:rsid w:val="00547F0B"/>
    <w:rsid w:val="00547FE2"/>
    <w:rsid w:val="00550905"/>
    <w:rsid w:val="00550BF4"/>
    <w:rsid w:val="005518DA"/>
    <w:rsid w:val="00551D66"/>
    <w:rsid w:val="0055228F"/>
    <w:rsid w:val="00552309"/>
    <w:rsid w:val="00552CA2"/>
    <w:rsid w:val="00553B8A"/>
    <w:rsid w:val="0055474F"/>
    <w:rsid w:val="005557EE"/>
    <w:rsid w:val="005565F5"/>
    <w:rsid w:val="005566FB"/>
    <w:rsid w:val="00560621"/>
    <w:rsid w:val="00561A5B"/>
    <w:rsid w:val="005627CB"/>
    <w:rsid w:val="00562E65"/>
    <w:rsid w:val="00563323"/>
    <w:rsid w:val="00564F97"/>
    <w:rsid w:val="00566958"/>
    <w:rsid w:val="0056783B"/>
    <w:rsid w:val="00567DEA"/>
    <w:rsid w:val="00571FFF"/>
    <w:rsid w:val="005721CA"/>
    <w:rsid w:val="00574472"/>
    <w:rsid w:val="00574779"/>
    <w:rsid w:val="00576473"/>
    <w:rsid w:val="00576E5E"/>
    <w:rsid w:val="005776E4"/>
    <w:rsid w:val="00577897"/>
    <w:rsid w:val="0058120C"/>
    <w:rsid w:val="00584302"/>
    <w:rsid w:val="005847EF"/>
    <w:rsid w:val="00584BB8"/>
    <w:rsid w:val="00585141"/>
    <w:rsid w:val="0058568F"/>
    <w:rsid w:val="00585F04"/>
    <w:rsid w:val="005872D1"/>
    <w:rsid w:val="00590AE2"/>
    <w:rsid w:val="00594240"/>
    <w:rsid w:val="00594517"/>
    <w:rsid w:val="005953C8"/>
    <w:rsid w:val="00595D4B"/>
    <w:rsid w:val="00596664"/>
    <w:rsid w:val="00596699"/>
    <w:rsid w:val="00596796"/>
    <w:rsid w:val="005A059B"/>
    <w:rsid w:val="005A1B95"/>
    <w:rsid w:val="005A26BD"/>
    <w:rsid w:val="005A3084"/>
    <w:rsid w:val="005A3221"/>
    <w:rsid w:val="005A3847"/>
    <w:rsid w:val="005A4849"/>
    <w:rsid w:val="005A4FA9"/>
    <w:rsid w:val="005A523B"/>
    <w:rsid w:val="005A5243"/>
    <w:rsid w:val="005A5526"/>
    <w:rsid w:val="005A562B"/>
    <w:rsid w:val="005A65F9"/>
    <w:rsid w:val="005A6CB7"/>
    <w:rsid w:val="005A7381"/>
    <w:rsid w:val="005B0028"/>
    <w:rsid w:val="005B041C"/>
    <w:rsid w:val="005B0929"/>
    <w:rsid w:val="005B1B79"/>
    <w:rsid w:val="005B1DC0"/>
    <w:rsid w:val="005B3CD6"/>
    <w:rsid w:val="005B45D8"/>
    <w:rsid w:val="005B7284"/>
    <w:rsid w:val="005B7933"/>
    <w:rsid w:val="005C070D"/>
    <w:rsid w:val="005C1160"/>
    <w:rsid w:val="005C23E9"/>
    <w:rsid w:val="005C2491"/>
    <w:rsid w:val="005C3D8F"/>
    <w:rsid w:val="005C3ED1"/>
    <w:rsid w:val="005C4657"/>
    <w:rsid w:val="005C49D4"/>
    <w:rsid w:val="005C5E10"/>
    <w:rsid w:val="005D31EB"/>
    <w:rsid w:val="005D54ED"/>
    <w:rsid w:val="005E18FA"/>
    <w:rsid w:val="005E1E3B"/>
    <w:rsid w:val="005E28D7"/>
    <w:rsid w:val="005E28EF"/>
    <w:rsid w:val="005E6CD1"/>
    <w:rsid w:val="005E7FCF"/>
    <w:rsid w:val="005F0219"/>
    <w:rsid w:val="005F1113"/>
    <w:rsid w:val="005F1C97"/>
    <w:rsid w:val="005F1F71"/>
    <w:rsid w:val="005F22D9"/>
    <w:rsid w:val="005F3824"/>
    <w:rsid w:val="005F4999"/>
    <w:rsid w:val="005F5E96"/>
    <w:rsid w:val="005F5FA8"/>
    <w:rsid w:val="005F6395"/>
    <w:rsid w:val="005F65FB"/>
    <w:rsid w:val="005F6AA2"/>
    <w:rsid w:val="005F6AFD"/>
    <w:rsid w:val="005F6F62"/>
    <w:rsid w:val="00600551"/>
    <w:rsid w:val="00600648"/>
    <w:rsid w:val="006022FF"/>
    <w:rsid w:val="00602647"/>
    <w:rsid w:val="00602EB3"/>
    <w:rsid w:val="006031F3"/>
    <w:rsid w:val="00603310"/>
    <w:rsid w:val="006042B7"/>
    <w:rsid w:val="0060446F"/>
    <w:rsid w:val="00605DE7"/>
    <w:rsid w:val="00606C56"/>
    <w:rsid w:val="006075A4"/>
    <w:rsid w:val="006105B6"/>
    <w:rsid w:val="00610B5A"/>
    <w:rsid w:val="00610B93"/>
    <w:rsid w:val="00610F1B"/>
    <w:rsid w:val="006113E5"/>
    <w:rsid w:val="00611C68"/>
    <w:rsid w:val="00611D24"/>
    <w:rsid w:val="006140D3"/>
    <w:rsid w:val="00614C37"/>
    <w:rsid w:val="00615128"/>
    <w:rsid w:val="00615986"/>
    <w:rsid w:val="0061642C"/>
    <w:rsid w:val="00617898"/>
    <w:rsid w:val="006203DC"/>
    <w:rsid w:val="00620446"/>
    <w:rsid w:val="00621C81"/>
    <w:rsid w:val="00622E08"/>
    <w:rsid w:val="0062397C"/>
    <w:rsid w:val="00626E13"/>
    <w:rsid w:val="0062752B"/>
    <w:rsid w:val="00627970"/>
    <w:rsid w:val="00627B8A"/>
    <w:rsid w:val="00631E9E"/>
    <w:rsid w:val="00631F92"/>
    <w:rsid w:val="006326FC"/>
    <w:rsid w:val="00632D6B"/>
    <w:rsid w:val="00634026"/>
    <w:rsid w:val="0063426D"/>
    <w:rsid w:val="0063536F"/>
    <w:rsid w:val="00635DC8"/>
    <w:rsid w:val="00636AEB"/>
    <w:rsid w:val="0063717F"/>
    <w:rsid w:val="006375A1"/>
    <w:rsid w:val="00640E6C"/>
    <w:rsid w:val="00641C4D"/>
    <w:rsid w:val="006446D8"/>
    <w:rsid w:val="00644769"/>
    <w:rsid w:val="00644E99"/>
    <w:rsid w:val="00645A2C"/>
    <w:rsid w:val="00645B75"/>
    <w:rsid w:val="00645E13"/>
    <w:rsid w:val="00646C88"/>
    <w:rsid w:val="00647F65"/>
    <w:rsid w:val="00650216"/>
    <w:rsid w:val="00650C23"/>
    <w:rsid w:val="00650F05"/>
    <w:rsid w:val="0065173E"/>
    <w:rsid w:val="006520BB"/>
    <w:rsid w:val="00652576"/>
    <w:rsid w:val="0065288E"/>
    <w:rsid w:val="00652BD2"/>
    <w:rsid w:val="00652C1D"/>
    <w:rsid w:val="006540F4"/>
    <w:rsid w:val="00654B6E"/>
    <w:rsid w:val="00654C4F"/>
    <w:rsid w:val="00657587"/>
    <w:rsid w:val="00660DC4"/>
    <w:rsid w:val="006634C0"/>
    <w:rsid w:val="0066494B"/>
    <w:rsid w:val="0066525D"/>
    <w:rsid w:val="00665B77"/>
    <w:rsid w:val="0066619B"/>
    <w:rsid w:val="00666C3D"/>
    <w:rsid w:val="00666D03"/>
    <w:rsid w:val="00667E69"/>
    <w:rsid w:val="006706D5"/>
    <w:rsid w:val="0067141E"/>
    <w:rsid w:val="00672A96"/>
    <w:rsid w:val="00672F55"/>
    <w:rsid w:val="00674133"/>
    <w:rsid w:val="0067414E"/>
    <w:rsid w:val="0067487D"/>
    <w:rsid w:val="006748DB"/>
    <w:rsid w:val="00674DF2"/>
    <w:rsid w:val="00675F4C"/>
    <w:rsid w:val="006763C4"/>
    <w:rsid w:val="006770AD"/>
    <w:rsid w:val="006772A4"/>
    <w:rsid w:val="0067739A"/>
    <w:rsid w:val="00677883"/>
    <w:rsid w:val="00677D80"/>
    <w:rsid w:val="00677E8F"/>
    <w:rsid w:val="00677F0B"/>
    <w:rsid w:val="00680DFE"/>
    <w:rsid w:val="00681261"/>
    <w:rsid w:val="0068240F"/>
    <w:rsid w:val="00682BD5"/>
    <w:rsid w:val="00682C75"/>
    <w:rsid w:val="00682EC8"/>
    <w:rsid w:val="0068572E"/>
    <w:rsid w:val="00686599"/>
    <w:rsid w:val="00686A0F"/>
    <w:rsid w:val="00687761"/>
    <w:rsid w:val="00690946"/>
    <w:rsid w:val="0069291B"/>
    <w:rsid w:val="00692C9C"/>
    <w:rsid w:val="00693D7A"/>
    <w:rsid w:val="00694B05"/>
    <w:rsid w:val="0069561F"/>
    <w:rsid w:val="00695AE1"/>
    <w:rsid w:val="00697A0F"/>
    <w:rsid w:val="006A06AC"/>
    <w:rsid w:val="006A0999"/>
    <w:rsid w:val="006A2B73"/>
    <w:rsid w:val="006A2E12"/>
    <w:rsid w:val="006A31CF"/>
    <w:rsid w:val="006A3EB8"/>
    <w:rsid w:val="006A55ED"/>
    <w:rsid w:val="006A6050"/>
    <w:rsid w:val="006A68D4"/>
    <w:rsid w:val="006A6A5D"/>
    <w:rsid w:val="006A6BC4"/>
    <w:rsid w:val="006B01BB"/>
    <w:rsid w:val="006B0635"/>
    <w:rsid w:val="006B2497"/>
    <w:rsid w:val="006B3C27"/>
    <w:rsid w:val="006B4E6F"/>
    <w:rsid w:val="006B5744"/>
    <w:rsid w:val="006B6628"/>
    <w:rsid w:val="006B7026"/>
    <w:rsid w:val="006B71F7"/>
    <w:rsid w:val="006B7EB5"/>
    <w:rsid w:val="006C09AB"/>
    <w:rsid w:val="006C35C7"/>
    <w:rsid w:val="006C483C"/>
    <w:rsid w:val="006C7054"/>
    <w:rsid w:val="006C77D6"/>
    <w:rsid w:val="006C7882"/>
    <w:rsid w:val="006D227D"/>
    <w:rsid w:val="006D25C7"/>
    <w:rsid w:val="006D3DCC"/>
    <w:rsid w:val="006D3EA2"/>
    <w:rsid w:val="006D4E4B"/>
    <w:rsid w:val="006D53EA"/>
    <w:rsid w:val="006D6CF0"/>
    <w:rsid w:val="006D71DA"/>
    <w:rsid w:val="006D7464"/>
    <w:rsid w:val="006D777B"/>
    <w:rsid w:val="006D7F40"/>
    <w:rsid w:val="006E0158"/>
    <w:rsid w:val="006E06B1"/>
    <w:rsid w:val="006E08E4"/>
    <w:rsid w:val="006E0F9D"/>
    <w:rsid w:val="006E1867"/>
    <w:rsid w:val="006E2A97"/>
    <w:rsid w:val="006E3DDC"/>
    <w:rsid w:val="006E42A0"/>
    <w:rsid w:val="006E5835"/>
    <w:rsid w:val="006E69D6"/>
    <w:rsid w:val="006F0067"/>
    <w:rsid w:val="006F06D3"/>
    <w:rsid w:val="006F07BB"/>
    <w:rsid w:val="006F082F"/>
    <w:rsid w:val="006F0C0C"/>
    <w:rsid w:val="006F481A"/>
    <w:rsid w:val="006F49F4"/>
    <w:rsid w:val="006F57C5"/>
    <w:rsid w:val="006F5D5D"/>
    <w:rsid w:val="006F7187"/>
    <w:rsid w:val="007000E2"/>
    <w:rsid w:val="0070027B"/>
    <w:rsid w:val="00701301"/>
    <w:rsid w:val="0070177A"/>
    <w:rsid w:val="007039B0"/>
    <w:rsid w:val="00703EF1"/>
    <w:rsid w:val="00704769"/>
    <w:rsid w:val="00705518"/>
    <w:rsid w:val="007060C0"/>
    <w:rsid w:val="00706C85"/>
    <w:rsid w:val="00706EA6"/>
    <w:rsid w:val="0071008A"/>
    <w:rsid w:val="0071020B"/>
    <w:rsid w:val="00710D83"/>
    <w:rsid w:val="00712587"/>
    <w:rsid w:val="00712DB5"/>
    <w:rsid w:val="00715B89"/>
    <w:rsid w:val="0071661B"/>
    <w:rsid w:val="00717579"/>
    <w:rsid w:val="0072169D"/>
    <w:rsid w:val="0072184B"/>
    <w:rsid w:val="00722224"/>
    <w:rsid w:val="00723BFD"/>
    <w:rsid w:val="007244AB"/>
    <w:rsid w:val="0072502D"/>
    <w:rsid w:val="00725189"/>
    <w:rsid w:val="00727A16"/>
    <w:rsid w:val="0073102F"/>
    <w:rsid w:val="0073112D"/>
    <w:rsid w:val="007314B7"/>
    <w:rsid w:val="00732A9A"/>
    <w:rsid w:val="007339F6"/>
    <w:rsid w:val="00735036"/>
    <w:rsid w:val="00735453"/>
    <w:rsid w:val="00736F45"/>
    <w:rsid w:val="007376DB"/>
    <w:rsid w:val="00737D31"/>
    <w:rsid w:val="007404A7"/>
    <w:rsid w:val="007407AB"/>
    <w:rsid w:val="00740F4E"/>
    <w:rsid w:val="00740F78"/>
    <w:rsid w:val="007414B5"/>
    <w:rsid w:val="007414C7"/>
    <w:rsid w:val="0074221F"/>
    <w:rsid w:val="00742356"/>
    <w:rsid w:val="0074362F"/>
    <w:rsid w:val="00744544"/>
    <w:rsid w:val="007447B7"/>
    <w:rsid w:val="00747AF3"/>
    <w:rsid w:val="00747B6D"/>
    <w:rsid w:val="007503C8"/>
    <w:rsid w:val="007505BA"/>
    <w:rsid w:val="00750AD8"/>
    <w:rsid w:val="00750E98"/>
    <w:rsid w:val="00751E14"/>
    <w:rsid w:val="007526EE"/>
    <w:rsid w:val="00753E6F"/>
    <w:rsid w:val="00754690"/>
    <w:rsid w:val="00754CAB"/>
    <w:rsid w:val="007561F7"/>
    <w:rsid w:val="0075705D"/>
    <w:rsid w:val="007604DE"/>
    <w:rsid w:val="007607B3"/>
    <w:rsid w:val="00760B04"/>
    <w:rsid w:val="00760DBC"/>
    <w:rsid w:val="00761155"/>
    <w:rsid w:val="0076371F"/>
    <w:rsid w:val="00763B62"/>
    <w:rsid w:val="00764632"/>
    <w:rsid w:val="0076504F"/>
    <w:rsid w:val="00765CE8"/>
    <w:rsid w:val="007666C4"/>
    <w:rsid w:val="00767DFA"/>
    <w:rsid w:val="00770BB1"/>
    <w:rsid w:val="00770E69"/>
    <w:rsid w:val="00771D11"/>
    <w:rsid w:val="00772429"/>
    <w:rsid w:val="00772F72"/>
    <w:rsid w:val="0077434A"/>
    <w:rsid w:val="00775091"/>
    <w:rsid w:val="007757E7"/>
    <w:rsid w:val="00777BCA"/>
    <w:rsid w:val="00780C5D"/>
    <w:rsid w:val="007825B9"/>
    <w:rsid w:val="00782CBF"/>
    <w:rsid w:val="00783568"/>
    <w:rsid w:val="00783721"/>
    <w:rsid w:val="00785B25"/>
    <w:rsid w:val="00786315"/>
    <w:rsid w:val="00790732"/>
    <w:rsid w:val="00790ECE"/>
    <w:rsid w:val="0079149D"/>
    <w:rsid w:val="00794F92"/>
    <w:rsid w:val="007979D6"/>
    <w:rsid w:val="007A06ED"/>
    <w:rsid w:val="007A07CE"/>
    <w:rsid w:val="007A0A40"/>
    <w:rsid w:val="007A0AC3"/>
    <w:rsid w:val="007A18F6"/>
    <w:rsid w:val="007A1F35"/>
    <w:rsid w:val="007A22DF"/>
    <w:rsid w:val="007A2589"/>
    <w:rsid w:val="007A2E39"/>
    <w:rsid w:val="007A3AFC"/>
    <w:rsid w:val="007A5A4C"/>
    <w:rsid w:val="007A5BEB"/>
    <w:rsid w:val="007A7434"/>
    <w:rsid w:val="007B0502"/>
    <w:rsid w:val="007B0BFB"/>
    <w:rsid w:val="007B2A9F"/>
    <w:rsid w:val="007B2BD7"/>
    <w:rsid w:val="007B36A2"/>
    <w:rsid w:val="007B44E0"/>
    <w:rsid w:val="007B5C8B"/>
    <w:rsid w:val="007B5DDF"/>
    <w:rsid w:val="007B5F4D"/>
    <w:rsid w:val="007B6BDE"/>
    <w:rsid w:val="007B6C32"/>
    <w:rsid w:val="007B7581"/>
    <w:rsid w:val="007B7A79"/>
    <w:rsid w:val="007B7CCD"/>
    <w:rsid w:val="007C13F8"/>
    <w:rsid w:val="007C1774"/>
    <w:rsid w:val="007C2356"/>
    <w:rsid w:val="007C283C"/>
    <w:rsid w:val="007C2C6D"/>
    <w:rsid w:val="007C3985"/>
    <w:rsid w:val="007C402F"/>
    <w:rsid w:val="007C5C05"/>
    <w:rsid w:val="007C6CB8"/>
    <w:rsid w:val="007C716F"/>
    <w:rsid w:val="007D0014"/>
    <w:rsid w:val="007D216F"/>
    <w:rsid w:val="007D4DE5"/>
    <w:rsid w:val="007D50AB"/>
    <w:rsid w:val="007D53F3"/>
    <w:rsid w:val="007D6E57"/>
    <w:rsid w:val="007E0741"/>
    <w:rsid w:val="007E14B8"/>
    <w:rsid w:val="007E1D5C"/>
    <w:rsid w:val="007E25F0"/>
    <w:rsid w:val="007E2CB6"/>
    <w:rsid w:val="007E3F11"/>
    <w:rsid w:val="007E45A0"/>
    <w:rsid w:val="007E4875"/>
    <w:rsid w:val="007E6544"/>
    <w:rsid w:val="007F15B0"/>
    <w:rsid w:val="007F1A93"/>
    <w:rsid w:val="007F2C1E"/>
    <w:rsid w:val="007F3228"/>
    <w:rsid w:val="007F3CBD"/>
    <w:rsid w:val="007F4D80"/>
    <w:rsid w:val="007F602B"/>
    <w:rsid w:val="007F61A3"/>
    <w:rsid w:val="007F669D"/>
    <w:rsid w:val="007F6B5F"/>
    <w:rsid w:val="007F6CA5"/>
    <w:rsid w:val="007F7C8E"/>
    <w:rsid w:val="007F7FD2"/>
    <w:rsid w:val="008004DF"/>
    <w:rsid w:val="00800A22"/>
    <w:rsid w:val="00800EBE"/>
    <w:rsid w:val="008014D8"/>
    <w:rsid w:val="00802957"/>
    <w:rsid w:val="00803685"/>
    <w:rsid w:val="008040DC"/>
    <w:rsid w:val="00805001"/>
    <w:rsid w:val="00805467"/>
    <w:rsid w:val="00805A56"/>
    <w:rsid w:val="00806F53"/>
    <w:rsid w:val="008105B3"/>
    <w:rsid w:val="00810705"/>
    <w:rsid w:val="0081138A"/>
    <w:rsid w:val="00811830"/>
    <w:rsid w:val="008123D6"/>
    <w:rsid w:val="00812CB1"/>
    <w:rsid w:val="008147E7"/>
    <w:rsid w:val="00814D34"/>
    <w:rsid w:val="00816BF6"/>
    <w:rsid w:val="0081753A"/>
    <w:rsid w:val="0081771E"/>
    <w:rsid w:val="00820363"/>
    <w:rsid w:val="00822322"/>
    <w:rsid w:val="00823BCA"/>
    <w:rsid w:val="008249A1"/>
    <w:rsid w:val="008262C2"/>
    <w:rsid w:val="00826453"/>
    <w:rsid w:val="00826A28"/>
    <w:rsid w:val="00827269"/>
    <w:rsid w:val="00827ECA"/>
    <w:rsid w:val="0083031B"/>
    <w:rsid w:val="008325B7"/>
    <w:rsid w:val="00832F43"/>
    <w:rsid w:val="00835281"/>
    <w:rsid w:val="00835341"/>
    <w:rsid w:val="00835493"/>
    <w:rsid w:val="00836082"/>
    <w:rsid w:val="00836341"/>
    <w:rsid w:val="00840181"/>
    <w:rsid w:val="008407F2"/>
    <w:rsid w:val="0084140E"/>
    <w:rsid w:val="00842558"/>
    <w:rsid w:val="008429B3"/>
    <w:rsid w:val="0084501A"/>
    <w:rsid w:val="00846092"/>
    <w:rsid w:val="008460ED"/>
    <w:rsid w:val="008462E9"/>
    <w:rsid w:val="00846D43"/>
    <w:rsid w:val="008473A1"/>
    <w:rsid w:val="00850EAB"/>
    <w:rsid w:val="00851137"/>
    <w:rsid w:val="008546D7"/>
    <w:rsid w:val="00855738"/>
    <w:rsid w:val="00856DF4"/>
    <w:rsid w:val="008606CC"/>
    <w:rsid w:val="008614FD"/>
    <w:rsid w:val="00861F64"/>
    <w:rsid w:val="0086259B"/>
    <w:rsid w:val="00862AA0"/>
    <w:rsid w:val="00863755"/>
    <w:rsid w:val="00863929"/>
    <w:rsid w:val="008651B6"/>
    <w:rsid w:val="008653CE"/>
    <w:rsid w:val="00865CA6"/>
    <w:rsid w:val="00866528"/>
    <w:rsid w:val="008669FD"/>
    <w:rsid w:val="0086748E"/>
    <w:rsid w:val="00867915"/>
    <w:rsid w:val="00867AA8"/>
    <w:rsid w:val="00870267"/>
    <w:rsid w:val="00870DC4"/>
    <w:rsid w:val="008711D8"/>
    <w:rsid w:val="0087137E"/>
    <w:rsid w:val="00871B38"/>
    <w:rsid w:val="00872D6E"/>
    <w:rsid w:val="0087368F"/>
    <w:rsid w:val="00873CDD"/>
    <w:rsid w:val="008745E3"/>
    <w:rsid w:val="00874E90"/>
    <w:rsid w:val="0087503E"/>
    <w:rsid w:val="00875111"/>
    <w:rsid w:val="00876AD1"/>
    <w:rsid w:val="008776DB"/>
    <w:rsid w:val="00877876"/>
    <w:rsid w:val="00881503"/>
    <w:rsid w:val="008844A6"/>
    <w:rsid w:val="00885A2D"/>
    <w:rsid w:val="00885FB0"/>
    <w:rsid w:val="0088660D"/>
    <w:rsid w:val="0088679E"/>
    <w:rsid w:val="008869D7"/>
    <w:rsid w:val="00890EA0"/>
    <w:rsid w:val="0089359A"/>
    <w:rsid w:val="00893A4D"/>
    <w:rsid w:val="00894868"/>
    <w:rsid w:val="00894CB1"/>
    <w:rsid w:val="00896E9F"/>
    <w:rsid w:val="00896EE1"/>
    <w:rsid w:val="00897B8C"/>
    <w:rsid w:val="008A081A"/>
    <w:rsid w:val="008A0A24"/>
    <w:rsid w:val="008A1A61"/>
    <w:rsid w:val="008A2B53"/>
    <w:rsid w:val="008A3FB8"/>
    <w:rsid w:val="008A52BC"/>
    <w:rsid w:val="008A5599"/>
    <w:rsid w:val="008A69CC"/>
    <w:rsid w:val="008A79BD"/>
    <w:rsid w:val="008A7A4C"/>
    <w:rsid w:val="008B074A"/>
    <w:rsid w:val="008B1A3A"/>
    <w:rsid w:val="008B1F1D"/>
    <w:rsid w:val="008B27B3"/>
    <w:rsid w:val="008B2D74"/>
    <w:rsid w:val="008B30EB"/>
    <w:rsid w:val="008B3E50"/>
    <w:rsid w:val="008B42B1"/>
    <w:rsid w:val="008B5EFD"/>
    <w:rsid w:val="008B7AD4"/>
    <w:rsid w:val="008C02F7"/>
    <w:rsid w:val="008C27CD"/>
    <w:rsid w:val="008C2A46"/>
    <w:rsid w:val="008C35EB"/>
    <w:rsid w:val="008C38D1"/>
    <w:rsid w:val="008C3BA3"/>
    <w:rsid w:val="008C44FA"/>
    <w:rsid w:val="008C5DBE"/>
    <w:rsid w:val="008C62CF"/>
    <w:rsid w:val="008C6727"/>
    <w:rsid w:val="008C6C01"/>
    <w:rsid w:val="008C75CC"/>
    <w:rsid w:val="008D12D8"/>
    <w:rsid w:val="008D3576"/>
    <w:rsid w:val="008D3E20"/>
    <w:rsid w:val="008D5A33"/>
    <w:rsid w:val="008D5BFB"/>
    <w:rsid w:val="008E33BB"/>
    <w:rsid w:val="008E47C0"/>
    <w:rsid w:val="008F0E49"/>
    <w:rsid w:val="008F3298"/>
    <w:rsid w:val="008F571E"/>
    <w:rsid w:val="008F6201"/>
    <w:rsid w:val="009009AE"/>
    <w:rsid w:val="00901158"/>
    <w:rsid w:val="009026D5"/>
    <w:rsid w:val="009035E5"/>
    <w:rsid w:val="00903C66"/>
    <w:rsid w:val="00906EF0"/>
    <w:rsid w:val="00910AEE"/>
    <w:rsid w:val="00911321"/>
    <w:rsid w:val="009115B6"/>
    <w:rsid w:val="0091178B"/>
    <w:rsid w:val="00915FC8"/>
    <w:rsid w:val="009165CB"/>
    <w:rsid w:val="009207F1"/>
    <w:rsid w:val="00920974"/>
    <w:rsid w:val="00920C64"/>
    <w:rsid w:val="0092287C"/>
    <w:rsid w:val="00922CBC"/>
    <w:rsid w:val="009234FA"/>
    <w:rsid w:val="00923BD1"/>
    <w:rsid w:val="009257A7"/>
    <w:rsid w:val="009270CC"/>
    <w:rsid w:val="009274E5"/>
    <w:rsid w:val="00931514"/>
    <w:rsid w:val="00931A1D"/>
    <w:rsid w:val="009348E8"/>
    <w:rsid w:val="00936529"/>
    <w:rsid w:val="00937869"/>
    <w:rsid w:val="00937A08"/>
    <w:rsid w:val="00937E49"/>
    <w:rsid w:val="00940A5E"/>
    <w:rsid w:val="0094131B"/>
    <w:rsid w:val="00941562"/>
    <w:rsid w:val="00942A32"/>
    <w:rsid w:val="00942C22"/>
    <w:rsid w:val="00942F33"/>
    <w:rsid w:val="0094437F"/>
    <w:rsid w:val="0094451B"/>
    <w:rsid w:val="0094557E"/>
    <w:rsid w:val="009473B6"/>
    <w:rsid w:val="00947D1A"/>
    <w:rsid w:val="00947E80"/>
    <w:rsid w:val="00952FA2"/>
    <w:rsid w:val="009531CF"/>
    <w:rsid w:val="00954684"/>
    <w:rsid w:val="00954D47"/>
    <w:rsid w:val="0095565D"/>
    <w:rsid w:val="00955716"/>
    <w:rsid w:val="00957493"/>
    <w:rsid w:val="00957631"/>
    <w:rsid w:val="00957E8F"/>
    <w:rsid w:val="00960E24"/>
    <w:rsid w:val="00961E9D"/>
    <w:rsid w:val="00963751"/>
    <w:rsid w:val="0097422F"/>
    <w:rsid w:val="0097448B"/>
    <w:rsid w:val="009811CC"/>
    <w:rsid w:val="009812DB"/>
    <w:rsid w:val="009815D2"/>
    <w:rsid w:val="0098182F"/>
    <w:rsid w:val="00982A66"/>
    <w:rsid w:val="00984811"/>
    <w:rsid w:val="009865D3"/>
    <w:rsid w:val="00986CF1"/>
    <w:rsid w:val="00987518"/>
    <w:rsid w:val="009911C4"/>
    <w:rsid w:val="00991555"/>
    <w:rsid w:val="00992632"/>
    <w:rsid w:val="0099266C"/>
    <w:rsid w:val="00992823"/>
    <w:rsid w:val="00992E98"/>
    <w:rsid w:val="009931BE"/>
    <w:rsid w:val="009934EA"/>
    <w:rsid w:val="00993E63"/>
    <w:rsid w:val="0099488C"/>
    <w:rsid w:val="00994C1A"/>
    <w:rsid w:val="009959C5"/>
    <w:rsid w:val="009A07FF"/>
    <w:rsid w:val="009A1121"/>
    <w:rsid w:val="009A167A"/>
    <w:rsid w:val="009A22D4"/>
    <w:rsid w:val="009A3C14"/>
    <w:rsid w:val="009A42B0"/>
    <w:rsid w:val="009A43FD"/>
    <w:rsid w:val="009A4648"/>
    <w:rsid w:val="009A46E5"/>
    <w:rsid w:val="009A4A3E"/>
    <w:rsid w:val="009A5B56"/>
    <w:rsid w:val="009A69C6"/>
    <w:rsid w:val="009A6CEF"/>
    <w:rsid w:val="009A7DF3"/>
    <w:rsid w:val="009B193B"/>
    <w:rsid w:val="009B2E69"/>
    <w:rsid w:val="009B3326"/>
    <w:rsid w:val="009B389F"/>
    <w:rsid w:val="009B41C8"/>
    <w:rsid w:val="009B4E40"/>
    <w:rsid w:val="009B5F90"/>
    <w:rsid w:val="009B657C"/>
    <w:rsid w:val="009B77F9"/>
    <w:rsid w:val="009B7ACC"/>
    <w:rsid w:val="009C0C54"/>
    <w:rsid w:val="009C441C"/>
    <w:rsid w:val="009C4EF4"/>
    <w:rsid w:val="009C7D33"/>
    <w:rsid w:val="009D02AE"/>
    <w:rsid w:val="009D0389"/>
    <w:rsid w:val="009D0614"/>
    <w:rsid w:val="009D1B83"/>
    <w:rsid w:val="009D1C6B"/>
    <w:rsid w:val="009D1D42"/>
    <w:rsid w:val="009D235C"/>
    <w:rsid w:val="009D258D"/>
    <w:rsid w:val="009D3005"/>
    <w:rsid w:val="009D3D73"/>
    <w:rsid w:val="009D4E13"/>
    <w:rsid w:val="009D5A34"/>
    <w:rsid w:val="009D6432"/>
    <w:rsid w:val="009D7C86"/>
    <w:rsid w:val="009E0108"/>
    <w:rsid w:val="009E07AB"/>
    <w:rsid w:val="009E08DC"/>
    <w:rsid w:val="009E16F4"/>
    <w:rsid w:val="009E3DBC"/>
    <w:rsid w:val="009E4358"/>
    <w:rsid w:val="009E436A"/>
    <w:rsid w:val="009E6C1F"/>
    <w:rsid w:val="009E70BA"/>
    <w:rsid w:val="009E788F"/>
    <w:rsid w:val="009F00E5"/>
    <w:rsid w:val="009F0424"/>
    <w:rsid w:val="009F11B0"/>
    <w:rsid w:val="009F1981"/>
    <w:rsid w:val="009F2855"/>
    <w:rsid w:val="009F29B5"/>
    <w:rsid w:val="009F4101"/>
    <w:rsid w:val="009F473E"/>
    <w:rsid w:val="009F505C"/>
    <w:rsid w:val="009F5503"/>
    <w:rsid w:val="009F65B4"/>
    <w:rsid w:val="009F6DB9"/>
    <w:rsid w:val="00A003C2"/>
    <w:rsid w:val="00A013F2"/>
    <w:rsid w:val="00A027CC"/>
    <w:rsid w:val="00A038D8"/>
    <w:rsid w:val="00A039B5"/>
    <w:rsid w:val="00A03B3E"/>
    <w:rsid w:val="00A03D53"/>
    <w:rsid w:val="00A06C0C"/>
    <w:rsid w:val="00A078CD"/>
    <w:rsid w:val="00A1029A"/>
    <w:rsid w:val="00A10347"/>
    <w:rsid w:val="00A12F52"/>
    <w:rsid w:val="00A131B7"/>
    <w:rsid w:val="00A13492"/>
    <w:rsid w:val="00A1399A"/>
    <w:rsid w:val="00A13B4A"/>
    <w:rsid w:val="00A13B7A"/>
    <w:rsid w:val="00A20930"/>
    <w:rsid w:val="00A2095B"/>
    <w:rsid w:val="00A20AD8"/>
    <w:rsid w:val="00A20E7E"/>
    <w:rsid w:val="00A21C4A"/>
    <w:rsid w:val="00A21CCF"/>
    <w:rsid w:val="00A21D86"/>
    <w:rsid w:val="00A22606"/>
    <w:rsid w:val="00A24BAF"/>
    <w:rsid w:val="00A24E53"/>
    <w:rsid w:val="00A2581D"/>
    <w:rsid w:val="00A25D0D"/>
    <w:rsid w:val="00A27E60"/>
    <w:rsid w:val="00A27F34"/>
    <w:rsid w:val="00A27FC1"/>
    <w:rsid w:val="00A30101"/>
    <w:rsid w:val="00A304FD"/>
    <w:rsid w:val="00A30D81"/>
    <w:rsid w:val="00A32426"/>
    <w:rsid w:val="00A4020A"/>
    <w:rsid w:val="00A402BB"/>
    <w:rsid w:val="00A4223F"/>
    <w:rsid w:val="00A42DC3"/>
    <w:rsid w:val="00A44D33"/>
    <w:rsid w:val="00A50806"/>
    <w:rsid w:val="00A52996"/>
    <w:rsid w:val="00A52D03"/>
    <w:rsid w:val="00A5355B"/>
    <w:rsid w:val="00A53E64"/>
    <w:rsid w:val="00A53E9A"/>
    <w:rsid w:val="00A5451F"/>
    <w:rsid w:val="00A54DBB"/>
    <w:rsid w:val="00A62477"/>
    <w:rsid w:val="00A636DB"/>
    <w:rsid w:val="00A63C9B"/>
    <w:rsid w:val="00A63E68"/>
    <w:rsid w:val="00A70B08"/>
    <w:rsid w:val="00A7139F"/>
    <w:rsid w:val="00A71FCB"/>
    <w:rsid w:val="00A72B8E"/>
    <w:rsid w:val="00A72ED9"/>
    <w:rsid w:val="00A7300A"/>
    <w:rsid w:val="00A7320E"/>
    <w:rsid w:val="00A73828"/>
    <w:rsid w:val="00A75340"/>
    <w:rsid w:val="00A75EC0"/>
    <w:rsid w:val="00A772F9"/>
    <w:rsid w:val="00A805B4"/>
    <w:rsid w:val="00A814FA"/>
    <w:rsid w:val="00A81E7F"/>
    <w:rsid w:val="00A81FB1"/>
    <w:rsid w:val="00A82647"/>
    <w:rsid w:val="00A82CA0"/>
    <w:rsid w:val="00A83765"/>
    <w:rsid w:val="00A847DA"/>
    <w:rsid w:val="00A863EE"/>
    <w:rsid w:val="00A8691F"/>
    <w:rsid w:val="00A879F8"/>
    <w:rsid w:val="00A907E7"/>
    <w:rsid w:val="00A90FD1"/>
    <w:rsid w:val="00A93549"/>
    <w:rsid w:val="00A93C65"/>
    <w:rsid w:val="00A94833"/>
    <w:rsid w:val="00A94DC9"/>
    <w:rsid w:val="00A95736"/>
    <w:rsid w:val="00A95937"/>
    <w:rsid w:val="00A95973"/>
    <w:rsid w:val="00A96688"/>
    <w:rsid w:val="00AA08B9"/>
    <w:rsid w:val="00AA0F21"/>
    <w:rsid w:val="00AA0FCE"/>
    <w:rsid w:val="00AA2016"/>
    <w:rsid w:val="00AA4636"/>
    <w:rsid w:val="00AA4F62"/>
    <w:rsid w:val="00AA556D"/>
    <w:rsid w:val="00AA70D2"/>
    <w:rsid w:val="00AA79FE"/>
    <w:rsid w:val="00AB2731"/>
    <w:rsid w:val="00AB4106"/>
    <w:rsid w:val="00AB50D8"/>
    <w:rsid w:val="00AB545C"/>
    <w:rsid w:val="00AC037E"/>
    <w:rsid w:val="00AC1740"/>
    <w:rsid w:val="00AC1AB8"/>
    <w:rsid w:val="00AC3919"/>
    <w:rsid w:val="00AC45F4"/>
    <w:rsid w:val="00AC4A43"/>
    <w:rsid w:val="00AC66BF"/>
    <w:rsid w:val="00AD0B1F"/>
    <w:rsid w:val="00AD0DD1"/>
    <w:rsid w:val="00AD15B9"/>
    <w:rsid w:val="00AD17C6"/>
    <w:rsid w:val="00AD1C3B"/>
    <w:rsid w:val="00AD1F75"/>
    <w:rsid w:val="00AD3008"/>
    <w:rsid w:val="00AD3089"/>
    <w:rsid w:val="00AD3B62"/>
    <w:rsid w:val="00AD3F34"/>
    <w:rsid w:val="00AE0391"/>
    <w:rsid w:val="00AE1303"/>
    <w:rsid w:val="00AE1F8B"/>
    <w:rsid w:val="00AE2E57"/>
    <w:rsid w:val="00AE382F"/>
    <w:rsid w:val="00AE39EF"/>
    <w:rsid w:val="00AE4407"/>
    <w:rsid w:val="00AE44A5"/>
    <w:rsid w:val="00AE4D98"/>
    <w:rsid w:val="00AE4EAA"/>
    <w:rsid w:val="00AE75CE"/>
    <w:rsid w:val="00AE7E8E"/>
    <w:rsid w:val="00AF056F"/>
    <w:rsid w:val="00AF2137"/>
    <w:rsid w:val="00AF401E"/>
    <w:rsid w:val="00AF40B4"/>
    <w:rsid w:val="00AF45A6"/>
    <w:rsid w:val="00AF4887"/>
    <w:rsid w:val="00AF677D"/>
    <w:rsid w:val="00B006DF"/>
    <w:rsid w:val="00B02707"/>
    <w:rsid w:val="00B04847"/>
    <w:rsid w:val="00B053EB"/>
    <w:rsid w:val="00B05F9B"/>
    <w:rsid w:val="00B074A2"/>
    <w:rsid w:val="00B078AB"/>
    <w:rsid w:val="00B11937"/>
    <w:rsid w:val="00B12D09"/>
    <w:rsid w:val="00B13CF9"/>
    <w:rsid w:val="00B15EEA"/>
    <w:rsid w:val="00B16664"/>
    <w:rsid w:val="00B17389"/>
    <w:rsid w:val="00B17B05"/>
    <w:rsid w:val="00B20D5B"/>
    <w:rsid w:val="00B20DD0"/>
    <w:rsid w:val="00B20F28"/>
    <w:rsid w:val="00B22004"/>
    <w:rsid w:val="00B2288E"/>
    <w:rsid w:val="00B229AE"/>
    <w:rsid w:val="00B23395"/>
    <w:rsid w:val="00B23AE5"/>
    <w:rsid w:val="00B23CD7"/>
    <w:rsid w:val="00B23F6C"/>
    <w:rsid w:val="00B24B62"/>
    <w:rsid w:val="00B25920"/>
    <w:rsid w:val="00B27126"/>
    <w:rsid w:val="00B30BE2"/>
    <w:rsid w:val="00B325FF"/>
    <w:rsid w:val="00B32619"/>
    <w:rsid w:val="00B3261B"/>
    <w:rsid w:val="00B33408"/>
    <w:rsid w:val="00B34431"/>
    <w:rsid w:val="00B34B44"/>
    <w:rsid w:val="00B356F6"/>
    <w:rsid w:val="00B3595A"/>
    <w:rsid w:val="00B35C1A"/>
    <w:rsid w:val="00B3616E"/>
    <w:rsid w:val="00B369B0"/>
    <w:rsid w:val="00B37738"/>
    <w:rsid w:val="00B3787E"/>
    <w:rsid w:val="00B4457B"/>
    <w:rsid w:val="00B44FA9"/>
    <w:rsid w:val="00B4564B"/>
    <w:rsid w:val="00B45D58"/>
    <w:rsid w:val="00B45F46"/>
    <w:rsid w:val="00B469A7"/>
    <w:rsid w:val="00B46BF5"/>
    <w:rsid w:val="00B47899"/>
    <w:rsid w:val="00B50BEB"/>
    <w:rsid w:val="00B51662"/>
    <w:rsid w:val="00B528F7"/>
    <w:rsid w:val="00B53B3A"/>
    <w:rsid w:val="00B53C92"/>
    <w:rsid w:val="00B53DAC"/>
    <w:rsid w:val="00B541CB"/>
    <w:rsid w:val="00B54A56"/>
    <w:rsid w:val="00B5614D"/>
    <w:rsid w:val="00B5626D"/>
    <w:rsid w:val="00B572CD"/>
    <w:rsid w:val="00B60739"/>
    <w:rsid w:val="00B6105F"/>
    <w:rsid w:val="00B6372C"/>
    <w:rsid w:val="00B642E3"/>
    <w:rsid w:val="00B64360"/>
    <w:rsid w:val="00B64A91"/>
    <w:rsid w:val="00B650B8"/>
    <w:rsid w:val="00B65A9A"/>
    <w:rsid w:val="00B6629C"/>
    <w:rsid w:val="00B66CE0"/>
    <w:rsid w:val="00B67673"/>
    <w:rsid w:val="00B70E39"/>
    <w:rsid w:val="00B7108A"/>
    <w:rsid w:val="00B71361"/>
    <w:rsid w:val="00B73830"/>
    <w:rsid w:val="00B738CD"/>
    <w:rsid w:val="00B73AF8"/>
    <w:rsid w:val="00B80EBE"/>
    <w:rsid w:val="00B80FC9"/>
    <w:rsid w:val="00B81403"/>
    <w:rsid w:val="00B81E3A"/>
    <w:rsid w:val="00B836BC"/>
    <w:rsid w:val="00B84CD5"/>
    <w:rsid w:val="00B855F2"/>
    <w:rsid w:val="00B859E6"/>
    <w:rsid w:val="00B86346"/>
    <w:rsid w:val="00B90DDB"/>
    <w:rsid w:val="00B92033"/>
    <w:rsid w:val="00B9288C"/>
    <w:rsid w:val="00B93123"/>
    <w:rsid w:val="00B94064"/>
    <w:rsid w:val="00B94328"/>
    <w:rsid w:val="00B94C0E"/>
    <w:rsid w:val="00B94C4F"/>
    <w:rsid w:val="00B95C25"/>
    <w:rsid w:val="00B97D9A"/>
    <w:rsid w:val="00BA0067"/>
    <w:rsid w:val="00BA02CF"/>
    <w:rsid w:val="00BA0E8C"/>
    <w:rsid w:val="00BA0FA5"/>
    <w:rsid w:val="00BA176B"/>
    <w:rsid w:val="00BA1DC8"/>
    <w:rsid w:val="00BA1F5C"/>
    <w:rsid w:val="00BA25C4"/>
    <w:rsid w:val="00BA3533"/>
    <w:rsid w:val="00BA7877"/>
    <w:rsid w:val="00BA7DE5"/>
    <w:rsid w:val="00BB2393"/>
    <w:rsid w:val="00BB3AD2"/>
    <w:rsid w:val="00BB3F99"/>
    <w:rsid w:val="00BB503A"/>
    <w:rsid w:val="00BB5591"/>
    <w:rsid w:val="00BB5862"/>
    <w:rsid w:val="00BB5E95"/>
    <w:rsid w:val="00BB6ED8"/>
    <w:rsid w:val="00BC048C"/>
    <w:rsid w:val="00BC2807"/>
    <w:rsid w:val="00BC2EF6"/>
    <w:rsid w:val="00BC6410"/>
    <w:rsid w:val="00BC6BDE"/>
    <w:rsid w:val="00BC7A1D"/>
    <w:rsid w:val="00BD0D19"/>
    <w:rsid w:val="00BD115C"/>
    <w:rsid w:val="00BD1F44"/>
    <w:rsid w:val="00BD2007"/>
    <w:rsid w:val="00BD2101"/>
    <w:rsid w:val="00BD30C5"/>
    <w:rsid w:val="00BD38A7"/>
    <w:rsid w:val="00BD3EA1"/>
    <w:rsid w:val="00BD45CB"/>
    <w:rsid w:val="00BD4BD6"/>
    <w:rsid w:val="00BD4C76"/>
    <w:rsid w:val="00BD5ABB"/>
    <w:rsid w:val="00BD6591"/>
    <w:rsid w:val="00BD6602"/>
    <w:rsid w:val="00BD73C4"/>
    <w:rsid w:val="00BD73F6"/>
    <w:rsid w:val="00BD7942"/>
    <w:rsid w:val="00BE0478"/>
    <w:rsid w:val="00BE1D62"/>
    <w:rsid w:val="00BE2353"/>
    <w:rsid w:val="00BE2F27"/>
    <w:rsid w:val="00BE3E9F"/>
    <w:rsid w:val="00BE4148"/>
    <w:rsid w:val="00BE52E5"/>
    <w:rsid w:val="00BE5B61"/>
    <w:rsid w:val="00BE7750"/>
    <w:rsid w:val="00BE7DCA"/>
    <w:rsid w:val="00BF084C"/>
    <w:rsid w:val="00BF34C5"/>
    <w:rsid w:val="00BF36C0"/>
    <w:rsid w:val="00BF489A"/>
    <w:rsid w:val="00BF4908"/>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2CCD"/>
    <w:rsid w:val="00C04588"/>
    <w:rsid w:val="00C0470A"/>
    <w:rsid w:val="00C06188"/>
    <w:rsid w:val="00C069AE"/>
    <w:rsid w:val="00C06EAF"/>
    <w:rsid w:val="00C075BF"/>
    <w:rsid w:val="00C07B0D"/>
    <w:rsid w:val="00C10F41"/>
    <w:rsid w:val="00C11F15"/>
    <w:rsid w:val="00C13FB5"/>
    <w:rsid w:val="00C14B3C"/>
    <w:rsid w:val="00C14CE1"/>
    <w:rsid w:val="00C156F1"/>
    <w:rsid w:val="00C16172"/>
    <w:rsid w:val="00C1724C"/>
    <w:rsid w:val="00C17BB9"/>
    <w:rsid w:val="00C17E18"/>
    <w:rsid w:val="00C20264"/>
    <w:rsid w:val="00C210D7"/>
    <w:rsid w:val="00C21975"/>
    <w:rsid w:val="00C2262F"/>
    <w:rsid w:val="00C2273D"/>
    <w:rsid w:val="00C22FCC"/>
    <w:rsid w:val="00C23268"/>
    <w:rsid w:val="00C2335E"/>
    <w:rsid w:val="00C23E64"/>
    <w:rsid w:val="00C23FA1"/>
    <w:rsid w:val="00C25EF7"/>
    <w:rsid w:val="00C315E8"/>
    <w:rsid w:val="00C31DB9"/>
    <w:rsid w:val="00C354C6"/>
    <w:rsid w:val="00C35994"/>
    <w:rsid w:val="00C35B6C"/>
    <w:rsid w:val="00C37735"/>
    <w:rsid w:val="00C40071"/>
    <w:rsid w:val="00C4152B"/>
    <w:rsid w:val="00C4199D"/>
    <w:rsid w:val="00C43034"/>
    <w:rsid w:val="00C43888"/>
    <w:rsid w:val="00C456D3"/>
    <w:rsid w:val="00C45A65"/>
    <w:rsid w:val="00C45AFE"/>
    <w:rsid w:val="00C45E48"/>
    <w:rsid w:val="00C467ED"/>
    <w:rsid w:val="00C46A08"/>
    <w:rsid w:val="00C46E97"/>
    <w:rsid w:val="00C47A11"/>
    <w:rsid w:val="00C502B0"/>
    <w:rsid w:val="00C51E12"/>
    <w:rsid w:val="00C51ECC"/>
    <w:rsid w:val="00C533C6"/>
    <w:rsid w:val="00C534CC"/>
    <w:rsid w:val="00C539DC"/>
    <w:rsid w:val="00C55925"/>
    <w:rsid w:val="00C55D2D"/>
    <w:rsid w:val="00C577FD"/>
    <w:rsid w:val="00C60427"/>
    <w:rsid w:val="00C61103"/>
    <w:rsid w:val="00C614D1"/>
    <w:rsid w:val="00C62FA6"/>
    <w:rsid w:val="00C657F6"/>
    <w:rsid w:val="00C66B72"/>
    <w:rsid w:val="00C6700A"/>
    <w:rsid w:val="00C676CF"/>
    <w:rsid w:val="00C70DA9"/>
    <w:rsid w:val="00C71523"/>
    <w:rsid w:val="00C73D17"/>
    <w:rsid w:val="00C74056"/>
    <w:rsid w:val="00C74C8C"/>
    <w:rsid w:val="00C75387"/>
    <w:rsid w:val="00C76345"/>
    <w:rsid w:val="00C77102"/>
    <w:rsid w:val="00C8058F"/>
    <w:rsid w:val="00C82DCE"/>
    <w:rsid w:val="00C84797"/>
    <w:rsid w:val="00C856DC"/>
    <w:rsid w:val="00C862FB"/>
    <w:rsid w:val="00C86B84"/>
    <w:rsid w:val="00C8742B"/>
    <w:rsid w:val="00C87B87"/>
    <w:rsid w:val="00C9033A"/>
    <w:rsid w:val="00C90900"/>
    <w:rsid w:val="00C90AED"/>
    <w:rsid w:val="00C92B60"/>
    <w:rsid w:val="00C9663B"/>
    <w:rsid w:val="00C9690D"/>
    <w:rsid w:val="00C96AF1"/>
    <w:rsid w:val="00C96B3C"/>
    <w:rsid w:val="00C96DF1"/>
    <w:rsid w:val="00C97640"/>
    <w:rsid w:val="00C97E14"/>
    <w:rsid w:val="00CA03C9"/>
    <w:rsid w:val="00CA5512"/>
    <w:rsid w:val="00CA5788"/>
    <w:rsid w:val="00CA7174"/>
    <w:rsid w:val="00CB03EC"/>
    <w:rsid w:val="00CB0E80"/>
    <w:rsid w:val="00CB3240"/>
    <w:rsid w:val="00CB52C5"/>
    <w:rsid w:val="00CB6175"/>
    <w:rsid w:val="00CB64F9"/>
    <w:rsid w:val="00CB6803"/>
    <w:rsid w:val="00CB6CD7"/>
    <w:rsid w:val="00CB7378"/>
    <w:rsid w:val="00CC04C3"/>
    <w:rsid w:val="00CC0CA7"/>
    <w:rsid w:val="00CC0CC5"/>
    <w:rsid w:val="00CC11A9"/>
    <w:rsid w:val="00CC1E10"/>
    <w:rsid w:val="00CC29D6"/>
    <w:rsid w:val="00CC30B5"/>
    <w:rsid w:val="00CC3F8B"/>
    <w:rsid w:val="00CC5751"/>
    <w:rsid w:val="00CC70DF"/>
    <w:rsid w:val="00CC7D63"/>
    <w:rsid w:val="00CC7DBC"/>
    <w:rsid w:val="00CD21A0"/>
    <w:rsid w:val="00CD3E28"/>
    <w:rsid w:val="00CD3E57"/>
    <w:rsid w:val="00CD3EA1"/>
    <w:rsid w:val="00CD3F73"/>
    <w:rsid w:val="00CD6C3E"/>
    <w:rsid w:val="00CD7573"/>
    <w:rsid w:val="00CD78B6"/>
    <w:rsid w:val="00CD7FE2"/>
    <w:rsid w:val="00CE0C12"/>
    <w:rsid w:val="00CE2BB0"/>
    <w:rsid w:val="00CE3F66"/>
    <w:rsid w:val="00CE4600"/>
    <w:rsid w:val="00CE5186"/>
    <w:rsid w:val="00CE520D"/>
    <w:rsid w:val="00CE5CB0"/>
    <w:rsid w:val="00CE605C"/>
    <w:rsid w:val="00CE60A0"/>
    <w:rsid w:val="00CE6674"/>
    <w:rsid w:val="00CE6719"/>
    <w:rsid w:val="00CE7085"/>
    <w:rsid w:val="00CF12FA"/>
    <w:rsid w:val="00CF1A58"/>
    <w:rsid w:val="00CF3CB4"/>
    <w:rsid w:val="00CF405E"/>
    <w:rsid w:val="00CF4126"/>
    <w:rsid w:val="00CF42A1"/>
    <w:rsid w:val="00CF5D4F"/>
    <w:rsid w:val="00CF6479"/>
    <w:rsid w:val="00CF71DE"/>
    <w:rsid w:val="00CF75EF"/>
    <w:rsid w:val="00CF7C86"/>
    <w:rsid w:val="00D002F3"/>
    <w:rsid w:val="00D00A1E"/>
    <w:rsid w:val="00D02AD2"/>
    <w:rsid w:val="00D03077"/>
    <w:rsid w:val="00D05167"/>
    <w:rsid w:val="00D05411"/>
    <w:rsid w:val="00D05A7E"/>
    <w:rsid w:val="00D05F86"/>
    <w:rsid w:val="00D06E76"/>
    <w:rsid w:val="00D07312"/>
    <w:rsid w:val="00D07426"/>
    <w:rsid w:val="00D10F29"/>
    <w:rsid w:val="00D11359"/>
    <w:rsid w:val="00D12212"/>
    <w:rsid w:val="00D1346B"/>
    <w:rsid w:val="00D13DF4"/>
    <w:rsid w:val="00D1452C"/>
    <w:rsid w:val="00D166CF"/>
    <w:rsid w:val="00D16FF8"/>
    <w:rsid w:val="00D17E9F"/>
    <w:rsid w:val="00D20CC0"/>
    <w:rsid w:val="00D2126C"/>
    <w:rsid w:val="00D21E3E"/>
    <w:rsid w:val="00D2231F"/>
    <w:rsid w:val="00D23846"/>
    <w:rsid w:val="00D2396E"/>
    <w:rsid w:val="00D24A0A"/>
    <w:rsid w:val="00D25EDA"/>
    <w:rsid w:val="00D27110"/>
    <w:rsid w:val="00D31AB0"/>
    <w:rsid w:val="00D32891"/>
    <w:rsid w:val="00D32DD4"/>
    <w:rsid w:val="00D332CE"/>
    <w:rsid w:val="00D33890"/>
    <w:rsid w:val="00D33901"/>
    <w:rsid w:val="00D34219"/>
    <w:rsid w:val="00D34325"/>
    <w:rsid w:val="00D3457D"/>
    <w:rsid w:val="00D34724"/>
    <w:rsid w:val="00D3537C"/>
    <w:rsid w:val="00D41A5F"/>
    <w:rsid w:val="00D4201B"/>
    <w:rsid w:val="00D42497"/>
    <w:rsid w:val="00D43F54"/>
    <w:rsid w:val="00D44B15"/>
    <w:rsid w:val="00D458CE"/>
    <w:rsid w:val="00D459A2"/>
    <w:rsid w:val="00D45C37"/>
    <w:rsid w:val="00D47BDC"/>
    <w:rsid w:val="00D509CC"/>
    <w:rsid w:val="00D50A35"/>
    <w:rsid w:val="00D50BA0"/>
    <w:rsid w:val="00D52C6F"/>
    <w:rsid w:val="00D5384C"/>
    <w:rsid w:val="00D53ABE"/>
    <w:rsid w:val="00D54262"/>
    <w:rsid w:val="00D55459"/>
    <w:rsid w:val="00D55DE8"/>
    <w:rsid w:val="00D5680F"/>
    <w:rsid w:val="00D56DC1"/>
    <w:rsid w:val="00D57053"/>
    <w:rsid w:val="00D61B3A"/>
    <w:rsid w:val="00D6216A"/>
    <w:rsid w:val="00D638F4"/>
    <w:rsid w:val="00D63A5D"/>
    <w:rsid w:val="00D63D17"/>
    <w:rsid w:val="00D64F10"/>
    <w:rsid w:val="00D6609E"/>
    <w:rsid w:val="00D67DFD"/>
    <w:rsid w:val="00D705B1"/>
    <w:rsid w:val="00D70AA9"/>
    <w:rsid w:val="00D73DA1"/>
    <w:rsid w:val="00D74821"/>
    <w:rsid w:val="00D76E94"/>
    <w:rsid w:val="00D77B36"/>
    <w:rsid w:val="00D77ECF"/>
    <w:rsid w:val="00D81321"/>
    <w:rsid w:val="00D81326"/>
    <w:rsid w:val="00D81B9E"/>
    <w:rsid w:val="00D82758"/>
    <w:rsid w:val="00D8288A"/>
    <w:rsid w:val="00D8364A"/>
    <w:rsid w:val="00D8490C"/>
    <w:rsid w:val="00D85187"/>
    <w:rsid w:val="00D8579D"/>
    <w:rsid w:val="00D87B4A"/>
    <w:rsid w:val="00D87D7F"/>
    <w:rsid w:val="00D87EE6"/>
    <w:rsid w:val="00D90B21"/>
    <w:rsid w:val="00D919F4"/>
    <w:rsid w:val="00D92496"/>
    <w:rsid w:val="00D92C19"/>
    <w:rsid w:val="00D932AB"/>
    <w:rsid w:val="00D93A53"/>
    <w:rsid w:val="00D9496B"/>
    <w:rsid w:val="00D9517F"/>
    <w:rsid w:val="00D95702"/>
    <w:rsid w:val="00D95F66"/>
    <w:rsid w:val="00D97072"/>
    <w:rsid w:val="00D971EA"/>
    <w:rsid w:val="00DA14EF"/>
    <w:rsid w:val="00DA28C7"/>
    <w:rsid w:val="00DA4898"/>
    <w:rsid w:val="00DA4DF2"/>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44D2"/>
    <w:rsid w:val="00DB5379"/>
    <w:rsid w:val="00DB556E"/>
    <w:rsid w:val="00DB6694"/>
    <w:rsid w:val="00DB6738"/>
    <w:rsid w:val="00DB7719"/>
    <w:rsid w:val="00DC0F88"/>
    <w:rsid w:val="00DC188A"/>
    <w:rsid w:val="00DC20EC"/>
    <w:rsid w:val="00DC280A"/>
    <w:rsid w:val="00DC28E1"/>
    <w:rsid w:val="00DC3E28"/>
    <w:rsid w:val="00DC4706"/>
    <w:rsid w:val="00DC544B"/>
    <w:rsid w:val="00DC6196"/>
    <w:rsid w:val="00DC6350"/>
    <w:rsid w:val="00DC6B5F"/>
    <w:rsid w:val="00DC7500"/>
    <w:rsid w:val="00DD1349"/>
    <w:rsid w:val="00DD3FF0"/>
    <w:rsid w:val="00DD5C79"/>
    <w:rsid w:val="00DD5F6C"/>
    <w:rsid w:val="00DD639C"/>
    <w:rsid w:val="00DD7CC0"/>
    <w:rsid w:val="00DE00D6"/>
    <w:rsid w:val="00DE0C5D"/>
    <w:rsid w:val="00DE27CE"/>
    <w:rsid w:val="00DE2D46"/>
    <w:rsid w:val="00DE31DF"/>
    <w:rsid w:val="00DE536E"/>
    <w:rsid w:val="00DE6659"/>
    <w:rsid w:val="00DF0B2E"/>
    <w:rsid w:val="00DF147E"/>
    <w:rsid w:val="00DF14D8"/>
    <w:rsid w:val="00DF3016"/>
    <w:rsid w:val="00DF40D5"/>
    <w:rsid w:val="00DF49AC"/>
    <w:rsid w:val="00DF57C9"/>
    <w:rsid w:val="00DF585E"/>
    <w:rsid w:val="00DF5BC8"/>
    <w:rsid w:val="00DF5E3E"/>
    <w:rsid w:val="00E00E48"/>
    <w:rsid w:val="00E01034"/>
    <w:rsid w:val="00E01ED1"/>
    <w:rsid w:val="00E0224D"/>
    <w:rsid w:val="00E029AF"/>
    <w:rsid w:val="00E06FCB"/>
    <w:rsid w:val="00E07368"/>
    <w:rsid w:val="00E07E94"/>
    <w:rsid w:val="00E11584"/>
    <w:rsid w:val="00E129D1"/>
    <w:rsid w:val="00E132EF"/>
    <w:rsid w:val="00E13583"/>
    <w:rsid w:val="00E13E5B"/>
    <w:rsid w:val="00E14516"/>
    <w:rsid w:val="00E15B7F"/>
    <w:rsid w:val="00E15FE7"/>
    <w:rsid w:val="00E17C6C"/>
    <w:rsid w:val="00E17F1A"/>
    <w:rsid w:val="00E21561"/>
    <w:rsid w:val="00E23FF4"/>
    <w:rsid w:val="00E24315"/>
    <w:rsid w:val="00E249B8"/>
    <w:rsid w:val="00E26AE7"/>
    <w:rsid w:val="00E26FE2"/>
    <w:rsid w:val="00E27C4A"/>
    <w:rsid w:val="00E27FD7"/>
    <w:rsid w:val="00E30545"/>
    <w:rsid w:val="00E306B3"/>
    <w:rsid w:val="00E308B5"/>
    <w:rsid w:val="00E30FC0"/>
    <w:rsid w:val="00E317E3"/>
    <w:rsid w:val="00E31925"/>
    <w:rsid w:val="00E32A9C"/>
    <w:rsid w:val="00E32F12"/>
    <w:rsid w:val="00E33BD3"/>
    <w:rsid w:val="00E3445A"/>
    <w:rsid w:val="00E34573"/>
    <w:rsid w:val="00E34D57"/>
    <w:rsid w:val="00E3586E"/>
    <w:rsid w:val="00E36197"/>
    <w:rsid w:val="00E37976"/>
    <w:rsid w:val="00E4037C"/>
    <w:rsid w:val="00E41092"/>
    <w:rsid w:val="00E41D0A"/>
    <w:rsid w:val="00E42E0A"/>
    <w:rsid w:val="00E4318B"/>
    <w:rsid w:val="00E435C2"/>
    <w:rsid w:val="00E4499D"/>
    <w:rsid w:val="00E44AB7"/>
    <w:rsid w:val="00E478E2"/>
    <w:rsid w:val="00E504E4"/>
    <w:rsid w:val="00E51562"/>
    <w:rsid w:val="00E51EE2"/>
    <w:rsid w:val="00E53708"/>
    <w:rsid w:val="00E537F9"/>
    <w:rsid w:val="00E53A3F"/>
    <w:rsid w:val="00E547CA"/>
    <w:rsid w:val="00E54E31"/>
    <w:rsid w:val="00E5608C"/>
    <w:rsid w:val="00E5634D"/>
    <w:rsid w:val="00E56603"/>
    <w:rsid w:val="00E5663E"/>
    <w:rsid w:val="00E56ABA"/>
    <w:rsid w:val="00E57094"/>
    <w:rsid w:val="00E5739D"/>
    <w:rsid w:val="00E57728"/>
    <w:rsid w:val="00E57D0E"/>
    <w:rsid w:val="00E57FC0"/>
    <w:rsid w:val="00E60344"/>
    <w:rsid w:val="00E6067F"/>
    <w:rsid w:val="00E61C0B"/>
    <w:rsid w:val="00E61C4D"/>
    <w:rsid w:val="00E61EE0"/>
    <w:rsid w:val="00E62D9B"/>
    <w:rsid w:val="00E63BD7"/>
    <w:rsid w:val="00E63F15"/>
    <w:rsid w:val="00E64A03"/>
    <w:rsid w:val="00E674E8"/>
    <w:rsid w:val="00E67D0E"/>
    <w:rsid w:val="00E70DA7"/>
    <w:rsid w:val="00E71A4B"/>
    <w:rsid w:val="00E7561E"/>
    <w:rsid w:val="00E75BC7"/>
    <w:rsid w:val="00E764E9"/>
    <w:rsid w:val="00E76646"/>
    <w:rsid w:val="00E77694"/>
    <w:rsid w:val="00E77BFD"/>
    <w:rsid w:val="00E80105"/>
    <w:rsid w:val="00E82062"/>
    <w:rsid w:val="00E82563"/>
    <w:rsid w:val="00E8314F"/>
    <w:rsid w:val="00E834AE"/>
    <w:rsid w:val="00E83CE9"/>
    <w:rsid w:val="00E842A4"/>
    <w:rsid w:val="00E84428"/>
    <w:rsid w:val="00E84D1B"/>
    <w:rsid w:val="00E85935"/>
    <w:rsid w:val="00E8632E"/>
    <w:rsid w:val="00E86864"/>
    <w:rsid w:val="00E86B53"/>
    <w:rsid w:val="00E87045"/>
    <w:rsid w:val="00E87131"/>
    <w:rsid w:val="00E9113C"/>
    <w:rsid w:val="00E9224D"/>
    <w:rsid w:val="00E93054"/>
    <w:rsid w:val="00E94ECE"/>
    <w:rsid w:val="00E95573"/>
    <w:rsid w:val="00E96FBC"/>
    <w:rsid w:val="00EA1A5E"/>
    <w:rsid w:val="00EA2627"/>
    <w:rsid w:val="00EA28AD"/>
    <w:rsid w:val="00EA3A9D"/>
    <w:rsid w:val="00EA3FAF"/>
    <w:rsid w:val="00EA419C"/>
    <w:rsid w:val="00EA4A5B"/>
    <w:rsid w:val="00EA4C08"/>
    <w:rsid w:val="00EA4C62"/>
    <w:rsid w:val="00EA5552"/>
    <w:rsid w:val="00EA5660"/>
    <w:rsid w:val="00EA5F04"/>
    <w:rsid w:val="00EB01AA"/>
    <w:rsid w:val="00EB37AC"/>
    <w:rsid w:val="00EB3BAC"/>
    <w:rsid w:val="00EB43E6"/>
    <w:rsid w:val="00EB5823"/>
    <w:rsid w:val="00EB743A"/>
    <w:rsid w:val="00EB769C"/>
    <w:rsid w:val="00EC0E80"/>
    <w:rsid w:val="00EC1108"/>
    <w:rsid w:val="00EC2738"/>
    <w:rsid w:val="00EC2F32"/>
    <w:rsid w:val="00EC324C"/>
    <w:rsid w:val="00EC3407"/>
    <w:rsid w:val="00EC37C6"/>
    <w:rsid w:val="00EC48D3"/>
    <w:rsid w:val="00EC511C"/>
    <w:rsid w:val="00EC6184"/>
    <w:rsid w:val="00EC7F97"/>
    <w:rsid w:val="00ED011D"/>
    <w:rsid w:val="00ED171E"/>
    <w:rsid w:val="00ED3EEA"/>
    <w:rsid w:val="00ED52A5"/>
    <w:rsid w:val="00ED55CA"/>
    <w:rsid w:val="00EE05BB"/>
    <w:rsid w:val="00EE1984"/>
    <w:rsid w:val="00EE1D51"/>
    <w:rsid w:val="00EE2AA8"/>
    <w:rsid w:val="00EE3757"/>
    <w:rsid w:val="00EE3E8C"/>
    <w:rsid w:val="00EE4EDE"/>
    <w:rsid w:val="00EE59F9"/>
    <w:rsid w:val="00EE60CF"/>
    <w:rsid w:val="00EE76E5"/>
    <w:rsid w:val="00EF149E"/>
    <w:rsid w:val="00EF6293"/>
    <w:rsid w:val="00EF6E16"/>
    <w:rsid w:val="00EF7307"/>
    <w:rsid w:val="00F0017B"/>
    <w:rsid w:val="00F017D0"/>
    <w:rsid w:val="00F0269D"/>
    <w:rsid w:val="00F02867"/>
    <w:rsid w:val="00F0305F"/>
    <w:rsid w:val="00F03342"/>
    <w:rsid w:val="00F038DD"/>
    <w:rsid w:val="00F03E6D"/>
    <w:rsid w:val="00F04657"/>
    <w:rsid w:val="00F07978"/>
    <w:rsid w:val="00F07A00"/>
    <w:rsid w:val="00F100D9"/>
    <w:rsid w:val="00F1063E"/>
    <w:rsid w:val="00F1108E"/>
    <w:rsid w:val="00F12625"/>
    <w:rsid w:val="00F17023"/>
    <w:rsid w:val="00F17950"/>
    <w:rsid w:val="00F17D97"/>
    <w:rsid w:val="00F20663"/>
    <w:rsid w:val="00F206A1"/>
    <w:rsid w:val="00F213AC"/>
    <w:rsid w:val="00F2312E"/>
    <w:rsid w:val="00F2456D"/>
    <w:rsid w:val="00F251D3"/>
    <w:rsid w:val="00F253CB"/>
    <w:rsid w:val="00F269E0"/>
    <w:rsid w:val="00F27492"/>
    <w:rsid w:val="00F27789"/>
    <w:rsid w:val="00F309E7"/>
    <w:rsid w:val="00F31D55"/>
    <w:rsid w:val="00F31FB7"/>
    <w:rsid w:val="00F3229E"/>
    <w:rsid w:val="00F326C2"/>
    <w:rsid w:val="00F333F2"/>
    <w:rsid w:val="00F34270"/>
    <w:rsid w:val="00F35227"/>
    <w:rsid w:val="00F35614"/>
    <w:rsid w:val="00F35A65"/>
    <w:rsid w:val="00F362FF"/>
    <w:rsid w:val="00F41247"/>
    <w:rsid w:val="00F414BF"/>
    <w:rsid w:val="00F41B44"/>
    <w:rsid w:val="00F41C65"/>
    <w:rsid w:val="00F42B3F"/>
    <w:rsid w:val="00F42F97"/>
    <w:rsid w:val="00F43E22"/>
    <w:rsid w:val="00F4448B"/>
    <w:rsid w:val="00F45BDF"/>
    <w:rsid w:val="00F4604A"/>
    <w:rsid w:val="00F4757E"/>
    <w:rsid w:val="00F47588"/>
    <w:rsid w:val="00F501D1"/>
    <w:rsid w:val="00F5081F"/>
    <w:rsid w:val="00F50C9C"/>
    <w:rsid w:val="00F5209D"/>
    <w:rsid w:val="00F54086"/>
    <w:rsid w:val="00F54EFF"/>
    <w:rsid w:val="00F56800"/>
    <w:rsid w:val="00F613F6"/>
    <w:rsid w:val="00F6465B"/>
    <w:rsid w:val="00F64D5C"/>
    <w:rsid w:val="00F64DA0"/>
    <w:rsid w:val="00F65963"/>
    <w:rsid w:val="00F6796E"/>
    <w:rsid w:val="00F67CEC"/>
    <w:rsid w:val="00F71798"/>
    <w:rsid w:val="00F717BC"/>
    <w:rsid w:val="00F71B48"/>
    <w:rsid w:val="00F725B5"/>
    <w:rsid w:val="00F73751"/>
    <w:rsid w:val="00F73A98"/>
    <w:rsid w:val="00F73D13"/>
    <w:rsid w:val="00F74870"/>
    <w:rsid w:val="00F74F94"/>
    <w:rsid w:val="00F75681"/>
    <w:rsid w:val="00F76A74"/>
    <w:rsid w:val="00F76BA4"/>
    <w:rsid w:val="00F76EE8"/>
    <w:rsid w:val="00F77A41"/>
    <w:rsid w:val="00F77DA7"/>
    <w:rsid w:val="00F77EE3"/>
    <w:rsid w:val="00F87C6D"/>
    <w:rsid w:val="00F902FF"/>
    <w:rsid w:val="00F9197F"/>
    <w:rsid w:val="00F91CE6"/>
    <w:rsid w:val="00F93136"/>
    <w:rsid w:val="00F93E69"/>
    <w:rsid w:val="00F93EAF"/>
    <w:rsid w:val="00F940CF"/>
    <w:rsid w:val="00F94EBB"/>
    <w:rsid w:val="00F95277"/>
    <w:rsid w:val="00F95A5D"/>
    <w:rsid w:val="00F97684"/>
    <w:rsid w:val="00F978EE"/>
    <w:rsid w:val="00FA3F40"/>
    <w:rsid w:val="00FA4191"/>
    <w:rsid w:val="00FA44D2"/>
    <w:rsid w:val="00FA77D0"/>
    <w:rsid w:val="00FA7A47"/>
    <w:rsid w:val="00FB1D26"/>
    <w:rsid w:val="00FB4269"/>
    <w:rsid w:val="00FB49DF"/>
    <w:rsid w:val="00FB59ED"/>
    <w:rsid w:val="00FB5EDB"/>
    <w:rsid w:val="00FB6D74"/>
    <w:rsid w:val="00FB7312"/>
    <w:rsid w:val="00FC02B5"/>
    <w:rsid w:val="00FC11FE"/>
    <w:rsid w:val="00FC1970"/>
    <w:rsid w:val="00FC1D34"/>
    <w:rsid w:val="00FC2C21"/>
    <w:rsid w:val="00FC2EC1"/>
    <w:rsid w:val="00FC4355"/>
    <w:rsid w:val="00FC56FD"/>
    <w:rsid w:val="00FC6380"/>
    <w:rsid w:val="00FC75C8"/>
    <w:rsid w:val="00FC7905"/>
    <w:rsid w:val="00FD1FC1"/>
    <w:rsid w:val="00FD2826"/>
    <w:rsid w:val="00FD288A"/>
    <w:rsid w:val="00FD3B96"/>
    <w:rsid w:val="00FD54C9"/>
    <w:rsid w:val="00FD5668"/>
    <w:rsid w:val="00FD59A7"/>
    <w:rsid w:val="00FD5F22"/>
    <w:rsid w:val="00FD733E"/>
    <w:rsid w:val="00FD7475"/>
    <w:rsid w:val="00FE0118"/>
    <w:rsid w:val="00FE0367"/>
    <w:rsid w:val="00FE13D6"/>
    <w:rsid w:val="00FE1896"/>
    <w:rsid w:val="00FE2B11"/>
    <w:rsid w:val="00FE2B99"/>
    <w:rsid w:val="00FE3312"/>
    <w:rsid w:val="00FE3834"/>
    <w:rsid w:val="00FE39AE"/>
    <w:rsid w:val="00FE50D2"/>
    <w:rsid w:val="00FE5276"/>
    <w:rsid w:val="00FE6A6B"/>
    <w:rsid w:val="00FE70AD"/>
    <w:rsid w:val="00FE79C6"/>
    <w:rsid w:val="00FE7AE2"/>
    <w:rsid w:val="00FF027B"/>
    <w:rsid w:val="00FF092B"/>
    <w:rsid w:val="00FF27AE"/>
    <w:rsid w:val="00FF2AF3"/>
    <w:rsid w:val="00FF3075"/>
    <w:rsid w:val="00FF40E8"/>
    <w:rsid w:val="00FF479F"/>
    <w:rsid w:val="00FF5BF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0393-63BF-4177-9A93-509F2F8C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1341</Words>
  <Characters>7647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2019-09-20T05:12:00Z</dcterms:created>
  <dcterms:modified xsi:type="dcterms:W3CDTF">2019-09-30T07:50:00Z</dcterms:modified>
</cp:coreProperties>
</file>