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EA6181">
        <w:rPr>
          <w:rFonts w:asciiTheme="minorEastAsia" w:eastAsiaTheme="minorEastAsia" w:hAnsiTheme="minorEastAsia" w:hint="eastAsia"/>
        </w:rPr>
        <w:t>令和元年6</w:t>
      </w:r>
      <w:r w:rsidRPr="001B31B8">
        <w:rPr>
          <w:rFonts w:asciiTheme="minorEastAsia" w:eastAsiaTheme="minorEastAsia" w:hAnsiTheme="minorEastAsia" w:hint="eastAsia"/>
        </w:rPr>
        <w:t>月</w:t>
      </w:r>
      <w:r w:rsidR="00EA6181">
        <w:rPr>
          <w:rFonts w:asciiTheme="minorEastAsia" w:eastAsiaTheme="minorEastAsia" w:hAnsiTheme="minorEastAsia" w:hint="eastAsia"/>
        </w:rPr>
        <w:t>18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EA6181">
        <w:rPr>
          <w:rFonts w:asciiTheme="minorEastAsia" w:eastAsiaTheme="minorEastAsia" w:hAnsiTheme="minorEastAsia" w:hint="eastAsia"/>
        </w:rPr>
        <w:t>火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307574">
        <w:rPr>
          <w:rFonts w:ascii="ＭＳ 明朝" w:hAnsi="ＭＳ 明朝" w:hint="eastAsia"/>
          <w:sz w:val="24"/>
          <w:szCs w:val="24"/>
        </w:rPr>
        <w:t>甲斐部会長、</w:t>
      </w:r>
      <w:r w:rsidR="004D43CC" w:rsidRPr="004D43CC">
        <w:rPr>
          <w:rFonts w:ascii="ＭＳ 明朝" w:hAnsi="ＭＳ 明朝" w:hint="eastAsia"/>
          <w:sz w:val="24"/>
          <w:szCs w:val="24"/>
        </w:rPr>
        <w:t>山中委員</w:t>
      </w:r>
      <w:r w:rsidR="00307574">
        <w:rPr>
          <w:rFonts w:ascii="ＭＳ 明朝" w:hAnsi="ＭＳ 明朝" w:hint="eastAsia"/>
          <w:sz w:val="24"/>
          <w:szCs w:val="24"/>
        </w:rPr>
        <w:t>、栗本委員</w:t>
      </w:r>
      <w:bookmarkStart w:id="0" w:name="_GoBack"/>
      <w:bookmarkEnd w:id="0"/>
    </w:p>
    <w:p w:rsidR="0018678C" w:rsidRPr="00307574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EA6181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４</w:t>
      </w:r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C0748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2208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2019-10-18T02:18:00Z</dcterms:modified>
</cp:coreProperties>
</file>