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A12C42" w14:textId="306C6EAD" w:rsidR="00902EBD" w:rsidRPr="00EB5CC9" w:rsidRDefault="00EC6D6A" w:rsidP="002563A9">
      <w:pPr>
        <w:pStyle w:val="a3"/>
        <w:spacing w:line="360" w:lineRule="exact"/>
        <w:ind w:leftChars="0" w:left="142" w:right="1540" w:firstLineChars="44" w:firstLine="97"/>
        <w:rPr>
          <w:rFonts w:ascii="HG創英角ﾎﾟｯﾌﾟ体" w:eastAsia="HG創英角ﾎﾟｯﾌﾟ体" w:hAnsi="Meiryo UI" w:cs="Meiryo UI"/>
          <w:noProof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73108" wp14:editId="2C49D3CC">
                <wp:simplePos x="0" y="0"/>
                <wp:positionH relativeFrom="column">
                  <wp:posOffset>2770505</wp:posOffset>
                </wp:positionH>
                <wp:positionV relativeFrom="paragraph">
                  <wp:posOffset>-643890</wp:posOffset>
                </wp:positionV>
                <wp:extent cx="914400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D62F4A" w14:textId="32BDA57C" w:rsidR="001437D1" w:rsidRPr="002774DC" w:rsidRDefault="001437D1" w:rsidP="00EC6D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73108" id="正方形/長方形 14" o:spid="_x0000_s1026" style="position:absolute;left:0;text-align:left;margin-left:218.15pt;margin-top:-50.7pt;width:1in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" filled="f" stroked="f" strokeweight="2pt">
                <v:textbox>
                  <w:txbxContent>
                    <w:p w14:paraId="34D62F4A" w14:textId="32BDA57C" w:rsidR="001437D1" w:rsidRPr="002774DC" w:rsidRDefault="001437D1" w:rsidP="00EC6D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504"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A12C5F" wp14:editId="274F0503">
                <wp:simplePos x="0" y="0"/>
                <wp:positionH relativeFrom="column">
                  <wp:posOffset>-357505</wp:posOffset>
                </wp:positionH>
                <wp:positionV relativeFrom="paragraph">
                  <wp:posOffset>52070</wp:posOffset>
                </wp:positionV>
                <wp:extent cx="3714750" cy="5422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42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A12C7D" w14:textId="77777777" w:rsidR="001437D1" w:rsidRPr="00180B01" w:rsidRDefault="001437D1" w:rsidP="00FC34D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904FEF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904FEF"/>
                                <w:sz w:val="32"/>
                                <w:szCs w:val="32"/>
                              </w:rPr>
                              <w:t>～自律的な改善を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904FEF"/>
                                <w:sz w:val="32"/>
                                <w:szCs w:val="32"/>
                              </w:rPr>
                              <w:t>めざして</w:t>
                            </w:r>
                            <w:r w:rsidRPr="00180B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904FEF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2C5F" id="正方形/長方形 2" o:spid="_x0000_s1027" style="position:absolute;left:0;text-align:left;margin-left:-28.15pt;margin-top:4.1pt;width:292.5pt;height:4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" filled="f" stroked="f" strokeweight="2pt">
                <v:textbox>
                  <w:txbxContent>
                    <w:p w14:paraId="2FA12C7D" w14:textId="77777777" w:rsidR="001437D1" w:rsidRPr="00180B01" w:rsidRDefault="001437D1" w:rsidP="00FC34D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904FEF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180B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904FEF"/>
                          <w:sz w:val="32"/>
                          <w:szCs w:val="32"/>
                        </w:rPr>
                        <w:t>～自律的な改善を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904FEF"/>
                          <w:sz w:val="32"/>
                          <w:szCs w:val="32"/>
                        </w:rPr>
                        <w:t>めざして</w:t>
                      </w:r>
                      <w:r w:rsidRPr="00180B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904FEF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EF0504"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A12C61" wp14:editId="2F38C813">
                <wp:simplePos x="0" y="0"/>
                <wp:positionH relativeFrom="column">
                  <wp:posOffset>-347980</wp:posOffset>
                </wp:positionH>
                <wp:positionV relativeFrom="paragraph">
                  <wp:posOffset>-433705</wp:posOffset>
                </wp:positionV>
                <wp:extent cx="3743325" cy="685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2C7E" w14:textId="77777777" w:rsidR="001437D1" w:rsidRPr="00B43A4A" w:rsidRDefault="001437D1" w:rsidP="00FC34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color w:val="F519D6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19D6">
                                      <w14:tint w14:val="15000"/>
                                      <w14:satMod w14:val="2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43A4A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F519D6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内部統制</w:t>
                            </w:r>
                            <w:r w:rsidRPr="00B43A4A">
                              <w:rPr>
                                <w:rFonts w:ascii="Franklin Gothic Medium Cond" w:eastAsia="HGPｺﾞｼｯｸE" w:hAnsi="Franklin Gothic Medium Cond"/>
                                <w:b/>
                                <w:i/>
                                <w:color w:val="F519D6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TIMES</w:t>
                            </w:r>
                          </w:p>
                          <w:p w14:paraId="2FA12C7F" w14:textId="77777777" w:rsidR="001437D1" w:rsidRPr="00FC34DA" w:rsidRDefault="001437D1" w:rsidP="00EB5C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2C61" id="正方形/長方形 1" o:spid="_x0000_s1028" style="position:absolute;left:0;text-align:left;margin-left:-27.4pt;margin-top:-34.15pt;width:294.7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" filled="f" stroked="f" strokeweight="2pt">
                <v:textbox>
                  <w:txbxContent>
                    <w:p w14:paraId="2FA12C7E" w14:textId="77777777" w:rsidR="001437D1" w:rsidRPr="00B43A4A" w:rsidRDefault="001437D1" w:rsidP="00FC34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i/>
                          <w:color w:val="F519D6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19D6">
                                <w14:tint w14:val="15000"/>
                                <w14:satMod w14:val="200000"/>
                              </w14:srgbClr>
                            </w14:solidFill>
                          </w14:textFill>
                        </w:rPr>
                      </w:pPr>
                      <w:r w:rsidRPr="00B43A4A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F519D6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内部統制</w:t>
                      </w:r>
                      <w:r w:rsidRPr="00B43A4A">
                        <w:rPr>
                          <w:rFonts w:ascii="Franklin Gothic Medium Cond" w:eastAsia="HGPｺﾞｼｯｸE" w:hAnsi="Franklin Gothic Medium Cond"/>
                          <w:b/>
                          <w:i/>
                          <w:color w:val="F519D6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TIMES</w:t>
                      </w:r>
                    </w:p>
                    <w:p w14:paraId="2FA12C7F" w14:textId="77777777" w:rsidR="001437D1" w:rsidRPr="00FC34DA" w:rsidRDefault="001437D1" w:rsidP="00EB5C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C25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A12C63" wp14:editId="306045EA">
                <wp:simplePos x="0" y="0"/>
                <wp:positionH relativeFrom="column">
                  <wp:posOffset>4262120</wp:posOffset>
                </wp:positionH>
                <wp:positionV relativeFrom="paragraph">
                  <wp:posOffset>-263525</wp:posOffset>
                </wp:positionV>
                <wp:extent cx="1885950" cy="8001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12C80" w14:textId="1251EF00" w:rsidR="001437D1" w:rsidRPr="00F33862" w:rsidRDefault="001437D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第14</w:t>
                            </w:r>
                            <w:r w:rsidRPr="00F3386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 H29.</w:t>
                            </w:r>
                            <w:r w:rsidR="006318D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6318D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31</w:t>
                            </w:r>
                            <w:r w:rsidRPr="00F3386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発行</w:t>
                            </w:r>
                          </w:p>
                          <w:p w14:paraId="2FA12C81" w14:textId="77777777" w:rsidR="001437D1" w:rsidRPr="00E33C25" w:rsidRDefault="001437D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E33C2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総務局監察部内部統制担当</w:t>
                            </w:r>
                          </w:p>
                          <w:p w14:paraId="2FA12C82" w14:textId="77777777" w:rsidR="001437D1" w:rsidRPr="00E33C25" w:rsidRDefault="001437D1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E33C2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ba</w:t>
                            </w:r>
                            <w:r w:rsidRPr="00E33C2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0031@city.osaka.lg.jp</w:t>
                            </w:r>
                          </w:p>
                          <w:p w14:paraId="2FA12C83" w14:textId="77777777" w:rsidR="001437D1" w:rsidRPr="00E33C25" w:rsidRDefault="001437D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2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335.6pt;margin-top:-20.75pt;width:148.5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" fillcolor="white [3201]" stroked="f" strokeweight=".5pt">
                <v:textbox>
                  <w:txbxContent>
                    <w:p w14:paraId="2FA12C80" w14:textId="1251EF00" w:rsidR="001437D1" w:rsidRPr="00F33862" w:rsidRDefault="001437D1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第14</w:t>
                      </w:r>
                      <w:r w:rsidRPr="00F3386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 H29.</w:t>
                      </w:r>
                      <w:r w:rsidR="006318D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.</w:t>
                      </w:r>
                      <w:r w:rsidR="006318D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31</w:t>
                      </w:r>
                      <w:bookmarkStart w:id="1" w:name="_GoBack"/>
                      <w:bookmarkEnd w:id="1"/>
                      <w:r w:rsidRPr="00F3386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発行</w:t>
                      </w:r>
                    </w:p>
                    <w:p w14:paraId="2FA12C81" w14:textId="77777777" w:rsidR="001437D1" w:rsidRPr="00E33C25" w:rsidRDefault="001437D1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E33C2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総務局監察部内部統制担当</w:t>
                      </w:r>
                    </w:p>
                    <w:p w14:paraId="2FA12C82" w14:textId="77777777" w:rsidR="001437D1" w:rsidRPr="00E33C25" w:rsidRDefault="001437D1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E33C2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ba</w:t>
                      </w:r>
                      <w:r w:rsidRPr="00E33C2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0031@city.osaka.lg.jp</w:t>
                      </w:r>
                    </w:p>
                    <w:p w14:paraId="2FA12C83" w14:textId="77777777" w:rsidR="001437D1" w:rsidRPr="00E33C25" w:rsidRDefault="001437D1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A12C43" w14:textId="34E765FA" w:rsidR="007B0352" w:rsidRDefault="00572711" w:rsidP="004A6A38">
      <w:pPr>
        <w:pStyle w:val="a3"/>
        <w:spacing w:line="360" w:lineRule="exact"/>
        <w:ind w:leftChars="0" w:left="142"/>
        <w:rPr>
          <w:rFonts w:ascii="HG創英角ﾎﾟｯﾌﾟ体" w:eastAsia="HG創英角ﾎﾟｯﾌﾟ体" w:hAnsi="Meiryo UI" w:cs="Meiryo UI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12C67" wp14:editId="7866E0A5">
                <wp:simplePos x="0" y="0"/>
                <wp:positionH relativeFrom="column">
                  <wp:posOffset>-125095</wp:posOffset>
                </wp:positionH>
                <wp:positionV relativeFrom="paragraph">
                  <wp:posOffset>199390</wp:posOffset>
                </wp:positionV>
                <wp:extent cx="4352925" cy="457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34D6FA" w14:textId="1FA8491A" w:rsidR="001437D1" w:rsidRPr="00347B2D" w:rsidRDefault="001437D1" w:rsidP="000A735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第３</w:t>
                            </w:r>
                            <w:r w:rsidRPr="00347B2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回内部統制連絡会議を開催しました！！</w:t>
                            </w:r>
                          </w:p>
                          <w:p w14:paraId="2FA12C85" w14:textId="18BC41CB" w:rsidR="001437D1" w:rsidRPr="000A7353" w:rsidRDefault="001437D1" w:rsidP="00822063">
                            <w:pPr>
                              <w:jc w:val="left"/>
                              <w:rPr>
                                <w:rFonts w:ascii="HG創英角ﾎﾟｯﾌﾟ体" w:eastAsia="HG創英角ﾎﾟｯﾌﾟ体" w:hAnsi="Meiryo UI" w:cs="Meiryo UI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2C67" id="正方形/長方形 7" o:spid="_x0000_s1030" style="position:absolute;left:0;text-align:left;margin-left:-9.85pt;margin-top:15.7pt;width:342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" filled="f" stroked="f" strokeweight="2pt">
                <v:textbox>
                  <w:txbxContent>
                    <w:p w14:paraId="0934D6FA" w14:textId="1FA8491A" w:rsidR="001437D1" w:rsidRPr="00347B2D" w:rsidRDefault="001437D1" w:rsidP="000A735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第３</w:t>
                      </w:r>
                      <w:r w:rsidRPr="00347B2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回内部統制連絡会議を開催しました！！</w:t>
                      </w:r>
                    </w:p>
                    <w:p w14:paraId="2FA12C85" w14:textId="18BC41CB" w:rsidR="001437D1" w:rsidRPr="000A7353" w:rsidRDefault="001437D1" w:rsidP="00822063">
                      <w:pPr>
                        <w:jc w:val="left"/>
                        <w:rPr>
                          <w:rFonts w:ascii="HG創英角ﾎﾟｯﾌﾟ体" w:eastAsia="HG創英角ﾎﾟｯﾌﾟ体" w:hAnsi="Meiryo UI" w:cs="Meiryo UI"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12C44" w14:textId="655C9A5E" w:rsidR="00383D4D" w:rsidRDefault="00383D4D" w:rsidP="00DF3FB1">
      <w:pPr>
        <w:pStyle w:val="a3"/>
        <w:spacing w:line="360" w:lineRule="exact"/>
        <w:ind w:leftChars="0" w:left="142"/>
        <w:rPr>
          <w:rFonts w:ascii="Meiryo UI" w:eastAsia="Meiryo UI" w:hAnsi="Meiryo UI" w:cs="Meiryo UI"/>
          <w:sz w:val="21"/>
          <w:szCs w:val="21"/>
        </w:rPr>
      </w:pPr>
    </w:p>
    <w:p w14:paraId="2FA12C45" w14:textId="7CA9E2B9" w:rsidR="00CA533E" w:rsidRDefault="00CA533E" w:rsidP="007B57AF">
      <w:pPr>
        <w:pStyle w:val="a3"/>
        <w:spacing w:line="360" w:lineRule="exact"/>
        <w:ind w:leftChars="200" w:left="420" w:rightChars="-1" w:right="-2" w:firstLineChars="2" w:firstLine="6"/>
        <w:rPr>
          <w:rFonts w:ascii="Meiryo UI" w:eastAsia="Meiryo UI" w:hAnsi="Meiryo UI" w:cs="Meiryo UI"/>
          <w:sz w:val="21"/>
          <w:szCs w:val="21"/>
        </w:rPr>
      </w:pPr>
      <w:r>
        <w:rPr>
          <w:rFonts w:ascii="HG創英角ﾎﾟｯﾌﾟ体" w:eastAsia="HG創英角ﾎﾟｯﾌﾟ体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12C6B" wp14:editId="2BDCCFC0">
                <wp:simplePos x="0" y="0"/>
                <wp:positionH relativeFrom="column">
                  <wp:posOffset>-79668</wp:posOffset>
                </wp:positionH>
                <wp:positionV relativeFrom="paragraph">
                  <wp:posOffset>248480</wp:posOffset>
                </wp:positionV>
                <wp:extent cx="6210300" cy="5732585"/>
                <wp:effectExtent l="0" t="0" r="19050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732585"/>
                        </a:xfrm>
                        <a:prstGeom prst="roundRect">
                          <a:avLst>
                            <a:gd name="adj" fmla="val 1779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47D17" id="角丸四角形 4" o:spid="_x0000_s1026" style="position:absolute;left:0;text-align:left;margin-left:-6.25pt;margin-top:19.55pt;width:489pt;height:45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" filled="f" strokecolor="#0070c0" strokeweight="2pt"/>
            </w:pict>
          </mc:Fallback>
        </mc:AlternateContent>
      </w:r>
    </w:p>
    <w:p w14:paraId="5BDE237B" w14:textId="0F31A57D" w:rsidR="00DA4357" w:rsidRPr="003B0C16" w:rsidRDefault="000A7353" w:rsidP="00721D17">
      <w:pPr>
        <w:spacing w:line="360" w:lineRule="exact"/>
        <w:ind w:rightChars="-1" w:right="-2" w:firstLineChars="100" w:firstLine="210"/>
        <w:rPr>
          <w:rFonts w:ascii="Meiryo UI" w:eastAsia="Meiryo UI" w:hAnsi="Meiryo UI" w:cs="Meiryo UI"/>
          <w:szCs w:val="21"/>
        </w:rPr>
      </w:pPr>
      <w:r w:rsidRPr="008D0A2B">
        <w:rPr>
          <w:rFonts w:ascii="Meiryo UI" w:eastAsia="Meiryo UI" w:hAnsi="Meiryo UI" w:cs="Meiryo UI" w:hint="eastAsia"/>
          <w:szCs w:val="21"/>
        </w:rPr>
        <w:t>去る７月</w:t>
      </w:r>
      <w:r>
        <w:rPr>
          <w:rFonts w:ascii="Meiryo UI" w:eastAsia="Meiryo UI" w:hAnsi="Meiryo UI" w:cs="Meiryo UI" w:hint="eastAsia"/>
          <w:szCs w:val="21"/>
        </w:rPr>
        <w:t>18日、第３</w:t>
      </w:r>
      <w:r w:rsidRPr="008D0A2B">
        <w:rPr>
          <w:rFonts w:ascii="Meiryo UI" w:eastAsia="Meiryo UI" w:hAnsi="Meiryo UI" w:cs="Meiryo UI" w:hint="eastAsia"/>
          <w:szCs w:val="21"/>
        </w:rPr>
        <w:t>回大阪市内部統制連絡会議を開催しました。</w:t>
      </w:r>
    </w:p>
    <w:p w14:paraId="64E15C09" w14:textId="77777777" w:rsidR="002B5704" w:rsidRPr="002B5704" w:rsidRDefault="00B25A46" w:rsidP="002B5704">
      <w:pPr>
        <w:pStyle w:val="a3"/>
        <w:spacing w:line="360" w:lineRule="exact"/>
        <w:ind w:leftChars="0" w:left="0" w:rightChars="-271" w:right="-569" w:firstLineChars="100" w:firstLine="210"/>
        <w:rPr>
          <w:rFonts w:ascii="Meiryo UI" w:eastAsia="Meiryo UI" w:hAnsi="Meiryo UI" w:cs="Meiryo UI"/>
          <w:sz w:val="21"/>
          <w:szCs w:val="21"/>
          <w:u w:val="single"/>
        </w:rPr>
      </w:pPr>
      <w:r w:rsidRPr="007E290E">
        <w:rPr>
          <w:rFonts w:ascii="Meiryo UI" w:eastAsia="Meiryo UI" w:hAnsi="Meiryo UI" w:cs="Meiryo UI" w:hint="eastAsia"/>
          <w:sz w:val="21"/>
          <w:szCs w:val="21"/>
        </w:rPr>
        <w:t>会議の冒頭、</w:t>
      </w:r>
      <w:r w:rsidRPr="007E290E">
        <w:rPr>
          <w:rFonts w:ascii="Meiryo UI" w:eastAsia="Meiryo UI" w:hAnsi="Meiryo UI" w:cs="Meiryo UI" w:hint="eastAsia"/>
          <w:sz w:val="21"/>
          <w:szCs w:val="21"/>
          <w:u w:val="single"/>
        </w:rPr>
        <w:t>最高内部統制責任者（市長）から次のような</w:t>
      </w:r>
      <w:r>
        <w:rPr>
          <w:rFonts w:ascii="Meiryo UI" w:eastAsia="Meiryo UI" w:hAnsi="Meiryo UI" w:cs="Meiryo UI" w:hint="eastAsia"/>
          <w:sz w:val="21"/>
          <w:szCs w:val="21"/>
          <w:u w:val="single"/>
        </w:rPr>
        <w:t>趣旨の</w:t>
      </w:r>
      <w:r w:rsidRPr="007E290E">
        <w:rPr>
          <w:rFonts w:ascii="Meiryo UI" w:eastAsia="Meiryo UI" w:hAnsi="Meiryo UI" w:cs="Meiryo UI" w:hint="eastAsia"/>
          <w:sz w:val="21"/>
          <w:szCs w:val="21"/>
          <w:u w:val="single"/>
        </w:rPr>
        <w:t>訓示がありました。</w:t>
      </w:r>
    </w:p>
    <w:p w14:paraId="499B9198" w14:textId="326B5E88" w:rsidR="00557075" w:rsidRDefault="00657300" w:rsidP="00557075">
      <w:pPr>
        <w:rPr>
          <w:rFonts w:asciiTheme="minorEastAsia" w:hAnsiTheme="minorEastAsia"/>
        </w:rPr>
      </w:pPr>
      <w:r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EA58" wp14:editId="6619A028">
                <wp:simplePos x="0" y="0"/>
                <wp:positionH relativeFrom="column">
                  <wp:posOffset>-537</wp:posOffset>
                </wp:positionH>
                <wp:positionV relativeFrom="paragraph">
                  <wp:posOffset>55050</wp:posOffset>
                </wp:positionV>
                <wp:extent cx="6049010" cy="2584450"/>
                <wp:effectExtent l="0" t="0" r="27940" b="444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2584450"/>
                        </a:xfrm>
                        <a:prstGeom prst="wedgeRoundRectCallout">
                          <a:avLst>
                            <a:gd name="adj1" fmla="val -20382"/>
                            <a:gd name="adj2" fmla="val 50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0C485" w14:textId="7B4F8E7B" w:rsidR="0079112A" w:rsidRPr="0079112A" w:rsidRDefault="006B3EE7" w:rsidP="00657300">
                            <w:pPr>
                              <w:ind w:firstLineChars="300" w:firstLine="63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・所属長は</w:t>
                            </w:r>
                            <w:r w:rsidR="0079112A"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内部統制の責任者である。自らの所管する業務について、</w:t>
                            </w:r>
                            <w:r w:rsidR="0079112A"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u w:val="thick"/>
                              </w:rPr>
                              <w:t>プロセスレベルで</w:t>
                            </w:r>
                          </w:p>
                          <w:p w14:paraId="0B77AE50" w14:textId="10010404" w:rsidR="00657300" w:rsidRDefault="0079112A" w:rsidP="00737821">
                            <w:pPr>
                              <w:ind w:firstLineChars="400" w:firstLine="843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u w:val="thick"/>
                              </w:rPr>
                              <w:t>きっちりと点検</w:t>
                            </w: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し、リスクの顕在化を防ぎ、業務の適正化を図ってほしい。</w:t>
                            </w:r>
                          </w:p>
                          <w:p w14:paraId="110A7ED1" w14:textId="77777777" w:rsidR="0079112A" w:rsidRPr="0079112A" w:rsidRDefault="0079112A" w:rsidP="00737821">
                            <w:pPr>
                              <w:spacing w:beforeLines="50" w:before="168"/>
                              <w:ind w:firstLineChars="300" w:firstLine="63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・共通業務責任者には、他局にまたがるような事務について、文書化とモニタリング</w:t>
                            </w:r>
                          </w:p>
                          <w:p w14:paraId="5AAFE2B4" w14:textId="77777777" w:rsidR="0079112A" w:rsidRPr="0079112A" w:rsidRDefault="0079112A" w:rsidP="0079112A">
                            <w:pPr>
                              <w:ind w:firstLineChars="400" w:firstLine="843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という２つの非常に重要な役割がある。</w:t>
                            </w: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u w:val="thick"/>
                              </w:rPr>
                              <w:t>特にモニタリングは重要な役割</w:t>
                            </w: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である。</w:t>
                            </w:r>
                          </w:p>
                          <w:p w14:paraId="4DD21F60" w14:textId="00DE0F23" w:rsidR="0079112A" w:rsidRPr="0079112A" w:rsidRDefault="0079112A" w:rsidP="00737821">
                            <w:pPr>
                              <w:ind w:firstLineChars="300" w:firstLine="63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  <w:r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・引き続き、総務局とも連携しながら、各所属の取組をサポートしてほしい。</w:t>
                            </w:r>
                          </w:p>
                          <w:p w14:paraId="10AABCD5" w14:textId="009CE622" w:rsidR="00E14C16" w:rsidRDefault="00803950" w:rsidP="00737821">
                            <w:pPr>
                              <w:spacing w:beforeLines="50" w:before="168"/>
                              <w:ind w:leftChars="300" w:left="841" w:hangingChars="100" w:hanging="211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</w:rPr>
                              <w:t>・内部統制は</w:t>
                            </w:r>
                            <w:r w:rsidRPr="0080395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  <w:u w:val="thick"/>
                              </w:rPr>
                              <w:t>職員の</w:t>
                            </w:r>
                            <w:r w:rsidR="0079112A" w:rsidRPr="0080395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  <w:u w:val="thick"/>
                              </w:rPr>
                              <w:t>コンプライアンス意識が土台</w:t>
                            </w:r>
                            <w:r w:rsidR="0079112A" w:rsidRPr="0079112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</w:rPr>
                              <w:t>になる。いくらルールを作っても職員のコンプライアンス意識が醸成されなければ、リスクが生じやすくなる。</w:t>
                            </w:r>
                          </w:p>
                          <w:p w14:paraId="2DADE490" w14:textId="51326342" w:rsidR="0079112A" w:rsidRPr="00657300" w:rsidRDefault="0079112A" w:rsidP="00737821">
                            <w:pPr>
                              <w:spacing w:beforeLines="50" w:before="168"/>
                              <w:ind w:firstLineChars="200" w:firstLine="42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E14C16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  <w:u w:val="thick"/>
                              </w:rPr>
                              <w:t>1人の不祥事によって役所全体の信用が失墜する</w:t>
                            </w:r>
                            <w:r w:rsidR="006B3EE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</w:rPr>
                              <w:t>。それぞれの所属でこのこと</w:t>
                            </w:r>
                            <w:r w:rsidRPr="0065730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</w:rPr>
                              <w:t>を意識して</w:t>
                            </w:r>
                          </w:p>
                          <w:p w14:paraId="032623CF" w14:textId="77777777" w:rsidR="0079112A" w:rsidRPr="00657300" w:rsidRDefault="0079112A" w:rsidP="00E14C16">
                            <w:pPr>
                              <w:ind w:firstLineChars="200" w:firstLine="42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65730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Cs w:val="21"/>
                              </w:rPr>
                              <w:t>内部統制に取り組んでもらいたい。</w:t>
                            </w:r>
                          </w:p>
                          <w:p w14:paraId="3EABA863" w14:textId="77777777" w:rsidR="0079112A" w:rsidRPr="0079112A" w:rsidRDefault="0079112A" w:rsidP="0079112A">
                            <w:pPr>
                              <w:ind w:firstLineChars="400" w:firstLine="843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</w:p>
                          <w:p w14:paraId="5A67C511" w14:textId="77777777" w:rsidR="0079112A" w:rsidRPr="0079112A" w:rsidRDefault="0079112A" w:rsidP="0079112A">
                            <w:pPr>
                              <w:ind w:firstLineChars="400" w:firstLine="843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</w:p>
                          <w:p w14:paraId="1FA4AB34" w14:textId="77777777" w:rsidR="0079112A" w:rsidRPr="0079112A" w:rsidRDefault="0079112A" w:rsidP="00791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EA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1" type="#_x0000_t62" style="position:absolute;left:0;text-align:left;margin-left:-.05pt;margin-top:4.35pt;width:476.3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" adj="6397,21620" fillcolor="white [3212]" strokecolor="#00b0f0" strokeweight="1.5pt">
                <v:textbox>
                  <w:txbxContent>
                    <w:p w14:paraId="0850C485" w14:textId="7B4F8E7B" w:rsidR="0079112A" w:rsidRPr="0079112A" w:rsidRDefault="006B3EE7" w:rsidP="00657300">
                      <w:pPr>
                        <w:ind w:firstLineChars="300" w:firstLine="63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・所属長は</w:t>
                      </w:r>
                      <w:r w:rsidR="0079112A"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内部統制の責任者である。自らの所管する業務について、</w:t>
                      </w:r>
                      <w:r w:rsidR="0079112A"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u w:val="thick"/>
                        </w:rPr>
                        <w:t>プロセスレベルで</w:t>
                      </w:r>
                    </w:p>
                    <w:p w14:paraId="0B77AE50" w14:textId="10010404" w:rsidR="00657300" w:rsidRDefault="0079112A" w:rsidP="00737821">
                      <w:pPr>
                        <w:ind w:firstLineChars="400" w:firstLine="843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u w:val="thick"/>
                        </w:rPr>
                        <w:t>きっちりと点検</w:t>
                      </w: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し、リスクの顕在化を防ぎ、業務の適正化を図ってほしい。</w:t>
                      </w:r>
                    </w:p>
                    <w:p w14:paraId="110A7ED1" w14:textId="77777777" w:rsidR="0079112A" w:rsidRPr="0079112A" w:rsidRDefault="0079112A" w:rsidP="00737821">
                      <w:pPr>
                        <w:spacing w:beforeLines="50" w:before="168"/>
                        <w:ind w:firstLineChars="300" w:firstLine="63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・共通業務責任</w:t>
                      </w:r>
                      <w:bookmarkStart w:id="1" w:name="_GoBack"/>
                      <w:bookmarkEnd w:id="1"/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者には、他局にまたがるような事務について、文書化とモニタリング</w:t>
                      </w:r>
                    </w:p>
                    <w:p w14:paraId="5AAFE2B4" w14:textId="77777777" w:rsidR="0079112A" w:rsidRPr="0079112A" w:rsidRDefault="0079112A" w:rsidP="0079112A">
                      <w:pPr>
                        <w:ind w:firstLineChars="400" w:firstLine="843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という２つの非常に重要な役割がある。</w:t>
                      </w: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u w:val="thick"/>
                        </w:rPr>
                        <w:t>特にモニタリングは重要な役割</w:t>
                      </w: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である。</w:t>
                      </w:r>
                    </w:p>
                    <w:p w14:paraId="4DD21F60" w14:textId="00DE0F23" w:rsidR="0079112A" w:rsidRPr="0079112A" w:rsidRDefault="0079112A" w:rsidP="00737821">
                      <w:pPr>
                        <w:ind w:firstLineChars="300" w:firstLine="63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  <w:r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・引き続き、総務局とも連携しながら、各所属の取組をサポートしてほしい。</w:t>
                      </w:r>
                    </w:p>
                    <w:p w14:paraId="10AABCD5" w14:textId="009CE622" w:rsidR="00E14C16" w:rsidRDefault="00803950" w:rsidP="00737821">
                      <w:pPr>
                        <w:spacing w:beforeLines="50" w:before="168"/>
                        <w:ind w:leftChars="300" w:left="841" w:hangingChars="100" w:hanging="211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</w:rPr>
                        <w:t>・内部統制は</w:t>
                      </w:r>
                      <w:r w:rsidRPr="00803950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  <w:u w:val="thick"/>
                        </w:rPr>
                        <w:t>職員の</w:t>
                      </w:r>
                      <w:r w:rsidR="0079112A" w:rsidRPr="00803950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  <w:u w:val="thick"/>
                        </w:rPr>
                        <w:t>コンプライアンス意識が土台</w:t>
                      </w:r>
                      <w:r w:rsidR="0079112A" w:rsidRPr="0079112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</w:rPr>
                        <w:t>になる。いくらルールを作っても職員のコンプライアンス意識が醸成されなければ、リスクが生じやすくなる。</w:t>
                      </w:r>
                    </w:p>
                    <w:p w14:paraId="2DADE490" w14:textId="51326342" w:rsidR="0079112A" w:rsidRPr="00657300" w:rsidRDefault="0079112A" w:rsidP="00737821">
                      <w:pPr>
                        <w:spacing w:beforeLines="50" w:before="168"/>
                        <w:ind w:firstLineChars="200" w:firstLine="42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Cs w:val="21"/>
                        </w:rPr>
                      </w:pPr>
                      <w:r w:rsidRPr="00E14C16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  <w:u w:val="thick"/>
                        </w:rPr>
                        <w:t>1人の不祥事によって役所全体の信用が失墜する</w:t>
                      </w:r>
                      <w:r w:rsidR="006B3EE7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</w:rPr>
                        <w:t>。それぞれの所属でこのこと</w:t>
                      </w:r>
                      <w:r w:rsidRPr="00657300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</w:rPr>
                        <w:t>を意識して</w:t>
                      </w:r>
                    </w:p>
                    <w:p w14:paraId="032623CF" w14:textId="77777777" w:rsidR="0079112A" w:rsidRPr="00657300" w:rsidRDefault="0079112A" w:rsidP="00E14C16">
                      <w:pPr>
                        <w:ind w:firstLineChars="200" w:firstLine="42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Cs w:val="21"/>
                        </w:rPr>
                      </w:pPr>
                      <w:r w:rsidRPr="00657300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Cs w:val="21"/>
                        </w:rPr>
                        <w:t>内部統制に取り組んでもらいたい。</w:t>
                      </w:r>
                    </w:p>
                    <w:p w14:paraId="3EABA863" w14:textId="77777777" w:rsidR="0079112A" w:rsidRPr="0079112A" w:rsidRDefault="0079112A" w:rsidP="0079112A">
                      <w:pPr>
                        <w:ind w:firstLineChars="400" w:firstLine="843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</w:p>
                    <w:p w14:paraId="5A67C511" w14:textId="77777777" w:rsidR="0079112A" w:rsidRPr="0079112A" w:rsidRDefault="0079112A" w:rsidP="0079112A">
                      <w:pPr>
                        <w:ind w:firstLineChars="400" w:firstLine="843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</w:p>
                    <w:p w14:paraId="1FA4AB34" w14:textId="77777777" w:rsidR="0079112A" w:rsidRPr="0079112A" w:rsidRDefault="0079112A" w:rsidP="00791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4279A0" w14:textId="237A7356" w:rsidR="002A0409" w:rsidRPr="00040EC4" w:rsidRDefault="00657300" w:rsidP="00040EC4">
      <w:pPr>
        <w:spacing w:line="360" w:lineRule="auto"/>
        <w:rPr>
          <w:rFonts w:ascii="HGSｺﾞｼｯｸE" w:eastAsia="HGSｺﾞｼｯｸE" w:hAnsi="HGSｺﾞｼｯｸE"/>
          <w:b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D9E" wp14:editId="44FFF19A">
                <wp:simplePos x="0" y="0"/>
                <wp:positionH relativeFrom="column">
                  <wp:posOffset>122457</wp:posOffset>
                </wp:positionH>
                <wp:positionV relativeFrom="paragraph">
                  <wp:posOffset>8255</wp:posOffset>
                </wp:positionV>
                <wp:extent cx="535940" cy="535940"/>
                <wp:effectExtent l="0" t="0" r="0" b="0"/>
                <wp:wrapNone/>
                <wp:docPr id="11" name="星 8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535940"/>
                        </a:xfrm>
                        <a:prstGeom prst="star8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EEEDA" w14:textId="68E719D3" w:rsidR="001437D1" w:rsidRPr="004107DA" w:rsidRDefault="001437D1" w:rsidP="002A1D24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07DA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0D9E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11" o:spid="_x0000_s1032" type="#_x0000_t58" style="position:absolute;left:0;text-align:left;margin-left:9.65pt;margin-top:.65pt;width:42.2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" adj="0" fillcolor="#00b0f0" stroked="f" strokeweight="2pt">
                <v:textbox>
                  <w:txbxContent>
                    <w:p w14:paraId="6ECEEEDA" w14:textId="68E719D3" w:rsidR="001437D1" w:rsidRPr="004107DA" w:rsidRDefault="001437D1" w:rsidP="002A1D24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36"/>
                          <w:szCs w:val="36"/>
                        </w:rPr>
                      </w:pPr>
                      <w:r w:rsidRPr="004107DA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1240F64C" w14:textId="1BE3277F" w:rsidR="002A0409" w:rsidRPr="00040EC4" w:rsidRDefault="002A0409" w:rsidP="00387E37">
      <w:pPr>
        <w:ind w:left="211" w:hangingChars="100" w:hanging="211"/>
        <w:rPr>
          <w:rFonts w:ascii="HGSｺﾞｼｯｸE" w:eastAsia="HGSｺﾞｼｯｸE" w:hAnsi="HGSｺﾞｼｯｸE"/>
          <w:b/>
        </w:rPr>
      </w:pPr>
    </w:p>
    <w:p w14:paraId="02EC6B98" w14:textId="38F77FAA" w:rsidR="00721D17" w:rsidRPr="002B5704" w:rsidRDefault="00737821" w:rsidP="002B5704">
      <w:pPr>
        <w:rPr>
          <w:rFonts w:ascii="HGSｺﾞｼｯｸE" w:eastAsia="HGSｺﾞｼｯｸE" w:hAnsi="HGSｺﾞｼｯｸE"/>
          <w:b/>
        </w:rPr>
      </w:pPr>
      <w:r w:rsidRPr="00F53356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2729" wp14:editId="47E937DB">
                <wp:simplePos x="0" y="0"/>
                <wp:positionH relativeFrom="column">
                  <wp:posOffset>111663</wp:posOffset>
                </wp:positionH>
                <wp:positionV relativeFrom="paragraph">
                  <wp:posOffset>104287</wp:posOffset>
                </wp:positionV>
                <wp:extent cx="536330" cy="536184"/>
                <wp:effectExtent l="0" t="0" r="0" b="0"/>
                <wp:wrapNone/>
                <wp:docPr id="15" name="星 8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30" cy="536184"/>
                        </a:xfrm>
                        <a:prstGeom prst="star8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017FBD" w14:textId="0241C056" w:rsidR="001437D1" w:rsidRPr="004107DA" w:rsidRDefault="001437D1" w:rsidP="00412A05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07DA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2729" id="星 8 15" o:spid="_x0000_s1033" type="#_x0000_t58" style="position:absolute;left:0;text-align:left;margin-left:8.8pt;margin-top:8.2pt;width:42.2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" adj="0" fillcolor="#00b0f0" stroked="f" strokeweight="2pt">
                <v:textbox>
                  <w:txbxContent>
                    <w:p w14:paraId="2B017FBD" w14:textId="0241C056" w:rsidR="001437D1" w:rsidRPr="004107DA" w:rsidRDefault="001437D1" w:rsidP="00412A05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36"/>
                          <w:szCs w:val="36"/>
                        </w:rPr>
                      </w:pPr>
                      <w:r w:rsidRPr="004107DA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FD7AC1A" w14:textId="3B57F8FB" w:rsidR="00721D17" w:rsidRPr="00155192" w:rsidRDefault="00721D17" w:rsidP="00721D17">
      <w:pPr>
        <w:rPr>
          <w:rFonts w:ascii="HGSｺﾞｼｯｸE" w:eastAsia="HGSｺﾞｼｯｸE" w:hAnsi="HGSｺﾞｼｯｸE"/>
          <w:b/>
        </w:rPr>
      </w:pPr>
    </w:p>
    <w:p w14:paraId="0F0594E7" w14:textId="36E8C64E" w:rsidR="00657300" w:rsidRDefault="00A16D4D" w:rsidP="00155192">
      <w:pPr>
        <w:tabs>
          <w:tab w:val="left" w:pos="1260"/>
        </w:tabs>
        <w:adjustRightInd w:val="0"/>
        <w:snapToGrid w:val="0"/>
        <w:rPr>
          <w:rFonts w:ascii="Meiryo UI" w:eastAsia="Meiryo UI" w:hAnsi="Meiryo UI"/>
        </w:rPr>
      </w:pPr>
      <w:r>
        <w:rPr>
          <w:rFonts w:ascii="HGSｺﾞｼｯｸE" w:eastAsia="HGSｺﾞｼｯｸE" w:hAnsi="HGSｺﾞｼｯｸE" w:hint="eastAsia"/>
        </w:rPr>
        <w:t xml:space="preserve">　</w:t>
      </w:r>
    </w:p>
    <w:p w14:paraId="1EB4B482" w14:textId="3EB92633" w:rsidR="00657300" w:rsidRPr="00657300" w:rsidRDefault="00E14C16" w:rsidP="00657300">
      <w:pPr>
        <w:rPr>
          <w:rFonts w:ascii="Meiryo UI" w:eastAsia="Meiryo UI" w:hAnsi="Meiryo UI"/>
        </w:rPr>
      </w:pPr>
      <w:r w:rsidRPr="00F53356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810A0" wp14:editId="792A4FC1">
                <wp:simplePos x="0" y="0"/>
                <wp:positionH relativeFrom="column">
                  <wp:posOffset>93442</wp:posOffset>
                </wp:positionH>
                <wp:positionV relativeFrom="paragraph">
                  <wp:posOffset>84993</wp:posOffset>
                </wp:positionV>
                <wp:extent cx="535940" cy="535940"/>
                <wp:effectExtent l="0" t="0" r="0" b="0"/>
                <wp:wrapNone/>
                <wp:docPr id="16" name="星 8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535940"/>
                        </a:xfrm>
                        <a:prstGeom prst="star8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80C854" w14:textId="16AFC116" w:rsidR="001437D1" w:rsidRPr="004107DA" w:rsidRDefault="001437D1" w:rsidP="00412A05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07DA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10A0" id="星 8 16" o:spid="_x0000_s1034" type="#_x0000_t58" style="position:absolute;left:0;text-align:left;margin-left:7.35pt;margin-top:6.7pt;width:42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" adj="0" fillcolor="#00b0f0" stroked="f" strokeweight="2pt">
                <v:textbox>
                  <w:txbxContent>
                    <w:p w14:paraId="0A80C854" w14:textId="16AFC116" w:rsidR="001437D1" w:rsidRPr="004107DA" w:rsidRDefault="001437D1" w:rsidP="00412A05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36"/>
                          <w:szCs w:val="36"/>
                        </w:rPr>
                      </w:pPr>
                      <w:r w:rsidRPr="004107DA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0D3B3786" w14:textId="310C44D3" w:rsidR="00657300" w:rsidRPr="00657300" w:rsidRDefault="00657300" w:rsidP="00657300">
      <w:pPr>
        <w:rPr>
          <w:rFonts w:ascii="Meiryo UI" w:eastAsia="Meiryo UI" w:hAnsi="Meiryo UI"/>
        </w:rPr>
      </w:pPr>
    </w:p>
    <w:p w14:paraId="6D5CCD8C" w14:textId="4A319B00" w:rsidR="00657300" w:rsidRPr="00657300" w:rsidRDefault="00657300" w:rsidP="00657300">
      <w:pPr>
        <w:rPr>
          <w:rFonts w:ascii="Meiryo UI" w:eastAsia="Meiryo UI" w:hAnsi="Meiryo UI"/>
        </w:rPr>
      </w:pPr>
    </w:p>
    <w:p w14:paraId="7AF5A988" w14:textId="28B69236" w:rsidR="00657300" w:rsidRPr="00657300" w:rsidRDefault="00737821" w:rsidP="00657300">
      <w:pPr>
        <w:rPr>
          <w:rFonts w:ascii="Meiryo UI" w:eastAsia="Meiryo UI" w:hAnsi="Meiryo UI"/>
        </w:rPr>
      </w:pPr>
      <w:r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6B91" wp14:editId="7F13E43A">
                <wp:simplePos x="0" y="0"/>
                <wp:positionH relativeFrom="column">
                  <wp:posOffset>2303389</wp:posOffset>
                </wp:positionH>
                <wp:positionV relativeFrom="paragraph">
                  <wp:posOffset>479669</wp:posOffset>
                </wp:positionV>
                <wp:extent cx="140677" cy="114104"/>
                <wp:effectExtent l="0" t="0" r="12065" b="1968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141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A5B81" id="円/楕円 19" o:spid="_x0000_s1026" style="position:absolute;left:0;text-align:left;margin-left:181.35pt;margin-top:37.75pt;width:11.1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" fillcolor="window" strokecolor="#00b0f0" strokeweight="1.5pt"/>
            </w:pict>
          </mc:Fallback>
        </mc:AlternateContent>
      </w:r>
      <w:r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AC451" wp14:editId="74699FF5">
                <wp:simplePos x="0" y="0"/>
                <wp:positionH relativeFrom="column">
                  <wp:posOffset>2487833</wp:posOffset>
                </wp:positionH>
                <wp:positionV relativeFrom="paragraph">
                  <wp:posOffset>275493</wp:posOffset>
                </wp:positionV>
                <wp:extent cx="281353" cy="175455"/>
                <wp:effectExtent l="0" t="0" r="23495" b="1524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3" cy="175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34918" id="円/楕円 13" o:spid="_x0000_s1026" style="position:absolute;left:0;text-align:left;margin-left:195.9pt;margin-top:21.7pt;width:22.1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" fillcolor="window" strokecolor="#00b0f0" strokeweight="1.5pt"/>
            </w:pict>
          </mc:Fallback>
        </mc:AlternateContent>
      </w:r>
      <w:r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6E257" wp14:editId="5CD7BBAD">
                <wp:simplePos x="0" y="0"/>
                <wp:positionH relativeFrom="column">
                  <wp:posOffset>2750820</wp:posOffset>
                </wp:positionH>
                <wp:positionV relativeFrom="paragraph">
                  <wp:posOffset>12065</wp:posOffset>
                </wp:positionV>
                <wp:extent cx="457200" cy="263525"/>
                <wp:effectExtent l="0" t="0" r="19050" b="2222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0AC5B8" id="円/楕円 18" o:spid="_x0000_s1026" style="position:absolute;left:0;text-align:left;margin-left:216.6pt;margin-top:.95pt;width:36pt;height:2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" fillcolor="window" strokecolor="#00b0f0" strokeweight="1.5pt"/>
            </w:pict>
          </mc:Fallback>
        </mc:AlternateContent>
      </w:r>
      <w:r w:rsidR="00A12C8A"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09F1A" wp14:editId="0B6D689D">
                <wp:simplePos x="0" y="0"/>
                <wp:positionH relativeFrom="column">
                  <wp:posOffset>2162908</wp:posOffset>
                </wp:positionH>
                <wp:positionV relativeFrom="paragraph">
                  <wp:posOffset>620640</wp:posOffset>
                </wp:positionV>
                <wp:extent cx="70339" cy="45719"/>
                <wp:effectExtent l="0" t="0" r="25400" b="1206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DE593" id="円/楕円 20" o:spid="_x0000_s1026" style="position:absolute;left:0;text-align:left;margin-left:170.3pt;margin-top:48.85pt;width:5.5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" fillcolor="window" strokecolor="#00b0f0" strokeweight="1.5pt"/>
            </w:pict>
          </mc:Fallback>
        </mc:AlternateContent>
      </w:r>
      <w:r w:rsidR="00657300">
        <w:rPr>
          <w:rFonts w:ascii="Meiryo UI" w:eastAsia="Meiryo UI" w:hAnsi="Meiryo UI" w:hint="eastAsia"/>
          <w:noProof/>
        </w:rPr>
        <w:drawing>
          <wp:inline distT="0" distB="0" distL="0" distR="0" wp14:anchorId="55175093" wp14:editId="4304E518">
            <wp:extent cx="5976620" cy="2101215"/>
            <wp:effectExtent l="0" t="0" r="508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1000320 (特別職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D7AC" w14:textId="3420ED72" w:rsidR="00657300" w:rsidRPr="00657300" w:rsidRDefault="00657300" w:rsidP="00657300">
      <w:pPr>
        <w:tabs>
          <w:tab w:val="left" w:pos="1260"/>
        </w:tabs>
        <w:adjustRightInd w:val="0"/>
        <w:snapToGrid w:val="0"/>
        <w:rPr>
          <w:rFonts w:ascii="Meiryo UI" w:eastAsia="Meiryo UI" w:hAnsi="Meiryo UI"/>
        </w:rPr>
      </w:pPr>
      <w:r w:rsidRPr="00155192">
        <w:rPr>
          <w:rFonts w:ascii="Meiryo UI" w:eastAsia="Meiryo UI" w:hAnsi="Meiryo UI" w:hint="eastAsia"/>
        </w:rPr>
        <w:t>連絡会議の資料等は、</w:t>
      </w:r>
      <w:hyperlink r:id="rId9" w:history="1">
        <w:r w:rsidRPr="00155192">
          <w:rPr>
            <w:rStyle w:val="ab"/>
            <w:rFonts w:ascii="Meiryo UI" w:eastAsia="Meiryo UI" w:hAnsi="Meiryo UI" w:hint="eastAsia"/>
          </w:rPr>
          <w:t>ＨＰ（新たな内部統制の確立）</w:t>
        </w:r>
      </w:hyperlink>
      <w:r w:rsidRPr="00155192">
        <w:rPr>
          <w:rFonts w:ascii="Meiryo UI" w:eastAsia="Meiryo UI" w:hAnsi="Meiryo UI" w:hint="eastAsia"/>
        </w:rPr>
        <w:t>や</w:t>
      </w:r>
      <w:hyperlink r:id="rId10" w:history="1">
        <w:r w:rsidRPr="00155192">
          <w:rPr>
            <w:rStyle w:val="ab"/>
            <w:rFonts w:ascii="Meiryo UI" w:eastAsia="Meiryo UI" w:hAnsi="Meiryo UI" w:hint="eastAsia"/>
          </w:rPr>
          <w:t>庁内ポータル（総務局内部統制関係情報）</w:t>
        </w:r>
      </w:hyperlink>
      <w:r w:rsidRPr="00155192">
        <w:rPr>
          <w:rFonts w:ascii="Meiryo UI" w:eastAsia="Meiryo UI" w:hAnsi="Meiryo UI" w:hint="eastAsia"/>
        </w:rPr>
        <w:t>に掲載しています。是非、ご覧ください！！</w:t>
      </w:r>
    </w:p>
    <w:p w14:paraId="38B84DE9" w14:textId="5E638100" w:rsidR="005356A0" w:rsidRPr="00657300" w:rsidRDefault="00425D2A" w:rsidP="00657300">
      <w:pPr>
        <w:rPr>
          <w:rFonts w:ascii="Meiryo UI" w:eastAsia="Meiryo UI" w:hAnsi="Meiryo UI"/>
        </w:rPr>
      </w:pPr>
      <w:r>
        <w:rPr>
          <w:rFonts w:ascii="HGSｺﾞｼｯｸE" w:eastAsia="HGSｺﾞｼｯｸE" w:hAnsi="HGSｺﾞｼｯｸE" w:cs="Meiryo U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C63C3" wp14:editId="73B63432">
                <wp:simplePos x="0" y="0"/>
                <wp:positionH relativeFrom="column">
                  <wp:posOffset>1203325</wp:posOffset>
                </wp:positionH>
                <wp:positionV relativeFrom="paragraph">
                  <wp:posOffset>1815416</wp:posOffset>
                </wp:positionV>
                <wp:extent cx="4771390" cy="649605"/>
                <wp:effectExtent l="0" t="0" r="0" b="0"/>
                <wp:wrapNone/>
                <wp:docPr id="26" name="フローチャート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1390" cy="649605"/>
                        </a:xfrm>
                        <a:prstGeom prst="flowChartAlternateProcess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8BAE1" w14:textId="144A92F9" w:rsidR="001437D1" w:rsidRPr="00141D7C" w:rsidRDefault="002420DB" w:rsidP="00141D7C">
                            <w:pP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D7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141D7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つの</w:t>
                            </w:r>
                            <w:r w:rsidR="00F53356" w:rsidRPr="00141D7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重要</w:t>
                            </w:r>
                            <w:r w:rsidR="00F53356" w:rsidRPr="00141D7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リスク</w:t>
                            </w:r>
                          </w:p>
                          <w:p w14:paraId="7827C1A4" w14:textId="3DDD8DFF" w:rsidR="00A04748" w:rsidRPr="00094ED3" w:rsidRDefault="001437D1" w:rsidP="001437D1">
                            <w:pPr>
                              <w:rPr>
                                <w:sz w:val="22"/>
                              </w:rPr>
                            </w:pP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①「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不適切な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</w:t>
                            </w: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支払遅延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・誤り等</w:t>
                            </w: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不十分な</w:t>
                            </w:r>
                            <w:r w:rsidR="00A04748" w:rsidRPr="00094ED3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現金等管理</w:t>
                            </w:r>
                            <w:r w:rsidRPr="00094ED3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63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6" o:spid="_x0000_s1035" type="#_x0000_t176" style="position:absolute;left:0;text-align:left;margin-left:94.75pt;margin-top:142.95pt;width:375.7pt;height:5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" fillcolor="#9bbb59 [3206]" stroked="f" strokeweight="2pt">
                <v:textbox>
                  <w:txbxContent>
                    <w:p w14:paraId="76D8BAE1" w14:textId="144A92F9" w:rsidR="001437D1" w:rsidRPr="00141D7C" w:rsidRDefault="002420DB" w:rsidP="00141D7C">
                      <w:pPr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D7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141D7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つの</w:t>
                      </w:r>
                      <w:r w:rsidR="00F53356" w:rsidRPr="00141D7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重要</w:t>
                      </w:r>
                      <w:r w:rsidR="00F53356" w:rsidRPr="00141D7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リスク</w:t>
                      </w:r>
                    </w:p>
                    <w:p w14:paraId="7827C1A4" w14:textId="3DDD8DFF" w:rsidR="00A04748" w:rsidRPr="00094ED3" w:rsidRDefault="001437D1" w:rsidP="001437D1">
                      <w:pPr>
                        <w:rPr>
                          <w:sz w:val="22"/>
                        </w:rPr>
                      </w:pP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①「</w:t>
                      </w:r>
                      <w:r w:rsidR="00A04748"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不適切な</w:t>
                      </w:r>
                      <w:r w:rsidR="00A04748" w:rsidRPr="00094ED3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契約</w:t>
                      </w: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A04748"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A04748"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支払遅延</w:t>
                      </w:r>
                      <w:r w:rsidR="00A04748" w:rsidRPr="00094ED3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・誤り等</w:t>
                      </w: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A04748"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A04748"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不十分な</w:t>
                      </w:r>
                      <w:r w:rsidR="00A04748" w:rsidRPr="00094ED3">
                        <w:rPr>
                          <w:rFonts w:ascii="HGSｺﾞｼｯｸE" w:eastAsia="HGSｺﾞｼｯｸE" w:hAnsi="HGSｺﾞｼｯｸE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現金等管理</w:t>
                      </w:r>
                      <w:r w:rsidRPr="00094ED3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876BFC">
        <w:rPr>
          <w:rFonts w:ascii="Meiryo UI" w:eastAsia="Meiryo UI" w:hAnsi="Meiryo UI" w:cs="Meiryo UI" w:hint="eastAsia"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46A3E" wp14:editId="0654EF40">
                <wp:simplePos x="0" y="0"/>
                <wp:positionH relativeFrom="column">
                  <wp:posOffset>1590333</wp:posOffset>
                </wp:positionH>
                <wp:positionV relativeFrom="paragraph">
                  <wp:posOffset>2561932</wp:posOffset>
                </wp:positionV>
                <wp:extent cx="4648200" cy="424229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242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8BF50" w14:textId="77777777" w:rsidR="00737821" w:rsidRPr="00E014ED" w:rsidRDefault="00737821" w:rsidP="0073782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left="640" w:hanging="6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014E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☞</w:t>
                            </w:r>
                            <w:r w:rsidRPr="00E014E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（「内部統制TIMES」に対するご意見は</w:t>
                            </w:r>
                            <w:hyperlink r:id="rId11" w:history="1">
                              <w:r w:rsidRPr="00E014ED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u w:val="single"/>
                                </w:rPr>
                                <w:t>ba0031@city.osaka.lg.jp</w:t>
                              </w:r>
                            </w:hyperlink>
                            <w:r w:rsidRPr="00E014E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6A3E" id="正方形/長方形 29" o:spid="_x0000_s1036" style="position:absolute;left:0;text-align:left;margin-left:125.2pt;margin-top:201.75pt;width:366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" filled="f" stroked="f" strokeweight="2pt">
                <v:textbox>
                  <w:txbxContent>
                    <w:p w14:paraId="33A8BF50" w14:textId="77777777" w:rsidR="00737821" w:rsidRPr="00E014ED" w:rsidRDefault="00737821" w:rsidP="00737821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ind w:left="640" w:hanging="6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014E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☞</w:t>
                      </w:r>
                      <w:r w:rsidRPr="00E014E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（「内部統制TIMES」に対するご意見は</w:t>
                      </w:r>
                      <w:hyperlink r:id="rId15" w:history="1">
                        <w:r w:rsidRPr="00E014ED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u w:val="single"/>
                          </w:rPr>
                          <w:t>ba0031@city.osaka.lg.jp</w:t>
                        </w:r>
                      </w:hyperlink>
                      <w:r w:rsidRPr="00E014E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まで）</w:t>
                      </w:r>
                    </w:p>
                  </w:txbxContent>
                </v:textbox>
              </v:rect>
            </w:pict>
          </mc:Fallback>
        </mc:AlternateContent>
      </w:r>
      <w:r w:rsidRPr="002A0409">
        <w:rPr>
          <w:rFonts w:ascii="HGSｺﾞｼｯｸE" w:eastAsia="HGSｺﾞｼｯｸE" w:hAnsi="HGSｺﾞｼｯｸE" w:cs="Meiryo U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8A0579" wp14:editId="2A58BC63">
                <wp:simplePos x="0" y="0"/>
                <wp:positionH relativeFrom="column">
                  <wp:posOffset>-88460</wp:posOffset>
                </wp:positionH>
                <wp:positionV relativeFrom="paragraph">
                  <wp:posOffset>135548</wp:posOffset>
                </wp:positionV>
                <wp:extent cx="6215380" cy="2487881"/>
                <wp:effectExtent l="19050" t="19050" r="13970" b="2730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5380" cy="248788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24E7" w14:textId="77777777" w:rsidR="001437D1" w:rsidRPr="00851A8C" w:rsidRDefault="001437D1" w:rsidP="00B15E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C90CDD" w14:textId="77777777" w:rsidR="001437D1" w:rsidRDefault="001437D1" w:rsidP="00B15E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85D454" w14:textId="7A56EC5C" w:rsidR="001437D1" w:rsidRPr="00E1485D" w:rsidRDefault="001437D1" w:rsidP="002B570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="002B5704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924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平成</w:t>
                            </w:r>
                            <w:r w:rsid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29</w:t>
                            </w:r>
                            <w:r w:rsidRPr="004924AB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年６月</w:t>
                            </w:r>
                            <w:r w:rsidRPr="004924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、地方自治法が改正され、都道府県</w:t>
                            </w:r>
                            <w:r w:rsidRPr="004924AB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及び政令指定都市</w:t>
                            </w:r>
                            <w:r w:rsidRPr="004924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には</w:t>
                            </w:r>
                            <w:r w:rsidRPr="00F53356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thick"/>
                              </w:rPr>
                              <w:t>内部統制</w:t>
                            </w:r>
                            <w:r w:rsid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thick"/>
                              </w:rPr>
                              <w:t>、</w:t>
                            </w:r>
                            <w:r w:rsidR="00F53356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thick"/>
                              </w:rPr>
                              <w:t>特に「</w:t>
                            </w:r>
                            <w:r w:rsid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thick"/>
                              </w:rPr>
                              <w:t>財務</w:t>
                            </w:r>
                            <w:r w:rsidR="00F53356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thick"/>
                              </w:rPr>
                              <w:t>に関する事務」</w:t>
                            </w:r>
                            <w:r w:rsid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thick"/>
                              </w:rPr>
                              <w:t>の</w:t>
                            </w:r>
                            <w:r w:rsidR="00F53356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thick"/>
                              </w:rPr>
                              <w:t>内部統制の整備</w:t>
                            </w:r>
                            <w:r w:rsidRP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thick"/>
                              </w:rPr>
                              <w:t>が</w:t>
                            </w:r>
                            <w:r w:rsidRPr="00F53356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thick"/>
                              </w:rPr>
                              <w:t>義務付け</w:t>
                            </w:r>
                            <w:r w:rsidR="00F5335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thick"/>
                              </w:rPr>
                              <w:t>られます</w:t>
                            </w:r>
                            <w:r w:rsidR="00FA5DD0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B749C26" w14:textId="5B716F77" w:rsidR="002B5704" w:rsidRPr="00803950" w:rsidRDefault="00F53356" w:rsidP="00425D2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="00E20D27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施行される平成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32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本格実施に向けて、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計画的に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準備を進めて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いく必要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があり</w:t>
                            </w:r>
                            <w:r w:rsidR="00CB1177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="00094ED3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今年度</w:t>
                            </w:r>
                            <w:r w:rsidR="008777A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="00803950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="00FD022E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各所属</w:t>
                            </w:r>
                            <w:r w:rsidR="00FA5DD0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で</w:t>
                            </w:r>
                            <w:r w:rsidR="00021727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昨年度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実施</w:t>
                            </w:r>
                            <w:r w:rsidR="00CB1177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い</w:t>
                            </w:r>
                            <w:r w:rsidR="00CB1177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ただきました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リスク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把握・評価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結果</w:t>
                            </w:r>
                            <w:r w:rsidR="008777AA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判明し</w:t>
                            </w:r>
                            <w:r w:rsidR="008777A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た</w:t>
                            </w:r>
                            <w:r w:rsidR="00425D2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="00E908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「財務</w:t>
                            </w:r>
                            <w:r w:rsidR="00E908AB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に関する事務</w:t>
                            </w:r>
                            <w:r w:rsidR="00E908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」の</w:t>
                            </w:r>
                            <w:r w:rsidR="001437D1" w:rsidRPr="00DF6BA5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３</w:t>
                            </w:r>
                            <w:r w:rsidR="001437D1" w:rsidRPr="00DF6BA5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  <w:u w:val="wave"/>
                              </w:rPr>
                              <w:t>つの重要リスク</w:t>
                            </w:r>
                            <w:r w:rsidR="00E908AB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について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点検・整備</w:t>
                            </w:r>
                            <w:r w:rsidR="008777AA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8777AA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行う</w:t>
                            </w:r>
                            <w:r w:rsidR="000856FC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予定です。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皆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様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のご協力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1437D1" w:rsidRPr="00E1485D"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>よろしくお願いします</w:t>
                            </w:r>
                            <w:r w:rsidR="001437D1" w:rsidRPr="00E1485D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14:paraId="198267CF" w14:textId="77777777" w:rsidR="00737821" w:rsidRDefault="001437D1" w:rsidP="002B570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55192">
                              <w:rPr>
                                <w:rFonts w:ascii="Meiryo UI" w:eastAsia="Meiryo UI" w:hAnsi="Meiryo UI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7A489CE" wp14:editId="43D17D0D">
                                  <wp:extent cx="1078694" cy="940435"/>
                                  <wp:effectExtent l="0" t="0" r="0" b="0"/>
                                  <wp:docPr id="22" name="図 22" descr="X:\ユーザ作業用フォルダ\04　内部統制ライン\00 新たな内部統制\★内部統制TIMES\第14号\job_teacher_ma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ユーザ作業用フォルダ\04　内部統制ライン\00 新たな内部統制\★内部統制TIMES\第14号\job_teacher_ma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164295" cy="101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D894B" w14:textId="77777777" w:rsidR="00737821" w:rsidRDefault="00737821" w:rsidP="002B570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D625A4" w14:textId="3AD53D4D" w:rsidR="001437D1" w:rsidRDefault="004924AB" w:rsidP="002B570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  <w:r w:rsidRPr="004924AB">
                              <w:rPr>
                                <w:rFonts w:ascii="Meiryo UI" w:eastAsia="Meiryo UI" w:hAnsi="Meiryo UI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FC11449" wp14:editId="6033A95B">
                                  <wp:extent cx="6005195" cy="5116830"/>
                                  <wp:effectExtent l="0" t="0" r="0" b="0"/>
                                  <wp:docPr id="23" name="図 23" descr="X:\ユーザ作業用フォルダ\04　内部統制ライン\00 新たな内部統制\★内部統制TIMES\第14号\school_kokubankeshi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ユーザ作業用フォルダ\04　内部統制ライン\00 新たな内部統制\★内部統制TIMES\第14号\school_kokubankeshi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5195" cy="511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D9586" w14:textId="0379B184" w:rsidR="001437D1" w:rsidRPr="00E1485D" w:rsidRDefault="001437D1" w:rsidP="00E1485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0579" id="Rectangle 9" o:spid="_x0000_s1037" style="position:absolute;left:0;text-align:left;margin-left:-6.95pt;margin-top:10.65pt;width:489.4pt;height:195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" fillcolor="white [3201]" strokecolor="#0070c0" strokeweight="2.25pt">
                <v:textbox inset="5.85pt,.7pt,5.85pt,.7pt">
                  <w:txbxContent>
                    <w:p w14:paraId="048824E7" w14:textId="77777777" w:rsidR="001437D1" w:rsidRPr="00851A8C" w:rsidRDefault="001437D1" w:rsidP="00B15EC6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  <w:b/>
                          <w:sz w:val="21"/>
                          <w:szCs w:val="21"/>
                        </w:rPr>
                      </w:pPr>
                    </w:p>
                    <w:p w14:paraId="5FC90CDD" w14:textId="77777777" w:rsidR="001437D1" w:rsidRDefault="001437D1" w:rsidP="00B15EC6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  <w:b/>
                          <w:sz w:val="21"/>
                          <w:szCs w:val="21"/>
                        </w:rPr>
                      </w:pPr>
                    </w:p>
                    <w:p w14:paraId="4A85D454" w14:textId="7A56EC5C" w:rsidR="001437D1" w:rsidRPr="00E1485D" w:rsidRDefault="001437D1" w:rsidP="002B570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  <w:r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・</w:t>
                      </w:r>
                      <w:r w:rsidR="002B5704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4924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平成</w:t>
                      </w:r>
                      <w:r w:rsid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29</w:t>
                      </w:r>
                      <w:r w:rsidRPr="004924AB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年６月</w:t>
                      </w:r>
                      <w:r w:rsidRPr="004924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、地方自治法が改正され、都道府県</w:t>
                      </w:r>
                      <w:r w:rsidRPr="004924AB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及び政令指定都市</w:t>
                      </w:r>
                      <w:r w:rsidRPr="004924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には</w:t>
                      </w:r>
                      <w:r w:rsidRPr="00F53356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thick"/>
                        </w:rPr>
                        <w:t>内部統制</w:t>
                      </w:r>
                      <w:r w:rsid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thick"/>
                        </w:rPr>
                        <w:t>、</w:t>
                      </w:r>
                      <w:r w:rsidR="00F53356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thick"/>
                        </w:rPr>
                        <w:t>特に「</w:t>
                      </w:r>
                      <w:r w:rsid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thick"/>
                        </w:rPr>
                        <w:t>財務</w:t>
                      </w:r>
                      <w:r w:rsidR="00F53356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thick"/>
                        </w:rPr>
                        <w:t>に関する事務」</w:t>
                      </w:r>
                      <w:r w:rsid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thick"/>
                        </w:rPr>
                        <w:t>の</w:t>
                      </w:r>
                      <w:r w:rsidR="00F53356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thick"/>
                        </w:rPr>
                        <w:t>内部統制の整備</w:t>
                      </w:r>
                      <w:r w:rsidRP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thick"/>
                        </w:rPr>
                        <w:t>が</w:t>
                      </w:r>
                      <w:r w:rsidRPr="00F53356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thick"/>
                        </w:rPr>
                        <w:t>義務付け</w:t>
                      </w:r>
                      <w:r w:rsidR="00F5335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thick"/>
                        </w:rPr>
                        <w:t>られます</w:t>
                      </w:r>
                      <w:r w:rsidR="00FA5DD0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  <w:p w14:paraId="2B749C26" w14:textId="5B716F77" w:rsidR="002B5704" w:rsidRPr="00803950" w:rsidRDefault="00F53356" w:rsidP="00425D2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・</w:t>
                      </w:r>
                      <w:r w:rsidR="00E20D27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法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施行される平成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32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本格実施に向けて、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計画的に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準備を進めて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いく必要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があり</w:t>
                      </w:r>
                      <w:r w:rsidR="00CB1177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、</w:t>
                      </w:r>
                      <w:r w:rsidR="00094ED3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今年度</w:t>
                      </w:r>
                      <w:r w:rsidR="008777A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は</w:t>
                      </w:r>
                      <w:r w:rsidR="00803950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、</w:t>
                      </w:r>
                      <w:r w:rsidR="00FD022E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各所属</w:t>
                      </w:r>
                      <w:r w:rsidR="00FA5DD0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で</w:t>
                      </w:r>
                      <w:r w:rsidR="00021727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昨年度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実施</w:t>
                      </w:r>
                      <w:r w:rsidR="00CB1177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い</w:t>
                      </w:r>
                      <w:r w:rsidR="00CB1177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ただきました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リスク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把握・評価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結果</w:t>
                      </w:r>
                      <w:r w:rsidR="008777AA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判明し</w:t>
                      </w:r>
                      <w:r w:rsidR="008777A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た</w:t>
                      </w:r>
                      <w:r w:rsidR="00425D2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、</w:t>
                      </w:r>
                      <w:r w:rsidR="00E908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「財務</w:t>
                      </w:r>
                      <w:r w:rsidR="00E908AB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に関する事務</w:t>
                      </w:r>
                      <w:r w:rsidR="00E908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」の</w:t>
                      </w:r>
                      <w:r w:rsidR="001437D1" w:rsidRPr="00DF6BA5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  <w:u w:val="wave"/>
                        </w:rPr>
                        <w:t>３</w:t>
                      </w:r>
                      <w:r w:rsidR="001437D1" w:rsidRPr="00DF6BA5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  <w:u w:val="wave"/>
                        </w:rPr>
                        <w:t>つの重要リスク</w:t>
                      </w:r>
                      <w:r w:rsidR="00E908AB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について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点検・整備</w:t>
                      </w:r>
                      <w:r w:rsidR="008777AA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8777AA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行う</w:t>
                      </w:r>
                      <w:r w:rsidR="000856FC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予定です。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皆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様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のご協力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1437D1" w:rsidRPr="00E1485D"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>よろしくお願いします</w:t>
                      </w:r>
                      <w:r w:rsidR="001437D1" w:rsidRPr="00E1485D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！</w:t>
                      </w:r>
                    </w:p>
                    <w:p w14:paraId="198267CF" w14:textId="77777777" w:rsidR="00737821" w:rsidRDefault="001437D1" w:rsidP="002B570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155192">
                        <w:rPr>
                          <w:rFonts w:ascii="Meiryo UI" w:eastAsia="Meiryo UI" w:hAnsi="Meiryo UI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7A489CE" wp14:editId="43D17D0D">
                            <wp:extent cx="1078694" cy="940435"/>
                            <wp:effectExtent l="0" t="0" r="0" b="0"/>
                            <wp:docPr id="22" name="図 22" descr="X:\ユーザ作業用フォルダ\04　内部統制ライン\00 新たな内部統制\★内部統制TIMES\第14号\job_teacher_ma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ユーザ作業用フォルダ\04　内部統制ライン\00 新たな内部統制\★内部統制TIMES\第14号\job_teacher_ma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164295" cy="101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D894B" w14:textId="77777777" w:rsidR="00737821" w:rsidRDefault="00737821" w:rsidP="002B570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</w:p>
                    <w:p w14:paraId="5ED625A4" w14:textId="3AD53D4D" w:rsidR="001437D1" w:rsidRDefault="004924AB" w:rsidP="002B570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  <w:r w:rsidRPr="004924AB">
                        <w:rPr>
                          <w:rFonts w:ascii="Meiryo UI" w:eastAsia="Meiryo UI" w:hAnsi="Meiryo UI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FC11449" wp14:editId="6033A95B">
                            <wp:extent cx="6005195" cy="5116830"/>
                            <wp:effectExtent l="0" t="0" r="0" b="0"/>
                            <wp:docPr id="23" name="図 23" descr="X:\ユーザ作業用フォルダ\04　内部統制ライン\00 新たな内部統制\★内部統制TIMES\第14号\school_kokubankeshi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ユーザ作業用フォルダ\04　内部統制ライン\00 新たな内部統制\★内部統制TIMES\第14号\school_kokubankeshi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5195" cy="511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D9586" w14:textId="0379B184" w:rsidR="001437D1" w:rsidRPr="00E1485D" w:rsidRDefault="001437D1" w:rsidP="00E1485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300">
        <w:rPr>
          <w:rFonts w:ascii="HGSｺﾞｼｯｸE" w:eastAsia="HGSｺﾞｼｯｸE" w:hAnsi="HGSｺﾞｼｯｸE" w:cs="Meiryo U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9E040D" wp14:editId="3A09F80E">
                <wp:simplePos x="0" y="0"/>
                <wp:positionH relativeFrom="column">
                  <wp:posOffset>538</wp:posOffset>
                </wp:positionH>
                <wp:positionV relativeFrom="paragraph">
                  <wp:posOffset>166272</wp:posOffset>
                </wp:positionV>
                <wp:extent cx="4167554" cy="395654"/>
                <wp:effectExtent l="0" t="0" r="23495" b="23495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554" cy="395654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F6535" w14:textId="3CD6D7FE" w:rsidR="001437D1" w:rsidRPr="00E170E2" w:rsidRDefault="001437D1" w:rsidP="00E170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平成</w:t>
                            </w:r>
                            <w:r w:rsidR="004924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32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  <w:t>年度から</w:t>
                            </w:r>
                            <w:r w:rsidRPr="00E170E2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内部統制の</w:t>
                            </w:r>
                            <w:r w:rsidR="00F53356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整備</w:t>
                            </w:r>
                            <w:r w:rsidRPr="00E170E2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  <w:t>が義務化されま</w:t>
                            </w:r>
                            <w:r w:rsidRPr="00E170E2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</w:rPr>
                              <w:t>す</w:t>
                            </w:r>
                            <w:r w:rsidRPr="00E170E2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</w:rPr>
                              <w:t>！！</w:t>
                            </w:r>
                          </w:p>
                          <w:p w14:paraId="237546CC" w14:textId="77777777" w:rsidR="001437D1" w:rsidRPr="00F53356" w:rsidRDefault="001437D1" w:rsidP="00E17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04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38" type="#_x0000_t98" style="position:absolute;left:0;text-align:left;margin-left:.05pt;margin-top:13.1pt;width:328.15pt;height:3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" fillcolor="#c6d9f1 [671]" strokecolor="black [3213]" strokeweight=".5pt">
                <v:textbox>
                  <w:txbxContent>
                    <w:p w14:paraId="3EFF6535" w14:textId="3CD6D7FE" w:rsidR="001437D1" w:rsidRPr="00E170E2" w:rsidRDefault="001437D1" w:rsidP="00E170E2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平成</w:t>
                      </w:r>
                      <w:r w:rsidR="004924A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32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  <w:t>年度から</w:t>
                      </w:r>
                      <w:r w:rsidRPr="00E170E2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内部統制の</w:t>
                      </w:r>
                      <w:r w:rsidR="00F53356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整備</w:t>
                      </w:r>
                      <w:r w:rsidRPr="00E170E2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  <w:t>が義務化されま</w:t>
                      </w:r>
                      <w:r w:rsidRPr="00E170E2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</w:rPr>
                        <w:t>す</w:t>
                      </w:r>
                      <w:r w:rsidRPr="00E170E2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</w:rPr>
                        <w:t>！！</w:t>
                      </w:r>
                    </w:p>
                    <w:p w14:paraId="237546CC" w14:textId="77777777" w:rsidR="001437D1" w:rsidRPr="00F53356" w:rsidRDefault="001437D1" w:rsidP="00E170E2"/>
                  </w:txbxContent>
                </v:textbox>
              </v:shape>
            </w:pict>
          </mc:Fallback>
        </mc:AlternateContent>
      </w:r>
    </w:p>
    <w:sectPr w:rsidR="005356A0" w:rsidRPr="00657300" w:rsidSect="00652A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021" w:right="1247" w:bottom="1021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344BB" w14:textId="77777777" w:rsidR="001437D1" w:rsidRDefault="001437D1" w:rsidP="00CB43DE">
      <w:r>
        <w:separator/>
      </w:r>
    </w:p>
  </w:endnote>
  <w:endnote w:type="continuationSeparator" w:id="0">
    <w:p w14:paraId="65AE71A5" w14:textId="77777777" w:rsidR="001437D1" w:rsidRDefault="001437D1" w:rsidP="00CB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D82FF" w14:textId="77777777" w:rsidR="00F43BDB" w:rsidRDefault="00F43B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D6D2" w14:textId="77777777" w:rsidR="00F43BDB" w:rsidRDefault="00F43B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B20F6" w14:textId="77777777" w:rsidR="00F43BDB" w:rsidRDefault="00F43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C4EC" w14:textId="77777777" w:rsidR="001437D1" w:rsidRDefault="001437D1" w:rsidP="00CB43DE">
      <w:r>
        <w:separator/>
      </w:r>
    </w:p>
  </w:footnote>
  <w:footnote w:type="continuationSeparator" w:id="0">
    <w:p w14:paraId="29AF2913" w14:textId="77777777" w:rsidR="001437D1" w:rsidRDefault="001437D1" w:rsidP="00CB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8505" w14:textId="77777777" w:rsidR="00F43BDB" w:rsidRDefault="00F4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7E4D" w14:textId="77777777" w:rsidR="00F43BDB" w:rsidRDefault="00F43B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343F" w14:textId="77777777" w:rsidR="00F43BDB" w:rsidRDefault="00F43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ECF"/>
    <w:multiLevelType w:val="hybridMultilevel"/>
    <w:tmpl w:val="33DA78EA"/>
    <w:lvl w:ilvl="0" w:tplc="5D108E28">
      <w:start w:val="1"/>
      <w:numFmt w:val="decimalEnclosedCircle"/>
      <w:lvlText w:val="%1"/>
      <w:lvlJc w:val="left"/>
      <w:pPr>
        <w:ind w:left="720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324657"/>
    <w:multiLevelType w:val="hybridMultilevel"/>
    <w:tmpl w:val="9EDA9060"/>
    <w:lvl w:ilvl="0" w:tplc="A86496B8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D734C"/>
    <w:multiLevelType w:val="hybridMultilevel"/>
    <w:tmpl w:val="2C725AD2"/>
    <w:lvl w:ilvl="0" w:tplc="6D98D48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23070204"/>
    <w:multiLevelType w:val="hybridMultilevel"/>
    <w:tmpl w:val="F9387B0C"/>
    <w:lvl w:ilvl="0" w:tplc="FE081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8BE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9C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082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4FEA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F6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2A6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2D09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6B8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9764E30"/>
    <w:multiLevelType w:val="hybridMultilevel"/>
    <w:tmpl w:val="CBFABAD4"/>
    <w:lvl w:ilvl="0" w:tplc="7BBEAAFA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77CD9"/>
    <w:multiLevelType w:val="hybridMultilevel"/>
    <w:tmpl w:val="8926EC68"/>
    <w:lvl w:ilvl="0" w:tplc="3D44C6D6">
      <w:numFmt w:val="bullet"/>
      <w:lvlText w:val="・"/>
      <w:lvlJc w:val="left"/>
      <w:pPr>
        <w:ind w:left="141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D0E368B"/>
    <w:multiLevelType w:val="hybridMultilevel"/>
    <w:tmpl w:val="77A457A0"/>
    <w:lvl w:ilvl="0" w:tplc="0B6C8D76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851283"/>
    <w:multiLevelType w:val="hybridMultilevel"/>
    <w:tmpl w:val="72EEA40E"/>
    <w:lvl w:ilvl="0" w:tplc="B560A564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9C239B"/>
    <w:multiLevelType w:val="hybridMultilevel"/>
    <w:tmpl w:val="8EB086D8"/>
    <w:lvl w:ilvl="0" w:tplc="4296CAC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453A73D9"/>
    <w:multiLevelType w:val="hybridMultilevel"/>
    <w:tmpl w:val="3AFC5D5C"/>
    <w:lvl w:ilvl="0" w:tplc="00ECC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44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3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CA3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4B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24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72E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872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11E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6B8B081D"/>
    <w:multiLevelType w:val="hybridMultilevel"/>
    <w:tmpl w:val="22CC6D28"/>
    <w:lvl w:ilvl="0" w:tplc="36F83A4E">
      <w:start w:val="1"/>
      <w:numFmt w:val="decimalEnclosedCircle"/>
      <w:lvlText w:val="%1"/>
      <w:lvlJc w:val="left"/>
      <w:pPr>
        <w:ind w:left="720" w:hanging="360"/>
      </w:pPr>
      <w:rPr>
        <w:rFonts w:ascii="HGSｺﾞｼｯｸE" w:eastAsia="HGSｺﾞｼｯｸE" w:hAnsi="HGSｺﾞｼｯｸE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E3C35F2"/>
    <w:multiLevelType w:val="hybridMultilevel"/>
    <w:tmpl w:val="65AC16A8"/>
    <w:lvl w:ilvl="0" w:tplc="2D2098F4">
      <w:numFmt w:val="bullet"/>
      <w:lvlText w:val="・"/>
      <w:lvlJc w:val="left"/>
      <w:pPr>
        <w:ind w:left="141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BEE3286"/>
    <w:multiLevelType w:val="hybridMultilevel"/>
    <w:tmpl w:val="CA6AF10E"/>
    <w:lvl w:ilvl="0" w:tplc="D598E2DC">
      <w:numFmt w:val="bullet"/>
      <w:lvlText w:val="・"/>
      <w:lvlJc w:val="left"/>
      <w:pPr>
        <w:ind w:left="141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A2"/>
    <w:rsid w:val="00000DA2"/>
    <w:rsid w:val="000024E1"/>
    <w:rsid w:val="0000305F"/>
    <w:rsid w:val="0001401E"/>
    <w:rsid w:val="00015588"/>
    <w:rsid w:val="0001719E"/>
    <w:rsid w:val="00020002"/>
    <w:rsid w:val="00021727"/>
    <w:rsid w:val="00022B24"/>
    <w:rsid w:val="00040EC4"/>
    <w:rsid w:val="00062AFE"/>
    <w:rsid w:val="000678F0"/>
    <w:rsid w:val="00070E5D"/>
    <w:rsid w:val="000745D7"/>
    <w:rsid w:val="000761C6"/>
    <w:rsid w:val="00080B61"/>
    <w:rsid w:val="000856FC"/>
    <w:rsid w:val="00085CED"/>
    <w:rsid w:val="00091B3F"/>
    <w:rsid w:val="00093547"/>
    <w:rsid w:val="00094ED3"/>
    <w:rsid w:val="000A1613"/>
    <w:rsid w:val="000A23E9"/>
    <w:rsid w:val="000A2C93"/>
    <w:rsid w:val="000A6EF2"/>
    <w:rsid w:val="000A7353"/>
    <w:rsid w:val="000B1A26"/>
    <w:rsid w:val="000B2F7F"/>
    <w:rsid w:val="000C1B65"/>
    <w:rsid w:val="000E6730"/>
    <w:rsid w:val="000F4435"/>
    <w:rsid w:val="001002A6"/>
    <w:rsid w:val="001047D9"/>
    <w:rsid w:val="00110B93"/>
    <w:rsid w:val="001177AE"/>
    <w:rsid w:val="00122836"/>
    <w:rsid w:val="0012471E"/>
    <w:rsid w:val="00131FFC"/>
    <w:rsid w:val="00141758"/>
    <w:rsid w:val="00141D7C"/>
    <w:rsid w:val="001437D1"/>
    <w:rsid w:val="00152A68"/>
    <w:rsid w:val="00153C6B"/>
    <w:rsid w:val="00155192"/>
    <w:rsid w:val="001562D8"/>
    <w:rsid w:val="00157DFA"/>
    <w:rsid w:val="00162F64"/>
    <w:rsid w:val="001644B6"/>
    <w:rsid w:val="001657C9"/>
    <w:rsid w:val="00170F6B"/>
    <w:rsid w:val="00180B01"/>
    <w:rsid w:val="00181A69"/>
    <w:rsid w:val="0018419B"/>
    <w:rsid w:val="00184249"/>
    <w:rsid w:val="00192958"/>
    <w:rsid w:val="00197629"/>
    <w:rsid w:val="001A551C"/>
    <w:rsid w:val="001A7557"/>
    <w:rsid w:val="001A7A2A"/>
    <w:rsid w:val="001B1177"/>
    <w:rsid w:val="001C3A6D"/>
    <w:rsid w:val="001C40F0"/>
    <w:rsid w:val="001C4C9B"/>
    <w:rsid w:val="001E08DE"/>
    <w:rsid w:val="001E18D8"/>
    <w:rsid w:val="00202A6C"/>
    <w:rsid w:val="0020767D"/>
    <w:rsid w:val="0021422F"/>
    <w:rsid w:val="00217D92"/>
    <w:rsid w:val="0022637A"/>
    <w:rsid w:val="00227017"/>
    <w:rsid w:val="00231A31"/>
    <w:rsid w:val="002331DC"/>
    <w:rsid w:val="002420DB"/>
    <w:rsid w:val="00245C2E"/>
    <w:rsid w:val="002563A9"/>
    <w:rsid w:val="00257883"/>
    <w:rsid w:val="00257B83"/>
    <w:rsid w:val="0026088F"/>
    <w:rsid w:val="00261D46"/>
    <w:rsid w:val="00274F99"/>
    <w:rsid w:val="002774DC"/>
    <w:rsid w:val="00277D2C"/>
    <w:rsid w:val="002853E7"/>
    <w:rsid w:val="00293A1A"/>
    <w:rsid w:val="00294361"/>
    <w:rsid w:val="002A0409"/>
    <w:rsid w:val="002A1D24"/>
    <w:rsid w:val="002A7272"/>
    <w:rsid w:val="002B5704"/>
    <w:rsid w:val="002C761B"/>
    <w:rsid w:val="002D03A0"/>
    <w:rsid w:val="002D6CD4"/>
    <w:rsid w:val="002E37BC"/>
    <w:rsid w:val="002E5F8F"/>
    <w:rsid w:val="002F4ACD"/>
    <w:rsid w:val="003027A5"/>
    <w:rsid w:val="0030347A"/>
    <w:rsid w:val="00306CEA"/>
    <w:rsid w:val="003072DB"/>
    <w:rsid w:val="0032218F"/>
    <w:rsid w:val="00322806"/>
    <w:rsid w:val="00334F80"/>
    <w:rsid w:val="00342A93"/>
    <w:rsid w:val="00344338"/>
    <w:rsid w:val="00351DED"/>
    <w:rsid w:val="00362F6C"/>
    <w:rsid w:val="00365E28"/>
    <w:rsid w:val="003714AE"/>
    <w:rsid w:val="00371E62"/>
    <w:rsid w:val="00373A9A"/>
    <w:rsid w:val="00383D4D"/>
    <w:rsid w:val="00387E37"/>
    <w:rsid w:val="00390234"/>
    <w:rsid w:val="003978DD"/>
    <w:rsid w:val="003A0069"/>
    <w:rsid w:val="003B0708"/>
    <w:rsid w:val="003B0C16"/>
    <w:rsid w:val="003B2840"/>
    <w:rsid w:val="003B370C"/>
    <w:rsid w:val="003B3E9C"/>
    <w:rsid w:val="003B504F"/>
    <w:rsid w:val="003B621A"/>
    <w:rsid w:val="003F389D"/>
    <w:rsid w:val="003F5415"/>
    <w:rsid w:val="003F6C32"/>
    <w:rsid w:val="003F7822"/>
    <w:rsid w:val="0040040B"/>
    <w:rsid w:val="00402D63"/>
    <w:rsid w:val="00406A1A"/>
    <w:rsid w:val="004107DA"/>
    <w:rsid w:val="00412243"/>
    <w:rsid w:val="00412A05"/>
    <w:rsid w:val="00425D2A"/>
    <w:rsid w:val="00430526"/>
    <w:rsid w:val="00480954"/>
    <w:rsid w:val="0048604E"/>
    <w:rsid w:val="004924AB"/>
    <w:rsid w:val="004930E5"/>
    <w:rsid w:val="004A0087"/>
    <w:rsid w:val="004A1D11"/>
    <w:rsid w:val="004A640E"/>
    <w:rsid w:val="004A6A38"/>
    <w:rsid w:val="004B06AA"/>
    <w:rsid w:val="004B26E0"/>
    <w:rsid w:val="004B521C"/>
    <w:rsid w:val="004E46EB"/>
    <w:rsid w:val="004E49AC"/>
    <w:rsid w:val="004E56EA"/>
    <w:rsid w:val="00503F47"/>
    <w:rsid w:val="00506EBB"/>
    <w:rsid w:val="005111CB"/>
    <w:rsid w:val="00517209"/>
    <w:rsid w:val="00517BE7"/>
    <w:rsid w:val="00524850"/>
    <w:rsid w:val="00524CB2"/>
    <w:rsid w:val="00531F16"/>
    <w:rsid w:val="0053539C"/>
    <w:rsid w:val="005356A0"/>
    <w:rsid w:val="00550EA4"/>
    <w:rsid w:val="005516FD"/>
    <w:rsid w:val="00557075"/>
    <w:rsid w:val="005613EE"/>
    <w:rsid w:val="00564108"/>
    <w:rsid w:val="00564852"/>
    <w:rsid w:val="00571FB2"/>
    <w:rsid w:val="00572711"/>
    <w:rsid w:val="00572BCC"/>
    <w:rsid w:val="00572D16"/>
    <w:rsid w:val="00572FEA"/>
    <w:rsid w:val="0057670D"/>
    <w:rsid w:val="0058119B"/>
    <w:rsid w:val="005861CD"/>
    <w:rsid w:val="00591293"/>
    <w:rsid w:val="00597B2E"/>
    <w:rsid w:val="005A602F"/>
    <w:rsid w:val="005A78DB"/>
    <w:rsid w:val="005B021D"/>
    <w:rsid w:val="005B03EE"/>
    <w:rsid w:val="005B36BC"/>
    <w:rsid w:val="005C554F"/>
    <w:rsid w:val="005C6098"/>
    <w:rsid w:val="005C78CE"/>
    <w:rsid w:val="005E0BB1"/>
    <w:rsid w:val="005E1A7E"/>
    <w:rsid w:val="005E7783"/>
    <w:rsid w:val="005F5FFA"/>
    <w:rsid w:val="00600807"/>
    <w:rsid w:val="006048D1"/>
    <w:rsid w:val="00622D02"/>
    <w:rsid w:val="00630747"/>
    <w:rsid w:val="006318D7"/>
    <w:rsid w:val="0064032F"/>
    <w:rsid w:val="00643E0C"/>
    <w:rsid w:val="006505F0"/>
    <w:rsid w:val="00652A8F"/>
    <w:rsid w:val="006531F7"/>
    <w:rsid w:val="00657300"/>
    <w:rsid w:val="00661DC6"/>
    <w:rsid w:val="006625D4"/>
    <w:rsid w:val="006651E8"/>
    <w:rsid w:val="00695443"/>
    <w:rsid w:val="006A07C5"/>
    <w:rsid w:val="006A1516"/>
    <w:rsid w:val="006A29D8"/>
    <w:rsid w:val="006A515F"/>
    <w:rsid w:val="006B14AF"/>
    <w:rsid w:val="006B3B78"/>
    <w:rsid w:val="006B3EE7"/>
    <w:rsid w:val="006B5BDF"/>
    <w:rsid w:val="006B5D2A"/>
    <w:rsid w:val="006B7464"/>
    <w:rsid w:val="006B752E"/>
    <w:rsid w:val="006C7703"/>
    <w:rsid w:val="006D39D5"/>
    <w:rsid w:val="006D4CCA"/>
    <w:rsid w:val="006F32EE"/>
    <w:rsid w:val="006F4786"/>
    <w:rsid w:val="0070426F"/>
    <w:rsid w:val="00711332"/>
    <w:rsid w:val="00711C61"/>
    <w:rsid w:val="00712293"/>
    <w:rsid w:val="00714778"/>
    <w:rsid w:val="00716189"/>
    <w:rsid w:val="00717429"/>
    <w:rsid w:val="00721D17"/>
    <w:rsid w:val="0072263A"/>
    <w:rsid w:val="00724D85"/>
    <w:rsid w:val="007323CA"/>
    <w:rsid w:val="007371E6"/>
    <w:rsid w:val="00737821"/>
    <w:rsid w:val="00753BBC"/>
    <w:rsid w:val="007602EA"/>
    <w:rsid w:val="00760A36"/>
    <w:rsid w:val="007620A4"/>
    <w:rsid w:val="00766AF9"/>
    <w:rsid w:val="00774125"/>
    <w:rsid w:val="0078232A"/>
    <w:rsid w:val="00783337"/>
    <w:rsid w:val="0079112A"/>
    <w:rsid w:val="007A761A"/>
    <w:rsid w:val="007B0352"/>
    <w:rsid w:val="007B3D2C"/>
    <w:rsid w:val="007B57AF"/>
    <w:rsid w:val="007B7EC3"/>
    <w:rsid w:val="007C1C4C"/>
    <w:rsid w:val="007C3AFB"/>
    <w:rsid w:val="007D2ED1"/>
    <w:rsid w:val="007E290E"/>
    <w:rsid w:val="007E5251"/>
    <w:rsid w:val="007E58F1"/>
    <w:rsid w:val="007F28AF"/>
    <w:rsid w:val="007F701F"/>
    <w:rsid w:val="008018F2"/>
    <w:rsid w:val="00803950"/>
    <w:rsid w:val="00803D30"/>
    <w:rsid w:val="008048C9"/>
    <w:rsid w:val="00805C15"/>
    <w:rsid w:val="00807C8F"/>
    <w:rsid w:val="00820A62"/>
    <w:rsid w:val="00821759"/>
    <w:rsid w:val="00822063"/>
    <w:rsid w:val="0083173A"/>
    <w:rsid w:val="00842B15"/>
    <w:rsid w:val="0084351D"/>
    <w:rsid w:val="008449A9"/>
    <w:rsid w:val="00851A8C"/>
    <w:rsid w:val="008560BE"/>
    <w:rsid w:val="00860CF7"/>
    <w:rsid w:val="00861116"/>
    <w:rsid w:val="00861C5F"/>
    <w:rsid w:val="0086701D"/>
    <w:rsid w:val="00871A2A"/>
    <w:rsid w:val="00876083"/>
    <w:rsid w:val="00876BFC"/>
    <w:rsid w:val="008777AA"/>
    <w:rsid w:val="00884BF1"/>
    <w:rsid w:val="008A67B1"/>
    <w:rsid w:val="008B6630"/>
    <w:rsid w:val="008C43E0"/>
    <w:rsid w:val="008C4E56"/>
    <w:rsid w:val="008C55CC"/>
    <w:rsid w:val="008C5E17"/>
    <w:rsid w:val="008D0BDF"/>
    <w:rsid w:val="008D3C99"/>
    <w:rsid w:val="008E163E"/>
    <w:rsid w:val="008E49D1"/>
    <w:rsid w:val="008F37F5"/>
    <w:rsid w:val="008F581C"/>
    <w:rsid w:val="008F62D8"/>
    <w:rsid w:val="008F7B74"/>
    <w:rsid w:val="0090133F"/>
    <w:rsid w:val="00902EBD"/>
    <w:rsid w:val="00910315"/>
    <w:rsid w:val="009137D7"/>
    <w:rsid w:val="00915583"/>
    <w:rsid w:val="00915708"/>
    <w:rsid w:val="00924D8C"/>
    <w:rsid w:val="009325A9"/>
    <w:rsid w:val="00935265"/>
    <w:rsid w:val="00941B6A"/>
    <w:rsid w:val="009538F0"/>
    <w:rsid w:val="00961F5D"/>
    <w:rsid w:val="00971371"/>
    <w:rsid w:val="00986461"/>
    <w:rsid w:val="00994937"/>
    <w:rsid w:val="00995AE7"/>
    <w:rsid w:val="009A1FB8"/>
    <w:rsid w:val="009A72A7"/>
    <w:rsid w:val="009B39E6"/>
    <w:rsid w:val="009B6D2F"/>
    <w:rsid w:val="009B767A"/>
    <w:rsid w:val="009C6A1B"/>
    <w:rsid w:val="009C6BFD"/>
    <w:rsid w:val="009D3136"/>
    <w:rsid w:val="009E14A3"/>
    <w:rsid w:val="009E645D"/>
    <w:rsid w:val="009F3D98"/>
    <w:rsid w:val="009F6FA5"/>
    <w:rsid w:val="00A04748"/>
    <w:rsid w:val="00A12C8A"/>
    <w:rsid w:val="00A16D4D"/>
    <w:rsid w:val="00A16FF0"/>
    <w:rsid w:val="00A31C8B"/>
    <w:rsid w:val="00A322B5"/>
    <w:rsid w:val="00A32E28"/>
    <w:rsid w:val="00A36F9C"/>
    <w:rsid w:val="00A457B5"/>
    <w:rsid w:val="00A601C9"/>
    <w:rsid w:val="00A672A8"/>
    <w:rsid w:val="00A821A3"/>
    <w:rsid w:val="00A9039E"/>
    <w:rsid w:val="00A92F30"/>
    <w:rsid w:val="00A94F0B"/>
    <w:rsid w:val="00AA23E2"/>
    <w:rsid w:val="00AA7D76"/>
    <w:rsid w:val="00AB139C"/>
    <w:rsid w:val="00AB1B16"/>
    <w:rsid w:val="00AB634D"/>
    <w:rsid w:val="00AB7142"/>
    <w:rsid w:val="00AC556B"/>
    <w:rsid w:val="00AC60CE"/>
    <w:rsid w:val="00AE058B"/>
    <w:rsid w:val="00AE76B9"/>
    <w:rsid w:val="00B02E93"/>
    <w:rsid w:val="00B02F67"/>
    <w:rsid w:val="00B132AD"/>
    <w:rsid w:val="00B15EC6"/>
    <w:rsid w:val="00B22EFC"/>
    <w:rsid w:val="00B25A46"/>
    <w:rsid w:val="00B332AC"/>
    <w:rsid w:val="00B378F5"/>
    <w:rsid w:val="00B43A4A"/>
    <w:rsid w:val="00B511C3"/>
    <w:rsid w:val="00B57483"/>
    <w:rsid w:val="00B61956"/>
    <w:rsid w:val="00B6382E"/>
    <w:rsid w:val="00B647DE"/>
    <w:rsid w:val="00B651A4"/>
    <w:rsid w:val="00B737E6"/>
    <w:rsid w:val="00B764B6"/>
    <w:rsid w:val="00B77330"/>
    <w:rsid w:val="00B93C31"/>
    <w:rsid w:val="00BA6632"/>
    <w:rsid w:val="00BC0AD6"/>
    <w:rsid w:val="00BE7259"/>
    <w:rsid w:val="00BF26C0"/>
    <w:rsid w:val="00C04A4D"/>
    <w:rsid w:val="00C06F3A"/>
    <w:rsid w:val="00C11F4E"/>
    <w:rsid w:val="00C15377"/>
    <w:rsid w:val="00C172C1"/>
    <w:rsid w:val="00C22AD9"/>
    <w:rsid w:val="00C23886"/>
    <w:rsid w:val="00C23F67"/>
    <w:rsid w:val="00C244D0"/>
    <w:rsid w:val="00C2758A"/>
    <w:rsid w:val="00C36F23"/>
    <w:rsid w:val="00C46663"/>
    <w:rsid w:val="00C4747E"/>
    <w:rsid w:val="00C502AD"/>
    <w:rsid w:val="00C57694"/>
    <w:rsid w:val="00C64A97"/>
    <w:rsid w:val="00C672FE"/>
    <w:rsid w:val="00C70C9C"/>
    <w:rsid w:val="00C715C9"/>
    <w:rsid w:val="00C71F5C"/>
    <w:rsid w:val="00C83C83"/>
    <w:rsid w:val="00CA045A"/>
    <w:rsid w:val="00CA533E"/>
    <w:rsid w:val="00CB09D7"/>
    <w:rsid w:val="00CB1177"/>
    <w:rsid w:val="00CB43DE"/>
    <w:rsid w:val="00CF2C62"/>
    <w:rsid w:val="00D01067"/>
    <w:rsid w:val="00D02C7A"/>
    <w:rsid w:val="00D03F5E"/>
    <w:rsid w:val="00D214E9"/>
    <w:rsid w:val="00D24679"/>
    <w:rsid w:val="00D25CA4"/>
    <w:rsid w:val="00D336F2"/>
    <w:rsid w:val="00D43146"/>
    <w:rsid w:val="00D539B1"/>
    <w:rsid w:val="00D53C71"/>
    <w:rsid w:val="00D61F61"/>
    <w:rsid w:val="00D63786"/>
    <w:rsid w:val="00D72F85"/>
    <w:rsid w:val="00D77AB7"/>
    <w:rsid w:val="00D93F31"/>
    <w:rsid w:val="00DA4357"/>
    <w:rsid w:val="00DB28A1"/>
    <w:rsid w:val="00DB4B56"/>
    <w:rsid w:val="00DB7C30"/>
    <w:rsid w:val="00DC0545"/>
    <w:rsid w:val="00DC0E6C"/>
    <w:rsid w:val="00DC1081"/>
    <w:rsid w:val="00DC36B6"/>
    <w:rsid w:val="00DD726B"/>
    <w:rsid w:val="00DE121A"/>
    <w:rsid w:val="00DF3FB1"/>
    <w:rsid w:val="00DF45DD"/>
    <w:rsid w:val="00DF6BA5"/>
    <w:rsid w:val="00E014ED"/>
    <w:rsid w:val="00E134EB"/>
    <w:rsid w:val="00E1485D"/>
    <w:rsid w:val="00E14C16"/>
    <w:rsid w:val="00E15A50"/>
    <w:rsid w:val="00E170E2"/>
    <w:rsid w:val="00E17CF1"/>
    <w:rsid w:val="00E20D27"/>
    <w:rsid w:val="00E239C6"/>
    <w:rsid w:val="00E26E62"/>
    <w:rsid w:val="00E274E5"/>
    <w:rsid w:val="00E301EB"/>
    <w:rsid w:val="00E32EBE"/>
    <w:rsid w:val="00E33771"/>
    <w:rsid w:val="00E33C25"/>
    <w:rsid w:val="00E34588"/>
    <w:rsid w:val="00E37D75"/>
    <w:rsid w:val="00E40EA6"/>
    <w:rsid w:val="00E43C5B"/>
    <w:rsid w:val="00E44961"/>
    <w:rsid w:val="00E52057"/>
    <w:rsid w:val="00E53622"/>
    <w:rsid w:val="00E53BAF"/>
    <w:rsid w:val="00E55693"/>
    <w:rsid w:val="00E672F1"/>
    <w:rsid w:val="00E705A0"/>
    <w:rsid w:val="00E71967"/>
    <w:rsid w:val="00E7312F"/>
    <w:rsid w:val="00E81BEE"/>
    <w:rsid w:val="00E846F9"/>
    <w:rsid w:val="00E87D50"/>
    <w:rsid w:val="00E908AB"/>
    <w:rsid w:val="00E91255"/>
    <w:rsid w:val="00E92F38"/>
    <w:rsid w:val="00EA0721"/>
    <w:rsid w:val="00EA465B"/>
    <w:rsid w:val="00EA48BE"/>
    <w:rsid w:val="00EA609E"/>
    <w:rsid w:val="00EA7DF5"/>
    <w:rsid w:val="00EB59FA"/>
    <w:rsid w:val="00EB5CC9"/>
    <w:rsid w:val="00EC3196"/>
    <w:rsid w:val="00EC5094"/>
    <w:rsid w:val="00EC5CA8"/>
    <w:rsid w:val="00EC679A"/>
    <w:rsid w:val="00EC6D6A"/>
    <w:rsid w:val="00ED343E"/>
    <w:rsid w:val="00ED7086"/>
    <w:rsid w:val="00EE4152"/>
    <w:rsid w:val="00EE7E3D"/>
    <w:rsid w:val="00EF0504"/>
    <w:rsid w:val="00F05404"/>
    <w:rsid w:val="00F21AC8"/>
    <w:rsid w:val="00F33862"/>
    <w:rsid w:val="00F43BDB"/>
    <w:rsid w:val="00F50F8A"/>
    <w:rsid w:val="00F53356"/>
    <w:rsid w:val="00F559A2"/>
    <w:rsid w:val="00F70D56"/>
    <w:rsid w:val="00F72AB2"/>
    <w:rsid w:val="00F7408E"/>
    <w:rsid w:val="00F76481"/>
    <w:rsid w:val="00F8042B"/>
    <w:rsid w:val="00F84305"/>
    <w:rsid w:val="00F918E0"/>
    <w:rsid w:val="00FA0834"/>
    <w:rsid w:val="00FA11EA"/>
    <w:rsid w:val="00FA3AEC"/>
    <w:rsid w:val="00FA5DD0"/>
    <w:rsid w:val="00FA797F"/>
    <w:rsid w:val="00FC34DA"/>
    <w:rsid w:val="00FC3F23"/>
    <w:rsid w:val="00FC4F17"/>
    <w:rsid w:val="00FC55AB"/>
    <w:rsid w:val="00FC6553"/>
    <w:rsid w:val="00FD022E"/>
    <w:rsid w:val="00FD0D44"/>
    <w:rsid w:val="00FD5F9A"/>
    <w:rsid w:val="00FD7CE3"/>
    <w:rsid w:val="00FE1160"/>
    <w:rsid w:val="00FE7B36"/>
    <w:rsid w:val="00FE7D5F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A1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72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A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E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3DE"/>
  </w:style>
  <w:style w:type="paragraph" w:styleId="a8">
    <w:name w:val="footer"/>
    <w:basedOn w:val="a"/>
    <w:link w:val="a9"/>
    <w:uiPriority w:val="99"/>
    <w:unhideWhenUsed/>
    <w:rsid w:val="00CB4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3DE"/>
  </w:style>
  <w:style w:type="paragraph" w:styleId="aa">
    <w:name w:val="No Spacing"/>
    <w:uiPriority w:val="1"/>
    <w:qFormat/>
    <w:rsid w:val="00A32E28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E32EB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6663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B521C"/>
  </w:style>
  <w:style w:type="character" w:customStyle="1" w:styleId="ae">
    <w:name w:val="日付 (文字)"/>
    <w:basedOn w:val="a0"/>
    <w:link w:val="ad"/>
    <w:uiPriority w:val="99"/>
    <w:semiHidden/>
    <w:rsid w:val="004B521C"/>
  </w:style>
  <w:style w:type="paragraph" w:styleId="Web">
    <w:name w:val="Normal (Web)"/>
    <w:basedOn w:val="a"/>
    <w:uiPriority w:val="99"/>
    <w:unhideWhenUsed/>
    <w:rsid w:val="00170F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E725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2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0031@city.osaka.lg.j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ba0031@city.osaka.lg.j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-portal.ii.city.osaka.jp/section/ba/Pages/15_&#20869;&#37096;&#32113;&#21046;&#38306;&#20418;&#24773;&#22577;/&#20869;&#37096;&#32113;&#21046;&#36899;&#32097;&#20250;&#35696;.aspx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http://www.city.osaka.lg.jp/somu/page/0000286573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00B050"/>
            </a:gs>
            <a:gs pos="95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114C-DB3F-41FA-9C58-0BF6E6E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2018-12-25T07:47:00Z</dcterms:created>
  <dcterms:modified xsi:type="dcterms:W3CDTF">2018-12-25T07:47:00Z</dcterms:modified>
</cp:coreProperties>
</file>