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C3F1" w14:textId="463B5A4D" w:rsidR="0075548A" w:rsidRPr="0041277E" w:rsidRDefault="0075548A" w:rsidP="000C1F1C">
      <w:pPr>
        <w:autoSpaceDE w:val="0"/>
        <w:autoSpaceDN w:val="0"/>
        <w:adjustRightInd w:val="0"/>
        <w:rPr>
          <w:rFonts w:asciiTheme="minorEastAsia" w:hAnsiTheme="minorEastAsia" w:cs="ＭＳ"/>
          <w:kern w:val="0"/>
          <w:sz w:val="22"/>
          <w:szCs w:val="22"/>
        </w:rPr>
      </w:pPr>
      <w:bookmarkStart w:id="0" w:name="_GoBack"/>
      <w:bookmarkEnd w:id="0"/>
      <w:r w:rsidRPr="0041277E">
        <w:rPr>
          <w:rFonts w:asciiTheme="minorEastAsia" w:hAnsiTheme="minorEastAsia" w:cs="ＭＳ"/>
          <w:kern w:val="0"/>
          <w:sz w:val="22"/>
          <w:szCs w:val="22"/>
        </w:rPr>
        <w:t>諮問番号：</w:t>
      </w:r>
      <w:r w:rsidRPr="0041277E">
        <w:rPr>
          <w:rFonts w:asciiTheme="minorEastAsia" w:hAnsiTheme="minorEastAsia" w:cs="ＭＳ" w:hint="eastAsia"/>
          <w:kern w:val="0"/>
          <w:sz w:val="22"/>
          <w:szCs w:val="22"/>
        </w:rPr>
        <w:t>令和元</w:t>
      </w:r>
      <w:r w:rsidRPr="0041277E">
        <w:rPr>
          <w:rFonts w:asciiTheme="minorEastAsia" w:hAnsiTheme="minorEastAsia" w:cs="ＭＳ"/>
          <w:kern w:val="0"/>
          <w:sz w:val="22"/>
          <w:szCs w:val="22"/>
        </w:rPr>
        <w:t>年度諮問第</w:t>
      </w:r>
      <w:r w:rsidRPr="0041277E">
        <w:rPr>
          <w:rFonts w:asciiTheme="minorEastAsia" w:hAnsiTheme="minorEastAsia" w:cs="ＭＳ" w:hint="eastAsia"/>
          <w:kern w:val="0"/>
          <w:sz w:val="22"/>
          <w:szCs w:val="22"/>
        </w:rPr>
        <w:t>13</w:t>
      </w:r>
      <w:r w:rsidRPr="0041277E">
        <w:rPr>
          <w:rFonts w:asciiTheme="minorEastAsia" w:hAnsiTheme="minorEastAsia" w:cs="ＭＳ"/>
          <w:kern w:val="0"/>
          <w:sz w:val="22"/>
          <w:szCs w:val="22"/>
        </w:rPr>
        <w:t>号</w:t>
      </w:r>
    </w:p>
    <w:p w14:paraId="410ADCC7" w14:textId="0EEC2869" w:rsidR="0075548A" w:rsidRPr="0041277E" w:rsidRDefault="0075548A" w:rsidP="000C1F1C">
      <w:pPr>
        <w:autoSpaceDE w:val="0"/>
        <w:autoSpaceDN w:val="0"/>
        <w:adjustRightInd w:val="0"/>
        <w:ind w:left="333" w:hanging="299"/>
        <w:rPr>
          <w:rFonts w:asciiTheme="minorEastAsia" w:hAnsiTheme="minorEastAsia" w:cs="ＭＳ"/>
          <w:kern w:val="0"/>
          <w:sz w:val="22"/>
          <w:szCs w:val="22"/>
        </w:rPr>
      </w:pPr>
      <w:r w:rsidRPr="0041277E">
        <w:rPr>
          <w:rFonts w:asciiTheme="minorEastAsia" w:hAnsiTheme="minorEastAsia" w:cs="ＭＳ"/>
          <w:kern w:val="0"/>
          <w:sz w:val="22"/>
          <w:szCs w:val="22"/>
        </w:rPr>
        <w:t>答申番号：</w:t>
      </w:r>
      <w:r w:rsidRPr="0041277E">
        <w:rPr>
          <w:rFonts w:asciiTheme="minorEastAsia" w:hAnsiTheme="minorEastAsia" w:cs="ＭＳ" w:hint="eastAsia"/>
          <w:kern w:val="0"/>
          <w:sz w:val="22"/>
          <w:szCs w:val="22"/>
        </w:rPr>
        <w:t>令和</w:t>
      </w:r>
      <w:r w:rsidR="00E362A8" w:rsidRPr="0041277E">
        <w:rPr>
          <w:rFonts w:asciiTheme="minorEastAsia" w:hAnsiTheme="minorEastAsia" w:cs="ＭＳ" w:hint="eastAsia"/>
          <w:kern w:val="0"/>
          <w:sz w:val="22"/>
          <w:szCs w:val="22"/>
        </w:rPr>
        <w:t>２</w:t>
      </w:r>
      <w:r w:rsidRPr="0041277E">
        <w:rPr>
          <w:rFonts w:asciiTheme="minorEastAsia" w:hAnsiTheme="minorEastAsia" w:cs="ＭＳ"/>
          <w:kern w:val="0"/>
          <w:sz w:val="22"/>
          <w:szCs w:val="22"/>
        </w:rPr>
        <w:t>年度答申第</w:t>
      </w:r>
      <w:r w:rsidR="008A0ED7" w:rsidRPr="0041277E">
        <w:rPr>
          <w:rFonts w:asciiTheme="minorEastAsia" w:hAnsiTheme="minorEastAsia" w:cs="ＭＳ" w:hint="eastAsia"/>
          <w:kern w:val="0"/>
          <w:sz w:val="22"/>
          <w:szCs w:val="22"/>
        </w:rPr>
        <w:t>１</w:t>
      </w:r>
      <w:r w:rsidRPr="0041277E">
        <w:rPr>
          <w:rFonts w:asciiTheme="minorEastAsia" w:hAnsiTheme="minorEastAsia" w:cs="ＭＳ"/>
          <w:kern w:val="0"/>
          <w:sz w:val="22"/>
          <w:szCs w:val="22"/>
        </w:rPr>
        <w:t>号</w:t>
      </w:r>
    </w:p>
    <w:p w14:paraId="58C48B2B" w14:textId="77777777" w:rsidR="0075548A" w:rsidRPr="0041277E" w:rsidRDefault="0075548A" w:rsidP="000C1F1C">
      <w:pPr>
        <w:autoSpaceDE w:val="0"/>
        <w:autoSpaceDN w:val="0"/>
        <w:adjustRightInd w:val="0"/>
        <w:ind w:left="333" w:hanging="299"/>
        <w:jc w:val="center"/>
        <w:rPr>
          <w:rFonts w:asciiTheme="minorEastAsia" w:hAnsiTheme="minorEastAsia" w:cs="ＭＳ"/>
          <w:kern w:val="0"/>
          <w:sz w:val="22"/>
          <w:szCs w:val="22"/>
        </w:rPr>
      </w:pPr>
    </w:p>
    <w:p w14:paraId="071BD867" w14:textId="649016DC" w:rsidR="0075548A" w:rsidRPr="0041277E" w:rsidRDefault="0075548A" w:rsidP="000C1F1C">
      <w:pPr>
        <w:autoSpaceDE w:val="0"/>
        <w:autoSpaceDN w:val="0"/>
        <w:adjustRightInd w:val="0"/>
        <w:ind w:left="333" w:hanging="299"/>
        <w:jc w:val="center"/>
        <w:rPr>
          <w:rFonts w:asciiTheme="minorEastAsia" w:hAnsiTheme="minorEastAsia" w:cs="ＭＳ"/>
          <w:kern w:val="0"/>
          <w:sz w:val="22"/>
          <w:szCs w:val="22"/>
        </w:rPr>
      </w:pPr>
      <w:r w:rsidRPr="0041277E">
        <w:rPr>
          <w:rFonts w:asciiTheme="minorEastAsia" w:hAnsiTheme="minorEastAsia" w:cs="ＭＳ"/>
          <w:kern w:val="0"/>
          <w:sz w:val="22"/>
          <w:szCs w:val="22"/>
        </w:rPr>
        <w:t>答申書</w:t>
      </w:r>
    </w:p>
    <w:p w14:paraId="52498A7C" w14:textId="77777777" w:rsidR="0075548A" w:rsidRPr="0041277E" w:rsidRDefault="0075548A" w:rsidP="000C1F1C">
      <w:pPr>
        <w:autoSpaceDE w:val="0"/>
        <w:autoSpaceDN w:val="0"/>
        <w:adjustRightInd w:val="0"/>
        <w:ind w:left="333" w:hanging="299"/>
        <w:rPr>
          <w:rFonts w:asciiTheme="minorEastAsia" w:hAnsiTheme="minorEastAsia" w:cs="ＭＳ"/>
          <w:color w:val="FF0000"/>
          <w:kern w:val="0"/>
          <w:sz w:val="22"/>
          <w:szCs w:val="22"/>
        </w:rPr>
      </w:pPr>
      <w:r w:rsidRPr="0041277E">
        <w:rPr>
          <w:rFonts w:asciiTheme="minorEastAsia" w:hAnsiTheme="minorEastAsia" w:cs="ＭＳ"/>
          <w:kern w:val="0"/>
          <w:sz w:val="22"/>
          <w:szCs w:val="22"/>
        </w:rPr>
        <w:t xml:space="preserve">第１  審査会の結論　</w:t>
      </w:r>
      <w:r w:rsidRPr="0041277E">
        <w:rPr>
          <w:rFonts w:asciiTheme="minorEastAsia" w:hAnsiTheme="minorEastAsia" w:cs="ＭＳ"/>
          <w:color w:val="FF0000"/>
          <w:kern w:val="0"/>
          <w:sz w:val="22"/>
          <w:szCs w:val="22"/>
        </w:rPr>
        <w:t xml:space="preserve">　</w:t>
      </w:r>
    </w:p>
    <w:p w14:paraId="6A52912F" w14:textId="77777777" w:rsidR="0075548A" w:rsidRPr="0041277E" w:rsidRDefault="0075548A" w:rsidP="000C1F1C">
      <w:pPr>
        <w:autoSpaceDE w:val="0"/>
        <w:autoSpaceDN w:val="0"/>
        <w:adjustRightInd w:val="0"/>
        <w:ind w:leftChars="200" w:left="420" w:firstLineChars="100" w:firstLine="220"/>
        <w:rPr>
          <w:rFonts w:asciiTheme="minorEastAsia" w:hAnsiTheme="minorEastAsia" w:cs="ＭＳ"/>
          <w:kern w:val="0"/>
          <w:sz w:val="22"/>
          <w:szCs w:val="22"/>
        </w:rPr>
      </w:pPr>
      <w:r w:rsidRPr="0041277E">
        <w:rPr>
          <w:rFonts w:asciiTheme="minorEastAsia" w:hAnsiTheme="minorEastAsia" w:cs="ＭＳ"/>
          <w:kern w:val="0"/>
          <w:sz w:val="22"/>
          <w:szCs w:val="22"/>
        </w:rPr>
        <w:t>本件審査請求は棄却されるべきである。</w:t>
      </w:r>
    </w:p>
    <w:p w14:paraId="7C98A59E" w14:textId="77777777" w:rsidR="0075548A" w:rsidRPr="0041277E" w:rsidRDefault="0075548A" w:rsidP="000C1F1C">
      <w:pPr>
        <w:autoSpaceDE w:val="0"/>
        <w:autoSpaceDN w:val="0"/>
        <w:adjustRightInd w:val="0"/>
        <w:ind w:left="333" w:hanging="299"/>
        <w:rPr>
          <w:rFonts w:asciiTheme="minorEastAsia" w:hAnsiTheme="minorEastAsia" w:cs="ＭＳ"/>
          <w:color w:val="FF0000"/>
          <w:kern w:val="0"/>
          <w:sz w:val="22"/>
          <w:szCs w:val="22"/>
        </w:rPr>
      </w:pPr>
    </w:p>
    <w:p w14:paraId="07168DAC" w14:textId="77777777" w:rsidR="0075548A" w:rsidRPr="0041277E" w:rsidRDefault="0075548A" w:rsidP="000C1F1C">
      <w:pPr>
        <w:autoSpaceDE w:val="0"/>
        <w:autoSpaceDN w:val="0"/>
        <w:adjustRightInd w:val="0"/>
        <w:ind w:left="333" w:hanging="299"/>
        <w:rPr>
          <w:rFonts w:asciiTheme="minorEastAsia" w:hAnsiTheme="minorEastAsia" w:cs="ＭＳ"/>
          <w:kern w:val="0"/>
          <w:sz w:val="22"/>
          <w:szCs w:val="22"/>
        </w:rPr>
      </w:pPr>
      <w:r w:rsidRPr="0041277E">
        <w:rPr>
          <w:rFonts w:asciiTheme="minorEastAsia" w:hAnsiTheme="minorEastAsia" w:cs="ＭＳ"/>
          <w:kern w:val="0"/>
          <w:sz w:val="22"/>
          <w:szCs w:val="22"/>
        </w:rPr>
        <w:t>第２  審査請求に至る経過</w:t>
      </w:r>
    </w:p>
    <w:p w14:paraId="0745A8EC" w14:textId="16564ABB" w:rsidR="0075548A" w:rsidRPr="0041277E" w:rsidRDefault="0075548A" w:rsidP="000C1F1C">
      <w:pPr>
        <w:autoSpaceDE w:val="0"/>
        <w:autoSpaceDN w:val="0"/>
        <w:adjustRightInd w:val="0"/>
        <w:ind w:left="440" w:hangingChars="200" w:hanging="44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１　</w:t>
      </w:r>
      <w:r w:rsidRPr="0041277E">
        <w:rPr>
          <w:rFonts w:asciiTheme="minorEastAsia" w:hAnsiTheme="minorEastAsia" w:hint="eastAsia"/>
          <w:sz w:val="22"/>
          <w:szCs w:val="22"/>
        </w:rPr>
        <w:t>平成2</w:t>
      </w:r>
      <w:r w:rsidRPr="0041277E">
        <w:rPr>
          <w:rFonts w:asciiTheme="minorEastAsia" w:hAnsiTheme="minorEastAsia"/>
          <w:sz w:val="22"/>
          <w:szCs w:val="22"/>
        </w:rPr>
        <w:t>9</w:t>
      </w:r>
      <w:r w:rsidRPr="0041277E">
        <w:rPr>
          <w:rFonts w:asciiTheme="minorEastAsia" w:hAnsiTheme="minorEastAsia" w:hint="eastAsia"/>
          <w:sz w:val="22"/>
          <w:szCs w:val="22"/>
        </w:rPr>
        <w:t>年１月５日、審査請求人が大阪市</w:t>
      </w:r>
      <w:r w:rsidR="00056F99" w:rsidRPr="0041277E">
        <w:rPr>
          <w:rFonts w:asciiTheme="minorEastAsia" w:hAnsiTheme="minorEastAsia" w:hint="eastAsia"/>
          <w:sz w:val="22"/>
          <w:szCs w:val="22"/>
        </w:rPr>
        <w:t>Ａ</w:t>
      </w:r>
      <w:r w:rsidRPr="0041277E">
        <w:rPr>
          <w:rFonts w:asciiTheme="minorEastAsia" w:hAnsiTheme="minorEastAsia" w:hint="eastAsia"/>
          <w:sz w:val="22"/>
          <w:szCs w:val="22"/>
        </w:rPr>
        <w:t>区保健福祉センター所長（以下、「処分庁」という。）に対し、生活保護法（以下、「法」という。）による保護の開始を申請した。</w:t>
      </w:r>
    </w:p>
    <w:p w14:paraId="166E2A5F" w14:textId="77777777" w:rsidR="0075548A" w:rsidRPr="0041277E" w:rsidRDefault="0075548A" w:rsidP="000C1F1C">
      <w:pPr>
        <w:autoSpaceDE w:val="0"/>
        <w:autoSpaceDN w:val="0"/>
        <w:ind w:leftChars="100" w:left="430" w:hangingChars="100" w:hanging="220"/>
        <w:rPr>
          <w:rFonts w:asciiTheme="minorEastAsia" w:hAnsiTheme="minorEastAsia"/>
          <w:sz w:val="22"/>
          <w:szCs w:val="22"/>
        </w:rPr>
      </w:pPr>
      <w:r w:rsidRPr="0041277E">
        <w:rPr>
          <w:rFonts w:asciiTheme="minorEastAsia" w:hAnsiTheme="minorEastAsia" w:cs="ＭＳ" w:hint="eastAsia"/>
          <w:kern w:val="0"/>
          <w:sz w:val="22"/>
          <w:szCs w:val="22"/>
        </w:rPr>
        <w:t xml:space="preserve">２　</w:t>
      </w:r>
      <w:r w:rsidRPr="0041277E">
        <w:rPr>
          <w:rFonts w:asciiTheme="minorEastAsia" w:hAnsiTheme="minorEastAsia" w:hint="eastAsia"/>
          <w:sz w:val="22"/>
          <w:szCs w:val="22"/>
        </w:rPr>
        <w:t>平成2</w:t>
      </w:r>
      <w:r w:rsidRPr="0041277E">
        <w:rPr>
          <w:rFonts w:asciiTheme="minorEastAsia" w:hAnsiTheme="minorEastAsia"/>
          <w:sz w:val="22"/>
          <w:szCs w:val="22"/>
        </w:rPr>
        <w:t>9</w:t>
      </w:r>
      <w:r w:rsidRPr="0041277E">
        <w:rPr>
          <w:rFonts w:asciiTheme="minorEastAsia" w:hAnsiTheme="minorEastAsia" w:hint="eastAsia"/>
          <w:sz w:val="22"/>
          <w:szCs w:val="22"/>
        </w:rPr>
        <w:t>年２月１日、処分庁が審査請求人に対し、法による保護を開始した。</w:t>
      </w:r>
    </w:p>
    <w:p w14:paraId="1B5C40AD" w14:textId="51447FBC" w:rsidR="0075548A" w:rsidRPr="0041277E" w:rsidRDefault="0075548A" w:rsidP="000C1F1C">
      <w:pPr>
        <w:autoSpaceDE w:val="0"/>
        <w:autoSpaceDN w:val="0"/>
        <w:ind w:leftChars="100" w:left="430" w:hangingChars="100" w:hanging="220"/>
        <w:rPr>
          <w:rFonts w:asciiTheme="minorEastAsia" w:hAnsiTheme="minorEastAsia"/>
          <w:sz w:val="22"/>
          <w:szCs w:val="22"/>
        </w:rPr>
      </w:pPr>
      <w:r w:rsidRPr="0041277E">
        <w:rPr>
          <w:rFonts w:asciiTheme="minorEastAsia" w:hAnsiTheme="minorEastAsia" w:hint="eastAsia"/>
          <w:sz w:val="22"/>
          <w:szCs w:val="22"/>
        </w:rPr>
        <w:t>３　平成2</w:t>
      </w:r>
      <w:r w:rsidRPr="0041277E">
        <w:rPr>
          <w:rFonts w:asciiTheme="minorEastAsia" w:hAnsiTheme="minorEastAsia"/>
          <w:sz w:val="22"/>
          <w:szCs w:val="22"/>
        </w:rPr>
        <w:t>9</w:t>
      </w:r>
      <w:r w:rsidRPr="0041277E">
        <w:rPr>
          <w:rFonts w:asciiTheme="minorEastAsia" w:hAnsiTheme="minorEastAsia" w:hint="eastAsia"/>
          <w:sz w:val="22"/>
          <w:szCs w:val="22"/>
        </w:rPr>
        <w:t>年２月３日、処分庁が</w:t>
      </w:r>
      <w:r w:rsidR="00056F99" w:rsidRPr="0041277E">
        <w:rPr>
          <w:rFonts w:asciiTheme="minorEastAsia" w:hAnsiTheme="minorEastAsia" w:hint="eastAsia"/>
          <w:sz w:val="22"/>
          <w:szCs w:val="22"/>
        </w:rPr>
        <w:t>Ｂ</w:t>
      </w:r>
      <w:r w:rsidRPr="0041277E">
        <w:rPr>
          <w:rFonts w:asciiTheme="minorEastAsia" w:hAnsiTheme="minorEastAsia" w:hint="eastAsia"/>
          <w:sz w:val="22"/>
          <w:szCs w:val="22"/>
        </w:rPr>
        <w:t>銀行から、審査請求人名義の口座に関する法第29条に基づく調査に対する回答を受理した。</w:t>
      </w:r>
    </w:p>
    <w:p w14:paraId="3D29EF3C" w14:textId="5C9E434A" w:rsidR="0075548A" w:rsidRPr="0041277E" w:rsidRDefault="0075548A" w:rsidP="000C1F1C">
      <w:pPr>
        <w:autoSpaceDE w:val="0"/>
        <w:autoSpaceDN w:val="0"/>
        <w:ind w:leftChars="100" w:left="430" w:hangingChars="100" w:hanging="220"/>
        <w:rPr>
          <w:rFonts w:asciiTheme="minorEastAsia" w:hAnsiTheme="minorEastAsia"/>
          <w:sz w:val="22"/>
          <w:szCs w:val="22"/>
        </w:rPr>
      </w:pPr>
      <w:r w:rsidRPr="0041277E">
        <w:rPr>
          <w:rFonts w:asciiTheme="minorEastAsia" w:hAnsiTheme="minorEastAsia" w:hint="eastAsia"/>
          <w:sz w:val="22"/>
          <w:szCs w:val="22"/>
        </w:rPr>
        <w:t>４　平成29年４月</w:t>
      </w:r>
      <w:r w:rsidRPr="0041277E">
        <w:rPr>
          <w:rFonts w:asciiTheme="minorEastAsia" w:hAnsiTheme="minorEastAsia"/>
          <w:sz w:val="22"/>
          <w:szCs w:val="22"/>
        </w:rPr>
        <w:t>10</w:t>
      </w:r>
      <w:r w:rsidRPr="0041277E">
        <w:rPr>
          <w:rFonts w:asciiTheme="minorEastAsia" w:hAnsiTheme="minorEastAsia" w:hint="eastAsia"/>
          <w:sz w:val="22"/>
          <w:szCs w:val="22"/>
        </w:rPr>
        <w:t>日、処分庁が</w:t>
      </w:r>
      <w:r w:rsidR="00056F99" w:rsidRPr="0041277E">
        <w:rPr>
          <w:rFonts w:asciiTheme="minorEastAsia" w:hAnsiTheme="minorEastAsia" w:hint="eastAsia"/>
          <w:sz w:val="22"/>
          <w:szCs w:val="22"/>
        </w:rPr>
        <w:t>Ｂ</w:t>
      </w:r>
      <w:r w:rsidRPr="0041277E">
        <w:rPr>
          <w:rFonts w:asciiTheme="minorEastAsia" w:hAnsiTheme="minorEastAsia" w:hint="eastAsia"/>
          <w:sz w:val="22"/>
          <w:szCs w:val="22"/>
        </w:rPr>
        <w:t>銀行から、審査請求人名義の口座の出入金記録に関する法第29条に基づく調査に対する回答を受理した。</w:t>
      </w:r>
    </w:p>
    <w:p w14:paraId="0CCBA817" w14:textId="18E5CAC7" w:rsidR="0075548A" w:rsidRPr="0041277E" w:rsidRDefault="0075548A" w:rsidP="000C1F1C">
      <w:pPr>
        <w:autoSpaceDE w:val="0"/>
        <w:autoSpaceDN w:val="0"/>
        <w:ind w:leftChars="100" w:left="430" w:hangingChars="100" w:hanging="220"/>
        <w:rPr>
          <w:rFonts w:asciiTheme="minorEastAsia" w:hAnsiTheme="minorEastAsia"/>
          <w:sz w:val="22"/>
          <w:szCs w:val="22"/>
        </w:rPr>
      </w:pPr>
      <w:r w:rsidRPr="0041277E">
        <w:rPr>
          <w:rFonts w:asciiTheme="minorEastAsia" w:hAnsiTheme="minorEastAsia" w:hint="eastAsia"/>
          <w:sz w:val="22"/>
          <w:szCs w:val="22"/>
        </w:rPr>
        <w:t>５　平成29年６月７日、処分庁が</w:t>
      </w:r>
      <w:r w:rsidR="00056F99" w:rsidRPr="0041277E">
        <w:rPr>
          <w:rFonts w:asciiTheme="minorEastAsia" w:hAnsiTheme="minorEastAsia" w:hint="eastAsia"/>
          <w:sz w:val="22"/>
          <w:szCs w:val="22"/>
        </w:rPr>
        <w:t>Ｂ</w:t>
      </w:r>
      <w:r w:rsidRPr="0041277E">
        <w:rPr>
          <w:rFonts w:asciiTheme="minorEastAsia" w:hAnsiTheme="minorEastAsia" w:hint="eastAsia"/>
          <w:sz w:val="22"/>
          <w:szCs w:val="22"/>
        </w:rPr>
        <w:t>銀行から、審査請求人名義の口座の出入金記録に関する法第29条に基づく調査に対する回答を受理した。</w:t>
      </w:r>
    </w:p>
    <w:p w14:paraId="7BFC4548" w14:textId="144F04E2" w:rsidR="0075548A" w:rsidRPr="0041277E" w:rsidRDefault="0075548A" w:rsidP="000C1F1C">
      <w:pPr>
        <w:autoSpaceDE w:val="0"/>
        <w:autoSpaceDN w:val="0"/>
        <w:ind w:leftChars="100" w:left="430" w:hangingChars="100" w:hanging="220"/>
        <w:rPr>
          <w:rFonts w:asciiTheme="minorEastAsia" w:hAnsiTheme="minorEastAsia"/>
          <w:sz w:val="22"/>
          <w:szCs w:val="22"/>
        </w:rPr>
      </w:pPr>
      <w:r w:rsidRPr="0041277E">
        <w:rPr>
          <w:rFonts w:asciiTheme="minorEastAsia" w:hAnsiTheme="minorEastAsia" w:hint="eastAsia"/>
          <w:sz w:val="22"/>
          <w:szCs w:val="22"/>
        </w:rPr>
        <w:t>６　平成29年６月28日、処分庁が審査請求人に対し、法第78条に基づく徴収金決定に関する処分（</w:t>
      </w:r>
      <w:r w:rsidR="00056F99" w:rsidRPr="0041277E">
        <w:rPr>
          <w:rFonts w:asciiTheme="minorEastAsia" w:hAnsiTheme="minorEastAsia" w:hint="eastAsia"/>
          <w:sz w:val="22"/>
          <w:szCs w:val="22"/>
        </w:rPr>
        <w:t>〇〇</w:t>
      </w:r>
      <w:r w:rsidRPr="0041277E">
        <w:rPr>
          <w:rFonts w:asciiTheme="minorEastAsia" w:hAnsiTheme="minorEastAsia" w:hint="eastAsia"/>
          <w:sz w:val="22"/>
          <w:szCs w:val="22"/>
        </w:rPr>
        <w:t>第</w:t>
      </w:r>
      <w:r w:rsidR="00056F99" w:rsidRPr="0041277E">
        <w:rPr>
          <w:rFonts w:asciiTheme="minorEastAsia" w:hAnsiTheme="minorEastAsia" w:hint="eastAsia"/>
          <w:sz w:val="22"/>
          <w:szCs w:val="22"/>
        </w:rPr>
        <w:t>〇〇</w:t>
      </w:r>
      <w:r w:rsidRPr="0041277E">
        <w:rPr>
          <w:rFonts w:asciiTheme="minorEastAsia" w:hAnsiTheme="minorEastAsia" w:hint="eastAsia"/>
          <w:sz w:val="22"/>
          <w:szCs w:val="22"/>
        </w:rPr>
        <w:t>号）（以下、「本件処分」という。）を行った。</w:t>
      </w:r>
    </w:p>
    <w:p w14:paraId="17FACD93" w14:textId="77777777" w:rsidR="0075548A" w:rsidRPr="0041277E" w:rsidRDefault="0075548A" w:rsidP="000C1F1C">
      <w:pPr>
        <w:autoSpaceDE w:val="0"/>
        <w:autoSpaceDN w:val="0"/>
        <w:adjustRightInd w:val="0"/>
        <w:ind w:leftChars="100" w:left="430" w:hangingChars="100" w:hanging="220"/>
        <w:rPr>
          <w:rFonts w:asciiTheme="minorEastAsia" w:hAnsiTheme="minorEastAsia" w:cs="ＭＳ"/>
          <w:kern w:val="0"/>
          <w:sz w:val="22"/>
          <w:szCs w:val="22"/>
        </w:rPr>
      </w:pPr>
      <w:r w:rsidRPr="0041277E">
        <w:rPr>
          <w:rFonts w:asciiTheme="minorEastAsia" w:hAnsiTheme="minorEastAsia" w:hint="eastAsia"/>
          <w:sz w:val="22"/>
          <w:szCs w:val="22"/>
        </w:rPr>
        <w:t>７　平成29年８月2</w:t>
      </w:r>
      <w:r w:rsidRPr="0041277E">
        <w:rPr>
          <w:rFonts w:asciiTheme="minorEastAsia" w:hAnsiTheme="minorEastAsia"/>
          <w:sz w:val="22"/>
          <w:szCs w:val="22"/>
        </w:rPr>
        <w:t>4</w:t>
      </w:r>
      <w:r w:rsidRPr="0041277E">
        <w:rPr>
          <w:rFonts w:asciiTheme="minorEastAsia" w:hAnsiTheme="minorEastAsia" w:hint="eastAsia"/>
          <w:sz w:val="22"/>
          <w:szCs w:val="22"/>
        </w:rPr>
        <w:t>日、審査請求人が大阪市長に対し、本件処分の取消しを求める審査請求をした。</w:t>
      </w:r>
    </w:p>
    <w:p w14:paraId="0BAD41F8" w14:textId="77777777" w:rsidR="0075548A" w:rsidRPr="0041277E" w:rsidRDefault="0075548A" w:rsidP="000C1F1C">
      <w:pPr>
        <w:autoSpaceDE w:val="0"/>
        <w:autoSpaceDN w:val="0"/>
        <w:adjustRightInd w:val="0"/>
        <w:ind w:left="333" w:hanging="299"/>
        <w:rPr>
          <w:rFonts w:asciiTheme="minorEastAsia" w:hAnsiTheme="minorEastAsia" w:cs="ＭＳ"/>
          <w:kern w:val="0"/>
          <w:sz w:val="22"/>
          <w:szCs w:val="22"/>
        </w:rPr>
      </w:pPr>
    </w:p>
    <w:p w14:paraId="10C8781A" w14:textId="77777777" w:rsidR="0075548A" w:rsidRPr="0041277E" w:rsidRDefault="0075548A" w:rsidP="000C1F1C">
      <w:pPr>
        <w:autoSpaceDE w:val="0"/>
        <w:autoSpaceDN w:val="0"/>
        <w:adjustRightInd w:val="0"/>
        <w:ind w:left="333" w:hanging="299"/>
        <w:rPr>
          <w:rFonts w:asciiTheme="minorEastAsia" w:hAnsiTheme="minorEastAsia" w:cs="ＭＳ"/>
          <w:kern w:val="0"/>
          <w:sz w:val="22"/>
          <w:szCs w:val="22"/>
        </w:rPr>
      </w:pPr>
      <w:r w:rsidRPr="0041277E">
        <w:rPr>
          <w:rFonts w:asciiTheme="minorEastAsia" w:hAnsiTheme="minorEastAsia" w:cs="ＭＳ"/>
          <w:kern w:val="0"/>
          <w:sz w:val="22"/>
          <w:szCs w:val="22"/>
        </w:rPr>
        <w:t xml:space="preserve">第３  </w:t>
      </w:r>
      <w:r w:rsidRPr="0041277E">
        <w:rPr>
          <w:rFonts w:asciiTheme="minorEastAsia" w:hAnsiTheme="minorEastAsia" w:cs="ＭＳ" w:hint="eastAsia"/>
          <w:kern w:val="0"/>
          <w:sz w:val="22"/>
          <w:szCs w:val="22"/>
        </w:rPr>
        <w:t>審理員意見書</w:t>
      </w:r>
      <w:r w:rsidRPr="0041277E">
        <w:rPr>
          <w:rFonts w:asciiTheme="minorEastAsia" w:hAnsiTheme="minorEastAsia" w:cs="ＭＳ"/>
          <w:kern w:val="0"/>
          <w:sz w:val="22"/>
          <w:szCs w:val="22"/>
        </w:rPr>
        <w:t>の要旨</w:t>
      </w:r>
    </w:p>
    <w:p w14:paraId="75B428FA" w14:textId="77777777" w:rsidR="0075548A" w:rsidRPr="0041277E" w:rsidRDefault="0075548A" w:rsidP="000C1F1C">
      <w:pPr>
        <w:autoSpaceDE w:val="0"/>
        <w:autoSpaceDN w:val="0"/>
        <w:adjustRightInd w:val="0"/>
        <w:ind w:left="440" w:hangingChars="200" w:hanging="440"/>
        <w:rPr>
          <w:rFonts w:asciiTheme="minorEastAsia" w:hAnsiTheme="minorEastAsia" w:cs="ＭＳ"/>
          <w:color w:val="FF0000"/>
          <w:kern w:val="0"/>
          <w:sz w:val="22"/>
          <w:szCs w:val="22"/>
        </w:rPr>
      </w:pPr>
      <w:r w:rsidRPr="0041277E">
        <w:rPr>
          <w:rFonts w:asciiTheme="minorEastAsia" w:hAnsiTheme="minorEastAsia" w:cs="ＭＳ" w:hint="eastAsia"/>
          <w:color w:val="FF0000"/>
          <w:kern w:val="0"/>
          <w:sz w:val="22"/>
          <w:szCs w:val="22"/>
        </w:rPr>
        <w:t xml:space="preserve">　</w:t>
      </w:r>
      <w:r w:rsidRPr="0041277E">
        <w:rPr>
          <w:rFonts w:asciiTheme="minorEastAsia" w:hAnsiTheme="minorEastAsia" w:cs="ＭＳ" w:hint="eastAsia"/>
          <w:kern w:val="0"/>
          <w:sz w:val="22"/>
          <w:szCs w:val="22"/>
        </w:rPr>
        <w:t xml:space="preserve">　　本件審査請求についての審理員意見書の要旨は次のとおりである。</w:t>
      </w:r>
    </w:p>
    <w:p w14:paraId="1B94ED1E" w14:textId="77777777" w:rsidR="0075548A" w:rsidRPr="0041277E" w:rsidRDefault="0075548A" w:rsidP="000C1F1C">
      <w:pPr>
        <w:autoSpaceDE w:val="0"/>
        <w:autoSpaceDN w:val="0"/>
        <w:adjustRightInd w:val="0"/>
        <w:ind w:leftChars="100" w:left="289" w:hangingChars="36" w:hanging="79"/>
        <w:rPr>
          <w:rFonts w:asciiTheme="minorEastAsia" w:hAnsiTheme="minorEastAsia" w:cs="ＭＳ"/>
          <w:kern w:val="0"/>
          <w:sz w:val="22"/>
          <w:szCs w:val="22"/>
        </w:rPr>
      </w:pPr>
      <w:r w:rsidRPr="0041277E">
        <w:rPr>
          <w:rFonts w:asciiTheme="minorEastAsia" w:hAnsiTheme="minorEastAsia" w:cs="ＭＳ"/>
          <w:kern w:val="0"/>
          <w:sz w:val="22"/>
          <w:szCs w:val="22"/>
        </w:rPr>
        <w:t>１  審査請求人の主張</w:t>
      </w:r>
    </w:p>
    <w:p w14:paraId="6DD55AB7" w14:textId="2BDFE36B" w:rsidR="0075548A" w:rsidRPr="0041277E" w:rsidRDefault="0075548A" w:rsidP="000C1F1C">
      <w:pPr>
        <w:autoSpaceDE w:val="0"/>
        <w:autoSpaceDN w:val="0"/>
        <w:ind w:leftChars="200" w:left="42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生活保護のしおりには、賭け事による収入は没収するとは明記されておらず、また、</w:t>
      </w:r>
      <w:r w:rsidR="002B2547" w:rsidRPr="0041277E">
        <w:rPr>
          <w:rFonts w:asciiTheme="minorEastAsia" w:hAnsiTheme="minorEastAsia" w:cs="ＭＳ" w:hint="eastAsia"/>
          <w:kern w:val="0"/>
          <w:sz w:val="22"/>
          <w:szCs w:val="22"/>
        </w:rPr>
        <w:t>賭け金</w:t>
      </w:r>
      <w:r w:rsidRPr="0041277E">
        <w:rPr>
          <w:rFonts w:asciiTheme="minorEastAsia" w:hAnsiTheme="minorEastAsia" w:cs="ＭＳ" w:hint="eastAsia"/>
          <w:kern w:val="0"/>
          <w:sz w:val="22"/>
          <w:szCs w:val="22"/>
        </w:rPr>
        <w:t>は控除されないとは記載されていない。加えて、生活保護の申請を行った際にも、そのような説明は聞いていない。仮に、そのようなことがあらかじめ知らされていれば、出納が明らかに残るような形でギャンブルを行うことはない。</w:t>
      </w:r>
    </w:p>
    <w:p w14:paraId="2D060642" w14:textId="133062EF" w:rsidR="0075548A" w:rsidRPr="0041277E" w:rsidRDefault="00A102BA" w:rsidP="000C1F1C">
      <w:pPr>
        <w:autoSpaceDE w:val="0"/>
        <w:autoSpaceDN w:val="0"/>
        <w:ind w:leftChars="200" w:left="42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また</w:t>
      </w:r>
      <w:r w:rsidR="0075548A" w:rsidRPr="0041277E">
        <w:rPr>
          <w:rFonts w:asciiTheme="minorEastAsia" w:hAnsiTheme="minorEastAsia" w:cs="ＭＳ" w:hint="eastAsia"/>
          <w:kern w:val="0"/>
          <w:sz w:val="22"/>
          <w:szCs w:val="22"/>
        </w:rPr>
        <w:t>、処分庁は、生活保護の受</w:t>
      </w:r>
      <w:r w:rsidRPr="0041277E">
        <w:rPr>
          <w:rFonts w:asciiTheme="minorEastAsia" w:hAnsiTheme="minorEastAsia" w:cs="ＭＳ" w:hint="eastAsia"/>
          <w:kern w:val="0"/>
          <w:sz w:val="22"/>
          <w:szCs w:val="22"/>
        </w:rPr>
        <w:t>給を開始した２月１日から</w:t>
      </w:r>
      <w:r w:rsidR="0075548A" w:rsidRPr="0041277E">
        <w:rPr>
          <w:rFonts w:asciiTheme="minorEastAsia" w:hAnsiTheme="minorEastAsia" w:cs="ＭＳ" w:hint="eastAsia"/>
          <w:kern w:val="0"/>
          <w:sz w:val="22"/>
          <w:szCs w:val="22"/>
        </w:rPr>
        <w:t>２か月経った４月になって初めて徴収金決定</w:t>
      </w:r>
      <w:r w:rsidRPr="0041277E">
        <w:rPr>
          <w:rFonts w:asciiTheme="minorEastAsia" w:hAnsiTheme="minorEastAsia" w:cs="ＭＳ" w:hint="eastAsia"/>
          <w:kern w:val="0"/>
          <w:sz w:val="22"/>
          <w:szCs w:val="22"/>
        </w:rPr>
        <w:t>（本件処分に先行して行われた処分）</w:t>
      </w:r>
      <w:r w:rsidR="0075548A" w:rsidRPr="0041277E">
        <w:rPr>
          <w:rFonts w:asciiTheme="minorEastAsia" w:hAnsiTheme="minorEastAsia" w:cs="ＭＳ" w:hint="eastAsia"/>
          <w:kern w:val="0"/>
          <w:sz w:val="22"/>
          <w:szCs w:val="22"/>
        </w:rPr>
        <w:t>を行っており、その間口座の残高が増えるのを待っていたと</w:t>
      </w:r>
      <w:r w:rsidRPr="0041277E">
        <w:rPr>
          <w:rFonts w:asciiTheme="minorEastAsia" w:hAnsiTheme="minorEastAsia" w:cs="ＭＳ" w:hint="eastAsia"/>
          <w:kern w:val="0"/>
          <w:sz w:val="22"/>
          <w:szCs w:val="22"/>
        </w:rPr>
        <w:t>し</w:t>
      </w:r>
      <w:r w:rsidR="0075548A" w:rsidRPr="0041277E">
        <w:rPr>
          <w:rFonts w:asciiTheme="minorEastAsia" w:hAnsiTheme="minorEastAsia" w:cs="ＭＳ" w:hint="eastAsia"/>
          <w:kern w:val="0"/>
          <w:sz w:val="22"/>
          <w:szCs w:val="22"/>
        </w:rPr>
        <w:t>か思えない。</w:t>
      </w:r>
    </w:p>
    <w:p w14:paraId="5801E61C" w14:textId="77777777" w:rsidR="0075548A" w:rsidRPr="0041277E" w:rsidRDefault="0075548A" w:rsidP="000C1F1C">
      <w:pPr>
        <w:autoSpaceDE w:val="0"/>
        <w:autoSpaceDN w:val="0"/>
        <w:ind w:leftChars="200" w:left="42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以上のことから、本件処分の取消しを求める。</w:t>
      </w:r>
    </w:p>
    <w:p w14:paraId="2CAA3890" w14:textId="6C512F49" w:rsidR="0075548A" w:rsidRPr="0041277E" w:rsidRDefault="0075548A" w:rsidP="000C1F1C">
      <w:pPr>
        <w:autoSpaceDE w:val="0"/>
        <w:autoSpaceDN w:val="0"/>
        <w:ind w:firstLineChars="100" w:firstLine="220"/>
        <w:rPr>
          <w:rFonts w:asciiTheme="minorEastAsia" w:hAnsiTheme="minorEastAsia"/>
          <w:sz w:val="22"/>
          <w:szCs w:val="22"/>
        </w:rPr>
      </w:pPr>
      <w:r w:rsidRPr="0041277E">
        <w:rPr>
          <w:rFonts w:asciiTheme="minorEastAsia" w:hAnsiTheme="minorEastAsia" w:hint="eastAsia"/>
          <w:sz w:val="22"/>
          <w:szCs w:val="22"/>
        </w:rPr>
        <w:t>２　処分庁の主張</w:t>
      </w:r>
    </w:p>
    <w:p w14:paraId="08932C73" w14:textId="37EFB4B1" w:rsidR="00BA4A7B" w:rsidRPr="0041277E" w:rsidRDefault="00081B90" w:rsidP="000C1F1C">
      <w:pPr>
        <w:autoSpaceDE w:val="0"/>
        <w:autoSpaceDN w:val="0"/>
        <w:ind w:leftChars="100" w:left="430" w:hangingChars="100" w:hanging="220"/>
        <w:rPr>
          <w:rFonts w:asciiTheme="minorEastAsia" w:hAnsiTheme="minorEastAsia"/>
          <w:sz w:val="22"/>
          <w:szCs w:val="22"/>
        </w:rPr>
      </w:pPr>
      <w:r w:rsidRPr="0041277E">
        <w:rPr>
          <w:rFonts w:asciiTheme="minorEastAsia" w:hAnsiTheme="minorEastAsia" w:hint="eastAsia"/>
          <w:sz w:val="22"/>
          <w:szCs w:val="22"/>
        </w:rPr>
        <w:t xml:space="preserve">　　審査請求人に対し、保護を開始した平成29</w:t>
      </w:r>
      <w:r w:rsidR="00BA4A7B" w:rsidRPr="0041277E">
        <w:rPr>
          <w:rFonts w:asciiTheme="minorEastAsia" w:hAnsiTheme="minorEastAsia" w:hint="eastAsia"/>
          <w:sz w:val="22"/>
          <w:szCs w:val="22"/>
        </w:rPr>
        <w:t>年２月１日に、しおりを用いて、全ての収入について申告が必要なこと及びその収入の取扱いについて説明しており、審査請求人も、説明を受けてしおりを受領したことに関し署名捺印している。</w:t>
      </w:r>
    </w:p>
    <w:p w14:paraId="111CFA8B" w14:textId="3A86C9A9" w:rsidR="00BA4A7B" w:rsidRPr="0041277E" w:rsidRDefault="00BA4A7B" w:rsidP="000C1F1C">
      <w:pPr>
        <w:autoSpaceDE w:val="0"/>
        <w:autoSpaceDN w:val="0"/>
        <w:ind w:leftChars="200" w:left="420" w:firstLineChars="100" w:firstLine="220"/>
        <w:rPr>
          <w:rFonts w:asciiTheme="minorEastAsia" w:hAnsiTheme="minorEastAsia"/>
          <w:sz w:val="22"/>
          <w:szCs w:val="22"/>
        </w:rPr>
      </w:pPr>
      <w:r w:rsidRPr="0041277E">
        <w:rPr>
          <w:rFonts w:asciiTheme="minorEastAsia" w:hAnsiTheme="minorEastAsia" w:hint="eastAsia"/>
          <w:sz w:val="22"/>
          <w:szCs w:val="22"/>
        </w:rPr>
        <w:t>処分庁としては、審査請求人が</w:t>
      </w:r>
      <w:r w:rsidR="00056F99" w:rsidRPr="0041277E">
        <w:rPr>
          <w:rFonts w:asciiTheme="minorEastAsia" w:hAnsiTheme="minorEastAsia" w:hint="eastAsia"/>
          <w:sz w:val="22"/>
          <w:szCs w:val="22"/>
        </w:rPr>
        <w:t>Ｃ</w:t>
      </w:r>
      <w:r w:rsidRPr="0041277E">
        <w:rPr>
          <w:rFonts w:asciiTheme="minorEastAsia" w:hAnsiTheme="minorEastAsia" w:hint="eastAsia"/>
          <w:sz w:val="22"/>
          <w:szCs w:val="22"/>
        </w:rPr>
        <w:t>区で保護を受けていた際のケース記録の中の金融機関からの回答書に記載された出入金記録により、過去に競艇をしていたことがある事実を把握しており、また、処分庁への保護開始申請を受けて行った金融機関への調</w:t>
      </w:r>
      <w:r w:rsidRPr="0041277E">
        <w:rPr>
          <w:rFonts w:asciiTheme="minorEastAsia" w:hAnsiTheme="minorEastAsia" w:hint="eastAsia"/>
          <w:sz w:val="22"/>
          <w:szCs w:val="22"/>
        </w:rPr>
        <w:lastRenderedPageBreak/>
        <w:t>査に対する回答により、資産申告書に記載がなかった金融機関の口座を有している事実を確認したため、平成29年２月１日に、審査請求人よりそれらの口座について聞き取りを行ったところ、</w:t>
      </w:r>
      <w:r w:rsidR="00056F99" w:rsidRPr="0041277E">
        <w:rPr>
          <w:rFonts w:asciiTheme="minorEastAsia" w:hAnsiTheme="minorEastAsia" w:hint="eastAsia"/>
          <w:sz w:val="22"/>
          <w:szCs w:val="22"/>
        </w:rPr>
        <w:t>Ｂ</w:t>
      </w:r>
      <w:r w:rsidRPr="0041277E">
        <w:rPr>
          <w:rFonts w:asciiTheme="minorEastAsia" w:hAnsiTheme="minorEastAsia" w:hint="eastAsia"/>
          <w:sz w:val="22"/>
          <w:szCs w:val="22"/>
        </w:rPr>
        <w:t>銀行</w:t>
      </w:r>
      <w:r w:rsidR="00056F99" w:rsidRPr="0041277E">
        <w:rPr>
          <w:rFonts w:asciiTheme="minorEastAsia" w:hAnsiTheme="minorEastAsia" w:hint="eastAsia"/>
          <w:sz w:val="22"/>
          <w:szCs w:val="22"/>
        </w:rPr>
        <w:t>a</w:t>
      </w:r>
      <w:r w:rsidRPr="0041277E">
        <w:rPr>
          <w:rFonts w:asciiTheme="minorEastAsia" w:hAnsiTheme="minorEastAsia" w:hint="eastAsia"/>
          <w:sz w:val="22"/>
          <w:szCs w:val="22"/>
        </w:rPr>
        <w:t>支店の口座はギャンブルのために開設したものであるが、現在は一切使用していないとの申し立てがあった。</w:t>
      </w:r>
    </w:p>
    <w:p w14:paraId="54AFC24A" w14:textId="02EBB79C" w:rsidR="00BA4A7B" w:rsidRPr="0041277E" w:rsidRDefault="00BA4A7B" w:rsidP="000C1F1C">
      <w:pPr>
        <w:autoSpaceDE w:val="0"/>
        <w:autoSpaceDN w:val="0"/>
        <w:ind w:leftChars="200" w:left="420" w:firstLineChars="100" w:firstLine="220"/>
        <w:rPr>
          <w:rFonts w:asciiTheme="minorEastAsia" w:hAnsiTheme="minorEastAsia"/>
          <w:sz w:val="22"/>
          <w:szCs w:val="22"/>
        </w:rPr>
      </w:pPr>
      <w:r w:rsidRPr="0041277E">
        <w:rPr>
          <w:rFonts w:asciiTheme="minorEastAsia" w:hAnsiTheme="minorEastAsia" w:hint="eastAsia"/>
          <w:sz w:val="22"/>
          <w:szCs w:val="22"/>
        </w:rPr>
        <w:t>しかし、法第29条に基づき調査を行ったところ、</w:t>
      </w:r>
      <w:r w:rsidR="00056F99" w:rsidRPr="0041277E">
        <w:rPr>
          <w:rFonts w:asciiTheme="minorEastAsia" w:hAnsiTheme="minorEastAsia" w:hint="eastAsia"/>
          <w:sz w:val="22"/>
          <w:szCs w:val="22"/>
        </w:rPr>
        <w:t>Ｂ</w:t>
      </w:r>
      <w:r w:rsidRPr="0041277E">
        <w:rPr>
          <w:rFonts w:asciiTheme="minorEastAsia" w:hAnsiTheme="minorEastAsia" w:hint="eastAsia"/>
          <w:sz w:val="22"/>
          <w:szCs w:val="22"/>
        </w:rPr>
        <w:t>銀行</w:t>
      </w:r>
      <w:r w:rsidR="00056F99" w:rsidRPr="0041277E">
        <w:rPr>
          <w:rFonts w:asciiTheme="minorEastAsia" w:hAnsiTheme="minorEastAsia" w:hint="eastAsia"/>
          <w:sz w:val="22"/>
          <w:szCs w:val="22"/>
        </w:rPr>
        <w:t>a</w:t>
      </w:r>
      <w:r w:rsidRPr="0041277E">
        <w:rPr>
          <w:rFonts w:asciiTheme="minorEastAsia" w:hAnsiTheme="minorEastAsia" w:hint="eastAsia"/>
          <w:sz w:val="22"/>
          <w:szCs w:val="22"/>
        </w:rPr>
        <w:t>支店の審査請求人名義の口座に競艇の配当金の振込が確認されたため、処分庁として、資産申告書の不審について説明を求めたにもかかわらず審査請求人が虚偽の説明を行っており、生活保護費の費用返還及び費用徴収決定の取扱いについて（平成24年７月23日社援保発0723第１号厚生労働省社会・援護局保護課長通知。以下「課長通知」という。）における法第78条を適用することが妥当であると考えられる場合に該当すると判断したものである。</w:t>
      </w:r>
    </w:p>
    <w:p w14:paraId="28E884E3" w14:textId="77777777" w:rsidR="0075548A" w:rsidRPr="0041277E" w:rsidRDefault="0075548A" w:rsidP="000C1F1C">
      <w:pPr>
        <w:autoSpaceDE w:val="0"/>
        <w:autoSpaceDN w:val="0"/>
        <w:ind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３　審理員意見書の結論</w:t>
      </w:r>
    </w:p>
    <w:p w14:paraId="7B3EC7E3" w14:textId="77777777" w:rsidR="0075548A" w:rsidRPr="0041277E" w:rsidRDefault="0075548A" w:rsidP="000C1F1C">
      <w:pPr>
        <w:autoSpaceDE w:val="0"/>
        <w:autoSpaceDN w:val="0"/>
        <w:ind w:left="440" w:hangingChars="200" w:hanging="44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本件審査請求には理由がないから、行政不服審査法第45条第２項の規定により、棄却されるべきである。</w:t>
      </w:r>
    </w:p>
    <w:p w14:paraId="3287497D" w14:textId="77777777" w:rsidR="0075548A" w:rsidRPr="0041277E" w:rsidRDefault="0075548A" w:rsidP="000C1F1C">
      <w:pPr>
        <w:autoSpaceDE w:val="0"/>
        <w:autoSpaceDN w:val="0"/>
        <w:ind w:left="440" w:hangingChars="200" w:hanging="44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４　審理員意見書の理由</w:t>
      </w:r>
    </w:p>
    <w:p w14:paraId="0B1AFF94" w14:textId="77777777" w:rsidR="0075548A" w:rsidRPr="0041277E" w:rsidRDefault="0075548A" w:rsidP="000C1F1C">
      <w:pPr>
        <w:autoSpaceDE w:val="0"/>
        <w:autoSpaceDN w:val="0"/>
        <w:ind w:leftChars="200" w:left="719" w:hanging="299"/>
        <w:rPr>
          <w:rFonts w:asciiTheme="minorEastAsia" w:hAnsiTheme="minorEastAsia" w:cs="ＭＳ"/>
          <w:kern w:val="0"/>
          <w:sz w:val="22"/>
          <w:szCs w:val="22"/>
        </w:rPr>
      </w:pPr>
      <w:r w:rsidRPr="0041277E">
        <w:rPr>
          <w:rFonts w:asciiTheme="minorEastAsia" w:hAnsiTheme="minorEastAsia" w:cs="ＭＳ" w:hint="eastAsia"/>
          <w:kern w:val="0"/>
          <w:sz w:val="22"/>
          <w:szCs w:val="22"/>
        </w:rPr>
        <w:t>(1) 本件に係る法令等の規定について</w:t>
      </w:r>
    </w:p>
    <w:p w14:paraId="25CB88F7" w14:textId="77777777" w:rsidR="0075548A" w:rsidRPr="0041277E" w:rsidRDefault="0075548A" w:rsidP="000C1F1C">
      <w:pPr>
        <w:autoSpaceDE w:val="0"/>
        <w:autoSpaceDN w:val="0"/>
        <w:ind w:leftChars="200" w:left="860" w:hangingChars="200" w:hanging="440"/>
        <w:rPr>
          <w:rFonts w:asciiTheme="minorEastAsia" w:hAnsiTheme="minorEastAsia" w:cs="ＭＳ"/>
          <w:kern w:val="0"/>
          <w:sz w:val="22"/>
          <w:szCs w:val="22"/>
        </w:rPr>
      </w:pPr>
      <w:r w:rsidRPr="0041277E">
        <w:rPr>
          <w:rFonts w:asciiTheme="minorEastAsia" w:hAnsiTheme="minorEastAsia" w:cs="ＭＳ"/>
          <w:kern w:val="0"/>
          <w:sz w:val="22"/>
          <w:szCs w:val="22"/>
        </w:rPr>
        <w:t xml:space="preserve">  </w:t>
      </w:r>
      <w:r w:rsidRPr="0041277E">
        <w:rPr>
          <w:rFonts w:asciiTheme="minorEastAsia" w:hAnsiTheme="minorEastAsia" w:cs="ＭＳ" w:hint="eastAsia"/>
          <w:kern w:val="0"/>
          <w:sz w:val="22"/>
          <w:szCs w:val="22"/>
        </w:rPr>
        <w:t>ア　法第４条は、生活保護制度における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いてされなければならない。」と定めている。</w:t>
      </w:r>
    </w:p>
    <w:p w14:paraId="0C52280D" w14:textId="77777777" w:rsidR="0075548A" w:rsidRPr="0041277E" w:rsidRDefault="0075548A" w:rsidP="000C1F1C">
      <w:pPr>
        <w:autoSpaceDE w:val="0"/>
        <w:autoSpaceDN w:val="0"/>
        <w:ind w:leftChars="200" w:left="860" w:hangingChars="200" w:hanging="44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イ　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46D736AA" w14:textId="77777777" w:rsidR="0075548A" w:rsidRPr="0041277E" w:rsidRDefault="0075548A" w:rsidP="000C1F1C">
      <w:pPr>
        <w:autoSpaceDE w:val="0"/>
        <w:autoSpaceDN w:val="0"/>
        <w:ind w:leftChars="400" w:left="84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これは、生活保護制度により保障されるべき最低限度の生活は、生活保護法による保護の基準（昭和38年４月１日厚生省告示第158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14:paraId="4958FD96" w14:textId="77777777" w:rsidR="0075548A" w:rsidRPr="0041277E" w:rsidRDefault="0075548A" w:rsidP="000C1F1C">
      <w:pPr>
        <w:autoSpaceDE w:val="0"/>
        <w:autoSpaceDN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ウ　法第28条及び第29条で保護の実施機関には積極的な調査権限が付与されているが、併せて、法第61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14:paraId="7605378F" w14:textId="77777777" w:rsidR="0075548A" w:rsidRPr="0041277E" w:rsidRDefault="0075548A" w:rsidP="000C1F1C">
      <w:pPr>
        <w:autoSpaceDE w:val="0"/>
        <w:autoSpaceDN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エ　法第78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100分の40を乗じて得た額以下の金額を徴収することができる。」と規定している。</w:t>
      </w:r>
    </w:p>
    <w:p w14:paraId="41316182" w14:textId="77777777" w:rsidR="0075548A" w:rsidRPr="0041277E" w:rsidRDefault="0075548A" w:rsidP="000C1F1C">
      <w:pPr>
        <w:autoSpaceDE w:val="0"/>
        <w:autoSpaceDN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lastRenderedPageBreak/>
        <w:t xml:space="preserve">　　　オ　生活保護法による保護の実施要領について（昭和36年４月１日厚生省発社第123号厚生事務次官通知。以下「次官通知」という。）第８－３－（３）において、収入として認定しないものが列記されており、また、次官通知第８－３－（５）において、勤労に伴う必要経費以外で、収入から控除することが認められている必要経費が列記されている。</w:t>
      </w:r>
    </w:p>
    <w:p w14:paraId="1E769C1C" w14:textId="503A9BAD" w:rsidR="0075548A" w:rsidRPr="0041277E" w:rsidRDefault="0075548A" w:rsidP="000C1F1C">
      <w:pPr>
        <w:autoSpaceDE w:val="0"/>
        <w:autoSpaceDN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カ　生活保護行政を適正に運営するための手引について（平成18年３月30日社援保発第0330001号厚生労働省社会・援護局保護課長通知）で提示されている「生活保護行政を適正に運営するための手引」のⅣ－</w:t>
      </w:r>
      <w:r w:rsidR="00F803F5" w:rsidRPr="0041277E">
        <w:rPr>
          <w:rFonts w:asciiTheme="minorEastAsia" w:hAnsiTheme="minorEastAsia" w:cs="ＭＳ" w:hint="eastAsia"/>
          <w:kern w:val="0"/>
          <w:sz w:val="22"/>
          <w:szCs w:val="22"/>
        </w:rPr>
        <w:t>４</w:t>
      </w:r>
      <w:r w:rsidRPr="0041277E">
        <w:rPr>
          <w:rFonts w:asciiTheme="minorEastAsia" w:hAnsiTheme="minorEastAsia" w:cs="ＭＳ" w:hint="eastAsia"/>
          <w:kern w:val="0"/>
          <w:sz w:val="22"/>
          <w:szCs w:val="22"/>
        </w:rPr>
        <w:t>－（１）の注）において、「『不実の申請その他不正な手段』とは、積極的に虚偽の事実を申し立てることはもちろん、消極的に事実を故意に隠蔽することも含まれる。刑法第246条にいう詐欺罪の構成要件である人を欺罔することよりも意味が広い。」と示されている。</w:t>
      </w:r>
    </w:p>
    <w:p w14:paraId="474F9685" w14:textId="77777777" w:rsidR="0075548A" w:rsidRPr="0041277E" w:rsidRDefault="0075548A" w:rsidP="000C1F1C">
      <w:pPr>
        <w:autoSpaceDE w:val="0"/>
        <w:autoSpaceDN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キ　課長通知の「２　法第78条に基づく費用徴収決定について」では、法第78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14:paraId="534E3692" w14:textId="1D23812D" w:rsidR="0075548A" w:rsidRPr="0041277E" w:rsidRDefault="0075548A" w:rsidP="000C1F1C">
      <w:pPr>
        <w:autoSpaceDE w:val="0"/>
        <w:autoSpaceDN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ク　生活保護問答集について（平成21年３月31日付け厚生労働省社会・援護局保護課長事務連絡。以下「問答集」という。）の問13－22の答において、法第78条による「徴収額は、不正受給額を全額決定するものであり、法第63条のような実施機関の裁量の余地はないもの」とされており、また、問13－25の答において、「法第78条に基づく費用の徴収は、いわば損害追徴としての性格のものであり、法第63条や法第77条に基づく費用の返還や徴収の場合と異なり、その徴収額の決定に当たり相手方の資力（徴収に応ずる能力）が考慮されるというものではない」と示されている。</w:t>
      </w:r>
    </w:p>
    <w:p w14:paraId="7A90591A" w14:textId="77777777" w:rsidR="0075548A" w:rsidRPr="0041277E" w:rsidRDefault="0075548A" w:rsidP="000C1F1C">
      <w:pPr>
        <w:autoSpaceDE w:val="0"/>
        <w:autoSpaceDN w:val="0"/>
        <w:ind w:left="333" w:hanging="299"/>
        <w:rPr>
          <w:rFonts w:asciiTheme="minorEastAsia" w:hAnsiTheme="minorEastAsia"/>
          <w:sz w:val="22"/>
          <w:szCs w:val="22"/>
        </w:rPr>
      </w:pPr>
      <w:r w:rsidRPr="0041277E">
        <w:rPr>
          <w:rFonts w:asciiTheme="minorEastAsia" w:hAnsiTheme="minorEastAsia" w:hint="eastAsia"/>
          <w:sz w:val="22"/>
          <w:szCs w:val="22"/>
        </w:rPr>
        <w:t xml:space="preserve">　　(2) 本件処分について</w:t>
      </w:r>
    </w:p>
    <w:p w14:paraId="0EB72107" w14:textId="0BB30BDE" w:rsidR="0075548A" w:rsidRPr="0041277E" w:rsidRDefault="0075548A" w:rsidP="000C1F1C">
      <w:pPr>
        <w:autoSpaceDE w:val="0"/>
        <w:autoSpaceDN w:val="0"/>
        <w:ind w:left="880" w:hangingChars="400" w:hanging="880"/>
        <w:rPr>
          <w:rFonts w:asciiTheme="minorEastAsia" w:hAnsiTheme="minorEastAsia"/>
          <w:sz w:val="22"/>
          <w:szCs w:val="22"/>
        </w:rPr>
      </w:pPr>
      <w:r w:rsidRPr="0041277E">
        <w:rPr>
          <w:rFonts w:asciiTheme="minorEastAsia" w:hAnsiTheme="minorEastAsia" w:hint="eastAsia"/>
          <w:sz w:val="22"/>
          <w:szCs w:val="22"/>
        </w:rPr>
        <w:t xml:space="preserve">　　　ア　まず、平成</w:t>
      </w:r>
      <w:r w:rsidR="00E80047" w:rsidRPr="0041277E">
        <w:rPr>
          <w:rFonts w:asciiTheme="minorEastAsia" w:hAnsiTheme="minorEastAsia" w:hint="eastAsia"/>
          <w:sz w:val="22"/>
          <w:szCs w:val="22"/>
        </w:rPr>
        <w:t>29</w:t>
      </w:r>
      <w:r w:rsidRPr="0041277E">
        <w:rPr>
          <w:rFonts w:asciiTheme="minorEastAsia" w:hAnsiTheme="minorEastAsia" w:hint="eastAsia"/>
          <w:sz w:val="22"/>
          <w:szCs w:val="22"/>
        </w:rPr>
        <w:t>年</w:t>
      </w:r>
      <w:r w:rsidR="00E80047" w:rsidRPr="0041277E">
        <w:rPr>
          <w:rFonts w:asciiTheme="minorEastAsia" w:hAnsiTheme="minorEastAsia" w:hint="eastAsia"/>
          <w:sz w:val="22"/>
          <w:szCs w:val="22"/>
        </w:rPr>
        <w:t>２</w:t>
      </w:r>
      <w:r w:rsidRPr="0041277E">
        <w:rPr>
          <w:rFonts w:asciiTheme="minorEastAsia" w:hAnsiTheme="minorEastAsia" w:hint="eastAsia"/>
          <w:sz w:val="22"/>
          <w:szCs w:val="22"/>
        </w:rPr>
        <w:t>月</w:t>
      </w:r>
      <w:r w:rsidR="00E80047" w:rsidRPr="0041277E">
        <w:rPr>
          <w:rFonts w:asciiTheme="minorEastAsia" w:hAnsiTheme="minorEastAsia" w:hint="eastAsia"/>
          <w:sz w:val="22"/>
          <w:szCs w:val="22"/>
        </w:rPr>
        <w:t>１</w:t>
      </w:r>
      <w:r w:rsidRPr="0041277E">
        <w:rPr>
          <w:rFonts w:asciiTheme="minorEastAsia" w:hAnsiTheme="minorEastAsia" w:hint="eastAsia"/>
          <w:sz w:val="22"/>
          <w:szCs w:val="22"/>
        </w:rPr>
        <w:t>日に、生活保護制度について説明を受け、しおりを受け取ったことに関する審査請求人の署名及び捺印がなされ、平成</w:t>
      </w:r>
      <w:r w:rsidR="00E80047" w:rsidRPr="0041277E">
        <w:rPr>
          <w:rFonts w:asciiTheme="minorEastAsia" w:hAnsiTheme="minorEastAsia" w:hint="eastAsia"/>
          <w:sz w:val="22"/>
          <w:szCs w:val="22"/>
        </w:rPr>
        <w:t>2</w:t>
      </w:r>
      <w:r w:rsidR="00E80047" w:rsidRPr="0041277E">
        <w:rPr>
          <w:rFonts w:asciiTheme="minorEastAsia" w:hAnsiTheme="minorEastAsia"/>
          <w:sz w:val="22"/>
          <w:szCs w:val="22"/>
        </w:rPr>
        <w:t>9</w:t>
      </w:r>
      <w:r w:rsidRPr="0041277E">
        <w:rPr>
          <w:rFonts w:asciiTheme="minorEastAsia" w:hAnsiTheme="minorEastAsia" w:hint="eastAsia"/>
          <w:sz w:val="22"/>
          <w:szCs w:val="22"/>
        </w:rPr>
        <w:t>年</w:t>
      </w:r>
      <w:r w:rsidR="00E80047" w:rsidRPr="0041277E">
        <w:rPr>
          <w:rFonts w:asciiTheme="minorEastAsia" w:hAnsiTheme="minorEastAsia" w:hint="eastAsia"/>
          <w:sz w:val="22"/>
          <w:szCs w:val="22"/>
        </w:rPr>
        <w:t>２</w:t>
      </w:r>
      <w:r w:rsidRPr="0041277E">
        <w:rPr>
          <w:rFonts w:asciiTheme="minorEastAsia" w:hAnsiTheme="minorEastAsia" w:hint="eastAsia"/>
          <w:sz w:val="22"/>
          <w:szCs w:val="22"/>
        </w:rPr>
        <w:t>月</w:t>
      </w:r>
      <w:r w:rsidR="00E80047" w:rsidRPr="0041277E">
        <w:rPr>
          <w:rFonts w:asciiTheme="minorEastAsia" w:hAnsiTheme="minorEastAsia" w:hint="eastAsia"/>
          <w:sz w:val="22"/>
          <w:szCs w:val="22"/>
        </w:rPr>
        <w:t>21</w:t>
      </w:r>
      <w:r w:rsidRPr="0041277E">
        <w:rPr>
          <w:rFonts w:asciiTheme="minorEastAsia" w:hAnsiTheme="minorEastAsia" w:hint="eastAsia"/>
          <w:sz w:val="22"/>
          <w:szCs w:val="22"/>
        </w:rPr>
        <w:t>日に、「生活保護法第61条に基づく収入の申告について（確認）」に記載の収入申告義務に関する説明を受け、理解したことに関する審査請求人の署名及び押印がなされた事実が認められる。</w:t>
      </w:r>
    </w:p>
    <w:p w14:paraId="227AB048" w14:textId="30AC9C5F" w:rsidR="0075548A" w:rsidRPr="0041277E" w:rsidRDefault="0075548A" w:rsidP="000C1F1C">
      <w:pPr>
        <w:autoSpaceDE w:val="0"/>
        <w:autoSpaceDN w:val="0"/>
        <w:ind w:left="880" w:hangingChars="400" w:hanging="880"/>
        <w:rPr>
          <w:rFonts w:asciiTheme="minorEastAsia" w:hAnsiTheme="minorEastAsia"/>
          <w:sz w:val="22"/>
          <w:szCs w:val="22"/>
        </w:rPr>
      </w:pPr>
      <w:r w:rsidRPr="0041277E">
        <w:rPr>
          <w:rFonts w:asciiTheme="minorEastAsia" w:hAnsiTheme="minorEastAsia" w:hint="eastAsia"/>
          <w:sz w:val="22"/>
          <w:szCs w:val="22"/>
        </w:rPr>
        <w:t xml:space="preserve">　　　イ　よって、審査請求人は、法第61条に定められた「収入、支出その他生計の状況について変動があったとき」の届出義務を理解していたものと認められるが、</w:t>
      </w:r>
      <w:r w:rsidR="00F803F5" w:rsidRPr="0041277E">
        <w:rPr>
          <w:rFonts w:asciiTheme="minorEastAsia" w:hAnsiTheme="minorEastAsia" w:hint="eastAsia"/>
          <w:sz w:val="22"/>
          <w:szCs w:val="22"/>
        </w:rPr>
        <w:t>「</w:t>
      </w:r>
      <w:r w:rsidR="00E80047" w:rsidRPr="0041277E">
        <w:rPr>
          <w:rFonts w:asciiTheme="minorEastAsia" w:hAnsiTheme="minorEastAsia" w:hint="eastAsia"/>
          <w:sz w:val="22"/>
          <w:szCs w:val="22"/>
        </w:rPr>
        <w:t>ボートニユウキン</w:t>
      </w:r>
      <w:r w:rsidR="00F803F5" w:rsidRPr="0041277E">
        <w:rPr>
          <w:rFonts w:asciiTheme="minorEastAsia" w:hAnsiTheme="minorEastAsia" w:hint="eastAsia"/>
          <w:sz w:val="22"/>
          <w:szCs w:val="22"/>
        </w:rPr>
        <w:t>」</w:t>
      </w:r>
      <w:r w:rsidR="00E80047" w:rsidRPr="0041277E">
        <w:rPr>
          <w:rFonts w:asciiTheme="minorEastAsia" w:hAnsiTheme="minorEastAsia" w:hint="eastAsia"/>
          <w:sz w:val="22"/>
          <w:szCs w:val="22"/>
        </w:rPr>
        <w:t>から</w:t>
      </w:r>
      <w:r w:rsidR="00056F99" w:rsidRPr="0041277E">
        <w:rPr>
          <w:rFonts w:asciiTheme="minorEastAsia" w:hAnsiTheme="minorEastAsia" w:hint="eastAsia"/>
          <w:sz w:val="22"/>
          <w:szCs w:val="22"/>
        </w:rPr>
        <w:t>Ｂ</w:t>
      </w:r>
      <w:r w:rsidR="00E80047" w:rsidRPr="0041277E">
        <w:rPr>
          <w:rFonts w:asciiTheme="minorEastAsia" w:hAnsiTheme="minorEastAsia" w:hint="eastAsia"/>
          <w:sz w:val="22"/>
          <w:szCs w:val="22"/>
        </w:rPr>
        <w:t>銀行</w:t>
      </w:r>
      <w:r w:rsidR="00056F99" w:rsidRPr="0041277E">
        <w:rPr>
          <w:rFonts w:asciiTheme="minorEastAsia" w:hAnsiTheme="minorEastAsia" w:hint="eastAsia"/>
          <w:sz w:val="22"/>
          <w:szCs w:val="22"/>
        </w:rPr>
        <w:t>a</w:t>
      </w:r>
      <w:r w:rsidR="00E80047" w:rsidRPr="0041277E">
        <w:rPr>
          <w:rFonts w:asciiTheme="minorEastAsia" w:hAnsiTheme="minorEastAsia" w:hint="eastAsia"/>
          <w:sz w:val="22"/>
          <w:szCs w:val="22"/>
        </w:rPr>
        <w:t>支店の審査請求人名義の口座への入金を申告していなかった。</w:t>
      </w:r>
    </w:p>
    <w:p w14:paraId="6AB85562" w14:textId="11DEA8AA" w:rsidR="0075548A" w:rsidRPr="0041277E" w:rsidRDefault="0075548A" w:rsidP="000C1F1C">
      <w:pPr>
        <w:autoSpaceDE w:val="0"/>
        <w:autoSpaceDN w:val="0"/>
        <w:ind w:left="880" w:hangingChars="400" w:hanging="880"/>
        <w:rPr>
          <w:rFonts w:asciiTheme="minorEastAsia" w:hAnsiTheme="minorEastAsia"/>
          <w:sz w:val="22"/>
          <w:szCs w:val="22"/>
        </w:rPr>
      </w:pPr>
      <w:r w:rsidRPr="0041277E">
        <w:rPr>
          <w:rFonts w:asciiTheme="minorEastAsia" w:hAnsiTheme="minorEastAsia" w:hint="eastAsia"/>
          <w:sz w:val="22"/>
          <w:szCs w:val="22"/>
        </w:rPr>
        <w:t xml:space="preserve">　　　ウ　</w:t>
      </w:r>
      <w:r w:rsidR="00E80047" w:rsidRPr="0041277E">
        <w:rPr>
          <w:rFonts w:asciiTheme="minorEastAsia" w:hAnsiTheme="minorEastAsia" w:hint="eastAsia"/>
          <w:sz w:val="22"/>
          <w:szCs w:val="22"/>
        </w:rPr>
        <w:t>この点、審査請求人は、</w:t>
      </w:r>
      <w:r w:rsidR="006E3551" w:rsidRPr="0041277E">
        <w:rPr>
          <w:rFonts w:asciiTheme="minorEastAsia" w:hAnsiTheme="minorEastAsia" w:hint="eastAsia"/>
          <w:sz w:val="22"/>
          <w:szCs w:val="22"/>
        </w:rPr>
        <w:t>保護開始申請時の平成29</w:t>
      </w:r>
      <w:r w:rsidR="00E80047" w:rsidRPr="0041277E">
        <w:rPr>
          <w:rFonts w:asciiTheme="minorEastAsia" w:hAnsiTheme="minorEastAsia" w:hint="eastAsia"/>
          <w:sz w:val="22"/>
          <w:szCs w:val="22"/>
        </w:rPr>
        <w:t>年１月５日付けの資産申告書に</w:t>
      </w:r>
      <w:r w:rsidR="00056F99" w:rsidRPr="0041277E">
        <w:rPr>
          <w:rFonts w:asciiTheme="minorEastAsia" w:hAnsiTheme="minorEastAsia" w:hint="eastAsia"/>
          <w:sz w:val="22"/>
          <w:szCs w:val="22"/>
        </w:rPr>
        <w:t>Ｂ</w:t>
      </w:r>
      <w:r w:rsidR="00E80047" w:rsidRPr="0041277E">
        <w:rPr>
          <w:rFonts w:asciiTheme="minorEastAsia" w:hAnsiTheme="minorEastAsia" w:hint="eastAsia"/>
          <w:sz w:val="22"/>
          <w:szCs w:val="22"/>
        </w:rPr>
        <w:t>銀行の預金口座を記載しておらず、処分庁から、</w:t>
      </w:r>
      <w:r w:rsidR="006E3551" w:rsidRPr="0041277E">
        <w:rPr>
          <w:rFonts w:asciiTheme="minorEastAsia" w:hAnsiTheme="minorEastAsia" w:hint="eastAsia"/>
          <w:sz w:val="22"/>
          <w:szCs w:val="22"/>
        </w:rPr>
        <w:t>平成29</w:t>
      </w:r>
      <w:r w:rsidR="00E80047" w:rsidRPr="0041277E">
        <w:rPr>
          <w:rFonts w:asciiTheme="minorEastAsia" w:hAnsiTheme="minorEastAsia" w:hint="eastAsia"/>
          <w:sz w:val="22"/>
          <w:szCs w:val="22"/>
        </w:rPr>
        <w:t>年２月１日に収入申告義務及び同口座に関し調査する旨の説明を受けた際、ギャンブルにより得た収</w:t>
      </w:r>
      <w:r w:rsidR="00E80047" w:rsidRPr="0041277E">
        <w:rPr>
          <w:rFonts w:asciiTheme="minorEastAsia" w:hAnsiTheme="minorEastAsia" w:hint="eastAsia"/>
          <w:sz w:val="22"/>
          <w:szCs w:val="22"/>
        </w:rPr>
        <w:lastRenderedPageBreak/>
        <w:t>入も収入申告の対象であるとの説明を受けたにもかかわらず、「ギャンブルのために作った口座であるが、現在は一切使用していない。通帳はない。」との申立てを行い、その後の</w:t>
      </w:r>
      <w:r w:rsidR="00F803F5" w:rsidRPr="0041277E">
        <w:rPr>
          <w:rFonts w:asciiTheme="minorEastAsia" w:hAnsiTheme="minorEastAsia" w:hint="eastAsia"/>
          <w:sz w:val="22"/>
          <w:szCs w:val="22"/>
        </w:rPr>
        <w:t>「</w:t>
      </w:r>
      <w:r w:rsidR="00E80047" w:rsidRPr="0041277E">
        <w:rPr>
          <w:rFonts w:asciiTheme="minorEastAsia" w:hAnsiTheme="minorEastAsia" w:hint="eastAsia"/>
          <w:sz w:val="22"/>
          <w:szCs w:val="22"/>
        </w:rPr>
        <w:t>ボートニユウキン</w:t>
      </w:r>
      <w:r w:rsidR="00F803F5" w:rsidRPr="0041277E">
        <w:rPr>
          <w:rFonts w:asciiTheme="minorEastAsia" w:hAnsiTheme="minorEastAsia" w:hint="eastAsia"/>
          <w:sz w:val="22"/>
          <w:szCs w:val="22"/>
        </w:rPr>
        <w:t>」</w:t>
      </w:r>
      <w:r w:rsidR="00E80047" w:rsidRPr="0041277E">
        <w:rPr>
          <w:rFonts w:asciiTheme="minorEastAsia" w:hAnsiTheme="minorEastAsia" w:hint="eastAsia"/>
          <w:sz w:val="22"/>
          <w:szCs w:val="22"/>
        </w:rPr>
        <w:t>からの入金について指摘を受けるまで申告することはなかった。</w:t>
      </w:r>
    </w:p>
    <w:p w14:paraId="5CE69E0D" w14:textId="2039DE72" w:rsidR="0075548A" w:rsidRPr="0041277E" w:rsidRDefault="0075548A" w:rsidP="000C1F1C">
      <w:pPr>
        <w:autoSpaceDE w:val="0"/>
        <w:autoSpaceDN w:val="0"/>
        <w:ind w:left="880" w:hangingChars="400" w:hanging="880"/>
        <w:rPr>
          <w:rFonts w:asciiTheme="minorEastAsia" w:hAnsiTheme="minorEastAsia"/>
          <w:sz w:val="22"/>
          <w:szCs w:val="22"/>
        </w:rPr>
      </w:pPr>
      <w:r w:rsidRPr="0041277E">
        <w:rPr>
          <w:rFonts w:asciiTheme="minorEastAsia" w:hAnsiTheme="minorEastAsia" w:hint="eastAsia"/>
          <w:sz w:val="22"/>
          <w:szCs w:val="22"/>
        </w:rPr>
        <w:t xml:space="preserve">　　　エ　</w:t>
      </w:r>
      <w:r w:rsidR="00E80047" w:rsidRPr="0041277E">
        <w:rPr>
          <w:rFonts w:asciiTheme="minorEastAsia" w:hAnsiTheme="minorEastAsia" w:hint="eastAsia"/>
          <w:sz w:val="22"/>
          <w:szCs w:val="22"/>
        </w:rPr>
        <w:t>これらの経過を踏まえると、</w:t>
      </w:r>
      <w:r w:rsidR="00056F99" w:rsidRPr="0041277E">
        <w:rPr>
          <w:rFonts w:asciiTheme="minorEastAsia" w:hAnsiTheme="minorEastAsia" w:hint="eastAsia"/>
          <w:sz w:val="22"/>
          <w:szCs w:val="22"/>
        </w:rPr>
        <w:t>Ｂ</w:t>
      </w:r>
      <w:r w:rsidR="00E80047" w:rsidRPr="0041277E">
        <w:rPr>
          <w:rFonts w:asciiTheme="minorEastAsia" w:hAnsiTheme="minorEastAsia" w:hint="eastAsia"/>
          <w:sz w:val="22"/>
          <w:szCs w:val="22"/>
        </w:rPr>
        <w:t>銀行の預金口座への</w:t>
      </w:r>
      <w:r w:rsidR="00181B42" w:rsidRPr="0041277E">
        <w:rPr>
          <w:rFonts w:asciiTheme="minorEastAsia" w:hAnsiTheme="minorEastAsia" w:hint="eastAsia"/>
          <w:sz w:val="22"/>
          <w:szCs w:val="22"/>
        </w:rPr>
        <w:t>「</w:t>
      </w:r>
      <w:r w:rsidR="00E80047" w:rsidRPr="0041277E">
        <w:rPr>
          <w:rFonts w:asciiTheme="minorEastAsia" w:hAnsiTheme="minorEastAsia" w:hint="eastAsia"/>
          <w:sz w:val="22"/>
          <w:szCs w:val="22"/>
        </w:rPr>
        <w:t>ボートニユウキン</w:t>
      </w:r>
      <w:r w:rsidR="00181B42" w:rsidRPr="0041277E">
        <w:rPr>
          <w:rFonts w:asciiTheme="minorEastAsia" w:hAnsiTheme="minorEastAsia" w:hint="eastAsia"/>
          <w:sz w:val="22"/>
          <w:szCs w:val="22"/>
        </w:rPr>
        <w:t>」</w:t>
      </w:r>
      <w:r w:rsidR="00E80047" w:rsidRPr="0041277E">
        <w:rPr>
          <w:rFonts w:asciiTheme="minorEastAsia" w:hAnsiTheme="minorEastAsia" w:hint="eastAsia"/>
          <w:sz w:val="22"/>
          <w:szCs w:val="22"/>
        </w:rPr>
        <w:t>からの入金の事実は、</w:t>
      </w:r>
      <w:r w:rsidR="006E3551" w:rsidRPr="0041277E">
        <w:rPr>
          <w:rFonts w:asciiTheme="minorEastAsia" w:hAnsiTheme="minorEastAsia" w:hint="eastAsia"/>
          <w:sz w:val="22"/>
          <w:szCs w:val="22"/>
        </w:rPr>
        <w:t>審査</w:t>
      </w:r>
      <w:r w:rsidR="00E80047" w:rsidRPr="0041277E">
        <w:rPr>
          <w:rFonts w:asciiTheme="minorEastAsia" w:hAnsiTheme="minorEastAsia" w:hint="eastAsia"/>
          <w:sz w:val="22"/>
          <w:szCs w:val="22"/>
        </w:rPr>
        <w:t>請求人に同口座に係る聞き取りを行ったにもかかわらず、</w:t>
      </w:r>
      <w:r w:rsidR="006E3551" w:rsidRPr="0041277E">
        <w:rPr>
          <w:rFonts w:asciiTheme="minorEastAsia" w:hAnsiTheme="minorEastAsia" w:hint="eastAsia"/>
          <w:sz w:val="22"/>
          <w:szCs w:val="22"/>
        </w:rPr>
        <w:t>処分庁が行った法第29</w:t>
      </w:r>
      <w:r w:rsidR="00E80047" w:rsidRPr="0041277E">
        <w:rPr>
          <w:rFonts w:asciiTheme="minorEastAsia" w:hAnsiTheme="minorEastAsia" w:hint="eastAsia"/>
          <w:sz w:val="22"/>
          <w:szCs w:val="22"/>
        </w:rPr>
        <w:t>条に基づく調査により発覚したものであることから、課長通知２－③の「届出又は申告に当たり特段の作為を加えない場合でも、保護の実施機関又はその職員が届出又は申告の内容等の不審について説明等を求めたにもかかわらずこれに応じず、又は虚偽の説明を行ったようなとき」に該当するものであり、審査請求人については、同口座への入金を隠蔽し、不正に保護を受けようとする意志をもって申告すべき収入を申告しなかった</w:t>
      </w:r>
      <w:r w:rsidR="006E3551" w:rsidRPr="0041277E">
        <w:rPr>
          <w:rFonts w:asciiTheme="minorEastAsia" w:hAnsiTheme="minorEastAsia" w:hint="eastAsia"/>
          <w:sz w:val="22"/>
          <w:szCs w:val="22"/>
        </w:rPr>
        <w:t>と認めざるを得ず、本件処分について、法第78</w:t>
      </w:r>
      <w:r w:rsidR="00E80047" w:rsidRPr="0041277E">
        <w:rPr>
          <w:rFonts w:asciiTheme="minorEastAsia" w:hAnsiTheme="minorEastAsia" w:hint="eastAsia"/>
          <w:sz w:val="22"/>
          <w:szCs w:val="22"/>
        </w:rPr>
        <w:t>条の条項を適用した処分庁の判断に不合理な点はない。</w:t>
      </w:r>
    </w:p>
    <w:p w14:paraId="61B555B2" w14:textId="0274E05F" w:rsidR="00E80047" w:rsidRPr="0041277E" w:rsidRDefault="0075548A" w:rsidP="000C1F1C">
      <w:pPr>
        <w:autoSpaceDE w:val="0"/>
        <w:autoSpaceDN w:val="0"/>
        <w:ind w:left="880" w:hangingChars="400" w:hanging="880"/>
        <w:rPr>
          <w:rFonts w:asciiTheme="minorEastAsia" w:hAnsiTheme="minorEastAsia"/>
          <w:sz w:val="22"/>
          <w:szCs w:val="22"/>
        </w:rPr>
      </w:pPr>
      <w:r w:rsidRPr="0041277E">
        <w:rPr>
          <w:rFonts w:asciiTheme="minorEastAsia" w:hAnsiTheme="minorEastAsia" w:hint="eastAsia"/>
          <w:sz w:val="22"/>
          <w:szCs w:val="22"/>
        </w:rPr>
        <w:t xml:space="preserve">　　　オ　</w:t>
      </w:r>
      <w:r w:rsidR="00E80047" w:rsidRPr="0041277E">
        <w:rPr>
          <w:rFonts w:asciiTheme="minorEastAsia" w:hAnsiTheme="minorEastAsia" w:hint="eastAsia"/>
          <w:sz w:val="22"/>
          <w:szCs w:val="22"/>
        </w:rPr>
        <w:t>なお、審査請求人は、反論書において、「</w:t>
      </w:r>
      <w:r w:rsidR="00056F99" w:rsidRPr="0041277E">
        <w:rPr>
          <w:rFonts w:asciiTheme="minorEastAsia" w:hAnsiTheme="minorEastAsia" w:hint="eastAsia"/>
          <w:sz w:val="22"/>
          <w:szCs w:val="22"/>
        </w:rPr>
        <w:t>Ａ</w:t>
      </w:r>
      <w:r w:rsidR="00E80047" w:rsidRPr="0041277E">
        <w:rPr>
          <w:rFonts w:asciiTheme="minorEastAsia" w:hAnsiTheme="minorEastAsia" w:hint="eastAsia"/>
          <w:sz w:val="22"/>
          <w:szCs w:val="22"/>
        </w:rPr>
        <w:t>区生活保護課に生活保護の申請をしたのは昨年</w:t>
      </w:r>
      <w:r w:rsidR="006E3551" w:rsidRPr="0041277E">
        <w:rPr>
          <w:rFonts w:asciiTheme="minorEastAsia" w:hAnsiTheme="minorEastAsia" w:hint="eastAsia"/>
          <w:sz w:val="22"/>
          <w:szCs w:val="22"/>
        </w:rPr>
        <w:t>の１</w:t>
      </w:r>
      <w:r w:rsidR="00E80047" w:rsidRPr="0041277E">
        <w:rPr>
          <w:rFonts w:asciiTheme="minorEastAsia" w:hAnsiTheme="minorEastAsia" w:hint="eastAsia"/>
          <w:sz w:val="22"/>
          <w:szCs w:val="22"/>
        </w:rPr>
        <w:t>月始め頃です。その時そのような説明は神に誓って聞いておりません。」と述べており、競艇等の払戻金が収入として認定されることが違法又は不当であると主張しているものと考えられる。</w:t>
      </w:r>
    </w:p>
    <w:p w14:paraId="3734F37A" w14:textId="18BB8548" w:rsidR="0075548A" w:rsidRPr="0041277E" w:rsidRDefault="00E80047" w:rsidP="000C1F1C">
      <w:pPr>
        <w:autoSpaceDE w:val="0"/>
        <w:autoSpaceDN w:val="0"/>
        <w:ind w:leftChars="400" w:left="840" w:firstLineChars="100" w:firstLine="220"/>
        <w:rPr>
          <w:rFonts w:asciiTheme="minorEastAsia" w:hAnsiTheme="minorEastAsia"/>
          <w:sz w:val="22"/>
          <w:szCs w:val="22"/>
        </w:rPr>
      </w:pPr>
      <w:r w:rsidRPr="0041277E">
        <w:rPr>
          <w:rFonts w:asciiTheme="minorEastAsia" w:hAnsiTheme="minorEastAsia" w:hint="eastAsia"/>
          <w:sz w:val="22"/>
          <w:szCs w:val="22"/>
        </w:rPr>
        <w:t>しかし、法第</w:t>
      </w:r>
      <w:r w:rsidR="006E3551" w:rsidRPr="0041277E">
        <w:rPr>
          <w:rFonts w:asciiTheme="minorEastAsia" w:hAnsiTheme="minorEastAsia" w:hint="eastAsia"/>
          <w:sz w:val="22"/>
          <w:szCs w:val="22"/>
        </w:rPr>
        <w:t>61</w:t>
      </w:r>
      <w:r w:rsidR="00246A6D" w:rsidRPr="0041277E">
        <w:rPr>
          <w:rFonts w:asciiTheme="minorEastAsia" w:hAnsiTheme="minorEastAsia" w:hint="eastAsia"/>
          <w:sz w:val="22"/>
          <w:szCs w:val="22"/>
        </w:rPr>
        <w:t>条は、「収入、支出その他生計の状況について変動があったとき」</w:t>
      </w:r>
      <w:r w:rsidRPr="0041277E">
        <w:rPr>
          <w:rFonts w:asciiTheme="minorEastAsia" w:hAnsiTheme="minorEastAsia" w:hint="eastAsia"/>
          <w:sz w:val="22"/>
          <w:szCs w:val="22"/>
        </w:rPr>
        <w:t>の届出義務を定めたものであることから、</w:t>
      </w:r>
      <w:r w:rsidR="00F803F5" w:rsidRPr="0041277E">
        <w:rPr>
          <w:rFonts w:asciiTheme="minorEastAsia" w:hAnsiTheme="minorEastAsia" w:hint="eastAsia"/>
          <w:sz w:val="22"/>
          <w:szCs w:val="22"/>
        </w:rPr>
        <w:t>競艇</w:t>
      </w:r>
      <w:r w:rsidRPr="0041277E">
        <w:rPr>
          <w:rFonts w:asciiTheme="minorEastAsia" w:hAnsiTheme="minorEastAsia" w:hint="eastAsia"/>
          <w:sz w:val="22"/>
          <w:szCs w:val="22"/>
        </w:rPr>
        <w:t>等の払戻金であっても届出義務の対象であり、また、競艇等の払戻金は次官通知第８－３－（３）で列記されている収入として認定しないもののいずれにも該当しない。また、処分庁から提出のあった証拠書類によると、ギャンブルによる収入も収入申告の対象になるとの説明を</w:t>
      </w:r>
      <w:r w:rsidR="006E3551" w:rsidRPr="0041277E">
        <w:rPr>
          <w:rFonts w:asciiTheme="minorEastAsia" w:hAnsiTheme="minorEastAsia" w:hint="eastAsia"/>
          <w:sz w:val="22"/>
          <w:szCs w:val="22"/>
        </w:rPr>
        <w:t>行ったのは平成29</w:t>
      </w:r>
      <w:r w:rsidRPr="0041277E">
        <w:rPr>
          <w:rFonts w:asciiTheme="minorEastAsia" w:hAnsiTheme="minorEastAsia" w:hint="eastAsia"/>
          <w:sz w:val="22"/>
          <w:szCs w:val="22"/>
        </w:rPr>
        <w:t>年２月１日であるが、この点に関して審査請求人は反論書において何ら主張しておらず、審査請求人の主張を採用することはできない。</w:t>
      </w:r>
    </w:p>
    <w:p w14:paraId="056D64E4" w14:textId="77777777" w:rsidR="0075548A" w:rsidRPr="0041277E" w:rsidRDefault="0075548A" w:rsidP="000C1F1C">
      <w:pPr>
        <w:autoSpaceDE w:val="0"/>
        <w:autoSpaceDN w:val="0"/>
        <w:ind w:left="880" w:hangingChars="400" w:hanging="880"/>
        <w:rPr>
          <w:rFonts w:asciiTheme="minorEastAsia" w:hAnsiTheme="minorEastAsia"/>
          <w:sz w:val="22"/>
          <w:szCs w:val="22"/>
        </w:rPr>
      </w:pPr>
      <w:r w:rsidRPr="0041277E">
        <w:rPr>
          <w:rFonts w:asciiTheme="minorEastAsia" w:hAnsiTheme="minorEastAsia" w:hint="eastAsia"/>
          <w:sz w:val="22"/>
          <w:szCs w:val="22"/>
        </w:rPr>
        <w:t xml:space="preserve">　　(3) 上記以外の違法性又は不当性についての検討</w:t>
      </w:r>
    </w:p>
    <w:p w14:paraId="50C442F0" w14:textId="77777777" w:rsidR="0075548A" w:rsidRPr="0041277E" w:rsidRDefault="0075548A" w:rsidP="000C1F1C">
      <w:pPr>
        <w:autoSpaceDE w:val="0"/>
        <w:autoSpaceDN w:val="0"/>
        <w:ind w:left="880" w:hangingChars="400" w:hanging="880"/>
        <w:rPr>
          <w:rFonts w:asciiTheme="minorEastAsia" w:hAnsiTheme="minorEastAsia"/>
          <w:sz w:val="22"/>
          <w:szCs w:val="22"/>
        </w:rPr>
      </w:pPr>
      <w:r w:rsidRPr="0041277E">
        <w:rPr>
          <w:rFonts w:asciiTheme="minorEastAsia" w:hAnsiTheme="minorEastAsia" w:hint="eastAsia"/>
          <w:sz w:val="22"/>
          <w:szCs w:val="22"/>
        </w:rPr>
        <w:t xml:space="preserve">　　　　他に本件処分に違法又は不当な点は認められない。</w:t>
      </w:r>
    </w:p>
    <w:p w14:paraId="1448CF4D" w14:textId="77777777" w:rsidR="0075548A" w:rsidRPr="0041277E" w:rsidRDefault="0075548A" w:rsidP="000C1F1C">
      <w:pPr>
        <w:autoSpaceDE w:val="0"/>
        <w:autoSpaceDN w:val="0"/>
        <w:ind w:left="34" w:firstLineChars="200" w:firstLine="440"/>
        <w:rPr>
          <w:rFonts w:asciiTheme="minorEastAsia" w:hAnsiTheme="minorEastAsia"/>
          <w:sz w:val="22"/>
          <w:szCs w:val="22"/>
        </w:rPr>
      </w:pPr>
    </w:p>
    <w:p w14:paraId="484575D8" w14:textId="77777777" w:rsidR="0075548A" w:rsidRPr="0041277E" w:rsidRDefault="0075548A" w:rsidP="000C1F1C">
      <w:pPr>
        <w:autoSpaceDE w:val="0"/>
        <w:autoSpaceDN w:val="0"/>
        <w:ind w:left="333" w:hanging="299"/>
        <w:rPr>
          <w:rFonts w:asciiTheme="minorEastAsia" w:hAnsiTheme="minorEastAsia"/>
          <w:sz w:val="22"/>
          <w:szCs w:val="22"/>
        </w:rPr>
      </w:pPr>
      <w:r w:rsidRPr="0041277E">
        <w:rPr>
          <w:rFonts w:asciiTheme="minorEastAsia" w:hAnsiTheme="minorEastAsia"/>
          <w:sz w:val="22"/>
          <w:szCs w:val="22"/>
        </w:rPr>
        <w:t>第</w:t>
      </w:r>
      <w:r w:rsidRPr="0041277E">
        <w:rPr>
          <w:rFonts w:asciiTheme="minorEastAsia" w:hAnsiTheme="minorEastAsia" w:hint="eastAsia"/>
          <w:sz w:val="22"/>
          <w:szCs w:val="22"/>
        </w:rPr>
        <w:t xml:space="preserve">４ </w:t>
      </w:r>
      <w:r w:rsidRPr="0041277E">
        <w:rPr>
          <w:rFonts w:asciiTheme="minorEastAsia" w:hAnsiTheme="minorEastAsia"/>
          <w:sz w:val="22"/>
          <w:szCs w:val="22"/>
        </w:rPr>
        <w:t xml:space="preserve"> 調査審議の経過</w:t>
      </w:r>
    </w:p>
    <w:p w14:paraId="2BC6B424" w14:textId="77777777" w:rsidR="0075548A" w:rsidRPr="0041277E" w:rsidRDefault="0075548A" w:rsidP="000C1F1C">
      <w:pPr>
        <w:autoSpaceDE w:val="0"/>
        <w:autoSpaceDN w:val="0"/>
        <w:ind w:left="333" w:hanging="299"/>
        <w:rPr>
          <w:rFonts w:asciiTheme="minorEastAsia" w:hAnsiTheme="minorEastAsia"/>
          <w:sz w:val="22"/>
          <w:szCs w:val="22"/>
        </w:rPr>
      </w:pPr>
      <w:r w:rsidRPr="0041277E">
        <w:rPr>
          <w:rFonts w:asciiTheme="minorEastAsia" w:hAnsiTheme="minorEastAsia"/>
          <w:sz w:val="22"/>
          <w:szCs w:val="22"/>
        </w:rPr>
        <w:t xml:space="preserve">　　  当審査会は、</w:t>
      </w:r>
      <w:r w:rsidRPr="0041277E">
        <w:rPr>
          <w:rFonts w:asciiTheme="minorEastAsia" w:hAnsiTheme="minorEastAsia" w:hint="eastAsia"/>
          <w:sz w:val="22"/>
          <w:szCs w:val="22"/>
        </w:rPr>
        <w:t>本件審査請求について、</w:t>
      </w:r>
      <w:r w:rsidRPr="0041277E">
        <w:rPr>
          <w:rFonts w:asciiTheme="minorEastAsia" w:hAnsiTheme="minorEastAsia"/>
          <w:sz w:val="22"/>
          <w:szCs w:val="22"/>
        </w:rPr>
        <w:t>次のとおり調査審議を行った。</w:t>
      </w:r>
    </w:p>
    <w:p w14:paraId="00F9864C" w14:textId="141E31E0" w:rsidR="0075548A" w:rsidRPr="0041277E" w:rsidRDefault="006E3551" w:rsidP="000C1F1C">
      <w:pPr>
        <w:autoSpaceDE w:val="0"/>
        <w:autoSpaceDN w:val="0"/>
        <w:ind w:left="34" w:firstLineChars="400" w:firstLine="880"/>
        <w:rPr>
          <w:rFonts w:asciiTheme="minorEastAsia" w:hAnsiTheme="minorEastAsia"/>
          <w:sz w:val="22"/>
          <w:szCs w:val="22"/>
        </w:rPr>
      </w:pPr>
      <w:r w:rsidRPr="0041277E">
        <w:rPr>
          <w:rFonts w:asciiTheme="minorEastAsia" w:hAnsiTheme="minorEastAsia" w:hint="eastAsia"/>
          <w:sz w:val="22"/>
          <w:szCs w:val="22"/>
        </w:rPr>
        <w:t>令和元</w:t>
      </w:r>
      <w:r w:rsidR="0075548A" w:rsidRPr="0041277E">
        <w:rPr>
          <w:rFonts w:asciiTheme="minorEastAsia" w:hAnsiTheme="minorEastAsia"/>
          <w:sz w:val="22"/>
          <w:szCs w:val="22"/>
        </w:rPr>
        <w:t>年</w:t>
      </w:r>
      <w:r w:rsidRPr="0041277E">
        <w:rPr>
          <w:rFonts w:asciiTheme="minorEastAsia" w:hAnsiTheme="minorEastAsia" w:hint="eastAsia"/>
          <w:sz w:val="22"/>
          <w:szCs w:val="22"/>
        </w:rPr>
        <w:t>12</w:t>
      </w:r>
      <w:r w:rsidR="0075548A" w:rsidRPr="0041277E">
        <w:rPr>
          <w:rFonts w:asciiTheme="minorEastAsia" w:hAnsiTheme="minorEastAsia"/>
          <w:sz w:val="22"/>
          <w:szCs w:val="22"/>
        </w:rPr>
        <w:t>月</w:t>
      </w:r>
      <w:r w:rsidRPr="0041277E">
        <w:rPr>
          <w:rFonts w:asciiTheme="minorEastAsia" w:hAnsiTheme="minorEastAsia" w:hint="eastAsia"/>
          <w:sz w:val="22"/>
          <w:szCs w:val="22"/>
        </w:rPr>
        <w:t>24</w:t>
      </w:r>
      <w:r w:rsidR="0075548A" w:rsidRPr="0041277E">
        <w:rPr>
          <w:rFonts w:asciiTheme="minorEastAsia" w:hAnsiTheme="minorEastAsia"/>
          <w:sz w:val="22"/>
          <w:szCs w:val="22"/>
        </w:rPr>
        <w:t>日</w:t>
      </w:r>
      <w:r w:rsidR="0075548A" w:rsidRPr="0041277E">
        <w:rPr>
          <w:rFonts w:asciiTheme="minorEastAsia" w:hAnsiTheme="minorEastAsia" w:hint="eastAsia"/>
          <w:sz w:val="22"/>
          <w:szCs w:val="22"/>
        </w:rPr>
        <w:t xml:space="preserve">　</w:t>
      </w:r>
      <w:r w:rsidR="0075548A" w:rsidRPr="0041277E">
        <w:rPr>
          <w:rFonts w:asciiTheme="minorEastAsia" w:hAnsiTheme="minorEastAsia"/>
          <w:sz w:val="22"/>
          <w:szCs w:val="22"/>
        </w:rPr>
        <w:t>諮問書の受理</w:t>
      </w:r>
    </w:p>
    <w:p w14:paraId="7E5FF426" w14:textId="2EF5A9EF" w:rsidR="0075548A" w:rsidRPr="0041277E" w:rsidRDefault="006E3551" w:rsidP="000C1F1C">
      <w:pPr>
        <w:autoSpaceDE w:val="0"/>
        <w:autoSpaceDN w:val="0"/>
        <w:ind w:left="34" w:firstLineChars="400" w:firstLine="880"/>
        <w:rPr>
          <w:rFonts w:asciiTheme="minorEastAsia" w:hAnsiTheme="minorEastAsia"/>
          <w:sz w:val="22"/>
          <w:szCs w:val="22"/>
        </w:rPr>
      </w:pPr>
      <w:r w:rsidRPr="0041277E">
        <w:rPr>
          <w:rFonts w:asciiTheme="minorEastAsia" w:hAnsiTheme="minorEastAsia" w:hint="eastAsia"/>
          <w:sz w:val="22"/>
          <w:szCs w:val="22"/>
        </w:rPr>
        <w:t>令和２</w:t>
      </w:r>
      <w:r w:rsidR="0075548A" w:rsidRPr="0041277E">
        <w:rPr>
          <w:rFonts w:asciiTheme="minorEastAsia" w:hAnsiTheme="minorEastAsia"/>
          <w:sz w:val="22"/>
          <w:szCs w:val="22"/>
        </w:rPr>
        <w:t>年</w:t>
      </w:r>
      <w:r w:rsidRPr="0041277E">
        <w:rPr>
          <w:rFonts w:asciiTheme="minorEastAsia" w:hAnsiTheme="minorEastAsia" w:hint="eastAsia"/>
          <w:sz w:val="22"/>
          <w:szCs w:val="22"/>
        </w:rPr>
        <w:t>１</w:t>
      </w:r>
      <w:r w:rsidR="0075548A" w:rsidRPr="0041277E">
        <w:rPr>
          <w:rFonts w:asciiTheme="minorEastAsia" w:hAnsiTheme="minorEastAsia"/>
          <w:sz w:val="22"/>
          <w:szCs w:val="22"/>
        </w:rPr>
        <w:t>月</w:t>
      </w:r>
      <w:r w:rsidRPr="0041277E">
        <w:rPr>
          <w:rFonts w:asciiTheme="minorEastAsia" w:hAnsiTheme="minorEastAsia"/>
          <w:sz w:val="22"/>
          <w:szCs w:val="22"/>
        </w:rPr>
        <w:t>28</w:t>
      </w:r>
      <w:r w:rsidR="0075548A" w:rsidRPr="0041277E">
        <w:rPr>
          <w:rFonts w:asciiTheme="minorEastAsia" w:hAnsiTheme="minorEastAsia"/>
          <w:sz w:val="22"/>
          <w:szCs w:val="22"/>
        </w:rPr>
        <w:t>日</w:t>
      </w:r>
      <w:r w:rsidR="0075548A" w:rsidRPr="0041277E">
        <w:rPr>
          <w:rFonts w:asciiTheme="minorEastAsia" w:hAnsiTheme="minorEastAsia" w:hint="eastAsia"/>
          <w:sz w:val="22"/>
          <w:szCs w:val="22"/>
        </w:rPr>
        <w:t xml:space="preserve">　調査</w:t>
      </w:r>
      <w:r w:rsidR="0075548A" w:rsidRPr="0041277E">
        <w:rPr>
          <w:rFonts w:asciiTheme="minorEastAsia" w:hAnsiTheme="minorEastAsia"/>
          <w:sz w:val="22"/>
          <w:szCs w:val="22"/>
        </w:rPr>
        <w:t>審議</w:t>
      </w:r>
      <w:r w:rsidR="0075548A" w:rsidRPr="0041277E">
        <w:rPr>
          <w:rFonts w:asciiTheme="minorEastAsia" w:hAnsiTheme="minorEastAsia" w:hint="eastAsia"/>
          <w:sz w:val="22"/>
          <w:szCs w:val="22"/>
        </w:rPr>
        <w:t>（審査庁による口頭説明・処分庁による陳述）</w:t>
      </w:r>
    </w:p>
    <w:p w14:paraId="3AE3833A" w14:textId="2FCA77C8" w:rsidR="0075548A" w:rsidRPr="0041277E" w:rsidRDefault="006E3551" w:rsidP="000C1F1C">
      <w:pPr>
        <w:autoSpaceDE w:val="0"/>
        <w:autoSpaceDN w:val="0"/>
        <w:ind w:left="34" w:firstLineChars="400" w:firstLine="880"/>
        <w:rPr>
          <w:rFonts w:asciiTheme="minorEastAsia" w:hAnsiTheme="minorEastAsia"/>
          <w:sz w:val="22"/>
          <w:szCs w:val="22"/>
        </w:rPr>
      </w:pPr>
      <w:r w:rsidRPr="0041277E">
        <w:rPr>
          <w:rFonts w:asciiTheme="minorEastAsia" w:hAnsiTheme="minorEastAsia" w:hint="eastAsia"/>
          <w:sz w:val="22"/>
          <w:szCs w:val="22"/>
        </w:rPr>
        <w:t>令和２</w:t>
      </w:r>
      <w:r w:rsidR="0075548A" w:rsidRPr="0041277E">
        <w:rPr>
          <w:rFonts w:asciiTheme="minorEastAsia" w:hAnsiTheme="minorEastAsia" w:hint="eastAsia"/>
          <w:sz w:val="22"/>
          <w:szCs w:val="22"/>
        </w:rPr>
        <w:t>年</w:t>
      </w:r>
      <w:r w:rsidRPr="0041277E">
        <w:rPr>
          <w:rFonts w:asciiTheme="minorEastAsia" w:hAnsiTheme="minorEastAsia" w:hint="eastAsia"/>
          <w:sz w:val="22"/>
          <w:szCs w:val="22"/>
        </w:rPr>
        <w:t>２</w:t>
      </w:r>
      <w:r w:rsidR="0075548A" w:rsidRPr="0041277E">
        <w:rPr>
          <w:rFonts w:asciiTheme="minorEastAsia" w:hAnsiTheme="minorEastAsia" w:hint="eastAsia"/>
          <w:sz w:val="22"/>
          <w:szCs w:val="22"/>
        </w:rPr>
        <w:t>月</w:t>
      </w:r>
      <w:r w:rsidR="008D5836" w:rsidRPr="0041277E">
        <w:rPr>
          <w:rFonts w:asciiTheme="minorEastAsia" w:hAnsiTheme="minorEastAsia" w:hint="eastAsia"/>
          <w:sz w:val="22"/>
          <w:szCs w:val="22"/>
        </w:rPr>
        <w:t>12</w:t>
      </w:r>
      <w:r w:rsidR="0075548A" w:rsidRPr="0041277E">
        <w:rPr>
          <w:rFonts w:asciiTheme="minorEastAsia" w:hAnsiTheme="minorEastAsia" w:hint="eastAsia"/>
          <w:sz w:val="22"/>
          <w:szCs w:val="22"/>
        </w:rPr>
        <w:t>日　審査庁からの主張書面の収受</w:t>
      </w:r>
    </w:p>
    <w:p w14:paraId="452E1F83" w14:textId="1980FDB4" w:rsidR="0075548A" w:rsidRPr="0041277E" w:rsidRDefault="003D4BE4" w:rsidP="000C1F1C">
      <w:pPr>
        <w:autoSpaceDE w:val="0"/>
        <w:autoSpaceDN w:val="0"/>
        <w:ind w:left="34" w:firstLineChars="400" w:firstLine="880"/>
        <w:rPr>
          <w:rFonts w:asciiTheme="minorEastAsia" w:hAnsiTheme="minorEastAsia"/>
          <w:sz w:val="22"/>
          <w:szCs w:val="22"/>
        </w:rPr>
      </w:pPr>
      <w:r w:rsidRPr="0041277E">
        <w:rPr>
          <w:rFonts w:asciiTheme="minorEastAsia" w:hAnsiTheme="minorEastAsia" w:hint="eastAsia"/>
          <w:sz w:val="22"/>
          <w:szCs w:val="22"/>
        </w:rPr>
        <w:t>令和</w:t>
      </w:r>
      <w:r w:rsidR="006E3551" w:rsidRPr="0041277E">
        <w:rPr>
          <w:rFonts w:asciiTheme="minorEastAsia" w:hAnsiTheme="minorEastAsia" w:hint="eastAsia"/>
          <w:sz w:val="22"/>
          <w:szCs w:val="22"/>
        </w:rPr>
        <w:t>２</w:t>
      </w:r>
      <w:r w:rsidR="0075548A" w:rsidRPr="0041277E">
        <w:rPr>
          <w:rFonts w:asciiTheme="minorEastAsia" w:hAnsiTheme="minorEastAsia" w:hint="eastAsia"/>
          <w:sz w:val="22"/>
          <w:szCs w:val="22"/>
        </w:rPr>
        <w:t>年</w:t>
      </w:r>
      <w:r w:rsidR="006E3551" w:rsidRPr="0041277E">
        <w:rPr>
          <w:rFonts w:asciiTheme="minorEastAsia" w:hAnsiTheme="minorEastAsia" w:hint="eastAsia"/>
          <w:sz w:val="22"/>
          <w:szCs w:val="22"/>
        </w:rPr>
        <w:t>２</w:t>
      </w:r>
      <w:r w:rsidR="0075548A" w:rsidRPr="0041277E">
        <w:rPr>
          <w:rFonts w:asciiTheme="minorEastAsia" w:hAnsiTheme="minorEastAsia" w:hint="eastAsia"/>
          <w:sz w:val="22"/>
          <w:szCs w:val="22"/>
        </w:rPr>
        <w:t>月</w:t>
      </w:r>
      <w:r w:rsidR="006E3551" w:rsidRPr="0041277E">
        <w:rPr>
          <w:rFonts w:asciiTheme="minorEastAsia" w:hAnsiTheme="minorEastAsia"/>
          <w:sz w:val="22"/>
          <w:szCs w:val="22"/>
        </w:rPr>
        <w:t>19</w:t>
      </w:r>
      <w:r w:rsidR="0075548A" w:rsidRPr="0041277E">
        <w:rPr>
          <w:rFonts w:asciiTheme="minorEastAsia" w:hAnsiTheme="minorEastAsia" w:hint="eastAsia"/>
          <w:sz w:val="22"/>
          <w:szCs w:val="22"/>
        </w:rPr>
        <w:t>日　調査審議</w:t>
      </w:r>
    </w:p>
    <w:p w14:paraId="2E2A8DA6" w14:textId="1A24DA69" w:rsidR="003D4BE4" w:rsidRPr="0041277E" w:rsidRDefault="003D4BE4" w:rsidP="000C1F1C">
      <w:pPr>
        <w:autoSpaceDE w:val="0"/>
        <w:autoSpaceDN w:val="0"/>
        <w:ind w:left="34" w:firstLineChars="400" w:firstLine="880"/>
        <w:rPr>
          <w:rFonts w:asciiTheme="minorEastAsia" w:hAnsiTheme="minorEastAsia"/>
          <w:sz w:val="22"/>
          <w:szCs w:val="22"/>
        </w:rPr>
      </w:pPr>
      <w:r w:rsidRPr="0041277E">
        <w:rPr>
          <w:rFonts w:asciiTheme="minorEastAsia" w:hAnsiTheme="minorEastAsia" w:hint="eastAsia"/>
          <w:sz w:val="22"/>
          <w:szCs w:val="22"/>
        </w:rPr>
        <w:t>令和２年３月24日　調査審議</w:t>
      </w:r>
    </w:p>
    <w:p w14:paraId="6027D11C" w14:textId="77777777" w:rsidR="0075548A" w:rsidRPr="0041277E" w:rsidRDefault="0075548A" w:rsidP="000C1F1C">
      <w:pPr>
        <w:autoSpaceDE w:val="0"/>
        <w:autoSpaceDN w:val="0"/>
        <w:adjustRightInd w:val="0"/>
        <w:ind w:left="333" w:hanging="299"/>
        <w:rPr>
          <w:rFonts w:asciiTheme="minorEastAsia" w:hAnsiTheme="minorEastAsia"/>
          <w:sz w:val="22"/>
          <w:szCs w:val="22"/>
        </w:rPr>
      </w:pPr>
    </w:p>
    <w:p w14:paraId="728E18B4" w14:textId="77777777" w:rsidR="0075548A" w:rsidRPr="0041277E" w:rsidRDefault="0075548A" w:rsidP="000C1F1C">
      <w:pPr>
        <w:autoSpaceDE w:val="0"/>
        <w:autoSpaceDN w:val="0"/>
        <w:adjustRightInd w:val="0"/>
        <w:ind w:left="333" w:hanging="299"/>
        <w:rPr>
          <w:rFonts w:asciiTheme="minorEastAsia" w:hAnsiTheme="minorEastAsia" w:cs="ＭＳ"/>
          <w:kern w:val="0"/>
          <w:sz w:val="22"/>
          <w:szCs w:val="22"/>
        </w:rPr>
      </w:pPr>
      <w:r w:rsidRPr="0041277E">
        <w:rPr>
          <w:rFonts w:asciiTheme="minorEastAsia" w:hAnsiTheme="minorEastAsia" w:cs="ＭＳ"/>
          <w:kern w:val="0"/>
          <w:sz w:val="22"/>
          <w:szCs w:val="22"/>
        </w:rPr>
        <w:t>第</w:t>
      </w:r>
      <w:r w:rsidRPr="0041277E">
        <w:rPr>
          <w:rFonts w:asciiTheme="minorEastAsia" w:hAnsiTheme="minorEastAsia" w:cs="ＭＳ" w:hint="eastAsia"/>
          <w:kern w:val="0"/>
          <w:sz w:val="22"/>
          <w:szCs w:val="22"/>
        </w:rPr>
        <w:t xml:space="preserve">５　</w:t>
      </w:r>
      <w:r w:rsidRPr="0041277E">
        <w:rPr>
          <w:rFonts w:asciiTheme="minorEastAsia" w:hAnsiTheme="minorEastAsia" w:cs="ＭＳ"/>
          <w:kern w:val="0"/>
          <w:sz w:val="22"/>
          <w:szCs w:val="22"/>
        </w:rPr>
        <w:t>審査会の判断</w:t>
      </w:r>
      <w:r w:rsidRPr="0041277E">
        <w:rPr>
          <w:rFonts w:asciiTheme="minorEastAsia" w:hAnsiTheme="minorEastAsia" w:cs="ＭＳ" w:hint="eastAsia"/>
          <w:kern w:val="0"/>
          <w:sz w:val="22"/>
          <w:szCs w:val="22"/>
        </w:rPr>
        <w:t>の理由</w:t>
      </w:r>
    </w:p>
    <w:p w14:paraId="5056A30E" w14:textId="77777777" w:rsidR="0075548A" w:rsidRPr="0041277E" w:rsidRDefault="0075548A" w:rsidP="000C1F1C">
      <w:pPr>
        <w:autoSpaceDE w:val="0"/>
        <w:autoSpaceDN w:val="0"/>
        <w:adjustRightInd w:val="0"/>
        <w:ind w:left="333" w:hanging="299"/>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１　本件に係る法令等の規定について</w:t>
      </w:r>
    </w:p>
    <w:p w14:paraId="26BA3F0E" w14:textId="77777777" w:rsidR="0075548A" w:rsidRPr="0041277E" w:rsidRDefault="0075548A" w:rsidP="000C1F1C">
      <w:pPr>
        <w:autoSpaceDE w:val="0"/>
        <w:autoSpaceDN w:val="0"/>
        <w:adjustRightInd w:val="0"/>
        <w:ind w:leftChars="200" w:left="42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前記第３、４、(1)に記載のとおりと認められる。</w:t>
      </w:r>
    </w:p>
    <w:p w14:paraId="5211D64C" w14:textId="06F160AB" w:rsidR="0075548A" w:rsidRPr="0041277E" w:rsidRDefault="002F2317" w:rsidP="000C1F1C">
      <w:pPr>
        <w:autoSpaceDE w:val="0"/>
        <w:autoSpaceDN w:val="0"/>
        <w:adjustRightInd w:val="0"/>
        <w:ind w:left="34"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２　</w:t>
      </w:r>
      <w:r w:rsidR="0075548A" w:rsidRPr="0041277E">
        <w:rPr>
          <w:rFonts w:asciiTheme="minorEastAsia" w:hAnsiTheme="minorEastAsia" w:cs="ＭＳ" w:hint="eastAsia"/>
          <w:kern w:val="0"/>
          <w:sz w:val="22"/>
          <w:szCs w:val="22"/>
        </w:rPr>
        <w:t>争点について</w:t>
      </w:r>
    </w:p>
    <w:p w14:paraId="5E7C223E" w14:textId="511F515D" w:rsidR="0075548A" w:rsidRPr="0041277E" w:rsidRDefault="0075548A" w:rsidP="000C1F1C">
      <w:pPr>
        <w:autoSpaceDE w:val="0"/>
        <w:autoSpaceDN w:val="0"/>
        <w:adjustRightInd w:val="0"/>
        <w:ind w:left="440" w:hangingChars="200" w:hanging="44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w:t>
      </w:r>
      <w:r w:rsidR="009A7A6F" w:rsidRPr="0041277E">
        <w:rPr>
          <w:rFonts w:asciiTheme="minorEastAsia" w:hAnsiTheme="minorEastAsia" w:cs="ＭＳ" w:hint="eastAsia"/>
          <w:kern w:val="0"/>
          <w:sz w:val="22"/>
          <w:szCs w:val="22"/>
        </w:rPr>
        <w:t>審査請求人及び処分庁の主張を踏まえると、本件審査請求における争点は、審査請</w:t>
      </w:r>
      <w:r w:rsidR="009A7A6F" w:rsidRPr="0041277E">
        <w:rPr>
          <w:rFonts w:asciiTheme="minorEastAsia" w:hAnsiTheme="minorEastAsia" w:cs="ＭＳ" w:hint="eastAsia"/>
          <w:kern w:val="0"/>
          <w:sz w:val="22"/>
          <w:szCs w:val="22"/>
        </w:rPr>
        <w:lastRenderedPageBreak/>
        <w:t>求人は保護費を不当に受給しようとする意思をもって、申告すべき収入を申告していなかったことが認められるか否かである。</w:t>
      </w:r>
    </w:p>
    <w:p w14:paraId="7732BBA6" w14:textId="77777777" w:rsidR="003A1BFD" w:rsidRPr="0041277E" w:rsidRDefault="0075548A" w:rsidP="000C1F1C">
      <w:pPr>
        <w:autoSpaceDE w:val="0"/>
        <w:autoSpaceDN w:val="0"/>
        <w:adjustRightInd w:val="0"/>
        <w:ind w:left="34"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３　争点に係る審査会の判断について</w:t>
      </w:r>
    </w:p>
    <w:p w14:paraId="58498571" w14:textId="1C920B4A" w:rsidR="0075548A" w:rsidRPr="0041277E" w:rsidRDefault="0075548A" w:rsidP="000C1F1C">
      <w:pPr>
        <w:autoSpaceDE w:val="0"/>
        <w:autoSpaceDN w:val="0"/>
        <w:adjustRightInd w:val="0"/>
        <w:ind w:leftChars="200" w:left="640" w:hangingChars="100" w:hanging="220"/>
        <w:rPr>
          <w:rFonts w:asciiTheme="minorEastAsia" w:hAnsiTheme="minorEastAsia" w:cs="ＭＳ"/>
          <w:kern w:val="0"/>
          <w:sz w:val="22"/>
          <w:szCs w:val="22"/>
        </w:rPr>
      </w:pPr>
      <w:r w:rsidRPr="0041277E">
        <w:rPr>
          <w:rFonts w:asciiTheme="minorEastAsia" w:hAnsiTheme="minorEastAsia" w:cs="ＭＳ" w:hint="eastAsia"/>
          <w:kern w:val="0"/>
          <w:sz w:val="22"/>
          <w:szCs w:val="22"/>
        </w:rPr>
        <w:t>(1)</w:t>
      </w:r>
      <w:r w:rsidR="009A7A6F" w:rsidRPr="0041277E">
        <w:rPr>
          <w:rFonts w:asciiTheme="minorEastAsia" w:hAnsiTheme="minorEastAsia" w:cs="ＭＳ"/>
          <w:kern w:val="0"/>
          <w:sz w:val="22"/>
          <w:szCs w:val="22"/>
        </w:rPr>
        <w:t xml:space="preserve"> </w:t>
      </w:r>
      <w:r w:rsidRPr="0041277E">
        <w:rPr>
          <w:rFonts w:asciiTheme="minorEastAsia" w:hAnsiTheme="minorEastAsia" w:cs="ＭＳ" w:hint="eastAsia"/>
          <w:kern w:val="0"/>
          <w:sz w:val="22"/>
          <w:szCs w:val="22"/>
        </w:rPr>
        <w:t>法第78条第１項は、「不実の申請その他不正な手段により保護を受け」た者があるときは、保護費を支弁した都道府県又は市町村の長は、その費用の額の全部又は一部を、その者から徴収することを規定している。ここでいう「不実」とは、積極的に虚構の事実を構成することはもちろん、消極的に真実を隠</w:t>
      </w:r>
      <w:r w:rsidR="00A81EF0" w:rsidRPr="0041277E">
        <w:rPr>
          <w:rFonts w:asciiTheme="minorEastAsia" w:hAnsiTheme="minorEastAsia" w:cs="ＭＳ" w:hint="eastAsia"/>
          <w:kern w:val="0"/>
          <w:sz w:val="22"/>
          <w:szCs w:val="22"/>
        </w:rPr>
        <w:t>蔽</w:t>
      </w:r>
      <w:r w:rsidRPr="0041277E">
        <w:rPr>
          <w:rFonts w:asciiTheme="minorEastAsia" w:hAnsiTheme="minorEastAsia" w:cs="ＭＳ" w:hint="eastAsia"/>
          <w:kern w:val="0"/>
          <w:sz w:val="22"/>
          <w:szCs w:val="22"/>
        </w:rPr>
        <w:t>することも含まれると解されている。また、課長通知では、「被保護者に不当に受給しようとする意思がないことが立証される場合で、保護の実施機関への届出又は申告をすみやかに行わなかったことについてやむを得ない理由が認められるとき」等は、「法第63条の適用が妥当である」と示されて</w:t>
      </w:r>
      <w:r w:rsidR="003A1BFD" w:rsidRPr="0041277E">
        <w:rPr>
          <w:rFonts w:asciiTheme="minorEastAsia" w:hAnsiTheme="minorEastAsia" w:cs="ＭＳ" w:hint="eastAsia"/>
          <w:kern w:val="0"/>
          <w:sz w:val="22"/>
          <w:szCs w:val="22"/>
        </w:rPr>
        <w:t>おり、法第78条の解釈として、不合理な点はない</w:t>
      </w:r>
      <w:r w:rsidRPr="0041277E">
        <w:rPr>
          <w:rFonts w:asciiTheme="minorEastAsia" w:hAnsiTheme="minorEastAsia" w:cs="ＭＳ" w:hint="eastAsia"/>
          <w:kern w:val="0"/>
          <w:sz w:val="22"/>
          <w:szCs w:val="22"/>
        </w:rPr>
        <w:t>。</w:t>
      </w:r>
    </w:p>
    <w:p w14:paraId="5388846E" w14:textId="20DD5089" w:rsidR="00E721FC" w:rsidRPr="0041277E" w:rsidRDefault="003A1BFD" w:rsidP="000C1F1C">
      <w:pPr>
        <w:autoSpaceDE w:val="0"/>
        <w:autoSpaceDN w:val="0"/>
        <w:adjustRightInd w:val="0"/>
        <w:ind w:leftChars="300" w:left="63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こうしたことを踏まえ、当審査会では、審査請求人に</w:t>
      </w:r>
      <w:r w:rsidR="0075548A" w:rsidRPr="0041277E">
        <w:rPr>
          <w:rFonts w:asciiTheme="minorEastAsia" w:hAnsiTheme="minorEastAsia" w:cs="ＭＳ" w:hint="eastAsia"/>
          <w:kern w:val="0"/>
          <w:sz w:val="22"/>
          <w:szCs w:val="22"/>
        </w:rPr>
        <w:t>保護費を不当に受給しようとする意思</w:t>
      </w:r>
      <w:r w:rsidRPr="0041277E">
        <w:rPr>
          <w:rFonts w:asciiTheme="minorEastAsia" w:hAnsiTheme="minorEastAsia" w:cs="ＭＳ" w:hint="eastAsia"/>
          <w:kern w:val="0"/>
          <w:sz w:val="22"/>
          <w:szCs w:val="22"/>
        </w:rPr>
        <w:t>があったか否か</w:t>
      </w:r>
      <w:r w:rsidR="0075548A" w:rsidRPr="0041277E">
        <w:rPr>
          <w:rFonts w:asciiTheme="minorEastAsia" w:hAnsiTheme="minorEastAsia" w:cs="ＭＳ" w:hint="eastAsia"/>
          <w:kern w:val="0"/>
          <w:sz w:val="22"/>
          <w:szCs w:val="22"/>
        </w:rPr>
        <w:t>について、検討を行った。</w:t>
      </w:r>
    </w:p>
    <w:p w14:paraId="4B2D83DC" w14:textId="2053CF2A" w:rsidR="00E721FC" w:rsidRPr="0041277E" w:rsidRDefault="0075548A" w:rsidP="000C1F1C">
      <w:pPr>
        <w:autoSpaceDE w:val="0"/>
        <w:autoSpaceDN w:val="0"/>
        <w:adjustRightInd w:val="0"/>
        <w:ind w:leftChars="200" w:left="640" w:hangingChars="100" w:hanging="220"/>
        <w:rPr>
          <w:rFonts w:asciiTheme="minorEastAsia" w:hAnsiTheme="minorEastAsia" w:cs="ＭＳ"/>
          <w:kern w:val="0"/>
          <w:sz w:val="22"/>
          <w:szCs w:val="22"/>
        </w:rPr>
      </w:pPr>
      <w:r w:rsidRPr="0041277E">
        <w:rPr>
          <w:rFonts w:asciiTheme="minorEastAsia" w:hAnsiTheme="minorEastAsia" w:cs="ＭＳ" w:hint="eastAsia"/>
          <w:kern w:val="0"/>
          <w:sz w:val="22"/>
          <w:szCs w:val="22"/>
        </w:rPr>
        <w:t>(2)</w:t>
      </w:r>
      <w:r w:rsidR="00E721FC" w:rsidRPr="0041277E">
        <w:rPr>
          <w:rFonts w:asciiTheme="minorEastAsia" w:hAnsiTheme="minorEastAsia" w:cs="ＭＳ"/>
          <w:kern w:val="0"/>
          <w:sz w:val="22"/>
          <w:szCs w:val="22"/>
        </w:rPr>
        <w:t xml:space="preserve"> </w:t>
      </w:r>
      <w:r w:rsidR="00E721FC" w:rsidRPr="0041277E">
        <w:rPr>
          <w:rFonts w:asciiTheme="minorEastAsia" w:hAnsiTheme="minorEastAsia" w:cs="ＭＳ" w:hint="eastAsia"/>
          <w:kern w:val="0"/>
          <w:sz w:val="22"/>
          <w:szCs w:val="22"/>
        </w:rPr>
        <w:t>事件記録によると、処分庁は、保護開始日である平成29年２月１日、</w:t>
      </w:r>
      <w:r w:rsidR="00801DDD" w:rsidRPr="0041277E">
        <w:rPr>
          <w:rFonts w:asciiTheme="minorEastAsia" w:hAnsiTheme="minorEastAsia" w:cs="ＭＳ" w:hint="eastAsia"/>
          <w:kern w:val="0"/>
          <w:sz w:val="22"/>
          <w:szCs w:val="22"/>
        </w:rPr>
        <w:t>審査請求人に、</w:t>
      </w:r>
      <w:r w:rsidR="00E721FC" w:rsidRPr="0041277E">
        <w:rPr>
          <w:rFonts w:asciiTheme="minorEastAsia" w:hAnsiTheme="minorEastAsia" w:cs="ＭＳ" w:hint="eastAsia"/>
          <w:kern w:val="0"/>
          <w:sz w:val="22"/>
          <w:szCs w:val="22"/>
        </w:rPr>
        <w:t>「生活保護費以外の収入があればどんな収入でも、詳しく</w:t>
      </w:r>
      <w:r w:rsidR="00801DDD" w:rsidRPr="0041277E">
        <w:rPr>
          <w:rFonts w:asciiTheme="minorEastAsia" w:hAnsiTheme="minorEastAsia" w:cs="ＭＳ" w:hint="eastAsia"/>
          <w:kern w:val="0"/>
          <w:sz w:val="22"/>
          <w:szCs w:val="22"/>
        </w:rPr>
        <w:t>、</w:t>
      </w:r>
      <w:r w:rsidR="002F2317" w:rsidRPr="0041277E">
        <w:rPr>
          <w:rFonts w:asciiTheme="minorEastAsia" w:hAnsiTheme="minorEastAsia" w:cs="ＭＳ" w:hint="eastAsia"/>
          <w:kern w:val="0"/>
          <w:sz w:val="22"/>
          <w:szCs w:val="22"/>
        </w:rPr>
        <w:t>正しく、すみやかに『収入申告書』</w:t>
      </w:r>
      <w:r w:rsidR="00E721FC" w:rsidRPr="0041277E">
        <w:rPr>
          <w:rFonts w:asciiTheme="minorEastAsia" w:hAnsiTheme="minorEastAsia" w:cs="ＭＳ" w:hint="eastAsia"/>
          <w:kern w:val="0"/>
          <w:sz w:val="22"/>
          <w:szCs w:val="22"/>
        </w:rPr>
        <w:t>により届出」る必要があることを、生活保護のしおりを用いて説明を行ったことが認められる。</w:t>
      </w:r>
    </w:p>
    <w:p w14:paraId="38FEFEEF" w14:textId="22A7CF06" w:rsidR="00E721FC" w:rsidRPr="0041277E" w:rsidRDefault="00801DDD" w:rsidP="000C1F1C">
      <w:pPr>
        <w:autoSpaceDE w:val="0"/>
        <w:autoSpaceDN w:val="0"/>
        <w:adjustRightInd w:val="0"/>
        <w:ind w:left="660" w:hangingChars="300" w:hanging="66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よって、平成29年２月１日の段階で、審査請求人には、なんらかの収入があれば、収入申告の必要があることの認識があったと認められる。</w:t>
      </w:r>
    </w:p>
    <w:p w14:paraId="4F2703DD" w14:textId="715580EB" w:rsidR="003D4BE4" w:rsidRPr="0041277E" w:rsidRDefault="003D4BE4" w:rsidP="000C1F1C">
      <w:pPr>
        <w:autoSpaceDE w:val="0"/>
        <w:autoSpaceDN w:val="0"/>
        <w:adjustRightInd w:val="0"/>
        <w:ind w:left="660" w:hangingChars="300" w:hanging="66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w:t>
      </w:r>
      <w:r w:rsidR="00E8414B" w:rsidRPr="0041277E">
        <w:rPr>
          <w:rFonts w:asciiTheme="minorEastAsia" w:hAnsiTheme="minorEastAsia" w:cs="ＭＳ" w:hint="eastAsia"/>
          <w:kern w:val="0"/>
          <w:sz w:val="22"/>
          <w:szCs w:val="22"/>
        </w:rPr>
        <w:t>また</w:t>
      </w:r>
      <w:r w:rsidRPr="0041277E">
        <w:rPr>
          <w:rFonts w:asciiTheme="minorEastAsia" w:hAnsiTheme="minorEastAsia" w:cs="ＭＳ" w:hint="eastAsia"/>
          <w:kern w:val="0"/>
          <w:sz w:val="22"/>
          <w:szCs w:val="22"/>
        </w:rPr>
        <w:t>、</w:t>
      </w:r>
      <w:r w:rsidR="00E8414B" w:rsidRPr="0041277E">
        <w:rPr>
          <w:rFonts w:asciiTheme="minorEastAsia" w:hAnsiTheme="minorEastAsia" w:cs="ＭＳ" w:hint="eastAsia"/>
          <w:kern w:val="0"/>
          <w:sz w:val="22"/>
          <w:szCs w:val="22"/>
        </w:rPr>
        <w:t>事件記録によると、</w:t>
      </w:r>
      <w:r w:rsidRPr="0041277E">
        <w:rPr>
          <w:rFonts w:asciiTheme="minorEastAsia" w:hAnsiTheme="minorEastAsia" w:cs="ＭＳ" w:hint="eastAsia"/>
          <w:kern w:val="0"/>
          <w:sz w:val="22"/>
          <w:szCs w:val="22"/>
        </w:rPr>
        <w:t>審査請求</w:t>
      </w:r>
      <w:r w:rsidR="00246A6D" w:rsidRPr="0041277E">
        <w:rPr>
          <w:rFonts w:asciiTheme="minorEastAsia" w:hAnsiTheme="minorEastAsia" w:cs="ＭＳ" w:hint="eastAsia"/>
          <w:kern w:val="0"/>
          <w:sz w:val="22"/>
          <w:szCs w:val="22"/>
        </w:rPr>
        <w:t>人</w:t>
      </w:r>
      <w:r w:rsidRPr="0041277E">
        <w:rPr>
          <w:rFonts w:asciiTheme="minorEastAsia" w:hAnsiTheme="minorEastAsia" w:cs="ＭＳ" w:hint="eastAsia"/>
          <w:kern w:val="0"/>
          <w:sz w:val="22"/>
          <w:szCs w:val="22"/>
        </w:rPr>
        <w:t>の平成29年</w:t>
      </w:r>
      <w:r w:rsidR="00056F99"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月から</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月までの収入状況や</w:t>
      </w:r>
      <w:r w:rsidR="00E8414B" w:rsidRPr="0041277E">
        <w:rPr>
          <w:rFonts w:asciiTheme="minorEastAsia" w:hAnsiTheme="minorEastAsia" w:cs="ＭＳ" w:hint="eastAsia"/>
          <w:kern w:val="0"/>
          <w:sz w:val="22"/>
          <w:szCs w:val="22"/>
        </w:rPr>
        <w:t>当該収入の</w:t>
      </w:r>
      <w:r w:rsidRPr="0041277E">
        <w:rPr>
          <w:rFonts w:asciiTheme="minorEastAsia" w:hAnsiTheme="minorEastAsia" w:cs="ＭＳ" w:hint="eastAsia"/>
          <w:kern w:val="0"/>
          <w:sz w:val="22"/>
          <w:szCs w:val="22"/>
        </w:rPr>
        <w:t>申告状況については、</w:t>
      </w:r>
      <w:r w:rsidR="00E8414B" w:rsidRPr="0041277E">
        <w:rPr>
          <w:rFonts w:asciiTheme="minorEastAsia" w:hAnsiTheme="minorEastAsia" w:cs="ＭＳ" w:hint="eastAsia"/>
          <w:kern w:val="0"/>
          <w:sz w:val="22"/>
          <w:szCs w:val="22"/>
        </w:rPr>
        <w:t>それぞれ</w:t>
      </w:r>
      <w:r w:rsidRPr="0041277E">
        <w:rPr>
          <w:rFonts w:asciiTheme="minorEastAsia" w:hAnsiTheme="minorEastAsia" w:cs="ＭＳ" w:hint="eastAsia"/>
          <w:kern w:val="0"/>
          <w:sz w:val="22"/>
          <w:szCs w:val="22"/>
        </w:rPr>
        <w:t>以下のような事実が認められる。</w:t>
      </w:r>
    </w:p>
    <w:p w14:paraId="05DCBA4B" w14:textId="2120E066" w:rsidR="00F465C1" w:rsidRPr="0041277E" w:rsidRDefault="00F465C1" w:rsidP="000C1F1C">
      <w:pPr>
        <w:autoSpaceDE w:val="0"/>
        <w:autoSpaceDN w:val="0"/>
        <w:adjustRightInd w:val="0"/>
        <w:ind w:left="660" w:hangingChars="300" w:hanging="66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ア　</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月分について</w:t>
      </w:r>
    </w:p>
    <w:p w14:paraId="331F6A46" w14:textId="6F515883" w:rsidR="004A5253" w:rsidRPr="0041277E" w:rsidRDefault="00F465C1" w:rsidP="000C1F1C">
      <w:pPr>
        <w:autoSpaceDE w:val="0"/>
        <w:autoSpaceDN w:val="0"/>
        <w:adjustRightInd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w:t>
      </w:r>
      <w:r w:rsidR="00130A53" w:rsidRPr="0041277E">
        <w:rPr>
          <w:rFonts w:asciiTheme="minorEastAsia" w:hAnsiTheme="minorEastAsia" w:cs="ＭＳ" w:hint="eastAsia"/>
          <w:kern w:val="0"/>
          <w:sz w:val="22"/>
          <w:szCs w:val="22"/>
        </w:rPr>
        <w:t>〇</w:t>
      </w:r>
      <w:r w:rsidR="00E8414B" w:rsidRPr="0041277E">
        <w:rPr>
          <w:rFonts w:asciiTheme="minorEastAsia" w:hAnsiTheme="minorEastAsia" w:cs="ＭＳ" w:hint="eastAsia"/>
          <w:kern w:val="0"/>
          <w:sz w:val="22"/>
          <w:szCs w:val="22"/>
        </w:rPr>
        <w:t>月は、</w:t>
      </w:r>
      <w:r w:rsidR="00130A53" w:rsidRPr="0041277E">
        <w:rPr>
          <w:rFonts w:asciiTheme="minorEastAsia" w:hAnsiTheme="minorEastAsia" w:cs="ＭＳ" w:hint="eastAsia"/>
          <w:kern w:val="0"/>
          <w:sz w:val="22"/>
          <w:szCs w:val="22"/>
        </w:rPr>
        <w:t>Ｂ</w:t>
      </w:r>
      <w:r w:rsidR="00E8414B" w:rsidRPr="0041277E">
        <w:rPr>
          <w:rFonts w:asciiTheme="minorEastAsia" w:hAnsiTheme="minorEastAsia" w:cs="ＭＳ" w:hint="eastAsia"/>
          <w:kern w:val="0"/>
          <w:sz w:val="22"/>
          <w:szCs w:val="22"/>
        </w:rPr>
        <w:t>銀行</w:t>
      </w:r>
      <w:r w:rsidR="00130A53" w:rsidRPr="0041277E">
        <w:rPr>
          <w:rFonts w:asciiTheme="minorEastAsia" w:hAnsiTheme="minorEastAsia" w:cs="ＭＳ" w:hint="eastAsia"/>
          <w:kern w:val="0"/>
          <w:sz w:val="22"/>
          <w:szCs w:val="22"/>
        </w:rPr>
        <w:t>a</w:t>
      </w:r>
      <w:r w:rsidR="00E8414B" w:rsidRPr="0041277E">
        <w:rPr>
          <w:rFonts w:asciiTheme="minorEastAsia" w:hAnsiTheme="minorEastAsia" w:cs="ＭＳ" w:hint="eastAsia"/>
          <w:kern w:val="0"/>
          <w:sz w:val="22"/>
          <w:szCs w:val="22"/>
        </w:rPr>
        <w:t>支店</w:t>
      </w:r>
      <w:r w:rsidR="00974D13" w:rsidRPr="0041277E">
        <w:rPr>
          <w:rFonts w:asciiTheme="minorEastAsia" w:hAnsiTheme="minorEastAsia" w:cs="ＭＳ" w:hint="eastAsia"/>
          <w:kern w:val="0"/>
          <w:sz w:val="22"/>
          <w:szCs w:val="22"/>
        </w:rPr>
        <w:t>口座に</w:t>
      </w:r>
      <w:r w:rsidRPr="0041277E">
        <w:rPr>
          <w:rFonts w:asciiTheme="minorEastAsia" w:hAnsiTheme="minorEastAsia" w:cs="ＭＳ" w:hint="eastAsia"/>
          <w:kern w:val="0"/>
          <w:sz w:val="22"/>
          <w:szCs w:val="22"/>
        </w:rPr>
        <w:t>「ボートニユウキン」名義で、</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w:t>
      </w:r>
      <w:r w:rsidR="003061FA" w:rsidRPr="0041277E">
        <w:rPr>
          <w:rFonts w:asciiTheme="minorEastAsia" w:hAnsiTheme="minorEastAsia" w:cs="ＭＳ" w:hint="eastAsia"/>
          <w:kern w:val="0"/>
          <w:sz w:val="22"/>
          <w:szCs w:val="22"/>
        </w:rPr>
        <w:t>、</w:t>
      </w:r>
      <w:r w:rsidR="00130A53" w:rsidRPr="0041277E">
        <w:rPr>
          <w:rFonts w:asciiTheme="minorEastAsia" w:hAnsiTheme="minorEastAsia" w:cs="ＭＳ" w:hint="eastAsia"/>
          <w:kern w:val="0"/>
          <w:sz w:val="22"/>
          <w:szCs w:val="22"/>
        </w:rPr>
        <w:t>〇</w:t>
      </w:r>
      <w:r w:rsidR="003061FA"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003061FA"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003061FA"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003061FA" w:rsidRPr="0041277E">
        <w:rPr>
          <w:rFonts w:asciiTheme="minorEastAsia" w:hAnsiTheme="minorEastAsia" w:cs="ＭＳ" w:hint="eastAsia"/>
          <w:kern w:val="0"/>
          <w:sz w:val="22"/>
          <w:szCs w:val="22"/>
        </w:rPr>
        <w:t>円の合計</w:t>
      </w:r>
      <w:r w:rsidR="00130A53" w:rsidRPr="0041277E">
        <w:rPr>
          <w:rFonts w:asciiTheme="minorEastAsia" w:hAnsiTheme="minorEastAsia" w:cs="ＭＳ" w:hint="eastAsia"/>
          <w:kern w:val="0"/>
          <w:sz w:val="22"/>
          <w:szCs w:val="22"/>
        </w:rPr>
        <w:t>〇〇</w:t>
      </w:r>
      <w:r w:rsidR="003061FA" w:rsidRPr="0041277E">
        <w:rPr>
          <w:rFonts w:asciiTheme="minorEastAsia" w:hAnsiTheme="minorEastAsia" w:cs="ＭＳ" w:hint="eastAsia"/>
          <w:kern w:val="0"/>
          <w:sz w:val="22"/>
          <w:szCs w:val="22"/>
        </w:rPr>
        <w:t>円の振り込みがあった</w:t>
      </w:r>
      <w:r w:rsidR="00E8414B" w:rsidRPr="0041277E">
        <w:rPr>
          <w:rFonts w:asciiTheme="minorEastAsia" w:hAnsiTheme="minorEastAsia" w:cs="ＭＳ" w:hint="eastAsia"/>
          <w:kern w:val="0"/>
          <w:sz w:val="22"/>
          <w:szCs w:val="22"/>
        </w:rPr>
        <w:t>ことが認められる</w:t>
      </w:r>
      <w:r w:rsidR="003061FA" w:rsidRPr="0041277E">
        <w:rPr>
          <w:rFonts w:asciiTheme="minorEastAsia" w:hAnsiTheme="minorEastAsia" w:cs="ＭＳ" w:hint="eastAsia"/>
          <w:kern w:val="0"/>
          <w:sz w:val="22"/>
          <w:szCs w:val="22"/>
        </w:rPr>
        <w:t>。これらの収入（当該振込金については、後述の通り、ボートレースで当たったことによる的中払戻金</w:t>
      </w:r>
      <w:r w:rsidR="00E55149" w:rsidRPr="0041277E">
        <w:rPr>
          <w:rFonts w:asciiTheme="minorEastAsia" w:hAnsiTheme="minorEastAsia" w:cs="ＭＳ" w:hint="eastAsia"/>
          <w:kern w:val="0"/>
          <w:sz w:val="22"/>
          <w:szCs w:val="22"/>
        </w:rPr>
        <w:t>相当額</w:t>
      </w:r>
      <w:r w:rsidR="003061FA" w:rsidRPr="0041277E">
        <w:rPr>
          <w:rFonts w:asciiTheme="minorEastAsia" w:hAnsiTheme="minorEastAsia" w:cs="ＭＳ" w:hint="eastAsia"/>
          <w:kern w:val="0"/>
          <w:sz w:val="22"/>
          <w:szCs w:val="22"/>
        </w:rPr>
        <w:t>であることに争いがない）については、</w:t>
      </w:r>
      <w:r w:rsidR="00E8414B" w:rsidRPr="0041277E">
        <w:rPr>
          <w:rFonts w:asciiTheme="minorEastAsia" w:hAnsiTheme="minorEastAsia" w:cs="ＭＳ" w:hint="eastAsia"/>
          <w:kern w:val="0"/>
          <w:sz w:val="22"/>
          <w:szCs w:val="22"/>
        </w:rPr>
        <w:t>処分庁が</w:t>
      </w:r>
      <w:r w:rsidR="004A5253" w:rsidRPr="0041277E">
        <w:rPr>
          <w:rFonts w:asciiTheme="minorEastAsia" w:hAnsiTheme="minorEastAsia" w:cs="ＭＳ" w:hint="eastAsia"/>
          <w:kern w:val="0"/>
          <w:sz w:val="22"/>
          <w:szCs w:val="22"/>
        </w:rPr>
        <w:t>平成29年２月17日、同支店に対し</w:t>
      </w:r>
      <w:r w:rsidR="003061FA" w:rsidRPr="0041277E">
        <w:rPr>
          <w:rFonts w:asciiTheme="minorEastAsia" w:hAnsiTheme="minorEastAsia" w:cs="ＭＳ" w:hint="eastAsia"/>
          <w:kern w:val="0"/>
          <w:sz w:val="22"/>
          <w:szCs w:val="22"/>
        </w:rPr>
        <w:t>法第</w:t>
      </w:r>
      <w:r w:rsidR="003061FA" w:rsidRPr="0041277E">
        <w:rPr>
          <w:rFonts w:asciiTheme="minorEastAsia" w:hAnsiTheme="minorEastAsia" w:cs="ＭＳ"/>
          <w:kern w:val="0"/>
          <w:sz w:val="22"/>
          <w:szCs w:val="22"/>
        </w:rPr>
        <w:t>29条に基づく</w:t>
      </w:r>
      <w:r w:rsidR="004A5253" w:rsidRPr="0041277E">
        <w:rPr>
          <w:rFonts w:asciiTheme="minorEastAsia" w:hAnsiTheme="minorEastAsia" w:cs="ＭＳ" w:hint="eastAsia"/>
          <w:kern w:val="0"/>
          <w:sz w:val="22"/>
          <w:szCs w:val="22"/>
        </w:rPr>
        <w:t>照会を行い、同年４月</w:t>
      </w:r>
      <w:r w:rsidR="004A5253" w:rsidRPr="0041277E">
        <w:rPr>
          <w:rFonts w:asciiTheme="minorEastAsia" w:hAnsiTheme="minorEastAsia" w:cs="ＭＳ"/>
          <w:kern w:val="0"/>
          <w:sz w:val="22"/>
          <w:szCs w:val="22"/>
        </w:rPr>
        <w:t>10日に同支店から回答が</w:t>
      </w:r>
      <w:r w:rsidR="004A5253" w:rsidRPr="0041277E">
        <w:rPr>
          <w:rFonts w:asciiTheme="minorEastAsia" w:hAnsiTheme="minorEastAsia" w:cs="ＭＳ" w:hint="eastAsia"/>
          <w:kern w:val="0"/>
          <w:sz w:val="22"/>
          <w:szCs w:val="22"/>
        </w:rPr>
        <w:t>あり、収入の存在が発覚したものである。</w:t>
      </w:r>
    </w:p>
    <w:p w14:paraId="1052A607" w14:textId="7B2EC2E6" w:rsidR="00F465C1" w:rsidRPr="0041277E" w:rsidRDefault="004A5253" w:rsidP="000C1F1C">
      <w:pPr>
        <w:autoSpaceDE w:val="0"/>
        <w:autoSpaceDN w:val="0"/>
        <w:adjustRightInd w:val="0"/>
        <w:ind w:leftChars="400" w:left="84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そして、</w:t>
      </w:r>
      <w:r w:rsidR="003061FA" w:rsidRPr="0041277E">
        <w:rPr>
          <w:rFonts w:asciiTheme="minorEastAsia" w:hAnsiTheme="minorEastAsia" w:cs="ＭＳ" w:hint="eastAsia"/>
          <w:kern w:val="0"/>
          <w:sz w:val="22"/>
          <w:szCs w:val="22"/>
        </w:rPr>
        <w:t>発覚後の</w:t>
      </w:r>
      <w:r w:rsidRPr="0041277E">
        <w:rPr>
          <w:rFonts w:asciiTheme="minorEastAsia" w:hAnsiTheme="minorEastAsia" w:cs="ＭＳ" w:hint="eastAsia"/>
          <w:kern w:val="0"/>
          <w:sz w:val="22"/>
          <w:szCs w:val="22"/>
        </w:rPr>
        <w:t>同年同月</w:t>
      </w:r>
      <w:r w:rsidR="003061FA" w:rsidRPr="0041277E">
        <w:rPr>
          <w:rFonts w:asciiTheme="minorEastAsia" w:hAnsiTheme="minorEastAsia" w:cs="ＭＳ" w:hint="eastAsia"/>
          <w:kern w:val="0"/>
          <w:sz w:val="22"/>
          <w:szCs w:val="22"/>
        </w:rPr>
        <w:t>27日に</w:t>
      </w:r>
      <w:r w:rsidR="00331A7D" w:rsidRPr="0041277E">
        <w:rPr>
          <w:rFonts w:asciiTheme="minorEastAsia" w:hAnsiTheme="minorEastAsia" w:cs="ＭＳ" w:hint="eastAsia"/>
          <w:kern w:val="0"/>
          <w:sz w:val="22"/>
          <w:szCs w:val="22"/>
        </w:rPr>
        <w:t>、</w:t>
      </w:r>
      <w:r w:rsidR="009C4E57" w:rsidRPr="0041277E">
        <w:rPr>
          <w:rFonts w:asciiTheme="minorEastAsia" w:hAnsiTheme="minorEastAsia" w:cs="ＭＳ" w:hint="eastAsia"/>
          <w:kern w:val="0"/>
          <w:sz w:val="22"/>
          <w:szCs w:val="22"/>
        </w:rPr>
        <w:t>処分庁担当者</w:t>
      </w:r>
      <w:r w:rsidR="00974D13" w:rsidRPr="0041277E">
        <w:rPr>
          <w:rFonts w:asciiTheme="minorEastAsia" w:hAnsiTheme="minorEastAsia" w:cs="ＭＳ" w:hint="eastAsia"/>
          <w:kern w:val="0"/>
          <w:sz w:val="22"/>
          <w:szCs w:val="22"/>
        </w:rPr>
        <w:t>から審査請求人に</w:t>
      </w:r>
      <w:r w:rsidRPr="0041277E">
        <w:rPr>
          <w:rFonts w:asciiTheme="minorEastAsia" w:hAnsiTheme="minorEastAsia" w:cs="ＭＳ" w:hint="eastAsia"/>
          <w:kern w:val="0"/>
          <w:sz w:val="22"/>
          <w:szCs w:val="22"/>
        </w:rPr>
        <w:t>収入申告を行うよう</w:t>
      </w:r>
      <w:r w:rsidR="00974D13" w:rsidRPr="0041277E">
        <w:rPr>
          <w:rFonts w:asciiTheme="minorEastAsia" w:hAnsiTheme="minorEastAsia" w:cs="ＭＳ" w:hint="eastAsia"/>
          <w:kern w:val="0"/>
          <w:sz w:val="22"/>
          <w:szCs w:val="22"/>
        </w:rPr>
        <w:t>指導を行い</w:t>
      </w:r>
      <w:r w:rsidR="00331A7D" w:rsidRPr="0041277E">
        <w:rPr>
          <w:rFonts w:asciiTheme="minorEastAsia" w:hAnsiTheme="minorEastAsia" w:cs="ＭＳ" w:hint="eastAsia"/>
          <w:kern w:val="0"/>
          <w:sz w:val="22"/>
          <w:szCs w:val="22"/>
        </w:rPr>
        <w:t>、</w:t>
      </w:r>
      <w:r w:rsidR="00246A6D" w:rsidRPr="0041277E">
        <w:rPr>
          <w:rFonts w:asciiTheme="minorEastAsia" w:hAnsiTheme="minorEastAsia" w:cs="ＭＳ" w:hint="eastAsia"/>
          <w:kern w:val="0"/>
          <w:sz w:val="22"/>
          <w:szCs w:val="22"/>
        </w:rPr>
        <w:t>同日</w:t>
      </w:r>
      <w:r w:rsidR="008C428F" w:rsidRPr="0041277E">
        <w:rPr>
          <w:rFonts w:asciiTheme="minorEastAsia" w:hAnsiTheme="minorEastAsia" w:cs="ＭＳ" w:hint="eastAsia"/>
          <w:kern w:val="0"/>
          <w:sz w:val="22"/>
          <w:szCs w:val="22"/>
        </w:rPr>
        <w:t>、</w:t>
      </w:r>
      <w:r w:rsidR="00130A53" w:rsidRPr="0041277E">
        <w:rPr>
          <w:rFonts w:asciiTheme="minorEastAsia" w:hAnsiTheme="minorEastAsia" w:cs="ＭＳ" w:hint="eastAsia"/>
          <w:kern w:val="0"/>
          <w:sz w:val="22"/>
          <w:szCs w:val="22"/>
        </w:rPr>
        <w:t>〇</w:t>
      </w:r>
      <w:r w:rsidR="00246A6D" w:rsidRPr="0041277E">
        <w:rPr>
          <w:rFonts w:asciiTheme="minorEastAsia" w:hAnsiTheme="minorEastAsia" w:cs="ＭＳ" w:hint="eastAsia"/>
          <w:kern w:val="0"/>
          <w:sz w:val="22"/>
          <w:szCs w:val="22"/>
        </w:rPr>
        <w:t>月分</w:t>
      </w:r>
      <w:r w:rsidR="008C428F" w:rsidRPr="0041277E">
        <w:rPr>
          <w:rFonts w:asciiTheme="minorEastAsia" w:hAnsiTheme="minorEastAsia" w:cs="ＭＳ" w:hint="eastAsia"/>
          <w:kern w:val="0"/>
          <w:sz w:val="22"/>
          <w:szCs w:val="22"/>
        </w:rPr>
        <w:t>の</w:t>
      </w:r>
      <w:r w:rsidR="00246A6D" w:rsidRPr="0041277E">
        <w:rPr>
          <w:rFonts w:asciiTheme="minorEastAsia" w:hAnsiTheme="minorEastAsia" w:cs="ＭＳ" w:hint="eastAsia"/>
          <w:kern w:val="0"/>
          <w:sz w:val="22"/>
          <w:szCs w:val="22"/>
        </w:rPr>
        <w:t>ボート収入</w:t>
      </w:r>
      <w:r w:rsidR="00130A53" w:rsidRPr="0041277E">
        <w:rPr>
          <w:rFonts w:asciiTheme="minorEastAsia" w:hAnsiTheme="minorEastAsia" w:cs="ＭＳ" w:hint="eastAsia"/>
          <w:kern w:val="0"/>
          <w:sz w:val="22"/>
          <w:szCs w:val="22"/>
        </w:rPr>
        <w:t>〇〇</w:t>
      </w:r>
      <w:r w:rsidR="008C428F" w:rsidRPr="0041277E">
        <w:rPr>
          <w:rFonts w:asciiTheme="minorEastAsia" w:hAnsiTheme="minorEastAsia" w:cs="ＭＳ" w:hint="eastAsia"/>
          <w:kern w:val="0"/>
          <w:sz w:val="22"/>
          <w:szCs w:val="22"/>
        </w:rPr>
        <w:t>円と記載された</w:t>
      </w:r>
      <w:r w:rsidR="00331A7D" w:rsidRPr="0041277E">
        <w:rPr>
          <w:rFonts w:asciiTheme="minorEastAsia" w:hAnsiTheme="minorEastAsia" w:cs="ＭＳ" w:hint="eastAsia"/>
          <w:kern w:val="0"/>
          <w:sz w:val="22"/>
          <w:szCs w:val="22"/>
        </w:rPr>
        <w:t>収入申告書</w:t>
      </w:r>
      <w:r w:rsidR="00974D13" w:rsidRPr="0041277E">
        <w:rPr>
          <w:rFonts w:asciiTheme="minorEastAsia" w:hAnsiTheme="minorEastAsia" w:cs="ＭＳ" w:hint="eastAsia"/>
          <w:kern w:val="0"/>
          <w:sz w:val="22"/>
          <w:szCs w:val="22"/>
        </w:rPr>
        <w:t>が提出された。</w:t>
      </w:r>
    </w:p>
    <w:p w14:paraId="7B1DE1C2" w14:textId="257AFFF8" w:rsidR="00331A7D" w:rsidRPr="0041277E" w:rsidRDefault="00331A7D" w:rsidP="000C1F1C">
      <w:pPr>
        <w:autoSpaceDE w:val="0"/>
        <w:autoSpaceDN w:val="0"/>
        <w:adjustRightInd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イ　</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月分について</w:t>
      </w:r>
    </w:p>
    <w:p w14:paraId="5B2C9C18" w14:textId="361FF149" w:rsidR="006A6914" w:rsidRPr="0041277E" w:rsidRDefault="00331A7D" w:rsidP="000C1F1C">
      <w:pPr>
        <w:autoSpaceDE w:val="0"/>
        <w:autoSpaceDN w:val="0"/>
        <w:adjustRightInd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月は、</w:t>
      </w:r>
      <w:r w:rsidR="00130A53" w:rsidRPr="0041277E">
        <w:rPr>
          <w:rFonts w:asciiTheme="minorEastAsia" w:hAnsiTheme="minorEastAsia" w:cs="ＭＳ" w:hint="eastAsia"/>
          <w:kern w:val="0"/>
          <w:sz w:val="22"/>
          <w:szCs w:val="22"/>
        </w:rPr>
        <w:t>Ｂ</w:t>
      </w:r>
      <w:r w:rsidR="008C428F" w:rsidRPr="0041277E">
        <w:rPr>
          <w:rFonts w:asciiTheme="minorEastAsia" w:hAnsiTheme="minorEastAsia" w:cs="ＭＳ" w:hint="eastAsia"/>
          <w:kern w:val="0"/>
          <w:sz w:val="22"/>
          <w:szCs w:val="22"/>
        </w:rPr>
        <w:t>銀行</w:t>
      </w:r>
      <w:r w:rsidR="00130A53" w:rsidRPr="0041277E">
        <w:rPr>
          <w:rFonts w:asciiTheme="minorEastAsia" w:hAnsiTheme="minorEastAsia" w:cs="ＭＳ" w:hint="eastAsia"/>
          <w:kern w:val="0"/>
          <w:sz w:val="22"/>
          <w:szCs w:val="22"/>
        </w:rPr>
        <w:t>a</w:t>
      </w:r>
      <w:r w:rsidR="008C428F" w:rsidRPr="0041277E">
        <w:rPr>
          <w:rFonts w:asciiTheme="minorEastAsia" w:hAnsiTheme="minorEastAsia" w:cs="ＭＳ" w:hint="eastAsia"/>
          <w:kern w:val="0"/>
          <w:sz w:val="22"/>
          <w:szCs w:val="22"/>
        </w:rPr>
        <w:t>支店</w:t>
      </w:r>
      <w:r w:rsidR="00974D13" w:rsidRPr="0041277E">
        <w:rPr>
          <w:rFonts w:asciiTheme="minorEastAsia" w:hAnsiTheme="minorEastAsia" w:cs="ＭＳ" w:hint="eastAsia"/>
          <w:kern w:val="0"/>
          <w:sz w:val="22"/>
          <w:szCs w:val="22"/>
        </w:rPr>
        <w:t>口座に</w:t>
      </w:r>
      <w:r w:rsidRPr="0041277E">
        <w:rPr>
          <w:rFonts w:asciiTheme="minorEastAsia" w:hAnsiTheme="minorEastAsia" w:cs="ＭＳ" w:hint="eastAsia"/>
          <w:kern w:val="0"/>
          <w:sz w:val="22"/>
          <w:szCs w:val="22"/>
        </w:rPr>
        <w:t>「ボートニユウキン」名義で、</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円の合計</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円の振り込みがあった</w:t>
      </w:r>
      <w:r w:rsidR="008C428F" w:rsidRPr="0041277E">
        <w:rPr>
          <w:rFonts w:asciiTheme="minorEastAsia" w:hAnsiTheme="minorEastAsia" w:cs="ＭＳ" w:hint="eastAsia"/>
          <w:kern w:val="0"/>
          <w:sz w:val="22"/>
          <w:szCs w:val="22"/>
        </w:rPr>
        <w:t>ことが認められる</w:t>
      </w:r>
      <w:r w:rsidRPr="0041277E">
        <w:rPr>
          <w:rFonts w:asciiTheme="minorEastAsia" w:hAnsiTheme="minorEastAsia" w:cs="ＭＳ" w:hint="eastAsia"/>
          <w:kern w:val="0"/>
          <w:sz w:val="22"/>
          <w:szCs w:val="22"/>
        </w:rPr>
        <w:t>。これらの収入</w:t>
      </w:r>
      <w:r w:rsidR="00974D13" w:rsidRPr="0041277E">
        <w:rPr>
          <w:rFonts w:asciiTheme="minorEastAsia" w:hAnsiTheme="minorEastAsia" w:cs="ＭＳ" w:hint="eastAsia"/>
          <w:kern w:val="0"/>
          <w:sz w:val="22"/>
          <w:szCs w:val="22"/>
        </w:rPr>
        <w:t>のうち</w:t>
      </w:r>
      <w:r w:rsidRPr="0041277E">
        <w:rPr>
          <w:rFonts w:asciiTheme="minorEastAsia" w:hAnsiTheme="minorEastAsia" w:cs="ＭＳ" w:hint="eastAsia"/>
          <w:kern w:val="0"/>
          <w:sz w:val="22"/>
          <w:szCs w:val="22"/>
        </w:rPr>
        <w:t>、</w:t>
      </w:r>
      <w:r w:rsidR="00130A53" w:rsidRPr="0041277E">
        <w:rPr>
          <w:rFonts w:asciiTheme="minorEastAsia" w:hAnsiTheme="minorEastAsia" w:cs="ＭＳ" w:hint="eastAsia"/>
          <w:kern w:val="0"/>
          <w:sz w:val="22"/>
          <w:szCs w:val="22"/>
        </w:rPr>
        <w:t>〇</w:t>
      </w:r>
      <w:r w:rsidR="00974D13" w:rsidRPr="0041277E">
        <w:rPr>
          <w:rFonts w:asciiTheme="minorEastAsia" w:hAnsiTheme="minorEastAsia" w:cs="ＭＳ" w:hint="eastAsia"/>
          <w:kern w:val="0"/>
          <w:sz w:val="22"/>
          <w:szCs w:val="22"/>
        </w:rPr>
        <w:t>日、</w:t>
      </w:r>
      <w:r w:rsidR="00130A53" w:rsidRPr="0041277E">
        <w:rPr>
          <w:rFonts w:asciiTheme="minorEastAsia" w:hAnsiTheme="minorEastAsia" w:cs="ＭＳ" w:hint="eastAsia"/>
          <w:kern w:val="0"/>
          <w:sz w:val="22"/>
          <w:szCs w:val="22"/>
        </w:rPr>
        <w:t>〇</w:t>
      </w:r>
      <w:r w:rsidR="00974D13" w:rsidRPr="0041277E">
        <w:rPr>
          <w:rFonts w:asciiTheme="minorEastAsia" w:hAnsiTheme="minorEastAsia" w:cs="ＭＳ" w:hint="eastAsia"/>
          <w:kern w:val="0"/>
          <w:sz w:val="22"/>
          <w:szCs w:val="22"/>
        </w:rPr>
        <w:t>日、</w:t>
      </w:r>
      <w:r w:rsidR="00130A53" w:rsidRPr="0041277E">
        <w:rPr>
          <w:rFonts w:asciiTheme="minorEastAsia" w:hAnsiTheme="minorEastAsia" w:cs="ＭＳ" w:hint="eastAsia"/>
          <w:kern w:val="0"/>
          <w:sz w:val="22"/>
          <w:szCs w:val="22"/>
        </w:rPr>
        <w:t>〇</w:t>
      </w:r>
      <w:r w:rsidR="00974D13" w:rsidRPr="0041277E">
        <w:rPr>
          <w:rFonts w:asciiTheme="minorEastAsia" w:hAnsiTheme="minorEastAsia" w:cs="ＭＳ" w:hint="eastAsia"/>
          <w:kern w:val="0"/>
          <w:sz w:val="22"/>
          <w:szCs w:val="22"/>
        </w:rPr>
        <w:t>日の分については、上記４月10日の</w:t>
      </w:r>
      <w:r w:rsidR="00130A53" w:rsidRPr="0041277E">
        <w:rPr>
          <w:rFonts w:asciiTheme="minorEastAsia" w:hAnsiTheme="minorEastAsia" w:cs="ＭＳ" w:hint="eastAsia"/>
          <w:kern w:val="0"/>
          <w:sz w:val="22"/>
          <w:szCs w:val="22"/>
        </w:rPr>
        <w:t>Ｂ</w:t>
      </w:r>
      <w:r w:rsidR="00974D13" w:rsidRPr="0041277E">
        <w:rPr>
          <w:rFonts w:asciiTheme="minorEastAsia" w:hAnsiTheme="minorEastAsia" w:cs="ＭＳ" w:hint="eastAsia"/>
          <w:kern w:val="0"/>
          <w:sz w:val="22"/>
          <w:szCs w:val="22"/>
        </w:rPr>
        <w:t>銀行</w:t>
      </w:r>
      <w:r w:rsidR="00130A53" w:rsidRPr="0041277E">
        <w:rPr>
          <w:rFonts w:asciiTheme="minorEastAsia" w:hAnsiTheme="minorEastAsia" w:cs="ＭＳ" w:hint="eastAsia"/>
          <w:kern w:val="0"/>
          <w:sz w:val="22"/>
          <w:szCs w:val="22"/>
        </w:rPr>
        <w:t>a</w:t>
      </w:r>
      <w:r w:rsidR="00974D13" w:rsidRPr="0041277E">
        <w:rPr>
          <w:rFonts w:asciiTheme="minorEastAsia" w:hAnsiTheme="minorEastAsia" w:cs="ＭＳ" w:hint="eastAsia"/>
          <w:kern w:val="0"/>
          <w:sz w:val="22"/>
          <w:szCs w:val="22"/>
        </w:rPr>
        <w:t>支店からの回答により</w:t>
      </w:r>
      <w:r w:rsidR="008C428F" w:rsidRPr="0041277E">
        <w:rPr>
          <w:rFonts w:asciiTheme="minorEastAsia" w:hAnsiTheme="minorEastAsia" w:cs="ＭＳ" w:hint="eastAsia"/>
          <w:kern w:val="0"/>
          <w:sz w:val="22"/>
          <w:szCs w:val="22"/>
        </w:rPr>
        <w:t>収入の存在が</w:t>
      </w:r>
      <w:r w:rsidR="00974D13" w:rsidRPr="0041277E">
        <w:rPr>
          <w:rFonts w:asciiTheme="minorEastAsia" w:hAnsiTheme="minorEastAsia" w:cs="ＭＳ" w:hint="eastAsia"/>
          <w:kern w:val="0"/>
          <w:sz w:val="22"/>
          <w:szCs w:val="22"/>
        </w:rPr>
        <w:t>発覚したものであり、</w:t>
      </w:r>
      <w:r w:rsidR="00130A53" w:rsidRPr="0041277E">
        <w:rPr>
          <w:rFonts w:asciiTheme="minorEastAsia" w:hAnsiTheme="minorEastAsia" w:cs="ＭＳ" w:hint="eastAsia"/>
          <w:kern w:val="0"/>
          <w:sz w:val="22"/>
          <w:szCs w:val="22"/>
        </w:rPr>
        <w:t>〇</w:t>
      </w:r>
      <w:r w:rsidR="006A6914" w:rsidRPr="0041277E">
        <w:rPr>
          <w:rFonts w:asciiTheme="minorEastAsia" w:hAnsiTheme="minorEastAsia" w:cs="ＭＳ" w:hint="eastAsia"/>
          <w:kern w:val="0"/>
          <w:sz w:val="22"/>
          <w:szCs w:val="22"/>
        </w:rPr>
        <w:t>日、</w:t>
      </w:r>
      <w:r w:rsidR="00130A53" w:rsidRPr="0041277E">
        <w:rPr>
          <w:rFonts w:asciiTheme="minorEastAsia" w:hAnsiTheme="minorEastAsia" w:cs="ＭＳ" w:hint="eastAsia"/>
          <w:kern w:val="0"/>
          <w:sz w:val="22"/>
          <w:szCs w:val="22"/>
        </w:rPr>
        <w:t>〇</w:t>
      </w:r>
      <w:r w:rsidR="006A6914" w:rsidRPr="0041277E">
        <w:rPr>
          <w:rFonts w:asciiTheme="minorEastAsia" w:hAnsiTheme="minorEastAsia" w:cs="ＭＳ" w:hint="eastAsia"/>
          <w:kern w:val="0"/>
          <w:sz w:val="22"/>
          <w:szCs w:val="22"/>
        </w:rPr>
        <w:t>日、</w:t>
      </w:r>
      <w:r w:rsidR="00130A53" w:rsidRPr="0041277E">
        <w:rPr>
          <w:rFonts w:asciiTheme="minorEastAsia" w:hAnsiTheme="minorEastAsia" w:cs="ＭＳ" w:hint="eastAsia"/>
          <w:kern w:val="0"/>
          <w:sz w:val="22"/>
          <w:szCs w:val="22"/>
        </w:rPr>
        <w:t>〇</w:t>
      </w:r>
      <w:r w:rsidR="006A6914" w:rsidRPr="0041277E">
        <w:rPr>
          <w:rFonts w:asciiTheme="minorEastAsia" w:hAnsiTheme="minorEastAsia" w:cs="ＭＳ" w:hint="eastAsia"/>
          <w:kern w:val="0"/>
          <w:sz w:val="22"/>
          <w:szCs w:val="22"/>
        </w:rPr>
        <w:t>日分については、処分庁が平成</w:t>
      </w:r>
      <w:r w:rsidR="006A6914" w:rsidRPr="0041277E">
        <w:rPr>
          <w:rFonts w:asciiTheme="minorEastAsia" w:hAnsiTheme="minorEastAsia" w:cs="ＭＳ"/>
          <w:kern w:val="0"/>
          <w:sz w:val="22"/>
          <w:szCs w:val="22"/>
        </w:rPr>
        <w:t>29年５月２日、同支店に対し法第29条に基づく照会を行い、同年６月７日に同支店から回答が</w:t>
      </w:r>
      <w:r w:rsidR="006A6914" w:rsidRPr="0041277E">
        <w:rPr>
          <w:rFonts w:asciiTheme="minorEastAsia" w:hAnsiTheme="minorEastAsia" w:cs="ＭＳ" w:hint="eastAsia"/>
          <w:kern w:val="0"/>
          <w:sz w:val="22"/>
          <w:szCs w:val="22"/>
        </w:rPr>
        <w:t>あり、収入の存在が発覚したものである。</w:t>
      </w:r>
    </w:p>
    <w:p w14:paraId="6F499B07" w14:textId="0D40BC4D" w:rsidR="00331A7D" w:rsidRPr="0041277E" w:rsidRDefault="006A6914" w:rsidP="000C1F1C">
      <w:pPr>
        <w:autoSpaceDE w:val="0"/>
        <w:autoSpaceDN w:val="0"/>
        <w:adjustRightInd w:val="0"/>
        <w:ind w:leftChars="400" w:left="84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上記</w:t>
      </w:r>
      <w:r w:rsidR="008C428F" w:rsidRPr="0041277E">
        <w:rPr>
          <w:rFonts w:asciiTheme="minorEastAsia" w:hAnsiTheme="minorEastAsia" w:cs="ＭＳ" w:hint="eastAsia"/>
          <w:kern w:val="0"/>
          <w:sz w:val="22"/>
          <w:szCs w:val="22"/>
        </w:rPr>
        <w:t>発覚後の同月22日、処分庁担当</w:t>
      </w:r>
      <w:r w:rsidR="009C4E57" w:rsidRPr="0041277E">
        <w:rPr>
          <w:rFonts w:asciiTheme="minorEastAsia" w:hAnsiTheme="minorEastAsia" w:cs="ＭＳ" w:hint="eastAsia"/>
          <w:kern w:val="0"/>
          <w:sz w:val="22"/>
          <w:szCs w:val="22"/>
        </w:rPr>
        <w:t>者</w:t>
      </w:r>
      <w:r w:rsidR="00331A7D" w:rsidRPr="0041277E">
        <w:rPr>
          <w:rFonts w:asciiTheme="minorEastAsia" w:hAnsiTheme="minorEastAsia" w:cs="ＭＳ" w:hint="eastAsia"/>
          <w:kern w:val="0"/>
          <w:sz w:val="22"/>
          <w:szCs w:val="22"/>
        </w:rPr>
        <w:t>から</w:t>
      </w:r>
      <w:r w:rsidR="009C4E57" w:rsidRPr="0041277E">
        <w:rPr>
          <w:rFonts w:asciiTheme="minorEastAsia" w:hAnsiTheme="minorEastAsia" w:cs="ＭＳ" w:hint="eastAsia"/>
          <w:kern w:val="0"/>
          <w:sz w:val="22"/>
          <w:szCs w:val="22"/>
        </w:rPr>
        <w:t>審査請求人に</w:t>
      </w:r>
      <w:r w:rsidR="00331A7D" w:rsidRPr="0041277E">
        <w:rPr>
          <w:rFonts w:asciiTheme="minorEastAsia" w:hAnsiTheme="minorEastAsia" w:cs="ＭＳ" w:hint="eastAsia"/>
          <w:kern w:val="0"/>
          <w:sz w:val="22"/>
          <w:szCs w:val="22"/>
        </w:rPr>
        <w:t>収入申告書へ</w:t>
      </w:r>
      <w:r w:rsidR="008C428F" w:rsidRPr="0041277E">
        <w:rPr>
          <w:rFonts w:asciiTheme="minorEastAsia" w:hAnsiTheme="minorEastAsia" w:cs="ＭＳ" w:hint="eastAsia"/>
          <w:kern w:val="0"/>
          <w:sz w:val="22"/>
          <w:szCs w:val="22"/>
        </w:rPr>
        <w:t>記入</w:t>
      </w:r>
      <w:r w:rsidR="00331A7D" w:rsidRPr="0041277E">
        <w:rPr>
          <w:rFonts w:asciiTheme="minorEastAsia" w:hAnsiTheme="minorEastAsia" w:cs="ＭＳ" w:hint="eastAsia"/>
          <w:kern w:val="0"/>
          <w:sz w:val="22"/>
          <w:szCs w:val="22"/>
        </w:rPr>
        <w:t>する</w:t>
      </w:r>
      <w:r w:rsidR="00331A7D" w:rsidRPr="0041277E">
        <w:rPr>
          <w:rFonts w:asciiTheme="minorEastAsia" w:hAnsiTheme="minorEastAsia" w:cs="ＭＳ" w:hint="eastAsia"/>
          <w:kern w:val="0"/>
          <w:sz w:val="22"/>
          <w:szCs w:val="22"/>
        </w:rPr>
        <w:lastRenderedPageBreak/>
        <w:t>よう指導が行われたが、</w:t>
      </w:r>
      <w:r w:rsidR="008C428F" w:rsidRPr="0041277E">
        <w:rPr>
          <w:rFonts w:asciiTheme="minorEastAsia" w:hAnsiTheme="minorEastAsia" w:cs="ＭＳ" w:hint="eastAsia"/>
          <w:kern w:val="0"/>
          <w:sz w:val="22"/>
          <w:szCs w:val="22"/>
        </w:rPr>
        <w:t>審査請求人は、「収入として認めない」との理由で</w:t>
      </w:r>
      <w:r w:rsidR="002667D2" w:rsidRPr="0041277E">
        <w:rPr>
          <w:rFonts w:asciiTheme="minorEastAsia" w:hAnsiTheme="minorEastAsia" w:cs="ＭＳ" w:hint="eastAsia"/>
          <w:kern w:val="0"/>
          <w:sz w:val="22"/>
          <w:szCs w:val="22"/>
        </w:rPr>
        <w:t>拒否した</w:t>
      </w:r>
      <w:r w:rsidRPr="0041277E">
        <w:rPr>
          <w:rFonts w:asciiTheme="minorEastAsia" w:hAnsiTheme="minorEastAsia" w:cs="ＭＳ" w:hint="eastAsia"/>
          <w:kern w:val="0"/>
          <w:sz w:val="22"/>
          <w:szCs w:val="22"/>
        </w:rPr>
        <w:t>ことが認められる</w:t>
      </w:r>
      <w:r w:rsidR="002667D2" w:rsidRPr="0041277E">
        <w:rPr>
          <w:rFonts w:asciiTheme="minorEastAsia" w:hAnsiTheme="minorEastAsia" w:cs="ＭＳ" w:hint="eastAsia"/>
          <w:kern w:val="0"/>
          <w:sz w:val="22"/>
          <w:szCs w:val="22"/>
        </w:rPr>
        <w:t>。</w:t>
      </w:r>
    </w:p>
    <w:p w14:paraId="25759A0B" w14:textId="056D7F07" w:rsidR="002667D2" w:rsidRPr="0041277E" w:rsidRDefault="002667D2" w:rsidP="000C1F1C">
      <w:pPr>
        <w:autoSpaceDE w:val="0"/>
        <w:autoSpaceDN w:val="0"/>
        <w:adjustRightInd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ウ　</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月分について</w:t>
      </w:r>
    </w:p>
    <w:p w14:paraId="1E833236" w14:textId="3F3124FC" w:rsidR="006A6914" w:rsidRPr="0041277E" w:rsidRDefault="002667D2" w:rsidP="000C1F1C">
      <w:pPr>
        <w:autoSpaceDE w:val="0"/>
        <w:autoSpaceDN w:val="0"/>
        <w:adjustRightInd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月は、</w:t>
      </w:r>
      <w:r w:rsidR="00130A53" w:rsidRPr="0041277E">
        <w:rPr>
          <w:rFonts w:asciiTheme="minorEastAsia" w:hAnsiTheme="minorEastAsia" w:cs="ＭＳ" w:hint="eastAsia"/>
          <w:kern w:val="0"/>
          <w:sz w:val="22"/>
          <w:szCs w:val="22"/>
        </w:rPr>
        <w:t>Ｂ</w:t>
      </w:r>
      <w:r w:rsidRPr="0041277E">
        <w:rPr>
          <w:rFonts w:asciiTheme="minorEastAsia" w:hAnsiTheme="minorEastAsia" w:cs="ＭＳ" w:hint="eastAsia"/>
          <w:kern w:val="0"/>
          <w:sz w:val="22"/>
          <w:szCs w:val="22"/>
        </w:rPr>
        <w:t>銀行</w:t>
      </w:r>
      <w:r w:rsidR="00130A53" w:rsidRPr="0041277E">
        <w:rPr>
          <w:rFonts w:asciiTheme="minorEastAsia" w:hAnsiTheme="minorEastAsia" w:cs="ＭＳ" w:hint="eastAsia"/>
          <w:kern w:val="0"/>
          <w:sz w:val="22"/>
          <w:szCs w:val="22"/>
        </w:rPr>
        <w:t>a</w:t>
      </w:r>
      <w:r w:rsidRPr="0041277E">
        <w:rPr>
          <w:rFonts w:asciiTheme="minorEastAsia" w:hAnsiTheme="minorEastAsia" w:cs="ＭＳ" w:hint="eastAsia"/>
          <w:kern w:val="0"/>
          <w:sz w:val="22"/>
          <w:szCs w:val="22"/>
        </w:rPr>
        <w:t>支店の</w:t>
      </w:r>
      <w:r w:rsidR="006A6914" w:rsidRPr="0041277E">
        <w:rPr>
          <w:rFonts w:asciiTheme="minorEastAsia" w:hAnsiTheme="minorEastAsia" w:cs="ＭＳ" w:hint="eastAsia"/>
          <w:kern w:val="0"/>
          <w:sz w:val="22"/>
          <w:szCs w:val="22"/>
        </w:rPr>
        <w:t>口座に</w:t>
      </w:r>
      <w:r w:rsidRPr="0041277E">
        <w:rPr>
          <w:rFonts w:asciiTheme="minorEastAsia" w:hAnsiTheme="minorEastAsia" w:cs="ＭＳ" w:hint="eastAsia"/>
          <w:kern w:val="0"/>
          <w:sz w:val="22"/>
          <w:szCs w:val="22"/>
        </w:rPr>
        <w:t>「ボートニユウキン」名義で、</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w:t>
      </w:r>
      <w:r w:rsidR="006A6914" w:rsidRPr="0041277E">
        <w:rPr>
          <w:rFonts w:asciiTheme="minorEastAsia" w:hAnsiTheme="minorEastAsia" w:cs="ＭＳ" w:hint="eastAsia"/>
          <w:kern w:val="0"/>
          <w:sz w:val="22"/>
          <w:szCs w:val="22"/>
        </w:rPr>
        <w:t>に</w:t>
      </w:r>
      <w:r w:rsidR="00130A53" w:rsidRPr="0041277E">
        <w:rPr>
          <w:rFonts w:asciiTheme="minorEastAsia" w:hAnsiTheme="minorEastAsia" w:cs="ＭＳ" w:hint="eastAsia"/>
          <w:kern w:val="0"/>
          <w:sz w:val="22"/>
          <w:szCs w:val="22"/>
        </w:rPr>
        <w:t>〇〇</w:t>
      </w:r>
      <w:r w:rsidR="00DC7AAC"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w:t>
      </w:r>
      <w:r w:rsidR="00DC7AAC" w:rsidRPr="0041277E">
        <w:rPr>
          <w:rFonts w:asciiTheme="minorEastAsia" w:hAnsiTheme="minorEastAsia" w:cs="ＭＳ" w:hint="eastAsia"/>
          <w:kern w:val="0"/>
          <w:sz w:val="22"/>
          <w:szCs w:val="22"/>
        </w:rPr>
        <w:t>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w:t>
      </w:r>
      <w:r w:rsidR="00DC7AAC" w:rsidRPr="0041277E">
        <w:rPr>
          <w:rFonts w:asciiTheme="minorEastAsia" w:hAnsiTheme="minorEastAsia" w:cs="ＭＳ" w:hint="eastAsia"/>
          <w:kern w:val="0"/>
          <w:sz w:val="22"/>
          <w:szCs w:val="22"/>
        </w:rPr>
        <w:t>に</w:t>
      </w:r>
      <w:r w:rsidR="00130A53" w:rsidRPr="0041277E">
        <w:rPr>
          <w:rFonts w:asciiTheme="minorEastAsia" w:hAnsiTheme="minorEastAsia" w:cs="ＭＳ" w:hint="eastAsia"/>
          <w:kern w:val="0"/>
          <w:sz w:val="22"/>
          <w:szCs w:val="22"/>
        </w:rPr>
        <w:t>〇〇</w:t>
      </w:r>
      <w:r w:rsidR="00DC7AAC"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w:t>
      </w:r>
      <w:r w:rsidR="00DC7AAC" w:rsidRPr="0041277E">
        <w:rPr>
          <w:rFonts w:asciiTheme="minorEastAsia" w:hAnsiTheme="minorEastAsia" w:cs="ＭＳ" w:hint="eastAsia"/>
          <w:kern w:val="0"/>
          <w:sz w:val="22"/>
          <w:szCs w:val="22"/>
        </w:rPr>
        <w:t>に</w:t>
      </w:r>
      <w:r w:rsidR="00130A53" w:rsidRPr="0041277E">
        <w:rPr>
          <w:rFonts w:asciiTheme="minorEastAsia" w:hAnsiTheme="minorEastAsia" w:cs="ＭＳ" w:hint="eastAsia"/>
          <w:kern w:val="0"/>
          <w:sz w:val="22"/>
          <w:szCs w:val="22"/>
        </w:rPr>
        <w:t>〇〇</w:t>
      </w:r>
      <w:r w:rsidR="00081B90"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w:t>
      </w:r>
      <w:r w:rsidR="00081B90" w:rsidRPr="0041277E">
        <w:rPr>
          <w:rFonts w:asciiTheme="minorEastAsia" w:hAnsiTheme="minorEastAsia" w:cs="ＭＳ" w:hint="eastAsia"/>
          <w:kern w:val="0"/>
          <w:sz w:val="22"/>
          <w:szCs w:val="22"/>
        </w:rPr>
        <w:t>に</w:t>
      </w:r>
      <w:r w:rsidR="00130A53" w:rsidRPr="0041277E">
        <w:rPr>
          <w:rFonts w:asciiTheme="minorEastAsia" w:hAnsiTheme="minorEastAsia" w:cs="ＭＳ" w:hint="eastAsia"/>
          <w:kern w:val="0"/>
          <w:sz w:val="22"/>
          <w:szCs w:val="22"/>
        </w:rPr>
        <w:t>〇〇</w:t>
      </w:r>
      <w:r w:rsidR="00081B90" w:rsidRPr="0041277E">
        <w:rPr>
          <w:rFonts w:asciiTheme="minorEastAsia" w:hAnsiTheme="minorEastAsia" w:cs="ＭＳ" w:hint="eastAsia"/>
          <w:kern w:val="0"/>
          <w:sz w:val="22"/>
          <w:szCs w:val="22"/>
        </w:rPr>
        <w:t>円、</w:t>
      </w:r>
      <w:r w:rsidR="00130A53"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w:t>
      </w:r>
      <w:r w:rsidR="00081B90" w:rsidRPr="0041277E">
        <w:rPr>
          <w:rFonts w:asciiTheme="minorEastAsia" w:hAnsiTheme="minorEastAsia" w:cs="ＭＳ" w:hint="eastAsia"/>
          <w:kern w:val="0"/>
          <w:sz w:val="22"/>
          <w:szCs w:val="22"/>
        </w:rPr>
        <w:t>に</w:t>
      </w:r>
      <w:r w:rsidR="00130A53"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円の</w:t>
      </w:r>
      <w:r w:rsidR="00CE5319" w:rsidRPr="0041277E">
        <w:rPr>
          <w:rFonts w:asciiTheme="minorEastAsia" w:hAnsiTheme="minorEastAsia" w:cs="ＭＳ" w:hint="eastAsia"/>
          <w:kern w:val="0"/>
          <w:sz w:val="22"/>
          <w:szCs w:val="22"/>
        </w:rPr>
        <w:t>合計</w:t>
      </w:r>
      <w:r w:rsidR="00130A53" w:rsidRPr="0041277E">
        <w:rPr>
          <w:rFonts w:asciiTheme="minorEastAsia" w:hAnsiTheme="minorEastAsia" w:cs="ＭＳ" w:hint="eastAsia"/>
          <w:kern w:val="0"/>
          <w:sz w:val="22"/>
          <w:szCs w:val="22"/>
        </w:rPr>
        <w:t>〇〇</w:t>
      </w:r>
      <w:r w:rsidR="00CE5319" w:rsidRPr="0041277E">
        <w:rPr>
          <w:rFonts w:asciiTheme="minorEastAsia" w:hAnsiTheme="minorEastAsia" w:cs="ＭＳ" w:hint="eastAsia"/>
          <w:kern w:val="0"/>
          <w:sz w:val="22"/>
          <w:szCs w:val="22"/>
        </w:rPr>
        <w:t>円の</w:t>
      </w:r>
      <w:r w:rsidRPr="0041277E">
        <w:rPr>
          <w:rFonts w:asciiTheme="minorEastAsia" w:hAnsiTheme="minorEastAsia" w:cs="ＭＳ" w:hint="eastAsia"/>
          <w:kern w:val="0"/>
          <w:sz w:val="22"/>
          <w:szCs w:val="22"/>
        </w:rPr>
        <w:t>振り込みがあった</w:t>
      </w:r>
      <w:r w:rsidR="008C428F" w:rsidRPr="0041277E">
        <w:rPr>
          <w:rFonts w:asciiTheme="minorEastAsia" w:hAnsiTheme="minorEastAsia" w:cs="ＭＳ" w:hint="eastAsia"/>
          <w:kern w:val="0"/>
          <w:sz w:val="22"/>
          <w:szCs w:val="22"/>
        </w:rPr>
        <w:t>ことが認められる</w:t>
      </w:r>
      <w:r w:rsidRPr="0041277E">
        <w:rPr>
          <w:rFonts w:asciiTheme="minorEastAsia" w:hAnsiTheme="minorEastAsia" w:cs="ＭＳ" w:hint="eastAsia"/>
          <w:kern w:val="0"/>
          <w:sz w:val="22"/>
          <w:szCs w:val="22"/>
        </w:rPr>
        <w:t>。</w:t>
      </w:r>
      <w:r w:rsidR="006A6914" w:rsidRPr="0041277E">
        <w:rPr>
          <w:rFonts w:asciiTheme="minorEastAsia" w:hAnsiTheme="minorEastAsia" w:cs="ＭＳ" w:hint="eastAsia"/>
          <w:kern w:val="0"/>
          <w:sz w:val="22"/>
          <w:szCs w:val="22"/>
        </w:rPr>
        <w:t>これらの収入も、上記６月７日の</w:t>
      </w:r>
      <w:r w:rsidR="000F2FAE" w:rsidRPr="0041277E">
        <w:rPr>
          <w:rFonts w:asciiTheme="minorEastAsia" w:hAnsiTheme="minorEastAsia" w:cs="ＭＳ" w:hint="eastAsia"/>
          <w:kern w:val="0"/>
          <w:sz w:val="22"/>
          <w:szCs w:val="22"/>
        </w:rPr>
        <w:t>Ｂ</w:t>
      </w:r>
      <w:r w:rsidR="006A6914" w:rsidRPr="0041277E">
        <w:rPr>
          <w:rFonts w:asciiTheme="minorEastAsia" w:hAnsiTheme="minorEastAsia" w:cs="ＭＳ" w:hint="eastAsia"/>
          <w:kern w:val="0"/>
          <w:sz w:val="22"/>
          <w:szCs w:val="22"/>
        </w:rPr>
        <w:t>銀行</w:t>
      </w:r>
      <w:r w:rsidR="000F2FAE" w:rsidRPr="0041277E">
        <w:rPr>
          <w:rFonts w:asciiTheme="minorEastAsia" w:hAnsiTheme="minorEastAsia" w:cs="ＭＳ" w:hint="eastAsia"/>
          <w:kern w:val="0"/>
          <w:sz w:val="22"/>
          <w:szCs w:val="22"/>
        </w:rPr>
        <w:t>a</w:t>
      </w:r>
      <w:r w:rsidR="006A6914" w:rsidRPr="0041277E">
        <w:rPr>
          <w:rFonts w:asciiTheme="minorEastAsia" w:hAnsiTheme="minorEastAsia" w:cs="ＭＳ" w:hint="eastAsia"/>
          <w:kern w:val="0"/>
          <w:sz w:val="22"/>
          <w:szCs w:val="22"/>
        </w:rPr>
        <w:t>支店からの回答により</w:t>
      </w:r>
      <w:r w:rsidR="008C428F" w:rsidRPr="0041277E">
        <w:rPr>
          <w:rFonts w:asciiTheme="minorEastAsia" w:hAnsiTheme="minorEastAsia" w:cs="ＭＳ" w:hint="eastAsia"/>
          <w:kern w:val="0"/>
          <w:sz w:val="22"/>
          <w:szCs w:val="22"/>
        </w:rPr>
        <w:t>収入の存在が</w:t>
      </w:r>
      <w:r w:rsidR="006A6914" w:rsidRPr="0041277E">
        <w:rPr>
          <w:rFonts w:asciiTheme="minorEastAsia" w:hAnsiTheme="minorEastAsia" w:cs="ＭＳ" w:hint="eastAsia"/>
          <w:kern w:val="0"/>
          <w:sz w:val="22"/>
          <w:szCs w:val="22"/>
        </w:rPr>
        <w:t>発覚したものである。</w:t>
      </w:r>
    </w:p>
    <w:p w14:paraId="3B45F28B" w14:textId="07C262A9" w:rsidR="00081B90" w:rsidRPr="0041277E" w:rsidRDefault="009C4E57" w:rsidP="000C1F1C">
      <w:pPr>
        <w:autoSpaceDE w:val="0"/>
        <w:autoSpaceDN w:val="0"/>
        <w:adjustRightInd w:val="0"/>
        <w:ind w:leftChars="400" w:left="84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上記発覚後の同月22日、処分庁担当者から審査請求人に収入申告書へ記入するよう指導が行われたが、審査請求人が拒否したということは上記イ記載のとおりであるが</w:t>
      </w:r>
      <w:r w:rsidR="00081B90" w:rsidRPr="0041277E">
        <w:rPr>
          <w:rFonts w:asciiTheme="minorEastAsia" w:hAnsiTheme="minorEastAsia" w:cs="ＭＳ" w:hint="eastAsia"/>
          <w:kern w:val="0"/>
          <w:sz w:val="22"/>
          <w:szCs w:val="22"/>
        </w:rPr>
        <w:t>、</w:t>
      </w:r>
      <w:r w:rsidRPr="0041277E">
        <w:rPr>
          <w:rFonts w:asciiTheme="minorEastAsia" w:hAnsiTheme="minorEastAsia" w:cs="ＭＳ" w:hint="eastAsia"/>
          <w:kern w:val="0"/>
          <w:sz w:val="22"/>
          <w:szCs w:val="22"/>
        </w:rPr>
        <w:t>その後、</w:t>
      </w:r>
      <w:r w:rsidR="00081B90" w:rsidRPr="0041277E">
        <w:rPr>
          <w:rFonts w:asciiTheme="minorEastAsia" w:hAnsiTheme="minorEastAsia" w:cs="ＭＳ" w:hint="eastAsia"/>
          <w:kern w:val="0"/>
          <w:sz w:val="22"/>
          <w:szCs w:val="22"/>
        </w:rPr>
        <w:t>平成</w:t>
      </w:r>
      <w:r w:rsidR="00081B90" w:rsidRPr="0041277E">
        <w:rPr>
          <w:rFonts w:asciiTheme="minorEastAsia" w:hAnsiTheme="minorEastAsia" w:cs="ＭＳ"/>
          <w:kern w:val="0"/>
          <w:sz w:val="22"/>
          <w:szCs w:val="22"/>
        </w:rPr>
        <w:t>30年６月11日になって、平成29年</w:t>
      </w:r>
      <w:r w:rsidR="000F2FAE" w:rsidRPr="0041277E">
        <w:rPr>
          <w:rFonts w:asciiTheme="minorEastAsia" w:hAnsiTheme="minorEastAsia" w:cs="ＭＳ" w:hint="eastAsia"/>
          <w:kern w:val="0"/>
          <w:sz w:val="22"/>
          <w:szCs w:val="22"/>
        </w:rPr>
        <w:t>〇</w:t>
      </w:r>
      <w:r w:rsidR="00081B90" w:rsidRPr="0041277E">
        <w:rPr>
          <w:rFonts w:asciiTheme="minorEastAsia" w:hAnsiTheme="minorEastAsia" w:cs="ＭＳ"/>
          <w:kern w:val="0"/>
          <w:sz w:val="22"/>
          <w:szCs w:val="22"/>
        </w:rPr>
        <w:t>月から30年</w:t>
      </w:r>
      <w:r w:rsidR="000F2FAE" w:rsidRPr="0041277E">
        <w:rPr>
          <w:rFonts w:asciiTheme="minorEastAsia" w:hAnsiTheme="minorEastAsia" w:cs="ＭＳ" w:hint="eastAsia"/>
          <w:kern w:val="0"/>
          <w:sz w:val="22"/>
          <w:szCs w:val="22"/>
        </w:rPr>
        <w:t>〇</w:t>
      </w:r>
      <w:r w:rsidR="00081B90" w:rsidRPr="0041277E">
        <w:rPr>
          <w:rFonts w:asciiTheme="minorEastAsia" w:hAnsiTheme="minorEastAsia" w:cs="ＭＳ"/>
          <w:kern w:val="0"/>
          <w:sz w:val="22"/>
          <w:szCs w:val="22"/>
        </w:rPr>
        <w:t>月までの収入が「無」として、</w:t>
      </w:r>
      <w:r w:rsidRPr="0041277E">
        <w:rPr>
          <w:rFonts w:asciiTheme="minorEastAsia" w:hAnsiTheme="minorEastAsia" w:cs="ＭＳ" w:hint="eastAsia"/>
          <w:kern w:val="0"/>
          <w:sz w:val="22"/>
          <w:szCs w:val="22"/>
        </w:rPr>
        <w:t>収入</w:t>
      </w:r>
      <w:r w:rsidR="00081B90" w:rsidRPr="0041277E">
        <w:rPr>
          <w:rFonts w:asciiTheme="minorEastAsia" w:hAnsiTheme="minorEastAsia" w:cs="ＭＳ" w:hint="eastAsia"/>
          <w:kern w:val="0"/>
          <w:sz w:val="22"/>
          <w:szCs w:val="22"/>
        </w:rPr>
        <w:t>申告がなされた。</w:t>
      </w:r>
    </w:p>
    <w:p w14:paraId="3A5B31C8" w14:textId="25C70243" w:rsidR="00B733FD" w:rsidRPr="0041277E" w:rsidRDefault="00B733FD" w:rsidP="000C1F1C">
      <w:pPr>
        <w:autoSpaceDE w:val="0"/>
        <w:autoSpaceDN w:val="0"/>
        <w:adjustRightInd w:val="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エ　本件処分の対象について</w:t>
      </w:r>
    </w:p>
    <w:p w14:paraId="5EAE9509" w14:textId="6A4C181E" w:rsidR="00B733FD" w:rsidRPr="0041277E" w:rsidRDefault="00B733FD" w:rsidP="000C1F1C">
      <w:pPr>
        <w:autoSpaceDE w:val="0"/>
        <w:autoSpaceDN w:val="0"/>
        <w:adjustRightInd w:val="0"/>
        <w:ind w:left="880" w:hangingChars="400" w:hanging="88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審査請求人の平成29年</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日から同年</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w:t>
      </w:r>
      <w:r w:rsidR="000F2FAE" w:rsidRPr="0041277E">
        <w:rPr>
          <w:rFonts w:asciiTheme="minorEastAsia" w:hAnsiTheme="minorEastAsia" w:cs="ＭＳ" w:hint="eastAsia"/>
          <w:kern w:val="0"/>
          <w:sz w:val="22"/>
          <w:szCs w:val="22"/>
        </w:rPr>
        <w:t>〇</w:t>
      </w:r>
      <w:r w:rsidR="009C4E57" w:rsidRPr="0041277E">
        <w:rPr>
          <w:rFonts w:asciiTheme="minorEastAsia" w:hAnsiTheme="minorEastAsia" w:cs="ＭＳ" w:hint="eastAsia"/>
          <w:kern w:val="0"/>
          <w:sz w:val="22"/>
          <w:szCs w:val="22"/>
        </w:rPr>
        <w:t>日までの</w:t>
      </w:r>
      <w:r w:rsidR="000F2FAE" w:rsidRPr="0041277E">
        <w:rPr>
          <w:rFonts w:asciiTheme="minorEastAsia" w:hAnsiTheme="minorEastAsia" w:cs="ＭＳ" w:hint="eastAsia"/>
          <w:kern w:val="0"/>
          <w:sz w:val="22"/>
          <w:szCs w:val="22"/>
        </w:rPr>
        <w:t>Ｂ</w:t>
      </w:r>
      <w:r w:rsidR="009C4E57" w:rsidRPr="0041277E">
        <w:rPr>
          <w:rFonts w:asciiTheme="minorEastAsia" w:hAnsiTheme="minorEastAsia" w:cs="ＭＳ" w:hint="eastAsia"/>
          <w:kern w:val="0"/>
          <w:sz w:val="22"/>
          <w:szCs w:val="22"/>
        </w:rPr>
        <w:t>銀行</w:t>
      </w:r>
      <w:r w:rsidR="000F2FAE" w:rsidRPr="0041277E">
        <w:rPr>
          <w:rFonts w:asciiTheme="minorEastAsia" w:hAnsiTheme="minorEastAsia" w:cs="ＭＳ" w:hint="eastAsia"/>
          <w:kern w:val="0"/>
          <w:sz w:val="22"/>
          <w:szCs w:val="22"/>
        </w:rPr>
        <w:t>a</w:t>
      </w:r>
      <w:r w:rsidR="009C4E57" w:rsidRPr="0041277E">
        <w:rPr>
          <w:rFonts w:asciiTheme="minorEastAsia" w:hAnsiTheme="minorEastAsia" w:cs="ＭＳ" w:hint="eastAsia"/>
          <w:kern w:val="0"/>
          <w:sz w:val="22"/>
          <w:szCs w:val="22"/>
        </w:rPr>
        <w:t>支店口座に係る収入状況は、上記ア～ウ</w:t>
      </w:r>
      <w:r w:rsidRPr="0041277E">
        <w:rPr>
          <w:rFonts w:asciiTheme="minorEastAsia" w:hAnsiTheme="minorEastAsia" w:cs="ＭＳ" w:hint="eastAsia"/>
          <w:kern w:val="0"/>
          <w:sz w:val="22"/>
          <w:szCs w:val="22"/>
        </w:rPr>
        <w:t>のとおりであるが（</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月は収入が認められない）、本件処分の対象となっているのは、</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月</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hint="eastAsia"/>
          <w:kern w:val="0"/>
          <w:sz w:val="22"/>
          <w:szCs w:val="22"/>
        </w:rPr>
        <w:t>円、</w:t>
      </w:r>
      <w:r w:rsidR="009C4E57" w:rsidRPr="0041277E">
        <w:rPr>
          <w:rFonts w:asciiTheme="minorEastAsia" w:hAnsiTheme="minorEastAsia" w:cs="ＭＳ" w:hint="eastAsia"/>
          <w:kern w:val="0"/>
          <w:sz w:val="22"/>
          <w:szCs w:val="22"/>
        </w:rPr>
        <w:t>同月</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w:t>
      </w:r>
      <w:r w:rsidR="009C4E57" w:rsidRPr="0041277E">
        <w:rPr>
          <w:rFonts w:asciiTheme="minorEastAsia" w:hAnsiTheme="minorEastAsia" w:cs="ＭＳ" w:hint="eastAsia"/>
          <w:kern w:val="0"/>
          <w:sz w:val="22"/>
          <w:szCs w:val="22"/>
        </w:rPr>
        <w:t>同月</w:t>
      </w:r>
      <w:r w:rsidR="000F2FAE" w:rsidRPr="0041277E">
        <w:rPr>
          <w:rFonts w:asciiTheme="minorEastAsia" w:hAnsiTheme="minorEastAsia" w:cs="ＭＳ" w:hint="eastAsia"/>
          <w:kern w:val="0"/>
          <w:sz w:val="22"/>
          <w:szCs w:val="22"/>
        </w:rPr>
        <w:t>〇</w:t>
      </w:r>
      <w:r w:rsidRPr="0041277E">
        <w:rPr>
          <w:rFonts w:asciiTheme="minorEastAsia" w:hAnsiTheme="minorEastAsia" w:cs="ＭＳ"/>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w:t>
      </w:r>
      <w:r w:rsidR="000F2FAE" w:rsidRPr="0041277E">
        <w:rPr>
          <w:rFonts w:asciiTheme="minorEastAsia" w:hAnsiTheme="minorEastAsia" w:cs="ＭＳ" w:hint="eastAsia"/>
          <w:kern w:val="0"/>
          <w:sz w:val="22"/>
          <w:szCs w:val="22"/>
        </w:rPr>
        <w:t>〇</w:t>
      </w:r>
      <w:r w:rsidRPr="0041277E">
        <w:rPr>
          <w:rFonts w:asciiTheme="minorEastAsia" w:hAnsiTheme="minorEastAsia" w:cs="ＭＳ"/>
          <w:kern w:val="0"/>
          <w:sz w:val="22"/>
          <w:szCs w:val="22"/>
        </w:rPr>
        <w:t>月</w:t>
      </w:r>
      <w:r w:rsidR="000F2FAE" w:rsidRPr="0041277E">
        <w:rPr>
          <w:rFonts w:asciiTheme="minorEastAsia" w:hAnsiTheme="minorEastAsia" w:cs="ＭＳ" w:hint="eastAsia"/>
          <w:kern w:val="0"/>
          <w:sz w:val="22"/>
          <w:szCs w:val="22"/>
        </w:rPr>
        <w:t>〇</w:t>
      </w:r>
      <w:r w:rsidRPr="0041277E">
        <w:rPr>
          <w:rFonts w:asciiTheme="minorEastAsia" w:hAnsiTheme="minorEastAsia" w:cs="ＭＳ"/>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w:t>
      </w:r>
      <w:r w:rsidR="009C4E57" w:rsidRPr="0041277E">
        <w:rPr>
          <w:rFonts w:asciiTheme="minorEastAsia" w:hAnsiTheme="minorEastAsia" w:cs="ＭＳ" w:hint="eastAsia"/>
          <w:kern w:val="0"/>
          <w:sz w:val="22"/>
          <w:szCs w:val="22"/>
        </w:rPr>
        <w:t>同月</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w:t>
      </w:r>
      <w:r w:rsidR="009C4E57" w:rsidRPr="0041277E">
        <w:rPr>
          <w:rFonts w:asciiTheme="minorEastAsia" w:hAnsiTheme="minorEastAsia" w:cs="ＭＳ" w:hint="eastAsia"/>
          <w:kern w:val="0"/>
          <w:sz w:val="22"/>
          <w:szCs w:val="22"/>
        </w:rPr>
        <w:t>同月</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w:t>
      </w:r>
      <w:r w:rsidR="009C4E57" w:rsidRPr="0041277E">
        <w:rPr>
          <w:rFonts w:asciiTheme="minorEastAsia" w:hAnsiTheme="minorEastAsia" w:cs="ＭＳ" w:hint="eastAsia"/>
          <w:kern w:val="0"/>
          <w:sz w:val="22"/>
          <w:szCs w:val="22"/>
        </w:rPr>
        <w:t>同月</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w:t>
      </w:r>
      <w:r w:rsidR="009C4E57" w:rsidRPr="0041277E">
        <w:rPr>
          <w:rFonts w:asciiTheme="minorEastAsia" w:hAnsiTheme="minorEastAsia" w:cs="ＭＳ" w:hint="eastAsia"/>
          <w:kern w:val="0"/>
          <w:sz w:val="22"/>
          <w:szCs w:val="22"/>
        </w:rPr>
        <w:t>同月</w:t>
      </w:r>
      <w:r w:rsidR="000F2FAE" w:rsidRPr="0041277E">
        <w:rPr>
          <w:rFonts w:asciiTheme="minorEastAsia" w:hAnsiTheme="minorEastAsia" w:cs="ＭＳ" w:hint="eastAsia"/>
          <w:kern w:val="0"/>
          <w:sz w:val="22"/>
          <w:szCs w:val="22"/>
        </w:rPr>
        <w:t>〇</w:t>
      </w:r>
      <w:r w:rsidRPr="0041277E">
        <w:rPr>
          <w:rFonts w:asciiTheme="minorEastAsia" w:hAnsiTheme="minorEastAsia" w:cs="ＭＳ"/>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w:t>
      </w:r>
      <w:r w:rsidR="009C4E57" w:rsidRPr="0041277E">
        <w:rPr>
          <w:rFonts w:asciiTheme="minorEastAsia" w:hAnsiTheme="minorEastAsia" w:cs="ＭＳ" w:hint="eastAsia"/>
          <w:kern w:val="0"/>
          <w:sz w:val="22"/>
          <w:szCs w:val="22"/>
        </w:rPr>
        <w:t>同月</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日の</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円の合計</w:t>
      </w:r>
      <w:r w:rsidR="000F2FAE" w:rsidRPr="0041277E">
        <w:rPr>
          <w:rFonts w:asciiTheme="minorEastAsia" w:hAnsiTheme="minorEastAsia" w:cs="ＭＳ" w:hint="eastAsia"/>
          <w:kern w:val="0"/>
          <w:sz w:val="22"/>
          <w:szCs w:val="22"/>
        </w:rPr>
        <w:t>〇〇</w:t>
      </w:r>
      <w:r w:rsidRPr="0041277E">
        <w:rPr>
          <w:rFonts w:asciiTheme="minorEastAsia" w:hAnsiTheme="minorEastAsia" w:cs="ＭＳ"/>
          <w:kern w:val="0"/>
          <w:sz w:val="22"/>
          <w:szCs w:val="22"/>
        </w:rPr>
        <w:t>円であり、その余については、</w:t>
      </w:r>
      <w:r w:rsidR="00A3032D" w:rsidRPr="0041277E">
        <w:rPr>
          <w:rFonts w:asciiTheme="minorEastAsia" w:hAnsiTheme="minorEastAsia" w:cs="ＭＳ" w:hint="eastAsia"/>
          <w:kern w:val="0"/>
          <w:sz w:val="22"/>
          <w:szCs w:val="22"/>
        </w:rPr>
        <w:t>処分庁の徴収金決定に対し審査請求はなされず、争いのないところである。</w:t>
      </w:r>
    </w:p>
    <w:p w14:paraId="155BF3DC" w14:textId="77777777" w:rsidR="006A6914" w:rsidRPr="0041277E" w:rsidRDefault="00081B90" w:rsidP="000C1F1C">
      <w:pPr>
        <w:autoSpaceDE w:val="0"/>
        <w:autoSpaceDN w:val="0"/>
        <w:adjustRightInd w:val="0"/>
        <w:ind w:leftChars="200" w:left="640" w:hangingChars="100" w:hanging="220"/>
        <w:rPr>
          <w:rFonts w:asciiTheme="minorEastAsia" w:hAnsiTheme="minorEastAsia" w:cs="ＭＳ"/>
          <w:kern w:val="0"/>
          <w:sz w:val="22"/>
          <w:szCs w:val="22"/>
        </w:rPr>
      </w:pPr>
      <w:r w:rsidRPr="0041277E">
        <w:rPr>
          <w:rFonts w:asciiTheme="minorEastAsia" w:hAnsiTheme="minorEastAsia" w:cs="ＭＳ"/>
          <w:kern w:val="0"/>
          <w:sz w:val="22"/>
          <w:szCs w:val="22"/>
        </w:rPr>
        <w:t xml:space="preserve">(3) </w:t>
      </w:r>
      <w:r w:rsidR="00907358" w:rsidRPr="0041277E">
        <w:rPr>
          <w:rFonts w:asciiTheme="minorEastAsia" w:hAnsiTheme="minorEastAsia" w:cs="ＭＳ" w:hint="eastAsia"/>
          <w:kern w:val="0"/>
          <w:sz w:val="22"/>
          <w:szCs w:val="22"/>
        </w:rPr>
        <w:t>また、事件記録</w:t>
      </w:r>
      <w:r w:rsidR="007F2328" w:rsidRPr="0041277E">
        <w:rPr>
          <w:rFonts w:asciiTheme="minorEastAsia" w:hAnsiTheme="minorEastAsia" w:cs="ＭＳ" w:hint="eastAsia"/>
          <w:kern w:val="0"/>
          <w:sz w:val="22"/>
          <w:szCs w:val="22"/>
        </w:rPr>
        <w:t>によれば</w:t>
      </w:r>
      <w:r w:rsidR="00907358" w:rsidRPr="0041277E">
        <w:rPr>
          <w:rFonts w:asciiTheme="minorEastAsia" w:hAnsiTheme="minorEastAsia" w:cs="ＭＳ" w:hint="eastAsia"/>
          <w:kern w:val="0"/>
          <w:sz w:val="22"/>
          <w:szCs w:val="22"/>
        </w:rPr>
        <w:t>、審査請求人は、平成29年１月５日付け資産申告書に</w:t>
      </w:r>
      <w:r w:rsidR="004A2140" w:rsidRPr="0041277E">
        <w:rPr>
          <w:rFonts w:asciiTheme="minorEastAsia" w:hAnsiTheme="minorEastAsia" w:cs="ＭＳ" w:hint="eastAsia"/>
          <w:kern w:val="0"/>
          <w:sz w:val="22"/>
          <w:szCs w:val="22"/>
        </w:rPr>
        <w:t>、ボートレース用に使用している銀行口座を</w:t>
      </w:r>
      <w:r w:rsidR="00907358" w:rsidRPr="0041277E">
        <w:rPr>
          <w:rFonts w:asciiTheme="minorEastAsia" w:hAnsiTheme="minorEastAsia" w:cs="ＭＳ" w:hint="eastAsia"/>
          <w:kern w:val="0"/>
          <w:sz w:val="22"/>
          <w:szCs w:val="22"/>
        </w:rPr>
        <w:t>記載せず、</w:t>
      </w:r>
      <w:r w:rsidR="007162C1" w:rsidRPr="0041277E">
        <w:rPr>
          <w:rFonts w:asciiTheme="minorEastAsia" w:hAnsiTheme="minorEastAsia" w:cs="ＭＳ" w:hint="eastAsia"/>
          <w:kern w:val="0"/>
          <w:sz w:val="22"/>
          <w:szCs w:val="22"/>
        </w:rPr>
        <w:t>また、同年２月１日に処分庁</w:t>
      </w:r>
      <w:r w:rsidR="007F2328" w:rsidRPr="0041277E">
        <w:rPr>
          <w:rFonts w:asciiTheme="minorEastAsia" w:hAnsiTheme="minorEastAsia" w:cs="ＭＳ" w:hint="eastAsia"/>
          <w:kern w:val="0"/>
          <w:sz w:val="22"/>
          <w:szCs w:val="22"/>
        </w:rPr>
        <w:t>担当者から</w:t>
      </w:r>
      <w:r w:rsidR="006A6914" w:rsidRPr="0041277E">
        <w:rPr>
          <w:rFonts w:asciiTheme="minorEastAsia" w:hAnsiTheme="minorEastAsia" w:cs="ＭＳ" w:hint="eastAsia"/>
          <w:kern w:val="0"/>
          <w:sz w:val="22"/>
          <w:szCs w:val="22"/>
        </w:rPr>
        <w:t>同口座の申告がなかった理由について尋ねられた際に、ギャンブルのため</w:t>
      </w:r>
      <w:r w:rsidR="007F2328" w:rsidRPr="0041277E">
        <w:rPr>
          <w:rFonts w:asciiTheme="minorEastAsia" w:hAnsiTheme="minorEastAsia" w:cs="ＭＳ" w:hint="eastAsia"/>
          <w:kern w:val="0"/>
          <w:sz w:val="22"/>
          <w:szCs w:val="22"/>
        </w:rPr>
        <w:t>作った口座であるが、現在は一切使用していない旨回答したことが認められる</w:t>
      </w:r>
      <w:r w:rsidR="006A6914" w:rsidRPr="0041277E">
        <w:rPr>
          <w:rFonts w:asciiTheme="minorEastAsia" w:hAnsiTheme="minorEastAsia" w:cs="ＭＳ" w:hint="eastAsia"/>
          <w:kern w:val="0"/>
          <w:sz w:val="22"/>
          <w:szCs w:val="22"/>
        </w:rPr>
        <w:t>。</w:t>
      </w:r>
    </w:p>
    <w:p w14:paraId="34125AF7" w14:textId="59AD3F84" w:rsidR="00907358" w:rsidRPr="0041277E" w:rsidRDefault="00FC4D43" w:rsidP="000C1F1C">
      <w:pPr>
        <w:autoSpaceDE w:val="0"/>
        <w:autoSpaceDN w:val="0"/>
        <w:adjustRightInd w:val="0"/>
        <w:ind w:leftChars="300" w:left="63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なお、事件記録からは、上記発言の</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日後である</w:t>
      </w:r>
      <w:r w:rsidR="004A2140" w:rsidRPr="0041277E">
        <w:rPr>
          <w:rFonts w:asciiTheme="minorEastAsia" w:hAnsiTheme="minorEastAsia" w:cs="ＭＳ" w:hint="eastAsia"/>
          <w:kern w:val="0"/>
          <w:sz w:val="22"/>
          <w:szCs w:val="22"/>
        </w:rPr>
        <w:t>同年</w:t>
      </w:r>
      <w:r w:rsidR="000F2FAE" w:rsidRPr="0041277E">
        <w:rPr>
          <w:rFonts w:asciiTheme="minorEastAsia" w:hAnsiTheme="minorEastAsia" w:cs="ＭＳ" w:hint="eastAsia"/>
          <w:kern w:val="0"/>
          <w:sz w:val="22"/>
          <w:szCs w:val="22"/>
        </w:rPr>
        <w:t>○</w:t>
      </w:r>
      <w:r w:rsidRPr="0041277E">
        <w:rPr>
          <w:rFonts w:asciiTheme="minorEastAsia" w:hAnsiTheme="minorEastAsia" w:cs="ＭＳ" w:hint="eastAsia"/>
          <w:kern w:val="0"/>
          <w:sz w:val="22"/>
          <w:szCs w:val="22"/>
        </w:rPr>
        <w:t>月</w:t>
      </w:r>
      <w:r w:rsidR="000F2FAE" w:rsidRPr="0041277E">
        <w:rPr>
          <w:rFonts w:asciiTheme="minorEastAsia" w:hAnsiTheme="minorEastAsia" w:cs="ＭＳ" w:hint="eastAsia"/>
          <w:kern w:val="0"/>
          <w:sz w:val="22"/>
          <w:szCs w:val="22"/>
        </w:rPr>
        <w:t>〇</w:t>
      </w:r>
      <w:r w:rsidRPr="0041277E">
        <w:rPr>
          <w:rFonts w:asciiTheme="minorEastAsia" w:hAnsiTheme="minorEastAsia" w:cs="ＭＳ" w:hint="eastAsia"/>
          <w:kern w:val="0"/>
          <w:sz w:val="22"/>
          <w:szCs w:val="22"/>
        </w:rPr>
        <w:t>日に、</w:t>
      </w:r>
      <w:r w:rsidR="000B51C2" w:rsidRPr="0041277E">
        <w:rPr>
          <w:rFonts w:asciiTheme="minorEastAsia" w:hAnsiTheme="minorEastAsia" w:cs="ＭＳ" w:hint="eastAsia"/>
          <w:kern w:val="0"/>
          <w:sz w:val="22"/>
          <w:szCs w:val="22"/>
        </w:rPr>
        <w:t>Ｄ</w:t>
      </w:r>
      <w:r w:rsidRPr="0041277E">
        <w:rPr>
          <w:rFonts w:asciiTheme="minorEastAsia" w:hAnsiTheme="minorEastAsia" w:cs="ＭＳ" w:hint="eastAsia"/>
          <w:kern w:val="0"/>
          <w:sz w:val="22"/>
          <w:szCs w:val="22"/>
        </w:rPr>
        <w:t>銀行から</w:t>
      </w:r>
      <w:r w:rsidR="004A2140" w:rsidRPr="0041277E">
        <w:rPr>
          <w:rFonts w:asciiTheme="minorEastAsia" w:hAnsiTheme="minorEastAsia" w:cs="ＭＳ" w:hint="eastAsia"/>
          <w:kern w:val="0"/>
          <w:sz w:val="22"/>
          <w:szCs w:val="22"/>
        </w:rPr>
        <w:t>同口座に</w:t>
      </w:r>
      <w:r w:rsidR="000F2FAE" w:rsidRPr="0041277E">
        <w:rPr>
          <w:rFonts w:asciiTheme="minorEastAsia" w:hAnsiTheme="minorEastAsia" w:cs="ＭＳ" w:hint="eastAsia"/>
          <w:kern w:val="0"/>
          <w:sz w:val="22"/>
          <w:szCs w:val="22"/>
        </w:rPr>
        <w:t>〇〇</w:t>
      </w:r>
      <w:r w:rsidR="006461A3" w:rsidRPr="0041277E">
        <w:rPr>
          <w:rFonts w:asciiTheme="minorEastAsia" w:hAnsiTheme="minorEastAsia" w:cs="ＭＳ" w:hint="eastAsia"/>
          <w:kern w:val="0"/>
          <w:sz w:val="22"/>
          <w:szCs w:val="22"/>
        </w:rPr>
        <w:t>円の入金を行い、その資金を元手に競艇を行って</w:t>
      </w:r>
      <w:r w:rsidRPr="0041277E">
        <w:rPr>
          <w:rFonts w:asciiTheme="minorEastAsia" w:hAnsiTheme="minorEastAsia" w:cs="ＭＳ" w:hint="eastAsia"/>
          <w:kern w:val="0"/>
          <w:sz w:val="22"/>
          <w:szCs w:val="22"/>
        </w:rPr>
        <w:t>いることが認められる。</w:t>
      </w:r>
    </w:p>
    <w:p w14:paraId="66AB4377" w14:textId="0CC12547" w:rsidR="00C4142D" w:rsidRPr="0041277E" w:rsidRDefault="00FC4D43" w:rsidP="000C1F1C">
      <w:pPr>
        <w:autoSpaceDE w:val="0"/>
        <w:autoSpaceDN w:val="0"/>
        <w:adjustRightInd w:val="0"/>
        <w:ind w:left="660" w:hangingChars="300" w:hanging="66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w:t>
      </w:r>
      <w:r w:rsidR="00A15157" w:rsidRPr="0041277E">
        <w:rPr>
          <w:rFonts w:asciiTheme="minorEastAsia" w:hAnsiTheme="minorEastAsia" w:cs="ＭＳ" w:hint="eastAsia"/>
          <w:kern w:val="0"/>
          <w:sz w:val="22"/>
          <w:szCs w:val="22"/>
        </w:rPr>
        <w:t>ところで</w:t>
      </w:r>
      <w:r w:rsidR="00C4142D" w:rsidRPr="0041277E">
        <w:rPr>
          <w:rFonts w:asciiTheme="minorEastAsia" w:hAnsiTheme="minorEastAsia" w:cs="ＭＳ" w:hint="eastAsia"/>
          <w:kern w:val="0"/>
          <w:sz w:val="22"/>
          <w:szCs w:val="22"/>
        </w:rPr>
        <w:t>、</w:t>
      </w:r>
      <w:r w:rsidR="009B62F8" w:rsidRPr="0041277E">
        <w:rPr>
          <w:rFonts w:asciiTheme="minorEastAsia" w:hAnsiTheme="minorEastAsia" w:cs="ＭＳ" w:hint="eastAsia"/>
          <w:kern w:val="0"/>
          <w:sz w:val="22"/>
          <w:szCs w:val="22"/>
        </w:rPr>
        <w:t>事件記録によれば、</w:t>
      </w:r>
      <w:r w:rsidR="00641288" w:rsidRPr="0041277E">
        <w:rPr>
          <w:rFonts w:asciiTheme="minorEastAsia" w:hAnsiTheme="minorEastAsia" w:cs="ＭＳ" w:hint="eastAsia"/>
          <w:kern w:val="0"/>
          <w:sz w:val="22"/>
          <w:szCs w:val="22"/>
        </w:rPr>
        <w:t>大阪市においては、競馬等による収入</w:t>
      </w:r>
      <w:r w:rsidR="003726C3" w:rsidRPr="0041277E">
        <w:rPr>
          <w:rFonts w:asciiTheme="minorEastAsia" w:hAnsiTheme="minorEastAsia" w:cs="ＭＳ" w:hint="eastAsia"/>
          <w:kern w:val="0"/>
          <w:sz w:val="22"/>
          <w:szCs w:val="22"/>
        </w:rPr>
        <w:t>の算出</w:t>
      </w:r>
      <w:r w:rsidR="00641288" w:rsidRPr="0041277E">
        <w:rPr>
          <w:rFonts w:asciiTheme="minorEastAsia" w:hAnsiTheme="minorEastAsia" w:cs="ＭＳ" w:hint="eastAsia"/>
          <w:kern w:val="0"/>
          <w:sz w:val="22"/>
          <w:szCs w:val="22"/>
        </w:rPr>
        <w:t>は、</w:t>
      </w:r>
      <w:r w:rsidR="000E7961" w:rsidRPr="0041277E">
        <w:rPr>
          <w:rFonts w:asciiTheme="minorEastAsia" w:hAnsiTheme="minorEastAsia" w:cs="ＭＳ" w:hint="eastAsia"/>
          <w:kern w:val="0"/>
          <w:sz w:val="22"/>
          <w:szCs w:val="22"/>
        </w:rPr>
        <w:t>「</w:t>
      </w:r>
      <w:r w:rsidR="009B62F8" w:rsidRPr="0041277E">
        <w:rPr>
          <w:rFonts w:asciiTheme="minorEastAsia" w:hAnsiTheme="minorEastAsia" w:cs="ＭＳ" w:hint="eastAsia"/>
          <w:kern w:val="0"/>
          <w:sz w:val="22"/>
          <w:szCs w:val="22"/>
        </w:rPr>
        <w:t>馬券等購入費用</w:t>
      </w:r>
      <w:r w:rsidR="000E7961" w:rsidRPr="0041277E">
        <w:rPr>
          <w:rFonts w:asciiTheme="minorEastAsia" w:hAnsiTheme="minorEastAsia" w:cs="ＭＳ" w:hint="eastAsia"/>
          <w:kern w:val="0"/>
          <w:sz w:val="22"/>
          <w:szCs w:val="22"/>
        </w:rPr>
        <w:t>は必要経費として認め」ず、</w:t>
      </w:r>
      <w:r w:rsidR="00641288" w:rsidRPr="0041277E">
        <w:rPr>
          <w:rFonts w:asciiTheme="minorEastAsia" w:hAnsiTheme="minorEastAsia" w:cs="ＭＳ" w:hint="eastAsia"/>
          <w:kern w:val="0"/>
          <w:sz w:val="22"/>
          <w:szCs w:val="22"/>
        </w:rPr>
        <w:t>「</w:t>
      </w:r>
      <w:r w:rsidR="000E7961" w:rsidRPr="0041277E">
        <w:rPr>
          <w:rFonts w:asciiTheme="minorEastAsia" w:hAnsiTheme="minorEastAsia" w:cs="ＭＳ" w:hint="eastAsia"/>
          <w:kern w:val="0"/>
          <w:sz w:val="22"/>
          <w:szCs w:val="22"/>
        </w:rPr>
        <w:t>払い戻しによる入金額を全額返還または徴収対象と」する</w:t>
      </w:r>
      <w:r w:rsidR="00641288" w:rsidRPr="0041277E">
        <w:rPr>
          <w:rFonts w:asciiTheme="minorEastAsia" w:hAnsiTheme="minorEastAsia" w:cs="ＭＳ" w:hint="eastAsia"/>
          <w:kern w:val="0"/>
          <w:sz w:val="22"/>
          <w:szCs w:val="22"/>
        </w:rPr>
        <w:t>運用としているとのことである。また</w:t>
      </w:r>
      <w:r w:rsidR="009B62F8" w:rsidRPr="0041277E">
        <w:rPr>
          <w:rFonts w:asciiTheme="minorEastAsia" w:hAnsiTheme="minorEastAsia" w:cs="ＭＳ" w:hint="eastAsia"/>
          <w:kern w:val="0"/>
          <w:sz w:val="22"/>
          <w:szCs w:val="22"/>
        </w:rPr>
        <w:t>、</w:t>
      </w:r>
      <w:r w:rsidR="004E3C0B" w:rsidRPr="0041277E">
        <w:rPr>
          <w:rFonts w:asciiTheme="minorEastAsia" w:hAnsiTheme="minorEastAsia" w:cs="ＭＳ" w:hint="eastAsia"/>
          <w:kern w:val="0"/>
          <w:sz w:val="22"/>
          <w:szCs w:val="22"/>
        </w:rPr>
        <w:t>審査庁</w:t>
      </w:r>
      <w:r w:rsidR="00C4142D" w:rsidRPr="0041277E">
        <w:rPr>
          <w:rFonts w:asciiTheme="minorEastAsia" w:hAnsiTheme="minorEastAsia" w:cs="ＭＳ" w:hint="eastAsia"/>
          <w:kern w:val="0"/>
          <w:sz w:val="22"/>
          <w:szCs w:val="22"/>
        </w:rPr>
        <w:t>の説明によれば、</w:t>
      </w:r>
      <w:r w:rsidR="00A15157" w:rsidRPr="0041277E">
        <w:rPr>
          <w:rFonts w:asciiTheme="minorEastAsia" w:hAnsiTheme="minorEastAsia" w:cs="ＭＳ" w:hint="eastAsia"/>
          <w:kern w:val="0"/>
          <w:sz w:val="22"/>
          <w:szCs w:val="22"/>
        </w:rPr>
        <w:t>被保護者が</w:t>
      </w:r>
      <w:r w:rsidR="00C4142D" w:rsidRPr="0041277E">
        <w:rPr>
          <w:rFonts w:asciiTheme="minorEastAsia" w:hAnsiTheme="minorEastAsia" w:cs="ＭＳ" w:hint="eastAsia"/>
          <w:kern w:val="0"/>
          <w:sz w:val="22"/>
          <w:szCs w:val="22"/>
        </w:rPr>
        <w:t>ギャンブルを行っていることを事前に把握していれば、収入申告の説明の際、ギャンブル収入の取扱いについても説明する運用と</w:t>
      </w:r>
      <w:r w:rsidR="0058207A" w:rsidRPr="0041277E">
        <w:rPr>
          <w:rFonts w:asciiTheme="minorEastAsia" w:hAnsiTheme="minorEastAsia" w:cs="ＭＳ" w:hint="eastAsia"/>
          <w:kern w:val="0"/>
          <w:sz w:val="22"/>
          <w:szCs w:val="22"/>
        </w:rPr>
        <w:t>し</w:t>
      </w:r>
      <w:r w:rsidR="00C4142D" w:rsidRPr="0041277E">
        <w:rPr>
          <w:rFonts w:asciiTheme="minorEastAsia" w:hAnsiTheme="minorEastAsia" w:cs="ＭＳ" w:hint="eastAsia"/>
          <w:kern w:val="0"/>
          <w:sz w:val="22"/>
          <w:szCs w:val="22"/>
        </w:rPr>
        <w:t>ているとのことである。</w:t>
      </w:r>
    </w:p>
    <w:p w14:paraId="67E65514" w14:textId="47245763" w:rsidR="003726C3" w:rsidRPr="0041277E" w:rsidRDefault="00A15157" w:rsidP="000C1F1C">
      <w:pPr>
        <w:autoSpaceDE w:val="0"/>
        <w:autoSpaceDN w:val="0"/>
        <w:adjustRightInd w:val="0"/>
        <w:ind w:leftChars="300" w:left="63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そして</w:t>
      </w:r>
      <w:r w:rsidR="00C4142D" w:rsidRPr="0041277E">
        <w:rPr>
          <w:rFonts w:asciiTheme="minorEastAsia" w:hAnsiTheme="minorEastAsia" w:cs="ＭＳ" w:hint="eastAsia"/>
          <w:kern w:val="0"/>
          <w:sz w:val="22"/>
          <w:szCs w:val="22"/>
        </w:rPr>
        <w:t>、</w:t>
      </w:r>
      <w:r w:rsidR="003726C3" w:rsidRPr="0041277E">
        <w:rPr>
          <w:rFonts w:asciiTheme="minorEastAsia" w:hAnsiTheme="minorEastAsia" w:cs="ＭＳ" w:hint="eastAsia"/>
          <w:kern w:val="0"/>
          <w:sz w:val="22"/>
          <w:szCs w:val="22"/>
        </w:rPr>
        <w:t>処分庁の説明によると、</w:t>
      </w:r>
      <w:r w:rsidR="00AA0774" w:rsidRPr="0041277E">
        <w:rPr>
          <w:rFonts w:asciiTheme="minorEastAsia" w:hAnsiTheme="minorEastAsia" w:cs="ＭＳ" w:hint="eastAsia"/>
          <w:kern w:val="0"/>
          <w:sz w:val="22"/>
          <w:szCs w:val="22"/>
        </w:rPr>
        <w:t>処分庁担当者は、審</w:t>
      </w:r>
      <w:r w:rsidR="003726C3" w:rsidRPr="0041277E">
        <w:rPr>
          <w:rFonts w:asciiTheme="minorEastAsia" w:hAnsiTheme="minorEastAsia" w:cs="ＭＳ" w:hint="eastAsia"/>
          <w:kern w:val="0"/>
          <w:sz w:val="22"/>
          <w:szCs w:val="22"/>
        </w:rPr>
        <w:t>査請求人が生活保護を受ける以前に競艇を行っていたことを認識して</w:t>
      </w:r>
      <w:r w:rsidR="00C4142D" w:rsidRPr="0041277E">
        <w:rPr>
          <w:rFonts w:asciiTheme="minorEastAsia" w:hAnsiTheme="minorEastAsia" w:cs="ＭＳ" w:hint="eastAsia"/>
          <w:kern w:val="0"/>
          <w:sz w:val="22"/>
          <w:szCs w:val="22"/>
        </w:rPr>
        <w:t>いた</w:t>
      </w:r>
      <w:r w:rsidR="004E3C0B" w:rsidRPr="0041277E">
        <w:rPr>
          <w:rFonts w:asciiTheme="minorEastAsia" w:hAnsiTheme="minorEastAsia" w:cs="ＭＳ" w:hint="eastAsia"/>
          <w:kern w:val="0"/>
          <w:sz w:val="22"/>
          <w:szCs w:val="22"/>
        </w:rPr>
        <w:t>ため、生活保護開始日である平成29年２月１日に、</w:t>
      </w:r>
      <w:r w:rsidR="003726C3" w:rsidRPr="0041277E">
        <w:rPr>
          <w:rFonts w:asciiTheme="minorEastAsia" w:hAnsiTheme="minorEastAsia" w:cs="ＭＳ" w:hint="eastAsia"/>
          <w:kern w:val="0"/>
          <w:sz w:val="22"/>
          <w:szCs w:val="22"/>
        </w:rPr>
        <w:t>審査請求人にギャンブル</w:t>
      </w:r>
      <w:r w:rsidR="00C4142D" w:rsidRPr="0041277E">
        <w:rPr>
          <w:rFonts w:asciiTheme="minorEastAsia" w:hAnsiTheme="minorEastAsia" w:cs="ＭＳ" w:hint="eastAsia"/>
          <w:kern w:val="0"/>
          <w:sz w:val="22"/>
          <w:szCs w:val="22"/>
        </w:rPr>
        <w:t>による収入</w:t>
      </w:r>
      <w:r w:rsidR="003726C3" w:rsidRPr="0041277E">
        <w:rPr>
          <w:rFonts w:asciiTheme="minorEastAsia" w:hAnsiTheme="minorEastAsia" w:cs="ＭＳ" w:hint="eastAsia"/>
          <w:kern w:val="0"/>
          <w:sz w:val="22"/>
          <w:szCs w:val="22"/>
        </w:rPr>
        <w:t>について収入認定となる旨説明し、あわせて</w:t>
      </w:r>
      <w:r w:rsidR="00801079" w:rsidRPr="0041277E">
        <w:rPr>
          <w:rFonts w:asciiTheme="minorEastAsia" w:hAnsiTheme="minorEastAsia" w:cs="ＭＳ" w:hint="eastAsia"/>
          <w:kern w:val="0"/>
          <w:sz w:val="22"/>
          <w:szCs w:val="22"/>
        </w:rPr>
        <w:t>、</w:t>
      </w:r>
      <w:r w:rsidR="002B2547" w:rsidRPr="0041277E">
        <w:rPr>
          <w:rFonts w:asciiTheme="minorEastAsia" w:hAnsiTheme="minorEastAsia" w:cs="ＭＳ" w:hint="eastAsia"/>
          <w:kern w:val="0"/>
          <w:sz w:val="22"/>
          <w:szCs w:val="22"/>
        </w:rPr>
        <w:t>賭け金</w:t>
      </w:r>
      <w:r w:rsidR="00582BAA" w:rsidRPr="0041277E">
        <w:rPr>
          <w:rFonts w:asciiTheme="minorEastAsia" w:hAnsiTheme="minorEastAsia" w:cs="ＭＳ" w:hint="eastAsia"/>
          <w:kern w:val="0"/>
          <w:sz w:val="22"/>
          <w:szCs w:val="22"/>
        </w:rPr>
        <w:t>が控除されないことを説明し</w:t>
      </w:r>
      <w:r w:rsidR="003726C3" w:rsidRPr="0041277E">
        <w:rPr>
          <w:rFonts w:asciiTheme="minorEastAsia" w:hAnsiTheme="minorEastAsia" w:cs="ＭＳ" w:hint="eastAsia"/>
          <w:kern w:val="0"/>
          <w:sz w:val="22"/>
          <w:szCs w:val="22"/>
        </w:rPr>
        <w:t>たとのことである。</w:t>
      </w:r>
    </w:p>
    <w:p w14:paraId="47D94C20" w14:textId="57369065" w:rsidR="00E3459A" w:rsidRPr="0041277E" w:rsidRDefault="00C4142D" w:rsidP="000C1F1C">
      <w:pPr>
        <w:autoSpaceDE w:val="0"/>
        <w:autoSpaceDN w:val="0"/>
        <w:adjustRightInd w:val="0"/>
        <w:ind w:leftChars="300" w:left="63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この点に関し</w:t>
      </w:r>
      <w:r w:rsidR="003726C3" w:rsidRPr="0041277E">
        <w:rPr>
          <w:rFonts w:asciiTheme="minorEastAsia" w:hAnsiTheme="minorEastAsia" w:cs="ＭＳ" w:hint="eastAsia"/>
          <w:kern w:val="0"/>
          <w:sz w:val="22"/>
          <w:szCs w:val="22"/>
        </w:rPr>
        <w:t>、</w:t>
      </w:r>
      <w:r w:rsidR="00582BAA" w:rsidRPr="0041277E">
        <w:rPr>
          <w:rFonts w:asciiTheme="minorEastAsia" w:hAnsiTheme="minorEastAsia" w:cs="ＭＳ" w:hint="eastAsia"/>
          <w:kern w:val="0"/>
          <w:sz w:val="22"/>
          <w:szCs w:val="22"/>
        </w:rPr>
        <w:t>審査請求人は、</w:t>
      </w:r>
      <w:r w:rsidR="002B2547" w:rsidRPr="0041277E">
        <w:rPr>
          <w:rFonts w:asciiTheme="minorEastAsia" w:hAnsiTheme="minorEastAsia" w:cs="ＭＳ" w:hint="eastAsia"/>
          <w:kern w:val="0"/>
          <w:sz w:val="22"/>
          <w:szCs w:val="22"/>
        </w:rPr>
        <w:t>賭け金</w:t>
      </w:r>
      <w:r w:rsidR="00582BAA" w:rsidRPr="0041277E">
        <w:rPr>
          <w:rFonts w:asciiTheme="minorEastAsia" w:hAnsiTheme="minorEastAsia" w:cs="ＭＳ" w:hint="eastAsia"/>
          <w:kern w:val="0"/>
          <w:sz w:val="22"/>
          <w:szCs w:val="22"/>
        </w:rPr>
        <w:t>は控除されないとは説明され</w:t>
      </w:r>
      <w:r w:rsidRPr="0041277E">
        <w:rPr>
          <w:rFonts w:asciiTheme="minorEastAsia" w:hAnsiTheme="minorEastAsia" w:cs="ＭＳ" w:hint="eastAsia"/>
          <w:kern w:val="0"/>
          <w:sz w:val="22"/>
          <w:szCs w:val="22"/>
        </w:rPr>
        <w:t>ておら</w:t>
      </w:r>
      <w:r w:rsidR="00582BAA" w:rsidRPr="0041277E">
        <w:rPr>
          <w:rFonts w:asciiTheme="minorEastAsia" w:hAnsiTheme="minorEastAsia" w:cs="ＭＳ" w:hint="eastAsia"/>
          <w:kern w:val="0"/>
          <w:sz w:val="22"/>
          <w:szCs w:val="22"/>
        </w:rPr>
        <w:t>ず、</w:t>
      </w:r>
      <w:r w:rsidRPr="0041277E">
        <w:rPr>
          <w:rFonts w:asciiTheme="minorEastAsia" w:hAnsiTheme="minorEastAsia" w:cs="ＭＳ" w:hint="eastAsia"/>
          <w:kern w:val="0"/>
          <w:sz w:val="22"/>
          <w:szCs w:val="22"/>
        </w:rPr>
        <w:t>控除されないことは</w:t>
      </w:r>
      <w:r w:rsidR="00582BAA" w:rsidRPr="0041277E">
        <w:rPr>
          <w:rFonts w:asciiTheme="minorEastAsia" w:hAnsiTheme="minorEastAsia" w:cs="ＭＳ" w:hint="eastAsia"/>
          <w:kern w:val="0"/>
          <w:sz w:val="22"/>
          <w:szCs w:val="22"/>
        </w:rPr>
        <w:t>知らなかった旨</w:t>
      </w:r>
      <w:r w:rsidR="0048031B" w:rsidRPr="0041277E">
        <w:rPr>
          <w:rFonts w:asciiTheme="minorEastAsia" w:hAnsiTheme="minorEastAsia" w:cs="ＭＳ" w:hint="eastAsia"/>
          <w:kern w:val="0"/>
          <w:sz w:val="22"/>
          <w:szCs w:val="22"/>
        </w:rPr>
        <w:t>主張するが、上記大阪市の運用及び</w:t>
      </w:r>
      <w:r w:rsidR="00394A29" w:rsidRPr="0041277E">
        <w:rPr>
          <w:rFonts w:asciiTheme="minorEastAsia" w:hAnsiTheme="minorEastAsia" w:cs="ＭＳ" w:hint="eastAsia"/>
          <w:kern w:val="0"/>
          <w:sz w:val="22"/>
          <w:szCs w:val="22"/>
        </w:rPr>
        <w:t>処分庁は</w:t>
      </w:r>
      <w:r w:rsidR="00801079" w:rsidRPr="0041277E">
        <w:rPr>
          <w:rFonts w:asciiTheme="minorEastAsia" w:hAnsiTheme="minorEastAsia" w:cs="ＭＳ" w:hint="eastAsia"/>
          <w:kern w:val="0"/>
          <w:sz w:val="22"/>
          <w:szCs w:val="22"/>
        </w:rPr>
        <w:t>審査請求人</w:t>
      </w:r>
      <w:r w:rsidR="00394A29" w:rsidRPr="0041277E">
        <w:rPr>
          <w:rFonts w:asciiTheme="minorEastAsia" w:hAnsiTheme="minorEastAsia" w:cs="ＭＳ" w:hint="eastAsia"/>
          <w:kern w:val="0"/>
          <w:sz w:val="22"/>
          <w:szCs w:val="22"/>
        </w:rPr>
        <w:t>が過去に競艇を</w:t>
      </w:r>
      <w:r w:rsidR="00E860AD" w:rsidRPr="0041277E">
        <w:rPr>
          <w:rFonts w:asciiTheme="minorEastAsia" w:hAnsiTheme="minorEastAsia" w:cs="ＭＳ" w:hint="eastAsia"/>
          <w:kern w:val="0"/>
          <w:sz w:val="22"/>
          <w:szCs w:val="22"/>
        </w:rPr>
        <w:t>行っていたことを認識していたため、</w:t>
      </w:r>
      <w:r w:rsidR="008D034F" w:rsidRPr="0041277E">
        <w:rPr>
          <w:rFonts w:asciiTheme="minorEastAsia" w:hAnsiTheme="minorEastAsia" w:cs="ＭＳ" w:hint="eastAsia"/>
          <w:kern w:val="0"/>
          <w:sz w:val="22"/>
          <w:szCs w:val="22"/>
        </w:rPr>
        <w:t>審査請求人に対し</w:t>
      </w:r>
      <w:r w:rsidR="00394A29" w:rsidRPr="0041277E">
        <w:rPr>
          <w:rFonts w:asciiTheme="minorEastAsia" w:hAnsiTheme="minorEastAsia" w:cs="ＭＳ" w:hint="eastAsia"/>
          <w:kern w:val="0"/>
          <w:sz w:val="22"/>
          <w:szCs w:val="22"/>
        </w:rPr>
        <w:t>収入申告について説明したという</w:t>
      </w:r>
      <w:r w:rsidR="00801079" w:rsidRPr="0041277E">
        <w:rPr>
          <w:rFonts w:asciiTheme="minorEastAsia" w:hAnsiTheme="minorEastAsia" w:cs="ＭＳ" w:hint="eastAsia"/>
          <w:kern w:val="0"/>
          <w:sz w:val="22"/>
          <w:szCs w:val="22"/>
        </w:rPr>
        <w:t>事情</w:t>
      </w:r>
      <w:r w:rsidR="0048031B" w:rsidRPr="0041277E">
        <w:rPr>
          <w:rFonts w:asciiTheme="minorEastAsia" w:hAnsiTheme="minorEastAsia" w:cs="ＭＳ" w:hint="eastAsia"/>
          <w:kern w:val="0"/>
          <w:sz w:val="22"/>
          <w:szCs w:val="22"/>
        </w:rPr>
        <w:t>を踏まえれば、審査庁主張のとおり、</w:t>
      </w:r>
      <w:r w:rsidR="002B2547" w:rsidRPr="0041277E">
        <w:rPr>
          <w:rFonts w:asciiTheme="minorEastAsia" w:hAnsiTheme="minorEastAsia" w:cs="ＭＳ" w:hint="eastAsia"/>
          <w:kern w:val="0"/>
          <w:sz w:val="22"/>
          <w:szCs w:val="22"/>
        </w:rPr>
        <w:t>賭け金</w:t>
      </w:r>
      <w:r w:rsidR="0048031B" w:rsidRPr="0041277E">
        <w:rPr>
          <w:rFonts w:asciiTheme="minorEastAsia" w:hAnsiTheme="minorEastAsia" w:cs="ＭＳ" w:hint="eastAsia"/>
          <w:kern w:val="0"/>
          <w:sz w:val="22"/>
          <w:szCs w:val="22"/>
        </w:rPr>
        <w:t>が控除されないことも含めて説明された</w:t>
      </w:r>
      <w:r w:rsidR="00FC4D43" w:rsidRPr="0041277E">
        <w:rPr>
          <w:rFonts w:asciiTheme="minorEastAsia" w:hAnsiTheme="minorEastAsia" w:cs="ＭＳ" w:hint="eastAsia"/>
          <w:kern w:val="0"/>
          <w:sz w:val="22"/>
          <w:szCs w:val="22"/>
        </w:rPr>
        <w:t>と</w:t>
      </w:r>
      <w:r w:rsidR="00FB00D6" w:rsidRPr="0041277E">
        <w:rPr>
          <w:rFonts w:asciiTheme="minorEastAsia" w:hAnsiTheme="minorEastAsia" w:cs="ＭＳ" w:hint="eastAsia"/>
          <w:kern w:val="0"/>
          <w:sz w:val="22"/>
          <w:szCs w:val="22"/>
        </w:rPr>
        <w:t>考えるのが自然である。</w:t>
      </w:r>
    </w:p>
    <w:p w14:paraId="19132080" w14:textId="702FC50F" w:rsidR="00795D77" w:rsidRPr="0041277E" w:rsidRDefault="001F047F" w:rsidP="000C1F1C">
      <w:pPr>
        <w:autoSpaceDE w:val="0"/>
        <w:autoSpaceDN w:val="0"/>
        <w:adjustRightInd w:val="0"/>
        <w:ind w:left="660" w:hangingChars="300" w:hanging="660"/>
        <w:rPr>
          <w:rFonts w:asciiTheme="minorEastAsia" w:hAnsiTheme="minorEastAsia" w:cs="ＭＳ"/>
          <w:kern w:val="0"/>
          <w:sz w:val="22"/>
          <w:szCs w:val="22"/>
        </w:rPr>
      </w:pPr>
      <w:r w:rsidRPr="0041277E">
        <w:rPr>
          <w:rFonts w:asciiTheme="minorEastAsia" w:hAnsiTheme="minorEastAsia" w:cs="ＭＳ" w:hint="eastAsia"/>
          <w:kern w:val="0"/>
          <w:sz w:val="22"/>
          <w:szCs w:val="22"/>
        </w:rPr>
        <w:lastRenderedPageBreak/>
        <w:t xml:space="preserve">　　</w:t>
      </w:r>
      <w:r w:rsidR="00081B90" w:rsidRPr="0041277E">
        <w:rPr>
          <w:rFonts w:asciiTheme="minorEastAsia" w:hAnsiTheme="minorEastAsia" w:cs="ＭＳ" w:hint="eastAsia"/>
          <w:kern w:val="0"/>
          <w:sz w:val="22"/>
          <w:szCs w:val="22"/>
        </w:rPr>
        <w:t>(</w:t>
      </w:r>
      <w:r w:rsidR="00081B90" w:rsidRPr="0041277E">
        <w:rPr>
          <w:rFonts w:asciiTheme="minorEastAsia" w:hAnsiTheme="minorEastAsia" w:cs="ＭＳ"/>
          <w:kern w:val="0"/>
          <w:sz w:val="22"/>
          <w:szCs w:val="22"/>
        </w:rPr>
        <w:t>4</w:t>
      </w:r>
      <w:r w:rsidRPr="0041277E">
        <w:rPr>
          <w:rFonts w:asciiTheme="minorEastAsia" w:hAnsiTheme="minorEastAsia" w:cs="ＭＳ" w:hint="eastAsia"/>
          <w:kern w:val="0"/>
          <w:sz w:val="22"/>
          <w:szCs w:val="22"/>
        </w:rPr>
        <w:t>)</w:t>
      </w:r>
      <w:r w:rsidR="00795D77" w:rsidRPr="0041277E">
        <w:rPr>
          <w:rFonts w:asciiTheme="minorEastAsia" w:hAnsiTheme="minorEastAsia" w:cs="ＭＳ"/>
          <w:kern w:val="0"/>
          <w:sz w:val="22"/>
          <w:szCs w:val="22"/>
        </w:rPr>
        <w:t xml:space="preserve"> </w:t>
      </w:r>
      <w:r w:rsidR="009C4E57" w:rsidRPr="0041277E">
        <w:rPr>
          <w:rFonts w:asciiTheme="minorEastAsia" w:hAnsiTheme="minorEastAsia" w:cs="ＭＳ" w:hint="eastAsia"/>
          <w:kern w:val="0"/>
          <w:sz w:val="22"/>
          <w:szCs w:val="22"/>
        </w:rPr>
        <w:t>次に</w:t>
      </w:r>
      <w:r w:rsidRPr="0041277E">
        <w:rPr>
          <w:rFonts w:asciiTheme="minorEastAsia" w:hAnsiTheme="minorEastAsia" w:cs="ＭＳ" w:hint="eastAsia"/>
          <w:kern w:val="0"/>
          <w:sz w:val="22"/>
          <w:szCs w:val="22"/>
        </w:rPr>
        <w:t>、</w:t>
      </w:r>
      <w:r w:rsidR="00CE5319" w:rsidRPr="0041277E">
        <w:rPr>
          <w:rFonts w:asciiTheme="minorEastAsia" w:hAnsiTheme="minorEastAsia" w:cs="ＭＳ" w:hint="eastAsia"/>
          <w:kern w:val="0"/>
          <w:sz w:val="22"/>
          <w:szCs w:val="22"/>
        </w:rPr>
        <w:t>「ボートニユウキン」からの振込金合計</w:t>
      </w:r>
      <w:r w:rsidR="000F2FAE" w:rsidRPr="0041277E">
        <w:rPr>
          <w:rFonts w:asciiTheme="minorEastAsia" w:hAnsiTheme="minorEastAsia" w:cs="ＭＳ" w:hint="eastAsia"/>
          <w:kern w:val="0"/>
          <w:sz w:val="22"/>
          <w:szCs w:val="22"/>
        </w:rPr>
        <w:t>〇〇</w:t>
      </w:r>
      <w:r w:rsidR="00CE5319" w:rsidRPr="0041277E">
        <w:rPr>
          <w:rFonts w:asciiTheme="minorEastAsia" w:hAnsiTheme="minorEastAsia" w:cs="ＭＳ" w:hint="eastAsia"/>
          <w:kern w:val="0"/>
          <w:sz w:val="22"/>
          <w:szCs w:val="22"/>
        </w:rPr>
        <w:t>円の性質が問題となるが、</w:t>
      </w:r>
      <w:r w:rsidRPr="0041277E">
        <w:rPr>
          <w:rFonts w:asciiTheme="minorEastAsia" w:hAnsiTheme="minorEastAsia" w:cs="ＭＳ" w:hint="eastAsia"/>
          <w:kern w:val="0"/>
          <w:sz w:val="22"/>
          <w:szCs w:val="22"/>
        </w:rPr>
        <w:t>審査請求人は、審査請求書において、「平成</w:t>
      </w:r>
      <w:r w:rsidRPr="0041277E">
        <w:rPr>
          <w:rFonts w:asciiTheme="minorEastAsia" w:hAnsiTheme="minorEastAsia" w:cs="ＭＳ"/>
          <w:kern w:val="0"/>
          <w:sz w:val="22"/>
          <w:szCs w:val="22"/>
        </w:rPr>
        <w:t>29年</w:t>
      </w:r>
      <w:r w:rsidR="000F2FAE" w:rsidRPr="0041277E">
        <w:rPr>
          <w:rFonts w:asciiTheme="minorEastAsia" w:hAnsiTheme="minorEastAsia" w:cs="ＭＳ" w:hint="eastAsia"/>
          <w:kern w:val="0"/>
          <w:sz w:val="22"/>
          <w:szCs w:val="22"/>
        </w:rPr>
        <w:t>〇</w:t>
      </w:r>
      <w:r w:rsidRPr="0041277E">
        <w:rPr>
          <w:rFonts w:asciiTheme="minorEastAsia" w:hAnsiTheme="minorEastAsia" w:cs="ＭＳ"/>
          <w:kern w:val="0"/>
          <w:sz w:val="22"/>
          <w:szCs w:val="22"/>
        </w:rPr>
        <w:t>月</w:t>
      </w:r>
      <w:r w:rsidR="000F2FAE" w:rsidRPr="0041277E">
        <w:rPr>
          <w:rFonts w:asciiTheme="minorEastAsia" w:hAnsiTheme="minorEastAsia" w:cs="ＭＳ" w:hint="eastAsia"/>
          <w:kern w:val="0"/>
          <w:sz w:val="22"/>
          <w:szCs w:val="22"/>
        </w:rPr>
        <w:t>〇</w:t>
      </w:r>
      <w:r w:rsidRPr="0041277E">
        <w:rPr>
          <w:rFonts w:asciiTheme="minorEastAsia" w:hAnsiTheme="minorEastAsia" w:cs="ＭＳ"/>
          <w:kern w:val="0"/>
          <w:sz w:val="22"/>
          <w:szCs w:val="22"/>
        </w:rPr>
        <w:t>日より同29年</w:t>
      </w:r>
      <w:r w:rsidR="000F2FAE" w:rsidRPr="0041277E">
        <w:rPr>
          <w:rFonts w:asciiTheme="minorEastAsia" w:hAnsiTheme="minorEastAsia" w:cs="ＭＳ" w:hint="eastAsia"/>
          <w:kern w:val="0"/>
          <w:sz w:val="22"/>
          <w:szCs w:val="22"/>
        </w:rPr>
        <w:t>〇</w:t>
      </w:r>
      <w:r w:rsidRPr="0041277E">
        <w:rPr>
          <w:rFonts w:asciiTheme="minorEastAsia" w:hAnsiTheme="minorEastAsia" w:cs="ＭＳ"/>
          <w:kern w:val="0"/>
          <w:sz w:val="22"/>
          <w:szCs w:val="22"/>
        </w:rPr>
        <w:t>月</w:t>
      </w:r>
      <w:r w:rsidR="000F2FAE" w:rsidRPr="0041277E">
        <w:rPr>
          <w:rFonts w:asciiTheme="minorEastAsia" w:hAnsiTheme="minorEastAsia" w:cs="ＭＳ" w:hint="eastAsia"/>
          <w:kern w:val="0"/>
          <w:sz w:val="22"/>
          <w:szCs w:val="22"/>
        </w:rPr>
        <w:t>〇</w:t>
      </w:r>
      <w:r w:rsidRPr="0041277E">
        <w:rPr>
          <w:rFonts w:asciiTheme="minorEastAsia" w:hAnsiTheme="minorEastAsia" w:cs="ＭＳ"/>
          <w:kern w:val="0"/>
          <w:sz w:val="22"/>
          <w:szCs w:val="22"/>
        </w:rPr>
        <w:t>日までに、計</w:t>
      </w:r>
      <w:r w:rsidR="000F2FAE" w:rsidRPr="0041277E">
        <w:rPr>
          <w:rFonts w:asciiTheme="minorEastAsia" w:hAnsiTheme="minorEastAsia" w:cs="ＭＳ" w:hint="eastAsia"/>
          <w:kern w:val="0"/>
          <w:sz w:val="22"/>
          <w:szCs w:val="22"/>
        </w:rPr>
        <w:t>〇</w:t>
      </w:r>
      <w:r w:rsidR="009F6606" w:rsidRPr="0041277E">
        <w:rPr>
          <w:rFonts w:asciiTheme="minorEastAsia" w:hAnsiTheme="minorEastAsia" w:cs="ＭＳ" w:hint="eastAsia"/>
          <w:kern w:val="0"/>
          <w:sz w:val="22"/>
          <w:szCs w:val="22"/>
        </w:rPr>
        <w:t>万ほどの当たりがありました」と述べている。よって</w:t>
      </w:r>
      <w:r w:rsidRPr="0041277E">
        <w:rPr>
          <w:rFonts w:asciiTheme="minorEastAsia" w:hAnsiTheme="minorEastAsia" w:cs="ＭＳ" w:hint="eastAsia"/>
          <w:kern w:val="0"/>
          <w:sz w:val="22"/>
          <w:szCs w:val="22"/>
        </w:rPr>
        <w:t>、上記</w:t>
      </w:r>
      <w:r w:rsidR="000F2FAE" w:rsidRPr="0041277E">
        <w:rPr>
          <w:rFonts w:asciiTheme="minorEastAsia" w:hAnsiTheme="minorEastAsia" w:cs="ＭＳ" w:hint="eastAsia"/>
          <w:kern w:val="0"/>
          <w:sz w:val="22"/>
          <w:szCs w:val="22"/>
        </w:rPr>
        <w:t>〇〇</w:t>
      </w:r>
      <w:r w:rsidR="009F6606" w:rsidRPr="0041277E">
        <w:rPr>
          <w:rFonts w:asciiTheme="minorEastAsia" w:hAnsiTheme="minorEastAsia" w:cs="ＭＳ" w:hint="eastAsia"/>
          <w:kern w:val="0"/>
          <w:sz w:val="22"/>
          <w:szCs w:val="22"/>
        </w:rPr>
        <w:t>円の入金が</w:t>
      </w:r>
      <w:r w:rsidRPr="0041277E">
        <w:rPr>
          <w:rFonts w:asciiTheme="minorEastAsia" w:hAnsiTheme="minorEastAsia" w:cs="ＭＳ" w:hint="eastAsia"/>
          <w:kern w:val="0"/>
          <w:sz w:val="22"/>
          <w:szCs w:val="22"/>
        </w:rPr>
        <w:t>ボートレース</w:t>
      </w:r>
      <w:r w:rsidR="00795D77" w:rsidRPr="0041277E">
        <w:rPr>
          <w:rFonts w:asciiTheme="minorEastAsia" w:hAnsiTheme="minorEastAsia" w:cs="ＭＳ" w:hint="eastAsia"/>
          <w:kern w:val="0"/>
          <w:sz w:val="22"/>
          <w:szCs w:val="22"/>
        </w:rPr>
        <w:t>で当たったことによる的中払戻金</w:t>
      </w:r>
      <w:r w:rsidR="00E55149" w:rsidRPr="0041277E">
        <w:rPr>
          <w:rFonts w:asciiTheme="minorEastAsia" w:hAnsiTheme="minorEastAsia" w:cs="ＭＳ" w:hint="eastAsia"/>
          <w:kern w:val="0"/>
          <w:sz w:val="22"/>
          <w:szCs w:val="22"/>
        </w:rPr>
        <w:t>相当額</w:t>
      </w:r>
      <w:r w:rsidR="00795D77" w:rsidRPr="0041277E">
        <w:rPr>
          <w:rFonts w:asciiTheme="minorEastAsia" w:hAnsiTheme="minorEastAsia" w:cs="ＭＳ" w:hint="eastAsia"/>
          <w:kern w:val="0"/>
          <w:sz w:val="22"/>
          <w:szCs w:val="22"/>
        </w:rPr>
        <w:t>であることについては、争いがないところであ</w:t>
      </w:r>
      <w:r w:rsidR="00801079" w:rsidRPr="0041277E">
        <w:rPr>
          <w:rFonts w:asciiTheme="minorEastAsia" w:hAnsiTheme="minorEastAsia" w:cs="ＭＳ" w:hint="eastAsia"/>
          <w:kern w:val="0"/>
          <w:sz w:val="22"/>
          <w:szCs w:val="22"/>
        </w:rPr>
        <w:t>る。</w:t>
      </w:r>
      <w:r w:rsidR="009F6606" w:rsidRPr="0041277E">
        <w:rPr>
          <w:rFonts w:asciiTheme="minorEastAsia" w:hAnsiTheme="minorEastAsia" w:cs="ＭＳ" w:hint="eastAsia"/>
          <w:kern w:val="0"/>
          <w:sz w:val="22"/>
          <w:szCs w:val="22"/>
        </w:rPr>
        <w:t>また、舟券購入費用が控除されない点については、</w:t>
      </w:r>
      <w:r w:rsidR="0048031B" w:rsidRPr="0041277E">
        <w:rPr>
          <w:rFonts w:asciiTheme="minorEastAsia" w:hAnsiTheme="minorEastAsia" w:cs="ＭＳ" w:hint="eastAsia"/>
          <w:kern w:val="0"/>
          <w:sz w:val="22"/>
          <w:szCs w:val="22"/>
        </w:rPr>
        <w:t>事件記録によれば、</w:t>
      </w:r>
      <w:r w:rsidR="00801079" w:rsidRPr="0041277E">
        <w:rPr>
          <w:rFonts w:asciiTheme="minorEastAsia" w:hAnsiTheme="minorEastAsia" w:cs="ＭＳ" w:hint="eastAsia"/>
          <w:kern w:val="0"/>
          <w:sz w:val="22"/>
          <w:szCs w:val="22"/>
        </w:rPr>
        <w:t>大阪市において、</w:t>
      </w:r>
      <w:r w:rsidR="0048031B" w:rsidRPr="0041277E">
        <w:rPr>
          <w:rFonts w:asciiTheme="minorEastAsia" w:hAnsiTheme="minorEastAsia" w:cs="ＭＳ" w:hint="eastAsia"/>
          <w:kern w:val="0"/>
          <w:sz w:val="22"/>
          <w:szCs w:val="22"/>
        </w:rPr>
        <w:t>「競馬、競艇等については、馬券等購入費用（負けた金額）は必要経費として認められませんので、払い戻しによる入金額を全額返還または徴収対象とします。」とい</w:t>
      </w:r>
      <w:r w:rsidR="00801079" w:rsidRPr="0041277E">
        <w:rPr>
          <w:rFonts w:asciiTheme="minorEastAsia" w:hAnsiTheme="minorEastAsia" w:cs="ＭＳ" w:hint="eastAsia"/>
          <w:kern w:val="0"/>
          <w:sz w:val="22"/>
          <w:szCs w:val="22"/>
        </w:rPr>
        <w:t>った</w:t>
      </w:r>
      <w:r w:rsidR="001B5EEA" w:rsidRPr="0041277E">
        <w:rPr>
          <w:rFonts w:asciiTheme="minorEastAsia" w:hAnsiTheme="minorEastAsia" w:cs="ＭＳ" w:hint="eastAsia"/>
          <w:kern w:val="0"/>
          <w:sz w:val="22"/>
          <w:szCs w:val="22"/>
        </w:rPr>
        <w:t>運用がなされて</w:t>
      </w:r>
      <w:r w:rsidR="00801079" w:rsidRPr="0041277E">
        <w:rPr>
          <w:rFonts w:asciiTheme="minorEastAsia" w:hAnsiTheme="minorEastAsia" w:cs="ＭＳ" w:hint="eastAsia"/>
          <w:kern w:val="0"/>
          <w:sz w:val="22"/>
          <w:szCs w:val="22"/>
        </w:rPr>
        <w:t>いることが認められ</w:t>
      </w:r>
      <w:r w:rsidR="001B5EEA" w:rsidRPr="0041277E">
        <w:rPr>
          <w:rFonts w:asciiTheme="minorEastAsia" w:hAnsiTheme="minorEastAsia" w:cs="ＭＳ" w:hint="eastAsia"/>
          <w:kern w:val="0"/>
          <w:sz w:val="22"/>
          <w:szCs w:val="22"/>
        </w:rPr>
        <w:t>、同運用は、法に</w:t>
      </w:r>
      <w:r w:rsidR="00252E8A" w:rsidRPr="0041277E">
        <w:rPr>
          <w:rFonts w:asciiTheme="minorEastAsia" w:hAnsiTheme="minorEastAsia" w:cs="ＭＳ" w:hint="eastAsia"/>
          <w:kern w:val="0"/>
          <w:sz w:val="22"/>
          <w:szCs w:val="22"/>
        </w:rPr>
        <w:t>おけ</w:t>
      </w:r>
      <w:r w:rsidR="001B5EEA" w:rsidRPr="0041277E">
        <w:rPr>
          <w:rFonts w:asciiTheme="minorEastAsia" w:hAnsiTheme="minorEastAsia" w:cs="ＭＳ" w:hint="eastAsia"/>
          <w:kern w:val="0"/>
          <w:sz w:val="22"/>
          <w:szCs w:val="22"/>
        </w:rPr>
        <w:t>る「収入」の解釈として、</w:t>
      </w:r>
      <w:r w:rsidR="00AA0774" w:rsidRPr="0041277E">
        <w:rPr>
          <w:rFonts w:asciiTheme="minorEastAsia" w:hAnsiTheme="minorEastAsia" w:cs="ＭＳ" w:hint="eastAsia"/>
          <w:kern w:val="0"/>
          <w:sz w:val="22"/>
          <w:szCs w:val="22"/>
        </w:rPr>
        <w:t>合理的</w:t>
      </w:r>
      <w:r w:rsidR="009F6606" w:rsidRPr="0041277E">
        <w:rPr>
          <w:rFonts w:asciiTheme="minorEastAsia" w:hAnsiTheme="minorEastAsia" w:cs="ＭＳ" w:hint="eastAsia"/>
          <w:kern w:val="0"/>
          <w:sz w:val="22"/>
          <w:szCs w:val="22"/>
        </w:rPr>
        <w:t>であるといえる</w:t>
      </w:r>
      <w:r w:rsidR="00795D77" w:rsidRPr="0041277E">
        <w:rPr>
          <w:rFonts w:asciiTheme="minorEastAsia" w:hAnsiTheme="minorEastAsia" w:cs="ＭＳ" w:hint="eastAsia"/>
          <w:kern w:val="0"/>
          <w:sz w:val="22"/>
          <w:szCs w:val="22"/>
        </w:rPr>
        <w:t>。</w:t>
      </w:r>
    </w:p>
    <w:p w14:paraId="713E2C16" w14:textId="561BB4A6" w:rsidR="00643CC9" w:rsidRPr="0041277E" w:rsidRDefault="0075548A" w:rsidP="000C1F1C">
      <w:pPr>
        <w:autoSpaceDE w:val="0"/>
        <w:autoSpaceDN w:val="0"/>
        <w:adjustRightInd w:val="0"/>
        <w:ind w:leftChars="200" w:left="640" w:hangingChars="100" w:hanging="220"/>
        <w:rPr>
          <w:rFonts w:asciiTheme="minorEastAsia" w:hAnsiTheme="minorEastAsia" w:cs="ＭＳ"/>
          <w:kern w:val="0"/>
          <w:sz w:val="22"/>
          <w:szCs w:val="22"/>
        </w:rPr>
      </w:pPr>
      <w:r w:rsidRPr="0041277E">
        <w:rPr>
          <w:rFonts w:asciiTheme="minorEastAsia" w:hAnsiTheme="minorEastAsia" w:cs="ＭＳ" w:hint="eastAsia"/>
          <w:kern w:val="0"/>
          <w:sz w:val="22"/>
          <w:szCs w:val="22"/>
        </w:rPr>
        <w:t>(</w:t>
      </w:r>
      <w:r w:rsidR="00081B90" w:rsidRPr="0041277E">
        <w:rPr>
          <w:rFonts w:asciiTheme="minorEastAsia" w:hAnsiTheme="minorEastAsia" w:cs="ＭＳ" w:hint="eastAsia"/>
          <w:kern w:val="0"/>
          <w:sz w:val="22"/>
          <w:szCs w:val="22"/>
        </w:rPr>
        <w:t>5</w:t>
      </w:r>
      <w:r w:rsidRPr="0041277E">
        <w:rPr>
          <w:rFonts w:asciiTheme="minorEastAsia" w:hAnsiTheme="minorEastAsia" w:cs="ＭＳ" w:hint="eastAsia"/>
          <w:kern w:val="0"/>
          <w:sz w:val="22"/>
          <w:szCs w:val="22"/>
        </w:rPr>
        <w:t>)</w:t>
      </w:r>
      <w:r w:rsidR="00907358" w:rsidRPr="0041277E">
        <w:rPr>
          <w:rFonts w:asciiTheme="minorEastAsia" w:hAnsiTheme="minorEastAsia" w:cs="ＭＳ"/>
          <w:kern w:val="0"/>
          <w:sz w:val="22"/>
          <w:szCs w:val="22"/>
        </w:rPr>
        <w:t xml:space="preserve"> </w:t>
      </w:r>
      <w:r w:rsidR="00907358" w:rsidRPr="0041277E">
        <w:rPr>
          <w:rFonts w:asciiTheme="minorEastAsia" w:hAnsiTheme="minorEastAsia" w:cs="ＭＳ" w:hint="eastAsia"/>
          <w:kern w:val="0"/>
          <w:sz w:val="22"/>
          <w:szCs w:val="22"/>
        </w:rPr>
        <w:t>以上の</w:t>
      </w:r>
      <w:r w:rsidR="007F2328" w:rsidRPr="0041277E">
        <w:rPr>
          <w:rFonts w:asciiTheme="minorEastAsia" w:hAnsiTheme="minorEastAsia" w:cs="ＭＳ" w:hint="eastAsia"/>
          <w:kern w:val="0"/>
          <w:sz w:val="22"/>
          <w:szCs w:val="22"/>
        </w:rPr>
        <w:t>事実</w:t>
      </w:r>
      <w:r w:rsidR="00907358" w:rsidRPr="0041277E">
        <w:rPr>
          <w:rFonts w:asciiTheme="minorEastAsia" w:hAnsiTheme="minorEastAsia" w:cs="ＭＳ" w:hint="eastAsia"/>
          <w:kern w:val="0"/>
          <w:sz w:val="22"/>
          <w:szCs w:val="22"/>
        </w:rPr>
        <w:t>から、</w:t>
      </w:r>
      <w:r w:rsidR="00643CC9" w:rsidRPr="0041277E">
        <w:rPr>
          <w:rFonts w:asciiTheme="minorEastAsia" w:hAnsiTheme="minorEastAsia" w:cs="ＭＳ" w:hint="eastAsia"/>
          <w:kern w:val="0"/>
          <w:sz w:val="22"/>
          <w:szCs w:val="22"/>
        </w:rPr>
        <w:t>審査請求人は</w:t>
      </w:r>
      <w:r w:rsidR="00F50A52" w:rsidRPr="0041277E">
        <w:rPr>
          <w:rFonts w:asciiTheme="minorEastAsia" w:hAnsiTheme="minorEastAsia" w:cs="ＭＳ" w:hint="eastAsia"/>
          <w:kern w:val="0"/>
          <w:sz w:val="22"/>
          <w:szCs w:val="22"/>
        </w:rPr>
        <w:t>ボートレースによる収入があ</w:t>
      </w:r>
      <w:r w:rsidR="00643CC9" w:rsidRPr="0041277E">
        <w:rPr>
          <w:rFonts w:asciiTheme="minorEastAsia" w:hAnsiTheme="minorEastAsia" w:cs="ＭＳ" w:hint="eastAsia"/>
          <w:kern w:val="0"/>
          <w:sz w:val="22"/>
          <w:szCs w:val="22"/>
        </w:rPr>
        <w:t>り、処分庁担当者から収入申告を行うよう指導がされたにもかかわらず、</w:t>
      </w:r>
      <w:r w:rsidR="000F2FAE" w:rsidRPr="0041277E">
        <w:rPr>
          <w:rFonts w:asciiTheme="minorEastAsia" w:hAnsiTheme="minorEastAsia" w:cs="ＭＳ" w:hint="eastAsia"/>
          <w:kern w:val="0"/>
          <w:sz w:val="22"/>
          <w:szCs w:val="22"/>
        </w:rPr>
        <w:t>〇</w:t>
      </w:r>
      <w:r w:rsidR="00643CC9" w:rsidRPr="0041277E">
        <w:rPr>
          <w:rFonts w:asciiTheme="minorEastAsia" w:hAnsiTheme="minorEastAsia" w:cs="ＭＳ" w:hint="eastAsia"/>
          <w:kern w:val="0"/>
          <w:sz w:val="22"/>
          <w:szCs w:val="22"/>
        </w:rPr>
        <w:t>月分については収入申告</w:t>
      </w:r>
      <w:r w:rsidR="00F045C3" w:rsidRPr="0041277E">
        <w:rPr>
          <w:rFonts w:asciiTheme="minorEastAsia" w:hAnsiTheme="minorEastAsia" w:cs="ＭＳ" w:hint="eastAsia"/>
          <w:kern w:val="0"/>
          <w:sz w:val="22"/>
          <w:szCs w:val="22"/>
        </w:rPr>
        <w:t>を行わず</w:t>
      </w:r>
      <w:r w:rsidR="00643CC9" w:rsidRPr="0041277E">
        <w:rPr>
          <w:rFonts w:asciiTheme="minorEastAsia" w:hAnsiTheme="minorEastAsia" w:cs="ＭＳ" w:hint="eastAsia"/>
          <w:kern w:val="0"/>
          <w:sz w:val="22"/>
          <w:szCs w:val="22"/>
        </w:rPr>
        <w:t>、</w:t>
      </w:r>
      <w:r w:rsidR="000F2FAE" w:rsidRPr="0041277E">
        <w:rPr>
          <w:rFonts w:asciiTheme="minorEastAsia" w:hAnsiTheme="minorEastAsia" w:cs="ＭＳ" w:hint="eastAsia"/>
          <w:kern w:val="0"/>
          <w:sz w:val="22"/>
          <w:szCs w:val="22"/>
        </w:rPr>
        <w:t>〇</w:t>
      </w:r>
      <w:r w:rsidR="00643CC9" w:rsidRPr="0041277E">
        <w:rPr>
          <w:rFonts w:asciiTheme="minorEastAsia" w:hAnsiTheme="minorEastAsia" w:cs="ＭＳ" w:hint="eastAsia"/>
          <w:kern w:val="0"/>
          <w:sz w:val="22"/>
          <w:szCs w:val="22"/>
        </w:rPr>
        <w:t>月分については収入なしとして申告を行ったことが認められる</w:t>
      </w:r>
      <w:r w:rsidR="00E5041F" w:rsidRPr="0041277E">
        <w:rPr>
          <w:rFonts w:asciiTheme="minorEastAsia" w:hAnsiTheme="minorEastAsia" w:cs="ＭＳ" w:hint="eastAsia"/>
          <w:kern w:val="0"/>
          <w:sz w:val="22"/>
          <w:szCs w:val="22"/>
        </w:rPr>
        <w:t>。</w:t>
      </w:r>
    </w:p>
    <w:p w14:paraId="2AC8A5EA" w14:textId="4CE3B028" w:rsidR="00907358" w:rsidRPr="0041277E" w:rsidRDefault="00643CC9" w:rsidP="000C1F1C">
      <w:pPr>
        <w:autoSpaceDE w:val="0"/>
        <w:autoSpaceDN w:val="0"/>
        <w:adjustRightInd w:val="0"/>
        <w:ind w:leftChars="300" w:left="63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また</w:t>
      </w:r>
      <w:r w:rsidR="007F2328" w:rsidRPr="0041277E">
        <w:rPr>
          <w:rFonts w:asciiTheme="minorEastAsia" w:hAnsiTheme="minorEastAsia" w:cs="ＭＳ" w:hint="eastAsia"/>
          <w:kern w:val="0"/>
          <w:sz w:val="22"/>
          <w:szCs w:val="22"/>
        </w:rPr>
        <w:t>、</w:t>
      </w:r>
      <w:r w:rsidR="00FC4D43" w:rsidRPr="0041277E">
        <w:rPr>
          <w:rFonts w:asciiTheme="minorEastAsia" w:hAnsiTheme="minorEastAsia" w:cs="ＭＳ" w:hint="eastAsia"/>
          <w:kern w:val="0"/>
          <w:sz w:val="22"/>
          <w:szCs w:val="22"/>
        </w:rPr>
        <w:t>平成29年</w:t>
      </w:r>
      <w:r w:rsidR="007F2328" w:rsidRPr="0041277E">
        <w:rPr>
          <w:rFonts w:asciiTheme="minorEastAsia" w:hAnsiTheme="minorEastAsia" w:cs="ＭＳ" w:hint="eastAsia"/>
          <w:kern w:val="0"/>
          <w:sz w:val="22"/>
          <w:szCs w:val="22"/>
        </w:rPr>
        <w:t>２月１日</w:t>
      </w:r>
      <w:r w:rsidR="00FC4D43" w:rsidRPr="0041277E">
        <w:rPr>
          <w:rFonts w:asciiTheme="minorEastAsia" w:hAnsiTheme="minorEastAsia" w:cs="ＭＳ" w:hint="eastAsia"/>
          <w:kern w:val="0"/>
          <w:sz w:val="22"/>
          <w:szCs w:val="22"/>
        </w:rPr>
        <w:t>にギャンブル収入の申告</w:t>
      </w:r>
      <w:r w:rsidR="00E5041F" w:rsidRPr="0041277E">
        <w:rPr>
          <w:rFonts w:asciiTheme="minorEastAsia" w:hAnsiTheme="minorEastAsia" w:cs="ＭＳ" w:hint="eastAsia"/>
          <w:kern w:val="0"/>
          <w:sz w:val="22"/>
          <w:szCs w:val="22"/>
        </w:rPr>
        <w:t>義務</w:t>
      </w:r>
      <w:r w:rsidR="00FC4D43" w:rsidRPr="0041277E">
        <w:rPr>
          <w:rFonts w:asciiTheme="minorEastAsia" w:hAnsiTheme="minorEastAsia" w:cs="ＭＳ" w:hint="eastAsia"/>
          <w:kern w:val="0"/>
          <w:sz w:val="22"/>
          <w:szCs w:val="22"/>
        </w:rPr>
        <w:t>について説明を受けていたことに加え、資産申告書に</w:t>
      </w:r>
      <w:r w:rsidR="00E5041F" w:rsidRPr="0041277E">
        <w:rPr>
          <w:rFonts w:asciiTheme="minorEastAsia" w:hAnsiTheme="minorEastAsia" w:cs="ＭＳ" w:hint="eastAsia"/>
          <w:kern w:val="0"/>
          <w:sz w:val="22"/>
          <w:szCs w:val="22"/>
        </w:rPr>
        <w:t>当該口座を</w:t>
      </w:r>
      <w:r w:rsidR="00FC4D43" w:rsidRPr="0041277E">
        <w:rPr>
          <w:rFonts w:asciiTheme="minorEastAsia" w:hAnsiTheme="minorEastAsia" w:cs="ＭＳ" w:hint="eastAsia"/>
          <w:kern w:val="0"/>
          <w:sz w:val="22"/>
          <w:szCs w:val="22"/>
        </w:rPr>
        <w:t>記載</w:t>
      </w:r>
      <w:r w:rsidR="00E5041F" w:rsidRPr="0041277E">
        <w:rPr>
          <w:rFonts w:asciiTheme="minorEastAsia" w:hAnsiTheme="minorEastAsia" w:cs="ＭＳ" w:hint="eastAsia"/>
          <w:kern w:val="0"/>
          <w:sz w:val="22"/>
          <w:szCs w:val="22"/>
        </w:rPr>
        <w:t>しなかった</w:t>
      </w:r>
      <w:r w:rsidR="00FC4D43" w:rsidRPr="0041277E">
        <w:rPr>
          <w:rFonts w:asciiTheme="minorEastAsia" w:hAnsiTheme="minorEastAsia" w:cs="ＭＳ" w:hint="eastAsia"/>
          <w:kern w:val="0"/>
          <w:sz w:val="22"/>
          <w:szCs w:val="22"/>
        </w:rPr>
        <w:t>理由として、</w:t>
      </w:r>
      <w:r w:rsidR="00E5041F" w:rsidRPr="0041277E">
        <w:rPr>
          <w:rFonts w:asciiTheme="minorEastAsia" w:hAnsiTheme="minorEastAsia" w:cs="ＭＳ" w:hint="eastAsia"/>
          <w:kern w:val="0"/>
          <w:sz w:val="22"/>
          <w:szCs w:val="22"/>
        </w:rPr>
        <w:t>同口座は</w:t>
      </w:r>
      <w:r w:rsidR="00FC4D43" w:rsidRPr="0041277E">
        <w:rPr>
          <w:rFonts w:asciiTheme="minorEastAsia" w:hAnsiTheme="minorEastAsia" w:cs="ＭＳ" w:hint="eastAsia"/>
          <w:kern w:val="0"/>
          <w:sz w:val="22"/>
          <w:szCs w:val="22"/>
        </w:rPr>
        <w:t>使用していないと述べた</w:t>
      </w:r>
      <w:r w:rsidR="00E5041F" w:rsidRPr="0041277E">
        <w:rPr>
          <w:rFonts w:asciiTheme="minorEastAsia" w:hAnsiTheme="minorEastAsia" w:cs="ＭＳ" w:hint="eastAsia"/>
          <w:kern w:val="0"/>
          <w:sz w:val="22"/>
          <w:szCs w:val="22"/>
        </w:rPr>
        <w:t>にもかかわらずその</w:t>
      </w:r>
      <w:r w:rsidR="000F2FAE" w:rsidRPr="0041277E">
        <w:rPr>
          <w:rFonts w:asciiTheme="minorEastAsia" w:hAnsiTheme="minorEastAsia" w:cs="ＭＳ" w:hint="eastAsia"/>
          <w:kern w:val="0"/>
          <w:sz w:val="22"/>
          <w:szCs w:val="22"/>
        </w:rPr>
        <w:t>〇</w:t>
      </w:r>
      <w:r w:rsidR="007C3B19" w:rsidRPr="0041277E">
        <w:rPr>
          <w:rFonts w:asciiTheme="minorEastAsia" w:hAnsiTheme="minorEastAsia" w:cs="ＭＳ" w:hint="eastAsia"/>
          <w:kern w:val="0"/>
          <w:sz w:val="22"/>
          <w:szCs w:val="22"/>
        </w:rPr>
        <w:t>日後に競艇資金の入金を行い、同資金を用いて舟券を購入している</w:t>
      </w:r>
      <w:r w:rsidR="00F045C3" w:rsidRPr="0041277E">
        <w:rPr>
          <w:rFonts w:asciiTheme="minorEastAsia" w:hAnsiTheme="minorEastAsia" w:cs="ＭＳ" w:hint="eastAsia"/>
          <w:kern w:val="0"/>
          <w:sz w:val="22"/>
          <w:szCs w:val="22"/>
        </w:rPr>
        <w:t>事実から</w:t>
      </w:r>
      <w:r w:rsidR="00FC4D43" w:rsidRPr="0041277E">
        <w:rPr>
          <w:rFonts w:asciiTheme="minorEastAsia" w:hAnsiTheme="minorEastAsia" w:cs="ＭＳ" w:hint="eastAsia"/>
          <w:kern w:val="0"/>
          <w:sz w:val="22"/>
          <w:szCs w:val="22"/>
        </w:rPr>
        <w:t>、</w:t>
      </w:r>
      <w:r w:rsidR="00A81EF0" w:rsidRPr="0041277E">
        <w:rPr>
          <w:rFonts w:asciiTheme="minorEastAsia" w:hAnsiTheme="minorEastAsia" w:cs="ＭＳ" w:hint="eastAsia"/>
          <w:kern w:val="0"/>
          <w:sz w:val="22"/>
          <w:szCs w:val="22"/>
        </w:rPr>
        <w:t>隠蔽を</w:t>
      </w:r>
      <w:r w:rsidRPr="0041277E">
        <w:rPr>
          <w:rFonts w:asciiTheme="minorEastAsia" w:hAnsiTheme="minorEastAsia" w:cs="ＭＳ" w:hint="eastAsia"/>
          <w:kern w:val="0"/>
          <w:sz w:val="22"/>
          <w:szCs w:val="22"/>
        </w:rPr>
        <w:t>行う意図のもと</w:t>
      </w:r>
      <w:r w:rsidR="00F045C3" w:rsidRPr="0041277E">
        <w:rPr>
          <w:rFonts w:asciiTheme="minorEastAsia" w:hAnsiTheme="minorEastAsia" w:cs="ＭＳ" w:hint="eastAsia"/>
          <w:kern w:val="0"/>
          <w:sz w:val="22"/>
          <w:szCs w:val="22"/>
        </w:rPr>
        <w:t>収入後</w:t>
      </w:r>
      <w:r w:rsidRPr="0041277E">
        <w:rPr>
          <w:rFonts w:asciiTheme="minorEastAsia" w:hAnsiTheme="minorEastAsia" w:cs="ＭＳ" w:hint="eastAsia"/>
          <w:kern w:val="0"/>
          <w:sz w:val="22"/>
          <w:szCs w:val="22"/>
        </w:rPr>
        <w:t>速やかな申告を行わ</w:t>
      </w:r>
      <w:r w:rsidR="007C3B19" w:rsidRPr="0041277E">
        <w:rPr>
          <w:rFonts w:asciiTheme="minorEastAsia" w:hAnsiTheme="minorEastAsia" w:cs="ＭＳ" w:hint="eastAsia"/>
          <w:kern w:val="0"/>
          <w:sz w:val="22"/>
          <w:szCs w:val="22"/>
        </w:rPr>
        <w:t>なか</w:t>
      </w:r>
      <w:r w:rsidR="00F045C3" w:rsidRPr="0041277E">
        <w:rPr>
          <w:rFonts w:asciiTheme="minorEastAsia" w:hAnsiTheme="minorEastAsia" w:cs="ＭＳ" w:hint="eastAsia"/>
          <w:kern w:val="0"/>
          <w:sz w:val="22"/>
          <w:szCs w:val="22"/>
        </w:rPr>
        <w:t>った</w:t>
      </w:r>
      <w:r w:rsidR="00505D82" w:rsidRPr="0041277E">
        <w:rPr>
          <w:rFonts w:asciiTheme="minorEastAsia" w:hAnsiTheme="minorEastAsia" w:cs="ＭＳ" w:hint="eastAsia"/>
          <w:kern w:val="0"/>
          <w:sz w:val="22"/>
          <w:szCs w:val="22"/>
        </w:rPr>
        <w:t>と</w:t>
      </w:r>
      <w:r w:rsidR="00F045C3" w:rsidRPr="0041277E">
        <w:rPr>
          <w:rFonts w:asciiTheme="minorEastAsia" w:hAnsiTheme="minorEastAsia" w:cs="ＭＳ" w:hint="eastAsia"/>
          <w:kern w:val="0"/>
          <w:sz w:val="22"/>
          <w:szCs w:val="22"/>
        </w:rPr>
        <w:t>評価できる</w:t>
      </w:r>
      <w:r w:rsidR="00505D82" w:rsidRPr="0041277E">
        <w:rPr>
          <w:rFonts w:asciiTheme="minorEastAsia" w:hAnsiTheme="minorEastAsia" w:cs="ＭＳ" w:hint="eastAsia"/>
          <w:kern w:val="0"/>
          <w:sz w:val="22"/>
          <w:szCs w:val="22"/>
        </w:rPr>
        <w:t>。</w:t>
      </w:r>
    </w:p>
    <w:p w14:paraId="3728D98A" w14:textId="0AB9E7FC" w:rsidR="001F1169" w:rsidRPr="0041277E" w:rsidRDefault="001F1169" w:rsidP="000C1F1C">
      <w:pPr>
        <w:autoSpaceDE w:val="0"/>
        <w:autoSpaceDN w:val="0"/>
        <w:adjustRightInd w:val="0"/>
        <w:ind w:leftChars="302" w:left="634"/>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したがって、審査請求人は保護費を不当に受給しようとする意思をもって、申告すべき収入を申告していなかったことが認められる。</w:t>
      </w:r>
    </w:p>
    <w:p w14:paraId="28FB7FDB" w14:textId="537EABD2" w:rsidR="00A102BA" w:rsidRPr="0041277E" w:rsidRDefault="001F1169" w:rsidP="000C1F1C">
      <w:pPr>
        <w:autoSpaceDE w:val="0"/>
        <w:autoSpaceDN w:val="0"/>
        <w:adjustRightInd w:val="0"/>
        <w:ind w:leftChars="300" w:left="630" w:firstLineChars="100" w:firstLine="220"/>
        <w:rPr>
          <w:rFonts w:asciiTheme="minorEastAsia" w:hAnsiTheme="minorEastAsia" w:cs="ＭＳ"/>
          <w:kern w:val="0"/>
          <w:sz w:val="22"/>
          <w:szCs w:val="22"/>
        </w:rPr>
      </w:pPr>
      <w:r w:rsidRPr="0041277E">
        <w:rPr>
          <w:rFonts w:asciiTheme="minorEastAsia" w:hAnsiTheme="minorEastAsia" w:cs="ＭＳ" w:hint="eastAsia"/>
          <w:kern w:val="0"/>
          <w:sz w:val="22"/>
          <w:szCs w:val="22"/>
        </w:rPr>
        <w:t>以上から、審査請求人の未申告収入について法第78条の規定を適用した本件処分に違法又は不当な点は認められない。</w:t>
      </w:r>
    </w:p>
    <w:p w14:paraId="5CE157EB" w14:textId="17041114" w:rsidR="0075548A" w:rsidRPr="0041277E" w:rsidRDefault="001C6958" w:rsidP="000C1F1C">
      <w:pPr>
        <w:autoSpaceDE w:val="0"/>
        <w:autoSpaceDN w:val="0"/>
        <w:adjustRightInd w:val="0"/>
        <w:ind w:leftChars="100" w:left="430" w:hangingChars="100" w:hanging="220"/>
        <w:rPr>
          <w:rFonts w:asciiTheme="minorEastAsia" w:hAnsiTheme="minorEastAsia" w:cs="ＭＳ"/>
          <w:kern w:val="0"/>
          <w:sz w:val="22"/>
          <w:szCs w:val="22"/>
        </w:rPr>
      </w:pPr>
      <w:r w:rsidRPr="0041277E">
        <w:rPr>
          <w:rFonts w:asciiTheme="minorEastAsia" w:hAnsiTheme="minorEastAsia" w:cs="ＭＳ" w:hint="eastAsia"/>
          <w:kern w:val="0"/>
          <w:sz w:val="22"/>
          <w:szCs w:val="22"/>
        </w:rPr>
        <w:t>４</w:t>
      </w:r>
      <w:r w:rsidR="0075548A" w:rsidRPr="0041277E">
        <w:rPr>
          <w:rFonts w:asciiTheme="minorEastAsia" w:hAnsiTheme="minorEastAsia" w:cs="ＭＳ" w:hint="eastAsia"/>
          <w:kern w:val="0"/>
          <w:sz w:val="22"/>
          <w:szCs w:val="22"/>
        </w:rPr>
        <w:t xml:space="preserve">　審査請求に係る審査手続について</w:t>
      </w:r>
    </w:p>
    <w:p w14:paraId="4BF6BA5F" w14:textId="77777777" w:rsidR="0075548A" w:rsidRPr="0041277E" w:rsidRDefault="0075548A" w:rsidP="000C1F1C">
      <w:pPr>
        <w:autoSpaceDE w:val="0"/>
        <w:autoSpaceDN w:val="0"/>
        <w:adjustRightInd w:val="0"/>
        <w:ind w:leftChars="100" w:left="430" w:hangingChars="100" w:hanging="22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本件審査請求に係る審理手続について、違法又は不当な点は認められない。</w:t>
      </w:r>
    </w:p>
    <w:p w14:paraId="5358ACD8" w14:textId="120FE909" w:rsidR="0075548A" w:rsidRPr="0041277E" w:rsidRDefault="001C6958" w:rsidP="000C1F1C">
      <w:pPr>
        <w:autoSpaceDE w:val="0"/>
        <w:autoSpaceDN w:val="0"/>
        <w:adjustRightInd w:val="0"/>
        <w:ind w:leftChars="100" w:left="430" w:hangingChars="100" w:hanging="220"/>
        <w:rPr>
          <w:rFonts w:asciiTheme="minorEastAsia" w:hAnsiTheme="minorEastAsia" w:cs="ＭＳ"/>
          <w:kern w:val="0"/>
          <w:sz w:val="22"/>
          <w:szCs w:val="22"/>
        </w:rPr>
      </w:pPr>
      <w:r w:rsidRPr="0041277E">
        <w:rPr>
          <w:rFonts w:asciiTheme="minorEastAsia" w:hAnsiTheme="minorEastAsia" w:cs="ＭＳ" w:hint="eastAsia"/>
          <w:kern w:val="0"/>
          <w:sz w:val="22"/>
          <w:szCs w:val="22"/>
        </w:rPr>
        <w:t>５</w:t>
      </w:r>
      <w:r w:rsidR="0075548A" w:rsidRPr="0041277E">
        <w:rPr>
          <w:rFonts w:asciiTheme="minorEastAsia" w:hAnsiTheme="minorEastAsia" w:cs="ＭＳ" w:hint="eastAsia"/>
          <w:kern w:val="0"/>
          <w:sz w:val="22"/>
          <w:szCs w:val="22"/>
        </w:rPr>
        <w:t xml:space="preserve">　結論</w:t>
      </w:r>
    </w:p>
    <w:p w14:paraId="7A7FA185" w14:textId="582920A3" w:rsidR="0075548A" w:rsidRPr="0041277E" w:rsidRDefault="0075548A" w:rsidP="000C1F1C">
      <w:pPr>
        <w:autoSpaceDE w:val="0"/>
        <w:autoSpaceDN w:val="0"/>
        <w:adjustRightInd w:val="0"/>
        <w:ind w:leftChars="100" w:left="430" w:hangingChars="100" w:hanging="220"/>
        <w:rPr>
          <w:rFonts w:asciiTheme="minorEastAsia" w:hAnsiTheme="minorEastAsia" w:cs="ＭＳ"/>
          <w:kern w:val="0"/>
          <w:sz w:val="22"/>
          <w:szCs w:val="22"/>
        </w:rPr>
      </w:pPr>
      <w:r w:rsidRPr="0041277E">
        <w:rPr>
          <w:rFonts w:asciiTheme="minorEastAsia" w:hAnsiTheme="minorEastAsia" w:cs="ＭＳ" w:hint="eastAsia"/>
          <w:kern w:val="0"/>
          <w:sz w:val="22"/>
          <w:szCs w:val="22"/>
        </w:rPr>
        <w:t xml:space="preserve">　　</w:t>
      </w:r>
      <w:r w:rsidR="00BD5AAB" w:rsidRPr="0041277E">
        <w:rPr>
          <w:rFonts w:asciiTheme="minorEastAsia" w:hAnsiTheme="minorEastAsia" w:cs="ＭＳ" w:hint="eastAsia"/>
          <w:kern w:val="0"/>
          <w:sz w:val="22"/>
          <w:szCs w:val="22"/>
        </w:rPr>
        <w:t>よって、本件審査請求は理由がないと認められるので、当審査会は、第１記載のとおり判断する。</w:t>
      </w:r>
    </w:p>
    <w:p w14:paraId="0D647051" w14:textId="77777777" w:rsidR="0075548A" w:rsidRPr="0041277E" w:rsidRDefault="0075548A" w:rsidP="000C1F1C">
      <w:pPr>
        <w:autoSpaceDE w:val="0"/>
        <w:autoSpaceDN w:val="0"/>
        <w:adjustRightInd w:val="0"/>
        <w:ind w:left="333" w:hanging="299"/>
        <w:rPr>
          <w:rFonts w:asciiTheme="minorEastAsia" w:hAnsiTheme="minorEastAsia" w:cs="ＭＳ"/>
          <w:kern w:val="0"/>
          <w:sz w:val="22"/>
          <w:szCs w:val="22"/>
        </w:rPr>
      </w:pPr>
    </w:p>
    <w:p w14:paraId="613596C9" w14:textId="77777777" w:rsidR="0075548A" w:rsidRPr="0041277E" w:rsidRDefault="0075548A" w:rsidP="000C1F1C">
      <w:pPr>
        <w:tabs>
          <w:tab w:val="left" w:pos="142"/>
        </w:tabs>
        <w:autoSpaceDE w:val="0"/>
        <w:autoSpaceDN w:val="0"/>
        <w:adjustRightInd w:val="0"/>
        <w:ind w:left="34" w:firstLineChars="100" w:firstLine="220"/>
        <w:rPr>
          <w:rFonts w:asciiTheme="minorEastAsia" w:hAnsiTheme="minorEastAsia" w:cs="ＭＳ"/>
          <w:kern w:val="0"/>
          <w:sz w:val="22"/>
          <w:szCs w:val="22"/>
        </w:rPr>
      </w:pPr>
      <w:r w:rsidRPr="0041277E">
        <w:rPr>
          <w:rFonts w:asciiTheme="minorEastAsia" w:hAnsiTheme="minorEastAsia" w:cs="ＭＳ"/>
          <w:kern w:val="0"/>
          <w:sz w:val="22"/>
          <w:szCs w:val="22"/>
        </w:rPr>
        <w:t>（答申を行った部会名称及び委員の氏名）</w:t>
      </w:r>
    </w:p>
    <w:p w14:paraId="5FE6822C" w14:textId="77777777" w:rsidR="0075548A" w:rsidRPr="0041277E" w:rsidRDefault="0075548A" w:rsidP="000C1F1C">
      <w:pPr>
        <w:autoSpaceDE w:val="0"/>
        <w:autoSpaceDN w:val="0"/>
        <w:adjustRightInd w:val="0"/>
        <w:ind w:left="333" w:hanging="299"/>
        <w:rPr>
          <w:rFonts w:asciiTheme="minorEastAsia" w:hAnsiTheme="minorEastAsia" w:cs="ＭＳ"/>
          <w:kern w:val="0"/>
          <w:sz w:val="22"/>
          <w:szCs w:val="22"/>
        </w:rPr>
      </w:pPr>
      <w:r w:rsidRPr="0041277E">
        <w:rPr>
          <w:rFonts w:asciiTheme="minorEastAsia" w:hAnsiTheme="minorEastAsia" w:cs="ＭＳ"/>
          <w:kern w:val="0"/>
          <w:sz w:val="22"/>
          <w:szCs w:val="22"/>
        </w:rPr>
        <w:t xml:space="preserve">  </w:t>
      </w:r>
      <w:r w:rsidRPr="0041277E">
        <w:rPr>
          <w:rFonts w:asciiTheme="minorEastAsia" w:hAnsiTheme="minorEastAsia" w:cs="ＭＳ" w:hint="eastAsia"/>
          <w:kern w:val="0"/>
          <w:sz w:val="22"/>
          <w:szCs w:val="22"/>
        </w:rPr>
        <w:t xml:space="preserve">　</w:t>
      </w:r>
      <w:r w:rsidRPr="0041277E">
        <w:rPr>
          <w:rFonts w:asciiTheme="minorEastAsia" w:hAnsiTheme="minorEastAsia" w:cs="ＭＳ"/>
          <w:kern w:val="0"/>
          <w:sz w:val="22"/>
          <w:szCs w:val="22"/>
        </w:rPr>
        <w:t>大阪市行政不服審査会</w:t>
      </w:r>
      <w:r w:rsidRPr="0041277E">
        <w:rPr>
          <w:rFonts w:asciiTheme="minorEastAsia" w:hAnsiTheme="minorEastAsia" w:cs="ＭＳ" w:hint="eastAsia"/>
          <w:kern w:val="0"/>
          <w:sz w:val="22"/>
          <w:szCs w:val="22"/>
        </w:rPr>
        <w:t>総務</w:t>
      </w:r>
      <w:r w:rsidRPr="0041277E">
        <w:rPr>
          <w:rFonts w:asciiTheme="minorEastAsia" w:hAnsiTheme="minorEastAsia" w:cs="ＭＳ"/>
          <w:kern w:val="0"/>
          <w:sz w:val="22"/>
          <w:szCs w:val="22"/>
        </w:rPr>
        <w:t>第</w:t>
      </w:r>
      <w:r w:rsidRPr="0041277E">
        <w:rPr>
          <w:rFonts w:asciiTheme="minorEastAsia" w:hAnsiTheme="minorEastAsia" w:cs="ＭＳ" w:hint="eastAsia"/>
          <w:kern w:val="0"/>
          <w:sz w:val="22"/>
          <w:szCs w:val="22"/>
        </w:rPr>
        <w:t>１</w:t>
      </w:r>
      <w:r w:rsidRPr="0041277E">
        <w:rPr>
          <w:rFonts w:asciiTheme="minorEastAsia" w:hAnsiTheme="minorEastAsia" w:cs="ＭＳ"/>
          <w:kern w:val="0"/>
          <w:sz w:val="22"/>
          <w:szCs w:val="22"/>
        </w:rPr>
        <w:t>部会</w:t>
      </w:r>
    </w:p>
    <w:p w14:paraId="3EFD0BCC" w14:textId="4A9663FD" w:rsidR="00E17F1A" w:rsidRPr="001B4EE3" w:rsidRDefault="0075548A" w:rsidP="000C1F1C">
      <w:pPr>
        <w:autoSpaceDE w:val="0"/>
        <w:autoSpaceDN w:val="0"/>
        <w:adjustRightInd w:val="0"/>
        <w:ind w:left="333" w:hanging="299"/>
        <w:rPr>
          <w:rFonts w:asciiTheme="minorEastAsia" w:hAnsiTheme="minorEastAsia" w:cs="ＭＳ"/>
          <w:kern w:val="0"/>
          <w:sz w:val="22"/>
          <w:szCs w:val="22"/>
        </w:rPr>
      </w:pPr>
      <w:r w:rsidRPr="0041277E">
        <w:rPr>
          <w:rFonts w:asciiTheme="minorEastAsia" w:hAnsiTheme="minorEastAsia" w:cs="ＭＳ"/>
          <w:kern w:val="0"/>
          <w:sz w:val="22"/>
          <w:szCs w:val="22"/>
        </w:rPr>
        <w:t xml:space="preserve">　</w:t>
      </w:r>
      <w:r w:rsidRPr="0041277E">
        <w:rPr>
          <w:rFonts w:asciiTheme="minorEastAsia" w:hAnsiTheme="minorEastAsia" w:cs="ＭＳ" w:hint="eastAsia"/>
          <w:kern w:val="0"/>
          <w:sz w:val="22"/>
          <w:szCs w:val="22"/>
        </w:rPr>
        <w:t xml:space="preserve">　</w:t>
      </w:r>
      <w:r w:rsidRPr="0041277E">
        <w:rPr>
          <w:rFonts w:asciiTheme="minorEastAsia" w:hAnsiTheme="minorEastAsia" w:cs="ＭＳ"/>
          <w:kern w:val="0"/>
          <w:sz w:val="22"/>
          <w:szCs w:val="22"/>
        </w:rPr>
        <w:t xml:space="preserve">委員（部会長） </w:t>
      </w:r>
      <w:r w:rsidRPr="0041277E">
        <w:rPr>
          <w:rFonts w:asciiTheme="minorEastAsia" w:hAnsiTheme="minorEastAsia" w:cs="ＭＳ" w:hint="eastAsia"/>
          <w:kern w:val="0"/>
          <w:sz w:val="22"/>
          <w:szCs w:val="22"/>
        </w:rPr>
        <w:t>田中宏</w:t>
      </w:r>
      <w:r w:rsidRPr="0041277E">
        <w:rPr>
          <w:rFonts w:asciiTheme="minorEastAsia" w:hAnsiTheme="minorEastAsia" w:cs="ＭＳ"/>
          <w:kern w:val="0"/>
          <w:sz w:val="22"/>
          <w:szCs w:val="22"/>
        </w:rPr>
        <w:t xml:space="preserve">、委員 </w:t>
      </w:r>
      <w:r w:rsidR="003A1BFD" w:rsidRPr="0041277E">
        <w:rPr>
          <w:rFonts w:asciiTheme="minorEastAsia" w:hAnsiTheme="minorEastAsia" w:cs="ＭＳ" w:hint="eastAsia"/>
          <w:kern w:val="0"/>
          <w:sz w:val="22"/>
          <w:szCs w:val="22"/>
        </w:rPr>
        <w:t>片桐直人</w:t>
      </w:r>
      <w:r w:rsidRPr="0041277E">
        <w:rPr>
          <w:rFonts w:asciiTheme="minorEastAsia" w:hAnsiTheme="minorEastAsia" w:cs="ＭＳ"/>
          <w:kern w:val="0"/>
          <w:sz w:val="22"/>
          <w:szCs w:val="22"/>
        </w:rPr>
        <w:t>、委員</w:t>
      </w:r>
      <w:r w:rsidRPr="0041277E">
        <w:rPr>
          <w:rFonts w:asciiTheme="minorEastAsia" w:hAnsiTheme="minorEastAsia" w:cs="ＭＳ" w:hint="eastAsia"/>
          <w:kern w:val="0"/>
          <w:sz w:val="22"/>
          <w:szCs w:val="22"/>
        </w:rPr>
        <w:t xml:space="preserve"> </w:t>
      </w:r>
      <w:r w:rsidR="00505D82" w:rsidRPr="0041277E">
        <w:rPr>
          <w:rFonts w:asciiTheme="minorEastAsia" w:hAnsiTheme="minorEastAsia" w:cs="ＭＳ" w:hint="eastAsia"/>
          <w:kern w:val="0"/>
          <w:sz w:val="22"/>
          <w:szCs w:val="22"/>
        </w:rPr>
        <w:t>北川豊</w:t>
      </w:r>
    </w:p>
    <w:sectPr w:rsidR="00E17F1A" w:rsidRPr="001B4EE3" w:rsidSect="001B4EE3">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528B" w14:textId="77777777" w:rsidR="002E177A" w:rsidRDefault="002E177A" w:rsidP="009D7C86">
      <w:r>
        <w:separator/>
      </w:r>
    </w:p>
  </w:endnote>
  <w:endnote w:type="continuationSeparator" w:id="0">
    <w:p w14:paraId="65E2E422" w14:textId="77777777" w:rsidR="002E177A" w:rsidRDefault="002E177A"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269A" w14:textId="77777777" w:rsidR="00457BCB" w:rsidRDefault="00457B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65D244C8" w:rsidR="00B733FD" w:rsidRDefault="00B733FD">
        <w:pPr>
          <w:pStyle w:val="a5"/>
          <w:jc w:val="center"/>
        </w:pPr>
        <w:r>
          <w:fldChar w:fldCharType="begin"/>
        </w:r>
        <w:r>
          <w:instrText>PAGE   \* MERGEFORMAT</w:instrText>
        </w:r>
        <w:r>
          <w:fldChar w:fldCharType="separate"/>
        </w:r>
        <w:r w:rsidR="00457BCB" w:rsidRPr="00457BCB">
          <w:rPr>
            <w:noProof/>
            <w:lang w:val="ja-JP"/>
          </w:rPr>
          <w:t>7</w:t>
        </w:r>
        <w:r>
          <w:fldChar w:fldCharType="end"/>
        </w:r>
      </w:p>
    </w:sdtContent>
  </w:sdt>
  <w:p w14:paraId="78A4BB52" w14:textId="77777777" w:rsidR="00B733FD" w:rsidRDefault="00B733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3DD4" w14:textId="77777777" w:rsidR="00457BCB" w:rsidRDefault="00457B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D6215" w14:textId="77777777" w:rsidR="002E177A" w:rsidRDefault="002E177A" w:rsidP="009D7C86">
      <w:r>
        <w:separator/>
      </w:r>
    </w:p>
  </w:footnote>
  <w:footnote w:type="continuationSeparator" w:id="0">
    <w:p w14:paraId="72F1D343" w14:textId="77777777" w:rsidR="002E177A" w:rsidRDefault="002E177A"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D9AE" w14:textId="77777777" w:rsidR="00457BCB" w:rsidRDefault="00457B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5FF0" w14:textId="38785CE7" w:rsidR="00B733FD" w:rsidRDefault="00B733FD" w:rsidP="00BE52E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D32B" w14:textId="77777777" w:rsidR="00457BCB" w:rsidRDefault="00457B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62A53"/>
    <w:multiLevelType w:val="hybridMultilevel"/>
    <w:tmpl w:val="EF9017F4"/>
    <w:lvl w:ilvl="0" w:tplc="E09439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 w15:restartNumberingAfterBreak="0">
    <w:nsid w:val="09330F9F"/>
    <w:multiLevelType w:val="hybridMultilevel"/>
    <w:tmpl w:val="E7D4386E"/>
    <w:lvl w:ilvl="0" w:tplc="2384C6E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69D2CEA"/>
    <w:multiLevelType w:val="hybridMultilevel"/>
    <w:tmpl w:val="EF9017F4"/>
    <w:lvl w:ilvl="0" w:tplc="E09439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9"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15:restartNumberingAfterBreak="0">
    <w:nsid w:val="25A72217"/>
    <w:multiLevelType w:val="hybridMultilevel"/>
    <w:tmpl w:val="EB9E92EC"/>
    <w:lvl w:ilvl="0" w:tplc="554E02AC">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3"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2"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9"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9"/>
  </w:num>
  <w:num w:numId="2">
    <w:abstractNumId w:val="11"/>
  </w:num>
  <w:num w:numId="3">
    <w:abstractNumId w:val="14"/>
  </w:num>
  <w:num w:numId="4">
    <w:abstractNumId w:val="27"/>
  </w:num>
  <w:num w:numId="5">
    <w:abstractNumId w:val="25"/>
  </w:num>
  <w:num w:numId="6">
    <w:abstractNumId w:val="7"/>
  </w:num>
  <w:num w:numId="7">
    <w:abstractNumId w:val="24"/>
  </w:num>
  <w:num w:numId="8">
    <w:abstractNumId w:val="5"/>
  </w:num>
  <w:num w:numId="9">
    <w:abstractNumId w:val="19"/>
  </w:num>
  <w:num w:numId="10">
    <w:abstractNumId w:val="31"/>
  </w:num>
  <w:num w:numId="11">
    <w:abstractNumId w:val="3"/>
  </w:num>
  <w:num w:numId="12">
    <w:abstractNumId w:val="23"/>
  </w:num>
  <w:num w:numId="13">
    <w:abstractNumId w:val="20"/>
  </w:num>
  <w:num w:numId="14">
    <w:abstractNumId w:val="4"/>
  </w:num>
  <w:num w:numId="15">
    <w:abstractNumId w:val="33"/>
  </w:num>
  <w:num w:numId="16">
    <w:abstractNumId w:val="28"/>
  </w:num>
  <w:num w:numId="17">
    <w:abstractNumId w:val="26"/>
  </w:num>
  <w:num w:numId="18">
    <w:abstractNumId w:val="6"/>
  </w:num>
  <w:num w:numId="19">
    <w:abstractNumId w:val="21"/>
  </w:num>
  <w:num w:numId="20">
    <w:abstractNumId w:val="30"/>
  </w:num>
  <w:num w:numId="21">
    <w:abstractNumId w:val="22"/>
  </w:num>
  <w:num w:numId="22">
    <w:abstractNumId w:val="18"/>
  </w:num>
  <w:num w:numId="23">
    <w:abstractNumId w:val="32"/>
  </w:num>
  <w:num w:numId="24">
    <w:abstractNumId w:val="13"/>
  </w:num>
  <w:num w:numId="25">
    <w:abstractNumId w:val="29"/>
  </w:num>
  <w:num w:numId="26">
    <w:abstractNumId w:val="16"/>
  </w:num>
  <w:num w:numId="27">
    <w:abstractNumId w:val="17"/>
  </w:num>
  <w:num w:numId="28">
    <w:abstractNumId w:val="15"/>
  </w:num>
  <w:num w:numId="29">
    <w:abstractNumId w:val="10"/>
  </w:num>
  <w:num w:numId="30">
    <w:abstractNumId w:val="0"/>
  </w:num>
  <w:num w:numId="31">
    <w:abstractNumId w:val="2"/>
  </w:num>
  <w:num w:numId="32">
    <w:abstractNumId w:val="8"/>
  </w:num>
  <w:num w:numId="33">
    <w:abstractNumId w:val="1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DCC"/>
    <w:rsid w:val="000013D0"/>
    <w:rsid w:val="00002983"/>
    <w:rsid w:val="000046F5"/>
    <w:rsid w:val="00004C75"/>
    <w:rsid w:val="00004E16"/>
    <w:rsid w:val="0000536D"/>
    <w:rsid w:val="00005564"/>
    <w:rsid w:val="00006150"/>
    <w:rsid w:val="000063A7"/>
    <w:rsid w:val="000072CD"/>
    <w:rsid w:val="00007D03"/>
    <w:rsid w:val="00007ECB"/>
    <w:rsid w:val="00011073"/>
    <w:rsid w:val="00012B16"/>
    <w:rsid w:val="00013E80"/>
    <w:rsid w:val="00014036"/>
    <w:rsid w:val="000141E0"/>
    <w:rsid w:val="00014E31"/>
    <w:rsid w:val="00015819"/>
    <w:rsid w:val="00015C2C"/>
    <w:rsid w:val="00016C69"/>
    <w:rsid w:val="00020088"/>
    <w:rsid w:val="00020624"/>
    <w:rsid w:val="00024990"/>
    <w:rsid w:val="000254F0"/>
    <w:rsid w:val="00027E6C"/>
    <w:rsid w:val="000313D4"/>
    <w:rsid w:val="000314AE"/>
    <w:rsid w:val="00032159"/>
    <w:rsid w:val="0003347F"/>
    <w:rsid w:val="00033B80"/>
    <w:rsid w:val="00034B22"/>
    <w:rsid w:val="00035598"/>
    <w:rsid w:val="000362E2"/>
    <w:rsid w:val="00036896"/>
    <w:rsid w:val="00036A04"/>
    <w:rsid w:val="000370F5"/>
    <w:rsid w:val="00037CE0"/>
    <w:rsid w:val="0004054D"/>
    <w:rsid w:val="000412F7"/>
    <w:rsid w:val="00041B0E"/>
    <w:rsid w:val="000444E5"/>
    <w:rsid w:val="000447CF"/>
    <w:rsid w:val="00044FFA"/>
    <w:rsid w:val="00045088"/>
    <w:rsid w:val="000455C6"/>
    <w:rsid w:val="00047091"/>
    <w:rsid w:val="00047136"/>
    <w:rsid w:val="00047744"/>
    <w:rsid w:val="000505C4"/>
    <w:rsid w:val="00051051"/>
    <w:rsid w:val="000513ED"/>
    <w:rsid w:val="0005339D"/>
    <w:rsid w:val="000533D9"/>
    <w:rsid w:val="000535EB"/>
    <w:rsid w:val="00053A11"/>
    <w:rsid w:val="00054357"/>
    <w:rsid w:val="00054663"/>
    <w:rsid w:val="00056F99"/>
    <w:rsid w:val="0005731D"/>
    <w:rsid w:val="00060721"/>
    <w:rsid w:val="000610CB"/>
    <w:rsid w:val="00061966"/>
    <w:rsid w:val="00062EA4"/>
    <w:rsid w:val="00063860"/>
    <w:rsid w:val="00063EBE"/>
    <w:rsid w:val="00064281"/>
    <w:rsid w:val="00064CA0"/>
    <w:rsid w:val="00067646"/>
    <w:rsid w:val="00067AC4"/>
    <w:rsid w:val="0007125E"/>
    <w:rsid w:val="000729A7"/>
    <w:rsid w:val="00072A4A"/>
    <w:rsid w:val="00072C71"/>
    <w:rsid w:val="00073560"/>
    <w:rsid w:val="000735E1"/>
    <w:rsid w:val="00076852"/>
    <w:rsid w:val="00076ADB"/>
    <w:rsid w:val="00077F5F"/>
    <w:rsid w:val="00081A96"/>
    <w:rsid w:val="00081B90"/>
    <w:rsid w:val="00081DE5"/>
    <w:rsid w:val="00081F66"/>
    <w:rsid w:val="0008242A"/>
    <w:rsid w:val="00083F77"/>
    <w:rsid w:val="000840D9"/>
    <w:rsid w:val="000844E2"/>
    <w:rsid w:val="000850C0"/>
    <w:rsid w:val="000853AE"/>
    <w:rsid w:val="00085CFC"/>
    <w:rsid w:val="000863A0"/>
    <w:rsid w:val="000865AC"/>
    <w:rsid w:val="000878A2"/>
    <w:rsid w:val="00090669"/>
    <w:rsid w:val="0009315F"/>
    <w:rsid w:val="00093B1D"/>
    <w:rsid w:val="0009492B"/>
    <w:rsid w:val="000953AC"/>
    <w:rsid w:val="000958E6"/>
    <w:rsid w:val="0009672E"/>
    <w:rsid w:val="000A1581"/>
    <w:rsid w:val="000A1C13"/>
    <w:rsid w:val="000A2E1B"/>
    <w:rsid w:val="000A314F"/>
    <w:rsid w:val="000A3A78"/>
    <w:rsid w:val="000A3EB6"/>
    <w:rsid w:val="000A4385"/>
    <w:rsid w:val="000A58CB"/>
    <w:rsid w:val="000A6CCD"/>
    <w:rsid w:val="000A714D"/>
    <w:rsid w:val="000A7670"/>
    <w:rsid w:val="000B1C2D"/>
    <w:rsid w:val="000B35B1"/>
    <w:rsid w:val="000B3AF6"/>
    <w:rsid w:val="000B3EE6"/>
    <w:rsid w:val="000B4280"/>
    <w:rsid w:val="000B4716"/>
    <w:rsid w:val="000B4753"/>
    <w:rsid w:val="000B4F54"/>
    <w:rsid w:val="000B51C2"/>
    <w:rsid w:val="000B5405"/>
    <w:rsid w:val="000B634F"/>
    <w:rsid w:val="000B6F36"/>
    <w:rsid w:val="000B7291"/>
    <w:rsid w:val="000B7414"/>
    <w:rsid w:val="000C038B"/>
    <w:rsid w:val="000C12EB"/>
    <w:rsid w:val="000C1F1C"/>
    <w:rsid w:val="000C21E2"/>
    <w:rsid w:val="000C268D"/>
    <w:rsid w:val="000C2699"/>
    <w:rsid w:val="000C2EF7"/>
    <w:rsid w:val="000C370E"/>
    <w:rsid w:val="000C3E46"/>
    <w:rsid w:val="000C5268"/>
    <w:rsid w:val="000C5C66"/>
    <w:rsid w:val="000C6743"/>
    <w:rsid w:val="000C687C"/>
    <w:rsid w:val="000C6ADB"/>
    <w:rsid w:val="000D0266"/>
    <w:rsid w:val="000D0D1F"/>
    <w:rsid w:val="000D0F6E"/>
    <w:rsid w:val="000D1C0D"/>
    <w:rsid w:val="000D1D22"/>
    <w:rsid w:val="000D2BED"/>
    <w:rsid w:val="000D3EAD"/>
    <w:rsid w:val="000D48DC"/>
    <w:rsid w:val="000D6C92"/>
    <w:rsid w:val="000D6E8A"/>
    <w:rsid w:val="000E09C2"/>
    <w:rsid w:val="000E0ABA"/>
    <w:rsid w:val="000E0D71"/>
    <w:rsid w:val="000E26AB"/>
    <w:rsid w:val="000E27DC"/>
    <w:rsid w:val="000E2E9A"/>
    <w:rsid w:val="000E3B5B"/>
    <w:rsid w:val="000E3FBC"/>
    <w:rsid w:val="000E4364"/>
    <w:rsid w:val="000E4FA0"/>
    <w:rsid w:val="000E57A9"/>
    <w:rsid w:val="000E596A"/>
    <w:rsid w:val="000E64C1"/>
    <w:rsid w:val="000E7961"/>
    <w:rsid w:val="000F039F"/>
    <w:rsid w:val="000F13DA"/>
    <w:rsid w:val="000F16D6"/>
    <w:rsid w:val="000F17C1"/>
    <w:rsid w:val="000F21A1"/>
    <w:rsid w:val="000F23D5"/>
    <w:rsid w:val="000F240F"/>
    <w:rsid w:val="000F2FAE"/>
    <w:rsid w:val="000F2FFD"/>
    <w:rsid w:val="000F3AC2"/>
    <w:rsid w:val="000F3FAF"/>
    <w:rsid w:val="000F653B"/>
    <w:rsid w:val="000F6908"/>
    <w:rsid w:val="000F7C7A"/>
    <w:rsid w:val="001001EC"/>
    <w:rsid w:val="00100579"/>
    <w:rsid w:val="00100721"/>
    <w:rsid w:val="00100C9A"/>
    <w:rsid w:val="00101F9E"/>
    <w:rsid w:val="00103851"/>
    <w:rsid w:val="00104593"/>
    <w:rsid w:val="00104801"/>
    <w:rsid w:val="00105905"/>
    <w:rsid w:val="00105AF1"/>
    <w:rsid w:val="00106090"/>
    <w:rsid w:val="00111235"/>
    <w:rsid w:val="00111485"/>
    <w:rsid w:val="00112A38"/>
    <w:rsid w:val="00116BC1"/>
    <w:rsid w:val="00117224"/>
    <w:rsid w:val="0012017D"/>
    <w:rsid w:val="00120FDC"/>
    <w:rsid w:val="001214AF"/>
    <w:rsid w:val="00121D8A"/>
    <w:rsid w:val="00122E27"/>
    <w:rsid w:val="00123092"/>
    <w:rsid w:val="00123D21"/>
    <w:rsid w:val="001245F0"/>
    <w:rsid w:val="00125326"/>
    <w:rsid w:val="00125A76"/>
    <w:rsid w:val="0012615A"/>
    <w:rsid w:val="001264AA"/>
    <w:rsid w:val="00126DF2"/>
    <w:rsid w:val="00127088"/>
    <w:rsid w:val="00130A53"/>
    <w:rsid w:val="00131C94"/>
    <w:rsid w:val="0013248A"/>
    <w:rsid w:val="001325C4"/>
    <w:rsid w:val="001329D0"/>
    <w:rsid w:val="00133E2D"/>
    <w:rsid w:val="00134716"/>
    <w:rsid w:val="00134739"/>
    <w:rsid w:val="00136F0B"/>
    <w:rsid w:val="00137665"/>
    <w:rsid w:val="0013769F"/>
    <w:rsid w:val="001379BD"/>
    <w:rsid w:val="001409D6"/>
    <w:rsid w:val="001411C5"/>
    <w:rsid w:val="00141EF3"/>
    <w:rsid w:val="001421E6"/>
    <w:rsid w:val="00145A46"/>
    <w:rsid w:val="00146A7D"/>
    <w:rsid w:val="0015011D"/>
    <w:rsid w:val="001501F0"/>
    <w:rsid w:val="0015020C"/>
    <w:rsid w:val="00150372"/>
    <w:rsid w:val="00150F63"/>
    <w:rsid w:val="00152451"/>
    <w:rsid w:val="001524B3"/>
    <w:rsid w:val="00152A6F"/>
    <w:rsid w:val="00153793"/>
    <w:rsid w:val="00154FC8"/>
    <w:rsid w:val="001562A4"/>
    <w:rsid w:val="001562C5"/>
    <w:rsid w:val="00157AF4"/>
    <w:rsid w:val="0016184D"/>
    <w:rsid w:val="00163B98"/>
    <w:rsid w:val="00164624"/>
    <w:rsid w:val="001649D7"/>
    <w:rsid w:val="00164E35"/>
    <w:rsid w:val="00166BC3"/>
    <w:rsid w:val="00166F7E"/>
    <w:rsid w:val="0016776F"/>
    <w:rsid w:val="00170115"/>
    <w:rsid w:val="00170C1B"/>
    <w:rsid w:val="00171259"/>
    <w:rsid w:val="00171DAB"/>
    <w:rsid w:val="0017213B"/>
    <w:rsid w:val="001735D6"/>
    <w:rsid w:val="001741FC"/>
    <w:rsid w:val="001743F1"/>
    <w:rsid w:val="00175341"/>
    <w:rsid w:val="001760AC"/>
    <w:rsid w:val="001761CC"/>
    <w:rsid w:val="0017701B"/>
    <w:rsid w:val="001772E7"/>
    <w:rsid w:val="00177719"/>
    <w:rsid w:val="00180979"/>
    <w:rsid w:val="00180D73"/>
    <w:rsid w:val="00181B42"/>
    <w:rsid w:val="00182C37"/>
    <w:rsid w:val="00184446"/>
    <w:rsid w:val="001862B0"/>
    <w:rsid w:val="0019176C"/>
    <w:rsid w:val="001917AA"/>
    <w:rsid w:val="00192078"/>
    <w:rsid w:val="001925EC"/>
    <w:rsid w:val="00192A43"/>
    <w:rsid w:val="001938D0"/>
    <w:rsid w:val="00193A84"/>
    <w:rsid w:val="0019415C"/>
    <w:rsid w:val="00195F94"/>
    <w:rsid w:val="001963CD"/>
    <w:rsid w:val="001977C2"/>
    <w:rsid w:val="00197A56"/>
    <w:rsid w:val="001A00F9"/>
    <w:rsid w:val="001A0806"/>
    <w:rsid w:val="001A0BE8"/>
    <w:rsid w:val="001A2A7B"/>
    <w:rsid w:val="001A3D6D"/>
    <w:rsid w:val="001A4332"/>
    <w:rsid w:val="001A614C"/>
    <w:rsid w:val="001A7AEC"/>
    <w:rsid w:val="001A7CEC"/>
    <w:rsid w:val="001B0AF4"/>
    <w:rsid w:val="001B16FF"/>
    <w:rsid w:val="001B32B9"/>
    <w:rsid w:val="001B4EE3"/>
    <w:rsid w:val="001B5EEA"/>
    <w:rsid w:val="001B6195"/>
    <w:rsid w:val="001B6B2E"/>
    <w:rsid w:val="001B7795"/>
    <w:rsid w:val="001C1187"/>
    <w:rsid w:val="001C1345"/>
    <w:rsid w:val="001C1388"/>
    <w:rsid w:val="001C1E21"/>
    <w:rsid w:val="001C3075"/>
    <w:rsid w:val="001C552A"/>
    <w:rsid w:val="001C6958"/>
    <w:rsid w:val="001C6A00"/>
    <w:rsid w:val="001D0235"/>
    <w:rsid w:val="001D0AF4"/>
    <w:rsid w:val="001D19F0"/>
    <w:rsid w:val="001D1CA2"/>
    <w:rsid w:val="001D24C4"/>
    <w:rsid w:val="001D4321"/>
    <w:rsid w:val="001D45F3"/>
    <w:rsid w:val="001D6541"/>
    <w:rsid w:val="001D6DB1"/>
    <w:rsid w:val="001D7575"/>
    <w:rsid w:val="001E0A74"/>
    <w:rsid w:val="001E0E79"/>
    <w:rsid w:val="001E116E"/>
    <w:rsid w:val="001E24B7"/>
    <w:rsid w:val="001E3B2B"/>
    <w:rsid w:val="001E3CED"/>
    <w:rsid w:val="001E4484"/>
    <w:rsid w:val="001E456D"/>
    <w:rsid w:val="001E48AC"/>
    <w:rsid w:val="001E53F8"/>
    <w:rsid w:val="001F047F"/>
    <w:rsid w:val="001F0E6F"/>
    <w:rsid w:val="001F0F78"/>
    <w:rsid w:val="001F1169"/>
    <w:rsid w:val="001F2A05"/>
    <w:rsid w:val="001F3AEE"/>
    <w:rsid w:val="001F5999"/>
    <w:rsid w:val="001F5C1E"/>
    <w:rsid w:val="001F64CF"/>
    <w:rsid w:val="001F65B6"/>
    <w:rsid w:val="001F6830"/>
    <w:rsid w:val="001F7C7B"/>
    <w:rsid w:val="00200990"/>
    <w:rsid w:val="00201A84"/>
    <w:rsid w:val="00201F2A"/>
    <w:rsid w:val="0020217C"/>
    <w:rsid w:val="0020249E"/>
    <w:rsid w:val="002026F2"/>
    <w:rsid w:val="0020621E"/>
    <w:rsid w:val="00206879"/>
    <w:rsid w:val="00206EB8"/>
    <w:rsid w:val="00207683"/>
    <w:rsid w:val="00207D55"/>
    <w:rsid w:val="00210E12"/>
    <w:rsid w:val="002117C9"/>
    <w:rsid w:val="00212057"/>
    <w:rsid w:val="00212194"/>
    <w:rsid w:val="00213A07"/>
    <w:rsid w:val="0021445C"/>
    <w:rsid w:val="00214FE7"/>
    <w:rsid w:val="00215BD4"/>
    <w:rsid w:val="00215BF4"/>
    <w:rsid w:val="00216A27"/>
    <w:rsid w:val="00216EDB"/>
    <w:rsid w:val="0022062E"/>
    <w:rsid w:val="00220881"/>
    <w:rsid w:val="00220B0C"/>
    <w:rsid w:val="00220DE1"/>
    <w:rsid w:val="0022179A"/>
    <w:rsid w:val="0022207D"/>
    <w:rsid w:val="002315FA"/>
    <w:rsid w:val="0023205D"/>
    <w:rsid w:val="00232354"/>
    <w:rsid w:val="002328A0"/>
    <w:rsid w:val="00232ADC"/>
    <w:rsid w:val="00232F81"/>
    <w:rsid w:val="002339E0"/>
    <w:rsid w:val="00233FB7"/>
    <w:rsid w:val="00234340"/>
    <w:rsid w:val="00235A70"/>
    <w:rsid w:val="00235D0E"/>
    <w:rsid w:val="00237885"/>
    <w:rsid w:val="00237CC8"/>
    <w:rsid w:val="0024372F"/>
    <w:rsid w:val="00243DE9"/>
    <w:rsid w:val="00243FF4"/>
    <w:rsid w:val="0024460D"/>
    <w:rsid w:val="00244CFC"/>
    <w:rsid w:val="00246A6D"/>
    <w:rsid w:val="002476B0"/>
    <w:rsid w:val="00247885"/>
    <w:rsid w:val="00247B27"/>
    <w:rsid w:val="00247FF1"/>
    <w:rsid w:val="00250D5E"/>
    <w:rsid w:val="0025113C"/>
    <w:rsid w:val="002525A1"/>
    <w:rsid w:val="00252E8A"/>
    <w:rsid w:val="00253493"/>
    <w:rsid w:val="0025381D"/>
    <w:rsid w:val="00253A8F"/>
    <w:rsid w:val="00254C2B"/>
    <w:rsid w:val="002559AC"/>
    <w:rsid w:val="00255DE9"/>
    <w:rsid w:val="0025655E"/>
    <w:rsid w:val="00256708"/>
    <w:rsid w:val="00256729"/>
    <w:rsid w:val="00257B39"/>
    <w:rsid w:val="00257DE3"/>
    <w:rsid w:val="0026000A"/>
    <w:rsid w:val="00260367"/>
    <w:rsid w:val="00260F44"/>
    <w:rsid w:val="0026118C"/>
    <w:rsid w:val="0026139C"/>
    <w:rsid w:val="002619E2"/>
    <w:rsid w:val="00261D8C"/>
    <w:rsid w:val="00261E06"/>
    <w:rsid w:val="002620AA"/>
    <w:rsid w:val="002635E5"/>
    <w:rsid w:val="00264975"/>
    <w:rsid w:val="00265427"/>
    <w:rsid w:val="0026549E"/>
    <w:rsid w:val="00265BB3"/>
    <w:rsid w:val="002667AF"/>
    <w:rsid w:val="002667D2"/>
    <w:rsid w:val="002673F1"/>
    <w:rsid w:val="0027005D"/>
    <w:rsid w:val="00270496"/>
    <w:rsid w:val="002704E3"/>
    <w:rsid w:val="0027113A"/>
    <w:rsid w:val="00271258"/>
    <w:rsid w:val="002747AA"/>
    <w:rsid w:val="00274A85"/>
    <w:rsid w:val="00275545"/>
    <w:rsid w:val="002771D0"/>
    <w:rsid w:val="002777CA"/>
    <w:rsid w:val="002778EA"/>
    <w:rsid w:val="002844FD"/>
    <w:rsid w:val="00285C57"/>
    <w:rsid w:val="002864BE"/>
    <w:rsid w:val="00287771"/>
    <w:rsid w:val="002915A3"/>
    <w:rsid w:val="002915AC"/>
    <w:rsid w:val="0029219C"/>
    <w:rsid w:val="00292742"/>
    <w:rsid w:val="00293F66"/>
    <w:rsid w:val="0029463D"/>
    <w:rsid w:val="00294AD5"/>
    <w:rsid w:val="00295153"/>
    <w:rsid w:val="00296B91"/>
    <w:rsid w:val="002A1A67"/>
    <w:rsid w:val="002A337D"/>
    <w:rsid w:val="002A5BDF"/>
    <w:rsid w:val="002A6AEB"/>
    <w:rsid w:val="002A7B2E"/>
    <w:rsid w:val="002B0299"/>
    <w:rsid w:val="002B1BBE"/>
    <w:rsid w:val="002B2547"/>
    <w:rsid w:val="002B2664"/>
    <w:rsid w:val="002B27EB"/>
    <w:rsid w:val="002B3A4A"/>
    <w:rsid w:val="002B4BA6"/>
    <w:rsid w:val="002B5203"/>
    <w:rsid w:val="002B52C4"/>
    <w:rsid w:val="002B6773"/>
    <w:rsid w:val="002B6BD7"/>
    <w:rsid w:val="002B7015"/>
    <w:rsid w:val="002B7576"/>
    <w:rsid w:val="002C0549"/>
    <w:rsid w:val="002C1184"/>
    <w:rsid w:val="002C236D"/>
    <w:rsid w:val="002C36B8"/>
    <w:rsid w:val="002C3A67"/>
    <w:rsid w:val="002C3D1D"/>
    <w:rsid w:val="002C40E5"/>
    <w:rsid w:val="002C431E"/>
    <w:rsid w:val="002C4D4A"/>
    <w:rsid w:val="002C4F48"/>
    <w:rsid w:val="002C573F"/>
    <w:rsid w:val="002C75B2"/>
    <w:rsid w:val="002D1F88"/>
    <w:rsid w:val="002D30D0"/>
    <w:rsid w:val="002D30F9"/>
    <w:rsid w:val="002D3DB1"/>
    <w:rsid w:val="002D42DE"/>
    <w:rsid w:val="002D4D8C"/>
    <w:rsid w:val="002D7000"/>
    <w:rsid w:val="002D775C"/>
    <w:rsid w:val="002E098D"/>
    <w:rsid w:val="002E0D0F"/>
    <w:rsid w:val="002E1092"/>
    <w:rsid w:val="002E11EF"/>
    <w:rsid w:val="002E177A"/>
    <w:rsid w:val="002E1A4E"/>
    <w:rsid w:val="002E2176"/>
    <w:rsid w:val="002E2F95"/>
    <w:rsid w:val="002E31D3"/>
    <w:rsid w:val="002E46AD"/>
    <w:rsid w:val="002E524E"/>
    <w:rsid w:val="002E6057"/>
    <w:rsid w:val="002E68EB"/>
    <w:rsid w:val="002E7019"/>
    <w:rsid w:val="002E7541"/>
    <w:rsid w:val="002F0249"/>
    <w:rsid w:val="002F183D"/>
    <w:rsid w:val="002F2317"/>
    <w:rsid w:val="002F3873"/>
    <w:rsid w:val="002F4780"/>
    <w:rsid w:val="002F5F4B"/>
    <w:rsid w:val="002F64A6"/>
    <w:rsid w:val="002F6E52"/>
    <w:rsid w:val="002F735F"/>
    <w:rsid w:val="002F7FAB"/>
    <w:rsid w:val="0030033D"/>
    <w:rsid w:val="00300757"/>
    <w:rsid w:val="0030263F"/>
    <w:rsid w:val="003060BF"/>
    <w:rsid w:val="003061FA"/>
    <w:rsid w:val="003066A0"/>
    <w:rsid w:val="00310D5D"/>
    <w:rsid w:val="00310D6E"/>
    <w:rsid w:val="003123FF"/>
    <w:rsid w:val="003130EB"/>
    <w:rsid w:val="00316626"/>
    <w:rsid w:val="003168EB"/>
    <w:rsid w:val="00320E6A"/>
    <w:rsid w:val="00321126"/>
    <w:rsid w:val="0032320E"/>
    <w:rsid w:val="003235A6"/>
    <w:rsid w:val="003236D0"/>
    <w:rsid w:val="00326C99"/>
    <w:rsid w:val="00327B04"/>
    <w:rsid w:val="00330770"/>
    <w:rsid w:val="00330C1F"/>
    <w:rsid w:val="0033106B"/>
    <w:rsid w:val="00331A7D"/>
    <w:rsid w:val="003338F7"/>
    <w:rsid w:val="003340C0"/>
    <w:rsid w:val="00335B1C"/>
    <w:rsid w:val="00335F42"/>
    <w:rsid w:val="00336F56"/>
    <w:rsid w:val="00337953"/>
    <w:rsid w:val="0034232E"/>
    <w:rsid w:val="003435B5"/>
    <w:rsid w:val="0034542D"/>
    <w:rsid w:val="00347BB7"/>
    <w:rsid w:val="00350168"/>
    <w:rsid w:val="00350986"/>
    <w:rsid w:val="00350CA9"/>
    <w:rsid w:val="00351B0B"/>
    <w:rsid w:val="00351B59"/>
    <w:rsid w:val="003520B9"/>
    <w:rsid w:val="00353D00"/>
    <w:rsid w:val="00353FD3"/>
    <w:rsid w:val="003544F7"/>
    <w:rsid w:val="00355A17"/>
    <w:rsid w:val="00356311"/>
    <w:rsid w:val="003563CF"/>
    <w:rsid w:val="00356716"/>
    <w:rsid w:val="003570E4"/>
    <w:rsid w:val="00357C52"/>
    <w:rsid w:val="0036063C"/>
    <w:rsid w:val="00362BFE"/>
    <w:rsid w:val="00363060"/>
    <w:rsid w:val="00363C0D"/>
    <w:rsid w:val="00365B21"/>
    <w:rsid w:val="00370116"/>
    <w:rsid w:val="003726C3"/>
    <w:rsid w:val="0037325C"/>
    <w:rsid w:val="003747BB"/>
    <w:rsid w:val="00375E99"/>
    <w:rsid w:val="00376990"/>
    <w:rsid w:val="00376E21"/>
    <w:rsid w:val="0037734B"/>
    <w:rsid w:val="00377CA6"/>
    <w:rsid w:val="003803AC"/>
    <w:rsid w:val="003805F5"/>
    <w:rsid w:val="003807F9"/>
    <w:rsid w:val="003813BE"/>
    <w:rsid w:val="003817E6"/>
    <w:rsid w:val="0038328A"/>
    <w:rsid w:val="003835FD"/>
    <w:rsid w:val="00383DEA"/>
    <w:rsid w:val="00384E2A"/>
    <w:rsid w:val="00386C7F"/>
    <w:rsid w:val="00387656"/>
    <w:rsid w:val="00393768"/>
    <w:rsid w:val="003939D8"/>
    <w:rsid w:val="00394A29"/>
    <w:rsid w:val="0039520C"/>
    <w:rsid w:val="003959AC"/>
    <w:rsid w:val="0039659B"/>
    <w:rsid w:val="00396944"/>
    <w:rsid w:val="0039758E"/>
    <w:rsid w:val="003A1A6B"/>
    <w:rsid w:val="003A1BFD"/>
    <w:rsid w:val="003A1FEC"/>
    <w:rsid w:val="003A29D0"/>
    <w:rsid w:val="003A33FC"/>
    <w:rsid w:val="003A41DE"/>
    <w:rsid w:val="003A493F"/>
    <w:rsid w:val="003A61A3"/>
    <w:rsid w:val="003A7018"/>
    <w:rsid w:val="003A7E93"/>
    <w:rsid w:val="003B1B13"/>
    <w:rsid w:val="003B2C28"/>
    <w:rsid w:val="003B2D54"/>
    <w:rsid w:val="003B4CE7"/>
    <w:rsid w:val="003B6001"/>
    <w:rsid w:val="003B7D6D"/>
    <w:rsid w:val="003C0E6B"/>
    <w:rsid w:val="003C1E48"/>
    <w:rsid w:val="003C2EDE"/>
    <w:rsid w:val="003C4418"/>
    <w:rsid w:val="003C6144"/>
    <w:rsid w:val="003D0D87"/>
    <w:rsid w:val="003D1F84"/>
    <w:rsid w:val="003D22C8"/>
    <w:rsid w:val="003D2FF4"/>
    <w:rsid w:val="003D36EE"/>
    <w:rsid w:val="003D3979"/>
    <w:rsid w:val="003D3BC5"/>
    <w:rsid w:val="003D3D2B"/>
    <w:rsid w:val="003D4BE4"/>
    <w:rsid w:val="003D50FB"/>
    <w:rsid w:val="003D5340"/>
    <w:rsid w:val="003D5BF2"/>
    <w:rsid w:val="003D5CF1"/>
    <w:rsid w:val="003D69EF"/>
    <w:rsid w:val="003D7733"/>
    <w:rsid w:val="003E093F"/>
    <w:rsid w:val="003E0D87"/>
    <w:rsid w:val="003E1F64"/>
    <w:rsid w:val="003E22CD"/>
    <w:rsid w:val="003E2F51"/>
    <w:rsid w:val="003E2F8B"/>
    <w:rsid w:val="003E39C6"/>
    <w:rsid w:val="003E3BEA"/>
    <w:rsid w:val="003E3FF1"/>
    <w:rsid w:val="003E41FB"/>
    <w:rsid w:val="003E49AD"/>
    <w:rsid w:val="003E4C90"/>
    <w:rsid w:val="003E5262"/>
    <w:rsid w:val="003E5378"/>
    <w:rsid w:val="003E71F0"/>
    <w:rsid w:val="003F04DF"/>
    <w:rsid w:val="003F304A"/>
    <w:rsid w:val="003F3EF8"/>
    <w:rsid w:val="003F3FA0"/>
    <w:rsid w:val="003F56F2"/>
    <w:rsid w:val="003F5725"/>
    <w:rsid w:val="003F6DC1"/>
    <w:rsid w:val="003F7DDB"/>
    <w:rsid w:val="0040038D"/>
    <w:rsid w:val="004025DE"/>
    <w:rsid w:val="004033E2"/>
    <w:rsid w:val="004044F4"/>
    <w:rsid w:val="004046CE"/>
    <w:rsid w:val="00404B0A"/>
    <w:rsid w:val="00404D07"/>
    <w:rsid w:val="0040542C"/>
    <w:rsid w:val="00406C8D"/>
    <w:rsid w:val="00407431"/>
    <w:rsid w:val="00407EE6"/>
    <w:rsid w:val="0041210D"/>
    <w:rsid w:val="0041277E"/>
    <w:rsid w:val="0041315A"/>
    <w:rsid w:val="00417867"/>
    <w:rsid w:val="00417B98"/>
    <w:rsid w:val="0042060E"/>
    <w:rsid w:val="00421440"/>
    <w:rsid w:val="0042155E"/>
    <w:rsid w:val="004243D6"/>
    <w:rsid w:val="00424E9E"/>
    <w:rsid w:val="0042791E"/>
    <w:rsid w:val="00427BFA"/>
    <w:rsid w:val="0043005D"/>
    <w:rsid w:val="004300ED"/>
    <w:rsid w:val="00430620"/>
    <w:rsid w:val="00430C6E"/>
    <w:rsid w:val="00433DC4"/>
    <w:rsid w:val="0043527C"/>
    <w:rsid w:val="00435363"/>
    <w:rsid w:val="00436C0E"/>
    <w:rsid w:val="00436DE3"/>
    <w:rsid w:val="00436F02"/>
    <w:rsid w:val="0044050B"/>
    <w:rsid w:val="00440895"/>
    <w:rsid w:val="00440E10"/>
    <w:rsid w:val="00441038"/>
    <w:rsid w:val="00441074"/>
    <w:rsid w:val="004418BD"/>
    <w:rsid w:val="00442441"/>
    <w:rsid w:val="00444421"/>
    <w:rsid w:val="004444F9"/>
    <w:rsid w:val="00445040"/>
    <w:rsid w:val="004458CE"/>
    <w:rsid w:val="004459D1"/>
    <w:rsid w:val="00445A68"/>
    <w:rsid w:val="004462FA"/>
    <w:rsid w:val="004468E8"/>
    <w:rsid w:val="0044797B"/>
    <w:rsid w:val="00447D16"/>
    <w:rsid w:val="00450125"/>
    <w:rsid w:val="004502EC"/>
    <w:rsid w:val="00451519"/>
    <w:rsid w:val="00451C44"/>
    <w:rsid w:val="0045216A"/>
    <w:rsid w:val="00452528"/>
    <w:rsid w:val="00454DA7"/>
    <w:rsid w:val="004570B5"/>
    <w:rsid w:val="0045736D"/>
    <w:rsid w:val="00457B4C"/>
    <w:rsid w:val="00457BCB"/>
    <w:rsid w:val="004608D5"/>
    <w:rsid w:val="00460EE3"/>
    <w:rsid w:val="00460F24"/>
    <w:rsid w:val="00460F8D"/>
    <w:rsid w:val="00461187"/>
    <w:rsid w:val="004629DC"/>
    <w:rsid w:val="0046338C"/>
    <w:rsid w:val="004637B5"/>
    <w:rsid w:val="00463AAF"/>
    <w:rsid w:val="00463AD6"/>
    <w:rsid w:val="004652D3"/>
    <w:rsid w:val="00466B52"/>
    <w:rsid w:val="00466BD3"/>
    <w:rsid w:val="004670DC"/>
    <w:rsid w:val="00467124"/>
    <w:rsid w:val="004701F3"/>
    <w:rsid w:val="0047054C"/>
    <w:rsid w:val="00472FE6"/>
    <w:rsid w:val="0047496C"/>
    <w:rsid w:val="00474B4B"/>
    <w:rsid w:val="00474CFA"/>
    <w:rsid w:val="004753C3"/>
    <w:rsid w:val="00475828"/>
    <w:rsid w:val="00475A12"/>
    <w:rsid w:val="00475D3F"/>
    <w:rsid w:val="00476282"/>
    <w:rsid w:val="004775FD"/>
    <w:rsid w:val="00477F6D"/>
    <w:rsid w:val="0048031B"/>
    <w:rsid w:val="0048229D"/>
    <w:rsid w:val="00482CCB"/>
    <w:rsid w:val="00485B46"/>
    <w:rsid w:val="00485D83"/>
    <w:rsid w:val="004873D8"/>
    <w:rsid w:val="0048754A"/>
    <w:rsid w:val="004877E8"/>
    <w:rsid w:val="00487F82"/>
    <w:rsid w:val="00490175"/>
    <w:rsid w:val="004915FE"/>
    <w:rsid w:val="00491B2F"/>
    <w:rsid w:val="00492A39"/>
    <w:rsid w:val="00492F04"/>
    <w:rsid w:val="00494BF9"/>
    <w:rsid w:val="00494EB4"/>
    <w:rsid w:val="00494F4E"/>
    <w:rsid w:val="00494F97"/>
    <w:rsid w:val="00496124"/>
    <w:rsid w:val="00496A84"/>
    <w:rsid w:val="004A0D03"/>
    <w:rsid w:val="004A2140"/>
    <w:rsid w:val="004A2757"/>
    <w:rsid w:val="004A2F48"/>
    <w:rsid w:val="004A3EB2"/>
    <w:rsid w:val="004A44F7"/>
    <w:rsid w:val="004A5253"/>
    <w:rsid w:val="004A5FD4"/>
    <w:rsid w:val="004A7086"/>
    <w:rsid w:val="004B00FF"/>
    <w:rsid w:val="004B0E30"/>
    <w:rsid w:val="004B0E47"/>
    <w:rsid w:val="004B1F54"/>
    <w:rsid w:val="004B249A"/>
    <w:rsid w:val="004B28F8"/>
    <w:rsid w:val="004B30B2"/>
    <w:rsid w:val="004B419F"/>
    <w:rsid w:val="004B5609"/>
    <w:rsid w:val="004B58C1"/>
    <w:rsid w:val="004B645C"/>
    <w:rsid w:val="004B67D6"/>
    <w:rsid w:val="004B718A"/>
    <w:rsid w:val="004B7484"/>
    <w:rsid w:val="004B7770"/>
    <w:rsid w:val="004C0227"/>
    <w:rsid w:val="004C0599"/>
    <w:rsid w:val="004C0B6B"/>
    <w:rsid w:val="004C1B85"/>
    <w:rsid w:val="004C1B8D"/>
    <w:rsid w:val="004C35A4"/>
    <w:rsid w:val="004C3A99"/>
    <w:rsid w:val="004C3B46"/>
    <w:rsid w:val="004C41D3"/>
    <w:rsid w:val="004C4477"/>
    <w:rsid w:val="004C5C5B"/>
    <w:rsid w:val="004C61DF"/>
    <w:rsid w:val="004D024F"/>
    <w:rsid w:val="004D1A94"/>
    <w:rsid w:val="004D1E51"/>
    <w:rsid w:val="004D32AC"/>
    <w:rsid w:val="004D48D7"/>
    <w:rsid w:val="004D4A86"/>
    <w:rsid w:val="004D4C3D"/>
    <w:rsid w:val="004D4DBA"/>
    <w:rsid w:val="004D4E94"/>
    <w:rsid w:val="004D71E7"/>
    <w:rsid w:val="004D7EF5"/>
    <w:rsid w:val="004E1419"/>
    <w:rsid w:val="004E24AE"/>
    <w:rsid w:val="004E2B3A"/>
    <w:rsid w:val="004E3C0B"/>
    <w:rsid w:val="004E3F6F"/>
    <w:rsid w:val="004E5B1F"/>
    <w:rsid w:val="004E5BB3"/>
    <w:rsid w:val="004F06EF"/>
    <w:rsid w:val="004F0BE8"/>
    <w:rsid w:val="004F102B"/>
    <w:rsid w:val="004F10E0"/>
    <w:rsid w:val="004F1531"/>
    <w:rsid w:val="004F24AF"/>
    <w:rsid w:val="004F2F6D"/>
    <w:rsid w:val="004F3134"/>
    <w:rsid w:val="004F4A34"/>
    <w:rsid w:val="004F7676"/>
    <w:rsid w:val="00500116"/>
    <w:rsid w:val="0050195C"/>
    <w:rsid w:val="00502C65"/>
    <w:rsid w:val="00504520"/>
    <w:rsid w:val="005051DF"/>
    <w:rsid w:val="005059EC"/>
    <w:rsid w:val="00505D82"/>
    <w:rsid w:val="00511004"/>
    <w:rsid w:val="005125CB"/>
    <w:rsid w:val="005134A1"/>
    <w:rsid w:val="00514C35"/>
    <w:rsid w:val="00516324"/>
    <w:rsid w:val="00516A31"/>
    <w:rsid w:val="00516E04"/>
    <w:rsid w:val="00516EAE"/>
    <w:rsid w:val="005174E5"/>
    <w:rsid w:val="0051791B"/>
    <w:rsid w:val="00521B0D"/>
    <w:rsid w:val="005250CF"/>
    <w:rsid w:val="00525193"/>
    <w:rsid w:val="0052558B"/>
    <w:rsid w:val="005260E2"/>
    <w:rsid w:val="0052661D"/>
    <w:rsid w:val="005274C3"/>
    <w:rsid w:val="00527632"/>
    <w:rsid w:val="005310F4"/>
    <w:rsid w:val="00531291"/>
    <w:rsid w:val="0053142C"/>
    <w:rsid w:val="005316A2"/>
    <w:rsid w:val="005329AC"/>
    <w:rsid w:val="0053324D"/>
    <w:rsid w:val="0053359A"/>
    <w:rsid w:val="00533C59"/>
    <w:rsid w:val="005341A6"/>
    <w:rsid w:val="0053461E"/>
    <w:rsid w:val="00534908"/>
    <w:rsid w:val="00534E01"/>
    <w:rsid w:val="0053599E"/>
    <w:rsid w:val="005362A3"/>
    <w:rsid w:val="005366B0"/>
    <w:rsid w:val="00536C52"/>
    <w:rsid w:val="005375E4"/>
    <w:rsid w:val="00537DC7"/>
    <w:rsid w:val="005403B5"/>
    <w:rsid w:val="0054250C"/>
    <w:rsid w:val="00542D22"/>
    <w:rsid w:val="005436F9"/>
    <w:rsid w:val="00544906"/>
    <w:rsid w:val="00547F0B"/>
    <w:rsid w:val="00547FE2"/>
    <w:rsid w:val="00550905"/>
    <w:rsid w:val="00550BF4"/>
    <w:rsid w:val="00551116"/>
    <w:rsid w:val="005518DA"/>
    <w:rsid w:val="00551D66"/>
    <w:rsid w:val="0055228F"/>
    <w:rsid w:val="00552309"/>
    <w:rsid w:val="00552CA2"/>
    <w:rsid w:val="00553B8A"/>
    <w:rsid w:val="0055474F"/>
    <w:rsid w:val="005557EE"/>
    <w:rsid w:val="005565F5"/>
    <w:rsid w:val="005566FB"/>
    <w:rsid w:val="00560621"/>
    <w:rsid w:val="00561A5B"/>
    <w:rsid w:val="005627CB"/>
    <w:rsid w:val="00562E65"/>
    <w:rsid w:val="00563323"/>
    <w:rsid w:val="00564F97"/>
    <w:rsid w:val="00566958"/>
    <w:rsid w:val="0056783B"/>
    <w:rsid w:val="00567DEA"/>
    <w:rsid w:val="00571FFF"/>
    <w:rsid w:val="005721CA"/>
    <w:rsid w:val="00574472"/>
    <w:rsid w:val="00574779"/>
    <w:rsid w:val="00576473"/>
    <w:rsid w:val="00576E5E"/>
    <w:rsid w:val="005776E4"/>
    <w:rsid w:val="00577897"/>
    <w:rsid w:val="0058120C"/>
    <w:rsid w:val="0058207A"/>
    <w:rsid w:val="005825FE"/>
    <w:rsid w:val="00582BAA"/>
    <w:rsid w:val="00584302"/>
    <w:rsid w:val="005847EF"/>
    <w:rsid w:val="00584BB8"/>
    <w:rsid w:val="00585141"/>
    <w:rsid w:val="0058568F"/>
    <w:rsid w:val="00585F04"/>
    <w:rsid w:val="005872D1"/>
    <w:rsid w:val="00587CB4"/>
    <w:rsid w:val="00590AE2"/>
    <w:rsid w:val="005930AE"/>
    <w:rsid w:val="00594240"/>
    <w:rsid w:val="00594517"/>
    <w:rsid w:val="005953C8"/>
    <w:rsid w:val="00595D4B"/>
    <w:rsid w:val="00596664"/>
    <w:rsid w:val="00596699"/>
    <w:rsid w:val="00596796"/>
    <w:rsid w:val="005A059B"/>
    <w:rsid w:val="005A1B95"/>
    <w:rsid w:val="005A26BD"/>
    <w:rsid w:val="005A3084"/>
    <w:rsid w:val="005A3221"/>
    <w:rsid w:val="005A3847"/>
    <w:rsid w:val="005A4849"/>
    <w:rsid w:val="005A4FA9"/>
    <w:rsid w:val="005A523B"/>
    <w:rsid w:val="005A5243"/>
    <w:rsid w:val="005A5526"/>
    <w:rsid w:val="005A562B"/>
    <w:rsid w:val="005A65F9"/>
    <w:rsid w:val="005A6CB7"/>
    <w:rsid w:val="005A7381"/>
    <w:rsid w:val="005B0028"/>
    <w:rsid w:val="005B041C"/>
    <w:rsid w:val="005B0929"/>
    <w:rsid w:val="005B1B79"/>
    <w:rsid w:val="005B1DC0"/>
    <w:rsid w:val="005B3CD6"/>
    <w:rsid w:val="005B45D8"/>
    <w:rsid w:val="005B6D6E"/>
    <w:rsid w:val="005B7284"/>
    <w:rsid w:val="005B7933"/>
    <w:rsid w:val="005C070D"/>
    <w:rsid w:val="005C1160"/>
    <w:rsid w:val="005C23E9"/>
    <w:rsid w:val="005C2491"/>
    <w:rsid w:val="005C3D8F"/>
    <w:rsid w:val="005C3ED1"/>
    <w:rsid w:val="005C4657"/>
    <w:rsid w:val="005C49D4"/>
    <w:rsid w:val="005C5A77"/>
    <w:rsid w:val="005C5E10"/>
    <w:rsid w:val="005D31EB"/>
    <w:rsid w:val="005D54ED"/>
    <w:rsid w:val="005E167F"/>
    <w:rsid w:val="005E18FA"/>
    <w:rsid w:val="005E1E3B"/>
    <w:rsid w:val="005E28D7"/>
    <w:rsid w:val="005E28EF"/>
    <w:rsid w:val="005E6CD1"/>
    <w:rsid w:val="005E7FCF"/>
    <w:rsid w:val="005F0219"/>
    <w:rsid w:val="005F1113"/>
    <w:rsid w:val="005F1C97"/>
    <w:rsid w:val="005F1F71"/>
    <w:rsid w:val="005F22D9"/>
    <w:rsid w:val="005F3824"/>
    <w:rsid w:val="005F4999"/>
    <w:rsid w:val="005F5E96"/>
    <w:rsid w:val="005F5FA8"/>
    <w:rsid w:val="005F6395"/>
    <w:rsid w:val="005F65FB"/>
    <w:rsid w:val="005F6AA2"/>
    <w:rsid w:val="005F6AFD"/>
    <w:rsid w:val="005F6F62"/>
    <w:rsid w:val="005F7285"/>
    <w:rsid w:val="00600551"/>
    <w:rsid w:val="00600648"/>
    <w:rsid w:val="006022FF"/>
    <w:rsid w:val="00602647"/>
    <w:rsid w:val="006031F3"/>
    <w:rsid w:val="00603310"/>
    <w:rsid w:val="006042B7"/>
    <w:rsid w:val="0060446F"/>
    <w:rsid w:val="00605DE7"/>
    <w:rsid w:val="00606C56"/>
    <w:rsid w:val="006075A4"/>
    <w:rsid w:val="006105B6"/>
    <w:rsid w:val="00610B5A"/>
    <w:rsid w:val="00610B93"/>
    <w:rsid w:val="006113E5"/>
    <w:rsid w:val="00611C68"/>
    <w:rsid w:val="00611CA3"/>
    <w:rsid w:val="00611D24"/>
    <w:rsid w:val="006140D3"/>
    <w:rsid w:val="00614C37"/>
    <w:rsid w:val="00615128"/>
    <w:rsid w:val="00615986"/>
    <w:rsid w:val="0061642C"/>
    <w:rsid w:val="00617898"/>
    <w:rsid w:val="006203DC"/>
    <w:rsid w:val="00620446"/>
    <w:rsid w:val="00621C81"/>
    <w:rsid w:val="00622E08"/>
    <w:rsid w:val="0062397C"/>
    <w:rsid w:val="00626E13"/>
    <w:rsid w:val="0062752B"/>
    <w:rsid w:val="00627970"/>
    <w:rsid w:val="00627B8A"/>
    <w:rsid w:val="00631E9E"/>
    <w:rsid w:val="00631F92"/>
    <w:rsid w:val="006326FC"/>
    <w:rsid w:val="00632D6B"/>
    <w:rsid w:val="00634026"/>
    <w:rsid w:val="0063426D"/>
    <w:rsid w:val="0063536F"/>
    <w:rsid w:val="00635BBB"/>
    <w:rsid w:val="00635DC8"/>
    <w:rsid w:val="00636AEB"/>
    <w:rsid w:val="0063717F"/>
    <w:rsid w:val="006375A1"/>
    <w:rsid w:val="00640E6C"/>
    <w:rsid w:val="00641288"/>
    <w:rsid w:val="00641C4D"/>
    <w:rsid w:val="00643CC9"/>
    <w:rsid w:val="006446D8"/>
    <w:rsid w:val="00644769"/>
    <w:rsid w:val="00644E99"/>
    <w:rsid w:val="00645A2C"/>
    <w:rsid w:val="00645B75"/>
    <w:rsid w:val="00645E13"/>
    <w:rsid w:val="006461A3"/>
    <w:rsid w:val="00646C88"/>
    <w:rsid w:val="00647F65"/>
    <w:rsid w:val="00650C23"/>
    <w:rsid w:val="00650F05"/>
    <w:rsid w:val="0065173E"/>
    <w:rsid w:val="006520BB"/>
    <w:rsid w:val="00652576"/>
    <w:rsid w:val="0065288E"/>
    <w:rsid w:val="00652BD2"/>
    <w:rsid w:val="00652C1D"/>
    <w:rsid w:val="006540F4"/>
    <w:rsid w:val="00654B6E"/>
    <w:rsid w:val="00654C4F"/>
    <w:rsid w:val="00657587"/>
    <w:rsid w:val="00660DC4"/>
    <w:rsid w:val="006634C0"/>
    <w:rsid w:val="0066494B"/>
    <w:rsid w:val="0066525D"/>
    <w:rsid w:val="00665B77"/>
    <w:rsid w:val="0066619B"/>
    <w:rsid w:val="00666C3D"/>
    <w:rsid w:val="00666D03"/>
    <w:rsid w:val="00667E69"/>
    <w:rsid w:val="006706D5"/>
    <w:rsid w:val="0067141E"/>
    <w:rsid w:val="00672A96"/>
    <w:rsid w:val="00672F55"/>
    <w:rsid w:val="00674133"/>
    <w:rsid w:val="0067414E"/>
    <w:rsid w:val="0067487D"/>
    <w:rsid w:val="006748DB"/>
    <w:rsid w:val="00674DF2"/>
    <w:rsid w:val="00675F4C"/>
    <w:rsid w:val="006763C4"/>
    <w:rsid w:val="006770AD"/>
    <w:rsid w:val="006772A4"/>
    <w:rsid w:val="0067739A"/>
    <w:rsid w:val="00677883"/>
    <w:rsid w:val="00677D80"/>
    <w:rsid w:val="00677E8F"/>
    <w:rsid w:val="00677F0B"/>
    <w:rsid w:val="00680DFE"/>
    <w:rsid w:val="00681261"/>
    <w:rsid w:val="0068240F"/>
    <w:rsid w:val="00682BD5"/>
    <w:rsid w:val="00682C75"/>
    <w:rsid w:val="00682EC8"/>
    <w:rsid w:val="0068572E"/>
    <w:rsid w:val="00686599"/>
    <w:rsid w:val="00686A0F"/>
    <w:rsid w:val="00687761"/>
    <w:rsid w:val="00687AE6"/>
    <w:rsid w:val="00690946"/>
    <w:rsid w:val="0069291B"/>
    <w:rsid w:val="00692C9C"/>
    <w:rsid w:val="00693D7A"/>
    <w:rsid w:val="00694B05"/>
    <w:rsid w:val="0069561F"/>
    <w:rsid w:val="00695AE1"/>
    <w:rsid w:val="00697A0F"/>
    <w:rsid w:val="006A06AC"/>
    <w:rsid w:val="006A0999"/>
    <w:rsid w:val="006A15B2"/>
    <w:rsid w:val="006A2B73"/>
    <w:rsid w:val="006A2E12"/>
    <w:rsid w:val="006A31CF"/>
    <w:rsid w:val="006A3EB8"/>
    <w:rsid w:val="006A55ED"/>
    <w:rsid w:val="006A6050"/>
    <w:rsid w:val="006A68D4"/>
    <w:rsid w:val="006A6914"/>
    <w:rsid w:val="006A6A5D"/>
    <w:rsid w:val="006A6BC4"/>
    <w:rsid w:val="006B01BB"/>
    <w:rsid w:val="006B0635"/>
    <w:rsid w:val="006B2497"/>
    <w:rsid w:val="006B3C27"/>
    <w:rsid w:val="006B4E6F"/>
    <w:rsid w:val="006B5744"/>
    <w:rsid w:val="006B6628"/>
    <w:rsid w:val="006B7026"/>
    <w:rsid w:val="006B71F7"/>
    <w:rsid w:val="006B7EB5"/>
    <w:rsid w:val="006C09AB"/>
    <w:rsid w:val="006C35C7"/>
    <w:rsid w:val="006C483C"/>
    <w:rsid w:val="006C7054"/>
    <w:rsid w:val="006C77D6"/>
    <w:rsid w:val="006C7882"/>
    <w:rsid w:val="006D227D"/>
    <w:rsid w:val="006D25C7"/>
    <w:rsid w:val="006D3DCC"/>
    <w:rsid w:val="006D3EA2"/>
    <w:rsid w:val="006D4E4B"/>
    <w:rsid w:val="006D53EA"/>
    <w:rsid w:val="006D6CF0"/>
    <w:rsid w:val="006D71DA"/>
    <w:rsid w:val="006D7464"/>
    <w:rsid w:val="006D777B"/>
    <w:rsid w:val="006D7F40"/>
    <w:rsid w:val="006E0158"/>
    <w:rsid w:val="006E06B1"/>
    <w:rsid w:val="006E08E4"/>
    <w:rsid w:val="006E0F9D"/>
    <w:rsid w:val="006E1867"/>
    <w:rsid w:val="006E2A97"/>
    <w:rsid w:val="006E3551"/>
    <w:rsid w:val="006E3DDC"/>
    <w:rsid w:val="006E42A0"/>
    <w:rsid w:val="006E69D6"/>
    <w:rsid w:val="006F0067"/>
    <w:rsid w:val="006F06D3"/>
    <w:rsid w:val="006F07BB"/>
    <w:rsid w:val="006F082F"/>
    <w:rsid w:val="006F0C0C"/>
    <w:rsid w:val="006F481A"/>
    <w:rsid w:val="006F57C5"/>
    <w:rsid w:val="006F5D5D"/>
    <w:rsid w:val="006F7187"/>
    <w:rsid w:val="007000E2"/>
    <w:rsid w:val="0070027B"/>
    <w:rsid w:val="00701301"/>
    <w:rsid w:val="0070177A"/>
    <w:rsid w:val="007039B0"/>
    <w:rsid w:val="00703EF1"/>
    <w:rsid w:val="00704769"/>
    <w:rsid w:val="00705518"/>
    <w:rsid w:val="007060C0"/>
    <w:rsid w:val="00706C85"/>
    <w:rsid w:val="00706EA6"/>
    <w:rsid w:val="0071020B"/>
    <w:rsid w:val="00710D83"/>
    <w:rsid w:val="00712587"/>
    <w:rsid w:val="00712DB5"/>
    <w:rsid w:val="00715B89"/>
    <w:rsid w:val="007162C1"/>
    <w:rsid w:val="0071661B"/>
    <w:rsid w:val="00717579"/>
    <w:rsid w:val="0072169D"/>
    <w:rsid w:val="0072184B"/>
    <w:rsid w:val="00722224"/>
    <w:rsid w:val="00723BB1"/>
    <w:rsid w:val="00723BFD"/>
    <w:rsid w:val="007244AB"/>
    <w:rsid w:val="0072502D"/>
    <w:rsid w:val="00725189"/>
    <w:rsid w:val="00727A16"/>
    <w:rsid w:val="0073102F"/>
    <w:rsid w:val="0073112D"/>
    <w:rsid w:val="007314B7"/>
    <w:rsid w:val="00732A9A"/>
    <w:rsid w:val="007339F6"/>
    <w:rsid w:val="00735036"/>
    <w:rsid w:val="00735453"/>
    <w:rsid w:val="00736F45"/>
    <w:rsid w:val="007376DB"/>
    <w:rsid w:val="00737D31"/>
    <w:rsid w:val="007404A7"/>
    <w:rsid w:val="007407AB"/>
    <w:rsid w:val="00740F4E"/>
    <w:rsid w:val="00740F78"/>
    <w:rsid w:val="007414B5"/>
    <w:rsid w:val="007414C7"/>
    <w:rsid w:val="00741668"/>
    <w:rsid w:val="0074221F"/>
    <w:rsid w:val="00742356"/>
    <w:rsid w:val="0074362F"/>
    <w:rsid w:val="00744544"/>
    <w:rsid w:val="007447B7"/>
    <w:rsid w:val="00747AF3"/>
    <w:rsid w:val="00747B6D"/>
    <w:rsid w:val="007503C8"/>
    <w:rsid w:val="007505BA"/>
    <w:rsid w:val="00750AD8"/>
    <w:rsid w:val="00750E98"/>
    <w:rsid w:val="00751E14"/>
    <w:rsid w:val="007526EE"/>
    <w:rsid w:val="00753E6F"/>
    <w:rsid w:val="00754690"/>
    <w:rsid w:val="00754CAB"/>
    <w:rsid w:val="0075548A"/>
    <w:rsid w:val="007561F7"/>
    <w:rsid w:val="00756C7F"/>
    <w:rsid w:val="0075705D"/>
    <w:rsid w:val="007604DE"/>
    <w:rsid w:val="007607B3"/>
    <w:rsid w:val="00760B04"/>
    <w:rsid w:val="00760DBC"/>
    <w:rsid w:val="00761155"/>
    <w:rsid w:val="0076371F"/>
    <w:rsid w:val="00763B62"/>
    <w:rsid w:val="00764632"/>
    <w:rsid w:val="0076504F"/>
    <w:rsid w:val="00765CE8"/>
    <w:rsid w:val="007666C4"/>
    <w:rsid w:val="00767DFA"/>
    <w:rsid w:val="00770BB1"/>
    <w:rsid w:val="00770E69"/>
    <w:rsid w:val="00771C34"/>
    <w:rsid w:val="00771D11"/>
    <w:rsid w:val="00772429"/>
    <w:rsid w:val="00772F72"/>
    <w:rsid w:val="0077434A"/>
    <w:rsid w:val="00775091"/>
    <w:rsid w:val="007757E7"/>
    <w:rsid w:val="00777BCA"/>
    <w:rsid w:val="00780C5D"/>
    <w:rsid w:val="00780D06"/>
    <w:rsid w:val="007825B9"/>
    <w:rsid w:val="00782CBF"/>
    <w:rsid w:val="00783568"/>
    <w:rsid w:val="00783721"/>
    <w:rsid w:val="007840D8"/>
    <w:rsid w:val="00785B25"/>
    <w:rsid w:val="00786315"/>
    <w:rsid w:val="00787A6C"/>
    <w:rsid w:val="00790732"/>
    <w:rsid w:val="00790ECE"/>
    <w:rsid w:val="0079149D"/>
    <w:rsid w:val="00794F92"/>
    <w:rsid w:val="00795D77"/>
    <w:rsid w:val="00797415"/>
    <w:rsid w:val="007979D6"/>
    <w:rsid w:val="007A06ED"/>
    <w:rsid w:val="007A07CE"/>
    <w:rsid w:val="007A0A40"/>
    <w:rsid w:val="007A0AC3"/>
    <w:rsid w:val="007A18F6"/>
    <w:rsid w:val="007A1F35"/>
    <w:rsid w:val="007A22DF"/>
    <w:rsid w:val="007A2589"/>
    <w:rsid w:val="007A2E39"/>
    <w:rsid w:val="007A3AFC"/>
    <w:rsid w:val="007A5A4C"/>
    <w:rsid w:val="007A5BEB"/>
    <w:rsid w:val="007A7434"/>
    <w:rsid w:val="007B0502"/>
    <w:rsid w:val="007B0BFB"/>
    <w:rsid w:val="007B2A9F"/>
    <w:rsid w:val="007B2BD7"/>
    <w:rsid w:val="007B36A2"/>
    <w:rsid w:val="007B4914"/>
    <w:rsid w:val="007B5C8B"/>
    <w:rsid w:val="007B5DDF"/>
    <w:rsid w:val="007B5F4D"/>
    <w:rsid w:val="007B6BDE"/>
    <w:rsid w:val="007B6C32"/>
    <w:rsid w:val="007B7581"/>
    <w:rsid w:val="007B7A79"/>
    <w:rsid w:val="007B7CCD"/>
    <w:rsid w:val="007C13F8"/>
    <w:rsid w:val="007C1774"/>
    <w:rsid w:val="007C2356"/>
    <w:rsid w:val="007C283C"/>
    <w:rsid w:val="007C2C6D"/>
    <w:rsid w:val="007C3985"/>
    <w:rsid w:val="007C3B19"/>
    <w:rsid w:val="007C402F"/>
    <w:rsid w:val="007C5C05"/>
    <w:rsid w:val="007C6CB8"/>
    <w:rsid w:val="007C716F"/>
    <w:rsid w:val="007D0014"/>
    <w:rsid w:val="007D216F"/>
    <w:rsid w:val="007D4DE5"/>
    <w:rsid w:val="007D50AB"/>
    <w:rsid w:val="007D53F3"/>
    <w:rsid w:val="007D5FD5"/>
    <w:rsid w:val="007D6E57"/>
    <w:rsid w:val="007E0741"/>
    <w:rsid w:val="007E14B8"/>
    <w:rsid w:val="007E1D5C"/>
    <w:rsid w:val="007E25F0"/>
    <w:rsid w:val="007E2CB6"/>
    <w:rsid w:val="007E3F11"/>
    <w:rsid w:val="007E45A0"/>
    <w:rsid w:val="007E4875"/>
    <w:rsid w:val="007E6544"/>
    <w:rsid w:val="007F15B0"/>
    <w:rsid w:val="007F1A93"/>
    <w:rsid w:val="007F2328"/>
    <w:rsid w:val="007F2C1E"/>
    <w:rsid w:val="007F3228"/>
    <w:rsid w:val="007F3CBD"/>
    <w:rsid w:val="007F4D80"/>
    <w:rsid w:val="007F507F"/>
    <w:rsid w:val="007F602B"/>
    <w:rsid w:val="007F61A3"/>
    <w:rsid w:val="007F669D"/>
    <w:rsid w:val="007F6B5F"/>
    <w:rsid w:val="007F6CA5"/>
    <w:rsid w:val="007F7C8E"/>
    <w:rsid w:val="007F7FD2"/>
    <w:rsid w:val="008004DF"/>
    <w:rsid w:val="00800A22"/>
    <w:rsid w:val="00800EBE"/>
    <w:rsid w:val="00801079"/>
    <w:rsid w:val="008014D8"/>
    <w:rsid w:val="00801DDD"/>
    <w:rsid w:val="00802957"/>
    <w:rsid w:val="00803685"/>
    <w:rsid w:val="008040DC"/>
    <w:rsid w:val="00805001"/>
    <w:rsid w:val="00805467"/>
    <w:rsid w:val="00805A56"/>
    <w:rsid w:val="00806F53"/>
    <w:rsid w:val="008105B3"/>
    <w:rsid w:val="00810705"/>
    <w:rsid w:val="008112DA"/>
    <w:rsid w:val="0081138A"/>
    <w:rsid w:val="00811830"/>
    <w:rsid w:val="008123D6"/>
    <w:rsid w:val="00812882"/>
    <w:rsid w:val="00812CB1"/>
    <w:rsid w:val="008147E7"/>
    <w:rsid w:val="00814D34"/>
    <w:rsid w:val="00816BF6"/>
    <w:rsid w:val="0081753A"/>
    <w:rsid w:val="0081771E"/>
    <w:rsid w:val="00820363"/>
    <w:rsid w:val="00822322"/>
    <w:rsid w:val="00823BCA"/>
    <w:rsid w:val="008249A1"/>
    <w:rsid w:val="008262C2"/>
    <w:rsid w:val="00826453"/>
    <w:rsid w:val="00826A28"/>
    <w:rsid w:val="00827269"/>
    <w:rsid w:val="00827ECA"/>
    <w:rsid w:val="0083031B"/>
    <w:rsid w:val="008325B7"/>
    <w:rsid w:val="00832F43"/>
    <w:rsid w:val="00835281"/>
    <w:rsid w:val="00835341"/>
    <w:rsid w:val="00835493"/>
    <w:rsid w:val="00836082"/>
    <w:rsid w:val="00836341"/>
    <w:rsid w:val="00840181"/>
    <w:rsid w:val="008407F2"/>
    <w:rsid w:val="0084140E"/>
    <w:rsid w:val="00841F3F"/>
    <w:rsid w:val="00842558"/>
    <w:rsid w:val="008429B3"/>
    <w:rsid w:val="0084501A"/>
    <w:rsid w:val="00846092"/>
    <w:rsid w:val="008460ED"/>
    <w:rsid w:val="008462E9"/>
    <w:rsid w:val="00846D43"/>
    <w:rsid w:val="008473A1"/>
    <w:rsid w:val="00850EAB"/>
    <w:rsid w:val="00851137"/>
    <w:rsid w:val="008546D7"/>
    <w:rsid w:val="00855738"/>
    <w:rsid w:val="00856DF4"/>
    <w:rsid w:val="008606CC"/>
    <w:rsid w:val="008614FD"/>
    <w:rsid w:val="00861F64"/>
    <w:rsid w:val="0086259B"/>
    <w:rsid w:val="00862AA0"/>
    <w:rsid w:val="00863755"/>
    <w:rsid w:val="00863929"/>
    <w:rsid w:val="008651B6"/>
    <w:rsid w:val="008653CE"/>
    <w:rsid w:val="00865CA6"/>
    <w:rsid w:val="00866528"/>
    <w:rsid w:val="008669FD"/>
    <w:rsid w:val="0086748E"/>
    <w:rsid w:val="00867915"/>
    <w:rsid w:val="00867AA8"/>
    <w:rsid w:val="00870267"/>
    <w:rsid w:val="00870DC4"/>
    <w:rsid w:val="008711D8"/>
    <w:rsid w:val="0087137E"/>
    <w:rsid w:val="00871B38"/>
    <w:rsid w:val="00872D6E"/>
    <w:rsid w:val="0087368F"/>
    <w:rsid w:val="008745E3"/>
    <w:rsid w:val="00874E90"/>
    <w:rsid w:val="0087503E"/>
    <w:rsid w:val="00875111"/>
    <w:rsid w:val="00876AD1"/>
    <w:rsid w:val="008776DB"/>
    <w:rsid w:val="00877876"/>
    <w:rsid w:val="00881503"/>
    <w:rsid w:val="00882084"/>
    <w:rsid w:val="008844A6"/>
    <w:rsid w:val="00884F96"/>
    <w:rsid w:val="00885A2D"/>
    <w:rsid w:val="00885FB0"/>
    <w:rsid w:val="0088660D"/>
    <w:rsid w:val="0088679E"/>
    <w:rsid w:val="008869D7"/>
    <w:rsid w:val="00890EA0"/>
    <w:rsid w:val="0089359A"/>
    <w:rsid w:val="00893A4D"/>
    <w:rsid w:val="00894868"/>
    <w:rsid w:val="00894CB1"/>
    <w:rsid w:val="00896E9F"/>
    <w:rsid w:val="00896EE1"/>
    <w:rsid w:val="00897B8C"/>
    <w:rsid w:val="008A081A"/>
    <w:rsid w:val="008A0A24"/>
    <w:rsid w:val="008A0ED7"/>
    <w:rsid w:val="008A1A61"/>
    <w:rsid w:val="008A2B53"/>
    <w:rsid w:val="008A3FB8"/>
    <w:rsid w:val="008A52BC"/>
    <w:rsid w:val="008A5599"/>
    <w:rsid w:val="008A69CC"/>
    <w:rsid w:val="008A79BD"/>
    <w:rsid w:val="008A7A4C"/>
    <w:rsid w:val="008B074A"/>
    <w:rsid w:val="008B1A3A"/>
    <w:rsid w:val="008B1F1D"/>
    <w:rsid w:val="008B27B3"/>
    <w:rsid w:val="008B30EB"/>
    <w:rsid w:val="008B3E50"/>
    <w:rsid w:val="008B42B1"/>
    <w:rsid w:val="008B5EFD"/>
    <w:rsid w:val="008B6F04"/>
    <w:rsid w:val="008B7AD4"/>
    <w:rsid w:val="008C02F7"/>
    <w:rsid w:val="008C27CD"/>
    <w:rsid w:val="008C2A46"/>
    <w:rsid w:val="008C35EB"/>
    <w:rsid w:val="008C38D1"/>
    <w:rsid w:val="008C3BA3"/>
    <w:rsid w:val="008C428F"/>
    <w:rsid w:val="008C44FA"/>
    <w:rsid w:val="008C5DBE"/>
    <w:rsid w:val="008C62CF"/>
    <w:rsid w:val="008C6727"/>
    <w:rsid w:val="008C6C01"/>
    <w:rsid w:val="008C75CC"/>
    <w:rsid w:val="008D034F"/>
    <w:rsid w:val="008D12D8"/>
    <w:rsid w:val="008D3576"/>
    <w:rsid w:val="008D3E20"/>
    <w:rsid w:val="008D5836"/>
    <w:rsid w:val="008D5A33"/>
    <w:rsid w:val="008D5BFB"/>
    <w:rsid w:val="008E33BB"/>
    <w:rsid w:val="008E3BE6"/>
    <w:rsid w:val="008E47C0"/>
    <w:rsid w:val="008E56D7"/>
    <w:rsid w:val="008F0E49"/>
    <w:rsid w:val="008F29E7"/>
    <w:rsid w:val="008F3298"/>
    <w:rsid w:val="008F3B98"/>
    <w:rsid w:val="008F571E"/>
    <w:rsid w:val="008F5C78"/>
    <w:rsid w:val="008F6201"/>
    <w:rsid w:val="009009AE"/>
    <w:rsid w:val="00901158"/>
    <w:rsid w:val="009026D5"/>
    <w:rsid w:val="009035E5"/>
    <w:rsid w:val="00903C66"/>
    <w:rsid w:val="00906EF0"/>
    <w:rsid w:val="00907358"/>
    <w:rsid w:val="00910AEE"/>
    <w:rsid w:val="00911321"/>
    <w:rsid w:val="009115B6"/>
    <w:rsid w:val="00911696"/>
    <w:rsid w:val="0091178B"/>
    <w:rsid w:val="00915FC8"/>
    <w:rsid w:val="009165CB"/>
    <w:rsid w:val="00916D0F"/>
    <w:rsid w:val="009200E9"/>
    <w:rsid w:val="009207F1"/>
    <w:rsid w:val="00920974"/>
    <w:rsid w:val="00920C64"/>
    <w:rsid w:val="00922252"/>
    <w:rsid w:val="0092287C"/>
    <w:rsid w:val="00922CBC"/>
    <w:rsid w:val="009234FA"/>
    <w:rsid w:val="00923BD1"/>
    <w:rsid w:val="009257A7"/>
    <w:rsid w:val="009270CC"/>
    <w:rsid w:val="009274E5"/>
    <w:rsid w:val="00931514"/>
    <w:rsid w:val="00931A1D"/>
    <w:rsid w:val="009348E8"/>
    <w:rsid w:val="00935277"/>
    <w:rsid w:val="00936529"/>
    <w:rsid w:val="00937869"/>
    <w:rsid w:val="00937A08"/>
    <w:rsid w:val="00937E49"/>
    <w:rsid w:val="00940A5E"/>
    <w:rsid w:val="0094131B"/>
    <w:rsid w:val="00941562"/>
    <w:rsid w:val="00942A32"/>
    <w:rsid w:val="00942C22"/>
    <w:rsid w:val="00942F33"/>
    <w:rsid w:val="0094437F"/>
    <w:rsid w:val="0094451B"/>
    <w:rsid w:val="0094557E"/>
    <w:rsid w:val="009473B6"/>
    <w:rsid w:val="00947D1A"/>
    <w:rsid w:val="00947E80"/>
    <w:rsid w:val="00952FA2"/>
    <w:rsid w:val="009531CF"/>
    <w:rsid w:val="00954684"/>
    <w:rsid w:val="00954D47"/>
    <w:rsid w:val="0095565D"/>
    <w:rsid w:val="00955716"/>
    <w:rsid w:val="00955F58"/>
    <w:rsid w:val="00957493"/>
    <w:rsid w:val="00957631"/>
    <w:rsid w:val="00957E8F"/>
    <w:rsid w:val="009602F6"/>
    <w:rsid w:val="00960E24"/>
    <w:rsid w:val="00961E9D"/>
    <w:rsid w:val="00963751"/>
    <w:rsid w:val="00964086"/>
    <w:rsid w:val="0096424A"/>
    <w:rsid w:val="0097422F"/>
    <w:rsid w:val="0097448B"/>
    <w:rsid w:val="00974D13"/>
    <w:rsid w:val="009811CC"/>
    <w:rsid w:val="009812DB"/>
    <w:rsid w:val="009815D2"/>
    <w:rsid w:val="0098182F"/>
    <w:rsid w:val="00982A66"/>
    <w:rsid w:val="00984811"/>
    <w:rsid w:val="009865D3"/>
    <w:rsid w:val="00986CF1"/>
    <w:rsid w:val="00987518"/>
    <w:rsid w:val="009911C4"/>
    <w:rsid w:val="00991555"/>
    <w:rsid w:val="00991C70"/>
    <w:rsid w:val="00992632"/>
    <w:rsid w:val="0099266C"/>
    <w:rsid w:val="00992823"/>
    <w:rsid w:val="00992E98"/>
    <w:rsid w:val="009931BE"/>
    <w:rsid w:val="009934EA"/>
    <w:rsid w:val="00993E63"/>
    <w:rsid w:val="0099488C"/>
    <w:rsid w:val="00994C1A"/>
    <w:rsid w:val="009959C5"/>
    <w:rsid w:val="009A07FF"/>
    <w:rsid w:val="009A1121"/>
    <w:rsid w:val="009A167A"/>
    <w:rsid w:val="009A22D4"/>
    <w:rsid w:val="009A3C14"/>
    <w:rsid w:val="009A42B0"/>
    <w:rsid w:val="009A43FD"/>
    <w:rsid w:val="009A4648"/>
    <w:rsid w:val="009A46E5"/>
    <w:rsid w:val="009A4A3E"/>
    <w:rsid w:val="009A5B56"/>
    <w:rsid w:val="009A69C6"/>
    <w:rsid w:val="009A6CEF"/>
    <w:rsid w:val="009A7A6F"/>
    <w:rsid w:val="009A7DF3"/>
    <w:rsid w:val="009B193B"/>
    <w:rsid w:val="009B2227"/>
    <w:rsid w:val="009B2E69"/>
    <w:rsid w:val="009B3326"/>
    <w:rsid w:val="009B389F"/>
    <w:rsid w:val="009B41C8"/>
    <w:rsid w:val="009B4E40"/>
    <w:rsid w:val="009B5F90"/>
    <w:rsid w:val="009B62F8"/>
    <w:rsid w:val="009B657C"/>
    <w:rsid w:val="009B77F9"/>
    <w:rsid w:val="009B7ACC"/>
    <w:rsid w:val="009C0C54"/>
    <w:rsid w:val="009C441C"/>
    <w:rsid w:val="009C4E57"/>
    <w:rsid w:val="009C4EF4"/>
    <w:rsid w:val="009C7D33"/>
    <w:rsid w:val="009D02AE"/>
    <w:rsid w:val="009D0389"/>
    <w:rsid w:val="009D0614"/>
    <w:rsid w:val="009D1B83"/>
    <w:rsid w:val="009D1C6B"/>
    <w:rsid w:val="009D1D42"/>
    <w:rsid w:val="009D235C"/>
    <w:rsid w:val="009D258D"/>
    <w:rsid w:val="009D3005"/>
    <w:rsid w:val="009D3D73"/>
    <w:rsid w:val="009D4E13"/>
    <w:rsid w:val="009D5A34"/>
    <w:rsid w:val="009D6432"/>
    <w:rsid w:val="009D7C86"/>
    <w:rsid w:val="009E0108"/>
    <w:rsid w:val="009E07AB"/>
    <w:rsid w:val="009E08DC"/>
    <w:rsid w:val="009E16F4"/>
    <w:rsid w:val="009E3DBC"/>
    <w:rsid w:val="009E4358"/>
    <w:rsid w:val="009E436A"/>
    <w:rsid w:val="009E5AC2"/>
    <w:rsid w:val="009E6C1F"/>
    <w:rsid w:val="009E70BA"/>
    <w:rsid w:val="009E788F"/>
    <w:rsid w:val="009F00E5"/>
    <w:rsid w:val="009F0424"/>
    <w:rsid w:val="009F11B0"/>
    <w:rsid w:val="009F1981"/>
    <w:rsid w:val="009F2855"/>
    <w:rsid w:val="009F29B5"/>
    <w:rsid w:val="009F4101"/>
    <w:rsid w:val="009F473E"/>
    <w:rsid w:val="009F505C"/>
    <w:rsid w:val="009F65B4"/>
    <w:rsid w:val="009F6606"/>
    <w:rsid w:val="009F6DB9"/>
    <w:rsid w:val="00A003C2"/>
    <w:rsid w:val="00A013F2"/>
    <w:rsid w:val="00A027CC"/>
    <w:rsid w:val="00A038D8"/>
    <w:rsid w:val="00A039B5"/>
    <w:rsid w:val="00A03B3E"/>
    <w:rsid w:val="00A03D53"/>
    <w:rsid w:val="00A06C0C"/>
    <w:rsid w:val="00A078CD"/>
    <w:rsid w:val="00A1029A"/>
    <w:rsid w:val="00A102BA"/>
    <w:rsid w:val="00A10347"/>
    <w:rsid w:val="00A12F52"/>
    <w:rsid w:val="00A131B7"/>
    <w:rsid w:val="00A13492"/>
    <w:rsid w:val="00A1399A"/>
    <w:rsid w:val="00A13B4A"/>
    <w:rsid w:val="00A13B7A"/>
    <w:rsid w:val="00A15157"/>
    <w:rsid w:val="00A20930"/>
    <w:rsid w:val="00A2095B"/>
    <w:rsid w:val="00A20AD8"/>
    <w:rsid w:val="00A20E7E"/>
    <w:rsid w:val="00A21A06"/>
    <w:rsid w:val="00A21C4A"/>
    <w:rsid w:val="00A21CCF"/>
    <w:rsid w:val="00A21D86"/>
    <w:rsid w:val="00A22606"/>
    <w:rsid w:val="00A24BAF"/>
    <w:rsid w:val="00A24E53"/>
    <w:rsid w:val="00A2581D"/>
    <w:rsid w:val="00A25D0D"/>
    <w:rsid w:val="00A27E54"/>
    <w:rsid w:val="00A27E60"/>
    <w:rsid w:val="00A27F34"/>
    <w:rsid w:val="00A27FC1"/>
    <w:rsid w:val="00A30101"/>
    <w:rsid w:val="00A3032D"/>
    <w:rsid w:val="00A304FD"/>
    <w:rsid w:val="00A30D81"/>
    <w:rsid w:val="00A32426"/>
    <w:rsid w:val="00A4020A"/>
    <w:rsid w:val="00A402BB"/>
    <w:rsid w:val="00A4223F"/>
    <w:rsid w:val="00A42DC3"/>
    <w:rsid w:val="00A4348B"/>
    <w:rsid w:val="00A44D33"/>
    <w:rsid w:val="00A50806"/>
    <w:rsid w:val="00A52996"/>
    <w:rsid w:val="00A52D03"/>
    <w:rsid w:val="00A5355B"/>
    <w:rsid w:val="00A53E64"/>
    <w:rsid w:val="00A53E9A"/>
    <w:rsid w:val="00A5451F"/>
    <w:rsid w:val="00A54DBB"/>
    <w:rsid w:val="00A62477"/>
    <w:rsid w:val="00A636DB"/>
    <w:rsid w:val="00A63C9B"/>
    <w:rsid w:val="00A63E68"/>
    <w:rsid w:val="00A70B08"/>
    <w:rsid w:val="00A7139F"/>
    <w:rsid w:val="00A71FCB"/>
    <w:rsid w:val="00A72B8E"/>
    <w:rsid w:val="00A7300A"/>
    <w:rsid w:val="00A7320E"/>
    <w:rsid w:val="00A73828"/>
    <w:rsid w:val="00A75340"/>
    <w:rsid w:val="00A75EC0"/>
    <w:rsid w:val="00A772F9"/>
    <w:rsid w:val="00A805B4"/>
    <w:rsid w:val="00A814FA"/>
    <w:rsid w:val="00A81E7F"/>
    <w:rsid w:val="00A81EF0"/>
    <w:rsid w:val="00A81FB1"/>
    <w:rsid w:val="00A82647"/>
    <w:rsid w:val="00A82CA0"/>
    <w:rsid w:val="00A83765"/>
    <w:rsid w:val="00A847DA"/>
    <w:rsid w:val="00A863EE"/>
    <w:rsid w:val="00A8691F"/>
    <w:rsid w:val="00A879F8"/>
    <w:rsid w:val="00A907E7"/>
    <w:rsid w:val="00A90C2A"/>
    <w:rsid w:val="00A90FD1"/>
    <w:rsid w:val="00A93549"/>
    <w:rsid w:val="00A93C65"/>
    <w:rsid w:val="00A94833"/>
    <w:rsid w:val="00A94DC9"/>
    <w:rsid w:val="00A95736"/>
    <w:rsid w:val="00A95937"/>
    <w:rsid w:val="00A95973"/>
    <w:rsid w:val="00A96688"/>
    <w:rsid w:val="00AA0774"/>
    <w:rsid w:val="00AA08B9"/>
    <w:rsid w:val="00AA0F21"/>
    <w:rsid w:val="00AA0FCE"/>
    <w:rsid w:val="00AA2016"/>
    <w:rsid w:val="00AA4636"/>
    <w:rsid w:val="00AA4F62"/>
    <w:rsid w:val="00AA556D"/>
    <w:rsid w:val="00AA70D2"/>
    <w:rsid w:val="00AA79FE"/>
    <w:rsid w:val="00AB2731"/>
    <w:rsid w:val="00AB4106"/>
    <w:rsid w:val="00AB50D8"/>
    <w:rsid w:val="00AB545C"/>
    <w:rsid w:val="00AC037E"/>
    <w:rsid w:val="00AC1740"/>
    <w:rsid w:val="00AC1AB8"/>
    <w:rsid w:val="00AC3919"/>
    <w:rsid w:val="00AC45F4"/>
    <w:rsid w:val="00AC4A43"/>
    <w:rsid w:val="00AC66BF"/>
    <w:rsid w:val="00AC70CC"/>
    <w:rsid w:val="00AD0B1F"/>
    <w:rsid w:val="00AD0DD1"/>
    <w:rsid w:val="00AD15B9"/>
    <w:rsid w:val="00AD17C6"/>
    <w:rsid w:val="00AD1C3B"/>
    <w:rsid w:val="00AD1F75"/>
    <w:rsid w:val="00AD3008"/>
    <w:rsid w:val="00AD3089"/>
    <w:rsid w:val="00AD3B62"/>
    <w:rsid w:val="00AD3F34"/>
    <w:rsid w:val="00AE0391"/>
    <w:rsid w:val="00AE1303"/>
    <w:rsid w:val="00AE1F8B"/>
    <w:rsid w:val="00AE2E57"/>
    <w:rsid w:val="00AE382F"/>
    <w:rsid w:val="00AE39EF"/>
    <w:rsid w:val="00AE4407"/>
    <w:rsid w:val="00AE44A5"/>
    <w:rsid w:val="00AE4D98"/>
    <w:rsid w:val="00AE4EAA"/>
    <w:rsid w:val="00AE75CE"/>
    <w:rsid w:val="00AE7E8E"/>
    <w:rsid w:val="00AF056F"/>
    <w:rsid w:val="00AF2137"/>
    <w:rsid w:val="00AF401E"/>
    <w:rsid w:val="00AF40B4"/>
    <w:rsid w:val="00AF45A6"/>
    <w:rsid w:val="00AF4887"/>
    <w:rsid w:val="00AF677D"/>
    <w:rsid w:val="00B006DF"/>
    <w:rsid w:val="00B02707"/>
    <w:rsid w:val="00B04847"/>
    <w:rsid w:val="00B053EB"/>
    <w:rsid w:val="00B05F9B"/>
    <w:rsid w:val="00B074A2"/>
    <w:rsid w:val="00B078AB"/>
    <w:rsid w:val="00B11937"/>
    <w:rsid w:val="00B12D09"/>
    <w:rsid w:val="00B13CF9"/>
    <w:rsid w:val="00B15EEA"/>
    <w:rsid w:val="00B16664"/>
    <w:rsid w:val="00B17389"/>
    <w:rsid w:val="00B17B05"/>
    <w:rsid w:val="00B17C08"/>
    <w:rsid w:val="00B20D5B"/>
    <w:rsid w:val="00B20DD0"/>
    <w:rsid w:val="00B20F28"/>
    <w:rsid w:val="00B22004"/>
    <w:rsid w:val="00B2288E"/>
    <w:rsid w:val="00B229AE"/>
    <w:rsid w:val="00B23395"/>
    <w:rsid w:val="00B23AE5"/>
    <w:rsid w:val="00B23CD7"/>
    <w:rsid w:val="00B23F6C"/>
    <w:rsid w:val="00B24B32"/>
    <w:rsid w:val="00B24B62"/>
    <w:rsid w:val="00B25920"/>
    <w:rsid w:val="00B27126"/>
    <w:rsid w:val="00B30BE2"/>
    <w:rsid w:val="00B325FF"/>
    <w:rsid w:val="00B32619"/>
    <w:rsid w:val="00B3261B"/>
    <w:rsid w:val="00B33408"/>
    <w:rsid w:val="00B34431"/>
    <w:rsid w:val="00B34B44"/>
    <w:rsid w:val="00B356F6"/>
    <w:rsid w:val="00B3595A"/>
    <w:rsid w:val="00B35C1A"/>
    <w:rsid w:val="00B3616E"/>
    <w:rsid w:val="00B369B0"/>
    <w:rsid w:val="00B37738"/>
    <w:rsid w:val="00B3787E"/>
    <w:rsid w:val="00B4457B"/>
    <w:rsid w:val="00B44FA9"/>
    <w:rsid w:val="00B4564B"/>
    <w:rsid w:val="00B45D58"/>
    <w:rsid w:val="00B45F46"/>
    <w:rsid w:val="00B469A7"/>
    <w:rsid w:val="00B46BF5"/>
    <w:rsid w:val="00B47899"/>
    <w:rsid w:val="00B50BEB"/>
    <w:rsid w:val="00B51662"/>
    <w:rsid w:val="00B528F7"/>
    <w:rsid w:val="00B53488"/>
    <w:rsid w:val="00B53B3A"/>
    <w:rsid w:val="00B53C92"/>
    <w:rsid w:val="00B53DAC"/>
    <w:rsid w:val="00B541CB"/>
    <w:rsid w:val="00B54A56"/>
    <w:rsid w:val="00B5614D"/>
    <w:rsid w:val="00B5626D"/>
    <w:rsid w:val="00B572CD"/>
    <w:rsid w:val="00B60739"/>
    <w:rsid w:val="00B6105F"/>
    <w:rsid w:val="00B6372C"/>
    <w:rsid w:val="00B642E3"/>
    <w:rsid w:val="00B64360"/>
    <w:rsid w:val="00B64A91"/>
    <w:rsid w:val="00B650B8"/>
    <w:rsid w:val="00B65A9A"/>
    <w:rsid w:val="00B6629C"/>
    <w:rsid w:val="00B66CE0"/>
    <w:rsid w:val="00B67673"/>
    <w:rsid w:val="00B70E39"/>
    <w:rsid w:val="00B7108A"/>
    <w:rsid w:val="00B71361"/>
    <w:rsid w:val="00B733FD"/>
    <w:rsid w:val="00B738CD"/>
    <w:rsid w:val="00B73AF8"/>
    <w:rsid w:val="00B80EBE"/>
    <w:rsid w:val="00B80FC9"/>
    <w:rsid w:val="00B81403"/>
    <w:rsid w:val="00B81E3A"/>
    <w:rsid w:val="00B836BC"/>
    <w:rsid w:val="00B84CD5"/>
    <w:rsid w:val="00B855F2"/>
    <w:rsid w:val="00B859E6"/>
    <w:rsid w:val="00B86346"/>
    <w:rsid w:val="00B90DDB"/>
    <w:rsid w:val="00B92033"/>
    <w:rsid w:val="00B9288C"/>
    <w:rsid w:val="00B93123"/>
    <w:rsid w:val="00B94064"/>
    <w:rsid w:val="00B94328"/>
    <w:rsid w:val="00B94C0E"/>
    <w:rsid w:val="00B94C4F"/>
    <w:rsid w:val="00B95C25"/>
    <w:rsid w:val="00B97543"/>
    <w:rsid w:val="00B97D9A"/>
    <w:rsid w:val="00BA0067"/>
    <w:rsid w:val="00BA02CF"/>
    <w:rsid w:val="00BA0E8C"/>
    <w:rsid w:val="00BA0FA5"/>
    <w:rsid w:val="00BA176B"/>
    <w:rsid w:val="00BA1DC8"/>
    <w:rsid w:val="00BA1F5C"/>
    <w:rsid w:val="00BA25C4"/>
    <w:rsid w:val="00BA3533"/>
    <w:rsid w:val="00BA4A7B"/>
    <w:rsid w:val="00BA7877"/>
    <w:rsid w:val="00BA7DE5"/>
    <w:rsid w:val="00BB2393"/>
    <w:rsid w:val="00BB2F60"/>
    <w:rsid w:val="00BB3AD2"/>
    <w:rsid w:val="00BB3F99"/>
    <w:rsid w:val="00BB503A"/>
    <w:rsid w:val="00BB5591"/>
    <w:rsid w:val="00BB5862"/>
    <w:rsid w:val="00BB5E95"/>
    <w:rsid w:val="00BB6ED8"/>
    <w:rsid w:val="00BC048C"/>
    <w:rsid w:val="00BC2807"/>
    <w:rsid w:val="00BC2EF6"/>
    <w:rsid w:val="00BC6410"/>
    <w:rsid w:val="00BC6BDE"/>
    <w:rsid w:val="00BC7A1D"/>
    <w:rsid w:val="00BD0D19"/>
    <w:rsid w:val="00BD115C"/>
    <w:rsid w:val="00BD1F44"/>
    <w:rsid w:val="00BD2007"/>
    <w:rsid w:val="00BD2101"/>
    <w:rsid w:val="00BD30C5"/>
    <w:rsid w:val="00BD38A7"/>
    <w:rsid w:val="00BD3EA1"/>
    <w:rsid w:val="00BD45CB"/>
    <w:rsid w:val="00BD4BD6"/>
    <w:rsid w:val="00BD4C76"/>
    <w:rsid w:val="00BD5AAB"/>
    <w:rsid w:val="00BD5ABB"/>
    <w:rsid w:val="00BD6591"/>
    <w:rsid w:val="00BD6602"/>
    <w:rsid w:val="00BD73C4"/>
    <w:rsid w:val="00BD73F6"/>
    <w:rsid w:val="00BD7942"/>
    <w:rsid w:val="00BE0478"/>
    <w:rsid w:val="00BE1D62"/>
    <w:rsid w:val="00BE2353"/>
    <w:rsid w:val="00BE2F27"/>
    <w:rsid w:val="00BE3E9F"/>
    <w:rsid w:val="00BE4148"/>
    <w:rsid w:val="00BE52E5"/>
    <w:rsid w:val="00BE5B61"/>
    <w:rsid w:val="00BE7750"/>
    <w:rsid w:val="00BE7DCA"/>
    <w:rsid w:val="00BF084C"/>
    <w:rsid w:val="00BF34C5"/>
    <w:rsid w:val="00BF36C0"/>
    <w:rsid w:val="00BF489A"/>
    <w:rsid w:val="00BF4908"/>
    <w:rsid w:val="00BF57CE"/>
    <w:rsid w:val="00BF5A16"/>
    <w:rsid w:val="00BF5ED2"/>
    <w:rsid w:val="00BF6372"/>
    <w:rsid w:val="00BF63D9"/>
    <w:rsid w:val="00BF6B91"/>
    <w:rsid w:val="00BF6E29"/>
    <w:rsid w:val="00BF783B"/>
    <w:rsid w:val="00C01188"/>
    <w:rsid w:val="00C017C4"/>
    <w:rsid w:val="00C01A03"/>
    <w:rsid w:val="00C01D3F"/>
    <w:rsid w:val="00C0252E"/>
    <w:rsid w:val="00C02A3D"/>
    <w:rsid w:val="00C02A67"/>
    <w:rsid w:val="00C02CCD"/>
    <w:rsid w:val="00C04588"/>
    <w:rsid w:val="00C0470A"/>
    <w:rsid w:val="00C06188"/>
    <w:rsid w:val="00C064A4"/>
    <w:rsid w:val="00C069AE"/>
    <w:rsid w:val="00C06EAF"/>
    <w:rsid w:val="00C075BF"/>
    <w:rsid w:val="00C07B0D"/>
    <w:rsid w:val="00C10F41"/>
    <w:rsid w:val="00C11F15"/>
    <w:rsid w:val="00C134D9"/>
    <w:rsid w:val="00C13FB5"/>
    <w:rsid w:val="00C14B3C"/>
    <w:rsid w:val="00C14CE1"/>
    <w:rsid w:val="00C156F1"/>
    <w:rsid w:val="00C16172"/>
    <w:rsid w:val="00C1724C"/>
    <w:rsid w:val="00C17BB9"/>
    <w:rsid w:val="00C17E18"/>
    <w:rsid w:val="00C20264"/>
    <w:rsid w:val="00C210D7"/>
    <w:rsid w:val="00C21975"/>
    <w:rsid w:val="00C2262F"/>
    <w:rsid w:val="00C2273D"/>
    <w:rsid w:val="00C22FCC"/>
    <w:rsid w:val="00C23268"/>
    <w:rsid w:val="00C2335E"/>
    <w:rsid w:val="00C23E64"/>
    <w:rsid w:val="00C23FA1"/>
    <w:rsid w:val="00C25EF7"/>
    <w:rsid w:val="00C315E8"/>
    <w:rsid w:val="00C31DB9"/>
    <w:rsid w:val="00C354C6"/>
    <w:rsid w:val="00C35994"/>
    <w:rsid w:val="00C35B6C"/>
    <w:rsid w:val="00C37735"/>
    <w:rsid w:val="00C40071"/>
    <w:rsid w:val="00C4142D"/>
    <w:rsid w:val="00C4152B"/>
    <w:rsid w:val="00C4199D"/>
    <w:rsid w:val="00C43034"/>
    <w:rsid w:val="00C43888"/>
    <w:rsid w:val="00C456D3"/>
    <w:rsid w:val="00C45A65"/>
    <w:rsid w:val="00C45AFE"/>
    <w:rsid w:val="00C45E48"/>
    <w:rsid w:val="00C467ED"/>
    <w:rsid w:val="00C46A08"/>
    <w:rsid w:val="00C46E97"/>
    <w:rsid w:val="00C47A11"/>
    <w:rsid w:val="00C502B0"/>
    <w:rsid w:val="00C51E12"/>
    <w:rsid w:val="00C51ECC"/>
    <w:rsid w:val="00C533C6"/>
    <w:rsid w:val="00C534CC"/>
    <w:rsid w:val="00C539DC"/>
    <w:rsid w:val="00C55925"/>
    <w:rsid w:val="00C55D2D"/>
    <w:rsid w:val="00C577FD"/>
    <w:rsid w:val="00C60427"/>
    <w:rsid w:val="00C61103"/>
    <w:rsid w:val="00C614D1"/>
    <w:rsid w:val="00C624E5"/>
    <w:rsid w:val="00C62FA6"/>
    <w:rsid w:val="00C657F6"/>
    <w:rsid w:val="00C66B72"/>
    <w:rsid w:val="00C6700A"/>
    <w:rsid w:val="00C676CF"/>
    <w:rsid w:val="00C70DA9"/>
    <w:rsid w:val="00C71523"/>
    <w:rsid w:val="00C73D17"/>
    <w:rsid w:val="00C74056"/>
    <w:rsid w:val="00C74C8C"/>
    <w:rsid w:val="00C75387"/>
    <w:rsid w:val="00C76345"/>
    <w:rsid w:val="00C77102"/>
    <w:rsid w:val="00C8058F"/>
    <w:rsid w:val="00C82DCE"/>
    <w:rsid w:val="00C835D7"/>
    <w:rsid w:val="00C84797"/>
    <w:rsid w:val="00C856DC"/>
    <w:rsid w:val="00C862FB"/>
    <w:rsid w:val="00C86B84"/>
    <w:rsid w:val="00C8742B"/>
    <w:rsid w:val="00C87B87"/>
    <w:rsid w:val="00C87DD3"/>
    <w:rsid w:val="00C9033A"/>
    <w:rsid w:val="00C90900"/>
    <w:rsid w:val="00C90AED"/>
    <w:rsid w:val="00C92377"/>
    <w:rsid w:val="00C92B60"/>
    <w:rsid w:val="00C9663B"/>
    <w:rsid w:val="00C9690D"/>
    <w:rsid w:val="00C96AF1"/>
    <w:rsid w:val="00C96B3C"/>
    <w:rsid w:val="00C96DF1"/>
    <w:rsid w:val="00C97623"/>
    <w:rsid w:val="00C97640"/>
    <w:rsid w:val="00C97E14"/>
    <w:rsid w:val="00CA03C9"/>
    <w:rsid w:val="00CA5512"/>
    <w:rsid w:val="00CA5788"/>
    <w:rsid w:val="00CA7174"/>
    <w:rsid w:val="00CB03EC"/>
    <w:rsid w:val="00CB0E80"/>
    <w:rsid w:val="00CB3240"/>
    <w:rsid w:val="00CB52C5"/>
    <w:rsid w:val="00CB6175"/>
    <w:rsid w:val="00CB64F9"/>
    <w:rsid w:val="00CB6803"/>
    <w:rsid w:val="00CB6CD7"/>
    <w:rsid w:val="00CB7378"/>
    <w:rsid w:val="00CC04C3"/>
    <w:rsid w:val="00CC0CA7"/>
    <w:rsid w:val="00CC0CC5"/>
    <w:rsid w:val="00CC11A9"/>
    <w:rsid w:val="00CC1E10"/>
    <w:rsid w:val="00CC29D6"/>
    <w:rsid w:val="00CC30B5"/>
    <w:rsid w:val="00CC3F8B"/>
    <w:rsid w:val="00CC4376"/>
    <w:rsid w:val="00CC5751"/>
    <w:rsid w:val="00CC6CD5"/>
    <w:rsid w:val="00CC70DF"/>
    <w:rsid w:val="00CC7D63"/>
    <w:rsid w:val="00CC7DBC"/>
    <w:rsid w:val="00CD21A0"/>
    <w:rsid w:val="00CD3E28"/>
    <w:rsid w:val="00CD3E57"/>
    <w:rsid w:val="00CD3EA1"/>
    <w:rsid w:val="00CD3F73"/>
    <w:rsid w:val="00CD6C3E"/>
    <w:rsid w:val="00CD7573"/>
    <w:rsid w:val="00CD78B6"/>
    <w:rsid w:val="00CD7FE2"/>
    <w:rsid w:val="00CE0C12"/>
    <w:rsid w:val="00CE2BB0"/>
    <w:rsid w:val="00CE3F66"/>
    <w:rsid w:val="00CE4600"/>
    <w:rsid w:val="00CE5186"/>
    <w:rsid w:val="00CE520D"/>
    <w:rsid w:val="00CE5319"/>
    <w:rsid w:val="00CE5CB0"/>
    <w:rsid w:val="00CE605C"/>
    <w:rsid w:val="00CE60A0"/>
    <w:rsid w:val="00CE6674"/>
    <w:rsid w:val="00CE6719"/>
    <w:rsid w:val="00CE7085"/>
    <w:rsid w:val="00CF06D9"/>
    <w:rsid w:val="00CF12FA"/>
    <w:rsid w:val="00CF1A58"/>
    <w:rsid w:val="00CF3CB4"/>
    <w:rsid w:val="00CF405E"/>
    <w:rsid w:val="00CF4126"/>
    <w:rsid w:val="00CF42A1"/>
    <w:rsid w:val="00CF4395"/>
    <w:rsid w:val="00CF5D4F"/>
    <w:rsid w:val="00CF6479"/>
    <w:rsid w:val="00CF71DE"/>
    <w:rsid w:val="00CF75EF"/>
    <w:rsid w:val="00CF7C86"/>
    <w:rsid w:val="00D002F3"/>
    <w:rsid w:val="00D00A1E"/>
    <w:rsid w:val="00D02AD2"/>
    <w:rsid w:val="00D03077"/>
    <w:rsid w:val="00D05167"/>
    <w:rsid w:val="00D05411"/>
    <w:rsid w:val="00D05A7E"/>
    <w:rsid w:val="00D05F86"/>
    <w:rsid w:val="00D06E76"/>
    <w:rsid w:val="00D07312"/>
    <w:rsid w:val="00D07426"/>
    <w:rsid w:val="00D10F29"/>
    <w:rsid w:val="00D11359"/>
    <w:rsid w:val="00D12212"/>
    <w:rsid w:val="00D1346B"/>
    <w:rsid w:val="00D13DF4"/>
    <w:rsid w:val="00D1452C"/>
    <w:rsid w:val="00D15405"/>
    <w:rsid w:val="00D166CF"/>
    <w:rsid w:val="00D16FF8"/>
    <w:rsid w:val="00D17E9F"/>
    <w:rsid w:val="00D20CC0"/>
    <w:rsid w:val="00D2126C"/>
    <w:rsid w:val="00D21E3E"/>
    <w:rsid w:val="00D2231F"/>
    <w:rsid w:val="00D23846"/>
    <w:rsid w:val="00D2396E"/>
    <w:rsid w:val="00D24A0A"/>
    <w:rsid w:val="00D25EDA"/>
    <w:rsid w:val="00D27110"/>
    <w:rsid w:val="00D31AB0"/>
    <w:rsid w:val="00D32891"/>
    <w:rsid w:val="00D32DD4"/>
    <w:rsid w:val="00D332CE"/>
    <w:rsid w:val="00D33890"/>
    <w:rsid w:val="00D33901"/>
    <w:rsid w:val="00D34219"/>
    <w:rsid w:val="00D34325"/>
    <w:rsid w:val="00D3457D"/>
    <w:rsid w:val="00D34724"/>
    <w:rsid w:val="00D3537C"/>
    <w:rsid w:val="00D41A5F"/>
    <w:rsid w:val="00D4201B"/>
    <w:rsid w:val="00D42497"/>
    <w:rsid w:val="00D43F54"/>
    <w:rsid w:val="00D44B15"/>
    <w:rsid w:val="00D458CE"/>
    <w:rsid w:val="00D459A2"/>
    <w:rsid w:val="00D45C37"/>
    <w:rsid w:val="00D47BDC"/>
    <w:rsid w:val="00D509CC"/>
    <w:rsid w:val="00D50A35"/>
    <w:rsid w:val="00D50BA0"/>
    <w:rsid w:val="00D52C6F"/>
    <w:rsid w:val="00D5384C"/>
    <w:rsid w:val="00D53ABE"/>
    <w:rsid w:val="00D54262"/>
    <w:rsid w:val="00D55459"/>
    <w:rsid w:val="00D55DE8"/>
    <w:rsid w:val="00D5680F"/>
    <w:rsid w:val="00D56DC1"/>
    <w:rsid w:val="00D57053"/>
    <w:rsid w:val="00D61B3A"/>
    <w:rsid w:val="00D6216A"/>
    <w:rsid w:val="00D629E8"/>
    <w:rsid w:val="00D638F4"/>
    <w:rsid w:val="00D63A5D"/>
    <w:rsid w:val="00D63D17"/>
    <w:rsid w:val="00D64F10"/>
    <w:rsid w:val="00D6609E"/>
    <w:rsid w:val="00D67DFD"/>
    <w:rsid w:val="00D705B1"/>
    <w:rsid w:val="00D70AA9"/>
    <w:rsid w:val="00D73DA1"/>
    <w:rsid w:val="00D74821"/>
    <w:rsid w:val="00D76E94"/>
    <w:rsid w:val="00D77B36"/>
    <w:rsid w:val="00D77ECF"/>
    <w:rsid w:val="00D81321"/>
    <w:rsid w:val="00D81326"/>
    <w:rsid w:val="00D81B9E"/>
    <w:rsid w:val="00D82758"/>
    <w:rsid w:val="00D8288A"/>
    <w:rsid w:val="00D8364A"/>
    <w:rsid w:val="00D8490C"/>
    <w:rsid w:val="00D85187"/>
    <w:rsid w:val="00D8579D"/>
    <w:rsid w:val="00D87B4A"/>
    <w:rsid w:val="00D87D7F"/>
    <w:rsid w:val="00D87EE6"/>
    <w:rsid w:val="00D90B21"/>
    <w:rsid w:val="00D919F4"/>
    <w:rsid w:val="00D92496"/>
    <w:rsid w:val="00D92C19"/>
    <w:rsid w:val="00D932AB"/>
    <w:rsid w:val="00D93A53"/>
    <w:rsid w:val="00D9496B"/>
    <w:rsid w:val="00D9517F"/>
    <w:rsid w:val="00D95702"/>
    <w:rsid w:val="00D95F66"/>
    <w:rsid w:val="00D97072"/>
    <w:rsid w:val="00D971EA"/>
    <w:rsid w:val="00DA14EF"/>
    <w:rsid w:val="00DA28C7"/>
    <w:rsid w:val="00DA4898"/>
    <w:rsid w:val="00DA4DF2"/>
    <w:rsid w:val="00DA55C8"/>
    <w:rsid w:val="00DA5747"/>
    <w:rsid w:val="00DA57C5"/>
    <w:rsid w:val="00DA5A94"/>
    <w:rsid w:val="00DA603E"/>
    <w:rsid w:val="00DA70E5"/>
    <w:rsid w:val="00DB03FA"/>
    <w:rsid w:val="00DB079B"/>
    <w:rsid w:val="00DB0828"/>
    <w:rsid w:val="00DB099F"/>
    <w:rsid w:val="00DB2981"/>
    <w:rsid w:val="00DB2C61"/>
    <w:rsid w:val="00DB2E10"/>
    <w:rsid w:val="00DB3CD7"/>
    <w:rsid w:val="00DB44D2"/>
    <w:rsid w:val="00DB5379"/>
    <w:rsid w:val="00DB556E"/>
    <w:rsid w:val="00DB6694"/>
    <w:rsid w:val="00DB6738"/>
    <w:rsid w:val="00DB7719"/>
    <w:rsid w:val="00DB7C47"/>
    <w:rsid w:val="00DC0F88"/>
    <w:rsid w:val="00DC188A"/>
    <w:rsid w:val="00DC20EC"/>
    <w:rsid w:val="00DC280A"/>
    <w:rsid w:val="00DC28E1"/>
    <w:rsid w:val="00DC3E28"/>
    <w:rsid w:val="00DC4706"/>
    <w:rsid w:val="00DC544B"/>
    <w:rsid w:val="00DC6196"/>
    <w:rsid w:val="00DC6350"/>
    <w:rsid w:val="00DC6B5F"/>
    <w:rsid w:val="00DC7500"/>
    <w:rsid w:val="00DC7AAC"/>
    <w:rsid w:val="00DD1349"/>
    <w:rsid w:val="00DD3FF0"/>
    <w:rsid w:val="00DD5C79"/>
    <w:rsid w:val="00DD5F6C"/>
    <w:rsid w:val="00DD639C"/>
    <w:rsid w:val="00DD7CC0"/>
    <w:rsid w:val="00DE00D6"/>
    <w:rsid w:val="00DE0C5D"/>
    <w:rsid w:val="00DE27CE"/>
    <w:rsid w:val="00DE2D46"/>
    <w:rsid w:val="00DE31DF"/>
    <w:rsid w:val="00DE536E"/>
    <w:rsid w:val="00DE6659"/>
    <w:rsid w:val="00DF0B2E"/>
    <w:rsid w:val="00DF147E"/>
    <w:rsid w:val="00DF14D8"/>
    <w:rsid w:val="00DF3016"/>
    <w:rsid w:val="00DF40D5"/>
    <w:rsid w:val="00DF49AC"/>
    <w:rsid w:val="00DF57C9"/>
    <w:rsid w:val="00DF585E"/>
    <w:rsid w:val="00DF5BC8"/>
    <w:rsid w:val="00DF5E3E"/>
    <w:rsid w:val="00E00E48"/>
    <w:rsid w:val="00E01034"/>
    <w:rsid w:val="00E01ED1"/>
    <w:rsid w:val="00E0224D"/>
    <w:rsid w:val="00E029AF"/>
    <w:rsid w:val="00E07368"/>
    <w:rsid w:val="00E07B42"/>
    <w:rsid w:val="00E07E94"/>
    <w:rsid w:val="00E11584"/>
    <w:rsid w:val="00E129D1"/>
    <w:rsid w:val="00E132EF"/>
    <w:rsid w:val="00E13583"/>
    <w:rsid w:val="00E13E5B"/>
    <w:rsid w:val="00E14516"/>
    <w:rsid w:val="00E15B7F"/>
    <w:rsid w:val="00E15FE7"/>
    <w:rsid w:val="00E169A5"/>
    <w:rsid w:val="00E17C6C"/>
    <w:rsid w:val="00E17F1A"/>
    <w:rsid w:val="00E21561"/>
    <w:rsid w:val="00E23FF4"/>
    <w:rsid w:val="00E24315"/>
    <w:rsid w:val="00E249B8"/>
    <w:rsid w:val="00E26AE7"/>
    <w:rsid w:val="00E26FE2"/>
    <w:rsid w:val="00E27C4A"/>
    <w:rsid w:val="00E27FD7"/>
    <w:rsid w:val="00E30545"/>
    <w:rsid w:val="00E306B3"/>
    <w:rsid w:val="00E308B5"/>
    <w:rsid w:val="00E30FC0"/>
    <w:rsid w:val="00E317E3"/>
    <w:rsid w:val="00E31925"/>
    <w:rsid w:val="00E32A9C"/>
    <w:rsid w:val="00E32F12"/>
    <w:rsid w:val="00E33BD3"/>
    <w:rsid w:val="00E3445A"/>
    <w:rsid w:val="00E34573"/>
    <w:rsid w:val="00E3459A"/>
    <w:rsid w:val="00E34D57"/>
    <w:rsid w:val="00E3586E"/>
    <w:rsid w:val="00E36197"/>
    <w:rsid w:val="00E362A8"/>
    <w:rsid w:val="00E37976"/>
    <w:rsid w:val="00E4037C"/>
    <w:rsid w:val="00E41092"/>
    <w:rsid w:val="00E41D0A"/>
    <w:rsid w:val="00E42E0A"/>
    <w:rsid w:val="00E4318B"/>
    <w:rsid w:val="00E435C2"/>
    <w:rsid w:val="00E4499D"/>
    <w:rsid w:val="00E44AB7"/>
    <w:rsid w:val="00E478E2"/>
    <w:rsid w:val="00E5041F"/>
    <w:rsid w:val="00E504E4"/>
    <w:rsid w:val="00E50AEC"/>
    <w:rsid w:val="00E50F84"/>
    <w:rsid w:val="00E51562"/>
    <w:rsid w:val="00E51EE2"/>
    <w:rsid w:val="00E53708"/>
    <w:rsid w:val="00E537F9"/>
    <w:rsid w:val="00E53A3F"/>
    <w:rsid w:val="00E547CA"/>
    <w:rsid w:val="00E549E2"/>
    <w:rsid w:val="00E54E31"/>
    <w:rsid w:val="00E55149"/>
    <w:rsid w:val="00E5608C"/>
    <w:rsid w:val="00E5634D"/>
    <w:rsid w:val="00E56603"/>
    <w:rsid w:val="00E5663E"/>
    <w:rsid w:val="00E56ABA"/>
    <w:rsid w:val="00E57094"/>
    <w:rsid w:val="00E5739D"/>
    <w:rsid w:val="00E57728"/>
    <w:rsid w:val="00E57D0E"/>
    <w:rsid w:val="00E57FC0"/>
    <w:rsid w:val="00E60344"/>
    <w:rsid w:val="00E6067F"/>
    <w:rsid w:val="00E61C0B"/>
    <w:rsid w:val="00E61C4D"/>
    <w:rsid w:val="00E61EE0"/>
    <w:rsid w:val="00E62D9B"/>
    <w:rsid w:val="00E63BD7"/>
    <w:rsid w:val="00E63F15"/>
    <w:rsid w:val="00E64A03"/>
    <w:rsid w:val="00E674E8"/>
    <w:rsid w:val="00E67D0E"/>
    <w:rsid w:val="00E70DA7"/>
    <w:rsid w:val="00E71A4B"/>
    <w:rsid w:val="00E721FC"/>
    <w:rsid w:val="00E75268"/>
    <w:rsid w:val="00E7561E"/>
    <w:rsid w:val="00E75BC7"/>
    <w:rsid w:val="00E764E9"/>
    <w:rsid w:val="00E76646"/>
    <w:rsid w:val="00E77694"/>
    <w:rsid w:val="00E77BFD"/>
    <w:rsid w:val="00E80047"/>
    <w:rsid w:val="00E80105"/>
    <w:rsid w:val="00E82062"/>
    <w:rsid w:val="00E82563"/>
    <w:rsid w:val="00E8314F"/>
    <w:rsid w:val="00E834AE"/>
    <w:rsid w:val="00E83CE9"/>
    <w:rsid w:val="00E8414B"/>
    <w:rsid w:val="00E842A4"/>
    <w:rsid w:val="00E84428"/>
    <w:rsid w:val="00E84D1B"/>
    <w:rsid w:val="00E85935"/>
    <w:rsid w:val="00E860AD"/>
    <w:rsid w:val="00E8632E"/>
    <w:rsid w:val="00E86864"/>
    <w:rsid w:val="00E86B53"/>
    <w:rsid w:val="00E87045"/>
    <w:rsid w:val="00E87131"/>
    <w:rsid w:val="00E87841"/>
    <w:rsid w:val="00E9113C"/>
    <w:rsid w:val="00E9224D"/>
    <w:rsid w:val="00E93054"/>
    <w:rsid w:val="00E94ECE"/>
    <w:rsid w:val="00E95573"/>
    <w:rsid w:val="00E96FBC"/>
    <w:rsid w:val="00E97D21"/>
    <w:rsid w:val="00EA1A5E"/>
    <w:rsid w:val="00EA2627"/>
    <w:rsid w:val="00EA28AD"/>
    <w:rsid w:val="00EA3A9D"/>
    <w:rsid w:val="00EA3FAF"/>
    <w:rsid w:val="00EA419C"/>
    <w:rsid w:val="00EA4A5B"/>
    <w:rsid w:val="00EA4C08"/>
    <w:rsid w:val="00EA4C62"/>
    <w:rsid w:val="00EA5053"/>
    <w:rsid w:val="00EA5552"/>
    <w:rsid w:val="00EA5660"/>
    <w:rsid w:val="00EA5F04"/>
    <w:rsid w:val="00EB01AA"/>
    <w:rsid w:val="00EB37AC"/>
    <w:rsid w:val="00EB3BAC"/>
    <w:rsid w:val="00EB43E6"/>
    <w:rsid w:val="00EB5823"/>
    <w:rsid w:val="00EB743A"/>
    <w:rsid w:val="00EB769C"/>
    <w:rsid w:val="00EC0E80"/>
    <w:rsid w:val="00EC1108"/>
    <w:rsid w:val="00EC2738"/>
    <w:rsid w:val="00EC2F32"/>
    <w:rsid w:val="00EC324C"/>
    <w:rsid w:val="00EC3407"/>
    <w:rsid w:val="00EC37C6"/>
    <w:rsid w:val="00EC48D3"/>
    <w:rsid w:val="00EC511C"/>
    <w:rsid w:val="00EC60FE"/>
    <w:rsid w:val="00EC6184"/>
    <w:rsid w:val="00EC7F97"/>
    <w:rsid w:val="00ED011D"/>
    <w:rsid w:val="00ED3EEA"/>
    <w:rsid w:val="00ED52A5"/>
    <w:rsid w:val="00ED55CA"/>
    <w:rsid w:val="00ED645F"/>
    <w:rsid w:val="00EE05BB"/>
    <w:rsid w:val="00EE1984"/>
    <w:rsid w:val="00EE1D51"/>
    <w:rsid w:val="00EE2AA8"/>
    <w:rsid w:val="00EE3757"/>
    <w:rsid w:val="00EE3E8C"/>
    <w:rsid w:val="00EE4EDE"/>
    <w:rsid w:val="00EE59F9"/>
    <w:rsid w:val="00EE60CF"/>
    <w:rsid w:val="00EE76E5"/>
    <w:rsid w:val="00EF149E"/>
    <w:rsid w:val="00EF6293"/>
    <w:rsid w:val="00EF6E16"/>
    <w:rsid w:val="00EF7307"/>
    <w:rsid w:val="00F0017B"/>
    <w:rsid w:val="00F017D0"/>
    <w:rsid w:val="00F01DC6"/>
    <w:rsid w:val="00F0269D"/>
    <w:rsid w:val="00F02867"/>
    <w:rsid w:val="00F0305F"/>
    <w:rsid w:val="00F03342"/>
    <w:rsid w:val="00F038DD"/>
    <w:rsid w:val="00F03E6D"/>
    <w:rsid w:val="00F045C3"/>
    <w:rsid w:val="00F04657"/>
    <w:rsid w:val="00F07978"/>
    <w:rsid w:val="00F07A00"/>
    <w:rsid w:val="00F100D9"/>
    <w:rsid w:val="00F1063E"/>
    <w:rsid w:val="00F1108E"/>
    <w:rsid w:val="00F12625"/>
    <w:rsid w:val="00F17023"/>
    <w:rsid w:val="00F17950"/>
    <w:rsid w:val="00F17D97"/>
    <w:rsid w:val="00F20663"/>
    <w:rsid w:val="00F206A1"/>
    <w:rsid w:val="00F213AC"/>
    <w:rsid w:val="00F22C51"/>
    <w:rsid w:val="00F2312E"/>
    <w:rsid w:val="00F251D3"/>
    <w:rsid w:val="00F253CB"/>
    <w:rsid w:val="00F269E0"/>
    <w:rsid w:val="00F27492"/>
    <w:rsid w:val="00F27789"/>
    <w:rsid w:val="00F309E7"/>
    <w:rsid w:val="00F31D55"/>
    <w:rsid w:val="00F31FB7"/>
    <w:rsid w:val="00F3229E"/>
    <w:rsid w:val="00F326C2"/>
    <w:rsid w:val="00F333F2"/>
    <w:rsid w:val="00F34270"/>
    <w:rsid w:val="00F35227"/>
    <w:rsid w:val="00F35614"/>
    <w:rsid w:val="00F35A65"/>
    <w:rsid w:val="00F362FF"/>
    <w:rsid w:val="00F41247"/>
    <w:rsid w:val="00F414BF"/>
    <w:rsid w:val="00F41972"/>
    <w:rsid w:val="00F41B44"/>
    <w:rsid w:val="00F41C65"/>
    <w:rsid w:val="00F42B3F"/>
    <w:rsid w:val="00F42F97"/>
    <w:rsid w:val="00F43E22"/>
    <w:rsid w:val="00F4448B"/>
    <w:rsid w:val="00F45BDF"/>
    <w:rsid w:val="00F4604A"/>
    <w:rsid w:val="00F465C1"/>
    <w:rsid w:val="00F4757E"/>
    <w:rsid w:val="00F47588"/>
    <w:rsid w:val="00F501D1"/>
    <w:rsid w:val="00F5081F"/>
    <w:rsid w:val="00F50A52"/>
    <w:rsid w:val="00F50C9C"/>
    <w:rsid w:val="00F51BD1"/>
    <w:rsid w:val="00F5209D"/>
    <w:rsid w:val="00F54086"/>
    <w:rsid w:val="00F54EFF"/>
    <w:rsid w:val="00F56800"/>
    <w:rsid w:val="00F613F6"/>
    <w:rsid w:val="00F6465B"/>
    <w:rsid w:val="00F64D5C"/>
    <w:rsid w:val="00F64DA0"/>
    <w:rsid w:val="00F65963"/>
    <w:rsid w:val="00F6796E"/>
    <w:rsid w:val="00F67CEC"/>
    <w:rsid w:val="00F71798"/>
    <w:rsid w:val="00F717BC"/>
    <w:rsid w:val="00F71B48"/>
    <w:rsid w:val="00F725B5"/>
    <w:rsid w:val="00F73751"/>
    <w:rsid w:val="00F73A98"/>
    <w:rsid w:val="00F73D13"/>
    <w:rsid w:val="00F74870"/>
    <w:rsid w:val="00F74F94"/>
    <w:rsid w:val="00F75681"/>
    <w:rsid w:val="00F76A74"/>
    <w:rsid w:val="00F76BA4"/>
    <w:rsid w:val="00F76EE8"/>
    <w:rsid w:val="00F77A41"/>
    <w:rsid w:val="00F77DA7"/>
    <w:rsid w:val="00F77EE3"/>
    <w:rsid w:val="00F803F5"/>
    <w:rsid w:val="00F87C6D"/>
    <w:rsid w:val="00F902FF"/>
    <w:rsid w:val="00F918AF"/>
    <w:rsid w:val="00F9197F"/>
    <w:rsid w:val="00F91CE6"/>
    <w:rsid w:val="00F92290"/>
    <w:rsid w:val="00F93136"/>
    <w:rsid w:val="00F93E69"/>
    <w:rsid w:val="00F93EAF"/>
    <w:rsid w:val="00F940CF"/>
    <w:rsid w:val="00F94EBB"/>
    <w:rsid w:val="00F95277"/>
    <w:rsid w:val="00F95A5D"/>
    <w:rsid w:val="00F97684"/>
    <w:rsid w:val="00F978EE"/>
    <w:rsid w:val="00FA3F40"/>
    <w:rsid w:val="00FA4191"/>
    <w:rsid w:val="00FA44D2"/>
    <w:rsid w:val="00FA6551"/>
    <w:rsid w:val="00FA77D0"/>
    <w:rsid w:val="00FA7A47"/>
    <w:rsid w:val="00FB00D6"/>
    <w:rsid w:val="00FB1D26"/>
    <w:rsid w:val="00FB4269"/>
    <w:rsid w:val="00FB49DF"/>
    <w:rsid w:val="00FB59ED"/>
    <w:rsid w:val="00FB5EDB"/>
    <w:rsid w:val="00FB6D74"/>
    <w:rsid w:val="00FB7312"/>
    <w:rsid w:val="00FC02B5"/>
    <w:rsid w:val="00FC11FE"/>
    <w:rsid w:val="00FC1970"/>
    <w:rsid w:val="00FC1D34"/>
    <w:rsid w:val="00FC2C21"/>
    <w:rsid w:val="00FC2EC1"/>
    <w:rsid w:val="00FC4355"/>
    <w:rsid w:val="00FC4D43"/>
    <w:rsid w:val="00FC56FD"/>
    <w:rsid w:val="00FC6380"/>
    <w:rsid w:val="00FC75C8"/>
    <w:rsid w:val="00FC7905"/>
    <w:rsid w:val="00FD1FC1"/>
    <w:rsid w:val="00FD2826"/>
    <w:rsid w:val="00FD288A"/>
    <w:rsid w:val="00FD3B96"/>
    <w:rsid w:val="00FD54C9"/>
    <w:rsid w:val="00FD5668"/>
    <w:rsid w:val="00FD59A7"/>
    <w:rsid w:val="00FD5F22"/>
    <w:rsid w:val="00FD733E"/>
    <w:rsid w:val="00FD7475"/>
    <w:rsid w:val="00FE0118"/>
    <w:rsid w:val="00FE0367"/>
    <w:rsid w:val="00FE13D6"/>
    <w:rsid w:val="00FE1896"/>
    <w:rsid w:val="00FE2B11"/>
    <w:rsid w:val="00FE2B99"/>
    <w:rsid w:val="00FE3312"/>
    <w:rsid w:val="00FE3834"/>
    <w:rsid w:val="00FE39AE"/>
    <w:rsid w:val="00FE50D2"/>
    <w:rsid w:val="00FE5276"/>
    <w:rsid w:val="00FE6A6B"/>
    <w:rsid w:val="00FE70AD"/>
    <w:rsid w:val="00FE79C6"/>
    <w:rsid w:val="00FE7AE2"/>
    <w:rsid w:val="00FF027B"/>
    <w:rsid w:val="00FF092B"/>
    <w:rsid w:val="00FF27AE"/>
    <w:rsid w:val="00FF2AF3"/>
    <w:rsid w:val="00FF3075"/>
    <w:rsid w:val="00FF40E8"/>
    <w:rsid w:val="00FF479F"/>
    <w:rsid w:val="00FF5BF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F342-971E-44ED-B51F-140A7661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1261</Words>
  <Characters>7188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2020-06-30T00:43:00Z</dcterms:created>
  <dcterms:modified xsi:type="dcterms:W3CDTF">2020-06-30T00:47:00Z</dcterms:modified>
</cp:coreProperties>
</file>