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E968" w14:textId="3ABB96C6" w:rsidR="00071625" w:rsidRDefault="00071625">
      <w:pPr>
        <w:widowControl/>
        <w:jc w:val="left"/>
        <w:rPr>
          <w:rFonts w:ascii="ＭＳ ゴシック" w:eastAsia="ＭＳ ゴシック" w:hAnsi="ＭＳ ゴシック"/>
          <w:sz w:val="32"/>
        </w:rPr>
      </w:pPr>
      <w:bookmarkStart w:id="0" w:name="_GoBack"/>
      <w:bookmarkEnd w:id="0"/>
    </w:p>
    <w:p w14:paraId="564CB77E" w14:textId="77777777" w:rsidR="00E44B59" w:rsidRDefault="00E44B59">
      <w:pPr>
        <w:widowControl/>
        <w:jc w:val="left"/>
        <w:rPr>
          <w:rFonts w:ascii="ＭＳ ゴシック" w:eastAsia="ＭＳ ゴシック" w:hAnsi="ＭＳ ゴシック"/>
          <w:sz w:val="32"/>
        </w:rPr>
      </w:pPr>
    </w:p>
    <w:p w14:paraId="0A2F3D59" w14:textId="77777777" w:rsidR="00A24C7B" w:rsidRPr="008638F5" w:rsidRDefault="00A24C7B" w:rsidP="00A24C7B">
      <w:pPr>
        <w:rPr>
          <w:rFonts w:ascii="ＭＳ ゴシック" w:eastAsia="ＭＳ ゴシック" w:hAnsi="ＭＳ ゴシック"/>
          <w:sz w:val="32"/>
        </w:rPr>
      </w:pPr>
    </w:p>
    <w:p w14:paraId="709A2049" w14:textId="77777777" w:rsidR="00A0187B" w:rsidRPr="008638F5" w:rsidRDefault="00A0187B" w:rsidP="00A24C7B">
      <w:pPr>
        <w:rPr>
          <w:rFonts w:ascii="ＭＳ ゴシック" w:eastAsia="ＭＳ ゴシック" w:hAnsi="ＭＳ ゴシック"/>
          <w:sz w:val="32"/>
        </w:rPr>
      </w:pPr>
    </w:p>
    <w:p w14:paraId="783AFE10" w14:textId="77777777" w:rsidR="00A24C7B" w:rsidRPr="00131370" w:rsidRDefault="00A24C7B" w:rsidP="00A24C7B">
      <w:pPr>
        <w:rPr>
          <w:rFonts w:ascii="ＭＳ ゴシック" w:eastAsia="ＭＳ ゴシック" w:hAnsi="ＭＳ ゴシック"/>
          <w:sz w:val="32"/>
        </w:rPr>
      </w:pPr>
    </w:p>
    <w:p w14:paraId="0A31B05D" w14:textId="746C8823" w:rsidR="00A24C7B" w:rsidRPr="00131370" w:rsidRDefault="00A24C7B" w:rsidP="00A24C7B">
      <w:pPr>
        <w:rPr>
          <w:rFonts w:ascii="ＭＳ ゴシック" w:eastAsia="ＭＳ ゴシック" w:hAnsi="ＭＳ ゴシック"/>
          <w:sz w:val="32"/>
        </w:rPr>
      </w:pPr>
    </w:p>
    <w:p w14:paraId="02AFA7BF" w14:textId="77777777" w:rsidR="00A24C7B" w:rsidRPr="00131370" w:rsidRDefault="00A24C7B" w:rsidP="00A24C7B">
      <w:pPr>
        <w:rPr>
          <w:rFonts w:ascii="ＭＳ ゴシック" w:eastAsia="ＭＳ ゴシック" w:hAnsi="ＭＳ ゴシック"/>
          <w:sz w:val="32"/>
        </w:rPr>
      </w:pPr>
    </w:p>
    <w:p w14:paraId="2F479FB3" w14:textId="7B9697B2" w:rsidR="00A24C7B" w:rsidRPr="00131370" w:rsidRDefault="00D47236" w:rsidP="00A24C7B">
      <w:pPr>
        <w:jc w:val="center"/>
        <w:rPr>
          <w:rFonts w:ascii="ＭＳ ゴシック" w:eastAsia="ＭＳ ゴシック" w:hAnsi="ＭＳ ゴシック"/>
          <w:sz w:val="36"/>
        </w:rPr>
      </w:pPr>
      <w:r>
        <w:rPr>
          <w:rFonts w:ascii="ＭＳ ゴシック" w:eastAsia="ＭＳ ゴシック" w:hAnsi="ＭＳ ゴシック" w:hint="eastAsia"/>
          <w:sz w:val="36"/>
        </w:rPr>
        <w:t>大阪市立中学校生徒</w:t>
      </w:r>
      <w:r w:rsidR="00A24C7B" w:rsidRPr="00131370">
        <w:rPr>
          <w:rFonts w:ascii="ＭＳ ゴシック" w:eastAsia="ＭＳ ゴシック" w:hAnsi="ＭＳ ゴシック" w:hint="eastAsia"/>
          <w:sz w:val="36"/>
        </w:rPr>
        <w:t>のいじめ申立に関する</w:t>
      </w:r>
    </w:p>
    <w:p w14:paraId="69C66D8B" w14:textId="77777777" w:rsidR="00A24C7B" w:rsidRPr="00131370" w:rsidRDefault="00A24C7B" w:rsidP="00A24C7B">
      <w:pPr>
        <w:jc w:val="center"/>
        <w:rPr>
          <w:rFonts w:ascii="ＭＳ ゴシック" w:eastAsia="ＭＳ ゴシック" w:hAnsi="ＭＳ ゴシック"/>
          <w:sz w:val="36"/>
        </w:rPr>
      </w:pPr>
      <w:r w:rsidRPr="00131370">
        <w:rPr>
          <w:rFonts w:ascii="ＭＳ ゴシック" w:eastAsia="ＭＳ ゴシック" w:hAnsi="ＭＳ ゴシック" w:hint="eastAsia"/>
          <w:sz w:val="36"/>
        </w:rPr>
        <w:t>調査報告書</w:t>
      </w:r>
    </w:p>
    <w:p w14:paraId="7C654D53" w14:textId="77777777" w:rsidR="00A24C7B" w:rsidRPr="00131370" w:rsidRDefault="00A24C7B" w:rsidP="00A24C7B">
      <w:pPr>
        <w:rPr>
          <w:rFonts w:ascii="ＭＳ ゴシック" w:eastAsia="ＭＳ ゴシック" w:hAnsi="ＭＳ ゴシック"/>
          <w:sz w:val="32"/>
        </w:rPr>
      </w:pPr>
    </w:p>
    <w:p w14:paraId="55547591" w14:textId="77777777" w:rsidR="00A24C7B" w:rsidRPr="00131370" w:rsidRDefault="00A24C7B" w:rsidP="00A24C7B">
      <w:pPr>
        <w:rPr>
          <w:rFonts w:ascii="ＭＳ ゴシック" w:eastAsia="ＭＳ ゴシック" w:hAnsi="ＭＳ ゴシック"/>
          <w:sz w:val="32"/>
        </w:rPr>
      </w:pPr>
    </w:p>
    <w:p w14:paraId="242F24CD" w14:textId="77777777" w:rsidR="00A24C7B" w:rsidRPr="00131370" w:rsidRDefault="00A24C7B" w:rsidP="00A24C7B">
      <w:pPr>
        <w:rPr>
          <w:rFonts w:ascii="ＭＳ ゴシック" w:eastAsia="ＭＳ ゴシック" w:hAnsi="ＭＳ ゴシック"/>
          <w:sz w:val="32"/>
        </w:rPr>
      </w:pPr>
    </w:p>
    <w:p w14:paraId="3FA3A03E" w14:textId="77777777" w:rsidR="00A24C7B" w:rsidRPr="00131370" w:rsidRDefault="00A24C7B" w:rsidP="00A24C7B">
      <w:pPr>
        <w:rPr>
          <w:rFonts w:ascii="ＭＳ ゴシック" w:eastAsia="ＭＳ ゴシック" w:hAnsi="ＭＳ ゴシック"/>
          <w:sz w:val="32"/>
        </w:rPr>
      </w:pPr>
    </w:p>
    <w:p w14:paraId="03474737" w14:textId="77777777" w:rsidR="00A24C7B" w:rsidRPr="00131370" w:rsidRDefault="00A24C7B" w:rsidP="00A24C7B">
      <w:pPr>
        <w:rPr>
          <w:rFonts w:ascii="ＭＳ ゴシック" w:eastAsia="ＭＳ ゴシック" w:hAnsi="ＭＳ ゴシック"/>
          <w:sz w:val="32"/>
        </w:rPr>
      </w:pPr>
    </w:p>
    <w:p w14:paraId="6083B08A" w14:textId="77777777" w:rsidR="00A24C7B" w:rsidRPr="00131370" w:rsidRDefault="00A24C7B" w:rsidP="00A24C7B">
      <w:pPr>
        <w:rPr>
          <w:rFonts w:ascii="ＭＳ ゴシック" w:eastAsia="ＭＳ ゴシック" w:hAnsi="ＭＳ ゴシック"/>
          <w:sz w:val="32"/>
        </w:rPr>
      </w:pPr>
    </w:p>
    <w:p w14:paraId="37189ABE" w14:textId="77777777" w:rsidR="00A24C7B" w:rsidRPr="00131370" w:rsidRDefault="00A24C7B" w:rsidP="00A24C7B">
      <w:pPr>
        <w:rPr>
          <w:rFonts w:ascii="ＭＳ ゴシック" w:eastAsia="ＭＳ ゴシック" w:hAnsi="ＭＳ ゴシック"/>
          <w:sz w:val="32"/>
        </w:rPr>
      </w:pPr>
    </w:p>
    <w:p w14:paraId="45F53820" w14:textId="77777777" w:rsidR="00A24C7B" w:rsidRPr="00131370" w:rsidRDefault="00A24C7B" w:rsidP="00A24C7B">
      <w:pPr>
        <w:rPr>
          <w:rFonts w:ascii="ＭＳ ゴシック" w:eastAsia="ＭＳ ゴシック" w:hAnsi="ＭＳ ゴシック"/>
          <w:sz w:val="32"/>
        </w:rPr>
      </w:pPr>
    </w:p>
    <w:p w14:paraId="6B76F9F1" w14:textId="77777777" w:rsidR="00A24C7B" w:rsidRPr="00131370" w:rsidRDefault="00A24C7B" w:rsidP="00A24C7B">
      <w:pPr>
        <w:rPr>
          <w:rFonts w:ascii="ＭＳ ゴシック" w:eastAsia="ＭＳ ゴシック" w:hAnsi="ＭＳ ゴシック"/>
          <w:sz w:val="32"/>
        </w:rPr>
      </w:pPr>
    </w:p>
    <w:p w14:paraId="4E5F75FB" w14:textId="77777777" w:rsidR="00A24C7B" w:rsidRPr="00131370" w:rsidRDefault="00A24C7B" w:rsidP="00A24C7B">
      <w:pPr>
        <w:rPr>
          <w:rFonts w:ascii="ＭＳ ゴシック" w:eastAsia="ＭＳ ゴシック" w:hAnsi="ＭＳ ゴシック"/>
          <w:sz w:val="32"/>
        </w:rPr>
      </w:pPr>
    </w:p>
    <w:p w14:paraId="3F3DF986" w14:textId="77777777" w:rsidR="00A24C7B" w:rsidRPr="00131370" w:rsidRDefault="00A24C7B" w:rsidP="00A24C7B">
      <w:pPr>
        <w:rPr>
          <w:rFonts w:ascii="ＭＳ ゴシック" w:eastAsia="ＭＳ ゴシック" w:hAnsi="ＭＳ ゴシック"/>
          <w:sz w:val="32"/>
        </w:rPr>
      </w:pPr>
    </w:p>
    <w:p w14:paraId="479A4D44" w14:textId="77777777" w:rsidR="00A24C7B" w:rsidRPr="00131370" w:rsidRDefault="00A24C7B" w:rsidP="00A24C7B">
      <w:pPr>
        <w:rPr>
          <w:rFonts w:ascii="ＭＳ ゴシック" w:eastAsia="ＭＳ ゴシック" w:hAnsi="ＭＳ ゴシック"/>
          <w:sz w:val="32"/>
        </w:rPr>
      </w:pPr>
    </w:p>
    <w:p w14:paraId="490708FA" w14:textId="77777777" w:rsidR="00A24C7B" w:rsidRPr="00131370" w:rsidRDefault="00A24C7B" w:rsidP="00A24C7B">
      <w:pPr>
        <w:rPr>
          <w:rFonts w:ascii="ＭＳ ゴシック" w:eastAsia="ＭＳ ゴシック" w:hAnsi="ＭＳ ゴシック"/>
          <w:sz w:val="32"/>
        </w:rPr>
      </w:pPr>
    </w:p>
    <w:p w14:paraId="2DF034C4" w14:textId="77777777" w:rsidR="00A24C7B" w:rsidRPr="00131370" w:rsidRDefault="00A24C7B" w:rsidP="00A24C7B">
      <w:pPr>
        <w:rPr>
          <w:rFonts w:ascii="ＭＳ ゴシック" w:eastAsia="ＭＳ ゴシック" w:hAnsi="ＭＳ ゴシック"/>
          <w:sz w:val="32"/>
        </w:rPr>
      </w:pPr>
    </w:p>
    <w:p w14:paraId="732503CA" w14:textId="290AC7A7" w:rsidR="00A24C7B" w:rsidRPr="00131370" w:rsidRDefault="00B854AB" w:rsidP="00A24C7B">
      <w:pPr>
        <w:jc w:val="center"/>
        <w:rPr>
          <w:rFonts w:ascii="ＭＳ ゴシック" w:eastAsia="ＭＳ ゴシック" w:hAnsi="ＭＳ ゴシック"/>
          <w:sz w:val="24"/>
        </w:rPr>
      </w:pPr>
      <w:r>
        <w:rPr>
          <w:rFonts w:ascii="ＭＳ ゴシック" w:eastAsia="ＭＳ ゴシック" w:hAnsi="ＭＳ ゴシック" w:hint="eastAsia"/>
          <w:sz w:val="24"/>
        </w:rPr>
        <w:t>令和５</w:t>
      </w:r>
      <w:r w:rsidR="00AF748B">
        <w:rPr>
          <w:rFonts w:ascii="ＭＳ ゴシック" w:eastAsia="ＭＳ ゴシック" w:hAnsi="ＭＳ ゴシック" w:hint="eastAsia"/>
          <w:sz w:val="24"/>
        </w:rPr>
        <w:t>年</w:t>
      </w:r>
      <w:r>
        <w:rPr>
          <w:rFonts w:ascii="ＭＳ ゴシック" w:eastAsia="ＭＳ ゴシック" w:hAnsi="ＭＳ ゴシック" w:hint="eastAsia"/>
          <w:sz w:val="24"/>
        </w:rPr>
        <w:t>３</w:t>
      </w:r>
      <w:r w:rsidR="00473554">
        <w:rPr>
          <w:rFonts w:ascii="ＭＳ ゴシック" w:eastAsia="ＭＳ ゴシック" w:hAnsi="ＭＳ ゴシック" w:hint="eastAsia"/>
          <w:sz w:val="24"/>
        </w:rPr>
        <w:t>月</w:t>
      </w:r>
      <w:r>
        <w:rPr>
          <w:rFonts w:ascii="ＭＳ ゴシック" w:eastAsia="ＭＳ ゴシック" w:hAnsi="ＭＳ ゴシック" w:hint="eastAsia"/>
          <w:sz w:val="24"/>
        </w:rPr>
        <w:t>22</w:t>
      </w:r>
      <w:r w:rsidR="00A24C7B" w:rsidRPr="00131370">
        <w:rPr>
          <w:rFonts w:ascii="ＭＳ ゴシック" w:eastAsia="ＭＳ ゴシック" w:hAnsi="ＭＳ ゴシック" w:hint="eastAsia"/>
          <w:sz w:val="24"/>
        </w:rPr>
        <w:t>日</w:t>
      </w:r>
    </w:p>
    <w:p w14:paraId="6E0F4C40" w14:textId="77777777" w:rsidR="00A24C7B" w:rsidRPr="00131370" w:rsidRDefault="00A24C7B" w:rsidP="00A24C7B">
      <w:pPr>
        <w:ind w:leftChars="1822" w:left="3826"/>
        <w:jc w:val="center"/>
        <w:rPr>
          <w:rFonts w:ascii="ＭＳ ゴシック" w:eastAsia="ＭＳ ゴシック" w:hAnsi="ＭＳ ゴシック"/>
          <w:sz w:val="24"/>
        </w:rPr>
      </w:pPr>
    </w:p>
    <w:p w14:paraId="5BED146E" w14:textId="77777777" w:rsidR="00A24C7B" w:rsidRPr="00131370" w:rsidRDefault="00A24C7B" w:rsidP="00A24C7B">
      <w:pPr>
        <w:wordWrap w:val="0"/>
        <w:ind w:leftChars="1822" w:left="3826"/>
        <w:jc w:val="center"/>
        <w:rPr>
          <w:rFonts w:ascii="ＭＳ ゴシック" w:eastAsia="ＭＳ ゴシック" w:hAnsi="ＭＳ ゴシック"/>
          <w:sz w:val="24"/>
        </w:rPr>
      </w:pPr>
    </w:p>
    <w:p w14:paraId="3135B06E" w14:textId="77777777" w:rsidR="00A24C7B" w:rsidRPr="00131370" w:rsidRDefault="00A24C7B" w:rsidP="00A24C7B">
      <w:pPr>
        <w:jc w:val="center"/>
        <w:rPr>
          <w:rFonts w:ascii="ＭＳ ゴシック" w:eastAsia="ＭＳ ゴシック" w:hAnsi="ＭＳ ゴシック"/>
          <w:sz w:val="24"/>
        </w:rPr>
      </w:pPr>
      <w:r w:rsidRPr="00131370">
        <w:rPr>
          <w:rFonts w:ascii="ＭＳ ゴシック" w:eastAsia="ＭＳ ゴシック" w:hAnsi="ＭＳ ゴシック" w:hint="eastAsia"/>
          <w:sz w:val="24"/>
        </w:rPr>
        <w:t>児童等がその生命等に著しく重大な被害を受けた事案に関する第三者委員会</w:t>
      </w:r>
    </w:p>
    <w:p w14:paraId="73BE3816" w14:textId="0DDE3150" w:rsidR="00A24C7B" w:rsidRPr="00131370" w:rsidRDefault="00D47236" w:rsidP="00A24C7B">
      <w:pPr>
        <w:widowControl/>
        <w:jc w:val="center"/>
        <w:rPr>
          <w:rFonts w:asciiTheme="majorEastAsia" w:eastAsiaTheme="majorEastAsia" w:hAnsiTheme="majorEastAsia"/>
          <w:sz w:val="24"/>
          <w:szCs w:val="24"/>
        </w:rPr>
      </w:pPr>
      <w:r>
        <w:rPr>
          <w:rFonts w:ascii="ＭＳ ゴシック" w:eastAsia="ＭＳ ゴシック" w:hAnsi="ＭＳ ゴシック" w:hint="eastAsia"/>
          <w:sz w:val="24"/>
        </w:rPr>
        <w:t>令和３</w:t>
      </w:r>
      <w:r w:rsidR="00A24C7B" w:rsidRPr="00131370">
        <w:rPr>
          <w:rFonts w:ascii="ＭＳ ゴシック" w:eastAsia="ＭＳ ゴシック" w:hAnsi="ＭＳ ゴシック" w:hint="eastAsia"/>
          <w:sz w:val="24"/>
        </w:rPr>
        <w:t>年大人事人第</w:t>
      </w:r>
      <w:r>
        <w:rPr>
          <w:rFonts w:ascii="ＭＳ ゴシック" w:eastAsia="ＭＳ ゴシック" w:hAnsi="ＭＳ ゴシック"/>
          <w:sz w:val="24"/>
        </w:rPr>
        <w:t>144</w:t>
      </w:r>
      <w:r w:rsidR="00A24C7B" w:rsidRPr="00131370">
        <w:rPr>
          <w:rFonts w:ascii="ＭＳ ゴシック" w:eastAsia="ＭＳ ゴシック" w:hAnsi="ＭＳ ゴシック" w:hint="eastAsia"/>
          <w:sz w:val="24"/>
        </w:rPr>
        <w:t>号に関する部会</w:t>
      </w:r>
      <w:r w:rsidR="00A24C7B" w:rsidRPr="00131370">
        <w:rPr>
          <w:rFonts w:asciiTheme="majorEastAsia" w:eastAsiaTheme="majorEastAsia" w:hAnsiTheme="majorEastAsia"/>
          <w:sz w:val="24"/>
          <w:szCs w:val="24"/>
        </w:rPr>
        <w:br w:type="page"/>
      </w:r>
    </w:p>
    <w:p w14:paraId="637A92CF" w14:textId="77777777" w:rsidR="00A24C7B" w:rsidRPr="00131370" w:rsidRDefault="00A24C7B" w:rsidP="00A24C7B">
      <w:pPr>
        <w:widowControl/>
        <w:jc w:val="left"/>
        <w:rPr>
          <w:rFonts w:asciiTheme="majorEastAsia" w:eastAsiaTheme="majorEastAsia" w:hAnsiTheme="majorEastAsia"/>
          <w:sz w:val="24"/>
          <w:szCs w:val="24"/>
        </w:rPr>
      </w:pPr>
      <w:r w:rsidRPr="00131370">
        <w:rPr>
          <w:rFonts w:asciiTheme="majorEastAsia" w:eastAsiaTheme="majorEastAsia" w:hAnsiTheme="majorEastAsia"/>
          <w:sz w:val="24"/>
          <w:szCs w:val="24"/>
        </w:rPr>
        <w:lastRenderedPageBreak/>
        <w:br w:type="page"/>
      </w:r>
    </w:p>
    <w:p w14:paraId="0477E421" w14:textId="77777777" w:rsidR="006A7868" w:rsidRPr="00131370" w:rsidRDefault="006A7868" w:rsidP="006A7868">
      <w:pPr>
        <w:jc w:val="center"/>
        <w:rPr>
          <w:rFonts w:ascii="ＭＳ ゴシック" w:eastAsia="ＭＳ ゴシック" w:hAnsi="ＭＳ ゴシック" w:cs="Times New Roman"/>
          <w:spacing w:val="2"/>
          <w:sz w:val="24"/>
          <w:szCs w:val="24"/>
        </w:rPr>
      </w:pPr>
      <w:r w:rsidRPr="00131370">
        <w:rPr>
          <w:rFonts w:ascii="ＭＳ ゴシック" w:eastAsia="ＭＳ ゴシック" w:hAnsi="ＭＳ ゴシック" w:hint="eastAsia"/>
          <w:sz w:val="24"/>
          <w:szCs w:val="24"/>
        </w:rPr>
        <w:lastRenderedPageBreak/>
        <w:t>もくじ</w:t>
      </w:r>
    </w:p>
    <w:p w14:paraId="067779B1" w14:textId="04E06EAC" w:rsidR="006A7868" w:rsidRPr="00131370" w:rsidRDefault="006A7868" w:rsidP="006A7868">
      <w:pPr>
        <w:jc w:val="right"/>
        <w:rPr>
          <w:rFonts w:ascii="ＭＳ 明朝" w:cs="Times New Roman"/>
          <w:spacing w:val="2"/>
          <w:sz w:val="24"/>
          <w:szCs w:val="24"/>
        </w:rPr>
      </w:pPr>
      <w:r w:rsidRPr="00131370">
        <w:rPr>
          <w:rFonts w:hint="eastAsia"/>
          <w:sz w:val="24"/>
          <w:szCs w:val="24"/>
        </w:rPr>
        <w:t>ページ</w:t>
      </w:r>
    </w:p>
    <w:p w14:paraId="30843B84" w14:textId="11FB5553" w:rsidR="006A7868" w:rsidRPr="00131370" w:rsidRDefault="006A7868" w:rsidP="006A7868">
      <w:pPr>
        <w:tabs>
          <w:tab w:val="left" w:pos="8222"/>
        </w:tabs>
        <w:rPr>
          <w:rFonts w:ascii="ＭＳ 明朝" w:cs="Times New Roman"/>
          <w:spacing w:val="2"/>
          <w:sz w:val="24"/>
          <w:szCs w:val="24"/>
        </w:rPr>
      </w:pPr>
      <w:r w:rsidRPr="00131370">
        <w:rPr>
          <w:rFonts w:ascii="ＭＳ ゴシック" w:eastAsia="ＭＳ ゴシック" w:hAnsi="ＭＳ ゴシック" w:hint="eastAsia"/>
          <w:sz w:val="24"/>
          <w:szCs w:val="24"/>
        </w:rPr>
        <w:t>第１章 事案の発生と部会の編成</w:t>
      </w:r>
      <w:r w:rsidR="002009D6">
        <w:rPr>
          <w:rFonts w:ascii="ＭＳ ゴシック" w:eastAsia="ＭＳ ゴシック" w:hAnsi="ＭＳ ゴシック" w:hint="eastAsia"/>
          <w:sz w:val="24"/>
          <w:szCs w:val="24"/>
        </w:rPr>
        <w:t>及び</w:t>
      </w:r>
      <w:r w:rsidRPr="00131370">
        <w:rPr>
          <w:rFonts w:ascii="ＭＳ ゴシック" w:eastAsia="ＭＳ ゴシック" w:hAnsi="ＭＳ ゴシック" w:hint="eastAsia"/>
          <w:sz w:val="24"/>
          <w:szCs w:val="24"/>
        </w:rPr>
        <w:t>諮問事項</w:t>
      </w:r>
      <w:r w:rsidRPr="00131370">
        <w:rPr>
          <w:sz w:val="24"/>
          <w:szCs w:val="24"/>
        </w:rPr>
        <w:tab/>
      </w:r>
      <w:r w:rsidR="00943F22">
        <w:rPr>
          <w:rFonts w:hint="eastAsia"/>
          <w:sz w:val="24"/>
          <w:szCs w:val="24"/>
        </w:rPr>
        <w:t>１</w:t>
      </w:r>
    </w:p>
    <w:p w14:paraId="5BEC03FA" w14:textId="7618F7DB" w:rsidR="006A7868" w:rsidRPr="00131370" w:rsidRDefault="006A7868" w:rsidP="006A7868">
      <w:pPr>
        <w:tabs>
          <w:tab w:val="left" w:pos="8222"/>
        </w:tabs>
        <w:ind w:firstLineChars="100" w:firstLine="240"/>
        <w:rPr>
          <w:rFonts w:ascii="ＭＳ 明朝" w:cs="Times New Roman"/>
          <w:spacing w:val="2"/>
          <w:sz w:val="24"/>
          <w:szCs w:val="24"/>
        </w:rPr>
      </w:pPr>
      <w:r w:rsidRPr="00131370">
        <w:rPr>
          <w:rFonts w:hint="eastAsia"/>
          <w:sz w:val="24"/>
          <w:szCs w:val="24"/>
        </w:rPr>
        <w:t xml:space="preserve">第１ </w:t>
      </w:r>
      <w:r w:rsidR="00946991">
        <w:rPr>
          <w:rFonts w:hint="eastAsia"/>
          <w:sz w:val="24"/>
          <w:szCs w:val="24"/>
        </w:rPr>
        <w:t xml:space="preserve">　</w:t>
      </w:r>
      <w:r w:rsidR="00DD2AE4">
        <w:rPr>
          <w:rFonts w:hint="eastAsia"/>
          <w:sz w:val="24"/>
          <w:szCs w:val="24"/>
        </w:rPr>
        <w:t>事案</w:t>
      </w:r>
      <w:r w:rsidR="00E57815">
        <w:rPr>
          <w:rFonts w:hint="eastAsia"/>
          <w:sz w:val="24"/>
          <w:szCs w:val="24"/>
        </w:rPr>
        <w:t>の</w:t>
      </w:r>
      <w:r w:rsidR="00DD2AE4">
        <w:rPr>
          <w:rFonts w:hint="eastAsia"/>
          <w:sz w:val="24"/>
          <w:szCs w:val="24"/>
        </w:rPr>
        <w:t>発生と第144</w:t>
      </w:r>
      <w:r w:rsidRPr="00131370">
        <w:rPr>
          <w:rFonts w:hint="eastAsia"/>
          <w:sz w:val="24"/>
          <w:szCs w:val="24"/>
        </w:rPr>
        <w:t>号部会の編成</w:t>
      </w:r>
      <w:r w:rsidR="002009D6">
        <w:rPr>
          <w:rFonts w:hint="eastAsia"/>
          <w:sz w:val="24"/>
          <w:szCs w:val="24"/>
        </w:rPr>
        <w:t>及び</w:t>
      </w:r>
      <w:r w:rsidRPr="00131370">
        <w:rPr>
          <w:rFonts w:hint="eastAsia"/>
          <w:sz w:val="24"/>
          <w:szCs w:val="24"/>
        </w:rPr>
        <w:t>諮問事項</w:t>
      </w:r>
      <w:r w:rsidRPr="00131370">
        <w:rPr>
          <w:rFonts w:ascii="ＭＳ 明朝" w:hAnsi="ＭＳ 明朝"/>
          <w:sz w:val="24"/>
          <w:szCs w:val="24"/>
        </w:rPr>
        <w:tab/>
      </w:r>
      <w:r w:rsidR="00943F22">
        <w:rPr>
          <w:rFonts w:ascii="ＭＳ 明朝" w:hAnsi="ＭＳ 明朝" w:hint="eastAsia"/>
          <w:sz w:val="24"/>
          <w:szCs w:val="24"/>
        </w:rPr>
        <w:t>１</w:t>
      </w:r>
    </w:p>
    <w:p w14:paraId="08618389" w14:textId="250FF4F4" w:rsidR="006A7868" w:rsidRPr="00131370" w:rsidRDefault="006A7868" w:rsidP="006A7868">
      <w:pPr>
        <w:tabs>
          <w:tab w:val="left" w:pos="8222"/>
        </w:tabs>
        <w:ind w:firstLineChars="100" w:firstLine="240"/>
        <w:rPr>
          <w:rFonts w:ascii="ＭＳ 明朝" w:cs="Times New Roman"/>
          <w:spacing w:val="2"/>
          <w:sz w:val="24"/>
          <w:szCs w:val="24"/>
        </w:rPr>
      </w:pPr>
      <w:r w:rsidRPr="00131370">
        <w:rPr>
          <w:rFonts w:ascii="ＭＳ 明朝" w:hAnsi="ＭＳ 明朝" w:hint="eastAsia"/>
          <w:sz w:val="24"/>
          <w:szCs w:val="24"/>
        </w:rPr>
        <w:t xml:space="preserve">第２ </w:t>
      </w:r>
      <w:r w:rsidR="00946991">
        <w:rPr>
          <w:rFonts w:ascii="ＭＳ 明朝" w:hAnsi="ＭＳ 明朝" w:hint="eastAsia"/>
          <w:sz w:val="24"/>
          <w:szCs w:val="24"/>
        </w:rPr>
        <w:t xml:space="preserve">　</w:t>
      </w:r>
      <w:r w:rsidRPr="00131370">
        <w:rPr>
          <w:rFonts w:ascii="ＭＳ 明朝" w:hAnsi="ＭＳ 明朝" w:hint="eastAsia"/>
          <w:sz w:val="24"/>
          <w:szCs w:val="24"/>
        </w:rPr>
        <w:t>部会の開催と調査の実施</w:t>
      </w:r>
      <w:r w:rsidRPr="00131370">
        <w:rPr>
          <w:rFonts w:ascii="ＭＳ 明朝" w:hAnsi="ＭＳ 明朝"/>
          <w:sz w:val="24"/>
          <w:szCs w:val="24"/>
        </w:rPr>
        <w:tab/>
      </w:r>
      <w:r w:rsidR="00943F22">
        <w:rPr>
          <w:rFonts w:ascii="ＭＳ 明朝" w:hAnsi="ＭＳ 明朝" w:hint="eastAsia"/>
          <w:sz w:val="24"/>
          <w:szCs w:val="24"/>
        </w:rPr>
        <w:t>２</w:t>
      </w:r>
    </w:p>
    <w:p w14:paraId="1FFFDFF6" w14:textId="3BB6834D" w:rsidR="006A7868" w:rsidRPr="00131370" w:rsidRDefault="006A7868" w:rsidP="006A7868">
      <w:pPr>
        <w:rPr>
          <w:rFonts w:ascii="ＭＳ ゴシック" w:eastAsia="ＭＳ ゴシック" w:hAnsi="ＭＳ ゴシック"/>
          <w:sz w:val="24"/>
          <w:szCs w:val="24"/>
        </w:rPr>
      </w:pPr>
    </w:p>
    <w:p w14:paraId="363F94E5" w14:textId="097F8A55" w:rsidR="006A7868" w:rsidRPr="00131370" w:rsidRDefault="006A7868" w:rsidP="006A7868">
      <w:pPr>
        <w:tabs>
          <w:tab w:val="left" w:pos="8222"/>
        </w:tabs>
        <w:rPr>
          <w:rFonts w:ascii="ＭＳ 明朝" w:cs="Times New Roman"/>
          <w:spacing w:val="2"/>
          <w:sz w:val="24"/>
          <w:szCs w:val="24"/>
        </w:rPr>
      </w:pPr>
      <w:r w:rsidRPr="00131370">
        <w:rPr>
          <w:rFonts w:ascii="ＭＳ ゴシック" w:eastAsia="ＭＳ ゴシック" w:hAnsi="ＭＳ ゴシック" w:hint="eastAsia"/>
          <w:sz w:val="24"/>
          <w:szCs w:val="24"/>
        </w:rPr>
        <w:t>第２章 当該校の概要</w:t>
      </w:r>
      <w:r w:rsidRPr="00131370">
        <w:rPr>
          <w:sz w:val="24"/>
          <w:szCs w:val="24"/>
        </w:rPr>
        <w:tab/>
      </w:r>
      <w:r w:rsidR="00943F22">
        <w:rPr>
          <w:rFonts w:hint="eastAsia"/>
          <w:sz w:val="24"/>
          <w:szCs w:val="24"/>
        </w:rPr>
        <w:t>４</w:t>
      </w:r>
    </w:p>
    <w:p w14:paraId="403FD555" w14:textId="37869F48" w:rsidR="006A7868" w:rsidRPr="00131370" w:rsidRDefault="006A7868" w:rsidP="006A7868">
      <w:pPr>
        <w:tabs>
          <w:tab w:val="left" w:pos="8222"/>
        </w:tabs>
        <w:ind w:firstLineChars="100" w:firstLine="240"/>
        <w:rPr>
          <w:rFonts w:ascii="ＭＳ 明朝" w:cs="Times New Roman"/>
          <w:spacing w:val="2"/>
          <w:sz w:val="24"/>
          <w:szCs w:val="24"/>
        </w:rPr>
      </w:pPr>
      <w:r w:rsidRPr="00131370">
        <w:rPr>
          <w:rFonts w:hint="eastAsia"/>
          <w:sz w:val="24"/>
          <w:szCs w:val="24"/>
        </w:rPr>
        <w:t xml:space="preserve">第１ </w:t>
      </w:r>
      <w:r w:rsidR="00946991">
        <w:rPr>
          <w:rFonts w:hint="eastAsia"/>
          <w:sz w:val="24"/>
          <w:szCs w:val="24"/>
        </w:rPr>
        <w:t xml:space="preserve">　</w:t>
      </w:r>
      <w:r w:rsidRPr="00131370">
        <w:rPr>
          <w:rFonts w:hint="eastAsia"/>
          <w:sz w:val="24"/>
          <w:szCs w:val="24"/>
        </w:rPr>
        <w:t>当該校の概要</w:t>
      </w:r>
      <w:r w:rsidRPr="00131370">
        <w:rPr>
          <w:rFonts w:ascii="ＭＳ 明朝" w:hAnsi="ＭＳ 明朝"/>
          <w:sz w:val="24"/>
          <w:szCs w:val="24"/>
        </w:rPr>
        <w:tab/>
      </w:r>
      <w:r w:rsidR="00943F22">
        <w:rPr>
          <w:rFonts w:ascii="ＭＳ 明朝" w:hAnsi="ＭＳ 明朝" w:hint="eastAsia"/>
          <w:sz w:val="24"/>
          <w:szCs w:val="24"/>
        </w:rPr>
        <w:t>４</w:t>
      </w:r>
    </w:p>
    <w:p w14:paraId="6BE7E3EF" w14:textId="42996ECA" w:rsidR="006A7868" w:rsidRPr="00131370" w:rsidRDefault="006A7868" w:rsidP="006A7868">
      <w:pPr>
        <w:tabs>
          <w:tab w:val="left" w:pos="8222"/>
        </w:tabs>
        <w:ind w:firstLineChars="100" w:firstLine="240"/>
        <w:rPr>
          <w:rFonts w:ascii="ＭＳ 明朝" w:hAnsi="ＭＳ 明朝"/>
          <w:sz w:val="24"/>
          <w:szCs w:val="24"/>
        </w:rPr>
      </w:pPr>
      <w:r w:rsidRPr="00131370">
        <w:rPr>
          <w:rFonts w:hint="eastAsia"/>
          <w:sz w:val="24"/>
          <w:szCs w:val="24"/>
        </w:rPr>
        <w:t>第２</w:t>
      </w:r>
      <w:r w:rsidR="0027495A" w:rsidRPr="00131370">
        <w:rPr>
          <w:rFonts w:hint="eastAsia"/>
          <w:sz w:val="24"/>
          <w:szCs w:val="24"/>
        </w:rPr>
        <w:t xml:space="preserve"> </w:t>
      </w:r>
      <w:r w:rsidR="00946991">
        <w:rPr>
          <w:rFonts w:hint="eastAsia"/>
          <w:sz w:val="24"/>
          <w:szCs w:val="24"/>
        </w:rPr>
        <w:t xml:space="preserve">　</w:t>
      </w:r>
      <w:r w:rsidR="00A91839">
        <w:rPr>
          <w:rFonts w:hint="eastAsia"/>
          <w:sz w:val="24"/>
          <w:szCs w:val="24"/>
        </w:rPr>
        <w:t>当該校のいじめ対策組織の構成</w:t>
      </w:r>
      <w:r w:rsidRPr="00131370">
        <w:rPr>
          <w:rFonts w:ascii="ＭＳ 明朝" w:hAnsi="ＭＳ 明朝"/>
          <w:sz w:val="24"/>
          <w:szCs w:val="24"/>
        </w:rPr>
        <w:tab/>
      </w:r>
      <w:r w:rsidR="00943F22">
        <w:rPr>
          <w:rFonts w:ascii="ＭＳ 明朝" w:hAnsi="ＭＳ 明朝" w:hint="eastAsia"/>
          <w:sz w:val="24"/>
          <w:szCs w:val="24"/>
        </w:rPr>
        <w:t>４</w:t>
      </w:r>
    </w:p>
    <w:p w14:paraId="2EB34D46" w14:textId="0E9C35C8" w:rsidR="00943F22" w:rsidRPr="00943F22" w:rsidRDefault="00D95FF1" w:rsidP="00943F22">
      <w:pPr>
        <w:tabs>
          <w:tab w:val="left" w:pos="8222"/>
        </w:tabs>
        <w:ind w:firstLineChars="100" w:firstLine="240"/>
        <w:rPr>
          <w:rFonts w:ascii="ＭＳ 明朝" w:hAnsi="ＭＳ 明朝"/>
          <w:sz w:val="24"/>
          <w:szCs w:val="24"/>
        </w:rPr>
      </w:pPr>
      <w:r w:rsidRPr="00131370">
        <w:rPr>
          <w:rFonts w:hint="eastAsia"/>
          <w:sz w:val="24"/>
          <w:szCs w:val="24"/>
        </w:rPr>
        <w:t>第３</w:t>
      </w:r>
      <w:r w:rsidRPr="00131370">
        <w:rPr>
          <w:sz w:val="24"/>
          <w:szCs w:val="24"/>
        </w:rPr>
        <w:t xml:space="preserve"> </w:t>
      </w:r>
      <w:r w:rsidR="00946991">
        <w:rPr>
          <w:rFonts w:hint="eastAsia"/>
          <w:sz w:val="24"/>
          <w:szCs w:val="24"/>
        </w:rPr>
        <w:t xml:space="preserve">　</w:t>
      </w:r>
      <w:r w:rsidRPr="00131370">
        <w:rPr>
          <w:rFonts w:hint="eastAsia"/>
          <w:sz w:val="24"/>
          <w:szCs w:val="24"/>
        </w:rPr>
        <w:t>当該校でのいじめの認識</w:t>
      </w:r>
      <w:r w:rsidRPr="00131370">
        <w:rPr>
          <w:rFonts w:ascii="ＭＳ 明朝" w:hAnsi="ＭＳ 明朝"/>
          <w:sz w:val="24"/>
          <w:szCs w:val="24"/>
        </w:rPr>
        <w:tab/>
      </w:r>
      <w:r w:rsidR="00943F22">
        <w:rPr>
          <w:rFonts w:ascii="ＭＳ 明朝" w:hAnsi="ＭＳ 明朝" w:hint="eastAsia"/>
          <w:sz w:val="24"/>
          <w:szCs w:val="24"/>
        </w:rPr>
        <w:t>５</w:t>
      </w:r>
    </w:p>
    <w:p w14:paraId="3A2041A9" w14:textId="4F60B978" w:rsidR="006A7868" w:rsidRPr="00943F22" w:rsidRDefault="006A7868" w:rsidP="006A7868">
      <w:pPr>
        <w:rPr>
          <w:rFonts w:ascii="ＭＳ ゴシック" w:eastAsia="ＭＳ ゴシック" w:hAnsi="ＭＳ ゴシック"/>
          <w:sz w:val="24"/>
          <w:szCs w:val="24"/>
        </w:rPr>
      </w:pPr>
    </w:p>
    <w:p w14:paraId="0283B15D" w14:textId="44FAAB04" w:rsidR="006A7868" w:rsidRPr="00131370" w:rsidRDefault="006A7868" w:rsidP="006A7868">
      <w:pPr>
        <w:tabs>
          <w:tab w:val="left" w:pos="8180"/>
        </w:tabs>
        <w:rPr>
          <w:rFonts w:ascii="ＭＳ 明朝" w:cs="Times New Roman"/>
          <w:spacing w:val="2"/>
          <w:sz w:val="24"/>
          <w:szCs w:val="24"/>
        </w:rPr>
      </w:pPr>
      <w:r w:rsidRPr="00131370">
        <w:rPr>
          <w:rFonts w:ascii="ＭＳ ゴシック" w:eastAsia="ＭＳ ゴシック" w:hAnsi="ＭＳ ゴシック" w:hint="eastAsia"/>
          <w:sz w:val="24"/>
          <w:szCs w:val="24"/>
        </w:rPr>
        <w:t xml:space="preserve">第３章 </w:t>
      </w:r>
      <w:r w:rsidR="00D67567" w:rsidRPr="00F35D56">
        <w:rPr>
          <w:rFonts w:ascii="ＭＳ ゴシック" w:eastAsia="ＭＳ ゴシック" w:hAnsi="ＭＳ ゴシック" w:hint="eastAsia"/>
          <w:sz w:val="24"/>
          <w:szCs w:val="24"/>
        </w:rPr>
        <w:t>本事案の事実経過</w:t>
      </w:r>
      <w:r w:rsidRPr="00131370">
        <w:rPr>
          <w:sz w:val="24"/>
          <w:szCs w:val="24"/>
        </w:rPr>
        <w:tab/>
      </w:r>
      <w:r w:rsidR="00943F22">
        <w:rPr>
          <w:rFonts w:hint="eastAsia"/>
          <w:sz w:val="24"/>
          <w:szCs w:val="24"/>
        </w:rPr>
        <w:t>７</w:t>
      </w:r>
    </w:p>
    <w:p w14:paraId="1137DC68" w14:textId="66D97A0E" w:rsidR="006A7868" w:rsidRPr="00131370" w:rsidRDefault="006A7868" w:rsidP="006A7868">
      <w:pPr>
        <w:tabs>
          <w:tab w:val="left" w:pos="8180"/>
        </w:tabs>
        <w:ind w:firstLineChars="100" w:firstLine="240"/>
        <w:rPr>
          <w:rFonts w:ascii="ＭＳ 明朝" w:hAnsi="ＭＳ 明朝"/>
          <w:sz w:val="24"/>
          <w:szCs w:val="24"/>
        </w:rPr>
      </w:pPr>
      <w:r w:rsidRPr="00131370">
        <w:rPr>
          <w:rFonts w:hint="eastAsia"/>
          <w:sz w:val="24"/>
          <w:szCs w:val="24"/>
        </w:rPr>
        <w:t xml:space="preserve">第１ </w:t>
      </w:r>
      <w:r w:rsidR="00946991">
        <w:rPr>
          <w:rFonts w:hint="eastAsia"/>
          <w:sz w:val="24"/>
          <w:szCs w:val="24"/>
        </w:rPr>
        <w:t xml:space="preserve">　</w:t>
      </w:r>
      <w:r w:rsidR="005A34FC">
        <w:rPr>
          <w:rFonts w:hint="eastAsia"/>
          <w:sz w:val="24"/>
          <w:szCs w:val="24"/>
        </w:rPr>
        <w:t>当該校入学前</w:t>
      </w:r>
      <w:r w:rsidRPr="00131370">
        <w:rPr>
          <w:rFonts w:ascii="ＭＳ 明朝" w:hAnsi="ＭＳ 明朝"/>
          <w:sz w:val="24"/>
          <w:szCs w:val="24"/>
        </w:rPr>
        <w:tab/>
      </w:r>
      <w:r w:rsidR="00943F22">
        <w:rPr>
          <w:rFonts w:ascii="ＭＳ 明朝" w:hAnsi="ＭＳ 明朝" w:hint="eastAsia"/>
          <w:sz w:val="24"/>
          <w:szCs w:val="24"/>
        </w:rPr>
        <w:t>７</w:t>
      </w:r>
    </w:p>
    <w:p w14:paraId="270F4E4A" w14:textId="0F706166" w:rsidR="006A7868" w:rsidRPr="00131370" w:rsidRDefault="006A7868" w:rsidP="00943F22">
      <w:pPr>
        <w:tabs>
          <w:tab w:val="left" w:pos="8180"/>
        </w:tabs>
        <w:ind w:firstLineChars="100" w:firstLine="240"/>
        <w:rPr>
          <w:rFonts w:ascii="ＭＳ 明朝" w:cs="Times New Roman"/>
          <w:spacing w:val="2"/>
          <w:sz w:val="24"/>
          <w:szCs w:val="24"/>
        </w:rPr>
      </w:pPr>
      <w:r w:rsidRPr="00131370">
        <w:rPr>
          <w:rFonts w:hint="eastAsia"/>
          <w:sz w:val="24"/>
          <w:szCs w:val="24"/>
        </w:rPr>
        <w:t xml:space="preserve">第２ </w:t>
      </w:r>
      <w:r w:rsidR="00946991">
        <w:rPr>
          <w:rFonts w:hint="eastAsia"/>
          <w:sz w:val="24"/>
          <w:szCs w:val="24"/>
        </w:rPr>
        <w:t xml:space="preserve">　</w:t>
      </w:r>
      <w:r w:rsidR="005A34FC">
        <w:rPr>
          <w:rFonts w:ascii="ＭＳ 明朝" w:eastAsia="ＭＳ 明朝" w:hAnsi="ＭＳ 明朝" w:hint="eastAsia"/>
          <w:kern w:val="0"/>
          <w:sz w:val="24"/>
          <w:szCs w:val="24"/>
        </w:rPr>
        <w:t>小学校からの連絡・学級編成についての協議</w:t>
      </w:r>
      <w:r w:rsidRPr="00131370">
        <w:rPr>
          <w:rFonts w:ascii="ＭＳ 明朝" w:hAnsi="ＭＳ 明朝"/>
          <w:sz w:val="24"/>
          <w:szCs w:val="24"/>
        </w:rPr>
        <w:tab/>
      </w:r>
      <w:r w:rsidR="00943F22">
        <w:rPr>
          <w:rFonts w:ascii="ＭＳ 明朝" w:hAnsi="ＭＳ 明朝" w:hint="eastAsia"/>
          <w:sz w:val="24"/>
          <w:szCs w:val="24"/>
        </w:rPr>
        <w:t>８</w:t>
      </w:r>
    </w:p>
    <w:p w14:paraId="113B2276" w14:textId="65553422" w:rsidR="006A7868" w:rsidRPr="005A34FC" w:rsidRDefault="006A7868" w:rsidP="00943F22">
      <w:pPr>
        <w:tabs>
          <w:tab w:val="left" w:pos="8180"/>
        </w:tabs>
        <w:ind w:firstLineChars="100" w:firstLine="240"/>
        <w:rPr>
          <w:rFonts w:ascii="ＭＳ 明朝" w:eastAsia="ＭＳ 明朝" w:hAnsi="ＭＳ 明朝"/>
          <w:kern w:val="0"/>
          <w:sz w:val="24"/>
          <w:szCs w:val="24"/>
        </w:rPr>
      </w:pPr>
      <w:r w:rsidRPr="00131370">
        <w:rPr>
          <w:rFonts w:hint="eastAsia"/>
          <w:sz w:val="24"/>
          <w:szCs w:val="24"/>
        </w:rPr>
        <w:t xml:space="preserve">第３ </w:t>
      </w:r>
      <w:r w:rsidR="00946991">
        <w:rPr>
          <w:rFonts w:hint="eastAsia"/>
          <w:sz w:val="24"/>
          <w:szCs w:val="24"/>
        </w:rPr>
        <w:t xml:space="preserve">　</w:t>
      </w:r>
      <w:r w:rsidR="005A34FC">
        <w:rPr>
          <w:rFonts w:ascii="ＭＳ 明朝" w:eastAsia="ＭＳ 明朝" w:hAnsi="ＭＳ 明朝" w:hint="eastAsia"/>
          <w:kern w:val="0"/>
          <w:sz w:val="24"/>
          <w:szCs w:val="24"/>
        </w:rPr>
        <w:t>当該校入学後（当該生徒１年生１学期）</w:t>
      </w:r>
      <w:r w:rsidRPr="00131370">
        <w:rPr>
          <w:rFonts w:ascii="ＭＳ 明朝" w:hAnsi="ＭＳ 明朝"/>
          <w:sz w:val="24"/>
          <w:szCs w:val="24"/>
        </w:rPr>
        <w:tab/>
      </w:r>
      <w:r w:rsidR="00943F22">
        <w:rPr>
          <w:rFonts w:ascii="ＭＳ 明朝" w:hAnsi="ＭＳ 明朝" w:hint="eastAsia"/>
          <w:sz w:val="24"/>
          <w:szCs w:val="24"/>
        </w:rPr>
        <w:t>９</w:t>
      </w:r>
    </w:p>
    <w:p w14:paraId="24A5B779" w14:textId="10BDF165" w:rsidR="006A7868" w:rsidRDefault="006A7868" w:rsidP="005A34FC">
      <w:pPr>
        <w:tabs>
          <w:tab w:val="left" w:pos="7940"/>
        </w:tabs>
        <w:ind w:firstLineChars="100" w:firstLine="240"/>
        <w:rPr>
          <w:rFonts w:ascii="ＭＳ 明朝" w:hAnsi="ＭＳ 明朝"/>
          <w:sz w:val="24"/>
          <w:szCs w:val="24"/>
        </w:rPr>
      </w:pPr>
      <w:r w:rsidRPr="00131370">
        <w:rPr>
          <w:rFonts w:hint="eastAsia"/>
          <w:sz w:val="24"/>
          <w:szCs w:val="24"/>
        </w:rPr>
        <w:t xml:space="preserve">第４ </w:t>
      </w:r>
      <w:r w:rsidR="00946991">
        <w:rPr>
          <w:rFonts w:hint="eastAsia"/>
          <w:sz w:val="24"/>
          <w:szCs w:val="24"/>
        </w:rPr>
        <w:t xml:space="preserve">　</w:t>
      </w:r>
      <w:r w:rsidR="005A34FC">
        <w:rPr>
          <w:rFonts w:ascii="ＭＳ 明朝" w:eastAsia="ＭＳ 明朝" w:hAnsi="ＭＳ 明朝" w:hint="eastAsia"/>
          <w:kern w:val="0"/>
          <w:sz w:val="24"/>
          <w:szCs w:val="24"/>
        </w:rPr>
        <w:t>当該生徒１年生２学期</w:t>
      </w:r>
      <w:r w:rsidRPr="00131370">
        <w:rPr>
          <w:rFonts w:ascii="ＭＳ 明朝" w:hAnsi="ＭＳ 明朝"/>
          <w:sz w:val="24"/>
          <w:szCs w:val="24"/>
        </w:rPr>
        <w:tab/>
      </w:r>
      <w:r w:rsidR="00943F22">
        <w:rPr>
          <w:rFonts w:ascii="ＭＳ 明朝" w:hAnsi="ＭＳ 明朝" w:hint="eastAsia"/>
          <w:sz w:val="24"/>
          <w:szCs w:val="24"/>
        </w:rPr>
        <w:t>１１</w:t>
      </w:r>
    </w:p>
    <w:p w14:paraId="017A4C8B" w14:textId="61E25887" w:rsidR="004F29A6" w:rsidRDefault="004F29A6" w:rsidP="004F29A6">
      <w:pPr>
        <w:tabs>
          <w:tab w:val="left" w:pos="7940"/>
        </w:tabs>
        <w:ind w:firstLineChars="100" w:firstLine="240"/>
        <w:rPr>
          <w:rFonts w:ascii="ＭＳ 明朝" w:hAnsi="ＭＳ 明朝"/>
          <w:sz w:val="24"/>
          <w:szCs w:val="24"/>
        </w:rPr>
      </w:pPr>
      <w:r w:rsidRPr="00131370">
        <w:rPr>
          <w:rFonts w:hint="eastAsia"/>
          <w:sz w:val="24"/>
          <w:szCs w:val="24"/>
        </w:rPr>
        <w:t xml:space="preserve">第５ </w:t>
      </w:r>
      <w:r w:rsidR="00946991">
        <w:rPr>
          <w:rFonts w:hint="eastAsia"/>
          <w:sz w:val="24"/>
          <w:szCs w:val="24"/>
        </w:rPr>
        <w:t xml:space="preserve">　</w:t>
      </w:r>
      <w:r w:rsidR="00CE0ED5">
        <w:rPr>
          <w:rFonts w:ascii="ＭＳ 明朝" w:eastAsia="ＭＳ 明朝" w:hAnsi="ＭＳ 明朝" w:hint="eastAsia"/>
          <w:kern w:val="0"/>
          <w:sz w:val="24"/>
          <w:szCs w:val="24"/>
        </w:rPr>
        <w:t>当該生徒１年生３</w:t>
      </w:r>
      <w:r>
        <w:rPr>
          <w:rFonts w:ascii="ＭＳ 明朝" w:eastAsia="ＭＳ 明朝" w:hAnsi="ＭＳ 明朝" w:hint="eastAsia"/>
          <w:kern w:val="0"/>
          <w:sz w:val="24"/>
          <w:szCs w:val="24"/>
        </w:rPr>
        <w:t>学期</w:t>
      </w:r>
      <w:r w:rsidRPr="00131370">
        <w:rPr>
          <w:rFonts w:ascii="ＭＳ 明朝" w:hAnsi="ＭＳ 明朝"/>
          <w:sz w:val="24"/>
          <w:szCs w:val="24"/>
        </w:rPr>
        <w:tab/>
      </w:r>
      <w:r w:rsidR="00943F22">
        <w:rPr>
          <w:rFonts w:ascii="ＭＳ 明朝" w:hAnsi="ＭＳ 明朝" w:hint="eastAsia"/>
          <w:sz w:val="24"/>
          <w:szCs w:val="24"/>
        </w:rPr>
        <w:t>１４</w:t>
      </w:r>
    </w:p>
    <w:p w14:paraId="29391759" w14:textId="7A9A02B3" w:rsidR="004F29A6" w:rsidRPr="005A34FC" w:rsidRDefault="004F29A6" w:rsidP="004F29A6">
      <w:pPr>
        <w:tabs>
          <w:tab w:val="left" w:pos="7940"/>
        </w:tabs>
        <w:ind w:firstLineChars="100" w:firstLine="240"/>
        <w:rPr>
          <w:rFonts w:ascii="ＭＳ 明朝" w:eastAsia="ＭＳ 明朝" w:hAnsi="ＭＳ 明朝"/>
          <w:kern w:val="0"/>
          <w:sz w:val="24"/>
          <w:szCs w:val="24"/>
        </w:rPr>
      </w:pPr>
      <w:r w:rsidRPr="00131370">
        <w:rPr>
          <w:rFonts w:hint="eastAsia"/>
          <w:sz w:val="24"/>
          <w:szCs w:val="24"/>
        </w:rPr>
        <w:t xml:space="preserve">第６ </w:t>
      </w:r>
      <w:r w:rsidR="00946991">
        <w:rPr>
          <w:rFonts w:hint="eastAsia"/>
          <w:sz w:val="24"/>
          <w:szCs w:val="24"/>
        </w:rPr>
        <w:t xml:space="preserve">　</w:t>
      </w:r>
      <w:r>
        <w:rPr>
          <w:rFonts w:hint="eastAsia"/>
          <w:sz w:val="24"/>
          <w:szCs w:val="24"/>
        </w:rPr>
        <w:t>不登校とその後の状況</w:t>
      </w:r>
      <w:r w:rsidRPr="00131370">
        <w:rPr>
          <w:rFonts w:ascii="ＭＳ 明朝" w:hAnsi="ＭＳ 明朝"/>
          <w:sz w:val="24"/>
          <w:szCs w:val="24"/>
        </w:rPr>
        <w:tab/>
      </w:r>
      <w:r w:rsidR="00943F22">
        <w:rPr>
          <w:rFonts w:ascii="ＭＳ 明朝" w:hAnsi="ＭＳ 明朝" w:hint="eastAsia"/>
          <w:sz w:val="24"/>
          <w:szCs w:val="24"/>
        </w:rPr>
        <w:t>１４</w:t>
      </w:r>
    </w:p>
    <w:p w14:paraId="2EB6CB49" w14:textId="5ACDD677" w:rsidR="005A34FC" w:rsidRPr="00131370" w:rsidRDefault="005A34FC" w:rsidP="005A34FC">
      <w:pPr>
        <w:tabs>
          <w:tab w:val="left" w:pos="7940"/>
        </w:tabs>
        <w:ind w:firstLineChars="100" w:firstLine="240"/>
        <w:rPr>
          <w:rFonts w:ascii="ＭＳ 明朝" w:cs="Times New Roman"/>
          <w:spacing w:val="2"/>
          <w:sz w:val="24"/>
          <w:szCs w:val="24"/>
        </w:rPr>
      </w:pPr>
      <w:r>
        <w:rPr>
          <w:rFonts w:hint="eastAsia"/>
          <w:sz w:val="24"/>
          <w:szCs w:val="24"/>
        </w:rPr>
        <w:t>第７</w:t>
      </w:r>
      <w:r w:rsidRPr="00131370">
        <w:rPr>
          <w:rFonts w:hint="eastAsia"/>
          <w:sz w:val="24"/>
          <w:szCs w:val="24"/>
        </w:rPr>
        <w:t xml:space="preserve"> </w:t>
      </w:r>
      <w:r w:rsidR="00946991">
        <w:rPr>
          <w:rFonts w:hint="eastAsia"/>
          <w:sz w:val="24"/>
          <w:szCs w:val="24"/>
        </w:rPr>
        <w:t xml:space="preserve">　</w:t>
      </w:r>
      <w:r>
        <w:rPr>
          <w:rFonts w:ascii="ＭＳ 明朝" w:eastAsia="ＭＳ 明朝" w:hAnsi="ＭＳ 明朝" w:hint="eastAsia"/>
          <w:kern w:val="0"/>
          <w:sz w:val="24"/>
          <w:szCs w:val="24"/>
        </w:rPr>
        <w:t>当該生徒２年生１学期</w:t>
      </w:r>
      <w:r w:rsidRPr="00131370">
        <w:rPr>
          <w:rFonts w:ascii="ＭＳ 明朝" w:hAnsi="ＭＳ 明朝"/>
          <w:sz w:val="24"/>
          <w:szCs w:val="24"/>
        </w:rPr>
        <w:tab/>
      </w:r>
      <w:r w:rsidR="00943F22">
        <w:rPr>
          <w:rFonts w:ascii="ＭＳ 明朝" w:hAnsi="ＭＳ 明朝" w:hint="eastAsia"/>
          <w:sz w:val="24"/>
          <w:szCs w:val="24"/>
        </w:rPr>
        <w:t>２０</w:t>
      </w:r>
    </w:p>
    <w:p w14:paraId="7BF6C267" w14:textId="184D7535" w:rsidR="005A34FC" w:rsidRPr="005A34FC" w:rsidRDefault="005A34FC" w:rsidP="005A34FC">
      <w:pPr>
        <w:tabs>
          <w:tab w:val="left" w:pos="7940"/>
        </w:tabs>
        <w:ind w:firstLineChars="100" w:firstLine="240"/>
        <w:rPr>
          <w:sz w:val="24"/>
          <w:szCs w:val="24"/>
        </w:rPr>
      </w:pPr>
      <w:r>
        <w:rPr>
          <w:rFonts w:hint="eastAsia"/>
          <w:sz w:val="24"/>
          <w:szCs w:val="24"/>
        </w:rPr>
        <w:t>第８</w:t>
      </w:r>
      <w:r w:rsidRPr="00131370">
        <w:rPr>
          <w:rFonts w:hint="eastAsia"/>
          <w:sz w:val="24"/>
          <w:szCs w:val="24"/>
        </w:rPr>
        <w:t xml:space="preserve"> </w:t>
      </w:r>
      <w:r w:rsidR="00946991">
        <w:rPr>
          <w:rFonts w:hint="eastAsia"/>
          <w:sz w:val="24"/>
          <w:szCs w:val="24"/>
        </w:rPr>
        <w:t xml:space="preserve">　</w:t>
      </w:r>
      <w:r>
        <w:rPr>
          <w:rFonts w:ascii="ＭＳ 明朝" w:eastAsia="ＭＳ 明朝" w:hAnsi="ＭＳ 明朝" w:hint="eastAsia"/>
          <w:kern w:val="0"/>
          <w:sz w:val="24"/>
          <w:szCs w:val="24"/>
        </w:rPr>
        <w:t>当該生徒２年生２学期</w:t>
      </w:r>
      <w:r w:rsidRPr="00131370">
        <w:rPr>
          <w:rFonts w:ascii="ＭＳ 明朝" w:hAnsi="ＭＳ 明朝"/>
          <w:sz w:val="24"/>
          <w:szCs w:val="24"/>
        </w:rPr>
        <w:tab/>
      </w:r>
      <w:r w:rsidR="00943F22">
        <w:rPr>
          <w:rFonts w:ascii="ＭＳ 明朝" w:hAnsi="ＭＳ 明朝" w:hint="eastAsia"/>
          <w:sz w:val="24"/>
          <w:szCs w:val="24"/>
        </w:rPr>
        <w:t>２２</w:t>
      </w:r>
    </w:p>
    <w:p w14:paraId="0528354C" w14:textId="5850E125" w:rsidR="005A34FC" w:rsidRDefault="005A34FC" w:rsidP="005A34FC">
      <w:pPr>
        <w:tabs>
          <w:tab w:val="left" w:pos="7940"/>
        </w:tabs>
        <w:ind w:firstLineChars="100" w:firstLine="240"/>
        <w:rPr>
          <w:rFonts w:ascii="ＭＳ 明朝" w:hAnsi="ＭＳ 明朝"/>
          <w:sz w:val="24"/>
          <w:szCs w:val="24"/>
        </w:rPr>
      </w:pPr>
      <w:r>
        <w:rPr>
          <w:rFonts w:hint="eastAsia"/>
          <w:sz w:val="24"/>
          <w:szCs w:val="24"/>
        </w:rPr>
        <w:t>第９</w:t>
      </w:r>
      <w:r w:rsidRPr="00131370">
        <w:rPr>
          <w:rFonts w:hint="eastAsia"/>
          <w:sz w:val="24"/>
          <w:szCs w:val="24"/>
        </w:rPr>
        <w:t xml:space="preserve"> </w:t>
      </w:r>
      <w:r w:rsidR="00946991">
        <w:rPr>
          <w:rFonts w:hint="eastAsia"/>
          <w:sz w:val="24"/>
          <w:szCs w:val="24"/>
        </w:rPr>
        <w:t xml:space="preserve">　</w:t>
      </w:r>
      <w:r w:rsidR="00412DCE">
        <w:rPr>
          <w:rFonts w:hint="eastAsia"/>
          <w:sz w:val="24"/>
          <w:szCs w:val="24"/>
        </w:rPr>
        <w:t>当該生徒２年生３</w:t>
      </w:r>
      <w:r w:rsidR="007838B1">
        <w:rPr>
          <w:rFonts w:hint="eastAsia"/>
          <w:sz w:val="24"/>
          <w:szCs w:val="24"/>
        </w:rPr>
        <w:t>学期</w:t>
      </w:r>
      <w:r w:rsidRPr="00131370">
        <w:rPr>
          <w:rFonts w:ascii="ＭＳ 明朝" w:hAnsi="ＭＳ 明朝"/>
          <w:sz w:val="24"/>
          <w:szCs w:val="24"/>
        </w:rPr>
        <w:tab/>
      </w:r>
      <w:r w:rsidR="00943F22">
        <w:rPr>
          <w:rFonts w:ascii="ＭＳ 明朝" w:hAnsi="ＭＳ 明朝" w:hint="eastAsia"/>
          <w:sz w:val="24"/>
          <w:szCs w:val="24"/>
        </w:rPr>
        <w:t>２４</w:t>
      </w:r>
    </w:p>
    <w:p w14:paraId="3B368613" w14:textId="43D13C15" w:rsidR="007838B1" w:rsidRPr="00131370" w:rsidRDefault="007838B1" w:rsidP="007838B1">
      <w:pPr>
        <w:tabs>
          <w:tab w:val="left" w:pos="7940"/>
        </w:tabs>
        <w:ind w:firstLineChars="100" w:firstLine="240"/>
        <w:rPr>
          <w:rFonts w:ascii="ＭＳ 明朝" w:cs="Times New Roman"/>
          <w:spacing w:val="2"/>
          <w:sz w:val="24"/>
          <w:szCs w:val="24"/>
        </w:rPr>
      </w:pPr>
      <w:r>
        <w:rPr>
          <w:rFonts w:hint="eastAsia"/>
          <w:sz w:val="24"/>
          <w:szCs w:val="24"/>
        </w:rPr>
        <w:t>第</w:t>
      </w:r>
      <w:r w:rsidR="00946991">
        <w:rPr>
          <w:rFonts w:hint="eastAsia"/>
          <w:sz w:val="24"/>
          <w:szCs w:val="24"/>
        </w:rPr>
        <w:t>１０</w:t>
      </w:r>
      <w:r w:rsidRPr="00131370">
        <w:rPr>
          <w:rFonts w:hint="eastAsia"/>
          <w:sz w:val="24"/>
          <w:szCs w:val="24"/>
        </w:rPr>
        <w:t xml:space="preserve"> </w:t>
      </w:r>
      <w:r>
        <w:rPr>
          <w:rFonts w:hint="eastAsia"/>
          <w:sz w:val="24"/>
          <w:szCs w:val="24"/>
        </w:rPr>
        <w:t>不登校の解消</w:t>
      </w:r>
      <w:r w:rsidRPr="00131370">
        <w:rPr>
          <w:rFonts w:ascii="ＭＳ 明朝" w:hAnsi="ＭＳ 明朝"/>
          <w:sz w:val="24"/>
          <w:szCs w:val="24"/>
        </w:rPr>
        <w:tab/>
      </w:r>
      <w:r w:rsidR="00943F22">
        <w:rPr>
          <w:rFonts w:ascii="ＭＳ 明朝" w:hAnsi="ＭＳ 明朝" w:hint="eastAsia"/>
          <w:sz w:val="24"/>
          <w:szCs w:val="24"/>
        </w:rPr>
        <w:t>２４</w:t>
      </w:r>
    </w:p>
    <w:p w14:paraId="0EB64C24" w14:textId="1C3FB057" w:rsidR="006A7868" w:rsidRPr="004F29A6" w:rsidRDefault="006A7868" w:rsidP="004F29A6">
      <w:pPr>
        <w:tabs>
          <w:tab w:val="left" w:pos="7940"/>
        </w:tabs>
        <w:rPr>
          <w:rFonts w:ascii="ＭＳ 明朝" w:cs="Times New Roman"/>
          <w:spacing w:val="2"/>
          <w:sz w:val="24"/>
          <w:szCs w:val="24"/>
        </w:rPr>
      </w:pPr>
    </w:p>
    <w:p w14:paraId="0293CB90" w14:textId="4685FE89" w:rsidR="006A7868" w:rsidRPr="007838B1" w:rsidRDefault="00E32391" w:rsidP="006A7868">
      <w:pPr>
        <w:tabs>
          <w:tab w:val="left" w:pos="7940"/>
        </w:tabs>
        <w:rPr>
          <w:rFonts w:ascii="ＭＳ ゴシック" w:eastAsia="ＭＳ ゴシック" w:hAnsi="ＭＳ ゴシック"/>
          <w:sz w:val="24"/>
          <w:szCs w:val="24"/>
        </w:rPr>
      </w:pPr>
      <w:r>
        <w:rPr>
          <w:rFonts w:ascii="ＭＳ ゴシック" w:eastAsia="ＭＳ ゴシック" w:hAnsi="ＭＳ ゴシック" w:hint="eastAsia"/>
          <w:sz w:val="24"/>
          <w:szCs w:val="24"/>
        </w:rPr>
        <w:t>第４</w:t>
      </w:r>
      <w:r w:rsidR="006A7868" w:rsidRPr="00131370">
        <w:rPr>
          <w:rFonts w:ascii="ＭＳ ゴシック" w:eastAsia="ＭＳ ゴシック" w:hAnsi="ＭＳ ゴシック" w:hint="eastAsia"/>
          <w:sz w:val="24"/>
          <w:szCs w:val="24"/>
        </w:rPr>
        <w:t xml:space="preserve">章 </w:t>
      </w:r>
      <w:r w:rsidR="007838B1">
        <w:rPr>
          <w:rFonts w:ascii="ＭＳ ゴシック" w:eastAsia="ＭＳ ゴシック" w:hAnsi="ＭＳ ゴシック" w:hint="eastAsia"/>
          <w:sz w:val="24"/>
          <w:szCs w:val="24"/>
        </w:rPr>
        <w:t>いじめと考えられる</w:t>
      </w:r>
      <w:r>
        <w:rPr>
          <w:rFonts w:ascii="ＭＳ ゴシック" w:eastAsia="ＭＳ ゴシック" w:hAnsi="ＭＳ ゴシック" w:hint="eastAsia"/>
          <w:sz w:val="24"/>
          <w:szCs w:val="24"/>
        </w:rPr>
        <w:t>事実</w:t>
      </w:r>
      <w:r w:rsidR="006A7868" w:rsidRPr="00131370">
        <w:rPr>
          <w:sz w:val="24"/>
          <w:szCs w:val="24"/>
        </w:rPr>
        <w:tab/>
      </w:r>
      <w:r w:rsidR="00943F22">
        <w:rPr>
          <w:rFonts w:hint="eastAsia"/>
          <w:sz w:val="24"/>
          <w:szCs w:val="24"/>
        </w:rPr>
        <w:t>２７</w:t>
      </w:r>
    </w:p>
    <w:p w14:paraId="35ACF7B4" w14:textId="464C28B9" w:rsidR="006A7868" w:rsidRPr="00E32391" w:rsidRDefault="006A7868" w:rsidP="00C02553">
      <w:pPr>
        <w:tabs>
          <w:tab w:val="left" w:pos="7940"/>
        </w:tabs>
        <w:ind w:firstLineChars="100" w:firstLine="240"/>
        <w:rPr>
          <w:rFonts w:ascii="ＭＳ 明朝" w:cs="Times New Roman"/>
          <w:spacing w:val="2"/>
          <w:sz w:val="24"/>
          <w:szCs w:val="24"/>
        </w:rPr>
      </w:pPr>
      <w:r w:rsidRPr="008638F5">
        <w:rPr>
          <w:rFonts w:ascii="ＭＳ 明朝" w:hAnsi="ＭＳ 明朝"/>
          <w:sz w:val="24"/>
          <w:szCs w:val="24"/>
        </w:rPr>
        <w:tab/>
      </w:r>
    </w:p>
    <w:p w14:paraId="47A77714" w14:textId="5379CFFD" w:rsidR="006A7868" w:rsidRPr="008638F5" w:rsidRDefault="006A7868" w:rsidP="006A7868">
      <w:pPr>
        <w:tabs>
          <w:tab w:val="left" w:pos="7940"/>
        </w:tabs>
        <w:rPr>
          <w:sz w:val="24"/>
          <w:szCs w:val="24"/>
        </w:rPr>
      </w:pPr>
      <w:r w:rsidRPr="008638F5">
        <w:rPr>
          <w:rFonts w:ascii="ＭＳ ゴシック" w:eastAsia="ＭＳ ゴシック" w:hAnsi="ＭＳ ゴシック" w:hint="eastAsia"/>
          <w:sz w:val="24"/>
          <w:szCs w:val="24"/>
        </w:rPr>
        <w:t>第５章</w:t>
      </w:r>
      <w:r w:rsidRPr="008638F5">
        <w:rPr>
          <w:rFonts w:ascii="ＭＳ ゴシック" w:eastAsia="ＭＳ ゴシック" w:hAnsi="ＭＳ ゴシック"/>
          <w:sz w:val="24"/>
          <w:szCs w:val="24"/>
        </w:rPr>
        <w:t xml:space="preserve"> </w:t>
      </w:r>
      <w:r w:rsidR="00E32391">
        <w:rPr>
          <w:rFonts w:ascii="ＭＳ ゴシック" w:eastAsia="ＭＳ ゴシック" w:hAnsi="ＭＳ ゴシック" w:hint="eastAsia"/>
          <w:sz w:val="24"/>
          <w:szCs w:val="24"/>
        </w:rPr>
        <w:t>学校対応の問題点</w:t>
      </w:r>
      <w:r w:rsidRPr="008638F5">
        <w:rPr>
          <w:sz w:val="24"/>
          <w:szCs w:val="24"/>
        </w:rPr>
        <w:tab/>
      </w:r>
      <w:r w:rsidR="00943F22">
        <w:rPr>
          <w:rFonts w:hint="eastAsia"/>
          <w:sz w:val="24"/>
          <w:szCs w:val="24"/>
        </w:rPr>
        <w:t>２９</w:t>
      </w:r>
    </w:p>
    <w:p w14:paraId="63D1F201" w14:textId="71709BAD" w:rsidR="00545572" w:rsidRPr="008638F5" w:rsidRDefault="00545572" w:rsidP="00545572">
      <w:pPr>
        <w:tabs>
          <w:tab w:val="left" w:pos="7940"/>
        </w:tabs>
        <w:ind w:firstLineChars="100" w:firstLine="240"/>
        <w:rPr>
          <w:sz w:val="24"/>
          <w:szCs w:val="24"/>
        </w:rPr>
      </w:pPr>
      <w:r w:rsidRPr="008638F5">
        <w:rPr>
          <w:rFonts w:hint="eastAsia"/>
          <w:sz w:val="24"/>
          <w:szCs w:val="24"/>
        </w:rPr>
        <w:t>第１</w:t>
      </w:r>
      <w:r w:rsidRPr="008638F5">
        <w:rPr>
          <w:sz w:val="24"/>
          <w:szCs w:val="24"/>
        </w:rPr>
        <w:t xml:space="preserve"> </w:t>
      </w:r>
      <w:r w:rsidR="00946991">
        <w:rPr>
          <w:rFonts w:hint="eastAsia"/>
          <w:sz w:val="24"/>
          <w:szCs w:val="24"/>
        </w:rPr>
        <w:t xml:space="preserve">　</w:t>
      </w:r>
      <w:r w:rsidR="00E32391">
        <w:rPr>
          <w:rFonts w:hint="eastAsia"/>
          <w:sz w:val="24"/>
          <w:szCs w:val="24"/>
        </w:rPr>
        <w:t>本人の特性について</w:t>
      </w:r>
      <w:r w:rsidRPr="008638F5">
        <w:rPr>
          <w:sz w:val="24"/>
          <w:szCs w:val="24"/>
        </w:rPr>
        <w:tab/>
      </w:r>
      <w:r w:rsidR="00943F22">
        <w:rPr>
          <w:rFonts w:hint="eastAsia"/>
          <w:sz w:val="24"/>
          <w:szCs w:val="24"/>
        </w:rPr>
        <w:t>２９</w:t>
      </w:r>
    </w:p>
    <w:p w14:paraId="083DF931" w14:textId="6D44A7C2" w:rsidR="00545572" w:rsidRDefault="00545572" w:rsidP="00545572">
      <w:pPr>
        <w:tabs>
          <w:tab w:val="left" w:pos="7940"/>
        </w:tabs>
        <w:ind w:firstLineChars="100" w:firstLine="240"/>
        <w:rPr>
          <w:sz w:val="24"/>
          <w:szCs w:val="24"/>
        </w:rPr>
      </w:pPr>
      <w:r w:rsidRPr="008638F5">
        <w:rPr>
          <w:rFonts w:hint="eastAsia"/>
          <w:sz w:val="24"/>
          <w:szCs w:val="24"/>
        </w:rPr>
        <w:t>第２</w:t>
      </w:r>
      <w:r w:rsidRPr="008638F5">
        <w:rPr>
          <w:sz w:val="24"/>
          <w:szCs w:val="24"/>
        </w:rPr>
        <w:t xml:space="preserve"> </w:t>
      </w:r>
      <w:r w:rsidR="00946991">
        <w:rPr>
          <w:rFonts w:hint="eastAsia"/>
          <w:sz w:val="24"/>
          <w:szCs w:val="24"/>
        </w:rPr>
        <w:t xml:space="preserve">　</w:t>
      </w:r>
      <w:r w:rsidR="00BE4CD6">
        <w:rPr>
          <w:rFonts w:hint="eastAsia"/>
          <w:sz w:val="24"/>
          <w:szCs w:val="24"/>
        </w:rPr>
        <w:t>不登校前の学校対応</w:t>
      </w:r>
      <w:r w:rsidRPr="008638F5">
        <w:rPr>
          <w:sz w:val="24"/>
          <w:szCs w:val="24"/>
        </w:rPr>
        <w:tab/>
      </w:r>
      <w:r w:rsidR="00943F22">
        <w:rPr>
          <w:rFonts w:hint="eastAsia"/>
          <w:sz w:val="24"/>
          <w:szCs w:val="24"/>
        </w:rPr>
        <w:t>３０</w:t>
      </w:r>
    </w:p>
    <w:p w14:paraId="6973F6B3" w14:textId="5FF13103" w:rsidR="00BE4CD6" w:rsidRPr="008638F5" w:rsidRDefault="00BE4CD6" w:rsidP="00BE4CD6">
      <w:pPr>
        <w:tabs>
          <w:tab w:val="left" w:pos="7940"/>
        </w:tabs>
        <w:ind w:firstLineChars="100" w:firstLine="240"/>
        <w:rPr>
          <w:sz w:val="24"/>
          <w:szCs w:val="24"/>
        </w:rPr>
      </w:pPr>
      <w:r>
        <w:rPr>
          <w:rFonts w:hint="eastAsia"/>
          <w:sz w:val="24"/>
          <w:szCs w:val="24"/>
        </w:rPr>
        <w:t>第３</w:t>
      </w:r>
      <w:r w:rsidRPr="008638F5">
        <w:rPr>
          <w:sz w:val="24"/>
          <w:szCs w:val="24"/>
        </w:rPr>
        <w:t xml:space="preserve"> </w:t>
      </w:r>
      <w:r w:rsidR="00946991">
        <w:rPr>
          <w:rFonts w:hint="eastAsia"/>
          <w:sz w:val="24"/>
          <w:szCs w:val="24"/>
        </w:rPr>
        <w:t xml:space="preserve">　</w:t>
      </w:r>
      <w:r>
        <w:rPr>
          <w:rFonts w:hint="eastAsia"/>
          <w:sz w:val="24"/>
          <w:szCs w:val="24"/>
        </w:rPr>
        <w:t>不登校後の学校対応</w:t>
      </w:r>
      <w:r w:rsidRPr="008638F5">
        <w:rPr>
          <w:sz w:val="24"/>
          <w:szCs w:val="24"/>
        </w:rPr>
        <w:tab/>
      </w:r>
      <w:r w:rsidR="00943F22">
        <w:rPr>
          <w:rFonts w:hint="eastAsia"/>
          <w:sz w:val="24"/>
          <w:szCs w:val="24"/>
        </w:rPr>
        <w:t>３１</w:t>
      </w:r>
    </w:p>
    <w:p w14:paraId="1E4E00FD" w14:textId="1402BA40" w:rsidR="00BE4CD6" w:rsidRDefault="00BE4CD6" w:rsidP="00BE4CD6">
      <w:pPr>
        <w:tabs>
          <w:tab w:val="left" w:pos="7940"/>
        </w:tabs>
        <w:ind w:firstLineChars="100" w:firstLine="240"/>
        <w:rPr>
          <w:sz w:val="24"/>
          <w:szCs w:val="24"/>
        </w:rPr>
      </w:pPr>
      <w:r>
        <w:rPr>
          <w:rFonts w:hint="eastAsia"/>
          <w:sz w:val="24"/>
          <w:szCs w:val="24"/>
        </w:rPr>
        <w:t>第４</w:t>
      </w:r>
      <w:r w:rsidRPr="008638F5">
        <w:rPr>
          <w:sz w:val="24"/>
          <w:szCs w:val="24"/>
        </w:rPr>
        <w:t xml:space="preserve"> </w:t>
      </w:r>
      <w:r w:rsidR="00946991">
        <w:rPr>
          <w:rFonts w:hint="eastAsia"/>
          <w:sz w:val="24"/>
          <w:szCs w:val="24"/>
        </w:rPr>
        <w:t xml:space="preserve">　</w:t>
      </w:r>
      <w:r>
        <w:rPr>
          <w:rFonts w:hint="eastAsia"/>
          <w:sz w:val="24"/>
          <w:szCs w:val="24"/>
        </w:rPr>
        <w:t>学校対応の課題</w:t>
      </w:r>
      <w:r w:rsidRPr="008638F5">
        <w:rPr>
          <w:sz w:val="24"/>
          <w:szCs w:val="24"/>
        </w:rPr>
        <w:tab/>
      </w:r>
      <w:r w:rsidR="007677BF">
        <w:rPr>
          <w:rFonts w:hint="eastAsia"/>
          <w:sz w:val="24"/>
          <w:szCs w:val="24"/>
        </w:rPr>
        <w:t>３２</w:t>
      </w:r>
    </w:p>
    <w:p w14:paraId="4A4138F5" w14:textId="77777777" w:rsidR="006C79D7" w:rsidRDefault="006C79D7" w:rsidP="00C02553">
      <w:pPr>
        <w:tabs>
          <w:tab w:val="left" w:pos="7940"/>
        </w:tabs>
        <w:ind w:firstLineChars="100" w:firstLine="240"/>
        <w:rPr>
          <w:sz w:val="24"/>
          <w:szCs w:val="24"/>
        </w:rPr>
      </w:pPr>
    </w:p>
    <w:p w14:paraId="1C39EEDD" w14:textId="29CB40AB" w:rsidR="00A921E2" w:rsidRPr="008638F5" w:rsidRDefault="00A921E2" w:rsidP="00A921E2">
      <w:pPr>
        <w:tabs>
          <w:tab w:val="left" w:pos="7940"/>
        </w:tabs>
        <w:rPr>
          <w:sz w:val="24"/>
          <w:szCs w:val="24"/>
        </w:rPr>
      </w:pPr>
      <w:r>
        <w:rPr>
          <w:rFonts w:ascii="ＭＳ ゴシック" w:eastAsia="ＭＳ ゴシック" w:hAnsi="ＭＳ ゴシック" w:hint="eastAsia"/>
          <w:sz w:val="24"/>
          <w:szCs w:val="24"/>
        </w:rPr>
        <w:lastRenderedPageBreak/>
        <w:t>第６</w:t>
      </w:r>
      <w:r w:rsidRPr="008638F5">
        <w:rPr>
          <w:rFonts w:ascii="ＭＳ ゴシック" w:eastAsia="ＭＳ ゴシック" w:hAnsi="ＭＳ ゴシック" w:hint="eastAsia"/>
          <w:sz w:val="24"/>
          <w:szCs w:val="24"/>
        </w:rPr>
        <w:t>章</w:t>
      </w:r>
      <w:r w:rsidRPr="008638F5">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提言</w:t>
      </w:r>
      <w:r w:rsidRPr="008638F5">
        <w:rPr>
          <w:sz w:val="24"/>
          <w:szCs w:val="24"/>
        </w:rPr>
        <w:tab/>
      </w:r>
      <w:r>
        <w:rPr>
          <w:rFonts w:hint="eastAsia"/>
          <w:sz w:val="24"/>
          <w:szCs w:val="24"/>
        </w:rPr>
        <w:t>４０</w:t>
      </w:r>
    </w:p>
    <w:p w14:paraId="758D473C" w14:textId="195D2F7B" w:rsidR="00A921E2" w:rsidRPr="008638F5" w:rsidRDefault="00A921E2" w:rsidP="00A921E2">
      <w:pPr>
        <w:tabs>
          <w:tab w:val="left" w:pos="7940"/>
        </w:tabs>
        <w:ind w:firstLineChars="100" w:firstLine="240"/>
        <w:rPr>
          <w:sz w:val="24"/>
          <w:szCs w:val="24"/>
        </w:rPr>
      </w:pPr>
      <w:r w:rsidRPr="008638F5">
        <w:rPr>
          <w:rFonts w:hint="eastAsia"/>
          <w:sz w:val="24"/>
          <w:szCs w:val="24"/>
        </w:rPr>
        <w:t>第１</w:t>
      </w:r>
      <w:r w:rsidRPr="008638F5">
        <w:rPr>
          <w:sz w:val="24"/>
          <w:szCs w:val="24"/>
        </w:rPr>
        <w:t xml:space="preserve"> </w:t>
      </w:r>
      <w:r>
        <w:rPr>
          <w:rFonts w:hint="eastAsia"/>
          <w:sz w:val="24"/>
          <w:szCs w:val="24"/>
        </w:rPr>
        <w:t xml:space="preserve">　</w:t>
      </w:r>
      <w:r w:rsidRPr="00A921E2">
        <w:rPr>
          <w:rFonts w:hint="eastAsia"/>
          <w:sz w:val="24"/>
          <w:szCs w:val="24"/>
        </w:rPr>
        <w:t>小学校から中学校への情報提供</w:t>
      </w:r>
      <w:r w:rsidRPr="008638F5">
        <w:rPr>
          <w:sz w:val="24"/>
          <w:szCs w:val="24"/>
        </w:rPr>
        <w:tab/>
      </w:r>
      <w:r>
        <w:rPr>
          <w:rFonts w:hint="eastAsia"/>
          <w:sz w:val="24"/>
          <w:szCs w:val="24"/>
        </w:rPr>
        <w:t>４０</w:t>
      </w:r>
    </w:p>
    <w:p w14:paraId="47F2B66B" w14:textId="5D07F9E2" w:rsidR="00A921E2" w:rsidRDefault="00A921E2" w:rsidP="00A921E2">
      <w:pPr>
        <w:tabs>
          <w:tab w:val="left" w:pos="7940"/>
        </w:tabs>
        <w:ind w:firstLineChars="100" w:firstLine="240"/>
        <w:rPr>
          <w:sz w:val="24"/>
          <w:szCs w:val="24"/>
        </w:rPr>
      </w:pPr>
      <w:r w:rsidRPr="008638F5">
        <w:rPr>
          <w:rFonts w:hint="eastAsia"/>
          <w:sz w:val="24"/>
          <w:szCs w:val="24"/>
        </w:rPr>
        <w:t>第２</w:t>
      </w:r>
      <w:r w:rsidRPr="008638F5">
        <w:rPr>
          <w:sz w:val="24"/>
          <w:szCs w:val="24"/>
        </w:rPr>
        <w:t xml:space="preserve"> </w:t>
      </w:r>
      <w:r>
        <w:rPr>
          <w:rFonts w:hint="eastAsia"/>
          <w:sz w:val="24"/>
          <w:szCs w:val="24"/>
        </w:rPr>
        <w:t xml:space="preserve">　</w:t>
      </w:r>
      <w:r w:rsidRPr="00A921E2">
        <w:rPr>
          <w:rFonts w:hint="eastAsia"/>
          <w:sz w:val="24"/>
          <w:szCs w:val="24"/>
        </w:rPr>
        <w:t>いじめ予防について</w:t>
      </w:r>
      <w:r w:rsidRPr="008638F5">
        <w:rPr>
          <w:sz w:val="24"/>
          <w:szCs w:val="24"/>
        </w:rPr>
        <w:tab/>
      </w:r>
      <w:r>
        <w:rPr>
          <w:rFonts w:hint="eastAsia"/>
          <w:sz w:val="24"/>
          <w:szCs w:val="24"/>
        </w:rPr>
        <w:t>４０</w:t>
      </w:r>
    </w:p>
    <w:p w14:paraId="454CF6D2" w14:textId="18DE30C5" w:rsidR="00A921E2" w:rsidRPr="008638F5" w:rsidRDefault="00A921E2" w:rsidP="00A921E2">
      <w:pPr>
        <w:tabs>
          <w:tab w:val="left" w:pos="7940"/>
        </w:tabs>
        <w:ind w:firstLineChars="100" w:firstLine="240"/>
        <w:rPr>
          <w:sz w:val="24"/>
          <w:szCs w:val="24"/>
        </w:rPr>
      </w:pPr>
      <w:r>
        <w:rPr>
          <w:rFonts w:hint="eastAsia"/>
          <w:sz w:val="24"/>
          <w:szCs w:val="24"/>
        </w:rPr>
        <w:t>第３</w:t>
      </w:r>
      <w:r w:rsidRPr="008638F5">
        <w:rPr>
          <w:sz w:val="24"/>
          <w:szCs w:val="24"/>
        </w:rPr>
        <w:t xml:space="preserve"> </w:t>
      </w:r>
      <w:r>
        <w:rPr>
          <w:rFonts w:hint="eastAsia"/>
          <w:sz w:val="24"/>
          <w:szCs w:val="24"/>
        </w:rPr>
        <w:t xml:space="preserve">　</w:t>
      </w:r>
      <w:r w:rsidRPr="00A921E2">
        <w:rPr>
          <w:rFonts w:hint="eastAsia"/>
          <w:sz w:val="24"/>
          <w:szCs w:val="24"/>
        </w:rPr>
        <w:t>事案発生後の学校の対応について</w:t>
      </w:r>
      <w:r w:rsidRPr="008638F5">
        <w:rPr>
          <w:sz w:val="24"/>
          <w:szCs w:val="24"/>
        </w:rPr>
        <w:tab/>
      </w:r>
      <w:r>
        <w:rPr>
          <w:rFonts w:hint="eastAsia"/>
          <w:sz w:val="24"/>
          <w:szCs w:val="24"/>
        </w:rPr>
        <w:t>４１</w:t>
      </w:r>
    </w:p>
    <w:p w14:paraId="4BA2C846" w14:textId="27130C41" w:rsidR="00C4613D" w:rsidRPr="00A921E2" w:rsidRDefault="00C4613D" w:rsidP="00A24C7B">
      <w:pPr>
        <w:spacing w:line="340" w:lineRule="exact"/>
        <w:rPr>
          <w:sz w:val="24"/>
          <w:szCs w:val="24"/>
        </w:rPr>
      </w:pPr>
    </w:p>
    <w:p w14:paraId="20C9E5E4" w14:textId="77777777" w:rsidR="00C02553" w:rsidRPr="008638F5" w:rsidRDefault="00C02553" w:rsidP="00A24C7B">
      <w:pPr>
        <w:spacing w:line="340" w:lineRule="exact"/>
        <w:rPr>
          <w:rFonts w:asciiTheme="majorEastAsia" w:eastAsiaTheme="majorEastAsia" w:hAnsiTheme="majorEastAsia"/>
          <w:sz w:val="24"/>
          <w:szCs w:val="24"/>
        </w:rPr>
        <w:sectPr w:rsidR="00C02553" w:rsidRPr="008638F5" w:rsidSect="003817B9">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701" w:bottom="1701" w:left="1701" w:header="851" w:footer="992" w:gutter="0"/>
          <w:pgNumType w:start="1"/>
          <w:cols w:space="425"/>
          <w:titlePg/>
          <w:docGrid w:type="lines" w:linePitch="424"/>
        </w:sectPr>
      </w:pPr>
    </w:p>
    <w:p w14:paraId="05BE594A" w14:textId="7C2F6174" w:rsidR="00F80CB0" w:rsidRPr="008638F5" w:rsidRDefault="00F80CB0" w:rsidP="00F80CB0">
      <w:pPr>
        <w:spacing w:line="340" w:lineRule="exact"/>
        <w:rPr>
          <w:rFonts w:asciiTheme="majorEastAsia" w:eastAsiaTheme="majorEastAsia" w:hAnsiTheme="majorEastAsia"/>
          <w:b/>
          <w:sz w:val="26"/>
          <w:szCs w:val="26"/>
        </w:rPr>
      </w:pPr>
      <w:r w:rsidRPr="008638F5">
        <w:rPr>
          <w:rFonts w:asciiTheme="majorEastAsia" w:eastAsiaTheme="majorEastAsia" w:hAnsiTheme="majorEastAsia" w:hint="eastAsia"/>
          <w:sz w:val="26"/>
          <w:szCs w:val="26"/>
        </w:rPr>
        <w:lastRenderedPageBreak/>
        <w:t>第１</w:t>
      </w:r>
      <w:r w:rsidR="000F5DD5" w:rsidRPr="008638F5">
        <w:rPr>
          <w:rFonts w:asciiTheme="majorEastAsia" w:eastAsiaTheme="majorEastAsia" w:hAnsiTheme="majorEastAsia" w:hint="eastAsia"/>
          <w:sz w:val="26"/>
          <w:szCs w:val="26"/>
        </w:rPr>
        <w:t>章</w:t>
      </w:r>
      <w:r w:rsidRPr="008638F5">
        <w:rPr>
          <w:rFonts w:asciiTheme="majorEastAsia" w:eastAsiaTheme="majorEastAsia" w:hAnsiTheme="majorEastAsia" w:hint="eastAsia"/>
          <w:sz w:val="26"/>
          <w:szCs w:val="26"/>
        </w:rPr>
        <w:t xml:space="preserve">　事案の発生と部会の編成</w:t>
      </w:r>
      <w:r w:rsidR="002009D6">
        <w:rPr>
          <w:rFonts w:asciiTheme="majorEastAsia" w:eastAsiaTheme="majorEastAsia" w:hAnsiTheme="majorEastAsia" w:hint="eastAsia"/>
          <w:sz w:val="26"/>
          <w:szCs w:val="26"/>
        </w:rPr>
        <w:t>及び</w:t>
      </w:r>
      <w:r w:rsidRPr="008638F5">
        <w:rPr>
          <w:rFonts w:asciiTheme="majorEastAsia" w:eastAsiaTheme="majorEastAsia" w:hAnsiTheme="majorEastAsia" w:hint="eastAsia"/>
          <w:sz w:val="26"/>
          <w:szCs w:val="26"/>
        </w:rPr>
        <w:t>諮問事項</w:t>
      </w:r>
    </w:p>
    <w:p w14:paraId="727423ED" w14:textId="14085643" w:rsidR="00F80CB0" w:rsidRPr="008638F5" w:rsidRDefault="005E5F98" w:rsidP="00F80CB0">
      <w:pPr>
        <w:spacing w:line="340" w:lineRule="exact"/>
        <w:rPr>
          <w:rFonts w:hAnsiTheme="minorEastAsia"/>
          <w:b/>
          <w:sz w:val="24"/>
          <w:szCs w:val="24"/>
        </w:rPr>
      </w:pPr>
      <w:r>
        <w:rPr>
          <w:rFonts w:hAnsiTheme="minorEastAsia"/>
          <w:b/>
          <w:sz w:val="24"/>
          <w:szCs w:val="24"/>
        </w:rPr>
        <w:t xml:space="preserve"> </w:t>
      </w:r>
      <w:r w:rsidR="005A63ED" w:rsidRPr="008638F5">
        <w:rPr>
          <w:rFonts w:hAnsiTheme="minorEastAsia" w:hint="eastAsia"/>
          <w:b/>
          <w:sz w:val="24"/>
          <w:szCs w:val="24"/>
        </w:rPr>
        <w:t>第</w:t>
      </w:r>
      <w:r w:rsidR="00F80CB0" w:rsidRPr="008638F5">
        <w:rPr>
          <w:rFonts w:hAnsiTheme="minorEastAsia" w:hint="eastAsia"/>
          <w:b/>
          <w:sz w:val="24"/>
          <w:szCs w:val="24"/>
        </w:rPr>
        <w:t xml:space="preserve">１　</w:t>
      </w:r>
      <w:r w:rsidR="00DD2AE4">
        <w:rPr>
          <w:rFonts w:hAnsiTheme="minorEastAsia" w:hint="eastAsia"/>
          <w:b/>
          <w:sz w:val="24"/>
          <w:szCs w:val="24"/>
        </w:rPr>
        <w:t>事案</w:t>
      </w:r>
      <w:r w:rsidR="00E57815">
        <w:rPr>
          <w:rFonts w:hAnsiTheme="minorEastAsia" w:hint="eastAsia"/>
          <w:b/>
          <w:sz w:val="24"/>
          <w:szCs w:val="24"/>
        </w:rPr>
        <w:t>の</w:t>
      </w:r>
      <w:r w:rsidR="00DD2AE4">
        <w:rPr>
          <w:rFonts w:hAnsiTheme="minorEastAsia" w:hint="eastAsia"/>
          <w:b/>
          <w:sz w:val="24"/>
          <w:szCs w:val="24"/>
        </w:rPr>
        <w:t>発生と第144</w:t>
      </w:r>
      <w:r w:rsidR="00EB6FC5" w:rsidRPr="008638F5">
        <w:rPr>
          <w:rFonts w:hAnsiTheme="minorEastAsia" w:hint="eastAsia"/>
          <w:b/>
          <w:sz w:val="24"/>
          <w:szCs w:val="24"/>
        </w:rPr>
        <w:t>号部会の編成</w:t>
      </w:r>
      <w:r w:rsidR="002009D6">
        <w:rPr>
          <w:rFonts w:hAnsiTheme="minorEastAsia" w:hint="eastAsia"/>
          <w:b/>
          <w:sz w:val="24"/>
          <w:szCs w:val="24"/>
        </w:rPr>
        <w:t>及び</w:t>
      </w:r>
      <w:r w:rsidR="00A32CEB" w:rsidRPr="008638F5">
        <w:rPr>
          <w:rFonts w:hAnsiTheme="minorEastAsia" w:hint="eastAsia"/>
          <w:b/>
          <w:sz w:val="24"/>
          <w:szCs w:val="24"/>
        </w:rPr>
        <w:t>諮問事項</w:t>
      </w:r>
    </w:p>
    <w:p w14:paraId="701C0D98" w14:textId="21E5EB70" w:rsidR="00861358" w:rsidRDefault="00AF2226" w:rsidP="00CE0ED5">
      <w:pPr>
        <w:autoSpaceDE w:val="0"/>
        <w:autoSpaceDN w:val="0"/>
        <w:spacing w:line="340" w:lineRule="exact"/>
        <w:ind w:leftChars="228" w:left="479" w:firstLineChars="95" w:firstLine="228"/>
        <w:rPr>
          <w:rFonts w:hAnsiTheme="minorEastAsia"/>
          <w:sz w:val="24"/>
          <w:szCs w:val="24"/>
        </w:rPr>
      </w:pPr>
      <w:r>
        <w:rPr>
          <w:rFonts w:hAnsiTheme="minorEastAsia" w:hint="eastAsia"/>
          <w:sz w:val="24"/>
          <w:szCs w:val="24"/>
        </w:rPr>
        <w:t>大阪市立中学校（以下「当該校」という。）１年生</w:t>
      </w:r>
      <w:r w:rsidR="00D46581">
        <w:rPr>
          <w:rFonts w:hAnsiTheme="minorEastAsia" w:hint="eastAsia"/>
          <w:sz w:val="24"/>
          <w:szCs w:val="24"/>
        </w:rPr>
        <w:t>（</w:t>
      </w:r>
      <w:r w:rsidR="00D46581">
        <w:rPr>
          <w:rFonts w:hint="eastAsia"/>
          <w:sz w:val="24"/>
          <w:szCs w:val="24"/>
        </w:rPr>
        <w:t>令和２</w:t>
      </w:r>
      <w:r w:rsidR="00D46581" w:rsidRPr="00342D6D">
        <w:rPr>
          <w:rFonts w:hint="eastAsia"/>
          <w:sz w:val="24"/>
          <w:szCs w:val="24"/>
        </w:rPr>
        <w:t>年</w:t>
      </w:r>
      <w:r w:rsidR="00D46581">
        <w:rPr>
          <w:rFonts w:hint="eastAsia"/>
          <w:sz w:val="24"/>
          <w:szCs w:val="24"/>
        </w:rPr>
        <w:t>度</w:t>
      </w:r>
      <w:r w:rsidR="00D46581" w:rsidRPr="00342D6D">
        <w:rPr>
          <w:rFonts w:hint="eastAsia"/>
          <w:sz w:val="24"/>
          <w:szCs w:val="24"/>
        </w:rPr>
        <w:t>当時</w:t>
      </w:r>
      <w:r w:rsidR="00D46581">
        <w:rPr>
          <w:rFonts w:hint="eastAsia"/>
          <w:sz w:val="24"/>
          <w:szCs w:val="24"/>
        </w:rPr>
        <w:t>）</w:t>
      </w:r>
      <w:r>
        <w:rPr>
          <w:rFonts w:hAnsiTheme="minorEastAsia" w:hint="eastAsia"/>
          <w:sz w:val="24"/>
          <w:szCs w:val="24"/>
        </w:rPr>
        <w:t>在籍の男子生徒（以下「当該生徒</w:t>
      </w:r>
      <w:r w:rsidR="00F77B8C" w:rsidRPr="008638F5">
        <w:rPr>
          <w:rFonts w:hAnsiTheme="minorEastAsia" w:hint="eastAsia"/>
          <w:sz w:val="24"/>
          <w:szCs w:val="24"/>
        </w:rPr>
        <w:t>」という</w:t>
      </w:r>
      <w:r w:rsidR="00DB626B" w:rsidRPr="008638F5">
        <w:rPr>
          <w:rFonts w:hAnsiTheme="minorEastAsia" w:hint="eastAsia"/>
          <w:sz w:val="24"/>
          <w:szCs w:val="24"/>
        </w:rPr>
        <w:t>。</w:t>
      </w:r>
      <w:r w:rsidR="00F77B8C" w:rsidRPr="008638F5">
        <w:rPr>
          <w:rFonts w:hAnsiTheme="minorEastAsia" w:hint="eastAsia"/>
          <w:sz w:val="24"/>
          <w:szCs w:val="24"/>
        </w:rPr>
        <w:t>）が</w:t>
      </w:r>
      <w:r w:rsidR="00E57815">
        <w:rPr>
          <w:rFonts w:hAnsiTheme="minorEastAsia" w:hint="eastAsia"/>
          <w:sz w:val="24"/>
          <w:szCs w:val="24"/>
        </w:rPr>
        <w:t>クラスの生徒から暴言を受けたことを原因として</w:t>
      </w:r>
      <w:r>
        <w:rPr>
          <w:rFonts w:hAnsiTheme="minorEastAsia" w:hint="eastAsia"/>
          <w:sz w:val="24"/>
          <w:szCs w:val="24"/>
        </w:rPr>
        <w:t>、</w:t>
      </w:r>
      <w:r w:rsidR="00886F80">
        <w:rPr>
          <w:rFonts w:hAnsiTheme="minorEastAsia" w:hint="eastAsia"/>
          <w:sz w:val="24"/>
          <w:szCs w:val="24"/>
        </w:rPr>
        <w:t>不登校になると</w:t>
      </w:r>
      <w:r w:rsidR="00861358">
        <w:rPr>
          <w:rFonts w:hAnsiTheme="minorEastAsia" w:hint="eastAsia"/>
          <w:sz w:val="24"/>
          <w:szCs w:val="24"/>
        </w:rPr>
        <w:t>いう</w:t>
      </w:r>
      <w:r w:rsidR="00861358" w:rsidRPr="008638F5">
        <w:rPr>
          <w:rFonts w:hAnsiTheme="minorEastAsia" w:hint="eastAsia"/>
          <w:sz w:val="24"/>
          <w:szCs w:val="24"/>
        </w:rPr>
        <w:t>事案が発生した（以下「本事案」という。）。</w:t>
      </w:r>
    </w:p>
    <w:p w14:paraId="66935383" w14:textId="1704B1DB" w:rsidR="00F80CB0" w:rsidRPr="008638F5" w:rsidRDefault="00861358" w:rsidP="004E2B6A">
      <w:pPr>
        <w:autoSpaceDE w:val="0"/>
        <w:autoSpaceDN w:val="0"/>
        <w:spacing w:line="340" w:lineRule="exact"/>
        <w:ind w:leftChars="200" w:left="420" w:firstLineChars="100" w:firstLine="240"/>
        <w:rPr>
          <w:rFonts w:hAnsiTheme="minorEastAsia"/>
          <w:sz w:val="24"/>
          <w:szCs w:val="24"/>
        </w:rPr>
      </w:pPr>
      <w:r>
        <w:rPr>
          <w:rFonts w:hAnsiTheme="minorEastAsia" w:hint="eastAsia"/>
          <w:sz w:val="24"/>
          <w:szCs w:val="24"/>
        </w:rPr>
        <w:t>令和３年１月14日、</w:t>
      </w:r>
      <w:r w:rsidR="00CF3E79">
        <w:rPr>
          <w:rFonts w:hAnsiTheme="minorEastAsia" w:hint="eastAsia"/>
          <w:sz w:val="24"/>
          <w:szCs w:val="24"/>
        </w:rPr>
        <w:t>当該校が</w:t>
      </w:r>
      <w:r w:rsidR="00B70DF4">
        <w:rPr>
          <w:rFonts w:hAnsiTheme="minorEastAsia" w:hint="eastAsia"/>
          <w:sz w:val="24"/>
          <w:szCs w:val="24"/>
        </w:rPr>
        <w:t>、</w:t>
      </w:r>
      <w:r w:rsidR="00AF2226">
        <w:rPr>
          <w:rFonts w:hAnsiTheme="minorEastAsia" w:hint="eastAsia"/>
          <w:sz w:val="24"/>
          <w:szCs w:val="24"/>
        </w:rPr>
        <w:t>当該生徒</w:t>
      </w:r>
      <w:r w:rsidR="004E2B6A">
        <w:rPr>
          <w:rFonts w:hAnsiTheme="minorEastAsia" w:hint="eastAsia"/>
          <w:sz w:val="24"/>
          <w:szCs w:val="24"/>
        </w:rPr>
        <w:t>の</w:t>
      </w:r>
      <w:r w:rsidR="00AF2226">
        <w:rPr>
          <w:rFonts w:hAnsiTheme="minorEastAsia" w:hint="eastAsia"/>
          <w:sz w:val="24"/>
          <w:szCs w:val="24"/>
        </w:rPr>
        <w:t>父</w:t>
      </w:r>
      <w:r w:rsidR="00CF3E79">
        <w:rPr>
          <w:rFonts w:hAnsiTheme="minorEastAsia" w:hint="eastAsia"/>
          <w:sz w:val="24"/>
          <w:szCs w:val="24"/>
        </w:rPr>
        <w:t>（以下「父」という。）</w:t>
      </w:r>
      <w:r w:rsidR="00AF2226">
        <w:rPr>
          <w:rFonts w:hAnsiTheme="minorEastAsia" w:hint="eastAsia"/>
          <w:sz w:val="24"/>
          <w:szCs w:val="24"/>
        </w:rPr>
        <w:t>から</w:t>
      </w:r>
      <w:r w:rsidR="00B70DF4">
        <w:rPr>
          <w:rFonts w:hAnsiTheme="minorEastAsia" w:hint="eastAsia"/>
          <w:sz w:val="24"/>
          <w:szCs w:val="24"/>
        </w:rPr>
        <w:t>当該生徒が学校に行きたがらない旨</w:t>
      </w:r>
      <w:r w:rsidR="00AF2226">
        <w:rPr>
          <w:rFonts w:hAnsiTheme="minorEastAsia" w:hint="eastAsia"/>
          <w:sz w:val="24"/>
          <w:szCs w:val="24"/>
        </w:rPr>
        <w:t>の連絡を</w:t>
      </w:r>
      <w:r w:rsidR="00CF3E79">
        <w:rPr>
          <w:rFonts w:hAnsiTheme="minorEastAsia" w:hint="eastAsia"/>
          <w:sz w:val="24"/>
          <w:szCs w:val="24"/>
        </w:rPr>
        <w:t>受け、関係生徒からの</w:t>
      </w:r>
      <w:r w:rsidR="00AF2226">
        <w:rPr>
          <w:rFonts w:hAnsiTheme="minorEastAsia" w:hint="eastAsia"/>
          <w:sz w:val="24"/>
          <w:szCs w:val="24"/>
        </w:rPr>
        <w:t>聴き取りを実施したところ、</w:t>
      </w:r>
      <w:r w:rsidR="00B70DF4">
        <w:rPr>
          <w:rFonts w:hAnsiTheme="minorEastAsia" w:hint="eastAsia"/>
          <w:sz w:val="24"/>
          <w:szCs w:val="24"/>
        </w:rPr>
        <w:t>本事案に関して、</w:t>
      </w:r>
      <w:r>
        <w:rPr>
          <w:rFonts w:hAnsiTheme="minorEastAsia" w:hint="eastAsia"/>
          <w:sz w:val="24"/>
          <w:szCs w:val="24"/>
        </w:rPr>
        <w:t>12</w:t>
      </w:r>
      <w:r w:rsidR="00CF3E79">
        <w:rPr>
          <w:rFonts w:hAnsiTheme="minorEastAsia" w:hint="eastAsia"/>
          <w:sz w:val="24"/>
          <w:szCs w:val="24"/>
        </w:rPr>
        <w:t>名の生徒</w:t>
      </w:r>
      <w:r>
        <w:rPr>
          <w:rFonts w:hAnsiTheme="minorEastAsia" w:hint="eastAsia"/>
          <w:sz w:val="24"/>
          <w:szCs w:val="24"/>
        </w:rPr>
        <w:t>の関与が</w:t>
      </w:r>
      <w:r w:rsidR="00CF3E79">
        <w:rPr>
          <w:rFonts w:hAnsiTheme="minorEastAsia" w:hint="eastAsia"/>
          <w:sz w:val="24"/>
          <w:szCs w:val="24"/>
        </w:rPr>
        <w:t>発覚し</w:t>
      </w:r>
      <w:r w:rsidR="00AF2226">
        <w:rPr>
          <w:rFonts w:hAnsiTheme="minorEastAsia" w:hint="eastAsia"/>
          <w:sz w:val="24"/>
          <w:szCs w:val="24"/>
        </w:rPr>
        <w:t>た。</w:t>
      </w:r>
    </w:p>
    <w:p w14:paraId="3CF7B4B6" w14:textId="66E9FD4E" w:rsidR="00F80CB0" w:rsidRPr="008638F5" w:rsidRDefault="00084396" w:rsidP="00F80CB0">
      <w:pPr>
        <w:autoSpaceDE w:val="0"/>
        <w:autoSpaceDN w:val="0"/>
        <w:spacing w:line="340" w:lineRule="exact"/>
        <w:ind w:leftChars="200" w:left="420" w:firstLineChars="100" w:firstLine="240"/>
        <w:rPr>
          <w:rFonts w:hAnsiTheme="minorEastAsia"/>
          <w:sz w:val="24"/>
          <w:szCs w:val="24"/>
        </w:rPr>
      </w:pPr>
      <w:r>
        <w:rPr>
          <w:rFonts w:hAnsiTheme="minorEastAsia" w:hint="eastAsia"/>
          <w:sz w:val="24"/>
          <w:szCs w:val="24"/>
        </w:rPr>
        <w:t>当該生徒は</w:t>
      </w:r>
      <w:r w:rsidR="00443FFF">
        <w:rPr>
          <w:rFonts w:hAnsiTheme="minorEastAsia" w:hint="eastAsia"/>
          <w:sz w:val="24"/>
          <w:szCs w:val="24"/>
        </w:rPr>
        <w:t>本事案</w:t>
      </w:r>
      <w:r w:rsidR="00E36445" w:rsidRPr="00F35D56">
        <w:rPr>
          <w:rFonts w:hAnsiTheme="minorEastAsia" w:hint="eastAsia"/>
          <w:sz w:val="24"/>
          <w:szCs w:val="24"/>
        </w:rPr>
        <w:t>発生</w:t>
      </w:r>
      <w:r>
        <w:rPr>
          <w:rFonts w:hAnsiTheme="minorEastAsia" w:hint="eastAsia"/>
          <w:sz w:val="24"/>
          <w:szCs w:val="24"/>
        </w:rPr>
        <w:t>以降欠席が続き</w:t>
      </w:r>
      <w:r w:rsidR="00364B82">
        <w:rPr>
          <w:rFonts w:hAnsiTheme="minorEastAsia" w:hint="eastAsia"/>
          <w:sz w:val="24"/>
          <w:szCs w:val="24"/>
        </w:rPr>
        <w:t>、</w:t>
      </w:r>
      <w:r w:rsidR="00E57815">
        <w:rPr>
          <w:rFonts w:hAnsiTheme="minorEastAsia" w:hint="eastAsia"/>
          <w:sz w:val="24"/>
          <w:szCs w:val="24"/>
        </w:rPr>
        <w:t>同</w:t>
      </w:r>
      <w:r w:rsidR="00A66D7A" w:rsidRPr="008638F5">
        <w:rPr>
          <w:rFonts w:hAnsiTheme="minorEastAsia" w:hint="eastAsia"/>
          <w:sz w:val="24"/>
          <w:szCs w:val="24"/>
        </w:rPr>
        <w:t>年</w:t>
      </w:r>
      <w:r w:rsidR="004E2B6A">
        <w:rPr>
          <w:rFonts w:hAnsiTheme="minorEastAsia" w:hint="eastAsia"/>
          <w:sz w:val="24"/>
          <w:szCs w:val="24"/>
        </w:rPr>
        <w:t>３</w:t>
      </w:r>
      <w:r w:rsidR="00A66D7A" w:rsidRPr="008638F5">
        <w:rPr>
          <w:rFonts w:hAnsiTheme="minorEastAsia" w:hint="eastAsia"/>
          <w:sz w:val="24"/>
          <w:szCs w:val="24"/>
        </w:rPr>
        <w:t>月</w:t>
      </w:r>
      <w:r w:rsidR="00364B82">
        <w:rPr>
          <w:rFonts w:hAnsiTheme="minorEastAsia" w:hint="eastAsia"/>
          <w:sz w:val="24"/>
          <w:szCs w:val="24"/>
        </w:rPr>
        <w:t>２</w:t>
      </w:r>
      <w:r w:rsidR="004E2B6A">
        <w:rPr>
          <w:rFonts w:hAnsiTheme="minorEastAsia" w:hint="eastAsia"/>
          <w:sz w:val="24"/>
          <w:szCs w:val="24"/>
        </w:rPr>
        <w:t>日、</w:t>
      </w:r>
      <w:r w:rsidR="001A5258">
        <w:rPr>
          <w:rFonts w:hAnsiTheme="minorEastAsia" w:hint="eastAsia"/>
          <w:sz w:val="24"/>
          <w:szCs w:val="24"/>
        </w:rPr>
        <w:t>大阪市教育委員会（以下「市教委」という。）が</w:t>
      </w:r>
      <w:r w:rsidR="004E2B6A">
        <w:rPr>
          <w:rFonts w:hAnsiTheme="minorEastAsia" w:hint="eastAsia"/>
          <w:sz w:val="24"/>
          <w:szCs w:val="24"/>
        </w:rPr>
        <w:t>本事案</w:t>
      </w:r>
      <w:r w:rsidR="001A5258">
        <w:rPr>
          <w:rFonts w:hAnsiTheme="minorEastAsia" w:hint="eastAsia"/>
          <w:sz w:val="24"/>
          <w:szCs w:val="24"/>
        </w:rPr>
        <w:t>をいじめ重大事態として市長に報告し、</w:t>
      </w:r>
      <w:r w:rsidR="00E57815">
        <w:rPr>
          <w:rFonts w:hAnsiTheme="minorEastAsia" w:hint="eastAsia"/>
          <w:sz w:val="24"/>
          <w:szCs w:val="24"/>
        </w:rPr>
        <w:t>同</w:t>
      </w:r>
      <w:r w:rsidR="001A5258" w:rsidRPr="008638F5">
        <w:rPr>
          <w:rFonts w:hAnsiTheme="minorEastAsia" w:hint="eastAsia"/>
          <w:sz w:val="24"/>
          <w:szCs w:val="24"/>
        </w:rPr>
        <w:t>年</w:t>
      </w:r>
      <w:r w:rsidR="00DD2AE4">
        <w:rPr>
          <w:rFonts w:hAnsiTheme="minorEastAsia" w:hint="eastAsia"/>
          <w:sz w:val="24"/>
          <w:szCs w:val="24"/>
        </w:rPr>
        <w:t>４</w:t>
      </w:r>
      <w:r w:rsidR="001A5258" w:rsidRPr="008638F5">
        <w:rPr>
          <w:rFonts w:hAnsiTheme="minorEastAsia" w:hint="eastAsia"/>
          <w:sz w:val="24"/>
          <w:szCs w:val="24"/>
        </w:rPr>
        <w:t>月</w:t>
      </w:r>
      <w:r w:rsidR="00DD2AE4">
        <w:rPr>
          <w:rFonts w:hAnsiTheme="minorEastAsia" w:hint="eastAsia"/>
          <w:sz w:val="24"/>
          <w:szCs w:val="24"/>
        </w:rPr>
        <w:t>12</w:t>
      </w:r>
      <w:r w:rsidR="001A5258">
        <w:rPr>
          <w:rFonts w:hAnsiTheme="minorEastAsia" w:hint="eastAsia"/>
          <w:sz w:val="24"/>
          <w:szCs w:val="24"/>
        </w:rPr>
        <w:t>日</w:t>
      </w:r>
      <w:r w:rsidR="00DD2AE4">
        <w:rPr>
          <w:rFonts w:hAnsiTheme="minorEastAsia" w:hint="eastAsia"/>
          <w:sz w:val="24"/>
          <w:szCs w:val="24"/>
        </w:rPr>
        <w:t>、</w:t>
      </w:r>
      <w:r w:rsidR="00285E18" w:rsidRPr="008638F5">
        <w:rPr>
          <w:rFonts w:hAnsiTheme="minorEastAsia" w:hint="eastAsia"/>
          <w:sz w:val="24"/>
          <w:szCs w:val="24"/>
        </w:rPr>
        <w:t>児童等がその生命等に著しく重大な被害を受けた事案に関する第三者委員会（以下「</w:t>
      </w:r>
      <w:r w:rsidR="00817F18" w:rsidRPr="008638F5">
        <w:rPr>
          <w:rFonts w:hAnsiTheme="minorEastAsia" w:hint="eastAsia"/>
          <w:sz w:val="24"/>
          <w:szCs w:val="24"/>
        </w:rPr>
        <w:t>第三者委員会</w:t>
      </w:r>
      <w:r w:rsidR="00285E18" w:rsidRPr="008638F5">
        <w:rPr>
          <w:rFonts w:hAnsiTheme="minorEastAsia" w:hint="eastAsia"/>
          <w:sz w:val="24"/>
          <w:szCs w:val="24"/>
        </w:rPr>
        <w:t>」という。）</w:t>
      </w:r>
      <w:r w:rsidR="00DD2AE4">
        <w:rPr>
          <w:rFonts w:hAnsiTheme="minorEastAsia" w:hint="eastAsia"/>
          <w:sz w:val="24"/>
          <w:szCs w:val="24"/>
        </w:rPr>
        <w:t>による初動調査が開始された</w:t>
      </w:r>
      <w:r w:rsidR="00F80CB0" w:rsidRPr="008638F5">
        <w:rPr>
          <w:rFonts w:hAnsiTheme="minorEastAsia" w:hint="eastAsia"/>
          <w:sz w:val="24"/>
          <w:szCs w:val="24"/>
        </w:rPr>
        <w:t>。</w:t>
      </w:r>
    </w:p>
    <w:p w14:paraId="05DC8815" w14:textId="68BFE181" w:rsidR="00F80CB0" w:rsidRDefault="00E57815" w:rsidP="00F80CB0">
      <w:pPr>
        <w:autoSpaceDE w:val="0"/>
        <w:autoSpaceDN w:val="0"/>
        <w:spacing w:line="340" w:lineRule="exact"/>
        <w:ind w:leftChars="200" w:left="420" w:firstLineChars="100" w:firstLine="240"/>
        <w:rPr>
          <w:rFonts w:hAnsiTheme="minorEastAsia"/>
          <w:sz w:val="24"/>
          <w:szCs w:val="24"/>
        </w:rPr>
      </w:pPr>
      <w:r>
        <w:rPr>
          <w:rFonts w:hAnsiTheme="minorEastAsia" w:hint="eastAsia"/>
          <w:sz w:val="24"/>
          <w:szCs w:val="24"/>
        </w:rPr>
        <w:t>同</w:t>
      </w:r>
      <w:r w:rsidR="00F80CB0" w:rsidRPr="008638F5">
        <w:rPr>
          <w:rFonts w:hAnsiTheme="minorEastAsia" w:hint="eastAsia"/>
          <w:sz w:val="24"/>
          <w:szCs w:val="24"/>
        </w:rPr>
        <w:t>年</w:t>
      </w:r>
      <w:r w:rsidR="00DD2AE4">
        <w:rPr>
          <w:rFonts w:hAnsiTheme="minorEastAsia" w:hint="eastAsia"/>
          <w:sz w:val="24"/>
          <w:szCs w:val="24"/>
        </w:rPr>
        <w:t>５</w:t>
      </w:r>
      <w:r w:rsidR="00F80CB0" w:rsidRPr="008638F5">
        <w:rPr>
          <w:rFonts w:hAnsiTheme="minorEastAsia" w:hint="eastAsia"/>
          <w:sz w:val="24"/>
          <w:szCs w:val="24"/>
        </w:rPr>
        <w:t>月</w:t>
      </w:r>
      <w:r w:rsidR="00DD2AE4">
        <w:rPr>
          <w:rFonts w:hAnsiTheme="minorEastAsia" w:hint="eastAsia"/>
          <w:sz w:val="24"/>
          <w:szCs w:val="24"/>
        </w:rPr>
        <w:t>７</w:t>
      </w:r>
      <w:r w:rsidR="00F80CB0" w:rsidRPr="008638F5">
        <w:rPr>
          <w:rFonts w:hAnsiTheme="minorEastAsia" w:hint="eastAsia"/>
          <w:sz w:val="24"/>
          <w:szCs w:val="24"/>
        </w:rPr>
        <w:t>日、</w:t>
      </w:r>
      <w:r w:rsidR="00DD2AE4">
        <w:rPr>
          <w:rFonts w:hAnsiTheme="minorEastAsia" w:hint="eastAsia"/>
          <w:sz w:val="24"/>
          <w:szCs w:val="24"/>
        </w:rPr>
        <w:t>当該生徒及び保護者</w:t>
      </w:r>
      <w:r w:rsidR="00A76A56">
        <w:rPr>
          <w:rFonts w:hAnsiTheme="minorEastAsia" w:hint="eastAsia"/>
          <w:sz w:val="24"/>
          <w:szCs w:val="24"/>
        </w:rPr>
        <w:t>が</w:t>
      </w:r>
      <w:r w:rsidR="00DD2AE4">
        <w:rPr>
          <w:rFonts w:hAnsiTheme="minorEastAsia" w:hint="eastAsia"/>
          <w:sz w:val="24"/>
          <w:szCs w:val="24"/>
        </w:rPr>
        <w:t>第三者委員会による詳細調査の実施を希望され、</w:t>
      </w:r>
      <w:r>
        <w:rPr>
          <w:rFonts w:hAnsiTheme="minorEastAsia" w:hint="eastAsia"/>
          <w:sz w:val="24"/>
          <w:szCs w:val="24"/>
        </w:rPr>
        <w:t>同</w:t>
      </w:r>
      <w:r w:rsidR="00B41BD1">
        <w:rPr>
          <w:rFonts w:hAnsiTheme="minorEastAsia" w:hint="eastAsia"/>
          <w:sz w:val="24"/>
          <w:szCs w:val="24"/>
        </w:rPr>
        <w:t>年９月</w:t>
      </w:r>
      <w:r w:rsidR="001343F6">
        <w:rPr>
          <w:rFonts w:hAnsiTheme="minorEastAsia" w:hint="eastAsia"/>
          <w:sz w:val="24"/>
          <w:szCs w:val="24"/>
        </w:rPr>
        <w:t>８</w:t>
      </w:r>
      <w:r w:rsidR="00B41BD1">
        <w:rPr>
          <w:rFonts w:hAnsiTheme="minorEastAsia" w:hint="eastAsia"/>
          <w:sz w:val="24"/>
          <w:szCs w:val="24"/>
        </w:rPr>
        <w:t>日</w:t>
      </w:r>
      <w:r>
        <w:rPr>
          <w:rFonts w:hAnsiTheme="minorEastAsia" w:hint="eastAsia"/>
          <w:sz w:val="24"/>
          <w:szCs w:val="24"/>
        </w:rPr>
        <w:t>、市長から本事案に関する調査審議について</w:t>
      </w:r>
      <w:r w:rsidRPr="008638F5">
        <w:rPr>
          <w:rFonts w:hAnsiTheme="minorEastAsia" w:hint="eastAsia"/>
          <w:sz w:val="24"/>
          <w:szCs w:val="24"/>
        </w:rPr>
        <w:t>諮問</w:t>
      </w:r>
      <w:r>
        <w:rPr>
          <w:rFonts w:hAnsiTheme="minorEastAsia" w:hint="eastAsia"/>
          <w:sz w:val="24"/>
          <w:szCs w:val="24"/>
        </w:rPr>
        <w:t>があり、</w:t>
      </w:r>
      <w:r w:rsidR="00F80CB0" w:rsidRPr="008638F5">
        <w:rPr>
          <w:rFonts w:hAnsiTheme="minorEastAsia" w:hint="eastAsia"/>
          <w:sz w:val="24"/>
          <w:szCs w:val="24"/>
        </w:rPr>
        <w:t>「</w:t>
      </w:r>
      <w:r w:rsidR="00DD2AE4">
        <w:rPr>
          <w:rFonts w:hAnsiTheme="minorEastAsia" w:hint="eastAsia"/>
          <w:sz w:val="24"/>
          <w:szCs w:val="24"/>
        </w:rPr>
        <w:t>令和３</w:t>
      </w:r>
      <w:r w:rsidR="00F80CB0" w:rsidRPr="008638F5">
        <w:rPr>
          <w:rFonts w:hAnsiTheme="minorEastAsia" w:hint="eastAsia"/>
          <w:sz w:val="24"/>
          <w:szCs w:val="24"/>
        </w:rPr>
        <w:t>年大人事人第</w:t>
      </w:r>
      <w:r w:rsidR="00DD2AE4">
        <w:rPr>
          <w:rFonts w:hAnsiTheme="minorEastAsia" w:hint="eastAsia"/>
          <w:sz w:val="24"/>
          <w:szCs w:val="24"/>
        </w:rPr>
        <w:t>144</w:t>
      </w:r>
      <w:r w:rsidR="00F80CB0" w:rsidRPr="008638F5">
        <w:rPr>
          <w:rFonts w:hAnsiTheme="minorEastAsia" w:hint="eastAsia"/>
          <w:sz w:val="24"/>
          <w:szCs w:val="24"/>
        </w:rPr>
        <w:t>号に関する部会」（以下「当部会」という</w:t>
      </w:r>
      <w:r w:rsidR="00DB626B" w:rsidRPr="008638F5">
        <w:rPr>
          <w:rFonts w:hAnsiTheme="minorEastAsia" w:hint="eastAsia"/>
          <w:sz w:val="24"/>
          <w:szCs w:val="24"/>
        </w:rPr>
        <w:t>。</w:t>
      </w:r>
      <w:r w:rsidR="00F80CB0" w:rsidRPr="008638F5">
        <w:rPr>
          <w:rFonts w:hAnsiTheme="minorEastAsia" w:hint="eastAsia"/>
          <w:sz w:val="24"/>
          <w:szCs w:val="24"/>
        </w:rPr>
        <w:t>）が設置された。本事案発生から当部会設置までの経過の概要は次の</w:t>
      </w:r>
      <w:r w:rsidR="00FD2BF7" w:rsidRPr="008638F5">
        <w:rPr>
          <w:rFonts w:hAnsiTheme="minorEastAsia" w:hint="eastAsia"/>
          <w:sz w:val="24"/>
          <w:szCs w:val="24"/>
        </w:rPr>
        <w:t>とお</w:t>
      </w:r>
      <w:r w:rsidR="00F80CB0" w:rsidRPr="008638F5">
        <w:rPr>
          <w:rFonts w:hAnsiTheme="minorEastAsia" w:hint="eastAsia"/>
          <w:sz w:val="24"/>
          <w:szCs w:val="24"/>
        </w:rPr>
        <w:t>りである。</w:t>
      </w:r>
    </w:p>
    <w:p w14:paraId="4F18ADAD" w14:textId="77777777" w:rsidR="00783B4C" w:rsidRPr="008638F5" w:rsidRDefault="00783B4C" w:rsidP="00F80CB0">
      <w:pPr>
        <w:autoSpaceDE w:val="0"/>
        <w:autoSpaceDN w:val="0"/>
        <w:spacing w:line="340" w:lineRule="exact"/>
        <w:ind w:leftChars="200" w:left="420" w:firstLineChars="100" w:firstLine="240"/>
        <w:rPr>
          <w:rFonts w:hAnsiTheme="minorEastAsia"/>
          <w:sz w:val="24"/>
          <w:szCs w:val="24"/>
        </w:rPr>
      </w:pPr>
    </w:p>
    <w:p w14:paraId="785D388F" w14:textId="3EC4F8F7" w:rsidR="00F80CB0" w:rsidRDefault="001470E3" w:rsidP="00A76A56">
      <w:pPr>
        <w:autoSpaceDE w:val="0"/>
        <w:autoSpaceDN w:val="0"/>
        <w:spacing w:line="340" w:lineRule="exact"/>
        <w:ind w:leftChars="337" w:left="709" w:hanging="1"/>
        <w:rPr>
          <w:rFonts w:hAnsiTheme="minorEastAsia"/>
          <w:sz w:val="24"/>
          <w:szCs w:val="24"/>
        </w:rPr>
      </w:pPr>
      <w:r>
        <w:rPr>
          <w:rFonts w:hAnsiTheme="minorEastAsia" w:hint="eastAsia"/>
          <w:sz w:val="24"/>
          <w:szCs w:val="24"/>
        </w:rPr>
        <w:t>令和３年　１</w:t>
      </w:r>
      <w:r w:rsidR="00DC0AFD" w:rsidRPr="008638F5">
        <w:rPr>
          <w:rFonts w:hAnsiTheme="minorEastAsia" w:hint="eastAsia"/>
          <w:sz w:val="24"/>
          <w:szCs w:val="24"/>
        </w:rPr>
        <w:t>月</w:t>
      </w:r>
      <w:r>
        <w:rPr>
          <w:rFonts w:hAnsiTheme="minorEastAsia" w:hint="eastAsia"/>
          <w:sz w:val="24"/>
          <w:szCs w:val="24"/>
        </w:rPr>
        <w:t>1</w:t>
      </w:r>
      <w:r w:rsidR="00DC0AFD" w:rsidRPr="008638F5">
        <w:rPr>
          <w:rFonts w:hAnsiTheme="minorEastAsia"/>
          <w:sz w:val="24"/>
          <w:szCs w:val="24"/>
        </w:rPr>
        <w:t>4</w:t>
      </w:r>
      <w:r w:rsidR="00783252">
        <w:rPr>
          <w:rFonts w:hAnsiTheme="minorEastAsia" w:hint="eastAsia"/>
          <w:sz w:val="24"/>
          <w:szCs w:val="24"/>
        </w:rPr>
        <w:t>日</w:t>
      </w:r>
      <w:r w:rsidR="00A76A56">
        <w:rPr>
          <w:rFonts w:hAnsiTheme="minorEastAsia"/>
          <w:sz w:val="24"/>
          <w:szCs w:val="24"/>
        </w:rPr>
        <w:tab/>
      </w:r>
      <w:r w:rsidR="00F80CB0" w:rsidRPr="008638F5">
        <w:rPr>
          <w:rFonts w:hAnsiTheme="minorEastAsia" w:hint="eastAsia"/>
          <w:sz w:val="24"/>
          <w:szCs w:val="24"/>
        </w:rPr>
        <w:t>本事案の発生</w:t>
      </w:r>
    </w:p>
    <w:p w14:paraId="0BA93CC1" w14:textId="197C919B" w:rsidR="00783252" w:rsidRPr="008638F5" w:rsidRDefault="00783252" w:rsidP="00E57815">
      <w:pPr>
        <w:autoSpaceDE w:val="0"/>
        <w:autoSpaceDN w:val="0"/>
        <w:spacing w:line="340" w:lineRule="exact"/>
        <w:ind w:leftChars="337" w:left="708" w:firstLineChars="200" w:firstLine="480"/>
        <w:rPr>
          <w:rFonts w:hAnsiTheme="minorEastAsia"/>
          <w:sz w:val="24"/>
          <w:szCs w:val="24"/>
        </w:rPr>
      </w:pPr>
      <w:r>
        <w:rPr>
          <w:rFonts w:hAnsiTheme="minorEastAsia" w:hint="eastAsia"/>
          <w:sz w:val="24"/>
          <w:szCs w:val="24"/>
        </w:rPr>
        <w:t xml:space="preserve">　　　３</w:t>
      </w:r>
      <w:r w:rsidRPr="008638F5">
        <w:rPr>
          <w:rFonts w:hAnsiTheme="minorEastAsia" w:hint="eastAsia"/>
          <w:sz w:val="24"/>
          <w:szCs w:val="24"/>
        </w:rPr>
        <w:t>月</w:t>
      </w:r>
      <w:r>
        <w:rPr>
          <w:rFonts w:hAnsiTheme="minorEastAsia" w:hint="eastAsia"/>
          <w:sz w:val="24"/>
          <w:szCs w:val="24"/>
        </w:rPr>
        <w:t>２</w:t>
      </w:r>
      <w:r w:rsidRPr="008638F5">
        <w:rPr>
          <w:rFonts w:hAnsiTheme="minorEastAsia" w:hint="eastAsia"/>
          <w:sz w:val="24"/>
          <w:szCs w:val="24"/>
        </w:rPr>
        <w:t>日</w:t>
      </w:r>
      <w:r w:rsidR="00A76A56">
        <w:rPr>
          <w:rFonts w:hAnsiTheme="minorEastAsia"/>
          <w:sz w:val="24"/>
          <w:szCs w:val="24"/>
        </w:rPr>
        <w:tab/>
      </w:r>
      <w:r w:rsidRPr="008638F5">
        <w:rPr>
          <w:rFonts w:hAnsiTheme="minorEastAsia" w:hint="eastAsia"/>
          <w:sz w:val="24"/>
          <w:szCs w:val="24"/>
        </w:rPr>
        <w:t>市教委が本事案をいじめ重大事態として市長</w:t>
      </w:r>
      <w:r w:rsidR="00A76A56">
        <w:rPr>
          <w:rFonts w:hAnsiTheme="minorEastAsia" w:hint="eastAsia"/>
          <w:sz w:val="24"/>
          <w:szCs w:val="24"/>
        </w:rPr>
        <w:t>へ</w:t>
      </w:r>
      <w:r w:rsidR="00A76A56">
        <w:rPr>
          <w:rFonts w:hAnsiTheme="minorEastAsia"/>
          <w:sz w:val="24"/>
          <w:szCs w:val="24"/>
        </w:rPr>
        <w:tab/>
      </w:r>
      <w:r w:rsidR="00A76A56">
        <w:rPr>
          <w:rFonts w:hAnsiTheme="minorEastAsia"/>
          <w:sz w:val="24"/>
          <w:szCs w:val="24"/>
        </w:rPr>
        <w:tab/>
      </w:r>
      <w:r w:rsidR="00A76A56">
        <w:rPr>
          <w:rFonts w:hAnsiTheme="minorEastAsia"/>
          <w:sz w:val="24"/>
          <w:szCs w:val="24"/>
        </w:rPr>
        <w:tab/>
      </w:r>
      <w:r w:rsidR="00A76A56">
        <w:rPr>
          <w:rFonts w:hAnsiTheme="minorEastAsia"/>
          <w:sz w:val="24"/>
          <w:szCs w:val="24"/>
        </w:rPr>
        <w:tab/>
      </w:r>
      <w:r w:rsidRPr="008638F5">
        <w:rPr>
          <w:rFonts w:hAnsiTheme="minorEastAsia" w:hint="eastAsia"/>
          <w:sz w:val="24"/>
          <w:szCs w:val="24"/>
        </w:rPr>
        <w:t>報告</w:t>
      </w:r>
    </w:p>
    <w:p w14:paraId="369348DF" w14:textId="3D06EB6A" w:rsidR="001B692D" w:rsidRPr="008638F5" w:rsidRDefault="008200F5" w:rsidP="00E57815">
      <w:pPr>
        <w:tabs>
          <w:tab w:val="left" w:pos="709"/>
        </w:tabs>
        <w:autoSpaceDE w:val="0"/>
        <w:autoSpaceDN w:val="0"/>
        <w:spacing w:line="340" w:lineRule="exact"/>
        <w:ind w:leftChars="337" w:left="708" w:firstLineChars="200" w:firstLine="480"/>
        <w:rPr>
          <w:rFonts w:hAnsiTheme="minorEastAsia"/>
          <w:sz w:val="24"/>
          <w:szCs w:val="24"/>
        </w:rPr>
      </w:pPr>
      <w:r w:rsidRPr="008638F5">
        <w:rPr>
          <w:rFonts w:hAnsiTheme="minorEastAsia" w:hint="eastAsia"/>
          <w:sz w:val="24"/>
          <w:szCs w:val="24"/>
        </w:rPr>
        <w:t xml:space="preserve">　</w:t>
      </w:r>
      <w:r w:rsidR="001470E3">
        <w:rPr>
          <w:rFonts w:hAnsiTheme="minorEastAsia" w:hint="eastAsia"/>
          <w:sz w:val="24"/>
          <w:szCs w:val="24"/>
        </w:rPr>
        <w:t xml:space="preserve">　　４</w:t>
      </w:r>
      <w:r w:rsidR="001B692D" w:rsidRPr="008638F5">
        <w:rPr>
          <w:rFonts w:hAnsiTheme="minorEastAsia" w:hint="eastAsia"/>
          <w:sz w:val="24"/>
          <w:szCs w:val="24"/>
        </w:rPr>
        <w:t>月</w:t>
      </w:r>
      <w:r w:rsidR="006B19C0" w:rsidRPr="008638F5">
        <w:rPr>
          <w:rFonts w:hAnsiTheme="minorEastAsia"/>
          <w:sz w:val="24"/>
          <w:szCs w:val="24"/>
        </w:rPr>
        <w:t>12</w:t>
      </w:r>
      <w:r w:rsidR="006B19C0" w:rsidRPr="008638F5">
        <w:rPr>
          <w:rFonts w:hAnsiTheme="minorEastAsia" w:hint="eastAsia"/>
          <w:sz w:val="24"/>
          <w:szCs w:val="24"/>
        </w:rPr>
        <w:t>日</w:t>
      </w:r>
      <w:r w:rsidR="00A76A56">
        <w:rPr>
          <w:rFonts w:hAnsiTheme="minorEastAsia" w:hint="eastAsia"/>
          <w:sz w:val="24"/>
          <w:szCs w:val="24"/>
        </w:rPr>
        <w:tab/>
      </w:r>
      <w:r w:rsidR="001470E3">
        <w:rPr>
          <w:rFonts w:hAnsiTheme="minorEastAsia" w:hint="eastAsia"/>
          <w:sz w:val="24"/>
          <w:szCs w:val="24"/>
        </w:rPr>
        <w:t>第三者委員会による初動調査が開始</w:t>
      </w:r>
    </w:p>
    <w:p w14:paraId="5E5B251E" w14:textId="7014D22E" w:rsidR="00FD2BF7" w:rsidRDefault="008200F5" w:rsidP="00E57815">
      <w:pPr>
        <w:autoSpaceDE w:val="0"/>
        <w:autoSpaceDN w:val="0"/>
        <w:spacing w:line="340" w:lineRule="exact"/>
        <w:ind w:leftChars="337" w:left="708" w:firstLineChars="200" w:firstLine="480"/>
        <w:rPr>
          <w:rFonts w:hAnsiTheme="minorEastAsia"/>
          <w:sz w:val="24"/>
          <w:szCs w:val="24"/>
        </w:rPr>
      </w:pPr>
      <w:r w:rsidRPr="008638F5">
        <w:rPr>
          <w:rFonts w:hAnsiTheme="minorEastAsia" w:hint="eastAsia"/>
          <w:sz w:val="24"/>
          <w:szCs w:val="24"/>
        </w:rPr>
        <w:t xml:space="preserve">　</w:t>
      </w:r>
      <w:r w:rsidR="005E6EF3" w:rsidRPr="008638F5">
        <w:rPr>
          <w:rFonts w:hAnsiTheme="minorEastAsia" w:hint="eastAsia"/>
          <w:sz w:val="24"/>
          <w:szCs w:val="24"/>
        </w:rPr>
        <w:t xml:space="preserve">　　</w:t>
      </w:r>
      <w:r w:rsidR="00A76A56">
        <w:rPr>
          <w:rFonts w:hAnsiTheme="minorEastAsia" w:hint="eastAsia"/>
          <w:sz w:val="24"/>
          <w:szCs w:val="24"/>
        </w:rPr>
        <w:t>５</w:t>
      </w:r>
      <w:r w:rsidR="00DC0AFD" w:rsidRPr="008638F5">
        <w:rPr>
          <w:rFonts w:hAnsiTheme="minorEastAsia"/>
          <w:sz w:val="24"/>
          <w:szCs w:val="24"/>
        </w:rPr>
        <w:t>月</w:t>
      </w:r>
      <w:r w:rsidR="00A76A56">
        <w:rPr>
          <w:rFonts w:hAnsiTheme="minorEastAsia" w:hint="eastAsia"/>
          <w:sz w:val="24"/>
          <w:szCs w:val="24"/>
        </w:rPr>
        <w:t>７</w:t>
      </w:r>
      <w:r w:rsidR="00F80CB0" w:rsidRPr="008638F5">
        <w:rPr>
          <w:rFonts w:hAnsiTheme="minorEastAsia" w:hint="eastAsia"/>
          <w:sz w:val="24"/>
          <w:szCs w:val="24"/>
        </w:rPr>
        <w:t>日</w:t>
      </w:r>
      <w:r w:rsidR="00A76A56">
        <w:rPr>
          <w:rFonts w:hAnsiTheme="minorEastAsia" w:hint="eastAsia"/>
          <w:sz w:val="24"/>
          <w:szCs w:val="24"/>
        </w:rPr>
        <w:tab/>
      </w:r>
      <w:r w:rsidR="00701B52">
        <w:rPr>
          <w:rFonts w:hAnsiTheme="minorEastAsia" w:hint="eastAsia"/>
          <w:sz w:val="24"/>
          <w:szCs w:val="24"/>
        </w:rPr>
        <w:t>当該</w:t>
      </w:r>
      <w:r w:rsidR="00A76A56">
        <w:rPr>
          <w:rFonts w:hAnsiTheme="minorEastAsia" w:hint="eastAsia"/>
          <w:sz w:val="24"/>
          <w:szCs w:val="24"/>
        </w:rPr>
        <w:t>生徒及び保護者が第三者委員会による詳細</w:t>
      </w:r>
      <w:r w:rsidR="00701B52">
        <w:rPr>
          <w:rFonts w:hAnsiTheme="minorEastAsia"/>
          <w:sz w:val="24"/>
          <w:szCs w:val="24"/>
        </w:rPr>
        <w:tab/>
      </w:r>
      <w:r w:rsidR="00701B52">
        <w:rPr>
          <w:rFonts w:hAnsiTheme="minorEastAsia"/>
          <w:sz w:val="24"/>
          <w:szCs w:val="24"/>
        </w:rPr>
        <w:tab/>
      </w:r>
      <w:r w:rsidR="00701B52">
        <w:rPr>
          <w:rFonts w:hAnsiTheme="minorEastAsia"/>
          <w:sz w:val="24"/>
          <w:szCs w:val="24"/>
        </w:rPr>
        <w:tab/>
      </w:r>
      <w:r w:rsidR="00701B52">
        <w:rPr>
          <w:rFonts w:hAnsiTheme="minorEastAsia"/>
          <w:sz w:val="24"/>
          <w:szCs w:val="24"/>
        </w:rPr>
        <w:tab/>
      </w:r>
      <w:r w:rsidR="00A76A56">
        <w:rPr>
          <w:rFonts w:hAnsiTheme="minorEastAsia" w:hint="eastAsia"/>
          <w:sz w:val="24"/>
          <w:szCs w:val="24"/>
        </w:rPr>
        <w:t>調査の実施を希望</w:t>
      </w:r>
    </w:p>
    <w:p w14:paraId="69D02ED6" w14:textId="7BF0EA64" w:rsidR="00EE2180" w:rsidRDefault="00EE2180" w:rsidP="00E57815">
      <w:pPr>
        <w:autoSpaceDE w:val="0"/>
        <w:autoSpaceDN w:val="0"/>
        <w:spacing w:line="340" w:lineRule="exact"/>
        <w:ind w:leftChars="337" w:left="708" w:firstLineChars="200" w:firstLine="480"/>
        <w:rPr>
          <w:rFonts w:hAnsiTheme="minorEastAsia"/>
          <w:sz w:val="24"/>
          <w:szCs w:val="24"/>
        </w:rPr>
      </w:pPr>
      <w:r w:rsidRPr="008638F5">
        <w:rPr>
          <w:rFonts w:hAnsiTheme="minorEastAsia" w:hint="eastAsia"/>
          <w:sz w:val="24"/>
          <w:szCs w:val="24"/>
        </w:rPr>
        <w:t xml:space="preserve">　　　</w:t>
      </w:r>
      <w:r w:rsidRPr="00F35D56">
        <w:rPr>
          <w:rFonts w:hAnsiTheme="minorEastAsia" w:hint="eastAsia"/>
          <w:sz w:val="24"/>
          <w:szCs w:val="24"/>
        </w:rPr>
        <w:t>５</w:t>
      </w:r>
      <w:r w:rsidRPr="00F35D56">
        <w:rPr>
          <w:rFonts w:hAnsiTheme="minorEastAsia"/>
          <w:sz w:val="24"/>
          <w:szCs w:val="24"/>
        </w:rPr>
        <w:t>月</w:t>
      </w:r>
      <w:r w:rsidRPr="00F35D56">
        <w:rPr>
          <w:rFonts w:hAnsiTheme="minorEastAsia" w:hint="eastAsia"/>
          <w:sz w:val="24"/>
          <w:szCs w:val="24"/>
        </w:rPr>
        <w:t>11日</w:t>
      </w:r>
      <w:r w:rsidRPr="00F35D56">
        <w:rPr>
          <w:rFonts w:hAnsiTheme="minorEastAsia" w:hint="eastAsia"/>
          <w:sz w:val="24"/>
          <w:szCs w:val="24"/>
        </w:rPr>
        <w:tab/>
        <w:t>第三者委員会による初動調査が終了</w:t>
      </w:r>
    </w:p>
    <w:p w14:paraId="587F15D4" w14:textId="31BDE283" w:rsidR="00AE345C" w:rsidRPr="008638F5" w:rsidRDefault="00AE345C" w:rsidP="00E57815">
      <w:pPr>
        <w:autoSpaceDE w:val="0"/>
        <w:autoSpaceDN w:val="0"/>
        <w:spacing w:line="340" w:lineRule="exact"/>
        <w:ind w:leftChars="337" w:left="708" w:firstLineChars="200" w:firstLine="480"/>
        <w:rPr>
          <w:rFonts w:hAnsiTheme="minorEastAsia"/>
          <w:sz w:val="24"/>
          <w:szCs w:val="24"/>
        </w:rPr>
      </w:pPr>
      <w:r w:rsidRPr="008638F5">
        <w:rPr>
          <w:rFonts w:hAnsiTheme="minorEastAsia" w:hint="eastAsia"/>
          <w:sz w:val="24"/>
          <w:szCs w:val="24"/>
        </w:rPr>
        <w:t xml:space="preserve">　　　</w:t>
      </w:r>
      <w:r>
        <w:rPr>
          <w:rFonts w:hAnsiTheme="minorEastAsia" w:hint="eastAsia"/>
          <w:sz w:val="24"/>
          <w:szCs w:val="24"/>
        </w:rPr>
        <w:t>９</w:t>
      </w:r>
      <w:r w:rsidRPr="008638F5">
        <w:rPr>
          <w:rFonts w:hAnsiTheme="minorEastAsia"/>
          <w:sz w:val="24"/>
          <w:szCs w:val="24"/>
        </w:rPr>
        <w:t>月</w:t>
      </w:r>
      <w:r>
        <w:rPr>
          <w:rFonts w:hAnsiTheme="minorEastAsia" w:hint="eastAsia"/>
          <w:sz w:val="24"/>
          <w:szCs w:val="24"/>
        </w:rPr>
        <w:t>８</w:t>
      </w:r>
      <w:r w:rsidRPr="008638F5">
        <w:rPr>
          <w:rFonts w:hAnsiTheme="minorEastAsia" w:hint="eastAsia"/>
          <w:sz w:val="24"/>
          <w:szCs w:val="24"/>
        </w:rPr>
        <w:t>日</w:t>
      </w:r>
      <w:r>
        <w:rPr>
          <w:rFonts w:hAnsiTheme="minorEastAsia" w:hint="eastAsia"/>
          <w:sz w:val="24"/>
          <w:szCs w:val="24"/>
        </w:rPr>
        <w:tab/>
      </w:r>
      <w:r w:rsidRPr="008638F5">
        <w:rPr>
          <w:rFonts w:hAnsiTheme="minorEastAsia" w:hint="eastAsia"/>
          <w:sz w:val="24"/>
          <w:szCs w:val="24"/>
        </w:rPr>
        <w:t>市長から、第三者委員会委員長あてに</w:t>
      </w:r>
      <w:r>
        <w:rPr>
          <w:rFonts w:hAnsiTheme="minorEastAsia" w:hint="eastAsia"/>
          <w:sz w:val="24"/>
          <w:szCs w:val="24"/>
        </w:rPr>
        <w:t>本事案に</w:t>
      </w:r>
      <w:r>
        <w:rPr>
          <w:rFonts w:hAnsiTheme="minorEastAsia"/>
          <w:sz w:val="24"/>
          <w:szCs w:val="24"/>
        </w:rPr>
        <w:tab/>
      </w:r>
      <w:r>
        <w:rPr>
          <w:rFonts w:hAnsiTheme="minorEastAsia"/>
          <w:sz w:val="24"/>
          <w:szCs w:val="24"/>
        </w:rPr>
        <w:tab/>
      </w:r>
      <w:r>
        <w:rPr>
          <w:rFonts w:hAnsiTheme="minorEastAsia"/>
          <w:sz w:val="24"/>
          <w:szCs w:val="24"/>
        </w:rPr>
        <w:tab/>
      </w:r>
      <w:r>
        <w:rPr>
          <w:rFonts w:hAnsiTheme="minorEastAsia"/>
          <w:sz w:val="24"/>
          <w:szCs w:val="24"/>
        </w:rPr>
        <w:tab/>
      </w:r>
      <w:r>
        <w:rPr>
          <w:rFonts w:hAnsiTheme="minorEastAsia" w:hint="eastAsia"/>
          <w:sz w:val="24"/>
          <w:szCs w:val="24"/>
        </w:rPr>
        <w:t>関する調査審議について</w:t>
      </w:r>
      <w:r w:rsidRPr="008638F5">
        <w:rPr>
          <w:rFonts w:hAnsiTheme="minorEastAsia" w:hint="eastAsia"/>
          <w:sz w:val="24"/>
          <w:szCs w:val="24"/>
        </w:rPr>
        <w:t>諮問</w:t>
      </w:r>
    </w:p>
    <w:p w14:paraId="2EE7728A" w14:textId="74F36606" w:rsidR="00F80CB0" w:rsidRPr="008638F5" w:rsidRDefault="00AE345C" w:rsidP="001470E3">
      <w:pPr>
        <w:tabs>
          <w:tab w:val="left" w:pos="709"/>
        </w:tabs>
        <w:autoSpaceDE w:val="0"/>
        <w:autoSpaceDN w:val="0"/>
        <w:spacing w:line="340" w:lineRule="exact"/>
        <w:ind w:leftChars="337" w:left="708" w:firstLine="1"/>
        <w:rPr>
          <w:rFonts w:hAnsiTheme="minorEastAsia"/>
          <w:sz w:val="24"/>
          <w:szCs w:val="24"/>
        </w:rPr>
      </w:pPr>
      <w:r>
        <w:rPr>
          <w:rFonts w:hAnsiTheme="minorEastAsia"/>
          <w:sz w:val="24"/>
          <w:szCs w:val="24"/>
        </w:rPr>
        <w:tab/>
      </w:r>
      <w:r>
        <w:rPr>
          <w:rFonts w:hAnsiTheme="minorEastAsia"/>
          <w:sz w:val="24"/>
          <w:szCs w:val="24"/>
        </w:rPr>
        <w:tab/>
      </w:r>
      <w:r>
        <w:rPr>
          <w:rFonts w:hAnsiTheme="minorEastAsia"/>
          <w:sz w:val="24"/>
          <w:szCs w:val="24"/>
        </w:rPr>
        <w:tab/>
      </w:r>
      <w:r>
        <w:rPr>
          <w:rFonts w:hAnsiTheme="minorEastAsia"/>
          <w:sz w:val="24"/>
          <w:szCs w:val="24"/>
        </w:rPr>
        <w:tab/>
      </w:r>
      <w:r w:rsidR="00F80CB0" w:rsidRPr="008638F5">
        <w:rPr>
          <w:rFonts w:hAnsiTheme="minorEastAsia" w:hint="eastAsia"/>
          <w:sz w:val="24"/>
          <w:szCs w:val="24"/>
        </w:rPr>
        <w:t>諮問事項は以下の</w:t>
      </w:r>
      <w:r w:rsidR="00FD2BF7" w:rsidRPr="008638F5">
        <w:rPr>
          <w:rFonts w:hAnsiTheme="minorEastAsia" w:hint="eastAsia"/>
          <w:sz w:val="24"/>
          <w:szCs w:val="24"/>
        </w:rPr>
        <w:t>とお</w:t>
      </w:r>
      <w:r w:rsidR="00F80CB0" w:rsidRPr="008638F5">
        <w:rPr>
          <w:rFonts w:hAnsiTheme="minorEastAsia" w:hint="eastAsia"/>
          <w:sz w:val="24"/>
          <w:szCs w:val="24"/>
        </w:rPr>
        <w:t>り</w:t>
      </w:r>
    </w:p>
    <w:p w14:paraId="0021E204" w14:textId="19CE203C" w:rsidR="00F80CB0" w:rsidRDefault="00F80CB0" w:rsidP="00AE345C">
      <w:pPr>
        <w:pStyle w:val="a5"/>
        <w:numPr>
          <w:ilvl w:val="0"/>
          <w:numId w:val="9"/>
        </w:numPr>
        <w:tabs>
          <w:tab w:val="left" w:pos="709"/>
        </w:tabs>
        <w:autoSpaceDE w:val="0"/>
        <w:autoSpaceDN w:val="0"/>
        <w:spacing w:line="340" w:lineRule="exact"/>
        <w:ind w:leftChars="0" w:left="3828" w:hanging="426"/>
        <w:rPr>
          <w:rFonts w:hAnsiTheme="minorEastAsia"/>
          <w:sz w:val="24"/>
          <w:szCs w:val="24"/>
        </w:rPr>
      </w:pPr>
      <w:r w:rsidRPr="008638F5">
        <w:rPr>
          <w:rFonts w:hAnsiTheme="minorEastAsia" w:hint="eastAsia"/>
          <w:sz w:val="24"/>
          <w:szCs w:val="24"/>
        </w:rPr>
        <w:t>本件事案に係る事実関係の調査</w:t>
      </w:r>
    </w:p>
    <w:p w14:paraId="13B75998" w14:textId="683EFD86" w:rsidR="00AE345C" w:rsidRDefault="00AE345C" w:rsidP="00AE345C">
      <w:pPr>
        <w:pStyle w:val="a5"/>
        <w:numPr>
          <w:ilvl w:val="0"/>
          <w:numId w:val="9"/>
        </w:numPr>
        <w:tabs>
          <w:tab w:val="left" w:pos="709"/>
        </w:tabs>
        <w:autoSpaceDE w:val="0"/>
        <w:autoSpaceDN w:val="0"/>
        <w:spacing w:line="340" w:lineRule="exact"/>
        <w:ind w:leftChars="0" w:left="3828" w:hanging="426"/>
        <w:rPr>
          <w:rFonts w:hAnsiTheme="minorEastAsia"/>
          <w:sz w:val="24"/>
          <w:szCs w:val="24"/>
        </w:rPr>
      </w:pPr>
      <w:r w:rsidRPr="00DD2A47">
        <w:rPr>
          <w:rFonts w:hAnsiTheme="minorEastAsia" w:hint="eastAsia"/>
          <w:sz w:val="24"/>
          <w:szCs w:val="24"/>
        </w:rPr>
        <w:t>本件事案に係る学校及び教育委員会の対応の</w:t>
      </w:r>
      <w:r>
        <w:rPr>
          <w:rFonts w:hAnsiTheme="minorEastAsia" w:hint="eastAsia"/>
          <w:sz w:val="24"/>
          <w:szCs w:val="24"/>
        </w:rPr>
        <w:t>検証及び分析</w:t>
      </w:r>
    </w:p>
    <w:p w14:paraId="5390EC93" w14:textId="789950B5" w:rsidR="00AE345C" w:rsidRDefault="00AE345C" w:rsidP="00AE345C">
      <w:pPr>
        <w:pStyle w:val="a5"/>
        <w:numPr>
          <w:ilvl w:val="0"/>
          <w:numId w:val="9"/>
        </w:numPr>
        <w:tabs>
          <w:tab w:val="left" w:pos="709"/>
        </w:tabs>
        <w:autoSpaceDE w:val="0"/>
        <w:autoSpaceDN w:val="0"/>
        <w:spacing w:line="340" w:lineRule="exact"/>
        <w:ind w:leftChars="0" w:left="3828" w:hanging="426"/>
        <w:rPr>
          <w:rFonts w:hAnsiTheme="minorEastAsia"/>
          <w:sz w:val="24"/>
          <w:szCs w:val="24"/>
        </w:rPr>
      </w:pPr>
      <w:r w:rsidRPr="00DD2A47">
        <w:rPr>
          <w:rFonts w:hAnsiTheme="minorEastAsia" w:hint="eastAsia"/>
          <w:sz w:val="24"/>
          <w:szCs w:val="24"/>
        </w:rPr>
        <w:t>調査結果に基づく</w:t>
      </w:r>
      <w:r>
        <w:rPr>
          <w:rFonts w:hAnsiTheme="minorEastAsia" w:hint="eastAsia"/>
          <w:sz w:val="24"/>
          <w:szCs w:val="24"/>
        </w:rPr>
        <w:t>是正及び再発防止のために</w:t>
      </w:r>
      <w:r w:rsidRPr="00DD2A47">
        <w:rPr>
          <w:rFonts w:hAnsiTheme="minorEastAsia" w:hint="eastAsia"/>
          <w:sz w:val="24"/>
          <w:szCs w:val="24"/>
        </w:rPr>
        <w:t>必要な措置</w:t>
      </w:r>
      <w:r>
        <w:rPr>
          <w:rFonts w:hAnsiTheme="minorEastAsia" w:hint="eastAsia"/>
          <w:sz w:val="24"/>
          <w:szCs w:val="24"/>
        </w:rPr>
        <w:t>の検討</w:t>
      </w:r>
    </w:p>
    <w:p w14:paraId="765ABF8E" w14:textId="5294D7E0" w:rsidR="00F80CB0" w:rsidRPr="008638F5" w:rsidRDefault="001343F6" w:rsidP="001343F6">
      <w:pPr>
        <w:autoSpaceDE w:val="0"/>
        <w:autoSpaceDN w:val="0"/>
        <w:spacing w:line="340" w:lineRule="exact"/>
        <w:ind w:leftChars="337" w:left="708" w:firstLineChars="300" w:firstLine="720"/>
        <w:rPr>
          <w:rFonts w:hAnsiTheme="minorEastAsia"/>
          <w:sz w:val="24"/>
          <w:szCs w:val="24"/>
        </w:rPr>
      </w:pPr>
      <w:r>
        <w:rPr>
          <w:rFonts w:hAnsiTheme="minorEastAsia" w:hint="eastAsia"/>
          <w:sz w:val="24"/>
          <w:szCs w:val="24"/>
        </w:rPr>
        <w:t xml:space="preserve">　　　　　</w:t>
      </w:r>
      <w:r w:rsidR="00B41BD1">
        <w:rPr>
          <w:rFonts w:hAnsiTheme="minorEastAsia" w:hint="eastAsia"/>
          <w:sz w:val="24"/>
          <w:szCs w:val="24"/>
        </w:rPr>
        <w:tab/>
      </w:r>
      <w:r>
        <w:rPr>
          <w:rFonts w:hAnsiTheme="minorEastAsia" w:hint="eastAsia"/>
          <w:sz w:val="24"/>
          <w:szCs w:val="24"/>
        </w:rPr>
        <w:t>同日、</w:t>
      </w:r>
      <w:r w:rsidR="00B41BD1">
        <w:rPr>
          <w:rFonts w:hAnsiTheme="minorEastAsia" w:hint="eastAsia"/>
          <w:sz w:val="24"/>
          <w:szCs w:val="24"/>
        </w:rPr>
        <w:t>第三者委員会</w:t>
      </w:r>
      <w:r>
        <w:rPr>
          <w:rFonts w:hAnsiTheme="minorEastAsia" w:hint="eastAsia"/>
          <w:sz w:val="24"/>
          <w:szCs w:val="24"/>
        </w:rPr>
        <w:t>委員長により、</w:t>
      </w:r>
      <w:r w:rsidR="00E57815">
        <w:rPr>
          <w:rFonts w:hAnsiTheme="minorEastAsia" w:hint="eastAsia"/>
          <w:sz w:val="24"/>
          <w:szCs w:val="24"/>
        </w:rPr>
        <w:t>当部会を</w:t>
      </w:r>
      <w:r w:rsidR="00B41BD1">
        <w:rPr>
          <w:rFonts w:hAnsiTheme="minorEastAsia" w:hint="eastAsia"/>
          <w:sz w:val="24"/>
          <w:szCs w:val="24"/>
        </w:rPr>
        <w:t>設置</w:t>
      </w:r>
      <w:r w:rsidR="00B41BD1">
        <w:rPr>
          <w:rFonts w:hAnsiTheme="minorEastAsia"/>
          <w:sz w:val="24"/>
          <w:szCs w:val="24"/>
        </w:rPr>
        <w:tab/>
      </w:r>
      <w:r w:rsidR="00B41BD1">
        <w:rPr>
          <w:rFonts w:hAnsiTheme="minorEastAsia"/>
          <w:sz w:val="24"/>
          <w:szCs w:val="24"/>
        </w:rPr>
        <w:tab/>
      </w:r>
      <w:r w:rsidR="00B41BD1">
        <w:rPr>
          <w:rFonts w:hAnsiTheme="minorEastAsia"/>
          <w:sz w:val="24"/>
          <w:szCs w:val="24"/>
        </w:rPr>
        <w:tab/>
      </w:r>
      <w:r w:rsidR="00B41BD1">
        <w:rPr>
          <w:rFonts w:hAnsiTheme="minorEastAsia"/>
          <w:sz w:val="24"/>
          <w:szCs w:val="24"/>
        </w:rPr>
        <w:tab/>
      </w:r>
      <w:r>
        <w:rPr>
          <w:rFonts w:hAnsiTheme="minorEastAsia" w:hint="eastAsia"/>
          <w:sz w:val="24"/>
          <w:szCs w:val="24"/>
        </w:rPr>
        <w:t>並びに、</w:t>
      </w:r>
      <w:r w:rsidR="00FD2BF7" w:rsidRPr="008638F5">
        <w:rPr>
          <w:rFonts w:hAnsiTheme="minorEastAsia" w:hint="eastAsia"/>
          <w:sz w:val="24"/>
          <w:szCs w:val="24"/>
        </w:rPr>
        <w:t>部会委員及び部</w:t>
      </w:r>
      <w:r w:rsidR="00E57815">
        <w:rPr>
          <w:rFonts w:hAnsiTheme="minorEastAsia" w:hint="eastAsia"/>
          <w:sz w:val="24"/>
          <w:szCs w:val="24"/>
        </w:rPr>
        <w:t>会長を</w:t>
      </w:r>
      <w:r w:rsidR="00B41BD1" w:rsidRPr="008638F5">
        <w:rPr>
          <w:rFonts w:hAnsiTheme="minorEastAsia" w:hint="eastAsia"/>
          <w:sz w:val="24"/>
          <w:szCs w:val="24"/>
        </w:rPr>
        <w:t>指名</w:t>
      </w:r>
    </w:p>
    <w:p w14:paraId="5F45F3EB" w14:textId="2824E910" w:rsidR="00A24C7B" w:rsidRPr="008638F5" w:rsidRDefault="008200F5" w:rsidP="00F35D56">
      <w:pPr>
        <w:tabs>
          <w:tab w:val="left" w:pos="709"/>
        </w:tabs>
        <w:autoSpaceDE w:val="0"/>
        <w:autoSpaceDN w:val="0"/>
        <w:spacing w:line="340" w:lineRule="exact"/>
        <w:ind w:leftChars="337" w:left="708" w:firstLineChars="200" w:firstLine="480"/>
        <w:rPr>
          <w:rFonts w:hAnsiTheme="minorEastAsia"/>
          <w:sz w:val="24"/>
          <w:szCs w:val="24"/>
        </w:rPr>
      </w:pPr>
      <w:r w:rsidRPr="008638F5">
        <w:rPr>
          <w:rFonts w:hAnsiTheme="minorEastAsia" w:hint="eastAsia"/>
          <w:sz w:val="24"/>
          <w:szCs w:val="24"/>
        </w:rPr>
        <w:t xml:space="preserve">　　　</w:t>
      </w:r>
      <w:r w:rsidR="00B41BD1">
        <w:rPr>
          <w:rFonts w:hAnsiTheme="minorEastAsia" w:hint="eastAsia"/>
          <w:sz w:val="24"/>
          <w:szCs w:val="24"/>
        </w:rPr>
        <w:t>９</w:t>
      </w:r>
      <w:r w:rsidRPr="008638F5">
        <w:rPr>
          <w:rFonts w:hAnsiTheme="minorEastAsia"/>
          <w:sz w:val="24"/>
          <w:szCs w:val="24"/>
        </w:rPr>
        <w:t>月</w:t>
      </w:r>
      <w:r w:rsidR="00B41BD1">
        <w:rPr>
          <w:rFonts w:hAnsiTheme="minorEastAsia"/>
          <w:sz w:val="24"/>
          <w:szCs w:val="24"/>
        </w:rPr>
        <w:t>27</w:t>
      </w:r>
      <w:r w:rsidR="00B41BD1">
        <w:rPr>
          <w:rFonts w:hAnsiTheme="minorEastAsia" w:hint="eastAsia"/>
          <w:sz w:val="24"/>
          <w:szCs w:val="24"/>
        </w:rPr>
        <w:t>日</w:t>
      </w:r>
      <w:r w:rsidR="00B41BD1">
        <w:rPr>
          <w:rFonts w:hAnsiTheme="minorEastAsia" w:hint="eastAsia"/>
          <w:sz w:val="24"/>
          <w:szCs w:val="24"/>
        </w:rPr>
        <w:tab/>
      </w:r>
      <w:r w:rsidR="00F80CB0" w:rsidRPr="008638F5">
        <w:rPr>
          <w:rFonts w:hAnsiTheme="minorEastAsia" w:hint="eastAsia"/>
          <w:sz w:val="24"/>
          <w:szCs w:val="24"/>
        </w:rPr>
        <w:t>当部会第１回会議の開催</w:t>
      </w:r>
      <w:r w:rsidR="00A24C7B" w:rsidRPr="008638F5">
        <w:rPr>
          <w:rFonts w:hAnsiTheme="minorEastAsia"/>
          <w:sz w:val="24"/>
          <w:szCs w:val="24"/>
        </w:rPr>
        <w:br w:type="page"/>
      </w:r>
    </w:p>
    <w:p w14:paraId="387E63EE" w14:textId="43F9BFF5" w:rsidR="00F80CB0" w:rsidRPr="008638F5" w:rsidRDefault="00DC0AFD" w:rsidP="005E5F98">
      <w:pPr>
        <w:spacing w:line="340" w:lineRule="exact"/>
        <w:ind w:firstLineChars="50" w:firstLine="120"/>
        <w:rPr>
          <w:rFonts w:hAnsiTheme="minorEastAsia"/>
          <w:b/>
          <w:sz w:val="24"/>
          <w:szCs w:val="24"/>
        </w:rPr>
      </w:pPr>
      <w:r w:rsidRPr="008638F5">
        <w:rPr>
          <w:rFonts w:hAnsiTheme="minorEastAsia" w:hint="eastAsia"/>
          <w:b/>
          <w:sz w:val="24"/>
          <w:szCs w:val="24"/>
        </w:rPr>
        <w:lastRenderedPageBreak/>
        <w:t>第</w:t>
      </w:r>
      <w:r w:rsidR="00F80CB0" w:rsidRPr="008638F5">
        <w:rPr>
          <w:rFonts w:hAnsiTheme="minorEastAsia" w:hint="eastAsia"/>
          <w:b/>
          <w:sz w:val="24"/>
          <w:szCs w:val="24"/>
        </w:rPr>
        <w:t>２　部会の開催と調査の実施</w:t>
      </w:r>
    </w:p>
    <w:p w14:paraId="4899FA96" w14:textId="555EA3C0" w:rsidR="00DC0AFD" w:rsidRPr="008638F5" w:rsidRDefault="00F80CB0" w:rsidP="00DC0AFD">
      <w:pPr>
        <w:autoSpaceDE w:val="0"/>
        <w:autoSpaceDN w:val="0"/>
        <w:spacing w:line="340" w:lineRule="exact"/>
        <w:ind w:firstLineChars="200" w:firstLine="480"/>
        <w:rPr>
          <w:rFonts w:hAnsiTheme="minorEastAsia"/>
          <w:sz w:val="24"/>
          <w:szCs w:val="24"/>
        </w:rPr>
      </w:pPr>
      <w:r w:rsidRPr="008638F5">
        <w:rPr>
          <w:rFonts w:hAnsiTheme="minorEastAsia" w:hint="eastAsia"/>
          <w:sz w:val="24"/>
          <w:szCs w:val="24"/>
        </w:rPr>
        <w:t>１　部会の構成</w:t>
      </w:r>
    </w:p>
    <w:p w14:paraId="63CC6F03" w14:textId="0C94F523" w:rsidR="00F80CB0" w:rsidRPr="008638F5" w:rsidRDefault="00DC0AFD" w:rsidP="00CE0ED5">
      <w:pPr>
        <w:autoSpaceDE w:val="0"/>
        <w:autoSpaceDN w:val="0"/>
        <w:spacing w:line="340" w:lineRule="exact"/>
        <w:ind w:firstLineChars="354" w:firstLine="850"/>
        <w:rPr>
          <w:rFonts w:hAnsiTheme="minorEastAsia"/>
          <w:sz w:val="24"/>
          <w:szCs w:val="24"/>
        </w:rPr>
      </w:pPr>
      <w:r w:rsidRPr="008638F5">
        <w:rPr>
          <w:rFonts w:hAnsiTheme="minorEastAsia" w:hint="eastAsia"/>
          <w:sz w:val="24"/>
          <w:szCs w:val="24"/>
        </w:rPr>
        <w:t>当部会の構成</w:t>
      </w:r>
      <w:r w:rsidR="00F80CB0" w:rsidRPr="008638F5">
        <w:rPr>
          <w:rFonts w:hAnsiTheme="minorEastAsia" w:hint="eastAsia"/>
          <w:sz w:val="24"/>
          <w:szCs w:val="24"/>
        </w:rPr>
        <w:t>は以下のとおりである。</w:t>
      </w:r>
    </w:p>
    <w:p w14:paraId="34CB9FDB" w14:textId="00C87EEB" w:rsidR="00F80CB0" w:rsidRPr="008638F5" w:rsidRDefault="007468CD" w:rsidP="00CE0ED5">
      <w:pPr>
        <w:autoSpaceDE w:val="0"/>
        <w:autoSpaceDN w:val="0"/>
        <w:spacing w:line="340" w:lineRule="exact"/>
        <w:ind w:leftChars="300" w:left="630" w:firstLineChars="100" w:firstLine="240"/>
        <w:rPr>
          <w:rFonts w:hAnsiTheme="minorEastAsia"/>
          <w:sz w:val="24"/>
          <w:szCs w:val="24"/>
        </w:rPr>
      </w:pPr>
      <w:r>
        <w:rPr>
          <w:rFonts w:hAnsiTheme="minorEastAsia" w:hint="eastAsia"/>
          <w:sz w:val="24"/>
          <w:szCs w:val="24"/>
        </w:rPr>
        <w:t>令和３</w:t>
      </w:r>
      <w:r w:rsidR="00071543" w:rsidRPr="008638F5">
        <w:rPr>
          <w:rFonts w:hAnsiTheme="minorEastAsia" w:hint="eastAsia"/>
          <w:sz w:val="24"/>
          <w:szCs w:val="24"/>
        </w:rPr>
        <w:t>年</w:t>
      </w:r>
      <w:r>
        <w:rPr>
          <w:rFonts w:hAnsiTheme="minorEastAsia" w:hint="eastAsia"/>
          <w:sz w:val="24"/>
          <w:szCs w:val="24"/>
        </w:rPr>
        <w:t>９</w:t>
      </w:r>
      <w:r w:rsidR="00071543" w:rsidRPr="008638F5">
        <w:rPr>
          <w:rFonts w:hAnsiTheme="minorEastAsia"/>
          <w:sz w:val="24"/>
          <w:szCs w:val="24"/>
        </w:rPr>
        <w:t>月</w:t>
      </w:r>
      <w:r>
        <w:rPr>
          <w:rFonts w:hAnsiTheme="minorEastAsia"/>
          <w:sz w:val="24"/>
          <w:szCs w:val="24"/>
        </w:rPr>
        <w:t>27</w:t>
      </w:r>
      <w:r w:rsidR="00071543" w:rsidRPr="008638F5">
        <w:rPr>
          <w:rFonts w:hAnsiTheme="minorEastAsia" w:hint="eastAsia"/>
          <w:sz w:val="24"/>
          <w:szCs w:val="24"/>
        </w:rPr>
        <w:t>日</w:t>
      </w:r>
      <w:r>
        <w:rPr>
          <w:rFonts w:hAnsiTheme="minorEastAsia" w:hint="eastAsia"/>
          <w:sz w:val="24"/>
          <w:szCs w:val="24"/>
        </w:rPr>
        <w:t>、</w:t>
      </w:r>
      <w:r w:rsidR="0094106A">
        <w:rPr>
          <w:rFonts w:hAnsiTheme="minorEastAsia" w:hint="eastAsia"/>
          <w:sz w:val="24"/>
          <w:szCs w:val="24"/>
        </w:rPr>
        <w:t>当部会第１回会議において、部会長より</w:t>
      </w:r>
      <w:r w:rsidR="00071543" w:rsidRPr="008638F5">
        <w:rPr>
          <w:rFonts w:hAnsiTheme="minorEastAsia" w:hint="eastAsia"/>
          <w:sz w:val="24"/>
          <w:szCs w:val="24"/>
        </w:rPr>
        <w:t>部会長代理を指名した。</w:t>
      </w:r>
    </w:p>
    <w:tbl>
      <w:tblPr>
        <w:tblW w:w="71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948"/>
        <w:gridCol w:w="3572"/>
      </w:tblGrid>
      <w:tr w:rsidR="00F80CB0" w:rsidRPr="008638F5" w14:paraId="29136ADA" w14:textId="77777777" w:rsidTr="001F2C81">
        <w:trPr>
          <w:trHeight w:val="567"/>
        </w:trPr>
        <w:tc>
          <w:tcPr>
            <w:tcW w:w="7116" w:type="dxa"/>
            <w:gridSpan w:val="3"/>
            <w:shd w:val="clear" w:color="auto" w:fill="auto"/>
            <w:vAlign w:val="center"/>
          </w:tcPr>
          <w:p w14:paraId="02C05F44" w14:textId="2ABFBEAA" w:rsidR="00F80CB0" w:rsidRPr="008638F5" w:rsidRDefault="007468CD" w:rsidP="00420B80">
            <w:pPr>
              <w:autoSpaceDE w:val="0"/>
              <w:autoSpaceDN w:val="0"/>
              <w:spacing w:line="340" w:lineRule="exact"/>
              <w:jc w:val="left"/>
              <w:rPr>
                <w:rFonts w:hAnsiTheme="minorEastAsia"/>
                <w:sz w:val="24"/>
                <w:szCs w:val="24"/>
              </w:rPr>
            </w:pPr>
            <w:r>
              <w:rPr>
                <w:rFonts w:hAnsiTheme="minorEastAsia" w:hint="eastAsia"/>
                <w:sz w:val="24"/>
                <w:szCs w:val="24"/>
              </w:rPr>
              <w:t>令和３</w:t>
            </w:r>
            <w:r w:rsidR="00F80CB0" w:rsidRPr="008638F5">
              <w:rPr>
                <w:rFonts w:hAnsiTheme="minorEastAsia" w:hint="eastAsia"/>
                <w:sz w:val="24"/>
                <w:szCs w:val="24"/>
              </w:rPr>
              <w:t>年大人事人第</w:t>
            </w:r>
            <w:r>
              <w:rPr>
                <w:rFonts w:hAnsiTheme="minorEastAsia"/>
                <w:sz w:val="24"/>
                <w:szCs w:val="24"/>
              </w:rPr>
              <w:t>144</w:t>
            </w:r>
            <w:r w:rsidR="00F80CB0" w:rsidRPr="008638F5">
              <w:rPr>
                <w:rFonts w:hAnsiTheme="minorEastAsia" w:hint="eastAsia"/>
                <w:sz w:val="24"/>
                <w:szCs w:val="24"/>
              </w:rPr>
              <w:t>号に関する部会</w:t>
            </w:r>
          </w:p>
        </w:tc>
      </w:tr>
      <w:tr w:rsidR="00F80CB0" w:rsidRPr="008638F5" w14:paraId="47A942C4" w14:textId="77777777" w:rsidTr="00DC0AFD">
        <w:trPr>
          <w:trHeight w:val="680"/>
        </w:trPr>
        <w:tc>
          <w:tcPr>
            <w:tcW w:w="1596" w:type="dxa"/>
            <w:vAlign w:val="center"/>
          </w:tcPr>
          <w:p w14:paraId="68F6FB0C" w14:textId="77777777" w:rsidR="00F80CB0" w:rsidRPr="008638F5" w:rsidRDefault="00F80CB0" w:rsidP="0081617C">
            <w:pPr>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部　会　長</w:t>
            </w:r>
          </w:p>
        </w:tc>
        <w:tc>
          <w:tcPr>
            <w:tcW w:w="1948" w:type="dxa"/>
            <w:vAlign w:val="center"/>
          </w:tcPr>
          <w:p w14:paraId="6609E1A2" w14:textId="77777777" w:rsidR="00F80CB0" w:rsidRPr="008638F5" w:rsidRDefault="00F80CB0" w:rsidP="0081617C">
            <w:pPr>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藤木　邦顕</w:t>
            </w:r>
          </w:p>
        </w:tc>
        <w:tc>
          <w:tcPr>
            <w:tcW w:w="3572" w:type="dxa"/>
            <w:vAlign w:val="center"/>
          </w:tcPr>
          <w:p w14:paraId="242201BC" w14:textId="77777777" w:rsidR="00F80CB0" w:rsidRPr="008638F5" w:rsidRDefault="00F80CB0" w:rsidP="0081617C">
            <w:pPr>
              <w:autoSpaceDE w:val="0"/>
              <w:autoSpaceDN w:val="0"/>
              <w:spacing w:line="340" w:lineRule="exact"/>
              <w:jc w:val="left"/>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弁護士</w:t>
            </w:r>
          </w:p>
        </w:tc>
      </w:tr>
      <w:tr w:rsidR="00F80CB0" w:rsidRPr="008638F5" w14:paraId="56F5E3DD" w14:textId="77777777" w:rsidTr="00DC0AFD">
        <w:trPr>
          <w:trHeight w:val="680"/>
        </w:trPr>
        <w:tc>
          <w:tcPr>
            <w:tcW w:w="1596" w:type="dxa"/>
            <w:vAlign w:val="center"/>
          </w:tcPr>
          <w:p w14:paraId="43733F41" w14:textId="77777777" w:rsidR="00F80CB0" w:rsidRPr="008638F5" w:rsidRDefault="00F80CB0" w:rsidP="0081617C">
            <w:pPr>
              <w:widowControl/>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部会長代理</w:t>
            </w:r>
          </w:p>
        </w:tc>
        <w:tc>
          <w:tcPr>
            <w:tcW w:w="1948" w:type="dxa"/>
            <w:vAlign w:val="center"/>
          </w:tcPr>
          <w:p w14:paraId="374E8997" w14:textId="792256E0" w:rsidR="00F80CB0" w:rsidRPr="008638F5" w:rsidRDefault="007468CD" w:rsidP="0081617C">
            <w:pPr>
              <w:widowControl/>
              <w:autoSpaceDE w:val="0"/>
              <w:autoSpaceDN w:val="0"/>
              <w:spacing w:line="340" w:lineRule="exact"/>
              <w:jc w:val="center"/>
              <w:rPr>
                <w:rFonts w:hAnsiTheme="minorEastAsia" w:cs="ＭＳ Ｐゴシック"/>
                <w:color w:val="000000"/>
                <w:kern w:val="0"/>
                <w:sz w:val="24"/>
                <w:szCs w:val="24"/>
              </w:rPr>
            </w:pPr>
            <w:r>
              <w:rPr>
                <w:rFonts w:hAnsiTheme="minorEastAsia" w:cs="ＭＳ Ｐゴシック" w:hint="eastAsia"/>
                <w:color w:val="000000"/>
                <w:kern w:val="0"/>
                <w:sz w:val="24"/>
                <w:szCs w:val="24"/>
              </w:rPr>
              <w:t>山下　晃一</w:t>
            </w:r>
          </w:p>
        </w:tc>
        <w:tc>
          <w:tcPr>
            <w:tcW w:w="3572" w:type="dxa"/>
            <w:vAlign w:val="center"/>
          </w:tcPr>
          <w:p w14:paraId="008246FB" w14:textId="77777777" w:rsidR="007468CD" w:rsidRDefault="007468CD" w:rsidP="00420B80">
            <w:pPr>
              <w:widowControl/>
              <w:autoSpaceDE w:val="0"/>
              <w:autoSpaceDN w:val="0"/>
              <w:spacing w:line="340" w:lineRule="exact"/>
              <w:jc w:val="left"/>
              <w:rPr>
                <w:rFonts w:hAnsiTheme="minorEastAsia" w:cs="ＭＳ Ｐゴシック"/>
                <w:color w:val="000000"/>
                <w:kern w:val="0"/>
                <w:sz w:val="24"/>
                <w:szCs w:val="24"/>
              </w:rPr>
            </w:pPr>
            <w:r w:rsidRPr="007468CD">
              <w:rPr>
                <w:rFonts w:hAnsiTheme="minorEastAsia" w:cs="ＭＳ Ｐゴシック" w:hint="eastAsia"/>
                <w:color w:val="000000"/>
                <w:kern w:val="0"/>
                <w:sz w:val="24"/>
                <w:szCs w:val="24"/>
              </w:rPr>
              <w:t>教育専門家</w:t>
            </w:r>
          </w:p>
          <w:p w14:paraId="5B012BB0" w14:textId="69EB79C8" w:rsidR="00F80CB0" w:rsidRPr="008638F5" w:rsidRDefault="00880C4A" w:rsidP="00420B80">
            <w:pPr>
              <w:widowControl/>
              <w:autoSpaceDE w:val="0"/>
              <w:autoSpaceDN w:val="0"/>
              <w:spacing w:line="340" w:lineRule="exact"/>
              <w:jc w:val="left"/>
              <w:rPr>
                <w:rFonts w:hAnsiTheme="minorEastAsia" w:cs="ＭＳ Ｐゴシック"/>
                <w:color w:val="000000"/>
                <w:kern w:val="0"/>
                <w:sz w:val="24"/>
                <w:szCs w:val="24"/>
              </w:rPr>
            </w:pPr>
            <w:r>
              <w:rPr>
                <w:rFonts w:hAnsiTheme="minorEastAsia" w:cs="ＭＳ Ｐゴシック" w:hint="eastAsia"/>
                <w:color w:val="000000"/>
                <w:kern w:val="0"/>
                <w:sz w:val="24"/>
                <w:szCs w:val="24"/>
              </w:rPr>
              <w:t xml:space="preserve">神戸大学　</w:t>
            </w:r>
            <w:r w:rsidR="007468CD" w:rsidRPr="007468CD">
              <w:rPr>
                <w:rFonts w:hAnsiTheme="minorEastAsia" w:cs="ＭＳ Ｐゴシック" w:hint="eastAsia"/>
                <w:color w:val="000000"/>
                <w:kern w:val="0"/>
                <w:sz w:val="24"/>
                <w:szCs w:val="24"/>
              </w:rPr>
              <w:t>教授</w:t>
            </w:r>
          </w:p>
        </w:tc>
      </w:tr>
      <w:tr w:rsidR="00F80CB0" w:rsidRPr="008638F5" w14:paraId="029EDCC7" w14:textId="77777777" w:rsidTr="00DC0AFD">
        <w:trPr>
          <w:trHeight w:val="680"/>
        </w:trPr>
        <w:tc>
          <w:tcPr>
            <w:tcW w:w="1596" w:type="dxa"/>
            <w:vAlign w:val="center"/>
            <w:hideMark/>
          </w:tcPr>
          <w:p w14:paraId="323388D3" w14:textId="77777777" w:rsidR="00F80CB0" w:rsidRPr="008638F5" w:rsidRDefault="00F80CB0" w:rsidP="0081617C">
            <w:pPr>
              <w:widowControl/>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委　　員</w:t>
            </w:r>
          </w:p>
        </w:tc>
        <w:tc>
          <w:tcPr>
            <w:tcW w:w="1948" w:type="dxa"/>
            <w:vAlign w:val="center"/>
          </w:tcPr>
          <w:p w14:paraId="7E14E3EF" w14:textId="4E9C8311" w:rsidR="00F80CB0" w:rsidRPr="008638F5" w:rsidRDefault="00880C4A" w:rsidP="00880C4A">
            <w:pPr>
              <w:widowControl/>
              <w:autoSpaceDE w:val="0"/>
              <w:autoSpaceDN w:val="0"/>
              <w:spacing w:line="340" w:lineRule="exact"/>
              <w:jc w:val="center"/>
              <w:rPr>
                <w:rFonts w:hAnsiTheme="minorEastAsia" w:cs="ＭＳ Ｐゴシック"/>
                <w:color w:val="000000"/>
                <w:kern w:val="0"/>
                <w:sz w:val="24"/>
                <w:szCs w:val="24"/>
              </w:rPr>
            </w:pPr>
            <w:r>
              <w:rPr>
                <w:rFonts w:hAnsiTheme="minorEastAsia" w:cs="ＭＳ Ｐゴシック" w:hint="eastAsia"/>
                <w:color w:val="000000"/>
                <w:kern w:val="0"/>
                <w:sz w:val="24"/>
                <w:szCs w:val="24"/>
              </w:rPr>
              <w:t>岸本</w:t>
            </w:r>
            <w:r w:rsidR="00F80CB0" w:rsidRPr="008638F5">
              <w:rPr>
                <w:rFonts w:hAnsiTheme="minorEastAsia" w:cs="ＭＳ Ｐゴシック" w:hint="eastAsia"/>
                <w:color w:val="000000"/>
                <w:kern w:val="0"/>
                <w:sz w:val="24"/>
                <w:szCs w:val="24"/>
              </w:rPr>
              <w:t xml:space="preserve">　</w:t>
            </w:r>
            <w:r>
              <w:rPr>
                <w:rFonts w:hAnsiTheme="minorEastAsia" w:cs="ＭＳ Ｐゴシック" w:hint="eastAsia"/>
                <w:color w:val="000000"/>
                <w:kern w:val="0"/>
                <w:sz w:val="24"/>
                <w:szCs w:val="24"/>
              </w:rPr>
              <w:t>由起子</w:t>
            </w:r>
          </w:p>
        </w:tc>
        <w:tc>
          <w:tcPr>
            <w:tcW w:w="3572" w:type="dxa"/>
            <w:vAlign w:val="center"/>
            <w:hideMark/>
          </w:tcPr>
          <w:p w14:paraId="02794D80" w14:textId="47C82E90" w:rsidR="00F80CB0" w:rsidRPr="008638F5" w:rsidRDefault="00420B80" w:rsidP="0081617C">
            <w:pPr>
              <w:widowControl/>
              <w:autoSpaceDE w:val="0"/>
              <w:autoSpaceDN w:val="0"/>
              <w:spacing w:line="340" w:lineRule="exact"/>
              <w:jc w:val="left"/>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弁護士</w:t>
            </w:r>
          </w:p>
        </w:tc>
      </w:tr>
      <w:tr w:rsidR="00F80CB0" w:rsidRPr="008638F5" w14:paraId="50FFE77F" w14:textId="77777777" w:rsidTr="00DC0AFD">
        <w:trPr>
          <w:trHeight w:val="680"/>
        </w:trPr>
        <w:tc>
          <w:tcPr>
            <w:tcW w:w="1596" w:type="dxa"/>
            <w:vAlign w:val="center"/>
            <w:hideMark/>
          </w:tcPr>
          <w:p w14:paraId="23887765" w14:textId="77777777" w:rsidR="00F80CB0" w:rsidRPr="008638F5" w:rsidRDefault="00F80CB0" w:rsidP="0081617C">
            <w:pPr>
              <w:widowControl/>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委　　員</w:t>
            </w:r>
          </w:p>
        </w:tc>
        <w:tc>
          <w:tcPr>
            <w:tcW w:w="1948" w:type="dxa"/>
            <w:vAlign w:val="center"/>
          </w:tcPr>
          <w:p w14:paraId="45591189" w14:textId="0F14539E" w:rsidR="00F80CB0" w:rsidRPr="008638F5" w:rsidRDefault="00880C4A" w:rsidP="00420B80">
            <w:pPr>
              <w:widowControl/>
              <w:autoSpaceDE w:val="0"/>
              <w:autoSpaceDN w:val="0"/>
              <w:spacing w:line="340" w:lineRule="exact"/>
              <w:jc w:val="center"/>
              <w:rPr>
                <w:rFonts w:hAnsiTheme="minorEastAsia" w:cs="ＭＳ Ｐゴシック"/>
                <w:color w:val="000000"/>
                <w:kern w:val="0"/>
                <w:sz w:val="24"/>
                <w:szCs w:val="24"/>
              </w:rPr>
            </w:pPr>
            <w:r>
              <w:rPr>
                <w:rFonts w:hAnsiTheme="minorEastAsia" w:cs="ＭＳ Ｐゴシック" w:hint="eastAsia"/>
                <w:color w:val="000000"/>
                <w:kern w:val="0"/>
                <w:sz w:val="24"/>
                <w:szCs w:val="24"/>
              </w:rPr>
              <w:t>古川　知子</w:t>
            </w:r>
          </w:p>
        </w:tc>
        <w:tc>
          <w:tcPr>
            <w:tcW w:w="3572" w:type="dxa"/>
            <w:vAlign w:val="center"/>
            <w:hideMark/>
          </w:tcPr>
          <w:p w14:paraId="5AF1823E" w14:textId="77777777" w:rsidR="00420B80" w:rsidRPr="008638F5" w:rsidRDefault="00420B80" w:rsidP="0081617C">
            <w:pPr>
              <w:widowControl/>
              <w:autoSpaceDE w:val="0"/>
              <w:autoSpaceDN w:val="0"/>
              <w:spacing w:line="340" w:lineRule="exact"/>
              <w:jc w:val="left"/>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臨床心理士</w:t>
            </w:r>
          </w:p>
          <w:p w14:paraId="0502A1A5" w14:textId="482AD7E6" w:rsidR="00F80CB0" w:rsidRPr="008638F5" w:rsidRDefault="00880C4A" w:rsidP="0081617C">
            <w:pPr>
              <w:widowControl/>
              <w:autoSpaceDE w:val="0"/>
              <w:autoSpaceDN w:val="0"/>
              <w:spacing w:line="340" w:lineRule="exact"/>
              <w:jc w:val="left"/>
              <w:rPr>
                <w:rFonts w:hAnsiTheme="minorEastAsia" w:cs="ＭＳ Ｐゴシック"/>
                <w:color w:val="000000"/>
                <w:kern w:val="0"/>
                <w:sz w:val="24"/>
                <w:szCs w:val="24"/>
              </w:rPr>
            </w:pPr>
            <w:r w:rsidRPr="00880C4A">
              <w:rPr>
                <w:rFonts w:hAnsiTheme="minorEastAsia" w:cs="ＭＳ Ｐゴシック" w:hint="eastAsia"/>
                <w:color w:val="000000"/>
                <w:kern w:val="0"/>
                <w:sz w:val="24"/>
                <w:szCs w:val="24"/>
              </w:rPr>
              <w:t>神戸親和女子大学　教授</w:t>
            </w:r>
          </w:p>
        </w:tc>
      </w:tr>
    </w:tbl>
    <w:p w14:paraId="0460C197" w14:textId="77777777" w:rsidR="00F80CB0" w:rsidRPr="008638F5" w:rsidRDefault="00F80CB0" w:rsidP="00F80CB0">
      <w:pPr>
        <w:autoSpaceDE w:val="0"/>
        <w:autoSpaceDN w:val="0"/>
        <w:spacing w:line="340" w:lineRule="exact"/>
        <w:rPr>
          <w:rFonts w:hAnsiTheme="minorEastAsia"/>
          <w:sz w:val="24"/>
          <w:szCs w:val="24"/>
        </w:rPr>
      </w:pPr>
    </w:p>
    <w:p w14:paraId="0EEF7827" w14:textId="48DA2ED2" w:rsidR="00F80CB0" w:rsidRPr="008638F5" w:rsidRDefault="00E00264" w:rsidP="00CE0ED5">
      <w:pPr>
        <w:autoSpaceDE w:val="0"/>
        <w:autoSpaceDN w:val="0"/>
        <w:spacing w:line="340" w:lineRule="exact"/>
        <w:ind w:leftChars="270" w:left="567" w:firstLineChars="100" w:firstLine="240"/>
        <w:rPr>
          <w:rFonts w:hAnsiTheme="minorEastAsia"/>
          <w:sz w:val="24"/>
          <w:szCs w:val="24"/>
        </w:rPr>
      </w:pPr>
      <w:r>
        <w:rPr>
          <w:rFonts w:hAnsiTheme="minorEastAsia" w:hint="eastAsia"/>
          <w:sz w:val="24"/>
          <w:szCs w:val="24"/>
        </w:rPr>
        <w:t>同</w:t>
      </w:r>
      <w:r w:rsidR="00F80CB0" w:rsidRPr="008638F5">
        <w:rPr>
          <w:rFonts w:hAnsiTheme="minorEastAsia" w:hint="eastAsia"/>
          <w:sz w:val="24"/>
          <w:szCs w:val="24"/>
        </w:rPr>
        <w:t>年</w:t>
      </w:r>
      <w:r w:rsidR="00CF2327">
        <w:rPr>
          <w:rFonts w:hAnsiTheme="minorEastAsia" w:hint="eastAsia"/>
          <w:sz w:val="24"/>
          <w:szCs w:val="24"/>
        </w:rPr>
        <w:t>10</w:t>
      </w:r>
      <w:r w:rsidR="00F80CB0" w:rsidRPr="008638F5">
        <w:rPr>
          <w:rFonts w:hAnsiTheme="minorEastAsia" w:hint="eastAsia"/>
          <w:sz w:val="24"/>
          <w:szCs w:val="24"/>
        </w:rPr>
        <w:t>月</w:t>
      </w:r>
      <w:r w:rsidR="00420B80" w:rsidRPr="008638F5">
        <w:rPr>
          <w:rFonts w:hAnsiTheme="minorEastAsia"/>
          <w:sz w:val="24"/>
          <w:szCs w:val="24"/>
        </w:rPr>
        <w:t>22</w:t>
      </w:r>
      <w:r w:rsidR="00F80CB0" w:rsidRPr="008638F5">
        <w:rPr>
          <w:rFonts w:hAnsiTheme="minorEastAsia" w:hint="eastAsia"/>
          <w:sz w:val="24"/>
          <w:szCs w:val="24"/>
        </w:rPr>
        <w:t>日</w:t>
      </w:r>
      <w:r w:rsidR="00CF2327">
        <w:rPr>
          <w:rFonts w:hAnsiTheme="minorEastAsia" w:hint="eastAsia"/>
          <w:sz w:val="24"/>
          <w:szCs w:val="24"/>
        </w:rPr>
        <w:t>、</w:t>
      </w:r>
      <w:r w:rsidR="00F80CB0" w:rsidRPr="008638F5">
        <w:rPr>
          <w:rFonts w:hAnsiTheme="minorEastAsia" w:hint="eastAsia"/>
          <w:sz w:val="24"/>
          <w:szCs w:val="24"/>
        </w:rPr>
        <w:t>部会委員に加えて</w:t>
      </w:r>
      <w:r w:rsidR="00F5458B">
        <w:rPr>
          <w:rFonts w:hAnsiTheme="minorEastAsia" w:hint="eastAsia"/>
          <w:sz w:val="24"/>
          <w:szCs w:val="24"/>
        </w:rPr>
        <w:t>、</w:t>
      </w:r>
      <w:r w:rsidR="00F5458B" w:rsidRPr="00F35D56">
        <w:rPr>
          <w:rFonts w:hAnsiTheme="minorEastAsia" w:hint="eastAsia"/>
          <w:sz w:val="24"/>
          <w:szCs w:val="24"/>
        </w:rPr>
        <w:t>本事案</w:t>
      </w:r>
      <w:r w:rsidR="00420B80" w:rsidRPr="008638F5">
        <w:rPr>
          <w:rFonts w:hAnsiTheme="minorEastAsia" w:hint="eastAsia"/>
          <w:sz w:val="24"/>
          <w:szCs w:val="24"/>
        </w:rPr>
        <w:t>に関する調査を行うため、市長より</w:t>
      </w:r>
      <w:r w:rsidR="00CF2327">
        <w:rPr>
          <w:rFonts w:hAnsiTheme="minorEastAsia" w:hint="eastAsia"/>
          <w:sz w:val="24"/>
          <w:szCs w:val="24"/>
        </w:rPr>
        <w:t>以下の専門委員（調査員）１</w:t>
      </w:r>
      <w:r w:rsidR="00F80CB0" w:rsidRPr="008638F5">
        <w:rPr>
          <w:rFonts w:hAnsiTheme="minorEastAsia" w:hint="eastAsia"/>
          <w:sz w:val="24"/>
          <w:szCs w:val="24"/>
        </w:rPr>
        <w:t>名が委嘱された。</w:t>
      </w:r>
    </w:p>
    <w:tbl>
      <w:tblPr>
        <w:tblW w:w="71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85"/>
        <w:gridCol w:w="3567"/>
      </w:tblGrid>
      <w:tr w:rsidR="00F80CB0" w:rsidRPr="008638F5" w14:paraId="50B596AC" w14:textId="77777777" w:rsidTr="008200F5">
        <w:trPr>
          <w:trHeight w:val="709"/>
        </w:trPr>
        <w:tc>
          <w:tcPr>
            <w:tcW w:w="1588" w:type="dxa"/>
            <w:vAlign w:val="center"/>
          </w:tcPr>
          <w:p w14:paraId="13E12FC9" w14:textId="77777777" w:rsidR="00F80CB0" w:rsidRPr="008638F5" w:rsidRDefault="00F80CB0" w:rsidP="0081617C">
            <w:pPr>
              <w:widowControl/>
              <w:autoSpaceDE w:val="0"/>
              <w:autoSpaceDN w:val="0"/>
              <w:spacing w:line="340" w:lineRule="exact"/>
              <w:jc w:val="center"/>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専門委員</w:t>
            </w:r>
          </w:p>
        </w:tc>
        <w:tc>
          <w:tcPr>
            <w:tcW w:w="1985" w:type="dxa"/>
            <w:vAlign w:val="center"/>
          </w:tcPr>
          <w:p w14:paraId="40F2EDAA" w14:textId="108C4E66" w:rsidR="00F80CB0" w:rsidRPr="008638F5" w:rsidRDefault="00CF2327" w:rsidP="0081617C">
            <w:pPr>
              <w:widowControl/>
              <w:autoSpaceDE w:val="0"/>
              <w:autoSpaceDN w:val="0"/>
              <w:spacing w:line="340" w:lineRule="exact"/>
              <w:jc w:val="center"/>
              <w:rPr>
                <w:rFonts w:hAnsiTheme="minorEastAsia" w:cs="ＭＳ Ｐゴシック"/>
                <w:color w:val="000000"/>
                <w:kern w:val="0"/>
                <w:sz w:val="24"/>
                <w:szCs w:val="24"/>
              </w:rPr>
            </w:pPr>
            <w:r>
              <w:rPr>
                <w:rFonts w:hAnsiTheme="minorEastAsia" w:cs="ＭＳ Ｐゴシック" w:hint="eastAsia"/>
                <w:color w:val="000000"/>
                <w:kern w:val="0"/>
                <w:sz w:val="24"/>
                <w:szCs w:val="24"/>
              </w:rPr>
              <w:t>田中　優子</w:t>
            </w:r>
          </w:p>
        </w:tc>
        <w:tc>
          <w:tcPr>
            <w:tcW w:w="3567" w:type="dxa"/>
            <w:vAlign w:val="center"/>
          </w:tcPr>
          <w:p w14:paraId="42945CB6" w14:textId="77777777" w:rsidR="00F80CB0" w:rsidRPr="008638F5" w:rsidRDefault="00F80CB0" w:rsidP="0081617C">
            <w:pPr>
              <w:widowControl/>
              <w:autoSpaceDE w:val="0"/>
              <w:autoSpaceDN w:val="0"/>
              <w:spacing w:line="340" w:lineRule="exact"/>
              <w:jc w:val="left"/>
              <w:rPr>
                <w:rFonts w:hAnsiTheme="minorEastAsia" w:cs="ＭＳ Ｐゴシック"/>
                <w:color w:val="000000"/>
                <w:kern w:val="0"/>
                <w:sz w:val="24"/>
                <w:szCs w:val="24"/>
              </w:rPr>
            </w:pPr>
            <w:r w:rsidRPr="008638F5">
              <w:rPr>
                <w:rFonts w:hAnsiTheme="minorEastAsia" w:cs="ＭＳ Ｐゴシック" w:hint="eastAsia"/>
                <w:color w:val="000000"/>
                <w:kern w:val="0"/>
                <w:sz w:val="24"/>
                <w:szCs w:val="24"/>
              </w:rPr>
              <w:t>臨床心理士</w:t>
            </w:r>
          </w:p>
        </w:tc>
      </w:tr>
    </w:tbl>
    <w:p w14:paraId="5C5BA387" w14:textId="77777777" w:rsidR="008200F5" w:rsidRPr="008638F5" w:rsidRDefault="008200F5" w:rsidP="008200F5">
      <w:pPr>
        <w:autoSpaceDE w:val="0"/>
        <w:autoSpaceDN w:val="0"/>
        <w:spacing w:line="340" w:lineRule="exact"/>
        <w:rPr>
          <w:rFonts w:hAnsiTheme="minorEastAsia"/>
          <w:sz w:val="24"/>
          <w:szCs w:val="24"/>
        </w:rPr>
      </w:pPr>
    </w:p>
    <w:p w14:paraId="7DE68A7A" w14:textId="3B8AF166" w:rsidR="00F80CB0" w:rsidRPr="008638F5" w:rsidRDefault="00F80CB0" w:rsidP="008200F5">
      <w:pPr>
        <w:autoSpaceDE w:val="0"/>
        <w:autoSpaceDN w:val="0"/>
        <w:spacing w:line="340" w:lineRule="exact"/>
        <w:ind w:firstLineChars="200" w:firstLine="480"/>
        <w:rPr>
          <w:rFonts w:hAnsiTheme="minorEastAsia"/>
          <w:sz w:val="24"/>
          <w:szCs w:val="24"/>
        </w:rPr>
      </w:pPr>
      <w:r w:rsidRPr="008638F5">
        <w:rPr>
          <w:rFonts w:hAnsiTheme="minorEastAsia" w:hint="eastAsia"/>
          <w:sz w:val="24"/>
          <w:szCs w:val="24"/>
        </w:rPr>
        <w:t>２　部会会議の開催状況</w:t>
      </w:r>
    </w:p>
    <w:p w14:paraId="105B65BB" w14:textId="3E7584C6" w:rsidR="00F80CB0" w:rsidRPr="008638F5" w:rsidRDefault="00CF2327" w:rsidP="00CE0ED5">
      <w:pPr>
        <w:autoSpaceDE w:val="0"/>
        <w:autoSpaceDN w:val="0"/>
        <w:spacing w:line="340" w:lineRule="exact"/>
        <w:ind w:leftChars="270" w:left="567" w:firstLineChars="117" w:firstLine="281"/>
        <w:rPr>
          <w:rFonts w:hAnsiTheme="minorEastAsia"/>
          <w:sz w:val="24"/>
          <w:szCs w:val="24"/>
        </w:rPr>
      </w:pPr>
      <w:r>
        <w:rPr>
          <w:rFonts w:hAnsiTheme="minorEastAsia" w:hint="eastAsia"/>
          <w:sz w:val="24"/>
          <w:szCs w:val="24"/>
        </w:rPr>
        <w:t>上記令和３</w:t>
      </w:r>
      <w:r w:rsidR="00F80CB0" w:rsidRPr="008638F5">
        <w:rPr>
          <w:rFonts w:hAnsiTheme="minorEastAsia" w:hint="eastAsia"/>
          <w:sz w:val="24"/>
          <w:szCs w:val="24"/>
        </w:rPr>
        <w:t>年</w:t>
      </w:r>
      <w:r>
        <w:rPr>
          <w:rFonts w:hAnsiTheme="minorEastAsia" w:hint="eastAsia"/>
          <w:sz w:val="24"/>
          <w:szCs w:val="24"/>
        </w:rPr>
        <w:t>９</w:t>
      </w:r>
      <w:r w:rsidR="00420B80" w:rsidRPr="008638F5">
        <w:rPr>
          <w:rFonts w:hAnsiTheme="minorEastAsia"/>
          <w:sz w:val="24"/>
          <w:szCs w:val="24"/>
        </w:rPr>
        <w:t>月</w:t>
      </w:r>
      <w:r>
        <w:rPr>
          <w:rFonts w:hAnsiTheme="minorEastAsia"/>
          <w:sz w:val="24"/>
          <w:szCs w:val="24"/>
        </w:rPr>
        <w:t>27</w:t>
      </w:r>
      <w:r w:rsidR="00F80CB0" w:rsidRPr="008638F5">
        <w:rPr>
          <w:rFonts w:hAnsiTheme="minorEastAsia" w:hint="eastAsia"/>
          <w:sz w:val="24"/>
          <w:szCs w:val="24"/>
        </w:rPr>
        <w:t>日の第１回会議の後、以下の会議を開催した。</w:t>
      </w:r>
    </w:p>
    <w:p w14:paraId="1D5A70B5" w14:textId="67061922"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・第２回会議　</w:t>
      </w:r>
      <w:r w:rsidR="00420B80" w:rsidRPr="008638F5">
        <w:rPr>
          <w:rFonts w:hAnsiTheme="minorEastAsia" w:hint="eastAsia"/>
          <w:sz w:val="24"/>
          <w:szCs w:val="24"/>
        </w:rPr>
        <w:t>令和３</w:t>
      </w:r>
      <w:r w:rsidRPr="008638F5">
        <w:rPr>
          <w:rFonts w:hAnsiTheme="minorEastAsia" w:hint="eastAsia"/>
          <w:sz w:val="24"/>
          <w:szCs w:val="24"/>
        </w:rPr>
        <w:t>年</w:t>
      </w:r>
      <w:r w:rsidR="00CF2327">
        <w:rPr>
          <w:rFonts w:hAnsiTheme="minorEastAsia" w:hint="eastAsia"/>
          <w:sz w:val="24"/>
          <w:szCs w:val="24"/>
        </w:rPr>
        <w:t>10</w:t>
      </w:r>
      <w:r w:rsidRPr="008638F5">
        <w:rPr>
          <w:rFonts w:hAnsiTheme="minorEastAsia" w:hint="eastAsia"/>
          <w:sz w:val="24"/>
          <w:szCs w:val="24"/>
        </w:rPr>
        <w:t>月</w:t>
      </w:r>
      <w:r w:rsidR="00CF2327">
        <w:rPr>
          <w:rFonts w:hAnsiTheme="minorEastAsia" w:hint="eastAsia"/>
          <w:sz w:val="24"/>
          <w:szCs w:val="24"/>
        </w:rPr>
        <w:t>25</w:t>
      </w:r>
      <w:r w:rsidR="002C724E">
        <w:rPr>
          <w:rFonts w:hAnsiTheme="minorEastAsia" w:hint="eastAsia"/>
          <w:sz w:val="24"/>
          <w:szCs w:val="24"/>
        </w:rPr>
        <w:t>日（月</w:t>
      </w:r>
      <w:r w:rsidRPr="008638F5">
        <w:rPr>
          <w:rFonts w:hAnsiTheme="minorEastAsia" w:hint="eastAsia"/>
          <w:sz w:val="24"/>
          <w:szCs w:val="24"/>
        </w:rPr>
        <w:t xml:space="preserve">）　</w:t>
      </w:r>
      <w:r w:rsidRPr="008638F5">
        <w:rPr>
          <w:rFonts w:hAnsiTheme="minorEastAsia"/>
          <w:sz w:val="24"/>
          <w:szCs w:val="24"/>
        </w:rPr>
        <w:t>1</w:t>
      </w:r>
      <w:r w:rsidR="00CF2327">
        <w:rPr>
          <w:rFonts w:hAnsiTheme="minorEastAsia" w:hint="eastAsia"/>
          <w:sz w:val="24"/>
          <w:szCs w:val="24"/>
        </w:rPr>
        <w:t>8</w:t>
      </w:r>
      <w:r w:rsidRPr="008638F5">
        <w:rPr>
          <w:rFonts w:hAnsiTheme="minorEastAsia" w:hint="eastAsia"/>
          <w:sz w:val="24"/>
          <w:szCs w:val="24"/>
        </w:rPr>
        <w:t>時</w:t>
      </w:r>
      <w:r w:rsidR="00CF2327">
        <w:rPr>
          <w:rFonts w:hAnsiTheme="minorEastAsia" w:hint="eastAsia"/>
          <w:sz w:val="24"/>
          <w:szCs w:val="24"/>
        </w:rPr>
        <w:t>25分</w:t>
      </w:r>
      <w:r w:rsidRPr="008638F5">
        <w:rPr>
          <w:rFonts w:hAnsiTheme="minorEastAsia" w:hint="eastAsia"/>
          <w:sz w:val="24"/>
          <w:szCs w:val="24"/>
        </w:rPr>
        <w:t>～</w:t>
      </w:r>
    </w:p>
    <w:p w14:paraId="31A284F4" w14:textId="61A70662" w:rsidR="00F80CB0" w:rsidRPr="008638F5" w:rsidRDefault="00AC7A35"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・第３回会議　令和３</w:t>
      </w:r>
      <w:r w:rsidR="00F80CB0" w:rsidRPr="008638F5">
        <w:rPr>
          <w:rFonts w:hAnsiTheme="minorEastAsia" w:hint="eastAsia"/>
          <w:sz w:val="24"/>
          <w:szCs w:val="24"/>
        </w:rPr>
        <w:t>年</w:t>
      </w:r>
      <w:r w:rsidR="00CF2327">
        <w:rPr>
          <w:rFonts w:hAnsiTheme="minorEastAsia" w:hint="eastAsia"/>
          <w:sz w:val="24"/>
          <w:szCs w:val="24"/>
        </w:rPr>
        <w:t>11</w:t>
      </w:r>
      <w:r w:rsidR="00F80CB0" w:rsidRPr="008638F5">
        <w:rPr>
          <w:rFonts w:hAnsiTheme="minorEastAsia" w:hint="eastAsia"/>
          <w:sz w:val="24"/>
          <w:szCs w:val="24"/>
        </w:rPr>
        <w:t>月</w:t>
      </w:r>
      <w:r w:rsidR="00CF2327">
        <w:rPr>
          <w:rFonts w:hAnsiTheme="minorEastAsia"/>
          <w:sz w:val="24"/>
          <w:szCs w:val="24"/>
        </w:rPr>
        <w:t>15日（</w:t>
      </w:r>
      <w:r w:rsidR="00CF2327">
        <w:rPr>
          <w:rFonts w:hAnsiTheme="minorEastAsia" w:hint="eastAsia"/>
          <w:sz w:val="24"/>
          <w:szCs w:val="24"/>
        </w:rPr>
        <w:t>月</w:t>
      </w:r>
      <w:r w:rsidR="00F80CB0" w:rsidRPr="008638F5">
        <w:rPr>
          <w:rFonts w:hAnsiTheme="minorEastAsia" w:hint="eastAsia"/>
          <w:sz w:val="24"/>
          <w:szCs w:val="24"/>
        </w:rPr>
        <w:t xml:space="preserve">）　</w:t>
      </w:r>
      <w:r w:rsidR="00CF2327">
        <w:rPr>
          <w:rFonts w:hAnsiTheme="minorEastAsia"/>
          <w:sz w:val="24"/>
          <w:szCs w:val="24"/>
        </w:rPr>
        <w:t>16</w:t>
      </w:r>
      <w:r w:rsidR="00F80CB0" w:rsidRPr="008638F5">
        <w:rPr>
          <w:rFonts w:hAnsiTheme="minorEastAsia" w:hint="eastAsia"/>
          <w:sz w:val="24"/>
          <w:szCs w:val="24"/>
        </w:rPr>
        <w:t>時</w:t>
      </w:r>
      <w:r w:rsidR="00CF2327">
        <w:rPr>
          <w:rFonts w:hAnsiTheme="minorEastAsia" w:hint="eastAsia"/>
          <w:sz w:val="24"/>
          <w:szCs w:val="24"/>
        </w:rPr>
        <w:t>25分</w:t>
      </w:r>
      <w:r w:rsidR="00F80CB0" w:rsidRPr="008638F5">
        <w:rPr>
          <w:rFonts w:hAnsiTheme="minorEastAsia" w:hint="eastAsia"/>
          <w:sz w:val="24"/>
          <w:szCs w:val="24"/>
        </w:rPr>
        <w:t>～</w:t>
      </w:r>
    </w:p>
    <w:p w14:paraId="42D35D22" w14:textId="700341E6"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・第４回会議　</w:t>
      </w:r>
      <w:r w:rsidR="00AC7A35" w:rsidRPr="008638F5">
        <w:rPr>
          <w:rFonts w:hAnsiTheme="minorEastAsia" w:hint="eastAsia"/>
          <w:sz w:val="24"/>
          <w:szCs w:val="24"/>
        </w:rPr>
        <w:t>令和３</w:t>
      </w:r>
      <w:r w:rsidRPr="008638F5">
        <w:rPr>
          <w:rFonts w:hAnsiTheme="minorEastAsia" w:hint="eastAsia"/>
          <w:sz w:val="24"/>
          <w:szCs w:val="24"/>
        </w:rPr>
        <w:t>年</w:t>
      </w:r>
      <w:r w:rsidR="00CF2327">
        <w:rPr>
          <w:rFonts w:hAnsiTheme="minorEastAsia" w:hint="eastAsia"/>
          <w:sz w:val="24"/>
          <w:szCs w:val="24"/>
        </w:rPr>
        <w:t>12</w:t>
      </w:r>
      <w:r w:rsidRPr="008638F5">
        <w:rPr>
          <w:rFonts w:hAnsiTheme="minorEastAsia" w:hint="eastAsia"/>
          <w:sz w:val="24"/>
          <w:szCs w:val="24"/>
        </w:rPr>
        <w:t>月</w:t>
      </w:r>
      <w:r w:rsidR="00CF2327">
        <w:rPr>
          <w:rFonts w:hAnsiTheme="minorEastAsia"/>
          <w:sz w:val="24"/>
          <w:szCs w:val="24"/>
        </w:rPr>
        <w:t>20日（</w:t>
      </w:r>
      <w:r w:rsidR="00CF2327">
        <w:rPr>
          <w:rFonts w:hAnsiTheme="minorEastAsia" w:hint="eastAsia"/>
          <w:sz w:val="24"/>
          <w:szCs w:val="24"/>
        </w:rPr>
        <w:t>月</w:t>
      </w:r>
      <w:r w:rsidRPr="008638F5">
        <w:rPr>
          <w:rFonts w:hAnsiTheme="minorEastAsia" w:hint="eastAsia"/>
          <w:sz w:val="24"/>
          <w:szCs w:val="24"/>
        </w:rPr>
        <w:t xml:space="preserve">）　</w:t>
      </w:r>
      <w:r w:rsidRPr="008638F5">
        <w:rPr>
          <w:rFonts w:hAnsiTheme="minorEastAsia"/>
          <w:sz w:val="24"/>
          <w:szCs w:val="24"/>
        </w:rPr>
        <w:t>1</w:t>
      </w:r>
      <w:r w:rsidR="00CF2327">
        <w:rPr>
          <w:rFonts w:hAnsiTheme="minorEastAsia"/>
          <w:sz w:val="24"/>
          <w:szCs w:val="24"/>
        </w:rPr>
        <w:t>5</w:t>
      </w:r>
      <w:r w:rsidRPr="008638F5">
        <w:rPr>
          <w:rFonts w:hAnsiTheme="minorEastAsia" w:hint="eastAsia"/>
          <w:sz w:val="24"/>
          <w:szCs w:val="24"/>
        </w:rPr>
        <w:t>時～</w:t>
      </w:r>
    </w:p>
    <w:p w14:paraId="41A8A8AF" w14:textId="66CDB7A0" w:rsidR="00F80CB0" w:rsidRPr="008638F5" w:rsidRDefault="00CF2327" w:rsidP="008200F5">
      <w:pPr>
        <w:autoSpaceDE w:val="0"/>
        <w:autoSpaceDN w:val="0"/>
        <w:spacing w:line="340" w:lineRule="exact"/>
        <w:ind w:firstLineChars="295" w:firstLine="708"/>
        <w:rPr>
          <w:rFonts w:hAnsiTheme="minorEastAsia"/>
          <w:sz w:val="24"/>
          <w:szCs w:val="24"/>
        </w:rPr>
      </w:pPr>
      <w:r>
        <w:rPr>
          <w:rFonts w:hAnsiTheme="minorEastAsia" w:hint="eastAsia"/>
          <w:sz w:val="24"/>
          <w:szCs w:val="24"/>
        </w:rPr>
        <w:t>・第５回会議　令和４年１</w:t>
      </w:r>
      <w:r w:rsidR="00F80CB0" w:rsidRPr="008638F5">
        <w:rPr>
          <w:rFonts w:hAnsiTheme="minorEastAsia" w:hint="eastAsia"/>
          <w:sz w:val="24"/>
          <w:szCs w:val="24"/>
        </w:rPr>
        <w:t>月</w:t>
      </w:r>
      <w:r>
        <w:rPr>
          <w:rFonts w:hAnsiTheme="minorEastAsia" w:hint="eastAsia"/>
          <w:sz w:val="24"/>
          <w:szCs w:val="24"/>
        </w:rPr>
        <w:t>11</w:t>
      </w:r>
      <w:r w:rsidR="00AC7A35" w:rsidRPr="008638F5">
        <w:rPr>
          <w:rFonts w:hAnsiTheme="minorEastAsia" w:hint="eastAsia"/>
          <w:sz w:val="24"/>
          <w:szCs w:val="24"/>
        </w:rPr>
        <w:t>日（火</w:t>
      </w:r>
      <w:r w:rsidR="00F80CB0" w:rsidRPr="008638F5">
        <w:rPr>
          <w:rFonts w:hAnsiTheme="minorEastAsia" w:hint="eastAsia"/>
          <w:sz w:val="24"/>
          <w:szCs w:val="24"/>
        </w:rPr>
        <w:t xml:space="preserve">）　</w:t>
      </w:r>
      <w:r>
        <w:rPr>
          <w:rFonts w:hAnsiTheme="minorEastAsia"/>
          <w:sz w:val="24"/>
          <w:szCs w:val="24"/>
        </w:rPr>
        <w:t>1</w:t>
      </w:r>
      <w:r>
        <w:rPr>
          <w:rFonts w:hAnsiTheme="minorEastAsia" w:hint="eastAsia"/>
          <w:sz w:val="24"/>
          <w:szCs w:val="24"/>
        </w:rPr>
        <w:t>7</w:t>
      </w:r>
      <w:r w:rsidR="00F80CB0" w:rsidRPr="008638F5">
        <w:rPr>
          <w:rFonts w:hAnsiTheme="minorEastAsia" w:hint="eastAsia"/>
          <w:sz w:val="24"/>
          <w:szCs w:val="24"/>
        </w:rPr>
        <w:t>時～</w:t>
      </w:r>
    </w:p>
    <w:p w14:paraId="7E5C186A" w14:textId="450718C7"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・第６回会議　</w:t>
      </w:r>
      <w:r w:rsidR="00CF2327">
        <w:rPr>
          <w:rFonts w:hAnsiTheme="minorEastAsia" w:hint="eastAsia"/>
          <w:sz w:val="24"/>
          <w:szCs w:val="24"/>
        </w:rPr>
        <w:t>令和４年１</w:t>
      </w:r>
      <w:r w:rsidR="00CF2327" w:rsidRPr="008638F5">
        <w:rPr>
          <w:rFonts w:hAnsiTheme="minorEastAsia" w:hint="eastAsia"/>
          <w:sz w:val="24"/>
          <w:szCs w:val="24"/>
        </w:rPr>
        <w:t>月</w:t>
      </w:r>
      <w:r w:rsidR="00CF2327">
        <w:rPr>
          <w:rFonts w:hAnsiTheme="minorEastAsia" w:hint="eastAsia"/>
          <w:sz w:val="24"/>
          <w:szCs w:val="24"/>
        </w:rPr>
        <w:t>25</w:t>
      </w:r>
      <w:r w:rsidR="00CF2327" w:rsidRPr="008638F5">
        <w:rPr>
          <w:rFonts w:hAnsiTheme="minorEastAsia" w:hint="eastAsia"/>
          <w:sz w:val="24"/>
          <w:szCs w:val="24"/>
        </w:rPr>
        <w:t xml:space="preserve">日（火）　</w:t>
      </w:r>
      <w:r w:rsidR="00CF2327">
        <w:rPr>
          <w:rFonts w:hAnsiTheme="minorEastAsia"/>
          <w:sz w:val="24"/>
          <w:szCs w:val="24"/>
        </w:rPr>
        <w:t>1</w:t>
      </w:r>
      <w:r w:rsidR="00CF2327">
        <w:rPr>
          <w:rFonts w:hAnsiTheme="minorEastAsia" w:hint="eastAsia"/>
          <w:sz w:val="24"/>
          <w:szCs w:val="24"/>
        </w:rPr>
        <w:t>7</w:t>
      </w:r>
      <w:r w:rsidR="00CF2327" w:rsidRPr="008638F5">
        <w:rPr>
          <w:rFonts w:hAnsiTheme="minorEastAsia" w:hint="eastAsia"/>
          <w:sz w:val="24"/>
          <w:szCs w:val="24"/>
        </w:rPr>
        <w:t>時～</w:t>
      </w:r>
    </w:p>
    <w:p w14:paraId="2E21885B" w14:textId="1706D282" w:rsidR="00F80CB0" w:rsidRPr="008638F5" w:rsidRDefault="00AC7A35"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・第７回会議　</w:t>
      </w:r>
      <w:r w:rsidR="00CF2327">
        <w:rPr>
          <w:rFonts w:hAnsiTheme="minorEastAsia" w:hint="eastAsia"/>
          <w:sz w:val="24"/>
          <w:szCs w:val="24"/>
        </w:rPr>
        <w:t>令和４年２</w:t>
      </w:r>
      <w:r w:rsidR="00CF2327" w:rsidRPr="008638F5">
        <w:rPr>
          <w:rFonts w:hAnsiTheme="minorEastAsia" w:hint="eastAsia"/>
          <w:sz w:val="24"/>
          <w:szCs w:val="24"/>
        </w:rPr>
        <w:t>月</w:t>
      </w:r>
      <w:r w:rsidR="00CF2327">
        <w:rPr>
          <w:rFonts w:hAnsiTheme="minorEastAsia" w:hint="eastAsia"/>
          <w:sz w:val="24"/>
          <w:szCs w:val="24"/>
        </w:rPr>
        <w:t>８</w:t>
      </w:r>
      <w:r w:rsidR="00CF2327" w:rsidRPr="008638F5">
        <w:rPr>
          <w:rFonts w:hAnsiTheme="minorEastAsia" w:hint="eastAsia"/>
          <w:sz w:val="24"/>
          <w:szCs w:val="24"/>
        </w:rPr>
        <w:t xml:space="preserve">日（火）　</w:t>
      </w:r>
      <w:r w:rsidR="00CF2327">
        <w:rPr>
          <w:rFonts w:hAnsiTheme="minorEastAsia"/>
          <w:sz w:val="24"/>
          <w:szCs w:val="24"/>
        </w:rPr>
        <w:t>15</w:t>
      </w:r>
      <w:r w:rsidR="00CF2327" w:rsidRPr="008638F5">
        <w:rPr>
          <w:rFonts w:hAnsiTheme="minorEastAsia" w:hint="eastAsia"/>
          <w:sz w:val="24"/>
          <w:szCs w:val="24"/>
        </w:rPr>
        <w:t>時～</w:t>
      </w:r>
    </w:p>
    <w:p w14:paraId="5778C99F" w14:textId="79416896" w:rsidR="00F80CB0" w:rsidRPr="008638F5" w:rsidRDefault="00AC7A35"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・第８回会議　</w:t>
      </w:r>
      <w:r w:rsidR="00CF2327">
        <w:rPr>
          <w:rFonts w:hAnsiTheme="minorEastAsia" w:hint="eastAsia"/>
          <w:sz w:val="24"/>
          <w:szCs w:val="24"/>
        </w:rPr>
        <w:t>令和４年３</w:t>
      </w:r>
      <w:r w:rsidR="00CF2327" w:rsidRPr="008638F5">
        <w:rPr>
          <w:rFonts w:hAnsiTheme="minorEastAsia" w:hint="eastAsia"/>
          <w:sz w:val="24"/>
          <w:szCs w:val="24"/>
        </w:rPr>
        <w:t>月</w:t>
      </w:r>
      <w:r w:rsidR="00CF2327">
        <w:rPr>
          <w:rFonts w:hAnsiTheme="minorEastAsia" w:hint="eastAsia"/>
          <w:sz w:val="24"/>
          <w:szCs w:val="24"/>
        </w:rPr>
        <w:t>９日（水</w:t>
      </w:r>
      <w:r w:rsidR="00CF2327" w:rsidRPr="008638F5">
        <w:rPr>
          <w:rFonts w:hAnsiTheme="minorEastAsia" w:hint="eastAsia"/>
          <w:sz w:val="24"/>
          <w:szCs w:val="24"/>
        </w:rPr>
        <w:t>）</w:t>
      </w:r>
      <w:r w:rsidR="00F80CB0" w:rsidRPr="008638F5">
        <w:rPr>
          <w:rFonts w:hAnsiTheme="minorEastAsia" w:hint="eastAsia"/>
          <w:sz w:val="24"/>
          <w:szCs w:val="24"/>
        </w:rPr>
        <w:t xml:space="preserve">　</w:t>
      </w:r>
      <w:r w:rsidR="00CF2327">
        <w:rPr>
          <w:rFonts w:hAnsiTheme="minorEastAsia"/>
          <w:sz w:val="24"/>
          <w:szCs w:val="24"/>
        </w:rPr>
        <w:t>17</w:t>
      </w:r>
      <w:r w:rsidR="00391412" w:rsidRPr="008638F5">
        <w:rPr>
          <w:rFonts w:hAnsiTheme="minorEastAsia" w:hint="eastAsia"/>
          <w:sz w:val="24"/>
          <w:szCs w:val="24"/>
        </w:rPr>
        <w:t>時</w:t>
      </w:r>
      <w:r w:rsidR="00391412" w:rsidRPr="008638F5">
        <w:rPr>
          <w:rFonts w:hAnsiTheme="minorEastAsia"/>
          <w:sz w:val="24"/>
          <w:szCs w:val="24"/>
        </w:rPr>
        <w:t>55分</w:t>
      </w:r>
      <w:r w:rsidRPr="008638F5">
        <w:rPr>
          <w:rFonts w:hAnsiTheme="minorEastAsia" w:hint="eastAsia"/>
          <w:sz w:val="24"/>
          <w:szCs w:val="24"/>
        </w:rPr>
        <w:t>～</w:t>
      </w:r>
    </w:p>
    <w:p w14:paraId="4FDBCC4D" w14:textId="06D37750" w:rsidR="00F80CB0" w:rsidRPr="008638F5" w:rsidRDefault="00AC7A35"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 xml:space="preserve">・第９回会議　</w:t>
      </w:r>
      <w:r w:rsidR="00CF2327">
        <w:rPr>
          <w:rFonts w:hAnsiTheme="minorEastAsia" w:hint="eastAsia"/>
          <w:sz w:val="24"/>
          <w:szCs w:val="24"/>
        </w:rPr>
        <w:t>令和４年３</w:t>
      </w:r>
      <w:r w:rsidR="00CF2327" w:rsidRPr="008638F5">
        <w:rPr>
          <w:rFonts w:hAnsiTheme="minorEastAsia" w:hint="eastAsia"/>
          <w:sz w:val="24"/>
          <w:szCs w:val="24"/>
        </w:rPr>
        <w:t>月</w:t>
      </w:r>
      <w:r w:rsidR="00CF2327">
        <w:rPr>
          <w:rFonts w:hAnsiTheme="minorEastAsia" w:hint="eastAsia"/>
          <w:sz w:val="24"/>
          <w:szCs w:val="24"/>
        </w:rPr>
        <w:t>30日（水</w:t>
      </w:r>
      <w:r w:rsidR="00CF2327" w:rsidRPr="008638F5">
        <w:rPr>
          <w:rFonts w:hAnsiTheme="minorEastAsia" w:hint="eastAsia"/>
          <w:sz w:val="24"/>
          <w:szCs w:val="24"/>
        </w:rPr>
        <w:t>）</w:t>
      </w:r>
      <w:r w:rsidR="00F80CB0" w:rsidRPr="008638F5">
        <w:rPr>
          <w:rFonts w:hAnsiTheme="minorEastAsia" w:hint="eastAsia"/>
          <w:sz w:val="24"/>
          <w:szCs w:val="24"/>
        </w:rPr>
        <w:t xml:space="preserve">　</w:t>
      </w:r>
      <w:r w:rsidR="00CF2327">
        <w:rPr>
          <w:rFonts w:hAnsiTheme="minorEastAsia"/>
          <w:sz w:val="24"/>
          <w:szCs w:val="24"/>
        </w:rPr>
        <w:t>18</w:t>
      </w:r>
      <w:r w:rsidRPr="008638F5">
        <w:rPr>
          <w:rFonts w:hAnsiTheme="minorEastAsia"/>
          <w:sz w:val="24"/>
          <w:szCs w:val="24"/>
        </w:rPr>
        <w:t>時～</w:t>
      </w:r>
    </w:p>
    <w:p w14:paraId="3E398342" w14:textId="7013D17F" w:rsidR="00F80CB0" w:rsidRPr="008638F5" w:rsidRDefault="00F80CB0" w:rsidP="008200F5">
      <w:pPr>
        <w:tabs>
          <w:tab w:val="left" w:pos="5751"/>
        </w:tabs>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・第</w:t>
      </w:r>
      <w:r w:rsidRPr="008638F5">
        <w:rPr>
          <w:rFonts w:hAnsiTheme="minorEastAsia"/>
          <w:sz w:val="24"/>
          <w:szCs w:val="24"/>
        </w:rPr>
        <w:t>10</w:t>
      </w:r>
      <w:r w:rsidR="00AC7A35" w:rsidRPr="008638F5">
        <w:rPr>
          <w:rFonts w:hAnsiTheme="minorEastAsia" w:hint="eastAsia"/>
          <w:sz w:val="24"/>
          <w:szCs w:val="24"/>
        </w:rPr>
        <w:t xml:space="preserve">回会議　</w:t>
      </w:r>
      <w:r w:rsidR="00CF2327">
        <w:rPr>
          <w:rFonts w:hAnsiTheme="minorEastAsia" w:hint="eastAsia"/>
          <w:sz w:val="24"/>
          <w:szCs w:val="24"/>
        </w:rPr>
        <w:t>令和４年４</w:t>
      </w:r>
      <w:r w:rsidR="00CF2327" w:rsidRPr="008638F5">
        <w:rPr>
          <w:rFonts w:hAnsiTheme="minorEastAsia" w:hint="eastAsia"/>
          <w:sz w:val="24"/>
          <w:szCs w:val="24"/>
        </w:rPr>
        <w:t>月</w:t>
      </w:r>
      <w:r w:rsidR="00CF2327">
        <w:rPr>
          <w:rFonts w:hAnsiTheme="minorEastAsia"/>
          <w:sz w:val="24"/>
          <w:szCs w:val="24"/>
        </w:rPr>
        <w:t>19</w:t>
      </w:r>
      <w:r w:rsidR="00CF2327">
        <w:rPr>
          <w:rFonts w:hAnsiTheme="minorEastAsia" w:hint="eastAsia"/>
          <w:sz w:val="24"/>
          <w:szCs w:val="24"/>
        </w:rPr>
        <w:t>日（火</w:t>
      </w:r>
      <w:r w:rsidR="00CF2327" w:rsidRPr="008638F5">
        <w:rPr>
          <w:rFonts w:hAnsiTheme="minorEastAsia" w:hint="eastAsia"/>
          <w:sz w:val="24"/>
          <w:szCs w:val="24"/>
        </w:rPr>
        <w:t>）</w:t>
      </w:r>
      <w:r w:rsidRPr="008638F5">
        <w:rPr>
          <w:rFonts w:hAnsiTheme="minorEastAsia" w:hint="eastAsia"/>
          <w:sz w:val="24"/>
          <w:szCs w:val="24"/>
        </w:rPr>
        <w:t xml:space="preserve">　</w:t>
      </w:r>
      <w:r w:rsidR="00CF2327">
        <w:rPr>
          <w:rFonts w:hAnsiTheme="minorEastAsia"/>
          <w:sz w:val="24"/>
          <w:szCs w:val="24"/>
        </w:rPr>
        <w:t>18</w:t>
      </w:r>
      <w:r w:rsidRPr="008638F5">
        <w:rPr>
          <w:rFonts w:hAnsiTheme="minorEastAsia" w:hint="eastAsia"/>
          <w:sz w:val="24"/>
          <w:szCs w:val="24"/>
        </w:rPr>
        <w:t>時～</w:t>
      </w:r>
      <w:r w:rsidRPr="008638F5">
        <w:rPr>
          <w:rFonts w:hAnsiTheme="minorEastAsia"/>
          <w:sz w:val="24"/>
          <w:szCs w:val="24"/>
        </w:rPr>
        <w:tab/>
      </w:r>
    </w:p>
    <w:p w14:paraId="3F6D5A49" w14:textId="1FDCC553"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・第</w:t>
      </w:r>
      <w:r w:rsidRPr="008638F5">
        <w:rPr>
          <w:rFonts w:hAnsiTheme="minorEastAsia"/>
          <w:sz w:val="24"/>
          <w:szCs w:val="24"/>
        </w:rPr>
        <w:t>11</w:t>
      </w:r>
      <w:r w:rsidR="00AC7A35" w:rsidRPr="008638F5">
        <w:rPr>
          <w:rFonts w:hAnsiTheme="minorEastAsia" w:hint="eastAsia"/>
          <w:sz w:val="24"/>
          <w:szCs w:val="24"/>
        </w:rPr>
        <w:t xml:space="preserve">回会議　</w:t>
      </w:r>
      <w:r w:rsidR="008B68C6">
        <w:rPr>
          <w:rFonts w:hAnsiTheme="minorEastAsia" w:hint="eastAsia"/>
          <w:sz w:val="24"/>
          <w:szCs w:val="24"/>
        </w:rPr>
        <w:t>令和４年５</w:t>
      </w:r>
      <w:r w:rsidR="008B68C6" w:rsidRPr="008638F5">
        <w:rPr>
          <w:rFonts w:hAnsiTheme="minorEastAsia" w:hint="eastAsia"/>
          <w:sz w:val="24"/>
          <w:szCs w:val="24"/>
        </w:rPr>
        <w:t>月</w:t>
      </w:r>
      <w:r w:rsidR="008B68C6">
        <w:rPr>
          <w:rFonts w:hAnsiTheme="minorEastAsia"/>
          <w:sz w:val="24"/>
          <w:szCs w:val="24"/>
        </w:rPr>
        <w:t>10</w:t>
      </w:r>
      <w:r w:rsidR="008B68C6">
        <w:rPr>
          <w:rFonts w:hAnsiTheme="minorEastAsia" w:hint="eastAsia"/>
          <w:sz w:val="24"/>
          <w:szCs w:val="24"/>
        </w:rPr>
        <w:t>日（火</w:t>
      </w:r>
      <w:r w:rsidR="008B68C6" w:rsidRPr="008638F5">
        <w:rPr>
          <w:rFonts w:hAnsiTheme="minorEastAsia" w:hint="eastAsia"/>
          <w:sz w:val="24"/>
          <w:szCs w:val="24"/>
        </w:rPr>
        <w:t>）</w:t>
      </w:r>
      <w:r w:rsidRPr="008638F5">
        <w:rPr>
          <w:rFonts w:hAnsiTheme="minorEastAsia" w:hint="eastAsia"/>
          <w:sz w:val="24"/>
          <w:szCs w:val="24"/>
        </w:rPr>
        <w:t xml:space="preserve">　</w:t>
      </w:r>
      <w:r w:rsidR="008B68C6">
        <w:rPr>
          <w:rFonts w:hAnsiTheme="minorEastAsia"/>
          <w:sz w:val="24"/>
          <w:szCs w:val="24"/>
        </w:rPr>
        <w:t>1</w:t>
      </w:r>
      <w:r w:rsidR="008B68C6">
        <w:rPr>
          <w:rFonts w:hAnsiTheme="minorEastAsia" w:hint="eastAsia"/>
          <w:sz w:val="24"/>
          <w:szCs w:val="24"/>
        </w:rPr>
        <w:t>7</w:t>
      </w:r>
      <w:r w:rsidRPr="008638F5">
        <w:rPr>
          <w:rFonts w:hAnsiTheme="minorEastAsia" w:hint="eastAsia"/>
          <w:sz w:val="24"/>
          <w:szCs w:val="24"/>
        </w:rPr>
        <w:t>時～</w:t>
      </w:r>
    </w:p>
    <w:p w14:paraId="612D7E28" w14:textId="1C8AC3BA"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・第</w:t>
      </w:r>
      <w:r w:rsidRPr="008638F5">
        <w:rPr>
          <w:rFonts w:hAnsiTheme="minorEastAsia"/>
          <w:sz w:val="24"/>
          <w:szCs w:val="24"/>
        </w:rPr>
        <w:t>12</w:t>
      </w:r>
      <w:r w:rsidR="00AC7A35" w:rsidRPr="008638F5">
        <w:rPr>
          <w:rFonts w:hAnsiTheme="minorEastAsia" w:hint="eastAsia"/>
          <w:sz w:val="24"/>
          <w:szCs w:val="24"/>
        </w:rPr>
        <w:t xml:space="preserve">回会議　</w:t>
      </w:r>
      <w:r w:rsidR="008B68C6">
        <w:rPr>
          <w:rFonts w:hAnsiTheme="minorEastAsia" w:hint="eastAsia"/>
          <w:sz w:val="24"/>
          <w:szCs w:val="24"/>
        </w:rPr>
        <w:t>令和４年６</w:t>
      </w:r>
      <w:r w:rsidR="008B68C6" w:rsidRPr="008638F5">
        <w:rPr>
          <w:rFonts w:hAnsiTheme="minorEastAsia" w:hint="eastAsia"/>
          <w:sz w:val="24"/>
          <w:szCs w:val="24"/>
        </w:rPr>
        <w:t>月</w:t>
      </w:r>
      <w:r w:rsidR="008B68C6">
        <w:rPr>
          <w:rFonts w:hAnsiTheme="minorEastAsia"/>
          <w:sz w:val="24"/>
          <w:szCs w:val="24"/>
        </w:rPr>
        <w:t>13</w:t>
      </w:r>
      <w:r w:rsidR="008B68C6">
        <w:rPr>
          <w:rFonts w:hAnsiTheme="minorEastAsia" w:hint="eastAsia"/>
          <w:sz w:val="24"/>
          <w:szCs w:val="24"/>
        </w:rPr>
        <w:t>日（月</w:t>
      </w:r>
      <w:r w:rsidR="008B68C6" w:rsidRPr="008638F5">
        <w:rPr>
          <w:rFonts w:hAnsiTheme="minorEastAsia" w:hint="eastAsia"/>
          <w:sz w:val="24"/>
          <w:szCs w:val="24"/>
        </w:rPr>
        <w:t xml:space="preserve">）　</w:t>
      </w:r>
      <w:r w:rsidR="008B68C6">
        <w:rPr>
          <w:rFonts w:hAnsiTheme="minorEastAsia"/>
          <w:sz w:val="24"/>
          <w:szCs w:val="24"/>
        </w:rPr>
        <w:t>1</w:t>
      </w:r>
      <w:r w:rsidR="008B68C6">
        <w:rPr>
          <w:rFonts w:hAnsiTheme="minorEastAsia" w:hint="eastAsia"/>
          <w:sz w:val="24"/>
          <w:szCs w:val="24"/>
        </w:rPr>
        <w:t>7</w:t>
      </w:r>
      <w:r w:rsidR="008B68C6" w:rsidRPr="008638F5">
        <w:rPr>
          <w:rFonts w:hAnsiTheme="minorEastAsia" w:hint="eastAsia"/>
          <w:sz w:val="24"/>
          <w:szCs w:val="24"/>
        </w:rPr>
        <w:t>時～</w:t>
      </w:r>
    </w:p>
    <w:p w14:paraId="294DA3FE" w14:textId="3DCAA29D" w:rsidR="00F80CB0" w:rsidRPr="008638F5" w:rsidRDefault="00F80CB0" w:rsidP="008200F5">
      <w:pPr>
        <w:autoSpaceDE w:val="0"/>
        <w:autoSpaceDN w:val="0"/>
        <w:spacing w:line="340" w:lineRule="exact"/>
        <w:ind w:firstLineChars="295" w:firstLine="708"/>
        <w:rPr>
          <w:rFonts w:hAnsiTheme="minorEastAsia"/>
          <w:sz w:val="24"/>
          <w:szCs w:val="24"/>
        </w:rPr>
      </w:pPr>
      <w:r w:rsidRPr="008638F5">
        <w:rPr>
          <w:rFonts w:hAnsiTheme="minorEastAsia" w:hint="eastAsia"/>
          <w:sz w:val="24"/>
          <w:szCs w:val="24"/>
        </w:rPr>
        <w:t>・第</w:t>
      </w:r>
      <w:r w:rsidRPr="008638F5">
        <w:rPr>
          <w:rFonts w:hAnsiTheme="minorEastAsia"/>
          <w:sz w:val="24"/>
          <w:szCs w:val="24"/>
        </w:rPr>
        <w:t>13</w:t>
      </w:r>
      <w:r w:rsidR="00AC7A35" w:rsidRPr="008638F5">
        <w:rPr>
          <w:rFonts w:hAnsiTheme="minorEastAsia" w:hint="eastAsia"/>
          <w:sz w:val="24"/>
          <w:szCs w:val="24"/>
        </w:rPr>
        <w:t xml:space="preserve">回会議　</w:t>
      </w:r>
      <w:r w:rsidR="008B68C6">
        <w:rPr>
          <w:rFonts w:hAnsiTheme="minorEastAsia" w:hint="eastAsia"/>
          <w:sz w:val="24"/>
          <w:szCs w:val="24"/>
        </w:rPr>
        <w:t>令和４年７</w:t>
      </w:r>
      <w:r w:rsidR="008B68C6" w:rsidRPr="008638F5">
        <w:rPr>
          <w:rFonts w:hAnsiTheme="minorEastAsia" w:hint="eastAsia"/>
          <w:sz w:val="24"/>
          <w:szCs w:val="24"/>
        </w:rPr>
        <w:t>月</w:t>
      </w:r>
      <w:r w:rsidR="008B68C6">
        <w:rPr>
          <w:rFonts w:hAnsiTheme="minorEastAsia" w:hint="eastAsia"/>
          <w:sz w:val="24"/>
          <w:szCs w:val="24"/>
        </w:rPr>
        <w:t>８日（金</w:t>
      </w:r>
      <w:r w:rsidR="008B68C6" w:rsidRPr="008638F5">
        <w:rPr>
          <w:rFonts w:hAnsiTheme="minorEastAsia" w:hint="eastAsia"/>
          <w:sz w:val="24"/>
          <w:szCs w:val="24"/>
        </w:rPr>
        <w:t>）</w:t>
      </w:r>
      <w:r w:rsidRPr="008638F5">
        <w:rPr>
          <w:rFonts w:hAnsiTheme="minorEastAsia" w:hint="eastAsia"/>
          <w:sz w:val="24"/>
          <w:szCs w:val="24"/>
        </w:rPr>
        <w:t xml:space="preserve">　</w:t>
      </w:r>
      <w:r w:rsidR="008B68C6">
        <w:rPr>
          <w:rFonts w:hAnsiTheme="minorEastAsia"/>
          <w:sz w:val="24"/>
          <w:szCs w:val="24"/>
        </w:rPr>
        <w:t>17</w:t>
      </w:r>
      <w:r w:rsidR="00391412" w:rsidRPr="008638F5">
        <w:rPr>
          <w:rFonts w:hAnsiTheme="minorEastAsia" w:hint="eastAsia"/>
          <w:sz w:val="24"/>
          <w:szCs w:val="24"/>
        </w:rPr>
        <w:t>時</w:t>
      </w:r>
      <w:r w:rsidR="00AC7A35" w:rsidRPr="008638F5">
        <w:rPr>
          <w:rFonts w:hAnsiTheme="minorEastAsia" w:hint="eastAsia"/>
          <w:sz w:val="24"/>
          <w:szCs w:val="24"/>
        </w:rPr>
        <w:t>～</w:t>
      </w:r>
    </w:p>
    <w:p w14:paraId="22990A7C" w14:textId="63DB1451" w:rsidR="00F80CB0" w:rsidRPr="00BA2C46" w:rsidRDefault="00F80CB0" w:rsidP="008200F5">
      <w:pPr>
        <w:autoSpaceDE w:val="0"/>
        <w:autoSpaceDN w:val="0"/>
        <w:spacing w:line="340" w:lineRule="exact"/>
        <w:ind w:firstLineChars="295" w:firstLine="708"/>
        <w:rPr>
          <w:rFonts w:hAnsiTheme="minorEastAsia"/>
          <w:sz w:val="24"/>
          <w:szCs w:val="24"/>
        </w:rPr>
      </w:pPr>
      <w:r w:rsidRPr="00BA2C46">
        <w:rPr>
          <w:rFonts w:hAnsiTheme="minorEastAsia" w:hint="eastAsia"/>
          <w:sz w:val="24"/>
          <w:szCs w:val="24"/>
        </w:rPr>
        <w:t>・第</w:t>
      </w:r>
      <w:r w:rsidRPr="00BA2C46">
        <w:rPr>
          <w:rFonts w:hAnsiTheme="minorEastAsia"/>
          <w:sz w:val="24"/>
          <w:szCs w:val="24"/>
        </w:rPr>
        <w:t>14</w:t>
      </w:r>
      <w:r w:rsidR="00AC7A35" w:rsidRPr="00BA2C46">
        <w:rPr>
          <w:rFonts w:hAnsiTheme="minorEastAsia" w:hint="eastAsia"/>
          <w:sz w:val="24"/>
          <w:szCs w:val="24"/>
        </w:rPr>
        <w:t xml:space="preserve">回会議　</w:t>
      </w:r>
      <w:r w:rsidR="008B68C6" w:rsidRPr="00BA2C46">
        <w:rPr>
          <w:rFonts w:hAnsiTheme="minorEastAsia" w:hint="eastAsia"/>
          <w:sz w:val="24"/>
          <w:szCs w:val="24"/>
        </w:rPr>
        <w:t xml:space="preserve">令和４年８月３日（水）　</w:t>
      </w:r>
      <w:r w:rsidR="008B68C6" w:rsidRPr="00BA2C46">
        <w:rPr>
          <w:rFonts w:hAnsiTheme="minorEastAsia"/>
          <w:sz w:val="24"/>
          <w:szCs w:val="24"/>
        </w:rPr>
        <w:t>17</w:t>
      </w:r>
      <w:r w:rsidR="008B68C6" w:rsidRPr="00BA2C46">
        <w:rPr>
          <w:rFonts w:hAnsiTheme="minorEastAsia" w:hint="eastAsia"/>
          <w:sz w:val="24"/>
          <w:szCs w:val="24"/>
        </w:rPr>
        <w:t>時～</w:t>
      </w:r>
    </w:p>
    <w:p w14:paraId="64340E43" w14:textId="5652676B" w:rsidR="00F80CB0" w:rsidRPr="00BA2C46" w:rsidRDefault="00F80CB0" w:rsidP="008200F5">
      <w:pPr>
        <w:autoSpaceDE w:val="0"/>
        <w:autoSpaceDN w:val="0"/>
        <w:spacing w:line="340" w:lineRule="exact"/>
        <w:ind w:firstLineChars="295" w:firstLine="708"/>
        <w:rPr>
          <w:rFonts w:hAnsiTheme="minorEastAsia"/>
          <w:sz w:val="24"/>
          <w:szCs w:val="24"/>
        </w:rPr>
      </w:pPr>
      <w:r w:rsidRPr="00BA2C46">
        <w:rPr>
          <w:rFonts w:hAnsiTheme="minorEastAsia" w:hint="eastAsia"/>
          <w:sz w:val="24"/>
          <w:szCs w:val="24"/>
        </w:rPr>
        <w:t>・第</w:t>
      </w:r>
      <w:r w:rsidRPr="00BA2C46">
        <w:rPr>
          <w:rFonts w:hAnsiTheme="minorEastAsia"/>
          <w:sz w:val="24"/>
          <w:szCs w:val="24"/>
        </w:rPr>
        <w:t>15</w:t>
      </w:r>
      <w:r w:rsidR="00AC7A35" w:rsidRPr="00BA2C46">
        <w:rPr>
          <w:rFonts w:hAnsiTheme="minorEastAsia" w:hint="eastAsia"/>
          <w:sz w:val="24"/>
          <w:szCs w:val="24"/>
        </w:rPr>
        <w:t xml:space="preserve">回会議　</w:t>
      </w:r>
      <w:r w:rsidR="008B68C6" w:rsidRPr="00BA2C46">
        <w:rPr>
          <w:rFonts w:hAnsiTheme="minorEastAsia" w:hint="eastAsia"/>
          <w:sz w:val="24"/>
          <w:szCs w:val="24"/>
        </w:rPr>
        <w:t>令和４年９月７日（水）</w:t>
      </w:r>
      <w:r w:rsidRPr="00BA2C46">
        <w:rPr>
          <w:rFonts w:hAnsiTheme="minorEastAsia" w:hint="eastAsia"/>
          <w:sz w:val="24"/>
          <w:szCs w:val="24"/>
        </w:rPr>
        <w:t xml:space="preserve">　</w:t>
      </w:r>
      <w:r w:rsidR="00E223BA" w:rsidRPr="00BA2C46">
        <w:rPr>
          <w:rFonts w:hAnsiTheme="minorEastAsia"/>
          <w:sz w:val="24"/>
          <w:szCs w:val="24"/>
        </w:rPr>
        <w:t>1</w:t>
      </w:r>
      <w:r w:rsidR="00E223BA" w:rsidRPr="00BA2C46">
        <w:rPr>
          <w:rFonts w:hAnsiTheme="minorEastAsia" w:hint="eastAsia"/>
          <w:sz w:val="24"/>
          <w:szCs w:val="24"/>
        </w:rPr>
        <w:t>3</w:t>
      </w:r>
      <w:r w:rsidR="00AC7A35" w:rsidRPr="00BA2C46">
        <w:rPr>
          <w:rFonts w:hAnsiTheme="minorEastAsia"/>
          <w:sz w:val="24"/>
          <w:szCs w:val="24"/>
        </w:rPr>
        <w:t>時～</w:t>
      </w:r>
    </w:p>
    <w:p w14:paraId="1A3DB593" w14:textId="52E29870" w:rsidR="00F80CB0" w:rsidRDefault="00F80CB0" w:rsidP="00BA2C46">
      <w:pPr>
        <w:autoSpaceDE w:val="0"/>
        <w:autoSpaceDN w:val="0"/>
        <w:spacing w:line="340" w:lineRule="exact"/>
        <w:ind w:firstLineChars="295" w:firstLine="708"/>
        <w:rPr>
          <w:rFonts w:hAnsiTheme="minorEastAsia"/>
          <w:sz w:val="24"/>
          <w:szCs w:val="24"/>
        </w:rPr>
      </w:pPr>
      <w:r w:rsidRPr="00BA2C46">
        <w:rPr>
          <w:rFonts w:hAnsiTheme="minorEastAsia" w:hint="eastAsia"/>
          <w:sz w:val="24"/>
          <w:szCs w:val="24"/>
        </w:rPr>
        <w:t>・第</w:t>
      </w:r>
      <w:r w:rsidRPr="00BA2C46">
        <w:rPr>
          <w:rFonts w:hAnsiTheme="minorEastAsia"/>
          <w:sz w:val="24"/>
          <w:szCs w:val="24"/>
        </w:rPr>
        <w:t>16</w:t>
      </w:r>
      <w:r w:rsidR="00AC7A35" w:rsidRPr="00BA2C46">
        <w:rPr>
          <w:rFonts w:hAnsiTheme="minorEastAsia" w:hint="eastAsia"/>
          <w:sz w:val="24"/>
          <w:szCs w:val="24"/>
        </w:rPr>
        <w:t>回会議</w:t>
      </w:r>
      <w:r w:rsidR="00BA2C46" w:rsidRPr="00BA2C46">
        <w:rPr>
          <w:rFonts w:hAnsiTheme="minorEastAsia" w:hint="eastAsia"/>
          <w:sz w:val="24"/>
          <w:szCs w:val="24"/>
        </w:rPr>
        <w:t xml:space="preserve">　</w:t>
      </w:r>
      <w:r w:rsidR="00BA2C46">
        <w:rPr>
          <w:rFonts w:hAnsiTheme="minorEastAsia" w:hint="eastAsia"/>
          <w:sz w:val="24"/>
          <w:szCs w:val="24"/>
        </w:rPr>
        <w:t>令和４年９月27日（火</w:t>
      </w:r>
      <w:r w:rsidR="00BA2C46" w:rsidRPr="00BA2C46">
        <w:rPr>
          <w:rFonts w:hAnsiTheme="minorEastAsia" w:hint="eastAsia"/>
          <w:sz w:val="24"/>
          <w:szCs w:val="24"/>
        </w:rPr>
        <w:t xml:space="preserve">）　</w:t>
      </w:r>
      <w:r w:rsidR="00BA2C46" w:rsidRPr="00BA2C46">
        <w:rPr>
          <w:rFonts w:hAnsiTheme="minorEastAsia"/>
          <w:sz w:val="24"/>
          <w:szCs w:val="24"/>
        </w:rPr>
        <w:t>17</w:t>
      </w:r>
      <w:r w:rsidR="00BA2C46" w:rsidRPr="00BA2C46">
        <w:rPr>
          <w:rFonts w:hAnsiTheme="minorEastAsia" w:hint="eastAsia"/>
          <w:sz w:val="24"/>
          <w:szCs w:val="24"/>
        </w:rPr>
        <w:t>時～</w:t>
      </w:r>
    </w:p>
    <w:p w14:paraId="5840978F" w14:textId="55441AB2" w:rsidR="00BA2C46" w:rsidRPr="00416D00" w:rsidRDefault="00BA2C46" w:rsidP="00BA2C46">
      <w:pPr>
        <w:autoSpaceDE w:val="0"/>
        <w:autoSpaceDN w:val="0"/>
        <w:spacing w:line="340" w:lineRule="exact"/>
        <w:ind w:firstLineChars="295" w:firstLine="708"/>
        <w:rPr>
          <w:rFonts w:hAnsiTheme="minorEastAsia"/>
          <w:sz w:val="24"/>
          <w:szCs w:val="24"/>
        </w:rPr>
      </w:pPr>
      <w:r w:rsidRPr="00416D00">
        <w:rPr>
          <w:rFonts w:hAnsiTheme="minorEastAsia" w:hint="eastAsia"/>
          <w:sz w:val="24"/>
          <w:szCs w:val="24"/>
        </w:rPr>
        <w:lastRenderedPageBreak/>
        <w:t>・第</w:t>
      </w:r>
      <w:r w:rsidRPr="00416D00">
        <w:rPr>
          <w:rFonts w:hAnsiTheme="minorEastAsia"/>
          <w:sz w:val="24"/>
          <w:szCs w:val="24"/>
        </w:rPr>
        <w:t>17</w:t>
      </w:r>
      <w:r w:rsidR="00416D00">
        <w:rPr>
          <w:rFonts w:hAnsiTheme="minorEastAsia" w:hint="eastAsia"/>
          <w:sz w:val="24"/>
          <w:szCs w:val="24"/>
        </w:rPr>
        <w:t xml:space="preserve">回会議　令和４年10月31日（月）　</w:t>
      </w:r>
      <w:r w:rsidR="00F31063">
        <w:rPr>
          <w:rFonts w:hAnsiTheme="minorEastAsia" w:hint="eastAsia"/>
          <w:sz w:val="24"/>
          <w:szCs w:val="24"/>
        </w:rPr>
        <w:t>16</w:t>
      </w:r>
      <w:r w:rsidRPr="00416D00">
        <w:rPr>
          <w:rFonts w:hAnsiTheme="minorEastAsia" w:hint="eastAsia"/>
          <w:sz w:val="24"/>
          <w:szCs w:val="24"/>
        </w:rPr>
        <w:t>時</w:t>
      </w:r>
      <w:r w:rsidR="00F31063">
        <w:rPr>
          <w:rFonts w:hAnsiTheme="minorEastAsia" w:hint="eastAsia"/>
          <w:sz w:val="24"/>
          <w:szCs w:val="24"/>
        </w:rPr>
        <w:t>55分</w:t>
      </w:r>
      <w:r w:rsidRPr="00416D00">
        <w:rPr>
          <w:rFonts w:hAnsiTheme="minorEastAsia" w:hint="eastAsia"/>
          <w:sz w:val="24"/>
          <w:szCs w:val="24"/>
        </w:rPr>
        <w:t>～</w:t>
      </w:r>
    </w:p>
    <w:p w14:paraId="3312BBC7" w14:textId="1AB9806B" w:rsidR="00BA2C46" w:rsidRPr="007876FB" w:rsidRDefault="00BA2C46" w:rsidP="00BA2C46">
      <w:pPr>
        <w:autoSpaceDE w:val="0"/>
        <w:autoSpaceDN w:val="0"/>
        <w:spacing w:line="340" w:lineRule="exact"/>
        <w:ind w:firstLineChars="295" w:firstLine="708"/>
        <w:rPr>
          <w:rFonts w:hAnsiTheme="minorEastAsia"/>
          <w:sz w:val="24"/>
          <w:szCs w:val="24"/>
        </w:rPr>
      </w:pPr>
      <w:r w:rsidRPr="007876FB">
        <w:rPr>
          <w:rFonts w:hAnsiTheme="minorEastAsia" w:hint="eastAsia"/>
          <w:sz w:val="24"/>
          <w:szCs w:val="24"/>
        </w:rPr>
        <w:t>・第</w:t>
      </w:r>
      <w:r w:rsidR="007876FB" w:rsidRPr="007876FB">
        <w:rPr>
          <w:rFonts w:hAnsiTheme="minorEastAsia"/>
          <w:sz w:val="24"/>
          <w:szCs w:val="24"/>
        </w:rPr>
        <w:t>1</w:t>
      </w:r>
      <w:r w:rsidR="007876FB">
        <w:rPr>
          <w:rFonts w:hAnsiTheme="minorEastAsia" w:hint="eastAsia"/>
          <w:sz w:val="24"/>
          <w:szCs w:val="24"/>
        </w:rPr>
        <w:t>8回会議　令和４年11月18日（金）　13</w:t>
      </w:r>
      <w:r w:rsidRPr="007876FB">
        <w:rPr>
          <w:rFonts w:hAnsiTheme="minorEastAsia" w:hint="eastAsia"/>
          <w:sz w:val="24"/>
          <w:szCs w:val="24"/>
        </w:rPr>
        <w:t>時～</w:t>
      </w:r>
    </w:p>
    <w:p w14:paraId="7EA095DA" w14:textId="6A6FEF02" w:rsidR="007876FB" w:rsidRDefault="007876FB" w:rsidP="00BA2C46">
      <w:pPr>
        <w:autoSpaceDE w:val="0"/>
        <w:autoSpaceDN w:val="0"/>
        <w:spacing w:line="340" w:lineRule="exact"/>
        <w:ind w:firstLineChars="295" w:firstLine="708"/>
        <w:rPr>
          <w:rFonts w:hAnsiTheme="minorEastAsia"/>
          <w:sz w:val="24"/>
          <w:szCs w:val="24"/>
        </w:rPr>
      </w:pPr>
      <w:r w:rsidRPr="007876FB">
        <w:rPr>
          <w:rFonts w:hAnsiTheme="minorEastAsia" w:hint="eastAsia"/>
          <w:sz w:val="24"/>
          <w:szCs w:val="24"/>
        </w:rPr>
        <w:t>・第</w:t>
      </w:r>
      <w:r>
        <w:rPr>
          <w:rFonts w:hAnsiTheme="minorEastAsia"/>
          <w:sz w:val="24"/>
          <w:szCs w:val="24"/>
        </w:rPr>
        <w:t>19</w:t>
      </w:r>
      <w:r>
        <w:rPr>
          <w:rFonts w:hAnsiTheme="minorEastAsia" w:hint="eastAsia"/>
          <w:sz w:val="24"/>
          <w:szCs w:val="24"/>
        </w:rPr>
        <w:t xml:space="preserve">回会議　</w:t>
      </w:r>
      <w:r w:rsidR="00F31063">
        <w:rPr>
          <w:rFonts w:hAnsiTheme="minorEastAsia" w:hint="eastAsia"/>
          <w:sz w:val="24"/>
          <w:szCs w:val="24"/>
        </w:rPr>
        <w:t>令和４年12月20日（火）　17</w:t>
      </w:r>
      <w:r w:rsidR="00F31063" w:rsidRPr="007876FB">
        <w:rPr>
          <w:rFonts w:hAnsiTheme="minorEastAsia" w:hint="eastAsia"/>
          <w:sz w:val="24"/>
          <w:szCs w:val="24"/>
        </w:rPr>
        <w:t>時～</w:t>
      </w:r>
    </w:p>
    <w:p w14:paraId="49136BB1" w14:textId="60D5F882" w:rsidR="007677BF" w:rsidRDefault="007677BF" w:rsidP="007677BF">
      <w:pPr>
        <w:autoSpaceDE w:val="0"/>
        <w:autoSpaceDN w:val="0"/>
        <w:spacing w:line="340" w:lineRule="exact"/>
        <w:ind w:firstLineChars="295" w:firstLine="708"/>
        <w:rPr>
          <w:rFonts w:hAnsiTheme="minorEastAsia"/>
          <w:sz w:val="24"/>
          <w:szCs w:val="24"/>
        </w:rPr>
      </w:pPr>
      <w:r w:rsidRPr="007876FB">
        <w:rPr>
          <w:rFonts w:hAnsiTheme="minorEastAsia" w:hint="eastAsia"/>
          <w:sz w:val="24"/>
          <w:szCs w:val="24"/>
        </w:rPr>
        <w:t>・第</w:t>
      </w:r>
      <w:r>
        <w:rPr>
          <w:rFonts w:hAnsiTheme="minorEastAsia" w:hint="eastAsia"/>
          <w:sz w:val="24"/>
          <w:szCs w:val="24"/>
        </w:rPr>
        <w:t>20回会議　令和５年１月31日（火）　17</w:t>
      </w:r>
      <w:r w:rsidRPr="007876FB">
        <w:rPr>
          <w:rFonts w:hAnsiTheme="minorEastAsia" w:hint="eastAsia"/>
          <w:sz w:val="24"/>
          <w:szCs w:val="24"/>
        </w:rPr>
        <w:t>時～</w:t>
      </w:r>
    </w:p>
    <w:p w14:paraId="59FEE876" w14:textId="3A221032" w:rsidR="00BA2C46" w:rsidRPr="00BA2C46" w:rsidRDefault="00BA2C46" w:rsidP="007E6AB7">
      <w:pPr>
        <w:autoSpaceDE w:val="0"/>
        <w:autoSpaceDN w:val="0"/>
        <w:spacing w:line="340" w:lineRule="exact"/>
        <w:rPr>
          <w:rFonts w:hAnsiTheme="minorEastAsia"/>
          <w:sz w:val="24"/>
          <w:szCs w:val="24"/>
        </w:rPr>
      </w:pPr>
    </w:p>
    <w:p w14:paraId="4C6B985A" w14:textId="77777777" w:rsidR="00F80CB0" w:rsidRPr="008638F5" w:rsidRDefault="00F80CB0" w:rsidP="008200F5">
      <w:pPr>
        <w:autoSpaceDE w:val="0"/>
        <w:autoSpaceDN w:val="0"/>
        <w:spacing w:line="340" w:lineRule="exact"/>
        <w:ind w:firstLineChars="200" w:firstLine="480"/>
        <w:rPr>
          <w:rFonts w:hAnsiTheme="minorEastAsia"/>
          <w:sz w:val="24"/>
          <w:szCs w:val="24"/>
        </w:rPr>
      </w:pPr>
      <w:r w:rsidRPr="008638F5">
        <w:rPr>
          <w:rFonts w:hAnsiTheme="minorEastAsia" w:hint="eastAsia"/>
          <w:sz w:val="24"/>
          <w:szCs w:val="24"/>
        </w:rPr>
        <w:t>３　部会による調査の実施</w:t>
      </w:r>
    </w:p>
    <w:p w14:paraId="4EB98B17" w14:textId="684DC6B0" w:rsidR="00380B43" w:rsidRPr="008638F5" w:rsidRDefault="00F80CB0" w:rsidP="00380B43">
      <w:pPr>
        <w:pStyle w:val="a5"/>
        <w:numPr>
          <w:ilvl w:val="0"/>
          <w:numId w:val="12"/>
        </w:numPr>
        <w:autoSpaceDE w:val="0"/>
        <w:autoSpaceDN w:val="0"/>
        <w:spacing w:line="340" w:lineRule="exact"/>
        <w:ind w:leftChars="0" w:left="1134" w:hanging="567"/>
        <w:rPr>
          <w:rFonts w:hAnsiTheme="minorEastAsia"/>
          <w:sz w:val="24"/>
          <w:szCs w:val="24"/>
        </w:rPr>
      </w:pPr>
      <w:r w:rsidRPr="008638F5">
        <w:rPr>
          <w:rFonts w:hAnsiTheme="minorEastAsia" w:hint="eastAsia"/>
          <w:sz w:val="24"/>
          <w:szCs w:val="24"/>
        </w:rPr>
        <w:t>資料提供</w:t>
      </w:r>
    </w:p>
    <w:p w14:paraId="4BFD744D" w14:textId="1F1E2254" w:rsidR="00DC16F4" w:rsidRPr="008638F5" w:rsidRDefault="00380B43" w:rsidP="000F06DC">
      <w:pPr>
        <w:autoSpaceDE w:val="0"/>
        <w:autoSpaceDN w:val="0"/>
        <w:spacing w:line="340" w:lineRule="exact"/>
        <w:ind w:leftChars="337" w:left="708" w:firstLineChars="117" w:firstLine="281"/>
        <w:rPr>
          <w:rFonts w:hAnsiTheme="minorEastAsia"/>
          <w:sz w:val="24"/>
          <w:szCs w:val="24"/>
        </w:rPr>
      </w:pPr>
      <w:r w:rsidRPr="008638F5">
        <w:rPr>
          <w:rFonts w:hAnsiTheme="minorEastAsia" w:hint="eastAsia"/>
          <w:sz w:val="24"/>
          <w:szCs w:val="24"/>
        </w:rPr>
        <w:t>以下</w:t>
      </w:r>
      <w:r w:rsidR="00DC16F4" w:rsidRPr="008638F5">
        <w:rPr>
          <w:rFonts w:hAnsiTheme="minorEastAsia" w:hint="eastAsia"/>
          <w:sz w:val="24"/>
          <w:szCs w:val="24"/>
        </w:rPr>
        <w:t>の資料提供を受け、</w:t>
      </w:r>
      <w:r w:rsidR="00E36445" w:rsidRPr="00F35D56">
        <w:rPr>
          <w:rFonts w:hAnsiTheme="minorEastAsia" w:hint="eastAsia"/>
          <w:sz w:val="24"/>
          <w:szCs w:val="24"/>
        </w:rPr>
        <w:t>当部会委員</w:t>
      </w:r>
      <w:r w:rsidR="00DC16F4" w:rsidRPr="008638F5">
        <w:rPr>
          <w:rFonts w:hAnsiTheme="minorEastAsia" w:hint="eastAsia"/>
          <w:sz w:val="24"/>
          <w:szCs w:val="24"/>
        </w:rPr>
        <w:t>が個別に検討する他、会議の機会に閲覧した。</w:t>
      </w:r>
    </w:p>
    <w:p w14:paraId="0E6257BB" w14:textId="3EEACA95" w:rsidR="00DC16F4" w:rsidRPr="001461C6" w:rsidRDefault="00BA65D1" w:rsidP="001461C6">
      <w:pPr>
        <w:pStyle w:val="a5"/>
        <w:numPr>
          <w:ilvl w:val="0"/>
          <w:numId w:val="14"/>
        </w:numPr>
        <w:autoSpaceDE w:val="0"/>
        <w:autoSpaceDN w:val="0"/>
        <w:spacing w:line="340" w:lineRule="exact"/>
        <w:ind w:leftChars="0"/>
        <w:rPr>
          <w:rFonts w:hAnsiTheme="minorEastAsia"/>
          <w:sz w:val="24"/>
          <w:szCs w:val="24"/>
        </w:rPr>
      </w:pPr>
      <w:r w:rsidRPr="008638F5">
        <w:rPr>
          <w:rFonts w:hAnsiTheme="minorEastAsia" w:hint="eastAsia"/>
          <w:sz w:val="24"/>
          <w:szCs w:val="24"/>
        </w:rPr>
        <w:t>市教委</w:t>
      </w:r>
      <w:r w:rsidR="00DC16F4" w:rsidRPr="008638F5">
        <w:rPr>
          <w:rFonts w:hAnsiTheme="minorEastAsia" w:hint="eastAsia"/>
          <w:sz w:val="24"/>
          <w:szCs w:val="24"/>
        </w:rPr>
        <w:t>提供資料（</w:t>
      </w:r>
      <w:r w:rsidR="00F80CB0" w:rsidRPr="008638F5">
        <w:rPr>
          <w:rFonts w:hAnsiTheme="minorEastAsia" w:hint="eastAsia"/>
          <w:sz w:val="24"/>
          <w:szCs w:val="24"/>
        </w:rPr>
        <w:t>当</w:t>
      </w:r>
      <w:r w:rsidR="00DC16F4" w:rsidRPr="008638F5">
        <w:rPr>
          <w:rFonts w:hAnsiTheme="minorEastAsia" w:hint="eastAsia"/>
          <w:sz w:val="24"/>
          <w:szCs w:val="24"/>
        </w:rPr>
        <w:t>該校における調査の実施結果</w:t>
      </w:r>
      <w:r w:rsidR="002009D6">
        <w:rPr>
          <w:rFonts w:hAnsiTheme="minorEastAsia" w:hint="eastAsia"/>
          <w:sz w:val="24"/>
          <w:szCs w:val="24"/>
        </w:rPr>
        <w:t>及び</w:t>
      </w:r>
      <w:r w:rsidRPr="008638F5">
        <w:rPr>
          <w:rFonts w:hAnsiTheme="minorEastAsia" w:hint="eastAsia"/>
          <w:sz w:val="24"/>
          <w:szCs w:val="24"/>
        </w:rPr>
        <w:t>市教委</w:t>
      </w:r>
      <w:r w:rsidR="003E78AF" w:rsidRPr="008638F5">
        <w:rPr>
          <w:rFonts w:hAnsiTheme="minorEastAsia" w:hint="eastAsia"/>
          <w:sz w:val="24"/>
          <w:szCs w:val="24"/>
        </w:rPr>
        <w:t>・</w:t>
      </w:r>
      <w:r w:rsidRPr="008638F5">
        <w:rPr>
          <w:rFonts w:hAnsiTheme="minorEastAsia" w:hint="eastAsia"/>
          <w:sz w:val="24"/>
          <w:szCs w:val="24"/>
        </w:rPr>
        <w:t>当該校</w:t>
      </w:r>
      <w:r w:rsidR="00DC16F4" w:rsidRPr="008638F5">
        <w:rPr>
          <w:rFonts w:hAnsiTheme="minorEastAsia" w:hint="eastAsia"/>
          <w:sz w:val="24"/>
          <w:szCs w:val="24"/>
        </w:rPr>
        <w:t>の保管する関係書類）</w:t>
      </w:r>
    </w:p>
    <w:p w14:paraId="3D7D30C2" w14:textId="5DECADC8" w:rsidR="00DC16F4" w:rsidRPr="002F76D7" w:rsidRDefault="00DC16F4" w:rsidP="00380B43">
      <w:pPr>
        <w:pStyle w:val="a5"/>
        <w:numPr>
          <w:ilvl w:val="0"/>
          <w:numId w:val="14"/>
        </w:numPr>
        <w:autoSpaceDE w:val="0"/>
        <w:autoSpaceDN w:val="0"/>
        <w:spacing w:line="340" w:lineRule="exact"/>
        <w:ind w:leftChars="0"/>
        <w:rPr>
          <w:rFonts w:hAnsiTheme="minorEastAsia"/>
          <w:sz w:val="24"/>
          <w:szCs w:val="24"/>
        </w:rPr>
      </w:pPr>
      <w:r w:rsidRPr="002F76D7">
        <w:rPr>
          <w:rFonts w:hAnsiTheme="minorEastAsia" w:hint="eastAsia"/>
          <w:sz w:val="24"/>
          <w:szCs w:val="24"/>
        </w:rPr>
        <w:t>その他当部会あてに提供のあった資料</w:t>
      </w:r>
    </w:p>
    <w:p w14:paraId="35050E69" w14:textId="2D1BB268" w:rsidR="0057742A" w:rsidRPr="008638F5" w:rsidRDefault="0057742A" w:rsidP="00F80CB0">
      <w:pPr>
        <w:autoSpaceDE w:val="0"/>
        <w:autoSpaceDN w:val="0"/>
        <w:spacing w:line="340" w:lineRule="exact"/>
        <w:rPr>
          <w:rFonts w:hAnsiTheme="minorEastAsia"/>
          <w:sz w:val="24"/>
          <w:szCs w:val="24"/>
        </w:rPr>
      </w:pPr>
    </w:p>
    <w:p w14:paraId="1D99FC98" w14:textId="77777777" w:rsidR="00E65CF4" w:rsidRPr="008638F5" w:rsidRDefault="00A17BF4" w:rsidP="00E65CF4">
      <w:pPr>
        <w:pStyle w:val="a5"/>
        <w:numPr>
          <w:ilvl w:val="0"/>
          <w:numId w:val="12"/>
        </w:numPr>
        <w:autoSpaceDE w:val="0"/>
        <w:autoSpaceDN w:val="0"/>
        <w:spacing w:line="340" w:lineRule="exact"/>
        <w:ind w:leftChars="0" w:left="1134" w:hanging="567"/>
        <w:rPr>
          <w:rFonts w:hAnsiTheme="minorEastAsia"/>
          <w:sz w:val="24"/>
          <w:szCs w:val="24"/>
        </w:rPr>
      </w:pPr>
      <w:r w:rsidRPr="008638F5">
        <w:rPr>
          <w:rFonts w:hAnsiTheme="minorEastAsia" w:hint="eastAsia"/>
          <w:sz w:val="24"/>
          <w:szCs w:val="24"/>
        </w:rPr>
        <w:t>聴き取り</w:t>
      </w:r>
      <w:r w:rsidR="00F80CB0" w:rsidRPr="008638F5">
        <w:rPr>
          <w:rFonts w:hAnsiTheme="minorEastAsia" w:hint="eastAsia"/>
          <w:sz w:val="24"/>
          <w:szCs w:val="24"/>
        </w:rPr>
        <w:t>調査（教職員等）</w:t>
      </w:r>
    </w:p>
    <w:p w14:paraId="7EFE23CA" w14:textId="7744CA99" w:rsidR="00E65CF4" w:rsidRPr="008638F5" w:rsidRDefault="004168A8" w:rsidP="000F06DC">
      <w:pPr>
        <w:autoSpaceDE w:val="0"/>
        <w:autoSpaceDN w:val="0"/>
        <w:spacing w:line="340" w:lineRule="exact"/>
        <w:ind w:leftChars="337" w:left="708" w:firstLineChars="118" w:firstLine="283"/>
        <w:rPr>
          <w:rFonts w:hAnsiTheme="minorEastAsia"/>
          <w:sz w:val="24"/>
          <w:szCs w:val="24"/>
        </w:rPr>
      </w:pPr>
      <w:r>
        <w:rPr>
          <w:rFonts w:hAnsiTheme="minorEastAsia" w:hint="eastAsia"/>
          <w:sz w:val="24"/>
          <w:szCs w:val="24"/>
        </w:rPr>
        <w:t>当該生徒</w:t>
      </w:r>
      <w:r w:rsidR="00E65CF4" w:rsidRPr="008638F5">
        <w:rPr>
          <w:rFonts w:hAnsiTheme="minorEastAsia" w:hint="eastAsia"/>
          <w:sz w:val="24"/>
          <w:szCs w:val="24"/>
        </w:rPr>
        <w:t>在籍時</w:t>
      </w:r>
      <w:r w:rsidR="002F76D7">
        <w:rPr>
          <w:rFonts w:hAnsiTheme="minorEastAsia" w:hint="eastAsia"/>
          <w:sz w:val="24"/>
          <w:szCs w:val="24"/>
        </w:rPr>
        <w:t>（小学校在籍時も含む）</w:t>
      </w:r>
      <w:r w:rsidR="00E65CF4" w:rsidRPr="008638F5">
        <w:rPr>
          <w:rFonts w:hAnsiTheme="minorEastAsia" w:hint="eastAsia"/>
          <w:sz w:val="24"/>
          <w:szCs w:val="24"/>
        </w:rPr>
        <w:t>の教職員等について、</w:t>
      </w:r>
      <w:r w:rsidR="00322906" w:rsidRPr="008638F5">
        <w:rPr>
          <w:rFonts w:hAnsiTheme="minorEastAsia" w:hint="eastAsia"/>
          <w:sz w:val="24"/>
          <w:szCs w:val="24"/>
        </w:rPr>
        <w:t>当部会</w:t>
      </w:r>
      <w:r w:rsidR="00E65CF4" w:rsidRPr="008638F5">
        <w:rPr>
          <w:rFonts w:hAnsiTheme="minorEastAsia" w:hint="eastAsia"/>
          <w:sz w:val="24"/>
          <w:szCs w:val="24"/>
        </w:rPr>
        <w:t>委員</w:t>
      </w:r>
      <w:r w:rsidR="00373D95">
        <w:rPr>
          <w:rFonts w:hAnsiTheme="minorEastAsia" w:hint="eastAsia"/>
          <w:sz w:val="24"/>
          <w:szCs w:val="24"/>
        </w:rPr>
        <w:t>・</w:t>
      </w:r>
      <w:r w:rsidR="00E65CF4" w:rsidRPr="008638F5">
        <w:rPr>
          <w:rFonts w:hAnsiTheme="minorEastAsia" w:hint="eastAsia"/>
          <w:sz w:val="24"/>
          <w:szCs w:val="24"/>
        </w:rPr>
        <w:t>専門委員が分担して聴き取りを行った。</w:t>
      </w:r>
    </w:p>
    <w:p w14:paraId="76B003C6" w14:textId="5D640A56" w:rsidR="00E65CF4" w:rsidRPr="008638F5" w:rsidRDefault="004168A8" w:rsidP="00D04842">
      <w:pPr>
        <w:pStyle w:val="a5"/>
        <w:numPr>
          <w:ilvl w:val="0"/>
          <w:numId w:val="14"/>
        </w:numPr>
        <w:tabs>
          <w:tab w:val="left" w:pos="3828"/>
        </w:tabs>
        <w:autoSpaceDE w:val="0"/>
        <w:autoSpaceDN w:val="0"/>
        <w:spacing w:line="340" w:lineRule="exact"/>
        <w:ind w:leftChars="0"/>
        <w:rPr>
          <w:rFonts w:hAnsiTheme="minorEastAsia"/>
          <w:sz w:val="24"/>
          <w:szCs w:val="24"/>
        </w:rPr>
      </w:pPr>
      <w:r>
        <w:rPr>
          <w:rFonts w:hAnsiTheme="minorEastAsia" w:hint="eastAsia"/>
          <w:sz w:val="24"/>
          <w:szCs w:val="24"/>
        </w:rPr>
        <w:t>第１回目（対象者６</w:t>
      </w:r>
      <w:r w:rsidR="00D04842">
        <w:rPr>
          <w:rFonts w:hAnsiTheme="minorEastAsia" w:hint="eastAsia"/>
          <w:sz w:val="24"/>
          <w:szCs w:val="24"/>
        </w:rPr>
        <w:t>名）</w:t>
      </w:r>
      <w:r w:rsidR="00D04842">
        <w:rPr>
          <w:rFonts w:hAnsiTheme="minorEastAsia"/>
          <w:sz w:val="24"/>
          <w:szCs w:val="24"/>
        </w:rPr>
        <w:tab/>
      </w:r>
      <w:r>
        <w:rPr>
          <w:rFonts w:hAnsiTheme="minorEastAsia" w:hint="eastAsia"/>
          <w:sz w:val="24"/>
          <w:szCs w:val="24"/>
        </w:rPr>
        <w:t>令和３年10</w:t>
      </w:r>
      <w:r w:rsidR="00E65CF4" w:rsidRPr="008638F5">
        <w:rPr>
          <w:rFonts w:hAnsiTheme="minorEastAsia" w:hint="eastAsia"/>
          <w:sz w:val="24"/>
          <w:szCs w:val="24"/>
        </w:rPr>
        <w:t>月</w:t>
      </w:r>
      <w:r>
        <w:rPr>
          <w:rFonts w:hAnsiTheme="minorEastAsia" w:hint="eastAsia"/>
          <w:sz w:val="24"/>
          <w:szCs w:val="24"/>
        </w:rPr>
        <w:t>11</w:t>
      </w:r>
      <w:r>
        <w:rPr>
          <w:rFonts w:hAnsiTheme="minorEastAsia"/>
          <w:sz w:val="24"/>
          <w:szCs w:val="24"/>
        </w:rPr>
        <w:t>日（</w:t>
      </w:r>
      <w:r>
        <w:rPr>
          <w:rFonts w:hAnsiTheme="minorEastAsia" w:hint="eastAsia"/>
          <w:sz w:val="24"/>
          <w:szCs w:val="24"/>
        </w:rPr>
        <w:t>月</w:t>
      </w:r>
      <w:r w:rsidR="00E65CF4" w:rsidRPr="008638F5">
        <w:rPr>
          <w:rFonts w:hAnsiTheme="minorEastAsia"/>
          <w:sz w:val="24"/>
          <w:szCs w:val="24"/>
        </w:rPr>
        <w:t>）</w:t>
      </w:r>
    </w:p>
    <w:p w14:paraId="598DCBD3" w14:textId="39C41263" w:rsidR="00E65CF4" w:rsidRPr="008638F5" w:rsidRDefault="004168A8" w:rsidP="00D04842">
      <w:pPr>
        <w:pStyle w:val="a5"/>
        <w:numPr>
          <w:ilvl w:val="0"/>
          <w:numId w:val="14"/>
        </w:numPr>
        <w:tabs>
          <w:tab w:val="left" w:pos="3828"/>
        </w:tabs>
        <w:autoSpaceDE w:val="0"/>
        <w:autoSpaceDN w:val="0"/>
        <w:spacing w:line="340" w:lineRule="exact"/>
        <w:ind w:leftChars="0"/>
        <w:rPr>
          <w:rFonts w:hAnsiTheme="minorEastAsia"/>
          <w:sz w:val="24"/>
          <w:szCs w:val="24"/>
        </w:rPr>
      </w:pPr>
      <w:r>
        <w:rPr>
          <w:rFonts w:hAnsiTheme="minorEastAsia" w:hint="eastAsia"/>
          <w:sz w:val="24"/>
          <w:szCs w:val="24"/>
        </w:rPr>
        <w:t>第２回目（対象者７</w:t>
      </w:r>
      <w:r w:rsidR="00D04842">
        <w:rPr>
          <w:rFonts w:hAnsiTheme="minorEastAsia" w:hint="eastAsia"/>
          <w:sz w:val="24"/>
          <w:szCs w:val="24"/>
        </w:rPr>
        <w:t>名）</w:t>
      </w:r>
      <w:r w:rsidR="00D04842">
        <w:rPr>
          <w:rFonts w:hAnsiTheme="minorEastAsia" w:hint="eastAsia"/>
          <w:sz w:val="24"/>
          <w:szCs w:val="24"/>
        </w:rPr>
        <w:tab/>
      </w:r>
      <w:r>
        <w:rPr>
          <w:rFonts w:hAnsiTheme="minorEastAsia" w:hint="eastAsia"/>
          <w:sz w:val="24"/>
          <w:szCs w:val="24"/>
        </w:rPr>
        <w:t>令和３年1</w:t>
      </w:r>
      <w:r>
        <w:rPr>
          <w:rFonts w:hAnsiTheme="minorEastAsia"/>
          <w:sz w:val="24"/>
          <w:szCs w:val="24"/>
        </w:rPr>
        <w:t>2</w:t>
      </w:r>
      <w:r w:rsidRPr="008638F5">
        <w:rPr>
          <w:rFonts w:hAnsiTheme="minorEastAsia" w:hint="eastAsia"/>
          <w:sz w:val="24"/>
          <w:szCs w:val="24"/>
        </w:rPr>
        <w:t>月</w:t>
      </w:r>
      <w:r>
        <w:rPr>
          <w:rFonts w:hAnsiTheme="minorEastAsia" w:hint="eastAsia"/>
          <w:sz w:val="24"/>
          <w:szCs w:val="24"/>
        </w:rPr>
        <w:t>27</w:t>
      </w:r>
      <w:r>
        <w:rPr>
          <w:rFonts w:hAnsiTheme="minorEastAsia"/>
          <w:sz w:val="24"/>
          <w:szCs w:val="24"/>
        </w:rPr>
        <w:t>日（</w:t>
      </w:r>
      <w:r>
        <w:rPr>
          <w:rFonts w:hAnsiTheme="minorEastAsia" w:hint="eastAsia"/>
          <w:sz w:val="24"/>
          <w:szCs w:val="24"/>
        </w:rPr>
        <w:t>月</w:t>
      </w:r>
      <w:r w:rsidRPr="008638F5">
        <w:rPr>
          <w:rFonts w:hAnsiTheme="minorEastAsia"/>
          <w:sz w:val="24"/>
          <w:szCs w:val="24"/>
        </w:rPr>
        <w:t>）</w:t>
      </w:r>
    </w:p>
    <w:p w14:paraId="2FD13219" w14:textId="25E5BB08" w:rsidR="00E65CF4" w:rsidRPr="008638F5" w:rsidRDefault="004168A8" w:rsidP="00D04842">
      <w:pPr>
        <w:pStyle w:val="a5"/>
        <w:numPr>
          <w:ilvl w:val="0"/>
          <w:numId w:val="14"/>
        </w:numPr>
        <w:tabs>
          <w:tab w:val="left" w:pos="3828"/>
        </w:tabs>
        <w:autoSpaceDE w:val="0"/>
        <w:autoSpaceDN w:val="0"/>
        <w:spacing w:line="340" w:lineRule="exact"/>
        <w:ind w:leftChars="0"/>
        <w:rPr>
          <w:rFonts w:hAnsiTheme="minorEastAsia"/>
          <w:sz w:val="24"/>
          <w:szCs w:val="24"/>
        </w:rPr>
      </w:pPr>
      <w:r>
        <w:rPr>
          <w:rFonts w:hAnsiTheme="minorEastAsia" w:hint="eastAsia"/>
          <w:sz w:val="24"/>
          <w:szCs w:val="24"/>
        </w:rPr>
        <w:t>第３回目（対象者３</w:t>
      </w:r>
      <w:r w:rsidR="00D04842">
        <w:rPr>
          <w:rFonts w:hAnsiTheme="minorEastAsia" w:hint="eastAsia"/>
          <w:sz w:val="24"/>
          <w:szCs w:val="24"/>
        </w:rPr>
        <w:t>名）</w:t>
      </w:r>
      <w:r w:rsidR="00D04842">
        <w:rPr>
          <w:rFonts w:hAnsiTheme="minorEastAsia" w:hint="eastAsia"/>
          <w:sz w:val="24"/>
          <w:szCs w:val="24"/>
        </w:rPr>
        <w:tab/>
      </w:r>
      <w:r>
        <w:rPr>
          <w:rFonts w:hAnsiTheme="minorEastAsia" w:hint="eastAsia"/>
          <w:sz w:val="24"/>
          <w:szCs w:val="24"/>
        </w:rPr>
        <w:t>令和３年1</w:t>
      </w:r>
      <w:r>
        <w:rPr>
          <w:rFonts w:hAnsiTheme="minorEastAsia"/>
          <w:sz w:val="24"/>
          <w:szCs w:val="24"/>
        </w:rPr>
        <w:t>2</w:t>
      </w:r>
      <w:r w:rsidRPr="008638F5">
        <w:rPr>
          <w:rFonts w:hAnsiTheme="minorEastAsia" w:hint="eastAsia"/>
          <w:sz w:val="24"/>
          <w:szCs w:val="24"/>
        </w:rPr>
        <w:t>月</w:t>
      </w:r>
      <w:r>
        <w:rPr>
          <w:rFonts w:hAnsiTheme="minorEastAsia" w:hint="eastAsia"/>
          <w:sz w:val="24"/>
          <w:szCs w:val="24"/>
        </w:rPr>
        <w:t>2</w:t>
      </w:r>
      <w:r>
        <w:rPr>
          <w:rFonts w:hAnsiTheme="minorEastAsia"/>
          <w:sz w:val="24"/>
          <w:szCs w:val="24"/>
        </w:rPr>
        <w:t>8日（</w:t>
      </w:r>
      <w:r>
        <w:rPr>
          <w:rFonts w:hAnsiTheme="minorEastAsia" w:hint="eastAsia"/>
          <w:sz w:val="24"/>
          <w:szCs w:val="24"/>
        </w:rPr>
        <w:t>火</w:t>
      </w:r>
      <w:r w:rsidRPr="008638F5">
        <w:rPr>
          <w:rFonts w:hAnsiTheme="minorEastAsia"/>
          <w:sz w:val="24"/>
          <w:szCs w:val="24"/>
        </w:rPr>
        <w:t>）</w:t>
      </w:r>
    </w:p>
    <w:p w14:paraId="077BB7C3" w14:textId="6584829D" w:rsidR="00E65CF4" w:rsidRPr="004168A8" w:rsidRDefault="004168A8" w:rsidP="00D04842">
      <w:pPr>
        <w:pStyle w:val="a5"/>
        <w:numPr>
          <w:ilvl w:val="0"/>
          <w:numId w:val="14"/>
        </w:numPr>
        <w:tabs>
          <w:tab w:val="left" w:pos="3828"/>
        </w:tabs>
        <w:autoSpaceDE w:val="0"/>
        <w:autoSpaceDN w:val="0"/>
        <w:spacing w:line="340" w:lineRule="exact"/>
        <w:ind w:leftChars="0"/>
        <w:rPr>
          <w:rFonts w:hAnsiTheme="minorEastAsia"/>
          <w:sz w:val="24"/>
          <w:szCs w:val="24"/>
        </w:rPr>
      </w:pPr>
      <w:r>
        <w:rPr>
          <w:rFonts w:hAnsiTheme="minorEastAsia" w:hint="eastAsia"/>
          <w:sz w:val="24"/>
          <w:szCs w:val="24"/>
        </w:rPr>
        <w:t>第４回目（対象者６</w:t>
      </w:r>
      <w:r w:rsidR="00D04842">
        <w:rPr>
          <w:rFonts w:hAnsiTheme="minorEastAsia" w:hint="eastAsia"/>
          <w:sz w:val="24"/>
          <w:szCs w:val="24"/>
        </w:rPr>
        <w:t>名）</w:t>
      </w:r>
      <w:r w:rsidR="00D04842">
        <w:rPr>
          <w:rFonts w:hAnsiTheme="minorEastAsia"/>
          <w:sz w:val="24"/>
          <w:szCs w:val="24"/>
        </w:rPr>
        <w:tab/>
      </w:r>
      <w:r>
        <w:rPr>
          <w:rFonts w:hAnsiTheme="minorEastAsia" w:hint="eastAsia"/>
          <w:sz w:val="24"/>
          <w:szCs w:val="24"/>
        </w:rPr>
        <w:t>令和４年６月28</w:t>
      </w:r>
      <w:r w:rsidR="00E65CF4" w:rsidRPr="004168A8">
        <w:rPr>
          <w:rFonts w:hAnsiTheme="minorEastAsia" w:hint="eastAsia"/>
          <w:sz w:val="24"/>
          <w:szCs w:val="24"/>
        </w:rPr>
        <w:t>日（火）</w:t>
      </w:r>
    </w:p>
    <w:p w14:paraId="30455CAD" w14:textId="38A74200" w:rsidR="00E65CF4" w:rsidRPr="008638F5" w:rsidRDefault="00E65CF4" w:rsidP="00D04842">
      <w:pPr>
        <w:pStyle w:val="a5"/>
        <w:numPr>
          <w:ilvl w:val="0"/>
          <w:numId w:val="14"/>
        </w:numPr>
        <w:tabs>
          <w:tab w:val="left" w:pos="3828"/>
        </w:tabs>
        <w:autoSpaceDE w:val="0"/>
        <w:autoSpaceDN w:val="0"/>
        <w:spacing w:line="340" w:lineRule="exact"/>
        <w:ind w:leftChars="0"/>
        <w:rPr>
          <w:rFonts w:hAnsiTheme="minorEastAsia"/>
          <w:sz w:val="24"/>
          <w:szCs w:val="24"/>
        </w:rPr>
      </w:pPr>
      <w:r w:rsidRPr="008638F5">
        <w:rPr>
          <w:rFonts w:hAnsiTheme="minorEastAsia" w:hint="eastAsia"/>
          <w:sz w:val="24"/>
          <w:szCs w:val="24"/>
        </w:rPr>
        <w:t>第</w:t>
      </w:r>
      <w:r w:rsidR="004168A8">
        <w:rPr>
          <w:rFonts w:hAnsiTheme="minorEastAsia" w:hint="eastAsia"/>
          <w:sz w:val="24"/>
          <w:szCs w:val="24"/>
        </w:rPr>
        <w:t>５回</w:t>
      </w:r>
      <w:r w:rsidR="00D04842">
        <w:rPr>
          <w:rFonts w:hAnsiTheme="minorEastAsia" w:hint="eastAsia"/>
          <w:sz w:val="24"/>
          <w:szCs w:val="24"/>
        </w:rPr>
        <w:t>目（対象者３名）</w:t>
      </w:r>
      <w:r w:rsidR="00D04842">
        <w:rPr>
          <w:rFonts w:hAnsiTheme="minorEastAsia"/>
          <w:sz w:val="24"/>
          <w:szCs w:val="24"/>
        </w:rPr>
        <w:tab/>
      </w:r>
      <w:r w:rsidR="004168A8">
        <w:rPr>
          <w:rFonts w:hAnsiTheme="minorEastAsia" w:hint="eastAsia"/>
          <w:sz w:val="24"/>
          <w:szCs w:val="24"/>
        </w:rPr>
        <w:t>令和４年７</w:t>
      </w:r>
      <w:r w:rsidRPr="008638F5">
        <w:rPr>
          <w:rFonts w:hAnsiTheme="minorEastAsia" w:hint="eastAsia"/>
          <w:sz w:val="24"/>
          <w:szCs w:val="24"/>
        </w:rPr>
        <w:t>月</w:t>
      </w:r>
      <w:r w:rsidR="004168A8">
        <w:rPr>
          <w:rFonts w:hAnsiTheme="minorEastAsia" w:hint="eastAsia"/>
          <w:sz w:val="24"/>
          <w:szCs w:val="24"/>
        </w:rPr>
        <w:t>11</w:t>
      </w:r>
      <w:r w:rsidRPr="008638F5">
        <w:rPr>
          <w:rFonts w:hAnsiTheme="minorEastAsia"/>
          <w:sz w:val="24"/>
          <w:szCs w:val="24"/>
        </w:rPr>
        <w:t>日（月）</w:t>
      </w:r>
    </w:p>
    <w:p w14:paraId="648B95D5" w14:textId="0D22745B" w:rsidR="00E65CF4" w:rsidRPr="008638F5" w:rsidRDefault="00E65CF4" w:rsidP="009605BA">
      <w:pPr>
        <w:autoSpaceDE w:val="0"/>
        <w:autoSpaceDN w:val="0"/>
        <w:spacing w:line="340" w:lineRule="exact"/>
        <w:rPr>
          <w:rFonts w:hAnsiTheme="minorEastAsia"/>
          <w:sz w:val="24"/>
          <w:szCs w:val="24"/>
        </w:rPr>
      </w:pPr>
    </w:p>
    <w:p w14:paraId="28142F03" w14:textId="619E6A50" w:rsidR="00F80CB0" w:rsidRPr="008638F5" w:rsidRDefault="00A17BF4" w:rsidP="009605BA">
      <w:pPr>
        <w:pStyle w:val="a5"/>
        <w:numPr>
          <w:ilvl w:val="0"/>
          <w:numId w:val="12"/>
        </w:numPr>
        <w:autoSpaceDE w:val="0"/>
        <w:autoSpaceDN w:val="0"/>
        <w:spacing w:line="340" w:lineRule="exact"/>
        <w:ind w:leftChars="0" w:left="1134" w:hanging="567"/>
        <w:rPr>
          <w:rFonts w:hAnsiTheme="minorEastAsia"/>
          <w:sz w:val="24"/>
          <w:szCs w:val="24"/>
        </w:rPr>
      </w:pPr>
      <w:r w:rsidRPr="008638F5">
        <w:rPr>
          <w:rFonts w:hAnsiTheme="minorEastAsia" w:hint="eastAsia"/>
          <w:sz w:val="24"/>
          <w:szCs w:val="24"/>
        </w:rPr>
        <w:t>聴き取り</w:t>
      </w:r>
      <w:r w:rsidR="009605BA" w:rsidRPr="008638F5">
        <w:rPr>
          <w:rFonts w:hAnsiTheme="minorEastAsia" w:hint="eastAsia"/>
          <w:sz w:val="24"/>
          <w:szCs w:val="24"/>
        </w:rPr>
        <w:t>調査（</w:t>
      </w:r>
      <w:r w:rsidR="004168A8">
        <w:rPr>
          <w:rFonts w:hAnsiTheme="minorEastAsia" w:hint="eastAsia"/>
          <w:sz w:val="24"/>
          <w:szCs w:val="24"/>
        </w:rPr>
        <w:t>当該生徒・保護者</w:t>
      </w:r>
      <w:r w:rsidR="00F80CB0" w:rsidRPr="008638F5">
        <w:rPr>
          <w:rFonts w:hAnsiTheme="minorEastAsia" w:hint="eastAsia"/>
          <w:sz w:val="24"/>
          <w:szCs w:val="24"/>
        </w:rPr>
        <w:t>）</w:t>
      </w:r>
    </w:p>
    <w:p w14:paraId="295C3E83" w14:textId="535D9760" w:rsidR="00F80CB0" w:rsidRPr="008638F5" w:rsidRDefault="004168A8" w:rsidP="000F06DC">
      <w:pPr>
        <w:autoSpaceDE w:val="0"/>
        <w:autoSpaceDN w:val="0"/>
        <w:spacing w:line="340" w:lineRule="exact"/>
        <w:ind w:leftChars="337" w:left="708" w:firstLineChars="118" w:firstLine="283"/>
        <w:rPr>
          <w:rFonts w:hAnsiTheme="minorEastAsia"/>
          <w:sz w:val="24"/>
          <w:szCs w:val="24"/>
        </w:rPr>
      </w:pPr>
      <w:r>
        <w:rPr>
          <w:rFonts w:hAnsiTheme="minorEastAsia" w:hint="eastAsia"/>
          <w:sz w:val="24"/>
          <w:szCs w:val="24"/>
        </w:rPr>
        <w:t>当該生徒</w:t>
      </w:r>
      <w:r w:rsidR="00E43135">
        <w:rPr>
          <w:rFonts w:hAnsiTheme="minorEastAsia" w:hint="eastAsia"/>
          <w:sz w:val="24"/>
          <w:szCs w:val="24"/>
        </w:rPr>
        <w:t>から事実関係等の聴き取り、父・当該生徒の母（以下「母」という。）から、家庭での様子・</w:t>
      </w:r>
      <w:r w:rsidR="00F80CB0" w:rsidRPr="008638F5">
        <w:rPr>
          <w:rFonts w:hAnsiTheme="minorEastAsia" w:hint="eastAsia"/>
          <w:sz w:val="24"/>
          <w:szCs w:val="24"/>
        </w:rPr>
        <w:t>行動</w:t>
      </w:r>
      <w:r w:rsidR="003707DD" w:rsidRPr="008638F5">
        <w:rPr>
          <w:rFonts w:hAnsiTheme="minorEastAsia" w:hint="eastAsia"/>
          <w:sz w:val="24"/>
          <w:szCs w:val="24"/>
        </w:rPr>
        <w:t>等</w:t>
      </w:r>
      <w:r w:rsidR="00E43135">
        <w:rPr>
          <w:rFonts w:hAnsiTheme="minorEastAsia" w:hint="eastAsia"/>
          <w:sz w:val="24"/>
          <w:szCs w:val="24"/>
        </w:rPr>
        <w:t>のほか、当該校</w:t>
      </w:r>
      <w:r w:rsidR="00FD2BF7" w:rsidRPr="008638F5">
        <w:rPr>
          <w:rFonts w:hAnsiTheme="minorEastAsia" w:hint="eastAsia"/>
          <w:sz w:val="24"/>
          <w:szCs w:val="24"/>
        </w:rPr>
        <w:t>の対応</w:t>
      </w:r>
      <w:r w:rsidR="00E43135">
        <w:rPr>
          <w:rFonts w:hAnsiTheme="minorEastAsia" w:hint="eastAsia"/>
          <w:sz w:val="24"/>
          <w:szCs w:val="24"/>
        </w:rPr>
        <w:t>等</w:t>
      </w:r>
      <w:r w:rsidR="00F80CB0" w:rsidRPr="008638F5">
        <w:rPr>
          <w:rFonts w:hAnsiTheme="minorEastAsia" w:hint="eastAsia"/>
          <w:sz w:val="24"/>
          <w:szCs w:val="24"/>
        </w:rPr>
        <w:t>について</w:t>
      </w:r>
      <w:r w:rsidR="00A17BF4" w:rsidRPr="008638F5">
        <w:rPr>
          <w:rFonts w:hAnsiTheme="minorEastAsia" w:hint="eastAsia"/>
          <w:sz w:val="24"/>
          <w:szCs w:val="24"/>
        </w:rPr>
        <w:t>聴き取り</w:t>
      </w:r>
      <w:r w:rsidR="00E43135">
        <w:rPr>
          <w:rFonts w:hAnsiTheme="minorEastAsia" w:hint="eastAsia"/>
          <w:sz w:val="24"/>
          <w:szCs w:val="24"/>
        </w:rPr>
        <w:t>を行った</w:t>
      </w:r>
      <w:r w:rsidR="00F80CB0" w:rsidRPr="008638F5">
        <w:rPr>
          <w:rFonts w:hAnsiTheme="minorEastAsia" w:hint="eastAsia"/>
          <w:sz w:val="24"/>
          <w:szCs w:val="24"/>
        </w:rPr>
        <w:t>。</w:t>
      </w:r>
    </w:p>
    <w:p w14:paraId="52D6F8D0" w14:textId="16D0F730" w:rsidR="00F80CB0" w:rsidRPr="00D04842" w:rsidRDefault="00D04842" w:rsidP="00D04842">
      <w:pPr>
        <w:pStyle w:val="a5"/>
        <w:numPr>
          <w:ilvl w:val="0"/>
          <w:numId w:val="14"/>
        </w:numPr>
        <w:tabs>
          <w:tab w:val="left" w:pos="3828"/>
        </w:tabs>
        <w:autoSpaceDE w:val="0"/>
        <w:autoSpaceDN w:val="0"/>
        <w:spacing w:line="340" w:lineRule="exact"/>
        <w:ind w:leftChars="0"/>
        <w:rPr>
          <w:rFonts w:asciiTheme="majorEastAsia" w:eastAsiaTheme="majorEastAsia" w:hAnsiTheme="majorEastAsia"/>
          <w:i/>
          <w:sz w:val="24"/>
          <w:szCs w:val="24"/>
        </w:rPr>
      </w:pPr>
      <w:r>
        <w:rPr>
          <w:rFonts w:hAnsiTheme="minorEastAsia" w:hint="eastAsia"/>
          <w:sz w:val="24"/>
          <w:szCs w:val="24"/>
        </w:rPr>
        <w:t>当該生徒の聴き取り</w:t>
      </w:r>
      <w:r>
        <w:rPr>
          <w:rFonts w:hAnsiTheme="minorEastAsia" w:hint="eastAsia"/>
          <w:sz w:val="24"/>
          <w:szCs w:val="24"/>
        </w:rPr>
        <w:tab/>
      </w:r>
      <w:r w:rsidRPr="00131370">
        <w:rPr>
          <w:rFonts w:hAnsiTheme="minorEastAsia" w:hint="eastAsia"/>
          <w:sz w:val="24"/>
          <w:szCs w:val="24"/>
        </w:rPr>
        <w:t>令和３年11</w:t>
      </w:r>
      <w:r w:rsidRPr="008638F5">
        <w:rPr>
          <w:rFonts w:hAnsiTheme="minorEastAsia" w:hint="eastAsia"/>
          <w:sz w:val="24"/>
          <w:szCs w:val="24"/>
        </w:rPr>
        <w:t>月</w:t>
      </w:r>
      <w:r w:rsidRPr="008638F5">
        <w:rPr>
          <w:rFonts w:hAnsiTheme="minorEastAsia"/>
          <w:sz w:val="24"/>
          <w:szCs w:val="24"/>
        </w:rPr>
        <w:t>16</w:t>
      </w:r>
      <w:r w:rsidRPr="008638F5">
        <w:rPr>
          <w:rFonts w:hAnsiTheme="minorEastAsia" w:hint="eastAsia"/>
          <w:sz w:val="24"/>
          <w:szCs w:val="24"/>
        </w:rPr>
        <w:t>日（火）</w:t>
      </w:r>
    </w:p>
    <w:p w14:paraId="13589036" w14:textId="3EBC4EB5" w:rsidR="00D04842" w:rsidRPr="00D04842" w:rsidRDefault="00E43135" w:rsidP="00D04842">
      <w:pPr>
        <w:pStyle w:val="a5"/>
        <w:numPr>
          <w:ilvl w:val="0"/>
          <w:numId w:val="14"/>
        </w:numPr>
        <w:tabs>
          <w:tab w:val="left" w:pos="3828"/>
        </w:tabs>
        <w:autoSpaceDE w:val="0"/>
        <w:autoSpaceDN w:val="0"/>
        <w:spacing w:line="340" w:lineRule="exact"/>
        <w:ind w:leftChars="0"/>
        <w:rPr>
          <w:rFonts w:asciiTheme="majorEastAsia" w:eastAsiaTheme="majorEastAsia" w:hAnsiTheme="majorEastAsia"/>
          <w:i/>
          <w:sz w:val="24"/>
          <w:szCs w:val="24"/>
        </w:rPr>
      </w:pPr>
      <w:r>
        <w:rPr>
          <w:rFonts w:hAnsiTheme="minorEastAsia" w:hint="eastAsia"/>
          <w:sz w:val="24"/>
          <w:szCs w:val="24"/>
        </w:rPr>
        <w:t>父</w:t>
      </w:r>
      <w:r w:rsidR="00D04842">
        <w:rPr>
          <w:rFonts w:hAnsiTheme="minorEastAsia" w:hint="eastAsia"/>
          <w:sz w:val="24"/>
          <w:szCs w:val="24"/>
        </w:rPr>
        <w:t>の聴き取り</w:t>
      </w:r>
      <w:r w:rsidR="00D04842">
        <w:rPr>
          <w:rFonts w:hAnsiTheme="minorEastAsia" w:hint="eastAsia"/>
          <w:sz w:val="24"/>
          <w:szCs w:val="24"/>
        </w:rPr>
        <w:tab/>
      </w:r>
      <w:r>
        <w:rPr>
          <w:rFonts w:hAnsiTheme="minorEastAsia" w:hint="eastAsia"/>
          <w:sz w:val="24"/>
          <w:szCs w:val="24"/>
        </w:rPr>
        <w:t>令和４</w:t>
      </w:r>
      <w:r w:rsidR="00D04842" w:rsidRPr="00131370">
        <w:rPr>
          <w:rFonts w:hAnsiTheme="minorEastAsia" w:hint="eastAsia"/>
          <w:sz w:val="24"/>
          <w:szCs w:val="24"/>
        </w:rPr>
        <w:t>年</w:t>
      </w:r>
      <w:r>
        <w:rPr>
          <w:rFonts w:hAnsiTheme="minorEastAsia" w:hint="eastAsia"/>
          <w:sz w:val="24"/>
          <w:szCs w:val="24"/>
        </w:rPr>
        <w:t>４</w:t>
      </w:r>
      <w:r w:rsidR="00D04842" w:rsidRPr="008638F5">
        <w:rPr>
          <w:rFonts w:hAnsiTheme="minorEastAsia" w:hint="eastAsia"/>
          <w:sz w:val="24"/>
          <w:szCs w:val="24"/>
        </w:rPr>
        <w:t>月</w:t>
      </w:r>
      <w:r>
        <w:rPr>
          <w:rFonts w:hAnsiTheme="minorEastAsia"/>
          <w:sz w:val="24"/>
          <w:szCs w:val="24"/>
        </w:rPr>
        <w:t>25</w:t>
      </w:r>
      <w:r>
        <w:rPr>
          <w:rFonts w:hAnsiTheme="minorEastAsia" w:hint="eastAsia"/>
          <w:sz w:val="24"/>
          <w:szCs w:val="24"/>
        </w:rPr>
        <w:t>日（月</w:t>
      </w:r>
      <w:r w:rsidR="00D04842" w:rsidRPr="008638F5">
        <w:rPr>
          <w:rFonts w:hAnsiTheme="minorEastAsia" w:hint="eastAsia"/>
          <w:sz w:val="24"/>
          <w:szCs w:val="24"/>
        </w:rPr>
        <w:t>）</w:t>
      </w:r>
    </w:p>
    <w:p w14:paraId="3888CBE1" w14:textId="33D31266" w:rsidR="00D04842" w:rsidRPr="00D04842" w:rsidRDefault="00E43135" w:rsidP="00D04842">
      <w:pPr>
        <w:pStyle w:val="a5"/>
        <w:numPr>
          <w:ilvl w:val="0"/>
          <w:numId w:val="14"/>
        </w:numPr>
        <w:tabs>
          <w:tab w:val="left" w:pos="3828"/>
        </w:tabs>
        <w:autoSpaceDE w:val="0"/>
        <w:autoSpaceDN w:val="0"/>
        <w:spacing w:line="340" w:lineRule="exact"/>
        <w:ind w:leftChars="0"/>
        <w:rPr>
          <w:rFonts w:asciiTheme="majorEastAsia" w:eastAsiaTheme="majorEastAsia" w:hAnsiTheme="majorEastAsia"/>
          <w:i/>
          <w:sz w:val="24"/>
          <w:szCs w:val="24"/>
        </w:rPr>
      </w:pPr>
      <w:r>
        <w:rPr>
          <w:rFonts w:hAnsiTheme="minorEastAsia" w:hint="eastAsia"/>
          <w:sz w:val="24"/>
          <w:szCs w:val="24"/>
        </w:rPr>
        <w:t>母</w:t>
      </w:r>
      <w:r w:rsidR="00D04842">
        <w:rPr>
          <w:rFonts w:hAnsiTheme="minorEastAsia" w:hint="eastAsia"/>
          <w:sz w:val="24"/>
          <w:szCs w:val="24"/>
        </w:rPr>
        <w:t>の聴き取り</w:t>
      </w:r>
      <w:r w:rsidR="00D04842">
        <w:rPr>
          <w:rFonts w:hAnsiTheme="minorEastAsia" w:hint="eastAsia"/>
          <w:sz w:val="24"/>
          <w:szCs w:val="24"/>
        </w:rPr>
        <w:tab/>
      </w:r>
      <w:r>
        <w:rPr>
          <w:rFonts w:hAnsiTheme="minorEastAsia" w:hint="eastAsia"/>
          <w:sz w:val="24"/>
          <w:szCs w:val="24"/>
        </w:rPr>
        <w:t>令和４</w:t>
      </w:r>
      <w:r w:rsidRPr="00131370">
        <w:rPr>
          <w:rFonts w:hAnsiTheme="minorEastAsia" w:hint="eastAsia"/>
          <w:sz w:val="24"/>
          <w:szCs w:val="24"/>
        </w:rPr>
        <w:t>年</w:t>
      </w:r>
      <w:r>
        <w:rPr>
          <w:rFonts w:hAnsiTheme="minorEastAsia" w:hint="eastAsia"/>
          <w:sz w:val="24"/>
          <w:szCs w:val="24"/>
        </w:rPr>
        <w:t>６</w:t>
      </w:r>
      <w:r w:rsidRPr="008638F5">
        <w:rPr>
          <w:rFonts w:hAnsiTheme="minorEastAsia" w:hint="eastAsia"/>
          <w:sz w:val="24"/>
          <w:szCs w:val="24"/>
        </w:rPr>
        <w:t>月</w:t>
      </w:r>
      <w:r>
        <w:rPr>
          <w:rFonts w:hAnsiTheme="minorEastAsia" w:hint="eastAsia"/>
          <w:sz w:val="24"/>
          <w:szCs w:val="24"/>
        </w:rPr>
        <w:t>６日（月</w:t>
      </w:r>
      <w:r w:rsidRPr="008638F5">
        <w:rPr>
          <w:rFonts w:hAnsiTheme="minorEastAsia" w:hint="eastAsia"/>
          <w:sz w:val="24"/>
          <w:szCs w:val="24"/>
        </w:rPr>
        <w:t>）</w:t>
      </w:r>
    </w:p>
    <w:p w14:paraId="4CE4696F" w14:textId="77777777" w:rsidR="00714883" w:rsidRPr="008638F5" w:rsidRDefault="00714883" w:rsidP="008638F5">
      <w:pPr>
        <w:widowControl/>
        <w:spacing w:line="340" w:lineRule="exact"/>
        <w:ind w:firstLineChars="204" w:firstLine="490"/>
        <w:jc w:val="left"/>
        <w:rPr>
          <w:rFonts w:hAnsiTheme="minorEastAsia"/>
          <w:sz w:val="24"/>
          <w:szCs w:val="24"/>
        </w:rPr>
      </w:pPr>
    </w:p>
    <w:p w14:paraId="0FDEFE95" w14:textId="51C80485" w:rsidR="00714883" w:rsidRPr="008638F5" w:rsidRDefault="00714883" w:rsidP="008638F5">
      <w:pPr>
        <w:widowControl/>
        <w:spacing w:line="340" w:lineRule="exact"/>
        <w:ind w:firstLineChars="204" w:firstLine="490"/>
        <w:jc w:val="left"/>
        <w:rPr>
          <w:rFonts w:hAnsiTheme="minorEastAsia"/>
          <w:sz w:val="24"/>
          <w:szCs w:val="24"/>
        </w:rPr>
      </w:pPr>
      <w:r w:rsidRPr="008638F5">
        <w:rPr>
          <w:rFonts w:hAnsiTheme="minorEastAsia" w:hint="eastAsia"/>
          <w:sz w:val="24"/>
          <w:szCs w:val="24"/>
        </w:rPr>
        <w:t>４　注意点</w:t>
      </w:r>
    </w:p>
    <w:p w14:paraId="515A76FA" w14:textId="0E585E9E" w:rsidR="00714883" w:rsidRDefault="00714883" w:rsidP="002E6005">
      <w:pPr>
        <w:widowControl/>
        <w:spacing w:line="340" w:lineRule="exact"/>
        <w:ind w:leftChars="346" w:left="727" w:firstLineChars="110" w:firstLine="264"/>
        <w:jc w:val="left"/>
        <w:rPr>
          <w:rFonts w:hAnsiTheme="minorEastAsia"/>
          <w:sz w:val="24"/>
          <w:szCs w:val="24"/>
        </w:rPr>
      </w:pPr>
      <w:r w:rsidRPr="00F35D56">
        <w:rPr>
          <w:rFonts w:hAnsiTheme="minorEastAsia" w:hint="eastAsia"/>
          <w:sz w:val="24"/>
          <w:szCs w:val="24"/>
        </w:rPr>
        <w:t>第三者委員会による調</w:t>
      </w:r>
      <w:r w:rsidR="002E6005" w:rsidRPr="00F35D56">
        <w:rPr>
          <w:rFonts w:hAnsiTheme="minorEastAsia" w:hint="eastAsia"/>
          <w:sz w:val="24"/>
          <w:szCs w:val="24"/>
        </w:rPr>
        <w:t>査と報告の目的は、あくまでも諮問事項に答えることにあり、加害生徒</w:t>
      </w:r>
      <w:r w:rsidRPr="00F35D56">
        <w:rPr>
          <w:rFonts w:hAnsiTheme="minorEastAsia" w:hint="eastAsia"/>
          <w:sz w:val="24"/>
          <w:szCs w:val="24"/>
        </w:rPr>
        <w:t>、当該校在籍教員個人や大阪市への法的責任を判断するものではない</w:t>
      </w:r>
      <w:r w:rsidR="00DE232A" w:rsidRPr="00F35D56">
        <w:rPr>
          <w:rFonts w:hAnsiTheme="minorEastAsia" w:hint="eastAsia"/>
          <w:sz w:val="24"/>
          <w:szCs w:val="24"/>
        </w:rPr>
        <w:t>。</w:t>
      </w:r>
    </w:p>
    <w:p w14:paraId="6F3280E1" w14:textId="57AC31DB" w:rsidR="0045601F" w:rsidRDefault="0045601F" w:rsidP="002E6005">
      <w:pPr>
        <w:widowControl/>
        <w:spacing w:line="340" w:lineRule="exact"/>
        <w:ind w:leftChars="346" w:left="727" w:firstLineChars="110" w:firstLine="264"/>
        <w:jc w:val="left"/>
        <w:rPr>
          <w:rFonts w:hAnsiTheme="minorEastAsia"/>
          <w:sz w:val="24"/>
          <w:szCs w:val="24"/>
        </w:rPr>
      </w:pPr>
    </w:p>
    <w:p w14:paraId="0401854A" w14:textId="04B88F4E" w:rsidR="0045601F" w:rsidRDefault="0045601F" w:rsidP="002E6005">
      <w:pPr>
        <w:widowControl/>
        <w:spacing w:line="340" w:lineRule="exact"/>
        <w:ind w:leftChars="346" w:left="727" w:firstLineChars="110" w:firstLine="264"/>
        <w:jc w:val="left"/>
        <w:rPr>
          <w:rFonts w:hAnsiTheme="minorEastAsia"/>
          <w:sz w:val="24"/>
          <w:szCs w:val="24"/>
        </w:rPr>
      </w:pPr>
    </w:p>
    <w:p w14:paraId="375E5384" w14:textId="30DB18A3" w:rsidR="0045601F" w:rsidRDefault="0045601F" w:rsidP="002E6005">
      <w:pPr>
        <w:widowControl/>
        <w:spacing w:line="340" w:lineRule="exact"/>
        <w:ind w:leftChars="346" w:left="727" w:firstLineChars="110" w:firstLine="264"/>
        <w:jc w:val="left"/>
        <w:rPr>
          <w:rFonts w:hAnsiTheme="minorEastAsia"/>
          <w:sz w:val="24"/>
          <w:szCs w:val="24"/>
        </w:rPr>
      </w:pPr>
      <w:r>
        <w:rPr>
          <w:rFonts w:hAnsiTheme="minorEastAsia"/>
          <w:sz w:val="24"/>
          <w:szCs w:val="24"/>
        </w:rPr>
        <w:br w:type="page"/>
      </w:r>
    </w:p>
    <w:p w14:paraId="0B1DBF61" w14:textId="769D8711" w:rsidR="00F75512" w:rsidRPr="00222E35" w:rsidRDefault="00F75512" w:rsidP="00F75512">
      <w:pPr>
        <w:spacing w:line="340" w:lineRule="exact"/>
        <w:rPr>
          <w:rFonts w:asciiTheme="majorEastAsia" w:eastAsiaTheme="majorEastAsia" w:hAnsiTheme="majorEastAsia"/>
          <w:b/>
          <w:color w:val="000000" w:themeColor="text1"/>
          <w:sz w:val="26"/>
          <w:szCs w:val="26"/>
        </w:rPr>
      </w:pPr>
      <w:r w:rsidRPr="00222E35">
        <w:rPr>
          <w:rFonts w:asciiTheme="majorEastAsia" w:eastAsiaTheme="majorEastAsia" w:hAnsiTheme="majorEastAsia" w:hint="eastAsia"/>
          <w:color w:val="000000" w:themeColor="text1"/>
          <w:sz w:val="26"/>
          <w:szCs w:val="26"/>
        </w:rPr>
        <w:lastRenderedPageBreak/>
        <w:t>第２章　当該校の概要</w:t>
      </w:r>
    </w:p>
    <w:p w14:paraId="604CFC48" w14:textId="0120621B" w:rsidR="0045601F" w:rsidRPr="00222E35" w:rsidRDefault="00F75512" w:rsidP="005E5F98">
      <w:pPr>
        <w:widowControl/>
        <w:spacing w:line="340" w:lineRule="exact"/>
        <w:ind w:firstLineChars="50" w:firstLine="120"/>
        <w:jc w:val="left"/>
        <w:rPr>
          <w:rFonts w:hAnsiTheme="minorEastAsia"/>
          <w:color w:val="000000" w:themeColor="text1"/>
          <w:sz w:val="24"/>
          <w:szCs w:val="24"/>
        </w:rPr>
      </w:pPr>
      <w:r w:rsidRPr="00222E35">
        <w:rPr>
          <w:rFonts w:hAnsiTheme="minorEastAsia" w:hint="eastAsia"/>
          <w:b/>
          <w:color w:val="000000" w:themeColor="text1"/>
          <w:sz w:val="24"/>
          <w:szCs w:val="24"/>
        </w:rPr>
        <w:t>第１　当該校の概要</w:t>
      </w:r>
    </w:p>
    <w:p w14:paraId="0991D4F4" w14:textId="640B66BC" w:rsidR="00222E35" w:rsidRDefault="00222E35" w:rsidP="001C0097">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当該校校区は、校区内に駅がある</w:t>
      </w:r>
      <w:r w:rsidR="00B22B3B">
        <w:rPr>
          <w:rFonts w:hAnsiTheme="minorEastAsia" w:hint="eastAsia"/>
          <w:color w:val="000000" w:themeColor="text1"/>
          <w:sz w:val="24"/>
          <w:szCs w:val="24"/>
        </w:rPr>
        <w:t>公共交通機関</w:t>
      </w:r>
      <w:r w:rsidRPr="00222E35">
        <w:rPr>
          <w:rFonts w:hAnsiTheme="minorEastAsia" w:hint="eastAsia"/>
          <w:color w:val="000000" w:themeColor="text1"/>
          <w:sz w:val="24"/>
          <w:szCs w:val="24"/>
        </w:rPr>
        <w:t>が都心に直結しており、交通が便利なため、住宅の多い地域である。なお、当該校校区には、３小学校がある。本事案が発生した令和２年度当時、当</w:t>
      </w:r>
      <w:r w:rsidR="00EE2180">
        <w:rPr>
          <w:rFonts w:hAnsiTheme="minorEastAsia" w:hint="eastAsia"/>
          <w:color w:val="000000" w:themeColor="text1"/>
          <w:sz w:val="24"/>
          <w:szCs w:val="24"/>
        </w:rPr>
        <w:t>該校の全生徒数は</w:t>
      </w:r>
      <w:r w:rsidR="00B22B3B">
        <w:rPr>
          <w:rFonts w:hAnsiTheme="minorEastAsia" w:hint="eastAsia"/>
          <w:color w:val="000000" w:themeColor="text1"/>
          <w:sz w:val="24"/>
          <w:szCs w:val="24"/>
        </w:rPr>
        <w:t>約６００</w:t>
      </w:r>
      <w:r w:rsidR="00EE2180" w:rsidRPr="00FE24A0">
        <w:rPr>
          <w:rFonts w:hAnsiTheme="minorEastAsia" w:hint="eastAsia"/>
          <w:color w:val="000000" w:themeColor="text1"/>
          <w:sz w:val="24"/>
          <w:szCs w:val="24"/>
        </w:rPr>
        <w:t>名</w:t>
      </w:r>
      <w:r w:rsidRPr="00222E35">
        <w:rPr>
          <w:rFonts w:hAnsiTheme="minorEastAsia" w:hint="eastAsia"/>
          <w:color w:val="000000" w:themeColor="text1"/>
          <w:sz w:val="24"/>
          <w:szCs w:val="24"/>
        </w:rPr>
        <w:t>で、実働教員数は校長１名、教頭１名、養護教諭１名、その他４５</w:t>
      </w:r>
      <w:r w:rsidR="00EE2180">
        <w:rPr>
          <w:rFonts w:hAnsiTheme="minorEastAsia" w:hint="eastAsia"/>
          <w:color w:val="000000" w:themeColor="text1"/>
          <w:sz w:val="24"/>
          <w:szCs w:val="24"/>
        </w:rPr>
        <w:t>名であった。なお、令和２年度特別支援学級は生徒数</w:t>
      </w:r>
      <w:r w:rsidR="00B22B3B">
        <w:rPr>
          <w:rFonts w:hAnsiTheme="minorEastAsia" w:hint="eastAsia"/>
          <w:color w:val="000000" w:themeColor="text1"/>
          <w:sz w:val="24"/>
          <w:szCs w:val="24"/>
        </w:rPr>
        <w:t>約</w:t>
      </w:r>
      <w:r w:rsidR="00EE2180">
        <w:rPr>
          <w:rFonts w:hAnsiTheme="minorEastAsia" w:hint="eastAsia"/>
          <w:color w:val="000000" w:themeColor="text1"/>
          <w:sz w:val="24"/>
          <w:szCs w:val="24"/>
        </w:rPr>
        <w:t>３０</w:t>
      </w:r>
      <w:r w:rsidR="00EE2180" w:rsidRPr="00FE24A0">
        <w:rPr>
          <w:rFonts w:hAnsiTheme="minorEastAsia" w:hint="eastAsia"/>
          <w:color w:val="000000" w:themeColor="text1"/>
          <w:sz w:val="24"/>
          <w:szCs w:val="24"/>
        </w:rPr>
        <w:t>名</w:t>
      </w:r>
      <w:r w:rsidRPr="00222E35">
        <w:rPr>
          <w:rFonts w:hAnsiTheme="minorEastAsia" w:hint="eastAsia"/>
          <w:color w:val="000000" w:themeColor="text1"/>
          <w:sz w:val="24"/>
          <w:szCs w:val="24"/>
        </w:rPr>
        <w:t>、教員８名であるが、原学級保障</w:t>
      </w:r>
      <w:r w:rsidR="001C0097">
        <w:rPr>
          <w:rStyle w:val="aff4"/>
          <w:rFonts w:hAnsiTheme="minorEastAsia"/>
          <w:color w:val="000000" w:themeColor="text1"/>
          <w:sz w:val="24"/>
          <w:szCs w:val="24"/>
        </w:rPr>
        <w:footnoteReference w:id="1"/>
      </w:r>
      <w:r w:rsidRPr="00222E35">
        <w:rPr>
          <w:rFonts w:hAnsiTheme="minorEastAsia" w:hint="eastAsia"/>
          <w:color w:val="000000" w:themeColor="text1"/>
          <w:sz w:val="24"/>
          <w:szCs w:val="24"/>
        </w:rPr>
        <w:t>が主流となっているため、ほとんどの特別支援学級在籍生徒は、特別支援学級ではなく通常学級で教育を受けている。通常学級に特別支援学級担当教員が入り込みで指導をするが、すべての授業に入ることができるわけではない。また、特別支援学級生だけに指導をするのではなく、特別支援学級生だけが目立つことのないように通常学級全体を対象としており、特別支援学級在籍を公表していない生徒が、約半数である。</w:t>
      </w:r>
    </w:p>
    <w:p w14:paraId="4D771855" w14:textId="04D55954" w:rsidR="00A00D4C" w:rsidRPr="00222E35" w:rsidRDefault="00A00D4C" w:rsidP="00222E35">
      <w:pPr>
        <w:widowControl/>
        <w:spacing w:line="340" w:lineRule="exact"/>
        <w:ind w:leftChars="202" w:left="424" w:firstLineChars="110" w:firstLine="264"/>
        <w:jc w:val="left"/>
        <w:rPr>
          <w:rFonts w:hAnsiTheme="minorEastAsia"/>
          <w:color w:val="000000" w:themeColor="text1"/>
          <w:sz w:val="24"/>
          <w:szCs w:val="24"/>
        </w:rPr>
      </w:pPr>
    </w:p>
    <w:p w14:paraId="6498E060" w14:textId="0AED3933" w:rsidR="00222E35" w:rsidRPr="00222E35" w:rsidRDefault="00222E35" w:rsidP="00222E35">
      <w:pPr>
        <w:widowControl/>
        <w:spacing w:line="340" w:lineRule="exact"/>
        <w:ind w:firstLineChars="50" w:firstLine="120"/>
        <w:jc w:val="left"/>
        <w:rPr>
          <w:rFonts w:hAnsiTheme="minorEastAsia"/>
          <w:b/>
          <w:color w:val="000000" w:themeColor="text1"/>
          <w:sz w:val="24"/>
          <w:szCs w:val="24"/>
        </w:rPr>
      </w:pPr>
      <w:r w:rsidRPr="00222E35">
        <w:rPr>
          <w:rFonts w:hAnsiTheme="minorEastAsia" w:hint="eastAsia"/>
          <w:b/>
          <w:color w:val="000000" w:themeColor="text1"/>
          <w:sz w:val="24"/>
          <w:szCs w:val="24"/>
        </w:rPr>
        <w:t>第２　当該校のいじめ対策組織の構成</w:t>
      </w:r>
    </w:p>
    <w:p w14:paraId="57E4B2E4" w14:textId="048E308B"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いじめ防止対策推進法（以下「法」という。）第22条は、学校にいじめ対策組織を設置し、いじめ問題を扱うことを求めている。</w:t>
      </w:r>
    </w:p>
    <w:p w14:paraId="7BAFC3DE" w14:textId="4159D2C3"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当該校では、「学校いじめ防止基本方針（以下「当該校基本方針」という。）」を作成し、平成３１年及び令和４年に一部改訂している。当該校でのいじめ問題に取り組むための校内組織として、「いじめ防止委員会」と「いじめ対策委員会」がある。「いじめ防止委員会」は、運営委員会(構成：校長・教頭・生徒指導主事・生活指導部長・教務主任・人権教育主担・保健主事・学年主任)終了後、運営委員会のメンバーによって開催してきたと</w:t>
      </w:r>
      <w:r w:rsidRPr="001C0097">
        <w:rPr>
          <w:rFonts w:hAnsiTheme="minorEastAsia" w:hint="eastAsia"/>
          <w:color w:val="000000" w:themeColor="text1"/>
          <w:sz w:val="24"/>
          <w:szCs w:val="24"/>
        </w:rPr>
        <w:t>聴取したが</w:t>
      </w:r>
      <w:r w:rsidRPr="00222E35">
        <w:rPr>
          <w:rFonts w:hAnsiTheme="minorEastAsia" w:hint="eastAsia"/>
          <w:color w:val="000000" w:themeColor="text1"/>
          <w:sz w:val="24"/>
          <w:szCs w:val="24"/>
        </w:rPr>
        <w:t>、議事録は無い（運営委員会は、概ね月</w:t>
      </w:r>
      <w:r w:rsidR="00F26B32">
        <w:rPr>
          <w:rFonts w:hAnsiTheme="minorEastAsia" w:hint="eastAsia"/>
          <w:color w:val="000000" w:themeColor="text1"/>
          <w:sz w:val="24"/>
          <w:szCs w:val="24"/>
        </w:rPr>
        <w:t>１</w:t>
      </w:r>
      <w:r w:rsidRPr="00222E35">
        <w:rPr>
          <w:rFonts w:hAnsiTheme="minorEastAsia" w:hint="eastAsia"/>
          <w:color w:val="000000" w:themeColor="text1"/>
          <w:sz w:val="24"/>
          <w:szCs w:val="24"/>
        </w:rPr>
        <w:t>回開催されているが、令和２年度の８月、１１月、３月は開催されていない。）。</w:t>
      </w:r>
      <w:r w:rsidRPr="001C0097">
        <w:rPr>
          <w:rFonts w:hAnsiTheme="minorEastAsia" w:hint="eastAsia"/>
          <w:color w:val="000000" w:themeColor="text1"/>
          <w:sz w:val="24"/>
          <w:szCs w:val="24"/>
        </w:rPr>
        <w:t>聴取では、</w:t>
      </w:r>
      <w:r w:rsidRPr="00222E35">
        <w:rPr>
          <w:rFonts w:hAnsiTheme="minorEastAsia" w:hint="eastAsia"/>
          <w:color w:val="000000" w:themeColor="text1"/>
          <w:sz w:val="24"/>
          <w:szCs w:val="24"/>
        </w:rPr>
        <w:t>議事録が無い理由は、特に検討すべきいじめ案件が無かったからとの</w:t>
      </w:r>
      <w:r w:rsidRPr="007677BF">
        <w:rPr>
          <w:rFonts w:hAnsiTheme="minorEastAsia" w:hint="eastAsia"/>
          <w:color w:val="000000" w:themeColor="text1"/>
          <w:sz w:val="24"/>
          <w:szCs w:val="24"/>
        </w:rPr>
        <w:t>こと</w:t>
      </w:r>
      <w:r w:rsidR="007A7526" w:rsidRPr="007677BF">
        <w:rPr>
          <w:rFonts w:hAnsiTheme="minorEastAsia" w:hint="eastAsia"/>
          <w:color w:val="000000" w:themeColor="text1"/>
          <w:sz w:val="24"/>
          <w:szCs w:val="24"/>
        </w:rPr>
        <w:t>であった</w:t>
      </w:r>
      <w:r w:rsidRPr="00222E35">
        <w:rPr>
          <w:rFonts w:hAnsiTheme="minorEastAsia" w:hint="eastAsia"/>
          <w:color w:val="000000" w:themeColor="text1"/>
          <w:sz w:val="24"/>
          <w:szCs w:val="24"/>
        </w:rPr>
        <w:t>。しかし、「いじめ防止委員会」の役割として、「いじめ等の問題について情報をチェックすること」があり、「生徒対象いじめアンケート調査」、「教育相談」、「保護者対象アンケート調査」、「保護者懇談会」が実施されているにも関わらず、特に検討すべきことがなかったとは考えにくい。「いじめ防止委員会」において、「生徒対象いじめアンケート調査」、「教育相談」、「保護者対象アンケート調査」、「保護者懇談会」等の情報をいじめ防止の観点からチェックすることは、学校内のいじめ防止意識を低下させないために重要であると考える。</w:t>
      </w:r>
    </w:p>
    <w:p w14:paraId="20FA2332" w14:textId="7055DAA3"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lastRenderedPageBreak/>
        <w:t>また、「いじめ対策委員会」は、当該校基本方針において、「いじめ事案の早期解決のため、あらゆる取組を迅速に実施し、その解決にあたる」となっているが、「いじめ発見の際の流れ」において、「いじめ防止対策委員会」という名称で記載されており、齟齬がある。「いじめ対策委員会」であっても「いじめ防止対策委員会」であっても、令和２年度当時、当該校の組織規程及び校務分掌にその設置に関する記載はない。</w:t>
      </w:r>
    </w:p>
    <w:p w14:paraId="54275CF8" w14:textId="0C999A46" w:rsidR="00A00D4C" w:rsidRPr="00222E35" w:rsidRDefault="00A00D4C" w:rsidP="009845B0">
      <w:pPr>
        <w:widowControl/>
        <w:spacing w:line="340" w:lineRule="exact"/>
        <w:jc w:val="left"/>
        <w:rPr>
          <w:rFonts w:hAnsiTheme="minorEastAsia"/>
          <w:color w:val="000000" w:themeColor="text1"/>
          <w:sz w:val="24"/>
          <w:szCs w:val="24"/>
        </w:rPr>
      </w:pPr>
    </w:p>
    <w:p w14:paraId="2161C632" w14:textId="3B1CEAC2" w:rsidR="00222E35" w:rsidRPr="00222E35" w:rsidRDefault="00222E35" w:rsidP="00222E35">
      <w:pPr>
        <w:widowControl/>
        <w:spacing w:line="340" w:lineRule="exact"/>
        <w:ind w:firstLineChars="50" w:firstLine="120"/>
        <w:jc w:val="left"/>
        <w:rPr>
          <w:rFonts w:hAnsiTheme="minorEastAsia"/>
          <w:b/>
          <w:color w:val="000000" w:themeColor="text1"/>
          <w:sz w:val="24"/>
          <w:szCs w:val="24"/>
        </w:rPr>
      </w:pPr>
      <w:r w:rsidRPr="00222E35">
        <w:rPr>
          <w:rFonts w:hAnsiTheme="minorEastAsia" w:hint="eastAsia"/>
          <w:b/>
          <w:color w:val="000000" w:themeColor="text1"/>
          <w:sz w:val="24"/>
          <w:szCs w:val="24"/>
        </w:rPr>
        <w:t>第３　当該校でのいじめの認識</w:t>
      </w:r>
    </w:p>
    <w:p w14:paraId="3EFD349F" w14:textId="77777777" w:rsidR="00222E35" w:rsidRPr="00222E35" w:rsidRDefault="00222E35" w:rsidP="00222E35">
      <w:pPr>
        <w:widowControl/>
        <w:spacing w:line="340" w:lineRule="exact"/>
        <w:ind w:firstLineChars="100" w:firstLine="240"/>
        <w:jc w:val="left"/>
        <w:rPr>
          <w:rFonts w:hAnsiTheme="minorEastAsia"/>
          <w:color w:val="000000" w:themeColor="text1"/>
          <w:sz w:val="24"/>
          <w:szCs w:val="24"/>
        </w:rPr>
      </w:pPr>
      <w:r w:rsidRPr="00222E35">
        <w:rPr>
          <w:rFonts w:hAnsiTheme="minorEastAsia" w:hint="eastAsia"/>
          <w:color w:val="000000" w:themeColor="text1"/>
          <w:sz w:val="24"/>
          <w:szCs w:val="24"/>
        </w:rPr>
        <w:t>１　いじめ認知件数と解決件数</w:t>
      </w:r>
    </w:p>
    <w:p w14:paraId="12D8840B" w14:textId="5D5DC42F"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当該校における令和２年度のいじめ認知件数は３件、いじめ解消件数は２件、解消に向けて取組中は１件となっている。令和３年度は、いじめ認知件数１件、いじめ解消件数０件、解消に向けて取組中１件である。大阪市の令和</w:t>
      </w:r>
      <w:r w:rsidR="00F26B32">
        <w:rPr>
          <w:rFonts w:hAnsiTheme="minorEastAsia" w:hint="eastAsia"/>
          <w:color w:val="000000" w:themeColor="text1"/>
          <w:sz w:val="24"/>
          <w:szCs w:val="24"/>
        </w:rPr>
        <w:t>２</w:t>
      </w:r>
      <w:r w:rsidRPr="00222E35">
        <w:rPr>
          <w:rFonts w:hAnsiTheme="minorEastAsia" w:hint="eastAsia"/>
          <w:color w:val="000000" w:themeColor="text1"/>
          <w:sz w:val="24"/>
          <w:szCs w:val="24"/>
        </w:rPr>
        <w:t>年度</w:t>
      </w:r>
      <w:r w:rsidR="00302C8A" w:rsidRPr="001C0097">
        <w:rPr>
          <w:rFonts w:hAnsiTheme="minorEastAsia" w:hint="eastAsia"/>
          <w:color w:val="000000" w:themeColor="text1"/>
          <w:sz w:val="24"/>
          <w:szCs w:val="24"/>
        </w:rPr>
        <w:t>いじめ認知件数は、中学校におけるいじめ認知件数９５９件、認知した中学校数１２９</w:t>
      </w:r>
      <w:r w:rsidR="004A4EB2" w:rsidRPr="001C0097">
        <w:rPr>
          <w:rFonts w:hAnsiTheme="minorEastAsia" w:hint="eastAsia"/>
          <w:color w:val="000000" w:themeColor="text1"/>
          <w:sz w:val="24"/>
          <w:szCs w:val="24"/>
        </w:rPr>
        <w:t>校となっており、認知した中学校１校あたりの平均は７．４件となる</w:t>
      </w:r>
      <w:r w:rsidRPr="00222E35">
        <w:rPr>
          <w:rFonts w:hAnsiTheme="minorEastAsia" w:hint="eastAsia"/>
          <w:color w:val="000000" w:themeColor="text1"/>
          <w:sz w:val="24"/>
          <w:szCs w:val="24"/>
        </w:rPr>
        <w:t>。当該校は、比較的生徒数が多いことから考えても、当該校のいじめ認知件数は、明らかに少ない。このことは、いじめを発見できて</w:t>
      </w:r>
      <w:r w:rsidR="001C0097">
        <w:rPr>
          <w:rFonts w:hAnsiTheme="minorEastAsia" w:hint="eastAsia"/>
          <w:color w:val="000000" w:themeColor="text1"/>
          <w:sz w:val="24"/>
          <w:szCs w:val="24"/>
        </w:rPr>
        <w:t>いない、あるいはいじめと認識する意識が低いことを示唆していると言える</w:t>
      </w:r>
      <w:r w:rsidRPr="00222E35">
        <w:rPr>
          <w:rFonts w:hAnsiTheme="minorEastAsia" w:hint="eastAsia"/>
          <w:color w:val="000000" w:themeColor="text1"/>
          <w:sz w:val="24"/>
          <w:szCs w:val="24"/>
        </w:rPr>
        <w:t>。なお、当該校において、どのようないじめをどのように解消したかは不明である。</w:t>
      </w:r>
    </w:p>
    <w:p w14:paraId="2EC36E2D" w14:textId="77777777" w:rsidR="00222E35" w:rsidRDefault="00222E35" w:rsidP="00222E35">
      <w:pPr>
        <w:widowControl/>
        <w:spacing w:line="340" w:lineRule="exact"/>
        <w:ind w:firstLineChars="100" w:firstLine="240"/>
        <w:jc w:val="left"/>
        <w:rPr>
          <w:rFonts w:hAnsiTheme="minorEastAsia"/>
          <w:color w:val="000000" w:themeColor="text1"/>
          <w:sz w:val="24"/>
          <w:szCs w:val="24"/>
        </w:rPr>
      </w:pPr>
    </w:p>
    <w:p w14:paraId="174E4A07" w14:textId="4B7A52B3" w:rsidR="00222E35" w:rsidRPr="00222E35" w:rsidRDefault="00222E35" w:rsidP="00222E35">
      <w:pPr>
        <w:widowControl/>
        <w:spacing w:line="340" w:lineRule="exact"/>
        <w:ind w:firstLineChars="100" w:firstLine="240"/>
        <w:jc w:val="left"/>
        <w:rPr>
          <w:rFonts w:hAnsiTheme="minorEastAsia"/>
          <w:color w:val="000000" w:themeColor="text1"/>
          <w:sz w:val="24"/>
          <w:szCs w:val="24"/>
        </w:rPr>
      </w:pPr>
      <w:r w:rsidRPr="00222E35">
        <w:rPr>
          <w:rFonts w:hAnsiTheme="minorEastAsia" w:hint="eastAsia"/>
          <w:color w:val="000000" w:themeColor="text1"/>
          <w:sz w:val="24"/>
          <w:szCs w:val="24"/>
        </w:rPr>
        <w:t>２　いじめ防止基本指針</w:t>
      </w:r>
    </w:p>
    <w:p w14:paraId="317AB294" w14:textId="47A68285"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当該校基本方針において、「「いじめ」を単なる生徒間の問題としてとらえないで、「いじめ」はどの学校、どの学級にも存在している行為であると考えることが必要である」としているにもかかわらず、</w:t>
      </w:r>
      <w:r w:rsidRPr="002D4B1D">
        <w:rPr>
          <w:rFonts w:hAnsiTheme="minorEastAsia" w:hint="eastAsia"/>
          <w:color w:val="000000" w:themeColor="text1"/>
          <w:sz w:val="24"/>
          <w:szCs w:val="24"/>
        </w:rPr>
        <w:t>聴取によると、</w:t>
      </w:r>
      <w:r w:rsidRPr="00222E35">
        <w:rPr>
          <w:rFonts w:hAnsiTheme="minorEastAsia" w:hint="eastAsia"/>
          <w:color w:val="000000" w:themeColor="text1"/>
          <w:sz w:val="24"/>
          <w:szCs w:val="24"/>
        </w:rPr>
        <w:t>当該生徒は、他生徒に「ちょっかいをかける」生徒であり、生徒間のもめごとは「ちょっかいかけあい」であり、当該校生徒が当該生徒から「いろいろやられている」という認識に留まっており、それがい</w:t>
      </w:r>
      <w:r w:rsidR="001E7A25">
        <w:rPr>
          <w:rFonts w:hAnsiTheme="minorEastAsia" w:hint="eastAsia"/>
          <w:color w:val="000000" w:themeColor="text1"/>
          <w:sz w:val="24"/>
          <w:szCs w:val="24"/>
        </w:rPr>
        <w:t>じめに発展する可能性を検討できているとは言えない</w:t>
      </w:r>
      <w:r w:rsidRPr="00222E35">
        <w:rPr>
          <w:rFonts w:hAnsiTheme="minorEastAsia" w:hint="eastAsia"/>
          <w:color w:val="000000" w:themeColor="text1"/>
          <w:sz w:val="24"/>
          <w:szCs w:val="24"/>
        </w:rPr>
        <w:t>。これは、当該校基本方針における「本校の基本方針のポイント</w:t>
      </w:r>
      <w:r w:rsidR="00F0328E">
        <w:rPr>
          <w:rStyle w:val="aff4"/>
          <w:rFonts w:hAnsiTheme="minorEastAsia"/>
          <w:color w:val="000000" w:themeColor="text1"/>
          <w:sz w:val="24"/>
          <w:szCs w:val="24"/>
        </w:rPr>
        <w:footnoteReference w:id="2"/>
      </w:r>
      <w:r w:rsidRPr="00222E35">
        <w:rPr>
          <w:rFonts w:hAnsiTheme="minorEastAsia" w:hint="eastAsia"/>
          <w:color w:val="000000" w:themeColor="text1"/>
          <w:sz w:val="24"/>
          <w:szCs w:val="24"/>
        </w:rPr>
        <w:t>」（なお、このポイントは当該校の生活指導マニュアルからの引用である）にあげられている「いじめられている生徒</w:t>
      </w:r>
      <w:r w:rsidRPr="00222E35">
        <w:rPr>
          <w:rFonts w:hAnsiTheme="minorEastAsia" w:hint="eastAsia"/>
          <w:color w:val="000000" w:themeColor="text1"/>
          <w:sz w:val="24"/>
          <w:szCs w:val="24"/>
        </w:rPr>
        <w:lastRenderedPageBreak/>
        <w:t>の発見に努め、その生徒の立場に立って密着した観察や指導を行う。」ことがなされたとは言えない。また、他生徒に「ちょっかいをかける」ことを、当該生徒本人だけの問題と考えており、ポイントにある「いじめている生徒は、家庭や家庭生活で不満を持っている場合が多いので、その悩みをよく聞き、指導する」ことを怠</w:t>
      </w:r>
      <w:r w:rsidR="001E7A25">
        <w:rPr>
          <w:rFonts w:hAnsiTheme="minorEastAsia" w:hint="eastAsia"/>
          <w:color w:val="000000" w:themeColor="text1"/>
          <w:sz w:val="24"/>
          <w:szCs w:val="24"/>
        </w:rPr>
        <w:t>っていた可能性があ</w:t>
      </w:r>
      <w:r w:rsidRPr="00222E35">
        <w:rPr>
          <w:rFonts w:hAnsiTheme="minorEastAsia" w:hint="eastAsia"/>
          <w:color w:val="000000" w:themeColor="text1"/>
          <w:sz w:val="24"/>
          <w:szCs w:val="24"/>
        </w:rPr>
        <w:t>る。</w:t>
      </w:r>
    </w:p>
    <w:p w14:paraId="4B21AEE8" w14:textId="6585B83F" w:rsidR="00222E35" w:rsidRP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当該生徒の保護者は、</w:t>
      </w:r>
      <w:r w:rsidR="001E7A25" w:rsidRPr="001E7A25">
        <w:rPr>
          <w:rFonts w:hAnsiTheme="minorEastAsia" w:hint="eastAsia"/>
          <w:color w:val="000000" w:themeColor="text1"/>
          <w:sz w:val="24"/>
          <w:szCs w:val="24"/>
        </w:rPr>
        <w:t>それぞれ入退院をしていたことがあり</w:t>
      </w:r>
      <w:r w:rsidRPr="00222E35">
        <w:rPr>
          <w:rFonts w:hAnsiTheme="minorEastAsia" w:hint="eastAsia"/>
          <w:color w:val="000000" w:themeColor="text1"/>
          <w:sz w:val="24"/>
          <w:szCs w:val="24"/>
        </w:rPr>
        <w:t>、令和</w:t>
      </w:r>
      <w:r w:rsidR="007B1B8B">
        <w:rPr>
          <w:rFonts w:hAnsiTheme="minorEastAsia" w:hint="eastAsia"/>
          <w:color w:val="000000" w:themeColor="text1"/>
          <w:sz w:val="24"/>
          <w:szCs w:val="24"/>
        </w:rPr>
        <w:t>２</w:t>
      </w:r>
      <w:r w:rsidRPr="00222E35">
        <w:rPr>
          <w:rFonts w:hAnsiTheme="minorEastAsia" w:hint="eastAsia"/>
          <w:color w:val="000000" w:themeColor="text1"/>
          <w:sz w:val="24"/>
          <w:szCs w:val="24"/>
        </w:rPr>
        <w:t>年</w:t>
      </w:r>
      <w:r w:rsidR="007B1B8B">
        <w:rPr>
          <w:rFonts w:hAnsiTheme="minorEastAsia" w:hint="eastAsia"/>
          <w:color w:val="000000" w:themeColor="text1"/>
          <w:sz w:val="24"/>
          <w:szCs w:val="24"/>
        </w:rPr>
        <w:t>９</w:t>
      </w:r>
      <w:r w:rsidRPr="00222E35">
        <w:rPr>
          <w:rFonts w:hAnsiTheme="minorEastAsia" w:hint="eastAsia"/>
          <w:color w:val="000000" w:themeColor="text1"/>
          <w:sz w:val="24"/>
          <w:szCs w:val="24"/>
        </w:rPr>
        <w:t>月には両親が共に</w:t>
      </w:r>
      <w:r w:rsidR="007B1B8B">
        <w:rPr>
          <w:rFonts w:hAnsiTheme="minorEastAsia" w:hint="eastAsia"/>
          <w:color w:val="000000" w:themeColor="text1"/>
          <w:sz w:val="24"/>
          <w:szCs w:val="24"/>
        </w:rPr>
        <w:t>６</w:t>
      </w:r>
      <w:r w:rsidRPr="00222E35">
        <w:rPr>
          <w:rFonts w:hAnsiTheme="minorEastAsia" w:hint="eastAsia"/>
          <w:color w:val="000000" w:themeColor="text1"/>
          <w:sz w:val="24"/>
          <w:szCs w:val="24"/>
        </w:rPr>
        <w:t>日間入院している。保護者に病気があり、ましてや両親共入院があるとなると、子どもに不安が生じるとともに、家事の負担等がいき、子どもに影響が出ることが考えられる。</w:t>
      </w:r>
      <w:r w:rsidRPr="007677BF">
        <w:rPr>
          <w:rFonts w:hAnsiTheme="minorEastAsia" w:hint="eastAsia"/>
          <w:color w:val="000000" w:themeColor="text1"/>
          <w:sz w:val="24"/>
          <w:szCs w:val="24"/>
        </w:rPr>
        <w:t>最近では、</w:t>
      </w:r>
      <w:r w:rsidR="00ED46A5" w:rsidRPr="007677BF">
        <w:rPr>
          <w:rFonts w:hAnsiTheme="minorEastAsia" w:hint="eastAsia"/>
          <w:color w:val="000000" w:themeColor="text1"/>
          <w:sz w:val="24"/>
          <w:szCs w:val="24"/>
        </w:rPr>
        <w:t>大阪市でも</w:t>
      </w:r>
      <w:r w:rsidRPr="007677BF">
        <w:rPr>
          <w:rFonts w:hAnsiTheme="minorEastAsia" w:hint="eastAsia"/>
          <w:color w:val="000000" w:themeColor="text1"/>
          <w:sz w:val="24"/>
          <w:szCs w:val="24"/>
        </w:rPr>
        <w:t>本来大人が担うと想定されるような家事や家族の世話などを日常的に行い負担になっている子ども</w:t>
      </w:r>
      <w:r w:rsidR="00ED46A5" w:rsidRPr="007677BF">
        <w:rPr>
          <w:rFonts w:hAnsiTheme="minorEastAsia" w:hint="eastAsia"/>
          <w:color w:val="000000" w:themeColor="text1"/>
          <w:sz w:val="24"/>
          <w:szCs w:val="24"/>
        </w:rPr>
        <w:t>が存在し</w:t>
      </w:r>
      <w:r w:rsidRPr="007677BF">
        <w:rPr>
          <w:rFonts w:hAnsiTheme="minorEastAsia" w:hint="eastAsia"/>
          <w:color w:val="000000" w:themeColor="text1"/>
          <w:sz w:val="24"/>
          <w:szCs w:val="24"/>
        </w:rPr>
        <w:t>、「ヤングケアラー</w:t>
      </w:r>
      <w:r w:rsidR="00E67755" w:rsidRPr="007677BF">
        <w:rPr>
          <w:rStyle w:val="aff4"/>
          <w:rFonts w:hAnsiTheme="minorEastAsia"/>
          <w:color w:val="000000" w:themeColor="text1"/>
          <w:sz w:val="24"/>
          <w:szCs w:val="24"/>
        </w:rPr>
        <w:footnoteReference w:id="3"/>
      </w:r>
      <w:r w:rsidRPr="007677BF">
        <w:rPr>
          <w:rFonts w:hAnsiTheme="minorEastAsia" w:hint="eastAsia"/>
          <w:color w:val="000000" w:themeColor="text1"/>
          <w:sz w:val="24"/>
          <w:szCs w:val="24"/>
        </w:rPr>
        <w:t>」として支援・ケアする必要がある</w:t>
      </w:r>
      <w:r w:rsidR="006A35FC" w:rsidRPr="007677BF">
        <w:rPr>
          <w:rFonts w:hAnsiTheme="minorEastAsia" w:hint="eastAsia"/>
          <w:color w:val="000000" w:themeColor="text1"/>
          <w:sz w:val="24"/>
          <w:szCs w:val="24"/>
        </w:rPr>
        <w:t>とされてい</w:t>
      </w:r>
      <w:r w:rsidRPr="007677BF">
        <w:rPr>
          <w:rFonts w:hAnsiTheme="minorEastAsia" w:hint="eastAsia"/>
          <w:color w:val="000000" w:themeColor="text1"/>
          <w:sz w:val="24"/>
          <w:szCs w:val="24"/>
        </w:rPr>
        <w:t>るが、</w:t>
      </w:r>
      <w:r w:rsidR="00E67755" w:rsidRPr="007677BF">
        <w:rPr>
          <w:rFonts w:hAnsiTheme="minorEastAsia" w:hint="eastAsia"/>
          <w:color w:val="000000" w:themeColor="text1"/>
          <w:sz w:val="24"/>
          <w:szCs w:val="24"/>
        </w:rPr>
        <w:t>当該校は、</w:t>
      </w:r>
      <w:r w:rsidR="003F2F07" w:rsidRPr="007677BF">
        <w:rPr>
          <w:rFonts w:hAnsiTheme="minorEastAsia" w:hint="eastAsia"/>
          <w:color w:val="000000" w:themeColor="text1"/>
          <w:sz w:val="24"/>
          <w:szCs w:val="24"/>
        </w:rPr>
        <w:t>当該生徒が保護者の入退院という家庭事情から「ヤングケアラー」となっていないか、学校生活の支障が出ていないかなどについての配慮が弱かったと言える。</w:t>
      </w:r>
    </w:p>
    <w:p w14:paraId="663FDDA2" w14:textId="3C9A97F4" w:rsidR="00222E35" w:rsidRDefault="00222E35" w:rsidP="00222E35">
      <w:pPr>
        <w:widowControl/>
        <w:spacing w:line="340" w:lineRule="exact"/>
        <w:ind w:leftChars="202" w:left="424" w:firstLineChars="110" w:firstLine="264"/>
        <w:jc w:val="left"/>
        <w:rPr>
          <w:rFonts w:hAnsiTheme="minorEastAsia"/>
          <w:color w:val="000000" w:themeColor="text1"/>
          <w:sz w:val="24"/>
          <w:szCs w:val="24"/>
        </w:rPr>
      </w:pPr>
      <w:r w:rsidRPr="00222E35">
        <w:rPr>
          <w:rFonts w:hAnsiTheme="minorEastAsia" w:hint="eastAsia"/>
          <w:color w:val="000000" w:themeColor="text1"/>
          <w:sz w:val="24"/>
          <w:szCs w:val="24"/>
        </w:rPr>
        <w:t>また、いじめ事案に対して早期発見・早期解決を目指す当該校の基本方針</w:t>
      </w:r>
      <w:r w:rsidR="00224615">
        <w:rPr>
          <w:rFonts w:hAnsiTheme="minorEastAsia" w:hint="eastAsia"/>
          <w:color w:val="000000" w:themeColor="text1"/>
          <w:sz w:val="24"/>
          <w:szCs w:val="24"/>
        </w:rPr>
        <w:t>の</w:t>
      </w:r>
      <w:r w:rsidRPr="00222E35">
        <w:rPr>
          <w:rFonts w:hAnsiTheme="minorEastAsia" w:hint="eastAsia"/>
          <w:color w:val="000000" w:themeColor="text1"/>
          <w:sz w:val="24"/>
          <w:szCs w:val="24"/>
        </w:rPr>
        <w:t>ポイントとして「必要に応じて、所轄警察署･主任児童員･こども相談センター･子育て支援室（区役所）等との連携を重要視する」があげられている。本事案について、他機関との連携は一定行われたが、いじめ問題と結び付けて十分検討されたとは言い難い。病気により養育機能を十分に発揮できない保護者並びにその子どもへの支援を、いじめ問題とも結びつけて、他機関と連携し多面的に検討することが、いじめの早期発見、早期解決につながった可能性があると考える。</w:t>
      </w:r>
    </w:p>
    <w:p w14:paraId="11C43A78" w14:textId="78ADF2A1" w:rsidR="00E67755" w:rsidRDefault="00E67755" w:rsidP="00222E35">
      <w:pPr>
        <w:widowControl/>
        <w:spacing w:line="340" w:lineRule="exact"/>
        <w:ind w:leftChars="202" w:left="424" w:firstLineChars="110" w:firstLine="264"/>
        <w:jc w:val="left"/>
        <w:rPr>
          <w:rFonts w:hAnsiTheme="minorEastAsia"/>
          <w:color w:val="000000" w:themeColor="text1"/>
          <w:sz w:val="24"/>
          <w:szCs w:val="24"/>
        </w:rPr>
      </w:pPr>
    </w:p>
    <w:p w14:paraId="1A1230BA" w14:textId="1CD742AA" w:rsidR="00261883" w:rsidRPr="00222E35" w:rsidRDefault="00261883" w:rsidP="00E67755">
      <w:pPr>
        <w:widowControl/>
        <w:spacing w:line="340" w:lineRule="exact"/>
        <w:jc w:val="left"/>
        <w:rPr>
          <w:rFonts w:hAnsiTheme="minorEastAsia"/>
          <w:color w:val="000000" w:themeColor="text1"/>
          <w:sz w:val="24"/>
          <w:szCs w:val="24"/>
        </w:rPr>
      </w:pPr>
    </w:p>
    <w:p w14:paraId="663F03ED" w14:textId="0184B3D7" w:rsidR="004E20B8" w:rsidRDefault="004E20B8" w:rsidP="00F75512">
      <w:pPr>
        <w:widowControl/>
        <w:spacing w:line="340" w:lineRule="exact"/>
        <w:ind w:leftChars="202" w:left="424" w:firstLineChars="110" w:firstLine="264"/>
        <w:jc w:val="left"/>
        <w:rPr>
          <w:rFonts w:hAnsiTheme="minorEastAsia"/>
          <w:sz w:val="24"/>
          <w:szCs w:val="24"/>
        </w:rPr>
      </w:pPr>
      <w:r>
        <w:rPr>
          <w:rFonts w:hAnsiTheme="minorEastAsia"/>
          <w:sz w:val="24"/>
          <w:szCs w:val="24"/>
        </w:rPr>
        <w:br w:type="page"/>
      </w:r>
    </w:p>
    <w:p w14:paraId="5AF3F7AD" w14:textId="33CE08FD" w:rsidR="00F75512" w:rsidRDefault="00687A2C" w:rsidP="00687A2C">
      <w:pPr>
        <w:widowControl/>
        <w:spacing w:line="340" w:lineRule="exact"/>
        <w:jc w:val="left"/>
        <w:rPr>
          <w:rFonts w:hAnsiTheme="minorEastAsia"/>
          <w:sz w:val="24"/>
          <w:szCs w:val="24"/>
        </w:rPr>
      </w:pPr>
      <w:r>
        <w:rPr>
          <w:rFonts w:asciiTheme="majorEastAsia" w:eastAsiaTheme="majorEastAsia" w:hAnsiTheme="majorEastAsia" w:hint="eastAsia"/>
          <w:sz w:val="26"/>
          <w:szCs w:val="26"/>
        </w:rPr>
        <w:lastRenderedPageBreak/>
        <w:t>第３</w:t>
      </w:r>
      <w:r w:rsidRPr="008638F5">
        <w:rPr>
          <w:rFonts w:asciiTheme="majorEastAsia" w:eastAsiaTheme="majorEastAsia" w:hAnsiTheme="majorEastAsia" w:hint="eastAsia"/>
          <w:sz w:val="26"/>
          <w:szCs w:val="26"/>
        </w:rPr>
        <w:t xml:space="preserve">章　</w:t>
      </w:r>
      <w:r w:rsidR="00D67567">
        <w:rPr>
          <w:rFonts w:asciiTheme="majorEastAsia" w:eastAsiaTheme="majorEastAsia" w:hAnsiTheme="majorEastAsia" w:hint="eastAsia"/>
          <w:sz w:val="26"/>
          <w:szCs w:val="26"/>
        </w:rPr>
        <w:t>本事案の事実経過</w:t>
      </w:r>
    </w:p>
    <w:p w14:paraId="62D8CD27" w14:textId="77777777" w:rsidR="005E5F98" w:rsidRPr="005E5F98" w:rsidRDefault="005E5F98" w:rsidP="005E5F98">
      <w:pPr>
        <w:widowControl/>
        <w:spacing w:line="340" w:lineRule="exact"/>
        <w:ind w:firstLineChars="50" w:firstLine="120"/>
        <w:jc w:val="left"/>
        <w:rPr>
          <w:rFonts w:hAnsiTheme="minorEastAsia"/>
          <w:b/>
          <w:sz w:val="24"/>
          <w:szCs w:val="24"/>
        </w:rPr>
      </w:pPr>
      <w:r w:rsidRPr="005E5F98">
        <w:rPr>
          <w:rFonts w:hAnsiTheme="minorEastAsia" w:hint="eastAsia"/>
          <w:b/>
          <w:sz w:val="24"/>
          <w:szCs w:val="24"/>
        </w:rPr>
        <w:t>第１　当該校入学前</w:t>
      </w:r>
    </w:p>
    <w:p w14:paraId="32434E99" w14:textId="5FFC408D" w:rsidR="005E5F98" w:rsidRPr="005E5F98" w:rsidRDefault="005E5F98" w:rsidP="005E5F98">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１　当該生徒は、</w:t>
      </w:r>
      <w:r w:rsidR="00826D6F" w:rsidRPr="009C69C9">
        <w:rPr>
          <w:rFonts w:hAnsiTheme="minorEastAsia" w:hint="eastAsia"/>
          <w:sz w:val="24"/>
          <w:szCs w:val="24"/>
        </w:rPr>
        <w:t>大阪市内の小学校</w:t>
      </w:r>
      <w:r w:rsidRPr="005E5F98">
        <w:rPr>
          <w:rFonts w:hAnsiTheme="minorEastAsia" w:hint="eastAsia"/>
          <w:sz w:val="24"/>
          <w:szCs w:val="24"/>
        </w:rPr>
        <w:t>に</w:t>
      </w:r>
      <w:r w:rsidR="009C69C9">
        <w:rPr>
          <w:rFonts w:hAnsiTheme="minorEastAsia" w:hint="eastAsia"/>
          <w:sz w:val="24"/>
          <w:szCs w:val="24"/>
        </w:rPr>
        <w:t>学校選択枠で</w:t>
      </w:r>
      <w:r w:rsidRPr="005E5F98">
        <w:rPr>
          <w:rFonts w:hAnsiTheme="minorEastAsia" w:hint="eastAsia"/>
          <w:sz w:val="24"/>
          <w:szCs w:val="24"/>
        </w:rPr>
        <w:t>入学し、５年生から</w:t>
      </w:r>
      <w:r w:rsidR="00D67567">
        <w:rPr>
          <w:rFonts w:hAnsiTheme="minorEastAsia" w:hint="eastAsia"/>
          <w:sz w:val="24"/>
          <w:szCs w:val="24"/>
        </w:rPr>
        <w:t>別の小学校</w:t>
      </w:r>
      <w:r w:rsidRPr="005E5F98">
        <w:rPr>
          <w:rFonts w:hAnsiTheme="minorEastAsia" w:hint="eastAsia"/>
          <w:sz w:val="24"/>
          <w:szCs w:val="24"/>
        </w:rPr>
        <w:t>に転校した</w:t>
      </w:r>
      <w:r w:rsidR="00400A67">
        <w:rPr>
          <w:rFonts w:hAnsiTheme="minorEastAsia" w:hint="eastAsia"/>
          <w:sz w:val="24"/>
          <w:szCs w:val="24"/>
        </w:rPr>
        <w:t>（以下</w:t>
      </w:r>
      <w:r w:rsidR="00D67567">
        <w:rPr>
          <w:rFonts w:hAnsiTheme="minorEastAsia" w:hint="eastAsia"/>
          <w:sz w:val="24"/>
          <w:szCs w:val="24"/>
        </w:rPr>
        <w:t>転校先小学校を「卒業小学校」という。）</w:t>
      </w:r>
    </w:p>
    <w:p w14:paraId="5B2B1FF8" w14:textId="5E83A715"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9C69C9">
        <w:rPr>
          <w:rFonts w:hAnsiTheme="minorEastAsia" w:hint="eastAsia"/>
          <w:sz w:val="24"/>
          <w:szCs w:val="24"/>
        </w:rPr>
        <w:t>入学時に</w:t>
      </w:r>
      <w:r w:rsidR="00826D6F" w:rsidRPr="009C69C9">
        <w:rPr>
          <w:rFonts w:hAnsiTheme="minorEastAsia" w:hint="eastAsia"/>
          <w:sz w:val="24"/>
          <w:szCs w:val="24"/>
        </w:rPr>
        <w:t>大阪市内の小学校</w:t>
      </w:r>
      <w:r w:rsidRPr="009C69C9">
        <w:rPr>
          <w:rFonts w:hAnsiTheme="minorEastAsia" w:hint="eastAsia"/>
          <w:sz w:val="24"/>
          <w:szCs w:val="24"/>
        </w:rPr>
        <w:t>を選んだ理由は</w:t>
      </w:r>
      <w:r w:rsidRPr="005E5F98">
        <w:rPr>
          <w:rFonts w:hAnsiTheme="minorEastAsia" w:hint="eastAsia"/>
          <w:sz w:val="24"/>
          <w:szCs w:val="24"/>
        </w:rPr>
        <w:t>、母によると「ＩＴ関係も進んでいるので魅力的でよいと思った。」とのことであった。</w:t>
      </w:r>
    </w:p>
    <w:p w14:paraId="20764583" w14:textId="0836770C" w:rsidR="005E5F98" w:rsidRPr="005E5F98" w:rsidRDefault="00826D6F" w:rsidP="005E5F98">
      <w:pPr>
        <w:widowControl/>
        <w:spacing w:line="340" w:lineRule="exact"/>
        <w:ind w:leftChars="202" w:left="424" w:firstLineChars="110" w:firstLine="264"/>
        <w:jc w:val="left"/>
        <w:rPr>
          <w:rFonts w:hAnsiTheme="minorEastAsia"/>
          <w:sz w:val="24"/>
          <w:szCs w:val="24"/>
        </w:rPr>
      </w:pPr>
      <w:r w:rsidRPr="00C2150A">
        <w:rPr>
          <w:rFonts w:hAnsiTheme="minorEastAsia" w:hint="eastAsia"/>
          <w:sz w:val="24"/>
          <w:szCs w:val="24"/>
        </w:rPr>
        <w:t>卒業小学校</w:t>
      </w:r>
      <w:r w:rsidR="005E5F98" w:rsidRPr="005E5F98">
        <w:rPr>
          <w:rFonts w:hAnsiTheme="minorEastAsia" w:hint="eastAsia"/>
          <w:sz w:val="24"/>
          <w:szCs w:val="24"/>
        </w:rPr>
        <w:t>に転校した理由は、母によると「授業のやり方で、先生と</w:t>
      </w:r>
      <w:r w:rsidR="00D67567" w:rsidRPr="00C2150A">
        <w:rPr>
          <w:rFonts w:hAnsiTheme="minorEastAsia" w:hint="eastAsia"/>
          <w:sz w:val="24"/>
          <w:szCs w:val="24"/>
        </w:rPr>
        <w:t>保護者</w:t>
      </w:r>
      <w:r w:rsidR="005E5F98" w:rsidRPr="005E5F98">
        <w:rPr>
          <w:rFonts w:hAnsiTheme="minorEastAsia" w:hint="eastAsia"/>
          <w:sz w:val="24"/>
          <w:szCs w:val="24"/>
        </w:rPr>
        <w:t>の意見が合わなかった、当該生徒の</w:t>
      </w:r>
      <w:r w:rsidR="00D67567" w:rsidRPr="00C2150A">
        <w:rPr>
          <w:rFonts w:hAnsiTheme="minorEastAsia" w:hint="eastAsia"/>
          <w:sz w:val="24"/>
          <w:szCs w:val="24"/>
        </w:rPr>
        <w:t>年上のきょうだい</w:t>
      </w:r>
      <w:r w:rsidR="005E5F98" w:rsidRPr="005E5F98">
        <w:rPr>
          <w:rFonts w:hAnsiTheme="minorEastAsia" w:hint="eastAsia"/>
          <w:sz w:val="24"/>
          <w:szCs w:val="24"/>
        </w:rPr>
        <w:t>がいじめられていた」とのことであるが、父によると、</w:t>
      </w:r>
      <w:r w:rsidR="00C2150A">
        <w:rPr>
          <w:rFonts w:hAnsiTheme="minorEastAsia" w:hint="eastAsia"/>
          <w:sz w:val="24"/>
          <w:szCs w:val="24"/>
        </w:rPr>
        <w:t>「</w:t>
      </w:r>
      <w:r w:rsidR="005E5F98" w:rsidRPr="005E5F98">
        <w:rPr>
          <w:rFonts w:hAnsiTheme="minorEastAsia" w:hint="eastAsia"/>
          <w:sz w:val="24"/>
          <w:szCs w:val="24"/>
        </w:rPr>
        <w:t>当該生徒が上の学年の子からいじめられる、</w:t>
      </w:r>
      <w:r w:rsidR="00C2150A" w:rsidRPr="00C2150A">
        <w:rPr>
          <w:rFonts w:hAnsiTheme="minorEastAsia" w:hint="eastAsia"/>
          <w:sz w:val="24"/>
          <w:szCs w:val="24"/>
        </w:rPr>
        <w:t>年上のきょうだい</w:t>
      </w:r>
      <w:r w:rsidR="00C2150A">
        <w:rPr>
          <w:rFonts w:hAnsiTheme="minorEastAsia" w:hint="eastAsia"/>
          <w:sz w:val="24"/>
          <w:szCs w:val="24"/>
        </w:rPr>
        <w:t>の方にもクレームが来る、『お前の弟何とかせえや』</w:t>
      </w:r>
      <w:r w:rsidR="005E5F98" w:rsidRPr="005E5F98">
        <w:rPr>
          <w:rFonts w:hAnsiTheme="minorEastAsia" w:hint="eastAsia"/>
          <w:sz w:val="24"/>
          <w:szCs w:val="24"/>
        </w:rPr>
        <w:t>みたいな感じで言われる、１週間に１回くらい学校から保護者が呼び出される</w:t>
      </w:r>
      <w:r w:rsidR="00C2150A">
        <w:rPr>
          <w:rFonts w:hAnsiTheme="minorEastAsia" w:hint="eastAsia"/>
          <w:sz w:val="24"/>
          <w:szCs w:val="24"/>
        </w:rPr>
        <w:t>」</w:t>
      </w:r>
      <w:r w:rsidR="005E5F98" w:rsidRPr="005E5F98">
        <w:rPr>
          <w:rFonts w:hAnsiTheme="minorEastAsia" w:hint="eastAsia"/>
          <w:sz w:val="24"/>
          <w:szCs w:val="24"/>
        </w:rPr>
        <w:t>とのことであった。なお、父によると、当該生徒が４年生のとき、</w:t>
      </w:r>
      <w:r w:rsidRPr="00C2150A">
        <w:rPr>
          <w:rFonts w:hAnsiTheme="minorEastAsia" w:hint="eastAsia"/>
          <w:sz w:val="24"/>
          <w:szCs w:val="24"/>
        </w:rPr>
        <w:t>卒業小学校</w:t>
      </w:r>
      <w:r w:rsidR="005E5F98" w:rsidRPr="005E5F98">
        <w:rPr>
          <w:rFonts w:hAnsiTheme="minorEastAsia" w:hint="eastAsia"/>
          <w:sz w:val="24"/>
          <w:szCs w:val="24"/>
        </w:rPr>
        <w:t xml:space="preserve">への転校を希望したが、１か月くらい転校が認められず、その間、当該生徒は学校に行けなかったとのことであった。 </w:t>
      </w:r>
    </w:p>
    <w:p w14:paraId="745572F3" w14:textId="3BEE33C1"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本市の「大阪市立小学校、中学校及び義務教育学校における就学すべき学校の指定に関する規則」（以下「学校の指定に関する規則」という。）によると、《第５条第２項》において、「市内に住所を有する就学予定者の保護者は施設一体型小中一貫校を学校選択することができる」旨定めているので、当該生徒の保護者は当該生徒の小学校入学時に</w:t>
      </w:r>
      <w:r w:rsidR="00826D6F" w:rsidRPr="00C2150A">
        <w:rPr>
          <w:rFonts w:hAnsiTheme="minorEastAsia" w:hint="eastAsia"/>
          <w:sz w:val="24"/>
          <w:szCs w:val="24"/>
        </w:rPr>
        <w:t>大阪市内の小学校</w:t>
      </w:r>
      <w:r w:rsidRPr="005E5F98">
        <w:rPr>
          <w:rFonts w:hAnsiTheme="minorEastAsia" w:hint="eastAsia"/>
          <w:sz w:val="24"/>
          <w:szCs w:val="24"/>
        </w:rPr>
        <w:t>を選択し、区長は《第８条第２項》に基づき、同校を当該生徒の就学校として指定したと思われる。当該生徒が小学４年生のとき、当該生徒の保護者は</w:t>
      </w:r>
      <w:r w:rsidR="00826D6F" w:rsidRPr="00C2150A">
        <w:rPr>
          <w:rFonts w:hAnsiTheme="minorEastAsia" w:hint="eastAsia"/>
          <w:sz w:val="24"/>
          <w:szCs w:val="24"/>
        </w:rPr>
        <w:t>卒業小学校</w:t>
      </w:r>
      <w:r w:rsidRPr="005E5F98">
        <w:rPr>
          <w:rFonts w:hAnsiTheme="minorEastAsia" w:hint="eastAsia"/>
          <w:sz w:val="24"/>
          <w:szCs w:val="24"/>
        </w:rPr>
        <w:t>への転校を申し立てたが、就学校の指定を変更（</w:t>
      </w:r>
      <w:r w:rsidR="00DB1810">
        <w:rPr>
          <w:rFonts w:hAnsiTheme="minorEastAsia" w:hint="eastAsia"/>
          <w:sz w:val="24"/>
          <w:szCs w:val="24"/>
        </w:rPr>
        <w:t>以下</w:t>
      </w:r>
      <w:r w:rsidRPr="005E5F98">
        <w:rPr>
          <w:rFonts w:hAnsiTheme="minorEastAsia" w:hint="eastAsia"/>
          <w:sz w:val="24"/>
          <w:szCs w:val="24"/>
        </w:rPr>
        <w:t>「指定校変更」という。）するためには「学校の指定に関する規則」《第13</w:t>
      </w:r>
      <w:r w:rsidR="00DB1810">
        <w:rPr>
          <w:rFonts w:hAnsiTheme="minorEastAsia" w:hint="eastAsia"/>
          <w:sz w:val="24"/>
          <w:szCs w:val="24"/>
        </w:rPr>
        <w:t>条》に定める事項（以下</w:t>
      </w:r>
      <w:r w:rsidRPr="005E5F98">
        <w:rPr>
          <w:rFonts w:hAnsiTheme="minorEastAsia" w:hint="eastAsia"/>
          <w:sz w:val="24"/>
          <w:szCs w:val="24"/>
        </w:rPr>
        <w:t>「転校許可事由」という。）に該当することが必要であり、すぐには、転校が認められなかったものと思われる。小学</w:t>
      </w:r>
      <w:r w:rsidR="00C2150A">
        <w:rPr>
          <w:rFonts w:hAnsiTheme="minorEastAsia" w:hint="eastAsia"/>
          <w:sz w:val="24"/>
          <w:szCs w:val="24"/>
        </w:rPr>
        <w:t>５</w:t>
      </w:r>
      <w:r w:rsidRPr="005E5F98">
        <w:rPr>
          <w:rFonts w:hAnsiTheme="minorEastAsia" w:hint="eastAsia"/>
          <w:sz w:val="24"/>
          <w:szCs w:val="24"/>
        </w:rPr>
        <w:t>年生から</w:t>
      </w:r>
      <w:r w:rsidR="00826D6F" w:rsidRPr="00C2150A">
        <w:rPr>
          <w:rFonts w:hAnsiTheme="minorEastAsia" w:hint="eastAsia"/>
          <w:sz w:val="24"/>
          <w:szCs w:val="24"/>
        </w:rPr>
        <w:t>卒業小学校</w:t>
      </w:r>
      <w:r w:rsidRPr="005E5F98">
        <w:rPr>
          <w:rFonts w:hAnsiTheme="minorEastAsia" w:hint="eastAsia"/>
          <w:sz w:val="24"/>
          <w:szCs w:val="24"/>
        </w:rPr>
        <w:t>に指定校変更がされたが、転校許可事由の該当性の詳細については明らかにはならなかった。</w:t>
      </w:r>
    </w:p>
    <w:p w14:paraId="68418787" w14:textId="77777777" w:rsidR="005E5F98" w:rsidRDefault="005E5F98" w:rsidP="005E5F98">
      <w:pPr>
        <w:widowControl/>
        <w:spacing w:line="340" w:lineRule="exact"/>
        <w:ind w:leftChars="68" w:left="424" w:hangingChars="117" w:hanging="281"/>
        <w:jc w:val="left"/>
        <w:rPr>
          <w:rFonts w:hAnsiTheme="minorEastAsia"/>
          <w:sz w:val="24"/>
          <w:szCs w:val="24"/>
        </w:rPr>
      </w:pPr>
    </w:p>
    <w:p w14:paraId="0D27D59B" w14:textId="6690F2B5" w:rsidR="005E5F98" w:rsidRPr="005E5F98" w:rsidRDefault="005E5F98" w:rsidP="005E5F98">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 xml:space="preserve">２　</w:t>
      </w:r>
      <w:r w:rsidR="00826D6F" w:rsidRPr="00736EF0">
        <w:rPr>
          <w:rFonts w:hAnsiTheme="minorEastAsia" w:hint="eastAsia"/>
          <w:sz w:val="24"/>
          <w:szCs w:val="24"/>
        </w:rPr>
        <w:t>卒業小学校</w:t>
      </w:r>
      <w:r w:rsidRPr="005E5F98">
        <w:rPr>
          <w:rFonts w:hAnsiTheme="minorEastAsia" w:hint="eastAsia"/>
          <w:sz w:val="24"/>
          <w:szCs w:val="24"/>
        </w:rPr>
        <w:t>での様子</w:t>
      </w:r>
    </w:p>
    <w:p w14:paraId="4C3A6291" w14:textId="5AD528DB" w:rsidR="005E5F98" w:rsidRPr="005E5F98" w:rsidRDefault="00302C8A" w:rsidP="005E5F98">
      <w:pPr>
        <w:widowControl/>
        <w:spacing w:line="340" w:lineRule="exact"/>
        <w:ind w:leftChars="202" w:left="424" w:firstLineChars="110" w:firstLine="264"/>
        <w:jc w:val="left"/>
        <w:rPr>
          <w:rFonts w:hAnsiTheme="minorEastAsia"/>
          <w:sz w:val="24"/>
          <w:szCs w:val="24"/>
        </w:rPr>
      </w:pPr>
      <w:r w:rsidRPr="00736EF0">
        <w:rPr>
          <w:rFonts w:hAnsiTheme="minorEastAsia" w:hint="eastAsia"/>
          <w:sz w:val="24"/>
          <w:szCs w:val="24"/>
        </w:rPr>
        <w:t>６年生進級時の</w:t>
      </w:r>
      <w:r w:rsidR="005E5F98" w:rsidRPr="00736EF0">
        <w:rPr>
          <w:rFonts w:hAnsiTheme="minorEastAsia" w:hint="eastAsia"/>
          <w:sz w:val="24"/>
          <w:szCs w:val="24"/>
        </w:rPr>
        <w:t>引継ぎでは、</w:t>
      </w:r>
      <w:r w:rsidRPr="00736EF0">
        <w:rPr>
          <w:rFonts w:hAnsiTheme="minorEastAsia" w:hint="eastAsia"/>
          <w:sz w:val="24"/>
          <w:szCs w:val="24"/>
        </w:rPr>
        <w:t>家庭との関係、</w:t>
      </w:r>
      <w:r w:rsidRPr="008C13D0">
        <w:rPr>
          <w:rFonts w:hAnsiTheme="minorEastAsia" w:hint="eastAsia"/>
          <w:sz w:val="24"/>
          <w:szCs w:val="24"/>
        </w:rPr>
        <w:t>当該生徒は友達とのコミュニケーションをとるのが難しいとのことであった。また、林間</w:t>
      </w:r>
      <w:r w:rsidR="00400A67">
        <w:rPr>
          <w:rFonts w:hAnsiTheme="minorEastAsia" w:hint="eastAsia"/>
          <w:sz w:val="24"/>
          <w:szCs w:val="24"/>
        </w:rPr>
        <w:t>学校</w:t>
      </w:r>
      <w:r w:rsidRPr="008C13D0">
        <w:rPr>
          <w:rFonts w:hAnsiTheme="minorEastAsia" w:hint="eastAsia"/>
          <w:sz w:val="24"/>
          <w:szCs w:val="24"/>
        </w:rPr>
        <w:t>には行けていなかったとのことであった</w:t>
      </w:r>
      <w:r w:rsidR="005E5F98" w:rsidRPr="008C13D0">
        <w:rPr>
          <w:rFonts w:hAnsiTheme="minorEastAsia" w:hint="eastAsia"/>
          <w:sz w:val="24"/>
          <w:szCs w:val="24"/>
        </w:rPr>
        <w:t>。</w:t>
      </w:r>
    </w:p>
    <w:p w14:paraId="76E4248C" w14:textId="75982658" w:rsidR="005E5F98" w:rsidRPr="005E5F98" w:rsidRDefault="00302C8A" w:rsidP="005E5F98">
      <w:pPr>
        <w:widowControl/>
        <w:spacing w:line="340" w:lineRule="exact"/>
        <w:ind w:leftChars="202" w:left="424" w:firstLineChars="110" w:firstLine="264"/>
        <w:jc w:val="left"/>
        <w:rPr>
          <w:rFonts w:hAnsiTheme="minorEastAsia"/>
          <w:sz w:val="24"/>
          <w:szCs w:val="24"/>
        </w:rPr>
      </w:pPr>
      <w:r w:rsidRPr="008C13D0">
        <w:rPr>
          <w:rFonts w:hAnsiTheme="minorEastAsia" w:hint="eastAsia"/>
          <w:sz w:val="24"/>
          <w:szCs w:val="24"/>
        </w:rPr>
        <w:t>後述の</w:t>
      </w:r>
      <w:r w:rsidR="009A5280">
        <w:rPr>
          <w:rFonts w:hAnsiTheme="minorEastAsia" w:hint="eastAsia"/>
          <w:sz w:val="24"/>
          <w:szCs w:val="24"/>
        </w:rPr>
        <w:t>当該生徒が</w:t>
      </w:r>
      <w:r w:rsidR="00D158ED">
        <w:rPr>
          <w:rFonts w:hAnsiTheme="minorEastAsia" w:hint="eastAsia"/>
          <w:sz w:val="24"/>
          <w:szCs w:val="24"/>
        </w:rPr>
        <w:t>女子更衣室をのぞ</w:t>
      </w:r>
      <w:r w:rsidR="005E5F98" w:rsidRPr="008C13D0">
        <w:rPr>
          <w:rFonts w:hAnsiTheme="minorEastAsia" w:hint="eastAsia"/>
          <w:sz w:val="24"/>
          <w:szCs w:val="24"/>
        </w:rPr>
        <w:t>いたという</w:t>
      </w:r>
      <w:r w:rsidRPr="008C13D0">
        <w:rPr>
          <w:rFonts w:hAnsiTheme="minorEastAsia" w:hint="eastAsia"/>
          <w:sz w:val="24"/>
          <w:szCs w:val="24"/>
        </w:rPr>
        <w:t>事実</w:t>
      </w:r>
      <w:r w:rsidR="005E5F98" w:rsidRPr="008C13D0">
        <w:rPr>
          <w:rFonts w:hAnsiTheme="minorEastAsia" w:hint="eastAsia"/>
          <w:sz w:val="24"/>
          <w:szCs w:val="24"/>
        </w:rPr>
        <w:t>は、当時の</w:t>
      </w:r>
      <w:r w:rsidR="00826D6F" w:rsidRPr="008C13D0">
        <w:rPr>
          <w:rFonts w:hAnsiTheme="minorEastAsia" w:hint="eastAsia"/>
          <w:sz w:val="24"/>
          <w:szCs w:val="24"/>
        </w:rPr>
        <w:t>卒業小学校</w:t>
      </w:r>
      <w:r w:rsidR="005E5F98" w:rsidRPr="008C13D0">
        <w:rPr>
          <w:rFonts w:hAnsiTheme="minorEastAsia" w:hint="eastAsia"/>
          <w:sz w:val="24"/>
          <w:szCs w:val="24"/>
        </w:rPr>
        <w:t>の</w:t>
      </w:r>
      <w:r w:rsidRPr="008C13D0">
        <w:rPr>
          <w:rFonts w:hAnsiTheme="minorEastAsia" w:hint="eastAsia"/>
          <w:sz w:val="24"/>
          <w:szCs w:val="24"/>
        </w:rPr>
        <w:t>教職員</w:t>
      </w:r>
      <w:r w:rsidR="005E5F98" w:rsidRPr="008C13D0">
        <w:rPr>
          <w:rFonts w:hAnsiTheme="minorEastAsia" w:hint="eastAsia"/>
          <w:sz w:val="24"/>
          <w:szCs w:val="24"/>
        </w:rPr>
        <w:t>からの聴き取りをした範囲では出てこなかった。</w:t>
      </w:r>
    </w:p>
    <w:p w14:paraId="295B00D4" w14:textId="2E74D715"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令和元（２０１９）年当該生徒が６年生のときの</w:t>
      </w:r>
      <w:r w:rsidR="00302C8A" w:rsidRPr="008C13D0">
        <w:rPr>
          <w:rFonts w:hAnsiTheme="minorEastAsia" w:hint="eastAsia"/>
          <w:sz w:val="24"/>
          <w:szCs w:val="24"/>
        </w:rPr>
        <w:t>給食に関してのトラブル</w:t>
      </w:r>
      <w:r w:rsidRPr="005E5F98">
        <w:rPr>
          <w:rFonts w:hAnsiTheme="minorEastAsia" w:hint="eastAsia"/>
          <w:sz w:val="24"/>
          <w:szCs w:val="24"/>
        </w:rPr>
        <w:t>は、下記のとおりである。</w:t>
      </w:r>
    </w:p>
    <w:p w14:paraId="233B8322" w14:textId="041A7AE8" w:rsidR="005E5F98" w:rsidRPr="005E5F98" w:rsidRDefault="004A4EB2" w:rsidP="005E5F9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５月２３日</w:t>
      </w:r>
      <w:r w:rsidR="005E5F98" w:rsidRPr="005E5F98">
        <w:rPr>
          <w:rFonts w:hAnsiTheme="minorEastAsia" w:hint="eastAsia"/>
          <w:sz w:val="24"/>
          <w:szCs w:val="24"/>
        </w:rPr>
        <w:t>、給食のおかわりで、</w:t>
      </w:r>
      <w:r w:rsidRPr="001B5F97">
        <w:rPr>
          <w:rFonts w:hAnsiTheme="minorEastAsia" w:hint="eastAsia"/>
          <w:sz w:val="24"/>
          <w:szCs w:val="24"/>
        </w:rPr>
        <w:t>当該生徒</w:t>
      </w:r>
      <w:r w:rsidR="005E5F98" w:rsidRPr="005E5F98">
        <w:rPr>
          <w:rFonts w:hAnsiTheme="minorEastAsia" w:hint="eastAsia"/>
          <w:sz w:val="24"/>
          <w:szCs w:val="24"/>
        </w:rPr>
        <w:t>の口元についていたみそ汁のワカメが食缶の中に入ったとして、</w:t>
      </w:r>
      <w:r w:rsidRPr="001B5F97">
        <w:rPr>
          <w:rFonts w:hAnsiTheme="minorEastAsia" w:hint="eastAsia"/>
          <w:sz w:val="24"/>
          <w:szCs w:val="24"/>
        </w:rPr>
        <w:t>当時の同級生</w:t>
      </w:r>
      <w:r w:rsidR="005E5F98" w:rsidRPr="005E5F98">
        <w:rPr>
          <w:rFonts w:hAnsiTheme="minorEastAsia" w:hint="eastAsia"/>
          <w:sz w:val="24"/>
          <w:szCs w:val="24"/>
        </w:rPr>
        <w:t>が「もうおかわりでけへ</w:t>
      </w:r>
      <w:r w:rsidR="005E5F98" w:rsidRPr="005E5F98">
        <w:rPr>
          <w:rFonts w:hAnsiTheme="minorEastAsia" w:hint="eastAsia"/>
          <w:sz w:val="24"/>
          <w:szCs w:val="24"/>
        </w:rPr>
        <w:lastRenderedPageBreak/>
        <w:t>んやん」と言い、周りの子も「おかわりできない」と言った。</w:t>
      </w:r>
      <w:r w:rsidR="00DD00C6">
        <w:rPr>
          <w:rFonts w:hAnsiTheme="minorEastAsia" w:hint="eastAsia"/>
          <w:sz w:val="24"/>
          <w:szCs w:val="24"/>
        </w:rPr>
        <w:t>この件について、父</w:t>
      </w:r>
      <w:r w:rsidR="005E5F98" w:rsidRPr="005E5F98">
        <w:rPr>
          <w:rFonts w:hAnsiTheme="minorEastAsia" w:hint="eastAsia"/>
          <w:sz w:val="24"/>
          <w:szCs w:val="24"/>
        </w:rPr>
        <w:t>がいじめである、学校には行かせられないと言って、</w:t>
      </w:r>
      <w:r w:rsidR="0014298A">
        <w:rPr>
          <w:rFonts w:hAnsiTheme="minorEastAsia" w:hint="eastAsia"/>
          <w:sz w:val="24"/>
          <w:szCs w:val="24"/>
        </w:rPr>
        <w:t>１</w:t>
      </w:r>
      <w:r w:rsidR="005E5F98" w:rsidRPr="005E5F98">
        <w:rPr>
          <w:rFonts w:hAnsiTheme="minorEastAsia" w:hint="eastAsia"/>
          <w:sz w:val="24"/>
          <w:szCs w:val="24"/>
        </w:rPr>
        <w:t>週間くらい当該生徒を休ませた。</w:t>
      </w:r>
      <w:r w:rsidR="005058C4" w:rsidRPr="005058C4">
        <w:rPr>
          <w:rFonts w:hAnsiTheme="minorEastAsia" w:hint="eastAsia"/>
          <w:sz w:val="24"/>
          <w:szCs w:val="24"/>
        </w:rPr>
        <w:t>発言した児童</w:t>
      </w:r>
      <w:r w:rsidR="005E5F98" w:rsidRPr="005E5F98">
        <w:rPr>
          <w:rFonts w:hAnsiTheme="minorEastAsia" w:hint="eastAsia"/>
          <w:sz w:val="24"/>
          <w:szCs w:val="24"/>
        </w:rPr>
        <w:t>と</w:t>
      </w:r>
      <w:r w:rsidR="001B5F97">
        <w:rPr>
          <w:rFonts w:hAnsiTheme="minorEastAsia" w:hint="eastAsia"/>
          <w:sz w:val="24"/>
          <w:szCs w:val="24"/>
        </w:rPr>
        <w:t>その</w:t>
      </w:r>
      <w:r w:rsidR="005E5F98" w:rsidRPr="005E5F98">
        <w:rPr>
          <w:rFonts w:hAnsiTheme="minorEastAsia" w:hint="eastAsia"/>
          <w:sz w:val="24"/>
          <w:szCs w:val="24"/>
        </w:rPr>
        <w:t>母親、</w:t>
      </w:r>
      <w:r w:rsidR="005058C4">
        <w:rPr>
          <w:rFonts w:hAnsiTheme="minorEastAsia" w:hint="eastAsia"/>
          <w:sz w:val="24"/>
          <w:szCs w:val="24"/>
        </w:rPr>
        <w:t>卒業小学校の教頭・担任らで</w:t>
      </w:r>
      <w:r w:rsidR="001B5F97" w:rsidRPr="001B5F97">
        <w:rPr>
          <w:rFonts w:hAnsiTheme="minorEastAsia" w:hint="eastAsia"/>
          <w:sz w:val="24"/>
          <w:szCs w:val="24"/>
        </w:rPr>
        <w:t>、</w:t>
      </w:r>
      <w:r w:rsidR="005E5F98" w:rsidRPr="001B5F97">
        <w:rPr>
          <w:rFonts w:hAnsiTheme="minorEastAsia" w:hint="eastAsia"/>
          <w:sz w:val="24"/>
          <w:szCs w:val="24"/>
        </w:rPr>
        <w:t>自宅まで</w:t>
      </w:r>
      <w:r w:rsidR="005E5F98" w:rsidRPr="005E5F98">
        <w:rPr>
          <w:rFonts w:hAnsiTheme="minorEastAsia" w:hint="eastAsia"/>
          <w:sz w:val="24"/>
          <w:szCs w:val="24"/>
        </w:rPr>
        <w:t>謝罪に行った。</w:t>
      </w:r>
    </w:p>
    <w:p w14:paraId="3D227915" w14:textId="023D2E7C" w:rsidR="005E5F98" w:rsidRPr="000326D5" w:rsidRDefault="005058C4" w:rsidP="000326D5">
      <w:pPr>
        <w:widowControl/>
        <w:spacing w:line="340" w:lineRule="exact"/>
        <w:ind w:leftChars="202" w:left="424" w:firstLineChars="110" w:firstLine="264"/>
        <w:jc w:val="left"/>
        <w:rPr>
          <w:rFonts w:hAnsiTheme="minorEastAsia"/>
          <w:strike/>
          <w:sz w:val="24"/>
          <w:szCs w:val="24"/>
          <w:u w:val="thick"/>
        </w:rPr>
      </w:pPr>
      <w:r>
        <w:rPr>
          <w:rFonts w:hAnsiTheme="minorEastAsia" w:hint="eastAsia"/>
          <w:sz w:val="24"/>
          <w:szCs w:val="24"/>
        </w:rPr>
        <w:t>６月１１日午</w:t>
      </w:r>
      <w:r w:rsidR="005E5F98" w:rsidRPr="005E5F98">
        <w:rPr>
          <w:rFonts w:hAnsiTheme="minorEastAsia" w:hint="eastAsia"/>
          <w:sz w:val="24"/>
          <w:szCs w:val="24"/>
        </w:rPr>
        <w:t>前中の休み時間に、廊下で、当該生徒がヨーグルトの容器でタワーを作っていた。</w:t>
      </w:r>
      <w:r w:rsidR="005E5F98" w:rsidRPr="001B5F97">
        <w:rPr>
          <w:rFonts w:hAnsiTheme="minorEastAsia" w:hint="eastAsia"/>
          <w:sz w:val="24"/>
          <w:szCs w:val="24"/>
        </w:rPr>
        <w:t>それを</w:t>
      </w:r>
      <w:r w:rsidRPr="001B5F97">
        <w:rPr>
          <w:rFonts w:hAnsiTheme="minorEastAsia" w:hint="eastAsia"/>
          <w:sz w:val="24"/>
          <w:szCs w:val="24"/>
        </w:rPr>
        <w:t>他の児童</w:t>
      </w:r>
      <w:r w:rsidR="000326D5">
        <w:rPr>
          <w:rFonts w:hAnsiTheme="minorEastAsia" w:hint="eastAsia"/>
          <w:sz w:val="24"/>
          <w:szCs w:val="24"/>
        </w:rPr>
        <w:t>がボーリングのようにしてカップを倒し</w:t>
      </w:r>
      <w:r w:rsidR="005E5F98" w:rsidRPr="001B5F97">
        <w:rPr>
          <w:rFonts w:hAnsiTheme="minorEastAsia" w:hint="eastAsia"/>
          <w:sz w:val="24"/>
          <w:szCs w:val="24"/>
        </w:rPr>
        <w:t>、</w:t>
      </w:r>
      <w:r w:rsidR="000326D5">
        <w:rPr>
          <w:rFonts w:hAnsiTheme="minorEastAsia" w:hint="eastAsia"/>
          <w:sz w:val="24"/>
          <w:szCs w:val="24"/>
        </w:rPr>
        <w:t>他の児童</w:t>
      </w:r>
      <w:r w:rsidR="00ED4BAE">
        <w:rPr>
          <w:rFonts w:hAnsiTheme="minorEastAsia" w:hint="eastAsia"/>
          <w:sz w:val="24"/>
          <w:szCs w:val="24"/>
        </w:rPr>
        <w:t>ら</w:t>
      </w:r>
      <w:r w:rsidR="000326D5">
        <w:rPr>
          <w:rFonts w:hAnsiTheme="minorEastAsia" w:hint="eastAsia"/>
          <w:sz w:val="24"/>
          <w:szCs w:val="24"/>
        </w:rPr>
        <w:t>も</w:t>
      </w:r>
      <w:r w:rsidR="005E5F98" w:rsidRPr="001B5F97">
        <w:rPr>
          <w:rFonts w:hAnsiTheme="minorEastAsia" w:hint="eastAsia"/>
          <w:sz w:val="24"/>
          <w:szCs w:val="24"/>
        </w:rPr>
        <w:t>じゃれあって、最後に当該生徒が</w:t>
      </w:r>
      <w:r w:rsidR="000326D5">
        <w:rPr>
          <w:rFonts w:hAnsiTheme="minorEastAsia" w:hint="eastAsia"/>
          <w:sz w:val="24"/>
          <w:szCs w:val="24"/>
        </w:rPr>
        <w:t>じゃれあっていた児童</w:t>
      </w:r>
      <w:r w:rsidR="005E5F98" w:rsidRPr="001B5F97">
        <w:rPr>
          <w:rFonts w:hAnsiTheme="minorEastAsia" w:hint="eastAsia"/>
          <w:sz w:val="24"/>
          <w:szCs w:val="24"/>
        </w:rPr>
        <w:t>を押して</w:t>
      </w:r>
      <w:r w:rsidR="000326D5">
        <w:rPr>
          <w:rFonts w:hAnsiTheme="minorEastAsia" w:hint="eastAsia"/>
          <w:sz w:val="24"/>
          <w:szCs w:val="24"/>
        </w:rPr>
        <w:t>、押された児童が別の児童にぶつか</w:t>
      </w:r>
      <w:r w:rsidR="005E5F98" w:rsidRPr="001B5F97">
        <w:rPr>
          <w:rFonts w:hAnsiTheme="minorEastAsia" w:hint="eastAsia"/>
          <w:sz w:val="24"/>
          <w:szCs w:val="24"/>
        </w:rPr>
        <w:t>り、</w:t>
      </w:r>
      <w:r w:rsidR="00ED4BAE" w:rsidRPr="00ED4BAE">
        <w:rPr>
          <w:rFonts w:hAnsiTheme="minorEastAsia" w:hint="eastAsia"/>
          <w:sz w:val="24"/>
          <w:szCs w:val="24"/>
        </w:rPr>
        <w:t>ぶつか</w:t>
      </w:r>
      <w:r w:rsidR="00ED4BAE">
        <w:rPr>
          <w:rFonts w:hAnsiTheme="minorEastAsia" w:hint="eastAsia"/>
          <w:sz w:val="24"/>
          <w:szCs w:val="24"/>
        </w:rPr>
        <w:t>られ</w:t>
      </w:r>
      <w:r w:rsidR="00ED4BAE" w:rsidRPr="00ED4BAE">
        <w:rPr>
          <w:rFonts w:hAnsiTheme="minorEastAsia" w:hint="eastAsia"/>
          <w:sz w:val="24"/>
          <w:szCs w:val="24"/>
        </w:rPr>
        <w:t>た児童</w:t>
      </w:r>
      <w:r w:rsidR="005E5F98" w:rsidRPr="001B5F97">
        <w:rPr>
          <w:rFonts w:hAnsiTheme="minorEastAsia" w:hint="eastAsia"/>
          <w:sz w:val="24"/>
          <w:szCs w:val="24"/>
        </w:rPr>
        <w:t>が</w:t>
      </w:r>
      <w:r w:rsidR="000326D5" w:rsidRPr="000326D5">
        <w:rPr>
          <w:rFonts w:hAnsiTheme="minorEastAsia" w:hint="eastAsia"/>
          <w:sz w:val="24"/>
          <w:szCs w:val="24"/>
        </w:rPr>
        <w:t>後頭部を打って怪我をした</w:t>
      </w:r>
      <w:r w:rsidR="005E5F98" w:rsidRPr="001B5F97">
        <w:rPr>
          <w:rFonts w:hAnsiTheme="minorEastAsia" w:hint="eastAsia"/>
          <w:sz w:val="24"/>
          <w:szCs w:val="24"/>
        </w:rPr>
        <w:t>。</w:t>
      </w:r>
    </w:p>
    <w:p w14:paraId="6E8BEA46" w14:textId="4565A310" w:rsidR="005E5F98" w:rsidRPr="00ED4BAE"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当該生徒は、算数、国語ができる方でもないが、できないこともない。幼いところもあるが、</w:t>
      </w:r>
      <w:r w:rsidR="00ED4BAE">
        <w:rPr>
          <w:rFonts w:hAnsiTheme="minorEastAsia" w:hint="eastAsia"/>
          <w:sz w:val="24"/>
          <w:szCs w:val="24"/>
        </w:rPr>
        <w:t>卒業小学校では</w:t>
      </w:r>
      <w:r w:rsidRPr="005E5F98">
        <w:rPr>
          <w:rFonts w:hAnsiTheme="minorEastAsia" w:hint="eastAsia"/>
          <w:sz w:val="24"/>
          <w:szCs w:val="24"/>
        </w:rPr>
        <w:t>特別支援の必要性を感じるほどではなかった</w:t>
      </w:r>
      <w:r w:rsidR="00DD00C6">
        <w:rPr>
          <w:rFonts w:hAnsiTheme="minorEastAsia" w:hint="eastAsia"/>
          <w:sz w:val="24"/>
          <w:szCs w:val="24"/>
        </w:rPr>
        <w:t>との判断</w:t>
      </w:r>
      <w:r w:rsidR="00ED4BAE">
        <w:rPr>
          <w:rFonts w:hAnsiTheme="minorEastAsia" w:hint="eastAsia"/>
          <w:sz w:val="24"/>
          <w:szCs w:val="24"/>
        </w:rPr>
        <w:t>であった。</w:t>
      </w:r>
    </w:p>
    <w:p w14:paraId="08A782DC" w14:textId="1C9C619E" w:rsidR="005E5F98" w:rsidRPr="005E5F98" w:rsidRDefault="006D1AA2" w:rsidP="005E5F9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卒業小学校での授業について父が</w:t>
      </w:r>
      <w:r w:rsidR="001E141C">
        <w:rPr>
          <w:rFonts w:hAnsiTheme="minorEastAsia" w:hint="eastAsia"/>
          <w:sz w:val="24"/>
          <w:szCs w:val="24"/>
        </w:rPr>
        <w:t>教員を</w:t>
      </w:r>
      <w:r>
        <w:rPr>
          <w:rFonts w:hAnsiTheme="minorEastAsia" w:hint="eastAsia"/>
          <w:sz w:val="24"/>
          <w:szCs w:val="24"/>
        </w:rPr>
        <w:t>２人体制にすることを求め、卒業まで当該生徒に教員がついたとのことである。</w:t>
      </w:r>
      <w:r w:rsidR="00205888" w:rsidRPr="00FB7757">
        <w:rPr>
          <w:rFonts w:hAnsiTheme="minorEastAsia" w:hint="eastAsia"/>
          <w:sz w:val="24"/>
          <w:szCs w:val="24"/>
        </w:rPr>
        <w:t>卒業小学校では</w:t>
      </w:r>
      <w:r w:rsidR="005E5F98" w:rsidRPr="005E5F98">
        <w:rPr>
          <w:rFonts w:hAnsiTheme="minorEastAsia" w:hint="eastAsia"/>
          <w:sz w:val="24"/>
          <w:szCs w:val="24"/>
        </w:rPr>
        <w:t>「忘れ物は多かった。自分で準備ができない。宿題は雑な字でしたり、</w:t>
      </w:r>
      <w:r w:rsidR="00B609A9" w:rsidRPr="00E1456F">
        <w:rPr>
          <w:rFonts w:hAnsiTheme="minorEastAsia" w:hint="eastAsia"/>
          <w:sz w:val="24"/>
          <w:szCs w:val="24"/>
        </w:rPr>
        <w:t>していなかったり</w:t>
      </w:r>
      <w:r w:rsidR="005E5F98" w:rsidRPr="005E5F98">
        <w:rPr>
          <w:rFonts w:hAnsiTheme="minorEastAsia" w:hint="eastAsia"/>
          <w:sz w:val="24"/>
          <w:szCs w:val="24"/>
        </w:rPr>
        <w:t>、学校でしていたことがある。気分がのらなければしない。つきっきりでやらせる。遊びたくてちょっかいをかけるが、掛け方が下手で、人が困っているときに笑ったりした。注意するとやめるが、また、やってしまう。しつこいところはあったと思う。笑うときに声がおおきかったりすることがあった。</w:t>
      </w:r>
      <w:r w:rsidR="00205888">
        <w:rPr>
          <w:rFonts w:hAnsiTheme="minorEastAsia" w:hint="eastAsia"/>
          <w:sz w:val="24"/>
          <w:szCs w:val="24"/>
        </w:rPr>
        <w:t>」</w:t>
      </w:r>
      <w:r w:rsidR="00205888" w:rsidRPr="00FB7757">
        <w:rPr>
          <w:rFonts w:hAnsiTheme="minorEastAsia" w:hint="eastAsia"/>
          <w:sz w:val="24"/>
          <w:szCs w:val="24"/>
        </w:rPr>
        <w:t>の</w:t>
      </w:r>
      <w:r w:rsidR="008C73FD">
        <w:rPr>
          <w:rFonts w:hAnsiTheme="minorEastAsia" w:hint="eastAsia"/>
          <w:sz w:val="24"/>
          <w:szCs w:val="24"/>
        </w:rPr>
        <w:t>ような</w:t>
      </w:r>
      <w:r w:rsidR="008862F6">
        <w:rPr>
          <w:rFonts w:hAnsiTheme="minorEastAsia" w:hint="eastAsia"/>
          <w:sz w:val="24"/>
          <w:szCs w:val="24"/>
        </w:rPr>
        <w:t>評価もみ</w:t>
      </w:r>
      <w:r w:rsidR="00205888" w:rsidRPr="00FB7757">
        <w:rPr>
          <w:rFonts w:hAnsiTheme="minorEastAsia" w:hint="eastAsia"/>
          <w:sz w:val="24"/>
          <w:szCs w:val="24"/>
        </w:rPr>
        <w:t>られ</w:t>
      </w:r>
      <w:r w:rsidR="005E5F98" w:rsidRPr="00FB7757">
        <w:rPr>
          <w:rFonts w:hAnsiTheme="minorEastAsia" w:hint="eastAsia"/>
          <w:sz w:val="24"/>
          <w:szCs w:val="24"/>
        </w:rPr>
        <w:t>た</w:t>
      </w:r>
      <w:r w:rsidR="005E5F98" w:rsidRPr="005E5F98">
        <w:rPr>
          <w:rFonts w:hAnsiTheme="minorEastAsia" w:hint="eastAsia"/>
          <w:sz w:val="24"/>
          <w:szCs w:val="24"/>
        </w:rPr>
        <w:t>。</w:t>
      </w:r>
    </w:p>
    <w:p w14:paraId="1D53D61D" w14:textId="621574EE"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当該生徒は、令和２（２０２０）年３月</w:t>
      </w:r>
      <w:r w:rsidR="00826D6F" w:rsidRPr="008C73FD">
        <w:rPr>
          <w:rFonts w:hAnsiTheme="minorEastAsia" w:hint="eastAsia"/>
          <w:sz w:val="24"/>
          <w:szCs w:val="24"/>
        </w:rPr>
        <w:t>小学校</w:t>
      </w:r>
      <w:r w:rsidRPr="005E5F98">
        <w:rPr>
          <w:rFonts w:hAnsiTheme="minorEastAsia" w:hint="eastAsia"/>
          <w:sz w:val="24"/>
          <w:szCs w:val="24"/>
        </w:rPr>
        <w:t>を卒業した。</w:t>
      </w:r>
    </w:p>
    <w:p w14:paraId="5337A04F" w14:textId="70DE6BB6" w:rsidR="00B358C5" w:rsidRDefault="00B358C5" w:rsidP="009845B0">
      <w:pPr>
        <w:widowControl/>
        <w:spacing w:line="340" w:lineRule="exact"/>
        <w:jc w:val="left"/>
        <w:rPr>
          <w:rFonts w:hAnsiTheme="minorEastAsia"/>
          <w:sz w:val="24"/>
          <w:szCs w:val="24"/>
        </w:rPr>
      </w:pPr>
    </w:p>
    <w:p w14:paraId="1FD7076D" w14:textId="77777777" w:rsidR="00A00D4C" w:rsidRPr="005E5F98" w:rsidRDefault="00A00D4C" w:rsidP="009845B0">
      <w:pPr>
        <w:widowControl/>
        <w:spacing w:line="340" w:lineRule="exact"/>
        <w:jc w:val="left"/>
        <w:rPr>
          <w:rFonts w:hAnsiTheme="minorEastAsia"/>
          <w:sz w:val="24"/>
          <w:szCs w:val="24"/>
        </w:rPr>
      </w:pPr>
    </w:p>
    <w:p w14:paraId="120D9645" w14:textId="77777777" w:rsidR="005E5F98" w:rsidRPr="005E5F98" w:rsidRDefault="005E5F98" w:rsidP="005E5F98">
      <w:pPr>
        <w:widowControl/>
        <w:spacing w:line="340" w:lineRule="exact"/>
        <w:ind w:firstLineChars="50" w:firstLine="120"/>
        <w:jc w:val="left"/>
        <w:rPr>
          <w:rFonts w:hAnsiTheme="minorEastAsia"/>
          <w:b/>
          <w:sz w:val="24"/>
          <w:szCs w:val="24"/>
        </w:rPr>
      </w:pPr>
      <w:r w:rsidRPr="005E5F98">
        <w:rPr>
          <w:rFonts w:hAnsiTheme="minorEastAsia" w:hint="eastAsia"/>
          <w:b/>
          <w:sz w:val="24"/>
          <w:szCs w:val="24"/>
        </w:rPr>
        <w:t>第２　小学校からの連絡・学級編成についての協議</w:t>
      </w:r>
    </w:p>
    <w:p w14:paraId="7AB301B1" w14:textId="08DDD7E6" w:rsidR="005E5F98" w:rsidRPr="005E5F98" w:rsidRDefault="005E5F98" w:rsidP="00C67EBA">
      <w:pPr>
        <w:widowControl/>
        <w:spacing w:line="340" w:lineRule="exact"/>
        <w:ind w:leftChars="67" w:left="427" w:hangingChars="119" w:hanging="286"/>
        <w:jc w:val="left"/>
        <w:rPr>
          <w:rFonts w:hAnsiTheme="minorEastAsia"/>
          <w:sz w:val="24"/>
          <w:szCs w:val="24"/>
        </w:rPr>
      </w:pPr>
      <w:r w:rsidRPr="005E5F98">
        <w:rPr>
          <w:rFonts w:hAnsiTheme="minorEastAsia" w:hint="eastAsia"/>
          <w:sz w:val="24"/>
          <w:szCs w:val="24"/>
        </w:rPr>
        <w:t xml:space="preserve">１　</w:t>
      </w:r>
      <w:r w:rsidR="00C67EBA">
        <w:rPr>
          <w:rFonts w:hAnsiTheme="minorEastAsia" w:hint="eastAsia"/>
          <w:sz w:val="24"/>
          <w:szCs w:val="24"/>
        </w:rPr>
        <w:t>当該生徒</w:t>
      </w:r>
      <w:r w:rsidRPr="005E5F98">
        <w:rPr>
          <w:rFonts w:hAnsiTheme="minorEastAsia" w:hint="eastAsia"/>
          <w:sz w:val="24"/>
          <w:szCs w:val="24"/>
        </w:rPr>
        <w:t>の</w:t>
      </w:r>
      <w:r w:rsidR="00826D6F" w:rsidRPr="00C67EBA">
        <w:rPr>
          <w:rFonts w:hAnsiTheme="minorEastAsia" w:hint="eastAsia"/>
          <w:sz w:val="24"/>
          <w:szCs w:val="24"/>
        </w:rPr>
        <w:t>卒業小学校</w:t>
      </w:r>
      <w:r w:rsidRPr="005E5F98">
        <w:rPr>
          <w:rFonts w:hAnsiTheme="minorEastAsia" w:hint="eastAsia"/>
          <w:sz w:val="24"/>
          <w:szCs w:val="24"/>
        </w:rPr>
        <w:t>６年時の国語・社会・算数・理科・音楽・図画工作・家庭・体育の評定はいずれも</w:t>
      </w:r>
      <w:r w:rsidR="00F76FBD" w:rsidRPr="00C67EBA">
        <w:rPr>
          <w:rFonts w:hAnsiTheme="minorEastAsia" w:hint="eastAsia"/>
          <w:sz w:val="24"/>
          <w:szCs w:val="24"/>
        </w:rPr>
        <w:t>中程度</w:t>
      </w:r>
      <w:r w:rsidRPr="00C67EBA">
        <w:rPr>
          <w:rFonts w:hAnsiTheme="minorEastAsia" w:hint="eastAsia"/>
          <w:sz w:val="24"/>
          <w:szCs w:val="24"/>
        </w:rPr>
        <w:t>である</w:t>
      </w:r>
      <w:r w:rsidRPr="005E5F98">
        <w:rPr>
          <w:rFonts w:hAnsiTheme="minorEastAsia" w:hint="eastAsia"/>
          <w:sz w:val="24"/>
          <w:szCs w:val="24"/>
        </w:rPr>
        <w:t>。</w:t>
      </w:r>
    </w:p>
    <w:p w14:paraId="4054EB85" w14:textId="462FF699"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中学校に進学するにあたり、当該校に伝えられた情報は、当該生徒について「人間関係で配慮が必要」「保護者の対応で課題がある」「クラス編成のときに離すべき生徒１０名」「調子に乗って言動がいきすぎてしまうこ</w:t>
      </w:r>
      <w:r w:rsidR="005F19B5">
        <w:rPr>
          <w:rFonts w:hAnsiTheme="minorEastAsia" w:hint="eastAsia"/>
          <w:sz w:val="24"/>
          <w:szCs w:val="24"/>
        </w:rPr>
        <w:t>とがある」「トラブルが予想される場面でも関わりに行くことがある</w:t>
      </w:r>
      <w:r w:rsidRPr="005E5F98">
        <w:rPr>
          <w:rFonts w:hAnsiTheme="minorEastAsia" w:hint="eastAsia"/>
          <w:sz w:val="24"/>
          <w:szCs w:val="24"/>
        </w:rPr>
        <w:t>」「給食に関してのトラブル」というものであった。</w:t>
      </w:r>
    </w:p>
    <w:p w14:paraId="13E445C9" w14:textId="77777777" w:rsidR="005E5F98" w:rsidRDefault="005E5F98" w:rsidP="005E5F98">
      <w:pPr>
        <w:widowControl/>
        <w:spacing w:line="340" w:lineRule="exact"/>
        <w:ind w:leftChars="68" w:left="424" w:hangingChars="117" w:hanging="281"/>
        <w:jc w:val="left"/>
        <w:rPr>
          <w:rFonts w:hAnsiTheme="minorEastAsia"/>
          <w:sz w:val="24"/>
          <w:szCs w:val="24"/>
        </w:rPr>
      </w:pPr>
    </w:p>
    <w:p w14:paraId="3657CE99" w14:textId="180A06C4" w:rsidR="005E5F98" w:rsidRPr="00ED1411" w:rsidRDefault="005E5F98" w:rsidP="00ED1411">
      <w:pPr>
        <w:widowControl/>
        <w:spacing w:line="340" w:lineRule="exact"/>
        <w:ind w:leftChars="68" w:left="424" w:hangingChars="117" w:hanging="281"/>
        <w:jc w:val="left"/>
        <w:rPr>
          <w:rFonts w:hAnsiTheme="minorEastAsia"/>
          <w:strike/>
          <w:sz w:val="24"/>
          <w:szCs w:val="24"/>
        </w:rPr>
      </w:pPr>
      <w:r w:rsidRPr="005E5F98">
        <w:rPr>
          <w:rFonts w:hAnsiTheme="minorEastAsia" w:hint="eastAsia"/>
          <w:sz w:val="24"/>
          <w:szCs w:val="24"/>
        </w:rPr>
        <w:t>２　令和２（２０２０）年３月頃の小中連絡会では、</w:t>
      </w:r>
      <w:r w:rsidR="00F76FBD" w:rsidRPr="00F76FBD">
        <w:rPr>
          <w:rFonts w:hAnsiTheme="minorEastAsia" w:hint="eastAsia"/>
          <w:sz w:val="24"/>
          <w:szCs w:val="24"/>
        </w:rPr>
        <w:t>上記当該生徒についての個別情報のほか、</w:t>
      </w:r>
      <w:r w:rsidRPr="005E5F98">
        <w:rPr>
          <w:rFonts w:hAnsiTheme="minorEastAsia" w:hint="eastAsia"/>
          <w:sz w:val="24"/>
          <w:szCs w:val="24"/>
        </w:rPr>
        <w:t>特別支援学級在籍の３０名及び友人関係のトラブル、不登校の生徒らを含めて５</w:t>
      </w:r>
      <w:r w:rsidR="00F76FBD">
        <w:rPr>
          <w:rFonts w:hAnsiTheme="minorEastAsia" w:hint="eastAsia"/>
          <w:sz w:val="24"/>
          <w:szCs w:val="24"/>
        </w:rPr>
        <w:t>０名くらいの配慮を要する生徒がいるとされていた。当時の学年主任</w:t>
      </w:r>
      <w:r w:rsidRPr="005E5F98">
        <w:rPr>
          <w:rFonts w:hAnsiTheme="minorEastAsia" w:hint="eastAsia"/>
          <w:sz w:val="24"/>
          <w:szCs w:val="24"/>
        </w:rPr>
        <w:t>は把握していると思われる。</w:t>
      </w:r>
    </w:p>
    <w:p w14:paraId="6656DEB1" w14:textId="77777777" w:rsidR="00B358C5" w:rsidRDefault="00B358C5" w:rsidP="00B358C5">
      <w:pPr>
        <w:widowControl/>
        <w:spacing w:line="340" w:lineRule="exact"/>
        <w:ind w:leftChars="68" w:left="424" w:hangingChars="117" w:hanging="281"/>
        <w:jc w:val="left"/>
        <w:rPr>
          <w:rFonts w:hAnsiTheme="minorEastAsia"/>
          <w:sz w:val="24"/>
          <w:szCs w:val="24"/>
        </w:rPr>
      </w:pPr>
    </w:p>
    <w:p w14:paraId="75B2F528" w14:textId="4D803305" w:rsidR="005E5F98" w:rsidRPr="004A3D2D" w:rsidRDefault="005E5F98" w:rsidP="004A3D2D">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lastRenderedPageBreak/>
        <w:t xml:space="preserve">３　</w:t>
      </w:r>
      <w:r w:rsidR="00821160">
        <w:rPr>
          <w:rFonts w:hAnsiTheme="minorEastAsia" w:hint="eastAsia"/>
          <w:sz w:val="24"/>
          <w:szCs w:val="24"/>
        </w:rPr>
        <w:t>当該校</w:t>
      </w:r>
      <w:r w:rsidR="00F76FBD" w:rsidRPr="00F76FBD">
        <w:rPr>
          <w:rFonts w:hAnsiTheme="minorEastAsia" w:hint="eastAsia"/>
          <w:sz w:val="24"/>
          <w:szCs w:val="24"/>
        </w:rPr>
        <w:t>担任</w:t>
      </w:r>
      <w:r w:rsidRPr="005E5F98">
        <w:rPr>
          <w:rFonts w:hAnsiTheme="minorEastAsia" w:hint="eastAsia"/>
          <w:sz w:val="24"/>
          <w:szCs w:val="24"/>
        </w:rPr>
        <w:t>は、給食に関してのトラブルについて「小４じゃないですかね。小３か」と発言しており、</w:t>
      </w:r>
      <w:r w:rsidR="00F76FBD" w:rsidRPr="004A3D2D">
        <w:rPr>
          <w:rFonts w:hAnsiTheme="minorEastAsia" w:hint="eastAsia"/>
          <w:sz w:val="24"/>
          <w:szCs w:val="24"/>
        </w:rPr>
        <w:t>卒業小学校でのトラブルは聞かされていたが、</w:t>
      </w:r>
      <w:r w:rsidRPr="005E5F98">
        <w:rPr>
          <w:rFonts w:hAnsiTheme="minorEastAsia" w:hint="eastAsia"/>
          <w:sz w:val="24"/>
          <w:szCs w:val="24"/>
        </w:rPr>
        <w:t>正確に記憶していなかった。小学校からの連絡については、分担して行ったと</w:t>
      </w:r>
      <w:r w:rsidR="00B47EB6" w:rsidRPr="004A3D2D">
        <w:rPr>
          <w:rFonts w:hAnsiTheme="minorEastAsia" w:hint="eastAsia"/>
          <w:sz w:val="24"/>
          <w:szCs w:val="24"/>
        </w:rPr>
        <w:t>ある</w:t>
      </w:r>
      <w:r w:rsidR="00B47EB6">
        <w:rPr>
          <w:rFonts w:hAnsiTheme="minorEastAsia" w:hint="eastAsia"/>
          <w:sz w:val="24"/>
          <w:szCs w:val="24"/>
        </w:rPr>
        <w:t>ものの、当該生徒に関する引継ぎ事項の詳細は明らかにならなかった。学年主任</w:t>
      </w:r>
      <w:r w:rsidRPr="005E5F98">
        <w:rPr>
          <w:rFonts w:hAnsiTheme="minorEastAsia" w:hint="eastAsia"/>
          <w:sz w:val="24"/>
          <w:szCs w:val="24"/>
        </w:rPr>
        <w:t>からの聴取でも、</w:t>
      </w:r>
      <w:r w:rsidR="00826D6F" w:rsidRPr="006047EF">
        <w:rPr>
          <w:rFonts w:hAnsiTheme="minorEastAsia" w:hint="eastAsia"/>
          <w:sz w:val="24"/>
          <w:szCs w:val="24"/>
        </w:rPr>
        <w:t>卒業小学校</w:t>
      </w:r>
      <w:r w:rsidRPr="005E5F98">
        <w:rPr>
          <w:rFonts w:hAnsiTheme="minorEastAsia" w:hint="eastAsia"/>
          <w:sz w:val="24"/>
          <w:szCs w:val="24"/>
        </w:rPr>
        <w:t>からの連絡事項の詳細については明らかにならなかった。</w:t>
      </w:r>
    </w:p>
    <w:p w14:paraId="6D73E62E" w14:textId="6CCA9786"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なお、</w:t>
      </w:r>
      <w:r w:rsidR="00B47EB6" w:rsidRPr="006047EF">
        <w:rPr>
          <w:rFonts w:hAnsiTheme="minorEastAsia" w:hint="eastAsia"/>
          <w:sz w:val="24"/>
          <w:szCs w:val="24"/>
        </w:rPr>
        <w:t>担任</w:t>
      </w:r>
      <w:r w:rsidRPr="005E5F98">
        <w:rPr>
          <w:rFonts w:hAnsiTheme="minorEastAsia" w:hint="eastAsia"/>
          <w:sz w:val="24"/>
          <w:szCs w:val="24"/>
        </w:rPr>
        <w:t>の説明によると、クラス分けを担当していた、当該生徒は</w:t>
      </w:r>
      <w:r w:rsidR="006047EF">
        <w:rPr>
          <w:rFonts w:hAnsiTheme="minorEastAsia" w:hint="eastAsia"/>
          <w:sz w:val="24"/>
          <w:szCs w:val="24"/>
        </w:rPr>
        <w:t>特別支</w:t>
      </w:r>
      <w:r w:rsidRPr="005E5F98">
        <w:rPr>
          <w:rFonts w:hAnsiTheme="minorEastAsia" w:hint="eastAsia"/>
          <w:sz w:val="24"/>
          <w:szCs w:val="24"/>
        </w:rPr>
        <w:t>援学級に入級すると思っていたが、蓋を開けたら入級しないとなったので、その話は済んだものと認識していたとのことであった。</w:t>
      </w:r>
    </w:p>
    <w:p w14:paraId="4C1B67A2" w14:textId="77777777" w:rsidR="00B358C5" w:rsidRDefault="00B358C5" w:rsidP="00B358C5">
      <w:pPr>
        <w:widowControl/>
        <w:spacing w:line="340" w:lineRule="exact"/>
        <w:ind w:leftChars="68" w:left="424" w:hangingChars="117" w:hanging="281"/>
        <w:jc w:val="left"/>
        <w:rPr>
          <w:rFonts w:hAnsiTheme="minorEastAsia"/>
          <w:sz w:val="24"/>
          <w:szCs w:val="24"/>
        </w:rPr>
      </w:pPr>
    </w:p>
    <w:p w14:paraId="6983649B" w14:textId="587909B9" w:rsidR="00191B83" w:rsidRDefault="005E5F98" w:rsidP="00770F29">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 xml:space="preserve">４　</w:t>
      </w:r>
      <w:r w:rsidR="00821160">
        <w:rPr>
          <w:rFonts w:hAnsiTheme="minorEastAsia" w:hint="eastAsia"/>
          <w:sz w:val="24"/>
          <w:szCs w:val="24"/>
        </w:rPr>
        <w:t>当該校</w:t>
      </w:r>
      <w:r w:rsidRPr="005E5F98">
        <w:rPr>
          <w:rFonts w:hAnsiTheme="minorEastAsia" w:hint="eastAsia"/>
          <w:sz w:val="24"/>
          <w:szCs w:val="24"/>
        </w:rPr>
        <w:t>校長は給食に関してのトラブルを「６年生。５年生の終わりやったかな」「</w:t>
      </w:r>
      <w:r w:rsidR="00770F29">
        <w:rPr>
          <w:rFonts w:hAnsiTheme="minorEastAsia" w:hint="eastAsia"/>
          <w:sz w:val="24"/>
          <w:szCs w:val="24"/>
        </w:rPr>
        <w:t>５</w:t>
      </w:r>
      <w:r w:rsidR="0094512E">
        <w:rPr>
          <w:rFonts w:hAnsiTheme="minorEastAsia" w:hint="eastAsia"/>
          <w:sz w:val="24"/>
          <w:szCs w:val="24"/>
        </w:rPr>
        <w:t>年の時」と言っていたことや、食缶に入った物を</w:t>
      </w:r>
      <w:r w:rsidRPr="005E5F98">
        <w:rPr>
          <w:rFonts w:hAnsiTheme="minorEastAsia" w:hint="eastAsia"/>
          <w:sz w:val="24"/>
          <w:szCs w:val="24"/>
        </w:rPr>
        <w:t>「ワカメ」ではなく「唾」と言っている等、内容の正確さには、やや欠けているところはあったが、</w:t>
      </w:r>
      <w:r w:rsidR="00B47EB6" w:rsidRPr="00191B83">
        <w:rPr>
          <w:rFonts w:hAnsiTheme="minorEastAsia" w:hint="eastAsia"/>
          <w:sz w:val="24"/>
          <w:szCs w:val="24"/>
        </w:rPr>
        <w:t>担任</w:t>
      </w:r>
      <w:r w:rsidR="00B47EB6">
        <w:rPr>
          <w:rFonts w:hAnsiTheme="minorEastAsia" w:hint="eastAsia"/>
          <w:sz w:val="24"/>
          <w:szCs w:val="24"/>
        </w:rPr>
        <w:t>と比較するとより詳しく述べていた</w:t>
      </w:r>
      <w:r w:rsidRPr="005E5F98">
        <w:rPr>
          <w:rFonts w:hAnsiTheme="minorEastAsia" w:hint="eastAsia"/>
          <w:sz w:val="24"/>
          <w:szCs w:val="24"/>
        </w:rPr>
        <w:t>。</w:t>
      </w:r>
      <w:r w:rsidR="00191B83">
        <w:rPr>
          <w:rFonts w:hAnsiTheme="minorEastAsia" w:hint="eastAsia"/>
          <w:sz w:val="24"/>
          <w:szCs w:val="24"/>
        </w:rPr>
        <w:t>障がい者</w:t>
      </w:r>
      <w:r w:rsidRPr="005E5F98">
        <w:rPr>
          <w:rFonts w:hAnsiTheme="minorEastAsia" w:hint="eastAsia"/>
          <w:sz w:val="24"/>
          <w:szCs w:val="24"/>
        </w:rPr>
        <w:t>手帳を取得している</w:t>
      </w:r>
      <w:r w:rsidR="009D6E40">
        <w:rPr>
          <w:rFonts w:hAnsiTheme="minorEastAsia" w:hint="eastAsia"/>
          <w:sz w:val="24"/>
          <w:szCs w:val="24"/>
        </w:rPr>
        <w:t>という情報も寄せられていたが、小学校では普通学級に在籍していたし、</w:t>
      </w:r>
      <w:r w:rsidR="00191B83" w:rsidRPr="00C2150A">
        <w:rPr>
          <w:rFonts w:hAnsiTheme="minorEastAsia" w:hint="eastAsia"/>
          <w:sz w:val="24"/>
          <w:szCs w:val="24"/>
        </w:rPr>
        <w:t>保護者</w:t>
      </w:r>
      <w:r w:rsidRPr="005E5F98">
        <w:rPr>
          <w:rFonts w:hAnsiTheme="minorEastAsia" w:hint="eastAsia"/>
          <w:sz w:val="24"/>
          <w:szCs w:val="24"/>
        </w:rPr>
        <w:t>も</w:t>
      </w:r>
      <w:r w:rsidR="00191B83">
        <w:rPr>
          <w:rFonts w:hAnsiTheme="minorEastAsia" w:hint="eastAsia"/>
          <w:sz w:val="24"/>
          <w:szCs w:val="24"/>
        </w:rPr>
        <w:t>特別支</w:t>
      </w:r>
      <w:r w:rsidR="00191B83" w:rsidRPr="005E5F98">
        <w:rPr>
          <w:rFonts w:hAnsiTheme="minorEastAsia" w:hint="eastAsia"/>
          <w:sz w:val="24"/>
          <w:szCs w:val="24"/>
        </w:rPr>
        <w:t>援学級</w:t>
      </w:r>
      <w:r w:rsidRPr="005E5F98">
        <w:rPr>
          <w:rFonts w:hAnsiTheme="minorEastAsia" w:hint="eastAsia"/>
          <w:sz w:val="24"/>
          <w:szCs w:val="24"/>
        </w:rPr>
        <w:t>を希望しておらず、</w:t>
      </w:r>
      <w:r w:rsidR="00191B83">
        <w:rPr>
          <w:rFonts w:hAnsiTheme="minorEastAsia" w:hint="eastAsia"/>
          <w:sz w:val="24"/>
          <w:szCs w:val="24"/>
        </w:rPr>
        <w:t>特別支</w:t>
      </w:r>
      <w:r w:rsidR="00191B83" w:rsidRPr="005E5F98">
        <w:rPr>
          <w:rFonts w:hAnsiTheme="minorEastAsia" w:hint="eastAsia"/>
          <w:sz w:val="24"/>
          <w:szCs w:val="24"/>
        </w:rPr>
        <w:t>援学級</w:t>
      </w:r>
      <w:r w:rsidRPr="005E5F98">
        <w:rPr>
          <w:rFonts w:hAnsiTheme="minorEastAsia" w:hint="eastAsia"/>
          <w:sz w:val="24"/>
          <w:szCs w:val="24"/>
        </w:rPr>
        <w:t>についての教</w:t>
      </w:r>
      <w:r w:rsidR="009D6E40">
        <w:rPr>
          <w:rFonts w:hAnsiTheme="minorEastAsia" w:hint="eastAsia"/>
          <w:sz w:val="24"/>
          <w:szCs w:val="24"/>
        </w:rPr>
        <w:t>育相談の申し出はなかったため、</w:t>
      </w:r>
      <w:r w:rsidRPr="005E5F98">
        <w:rPr>
          <w:rFonts w:hAnsiTheme="minorEastAsia" w:hint="eastAsia"/>
          <w:sz w:val="24"/>
          <w:szCs w:val="24"/>
        </w:rPr>
        <w:t>通常学級在籍は当然であり、とくに配慮を要するという認識はなかったとのことであった。小学校から発</w:t>
      </w:r>
      <w:r w:rsidR="009D6E40">
        <w:rPr>
          <w:rFonts w:hAnsiTheme="minorEastAsia" w:hint="eastAsia"/>
          <w:sz w:val="24"/>
          <w:szCs w:val="24"/>
        </w:rPr>
        <w:t>達検査の結果のようなものを受け取っておらず、申し送りもなかった、また</w:t>
      </w:r>
      <w:r w:rsidRPr="005E5F98">
        <w:rPr>
          <w:rFonts w:hAnsiTheme="minorEastAsia" w:hint="eastAsia"/>
          <w:sz w:val="24"/>
          <w:szCs w:val="24"/>
        </w:rPr>
        <w:t>クラス編成で「離す」とされた１０名は、ほぼ離したとのことであった。</w:t>
      </w:r>
    </w:p>
    <w:p w14:paraId="7F34D694" w14:textId="18AC9322" w:rsidR="005E5F98" w:rsidRPr="005E5F98" w:rsidRDefault="005E5F98" w:rsidP="0094512E">
      <w:pPr>
        <w:widowControl/>
        <w:spacing w:line="340" w:lineRule="exact"/>
        <w:ind w:leftChars="202" w:left="424" w:firstLineChars="69" w:firstLine="166"/>
        <w:jc w:val="left"/>
        <w:rPr>
          <w:rFonts w:hAnsiTheme="minorEastAsia"/>
          <w:sz w:val="24"/>
          <w:szCs w:val="24"/>
        </w:rPr>
      </w:pPr>
      <w:r w:rsidRPr="005E5F98">
        <w:rPr>
          <w:rFonts w:hAnsiTheme="minorEastAsia" w:hint="eastAsia"/>
          <w:sz w:val="24"/>
          <w:szCs w:val="24"/>
        </w:rPr>
        <w:t>なお、父からの聴取では、「</w:t>
      </w:r>
      <w:r w:rsidR="00191B83">
        <w:rPr>
          <w:rFonts w:hAnsiTheme="minorEastAsia" w:hint="eastAsia"/>
          <w:sz w:val="24"/>
          <w:szCs w:val="24"/>
        </w:rPr>
        <w:t>６年生の１</w:t>
      </w:r>
      <w:r w:rsidRPr="005E5F98">
        <w:rPr>
          <w:rFonts w:hAnsiTheme="minorEastAsia" w:hint="eastAsia"/>
          <w:sz w:val="24"/>
          <w:szCs w:val="24"/>
        </w:rPr>
        <w:t>学期、給食のおかわりのとき、あごのところにご飯粒がついていたが、気づかず、おかわりを取りに行った。そのご飯粒がぽろっと落ちて給食に入ってしまい、まわりの児童たちが「うわ、もう食べられへん」と騒いでしまったことがあった。」との</w:t>
      </w:r>
      <w:r w:rsidR="00B47EB6" w:rsidRPr="00191B83">
        <w:rPr>
          <w:rFonts w:hAnsiTheme="minorEastAsia" w:hint="eastAsia"/>
          <w:sz w:val="24"/>
          <w:szCs w:val="24"/>
        </w:rPr>
        <w:t>ことであった</w:t>
      </w:r>
      <w:r w:rsidRPr="005E5F98">
        <w:rPr>
          <w:rFonts w:hAnsiTheme="minorEastAsia" w:hint="eastAsia"/>
          <w:sz w:val="24"/>
          <w:szCs w:val="24"/>
        </w:rPr>
        <w:t>。</w:t>
      </w:r>
    </w:p>
    <w:p w14:paraId="2D555C8C" w14:textId="77777777" w:rsidR="00B358C5" w:rsidRDefault="00B358C5" w:rsidP="00B358C5">
      <w:pPr>
        <w:widowControl/>
        <w:spacing w:line="340" w:lineRule="exact"/>
        <w:ind w:leftChars="68" w:left="424" w:hangingChars="117" w:hanging="281"/>
        <w:jc w:val="left"/>
        <w:rPr>
          <w:rFonts w:hAnsiTheme="minorEastAsia"/>
          <w:sz w:val="24"/>
          <w:szCs w:val="24"/>
        </w:rPr>
      </w:pPr>
    </w:p>
    <w:p w14:paraId="2918F8C8" w14:textId="18AC841F" w:rsidR="005E5F98" w:rsidRPr="005E5F98" w:rsidRDefault="005E5F98" w:rsidP="00B358C5">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５　小学校からの連絡・学級編成についての協議はなされていたようであるが、当該生徒について、どのような協議がなされたのかについては、上記以上の詳細は明らかにならなかった。</w:t>
      </w:r>
    </w:p>
    <w:p w14:paraId="3E0CE4CD" w14:textId="44561E37"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なお、父からの聴取によると、</w:t>
      </w:r>
      <w:r w:rsidR="00B47EB6">
        <w:rPr>
          <w:rFonts w:hAnsiTheme="minorEastAsia" w:hint="eastAsia"/>
          <w:sz w:val="24"/>
          <w:szCs w:val="24"/>
        </w:rPr>
        <w:t>通院していた病院の</w:t>
      </w:r>
      <w:r w:rsidRPr="0094512E">
        <w:rPr>
          <w:rFonts w:hAnsiTheme="minorEastAsia" w:hint="eastAsia"/>
          <w:sz w:val="24"/>
          <w:szCs w:val="24"/>
        </w:rPr>
        <w:t>医師</w:t>
      </w:r>
      <w:r w:rsidRPr="005E5F98">
        <w:rPr>
          <w:rFonts w:hAnsiTheme="minorEastAsia" w:hint="eastAsia"/>
          <w:sz w:val="24"/>
          <w:szCs w:val="24"/>
        </w:rPr>
        <w:t>の診察を受け（但し、</w:t>
      </w:r>
      <w:r w:rsidR="00B47EB6">
        <w:rPr>
          <w:rFonts w:hAnsiTheme="minorEastAsia" w:hint="eastAsia"/>
          <w:sz w:val="24"/>
          <w:szCs w:val="24"/>
        </w:rPr>
        <w:t>通院していた病院</w:t>
      </w:r>
      <w:r w:rsidRPr="005E5F98">
        <w:rPr>
          <w:rFonts w:hAnsiTheme="minorEastAsia" w:hint="eastAsia"/>
          <w:sz w:val="24"/>
          <w:szCs w:val="24"/>
        </w:rPr>
        <w:t>は小学３年生のとき一年くらい通院していた</w:t>
      </w:r>
      <w:r w:rsidR="0094512E" w:rsidRPr="0094512E">
        <w:rPr>
          <w:rFonts w:hAnsiTheme="minorEastAsia" w:hint="eastAsia"/>
          <w:sz w:val="24"/>
          <w:szCs w:val="24"/>
        </w:rPr>
        <w:t>。</w:t>
      </w:r>
      <w:r w:rsidRPr="005E5F98">
        <w:rPr>
          <w:rFonts w:hAnsiTheme="minorEastAsia" w:hint="eastAsia"/>
          <w:sz w:val="24"/>
          <w:szCs w:val="24"/>
        </w:rPr>
        <w:t>）、令和元年５月１７日、障がい者手帳（障がい等級３級）の交付を受けたとのことであった。</w:t>
      </w:r>
    </w:p>
    <w:p w14:paraId="56B10459" w14:textId="60EA0CB2" w:rsidR="00B358C5" w:rsidRDefault="00B358C5" w:rsidP="00B358C5">
      <w:pPr>
        <w:widowControl/>
        <w:spacing w:line="340" w:lineRule="exact"/>
        <w:jc w:val="left"/>
        <w:rPr>
          <w:rFonts w:hAnsiTheme="minorEastAsia"/>
          <w:sz w:val="24"/>
          <w:szCs w:val="24"/>
        </w:rPr>
      </w:pPr>
    </w:p>
    <w:p w14:paraId="0DF5E2BB" w14:textId="77777777" w:rsidR="00A00D4C" w:rsidRDefault="00A00D4C" w:rsidP="00B358C5">
      <w:pPr>
        <w:widowControl/>
        <w:spacing w:line="340" w:lineRule="exact"/>
        <w:jc w:val="left"/>
        <w:rPr>
          <w:rFonts w:hAnsiTheme="minorEastAsia"/>
          <w:sz w:val="24"/>
          <w:szCs w:val="24"/>
        </w:rPr>
      </w:pPr>
    </w:p>
    <w:p w14:paraId="49F1FDE6" w14:textId="4662C875" w:rsidR="005E5F98" w:rsidRPr="00B358C5" w:rsidRDefault="005E5F98" w:rsidP="00B358C5">
      <w:pPr>
        <w:widowControl/>
        <w:spacing w:line="340" w:lineRule="exact"/>
        <w:ind w:firstLineChars="50" w:firstLine="120"/>
        <w:jc w:val="left"/>
        <w:rPr>
          <w:rFonts w:hAnsiTheme="minorEastAsia"/>
          <w:b/>
          <w:sz w:val="24"/>
          <w:szCs w:val="24"/>
        </w:rPr>
      </w:pPr>
      <w:r w:rsidRPr="00B358C5">
        <w:rPr>
          <w:rFonts w:hAnsiTheme="minorEastAsia" w:hint="eastAsia"/>
          <w:b/>
          <w:sz w:val="24"/>
          <w:szCs w:val="24"/>
        </w:rPr>
        <w:t>第３　当該校入学後（当該生徒１年生１学期）</w:t>
      </w:r>
    </w:p>
    <w:p w14:paraId="63A638AB" w14:textId="6B6869B0" w:rsidR="005E5F98" w:rsidRPr="005E5F98" w:rsidRDefault="005E5F98" w:rsidP="00B358C5">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１　令和２（２０２０）年４月３日、入学式があり、人権教育研修会があった。</w:t>
      </w:r>
    </w:p>
    <w:p w14:paraId="7AD8E956" w14:textId="1AFCE969"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lastRenderedPageBreak/>
        <w:t>同日、入学式後、運動場で、父は</w:t>
      </w:r>
      <w:r w:rsidR="0094512E">
        <w:rPr>
          <w:rFonts w:hAnsiTheme="minorEastAsia" w:hint="eastAsia"/>
          <w:sz w:val="24"/>
          <w:szCs w:val="24"/>
        </w:rPr>
        <w:t>担任</w:t>
      </w:r>
      <w:r w:rsidRPr="005E5F98">
        <w:rPr>
          <w:rFonts w:hAnsiTheme="minorEastAsia" w:hint="eastAsia"/>
          <w:sz w:val="24"/>
          <w:szCs w:val="24"/>
        </w:rPr>
        <w:t>に、「今度は（</w:t>
      </w:r>
      <w:r w:rsidR="0094512E" w:rsidRPr="0094512E">
        <w:rPr>
          <w:rFonts w:hAnsiTheme="minorEastAsia" w:hint="eastAsia"/>
          <w:sz w:val="24"/>
          <w:szCs w:val="24"/>
        </w:rPr>
        <w:t>担任</w:t>
      </w:r>
      <w:r w:rsidRPr="005E5F98">
        <w:rPr>
          <w:rFonts w:hAnsiTheme="minorEastAsia" w:hint="eastAsia"/>
          <w:sz w:val="24"/>
          <w:szCs w:val="24"/>
        </w:rPr>
        <w:t>は、以前、学年主任として</w:t>
      </w:r>
      <w:r w:rsidR="0094512E" w:rsidRPr="00C2150A">
        <w:rPr>
          <w:rFonts w:hAnsiTheme="minorEastAsia" w:hint="eastAsia"/>
          <w:sz w:val="24"/>
          <w:szCs w:val="24"/>
        </w:rPr>
        <w:t>年上のきょうだい</w:t>
      </w:r>
      <w:r w:rsidRPr="005E5F98">
        <w:rPr>
          <w:rFonts w:hAnsiTheme="minorEastAsia" w:hint="eastAsia"/>
          <w:sz w:val="24"/>
          <w:szCs w:val="24"/>
        </w:rPr>
        <w:t>のことを知っていた。</w:t>
      </w:r>
      <w:r w:rsidR="007D6F57">
        <w:rPr>
          <w:rFonts w:hAnsiTheme="minorEastAsia" w:hint="eastAsia"/>
          <w:sz w:val="24"/>
          <w:szCs w:val="24"/>
        </w:rPr>
        <w:t>）</w:t>
      </w:r>
      <w:r w:rsidRPr="005E5F98">
        <w:rPr>
          <w:rFonts w:hAnsiTheme="minorEastAsia" w:hint="eastAsia"/>
          <w:sz w:val="24"/>
          <w:szCs w:val="24"/>
        </w:rPr>
        <w:t>息子がお世話になります。障がい者手帳</w:t>
      </w:r>
      <w:r w:rsidR="007D6F57">
        <w:rPr>
          <w:rFonts w:hAnsiTheme="minorEastAsia" w:hint="eastAsia"/>
          <w:sz w:val="24"/>
          <w:szCs w:val="24"/>
        </w:rPr>
        <w:t>が</w:t>
      </w:r>
      <w:r w:rsidRPr="005E5F98">
        <w:rPr>
          <w:rFonts w:hAnsiTheme="minorEastAsia" w:hint="eastAsia"/>
          <w:sz w:val="24"/>
          <w:szCs w:val="24"/>
        </w:rPr>
        <w:t>あります。フォローお願いします。」と言って、配慮が必要であることを伝えていた。</w:t>
      </w:r>
    </w:p>
    <w:p w14:paraId="6E7C73B0" w14:textId="0B9D750A"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同月８日に予定されていた始業式は、新型コロナウイルス感染拡大のため延期され</w:t>
      </w:r>
      <w:r w:rsidR="00156817">
        <w:rPr>
          <w:rFonts w:hAnsiTheme="minorEastAsia" w:hint="eastAsia"/>
          <w:sz w:val="24"/>
          <w:szCs w:val="24"/>
        </w:rPr>
        <w:t>、</w:t>
      </w:r>
      <w:r w:rsidRPr="005E5F98">
        <w:rPr>
          <w:rFonts w:hAnsiTheme="minorEastAsia" w:hint="eastAsia"/>
          <w:sz w:val="24"/>
          <w:szCs w:val="24"/>
        </w:rPr>
        <w:t>同年５月１３日から学年ごとの登校となり、同年６月１日から同月１２日までは、分散登校であった。同</w:t>
      </w:r>
      <w:r w:rsidR="007D6F57">
        <w:rPr>
          <w:rFonts w:hAnsiTheme="minorEastAsia" w:hint="eastAsia"/>
          <w:sz w:val="24"/>
          <w:szCs w:val="24"/>
        </w:rPr>
        <w:t>年</w:t>
      </w:r>
      <w:r w:rsidR="00156817">
        <w:rPr>
          <w:rFonts w:hAnsiTheme="minorEastAsia" w:hint="eastAsia"/>
          <w:sz w:val="24"/>
          <w:szCs w:val="24"/>
        </w:rPr>
        <w:t>４</w:t>
      </w:r>
      <w:r w:rsidRPr="005E5F98">
        <w:rPr>
          <w:rFonts w:hAnsiTheme="minorEastAsia" w:hint="eastAsia"/>
          <w:sz w:val="24"/>
          <w:szCs w:val="24"/>
        </w:rPr>
        <w:t>月６日、要管理生徒研修会があった。同月９日、人権教育推進委員会があった。同月２７日、人権教育推進委員会があった。同年５月１１日、いじめを考える会及び小中学校連絡会が予定されていたが、延期になった。同年６月１５日から、ようやく</w:t>
      </w:r>
      <w:r w:rsidR="00B47EB6" w:rsidRPr="007D6F57">
        <w:rPr>
          <w:rFonts w:hAnsiTheme="minorEastAsia" w:hint="eastAsia"/>
          <w:sz w:val="24"/>
          <w:szCs w:val="24"/>
        </w:rPr>
        <w:t>全員での登校が始まった</w:t>
      </w:r>
      <w:r w:rsidRPr="005E5F98">
        <w:rPr>
          <w:rFonts w:hAnsiTheme="minorEastAsia" w:hint="eastAsia"/>
          <w:sz w:val="24"/>
          <w:szCs w:val="24"/>
        </w:rPr>
        <w:t>。</w:t>
      </w:r>
    </w:p>
    <w:p w14:paraId="6FD7B0E3" w14:textId="77777777" w:rsidR="00B358C5" w:rsidRPr="00156817" w:rsidRDefault="00B358C5" w:rsidP="005E5F98">
      <w:pPr>
        <w:widowControl/>
        <w:spacing w:line="340" w:lineRule="exact"/>
        <w:ind w:leftChars="202" w:left="424" w:firstLineChars="110" w:firstLine="264"/>
        <w:jc w:val="left"/>
        <w:rPr>
          <w:rFonts w:hAnsiTheme="minorEastAsia"/>
          <w:sz w:val="24"/>
          <w:szCs w:val="24"/>
        </w:rPr>
      </w:pPr>
    </w:p>
    <w:p w14:paraId="376F130F" w14:textId="79EF42DC" w:rsidR="005E5F98" w:rsidRPr="005E5F98" w:rsidRDefault="005E5F98" w:rsidP="00B358C5">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２　令和２（２０２０）年６月１</w:t>
      </w:r>
      <w:r w:rsidR="000264E4">
        <w:rPr>
          <w:rFonts w:hAnsiTheme="minorEastAsia" w:hint="eastAsia"/>
          <w:sz w:val="24"/>
          <w:szCs w:val="24"/>
        </w:rPr>
        <w:t>５日の一斉登校開始日、当該生徒が欠席していた</w:t>
      </w:r>
      <w:r w:rsidRPr="005E5F98">
        <w:rPr>
          <w:rFonts w:hAnsiTheme="minorEastAsia" w:hint="eastAsia"/>
          <w:sz w:val="24"/>
          <w:szCs w:val="24"/>
        </w:rPr>
        <w:t>ところ、</w:t>
      </w:r>
      <w:r w:rsidR="001A6AC9">
        <w:rPr>
          <w:rFonts w:hAnsiTheme="minorEastAsia" w:hint="eastAsia"/>
          <w:sz w:val="24"/>
          <w:szCs w:val="24"/>
        </w:rPr>
        <w:t>関係</w:t>
      </w:r>
      <w:r w:rsidRPr="005E5F98">
        <w:rPr>
          <w:rFonts w:hAnsiTheme="minorEastAsia" w:hint="eastAsia"/>
          <w:sz w:val="24"/>
          <w:szCs w:val="24"/>
        </w:rPr>
        <w:t>生</w:t>
      </w:r>
      <w:r w:rsidR="001A6AC9">
        <w:rPr>
          <w:rFonts w:hAnsiTheme="minorEastAsia" w:hint="eastAsia"/>
          <w:sz w:val="24"/>
          <w:szCs w:val="24"/>
        </w:rPr>
        <w:t>徒Ａ</w:t>
      </w:r>
      <w:r w:rsidRPr="005E5F98">
        <w:rPr>
          <w:rFonts w:hAnsiTheme="minorEastAsia" w:hint="eastAsia"/>
          <w:sz w:val="24"/>
          <w:szCs w:val="24"/>
        </w:rPr>
        <w:t>が</w:t>
      </w:r>
      <w:r w:rsidR="001A6AC9">
        <w:rPr>
          <w:rFonts w:hAnsiTheme="minorEastAsia" w:hint="eastAsia"/>
          <w:sz w:val="24"/>
          <w:szCs w:val="24"/>
        </w:rPr>
        <w:t>関係生徒Ｌ</w:t>
      </w:r>
      <w:r w:rsidRPr="005E5F98">
        <w:rPr>
          <w:rFonts w:hAnsiTheme="minorEastAsia" w:hint="eastAsia"/>
          <w:sz w:val="24"/>
          <w:szCs w:val="24"/>
        </w:rPr>
        <w:t>に当該生徒のことを尋ね、</w:t>
      </w:r>
      <w:r w:rsidR="001A6AC9">
        <w:rPr>
          <w:rFonts w:hAnsiTheme="minorEastAsia" w:hint="eastAsia"/>
          <w:sz w:val="24"/>
          <w:szCs w:val="24"/>
        </w:rPr>
        <w:t>関係生徒Ｌ</w:t>
      </w:r>
      <w:r w:rsidRPr="005E5F98">
        <w:rPr>
          <w:rFonts w:hAnsiTheme="minorEastAsia" w:hint="eastAsia"/>
          <w:sz w:val="24"/>
          <w:szCs w:val="24"/>
        </w:rPr>
        <w:t>は「（当該生徒は）更衣室をのぞいたことがある。」と言った。当該生徒が登校したとき</w:t>
      </w:r>
      <w:r w:rsidR="001A6AC9">
        <w:rPr>
          <w:rFonts w:hAnsiTheme="minorEastAsia" w:hint="eastAsia"/>
          <w:sz w:val="24"/>
          <w:szCs w:val="24"/>
        </w:rPr>
        <w:t>関係</w:t>
      </w:r>
      <w:r w:rsidR="001A6AC9" w:rsidRPr="005E5F98">
        <w:rPr>
          <w:rFonts w:hAnsiTheme="minorEastAsia" w:hint="eastAsia"/>
          <w:sz w:val="24"/>
          <w:szCs w:val="24"/>
        </w:rPr>
        <w:t>生</w:t>
      </w:r>
      <w:r w:rsidR="001A6AC9">
        <w:rPr>
          <w:rFonts w:hAnsiTheme="minorEastAsia" w:hint="eastAsia"/>
          <w:sz w:val="24"/>
          <w:szCs w:val="24"/>
        </w:rPr>
        <w:t>徒Ａ</w:t>
      </w:r>
      <w:r w:rsidRPr="005E5F98">
        <w:rPr>
          <w:rFonts w:hAnsiTheme="minorEastAsia" w:hint="eastAsia"/>
          <w:sz w:val="24"/>
          <w:szCs w:val="24"/>
        </w:rPr>
        <w:t>が当該生徒にそのことを聞いたら「そんなんしていない。」と言った。そのことがきっかけとなり、後のいじめにつながっていった。</w:t>
      </w:r>
    </w:p>
    <w:p w14:paraId="2E53C9C4" w14:textId="77777777" w:rsidR="000077A2" w:rsidRDefault="005E5F98" w:rsidP="00FB58F0">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これとは別に当該生徒は「１学期から、隣のクラスの</w:t>
      </w:r>
      <w:r w:rsidR="00FB58F0">
        <w:rPr>
          <w:rFonts w:hAnsiTheme="minorEastAsia" w:hint="eastAsia"/>
          <w:sz w:val="24"/>
          <w:szCs w:val="24"/>
        </w:rPr>
        <w:t>関係</w:t>
      </w:r>
      <w:r w:rsidR="00FB58F0" w:rsidRPr="005E5F98">
        <w:rPr>
          <w:rFonts w:hAnsiTheme="minorEastAsia" w:hint="eastAsia"/>
          <w:sz w:val="24"/>
          <w:szCs w:val="24"/>
        </w:rPr>
        <w:t>生</w:t>
      </w:r>
      <w:r w:rsidR="00FB58F0">
        <w:rPr>
          <w:rFonts w:hAnsiTheme="minorEastAsia" w:hint="eastAsia"/>
          <w:sz w:val="24"/>
          <w:szCs w:val="24"/>
        </w:rPr>
        <w:t>徒Ｉから毎日のように『触らんといて』『近寄らんといて』等と言われていた、副担任から『ちょっかいをかけるからそういう風に言われるんや』</w:t>
      </w:r>
      <w:r w:rsidRPr="005E5F98">
        <w:rPr>
          <w:rFonts w:hAnsiTheme="minorEastAsia" w:hint="eastAsia"/>
          <w:sz w:val="24"/>
          <w:szCs w:val="24"/>
        </w:rPr>
        <w:t>みたいに言われた」と</w:t>
      </w:r>
      <w:r w:rsidR="00FB58F0" w:rsidRPr="00FB58F0">
        <w:rPr>
          <w:rFonts w:hAnsiTheme="minorEastAsia" w:hint="eastAsia"/>
          <w:sz w:val="24"/>
          <w:szCs w:val="24"/>
        </w:rPr>
        <w:t>述べて</w:t>
      </w:r>
      <w:r w:rsidR="00F02CFA" w:rsidRPr="00FB58F0">
        <w:rPr>
          <w:rFonts w:hAnsiTheme="minorEastAsia" w:hint="eastAsia"/>
          <w:sz w:val="24"/>
          <w:szCs w:val="24"/>
        </w:rPr>
        <w:t>いる</w:t>
      </w:r>
      <w:r w:rsidRPr="005E5F98">
        <w:rPr>
          <w:rFonts w:hAnsiTheme="minorEastAsia" w:hint="eastAsia"/>
          <w:sz w:val="24"/>
          <w:szCs w:val="24"/>
        </w:rPr>
        <w:t>。当該生徒は「なんかみんな触らんといてっていうから、近寄らんといてっていうから、ちょっと追いかけたりして、その子が追いかけられたとか先生に言って、なんかはじまったっていうか。」と説明している。</w:t>
      </w:r>
    </w:p>
    <w:p w14:paraId="20DE28CC" w14:textId="77777777" w:rsidR="000077A2" w:rsidRDefault="005E5F98" w:rsidP="00FB58F0">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なお、</w:t>
      </w:r>
      <w:r w:rsidR="008C45C0" w:rsidRPr="008C45C0">
        <w:rPr>
          <w:rFonts w:hAnsiTheme="minorEastAsia" w:hint="eastAsia"/>
          <w:sz w:val="24"/>
          <w:szCs w:val="24"/>
        </w:rPr>
        <w:t>教職員による</w:t>
      </w:r>
      <w:r w:rsidR="00F02CFA" w:rsidRPr="008C45C0">
        <w:rPr>
          <w:rFonts w:hAnsiTheme="minorEastAsia" w:hint="eastAsia"/>
          <w:sz w:val="24"/>
          <w:szCs w:val="24"/>
        </w:rPr>
        <w:t>聴き取りでは</w:t>
      </w:r>
      <w:r w:rsidR="008C45C0" w:rsidRPr="008C45C0">
        <w:rPr>
          <w:rFonts w:hAnsiTheme="minorEastAsia" w:hint="eastAsia"/>
          <w:sz w:val="24"/>
          <w:szCs w:val="24"/>
        </w:rPr>
        <w:t>、関係生徒</w:t>
      </w:r>
      <w:r w:rsidR="008C45C0">
        <w:rPr>
          <w:rFonts w:hAnsiTheme="minorEastAsia" w:hint="eastAsia"/>
          <w:sz w:val="24"/>
          <w:szCs w:val="24"/>
        </w:rPr>
        <w:t>Ｉは、「『うるさいから黙って』といった。陰で愚痴のように</w:t>
      </w:r>
      <w:r w:rsidR="008C45C0" w:rsidRPr="008C45C0">
        <w:rPr>
          <w:rFonts w:hAnsiTheme="minorEastAsia" w:hint="eastAsia"/>
          <w:sz w:val="24"/>
          <w:szCs w:val="24"/>
        </w:rPr>
        <w:t>『</w:t>
      </w:r>
      <w:r w:rsidR="00F02CFA" w:rsidRPr="008C45C0">
        <w:rPr>
          <w:rFonts w:hAnsiTheme="minorEastAsia" w:hint="eastAsia"/>
          <w:sz w:val="24"/>
          <w:szCs w:val="24"/>
        </w:rPr>
        <w:t>（当該生徒）</w:t>
      </w:r>
      <w:r w:rsidR="008C45C0" w:rsidRPr="008C45C0">
        <w:rPr>
          <w:rFonts w:hAnsiTheme="minorEastAsia" w:hint="eastAsia"/>
          <w:sz w:val="24"/>
          <w:szCs w:val="24"/>
        </w:rPr>
        <w:t>きもい』</w:t>
      </w:r>
      <w:r w:rsidRPr="008C45C0">
        <w:rPr>
          <w:rFonts w:hAnsiTheme="minorEastAsia" w:hint="eastAsia"/>
          <w:sz w:val="24"/>
          <w:szCs w:val="24"/>
        </w:rPr>
        <w:t>や存在を否定する言葉は言っていたかもしれない。はっきり覚えていない。席が前後の時、前の</w:t>
      </w:r>
      <w:r w:rsidR="00F02CFA" w:rsidRPr="008C45C0">
        <w:rPr>
          <w:rFonts w:hAnsiTheme="minorEastAsia" w:hint="eastAsia"/>
          <w:sz w:val="24"/>
          <w:szCs w:val="24"/>
        </w:rPr>
        <w:t>（当該生徒）</w:t>
      </w:r>
      <w:r w:rsidR="008C45C0">
        <w:rPr>
          <w:rFonts w:hAnsiTheme="minorEastAsia" w:hint="eastAsia"/>
          <w:sz w:val="24"/>
          <w:szCs w:val="24"/>
        </w:rPr>
        <w:t>がさわがしかったので言うと『お前もうるさいやろ』</w:t>
      </w:r>
      <w:r w:rsidRPr="008C45C0">
        <w:rPr>
          <w:rFonts w:hAnsiTheme="minorEastAsia" w:hint="eastAsia"/>
          <w:sz w:val="24"/>
          <w:szCs w:val="24"/>
        </w:rPr>
        <w:t>と言われた。</w:t>
      </w:r>
      <w:r w:rsidR="00F02CFA" w:rsidRPr="008C45C0">
        <w:rPr>
          <w:rFonts w:hAnsiTheme="minorEastAsia" w:hint="eastAsia"/>
          <w:sz w:val="24"/>
          <w:szCs w:val="24"/>
        </w:rPr>
        <w:t>（当該生徒）</w:t>
      </w:r>
      <w:r w:rsidRPr="008C45C0">
        <w:rPr>
          <w:rFonts w:hAnsiTheme="minorEastAsia" w:hint="eastAsia"/>
          <w:sz w:val="24"/>
          <w:szCs w:val="24"/>
        </w:rPr>
        <w:t>が寝ていてプリントが回ってこない。受け渡しがうまくいかず、</w:t>
      </w:r>
      <w:r w:rsidR="00F02CFA" w:rsidRPr="008C45C0">
        <w:rPr>
          <w:rFonts w:hAnsiTheme="minorEastAsia" w:hint="eastAsia"/>
          <w:sz w:val="24"/>
          <w:szCs w:val="24"/>
        </w:rPr>
        <w:t>（当該生徒）</w:t>
      </w:r>
      <w:r w:rsidRPr="008C45C0">
        <w:rPr>
          <w:rFonts w:hAnsiTheme="minorEastAsia" w:hint="eastAsia"/>
          <w:sz w:val="24"/>
          <w:szCs w:val="24"/>
        </w:rPr>
        <w:t>がプリントを落と</w:t>
      </w:r>
      <w:r w:rsidR="008C45C0">
        <w:rPr>
          <w:rFonts w:hAnsiTheme="minorEastAsia" w:hint="eastAsia"/>
          <w:sz w:val="24"/>
          <w:szCs w:val="24"/>
        </w:rPr>
        <w:t>した時『拾って』というと『お前が拾え』</w:t>
      </w:r>
      <w:r w:rsidR="008C45C0" w:rsidRPr="008C45C0">
        <w:rPr>
          <w:rFonts w:hAnsiTheme="minorEastAsia" w:hint="eastAsia"/>
          <w:sz w:val="24"/>
          <w:szCs w:val="24"/>
        </w:rPr>
        <w:t>と言われた。」と述べていたと</w:t>
      </w:r>
      <w:r w:rsidR="008C45C0">
        <w:rPr>
          <w:rFonts w:hAnsiTheme="minorEastAsia" w:hint="eastAsia"/>
          <w:sz w:val="24"/>
          <w:szCs w:val="24"/>
        </w:rPr>
        <w:t>のこと</w:t>
      </w:r>
      <w:r w:rsidRPr="008C45C0">
        <w:rPr>
          <w:rFonts w:hAnsiTheme="minorEastAsia" w:hint="eastAsia"/>
          <w:sz w:val="24"/>
          <w:szCs w:val="24"/>
        </w:rPr>
        <w:t>であった。</w:t>
      </w:r>
    </w:p>
    <w:p w14:paraId="2E0B810F" w14:textId="3AC33CE2" w:rsidR="000077A2" w:rsidRDefault="005E5F98" w:rsidP="00FB58F0">
      <w:pPr>
        <w:widowControl/>
        <w:spacing w:line="340" w:lineRule="exact"/>
        <w:ind w:leftChars="202" w:left="424" w:firstLineChars="110" w:firstLine="264"/>
        <w:jc w:val="left"/>
        <w:rPr>
          <w:rFonts w:hAnsiTheme="minorEastAsia"/>
          <w:sz w:val="24"/>
          <w:szCs w:val="24"/>
        </w:rPr>
      </w:pPr>
      <w:r w:rsidRPr="008C45C0">
        <w:rPr>
          <w:rFonts w:hAnsiTheme="minorEastAsia" w:hint="eastAsia"/>
          <w:sz w:val="24"/>
          <w:szCs w:val="24"/>
        </w:rPr>
        <w:t>同月、当該生徒は、授業中や休み時間に、後ろの席の</w:t>
      </w:r>
      <w:r w:rsidR="00025B2F">
        <w:rPr>
          <w:rFonts w:hAnsiTheme="minorEastAsia" w:hint="eastAsia"/>
          <w:sz w:val="24"/>
          <w:szCs w:val="24"/>
        </w:rPr>
        <w:t>同</w:t>
      </w:r>
      <w:r w:rsidR="003D18E0">
        <w:rPr>
          <w:rFonts w:hAnsiTheme="minorEastAsia" w:hint="eastAsia"/>
          <w:sz w:val="24"/>
          <w:szCs w:val="24"/>
        </w:rPr>
        <w:t>級の</w:t>
      </w:r>
      <w:r w:rsidR="00025B2F">
        <w:rPr>
          <w:rFonts w:hAnsiTheme="minorEastAsia" w:hint="eastAsia"/>
          <w:sz w:val="24"/>
          <w:szCs w:val="24"/>
        </w:rPr>
        <w:t>当該校</w:t>
      </w:r>
      <w:r w:rsidR="00F02CFA" w:rsidRPr="008C45C0">
        <w:rPr>
          <w:rFonts w:hAnsiTheme="minorEastAsia" w:hint="eastAsia"/>
          <w:sz w:val="24"/>
          <w:szCs w:val="24"/>
        </w:rPr>
        <w:t>生徒</w:t>
      </w:r>
      <w:r w:rsidRPr="008C45C0">
        <w:rPr>
          <w:rFonts w:hAnsiTheme="minorEastAsia" w:hint="eastAsia"/>
          <w:sz w:val="24"/>
          <w:szCs w:val="24"/>
        </w:rPr>
        <w:t>の筆箱を取って先生のところに持って行き、</w:t>
      </w:r>
      <w:r w:rsidR="003D18E0">
        <w:rPr>
          <w:rFonts w:hAnsiTheme="minorEastAsia" w:hint="eastAsia"/>
          <w:sz w:val="24"/>
          <w:szCs w:val="24"/>
        </w:rPr>
        <w:t>その</w:t>
      </w:r>
      <w:r w:rsidR="00F02CFA" w:rsidRPr="008C45C0">
        <w:rPr>
          <w:rFonts w:hAnsiTheme="minorEastAsia" w:hint="eastAsia"/>
          <w:sz w:val="24"/>
          <w:szCs w:val="24"/>
        </w:rPr>
        <w:t>生徒</w:t>
      </w:r>
      <w:r w:rsidR="00F17B04">
        <w:rPr>
          <w:rFonts w:hAnsiTheme="minorEastAsia" w:hint="eastAsia"/>
          <w:sz w:val="24"/>
          <w:szCs w:val="24"/>
        </w:rPr>
        <w:t>が取り返したりし</w:t>
      </w:r>
      <w:r w:rsidR="0093641D">
        <w:rPr>
          <w:rFonts w:hAnsiTheme="minorEastAsia" w:hint="eastAsia"/>
          <w:sz w:val="24"/>
          <w:szCs w:val="24"/>
        </w:rPr>
        <w:t>て</w:t>
      </w:r>
      <w:r w:rsidRPr="008C45C0">
        <w:rPr>
          <w:rFonts w:hAnsiTheme="minorEastAsia" w:hint="eastAsia"/>
          <w:sz w:val="24"/>
          <w:szCs w:val="24"/>
        </w:rPr>
        <w:t>いたが、</w:t>
      </w:r>
      <w:r w:rsidR="003D18E0">
        <w:rPr>
          <w:rFonts w:hAnsiTheme="minorEastAsia" w:hint="eastAsia"/>
          <w:sz w:val="24"/>
          <w:szCs w:val="24"/>
        </w:rPr>
        <w:t>その</w:t>
      </w:r>
      <w:r w:rsidR="000077A2" w:rsidRPr="008C45C0">
        <w:rPr>
          <w:rFonts w:hAnsiTheme="minorEastAsia" w:hint="eastAsia"/>
          <w:sz w:val="24"/>
          <w:szCs w:val="24"/>
        </w:rPr>
        <w:t>生徒</w:t>
      </w:r>
      <w:r w:rsidRPr="008C45C0">
        <w:rPr>
          <w:rFonts w:hAnsiTheme="minorEastAsia" w:hint="eastAsia"/>
          <w:sz w:val="24"/>
          <w:szCs w:val="24"/>
        </w:rPr>
        <w:t>は後ろからコンコンと椅子を蹴ったことがあった。父から</w:t>
      </w:r>
      <w:r w:rsidR="000077A2">
        <w:rPr>
          <w:rFonts w:hAnsiTheme="minorEastAsia" w:hint="eastAsia"/>
          <w:sz w:val="24"/>
          <w:szCs w:val="24"/>
        </w:rPr>
        <w:t>担任</w:t>
      </w:r>
      <w:r w:rsidRPr="008C45C0">
        <w:rPr>
          <w:rFonts w:hAnsiTheme="minorEastAsia" w:hint="eastAsia"/>
          <w:sz w:val="24"/>
          <w:szCs w:val="24"/>
        </w:rPr>
        <w:t>に申出があり、</w:t>
      </w:r>
      <w:r w:rsidR="00F17B04" w:rsidRPr="00412823">
        <w:rPr>
          <w:rFonts w:hAnsiTheme="minorEastAsia" w:hint="eastAsia"/>
          <w:sz w:val="24"/>
          <w:szCs w:val="24"/>
        </w:rPr>
        <w:t>担任及び双方の保護者で</w:t>
      </w:r>
      <w:r w:rsidRPr="00412823">
        <w:rPr>
          <w:rFonts w:hAnsiTheme="minorEastAsia" w:hint="eastAsia"/>
          <w:sz w:val="24"/>
          <w:szCs w:val="24"/>
        </w:rPr>
        <w:t>話をした</w:t>
      </w:r>
      <w:r w:rsidRPr="008C45C0">
        <w:rPr>
          <w:rFonts w:hAnsiTheme="minorEastAsia" w:hint="eastAsia"/>
          <w:sz w:val="24"/>
          <w:szCs w:val="24"/>
        </w:rPr>
        <w:t>。</w:t>
      </w:r>
    </w:p>
    <w:p w14:paraId="3B3B047C" w14:textId="4775C7FA" w:rsidR="005E5F98" w:rsidRPr="008C45C0" w:rsidRDefault="003D18E0" w:rsidP="00FB58F0">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同年７月２２日、隣のクラスの</w:t>
      </w:r>
      <w:r w:rsidR="00F02CFA" w:rsidRPr="008C45C0">
        <w:rPr>
          <w:rFonts w:hAnsiTheme="minorEastAsia" w:hint="eastAsia"/>
          <w:sz w:val="24"/>
          <w:szCs w:val="24"/>
        </w:rPr>
        <w:t>当該校生徒</w:t>
      </w:r>
      <w:r w:rsidR="005E5F98" w:rsidRPr="008C45C0">
        <w:rPr>
          <w:rFonts w:hAnsiTheme="minorEastAsia" w:hint="eastAsia"/>
          <w:sz w:val="24"/>
          <w:szCs w:val="24"/>
        </w:rPr>
        <w:t>が教室に入ろうとしているところを、当該生徒は、入らせないとして突き飛ばし、</w:t>
      </w:r>
      <w:r>
        <w:rPr>
          <w:rFonts w:hAnsiTheme="minorEastAsia" w:hint="eastAsia"/>
          <w:sz w:val="24"/>
          <w:szCs w:val="24"/>
        </w:rPr>
        <w:t>その</w:t>
      </w:r>
      <w:r w:rsidR="00F02CFA" w:rsidRPr="008C45C0">
        <w:rPr>
          <w:rFonts w:hAnsiTheme="minorEastAsia" w:hint="eastAsia"/>
          <w:sz w:val="24"/>
          <w:szCs w:val="24"/>
        </w:rPr>
        <w:t>生徒</w:t>
      </w:r>
      <w:r w:rsidR="005E5F98" w:rsidRPr="008C45C0">
        <w:rPr>
          <w:rFonts w:hAnsiTheme="minorEastAsia" w:hint="eastAsia"/>
          <w:sz w:val="24"/>
          <w:szCs w:val="24"/>
        </w:rPr>
        <w:t>は脳震盪を</w:t>
      </w:r>
      <w:r w:rsidR="005E5F98" w:rsidRPr="008C45C0">
        <w:rPr>
          <w:rFonts w:hAnsiTheme="minorEastAsia" w:hint="eastAsia"/>
          <w:sz w:val="24"/>
          <w:szCs w:val="24"/>
        </w:rPr>
        <w:lastRenderedPageBreak/>
        <w:t>起こして意識混濁状況になって救急車で運ばれるという</w:t>
      </w:r>
      <w:r w:rsidR="00F02CFA" w:rsidRPr="008C45C0">
        <w:rPr>
          <w:rFonts w:hAnsiTheme="minorEastAsia" w:hint="eastAsia"/>
          <w:sz w:val="24"/>
          <w:szCs w:val="24"/>
        </w:rPr>
        <w:t>出来事</w:t>
      </w:r>
      <w:r w:rsidR="005E5F98" w:rsidRPr="008C45C0">
        <w:rPr>
          <w:rFonts w:hAnsiTheme="minorEastAsia" w:hint="eastAsia"/>
          <w:sz w:val="24"/>
          <w:szCs w:val="24"/>
        </w:rPr>
        <w:t>があった。</w:t>
      </w:r>
      <w:r>
        <w:rPr>
          <w:rFonts w:hAnsiTheme="minorEastAsia" w:hint="eastAsia"/>
          <w:sz w:val="24"/>
          <w:szCs w:val="24"/>
        </w:rPr>
        <w:t>その</w:t>
      </w:r>
      <w:r w:rsidR="00F02CFA" w:rsidRPr="008C45C0">
        <w:rPr>
          <w:rFonts w:hAnsiTheme="minorEastAsia" w:hint="eastAsia"/>
          <w:sz w:val="24"/>
          <w:szCs w:val="24"/>
        </w:rPr>
        <w:t>生徒</w:t>
      </w:r>
      <w:r w:rsidR="005E5F98" w:rsidRPr="008C45C0">
        <w:rPr>
          <w:rFonts w:hAnsiTheme="minorEastAsia" w:hint="eastAsia"/>
          <w:sz w:val="24"/>
          <w:szCs w:val="24"/>
        </w:rPr>
        <w:t>は１日</w:t>
      </w:r>
      <w:r>
        <w:rPr>
          <w:rFonts w:hAnsiTheme="minorEastAsia" w:hint="eastAsia"/>
          <w:sz w:val="24"/>
          <w:szCs w:val="24"/>
        </w:rPr>
        <w:t>学校を</w:t>
      </w:r>
      <w:r w:rsidR="005E5F98" w:rsidRPr="008C45C0">
        <w:rPr>
          <w:rFonts w:hAnsiTheme="minorEastAsia" w:hint="eastAsia"/>
          <w:sz w:val="24"/>
          <w:szCs w:val="24"/>
        </w:rPr>
        <w:t>休んだ。</w:t>
      </w:r>
    </w:p>
    <w:p w14:paraId="6227E150" w14:textId="774C836C" w:rsidR="005E5F98" w:rsidRPr="008C45C0" w:rsidRDefault="005E5F98" w:rsidP="005E5F98">
      <w:pPr>
        <w:widowControl/>
        <w:spacing w:line="340" w:lineRule="exact"/>
        <w:ind w:leftChars="202" w:left="424" w:firstLineChars="110" w:firstLine="264"/>
        <w:jc w:val="left"/>
        <w:rPr>
          <w:rFonts w:hAnsiTheme="minorEastAsia"/>
          <w:sz w:val="24"/>
          <w:szCs w:val="24"/>
        </w:rPr>
      </w:pPr>
      <w:r w:rsidRPr="008C45C0">
        <w:rPr>
          <w:rFonts w:hAnsiTheme="minorEastAsia" w:hint="eastAsia"/>
          <w:sz w:val="24"/>
          <w:szCs w:val="24"/>
        </w:rPr>
        <w:t>同年８月３日から６日まで、保護者懇談会であった。しかし、当該生徒の保護者は体調不良もあって、懇談をしていなかった（父は入退院を繰り返していた）</w:t>
      </w:r>
      <w:r w:rsidR="00B841FB" w:rsidRPr="008C45C0">
        <w:rPr>
          <w:rFonts w:hAnsiTheme="minorEastAsia" w:hint="eastAsia"/>
          <w:sz w:val="24"/>
          <w:szCs w:val="24"/>
        </w:rPr>
        <w:t>。</w:t>
      </w:r>
      <w:r w:rsidRPr="008C45C0">
        <w:rPr>
          <w:rFonts w:hAnsiTheme="minorEastAsia" w:hint="eastAsia"/>
          <w:sz w:val="24"/>
          <w:szCs w:val="24"/>
        </w:rPr>
        <w:t>なお、</w:t>
      </w:r>
      <w:r w:rsidR="005078F5" w:rsidRPr="008C45C0">
        <w:rPr>
          <w:rFonts w:hAnsiTheme="minorEastAsia" w:hint="eastAsia"/>
          <w:sz w:val="24"/>
          <w:szCs w:val="24"/>
        </w:rPr>
        <w:t>両</w:t>
      </w:r>
      <w:r w:rsidR="00C17FA9">
        <w:rPr>
          <w:rFonts w:hAnsiTheme="minorEastAsia" w:hint="eastAsia"/>
          <w:sz w:val="24"/>
          <w:szCs w:val="24"/>
        </w:rPr>
        <w:t>親ともに同</w:t>
      </w:r>
      <w:r w:rsidR="005078F5" w:rsidRPr="008C45C0">
        <w:rPr>
          <w:rFonts w:hAnsiTheme="minorEastAsia" w:hint="eastAsia"/>
          <w:sz w:val="24"/>
          <w:szCs w:val="24"/>
        </w:rPr>
        <w:t>年９月１１日から同月１６日まで入院していた</w:t>
      </w:r>
      <w:r w:rsidRPr="008C45C0">
        <w:rPr>
          <w:rFonts w:hAnsiTheme="minorEastAsia" w:hint="eastAsia"/>
          <w:sz w:val="24"/>
          <w:szCs w:val="24"/>
        </w:rPr>
        <w:t>。</w:t>
      </w:r>
    </w:p>
    <w:p w14:paraId="4436ACAA" w14:textId="77777777" w:rsidR="00B358C5" w:rsidRDefault="00B358C5" w:rsidP="005E5F98">
      <w:pPr>
        <w:widowControl/>
        <w:spacing w:line="340" w:lineRule="exact"/>
        <w:ind w:leftChars="202" w:left="424" w:firstLineChars="110" w:firstLine="264"/>
        <w:jc w:val="left"/>
        <w:rPr>
          <w:rFonts w:hAnsiTheme="minorEastAsia"/>
          <w:sz w:val="24"/>
          <w:szCs w:val="24"/>
        </w:rPr>
      </w:pPr>
    </w:p>
    <w:p w14:paraId="2EFB92DB" w14:textId="0506FF3C" w:rsidR="005E5F98" w:rsidRPr="005E5F98" w:rsidRDefault="005E5F98" w:rsidP="00B358C5">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 xml:space="preserve">３　</w:t>
      </w:r>
      <w:r w:rsidR="007B0159">
        <w:rPr>
          <w:rFonts w:hAnsiTheme="minorEastAsia" w:hint="eastAsia"/>
          <w:sz w:val="24"/>
          <w:szCs w:val="24"/>
        </w:rPr>
        <w:t>「</w:t>
      </w:r>
      <w:r w:rsidRPr="005E5F98">
        <w:rPr>
          <w:rFonts w:hAnsiTheme="minorEastAsia" w:hint="eastAsia"/>
          <w:sz w:val="24"/>
          <w:szCs w:val="24"/>
        </w:rPr>
        <w:t>同年６月終わりから７月ぐらいになってくると、当該生徒は授業中寝るようになってきた。７月ぐらいになったら、起こしても突っ伏して寝ている。周りの生徒がつついたり言ってくれたりしても全然起きる気配がない。睡眠という感じではなく、何かを取り組もうとする感じではなかった。一緒にやる生徒は困った感じになっていた</w:t>
      </w:r>
      <w:r w:rsidR="007B0159">
        <w:rPr>
          <w:rFonts w:hAnsiTheme="minorEastAsia" w:hint="eastAsia"/>
          <w:sz w:val="24"/>
          <w:szCs w:val="24"/>
        </w:rPr>
        <w:t>」</w:t>
      </w:r>
      <w:r w:rsidR="005078F5">
        <w:rPr>
          <w:rFonts w:hAnsiTheme="minorEastAsia" w:hint="eastAsia"/>
          <w:sz w:val="24"/>
          <w:szCs w:val="24"/>
        </w:rPr>
        <w:t>と</w:t>
      </w:r>
      <w:r w:rsidR="005078F5" w:rsidRPr="007B0159">
        <w:rPr>
          <w:rFonts w:hAnsiTheme="minorEastAsia" w:hint="eastAsia"/>
          <w:sz w:val="24"/>
          <w:szCs w:val="24"/>
        </w:rPr>
        <w:t>の</w:t>
      </w:r>
      <w:r w:rsidR="00364CC8" w:rsidRPr="00412823">
        <w:rPr>
          <w:rFonts w:hAnsiTheme="minorEastAsia" w:hint="eastAsia"/>
          <w:sz w:val="24"/>
          <w:szCs w:val="24"/>
        </w:rPr>
        <w:t>教員による</w:t>
      </w:r>
      <w:r w:rsidR="005078F5" w:rsidRPr="007B0159">
        <w:rPr>
          <w:rFonts w:hAnsiTheme="minorEastAsia" w:hint="eastAsia"/>
          <w:sz w:val="24"/>
          <w:szCs w:val="24"/>
        </w:rPr>
        <w:t>観察もあった</w:t>
      </w:r>
      <w:r w:rsidRPr="007B0159">
        <w:rPr>
          <w:rFonts w:hAnsiTheme="minorEastAsia" w:hint="eastAsia"/>
          <w:sz w:val="24"/>
          <w:szCs w:val="24"/>
        </w:rPr>
        <w:t>。</w:t>
      </w:r>
    </w:p>
    <w:p w14:paraId="05EF6972" w14:textId="2E62324D" w:rsidR="00A00D4C" w:rsidRPr="005E5F98" w:rsidRDefault="00A00D4C" w:rsidP="009845B0">
      <w:pPr>
        <w:widowControl/>
        <w:spacing w:line="340" w:lineRule="exact"/>
        <w:jc w:val="left"/>
        <w:rPr>
          <w:rFonts w:hAnsiTheme="minorEastAsia"/>
          <w:sz w:val="24"/>
          <w:szCs w:val="24"/>
        </w:rPr>
      </w:pPr>
    </w:p>
    <w:p w14:paraId="4A0C6DC6" w14:textId="77777777" w:rsidR="005E5F98" w:rsidRPr="00B358C5" w:rsidRDefault="005E5F98" w:rsidP="00B358C5">
      <w:pPr>
        <w:widowControl/>
        <w:spacing w:line="340" w:lineRule="exact"/>
        <w:ind w:leftChars="1" w:left="426" w:hangingChars="176" w:hanging="424"/>
        <w:jc w:val="left"/>
        <w:rPr>
          <w:rFonts w:hAnsiTheme="minorEastAsia"/>
          <w:b/>
          <w:sz w:val="24"/>
          <w:szCs w:val="24"/>
        </w:rPr>
      </w:pPr>
      <w:r w:rsidRPr="00B358C5">
        <w:rPr>
          <w:rFonts w:hAnsiTheme="minorEastAsia" w:hint="eastAsia"/>
          <w:b/>
          <w:sz w:val="24"/>
          <w:szCs w:val="24"/>
        </w:rPr>
        <w:t>第４　当該生徒１年生２学期</w:t>
      </w:r>
    </w:p>
    <w:p w14:paraId="59DC3446" w14:textId="4A947BEB" w:rsidR="005E5F98" w:rsidRPr="005E5F98" w:rsidRDefault="005E5F98" w:rsidP="00B358C5">
      <w:pPr>
        <w:widowControl/>
        <w:spacing w:line="340" w:lineRule="exact"/>
        <w:ind w:leftChars="1" w:left="424" w:hangingChars="176" w:hanging="422"/>
        <w:jc w:val="left"/>
        <w:rPr>
          <w:rFonts w:hAnsiTheme="minorEastAsia"/>
          <w:sz w:val="24"/>
          <w:szCs w:val="24"/>
        </w:rPr>
      </w:pPr>
      <w:r w:rsidRPr="005E5F98">
        <w:rPr>
          <w:rFonts w:hAnsiTheme="minorEastAsia" w:hint="eastAsia"/>
          <w:sz w:val="24"/>
          <w:szCs w:val="24"/>
        </w:rPr>
        <w:t>１　令和２（２０２０）年８月２５日、始業式であった。</w:t>
      </w:r>
    </w:p>
    <w:p w14:paraId="6FCE381E" w14:textId="3C0F7944"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同年秋頃からは、当該生徒は</w:t>
      </w:r>
      <w:r w:rsidRPr="00801EFC">
        <w:rPr>
          <w:rFonts w:hAnsiTheme="minorEastAsia" w:hint="eastAsia"/>
          <w:sz w:val="24"/>
          <w:szCs w:val="24"/>
        </w:rPr>
        <w:t>関係生徒</w:t>
      </w:r>
      <w:r w:rsidRPr="005E5F98">
        <w:rPr>
          <w:rFonts w:hAnsiTheme="minorEastAsia" w:hint="eastAsia"/>
          <w:sz w:val="24"/>
          <w:szCs w:val="24"/>
        </w:rPr>
        <w:t>１２名から、「きしょい」「どっか行って」「近寄らんといて」「黙れ」「死ね」等の暴言をほぼ毎日のように吐かれるようになった。</w:t>
      </w:r>
    </w:p>
    <w:p w14:paraId="554BDD2B" w14:textId="77777777" w:rsidR="005E5F98"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その具体的内容は下記（１）～（１２）のとおりである。</w:t>
      </w:r>
    </w:p>
    <w:p w14:paraId="5A70A7A4" w14:textId="5F33221B"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（１）</w:t>
      </w:r>
      <w:r w:rsidR="00801EFC">
        <w:rPr>
          <w:rFonts w:hAnsiTheme="minorEastAsia" w:hint="eastAsia"/>
          <w:sz w:val="24"/>
          <w:szCs w:val="24"/>
        </w:rPr>
        <w:t>関係</w:t>
      </w:r>
      <w:r w:rsidR="00801EFC" w:rsidRPr="005E5F98">
        <w:rPr>
          <w:rFonts w:hAnsiTheme="minorEastAsia" w:hint="eastAsia"/>
          <w:sz w:val="24"/>
          <w:szCs w:val="24"/>
        </w:rPr>
        <w:t>生</w:t>
      </w:r>
      <w:r w:rsidR="00801EFC">
        <w:rPr>
          <w:rFonts w:hAnsiTheme="minorEastAsia" w:hint="eastAsia"/>
          <w:sz w:val="24"/>
          <w:szCs w:val="24"/>
        </w:rPr>
        <w:t>徒Ａ</w:t>
      </w:r>
    </w:p>
    <w:p w14:paraId="2EDC236F" w14:textId="4D1A253D"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当該生徒が遊ぼうと思って近寄ったときに、「きしょい」「きもい」「どっか行って」「近寄らんとって」「向こういけ」「うざい」と言った。何度もやめてと言</w:t>
      </w:r>
      <w:r w:rsidR="00801EFC">
        <w:rPr>
          <w:rFonts w:hAnsiTheme="minorEastAsia" w:hint="eastAsia"/>
          <w:sz w:val="24"/>
          <w:szCs w:val="24"/>
        </w:rPr>
        <w:t>ったがやめなかったので、腹が立って言ってしまった</w:t>
      </w:r>
      <w:r w:rsidRPr="005E5F98">
        <w:rPr>
          <w:rFonts w:hAnsiTheme="minorEastAsia" w:hint="eastAsia"/>
          <w:sz w:val="24"/>
          <w:szCs w:val="24"/>
        </w:rPr>
        <w:t>。</w:t>
      </w:r>
    </w:p>
    <w:p w14:paraId="4E481F88" w14:textId="3091908B" w:rsidR="005E5F98" w:rsidRPr="005E5F98" w:rsidRDefault="00D11257" w:rsidP="00D11257">
      <w:pPr>
        <w:widowControl/>
        <w:spacing w:line="340" w:lineRule="exact"/>
        <w:ind w:firstLineChars="200" w:firstLine="480"/>
        <w:jc w:val="left"/>
        <w:rPr>
          <w:rFonts w:hAnsiTheme="minorEastAsia"/>
          <w:sz w:val="24"/>
          <w:szCs w:val="24"/>
        </w:rPr>
      </w:pPr>
      <w:r>
        <w:rPr>
          <w:rFonts w:hAnsiTheme="minorEastAsia" w:hint="eastAsia"/>
          <w:sz w:val="24"/>
          <w:szCs w:val="24"/>
        </w:rPr>
        <w:t>（２）</w:t>
      </w:r>
      <w:r w:rsidR="00801EFC">
        <w:rPr>
          <w:rFonts w:hAnsiTheme="minorEastAsia" w:hint="eastAsia"/>
          <w:sz w:val="24"/>
          <w:szCs w:val="24"/>
        </w:rPr>
        <w:t>関係</w:t>
      </w:r>
      <w:r w:rsidR="00801EFC" w:rsidRPr="005E5F98">
        <w:rPr>
          <w:rFonts w:hAnsiTheme="minorEastAsia" w:hint="eastAsia"/>
          <w:sz w:val="24"/>
          <w:szCs w:val="24"/>
        </w:rPr>
        <w:t>生</w:t>
      </w:r>
      <w:r w:rsidR="00801EFC">
        <w:rPr>
          <w:rFonts w:hAnsiTheme="minorEastAsia" w:hint="eastAsia"/>
          <w:sz w:val="24"/>
          <w:szCs w:val="24"/>
        </w:rPr>
        <w:t>徒Ｂ</w:t>
      </w:r>
    </w:p>
    <w:p w14:paraId="3FEE85D0" w14:textId="71126148"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更衣室の話を聞いて「気持ち悪い」と言った。当該生徒がしつこくからんでくる、話に入ってくるとき「きしょい」「どっかいって」と言った。</w:t>
      </w:r>
    </w:p>
    <w:p w14:paraId="3C905B7F" w14:textId="45E3DFD2"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（３）</w:t>
      </w:r>
      <w:r w:rsidR="00801EFC">
        <w:rPr>
          <w:rFonts w:hAnsiTheme="minorEastAsia" w:hint="eastAsia"/>
          <w:sz w:val="24"/>
          <w:szCs w:val="24"/>
        </w:rPr>
        <w:t>関係</w:t>
      </w:r>
      <w:r w:rsidR="00801EFC" w:rsidRPr="005E5F98">
        <w:rPr>
          <w:rFonts w:hAnsiTheme="minorEastAsia" w:hint="eastAsia"/>
          <w:sz w:val="24"/>
          <w:szCs w:val="24"/>
        </w:rPr>
        <w:t>生</w:t>
      </w:r>
      <w:r w:rsidR="00801EFC">
        <w:rPr>
          <w:rFonts w:hAnsiTheme="minorEastAsia" w:hint="eastAsia"/>
          <w:sz w:val="24"/>
          <w:szCs w:val="24"/>
        </w:rPr>
        <w:t>徒Ｃ</w:t>
      </w:r>
    </w:p>
    <w:p w14:paraId="0912F64D" w14:textId="7147A314"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当該生徒がしつこくからんでくるときに「きしょい」「来んといて」と言った。</w:t>
      </w:r>
    </w:p>
    <w:p w14:paraId="377F8F50" w14:textId="3F16E489"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（４）</w:t>
      </w:r>
      <w:r w:rsidR="00801EFC">
        <w:rPr>
          <w:rFonts w:hAnsiTheme="minorEastAsia" w:hint="eastAsia"/>
          <w:sz w:val="24"/>
          <w:szCs w:val="24"/>
        </w:rPr>
        <w:t>関係</w:t>
      </w:r>
      <w:r w:rsidR="00801EFC" w:rsidRPr="005E5F98">
        <w:rPr>
          <w:rFonts w:hAnsiTheme="minorEastAsia" w:hint="eastAsia"/>
          <w:sz w:val="24"/>
          <w:szCs w:val="24"/>
        </w:rPr>
        <w:t>生</w:t>
      </w:r>
      <w:r w:rsidR="00801EFC">
        <w:rPr>
          <w:rFonts w:hAnsiTheme="minorEastAsia" w:hint="eastAsia"/>
          <w:sz w:val="24"/>
          <w:szCs w:val="24"/>
        </w:rPr>
        <w:t>徒Ｄ</w:t>
      </w:r>
    </w:p>
    <w:p w14:paraId="33A9B167" w14:textId="2D856F45"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当該生徒が登校中に後ろから故意で当たってきたときに「きもい」「どっかいけ」と言</w:t>
      </w:r>
      <w:r w:rsidR="005F574D">
        <w:rPr>
          <w:rFonts w:hAnsiTheme="minorEastAsia" w:hint="eastAsia"/>
          <w:sz w:val="24"/>
          <w:szCs w:val="24"/>
        </w:rPr>
        <w:t>った。２学期、休み時間に寝ている当該生徒を起こしたら、当該生徒が</w:t>
      </w:r>
      <w:r w:rsidR="005078F5" w:rsidRPr="00FB7555">
        <w:rPr>
          <w:rFonts w:hAnsiTheme="minorEastAsia" w:hint="eastAsia"/>
          <w:sz w:val="24"/>
          <w:szCs w:val="24"/>
        </w:rPr>
        <w:t>怒ってつかみかかってきたので、当該生徒にヘッドロックした</w:t>
      </w:r>
      <w:r w:rsidRPr="005E5F98">
        <w:rPr>
          <w:rFonts w:hAnsiTheme="minorEastAsia" w:hint="eastAsia"/>
          <w:sz w:val="24"/>
          <w:szCs w:val="24"/>
        </w:rPr>
        <w:t>。</w:t>
      </w:r>
    </w:p>
    <w:p w14:paraId="10077EE2" w14:textId="2983A32C"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（５）</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徒Ｅ</w:t>
      </w:r>
    </w:p>
    <w:p w14:paraId="0A9B5C00" w14:textId="6ACC8609"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lastRenderedPageBreak/>
        <w:t>当該生徒が奇声を発して近寄ってきたときに「きもい」「近寄らんといて」「あっちいけ」と言った。</w:t>
      </w:r>
    </w:p>
    <w:p w14:paraId="052532D0" w14:textId="00D5EC9F"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（６）</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徒Ｆ</w:t>
      </w:r>
    </w:p>
    <w:p w14:paraId="7F1AFB9F" w14:textId="2D4B542B" w:rsidR="005E5F98" w:rsidRPr="005E5F98" w:rsidRDefault="00FB7555" w:rsidP="00B358C5">
      <w:pPr>
        <w:widowControl/>
        <w:spacing w:line="340" w:lineRule="exact"/>
        <w:ind w:leftChars="337" w:left="708" w:firstLineChars="110" w:firstLine="264"/>
        <w:jc w:val="left"/>
        <w:rPr>
          <w:rFonts w:hAnsiTheme="minorEastAsia"/>
          <w:sz w:val="24"/>
          <w:szCs w:val="24"/>
        </w:rPr>
      </w:pPr>
      <w:r>
        <w:rPr>
          <w:rFonts w:hAnsiTheme="minorEastAsia" w:hint="eastAsia"/>
          <w:sz w:val="24"/>
          <w:szCs w:val="24"/>
        </w:rPr>
        <w:t>関係</w:t>
      </w:r>
      <w:r w:rsidRPr="005E5F98">
        <w:rPr>
          <w:rFonts w:hAnsiTheme="minorEastAsia" w:hint="eastAsia"/>
          <w:sz w:val="24"/>
          <w:szCs w:val="24"/>
        </w:rPr>
        <w:t>生</w:t>
      </w:r>
      <w:r>
        <w:rPr>
          <w:rFonts w:hAnsiTheme="minorEastAsia" w:hint="eastAsia"/>
          <w:sz w:val="24"/>
          <w:szCs w:val="24"/>
        </w:rPr>
        <w:t>徒Ｊ</w:t>
      </w:r>
      <w:r w:rsidR="005E5F98" w:rsidRPr="005E5F98">
        <w:rPr>
          <w:rFonts w:hAnsiTheme="minorEastAsia" w:hint="eastAsia"/>
          <w:sz w:val="24"/>
          <w:szCs w:val="24"/>
        </w:rPr>
        <w:t>が「死ね」と言ったとき、横で笑っていた。</w:t>
      </w:r>
    </w:p>
    <w:p w14:paraId="49340D74" w14:textId="08985022"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（７）</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徒Ｇ</w:t>
      </w:r>
    </w:p>
    <w:p w14:paraId="6CF4FD5F" w14:textId="737BF477" w:rsidR="005E5F98" w:rsidRPr="005E5F98" w:rsidRDefault="00FB7555" w:rsidP="00B358C5">
      <w:pPr>
        <w:widowControl/>
        <w:spacing w:line="340" w:lineRule="exact"/>
        <w:ind w:leftChars="337" w:left="708" w:firstLineChars="110" w:firstLine="264"/>
        <w:jc w:val="left"/>
        <w:rPr>
          <w:rFonts w:hAnsiTheme="minorEastAsia"/>
          <w:sz w:val="24"/>
          <w:szCs w:val="24"/>
        </w:rPr>
      </w:pPr>
      <w:r>
        <w:rPr>
          <w:rFonts w:hAnsiTheme="minorEastAsia" w:hint="eastAsia"/>
          <w:sz w:val="24"/>
          <w:szCs w:val="24"/>
        </w:rPr>
        <w:t>関係</w:t>
      </w:r>
      <w:r w:rsidRPr="005E5F98">
        <w:rPr>
          <w:rFonts w:hAnsiTheme="minorEastAsia" w:hint="eastAsia"/>
          <w:sz w:val="24"/>
          <w:szCs w:val="24"/>
        </w:rPr>
        <w:t>生</w:t>
      </w:r>
      <w:r>
        <w:rPr>
          <w:rFonts w:hAnsiTheme="minorEastAsia" w:hint="eastAsia"/>
          <w:sz w:val="24"/>
          <w:szCs w:val="24"/>
        </w:rPr>
        <w:t>徒Ｊ</w:t>
      </w:r>
      <w:r w:rsidR="005E5F98" w:rsidRPr="005E5F98">
        <w:rPr>
          <w:rFonts w:hAnsiTheme="minorEastAsia" w:hint="eastAsia"/>
          <w:sz w:val="24"/>
          <w:szCs w:val="24"/>
        </w:rPr>
        <w:t>が「死ね」と言ったとき、横で笑っていた。</w:t>
      </w:r>
    </w:p>
    <w:p w14:paraId="0DA90460" w14:textId="12E9B830" w:rsidR="005E5F98" w:rsidRPr="00FB7555"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（８）</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徒Ｈ</w:t>
      </w:r>
    </w:p>
    <w:p w14:paraId="281988DB" w14:textId="4EED9AE3"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他の者が暴言を言っているときに一緒になって笑っていた。</w:t>
      </w:r>
    </w:p>
    <w:p w14:paraId="76A3F2F3" w14:textId="53D5D5A8"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（９）</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徒Ｉ</w:t>
      </w:r>
    </w:p>
    <w:p w14:paraId="0AAC59BA" w14:textId="67353C9A"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騒がしかったので注意するが「お前もうるさいやろ」と言われ、当該生徒が寝ていてプリントが回ってこないことや、当該生徒がプリントを落として「拾って」と言うと「お前が拾え」と言われたこと等から、陰口等で「きもい」「死ね」「近寄るな」「この世から消えて」「はよ死んでくれへんかな」「お前生きてる価値がないで」と言った。</w:t>
      </w:r>
    </w:p>
    <w:p w14:paraId="10FAFB61" w14:textId="0B1C64F4"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（１０）</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徒Ｊ</w:t>
      </w:r>
    </w:p>
    <w:p w14:paraId="078A84AB" w14:textId="70BF5914"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教室で係の仕事をしていたときに、当該生徒がふざけていてぶつかり、「謝って」と言っても謝らず、腹を立てて、「死ね」と言った。</w:t>
      </w:r>
    </w:p>
    <w:p w14:paraId="68105216" w14:textId="6A85A0AF" w:rsidR="005E5F98" w:rsidRPr="005E5F98" w:rsidRDefault="008A6DC5" w:rsidP="00B358C5">
      <w:pPr>
        <w:widowControl/>
        <w:spacing w:line="340" w:lineRule="exact"/>
        <w:ind w:leftChars="337" w:left="708" w:firstLineChars="110" w:firstLine="264"/>
        <w:jc w:val="left"/>
        <w:rPr>
          <w:rFonts w:hAnsiTheme="minorEastAsia"/>
          <w:sz w:val="24"/>
          <w:szCs w:val="24"/>
        </w:rPr>
      </w:pPr>
      <w:r>
        <w:rPr>
          <w:rFonts w:hAnsiTheme="minorEastAsia" w:hint="eastAsia"/>
          <w:sz w:val="24"/>
          <w:szCs w:val="24"/>
        </w:rPr>
        <w:t>授業中に、うるさいとき、「もう黙って」</w:t>
      </w:r>
      <w:r w:rsidR="005E5F98" w:rsidRPr="005E5F98">
        <w:rPr>
          <w:rFonts w:hAnsiTheme="minorEastAsia" w:hint="eastAsia"/>
          <w:sz w:val="24"/>
          <w:szCs w:val="24"/>
        </w:rPr>
        <w:t>「黙ってくれる」「黙れ」と強く言った。</w:t>
      </w:r>
    </w:p>
    <w:p w14:paraId="5529F826" w14:textId="18269D64" w:rsidR="005E5F98" w:rsidRPr="005E5F98" w:rsidRDefault="005E5F98" w:rsidP="00D11257">
      <w:pPr>
        <w:widowControl/>
        <w:spacing w:line="340" w:lineRule="exact"/>
        <w:ind w:firstLineChars="200" w:firstLine="480"/>
        <w:jc w:val="left"/>
        <w:rPr>
          <w:rFonts w:hAnsiTheme="minorEastAsia"/>
          <w:sz w:val="24"/>
          <w:szCs w:val="24"/>
        </w:rPr>
      </w:pPr>
      <w:r w:rsidRPr="005E5F98">
        <w:rPr>
          <w:rFonts w:hAnsiTheme="minorEastAsia" w:hint="eastAsia"/>
          <w:sz w:val="24"/>
          <w:szCs w:val="24"/>
        </w:rPr>
        <w:t>（１１）</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徒Ｋ</w:t>
      </w:r>
    </w:p>
    <w:p w14:paraId="4621A1B2" w14:textId="7966F6ED"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当該生徒が、放課後、自転車で追いかけてくるのが嫌で、「死ね」と言った。</w:t>
      </w:r>
    </w:p>
    <w:p w14:paraId="134505FB" w14:textId="037D05B9" w:rsidR="005E5F98" w:rsidRPr="005E5F98" w:rsidRDefault="00D11257" w:rsidP="00D11257">
      <w:pPr>
        <w:widowControl/>
        <w:spacing w:line="340" w:lineRule="exact"/>
        <w:ind w:firstLineChars="200" w:firstLine="480"/>
        <w:jc w:val="left"/>
        <w:rPr>
          <w:rFonts w:hAnsiTheme="minorEastAsia"/>
          <w:sz w:val="24"/>
          <w:szCs w:val="24"/>
        </w:rPr>
      </w:pPr>
      <w:r>
        <w:rPr>
          <w:rFonts w:hAnsiTheme="minorEastAsia" w:hint="eastAsia"/>
          <w:sz w:val="24"/>
          <w:szCs w:val="24"/>
        </w:rPr>
        <w:t>（１２）</w:t>
      </w:r>
      <w:r w:rsidR="00FB7555">
        <w:rPr>
          <w:rFonts w:hAnsiTheme="minorEastAsia" w:hint="eastAsia"/>
          <w:sz w:val="24"/>
          <w:szCs w:val="24"/>
        </w:rPr>
        <w:t>関係</w:t>
      </w:r>
      <w:r w:rsidR="00FB7555" w:rsidRPr="005E5F98">
        <w:rPr>
          <w:rFonts w:hAnsiTheme="minorEastAsia" w:hint="eastAsia"/>
          <w:sz w:val="24"/>
          <w:szCs w:val="24"/>
        </w:rPr>
        <w:t>生</w:t>
      </w:r>
      <w:r w:rsidR="00FB7555">
        <w:rPr>
          <w:rFonts w:hAnsiTheme="minorEastAsia" w:hint="eastAsia"/>
          <w:sz w:val="24"/>
          <w:szCs w:val="24"/>
        </w:rPr>
        <w:t>徒Ｌ</w:t>
      </w:r>
    </w:p>
    <w:p w14:paraId="5A031944" w14:textId="66E93C03" w:rsidR="005E5F98" w:rsidRPr="005E5F98" w:rsidRDefault="005E5F98" w:rsidP="00B358C5">
      <w:pPr>
        <w:widowControl/>
        <w:spacing w:line="340" w:lineRule="exact"/>
        <w:ind w:leftChars="337" w:left="708" w:firstLineChars="110" w:firstLine="264"/>
        <w:jc w:val="left"/>
        <w:rPr>
          <w:rFonts w:hAnsiTheme="minorEastAsia"/>
          <w:sz w:val="24"/>
          <w:szCs w:val="24"/>
        </w:rPr>
      </w:pPr>
      <w:r w:rsidRPr="005E5F98">
        <w:rPr>
          <w:rFonts w:hAnsiTheme="minorEastAsia" w:hint="eastAsia"/>
          <w:sz w:val="24"/>
          <w:szCs w:val="24"/>
        </w:rPr>
        <w:t>当該生徒が家に何度も来て遊ぼうと言うが、</w:t>
      </w:r>
      <w:r w:rsidR="005078F5" w:rsidRPr="00FB7555">
        <w:rPr>
          <w:rFonts w:hAnsiTheme="minorEastAsia" w:hint="eastAsia"/>
          <w:sz w:val="24"/>
          <w:szCs w:val="24"/>
        </w:rPr>
        <w:t>習い事</w:t>
      </w:r>
      <w:r w:rsidRPr="005E5F98">
        <w:rPr>
          <w:rFonts w:hAnsiTheme="minorEastAsia" w:hint="eastAsia"/>
          <w:sz w:val="24"/>
          <w:szCs w:val="24"/>
        </w:rPr>
        <w:t>もあり迷惑だったのできつい言葉を言った。</w:t>
      </w:r>
    </w:p>
    <w:p w14:paraId="49F14019" w14:textId="77777777" w:rsidR="00D11257" w:rsidRDefault="00D11257" w:rsidP="005E5F98">
      <w:pPr>
        <w:widowControl/>
        <w:spacing w:line="340" w:lineRule="exact"/>
        <w:ind w:leftChars="202" w:left="424" w:firstLineChars="110" w:firstLine="264"/>
        <w:jc w:val="left"/>
        <w:rPr>
          <w:rFonts w:hAnsiTheme="minorEastAsia"/>
          <w:sz w:val="24"/>
          <w:szCs w:val="24"/>
        </w:rPr>
      </w:pPr>
    </w:p>
    <w:p w14:paraId="0577C2BE" w14:textId="77777777" w:rsidR="00AB79EC" w:rsidRDefault="005E5F98" w:rsidP="00D11257">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２　令和２（２０２０）年９月末頃、当該生徒は、</w:t>
      </w:r>
      <w:r w:rsidR="005078F5" w:rsidRPr="00126066">
        <w:rPr>
          <w:rFonts w:hAnsiTheme="minorEastAsia" w:hint="eastAsia"/>
          <w:sz w:val="24"/>
          <w:szCs w:val="24"/>
        </w:rPr>
        <w:t>別のクラス</w:t>
      </w:r>
      <w:r w:rsidRPr="005E5F98">
        <w:rPr>
          <w:rFonts w:hAnsiTheme="minorEastAsia" w:hint="eastAsia"/>
          <w:sz w:val="24"/>
          <w:szCs w:val="24"/>
        </w:rPr>
        <w:t>の</w:t>
      </w:r>
      <w:r w:rsidR="005078F5" w:rsidRPr="00126066">
        <w:rPr>
          <w:rFonts w:hAnsiTheme="minorEastAsia" w:hint="eastAsia"/>
          <w:sz w:val="24"/>
          <w:szCs w:val="24"/>
        </w:rPr>
        <w:t>当該校生徒</w:t>
      </w:r>
      <w:r w:rsidRPr="00126066">
        <w:rPr>
          <w:rFonts w:hAnsiTheme="minorEastAsia" w:hint="eastAsia"/>
          <w:sz w:val="24"/>
          <w:szCs w:val="24"/>
        </w:rPr>
        <w:t>ともみあいになった。当該生徒が追いかけてきてしつこいので、</w:t>
      </w:r>
      <w:r w:rsidR="00126066">
        <w:rPr>
          <w:rFonts w:hAnsiTheme="minorEastAsia" w:hint="eastAsia"/>
          <w:sz w:val="24"/>
          <w:szCs w:val="24"/>
        </w:rPr>
        <w:t>その</w:t>
      </w:r>
      <w:r w:rsidR="005078F5" w:rsidRPr="00126066">
        <w:rPr>
          <w:rFonts w:hAnsiTheme="minorEastAsia" w:hint="eastAsia"/>
          <w:sz w:val="24"/>
          <w:szCs w:val="24"/>
        </w:rPr>
        <w:t>生徒</w:t>
      </w:r>
      <w:r w:rsidRPr="00126066">
        <w:rPr>
          <w:rFonts w:hAnsiTheme="minorEastAsia" w:hint="eastAsia"/>
          <w:sz w:val="24"/>
          <w:szCs w:val="24"/>
        </w:rPr>
        <w:t>が悪口を言ったら当該生徒が掴みかかってきた。</w:t>
      </w:r>
    </w:p>
    <w:p w14:paraId="2F78A2CF" w14:textId="6595DD31" w:rsidR="00AB79EC" w:rsidRDefault="005E5F98" w:rsidP="00AB79EC">
      <w:pPr>
        <w:widowControl/>
        <w:spacing w:line="340" w:lineRule="exact"/>
        <w:ind w:leftChars="202" w:left="424" w:firstLineChars="100" w:firstLine="240"/>
        <w:jc w:val="left"/>
        <w:rPr>
          <w:rFonts w:hAnsiTheme="minorEastAsia"/>
          <w:sz w:val="24"/>
          <w:szCs w:val="24"/>
        </w:rPr>
      </w:pPr>
      <w:r w:rsidRPr="00126066">
        <w:rPr>
          <w:rFonts w:hAnsiTheme="minorEastAsia" w:hint="eastAsia"/>
          <w:sz w:val="24"/>
          <w:szCs w:val="24"/>
        </w:rPr>
        <w:t>同年１０月、</w:t>
      </w:r>
      <w:r w:rsidR="00AB79EC">
        <w:rPr>
          <w:rFonts w:hAnsiTheme="minorEastAsia" w:hint="eastAsia"/>
          <w:sz w:val="24"/>
          <w:szCs w:val="24"/>
        </w:rPr>
        <w:t>関係生徒Ｍ</w:t>
      </w:r>
      <w:r w:rsidRPr="00126066">
        <w:rPr>
          <w:rFonts w:hAnsiTheme="minorEastAsia" w:hint="eastAsia"/>
          <w:sz w:val="24"/>
          <w:szCs w:val="24"/>
        </w:rPr>
        <w:t>が給食のときに「</w:t>
      </w:r>
      <w:r w:rsidR="005078F5" w:rsidRPr="00126066">
        <w:rPr>
          <w:rFonts w:hAnsiTheme="minorEastAsia" w:hint="eastAsia"/>
          <w:sz w:val="24"/>
          <w:szCs w:val="24"/>
        </w:rPr>
        <w:t>（当該生徒）のとんかつは食べたくない</w:t>
      </w:r>
      <w:r w:rsidRPr="00126066">
        <w:rPr>
          <w:rFonts w:hAnsiTheme="minorEastAsia" w:hint="eastAsia"/>
          <w:sz w:val="24"/>
          <w:szCs w:val="24"/>
        </w:rPr>
        <w:t>」と言った。</w:t>
      </w:r>
      <w:r w:rsidR="005F574D">
        <w:rPr>
          <w:rFonts w:hAnsiTheme="minorEastAsia" w:hint="eastAsia"/>
          <w:sz w:val="24"/>
          <w:szCs w:val="24"/>
        </w:rPr>
        <w:t>その生徒</w:t>
      </w:r>
      <w:r w:rsidR="00AB79EC">
        <w:rPr>
          <w:rFonts w:hAnsiTheme="minorEastAsia" w:hint="eastAsia"/>
          <w:sz w:val="24"/>
          <w:szCs w:val="24"/>
        </w:rPr>
        <w:t>は、当該</w:t>
      </w:r>
      <w:r w:rsidRPr="00126066">
        <w:rPr>
          <w:rFonts w:hAnsiTheme="minorEastAsia" w:hint="eastAsia"/>
          <w:sz w:val="24"/>
          <w:szCs w:val="24"/>
        </w:rPr>
        <w:t>生徒に突然追いかけられ、やめてと言ってもやめてくれないので、嫌になって言った。</w:t>
      </w:r>
    </w:p>
    <w:p w14:paraId="43ED308D" w14:textId="071C9416" w:rsidR="005E5F98" w:rsidRPr="005E5F98" w:rsidRDefault="005E5F98" w:rsidP="00AB79EC">
      <w:pPr>
        <w:widowControl/>
        <w:spacing w:line="340" w:lineRule="exact"/>
        <w:ind w:leftChars="202" w:left="424" w:firstLineChars="100" w:firstLine="240"/>
        <w:jc w:val="left"/>
        <w:rPr>
          <w:rFonts w:hAnsiTheme="minorEastAsia"/>
          <w:sz w:val="24"/>
          <w:szCs w:val="24"/>
        </w:rPr>
      </w:pPr>
      <w:r w:rsidRPr="00126066">
        <w:rPr>
          <w:rFonts w:hAnsiTheme="minorEastAsia" w:hint="eastAsia"/>
          <w:sz w:val="24"/>
          <w:szCs w:val="24"/>
        </w:rPr>
        <w:t>当該生徒は授業中の</w:t>
      </w:r>
      <w:r w:rsidR="00AB79EC">
        <w:rPr>
          <w:rFonts w:hAnsiTheme="minorEastAsia" w:hint="eastAsia"/>
          <w:sz w:val="24"/>
          <w:szCs w:val="24"/>
        </w:rPr>
        <w:t>私語が多く、</w:t>
      </w:r>
      <w:r w:rsidRPr="00126066">
        <w:rPr>
          <w:rFonts w:hAnsiTheme="minorEastAsia" w:hint="eastAsia"/>
          <w:sz w:val="24"/>
          <w:szCs w:val="24"/>
        </w:rPr>
        <w:t>周りの生徒らは当該生徒に「お前うるさい、静かにして」と声をかけるが、なかなかやめようとしない。注意した生徒に悪態をつくこともある</w:t>
      </w:r>
      <w:r w:rsidR="00E64A92">
        <w:rPr>
          <w:rFonts w:hAnsiTheme="minorEastAsia" w:hint="eastAsia"/>
          <w:sz w:val="24"/>
          <w:szCs w:val="24"/>
        </w:rPr>
        <w:t>。</w:t>
      </w:r>
      <w:r w:rsidRPr="00126066">
        <w:rPr>
          <w:rFonts w:hAnsiTheme="minorEastAsia" w:hint="eastAsia"/>
          <w:sz w:val="24"/>
          <w:szCs w:val="24"/>
        </w:rPr>
        <w:t>学級日誌</w:t>
      </w:r>
      <w:r w:rsidR="00B841FB" w:rsidRPr="00126066">
        <w:rPr>
          <w:rFonts w:hAnsiTheme="minorEastAsia" w:hint="eastAsia"/>
          <w:sz w:val="24"/>
          <w:szCs w:val="24"/>
        </w:rPr>
        <w:t>には、</w:t>
      </w:r>
      <w:r w:rsidRPr="00126066">
        <w:rPr>
          <w:rFonts w:hAnsiTheme="minorEastAsia" w:hint="eastAsia"/>
          <w:sz w:val="24"/>
          <w:szCs w:val="24"/>
        </w:rPr>
        <w:t>国語</w:t>
      </w:r>
      <w:r w:rsidR="00EF7C6F">
        <w:rPr>
          <w:rFonts w:hAnsiTheme="minorEastAsia" w:hint="eastAsia"/>
          <w:sz w:val="24"/>
          <w:szCs w:val="24"/>
        </w:rPr>
        <w:t>や社会の時間</w:t>
      </w:r>
      <w:r w:rsidRPr="00126066">
        <w:rPr>
          <w:rFonts w:hAnsiTheme="minorEastAsia" w:hint="eastAsia"/>
          <w:sz w:val="24"/>
          <w:szCs w:val="24"/>
        </w:rPr>
        <w:t>に</w:t>
      </w:r>
      <w:r w:rsidR="00EF7C6F">
        <w:rPr>
          <w:rFonts w:hAnsiTheme="minorEastAsia" w:hint="eastAsia"/>
          <w:sz w:val="24"/>
          <w:szCs w:val="24"/>
        </w:rPr>
        <w:t>「</w:t>
      </w:r>
      <w:r w:rsidR="00E64A92">
        <w:rPr>
          <w:rFonts w:hAnsiTheme="minorEastAsia" w:hint="eastAsia"/>
          <w:sz w:val="24"/>
          <w:szCs w:val="24"/>
        </w:rPr>
        <w:t>（当該生徒）</w:t>
      </w:r>
      <w:r w:rsidR="00EF7C6F">
        <w:rPr>
          <w:rFonts w:hAnsiTheme="minorEastAsia" w:hint="eastAsia"/>
          <w:sz w:val="24"/>
          <w:szCs w:val="24"/>
        </w:rPr>
        <w:t>がうるさかった</w:t>
      </w:r>
      <w:r w:rsidR="00A47F22">
        <w:rPr>
          <w:rFonts w:hAnsiTheme="minorEastAsia" w:hint="eastAsia"/>
          <w:sz w:val="24"/>
          <w:szCs w:val="24"/>
        </w:rPr>
        <w:t>」</w:t>
      </w:r>
      <w:r w:rsidRPr="00126066">
        <w:rPr>
          <w:rFonts w:hAnsiTheme="minorEastAsia" w:hint="eastAsia"/>
          <w:sz w:val="24"/>
          <w:szCs w:val="24"/>
        </w:rPr>
        <w:t>という記述があ</w:t>
      </w:r>
      <w:r w:rsidRPr="005E5F98">
        <w:rPr>
          <w:rFonts w:hAnsiTheme="minorEastAsia" w:hint="eastAsia"/>
          <w:sz w:val="24"/>
          <w:szCs w:val="24"/>
        </w:rPr>
        <w:t>る。</w:t>
      </w:r>
    </w:p>
    <w:p w14:paraId="7D6C6BCF" w14:textId="50449F43" w:rsidR="005E5F98" w:rsidRPr="005E5F98" w:rsidRDefault="00E50ED9" w:rsidP="005E5F9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関係生徒Ｄ</w:t>
      </w:r>
      <w:r w:rsidR="005E5F98" w:rsidRPr="00E50ED9">
        <w:rPr>
          <w:rFonts w:hAnsiTheme="minorEastAsia" w:hint="eastAsia"/>
          <w:sz w:val="24"/>
          <w:szCs w:val="24"/>
        </w:rPr>
        <w:t>が</w:t>
      </w:r>
      <w:r w:rsidR="005F574D">
        <w:rPr>
          <w:rFonts w:hAnsiTheme="minorEastAsia" w:hint="eastAsia"/>
          <w:sz w:val="24"/>
          <w:szCs w:val="24"/>
        </w:rPr>
        <w:t>当該生徒に「起きや」と声をかけたら、当該生徒が</w:t>
      </w:r>
      <w:r>
        <w:rPr>
          <w:rFonts w:hAnsiTheme="minorEastAsia" w:hint="eastAsia"/>
          <w:sz w:val="24"/>
          <w:szCs w:val="24"/>
        </w:rPr>
        <w:t>怒ってつかみかかってきたので、当該生徒に</w:t>
      </w:r>
      <w:r w:rsidR="005E5F98" w:rsidRPr="005E5F98">
        <w:rPr>
          <w:rFonts w:hAnsiTheme="minorEastAsia" w:hint="eastAsia"/>
          <w:sz w:val="24"/>
          <w:szCs w:val="24"/>
        </w:rPr>
        <w:t>ヘッドロックした。</w:t>
      </w:r>
    </w:p>
    <w:p w14:paraId="4370D531" w14:textId="40E48584" w:rsidR="005E5F98" w:rsidRPr="005E5F98" w:rsidRDefault="00D71A13" w:rsidP="00D71A13">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lastRenderedPageBreak/>
        <w:t>同年９</w:t>
      </w:r>
      <w:r w:rsidR="00D316C5">
        <w:rPr>
          <w:rFonts w:hAnsiTheme="minorEastAsia" w:hint="eastAsia"/>
          <w:sz w:val="24"/>
          <w:szCs w:val="24"/>
        </w:rPr>
        <w:t>月末には、</w:t>
      </w:r>
      <w:r w:rsidR="00AA7D9B">
        <w:rPr>
          <w:rFonts w:hAnsiTheme="minorEastAsia" w:hint="eastAsia"/>
          <w:sz w:val="24"/>
          <w:szCs w:val="24"/>
        </w:rPr>
        <w:t>「彼女おるんちゃうんか」</w:t>
      </w:r>
      <w:r w:rsidR="005078F5">
        <w:rPr>
          <w:rFonts w:hAnsiTheme="minorEastAsia" w:hint="eastAsia"/>
          <w:sz w:val="24"/>
          <w:szCs w:val="24"/>
        </w:rPr>
        <w:t>と聞かれるのが嫌だと</w:t>
      </w:r>
      <w:r w:rsidR="005078F5" w:rsidRPr="007B6D6F">
        <w:rPr>
          <w:rFonts w:hAnsiTheme="minorEastAsia" w:hint="eastAsia"/>
          <w:sz w:val="24"/>
          <w:szCs w:val="24"/>
        </w:rPr>
        <w:t>当該</w:t>
      </w:r>
      <w:r w:rsidR="005E5F98" w:rsidRPr="007B6D6F">
        <w:rPr>
          <w:rFonts w:hAnsiTheme="minorEastAsia" w:hint="eastAsia"/>
          <w:sz w:val="24"/>
          <w:szCs w:val="24"/>
        </w:rPr>
        <w:t>生徒</w:t>
      </w:r>
      <w:r w:rsidR="00D316C5">
        <w:rPr>
          <w:rFonts w:hAnsiTheme="minorEastAsia" w:hint="eastAsia"/>
          <w:sz w:val="24"/>
          <w:szCs w:val="24"/>
        </w:rPr>
        <w:t>が</w:t>
      </w:r>
      <w:r w:rsidR="00AA7D9B">
        <w:rPr>
          <w:rFonts w:hAnsiTheme="minorEastAsia" w:hint="eastAsia"/>
          <w:sz w:val="24"/>
          <w:szCs w:val="24"/>
        </w:rPr>
        <w:t>言っているとの連絡を</w:t>
      </w:r>
      <w:r>
        <w:rPr>
          <w:rFonts w:hAnsiTheme="minorEastAsia" w:hint="eastAsia"/>
          <w:sz w:val="24"/>
          <w:szCs w:val="24"/>
        </w:rPr>
        <w:t>父から</w:t>
      </w:r>
      <w:r w:rsidR="00AA7D9B">
        <w:rPr>
          <w:rFonts w:hAnsiTheme="minorEastAsia" w:hint="eastAsia"/>
          <w:sz w:val="24"/>
          <w:szCs w:val="24"/>
        </w:rPr>
        <w:t>受け</w:t>
      </w:r>
      <w:r w:rsidR="005E5F98" w:rsidRPr="007B6D6F">
        <w:rPr>
          <w:rFonts w:hAnsiTheme="minorEastAsia" w:hint="eastAsia"/>
          <w:sz w:val="24"/>
          <w:szCs w:val="24"/>
        </w:rPr>
        <w:t>、</w:t>
      </w:r>
      <w:r w:rsidR="005078F5" w:rsidRPr="007B6D6F">
        <w:rPr>
          <w:rFonts w:hAnsiTheme="minorEastAsia" w:hint="eastAsia"/>
          <w:sz w:val="24"/>
          <w:szCs w:val="24"/>
        </w:rPr>
        <w:t>担任</w:t>
      </w:r>
      <w:r w:rsidR="005E5F98" w:rsidRPr="005E5F98">
        <w:rPr>
          <w:rFonts w:hAnsiTheme="minorEastAsia" w:hint="eastAsia"/>
          <w:sz w:val="24"/>
          <w:szCs w:val="24"/>
        </w:rPr>
        <w:t>は何人か</w:t>
      </w:r>
      <w:r w:rsidR="005078F5">
        <w:rPr>
          <w:rFonts w:hAnsiTheme="minorEastAsia" w:hint="eastAsia"/>
          <w:sz w:val="24"/>
          <w:szCs w:val="24"/>
        </w:rPr>
        <w:t>に</w:t>
      </w:r>
      <w:r w:rsidR="005E5F98" w:rsidRPr="005E5F98">
        <w:rPr>
          <w:rFonts w:hAnsiTheme="minorEastAsia" w:hint="eastAsia"/>
          <w:sz w:val="24"/>
          <w:szCs w:val="24"/>
        </w:rPr>
        <w:t>話を聞いて指導した。</w:t>
      </w:r>
      <w:r w:rsidR="000A29F2">
        <w:rPr>
          <w:rFonts w:hAnsiTheme="minorEastAsia" w:hint="eastAsia"/>
          <w:sz w:val="24"/>
          <w:szCs w:val="24"/>
        </w:rPr>
        <w:t>なお、同年９</w:t>
      </w:r>
      <w:r w:rsidR="000A29F2" w:rsidRPr="007B6D6F">
        <w:rPr>
          <w:rFonts w:hAnsiTheme="minorEastAsia" w:hint="eastAsia"/>
          <w:sz w:val="24"/>
          <w:szCs w:val="24"/>
        </w:rPr>
        <w:t>月１１日から同月１６日の間、両親ともに入院していた。</w:t>
      </w:r>
    </w:p>
    <w:p w14:paraId="12CE691B" w14:textId="77777777" w:rsidR="00D11257" w:rsidRPr="00B841FB" w:rsidRDefault="00D11257" w:rsidP="005E5F98">
      <w:pPr>
        <w:widowControl/>
        <w:spacing w:line="340" w:lineRule="exact"/>
        <w:ind w:leftChars="202" w:left="424" w:firstLineChars="110" w:firstLine="264"/>
        <w:jc w:val="left"/>
        <w:rPr>
          <w:rFonts w:hAnsiTheme="minorEastAsia"/>
          <w:sz w:val="24"/>
          <w:szCs w:val="24"/>
        </w:rPr>
      </w:pPr>
    </w:p>
    <w:p w14:paraId="5AAF8F57" w14:textId="1B3D1EAC" w:rsidR="005E5F98" w:rsidRPr="005E5F98" w:rsidRDefault="005E5F98" w:rsidP="00D11257">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 xml:space="preserve">３　教科担当の教員からみた当該生徒の様子等は、下記のとおりであった。 </w:t>
      </w:r>
    </w:p>
    <w:p w14:paraId="1C1AF4F1" w14:textId="62E60933" w:rsidR="005E5F98" w:rsidRDefault="00D37938" w:rsidP="005078F5">
      <w:pPr>
        <w:pStyle w:val="a5"/>
        <w:widowControl/>
        <w:numPr>
          <w:ilvl w:val="0"/>
          <w:numId w:val="14"/>
        </w:numPr>
        <w:spacing w:line="340" w:lineRule="exact"/>
        <w:ind w:leftChars="0" w:left="709" w:hanging="425"/>
        <w:jc w:val="left"/>
        <w:rPr>
          <w:rFonts w:hAnsiTheme="minorEastAsia"/>
          <w:sz w:val="24"/>
          <w:szCs w:val="24"/>
        </w:rPr>
      </w:pPr>
      <w:r>
        <w:rPr>
          <w:rFonts w:hAnsiTheme="minorEastAsia" w:hint="eastAsia"/>
          <w:sz w:val="24"/>
          <w:szCs w:val="24"/>
        </w:rPr>
        <w:t>２学期に</w:t>
      </w:r>
      <w:r w:rsidR="005E5F98" w:rsidRPr="005078F5">
        <w:rPr>
          <w:rFonts w:hAnsiTheme="minorEastAsia" w:hint="eastAsia"/>
          <w:sz w:val="24"/>
          <w:szCs w:val="24"/>
        </w:rPr>
        <w:t>は寝ているのが当然、起きる気配がない。薬を処方されているので寝ているみたいだと聞いた。そっとしておくという認識だった。</w:t>
      </w:r>
    </w:p>
    <w:p w14:paraId="51339073" w14:textId="0045ADDD" w:rsidR="005E5F98" w:rsidRDefault="00342D61" w:rsidP="005078F5">
      <w:pPr>
        <w:pStyle w:val="a5"/>
        <w:widowControl/>
        <w:numPr>
          <w:ilvl w:val="0"/>
          <w:numId w:val="14"/>
        </w:numPr>
        <w:spacing w:line="340" w:lineRule="exact"/>
        <w:ind w:leftChars="0" w:left="709" w:hanging="425"/>
        <w:jc w:val="left"/>
        <w:rPr>
          <w:rFonts w:hAnsiTheme="minorEastAsia"/>
          <w:sz w:val="24"/>
          <w:szCs w:val="24"/>
        </w:rPr>
      </w:pPr>
      <w:r>
        <w:rPr>
          <w:rFonts w:hAnsiTheme="minorEastAsia" w:hint="eastAsia"/>
          <w:sz w:val="24"/>
          <w:szCs w:val="24"/>
        </w:rPr>
        <w:t>ほとんど寝てました。</w:t>
      </w:r>
      <w:r w:rsidRPr="00412823">
        <w:rPr>
          <w:rFonts w:hAnsiTheme="minorEastAsia" w:hint="eastAsia"/>
          <w:sz w:val="24"/>
          <w:szCs w:val="24"/>
        </w:rPr>
        <w:t>当該生徒</w:t>
      </w:r>
      <w:r w:rsidR="005E5F98" w:rsidRPr="00412823">
        <w:rPr>
          <w:rFonts w:hAnsiTheme="minorEastAsia" w:hint="eastAsia"/>
          <w:sz w:val="24"/>
          <w:szCs w:val="24"/>
        </w:rPr>
        <w:t>自身</w:t>
      </w:r>
      <w:r w:rsidRPr="00412823">
        <w:rPr>
          <w:rFonts w:hAnsiTheme="minorEastAsia" w:hint="eastAsia"/>
          <w:sz w:val="24"/>
          <w:szCs w:val="24"/>
        </w:rPr>
        <w:t>は</w:t>
      </w:r>
      <w:r w:rsidR="005E5F98" w:rsidRPr="005078F5">
        <w:rPr>
          <w:rFonts w:hAnsiTheme="minorEastAsia" w:hint="eastAsia"/>
          <w:sz w:val="24"/>
          <w:szCs w:val="24"/>
        </w:rPr>
        <w:t>人付き合いしたいけれども、仕方が正直あんまりわからない部分が多かったと思う。不必要に追いかけてしまったり、ちょっと</w:t>
      </w:r>
      <w:r w:rsidR="00CA532C">
        <w:rPr>
          <w:rFonts w:hAnsiTheme="minorEastAsia" w:hint="eastAsia"/>
          <w:sz w:val="24"/>
          <w:szCs w:val="24"/>
        </w:rPr>
        <w:t>、今やめてって言ってもやめれない。夏服のころ、給食の配膳時、</w:t>
      </w:r>
      <w:r w:rsidR="00CA532C" w:rsidRPr="00412823">
        <w:rPr>
          <w:rFonts w:hAnsiTheme="minorEastAsia" w:hint="eastAsia"/>
          <w:sz w:val="24"/>
          <w:szCs w:val="24"/>
        </w:rPr>
        <w:t>関係生徒Ｍ</w:t>
      </w:r>
      <w:r w:rsidR="005E5F98" w:rsidRPr="00412823">
        <w:rPr>
          <w:rFonts w:hAnsiTheme="minorEastAsia" w:hint="eastAsia"/>
          <w:sz w:val="24"/>
          <w:szCs w:val="24"/>
        </w:rPr>
        <w:t>が「</w:t>
      </w:r>
      <w:r w:rsidR="00D37938" w:rsidRPr="00412823">
        <w:rPr>
          <w:rFonts w:hAnsiTheme="minorEastAsia" w:hint="eastAsia"/>
          <w:sz w:val="24"/>
          <w:szCs w:val="24"/>
        </w:rPr>
        <w:t>（当該生徒）のとんかつは食べたくない</w:t>
      </w:r>
      <w:r w:rsidR="005E5F98" w:rsidRPr="00412823">
        <w:rPr>
          <w:rFonts w:hAnsiTheme="minorEastAsia" w:hint="eastAsia"/>
          <w:sz w:val="24"/>
          <w:szCs w:val="24"/>
        </w:rPr>
        <w:t>」と言った</w:t>
      </w:r>
      <w:r w:rsidR="005E5F98" w:rsidRPr="005078F5">
        <w:rPr>
          <w:rFonts w:hAnsiTheme="minorEastAsia" w:hint="eastAsia"/>
          <w:sz w:val="24"/>
          <w:szCs w:val="24"/>
        </w:rPr>
        <w:t>ので指導した。</w:t>
      </w:r>
      <w:r w:rsidR="00D37938">
        <w:rPr>
          <w:rFonts w:hAnsiTheme="minorEastAsia" w:hint="eastAsia"/>
          <w:sz w:val="24"/>
          <w:szCs w:val="24"/>
        </w:rPr>
        <w:t>関係</w:t>
      </w:r>
      <w:r w:rsidR="00D37938" w:rsidRPr="005E5F98">
        <w:rPr>
          <w:rFonts w:hAnsiTheme="minorEastAsia" w:hint="eastAsia"/>
          <w:sz w:val="24"/>
          <w:szCs w:val="24"/>
        </w:rPr>
        <w:t>生</w:t>
      </w:r>
      <w:r w:rsidR="00D37938">
        <w:rPr>
          <w:rFonts w:hAnsiTheme="minorEastAsia" w:hint="eastAsia"/>
          <w:sz w:val="24"/>
          <w:szCs w:val="24"/>
        </w:rPr>
        <w:t>徒Ｌ</w:t>
      </w:r>
      <w:r w:rsidR="005E5F98" w:rsidRPr="005078F5">
        <w:rPr>
          <w:rFonts w:hAnsiTheme="minorEastAsia" w:hint="eastAsia"/>
          <w:sz w:val="24"/>
          <w:szCs w:val="24"/>
        </w:rPr>
        <w:t>は当該生徒が入ってきてほしくない一線を越えてくるから「やめて」と言ってもやめないので、汚い言葉が出てきた。指導したことが何回かある。当該生徒が薬を飲んでいるからとは言えないので、対策のしようがなかった、見守るしかない。当該生徒に嫌がっていることをしないように何度も指導していた。</w:t>
      </w:r>
    </w:p>
    <w:p w14:paraId="42396FE2" w14:textId="3F76C56C" w:rsidR="005E5F98" w:rsidRDefault="00025B2F" w:rsidP="005078F5">
      <w:pPr>
        <w:pStyle w:val="a5"/>
        <w:widowControl/>
        <w:numPr>
          <w:ilvl w:val="0"/>
          <w:numId w:val="14"/>
        </w:numPr>
        <w:spacing w:line="340" w:lineRule="exact"/>
        <w:ind w:leftChars="0" w:left="709" w:hanging="425"/>
        <w:jc w:val="left"/>
        <w:rPr>
          <w:rFonts w:hAnsiTheme="minorEastAsia"/>
          <w:sz w:val="24"/>
          <w:szCs w:val="24"/>
        </w:rPr>
      </w:pPr>
      <w:r>
        <w:rPr>
          <w:rFonts w:hAnsiTheme="minorEastAsia" w:hint="eastAsia"/>
          <w:sz w:val="24"/>
          <w:szCs w:val="24"/>
        </w:rPr>
        <w:t>２</w:t>
      </w:r>
      <w:r w:rsidR="005E5F98" w:rsidRPr="005078F5">
        <w:rPr>
          <w:rFonts w:hAnsiTheme="minorEastAsia" w:hint="eastAsia"/>
          <w:sz w:val="24"/>
          <w:szCs w:val="24"/>
        </w:rPr>
        <w:t>学期の後半ぐらいになったら、ちょっと何かしんどくて眠たくなるということはあった。</w:t>
      </w:r>
    </w:p>
    <w:p w14:paraId="3085FE5B" w14:textId="4E765F79" w:rsidR="005E5F98" w:rsidRDefault="005E5F98" w:rsidP="002D1463">
      <w:pPr>
        <w:pStyle w:val="a5"/>
        <w:widowControl/>
        <w:numPr>
          <w:ilvl w:val="0"/>
          <w:numId w:val="14"/>
        </w:numPr>
        <w:spacing w:line="340" w:lineRule="exact"/>
        <w:ind w:leftChars="0" w:left="709" w:hanging="425"/>
        <w:jc w:val="left"/>
        <w:rPr>
          <w:rFonts w:hAnsiTheme="minorEastAsia"/>
          <w:sz w:val="24"/>
          <w:szCs w:val="24"/>
        </w:rPr>
      </w:pPr>
      <w:r w:rsidRPr="002D1463">
        <w:rPr>
          <w:rFonts w:hAnsiTheme="minorEastAsia" w:hint="eastAsia"/>
          <w:sz w:val="24"/>
          <w:szCs w:val="24"/>
        </w:rPr>
        <w:t>２学期だと思うが、体育の時間に嫌なことを言われたということを</w:t>
      </w:r>
      <w:r w:rsidR="00025B2F" w:rsidRPr="00025B2F">
        <w:rPr>
          <w:rFonts w:hAnsiTheme="minorEastAsia" w:hint="eastAsia"/>
          <w:sz w:val="24"/>
          <w:szCs w:val="24"/>
        </w:rPr>
        <w:t>担任</w:t>
      </w:r>
      <w:r w:rsidRPr="002D1463">
        <w:rPr>
          <w:rFonts w:hAnsiTheme="minorEastAsia" w:hint="eastAsia"/>
          <w:sz w:val="24"/>
          <w:szCs w:val="24"/>
        </w:rPr>
        <w:t>に伝えたことがあった。</w:t>
      </w:r>
    </w:p>
    <w:p w14:paraId="1F7BA6F4" w14:textId="43AB3414" w:rsidR="005E5F98" w:rsidRDefault="005E5F98" w:rsidP="00025B2F">
      <w:pPr>
        <w:pStyle w:val="a5"/>
        <w:widowControl/>
        <w:numPr>
          <w:ilvl w:val="0"/>
          <w:numId w:val="14"/>
        </w:numPr>
        <w:spacing w:line="340" w:lineRule="exact"/>
        <w:ind w:leftChars="0" w:left="709" w:hanging="425"/>
        <w:jc w:val="left"/>
        <w:rPr>
          <w:rFonts w:hAnsiTheme="minorEastAsia"/>
          <w:sz w:val="24"/>
          <w:szCs w:val="24"/>
        </w:rPr>
      </w:pPr>
      <w:r w:rsidRPr="00025B2F">
        <w:rPr>
          <w:rFonts w:hAnsiTheme="minorEastAsia" w:hint="eastAsia"/>
          <w:sz w:val="24"/>
          <w:szCs w:val="24"/>
        </w:rPr>
        <w:t>当該生徒が</w:t>
      </w:r>
      <w:r w:rsidR="0035345F">
        <w:rPr>
          <w:rFonts w:hAnsiTheme="minorEastAsia" w:hint="eastAsia"/>
          <w:sz w:val="24"/>
          <w:szCs w:val="24"/>
        </w:rPr>
        <w:t>共用の</w:t>
      </w:r>
      <w:r w:rsidR="002D1463" w:rsidRPr="00025B2F">
        <w:rPr>
          <w:rFonts w:hAnsiTheme="minorEastAsia" w:hint="eastAsia"/>
          <w:sz w:val="24"/>
          <w:szCs w:val="24"/>
        </w:rPr>
        <w:t>道具を</w:t>
      </w:r>
      <w:r w:rsidR="0035345F">
        <w:rPr>
          <w:rFonts w:hAnsiTheme="minorEastAsia" w:hint="eastAsia"/>
          <w:sz w:val="24"/>
          <w:szCs w:val="24"/>
        </w:rPr>
        <w:t>授業中</w:t>
      </w:r>
      <w:r w:rsidRPr="00025B2F">
        <w:rPr>
          <w:rFonts w:hAnsiTheme="minorEastAsia" w:hint="eastAsia"/>
          <w:sz w:val="24"/>
          <w:szCs w:val="24"/>
        </w:rPr>
        <w:t>ずっと使っていて</w:t>
      </w:r>
      <w:r w:rsidR="0035345F">
        <w:rPr>
          <w:rFonts w:hAnsiTheme="minorEastAsia" w:hint="eastAsia"/>
          <w:sz w:val="24"/>
          <w:szCs w:val="24"/>
        </w:rPr>
        <w:t>、</w:t>
      </w:r>
      <w:r w:rsidRPr="00025B2F">
        <w:rPr>
          <w:rFonts w:hAnsiTheme="minorEastAsia" w:hint="eastAsia"/>
          <w:sz w:val="24"/>
          <w:szCs w:val="24"/>
        </w:rPr>
        <w:t>周りの生徒が使えなくて困っていることはあった。寝てて起こしてよく寝るなって思った。起こしたらやる。ささいなやりとりであり、当時、気になることはなかった。</w:t>
      </w:r>
    </w:p>
    <w:p w14:paraId="65C09377" w14:textId="4206EF47" w:rsidR="005E5F98" w:rsidRPr="00025B2F" w:rsidRDefault="00025B2F" w:rsidP="00025B2F">
      <w:pPr>
        <w:pStyle w:val="a5"/>
        <w:widowControl/>
        <w:numPr>
          <w:ilvl w:val="0"/>
          <w:numId w:val="14"/>
        </w:numPr>
        <w:spacing w:line="340" w:lineRule="exact"/>
        <w:ind w:leftChars="0" w:left="709" w:hanging="425"/>
        <w:jc w:val="left"/>
        <w:rPr>
          <w:rFonts w:hAnsiTheme="minorEastAsia"/>
          <w:sz w:val="24"/>
          <w:szCs w:val="24"/>
        </w:rPr>
      </w:pPr>
      <w:r>
        <w:rPr>
          <w:rFonts w:hAnsiTheme="minorEastAsia" w:hint="eastAsia"/>
          <w:sz w:val="24"/>
          <w:szCs w:val="24"/>
        </w:rPr>
        <w:t>２</w:t>
      </w:r>
      <w:r w:rsidR="005E5F98" w:rsidRPr="00025B2F">
        <w:rPr>
          <w:rFonts w:hAnsiTheme="minorEastAsia" w:hint="eastAsia"/>
          <w:sz w:val="24"/>
          <w:szCs w:val="24"/>
        </w:rPr>
        <w:t>学期になるとちょくちょく寝る。「</w:t>
      </w:r>
      <w:r w:rsidR="00CC2A8E" w:rsidRPr="00025B2F">
        <w:rPr>
          <w:rFonts w:hAnsiTheme="minorEastAsia" w:hint="eastAsia"/>
          <w:sz w:val="24"/>
          <w:szCs w:val="24"/>
        </w:rPr>
        <w:t>イエイ</w:t>
      </w:r>
      <w:r w:rsidR="005E5F98" w:rsidRPr="00025B2F">
        <w:rPr>
          <w:rFonts w:hAnsiTheme="minorEastAsia" w:hint="eastAsia"/>
          <w:sz w:val="24"/>
          <w:szCs w:val="24"/>
        </w:rPr>
        <w:t>」みたいなすごい大きな声で発言する。</w:t>
      </w:r>
      <w:r w:rsidR="00BB166B" w:rsidRPr="00412823">
        <w:rPr>
          <w:rFonts w:hAnsiTheme="minorEastAsia" w:hint="eastAsia"/>
          <w:sz w:val="24"/>
          <w:szCs w:val="24"/>
        </w:rPr>
        <w:t>他の</w:t>
      </w:r>
      <w:r w:rsidR="005E5F98" w:rsidRPr="00412823">
        <w:rPr>
          <w:rFonts w:hAnsiTheme="minorEastAsia" w:hint="eastAsia"/>
          <w:sz w:val="24"/>
          <w:szCs w:val="24"/>
        </w:rPr>
        <w:t>生徒から</w:t>
      </w:r>
      <w:r w:rsidR="00BB166B" w:rsidRPr="00412823">
        <w:rPr>
          <w:rFonts w:hAnsiTheme="minorEastAsia" w:hint="eastAsia"/>
          <w:sz w:val="24"/>
          <w:szCs w:val="24"/>
        </w:rPr>
        <w:t>２回くらい</w:t>
      </w:r>
      <w:r w:rsidR="005E5F98" w:rsidRPr="00412823">
        <w:rPr>
          <w:rFonts w:hAnsiTheme="minorEastAsia" w:hint="eastAsia"/>
          <w:sz w:val="24"/>
          <w:szCs w:val="24"/>
        </w:rPr>
        <w:t>「きしょいねん」という発言もあった。</w:t>
      </w:r>
      <w:r w:rsidR="00171C33">
        <w:rPr>
          <w:rFonts w:hAnsiTheme="minorEastAsia" w:hint="eastAsia"/>
          <w:sz w:val="24"/>
          <w:szCs w:val="24"/>
        </w:rPr>
        <w:t>別のクラスの</w:t>
      </w:r>
      <w:r w:rsidR="002C7385">
        <w:rPr>
          <w:rFonts w:hAnsiTheme="minorEastAsia" w:hint="eastAsia"/>
          <w:sz w:val="24"/>
          <w:szCs w:val="24"/>
        </w:rPr>
        <w:t>当該校生徒がトイレのドアを蹴って足形をつけた</w:t>
      </w:r>
      <w:r w:rsidR="005E5F98" w:rsidRPr="00025B2F">
        <w:rPr>
          <w:rFonts w:hAnsiTheme="minorEastAsia" w:hint="eastAsia"/>
          <w:sz w:val="24"/>
          <w:szCs w:val="24"/>
        </w:rPr>
        <w:t>ことが</w:t>
      </w:r>
      <w:r w:rsidR="00C16766">
        <w:rPr>
          <w:rFonts w:hAnsiTheme="minorEastAsia" w:hint="eastAsia"/>
          <w:sz w:val="24"/>
          <w:szCs w:val="24"/>
        </w:rPr>
        <w:t>あ</w:t>
      </w:r>
      <w:r w:rsidR="005E5F98" w:rsidRPr="00025B2F">
        <w:rPr>
          <w:rFonts w:hAnsiTheme="minorEastAsia" w:hint="eastAsia"/>
          <w:sz w:val="24"/>
          <w:szCs w:val="24"/>
        </w:rPr>
        <w:t>り、事情を尋ねたら「当該生徒がおっかけてきた。あいつは小学校の時からしつこいねん。」と言っていた。１１月ころ、</w:t>
      </w:r>
      <w:r w:rsidR="002D1463" w:rsidRPr="00025B2F">
        <w:rPr>
          <w:rFonts w:hAnsiTheme="minorEastAsia" w:hint="eastAsia"/>
          <w:sz w:val="24"/>
          <w:szCs w:val="24"/>
        </w:rPr>
        <w:t>当該生徒が同級の当該校生徒をからかいを含んだ呼び名で呼んだ</w:t>
      </w:r>
      <w:r w:rsidR="005E5F98" w:rsidRPr="00025B2F">
        <w:rPr>
          <w:rFonts w:hAnsiTheme="minorEastAsia" w:hint="eastAsia"/>
          <w:sz w:val="24"/>
          <w:szCs w:val="24"/>
        </w:rPr>
        <w:t>ので、注意したことがあった。</w:t>
      </w:r>
    </w:p>
    <w:p w14:paraId="27E6183F" w14:textId="0A6949D4" w:rsidR="005E5F98" w:rsidRDefault="005E5F98" w:rsidP="002D1463">
      <w:pPr>
        <w:pStyle w:val="a5"/>
        <w:widowControl/>
        <w:numPr>
          <w:ilvl w:val="0"/>
          <w:numId w:val="14"/>
        </w:numPr>
        <w:spacing w:line="340" w:lineRule="exact"/>
        <w:ind w:leftChars="0" w:left="709" w:hanging="425"/>
        <w:jc w:val="left"/>
        <w:rPr>
          <w:rFonts w:hAnsiTheme="minorEastAsia"/>
          <w:sz w:val="24"/>
          <w:szCs w:val="24"/>
        </w:rPr>
      </w:pPr>
      <w:r w:rsidRPr="002D1463">
        <w:rPr>
          <w:rFonts w:hAnsiTheme="minorEastAsia" w:hint="eastAsia"/>
          <w:sz w:val="24"/>
          <w:szCs w:val="24"/>
        </w:rPr>
        <w:t>「寝てしまうとか奇声をあげることはなかった。」という教員もいた。これについて、</w:t>
      </w:r>
      <w:r w:rsidR="002D1463" w:rsidRPr="004659BD">
        <w:rPr>
          <w:rFonts w:hAnsiTheme="minorEastAsia" w:hint="eastAsia"/>
          <w:sz w:val="24"/>
          <w:szCs w:val="24"/>
        </w:rPr>
        <w:t>担任によると</w:t>
      </w:r>
      <w:r w:rsidRPr="004659BD">
        <w:rPr>
          <w:rFonts w:hAnsiTheme="minorEastAsia" w:hint="eastAsia"/>
          <w:sz w:val="24"/>
          <w:szCs w:val="24"/>
        </w:rPr>
        <w:t>、</w:t>
      </w:r>
      <w:r w:rsidRPr="002D1463">
        <w:rPr>
          <w:rFonts w:hAnsiTheme="minorEastAsia" w:hint="eastAsia"/>
          <w:sz w:val="24"/>
          <w:szCs w:val="24"/>
        </w:rPr>
        <w:t>「厳しい先生の場合は騒がない。相手を見る。女性の先生だと騒ぐ。見ていないところで悪さをする。」とのことであった。</w:t>
      </w:r>
    </w:p>
    <w:p w14:paraId="0E6FE93F" w14:textId="3A549012" w:rsidR="00D11257" w:rsidRPr="009845B0" w:rsidRDefault="005E5F98" w:rsidP="009845B0">
      <w:pPr>
        <w:pStyle w:val="a5"/>
        <w:widowControl/>
        <w:numPr>
          <w:ilvl w:val="0"/>
          <w:numId w:val="14"/>
        </w:numPr>
        <w:spacing w:line="340" w:lineRule="exact"/>
        <w:ind w:leftChars="0" w:left="709" w:hanging="425"/>
        <w:jc w:val="left"/>
        <w:rPr>
          <w:rFonts w:hAnsiTheme="minorEastAsia"/>
          <w:sz w:val="24"/>
          <w:szCs w:val="24"/>
        </w:rPr>
      </w:pPr>
      <w:r w:rsidRPr="009845B0">
        <w:rPr>
          <w:rFonts w:hAnsiTheme="minorEastAsia" w:hint="eastAsia"/>
          <w:sz w:val="24"/>
          <w:szCs w:val="24"/>
        </w:rPr>
        <w:t>１０月か１１月、当該生徒は「</w:t>
      </w:r>
      <w:r w:rsidR="004659BD" w:rsidRPr="009845B0">
        <w:rPr>
          <w:rFonts w:hAnsiTheme="minorEastAsia" w:hint="eastAsia"/>
          <w:sz w:val="24"/>
          <w:szCs w:val="24"/>
        </w:rPr>
        <w:t>関係生徒Ｅ</w:t>
      </w:r>
      <w:r w:rsidRPr="009845B0">
        <w:rPr>
          <w:rFonts w:hAnsiTheme="minorEastAsia" w:hint="eastAsia"/>
          <w:sz w:val="24"/>
          <w:szCs w:val="24"/>
        </w:rPr>
        <w:t>に嫌われているから席替えしてほしいと言ってきたことがあった。他の先生と話し合って席替えはし</w:t>
      </w:r>
      <w:r w:rsidRPr="009845B0">
        <w:rPr>
          <w:rFonts w:hAnsiTheme="minorEastAsia" w:hint="eastAsia"/>
          <w:sz w:val="24"/>
          <w:szCs w:val="24"/>
        </w:rPr>
        <w:lastRenderedPageBreak/>
        <w:t>なかった。当該生徒がワーっと言っていたという印象はない。他の生徒から当該生徒の席替えを求められたことはない。</w:t>
      </w:r>
    </w:p>
    <w:p w14:paraId="43EDDE84" w14:textId="341BC256" w:rsidR="009845B0" w:rsidRDefault="009845B0" w:rsidP="00D11257">
      <w:pPr>
        <w:widowControl/>
        <w:spacing w:line="340" w:lineRule="exact"/>
        <w:jc w:val="left"/>
        <w:rPr>
          <w:rFonts w:hAnsiTheme="minorEastAsia"/>
          <w:sz w:val="24"/>
          <w:szCs w:val="24"/>
        </w:rPr>
      </w:pPr>
    </w:p>
    <w:p w14:paraId="4764CFD5" w14:textId="29780AF9" w:rsidR="005E5F98" w:rsidRPr="00D11257" w:rsidRDefault="005E5F98" w:rsidP="00FB1478">
      <w:pPr>
        <w:widowControl/>
        <w:spacing w:line="340" w:lineRule="exact"/>
        <w:ind w:firstLineChars="50" w:firstLine="120"/>
        <w:jc w:val="left"/>
        <w:rPr>
          <w:rFonts w:hAnsiTheme="minorEastAsia"/>
          <w:b/>
          <w:sz w:val="24"/>
          <w:szCs w:val="24"/>
        </w:rPr>
      </w:pPr>
      <w:r w:rsidRPr="00D11257">
        <w:rPr>
          <w:rFonts w:hAnsiTheme="minorEastAsia" w:hint="eastAsia"/>
          <w:b/>
          <w:sz w:val="24"/>
          <w:szCs w:val="24"/>
        </w:rPr>
        <w:t>第５　当該生徒</w:t>
      </w:r>
      <w:r w:rsidR="00D11257">
        <w:rPr>
          <w:rFonts w:hAnsiTheme="minorEastAsia" w:hint="eastAsia"/>
          <w:b/>
          <w:sz w:val="24"/>
          <w:szCs w:val="24"/>
        </w:rPr>
        <w:t>１年生３学期</w:t>
      </w:r>
    </w:p>
    <w:p w14:paraId="0185F719" w14:textId="562B60A0" w:rsidR="005E5F98" w:rsidRPr="005E5F98" w:rsidRDefault="004724F6" w:rsidP="00D11257">
      <w:pPr>
        <w:widowControl/>
        <w:spacing w:line="340" w:lineRule="exact"/>
        <w:ind w:leftChars="68" w:left="424" w:hangingChars="117" w:hanging="281"/>
        <w:jc w:val="left"/>
        <w:rPr>
          <w:rFonts w:hAnsiTheme="minorEastAsia"/>
          <w:sz w:val="24"/>
          <w:szCs w:val="24"/>
        </w:rPr>
      </w:pPr>
      <w:r>
        <w:rPr>
          <w:rFonts w:hAnsiTheme="minorEastAsia" w:hint="eastAsia"/>
          <w:sz w:val="24"/>
          <w:szCs w:val="24"/>
        </w:rPr>
        <w:t>１　教科担当の教員によると</w:t>
      </w:r>
      <w:r w:rsidR="005E5F98" w:rsidRPr="005E5F98">
        <w:rPr>
          <w:rFonts w:hAnsiTheme="minorEastAsia" w:hint="eastAsia"/>
          <w:sz w:val="24"/>
          <w:szCs w:val="24"/>
        </w:rPr>
        <w:t>、「よく寝ていたので注意した。時々大きい声をワッとあげたりした。３学期（年明け）習字を貼る授業の時、当該生徒がすごく大きな声で騒いだりとか、注意しても座ってくれない、もうすごい走り回って全然やってくれへん、困っていると周りの生徒が言ってきたので、注意した。当該生徒が奇声を</w:t>
      </w:r>
      <w:r>
        <w:rPr>
          <w:rFonts w:hAnsiTheme="minorEastAsia" w:hint="eastAsia"/>
          <w:sz w:val="24"/>
          <w:szCs w:val="24"/>
        </w:rPr>
        <w:t>あげて、注意しても何回も繰り返すことがあった。最後は他の生徒が『ちょっとうるさいから静かにして』</w:t>
      </w:r>
      <w:r w:rsidR="005E5F98" w:rsidRPr="005E5F98">
        <w:rPr>
          <w:rFonts w:hAnsiTheme="minorEastAsia" w:hint="eastAsia"/>
          <w:sz w:val="24"/>
          <w:szCs w:val="24"/>
        </w:rPr>
        <w:t>と何回か言って止まることはあった。すぐに止まるときと止まらないときがあって、時には周りの生徒がちょっとうんざりした様子はあった。」とのことであった。</w:t>
      </w:r>
    </w:p>
    <w:p w14:paraId="4AB663D5" w14:textId="77777777" w:rsidR="00D11257" w:rsidRDefault="00D11257" w:rsidP="005E5F98">
      <w:pPr>
        <w:widowControl/>
        <w:spacing w:line="340" w:lineRule="exact"/>
        <w:ind w:leftChars="202" w:left="424" w:firstLineChars="110" w:firstLine="264"/>
        <w:jc w:val="left"/>
        <w:rPr>
          <w:rFonts w:hAnsiTheme="minorEastAsia"/>
          <w:sz w:val="24"/>
          <w:szCs w:val="24"/>
        </w:rPr>
      </w:pPr>
    </w:p>
    <w:p w14:paraId="0E8C0A06" w14:textId="77777777" w:rsidR="008E3E8F" w:rsidRDefault="005E5F98" w:rsidP="00D11257">
      <w:pPr>
        <w:widowControl/>
        <w:spacing w:line="340" w:lineRule="exact"/>
        <w:ind w:leftChars="68" w:left="424" w:hangingChars="117" w:hanging="281"/>
        <w:jc w:val="left"/>
        <w:rPr>
          <w:rFonts w:hAnsiTheme="minorEastAsia"/>
          <w:sz w:val="24"/>
          <w:szCs w:val="24"/>
        </w:rPr>
      </w:pPr>
      <w:r w:rsidRPr="005E5F98">
        <w:rPr>
          <w:rFonts w:hAnsiTheme="minorEastAsia" w:hint="eastAsia"/>
          <w:sz w:val="24"/>
          <w:szCs w:val="24"/>
        </w:rPr>
        <w:t>２　父によると、当該生徒は、母には、暴言があることを伝えていた（母からの聴取の結果：母は記憶していなかった）とのことであったが、父は知らなかった。</w:t>
      </w:r>
    </w:p>
    <w:p w14:paraId="0B652FF6" w14:textId="375020EF" w:rsidR="005E5F98" w:rsidRPr="005E5F98" w:rsidRDefault="005E5F98" w:rsidP="00EB29E6">
      <w:pPr>
        <w:widowControl/>
        <w:spacing w:line="340" w:lineRule="exact"/>
        <w:ind w:leftChars="202" w:left="424" w:firstLineChars="100" w:firstLine="240"/>
        <w:jc w:val="left"/>
        <w:rPr>
          <w:rFonts w:hAnsiTheme="minorEastAsia"/>
          <w:sz w:val="24"/>
          <w:szCs w:val="24"/>
        </w:rPr>
      </w:pPr>
      <w:r w:rsidRPr="005E5F98">
        <w:rPr>
          <w:rFonts w:hAnsiTheme="minorEastAsia" w:hint="eastAsia"/>
          <w:sz w:val="24"/>
          <w:szCs w:val="24"/>
        </w:rPr>
        <w:t>令和３（２０２１）年１月１３日、チャレンジテストの日であった。</w:t>
      </w:r>
      <w:r w:rsidR="004724F6">
        <w:rPr>
          <w:rFonts w:hAnsiTheme="minorEastAsia" w:hint="eastAsia"/>
          <w:sz w:val="24"/>
          <w:szCs w:val="24"/>
        </w:rPr>
        <w:t>関係</w:t>
      </w:r>
      <w:r w:rsidR="004724F6" w:rsidRPr="005E5F98">
        <w:rPr>
          <w:rFonts w:hAnsiTheme="minorEastAsia" w:hint="eastAsia"/>
          <w:sz w:val="24"/>
          <w:szCs w:val="24"/>
        </w:rPr>
        <w:t>生</w:t>
      </w:r>
      <w:r w:rsidR="004724F6">
        <w:rPr>
          <w:rFonts w:hAnsiTheme="minorEastAsia" w:hint="eastAsia"/>
          <w:sz w:val="24"/>
          <w:szCs w:val="24"/>
        </w:rPr>
        <w:t>徒Ｌ</w:t>
      </w:r>
      <w:r w:rsidRPr="005E5F98">
        <w:rPr>
          <w:rFonts w:hAnsiTheme="minorEastAsia" w:hint="eastAsia"/>
          <w:sz w:val="24"/>
          <w:szCs w:val="24"/>
        </w:rPr>
        <w:t>が座ろうとした椅子を</w:t>
      </w:r>
      <w:r w:rsidR="004724F6">
        <w:rPr>
          <w:rFonts w:hAnsiTheme="minorEastAsia" w:hint="eastAsia"/>
          <w:sz w:val="24"/>
          <w:szCs w:val="24"/>
        </w:rPr>
        <w:t>同級の当該校生徒</w:t>
      </w:r>
      <w:r w:rsidRPr="005E5F98">
        <w:rPr>
          <w:rFonts w:hAnsiTheme="minorEastAsia" w:hint="eastAsia"/>
          <w:sz w:val="24"/>
          <w:szCs w:val="24"/>
        </w:rPr>
        <w:t>が引こうとしていたが、当該生徒が横から入って来て同人が引いた。</w:t>
      </w:r>
      <w:r w:rsidR="004724F6">
        <w:rPr>
          <w:rFonts w:hAnsiTheme="minorEastAsia" w:hint="eastAsia"/>
          <w:sz w:val="24"/>
          <w:szCs w:val="24"/>
        </w:rPr>
        <w:t>関係</w:t>
      </w:r>
      <w:r w:rsidR="004724F6" w:rsidRPr="005E5F98">
        <w:rPr>
          <w:rFonts w:hAnsiTheme="minorEastAsia" w:hint="eastAsia"/>
          <w:sz w:val="24"/>
          <w:szCs w:val="24"/>
        </w:rPr>
        <w:t>生</w:t>
      </w:r>
      <w:r w:rsidR="004724F6">
        <w:rPr>
          <w:rFonts w:hAnsiTheme="minorEastAsia" w:hint="eastAsia"/>
          <w:sz w:val="24"/>
          <w:szCs w:val="24"/>
        </w:rPr>
        <w:t>徒Ｌ</w:t>
      </w:r>
      <w:r w:rsidRPr="005E5F98">
        <w:rPr>
          <w:rFonts w:hAnsiTheme="minorEastAsia" w:hint="eastAsia"/>
          <w:sz w:val="24"/>
          <w:szCs w:val="24"/>
        </w:rPr>
        <w:t>は、転げ落ちて、腰を打ち、保健室で手当した。</w:t>
      </w:r>
    </w:p>
    <w:p w14:paraId="5B9DE19F" w14:textId="72713FC8" w:rsidR="00F75512" w:rsidRPr="005E5F98" w:rsidRDefault="005E5F98" w:rsidP="005E5F98">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令和３（２０２１）年１月１４日</w:t>
      </w:r>
      <w:r w:rsidR="004724F6">
        <w:rPr>
          <w:rFonts w:hAnsiTheme="minorEastAsia" w:hint="eastAsia"/>
          <w:sz w:val="24"/>
          <w:szCs w:val="24"/>
        </w:rPr>
        <w:t>、</w:t>
      </w:r>
      <w:r w:rsidRPr="005E5F98">
        <w:rPr>
          <w:rFonts w:hAnsiTheme="minorEastAsia" w:hint="eastAsia"/>
          <w:sz w:val="24"/>
          <w:szCs w:val="24"/>
        </w:rPr>
        <w:t>父から校長に電話が入り、「昨日、いじめられていると本人から聞いた。（当該生徒は）学校に行くのはもう無理と言っている。来週月曜日まで休ませる。」とのことであった。</w:t>
      </w:r>
      <w:r w:rsidR="008A3351">
        <w:rPr>
          <w:rFonts w:hAnsiTheme="minorEastAsia" w:hint="eastAsia"/>
          <w:sz w:val="24"/>
          <w:szCs w:val="24"/>
        </w:rPr>
        <w:t>これ以降、３学期中は登校していない。</w:t>
      </w:r>
    </w:p>
    <w:p w14:paraId="1B189F50" w14:textId="58895F6B" w:rsidR="00FB1478" w:rsidRDefault="00FB1478" w:rsidP="0061345C">
      <w:pPr>
        <w:widowControl/>
        <w:spacing w:line="340" w:lineRule="exact"/>
        <w:jc w:val="left"/>
        <w:rPr>
          <w:rFonts w:hAnsiTheme="minorEastAsia"/>
          <w:sz w:val="24"/>
          <w:szCs w:val="24"/>
        </w:rPr>
      </w:pPr>
    </w:p>
    <w:p w14:paraId="291E7B71" w14:textId="77777777" w:rsidR="00F74574" w:rsidRDefault="00F74574" w:rsidP="0061345C">
      <w:pPr>
        <w:widowControl/>
        <w:spacing w:line="340" w:lineRule="exact"/>
        <w:jc w:val="left"/>
        <w:rPr>
          <w:rFonts w:hAnsiTheme="minorEastAsia"/>
          <w:sz w:val="24"/>
          <w:szCs w:val="24"/>
        </w:rPr>
      </w:pPr>
    </w:p>
    <w:p w14:paraId="2CEA37B4" w14:textId="77777777" w:rsidR="00FB1478" w:rsidRPr="00FB1478" w:rsidRDefault="00FB1478" w:rsidP="00FB1478">
      <w:pPr>
        <w:widowControl/>
        <w:spacing w:line="340" w:lineRule="exact"/>
        <w:ind w:firstLineChars="50" w:firstLine="120"/>
        <w:jc w:val="left"/>
        <w:rPr>
          <w:rFonts w:hAnsiTheme="minorEastAsia"/>
          <w:b/>
          <w:sz w:val="24"/>
          <w:szCs w:val="24"/>
        </w:rPr>
      </w:pPr>
      <w:r w:rsidRPr="00FB1478">
        <w:rPr>
          <w:rFonts w:hAnsiTheme="minorEastAsia" w:hint="eastAsia"/>
          <w:b/>
          <w:sz w:val="24"/>
          <w:szCs w:val="24"/>
        </w:rPr>
        <w:t>第６　不登校とその後の状況</w:t>
      </w:r>
    </w:p>
    <w:p w14:paraId="3067D1FA" w14:textId="7636C0FA"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令和３年１月１４日午後６時、いじめ対策委員会</w:t>
      </w:r>
      <w:r w:rsidR="00EB29E6">
        <w:rPr>
          <w:rStyle w:val="aff4"/>
          <w:rFonts w:hAnsiTheme="minorEastAsia"/>
          <w:sz w:val="24"/>
          <w:szCs w:val="24"/>
        </w:rPr>
        <w:footnoteReference w:id="4"/>
      </w:r>
      <w:r w:rsidRPr="00EB29E6">
        <w:rPr>
          <w:rFonts w:hAnsiTheme="minorEastAsia" w:hint="eastAsia"/>
          <w:sz w:val="24"/>
          <w:szCs w:val="24"/>
        </w:rPr>
        <w:t>第１回</w:t>
      </w:r>
      <w:r w:rsidRPr="00FB1478">
        <w:rPr>
          <w:rFonts w:hAnsiTheme="minorEastAsia" w:hint="eastAsia"/>
          <w:sz w:val="24"/>
          <w:szCs w:val="24"/>
        </w:rPr>
        <w:t>。当日の朝、父より当該生徒がいじめを受けているとの連絡が入ったことを受けて、「当該</w:t>
      </w:r>
      <w:r w:rsidRPr="00FB1478">
        <w:rPr>
          <w:rFonts w:hAnsiTheme="minorEastAsia" w:hint="eastAsia"/>
          <w:sz w:val="24"/>
          <w:szCs w:val="24"/>
        </w:rPr>
        <w:lastRenderedPageBreak/>
        <w:t>生徒に対する暴言について」を議題として、いじめ対策委員会が開催された（以下、いじめ対策委員会の議題は、すべて同じである。）。議事内容は、①父からの電話内容の確認、②関係生徒１０名からの聴き取り内容の共有、③関係生徒以外で名前が挙がった当該校生徒の情報とその生徒に対する聴き取り予定、④その後の対応として、父への連絡結果について情報共有、対応の検討となっている。</w:t>
      </w:r>
    </w:p>
    <w:p w14:paraId="19EF38A4" w14:textId="77B6B48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令和３年１月１５日午後１時、いじめ対策委員会</w:t>
      </w:r>
      <w:r w:rsidRPr="004373F8">
        <w:rPr>
          <w:rFonts w:hAnsiTheme="minorEastAsia" w:hint="eastAsia"/>
          <w:sz w:val="24"/>
          <w:szCs w:val="24"/>
        </w:rPr>
        <w:t>第２回</w:t>
      </w:r>
      <w:r w:rsidRPr="00FB1478">
        <w:rPr>
          <w:rFonts w:hAnsiTheme="minorEastAsia" w:hint="eastAsia"/>
          <w:sz w:val="24"/>
          <w:szCs w:val="24"/>
        </w:rPr>
        <w:t>。議事内容は、①昨夜の担任から父への電話で、父が、問題を当該生徒が原因とされている、</w:t>
      </w:r>
      <w:r w:rsidRPr="004373F8">
        <w:rPr>
          <w:rFonts w:hAnsiTheme="minorEastAsia" w:hint="eastAsia"/>
          <w:sz w:val="24"/>
          <w:szCs w:val="24"/>
        </w:rPr>
        <w:t>関係生徒への</w:t>
      </w:r>
      <w:r w:rsidRPr="00FB1478">
        <w:rPr>
          <w:rFonts w:hAnsiTheme="minorEastAsia" w:hint="eastAsia"/>
          <w:sz w:val="24"/>
          <w:szCs w:val="24"/>
        </w:rPr>
        <w:t>指導が不十分と話し、父と担任が話せなくなったこと、②今後の方針として、父への対応は管理職が行い、生徒の指導と保護者対応を切り分けること、事案の発端はどうあれ関係生徒の言動はいじめとして捉えるという本質を見失わないこと、当該生徒からの聴き取りを行うこと、関係生徒への追指導と保護者への連絡を行うこと、③複数の当該校生徒から、その他の関係生徒として２名の名前が挙がっている</w:t>
      </w:r>
      <w:r w:rsidRPr="004373F8">
        <w:rPr>
          <w:rFonts w:hAnsiTheme="minorEastAsia" w:hint="eastAsia"/>
          <w:sz w:val="24"/>
          <w:szCs w:val="24"/>
        </w:rPr>
        <w:t>こと</w:t>
      </w:r>
      <w:r w:rsidR="00AD5270" w:rsidRPr="004373F8">
        <w:rPr>
          <w:rFonts w:hAnsiTheme="minorEastAsia" w:hint="eastAsia"/>
          <w:sz w:val="24"/>
          <w:szCs w:val="24"/>
        </w:rPr>
        <w:t>の報告</w:t>
      </w:r>
      <w:r w:rsidRPr="004373F8">
        <w:rPr>
          <w:rFonts w:hAnsiTheme="minorEastAsia" w:hint="eastAsia"/>
          <w:sz w:val="24"/>
          <w:szCs w:val="24"/>
        </w:rPr>
        <w:t>となっている</w:t>
      </w:r>
      <w:r w:rsidRPr="00FB1478">
        <w:rPr>
          <w:rFonts w:hAnsiTheme="minorEastAsia" w:hint="eastAsia"/>
          <w:sz w:val="24"/>
          <w:szCs w:val="24"/>
        </w:rPr>
        <w:t>。</w:t>
      </w:r>
    </w:p>
    <w:p w14:paraId="095CB6BC" w14:textId="0FAE92A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Pr="00FB1478">
        <w:rPr>
          <w:rFonts w:hAnsiTheme="minorEastAsia" w:hint="eastAsia"/>
          <w:sz w:val="24"/>
          <w:szCs w:val="24"/>
        </w:rPr>
        <w:t>午後４時３０分にも、いじめ対策委員会</w:t>
      </w:r>
      <w:r w:rsidRPr="001F0688">
        <w:rPr>
          <w:rFonts w:hAnsiTheme="minorEastAsia" w:hint="eastAsia"/>
          <w:sz w:val="24"/>
          <w:szCs w:val="24"/>
        </w:rPr>
        <w:t>第３回</w:t>
      </w:r>
      <w:r w:rsidRPr="00FB1478">
        <w:rPr>
          <w:rFonts w:hAnsiTheme="minorEastAsia" w:hint="eastAsia"/>
          <w:sz w:val="24"/>
          <w:szCs w:val="24"/>
        </w:rPr>
        <w:t>が開催されている。議事内容は、①追指導の現況報告、②市教委からの指示伝達として、市教委より、父が校長と校長が信頼する担任以外の教員１名を指定し、家庭訪問と当該生徒への聴き取りを了承したと連絡があったこと、③午後６時３０分から校長と</w:t>
      </w:r>
      <w:r w:rsidR="00AD5270" w:rsidRPr="001F0688">
        <w:rPr>
          <w:rFonts w:hAnsiTheme="minorEastAsia" w:hint="eastAsia"/>
          <w:sz w:val="24"/>
          <w:szCs w:val="24"/>
        </w:rPr>
        <w:t>生徒指導主事</w:t>
      </w:r>
      <w:r w:rsidRPr="00FB1478">
        <w:rPr>
          <w:rFonts w:hAnsiTheme="minorEastAsia" w:hint="eastAsia"/>
          <w:sz w:val="24"/>
          <w:szCs w:val="24"/>
        </w:rPr>
        <w:t>で家庭訪問を行うことの報告となっている。</w:t>
      </w:r>
    </w:p>
    <w:p w14:paraId="44DB04E4" w14:textId="5B167B48" w:rsidR="00FB1478" w:rsidRPr="00FB1478" w:rsidRDefault="00305970"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00FB1478" w:rsidRPr="00FB1478">
        <w:rPr>
          <w:rFonts w:hAnsiTheme="minorEastAsia" w:hint="eastAsia"/>
          <w:sz w:val="24"/>
          <w:szCs w:val="24"/>
        </w:rPr>
        <w:t>午後７時３０分にも、この日３回目のいじめ対策委員会</w:t>
      </w:r>
      <w:r w:rsidR="00FB1478" w:rsidRPr="00305970">
        <w:rPr>
          <w:rFonts w:hAnsiTheme="minorEastAsia" w:hint="eastAsia"/>
          <w:sz w:val="24"/>
          <w:szCs w:val="24"/>
        </w:rPr>
        <w:t>第４回</w:t>
      </w:r>
      <w:r w:rsidR="00FB1478" w:rsidRPr="00FB1478">
        <w:rPr>
          <w:rFonts w:hAnsiTheme="minorEastAsia" w:hint="eastAsia"/>
          <w:sz w:val="24"/>
          <w:szCs w:val="24"/>
        </w:rPr>
        <w:t>が開催されている。議事内容は、①家庭訪問時に当該生徒から聴き取ったいじめの内容について、②父から学習等についての質問があったこと、③関係生徒からの聴き取りと差異があるものは、再度関係生徒から聴き取りをすること、また、当該生徒と父に「いじめとして捉え組織でその解決に取り組む」「当該生徒の学校への復帰に尽力する」「再発防止に努める」「暴言と当該生徒の言動とは切り離して指導する」ことを伝えたこと、④次回家庭訪問は１月１８日に行うこと、⑤関係生徒の保護者への連絡が済んでいること</w:t>
      </w:r>
      <w:r w:rsidR="00AD5270" w:rsidRPr="00305970">
        <w:rPr>
          <w:rFonts w:hAnsiTheme="minorEastAsia" w:hint="eastAsia"/>
          <w:sz w:val="24"/>
          <w:szCs w:val="24"/>
        </w:rPr>
        <w:t>など</w:t>
      </w:r>
      <w:r w:rsidR="00FB1478" w:rsidRPr="00305970">
        <w:rPr>
          <w:rFonts w:hAnsiTheme="minorEastAsia" w:hint="eastAsia"/>
          <w:sz w:val="24"/>
          <w:szCs w:val="24"/>
        </w:rPr>
        <w:t>となっている。</w:t>
      </w:r>
    </w:p>
    <w:p w14:paraId="21577A51" w14:textId="444C6D9D"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１８日、校長が家庭訪問、当該生徒からの聴き取り内容と関係生徒からの聴き取り内容がほぼ合致したことを報告。当該生徒と父より、当該校に戻りたいので転校したくない、行きたいが行けないという葛藤があり苦しんでいることを聴</w:t>
      </w:r>
      <w:r w:rsidR="006223CE">
        <w:rPr>
          <w:rFonts w:hAnsiTheme="minorEastAsia" w:hint="eastAsia"/>
          <w:sz w:val="24"/>
          <w:szCs w:val="24"/>
        </w:rPr>
        <w:t>取。また、父より謝罪の場を学校でもってもらいたい、</w:t>
      </w:r>
      <w:r w:rsidR="006223CE" w:rsidRPr="0072230A">
        <w:rPr>
          <w:rFonts w:hAnsiTheme="minorEastAsia" w:hint="eastAsia"/>
          <w:sz w:val="24"/>
          <w:szCs w:val="24"/>
        </w:rPr>
        <w:t>関係生徒１２名</w:t>
      </w:r>
      <w:r w:rsidRPr="00FB1478">
        <w:rPr>
          <w:rFonts w:hAnsiTheme="minorEastAsia" w:hint="eastAsia"/>
          <w:sz w:val="24"/>
          <w:szCs w:val="24"/>
        </w:rPr>
        <w:t>を別クラスにしてほしいと要望があった。</w:t>
      </w:r>
    </w:p>
    <w:p w14:paraId="33FC46F3" w14:textId="04627446" w:rsidR="00FB1478" w:rsidRPr="00FB1478" w:rsidRDefault="00305970"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00FB1478" w:rsidRPr="00FB1478">
        <w:rPr>
          <w:rFonts w:hAnsiTheme="minorEastAsia" w:hint="eastAsia"/>
          <w:sz w:val="24"/>
          <w:szCs w:val="24"/>
        </w:rPr>
        <w:t>午後６時３０分、いじめ対策委員会</w:t>
      </w:r>
      <w:r w:rsidR="00FB1478" w:rsidRPr="00305970">
        <w:rPr>
          <w:rFonts w:hAnsiTheme="minorEastAsia" w:hint="eastAsia"/>
          <w:sz w:val="24"/>
          <w:szCs w:val="24"/>
        </w:rPr>
        <w:t>第５回</w:t>
      </w:r>
      <w:r w:rsidR="00FB1478" w:rsidRPr="00FB1478">
        <w:rPr>
          <w:rFonts w:hAnsiTheme="minorEastAsia" w:hint="eastAsia"/>
          <w:sz w:val="24"/>
          <w:szCs w:val="24"/>
        </w:rPr>
        <w:t>。議事内容は、①午後４時３０分からの家庭訪問において、関係生徒からの再聴取内容の報告をしたこと、関係生徒とクラスを離してほしい、謝罪の場を持ってほしいという要望が出たこと、学校から「傍観者も含め継続指導し、クラス、学年、</w:t>
      </w:r>
      <w:r w:rsidR="00FB1478" w:rsidRPr="00FB1478">
        <w:rPr>
          <w:rFonts w:hAnsiTheme="minorEastAsia" w:hint="eastAsia"/>
          <w:sz w:val="24"/>
          <w:szCs w:val="24"/>
        </w:rPr>
        <w:lastRenderedPageBreak/>
        <w:t>学校と広げていくので、関係生徒だけを離すことはなじまない」と伝えたことについての情報共有、②学年から、関係生徒の保護者に対して、学級・学年全体の指導を行うことを連絡し理解を得て進めていきたいこと、③指導内容の検討、④今後については、１月２０日の学年集会で全体指導をし、その日の６限に</w:t>
      </w:r>
      <w:r w:rsidR="00AD5270" w:rsidRPr="00305970">
        <w:rPr>
          <w:rFonts w:hAnsiTheme="minorEastAsia" w:hint="eastAsia"/>
          <w:sz w:val="24"/>
          <w:szCs w:val="24"/>
        </w:rPr>
        <w:t>当該学級</w:t>
      </w:r>
      <w:r w:rsidR="00FB1478" w:rsidRPr="00FB1478">
        <w:rPr>
          <w:rFonts w:hAnsiTheme="minorEastAsia" w:hint="eastAsia"/>
          <w:sz w:val="24"/>
          <w:szCs w:val="24"/>
        </w:rPr>
        <w:t>への指導を行うことを、父に連絡し了解を得ること</w:t>
      </w:r>
      <w:r w:rsidR="00AD5270" w:rsidRPr="00305970">
        <w:rPr>
          <w:rFonts w:hAnsiTheme="minorEastAsia" w:hint="eastAsia"/>
          <w:sz w:val="24"/>
          <w:szCs w:val="24"/>
        </w:rPr>
        <w:t>など</w:t>
      </w:r>
      <w:r w:rsidR="00FB1478" w:rsidRPr="00305970">
        <w:rPr>
          <w:rFonts w:hAnsiTheme="minorEastAsia" w:hint="eastAsia"/>
          <w:sz w:val="24"/>
          <w:szCs w:val="24"/>
        </w:rPr>
        <w:t>となっている</w:t>
      </w:r>
      <w:r w:rsidR="00FB1478" w:rsidRPr="00FB1478">
        <w:rPr>
          <w:rFonts w:hAnsiTheme="minorEastAsia" w:hint="eastAsia"/>
          <w:sz w:val="24"/>
          <w:szCs w:val="24"/>
        </w:rPr>
        <w:t>。</w:t>
      </w:r>
    </w:p>
    <w:p w14:paraId="703AA3BA" w14:textId="796121FC"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令和３年１月２０日、学年集会。学年主任よりいじめの構図について全体指導がある。また、校長と担任より</w:t>
      </w:r>
      <w:r w:rsidR="00305970" w:rsidRPr="00305970">
        <w:rPr>
          <w:rFonts w:hAnsiTheme="minorEastAsia" w:hint="eastAsia"/>
          <w:sz w:val="24"/>
          <w:szCs w:val="24"/>
        </w:rPr>
        <w:t>当該学級</w:t>
      </w:r>
      <w:r w:rsidRPr="00FB1478">
        <w:rPr>
          <w:rFonts w:hAnsiTheme="minorEastAsia" w:hint="eastAsia"/>
          <w:sz w:val="24"/>
          <w:szCs w:val="24"/>
        </w:rPr>
        <w:t>の生徒に、当該生徒が登校できていない理由を説明し、言葉かけについて指導を行った。</w:t>
      </w:r>
    </w:p>
    <w:p w14:paraId="14A81367" w14:textId="6046077E"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令和３年１月２１日、</w:t>
      </w:r>
      <w:r w:rsidR="005F70A2">
        <w:rPr>
          <w:rFonts w:hAnsiTheme="minorEastAsia" w:hint="eastAsia"/>
          <w:sz w:val="24"/>
          <w:szCs w:val="24"/>
        </w:rPr>
        <w:t>当該生徒は</w:t>
      </w:r>
      <w:r w:rsidR="00AD5270" w:rsidRPr="00305970">
        <w:rPr>
          <w:rFonts w:hAnsiTheme="minorEastAsia" w:hint="eastAsia"/>
          <w:sz w:val="24"/>
          <w:szCs w:val="24"/>
        </w:rPr>
        <w:t>通院している病院を</w:t>
      </w:r>
      <w:r w:rsidRPr="00305970">
        <w:rPr>
          <w:rFonts w:hAnsiTheme="minorEastAsia" w:hint="eastAsia"/>
          <w:sz w:val="24"/>
          <w:szCs w:val="24"/>
        </w:rPr>
        <w:t>受診</w:t>
      </w:r>
      <w:r w:rsidRPr="00FB1478">
        <w:rPr>
          <w:rFonts w:hAnsiTheme="minorEastAsia" w:hint="eastAsia"/>
          <w:sz w:val="24"/>
          <w:szCs w:val="24"/>
        </w:rPr>
        <w:t>。翌日、父より、病院での診断について学校に報告がある。主治医の診断書によると、「元々、同級生などとのトラブルがあった際に、話し合いなどでうまく説明できないことがあった。このため、保護者のサポートのもと、教師と相談するような対応が必要になることもある。２０２１年１月に、本人から周囲に「死にたい」という訴えがあり、家族を中心に見守りを必要とする状態である、なお、２０２０年の中頃より、通学する中学校でのトラブル（周囲からの言葉の暴力「死ね」など）が続いていることから、この状況が本人の精神</w:t>
      </w:r>
      <w:r w:rsidR="00324B22">
        <w:rPr>
          <w:rFonts w:hAnsiTheme="minorEastAsia" w:hint="eastAsia"/>
          <w:sz w:val="24"/>
          <w:szCs w:val="24"/>
        </w:rPr>
        <w:t>状態に悪影響を及ぼした可能性も考慮される。</w:t>
      </w:r>
      <w:r w:rsidRPr="00FB1478">
        <w:rPr>
          <w:rFonts w:hAnsiTheme="minorEastAsia" w:hint="eastAsia"/>
          <w:sz w:val="24"/>
          <w:szCs w:val="24"/>
        </w:rPr>
        <w:t>」という内容である。</w:t>
      </w:r>
    </w:p>
    <w:p w14:paraId="0EFD2193" w14:textId="57209E70"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令和３年１月２２日、いじめ対策委員会</w:t>
      </w:r>
      <w:r w:rsidRPr="00324B22">
        <w:rPr>
          <w:rFonts w:hAnsiTheme="minorEastAsia" w:hint="eastAsia"/>
          <w:sz w:val="24"/>
          <w:szCs w:val="24"/>
        </w:rPr>
        <w:t>第６回</w:t>
      </w:r>
      <w:r w:rsidRPr="00FB1478">
        <w:rPr>
          <w:rFonts w:hAnsiTheme="minorEastAsia" w:hint="eastAsia"/>
          <w:sz w:val="24"/>
          <w:szCs w:val="24"/>
        </w:rPr>
        <w:t>。</w:t>
      </w:r>
      <w:r w:rsidRPr="00324B22">
        <w:rPr>
          <w:rFonts w:hAnsiTheme="minorEastAsia" w:hint="eastAsia"/>
          <w:sz w:val="24"/>
          <w:szCs w:val="24"/>
        </w:rPr>
        <w:t>議</w:t>
      </w:r>
      <w:r w:rsidR="00AD5270" w:rsidRPr="00324B22">
        <w:rPr>
          <w:rFonts w:hAnsiTheme="minorEastAsia" w:hint="eastAsia"/>
          <w:sz w:val="24"/>
          <w:szCs w:val="24"/>
        </w:rPr>
        <w:t>事</w:t>
      </w:r>
      <w:r w:rsidRPr="00324B22">
        <w:rPr>
          <w:rFonts w:hAnsiTheme="minorEastAsia" w:hint="eastAsia"/>
          <w:sz w:val="24"/>
          <w:szCs w:val="24"/>
        </w:rPr>
        <w:t>内容</w:t>
      </w:r>
      <w:r w:rsidRPr="00FB1478">
        <w:rPr>
          <w:rFonts w:hAnsiTheme="minorEastAsia" w:hint="eastAsia"/>
          <w:sz w:val="24"/>
          <w:szCs w:val="24"/>
        </w:rPr>
        <w:t>は、①１月２０日の学年・学級指導についての報告、②１月２２日の父からの連絡について、「</w:t>
      </w:r>
      <w:r w:rsidR="00324B22" w:rsidRPr="00305970">
        <w:rPr>
          <w:rFonts w:hAnsiTheme="minorEastAsia" w:hint="eastAsia"/>
          <w:sz w:val="24"/>
          <w:szCs w:val="24"/>
        </w:rPr>
        <w:t>通院している病院</w:t>
      </w:r>
      <w:r w:rsidRPr="00FB1478">
        <w:rPr>
          <w:rFonts w:hAnsiTheme="minorEastAsia" w:hint="eastAsia"/>
          <w:sz w:val="24"/>
          <w:szCs w:val="24"/>
        </w:rPr>
        <w:t>を受診し、いじめを受けたので不登校となり、「死にたい」と言っているので見守りが必</w:t>
      </w:r>
      <w:r w:rsidR="00324B22">
        <w:rPr>
          <w:rFonts w:hAnsiTheme="minorEastAsia" w:hint="eastAsia"/>
          <w:sz w:val="24"/>
          <w:szCs w:val="24"/>
        </w:rPr>
        <w:t>要と言われたこと、今後は代理人弁護士を通して話をすること、また当該校側</w:t>
      </w:r>
      <w:r w:rsidRPr="00FB1478">
        <w:rPr>
          <w:rFonts w:hAnsiTheme="minorEastAsia" w:hint="eastAsia"/>
          <w:sz w:val="24"/>
          <w:szCs w:val="24"/>
        </w:rPr>
        <w:t>と会って話をすることは避ける」という内容の報告となっている。</w:t>
      </w:r>
    </w:p>
    <w:p w14:paraId="1FFDBF00" w14:textId="2F6154C2"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令和３年１月２５日、</w:t>
      </w:r>
      <w:r w:rsidR="00C47DBD" w:rsidRPr="00C47DBD">
        <w:rPr>
          <w:rFonts w:hAnsiTheme="minorEastAsia" w:hint="eastAsia"/>
          <w:sz w:val="24"/>
          <w:szCs w:val="24"/>
        </w:rPr>
        <w:t>当</w:t>
      </w:r>
      <w:r w:rsidR="000F0D30" w:rsidRPr="00C47DBD">
        <w:rPr>
          <w:rFonts w:hAnsiTheme="minorEastAsia" w:hint="eastAsia"/>
          <w:sz w:val="24"/>
          <w:szCs w:val="24"/>
        </w:rPr>
        <w:t>該生徒及び保護者の代理人弁護士（以下「代理人弁護士」という。）</w:t>
      </w:r>
      <w:r w:rsidRPr="00FB1478">
        <w:rPr>
          <w:rFonts w:hAnsiTheme="minorEastAsia" w:hint="eastAsia"/>
          <w:sz w:val="24"/>
          <w:szCs w:val="24"/>
        </w:rPr>
        <w:t>より校長への文書が届く。内容は、当該生徒に対する「いじめ」の事実の詳細（関係</w:t>
      </w:r>
      <w:r w:rsidR="000A06B6">
        <w:rPr>
          <w:rFonts w:hAnsiTheme="minorEastAsia" w:hint="eastAsia"/>
          <w:sz w:val="24"/>
          <w:szCs w:val="24"/>
        </w:rPr>
        <w:t>する</w:t>
      </w:r>
      <w:r w:rsidRPr="00FB1478">
        <w:rPr>
          <w:rFonts w:hAnsiTheme="minorEastAsia" w:hint="eastAsia"/>
          <w:sz w:val="24"/>
          <w:szCs w:val="24"/>
        </w:rPr>
        <w:t>生徒らの情報）、学校と当該生徒</w:t>
      </w:r>
      <w:r w:rsidR="00C47DBD" w:rsidRPr="00C2150A">
        <w:rPr>
          <w:rFonts w:hAnsiTheme="minorEastAsia" w:hint="eastAsia"/>
          <w:sz w:val="24"/>
          <w:szCs w:val="24"/>
        </w:rPr>
        <w:t>保護者</w:t>
      </w:r>
      <w:r w:rsidR="00C47DBD">
        <w:rPr>
          <w:rFonts w:hAnsiTheme="minorEastAsia" w:hint="eastAsia"/>
          <w:sz w:val="24"/>
          <w:szCs w:val="24"/>
        </w:rPr>
        <w:t>とのこれまでの話し合いの状況</w:t>
      </w:r>
      <w:r w:rsidRPr="00C47DBD">
        <w:rPr>
          <w:rFonts w:hAnsiTheme="minorEastAsia" w:hint="eastAsia"/>
          <w:sz w:val="24"/>
          <w:szCs w:val="24"/>
        </w:rPr>
        <w:t>、</w:t>
      </w:r>
      <w:r w:rsidR="000F0D30" w:rsidRPr="00C47DBD">
        <w:rPr>
          <w:rFonts w:hAnsiTheme="minorEastAsia" w:hint="eastAsia"/>
          <w:sz w:val="24"/>
          <w:szCs w:val="24"/>
        </w:rPr>
        <w:t>今後の不登校を解消するための方策を確認するため、学校を訪問し協議したいとなっている</w:t>
      </w:r>
      <w:r w:rsidRPr="00C47DBD">
        <w:rPr>
          <w:rFonts w:hAnsiTheme="minorEastAsia" w:hint="eastAsia"/>
          <w:sz w:val="24"/>
          <w:szCs w:val="24"/>
        </w:rPr>
        <w:t>。</w:t>
      </w:r>
    </w:p>
    <w:p w14:paraId="6495181F" w14:textId="0C77D66B" w:rsidR="00FB1478" w:rsidRPr="00FB1478" w:rsidRDefault="00C47DBD"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00FB1478" w:rsidRPr="00FB1478">
        <w:rPr>
          <w:rFonts w:hAnsiTheme="minorEastAsia" w:hint="eastAsia"/>
          <w:sz w:val="24"/>
          <w:szCs w:val="24"/>
        </w:rPr>
        <w:t>、いじめ対策委員会</w:t>
      </w:r>
      <w:r w:rsidR="00FB1478" w:rsidRPr="00C47DBD">
        <w:rPr>
          <w:rFonts w:hAnsiTheme="minorEastAsia" w:hint="eastAsia"/>
          <w:sz w:val="24"/>
          <w:szCs w:val="24"/>
        </w:rPr>
        <w:t>第７回</w:t>
      </w:r>
      <w:r w:rsidR="00FB1478" w:rsidRPr="00FB1478">
        <w:rPr>
          <w:rFonts w:hAnsiTheme="minorEastAsia" w:hint="eastAsia"/>
          <w:sz w:val="24"/>
          <w:szCs w:val="24"/>
        </w:rPr>
        <w:t>。議事内容は、①代理人弁護士からの文書の共有、②今後</w:t>
      </w:r>
      <w:r w:rsidR="00FB1478" w:rsidRPr="00C47DBD">
        <w:rPr>
          <w:rFonts w:hAnsiTheme="minorEastAsia" w:hint="eastAsia"/>
          <w:sz w:val="24"/>
          <w:szCs w:val="24"/>
        </w:rPr>
        <w:t>ＳＳＥＴ</w:t>
      </w:r>
      <w:r>
        <w:rPr>
          <w:rStyle w:val="aff4"/>
          <w:rFonts w:hAnsiTheme="minorEastAsia"/>
          <w:sz w:val="24"/>
          <w:szCs w:val="24"/>
        </w:rPr>
        <w:footnoteReference w:id="5"/>
      </w:r>
      <w:r w:rsidR="00C30801">
        <w:rPr>
          <w:rFonts w:hAnsiTheme="minorEastAsia" w:hint="eastAsia"/>
          <w:sz w:val="24"/>
          <w:szCs w:val="24"/>
        </w:rPr>
        <w:t>を利用すること、</w:t>
      </w:r>
      <w:r w:rsidR="00FB1478" w:rsidRPr="00FB1478">
        <w:rPr>
          <w:rFonts w:hAnsiTheme="minorEastAsia" w:hint="eastAsia"/>
          <w:sz w:val="24"/>
          <w:szCs w:val="24"/>
        </w:rPr>
        <w:t>また関係生徒をはじめとした</w:t>
      </w:r>
      <w:r w:rsidR="000F0D30" w:rsidRPr="00C47DBD">
        <w:rPr>
          <w:rFonts w:hAnsiTheme="minorEastAsia" w:hint="eastAsia"/>
          <w:sz w:val="24"/>
          <w:szCs w:val="24"/>
        </w:rPr>
        <w:t>当該校</w:t>
      </w:r>
      <w:r w:rsidR="00FB1478" w:rsidRPr="00C47DBD">
        <w:rPr>
          <w:rFonts w:hAnsiTheme="minorEastAsia" w:hint="eastAsia"/>
          <w:sz w:val="24"/>
          <w:szCs w:val="24"/>
        </w:rPr>
        <w:t>生徒</w:t>
      </w:r>
      <w:r w:rsidR="00FB1478" w:rsidRPr="00FB1478">
        <w:rPr>
          <w:rFonts w:hAnsiTheme="minorEastAsia" w:hint="eastAsia"/>
          <w:sz w:val="24"/>
          <w:szCs w:val="24"/>
        </w:rPr>
        <w:t>が汚い言葉や傷つける言葉が出てきた時に、お互い注意しあえるようになっていることの報告となっている。</w:t>
      </w:r>
    </w:p>
    <w:p w14:paraId="46CB5526" w14:textId="1FEEAA9A"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lastRenderedPageBreak/>
        <w:t>令和３年１月２６日、いじめ対策委員会（拡大委員会</w:t>
      </w:r>
      <w:r w:rsidRPr="00C47DBD">
        <w:rPr>
          <w:rFonts w:hAnsiTheme="minorEastAsia" w:hint="eastAsia"/>
          <w:sz w:val="24"/>
          <w:szCs w:val="24"/>
        </w:rPr>
        <w:t>第１回</w:t>
      </w:r>
      <w:r w:rsidRPr="00FB1478">
        <w:rPr>
          <w:rFonts w:hAnsiTheme="minorEastAsia" w:hint="eastAsia"/>
          <w:sz w:val="24"/>
          <w:szCs w:val="24"/>
        </w:rPr>
        <w:t>）。議</w:t>
      </w:r>
      <w:r w:rsidR="000F0D30">
        <w:rPr>
          <w:rFonts w:hAnsiTheme="minorEastAsia" w:hint="eastAsia"/>
          <w:sz w:val="24"/>
          <w:szCs w:val="24"/>
        </w:rPr>
        <w:t>事</w:t>
      </w:r>
      <w:r w:rsidRPr="00FB1478">
        <w:rPr>
          <w:rFonts w:hAnsiTheme="minorEastAsia" w:hint="eastAsia"/>
          <w:sz w:val="24"/>
          <w:szCs w:val="24"/>
        </w:rPr>
        <w:t>内容は、校長より、①事案の概要と経緯の情報を説明、②いじめに近い状態や人間関係のトラブルについて早期発見対応に努めること、生徒に人権尊重の精神を伝えることを職員に周知となっている。</w:t>
      </w:r>
    </w:p>
    <w:p w14:paraId="018E5E43" w14:textId="5C41BD0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令和３年１月２７日、いじめ対策委員会</w:t>
      </w:r>
      <w:r w:rsidRPr="00C30801">
        <w:rPr>
          <w:rFonts w:hAnsiTheme="minorEastAsia" w:hint="eastAsia"/>
          <w:sz w:val="24"/>
          <w:szCs w:val="24"/>
        </w:rPr>
        <w:t>第８回</w:t>
      </w:r>
      <w:r w:rsidRPr="00FB1478">
        <w:rPr>
          <w:rFonts w:hAnsiTheme="minorEastAsia" w:hint="eastAsia"/>
          <w:sz w:val="24"/>
          <w:szCs w:val="24"/>
        </w:rPr>
        <w:t>。議</w:t>
      </w:r>
      <w:r w:rsidR="000F0D30">
        <w:rPr>
          <w:rFonts w:hAnsiTheme="minorEastAsia" w:hint="eastAsia"/>
          <w:sz w:val="24"/>
          <w:szCs w:val="24"/>
        </w:rPr>
        <w:t>事</w:t>
      </w:r>
      <w:r w:rsidRPr="00FB1478">
        <w:rPr>
          <w:rFonts w:hAnsiTheme="minorEastAsia" w:hint="eastAsia"/>
          <w:sz w:val="24"/>
          <w:szCs w:val="24"/>
        </w:rPr>
        <w:t>内容は、①代理人弁護士と面談し、いじめの実態、関係生徒への対応、当該生徒の特性、学校が組織的に動いていることを説明、②代理人弁護士よりの指摘と要望は、当該生徒の保護者と学校の話がかみ合わないこと、父が担任に不満があることを主に語っていたこと、教材は代理人弁護士を通して受け渡しをすることとなっている。</w:t>
      </w:r>
    </w:p>
    <w:p w14:paraId="4DC2E071" w14:textId="50735B8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令和３年２月９日、いじめ対策委員会</w:t>
      </w:r>
      <w:r w:rsidRPr="00DC2061">
        <w:rPr>
          <w:rFonts w:hAnsiTheme="minorEastAsia" w:hint="eastAsia"/>
          <w:sz w:val="24"/>
          <w:szCs w:val="24"/>
        </w:rPr>
        <w:t>第９回</w:t>
      </w:r>
      <w:r w:rsidRPr="00FB1478">
        <w:rPr>
          <w:rFonts w:hAnsiTheme="minorEastAsia" w:hint="eastAsia"/>
          <w:sz w:val="24"/>
          <w:szCs w:val="24"/>
        </w:rPr>
        <w:t>。議事内容は、①代理人弁護士から求められている当該生徒対応の暫定的プランの確認として、関係生徒へ再指導し家庭でも指導をしてもらったこと、学級全体の指導を校長・学年主任・担任が行い学年集会でも指導したこと、関係生徒は反省し、関係生徒の保護者も学校の指導に理解と共感を示していること、今後は当該生徒の気持ちを確認しながら謝罪の場を設けること、いじめをなくす取り組みを継続すること、来年度のクラス編成を検討することとなっている。</w:t>
      </w:r>
    </w:p>
    <w:p w14:paraId="4829406B"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令和３年２月１９日、いじめ対策委員会（拡大委員会</w:t>
      </w:r>
      <w:r w:rsidRPr="00DC2061">
        <w:rPr>
          <w:rFonts w:hAnsiTheme="minorEastAsia" w:hint="eastAsia"/>
          <w:sz w:val="24"/>
          <w:szCs w:val="24"/>
        </w:rPr>
        <w:t>第２回）</w:t>
      </w:r>
      <w:r w:rsidRPr="00FB1478">
        <w:rPr>
          <w:rFonts w:hAnsiTheme="minorEastAsia" w:hint="eastAsia"/>
          <w:sz w:val="24"/>
          <w:szCs w:val="24"/>
        </w:rPr>
        <w:t>。議事内容は、経過報告として、ＳＳＥＴのアドバイス（２月３日実施）、代理人弁護士からの要望と学校の返答及び方針説明となっている。</w:t>
      </w:r>
    </w:p>
    <w:p w14:paraId="7199275A" w14:textId="6065BBC8"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令和３年２月２４日、いじめ対策委員会</w:t>
      </w:r>
      <w:r w:rsidRPr="00DC2061">
        <w:rPr>
          <w:rFonts w:hAnsiTheme="minorEastAsia" w:hint="eastAsia"/>
          <w:sz w:val="24"/>
          <w:szCs w:val="24"/>
        </w:rPr>
        <w:t>第１０回</w:t>
      </w:r>
      <w:r w:rsidRPr="00FB1478">
        <w:rPr>
          <w:rFonts w:hAnsiTheme="minorEastAsia" w:hint="eastAsia"/>
          <w:sz w:val="24"/>
          <w:szCs w:val="24"/>
        </w:rPr>
        <w:t>。議事内容は、①経過と情報共有、②今後の流れ</w:t>
      </w:r>
      <w:r w:rsidR="00DC2061">
        <w:rPr>
          <w:rFonts w:hAnsiTheme="minorEastAsia" w:hint="eastAsia"/>
          <w:sz w:val="24"/>
          <w:szCs w:val="24"/>
        </w:rPr>
        <w:t>として</w:t>
      </w:r>
      <w:r w:rsidRPr="00FB1478">
        <w:rPr>
          <w:rFonts w:hAnsiTheme="minorEastAsia" w:hint="eastAsia"/>
          <w:sz w:val="24"/>
          <w:szCs w:val="24"/>
        </w:rPr>
        <w:t>、代理人弁護士が立ち合い、校長と父の面談を設定することとなっている。</w:t>
      </w:r>
    </w:p>
    <w:p w14:paraId="1B87A9C6" w14:textId="2D756B44" w:rsidR="00FB1478" w:rsidRPr="00FB1478" w:rsidRDefault="000644FE" w:rsidP="00FB147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令和３年３月３日、代理人弁護士から校長へ</w:t>
      </w:r>
      <w:r w:rsidR="00FB1478" w:rsidRPr="00DC2061">
        <w:rPr>
          <w:rFonts w:hAnsiTheme="minorEastAsia" w:hint="eastAsia"/>
          <w:sz w:val="24"/>
          <w:szCs w:val="24"/>
        </w:rPr>
        <w:t>文書が届く。内容は、父が当該生徒の気持ちを</w:t>
      </w:r>
      <w:r w:rsidR="000F0D30" w:rsidRPr="00DC2061">
        <w:rPr>
          <w:rFonts w:hAnsiTheme="minorEastAsia" w:hint="eastAsia"/>
          <w:sz w:val="24"/>
          <w:szCs w:val="24"/>
        </w:rPr>
        <w:t>聴き取り文書にしたものとなっており、</w:t>
      </w:r>
      <w:r w:rsidR="00FB1478" w:rsidRPr="00DC2061">
        <w:rPr>
          <w:rFonts w:hAnsiTheme="minorEastAsia" w:hint="eastAsia"/>
          <w:sz w:val="24"/>
          <w:szCs w:val="24"/>
        </w:rPr>
        <w:t>この時点での当該生徒の気持ちについて、次の内容が書かれている。当</w:t>
      </w:r>
      <w:r w:rsidR="00DC2061">
        <w:rPr>
          <w:rFonts w:hAnsiTheme="minorEastAsia" w:hint="eastAsia"/>
          <w:sz w:val="24"/>
          <w:szCs w:val="24"/>
        </w:rPr>
        <w:t>該校生徒</w:t>
      </w:r>
      <w:r w:rsidR="00FB1478" w:rsidRPr="00DC2061">
        <w:rPr>
          <w:rFonts w:hAnsiTheme="minorEastAsia" w:hint="eastAsia"/>
          <w:sz w:val="24"/>
          <w:szCs w:val="24"/>
        </w:rPr>
        <w:t>への指導はどれくらい行っているか、関係生徒からいじめが止められることを確約できるのか、勉強の補てんを考えてほしい、授業中はサポートできる先生がいてほしい、放課後等デイサービスには行きたい、体育の授業は遅れている教科</w:t>
      </w:r>
      <w:r w:rsidR="00623BF8">
        <w:rPr>
          <w:rFonts w:hAnsiTheme="minorEastAsia" w:hint="eastAsia"/>
          <w:sz w:val="24"/>
          <w:szCs w:val="24"/>
        </w:rPr>
        <w:t>の学習に充ててほしい、いじめの相談をした先生が放置した理由を知り</w:t>
      </w:r>
      <w:r w:rsidR="00FB1478" w:rsidRPr="00DC2061">
        <w:rPr>
          <w:rFonts w:hAnsiTheme="minorEastAsia" w:hint="eastAsia"/>
          <w:sz w:val="24"/>
          <w:szCs w:val="24"/>
        </w:rPr>
        <w:t>たい、学校生活に戻るサポートを詳しく知りたい、関係生徒の保護者からも謝罪をしてほしい、小学校時代から仲の良い生徒がいるクラスにしてほしい、未だ「死にたい」と考えて生活をしていること。最</w:t>
      </w:r>
      <w:r w:rsidR="00623BF8">
        <w:rPr>
          <w:rFonts w:hAnsiTheme="minorEastAsia" w:hint="eastAsia"/>
          <w:sz w:val="24"/>
          <w:szCs w:val="24"/>
        </w:rPr>
        <w:t>後に、父が第三者</w:t>
      </w:r>
      <w:r w:rsidR="00FB1478" w:rsidRPr="00DC2061">
        <w:rPr>
          <w:rFonts w:hAnsiTheme="minorEastAsia" w:hint="eastAsia"/>
          <w:sz w:val="24"/>
          <w:szCs w:val="24"/>
        </w:rPr>
        <w:t>委員会</w:t>
      </w:r>
      <w:r w:rsidR="00623BF8">
        <w:rPr>
          <w:rFonts w:hAnsiTheme="minorEastAsia" w:hint="eastAsia"/>
          <w:sz w:val="24"/>
          <w:szCs w:val="24"/>
        </w:rPr>
        <w:t>の調査</w:t>
      </w:r>
      <w:r w:rsidR="005F18CD">
        <w:rPr>
          <w:rFonts w:hAnsiTheme="minorEastAsia" w:hint="eastAsia"/>
          <w:sz w:val="24"/>
          <w:szCs w:val="24"/>
        </w:rPr>
        <w:t>を希望している</w:t>
      </w:r>
      <w:r w:rsidR="00FB1478" w:rsidRPr="00DC2061">
        <w:rPr>
          <w:rFonts w:hAnsiTheme="minorEastAsia" w:hint="eastAsia"/>
          <w:sz w:val="24"/>
          <w:szCs w:val="24"/>
        </w:rPr>
        <w:t>、引き続き代理人弁護士が当該生徒の意向を丁寧に確認していく</w:t>
      </w:r>
      <w:r w:rsidR="00623BF8">
        <w:rPr>
          <w:rFonts w:hAnsiTheme="minorEastAsia" w:hint="eastAsia"/>
          <w:sz w:val="24"/>
          <w:szCs w:val="24"/>
        </w:rPr>
        <w:t>との</w:t>
      </w:r>
      <w:r w:rsidR="005F18CD">
        <w:rPr>
          <w:rFonts w:hAnsiTheme="minorEastAsia" w:hint="eastAsia"/>
          <w:sz w:val="24"/>
          <w:szCs w:val="24"/>
        </w:rPr>
        <w:t>ことであった</w:t>
      </w:r>
      <w:r w:rsidR="00FB1478" w:rsidRPr="00DC2061">
        <w:rPr>
          <w:rFonts w:hAnsiTheme="minorEastAsia" w:hint="eastAsia"/>
          <w:sz w:val="24"/>
          <w:szCs w:val="24"/>
        </w:rPr>
        <w:t>。</w:t>
      </w:r>
    </w:p>
    <w:p w14:paraId="3E88D0FE" w14:textId="3976F5F4" w:rsidR="00FB1478" w:rsidRPr="00FB1478" w:rsidRDefault="00367C30" w:rsidP="00FB147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令和３年３月４日、当該生徒は</w:t>
      </w:r>
      <w:r w:rsidR="00FB1478" w:rsidRPr="00AF6840">
        <w:rPr>
          <w:rFonts w:hAnsiTheme="minorEastAsia" w:hint="eastAsia"/>
          <w:sz w:val="24"/>
          <w:szCs w:val="24"/>
        </w:rPr>
        <w:t>メンタルクリニック</w:t>
      </w:r>
      <w:r>
        <w:rPr>
          <w:rFonts w:hAnsiTheme="minorEastAsia" w:hint="eastAsia"/>
          <w:sz w:val="24"/>
          <w:szCs w:val="24"/>
        </w:rPr>
        <w:t>を</w:t>
      </w:r>
      <w:r w:rsidR="00FB1478" w:rsidRPr="00FB1478">
        <w:rPr>
          <w:rFonts w:hAnsiTheme="minorEastAsia" w:hint="eastAsia"/>
          <w:sz w:val="24"/>
          <w:szCs w:val="24"/>
        </w:rPr>
        <w:t>受診。「うつ状態。</w:t>
      </w:r>
      <w:r w:rsidR="00CF6F9A">
        <w:rPr>
          <w:rFonts w:hAnsiTheme="minorEastAsia" w:hint="eastAsia"/>
          <w:sz w:val="24"/>
          <w:szCs w:val="24"/>
        </w:rPr>
        <w:t>２</w:t>
      </w:r>
      <w:r w:rsidR="00FB1478" w:rsidRPr="00FB1478">
        <w:rPr>
          <w:rFonts w:hAnsiTheme="minorEastAsia" w:hint="eastAsia"/>
          <w:sz w:val="24"/>
          <w:szCs w:val="24"/>
        </w:rPr>
        <w:t>か月間の休校が必要と判断する」との診断がある。</w:t>
      </w:r>
    </w:p>
    <w:p w14:paraId="21C685BA" w14:textId="1B81B602"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AF6840">
        <w:rPr>
          <w:rFonts w:hAnsiTheme="minorEastAsia" w:hint="eastAsia"/>
          <w:sz w:val="24"/>
          <w:szCs w:val="24"/>
        </w:rPr>
        <w:lastRenderedPageBreak/>
        <w:t>令和</w:t>
      </w:r>
      <w:r w:rsidR="00CF6F9A" w:rsidRPr="00AF6840">
        <w:rPr>
          <w:rFonts w:hAnsiTheme="minorEastAsia" w:hint="eastAsia"/>
          <w:sz w:val="24"/>
          <w:szCs w:val="24"/>
        </w:rPr>
        <w:t>３</w:t>
      </w:r>
      <w:r w:rsidRPr="00AF6840">
        <w:rPr>
          <w:rFonts w:hAnsiTheme="minorEastAsia" w:hint="eastAsia"/>
          <w:sz w:val="24"/>
          <w:szCs w:val="24"/>
        </w:rPr>
        <w:t>年３月</w:t>
      </w:r>
      <w:r w:rsidR="00CF6F9A" w:rsidRPr="00AF6840">
        <w:rPr>
          <w:rFonts w:hAnsiTheme="minorEastAsia" w:hint="eastAsia"/>
          <w:sz w:val="24"/>
          <w:szCs w:val="24"/>
        </w:rPr>
        <w:t>５</w:t>
      </w:r>
      <w:r w:rsidR="00B34C48">
        <w:rPr>
          <w:rFonts w:hAnsiTheme="minorEastAsia" w:hint="eastAsia"/>
          <w:sz w:val="24"/>
          <w:szCs w:val="24"/>
        </w:rPr>
        <w:t>日、代理人弁護士から校長へ</w:t>
      </w:r>
      <w:r w:rsidR="00183F54" w:rsidRPr="00AF6840">
        <w:rPr>
          <w:rFonts w:hAnsiTheme="minorEastAsia" w:hint="eastAsia"/>
          <w:sz w:val="24"/>
          <w:szCs w:val="24"/>
        </w:rPr>
        <w:t>文書が作成された</w:t>
      </w:r>
      <w:r w:rsidRPr="00AF6840">
        <w:rPr>
          <w:rFonts w:hAnsiTheme="minorEastAsia" w:hint="eastAsia"/>
          <w:sz w:val="24"/>
          <w:szCs w:val="24"/>
        </w:rPr>
        <w:t>。内容は、来年度クラス編成への要望、メンタルクリニック受診結果、保護者直筆の</w:t>
      </w:r>
      <w:r w:rsidR="00AF6840">
        <w:rPr>
          <w:rFonts w:hAnsiTheme="minorEastAsia" w:hint="eastAsia"/>
          <w:sz w:val="24"/>
          <w:szCs w:val="24"/>
        </w:rPr>
        <w:t>第三者</w:t>
      </w:r>
      <w:r w:rsidR="00AF6840" w:rsidRPr="00DC2061">
        <w:rPr>
          <w:rFonts w:hAnsiTheme="minorEastAsia" w:hint="eastAsia"/>
          <w:sz w:val="24"/>
          <w:szCs w:val="24"/>
        </w:rPr>
        <w:t>委員会</w:t>
      </w:r>
      <w:r w:rsidRPr="00AF6840">
        <w:rPr>
          <w:rFonts w:hAnsiTheme="minorEastAsia" w:hint="eastAsia"/>
          <w:sz w:val="24"/>
          <w:szCs w:val="24"/>
        </w:rPr>
        <w:t>に関する要望書である。</w:t>
      </w:r>
    </w:p>
    <w:p w14:paraId="58050829" w14:textId="378BE318" w:rsidR="00FB1478" w:rsidRPr="00FB1478" w:rsidRDefault="00AF6840"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00FB1478" w:rsidRPr="00FB1478">
        <w:rPr>
          <w:rFonts w:hAnsiTheme="minorEastAsia" w:hint="eastAsia"/>
          <w:sz w:val="24"/>
          <w:szCs w:val="24"/>
        </w:rPr>
        <w:t>、いじめ対策委員会</w:t>
      </w:r>
      <w:r w:rsidR="00FB1478" w:rsidRPr="00AF6840">
        <w:rPr>
          <w:rFonts w:hAnsiTheme="minorEastAsia" w:hint="eastAsia"/>
          <w:sz w:val="24"/>
          <w:szCs w:val="24"/>
        </w:rPr>
        <w:t>第１１回</w:t>
      </w:r>
      <w:r w:rsidR="00FB1478" w:rsidRPr="00FB1478">
        <w:rPr>
          <w:rFonts w:hAnsiTheme="minorEastAsia" w:hint="eastAsia"/>
          <w:sz w:val="24"/>
          <w:szCs w:val="24"/>
        </w:rPr>
        <w:t>。議事内容は、①令和</w:t>
      </w:r>
      <w:r w:rsidR="00CF6F9A">
        <w:rPr>
          <w:rFonts w:hAnsiTheme="minorEastAsia" w:hint="eastAsia"/>
          <w:sz w:val="24"/>
          <w:szCs w:val="24"/>
        </w:rPr>
        <w:t>３</w:t>
      </w:r>
      <w:r w:rsidR="00FB1478" w:rsidRPr="00FB1478">
        <w:rPr>
          <w:rFonts w:hAnsiTheme="minorEastAsia" w:hint="eastAsia"/>
          <w:sz w:val="24"/>
          <w:szCs w:val="24"/>
        </w:rPr>
        <w:t>年</w:t>
      </w:r>
      <w:r w:rsidR="00CF6F9A">
        <w:rPr>
          <w:rFonts w:hAnsiTheme="minorEastAsia" w:hint="eastAsia"/>
          <w:sz w:val="24"/>
          <w:szCs w:val="24"/>
        </w:rPr>
        <w:t>３</w:t>
      </w:r>
      <w:r w:rsidR="00FB1478" w:rsidRPr="00FB1478">
        <w:rPr>
          <w:rFonts w:hAnsiTheme="minorEastAsia" w:hint="eastAsia"/>
          <w:sz w:val="24"/>
          <w:szCs w:val="24"/>
        </w:rPr>
        <w:t>月</w:t>
      </w:r>
      <w:r w:rsidR="00CF6F9A">
        <w:rPr>
          <w:rFonts w:hAnsiTheme="minorEastAsia" w:hint="eastAsia"/>
          <w:sz w:val="24"/>
          <w:szCs w:val="24"/>
        </w:rPr>
        <w:t>３</w:t>
      </w:r>
      <w:r w:rsidR="00FB1478" w:rsidRPr="00FB1478">
        <w:rPr>
          <w:rFonts w:hAnsiTheme="minorEastAsia" w:hint="eastAsia"/>
          <w:sz w:val="24"/>
          <w:szCs w:val="24"/>
        </w:rPr>
        <w:t>日付</w:t>
      </w:r>
      <w:r>
        <w:rPr>
          <w:rFonts w:hAnsiTheme="minorEastAsia" w:hint="eastAsia"/>
          <w:sz w:val="24"/>
          <w:szCs w:val="24"/>
        </w:rPr>
        <w:t>け</w:t>
      </w:r>
      <w:r w:rsidR="00FB1478" w:rsidRPr="00FB1478">
        <w:rPr>
          <w:rFonts w:hAnsiTheme="minorEastAsia" w:hint="eastAsia"/>
          <w:sz w:val="24"/>
          <w:szCs w:val="24"/>
        </w:rPr>
        <w:t>の代理人弁護士からの書面についての共有、②</w:t>
      </w:r>
      <w:r w:rsidR="00183F54" w:rsidRPr="00AF6840">
        <w:rPr>
          <w:rFonts w:hAnsiTheme="minorEastAsia" w:hint="eastAsia"/>
          <w:sz w:val="24"/>
          <w:szCs w:val="24"/>
        </w:rPr>
        <w:t>今</w:t>
      </w:r>
      <w:r w:rsidR="00ED1A1E">
        <w:rPr>
          <w:rFonts w:hAnsiTheme="minorEastAsia" w:hint="eastAsia"/>
          <w:sz w:val="24"/>
          <w:szCs w:val="24"/>
        </w:rPr>
        <w:t>後の対応として、代理人弁護士からの質問、要望について回答を作成</w:t>
      </w:r>
      <w:r w:rsidR="00183F54" w:rsidRPr="00AF6840">
        <w:rPr>
          <w:rFonts w:hAnsiTheme="minorEastAsia" w:hint="eastAsia"/>
          <w:sz w:val="24"/>
          <w:szCs w:val="24"/>
        </w:rPr>
        <w:t>していくこととなっている</w:t>
      </w:r>
      <w:r w:rsidR="00FB1478" w:rsidRPr="00AF6840">
        <w:rPr>
          <w:rFonts w:hAnsiTheme="minorEastAsia" w:hint="eastAsia"/>
          <w:sz w:val="24"/>
          <w:szCs w:val="24"/>
        </w:rPr>
        <w:t>。</w:t>
      </w:r>
    </w:p>
    <w:p w14:paraId="5416F3B2" w14:textId="3109D23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令和３年３月８日、いじめ対策委員会</w:t>
      </w:r>
      <w:r w:rsidRPr="00AF6840">
        <w:rPr>
          <w:rFonts w:hAnsiTheme="minorEastAsia" w:hint="eastAsia"/>
          <w:sz w:val="24"/>
          <w:szCs w:val="24"/>
        </w:rPr>
        <w:t>第１２回</w:t>
      </w:r>
      <w:r w:rsidRPr="00FB1478">
        <w:rPr>
          <w:rFonts w:hAnsiTheme="minorEastAsia" w:hint="eastAsia"/>
          <w:sz w:val="24"/>
          <w:szCs w:val="24"/>
        </w:rPr>
        <w:t>。議事内容は、①令和</w:t>
      </w:r>
      <w:r w:rsidR="00CF6F9A">
        <w:rPr>
          <w:rFonts w:hAnsiTheme="minorEastAsia" w:hint="eastAsia"/>
          <w:sz w:val="24"/>
          <w:szCs w:val="24"/>
        </w:rPr>
        <w:t>３</w:t>
      </w:r>
      <w:r w:rsidRPr="00FB1478">
        <w:rPr>
          <w:rFonts w:hAnsiTheme="minorEastAsia" w:hint="eastAsia"/>
          <w:sz w:val="24"/>
          <w:szCs w:val="24"/>
        </w:rPr>
        <w:t>年</w:t>
      </w:r>
      <w:r w:rsidR="00CF6F9A">
        <w:rPr>
          <w:rFonts w:hAnsiTheme="minorEastAsia" w:hint="eastAsia"/>
          <w:sz w:val="24"/>
          <w:szCs w:val="24"/>
        </w:rPr>
        <w:t>３</w:t>
      </w:r>
      <w:r w:rsidR="00AF6840">
        <w:rPr>
          <w:rFonts w:hAnsiTheme="minorEastAsia" w:hint="eastAsia"/>
          <w:sz w:val="24"/>
          <w:szCs w:val="24"/>
        </w:rPr>
        <w:t>月３日付</w:t>
      </w:r>
      <w:r w:rsidRPr="00FB1478">
        <w:rPr>
          <w:rFonts w:hAnsiTheme="minorEastAsia" w:hint="eastAsia"/>
          <w:sz w:val="24"/>
          <w:szCs w:val="24"/>
        </w:rPr>
        <w:t>の代理人弁護士からの文書に関して、校長から代理人へ質問した内容とその返答を共有、②代理人弁護士からの質問、要望について回答を検討、③令和</w:t>
      </w:r>
      <w:r w:rsidR="00CF6F9A">
        <w:rPr>
          <w:rFonts w:hAnsiTheme="minorEastAsia" w:hint="eastAsia"/>
          <w:sz w:val="24"/>
          <w:szCs w:val="24"/>
        </w:rPr>
        <w:t>３</w:t>
      </w:r>
      <w:r w:rsidRPr="00FB1478">
        <w:rPr>
          <w:rFonts w:hAnsiTheme="minorEastAsia" w:hint="eastAsia"/>
          <w:sz w:val="24"/>
          <w:szCs w:val="24"/>
        </w:rPr>
        <w:t>年３月５日付で、代理人弁護士より、保護者直筆の</w:t>
      </w:r>
      <w:r w:rsidR="00AF6840">
        <w:rPr>
          <w:rFonts w:hAnsiTheme="minorEastAsia" w:hint="eastAsia"/>
          <w:sz w:val="24"/>
          <w:szCs w:val="24"/>
        </w:rPr>
        <w:t>第三者</w:t>
      </w:r>
      <w:r w:rsidR="00AF6840" w:rsidRPr="00DC2061">
        <w:rPr>
          <w:rFonts w:hAnsiTheme="minorEastAsia" w:hint="eastAsia"/>
          <w:sz w:val="24"/>
          <w:szCs w:val="24"/>
        </w:rPr>
        <w:t>委員会</w:t>
      </w:r>
      <w:r w:rsidRPr="00FB1478">
        <w:rPr>
          <w:rFonts w:hAnsiTheme="minorEastAsia" w:hint="eastAsia"/>
          <w:sz w:val="24"/>
          <w:szCs w:val="24"/>
        </w:rPr>
        <w:t>開催の要望書（原本）が送付されたことと、当該生徒が</w:t>
      </w:r>
      <w:r w:rsidRPr="00AF6840">
        <w:rPr>
          <w:rFonts w:hAnsiTheme="minorEastAsia" w:hint="eastAsia"/>
          <w:sz w:val="24"/>
          <w:szCs w:val="24"/>
        </w:rPr>
        <w:t>メンタルクリニック</w:t>
      </w:r>
      <w:r w:rsidRPr="00FB1478">
        <w:rPr>
          <w:rFonts w:hAnsiTheme="minorEastAsia" w:hint="eastAsia"/>
          <w:sz w:val="24"/>
          <w:szCs w:val="24"/>
        </w:rPr>
        <w:t>を受診し２か月の</w:t>
      </w:r>
      <w:r w:rsidRPr="00AF6840">
        <w:rPr>
          <w:rFonts w:hAnsiTheme="minorEastAsia" w:hint="eastAsia"/>
          <w:sz w:val="24"/>
          <w:szCs w:val="24"/>
        </w:rPr>
        <w:t>休</w:t>
      </w:r>
      <w:r w:rsidR="00183F54" w:rsidRPr="00AF6840">
        <w:rPr>
          <w:rFonts w:hAnsiTheme="minorEastAsia" w:hint="eastAsia"/>
          <w:sz w:val="24"/>
          <w:szCs w:val="24"/>
        </w:rPr>
        <w:t>校</w:t>
      </w:r>
      <w:r w:rsidRPr="00FB1478">
        <w:rPr>
          <w:rFonts w:hAnsiTheme="minorEastAsia" w:hint="eastAsia"/>
          <w:sz w:val="24"/>
          <w:szCs w:val="24"/>
        </w:rPr>
        <w:t>が必要との診断があったことの報告である。</w:t>
      </w:r>
    </w:p>
    <w:p w14:paraId="0F8FD599" w14:textId="259F3311" w:rsid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令和３年３月１８日、いじめ対策委員会</w:t>
      </w:r>
      <w:r w:rsidRPr="009201C9">
        <w:rPr>
          <w:rFonts w:hAnsiTheme="minorEastAsia" w:hint="eastAsia"/>
          <w:sz w:val="24"/>
          <w:szCs w:val="24"/>
        </w:rPr>
        <w:t>第１３回</w:t>
      </w:r>
      <w:r w:rsidRPr="00FB1478">
        <w:rPr>
          <w:rFonts w:hAnsiTheme="minorEastAsia" w:hint="eastAsia"/>
          <w:sz w:val="24"/>
          <w:szCs w:val="24"/>
        </w:rPr>
        <w:t>。議事内容は、代理人弁護士からの質問、要望への回答確認となっている。</w:t>
      </w:r>
    </w:p>
    <w:p w14:paraId="6776D3E9" w14:textId="03C377C1" w:rsidR="002E451B" w:rsidRPr="00FB1478" w:rsidRDefault="002E451B" w:rsidP="00FB1478">
      <w:pPr>
        <w:widowControl/>
        <w:spacing w:line="340" w:lineRule="exact"/>
        <w:ind w:leftChars="202" w:left="424" w:firstLineChars="110" w:firstLine="264"/>
        <w:jc w:val="left"/>
        <w:rPr>
          <w:rFonts w:hAnsiTheme="minorEastAsia"/>
          <w:sz w:val="24"/>
          <w:szCs w:val="24"/>
        </w:rPr>
      </w:pPr>
      <w:r w:rsidRPr="009201C9">
        <w:rPr>
          <w:rFonts w:hAnsiTheme="minorEastAsia" w:hint="eastAsia"/>
          <w:sz w:val="24"/>
          <w:szCs w:val="24"/>
        </w:rPr>
        <w:t>令</w:t>
      </w:r>
      <w:r w:rsidR="009201C9">
        <w:rPr>
          <w:rFonts w:hAnsiTheme="minorEastAsia" w:hint="eastAsia"/>
          <w:sz w:val="24"/>
          <w:szCs w:val="24"/>
        </w:rPr>
        <w:t>和３年３月１９日、校長より代理人弁護士へ回答が送付さ</w:t>
      </w:r>
      <w:r w:rsidRPr="009201C9">
        <w:rPr>
          <w:rFonts w:hAnsiTheme="minorEastAsia" w:hint="eastAsia"/>
          <w:sz w:val="24"/>
          <w:szCs w:val="24"/>
        </w:rPr>
        <w:t>れた。</w:t>
      </w:r>
    </w:p>
    <w:p w14:paraId="1C021192" w14:textId="182F7A1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令和３年３月２４日、いじめ対策委員会（拡大委員会</w:t>
      </w:r>
      <w:r w:rsidRPr="009201C9">
        <w:rPr>
          <w:rFonts w:hAnsiTheme="minorEastAsia" w:hint="eastAsia"/>
          <w:sz w:val="24"/>
          <w:szCs w:val="24"/>
        </w:rPr>
        <w:t>第３回</w:t>
      </w:r>
      <w:r w:rsidRPr="00FB1478">
        <w:rPr>
          <w:rFonts w:hAnsiTheme="minorEastAsia" w:hint="eastAsia"/>
          <w:sz w:val="24"/>
          <w:szCs w:val="24"/>
        </w:rPr>
        <w:t>）</w:t>
      </w:r>
      <w:r w:rsidR="00863BF9">
        <w:rPr>
          <w:rFonts w:hAnsiTheme="minorEastAsia" w:hint="eastAsia"/>
          <w:sz w:val="24"/>
          <w:szCs w:val="24"/>
        </w:rPr>
        <w:t>。</w:t>
      </w:r>
      <w:r w:rsidRPr="00FB1478">
        <w:rPr>
          <w:rFonts w:hAnsiTheme="minorEastAsia" w:hint="eastAsia"/>
          <w:sz w:val="24"/>
          <w:szCs w:val="24"/>
        </w:rPr>
        <w:t>議事内容は、①前回２月１９日の拡大委員会以降の経過報告と、代理人弁護士からの要望、それへの学校からの返答及び方針についての説明、②来年度に向けての確認となっている。</w:t>
      </w:r>
    </w:p>
    <w:p w14:paraId="1668D05A" w14:textId="2283BD8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令和３年４月１日、いじめ対策委員会（拡大委員会</w:t>
      </w:r>
      <w:r w:rsidRPr="009201C9">
        <w:rPr>
          <w:rFonts w:hAnsiTheme="minorEastAsia" w:hint="eastAsia"/>
          <w:sz w:val="24"/>
          <w:szCs w:val="24"/>
        </w:rPr>
        <w:t>第４回</w:t>
      </w:r>
      <w:r w:rsidRPr="00FB1478">
        <w:rPr>
          <w:rFonts w:hAnsiTheme="minorEastAsia" w:hint="eastAsia"/>
          <w:sz w:val="24"/>
          <w:szCs w:val="24"/>
        </w:rPr>
        <w:t>）。議事内容は、①</w:t>
      </w:r>
      <w:r w:rsidR="009201C9" w:rsidRPr="009201C9">
        <w:rPr>
          <w:rFonts w:hAnsiTheme="minorEastAsia" w:hint="eastAsia"/>
          <w:sz w:val="24"/>
          <w:szCs w:val="24"/>
        </w:rPr>
        <w:t>新・転任</w:t>
      </w:r>
      <w:r w:rsidR="002E451B" w:rsidRPr="009201C9">
        <w:rPr>
          <w:rFonts w:hAnsiTheme="minorEastAsia" w:hint="eastAsia"/>
          <w:sz w:val="24"/>
          <w:szCs w:val="24"/>
        </w:rPr>
        <w:t>教職員を迎えて本事案の説明</w:t>
      </w:r>
      <w:r w:rsidRPr="00FB1478">
        <w:rPr>
          <w:rFonts w:hAnsiTheme="minorEastAsia" w:hint="eastAsia"/>
          <w:sz w:val="24"/>
          <w:szCs w:val="24"/>
        </w:rPr>
        <w:t>、②今後の対応</w:t>
      </w:r>
      <w:r w:rsidR="009201C9">
        <w:rPr>
          <w:rFonts w:hAnsiTheme="minorEastAsia" w:hint="eastAsia"/>
          <w:sz w:val="24"/>
          <w:szCs w:val="24"/>
        </w:rPr>
        <w:t>として</w:t>
      </w:r>
      <w:r w:rsidRPr="00FB1478">
        <w:rPr>
          <w:rFonts w:hAnsiTheme="minorEastAsia" w:hint="eastAsia"/>
          <w:sz w:val="24"/>
          <w:szCs w:val="24"/>
        </w:rPr>
        <w:t>、代理人弁護士との窓口は校長</w:t>
      </w:r>
      <w:r w:rsidR="009201C9">
        <w:rPr>
          <w:rFonts w:hAnsiTheme="minorEastAsia" w:hint="eastAsia"/>
          <w:sz w:val="24"/>
          <w:szCs w:val="24"/>
        </w:rPr>
        <w:t>となること</w:t>
      </w:r>
      <w:r w:rsidRPr="00FB1478">
        <w:rPr>
          <w:rFonts w:hAnsiTheme="minorEastAsia" w:hint="eastAsia"/>
          <w:sz w:val="24"/>
          <w:szCs w:val="24"/>
        </w:rPr>
        <w:t>、いじめ対策委員会を随時開催</w:t>
      </w:r>
      <w:r w:rsidR="009201C9">
        <w:rPr>
          <w:rFonts w:hAnsiTheme="minorEastAsia" w:hint="eastAsia"/>
          <w:sz w:val="24"/>
          <w:szCs w:val="24"/>
        </w:rPr>
        <w:t>すること</w:t>
      </w:r>
      <w:r w:rsidRPr="00FB1478">
        <w:rPr>
          <w:rFonts w:hAnsiTheme="minorEastAsia" w:hint="eastAsia"/>
          <w:sz w:val="24"/>
          <w:szCs w:val="24"/>
        </w:rPr>
        <w:t>となっている。</w:t>
      </w:r>
    </w:p>
    <w:p w14:paraId="4E0DDD05" w14:textId="697947FF" w:rsidR="00FB1478" w:rsidRPr="00FB1478" w:rsidRDefault="009201C9" w:rsidP="00FB1478">
      <w:pPr>
        <w:widowControl/>
        <w:spacing w:line="340" w:lineRule="exact"/>
        <w:ind w:leftChars="202" w:left="424" w:firstLineChars="110" w:firstLine="264"/>
        <w:jc w:val="left"/>
        <w:rPr>
          <w:rFonts w:hAnsiTheme="minorEastAsia"/>
          <w:sz w:val="24"/>
          <w:szCs w:val="24"/>
        </w:rPr>
      </w:pPr>
      <w:r w:rsidRPr="004373F8">
        <w:rPr>
          <w:rFonts w:hAnsiTheme="minorEastAsia" w:hint="eastAsia"/>
          <w:sz w:val="24"/>
          <w:szCs w:val="24"/>
        </w:rPr>
        <w:t>同日</w:t>
      </w:r>
      <w:r w:rsidR="00FB1478" w:rsidRPr="00FB1478">
        <w:rPr>
          <w:rFonts w:hAnsiTheme="minorEastAsia" w:hint="eastAsia"/>
          <w:sz w:val="24"/>
          <w:szCs w:val="24"/>
        </w:rPr>
        <w:t>、いじめ対策委員会</w:t>
      </w:r>
      <w:r w:rsidR="00FB1478" w:rsidRPr="009201C9">
        <w:rPr>
          <w:rFonts w:hAnsiTheme="minorEastAsia" w:hint="eastAsia"/>
          <w:sz w:val="24"/>
          <w:szCs w:val="24"/>
        </w:rPr>
        <w:t>第１４回</w:t>
      </w:r>
      <w:r w:rsidR="00FB1478" w:rsidRPr="00FB1478">
        <w:rPr>
          <w:rFonts w:hAnsiTheme="minorEastAsia" w:hint="eastAsia"/>
          <w:sz w:val="24"/>
          <w:szCs w:val="24"/>
        </w:rPr>
        <w:t>。議事内容は、①４月７日の当該生徒の保護者・代理人弁護士と学校との協議について、その回答内容と出席者の確認、②第三者調査委員会の初動調査についての報告となっている。</w:t>
      </w:r>
    </w:p>
    <w:p w14:paraId="04E4D7DF" w14:textId="3AA5C05B"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令和３年４月７日、</w:t>
      </w:r>
      <w:r w:rsidRPr="009201C9">
        <w:rPr>
          <w:rFonts w:hAnsiTheme="minorEastAsia" w:hint="eastAsia"/>
          <w:sz w:val="24"/>
          <w:szCs w:val="24"/>
        </w:rPr>
        <w:t>当該生</w:t>
      </w:r>
      <w:r w:rsidR="002E451B" w:rsidRPr="009201C9">
        <w:rPr>
          <w:rFonts w:hAnsiTheme="minorEastAsia" w:hint="eastAsia"/>
          <w:sz w:val="24"/>
          <w:szCs w:val="24"/>
        </w:rPr>
        <w:t>徒</w:t>
      </w:r>
      <w:r w:rsidRPr="00FB1478">
        <w:rPr>
          <w:rFonts w:hAnsiTheme="minorEastAsia" w:hint="eastAsia"/>
          <w:sz w:val="24"/>
          <w:szCs w:val="24"/>
        </w:rPr>
        <w:t>の保護者、代理人弁護士、校長、教頭、担当指導主事にて、当該生徒の不登校解消に向けた面談が行われ、</w:t>
      </w:r>
      <w:r w:rsidR="002E451B" w:rsidRPr="009201C9">
        <w:rPr>
          <w:rFonts w:hAnsiTheme="minorEastAsia" w:hint="eastAsia"/>
          <w:sz w:val="24"/>
          <w:szCs w:val="24"/>
        </w:rPr>
        <w:t>令和３年３月３１日付けの代理人弁護士から校長への連絡文書に示された各協議事項</w:t>
      </w:r>
      <w:r w:rsidRPr="00FB1478">
        <w:rPr>
          <w:rFonts w:hAnsiTheme="minorEastAsia" w:hint="eastAsia"/>
          <w:sz w:val="24"/>
          <w:szCs w:val="24"/>
        </w:rPr>
        <w:t>ついて、当該生徒の両親と代理人弁護士に次のとおり回答があった。</w:t>
      </w:r>
    </w:p>
    <w:p w14:paraId="5A3A2B53" w14:textId="67483665"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①</w:t>
      </w:r>
      <w:r w:rsidRPr="00FB1478">
        <w:rPr>
          <w:rFonts w:hAnsiTheme="minorEastAsia" w:hint="eastAsia"/>
          <w:sz w:val="24"/>
          <w:szCs w:val="24"/>
        </w:rPr>
        <w:tab/>
      </w:r>
      <w:r w:rsidR="00C863F4">
        <w:rPr>
          <w:rFonts w:hAnsiTheme="minorEastAsia" w:hint="eastAsia"/>
          <w:sz w:val="24"/>
          <w:szCs w:val="24"/>
        </w:rPr>
        <w:t>いじめをなくすために学校が行った取組（及び将来に向けた取組）</w:t>
      </w:r>
    </w:p>
    <w:p w14:paraId="049CFA87" w14:textId="2EDB8CDF"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１月２５日、２月１５日、３月２日、３月９日の全校集会、３月２４日の修了式で校長から、人に投げかける言葉と心について、人間関係について見直し、互いを尊重し認めあえているか、人権感覚を磨き内省を行うことについて等、様々な角度から話をする。学年集会では、主任や生活指導部長から、いじめの構図や何があっても使ってはいけ</w:t>
      </w:r>
      <w:r w:rsidRPr="00CF6F9A">
        <w:rPr>
          <w:rFonts w:hAnsiTheme="minorEastAsia" w:hint="eastAsia"/>
          <w:sz w:val="24"/>
          <w:szCs w:val="24"/>
        </w:rPr>
        <w:lastRenderedPageBreak/>
        <w:t>ない言葉、１年生の人間関係作りについて、６回（１月２０日、１月２７日、２月３日、２月１０日、２月１７日、３月３日）話をした。</w:t>
      </w:r>
    </w:p>
    <w:p w14:paraId="1543CBB0" w14:textId="73868EB1"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令和３年度は、学校全体の様子をふまえ、全校集会で、４月初旬から中旬、５月の「いじめについて考える日」等に校長より講話の予定。それと並行して、自己肯定感を高める働きかけなどを行う予定。</w:t>
      </w:r>
    </w:p>
    <w:p w14:paraId="64E9CCB7" w14:textId="5903DE85"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２年生は、今後も仲間づくりや学年・学校行事の取組で話をしていく予定。</w:t>
      </w:r>
    </w:p>
    <w:p w14:paraId="785F8801" w14:textId="4C07ACFA"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今回の事案について、個別指導、学級指導、学年指導を重ねてきた。生徒たちは、意識して気をつけるようになり、互いのやり取りの中で、不適切な言葉が出てきたら、生徒同士で注意しあう姿もよく見られるようになってきた。関係生徒は、指導後同じ失敗をすることなく、学校生活を送っている。見守りを続けている状態である。週に何度も今回の事案について話し合う必要はないが、何かあればきちんと指導する体制はつくっている。</w:t>
      </w:r>
    </w:p>
    <w:p w14:paraId="03F1946A" w14:textId="65F13DA6"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②</w:t>
      </w:r>
      <w:r w:rsidRPr="00FB1478">
        <w:rPr>
          <w:rFonts w:hAnsiTheme="minorEastAsia" w:hint="eastAsia"/>
          <w:sz w:val="24"/>
          <w:szCs w:val="24"/>
        </w:rPr>
        <w:tab/>
      </w:r>
      <w:r w:rsidR="00C863F4">
        <w:rPr>
          <w:rFonts w:hAnsiTheme="minorEastAsia" w:hint="eastAsia"/>
          <w:sz w:val="24"/>
          <w:szCs w:val="24"/>
        </w:rPr>
        <w:t>２年生のクラス編成について</w:t>
      </w:r>
    </w:p>
    <w:p w14:paraId="65D75855" w14:textId="27FBC50F"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教員の行き来等頻繁で観察しやすい環境。また何かあったときにすぐに知らせることができる環境、体育は単学級。</w:t>
      </w:r>
    </w:p>
    <w:p w14:paraId="1164AD11" w14:textId="41A8EBA6"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関係生徒１２名と離したクラス編成を行った。</w:t>
      </w:r>
    </w:p>
    <w:p w14:paraId="5E502623" w14:textId="3454E84E"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③</w:t>
      </w:r>
      <w:r w:rsidRPr="00FB1478">
        <w:rPr>
          <w:rFonts w:hAnsiTheme="minorEastAsia" w:hint="eastAsia"/>
          <w:sz w:val="24"/>
          <w:szCs w:val="24"/>
        </w:rPr>
        <w:tab/>
      </w:r>
      <w:r w:rsidR="00C863F4">
        <w:rPr>
          <w:rFonts w:hAnsiTheme="minorEastAsia" w:hint="eastAsia"/>
          <w:sz w:val="24"/>
          <w:szCs w:val="24"/>
        </w:rPr>
        <w:t>遅れた学習に対する配慮と２年生での学習のあり方について</w:t>
      </w:r>
    </w:p>
    <w:p w14:paraId="43D3F910" w14:textId="60E9ACF1"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学習の補てんは、当該生徒の意思を確認しながら負荷をかけすぎることがない方法で行うことを基本とする。</w:t>
      </w:r>
    </w:p>
    <w:p w14:paraId="3606A751" w14:textId="094DEA90"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最初は別室で学校生活に慣れながら１年の学習を行い、教室に入れるようになれば２年生の学習も行う。学習動画やデジタルドリルなどを活用し効率よくすすめる。</w:t>
      </w:r>
    </w:p>
    <w:p w14:paraId="384D935C" w14:textId="60914AD5"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放課後等デイサービスについては、当該生徒の意思を尊重する。</w:t>
      </w:r>
    </w:p>
    <w:p w14:paraId="131B0E76" w14:textId="3CF2962D"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④</w:t>
      </w:r>
      <w:r w:rsidRPr="00FB1478">
        <w:rPr>
          <w:rFonts w:hAnsiTheme="minorEastAsia" w:hint="eastAsia"/>
          <w:sz w:val="24"/>
          <w:szCs w:val="24"/>
        </w:rPr>
        <w:tab/>
      </w:r>
      <w:r w:rsidR="00C863F4">
        <w:rPr>
          <w:rFonts w:hAnsiTheme="minorEastAsia" w:hint="eastAsia"/>
          <w:sz w:val="24"/>
          <w:szCs w:val="24"/>
        </w:rPr>
        <w:t>登下校の時間・方法について</w:t>
      </w:r>
    </w:p>
    <w:p w14:paraId="100676C6" w14:textId="0CEB8F69"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登下校の時間をずらすことで、関係生徒と会わない状況をつくる。</w:t>
      </w:r>
    </w:p>
    <w:p w14:paraId="63073C5B" w14:textId="0230B1F1"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⑤</w:t>
      </w:r>
      <w:r w:rsidRPr="00FB1478">
        <w:rPr>
          <w:rFonts w:hAnsiTheme="minorEastAsia" w:hint="eastAsia"/>
          <w:sz w:val="24"/>
          <w:szCs w:val="24"/>
        </w:rPr>
        <w:tab/>
      </w:r>
      <w:r w:rsidR="00C863F4">
        <w:rPr>
          <w:rFonts w:hAnsiTheme="minorEastAsia" w:hint="eastAsia"/>
          <w:sz w:val="24"/>
          <w:szCs w:val="24"/>
        </w:rPr>
        <w:t>復帰後のクラスでの過ごし方、授業の受け方について</w:t>
      </w:r>
    </w:p>
    <w:p w14:paraId="27A35244" w14:textId="00A79EB3"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学校生活への復帰は、数時間から始め徐々に６時間目までにする。他生徒から憶測が出ないように説明する。戻りやすいクラスの雰囲気づくりを実現できるようクラス経営を行う。</w:t>
      </w:r>
    </w:p>
    <w:p w14:paraId="3F97C110" w14:textId="217C7F0E"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⑥</w:t>
      </w:r>
      <w:r w:rsidRPr="00FB1478">
        <w:rPr>
          <w:rFonts w:hAnsiTheme="minorEastAsia" w:hint="eastAsia"/>
          <w:sz w:val="24"/>
          <w:szCs w:val="24"/>
        </w:rPr>
        <w:tab/>
      </w:r>
      <w:r w:rsidR="00C863F4">
        <w:rPr>
          <w:rFonts w:hAnsiTheme="minorEastAsia" w:hint="eastAsia"/>
          <w:sz w:val="24"/>
          <w:szCs w:val="24"/>
        </w:rPr>
        <w:t>一泊移住参加に向けた取組について</w:t>
      </w:r>
    </w:p>
    <w:p w14:paraId="3BD64BCB" w14:textId="0AFD849B"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復帰する前に、班編成を決める場合は、当該生徒の意見を尊重し班編成を配慮する。関係生徒と同じバスにならないよう配慮する。</w:t>
      </w:r>
    </w:p>
    <w:p w14:paraId="27268171" w14:textId="5C0B4812"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⑦</w:t>
      </w:r>
      <w:r w:rsidRPr="00FB1478">
        <w:rPr>
          <w:rFonts w:hAnsiTheme="minorEastAsia" w:hint="eastAsia"/>
          <w:sz w:val="24"/>
          <w:szCs w:val="24"/>
        </w:rPr>
        <w:tab/>
      </w:r>
      <w:r w:rsidR="00C863F4">
        <w:rPr>
          <w:rFonts w:hAnsiTheme="minorEastAsia" w:hint="eastAsia"/>
          <w:sz w:val="24"/>
          <w:szCs w:val="24"/>
        </w:rPr>
        <w:t>当該生徒の特性に対する周囲（教師・生徒）への周知の是非</w:t>
      </w:r>
    </w:p>
    <w:p w14:paraId="0B408599" w14:textId="23FCD875" w:rsidR="00FB1478" w:rsidRPr="00CF6F9A" w:rsidRDefault="002E451B" w:rsidP="00CF6F9A">
      <w:pPr>
        <w:pStyle w:val="a5"/>
        <w:widowControl/>
        <w:numPr>
          <w:ilvl w:val="0"/>
          <w:numId w:val="14"/>
        </w:numPr>
        <w:spacing w:line="340" w:lineRule="exact"/>
        <w:ind w:leftChars="0"/>
        <w:jc w:val="left"/>
        <w:rPr>
          <w:rFonts w:hAnsiTheme="minorEastAsia"/>
          <w:sz w:val="24"/>
          <w:szCs w:val="24"/>
        </w:rPr>
      </w:pPr>
      <w:r w:rsidRPr="00956EC8">
        <w:rPr>
          <w:rFonts w:hAnsiTheme="minorEastAsia" w:hint="eastAsia"/>
          <w:sz w:val="24"/>
          <w:szCs w:val="24"/>
        </w:rPr>
        <w:t>他の</w:t>
      </w:r>
      <w:r w:rsidR="00FB1478" w:rsidRPr="00956EC8">
        <w:rPr>
          <w:rFonts w:hAnsiTheme="minorEastAsia" w:hint="eastAsia"/>
          <w:sz w:val="24"/>
          <w:szCs w:val="24"/>
        </w:rPr>
        <w:t>生徒</w:t>
      </w:r>
      <w:r w:rsidR="00FB1478" w:rsidRPr="00CF6F9A">
        <w:rPr>
          <w:rFonts w:hAnsiTheme="minorEastAsia" w:hint="eastAsia"/>
          <w:sz w:val="24"/>
          <w:szCs w:val="24"/>
        </w:rPr>
        <w:t>には、具体例を挙げて声掛けや対応の仕方を伝える。教職員については、</w:t>
      </w:r>
      <w:r w:rsidR="00CF1088">
        <w:rPr>
          <w:rFonts w:hAnsiTheme="minorEastAsia" w:hint="eastAsia"/>
          <w:sz w:val="24"/>
          <w:szCs w:val="24"/>
        </w:rPr>
        <w:t>４</w:t>
      </w:r>
      <w:r w:rsidR="00FB1478" w:rsidRPr="00CF6F9A">
        <w:rPr>
          <w:rFonts w:hAnsiTheme="minorEastAsia" w:hint="eastAsia"/>
          <w:sz w:val="24"/>
          <w:szCs w:val="24"/>
        </w:rPr>
        <w:t>月当初に研修を</w:t>
      </w:r>
      <w:r w:rsidR="00FB1478" w:rsidRPr="00956EC8">
        <w:rPr>
          <w:rFonts w:hAnsiTheme="minorEastAsia" w:hint="eastAsia"/>
          <w:sz w:val="24"/>
          <w:szCs w:val="24"/>
        </w:rPr>
        <w:t>行</w:t>
      </w:r>
      <w:r w:rsidRPr="00956EC8">
        <w:rPr>
          <w:rFonts w:hAnsiTheme="minorEastAsia" w:hint="eastAsia"/>
          <w:sz w:val="24"/>
          <w:szCs w:val="24"/>
        </w:rPr>
        <w:t>う</w:t>
      </w:r>
      <w:r>
        <w:rPr>
          <w:rFonts w:hAnsiTheme="minorEastAsia" w:hint="eastAsia"/>
          <w:sz w:val="24"/>
          <w:szCs w:val="24"/>
        </w:rPr>
        <w:t>。</w:t>
      </w:r>
      <w:r w:rsidR="00FB1478" w:rsidRPr="00CF6F9A">
        <w:rPr>
          <w:rFonts w:hAnsiTheme="minorEastAsia" w:hint="eastAsia"/>
          <w:sz w:val="24"/>
          <w:szCs w:val="24"/>
        </w:rPr>
        <w:t>学校が主治医面談を行う。</w:t>
      </w:r>
    </w:p>
    <w:p w14:paraId="4552053D" w14:textId="7BCE9B95"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⑧</w:t>
      </w:r>
      <w:r w:rsidRPr="00FB1478">
        <w:rPr>
          <w:rFonts w:hAnsiTheme="minorEastAsia" w:hint="eastAsia"/>
          <w:sz w:val="24"/>
          <w:szCs w:val="24"/>
        </w:rPr>
        <w:tab/>
      </w:r>
      <w:r w:rsidR="00C863F4">
        <w:rPr>
          <w:rFonts w:hAnsiTheme="minorEastAsia" w:hint="eastAsia"/>
          <w:sz w:val="24"/>
          <w:szCs w:val="24"/>
        </w:rPr>
        <w:t>関係生徒との間での謝罪の在り方について</w:t>
      </w:r>
    </w:p>
    <w:p w14:paraId="769FDA03" w14:textId="57763CDD" w:rsidR="00FB1478" w:rsidRPr="00CF6F9A" w:rsidRDefault="00030FB1" w:rsidP="00CF6F9A">
      <w:pPr>
        <w:pStyle w:val="a5"/>
        <w:widowControl/>
        <w:numPr>
          <w:ilvl w:val="0"/>
          <w:numId w:val="14"/>
        </w:numPr>
        <w:spacing w:line="340" w:lineRule="exact"/>
        <w:ind w:leftChars="0"/>
        <w:jc w:val="left"/>
        <w:rPr>
          <w:rFonts w:hAnsiTheme="minorEastAsia"/>
          <w:sz w:val="24"/>
          <w:szCs w:val="24"/>
        </w:rPr>
      </w:pPr>
      <w:r>
        <w:rPr>
          <w:rFonts w:hAnsiTheme="minorEastAsia" w:hint="eastAsia"/>
          <w:sz w:val="24"/>
          <w:szCs w:val="24"/>
        </w:rPr>
        <w:lastRenderedPageBreak/>
        <w:t>関係生徒と１対１で、教</w:t>
      </w:r>
      <w:r w:rsidR="00FB1478" w:rsidRPr="00CF6F9A">
        <w:rPr>
          <w:rFonts w:hAnsiTheme="minorEastAsia" w:hint="eastAsia"/>
          <w:sz w:val="24"/>
          <w:szCs w:val="24"/>
        </w:rPr>
        <w:t>員立会いの下、当該生徒への負担感に配慮しながら行う。</w:t>
      </w:r>
    </w:p>
    <w:p w14:paraId="6D7B91A9" w14:textId="344F33BF" w:rsidR="00FB1478" w:rsidRPr="00FB1478" w:rsidRDefault="00FB1478" w:rsidP="00CF6F9A">
      <w:pPr>
        <w:widowControl/>
        <w:spacing w:line="340" w:lineRule="exact"/>
        <w:ind w:leftChars="202" w:left="424" w:firstLine="2"/>
        <w:jc w:val="left"/>
        <w:rPr>
          <w:rFonts w:hAnsiTheme="minorEastAsia"/>
          <w:sz w:val="24"/>
          <w:szCs w:val="24"/>
        </w:rPr>
      </w:pPr>
      <w:r w:rsidRPr="00FB1478">
        <w:rPr>
          <w:rFonts w:hAnsiTheme="minorEastAsia" w:hint="eastAsia"/>
          <w:sz w:val="24"/>
          <w:szCs w:val="24"/>
        </w:rPr>
        <w:t>⑨</w:t>
      </w:r>
      <w:r w:rsidRPr="00FB1478">
        <w:rPr>
          <w:rFonts w:hAnsiTheme="minorEastAsia" w:hint="eastAsia"/>
          <w:sz w:val="24"/>
          <w:szCs w:val="24"/>
        </w:rPr>
        <w:tab/>
      </w:r>
      <w:r w:rsidR="00C863F4">
        <w:rPr>
          <w:rFonts w:hAnsiTheme="minorEastAsia" w:hint="eastAsia"/>
          <w:sz w:val="24"/>
          <w:szCs w:val="24"/>
        </w:rPr>
        <w:t>その他</w:t>
      </w:r>
    </w:p>
    <w:p w14:paraId="388FE1E1" w14:textId="7156B2FF"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２年生のクラス編成は、始業式に配布するプリントとともに代理人弁護士に送付する。</w:t>
      </w:r>
    </w:p>
    <w:p w14:paraId="02D9345B" w14:textId="497926FD" w:rsidR="00FB1478" w:rsidRPr="00CF6F9A" w:rsidRDefault="00FB1478" w:rsidP="00CF6F9A">
      <w:pPr>
        <w:pStyle w:val="a5"/>
        <w:widowControl/>
        <w:numPr>
          <w:ilvl w:val="0"/>
          <w:numId w:val="14"/>
        </w:numPr>
        <w:spacing w:line="340" w:lineRule="exact"/>
        <w:ind w:leftChars="0"/>
        <w:jc w:val="left"/>
        <w:rPr>
          <w:rFonts w:hAnsiTheme="minorEastAsia"/>
          <w:sz w:val="24"/>
          <w:szCs w:val="24"/>
        </w:rPr>
      </w:pPr>
      <w:r w:rsidRPr="00CF6F9A">
        <w:rPr>
          <w:rFonts w:hAnsiTheme="minorEastAsia" w:hint="eastAsia"/>
          <w:sz w:val="24"/>
          <w:szCs w:val="24"/>
        </w:rPr>
        <w:t>教科書は、</w:t>
      </w:r>
      <w:r w:rsidR="00CF1088">
        <w:rPr>
          <w:rFonts w:hAnsiTheme="minorEastAsia" w:hint="eastAsia"/>
          <w:sz w:val="24"/>
          <w:szCs w:val="24"/>
        </w:rPr>
        <w:t>４</w:t>
      </w:r>
      <w:r w:rsidRPr="00CF6F9A">
        <w:rPr>
          <w:rFonts w:hAnsiTheme="minorEastAsia" w:hint="eastAsia"/>
          <w:sz w:val="24"/>
          <w:szCs w:val="24"/>
        </w:rPr>
        <w:t>月</w:t>
      </w:r>
      <w:r w:rsidR="00CF1088">
        <w:rPr>
          <w:rFonts w:hAnsiTheme="minorEastAsia" w:hint="eastAsia"/>
          <w:sz w:val="24"/>
          <w:szCs w:val="24"/>
        </w:rPr>
        <w:t>８</w:t>
      </w:r>
      <w:r w:rsidRPr="00CF6F9A">
        <w:rPr>
          <w:rFonts w:hAnsiTheme="minorEastAsia" w:hint="eastAsia"/>
          <w:sz w:val="24"/>
          <w:szCs w:val="24"/>
        </w:rPr>
        <w:t>日に当該生徒の希望方法で渡す。</w:t>
      </w:r>
    </w:p>
    <w:p w14:paraId="01B00F14" w14:textId="4C1148FD" w:rsidR="00CF6F9A" w:rsidRDefault="00CF6F9A" w:rsidP="00A00D4C">
      <w:pPr>
        <w:widowControl/>
        <w:spacing w:line="340" w:lineRule="exact"/>
        <w:jc w:val="left"/>
        <w:rPr>
          <w:rFonts w:hAnsiTheme="minorEastAsia"/>
          <w:sz w:val="24"/>
          <w:szCs w:val="24"/>
        </w:rPr>
      </w:pPr>
    </w:p>
    <w:p w14:paraId="4E29F6D7" w14:textId="77777777" w:rsidR="00F74574" w:rsidRPr="00FB1478" w:rsidRDefault="00F74574" w:rsidP="00A00D4C">
      <w:pPr>
        <w:widowControl/>
        <w:spacing w:line="340" w:lineRule="exact"/>
        <w:jc w:val="left"/>
        <w:rPr>
          <w:rFonts w:hAnsiTheme="minorEastAsia"/>
          <w:sz w:val="24"/>
          <w:szCs w:val="24"/>
        </w:rPr>
      </w:pPr>
    </w:p>
    <w:p w14:paraId="419DBD59" w14:textId="2D7BE846" w:rsidR="00FB1478" w:rsidRPr="00CF6F9A" w:rsidRDefault="00B73DBB" w:rsidP="00CF6F9A">
      <w:pPr>
        <w:widowControl/>
        <w:spacing w:line="340" w:lineRule="exact"/>
        <w:ind w:firstLineChars="50" w:firstLine="120"/>
        <w:jc w:val="left"/>
        <w:rPr>
          <w:rFonts w:hAnsiTheme="minorEastAsia"/>
          <w:b/>
          <w:sz w:val="24"/>
          <w:szCs w:val="24"/>
        </w:rPr>
      </w:pPr>
      <w:r>
        <w:rPr>
          <w:rFonts w:hAnsiTheme="minorEastAsia" w:hint="eastAsia"/>
          <w:b/>
          <w:sz w:val="24"/>
          <w:szCs w:val="24"/>
        </w:rPr>
        <w:t>第７　当該生徒２年生</w:t>
      </w:r>
      <w:r w:rsidR="00FB1478" w:rsidRPr="00CF6F9A">
        <w:rPr>
          <w:rFonts w:hAnsiTheme="minorEastAsia" w:hint="eastAsia"/>
          <w:b/>
          <w:sz w:val="24"/>
          <w:szCs w:val="24"/>
        </w:rPr>
        <w:t>１学期</w:t>
      </w:r>
    </w:p>
    <w:p w14:paraId="5B75D486" w14:textId="73FE05DE" w:rsidR="00FB1478" w:rsidRPr="00FB1478" w:rsidRDefault="00FB1478" w:rsidP="00CF6F9A">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令和３年４月８日、いじめ対策委員会（拡大委員会</w:t>
      </w:r>
      <w:r w:rsidRPr="00956EC8">
        <w:rPr>
          <w:rFonts w:hAnsiTheme="minorEastAsia" w:hint="eastAsia"/>
          <w:sz w:val="24"/>
          <w:szCs w:val="24"/>
        </w:rPr>
        <w:t>第</w:t>
      </w:r>
      <w:r w:rsidR="00CF6F9A" w:rsidRPr="00956EC8">
        <w:rPr>
          <w:rFonts w:hAnsiTheme="minorEastAsia" w:hint="eastAsia"/>
          <w:sz w:val="24"/>
          <w:szCs w:val="24"/>
        </w:rPr>
        <w:t>５</w:t>
      </w:r>
      <w:r w:rsidRPr="00956EC8">
        <w:rPr>
          <w:rFonts w:hAnsiTheme="minorEastAsia" w:hint="eastAsia"/>
          <w:sz w:val="24"/>
          <w:szCs w:val="24"/>
        </w:rPr>
        <w:t>回</w:t>
      </w:r>
      <w:r w:rsidRPr="00FB1478">
        <w:rPr>
          <w:rFonts w:hAnsiTheme="minorEastAsia" w:hint="eastAsia"/>
          <w:sz w:val="24"/>
          <w:szCs w:val="24"/>
        </w:rPr>
        <w:t>）。議事内容は、４月７日の協議事項の情報共有となっている。</w:t>
      </w:r>
    </w:p>
    <w:p w14:paraId="526706AC" w14:textId="58F9A602"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令和３年４月１５日、当該生徒、父、校長が、</w:t>
      </w:r>
      <w:r w:rsidR="00956EC8">
        <w:rPr>
          <w:rFonts w:hAnsiTheme="minorEastAsia" w:hint="eastAsia"/>
          <w:sz w:val="24"/>
          <w:szCs w:val="24"/>
        </w:rPr>
        <w:t>通院している病院の</w:t>
      </w:r>
      <w:r w:rsidRPr="00FB1478">
        <w:rPr>
          <w:rFonts w:hAnsiTheme="minorEastAsia" w:hint="eastAsia"/>
          <w:sz w:val="24"/>
          <w:szCs w:val="24"/>
        </w:rPr>
        <w:t>主治医と面談。主治医からの説明は、</w:t>
      </w:r>
      <w:r w:rsidR="005F18CD">
        <w:rPr>
          <w:rFonts w:hAnsiTheme="minorEastAsia" w:hint="eastAsia"/>
          <w:sz w:val="24"/>
          <w:szCs w:val="24"/>
        </w:rPr>
        <w:t>「</w:t>
      </w:r>
      <w:r w:rsidRPr="00FB1478">
        <w:rPr>
          <w:rFonts w:hAnsiTheme="minorEastAsia" w:hint="eastAsia"/>
          <w:sz w:val="24"/>
          <w:szCs w:val="24"/>
        </w:rPr>
        <w:t>当該生徒は、言語表現が苦手で境界性知能、今までの生徒間トラブルの時に、本人が言いたいことをまだ言えていないのに、教員によって方向性が決められ謝罪させられたりしてきたため、本人に不満が残っている。時間をかけてゆっくり話を聞く、言葉だけではなく図示しながら説明すると効果がある。授業中に寝てしまうことは、薬の副作用ではない、睡眠時間が短いか傾眠状態かは、学校で聞き取って対応してほしい</w:t>
      </w:r>
      <w:r w:rsidR="005F18CD">
        <w:rPr>
          <w:rFonts w:hAnsiTheme="minorEastAsia" w:hint="eastAsia"/>
          <w:sz w:val="24"/>
          <w:szCs w:val="24"/>
        </w:rPr>
        <w:t>。」</w:t>
      </w:r>
      <w:r w:rsidR="00C80886">
        <w:rPr>
          <w:rFonts w:hAnsiTheme="minorEastAsia" w:hint="eastAsia"/>
          <w:sz w:val="24"/>
          <w:szCs w:val="24"/>
        </w:rPr>
        <w:t>という内容。学校より、今回</w:t>
      </w:r>
      <w:r w:rsidRPr="00FB1478">
        <w:rPr>
          <w:rFonts w:hAnsiTheme="minorEastAsia" w:hint="eastAsia"/>
          <w:sz w:val="24"/>
          <w:szCs w:val="24"/>
        </w:rPr>
        <w:t>の主治医との面談内容を基本に、校内研修を行うと伝える。父からの要望は、４月２０日以降で週２回程度別室登校、時間帯は１１時～１４時、給食を食べる、クラスの生徒から話しかけに来てほしい、５月からは週３日ペースで登校させたい。４月２０日以降で登校日を設定し、クラス生徒への説明などの打ち合わせをすることを、代理人弁護士を通じて連絡することとなった。</w:t>
      </w:r>
    </w:p>
    <w:p w14:paraId="5577E733" w14:textId="2168FD68"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令和３年４月１６日、いじめ対策委員会第</w:t>
      </w:r>
      <w:r w:rsidRPr="00956EC8">
        <w:rPr>
          <w:rFonts w:hAnsiTheme="minorEastAsia" w:hint="eastAsia"/>
          <w:sz w:val="24"/>
          <w:szCs w:val="24"/>
        </w:rPr>
        <w:t>１５回</w:t>
      </w:r>
      <w:r w:rsidRPr="00FB1478">
        <w:rPr>
          <w:rFonts w:hAnsiTheme="minorEastAsia" w:hint="eastAsia"/>
          <w:sz w:val="24"/>
          <w:szCs w:val="24"/>
        </w:rPr>
        <w:t>。議事内容は、①</w:t>
      </w:r>
      <w:r w:rsidR="005B4050">
        <w:rPr>
          <w:rFonts w:hAnsiTheme="minorEastAsia" w:hint="eastAsia"/>
          <w:sz w:val="24"/>
          <w:szCs w:val="24"/>
        </w:rPr>
        <w:t>通院している病院の</w:t>
      </w:r>
      <w:r w:rsidRPr="00FB1478">
        <w:rPr>
          <w:rFonts w:hAnsiTheme="minorEastAsia" w:hint="eastAsia"/>
          <w:sz w:val="24"/>
          <w:szCs w:val="24"/>
        </w:rPr>
        <w:t>主治医面談の報告、②４月２０日以降の当該生徒登校日について、担任との顔合わせを含め、４月２２日１１時に登校を設定となっている。しかし、４月２２日は臨時休校となったので、登校日は４月２６日となった。</w:t>
      </w:r>
    </w:p>
    <w:p w14:paraId="73ED6CE3"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２６日、１０時５０分当該生徒登校、談話室へ誘導される。１１時～１１時５０分、校長ともう一人の教員が対応し、一泊移住に関するプリントやその他についての説明、教材ファイルに名前と教科名を記入させる、一泊移住の班についての希望を聞き取る。その後、数学プリント、理科の学習、給食などの後、１４時１０分下校。</w:t>
      </w:r>
    </w:p>
    <w:p w14:paraId="6E650564" w14:textId="6DAEF908" w:rsidR="002A5B39" w:rsidRPr="00FB1478" w:rsidRDefault="002E451B" w:rsidP="002A5B39">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同日</w:t>
      </w:r>
      <w:r w:rsidR="00FB1478" w:rsidRPr="00FB1478">
        <w:rPr>
          <w:rFonts w:hAnsiTheme="minorEastAsia" w:hint="eastAsia"/>
          <w:sz w:val="24"/>
          <w:szCs w:val="24"/>
        </w:rPr>
        <w:t>以降、当該生徒はTeamsによる学活に毎朝参加。</w:t>
      </w:r>
    </w:p>
    <w:p w14:paraId="54161E9D"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２７日、代理人弁護士より校長へ文書がFAXで届く。当該生徒より代理人弁護士に、令和３年４月２６日深夜にメールが届き、２８日の登校は中止するとあった。メールの内容は「今日（２６日）朝学校に</w:t>
      </w:r>
      <w:r w:rsidRPr="00FB1478">
        <w:rPr>
          <w:rFonts w:hAnsiTheme="minorEastAsia" w:hint="eastAsia"/>
          <w:sz w:val="24"/>
          <w:szCs w:val="24"/>
        </w:rPr>
        <w:lastRenderedPageBreak/>
        <w:t>登校したら同じ学年の人が２、３人いたし、門が開いていなかったし、習っていない学習を次持ってきてと言われめちゃくちゃなのでしばらく行きたくないです。」「次の学校に行く日は行きたくない」。当該生徒に事情を確認したところ、午前１１時より前に校門を開けておくと聞いていたが、午前１０時５０分に学校に到着しても校門が開いておらず、数名の生徒が校門にいて、顔を合わせたことが苦痛だった、当初学校から聞かされていたことと違う、課題もやっていない範囲があるのに、水曜日までに提出を求められたため負担に感じてしまうということ。次はいつ登校できそうかも分からない状態になっているとのことである。</w:t>
      </w:r>
    </w:p>
    <w:p w14:paraId="6FA153E9" w14:textId="6EAEBAA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令和３年４月３０日、いじめ対策委員会</w:t>
      </w:r>
      <w:r w:rsidRPr="00A603FF">
        <w:rPr>
          <w:rFonts w:hAnsiTheme="minorEastAsia" w:hint="eastAsia"/>
          <w:sz w:val="24"/>
          <w:szCs w:val="24"/>
        </w:rPr>
        <w:t>第１６回</w:t>
      </w:r>
      <w:r w:rsidRPr="00FB1478">
        <w:rPr>
          <w:rFonts w:hAnsiTheme="minorEastAsia" w:hint="eastAsia"/>
          <w:sz w:val="24"/>
          <w:szCs w:val="24"/>
        </w:rPr>
        <w:t>。</w:t>
      </w:r>
      <w:r w:rsidR="00A603FF" w:rsidRPr="00FB1478">
        <w:rPr>
          <w:rFonts w:hAnsiTheme="minorEastAsia" w:hint="eastAsia"/>
          <w:sz w:val="24"/>
          <w:szCs w:val="24"/>
        </w:rPr>
        <w:t>議</w:t>
      </w:r>
      <w:r w:rsidR="00A603FF">
        <w:rPr>
          <w:rFonts w:hAnsiTheme="minorEastAsia" w:hint="eastAsia"/>
          <w:sz w:val="24"/>
          <w:szCs w:val="24"/>
        </w:rPr>
        <w:t>事</w:t>
      </w:r>
      <w:r w:rsidR="00A603FF" w:rsidRPr="00FB1478">
        <w:rPr>
          <w:rFonts w:hAnsiTheme="minorEastAsia" w:hint="eastAsia"/>
          <w:sz w:val="24"/>
          <w:szCs w:val="24"/>
        </w:rPr>
        <w:t>内容</w:t>
      </w:r>
      <w:r w:rsidRPr="00FB1478">
        <w:rPr>
          <w:rFonts w:hAnsiTheme="minorEastAsia" w:hint="eastAsia"/>
          <w:sz w:val="24"/>
          <w:szCs w:val="24"/>
        </w:rPr>
        <w:t>は、①４月２６日から４月２７日の経過について情報共有、②今後について、登校が進まないが焦らず様子を見守るとなっている。</w:t>
      </w:r>
    </w:p>
    <w:p w14:paraId="1B1CFA8C" w14:textId="3B8C890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令</w:t>
      </w:r>
      <w:r w:rsidR="002A7797" w:rsidRPr="00A603FF">
        <w:rPr>
          <w:rFonts w:hAnsiTheme="minorEastAsia" w:hint="eastAsia"/>
          <w:sz w:val="24"/>
          <w:szCs w:val="24"/>
        </w:rPr>
        <w:t>和３年６月３日</w:t>
      </w:r>
      <w:r w:rsidRPr="00A603FF">
        <w:rPr>
          <w:rFonts w:hAnsiTheme="minorEastAsia" w:hint="eastAsia"/>
          <w:sz w:val="24"/>
          <w:szCs w:val="24"/>
        </w:rPr>
        <w:t>、代理人弁護士より校長へ</w:t>
      </w:r>
      <w:r w:rsidR="002A7797" w:rsidRPr="00A603FF">
        <w:rPr>
          <w:rFonts w:hAnsiTheme="minorEastAsia" w:hint="eastAsia"/>
          <w:sz w:val="24"/>
          <w:szCs w:val="24"/>
        </w:rPr>
        <w:t>、令和３年６月２日付けの文書</w:t>
      </w:r>
      <w:r w:rsidRPr="00A603FF">
        <w:rPr>
          <w:rFonts w:hAnsiTheme="minorEastAsia" w:hint="eastAsia"/>
          <w:sz w:val="24"/>
          <w:szCs w:val="24"/>
        </w:rPr>
        <w:t>が届く。</w:t>
      </w:r>
      <w:r w:rsidRPr="00FB1478">
        <w:rPr>
          <w:rFonts w:hAnsiTheme="minorEastAsia" w:hint="eastAsia"/>
          <w:sz w:val="24"/>
          <w:szCs w:val="24"/>
        </w:rPr>
        <w:t>当該生徒が、６月８日及び１１日に登校を希望。登校するにあたっての当該生徒の希望は、登校時間は一般的な生徒らの登校時間とはずらして欲しい、別室での学習をさせて欲しい、クラスメイトらとは絶対に顔を合わせない形で過ごさせて欲しい、下校時間についても通常より早めに下校させて欲しい。また、課題については当該生徒の能力を踏まえ過重な負担とならないよう、当該生徒が誤解のない形で伝わるよう配慮くださいとの内容である。</w:t>
      </w:r>
    </w:p>
    <w:p w14:paraId="41C48BB9" w14:textId="04E11433" w:rsidR="00FB1478" w:rsidRPr="00FB1478" w:rsidRDefault="00A603FF"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同日</w:t>
      </w:r>
      <w:r w:rsidR="00FB1478" w:rsidRPr="00FB1478">
        <w:rPr>
          <w:rFonts w:hAnsiTheme="minorEastAsia" w:hint="eastAsia"/>
          <w:sz w:val="24"/>
          <w:szCs w:val="24"/>
        </w:rPr>
        <w:t>、いじめ対策委員会</w:t>
      </w:r>
      <w:r w:rsidR="00FB1478" w:rsidRPr="00A603FF">
        <w:rPr>
          <w:rFonts w:hAnsiTheme="minorEastAsia" w:hint="eastAsia"/>
          <w:sz w:val="24"/>
          <w:szCs w:val="24"/>
        </w:rPr>
        <w:t>第１７回</w:t>
      </w:r>
      <w:r w:rsidR="00FB1478" w:rsidRPr="00FB1478">
        <w:rPr>
          <w:rFonts w:hAnsiTheme="minorEastAsia" w:hint="eastAsia"/>
          <w:sz w:val="24"/>
          <w:szCs w:val="24"/>
        </w:rPr>
        <w:t>。</w:t>
      </w:r>
      <w:r w:rsidRPr="00FB1478">
        <w:rPr>
          <w:rFonts w:hAnsiTheme="minorEastAsia" w:hint="eastAsia"/>
          <w:sz w:val="24"/>
          <w:szCs w:val="24"/>
        </w:rPr>
        <w:t>議</w:t>
      </w:r>
      <w:r>
        <w:rPr>
          <w:rFonts w:hAnsiTheme="minorEastAsia" w:hint="eastAsia"/>
          <w:sz w:val="24"/>
          <w:szCs w:val="24"/>
        </w:rPr>
        <w:t>事</w:t>
      </w:r>
      <w:r w:rsidRPr="00FB1478">
        <w:rPr>
          <w:rFonts w:hAnsiTheme="minorEastAsia" w:hint="eastAsia"/>
          <w:sz w:val="24"/>
          <w:szCs w:val="24"/>
        </w:rPr>
        <w:t>内容</w:t>
      </w:r>
      <w:r w:rsidR="00FB1478" w:rsidRPr="00FB1478">
        <w:rPr>
          <w:rFonts w:hAnsiTheme="minorEastAsia" w:hint="eastAsia"/>
          <w:sz w:val="24"/>
          <w:szCs w:val="24"/>
        </w:rPr>
        <w:t>は、①</w:t>
      </w:r>
      <w:r w:rsidR="002A7797" w:rsidRPr="00A603FF">
        <w:rPr>
          <w:rFonts w:hAnsiTheme="minorEastAsia" w:hint="eastAsia"/>
          <w:sz w:val="24"/>
          <w:szCs w:val="24"/>
        </w:rPr>
        <w:t>５月中の経緯の情報共有</w:t>
      </w:r>
      <w:r w:rsidR="00FB1478" w:rsidRPr="00FB1478">
        <w:rPr>
          <w:rFonts w:hAnsiTheme="minorEastAsia" w:hint="eastAsia"/>
          <w:sz w:val="24"/>
          <w:szCs w:val="24"/>
        </w:rPr>
        <w:t>、②当該生徒の登校希望、③</w:t>
      </w:r>
      <w:r>
        <w:rPr>
          <w:rFonts w:hAnsiTheme="minorEastAsia" w:hint="eastAsia"/>
          <w:sz w:val="24"/>
          <w:szCs w:val="24"/>
        </w:rPr>
        <w:t>第三者</w:t>
      </w:r>
      <w:r w:rsidRPr="00DC2061">
        <w:rPr>
          <w:rFonts w:hAnsiTheme="minorEastAsia" w:hint="eastAsia"/>
          <w:sz w:val="24"/>
          <w:szCs w:val="24"/>
        </w:rPr>
        <w:t>委員会</w:t>
      </w:r>
      <w:r w:rsidR="00FB1478" w:rsidRPr="00FB1478">
        <w:rPr>
          <w:rFonts w:hAnsiTheme="minorEastAsia" w:hint="eastAsia"/>
          <w:sz w:val="24"/>
          <w:szCs w:val="24"/>
        </w:rPr>
        <w:t>が詳細調査に進むことの報告となっている。</w:t>
      </w:r>
    </w:p>
    <w:p w14:paraId="2C312142" w14:textId="2113C9E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令和３年６月８日</w:t>
      </w:r>
      <w:r w:rsidR="00F81D52">
        <w:rPr>
          <w:rFonts w:hAnsiTheme="minorEastAsia" w:hint="eastAsia"/>
          <w:sz w:val="24"/>
          <w:szCs w:val="24"/>
        </w:rPr>
        <w:t>、１０時４０分当該生徒</w:t>
      </w:r>
      <w:r w:rsidRPr="00FB1478">
        <w:rPr>
          <w:rFonts w:hAnsiTheme="minorEastAsia" w:hint="eastAsia"/>
          <w:sz w:val="24"/>
          <w:szCs w:val="24"/>
        </w:rPr>
        <w:t>登校。登校後移動する途中に何人かの生徒とすれ違う場面はあったが、当該生徒は気にする様子は特になかった。当該生徒は、機嫌よく過ごし、校長にも自分から話しかけてくる場面があった、学習時は常時教員２人体制、給食を食べ、１３時４０</w:t>
      </w:r>
      <w:r w:rsidR="00F81D52">
        <w:rPr>
          <w:rFonts w:hAnsiTheme="minorEastAsia" w:hint="eastAsia"/>
          <w:sz w:val="24"/>
          <w:szCs w:val="24"/>
        </w:rPr>
        <w:t>分</w:t>
      </w:r>
      <w:r w:rsidRPr="00FB1478">
        <w:rPr>
          <w:rFonts w:hAnsiTheme="minorEastAsia" w:hint="eastAsia"/>
          <w:sz w:val="24"/>
          <w:szCs w:val="24"/>
        </w:rPr>
        <w:t>下校。</w:t>
      </w:r>
    </w:p>
    <w:p w14:paraId="73D5ADC6"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令和３年６月１４日、いじめ対策委員会（拡大委員会</w:t>
      </w:r>
      <w:r w:rsidRPr="00EE1C41">
        <w:rPr>
          <w:rFonts w:hAnsiTheme="minorEastAsia" w:hint="eastAsia"/>
          <w:sz w:val="24"/>
          <w:szCs w:val="24"/>
        </w:rPr>
        <w:t>第６回）</w:t>
      </w:r>
      <w:r w:rsidRPr="00FB1478">
        <w:rPr>
          <w:rFonts w:hAnsiTheme="minorEastAsia" w:hint="eastAsia"/>
          <w:sz w:val="24"/>
          <w:szCs w:val="24"/>
        </w:rPr>
        <w:t>。議事内容は、①４月２６日以降の状況について報告、②６月８日と６月１１日の当該生徒登校についての共有となっている。</w:t>
      </w:r>
    </w:p>
    <w:p w14:paraId="67788C19" w14:textId="617DAB79" w:rsidR="00FB1478" w:rsidRPr="00624473" w:rsidRDefault="00FB1478" w:rsidP="00FB1478">
      <w:pPr>
        <w:widowControl/>
        <w:spacing w:line="340" w:lineRule="exact"/>
        <w:ind w:leftChars="202" w:left="424" w:firstLineChars="110" w:firstLine="264"/>
        <w:jc w:val="left"/>
        <w:rPr>
          <w:rFonts w:hAnsiTheme="minorEastAsia"/>
          <w:strike/>
          <w:sz w:val="24"/>
          <w:szCs w:val="24"/>
        </w:rPr>
      </w:pPr>
      <w:r w:rsidRPr="00FB1478">
        <w:rPr>
          <w:rFonts w:hAnsiTheme="minorEastAsia" w:hint="eastAsia"/>
          <w:sz w:val="24"/>
          <w:szCs w:val="24"/>
        </w:rPr>
        <w:t>令和３年６月２９日、代理人弁護士より学校へ文書がFAXで届く。</w:t>
      </w:r>
    </w:p>
    <w:p w14:paraId="16A38F00" w14:textId="21E391B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令和３年６月３０日、学校より代理人弁護士に文書をFAX。</w:t>
      </w:r>
    </w:p>
    <w:p w14:paraId="1BB1A667"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１学期登校日（計１４回）：４月２６日、６月８日、６月１１日、６月１６日、６月１８日、６月２１日、６月２８日、６月３０日、７月５日、７月７日、７月８日、７月１２日、７月１４日、７月１５日。</w:t>
      </w:r>
    </w:p>
    <w:p w14:paraId="09498820" w14:textId="777547E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lastRenderedPageBreak/>
        <w:t>令和３年７月５日、いじめ対策委員会（拡大委員会</w:t>
      </w:r>
      <w:r w:rsidRPr="004F7670">
        <w:rPr>
          <w:rFonts w:hAnsiTheme="minorEastAsia" w:hint="eastAsia"/>
          <w:sz w:val="24"/>
          <w:szCs w:val="24"/>
        </w:rPr>
        <w:t>第７回</w:t>
      </w:r>
      <w:r w:rsidRPr="00FB1478">
        <w:rPr>
          <w:rFonts w:hAnsiTheme="minorEastAsia" w:hint="eastAsia"/>
          <w:sz w:val="24"/>
          <w:szCs w:val="24"/>
        </w:rPr>
        <w:t>）。議事内容は、当該生徒がトラブルなく登校できており、７月からは週３回ペースで登校予定となること</w:t>
      </w:r>
      <w:r w:rsidR="00BA1F90" w:rsidRPr="004F7670">
        <w:rPr>
          <w:rFonts w:hAnsiTheme="minorEastAsia" w:hint="eastAsia"/>
          <w:sz w:val="24"/>
          <w:szCs w:val="24"/>
        </w:rPr>
        <w:t>など</w:t>
      </w:r>
      <w:r w:rsidRPr="004F7670">
        <w:rPr>
          <w:rFonts w:hAnsiTheme="minorEastAsia" w:hint="eastAsia"/>
          <w:sz w:val="24"/>
          <w:szCs w:val="24"/>
        </w:rPr>
        <w:t>の</w:t>
      </w:r>
      <w:r w:rsidRPr="00FB1478">
        <w:rPr>
          <w:rFonts w:hAnsiTheme="minorEastAsia" w:hint="eastAsia"/>
          <w:sz w:val="24"/>
          <w:szCs w:val="24"/>
        </w:rPr>
        <w:t>経過報告となっている。</w:t>
      </w:r>
    </w:p>
    <w:p w14:paraId="64F7EAC5" w14:textId="0DC728E6"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令和３年７月１９日、いじめ対策委員会（拡大委員会</w:t>
      </w:r>
      <w:r w:rsidRPr="004F7670">
        <w:rPr>
          <w:rFonts w:hAnsiTheme="minorEastAsia" w:hint="eastAsia"/>
          <w:sz w:val="24"/>
          <w:szCs w:val="24"/>
        </w:rPr>
        <w:t>第８回</w:t>
      </w:r>
      <w:r w:rsidRPr="00FB1478">
        <w:rPr>
          <w:rFonts w:hAnsiTheme="minorEastAsia" w:hint="eastAsia"/>
          <w:sz w:val="24"/>
          <w:szCs w:val="24"/>
        </w:rPr>
        <w:t>）議事内容は、当該生徒が７月１５日に成績のことでショックを受け学校に行きたくないと</w:t>
      </w:r>
      <w:r w:rsidR="00BA1F90" w:rsidRPr="004F7670">
        <w:rPr>
          <w:rFonts w:hAnsiTheme="minorEastAsia" w:hint="eastAsia"/>
          <w:sz w:val="24"/>
          <w:szCs w:val="24"/>
        </w:rPr>
        <w:t>言</w:t>
      </w:r>
      <w:r w:rsidR="004F7670">
        <w:rPr>
          <w:rFonts w:hAnsiTheme="minorEastAsia" w:hint="eastAsia"/>
          <w:sz w:val="24"/>
          <w:szCs w:val="24"/>
        </w:rPr>
        <w:t>っており、校長が家庭訪問し説明したことについて</w:t>
      </w:r>
      <w:r w:rsidR="00BA1F90" w:rsidRPr="004F7670">
        <w:rPr>
          <w:rFonts w:hAnsiTheme="minorEastAsia" w:hint="eastAsia"/>
          <w:sz w:val="24"/>
          <w:szCs w:val="24"/>
        </w:rPr>
        <w:t>の経過報告、夏休み中の補充学習への協力依頼となっている</w:t>
      </w:r>
      <w:r w:rsidRPr="00FB1478">
        <w:rPr>
          <w:rFonts w:hAnsiTheme="minorEastAsia" w:hint="eastAsia"/>
          <w:sz w:val="24"/>
          <w:szCs w:val="24"/>
        </w:rPr>
        <w:t>。</w:t>
      </w:r>
    </w:p>
    <w:p w14:paraId="15F67BC8" w14:textId="7300CFC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７月２１日、代理人弁護士より初動調査委員へ文書。「当該生徒は、１日３時間程度であるが週３日程度登校できるようになっている。１学期の成績について、評価に納得ができない。校長先生より、進学に影響がないよう引継ぎを行うと聞いているが、当該生徒の不利益にならないようご配慮いただきたい。夏休み期間中も何度か登校予定と聞いている。</w:t>
      </w:r>
      <w:r w:rsidR="00BA1F90">
        <w:rPr>
          <w:rFonts w:hAnsiTheme="minorEastAsia" w:hint="eastAsia"/>
          <w:sz w:val="24"/>
          <w:szCs w:val="24"/>
        </w:rPr>
        <w:t>」などの</w:t>
      </w:r>
      <w:r w:rsidRPr="00FB1478">
        <w:rPr>
          <w:rFonts w:hAnsiTheme="minorEastAsia" w:hint="eastAsia"/>
          <w:sz w:val="24"/>
          <w:szCs w:val="24"/>
        </w:rPr>
        <w:t>内容である。</w:t>
      </w:r>
    </w:p>
    <w:p w14:paraId="2BF776EF" w14:textId="71E25CB5"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令和３年８月２４日、いじめ対策委員会第１８回。議事内容は、当該生徒が２学期より教室に復帰したい気持ちが出ているので、当該生徒と校長が面談をして当該生徒の気持ちを確かめ、</w:t>
      </w:r>
      <w:r w:rsidR="000208B2" w:rsidRPr="004F7670">
        <w:rPr>
          <w:rFonts w:hAnsiTheme="minorEastAsia" w:hint="eastAsia"/>
          <w:sz w:val="24"/>
          <w:szCs w:val="24"/>
        </w:rPr>
        <w:t>教室復帰の</w:t>
      </w:r>
      <w:r w:rsidRPr="004F7670">
        <w:rPr>
          <w:rFonts w:hAnsiTheme="minorEastAsia" w:hint="eastAsia"/>
          <w:sz w:val="24"/>
          <w:szCs w:val="24"/>
        </w:rPr>
        <w:t>素案</w:t>
      </w:r>
      <w:r w:rsidRPr="00FB1478">
        <w:rPr>
          <w:rFonts w:hAnsiTheme="minorEastAsia" w:hint="eastAsia"/>
          <w:sz w:val="24"/>
          <w:szCs w:val="24"/>
        </w:rPr>
        <w:t>を作成する</w:t>
      </w:r>
      <w:r w:rsidR="004F7670">
        <w:rPr>
          <w:rFonts w:hAnsiTheme="minorEastAsia" w:hint="eastAsia"/>
          <w:sz w:val="24"/>
          <w:szCs w:val="24"/>
        </w:rPr>
        <w:t>こと</w:t>
      </w:r>
      <w:r w:rsidRPr="00FB1478">
        <w:rPr>
          <w:rFonts w:hAnsiTheme="minorEastAsia" w:hint="eastAsia"/>
          <w:sz w:val="24"/>
          <w:szCs w:val="24"/>
        </w:rPr>
        <w:t>となっている。</w:t>
      </w:r>
    </w:p>
    <w:p w14:paraId="4F9A690B" w14:textId="7D485E76" w:rsidR="00FB1478" w:rsidRPr="00FB1478" w:rsidRDefault="00FC2C1E"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同日</w:t>
      </w:r>
      <w:r w:rsidR="00FB1478" w:rsidRPr="00FB1478">
        <w:rPr>
          <w:rFonts w:hAnsiTheme="minorEastAsia" w:hint="eastAsia"/>
          <w:sz w:val="24"/>
          <w:szCs w:val="24"/>
        </w:rPr>
        <w:t>、校長が家庭訪問し、当該生徒・父と話す。２学期からの登校支援について確認。８月２５日、クラスの生徒に対し、当該生徒が段階的に教室に戻ることを伝え、はじめは２時間の授業を受け、慣れてくれば徐々にコマ数を増やすと説明することを伝える。</w:t>
      </w:r>
    </w:p>
    <w:p w14:paraId="22AFA55F" w14:textId="0C7F9AA9" w:rsidR="00CF6F9A" w:rsidRDefault="00CF6F9A" w:rsidP="00A00D4C">
      <w:pPr>
        <w:widowControl/>
        <w:spacing w:line="340" w:lineRule="exact"/>
        <w:jc w:val="left"/>
        <w:rPr>
          <w:rFonts w:hAnsiTheme="minorEastAsia"/>
          <w:sz w:val="24"/>
          <w:szCs w:val="24"/>
        </w:rPr>
      </w:pPr>
    </w:p>
    <w:p w14:paraId="165CFBB8" w14:textId="77777777" w:rsidR="00F74574" w:rsidRDefault="00F74574" w:rsidP="00A00D4C">
      <w:pPr>
        <w:widowControl/>
        <w:spacing w:line="340" w:lineRule="exact"/>
        <w:jc w:val="left"/>
        <w:rPr>
          <w:rFonts w:hAnsiTheme="minorEastAsia"/>
          <w:sz w:val="24"/>
          <w:szCs w:val="24"/>
        </w:rPr>
      </w:pPr>
    </w:p>
    <w:p w14:paraId="6DD2CE7D" w14:textId="2A5592EB" w:rsidR="00FB1478" w:rsidRPr="00CF6F9A" w:rsidRDefault="00B73DBB" w:rsidP="00CF6F9A">
      <w:pPr>
        <w:widowControl/>
        <w:spacing w:line="340" w:lineRule="exact"/>
        <w:ind w:firstLineChars="50" w:firstLine="120"/>
        <w:jc w:val="left"/>
        <w:rPr>
          <w:rFonts w:hAnsiTheme="minorEastAsia"/>
          <w:b/>
          <w:sz w:val="24"/>
          <w:szCs w:val="24"/>
        </w:rPr>
      </w:pPr>
      <w:r>
        <w:rPr>
          <w:rFonts w:hAnsiTheme="minorEastAsia" w:hint="eastAsia"/>
          <w:b/>
          <w:color w:val="000000" w:themeColor="text1"/>
          <w:sz w:val="24"/>
          <w:szCs w:val="24"/>
        </w:rPr>
        <w:t>第８　当該生徒２年生</w:t>
      </w:r>
      <w:r w:rsidR="00CF6F9A" w:rsidRPr="00CF6F9A">
        <w:rPr>
          <w:rFonts w:hAnsiTheme="minorEastAsia" w:hint="eastAsia"/>
          <w:b/>
          <w:color w:val="000000" w:themeColor="text1"/>
          <w:sz w:val="24"/>
          <w:szCs w:val="24"/>
        </w:rPr>
        <w:t>２学期</w:t>
      </w:r>
    </w:p>
    <w:p w14:paraId="4B48816D" w14:textId="2D17897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B40ED0">
        <w:rPr>
          <w:rFonts w:hAnsiTheme="minorEastAsia" w:hint="eastAsia"/>
          <w:sz w:val="24"/>
          <w:szCs w:val="24"/>
        </w:rPr>
        <w:t>令和</w:t>
      </w:r>
      <w:r w:rsidR="00CF6F9A" w:rsidRPr="00B40ED0">
        <w:rPr>
          <w:rFonts w:hAnsiTheme="minorEastAsia" w:hint="eastAsia"/>
          <w:sz w:val="24"/>
          <w:szCs w:val="24"/>
        </w:rPr>
        <w:t>３</w:t>
      </w:r>
      <w:r w:rsidRPr="00B40ED0">
        <w:rPr>
          <w:rFonts w:hAnsiTheme="minorEastAsia" w:hint="eastAsia"/>
          <w:sz w:val="24"/>
          <w:szCs w:val="24"/>
        </w:rPr>
        <w:t>年８月２５日、当該生徒欠席。担任より当該生徒のクラス生徒に向けて、当該生徒の教室復帰に向けて話す。また、臨時学年集会を開き、学年主任から学年全体へ、当該生徒の教室復帰、当該生徒への関わり方、当該生徒だけでなく相手の気持ちを考えずに自分の感覚を押し付けることがないように、という</w:t>
      </w:r>
      <w:r w:rsidR="006F5253" w:rsidRPr="00B40ED0">
        <w:rPr>
          <w:rFonts w:hAnsiTheme="minorEastAsia" w:hint="eastAsia"/>
          <w:sz w:val="24"/>
          <w:szCs w:val="24"/>
        </w:rPr>
        <w:t>３</w:t>
      </w:r>
      <w:r w:rsidRPr="00B40ED0">
        <w:rPr>
          <w:rFonts w:hAnsiTheme="minorEastAsia" w:hint="eastAsia"/>
          <w:sz w:val="24"/>
          <w:szCs w:val="24"/>
        </w:rPr>
        <w:t>点に絞って話す。</w:t>
      </w:r>
    </w:p>
    <w:p w14:paraId="379A21B8" w14:textId="2F6FDE0B" w:rsidR="00FB1478" w:rsidRPr="00FB1478" w:rsidRDefault="00B40ED0"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同日</w:t>
      </w:r>
      <w:r w:rsidR="00FB1478" w:rsidRPr="00FB1478">
        <w:rPr>
          <w:rFonts w:hAnsiTheme="minorEastAsia" w:hint="eastAsia"/>
          <w:sz w:val="24"/>
          <w:szCs w:val="24"/>
        </w:rPr>
        <w:t>、いじめ対策委員会（拡大委員会</w:t>
      </w:r>
      <w:r w:rsidR="00FB1478" w:rsidRPr="00B40ED0">
        <w:rPr>
          <w:rFonts w:hAnsiTheme="minorEastAsia" w:hint="eastAsia"/>
          <w:sz w:val="24"/>
          <w:szCs w:val="24"/>
        </w:rPr>
        <w:t>第</w:t>
      </w:r>
      <w:r w:rsidR="006F5253" w:rsidRPr="00B40ED0">
        <w:rPr>
          <w:rFonts w:hAnsiTheme="minorEastAsia" w:hint="eastAsia"/>
          <w:sz w:val="24"/>
          <w:szCs w:val="24"/>
        </w:rPr>
        <w:t>９</w:t>
      </w:r>
      <w:r w:rsidR="00FB1478" w:rsidRPr="00B40ED0">
        <w:rPr>
          <w:rFonts w:hAnsiTheme="minorEastAsia" w:hint="eastAsia"/>
          <w:sz w:val="24"/>
          <w:szCs w:val="24"/>
        </w:rPr>
        <w:t>回</w:t>
      </w:r>
      <w:r w:rsidR="00FB1478" w:rsidRPr="00FB1478">
        <w:rPr>
          <w:rFonts w:hAnsiTheme="minorEastAsia" w:hint="eastAsia"/>
          <w:sz w:val="24"/>
          <w:szCs w:val="24"/>
        </w:rPr>
        <w:t>）。議事内容は、これまでの経過と当該生徒の教室復帰について</w:t>
      </w:r>
      <w:r w:rsidR="000208B2" w:rsidRPr="00B40ED0">
        <w:rPr>
          <w:rFonts w:hAnsiTheme="minorEastAsia" w:hint="eastAsia"/>
          <w:sz w:val="24"/>
          <w:szCs w:val="24"/>
        </w:rPr>
        <w:t>翌日</w:t>
      </w:r>
      <w:r>
        <w:rPr>
          <w:rFonts w:hAnsiTheme="minorEastAsia" w:hint="eastAsia"/>
          <w:sz w:val="24"/>
          <w:szCs w:val="24"/>
        </w:rPr>
        <w:t>か</w:t>
      </w:r>
      <w:r w:rsidR="00FB1478" w:rsidRPr="00FB1478">
        <w:rPr>
          <w:rFonts w:hAnsiTheme="minorEastAsia" w:hint="eastAsia"/>
          <w:sz w:val="24"/>
          <w:szCs w:val="24"/>
        </w:rPr>
        <w:t>ら午前の２時間程度より開始することの報告となっている。</w:t>
      </w:r>
    </w:p>
    <w:p w14:paraId="2F0C51A2" w14:textId="5566839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1A193C">
        <w:rPr>
          <w:rFonts w:hAnsiTheme="minorEastAsia" w:hint="eastAsia"/>
          <w:sz w:val="24"/>
          <w:szCs w:val="24"/>
        </w:rPr>
        <w:t>令和</w:t>
      </w:r>
      <w:r w:rsidR="006F5253" w:rsidRPr="001A193C">
        <w:rPr>
          <w:rFonts w:hAnsiTheme="minorEastAsia" w:hint="eastAsia"/>
          <w:sz w:val="24"/>
          <w:szCs w:val="24"/>
        </w:rPr>
        <w:t>３</w:t>
      </w:r>
      <w:r w:rsidRPr="001A193C">
        <w:rPr>
          <w:rFonts w:hAnsiTheme="minorEastAsia" w:hint="eastAsia"/>
          <w:sz w:val="24"/>
          <w:szCs w:val="24"/>
        </w:rPr>
        <w:t>年８月２６日、当該生徒は</w:t>
      </w:r>
      <w:r w:rsidR="006F5253" w:rsidRPr="001A193C">
        <w:rPr>
          <w:rFonts w:hAnsiTheme="minorEastAsia" w:hint="eastAsia"/>
          <w:sz w:val="24"/>
          <w:szCs w:val="24"/>
        </w:rPr>
        <w:t>１０</w:t>
      </w:r>
      <w:r w:rsidRPr="001A193C">
        <w:rPr>
          <w:rFonts w:hAnsiTheme="minorEastAsia" w:hint="eastAsia"/>
          <w:sz w:val="24"/>
          <w:szCs w:val="24"/>
        </w:rPr>
        <w:t>時</w:t>
      </w:r>
      <w:r w:rsidR="006F5253" w:rsidRPr="001A193C">
        <w:rPr>
          <w:rFonts w:hAnsiTheme="minorEastAsia" w:hint="eastAsia"/>
          <w:sz w:val="24"/>
          <w:szCs w:val="24"/>
        </w:rPr>
        <w:t>４０</w:t>
      </w:r>
      <w:r w:rsidRPr="001A193C">
        <w:rPr>
          <w:rFonts w:hAnsiTheme="minorEastAsia" w:hint="eastAsia"/>
          <w:sz w:val="24"/>
          <w:szCs w:val="24"/>
        </w:rPr>
        <w:t>分登校。３限は音楽室，４限は教室で他の生徒と一緒に授業を受ける。教室の移動には教員が引率。給食は談話室で食べる。</w:t>
      </w:r>
    </w:p>
    <w:p w14:paraId="06A479C3"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令和３年８月２７日、８時４０分、当該生徒登校。１，２限は教室で学習。３，４限は課題テストのため帰宅。</w:t>
      </w:r>
    </w:p>
    <w:p w14:paraId="6EDFF35F" w14:textId="207F2515" w:rsidR="00FB1478" w:rsidRPr="00FB1478" w:rsidRDefault="00AD6E21"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lastRenderedPageBreak/>
        <w:t>同日</w:t>
      </w:r>
      <w:r w:rsidR="00FB1478" w:rsidRPr="00FB1478">
        <w:rPr>
          <w:rFonts w:hAnsiTheme="minorEastAsia" w:hint="eastAsia"/>
          <w:sz w:val="24"/>
          <w:szCs w:val="24"/>
        </w:rPr>
        <w:t>、１６時３０分より１７時３０分まで、</w:t>
      </w:r>
      <w:r w:rsidR="000208B2" w:rsidRPr="00AD6E21">
        <w:rPr>
          <w:rFonts w:hAnsiTheme="minorEastAsia" w:hint="eastAsia"/>
          <w:sz w:val="24"/>
          <w:szCs w:val="24"/>
        </w:rPr>
        <w:t>保護者</w:t>
      </w:r>
      <w:r w:rsidR="00FB1478" w:rsidRPr="00FB1478">
        <w:rPr>
          <w:rFonts w:hAnsiTheme="minorEastAsia" w:hint="eastAsia"/>
          <w:sz w:val="24"/>
          <w:szCs w:val="24"/>
        </w:rPr>
        <w:t>、当該生徒、学校で協議。８月３０日から午前中授業、給食は教室、午後からは当該生徒の希望を尊重して進める。体育の水泳授業は見学、陸上競技に入ったら参加できるようにする。その後、当該生徒に別室で待ってもらい、</w:t>
      </w:r>
      <w:r w:rsidRPr="00AD6E21">
        <w:rPr>
          <w:rFonts w:hAnsiTheme="minorEastAsia" w:hint="eastAsia"/>
          <w:sz w:val="24"/>
          <w:szCs w:val="24"/>
        </w:rPr>
        <w:t>保護者</w:t>
      </w:r>
      <w:r w:rsidR="00FB1478" w:rsidRPr="00FB1478">
        <w:rPr>
          <w:rFonts w:hAnsiTheme="minorEastAsia" w:hint="eastAsia"/>
          <w:sz w:val="24"/>
          <w:szCs w:val="24"/>
        </w:rPr>
        <w:t>と学校で、自閉スペクトラム症の件について相談する。</w:t>
      </w:r>
      <w:r w:rsidR="00FB1478" w:rsidRPr="00AD6E21">
        <w:rPr>
          <w:rFonts w:hAnsiTheme="minorEastAsia" w:hint="eastAsia"/>
          <w:sz w:val="24"/>
          <w:szCs w:val="24"/>
        </w:rPr>
        <w:t>学校より、当面複数教員で見守りとなるが、すべての授業というわけにはいかないが、できるだけ配慮すると伝える。</w:t>
      </w:r>
    </w:p>
    <w:p w14:paraId="67CF705C" w14:textId="0D28043B" w:rsidR="00DC6715" w:rsidRDefault="00C47706" w:rsidP="00FB147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令和３年８月３０</w:t>
      </w:r>
      <w:r w:rsidR="00DC6715">
        <w:rPr>
          <w:rFonts w:hAnsiTheme="minorEastAsia" w:hint="eastAsia"/>
          <w:sz w:val="24"/>
          <w:szCs w:val="24"/>
        </w:rPr>
        <w:t>日</w:t>
      </w:r>
      <w:r>
        <w:rPr>
          <w:rFonts w:hAnsiTheme="minorEastAsia" w:hint="eastAsia"/>
          <w:sz w:val="24"/>
          <w:szCs w:val="24"/>
        </w:rPr>
        <w:t>～９月</w:t>
      </w:r>
      <w:r w:rsidR="00F15F91">
        <w:rPr>
          <w:rFonts w:hAnsiTheme="minorEastAsia" w:hint="eastAsia"/>
          <w:sz w:val="24"/>
          <w:szCs w:val="24"/>
        </w:rPr>
        <w:t>３日</w:t>
      </w:r>
      <w:r w:rsidR="00736BB0">
        <w:rPr>
          <w:rFonts w:hAnsiTheme="minorEastAsia" w:hint="eastAsia"/>
          <w:sz w:val="24"/>
          <w:szCs w:val="24"/>
        </w:rPr>
        <w:t>、</w:t>
      </w:r>
      <w:r w:rsidR="00F15F91">
        <w:rPr>
          <w:rFonts w:hAnsiTheme="minorEastAsia" w:hint="eastAsia"/>
          <w:sz w:val="24"/>
          <w:szCs w:val="24"/>
        </w:rPr>
        <w:t>６日、</w:t>
      </w:r>
      <w:r>
        <w:rPr>
          <w:rFonts w:hAnsiTheme="minorEastAsia" w:hint="eastAsia"/>
          <w:sz w:val="24"/>
          <w:szCs w:val="24"/>
        </w:rPr>
        <w:t>当該生徒登校。午前中授業、給食後下校。</w:t>
      </w:r>
    </w:p>
    <w:p w14:paraId="5E6CC412" w14:textId="305A5967" w:rsidR="00C47706" w:rsidRDefault="00C47706" w:rsidP="00FB147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令和３年９月７</w:t>
      </w:r>
      <w:r w:rsidR="00736BB0">
        <w:rPr>
          <w:rFonts w:hAnsiTheme="minorEastAsia" w:hint="eastAsia"/>
          <w:sz w:val="24"/>
          <w:szCs w:val="24"/>
        </w:rPr>
        <w:t>、</w:t>
      </w:r>
      <w:r>
        <w:rPr>
          <w:rFonts w:hAnsiTheme="minorEastAsia" w:hint="eastAsia"/>
          <w:sz w:val="24"/>
          <w:szCs w:val="24"/>
        </w:rPr>
        <w:t>８日、</w:t>
      </w:r>
      <w:r w:rsidR="00F15F91">
        <w:rPr>
          <w:rFonts w:hAnsiTheme="minorEastAsia" w:hint="eastAsia"/>
          <w:sz w:val="24"/>
          <w:szCs w:val="24"/>
        </w:rPr>
        <w:t>当該生徒、腹痛・通院のため欠席。</w:t>
      </w:r>
    </w:p>
    <w:p w14:paraId="6862ABB8" w14:textId="3F9F00F6" w:rsidR="00F15F91" w:rsidRDefault="00F15F91" w:rsidP="00FB147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令和３年９月９</w:t>
      </w:r>
      <w:r w:rsidR="00736BB0">
        <w:rPr>
          <w:rFonts w:hAnsiTheme="minorEastAsia" w:hint="eastAsia"/>
          <w:sz w:val="24"/>
          <w:szCs w:val="24"/>
        </w:rPr>
        <w:t>、</w:t>
      </w:r>
      <w:r>
        <w:rPr>
          <w:rFonts w:hAnsiTheme="minorEastAsia" w:hint="eastAsia"/>
          <w:sz w:val="24"/>
          <w:szCs w:val="24"/>
        </w:rPr>
        <w:t>１０日、当該生徒登校。午前中授業、給食後下校。</w:t>
      </w:r>
    </w:p>
    <w:p w14:paraId="208872EF" w14:textId="10BA917A"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令和３年９月１０日、いじめ対策委員会</w:t>
      </w:r>
      <w:r w:rsidRPr="00F15F91">
        <w:rPr>
          <w:rFonts w:hAnsiTheme="minorEastAsia" w:hint="eastAsia"/>
          <w:sz w:val="24"/>
          <w:szCs w:val="24"/>
        </w:rPr>
        <w:t>第１９回</w:t>
      </w:r>
      <w:r w:rsidRPr="00FB1478">
        <w:rPr>
          <w:rFonts w:hAnsiTheme="minorEastAsia" w:hint="eastAsia"/>
          <w:sz w:val="24"/>
          <w:szCs w:val="24"/>
        </w:rPr>
        <w:t>。議事内容は、当該生徒の登校状況と</w:t>
      </w:r>
      <w:r w:rsidR="00F15F91">
        <w:rPr>
          <w:rFonts w:hAnsiTheme="minorEastAsia" w:hint="eastAsia"/>
          <w:sz w:val="24"/>
          <w:szCs w:val="24"/>
        </w:rPr>
        <w:t>第三者</w:t>
      </w:r>
      <w:r w:rsidR="00F15F91" w:rsidRPr="00DC2061">
        <w:rPr>
          <w:rFonts w:hAnsiTheme="minorEastAsia" w:hint="eastAsia"/>
          <w:sz w:val="24"/>
          <w:szCs w:val="24"/>
        </w:rPr>
        <w:t>委員会</w:t>
      </w:r>
      <w:r w:rsidRPr="00FB1478">
        <w:rPr>
          <w:rFonts w:hAnsiTheme="minorEastAsia" w:hint="eastAsia"/>
          <w:sz w:val="24"/>
          <w:szCs w:val="24"/>
        </w:rPr>
        <w:t>に係る資料提供についてとなっている。</w:t>
      </w:r>
    </w:p>
    <w:p w14:paraId="2DADF233"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令和３年９月１３日、いじめ対策委員会（拡大委員会</w:t>
      </w:r>
      <w:r w:rsidRPr="00F15F91">
        <w:rPr>
          <w:rFonts w:hAnsiTheme="minorEastAsia" w:hint="eastAsia"/>
          <w:sz w:val="24"/>
          <w:szCs w:val="24"/>
        </w:rPr>
        <w:t>第１０回</w:t>
      </w:r>
      <w:r w:rsidRPr="00FB1478">
        <w:rPr>
          <w:rFonts w:hAnsiTheme="minorEastAsia" w:hint="eastAsia"/>
          <w:sz w:val="24"/>
          <w:szCs w:val="24"/>
        </w:rPr>
        <w:t>）。議事内容は、当該生徒が定期的に登校できるようになっていること、週３回６時間目まで、週２回給食後下校となり、体育大会、一泊移住には参加予定であることの報告となっている。</w:t>
      </w:r>
    </w:p>
    <w:p w14:paraId="05314AEC"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令和３年９月１３日～１７日、この週より当該生徒は週３日（月・水・金）６限まで教室で授業を受けることになる。火・木は給食後下校する。</w:t>
      </w:r>
    </w:p>
    <w:p w14:paraId="4F1402A5"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令和３年９月２１日、当該生徒は、体育大会の学年練習、全体練習に参加。クラスの生徒と一緒に過ごし、同じ待機場所にいることができた。給食後に下校する。</w:t>
      </w:r>
    </w:p>
    <w:p w14:paraId="4DB655A6" w14:textId="1B018C66"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令和３年９月２２日、体育大会予行。当該生徒は、３限より登校し、６限まで授業を受ける。</w:t>
      </w:r>
    </w:p>
    <w:p w14:paraId="670095BF" w14:textId="4017EEB5" w:rsidR="00FB1478" w:rsidRPr="00FB1478" w:rsidRDefault="00F8264C" w:rsidP="00FB1478">
      <w:pPr>
        <w:widowControl/>
        <w:spacing w:line="340" w:lineRule="exact"/>
        <w:ind w:leftChars="202" w:left="424" w:firstLineChars="110" w:firstLine="264"/>
        <w:jc w:val="left"/>
        <w:rPr>
          <w:rFonts w:hAnsiTheme="minorEastAsia"/>
          <w:sz w:val="24"/>
          <w:szCs w:val="24"/>
        </w:rPr>
      </w:pPr>
      <w:r w:rsidRPr="00A603FF">
        <w:rPr>
          <w:rFonts w:hAnsiTheme="minorEastAsia" w:hint="eastAsia"/>
          <w:sz w:val="24"/>
          <w:szCs w:val="24"/>
        </w:rPr>
        <w:t>同日</w:t>
      </w:r>
      <w:r w:rsidR="00D00160">
        <w:rPr>
          <w:rFonts w:hAnsiTheme="minorEastAsia" w:hint="eastAsia"/>
          <w:sz w:val="24"/>
          <w:szCs w:val="24"/>
        </w:rPr>
        <w:t>、当該生徒は</w:t>
      </w:r>
      <w:r w:rsidR="00DC6715" w:rsidRPr="00F8264C">
        <w:rPr>
          <w:rFonts w:hAnsiTheme="minorEastAsia" w:hint="eastAsia"/>
          <w:sz w:val="24"/>
          <w:szCs w:val="24"/>
        </w:rPr>
        <w:t>別の医療機関を</w:t>
      </w:r>
      <w:r w:rsidR="00FB1478" w:rsidRPr="00FB1478">
        <w:rPr>
          <w:rFonts w:hAnsiTheme="minorEastAsia" w:hint="eastAsia"/>
          <w:sz w:val="24"/>
          <w:szCs w:val="24"/>
        </w:rPr>
        <w:t>受診。</w:t>
      </w:r>
      <w:r w:rsidRPr="00FB1478">
        <w:rPr>
          <w:rFonts w:hAnsiTheme="minorEastAsia"/>
          <w:sz w:val="24"/>
          <w:szCs w:val="24"/>
        </w:rPr>
        <w:t xml:space="preserve"> </w:t>
      </w:r>
    </w:p>
    <w:p w14:paraId="006D9CBA"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令和３年９月２８日、体育大会。当該生徒は、予定通り参加。クラスの生徒と一緒に過ごす。</w:t>
      </w:r>
    </w:p>
    <w:p w14:paraId="08224857" w14:textId="131053B3"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令和３年９月２９日、当</w:t>
      </w:r>
      <w:r w:rsidR="00F8264C">
        <w:rPr>
          <w:rFonts w:hAnsiTheme="minorEastAsia" w:hint="eastAsia"/>
          <w:sz w:val="24"/>
          <w:szCs w:val="24"/>
        </w:rPr>
        <w:t>該生徒</w:t>
      </w:r>
      <w:r w:rsidRPr="00FB1478">
        <w:rPr>
          <w:rFonts w:hAnsiTheme="minorEastAsia" w:hint="eastAsia"/>
          <w:sz w:val="24"/>
          <w:szCs w:val="24"/>
        </w:rPr>
        <w:t>登校</w:t>
      </w:r>
      <w:r w:rsidR="00F8264C">
        <w:rPr>
          <w:rFonts w:hAnsiTheme="minorEastAsia" w:hint="eastAsia"/>
          <w:sz w:val="24"/>
          <w:szCs w:val="24"/>
        </w:rPr>
        <w:t>。</w:t>
      </w:r>
      <w:r w:rsidRPr="00FB1478">
        <w:rPr>
          <w:rFonts w:hAnsiTheme="minorEastAsia" w:hint="eastAsia"/>
          <w:sz w:val="24"/>
          <w:szCs w:val="24"/>
        </w:rPr>
        <w:t>６限まで教室で学習する。</w:t>
      </w:r>
    </w:p>
    <w:p w14:paraId="263DF0FF" w14:textId="2C9D2C4D"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令和３年９月３０日、</w:t>
      </w:r>
      <w:r w:rsidR="00D462F6" w:rsidRPr="00FB1478">
        <w:rPr>
          <w:rFonts w:hAnsiTheme="minorEastAsia" w:hint="eastAsia"/>
          <w:sz w:val="24"/>
          <w:szCs w:val="24"/>
        </w:rPr>
        <w:t>当</w:t>
      </w:r>
      <w:r w:rsidR="00D462F6">
        <w:rPr>
          <w:rFonts w:hAnsiTheme="minorEastAsia" w:hint="eastAsia"/>
          <w:sz w:val="24"/>
          <w:szCs w:val="24"/>
        </w:rPr>
        <w:t>該生徒</w:t>
      </w:r>
      <w:r w:rsidR="00D462F6" w:rsidRPr="00FB1478">
        <w:rPr>
          <w:rFonts w:hAnsiTheme="minorEastAsia" w:hint="eastAsia"/>
          <w:sz w:val="24"/>
          <w:szCs w:val="24"/>
        </w:rPr>
        <w:t>登校</w:t>
      </w:r>
      <w:r w:rsidRPr="00FB1478">
        <w:rPr>
          <w:rFonts w:hAnsiTheme="minorEastAsia" w:hint="eastAsia"/>
          <w:sz w:val="24"/>
          <w:szCs w:val="24"/>
        </w:rPr>
        <w:t>。この日は午前中授業。他の生徒をしつこく追いかけることがあるが、他の生徒が何とか受け入れている。</w:t>
      </w:r>
    </w:p>
    <w:p w14:paraId="31533F3E"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令和３年１０月１日、当該生徒登校。６限まで教室で学習する。</w:t>
      </w:r>
    </w:p>
    <w:p w14:paraId="61ADEC20"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令和３年１０月４日、当該生徒登校。６限まで教室で学習する。</w:t>
      </w:r>
    </w:p>
    <w:p w14:paraId="68486B77"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令和３年１０月５日、当該生徒登校。４限まで教室で学習する。</w:t>
      </w:r>
    </w:p>
    <w:p w14:paraId="3D4FA2AD"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令和３年１０月６、７日、一泊移住。当該生徒は、予定どおりプログラムに参加し、トラブルなく過ごす。</w:t>
      </w:r>
    </w:p>
    <w:p w14:paraId="332096A6" w14:textId="19B8E9C5" w:rsid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令和３年１０月８日以降、当該生徒は、月・水・金は６限まで、火木は４限まで教室で学習する。</w:t>
      </w:r>
    </w:p>
    <w:p w14:paraId="65ECDDE4" w14:textId="0F37226B" w:rsidR="00DC6715" w:rsidRPr="00FB1478" w:rsidRDefault="00DC6715" w:rsidP="00FB1478">
      <w:pPr>
        <w:widowControl/>
        <w:spacing w:line="340" w:lineRule="exact"/>
        <w:ind w:leftChars="202" w:left="424" w:firstLineChars="110" w:firstLine="264"/>
        <w:jc w:val="left"/>
        <w:rPr>
          <w:rFonts w:hAnsiTheme="minorEastAsia"/>
          <w:sz w:val="24"/>
          <w:szCs w:val="24"/>
        </w:rPr>
      </w:pPr>
      <w:r w:rsidRPr="00384134">
        <w:rPr>
          <w:rFonts w:hAnsiTheme="minorEastAsia" w:hint="eastAsia"/>
          <w:sz w:val="24"/>
          <w:szCs w:val="24"/>
        </w:rPr>
        <w:lastRenderedPageBreak/>
        <w:t>令</w:t>
      </w:r>
      <w:r w:rsidR="00384134">
        <w:rPr>
          <w:rFonts w:hAnsiTheme="minorEastAsia" w:hint="eastAsia"/>
          <w:sz w:val="24"/>
          <w:szCs w:val="24"/>
        </w:rPr>
        <w:t>和３年１１月２６日、当該生徒への謝罪会。代理人弁護士が同席。３名の関係生徒より謝罪を受けた</w:t>
      </w:r>
      <w:r w:rsidRPr="00384134">
        <w:rPr>
          <w:rFonts w:hAnsiTheme="minorEastAsia" w:hint="eastAsia"/>
          <w:sz w:val="24"/>
          <w:szCs w:val="24"/>
        </w:rPr>
        <w:t>。</w:t>
      </w:r>
    </w:p>
    <w:p w14:paraId="044022F1"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２月９日、当該生徒への謝罪会。代理人弁護士が同席。一部関係生徒（４名）より当該生徒に謝罪する。教員より当該生徒に、今の心境やしんどいところはないか等を問いかけたが、特になかった。</w:t>
      </w:r>
    </w:p>
    <w:p w14:paraId="746D92F0" w14:textId="2A0492D9" w:rsidR="00FB1478" w:rsidRPr="00FB1478" w:rsidRDefault="00FB1478" w:rsidP="00F85EB1">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令和３年１２月２０日、校長が家庭訪問し、父と話す。校長より、</w:t>
      </w:r>
      <w:r w:rsidR="00F85EB1">
        <w:rPr>
          <w:rFonts w:hAnsiTheme="minorEastAsia" w:hint="eastAsia"/>
          <w:sz w:val="24"/>
          <w:szCs w:val="24"/>
        </w:rPr>
        <w:t>成績</w:t>
      </w:r>
      <w:r w:rsidRPr="00FB1478">
        <w:rPr>
          <w:rFonts w:hAnsiTheme="minorEastAsia" w:hint="eastAsia"/>
          <w:sz w:val="24"/>
          <w:szCs w:val="24"/>
        </w:rPr>
        <w:t>についての説明。冬休み中の補習を提案。日程は、１２月２７日、１２月２８日、１月５日、１月６日。また、現在のところ当該生徒の人間関係等に大きな問題がないと聞いている、クラスの雰囲気も温かく、落ち着いてほぼ休まず登校できている、３学期もしっかりとサポートしていきたいことを伝える。</w:t>
      </w:r>
    </w:p>
    <w:p w14:paraId="33914117" w14:textId="60DF40DE" w:rsidR="006F5253" w:rsidRDefault="006F5253" w:rsidP="00A00D4C">
      <w:pPr>
        <w:widowControl/>
        <w:spacing w:line="340" w:lineRule="exact"/>
        <w:jc w:val="left"/>
        <w:rPr>
          <w:rFonts w:hAnsiTheme="minorEastAsia"/>
          <w:sz w:val="24"/>
          <w:szCs w:val="24"/>
        </w:rPr>
      </w:pPr>
    </w:p>
    <w:p w14:paraId="6FC87DCE" w14:textId="77777777" w:rsidR="00F74574" w:rsidRPr="00FB1478" w:rsidRDefault="00F74574" w:rsidP="00A00D4C">
      <w:pPr>
        <w:widowControl/>
        <w:spacing w:line="340" w:lineRule="exact"/>
        <w:jc w:val="left"/>
        <w:rPr>
          <w:rFonts w:hAnsiTheme="minorEastAsia"/>
          <w:sz w:val="24"/>
          <w:szCs w:val="24"/>
        </w:rPr>
      </w:pPr>
    </w:p>
    <w:p w14:paraId="7B2524BC" w14:textId="64DE8937" w:rsidR="00FB1478" w:rsidRPr="006F5253" w:rsidRDefault="00B73DBB" w:rsidP="006F5253">
      <w:pPr>
        <w:widowControl/>
        <w:spacing w:line="340" w:lineRule="exact"/>
        <w:ind w:firstLineChars="50" w:firstLine="120"/>
        <w:jc w:val="left"/>
        <w:rPr>
          <w:rFonts w:hAnsiTheme="minorEastAsia"/>
          <w:b/>
          <w:sz w:val="24"/>
          <w:szCs w:val="24"/>
        </w:rPr>
      </w:pPr>
      <w:r>
        <w:rPr>
          <w:rFonts w:hAnsiTheme="minorEastAsia" w:hint="eastAsia"/>
          <w:b/>
          <w:sz w:val="24"/>
          <w:szCs w:val="24"/>
        </w:rPr>
        <w:t>第９　当該生徒２年生</w:t>
      </w:r>
      <w:r w:rsidR="00FB1478" w:rsidRPr="006F5253">
        <w:rPr>
          <w:rFonts w:hAnsiTheme="minorEastAsia" w:hint="eastAsia"/>
          <w:b/>
          <w:sz w:val="24"/>
          <w:szCs w:val="24"/>
        </w:rPr>
        <w:t>３学期</w:t>
      </w:r>
    </w:p>
    <w:p w14:paraId="5AFF2825" w14:textId="47D8F7C0"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令和４年１月、父より学校へ数回電話。</w:t>
      </w:r>
    </w:p>
    <w:p w14:paraId="5AFE02A6" w14:textId="6EFFA4A0" w:rsidR="00FB1478" w:rsidRPr="00FB1478" w:rsidRDefault="00FB1478" w:rsidP="006F5253">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令和４年３月、担任より当該生徒に、３年生になるにあたってのクラス編成や心配事等について聞き取り。関係生徒１２名は全部違うクラスにしてほしいとの要望があった。</w:t>
      </w:r>
    </w:p>
    <w:p w14:paraId="256CBE60" w14:textId="1F70F395" w:rsidR="006F5253" w:rsidRDefault="006F5253" w:rsidP="00A00D4C">
      <w:pPr>
        <w:widowControl/>
        <w:spacing w:line="340" w:lineRule="exact"/>
        <w:jc w:val="left"/>
        <w:rPr>
          <w:rFonts w:hAnsiTheme="minorEastAsia"/>
          <w:sz w:val="24"/>
          <w:szCs w:val="24"/>
        </w:rPr>
      </w:pPr>
    </w:p>
    <w:p w14:paraId="4B3D5114" w14:textId="77777777" w:rsidR="00F74574" w:rsidRPr="006F5253" w:rsidRDefault="00F74574" w:rsidP="00A00D4C">
      <w:pPr>
        <w:widowControl/>
        <w:spacing w:line="340" w:lineRule="exact"/>
        <w:jc w:val="left"/>
        <w:rPr>
          <w:rFonts w:hAnsiTheme="minorEastAsia"/>
          <w:sz w:val="24"/>
          <w:szCs w:val="24"/>
        </w:rPr>
      </w:pPr>
    </w:p>
    <w:p w14:paraId="0A12ACAF" w14:textId="77777777" w:rsidR="00FB1478" w:rsidRPr="006F5253" w:rsidRDefault="00FB1478" w:rsidP="006F5253">
      <w:pPr>
        <w:widowControl/>
        <w:spacing w:line="340" w:lineRule="exact"/>
        <w:ind w:firstLineChars="50" w:firstLine="120"/>
        <w:jc w:val="left"/>
        <w:rPr>
          <w:rFonts w:hAnsiTheme="minorEastAsia"/>
          <w:b/>
          <w:sz w:val="24"/>
          <w:szCs w:val="24"/>
        </w:rPr>
      </w:pPr>
      <w:r w:rsidRPr="006F5253">
        <w:rPr>
          <w:rFonts w:hAnsiTheme="minorEastAsia" w:hint="eastAsia"/>
          <w:b/>
          <w:sz w:val="24"/>
          <w:szCs w:val="24"/>
        </w:rPr>
        <w:t>第１０　不登校の解消</w:t>
      </w:r>
    </w:p>
    <w:p w14:paraId="097769A7" w14:textId="782D692D"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令和３年１月１４日、当該生徒が父にいじめ事実について話して以降、当該生徒は登校できなくなり、「死にたい」と言い、不眠を訴える。</w:t>
      </w:r>
    </w:p>
    <w:p w14:paraId="451CE85C" w14:textId="7A5B1069"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学校は、父から電話のあった当日１月１４日に、関係生徒の聴き取りを行い、第１回のいじめ対策委員会を開催している。いじめ対策委員会では、父からの連絡内容、関係生徒の聴き取りを共有するという初期対応が迅速に行われた。また、翌日１月１５日には、いじめ対策委員会を３回開催し、前日の担任からの電話報告に対して、父が</w:t>
      </w:r>
      <w:r w:rsidRPr="001F22FE">
        <w:rPr>
          <w:rFonts w:hAnsiTheme="minorEastAsia" w:hint="eastAsia"/>
          <w:sz w:val="24"/>
          <w:szCs w:val="24"/>
        </w:rPr>
        <w:t>不信</w:t>
      </w:r>
      <w:r w:rsidR="00DC6715" w:rsidRPr="001F22FE">
        <w:rPr>
          <w:rFonts w:hAnsiTheme="minorEastAsia" w:hint="eastAsia"/>
          <w:sz w:val="24"/>
          <w:szCs w:val="24"/>
        </w:rPr>
        <w:t>感</w:t>
      </w:r>
      <w:r w:rsidRPr="00FB1478">
        <w:rPr>
          <w:rFonts w:hAnsiTheme="minorEastAsia" w:hint="eastAsia"/>
          <w:sz w:val="24"/>
          <w:szCs w:val="24"/>
        </w:rPr>
        <w:t>を持ったことを共有し、その後管理職が家庭訪問を行い、当該生徒の</w:t>
      </w:r>
      <w:r w:rsidRPr="001F22FE">
        <w:rPr>
          <w:rFonts w:hAnsiTheme="minorEastAsia" w:hint="eastAsia"/>
          <w:sz w:val="24"/>
          <w:szCs w:val="24"/>
        </w:rPr>
        <w:t>聴き取り</w:t>
      </w:r>
      <w:r w:rsidR="009E4710" w:rsidRPr="001F22FE">
        <w:rPr>
          <w:rFonts w:hAnsiTheme="minorEastAsia" w:hint="eastAsia"/>
          <w:sz w:val="24"/>
          <w:szCs w:val="24"/>
        </w:rPr>
        <w:t>を実施</w:t>
      </w:r>
      <w:r w:rsidRPr="00FB1478">
        <w:rPr>
          <w:rFonts w:hAnsiTheme="minorEastAsia" w:hint="eastAsia"/>
          <w:sz w:val="24"/>
          <w:szCs w:val="24"/>
        </w:rPr>
        <w:t>、学校としての方針である「いじめとして捉え組織で解決に取り組む」、「当該生徒の学校への復帰に尽力する」、「再発防止に努める」、「暴言と当該生徒の言動とは切り離して指導する」を伝えている。校長主導の下、初期段階で基本方針が決定され、それに沿っていじめ対策委員会を開催しながら、情報共有や共通理解を図りながら対応が進められた。また、関係生徒だけでなく、学級、学年、学校全体へのいじめ問題の指導も計画し実施されていく。</w:t>
      </w:r>
    </w:p>
    <w:p w14:paraId="010AF036" w14:textId="14DDD783"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令和３年１月下旬に、当該生徒と両親が代理人弁護士を選任し、令和３年１月</w:t>
      </w:r>
      <w:r w:rsidR="009E4710" w:rsidRPr="001F22FE">
        <w:rPr>
          <w:rFonts w:hAnsiTheme="minorEastAsia" w:hint="eastAsia"/>
          <w:sz w:val="24"/>
          <w:szCs w:val="24"/>
        </w:rPr>
        <w:t>２７日</w:t>
      </w:r>
      <w:r w:rsidRPr="00FB1478">
        <w:rPr>
          <w:rFonts w:hAnsiTheme="minorEastAsia" w:hint="eastAsia"/>
          <w:sz w:val="24"/>
          <w:szCs w:val="24"/>
        </w:rPr>
        <w:t>学校と代理人弁護士の面談が実施される。</w:t>
      </w:r>
    </w:p>
    <w:p w14:paraId="1BADF27B"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lastRenderedPageBreak/>
        <w:t>令和３年１月２６日には、いじめ対策委員会を拡大委員会として実施し、当該生徒について学校全体で共有するとともに、学校全体で日々人権尊重を生徒に伝えていく取り組みについて共有している。</w:t>
      </w:r>
    </w:p>
    <w:p w14:paraId="7B3C0843" w14:textId="4252F83F"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0F39E2">
        <w:rPr>
          <w:rFonts w:hAnsiTheme="minorEastAsia" w:hint="eastAsia"/>
          <w:sz w:val="24"/>
          <w:szCs w:val="24"/>
        </w:rPr>
        <w:t>２</w:t>
      </w:r>
      <w:r w:rsidR="009E4710" w:rsidRPr="000F39E2">
        <w:rPr>
          <w:rFonts w:hAnsiTheme="minorEastAsia" w:hint="eastAsia"/>
          <w:sz w:val="24"/>
          <w:szCs w:val="24"/>
        </w:rPr>
        <w:t>月</w:t>
      </w:r>
      <w:r w:rsidRPr="00FB1478">
        <w:rPr>
          <w:rFonts w:hAnsiTheme="minorEastAsia" w:hint="eastAsia"/>
          <w:sz w:val="24"/>
          <w:szCs w:val="24"/>
        </w:rPr>
        <w:t>には、父が、当該生徒の学校復帰を望んだものの進まずにいた。</w:t>
      </w:r>
    </w:p>
    <w:p w14:paraId="4915E4CB" w14:textId="14E88A1E"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令和３年３月、代理人弁護士をとおして当該生徒と</w:t>
      </w:r>
      <w:r w:rsidR="000F39E2" w:rsidRPr="00AD6E21">
        <w:rPr>
          <w:rFonts w:hAnsiTheme="minorEastAsia" w:hint="eastAsia"/>
          <w:sz w:val="24"/>
          <w:szCs w:val="24"/>
        </w:rPr>
        <w:t>保護者</w:t>
      </w:r>
      <w:r w:rsidRPr="00FB1478">
        <w:rPr>
          <w:rFonts w:hAnsiTheme="minorEastAsia" w:hint="eastAsia"/>
          <w:sz w:val="24"/>
          <w:szCs w:val="24"/>
        </w:rPr>
        <w:t>の学校への要望が、学校へ具体的に伝えられた。しかし、令和３年３月４日に当該生徒が</w:t>
      </w:r>
      <w:r w:rsidRPr="000F39E2">
        <w:rPr>
          <w:rFonts w:hAnsiTheme="minorEastAsia" w:hint="eastAsia"/>
          <w:sz w:val="24"/>
          <w:szCs w:val="24"/>
        </w:rPr>
        <w:t>メンタルクリニック</w:t>
      </w:r>
      <w:r w:rsidRPr="00FB1478">
        <w:rPr>
          <w:rFonts w:hAnsiTheme="minorEastAsia" w:hint="eastAsia"/>
          <w:sz w:val="24"/>
          <w:szCs w:val="24"/>
        </w:rPr>
        <w:t>受診、うつ状態により２か月間の休校が必要との診断があり、当該生徒の不調が続いているため学校復帰に至らない。</w:t>
      </w:r>
    </w:p>
    <w:p w14:paraId="67F717EF" w14:textId="6A66D02F" w:rsidR="00FB1478" w:rsidRPr="00FB1478" w:rsidRDefault="009E4710" w:rsidP="00FB1478">
      <w:pPr>
        <w:widowControl/>
        <w:spacing w:line="340" w:lineRule="exact"/>
        <w:ind w:leftChars="202" w:left="424" w:firstLineChars="110" w:firstLine="264"/>
        <w:jc w:val="left"/>
        <w:rPr>
          <w:rFonts w:hAnsiTheme="minorEastAsia"/>
          <w:sz w:val="24"/>
          <w:szCs w:val="24"/>
        </w:rPr>
      </w:pPr>
      <w:r w:rsidRPr="000F39E2">
        <w:rPr>
          <w:rFonts w:hAnsiTheme="minorEastAsia" w:hint="eastAsia"/>
          <w:sz w:val="24"/>
          <w:szCs w:val="24"/>
        </w:rPr>
        <w:t>当該生徒の学校復帰に向けた協議事項が記載された令和３年３月３１日付けの連絡文書</w:t>
      </w:r>
      <w:r w:rsidR="00FB1478" w:rsidRPr="00FB1478">
        <w:rPr>
          <w:rFonts w:hAnsiTheme="minorEastAsia" w:hint="eastAsia"/>
          <w:sz w:val="24"/>
          <w:szCs w:val="24"/>
        </w:rPr>
        <w:t>が、代理人弁護士から学校へ届いたことを受け、学校が協議事項に沿った対応策を検討し、当該生徒の学校復帰が具体的に進み始める。</w:t>
      </w:r>
    </w:p>
    <w:p w14:paraId="0D5E2403" w14:textId="16891AC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令和３年４月７日、</w:t>
      </w:r>
      <w:r w:rsidR="000F39E2" w:rsidRPr="00AD6E21">
        <w:rPr>
          <w:rFonts w:hAnsiTheme="minorEastAsia" w:hint="eastAsia"/>
          <w:sz w:val="24"/>
          <w:szCs w:val="24"/>
        </w:rPr>
        <w:t>保護者</w:t>
      </w:r>
      <w:r w:rsidRPr="00FB1478">
        <w:rPr>
          <w:rFonts w:hAnsiTheme="minorEastAsia" w:hint="eastAsia"/>
          <w:sz w:val="24"/>
          <w:szCs w:val="24"/>
        </w:rPr>
        <w:t>、代理人弁護士、校長、教頭、担当指導主事</w:t>
      </w:r>
      <w:r w:rsidR="009E4710">
        <w:rPr>
          <w:rFonts w:hAnsiTheme="minorEastAsia" w:hint="eastAsia"/>
          <w:sz w:val="24"/>
          <w:szCs w:val="24"/>
        </w:rPr>
        <w:t>によって</w:t>
      </w:r>
      <w:r w:rsidRPr="00FB1478">
        <w:rPr>
          <w:rFonts w:hAnsiTheme="minorEastAsia" w:hint="eastAsia"/>
          <w:sz w:val="24"/>
          <w:szCs w:val="24"/>
        </w:rPr>
        <w:t>、当該生徒の不登校解消に向けて面談が行われ、令和３年４月２６日に再登校をする。しかし、その日に同じ学年の生徒と</w:t>
      </w:r>
      <w:r w:rsidRPr="000F39E2">
        <w:rPr>
          <w:rFonts w:hAnsiTheme="minorEastAsia" w:hint="eastAsia"/>
          <w:sz w:val="24"/>
          <w:szCs w:val="24"/>
        </w:rPr>
        <w:t>出会ったこと</w:t>
      </w:r>
      <w:r w:rsidR="009E4710" w:rsidRPr="000F39E2">
        <w:rPr>
          <w:rFonts w:hAnsiTheme="minorEastAsia" w:hint="eastAsia"/>
          <w:sz w:val="24"/>
          <w:szCs w:val="24"/>
        </w:rPr>
        <w:t>など</w:t>
      </w:r>
      <w:r w:rsidRPr="000F39E2">
        <w:rPr>
          <w:rFonts w:hAnsiTheme="minorEastAsia" w:hint="eastAsia"/>
          <w:sz w:val="24"/>
          <w:szCs w:val="24"/>
        </w:rPr>
        <w:t>から</w:t>
      </w:r>
      <w:r w:rsidRPr="00FB1478">
        <w:rPr>
          <w:rFonts w:hAnsiTheme="minorEastAsia" w:hint="eastAsia"/>
          <w:sz w:val="24"/>
          <w:szCs w:val="24"/>
        </w:rPr>
        <w:t>、次回登校予定日２８日の登校はできなくなった。</w:t>
      </w:r>
    </w:p>
    <w:p w14:paraId="6F98480D" w14:textId="1C1B8DAD"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６月になり、当該生徒が登校を希望していることが、代理人弁護士より学校へ連絡が入る。登校にあたり、一般生徒と登校時間をずらすこと、別室で学習すること、クラスメイトとは顔を合わせないこと、他の生徒より早めに下校すること、学習課題は当該生徒の負担にならないようにすることなどの配慮について希望があった。</w:t>
      </w:r>
    </w:p>
    <w:p w14:paraId="40110712" w14:textId="200380B0"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令和３年６月８日より、登校再開。１学期は、計１４回登校した。</w:t>
      </w:r>
    </w:p>
    <w:p w14:paraId="68490A30" w14:textId="41BCEDD1"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w:t>
      </w:r>
      <w:r w:rsidR="006F5253">
        <w:rPr>
          <w:rFonts w:hAnsiTheme="minorEastAsia" w:hint="eastAsia"/>
          <w:sz w:val="24"/>
          <w:szCs w:val="24"/>
        </w:rPr>
        <w:t>３</w:t>
      </w:r>
      <w:r w:rsidRPr="00FB1478">
        <w:rPr>
          <w:rFonts w:hAnsiTheme="minorEastAsia" w:hint="eastAsia"/>
          <w:sz w:val="24"/>
          <w:szCs w:val="24"/>
        </w:rPr>
        <w:t>年８月２４日、２学期開始前日に、校長が家庭訪問。当該生徒・父と話し、担任がクラスの生徒に教室復帰に向けて説明することなどを伝え、２学期からは、２時間からはじめ、段階的に教室に戻ることの共通理解をはかっている。</w:t>
      </w:r>
    </w:p>
    <w:p w14:paraId="5518CCAC" w14:textId="4A32D59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w:t>
      </w:r>
      <w:r w:rsidR="006F5253">
        <w:rPr>
          <w:rFonts w:hAnsiTheme="minorEastAsia" w:hint="eastAsia"/>
          <w:sz w:val="24"/>
          <w:szCs w:val="24"/>
        </w:rPr>
        <w:t>３</w:t>
      </w:r>
      <w:r w:rsidRPr="00FB1478">
        <w:rPr>
          <w:rFonts w:hAnsiTheme="minorEastAsia" w:hint="eastAsia"/>
          <w:sz w:val="24"/>
          <w:szCs w:val="24"/>
        </w:rPr>
        <w:t>年８月２５日、２学期始業式の日に、担任よりクラスの生徒に当該生徒の</w:t>
      </w:r>
      <w:r w:rsidRPr="000F39E2">
        <w:rPr>
          <w:rFonts w:hAnsiTheme="minorEastAsia" w:hint="eastAsia"/>
          <w:sz w:val="24"/>
          <w:szCs w:val="24"/>
        </w:rPr>
        <w:t>教室復帰に</w:t>
      </w:r>
      <w:r w:rsidR="009E4710" w:rsidRPr="000F39E2">
        <w:rPr>
          <w:rFonts w:hAnsiTheme="minorEastAsia" w:hint="eastAsia"/>
          <w:sz w:val="24"/>
          <w:szCs w:val="24"/>
        </w:rPr>
        <w:t>向けて</w:t>
      </w:r>
      <w:r w:rsidRPr="00FB1478">
        <w:rPr>
          <w:rFonts w:hAnsiTheme="minorEastAsia" w:hint="eastAsia"/>
          <w:sz w:val="24"/>
          <w:szCs w:val="24"/>
        </w:rPr>
        <w:t>説明するとともに、臨時学年集会を開き、学年主任より、当該生徒の教室復帰、当該生徒へのかかわり方、人を傷つけない話し方をすることについて指導し、当該生徒が教室復帰をしやすい学年づくりを実施している。</w:t>
      </w:r>
    </w:p>
    <w:p w14:paraId="3370B847" w14:textId="79AA7B6A"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w:t>
      </w:r>
      <w:r w:rsidR="006F5253">
        <w:rPr>
          <w:rFonts w:hAnsiTheme="minorEastAsia" w:hint="eastAsia"/>
          <w:sz w:val="24"/>
          <w:szCs w:val="24"/>
        </w:rPr>
        <w:t>３</w:t>
      </w:r>
      <w:r w:rsidRPr="00FB1478">
        <w:rPr>
          <w:rFonts w:hAnsiTheme="minorEastAsia" w:hint="eastAsia"/>
          <w:sz w:val="24"/>
          <w:szCs w:val="24"/>
        </w:rPr>
        <w:t>年８月２６日、当該生徒は、３、４限教室復帰ができる。</w:t>
      </w:r>
    </w:p>
    <w:p w14:paraId="065A54D0" w14:textId="4D6C14A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その後、令和３年９月は、週３回６時間目まで、週２回給食後の下校が定着する。</w:t>
      </w:r>
    </w:p>
    <w:p w14:paraId="52745AF2" w14:textId="57007B2B"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令和３年９月２２日の</w:t>
      </w:r>
      <w:r w:rsidR="009E4710" w:rsidRPr="000F39E2">
        <w:rPr>
          <w:rFonts w:hAnsiTheme="minorEastAsia" w:hint="eastAsia"/>
          <w:sz w:val="24"/>
          <w:szCs w:val="24"/>
        </w:rPr>
        <w:t>医療機関</w:t>
      </w:r>
      <w:r w:rsidRPr="00FB1478">
        <w:rPr>
          <w:rFonts w:hAnsiTheme="minorEastAsia" w:hint="eastAsia"/>
          <w:sz w:val="24"/>
          <w:szCs w:val="24"/>
        </w:rPr>
        <w:t>受診において「不眠、意欲低下、食思低下は軽快傾向」と医師が診断していることからも、当該生徒の精神状態は改善の方向にあり、そのことが登校の改善に表れているといえる。令和３年９月２８日の体育大会に予定どおり参加し、クラスの生徒と過ごし、そ</w:t>
      </w:r>
      <w:r w:rsidRPr="00FB1478">
        <w:rPr>
          <w:rFonts w:hAnsiTheme="minorEastAsia" w:hint="eastAsia"/>
          <w:sz w:val="24"/>
          <w:szCs w:val="24"/>
        </w:rPr>
        <w:lastRenderedPageBreak/>
        <w:t>の後の登校状況に問題はない。１０月には教室で</w:t>
      </w:r>
      <w:r w:rsidR="009E4710" w:rsidRPr="00AB2CD3">
        <w:rPr>
          <w:rFonts w:hAnsiTheme="minorEastAsia" w:hint="eastAsia"/>
          <w:sz w:val="24"/>
          <w:szCs w:val="24"/>
        </w:rPr>
        <w:t>週２日４限、週３日</w:t>
      </w:r>
      <w:r w:rsidRPr="00AB2CD3">
        <w:rPr>
          <w:rFonts w:hAnsiTheme="minorEastAsia" w:hint="eastAsia"/>
          <w:sz w:val="24"/>
          <w:szCs w:val="24"/>
        </w:rPr>
        <w:t>６限まで</w:t>
      </w:r>
      <w:r w:rsidRPr="00FB1478">
        <w:rPr>
          <w:rFonts w:hAnsiTheme="minorEastAsia" w:hint="eastAsia"/>
          <w:sz w:val="24"/>
          <w:szCs w:val="24"/>
        </w:rPr>
        <w:t>学習することができるようになり、令和３年１０月６、７日の一泊移住行事にも予定どおり参加できている。</w:t>
      </w:r>
    </w:p>
    <w:p w14:paraId="54D1D645" w14:textId="77E3B634"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また、</w:t>
      </w:r>
      <w:r w:rsidR="009E4710" w:rsidRPr="00AB2CD3">
        <w:rPr>
          <w:rFonts w:hAnsiTheme="minorEastAsia" w:hint="eastAsia"/>
          <w:sz w:val="24"/>
          <w:szCs w:val="24"/>
        </w:rPr>
        <w:t>令和３年１１月２６日と</w:t>
      </w:r>
      <w:r w:rsidRPr="00FB1478">
        <w:rPr>
          <w:rFonts w:hAnsiTheme="minorEastAsia" w:hint="eastAsia"/>
          <w:sz w:val="24"/>
          <w:szCs w:val="24"/>
        </w:rPr>
        <w:t>１２月９日には、関係生徒からの謝罪を受けるが、当該生徒に動揺は見られず受け止めることができている。したがって、２年生２学期に、不登校が解消したといえる。</w:t>
      </w:r>
    </w:p>
    <w:p w14:paraId="11160589" w14:textId="77777777" w:rsidR="00FB1478" w:rsidRPr="00FB1478" w:rsidRDefault="00FB1478" w:rsidP="00FB1478">
      <w:pPr>
        <w:widowControl/>
        <w:spacing w:line="340" w:lineRule="exact"/>
        <w:ind w:leftChars="202" w:left="424" w:firstLineChars="110" w:firstLine="264"/>
        <w:jc w:val="left"/>
        <w:rPr>
          <w:rFonts w:hAnsiTheme="minorEastAsia"/>
          <w:sz w:val="24"/>
          <w:szCs w:val="24"/>
        </w:rPr>
      </w:pPr>
      <w:r w:rsidRPr="00FB1478">
        <w:rPr>
          <w:rFonts w:hAnsiTheme="minorEastAsia" w:hint="eastAsia"/>
          <w:sz w:val="24"/>
          <w:szCs w:val="24"/>
        </w:rPr>
        <w:t>当該生徒の不登校が解消できたのは、以下にあげる学校側の取り組みや配慮が効果的であったといえる。</w:t>
      </w:r>
    </w:p>
    <w:p w14:paraId="14DF24E6" w14:textId="5B855C54"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当該生徒父からいじめについて連絡が入ったその日に、関係生徒への聴き取り、いじめ対策委員会の開催など、迅速な初期対応と基本方針の決定を、校長主導で組織的に実施した</w:t>
      </w:r>
    </w:p>
    <w:p w14:paraId="4F975402" w14:textId="1F9B2068"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いじめ対策委員会を適宜滞ることなく行い、情報共有、共通理解をはかるとともに、重要な案件があるときや年度末、年度始めには、全教職員を対象としたいじめ対策委員会拡大委員会を開催し、学校全体での組織的対応を継続した</w:t>
      </w:r>
    </w:p>
    <w:p w14:paraId="7B7EC35D" w14:textId="6CF57F22"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代理人弁護士を通して出された協議事項に沿って、学校としてできる限り当該生徒と両親の希望に沿った対応を検討し、組織的に実施した</w:t>
      </w:r>
    </w:p>
    <w:p w14:paraId="4919C38A" w14:textId="74D30280"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当該生徒と関係生徒を離すなど、いじめの再発を防止し、当該生徒に負担にならない</w:t>
      </w:r>
      <w:r w:rsidR="0065246A">
        <w:rPr>
          <w:rFonts w:hAnsiTheme="minorEastAsia" w:hint="eastAsia"/>
          <w:sz w:val="24"/>
          <w:szCs w:val="24"/>
        </w:rPr>
        <w:t>ように</w:t>
      </w:r>
      <w:r w:rsidRPr="0065246A">
        <w:rPr>
          <w:rFonts w:hAnsiTheme="minorEastAsia" w:hint="eastAsia"/>
          <w:sz w:val="24"/>
          <w:szCs w:val="24"/>
        </w:rPr>
        <w:t>ク</w:t>
      </w:r>
      <w:r w:rsidR="009E4710" w:rsidRPr="0065246A">
        <w:rPr>
          <w:rFonts w:hAnsiTheme="minorEastAsia" w:hint="eastAsia"/>
          <w:sz w:val="24"/>
          <w:szCs w:val="24"/>
        </w:rPr>
        <w:t>ラス編成</w:t>
      </w:r>
      <w:r w:rsidR="0065246A">
        <w:rPr>
          <w:rFonts w:hAnsiTheme="minorEastAsia" w:hint="eastAsia"/>
          <w:sz w:val="24"/>
          <w:szCs w:val="24"/>
        </w:rPr>
        <w:t>を</w:t>
      </w:r>
      <w:r w:rsidRPr="0065246A">
        <w:rPr>
          <w:rFonts w:hAnsiTheme="minorEastAsia" w:hint="eastAsia"/>
          <w:sz w:val="24"/>
          <w:szCs w:val="24"/>
        </w:rPr>
        <w:t>配慮</w:t>
      </w:r>
      <w:r w:rsidR="0065246A">
        <w:rPr>
          <w:rFonts w:hAnsiTheme="minorEastAsia" w:hint="eastAsia"/>
          <w:sz w:val="24"/>
          <w:szCs w:val="24"/>
        </w:rPr>
        <w:t>した</w:t>
      </w:r>
    </w:p>
    <w:p w14:paraId="7C6F6F9A" w14:textId="455262C8"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5246A">
        <w:rPr>
          <w:rFonts w:hAnsiTheme="minorEastAsia" w:hint="eastAsia"/>
          <w:sz w:val="24"/>
          <w:szCs w:val="24"/>
        </w:rPr>
        <w:t>当</w:t>
      </w:r>
      <w:r w:rsidR="0065246A">
        <w:rPr>
          <w:rFonts w:hAnsiTheme="minorEastAsia" w:hint="eastAsia"/>
          <w:sz w:val="24"/>
          <w:szCs w:val="24"/>
        </w:rPr>
        <w:t>該生徒の特性や気持ちに配慮して他の生徒を</w:t>
      </w:r>
      <w:r w:rsidR="00D41D49" w:rsidRPr="0065246A">
        <w:rPr>
          <w:rFonts w:hAnsiTheme="minorEastAsia" w:hint="eastAsia"/>
          <w:sz w:val="24"/>
          <w:szCs w:val="24"/>
        </w:rPr>
        <w:t>教員</w:t>
      </w:r>
      <w:r w:rsidR="0065246A">
        <w:rPr>
          <w:rFonts w:hAnsiTheme="minorEastAsia" w:hint="eastAsia"/>
          <w:sz w:val="24"/>
          <w:szCs w:val="24"/>
        </w:rPr>
        <w:t>が指導した</w:t>
      </w:r>
    </w:p>
    <w:p w14:paraId="5A196B6B" w14:textId="1484425F"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別室登校からはじめ、当該生徒の意思や希望を確認しながら、段階的に登校時間を増やしていった</w:t>
      </w:r>
    </w:p>
    <w:p w14:paraId="1C3AC71C" w14:textId="7FA19A06"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新学期に入る前などに、当該生徒・保護者・学校で協議する場を設け、新学期に向けての当該生徒・保護者の意思や希望を確認し、登校に支障となる問題の予防や改善を行った</w:t>
      </w:r>
    </w:p>
    <w:p w14:paraId="15F52B7B" w14:textId="6A5B24EB"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クラスの他の生徒や学年全体に当該生徒の状況やかかわり方を説明することで、当該生徒がクラスに戻り他の生徒たちとともに、授業、行事に参加できるよう配慮した</w:t>
      </w:r>
    </w:p>
    <w:p w14:paraId="7991CAE6" w14:textId="4094A66F" w:rsidR="00FB1478" w:rsidRPr="006F5253" w:rsidRDefault="00FB1478" w:rsidP="006F5253">
      <w:pPr>
        <w:pStyle w:val="a5"/>
        <w:widowControl/>
        <w:numPr>
          <w:ilvl w:val="0"/>
          <w:numId w:val="14"/>
        </w:numPr>
        <w:spacing w:line="340" w:lineRule="exact"/>
        <w:ind w:leftChars="0" w:left="709" w:hanging="283"/>
        <w:jc w:val="left"/>
        <w:rPr>
          <w:rFonts w:hAnsiTheme="minorEastAsia"/>
          <w:sz w:val="24"/>
          <w:szCs w:val="24"/>
        </w:rPr>
      </w:pPr>
      <w:r w:rsidRPr="006F5253">
        <w:rPr>
          <w:rFonts w:hAnsiTheme="minorEastAsia" w:hint="eastAsia"/>
          <w:sz w:val="24"/>
          <w:szCs w:val="24"/>
        </w:rPr>
        <w:t>校長が中心となって、日常的に声掛けや電話連絡、家庭訪問等によって、当該生徒・保護者との良好な関係を維持・継続し、問題が起きた時は校長自ら当該生徒・保護者の話を十分に聞いた</w:t>
      </w:r>
    </w:p>
    <w:p w14:paraId="6921C2C0" w14:textId="2530D998" w:rsidR="00FB1478" w:rsidRDefault="00FB1478" w:rsidP="00FB1478">
      <w:pPr>
        <w:widowControl/>
        <w:spacing w:line="340" w:lineRule="exact"/>
        <w:ind w:leftChars="202" w:left="424" w:firstLineChars="110" w:firstLine="264"/>
        <w:jc w:val="left"/>
        <w:rPr>
          <w:rFonts w:hAnsiTheme="minorEastAsia"/>
          <w:sz w:val="24"/>
          <w:szCs w:val="24"/>
        </w:rPr>
      </w:pPr>
    </w:p>
    <w:p w14:paraId="2499D815" w14:textId="77777777" w:rsidR="00FB1478" w:rsidRDefault="00FB1478" w:rsidP="00F75512">
      <w:pPr>
        <w:widowControl/>
        <w:spacing w:line="340" w:lineRule="exact"/>
        <w:ind w:leftChars="202" w:left="424" w:firstLineChars="110" w:firstLine="264"/>
        <w:jc w:val="left"/>
        <w:rPr>
          <w:rFonts w:hAnsiTheme="minorEastAsia"/>
          <w:sz w:val="24"/>
          <w:szCs w:val="24"/>
        </w:rPr>
      </w:pPr>
    </w:p>
    <w:p w14:paraId="556437AB" w14:textId="415479DD" w:rsidR="00856055" w:rsidRDefault="00856055" w:rsidP="00F75512">
      <w:pPr>
        <w:widowControl/>
        <w:spacing w:line="340" w:lineRule="exact"/>
        <w:ind w:leftChars="202" w:left="424" w:firstLineChars="110" w:firstLine="264"/>
        <w:jc w:val="left"/>
        <w:rPr>
          <w:rFonts w:hAnsiTheme="minorEastAsia"/>
          <w:sz w:val="24"/>
          <w:szCs w:val="24"/>
        </w:rPr>
      </w:pPr>
      <w:r>
        <w:rPr>
          <w:rFonts w:hAnsiTheme="minorEastAsia"/>
          <w:sz w:val="24"/>
          <w:szCs w:val="24"/>
        </w:rPr>
        <w:br w:type="page"/>
      </w:r>
    </w:p>
    <w:p w14:paraId="7F226462" w14:textId="36DBAE0A" w:rsidR="00856055" w:rsidRPr="00571ED7" w:rsidRDefault="00856055" w:rsidP="00856055">
      <w:pPr>
        <w:spacing w:line="340" w:lineRule="exact"/>
        <w:rPr>
          <w:rFonts w:asciiTheme="majorEastAsia" w:eastAsiaTheme="majorEastAsia" w:hAnsiTheme="majorEastAsia"/>
          <w:b/>
          <w:color w:val="000000" w:themeColor="text1"/>
          <w:sz w:val="26"/>
          <w:szCs w:val="26"/>
        </w:rPr>
      </w:pPr>
      <w:r w:rsidRPr="000A0D79">
        <w:rPr>
          <w:rFonts w:asciiTheme="majorEastAsia" w:eastAsiaTheme="majorEastAsia" w:hAnsiTheme="majorEastAsia" w:hint="eastAsia"/>
          <w:color w:val="000000" w:themeColor="text1"/>
          <w:sz w:val="26"/>
          <w:szCs w:val="26"/>
        </w:rPr>
        <w:lastRenderedPageBreak/>
        <w:t>第４章　いじめと考えられる事実</w:t>
      </w:r>
    </w:p>
    <w:p w14:paraId="6F8D6FB2" w14:textId="2C805567" w:rsidR="00571ED7" w:rsidRDefault="00571ED7" w:rsidP="00111DA4">
      <w:pPr>
        <w:widowControl/>
        <w:spacing w:line="340" w:lineRule="exact"/>
        <w:ind w:leftChars="50" w:left="105"/>
        <w:jc w:val="left"/>
        <w:rPr>
          <w:rFonts w:hAnsiTheme="minorEastAsia"/>
          <w:color w:val="000000" w:themeColor="text1"/>
          <w:sz w:val="24"/>
          <w:szCs w:val="24"/>
        </w:rPr>
      </w:pPr>
      <w:r>
        <w:rPr>
          <w:rFonts w:hAnsiTheme="minorEastAsia" w:hint="eastAsia"/>
          <w:color w:val="000000" w:themeColor="text1"/>
          <w:sz w:val="24"/>
          <w:szCs w:val="24"/>
        </w:rPr>
        <w:t xml:space="preserve">　</w:t>
      </w:r>
      <w:r w:rsidRPr="00111DA4">
        <w:rPr>
          <w:rFonts w:hAnsiTheme="minorEastAsia" w:hint="eastAsia"/>
          <w:color w:val="000000" w:themeColor="text1"/>
          <w:sz w:val="24"/>
          <w:szCs w:val="24"/>
        </w:rPr>
        <w:t>本報告書において、</w:t>
      </w:r>
      <w:r w:rsidR="00111DA4">
        <w:rPr>
          <w:rFonts w:hAnsiTheme="minorEastAsia" w:hint="eastAsia"/>
          <w:color w:val="000000" w:themeColor="text1"/>
          <w:sz w:val="24"/>
          <w:szCs w:val="24"/>
        </w:rPr>
        <w:t>「</w:t>
      </w:r>
      <w:r w:rsidRPr="00111DA4">
        <w:rPr>
          <w:rFonts w:hAnsiTheme="minorEastAsia" w:hint="eastAsia"/>
          <w:color w:val="000000" w:themeColor="text1"/>
          <w:sz w:val="24"/>
          <w:szCs w:val="24"/>
        </w:rPr>
        <w:t>いじめ</w:t>
      </w:r>
      <w:r w:rsidR="00111DA4">
        <w:rPr>
          <w:rFonts w:hAnsiTheme="minorEastAsia" w:hint="eastAsia"/>
          <w:color w:val="000000" w:themeColor="text1"/>
          <w:sz w:val="24"/>
          <w:szCs w:val="24"/>
        </w:rPr>
        <w:t>」とは、いじめ防止対策推進法及び大阪市いじめ対策基本方針に定義するところによる</w:t>
      </w:r>
      <w:r w:rsidRPr="00111DA4">
        <w:rPr>
          <w:rFonts w:hAnsiTheme="minorEastAsia" w:hint="eastAsia"/>
          <w:color w:val="000000" w:themeColor="text1"/>
          <w:sz w:val="24"/>
          <w:szCs w:val="24"/>
        </w:rPr>
        <w:t>。</w:t>
      </w:r>
    </w:p>
    <w:p w14:paraId="0AD2B206" w14:textId="77777777" w:rsidR="00571ED7" w:rsidRDefault="00571ED7" w:rsidP="00343E1D">
      <w:pPr>
        <w:widowControl/>
        <w:spacing w:line="340" w:lineRule="exact"/>
        <w:ind w:firstLineChars="50" w:firstLine="120"/>
        <w:jc w:val="left"/>
        <w:rPr>
          <w:rFonts w:hAnsiTheme="minorEastAsia"/>
          <w:color w:val="000000" w:themeColor="text1"/>
          <w:sz w:val="24"/>
          <w:szCs w:val="24"/>
        </w:rPr>
      </w:pPr>
    </w:p>
    <w:p w14:paraId="51A74288" w14:textId="4E81C310" w:rsidR="00343E1D" w:rsidRPr="00343E1D" w:rsidRDefault="00343E1D" w:rsidP="00343E1D">
      <w:pPr>
        <w:widowControl/>
        <w:spacing w:line="340" w:lineRule="exact"/>
        <w:ind w:firstLineChars="50" w:firstLine="120"/>
        <w:jc w:val="left"/>
        <w:rPr>
          <w:rFonts w:hAnsiTheme="minorEastAsia"/>
          <w:color w:val="000000" w:themeColor="text1"/>
          <w:sz w:val="24"/>
          <w:szCs w:val="24"/>
        </w:rPr>
      </w:pPr>
      <w:r w:rsidRPr="00343E1D">
        <w:rPr>
          <w:rFonts w:hAnsiTheme="minorEastAsia" w:hint="eastAsia"/>
          <w:color w:val="000000" w:themeColor="text1"/>
          <w:sz w:val="24"/>
          <w:szCs w:val="24"/>
        </w:rPr>
        <w:t>１　当該生徒</w:t>
      </w:r>
      <w:r w:rsidRPr="00111DA4">
        <w:rPr>
          <w:rFonts w:hAnsiTheme="minorEastAsia" w:hint="eastAsia"/>
          <w:color w:val="000000" w:themeColor="text1"/>
          <w:sz w:val="24"/>
          <w:szCs w:val="24"/>
        </w:rPr>
        <w:t>１年</w:t>
      </w:r>
      <w:r w:rsidR="00571ED7" w:rsidRPr="00111DA4">
        <w:rPr>
          <w:rFonts w:hAnsiTheme="minorEastAsia" w:hint="eastAsia"/>
          <w:color w:val="000000" w:themeColor="text1"/>
          <w:sz w:val="24"/>
          <w:szCs w:val="24"/>
        </w:rPr>
        <w:t>生</w:t>
      </w:r>
      <w:r w:rsidRPr="00343E1D">
        <w:rPr>
          <w:rFonts w:hAnsiTheme="minorEastAsia" w:hint="eastAsia"/>
          <w:color w:val="000000" w:themeColor="text1"/>
          <w:sz w:val="24"/>
          <w:szCs w:val="24"/>
        </w:rPr>
        <w:t>１学期</w:t>
      </w:r>
    </w:p>
    <w:p w14:paraId="18B03E2A" w14:textId="49E7DA3F" w:rsidR="00343E1D" w:rsidRPr="00343E1D" w:rsidRDefault="00343E1D" w:rsidP="00343E1D">
      <w:pPr>
        <w:widowControl/>
        <w:spacing w:line="340" w:lineRule="exact"/>
        <w:ind w:leftChars="68" w:left="424" w:hangingChars="117" w:hanging="281"/>
        <w:jc w:val="left"/>
        <w:rPr>
          <w:rFonts w:hAnsiTheme="minorEastAsia"/>
          <w:color w:val="000000" w:themeColor="text1"/>
          <w:sz w:val="24"/>
          <w:szCs w:val="24"/>
        </w:rPr>
      </w:pPr>
      <w:r w:rsidRPr="00343E1D">
        <w:rPr>
          <w:rFonts w:hAnsiTheme="minorEastAsia" w:hint="eastAsia"/>
          <w:color w:val="000000" w:themeColor="text1"/>
          <w:sz w:val="24"/>
          <w:szCs w:val="24"/>
        </w:rPr>
        <w:t>（</w:t>
      </w:r>
      <w:r w:rsidR="004F5AD4">
        <w:rPr>
          <w:rFonts w:hAnsiTheme="minorEastAsia" w:hint="eastAsia"/>
          <w:color w:val="000000" w:themeColor="text1"/>
          <w:sz w:val="24"/>
          <w:szCs w:val="24"/>
        </w:rPr>
        <w:t>１</w:t>
      </w:r>
      <w:r w:rsidRPr="00343E1D">
        <w:rPr>
          <w:rFonts w:hAnsiTheme="minorEastAsia" w:hint="eastAsia"/>
          <w:color w:val="000000" w:themeColor="text1"/>
          <w:sz w:val="24"/>
          <w:szCs w:val="24"/>
        </w:rPr>
        <w:t>）</w:t>
      </w:r>
      <w:r w:rsidRPr="00B10819">
        <w:rPr>
          <w:rFonts w:hAnsiTheme="minorEastAsia" w:hint="eastAsia"/>
          <w:color w:val="000000" w:themeColor="text1"/>
          <w:sz w:val="24"/>
          <w:szCs w:val="24"/>
        </w:rPr>
        <w:t>令和２（２０２０）</w:t>
      </w:r>
      <w:r w:rsidR="00013C2F" w:rsidRPr="00B10819">
        <w:rPr>
          <w:rFonts w:hAnsiTheme="minorEastAsia" w:hint="eastAsia"/>
          <w:color w:val="000000" w:themeColor="text1"/>
          <w:sz w:val="24"/>
          <w:szCs w:val="24"/>
        </w:rPr>
        <w:t>年</w:t>
      </w:r>
      <w:r w:rsidRPr="00343E1D">
        <w:rPr>
          <w:rFonts w:hAnsiTheme="minorEastAsia" w:hint="eastAsia"/>
          <w:color w:val="000000" w:themeColor="text1"/>
          <w:sz w:val="24"/>
          <w:szCs w:val="24"/>
        </w:rPr>
        <w:t>６月１５日の一斉登校開始日、当該生徒が欠席していたところ、関係生徒Ａが関係生徒Ｌに当該生徒のことを尋ね、関係生徒Ｌは「（当該生徒は）更衣室をのぞいたことがある。」と言った。当該生徒が登校したとき、関係生徒Ａが当該生徒にそのことを聞いたら「そんなんしていない。」と言った。そのことがきっかけとなり、後のい</w:t>
      </w:r>
      <w:r w:rsidR="00D158ED">
        <w:rPr>
          <w:rFonts w:hAnsiTheme="minorEastAsia" w:hint="eastAsia"/>
          <w:color w:val="000000" w:themeColor="text1"/>
          <w:sz w:val="24"/>
          <w:szCs w:val="24"/>
        </w:rPr>
        <w:t>じめにつながっていった（当該生徒からの聴取「５年生のとき更衣室をのぞ</w:t>
      </w:r>
      <w:r w:rsidRPr="00343E1D">
        <w:rPr>
          <w:rFonts w:hAnsiTheme="minorEastAsia" w:hint="eastAsia"/>
          <w:color w:val="000000" w:themeColor="text1"/>
          <w:sz w:val="24"/>
          <w:szCs w:val="24"/>
        </w:rPr>
        <w:t>いたと言われた」）。</w:t>
      </w:r>
    </w:p>
    <w:p w14:paraId="3C4D942B" w14:textId="3E8CFD86" w:rsidR="00343E1D" w:rsidRPr="00343E1D" w:rsidRDefault="00D158ED" w:rsidP="00343E1D">
      <w:pPr>
        <w:widowControl/>
        <w:spacing w:line="340" w:lineRule="exact"/>
        <w:ind w:leftChars="202" w:left="424" w:firstLineChars="110" w:firstLine="264"/>
        <w:jc w:val="left"/>
        <w:rPr>
          <w:rFonts w:hAnsiTheme="minorEastAsia"/>
          <w:color w:val="000000" w:themeColor="text1"/>
          <w:sz w:val="24"/>
          <w:szCs w:val="24"/>
        </w:rPr>
      </w:pPr>
      <w:r>
        <w:rPr>
          <w:rFonts w:hAnsiTheme="minorEastAsia" w:hint="eastAsia"/>
          <w:color w:val="000000" w:themeColor="text1"/>
          <w:sz w:val="24"/>
          <w:szCs w:val="24"/>
        </w:rPr>
        <w:t>関係生徒Ｌが関係生徒Ａに「当該生徒が更衣室をのぞ</w:t>
      </w:r>
      <w:r w:rsidR="00343E1D" w:rsidRPr="00343E1D">
        <w:rPr>
          <w:rFonts w:hAnsiTheme="minorEastAsia" w:hint="eastAsia"/>
          <w:color w:val="000000" w:themeColor="text1"/>
          <w:sz w:val="24"/>
          <w:szCs w:val="24"/>
        </w:rPr>
        <w:t>いたことがある」と言ったことについては、当該生徒に向けて発言されたものではなく、そのこと自体は当該生徒の知るところとなっていないが、そのようなうわさが広まることについては本人が通常苦痛を感じるものとしていじめであると認められる。関係生徒Ａが当該生徒に言ったことについては当該生徒が苦痛を感じ、またその後のいじめにつながったと認められるので、いじめであると認められる。</w:t>
      </w:r>
    </w:p>
    <w:p w14:paraId="073A1755" w14:textId="4F164647" w:rsidR="00343E1D" w:rsidRDefault="00343E1D" w:rsidP="00343E1D">
      <w:pPr>
        <w:widowControl/>
        <w:spacing w:line="340" w:lineRule="exact"/>
        <w:ind w:leftChars="68" w:left="424" w:hangingChars="117" w:hanging="281"/>
        <w:jc w:val="left"/>
        <w:rPr>
          <w:rFonts w:hAnsiTheme="minorEastAsia"/>
          <w:color w:val="000000" w:themeColor="text1"/>
          <w:sz w:val="24"/>
          <w:szCs w:val="24"/>
        </w:rPr>
      </w:pPr>
      <w:r w:rsidRPr="00343E1D">
        <w:rPr>
          <w:rFonts w:hAnsiTheme="minorEastAsia" w:hint="eastAsia"/>
          <w:color w:val="000000" w:themeColor="text1"/>
          <w:sz w:val="24"/>
          <w:szCs w:val="24"/>
        </w:rPr>
        <w:t>（</w:t>
      </w:r>
      <w:r w:rsidR="004F5AD4">
        <w:rPr>
          <w:rFonts w:hAnsiTheme="minorEastAsia" w:hint="eastAsia"/>
          <w:color w:val="000000" w:themeColor="text1"/>
          <w:sz w:val="24"/>
          <w:szCs w:val="24"/>
        </w:rPr>
        <w:t>２</w:t>
      </w:r>
      <w:r w:rsidR="005F4217">
        <w:rPr>
          <w:rFonts w:hAnsiTheme="minorEastAsia" w:hint="eastAsia"/>
          <w:color w:val="000000" w:themeColor="text1"/>
          <w:sz w:val="24"/>
          <w:szCs w:val="24"/>
        </w:rPr>
        <w:t>）当該生徒は「１学期から、隣のクラスの関係生徒Ｉ</w:t>
      </w:r>
      <w:r w:rsidR="00D158ED">
        <w:rPr>
          <w:rFonts w:hAnsiTheme="minorEastAsia" w:hint="eastAsia"/>
          <w:color w:val="000000" w:themeColor="text1"/>
          <w:sz w:val="24"/>
          <w:szCs w:val="24"/>
        </w:rPr>
        <w:t>から毎日のように『</w:t>
      </w:r>
      <w:r w:rsidRPr="00343E1D">
        <w:rPr>
          <w:rFonts w:hAnsiTheme="minorEastAsia" w:hint="eastAsia"/>
          <w:color w:val="000000" w:themeColor="text1"/>
          <w:sz w:val="24"/>
          <w:szCs w:val="24"/>
        </w:rPr>
        <w:t>触らんといて』『近寄らんといて』等と言われていた。副担任から『ちょっかいをかけるからそういう風に言われるんや』みたいに言われた」と</w:t>
      </w:r>
      <w:r w:rsidR="00571ED7" w:rsidRPr="00D158ED">
        <w:rPr>
          <w:rFonts w:hAnsiTheme="minorEastAsia" w:hint="eastAsia"/>
          <w:color w:val="000000" w:themeColor="text1"/>
          <w:sz w:val="24"/>
          <w:szCs w:val="24"/>
        </w:rPr>
        <w:t>述べている</w:t>
      </w:r>
      <w:r w:rsidRPr="00343E1D">
        <w:rPr>
          <w:rFonts w:hAnsiTheme="minorEastAsia" w:hint="eastAsia"/>
          <w:color w:val="000000" w:themeColor="text1"/>
          <w:sz w:val="24"/>
          <w:szCs w:val="24"/>
        </w:rPr>
        <w:t>。当該生徒は「なんかみんな触らんといてっていうから、近寄らんといてっていうから、ちょっと追いかけたりして、その子が追いかけられたとか先生に言って、なんかはじまったっていうか。」と説明している。関係生徒Ｉの行為をいじめと認定する。</w:t>
      </w:r>
    </w:p>
    <w:p w14:paraId="722B8901" w14:textId="77777777" w:rsidR="00343E1D" w:rsidRPr="00343E1D" w:rsidRDefault="00343E1D" w:rsidP="00343E1D">
      <w:pPr>
        <w:widowControl/>
        <w:spacing w:line="340" w:lineRule="exact"/>
        <w:ind w:leftChars="68" w:left="424" w:hangingChars="117" w:hanging="281"/>
        <w:jc w:val="left"/>
        <w:rPr>
          <w:rFonts w:hAnsiTheme="minorEastAsia"/>
          <w:color w:val="000000" w:themeColor="text1"/>
          <w:sz w:val="24"/>
          <w:szCs w:val="24"/>
        </w:rPr>
      </w:pPr>
    </w:p>
    <w:p w14:paraId="5A9DC5F5" w14:textId="74E92CB3" w:rsidR="00343E1D" w:rsidRPr="00343E1D" w:rsidRDefault="00343E1D" w:rsidP="00343E1D">
      <w:pPr>
        <w:widowControl/>
        <w:spacing w:line="340" w:lineRule="exact"/>
        <w:ind w:firstLineChars="50" w:firstLine="120"/>
        <w:jc w:val="left"/>
        <w:rPr>
          <w:rFonts w:hAnsiTheme="minorEastAsia"/>
          <w:color w:val="000000" w:themeColor="text1"/>
          <w:sz w:val="24"/>
          <w:szCs w:val="24"/>
        </w:rPr>
      </w:pPr>
      <w:r w:rsidRPr="00343E1D">
        <w:rPr>
          <w:rFonts w:hAnsiTheme="minorEastAsia" w:hint="eastAsia"/>
          <w:color w:val="000000" w:themeColor="text1"/>
          <w:sz w:val="24"/>
          <w:szCs w:val="24"/>
        </w:rPr>
        <w:t>２　当該生徒１年生２学期</w:t>
      </w:r>
    </w:p>
    <w:p w14:paraId="71C03D0A" w14:textId="1F16574F" w:rsidR="00343E1D" w:rsidRPr="00343E1D" w:rsidRDefault="00343E1D" w:rsidP="00343E1D">
      <w:pPr>
        <w:widowControl/>
        <w:spacing w:line="340" w:lineRule="exact"/>
        <w:ind w:leftChars="1" w:left="424" w:hangingChars="176" w:hanging="422"/>
        <w:jc w:val="left"/>
        <w:rPr>
          <w:rFonts w:hAnsiTheme="minorEastAsia"/>
          <w:color w:val="000000" w:themeColor="text1"/>
          <w:sz w:val="24"/>
          <w:szCs w:val="24"/>
        </w:rPr>
      </w:pPr>
      <w:r w:rsidRPr="00343E1D">
        <w:rPr>
          <w:rFonts w:hAnsiTheme="minorEastAsia" w:hint="eastAsia"/>
          <w:color w:val="000000" w:themeColor="text1"/>
          <w:sz w:val="24"/>
          <w:szCs w:val="24"/>
        </w:rPr>
        <w:t>（</w:t>
      </w:r>
      <w:r w:rsidR="004F5AD4">
        <w:rPr>
          <w:rFonts w:hAnsiTheme="minorEastAsia" w:hint="eastAsia"/>
          <w:color w:val="000000" w:themeColor="text1"/>
          <w:sz w:val="24"/>
          <w:szCs w:val="24"/>
        </w:rPr>
        <w:t>１</w:t>
      </w:r>
      <w:r w:rsidRPr="00343E1D">
        <w:rPr>
          <w:rFonts w:hAnsiTheme="minorEastAsia" w:hint="eastAsia"/>
          <w:color w:val="000000" w:themeColor="text1"/>
          <w:sz w:val="24"/>
          <w:szCs w:val="24"/>
        </w:rPr>
        <w:t>）同年秋頃から、当該生徒は以下の関係生</w:t>
      </w:r>
      <w:r w:rsidR="000A06B6">
        <w:rPr>
          <w:rFonts w:hAnsiTheme="minorEastAsia" w:hint="eastAsia"/>
          <w:color w:val="000000" w:themeColor="text1"/>
          <w:sz w:val="24"/>
          <w:szCs w:val="24"/>
        </w:rPr>
        <w:t>徒</w:t>
      </w:r>
      <w:r w:rsidRPr="00343E1D">
        <w:rPr>
          <w:rFonts w:hAnsiTheme="minorEastAsia" w:hint="eastAsia"/>
          <w:color w:val="000000" w:themeColor="text1"/>
          <w:sz w:val="24"/>
          <w:szCs w:val="24"/>
        </w:rPr>
        <w:t>１２名から、「きしょい」「どっか行って」「近寄らんといて」「黙れ」「死ね」等の暴言をほぼ毎日のように吐かれるようになった。その内容は、以下のとおりである。</w:t>
      </w:r>
    </w:p>
    <w:p w14:paraId="76F29E31" w14:textId="4B9CC40E"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関係生徒Ａ</w:t>
      </w:r>
    </w:p>
    <w:p w14:paraId="54ABBDDA" w14:textId="42A15B9E"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Pr>
          <w:rFonts w:hAnsiTheme="minorEastAsia" w:hint="eastAsia"/>
          <w:color w:val="000000" w:themeColor="text1"/>
          <w:sz w:val="24"/>
          <w:szCs w:val="24"/>
        </w:rPr>
        <w:t xml:space="preserve">　</w:t>
      </w:r>
      <w:r w:rsidRPr="00343E1D">
        <w:rPr>
          <w:rFonts w:hAnsiTheme="minorEastAsia" w:hint="eastAsia"/>
          <w:color w:val="000000" w:themeColor="text1"/>
          <w:sz w:val="24"/>
          <w:szCs w:val="24"/>
        </w:rPr>
        <w:t>当該生徒が遊ぼうと思って近寄ったときに、「きしょい」「きもい」「どっか行って」「</w:t>
      </w:r>
      <w:r w:rsidR="00801EFC">
        <w:rPr>
          <w:rFonts w:hAnsiTheme="minorEastAsia" w:hint="eastAsia"/>
          <w:color w:val="000000" w:themeColor="text1"/>
          <w:sz w:val="24"/>
          <w:szCs w:val="24"/>
        </w:rPr>
        <w:t>近寄らんとって」「向こういけ」「うざい」と言った。</w:t>
      </w:r>
      <w:r w:rsidRPr="00343E1D">
        <w:rPr>
          <w:rFonts w:hAnsiTheme="minorEastAsia" w:hint="eastAsia"/>
          <w:color w:val="000000" w:themeColor="text1"/>
          <w:sz w:val="24"/>
          <w:szCs w:val="24"/>
        </w:rPr>
        <w:t>何度もやめてと言</w:t>
      </w:r>
      <w:r w:rsidR="00801EFC">
        <w:rPr>
          <w:rFonts w:hAnsiTheme="minorEastAsia" w:hint="eastAsia"/>
          <w:color w:val="000000" w:themeColor="text1"/>
          <w:sz w:val="24"/>
          <w:szCs w:val="24"/>
        </w:rPr>
        <w:t>ったがやめなかったので、腹が立って言ってしまった</w:t>
      </w:r>
      <w:r w:rsidRPr="00343E1D">
        <w:rPr>
          <w:rFonts w:hAnsiTheme="minorEastAsia" w:hint="eastAsia"/>
          <w:color w:val="000000" w:themeColor="text1"/>
          <w:sz w:val="24"/>
          <w:szCs w:val="24"/>
        </w:rPr>
        <w:t>。</w:t>
      </w:r>
    </w:p>
    <w:p w14:paraId="5B9F3E5E" w14:textId="40038011"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関係生徒Ｂ</w:t>
      </w:r>
    </w:p>
    <w:p w14:paraId="072884C1" w14:textId="0672B865"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 xml:space="preserve">　更衣室の話を聞いて「気持ち悪い」と言った。当該生徒がしつこくからんでくる、話に入ってくるとき「きしょい」「どっかいって」と言った。</w:t>
      </w:r>
    </w:p>
    <w:p w14:paraId="3879831B" w14:textId="77777777" w:rsidR="00343E1D" w:rsidRPr="00343E1D" w:rsidRDefault="00343E1D" w:rsidP="00343E1D">
      <w:pPr>
        <w:widowControl/>
        <w:spacing w:line="340" w:lineRule="exact"/>
        <w:ind w:leftChars="201" w:left="422"/>
        <w:jc w:val="left"/>
        <w:rPr>
          <w:rFonts w:hAnsiTheme="minorEastAsia"/>
          <w:color w:val="000000" w:themeColor="text1"/>
          <w:sz w:val="24"/>
          <w:szCs w:val="24"/>
        </w:rPr>
      </w:pPr>
      <w:r w:rsidRPr="00343E1D">
        <w:rPr>
          <w:rFonts w:hAnsiTheme="minorEastAsia" w:hint="eastAsia"/>
          <w:color w:val="000000" w:themeColor="text1"/>
          <w:sz w:val="24"/>
          <w:szCs w:val="24"/>
        </w:rPr>
        <w:lastRenderedPageBreak/>
        <w:t>関係生徒Ｃ</w:t>
      </w:r>
    </w:p>
    <w:p w14:paraId="28A775FB" w14:textId="77777777"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当該生徒がしつこくからんでくるときに「きしょい」「来んといて」と言った。</w:t>
      </w:r>
    </w:p>
    <w:p w14:paraId="3B65E97D"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関係生徒Ｄ</w:t>
      </w:r>
    </w:p>
    <w:p w14:paraId="4FBB28F1" w14:textId="30B3AFED"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Pr>
          <w:rFonts w:hAnsiTheme="minorEastAsia" w:hint="eastAsia"/>
          <w:color w:val="000000" w:themeColor="text1"/>
          <w:sz w:val="24"/>
          <w:szCs w:val="24"/>
        </w:rPr>
        <w:t>当該生徒が登校中に後ろから故意で当たってきたときに「きもい」</w:t>
      </w:r>
      <w:r w:rsidRPr="00343E1D">
        <w:rPr>
          <w:rFonts w:hAnsiTheme="minorEastAsia" w:hint="eastAsia"/>
          <w:color w:val="000000" w:themeColor="text1"/>
          <w:sz w:val="24"/>
          <w:szCs w:val="24"/>
        </w:rPr>
        <w:t>「どっかいけ」と言った。２学期、休み時間に寝ている当該生徒を起こしたら、</w:t>
      </w:r>
      <w:r w:rsidR="00E756A0">
        <w:rPr>
          <w:rFonts w:hAnsiTheme="minorEastAsia" w:hint="eastAsia"/>
          <w:sz w:val="24"/>
          <w:szCs w:val="24"/>
        </w:rPr>
        <w:t>当</w:t>
      </w:r>
      <w:r w:rsidR="005F574D">
        <w:rPr>
          <w:rFonts w:hAnsiTheme="minorEastAsia" w:hint="eastAsia"/>
          <w:sz w:val="24"/>
          <w:szCs w:val="24"/>
        </w:rPr>
        <w:t>該生徒が</w:t>
      </w:r>
      <w:r w:rsidR="00E756A0">
        <w:rPr>
          <w:rFonts w:hAnsiTheme="minorEastAsia" w:hint="eastAsia"/>
          <w:sz w:val="24"/>
          <w:szCs w:val="24"/>
        </w:rPr>
        <w:t>怒ってつかみかかってきたので、当該生徒に</w:t>
      </w:r>
      <w:r w:rsidR="00E756A0" w:rsidRPr="005E5F98">
        <w:rPr>
          <w:rFonts w:hAnsiTheme="minorEastAsia" w:hint="eastAsia"/>
          <w:sz w:val="24"/>
          <w:szCs w:val="24"/>
        </w:rPr>
        <w:t>ヘッドロックした</w:t>
      </w:r>
      <w:r w:rsidRPr="00343E1D">
        <w:rPr>
          <w:rFonts w:hAnsiTheme="minorEastAsia" w:hint="eastAsia"/>
          <w:color w:val="000000" w:themeColor="text1"/>
          <w:sz w:val="24"/>
          <w:szCs w:val="24"/>
        </w:rPr>
        <w:t>。</w:t>
      </w:r>
    </w:p>
    <w:p w14:paraId="5A1E78CB" w14:textId="2A29D66E"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関係生徒Ｅ</w:t>
      </w:r>
    </w:p>
    <w:p w14:paraId="5E0CFC61" w14:textId="4F2B985B"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当該生徒が奇声を発して近寄ってきたときに「きもい」「近寄らんといて」「あっちいけ」と言った。</w:t>
      </w:r>
    </w:p>
    <w:p w14:paraId="333B0003" w14:textId="05E660FA"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関係生徒Ｆ</w:t>
      </w:r>
    </w:p>
    <w:p w14:paraId="797C46B5" w14:textId="22A83081"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関係生徒Ｊが「死ね」と言ったとき、横で笑っていた。</w:t>
      </w:r>
    </w:p>
    <w:p w14:paraId="2FB182DE" w14:textId="369B221A"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関係生徒Ｇ</w:t>
      </w:r>
    </w:p>
    <w:p w14:paraId="47F654E4" w14:textId="11F8CA5A"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関係生徒Ｊが「死ね」と言ったとき、横で笑っていた。</w:t>
      </w:r>
    </w:p>
    <w:p w14:paraId="50238B4A"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関係生徒Ｈ</w:t>
      </w:r>
    </w:p>
    <w:p w14:paraId="7EA37543" w14:textId="3F3EF432"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他の者が暴言を言っているときに一緒になって笑っていた。</w:t>
      </w:r>
    </w:p>
    <w:p w14:paraId="5FD6944F"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関係生徒Ｉ</w:t>
      </w:r>
    </w:p>
    <w:p w14:paraId="46047609" w14:textId="488FFCCE"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当該生徒が騒がしかったので注意するが「お前もうるさいやろ」と言われ、当該生徒が寝ていてプリントが回ってこないことや、当該生徒がプリントを落として「拾って」と言うと「お前が拾え」と言われたこと等から、陰口等で「きもい」「死ね」「近寄るな」「この世から消えて」「はよ死んでくれへんかな」「お前生きてる価値がないで」と言った。</w:t>
      </w:r>
    </w:p>
    <w:p w14:paraId="34312138"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関係生徒Ｊ</w:t>
      </w:r>
    </w:p>
    <w:p w14:paraId="5BD4350A" w14:textId="40924E20"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教室で係の仕事をしていたときに、当該生徒がふざけていてぶつかり、「謝って」と言っても謝らず、腹を立てて、「死ね」と言った。</w:t>
      </w:r>
    </w:p>
    <w:p w14:paraId="77039659" w14:textId="7F363378"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授業中に、うるさいとき、「もう黙って」「「黙ってくれる」「黙れ」と強く言った。</w:t>
      </w:r>
    </w:p>
    <w:p w14:paraId="5FABCCBD"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関係生徒Ｋ</w:t>
      </w:r>
    </w:p>
    <w:p w14:paraId="5CDA6AF7" w14:textId="5D21D27C"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当該生徒が、放課後、自転車で追いかけてくるのが嫌で、「死ね」と言った。</w:t>
      </w:r>
    </w:p>
    <w:p w14:paraId="42466CAF" w14:textId="77777777" w:rsidR="00343E1D" w:rsidRPr="00343E1D" w:rsidRDefault="00343E1D" w:rsidP="00343E1D">
      <w:pPr>
        <w:widowControl/>
        <w:spacing w:line="340" w:lineRule="exact"/>
        <w:ind w:leftChars="201" w:left="422" w:firstLine="2"/>
        <w:jc w:val="left"/>
        <w:rPr>
          <w:rFonts w:hAnsiTheme="minorEastAsia"/>
          <w:color w:val="000000" w:themeColor="text1"/>
          <w:sz w:val="24"/>
          <w:szCs w:val="24"/>
        </w:rPr>
      </w:pPr>
      <w:r w:rsidRPr="00343E1D">
        <w:rPr>
          <w:rFonts w:hAnsiTheme="minorEastAsia" w:hint="eastAsia"/>
          <w:color w:val="000000" w:themeColor="text1"/>
          <w:sz w:val="24"/>
          <w:szCs w:val="24"/>
        </w:rPr>
        <w:t>関係生徒Ｌ</w:t>
      </w:r>
    </w:p>
    <w:p w14:paraId="22C43F15" w14:textId="4D8F6873"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当該生徒が家に何度も来て遊ぼうと言うが、</w:t>
      </w:r>
      <w:r w:rsidR="00E756A0" w:rsidRPr="00FB7555">
        <w:rPr>
          <w:rFonts w:hAnsiTheme="minorEastAsia" w:hint="eastAsia"/>
          <w:sz w:val="24"/>
          <w:szCs w:val="24"/>
        </w:rPr>
        <w:t>習い事</w:t>
      </w:r>
      <w:r w:rsidRPr="00343E1D">
        <w:rPr>
          <w:rFonts w:hAnsiTheme="minorEastAsia" w:hint="eastAsia"/>
          <w:color w:val="000000" w:themeColor="text1"/>
          <w:sz w:val="24"/>
          <w:szCs w:val="24"/>
        </w:rPr>
        <w:t>もあり迷惑だったのできつい言葉を言った。</w:t>
      </w:r>
    </w:p>
    <w:p w14:paraId="5DB4C35F" w14:textId="0015B1BD" w:rsidR="00343E1D" w:rsidRPr="00343E1D" w:rsidRDefault="00343E1D" w:rsidP="00343E1D">
      <w:pPr>
        <w:widowControl/>
        <w:spacing w:line="340" w:lineRule="exact"/>
        <w:ind w:leftChars="201" w:left="422" w:firstLineChars="100" w:firstLine="240"/>
        <w:jc w:val="left"/>
        <w:rPr>
          <w:rFonts w:hAnsiTheme="minorEastAsia"/>
          <w:color w:val="000000" w:themeColor="text1"/>
          <w:sz w:val="24"/>
          <w:szCs w:val="24"/>
        </w:rPr>
      </w:pPr>
      <w:r w:rsidRPr="00343E1D">
        <w:rPr>
          <w:rFonts w:hAnsiTheme="minorEastAsia" w:hint="eastAsia"/>
          <w:color w:val="000000" w:themeColor="text1"/>
          <w:sz w:val="24"/>
          <w:szCs w:val="24"/>
        </w:rPr>
        <w:t>関係生徒ＡからＬまでの</w:t>
      </w:r>
      <w:r w:rsidR="007B6407">
        <w:rPr>
          <w:rFonts w:hAnsiTheme="minorEastAsia" w:hint="eastAsia"/>
          <w:color w:val="000000" w:themeColor="text1"/>
          <w:sz w:val="24"/>
          <w:szCs w:val="24"/>
        </w:rPr>
        <w:t>言動をそれぞれ</w:t>
      </w:r>
      <w:r w:rsidRPr="00343E1D">
        <w:rPr>
          <w:rFonts w:hAnsiTheme="minorEastAsia" w:hint="eastAsia"/>
          <w:color w:val="000000" w:themeColor="text1"/>
          <w:sz w:val="24"/>
          <w:szCs w:val="24"/>
        </w:rPr>
        <w:t>いじめと認定する。</w:t>
      </w:r>
    </w:p>
    <w:p w14:paraId="1FE41A86" w14:textId="56DBCF73" w:rsidR="000A0D79" w:rsidRPr="000A0D79" w:rsidRDefault="00343E1D" w:rsidP="00E756A0">
      <w:pPr>
        <w:widowControl/>
        <w:spacing w:line="340" w:lineRule="exact"/>
        <w:ind w:leftChars="1" w:left="424" w:hangingChars="176" w:hanging="422"/>
        <w:jc w:val="left"/>
        <w:rPr>
          <w:rFonts w:hAnsiTheme="minorEastAsia"/>
          <w:color w:val="000000" w:themeColor="text1"/>
          <w:sz w:val="24"/>
          <w:szCs w:val="24"/>
        </w:rPr>
      </w:pPr>
      <w:r w:rsidRPr="00343E1D">
        <w:rPr>
          <w:rFonts w:hAnsiTheme="minorEastAsia" w:hint="eastAsia"/>
          <w:color w:val="000000" w:themeColor="text1"/>
          <w:sz w:val="24"/>
          <w:szCs w:val="24"/>
        </w:rPr>
        <w:t>（</w:t>
      </w:r>
      <w:r w:rsidR="004F5AD4">
        <w:rPr>
          <w:rFonts w:hAnsiTheme="minorEastAsia" w:hint="eastAsia"/>
          <w:color w:val="000000" w:themeColor="text1"/>
          <w:sz w:val="24"/>
          <w:szCs w:val="24"/>
        </w:rPr>
        <w:t>２</w:t>
      </w:r>
      <w:r w:rsidRPr="00343E1D">
        <w:rPr>
          <w:rFonts w:hAnsiTheme="minorEastAsia" w:hint="eastAsia"/>
          <w:color w:val="000000" w:themeColor="text1"/>
          <w:sz w:val="24"/>
          <w:szCs w:val="24"/>
        </w:rPr>
        <w:t>）同年１０月、関係生徒Ｍが給食のときに「（当該生徒）のとんかつは食べたくない」と言った。当該生徒に対するいじめと認定する。</w:t>
      </w:r>
    </w:p>
    <w:p w14:paraId="7626AA3B" w14:textId="443081A2" w:rsidR="00856055" w:rsidRPr="000A0D79" w:rsidRDefault="00856055" w:rsidP="00F75512">
      <w:pPr>
        <w:widowControl/>
        <w:spacing w:line="340" w:lineRule="exact"/>
        <w:ind w:leftChars="202" w:left="424" w:firstLineChars="110" w:firstLine="264"/>
        <w:jc w:val="left"/>
        <w:rPr>
          <w:rFonts w:hAnsiTheme="minorEastAsia"/>
          <w:color w:val="000000" w:themeColor="text1"/>
          <w:sz w:val="24"/>
          <w:szCs w:val="24"/>
        </w:rPr>
      </w:pPr>
      <w:r w:rsidRPr="000A0D79">
        <w:rPr>
          <w:rFonts w:hAnsiTheme="minorEastAsia"/>
          <w:color w:val="000000" w:themeColor="text1"/>
          <w:sz w:val="24"/>
          <w:szCs w:val="24"/>
        </w:rPr>
        <w:br w:type="page"/>
      </w:r>
    </w:p>
    <w:p w14:paraId="13E9ECD6" w14:textId="2C2337B8" w:rsidR="00856055" w:rsidRDefault="00856055" w:rsidP="00856055">
      <w:pPr>
        <w:widowControl/>
        <w:spacing w:line="340" w:lineRule="exact"/>
        <w:jc w:val="left"/>
        <w:rPr>
          <w:rFonts w:hAnsiTheme="minorEastAsia"/>
          <w:sz w:val="24"/>
          <w:szCs w:val="24"/>
        </w:rPr>
      </w:pPr>
      <w:r>
        <w:rPr>
          <w:rFonts w:asciiTheme="majorEastAsia" w:eastAsiaTheme="majorEastAsia" w:hAnsiTheme="majorEastAsia" w:hint="eastAsia"/>
          <w:sz w:val="26"/>
          <w:szCs w:val="26"/>
        </w:rPr>
        <w:lastRenderedPageBreak/>
        <w:t>第５</w:t>
      </w:r>
      <w:r w:rsidRPr="008638F5">
        <w:rPr>
          <w:rFonts w:asciiTheme="majorEastAsia" w:eastAsiaTheme="majorEastAsia" w:hAnsiTheme="majorEastAsia" w:hint="eastAsia"/>
          <w:sz w:val="26"/>
          <w:szCs w:val="26"/>
        </w:rPr>
        <w:t xml:space="preserve">章　</w:t>
      </w:r>
      <w:r>
        <w:rPr>
          <w:rFonts w:asciiTheme="majorEastAsia" w:eastAsiaTheme="majorEastAsia" w:hAnsiTheme="majorEastAsia" w:hint="eastAsia"/>
          <w:sz w:val="26"/>
          <w:szCs w:val="26"/>
        </w:rPr>
        <w:t>学校対応の問題点</w:t>
      </w:r>
    </w:p>
    <w:p w14:paraId="7A910E9F" w14:textId="13F6F2D7" w:rsidR="004D098E" w:rsidRPr="00C66F17" w:rsidRDefault="004D098E" w:rsidP="00C66F17">
      <w:pPr>
        <w:widowControl/>
        <w:spacing w:line="340" w:lineRule="exact"/>
        <w:ind w:firstLineChars="50" w:firstLine="120"/>
        <w:jc w:val="left"/>
        <w:rPr>
          <w:rFonts w:hAnsiTheme="minorEastAsia"/>
          <w:b/>
          <w:sz w:val="24"/>
          <w:szCs w:val="24"/>
        </w:rPr>
      </w:pPr>
      <w:r w:rsidRPr="00C66F17">
        <w:rPr>
          <w:rFonts w:hAnsiTheme="minorEastAsia" w:hint="eastAsia"/>
          <w:b/>
          <w:sz w:val="24"/>
          <w:szCs w:val="24"/>
        </w:rPr>
        <w:t>第１</w:t>
      </w:r>
      <w:r w:rsidR="00C66F17">
        <w:rPr>
          <w:rFonts w:hAnsiTheme="minorEastAsia" w:hint="eastAsia"/>
          <w:b/>
          <w:sz w:val="24"/>
          <w:szCs w:val="24"/>
        </w:rPr>
        <w:t xml:space="preserve">　</w:t>
      </w:r>
      <w:r w:rsidRPr="00C66F17">
        <w:rPr>
          <w:rFonts w:hAnsiTheme="minorEastAsia" w:hint="eastAsia"/>
          <w:b/>
          <w:sz w:val="24"/>
          <w:szCs w:val="24"/>
        </w:rPr>
        <w:t>本人の特性について</w:t>
      </w:r>
    </w:p>
    <w:p w14:paraId="29EAF248" w14:textId="12E18FF5" w:rsidR="004D098E" w:rsidRPr="007D6F57"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令和２（２０２０）年４月３日、入学式があり、入学式後、運動場で、</w:t>
      </w:r>
      <w:r w:rsidR="007D6F57" w:rsidRPr="005E5F98">
        <w:rPr>
          <w:rFonts w:hAnsiTheme="minorEastAsia" w:hint="eastAsia"/>
          <w:sz w:val="24"/>
          <w:szCs w:val="24"/>
        </w:rPr>
        <w:t>父は</w:t>
      </w:r>
      <w:r w:rsidR="007D6F57">
        <w:rPr>
          <w:rFonts w:hAnsiTheme="minorEastAsia" w:hint="eastAsia"/>
          <w:sz w:val="24"/>
          <w:szCs w:val="24"/>
        </w:rPr>
        <w:t>担任</w:t>
      </w:r>
      <w:r w:rsidR="007D6F57" w:rsidRPr="005E5F98">
        <w:rPr>
          <w:rFonts w:hAnsiTheme="minorEastAsia" w:hint="eastAsia"/>
          <w:sz w:val="24"/>
          <w:szCs w:val="24"/>
        </w:rPr>
        <w:t>に、「今度は（</w:t>
      </w:r>
      <w:r w:rsidR="007D6F57" w:rsidRPr="0094512E">
        <w:rPr>
          <w:rFonts w:hAnsiTheme="minorEastAsia" w:hint="eastAsia"/>
          <w:sz w:val="24"/>
          <w:szCs w:val="24"/>
        </w:rPr>
        <w:t>担任</w:t>
      </w:r>
      <w:r w:rsidR="007D6F57" w:rsidRPr="005E5F98">
        <w:rPr>
          <w:rFonts w:hAnsiTheme="minorEastAsia" w:hint="eastAsia"/>
          <w:sz w:val="24"/>
          <w:szCs w:val="24"/>
        </w:rPr>
        <w:t>は、以前、学年主任として</w:t>
      </w:r>
      <w:r w:rsidR="007D6F57" w:rsidRPr="00C2150A">
        <w:rPr>
          <w:rFonts w:hAnsiTheme="minorEastAsia" w:hint="eastAsia"/>
          <w:sz w:val="24"/>
          <w:szCs w:val="24"/>
        </w:rPr>
        <w:t>年上のきょうだい</w:t>
      </w:r>
      <w:r w:rsidR="007D6F57" w:rsidRPr="005E5F98">
        <w:rPr>
          <w:rFonts w:hAnsiTheme="minorEastAsia" w:hint="eastAsia"/>
          <w:sz w:val="24"/>
          <w:szCs w:val="24"/>
        </w:rPr>
        <w:t>のことを知っていた。</w:t>
      </w:r>
      <w:r w:rsidR="007D6F57">
        <w:rPr>
          <w:rFonts w:hAnsiTheme="minorEastAsia" w:hint="eastAsia"/>
          <w:sz w:val="24"/>
          <w:szCs w:val="24"/>
        </w:rPr>
        <w:t>）</w:t>
      </w:r>
      <w:r w:rsidR="007D6F57" w:rsidRPr="005E5F98">
        <w:rPr>
          <w:rFonts w:hAnsiTheme="minorEastAsia" w:hint="eastAsia"/>
          <w:sz w:val="24"/>
          <w:szCs w:val="24"/>
        </w:rPr>
        <w:t>息子がお世話になります。障がい者手帳</w:t>
      </w:r>
      <w:r w:rsidR="007D6F57">
        <w:rPr>
          <w:rFonts w:hAnsiTheme="minorEastAsia" w:hint="eastAsia"/>
          <w:sz w:val="24"/>
          <w:szCs w:val="24"/>
        </w:rPr>
        <w:t>が</w:t>
      </w:r>
      <w:r w:rsidR="007D6F57" w:rsidRPr="005E5F98">
        <w:rPr>
          <w:rFonts w:hAnsiTheme="minorEastAsia" w:hint="eastAsia"/>
          <w:sz w:val="24"/>
          <w:szCs w:val="24"/>
        </w:rPr>
        <w:t>あります。フォローお願いします。」と言って、配慮が必要であることを伝えていた。</w:t>
      </w:r>
    </w:p>
    <w:p w14:paraId="355D8C33" w14:textId="251372C3" w:rsidR="004D098E" w:rsidRPr="004D098E"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本手帳は、令和元年５月１７日に交付された、障がい者手帳（障がい等級３級）のことであった。しかし、この時、担任は、手帳の内容を確認することはなかった。</w:t>
      </w:r>
    </w:p>
    <w:p w14:paraId="3AF85BAF" w14:textId="10A86F14" w:rsidR="00FF3C5E" w:rsidRPr="004D098E" w:rsidRDefault="004D098E" w:rsidP="00085F94">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小学校から中学校へと進学をする際に、手帳の交付について、保護者が言及した情報を、</w:t>
      </w:r>
      <w:r w:rsidR="00F32434" w:rsidRPr="004D098E">
        <w:rPr>
          <w:rFonts w:hAnsiTheme="minorEastAsia" w:hint="eastAsia"/>
          <w:sz w:val="24"/>
          <w:szCs w:val="24"/>
        </w:rPr>
        <w:t>担任</w:t>
      </w:r>
      <w:r w:rsidRPr="004D098E">
        <w:rPr>
          <w:rFonts w:hAnsiTheme="minorEastAsia" w:hint="eastAsia"/>
          <w:sz w:val="24"/>
          <w:szCs w:val="24"/>
        </w:rPr>
        <w:t>は自身の中で納めず、学年団や学校の中で情報共有しておく必要があったと考える。</w:t>
      </w:r>
    </w:p>
    <w:p w14:paraId="5E22A406" w14:textId="102A46F3" w:rsidR="004D098E" w:rsidRDefault="004D098E" w:rsidP="005F19B5">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また、中学校に進学するにあたり、</w:t>
      </w:r>
      <w:r w:rsidR="00C865E6" w:rsidRPr="00F32434">
        <w:rPr>
          <w:rFonts w:hAnsiTheme="minorEastAsia" w:hint="eastAsia"/>
          <w:sz w:val="24"/>
          <w:szCs w:val="24"/>
        </w:rPr>
        <w:t>卒業</w:t>
      </w:r>
      <w:r w:rsidRPr="00F32434">
        <w:rPr>
          <w:rFonts w:hAnsiTheme="minorEastAsia" w:hint="eastAsia"/>
          <w:sz w:val="24"/>
          <w:szCs w:val="24"/>
        </w:rPr>
        <w:t>小学校</w:t>
      </w:r>
      <w:r w:rsidRPr="004D098E">
        <w:rPr>
          <w:rFonts w:hAnsiTheme="minorEastAsia" w:hint="eastAsia"/>
          <w:sz w:val="24"/>
          <w:szCs w:val="24"/>
        </w:rPr>
        <w:t>から入学前に当該校に伝えられた情報は、当該生徒について「人間関係で配慮が必要」「保護者の対応で課題がある」</w:t>
      </w:r>
      <w:r w:rsidR="00F32434" w:rsidRPr="00F32434">
        <w:rPr>
          <w:rFonts w:hAnsiTheme="minorEastAsia" w:hint="eastAsia"/>
          <w:sz w:val="24"/>
          <w:szCs w:val="24"/>
        </w:rPr>
        <w:t>「</w:t>
      </w:r>
      <w:r w:rsidRPr="004D098E">
        <w:rPr>
          <w:rFonts w:hAnsiTheme="minorEastAsia" w:hint="eastAsia"/>
          <w:sz w:val="24"/>
          <w:szCs w:val="24"/>
        </w:rPr>
        <w:t>クラス編成のときに離すべき生徒１０名」「調子に乗って言動がいきすぎてしまうこ</w:t>
      </w:r>
      <w:r w:rsidR="00F32434">
        <w:rPr>
          <w:rFonts w:hAnsiTheme="minorEastAsia" w:hint="eastAsia"/>
          <w:sz w:val="24"/>
          <w:szCs w:val="24"/>
        </w:rPr>
        <w:t>とがある」「トラブルが予想される場面でも関わりに行くことがある</w:t>
      </w:r>
      <w:r w:rsidRPr="004D098E">
        <w:rPr>
          <w:rFonts w:hAnsiTheme="minorEastAsia" w:hint="eastAsia"/>
          <w:sz w:val="24"/>
          <w:szCs w:val="24"/>
        </w:rPr>
        <w:t>」「給</w:t>
      </w:r>
      <w:r w:rsidR="00D313D7">
        <w:rPr>
          <w:rFonts w:hAnsiTheme="minorEastAsia" w:hint="eastAsia"/>
          <w:sz w:val="24"/>
          <w:szCs w:val="24"/>
        </w:rPr>
        <w:t>食に関してのトラブル」</w:t>
      </w:r>
      <w:r w:rsidR="00F32434">
        <w:rPr>
          <w:rFonts w:hAnsiTheme="minorEastAsia" w:hint="eastAsia"/>
          <w:sz w:val="24"/>
          <w:szCs w:val="24"/>
        </w:rPr>
        <w:t>というものであった</w:t>
      </w:r>
      <w:r w:rsidR="00D313D7">
        <w:rPr>
          <w:rFonts w:hAnsiTheme="minorEastAsia" w:hint="eastAsia"/>
          <w:sz w:val="24"/>
          <w:szCs w:val="24"/>
        </w:rPr>
        <w:t>。</w:t>
      </w:r>
    </w:p>
    <w:p w14:paraId="4FA87F99" w14:textId="6871E504" w:rsidR="005F19B5" w:rsidRPr="005F19B5" w:rsidRDefault="005F19B5" w:rsidP="004D098E">
      <w:pPr>
        <w:widowControl/>
        <w:spacing w:line="340" w:lineRule="exact"/>
        <w:ind w:leftChars="202" w:left="424" w:firstLineChars="110" w:firstLine="264"/>
        <w:jc w:val="left"/>
        <w:rPr>
          <w:rFonts w:hAnsiTheme="minorEastAsia"/>
          <w:sz w:val="24"/>
          <w:szCs w:val="24"/>
        </w:rPr>
      </w:pPr>
      <w:r w:rsidRPr="006047EF">
        <w:rPr>
          <w:rFonts w:hAnsiTheme="minorEastAsia" w:hint="eastAsia"/>
          <w:sz w:val="24"/>
          <w:szCs w:val="24"/>
        </w:rPr>
        <w:t>担任</w:t>
      </w:r>
      <w:r w:rsidRPr="005E5F98">
        <w:rPr>
          <w:rFonts w:hAnsiTheme="minorEastAsia" w:hint="eastAsia"/>
          <w:sz w:val="24"/>
          <w:szCs w:val="24"/>
        </w:rPr>
        <w:t>の説明によると、クラス分けを担当していた、当該生徒は</w:t>
      </w:r>
      <w:r>
        <w:rPr>
          <w:rFonts w:hAnsiTheme="minorEastAsia" w:hint="eastAsia"/>
          <w:sz w:val="24"/>
          <w:szCs w:val="24"/>
        </w:rPr>
        <w:t>特別支</w:t>
      </w:r>
      <w:r w:rsidRPr="005E5F98">
        <w:rPr>
          <w:rFonts w:hAnsiTheme="minorEastAsia" w:hint="eastAsia"/>
          <w:sz w:val="24"/>
          <w:szCs w:val="24"/>
        </w:rPr>
        <w:t>援学級に入級すると思っていたが、蓋を開けたら入級しないとなったので、その話は済んだものと認識していたとのことであった。</w:t>
      </w:r>
    </w:p>
    <w:p w14:paraId="620B49DA" w14:textId="4BAA1333" w:rsidR="00FF3C5E" w:rsidRPr="004D098E" w:rsidRDefault="004D098E" w:rsidP="00085F94">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手帳の交付を受けている生徒は、その人数も限られていると思われる。また、「人間関係で配慮が必要</w:t>
      </w:r>
      <w:r w:rsidRPr="008862F6">
        <w:rPr>
          <w:rFonts w:hAnsiTheme="minorEastAsia" w:hint="eastAsia"/>
          <w:sz w:val="24"/>
          <w:szCs w:val="24"/>
        </w:rPr>
        <w:t>」との情報は、発達障害等配慮が必要な可能性</w:t>
      </w:r>
      <w:r w:rsidRPr="004D098E">
        <w:rPr>
          <w:rFonts w:hAnsiTheme="minorEastAsia" w:hint="eastAsia"/>
          <w:sz w:val="24"/>
          <w:szCs w:val="24"/>
        </w:rPr>
        <w:t>があり、学年団や学校全体で共有すべき情報であり、組織として当該生徒への支援の在り方を検討・判断する必要があったのではないかと考える。</w:t>
      </w:r>
    </w:p>
    <w:p w14:paraId="66764E3E" w14:textId="33953C73" w:rsidR="004D098E" w:rsidRPr="004D098E"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さらに、</w:t>
      </w:r>
      <w:r w:rsidRPr="008862F6">
        <w:rPr>
          <w:rFonts w:hAnsiTheme="minorEastAsia" w:hint="eastAsia"/>
          <w:sz w:val="24"/>
          <w:szCs w:val="24"/>
        </w:rPr>
        <w:t>本調査が進む過程で実施した</w:t>
      </w:r>
      <w:r w:rsidR="00826D6F" w:rsidRPr="008862F6">
        <w:rPr>
          <w:rFonts w:hAnsiTheme="minorEastAsia" w:hint="eastAsia"/>
          <w:sz w:val="24"/>
          <w:szCs w:val="24"/>
        </w:rPr>
        <w:t>卒業小学校</w:t>
      </w:r>
      <w:r w:rsidRPr="008862F6">
        <w:rPr>
          <w:rFonts w:hAnsiTheme="minorEastAsia" w:hint="eastAsia"/>
          <w:sz w:val="24"/>
          <w:szCs w:val="24"/>
        </w:rPr>
        <w:t>への聴き取りにおいて、</w:t>
      </w:r>
      <w:r w:rsidRPr="004D098E">
        <w:rPr>
          <w:rFonts w:hAnsiTheme="minorEastAsia" w:hint="eastAsia"/>
          <w:sz w:val="24"/>
          <w:szCs w:val="24"/>
        </w:rPr>
        <w:t>当該生徒について、「算数・国語ができる方ではないが、できないこともない」「忘れ物は多かった。自分では準備ができない」「気分がのらなければしない」「遊びたくてちょっかいをかけるが、かけ方が下手で、人が困っているときに笑ったりした」「注意するとやめるが、またやってしまう。しつこいところがあった」「笑うときに声が大きかったりすることがあった」との</w:t>
      </w:r>
      <w:r w:rsidR="008862F6">
        <w:rPr>
          <w:rFonts w:hAnsiTheme="minorEastAsia" w:hint="eastAsia"/>
          <w:sz w:val="24"/>
          <w:szCs w:val="24"/>
        </w:rPr>
        <w:t>評価もみ</w:t>
      </w:r>
      <w:r w:rsidR="00C865E6" w:rsidRPr="008862F6">
        <w:rPr>
          <w:rFonts w:hAnsiTheme="minorEastAsia" w:hint="eastAsia"/>
          <w:sz w:val="24"/>
          <w:szCs w:val="24"/>
        </w:rPr>
        <w:t>られた</w:t>
      </w:r>
      <w:r w:rsidRPr="004D098E">
        <w:rPr>
          <w:rFonts w:hAnsiTheme="minorEastAsia" w:hint="eastAsia"/>
          <w:sz w:val="24"/>
          <w:szCs w:val="24"/>
        </w:rPr>
        <w:t>。</w:t>
      </w:r>
    </w:p>
    <w:p w14:paraId="3AFC50AB" w14:textId="59B4A95E" w:rsidR="004D098E" w:rsidRDefault="004D098E" w:rsidP="00A00D4C">
      <w:pPr>
        <w:widowControl/>
        <w:spacing w:line="340" w:lineRule="exact"/>
        <w:ind w:leftChars="202" w:left="424" w:firstLineChars="110" w:firstLine="264"/>
        <w:jc w:val="left"/>
        <w:rPr>
          <w:rFonts w:hAnsiTheme="minorEastAsia"/>
          <w:sz w:val="24"/>
          <w:szCs w:val="24"/>
        </w:rPr>
      </w:pPr>
      <w:r w:rsidRPr="008862F6">
        <w:rPr>
          <w:rFonts w:hAnsiTheme="minorEastAsia" w:hint="eastAsia"/>
          <w:sz w:val="24"/>
          <w:szCs w:val="24"/>
        </w:rPr>
        <w:t>このようなエピソードをスクールカウンセラーやスクールソーシャルワーカーが把握していたら、当該生徒について、例えば、</w:t>
      </w:r>
      <w:r w:rsidRPr="004D098E">
        <w:rPr>
          <w:rFonts w:hAnsiTheme="minorEastAsia" w:hint="eastAsia"/>
          <w:sz w:val="24"/>
          <w:szCs w:val="24"/>
        </w:rPr>
        <w:t>知的障害は伴わないかもしれないが、発達障害の可能性があるという見立てができたのではないか</w:t>
      </w:r>
      <w:r w:rsidRPr="008862F6">
        <w:rPr>
          <w:rFonts w:hAnsiTheme="minorEastAsia" w:hint="eastAsia"/>
          <w:sz w:val="24"/>
          <w:szCs w:val="24"/>
        </w:rPr>
        <w:t>と推察できる。そのことが、対人関係において困難を抱えている当該生徒に対する適切な支援につながったのではないかと考える</w:t>
      </w:r>
      <w:r w:rsidRPr="004D098E">
        <w:rPr>
          <w:rFonts w:hAnsiTheme="minorEastAsia" w:hint="eastAsia"/>
          <w:sz w:val="24"/>
          <w:szCs w:val="24"/>
        </w:rPr>
        <w:t>。</w:t>
      </w:r>
    </w:p>
    <w:p w14:paraId="04197308" w14:textId="77777777" w:rsidR="00C66F17" w:rsidRPr="004D098E" w:rsidRDefault="00C66F17" w:rsidP="004D098E">
      <w:pPr>
        <w:widowControl/>
        <w:spacing w:line="340" w:lineRule="exact"/>
        <w:ind w:leftChars="202" w:left="424" w:firstLineChars="110" w:firstLine="264"/>
        <w:jc w:val="left"/>
        <w:rPr>
          <w:rFonts w:hAnsiTheme="minorEastAsia"/>
          <w:sz w:val="24"/>
          <w:szCs w:val="24"/>
        </w:rPr>
      </w:pPr>
    </w:p>
    <w:p w14:paraId="7CAF8D7A" w14:textId="7764D44B" w:rsidR="004D098E" w:rsidRPr="00C66F17" w:rsidRDefault="004D098E" w:rsidP="00C66F17">
      <w:pPr>
        <w:widowControl/>
        <w:spacing w:line="340" w:lineRule="exact"/>
        <w:ind w:firstLineChars="50" w:firstLine="120"/>
        <w:jc w:val="left"/>
        <w:rPr>
          <w:rFonts w:hAnsiTheme="minorEastAsia"/>
          <w:b/>
          <w:sz w:val="24"/>
          <w:szCs w:val="24"/>
        </w:rPr>
      </w:pPr>
      <w:r w:rsidRPr="00C66F17">
        <w:rPr>
          <w:rFonts w:hAnsiTheme="minorEastAsia" w:hint="eastAsia"/>
          <w:b/>
          <w:sz w:val="24"/>
          <w:szCs w:val="24"/>
        </w:rPr>
        <w:lastRenderedPageBreak/>
        <w:t>第２</w:t>
      </w:r>
      <w:r w:rsidR="00C66F17">
        <w:rPr>
          <w:rFonts w:hAnsiTheme="minorEastAsia" w:hint="eastAsia"/>
          <w:b/>
          <w:sz w:val="24"/>
          <w:szCs w:val="24"/>
        </w:rPr>
        <w:t xml:space="preserve">　</w:t>
      </w:r>
      <w:r w:rsidRPr="00C66F17">
        <w:rPr>
          <w:rFonts w:hAnsiTheme="minorEastAsia" w:hint="eastAsia"/>
          <w:b/>
          <w:sz w:val="24"/>
          <w:szCs w:val="24"/>
        </w:rPr>
        <w:t>不登校前の学校対応</w:t>
      </w:r>
    </w:p>
    <w:p w14:paraId="75D38DF5" w14:textId="77777777" w:rsidR="004D098E" w:rsidRPr="004D098E"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当該生徒は、入学当初から、人間関係の様々なトラブルに関与していた。</w:t>
      </w:r>
    </w:p>
    <w:p w14:paraId="4FF9EDF5" w14:textId="77777777" w:rsidR="004D098E" w:rsidRPr="004D098E"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しかし、当該生徒からの直接に聴き取りの際に、明確に説明してくれたことが、自分が一緒にふざけていた懇意にしていた生徒とのやりとりと、自分に対して傷つける言葉を発していた生徒とのやりとりを明確に分けて語ってくれた。</w:t>
      </w:r>
    </w:p>
    <w:p w14:paraId="747D1036" w14:textId="129291F4" w:rsidR="00FF3C5E" w:rsidRPr="004D098E" w:rsidRDefault="004D098E" w:rsidP="00085F94">
      <w:pPr>
        <w:widowControl/>
        <w:spacing w:line="340" w:lineRule="exact"/>
        <w:ind w:leftChars="202" w:left="424" w:firstLineChars="110" w:firstLine="264"/>
        <w:jc w:val="left"/>
        <w:rPr>
          <w:rFonts w:hAnsiTheme="minorEastAsia"/>
          <w:sz w:val="24"/>
          <w:szCs w:val="24"/>
        </w:rPr>
      </w:pPr>
      <w:r w:rsidRPr="008862F6">
        <w:rPr>
          <w:rFonts w:hAnsiTheme="minorEastAsia" w:hint="eastAsia"/>
          <w:sz w:val="24"/>
          <w:szCs w:val="24"/>
        </w:rPr>
        <w:t>当該生徒は、聴き取りの際、自分が傷ついた言葉について、「自分をばい菌扱いした」と、ようやく語り始めることができた様子が印象的であった。自身の尊厳を傷つけられた子どもにとっては、具体的な内容を話すことが辛いことを察することができた。</w:t>
      </w:r>
      <w:r w:rsidR="0035694E">
        <w:rPr>
          <w:rFonts w:hAnsiTheme="minorEastAsia" w:hint="eastAsia"/>
          <w:sz w:val="24"/>
          <w:szCs w:val="24"/>
        </w:rPr>
        <w:t>当該生徒は、自分を汚いもの扱いされることに対して、過去に周囲からそのような指摘を受けた経験から特に敏感に反応しやすい精神状態となっていた。</w:t>
      </w:r>
    </w:p>
    <w:p w14:paraId="2CBC5872" w14:textId="1CB60992" w:rsidR="004D098E" w:rsidRDefault="004D098E" w:rsidP="004D098E">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以下が、当該生徒が傷ついたという内容である。</w:t>
      </w:r>
    </w:p>
    <w:p w14:paraId="3E892C8B" w14:textId="77777777" w:rsidR="008862F6" w:rsidRDefault="008862F6" w:rsidP="008862F6">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当該生徒は「１学期から、隣のクラスの</w:t>
      </w:r>
      <w:r>
        <w:rPr>
          <w:rFonts w:hAnsiTheme="minorEastAsia" w:hint="eastAsia"/>
          <w:sz w:val="24"/>
          <w:szCs w:val="24"/>
        </w:rPr>
        <w:t>関係</w:t>
      </w:r>
      <w:r w:rsidRPr="005E5F98">
        <w:rPr>
          <w:rFonts w:hAnsiTheme="minorEastAsia" w:hint="eastAsia"/>
          <w:sz w:val="24"/>
          <w:szCs w:val="24"/>
        </w:rPr>
        <w:t>生</w:t>
      </w:r>
      <w:r>
        <w:rPr>
          <w:rFonts w:hAnsiTheme="minorEastAsia" w:hint="eastAsia"/>
          <w:sz w:val="24"/>
          <w:szCs w:val="24"/>
        </w:rPr>
        <w:t>徒Ｉから毎日のように『触らんといて』『近寄らんといて』等と言われていた、副担任から『ちょっかいをかけるからそういう風に言われるんや』</w:t>
      </w:r>
      <w:r w:rsidRPr="005E5F98">
        <w:rPr>
          <w:rFonts w:hAnsiTheme="minorEastAsia" w:hint="eastAsia"/>
          <w:sz w:val="24"/>
          <w:szCs w:val="24"/>
        </w:rPr>
        <w:t>みたいに言われた」と</w:t>
      </w:r>
      <w:r w:rsidRPr="00FB58F0">
        <w:rPr>
          <w:rFonts w:hAnsiTheme="minorEastAsia" w:hint="eastAsia"/>
          <w:sz w:val="24"/>
          <w:szCs w:val="24"/>
        </w:rPr>
        <w:t>述べている</w:t>
      </w:r>
      <w:r w:rsidRPr="005E5F98">
        <w:rPr>
          <w:rFonts w:hAnsiTheme="minorEastAsia" w:hint="eastAsia"/>
          <w:sz w:val="24"/>
          <w:szCs w:val="24"/>
        </w:rPr>
        <w:t>。当該生徒は「なんかみんな触らんといてっていうから、近寄らんといてっていうから、ちょっと追いかけたりして、その子が追いかけられたとか先生に言って、なんかはじまったっていうか。」と説明している。</w:t>
      </w:r>
    </w:p>
    <w:p w14:paraId="77C488C3" w14:textId="44D4E428" w:rsidR="006777C5" w:rsidRDefault="008862F6" w:rsidP="002C2C77">
      <w:pPr>
        <w:widowControl/>
        <w:spacing w:line="340" w:lineRule="exact"/>
        <w:ind w:leftChars="202" w:left="424" w:firstLineChars="110" w:firstLine="264"/>
        <w:jc w:val="left"/>
        <w:rPr>
          <w:rFonts w:hAnsiTheme="minorEastAsia"/>
          <w:sz w:val="24"/>
          <w:szCs w:val="24"/>
        </w:rPr>
      </w:pPr>
      <w:r w:rsidRPr="005E5F98">
        <w:rPr>
          <w:rFonts w:hAnsiTheme="minorEastAsia" w:hint="eastAsia"/>
          <w:sz w:val="24"/>
          <w:szCs w:val="24"/>
        </w:rPr>
        <w:t>なお、</w:t>
      </w:r>
      <w:r>
        <w:rPr>
          <w:rFonts w:hAnsiTheme="minorEastAsia" w:hint="eastAsia"/>
          <w:sz w:val="24"/>
          <w:szCs w:val="24"/>
        </w:rPr>
        <w:t>当該校の聴き取り</w:t>
      </w:r>
      <w:r w:rsidRPr="008C45C0">
        <w:rPr>
          <w:rFonts w:hAnsiTheme="minorEastAsia" w:hint="eastAsia"/>
          <w:sz w:val="24"/>
          <w:szCs w:val="24"/>
        </w:rPr>
        <w:t>では、関係生徒</w:t>
      </w:r>
      <w:r>
        <w:rPr>
          <w:rFonts w:hAnsiTheme="minorEastAsia" w:hint="eastAsia"/>
          <w:sz w:val="24"/>
          <w:szCs w:val="24"/>
        </w:rPr>
        <w:t>Ｉは、「『うるさいから黙って』といった。陰で愚痴のように</w:t>
      </w:r>
      <w:r w:rsidRPr="008C45C0">
        <w:rPr>
          <w:rFonts w:hAnsiTheme="minorEastAsia" w:hint="eastAsia"/>
          <w:sz w:val="24"/>
          <w:szCs w:val="24"/>
        </w:rPr>
        <w:t>『（当該生徒）きもい』や存在を否定する言葉は言っていたかもしれない。はっきり覚えていない。席が前後の時、前の（当該生徒）</w:t>
      </w:r>
      <w:r>
        <w:rPr>
          <w:rFonts w:hAnsiTheme="minorEastAsia" w:hint="eastAsia"/>
          <w:sz w:val="24"/>
          <w:szCs w:val="24"/>
        </w:rPr>
        <w:t>がさわがしかったので言うと『お前もうるさいやろ』</w:t>
      </w:r>
      <w:r w:rsidRPr="008C45C0">
        <w:rPr>
          <w:rFonts w:hAnsiTheme="minorEastAsia" w:hint="eastAsia"/>
          <w:sz w:val="24"/>
          <w:szCs w:val="24"/>
        </w:rPr>
        <w:t>と言われた。（当該生徒）が寝ていてプリントが回ってこない。受け渡しがうまくいかず、（当該生徒）がプリントを落と</w:t>
      </w:r>
      <w:r>
        <w:rPr>
          <w:rFonts w:hAnsiTheme="minorEastAsia" w:hint="eastAsia"/>
          <w:sz w:val="24"/>
          <w:szCs w:val="24"/>
        </w:rPr>
        <w:t>した時『拾って』というと『お前が拾え』</w:t>
      </w:r>
      <w:r w:rsidRPr="008C45C0">
        <w:rPr>
          <w:rFonts w:hAnsiTheme="minorEastAsia" w:hint="eastAsia"/>
          <w:sz w:val="24"/>
          <w:szCs w:val="24"/>
        </w:rPr>
        <w:t>と言われた。」と述べていたと</w:t>
      </w:r>
      <w:r w:rsidR="006777C5">
        <w:rPr>
          <w:rFonts w:hAnsiTheme="minorEastAsia" w:hint="eastAsia"/>
          <w:sz w:val="24"/>
          <w:szCs w:val="24"/>
        </w:rPr>
        <w:t>のこと</w:t>
      </w:r>
      <w:r w:rsidRPr="008C45C0">
        <w:rPr>
          <w:rFonts w:hAnsiTheme="minorEastAsia" w:hint="eastAsia"/>
          <w:sz w:val="24"/>
          <w:szCs w:val="24"/>
        </w:rPr>
        <w:t>であった。</w:t>
      </w:r>
    </w:p>
    <w:p w14:paraId="38988FB1" w14:textId="450C8B25" w:rsidR="00FF3C5E" w:rsidRPr="004D098E" w:rsidRDefault="004D098E" w:rsidP="00085F94">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当時、自分が親しいと感じている友人との遊びの延長で一緒にふざけあうトラブルが周りにも迷惑をかけていることの自覚は、当該生徒にはなかったと思われる。一方で、授業中に迷惑を受けていると感じる周りの生徒の何人かが、当該生徒に対して『もう、やめてよ』という気持ちから、否定的な言葉を投げかけ、それが当該生徒を排除する流れになっていくことは、まさに日常のトラブルがいじめに発展していく流れになったのではないかと考える。</w:t>
      </w:r>
    </w:p>
    <w:p w14:paraId="4E2B0290" w14:textId="68684A6F" w:rsidR="00FF3C5E" w:rsidRPr="004D098E" w:rsidRDefault="004D098E" w:rsidP="00085F94">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また、</w:t>
      </w:r>
      <w:r w:rsidR="002C2C77">
        <w:rPr>
          <w:rFonts w:hAnsiTheme="minorEastAsia" w:hint="eastAsia"/>
          <w:sz w:val="24"/>
          <w:szCs w:val="24"/>
        </w:rPr>
        <w:t>当該生徒は</w:t>
      </w:r>
      <w:r w:rsidR="00BF0710">
        <w:rPr>
          <w:rFonts w:hAnsiTheme="minorEastAsia" w:hint="eastAsia"/>
          <w:sz w:val="24"/>
          <w:szCs w:val="24"/>
        </w:rPr>
        <w:t>「</w:t>
      </w:r>
      <w:r w:rsidRPr="004D098E">
        <w:rPr>
          <w:rFonts w:hAnsiTheme="minorEastAsia" w:hint="eastAsia"/>
          <w:sz w:val="24"/>
          <w:szCs w:val="24"/>
        </w:rPr>
        <w:t>副</w:t>
      </w:r>
      <w:r w:rsidR="002C2C77">
        <w:rPr>
          <w:rFonts w:hAnsiTheme="minorEastAsia" w:hint="eastAsia"/>
          <w:sz w:val="24"/>
          <w:szCs w:val="24"/>
        </w:rPr>
        <w:t>担任</w:t>
      </w:r>
      <w:r w:rsidR="00BF0710">
        <w:rPr>
          <w:rFonts w:hAnsiTheme="minorEastAsia" w:hint="eastAsia"/>
          <w:sz w:val="24"/>
          <w:szCs w:val="24"/>
        </w:rPr>
        <w:t>から、『</w:t>
      </w:r>
      <w:r w:rsidR="00BF0710" w:rsidRPr="002C2C77">
        <w:rPr>
          <w:rFonts w:hAnsiTheme="minorEastAsia" w:hint="eastAsia"/>
          <w:sz w:val="24"/>
          <w:szCs w:val="24"/>
        </w:rPr>
        <w:t>（当該生徒から）</w:t>
      </w:r>
      <w:r w:rsidRPr="002C2C77">
        <w:rPr>
          <w:rFonts w:hAnsiTheme="minorEastAsia" w:hint="eastAsia"/>
          <w:sz w:val="24"/>
          <w:szCs w:val="24"/>
        </w:rPr>
        <w:t>ちょっかいをかけるからそういう風に言われるんや』みたいに言われた」</w:t>
      </w:r>
      <w:r w:rsidR="002C2C77" w:rsidRPr="002C2C77">
        <w:rPr>
          <w:rFonts w:hAnsiTheme="minorEastAsia" w:hint="eastAsia"/>
          <w:sz w:val="24"/>
          <w:szCs w:val="24"/>
        </w:rPr>
        <w:t>と述</w:t>
      </w:r>
      <w:r w:rsidR="00BF0710" w:rsidRPr="002C2C77">
        <w:rPr>
          <w:rFonts w:hAnsiTheme="minorEastAsia" w:hint="eastAsia"/>
          <w:sz w:val="24"/>
          <w:szCs w:val="24"/>
        </w:rPr>
        <w:t>べている</w:t>
      </w:r>
      <w:r w:rsidRPr="002C2C77">
        <w:rPr>
          <w:rFonts w:hAnsiTheme="minorEastAsia" w:hint="eastAsia"/>
          <w:sz w:val="24"/>
          <w:szCs w:val="24"/>
        </w:rPr>
        <w:t>。教員からのこういった言葉により、当該生徒</w:t>
      </w:r>
      <w:r w:rsidRPr="004D098E">
        <w:rPr>
          <w:rFonts w:hAnsiTheme="minorEastAsia" w:hint="eastAsia"/>
          <w:sz w:val="24"/>
          <w:szCs w:val="24"/>
        </w:rPr>
        <w:t>が「いじめを受けている」という</w:t>
      </w:r>
      <w:r w:rsidRPr="004D098E">
        <w:rPr>
          <w:rFonts w:hAnsiTheme="minorEastAsia" w:hint="eastAsia"/>
          <w:sz w:val="24"/>
          <w:szCs w:val="24"/>
        </w:rPr>
        <w:lastRenderedPageBreak/>
        <w:t>ことを、身近な教員に相談することができなくなり、自己肯定感を低下させていった可能性が</w:t>
      </w:r>
      <w:r w:rsidRPr="002C2C77">
        <w:rPr>
          <w:rFonts w:hAnsiTheme="minorEastAsia" w:hint="eastAsia"/>
          <w:sz w:val="24"/>
          <w:szCs w:val="24"/>
        </w:rPr>
        <w:t>ある。</w:t>
      </w:r>
    </w:p>
    <w:p w14:paraId="02C4C4A4" w14:textId="3E6B55C4" w:rsidR="00C66F17" w:rsidRDefault="004D098E" w:rsidP="00C66F17">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これらの状況の中で、</w:t>
      </w:r>
      <w:r w:rsidRPr="002C2C77">
        <w:rPr>
          <w:rFonts w:hAnsiTheme="minorEastAsia" w:hint="eastAsia"/>
          <w:sz w:val="24"/>
          <w:szCs w:val="24"/>
        </w:rPr>
        <w:t>当該生徒</w:t>
      </w:r>
      <w:r w:rsidRPr="004D098E">
        <w:rPr>
          <w:rFonts w:hAnsiTheme="minorEastAsia" w:hint="eastAsia"/>
          <w:sz w:val="24"/>
          <w:szCs w:val="24"/>
        </w:rPr>
        <w:t>は、学級集団の中で自身の存在が否定されていると感じた。そして、自身への否定的な評価に</w:t>
      </w:r>
      <w:r w:rsidRPr="002C2C77">
        <w:rPr>
          <w:rFonts w:hAnsiTheme="minorEastAsia" w:hint="eastAsia"/>
          <w:sz w:val="24"/>
          <w:szCs w:val="24"/>
        </w:rPr>
        <w:t>つながったことが、学級集団の中での自分の居場所がないと感じ、不登校に至ったと推察できる。</w:t>
      </w:r>
    </w:p>
    <w:p w14:paraId="1FA526B8" w14:textId="29F6C03A" w:rsidR="00C66F17" w:rsidRDefault="00C66F17" w:rsidP="00A00D4C">
      <w:pPr>
        <w:widowControl/>
        <w:spacing w:line="340" w:lineRule="exact"/>
        <w:jc w:val="left"/>
        <w:rPr>
          <w:rFonts w:hAnsiTheme="minorEastAsia"/>
          <w:sz w:val="24"/>
          <w:szCs w:val="24"/>
        </w:rPr>
      </w:pPr>
    </w:p>
    <w:p w14:paraId="2F9133ED" w14:textId="6F5AE65E" w:rsidR="004D098E" w:rsidRPr="00C66F17" w:rsidRDefault="004D098E" w:rsidP="00C66F17">
      <w:pPr>
        <w:widowControl/>
        <w:spacing w:line="340" w:lineRule="exact"/>
        <w:ind w:firstLineChars="100" w:firstLine="241"/>
        <w:jc w:val="left"/>
        <w:rPr>
          <w:rFonts w:hAnsiTheme="minorEastAsia"/>
          <w:b/>
          <w:sz w:val="24"/>
          <w:szCs w:val="24"/>
        </w:rPr>
      </w:pPr>
      <w:r w:rsidRPr="00C66F17">
        <w:rPr>
          <w:rFonts w:hAnsiTheme="minorEastAsia" w:hint="eastAsia"/>
          <w:b/>
          <w:sz w:val="24"/>
          <w:szCs w:val="24"/>
        </w:rPr>
        <w:t>第３</w:t>
      </w:r>
      <w:r w:rsidR="00C66F17">
        <w:rPr>
          <w:rFonts w:hAnsiTheme="minorEastAsia" w:hint="eastAsia"/>
          <w:b/>
          <w:sz w:val="24"/>
          <w:szCs w:val="24"/>
        </w:rPr>
        <w:t xml:space="preserve">　</w:t>
      </w:r>
      <w:r w:rsidRPr="00C66F17">
        <w:rPr>
          <w:rFonts w:hAnsiTheme="minorEastAsia" w:hint="eastAsia"/>
          <w:b/>
          <w:sz w:val="24"/>
          <w:szCs w:val="24"/>
        </w:rPr>
        <w:t>不登校後の学校対応</w:t>
      </w:r>
    </w:p>
    <w:p w14:paraId="7081CEC1" w14:textId="2BD45377" w:rsidR="004D098E" w:rsidRPr="004D098E" w:rsidRDefault="004D098E" w:rsidP="004D098E">
      <w:pPr>
        <w:widowControl/>
        <w:spacing w:line="340" w:lineRule="exact"/>
        <w:ind w:leftChars="202" w:left="424" w:firstLineChars="110" w:firstLine="264"/>
        <w:jc w:val="left"/>
        <w:rPr>
          <w:rFonts w:hAnsiTheme="minorEastAsia"/>
          <w:sz w:val="24"/>
          <w:szCs w:val="24"/>
        </w:rPr>
      </w:pPr>
      <w:r w:rsidRPr="002C2C77">
        <w:rPr>
          <w:rFonts w:hAnsiTheme="minorEastAsia" w:hint="eastAsia"/>
          <w:sz w:val="24"/>
          <w:szCs w:val="24"/>
        </w:rPr>
        <w:t>校長</w:t>
      </w:r>
      <w:r w:rsidRPr="004D098E">
        <w:rPr>
          <w:rFonts w:hAnsiTheme="minorEastAsia" w:hint="eastAsia"/>
          <w:sz w:val="24"/>
          <w:szCs w:val="24"/>
        </w:rPr>
        <w:t>は、</w:t>
      </w:r>
      <w:r w:rsidR="00BF0710" w:rsidRPr="002C2C77">
        <w:rPr>
          <w:rFonts w:hAnsiTheme="minorEastAsia" w:hint="eastAsia"/>
          <w:sz w:val="24"/>
          <w:szCs w:val="24"/>
        </w:rPr>
        <w:t>本事案</w:t>
      </w:r>
      <w:r w:rsidRPr="004D098E">
        <w:rPr>
          <w:rFonts w:hAnsiTheme="minorEastAsia" w:hint="eastAsia"/>
          <w:sz w:val="24"/>
          <w:szCs w:val="24"/>
        </w:rPr>
        <w:t>に対して、以下の内容に取り組むなど、リーダーシップを発揮し、当該生徒や保護者等への対応(支援)に力を尽くしたことは、当該生徒の再登校につながったと評価できる。</w:t>
      </w:r>
    </w:p>
    <w:p w14:paraId="0F7C0DD4" w14:textId="30588023" w:rsidR="004D098E" w:rsidRDefault="004D098E" w:rsidP="00A00D4C">
      <w:pPr>
        <w:widowControl/>
        <w:spacing w:line="340" w:lineRule="exact"/>
        <w:ind w:leftChars="202" w:left="424" w:firstLineChars="110" w:firstLine="264"/>
        <w:jc w:val="left"/>
        <w:rPr>
          <w:rFonts w:hAnsiTheme="minorEastAsia"/>
          <w:sz w:val="24"/>
          <w:szCs w:val="24"/>
        </w:rPr>
      </w:pPr>
      <w:r w:rsidRPr="004D098E">
        <w:rPr>
          <w:rFonts w:hAnsiTheme="minorEastAsia" w:hint="eastAsia"/>
          <w:sz w:val="24"/>
          <w:szCs w:val="24"/>
        </w:rPr>
        <w:t>また、校長は、当該生徒の主治医との面談等を重ね、当該生徒への理解を深めることに努め、保護者との信頼関係の構築に努めてきた。</w:t>
      </w:r>
    </w:p>
    <w:p w14:paraId="4E388260" w14:textId="77777777" w:rsidR="00F74574" w:rsidRPr="004D098E" w:rsidRDefault="00F74574" w:rsidP="00A00D4C">
      <w:pPr>
        <w:widowControl/>
        <w:spacing w:line="340" w:lineRule="exact"/>
        <w:ind w:leftChars="202" w:left="424" w:firstLineChars="110" w:firstLine="264"/>
        <w:jc w:val="left"/>
        <w:rPr>
          <w:rFonts w:hAnsiTheme="minorEastAsia"/>
          <w:sz w:val="24"/>
          <w:szCs w:val="24"/>
        </w:rPr>
      </w:pPr>
    </w:p>
    <w:p w14:paraId="252B3803" w14:textId="008514C7" w:rsidR="004D098E" w:rsidRPr="004D098E" w:rsidRDefault="004D098E" w:rsidP="00C66F17">
      <w:pPr>
        <w:widowControl/>
        <w:spacing w:line="340" w:lineRule="exact"/>
        <w:ind w:leftChars="203" w:left="707" w:hangingChars="117" w:hanging="281"/>
        <w:jc w:val="left"/>
        <w:rPr>
          <w:rFonts w:hAnsiTheme="minorEastAsia"/>
          <w:sz w:val="24"/>
          <w:szCs w:val="24"/>
        </w:rPr>
      </w:pPr>
      <w:r w:rsidRPr="004D098E">
        <w:rPr>
          <w:rFonts w:hAnsiTheme="minorEastAsia" w:hint="eastAsia"/>
          <w:sz w:val="24"/>
          <w:szCs w:val="24"/>
        </w:rPr>
        <w:t>①</w:t>
      </w:r>
      <w:r w:rsidR="00C66F17">
        <w:rPr>
          <w:rFonts w:hAnsiTheme="minorEastAsia" w:hint="eastAsia"/>
          <w:sz w:val="24"/>
          <w:szCs w:val="24"/>
        </w:rPr>
        <w:tab/>
      </w:r>
      <w:r w:rsidR="00661072">
        <w:rPr>
          <w:rFonts w:hAnsiTheme="minorEastAsia" w:hint="eastAsia"/>
          <w:sz w:val="24"/>
          <w:szCs w:val="24"/>
        </w:rPr>
        <w:t>いじめをなくすために学校が行った取組（及び将来に向けた取組）</w:t>
      </w:r>
      <w:r w:rsidR="00507E0A">
        <w:rPr>
          <w:rFonts w:hAnsiTheme="minorEastAsia" w:hint="eastAsia"/>
          <w:sz w:val="24"/>
          <w:szCs w:val="24"/>
        </w:rPr>
        <w:t>：</w:t>
      </w:r>
    </w:p>
    <w:p w14:paraId="06109533" w14:textId="7CAF3659" w:rsidR="004D098E" w:rsidRPr="00661072" w:rsidRDefault="004D098E" w:rsidP="00661072">
      <w:pPr>
        <w:pStyle w:val="a5"/>
        <w:widowControl/>
        <w:numPr>
          <w:ilvl w:val="0"/>
          <w:numId w:val="14"/>
        </w:numPr>
        <w:spacing w:line="340" w:lineRule="exact"/>
        <w:ind w:leftChars="0"/>
        <w:jc w:val="left"/>
        <w:rPr>
          <w:rFonts w:hAnsiTheme="minorEastAsia"/>
          <w:sz w:val="24"/>
          <w:szCs w:val="24"/>
        </w:rPr>
      </w:pPr>
      <w:r w:rsidRPr="00661072">
        <w:rPr>
          <w:rFonts w:hAnsiTheme="minorEastAsia" w:hint="eastAsia"/>
          <w:sz w:val="24"/>
          <w:szCs w:val="24"/>
        </w:rPr>
        <w:t>１月２５日、２月１５日、３月２日、３月９日の全校集会、３月２４日の修了式で校長から、人に投げかける言葉と心について、人間関係について見直し、互いを尊重し認めあえているか、人権感覚を磨き内省を行うことについて等、様々な角度から</w:t>
      </w:r>
      <w:r w:rsidRPr="005F6EEB">
        <w:rPr>
          <w:rFonts w:hAnsiTheme="minorEastAsia" w:hint="eastAsia"/>
          <w:sz w:val="24"/>
          <w:szCs w:val="24"/>
        </w:rPr>
        <w:t>話をする</w:t>
      </w:r>
      <w:r w:rsidRPr="00661072">
        <w:rPr>
          <w:rFonts w:hAnsiTheme="minorEastAsia" w:hint="eastAsia"/>
          <w:sz w:val="24"/>
          <w:szCs w:val="24"/>
        </w:rPr>
        <w:t>。学年集会では、主任や生活指導部長から、いじめの構図や何があっても使ってはいけない言葉、１年生の人間関係作りについて、６回（１月２０日、１月２７日、２月３日、２月１０日、２月１７日、３月３日）話をした。</w:t>
      </w:r>
    </w:p>
    <w:p w14:paraId="631D0094" w14:textId="0902DB2C" w:rsidR="00C66F17" w:rsidRPr="00661072" w:rsidRDefault="004D098E" w:rsidP="00661072">
      <w:pPr>
        <w:pStyle w:val="a5"/>
        <w:widowControl/>
        <w:numPr>
          <w:ilvl w:val="0"/>
          <w:numId w:val="14"/>
        </w:numPr>
        <w:spacing w:line="340" w:lineRule="exact"/>
        <w:ind w:leftChars="0"/>
        <w:jc w:val="left"/>
        <w:rPr>
          <w:rFonts w:hAnsiTheme="minorEastAsia"/>
          <w:sz w:val="24"/>
          <w:szCs w:val="24"/>
        </w:rPr>
      </w:pPr>
      <w:r w:rsidRPr="00661072">
        <w:rPr>
          <w:rFonts w:hAnsiTheme="minorEastAsia" w:hint="eastAsia"/>
          <w:sz w:val="24"/>
          <w:szCs w:val="24"/>
        </w:rPr>
        <w:t>令和３年度は、学校全体の様子をふまえ、全校集会で、４月初旬から中旬、５月の「いじめについて考える日」等に校長より</w:t>
      </w:r>
      <w:r w:rsidR="00BF0710" w:rsidRPr="00531871">
        <w:rPr>
          <w:rFonts w:hAnsiTheme="minorEastAsia" w:hint="eastAsia"/>
          <w:sz w:val="24"/>
          <w:szCs w:val="24"/>
        </w:rPr>
        <w:t>講話</w:t>
      </w:r>
      <w:r w:rsidRPr="00661072">
        <w:rPr>
          <w:rFonts w:hAnsiTheme="minorEastAsia" w:hint="eastAsia"/>
          <w:sz w:val="24"/>
          <w:szCs w:val="24"/>
        </w:rPr>
        <w:t>の予定。それと並行して、自己肯定感を高める働きかけなどを行う予定。</w:t>
      </w:r>
    </w:p>
    <w:p w14:paraId="49E17575" w14:textId="5A3D7959" w:rsidR="00C66F17" w:rsidRPr="00661072" w:rsidRDefault="004D098E" w:rsidP="00661072">
      <w:pPr>
        <w:pStyle w:val="a5"/>
        <w:widowControl/>
        <w:numPr>
          <w:ilvl w:val="0"/>
          <w:numId w:val="14"/>
        </w:numPr>
        <w:spacing w:line="340" w:lineRule="exact"/>
        <w:ind w:leftChars="0"/>
        <w:jc w:val="left"/>
        <w:rPr>
          <w:rFonts w:hAnsiTheme="minorEastAsia"/>
          <w:sz w:val="24"/>
          <w:szCs w:val="24"/>
        </w:rPr>
      </w:pPr>
      <w:r w:rsidRPr="00661072">
        <w:rPr>
          <w:rFonts w:hAnsiTheme="minorEastAsia" w:hint="eastAsia"/>
          <w:sz w:val="24"/>
          <w:szCs w:val="24"/>
        </w:rPr>
        <w:t>２年生は、今後も仲間づくりや学年・学</w:t>
      </w:r>
      <w:r w:rsidR="00BF0710">
        <w:rPr>
          <w:rFonts w:hAnsiTheme="minorEastAsia" w:hint="eastAsia"/>
          <w:sz w:val="24"/>
          <w:szCs w:val="24"/>
        </w:rPr>
        <w:t>校行事</w:t>
      </w:r>
      <w:r w:rsidR="00BF0710" w:rsidRPr="00590743">
        <w:rPr>
          <w:rFonts w:hAnsiTheme="minorEastAsia" w:hint="eastAsia"/>
          <w:sz w:val="24"/>
          <w:szCs w:val="24"/>
        </w:rPr>
        <w:t>の</w:t>
      </w:r>
      <w:r w:rsidRPr="00661072">
        <w:rPr>
          <w:rFonts w:hAnsiTheme="minorEastAsia" w:hint="eastAsia"/>
          <w:sz w:val="24"/>
          <w:szCs w:val="24"/>
        </w:rPr>
        <w:t>取組で話をしていく予定。</w:t>
      </w:r>
    </w:p>
    <w:p w14:paraId="45386B4B" w14:textId="74F1CEB5" w:rsidR="004D098E" w:rsidRPr="00661072" w:rsidRDefault="004D098E" w:rsidP="00661072">
      <w:pPr>
        <w:pStyle w:val="a5"/>
        <w:widowControl/>
        <w:numPr>
          <w:ilvl w:val="0"/>
          <w:numId w:val="14"/>
        </w:numPr>
        <w:spacing w:line="340" w:lineRule="exact"/>
        <w:ind w:leftChars="0"/>
        <w:jc w:val="left"/>
        <w:rPr>
          <w:rFonts w:hAnsiTheme="minorEastAsia"/>
          <w:sz w:val="24"/>
          <w:szCs w:val="24"/>
        </w:rPr>
      </w:pPr>
      <w:r w:rsidRPr="00661072">
        <w:rPr>
          <w:rFonts w:hAnsiTheme="minorEastAsia" w:hint="eastAsia"/>
          <w:sz w:val="24"/>
          <w:szCs w:val="24"/>
        </w:rPr>
        <w:t>今回の事案について、個別指導、学級指導、学年指導を重ねてきた。生徒たちは、意識して気をつけるようになり、互いのやり取りの中で、不適切な言葉が出てきたら、生徒同士で注意しあう姿もよく見られるようになってきた。関係生徒は、指導後同じ失敗をすることなく、学校生活を送っている。見守り続けている状態であり、週に何度も今回の事案について話し合う必要はないが、何かあればきちんと指導する体制はつくっている。</w:t>
      </w:r>
    </w:p>
    <w:p w14:paraId="2078E4B4" w14:textId="0F3E9861" w:rsidR="004D098E" w:rsidRPr="004D098E" w:rsidRDefault="004D098E" w:rsidP="00C66F17">
      <w:pPr>
        <w:widowControl/>
        <w:spacing w:line="340" w:lineRule="exact"/>
        <w:ind w:leftChars="203" w:left="707" w:hangingChars="117" w:hanging="281"/>
        <w:jc w:val="left"/>
        <w:rPr>
          <w:rFonts w:hAnsiTheme="minorEastAsia"/>
          <w:sz w:val="24"/>
          <w:szCs w:val="24"/>
        </w:rPr>
      </w:pPr>
      <w:r w:rsidRPr="004D098E">
        <w:rPr>
          <w:rFonts w:hAnsiTheme="minorEastAsia" w:hint="eastAsia"/>
          <w:sz w:val="24"/>
          <w:szCs w:val="24"/>
        </w:rPr>
        <w:t>②</w:t>
      </w:r>
      <w:r w:rsidRPr="004D098E">
        <w:rPr>
          <w:rFonts w:hAnsiTheme="minorEastAsia" w:hint="eastAsia"/>
          <w:sz w:val="24"/>
          <w:szCs w:val="24"/>
        </w:rPr>
        <w:tab/>
        <w:t xml:space="preserve"> ２年生のクラス編成について：関係生徒１２名と離したクラス編成を行った。</w:t>
      </w:r>
    </w:p>
    <w:p w14:paraId="58EA99AB" w14:textId="65D62874" w:rsidR="004D098E" w:rsidRPr="004D098E" w:rsidRDefault="004D098E" w:rsidP="00C66F17">
      <w:pPr>
        <w:widowControl/>
        <w:spacing w:line="340" w:lineRule="exact"/>
        <w:ind w:leftChars="203" w:left="707" w:hangingChars="117" w:hanging="281"/>
        <w:jc w:val="left"/>
        <w:rPr>
          <w:rFonts w:hAnsiTheme="minorEastAsia"/>
          <w:sz w:val="24"/>
          <w:szCs w:val="24"/>
        </w:rPr>
      </w:pPr>
      <w:r w:rsidRPr="004D098E">
        <w:rPr>
          <w:rFonts w:hAnsiTheme="minorEastAsia" w:hint="eastAsia"/>
          <w:sz w:val="24"/>
          <w:szCs w:val="24"/>
        </w:rPr>
        <w:t>③</w:t>
      </w:r>
      <w:r w:rsidRPr="004D098E">
        <w:rPr>
          <w:rFonts w:hAnsiTheme="minorEastAsia" w:hint="eastAsia"/>
          <w:sz w:val="24"/>
          <w:szCs w:val="24"/>
        </w:rPr>
        <w:tab/>
        <w:t xml:space="preserve"> 遅れた学習に対する配慮と２年生での学習のあり方について：学習の補てんは、当該生徒の意思を確認しながら負荷をかけすぎることがない</w:t>
      </w:r>
      <w:r w:rsidRPr="004D098E">
        <w:rPr>
          <w:rFonts w:hAnsiTheme="minorEastAsia" w:hint="eastAsia"/>
          <w:sz w:val="24"/>
          <w:szCs w:val="24"/>
        </w:rPr>
        <w:lastRenderedPageBreak/>
        <w:t>方法で行うことを基本とし、最初は別室で学校生活に慣れながら１年の学習を行い、教室に入れるようになれば２年生の学習も行う。放課後デイサービスについては、当該生徒の意思を尊重する。</w:t>
      </w:r>
    </w:p>
    <w:p w14:paraId="3B160B84" w14:textId="6D465850" w:rsidR="004D098E" w:rsidRPr="004D098E" w:rsidRDefault="004D098E" w:rsidP="00C66F17">
      <w:pPr>
        <w:widowControl/>
        <w:spacing w:line="340" w:lineRule="exact"/>
        <w:ind w:leftChars="203" w:left="707" w:hangingChars="117" w:hanging="281"/>
        <w:jc w:val="left"/>
        <w:rPr>
          <w:rFonts w:hAnsiTheme="minorEastAsia"/>
          <w:sz w:val="24"/>
          <w:szCs w:val="24"/>
        </w:rPr>
      </w:pPr>
      <w:r w:rsidRPr="004D098E">
        <w:rPr>
          <w:rFonts w:hAnsiTheme="minorEastAsia" w:hint="eastAsia"/>
          <w:sz w:val="24"/>
          <w:szCs w:val="24"/>
        </w:rPr>
        <w:t>④</w:t>
      </w:r>
      <w:r w:rsidRPr="004D098E">
        <w:rPr>
          <w:rFonts w:hAnsiTheme="minorEastAsia" w:hint="eastAsia"/>
          <w:sz w:val="24"/>
          <w:szCs w:val="24"/>
        </w:rPr>
        <w:tab/>
        <w:t xml:space="preserve"> 登下校の時間・方法について：登下校の時間をずらし、関係生徒と会わない状況をつくる。</w:t>
      </w:r>
    </w:p>
    <w:p w14:paraId="54A5698D" w14:textId="7C4BE8E8" w:rsidR="00A00D4C" w:rsidRDefault="004D098E" w:rsidP="00A00D4C">
      <w:pPr>
        <w:widowControl/>
        <w:spacing w:line="340" w:lineRule="exact"/>
        <w:ind w:leftChars="203" w:left="707" w:hangingChars="117" w:hanging="281"/>
        <w:jc w:val="left"/>
        <w:rPr>
          <w:rFonts w:hAnsiTheme="minorEastAsia"/>
          <w:sz w:val="24"/>
          <w:szCs w:val="24"/>
        </w:rPr>
      </w:pPr>
      <w:r w:rsidRPr="004D098E">
        <w:rPr>
          <w:rFonts w:hAnsiTheme="minorEastAsia" w:hint="eastAsia"/>
          <w:sz w:val="24"/>
          <w:szCs w:val="24"/>
        </w:rPr>
        <w:t>⑤</w:t>
      </w:r>
      <w:r w:rsidRPr="004D098E">
        <w:rPr>
          <w:rFonts w:hAnsiTheme="minorEastAsia" w:hint="eastAsia"/>
          <w:sz w:val="24"/>
          <w:szCs w:val="24"/>
        </w:rPr>
        <w:tab/>
        <w:t xml:space="preserve"> 復帰後のクラスでの過ごし方、授業の受け方について：学校生活への復帰は、数時間から始め徐々に６時間目までにする。他生徒から憶測が出ないように説明する。戻りやすいクラスの雰囲気づくりを実現できるようクラス経営を行う。</w:t>
      </w:r>
    </w:p>
    <w:p w14:paraId="07330751" w14:textId="77777777" w:rsidR="00F74574" w:rsidRPr="004D098E" w:rsidRDefault="00F74574" w:rsidP="00A00D4C">
      <w:pPr>
        <w:widowControl/>
        <w:spacing w:line="340" w:lineRule="exact"/>
        <w:ind w:leftChars="203" w:left="707" w:hangingChars="117" w:hanging="281"/>
        <w:jc w:val="left"/>
        <w:rPr>
          <w:rFonts w:hAnsiTheme="minorEastAsia"/>
          <w:sz w:val="24"/>
          <w:szCs w:val="24"/>
        </w:rPr>
      </w:pPr>
    </w:p>
    <w:p w14:paraId="4E020E6C" w14:textId="7E574D13" w:rsidR="00856055" w:rsidRDefault="004D098E" w:rsidP="004D098E">
      <w:pPr>
        <w:widowControl/>
        <w:spacing w:line="340" w:lineRule="exact"/>
        <w:ind w:leftChars="202" w:left="424" w:firstLineChars="110" w:firstLine="264"/>
        <w:jc w:val="left"/>
        <w:rPr>
          <w:rFonts w:hAnsiTheme="minorEastAsia"/>
          <w:sz w:val="24"/>
          <w:szCs w:val="24"/>
        </w:rPr>
      </w:pPr>
      <w:r w:rsidRPr="00590743">
        <w:rPr>
          <w:rFonts w:hAnsiTheme="minorEastAsia" w:hint="eastAsia"/>
          <w:sz w:val="24"/>
          <w:szCs w:val="24"/>
        </w:rPr>
        <w:t>学校の対応は、当該生徒の特性や状態に沿った内容となっており、再発防止に向けた教職員体制を整えようとしている。しかし、いじめを許さない学校づくりに向けて、向き合うべき課題を整理する必要がある。</w:t>
      </w:r>
    </w:p>
    <w:p w14:paraId="26D49C49" w14:textId="60D68ED8" w:rsidR="00DD798A" w:rsidRDefault="00DD798A" w:rsidP="00DD798A">
      <w:pPr>
        <w:widowControl/>
        <w:spacing w:line="340" w:lineRule="exact"/>
        <w:jc w:val="left"/>
        <w:rPr>
          <w:rFonts w:hAnsiTheme="minorEastAsia"/>
          <w:sz w:val="24"/>
          <w:szCs w:val="24"/>
        </w:rPr>
      </w:pPr>
    </w:p>
    <w:p w14:paraId="2232E517" w14:textId="77777777" w:rsidR="00A00D4C" w:rsidRDefault="00A00D4C" w:rsidP="00DD798A">
      <w:pPr>
        <w:widowControl/>
        <w:spacing w:line="340" w:lineRule="exact"/>
        <w:jc w:val="left"/>
        <w:rPr>
          <w:rFonts w:hAnsiTheme="minorEastAsia"/>
          <w:sz w:val="24"/>
          <w:szCs w:val="24"/>
        </w:rPr>
      </w:pPr>
    </w:p>
    <w:p w14:paraId="3E3328FB" w14:textId="77777777" w:rsidR="00DF3332" w:rsidRDefault="00DF3332" w:rsidP="00DF3332">
      <w:pPr>
        <w:widowControl/>
        <w:spacing w:line="340" w:lineRule="exact"/>
        <w:ind w:firstLineChars="50" w:firstLine="120"/>
        <w:jc w:val="left"/>
        <w:rPr>
          <w:rFonts w:hAnsiTheme="minorEastAsia"/>
          <w:sz w:val="24"/>
          <w:szCs w:val="24"/>
        </w:rPr>
      </w:pPr>
      <w:r w:rsidRPr="008638F5">
        <w:rPr>
          <w:rFonts w:hAnsiTheme="minorEastAsia" w:hint="eastAsia"/>
          <w:b/>
          <w:sz w:val="24"/>
          <w:szCs w:val="24"/>
        </w:rPr>
        <w:t>第</w:t>
      </w:r>
      <w:r>
        <w:rPr>
          <w:rFonts w:hAnsiTheme="minorEastAsia" w:hint="eastAsia"/>
          <w:b/>
          <w:sz w:val="24"/>
          <w:szCs w:val="24"/>
        </w:rPr>
        <w:t>４</w:t>
      </w:r>
      <w:r w:rsidRPr="008638F5">
        <w:rPr>
          <w:rFonts w:hAnsiTheme="minorEastAsia" w:hint="eastAsia"/>
          <w:b/>
          <w:sz w:val="24"/>
          <w:szCs w:val="24"/>
        </w:rPr>
        <w:t xml:space="preserve">　</w:t>
      </w:r>
      <w:r w:rsidRPr="00856055">
        <w:rPr>
          <w:rFonts w:hAnsiTheme="minorEastAsia" w:hint="eastAsia"/>
          <w:b/>
          <w:sz w:val="24"/>
          <w:szCs w:val="24"/>
        </w:rPr>
        <w:t>学校対応の課題</w:t>
      </w:r>
    </w:p>
    <w:p w14:paraId="4BB7FD00" w14:textId="77777777" w:rsidR="00DF3332" w:rsidRPr="002F5BB9" w:rsidRDefault="00DF3332" w:rsidP="00DF3332">
      <w:pPr>
        <w:widowControl/>
        <w:spacing w:line="340" w:lineRule="exact"/>
        <w:jc w:val="left"/>
        <w:rPr>
          <w:rFonts w:hAnsiTheme="minorEastAsia"/>
          <w:sz w:val="24"/>
          <w:szCs w:val="24"/>
        </w:rPr>
      </w:pPr>
      <w:r w:rsidRPr="002F5BB9">
        <w:rPr>
          <w:rFonts w:hAnsiTheme="minorEastAsia" w:hint="eastAsia"/>
          <w:sz w:val="24"/>
          <w:szCs w:val="24"/>
        </w:rPr>
        <w:t>（１）小学校からの引き継ぎに関する課題</w:t>
      </w:r>
    </w:p>
    <w:p w14:paraId="6C71BE57" w14:textId="54F5970B"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以上の整理を踏まえ、あらためて学校対応にどのような問題点があったのかを振り返りながら、</w:t>
      </w:r>
      <w:r w:rsidR="0091631F">
        <w:rPr>
          <w:rFonts w:hAnsiTheme="minorEastAsia" w:hint="eastAsia"/>
          <w:sz w:val="24"/>
          <w:szCs w:val="24"/>
        </w:rPr>
        <w:t>当部会</w:t>
      </w:r>
      <w:r w:rsidRPr="002F5BB9">
        <w:rPr>
          <w:rFonts w:hAnsiTheme="minorEastAsia" w:hint="eastAsia"/>
          <w:sz w:val="24"/>
          <w:szCs w:val="24"/>
        </w:rPr>
        <w:t>としての提言につなげていくために、いかなる教訓を導くことが可能なのか、また、今後はどのような課題を意識していくことが必要になるのかを検討したい。</w:t>
      </w:r>
    </w:p>
    <w:p w14:paraId="62A00B89" w14:textId="03CD19D8"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まず、小学校からの引き継ぎにおいて、</w:t>
      </w:r>
      <w:r w:rsidR="0091631F">
        <w:rPr>
          <w:rFonts w:hAnsiTheme="minorEastAsia" w:hint="eastAsia"/>
          <w:sz w:val="24"/>
          <w:szCs w:val="24"/>
        </w:rPr>
        <w:t>当該生徒</w:t>
      </w:r>
      <w:r w:rsidRPr="002F5BB9">
        <w:rPr>
          <w:rFonts w:hAnsiTheme="minorEastAsia" w:hint="eastAsia"/>
          <w:sz w:val="24"/>
          <w:szCs w:val="24"/>
        </w:rPr>
        <w:t>をめぐって、いじめが生じるリスク（被害であれ加害であれ）を意識的・自覚的に扱った形跡は認められない。また、</w:t>
      </w:r>
      <w:r w:rsidR="0091631F">
        <w:rPr>
          <w:rFonts w:hAnsiTheme="minorEastAsia" w:hint="eastAsia"/>
          <w:sz w:val="24"/>
          <w:szCs w:val="24"/>
        </w:rPr>
        <w:t>当該生徒</w:t>
      </w:r>
      <w:r w:rsidRPr="002F5BB9">
        <w:rPr>
          <w:rFonts w:hAnsiTheme="minorEastAsia" w:hint="eastAsia"/>
          <w:sz w:val="24"/>
          <w:szCs w:val="24"/>
        </w:rPr>
        <w:t>は、小学校では特別支援学級に在籍しておらず、そのことから自然な流れとして中学校でも特別支援学級への在籍が想定されていなかったようである。しかしながら、小学校における状況を勘案した場合、中学校からは特別支援学級に在籍することを検討する余地があったかもしれない。引き継ぎにおいては、こうした観点が扱われてもよかったのではないかと、結果論としては思われると</w:t>
      </w:r>
      <w:r w:rsidR="00052938">
        <w:rPr>
          <w:rFonts w:hAnsiTheme="minorEastAsia" w:hint="eastAsia"/>
          <w:sz w:val="24"/>
          <w:szCs w:val="24"/>
        </w:rPr>
        <w:t>ころである。実際のところ、前述のとおり、クラス分けを担当した</w:t>
      </w:r>
      <w:r w:rsidR="00052938" w:rsidRPr="00583D06">
        <w:rPr>
          <w:rFonts w:hAnsiTheme="minorEastAsia" w:hint="eastAsia"/>
          <w:sz w:val="24"/>
          <w:szCs w:val="24"/>
        </w:rPr>
        <w:t>教員</w:t>
      </w:r>
      <w:r w:rsidRPr="002F5BB9">
        <w:rPr>
          <w:rFonts w:hAnsiTheme="minorEastAsia" w:hint="eastAsia"/>
          <w:sz w:val="24"/>
          <w:szCs w:val="24"/>
        </w:rPr>
        <w:t>１名は、</w:t>
      </w:r>
      <w:r w:rsidR="0091631F">
        <w:rPr>
          <w:rFonts w:hAnsiTheme="minorEastAsia" w:hint="eastAsia"/>
          <w:sz w:val="24"/>
          <w:szCs w:val="24"/>
        </w:rPr>
        <w:t>当該生徒</w:t>
      </w:r>
      <w:r w:rsidRPr="002F5BB9">
        <w:rPr>
          <w:rFonts w:hAnsiTheme="minorEastAsia" w:hint="eastAsia"/>
          <w:sz w:val="24"/>
          <w:szCs w:val="24"/>
        </w:rPr>
        <w:t>が特別支援学級に入級するであろうと、一時は予想していたとのことであった。</w:t>
      </w:r>
    </w:p>
    <w:p w14:paraId="30E77165" w14:textId="2B5106C1"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もとより、小学校から中学校への引き継ぎでは、第一に、一般的に考えると、多種多様な児童生徒についての情報がやりとりされるため、他に優先度の高い情報があった場合や、他にいじめリスクが高い情報があった場合などには、</w:t>
      </w:r>
      <w:r w:rsidR="0091631F">
        <w:rPr>
          <w:rFonts w:hAnsiTheme="minorEastAsia" w:hint="eastAsia"/>
          <w:sz w:val="24"/>
          <w:szCs w:val="24"/>
        </w:rPr>
        <w:t>当該生徒</w:t>
      </w:r>
      <w:r w:rsidRPr="002F5BB9">
        <w:rPr>
          <w:rFonts w:hAnsiTheme="minorEastAsia" w:hint="eastAsia"/>
          <w:sz w:val="24"/>
          <w:szCs w:val="24"/>
        </w:rPr>
        <w:t>についてのいじめリスクが相対的に小さく評価され、必ずしも十分に触れられないこともありうる。第二に、本事案について考えれば、</w:t>
      </w:r>
      <w:r w:rsidR="0091631F">
        <w:rPr>
          <w:rFonts w:hAnsiTheme="minorEastAsia" w:hint="eastAsia"/>
          <w:sz w:val="24"/>
          <w:szCs w:val="24"/>
        </w:rPr>
        <w:t>当該生徒</w:t>
      </w:r>
      <w:r w:rsidRPr="002F5BB9">
        <w:rPr>
          <w:rFonts w:hAnsiTheme="minorEastAsia" w:hint="eastAsia"/>
          <w:sz w:val="24"/>
          <w:szCs w:val="24"/>
        </w:rPr>
        <w:t>については保護者とのやりとりについての記憶が強</w:t>
      </w:r>
      <w:r w:rsidRPr="002F5BB9">
        <w:rPr>
          <w:rFonts w:hAnsiTheme="minorEastAsia" w:hint="eastAsia"/>
          <w:sz w:val="24"/>
          <w:szCs w:val="24"/>
        </w:rPr>
        <w:lastRenderedPageBreak/>
        <w:t>かったため、小学校の立場からすれば、同じ義務教育機関として家庭との連携が重要課題となる中学校への引き継ぎにおいては、そちらの論題が重視されがちとなり、児童生徒本人についての情報提供が相対的に弱くなることも考えられる。公立小中学校教員の多忙化が社会的にも問題となる中で、限られた人員と時間での引き継ぎとなってしまうため、そうした諸条件の未整備がもたらす制約も大きい。</w:t>
      </w:r>
    </w:p>
    <w:p w14:paraId="39F5F560" w14:textId="79575871"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こうした点を考えれば、小中学校間の引き継ぎにおいて、</w:t>
      </w:r>
      <w:r w:rsidR="0091631F">
        <w:rPr>
          <w:rFonts w:hAnsiTheme="minorEastAsia" w:hint="eastAsia"/>
          <w:sz w:val="24"/>
          <w:szCs w:val="24"/>
        </w:rPr>
        <w:t>当該生徒</w:t>
      </w:r>
      <w:r w:rsidRPr="002F5BB9">
        <w:rPr>
          <w:rFonts w:hAnsiTheme="minorEastAsia" w:hint="eastAsia"/>
          <w:sz w:val="24"/>
          <w:szCs w:val="24"/>
        </w:rPr>
        <w:t>をめぐるいじめリスクが必ずしも重要論点として十分に扱われなかったとしても、それは自然の成り行きであった蓋然性も高く、引き継ぎに臨んだ当該の小学校および中学校（の各担当者）を、そのこと自体で責めることは酷でもある。</w:t>
      </w:r>
    </w:p>
    <w:p w14:paraId="2BD33ADE" w14:textId="6501DF31"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他方、これは結果論ないし「無い物ねだり」かもしれないが、実際に中学校に入学した後に</w:t>
      </w:r>
      <w:r w:rsidR="0091631F">
        <w:rPr>
          <w:rFonts w:hAnsiTheme="minorEastAsia" w:hint="eastAsia"/>
          <w:sz w:val="24"/>
          <w:szCs w:val="24"/>
        </w:rPr>
        <w:t>当該生徒</w:t>
      </w:r>
      <w:r w:rsidRPr="002F5BB9">
        <w:rPr>
          <w:rFonts w:hAnsiTheme="minorEastAsia" w:hint="eastAsia"/>
          <w:sz w:val="24"/>
          <w:szCs w:val="24"/>
        </w:rPr>
        <w:t>をめぐって展開した数々の生徒間トラブルを見れば、もう少し小学校での児童間トラブルの具体的な実態を取り上げた上で、引き継ぎ時にいじめリスクを見越した情報提供ならびに協議が行われることが望ましかったとも言える。また、中学校側としても、</w:t>
      </w:r>
      <w:r w:rsidR="0091631F">
        <w:rPr>
          <w:rFonts w:hAnsiTheme="minorEastAsia" w:hint="eastAsia"/>
          <w:sz w:val="24"/>
          <w:szCs w:val="24"/>
        </w:rPr>
        <w:t>当該生徒</w:t>
      </w:r>
      <w:r w:rsidRPr="002F5BB9">
        <w:rPr>
          <w:rFonts w:hAnsiTheme="minorEastAsia" w:hint="eastAsia"/>
          <w:sz w:val="24"/>
          <w:szCs w:val="24"/>
        </w:rPr>
        <w:t>に関する家庭状況について小学校から情報提供を受けた際に、少し踏み込んだ形で</w:t>
      </w:r>
      <w:r w:rsidR="0091631F">
        <w:rPr>
          <w:rFonts w:hAnsiTheme="minorEastAsia" w:hint="eastAsia"/>
          <w:sz w:val="24"/>
          <w:szCs w:val="24"/>
        </w:rPr>
        <w:t>当該生徒</w:t>
      </w:r>
      <w:r w:rsidRPr="002F5BB9">
        <w:rPr>
          <w:rFonts w:hAnsiTheme="minorEastAsia" w:hint="eastAsia"/>
          <w:sz w:val="24"/>
          <w:szCs w:val="24"/>
        </w:rPr>
        <w:t>の特性について、さらに情報を求めると同時に、中学校に持ち帰った後、</w:t>
      </w:r>
      <w:r w:rsidR="0091631F">
        <w:rPr>
          <w:rFonts w:hAnsiTheme="minorEastAsia" w:hint="eastAsia"/>
          <w:sz w:val="24"/>
          <w:szCs w:val="24"/>
        </w:rPr>
        <w:t>当該生徒</w:t>
      </w:r>
      <w:r w:rsidRPr="002F5BB9">
        <w:rPr>
          <w:rFonts w:hAnsiTheme="minorEastAsia" w:hint="eastAsia"/>
          <w:sz w:val="24"/>
          <w:szCs w:val="24"/>
        </w:rPr>
        <w:t>の教育課題や発達特性について検討する機会があればよかったようにも思われる。</w:t>
      </w:r>
    </w:p>
    <w:p w14:paraId="61862C11" w14:textId="77777777" w:rsidR="00DF3332" w:rsidRPr="002F5BB9" w:rsidRDefault="00DF3332" w:rsidP="00DF3332">
      <w:pPr>
        <w:widowControl/>
        <w:spacing w:line="340" w:lineRule="exact"/>
        <w:ind w:leftChars="202" w:left="424" w:firstLineChars="110" w:firstLine="264"/>
        <w:jc w:val="left"/>
        <w:rPr>
          <w:rFonts w:hAnsiTheme="minorEastAsia"/>
          <w:sz w:val="24"/>
          <w:szCs w:val="24"/>
        </w:rPr>
      </w:pPr>
    </w:p>
    <w:p w14:paraId="735564B6" w14:textId="3D90BF7A" w:rsidR="00DF3332" w:rsidRPr="002F5BB9" w:rsidRDefault="00DF3332" w:rsidP="00DF3332">
      <w:pPr>
        <w:widowControl/>
        <w:spacing w:line="340" w:lineRule="exact"/>
        <w:jc w:val="left"/>
        <w:rPr>
          <w:rFonts w:hAnsiTheme="minorEastAsia"/>
          <w:sz w:val="24"/>
          <w:szCs w:val="24"/>
        </w:rPr>
      </w:pPr>
      <w:r w:rsidRPr="002F5BB9">
        <w:rPr>
          <w:rFonts w:hAnsiTheme="minorEastAsia" w:hint="eastAsia"/>
          <w:sz w:val="24"/>
          <w:szCs w:val="24"/>
        </w:rPr>
        <w:t>（２）</w:t>
      </w:r>
      <w:r w:rsidR="0091631F">
        <w:rPr>
          <w:rFonts w:hAnsiTheme="minorEastAsia" w:hint="eastAsia"/>
          <w:sz w:val="24"/>
          <w:szCs w:val="24"/>
        </w:rPr>
        <w:t>本事案</w:t>
      </w:r>
      <w:r w:rsidRPr="002F5BB9">
        <w:rPr>
          <w:rFonts w:hAnsiTheme="minorEastAsia" w:hint="eastAsia"/>
          <w:sz w:val="24"/>
          <w:szCs w:val="24"/>
        </w:rPr>
        <w:t>におけるいじめ防止活動に関する課題</w:t>
      </w:r>
    </w:p>
    <w:p w14:paraId="2E058078" w14:textId="5B8C5086" w:rsidR="00DF3332" w:rsidRPr="002F5BB9" w:rsidRDefault="0091631F" w:rsidP="00DF3332">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当該校に</w:t>
      </w:r>
      <w:r w:rsidR="00DF3332" w:rsidRPr="002F5BB9">
        <w:rPr>
          <w:rFonts w:hAnsiTheme="minorEastAsia" w:hint="eastAsia"/>
          <w:sz w:val="24"/>
          <w:szCs w:val="24"/>
        </w:rPr>
        <w:t>おいては、いじめについての教員研修も定期的に実施しており、また、生徒へのアンケートや指導についても実施している。これらが他校に比して頻度や内容の面で低調であることを示す資料はない。したがって、いじめ防止活動について、</w:t>
      </w:r>
      <w:r>
        <w:rPr>
          <w:rFonts w:hAnsiTheme="minorEastAsia" w:hint="eastAsia"/>
          <w:sz w:val="24"/>
          <w:szCs w:val="24"/>
        </w:rPr>
        <w:t>当該校</w:t>
      </w:r>
      <w:r w:rsidR="00DF3332" w:rsidRPr="002F5BB9">
        <w:rPr>
          <w:rFonts w:hAnsiTheme="minorEastAsia" w:hint="eastAsia"/>
          <w:sz w:val="24"/>
          <w:szCs w:val="24"/>
        </w:rPr>
        <w:t>に特段の落ち度があったとは言えない。</w:t>
      </w:r>
    </w:p>
    <w:p w14:paraId="241E5A3B" w14:textId="190676E4"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ただ、本事案に関していえば、いじめに至る前段階としての生徒間トラブルの段階において、いじめへと展開してしまうリスクを視野に入れた対応、あるいは、可能な限りトラブル自体の少ない、トラブルがあった</w:t>
      </w:r>
      <w:r w:rsidR="000D66F6">
        <w:rPr>
          <w:rFonts w:hAnsiTheme="minorEastAsia" w:hint="eastAsia"/>
          <w:sz w:val="24"/>
          <w:szCs w:val="24"/>
        </w:rPr>
        <w:t>としても理知的に対話を中心にして</w:t>
      </w:r>
      <w:r w:rsidR="000D66F6" w:rsidRPr="00583D06">
        <w:rPr>
          <w:rFonts w:hAnsiTheme="minorEastAsia" w:hint="eastAsia"/>
          <w:sz w:val="24"/>
          <w:szCs w:val="24"/>
        </w:rPr>
        <w:t>解決できるよ</w:t>
      </w:r>
      <w:r w:rsidR="007A7526" w:rsidRPr="00583D06">
        <w:rPr>
          <w:rFonts w:hAnsiTheme="minorEastAsia" w:hint="eastAsia"/>
          <w:sz w:val="24"/>
          <w:szCs w:val="24"/>
        </w:rPr>
        <w:t>う</w:t>
      </w:r>
      <w:r w:rsidR="00091379" w:rsidRPr="00583D06">
        <w:rPr>
          <w:rFonts w:hAnsiTheme="minorEastAsia" w:hint="eastAsia"/>
          <w:sz w:val="24"/>
          <w:szCs w:val="24"/>
        </w:rPr>
        <w:t>な</w:t>
      </w:r>
      <w:r w:rsidRPr="002F5BB9">
        <w:rPr>
          <w:rFonts w:hAnsiTheme="minorEastAsia" w:hint="eastAsia"/>
          <w:sz w:val="24"/>
          <w:szCs w:val="24"/>
        </w:rPr>
        <w:t>、安寧で平穏な居場所としての学校・学級づくりを明確に強く打ち出した対応が、意識的・重点的に展開されていると、事態は変わったかもしれない。</w:t>
      </w:r>
    </w:p>
    <w:p w14:paraId="3B784CB8" w14:textId="257D9DC6"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しかるに、本事案の場合、前段階としての生徒間トラブルにおいて、そのきっかけが</w:t>
      </w:r>
      <w:r w:rsidR="0091631F">
        <w:rPr>
          <w:rFonts w:hAnsiTheme="minorEastAsia" w:hint="eastAsia"/>
          <w:sz w:val="24"/>
          <w:szCs w:val="24"/>
        </w:rPr>
        <w:t>当該生徒</w:t>
      </w:r>
      <w:r w:rsidRPr="002F5BB9">
        <w:rPr>
          <w:rFonts w:hAnsiTheme="minorEastAsia" w:hint="eastAsia"/>
          <w:sz w:val="24"/>
          <w:szCs w:val="24"/>
        </w:rPr>
        <w:t>によって生み出されることも多く、他の生徒にしてみれば、必ずしも意地悪な気持ちで</w:t>
      </w:r>
      <w:r w:rsidR="0091631F">
        <w:rPr>
          <w:rFonts w:hAnsiTheme="minorEastAsia" w:hint="eastAsia"/>
          <w:sz w:val="24"/>
          <w:szCs w:val="24"/>
        </w:rPr>
        <w:t>当該生徒</w:t>
      </w:r>
      <w:r w:rsidRPr="002F5BB9">
        <w:rPr>
          <w:rFonts w:hAnsiTheme="minorEastAsia" w:hint="eastAsia"/>
          <w:sz w:val="24"/>
          <w:szCs w:val="24"/>
        </w:rPr>
        <w:t>が不快感を覚える言動に出たのではなく、きっかけに対する防衛反応・忌避反応として、もしくはそれ</w:t>
      </w:r>
      <w:r w:rsidRPr="002F5BB9">
        <w:rPr>
          <w:rFonts w:hAnsiTheme="minorEastAsia" w:hint="eastAsia"/>
          <w:sz w:val="24"/>
          <w:szCs w:val="24"/>
        </w:rPr>
        <w:lastRenderedPageBreak/>
        <w:t>が強まった形での反応として、</w:t>
      </w:r>
      <w:r w:rsidR="0091631F">
        <w:rPr>
          <w:rFonts w:hAnsiTheme="minorEastAsia" w:hint="eastAsia"/>
          <w:sz w:val="24"/>
          <w:szCs w:val="24"/>
        </w:rPr>
        <w:t>当該生徒</w:t>
      </w:r>
      <w:r w:rsidRPr="002F5BB9">
        <w:rPr>
          <w:rFonts w:hAnsiTheme="minorEastAsia" w:hint="eastAsia"/>
          <w:sz w:val="24"/>
          <w:szCs w:val="24"/>
        </w:rPr>
        <w:t>に対して瞬間的かつ感情的な言動を投げかけてしまった面がある。</w:t>
      </w:r>
    </w:p>
    <w:p w14:paraId="11240D08" w14:textId="08953319"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以上のような性質を持つがゆえに、こうしたトラブルが「生徒間でよく見られるトラブル」として扱われ、いじめにつながりうることが十分に想定されていなかった可能性がある。また、</w:t>
      </w:r>
      <w:r w:rsidR="0091631F">
        <w:rPr>
          <w:rFonts w:hAnsiTheme="minorEastAsia" w:hint="eastAsia"/>
          <w:sz w:val="24"/>
          <w:szCs w:val="24"/>
        </w:rPr>
        <w:t>当該生徒</w:t>
      </w:r>
      <w:r w:rsidRPr="002F5BB9">
        <w:rPr>
          <w:rFonts w:hAnsiTheme="minorEastAsia" w:hint="eastAsia"/>
          <w:sz w:val="24"/>
          <w:szCs w:val="24"/>
        </w:rPr>
        <w:t>に起因する問題としての側面に焦点が当たる形でのみ、教員側には印象づけられた可能性がある。こうした点への対応はむずかしい課題ではある。しかしながら、要因が</w:t>
      </w:r>
      <w:r w:rsidR="0091631F">
        <w:rPr>
          <w:rFonts w:hAnsiTheme="minorEastAsia" w:hint="eastAsia"/>
          <w:sz w:val="24"/>
          <w:szCs w:val="24"/>
        </w:rPr>
        <w:t>当該生徒</w:t>
      </w:r>
      <w:r w:rsidRPr="002F5BB9">
        <w:rPr>
          <w:rFonts w:hAnsiTheme="minorEastAsia" w:hint="eastAsia"/>
          <w:sz w:val="24"/>
          <w:szCs w:val="24"/>
        </w:rPr>
        <w:t>にあるかのようなトラブルが何度も繰り返すことに注目した場合、</w:t>
      </w:r>
      <w:r w:rsidRPr="00583D06">
        <w:rPr>
          <w:rFonts w:hAnsiTheme="minorEastAsia" w:hint="eastAsia"/>
          <w:sz w:val="24"/>
          <w:szCs w:val="24"/>
        </w:rPr>
        <w:t>教員</w:t>
      </w:r>
      <w:r w:rsidRPr="002F5BB9">
        <w:rPr>
          <w:rFonts w:hAnsiTheme="minorEastAsia" w:hint="eastAsia"/>
          <w:sz w:val="24"/>
          <w:szCs w:val="24"/>
        </w:rPr>
        <w:t>としては、単にその是正・修正を求めて指導するだけではなく、これは本人の発達特性に根ざすものであり、本人が容易に是正・修正できないものではないか、との仮説的な把握をも思い浮かべて、教員ならびに他の生徒らという周囲の変容が必要なのかもしれないとの立場に立った指導へと切り替えることも視野に入れば、また異なる事態へと展開する余地があったようにも思われる。</w:t>
      </w:r>
    </w:p>
    <w:p w14:paraId="2F14ABBF" w14:textId="76130527"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なお、障害の有無について生徒への周知が認められていなかったことが、教員の指導方針に若干のむずかしさをもたらしたことも否めない。</w:t>
      </w:r>
      <w:r w:rsidR="0035694E">
        <w:rPr>
          <w:rFonts w:hAnsiTheme="minorEastAsia" w:hint="eastAsia"/>
          <w:sz w:val="24"/>
          <w:szCs w:val="24"/>
        </w:rPr>
        <w:t>いじめ防止対策推進法が施行された当時から、被害者あるいは加害者が特性のある生徒であることも十分予想された事態であって、その対応の難しさも本事案の発生時点以前から予見できた事態であった。</w:t>
      </w:r>
    </w:p>
    <w:p w14:paraId="470D8EEF" w14:textId="002E7D54"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もとより、障害の有無にかかわらず、個性を認め合う学校・学級づくりができていくことが理想的である。他方で、こうしたトラブルでは</w:t>
      </w:r>
      <w:r w:rsidR="0091631F">
        <w:rPr>
          <w:rFonts w:hAnsiTheme="minorEastAsia" w:hint="eastAsia"/>
          <w:sz w:val="24"/>
          <w:szCs w:val="24"/>
        </w:rPr>
        <w:t>当該生徒</w:t>
      </w:r>
      <w:r w:rsidRPr="002F5BB9">
        <w:rPr>
          <w:rFonts w:hAnsiTheme="minorEastAsia" w:hint="eastAsia"/>
          <w:sz w:val="24"/>
          <w:szCs w:val="24"/>
        </w:rPr>
        <w:t>以外の生徒も瞬間的に不快感を覚えることが多い。とりわけ公平な扱いを求める度合いの強い多感な中学生にしてみれば、障害の有無についての情報を知らない中で、教員からの理由を明かさずに我慢を強いるような指導に対して、納得できないと感じるのも当然と言える。そのような状況下では、教員もトラブル発生時の対応において、他の生徒からの反発に対して適切に応じることがむずかしい。また、</w:t>
      </w:r>
      <w:r w:rsidR="0091631F">
        <w:rPr>
          <w:rFonts w:hAnsiTheme="minorEastAsia" w:hint="eastAsia"/>
          <w:sz w:val="24"/>
          <w:szCs w:val="24"/>
        </w:rPr>
        <w:t>当該生徒</w:t>
      </w:r>
      <w:r w:rsidRPr="002F5BB9">
        <w:rPr>
          <w:rFonts w:hAnsiTheme="minorEastAsia" w:hint="eastAsia"/>
          <w:sz w:val="24"/>
          <w:szCs w:val="24"/>
        </w:rPr>
        <w:t>のこれからを考える上でも、トラブルのきっかけとなる言動を抑止するよう指導することに重点が置かれるのも自然の成り行きと言える。</w:t>
      </w:r>
    </w:p>
    <w:p w14:paraId="6E314AC7" w14:textId="0BD83FAC"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しかしながら、「いじめの初期段階は、よくあるささいなトラブル」として認知されるものであり、「その後にエスカレートして深刻ないじめへと発展するかどうかについては、その段階で見極めること」はできないとも言われる</w:t>
      </w:r>
      <w:r w:rsidR="00931783">
        <w:rPr>
          <w:rStyle w:val="aff4"/>
          <w:rFonts w:hAnsiTheme="minorEastAsia"/>
          <w:sz w:val="24"/>
          <w:szCs w:val="24"/>
        </w:rPr>
        <w:footnoteReference w:id="6"/>
      </w:r>
      <w:r w:rsidRPr="002F5BB9">
        <w:rPr>
          <w:rFonts w:hAnsiTheme="minorEastAsia" w:hint="eastAsia"/>
          <w:sz w:val="24"/>
          <w:szCs w:val="24"/>
        </w:rPr>
        <w:t>。</w:t>
      </w:r>
    </w:p>
    <w:p w14:paraId="6F35ABAA" w14:textId="1A3E39B7"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とりわけ</w:t>
      </w:r>
      <w:r w:rsidR="0091631F">
        <w:rPr>
          <w:rFonts w:hAnsiTheme="minorEastAsia" w:hint="eastAsia"/>
          <w:sz w:val="24"/>
          <w:szCs w:val="24"/>
        </w:rPr>
        <w:t>当該生徒</w:t>
      </w:r>
      <w:r w:rsidRPr="002F5BB9">
        <w:rPr>
          <w:rFonts w:hAnsiTheme="minorEastAsia" w:hint="eastAsia"/>
          <w:sz w:val="24"/>
          <w:szCs w:val="24"/>
        </w:rPr>
        <w:t>の発達上の諸特性も相まって、本事案の前段階となった諸々のトラブルに対して的確に対応することがむずかしかった場合に</w:t>
      </w:r>
      <w:r w:rsidRPr="002F5BB9">
        <w:rPr>
          <w:rFonts w:hAnsiTheme="minorEastAsia" w:hint="eastAsia"/>
          <w:sz w:val="24"/>
          <w:szCs w:val="24"/>
        </w:rPr>
        <w:lastRenderedPageBreak/>
        <w:t>は、周囲の生徒の「友人ストレッサー」や「不機嫌怒りストレス」など、いわゆる「いじめ加害に向かわせる要因として大きい」とされる要因が高まり、「適当な相手（自分が勝てそうで、都合の良い口実・きっかけがある等）と、適当な方法（自分にとっては簡単で、大人に見つかりにくく、見つかっても言い逃れができそう等）」があれば、直ちにいじめ加害行為に及んでしまうおそれが高い</w:t>
      </w:r>
      <w:r w:rsidR="00931783">
        <w:rPr>
          <w:rStyle w:val="aff4"/>
          <w:rFonts w:hAnsiTheme="minorEastAsia"/>
          <w:sz w:val="24"/>
          <w:szCs w:val="24"/>
        </w:rPr>
        <w:footnoteReference w:id="7"/>
      </w:r>
      <w:r w:rsidRPr="002F5BB9">
        <w:rPr>
          <w:rFonts w:hAnsiTheme="minorEastAsia" w:hint="eastAsia"/>
          <w:sz w:val="24"/>
          <w:szCs w:val="24"/>
        </w:rPr>
        <w:t>。</w:t>
      </w:r>
    </w:p>
    <w:p w14:paraId="79077A3D" w14:textId="54366223"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したがって、単なる上記のような前段階でのトラブルを、単なる生徒間の行き違いや一時的なケンカなどとして把握・処理するだけではなく、また、</w:t>
      </w:r>
      <w:r w:rsidR="0091631F">
        <w:rPr>
          <w:rFonts w:hAnsiTheme="minorEastAsia" w:hint="eastAsia"/>
          <w:sz w:val="24"/>
          <w:szCs w:val="24"/>
        </w:rPr>
        <w:t>当該生徒</w:t>
      </w:r>
      <w:r w:rsidRPr="002F5BB9">
        <w:rPr>
          <w:rFonts w:hAnsiTheme="minorEastAsia" w:hint="eastAsia"/>
          <w:sz w:val="24"/>
          <w:szCs w:val="24"/>
        </w:rPr>
        <w:t>に起因するものと把握して</w:t>
      </w:r>
      <w:r w:rsidR="0091631F">
        <w:rPr>
          <w:rFonts w:hAnsiTheme="minorEastAsia" w:hint="eastAsia"/>
          <w:sz w:val="24"/>
          <w:szCs w:val="24"/>
        </w:rPr>
        <w:t>当該生徒</w:t>
      </w:r>
      <w:r w:rsidRPr="002F5BB9">
        <w:rPr>
          <w:rFonts w:hAnsiTheme="minorEastAsia" w:hint="eastAsia"/>
          <w:sz w:val="24"/>
          <w:szCs w:val="24"/>
        </w:rPr>
        <w:t>の行動変容を求める指導に終始するのでもなく、いじめ未然防止の観点から慎重かつ組織的に対応することが望ましい。こうした対応が取られたならば、さらなる効果として、保護者の側にしてみても、わが子および自分自身が責め立てられているように感じるところが少なくなるようにも思われる。</w:t>
      </w:r>
    </w:p>
    <w:p w14:paraId="2EE95C24" w14:textId="1EF9040B"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すなわち、現在のいじめ定義の意味を十分に理解した上で、仮に生徒たちがささいな行為までをも「いじめ」と捉えたとしても、「『たった一度であっても、いじめに変わりはない』『その１回が致命的だったかも知れない』と考えていくことが大切」である。確かに「『今までに１～２回』にとどまっているのであれば、そして本人もそれを受け止め切れているのであれば、大騒ぎしなくともよい」とも言えるし、また「人間関係にトラブルは付き物…。特に、社会に出れば、利害の対立するような相手や、反りの合わない相手とも一緒に仕事をする必要があり…。少しくらいの意地悪には負けないだけの耐性を身に付けていくことも大切なこと」であるとも考えられる</w:t>
      </w:r>
      <w:r w:rsidR="003952ED">
        <w:rPr>
          <w:rStyle w:val="aff4"/>
          <w:rFonts w:hAnsiTheme="minorEastAsia"/>
          <w:sz w:val="24"/>
          <w:szCs w:val="24"/>
        </w:rPr>
        <w:footnoteReference w:id="8"/>
      </w:r>
      <w:r w:rsidRPr="002F5BB9">
        <w:rPr>
          <w:rFonts w:hAnsiTheme="minorEastAsia" w:hint="eastAsia"/>
          <w:sz w:val="24"/>
          <w:szCs w:val="24"/>
        </w:rPr>
        <w:t>。</w:t>
      </w:r>
    </w:p>
    <w:p w14:paraId="7BCCF656" w14:textId="5A237EA0" w:rsidR="00DF3332" w:rsidRPr="002F5BB9" w:rsidRDefault="00DF3332" w:rsidP="003952ED">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しかし、それらは上記のように、いじめとなるリスクをもつものである。そのため「『組織』による『認知』を機動的に行うため」、校内に「『集約担当』を置くこと」などの組織的な対応が求められるのである。「生徒のささいな変化に気づいたり、トラブルを見かけたりした教職員は、その全てを、日時、場所、関わっていた児童生徒の氏名とともに、『集約担当』に速やかに伝え」、｢『集約担当』は、毎日、放課後に、集まってきた情報を整理し、緊急性について仮判断（｢組織｣を招集して検討、２～３日様子を見る、一過性のトラブルとして記録のみ、等の対応の仮仕分）を行い、校長の承認を得て実行に移し」、｢『組織』としての調査等を経て、いじめか</w:t>
      </w:r>
      <w:r w:rsidRPr="002F5BB9">
        <w:rPr>
          <w:rFonts w:hAnsiTheme="minorEastAsia" w:hint="eastAsia"/>
          <w:sz w:val="24"/>
          <w:szCs w:val="24"/>
        </w:rPr>
        <w:lastRenderedPageBreak/>
        <w:t>否かを判断…。いじめと『認知』した場合、速やかに教育委員会に報告」するというものである</w:t>
      </w:r>
      <w:r w:rsidR="003952ED">
        <w:rPr>
          <w:rStyle w:val="aff4"/>
          <w:rFonts w:hAnsiTheme="minorEastAsia"/>
          <w:sz w:val="24"/>
          <w:szCs w:val="24"/>
        </w:rPr>
        <w:footnoteReference w:id="9"/>
      </w:r>
      <w:r w:rsidRPr="002F5BB9">
        <w:rPr>
          <w:rFonts w:hAnsiTheme="minorEastAsia" w:hint="eastAsia"/>
          <w:sz w:val="24"/>
          <w:szCs w:val="24"/>
        </w:rPr>
        <w:t>。</w:t>
      </w:r>
    </w:p>
    <w:p w14:paraId="5972335E" w14:textId="3E6ECA8A" w:rsidR="00DF3332" w:rsidRPr="002F5BB9" w:rsidRDefault="00DF3332" w:rsidP="003952ED">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その上で、安寧で平穏な居場所としての学校・学級づくりを行っていくことが望まれる。それは、「一部の…生徒を想定した取組よりも全員を対象とした取組が合理的かつ効果的」であり、「生徒が安心できる､自己存在感や充実感を感じられる、そんな場所を提供できる授業づくりや集団づくりが、未然防止になる」との発想に基づく。その上で、「授業や行事の中で、どの児童生徒も落ち着ける場所をつくりだす“居場所づくり”」が重要になる。そのなかで「授業中に嘲笑されたり、行事の際にからかわれたりする、といったことが放置されていない…か。…授業についていけなかったり、行事に参加しないで別なことをしていたりする…生徒はいない…か」などを見直すことが重要になる</w:t>
      </w:r>
      <w:r w:rsidR="003952ED">
        <w:rPr>
          <w:rStyle w:val="aff4"/>
          <w:rFonts w:hAnsiTheme="minorEastAsia"/>
          <w:sz w:val="24"/>
          <w:szCs w:val="24"/>
        </w:rPr>
        <w:footnoteReference w:id="10"/>
      </w:r>
      <w:r w:rsidRPr="002F5BB9">
        <w:rPr>
          <w:rFonts w:hAnsiTheme="minorEastAsia" w:hint="eastAsia"/>
          <w:sz w:val="24"/>
          <w:szCs w:val="24"/>
        </w:rPr>
        <w:t>。</w:t>
      </w:r>
    </w:p>
    <w:p w14:paraId="4973F884" w14:textId="0960C0F9" w:rsidR="007903F1" w:rsidRPr="002F5BB9" w:rsidRDefault="007903F1" w:rsidP="00A00D4C">
      <w:pPr>
        <w:widowControl/>
        <w:spacing w:line="340" w:lineRule="exact"/>
        <w:jc w:val="left"/>
        <w:rPr>
          <w:rFonts w:hAnsiTheme="minorEastAsia"/>
          <w:sz w:val="24"/>
          <w:szCs w:val="24"/>
        </w:rPr>
      </w:pPr>
    </w:p>
    <w:p w14:paraId="0A50CA5A" w14:textId="77777777" w:rsidR="00DF3332" w:rsidRPr="002F5BB9" w:rsidRDefault="00DF3332" w:rsidP="00DF3332">
      <w:pPr>
        <w:widowControl/>
        <w:spacing w:line="340" w:lineRule="exact"/>
        <w:jc w:val="left"/>
        <w:rPr>
          <w:rFonts w:hAnsiTheme="minorEastAsia"/>
          <w:sz w:val="24"/>
          <w:szCs w:val="24"/>
        </w:rPr>
      </w:pPr>
      <w:r w:rsidRPr="002F5BB9">
        <w:rPr>
          <w:rFonts w:hAnsiTheme="minorEastAsia" w:hint="eastAsia"/>
          <w:sz w:val="24"/>
          <w:szCs w:val="24"/>
        </w:rPr>
        <w:t>（３）事案発生までの本人との関係についての課題</w:t>
      </w:r>
    </w:p>
    <w:p w14:paraId="586F9937" w14:textId="728347A5"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確かに、本事案が発生するまでの出来事を振り返ってみると、事実として</w:t>
      </w:r>
      <w:r w:rsidR="0091631F">
        <w:rPr>
          <w:rFonts w:hAnsiTheme="minorEastAsia" w:hint="eastAsia"/>
          <w:sz w:val="24"/>
          <w:szCs w:val="24"/>
        </w:rPr>
        <w:t>当該生徒</w:t>
      </w:r>
      <w:r w:rsidRPr="002F5BB9">
        <w:rPr>
          <w:rFonts w:hAnsiTheme="minorEastAsia" w:hint="eastAsia"/>
          <w:sz w:val="24"/>
          <w:szCs w:val="24"/>
        </w:rPr>
        <w:t>が引き起こしたトラブルと認定されるものもの少なくない。たとえば、ある生徒が悪口を</w:t>
      </w:r>
      <w:r w:rsidR="0091631F">
        <w:rPr>
          <w:rFonts w:hAnsiTheme="minorEastAsia" w:hint="eastAsia"/>
          <w:sz w:val="24"/>
          <w:szCs w:val="24"/>
        </w:rPr>
        <w:t>当該生徒</w:t>
      </w:r>
      <w:r w:rsidRPr="002F5BB9">
        <w:rPr>
          <w:rFonts w:hAnsiTheme="minorEastAsia" w:hint="eastAsia"/>
          <w:sz w:val="24"/>
          <w:szCs w:val="24"/>
        </w:rPr>
        <w:t>に言った件について、その生徒は、自分は悪口を言ってしまったのは、</w:t>
      </w:r>
      <w:r w:rsidR="0091631F">
        <w:rPr>
          <w:rFonts w:hAnsiTheme="minorEastAsia" w:hint="eastAsia"/>
          <w:sz w:val="24"/>
          <w:szCs w:val="24"/>
        </w:rPr>
        <w:t>当該生徒</w:t>
      </w:r>
      <w:r w:rsidRPr="002F5BB9">
        <w:rPr>
          <w:rFonts w:hAnsiTheme="minorEastAsia" w:hint="eastAsia"/>
          <w:sz w:val="24"/>
          <w:szCs w:val="24"/>
        </w:rPr>
        <w:t>がしつこく追いかけてきたためと弁明した（令和２年９月）。</w:t>
      </w:r>
    </w:p>
    <w:p w14:paraId="4C55A780" w14:textId="3BC9B7C3"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あるいは、別の生徒が給食時に</w:t>
      </w:r>
      <w:r w:rsidR="0091631F">
        <w:rPr>
          <w:rFonts w:hAnsiTheme="minorEastAsia" w:hint="eastAsia"/>
          <w:sz w:val="24"/>
          <w:szCs w:val="24"/>
        </w:rPr>
        <w:t>当該生徒</w:t>
      </w:r>
      <w:r w:rsidRPr="002F5BB9">
        <w:rPr>
          <w:rFonts w:hAnsiTheme="minorEastAsia" w:hint="eastAsia"/>
          <w:sz w:val="24"/>
          <w:szCs w:val="24"/>
        </w:rPr>
        <w:t>が扱ったおかずを食べないと述べた件について、その生徒は、</w:t>
      </w:r>
      <w:r w:rsidR="0091631F">
        <w:rPr>
          <w:rFonts w:hAnsiTheme="minorEastAsia" w:hint="eastAsia"/>
          <w:sz w:val="24"/>
          <w:szCs w:val="24"/>
        </w:rPr>
        <w:t>当該生徒</w:t>
      </w:r>
      <w:r w:rsidRPr="002F5BB9">
        <w:rPr>
          <w:rFonts w:hAnsiTheme="minorEastAsia" w:hint="eastAsia"/>
          <w:sz w:val="24"/>
          <w:szCs w:val="24"/>
        </w:rPr>
        <w:t>に追いかけられたので、やめてと言ったが、それを聞き入れられなかったために述べたと弁明した（令和２年10月）。</w:t>
      </w:r>
    </w:p>
    <w:p w14:paraId="0D07AF25" w14:textId="44504F72" w:rsidR="00DF3332" w:rsidRPr="002F5BB9" w:rsidRDefault="00052938" w:rsidP="00D836A5">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他方、</w:t>
      </w:r>
      <w:r w:rsidRPr="00D836A5">
        <w:rPr>
          <w:rFonts w:hAnsiTheme="minorEastAsia" w:hint="eastAsia"/>
          <w:sz w:val="24"/>
          <w:szCs w:val="24"/>
        </w:rPr>
        <w:t>教員</w:t>
      </w:r>
      <w:r w:rsidR="00DF3332" w:rsidRPr="002F5BB9">
        <w:rPr>
          <w:rFonts w:hAnsiTheme="minorEastAsia" w:hint="eastAsia"/>
          <w:sz w:val="24"/>
          <w:szCs w:val="24"/>
        </w:rPr>
        <w:t>の初期の認識としても、</w:t>
      </w:r>
      <w:r w:rsidR="0091631F">
        <w:rPr>
          <w:rFonts w:hAnsiTheme="minorEastAsia" w:hint="eastAsia"/>
          <w:sz w:val="24"/>
          <w:szCs w:val="24"/>
        </w:rPr>
        <w:t>当該生徒</w:t>
      </w:r>
      <w:r w:rsidR="00DF3332" w:rsidRPr="002F5BB9">
        <w:rPr>
          <w:rFonts w:hAnsiTheme="minorEastAsia" w:hint="eastAsia"/>
          <w:sz w:val="24"/>
          <w:szCs w:val="24"/>
        </w:rPr>
        <w:t>については必ずしもポジティブなものとは言えないものが少なからず報告されている。たとえば「授業態度が良いとは言えず、私語が多い。そのことについて周りの生徒も本人に注意することがあるが、それに対して</w:t>
      </w:r>
      <w:r w:rsidR="0091631F">
        <w:rPr>
          <w:rFonts w:hAnsiTheme="minorEastAsia" w:hint="eastAsia"/>
          <w:sz w:val="24"/>
          <w:szCs w:val="24"/>
        </w:rPr>
        <w:t>当該生徒</w:t>
      </w:r>
      <w:r w:rsidR="00DF3332" w:rsidRPr="002F5BB9">
        <w:rPr>
          <w:rFonts w:hAnsiTheme="minorEastAsia" w:hint="eastAsia"/>
          <w:sz w:val="24"/>
          <w:szCs w:val="24"/>
        </w:rPr>
        <w:t>が悪態をつくこともある」と教員から認識されがちな状況にあったといえる。そのほか「（薬の副作用か）ちょくちょく（授業中に）寝る」「奇声を発する」「物（ドア）を蹴る」などの証言も教員から見受けられる。</w:t>
      </w:r>
    </w:p>
    <w:p w14:paraId="7AD6E984" w14:textId="580D713A"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こうした背景も作用したことが考えられるが、教員にしてみても、本人への対応や指導が難しいこともあって、周囲の生徒とのトラブルについて</w:t>
      </w:r>
      <w:r w:rsidRPr="002F5BB9">
        <w:rPr>
          <w:rFonts w:hAnsiTheme="minorEastAsia" w:hint="eastAsia"/>
          <w:sz w:val="24"/>
          <w:szCs w:val="24"/>
        </w:rPr>
        <w:lastRenderedPageBreak/>
        <w:t>“</w:t>
      </w:r>
      <w:r w:rsidR="0091631F">
        <w:rPr>
          <w:rFonts w:hAnsiTheme="minorEastAsia" w:hint="eastAsia"/>
          <w:sz w:val="24"/>
          <w:szCs w:val="24"/>
        </w:rPr>
        <w:t>当該生徒</w:t>
      </w:r>
      <w:r w:rsidRPr="002F5BB9">
        <w:rPr>
          <w:rFonts w:hAnsiTheme="minorEastAsia" w:hint="eastAsia"/>
          <w:sz w:val="24"/>
          <w:szCs w:val="24"/>
        </w:rPr>
        <w:t>にも非がある、だから周囲の言動にも一定の合理性がある”というような認識を、明示的ではないにせよ、あるいは無意識に近いところではあったとしても、根底に持っていた可能性がある。</w:t>
      </w:r>
    </w:p>
    <w:p w14:paraId="21C96D4F" w14:textId="7960511F"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その結果として、周囲の生徒とトラブルが発生した際に、</w:t>
      </w:r>
      <w:r w:rsidR="0091631F">
        <w:rPr>
          <w:rFonts w:hAnsiTheme="minorEastAsia" w:hint="eastAsia"/>
          <w:sz w:val="24"/>
          <w:szCs w:val="24"/>
        </w:rPr>
        <w:t>当該生徒</w:t>
      </w:r>
      <w:r w:rsidRPr="002F5BB9">
        <w:rPr>
          <w:rFonts w:hAnsiTheme="minorEastAsia" w:hint="eastAsia"/>
          <w:sz w:val="24"/>
          <w:szCs w:val="24"/>
        </w:rPr>
        <w:t>への注意・指導に終わるような雰囲気も見えた。一例を挙げれば、</w:t>
      </w:r>
      <w:r w:rsidR="0091631F">
        <w:rPr>
          <w:rFonts w:hAnsiTheme="minorEastAsia" w:hint="eastAsia"/>
          <w:sz w:val="24"/>
          <w:szCs w:val="24"/>
        </w:rPr>
        <w:t>当該生徒</w:t>
      </w:r>
      <w:r w:rsidR="00584068">
        <w:rPr>
          <w:rFonts w:hAnsiTheme="minorEastAsia" w:hint="eastAsia"/>
          <w:sz w:val="24"/>
          <w:szCs w:val="24"/>
        </w:rPr>
        <w:t>が、他の生徒から「触らんといて」「近寄らんといて」と言われた</w:t>
      </w:r>
      <w:r w:rsidRPr="002F5BB9">
        <w:rPr>
          <w:rFonts w:hAnsiTheme="minorEastAsia" w:hint="eastAsia"/>
          <w:sz w:val="24"/>
          <w:szCs w:val="24"/>
        </w:rPr>
        <w:t>と、教員に訴えかけた際、教員からは「ちょっかいをかけるからそういう風に言われるんや」と逆にたしなめられたと、少なくとも本人は認識している。先述のように、</w:t>
      </w:r>
      <w:r w:rsidR="0091631F">
        <w:rPr>
          <w:rFonts w:hAnsiTheme="minorEastAsia" w:hint="eastAsia"/>
          <w:sz w:val="24"/>
          <w:szCs w:val="24"/>
        </w:rPr>
        <w:t>当該生徒</w:t>
      </w:r>
      <w:r w:rsidRPr="002F5BB9">
        <w:rPr>
          <w:rFonts w:hAnsiTheme="minorEastAsia" w:hint="eastAsia"/>
          <w:sz w:val="24"/>
          <w:szCs w:val="24"/>
        </w:rPr>
        <w:t>が他の生徒から与えられる言動を受け止め切れているのであれば、このように訴えかけることはないのではないか。このように訴えかけてくる段階で、その要因が本人と考えられるか否かを問わず、いじめリスクである蓋然性を視野に入れた丁寧な対応が心がけられるとよかったのではないか。</w:t>
      </w:r>
    </w:p>
    <w:p w14:paraId="47732905" w14:textId="4BF5F735"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もちろん、周囲の生徒たちに対する配慮も重要・必要であり、教員らの上記の対応は、その表れとも言える。とはいえ、こうした対応の積み重ねは、第１学年（令和２年度）の２学期において、</w:t>
      </w:r>
      <w:r w:rsidR="0091631F">
        <w:rPr>
          <w:rFonts w:hAnsiTheme="minorEastAsia" w:hint="eastAsia"/>
          <w:sz w:val="24"/>
          <w:szCs w:val="24"/>
        </w:rPr>
        <w:t>当該生徒</w:t>
      </w:r>
      <w:r w:rsidRPr="002F5BB9">
        <w:rPr>
          <w:rFonts w:hAnsiTheme="minorEastAsia" w:hint="eastAsia"/>
          <w:sz w:val="24"/>
          <w:szCs w:val="24"/>
        </w:rPr>
        <w:t>に対して周囲生徒からの暴言が増えたことの背景となった可能性、あるいはそうした暴言への抑止が弱まる要因になった可能性がある。</w:t>
      </w:r>
    </w:p>
    <w:p w14:paraId="27F97CEF" w14:textId="0B1AA554"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もとより、以上のように</w:t>
      </w:r>
      <w:r w:rsidR="0091631F">
        <w:rPr>
          <w:rFonts w:hAnsiTheme="minorEastAsia" w:hint="eastAsia"/>
          <w:sz w:val="24"/>
          <w:szCs w:val="24"/>
        </w:rPr>
        <w:t>当該生徒</w:t>
      </w:r>
      <w:r w:rsidRPr="002F5BB9">
        <w:rPr>
          <w:rFonts w:hAnsiTheme="minorEastAsia" w:hint="eastAsia"/>
          <w:sz w:val="24"/>
          <w:szCs w:val="24"/>
        </w:rPr>
        <w:t>の言動には一見、不適切にも見える部分は確かにある。しかしながら、その言動についても、一概に抑圧的・消極的に扱うだけではなく、教育的な配慮の下で慎重にとらえ、対応する必要があったのではないか、あ</w:t>
      </w:r>
      <w:r>
        <w:rPr>
          <w:rFonts w:hAnsiTheme="minorEastAsia" w:hint="eastAsia"/>
          <w:sz w:val="24"/>
          <w:szCs w:val="24"/>
        </w:rPr>
        <w:t>るいは、そういう見解や立場も大事だったのではないかと、</w:t>
      </w:r>
      <w:r w:rsidR="0091631F">
        <w:rPr>
          <w:rFonts w:hAnsiTheme="minorEastAsia" w:hint="eastAsia"/>
          <w:sz w:val="24"/>
          <w:szCs w:val="24"/>
        </w:rPr>
        <w:t>当部会</w:t>
      </w:r>
      <w:r w:rsidRPr="002F5BB9">
        <w:rPr>
          <w:rFonts w:hAnsiTheme="minorEastAsia" w:hint="eastAsia"/>
          <w:sz w:val="24"/>
          <w:szCs w:val="24"/>
        </w:rPr>
        <w:t>としては考えている。</w:t>
      </w:r>
    </w:p>
    <w:p w14:paraId="293AA7AE" w14:textId="5199CB05"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つまり、本</w:t>
      </w:r>
      <w:r w:rsidR="0091631F">
        <w:rPr>
          <w:rFonts w:hAnsiTheme="minorEastAsia" w:hint="eastAsia"/>
          <w:sz w:val="24"/>
          <w:szCs w:val="24"/>
        </w:rPr>
        <w:t>事案</w:t>
      </w:r>
      <w:r w:rsidRPr="002F5BB9">
        <w:rPr>
          <w:rFonts w:hAnsiTheme="minorEastAsia" w:hint="eastAsia"/>
          <w:sz w:val="24"/>
          <w:szCs w:val="24"/>
        </w:rPr>
        <w:t>では、</w:t>
      </w:r>
      <w:r w:rsidR="0066061B">
        <w:rPr>
          <w:rFonts w:hAnsiTheme="minorEastAsia" w:hint="eastAsia"/>
          <w:sz w:val="24"/>
          <w:szCs w:val="24"/>
        </w:rPr>
        <w:t>当該</w:t>
      </w:r>
      <w:r w:rsidRPr="002F5BB9">
        <w:rPr>
          <w:rFonts w:hAnsiTheme="minorEastAsia" w:hint="eastAsia"/>
          <w:sz w:val="24"/>
          <w:szCs w:val="24"/>
        </w:rPr>
        <w:t>生徒の学校での態度・様子について「ちょっかいをかける生徒」という認識にとどまっていた。しかし、ちょっかいをかける「困った生徒」というラベルを貼る前に、実は本人こそが「困っている生徒」ではないか、あるいは、ちょっかいの根底には本人のさみしさ等の配慮の必要な要因があるのではないか、という仮説的な見取りをもち、少し立ち止まって考え直すことがあったなら、対応も変わったのではないか。しばしば学校現場における生徒指導の発想転換を促すための合言葉として「困った子ほど困っている子」というフレーズが使われるが、まさにそうした発想転換が重要になる局面であったとも考えられる。</w:t>
      </w:r>
    </w:p>
    <w:p w14:paraId="4A3F834B" w14:textId="51DC1F93"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しかしながら実際には、</w:t>
      </w:r>
      <w:r w:rsidR="0091631F">
        <w:rPr>
          <w:rFonts w:hAnsiTheme="minorEastAsia" w:hint="eastAsia"/>
          <w:sz w:val="24"/>
          <w:szCs w:val="24"/>
        </w:rPr>
        <w:t>当該生徒</w:t>
      </w:r>
      <w:r w:rsidRPr="002F5BB9">
        <w:rPr>
          <w:rFonts w:hAnsiTheme="minorEastAsia" w:hint="eastAsia"/>
          <w:sz w:val="24"/>
          <w:szCs w:val="24"/>
        </w:rPr>
        <w:t>に対する教員の認識の中に、授業態度などへの消極的な印象があって、十分に本人の置かれた状況へのアセスメントや指導体制・指導方針が深まらなかった可能性がある。</w:t>
      </w:r>
    </w:p>
    <w:p w14:paraId="019CC039" w14:textId="5D8C3943"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また、学校においては、本人が課題をもつのは家庭の要因によるところが大きいのではないかという把握・分析以上に教員の認識が深められず、かつ保護者対応のむずかしさに印象が強く奪われ、本人のさみしさなどへ</w:t>
      </w:r>
      <w:r w:rsidRPr="002F5BB9">
        <w:rPr>
          <w:rFonts w:hAnsiTheme="minorEastAsia" w:hint="eastAsia"/>
          <w:sz w:val="24"/>
          <w:szCs w:val="24"/>
        </w:rPr>
        <w:lastRenderedPageBreak/>
        <w:t>の配慮や（あるいはそれが配慮したり想起したりしたとしても）十分とは言えず、それが中心的な対応課題・実践課題としては認識されていなかったように思われる。そして、いじめの発生から不登校へという流れをとどめたり、押し返したりする対応を的確に講ずることが難しくなったようにも思われる。</w:t>
      </w:r>
    </w:p>
    <w:p w14:paraId="7586F45D" w14:textId="77777777"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以上の点からすれば、友人とのトラブルを頻発している生徒に気づいた場合、そして、そのトラブルが本人の言動に起因するものと思われた場合には、本人にだけ注意・指導して行動変容を求めるのみならず、発達上の特性についての理解を深めると同時に、本人が有すると思われる要因が真に変更可能なものか、真に本人に責があるものか、その変容を求めるだけでよいのか等を見定めて、より適切な接し方を考えていくことが望ましい。</w:t>
      </w:r>
    </w:p>
    <w:p w14:paraId="555993B0" w14:textId="5B156CA6"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その際に、教員の経験年数や考え方の違いなどから、課題が見逃されてしまうおそれもある。したがって、可能であれば複数の教員の視点によって、組織的に注意深く吟味したうえで、トラブルおよびその要因に潜む発達上の課題や対応策を検討する必要がある。</w:t>
      </w:r>
    </w:p>
    <w:p w14:paraId="45B280DC" w14:textId="229456C9" w:rsidR="007903F1" w:rsidRPr="002F5BB9" w:rsidRDefault="007903F1" w:rsidP="00A00D4C">
      <w:pPr>
        <w:widowControl/>
        <w:spacing w:line="340" w:lineRule="exact"/>
        <w:jc w:val="left"/>
        <w:rPr>
          <w:rFonts w:hAnsiTheme="minorEastAsia"/>
          <w:sz w:val="24"/>
          <w:szCs w:val="24"/>
        </w:rPr>
      </w:pPr>
    </w:p>
    <w:p w14:paraId="1ED26BEA" w14:textId="77777777" w:rsidR="00DF3332" w:rsidRPr="002F5BB9" w:rsidRDefault="00DF3332" w:rsidP="00DF3332">
      <w:pPr>
        <w:widowControl/>
        <w:spacing w:line="340" w:lineRule="exact"/>
        <w:jc w:val="left"/>
        <w:rPr>
          <w:rFonts w:hAnsiTheme="minorEastAsia"/>
          <w:sz w:val="24"/>
          <w:szCs w:val="24"/>
        </w:rPr>
      </w:pPr>
      <w:r w:rsidRPr="002F5BB9">
        <w:rPr>
          <w:rFonts w:hAnsiTheme="minorEastAsia" w:hint="eastAsia"/>
          <w:sz w:val="24"/>
          <w:szCs w:val="24"/>
        </w:rPr>
        <w:t>（４）事案発生以後から現在までの本人との関係</w:t>
      </w:r>
    </w:p>
    <w:p w14:paraId="0982A3C9" w14:textId="7C8EC26E"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現在、</w:t>
      </w:r>
      <w:r w:rsidR="0091631F">
        <w:rPr>
          <w:rFonts w:hAnsiTheme="minorEastAsia" w:hint="eastAsia"/>
          <w:sz w:val="24"/>
          <w:szCs w:val="24"/>
        </w:rPr>
        <w:t>当該生徒</w:t>
      </w:r>
      <w:r w:rsidRPr="002F5BB9">
        <w:rPr>
          <w:rFonts w:hAnsiTheme="minorEastAsia" w:hint="eastAsia"/>
          <w:sz w:val="24"/>
          <w:szCs w:val="24"/>
        </w:rPr>
        <w:t>は登校することができ、元気も回復しているとのことである。学校の対応についても、</w:t>
      </w:r>
      <w:r w:rsidR="00D42BEC">
        <w:rPr>
          <w:rFonts w:hAnsiTheme="minorEastAsia" w:hint="eastAsia"/>
          <w:sz w:val="24"/>
          <w:szCs w:val="24"/>
        </w:rPr>
        <w:t>本</w:t>
      </w:r>
      <w:r w:rsidRPr="002F5BB9">
        <w:rPr>
          <w:rFonts w:hAnsiTheme="minorEastAsia" w:hint="eastAsia"/>
          <w:sz w:val="24"/>
          <w:szCs w:val="24"/>
        </w:rPr>
        <w:t>事案発生以後、慎重かつ迅速な対応が試みられていると言える。</w:t>
      </w:r>
    </w:p>
    <w:p w14:paraId="73D21D33" w14:textId="29DDA4A4"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たとえば令和４年７月、授業中、</w:t>
      </w:r>
      <w:r w:rsidR="0091631F">
        <w:rPr>
          <w:rFonts w:hAnsiTheme="minorEastAsia" w:hint="eastAsia"/>
          <w:sz w:val="24"/>
          <w:szCs w:val="24"/>
        </w:rPr>
        <w:t>当該生徒</w:t>
      </w:r>
      <w:r w:rsidRPr="002F5BB9">
        <w:rPr>
          <w:rFonts w:hAnsiTheme="minorEastAsia" w:hint="eastAsia"/>
          <w:sz w:val="24"/>
          <w:szCs w:val="24"/>
        </w:rPr>
        <w:t>が居眠りしていたので、友人た</w:t>
      </w:r>
      <w:r w:rsidR="00584068">
        <w:rPr>
          <w:rFonts w:hAnsiTheme="minorEastAsia" w:hint="eastAsia"/>
          <w:sz w:val="24"/>
          <w:szCs w:val="24"/>
        </w:rPr>
        <w:t>ちが声掛けをして起こそうとした際に本人が起きなかったため、生徒１</w:t>
      </w:r>
      <w:r w:rsidRPr="002F5BB9">
        <w:rPr>
          <w:rFonts w:hAnsiTheme="minorEastAsia" w:hint="eastAsia"/>
          <w:sz w:val="24"/>
          <w:szCs w:val="24"/>
        </w:rPr>
        <w:t>名が不適切な暴言を浴びせかけた。これに対して、その場に居合わせた授業担当教員が直ちに指導したのち、授業終了後に学年打ち合わせを実施して教員間で共通理解を図り、その後、学年主任・生活指導部長・特別支援担当教員によって、暴言を与えた側の生徒を指導したという。その結果、</w:t>
      </w:r>
      <w:r w:rsidR="0091631F">
        <w:rPr>
          <w:rFonts w:hAnsiTheme="minorEastAsia" w:hint="eastAsia"/>
          <w:sz w:val="24"/>
          <w:szCs w:val="24"/>
        </w:rPr>
        <w:t>当該生徒</w:t>
      </w:r>
      <w:r w:rsidRPr="002F5BB9">
        <w:rPr>
          <w:rFonts w:hAnsiTheme="minorEastAsia" w:hint="eastAsia"/>
          <w:sz w:val="24"/>
          <w:szCs w:val="24"/>
        </w:rPr>
        <w:t>もその生徒からの謝罪を受け入れ、また後日、双方の保護者および教員も交えた謝罪会も別途開催されている。</w:t>
      </w:r>
      <w:r w:rsidR="0096540E">
        <w:rPr>
          <w:rFonts w:hAnsiTheme="minorEastAsia" w:hint="eastAsia"/>
          <w:sz w:val="24"/>
          <w:szCs w:val="24"/>
        </w:rPr>
        <w:t>ただし、代理人弁護士も、いじめに関する被害者・加害者間の学校での謝罪の場に同席していたが、多くの生徒が当該生徒にも原因があったとの認識を有していたことに、違和感を覚えたとのことである。</w:t>
      </w:r>
    </w:p>
    <w:p w14:paraId="5EB71CCB" w14:textId="4DDFF7C1" w:rsidR="00DF3332" w:rsidRPr="002F5BB9" w:rsidRDefault="00DF3332" w:rsidP="00DF3332">
      <w:pPr>
        <w:widowControl/>
        <w:spacing w:line="340" w:lineRule="exact"/>
        <w:ind w:leftChars="202" w:left="424" w:firstLineChars="110" w:firstLine="264"/>
        <w:jc w:val="left"/>
        <w:rPr>
          <w:rFonts w:hAnsiTheme="minorEastAsia"/>
          <w:sz w:val="24"/>
          <w:szCs w:val="24"/>
        </w:rPr>
      </w:pPr>
      <w:r w:rsidRPr="002F5BB9">
        <w:rPr>
          <w:rFonts w:hAnsiTheme="minorEastAsia" w:hint="eastAsia"/>
          <w:sz w:val="24"/>
          <w:szCs w:val="24"/>
        </w:rPr>
        <w:t>このように、仮に周囲の生徒が、</w:t>
      </w:r>
      <w:r w:rsidR="0091631F">
        <w:rPr>
          <w:rFonts w:hAnsiTheme="minorEastAsia" w:hint="eastAsia"/>
          <w:sz w:val="24"/>
          <w:szCs w:val="24"/>
        </w:rPr>
        <w:t>当該生徒</w:t>
      </w:r>
      <w:r w:rsidRPr="002F5BB9">
        <w:rPr>
          <w:rFonts w:hAnsiTheme="minorEastAsia" w:hint="eastAsia"/>
          <w:sz w:val="24"/>
          <w:szCs w:val="24"/>
        </w:rPr>
        <w:t>の言動に対する瞬間的・感情的に、あるいは反動的に不適切な言動を示してしまった場合においても、「お互い様」＝「</w:t>
      </w:r>
      <w:r w:rsidR="0091631F">
        <w:rPr>
          <w:rFonts w:hAnsiTheme="minorEastAsia" w:hint="eastAsia"/>
          <w:sz w:val="24"/>
          <w:szCs w:val="24"/>
        </w:rPr>
        <w:t>当該生徒</w:t>
      </w:r>
      <w:r w:rsidRPr="002F5BB9">
        <w:rPr>
          <w:rFonts w:hAnsiTheme="minorEastAsia" w:hint="eastAsia"/>
          <w:sz w:val="24"/>
          <w:szCs w:val="24"/>
        </w:rPr>
        <w:t>にも非がある」という考え方だけにとらわれることなく、</w:t>
      </w:r>
      <w:r w:rsidR="0091631F">
        <w:rPr>
          <w:rFonts w:hAnsiTheme="minorEastAsia" w:hint="eastAsia"/>
          <w:sz w:val="24"/>
          <w:szCs w:val="24"/>
        </w:rPr>
        <w:t>当該生徒</w:t>
      </w:r>
      <w:r w:rsidRPr="002F5BB9">
        <w:rPr>
          <w:rFonts w:hAnsiTheme="minorEastAsia" w:hint="eastAsia"/>
          <w:sz w:val="24"/>
          <w:szCs w:val="24"/>
        </w:rPr>
        <w:t>に与えられた精神的な苦痛にしっかりと目を向けて、徹頭徹尾その治癒・回復に重点を置いた対応、そしてトラブル自体の再発の防止、さらにはいじめ未然防止につながるよう努めていると言える。</w:t>
      </w:r>
    </w:p>
    <w:p w14:paraId="3DCEE960" w14:textId="55F8AF7A" w:rsidR="00DF3332" w:rsidRDefault="00013C2F" w:rsidP="003C0F1B">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lastRenderedPageBreak/>
        <w:t>なお、今後、</w:t>
      </w:r>
      <w:r w:rsidRPr="00194325">
        <w:rPr>
          <w:rFonts w:hAnsiTheme="minorEastAsia" w:hint="eastAsia"/>
          <w:sz w:val="24"/>
          <w:szCs w:val="24"/>
        </w:rPr>
        <w:t>関係</w:t>
      </w:r>
      <w:r w:rsidR="00DF3332" w:rsidRPr="00194325">
        <w:rPr>
          <w:rFonts w:hAnsiTheme="minorEastAsia" w:hint="eastAsia"/>
          <w:sz w:val="24"/>
          <w:szCs w:val="24"/>
        </w:rPr>
        <w:t>生徒</w:t>
      </w:r>
      <w:r w:rsidR="00DF3332" w:rsidRPr="002F5BB9">
        <w:rPr>
          <w:rFonts w:hAnsiTheme="minorEastAsia" w:hint="eastAsia"/>
          <w:sz w:val="24"/>
          <w:szCs w:val="24"/>
        </w:rPr>
        <w:t>と</w:t>
      </w:r>
      <w:r w:rsidR="0091631F">
        <w:rPr>
          <w:rFonts w:hAnsiTheme="minorEastAsia" w:hint="eastAsia"/>
          <w:sz w:val="24"/>
          <w:szCs w:val="24"/>
        </w:rPr>
        <w:t>当該生徒</w:t>
      </w:r>
      <w:r w:rsidR="00DF3332" w:rsidRPr="002F5BB9">
        <w:rPr>
          <w:rFonts w:hAnsiTheme="minorEastAsia" w:hint="eastAsia"/>
          <w:sz w:val="24"/>
          <w:szCs w:val="24"/>
        </w:rPr>
        <w:t>との関係性については、よりいっそう注意して見守っていく必要がある。結果的には</w:t>
      </w:r>
      <w:r w:rsidR="0091631F">
        <w:rPr>
          <w:rFonts w:hAnsiTheme="minorEastAsia" w:hint="eastAsia"/>
          <w:sz w:val="24"/>
          <w:szCs w:val="24"/>
        </w:rPr>
        <w:t>当該生徒</w:t>
      </w:r>
      <w:r>
        <w:rPr>
          <w:rFonts w:hAnsiTheme="minorEastAsia" w:hint="eastAsia"/>
          <w:sz w:val="24"/>
          <w:szCs w:val="24"/>
        </w:rPr>
        <w:t>も登校することはできているが、</w:t>
      </w:r>
      <w:r w:rsidRPr="00194325">
        <w:rPr>
          <w:rFonts w:hAnsiTheme="minorEastAsia" w:hint="eastAsia"/>
          <w:sz w:val="24"/>
          <w:szCs w:val="24"/>
        </w:rPr>
        <w:t>関係</w:t>
      </w:r>
      <w:r w:rsidR="00DF3332" w:rsidRPr="00194325">
        <w:rPr>
          <w:rFonts w:hAnsiTheme="minorEastAsia" w:hint="eastAsia"/>
          <w:sz w:val="24"/>
          <w:szCs w:val="24"/>
        </w:rPr>
        <w:t>生徒</w:t>
      </w:r>
      <w:r w:rsidR="00DF3332" w:rsidRPr="002F5BB9">
        <w:rPr>
          <w:rFonts w:hAnsiTheme="minorEastAsia" w:hint="eastAsia"/>
          <w:sz w:val="24"/>
          <w:szCs w:val="24"/>
        </w:rPr>
        <w:t>との関係性の修復が進んだというよりも、学校側が丁寧な見守り体制と迅速な対応に努めているから、状況が小康状況なのではないかとも考えられる。今後、周囲の生徒</w:t>
      </w:r>
      <w:r w:rsidR="00D42BEC">
        <w:rPr>
          <w:rFonts w:hAnsiTheme="minorEastAsia" w:hint="eastAsia"/>
          <w:sz w:val="24"/>
          <w:szCs w:val="24"/>
        </w:rPr>
        <w:t>が</w:t>
      </w:r>
      <w:r w:rsidR="0091631F">
        <w:rPr>
          <w:rFonts w:hAnsiTheme="minorEastAsia" w:hint="eastAsia"/>
          <w:sz w:val="24"/>
          <w:szCs w:val="24"/>
        </w:rPr>
        <w:t>当該生徒</w:t>
      </w:r>
      <w:r w:rsidR="00DF3332" w:rsidRPr="002F5BB9">
        <w:rPr>
          <w:rFonts w:hAnsiTheme="minorEastAsia" w:hint="eastAsia"/>
          <w:sz w:val="24"/>
          <w:szCs w:val="24"/>
        </w:rPr>
        <w:t>の発達特性を適切に理解し、また対応を変容するよう促すと同時に、</w:t>
      </w:r>
      <w:r w:rsidR="0091631F">
        <w:rPr>
          <w:rFonts w:hAnsiTheme="minorEastAsia" w:hint="eastAsia"/>
          <w:sz w:val="24"/>
          <w:szCs w:val="24"/>
        </w:rPr>
        <w:t>当該生徒</w:t>
      </w:r>
      <w:r w:rsidR="00DF3332" w:rsidRPr="002F5BB9">
        <w:rPr>
          <w:rFonts w:hAnsiTheme="minorEastAsia" w:hint="eastAsia"/>
          <w:sz w:val="24"/>
          <w:szCs w:val="24"/>
        </w:rPr>
        <w:t>本人もソーシャルスキルを向上させていくことが望ましい。ただ、その具体的な方法については十分に判明していないところもあり、必ずしも当該校の教員の責任にのみ負わせることは妥当ではない面もあるので、市教委や関連機関との連携・協力を進めて、本人や学校に対する支援体制を、いっそう整えていくことが必要である。</w:t>
      </w:r>
    </w:p>
    <w:p w14:paraId="73F6FDDE" w14:textId="4B3F2D8B" w:rsidR="00856055" w:rsidRDefault="00856055" w:rsidP="00F75512">
      <w:pPr>
        <w:widowControl/>
        <w:spacing w:line="340" w:lineRule="exact"/>
        <w:ind w:leftChars="202" w:left="424" w:firstLineChars="110" w:firstLine="264"/>
        <w:jc w:val="left"/>
        <w:rPr>
          <w:rFonts w:hAnsiTheme="minorEastAsia"/>
          <w:sz w:val="24"/>
          <w:szCs w:val="24"/>
        </w:rPr>
      </w:pPr>
      <w:r>
        <w:rPr>
          <w:rFonts w:hAnsiTheme="minorEastAsia"/>
          <w:sz w:val="24"/>
          <w:szCs w:val="24"/>
        </w:rPr>
        <w:br w:type="page"/>
      </w:r>
    </w:p>
    <w:p w14:paraId="5C5FDB18" w14:textId="1CEEC7B2" w:rsidR="009C6704" w:rsidRDefault="00C615E6" w:rsidP="00856055">
      <w:pPr>
        <w:widowControl/>
        <w:spacing w:line="340" w:lineRule="exact"/>
        <w:ind w:firstLineChars="50" w:firstLine="130"/>
        <w:jc w:val="left"/>
        <w:rPr>
          <w:rFonts w:hAnsiTheme="minorEastAsia"/>
          <w:b/>
          <w:sz w:val="24"/>
          <w:szCs w:val="24"/>
        </w:rPr>
      </w:pPr>
      <w:r>
        <w:rPr>
          <w:rFonts w:asciiTheme="majorEastAsia" w:eastAsiaTheme="majorEastAsia" w:hAnsiTheme="majorEastAsia" w:hint="eastAsia"/>
          <w:sz w:val="26"/>
          <w:szCs w:val="26"/>
        </w:rPr>
        <w:lastRenderedPageBreak/>
        <w:t>第６</w:t>
      </w:r>
      <w:r w:rsidR="009C6704" w:rsidRPr="008638F5">
        <w:rPr>
          <w:rFonts w:asciiTheme="majorEastAsia" w:eastAsiaTheme="majorEastAsia" w:hAnsiTheme="majorEastAsia" w:hint="eastAsia"/>
          <w:sz w:val="26"/>
          <w:szCs w:val="26"/>
        </w:rPr>
        <w:t xml:space="preserve">章　</w:t>
      </w:r>
      <w:r w:rsidR="009C6704">
        <w:rPr>
          <w:rFonts w:asciiTheme="majorEastAsia" w:eastAsiaTheme="majorEastAsia" w:hAnsiTheme="majorEastAsia" w:hint="eastAsia"/>
          <w:sz w:val="26"/>
          <w:szCs w:val="26"/>
        </w:rPr>
        <w:t>提言</w:t>
      </w:r>
    </w:p>
    <w:p w14:paraId="63829710" w14:textId="3BB514E4" w:rsidR="00B66E68" w:rsidRPr="002733B6" w:rsidRDefault="00856055" w:rsidP="002733B6">
      <w:pPr>
        <w:widowControl/>
        <w:spacing w:line="340" w:lineRule="exact"/>
        <w:ind w:firstLineChars="100" w:firstLine="241"/>
        <w:jc w:val="left"/>
        <w:rPr>
          <w:rFonts w:hAnsiTheme="minorEastAsia"/>
          <w:b/>
          <w:sz w:val="24"/>
          <w:szCs w:val="24"/>
        </w:rPr>
      </w:pPr>
      <w:r w:rsidRPr="002733B6">
        <w:rPr>
          <w:rFonts w:hAnsiTheme="minorEastAsia" w:hint="eastAsia"/>
          <w:b/>
          <w:sz w:val="24"/>
          <w:szCs w:val="24"/>
        </w:rPr>
        <w:t>第</w:t>
      </w:r>
      <w:r w:rsidR="00B66E68" w:rsidRPr="002733B6">
        <w:rPr>
          <w:rFonts w:hAnsiTheme="minorEastAsia" w:hint="eastAsia"/>
          <w:b/>
          <w:sz w:val="24"/>
          <w:szCs w:val="24"/>
        </w:rPr>
        <w:t>１　小学校から中学校への情報提供</w:t>
      </w:r>
    </w:p>
    <w:p w14:paraId="23EA3062" w14:textId="7B0824F7" w:rsidR="00B66E68" w:rsidRPr="00B66E68" w:rsidRDefault="00B66E68" w:rsidP="00B66E68">
      <w:pPr>
        <w:widowControl/>
        <w:spacing w:line="340" w:lineRule="exact"/>
        <w:ind w:leftChars="202" w:left="424" w:firstLineChars="110" w:firstLine="264"/>
        <w:jc w:val="left"/>
        <w:rPr>
          <w:rFonts w:hAnsiTheme="minorEastAsia"/>
          <w:sz w:val="24"/>
          <w:szCs w:val="24"/>
        </w:rPr>
      </w:pPr>
      <w:r w:rsidRPr="00B66E68">
        <w:rPr>
          <w:rFonts w:hAnsiTheme="minorEastAsia" w:hint="eastAsia"/>
          <w:sz w:val="24"/>
          <w:szCs w:val="24"/>
        </w:rPr>
        <w:t>当該生徒については、卒業小学校在籍時の２０１９（令和元）年５月１７日に障がい等級３級の障がい者手帳が交付されており、卒業小学校においても特別支援学級在籍の必要性の検討がなされるべきであった。また、当該生徒に関する卒業小学校から当該校への引き継ぎ</w:t>
      </w:r>
      <w:r w:rsidR="003E1288">
        <w:rPr>
          <w:rFonts w:hAnsiTheme="minorEastAsia" w:hint="eastAsia"/>
          <w:sz w:val="24"/>
          <w:szCs w:val="24"/>
        </w:rPr>
        <w:t>事項では、保護者対応に関する情報が先行し、当該生徒本人について発達上の特性が見られたのに、</w:t>
      </w:r>
      <w:r w:rsidR="00176E74">
        <w:rPr>
          <w:rFonts w:hAnsiTheme="minorEastAsia" w:hint="eastAsia"/>
          <w:sz w:val="24"/>
          <w:szCs w:val="24"/>
        </w:rPr>
        <w:t>特別</w:t>
      </w:r>
      <w:r w:rsidRPr="00B66E68">
        <w:rPr>
          <w:rFonts w:hAnsiTheme="minorEastAsia" w:hint="eastAsia"/>
          <w:sz w:val="24"/>
          <w:szCs w:val="24"/>
        </w:rPr>
        <w:t>支援</w:t>
      </w:r>
      <w:r w:rsidR="003E1288">
        <w:rPr>
          <w:rFonts w:hAnsiTheme="minorEastAsia" w:hint="eastAsia"/>
          <w:sz w:val="24"/>
          <w:szCs w:val="24"/>
        </w:rPr>
        <w:t>教育の観点からの検討がなされていなかった</w:t>
      </w:r>
      <w:r w:rsidRPr="00B66E68">
        <w:rPr>
          <w:rFonts w:hAnsiTheme="minorEastAsia" w:hint="eastAsia"/>
          <w:sz w:val="24"/>
          <w:szCs w:val="24"/>
        </w:rPr>
        <w:t>。</w:t>
      </w:r>
      <w:r w:rsidR="003E1288">
        <w:rPr>
          <w:rFonts w:hAnsiTheme="minorEastAsia" w:hint="eastAsia"/>
          <w:sz w:val="24"/>
          <w:szCs w:val="24"/>
        </w:rPr>
        <w:t>そのため、卒業小学校から当該校への引継ぎがなされていなかった。</w:t>
      </w:r>
      <w:r w:rsidRPr="00B66E68">
        <w:rPr>
          <w:rFonts w:hAnsiTheme="minorEastAsia" w:hint="eastAsia"/>
          <w:sz w:val="24"/>
          <w:szCs w:val="24"/>
        </w:rPr>
        <w:t>今後、卒業小学校から当該校への引継ぎのみならず、一般的に小学校から中学校へは、</w:t>
      </w:r>
      <w:r w:rsidR="00176E74">
        <w:rPr>
          <w:rFonts w:hAnsiTheme="minorEastAsia" w:hint="eastAsia"/>
          <w:sz w:val="24"/>
          <w:szCs w:val="24"/>
        </w:rPr>
        <w:t>特別</w:t>
      </w:r>
      <w:r w:rsidR="00176E74" w:rsidRPr="00B66E68">
        <w:rPr>
          <w:rFonts w:hAnsiTheme="minorEastAsia" w:hint="eastAsia"/>
          <w:sz w:val="24"/>
          <w:szCs w:val="24"/>
        </w:rPr>
        <w:t>支援教育</w:t>
      </w:r>
      <w:r w:rsidRPr="00B66E68">
        <w:rPr>
          <w:rFonts w:hAnsiTheme="minorEastAsia" w:hint="eastAsia"/>
          <w:sz w:val="24"/>
          <w:szCs w:val="24"/>
        </w:rPr>
        <w:t>の必要性を検討したか、</w:t>
      </w:r>
      <w:r w:rsidR="00176E74">
        <w:rPr>
          <w:rFonts w:hAnsiTheme="minorEastAsia" w:hint="eastAsia"/>
          <w:sz w:val="24"/>
          <w:szCs w:val="24"/>
        </w:rPr>
        <w:t>特別</w:t>
      </w:r>
      <w:r w:rsidR="00176E74" w:rsidRPr="00B66E68">
        <w:rPr>
          <w:rFonts w:hAnsiTheme="minorEastAsia" w:hint="eastAsia"/>
          <w:sz w:val="24"/>
          <w:szCs w:val="24"/>
        </w:rPr>
        <w:t>支援</w:t>
      </w:r>
      <w:r w:rsidR="00F32434" w:rsidRPr="005E5F98">
        <w:rPr>
          <w:rFonts w:hAnsiTheme="minorEastAsia" w:hint="eastAsia"/>
          <w:sz w:val="24"/>
          <w:szCs w:val="24"/>
        </w:rPr>
        <w:t>学級</w:t>
      </w:r>
      <w:r w:rsidRPr="00B66E68">
        <w:rPr>
          <w:rFonts w:hAnsiTheme="minorEastAsia" w:hint="eastAsia"/>
          <w:sz w:val="24"/>
          <w:szCs w:val="24"/>
        </w:rPr>
        <w:t>在籍について保護者と相談したことがあるか、</w:t>
      </w:r>
      <w:r w:rsidR="00176E74">
        <w:rPr>
          <w:rFonts w:hAnsiTheme="minorEastAsia" w:hint="eastAsia"/>
          <w:sz w:val="24"/>
          <w:szCs w:val="24"/>
        </w:rPr>
        <w:t>特別</w:t>
      </w:r>
      <w:r w:rsidR="00176E74" w:rsidRPr="00B66E68">
        <w:rPr>
          <w:rFonts w:hAnsiTheme="minorEastAsia" w:hint="eastAsia"/>
          <w:sz w:val="24"/>
          <w:szCs w:val="24"/>
        </w:rPr>
        <w:t>支援</w:t>
      </w:r>
      <w:r w:rsidR="00F32434" w:rsidRPr="005E5F98">
        <w:rPr>
          <w:rFonts w:hAnsiTheme="minorEastAsia" w:hint="eastAsia"/>
          <w:sz w:val="24"/>
          <w:szCs w:val="24"/>
        </w:rPr>
        <w:t>学級</w:t>
      </w:r>
      <w:r w:rsidRPr="00B66E68">
        <w:rPr>
          <w:rFonts w:hAnsiTheme="minorEastAsia" w:hint="eastAsia"/>
          <w:sz w:val="24"/>
          <w:szCs w:val="24"/>
        </w:rPr>
        <w:t>在籍としなかった理由についても必要に応じて引き継がれるようにすることが必要である。</w:t>
      </w:r>
    </w:p>
    <w:p w14:paraId="36F93176" w14:textId="571EBAC5" w:rsidR="006C38CE" w:rsidRPr="00C615E6" w:rsidRDefault="00B66E68" w:rsidP="00B66E68">
      <w:pPr>
        <w:widowControl/>
        <w:spacing w:line="340" w:lineRule="exact"/>
        <w:ind w:leftChars="202" w:left="424" w:firstLineChars="110" w:firstLine="264"/>
        <w:jc w:val="left"/>
        <w:rPr>
          <w:rFonts w:hAnsiTheme="minorEastAsia"/>
          <w:sz w:val="24"/>
          <w:szCs w:val="24"/>
        </w:rPr>
      </w:pPr>
      <w:r w:rsidRPr="00B66E68">
        <w:rPr>
          <w:rFonts w:hAnsiTheme="minorEastAsia" w:hint="eastAsia"/>
          <w:sz w:val="24"/>
          <w:szCs w:val="24"/>
        </w:rPr>
        <w:t>また、当該校では、学級担任が入学式当日に父から当該生徒が障がい者手帳をもっていることを告げられており、当該校としては、卒業小学校からの引継ぎになかったとしても</w:t>
      </w:r>
      <w:r w:rsidR="00F32434">
        <w:rPr>
          <w:rFonts w:hAnsiTheme="minorEastAsia" w:hint="eastAsia"/>
          <w:sz w:val="24"/>
          <w:szCs w:val="24"/>
        </w:rPr>
        <w:t>特別支</w:t>
      </w:r>
      <w:r w:rsidR="00F32434" w:rsidRPr="005E5F98">
        <w:rPr>
          <w:rFonts w:hAnsiTheme="minorEastAsia" w:hint="eastAsia"/>
          <w:sz w:val="24"/>
          <w:szCs w:val="24"/>
        </w:rPr>
        <w:t>援学級</w:t>
      </w:r>
      <w:r w:rsidRPr="00B66E68">
        <w:rPr>
          <w:rFonts w:hAnsiTheme="minorEastAsia" w:hint="eastAsia"/>
          <w:sz w:val="24"/>
          <w:szCs w:val="24"/>
        </w:rPr>
        <w:t>在籍についての検討をすべきであった。今後、当該校のみならず、</w:t>
      </w:r>
      <w:r w:rsidRPr="00611552">
        <w:rPr>
          <w:rFonts w:hAnsiTheme="minorEastAsia" w:hint="eastAsia"/>
          <w:sz w:val="24"/>
          <w:szCs w:val="24"/>
        </w:rPr>
        <w:t>各小中学校においては</w:t>
      </w:r>
      <w:r w:rsidR="00F32434" w:rsidRPr="00C615E6">
        <w:rPr>
          <w:rFonts w:hAnsiTheme="minorEastAsia" w:hint="eastAsia"/>
          <w:sz w:val="24"/>
          <w:szCs w:val="24"/>
        </w:rPr>
        <w:t>特別支援学級</w:t>
      </w:r>
      <w:r w:rsidRPr="00C615E6">
        <w:rPr>
          <w:rFonts w:hAnsiTheme="minorEastAsia" w:hint="eastAsia"/>
          <w:sz w:val="24"/>
          <w:szCs w:val="24"/>
        </w:rPr>
        <w:t>在籍でない児童生徒の特性</w:t>
      </w:r>
      <w:r w:rsidR="00CB1A01" w:rsidRPr="00C615E6">
        <w:rPr>
          <w:rFonts w:hAnsiTheme="minorEastAsia" w:hint="eastAsia"/>
          <w:sz w:val="24"/>
          <w:szCs w:val="24"/>
        </w:rPr>
        <w:t>についても把握に努め</w:t>
      </w:r>
      <w:r w:rsidR="00543371" w:rsidRPr="00C615E6">
        <w:rPr>
          <w:rFonts w:hAnsiTheme="minorEastAsia" w:hint="eastAsia"/>
          <w:sz w:val="24"/>
          <w:szCs w:val="24"/>
        </w:rPr>
        <w:t>、</w:t>
      </w:r>
      <w:r w:rsidR="0091631F" w:rsidRPr="00C615E6">
        <w:rPr>
          <w:rFonts w:hAnsiTheme="minorEastAsia" w:hint="eastAsia"/>
          <w:sz w:val="24"/>
          <w:szCs w:val="24"/>
        </w:rPr>
        <w:t>本事案</w:t>
      </w:r>
      <w:r w:rsidRPr="00C615E6">
        <w:rPr>
          <w:rFonts w:hAnsiTheme="minorEastAsia" w:hint="eastAsia"/>
          <w:sz w:val="24"/>
          <w:szCs w:val="24"/>
        </w:rPr>
        <w:t>のように保護者からの情報提供があった場合、</w:t>
      </w:r>
      <w:r w:rsidR="00CB1A01" w:rsidRPr="00C615E6">
        <w:rPr>
          <w:rFonts w:hAnsiTheme="minorEastAsia" w:hint="eastAsia"/>
          <w:sz w:val="24"/>
          <w:szCs w:val="24"/>
        </w:rPr>
        <w:t>管理職をはじめ教職員は、</w:t>
      </w:r>
      <w:r w:rsidR="00382F5B" w:rsidRPr="00C615E6">
        <w:rPr>
          <w:rFonts w:hAnsiTheme="minorEastAsia" w:hint="eastAsia"/>
          <w:sz w:val="24"/>
          <w:szCs w:val="24"/>
        </w:rPr>
        <w:t>特別支援</w:t>
      </w:r>
      <w:r w:rsidR="003A5BBE">
        <w:rPr>
          <w:rFonts w:hAnsiTheme="minorEastAsia" w:hint="eastAsia"/>
          <w:sz w:val="24"/>
          <w:szCs w:val="24"/>
        </w:rPr>
        <w:t>教育</w:t>
      </w:r>
      <w:r w:rsidR="00382F5B" w:rsidRPr="00C615E6">
        <w:rPr>
          <w:rFonts w:hAnsiTheme="minorEastAsia" w:hint="eastAsia"/>
          <w:sz w:val="24"/>
          <w:szCs w:val="24"/>
        </w:rPr>
        <w:t>コーディネーターを中心として、</w:t>
      </w:r>
      <w:r w:rsidR="00CB1A01" w:rsidRPr="00C615E6">
        <w:rPr>
          <w:rFonts w:hAnsiTheme="minorEastAsia" w:hint="eastAsia"/>
          <w:sz w:val="24"/>
          <w:szCs w:val="24"/>
        </w:rPr>
        <w:t>特別支援</w:t>
      </w:r>
      <w:r w:rsidR="00382F5B" w:rsidRPr="00C615E6">
        <w:rPr>
          <w:rFonts w:hAnsiTheme="minorEastAsia" w:hint="eastAsia"/>
          <w:sz w:val="24"/>
          <w:szCs w:val="24"/>
        </w:rPr>
        <w:t>教育</w:t>
      </w:r>
      <w:r w:rsidR="00CB1A01" w:rsidRPr="00C615E6">
        <w:rPr>
          <w:rFonts w:hAnsiTheme="minorEastAsia" w:hint="eastAsia"/>
          <w:sz w:val="24"/>
          <w:szCs w:val="24"/>
        </w:rPr>
        <w:t>の要否の検討、保護者との相談をするように努めるべき</w:t>
      </w:r>
      <w:r w:rsidRPr="00C615E6">
        <w:rPr>
          <w:rFonts w:hAnsiTheme="minorEastAsia" w:hint="eastAsia"/>
          <w:sz w:val="24"/>
          <w:szCs w:val="24"/>
        </w:rPr>
        <w:t>である。</w:t>
      </w:r>
    </w:p>
    <w:p w14:paraId="6A4EE4D5" w14:textId="107172D6" w:rsidR="00B66E68" w:rsidRPr="00C615E6" w:rsidRDefault="006C38CE" w:rsidP="00B66E68">
      <w:pPr>
        <w:widowControl/>
        <w:spacing w:line="340" w:lineRule="exact"/>
        <w:ind w:leftChars="202" w:left="424" w:firstLineChars="110" w:firstLine="264"/>
        <w:jc w:val="left"/>
        <w:rPr>
          <w:rFonts w:hAnsiTheme="minorEastAsia"/>
          <w:sz w:val="24"/>
          <w:szCs w:val="24"/>
        </w:rPr>
      </w:pPr>
      <w:r w:rsidRPr="00C615E6">
        <w:rPr>
          <w:rFonts w:hAnsiTheme="minorEastAsia" w:hint="eastAsia"/>
          <w:sz w:val="24"/>
          <w:szCs w:val="24"/>
        </w:rPr>
        <w:t>小学校から中学校への申し送りに際して、</w:t>
      </w:r>
      <w:r w:rsidR="00BE28A7" w:rsidRPr="00C615E6">
        <w:rPr>
          <w:rFonts w:hAnsiTheme="minorEastAsia" w:hint="eastAsia"/>
          <w:sz w:val="24"/>
          <w:szCs w:val="24"/>
        </w:rPr>
        <w:t>市教委は、</w:t>
      </w:r>
      <w:r w:rsidRPr="00C615E6">
        <w:rPr>
          <w:rFonts w:hAnsiTheme="minorEastAsia" w:hint="eastAsia"/>
          <w:sz w:val="24"/>
          <w:szCs w:val="24"/>
        </w:rPr>
        <w:t>特別支援</w:t>
      </w:r>
      <w:r w:rsidR="00BE28A7" w:rsidRPr="00C615E6">
        <w:rPr>
          <w:rFonts w:hAnsiTheme="minorEastAsia" w:hint="eastAsia"/>
          <w:sz w:val="24"/>
          <w:szCs w:val="24"/>
        </w:rPr>
        <w:t>教育</w:t>
      </w:r>
      <w:r w:rsidRPr="00C615E6">
        <w:rPr>
          <w:rFonts w:hAnsiTheme="minorEastAsia" w:hint="eastAsia"/>
          <w:sz w:val="24"/>
          <w:szCs w:val="24"/>
        </w:rPr>
        <w:t>の</w:t>
      </w:r>
      <w:r w:rsidR="00BE28A7" w:rsidRPr="00C615E6">
        <w:rPr>
          <w:rFonts w:hAnsiTheme="minorEastAsia" w:hint="eastAsia"/>
          <w:sz w:val="24"/>
          <w:szCs w:val="24"/>
        </w:rPr>
        <w:t>必要性</w:t>
      </w:r>
      <w:r w:rsidRPr="00C615E6">
        <w:rPr>
          <w:rFonts w:hAnsiTheme="minorEastAsia" w:hint="eastAsia"/>
          <w:sz w:val="24"/>
          <w:szCs w:val="24"/>
        </w:rPr>
        <w:t>がある児童についての申し送りに留意するように</w:t>
      </w:r>
      <w:r w:rsidR="00B66E68" w:rsidRPr="00C615E6">
        <w:rPr>
          <w:rFonts w:hAnsiTheme="minorEastAsia" w:hint="eastAsia"/>
          <w:sz w:val="24"/>
          <w:szCs w:val="24"/>
        </w:rPr>
        <w:t>周知すべきである。</w:t>
      </w:r>
    </w:p>
    <w:p w14:paraId="56A7DCFB" w14:textId="283E415A" w:rsidR="00C615E6" w:rsidRPr="00B66E68" w:rsidRDefault="00C615E6" w:rsidP="008408C8">
      <w:pPr>
        <w:widowControl/>
        <w:spacing w:line="340" w:lineRule="exact"/>
        <w:jc w:val="left"/>
        <w:rPr>
          <w:rFonts w:hAnsiTheme="minorEastAsia"/>
          <w:sz w:val="24"/>
          <w:szCs w:val="24"/>
        </w:rPr>
      </w:pPr>
    </w:p>
    <w:p w14:paraId="6FADB949" w14:textId="493DBEB6" w:rsidR="00B66E68" w:rsidRPr="002733B6" w:rsidRDefault="002733B6" w:rsidP="002733B6">
      <w:pPr>
        <w:widowControl/>
        <w:spacing w:line="340" w:lineRule="exact"/>
        <w:ind w:firstLineChars="100" w:firstLine="241"/>
        <w:jc w:val="left"/>
        <w:rPr>
          <w:rFonts w:hAnsiTheme="minorEastAsia"/>
          <w:b/>
          <w:sz w:val="24"/>
          <w:szCs w:val="24"/>
        </w:rPr>
      </w:pPr>
      <w:r w:rsidRPr="002733B6">
        <w:rPr>
          <w:rFonts w:hAnsiTheme="minorEastAsia" w:hint="eastAsia"/>
          <w:b/>
          <w:sz w:val="24"/>
          <w:szCs w:val="24"/>
        </w:rPr>
        <w:t>第</w:t>
      </w:r>
      <w:r w:rsidR="00B66E68" w:rsidRPr="002733B6">
        <w:rPr>
          <w:rFonts w:hAnsiTheme="minorEastAsia" w:hint="eastAsia"/>
          <w:b/>
          <w:sz w:val="24"/>
          <w:szCs w:val="24"/>
        </w:rPr>
        <w:t>２　いじめ予防について</w:t>
      </w:r>
    </w:p>
    <w:p w14:paraId="76AA13A9" w14:textId="412C25F0" w:rsidR="00B66E68" w:rsidRDefault="00491A9C" w:rsidP="00B66E6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本事案</w:t>
      </w:r>
      <w:r w:rsidR="00B66E68" w:rsidRPr="00B66E68">
        <w:rPr>
          <w:rFonts w:hAnsiTheme="minorEastAsia" w:hint="eastAsia"/>
          <w:sz w:val="24"/>
          <w:szCs w:val="24"/>
        </w:rPr>
        <w:t>で、認定されたいじめの事実にいたるまでに、当該生徒の周辺ではさまざまな人間関係のトラブルがおきている。その結果、迷惑をかけられたと感じた生徒は当該生徒を否定的に見て排除する流れになった。その経過の中では、</w:t>
      </w:r>
      <w:r w:rsidRPr="00491A9C">
        <w:rPr>
          <w:rFonts w:hAnsiTheme="minorEastAsia" w:hint="eastAsia"/>
          <w:sz w:val="24"/>
          <w:szCs w:val="24"/>
        </w:rPr>
        <w:t>教職員の当該生徒</w:t>
      </w:r>
      <w:r w:rsidR="005845CD" w:rsidRPr="00491A9C">
        <w:rPr>
          <w:rFonts w:hAnsiTheme="minorEastAsia" w:hint="eastAsia"/>
          <w:sz w:val="24"/>
          <w:szCs w:val="24"/>
        </w:rPr>
        <w:t>の</w:t>
      </w:r>
      <w:r w:rsidR="004870E5">
        <w:rPr>
          <w:rFonts w:hAnsiTheme="minorEastAsia" w:hint="eastAsia"/>
          <w:sz w:val="24"/>
          <w:szCs w:val="24"/>
        </w:rPr>
        <w:t>発達上の</w:t>
      </w:r>
      <w:r w:rsidR="005845CD" w:rsidRPr="00491A9C">
        <w:rPr>
          <w:rFonts w:hAnsiTheme="minorEastAsia" w:hint="eastAsia"/>
          <w:sz w:val="24"/>
          <w:szCs w:val="24"/>
        </w:rPr>
        <w:t>特性について</w:t>
      </w:r>
      <w:r>
        <w:rPr>
          <w:rFonts w:hAnsiTheme="minorEastAsia" w:hint="eastAsia"/>
          <w:sz w:val="24"/>
          <w:szCs w:val="24"/>
        </w:rPr>
        <w:t>の</w:t>
      </w:r>
      <w:r w:rsidR="005845CD" w:rsidRPr="00491A9C">
        <w:rPr>
          <w:rFonts w:hAnsiTheme="minorEastAsia" w:hint="eastAsia"/>
          <w:sz w:val="24"/>
          <w:szCs w:val="24"/>
        </w:rPr>
        <w:t>理解が十分でなく</w:t>
      </w:r>
      <w:r w:rsidR="00B66E68" w:rsidRPr="00B66E68">
        <w:rPr>
          <w:rFonts w:hAnsiTheme="minorEastAsia" w:hint="eastAsia"/>
          <w:sz w:val="24"/>
          <w:szCs w:val="24"/>
        </w:rPr>
        <w:t>、周辺生徒の反応は当該生徒が招いたものという認識があった。いじめ全般に対する見方においてもいじめられる児童生徒にも問題があるという見方は正しくない。ましてや、特別支援教育の必要性が考えられる児童生徒については、まず本人理解が必要であり、そのうえで当該生徒の言動・行動について被害を防止する観点で指導し、周辺生徒についてもいじめはいけないという指導と当該生徒と折り合いをつける方向の指導が必要であったと考えられる。中学校では教科担任制であることもあり、学級担任を中心として、いじめ対策委員会や生活指導部を通じた</w:t>
      </w:r>
      <w:r w:rsidR="005845CD" w:rsidRPr="00491A9C">
        <w:rPr>
          <w:rFonts w:hAnsiTheme="minorEastAsia" w:hint="eastAsia"/>
          <w:sz w:val="24"/>
          <w:szCs w:val="24"/>
        </w:rPr>
        <w:t>組織的</w:t>
      </w:r>
      <w:r w:rsidR="005845CD" w:rsidRPr="00B66E68">
        <w:rPr>
          <w:rFonts w:hAnsiTheme="minorEastAsia" w:hint="eastAsia"/>
          <w:sz w:val="24"/>
          <w:szCs w:val="24"/>
        </w:rPr>
        <w:t>な検討の中で指導方法を見出すこと、</w:t>
      </w:r>
      <w:r w:rsidRPr="00B66E68">
        <w:rPr>
          <w:rFonts w:hAnsiTheme="minorEastAsia" w:hint="eastAsia"/>
          <w:sz w:val="24"/>
          <w:szCs w:val="24"/>
        </w:rPr>
        <w:t>その際にも、提起する学級担任が特別支援教</w:t>
      </w:r>
      <w:r w:rsidRPr="00B66E68">
        <w:rPr>
          <w:rFonts w:hAnsiTheme="minorEastAsia" w:hint="eastAsia"/>
          <w:sz w:val="24"/>
          <w:szCs w:val="24"/>
        </w:rPr>
        <w:lastRenderedPageBreak/>
        <w:t>育の観点をもってすることが必要である。</w:t>
      </w:r>
      <w:r w:rsidR="00FC0AE5">
        <w:rPr>
          <w:rFonts w:hAnsiTheme="minorEastAsia" w:hint="eastAsia"/>
          <w:sz w:val="24"/>
          <w:szCs w:val="24"/>
        </w:rPr>
        <w:t>本事案</w:t>
      </w:r>
      <w:r w:rsidRPr="00B66E68">
        <w:rPr>
          <w:rFonts w:hAnsiTheme="minorEastAsia" w:hint="eastAsia"/>
          <w:sz w:val="24"/>
          <w:szCs w:val="24"/>
        </w:rPr>
        <w:t>では、１年生３学期にいたるまで、</w:t>
      </w:r>
      <w:r w:rsidR="00B66E68" w:rsidRPr="00B66E68">
        <w:rPr>
          <w:rFonts w:hAnsiTheme="minorEastAsia" w:hint="eastAsia"/>
          <w:sz w:val="24"/>
          <w:szCs w:val="24"/>
        </w:rPr>
        <w:t>授業中の事象や学級日誌の記載を通じて、手帳を持っていることを知らされた学級担任が当該生徒の</w:t>
      </w:r>
      <w:r w:rsidR="00FC0AE5" w:rsidRPr="00176E74">
        <w:rPr>
          <w:rFonts w:hAnsiTheme="minorEastAsia" w:hint="eastAsia"/>
          <w:sz w:val="24"/>
          <w:szCs w:val="24"/>
        </w:rPr>
        <w:t>発達上の特性</w:t>
      </w:r>
      <w:r w:rsidR="00B66E68" w:rsidRPr="00B66E68">
        <w:rPr>
          <w:rFonts w:hAnsiTheme="minorEastAsia" w:hint="eastAsia"/>
          <w:sz w:val="24"/>
          <w:szCs w:val="24"/>
        </w:rPr>
        <w:t>が現れていることに気づく機会はあった。しかし、その機会が</w:t>
      </w:r>
      <w:r w:rsidR="00FC0AE5" w:rsidRPr="00491A9C">
        <w:rPr>
          <w:rFonts w:hAnsiTheme="minorEastAsia" w:hint="eastAsia"/>
          <w:sz w:val="24"/>
          <w:szCs w:val="24"/>
        </w:rPr>
        <w:t>組織的</w:t>
      </w:r>
      <w:r w:rsidR="00B66E68" w:rsidRPr="00B66E68">
        <w:rPr>
          <w:rFonts w:hAnsiTheme="minorEastAsia" w:hint="eastAsia"/>
          <w:sz w:val="24"/>
          <w:szCs w:val="24"/>
        </w:rPr>
        <w:t>検討に付されなかったことから、</w:t>
      </w:r>
      <w:r w:rsidR="005845CD" w:rsidRPr="00FC0AE5">
        <w:rPr>
          <w:rFonts w:hAnsiTheme="minorEastAsia" w:hint="eastAsia"/>
          <w:sz w:val="24"/>
          <w:szCs w:val="24"/>
        </w:rPr>
        <w:t>当該校</w:t>
      </w:r>
      <w:r w:rsidR="00564E06">
        <w:rPr>
          <w:rFonts w:hAnsiTheme="minorEastAsia" w:hint="eastAsia"/>
          <w:sz w:val="24"/>
          <w:szCs w:val="24"/>
        </w:rPr>
        <w:t>の調査でも１２名</w:t>
      </w:r>
      <w:r w:rsidR="00B66E68" w:rsidRPr="00B66E68">
        <w:rPr>
          <w:rFonts w:hAnsiTheme="minorEastAsia" w:hint="eastAsia"/>
          <w:sz w:val="24"/>
          <w:szCs w:val="24"/>
        </w:rPr>
        <w:t>の生徒が関係する事態となったものである。</w:t>
      </w:r>
      <w:r w:rsidR="00FC0AE5">
        <w:rPr>
          <w:rFonts w:hAnsiTheme="minorEastAsia" w:hint="eastAsia"/>
          <w:sz w:val="24"/>
          <w:szCs w:val="24"/>
        </w:rPr>
        <w:t>本事案</w:t>
      </w:r>
      <w:r w:rsidR="00B66E68" w:rsidRPr="00B66E68">
        <w:rPr>
          <w:rFonts w:hAnsiTheme="minorEastAsia" w:hint="eastAsia"/>
          <w:sz w:val="24"/>
          <w:szCs w:val="24"/>
        </w:rPr>
        <w:t>では、隠れた事実を学校</w:t>
      </w:r>
      <w:r w:rsidR="00DD3D2F">
        <w:rPr>
          <w:rFonts w:hAnsiTheme="minorEastAsia" w:hint="eastAsia"/>
          <w:sz w:val="24"/>
          <w:szCs w:val="24"/>
        </w:rPr>
        <w:t>が認知するというより、現れてきた事象から学校が</w:t>
      </w:r>
      <w:r w:rsidR="00DD3D2F" w:rsidRPr="00E215CB">
        <w:rPr>
          <w:rFonts w:hAnsiTheme="minorEastAsia" w:hint="eastAsia"/>
          <w:sz w:val="24"/>
          <w:szCs w:val="24"/>
        </w:rPr>
        <w:t>いじめ事案として</w:t>
      </w:r>
      <w:r w:rsidR="00B66E68" w:rsidRPr="00E215CB">
        <w:rPr>
          <w:rFonts w:hAnsiTheme="minorEastAsia" w:hint="eastAsia"/>
          <w:sz w:val="24"/>
          <w:szCs w:val="24"/>
        </w:rPr>
        <w:t>認知</w:t>
      </w:r>
      <w:r w:rsidR="00CF325E" w:rsidRPr="00E215CB">
        <w:rPr>
          <w:rFonts w:hAnsiTheme="minorEastAsia" w:hint="eastAsia"/>
          <w:sz w:val="24"/>
          <w:szCs w:val="24"/>
        </w:rPr>
        <w:t>することがなかったこと</w:t>
      </w:r>
      <w:r w:rsidR="00CF325E">
        <w:rPr>
          <w:rFonts w:hAnsiTheme="minorEastAsia" w:hint="eastAsia"/>
          <w:sz w:val="24"/>
          <w:szCs w:val="24"/>
        </w:rPr>
        <w:t>、</w:t>
      </w:r>
      <w:r w:rsidR="00B66E68" w:rsidRPr="00B66E68">
        <w:rPr>
          <w:rFonts w:hAnsiTheme="minorEastAsia" w:hint="eastAsia"/>
          <w:sz w:val="24"/>
          <w:szCs w:val="24"/>
        </w:rPr>
        <w:t>および</w:t>
      </w:r>
      <w:r w:rsidR="00CF325E" w:rsidRPr="00176E74">
        <w:rPr>
          <w:rFonts w:hAnsiTheme="minorEastAsia" w:hint="eastAsia"/>
          <w:sz w:val="24"/>
          <w:szCs w:val="24"/>
        </w:rPr>
        <w:t>発達上の特性</w:t>
      </w:r>
      <w:r w:rsidR="00CF325E">
        <w:rPr>
          <w:rFonts w:hAnsiTheme="minorEastAsia" w:hint="eastAsia"/>
          <w:sz w:val="24"/>
          <w:szCs w:val="24"/>
        </w:rPr>
        <w:t>を</w:t>
      </w:r>
      <w:r w:rsidR="00B66E68" w:rsidRPr="00B66E68">
        <w:rPr>
          <w:rFonts w:hAnsiTheme="minorEastAsia" w:hint="eastAsia"/>
          <w:sz w:val="24"/>
          <w:szCs w:val="24"/>
        </w:rPr>
        <w:t>踏まえた指導方針を</w:t>
      </w:r>
      <w:r w:rsidR="00CF325E" w:rsidRPr="00491A9C">
        <w:rPr>
          <w:rFonts w:hAnsiTheme="minorEastAsia" w:hint="eastAsia"/>
          <w:sz w:val="24"/>
          <w:szCs w:val="24"/>
        </w:rPr>
        <w:t>組織的</w:t>
      </w:r>
      <w:r w:rsidR="00B66E68" w:rsidRPr="00B66E68">
        <w:rPr>
          <w:rFonts w:hAnsiTheme="minorEastAsia" w:hint="eastAsia"/>
          <w:sz w:val="24"/>
          <w:szCs w:val="24"/>
        </w:rPr>
        <w:t>に検討することがなかったことから重大事態にいたったと考えられる。</w:t>
      </w:r>
      <w:r w:rsidR="00CF325E">
        <w:rPr>
          <w:rFonts w:hAnsiTheme="minorEastAsia" w:hint="eastAsia"/>
          <w:sz w:val="24"/>
          <w:szCs w:val="24"/>
        </w:rPr>
        <w:t>今後、</w:t>
      </w:r>
      <w:r w:rsidR="00B66E68" w:rsidRPr="00B66E68">
        <w:rPr>
          <w:rFonts w:hAnsiTheme="minorEastAsia" w:hint="eastAsia"/>
          <w:sz w:val="24"/>
          <w:szCs w:val="24"/>
        </w:rPr>
        <w:t>当該校のみならず、</w:t>
      </w:r>
      <w:r w:rsidR="005845CD" w:rsidRPr="00CF325E">
        <w:rPr>
          <w:rFonts w:hAnsiTheme="minorEastAsia" w:hint="eastAsia"/>
          <w:sz w:val="24"/>
          <w:szCs w:val="24"/>
        </w:rPr>
        <w:t>各小中学校においては、</w:t>
      </w:r>
      <w:r w:rsidR="00B66E68" w:rsidRPr="00CF325E">
        <w:rPr>
          <w:rFonts w:hAnsiTheme="minorEastAsia" w:hint="eastAsia"/>
          <w:sz w:val="24"/>
          <w:szCs w:val="24"/>
        </w:rPr>
        <w:t>いじめ</w:t>
      </w:r>
      <w:r w:rsidR="005845CD" w:rsidRPr="00CF325E">
        <w:rPr>
          <w:rFonts w:hAnsiTheme="minorEastAsia" w:hint="eastAsia"/>
          <w:sz w:val="24"/>
          <w:szCs w:val="24"/>
        </w:rPr>
        <w:t>予防の</w:t>
      </w:r>
      <w:r w:rsidR="00B66E68" w:rsidRPr="00CF325E">
        <w:rPr>
          <w:rFonts w:hAnsiTheme="minorEastAsia" w:hint="eastAsia"/>
          <w:sz w:val="24"/>
          <w:szCs w:val="24"/>
        </w:rPr>
        <w:t>指導にあたっては、</w:t>
      </w:r>
      <w:r w:rsidR="00CF325E">
        <w:rPr>
          <w:rFonts w:hAnsiTheme="minorEastAsia" w:hint="eastAsia"/>
          <w:sz w:val="24"/>
          <w:szCs w:val="24"/>
        </w:rPr>
        <w:t>発達上の</w:t>
      </w:r>
      <w:r w:rsidR="00B66E68" w:rsidRPr="00CF325E">
        <w:rPr>
          <w:rFonts w:hAnsiTheme="minorEastAsia" w:hint="eastAsia"/>
          <w:sz w:val="24"/>
          <w:szCs w:val="24"/>
        </w:rPr>
        <w:t>特性</w:t>
      </w:r>
      <w:r w:rsidR="00CF325E">
        <w:rPr>
          <w:rFonts w:hAnsiTheme="minorEastAsia" w:hint="eastAsia"/>
          <w:sz w:val="24"/>
          <w:szCs w:val="24"/>
        </w:rPr>
        <w:t>の理解を踏まえ</w:t>
      </w:r>
      <w:r w:rsidR="009142B0" w:rsidRPr="00CF325E">
        <w:rPr>
          <w:rFonts w:hAnsiTheme="minorEastAsia" w:hint="eastAsia"/>
          <w:sz w:val="24"/>
          <w:szCs w:val="24"/>
        </w:rPr>
        <w:t>、</w:t>
      </w:r>
      <w:r w:rsidR="00CF325E">
        <w:rPr>
          <w:rFonts w:hAnsiTheme="minorEastAsia" w:hint="eastAsia"/>
          <w:sz w:val="24"/>
          <w:szCs w:val="24"/>
        </w:rPr>
        <w:t>かつ</w:t>
      </w:r>
      <w:r w:rsidR="009142B0" w:rsidRPr="00CF325E">
        <w:rPr>
          <w:rFonts w:hAnsiTheme="minorEastAsia" w:hint="eastAsia"/>
          <w:sz w:val="24"/>
          <w:szCs w:val="24"/>
        </w:rPr>
        <w:t>組織的に</w:t>
      </w:r>
      <w:r w:rsidR="00B66E68" w:rsidRPr="00CF325E">
        <w:rPr>
          <w:rFonts w:hAnsiTheme="minorEastAsia" w:hint="eastAsia"/>
          <w:sz w:val="24"/>
          <w:szCs w:val="24"/>
        </w:rPr>
        <w:t>検討</w:t>
      </w:r>
      <w:r w:rsidR="009142B0" w:rsidRPr="00CF325E">
        <w:rPr>
          <w:rFonts w:hAnsiTheme="minorEastAsia" w:hint="eastAsia"/>
          <w:sz w:val="24"/>
          <w:szCs w:val="24"/>
        </w:rPr>
        <w:t>・対応</w:t>
      </w:r>
      <w:r w:rsidR="00B66E68" w:rsidRPr="00CF325E">
        <w:rPr>
          <w:rFonts w:hAnsiTheme="minorEastAsia" w:hint="eastAsia"/>
          <w:sz w:val="24"/>
          <w:szCs w:val="24"/>
        </w:rPr>
        <w:t>することが必要である</w:t>
      </w:r>
      <w:r w:rsidR="00B66E68" w:rsidRPr="00B66E68">
        <w:rPr>
          <w:rFonts w:hAnsiTheme="minorEastAsia" w:hint="eastAsia"/>
          <w:sz w:val="24"/>
          <w:szCs w:val="24"/>
        </w:rPr>
        <w:t>。</w:t>
      </w:r>
    </w:p>
    <w:p w14:paraId="35C0E78E" w14:textId="634D14E4" w:rsidR="003E1288" w:rsidRPr="00B66E68" w:rsidRDefault="003E1288" w:rsidP="008408C8">
      <w:pPr>
        <w:widowControl/>
        <w:spacing w:line="340" w:lineRule="exact"/>
        <w:jc w:val="left"/>
        <w:rPr>
          <w:rFonts w:hAnsiTheme="minorEastAsia"/>
          <w:sz w:val="24"/>
          <w:szCs w:val="24"/>
        </w:rPr>
      </w:pPr>
    </w:p>
    <w:p w14:paraId="75C13B31" w14:textId="6C0500AC" w:rsidR="00B66E68" w:rsidRPr="002733B6" w:rsidRDefault="002733B6" w:rsidP="002733B6">
      <w:pPr>
        <w:widowControl/>
        <w:spacing w:line="340" w:lineRule="exact"/>
        <w:ind w:firstLineChars="100" w:firstLine="241"/>
        <w:jc w:val="left"/>
        <w:rPr>
          <w:rFonts w:hAnsiTheme="minorEastAsia"/>
          <w:b/>
          <w:sz w:val="24"/>
          <w:szCs w:val="24"/>
        </w:rPr>
      </w:pPr>
      <w:r w:rsidRPr="002733B6">
        <w:rPr>
          <w:rFonts w:hAnsiTheme="minorEastAsia" w:hint="eastAsia"/>
          <w:b/>
          <w:sz w:val="24"/>
          <w:szCs w:val="24"/>
        </w:rPr>
        <w:t>第</w:t>
      </w:r>
      <w:r w:rsidR="00CF325E" w:rsidRPr="002733B6">
        <w:rPr>
          <w:rFonts w:hAnsiTheme="minorEastAsia" w:hint="eastAsia"/>
          <w:b/>
          <w:sz w:val="24"/>
          <w:szCs w:val="24"/>
        </w:rPr>
        <w:t>３　事案発生後の</w:t>
      </w:r>
      <w:r w:rsidR="00FE474F" w:rsidRPr="002733B6">
        <w:rPr>
          <w:rFonts w:hAnsiTheme="minorEastAsia" w:hint="eastAsia"/>
          <w:b/>
          <w:sz w:val="24"/>
          <w:szCs w:val="24"/>
        </w:rPr>
        <w:t>学校</w:t>
      </w:r>
      <w:r w:rsidR="00B66E68" w:rsidRPr="002733B6">
        <w:rPr>
          <w:rFonts w:hAnsiTheme="minorEastAsia" w:hint="eastAsia"/>
          <w:b/>
          <w:sz w:val="24"/>
          <w:szCs w:val="24"/>
        </w:rPr>
        <w:t>の対応について</w:t>
      </w:r>
    </w:p>
    <w:p w14:paraId="1108D04C" w14:textId="333E2EE6" w:rsidR="00B66E68" w:rsidRPr="00B66E68" w:rsidRDefault="00B66E68" w:rsidP="00B66E68">
      <w:pPr>
        <w:widowControl/>
        <w:spacing w:line="340" w:lineRule="exact"/>
        <w:ind w:leftChars="202" w:left="424" w:firstLineChars="110" w:firstLine="264"/>
        <w:jc w:val="left"/>
        <w:rPr>
          <w:rFonts w:hAnsiTheme="minorEastAsia"/>
          <w:sz w:val="24"/>
          <w:szCs w:val="24"/>
        </w:rPr>
      </w:pPr>
      <w:r w:rsidRPr="00B66E68">
        <w:rPr>
          <w:rFonts w:hAnsiTheme="minorEastAsia" w:hint="eastAsia"/>
          <w:sz w:val="24"/>
          <w:szCs w:val="24"/>
        </w:rPr>
        <w:t>事案発生後に当該校では、校長がリーダーシップを発揮</w:t>
      </w:r>
      <w:r w:rsidR="00FE474F">
        <w:rPr>
          <w:rFonts w:hAnsiTheme="minorEastAsia" w:hint="eastAsia"/>
          <w:sz w:val="24"/>
          <w:szCs w:val="24"/>
        </w:rPr>
        <w:t>し、保護者対応の中心となる一方、当該生徒の主治医との面談、</w:t>
      </w:r>
      <w:r w:rsidRPr="00B66E68">
        <w:rPr>
          <w:rFonts w:hAnsiTheme="minorEastAsia" w:hint="eastAsia"/>
          <w:sz w:val="24"/>
          <w:szCs w:val="24"/>
        </w:rPr>
        <w:t>代理人</w:t>
      </w:r>
      <w:r w:rsidR="00FE474F">
        <w:rPr>
          <w:rFonts w:hAnsiTheme="minorEastAsia" w:hint="eastAsia"/>
          <w:sz w:val="24"/>
          <w:szCs w:val="24"/>
        </w:rPr>
        <w:t>弁護士</w:t>
      </w:r>
      <w:r w:rsidRPr="00B66E68">
        <w:rPr>
          <w:rFonts w:hAnsiTheme="minorEastAsia" w:hint="eastAsia"/>
          <w:sz w:val="24"/>
          <w:szCs w:val="24"/>
        </w:rPr>
        <w:t>との協議、校内でのい</w:t>
      </w:r>
      <w:r w:rsidR="00FE474F">
        <w:rPr>
          <w:rFonts w:hAnsiTheme="minorEastAsia" w:hint="eastAsia"/>
          <w:sz w:val="24"/>
          <w:szCs w:val="24"/>
        </w:rPr>
        <w:t>じめ対策</w:t>
      </w:r>
      <w:r w:rsidRPr="00B66E68">
        <w:rPr>
          <w:rFonts w:hAnsiTheme="minorEastAsia" w:hint="eastAsia"/>
          <w:sz w:val="24"/>
          <w:szCs w:val="24"/>
        </w:rPr>
        <w:t>委員会の開催と職員集会を通じての情報共有を</w:t>
      </w:r>
      <w:r w:rsidR="00436ACA">
        <w:rPr>
          <w:rFonts w:hAnsiTheme="minorEastAsia" w:hint="eastAsia"/>
          <w:sz w:val="24"/>
          <w:szCs w:val="24"/>
        </w:rPr>
        <w:t>し</w:t>
      </w:r>
      <w:r w:rsidR="00DF1C10">
        <w:rPr>
          <w:rFonts w:hAnsiTheme="minorEastAsia" w:hint="eastAsia"/>
          <w:sz w:val="24"/>
          <w:szCs w:val="24"/>
        </w:rPr>
        <w:t>て</w:t>
      </w:r>
      <w:r w:rsidR="00436ACA">
        <w:rPr>
          <w:rFonts w:hAnsiTheme="minorEastAsia" w:hint="eastAsia"/>
          <w:sz w:val="24"/>
          <w:szCs w:val="24"/>
        </w:rPr>
        <w:t>、組織的対応を</w:t>
      </w:r>
      <w:r w:rsidRPr="00B66E68">
        <w:rPr>
          <w:rFonts w:hAnsiTheme="minorEastAsia" w:hint="eastAsia"/>
          <w:sz w:val="24"/>
          <w:szCs w:val="24"/>
        </w:rPr>
        <w:t>図ってきたことが認められる。</w:t>
      </w:r>
    </w:p>
    <w:p w14:paraId="1A2BB314" w14:textId="4604C355" w:rsidR="00B66E68" w:rsidRPr="00B66E68" w:rsidRDefault="00407F7B" w:rsidP="00B66E6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特に、令和３年４月７日に当該校</w:t>
      </w:r>
      <w:r w:rsidR="00B66E68" w:rsidRPr="00B66E68">
        <w:rPr>
          <w:rFonts w:hAnsiTheme="minorEastAsia" w:hint="eastAsia"/>
          <w:sz w:val="24"/>
          <w:szCs w:val="24"/>
        </w:rPr>
        <w:t>から本事案についての対処方針を示しているが、２年</w:t>
      </w:r>
      <w:r w:rsidR="00436ACA">
        <w:rPr>
          <w:rFonts w:hAnsiTheme="minorEastAsia" w:hint="eastAsia"/>
          <w:sz w:val="24"/>
          <w:szCs w:val="24"/>
        </w:rPr>
        <w:t>生</w:t>
      </w:r>
      <w:r w:rsidR="00B66E68" w:rsidRPr="00B66E68">
        <w:rPr>
          <w:rFonts w:hAnsiTheme="minorEastAsia" w:hint="eastAsia"/>
          <w:sz w:val="24"/>
          <w:szCs w:val="24"/>
        </w:rPr>
        <w:t>進級のタイミングであったこと、および当該生徒本人の視点から見て登校再開をするための措置であったことが、時期的にも内容的にも適切であり、その実践が登校再開につながったと考えられる。なお、同対処方針の中で⑦当該生徒の特性に対する周囲（教師・生徒）の周知の是非について、教職員について４月当初に研修を行い、生徒の情報を提供するとあるが、こうした機会に特別支援教育についての研修と今後特別支援学級在籍を検討すべき生徒がいた場合の取り扱いについての周知も必要である。</w:t>
      </w:r>
    </w:p>
    <w:p w14:paraId="1981B3F9" w14:textId="02D8E4C8" w:rsidR="00B66E68" w:rsidRPr="00B66E68" w:rsidRDefault="00A265BE" w:rsidP="00B66E68">
      <w:pPr>
        <w:widowControl/>
        <w:spacing w:line="340" w:lineRule="exact"/>
        <w:ind w:leftChars="202" w:left="424" w:firstLineChars="110" w:firstLine="264"/>
        <w:jc w:val="left"/>
        <w:rPr>
          <w:rFonts w:hAnsiTheme="minorEastAsia"/>
          <w:sz w:val="24"/>
          <w:szCs w:val="24"/>
        </w:rPr>
      </w:pPr>
      <w:r>
        <w:rPr>
          <w:rFonts w:hAnsiTheme="minorEastAsia" w:hint="eastAsia"/>
          <w:sz w:val="24"/>
          <w:szCs w:val="24"/>
        </w:rPr>
        <w:t>本事案発生</w:t>
      </w:r>
      <w:r w:rsidR="00B66E68" w:rsidRPr="00B66E68">
        <w:rPr>
          <w:rFonts w:hAnsiTheme="minorEastAsia" w:hint="eastAsia"/>
          <w:sz w:val="24"/>
          <w:szCs w:val="24"/>
        </w:rPr>
        <w:t>は当該生徒１年生３学期であったところ、</w:t>
      </w:r>
      <w:r w:rsidR="00DD3D2F" w:rsidRPr="00E215CB">
        <w:rPr>
          <w:rFonts w:hAnsiTheme="minorEastAsia" w:hint="eastAsia"/>
          <w:sz w:val="24"/>
          <w:szCs w:val="24"/>
        </w:rPr>
        <w:t>２年</w:t>
      </w:r>
      <w:r w:rsidR="00436ACA" w:rsidRPr="00E215CB">
        <w:rPr>
          <w:rFonts w:hAnsiTheme="minorEastAsia" w:hint="eastAsia"/>
          <w:sz w:val="24"/>
          <w:szCs w:val="24"/>
        </w:rPr>
        <w:t>生</w:t>
      </w:r>
      <w:r w:rsidR="00DD3D2F" w:rsidRPr="00E215CB">
        <w:rPr>
          <w:rFonts w:hAnsiTheme="minorEastAsia" w:hint="eastAsia"/>
          <w:sz w:val="24"/>
          <w:szCs w:val="24"/>
        </w:rPr>
        <w:t>進級にあたって</w:t>
      </w:r>
      <w:r w:rsidR="00B66E68" w:rsidRPr="00B66E68">
        <w:rPr>
          <w:rFonts w:hAnsiTheme="minorEastAsia" w:hint="eastAsia"/>
          <w:sz w:val="24"/>
          <w:szCs w:val="24"/>
        </w:rPr>
        <w:t>関係生徒とクラスを分ける措置や事案発生後にわかってきた</w:t>
      </w:r>
      <w:r w:rsidRPr="00176E74">
        <w:rPr>
          <w:rFonts w:hAnsiTheme="minorEastAsia" w:hint="eastAsia"/>
          <w:sz w:val="24"/>
          <w:szCs w:val="24"/>
        </w:rPr>
        <w:t>発達上の特性</w:t>
      </w:r>
      <w:r w:rsidR="00B66E68" w:rsidRPr="00B66E68">
        <w:rPr>
          <w:rFonts w:hAnsiTheme="minorEastAsia" w:hint="eastAsia"/>
          <w:sz w:val="24"/>
          <w:szCs w:val="24"/>
        </w:rPr>
        <w:t>や家庭環境の理解を教職員が共有することを通じて、新たな学年では周囲の生徒の理解も進み、当該生徒が登校できるようになった。関係生徒に対しても謝罪会を設けるなど、いじめ指導もしており、当該生徒の安心感も生じているようである。</w:t>
      </w:r>
    </w:p>
    <w:p w14:paraId="3A266A36" w14:textId="4345B714" w:rsidR="00856055" w:rsidRPr="00F75512" w:rsidRDefault="00B66E68" w:rsidP="003E1288">
      <w:pPr>
        <w:widowControl/>
        <w:spacing w:line="340" w:lineRule="exact"/>
        <w:ind w:leftChars="202" w:left="424" w:firstLineChars="110" w:firstLine="264"/>
        <w:jc w:val="left"/>
        <w:rPr>
          <w:rFonts w:hAnsiTheme="minorEastAsia"/>
          <w:sz w:val="24"/>
          <w:szCs w:val="24"/>
        </w:rPr>
      </w:pPr>
      <w:r w:rsidRPr="00B66E68">
        <w:rPr>
          <w:rFonts w:hAnsiTheme="minorEastAsia" w:hint="eastAsia"/>
          <w:sz w:val="24"/>
          <w:szCs w:val="24"/>
        </w:rPr>
        <w:t>いじめによる不登校の場合、学校と当該生徒および保護者との関係修復が進まず、不登校の長期化や転校にいたる場合もある。</w:t>
      </w:r>
      <w:r w:rsidR="00A265BE">
        <w:rPr>
          <w:rFonts w:hAnsiTheme="minorEastAsia" w:hint="eastAsia"/>
          <w:sz w:val="24"/>
          <w:szCs w:val="24"/>
        </w:rPr>
        <w:t>本事案</w:t>
      </w:r>
      <w:r w:rsidRPr="00B66E68">
        <w:rPr>
          <w:rFonts w:hAnsiTheme="minorEastAsia" w:hint="eastAsia"/>
          <w:sz w:val="24"/>
          <w:szCs w:val="24"/>
        </w:rPr>
        <w:t>で当該生徒が登校再開できたことは、今後の当該校のみならず、各</w:t>
      </w:r>
      <w:r w:rsidR="00A265BE">
        <w:rPr>
          <w:rFonts w:hAnsiTheme="minorEastAsia" w:hint="eastAsia"/>
          <w:sz w:val="24"/>
          <w:szCs w:val="24"/>
        </w:rPr>
        <w:t>小中学</w:t>
      </w:r>
      <w:r w:rsidRPr="00B66E68">
        <w:rPr>
          <w:rFonts w:hAnsiTheme="minorEastAsia" w:hint="eastAsia"/>
          <w:sz w:val="24"/>
          <w:szCs w:val="24"/>
        </w:rPr>
        <w:t>校での参考となるものであり、市教委としても好事例として適切に紹介することが望ましい。</w:t>
      </w:r>
    </w:p>
    <w:sectPr w:rsidR="00856055" w:rsidRPr="00F75512" w:rsidSect="00C75F9A">
      <w:headerReference w:type="even" r:id="rId14"/>
      <w:headerReference w:type="default" r:id="rId15"/>
      <w:footerReference w:type="default" r:id="rId16"/>
      <w:headerReference w:type="first" r:id="rId17"/>
      <w:footnotePr>
        <w:pos w:val="beneathText"/>
      </w:footnotePr>
      <w:pgSz w:w="11906" w:h="16838" w:code="9"/>
      <w:pgMar w:top="1985" w:right="1701" w:bottom="1701" w:left="1701" w:header="851" w:footer="992" w:gutter="0"/>
      <w:pgNumType w:start="1"/>
      <w:cols w:space="425"/>
      <w:docGrid w:type="lines" w:linePitch="43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06742" w16cid:durableId="27371DBC"/>
  <w16cid:commentId w16cid:paraId="2A530FDA" w16cid:durableId="27371DBD"/>
  <w16cid:commentId w16cid:paraId="443ABFDB" w16cid:durableId="27371DC0"/>
  <w16cid:commentId w16cid:paraId="4A984679" w16cid:durableId="27371CFE"/>
  <w16cid:commentId w16cid:paraId="1C0B3C41" w16cid:durableId="27371DDA"/>
  <w16cid:commentId w16cid:paraId="739CA5EE" w16cid:durableId="27371CFF"/>
  <w16cid:commentId w16cid:paraId="5D101375" w16cid:durableId="27371D00"/>
  <w16cid:commentId w16cid:paraId="2814386D" w16cid:durableId="27371D01"/>
  <w16cid:commentId w16cid:paraId="76FDBB8D" w16cid:durableId="27371D02"/>
  <w16cid:commentId w16cid:paraId="271EF181" w16cid:durableId="27371EA7"/>
  <w16cid:commentId w16cid:paraId="28E2627D" w16cid:durableId="27371D03"/>
  <w16cid:commentId w16cid:paraId="3F5AB0D9" w16cid:durableId="27371D04"/>
  <w16cid:commentId w16cid:paraId="123426BD" w16cid:durableId="27371ED6"/>
  <w16cid:commentId w16cid:paraId="6402CBDD" w16cid:durableId="27371D05"/>
  <w16cid:commentId w16cid:paraId="4FC7FEA7" w16cid:durableId="27371EFE"/>
  <w16cid:commentId w16cid:paraId="0CA28D4A" w16cid:durableId="27371D06"/>
  <w16cid:commentId w16cid:paraId="198595EE" w16cid:durableId="27371F15"/>
  <w16cid:commentId w16cid:paraId="4B379E0B" w16cid:durableId="27371D07"/>
  <w16cid:commentId w16cid:paraId="39AA4AC6" w16cid:durableId="27371F68"/>
  <w16cid:commentId w16cid:paraId="3BAF20B5" w16cid:durableId="27371D08"/>
  <w16cid:commentId w16cid:paraId="5496B16B" w16cid:durableId="27371FF9"/>
  <w16cid:commentId w16cid:paraId="444137CD" w16cid:durableId="27371D09"/>
  <w16cid:commentId w16cid:paraId="5BDADCD3" w16cid:durableId="2737203E"/>
  <w16cid:commentId w16cid:paraId="1CA9D6C7" w16cid:durableId="27371D0A"/>
  <w16cid:commentId w16cid:paraId="7734EB92" w16cid:durableId="27371D0B"/>
  <w16cid:commentId w16cid:paraId="735062A8" w16cid:durableId="273720EC"/>
  <w16cid:commentId w16cid:paraId="21F9A77A" w16cid:durableId="273720ED"/>
  <w16cid:commentId w16cid:paraId="55CA131E" w16cid:durableId="27371D0C"/>
  <w16cid:commentId w16cid:paraId="566EC785" w16cid:durableId="27371D0D"/>
  <w16cid:commentId w16cid:paraId="1F311745" w16cid:durableId="27371D0E"/>
  <w16cid:commentId w16cid:paraId="04A90D56" w16cid:durableId="27371D0F"/>
  <w16cid:commentId w16cid:paraId="756EF753" w16cid:durableId="27371D10"/>
  <w16cid:commentId w16cid:paraId="3AF87D7B" w16cid:durableId="27371D11"/>
  <w16cid:commentId w16cid:paraId="4B2D9C36" w16cid:durableId="27371D12"/>
  <w16cid:commentId w16cid:paraId="3BFBE735" w16cid:durableId="2737214A"/>
  <w16cid:commentId w16cid:paraId="12C0B1D1" w16cid:durableId="27371D14"/>
  <w16cid:commentId w16cid:paraId="1AF2C1F0" w16cid:durableId="2737224E"/>
  <w16cid:commentId w16cid:paraId="157FB26C" w16cid:durableId="27372252"/>
  <w16cid:commentId w16cid:paraId="37AA8814" w16cid:durableId="27372253"/>
  <w16cid:commentId w16cid:paraId="7DF5CE2E" w16cid:durableId="27372287"/>
  <w16cid:commentId w16cid:paraId="591488F8" w16cid:durableId="27372296"/>
  <w16cid:commentId w16cid:paraId="5E1F56D8" w16cid:durableId="27371D15"/>
  <w16cid:commentId w16cid:paraId="05F274D3" w16cid:durableId="2737231E"/>
  <w16cid:commentId w16cid:paraId="146BAA33" w16cid:durableId="2737232F"/>
  <w16cid:commentId w16cid:paraId="53D78C68" w16cid:durableId="2737235D"/>
  <w16cid:commentId w16cid:paraId="209C2732" w16cid:durableId="27372389"/>
  <w16cid:commentId w16cid:paraId="2A1EC7DE" w16cid:durableId="27371D16"/>
  <w16cid:commentId w16cid:paraId="24EED8A6" w16cid:durableId="27371D17"/>
  <w16cid:commentId w16cid:paraId="44346468" w16cid:durableId="27371D18"/>
  <w16cid:commentId w16cid:paraId="37B1CBB8" w16cid:durableId="27371D19"/>
  <w16cid:commentId w16cid:paraId="66309D9C" w16cid:durableId="27372459"/>
  <w16cid:commentId w16cid:paraId="6F8AE8D6" w16cid:durableId="27372520"/>
  <w16cid:commentId w16cid:paraId="68E6A835" w16cid:durableId="27371D1A"/>
  <w16cid:commentId w16cid:paraId="78E7330C" w16cid:durableId="2737255A"/>
  <w16cid:commentId w16cid:paraId="23193080" w16cid:durableId="2737256B"/>
  <w16cid:commentId w16cid:paraId="4C0F47ED" w16cid:durableId="27371D1B"/>
  <w16cid:commentId w16cid:paraId="51A0FA22" w16cid:durableId="27371D1C"/>
  <w16cid:commentId w16cid:paraId="55ED2E36" w16cid:durableId="27372588"/>
  <w16cid:commentId w16cid:paraId="08C83EAA" w16cid:durableId="2737260E"/>
  <w16cid:commentId w16cid:paraId="04376477" w16cid:durableId="2737266B"/>
  <w16cid:commentId w16cid:paraId="353B2913" w16cid:durableId="273725DB"/>
  <w16cid:commentId w16cid:paraId="16B40E99" w16cid:durableId="27371D1D"/>
  <w16cid:commentId w16cid:paraId="68AB4020" w16cid:durableId="27371D1E"/>
  <w16cid:commentId w16cid:paraId="75E3804B" w16cid:durableId="273726CA"/>
  <w16cid:commentId w16cid:paraId="60B3BA92" w16cid:durableId="2737270F"/>
  <w16cid:commentId w16cid:paraId="68B4A443" w16cid:durableId="27371D1F"/>
  <w16cid:commentId w16cid:paraId="1C07D96B" w16cid:durableId="27372721"/>
  <w16cid:commentId w16cid:paraId="126AD9A9" w16cid:durableId="27372741"/>
  <w16cid:commentId w16cid:paraId="438AE271" w16cid:durableId="27371D20"/>
  <w16cid:commentId w16cid:paraId="441B1BA2" w16cid:durableId="2737274A"/>
  <w16cid:commentId w16cid:paraId="6CA1E0B5" w16cid:durableId="27371D21"/>
  <w16cid:commentId w16cid:paraId="77C0CD02" w16cid:durableId="27371D22"/>
  <w16cid:commentId w16cid:paraId="3857581A" w16cid:durableId="273727AB"/>
  <w16cid:commentId w16cid:paraId="5340F697" w16cid:durableId="27371D23"/>
  <w16cid:commentId w16cid:paraId="111EDA4F" w16cid:durableId="273727E4"/>
  <w16cid:commentId w16cid:paraId="2FCC353F" w16cid:durableId="273727F4"/>
  <w16cid:commentId w16cid:paraId="4B896319" w16cid:durableId="27371D24"/>
  <w16cid:commentId w16cid:paraId="7BAE9010" w16cid:durableId="2737281B"/>
  <w16cid:commentId w16cid:paraId="3CC4E533" w16cid:durableId="27371D25"/>
  <w16cid:commentId w16cid:paraId="5572EEFC" w16cid:durableId="2737284D"/>
  <w16cid:commentId w16cid:paraId="5CD55AC4" w16cid:durableId="27371D26"/>
  <w16cid:commentId w16cid:paraId="1CB70B07" w16cid:durableId="27371D27"/>
  <w16cid:commentId w16cid:paraId="253184D5" w16cid:durableId="27371D28"/>
  <w16cid:commentId w16cid:paraId="036D56CF" w16cid:durableId="27371D29"/>
  <w16cid:commentId w16cid:paraId="313E7CA6" w16cid:durableId="27371D2A"/>
  <w16cid:commentId w16cid:paraId="7F2D1902" w16cid:durableId="27371D2B"/>
  <w16cid:commentId w16cid:paraId="61EA84C1" w16cid:durableId="27371D2C"/>
  <w16cid:commentId w16cid:paraId="4BA04448" w16cid:durableId="27371D2D"/>
  <w16cid:commentId w16cid:paraId="13FAD6C6" w16cid:durableId="27371D2E"/>
  <w16cid:commentId w16cid:paraId="39D12B7E" w16cid:durableId="27371D2F"/>
  <w16cid:commentId w16cid:paraId="5101D350" w16cid:durableId="27372971"/>
  <w16cid:commentId w16cid:paraId="654ED6C7" w16cid:durableId="27371D30"/>
  <w16cid:commentId w16cid:paraId="00E5F79C" w16cid:durableId="27371D31"/>
  <w16cid:commentId w16cid:paraId="713CCAE3" w16cid:durableId="27371D32"/>
  <w16cid:commentId w16cid:paraId="319ECC17" w16cid:durableId="273729D1"/>
  <w16cid:commentId w16cid:paraId="74917DE0" w16cid:durableId="27371D33"/>
  <w16cid:commentId w16cid:paraId="48174D25" w16cid:durableId="27371D34"/>
  <w16cid:commentId w16cid:paraId="2934D319" w16cid:durableId="27371D35"/>
  <w16cid:commentId w16cid:paraId="6B48EC8A" w16cid:durableId="27371D36"/>
  <w16cid:commentId w16cid:paraId="15E39860" w16cid:durableId="27371D37"/>
  <w16cid:commentId w16cid:paraId="180B4FAB" w16cid:durableId="27371D38"/>
  <w16cid:commentId w16cid:paraId="5B39FE5D" w16cid:durableId="27372A83"/>
  <w16cid:commentId w16cid:paraId="52F99E84" w16cid:durableId="27371D39"/>
  <w16cid:commentId w16cid:paraId="375C0DD4" w16cid:durableId="27371D3A"/>
  <w16cid:commentId w16cid:paraId="2C13B440" w16cid:durableId="27371D3B"/>
  <w16cid:commentId w16cid:paraId="5E0EF4CF" w16cid:durableId="27371D3C"/>
  <w16cid:commentId w16cid:paraId="5550EB0C" w16cid:durableId="27371D3D"/>
  <w16cid:commentId w16cid:paraId="6A312AFD" w16cid:durableId="27371D3E"/>
  <w16cid:commentId w16cid:paraId="508C32C1" w16cid:durableId="27372B09"/>
  <w16cid:commentId w16cid:paraId="750675F4" w16cid:durableId="27371D3F"/>
  <w16cid:commentId w16cid:paraId="27A2B5A8" w16cid:durableId="27371D40"/>
  <w16cid:commentId w16cid:paraId="52CDD423" w16cid:durableId="27371D41"/>
  <w16cid:commentId w16cid:paraId="0B805F69" w16cid:durableId="27371D42"/>
  <w16cid:commentId w16cid:paraId="36A9F493" w16cid:durableId="27371D43"/>
  <w16cid:commentId w16cid:paraId="0B7B3F85" w16cid:durableId="27371D44"/>
  <w16cid:commentId w16cid:paraId="0144FCE2" w16cid:durableId="27371D45"/>
  <w16cid:commentId w16cid:paraId="7DCDB942" w16cid:durableId="27371D46"/>
  <w16cid:commentId w16cid:paraId="7DD0B233" w16cid:durableId="27371D47"/>
  <w16cid:commentId w16cid:paraId="3687A2BD" w16cid:durableId="27371D48"/>
  <w16cid:commentId w16cid:paraId="5BBB2F53" w16cid:durableId="27371D49"/>
  <w16cid:commentId w16cid:paraId="1063697C" w16cid:durableId="27371D4A"/>
  <w16cid:commentId w16cid:paraId="5F686DE3" w16cid:durableId="27371D4B"/>
  <w16cid:commentId w16cid:paraId="11D6FFEC" w16cid:durableId="27371D4C"/>
  <w16cid:commentId w16cid:paraId="312B7D41" w16cid:durableId="27371D4D"/>
  <w16cid:commentId w16cid:paraId="1C46C215" w16cid:durableId="27371D4E"/>
  <w16cid:commentId w16cid:paraId="16A8B93C" w16cid:durableId="27371D4F"/>
  <w16cid:commentId w16cid:paraId="4972C447" w16cid:durableId="27371D50"/>
  <w16cid:commentId w16cid:paraId="0E299F5C" w16cid:durableId="27371D51"/>
  <w16cid:commentId w16cid:paraId="46609EA6" w16cid:durableId="27371D52"/>
  <w16cid:commentId w16cid:paraId="52614FB8" w16cid:durableId="27371D53"/>
  <w16cid:commentId w16cid:paraId="32590B83" w16cid:durableId="27371D54"/>
  <w16cid:commentId w16cid:paraId="7774D864" w16cid:durableId="27371D55"/>
  <w16cid:commentId w16cid:paraId="33BB815D" w16cid:durableId="27371D56"/>
  <w16cid:commentId w16cid:paraId="7433AD49" w16cid:durableId="27371D57"/>
  <w16cid:commentId w16cid:paraId="1D4B5C69" w16cid:durableId="27371D58"/>
  <w16cid:commentId w16cid:paraId="57A8E8DB" w16cid:durableId="27371D59"/>
  <w16cid:commentId w16cid:paraId="5D3F88C5" w16cid:durableId="27371D5A"/>
  <w16cid:commentId w16cid:paraId="0DF12413" w16cid:durableId="27371D5B"/>
  <w16cid:commentId w16cid:paraId="36A99B22" w16cid:durableId="27371D5C"/>
  <w16cid:commentId w16cid:paraId="542554E9" w16cid:durableId="27371D5D"/>
  <w16cid:commentId w16cid:paraId="0C03201D" w16cid:durableId="27371D5E"/>
  <w16cid:commentId w16cid:paraId="25AE89A7" w16cid:durableId="27371D5F"/>
  <w16cid:commentId w16cid:paraId="41A541C7" w16cid:durableId="27371D60"/>
  <w16cid:commentId w16cid:paraId="2F382479" w16cid:durableId="27371D61"/>
  <w16cid:commentId w16cid:paraId="3FE77282" w16cid:durableId="27371D62"/>
  <w16cid:commentId w16cid:paraId="3C083C64" w16cid:durableId="27371D63"/>
  <w16cid:commentId w16cid:paraId="1DF866D7" w16cid:durableId="27371D64"/>
  <w16cid:commentId w16cid:paraId="1D9B59F1" w16cid:durableId="27371D65"/>
  <w16cid:commentId w16cid:paraId="734F54CA" w16cid:durableId="27371D66"/>
  <w16cid:commentId w16cid:paraId="3ED476FA" w16cid:durableId="27371D67"/>
  <w16cid:commentId w16cid:paraId="2918354B" w16cid:durableId="27371D68"/>
  <w16cid:commentId w16cid:paraId="74D56D78" w16cid:durableId="27371D69"/>
  <w16cid:commentId w16cid:paraId="4FE313A6" w16cid:durableId="27371D6A"/>
  <w16cid:commentId w16cid:paraId="1DAE272C" w16cid:durableId="27371D6B"/>
  <w16cid:commentId w16cid:paraId="4EBA672E" w16cid:durableId="27371D6C"/>
  <w16cid:commentId w16cid:paraId="1778CE50" w16cid:durableId="27371D6D"/>
  <w16cid:commentId w16cid:paraId="0F3026A2" w16cid:durableId="27371D6E"/>
  <w16cid:commentId w16cid:paraId="0966B0FF" w16cid:durableId="27371D6F"/>
  <w16cid:commentId w16cid:paraId="12AF5D99" w16cid:durableId="27371D70"/>
  <w16cid:commentId w16cid:paraId="0017EB88" w16cid:durableId="27371D71"/>
  <w16cid:commentId w16cid:paraId="354A9073" w16cid:durableId="27371D72"/>
  <w16cid:commentId w16cid:paraId="583233F5" w16cid:durableId="27371D73"/>
  <w16cid:commentId w16cid:paraId="7B2F1FEC" w16cid:durableId="27371D74"/>
  <w16cid:commentId w16cid:paraId="04D7D4FC" w16cid:durableId="27371D75"/>
  <w16cid:commentId w16cid:paraId="1DCDA2FB" w16cid:durableId="27371D76"/>
  <w16cid:commentId w16cid:paraId="358CE39D" w16cid:durableId="27371D77"/>
  <w16cid:commentId w16cid:paraId="6D28E583" w16cid:durableId="27371D78"/>
  <w16cid:commentId w16cid:paraId="10B94466" w16cid:durableId="27371D79"/>
  <w16cid:commentId w16cid:paraId="634F406D" w16cid:durableId="27371D7A"/>
  <w16cid:commentId w16cid:paraId="59FEC183" w16cid:durableId="27371D7B"/>
  <w16cid:commentId w16cid:paraId="407B8F8C" w16cid:durableId="27371D7C"/>
  <w16cid:commentId w16cid:paraId="2588C72E" w16cid:durableId="27371D7D"/>
  <w16cid:commentId w16cid:paraId="29713122" w16cid:durableId="27371D7E"/>
  <w16cid:commentId w16cid:paraId="2CFF50B2" w16cid:durableId="27371D7F"/>
  <w16cid:commentId w16cid:paraId="27B48BC2" w16cid:durableId="27371D80"/>
  <w16cid:commentId w16cid:paraId="0919C7A7" w16cid:durableId="27371D81"/>
  <w16cid:commentId w16cid:paraId="057A8F88" w16cid:durableId="27371D82"/>
  <w16cid:commentId w16cid:paraId="6F17C417" w16cid:durableId="27371D83"/>
  <w16cid:commentId w16cid:paraId="48CC9F75" w16cid:durableId="27371D84"/>
  <w16cid:commentId w16cid:paraId="35ECD0F5" w16cid:durableId="27371D85"/>
  <w16cid:commentId w16cid:paraId="17EDFB9F" w16cid:durableId="27371D86"/>
  <w16cid:commentId w16cid:paraId="4AA1F38C" w16cid:durableId="27371D87"/>
  <w16cid:commentId w16cid:paraId="1267D38B" w16cid:durableId="27371D88"/>
  <w16cid:commentId w16cid:paraId="39D07C12" w16cid:durableId="27371D89"/>
  <w16cid:commentId w16cid:paraId="47C38D43" w16cid:durableId="27371D8A"/>
  <w16cid:commentId w16cid:paraId="06821694" w16cid:durableId="27371D8B"/>
  <w16cid:commentId w16cid:paraId="5AD2C599" w16cid:durableId="27371D8C"/>
  <w16cid:commentId w16cid:paraId="11479071" w16cid:durableId="27371D8D"/>
  <w16cid:commentId w16cid:paraId="2CDD6270" w16cid:durableId="27371D8E"/>
  <w16cid:commentId w16cid:paraId="56C219B5" w16cid:durableId="27371D8F"/>
  <w16cid:commentId w16cid:paraId="1E9B8FC0" w16cid:durableId="27371D90"/>
  <w16cid:commentId w16cid:paraId="444F9BCF" w16cid:durableId="27371D91"/>
  <w16cid:commentId w16cid:paraId="05F9E0F1" w16cid:durableId="27371D92"/>
  <w16cid:commentId w16cid:paraId="403D8092" w16cid:durableId="27371D93"/>
  <w16cid:commentId w16cid:paraId="01457729" w16cid:durableId="27371D94"/>
  <w16cid:commentId w16cid:paraId="3CEC571D" w16cid:durableId="27371D95"/>
  <w16cid:commentId w16cid:paraId="13F5B42D" w16cid:durableId="27371D96"/>
  <w16cid:commentId w16cid:paraId="18512EB9" w16cid:durableId="27371D97"/>
  <w16cid:commentId w16cid:paraId="2AE9EEB6" w16cid:durableId="27371D98"/>
  <w16cid:commentId w16cid:paraId="70051567" w16cid:durableId="27371D99"/>
  <w16cid:commentId w16cid:paraId="38B4F8EF" w16cid:durableId="27371D9A"/>
  <w16cid:commentId w16cid:paraId="75A9BFB4" w16cid:durableId="27371D9B"/>
  <w16cid:commentId w16cid:paraId="5277EADB" w16cid:durableId="27371D9C"/>
  <w16cid:commentId w16cid:paraId="2E8182D5" w16cid:durableId="27371D9D"/>
  <w16cid:commentId w16cid:paraId="06C105E6" w16cid:durableId="27371D9E"/>
  <w16cid:commentId w16cid:paraId="2CD8BA3A" w16cid:durableId="27371D9F"/>
  <w16cid:commentId w16cid:paraId="6F9C06F5" w16cid:durableId="27371DA0"/>
  <w16cid:commentId w16cid:paraId="26203E6B" w16cid:durableId="27371DA1"/>
  <w16cid:commentId w16cid:paraId="47C30B86" w16cid:durableId="27371DA2"/>
  <w16cid:commentId w16cid:paraId="32A61D84" w16cid:durableId="27371DA3"/>
  <w16cid:commentId w16cid:paraId="4B39CE5A" w16cid:durableId="27371DA4"/>
  <w16cid:commentId w16cid:paraId="7C41E14A" w16cid:durableId="27371DA5"/>
  <w16cid:commentId w16cid:paraId="738D857E" w16cid:durableId="27371DA6"/>
  <w16cid:commentId w16cid:paraId="3DBF57FF" w16cid:durableId="27371DA7"/>
  <w16cid:commentId w16cid:paraId="781301B1" w16cid:durableId="27371DA8"/>
  <w16cid:commentId w16cid:paraId="4EFE8F69" w16cid:durableId="27371DA9"/>
  <w16cid:commentId w16cid:paraId="7AB96760" w16cid:durableId="27371DAA"/>
  <w16cid:commentId w16cid:paraId="3DD9EF96" w16cid:durableId="27371DAB"/>
  <w16cid:commentId w16cid:paraId="7AFD9C00" w16cid:durableId="27371DAC"/>
  <w16cid:commentId w16cid:paraId="6E24194D" w16cid:durableId="27371DAD"/>
  <w16cid:commentId w16cid:paraId="19D59920" w16cid:durableId="27371DAE"/>
  <w16cid:commentId w16cid:paraId="37B8CA87" w16cid:durableId="27371DAF"/>
  <w16cid:commentId w16cid:paraId="67A34809" w16cid:durableId="27371DB0"/>
  <w16cid:commentId w16cid:paraId="7C61936F" w16cid:durableId="27371DB1"/>
  <w16cid:commentId w16cid:paraId="58E587A5" w16cid:durableId="27371DB2"/>
  <w16cid:commentId w16cid:paraId="4E2F0AAF" w16cid:durableId="27371DB3"/>
  <w16cid:commentId w16cid:paraId="32125BB0" w16cid:durableId="27371DB4"/>
  <w16cid:commentId w16cid:paraId="15139DDF" w16cid:durableId="27371DB5"/>
  <w16cid:commentId w16cid:paraId="3B3FA11A" w16cid:durableId="27371DB6"/>
  <w16cid:commentId w16cid:paraId="42CF11E7" w16cid:durableId="27371DB7"/>
  <w16cid:commentId w16cid:paraId="1FE3B4AA" w16cid:durableId="27371DB8"/>
  <w16cid:commentId w16cid:paraId="449453EA" w16cid:durableId="27371DB9"/>
  <w16cid:commentId w16cid:paraId="0FBF0C12" w16cid:durableId="27371DBA"/>
  <w16cid:commentId w16cid:paraId="7B94735A" w16cid:durableId="27371D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64916" w14:textId="77777777" w:rsidR="0035694E" w:rsidRDefault="0035694E" w:rsidP="00333F44">
      <w:r>
        <w:separator/>
      </w:r>
    </w:p>
  </w:endnote>
  <w:endnote w:type="continuationSeparator" w:id="0">
    <w:p w14:paraId="499F3369" w14:textId="77777777" w:rsidR="0035694E" w:rsidRDefault="0035694E" w:rsidP="0033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Arial Unicode MS">
    <w:panose1 w:val="020B0604020202020204"/>
    <w:charset w:val="00"/>
    <w:family w:val="auto"/>
    <w:pitch w:val="variable"/>
    <w:sig w:usb0="00000000"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3362" w14:textId="77777777" w:rsidR="00BC03E2" w:rsidRDefault="00BC03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46E4" w14:textId="48A40CF5" w:rsidR="0035694E" w:rsidRPr="001B13F2" w:rsidRDefault="0035694E">
    <w:pPr>
      <w:pStyle w:val="ad"/>
      <w:jc w:val="center"/>
      <w:rPr>
        <w:color w:val="FFFFFF" w:themeColor="background1"/>
      </w:rPr>
    </w:pPr>
  </w:p>
  <w:p w14:paraId="581263E8" w14:textId="77777777" w:rsidR="0035694E" w:rsidRDefault="003569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B2ED7" w14:textId="77777777" w:rsidR="00BC03E2" w:rsidRDefault="00BC03E2">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06554"/>
      <w:docPartObj>
        <w:docPartGallery w:val="Page Numbers (Bottom of Page)"/>
        <w:docPartUnique/>
      </w:docPartObj>
    </w:sdtPr>
    <w:sdtEndPr/>
    <w:sdtContent>
      <w:p w14:paraId="62B78A3A" w14:textId="458657DC" w:rsidR="0035694E" w:rsidRDefault="0035694E">
        <w:pPr>
          <w:pStyle w:val="ad"/>
          <w:jc w:val="center"/>
        </w:pPr>
        <w:r>
          <w:fldChar w:fldCharType="begin"/>
        </w:r>
        <w:r>
          <w:instrText>PAGE   \* MERGEFORMAT</w:instrText>
        </w:r>
        <w:r>
          <w:fldChar w:fldCharType="separate"/>
        </w:r>
        <w:r w:rsidR="00FD59FE" w:rsidRPr="00FD59FE">
          <w:rPr>
            <w:noProof/>
            <w:lang w:val="ja-JP"/>
          </w:rPr>
          <w:t>16</w:t>
        </w:r>
        <w:r>
          <w:fldChar w:fldCharType="end"/>
        </w:r>
      </w:p>
    </w:sdtContent>
  </w:sdt>
  <w:p w14:paraId="28D40F5F" w14:textId="77777777" w:rsidR="0035694E" w:rsidRDefault="0035694E"/>
  <w:p w14:paraId="5A38605A" w14:textId="77777777" w:rsidR="0035694E" w:rsidRDefault="003569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880E" w14:textId="77777777" w:rsidR="0035694E" w:rsidRDefault="0035694E" w:rsidP="00333F44">
      <w:r>
        <w:separator/>
      </w:r>
    </w:p>
  </w:footnote>
  <w:footnote w:type="continuationSeparator" w:id="0">
    <w:p w14:paraId="69061FAD" w14:textId="77777777" w:rsidR="0035694E" w:rsidRDefault="0035694E" w:rsidP="00333F44">
      <w:r>
        <w:continuationSeparator/>
      </w:r>
    </w:p>
  </w:footnote>
  <w:footnote w:id="1">
    <w:p w14:paraId="4F390F2C" w14:textId="7D116D19" w:rsidR="0035694E" w:rsidRDefault="0035694E">
      <w:pPr>
        <w:pStyle w:val="aff2"/>
      </w:pPr>
      <w:r>
        <w:rPr>
          <w:rStyle w:val="aff4"/>
        </w:rPr>
        <w:footnoteRef/>
      </w:r>
      <w:r>
        <w:t xml:space="preserve"> </w:t>
      </w:r>
      <w:r w:rsidRPr="00E67755">
        <w:rPr>
          <w:rFonts w:hint="eastAsia"/>
          <w:sz w:val="20"/>
          <w:szCs w:val="20"/>
        </w:rPr>
        <w:t>「原学級保障」とは、障害のある子どもとない子どもが通常学級で共に学ぶ統合教育実践を指す。</w:t>
      </w:r>
    </w:p>
  </w:footnote>
  <w:footnote w:id="2">
    <w:p w14:paraId="6119B8BB" w14:textId="5BF35B8A" w:rsidR="0035694E" w:rsidRPr="00F0328E" w:rsidRDefault="0035694E" w:rsidP="00F0328E">
      <w:pPr>
        <w:pStyle w:val="aff2"/>
        <w:rPr>
          <w:sz w:val="20"/>
        </w:rPr>
      </w:pPr>
      <w:r>
        <w:rPr>
          <w:rStyle w:val="aff4"/>
        </w:rPr>
        <w:footnoteRef/>
      </w:r>
      <w:r>
        <w:t xml:space="preserve"> </w:t>
      </w:r>
      <w:r w:rsidRPr="00F0328E">
        <w:rPr>
          <w:rFonts w:hint="eastAsia"/>
          <w:sz w:val="20"/>
        </w:rPr>
        <w:t>当該校「学校いじめ防止基本方針」の「２．本校の基本方針のポイント」より抜粋</w:t>
      </w:r>
    </w:p>
    <w:p w14:paraId="32D0C8DB" w14:textId="7B94B63C" w:rsidR="0035694E" w:rsidRDefault="0035694E" w:rsidP="00F0328E">
      <w:pPr>
        <w:pStyle w:val="aff2"/>
        <w:numPr>
          <w:ilvl w:val="0"/>
          <w:numId w:val="37"/>
        </w:numPr>
        <w:rPr>
          <w:sz w:val="20"/>
        </w:rPr>
      </w:pPr>
      <w:r w:rsidRPr="00F0328E">
        <w:rPr>
          <w:rFonts w:hint="eastAsia"/>
          <w:sz w:val="20"/>
        </w:rPr>
        <w:t>いじめられている生徒の発見に努め、その生徒の立場に立って密着した観察や指導を行う</w:t>
      </w:r>
    </w:p>
    <w:p w14:paraId="0EB65B1E" w14:textId="74DCC229" w:rsidR="0035694E" w:rsidRDefault="0035694E" w:rsidP="00F0328E">
      <w:pPr>
        <w:pStyle w:val="aff2"/>
        <w:numPr>
          <w:ilvl w:val="0"/>
          <w:numId w:val="37"/>
        </w:numPr>
        <w:rPr>
          <w:sz w:val="20"/>
        </w:rPr>
      </w:pPr>
      <w:r w:rsidRPr="00F0328E">
        <w:rPr>
          <w:rFonts w:hint="eastAsia"/>
          <w:sz w:val="20"/>
        </w:rPr>
        <w:t>いじめられている生徒が、どれだけ辛いか相手の立場に立つことを他の生徒に訴え教える</w:t>
      </w:r>
    </w:p>
    <w:p w14:paraId="04D25469" w14:textId="3EAA0F84" w:rsidR="0035694E" w:rsidRDefault="0035694E" w:rsidP="00F0328E">
      <w:pPr>
        <w:pStyle w:val="aff2"/>
        <w:numPr>
          <w:ilvl w:val="0"/>
          <w:numId w:val="37"/>
        </w:numPr>
        <w:rPr>
          <w:sz w:val="20"/>
        </w:rPr>
      </w:pPr>
      <w:r w:rsidRPr="00F0328E">
        <w:rPr>
          <w:rFonts w:hint="eastAsia"/>
          <w:sz w:val="20"/>
        </w:rPr>
        <w:t>担任だけでなく、学年主任・生徒指導主事・教頭・校長も学校をあげて解決にあたる</w:t>
      </w:r>
    </w:p>
    <w:p w14:paraId="13FCF0B3" w14:textId="1BFE8281" w:rsidR="0035694E" w:rsidRDefault="0035694E" w:rsidP="00F0328E">
      <w:pPr>
        <w:pStyle w:val="aff2"/>
        <w:numPr>
          <w:ilvl w:val="0"/>
          <w:numId w:val="37"/>
        </w:numPr>
        <w:rPr>
          <w:sz w:val="20"/>
        </w:rPr>
      </w:pPr>
      <w:r w:rsidRPr="00F0328E">
        <w:rPr>
          <w:rFonts w:hint="eastAsia"/>
          <w:sz w:val="20"/>
        </w:rPr>
        <w:t>生徒と保護者の相談は根気よく何度も行う</w:t>
      </w:r>
    </w:p>
    <w:p w14:paraId="69AAD17A" w14:textId="796A3BB7" w:rsidR="0035694E" w:rsidRDefault="0035694E" w:rsidP="00F0328E">
      <w:pPr>
        <w:pStyle w:val="aff2"/>
        <w:numPr>
          <w:ilvl w:val="0"/>
          <w:numId w:val="37"/>
        </w:numPr>
        <w:rPr>
          <w:sz w:val="20"/>
        </w:rPr>
      </w:pPr>
      <w:r w:rsidRPr="00F0328E">
        <w:rPr>
          <w:rFonts w:hint="eastAsia"/>
          <w:sz w:val="20"/>
        </w:rPr>
        <w:t>いじめている生徒は、家庭や家庭生活で不満を持っている場合が多いので、その悩みをよく聞き、指導する</w:t>
      </w:r>
    </w:p>
    <w:p w14:paraId="59E9FA96" w14:textId="26071CFF" w:rsidR="0035694E" w:rsidRPr="00F0328E" w:rsidRDefault="0035694E" w:rsidP="00F0328E">
      <w:pPr>
        <w:pStyle w:val="aff2"/>
        <w:numPr>
          <w:ilvl w:val="0"/>
          <w:numId w:val="37"/>
        </w:numPr>
        <w:rPr>
          <w:sz w:val="20"/>
        </w:rPr>
      </w:pPr>
      <w:r w:rsidRPr="00F0328E">
        <w:rPr>
          <w:rFonts w:hint="eastAsia"/>
          <w:sz w:val="20"/>
        </w:rPr>
        <w:t>学校行事、生徒会、部活動において、いたわりや思いやり、優しさや自分を抑える自立心、忍耐力などを教える</w:t>
      </w:r>
    </w:p>
  </w:footnote>
  <w:footnote w:id="3">
    <w:p w14:paraId="1D24111D" w14:textId="4078B5E1" w:rsidR="0035694E" w:rsidRDefault="0035694E">
      <w:pPr>
        <w:pStyle w:val="aff2"/>
        <w:rPr>
          <w:rFonts w:hAnsiTheme="minorEastAsia"/>
          <w:color w:val="000000" w:themeColor="text1"/>
          <w:sz w:val="20"/>
          <w:szCs w:val="20"/>
        </w:rPr>
      </w:pPr>
      <w:r>
        <w:rPr>
          <w:rStyle w:val="aff4"/>
        </w:rPr>
        <w:footnoteRef/>
      </w:r>
      <w:r>
        <w:t xml:space="preserve"> </w:t>
      </w:r>
      <w:r>
        <w:rPr>
          <w:rFonts w:hAnsiTheme="minorEastAsia" w:hint="eastAsia"/>
          <w:color w:val="000000" w:themeColor="text1"/>
          <w:sz w:val="20"/>
          <w:szCs w:val="20"/>
        </w:rPr>
        <w:t>大阪市立中学校１２８校の１年生～３年生５１，９１２名</w:t>
      </w:r>
      <w:r w:rsidRPr="00E67755">
        <w:rPr>
          <w:rFonts w:hAnsiTheme="minorEastAsia" w:hint="eastAsia"/>
          <w:color w:val="000000" w:themeColor="text1"/>
          <w:sz w:val="20"/>
          <w:szCs w:val="20"/>
        </w:rPr>
        <w:t>を対象とした「ヤングケアラー実態調査報告書（家庭生活と学校生活に関する調査）」が、令和４年７月に出されている。</w:t>
      </w:r>
    </w:p>
    <w:p w14:paraId="3A99526F" w14:textId="5E1D17BA" w:rsidR="0035694E" w:rsidRPr="00E67755" w:rsidRDefault="0035694E" w:rsidP="00E67755">
      <w:pPr>
        <w:pStyle w:val="aff2"/>
        <w:ind w:firstLineChars="100" w:firstLine="200"/>
        <w:rPr>
          <w:sz w:val="20"/>
          <w:szCs w:val="20"/>
        </w:rPr>
      </w:pPr>
      <w:r w:rsidRPr="00E67755">
        <w:rPr>
          <w:rFonts w:hAnsiTheme="minorEastAsia" w:hint="eastAsia"/>
          <w:color w:val="000000" w:themeColor="text1"/>
          <w:sz w:val="20"/>
          <w:szCs w:val="20"/>
        </w:rPr>
        <w:t>その報告書の内容を一部抜粋すると、ヤングケアラーの存在割合は約９．１％あった。ケアの内容は、「話し相手」が最も多く、「見守り」、「年下のきょうだいの世話、遊び相手」、「家事」と続いている。ケアの頻度は「毎日」が最も多く約４割で、「週４．５日」と合わせるとほぼ毎日と回答した者が約５割になった。</w:t>
      </w:r>
    </w:p>
  </w:footnote>
  <w:footnote w:id="4">
    <w:p w14:paraId="56956C72" w14:textId="77777777" w:rsidR="0035694E" w:rsidRPr="00EB29E6" w:rsidRDefault="0035694E" w:rsidP="00EB29E6">
      <w:pPr>
        <w:pStyle w:val="aff2"/>
        <w:rPr>
          <w:sz w:val="20"/>
          <w:szCs w:val="20"/>
        </w:rPr>
      </w:pPr>
      <w:r>
        <w:rPr>
          <w:rStyle w:val="aff4"/>
        </w:rPr>
        <w:footnoteRef/>
      </w:r>
      <w:r>
        <w:t xml:space="preserve"> </w:t>
      </w:r>
      <w:r w:rsidRPr="00EB29E6">
        <w:rPr>
          <w:rFonts w:hint="eastAsia"/>
          <w:sz w:val="20"/>
          <w:szCs w:val="20"/>
        </w:rPr>
        <w:t>「いじめ対策委員会」は、当該校の「学校いじめ防止基本方針」に定められている、「いじめ事案の早期解決のためあらゆる取組を迅速に実施し、その解決にあたる」委員会である。その構成は、校長、教頭、生徒指導主事、生活指導部長、教務主任、人権教育主担、保健主事、学年主任と当該生徒の担任、状況に応じて部活動顧問教員となっている。</w:t>
      </w:r>
    </w:p>
    <w:p w14:paraId="2D961DD9" w14:textId="4D3DAC73" w:rsidR="0035694E" w:rsidRDefault="0035694E" w:rsidP="00EB29E6">
      <w:pPr>
        <w:pStyle w:val="aff2"/>
        <w:ind w:firstLineChars="100" w:firstLine="200"/>
      </w:pPr>
      <w:r w:rsidRPr="00EB29E6">
        <w:rPr>
          <w:rFonts w:hint="eastAsia"/>
          <w:sz w:val="20"/>
          <w:szCs w:val="20"/>
        </w:rPr>
        <w:t>本事案のいじめ対策委員会は、本事案発生から令和３年９月１３日までの間に、計２９回行われており、通常のいじめ対策委員会が１９回、全教職員が参加する拡大委員会が１０回である。本事案に関する通常のいじめ対策委員会の出席者は、校長、教頭、当該生徒所属学年教員、学年主任が毎回出席し、人権教育主担が１７回、生徒指導主事が１１回、特別支援</w:t>
      </w:r>
      <w:r>
        <w:rPr>
          <w:rFonts w:hint="eastAsia"/>
          <w:sz w:val="20"/>
          <w:szCs w:val="20"/>
        </w:rPr>
        <w:t>教育</w:t>
      </w:r>
      <w:r w:rsidRPr="00EB29E6">
        <w:rPr>
          <w:rFonts w:hint="eastAsia"/>
          <w:sz w:val="20"/>
          <w:szCs w:val="20"/>
        </w:rPr>
        <w:t>コーディネーターが１回（第１９回に出席）の出席回数となっている。</w:t>
      </w:r>
    </w:p>
  </w:footnote>
  <w:footnote w:id="5">
    <w:p w14:paraId="44729799" w14:textId="77777777" w:rsidR="0035694E" w:rsidRDefault="0035694E">
      <w:pPr>
        <w:pStyle w:val="aff2"/>
        <w:rPr>
          <w:sz w:val="20"/>
          <w:szCs w:val="20"/>
        </w:rPr>
      </w:pPr>
      <w:r>
        <w:rPr>
          <w:rStyle w:val="aff4"/>
        </w:rPr>
        <w:footnoteRef/>
      </w:r>
      <w:r>
        <w:t xml:space="preserve"> </w:t>
      </w:r>
      <w:r w:rsidRPr="00C47DBD">
        <w:rPr>
          <w:rFonts w:hint="eastAsia"/>
          <w:sz w:val="20"/>
          <w:szCs w:val="20"/>
        </w:rPr>
        <w:t>大阪市スクールロイヤー</w:t>
      </w:r>
      <w:r>
        <w:rPr>
          <w:rFonts w:hint="eastAsia"/>
          <w:sz w:val="20"/>
          <w:szCs w:val="20"/>
        </w:rPr>
        <w:t xml:space="preserve">　School Support Expert Team（略称SSET（セット））</w:t>
      </w:r>
      <w:r w:rsidRPr="00C47DBD">
        <w:rPr>
          <w:rFonts w:hint="eastAsia"/>
          <w:sz w:val="20"/>
          <w:szCs w:val="20"/>
        </w:rPr>
        <w:t>事業</w:t>
      </w:r>
      <w:r>
        <w:rPr>
          <w:rFonts w:hint="eastAsia"/>
          <w:sz w:val="20"/>
          <w:szCs w:val="20"/>
        </w:rPr>
        <w:t>：</w:t>
      </w:r>
    </w:p>
    <w:p w14:paraId="2E9AE196" w14:textId="62E58523" w:rsidR="0035694E" w:rsidRDefault="0035694E">
      <w:pPr>
        <w:pStyle w:val="aff2"/>
      </w:pPr>
      <w:r>
        <w:rPr>
          <w:rFonts w:hint="eastAsia"/>
          <w:sz w:val="20"/>
          <w:szCs w:val="20"/>
        </w:rPr>
        <w:t>本事業におけるスクールロイヤーとは、弁護士、医師、臨床心理士・公認心理師、ソーシャルワーカーといった様々な職種の専門家のことをいう。</w:t>
      </w:r>
    </w:p>
  </w:footnote>
  <w:footnote w:id="6">
    <w:p w14:paraId="36D8E6B1" w14:textId="5E9B2CA6" w:rsidR="0035694E" w:rsidRDefault="0035694E">
      <w:pPr>
        <w:pStyle w:val="aff2"/>
        <w:rPr>
          <w:sz w:val="20"/>
        </w:rPr>
      </w:pPr>
      <w:r w:rsidRPr="00906F43">
        <w:rPr>
          <w:rStyle w:val="aff4"/>
          <w:sz w:val="20"/>
        </w:rPr>
        <w:footnoteRef/>
      </w:r>
      <w:r>
        <w:rPr>
          <w:rFonts w:hint="eastAsia"/>
          <w:sz w:val="20"/>
        </w:rPr>
        <w:t>【引用文献】</w:t>
      </w:r>
    </w:p>
    <w:p w14:paraId="020F6AAD" w14:textId="5C9AB9DB" w:rsidR="0035694E" w:rsidRPr="00906F43" w:rsidRDefault="00FD59FE" w:rsidP="007903F1">
      <w:pPr>
        <w:pStyle w:val="aff2"/>
        <w:ind w:firstLineChars="50" w:firstLine="105"/>
        <w:rPr>
          <w:sz w:val="20"/>
        </w:rPr>
      </w:pPr>
      <w:hyperlink r:id="rId1" w:history="1">
        <w:r w:rsidR="0035694E" w:rsidRPr="00826155">
          <w:rPr>
            <w:rStyle w:val="aff"/>
            <w:rFonts w:hint="eastAsia"/>
            <w:sz w:val="20"/>
          </w:rPr>
          <w:t>国立教育政策研究所『生徒指導リーフ Leaf.19 学校の「組織」で行ういじめ「認知」の手順』（2015）</w:t>
        </w:r>
        <w:r w:rsidR="0035694E" w:rsidRPr="00826155">
          <w:rPr>
            <w:rStyle w:val="aff"/>
            <w:sz w:val="20"/>
          </w:rPr>
          <w:t>（https://www.nier.go.jp/shido/leaf/leaf19.pdf）</w:t>
        </w:r>
      </w:hyperlink>
    </w:p>
  </w:footnote>
  <w:footnote w:id="7">
    <w:p w14:paraId="2B98973B" w14:textId="77777777" w:rsidR="0035694E" w:rsidRDefault="0035694E">
      <w:pPr>
        <w:pStyle w:val="aff2"/>
        <w:rPr>
          <w:sz w:val="20"/>
        </w:rPr>
      </w:pPr>
      <w:r w:rsidRPr="00906F43">
        <w:rPr>
          <w:rStyle w:val="aff4"/>
          <w:sz w:val="20"/>
        </w:rPr>
        <w:footnoteRef/>
      </w:r>
      <w:r>
        <w:rPr>
          <w:rFonts w:hint="eastAsia"/>
          <w:sz w:val="20"/>
        </w:rPr>
        <w:t>【引用文献】</w:t>
      </w:r>
    </w:p>
    <w:p w14:paraId="71780789" w14:textId="5AD80083" w:rsidR="0035694E" w:rsidRPr="007903F1" w:rsidRDefault="00FD59FE" w:rsidP="007903F1">
      <w:pPr>
        <w:pStyle w:val="aff2"/>
        <w:ind w:firstLineChars="50" w:firstLine="105"/>
        <w:rPr>
          <w:sz w:val="20"/>
        </w:rPr>
      </w:pPr>
      <w:hyperlink r:id="rId2" w:history="1">
        <w:r w:rsidR="0035694E" w:rsidRPr="00826155">
          <w:rPr>
            <w:rStyle w:val="aff"/>
            <w:rFonts w:hint="eastAsia"/>
            <w:sz w:val="20"/>
          </w:rPr>
          <w:t>国立教育政策研究所『生徒指導リーフ Leaf.</w:t>
        </w:r>
        <w:r w:rsidR="0035694E" w:rsidRPr="00826155">
          <w:rPr>
            <w:rStyle w:val="aff"/>
            <w:sz w:val="20"/>
          </w:rPr>
          <w:t>8</w:t>
        </w:r>
        <w:r w:rsidR="0035694E" w:rsidRPr="00826155">
          <w:rPr>
            <w:rStyle w:val="aff"/>
            <w:rFonts w:hint="eastAsia"/>
            <w:sz w:val="20"/>
          </w:rPr>
          <w:t xml:space="preserve"> いじめの未然防止Ⅰ』（2015）</w:t>
        </w:r>
        <w:r w:rsidR="0035694E" w:rsidRPr="00826155">
          <w:rPr>
            <w:rStyle w:val="aff"/>
            <w:sz w:val="20"/>
          </w:rPr>
          <w:t>（https://www.nier.go.jp/shido/leaf/leaf08.pdf）</w:t>
        </w:r>
      </w:hyperlink>
    </w:p>
  </w:footnote>
  <w:footnote w:id="8">
    <w:p w14:paraId="472AD8F5" w14:textId="77777777" w:rsidR="0035694E" w:rsidRDefault="0035694E">
      <w:pPr>
        <w:pStyle w:val="aff2"/>
        <w:rPr>
          <w:sz w:val="20"/>
        </w:rPr>
      </w:pPr>
      <w:r w:rsidRPr="00906F43">
        <w:rPr>
          <w:rStyle w:val="aff4"/>
          <w:sz w:val="20"/>
        </w:rPr>
        <w:footnoteRef/>
      </w:r>
      <w:r>
        <w:rPr>
          <w:rFonts w:hint="eastAsia"/>
          <w:sz w:val="20"/>
        </w:rPr>
        <w:t>【引用文献】</w:t>
      </w:r>
    </w:p>
    <w:p w14:paraId="521CCC92" w14:textId="592DA549" w:rsidR="0035694E" w:rsidRPr="00906F43" w:rsidRDefault="00FD59FE" w:rsidP="007903F1">
      <w:pPr>
        <w:pStyle w:val="aff2"/>
        <w:ind w:firstLineChars="50" w:firstLine="105"/>
        <w:rPr>
          <w:sz w:val="20"/>
        </w:rPr>
      </w:pPr>
      <w:hyperlink r:id="rId3" w:history="1">
        <w:r w:rsidR="0035694E" w:rsidRPr="00906F43">
          <w:rPr>
            <w:rStyle w:val="aff"/>
            <w:rFonts w:hint="eastAsia"/>
            <w:sz w:val="20"/>
          </w:rPr>
          <w:t>国立教育政策研究所『いじめ追跡調査2004-2006 いじめＱ＆Ａ』</w:t>
        </w:r>
        <w:r w:rsidR="0035694E" w:rsidRPr="004A405D">
          <w:rPr>
            <w:rStyle w:val="aff"/>
            <w:rFonts w:hint="eastAsia"/>
            <w:sz w:val="20"/>
          </w:rPr>
          <w:t>（2</w:t>
        </w:r>
        <w:r w:rsidR="0035694E" w:rsidRPr="004A405D">
          <w:rPr>
            <w:rStyle w:val="aff"/>
            <w:sz w:val="20"/>
          </w:rPr>
          <w:t>009</w:t>
        </w:r>
        <w:r w:rsidR="0035694E" w:rsidRPr="004A405D">
          <w:rPr>
            <w:rStyle w:val="aff"/>
            <w:rFonts w:hint="eastAsia"/>
            <w:sz w:val="20"/>
          </w:rPr>
          <w:t>）</w:t>
        </w:r>
        <w:r w:rsidR="0035694E" w:rsidRPr="00906F43">
          <w:rPr>
            <w:rStyle w:val="aff"/>
            <w:sz w:val="20"/>
          </w:rPr>
          <w:t>（https://www.nier.go.jp/shido/centerhp/ijime2004_06/ijime2004_06.files/6_tyosa.pdf）</w:t>
        </w:r>
      </w:hyperlink>
    </w:p>
  </w:footnote>
  <w:footnote w:id="9">
    <w:p w14:paraId="2FAFE889" w14:textId="77777777" w:rsidR="0035694E" w:rsidRDefault="0035694E" w:rsidP="007903F1">
      <w:pPr>
        <w:pStyle w:val="aff2"/>
        <w:rPr>
          <w:sz w:val="20"/>
        </w:rPr>
      </w:pPr>
      <w:r w:rsidRPr="00906F43">
        <w:rPr>
          <w:rStyle w:val="aff4"/>
          <w:sz w:val="20"/>
        </w:rPr>
        <w:footnoteRef/>
      </w:r>
      <w:r>
        <w:rPr>
          <w:rFonts w:hint="eastAsia"/>
          <w:sz w:val="20"/>
        </w:rPr>
        <w:t>【引用文献】</w:t>
      </w:r>
    </w:p>
    <w:p w14:paraId="17A9EF87" w14:textId="431EB53C" w:rsidR="0035694E" w:rsidRPr="00906F43" w:rsidRDefault="00FD59FE" w:rsidP="007903F1">
      <w:pPr>
        <w:pStyle w:val="aff2"/>
        <w:ind w:firstLineChars="50" w:firstLine="105"/>
        <w:rPr>
          <w:sz w:val="20"/>
        </w:rPr>
      </w:pPr>
      <w:hyperlink r:id="rId4" w:history="1">
        <w:r w:rsidR="0035694E" w:rsidRPr="00826155">
          <w:rPr>
            <w:rStyle w:val="aff"/>
            <w:rFonts w:hint="eastAsia"/>
            <w:sz w:val="20"/>
          </w:rPr>
          <w:t>国立教育政策研究所『生徒指導リーフ増刊号 Lea</w:t>
        </w:r>
        <w:r w:rsidR="0035694E" w:rsidRPr="00826155">
          <w:rPr>
            <w:rStyle w:val="aff"/>
            <w:sz w:val="20"/>
          </w:rPr>
          <w:t>ves</w:t>
        </w:r>
        <w:r w:rsidR="0035694E" w:rsidRPr="00826155">
          <w:rPr>
            <w:rStyle w:val="aff"/>
            <w:rFonts w:hint="eastAsia"/>
            <w:sz w:val="20"/>
          </w:rPr>
          <w:t>.</w:t>
        </w:r>
        <w:r w:rsidR="0035694E" w:rsidRPr="00826155">
          <w:rPr>
            <w:rStyle w:val="aff"/>
            <w:sz w:val="20"/>
          </w:rPr>
          <w:t xml:space="preserve">3 </w:t>
        </w:r>
        <w:r w:rsidR="0035694E" w:rsidRPr="00826155">
          <w:rPr>
            <w:rStyle w:val="aff"/>
            <w:rFonts w:hint="eastAsia"/>
            <w:sz w:val="20"/>
          </w:rPr>
          <w:t>―</w:t>
        </w:r>
        <w:r w:rsidR="0035694E" w:rsidRPr="00826155">
          <w:rPr>
            <w:rStyle w:val="aff"/>
            <w:sz w:val="20"/>
          </w:rPr>
          <w:t>基本方針を実効化する対策組織の構成と運用</w:t>
        </w:r>
        <w:r w:rsidR="0035694E" w:rsidRPr="00826155">
          <w:rPr>
            <w:rStyle w:val="aff"/>
            <w:rFonts w:hint="eastAsia"/>
            <w:sz w:val="20"/>
          </w:rPr>
          <w:t>―』（2021）</w:t>
        </w:r>
        <w:r w:rsidR="0035694E" w:rsidRPr="00826155">
          <w:rPr>
            <w:rStyle w:val="aff"/>
            <w:sz w:val="20"/>
          </w:rPr>
          <w:t>（https://www.nier.go.jp/shido/leaf/leaves3.pdf）</w:t>
        </w:r>
      </w:hyperlink>
    </w:p>
  </w:footnote>
  <w:footnote w:id="10">
    <w:p w14:paraId="6445D496" w14:textId="77777777" w:rsidR="0035694E" w:rsidRDefault="0035694E" w:rsidP="007903F1">
      <w:pPr>
        <w:pStyle w:val="aff2"/>
        <w:rPr>
          <w:sz w:val="20"/>
        </w:rPr>
      </w:pPr>
      <w:r w:rsidRPr="00906F43">
        <w:rPr>
          <w:rStyle w:val="aff4"/>
          <w:sz w:val="20"/>
        </w:rPr>
        <w:footnoteRef/>
      </w:r>
      <w:r>
        <w:rPr>
          <w:rFonts w:hint="eastAsia"/>
          <w:sz w:val="20"/>
        </w:rPr>
        <w:t>【引用文献】</w:t>
      </w:r>
    </w:p>
    <w:p w14:paraId="73A31BA4" w14:textId="3A38E476" w:rsidR="0035694E" w:rsidRDefault="00FD59FE" w:rsidP="007903F1">
      <w:pPr>
        <w:pStyle w:val="aff2"/>
        <w:ind w:firstLineChars="50" w:firstLine="105"/>
      </w:pPr>
      <w:hyperlink r:id="rId5" w:history="1">
        <w:r w:rsidR="0035694E" w:rsidRPr="00906F43">
          <w:rPr>
            <w:rStyle w:val="aff"/>
            <w:rFonts w:hint="eastAsia"/>
            <w:sz w:val="20"/>
          </w:rPr>
          <w:t>国立教育政策研究所『生徒指導リーフ Leaf.</w:t>
        </w:r>
        <w:r w:rsidR="0035694E" w:rsidRPr="00906F43">
          <w:rPr>
            <w:rStyle w:val="aff"/>
            <w:sz w:val="20"/>
          </w:rPr>
          <w:t>8</w:t>
        </w:r>
        <w:r w:rsidR="0035694E" w:rsidRPr="00906F43">
          <w:rPr>
            <w:rStyle w:val="aff"/>
            <w:rFonts w:hint="eastAsia"/>
            <w:sz w:val="20"/>
          </w:rPr>
          <w:t xml:space="preserve"> いじめの未然防止Ⅰ』</w:t>
        </w:r>
        <w:r w:rsidR="0035694E" w:rsidRPr="004A405D">
          <w:rPr>
            <w:rStyle w:val="aff"/>
            <w:rFonts w:hint="eastAsia"/>
            <w:sz w:val="20"/>
          </w:rPr>
          <w:t>（2015）</w:t>
        </w:r>
        <w:r w:rsidR="0035694E" w:rsidRPr="00906F43">
          <w:rPr>
            <w:rStyle w:val="aff"/>
            <w:sz w:val="20"/>
          </w:rPr>
          <w:t>（https://www.nier.go.jp/shido/leaf/leaf08.pdf）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055E" w14:textId="1CA19800" w:rsidR="00BC03E2" w:rsidRDefault="00BC03E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8CA62" w14:textId="7E510253" w:rsidR="00BC03E2" w:rsidRDefault="00BC03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7DFD" w14:textId="627E26C1" w:rsidR="00BC03E2" w:rsidRDefault="00BC03E2">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2132" w14:textId="3520AA64" w:rsidR="0035694E" w:rsidRDefault="0035694E">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103C8" w14:textId="413592B3" w:rsidR="0035694E" w:rsidRDefault="0035694E">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4B86" w14:textId="04D3318D" w:rsidR="0035694E" w:rsidRDefault="003569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68F"/>
    <w:multiLevelType w:val="hybridMultilevel"/>
    <w:tmpl w:val="0F745010"/>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07916FA8"/>
    <w:multiLevelType w:val="hybridMultilevel"/>
    <w:tmpl w:val="C4100EEA"/>
    <w:lvl w:ilvl="0" w:tplc="D976FDDE">
      <w:start w:val="20"/>
      <w:numFmt w:val="bullet"/>
      <w:lvlText w:val="・"/>
      <w:lvlJc w:val="left"/>
      <w:pPr>
        <w:ind w:left="1224" w:hanging="360"/>
      </w:pPr>
      <w:rPr>
        <w:rFonts w:ascii="ＭＳ 明朝" w:eastAsia="ＭＳ 明朝" w:hAnsi="ＭＳ 明朝" w:cstheme="minorBidi"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2" w15:restartNumberingAfterBreak="0">
    <w:nsid w:val="08A37BE4"/>
    <w:multiLevelType w:val="hybridMultilevel"/>
    <w:tmpl w:val="F0269644"/>
    <w:lvl w:ilvl="0" w:tplc="30709DAA">
      <w:start w:val="1"/>
      <w:numFmt w:val="decimalFullWidth"/>
      <w:lvlText w:val="(%1)"/>
      <w:lvlJc w:val="left"/>
      <w:pPr>
        <w:ind w:left="900" w:hanging="48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7206EF"/>
    <w:multiLevelType w:val="hybridMultilevel"/>
    <w:tmpl w:val="930EE760"/>
    <w:lvl w:ilvl="0" w:tplc="4424949C">
      <w:start w:val="2"/>
      <w:numFmt w:val="bullet"/>
      <w:lvlText w:val="◎"/>
      <w:lvlJc w:val="left"/>
      <w:pPr>
        <w:ind w:left="1048"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4" w15:restartNumberingAfterBreak="0">
    <w:nsid w:val="0AAC2CC6"/>
    <w:multiLevelType w:val="hybridMultilevel"/>
    <w:tmpl w:val="E2325AAE"/>
    <w:lvl w:ilvl="0" w:tplc="ECBEEFD4">
      <w:start w:val="1"/>
      <w:numFmt w:val="bullet"/>
      <w:lvlText w:val="・"/>
      <w:lvlJc w:val="left"/>
      <w:pPr>
        <w:ind w:left="1678"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5" w15:restartNumberingAfterBreak="0">
    <w:nsid w:val="0C542BEC"/>
    <w:multiLevelType w:val="hybridMultilevel"/>
    <w:tmpl w:val="ED6AACAE"/>
    <w:lvl w:ilvl="0" w:tplc="F5A098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250713"/>
    <w:multiLevelType w:val="hybridMultilevel"/>
    <w:tmpl w:val="0762BE7E"/>
    <w:lvl w:ilvl="0" w:tplc="ECBEEFD4">
      <w:start w:val="1"/>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0E25598B"/>
    <w:multiLevelType w:val="hybridMultilevel"/>
    <w:tmpl w:val="29108EF6"/>
    <w:lvl w:ilvl="0" w:tplc="4CBEA986">
      <w:start w:val="1"/>
      <w:numFmt w:val="decimal"/>
      <w:lvlText w:val="(%1)"/>
      <w:lvlJc w:val="left"/>
      <w:pPr>
        <w:ind w:left="4158" w:hanging="480"/>
      </w:pPr>
      <w:rPr>
        <w:rFonts w:hint="default"/>
      </w:rPr>
    </w:lvl>
    <w:lvl w:ilvl="1" w:tplc="04090017" w:tentative="1">
      <w:start w:val="1"/>
      <w:numFmt w:val="aiueoFullWidth"/>
      <w:lvlText w:val="(%2)"/>
      <w:lvlJc w:val="left"/>
      <w:pPr>
        <w:ind w:left="4518" w:hanging="420"/>
      </w:pPr>
    </w:lvl>
    <w:lvl w:ilvl="2" w:tplc="04090011" w:tentative="1">
      <w:start w:val="1"/>
      <w:numFmt w:val="decimalEnclosedCircle"/>
      <w:lvlText w:val="%3"/>
      <w:lvlJc w:val="left"/>
      <w:pPr>
        <w:ind w:left="4938" w:hanging="420"/>
      </w:pPr>
    </w:lvl>
    <w:lvl w:ilvl="3" w:tplc="0409000F" w:tentative="1">
      <w:start w:val="1"/>
      <w:numFmt w:val="decimal"/>
      <w:lvlText w:val="%4."/>
      <w:lvlJc w:val="left"/>
      <w:pPr>
        <w:ind w:left="5358" w:hanging="420"/>
      </w:pPr>
    </w:lvl>
    <w:lvl w:ilvl="4" w:tplc="04090017" w:tentative="1">
      <w:start w:val="1"/>
      <w:numFmt w:val="aiueoFullWidth"/>
      <w:lvlText w:val="(%5)"/>
      <w:lvlJc w:val="left"/>
      <w:pPr>
        <w:ind w:left="5778" w:hanging="420"/>
      </w:pPr>
    </w:lvl>
    <w:lvl w:ilvl="5" w:tplc="04090011" w:tentative="1">
      <w:start w:val="1"/>
      <w:numFmt w:val="decimalEnclosedCircle"/>
      <w:lvlText w:val="%6"/>
      <w:lvlJc w:val="left"/>
      <w:pPr>
        <w:ind w:left="6198" w:hanging="420"/>
      </w:pPr>
    </w:lvl>
    <w:lvl w:ilvl="6" w:tplc="0409000F" w:tentative="1">
      <w:start w:val="1"/>
      <w:numFmt w:val="decimal"/>
      <w:lvlText w:val="%7."/>
      <w:lvlJc w:val="left"/>
      <w:pPr>
        <w:ind w:left="6618" w:hanging="420"/>
      </w:pPr>
    </w:lvl>
    <w:lvl w:ilvl="7" w:tplc="04090017" w:tentative="1">
      <w:start w:val="1"/>
      <w:numFmt w:val="aiueoFullWidth"/>
      <w:lvlText w:val="(%8)"/>
      <w:lvlJc w:val="left"/>
      <w:pPr>
        <w:ind w:left="7038" w:hanging="420"/>
      </w:pPr>
    </w:lvl>
    <w:lvl w:ilvl="8" w:tplc="04090011" w:tentative="1">
      <w:start w:val="1"/>
      <w:numFmt w:val="decimalEnclosedCircle"/>
      <w:lvlText w:val="%9"/>
      <w:lvlJc w:val="left"/>
      <w:pPr>
        <w:ind w:left="7458" w:hanging="420"/>
      </w:pPr>
    </w:lvl>
  </w:abstractNum>
  <w:abstractNum w:abstractNumId="8" w15:restartNumberingAfterBreak="0">
    <w:nsid w:val="0EA74720"/>
    <w:multiLevelType w:val="hybridMultilevel"/>
    <w:tmpl w:val="E9F2850A"/>
    <w:lvl w:ilvl="0" w:tplc="2B8A9418">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0FE61676"/>
    <w:multiLevelType w:val="hybridMultilevel"/>
    <w:tmpl w:val="559467A0"/>
    <w:lvl w:ilvl="0" w:tplc="2B8A9418">
      <w:start w:val="1"/>
      <w:numFmt w:val="decimalFullWidth"/>
      <w:lvlText w:val="(%1)"/>
      <w:lvlJc w:val="left"/>
      <w:pPr>
        <w:ind w:left="144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0763225"/>
    <w:multiLevelType w:val="hybridMultilevel"/>
    <w:tmpl w:val="8398D00C"/>
    <w:lvl w:ilvl="0" w:tplc="ECBEEFD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B4306CE"/>
    <w:multiLevelType w:val="hybridMultilevel"/>
    <w:tmpl w:val="C088A8BE"/>
    <w:lvl w:ilvl="0" w:tplc="1D687338">
      <w:start w:val="1"/>
      <w:numFmt w:val="decimalFullWidth"/>
      <w:lvlText w:val="%1，"/>
      <w:lvlJc w:val="left"/>
      <w:pPr>
        <w:ind w:left="1481" w:hanging="72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2" w15:restartNumberingAfterBreak="0">
    <w:nsid w:val="1C0B108F"/>
    <w:multiLevelType w:val="hybridMultilevel"/>
    <w:tmpl w:val="3A76093E"/>
    <w:lvl w:ilvl="0" w:tplc="A978E19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AA4AC0"/>
    <w:multiLevelType w:val="hybridMultilevel"/>
    <w:tmpl w:val="D0AE20EC"/>
    <w:lvl w:ilvl="0" w:tplc="2B8A9418">
      <w:start w:val="1"/>
      <w:numFmt w:val="decimalFullWidth"/>
      <w:lvlText w:val="(%1)"/>
      <w:lvlJc w:val="left"/>
      <w:pPr>
        <w:ind w:left="144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7BD49A6"/>
    <w:multiLevelType w:val="hybridMultilevel"/>
    <w:tmpl w:val="B7E6A6F2"/>
    <w:lvl w:ilvl="0" w:tplc="75164CEE">
      <w:start w:val="4"/>
      <w:numFmt w:val="bullet"/>
      <w:lvlText w:val="・"/>
      <w:lvlJc w:val="left"/>
      <w:pPr>
        <w:ind w:left="870" w:hanging="360"/>
      </w:pPr>
      <w:rPr>
        <w:rFonts w:ascii="ＭＳ 明朝" w:eastAsia="ＭＳ 明朝" w:hAnsi="ＭＳ 明朝"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5" w15:restartNumberingAfterBreak="0">
    <w:nsid w:val="2F3C3AFA"/>
    <w:multiLevelType w:val="hybridMultilevel"/>
    <w:tmpl w:val="B55629F0"/>
    <w:lvl w:ilvl="0" w:tplc="ECBEEFD4">
      <w:start w:val="1"/>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48A5352"/>
    <w:multiLevelType w:val="hybridMultilevel"/>
    <w:tmpl w:val="4F2242AA"/>
    <w:lvl w:ilvl="0" w:tplc="2B8A9418">
      <w:start w:val="1"/>
      <w:numFmt w:val="decimalFullWidth"/>
      <w:lvlText w:val="(%1)"/>
      <w:lvlJc w:val="left"/>
      <w:pPr>
        <w:ind w:left="1440" w:hanging="480"/>
      </w:pPr>
      <w:rPr>
        <w:rFonts w:hint="default"/>
      </w:rPr>
    </w:lvl>
    <w:lvl w:ilvl="1" w:tplc="EA901B00">
      <w:start w:val="1"/>
      <w:numFmt w:val="decimalFullWidth"/>
      <w:lvlText w:val="（注%2）"/>
      <w:lvlJc w:val="left"/>
      <w:pPr>
        <w:ind w:left="2160" w:hanging="12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7B445F5"/>
    <w:multiLevelType w:val="hybridMultilevel"/>
    <w:tmpl w:val="23421FD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D0F1FEA"/>
    <w:multiLevelType w:val="hybridMultilevel"/>
    <w:tmpl w:val="DA4AD13E"/>
    <w:lvl w:ilvl="0" w:tplc="942AA2C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8C29B6"/>
    <w:multiLevelType w:val="hybridMultilevel"/>
    <w:tmpl w:val="C49886B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401252D"/>
    <w:multiLevelType w:val="hybridMultilevel"/>
    <w:tmpl w:val="D0027248"/>
    <w:lvl w:ilvl="0" w:tplc="04405074">
      <w:start w:val="20"/>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8C43C62"/>
    <w:multiLevelType w:val="hybridMultilevel"/>
    <w:tmpl w:val="F4AAB7C6"/>
    <w:lvl w:ilvl="0" w:tplc="36F26F7A">
      <w:numFmt w:val="bullet"/>
      <w:lvlText w:val="・"/>
      <w:lvlJc w:val="left"/>
      <w:pPr>
        <w:ind w:left="1067" w:hanging="360"/>
      </w:pPr>
      <w:rPr>
        <w:rFonts w:ascii="ＭＳ 明朝" w:eastAsia="ＭＳ 明朝" w:hAnsi="ＭＳ 明朝" w:cstheme="minorBidi"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2" w15:restartNumberingAfterBreak="0">
    <w:nsid w:val="49836175"/>
    <w:multiLevelType w:val="hybridMultilevel"/>
    <w:tmpl w:val="19CE644C"/>
    <w:lvl w:ilvl="0" w:tplc="ECBEEFD4">
      <w:start w:val="1"/>
      <w:numFmt w:val="bullet"/>
      <w:lvlText w:val="・"/>
      <w:lvlJc w:val="left"/>
      <w:pPr>
        <w:ind w:left="1678"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23" w15:restartNumberingAfterBreak="0">
    <w:nsid w:val="4BC03DFF"/>
    <w:multiLevelType w:val="hybridMultilevel"/>
    <w:tmpl w:val="2A764E4E"/>
    <w:lvl w:ilvl="0" w:tplc="9E3CF75C">
      <w:start w:val="2"/>
      <w:numFmt w:val="decimal"/>
      <w:lvlText w:val="第%1章"/>
      <w:lvlJc w:val="left"/>
      <w:pPr>
        <w:ind w:left="730" w:hanging="7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675639"/>
    <w:multiLevelType w:val="hybridMultilevel"/>
    <w:tmpl w:val="2968CC86"/>
    <w:lvl w:ilvl="0" w:tplc="04090001">
      <w:start w:val="1"/>
      <w:numFmt w:val="bullet"/>
      <w:lvlText w:val=""/>
      <w:lvlJc w:val="left"/>
      <w:pPr>
        <w:ind w:left="1108" w:hanging="420"/>
      </w:pPr>
      <w:rPr>
        <w:rFonts w:ascii="Wingdings" w:hAnsi="Wingdings" w:hint="default"/>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25" w15:restartNumberingAfterBreak="0">
    <w:nsid w:val="5445142D"/>
    <w:multiLevelType w:val="hybridMultilevel"/>
    <w:tmpl w:val="0B1A4992"/>
    <w:lvl w:ilvl="0" w:tplc="97BA4B8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D11180"/>
    <w:multiLevelType w:val="hybridMultilevel"/>
    <w:tmpl w:val="29108EF6"/>
    <w:lvl w:ilvl="0" w:tplc="4CBEA986">
      <w:start w:val="1"/>
      <w:numFmt w:val="decimal"/>
      <w:lvlText w:val="(%1)"/>
      <w:lvlJc w:val="left"/>
      <w:pPr>
        <w:ind w:left="4158" w:hanging="480"/>
      </w:pPr>
      <w:rPr>
        <w:rFonts w:hint="default"/>
      </w:rPr>
    </w:lvl>
    <w:lvl w:ilvl="1" w:tplc="04090017" w:tentative="1">
      <w:start w:val="1"/>
      <w:numFmt w:val="aiueoFullWidth"/>
      <w:lvlText w:val="(%2)"/>
      <w:lvlJc w:val="left"/>
      <w:pPr>
        <w:ind w:left="4518" w:hanging="420"/>
      </w:pPr>
    </w:lvl>
    <w:lvl w:ilvl="2" w:tplc="04090011" w:tentative="1">
      <w:start w:val="1"/>
      <w:numFmt w:val="decimalEnclosedCircle"/>
      <w:lvlText w:val="%3"/>
      <w:lvlJc w:val="left"/>
      <w:pPr>
        <w:ind w:left="4938" w:hanging="420"/>
      </w:pPr>
    </w:lvl>
    <w:lvl w:ilvl="3" w:tplc="0409000F" w:tentative="1">
      <w:start w:val="1"/>
      <w:numFmt w:val="decimal"/>
      <w:lvlText w:val="%4."/>
      <w:lvlJc w:val="left"/>
      <w:pPr>
        <w:ind w:left="5358" w:hanging="420"/>
      </w:pPr>
    </w:lvl>
    <w:lvl w:ilvl="4" w:tplc="04090017" w:tentative="1">
      <w:start w:val="1"/>
      <w:numFmt w:val="aiueoFullWidth"/>
      <w:lvlText w:val="(%5)"/>
      <w:lvlJc w:val="left"/>
      <w:pPr>
        <w:ind w:left="5778" w:hanging="420"/>
      </w:pPr>
    </w:lvl>
    <w:lvl w:ilvl="5" w:tplc="04090011" w:tentative="1">
      <w:start w:val="1"/>
      <w:numFmt w:val="decimalEnclosedCircle"/>
      <w:lvlText w:val="%6"/>
      <w:lvlJc w:val="left"/>
      <w:pPr>
        <w:ind w:left="6198" w:hanging="420"/>
      </w:pPr>
    </w:lvl>
    <w:lvl w:ilvl="6" w:tplc="0409000F" w:tentative="1">
      <w:start w:val="1"/>
      <w:numFmt w:val="decimal"/>
      <w:lvlText w:val="%7."/>
      <w:lvlJc w:val="left"/>
      <w:pPr>
        <w:ind w:left="6618" w:hanging="420"/>
      </w:pPr>
    </w:lvl>
    <w:lvl w:ilvl="7" w:tplc="04090017" w:tentative="1">
      <w:start w:val="1"/>
      <w:numFmt w:val="aiueoFullWidth"/>
      <w:lvlText w:val="(%8)"/>
      <w:lvlJc w:val="left"/>
      <w:pPr>
        <w:ind w:left="7038" w:hanging="420"/>
      </w:pPr>
    </w:lvl>
    <w:lvl w:ilvl="8" w:tplc="04090011" w:tentative="1">
      <w:start w:val="1"/>
      <w:numFmt w:val="decimalEnclosedCircle"/>
      <w:lvlText w:val="%9"/>
      <w:lvlJc w:val="left"/>
      <w:pPr>
        <w:ind w:left="7458" w:hanging="420"/>
      </w:pPr>
    </w:lvl>
  </w:abstractNum>
  <w:abstractNum w:abstractNumId="27" w15:restartNumberingAfterBreak="0">
    <w:nsid w:val="573306DC"/>
    <w:multiLevelType w:val="hybridMultilevel"/>
    <w:tmpl w:val="8B3264E2"/>
    <w:lvl w:ilvl="0" w:tplc="ECBEEFD4">
      <w:start w:val="1"/>
      <w:numFmt w:val="bullet"/>
      <w:lvlText w:val="・"/>
      <w:lvlJc w:val="left"/>
      <w:pPr>
        <w:ind w:left="1678"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28" w15:restartNumberingAfterBreak="0">
    <w:nsid w:val="577E3C37"/>
    <w:multiLevelType w:val="hybridMultilevel"/>
    <w:tmpl w:val="B8EE1A62"/>
    <w:lvl w:ilvl="0" w:tplc="E6CE247C">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A541642"/>
    <w:multiLevelType w:val="hybridMultilevel"/>
    <w:tmpl w:val="0BBA1C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AF70133"/>
    <w:multiLevelType w:val="hybridMultilevel"/>
    <w:tmpl w:val="6B2E43AE"/>
    <w:lvl w:ilvl="0" w:tplc="E6CE247C">
      <w:numFmt w:val="bullet"/>
      <w:lvlText w:val="・"/>
      <w:lvlJc w:val="left"/>
      <w:pPr>
        <w:ind w:left="171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5CCC35C3"/>
    <w:multiLevelType w:val="hybridMultilevel"/>
    <w:tmpl w:val="C8482036"/>
    <w:lvl w:ilvl="0" w:tplc="1266180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9B41C7"/>
    <w:multiLevelType w:val="hybridMultilevel"/>
    <w:tmpl w:val="0972BE7C"/>
    <w:lvl w:ilvl="0" w:tplc="8506C93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4C0551"/>
    <w:multiLevelType w:val="hybridMultilevel"/>
    <w:tmpl w:val="4014BB34"/>
    <w:lvl w:ilvl="0" w:tplc="ECBEEFD4">
      <w:start w:val="1"/>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65EF5621"/>
    <w:multiLevelType w:val="hybridMultilevel"/>
    <w:tmpl w:val="1524864C"/>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5" w15:restartNumberingAfterBreak="0">
    <w:nsid w:val="6C8E5F40"/>
    <w:multiLevelType w:val="hybridMultilevel"/>
    <w:tmpl w:val="2BB66A86"/>
    <w:lvl w:ilvl="0" w:tplc="FEA4953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16016C"/>
    <w:multiLevelType w:val="hybridMultilevel"/>
    <w:tmpl w:val="51CA12F4"/>
    <w:lvl w:ilvl="0" w:tplc="0409000F">
      <w:start w:val="1"/>
      <w:numFmt w:val="decimal"/>
      <w:lvlText w:val="%1."/>
      <w:lvlJc w:val="left"/>
      <w:pPr>
        <w:ind w:left="4100" w:hanging="420"/>
      </w:pPr>
    </w:lvl>
    <w:lvl w:ilvl="1" w:tplc="04090017" w:tentative="1">
      <w:start w:val="1"/>
      <w:numFmt w:val="aiueoFullWidth"/>
      <w:lvlText w:val="(%2)"/>
      <w:lvlJc w:val="left"/>
      <w:pPr>
        <w:ind w:left="4520" w:hanging="420"/>
      </w:pPr>
    </w:lvl>
    <w:lvl w:ilvl="2" w:tplc="04090011" w:tentative="1">
      <w:start w:val="1"/>
      <w:numFmt w:val="decimalEnclosedCircle"/>
      <w:lvlText w:val="%3"/>
      <w:lvlJc w:val="left"/>
      <w:pPr>
        <w:ind w:left="4940" w:hanging="420"/>
      </w:pPr>
    </w:lvl>
    <w:lvl w:ilvl="3" w:tplc="0409000F" w:tentative="1">
      <w:start w:val="1"/>
      <w:numFmt w:val="decimal"/>
      <w:lvlText w:val="%4."/>
      <w:lvlJc w:val="left"/>
      <w:pPr>
        <w:ind w:left="5360" w:hanging="420"/>
      </w:pPr>
    </w:lvl>
    <w:lvl w:ilvl="4" w:tplc="04090017" w:tentative="1">
      <w:start w:val="1"/>
      <w:numFmt w:val="aiueoFullWidth"/>
      <w:lvlText w:val="(%5)"/>
      <w:lvlJc w:val="left"/>
      <w:pPr>
        <w:ind w:left="5780" w:hanging="420"/>
      </w:pPr>
    </w:lvl>
    <w:lvl w:ilvl="5" w:tplc="04090011" w:tentative="1">
      <w:start w:val="1"/>
      <w:numFmt w:val="decimalEnclosedCircle"/>
      <w:lvlText w:val="%6"/>
      <w:lvlJc w:val="left"/>
      <w:pPr>
        <w:ind w:left="6200" w:hanging="420"/>
      </w:pPr>
    </w:lvl>
    <w:lvl w:ilvl="6" w:tplc="0409000F" w:tentative="1">
      <w:start w:val="1"/>
      <w:numFmt w:val="decimal"/>
      <w:lvlText w:val="%7."/>
      <w:lvlJc w:val="left"/>
      <w:pPr>
        <w:ind w:left="6620" w:hanging="420"/>
      </w:pPr>
    </w:lvl>
    <w:lvl w:ilvl="7" w:tplc="04090017" w:tentative="1">
      <w:start w:val="1"/>
      <w:numFmt w:val="aiueoFullWidth"/>
      <w:lvlText w:val="(%8)"/>
      <w:lvlJc w:val="left"/>
      <w:pPr>
        <w:ind w:left="7040" w:hanging="420"/>
      </w:pPr>
    </w:lvl>
    <w:lvl w:ilvl="8" w:tplc="04090011" w:tentative="1">
      <w:start w:val="1"/>
      <w:numFmt w:val="decimalEnclosedCircle"/>
      <w:lvlText w:val="%9"/>
      <w:lvlJc w:val="left"/>
      <w:pPr>
        <w:ind w:left="7460" w:hanging="420"/>
      </w:pPr>
    </w:lvl>
  </w:abstractNum>
  <w:abstractNum w:abstractNumId="37" w15:restartNumberingAfterBreak="0">
    <w:nsid w:val="6FC34D6B"/>
    <w:multiLevelType w:val="hybridMultilevel"/>
    <w:tmpl w:val="B2D88D2C"/>
    <w:lvl w:ilvl="0" w:tplc="4424949C">
      <w:start w:val="2"/>
      <w:numFmt w:val="bullet"/>
      <w:lvlText w:val="◎"/>
      <w:lvlJc w:val="left"/>
      <w:pPr>
        <w:ind w:left="1736"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38" w15:restartNumberingAfterBreak="0">
    <w:nsid w:val="7CCC03EB"/>
    <w:multiLevelType w:val="hybridMultilevel"/>
    <w:tmpl w:val="C72EB744"/>
    <w:lvl w:ilvl="0" w:tplc="3C061BD2">
      <w:start w:val="9"/>
      <w:numFmt w:val="bullet"/>
      <w:lvlText w:val="・"/>
      <w:lvlJc w:val="left"/>
      <w:pPr>
        <w:ind w:left="2034" w:hanging="360"/>
      </w:pPr>
      <w:rPr>
        <w:rFonts w:ascii="ＭＳ 明朝" w:eastAsia="ＭＳ 明朝" w:hAnsi="ＭＳ 明朝" w:cstheme="minorBidi" w:hint="eastAsia"/>
      </w:rPr>
    </w:lvl>
    <w:lvl w:ilvl="1" w:tplc="0409000B" w:tentative="1">
      <w:start w:val="1"/>
      <w:numFmt w:val="bullet"/>
      <w:lvlText w:val=""/>
      <w:lvlJc w:val="left"/>
      <w:pPr>
        <w:ind w:left="2514" w:hanging="420"/>
      </w:pPr>
      <w:rPr>
        <w:rFonts w:ascii="Wingdings" w:hAnsi="Wingdings" w:hint="default"/>
      </w:rPr>
    </w:lvl>
    <w:lvl w:ilvl="2" w:tplc="0409000D" w:tentative="1">
      <w:start w:val="1"/>
      <w:numFmt w:val="bullet"/>
      <w:lvlText w:val=""/>
      <w:lvlJc w:val="left"/>
      <w:pPr>
        <w:ind w:left="2934" w:hanging="420"/>
      </w:pPr>
      <w:rPr>
        <w:rFonts w:ascii="Wingdings" w:hAnsi="Wingdings" w:hint="default"/>
      </w:rPr>
    </w:lvl>
    <w:lvl w:ilvl="3" w:tplc="04090001" w:tentative="1">
      <w:start w:val="1"/>
      <w:numFmt w:val="bullet"/>
      <w:lvlText w:val=""/>
      <w:lvlJc w:val="left"/>
      <w:pPr>
        <w:ind w:left="3354" w:hanging="420"/>
      </w:pPr>
      <w:rPr>
        <w:rFonts w:ascii="Wingdings" w:hAnsi="Wingdings" w:hint="default"/>
      </w:rPr>
    </w:lvl>
    <w:lvl w:ilvl="4" w:tplc="0409000B" w:tentative="1">
      <w:start w:val="1"/>
      <w:numFmt w:val="bullet"/>
      <w:lvlText w:val=""/>
      <w:lvlJc w:val="left"/>
      <w:pPr>
        <w:ind w:left="3774" w:hanging="420"/>
      </w:pPr>
      <w:rPr>
        <w:rFonts w:ascii="Wingdings" w:hAnsi="Wingdings" w:hint="default"/>
      </w:rPr>
    </w:lvl>
    <w:lvl w:ilvl="5" w:tplc="0409000D" w:tentative="1">
      <w:start w:val="1"/>
      <w:numFmt w:val="bullet"/>
      <w:lvlText w:val=""/>
      <w:lvlJc w:val="left"/>
      <w:pPr>
        <w:ind w:left="4194" w:hanging="420"/>
      </w:pPr>
      <w:rPr>
        <w:rFonts w:ascii="Wingdings" w:hAnsi="Wingdings" w:hint="default"/>
      </w:rPr>
    </w:lvl>
    <w:lvl w:ilvl="6" w:tplc="04090001" w:tentative="1">
      <w:start w:val="1"/>
      <w:numFmt w:val="bullet"/>
      <w:lvlText w:val=""/>
      <w:lvlJc w:val="left"/>
      <w:pPr>
        <w:ind w:left="4614" w:hanging="420"/>
      </w:pPr>
      <w:rPr>
        <w:rFonts w:ascii="Wingdings" w:hAnsi="Wingdings" w:hint="default"/>
      </w:rPr>
    </w:lvl>
    <w:lvl w:ilvl="7" w:tplc="0409000B" w:tentative="1">
      <w:start w:val="1"/>
      <w:numFmt w:val="bullet"/>
      <w:lvlText w:val=""/>
      <w:lvlJc w:val="left"/>
      <w:pPr>
        <w:ind w:left="5034" w:hanging="420"/>
      </w:pPr>
      <w:rPr>
        <w:rFonts w:ascii="Wingdings" w:hAnsi="Wingdings" w:hint="default"/>
      </w:rPr>
    </w:lvl>
    <w:lvl w:ilvl="8" w:tplc="0409000D" w:tentative="1">
      <w:start w:val="1"/>
      <w:numFmt w:val="bullet"/>
      <w:lvlText w:val=""/>
      <w:lvlJc w:val="left"/>
      <w:pPr>
        <w:ind w:left="5454" w:hanging="420"/>
      </w:pPr>
      <w:rPr>
        <w:rFonts w:ascii="Wingdings" w:hAnsi="Wingdings" w:hint="default"/>
      </w:rPr>
    </w:lvl>
  </w:abstractNum>
  <w:abstractNum w:abstractNumId="39" w15:restartNumberingAfterBreak="0">
    <w:nsid w:val="7D184BA1"/>
    <w:multiLevelType w:val="hybridMultilevel"/>
    <w:tmpl w:val="4C84E550"/>
    <w:lvl w:ilvl="0" w:tplc="ECBEEFD4">
      <w:start w:val="1"/>
      <w:numFmt w:val="bullet"/>
      <w:lvlText w:val="・"/>
      <w:lvlJc w:val="left"/>
      <w:pPr>
        <w:ind w:left="1678" w:hanging="360"/>
      </w:pPr>
      <w:rPr>
        <w:rFonts w:ascii="ＭＳ 明朝" w:eastAsia="ＭＳ 明朝" w:hAnsi="ＭＳ 明朝" w:cstheme="minorBidi"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40" w15:restartNumberingAfterBreak="0">
    <w:nsid w:val="7F8E403A"/>
    <w:multiLevelType w:val="hybridMultilevel"/>
    <w:tmpl w:val="825A2990"/>
    <w:lvl w:ilvl="0" w:tplc="D7E057B8">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num w:numId="1">
    <w:abstractNumId w:val="35"/>
  </w:num>
  <w:num w:numId="2">
    <w:abstractNumId w:val="38"/>
  </w:num>
  <w:num w:numId="3">
    <w:abstractNumId w:val="1"/>
  </w:num>
  <w:num w:numId="4">
    <w:abstractNumId w:val="20"/>
  </w:num>
  <w:num w:numId="5">
    <w:abstractNumId w:val="11"/>
  </w:num>
  <w:num w:numId="6">
    <w:abstractNumId w:val="14"/>
  </w:num>
  <w:num w:numId="7">
    <w:abstractNumId w:val="40"/>
  </w:num>
  <w:num w:numId="8">
    <w:abstractNumId w:val="36"/>
  </w:num>
  <w:num w:numId="9">
    <w:abstractNumId w:val="26"/>
  </w:num>
  <w:num w:numId="10">
    <w:abstractNumId w:val="19"/>
  </w:num>
  <w:num w:numId="11">
    <w:abstractNumId w:val="8"/>
  </w:num>
  <w:num w:numId="12">
    <w:abstractNumId w:val="16"/>
  </w:num>
  <w:num w:numId="13">
    <w:abstractNumId w:val="17"/>
  </w:num>
  <w:num w:numId="14">
    <w:abstractNumId w:val="10"/>
  </w:num>
  <w:num w:numId="15">
    <w:abstractNumId w:val="15"/>
  </w:num>
  <w:num w:numId="16">
    <w:abstractNumId w:val="9"/>
  </w:num>
  <w:num w:numId="17">
    <w:abstractNumId w:val="13"/>
  </w:num>
  <w:num w:numId="18">
    <w:abstractNumId w:val="33"/>
  </w:num>
  <w:num w:numId="19">
    <w:abstractNumId w:val="6"/>
  </w:num>
  <w:num w:numId="20">
    <w:abstractNumId w:val="28"/>
  </w:num>
  <w:num w:numId="21">
    <w:abstractNumId w:val="2"/>
  </w:num>
  <w:num w:numId="22">
    <w:abstractNumId w:val="21"/>
  </w:num>
  <w:num w:numId="23">
    <w:abstractNumId w:val="30"/>
  </w:num>
  <w:num w:numId="24">
    <w:abstractNumId w:val="34"/>
  </w:num>
  <w:num w:numId="25">
    <w:abstractNumId w:val="23"/>
  </w:num>
  <w:num w:numId="26">
    <w:abstractNumId w:val="32"/>
  </w:num>
  <w:num w:numId="27">
    <w:abstractNumId w:val="7"/>
  </w:num>
  <w:num w:numId="28">
    <w:abstractNumId w:val="0"/>
  </w:num>
  <w:num w:numId="29">
    <w:abstractNumId w:val="24"/>
  </w:num>
  <w:num w:numId="30">
    <w:abstractNumId w:val="3"/>
  </w:num>
  <w:num w:numId="31">
    <w:abstractNumId w:val="37"/>
  </w:num>
  <w:num w:numId="32">
    <w:abstractNumId w:val="4"/>
  </w:num>
  <w:num w:numId="33">
    <w:abstractNumId w:val="27"/>
  </w:num>
  <w:num w:numId="34">
    <w:abstractNumId w:val="22"/>
  </w:num>
  <w:num w:numId="35">
    <w:abstractNumId w:val="39"/>
  </w:num>
  <w:num w:numId="36">
    <w:abstractNumId w:val="29"/>
  </w:num>
  <w:num w:numId="37">
    <w:abstractNumId w:val="5"/>
  </w:num>
  <w:num w:numId="38">
    <w:abstractNumId w:val="12"/>
  </w:num>
  <w:num w:numId="39">
    <w:abstractNumId w:val="31"/>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rawingGridVerticalSpacing w:val="21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E"/>
    <w:rsid w:val="00001621"/>
    <w:rsid w:val="00001BA1"/>
    <w:rsid w:val="000055C8"/>
    <w:rsid w:val="000063D2"/>
    <w:rsid w:val="000068A0"/>
    <w:rsid w:val="000077A2"/>
    <w:rsid w:val="000077C5"/>
    <w:rsid w:val="00012987"/>
    <w:rsid w:val="00012DEC"/>
    <w:rsid w:val="00012EEE"/>
    <w:rsid w:val="00013C2F"/>
    <w:rsid w:val="000149D3"/>
    <w:rsid w:val="00015FDD"/>
    <w:rsid w:val="00017772"/>
    <w:rsid w:val="0002058E"/>
    <w:rsid w:val="000208B2"/>
    <w:rsid w:val="00020CFB"/>
    <w:rsid w:val="00024DC0"/>
    <w:rsid w:val="00025B2F"/>
    <w:rsid w:val="00025FA5"/>
    <w:rsid w:val="000264E4"/>
    <w:rsid w:val="00030A06"/>
    <w:rsid w:val="00030FB1"/>
    <w:rsid w:val="0003159F"/>
    <w:rsid w:val="000316EB"/>
    <w:rsid w:val="00031746"/>
    <w:rsid w:val="000326D5"/>
    <w:rsid w:val="00036B09"/>
    <w:rsid w:val="00036BB9"/>
    <w:rsid w:val="00037DD8"/>
    <w:rsid w:val="00041074"/>
    <w:rsid w:val="000434B0"/>
    <w:rsid w:val="00045A15"/>
    <w:rsid w:val="0004603C"/>
    <w:rsid w:val="000510C3"/>
    <w:rsid w:val="00052938"/>
    <w:rsid w:val="000538FC"/>
    <w:rsid w:val="00053D08"/>
    <w:rsid w:val="00056494"/>
    <w:rsid w:val="000600D3"/>
    <w:rsid w:val="0006061D"/>
    <w:rsid w:val="00060654"/>
    <w:rsid w:val="000614E4"/>
    <w:rsid w:val="0006327B"/>
    <w:rsid w:val="000644FE"/>
    <w:rsid w:val="00067620"/>
    <w:rsid w:val="000679E7"/>
    <w:rsid w:val="00067A53"/>
    <w:rsid w:val="00071543"/>
    <w:rsid w:val="00071625"/>
    <w:rsid w:val="00073106"/>
    <w:rsid w:val="00073611"/>
    <w:rsid w:val="00075438"/>
    <w:rsid w:val="000759C7"/>
    <w:rsid w:val="00080451"/>
    <w:rsid w:val="00080E0C"/>
    <w:rsid w:val="00082EB8"/>
    <w:rsid w:val="00083245"/>
    <w:rsid w:val="00084396"/>
    <w:rsid w:val="00085266"/>
    <w:rsid w:val="00085F94"/>
    <w:rsid w:val="00086258"/>
    <w:rsid w:val="00086BC3"/>
    <w:rsid w:val="00091379"/>
    <w:rsid w:val="0009252E"/>
    <w:rsid w:val="00093179"/>
    <w:rsid w:val="000933FD"/>
    <w:rsid w:val="000A06B6"/>
    <w:rsid w:val="000A0D79"/>
    <w:rsid w:val="000A128F"/>
    <w:rsid w:val="000A169D"/>
    <w:rsid w:val="000A29F2"/>
    <w:rsid w:val="000A5248"/>
    <w:rsid w:val="000A6D44"/>
    <w:rsid w:val="000B03E7"/>
    <w:rsid w:val="000B0FCE"/>
    <w:rsid w:val="000B4AE0"/>
    <w:rsid w:val="000B5A79"/>
    <w:rsid w:val="000B5C71"/>
    <w:rsid w:val="000C72C8"/>
    <w:rsid w:val="000D1221"/>
    <w:rsid w:val="000D2086"/>
    <w:rsid w:val="000D33FE"/>
    <w:rsid w:val="000D4181"/>
    <w:rsid w:val="000D66F6"/>
    <w:rsid w:val="000D6825"/>
    <w:rsid w:val="000E1425"/>
    <w:rsid w:val="000E2B8F"/>
    <w:rsid w:val="000E58E2"/>
    <w:rsid w:val="000E61DA"/>
    <w:rsid w:val="000E6C61"/>
    <w:rsid w:val="000E6D23"/>
    <w:rsid w:val="000F06DC"/>
    <w:rsid w:val="000F0D30"/>
    <w:rsid w:val="000F39E2"/>
    <w:rsid w:val="000F5642"/>
    <w:rsid w:val="000F5ABE"/>
    <w:rsid w:val="000F5DD5"/>
    <w:rsid w:val="000F70A0"/>
    <w:rsid w:val="000F7BED"/>
    <w:rsid w:val="000F7E1E"/>
    <w:rsid w:val="001026E6"/>
    <w:rsid w:val="00102BC8"/>
    <w:rsid w:val="001036C5"/>
    <w:rsid w:val="00103B58"/>
    <w:rsid w:val="00107E04"/>
    <w:rsid w:val="00111DA4"/>
    <w:rsid w:val="00112BC9"/>
    <w:rsid w:val="001138F8"/>
    <w:rsid w:val="00113E52"/>
    <w:rsid w:val="00115C9C"/>
    <w:rsid w:val="00116724"/>
    <w:rsid w:val="001200D7"/>
    <w:rsid w:val="00120A9B"/>
    <w:rsid w:val="001228B1"/>
    <w:rsid w:val="00122F1E"/>
    <w:rsid w:val="00123DAE"/>
    <w:rsid w:val="00125688"/>
    <w:rsid w:val="00126066"/>
    <w:rsid w:val="001268EB"/>
    <w:rsid w:val="00127E0B"/>
    <w:rsid w:val="00131370"/>
    <w:rsid w:val="0013175D"/>
    <w:rsid w:val="00131CB3"/>
    <w:rsid w:val="00132679"/>
    <w:rsid w:val="00132A3F"/>
    <w:rsid w:val="00133D4F"/>
    <w:rsid w:val="001343F6"/>
    <w:rsid w:val="001347AA"/>
    <w:rsid w:val="00134B19"/>
    <w:rsid w:val="001356F9"/>
    <w:rsid w:val="00135A8D"/>
    <w:rsid w:val="001368CB"/>
    <w:rsid w:val="00136C3D"/>
    <w:rsid w:val="00137BB4"/>
    <w:rsid w:val="0014298A"/>
    <w:rsid w:val="001456E4"/>
    <w:rsid w:val="001461C6"/>
    <w:rsid w:val="001470E3"/>
    <w:rsid w:val="00147714"/>
    <w:rsid w:val="00150A09"/>
    <w:rsid w:val="00151FF2"/>
    <w:rsid w:val="00152D50"/>
    <w:rsid w:val="00154933"/>
    <w:rsid w:val="0015578B"/>
    <w:rsid w:val="0015624A"/>
    <w:rsid w:val="0015642A"/>
    <w:rsid w:val="00156817"/>
    <w:rsid w:val="00157E3C"/>
    <w:rsid w:val="0016131F"/>
    <w:rsid w:val="00162499"/>
    <w:rsid w:val="0016390A"/>
    <w:rsid w:val="001663B0"/>
    <w:rsid w:val="0016727D"/>
    <w:rsid w:val="0017103D"/>
    <w:rsid w:val="00171533"/>
    <w:rsid w:val="0017178E"/>
    <w:rsid w:val="00171C33"/>
    <w:rsid w:val="00171F1A"/>
    <w:rsid w:val="00173D94"/>
    <w:rsid w:val="00174760"/>
    <w:rsid w:val="001749CE"/>
    <w:rsid w:val="0017573E"/>
    <w:rsid w:val="00176AEA"/>
    <w:rsid w:val="00176E74"/>
    <w:rsid w:val="00177ABA"/>
    <w:rsid w:val="0018024B"/>
    <w:rsid w:val="001806FA"/>
    <w:rsid w:val="00180AB0"/>
    <w:rsid w:val="00181646"/>
    <w:rsid w:val="00182161"/>
    <w:rsid w:val="00182956"/>
    <w:rsid w:val="0018369E"/>
    <w:rsid w:val="00183F54"/>
    <w:rsid w:val="001840F2"/>
    <w:rsid w:val="00185015"/>
    <w:rsid w:val="001910F4"/>
    <w:rsid w:val="00191AB5"/>
    <w:rsid w:val="00191B83"/>
    <w:rsid w:val="00193F73"/>
    <w:rsid w:val="00194325"/>
    <w:rsid w:val="00194787"/>
    <w:rsid w:val="0019592D"/>
    <w:rsid w:val="00196225"/>
    <w:rsid w:val="00196703"/>
    <w:rsid w:val="0019778A"/>
    <w:rsid w:val="00197A43"/>
    <w:rsid w:val="001A04EC"/>
    <w:rsid w:val="001A10E9"/>
    <w:rsid w:val="001A193C"/>
    <w:rsid w:val="001A2C52"/>
    <w:rsid w:val="001A317F"/>
    <w:rsid w:val="001A4403"/>
    <w:rsid w:val="001A4824"/>
    <w:rsid w:val="001A4FF3"/>
    <w:rsid w:val="001A5258"/>
    <w:rsid w:val="001A6619"/>
    <w:rsid w:val="001A6AC9"/>
    <w:rsid w:val="001A70F1"/>
    <w:rsid w:val="001B13F2"/>
    <w:rsid w:val="001B214D"/>
    <w:rsid w:val="001B2391"/>
    <w:rsid w:val="001B5F97"/>
    <w:rsid w:val="001B692D"/>
    <w:rsid w:val="001B6A0C"/>
    <w:rsid w:val="001B7C7E"/>
    <w:rsid w:val="001C0097"/>
    <w:rsid w:val="001C0F84"/>
    <w:rsid w:val="001C25C7"/>
    <w:rsid w:val="001C6103"/>
    <w:rsid w:val="001D20BB"/>
    <w:rsid w:val="001D3EF1"/>
    <w:rsid w:val="001D4ABA"/>
    <w:rsid w:val="001D7BEA"/>
    <w:rsid w:val="001E0004"/>
    <w:rsid w:val="001E0DEB"/>
    <w:rsid w:val="001E1363"/>
    <w:rsid w:val="001E141C"/>
    <w:rsid w:val="001E2174"/>
    <w:rsid w:val="001E2AC5"/>
    <w:rsid w:val="001E2BEB"/>
    <w:rsid w:val="001E31EE"/>
    <w:rsid w:val="001E5135"/>
    <w:rsid w:val="001E6134"/>
    <w:rsid w:val="001E70E2"/>
    <w:rsid w:val="001E712B"/>
    <w:rsid w:val="001E7A25"/>
    <w:rsid w:val="001F0688"/>
    <w:rsid w:val="001F2194"/>
    <w:rsid w:val="001F22FE"/>
    <w:rsid w:val="001F2BD9"/>
    <w:rsid w:val="001F2C81"/>
    <w:rsid w:val="001F52F6"/>
    <w:rsid w:val="001F5597"/>
    <w:rsid w:val="001F7095"/>
    <w:rsid w:val="002009D6"/>
    <w:rsid w:val="002042F4"/>
    <w:rsid w:val="00204756"/>
    <w:rsid w:val="00205888"/>
    <w:rsid w:val="00207ED1"/>
    <w:rsid w:val="002121AD"/>
    <w:rsid w:val="00212968"/>
    <w:rsid w:val="0021390D"/>
    <w:rsid w:val="00217F52"/>
    <w:rsid w:val="00221536"/>
    <w:rsid w:val="00221857"/>
    <w:rsid w:val="00222E35"/>
    <w:rsid w:val="002244EC"/>
    <w:rsid w:val="00224615"/>
    <w:rsid w:val="00226114"/>
    <w:rsid w:val="00227155"/>
    <w:rsid w:val="00227E55"/>
    <w:rsid w:val="00227FFC"/>
    <w:rsid w:val="00230F65"/>
    <w:rsid w:val="002314CD"/>
    <w:rsid w:val="00232754"/>
    <w:rsid w:val="00233A65"/>
    <w:rsid w:val="00233FD0"/>
    <w:rsid w:val="00234DDD"/>
    <w:rsid w:val="00235944"/>
    <w:rsid w:val="00235B39"/>
    <w:rsid w:val="00240AB4"/>
    <w:rsid w:val="00243C29"/>
    <w:rsid w:val="00243C68"/>
    <w:rsid w:val="00244A92"/>
    <w:rsid w:val="00250741"/>
    <w:rsid w:val="00253367"/>
    <w:rsid w:val="0025476F"/>
    <w:rsid w:val="0025477D"/>
    <w:rsid w:val="00254FF8"/>
    <w:rsid w:val="00255A27"/>
    <w:rsid w:val="0025619A"/>
    <w:rsid w:val="00257A18"/>
    <w:rsid w:val="00257AED"/>
    <w:rsid w:val="00257E57"/>
    <w:rsid w:val="00261504"/>
    <w:rsid w:val="00261883"/>
    <w:rsid w:val="002621E7"/>
    <w:rsid w:val="00263A39"/>
    <w:rsid w:val="00266E5D"/>
    <w:rsid w:val="00272651"/>
    <w:rsid w:val="002733B6"/>
    <w:rsid w:val="00274249"/>
    <w:rsid w:val="0027495A"/>
    <w:rsid w:val="00274E9D"/>
    <w:rsid w:val="00276DC5"/>
    <w:rsid w:val="00282DC6"/>
    <w:rsid w:val="00283C99"/>
    <w:rsid w:val="00283D12"/>
    <w:rsid w:val="00284864"/>
    <w:rsid w:val="00285E18"/>
    <w:rsid w:val="00286B3F"/>
    <w:rsid w:val="0029021B"/>
    <w:rsid w:val="002912A4"/>
    <w:rsid w:val="002921FA"/>
    <w:rsid w:val="002931BA"/>
    <w:rsid w:val="002932A1"/>
    <w:rsid w:val="00295538"/>
    <w:rsid w:val="002A052C"/>
    <w:rsid w:val="002A18A4"/>
    <w:rsid w:val="002A25D4"/>
    <w:rsid w:val="002A2A58"/>
    <w:rsid w:val="002A3969"/>
    <w:rsid w:val="002A5135"/>
    <w:rsid w:val="002A53D7"/>
    <w:rsid w:val="002A59DB"/>
    <w:rsid w:val="002A5B39"/>
    <w:rsid w:val="002A6618"/>
    <w:rsid w:val="002A6D26"/>
    <w:rsid w:val="002A7797"/>
    <w:rsid w:val="002B1731"/>
    <w:rsid w:val="002B27BE"/>
    <w:rsid w:val="002B368A"/>
    <w:rsid w:val="002B4D87"/>
    <w:rsid w:val="002B5022"/>
    <w:rsid w:val="002B5B51"/>
    <w:rsid w:val="002B7A8D"/>
    <w:rsid w:val="002C00A3"/>
    <w:rsid w:val="002C2C77"/>
    <w:rsid w:val="002C2D1E"/>
    <w:rsid w:val="002C2F5A"/>
    <w:rsid w:val="002C4223"/>
    <w:rsid w:val="002C4C0D"/>
    <w:rsid w:val="002C50E7"/>
    <w:rsid w:val="002C6778"/>
    <w:rsid w:val="002C6C15"/>
    <w:rsid w:val="002C724E"/>
    <w:rsid w:val="002C7385"/>
    <w:rsid w:val="002D1463"/>
    <w:rsid w:val="002D281F"/>
    <w:rsid w:val="002D4B1D"/>
    <w:rsid w:val="002D7279"/>
    <w:rsid w:val="002E050A"/>
    <w:rsid w:val="002E1024"/>
    <w:rsid w:val="002E17E7"/>
    <w:rsid w:val="002E4023"/>
    <w:rsid w:val="002E41D0"/>
    <w:rsid w:val="002E451B"/>
    <w:rsid w:val="002E6005"/>
    <w:rsid w:val="002F0737"/>
    <w:rsid w:val="002F0C5B"/>
    <w:rsid w:val="002F17EE"/>
    <w:rsid w:val="002F281D"/>
    <w:rsid w:val="002F421B"/>
    <w:rsid w:val="002F49E2"/>
    <w:rsid w:val="002F76D7"/>
    <w:rsid w:val="002F7767"/>
    <w:rsid w:val="00300BA8"/>
    <w:rsid w:val="00302C8A"/>
    <w:rsid w:val="003049F2"/>
    <w:rsid w:val="00304B7D"/>
    <w:rsid w:val="00305970"/>
    <w:rsid w:val="00305B9F"/>
    <w:rsid w:val="00306992"/>
    <w:rsid w:val="0030733E"/>
    <w:rsid w:val="003073B6"/>
    <w:rsid w:val="00307952"/>
    <w:rsid w:val="00307F75"/>
    <w:rsid w:val="003106B8"/>
    <w:rsid w:val="003118DE"/>
    <w:rsid w:val="0031212D"/>
    <w:rsid w:val="00313761"/>
    <w:rsid w:val="00315E1D"/>
    <w:rsid w:val="00316966"/>
    <w:rsid w:val="00316C58"/>
    <w:rsid w:val="00317C1F"/>
    <w:rsid w:val="00322906"/>
    <w:rsid w:val="00323EF9"/>
    <w:rsid w:val="00324B22"/>
    <w:rsid w:val="00330B9B"/>
    <w:rsid w:val="00332C4C"/>
    <w:rsid w:val="00332DF6"/>
    <w:rsid w:val="00333F44"/>
    <w:rsid w:val="003349BF"/>
    <w:rsid w:val="00341C84"/>
    <w:rsid w:val="00342BD2"/>
    <w:rsid w:val="00342D61"/>
    <w:rsid w:val="00343906"/>
    <w:rsid w:val="00343C2A"/>
    <w:rsid w:val="00343E1D"/>
    <w:rsid w:val="0034420F"/>
    <w:rsid w:val="00344475"/>
    <w:rsid w:val="00345301"/>
    <w:rsid w:val="00347C16"/>
    <w:rsid w:val="00347EDB"/>
    <w:rsid w:val="00351AB8"/>
    <w:rsid w:val="00352398"/>
    <w:rsid w:val="00352CF2"/>
    <w:rsid w:val="0035345F"/>
    <w:rsid w:val="00353C09"/>
    <w:rsid w:val="003567B1"/>
    <w:rsid w:val="0035694E"/>
    <w:rsid w:val="00357EEC"/>
    <w:rsid w:val="00360AD4"/>
    <w:rsid w:val="00361245"/>
    <w:rsid w:val="003646BB"/>
    <w:rsid w:val="00364B82"/>
    <w:rsid w:val="00364C15"/>
    <w:rsid w:val="00364CC8"/>
    <w:rsid w:val="00364E9F"/>
    <w:rsid w:val="00366B0A"/>
    <w:rsid w:val="0036734B"/>
    <w:rsid w:val="00367426"/>
    <w:rsid w:val="00367C30"/>
    <w:rsid w:val="003707DD"/>
    <w:rsid w:val="00371A18"/>
    <w:rsid w:val="00371BDF"/>
    <w:rsid w:val="00373D95"/>
    <w:rsid w:val="003754EC"/>
    <w:rsid w:val="003808E3"/>
    <w:rsid w:val="00380B43"/>
    <w:rsid w:val="00381478"/>
    <w:rsid w:val="003817B9"/>
    <w:rsid w:val="00381F78"/>
    <w:rsid w:val="00382F5B"/>
    <w:rsid w:val="00384134"/>
    <w:rsid w:val="003844EE"/>
    <w:rsid w:val="0038457C"/>
    <w:rsid w:val="003849AC"/>
    <w:rsid w:val="00390361"/>
    <w:rsid w:val="0039097D"/>
    <w:rsid w:val="00391412"/>
    <w:rsid w:val="00392B59"/>
    <w:rsid w:val="0039444E"/>
    <w:rsid w:val="003952ED"/>
    <w:rsid w:val="003A0752"/>
    <w:rsid w:val="003A0A08"/>
    <w:rsid w:val="003A18F0"/>
    <w:rsid w:val="003A225F"/>
    <w:rsid w:val="003A5BBE"/>
    <w:rsid w:val="003A5DF4"/>
    <w:rsid w:val="003A67B1"/>
    <w:rsid w:val="003A6EB6"/>
    <w:rsid w:val="003B7CC6"/>
    <w:rsid w:val="003C00D7"/>
    <w:rsid w:val="003C0300"/>
    <w:rsid w:val="003C0F1B"/>
    <w:rsid w:val="003C1F7D"/>
    <w:rsid w:val="003C26DA"/>
    <w:rsid w:val="003C33DA"/>
    <w:rsid w:val="003C51EC"/>
    <w:rsid w:val="003D18E0"/>
    <w:rsid w:val="003D4597"/>
    <w:rsid w:val="003D53BE"/>
    <w:rsid w:val="003D6908"/>
    <w:rsid w:val="003D6B99"/>
    <w:rsid w:val="003D7A9C"/>
    <w:rsid w:val="003E1288"/>
    <w:rsid w:val="003E36A1"/>
    <w:rsid w:val="003E58D8"/>
    <w:rsid w:val="003E62D3"/>
    <w:rsid w:val="003E66BD"/>
    <w:rsid w:val="003E70F7"/>
    <w:rsid w:val="003E78AF"/>
    <w:rsid w:val="003E793B"/>
    <w:rsid w:val="003F0EB5"/>
    <w:rsid w:val="003F1549"/>
    <w:rsid w:val="003F177D"/>
    <w:rsid w:val="003F2D48"/>
    <w:rsid w:val="003F2F07"/>
    <w:rsid w:val="003F51DE"/>
    <w:rsid w:val="003F5594"/>
    <w:rsid w:val="003F5A00"/>
    <w:rsid w:val="00400542"/>
    <w:rsid w:val="00400A67"/>
    <w:rsid w:val="00402589"/>
    <w:rsid w:val="004033DA"/>
    <w:rsid w:val="00404BFC"/>
    <w:rsid w:val="00404ED6"/>
    <w:rsid w:val="00405EA1"/>
    <w:rsid w:val="00407F7B"/>
    <w:rsid w:val="00410E7A"/>
    <w:rsid w:val="00411F4A"/>
    <w:rsid w:val="004120F1"/>
    <w:rsid w:val="00412823"/>
    <w:rsid w:val="00412DCE"/>
    <w:rsid w:val="00413A6A"/>
    <w:rsid w:val="00414F91"/>
    <w:rsid w:val="004168A8"/>
    <w:rsid w:val="0041695A"/>
    <w:rsid w:val="00416D00"/>
    <w:rsid w:val="00417354"/>
    <w:rsid w:val="00417CB0"/>
    <w:rsid w:val="00420082"/>
    <w:rsid w:val="0042055D"/>
    <w:rsid w:val="00420B80"/>
    <w:rsid w:val="004220B9"/>
    <w:rsid w:val="00422B08"/>
    <w:rsid w:val="004241A4"/>
    <w:rsid w:val="00426C6F"/>
    <w:rsid w:val="00431D03"/>
    <w:rsid w:val="00432028"/>
    <w:rsid w:val="00432288"/>
    <w:rsid w:val="00432AF5"/>
    <w:rsid w:val="0043482D"/>
    <w:rsid w:val="00434EDC"/>
    <w:rsid w:val="004352E2"/>
    <w:rsid w:val="00435426"/>
    <w:rsid w:val="00436ACA"/>
    <w:rsid w:val="004373F8"/>
    <w:rsid w:val="00437C9A"/>
    <w:rsid w:val="00440665"/>
    <w:rsid w:val="004425EB"/>
    <w:rsid w:val="0044297E"/>
    <w:rsid w:val="00442E0C"/>
    <w:rsid w:val="00442E28"/>
    <w:rsid w:val="00443FFF"/>
    <w:rsid w:val="00446051"/>
    <w:rsid w:val="00446DB3"/>
    <w:rsid w:val="0045011B"/>
    <w:rsid w:val="00450CF4"/>
    <w:rsid w:val="00451111"/>
    <w:rsid w:val="0045159A"/>
    <w:rsid w:val="00451D8D"/>
    <w:rsid w:val="004529E0"/>
    <w:rsid w:val="0045358A"/>
    <w:rsid w:val="00453841"/>
    <w:rsid w:val="00454A2F"/>
    <w:rsid w:val="00455583"/>
    <w:rsid w:val="00455E54"/>
    <w:rsid w:val="0045601F"/>
    <w:rsid w:val="0045647A"/>
    <w:rsid w:val="00456800"/>
    <w:rsid w:val="00456CB5"/>
    <w:rsid w:val="004574C5"/>
    <w:rsid w:val="004604AD"/>
    <w:rsid w:val="004610DD"/>
    <w:rsid w:val="00461530"/>
    <w:rsid w:val="00462980"/>
    <w:rsid w:val="00463E0C"/>
    <w:rsid w:val="004659BD"/>
    <w:rsid w:val="004724F6"/>
    <w:rsid w:val="004726ED"/>
    <w:rsid w:val="00472956"/>
    <w:rsid w:val="00473554"/>
    <w:rsid w:val="004756B9"/>
    <w:rsid w:val="00475E91"/>
    <w:rsid w:val="00480834"/>
    <w:rsid w:val="004814FE"/>
    <w:rsid w:val="00484FCB"/>
    <w:rsid w:val="00485765"/>
    <w:rsid w:val="004866F1"/>
    <w:rsid w:val="004870E5"/>
    <w:rsid w:val="00487B52"/>
    <w:rsid w:val="004904CE"/>
    <w:rsid w:val="00491A9C"/>
    <w:rsid w:val="00492B83"/>
    <w:rsid w:val="004966B1"/>
    <w:rsid w:val="004A00E3"/>
    <w:rsid w:val="004A109F"/>
    <w:rsid w:val="004A24C8"/>
    <w:rsid w:val="004A3D2D"/>
    <w:rsid w:val="004A405D"/>
    <w:rsid w:val="004A4ABB"/>
    <w:rsid w:val="004A4EB2"/>
    <w:rsid w:val="004A74BB"/>
    <w:rsid w:val="004B02AA"/>
    <w:rsid w:val="004B199A"/>
    <w:rsid w:val="004B29EC"/>
    <w:rsid w:val="004B6461"/>
    <w:rsid w:val="004B6EE4"/>
    <w:rsid w:val="004B743E"/>
    <w:rsid w:val="004C5BE9"/>
    <w:rsid w:val="004C5C11"/>
    <w:rsid w:val="004D098E"/>
    <w:rsid w:val="004D1024"/>
    <w:rsid w:val="004D7140"/>
    <w:rsid w:val="004D716D"/>
    <w:rsid w:val="004E20B8"/>
    <w:rsid w:val="004E2B6A"/>
    <w:rsid w:val="004E2E04"/>
    <w:rsid w:val="004E523C"/>
    <w:rsid w:val="004E552A"/>
    <w:rsid w:val="004E57D2"/>
    <w:rsid w:val="004F06BE"/>
    <w:rsid w:val="004F0AD7"/>
    <w:rsid w:val="004F1F9E"/>
    <w:rsid w:val="004F29A6"/>
    <w:rsid w:val="004F3E11"/>
    <w:rsid w:val="004F4A08"/>
    <w:rsid w:val="004F5AD4"/>
    <w:rsid w:val="004F5DF2"/>
    <w:rsid w:val="004F7670"/>
    <w:rsid w:val="004F78BE"/>
    <w:rsid w:val="004F7A81"/>
    <w:rsid w:val="00501D47"/>
    <w:rsid w:val="005033E4"/>
    <w:rsid w:val="00505316"/>
    <w:rsid w:val="005058C4"/>
    <w:rsid w:val="00505A0C"/>
    <w:rsid w:val="005062D9"/>
    <w:rsid w:val="005064E0"/>
    <w:rsid w:val="0050712C"/>
    <w:rsid w:val="005078F5"/>
    <w:rsid w:val="00507E0A"/>
    <w:rsid w:val="005102B6"/>
    <w:rsid w:val="00510412"/>
    <w:rsid w:val="00510566"/>
    <w:rsid w:val="00510F51"/>
    <w:rsid w:val="00511733"/>
    <w:rsid w:val="00511953"/>
    <w:rsid w:val="00512296"/>
    <w:rsid w:val="0051480D"/>
    <w:rsid w:val="0051578E"/>
    <w:rsid w:val="00515885"/>
    <w:rsid w:val="00515B2C"/>
    <w:rsid w:val="005173CF"/>
    <w:rsid w:val="00517EC4"/>
    <w:rsid w:val="005211E9"/>
    <w:rsid w:val="00522493"/>
    <w:rsid w:val="0052260A"/>
    <w:rsid w:val="005257CE"/>
    <w:rsid w:val="00526CAB"/>
    <w:rsid w:val="0053035C"/>
    <w:rsid w:val="00531871"/>
    <w:rsid w:val="00534363"/>
    <w:rsid w:val="00534976"/>
    <w:rsid w:val="00534BAB"/>
    <w:rsid w:val="005377C6"/>
    <w:rsid w:val="0054053E"/>
    <w:rsid w:val="00541931"/>
    <w:rsid w:val="005432B4"/>
    <w:rsid w:val="005432D5"/>
    <w:rsid w:val="00543371"/>
    <w:rsid w:val="00545572"/>
    <w:rsid w:val="00546363"/>
    <w:rsid w:val="00551259"/>
    <w:rsid w:val="00552119"/>
    <w:rsid w:val="0055444B"/>
    <w:rsid w:val="00555E83"/>
    <w:rsid w:val="00556E49"/>
    <w:rsid w:val="00557D3B"/>
    <w:rsid w:val="00564E06"/>
    <w:rsid w:val="00565C4E"/>
    <w:rsid w:val="00566BF8"/>
    <w:rsid w:val="00567A76"/>
    <w:rsid w:val="005705F5"/>
    <w:rsid w:val="00571ED7"/>
    <w:rsid w:val="0057213A"/>
    <w:rsid w:val="0057242E"/>
    <w:rsid w:val="00573117"/>
    <w:rsid w:val="0057370D"/>
    <w:rsid w:val="00573F15"/>
    <w:rsid w:val="005759BF"/>
    <w:rsid w:val="00576EA2"/>
    <w:rsid w:val="0057713C"/>
    <w:rsid w:val="0057742A"/>
    <w:rsid w:val="00581660"/>
    <w:rsid w:val="005834A3"/>
    <w:rsid w:val="00583D06"/>
    <w:rsid w:val="00584068"/>
    <w:rsid w:val="005845CD"/>
    <w:rsid w:val="00584C31"/>
    <w:rsid w:val="00584F61"/>
    <w:rsid w:val="00586AC4"/>
    <w:rsid w:val="00587D5A"/>
    <w:rsid w:val="00590547"/>
    <w:rsid w:val="00590743"/>
    <w:rsid w:val="00590B84"/>
    <w:rsid w:val="00592C3E"/>
    <w:rsid w:val="00595002"/>
    <w:rsid w:val="005A0A48"/>
    <w:rsid w:val="005A2A96"/>
    <w:rsid w:val="005A2B83"/>
    <w:rsid w:val="005A2D04"/>
    <w:rsid w:val="005A34FC"/>
    <w:rsid w:val="005A5BD9"/>
    <w:rsid w:val="005A63ED"/>
    <w:rsid w:val="005B3E02"/>
    <w:rsid w:val="005B4050"/>
    <w:rsid w:val="005B4DCE"/>
    <w:rsid w:val="005B67ED"/>
    <w:rsid w:val="005B6E97"/>
    <w:rsid w:val="005B6EFE"/>
    <w:rsid w:val="005B7489"/>
    <w:rsid w:val="005C0A46"/>
    <w:rsid w:val="005C12E1"/>
    <w:rsid w:val="005C5BB1"/>
    <w:rsid w:val="005C65C4"/>
    <w:rsid w:val="005C6BF1"/>
    <w:rsid w:val="005C6C2C"/>
    <w:rsid w:val="005C6EFC"/>
    <w:rsid w:val="005C78BC"/>
    <w:rsid w:val="005C7927"/>
    <w:rsid w:val="005D0B2E"/>
    <w:rsid w:val="005D103E"/>
    <w:rsid w:val="005D52A1"/>
    <w:rsid w:val="005D5EE7"/>
    <w:rsid w:val="005E2A33"/>
    <w:rsid w:val="005E34DD"/>
    <w:rsid w:val="005E4683"/>
    <w:rsid w:val="005E5AA3"/>
    <w:rsid w:val="005E5F98"/>
    <w:rsid w:val="005E604A"/>
    <w:rsid w:val="005E662D"/>
    <w:rsid w:val="005E6C78"/>
    <w:rsid w:val="005E6EF3"/>
    <w:rsid w:val="005E7180"/>
    <w:rsid w:val="005E78A4"/>
    <w:rsid w:val="005F14CF"/>
    <w:rsid w:val="005F18CD"/>
    <w:rsid w:val="005F19B5"/>
    <w:rsid w:val="005F2CEB"/>
    <w:rsid w:val="005F3A15"/>
    <w:rsid w:val="005F4217"/>
    <w:rsid w:val="005F574D"/>
    <w:rsid w:val="005F68E5"/>
    <w:rsid w:val="005F6EEB"/>
    <w:rsid w:val="005F70A2"/>
    <w:rsid w:val="005F79A0"/>
    <w:rsid w:val="005F7B7A"/>
    <w:rsid w:val="00601EA0"/>
    <w:rsid w:val="00602FAD"/>
    <w:rsid w:val="006030DB"/>
    <w:rsid w:val="00603168"/>
    <w:rsid w:val="006035A0"/>
    <w:rsid w:val="006047EF"/>
    <w:rsid w:val="00611552"/>
    <w:rsid w:val="00611557"/>
    <w:rsid w:val="006132DE"/>
    <w:rsid w:val="0061345C"/>
    <w:rsid w:val="006223CE"/>
    <w:rsid w:val="00623BF8"/>
    <w:rsid w:val="00624473"/>
    <w:rsid w:val="00625CC8"/>
    <w:rsid w:val="0063014B"/>
    <w:rsid w:val="006305B4"/>
    <w:rsid w:val="006318C4"/>
    <w:rsid w:val="006330AD"/>
    <w:rsid w:val="0063401F"/>
    <w:rsid w:val="00634694"/>
    <w:rsid w:val="006347BF"/>
    <w:rsid w:val="00637206"/>
    <w:rsid w:val="006417F6"/>
    <w:rsid w:val="00644D7D"/>
    <w:rsid w:val="00647C7C"/>
    <w:rsid w:val="00647D37"/>
    <w:rsid w:val="00651559"/>
    <w:rsid w:val="006518AC"/>
    <w:rsid w:val="0065246A"/>
    <w:rsid w:val="0065322E"/>
    <w:rsid w:val="0065388F"/>
    <w:rsid w:val="00654872"/>
    <w:rsid w:val="00655907"/>
    <w:rsid w:val="00656DA7"/>
    <w:rsid w:val="0066061B"/>
    <w:rsid w:val="00660FD6"/>
    <w:rsid w:val="00661072"/>
    <w:rsid w:val="00665C63"/>
    <w:rsid w:val="00665F07"/>
    <w:rsid w:val="00665FD6"/>
    <w:rsid w:val="00667B92"/>
    <w:rsid w:val="0067223B"/>
    <w:rsid w:val="006723A1"/>
    <w:rsid w:val="00674520"/>
    <w:rsid w:val="00676375"/>
    <w:rsid w:val="00677368"/>
    <w:rsid w:val="006777C5"/>
    <w:rsid w:val="00677CD5"/>
    <w:rsid w:val="00681979"/>
    <w:rsid w:val="00681D4E"/>
    <w:rsid w:val="00682850"/>
    <w:rsid w:val="00683128"/>
    <w:rsid w:val="00686C25"/>
    <w:rsid w:val="00686E1C"/>
    <w:rsid w:val="00687A2C"/>
    <w:rsid w:val="006901BA"/>
    <w:rsid w:val="006907A1"/>
    <w:rsid w:val="00690DBB"/>
    <w:rsid w:val="00692224"/>
    <w:rsid w:val="00692CA5"/>
    <w:rsid w:val="00692EA6"/>
    <w:rsid w:val="0069618B"/>
    <w:rsid w:val="006972E4"/>
    <w:rsid w:val="006A1752"/>
    <w:rsid w:val="006A175C"/>
    <w:rsid w:val="006A35FC"/>
    <w:rsid w:val="006A4F78"/>
    <w:rsid w:val="006A565B"/>
    <w:rsid w:val="006A5BED"/>
    <w:rsid w:val="006A6A32"/>
    <w:rsid w:val="006A6A8F"/>
    <w:rsid w:val="006A7868"/>
    <w:rsid w:val="006A7A78"/>
    <w:rsid w:val="006A7AFE"/>
    <w:rsid w:val="006A7E3F"/>
    <w:rsid w:val="006A7FEE"/>
    <w:rsid w:val="006B0182"/>
    <w:rsid w:val="006B1563"/>
    <w:rsid w:val="006B19C0"/>
    <w:rsid w:val="006B329C"/>
    <w:rsid w:val="006B6C3A"/>
    <w:rsid w:val="006B706B"/>
    <w:rsid w:val="006C3804"/>
    <w:rsid w:val="006C38CE"/>
    <w:rsid w:val="006C3AEE"/>
    <w:rsid w:val="006C523D"/>
    <w:rsid w:val="006C6435"/>
    <w:rsid w:val="006C6966"/>
    <w:rsid w:val="006C74E4"/>
    <w:rsid w:val="006C79D7"/>
    <w:rsid w:val="006C7E72"/>
    <w:rsid w:val="006D1AA2"/>
    <w:rsid w:val="006D5DF0"/>
    <w:rsid w:val="006D60E9"/>
    <w:rsid w:val="006D6271"/>
    <w:rsid w:val="006D700E"/>
    <w:rsid w:val="006E167E"/>
    <w:rsid w:val="006E3401"/>
    <w:rsid w:val="006E62E4"/>
    <w:rsid w:val="006E6C5A"/>
    <w:rsid w:val="006F2A96"/>
    <w:rsid w:val="006F416A"/>
    <w:rsid w:val="006F44C0"/>
    <w:rsid w:val="006F48F0"/>
    <w:rsid w:val="006F5253"/>
    <w:rsid w:val="00701635"/>
    <w:rsid w:val="007017A6"/>
    <w:rsid w:val="00701B52"/>
    <w:rsid w:val="00702BC0"/>
    <w:rsid w:val="0070420D"/>
    <w:rsid w:val="00707C58"/>
    <w:rsid w:val="00710647"/>
    <w:rsid w:val="007116D6"/>
    <w:rsid w:val="007117DA"/>
    <w:rsid w:val="0071301C"/>
    <w:rsid w:val="00714883"/>
    <w:rsid w:val="00715E25"/>
    <w:rsid w:val="0072083A"/>
    <w:rsid w:val="0072230A"/>
    <w:rsid w:val="007227AA"/>
    <w:rsid w:val="00723CF3"/>
    <w:rsid w:val="0072655D"/>
    <w:rsid w:val="007269DD"/>
    <w:rsid w:val="0073045F"/>
    <w:rsid w:val="00733A0C"/>
    <w:rsid w:val="00733CF5"/>
    <w:rsid w:val="00733D16"/>
    <w:rsid w:val="00734EAB"/>
    <w:rsid w:val="00736BB0"/>
    <w:rsid w:val="00736EF0"/>
    <w:rsid w:val="0073746F"/>
    <w:rsid w:val="00742149"/>
    <w:rsid w:val="00742667"/>
    <w:rsid w:val="00745687"/>
    <w:rsid w:val="00745ABC"/>
    <w:rsid w:val="007468CD"/>
    <w:rsid w:val="0075123B"/>
    <w:rsid w:val="00752E97"/>
    <w:rsid w:val="00753383"/>
    <w:rsid w:val="007538B1"/>
    <w:rsid w:val="00754233"/>
    <w:rsid w:val="0075580F"/>
    <w:rsid w:val="00756304"/>
    <w:rsid w:val="00756B6C"/>
    <w:rsid w:val="00756BE7"/>
    <w:rsid w:val="0076228D"/>
    <w:rsid w:val="007630E3"/>
    <w:rsid w:val="0076416F"/>
    <w:rsid w:val="00764300"/>
    <w:rsid w:val="0076511D"/>
    <w:rsid w:val="007677BF"/>
    <w:rsid w:val="00770F29"/>
    <w:rsid w:val="00774AF5"/>
    <w:rsid w:val="00774C78"/>
    <w:rsid w:val="007764F5"/>
    <w:rsid w:val="00777955"/>
    <w:rsid w:val="00780E77"/>
    <w:rsid w:val="00783213"/>
    <w:rsid w:val="00783252"/>
    <w:rsid w:val="007838B1"/>
    <w:rsid w:val="00783A3E"/>
    <w:rsid w:val="00783B4C"/>
    <w:rsid w:val="00783D35"/>
    <w:rsid w:val="00785BA7"/>
    <w:rsid w:val="007866B8"/>
    <w:rsid w:val="00787105"/>
    <w:rsid w:val="007876FB"/>
    <w:rsid w:val="0078772F"/>
    <w:rsid w:val="007903F1"/>
    <w:rsid w:val="00794847"/>
    <w:rsid w:val="0079589A"/>
    <w:rsid w:val="00797E3F"/>
    <w:rsid w:val="00797F6D"/>
    <w:rsid w:val="007A12A4"/>
    <w:rsid w:val="007A39C7"/>
    <w:rsid w:val="007A558F"/>
    <w:rsid w:val="007A64E2"/>
    <w:rsid w:val="007A6A5F"/>
    <w:rsid w:val="007A7181"/>
    <w:rsid w:val="007A7526"/>
    <w:rsid w:val="007A761C"/>
    <w:rsid w:val="007B0159"/>
    <w:rsid w:val="007B0E5E"/>
    <w:rsid w:val="007B1B8B"/>
    <w:rsid w:val="007B5434"/>
    <w:rsid w:val="007B5759"/>
    <w:rsid w:val="007B6407"/>
    <w:rsid w:val="007B6D6F"/>
    <w:rsid w:val="007C00E7"/>
    <w:rsid w:val="007C19AC"/>
    <w:rsid w:val="007C2BDE"/>
    <w:rsid w:val="007C4127"/>
    <w:rsid w:val="007C5742"/>
    <w:rsid w:val="007C5B35"/>
    <w:rsid w:val="007C6BB6"/>
    <w:rsid w:val="007C6DD1"/>
    <w:rsid w:val="007C741F"/>
    <w:rsid w:val="007D146A"/>
    <w:rsid w:val="007D24DE"/>
    <w:rsid w:val="007D3304"/>
    <w:rsid w:val="007D42D6"/>
    <w:rsid w:val="007D5487"/>
    <w:rsid w:val="007D6F57"/>
    <w:rsid w:val="007D7752"/>
    <w:rsid w:val="007E47E9"/>
    <w:rsid w:val="007E484E"/>
    <w:rsid w:val="007E6AB7"/>
    <w:rsid w:val="007E6D3E"/>
    <w:rsid w:val="007E78A4"/>
    <w:rsid w:val="007E7EBB"/>
    <w:rsid w:val="007F1269"/>
    <w:rsid w:val="007F32D9"/>
    <w:rsid w:val="007F333F"/>
    <w:rsid w:val="007F682A"/>
    <w:rsid w:val="007F7CE0"/>
    <w:rsid w:val="008005FE"/>
    <w:rsid w:val="00800B55"/>
    <w:rsid w:val="008015FD"/>
    <w:rsid w:val="008017F0"/>
    <w:rsid w:val="00801E49"/>
    <w:rsid w:val="00801EFC"/>
    <w:rsid w:val="00802C92"/>
    <w:rsid w:val="008055AF"/>
    <w:rsid w:val="008071A0"/>
    <w:rsid w:val="008071C6"/>
    <w:rsid w:val="008109AC"/>
    <w:rsid w:val="00812709"/>
    <w:rsid w:val="00814561"/>
    <w:rsid w:val="00814966"/>
    <w:rsid w:val="0081617C"/>
    <w:rsid w:val="0081675B"/>
    <w:rsid w:val="00817F18"/>
    <w:rsid w:val="008200F5"/>
    <w:rsid w:val="00820638"/>
    <w:rsid w:val="00820DB5"/>
    <w:rsid w:val="00821160"/>
    <w:rsid w:val="00822DD0"/>
    <w:rsid w:val="00823EAC"/>
    <w:rsid w:val="00825804"/>
    <w:rsid w:val="00826652"/>
    <w:rsid w:val="00826D6F"/>
    <w:rsid w:val="00833F10"/>
    <w:rsid w:val="008347DA"/>
    <w:rsid w:val="0083604E"/>
    <w:rsid w:val="00836D95"/>
    <w:rsid w:val="00837A4D"/>
    <w:rsid w:val="008408C8"/>
    <w:rsid w:val="008409DB"/>
    <w:rsid w:val="00840D26"/>
    <w:rsid w:val="00841FB4"/>
    <w:rsid w:val="0084363A"/>
    <w:rsid w:val="00847A3A"/>
    <w:rsid w:val="00847DCC"/>
    <w:rsid w:val="00850446"/>
    <w:rsid w:val="00853452"/>
    <w:rsid w:val="00854CE1"/>
    <w:rsid w:val="00856055"/>
    <w:rsid w:val="008579C7"/>
    <w:rsid w:val="00860329"/>
    <w:rsid w:val="00860CCD"/>
    <w:rsid w:val="00861358"/>
    <w:rsid w:val="00861693"/>
    <w:rsid w:val="00862049"/>
    <w:rsid w:val="008638F5"/>
    <w:rsid w:val="00863AF0"/>
    <w:rsid w:val="00863BF9"/>
    <w:rsid w:val="008640B8"/>
    <w:rsid w:val="0086687F"/>
    <w:rsid w:val="0087104F"/>
    <w:rsid w:val="00871B03"/>
    <w:rsid w:val="00871E20"/>
    <w:rsid w:val="00872D71"/>
    <w:rsid w:val="00873E0D"/>
    <w:rsid w:val="00874201"/>
    <w:rsid w:val="0087547C"/>
    <w:rsid w:val="00875A66"/>
    <w:rsid w:val="00880C4A"/>
    <w:rsid w:val="00881F36"/>
    <w:rsid w:val="0088441B"/>
    <w:rsid w:val="008850B2"/>
    <w:rsid w:val="008862F6"/>
    <w:rsid w:val="0088666C"/>
    <w:rsid w:val="00886F80"/>
    <w:rsid w:val="00891A8D"/>
    <w:rsid w:val="008939F1"/>
    <w:rsid w:val="00896AE8"/>
    <w:rsid w:val="008A0248"/>
    <w:rsid w:val="008A3351"/>
    <w:rsid w:val="008A41DB"/>
    <w:rsid w:val="008A466E"/>
    <w:rsid w:val="008A6542"/>
    <w:rsid w:val="008A6DC5"/>
    <w:rsid w:val="008A75B9"/>
    <w:rsid w:val="008B081A"/>
    <w:rsid w:val="008B0AC7"/>
    <w:rsid w:val="008B1699"/>
    <w:rsid w:val="008B49C2"/>
    <w:rsid w:val="008B4D0A"/>
    <w:rsid w:val="008B5A3E"/>
    <w:rsid w:val="008B5F9E"/>
    <w:rsid w:val="008B6140"/>
    <w:rsid w:val="008B68C6"/>
    <w:rsid w:val="008B6A96"/>
    <w:rsid w:val="008B7AF5"/>
    <w:rsid w:val="008B7D4B"/>
    <w:rsid w:val="008C0CF4"/>
    <w:rsid w:val="008C13D0"/>
    <w:rsid w:val="008C1EDF"/>
    <w:rsid w:val="008C2E3F"/>
    <w:rsid w:val="008C45C0"/>
    <w:rsid w:val="008C4CED"/>
    <w:rsid w:val="008C73FD"/>
    <w:rsid w:val="008C7654"/>
    <w:rsid w:val="008C78DC"/>
    <w:rsid w:val="008D0941"/>
    <w:rsid w:val="008D1AEB"/>
    <w:rsid w:val="008D24D0"/>
    <w:rsid w:val="008D3B52"/>
    <w:rsid w:val="008D4545"/>
    <w:rsid w:val="008D606D"/>
    <w:rsid w:val="008D712F"/>
    <w:rsid w:val="008D75D0"/>
    <w:rsid w:val="008E215D"/>
    <w:rsid w:val="008E3E8F"/>
    <w:rsid w:val="008E614D"/>
    <w:rsid w:val="008E649D"/>
    <w:rsid w:val="008E70B6"/>
    <w:rsid w:val="008F3AA4"/>
    <w:rsid w:val="008F5E7B"/>
    <w:rsid w:val="008F657F"/>
    <w:rsid w:val="008F6A04"/>
    <w:rsid w:val="008F6D4A"/>
    <w:rsid w:val="008F7499"/>
    <w:rsid w:val="00900BE8"/>
    <w:rsid w:val="00904ABF"/>
    <w:rsid w:val="0090662C"/>
    <w:rsid w:val="00906D1C"/>
    <w:rsid w:val="00906F43"/>
    <w:rsid w:val="00907565"/>
    <w:rsid w:val="00907A55"/>
    <w:rsid w:val="00907D15"/>
    <w:rsid w:val="0091013E"/>
    <w:rsid w:val="009106DB"/>
    <w:rsid w:val="00910C98"/>
    <w:rsid w:val="00910DC2"/>
    <w:rsid w:val="00910F06"/>
    <w:rsid w:val="00912E35"/>
    <w:rsid w:val="00913313"/>
    <w:rsid w:val="009142B0"/>
    <w:rsid w:val="0091631F"/>
    <w:rsid w:val="00916433"/>
    <w:rsid w:val="0092017C"/>
    <w:rsid w:val="009201C9"/>
    <w:rsid w:val="009210F8"/>
    <w:rsid w:val="0092359C"/>
    <w:rsid w:val="0092486A"/>
    <w:rsid w:val="00924983"/>
    <w:rsid w:val="0092626C"/>
    <w:rsid w:val="00927442"/>
    <w:rsid w:val="00931783"/>
    <w:rsid w:val="00931FA3"/>
    <w:rsid w:val="00931FF0"/>
    <w:rsid w:val="00933BB3"/>
    <w:rsid w:val="00934A0C"/>
    <w:rsid w:val="00934BC5"/>
    <w:rsid w:val="009350FB"/>
    <w:rsid w:val="0093641D"/>
    <w:rsid w:val="0094106A"/>
    <w:rsid w:val="00942833"/>
    <w:rsid w:val="00943237"/>
    <w:rsid w:val="00943F22"/>
    <w:rsid w:val="0094512E"/>
    <w:rsid w:val="009464C8"/>
    <w:rsid w:val="00946991"/>
    <w:rsid w:val="00947BE7"/>
    <w:rsid w:val="00947F55"/>
    <w:rsid w:val="009514AE"/>
    <w:rsid w:val="00951FF6"/>
    <w:rsid w:val="00952680"/>
    <w:rsid w:val="00955283"/>
    <w:rsid w:val="0095587E"/>
    <w:rsid w:val="00955F3A"/>
    <w:rsid w:val="00956159"/>
    <w:rsid w:val="00956A7C"/>
    <w:rsid w:val="00956EC8"/>
    <w:rsid w:val="009575A4"/>
    <w:rsid w:val="009600D4"/>
    <w:rsid w:val="009605BA"/>
    <w:rsid w:val="00960825"/>
    <w:rsid w:val="0096202B"/>
    <w:rsid w:val="009633F8"/>
    <w:rsid w:val="00964B5C"/>
    <w:rsid w:val="0096540E"/>
    <w:rsid w:val="00967476"/>
    <w:rsid w:val="00967BB5"/>
    <w:rsid w:val="0097048A"/>
    <w:rsid w:val="00970A0A"/>
    <w:rsid w:val="00973835"/>
    <w:rsid w:val="009763AF"/>
    <w:rsid w:val="00976538"/>
    <w:rsid w:val="00981D4E"/>
    <w:rsid w:val="0098315F"/>
    <w:rsid w:val="009845B0"/>
    <w:rsid w:val="00984B1A"/>
    <w:rsid w:val="00986CD2"/>
    <w:rsid w:val="00991E06"/>
    <w:rsid w:val="00992984"/>
    <w:rsid w:val="009A0BDF"/>
    <w:rsid w:val="009A38B5"/>
    <w:rsid w:val="009A3F52"/>
    <w:rsid w:val="009A5280"/>
    <w:rsid w:val="009A6C5D"/>
    <w:rsid w:val="009A7252"/>
    <w:rsid w:val="009A7C35"/>
    <w:rsid w:val="009B3324"/>
    <w:rsid w:val="009B3AC8"/>
    <w:rsid w:val="009B4BA2"/>
    <w:rsid w:val="009B5667"/>
    <w:rsid w:val="009C52DC"/>
    <w:rsid w:val="009C56AE"/>
    <w:rsid w:val="009C64E4"/>
    <w:rsid w:val="009C6704"/>
    <w:rsid w:val="009C6851"/>
    <w:rsid w:val="009C69C9"/>
    <w:rsid w:val="009C7FB1"/>
    <w:rsid w:val="009D08A9"/>
    <w:rsid w:val="009D1B13"/>
    <w:rsid w:val="009D3238"/>
    <w:rsid w:val="009D3A6B"/>
    <w:rsid w:val="009D3D09"/>
    <w:rsid w:val="009D5410"/>
    <w:rsid w:val="009D563B"/>
    <w:rsid w:val="009D6CC9"/>
    <w:rsid w:val="009D6E40"/>
    <w:rsid w:val="009D7744"/>
    <w:rsid w:val="009E11FA"/>
    <w:rsid w:val="009E2BE5"/>
    <w:rsid w:val="009E4710"/>
    <w:rsid w:val="009E5CEA"/>
    <w:rsid w:val="009E6804"/>
    <w:rsid w:val="009E764A"/>
    <w:rsid w:val="009F13F6"/>
    <w:rsid w:val="009F2C80"/>
    <w:rsid w:val="009F4427"/>
    <w:rsid w:val="009F7BD7"/>
    <w:rsid w:val="00A00D4C"/>
    <w:rsid w:val="00A00EA0"/>
    <w:rsid w:val="00A0187B"/>
    <w:rsid w:val="00A030C0"/>
    <w:rsid w:val="00A0338A"/>
    <w:rsid w:val="00A04903"/>
    <w:rsid w:val="00A04FB1"/>
    <w:rsid w:val="00A0563F"/>
    <w:rsid w:val="00A059E4"/>
    <w:rsid w:val="00A11E8C"/>
    <w:rsid w:val="00A15386"/>
    <w:rsid w:val="00A16481"/>
    <w:rsid w:val="00A17BF4"/>
    <w:rsid w:val="00A20D00"/>
    <w:rsid w:val="00A21758"/>
    <w:rsid w:val="00A22470"/>
    <w:rsid w:val="00A23038"/>
    <w:rsid w:val="00A24172"/>
    <w:rsid w:val="00A24807"/>
    <w:rsid w:val="00A248B1"/>
    <w:rsid w:val="00A24C7B"/>
    <w:rsid w:val="00A265BE"/>
    <w:rsid w:val="00A26E1B"/>
    <w:rsid w:val="00A303B5"/>
    <w:rsid w:val="00A32CEB"/>
    <w:rsid w:val="00A36E5C"/>
    <w:rsid w:val="00A402F8"/>
    <w:rsid w:val="00A4077E"/>
    <w:rsid w:val="00A4096D"/>
    <w:rsid w:val="00A40E4A"/>
    <w:rsid w:val="00A41C5D"/>
    <w:rsid w:val="00A4336B"/>
    <w:rsid w:val="00A44107"/>
    <w:rsid w:val="00A4613D"/>
    <w:rsid w:val="00A47D6E"/>
    <w:rsid w:val="00A47F22"/>
    <w:rsid w:val="00A5056D"/>
    <w:rsid w:val="00A50704"/>
    <w:rsid w:val="00A5173D"/>
    <w:rsid w:val="00A5247A"/>
    <w:rsid w:val="00A52B71"/>
    <w:rsid w:val="00A603FF"/>
    <w:rsid w:val="00A61E60"/>
    <w:rsid w:val="00A62DFB"/>
    <w:rsid w:val="00A63AE9"/>
    <w:rsid w:val="00A663A0"/>
    <w:rsid w:val="00A66D7A"/>
    <w:rsid w:val="00A725BB"/>
    <w:rsid w:val="00A731E6"/>
    <w:rsid w:val="00A7324E"/>
    <w:rsid w:val="00A76168"/>
    <w:rsid w:val="00A76A56"/>
    <w:rsid w:val="00A776E1"/>
    <w:rsid w:val="00A77A03"/>
    <w:rsid w:val="00A77E8F"/>
    <w:rsid w:val="00A8140D"/>
    <w:rsid w:val="00A82654"/>
    <w:rsid w:val="00A86F3D"/>
    <w:rsid w:val="00A91839"/>
    <w:rsid w:val="00A91EC7"/>
    <w:rsid w:val="00A921E2"/>
    <w:rsid w:val="00A94E65"/>
    <w:rsid w:val="00A971F6"/>
    <w:rsid w:val="00AA41F5"/>
    <w:rsid w:val="00AA4399"/>
    <w:rsid w:val="00AA6688"/>
    <w:rsid w:val="00AA7D9B"/>
    <w:rsid w:val="00AB1375"/>
    <w:rsid w:val="00AB1B6B"/>
    <w:rsid w:val="00AB2CD3"/>
    <w:rsid w:val="00AB4B86"/>
    <w:rsid w:val="00AB79EC"/>
    <w:rsid w:val="00AC10AD"/>
    <w:rsid w:val="00AC1222"/>
    <w:rsid w:val="00AC15F8"/>
    <w:rsid w:val="00AC1E9D"/>
    <w:rsid w:val="00AC377D"/>
    <w:rsid w:val="00AC3F57"/>
    <w:rsid w:val="00AC604B"/>
    <w:rsid w:val="00AC62B2"/>
    <w:rsid w:val="00AC6BDB"/>
    <w:rsid w:val="00AC6F16"/>
    <w:rsid w:val="00AC747D"/>
    <w:rsid w:val="00AC752B"/>
    <w:rsid w:val="00AC779E"/>
    <w:rsid w:val="00AC7A35"/>
    <w:rsid w:val="00AD5270"/>
    <w:rsid w:val="00AD6E21"/>
    <w:rsid w:val="00AD7020"/>
    <w:rsid w:val="00AD7C4C"/>
    <w:rsid w:val="00AE0901"/>
    <w:rsid w:val="00AE27A8"/>
    <w:rsid w:val="00AE2CD8"/>
    <w:rsid w:val="00AE345C"/>
    <w:rsid w:val="00AE360B"/>
    <w:rsid w:val="00AE4B22"/>
    <w:rsid w:val="00AE6310"/>
    <w:rsid w:val="00AE7A75"/>
    <w:rsid w:val="00AF1553"/>
    <w:rsid w:val="00AF1E80"/>
    <w:rsid w:val="00AF2226"/>
    <w:rsid w:val="00AF36A9"/>
    <w:rsid w:val="00AF4281"/>
    <w:rsid w:val="00AF42A7"/>
    <w:rsid w:val="00AF4383"/>
    <w:rsid w:val="00AF4F75"/>
    <w:rsid w:val="00AF4FF8"/>
    <w:rsid w:val="00AF5FA0"/>
    <w:rsid w:val="00AF6840"/>
    <w:rsid w:val="00AF748B"/>
    <w:rsid w:val="00AF77F3"/>
    <w:rsid w:val="00AF7BE6"/>
    <w:rsid w:val="00B00C65"/>
    <w:rsid w:val="00B01381"/>
    <w:rsid w:val="00B016EB"/>
    <w:rsid w:val="00B0563B"/>
    <w:rsid w:val="00B0625F"/>
    <w:rsid w:val="00B10379"/>
    <w:rsid w:val="00B10819"/>
    <w:rsid w:val="00B129FE"/>
    <w:rsid w:val="00B13886"/>
    <w:rsid w:val="00B17EE6"/>
    <w:rsid w:val="00B22A93"/>
    <w:rsid w:val="00B22B3B"/>
    <w:rsid w:val="00B232C9"/>
    <w:rsid w:val="00B2667D"/>
    <w:rsid w:val="00B31942"/>
    <w:rsid w:val="00B34C48"/>
    <w:rsid w:val="00B358C5"/>
    <w:rsid w:val="00B35A08"/>
    <w:rsid w:val="00B367BE"/>
    <w:rsid w:val="00B36B8C"/>
    <w:rsid w:val="00B40ED0"/>
    <w:rsid w:val="00B41BD1"/>
    <w:rsid w:val="00B424D2"/>
    <w:rsid w:val="00B42E85"/>
    <w:rsid w:val="00B4380A"/>
    <w:rsid w:val="00B43C8D"/>
    <w:rsid w:val="00B47EB6"/>
    <w:rsid w:val="00B47EEB"/>
    <w:rsid w:val="00B50970"/>
    <w:rsid w:val="00B55934"/>
    <w:rsid w:val="00B5747B"/>
    <w:rsid w:val="00B605E0"/>
    <w:rsid w:val="00B609A9"/>
    <w:rsid w:val="00B6194C"/>
    <w:rsid w:val="00B647D1"/>
    <w:rsid w:val="00B66E68"/>
    <w:rsid w:val="00B700DE"/>
    <w:rsid w:val="00B702EE"/>
    <w:rsid w:val="00B70DF4"/>
    <w:rsid w:val="00B70E78"/>
    <w:rsid w:val="00B73DBB"/>
    <w:rsid w:val="00B73FCE"/>
    <w:rsid w:val="00B76B3F"/>
    <w:rsid w:val="00B80A02"/>
    <w:rsid w:val="00B832B8"/>
    <w:rsid w:val="00B8391F"/>
    <w:rsid w:val="00B83E86"/>
    <w:rsid w:val="00B841FB"/>
    <w:rsid w:val="00B84803"/>
    <w:rsid w:val="00B854AB"/>
    <w:rsid w:val="00B91D63"/>
    <w:rsid w:val="00B91F6D"/>
    <w:rsid w:val="00B923E6"/>
    <w:rsid w:val="00B92553"/>
    <w:rsid w:val="00B938E2"/>
    <w:rsid w:val="00B93B10"/>
    <w:rsid w:val="00B945E5"/>
    <w:rsid w:val="00B95E54"/>
    <w:rsid w:val="00B96D45"/>
    <w:rsid w:val="00BA0CB7"/>
    <w:rsid w:val="00BA17F5"/>
    <w:rsid w:val="00BA1DA2"/>
    <w:rsid w:val="00BA1F90"/>
    <w:rsid w:val="00BA2785"/>
    <w:rsid w:val="00BA2C46"/>
    <w:rsid w:val="00BA6582"/>
    <w:rsid w:val="00BA65D1"/>
    <w:rsid w:val="00BA7809"/>
    <w:rsid w:val="00BB166B"/>
    <w:rsid w:val="00BB30F6"/>
    <w:rsid w:val="00BB3E77"/>
    <w:rsid w:val="00BB4180"/>
    <w:rsid w:val="00BB7A51"/>
    <w:rsid w:val="00BC03E2"/>
    <w:rsid w:val="00BC3706"/>
    <w:rsid w:val="00BC5433"/>
    <w:rsid w:val="00BD15BD"/>
    <w:rsid w:val="00BD3A46"/>
    <w:rsid w:val="00BD52FB"/>
    <w:rsid w:val="00BD553E"/>
    <w:rsid w:val="00BD5A2B"/>
    <w:rsid w:val="00BD5D9C"/>
    <w:rsid w:val="00BD65BC"/>
    <w:rsid w:val="00BD6C01"/>
    <w:rsid w:val="00BE18B4"/>
    <w:rsid w:val="00BE248E"/>
    <w:rsid w:val="00BE28A7"/>
    <w:rsid w:val="00BE4CD6"/>
    <w:rsid w:val="00BE5B55"/>
    <w:rsid w:val="00BE5F94"/>
    <w:rsid w:val="00BE7156"/>
    <w:rsid w:val="00BE797B"/>
    <w:rsid w:val="00BE7B76"/>
    <w:rsid w:val="00BE7C65"/>
    <w:rsid w:val="00BF0202"/>
    <w:rsid w:val="00BF0710"/>
    <w:rsid w:val="00BF3F41"/>
    <w:rsid w:val="00BF4389"/>
    <w:rsid w:val="00BF4F1A"/>
    <w:rsid w:val="00BF6A52"/>
    <w:rsid w:val="00C00CF0"/>
    <w:rsid w:val="00C02553"/>
    <w:rsid w:val="00C02808"/>
    <w:rsid w:val="00C04091"/>
    <w:rsid w:val="00C04748"/>
    <w:rsid w:val="00C053E7"/>
    <w:rsid w:val="00C0580D"/>
    <w:rsid w:val="00C05D47"/>
    <w:rsid w:val="00C0633F"/>
    <w:rsid w:val="00C07290"/>
    <w:rsid w:val="00C0789F"/>
    <w:rsid w:val="00C119A3"/>
    <w:rsid w:val="00C11A5A"/>
    <w:rsid w:val="00C1482E"/>
    <w:rsid w:val="00C16766"/>
    <w:rsid w:val="00C17BCD"/>
    <w:rsid w:val="00C17FA9"/>
    <w:rsid w:val="00C20E6D"/>
    <w:rsid w:val="00C2150A"/>
    <w:rsid w:val="00C21CF6"/>
    <w:rsid w:val="00C258A1"/>
    <w:rsid w:val="00C25969"/>
    <w:rsid w:val="00C279EE"/>
    <w:rsid w:val="00C306F1"/>
    <w:rsid w:val="00C30801"/>
    <w:rsid w:val="00C3090C"/>
    <w:rsid w:val="00C31D94"/>
    <w:rsid w:val="00C3301E"/>
    <w:rsid w:val="00C34274"/>
    <w:rsid w:val="00C357F6"/>
    <w:rsid w:val="00C3581C"/>
    <w:rsid w:val="00C36BD4"/>
    <w:rsid w:val="00C36ECA"/>
    <w:rsid w:val="00C40D8D"/>
    <w:rsid w:val="00C430D1"/>
    <w:rsid w:val="00C43421"/>
    <w:rsid w:val="00C4381F"/>
    <w:rsid w:val="00C43A91"/>
    <w:rsid w:val="00C4613D"/>
    <w:rsid w:val="00C47432"/>
    <w:rsid w:val="00C47706"/>
    <w:rsid w:val="00C478DB"/>
    <w:rsid w:val="00C47C0B"/>
    <w:rsid w:val="00C47DBD"/>
    <w:rsid w:val="00C5023A"/>
    <w:rsid w:val="00C50B2D"/>
    <w:rsid w:val="00C52E8F"/>
    <w:rsid w:val="00C534B8"/>
    <w:rsid w:val="00C60571"/>
    <w:rsid w:val="00C606B6"/>
    <w:rsid w:val="00C615E6"/>
    <w:rsid w:val="00C629C9"/>
    <w:rsid w:val="00C62E71"/>
    <w:rsid w:val="00C638EB"/>
    <w:rsid w:val="00C63D03"/>
    <w:rsid w:val="00C65871"/>
    <w:rsid w:val="00C6624A"/>
    <w:rsid w:val="00C66F17"/>
    <w:rsid w:val="00C67AB4"/>
    <w:rsid w:val="00C67CE7"/>
    <w:rsid w:val="00C67EBA"/>
    <w:rsid w:val="00C67EED"/>
    <w:rsid w:val="00C70282"/>
    <w:rsid w:val="00C72907"/>
    <w:rsid w:val="00C7569E"/>
    <w:rsid w:val="00C75F9A"/>
    <w:rsid w:val="00C80144"/>
    <w:rsid w:val="00C80886"/>
    <w:rsid w:val="00C811B4"/>
    <w:rsid w:val="00C8309F"/>
    <w:rsid w:val="00C83BE7"/>
    <w:rsid w:val="00C85B55"/>
    <w:rsid w:val="00C863F4"/>
    <w:rsid w:val="00C865E6"/>
    <w:rsid w:val="00C86CAB"/>
    <w:rsid w:val="00C905C0"/>
    <w:rsid w:val="00C935C1"/>
    <w:rsid w:val="00C96AE2"/>
    <w:rsid w:val="00C96FE2"/>
    <w:rsid w:val="00CA0527"/>
    <w:rsid w:val="00CA1CA1"/>
    <w:rsid w:val="00CA1D03"/>
    <w:rsid w:val="00CA5114"/>
    <w:rsid w:val="00CA532C"/>
    <w:rsid w:val="00CA5C02"/>
    <w:rsid w:val="00CB1A01"/>
    <w:rsid w:val="00CB511E"/>
    <w:rsid w:val="00CC0C22"/>
    <w:rsid w:val="00CC1895"/>
    <w:rsid w:val="00CC1B3D"/>
    <w:rsid w:val="00CC1F3C"/>
    <w:rsid w:val="00CC2A8E"/>
    <w:rsid w:val="00CC375A"/>
    <w:rsid w:val="00CC5390"/>
    <w:rsid w:val="00CC5C29"/>
    <w:rsid w:val="00CC6C38"/>
    <w:rsid w:val="00CD0463"/>
    <w:rsid w:val="00CD10CB"/>
    <w:rsid w:val="00CD1A3F"/>
    <w:rsid w:val="00CD1CD9"/>
    <w:rsid w:val="00CD2BA5"/>
    <w:rsid w:val="00CD411E"/>
    <w:rsid w:val="00CD49A8"/>
    <w:rsid w:val="00CD4F45"/>
    <w:rsid w:val="00CE0140"/>
    <w:rsid w:val="00CE017D"/>
    <w:rsid w:val="00CE0ED5"/>
    <w:rsid w:val="00CE1516"/>
    <w:rsid w:val="00CE37E5"/>
    <w:rsid w:val="00CE428A"/>
    <w:rsid w:val="00CE5399"/>
    <w:rsid w:val="00CE5E1E"/>
    <w:rsid w:val="00CE6877"/>
    <w:rsid w:val="00CF0163"/>
    <w:rsid w:val="00CF02DC"/>
    <w:rsid w:val="00CF07E9"/>
    <w:rsid w:val="00CF1088"/>
    <w:rsid w:val="00CF17A4"/>
    <w:rsid w:val="00CF1989"/>
    <w:rsid w:val="00CF2327"/>
    <w:rsid w:val="00CF325E"/>
    <w:rsid w:val="00CF3E79"/>
    <w:rsid w:val="00CF4349"/>
    <w:rsid w:val="00CF4567"/>
    <w:rsid w:val="00CF5782"/>
    <w:rsid w:val="00CF5F0B"/>
    <w:rsid w:val="00CF68DF"/>
    <w:rsid w:val="00CF6D77"/>
    <w:rsid w:val="00CF6F9A"/>
    <w:rsid w:val="00D00160"/>
    <w:rsid w:val="00D01AB6"/>
    <w:rsid w:val="00D02C6E"/>
    <w:rsid w:val="00D02ED1"/>
    <w:rsid w:val="00D03855"/>
    <w:rsid w:val="00D04842"/>
    <w:rsid w:val="00D04F6B"/>
    <w:rsid w:val="00D05C9D"/>
    <w:rsid w:val="00D06AD1"/>
    <w:rsid w:val="00D10A7C"/>
    <w:rsid w:val="00D1122E"/>
    <w:rsid w:val="00D11257"/>
    <w:rsid w:val="00D158ED"/>
    <w:rsid w:val="00D16321"/>
    <w:rsid w:val="00D165C6"/>
    <w:rsid w:val="00D1674E"/>
    <w:rsid w:val="00D2134C"/>
    <w:rsid w:val="00D21529"/>
    <w:rsid w:val="00D22AD6"/>
    <w:rsid w:val="00D23234"/>
    <w:rsid w:val="00D24E5B"/>
    <w:rsid w:val="00D25F56"/>
    <w:rsid w:val="00D313D7"/>
    <w:rsid w:val="00D316C5"/>
    <w:rsid w:val="00D31D09"/>
    <w:rsid w:val="00D34772"/>
    <w:rsid w:val="00D3539B"/>
    <w:rsid w:val="00D35954"/>
    <w:rsid w:val="00D3774E"/>
    <w:rsid w:val="00D37938"/>
    <w:rsid w:val="00D4080A"/>
    <w:rsid w:val="00D41D49"/>
    <w:rsid w:val="00D4228A"/>
    <w:rsid w:val="00D42BEC"/>
    <w:rsid w:val="00D45423"/>
    <w:rsid w:val="00D45F67"/>
    <w:rsid w:val="00D462F6"/>
    <w:rsid w:val="00D46581"/>
    <w:rsid w:val="00D47236"/>
    <w:rsid w:val="00D523F1"/>
    <w:rsid w:val="00D531AA"/>
    <w:rsid w:val="00D53775"/>
    <w:rsid w:val="00D55562"/>
    <w:rsid w:val="00D57204"/>
    <w:rsid w:val="00D64DE0"/>
    <w:rsid w:val="00D67567"/>
    <w:rsid w:val="00D71A13"/>
    <w:rsid w:val="00D736F0"/>
    <w:rsid w:val="00D73C5E"/>
    <w:rsid w:val="00D74001"/>
    <w:rsid w:val="00D74291"/>
    <w:rsid w:val="00D77D75"/>
    <w:rsid w:val="00D81084"/>
    <w:rsid w:val="00D836A5"/>
    <w:rsid w:val="00D84544"/>
    <w:rsid w:val="00D87F95"/>
    <w:rsid w:val="00D911E5"/>
    <w:rsid w:val="00D9202A"/>
    <w:rsid w:val="00D9441E"/>
    <w:rsid w:val="00D950E4"/>
    <w:rsid w:val="00D95826"/>
    <w:rsid w:val="00D95FF1"/>
    <w:rsid w:val="00D96F22"/>
    <w:rsid w:val="00DA0BEB"/>
    <w:rsid w:val="00DA3948"/>
    <w:rsid w:val="00DA5358"/>
    <w:rsid w:val="00DA6C71"/>
    <w:rsid w:val="00DB1810"/>
    <w:rsid w:val="00DB39D2"/>
    <w:rsid w:val="00DB626B"/>
    <w:rsid w:val="00DC0AFD"/>
    <w:rsid w:val="00DC16F4"/>
    <w:rsid w:val="00DC16F5"/>
    <w:rsid w:val="00DC17D3"/>
    <w:rsid w:val="00DC19F1"/>
    <w:rsid w:val="00DC2061"/>
    <w:rsid w:val="00DC48CC"/>
    <w:rsid w:val="00DC4B95"/>
    <w:rsid w:val="00DC5150"/>
    <w:rsid w:val="00DC56AD"/>
    <w:rsid w:val="00DC620C"/>
    <w:rsid w:val="00DC6715"/>
    <w:rsid w:val="00DC6D14"/>
    <w:rsid w:val="00DD00C6"/>
    <w:rsid w:val="00DD1428"/>
    <w:rsid w:val="00DD2AE4"/>
    <w:rsid w:val="00DD341B"/>
    <w:rsid w:val="00DD396F"/>
    <w:rsid w:val="00DD3D2F"/>
    <w:rsid w:val="00DD5A92"/>
    <w:rsid w:val="00DD7650"/>
    <w:rsid w:val="00DD798A"/>
    <w:rsid w:val="00DE031A"/>
    <w:rsid w:val="00DE21CE"/>
    <w:rsid w:val="00DE232A"/>
    <w:rsid w:val="00DE2656"/>
    <w:rsid w:val="00DE47F0"/>
    <w:rsid w:val="00DE4972"/>
    <w:rsid w:val="00DE7317"/>
    <w:rsid w:val="00DE7880"/>
    <w:rsid w:val="00DE7B31"/>
    <w:rsid w:val="00DF1026"/>
    <w:rsid w:val="00DF11AD"/>
    <w:rsid w:val="00DF1C10"/>
    <w:rsid w:val="00DF3332"/>
    <w:rsid w:val="00DF5F2F"/>
    <w:rsid w:val="00DF6035"/>
    <w:rsid w:val="00DF744F"/>
    <w:rsid w:val="00E00264"/>
    <w:rsid w:val="00E01FB5"/>
    <w:rsid w:val="00E03B73"/>
    <w:rsid w:val="00E04115"/>
    <w:rsid w:val="00E05BC4"/>
    <w:rsid w:val="00E06C6E"/>
    <w:rsid w:val="00E07B42"/>
    <w:rsid w:val="00E07B50"/>
    <w:rsid w:val="00E12C22"/>
    <w:rsid w:val="00E14160"/>
    <w:rsid w:val="00E1456F"/>
    <w:rsid w:val="00E1685A"/>
    <w:rsid w:val="00E2026B"/>
    <w:rsid w:val="00E2090E"/>
    <w:rsid w:val="00E20E6E"/>
    <w:rsid w:val="00E215CB"/>
    <w:rsid w:val="00E22183"/>
    <w:rsid w:val="00E223BA"/>
    <w:rsid w:val="00E3172B"/>
    <w:rsid w:val="00E320F0"/>
    <w:rsid w:val="00E32391"/>
    <w:rsid w:val="00E33898"/>
    <w:rsid w:val="00E353FA"/>
    <w:rsid w:val="00E36353"/>
    <w:rsid w:val="00E36445"/>
    <w:rsid w:val="00E36592"/>
    <w:rsid w:val="00E37C06"/>
    <w:rsid w:val="00E43135"/>
    <w:rsid w:val="00E44B59"/>
    <w:rsid w:val="00E460F5"/>
    <w:rsid w:val="00E50ED9"/>
    <w:rsid w:val="00E532F7"/>
    <w:rsid w:val="00E5526F"/>
    <w:rsid w:val="00E566AC"/>
    <w:rsid w:val="00E57815"/>
    <w:rsid w:val="00E578C1"/>
    <w:rsid w:val="00E6306D"/>
    <w:rsid w:val="00E64A92"/>
    <w:rsid w:val="00E65C01"/>
    <w:rsid w:val="00E65CF4"/>
    <w:rsid w:val="00E67755"/>
    <w:rsid w:val="00E706D4"/>
    <w:rsid w:val="00E73E0A"/>
    <w:rsid w:val="00E7555C"/>
    <w:rsid w:val="00E756A0"/>
    <w:rsid w:val="00E7760F"/>
    <w:rsid w:val="00E77C3A"/>
    <w:rsid w:val="00E80995"/>
    <w:rsid w:val="00E8190E"/>
    <w:rsid w:val="00E8409A"/>
    <w:rsid w:val="00E8558E"/>
    <w:rsid w:val="00E85E44"/>
    <w:rsid w:val="00E87B4E"/>
    <w:rsid w:val="00E93DA1"/>
    <w:rsid w:val="00E9596C"/>
    <w:rsid w:val="00E95ECC"/>
    <w:rsid w:val="00E970EB"/>
    <w:rsid w:val="00E97A73"/>
    <w:rsid w:val="00EA1C3E"/>
    <w:rsid w:val="00EA2570"/>
    <w:rsid w:val="00EA4F96"/>
    <w:rsid w:val="00EB1E18"/>
    <w:rsid w:val="00EB1E2F"/>
    <w:rsid w:val="00EB232E"/>
    <w:rsid w:val="00EB29E6"/>
    <w:rsid w:val="00EB3799"/>
    <w:rsid w:val="00EB438D"/>
    <w:rsid w:val="00EB49AD"/>
    <w:rsid w:val="00EB54D7"/>
    <w:rsid w:val="00EB5FDC"/>
    <w:rsid w:val="00EB6FC5"/>
    <w:rsid w:val="00EB7A75"/>
    <w:rsid w:val="00EB7BD2"/>
    <w:rsid w:val="00EC0740"/>
    <w:rsid w:val="00EC0E80"/>
    <w:rsid w:val="00EC1AEE"/>
    <w:rsid w:val="00EC1E87"/>
    <w:rsid w:val="00EC2BC1"/>
    <w:rsid w:val="00EC3099"/>
    <w:rsid w:val="00EC3C9E"/>
    <w:rsid w:val="00EC3D3B"/>
    <w:rsid w:val="00ED0873"/>
    <w:rsid w:val="00ED1411"/>
    <w:rsid w:val="00ED1A1E"/>
    <w:rsid w:val="00ED38B7"/>
    <w:rsid w:val="00ED46A5"/>
    <w:rsid w:val="00ED4BAE"/>
    <w:rsid w:val="00ED525B"/>
    <w:rsid w:val="00ED6767"/>
    <w:rsid w:val="00ED7CE1"/>
    <w:rsid w:val="00EE1C41"/>
    <w:rsid w:val="00EE2180"/>
    <w:rsid w:val="00EE2A63"/>
    <w:rsid w:val="00EE43D3"/>
    <w:rsid w:val="00EE5325"/>
    <w:rsid w:val="00EE5BB7"/>
    <w:rsid w:val="00EF2768"/>
    <w:rsid w:val="00EF2F6B"/>
    <w:rsid w:val="00EF35AB"/>
    <w:rsid w:val="00EF3F4F"/>
    <w:rsid w:val="00EF4EA5"/>
    <w:rsid w:val="00EF6F11"/>
    <w:rsid w:val="00EF763C"/>
    <w:rsid w:val="00EF7C6F"/>
    <w:rsid w:val="00F019E3"/>
    <w:rsid w:val="00F023E5"/>
    <w:rsid w:val="00F02CFA"/>
    <w:rsid w:val="00F0328E"/>
    <w:rsid w:val="00F03662"/>
    <w:rsid w:val="00F03BC7"/>
    <w:rsid w:val="00F05739"/>
    <w:rsid w:val="00F10616"/>
    <w:rsid w:val="00F1205F"/>
    <w:rsid w:val="00F1369A"/>
    <w:rsid w:val="00F13B60"/>
    <w:rsid w:val="00F1403D"/>
    <w:rsid w:val="00F14F33"/>
    <w:rsid w:val="00F15F91"/>
    <w:rsid w:val="00F16911"/>
    <w:rsid w:val="00F17B04"/>
    <w:rsid w:val="00F21D1E"/>
    <w:rsid w:val="00F22AE4"/>
    <w:rsid w:val="00F22EE2"/>
    <w:rsid w:val="00F26B32"/>
    <w:rsid w:val="00F26C8D"/>
    <w:rsid w:val="00F26F26"/>
    <w:rsid w:val="00F2707F"/>
    <w:rsid w:val="00F27235"/>
    <w:rsid w:val="00F30DB0"/>
    <w:rsid w:val="00F31063"/>
    <w:rsid w:val="00F310CF"/>
    <w:rsid w:val="00F32434"/>
    <w:rsid w:val="00F33522"/>
    <w:rsid w:val="00F34FC2"/>
    <w:rsid w:val="00F35D56"/>
    <w:rsid w:val="00F37EF2"/>
    <w:rsid w:val="00F45FCE"/>
    <w:rsid w:val="00F4739A"/>
    <w:rsid w:val="00F47658"/>
    <w:rsid w:val="00F51930"/>
    <w:rsid w:val="00F529BB"/>
    <w:rsid w:val="00F52A7B"/>
    <w:rsid w:val="00F52C8B"/>
    <w:rsid w:val="00F53DC7"/>
    <w:rsid w:val="00F540CA"/>
    <w:rsid w:val="00F5458B"/>
    <w:rsid w:val="00F5674D"/>
    <w:rsid w:val="00F576AE"/>
    <w:rsid w:val="00F6088C"/>
    <w:rsid w:val="00F60DEF"/>
    <w:rsid w:val="00F6437B"/>
    <w:rsid w:val="00F6514F"/>
    <w:rsid w:val="00F70D07"/>
    <w:rsid w:val="00F73CC1"/>
    <w:rsid w:val="00F74574"/>
    <w:rsid w:val="00F75512"/>
    <w:rsid w:val="00F76FBD"/>
    <w:rsid w:val="00F77540"/>
    <w:rsid w:val="00F77B8C"/>
    <w:rsid w:val="00F80CB0"/>
    <w:rsid w:val="00F8196E"/>
    <w:rsid w:val="00F81D52"/>
    <w:rsid w:val="00F81E1D"/>
    <w:rsid w:val="00F8264C"/>
    <w:rsid w:val="00F82971"/>
    <w:rsid w:val="00F85CEF"/>
    <w:rsid w:val="00F85EB1"/>
    <w:rsid w:val="00F87D84"/>
    <w:rsid w:val="00F90007"/>
    <w:rsid w:val="00F90327"/>
    <w:rsid w:val="00F91262"/>
    <w:rsid w:val="00F93F0A"/>
    <w:rsid w:val="00F9505B"/>
    <w:rsid w:val="00F95C0C"/>
    <w:rsid w:val="00F97F01"/>
    <w:rsid w:val="00FA5106"/>
    <w:rsid w:val="00FA57EA"/>
    <w:rsid w:val="00FA5C63"/>
    <w:rsid w:val="00FA5F26"/>
    <w:rsid w:val="00FB0B99"/>
    <w:rsid w:val="00FB0EE9"/>
    <w:rsid w:val="00FB1478"/>
    <w:rsid w:val="00FB223E"/>
    <w:rsid w:val="00FB4FC2"/>
    <w:rsid w:val="00FB58F0"/>
    <w:rsid w:val="00FB6F98"/>
    <w:rsid w:val="00FB7555"/>
    <w:rsid w:val="00FB7757"/>
    <w:rsid w:val="00FC0AE5"/>
    <w:rsid w:val="00FC1703"/>
    <w:rsid w:val="00FC242C"/>
    <w:rsid w:val="00FC2C1E"/>
    <w:rsid w:val="00FC75AC"/>
    <w:rsid w:val="00FC7B09"/>
    <w:rsid w:val="00FD20FD"/>
    <w:rsid w:val="00FD2BE8"/>
    <w:rsid w:val="00FD2BF7"/>
    <w:rsid w:val="00FD32F9"/>
    <w:rsid w:val="00FD59FE"/>
    <w:rsid w:val="00FD7AC7"/>
    <w:rsid w:val="00FE148C"/>
    <w:rsid w:val="00FE1D8F"/>
    <w:rsid w:val="00FE24A0"/>
    <w:rsid w:val="00FE2CC2"/>
    <w:rsid w:val="00FE384D"/>
    <w:rsid w:val="00FE4183"/>
    <w:rsid w:val="00FE474F"/>
    <w:rsid w:val="00FE4770"/>
    <w:rsid w:val="00FE5297"/>
    <w:rsid w:val="00FF0882"/>
    <w:rsid w:val="00FF1462"/>
    <w:rsid w:val="00FF276F"/>
    <w:rsid w:val="00FF319F"/>
    <w:rsid w:val="00FF3C5E"/>
    <w:rsid w:val="00FF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15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23A"/>
    <w:pPr>
      <w:widowControl w:val="0"/>
      <w:jc w:val="both"/>
    </w:pPr>
    <w:rPr>
      <w:rFonts w:asciiTheme="minorEastAsia"/>
    </w:rPr>
  </w:style>
  <w:style w:type="paragraph" w:styleId="1">
    <w:name w:val="heading 1"/>
    <w:basedOn w:val="a"/>
    <w:next w:val="a"/>
    <w:link w:val="10"/>
    <w:uiPriority w:val="9"/>
    <w:qFormat/>
    <w:rsid w:val="00D25F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F56"/>
    <w:rPr>
      <w:rFonts w:asciiTheme="majorHAnsi" w:eastAsiaTheme="majorEastAsia" w:hAnsiTheme="majorHAnsi" w:cstheme="majorBidi"/>
      <w:sz w:val="24"/>
      <w:szCs w:val="24"/>
    </w:rPr>
  </w:style>
  <w:style w:type="paragraph" w:styleId="a3">
    <w:name w:val="Date"/>
    <w:basedOn w:val="a"/>
    <w:next w:val="a"/>
    <w:link w:val="a4"/>
    <w:uiPriority w:val="99"/>
    <w:semiHidden/>
    <w:unhideWhenUsed/>
    <w:rsid w:val="00B129FE"/>
  </w:style>
  <w:style w:type="character" w:customStyle="1" w:styleId="a4">
    <w:name w:val="日付 (文字)"/>
    <w:basedOn w:val="a0"/>
    <w:link w:val="a3"/>
    <w:uiPriority w:val="99"/>
    <w:semiHidden/>
    <w:rsid w:val="00B129FE"/>
  </w:style>
  <w:style w:type="paragraph" w:styleId="a5">
    <w:name w:val="List Paragraph"/>
    <w:basedOn w:val="a"/>
    <w:uiPriority w:val="34"/>
    <w:qFormat/>
    <w:rsid w:val="00CF4349"/>
    <w:pPr>
      <w:ind w:leftChars="400" w:left="840"/>
    </w:pPr>
  </w:style>
  <w:style w:type="paragraph" w:styleId="a6">
    <w:name w:val="Title"/>
    <w:basedOn w:val="a"/>
    <w:next w:val="a"/>
    <w:link w:val="a7"/>
    <w:uiPriority w:val="10"/>
    <w:qFormat/>
    <w:rsid w:val="00A5173D"/>
    <w:pPr>
      <w:spacing w:before="240" w:after="120"/>
      <w:jc w:val="center"/>
      <w:outlineLvl w:val="0"/>
    </w:pPr>
    <w:rPr>
      <w:rFonts w:asciiTheme="majorHAnsi" w:eastAsia="ＭＳ ゴシック" w:hAnsiTheme="majorHAnsi" w:cstheme="majorBidi"/>
      <w:sz w:val="32"/>
      <w:szCs w:val="32"/>
    </w:rPr>
  </w:style>
  <w:style w:type="character" w:customStyle="1" w:styleId="a7">
    <w:name w:val="表題 (文字)"/>
    <w:basedOn w:val="a0"/>
    <w:link w:val="a6"/>
    <w:uiPriority w:val="10"/>
    <w:rsid w:val="00A5173D"/>
    <w:rPr>
      <w:rFonts w:asciiTheme="majorHAnsi" w:eastAsia="ＭＳ ゴシック" w:hAnsiTheme="majorHAnsi" w:cstheme="majorBidi"/>
      <w:sz w:val="32"/>
      <w:szCs w:val="32"/>
    </w:rPr>
  </w:style>
  <w:style w:type="table" w:styleId="a8">
    <w:name w:val="Table Grid"/>
    <w:basedOn w:val="a1"/>
    <w:uiPriority w:val="39"/>
    <w:rsid w:val="0068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4A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A2F"/>
    <w:rPr>
      <w:rFonts w:asciiTheme="majorHAnsi" w:eastAsiaTheme="majorEastAsia" w:hAnsiTheme="majorHAnsi" w:cstheme="majorBidi"/>
      <w:sz w:val="18"/>
      <w:szCs w:val="18"/>
    </w:rPr>
  </w:style>
  <w:style w:type="paragraph" w:styleId="ab">
    <w:name w:val="header"/>
    <w:basedOn w:val="a"/>
    <w:link w:val="ac"/>
    <w:uiPriority w:val="99"/>
    <w:unhideWhenUsed/>
    <w:rsid w:val="00333F44"/>
    <w:pPr>
      <w:tabs>
        <w:tab w:val="center" w:pos="4252"/>
        <w:tab w:val="right" w:pos="8504"/>
      </w:tabs>
      <w:snapToGrid w:val="0"/>
    </w:pPr>
  </w:style>
  <w:style w:type="character" w:customStyle="1" w:styleId="ac">
    <w:name w:val="ヘッダー (文字)"/>
    <w:basedOn w:val="a0"/>
    <w:link w:val="ab"/>
    <w:uiPriority w:val="99"/>
    <w:rsid w:val="00333F44"/>
    <w:rPr>
      <w:rFonts w:asciiTheme="minorEastAsia"/>
    </w:rPr>
  </w:style>
  <w:style w:type="paragraph" w:styleId="ad">
    <w:name w:val="footer"/>
    <w:basedOn w:val="a"/>
    <w:link w:val="ae"/>
    <w:uiPriority w:val="99"/>
    <w:unhideWhenUsed/>
    <w:rsid w:val="00333F44"/>
    <w:pPr>
      <w:tabs>
        <w:tab w:val="center" w:pos="4252"/>
        <w:tab w:val="right" w:pos="8504"/>
      </w:tabs>
      <w:snapToGrid w:val="0"/>
    </w:pPr>
  </w:style>
  <w:style w:type="character" w:customStyle="1" w:styleId="ae">
    <w:name w:val="フッター (文字)"/>
    <w:basedOn w:val="a0"/>
    <w:link w:val="ad"/>
    <w:uiPriority w:val="99"/>
    <w:rsid w:val="00333F44"/>
    <w:rPr>
      <w:rFonts w:asciiTheme="minorEastAsia"/>
    </w:rPr>
  </w:style>
  <w:style w:type="character" w:customStyle="1" w:styleId="af">
    <w:name w:val="コメント文字列 (文字)"/>
    <w:basedOn w:val="a0"/>
    <w:link w:val="af0"/>
    <w:uiPriority w:val="99"/>
    <w:rsid w:val="00D25F56"/>
  </w:style>
  <w:style w:type="paragraph" w:styleId="af0">
    <w:name w:val="annotation text"/>
    <w:basedOn w:val="a"/>
    <w:link w:val="af"/>
    <w:uiPriority w:val="99"/>
    <w:unhideWhenUsed/>
    <w:rsid w:val="00D25F56"/>
    <w:pPr>
      <w:jc w:val="left"/>
    </w:pPr>
    <w:rPr>
      <w:rFonts w:asciiTheme="minorHAnsi"/>
    </w:rPr>
  </w:style>
  <w:style w:type="character" w:customStyle="1" w:styleId="af1">
    <w:name w:val="コメント内容 (文字)"/>
    <w:basedOn w:val="af"/>
    <w:link w:val="af2"/>
    <w:uiPriority w:val="99"/>
    <w:semiHidden/>
    <w:rsid w:val="00D25F56"/>
    <w:rPr>
      <w:b/>
      <w:bCs/>
    </w:rPr>
  </w:style>
  <w:style w:type="paragraph" w:styleId="af2">
    <w:name w:val="annotation subject"/>
    <w:basedOn w:val="af0"/>
    <w:next w:val="af0"/>
    <w:link w:val="af1"/>
    <w:uiPriority w:val="99"/>
    <w:semiHidden/>
    <w:unhideWhenUsed/>
    <w:rsid w:val="00D25F56"/>
    <w:rPr>
      <w:b/>
      <w:bCs/>
    </w:rPr>
  </w:style>
  <w:style w:type="paragraph" w:styleId="af3">
    <w:name w:val="TOC Heading"/>
    <w:basedOn w:val="1"/>
    <w:next w:val="a"/>
    <w:uiPriority w:val="39"/>
    <w:unhideWhenUsed/>
    <w:qFormat/>
    <w:rsid w:val="00D25F56"/>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D25F56"/>
    <w:pPr>
      <w:widowControl/>
      <w:spacing w:after="100" w:line="259" w:lineRule="auto"/>
      <w:ind w:left="220"/>
      <w:jc w:val="left"/>
    </w:pPr>
    <w:rPr>
      <w:rFonts w:asciiTheme="minorHAnsi" w:cs="Times New Roman"/>
      <w:kern w:val="0"/>
      <w:sz w:val="22"/>
    </w:rPr>
  </w:style>
  <w:style w:type="paragraph" w:styleId="11">
    <w:name w:val="toc 1"/>
    <w:basedOn w:val="a"/>
    <w:next w:val="a"/>
    <w:autoRedefine/>
    <w:uiPriority w:val="39"/>
    <w:unhideWhenUsed/>
    <w:rsid w:val="00D25F56"/>
    <w:pPr>
      <w:widowControl/>
      <w:spacing w:after="100" w:line="259" w:lineRule="auto"/>
      <w:jc w:val="left"/>
    </w:pPr>
    <w:rPr>
      <w:rFonts w:asciiTheme="minorHAnsi" w:cs="Times New Roman"/>
      <w:kern w:val="0"/>
      <w:sz w:val="22"/>
    </w:rPr>
  </w:style>
  <w:style w:type="paragraph" w:styleId="3">
    <w:name w:val="toc 3"/>
    <w:basedOn w:val="a"/>
    <w:next w:val="a"/>
    <w:autoRedefine/>
    <w:uiPriority w:val="39"/>
    <w:unhideWhenUsed/>
    <w:rsid w:val="00D25F56"/>
    <w:pPr>
      <w:widowControl/>
      <w:spacing w:after="100" w:line="259" w:lineRule="auto"/>
      <w:ind w:left="440"/>
      <w:jc w:val="left"/>
    </w:pPr>
    <w:rPr>
      <w:rFonts w:asciiTheme="minorHAnsi" w:cs="Times New Roman"/>
      <w:kern w:val="0"/>
      <w:sz w:val="22"/>
    </w:rPr>
  </w:style>
  <w:style w:type="paragraph" w:styleId="af4">
    <w:name w:val="Salutation"/>
    <w:basedOn w:val="a"/>
    <w:next w:val="a"/>
    <w:link w:val="af5"/>
    <w:uiPriority w:val="99"/>
    <w:unhideWhenUsed/>
    <w:rsid w:val="00EF2F6B"/>
    <w:rPr>
      <w:rFonts w:asciiTheme="minorHAnsi"/>
      <w:sz w:val="24"/>
      <w:szCs w:val="24"/>
    </w:rPr>
  </w:style>
  <w:style w:type="character" w:customStyle="1" w:styleId="af5">
    <w:name w:val="挨拶文 (文字)"/>
    <w:basedOn w:val="a0"/>
    <w:link w:val="af4"/>
    <w:uiPriority w:val="99"/>
    <w:rsid w:val="00EF2F6B"/>
    <w:rPr>
      <w:sz w:val="24"/>
      <w:szCs w:val="24"/>
    </w:rPr>
  </w:style>
  <w:style w:type="paragraph" w:styleId="af6">
    <w:name w:val="Closing"/>
    <w:basedOn w:val="a"/>
    <w:link w:val="af7"/>
    <w:uiPriority w:val="99"/>
    <w:unhideWhenUsed/>
    <w:rsid w:val="00EF2F6B"/>
    <w:pPr>
      <w:jc w:val="right"/>
    </w:pPr>
    <w:rPr>
      <w:rFonts w:asciiTheme="minorHAnsi"/>
      <w:sz w:val="24"/>
      <w:szCs w:val="24"/>
    </w:rPr>
  </w:style>
  <w:style w:type="character" w:customStyle="1" w:styleId="af7">
    <w:name w:val="結語 (文字)"/>
    <w:basedOn w:val="a0"/>
    <w:link w:val="af6"/>
    <w:uiPriority w:val="99"/>
    <w:rsid w:val="00EF2F6B"/>
    <w:rPr>
      <w:sz w:val="24"/>
      <w:szCs w:val="24"/>
    </w:rPr>
  </w:style>
  <w:style w:type="paragraph" w:customStyle="1" w:styleId="af8">
    <w:name w:val="一太郎７"/>
    <w:rsid w:val="00EF2F6B"/>
    <w:pPr>
      <w:widowControl w:val="0"/>
      <w:wordWrap w:val="0"/>
      <w:autoSpaceDE w:val="0"/>
      <w:autoSpaceDN w:val="0"/>
      <w:adjustRightInd w:val="0"/>
      <w:spacing w:line="267" w:lineRule="atLeast"/>
      <w:jc w:val="both"/>
    </w:pPr>
    <w:rPr>
      <w:rFonts w:ascii="ＭＳ 明朝" w:eastAsia="ＭＳ 明朝" w:hAnsi="Times New Roman" w:cs="Times New Roman"/>
      <w:spacing w:val="-2"/>
      <w:kern w:val="0"/>
      <w:sz w:val="24"/>
      <w:szCs w:val="24"/>
    </w:rPr>
  </w:style>
  <w:style w:type="paragraph" w:customStyle="1" w:styleId="af9">
    <w:name w:val="一太郎ランクスタイル２"/>
    <w:uiPriority w:val="99"/>
    <w:rsid w:val="00702BC0"/>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標準(太郎文書スタイル)"/>
    <w:uiPriority w:val="99"/>
    <w:rsid w:val="00931FF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b">
    <w:name w:val="一太郎ランクスタイル１"/>
    <w:uiPriority w:val="99"/>
    <w:rsid w:val="00931FF0"/>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c">
    <w:name w:val="一太郎ランクスタイル３"/>
    <w:uiPriority w:val="99"/>
    <w:rsid w:val="00931FF0"/>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d">
    <w:name w:val="一太郎ランクスタイル４"/>
    <w:uiPriority w:val="99"/>
    <w:rsid w:val="00931FF0"/>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styleId="afe">
    <w:name w:val="annotation reference"/>
    <w:basedOn w:val="a0"/>
    <w:uiPriority w:val="99"/>
    <w:semiHidden/>
    <w:unhideWhenUsed/>
    <w:rsid w:val="00C534B8"/>
    <w:rPr>
      <w:sz w:val="18"/>
      <w:szCs w:val="18"/>
    </w:rPr>
  </w:style>
  <w:style w:type="character" w:styleId="aff">
    <w:name w:val="Hyperlink"/>
    <w:rsid w:val="00FE4183"/>
    <w:rPr>
      <w:u w:val="single"/>
    </w:rPr>
  </w:style>
  <w:style w:type="table" w:customStyle="1" w:styleId="TableNormal">
    <w:name w:val="Table Normal"/>
    <w:rsid w:val="00FE418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f0">
    <w:name w:val="ヘッダとフッタ"/>
    <w:rsid w:val="00FE4183"/>
    <w:pPr>
      <w:pBdr>
        <w:top w:val="nil"/>
        <w:left w:val="nil"/>
        <w:bottom w:val="nil"/>
        <w:right w:val="nil"/>
        <w:between w:val="nil"/>
        <w:bar w:val="nil"/>
      </w:pBdr>
      <w:tabs>
        <w:tab w:val="right" w:pos="9020"/>
      </w:tabs>
    </w:pPr>
    <w:rPr>
      <w:rFonts w:ascii="ヒラギノ角ゴ ProN W3" w:eastAsia="Arial Unicode MS" w:hAnsi="ヒラギノ角ゴ ProN W3" w:cs="Arial Unicode MS"/>
      <w:color w:val="000000"/>
      <w:kern w:val="0"/>
      <w:sz w:val="24"/>
      <w:szCs w:val="24"/>
      <w:bdr w:val="nil"/>
      <w14:textOutline w14:w="0" w14:cap="flat" w14:cmpd="sng" w14:algn="ctr">
        <w14:noFill/>
        <w14:prstDash w14:val="solid"/>
        <w14:bevel/>
      </w14:textOutline>
    </w:rPr>
  </w:style>
  <w:style w:type="paragraph" w:styleId="aff1">
    <w:name w:val="Revision"/>
    <w:hidden/>
    <w:uiPriority w:val="99"/>
    <w:semiHidden/>
    <w:rsid w:val="00891A8D"/>
    <w:rPr>
      <w:rFonts w:asciiTheme="minorEastAsia"/>
    </w:rPr>
  </w:style>
  <w:style w:type="paragraph" w:customStyle="1" w:styleId="110">
    <w:name w:val="見出し 11"/>
    <w:basedOn w:val="a"/>
    <w:next w:val="a"/>
    <w:uiPriority w:val="9"/>
    <w:qFormat/>
    <w:rsid w:val="0015624A"/>
    <w:pPr>
      <w:keepNext/>
      <w:outlineLvl w:val="0"/>
    </w:pPr>
    <w:rPr>
      <w:rFonts w:ascii="Arial" w:eastAsia="ＭＳ ゴシック" w:hAnsi="Arial" w:cs="Times New Roman"/>
      <w:sz w:val="24"/>
      <w:szCs w:val="24"/>
    </w:rPr>
  </w:style>
  <w:style w:type="numbering" w:customStyle="1" w:styleId="12">
    <w:name w:val="リストなし1"/>
    <w:next w:val="a2"/>
    <w:uiPriority w:val="99"/>
    <w:semiHidden/>
    <w:unhideWhenUsed/>
    <w:rsid w:val="0015624A"/>
  </w:style>
  <w:style w:type="paragraph" w:customStyle="1" w:styleId="13">
    <w:name w:val="表題1"/>
    <w:basedOn w:val="a"/>
    <w:next w:val="a"/>
    <w:uiPriority w:val="10"/>
    <w:qFormat/>
    <w:rsid w:val="0015624A"/>
    <w:pPr>
      <w:spacing w:before="240" w:after="120"/>
      <w:jc w:val="center"/>
      <w:outlineLvl w:val="0"/>
    </w:pPr>
    <w:rPr>
      <w:rFonts w:ascii="Arial" w:eastAsia="ＭＳ ゴシック" w:hAnsi="Arial" w:cs="Times New Roman"/>
      <w:sz w:val="32"/>
      <w:szCs w:val="32"/>
    </w:rPr>
  </w:style>
  <w:style w:type="paragraph" w:customStyle="1" w:styleId="14">
    <w:name w:val="吹き出し1"/>
    <w:basedOn w:val="a"/>
    <w:next w:val="a9"/>
    <w:uiPriority w:val="99"/>
    <w:semiHidden/>
    <w:unhideWhenUsed/>
    <w:rsid w:val="0015624A"/>
    <w:rPr>
      <w:rFonts w:ascii="Arial" w:eastAsia="ＭＳ ゴシック" w:hAnsi="Arial" w:cs="Times New Roman"/>
      <w:sz w:val="18"/>
      <w:szCs w:val="18"/>
    </w:rPr>
  </w:style>
  <w:style w:type="paragraph" w:customStyle="1" w:styleId="15">
    <w:name w:val="コメント文字列1"/>
    <w:basedOn w:val="a"/>
    <w:next w:val="af0"/>
    <w:uiPriority w:val="99"/>
    <w:semiHidden/>
    <w:unhideWhenUsed/>
    <w:rsid w:val="0015624A"/>
    <w:pPr>
      <w:jc w:val="left"/>
    </w:pPr>
    <w:rPr>
      <w:rFonts w:asciiTheme="minorHAnsi"/>
    </w:rPr>
  </w:style>
  <w:style w:type="character" w:customStyle="1" w:styleId="16">
    <w:name w:val="コメント文字列 (文字)1"/>
    <w:basedOn w:val="a0"/>
    <w:uiPriority w:val="99"/>
    <w:semiHidden/>
    <w:rsid w:val="0015624A"/>
  </w:style>
  <w:style w:type="character" w:customStyle="1" w:styleId="17">
    <w:name w:val="コメント内容 (文字)1"/>
    <w:basedOn w:val="16"/>
    <w:uiPriority w:val="99"/>
    <w:semiHidden/>
    <w:rsid w:val="0015624A"/>
    <w:rPr>
      <w:b/>
      <w:bCs/>
    </w:rPr>
  </w:style>
  <w:style w:type="paragraph" w:customStyle="1" w:styleId="18">
    <w:name w:val="目次の見出し1"/>
    <w:basedOn w:val="1"/>
    <w:next w:val="a"/>
    <w:uiPriority w:val="39"/>
    <w:unhideWhenUsed/>
    <w:qFormat/>
    <w:rsid w:val="0015624A"/>
    <w:rPr>
      <w:rFonts w:ascii="Arial" w:eastAsia="ＭＳ ゴシック" w:hAnsi="Arial" w:cs="Times New Roman"/>
    </w:rPr>
  </w:style>
  <w:style w:type="paragraph" w:customStyle="1" w:styleId="21">
    <w:name w:val="目次 21"/>
    <w:basedOn w:val="a"/>
    <w:next w:val="a"/>
    <w:autoRedefine/>
    <w:uiPriority w:val="39"/>
    <w:unhideWhenUsed/>
    <w:rsid w:val="0015624A"/>
    <w:pPr>
      <w:widowControl/>
      <w:spacing w:after="100" w:line="259" w:lineRule="auto"/>
      <w:ind w:left="220"/>
      <w:jc w:val="left"/>
    </w:pPr>
    <w:rPr>
      <w:rFonts w:asciiTheme="minorHAnsi" w:cs="Times New Roman"/>
      <w:kern w:val="0"/>
      <w:sz w:val="22"/>
    </w:rPr>
  </w:style>
  <w:style w:type="paragraph" w:customStyle="1" w:styleId="111">
    <w:name w:val="目次 11"/>
    <w:basedOn w:val="a"/>
    <w:next w:val="a"/>
    <w:autoRedefine/>
    <w:uiPriority w:val="39"/>
    <w:unhideWhenUsed/>
    <w:rsid w:val="0015624A"/>
    <w:pPr>
      <w:widowControl/>
      <w:spacing w:after="100" w:line="259" w:lineRule="auto"/>
      <w:jc w:val="left"/>
    </w:pPr>
    <w:rPr>
      <w:rFonts w:asciiTheme="minorHAnsi" w:cs="Times New Roman"/>
      <w:kern w:val="0"/>
      <w:sz w:val="22"/>
    </w:rPr>
  </w:style>
  <w:style w:type="paragraph" w:customStyle="1" w:styleId="31">
    <w:name w:val="目次 31"/>
    <w:basedOn w:val="a"/>
    <w:next w:val="a"/>
    <w:autoRedefine/>
    <w:uiPriority w:val="39"/>
    <w:unhideWhenUsed/>
    <w:rsid w:val="0015624A"/>
    <w:pPr>
      <w:widowControl/>
      <w:spacing w:after="100" w:line="259" w:lineRule="auto"/>
      <w:ind w:left="440"/>
      <w:jc w:val="left"/>
    </w:pPr>
    <w:rPr>
      <w:rFonts w:asciiTheme="minorHAnsi" w:cs="Times New Roman"/>
      <w:kern w:val="0"/>
      <w:sz w:val="22"/>
    </w:rPr>
  </w:style>
  <w:style w:type="paragraph" w:customStyle="1" w:styleId="19">
    <w:name w:val="挨拶文1"/>
    <w:basedOn w:val="a"/>
    <w:next w:val="a"/>
    <w:uiPriority w:val="99"/>
    <w:unhideWhenUsed/>
    <w:rsid w:val="0015624A"/>
    <w:rPr>
      <w:rFonts w:asciiTheme="minorHAnsi"/>
      <w:sz w:val="24"/>
      <w:szCs w:val="24"/>
    </w:rPr>
  </w:style>
  <w:style w:type="paragraph" w:customStyle="1" w:styleId="1a">
    <w:name w:val="結語1"/>
    <w:basedOn w:val="a"/>
    <w:next w:val="af6"/>
    <w:uiPriority w:val="99"/>
    <w:unhideWhenUsed/>
    <w:rsid w:val="0015624A"/>
    <w:pPr>
      <w:jc w:val="right"/>
    </w:pPr>
    <w:rPr>
      <w:rFonts w:asciiTheme="minorHAnsi"/>
      <w:sz w:val="24"/>
      <w:szCs w:val="24"/>
    </w:rPr>
  </w:style>
  <w:style w:type="paragraph" w:customStyle="1" w:styleId="1b">
    <w:name w:val="変更箇所1"/>
    <w:next w:val="aff1"/>
    <w:hidden/>
    <w:uiPriority w:val="99"/>
    <w:semiHidden/>
    <w:rsid w:val="0015624A"/>
    <w:rPr>
      <w:rFonts w:ascii="ＭＳ 明朝"/>
    </w:rPr>
  </w:style>
  <w:style w:type="character" w:customStyle="1" w:styleId="112">
    <w:name w:val="見出し 1 (文字)1"/>
    <w:basedOn w:val="a0"/>
    <w:uiPriority w:val="9"/>
    <w:rsid w:val="0015624A"/>
    <w:rPr>
      <w:rFonts w:asciiTheme="majorHAnsi" w:eastAsiaTheme="majorEastAsia" w:hAnsiTheme="majorHAnsi" w:cstheme="majorBidi"/>
      <w:sz w:val="24"/>
      <w:szCs w:val="24"/>
    </w:rPr>
  </w:style>
  <w:style w:type="character" w:customStyle="1" w:styleId="1c">
    <w:name w:val="表題 (文字)1"/>
    <w:basedOn w:val="a0"/>
    <w:uiPriority w:val="10"/>
    <w:rsid w:val="0015624A"/>
    <w:rPr>
      <w:rFonts w:asciiTheme="majorHAnsi" w:eastAsia="ＭＳ ゴシック" w:hAnsiTheme="majorHAnsi" w:cstheme="majorBidi"/>
      <w:sz w:val="32"/>
      <w:szCs w:val="32"/>
    </w:rPr>
  </w:style>
  <w:style w:type="character" w:customStyle="1" w:styleId="1d">
    <w:name w:val="吹き出し (文字)1"/>
    <w:basedOn w:val="a0"/>
    <w:uiPriority w:val="99"/>
    <w:semiHidden/>
    <w:rsid w:val="0015624A"/>
    <w:rPr>
      <w:rFonts w:asciiTheme="majorHAnsi" w:eastAsiaTheme="majorEastAsia" w:hAnsiTheme="majorHAnsi" w:cstheme="majorBidi"/>
      <w:sz w:val="18"/>
      <w:szCs w:val="18"/>
    </w:rPr>
  </w:style>
  <w:style w:type="character" w:customStyle="1" w:styleId="1e">
    <w:name w:val="挨拶文 (文字)1"/>
    <w:basedOn w:val="a0"/>
    <w:uiPriority w:val="99"/>
    <w:semiHidden/>
    <w:rsid w:val="0015624A"/>
  </w:style>
  <w:style w:type="character" w:customStyle="1" w:styleId="1f">
    <w:name w:val="結語 (文字)1"/>
    <w:basedOn w:val="a0"/>
    <w:uiPriority w:val="99"/>
    <w:semiHidden/>
    <w:rsid w:val="0015624A"/>
  </w:style>
  <w:style w:type="paragraph" w:styleId="aff2">
    <w:name w:val="footnote text"/>
    <w:basedOn w:val="a"/>
    <w:link w:val="aff3"/>
    <w:uiPriority w:val="99"/>
    <w:semiHidden/>
    <w:unhideWhenUsed/>
    <w:rsid w:val="00625CC8"/>
    <w:pPr>
      <w:snapToGrid w:val="0"/>
      <w:jc w:val="left"/>
    </w:pPr>
  </w:style>
  <w:style w:type="character" w:customStyle="1" w:styleId="aff3">
    <w:name w:val="脚注文字列 (文字)"/>
    <w:basedOn w:val="a0"/>
    <w:link w:val="aff2"/>
    <w:uiPriority w:val="99"/>
    <w:semiHidden/>
    <w:rsid w:val="00625CC8"/>
    <w:rPr>
      <w:rFonts w:asciiTheme="minorEastAsia"/>
    </w:rPr>
  </w:style>
  <w:style w:type="character" w:styleId="aff4">
    <w:name w:val="footnote reference"/>
    <w:basedOn w:val="a0"/>
    <w:uiPriority w:val="99"/>
    <w:semiHidden/>
    <w:unhideWhenUsed/>
    <w:rsid w:val="00625CC8"/>
    <w:rPr>
      <w:vertAlign w:val="superscript"/>
    </w:rPr>
  </w:style>
  <w:style w:type="paragraph" w:styleId="aff5">
    <w:name w:val="endnote text"/>
    <w:basedOn w:val="a"/>
    <w:link w:val="aff6"/>
    <w:uiPriority w:val="99"/>
    <w:semiHidden/>
    <w:unhideWhenUsed/>
    <w:rsid w:val="001C0097"/>
    <w:pPr>
      <w:snapToGrid w:val="0"/>
      <w:jc w:val="left"/>
    </w:pPr>
  </w:style>
  <w:style w:type="character" w:customStyle="1" w:styleId="aff6">
    <w:name w:val="文末脚注文字列 (文字)"/>
    <w:basedOn w:val="a0"/>
    <w:link w:val="aff5"/>
    <w:uiPriority w:val="99"/>
    <w:semiHidden/>
    <w:rsid w:val="001C0097"/>
    <w:rPr>
      <w:rFonts w:asciiTheme="minorEastAsia"/>
    </w:rPr>
  </w:style>
  <w:style w:type="character" w:styleId="aff7">
    <w:name w:val="endnote reference"/>
    <w:basedOn w:val="a0"/>
    <w:uiPriority w:val="99"/>
    <w:semiHidden/>
    <w:unhideWhenUsed/>
    <w:rsid w:val="001C0097"/>
    <w:rPr>
      <w:vertAlign w:val="superscript"/>
    </w:rPr>
  </w:style>
  <w:style w:type="character" w:styleId="aff8">
    <w:name w:val="FollowedHyperlink"/>
    <w:basedOn w:val="a0"/>
    <w:uiPriority w:val="99"/>
    <w:semiHidden/>
    <w:unhideWhenUsed/>
    <w:rsid w:val="00307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38395">
      <w:bodyDiv w:val="1"/>
      <w:marLeft w:val="0"/>
      <w:marRight w:val="0"/>
      <w:marTop w:val="0"/>
      <w:marBottom w:val="0"/>
      <w:divBdr>
        <w:top w:val="none" w:sz="0" w:space="0" w:color="auto"/>
        <w:left w:val="none" w:sz="0" w:space="0" w:color="auto"/>
        <w:bottom w:val="none" w:sz="0" w:space="0" w:color="auto"/>
        <w:right w:val="none" w:sz="0" w:space="0" w:color="auto"/>
      </w:divBdr>
    </w:div>
    <w:div w:id="527380379">
      <w:bodyDiv w:val="1"/>
      <w:marLeft w:val="0"/>
      <w:marRight w:val="0"/>
      <w:marTop w:val="0"/>
      <w:marBottom w:val="0"/>
      <w:divBdr>
        <w:top w:val="none" w:sz="0" w:space="0" w:color="auto"/>
        <w:left w:val="none" w:sz="0" w:space="0" w:color="auto"/>
        <w:bottom w:val="none" w:sz="0" w:space="0" w:color="auto"/>
        <w:right w:val="none" w:sz="0" w:space="0" w:color="auto"/>
      </w:divBdr>
    </w:div>
    <w:div w:id="18544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nier.go.jp/shido/leaf/leaf19.pdf" TargetMode="External"/><Relationship Id="rId2" Type="http://schemas.openxmlformats.org/officeDocument/2006/relationships/hyperlink" Target="&#22269;&#31435;&#25945;&#32946;&#25919;&#31574;&#30740;&#31350;&#25152;&#12302;&#29983;&#24466;&#25351;&#23566;&#12522;&#12540;&#12501;%20Leaf.8%20&#12356;&#12376;&#12417;&#12398;&#26410;&#28982;&#38450;&#27490;&#8544;&#12303;&#65288;2015&#65289;&#65288;https://www.nier.go.jp/shido/leaf/leaf08.pdf&#65289;" TargetMode="External"/><Relationship Id="rId1" Type="http://schemas.openxmlformats.org/officeDocument/2006/relationships/hyperlink" Target="&#22269;&#31435;&#25945;&#32946;&#25919;&#31574;&#30740;&#31350;&#25152;&#12302;&#29983;&#24466;&#25351;&#23566;&#12522;&#12540;&#12501;%20Leaf.19%20&#23398;&#26657;&#12398;&#12300;&#32068;&#32340;&#12301;&#12391;&#34892;&#12358;&#12356;&#12376;&#12417;&#12300;&#35469;&#30693;&#12301;&#12398;&#25163;&#38918;&#12303;&#65288;2015&#65289;&#65288;https://www.nier.go.jp/shido/leaf/leaf19.pdf&#65289;" TargetMode="External"/><Relationship Id="rId5" Type="http://schemas.openxmlformats.org/officeDocument/2006/relationships/hyperlink" Target="file:///C:\Users\i4350411\Desktop\&#38598;&#32004;&#29256;\&#22269;&#31435;&#25945;&#32946;&#25919;&#31574;&#30740;&#31350;&#25152;&#65288;2015&#65289;&#12302;&#29983;&#24466;&#25351;&#23566;&#12522;&#12540;&#12501;%20Leaf.8%20&#12356;&#12376;&#12417;&#12398;&#26410;&#28982;&#38450;&#27490;&#8544;&#12303;&#65288;https:\www.nier.go.jp\shido\leaf\leaf08.pdf&#65289;" TargetMode="External"/><Relationship Id="rId4" Type="http://schemas.openxmlformats.org/officeDocument/2006/relationships/hyperlink" Target="&#22269;&#31435;&#25945;&#32946;&#25919;&#31574;&#30740;&#31350;&#25152;&#12302;&#29983;&#24466;&#25351;&#23566;&#12522;&#12540;&#12501;&#22679;&#21002;&#21495;%20Leaves.3%20&#8213;&#22522;&#26412;&#26041;&#37341;&#12434;&#23455;&#21177;&#21270;&#12377;&#12427;&#23550;&#31574;&#32068;&#32340;&#12398;&#27083;&#25104;&#12392;&#36939;&#29992;&#8213;&#12303;&#65288;2021&#65289;&#65288;https://www.nier.go.jp/shido/leaf/leaves3.pdf&#652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国立教15</b:Tag>
    <b:SourceType>JournalArticle</b:SourceType>
    <b:Guid>{38C9C29D-458E-435D-9C6C-03DCE4182A9C}</b:Guid>
    <b:Title>生徒指導リーフ Leaf.19 学校の「組織」で行ういじめ「認知」の手順</b:Title>
    <b:Year>2015</b:Year>
    <b:Author>
      <b:Author>
        <b:Corporate>国立教育政策研究所</b:Corporate>
      </b:Author>
    </b:Author>
    <b:RefOrder>1</b:RefOrder>
  </b:Source>
</b:Sources>
</file>

<file path=customXml/itemProps1.xml><?xml version="1.0" encoding="utf-8"?>
<ds:datastoreItem xmlns:ds="http://schemas.openxmlformats.org/officeDocument/2006/customXml" ds:itemID="{F5794DD8-7958-4820-8D34-0028F820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6051</Words>
  <Characters>34497</Characters>
  <Application>Microsoft Office Word</Application>
  <DocSecurity>0</DocSecurity>
  <Lines>287</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2022-12-12T06:17:00Z</dcterms:created>
  <dcterms:modified xsi:type="dcterms:W3CDTF">2023-03-02T05:06:00Z</dcterms:modified>
</cp:coreProperties>
</file>