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42068A6B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7D68EA">
        <w:rPr>
          <w:rFonts w:asciiTheme="minorEastAsia" w:hAnsiTheme="minorEastAsia" w:hint="eastAsia"/>
          <w:sz w:val="24"/>
          <w:szCs w:val="24"/>
        </w:rPr>
        <w:t>９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  <w:bookmarkStart w:id="0" w:name="_GoBack"/>
      <w:bookmarkEnd w:id="0"/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5AC25220" w14:textId="4ABCB692" w:rsidR="00471D87" w:rsidRDefault="000F6E40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1304B5">
        <w:rPr>
          <w:rFonts w:asciiTheme="minorEastAsia" w:hAnsiTheme="minorEastAsia" w:hint="eastAsia"/>
        </w:rPr>
        <w:t>1</w:t>
      </w:r>
      <w:r w:rsidR="007D68EA">
        <w:rPr>
          <w:rFonts w:asciiTheme="minorEastAsia" w:hAnsiTheme="minorEastAsia"/>
        </w:rPr>
        <w:t>2</w:t>
      </w:r>
      <w:r w:rsidR="00575EAA">
        <w:rPr>
          <w:rFonts w:asciiTheme="minorEastAsia" w:hAnsiTheme="minorEastAsia" w:hint="eastAsia"/>
        </w:rPr>
        <w:t>月</w:t>
      </w:r>
      <w:r w:rsidR="00C872DD">
        <w:rPr>
          <w:rFonts w:asciiTheme="minorEastAsia" w:hAnsiTheme="minorEastAsia" w:hint="eastAsia"/>
        </w:rPr>
        <w:t>2</w:t>
      </w:r>
      <w:r w:rsidR="007D68EA">
        <w:rPr>
          <w:rFonts w:asciiTheme="minorEastAsia" w:hAnsiTheme="minorEastAsia"/>
        </w:rPr>
        <w:t>1</w:t>
      </w:r>
      <w:r w:rsidR="00135952">
        <w:rPr>
          <w:rFonts w:asciiTheme="minorEastAsia" w:hAnsiTheme="minorEastAsia" w:hint="eastAsia"/>
        </w:rPr>
        <w:t>日（</w:t>
      </w:r>
      <w:r w:rsidR="007D68EA">
        <w:rPr>
          <w:rFonts w:asciiTheme="minorEastAsia" w:hAnsiTheme="minorEastAsia" w:hint="eastAsia"/>
        </w:rPr>
        <w:t>水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0</w:t>
      </w:r>
      <w:r w:rsidR="00F977C4" w:rsidRPr="00F977C4">
        <w:rPr>
          <w:rFonts w:asciiTheme="minorEastAsia" w:hAnsiTheme="minorEastAsia" w:hint="eastAsia"/>
        </w:rPr>
        <w:t>時</w:t>
      </w:r>
      <w:r w:rsidR="007D68EA">
        <w:rPr>
          <w:rFonts w:asciiTheme="minorEastAsia" w:hAnsiTheme="minorEastAsia"/>
        </w:rPr>
        <w:t>3</w:t>
      </w:r>
      <w:r w:rsidR="00F977C4" w:rsidRPr="00F977C4">
        <w:rPr>
          <w:rFonts w:asciiTheme="minorEastAsia" w:hAnsiTheme="minorEastAsia" w:hint="eastAsia"/>
        </w:rPr>
        <w:t>0分～</w:t>
      </w:r>
      <w:r w:rsidR="00C872DD">
        <w:rPr>
          <w:rFonts w:asciiTheme="minorEastAsia" w:hAnsiTheme="minorEastAsia" w:hint="eastAsia"/>
        </w:rPr>
        <w:t>1</w:t>
      </w:r>
      <w:r w:rsidR="001304B5">
        <w:rPr>
          <w:rFonts w:asciiTheme="minorEastAsia" w:hAnsiTheme="minorEastAsia"/>
        </w:rPr>
        <w:t>1</w:t>
      </w:r>
      <w:r w:rsidR="00F977C4" w:rsidRPr="00F977C4">
        <w:rPr>
          <w:rFonts w:asciiTheme="minorEastAsia" w:hAnsiTheme="minorEastAsia" w:hint="eastAsia"/>
        </w:rPr>
        <w:t>時</w:t>
      </w:r>
      <w:r w:rsidR="00501846">
        <w:rPr>
          <w:rFonts w:asciiTheme="minorEastAsia" w:hAnsiTheme="minorEastAsia"/>
        </w:rPr>
        <w:t>00</w:t>
      </w:r>
      <w:r w:rsidR="00F977C4" w:rsidRPr="00F977C4">
        <w:rPr>
          <w:rFonts w:asciiTheme="minorEastAsia" w:hAnsiTheme="minorEastAsia" w:hint="eastAsia"/>
        </w:rPr>
        <w:t>分</w:t>
      </w:r>
    </w:p>
    <w:p w14:paraId="797D733B" w14:textId="77777777" w:rsidR="00471D87" w:rsidRPr="001304B5" w:rsidRDefault="00471D87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3682E45E" w14:textId="44B4E996" w:rsidR="008C21A0" w:rsidRPr="008C21A0" w:rsidRDefault="008C36E4" w:rsidP="00501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1304B5">
        <w:rPr>
          <w:rFonts w:asciiTheme="minorEastAsia" w:hAnsiTheme="minorEastAsia" w:hint="eastAsia"/>
        </w:rPr>
        <w:t>日野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18EA2ED9" w:rsidR="00575EAA" w:rsidRPr="00872085" w:rsidRDefault="001304B5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</w:t>
      </w:r>
      <w:r w:rsidR="007D68EA">
        <w:rPr>
          <w:rFonts w:asciiTheme="minorEastAsia" w:hAnsiTheme="minorEastAsia" w:hint="eastAsia"/>
        </w:rPr>
        <w:t>2</w:t>
      </w:r>
      <w:r w:rsidR="004B6F32">
        <w:rPr>
          <w:rFonts w:asciiTheme="minorEastAsia" w:hAnsiTheme="minorEastAsia" w:hint="eastAsia"/>
        </w:rPr>
        <w:t>月</w:t>
      </w:r>
      <w:r w:rsidR="007D68EA">
        <w:rPr>
          <w:rFonts w:asciiTheme="minorEastAsia" w:hAnsiTheme="minorEastAsia"/>
        </w:rPr>
        <w:t>27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5018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6D34F3FF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="006771BB">
        <w:rPr>
          <w:rFonts w:asciiTheme="minorEastAsia" w:hAnsiTheme="minorEastAsia" w:hint="eastAsia"/>
        </w:rPr>
        <w:t>等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14:paraId="16517A49" w14:textId="28E6CF4E" w:rsidR="00C872DD" w:rsidRPr="007D68EA" w:rsidRDefault="007D68EA" w:rsidP="007D68EA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Theme="minorEastAsia" w:hAnsiTheme="minorEastAsia" w:hint="eastAsia"/>
        </w:rPr>
        <w:t>大阪港湾局</w:t>
      </w:r>
      <w:r w:rsidR="005454F6">
        <w:rPr>
          <w:rFonts w:asciiTheme="minorEastAsia" w:hAnsiTheme="minorEastAsia" w:hint="eastAsia"/>
        </w:rPr>
        <w:t>職員の</w:t>
      </w:r>
      <w:r>
        <w:rPr>
          <w:rFonts w:asciiTheme="minorEastAsia" w:hAnsiTheme="minorEastAsia" w:hint="eastAsia"/>
        </w:rPr>
        <w:t>不適正事務</w:t>
      </w:r>
      <w:r w:rsidR="005454F6">
        <w:rPr>
          <w:rFonts w:asciiTheme="minorEastAsia" w:hAnsiTheme="minorEastAsia" w:hint="eastAsia"/>
        </w:rPr>
        <w:t>事案</w:t>
      </w:r>
    </w:p>
    <w:p w14:paraId="39ABBE3A" w14:textId="77777777" w:rsidR="007D68EA" w:rsidRPr="001304B5" w:rsidRDefault="007D68EA" w:rsidP="007D68EA">
      <w:pPr>
        <w:pStyle w:val="ac"/>
        <w:ind w:leftChars="0" w:left="675"/>
        <w:rPr>
          <w:rFonts w:ascii="ＭＳ 明朝" w:eastAsia="ＭＳ 明朝" w:cs="ＭＳ 明朝" w:hint="eastAsia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48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04B5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1D87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771B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D68E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4897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2023-01-05T00:39:00Z</dcterms:modified>
</cp:coreProperties>
</file>