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F7C35" w14:textId="2810C408" w:rsidR="00A1044B" w:rsidRPr="006E6B1E" w:rsidRDefault="00D12BF5" w:rsidP="00A1044B">
      <w:pPr>
        <w:spacing w:line="240" w:lineRule="atLeast"/>
        <w:jc w:val="center"/>
        <w:rPr>
          <w:rFonts w:asciiTheme="minorEastAsia" w:hAnsiTheme="minorEastAsia"/>
          <w:szCs w:val="21"/>
        </w:rPr>
      </w:pPr>
      <w:r w:rsidRPr="006E6B1E">
        <w:rPr>
          <w:rFonts w:asciiTheme="minorEastAsia" w:hAnsiTheme="minorEastAsia" w:hint="eastAsia"/>
          <w:szCs w:val="21"/>
        </w:rPr>
        <w:t>令和</w:t>
      </w:r>
      <w:r w:rsidR="008F7B2D" w:rsidRPr="006E6B1E">
        <w:rPr>
          <w:rFonts w:asciiTheme="minorEastAsia" w:hAnsiTheme="minorEastAsia" w:hint="eastAsia"/>
          <w:szCs w:val="21"/>
        </w:rPr>
        <w:t>４</w:t>
      </w:r>
      <w:r w:rsidR="00A1044B" w:rsidRPr="006E6B1E">
        <w:rPr>
          <w:rFonts w:asciiTheme="minorEastAsia" w:hAnsiTheme="minorEastAsia" w:hint="eastAsia"/>
          <w:szCs w:val="21"/>
        </w:rPr>
        <w:t xml:space="preserve">年度 </w:t>
      </w:r>
      <w:r w:rsidR="00A1044B" w:rsidRPr="006E6B1E">
        <w:rPr>
          <w:rFonts w:asciiTheme="minorEastAsia" w:hAnsiTheme="minorEastAsia"/>
          <w:szCs w:val="21"/>
        </w:rPr>
        <w:t>第</w:t>
      </w:r>
      <w:r w:rsidR="00A1044B" w:rsidRPr="006E6B1E">
        <w:rPr>
          <w:rFonts w:asciiTheme="minorEastAsia" w:hAnsiTheme="minorEastAsia" w:hint="eastAsia"/>
          <w:szCs w:val="21"/>
        </w:rPr>
        <w:t>１</w:t>
      </w:r>
      <w:r w:rsidR="00A1044B" w:rsidRPr="006E6B1E">
        <w:rPr>
          <w:rFonts w:asciiTheme="minorEastAsia" w:hAnsiTheme="minorEastAsia"/>
          <w:szCs w:val="21"/>
        </w:rPr>
        <w:t xml:space="preserve">回 </w:t>
      </w:r>
      <w:r w:rsidR="00A1044B" w:rsidRPr="006E6B1E">
        <w:rPr>
          <w:rFonts w:asciiTheme="minorEastAsia" w:hAnsiTheme="minorEastAsia" w:hint="eastAsia"/>
          <w:szCs w:val="21"/>
        </w:rPr>
        <w:t>大阪市行政不服審査</w:t>
      </w:r>
      <w:r w:rsidR="00A1044B" w:rsidRPr="006E6B1E">
        <w:rPr>
          <w:rFonts w:asciiTheme="minorEastAsia" w:hAnsiTheme="minorEastAsia"/>
          <w:szCs w:val="21"/>
        </w:rPr>
        <w:t>会</w:t>
      </w:r>
      <w:r w:rsidRPr="006E6B1E">
        <w:rPr>
          <w:rFonts w:asciiTheme="minorEastAsia" w:hAnsiTheme="minorEastAsia" w:hint="eastAsia"/>
          <w:szCs w:val="21"/>
        </w:rPr>
        <w:t xml:space="preserve">　会議録</w:t>
      </w:r>
    </w:p>
    <w:p w14:paraId="10FCC2CA" w14:textId="77777777" w:rsidR="00A1044B" w:rsidRPr="006E6B1E" w:rsidRDefault="00A1044B" w:rsidP="00A1044B">
      <w:pPr>
        <w:spacing w:line="240" w:lineRule="atLeast"/>
        <w:jc w:val="center"/>
        <w:rPr>
          <w:rFonts w:asciiTheme="minorEastAsia" w:hAnsiTheme="minorEastAsia"/>
          <w:szCs w:val="21"/>
        </w:rPr>
      </w:pPr>
    </w:p>
    <w:p w14:paraId="227385EF" w14:textId="0D0A9959"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color w:val="000000" w:themeColor="text1"/>
          <w:kern w:val="0"/>
          <w:szCs w:val="21"/>
        </w:rPr>
        <w:t xml:space="preserve">１　</w:t>
      </w:r>
      <w:r w:rsidRPr="006E6B1E">
        <w:rPr>
          <w:rFonts w:asciiTheme="minorEastAsia" w:hAnsiTheme="minorEastAsia"/>
          <w:color w:val="000000" w:themeColor="text1"/>
          <w:spacing w:val="105"/>
          <w:kern w:val="0"/>
          <w:szCs w:val="21"/>
          <w:fitText w:val="630" w:id="-1788697340"/>
        </w:rPr>
        <w:t>日</w:t>
      </w:r>
      <w:r w:rsidRPr="006E6B1E">
        <w:rPr>
          <w:rFonts w:asciiTheme="minorEastAsia" w:hAnsiTheme="minorEastAsia"/>
          <w:color w:val="000000" w:themeColor="text1"/>
          <w:kern w:val="0"/>
          <w:szCs w:val="21"/>
          <w:fitText w:val="630" w:id="-1788697340"/>
        </w:rPr>
        <w:t>時</w:t>
      </w:r>
      <w:r w:rsidRPr="006E6B1E">
        <w:rPr>
          <w:rFonts w:asciiTheme="minorEastAsia" w:hAnsiTheme="minorEastAsia"/>
          <w:color w:val="000000" w:themeColor="text1"/>
          <w:szCs w:val="21"/>
        </w:rPr>
        <w:t xml:space="preserve">  </w:t>
      </w:r>
      <w:r w:rsidR="008F7B2D" w:rsidRPr="006E6B1E">
        <w:rPr>
          <w:rFonts w:asciiTheme="minorEastAsia" w:hAnsiTheme="minorEastAsia" w:hint="eastAsia"/>
          <w:color w:val="000000" w:themeColor="text1"/>
          <w:szCs w:val="21"/>
        </w:rPr>
        <w:t>令和４</w:t>
      </w:r>
      <w:r w:rsidRPr="006E6B1E">
        <w:rPr>
          <w:rFonts w:asciiTheme="minorEastAsia" w:hAnsiTheme="minorEastAsia"/>
          <w:color w:val="000000" w:themeColor="text1"/>
          <w:szCs w:val="21"/>
        </w:rPr>
        <w:t>年</w:t>
      </w:r>
      <w:r w:rsidRPr="006E6B1E">
        <w:rPr>
          <w:rFonts w:asciiTheme="minorEastAsia" w:hAnsiTheme="minorEastAsia" w:hint="eastAsia"/>
          <w:color w:val="000000" w:themeColor="text1"/>
          <w:szCs w:val="21"/>
        </w:rPr>
        <w:t>５</w:t>
      </w:r>
      <w:r w:rsidRPr="006E6B1E">
        <w:rPr>
          <w:rFonts w:asciiTheme="minorEastAsia" w:hAnsiTheme="minorEastAsia"/>
          <w:color w:val="000000" w:themeColor="text1"/>
          <w:szCs w:val="21"/>
        </w:rPr>
        <w:t>月</w:t>
      </w:r>
      <w:r w:rsidR="008F7B2D" w:rsidRPr="006E6B1E">
        <w:rPr>
          <w:rFonts w:asciiTheme="minorEastAsia" w:hAnsiTheme="minorEastAsia"/>
          <w:color w:val="000000" w:themeColor="text1"/>
          <w:szCs w:val="21"/>
        </w:rPr>
        <w:t>17</w:t>
      </w:r>
      <w:r w:rsidRPr="006E6B1E">
        <w:rPr>
          <w:rFonts w:asciiTheme="minorEastAsia" w:hAnsiTheme="minorEastAsia"/>
          <w:color w:val="000000" w:themeColor="text1"/>
          <w:szCs w:val="21"/>
        </w:rPr>
        <w:t>日（</w:t>
      </w:r>
      <w:r w:rsidRPr="006E6B1E">
        <w:rPr>
          <w:rFonts w:asciiTheme="minorEastAsia" w:hAnsiTheme="minorEastAsia" w:hint="eastAsia"/>
          <w:color w:val="000000" w:themeColor="text1"/>
          <w:szCs w:val="21"/>
        </w:rPr>
        <w:t>火曜日</w:t>
      </w:r>
      <w:r w:rsidRPr="006E6B1E">
        <w:rPr>
          <w:rFonts w:asciiTheme="minorEastAsia" w:hAnsiTheme="minorEastAsia"/>
          <w:color w:val="000000" w:themeColor="text1"/>
          <w:szCs w:val="21"/>
        </w:rPr>
        <w:t>）</w:t>
      </w:r>
      <w:r w:rsidR="008F7B2D" w:rsidRPr="006E6B1E">
        <w:rPr>
          <w:rFonts w:asciiTheme="minorEastAsia" w:hAnsiTheme="minorEastAsia" w:hint="eastAsia"/>
          <w:color w:val="000000" w:themeColor="text1"/>
          <w:szCs w:val="21"/>
        </w:rPr>
        <w:t xml:space="preserve">　午後３</w:t>
      </w:r>
      <w:r w:rsidRPr="006E6B1E">
        <w:rPr>
          <w:rFonts w:asciiTheme="minorEastAsia" w:hAnsiTheme="minorEastAsia" w:hint="eastAsia"/>
          <w:color w:val="000000" w:themeColor="text1"/>
          <w:szCs w:val="21"/>
        </w:rPr>
        <w:t>時</w:t>
      </w:r>
      <w:r w:rsidR="008F7B2D" w:rsidRPr="006E6B1E">
        <w:rPr>
          <w:rFonts w:asciiTheme="minorEastAsia" w:hAnsiTheme="minorEastAsia" w:hint="eastAsia"/>
          <w:color w:val="000000" w:themeColor="text1"/>
          <w:szCs w:val="21"/>
        </w:rPr>
        <w:t>1</w:t>
      </w:r>
      <w:r w:rsidR="008F7B2D" w:rsidRPr="006E6B1E">
        <w:rPr>
          <w:rFonts w:asciiTheme="minorEastAsia" w:hAnsiTheme="minorEastAsia"/>
          <w:color w:val="000000" w:themeColor="text1"/>
          <w:szCs w:val="21"/>
        </w:rPr>
        <w:t>0</w:t>
      </w:r>
      <w:r w:rsidR="008F7B2D" w:rsidRPr="006E6B1E">
        <w:rPr>
          <w:rFonts w:asciiTheme="minorEastAsia" w:hAnsiTheme="minorEastAsia" w:hint="eastAsia"/>
          <w:color w:val="000000" w:themeColor="text1"/>
          <w:szCs w:val="21"/>
        </w:rPr>
        <w:t>分～午後５</w:t>
      </w:r>
      <w:r w:rsidRPr="006E6B1E">
        <w:rPr>
          <w:rFonts w:asciiTheme="minorEastAsia" w:hAnsiTheme="minorEastAsia" w:hint="eastAsia"/>
          <w:color w:val="000000" w:themeColor="text1"/>
          <w:szCs w:val="21"/>
        </w:rPr>
        <w:t>時</w:t>
      </w:r>
    </w:p>
    <w:p w14:paraId="44E5E6AF" w14:textId="77777777" w:rsidR="00D23B3C" w:rsidRPr="006E6B1E" w:rsidRDefault="00D23B3C" w:rsidP="00D23B3C">
      <w:pPr>
        <w:spacing w:line="240" w:lineRule="atLeast"/>
        <w:rPr>
          <w:rFonts w:asciiTheme="minorEastAsia" w:hAnsiTheme="minorEastAsia"/>
          <w:color w:val="000000" w:themeColor="text1"/>
          <w:kern w:val="0"/>
          <w:szCs w:val="21"/>
        </w:rPr>
      </w:pPr>
    </w:p>
    <w:p w14:paraId="42CF9EA4" w14:textId="0BD79A21"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color w:val="000000" w:themeColor="text1"/>
          <w:kern w:val="0"/>
          <w:szCs w:val="21"/>
        </w:rPr>
        <w:t xml:space="preserve">２　</w:t>
      </w:r>
      <w:r w:rsidRPr="006E6B1E">
        <w:rPr>
          <w:rFonts w:asciiTheme="minorEastAsia" w:hAnsiTheme="minorEastAsia"/>
          <w:color w:val="000000" w:themeColor="text1"/>
          <w:spacing w:val="105"/>
          <w:kern w:val="0"/>
          <w:szCs w:val="21"/>
          <w:fitText w:val="630" w:id="-1788697339"/>
        </w:rPr>
        <w:t>場</w:t>
      </w:r>
      <w:r w:rsidRPr="006E6B1E">
        <w:rPr>
          <w:rFonts w:asciiTheme="minorEastAsia" w:hAnsiTheme="minorEastAsia"/>
          <w:color w:val="000000" w:themeColor="text1"/>
          <w:kern w:val="0"/>
          <w:szCs w:val="21"/>
          <w:fitText w:val="630" w:id="-1788697339"/>
        </w:rPr>
        <w:t>所</w:t>
      </w:r>
      <w:r w:rsidRPr="006E6B1E">
        <w:rPr>
          <w:rFonts w:asciiTheme="minorEastAsia" w:hAnsiTheme="minorEastAsia"/>
          <w:color w:val="000000" w:themeColor="text1"/>
          <w:szCs w:val="21"/>
        </w:rPr>
        <w:t xml:space="preserve">　</w:t>
      </w:r>
      <w:r w:rsidR="008F7B2D" w:rsidRPr="006E6B1E">
        <w:rPr>
          <w:rFonts w:asciiTheme="minorEastAsia" w:hAnsiTheme="minorEastAsia" w:hint="eastAsia"/>
          <w:color w:val="000000" w:themeColor="text1"/>
          <w:szCs w:val="21"/>
        </w:rPr>
        <w:t>大阪市役所屋上階P１会議室</w:t>
      </w:r>
    </w:p>
    <w:p w14:paraId="3205D5F7" w14:textId="77777777" w:rsidR="00D23B3C" w:rsidRPr="006E6B1E" w:rsidRDefault="00D23B3C" w:rsidP="00D23B3C">
      <w:pPr>
        <w:spacing w:line="240" w:lineRule="atLeast"/>
        <w:rPr>
          <w:rFonts w:asciiTheme="minorEastAsia" w:hAnsiTheme="minorEastAsia"/>
          <w:color w:val="000000" w:themeColor="text1"/>
          <w:szCs w:val="21"/>
        </w:rPr>
      </w:pPr>
    </w:p>
    <w:p w14:paraId="24EE3D26" w14:textId="77777777"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color w:val="000000" w:themeColor="text1"/>
          <w:szCs w:val="21"/>
        </w:rPr>
        <w:t xml:space="preserve">３　出席者 </w:t>
      </w: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委員</w:t>
      </w:r>
      <w:r w:rsidRPr="006E6B1E">
        <w:rPr>
          <w:rFonts w:asciiTheme="minorEastAsia" w:hAnsiTheme="minorEastAsia" w:hint="eastAsia"/>
          <w:color w:val="000000" w:themeColor="text1"/>
          <w:szCs w:val="21"/>
        </w:rPr>
        <w:t>）</w:t>
      </w:r>
    </w:p>
    <w:p w14:paraId="62AC9B2B" w14:textId="4DF0B096" w:rsidR="00D23B3C" w:rsidRPr="006E6B1E" w:rsidRDefault="00D23B3C" w:rsidP="00D23B3C">
      <w:pPr>
        <w:spacing w:line="240" w:lineRule="atLeast"/>
        <w:ind w:left="1470" w:hangingChars="700" w:hanging="1470"/>
        <w:rPr>
          <w:rFonts w:asciiTheme="minorEastAsia" w:hAnsiTheme="minorEastAsia"/>
          <w:color w:val="000000" w:themeColor="text1"/>
          <w:szCs w:val="21"/>
        </w:rPr>
      </w:pPr>
      <w:r w:rsidRPr="006E6B1E">
        <w:rPr>
          <w:rFonts w:asciiTheme="minorEastAsia" w:hAnsiTheme="minorEastAsia" w:hint="eastAsia"/>
          <w:color w:val="000000" w:themeColor="text1"/>
          <w:szCs w:val="21"/>
        </w:rPr>
        <w:t xml:space="preserve">　　　　　　　海道俊明委員、北川豊委員、榊原和穂委員（会長）、</w:t>
      </w:r>
    </w:p>
    <w:p w14:paraId="7CDBCC77" w14:textId="77777777" w:rsidR="008F7B2D" w:rsidRPr="006E6B1E" w:rsidRDefault="00D23B3C"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櫻井多美委員、</w:t>
      </w:r>
      <w:r w:rsidR="008F7B2D" w:rsidRPr="006E6B1E">
        <w:rPr>
          <w:rFonts w:asciiTheme="minorEastAsia" w:hAnsiTheme="minorEastAsia" w:hint="eastAsia"/>
          <w:color w:val="000000" w:themeColor="text1"/>
          <w:szCs w:val="21"/>
        </w:rPr>
        <w:t>常谷麻子委員、</w:t>
      </w:r>
      <w:r w:rsidRPr="006E6B1E">
        <w:rPr>
          <w:rFonts w:asciiTheme="minorEastAsia" w:hAnsiTheme="minorEastAsia" w:hint="eastAsia"/>
          <w:color w:val="000000" w:themeColor="text1"/>
          <w:szCs w:val="21"/>
        </w:rPr>
        <w:t>永井秀人委員（会長代理）、</w:t>
      </w:r>
    </w:p>
    <w:p w14:paraId="51CF847D" w14:textId="77777777" w:rsidR="008F7B2D" w:rsidRPr="006E6B1E" w:rsidRDefault="00D23B3C" w:rsidP="008F7B2D">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野村宏子委員、畠田健治委員、平松亜矢子委員、</w:t>
      </w:r>
    </w:p>
    <w:p w14:paraId="5B629099" w14:textId="7A5BDD8E" w:rsidR="00D23B3C" w:rsidRPr="006E6B1E" w:rsidRDefault="008F7B2D" w:rsidP="008F7B2D">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丸山敦裕委員</w:t>
      </w:r>
      <w:r w:rsidR="006E6B1E" w:rsidRPr="006E6B1E">
        <w:rPr>
          <w:rFonts w:asciiTheme="minorEastAsia" w:hAnsiTheme="minorEastAsia" w:hint="eastAsia"/>
          <w:color w:val="000000" w:themeColor="text1"/>
          <w:szCs w:val="21"/>
        </w:rPr>
        <w:t>（ウェブ参加）</w:t>
      </w:r>
      <w:r w:rsidRPr="006E6B1E">
        <w:rPr>
          <w:rFonts w:asciiTheme="minorEastAsia" w:hAnsiTheme="minorEastAsia" w:hint="eastAsia"/>
          <w:color w:val="000000" w:themeColor="text1"/>
          <w:szCs w:val="21"/>
        </w:rPr>
        <w:t>、</w:t>
      </w:r>
      <w:r w:rsidR="00D23B3C" w:rsidRPr="006E6B1E">
        <w:rPr>
          <w:rFonts w:asciiTheme="minorEastAsia" w:hAnsiTheme="minorEastAsia" w:hint="eastAsia"/>
          <w:color w:val="000000" w:themeColor="text1"/>
          <w:szCs w:val="21"/>
        </w:rPr>
        <w:t>森本勝志委員、吉岡奈美委員</w:t>
      </w:r>
    </w:p>
    <w:p w14:paraId="6F5225E1" w14:textId="77777777" w:rsidR="00D23B3C" w:rsidRPr="006E6B1E" w:rsidRDefault="00D23B3C" w:rsidP="00D23B3C">
      <w:pPr>
        <w:spacing w:line="240" w:lineRule="atLeast"/>
        <w:ind w:firstLineChars="550" w:firstLine="1155"/>
        <w:rPr>
          <w:rFonts w:asciiTheme="minorEastAsia" w:hAnsiTheme="minorEastAsia"/>
          <w:color w:val="000000" w:themeColor="text1"/>
          <w:szCs w:val="21"/>
        </w:rPr>
      </w:pP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事務局</w:t>
      </w:r>
      <w:r w:rsidRPr="006E6B1E">
        <w:rPr>
          <w:rFonts w:asciiTheme="minorEastAsia" w:hAnsiTheme="minorEastAsia" w:hint="eastAsia"/>
          <w:color w:val="000000" w:themeColor="text1"/>
          <w:szCs w:val="21"/>
        </w:rPr>
        <w:t>）</w:t>
      </w:r>
    </w:p>
    <w:p w14:paraId="3D8422F2" w14:textId="4F31379D" w:rsidR="00D23B3C" w:rsidRPr="006E6B1E" w:rsidRDefault="008F7B2D"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総務局：巽行政部長、川田</w:t>
      </w:r>
      <w:r w:rsidR="00D23B3C" w:rsidRPr="006E6B1E">
        <w:rPr>
          <w:rFonts w:asciiTheme="minorEastAsia" w:hAnsiTheme="minorEastAsia" w:hint="eastAsia"/>
          <w:color w:val="000000" w:themeColor="text1"/>
          <w:szCs w:val="21"/>
        </w:rPr>
        <w:t>行政不服審査担当課長、白子担当係長、伊藤係員</w:t>
      </w:r>
    </w:p>
    <w:p w14:paraId="113D81A6" w14:textId="35FF45EA" w:rsidR="00D23B3C" w:rsidRPr="006E6B1E" w:rsidRDefault="008F7B2D" w:rsidP="00D23B3C">
      <w:pPr>
        <w:spacing w:line="240" w:lineRule="atLeast"/>
        <w:ind w:leftChars="700" w:left="1470"/>
        <w:rPr>
          <w:rFonts w:asciiTheme="minorEastAsia" w:hAnsiTheme="minorEastAsia"/>
          <w:color w:val="000000" w:themeColor="text1"/>
          <w:szCs w:val="21"/>
        </w:rPr>
      </w:pPr>
      <w:r w:rsidRPr="006E6B1E">
        <w:rPr>
          <w:rFonts w:asciiTheme="minorEastAsia" w:hAnsiTheme="minorEastAsia" w:hint="eastAsia"/>
          <w:color w:val="000000" w:themeColor="text1"/>
          <w:szCs w:val="21"/>
        </w:rPr>
        <w:t>財政局：小林</w:t>
      </w:r>
      <w:r w:rsidR="00D23B3C" w:rsidRPr="006E6B1E">
        <w:rPr>
          <w:rFonts w:asciiTheme="minorEastAsia" w:hAnsiTheme="minorEastAsia" w:hint="eastAsia"/>
          <w:color w:val="000000" w:themeColor="text1"/>
          <w:szCs w:val="21"/>
        </w:rPr>
        <w:t>税務不服審査担当課長、坂本担当係長</w:t>
      </w:r>
    </w:p>
    <w:p w14:paraId="11CB4ADB" w14:textId="77777777" w:rsidR="00CD261C" w:rsidRDefault="00CD261C" w:rsidP="00D23B3C">
      <w:pPr>
        <w:spacing w:line="240" w:lineRule="atLeast"/>
        <w:rPr>
          <w:rFonts w:asciiTheme="minorEastAsia" w:hAnsiTheme="minorEastAsia"/>
          <w:color w:val="000000" w:themeColor="text1"/>
          <w:szCs w:val="21"/>
        </w:rPr>
      </w:pPr>
    </w:p>
    <w:p w14:paraId="7FA367B6" w14:textId="487127EE"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hint="eastAsia"/>
          <w:color w:val="000000" w:themeColor="text1"/>
          <w:szCs w:val="21"/>
        </w:rPr>
        <w:t>４</w:t>
      </w:r>
      <w:r w:rsidRPr="006E6B1E">
        <w:rPr>
          <w:rFonts w:asciiTheme="minorEastAsia" w:hAnsiTheme="minorEastAsia"/>
          <w:color w:val="000000" w:themeColor="text1"/>
          <w:szCs w:val="21"/>
        </w:rPr>
        <w:t xml:space="preserve">　議</w:t>
      </w:r>
      <w:r w:rsidR="00025137">
        <w:rPr>
          <w:rFonts w:asciiTheme="minorEastAsia" w:hAnsiTheme="minorEastAsia" w:hint="eastAsia"/>
          <w:color w:val="000000" w:themeColor="text1"/>
          <w:szCs w:val="21"/>
        </w:rPr>
        <w:t xml:space="preserve">　</w:t>
      </w:r>
      <w:r w:rsidRPr="006E6B1E">
        <w:rPr>
          <w:rFonts w:asciiTheme="minorEastAsia" w:hAnsiTheme="minorEastAsia"/>
          <w:color w:val="000000" w:themeColor="text1"/>
          <w:szCs w:val="21"/>
        </w:rPr>
        <w:t>題</w:t>
      </w:r>
    </w:p>
    <w:p w14:paraId="3ACEA9FA" w14:textId="25163E63" w:rsidR="00D23B3C" w:rsidRPr="006E6B1E" w:rsidRDefault="00D23B3C" w:rsidP="00D23B3C">
      <w:pPr>
        <w:spacing w:line="240" w:lineRule="atLeast"/>
        <w:rPr>
          <w:rFonts w:asciiTheme="minorEastAsia" w:hAnsiTheme="minorEastAsia"/>
          <w:color w:val="000000" w:themeColor="text1"/>
          <w:szCs w:val="21"/>
        </w:rPr>
      </w:pPr>
      <w:r w:rsidRPr="006E6B1E">
        <w:rPr>
          <w:rFonts w:asciiTheme="minorEastAsia" w:hAnsiTheme="minorEastAsia" w:hint="eastAsia"/>
          <w:color w:val="000000" w:themeColor="text1"/>
          <w:szCs w:val="21"/>
        </w:rPr>
        <w:t xml:space="preserve">　(1)</w:t>
      </w:r>
      <w:r w:rsidRPr="006E6B1E">
        <w:rPr>
          <w:rFonts w:asciiTheme="minorEastAsia" w:hAnsiTheme="minorEastAsia"/>
          <w:color w:val="000000" w:themeColor="text1"/>
          <w:szCs w:val="21"/>
        </w:rPr>
        <w:t xml:space="preserve"> </w:t>
      </w:r>
      <w:r w:rsidR="006E6B1E">
        <w:rPr>
          <w:rFonts w:asciiTheme="minorEastAsia" w:hAnsiTheme="minorEastAsia" w:hint="eastAsia"/>
          <w:color w:val="000000" w:themeColor="text1"/>
          <w:szCs w:val="21"/>
        </w:rPr>
        <w:t>委員の</w:t>
      </w:r>
      <w:r w:rsidRPr="006E6B1E">
        <w:rPr>
          <w:rFonts w:asciiTheme="minorEastAsia" w:hAnsiTheme="minorEastAsia" w:hint="eastAsia"/>
          <w:color w:val="000000" w:themeColor="text1"/>
          <w:szCs w:val="21"/>
        </w:rPr>
        <w:t>紹介</w:t>
      </w:r>
    </w:p>
    <w:p w14:paraId="255BB536" w14:textId="77777777" w:rsidR="00D23B3C" w:rsidRPr="006E6B1E" w:rsidRDefault="00D23B3C" w:rsidP="00D23B3C">
      <w:pPr>
        <w:spacing w:line="240" w:lineRule="atLeast"/>
        <w:ind w:firstLineChars="100" w:firstLine="210"/>
        <w:rPr>
          <w:rFonts w:asciiTheme="minorEastAsia" w:hAnsiTheme="minorEastAsia"/>
          <w:color w:val="000000" w:themeColor="text1"/>
          <w:szCs w:val="21"/>
        </w:rPr>
      </w:pP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2</w:t>
      </w:r>
      <w:r w:rsidRPr="006E6B1E">
        <w:rPr>
          <w:rFonts w:asciiTheme="minorEastAsia" w:hAnsiTheme="minorEastAsia" w:hint="eastAsia"/>
          <w:color w:val="000000" w:themeColor="text1"/>
          <w:szCs w:val="21"/>
        </w:rPr>
        <w:t>)</w:t>
      </w:r>
      <w:r w:rsidRPr="006E6B1E">
        <w:rPr>
          <w:rFonts w:asciiTheme="minorEastAsia" w:hAnsiTheme="minorEastAsia"/>
          <w:color w:val="000000" w:themeColor="text1"/>
          <w:szCs w:val="21"/>
        </w:rPr>
        <w:t xml:space="preserve"> </w:t>
      </w:r>
      <w:r w:rsidRPr="006E6B1E">
        <w:rPr>
          <w:rFonts w:asciiTheme="minorEastAsia" w:hAnsiTheme="minorEastAsia" w:hint="eastAsia"/>
          <w:color w:val="000000" w:themeColor="text1"/>
          <w:szCs w:val="21"/>
        </w:rPr>
        <w:t>部会の構成</w:t>
      </w:r>
    </w:p>
    <w:p w14:paraId="4A43A6D8" w14:textId="77777777" w:rsidR="00D23B3C" w:rsidRPr="006E6B1E" w:rsidRDefault="00D23B3C" w:rsidP="00D23B3C">
      <w:pPr>
        <w:spacing w:line="240" w:lineRule="atLeast"/>
        <w:ind w:firstLineChars="100" w:firstLine="210"/>
        <w:rPr>
          <w:rFonts w:asciiTheme="minorEastAsia" w:hAnsiTheme="minorEastAsia"/>
          <w:color w:val="000000" w:themeColor="text1"/>
          <w:szCs w:val="21"/>
        </w:rPr>
      </w:pPr>
      <w:r w:rsidRPr="006E6B1E">
        <w:rPr>
          <w:rFonts w:asciiTheme="minorEastAsia" w:hAnsiTheme="minorEastAsia" w:hint="eastAsia"/>
          <w:color w:val="000000" w:themeColor="text1"/>
          <w:szCs w:val="21"/>
        </w:rPr>
        <w:t>(3) その他（</w:t>
      </w:r>
      <w:r w:rsidRPr="006E6B1E">
        <w:rPr>
          <w:rFonts w:asciiTheme="minorEastAsia" w:hAnsiTheme="minorEastAsia" w:hint="eastAsia"/>
          <w:szCs w:val="21"/>
        </w:rPr>
        <w:t>報告事項、審査会運営に係る意見交換</w:t>
      </w:r>
      <w:r w:rsidRPr="006E6B1E">
        <w:rPr>
          <w:rFonts w:asciiTheme="minorEastAsia" w:hAnsiTheme="minorEastAsia" w:hint="eastAsia"/>
          <w:color w:val="000000" w:themeColor="text1"/>
          <w:szCs w:val="21"/>
        </w:rPr>
        <w:t>）</w:t>
      </w:r>
    </w:p>
    <w:p w14:paraId="526AD494" w14:textId="77777777" w:rsidR="00881933" w:rsidRPr="006E6B1E" w:rsidRDefault="00881933" w:rsidP="00B80D03">
      <w:pPr>
        <w:spacing w:line="276" w:lineRule="auto"/>
        <w:rPr>
          <w:rFonts w:asciiTheme="minorEastAsia" w:hAnsiTheme="minorEastAsia"/>
          <w:szCs w:val="21"/>
        </w:rPr>
      </w:pPr>
    </w:p>
    <w:p w14:paraId="676A0C80" w14:textId="72276FF5" w:rsidR="00DD7A99" w:rsidRPr="006E6B1E" w:rsidRDefault="008733D0" w:rsidP="00B80D03">
      <w:pPr>
        <w:spacing w:line="276" w:lineRule="auto"/>
        <w:ind w:left="424" w:hangingChars="202" w:hanging="424"/>
        <w:rPr>
          <w:rFonts w:asciiTheme="minorEastAsia" w:hAnsiTheme="minorEastAsia"/>
          <w:szCs w:val="21"/>
        </w:rPr>
      </w:pPr>
      <w:r w:rsidRPr="006E6B1E">
        <w:rPr>
          <w:rFonts w:asciiTheme="minorEastAsia" w:hAnsiTheme="minorEastAsia" w:hint="eastAsia"/>
          <w:szCs w:val="21"/>
        </w:rPr>
        <w:t>５</w:t>
      </w:r>
      <w:r w:rsidRPr="006E6B1E">
        <w:rPr>
          <w:rFonts w:asciiTheme="minorEastAsia" w:hAnsiTheme="minorEastAsia"/>
          <w:szCs w:val="21"/>
        </w:rPr>
        <w:t xml:space="preserve">　</w:t>
      </w:r>
      <w:r w:rsidR="00E6057B" w:rsidRPr="006E6B1E">
        <w:rPr>
          <w:rFonts w:asciiTheme="minorEastAsia" w:hAnsiTheme="minorEastAsia" w:hint="eastAsia"/>
          <w:szCs w:val="21"/>
        </w:rPr>
        <w:t>会議内容</w:t>
      </w:r>
    </w:p>
    <w:p w14:paraId="7B4738E2" w14:textId="04889CCF" w:rsidR="008F2347" w:rsidRPr="006E6B1E" w:rsidRDefault="00E6057B" w:rsidP="002754E1">
      <w:pPr>
        <w:spacing w:line="276" w:lineRule="auto"/>
        <w:ind w:left="424" w:hangingChars="202" w:hanging="424"/>
        <w:rPr>
          <w:rFonts w:asciiTheme="minorEastAsia" w:hAnsiTheme="minorEastAsia"/>
          <w:szCs w:val="21"/>
        </w:rPr>
      </w:pPr>
      <w:r w:rsidRPr="006E6B1E">
        <w:rPr>
          <w:rFonts w:asciiTheme="minorEastAsia" w:hAnsiTheme="minorEastAsia" w:hint="eastAsia"/>
          <w:szCs w:val="21"/>
        </w:rPr>
        <w:t>〇白子担当係長</w:t>
      </w:r>
    </w:p>
    <w:p w14:paraId="06C789A8"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大阪市行政不服審査会事務局の総務局行政部行政課の白子です。よろしくお願いいたします。</w:t>
      </w:r>
    </w:p>
    <w:p w14:paraId="2FF8AD4D" w14:textId="77777777" w:rsidR="002754E1" w:rsidRPr="006E6B1E" w:rsidRDefault="002754E1" w:rsidP="002754E1">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まず、本日の運営方法について、説明させていただきます。</w:t>
      </w:r>
    </w:p>
    <w:p w14:paraId="721D3072" w14:textId="77777777" w:rsidR="002754E1" w:rsidRPr="006E6B1E" w:rsidRDefault="002754E1" w:rsidP="002754E1">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本審査会は参集及び一部ウェブ参加の方法での開催のため、会議の公開は、大阪市行政不服審査会運営要領第24条の３に基づき、傍聴</w:t>
      </w:r>
      <w:r w:rsidRPr="006E6B1E">
        <w:rPr>
          <w:rFonts w:asciiTheme="minorEastAsia" w:hAnsiTheme="minorEastAsia"/>
          <w:szCs w:val="21"/>
        </w:rPr>
        <w:t>を認めることにより行</w:t>
      </w:r>
      <w:r w:rsidRPr="006E6B1E">
        <w:rPr>
          <w:rFonts w:asciiTheme="minorEastAsia" w:hAnsiTheme="minorEastAsia" w:hint="eastAsia"/>
          <w:szCs w:val="21"/>
        </w:rPr>
        <w:t>わせていただきます。</w:t>
      </w:r>
    </w:p>
    <w:p w14:paraId="64D87E92" w14:textId="77777777" w:rsidR="002754E1" w:rsidRPr="006E6B1E" w:rsidRDefault="002754E1" w:rsidP="002754E1">
      <w:pPr>
        <w:spacing w:line="276" w:lineRule="auto"/>
        <w:ind w:firstLineChars="100" w:firstLine="210"/>
        <w:rPr>
          <w:rFonts w:asciiTheme="minorEastAsia" w:hAnsiTheme="minorEastAsia"/>
          <w:szCs w:val="21"/>
        </w:rPr>
      </w:pPr>
      <w:r w:rsidRPr="006E6B1E">
        <w:rPr>
          <w:rFonts w:asciiTheme="minorEastAsia" w:hAnsiTheme="minorEastAsia" w:hint="eastAsia"/>
          <w:szCs w:val="21"/>
        </w:rPr>
        <w:t>傍聴者の遵守事項については、1</w:t>
      </w:r>
      <w:r w:rsidRPr="006E6B1E">
        <w:rPr>
          <w:rFonts w:asciiTheme="minorEastAsia" w:hAnsiTheme="minorEastAsia"/>
          <w:szCs w:val="21"/>
        </w:rPr>
        <w:t>04</w:t>
      </w:r>
      <w:r w:rsidRPr="006E6B1E">
        <w:rPr>
          <w:rFonts w:asciiTheme="minorEastAsia" w:hAnsiTheme="minorEastAsia" w:hint="eastAsia"/>
          <w:szCs w:val="21"/>
        </w:rPr>
        <w:t>ページ掲載の大阪市行政不服審査会傍聴要領の通りです。なお、「写真撮影、録画及び録音」については、禁止されていませんが、審査会の運営及び他の傍聴者の傍聴に支障のない範囲で、傍聴席においてのみ認めることといたします。</w:t>
      </w:r>
    </w:p>
    <w:p w14:paraId="607C9C4D" w14:textId="77777777" w:rsidR="002754E1" w:rsidRPr="006E6B1E" w:rsidRDefault="002754E1" w:rsidP="002754E1">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本審査会の記録を作成及び公開する必要上、事務局にて録音及びTeams画面の録画をさせていただきます。当該録音・録画データについては、議事録完成までの間の保管中は情報公開請求の対象となりますので、ご了承いただきますようお願いいたします。</w:t>
      </w:r>
    </w:p>
    <w:p w14:paraId="27851A14" w14:textId="7CED6D87" w:rsidR="002754E1" w:rsidRPr="006E6B1E" w:rsidRDefault="002754E1" w:rsidP="002754E1">
      <w:pPr>
        <w:spacing w:line="276" w:lineRule="auto"/>
        <w:ind w:firstLineChars="100" w:firstLine="210"/>
        <w:rPr>
          <w:rFonts w:asciiTheme="minorEastAsia" w:hAnsiTheme="minorEastAsia"/>
          <w:szCs w:val="21"/>
        </w:rPr>
      </w:pPr>
      <w:r w:rsidRPr="006E6B1E">
        <w:rPr>
          <w:rFonts w:asciiTheme="minorEastAsia" w:hAnsiTheme="minorEastAsia" w:hint="eastAsia"/>
          <w:szCs w:val="21"/>
        </w:rPr>
        <w:t>今回、ウェブ参加の委員もおられ、また、傍聴人にも誰が発言しているかわかるようにするため、会場の委員の皆様におかれましては、発言の際は挙手の上、会長の指名を受けてから発言をお願いします。</w:t>
      </w:r>
      <w:r w:rsidR="00AB6D31" w:rsidRPr="006E6B1E">
        <w:rPr>
          <w:rFonts w:asciiTheme="minorEastAsia" w:hAnsiTheme="minorEastAsia" w:hint="eastAsia"/>
          <w:szCs w:val="21"/>
        </w:rPr>
        <w:t>また、誰がしゃべっているかがわかるように、前のカメラでフォーカスさせていただきます。ただ、カメラが追いつかないこともあるので、指名の上とさせていただきます。</w:t>
      </w:r>
    </w:p>
    <w:p w14:paraId="38463E84" w14:textId="232F87FE" w:rsidR="002754E1" w:rsidRPr="006E6B1E" w:rsidRDefault="002754E1" w:rsidP="00A5422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ウェブ参加</w:t>
      </w:r>
      <w:r w:rsidR="006E6B1E" w:rsidRPr="006E6B1E">
        <w:rPr>
          <w:rFonts w:asciiTheme="minorEastAsia" w:hAnsiTheme="minorEastAsia" w:hint="eastAsia"/>
          <w:szCs w:val="21"/>
        </w:rPr>
        <w:t>の丸山委員</w:t>
      </w:r>
      <w:r w:rsidRPr="006E6B1E">
        <w:rPr>
          <w:rFonts w:asciiTheme="minorEastAsia" w:hAnsiTheme="minorEastAsia" w:hint="eastAsia"/>
          <w:szCs w:val="21"/>
        </w:rPr>
        <w:t>におかれましては、発言されない間は画面上のマイクボタンを「オフ」にしていただき、発言がある場合は手のひらマークの挙手ボタンを押していただき、挙手ボタンがない場合はマイクを「オン」にして挙手してください。その後、会長の指名を受けてから発言をお願い</w:t>
      </w:r>
      <w:r w:rsidR="006E6B1E">
        <w:rPr>
          <w:rFonts w:asciiTheme="minorEastAsia" w:hAnsiTheme="minorEastAsia" w:hint="eastAsia"/>
          <w:szCs w:val="21"/>
        </w:rPr>
        <w:t>できればと思います</w:t>
      </w:r>
      <w:r w:rsidRPr="006E6B1E">
        <w:rPr>
          <w:rFonts w:asciiTheme="minorEastAsia" w:hAnsiTheme="minorEastAsia" w:hint="eastAsia"/>
          <w:szCs w:val="21"/>
        </w:rPr>
        <w:t>。</w:t>
      </w:r>
    </w:p>
    <w:p w14:paraId="79D93234"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lastRenderedPageBreak/>
        <w:t>事務局からは以上です。それでは、会長お願いします。</w:t>
      </w:r>
    </w:p>
    <w:p w14:paraId="5B662923" w14:textId="77777777" w:rsidR="002754E1" w:rsidRPr="006E6B1E" w:rsidRDefault="002754E1" w:rsidP="002754E1">
      <w:pPr>
        <w:spacing w:line="276" w:lineRule="auto"/>
        <w:rPr>
          <w:rFonts w:asciiTheme="minorEastAsia" w:hAnsiTheme="minorEastAsia"/>
          <w:szCs w:val="21"/>
        </w:rPr>
      </w:pPr>
    </w:p>
    <w:p w14:paraId="7945069E" w14:textId="0CBC012C" w:rsidR="002754E1" w:rsidRPr="006E6B1E" w:rsidRDefault="006E6B1E" w:rsidP="002754E1">
      <w:pPr>
        <w:spacing w:line="276" w:lineRule="auto"/>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 xml:space="preserve"> 委員の</w:t>
      </w:r>
      <w:r w:rsidR="002754E1" w:rsidRPr="006E6B1E">
        <w:rPr>
          <w:rFonts w:asciiTheme="minorEastAsia" w:hAnsiTheme="minorEastAsia" w:hint="eastAsia"/>
          <w:szCs w:val="21"/>
        </w:rPr>
        <w:t>紹介</w:t>
      </w:r>
    </w:p>
    <w:p w14:paraId="681BD29B" w14:textId="4D7B85D5" w:rsidR="002754E1" w:rsidRPr="006E6B1E" w:rsidRDefault="006E6B1E"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0E6B8437"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それでは、自己紹介から始めさせていただきます。</w:t>
      </w:r>
    </w:p>
    <w:p w14:paraId="4DBBE7C7" w14:textId="4E65C12F" w:rsidR="002754E1" w:rsidRPr="006E6B1E" w:rsidRDefault="002754E1" w:rsidP="00D16D8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大阪市行政不服審査会会長の榊原</w:t>
      </w:r>
      <w:r w:rsidR="00021D48">
        <w:rPr>
          <w:rFonts w:asciiTheme="minorEastAsia" w:hAnsiTheme="minorEastAsia" w:hint="eastAsia"/>
          <w:szCs w:val="21"/>
        </w:rPr>
        <w:t>（さかきばら）</w:t>
      </w:r>
      <w:r w:rsidR="00D16D89">
        <w:rPr>
          <w:rFonts w:asciiTheme="minorEastAsia" w:hAnsiTheme="minorEastAsia" w:hint="eastAsia"/>
          <w:szCs w:val="21"/>
        </w:rPr>
        <w:t>と申します</w:t>
      </w:r>
      <w:r w:rsidRPr="006E6B1E">
        <w:rPr>
          <w:rFonts w:asciiTheme="minorEastAsia" w:hAnsiTheme="minorEastAsia" w:hint="eastAsia"/>
          <w:szCs w:val="21"/>
        </w:rPr>
        <w:t>。</w:t>
      </w:r>
    </w:p>
    <w:p w14:paraId="3CB7A72B" w14:textId="0A08520F"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025137">
        <w:rPr>
          <w:rFonts w:asciiTheme="minorEastAsia" w:hAnsiTheme="minorEastAsia" w:hint="eastAsia"/>
          <w:szCs w:val="21"/>
        </w:rPr>
        <w:t>私、本審査会委員４年</w:t>
      </w:r>
      <w:r w:rsidR="00D16D89">
        <w:rPr>
          <w:rFonts w:asciiTheme="minorEastAsia" w:hAnsiTheme="minorEastAsia" w:hint="eastAsia"/>
          <w:szCs w:val="21"/>
        </w:rPr>
        <w:t>目を迎えまして、今年度、最終年度となります。</w:t>
      </w:r>
      <w:r w:rsidR="0018113A">
        <w:rPr>
          <w:rFonts w:asciiTheme="minorEastAsia" w:hAnsiTheme="minorEastAsia" w:hint="eastAsia"/>
          <w:szCs w:val="21"/>
        </w:rPr>
        <w:t>引き続き</w:t>
      </w:r>
      <w:r w:rsidR="00D16D89">
        <w:rPr>
          <w:rFonts w:asciiTheme="minorEastAsia" w:hAnsiTheme="minorEastAsia" w:hint="eastAsia"/>
          <w:szCs w:val="21"/>
        </w:rPr>
        <w:t>よろしくお願いいたします。</w:t>
      </w:r>
    </w:p>
    <w:p w14:paraId="27C8D52C" w14:textId="3E5C0AA9" w:rsidR="002754E1" w:rsidRPr="006E6B1E" w:rsidRDefault="00D16D89" w:rsidP="00021D48">
      <w:pPr>
        <w:spacing w:line="276" w:lineRule="auto"/>
        <w:ind w:firstLineChars="100" w:firstLine="210"/>
        <w:rPr>
          <w:rFonts w:asciiTheme="minorEastAsia" w:hAnsiTheme="minorEastAsia"/>
          <w:szCs w:val="21"/>
        </w:rPr>
      </w:pPr>
      <w:r>
        <w:rPr>
          <w:rFonts w:asciiTheme="minorEastAsia" w:hAnsiTheme="minorEastAsia" w:hint="eastAsia"/>
          <w:szCs w:val="21"/>
        </w:rPr>
        <w:t>それでは、これ</w:t>
      </w:r>
      <w:r w:rsidR="002754E1" w:rsidRPr="006E6B1E">
        <w:rPr>
          <w:rFonts w:asciiTheme="minorEastAsia" w:hAnsiTheme="minorEastAsia" w:hint="eastAsia"/>
          <w:szCs w:val="21"/>
        </w:rPr>
        <w:t>以降、五十音順に委員の皆様のお名前をお呼びさせていただきますので、一言いただければと思います。ウェブ参加されている委員に</w:t>
      </w:r>
      <w:r>
        <w:rPr>
          <w:rFonts w:asciiTheme="minorEastAsia" w:hAnsiTheme="minorEastAsia" w:hint="eastAsia"/>
          <w:szCs w:val="21"/>
        </w:rPr>
        <w:t>おかれ</w:t>
      </w:r>
      <w:r w:rsidR="002754E1" w:rsidRPr="006E6B1E">
        <w:rPr>
          <w:rFonts w:asciiTheme="minorEastAsia" w:hAnsiTheme="minorEastAsia" w:hint="eastAsia"/>
          <w:szCs w:val="21"/>
        </w:rPr>
        <w:t>ましては、大阪市行政不服審査会運営要領第2</w:t>
      </w:r>
      <w:r w:rsidR="002754E1" w:rsidRPr="006E6B1E">
        <w:rPr>
          <w:rFonts w:asciiTheme="minorEastAsia" w:hAnsiTheme="minorEastAsia"/>
          <w:szCs w:val="21"/>
        </w:rPr>
        <w:t>4</w:t>
      </w:r>
      <w:r w:rsidR="002754E1" w:rsidRPr="006E6B1E">
        <w:rPr>
          <w:rFonts w:asciiTheme="minorEastAsia" w:hAnsiTheme="minorEastAsia" w:hint="eastAsia"/>
          <w:szCs w:val="21"/>
        </w:rPr>
        <w:t>条の２第３項に基づく本人確認と映像及び音声に問題がないことの確認を兼ねさせていただきます。資料としては、３ページをご覧ください。</w:t>
      </w:r>
    </w:p>
    <w:p w14:paraId="5EA6CABB" w14:textId="13312694"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021D48">
        <w:rPr>
          <w:rFonts w:asciiTheme="minorEastAsia" w:hAnsiTheme="minorEastAsia" w:hint="eastAsia"/>
          <w:szCs w:val="21"/>
        </w:rPr>
        <w:t>それでは、</w:t>
      </w:r>
      <w:r w:rsidRPr="006E6B1E">
        <w:rPr>
          <w:rFonts w:asciiTheme="minorEastAsia" w:hAnsiTheme="minorEastAsia" w:hint="eastAsia"/>
          <w:szCs w:val="21"/>
        </w:rPr>
        <w:t>海道（かいどう）委員お願いします。</w:t>
      </w:r>
    </w:p>
    <w:p w14:paraId="3FBC484B" w14:textId="0A3904AC" w:rsidR="002754E1" w:rsidRDefault="00021D48" w:rsidP="002754E1">
      <w:pPr>
        <w:spacing w:line="276" w:lineRule="auto"/>
        <w:rPr>
          <w:rFonts w:asciiTheme="minorEastAsia" w:hAnsiTheme="minorEastAsia"/>
          <w:szCs w:val="21"/>
        </w:rPr>
      </w:pPr>
      <w:r>
        <w:rPr>
          <w:rFonts w:asciiTheme="minorEastAsia" w:hAnsiTheme="minorEastAsia" w:hint="eastAsia"/>
          <w:szCs w:val="21"/>
        </w:rPr>
        <w:t>〇海道委員</w:t>
      </w:r>
    </w:p>
    <w:p w14:paraId="4874F2FB" w14:textId="0A01D34E" w:rsidR="00021D48" w:rsidRDefault="00021D48" w:rsidP="002754E1">
      <w:pPr>
        <w:spacing w:line="276" w:lineRule="auto"/>
        <w:rPr>
          <w:rFonts w:asciiTheme="minorEastAsia" w:hAnsiTheme="minorEastAsia"/>
          <w:szCs w:val="21"/>
        </w:rPr>
      </w:pPr>
      <w:r>
        <w:rPr>
          <w:rFonts w:asciiTheme="minorEastAsia" w:hAnsiTheme="minorEastAsia" w:hint="eastAsia"/>
          <w:szCs w:val="21"/>
        </w:rPr>
        <w:t xml:space="preserve">　</w:t>
      </w:r>
      <w:r w:rsidR="009A0501">
        <w:rPr>
          <w:rFonts w:asciiTheme="minorEastAsia" w:hAnsiTheme="minorEastAsia" w:hint="eastAsia"/>
          <w:szCs w:val="21"/>
        </w:rPr>
        <w:t>関西大学の海道です。今期で２期目となります。今後ともよろしくお願いいたします。</w:t>
      </w:r>
    </w:p>
    <w:p w14:paraId="0314002D" w14:textId="61EE5213" w:rsidR="009A0501" w:rsidRPr="006E6B1E" w:rsidRDefault="009A0501"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352E2F5A" w14:textId="72F2FBD0"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9A0501">
        <w:rPr>
          <w:rFonts w:asciiTheme="minorEastAsia" w:hAnsiTheme="minorEastAsia" w:hint="eastAsia"/>
          <w:szCs w:val="21"/>
        </w:rPr>
        <w:t>それでは、</w:t>
      </w:r>
      <w:r w:rsidRPr="006E6B1E">
        <w:rPr>
          <w:rFonts w:asciiTheme="minorEastAsia" w:hAnsiTheme="minorEastAsia" w:hint="eastAsia"/>
          <w:szCs w:val="21"/>
        </w:rPr>
        <w:t>北川（きたがわ）委員お願いします。</w:t>
      </w:r>
    </w:p>
    <w:p w14:paraId="47DB5BD3" w14:textId="5ED67B84" w:rsidR="002754E1" w:rsidRDefault="0058627C" w:rsidP="002754E1">
      <w:pPr>
        <w:spacing w:line="276" w:lineRule="auto"/>
        <w:rPr>
          <w:rFonts w:asciiTheme="minorEastAsia" w:hAnsiTheme="minorEastAsia"/>
          <w:szCs w:val="21"/>
        </w:rPr>
      </w:pPr>
      <w:r>
        <w:rPr>
          <w:rFonts w:asciiTheme="minorEastAsia" w:hAnsiTheme="minorEastAsia" w:hint="eastAsia"/>
          <w:szCs w:val="21"/>
        </w:rPr>
        <w:t>〇北川委員</w:t>
      </w:r>
    </w:p>
    <w:p w14:paraId="654D5A15" w14:textId="294151B6" w:rsidR="0058627C" w:rsidRDefault="0058627C" w:rsidP="002754E1">
      <w:pPr>
        <w:spacing w:line="276" w:lineRule="auto"/>
        <w:rPr>
          <w:rFonts w:asciiTheme="minorEastAsia" w:hAnsiTheme="minorEastAsia"/>
          <w:szCs w:val="21"/>
        </w:rPr>
      </w:pPr>
      <w:r>
        <w:rPr>
          <w:rFonts w:asciiTheme="minorEastAsia" w:hAnsiTheme="minorEastAsia" w:hint="eastAsia"/>
          <w:szCs w:val="21"/>
        </w:rPr>
        <w:t xml:space="preserve">　委員の北川です。</w:t>
      </w:r>
      <w:r w:rsidR="0018113A">
        <w:rPr>
          <w:rFonts w:asciiTheme="minorEastAsia" w:hAnsiTheme="minorEastAsia" w:hint="eastAsia"/>
          <w:szCs w:val="21"/>
        </w:rPr>
        <w:t>大阪弁護士会所属の弁護士です。よろしくお願いいたします。</w:t>
      </w:r>
    </w:p>
    <w:p w14:paraId="110CD948" w14:textId="4B1C1DBC" w:rsidR="0018113A" w:rsidRPr="006E6B1E" w:rsidRDefault="0018113A"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455E761C" w14:textId="7451349E"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櫻井（さくらい）委員お願いします。</w:t>
      </w:r>
    </w:p>
    <w:p w14:paraId="53E5DC73" w14:textId="5DF13D05" w:rsidR="002754E1" w:rsidRDefault="0018113A"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櫻井委員</w:t>
      </w:r>
    </w:p>
    <w:p w14:paraId="0ABECC7A" w14:textId="30131B21" w:rsidR="0018113A" w:rsidRDefault="0018113A" w:rsidP="002754E1">
      <w:pPr>
        <w:spacing w:line="276" w:lineRule="auto"/>
        <w:rPr>
          <w:rFonts w:asciiTheme="minorEastAsia" w:hAnsiTheme="minorEastAsia"/>
          <w:color w:val="000000" w:themeColor="text1"/>
          <w:szCs w:val="21"/>
        </w:rPr>
      </w:pPr>
      <w:r>
        <w:rPr>
          <w:rFonts w:asciiTheme="minorEastAsia" w:hAnsiTheme="minorEastAsia" w:hint="eastAsia"/>
          <w:szCs w:val="21"/>
        </w:rPr>
        <w:t xml:space="preserve">　こんにちは。税務第２部会の</w:t>
      </w:r>
      <w:r w:rsidRPr="006E6B1E">
        <w:rPr>
          <w:rFonts w:asciiTheme="minorEastAsia" w:hAnsiTheme="minorEastAsia" w:hint="eastAsia"/>
          <w:color w:val="000000" w:themeColor="text1"/>
          <w:szCs w:val="21"/>
        </w:rPr>
        <w:t>櫻井多美</w:t>
      </w:r>
      <w:r>
        <w:rPr>
          <w:rFonts w:asciiTheme="minorEastAsia" w:hAnsiTheme="minorEastAsia" w:hint="eastAsia"/>
          <w:color w:val="000000" w:themeColor="text1"/>
          <w:szCs w:val="21"/>
        </w:rPr>
        <w:t>と申します。税理士をしております。どうぞよろしくお願いいたします。</w:t>
      </w:r>
    </w:p>
    <w:p w14:paraId="680486D2" w14:textId="6ED19271" w:rsidR="0018113A" w:rsidRPr="006E6B1E" w:rsidRDefault="0018113A" w:rsidP="002754E1">
      <w:pPr>
        <w:spacing w:line="276" w:lineRule="auto"/>
        <w:rPr>
          <w:rFonts w:asciiTheme="minorEastAsia" w:hAnsiTheme="minorEastAsia"/>
          <w:szCs w:val="21"/>
        </w:rPr>
      </w:pPr>
      <w:r>
        <w:rPr>
          <w:rFonts w:asciiTheme="minorEastAsia" w:hAnsiTheme="minorEastAsia" w:hint="eastAsia"/>
          <w:color w:val="000000" w:themeColor="text1"/>
          <w:szCs w:val="21"/>
        </w:rPr>
        <w:t>〇</w:t>
      </w:r>
      <w:r w:rsidR="00025137">
        <w:rPr>
          <w:rFonts w:asciiTheme="minorEastAsia" w:hAnsiTheme="minorEastAsia" w:hint="eastAsia"/>
          <w:color w:val="000000" w:themeColor="text1"/>
          <w:szCs w:val="21"/>
        </w:rPr>
        <w:t>榊原会長</w:t>
      </w:r>
    </w:p>
    <w:p w14:paraId="3446FE2C" w14:textId="0AF79A9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常谷（つねや）委員お願いします。</w:t>
      </w:r>
    </w:p>
    <w:p w14:paraId="2291A205" w14:textId="6A408212" w:rsidR="002754E1" w:rsidRDefault="0018113A"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常谷委員</w:t>
      </w:r>
    </w:p>
    <w:p w14:paraId="47CAE686" w14:textId="05E7EBC3" w:rsidR="0018113A" w:rsidRDefault="0018113A" w:rsidP="002754E1">
      <w:pPr>
        <w:spacing w:line="276" w:lineRule="auto"/>
        <w:rPr>
          <w:rFonts w:asciiTheme="minorEastAsia" w:hAnsiTheme="minorEastAsia"/>
          <w:szCs w:val="21"/>
        </w:rPr>
      </w:pPr>
      <w:r>
        <w:rPr>
          <w:rFonts w:asciiTheme="minorEastAsia" w:hAnsiTheme="minorEastAsia" w:hint="eastAsia"/>
          <w:szCs w:val="21"/>
        </w:rPr>
        <w:t xml:space="preserve">　常谷と申します。</w:t>
      </w:r>
      <w:r w:rsidR="00F04A36">
        <w:rPr>
          <w:rFonts w:asciiTheme="minorEastAsia" w:hAnsiTheme="minorEastAsia" w:hint="eastAsia"/>
          <w:szCs w:val="21"/>
        </w:rPr>
        <w:t>今年で２期目・３年目となります。弁護士です。よろしくお願いいたします。</w:t>
      </w:r>
    </w:p>
    <w:p w14:paraId="2D4C398F" w14:textId="0F4A69D9" w:rsidR="00F04A36" w:rsidRPr="006E6B1E" w:rsidRDefault="00F04A36"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480170F5" w14:textId="6B2BD624"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永井（ながい）委員お願いします。</w:t>
      </w:r>
    </w:p>
    <w:p w14:paraId="7A574A5B" w14:textId="6D93F835" w:rsidR="002754E1" w:rsidRDefault="00F04A36"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永井委員</w:t>
      </w:r>
    </w:p>
    <w:p w14:paraId="60A60230" w14:textId="73E51FA7" w:rsidR="00F04A36" w:rsidRDefault="00F04A36" w:rsidP="002754E1">
      <w:pPr>
        <w:spacing w:line="276" w:lineRule="auto"/>
        <w:rPr>
          <w:rFonts w:asciiTheme="minorEastAsia" w:hAnsiTheme="minorEastAsia"/>
          <w:szCs w:val="21"/>
        </w:rPr>
      </w:pPr>
      <w:r>
        <w:rPr>
          <w:rFonts w:asciiTheme="minorEastAsia" w:hAnsiTheme="minorEastAsia" w:hint="eastAsia"/>
          <w:szCs w:val="21"/>
        </w:rPr>
        <w:t xml:space="preserve">　弁護士の永井でございます。税務第２部会の部会長を務めさせていただいております。最終年となろうかと思います。今年もよろしくお願いいたします。</w:t>
      </w:r>
    </w:p>
    <w:p w14:paraId="37FC4394" w14:textId="7C484905" w:rsidR="00F04A36" w:rsidRPr="006E6B1E" w:rsidRDefault="00F04A36"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01CC7FB8" w14:textId="774B2B56"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野村（のむら）委員お願いします。</w:t>
      </w:r>
    </w:p>
    <w:p w14:paraId="1D4C76A9" w14:textId="3F721B9E" w:rsidR="002754E1" w:rsidRDefault="00F04A36"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野村委員</w:t>
      </w:r>
    </w:p>
    <w:p w14:paraId="179A5245" w14:textId="580D5BBF" w:rsidR="00F04A36" w:rsidRDefault="00F04A36" w:rsidP="002754E1">
      <w:pPr>
        <w:spacing w:line="276" w:lineRule="auto"/>
        <w:rPr>
          <w:rFonts w:asciiTheme="minorEastAsia" w:hAnsiTheme="minorEastAsia"/>
          <w:szCs w:val="21"/>
        </w:rPr>
      </w:pPr>
      <w:r>
        <w:rPr>
          <w:rFonts w:asciiTheme="minorEastAsia" w:hAnsiTheme="minorEastAsia" w:hint="eastAsia"/>
          <w:szCs w:val="21"/>
        </w:rPr>
        <w:t xml:space="preserve">　税理士の野村でございます。よろしくお願いいたします。私も税務第２部会で今年度最終年となりますので、</w:t>
      </w:r>
      <w:r w:rsidR="00F877B0">
        <w:rPr>
          <w:rFonts w:asciiTheme="minorEastAsia" w:hAnsiTheme="minorEastAsia" w:hint="eastAsia"/>
          <w:szCs w:val="21"/>
        </w:rPr>
        <w:t>よろしくお願いいたします。</w:t>
      </w:r>
    </w:p>
    <w:p w14:paraId="13858E99" w14:textId="602A857B" w:rsidR="00F877B0" w:rsidRPr="006E6B1E" w:rsidRDefault="00F877B0" w:rsidP="002754E1">
      <w:pPr>
        <w:spacing w:line="276" w:lineRule="auto"/>
        <w:rPr>
          <w:rFonts w:asciiTheme="minorEastAsia" w:hAnsiTheme="minorEastAsia"/>
          <w:szCs w:val="21"/>
        </w:rPr>
      </w:pPr>
      <w:r>
        <w:rPr>
          <w:rFonts w:asciiTheme="minorEastAsia" w:hAnsiTheme="minorEastAsia" w:hint="eastAsia"/>
          <w:szCs w:val="21"/>
        </w:rPr>
        <w:lastRenderedPageBreak/>
        <w:t>〇</w:t>
      </w:r>
      <w:r w:rsidR="00025137">
        <w:rPr>
          <w:rFonts w:asciiTheme="minorEastAsia" w:hAnsiTheme="minorEastAsia" w:hint="eastAsia"/>
          <w:szCs w:val="21"/>
        </w:rPr>
        <w:t>榊原会長</w:t>
      </w:r>
    </w:p>
    <w:p w14:paraId="1970E972" w14:textId="55DB6CE8"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畠田（はたけだ）委員お願いします。</w:t>
      </w:r>
    </w:p>
    <w:p w14:paraId="1BB87FCD" w14:textId="1D7AF1BE" w:rsidR="002754E1" w:rsidRDefault="00D5530D"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畠田委員</w:t>
      </w:r>
    </w:p>
    <w:p w14:paraId="1098BAED" w14:textId="37188F31" w:rsidR="00D5530D" w:rsidRDefault="00D5530D" w:rsidP="002754E1">
      <w:pPr>
        <w:spacing w:line="276" w:lineRule="auto"/>
        <w:rPr>
          <w:rFonts w:asciiTheme="minorEastAsia" w:hAnsiTheme="minorEastAsia"/>
          <w:szCs w:val="21"/>
        </w:rPr>
      </w:pPr>
      <w:r>
        <w:rPr>
          <w:rFonts w:asciiTheme="minorEastAsia" w:hAnsiTheme="minorEastAsia" w:hint="eastAsia"/>
          <w:szCs w:val="21"/>
        </w:rPr>
        <w:t xml:space="preserve">　弁護士の畠田です。総務第２部会に属しております。今年で２期目になります。よろしくお願いいたします。</w:t>
      </w:r>
    </w:p>
    <w:p w14:paraId="443A2457" w14:textId="3BC42FB6" w:rsidR="00D5530D" w:rsidRPr="006E6B1E" w:rsidRDefault="00D5530D"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100B9698" w14:textId="0F3B54FC"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平松（ひらまつ）委員お願いします。</w:t>
      </w:r>
    </w:p>
    <w:p w14:paraId="279D04C2" w14:textId="547DE11F" w:rsidR="002754E1" w:rsidRDefault="00D5530D"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平松委員</w:t>
      </w:r>
    </w:p>
    <w:p w14:paraId="7C323414" w14:textId="2ACA0C24" w:rsidR="00D5530D" w:rsidRDefault="00D5530D" w:rsidP="002754E1">
      <w:pPr>
        <w:spacing w:line="276" w:lineRule="auto"/>
        <w:rPr>
          <w:rFonts w:asciiTheme="minorEastAsia" w:hAnsiTheme="minorEastAsia"/>
          <w:color w:val="000000" w:themeColor="text1"/>
          <w:szCs w:val="21"/>
        </w:rPr>
      </w:pPr>
      <w:r>
        <w:rPr>
          <w:rFonts w:asciiTheme="minorEastAsia" w:hAnsiTheme="minorEastAsia" w:hint="eastAsia"/>
          <w:szCs w:val="21"/>
        </w:rPr>
        <w:t xml:space="preserve">　税務第１部会で弁護士の</w:t>
      </w:r>
      <w:r w:rsidRPr="006E6B1E">
        <w:rPr>
          <w:rFonts w:asciiTheme="minorEastAsia" w:hAnsiTheme="minorEastAsia" w:hint="eastAsia"/>
          <w:color w:val="000000" w:themeColor="text1"/>
          <w:szCs w:val="21"/>
        </w:rPr>
        <w:t>平松亜矢子</w:t>
      </w:r>
      <w:r>
        <w:rPr>
          <w:rFonts w:asciiTheme="minorEastAsia" w:hAnsiTheme="minorEastAsia" w:hint="eastAsia"/>
          <w:color w:val="000000" w:themeColor="text1"/>
          <w:szCs w:val="21"/>
        </w:rPr>
        <w:t>です。私も２期目であと１年となりますので、よろしくお願いいたします。</w:t>
      </w:r>
    </w:p>
    <w:p w14:paraId="244085F0" w14:textId="43F21D77" w:rsidR="00D5530D" w:rsidRPr="006E6B1E" w:rsidRDefault="00D5530D" w:rsidP="002754E1">
      <w:pPr>
        <w:spacing w:line="276" w:lineRule="auto"/>
        <w:rPr>
          <w:rFonts w:asciiTheme="minorEastAsia" w:hAnsiTheme="minorEastAsia"/>
          <w:szCs w:val="21"/>
        </w:rPr>
      </w:pPr>
      <w:r>
        <w:rPr>
          <w:rFonts w:asciiTheme="minorEastAsia" w:hAnsiTheme="minorEastAsia" w:hint="eastAsia"/>
          <w:color w:val="000000" w:themeColor="text1"/>
          <w:szCs w:val="21"/>
        </w:rPr>
        <w:t>〇</w:t>
      </w:r>
      <w:r w:rsidR="00025137">
        <w:rPr>
          <w:rFonts w:asciiTheme="minorEastAsia" w:hAnsiTheme="minorEastAsia" w:hint="eastAsia"/>
          <w:color w:val="000000" w:themeColor="text1"/>
          <w:szCs w:val="21"/>
        </w:rPr>
        <w:t>榊原会長</w:t>
      </w:r>
    </w:p>
    <w:p w14:paraId="4DCC6184" w14:textId="5EBC161F"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丸山（まるやま）委員お願いします。</w:t>
      </w:r>
    </w:p>
    <w:p w14:paraId="34C5D308" w14:textId="00A70DAE" w:rsidR="002754E1" w:rsidRDefault="00D5530D"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丸山委員</w:t>
      </w:r>
    </w:p>
    <w:p w14:paraId="23C48156" w14:textId="4C5347A5" w:rsidR="00D5530D" w:rsidRDefault="00025137" w:rsidP="002754E1">
      <w:pPr>
        <w:spacing w:line="276" w:lineRule="auto"/>
        <w:rPr>
          <w:rFonts w:asciiTheme="minorEastAsia" w:hAnsiTheme="minorEastAsia"/>
          <w:szCs w:val="21"/>
        </w:rPr>
      </w:pPr>
      <w:r>
        <w:rPr>
          <w:rFonts w:asciiTheme="minorEastAsia" w:hAnsiTheme="minorEastAsia" w:hint="eastAsia"/>
          <w:szCs w:val="21"/>
        </w:rPr>
        <w:t xml:space="preserve">　関西学院大学の丸山と申します。私は</w:t>
      </w:r>
      <w:r w:rsidR="00D5530D">
        <w:rPr>
          <w:rFonts w:asciiTheme="minorEastAsia" w:hAnsiTheme="minorEastAsia" w:hint="eastAsia"/>
          <w:szCs w:val="21"/>
        </w:rPr>
        <w:t>１年目ということで、わからないこと</w:t>
      </w:r>
      <w:r w:rsidR="00BC4AB2">
        <w:rPr>
          <w:rFonts w:asciiTheme="minorEastAsia" w:hAnsiTheme="minorEastAsia" w:hint="eastAsia"/>
          <w:szCs w:val="21"/>
        </w:rPr>
        <w:t>が</w:t>
      </w:r>
      <w:r w:rsidR="00D5530D">
        <w:rPr>
          <w:rFonts w:asciiTheme="minorEastAsia" w:hAnsiTheme="minorEastAsia" w:hint="eastAsia"/>
          <w:szCs w:val="21"/>
        </w:rPr>
        <w:t>多いかと思いますので、</w:t>
      </w:r>
      <w:r w:rsidR="00BC4AB2">
        <w:rPr>
          <w:rFonts w:asciiTheme="minorEastAsia" w:hAnsiTheme="minorEastAsia" w:hint="eastAsia"/>
          <w:szCs w:val="21"/>
        </w:rPr>
        <w:t>先生方のご協力を得ながら、なんとか役割を全うしていければと思います。今後ともよろしくお願いいたします。</w:t>
      </w:r>
    </w:p>
    <w:p w14:paraId="4B7899B3" w14:textId="40D8C361" w:rsidR="00BC4AB2" w:rsidRPr="006E6B1E" w:rsidRDefault="00BC4AB2"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243D97B9" w14:textId="4CB21994"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森本（もりもと）委員お願いします。</w:t>
      </w:r>
    </w:p>
    <w:p w14:paraId="69F2686D" w14:textId="20EAFEAA" w:rsidR="002754E1" w:rsidRDefault="00BC4AB2"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森本委員</w:t>
      </w:r>
    </w:p>
    <w:p w14:paraId="7238751B" w14:textId="034167DE" w:rsidR="00BC4AB2" w:rsidRDefault="00BC4AB2" w:rsidP="002754E1">
      <w:pPr>
        <w:spacing w:line="276" w:lineRule="auto"/>
        <w:rPr>
          <w:rFonts w:asciiTheme="minorEastAsia" w:hAnsiTheme="minorEastAsia"/>
          <w:szCs w:val="21"/>
        </w:rPr>
      </w:pPr>
      <w:r>
        <w:rPr>
          <w:rFonts w:asciiTheme="minorEastAsia" w:hAnsiTheme="minorEastAsia" w:hint="eastAsia"/>
          <w:szCs w:val="21"/>
        </w:rPr>
        <w:t xml:space="preserve">　税理士の森本です。税務第１部会で２年目になります。どうぞよろしくお願いいたします。</w:t>
      </w:r>
    </w:p>
    <w:p w14:paraId="7F3A50B0" w14:textId="75F38AE1" w:rsidR="00BC4AB2" w:rsidRPr="006E6B1E" w:rsidRDefault="00BC4AB2"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139CFDBC" w14:textId="2B3E8BBE"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吉岡（よしおか）委員お願いします。</w:t>
      </w:r>
    </w:p>
    <w:p w14:paraId="08BECA80" w14:textId="71337FCE" w:rsidR="002754E1" w:rsidRPr="006E6B1E" w:rsidRDefault="00BC4AB2" w:rsidP="002754E1">
      <w:pPr>
        <w:spacing w:line="276" w:lineRule="auto"/>
        <w:rPr>
          <w:rFonts w:asciiTheme="minorEastAsia" w:hAnsiTheme="minorEastAsia"/>
          <w:szCs w:val="21"/>
        </w:rPr>
      </w:pPr>
      <w:r>
        <w:rPr>
          <w:rFonts w:asciiTheme="minorEastAsia" w:hAnsiTheme="minorEastAsia" w:hint="eastAsia"/>
          <w:szCs w:val="21"/>
        </w:rPr>
        <w:t>〇</w:t>
      </w:r>
      <w:r w:rsidR="002754E1" w:rsidRPr="006E6B1E">
        <w:rPr>
          <w:rFonts w:asciiTheme="minorEastAsia" w:hAnsiTheme="minorEastAsia" w:hint="eastAsia"/>
          <w:szCs w:val="21"/>
        </w:rPr>
        <w:t>吉岡委員</w:t>
      </w:r>
    </w:p>
    <w:p w14:paraId="1A6B42A1" w14:textId="5E131A1B" w:rsidR="002754E1" w:rsidRDefault="00BC4AB2" w:rsidP="002754E1">
      <w:pPr>
        <w:spacing w:line="276" w:lineRule="auto"/>
        <w:rPr>
          <w:rFonts w:asciiTheme="minorEastAsia" w:hAnsiTheme="minorEastAsia"/>
          <w:szCs w:val="21"/>
        </w:rPr>
      </w:pPr>
      <w:r>
        <w:rPr>
          <w:rFonts w:asciiTheme="minorEastAsia" w:hAnsiTheme="minorEastAsia" w:hint="eastAsia"/>
          <w:szCs w:val="21"/>
        </w:rPr>
        <w:t xml:space="preserve">　税理士の吉岡と申します。税務第１部会に所属しております。今回で</w:t>
      </w:r>
      <w:r w:rsidR="00CC3C79">
        <w:rPr>
          <w:rFonts w:asciiTheme="minorEastAsia" w:hAnsiTheme="minorEastAsia" w:hint="eastAsia"/>
          <w:szCs w:val="21"/>
        </w:rPr>
        <w:t>２期目に入ったところでございます。どうぞよろしくお願いいたします。</w:t>
      </w:r>
    </w:p>
    <w:p w14:paraId="1DDD6117" w14:textId="497843C8" w:rsidR="00CC3C79" w:rsidRPr="006E6B1E" w:rsidRDefault="00CC3C79"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1DCF0C22" w14:textId="3275012C"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ありがとうございました。ウェブ参加の委員につきまして、大阪市行政不服審査会運営要領第2</w:t>
      </w:r>
      <w:r w:rsidRPr="006E6B1E">
        <w:rPr>
          <w:rFonts w:asciiTheme="minorEastAsia" w:hAnsiTheme="minorEastAsia"/>
          <w:szCs w:val="21"/>
        </w:rPr>
        <w:t>4</w:t>
      </w:r>
      <w:r w:rsidRPr="006E6B1E">
        <w:rPr>
          <w:rFonts w:asciiTheme="minorEastAsia" w:hAnsiTheme="minorEastAsia" w:hint="eastAsia"/>
          <w:szCs w:val="21"/>
        </w:rPr>
        <w:t>条の２第３項に基づく本人確認と映像及び音声に問題がないことの確認ができましたので、大阪市行政不服審査会を始めさせていただきます。</w:t>
      </w:r>
    </w:p>
    <w:p w14:paraId="2B113BD6" w14:textId="0BA90F60"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大阪市行政不服審査会運営要領第2</w:t>
      </w:r>
      <w:r w:rsidRPr="006E6B1E">
        <w:rPr>
          <w:rFonts w:asciiTheme="minorEastAsia" w:hAnsiTheme="minorEastAsia"/>
          <w:szCs w:val="21"/>
        </w:rPr>
        <w:t>4</w:t>
      </w:r>
      <w:r w:rsidRPr="006E6B1E">
        <w:rPr>
          <w:rFonts w:asciiTheme="minorEastAsia" w:hAnsiTheme="minorEastAsia" w:hint="eastAsia"/>
          <w:szCs w:val="21"/>
        </w:rPr>
        <w:t>条の２第２項によるみなし出席</w:t>
      </w:r>
      <w:r w:rsidR="00CC3C79">
        <w:rPr>
          <w:rFonts w:asciiTheme="minorEastAsia" w:hAnsiTheme="minorEastAsia" w:hint="eastAsia"/>
          <w:szCs w:val="21"/>
        </w:rPr>
        <w:t>を</w:t>
      </w:r>
      <w:r w:rsidRPr="006E6B1E">
        <w:rPr>
          <w:rFonts w:asciiTheme="minorEastAsia" w:hAnsiTheme="minorEastAsia" w:hint="eastAsia"/>
          <w:szCs w:val="21"/>
        </w:rPr>
        <w:t>含めて出席者は</w:t>
      </w:r>
      <w:r w:rsidRPr="006E6B1E">
        <w:rPr>
          <w:rFonts w:asciiTheme="minorEastAsia" w:hAnsiTheme="minorEastAsia"/>
          <w:szCs w:val="21"/>
        </w:rPr>
        <w:t>12</w:t>
      </w:r>
      <w:r w:rsidRPr="006E6B1E">
        <w:rPr>
          <w:rFonts w:asciiTheme="minorEastAsia" w:hAnsiTheme="minorEastAsia" w:hint="eastAsia"/>
          <w:szCs w:val="21"/>
        </w:rPr>
        <w:t>名であり、審査会の定足数である「半数以上」を満たしています</w:t>
      </w:r>
      <w:r w:rsidR="00CC3C79">
        <w:rPr>
          <w:rFonts w:asciiTheme="minorEastAsia" w:hAnsiTheme="minorEastAsia" w:hint="eastAsia"/>
          <w:szCs w:val="21"/>
        </w:rPr>
        <w:t>。</w:t>
      </w:r>
      <w:r w:rsidRPr="006E6B1E">
        <w:rPr>
          <w:rFonts w:asciiTheme="minorEastAsia" w:hAnsiTheme="minorEastAsia" w:hint="eastAsia"/>
          <w:szCs w:val="21"/>
        </w:rPr>
        <w:t>ただ今から</w:t>
      </w:r>
      <w:r w:rsidR="00CC3C79">
        <w:rPr>
          <w:rFonts w:asciiTheme="minorEastAsia" w:hAnsiTheme="minorEastAsia" w:hint="eastAsia"/>
          <w:szCs w:val="21"/>
        </w:rPr>
        <w:t>、</w:t>
      </w:r>
      <w:r w:rsidRPr="006E6B1E">
        <w:rPr>
          <w:rFonts w:asciiTheme="minorEastAsia" w:hAnsiTheme="minorEastAsia" w:hint="eastAsia"/>
          <w:szCs w:val="21"/>
        </w:rPr>
        <w:t>令和４年度 第１回 行政不服審査会を開催いたします。</w:t>
      </w:r>
    </w:p>
    <w:p w14:paraId="2F50C723" w14:textId="643C1271" w:rsidR="002754E1" w:rsidRPr="006E6B1E" w:rsidRDefault="002754E1" w:rsidP="009D2C4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まず、本日の議事次第等について、事務局より</w:t>
      </w:r>
      <w:r w:rsidR="00CC3C79">
        <w:rPr>
          <w:rFonts w:asciiTheme="minorEastAsia" w:hAnsiTheme="minorEastAsia" w:hint="eastAsia"/>
          <w:szCs w:val="21"/>
        </w:rPr>
        <w:t>ご説明をお願いします</w:t>
      </w:r>
      <w:r w:rsidRPr="006E6B1E">
        <w:rPr>
          <w:rFonts w:asciiTheme="minorEastAsia" w:hAnsiTheme="minorEastAsia" w:hint="eastAsia"/>
          <w:szCs w:val="21"/>
        </w:rPr>
        <w:t>。</w:t>
      </w:r>
    </w:p>
    <w:p w14:paraId="48F448E1" w14:textId="03FE94FB" w:rsidR="002754E1" w:rsidRDefault="00CC3C79"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58A6182E" w14:textId="2FD8E08E" w:rsidR="00CC3C79" w:rsidRPr="006E6B1E" w:rsidRDefault="00CC3C79" w:rsidP="002754E1">
      <w:pPr>
        <w:spacing w:line="276" w:lineRule="auto"/>
        <w:rPr>
          <w:rFonts w:asciiTheme="minorEastAsia" w:hAnsiTheme="minorEastAsia"/>
          <w:szCs w:val="21"/>
        </w:rPr>
      </w:pPr>
      <w:r>
        <w:rPr>
          <w:rFonts w:asciiTheme="minorEastAsia" w:hAnsiTheme="minorEastAsia" w:hint="eastAsia"/>
          <w:szCs w:val="21"/>
        </w:rPr>
        <w:t xml:space="preserve">　それでは、私の方から説明させていただきます。</w:t>
      </w:r>
    </w:p>
    <w:p w14:paraId="5E9CBE4C" w14:textId="51E559E5"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説明用の資料につきましては、参集委員及び傍聴</w:t>
      </w:r>
      <w:r w:rsidR="00025137">
        <w:rPr>
          <w:rFonts w:asciiTheme="minorEastAsia" w:hAnsiTheme="minorEastAsia" w:hint="eastAsia"/>
          <w:szCs w:val="21"/>
        </w:rPr>
        <w:t>者</w:t>
      </w:r>
      <w:r w:rsidRPr="006E6B1E">
        <w:rPr>
          <w:rFonts w:asciiTheme="minorEastAsia" w:hAnsiTheme="minorEastAsia" w:hint="eastAsia"/>
          <w:szCs w:val="21"/>
        </w:rPr>
        <w:t>におかれましては、机上に配付しておりますのでご覧ください。ウェブ参加委員</w:t>
      </w:r>
      <w:r w:rsidR="00CC3C79">
        <w:rPr>
          <w:rFonts w:asciiTheme="minorEastAsia" w:hAnsiTheme="minorEastAsia" w:hint="eastAsia"/>
          <w:szCs w:val="21"/>
        </w:rPr>
        <w:t>の丸山委員</w:t>
      </w:r>
      <w:r w:rsidRPr="006E6B1E">
        <w:rPr>
          <w:rFonts w:asciiTheme="minorEastAsia" w:hAnsiTheme="minorEastAsia" w:hint="eastAsia"/>
          <w:szCs w:val="21"/>
        </w:rPr>
        <w:t>におかれましては、事前に送信させていただいております全体会資料一式データをご覧ください。資料を提示させていただく際には、資料下部の通し番号にて示さ</w:t>
      </w:r>
      <w:r w:rsidRPr="006E6B1E">
        <w:rPr>
          <w:rFonts w:asciiTheme="minorEastAsia" w:hAnsiTheme="minorEastAsia" w:hint="eastAsia"/>
          <w:szCs w:val="21"/>
        </w:rPr>
        <w:lastRenderedPageBreak/>
        <w:t>せていただくとともに、Teamsの共有機能を使い、画面に映し出す形で進めさせていただきますので、適宜スクリーン及びモニターをご確認ください。</w:t>
      </w:r>
    </w:p>
    <w:p w14:paraId="3E3D4C4A" w14:textId="08D2AC28"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それでは、２ページ「議事次第」をご覧ください。</w:t>
      </w:r>
      <w:r w:rsidR="00CC3C79">
        <w:rPr>
          <w:rFonts w:asciiTheme="minorEastAsia" w:hAnsiTheme="minorEastAsia" w:hint="eastAsia"/>
          <w:szCs w:val="21"/>
        </w:rPr>
        <w:t>あわせて、表示させていただきますので、少々お待ちください。</w:t>
      </w:r>
    </w:p>
    <w:p w14:paraId="54FC3844" w14:textId="77777777"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まず、「１　委員の紹介」は既に行わせていただいたとおりです。</w:t>
      </w:r>
    </w:p>
    <w:p w14:paraId="6B075CC5" w14:textId="77777777" w:rsidR="002754E1" w:rsidRPr="006E6B1E" w:rsidRDefault="002754E1" w:rsidP="00CC3C79">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次に、「２　部会の構成」について決議いただきたいと思います。</w:t>
      </w:r>
    </w:p>
    <w:p w14:paraId="147EEA21" w14:textId="77777777" w:rsidR="002754E1" w:rsidRPr="006E6B1E" w:rsidRDefault="002754E1" w:rsidP="00DA44F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さらに、「３　その他（報告事項）」として、事務局より本審査会が設置された平成28年５月から令和4年４月3</w:t>
      </w:r>
      <w:r w:rsidRPr="006E6B1E">
        <w:rPr>
          <w:rFonts w:asciiTheme="minorEastAsia" w:hAnsiTheme="minorEastAsia"/>
          <w:szCs w:val="21"/>
        </w:rPr>
        <w:t>0</w:t>
      </w:r>
      <w:r w:rsidRPr="006E6B1E">
        <w:rPr>
          <w:rFonts w:asciiTheme="minorEastAsia" w:hAnsiTheme="minorEastAsia" w:hint="eastAsia"/>
          <w:szCs w:val="21"/>
        </w:rPr>
        <w:t>日までの大阪市行政不服審査会の諮問・答申件数及び令和３年度の認容答申の概要についてご説明させていただきます。</w:t>
      </w:r>
    </w:p>
    <w:p w14:paraId="63E8B181" w14:textId="77777777" w:rsidR="002754E1" w:rsidRPr="006E6B1E" w:rsidRDefault="002754E1" w:rsidP="00DA44F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その後、「３　その他（審査会運営に係る意見交換）」として、事前にご案内させていただいた課題について、委員間での意見交換をお願いできればと思います。</w:t>
      </w:r>
    </w:p>
    <w:p w14:paraId="70EE8092" w14:textId="77777777" w:rsidR="002754E1" w:rsidRPr="006E6B1E" w:rsidRDefault="002754E1" w:rsidP="00DA44F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それでは、会長お願いします。</w:t>
      </w:r>
    </w:p>
    <w:p w14:paraId="08C751A9" w14:textId="77777777" w:rsidR="002754E1" w:rsidRPr="006E6B1E" w:rsidRDefault="002754E1" w:rsidP="002754E1">
      <w:pPr>
        <w:spacing w:line="276" w:lineRule="auto"/>
        <w:rPr>
          <w:rFonts w:asciiTheme="minorEastAsia" w:hAnsiTheme="minorEastAsia"/>
          <w:szCs w:val="21"/>
        </w:rPr>
      </w:pPr>
    </w:p>
    <w:p w14:paraId="1739832B" w14:textId="6536D8CB" w:rsidR="002754E1" w:rsidRPr="006E6B1E" w:rsidRDefault="00270B3E" w:rsidP="002754E1">
      <w:pPr>
        <w:spacing w:line="276" w:lineRule="auto"/>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w:t>
      </w:r>
      <w:r w:rsidR="002754E1" w:rsidRPr="006E6B1E">
        <w:rPr>
          <w:rFonts w:asciiTheme="minorEastAsia" w:hAnsiTheme="minorEastAsia" w:hint="eastAsia"/>
          <w:szCs w:val="21"/>
        </w:rPr>
        <w:t>部会の構成</w:t>
      </w:r>
    </w:p>
    <w:p w14:paraId="1469D188" w14:textId="493F7002" w:rsidR="002754E1" w:rsidRPr="006E6B1E" w:rsidRDefault="00DA44FC"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3A97F7C4"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それでは、部会構成の決議に移りたいと思います。</w:t>
      </w:r>
    </w:p>
    <w:p w14:paraId="7308FE3B"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今回新たに１名の委員をお迎えすることになりましたので、「部会の構成」について、審議したいと存じます。</w:t>
      </w:r>
    </w:p>
    <w:p w14:paraId="3B0E0A15"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大阪市行政不服審査法施行条例第９条第１項の規定により、「審査会は、その指名する委員３人以上をもって構成する部会に、行政不服審査法第81条第１項に規定する事項を処理させることができる」とされています。</w:t>
      </w:r>
    </w:p>
    <w:p w14:paraId="24A589CB"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 xml:space="preserve">そこで、体制案について、私よりご提案させていただきます。４ページ「資料２　</w:t>
      </w:r>
      <w:r w:rsidRPr="006E6B1E">
        <w:rPr>
          <w:rFonts w:asciiTheme="minorEastAsia" w:hAnsiTheme="minorEastAsia"/>
          <w:szCs w:val="21"/>
        </w:rPr>
        <w:t>大阪市行政不服審査会の体制案</w:t>
      </w:r>
      <w:r w:rsidRPr="006E6B1E">
        <w:rPr>
          <w:rFonts w:asciiTheme="minorEastAsia" w:hAnsiTheme="minorEastAsia" w:hint="eastAsia"/>
          <w:szCs w:val="21"/>
        </w:rPr>
        <w:t>」をご覧ください。</w:t>
      </w:r>
    </w:p>
    <w:p w14:paraId="15B336A5" w14:textId="7EAF27EF"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今回、従前からの委員の所属部会</w:t>
      </w:r>
      <w:r w:rsidR="00A119FE">
        <w:rPr>
          <w:rFonts w:asciiTheme="minorEastAsia" w:hAnsiTheme="minorEastAsia" w:hint="eastAsia"/>
          <w:szCs w:val="21"/>
        </w:rPr>
        <w:t>を</w:t>
      </w:r>
      <w:r w:rsidRPr="006E6B1E">
        <w:rPr>
          <w:rFonts w:asciiTheme="minorEastAsia" w:hAnsiTheme="minorEastAsia" w:hint="eastAsia"/>
          <w:szCs w:val="21"/>
        </w:rPr>
        <w:t>そのままで、新規に委員となられた丸山委員につきましては、総務第１部会に所属いただく案をお示しさせていただ</w:t>
      </w:r>
      <w:r w:rsidR="00025137">
        <w:rPr>
          <w:rFonts w:asciiTheme="minorEastAsia" w:hAnsiTheme="minorEastAsia" w:hint="eastAsia"/>
          <w:szCs w:val="21"/>
        </w:rPr>
        <w:t>い</w:t>
      </w:r>
      <w:r w:rsidR="00A119FE">
        <w:rPr>
          <w:rFonts w:asciiTheme="minorEastAsia" w:hAnsiTheme="minorEastAsia" w:hint="eastAsia"/>
          <w:szCs w:val="21"/>
        </w:rPr>
        <w:t>てい</w:t>
      </w:r>
      <w:r w:rsidRPr="006E6B1E">
        <w:rPr>
          <w:rFonts w:asciiTheme="minorEastAsia" w:hAnsiTheme="minorEastAsia" w:hint="eastAsia"/>
          <w:szCs w:val="21"/>
        </w:rPr>
        <w:t>ます。</w:t>
      </w:r>
    </w:p>
    <w:p w14:paraId="174422F3" w14:textId="77777777" w:rsidR="002754E1" w:rsidRPr="006E6B1E" w:rsidRDefault="002754E1" w:rsidP="00E71667">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ご質問等、ございますでしょうか。</w:t>
      </w:r>
    </w:p>
    <w:p w14:paraId="2BFD70F0" w14:textId="77777777" w:rsidR="002754E1" w:rsidRPr="006E6B1E" w:rsidRDefault="002754E1" w:rsidP="00E71667">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ご質問等ある方は、挙手をお願いします。</w:t>
      </w:r>
    </w:p>
    <w:p w14:paraId="34E2648E" w14:textId="77777777" w:rsidR="002754E1" w:rsidRPr="006E6B1E" w:rsidRDefault="002754E1" w:rsidP="002754E1">
      <w:pPr>
        <w:spacing w:line="276" w:lineRule="auto"/>
        <w:rPr>
          <w:rFonts w:asciiTheme="minorEastAsia" w:hAnsiTheme="minorEastAsia"/>
          <w:szCs w:val="21"/>
        </w:rPr>
      </w:pPr>
    </w:p>
    <w:p w14:paraId="6C386C5B" w14:textId="7C72FAFE"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w:t>
      </w:r>
      <w:r w:rsidR="00A119FE">
        <w:rPr>
          <w:rFonts w:asciiTheme="minorEastAsia" w:hAnsiTheme="minorEastAsia" w:hint="eastAsia"/>
          <w:szCs w:val="21"/>
        </w:rPr>
        <w:t>質問等なし</w:t>
      </w:r>
      <w:r w:rsidRPr="006E6B1E">
        <w:rPr>
          <w:rFonts w:asciiTheme="minorEastAsia" w:hAnsiTheme="minorEastAsia" w:hint="eastAsia"/>
          <w:szCs w:val="21"/>
        </w:rPr>
        <w:t>）</w:t>
      </w:r>
    </w:p>
    <w:p w14:paraId="4BA1D7EB" w14:textId="77777777" w:rsidR="002754E1" w:rsidRPr="006E6B1E" w:rsidRDefault="002754E1" w:rsidP="002754E1">
      <w:pPr>
        <w:spacing w:line="276" w:lineRule="auto"/>
        <w:rPr>
          <w:rFonts w:asciiTheme="minorEastAsia" w:hAnsiTheme="minorEastAsia"/>
          <w:szCs w:val="21"/>
        </w:rPr>
      </w:pPr>
    </w:p>
    <w:p w14:paraId="1AE52BC3" w14:textId="4CA1981D" w:rsidR="002754E1" w:rsidRPr="006E6B1E" w:rsidRDefault="00A119FE"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64CCA610" w14:textId="016056D3"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それでは、「２　部会の構成」について、決議</w:t>
      </w:r>
      <w:r w:rsidR="00A119FE">
        <w:rPr>
          <w:rFonts w:asciiTheme="minorEastAsia" w:hAnsiTheme="minorEastAsia" w:hint="eastAsia"/>
          <w:szCs w:val="21"/>
        </w:rPr>
        <w:t>に移ら</w:t>
      </w:r>
      <w:r w:rsidRPr="006E6B1E">
        <w:rPr>
          <w:rFonts w:asciiTheme="minorEastAsia" w:hAnsiTheme="minorEastAsia" w:hint="eastAsia"/>
          <w:szCs w:val="21"/>
        </w:rPr>
        <w:t>せていただきます。賛成の方は挙手をお願いします。</w:t>
      </w:r>
    </w:p>
    <w:p w14:paraId="1A0BA5EE" w14:textId="77777777" w:rsidR="002754E1" w:rsidRPr="006E6B1E" w:rsidRDefault="002754E1" w:rsidP="002754E1">
      <w:pPr>
        <w:spacing w:line="276" w:lineRule="auto"/>
        <w:rPr>
          <w:rFonts w:asciiTheme="minorEastAsia" w:hAnsiTheme="minorEastAsia"/>
          <w:szCs w:val="21"/>
        </w:rPr>
      </w:pPr>
    </w:p>
    <w:p w14:paraId="4BE96770" w14:textId="1F8E9F92" w:rsidR="002754E1" w:rsidRPr="006E6B1E" w:rsidRDefault="00A119FE" w:rsidP="002754E1">
      <w:pPr>
        <w:spacing w:line="276" w:lineRule="auto"/>
        <w:rPr>
          <w:rFonts w:asciiTheme="minorEastAsia" w:hAnsiTheme="minorEastAsia"/>
          <w:szCs w:val="21"/>
        </w:rPr>
      </w:pPr>
      <w:r>
        <w:rPr>
          <w:rFonts w:asciiTheme="minorEastAsia" w:hAnsiTheme="minorEastAsia" w:hint="eastAsia"/>
          <w:szCs w:val="21"/>
        </w:rPr>
        <w:t>（全員挙手</w:t>
      </w:r>
      <w:r w:rsidR="002754E1" w:rsidRPr="006E6B1E">
        <w:rPr>
          <w:rFonts w:asciiTheme="minorEastAsia" w:hAnsiTheme="minorEastAsia" w:hint="eastAsia"/>
          <w:szCs w:val="21"/>
        </w:rPr>
        <w:t>）</w:t>
      </w:r>
    </w:p>
    <w:p w14:paraId="54321492" w14:textId="77777777" w:rsidR="002754E1" w:rsidRPr="006E6B1E" w:rsidRDefault="002754E1" w:rsidP="002754E1">
      <w:pPr>
        <w:spacing w:line="276" w:lineRule="auto"/>
        <w:rPr>
          <w:rFonts w:asciiTheme="minorEastAsia" w:hAnsiTheme="minorEastAsia"/>
          <w:szCs w:val="21"/>
        </w:rPr>
      </w:pPr>
    </w:p>
    <w:p w14:paraId="204BF98F" w14:textId="5CF5E105" w:rsidR="002754E1" w:rsidRPr="006E6B1E" w:rsidRDefault="00A119FE"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hint="eastAsia"/>
          <w:szCs w:val="21"/>
        </w:rPr>
        <w:t>榊原会長</w:t>
      </w:r>
    </w:p>
    <w:p w14:paraId="1DB1B898"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ありがとうございます。全委員の賛成を確認できました。</w:t>
      </w:r>
    </w:p>
    <w:p w14:paraId="46036A4C" w14:textId="77777777" w:rsidR="002754E1" w:rsidRPr="006E6B1E" w:rsidRDefault="002754E1" w:rsidP="00A119FE">
      <w:pPr>
        <w:spacing w:line="276" w:lineRule="auto"/>
        <w:ind w:firstLineChars="100" w:firstLine="210"/>
        <w:rPr>
          <w:rFonts w:asciiTheme="minorEastAsia" w:hAnsiTheme="minorEastAsia"/>
          <w:szCs w:val="21"/>
        </w:rPr>
      </w:pPr>
      <w:r w:rsidRPr="006E6B1E">
        <w:rPr>
          <w:rFonts w:asciiTheme="minorEastAsia" w:hAnsiTheme="minorEastAsia" w:hint="eastAsia"/>
          <w:szCs w:val="21"/>
        </w:rPr>
        <w:lastRenderedPageBreak/>
        <w:t>当審査会は、今後、ただいまご決議いただいた体制で調査審議を進めてまいりたいと思います。</w:t>
      </w:r>
    </w:p>
    <w:p w14:paraId="1FF03031" w14:textId="77777777" w:rsidR="002754E1" w:rsidRPr="006E6B1E" w:rsidRDefault="002754E1" w:rsidP="002754E1">
      <w:pPr>
        <w:spacing w:line="276" w:lineRule="auto"/>
        <w:rPr>
          <w:rFonts w:asciiTheme="minorEastAsia" w:hAnsiTheme="minorEastAsia"/>
          <w:szCs w:val="21"/>
        </w:rPr>
      </w:pPr>
    </w:p>
    <w:p w14:paraId="5C7598F2" w14:textId="274B9FE7" w:rsidR="002754E1" w:rsidRPr="006E6B1E" w:rsidRDefault="00A119FE" w:rsidP="002754E1">
      <w:pPr>
        <w:spacing w:line="276" w:lineRule="auto"/>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sidR="002754E1" w:rsidRPr="006E6B1E">
        <w:rPr>
          <w:rFonts w:asciiTheme="minorEastAsia" w:hAnsiTheme="minorEastAsia" w:hint="eastAsia"/>
          <w:szCs w:val="21"/>
        </w:rPr>
        <w:t>報告事項</w:t>
      </w:r>
    </w:p>
    <w:p w14:paraId="26797141" w14:textId="5AF0CEEC" w:rsidR="002754E1" w:rsidRPr="006E6B1E" w:rsidRDefault="00474144"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szCs w:val="21"/>
        </w:rPr>
        <w:t>榊原会長</w:t>
      </w:r>
    </w:p>
    <w:p w14:paraId="1BFA8F53" w14:textId="77777777" w:rsidR="002754E1" w:rsidRPr="006E6B1E" w:rsidRDefault="002754E1" w:rsidP="00474144">
      <w:pPr>
        <w:spacing w:line="276" w:lineRule="auto"/>
        <w:ind w:firstLineChars="100" w:firstLine="210"/>
        <w:rPr>
          <w:rFonts w:asciiTheme="minorEastAsia" w:hAnsiTheme="minorEastAsia"/>
          <w:szCs w:val="21"/>
        </w:rPr>
      </w:pPr>
      <w:r w:rsidRPr="006E6B1E">
        <w:rPr>
          <w:rFonts w:asciiTheme="minorEastAsia" w:hAnsiTheme="minorEastAsia"/>
          <w:szCs w:val="21"/>
        </w:rPr>
        <w:t>次に、大阪市行政不服審査会の調査審議状況及び認容答申の概要について、事務局より報告してもらいます。</w:t>
      </w:r>
    </w:p>
    <w:p w14:paraId="25FA2C3D" w14:textId="5793260C" w:rsidR="00474144" w:rsidRPr="006E6B1E" w:rsidRDefault="00474144"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0C18B8C4" w14:textId="77777777"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それでは、事務局よりご報告させていただきます。</w:t>
      </w:r>
    </w:p>
    <w:p w14:paraId="2B74DF37" w14:textId="77777777"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５ページ「資料３　大阪市行政不服審査会の諮問・答申件数」をご覧ください。</w:t>
      </w:r>
    </w:p>
    <w:p w14:paraId="3DA41AAC"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（事務局「資料３　大阪市行政不服審査会の諮問・答申件数」を表示）</w:t>
      </w:r>
    </w:p>
    <w:p w14:paraId="5B9FFC38" w14:textId="1CFA5A4B"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まず、大阪市行政不服審査会の諮問・答申件数についてご説明させていただきます。平成28年５月の審査会発足以降、令和４年４月</w:t>
      </w:r>
      <w:r w:rsidRPr="006E6B1E">
        <w:rPr>
          <w:rFonts w:asciiTheme="minorEastAsia" w:hAnsiTheme="minorEastAsia"/>
          <w:szCs w:val="21"/>
        </w:rPr>
        <w:t>30</w:t>
      </w:r>
      <w:r w:rsidRPr="006E6B1E">
        <w:rPr>
          <w:rFonts w:asciiTheme="minorEastAsia" w:hAnsiTheme="minorEastAsia" w:hint="eastAsia"/>
          <w:szCs w:val="21"/>
        </w:rPr>
        <w:t>日までの</w:t>
      </w:r>
      <w:r w:rsidR="00025137">
        <w:rPr>
          <w:rFonts w:asciiTheme="minorEastAsia" w:hAnsiTheme="minorEastAsia" w:hint="eastAsia"/>
          <w:szCs w:val="21"/>
        </w:rPr>
        <w:t>６</w:t>
      </w:r>
      <w:r w:rsidRPr="006E6B1E">
        <w:rPr>
          <w:rFonts w:asciiTheme="minorEastAsia" w:hAnsiTheme="minorEastAsia" w:hint="eastAsia"/>
          <w:szCs w:val="21"/>
        </w:rPr>
        <w:t>年間で、総務部会が</w:t>
      </w:r>
      <w:r w:rsidRPr="006E6B1E">
        <w:rPr>
          <w:rFonts w:asciiTheme="minorEastAsia" w:hAnsiTheme="minorEastAsia"/>
          <w:szCs w:val="21"/>
        </w:rPr>
        <w:t>53</w:t>
      </w:r>
      <w:r w:rsidRPr="006E6B1E">
        <w:rPr>
          <w:rFonts w:asciiTheme="minorEastAsia" w:hAnsiTheme="minorEastAsia" w:hint="eastAsia"/>
          <w:szCs w:val="21"/>
        </w:rPr>
        <w:t>件の諮問に対し</w:t>
      </w:r>
      <w:r w:rsidRPr="006E6B1E">
        <w:rPr>
          <w:rFonts w:asciiTheme="minorEastAsia" w:hAnsiTheme="minorEastAsia"/>
          <w:szCs w:val="21"/>
        </w:rPr>
        <w:t>45</w:t>
      </w:r>
      <w:r w:rsidRPr="006E6B1E">
        <w:rPr>
          <w:rFonts w:asciiTheme="minorEastAsia" w:hAnsiTheme="minorEastAsia" w:hint="eastAsia"/>
          <w:szCs w:val="21"/>
        </w:rPr>
        <w:t>件の答申、取下げ４件、税務部会が6</w:t>
      </w:r>
      <w:r w:rsidRPr="006E6B1E">
        <w:rPr>
          <w:rFonts w:asciiTheme="minorEastAsia" w:hAnsiTheme="minorEastAsia"/>
          <w:szCs w:val="21"/>
        </w:rPr>
        <w:t>4</w:t>
      </w:r>
      <w:r w:rsidRPr="006E6B1E">
        <w:rPr>
          <w:rFonts w:asciiTheme="minorEastAsia" w:hAnsiTheme="minorEastAsia" w:hint="eastAsia"/>
          <w:szCs w:val="21"/>
        </w:rPr>
        <w:t>件の諮問に対し</w:t>
      </w:r>
      <w:r w:rsidRPr="006E6B1E">
        <w:rPr>
          <w:rFonts w:asciiTheme="minorEastAsia" w:hAnsiTheme="minorEastAsia"/>
          <w:szCs w:val="21"/>
        </w:rPr>
        <w:t>60</w:t>
      </w:r>
      <w:r w:rsidRPr="006E6B1E">
        <w:rPr>
          <w:rFonts w:asciiTheme="minorEastAsia" w:hAnsiTheme="minorEastAsia" w:hint="eastAsia"/>
          <w:szCs w:val="21"/>
        </w:rPr>
        <w:t>件の答申、取下げ３件で、審査会全体では、計</w:t>
      </w:r>
      <w:r w:rsidRPr="006E6B1E">
        <w:rPr>
          <w:rFonts w:asciiTheme="minorEastAsia" w:hAnsiTheme="minorEastAsia"/>
          <w:szCs w:val="21"/>
        </w:rPr>
        <w:t>117</w:t>
      </w:r>
      <w:r w:rsidRPr="006E6B1E">
        <w:rPr>
          <w:rFonts w:asciiTheme="minorEastAsia" w:hAnsiTheme="minorEastAsia" w:hint="eastAsia"/>
          <w:szCs w:val="21"/>
        </w:rPr>
        <w:t>件の諮問に対し</w:t>
      </w:r>
      <w:r w:rsidRPr="006E6B1E">
        <w:rPr>
          <w:rFonts w:asciiTheme="minorEastAsia" w:hAnsiTheme="minorEastAsia"/>
          <w:szCs w:val="21"/>
        </w:rPr>
        <w:t>105</w:t>
      </w:r>
      <w:r w:rsidRPr="006E6B1E">
        <w:rPr>
          <w:rFonts w:asciiTheme="minorEastAsia" w:hAnsiTheme="minorEastAsia" w:hint="eastAsia"/>
          <w:szCs w:val="21"/>
        </w:rPr>
        <w:t>件の答申、取下げ７件です。なお、現在、総務部会にて４件、税務部会にて１件が審議中です。</w:t>
      </w:r>
    </w:p>
    <w:p w14:paraId="239BD1FA" w14:textId="7C5F997F"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諮問件数の年度ごとの傾向としては、平成28年度は９件、平成29年度は27件、平成30年度は23件、令和元年度は16件、令和２年度は16件、令和３年度は2</w:t>
      </w:r>
      <w:r w:rsidRPr="006E6B1E">
        <w:rPr>
          <w:rFonts w:asciiTheme="minorEastAsia" w:hAnsiTheme="minorEastAsia"/>
          <w:szCs w:val="21"/>
        </w:rPr>
        <w:t>5</w:t>
      </w:r>
      <w:r w:rsidRPr="006E6B1E">
        <w:rPr>
          <w:rFonts w:asciiTheme="minorEastAsia" w:hAnsiTheme="minorEastAsia" w:hint="eastAsia"/>
          <w:szCs w:val="21"/>
        </w:rPr>
        <w:t>件です。</w:t>
      </w:r>
    </w:p>
    <w:p w14:paraId="2BD3314C" w14:textId="30A2B682"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なお、大阪市長に対する審査請求の件数は、令和２年度の１年間で3</w:t>
      </w:r>
      <w:r w:rsidRPr="006E6B1E">
        <w:rPr>
          <w:rFonts w:asciiTheme="minorEastAsia" w:hAnsiTheme="minorEastAsia"/>
          <w:szCs w:val="21"/>
        </w:rPr>
        <w:t>51</w:t>
      </w:r>
      <w:r w:rsidRPr="006E6B1E">
        <w:rPr>
          <w:rFonts w:asciiTheme="minorEastAsia" w:hAnsiTheme="minorEastAsia" w:hint="eastAsia"/>
          <w:szCs w:val="21"/>
        </w:rPr>
        <w:t>件になります。</w:t>
      </w:r>
      <w:r w:rsidR="00965A0C">
        <w:rPr>
          <w:rFonts w:asciiTheme="minorEastAsia" w:hAnsiTheme="minorEastAsia" w:hint="eastAsia"/>
          <w:szCs w:val="21"/>
        </w:rPr>
        <w:t>この3</w:t>
      </w:r>
      <w:r w:rsidR="00965A0C">
        <w:rPr>
          <w:rFonts w:asciiTheme="minorEastAsia" w:hAnsiTheme="minorEastAsia"/>
          <w:szCs w:val="21"/>
        </w:rPr>
        <w:t>51</w:t>
      </w:r>
      <w:r w:rsidR="00025137">
        <w:rPr>
          <w:rFonts w:asciiTheme="minorEastAsia" w:hAnsiTheme="minorEastAsia" w:hint="eastAsia"/>
          <w:szCs w:val="21"/>
        </w:rPr>
        <w:t>件が</w:t>
      </w:r>
      <w:r w:rsidR="00965A0C">
        <w:rPr>
          <w:rFonts w:asciiTheme="minorEastAsia" w:hAnsiTheme="minorEastAsia" w:hint="eastAsia"/>
          <w:szCs w:val="21"/>
        </w:rPr>
        <w:t>大阪市行政不服審査会に諮問されるのは概ね令和３年度くらいで、</w:t>
      </w:r>
      <w:r w:rsidR="00025137">
        <w:rPr>
          <w:rFonts w:asciiTheme="minorEastAsia" w:hAnsiTheme="minorEastAsia" w:hint="eastAsia"/>
          <w:szCs w:val="21"/>
        </w:rPr>
        <w:t>令和３年度の諮問件数に対応します。</w:t>
      </w:r>
      <w:r w:rsidR="00880933">
        <w:rPr>
          <w:rFonts w:asciiTheme="minorEastAsia" w:hAnsiTheme="minorEastAsia" w:hint="eastAsia"/>
          <w:szCs w:val="21"/>
        </w:rPr>
        <w:t>令和３年度の審査請求</w:t>
      </w:r>
      <w:r w:rsidR="00965A0C">
        <w:rPr>
          <w:rFonts w:asciiTheme="minorEastAsia" w:hAnsiTheme="minorEastAsia" w:hint="eastAsia"/>
          <w:szCs w:val="21"/>
        </w:rPr>
        <w:t>件数は現在調査中で、ここには入れておりません。</w:t>
      </w:r>
      <w:r w:rsidRPr="006E6B1E">
        <w:rPr>
          <w:rFonts w:asciiTheme="minorEastAsia" w:hAnsiTheme="minorEastAsia" w:hint="eastAsia"/>
          <w:szCs w:val="21"/>
        </w:rPr>
        <w:t>それに比べて諮問件数が少ないのは、大阪市行政不服審査会に諮問されない審査請求も多く、その代表例である情報公開請求や個人情報開示請求のみであわせて</w:t>
      </w:r>
      <w:r w:rsidR="00965A0C">
        <w:rPr>
          <w:rFonts w:asciiTheme="minorEastAsia" w:hAnsiTheme="minorEastAsia" w:hint="eastAsia"/>
          <w:szCs w:val="21"/>
        </w:rPr>
        <w:t>令和２年度</w:t>
      </w:r>
      <w:r w:rsidRPr="006E6B1E">
        <w:rPr>
          <w:rFonts w:asciiTheme="minorEastAsia" w:hAnsiTheme="minorEastAsia" w:hint="eastAsia"/>
          <w:szCs w:val="21"/>
        </w:rPr>
        <w:t>2</w:t>
      </w:r>
      <w:r w:rsidRPr="006E6B1E">
        <w:rPr>
          <w:rFonts w:asciiTheme="minorEastAsia" w:hAnsiTheme="minorEastAsia"/>
          <w:szCs w:val="21"/>
        </w:rPr>
        <w:t>67</w:t>
      </w:r>
      <w:r w:rsidR="00965A0C">
        <w:rPr>
          <w:rFonts w:asciiTheme="minorEastAsia" w:hAnsiTheme="minorEastAsia" w:hint="eastAsia"/>
          <w:szCs w:val="21"/>
        </w:rPr>
        <w:t>件あった</w:t>
      </w:r>
      <w:r w:rsidRPr="006E6B1E">
        <w:rPr>
          <w:rFonts w:asciiTheme="minorEastAsia" w:hAnsiTheme="minorEastAsia" w:hint="eastAsia"/>
          <w:szCs w:val="21"/>
        </w:rPr>
        <w:t>ためです。</w:t>
      </w:r>
    </w:p>
    <w:p w14:paraId="60170367"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次に、６ページ「資料４　大阪市行政不服審査会における認容答申の概要」をご覧ください。</w:t>
      </w:r>
    </w:p>
    <w:p w14:paraId="6DEA7B9A"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（「資料４　大阪市行政不服審査会における認容答申の概要」を表示）</w:t>
      </w:r>
    </w:p>
    <w:p w14:paraId="5794C671" w14:textId="778DB8CC"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前述のとおり、設立以降</w:t>
      </w:r>
      <w:r w:rsidR="00EC3385">
        <w:rPr>
          <w:rFonts w:asciiTheme="minorEastAsia" w:hAnsiTheme="minorEastAsia" w:hint="eastAsia"/>
          <w:szCs w:val="21"/>
        </w:rPr>
        <w:t>、</w:t>
      </w:r>
      <w:r w:rsidRPr="006E6B1E">
        <w:rPr>
          <w:rFonts w:asciiTheme="minorEastAsia" w:hAnsiTheme="minorEastAsia" w:hint="eastAsia"/>
          <w:szCs w:val="21"/>
        </w:rPr>
        <w:t>本年４月</w:t>
      </w:r>
      <w:r w:rsidRPr="006E6B1E">
        <w:rPr>
          <w:rFonts w:asciiTheme="minorEastAsia" w:hAnsiTheme="minorEastAsia"/>
          <w:szCs w:val="21"/>
        </w:rPr>
        <w:t>30</w:t>
      </w:r>
      <w:r w:rsidRPr="006E6B1E">
        <w:rPr>
          <w:rFonts w:asciiTheme="minorEastAsia" w:hAnsiTheme="minorEastAsia" w:hint="eastAsia"/>
          <w:szCs w:val="21"/>
        </w:rPr>
        <w:t>日までに</w:t>
      </w:r>
      <w:r w:rsidRPr="006E6B1E">
        <w:rPr>
          <w:rFonts w:asciiTheme="minorEastAsia" w:hAnsiTheme="minorEastAsia"/>
          <w:szCs w:val="21"/>
        </w:rPr>
        <w:t>105</w:t>
      </w:r>
      <w:r w:rsidRPr="006E6B1E">
        <w:rPr>
          <w:rFonts w:asciiTheme="minorEastAsia" w:hAnsiTheme="minorEastAsia" w:hint="eastAsia"/>
          <w:szCs w:val="21"/>
        </w:rPr>
        <w:t>件の答申をお出しいただいているところですが、そのうち1</w:t>
      </w:r>
      <w:r w:rsidRPr="006E6B1E">
        <w:rPr>
          <w:rFonts w:asciiTheme="minorEastAsia" w:hAnsiTheme="minorEastAsia"/>
          <w:szCs w:val="21"/>
        </w:rPr>
        <w:t>4</w:t>
      </w:r>
      <w:r w:rsidRPr="006E6B1E">
        <w:rPr>
          <w:rFonts w:asciiTheme="minorEastAsia" w:hAnsiTheme="minorEastAsia" w:hint="eastAsia"/>
          <w:szCs w:val="21"/>
        </w:rPr>
        <w:t>件について認容あるいは一部認容答申をいただいております。答申レベルでの</w:t>
      </w:r>
      <w:r w:rsidR="00EC3385">
        <w:rPr>
          <w:rFonts w:asciiTheme="minorEastAsia" w:hAnsiTheme="minorEastAsia" w:hint="eastAsia"/>
          <w:szCs w:val="21"/>
        </w:rPr>
        <w:t>、一部認容も含む認容率は</w:t>
      </w:r>
      <w:r w:rsidRPr="006E6B1E">
        <w:rPr>
          <w:rFonts w:asciiTheme="minorEastAsia" w:hAnsiTheme="minorEastAsia" w:hint="eastAsia"/>
          <w:szCs w:val="21"/>
        </w:rPr>
        <w:t>約1</w:t>
      </w:r>
      <w:r w:rsidRPr="006E6B1E">
        <w:rPr>
          <w:rFonts w:asciiTheme="minorEastAsia" w:hAnsiTheme="minorEastAsia"/>
          <w:szCs w:val="21"/>
        </w:rPr>
        <w:t>3</w:t>
      </w:r>
      <w:r w:rsidRPr="006E6B1E">
        <w:rPr>
          <w:rFonts w:asciiTheme="minorEastAsia" w:hAnsiTheme="minorEastAsia" w:hint="eastAsia"/>
          <w:szCs w:val="21"/>
        </w:rPr>
        <w:t>％となります。</w:t>
      </w:r>
    </w:p>
    <w:p w14:paraId="018DD4DE" w14:textId="77777777"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本日は、令和３年度に認容答申がなされた２件について、ご紹介させていただきます。</w:t>
      </w:r>
    </w:p>
    <w:p w14:paraId="392BE6C5" w14:textId="5F3FB55B" w:rsidR="002754E1" w:rsidRPr="006E6B1E" w:rsidRDefault="002754E1" w:rsidP="00965A0C">
      <w:pPr>
        <w:spacing w:line="276" w:lineRule="auto"/>
        <w:ind w:firstLineChars="100" w:firstLine="210"/>
        <w:rPr>
          <w:rFonts w:asciiTheme="minorEastAsia" w:hAnsiTheme="minorEastAsia"/>
          <w:szCs w:val="21"/>
        </w:rPr>
      </w:pPr>
      <w:r w:rsidRPr="006E6B1E">
        <w:rPr>
          <w:rFonts w:asciiTheme="minorEastAsia" w:hAnsiTheme="minorEastAsia" w:hint="eastAsia"/>
          <w:szCs w:val="21"/>
        </w:rPr>
        <w:t>１件目は令和３年度答申第２号で、９ページをご覧ください。</w:t>
      </w:r>
      <w:r w:rsidR="00D8319D">
        <w:rPr>
          <w:rFonts w:asciiTheme="minorEastAsia" w:hAnsiTheme="minorEastAsia" w:hint="eastAsia"/>
          <w:szCs w:val="21"/>
        </w:rPr>
        <w:t>下の段の方です。</w:t>
      </w:r>
      <w:r w:rsidRPr="006E6B1E">
        <w:rPr>
          <w:rFonts w:asciiTheme="minorEastAsia" w:hAnsiTheme="minorEastAsia" w:hint="eastAsia"/>
          <w:szCs w:val="21"/>
        </w:rPr>
        <w:t>障害者の日常生活及び社会生活を総合的に支援するための法律第50条第１項に基づく第29条第</w:t>
      </w:r>
      <w:r w:rsidR="00880933">
        <w:rPr>
          <w:rFonts w:asciiTheme="minorEastAsia" w:hAnsiTheme="minorEastAsia" w:hint="eastAsia"/>
          <w:szCs w:val="21"/>
        </w:rPr>
        <w:t>１</w:t>
      </w:r>
      <w:r w:rsidRPr="006E6B1E">
        <w:rPr>
          <w:rFonts w:asciiTheme="minorEastAsia" w:hAnsiTheme="minorEastAsia" w:hint="eastAsia"/>
          <w:szCs w:val="21"/>
        </w:rPr>
        <w:t>項の指定障害福祉サービス事業者の指定取消処分、同法第８条第２項に基づく訓練等給付費に係る返還金徴収決定処分及び同法第</w:t>
      </w:r>
      <w:r w:rsidR="00EC3385">
        <w:rPr>
          <w:rFonts w:asciiTheme="minorEastAsia" w:hAnsiTheme="minorEastAsia" w:hint="eastAsia"/>
          <w:szCs w:val="21"/>
        </w:rPr>
        <w:t>８</w:t>
      </w:r>
      <w:r w:rsidRPr="006E6B1E">
        <w:rPr>
          <w:rFonts w:asciiTheme="minorEastAsia" w:hAnsiTheme="minorEastAsia" w:hint="eastAsia"/>
          <w:szCs w:val="21"/>
        </w:rPr>
        <w:t>条第</w:t>
      </w:r>
      <w:r w:rsidR="00EC3385">
        <w:rPr>
          <w:rFonts w:asciiTheme="minorEastAsia" w:hAnsiTheme="minorEastAsia" w:hint="eastAsia"/>
          <w:szCs w:val="21"/>
        </w:rPr>
        <w:t>２</w:t>
      </w:r>
      <w:r w:rsidRPr="006E6B1E">
        <w:rPr>
          <w:rFonts w:asciiTheme="minorEastAsia" w:hAnsiTheme="minorEastAsia" w:hint="eastAsia"/>
          <w:szCs w:val="21"/>
        </w:rPr>
        <w:t>項に基づく訓練等給付費返還に係る加算金徴収決定処分の適否等が問題となりましたが、①審査請求人の反証の機会が与えられていない証拠については認定の基礎にできずその他の証拠からは処分庁が「不正の手段」と認定した事実を認めることができないこと、②指定取消処分の前に同法第46条第</w:t>
      </w:r>
      <w:r w:rsidR="00880933">
        <w:rPr>
          <w:rFonts w:asciiTheme="minorEastAsia" w:hAnsiTheme="minorEastAsia" w:hint="eastAsia"/>
          <w:szCs w:val="21"/>
        </w:rPr>
        <w:t>２</w:t>
      </w:r>
      <w:r w:rsidRPr="006E6B1E">
        <w:rPr>
          <w:rFonts w:asciiTheme="minorEastAsia" w:hAnsiTheme="minorEastAsia" w:hint="eastAsia"/>
          <w:szCs w:val="21"/>
        </w:rPr>
        <w:t>項に基づく廃止の届出が適法になされ事業廃止の効果が生じていること、③本件返還金及び加算金決定に係る通知書は行政手続法第14条の定める理由提示の要件を欠いていることから、障害者の日常生活及び社会生活を総合的に支援するための法律及び行政手続法に反する違法な処分であるとして一部認容とされたものです。なお、</w:t>
      </w:r>
      <w:r w:rsidR="00D8319D">
        <w:rPr>
          <w:rFonts w:asciiTheme="minorEastAsia" w:hAnsiTheme="minorEastAsia" w:hint="eastAsia"/>
          <w:szCs w:val="21"/>
        </w:rPr>
        <w:t>一部認容・一部却下のうち</w:t>
      </w:r>
      <w:r w:rsidRPr="006E6B1E">
        <w:rPr>
          <w:rFonts w:asciiTheme="minorEastAsia" w:hAnsiTheme="minorEastAsia" w:hint="eastAsia"/>
          <w:szCs w:val="21"/>
        </w:rPr>
        <w:t>却下とされたのは、取消しについてホー</w:t>
      </w:r>
      <w:r w:rsidRPr="006E6B1E">
        <w:rPr>
          <w:rFonts w:asciiTheme="minorEastAsia" w:hAnsiTheme="minorEastAsia" w:hint="eastAsia"/>
          <w:szCs w:val="21"/>
        </w:rPr>
        <w:lastRenderedPageBreak/>
        <w:t>ムページ等での周知等を求める請求についてです。</w:t>
      </w:r>
    </w:p>
    <w:p w14:paraId="6440EE27" w14:textId="6D49CF44"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もう１件は、令和３年度答申第1</w:t>
      </w:r>
      <w:r w:rsidRPr="006E6B1E">
        <w:rPr>
          <w:rFonts w:asciiTheme="minorEastAsia" w:hAnsiTheme="minorEastAsia"/>
          <w:szCs w:val="21"/>
        </w:rPr>
        <w:t>9</w:t>
      </w:r>
      <w:r w:rsidRPr="006E6B1E">
        <w:rPr>
          <w:rFonts w:asciiTheme="minorEastAsia" w:hAnsiTheme="minorEastAsia" w:hint="eastAsia"/>
          <w:szCs w:val="21"/>
        </w:rPr>
        <w:t>号で、1</w:t>
      </w:r>
      <w:r w:rsidRPr="006E6B1E">
        <w:rPr>
          <w:rFonts w:asciiTheme="minorEastAsia" w:hAnsiTheme="minorEastAsia"/>
          <w:szCs w:val="21"/>
        </w:rPr>
        <w:t>0</w:t>
      </w:r>
      <w:r w:rsidRPr="006E6B1E">
        <w:rPr>
          <w:rFonts w:asciiTheme="minorEastAsia" w:hAnsiTheme="minorEastAsia" w:hint="eastAsia"/>
          <w:szCs w:val="21"/>
        </w:rPr>
        <w:t>ページをご覧ください。</w:t>
      </w:r>
      <w:r w:rsidR="00D8319D">
        <w:rPr>
          <w:rFonts w:asciiTheme="minorEastAsia" w:hAnsiTheme="minorEastAsia" w:hint="eastAsia"/>
          <w:szCs w:val="21"/>
        </w:rPr>
        <w:t>次のページです。</w:t>
      </w:r>
      <w:r w:rsidRPr="006E6B1E">
        <w:rPr>
          <w:rFonts w:asciiTheme="minorEastAsia" w:hAnsiTheme="minorEastAsia" w:hint="eastAsia"/>
          <w:szCs w:val="21"/>
        </w:rPr>
        <w:t>令和３年５月12日の処分庁職員による現地調査の結果に基づき、本件土地の令和３年度固定資産税に住宅用地の特例の適用が認められるかが問題となった事案で、処分庁は、賦課期日時点の状況を遡って確認できないことや令和３年１月31日までに住宅用地に関する申告書の提出がなかったことから、令和４年度課税に住宅用地の特例を反映させる予定としていたが、審査請求人から審理員に提出された資料等で賦課期日現在の本件家屋の状況を確認できるとともに、住宅用地に関する申告は住宅用地の特例の適用の要件とされておらず処分庁による認定を補完する制度に過ぎないため、本件土地の令和３年度固定資産税に住宅用地の特例を適用し、納付すべき税額を超える部分については取り消されるべきであることから、一部認容とされたものです。</w:t>
      </w:r>
    </w:p>
    <w:p w14:paraId="29FD4AA0" w14:textId="085A3D46"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なお、本日紹介させていただいた答申も含めて、大阪市行政不服審査会の全答申につきましては、大阪市</w:t>
      </w:r>
      <w:r w:rsidR="00D8319D">
        <w:rPr>
          <w:rFonts w:asciiTheme="minorEastAsia" w:hAnsiTheme="minorEastAsia" w:hint="eastAsia"/>
          <w:szCs w:val="21"/>
        </w:rPr>
        <w:t>ＨＰ</w:t>
      </w:r>
      <w:r w:rsidRPr="006E6B1E">
        <w:rPr>
          <w:rFonts w:asciiTheme="minorEastAsia" w:hAnsiTheme="minorEastAsia" w:hint="eastAsia"/>
          <w:szCs w:val="21"/>
        </w:rPr>
        <w:t>及び行政不服審査裁決・答申データベースに掲載しておりますので、そちらをご参照いただければと思います。</w:t>
      </w:r>
    </w:p>
    <w:p w14:paraId="7524AAA6" w14:textId="77777777"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事務局からの報告は以上です。</w:t>
      </w:r>
    </w:p>
    <w:p w14:paraId="1AB389EF" w14:textId="77777777"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ご質問等、ございますでしょうか。</w:t>
      </w:r>
    </w:p>
    <w:p w14:paraId="74BF5164" w14:textId="77777777"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ご質問等ある方は、挙手をお願いします。</w:t>
      </w:r>
    </w:p>
    <w:p w14:paraId="6AA252AD" w14:textId="77777777" w:rsidR="002754E1" w:rsidRPr="006E6B1E" w:rsidRDefault="002754E1" w:rsidP="002754E1">
      <w:pPr>
        <w:spacing w:line="276" w:lineRule="auto"/>
        <w:rPr>
          <w:rFonts w:asciiTheme="minorEastAsia" w:hAnsiTheme="minorEastAsia"/>
          <w:szCs w:val="21"/>
        </w:rPr>
      </w:pPr>
    </w:p>
    <w:p w14:paraId="704A9FAB" w14:textId="5C3D7224" w:rsidR="002754E1" w:rsidRPr="006E6B1E" w:rsidRDefault="00D8319D" w:rsidP="002754E1">
      <w:pPr>
        <w:spacing w:line="276" w:lineRule="auto"/>
        <w:rPr>
          <w:rFonts w:asciiTheme="minorEastAsia" w:hAnsiTheme="minorEastAsia"/>
          <w:szCs w:val="21"/>
        </w:rPr>
      </w:pPr>
      <w:r>
        <w:rPr>
          <w:rFonts w:asciiTheme="minorEastAsia" w:hAnsiTheme="minorEastAsia" w:hint="eastAsia"/>
          <w:szCs w:val="21"/>
        </w:rPr>
        <w:t>（質問等なし</w:t>
      </w:r>
      <w:r w:rsidR="002754E1" w:rsidRPr="006E6B1E">
        <w:rPr>
          <w:rFonts w:asciiTheme="minorEastAsia" w:hAnsiTheme="minorEastAsia" w:hint="eastAsia"/>
          <w:szCs w:val="21"/>
        </w:rPr>
        <w:t>）</w:t>
      </w:r>
    </w:p>
    <w:p w14:paraId="79DC67BE" w14:textId="77777777" w:rsidR="002754E1" w:rsidRPr="006E6B1E" w:rsidRDefault="002754E1" w:rsidP="002754E1">
      <w:pPr>
        <w:spacing w:line="276" w:lineRule="auto"/>
        <w:rPr>
          <w:rFonts w:asciiTheme="minorEastAsia" w:hAnsiTheme="minorEastAsia"/>
          <w:szCs w:val="21"/>
        </w:rPr>
      </w:pPr>
    </w:p>
    <w:p w14:paraId="1784D159"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それでは、意見交換に移らせていただきます。</w:t>
      </w:r>
    </w:p>
    <w:p w14:paraId="5D5FF768" w14:textId="77777777" w:rsidR="002754E1" w:rsidRPr="006E6B1E" w:rsidRDefault="002754E1" w:rsidP="002754E1">
      <w:pPr>
        <w:spacing w:line="276" w:lineRule="auto"/>
        <w:rPr>
          <w:rFonts w:asciiTheme="minorEastAsia" w:hAnsiTheme="minorEastAsia"/>
          <w:szCs w:val="21"/>
        </w:rPr>
      </w:pPr>
    </w:p>
    <w:p w14:paraId="45A333D6" w14:textId="4B45C1FC" w:rsidR="002754E1" w:rsidRPr="006E6B1E" w:rsidRDefault="00D8319D" w:rsidP="002754E1">
      <w:pPr>
        <w:spacing w:line="276" w:lineRule="auto"/>
        <w:rPr>
          <w:rFonts w:asciiTheme="minorEastAsia" w:hAnsiTheme="minorEastAsia"/>
          <w:szCs w:val="21"/>
        </w:rPr>
      </w:pPr>
      <w:r>
        <w:rPr>
          <w:rFonts w:asciiTheme="minorEastAsia" w:hAnsiTheme="minorEastAsia" w:hint="eastAsia"/>
          <w:szCs w:val="21"/>
        </w:rPr>
        <w:t>(</w:t>
      </w:r>
      <w:r w:rsidR="007B5D1D">
        <w:rPr>
          <w:rFonts w:asciiTheme="minorEastAsia" w:hAnsiTheme="minorEastAsia"/>
          <w:szCs w:val="21"/>
        </w:rPr>
        <w:t>3</w:t>
      </w:r>
      <w:bookmarkStart w:id="0" w:name="_GoBack"/>
      <w:bookmarkEnd w:id="0"/>
      <w:r>
        <w:rPr>
          <w:rFonts w:asciiTheme="minorEastAsia" w:hAnsiTheme="minorEastAsia"/>
          <w:szCs w:val="21"/>
        </w:rPr>
        <w:t>)</w:t>
      </w:r>
      <w:r>
        <w:rPr>
          <w:rFonts w:asciiTheme="minorEastAsia" w:hAnsiTheme="minorEastAsia" w:hint="eastAsia"/>
          <w:szCs w:val="21"/>
        </w:rPr>
        <w:t xml:space="preserve"> </w:t>
      </w:r>
      <w:r w:rsidR="002754E1" w:rsidRPr="006E6B1E">
        <w:rPr>
          <w:rFonts w:asciiTheme="minorEastAsia" w:hAnsiTheme="minorEastAsia" w:hint="eastAsia"/>
          <w:szCs w:val="21"/>
        </w:rPr>
        <w:t>審査会運営に係る意見交換</w:t>
      </w:r>
    </w:p>
    <w:p w14:paraId="21087787" w14:textId="3188767B" w:rsidR="002754E1" w:rsidRPr="006E6B1E" w:rsidRDefault="00D8319D" w:rsidP="002754E1">
      <w:pPr>
        <w:spacing w:line="276" w:lineRule="auto"/>
        <w:rPr>
          <w:rFonts w:asciiTheme="minorEastAsia" w:hAnsiTheme="minorEastAsia"/>
          <w:szCs w:val="21"/>
        </w:rPr>
      </w:pPr>
      <w:r>
        <w:rPr>
          <w:rFonts w:asciiTheme="minorEastAsia" w:hAnsiTheme="minorEastAsia" w:hint="eastAsia"/>
          <w:szCs w:val="21"/>
        </w:rPr>
        <w:t>〇</w:t>
      </w:r>
      <w:r w:rsidR="00025137">
        <w:rPr>
          <w:rFonts w:asciiTheme="minorEastAsia" w:hAnsiTheme="minorEastAsia"/>
          <w:szCs w:val="21"/>
        </w:rPr>
        <w:t>榊原会長</w:t>
      </w:r>
    </w:p>
    <w:p w14:paraId="5CDE4744" w14:textId="77777777"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w:t>
      </w:r>
      <w:r w:rsidRPr="006E6B1E">
        <w:rPr>
          <w:rFonts w:asciiTheme="minorEastAsia" w:hAnsiTheme="minorEastAsia"/>
          <w:szCs w:val="21"/>
        </w:rPr>
        <w:t>、</w:t>
      </w:r>
      <w:r w:rsidRPr="006E6B1E">
        <w:rPr>
          <w:rFonts w:asciiTheme="minorEastAsia" w:hAnsiTheme="minorEastAsia" w:hint="eastAsia"/>
          <w:szCs w:val="21"/>
        </w:rPr>
        <w:t>残りの時間で、審査会運営について意見交換を行いたいと思います</w:t>
      </w:r>
      <w:r w:rsidRPr="006E6B1E">
        <w:rPr>
          <w:rFonts w:asciiTheme="minorEastAsia" w:hAnsiTheme="minorEastAsia"/>
          <w:szCs w:val="21"/>
        </w:rPr>
        <w:t>。</w:t>
      </w:r>
    </w:p>
    <w:p w14:paraId="5660D1A5" w14:textId="55B0A6E0" w:rsidR="002754E1" w:rsidRPr="006E6B1E" w:rsidRDefault="00D8319D" w:rsidP="00D8319D">
      <w:pPr>
        <w:spacing w:line="276" w:lineRule="auto"/>
        <w:ind w:firstLineChars="100" w:firstLine="210"/>
        <w:rPr>
          <w:rFonts w:asciiTheme="minorEastAsia" w:hAnsiTheme="minorEastAsia"/>
          <w:szCs w:val="21"/>
        </w:rPr>
      </w:pPr>
      <w:r>
        <w:rPr>
          <w:rFonts w:asciiTheme="minorEastAsia" w:hAnsiTheme="minorEastAsia" w:hint="eastAsia"/>
          <w:szCs w:val="21"/>
        </w:rPr>
        <w:t>意見交換につきまして</w:t>
      </w:r>
      <w:r w:rsidR="002754E1" w:rsidRPr="006E6B1E">
        <w:rPr>
          <w:rFonts w:asciiTheme="minorEastAsia" w:hAnsiTheme="minorEastAsia" w:hint="eastAsia"/>
          <w:szCs w:val="21"/>
        </w:rPr>
        <w:t>は、事務局に司会進行を委ねたいと思います。</w:t>
      </w:r>
    </w:p>
    <w:p w14:paraId="48EB53B2" w14:textId="70B5B48E" w:rsidR="002754E1" w:rsidRPr="006E6B1E" w:rsidRDefault="00D8319D"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06F6B4C6" w14:textId="77777777"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それでは、以降、意見交換につきましては、私の進行により進めさせていただきたいと思います。</w:t>
      </w:r>
    </w:p>
    <w:p w14:paraId="4181D2FE" w14:textId="23227696"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意見交換に係る課題については、１～３ま</w:t>
      </w:r>
      <w:r w:rsidR="00D8319D">
        <w:rPr>
          <w:rFonts w:asciiTheme="minorEastAsia" w:hAnsiTheme="minorEastAsia" w:hint="eastAsia"/>
          <w:szCs w:val="21"/>
        </w:rPr>
        <w:t>での３つ用意させていただいて</w:t>
      </w:r>
      <w:r w:rsidRPr="006E6B1E">
        <w:rPr>
          <w:rFonts w:asciiTheme="minorEastAsia" w:hAnsiTheme="minorEastAsia" w:hint="eastAsia"/>
          <w:szCs w:val="21"/>
        </w:rPr>
        <w:t>おり、概ね</w:t>
      </w:r>
      <w:r w:rsidR="00D8319D">
        <w:rPr>
          <w:rFonts w:asciiTheme="minorEastAsia" w:hAnsiTheme="minorEastAsia" w:hint="eastAsia"/>
          <w:szCs w:val="21"/>
        </w:rPr>
        <w:t>５時まで</w:t>
      </w:r>
      <w:r w:rsidRPr="006E6B1E">
        <w:rPr>
          <w:rFonts w:asciiTheme="minorEastAsia" w:hAnsiTheme="minorEastAsia" w:hint="eastAsia"/>
          <w:szCs w:val="21"/>
        </w:rPr>
        <w:t>3</w:t>
      </w:r>
      <w:r w:rsidRPr="006E6B1E">
        <w:rPr>
          <w:rFonts w:asciiTheme="minorEastAsia" w:hAnsiTheme="minorEastAsia"/>
          <w:szCs w:val="21"/>
        </w:rPr>
        <w:t>0</w:t>
      </w:r>
      <w:r w:rsidRPr="006E6B1E">
        <w:rPr>
          <w:rFonts w:asciiTheme="minorEastAsia" w:hAnsiTheme="minorEastAsia" w:hint="eastAsia"/>
          <w:szCs w:val="21"/>
        </w:rPr>
        <w:t>分ずつの時間配分で考えております。</w:t>
      </w:r>
    </w:p>
    <w:p w14:paraId="53FE903C" w14:textId="109CEA4A" w:rsidR="00D8319D"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まず、最初に確認しておきますが、本意見交換については、この場で決定等を行うものではなく、現状の共有を行うとともに、今後の規定化や議題化にあたって、委員の皆様のご見解を</w:t>
      </w:r>
      <w:r w:rsidR="00922C60">
        <w:rPr>
          <w:rFonts w:asciiTheme="minorEastAsia" w:hAnsiTheme="minorEastAsia" w:hint="eastAsia"/>
          <w:szCs w:val="21"/>
        </w:rPr>
        <w:t>伺う</w:t>
      </w:r>
      <w:r w:rsidRPr="006E6B1E">
        <w:rPr>
          <w:rFonts w:asciiTheme="minorEastAsia" w:hAnsiTheme="minorEastAsia" w:hint="eastAsia"/>
          <w:szCs w:val="21"/>
        </w:rPr>
        <w:t>ものです。</w:t>
      </w:r>
    </w:p>
    <w:p w14:paraId="2C88238E" w14:textId="50C5EC14"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その前提で、忌憚なくご意見をいただければと思います。</w:t>
      </w:r>
    </w:p>
    <w:p w14:paraId="7DC8CAC9" w14:textId="122C43AB" w:rsidR="002754E1"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早速ですが、意見交換課題１から始めたいと思います。</w:t>
      </w:r>
    </w:p>
    <w:p w14:paraId="472CA9D9" w14:textId="77777777" w:rsidR="00A809E2" w:rsidRPr="006E6B1E" w:rsidRDefault="00A809E2" w:rsidP="00D8319D">
      <w:pPr>
        <w:spacing w:line="276" w:lineRule="auto"/>
        <w:ind w:firstLineChars="100" w:firstLine="210"/>
        <w:rPr>
          <w:rFonts w:asciiTheme="minorEastAsia" w:hAnsiTheme="minorEastAsia"/>
          <w:szCs w:val="21"/>
        </w:rPr>
      </w:pPr>
    </w:p>
    <w:p w14:paraId="1492AB5C" w14:textId="49CF5F86" w:rsidR="002754E1" w:rsidRDefault="00D8319D" w:rsidP="002754E1">
      <w:pPr>
        <w:spacing w:line="276" w:lineRule="auto"/>
        <w:rPr>
          <w:rFonts w:asciiTheme="minorEastAsia" w:hAnsiTheme="minorEastAsia"/>
          <w:szCs w:val="21"/>
        </w:rPr>
      </w:pPr>
      <w:r>
        <w:rPr>
          <w:rFonts w:asciiTheme="minorEastAsia" w:hAnsiTheme="minorEastAsia" w:hint="eastAsia"/>
          <w:szCs w:val="21"/>
        </w:rPr>
        <w:t>①</w:t>
      </w:r>
      <w:r w:rsidR="002754E1" w:rsidRPr="006E6B1E">
        <w:rPr>
          <w:rFonts w:asciiTheme="minorEastAsia" w:hAnsiTheme="minorEastAsia" w:hint="eastAsia"/>
          <w:szCs w:val="21"/>
        </w:rPr>
        <w:t>意見交換課題１</w:t>
      </w:r>
    </w:p>
    <w:p w14:paraId="3390836D" w14:textId="42449CC9" w:rsidR="00D8319D" w:rsidRPr="006E6B1E" w:rsidRDefault="00D8319D"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59C498D3"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1</w:t>
      </w:r>
      <w:r w:rsidRPr="006E6B1E">
        <w:rPr>
          <w:rFonts w:asciiTheme="minorEastAsia" w:hAnsiTheme="minorEastAsia"/>
          <w:szCs w:val="21"/>
        </w:rPr>
        <w:t>1</w:t>
      </w:r>
      <w:r w:rsidRPr="006E6B1E">
        <w:rPr>
          <w:rFonts w:asciiTheme="minorEastAsia" w:hAnsiTheme="minorEastAsia" w:hint="eastAsia"/>
          <w:szCs w:val="21"/>
        </w:rPr>
        <w:t>ページ「課題１　審査関係人への職権送付について」をご覧ください。</w:t>
      </w:r>
    </w:p>
    <w:p w14:paraId="6627BD87"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まず、課題事項①について、現状の共有及びご意見をいただきたいと思います。</w:t>
      </w:r>
    </w:p>
    <w:p w14:paraId="1D9ECCF2" w14:textId="0E512323"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lastRenderedPageBreak/>
        <w:t xml:space="preserve">　1</w:t>
      </w:r>
      <w:r w:rsidRPr="006E6B1E">
        <w:rPr>
          <w:rFonts w:asciiTheme="minorEastAsia" w:hAnsiTheme="minorEastAsia"/>
          <w:szCs w:val="21"/>
        </w:rPr>
        <w:t>3</w:t>
      </w:r>
      <w:r w:rsidRPr="006E6B1E">
        <w:rPr>
          <w:rFonts w:asciiTheme="minorEastAsia" w:hAnsiTheme="minorEastAsia" w:hint="eastAsia"/>
          <w:szCs w:val="21"/>
        </w:rPr>
        <w:t>ページの</w:t>
      </w:r>
      <w:r w:rsidR="00D8319D">
        <w:rPr>
          <w:rFonts w:asciiTheme="minorEastAsia" w:hAnsiTheme="minorEastAsia" w:hint="eastAsia"/>
          <w:szCs w:val="21"/>
        </w:rPr>
        <w:t>真ん中の表</w:t>
      </w:r>
      <w:r w:rsidRPr="006E6B1E">
        <w:rPr>
          <w:rFonts w:asciiTheme="minorEastAsia" w:hAnsiTheme="minorEastAsia" w:hint="eastAsia"/>
          <w:szCs w:val="21"/>
        </w:rPr>
        <w:t>「４　現状について」の通り、簡単に事務局で</w:t>
      </w:r>
      <w:r w:rsidR="00CA7920">
        <w:rPr>
          <w:rFonts w:asciiTheme="minorEastAsia" w:hAnsiTheme="minorEastAsia" w:hint="eastAsia"/>
          <w:szCs w:val="21"/>
        </w:rPr>
        <w:t>現状</w:t>
      </w:r>
      <w:r w:rsidR="00880933">
        <w:rPr>
          <w:rFonts w:asciiTheme="minorEastAsia" w:hAnsiTheme="minorEastAsia" w:hint="eastAsia"/>
          <w:szCs w:val="21"/>
        </w:rPr>
        <w:t>を</w:t>
      </w:r>
      <w:r w:rsidR="00EC3385">
        <w:rPr>
          <w:rFonts w:asciiTheme="minorEastAsia" w:hAnsiTheme="minorEastAsia" w:hint="eastAsia"/>
          <w:szCs w:val="21"/>
        </w:rPr>
        <w:t>まとめさせていただきましたが、各部会で職権送付の状況</w:t>
      </w:r>
      <w:r w:rsidRPr="006E6B1E">
        <w:rPr>
          <w:rFonts w:asciiTheme="minorEastAsia" w:hAnsiTheme="minorEastAsia" w:hint="eastAsia"/>
          <w:szCs w:val="21"/>
        </w:rPr>
        <w:t>について、</w:t>
      </w:r>
      <w:r w:rsidR="00D8319D">
        <w:rPr>
          <w:rFonts w:asciiTheme="minorEastAsia" w:hAnsiTheme="minorEastAsia" w:hint="eastAsia"/>
          <w:szCs w:val="21"/>
        </w:rPr>
        <w:t>この表を</w:t>
      </w:r>
      <w:r w:rsidR="00880933">
        <w:rPr>
          <w:rFonts w:asciiTheme="minorEastAsia" w:hAnsiTheme="minorEastAsia" w:hint="eastAsia"/>
          <w:szCs w:val="21"/>
        </w:rPr>
        <w:t>見て</w:t>
      </w:r>
      <w:r w:rsidR="00D8319D">
        <w:rPr>
          <w:rFonts w:asciiTheme="minorEastAsia" w:hAnsiTheme="minorEastAsia" w:hint="eastAsia"/>
          <w:szCs w:val="21"/>
        </w:rPr>
        <w:t>いただければわかるように、</w:t>
      </w:r>
      <w:r w:rsidRPr="006E6B1E">
        <w:rPr>
          <w:rFonts w:asciiTheme="minorEastAsia" w:hAnsiTheme="minorEastAsia" w:hint="eastAsia"/>
          <w:szCs w:val="21"/>
        </w:rPr>
        <w:t>違いも認められるところです。</w:t>
      </w:r>
    </w:p>
    <w:p w14:paraId="70291EC7" w14:textId="4DF9C931" w:rsidR="002754E1" w:rsidRPr="006E6B1E" w:rsidRDefault="002754E1" w:rsidP="00D8319D">
      <w:pPr>
        <w:spacing w:line="276" w:lineRule="auto"/>
        <w:ind w:firstLineChars="100" w:firstLine="210"/>
        <w:rPr>
          <w:rFonts w:asciiTheme="minorEastAsia" w:hAnsiTheme="minorEastAsia"/>
          <w:szCs w:val="21"/>
        </w:rPr>
      </w:pPr>
      <w:r w:rsidRPr="006E6B1E">
        <w:rPr>
          <w:rFonts w:asciiTheme="minorEastAsia" w:hAnsiTheme="minorEastAsia" w:hint="eastAsia"/>
          <w:szCs w:val="21"/>
        </w:rPr>
        <w:t>そこで、各部会においてどのような考え方のもと職権送付の判断を行っているかについて、各部会の部会長あるいは部会長代理</w:t>
      </w:r>
      <w:r w:rsidR="00D8319D">
        <w:rPr>
          <w:rFonts w:asciiTheme="minorEastAsia" w:hAnsiTheme="minorEastAsia" w:hint="eastAsia"/>
          <w:szCs w:val="21"/>
        </w:rPr>
        <w:t>、総務第１部会の方が昨</w:t>
      </w:r>
      <w:r w:rsidR="00CA7920">
        <w:rPr>
          <w:rFonts w:asciiTheme="minorEastAsia" w:hAnsiTheme="minorEastAsia" w:hint="eastAsia"/>
          <w:szCs w:val="21"/>
        </w:rPr>
        <w:t>年部会長を務めていただいた井上委員が任期満了で退任され</w:t>
      </w:r>
      <w:r w:rsidR="00D8319D">
        <w:rPr>
          <w:rFonts w:asciiTheme="minorEastAsia" w:hAnsiTheme="minorEastAsia" w:hint="eastAsia"/>
          <w:szCs w:val="21"/>
        </w:rPr>
        <w:t>ましたので、北川部会長代理</w:t>
      </w:r>
      <w:r w:rsidRPr="006E6B1E">
        <w:rPr>
          <w:rFonts w:asciiTheme="minorEastAsia" w:hAnsiTheme="minorEastAsia" w:hint="eastAsia"/>
          <w:szCs w:val="21"/>
        </w:rPr>
        <w:t>より簡単にご紹介いただければと思います。</w:t>
      </w:r>
    </w:p>
    <w:p w14:paraId="748EA157" w14:textId="77777777"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まずは、総務第１部会の部会長代理である北川委員お願いします。</w:t>
      </w:r>
    </w:p>
    <w:p w14:paraId="1ED079EC" w14:textId="5FC57888" w:rsidR="002754E1" w:rsidRDefault="00D8319D" w:rsidP="002754E1">
      <w:pPr>
        <w:spacing w:line="276" w:lineRule="auto"/>
        <w:rPr>
          <w:rFonts w:asciiTheme="minorEastAsia" w:hAnsiTheme="minorEastAsia"/>
          <w:szCs w:val="21"/>
        </w:rPr>
      </w:pPr>
      <w:r>
        <w:rPr>
          <w:rFonts w:asciiTheme="minorEastAsia" w:hAnsiTheme="minorEastAsia" w:hint="eastAsia"/>
          <w:szCs w:val="21"/>
        </w:rPr>
        <w:t>〇北川委員</w:t>
      </w:r>
    </w:p>
    <w:p w14:paraId="35ADE574" w14:textId="75ED4E1D" w:rsidR="00D8319D" w:rsidRDefault="00D8319D" w:rsidP="002754E1">
      <w:pPr>
        <w:spacing w:line="276" w:lineRule="auto"/>
        <w:rPr>
          <w:rFonts w:asciiTheme="minorEastAsia" w:hAnsiTheme="minorEastAsia"/>
          <w:szCs w:val="21"/>
        </w:rPr>
      </w:pPr>
      <w:r>
        <w:rPr>
          <w:rFonts w:asciiTheme="minorEastAsia" w:hAnsiTheme="minorEastAsia" w:hint="eastAsia"/>
          <w:szCs w:val="21"/>
        </w:rPr>
        <w:t xml:space="preserve">　総務第１部会では、原則として、</w:t>
      </w:r>
      <w:r w:rsidR="00CA7920">
        <w:rPr>
          <w:rFonts w:asciiTheme="minorEastAsia" w:hAnsiTheme="minorEastAsia" w:hint="eastAsia"/>
          <w:szCs w:val="21"/>
        </w:rPr>
        <w:t>送付ということをしており</w:t>
      </w:r>
      <w:r w:rsidR="00C767FE">
        <w:rPr>
          <w:rFonts w:asciiTheme="minorEastAsia" w:hAnsiTheme="minorEastAsia" w:hint="eastAsia"/>
          <w:szCs w:val="21"/>
        </w:rPr>
        <w:t>ました</w:t>
      </w:r>
      <w:r w:rsidR="00CA7920">
        <w:rPr>
          <w:rFonts w:asciiTheme="minorEastAsia" w:hAnsiTheme="minorEastAsia" w:hint="eastAsia"/>
          <w:szCs w:val="21"/>
        </w:rPr>
        <w:t>。差し支え意見がついた部分につきましては、当該部分を原則黒塗りに</w:t>
      </w:r>
      <w:r w:rsidR="00EC3385">
        <w:rPr>
          <w:rFonts w:asciiTheme="minorEastAsia" w:hAnsiTheme="minorEastAsia" w:hint="eastAsia"/>
          <w:szCs w:val="21"/>
        </w:rPr>
        <w:t>して</w:t>
      </w:r>
      <w:r w:rsidR="00C767FE">
        <w:rPr>
          <w:rFonts w:asciiTheme="minorEastAsia" w:hAnsiTheme="minorEastAsia" w:hint="eastAsia"/>
          <w:szCs w:val="21"/>
        </w:rPr>
        <w:t>送付するという取り扱いにしています。そのような取扱いとした理由につきましては、可能な限り審査庁・処分庁の意見を審査請</w:t>
      </w:r>
      <w:r w:rsidR="00CA7920">
        <w:rPr>
          <w:rFonts w:asciiTheme="minorEastAsia" w:hAnsiTheme="minorEastAsia" w:hint="eastAsia"/>
          <w:szCs w:val="21"/>
        </w:rPr>
        <w:t>求人に開示した上で、反論があれば反論を求め、反証があれば反証をさせ</w:t>
      </w:r>
      <w:r w:rsidR="00C767FE">
        <w:rPr>
          <w:rFonts w:asciiTheme="minorEastAsia" w:hAnsiTheme="minorEastAsia" w:hint="eastAsia"/>
          <w:szCs w:val="21"/>
        </w:rPr>
        <w:t>ることが、最終的には、妥当な結論を導くのに資すると同時に、行政</w:t>
      </w:r>
      <w:r w:rsidR="00CA7920">
        <w:rPr>
          <w:rFonts w:asciiTheme="minorEastAsia" w:hAnsiTheme="minorEastAsia" w:hint="eastAsia"/>
          <w:szCs w:val="21"/>
        </w:rPr>
        <w:t>運営に対する信頼を高めるとの意義があると考え、そのような取扱いを</w:t>
      </w:r>
      <w:r w:rsidR="00880933">
        <w:rPr>
          <w:rFonts w:asciiTheme="minorEastAsia" w:hAnsiTheme="minorEastAsia" w:hint="eastAsia"/>
          <w:szCs w:val="21"/>
        </w:rPr>
        <w:t>しておりました。</w:t>
      </w:r>
    </w:p>
    <w:p w14:paraId="13980AB3" w14:textId="3FEB33AC" w:rsidR="00CA7920" w:rsidRPr="006E6B1E" w:rsidRDefault="00CA7920"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3EE21B31" w14:textId="40FDEAA3"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CA7920">
        <w:rPr>
          <w:rFonts w:asciiTheme="minorEastAsia" w:hAnsiTheme="minorEastAsia" w:hint="eastAsia"/>
          <w:szCs w:val="21"/>
        </w:rPr>
        <w:t>ありがとうございました。</w:t>
      </w:r>
      <w:r w:rsidRPr="006E6B1E">
        <w:rPr>
          <w:rFonts w:asciiTheme="minorEastAsia" w:hAnsiTheme="minorEastAsia" w:hint="eastAsia"/>
          <w:szCs w:val="21"/>
        </w:rPr>
        <w:t>次に、総務第２部会の部会長である</w:t>
      </w:r>
      <w:r w:rsidR="00880933">
        <w:rPr>
          <w:rFonts w:asciiTheme="minorEastAsia" w:hAnsiTheme="minorEastAsia" w:hint="eastAsia"/>
          <w:szCs w:val="21"/>
        </w:rPr>
        <w:t>榊原委員</w:t>
      </w:r>
      <w:r w:rsidRPr="006E6B1E">
        <w:rPr>
          <w:rFonts w:asciiTheme="minorEastAsia" w:hAnsiTheme="minorEastAsia" w:hint="eastAsia"/>
          <w:szCs w:val="21"/>
        </w:rPr>
        <w:t>お願いします。</w:t>
      </w:r>
    </w:p>
    <w:p w14:paraId="0339F315" w14:textId="116BBAA2" w:rsidR="002754E1" w:rsidRDefault="00C767FE" w:rsidP="002754E1">
      <w:pPr>
        <w:spacing w:line="276" w:lineRule="auto"/>
        <w:rPr>
          <w:rFonts w:asciiTheme="minorEastAsia" w:hAnsiTheme="minorEastAsia"/>
          <w:szCs w:val="21"/>
        </w:rPr>
      </w:pPr>
      <w:r>
        <w:rPr>
          <w:rFonts w:asciiTheme="minorEastAsia" w:hAnsiTheme="minorEastAsia" w:hint="eastAsia"/>
          <w:szCs w:val="21"/>
        </w:rPr>
        <w:t>〇</w:t>
      </w:r>
      <w:r w:rsidR="00657D33">
        <w:rPr>
          <w:rFonts w:asciiTheme="minorEastAsia" w:hAnsiTheme="minorEastAsia" w:hint="eastAsia"/>
          <w:szCs w:val="21"/>
        </w:rPr>
        <w:t>榊原委員</w:t>
      </w:r>
    </w:p>
    <w:p w14:paraId="7AFAACB8" w14:textId="688D6AB1" w:rsidR="00C767FE" w:rsidRDefault="00880933" w:rsidP="002754E1">
      <w:pPr>
        <w:spacing w:line="276" w:lineRule="auto"/>
        <w:rPr>
          <w:rFonts w:asciiTheme="minorEastAsia" w:hAnsiTheme="minorEastAsia"/>
          <w:szCs w:val="21"/>
        </w:rPr>
      </w:pPr>
      <w:r>
        <w:rPr>
          <w:rFonts w:asciiTheme="minorEastAsia" w:hAnsiTheme="minorEastAsia" w:hint="eastAsia"/>
          <w:szCs w:val="21"/>
        </w:rPr>
        <w:t xml:space="preserve">　総務第２部会では、表の記載に</w:t>
      </w:r>
      <w:r w:rsidR="00C767FE">
        <w:rPr>
          <w:rFonts w:asciiTheme="minorEastAsia" w:hAnsiTheme="minorEastAsia" w:hint="eastAsia"/>
          <w:szCs w:val="21"/>
        </w:rPr>
        <w:t>ある通</w:t>
      </w:r>
      <w:r w:rsidR="00CA7920">
        <w:rPr>
          <w:rFonts w:asciiTheme="minorEastAsia" w:hAnsiTheme="minorEastAsia" w:hint="eastAsia"/>
          <w:szCs w:val="21"/>
        </w:rPr>
        <w:t>り、差し支え意見が出た場合には、個別に委員全員で検討・判断しており</w:t>
      </w:r>
      <w:r w:rsidR="00C767FE">
        <w:rPr>
          <w:rFonts w:asciiTheme="minorEastAsia" w:hAnsiTheme="minorEastAsia" w:hint="eastAsia"/>
          <w:szCs w:val="21"/>
        </w:rPr>
        <w:t>ます。ただ、</w:t>
      </w:r>
      <w:r w:rsidR="00CA7920">
        <w:rPr>
          <w:rFonts w:asciiTheme="minorEastAsia" w:hAnsiTheme="minorEastAsia" w:hint="eastAsia"/>
          <w:szCs w:val="21"/>
        </w:rPr>
        <w:t>私の</w:t>
      </w:r>
      <w:r w:rsidR="00C767FE">
        <w:rPr>
          <w:rFonts w:asciiTheme="minorEastAsia" w:hAnsiTheme="minorEastAsia" w:hint="eastAsia"/>
          <w:szCs w:val="21"/>
        </w:rPr>
        <w:t>課題としては、後ほどお話になると思いま</w:t>
      </w:r>
      <w:r>
        <w:rPr>
          <w:rFonts w:asciiTheme="minorEastAsia" w:hAnsiTheme="minorEastAsia" w:hint="eastAsia"/>
          <w:szCs w:val="21"/>
        </w:rPr>
        <w:t>すが、もともとの趣旨である職権送付を迅速に行うという趣旨に反し</w:t>
      </w:r>
      <w:r w:rsidR="00CA7920">
        <w:rPr>
          <w:rFonts w:asciiTheme="minorEastAsia" w:hAnsiTheme="minorEastAsia" w:hint="eastAsia"/>
          <w:szCs w:val="21"/>
        </w:rPr>
        <w:t>、</w:t>
      </w:r>
      <w:r>
        <w:rPr>
          <w:rFonts w:asciiTheme="minorEastAsia" w:hAnsiTheme="minorEastAsia" w:hint="eastAsia"/>
          <w:szCs w:val="21"/>
        </w:rPr>
        <w:t>可否の</w:t>
      </w:r>
      <w:r w:rsidR="00CA7920">
        <w:rPr>
          <w:rFonts w:asciiTheme="minorEastAsia" w:hAnsiTheme="minorEastAsia" w:hint="eastAsia"/>
          <w:szCs w:val="21"/>
        </w:rPr>
        <w:t>検討</w:t>
      </w:r>
      <w:r>
        <w:rPr>
          <w:rFonts w:asciiTheme="minorEastAsia" w:hAnsiTheme="minorEastAsia" w:hint="eastAsia"/>
          <w:szCs w:val="21"/>
        </w:rPr>
        <w:t>を</w:t>
      </w:r>
      <w:r w:rsidR="00CA7920">
        <w:rPr>
          <w:rFonts w:asciiTheme="minorEastAsia" w:hAnsiTheme="minorEastAsia" w:hint="eastAsia"/>
          <w:szCs w:val="21"/>
        </w:rPr>
        <w:t>する</w:t>
      </w:r>
      <w:r w:rsidR="00EC3385">
        <w:rPr>
          <w:rFonts w:asciiTheme="minorEastAsia" w:hAnsiTheme="minorEastAsia" w:hint="eastAsia"/>
          <w:szCs w:val="21"/>
        </w:rPr>
        <w:t>間は</w:t>
      </w:r>
      <w:r w:rsidR="00C767FE">
        <w:rPr>
          <w:rFonts w:asciiTheme="minorEastAsia" w:hAnsiTheme="minorEastAsia" w:hint="eastAsia"/>
          <w:szCs w:val="21"/>
        </w:rPr>
        <w:t>留めおいてしまうことになるので、いろいろ</w:t>
      </w:r>
      <w:r w:rsidR="00CA7920">
        <w:rPr>
          <w:rFonts w:asciiTheme="minorEastAsia" w:hAnsiTheme="minorEastAsia" w:hint="eastAsia"/>
          <w:szCs w:val="21"/>
        </w:rPr>
        <w:t>と</w:t>
      </w:r>
      <w:r w:rsidR="00C767FE">
        <w:rPr>
          <w:rFonts w:asciiTheme="minorEastAsia" w:hAnsiTheme="minorEastAsia" w:hint="eastAsia"/>
          <w:szCs w:val="21"/>
        </w:rPr>
        <w:t>悩ましいなと思っています。今日は是非皆様の</w:t>
      </w:r>
      <w:r w:rsidR="00CA7920">
        <w:rPr>
          <w:rFonts w:asciiTheme="minorEastAsia" w:hAnsiTheme="minorEastAsia" w:hint="eastAsia"/>
          <w:szCs w:val="21"/>
        </w:rPr>
        <w:t>ご</w:t>
      </w:r>
      <w:r w:rsidR="00C767FE">
        <w:rPr>
          <w:rFonts w:asciiTheme="minorEastAsia" w:hAnsiTheme="minorEastAsia" w:hint="eastAsia"/>
          <w:szCs w:val="21"/>
        </w:rPr>
        <w:t>意見を聞かせていただきたいと思</w:t>
      </w:r>
      <w:r w:rsidR="00CA7920">
        <w:rPr>
          <w:rFonts w:asciiTheme="minorEastAsia" w:hAnsiTheme="minorEastAsia" w:hint="eastAsia"/>
          <w:szCs w:val="21"/>
        </w:rPr>
        <w:t>って</w:t>
      </w:r>
      <w:r w:rsidR="00C767FE">
        <w:rPr>
          <w:rFonts w:asciiTheme="minorEastAsia" w:hAnsiTheme="minorEastAsia" w:hint="eastAsia"/>
          <w:szCs w:val="21"/>
        </w:rPr>
        <w:t>います。</w:t>
      </w:r>
    </w:p>
    <w:p w14:paraId="07F44361" w14:textId="34482E39" w:rsidR="00B079FA" w:rsidRPr="006E6B1E" w:rsidRDefault="00B079FA"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612F1CA8" w14:textId="742125DE"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C767FE">
        <w:rPr>
          <w:rFonts w:asciiTheme="minorEastAsia" w:hAnsiTheme="minorEastAsia" w:hint="eastAsia"/>
          <w:szCs w:val="21"/>
        </w:rPr>
        <w:t>ありがとうございました。</w:t>
      </w:r>
      <w:r w:rsidRPr="006E6B1E">
        <w:rPr>
          <w:rFonts w:asciiTheme="minorEastAsia" w:hAnsiTheme="minorEastAsia" w:hint="eastAsia"/>
          <w:szCs w:val="21"/>
        </w:rPr>
        <w:t>次に、税務第１部会の部会長である吉岡委員お願いします。</w:t>
      </w:r>
    </w:p>
    <w:p w14:paraId="676B436E" w14:textId="3443BD05" w:rsidR="002754E1" w:rsidRDefault="00C767FE" w:rsidP="002754E1">
      <w:pPr>
        <w:spacing w:line="276" w:lineRule="auto"/>
        <w:rPr>
          <w:rFonts w:asciiTheme="minorEastAsia" w:hAnsiTheme="minorEastAsia"/>
          <w:szCs w:val="21"/>
        </w:rPr>
      </w:pPr>
      <w:r>
        <w:rPr>
          <w:rFonts w:asciiTheme="minorEastAsia" w:hAnsiTheme="minorEastAsia" w:hint="eastAsia"/>
          <w:szCs w:val="21"/>
        </w:rPr>
        <w:t>〇吉岡委員</w:t>
      </w:r>
    </w:p>
    <w:p w14:paraId="25B745F4" w14:textId="71281507" w:rsidR="00B079FA" w:rsidRDefault="00B079FA" w:rsidP="002754E1">
      <w:pPr>
        <w:spacing w:line="276" w:lineRule="auto"/>
        <w:rPr>
          <w:rFonts w:asciiTheme="minorEastAsia" w:hAnsiTheme="minorEastAsia"/>
          <w:szCs w:val="21"/>
        </w:rPr>
      </w:pPr>
      <w:r>
        <w:rPr>
          <w:rFonts w:asciiTheme="minorEastAsia" w:hAnsiTheme="minorEastAsia" w:hint="eastAsia"/>
          <w:szCs w:val="21"/>
        </w:rPr>
        <w:t xml:space="preserve">　税務第１部会では、こちらの表にもある通り、まったくやっておらず、必要性について確認しておらず、結果として実施していないとい</w:t>
      </w:r>
      <w:r w:rsidR="00CA7920">
        <w:rPr>
          <w:rFonts w:asciiTheme="minorEastAsia" w:hAnsiTheme="minorEastAsia" w:hint="eastAsia"/>
          <w:szCs w:val="21"/>
        </w:rPr>
        <w:t>うこと</w:t>
      </w:r>
      <w:r w:rsidR="00880933">
        <w:rPr>
          <w:rFonts w:asciiTheme="minorEastAsia" w:hAnsiTheme="minorEastAsia" w:hint="eastAsia"/>
          <w:szCs w:val="21"/>
        </w:rPr>
        <w:t>になっていますので、職権送付をすることによって、どのような形で</w:t>
      </w:r>
      <w:r>
        <w:rPr>
          <w:rFonts w:asciiTheme="minorEastAsia" w:hAnsiTheme="minorEastAsia" w:hint="eastAsia"/>
          <w:szCs w:val="21"/>
        </w:rPr>
        <w:t>審査がスムーズ</w:t>
      </w:r>
      <w:r w:rsidR="00EC3385">
        <w:rPr>
          <w:rFonts w:asciiTheme="minorEastAsia" w:hAnsiTheme="minorEastAsia" w:hint="eastAsia"/>
          <w:szCs w:val="21"/>
        </w:rPr>
        <w:t>に進行していくのか、正直言って、イメージがつかめないところであります</w:t>
      </w:r>
      <w:r>
        <w:rPr>
          <w:rFonts w:asciiTheme="minorEastAsia" w:hAnsiTheme="minorEastAsia" w:hint="eastAsia"/>
          <w:szCs w:val="21"/>
        </w:rPr>
        <w:t>が、資料を読ませていただいたり、皆様の</w:t>
      </w:r>
      <w:r w:rsidR="00CA7920">
        <w:rPr>
          <w:rFonts w:asciiTheme="minorEastAsia" w:hAnsiTheme="minorEastAsia" w:hint="eastAsia"/>
          <w:szCs w:val="21"/>
        </w:rPr>
        <w:t>ご意見を今</w:t>
      </w:r>
      <w:r>
        <w:rPr>
          <w:rFonts w:asciiTheme="minorEastAsia" w:hAnsiTheme="minorEastAsia" w:hint="eastAsia"/>
          <w:szCs w:val="21"/>
        </w:rPr>
        <w:t>からお聞かせいただくのですけど、</w:t>
      </w:r>
      <w:r w:rsidR="00CA7920">
        <w:rPr>
          <w:rFonts w:asciiTheme="minorEastAsia" w:hAnsiTheme="minorEastAsia" w:hint="eastAsia"/>
          <w:szCs w:val="21"/>
        </w:rPr>
        <w:t>そういった職権送付をして、</w:t>
      </w:r>
      <w:r>
        <w:rPr>
          <w:rFonts w:asciiTheme="minorEastAsia" w:hAnsiTheme="minorEastAsia" w:hint="eastAsia"/>
          <w:szCs w:val="21"/>
        </w:rPr>
        <w:t>直接の</w:t>
      </w:r>
      <w:r w:rsidR="00CA7920">
        <w:rPr>
          <w:rFonts w:asciiTheme="minorEastAsia" w:hAnsiTheme="minorEastAsia" w:hint="eastAsia"/>
          <w:szCs w:val="21"/>
        </w:rPr>
        <w:t>ご意見を審査関係人に対して開示することによって、個人情報等</w:t>
      </w:r>
      <w:r>
        <w:rPr>
          <w:rFonts w:asciiTheme="minorEastAsia" w:hAnsiTheme="minorEastAsia" w:hint="eastAsia"/>
          <w:szCs w:val="21"/>
        </w:rPr>
        <w:t>差し支えない範囲であれば、それでスムーズにいくのなら、</w:t>
      </w:r>
      <w:r w:rsidR="00CA7920">
        <w:rPr>
          <w:rFonts w:asciiTheme="minorEastAsia" w:hAnsiTheme="minorEastAsia" w:hint="eastAsia"/>
          <w:szCs w:val="21"/>
        </w:rPr>
        <w:t>私はいいのかなと思いますし、迅速的にもいいのかなと思います。</w:t>
      </w:r>
    </w:p>
    <w:p w14:paraId="2AEB4765" w14:textId="7279E344" w:rsidR="00B079FA" w:rsidRPr="006E6B1E" w:rsidRDefault="00B079FA"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1906C11C" w14:textId="30A6B684" w:rsidR="002754E1" w:rsidRPr="006E6B1E"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CA7920">
        <w:rPr>
          <w:rFonts w:asciiTheme="minorEastAsia" w:hAnsiTheme="minorEastAsia" w:hint="eastAsia"/>
          <w:szCs w:val="21"/>
        </w:rPr>
        <w:t>ありがとうございました</w:t>
      </w:r>
      <w:r w:rsidR="00B079FA">
        <w:rPr>
          <w:rFonts w:asciiTheme="minorEastAsia" w:hAnsiTheme="minorEastAsia" w:hint="eastAsia"/>
          <w:szCs w:val="21"/>
        </w:rPr>
        <w:t>。それでは、</w:t>
      </w:r>
      <w:r w:rsidRPr="006E6B1E">
        <w:rPr>
          <w:rFonts w:asciiTheme="minorEastAsia" w:hAnsiTheme="minorEastAsia" w:hint="eastAsia"/>
          <w:szCs w:val="21"/>
        </w:rPr>
        <w:t>次に、税務第２部会の部会長である永井委員お願いします。</w:t>
      </w:r>
    </w:p>
    <w:p w14:paraId="332B0319" w14:textId="5AA5252A" w:rsidR="002754E1" w:rsidRDefault="00B079FA" w:rsidP="002754E1">
      <w:pPr>
        <w:spacing w:line="276" w:lineRule="auto"/>
        <w:rPr>
          <w:rFonts w:asciiTheme="minorEastAsia" w:hAnsiTheme="minorEastAsia"/>
          <w:szCs w:val="21"/>
        </w:rPr>
      </w:pPr>
      <w:r>
        <w:rPr>
          <w:rFonts w:asciiTheme="minorEastAsia" w:hAnsiTheme="minorEastAsia" w:hint="eastAsia"/>
          <w:szCs w:val="21"/>
        </w:rPr>
        <w:t>〇永井委員</w:t>
      </w:r>
    </w:p>
    <w:p w14:paraId="0C8FA623" w14:textId="37E6D387" w:rsidR="00B079FA" w:rsidRDefault="00B079FA" w:rsidP="002754E1">
      <w:pPr>
        <w:spacing w:line="276" w:lineRule="auto"/>
        <w:rPr>
          <w:rFonts w:asciiTheme="minorEastAsia" w:hAnsiTheme="minorEastAsia"/>
          <w:szCs w:val="21"/>
        </w:rPr>
      </w:pPr>
      <w:r>
        <w:rPr>
          <w:rFonts w:asciiTheme="minorEastAsia" w:hAnsiTheme="minorEastAsia" w:hint="eastAsia"/>
          <w:szCs w:val="21"/>
        </w:rPr>
        <w:t xml:space="preserve">　税務第２部会でも税務第１部会同様、</w:t>
      </w:r>
      <w:r w:rsidR="00CA7920">
        <w:rPr>
          <w:rFonts w:asciiTheme="minorEastAsia" w:hAnsiTheme="minorEastAsia" w:hint="eastAsia"/>
          <w:szCs w:val="21"/>
        </w:rPr>
        <w:t>職権送付ということはしておりません。現状、必要性というもの</w:t>
      </w:r>
      <w:r>
        <w:rPr>
          <w:rFonts w:asciiTheme="minorEastAsia" w:hAnsiTheme="minorEastAsia" w:hint="eastAsia"/>
          <w:szCs w:val="21"/>
        </w:rPr>
        <w:t>も感じていないところです。それが、部会の性質、部会で取り扱われる事案の性質による違いなのか、</w:t>
      </w:r>
      <w:r w:rsidR="00CA7920">
        <w:rPr>
          <w:rFonts w:asciiTheme="minorEastAsia" w:hAnsiTheme="minorEastAsia" w:hint="eastAsia"/>
          <w:szCs w:val="21"/>
        </w:rPr>
        <w:t>それとも、</w:t>
      </w:r>
      <w:r>
        <w:rPr>
          <w:rFonts w:asciiTheme="minorEastAsia" w:hAnsiTheme="minorEastAsia" w:hint="eastAsia"/>
          <w:szCs w:val="21"/>
        </w:rPr>
        <w:t>場合によっては、税務部会でも送付を検討した方が良いのかについては議論があると思いますので、できれば、総務部会の方で、どういう観点からそのようなことをされているのかを伺った上で、</w:t>
      </w:r>
      <w:r w:rsidR="008C24C6">
        <w:rPr>
          <w:rFonts w:asciiTheme="minorEastAsia" w:hAnsiTheme="minorEastAsia" w:hint="eastAsia"/>
          <w:szCs w:val="21"/>
        </w:rPr>
        <w:t>勉強させていただければ</w:t>
      </w:r>
      <w:r>
        <w:rPr>
          <w:rFonts w:asciiTheme="minorEastAsia" w:hAnsiTheme="minorEastAsia" w:hint="eastAsia"/>
          <w:szCs w:val="21"/>
        </w:rPr>
        <w:t>と思います。</w:t>
      </w:r>
    </w:p>
    <w:p w14:paraId="416FEE5F" w14:textId="113BA147" w:rsidR="00B079FA" w:rsidRPr="006E6B1E" w:rsidRDefault="00B079FA" w:rsidP="002754E1">
      <w:pPr>
        <w:spacing w:line="276" w:lineRule="auto"/>
        <w:rPr>
          <w:rFonts w:asciiTheme="minorEastAsia" w:hAnsiTheme="minorEastAsia"/>
          <w:szCs w:val="21"/>
        </w:rPr>
      </w:pPr>
      <w:r>
        <w:rPr>
          <w:rFonts w:asciiTheme="minorEastAsia" w:hAnsiTheme="minorEastAsia" w:hint="eastAsia"/>
          <w:szCs w:val="21"/>
        </w:rPr>
        <w:lastRenderedPageBreak/>
        <w:t>〇白子担当係長</w:t>
      </w:r>
    </w:p>
    <w:p w14:paraId="7D0BF1B0" w14:textId="7D34BF9B" w:rsidR="00125C93"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ありがとうございました。</w:t>
      </w:r>
      <w:r w:rsidR="00B079FA">
        <w:rPr>
          <w:rFonts w:asciiTheme="minorEastAsia" w:hAnsiTheme="minorEastAsia" w:hint="eastAsia"/>
          <w:szCs w:val="21"/>
        </w:rPr>
        <w:t>ちょっと今お聞きした限り、総務部会と税務部会</w:t>
      </w:r>
      <w:r w:rsidR="008C24C6">
        <w:rPr>
          <w:rFonts w:asciiTheme="minorEastAsia" w:hAnsiTheme="minorEastAsia" w:hint="eastAsia"/>
          <w:szCs w:val="21"/>
        </w:rPr>
        <w:t>の間</w:t>
      </w:r>
      <w:r w:rsidR="00EC3385">
        <w:rPr>
          <w:rFonts w:asciiTheme="minorEastAsia" w:hAnsiTheme="minorEastAsia" w:hint="eastAsia"/>
          <w:szCs w:val="21"/>
        </w:rPr>
        <w:t>では大きく異なり</w:t>
      </w:r>
      <w:r w:rsidR="008C24C6">
        <w:rPr>
          <w:rFonts w:asciiTheme="minorEastAsia" w:hAnsiTheme="minorEastAsia" w:hint="eastAsia"/>
          <w:szCs w:val="21"/>
        </w:rPr>
        <w:t>、総務部会間と税務</w:t>
      </w:r>
      <w:r w:rsidR="00EC3385">
        <w:rPr>
          <w:rFonts w:asciiTheme="minorEastAsia" w:hAnsiTheme="minorEastAsia" w:hint="eastAsia"/>
          <w:szCs w:val="21"/>
        </w:rPr>
        <w:t>部会間の差は少しの</w:t>
      </w:r>
      <w:r w:rsidR="008C24C6">
        <w:rPr>
          <w:rFonts w:asciiTheme="minorEastAsia" w:hAnsiTheme="minorEastAsia" w:hint="eastAsia"/>
          <w:szCs w:val="21"/>
        </w:rPr>
        <w:t>差なのかなと、</w:t>
      </w:r>
      <w:r w:rsidR="00EC3385">
        <w:rPr>
          <w:rFonts w:asciiTheme="minorEastAsia" w:hAnsiTheme="minorEastAsia" w:hint="eastAsia"/>
          <w:szCs w:val="21"/>
        </w:rPr>
        <w:t>お伺い</w:t>
      </w:r>
      <w:r w:rsidR="00CA7920">
        <w:rPr>
          <w:rFonts w:asciiTheme="minorEastAsia" w:hAnsiTheme="minorEastAsia" w:hint="eastAsia"/>
          <w:szCs w:val="21"/>
        </w:rPr>
        <w:t>した</w:t>
      </w:r>
      <w:r w:rsidR="008C24C6">
        <w:rPr>
          <w:rFonts w:asciiTheme="minorEastAsia" w:hAnsiTheme="minorEastAsia" w:hint="eastAsia"/>
          <w:szCs w:val="21"/>
        </w:rPr>
        <w:t>限り、私が感じたところです。最後、永井委員の方から、どういった考えで総務部会では職</w:t>
      </w:r>
      <w:r w:rsidR="00CA7920">
        <w:rPr>
          <w:rFonts w:asciiTheme="minorEastAsia" w:hAnsiTheme="minorEastAsia" w:hint="eastAsia"/>
          <w:szCs w:val="21"/>
        </w:rPr>
        <w:t>権送付を行っているのかとのことなので、私は総務部会の両方に出席させていただい</w:t>
      </w:r>
      <w:r w:rsidR="008C24C6">
        <w:rPr>
          <w:rFonts w:asciiTheme="minorEastAsia" w:hAnsiTheme="minorEastAsia" w:hint="eastAsia"/>
          <w:szCs w:val="21"/>
        </w:rPr>
        <w:t>ているので、簡単にその意</w:t>
      </w:r>
      <w:r w:rsidR="00CA7920">
        <w:rPr>
          <w:rFonts w:asciiTheme="minorEastAsia" w:hAnsiTheme="minorEastAsia" w:hint="eastAsia"/>
          <w:szCs w:val="21"/>
        </w:rPr>
        <w:t>図というところを説明させていただくと、これは、先ほど、永井委員が</w:t>
      </w:r>
      <w:r w:rsidR="00657D33">
        <w:rPr>
          <w:rFonts w:asciiTheme="minorEastAsia" w:hAnsiTheme="minorEastAsia" w:hint="eastAsia"/>
          <w:szCs w:val="21"/>
        </w:rPr>
        <w:t>仰って</w:t>
      </w:r>
      <w:r w:rsidR="008C24C6">
        <w:rPr>
          <w:rFonts w:asciiTheme="minorEastAsia" w:hAnsiTheme="minorEastAsia" w:hint="eastAsia"/>
          <w:szCs w:val="21"/>
        </w:rPr>
        <w:t>いただ</w:t>
      </w:r>
      <w:r w:rsidR="00CA7920">
        <w:rPr>
          <w:rFonts w:asciiTheme="minorEastAsia" w:hAnsiTheme="minorEastAsia" w:hint="eastAsia"/>
          <w:szCs w:val="21"/>
        </w:rPr>
        <w:t>いた</w:t>
      </w:r>
      <w:r w:rsidR="008C24C6">
        <w:rPr>
          <w:rFonts w:asciiTheme="minorEastAsia" w:hAnsiTheme="minorEastAsia" w:hint="eastAsia"/>
          <w:szCs w:val="21"/>
        </w:rPr>
        <w:t>ように、審議する中身の性質というのがあるのかもしれないですけど、総務部会においては、結構、当初あがってくる諮問資料一式の中身で疑問点というのがよくでてきたりしまして、その諮問資料一式というのは、だいたい同じものが審査請求人にも送られているのですけど、それを見ても</w:t>
      </w:r>
      <w:r w:rsidR="00962F22">
        <w:rPr>
          <w:rFonts w:asciiTheme="minorEastAsia" w:hAnsiTheme="minorEastAsia" w:hint="eastAsia"/>
          <w:szCs w:val="21"/>
        </w:rPr>
        <w:t>、事案の内容や、制度そのものがよくわからないということで、総務部会の側</w:t>
      </w:r>
      <w:r w:rsidR="008C24C6">
        <w:rPr>
          <w:rFonts w:asciiTheme="minorEastAsia" w:hAnsiTheme="minorEastAsia" w:hint="eastAsia"/>
          <w:szCs w:val="21"/>
        </w:rPr>
        <w:t>から、審査庁や</w:t>
      </w:r>
      <w:r w:rsidR="00AF38FC">
        <w:rPr>
          <w:rFonts w:asciiTheme="minorEastAsia" w:hAnsiTheme="minorEastAsia" w:hint="eastAsia"/>
          <w:szCs w:val="21"/>
        </w:rPr>
        <w:t>、</w:t>
      </w:r>
      <w:r w:rsidR="008C24C6">
        <w:rPr>
          <w:rFonts w:asciiTheme="minorEastAsia" w:hAnsiTheme="minorEastAsia" w:hint="eastAsia"/>
          <w:szCs w:val="21"/>
        </w:rPr>
        <w:t>審査庁を通じて処分庁に</w:t>
      </w:r>
      <w:r w:rsidR="00962F22">
        <w:rPr>
          <w:rFonts w:asciiTheme="minorEastAsia" w:hAnsiTheme="minorEastAsia" w:hint="eastAsia"/>
          <w:szCs w:val="21"/>
        </w:rPr>
        <w:t>、</w:t>
      </w:r>
      <w:r w:rsidR="008C24C6">
        <w:rPr>
          <w:rFonts w:asciiTheme="minorEastAsia" w:hAnsiTheme="minorEastAsia" w:hint="eastAsia"/>
          <w:szCs w:val="21"/>
        </w:rPr>
        <w:t>ここの事実確認、例えば</w:t>
      </w:r>
      <w:r w:rsidR="00125C93">
        <w:rPr>
          <w:rFonts w:asciiTheme="minorEastAsia" w:hAnsiTheme="minorEastAsia" w:hint="eastAsia"/>
          <w:szCs w:val="21"/>
        </w:rPr>
        <w:t>、</w:t>
      </w:r>
      <w:r w:rsidR="008C24C6">
        <w:rPr>
          <w:rFonts w:asciiTheme="minorEastAsia" w:hAnsiTheme="minorEastAsia" w:hint="eastAsia"/>
          <w:szCs w:val="21"/>
        </w:rPr>
        <w:t>処分時にちゃんと説明を聞きましたかとか、この制度ではどういう考え方の</w:t>
      </w:r>
      <w:r w:rsidR="00962F22">
        <w:rPr>
          <w:rFonts w:asciiTheme="minorEastAsia" w:hAnsiTheme="minorEastAsia" w:hint="eastAsia"/>
          <w:szCs w:val="21"/>
        </w:rPr>
        <w:t>下</w:t>
      </w:r>
      <w:r w:rsidR="008C24C6">
        <w:rPr>
          <w:rFonts w:asciiTheme="minorEastAsia" w:hAnsiTheme="minorEastAsia" w:hint="eastAsia"/>
          <w:szCs w:val="21"/>
        </w:rPr>
        <w:t>そういう処分</w:t>
      </w:r>
      <w:r w:rsidR="00962F22">
        <w:rPr>
          <w:rFonts w:asciiTheme="minorEastAsia" w:hAnsiTheme="minorEastAsia" w:hint="eastAsia"/>
          <w:szCs w:val="21"/>
        </w:rPr>
        <w:t>を</w:t>
      </w:r>
      <w:r w:rsidR="008C24C6">
        <w:rPr>
          <w:rFonts w:asciiTheme="minorEastAsia" w:hAnsiTheme="minorEastAsia" w:hint="eastAsia"/>
          <w:szCs w:val="21"/>
        </w:rPr>
        <w:t>しているのですかとか、そういったことを、審査庁なり処分庁に確認しにいっているという現状がありまして、それに対して、主張書面等の求めを行って、事実確認として</w:t>
      </w:r>
      <w:r w:rsidR="00962F22">
        <w:rPr>
          <w:rFonts w:asciiTheme="minorEastAsia" w:hAnsiTheme="minorEastAsia" w:hint="eastAsia"/>
          <w:szCs w:val="21"/>
        </w:rPr>
        <w:t>、</w:t>
      </w:r>
      <w:r w:rsidR="008C24C6">
        <w:rPr>
          <w:rFonts w:asciiTheme="minorEastAsia" w:hAnsiTheme="minorEastAsia" w:hint="eastAsia"/>
          <w:szCs w:val="21"/>
        </w:rPr>
        <w:t>処分庁から、こういう事実をもとに処分を行っていますとか、審査庁から、制度はこういう仕組みになって</w:t>
      </w:r>
      <w:r w:rsidR="00125C93">
        <w:rPr>
          <w:rFonts w:asciiTheme="minorEastAsia" w:hAnsiTheme="minorEastAsia" w:hint="eastAsia"/>
          <w:szCs w:val="21"/>
        </w:rPr>
        <w:t>い</w:t>
      </w:r>
      <w:r w:rsidR="008C24C6">
        <w:rPr>
          <w:rFonts w:asciiTheme="minorEastAsia" w:hAnsiTheme="minorEastAsia" w:hint="eastAsia"/>
          <w:szCs w:val="21"/>
        </w:rPr>
        <w:t>ます、その理由は</w:t>
      </w:r>
      <w:r w:rsidR="00962F22">
        <w:rPr>
          <w:rFonts w:asciiTheme="minorEastAsia" w:hAnsiTheme="minorEastAsia" w:hint="eastAsia"/>
          <w:szCs w:val="21"/>
        </w:rPr>
        <w:t>これこれというような書面が出てくると、であれば、そういった書面</w:t>
      </w:r>
      <w:r w:rsidR="00125C93">
        <w:rPr>
          <w:rFonts w:asciiTheme="minorEastAsia" w:hAnsiTheme="minorEastAsia" w:hint="eastAsia"/>
          <w:szCs w:val="21"/>
        </w:rPr>
        <w:t>については、閲覧・交付の制度を使え</w:t>
      </w:r>
      <w:r w:rsidR="00962F22">
        <w:rPr>
          <w:rFonts w:asciiTheme="minorEastAsia" w:hAnsiTheme="minorEastAsia" w:hint="eastAsia"/>
          <w:szCs w:val="21"/>
        </w:rPr>
        <w:t>ばいいのでしょうが、その制度を使わなければ、審査請求人側に</w:t>
      </w:r>
      <w:r w:rsidR="00125C93">
        <w:rPr>
          <w:rFonts w:asciiTheme="minorEastAsia" w:hAnsiTheme="minorEastAsia" w:hint="eastAsia"/>
          <w:szCs w:val="21"/>
        </w:rPr>
        <w:t>理解されないままに、つまり、反論の機会がないまま答申・裁決となっ</w:t>
      </w:r>
      <w:r w:rsidR="00962F22">
        <w:rPr>
          <w:rFonts w:asciiTheme="minorEastAsia" w:hAnsiTheme="minorEastAsia" w:hint="eastAsia"/>
          <w:szCs w:val="21"/>
        </w:rPr>
        <w:t>てしまうので、審査会側としても、初めて知ったような内容について</w:t>
      </w:r>
      <w:r w:rsidR="00AF38FC">
        <w:rPr>
          <w:rFonts w:asciiTheme="minorEastAsia" w:hAnsiTheme="minorEastAsia" w:hint="eastAsia"/>
          <w:szCs w:val="21"/>
        </w:rPr>
        <w:t>、もちろん逆もあります</w:t>
      </w:r>
      <w:r w:rsidR="00125C93">
        <w:rPr>
          <w:rFonts w:asciiTheme="minorEastAsia" w:hAnsiTheme="minorEastAsia" w:hint="eastAsia"/>
          <w:szCs w:val="21"/>
        </w:rPr>
        <w:t>が、審査請求人側にお知らせしていくという意味で送っている</w:t>
      </w:r>
      <w:r w:rsidR="00962F22">
        <w:rPr>
          <w:rFonts w:asciiTheme="minorEastAsia" w:hAnsiTheme="minorEastAsia" w:hint="eastAsia"/>
          <w:szCs w:val="21"/>
        </w:rPr>
        <w:t>のかな</w:t>
      </w:r>
      <w:r w:rsidR="00125C93">
        <w:rPr>
          <w:rFonts w:asciiTheme="minorEastAsia" w:hAnsiTheme="minorEastAsia" w:hint="eastAsia"/>
          <w:szCs w:val="21"/>
        </w:rPr>
        <w:t>というのが、私が両部会に出</w:t>
      </w:r>
      <w:r w:rsidR="00E54089">
        <w:rPr>
          <w:rFonts w:asciiTheme="minorEastAsia" w:hAnsiTheme="minorEastAsia" w:hint="eastAsia"/>
          <w:szCs w:val="21"/>
        </w:rPr>
        <w:t>て考えた</w:t>
      </w:r>
      <w:r w:rsidR="00962F22">
        <w:rPr>
          <w:rFonts w:asciiTheme="minorEastAsia" w:hAnsiTheme="minorEastAsia" w:hint="eastAsia"/>
          <w:szCs w:val="21"/>
        </w:rPr>
        <w:t>ところですが、</w:t>
      </w:r>
      <w:r w:rsidR="00125C93">
        <w:rPr>
          <w:rFonts w:asciiTheme="minorEastAsia" w:hAnsiTheme="minorEastAsia" w:hint="eastAsia"/>
          <w:szCs w:val="21"/>
        </w:rPr>
        <w:t>両部会の先生方、補足等があればお願いしたいのですけど。</w:t>
      </w:r>
    </w:p>
    <w:p w14:paraId="1AE55F68" w14:textId="77777777" w:rsidR="00A809E2" w:rsidRDefault="00A809E2" w:rsidP="002754E1">
      <w:pPr>
        <w:spacing w:line="276" w:lineRule="auto"/>
        <w:rPr>
          <w:rFonts w:asciiTheme="minorEastAsia" w:hAnsiTheme="minorEastAsia"/>
          <w:szCs w:val="21"/>
        </w:rPr>
      </w:pPr>
    </w:p>
    <w:p w14:paraId="79D1AC75" w14:textId="2F1E1407" w:rsidR="00E54089" w:rsidRDefault="00E54089" w:rsidP="002754E1">
      <w:pPr>
        <w:spacing w:line="276" w:lineRule="auto"/>
        <w:rPr>
          <w:rFonts w:asciiTheme="minorEastAsia" w:hAnsiTheme="minorEastAsia"/>
          <w:szCs w:val="21"/>
        </w:rPr>
      </w:pPr>
      <w:r>
        <w:rPr>
          <w:rFonts w:asciiTheme="minorEastAsia" w:hAnsiTheme="minorEastAsia" w:hint="eastAsia"/>
          <w:szCs w:val="21"/>
        </w:rPr>
        <w:t>（委員より意見なし）</w:t>
      </w:r>
    </w:p>
    <w:p w14:paraId="2FF32F7A" w14:textId="77777777" w:rsidR="00A809E2" w:rsidRDefault="00A809E2" w:rsidP="002754E1">
      <w:pPr>
        <w:spacing w:line="276" w:lineRule="auto"/>
        <w:rPr>
          <w:rFonts w:asciiTheme="minorEastAsia" w:hAnsiTheme="minorEastAsia"/>
          <w:szCs w:val="21"/>
        </w:rPr>
      </w:pPr>
    </w:p>
    <w:p w14:paraId="4928192F" w14:textId="4BE1AECA" w:rsidR="00E54089" w:rsidRDefault="00E54089"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2BFB4CC2" w14:textId="7DD9F0E8" w:rsidR="00E54089" w:rsidRDefault="00E54089" w:rsidP="002754E1">
      <w:pPr>
        <w:spacing w:line="276" w:lineRule="auto"/>
        <w:rPr>
          <w:rFonts w:asciiTheme="minorEastAsia" w:hAnsiTheme="minorEastAsia"/>
          <w:szCs w:val="21"/>
        </w:rPr>
      </w:pPr>
      <w:r>
        <w:rPr>
          <w:rFonts w:asciiTheme="minorEastAsia" w:hAnsiTheme="minorEastAsia" w:hint="eastAsia"/>
          <w:szCs w:val="21"/>
        </w:rPr>
        <w:t xml:space="preserve">　特段なさそうですか。そうであれば、私が感じた</w:t>
      </w:r>
      <w:r w:rsidR="00962F22">
        <w:rPr>
          <w:rFonts w:asciiTheme="minorEastAsia" w:hAnsiTheme="minorEastAsia" w:hint="eastAsia"/>
          <w:szCs w:val="21"/>
        </w:rPr>
        <w:t>内容でご同意いただいているのかなということで、永井委員、そういう観点から</w:t>
      </w:r>
      <w:r>
        <w:rPr>
          <w:rFonts w:asciiTheme="minorEastAsia" w:hAnsiTheme="minorEastAsia" w:hint="eastAsia"/>
          <w:szCs w:val="21"/>
        </w:rPr>
        <w:t>総務部会では職権送付を行っているとご回答させていただきます。</w:t>
      </w:r>
    </w:p>
    <w:p w14:paraId="43F05B95" w14:textId="41E4827D" w:rsidR="00E54089" w:rsidRDefault="00E54089" w:rsidP="002754E1">
      <w:pPr>
        <w:spacing w:line="276" w:lineRule="auto"/>
        <w:rPr>
          <w:rFonts w:asciiTheme="minorEastAsia" w:hAnsiTheme="minorEastAsia"/>
          <w:szCs w:val="21"/>
        </w:rPr>
      </w:pPr>
      <w:r>
        <w:rPr>
          <w:rFonts w:asciiTheme="minorEastAsia" w:hAnsiTheme="minorEastAsia" w:hint="eastAsia"/>
          <w:szCs w:val="21"/>
        </w:rPr>
        <w:t xml:space="preserve">　その</w:t>
      </w:r>
      <w:r w:rsidR="006B1EF1">
        <w:rPr>
          <w:rFonts w:asciiTheme="minorEastAsia" w:hAnsiTheme="minorEastAsia" w:hint="eastAsia"/>
          <w:szCs w:val="21"/>
        </w:rPr>
        <w:t>上でですけど</w:t>
      </w:r>
      <w:r>
        <w:rPr>
          <w:rFonts w:asciiTheme="minorEastAsia" w:hAnsiTheme="minorEastAsia" w:hint="eastAsia"/>
          <w:szCs w:val="21"/>
        </w:rPr>
        <w:t>、今お</w:t>
      </w:r>
      <w:r w:rsidR="00962F22">
        <w:rPr>
          <w:rFonts w:asciiTheme="minorEastAsia" w:hAnsiTheme="minorEastAsia" w:hint="eastAsia"/>
          <w:szCs w:val="21"/>
        </w:rPr>
        <w:t>聞きした限りでは、もしかしたら税務部会の方では、新たに調査すること</w:t>
      </w:r>
      <w:r>
        <w:rPr>
          <w:rFonts w:asciiTheme="minorEastAsia" w:hAnsiTheme="minorEastAsia" w:hint="eastAsia"/>
          <w:szCs w:val="21"/>
        </w:rPr>
        <w:t>が少なく、そうであれば、新しい事実が</w:t>
      </w:r>
      <w:r w:rsidR="00962F22">
        <w:rPr>
          <w:rFonts w:asciiTheme="minorEastAsia" w:hAnsiTheme="minorEastAsia" w:hint="eastAsia"/>
          <w:szCs w:val="21"/>
        </w:rPr>
        <w:t>主張書面や証拠</w:t>
      </w:r>
      <w:r w:rsidR="006B1EF1">
        <w:rPr>
          <w:rFonts w:asciiTheme="minorEastAsia" w:hAnsiTheme="minorEastAsia" w:hint="eastAsia"/>
          <w:szCs w:val="21"/>
        </w:rPr>
        <w:t>として</w:t>
      </w:r>
      <w:r w:rsidR="00962F22">
        <w:rPr>
          <w:rFonts w:asciiTheme="minorEastAsia" w:hAnsiTheme="minorEastAsia" w:hint="eastAsia"/>
          <w:szCs w:val="21"/>
        </w:rPr>
        <w:t>出てくることがないということで</w:t>
      </w:r>
      <w:r>
        <w:rPr>
          <w:rFonts w:asciiTheme="minorEastAsia" w:hAnsiTheme="minorEastAsia" w:hint="eastAsia"/>
          <w:szCs w:val="21"/>
        </w:rPr>
        <w:t>、職権送付されていないのかなと感じたのですが、実態はそうでしょうか。あまり、新しい事実が審査会で出てくることはないと。永井委員お願いします。</w:t>
      </w:r>
    </w:p>
    <w:p w14:paraId="6409E96F" w14:textId="07306184" w:rsidR="00E54089" w:rsidRDefault="00E54089" w:rsidP="002754E1">
      <w:pPr>
        <w:spacing w:line="276" w:lineRule="auto"/>
        <w:rPr>
          <w:rFonts w:asciiTheme="minorEastAsia" w:hAnsiTheme="minorEastAsia"/>
          <w:szCs w:val="21"/>
        </w:rPr>
      </w:pPr>
      <w:r>
        <w:rPr>
          <w:rFonts w:asciiTheme="minorEastAsia" w:hAnsiTheme="minorEastAsia" w:hint="eastAsia"/>
          <w:szCs w:val="21"/>
        </w:rPr>
        <w:t>〇永井委員</w:t>
      </w:r>
    </w:p>
    <w:p w14:paraId="6619B2A8" w14:textId="174AB853" w:rsidR="00E54089" w:rsidRDefault="00E54089" w:rsidP="002754E1">
      <w:pPr>
        <w:spacing w:line="276" w:lineRule="auto"/>
        <w:rPr>
          <w:rFonts w:asciiTheme="minorEastAsia" w:hAnsiTheme="minorEastAsia"/>
          <w:szCs w:val="21"/>
        </w:rPr>
      </w:pPr>
      <w:r>
        <w:rPr>
          <w:rFonts w:asciiTheme="minorEastAsia" w:hAnsiTheme="minorEastAsia" w:hint="eastAsia"/>
          <w:szCs w:val="21"/>
        </w:rPr>
        <w:t xml:space="preserve">　私の部会では、基本的に新たな事実がそこ</w:t>
      </w:r>
      <w:r w:rsidR="00533183">
        <w:rPr>
          <w:rFonts w:asciiTheme="minorEastAsia" w:hAnsiTheme="minorEastAsia" w:hint="eastAsia"/>
          <w:szCs w:val="21"/>
        </w:rPr>
        <w:t>で</w:t>
      </w:r>
      <w:r w:rsidR="00E01773">
        <w:rPr>
          <w:rFonts w:asciiTheme="minorEastAsia" w:hAnsiTheme="minorEastAsia" w:hint="eastAsia"/>
          <w:szCs w:val="21"/>
        </w:rPr>
        <w:t>出てくるとか、処分庁に対して</w:t>
      </w:r>
      <w:r w:rsidR="00270B3E">
        <w:rPr>
          <w:rFonts w:asciiTheme="minorEastAsia" w:hAnsiTheme="minorEastAsia" w:hint="eastAsia"/>
          <w:szCs w:val="21"/>
        </w:rPr>
        <w:t>、</w:t>
      </w:r>
      <w:r w:rsidR="00E01773">
        <w:rPr>
          <w:rFonts w:asciiTheme="minorEastAsia" w:hAnsiTheme="minorEastAsia" w:hint="eastAsia"/>
          <w:szCs w:val="21"/>
        </w:rPr>
        <w:t>さらにどういう背景なのですかと改めて</w:t>
      </w:r>
      <w:r w:rsidR="00533183">
        <w:rPr>
          <w:rFonts w:asciiTheme="minorEastAsia" w:hAnsiTheme="minorEastAsia" w:hint="eastAsia"/>
          <w:szCs w:val="21"/>
        </w:rPr>
        <w:t>尋ねることはあまりなく</w:t>
      </w:r>
      <w:r w:rsidR="00E01773">
        <w:rPr>
          <w:rFonts w:asciiTheme="minorEastAsia" w:hAnsiTheme="minorEastAsia" w:hint="eastAsia"/>
          <w:szCs w:val="21"/>
        </w:rPr>
        <w:t>て、基本的には書面で、書いてある処分理由をもとに、まあ、それが</w:t>
      </w:r>
      <w:r w:rsidR="00533183">
        <w:rPr>
          <w:rFonts w:asciiTheme="minorEastAsia" w:hAnsiTheme="minorEastAsia" w:hint="eastAsia"/>
          <w:szCs w:val="21"/>
        </w:rPr>
        <w:t>適切か</w:t>
      </w:r>
      <w:r w:rsidR="00270B3E">
        <w:rPr>
          <w:rFonts w:asciiTheme="minorEastAsia" w:hAnsiTheme="minorEastAsia" w:hint="eastAsia"/>
          <w:szCs w:val="21"/>
        </w:rPr>
        <w:t>どうかというのは議論があるところです</w:t>
      </w:r>
      <w:r w:rsidR="00533183">
        <w:rPr>
          <w:rFonts w:asciiTheme="minorEastAsia" w:hAnsiTheme="minorEastAsia" w:hint="eastAsia"/>
          <w:szCs w:val="21"/>
        </w:rPr>
        <w:t>が、</w:t>
      </w:r>
      <w:r w:rsidR="00E01773">
        <w:rPr>
          <w:rFonts w:asciiTheme="minorEastAsia" w:hAnsiTheme="minorEastAsia" w:hint="eastAsia"/>
          <w:szCs w:val="21"/>
        </w:rPr>
        <w:t>それをベースに判断しているというところで、</w:t>
      </w:r>
      <w:r w:rsidR="00533183">
        <w:rPr>
          <w:rFonts w:asciiTheme="minorEastAsia" w:hAnsiTheme="minorEastAsia" w:hint="eastAsia"/>
          <w:szCs w:val="21"/>
        </w:rPr>
        <w:t>むしろ逆に</w:t>
      </w:r>
      <w:r w:rsidR="00E01773">
        <w:rPr>
          <w:rFonts w:asciiTheme="minorEastAsia" w:hAnsiTheme="minorEastAsia" w:hint="eastAsia"/>
          <w:szCs w:val="21"/>
        </w:rPr>
        <w:t>、</w:t>
      </w:r>
      <w:r w:rsidR="00533183">
        <w:rPr>
          <w:rFonts w:asciiTheme="minorEastAsia" w:hAnsiTheme="minorEastAsia" w:hint="eastAsia"/>
          <w:szCs w:val="21"/>
        </w:rPr>
        <w:t>審査請求人に対して、ここの趣旨はどういうご趣旨ですかと問いかけをすることはあっても、処分庁側にすることは</w:t>
      </w:r>
      <w:r w:rsidR="00270B3E">
        <w:rPr>
          <w:rFonts w:asciiTheme="minorEastAsia" w:hAnsiTheme="minorEastAsia" w:hint="eastAsia"/>
          <w:szCs w:val="21"/>
        </w:rPr>
        <w:t>、</w:t>
      </w:r>
      <w:r w:rsidR="00533183">
        <w:rPr>
          <w:rFonts w:asciiTheme="minorEastAsia" w:hAnsiTheme="minorEastAsia" w:hint="eastAsia"/>
          <w:szCs w:val="21"/>
        </w:rPr>
        <w:t>そんなに多くはない</w:t>
      </w:r>
      <w:r w:rsidR="00E01773">
        <w:rPr>
          <w:rFonts w:asciiTheme="minorEastAsia" w:hAnsiTheme="minorEastAsia" w:hint="eastAsia"/>
          <w:szCs w:val="21"/>
        </w:rPr>
        <w:t>のかな</w:t>
      </w:r>
      <w:r w:rsidR="00533183">
        <w:rPr>
          <w:rFonts w:asciiTheme="minorEastAsia" w:hAnsiTheme="minorEastAsia" w:hint="eastAsia"/>
          <w:szCs w:val="21"/>
        </w:rPr>
        <w:t>と思う。</w:t>
      </w:r>
      <w:r w:rsidR="00270B3E">
        <w:rPr>
          <w:rFonts w:asciiTheme="minorEastAsia" w:hAnsiTheme="minorEastAsia" w:hint="eastAsia"/>
          <w:szCs w:val="21"/>
        </w:rPr>
        <w:t>それは、</w:t>
      </w:r>
      <w:r w:rsidR="00533183">
        <w:rPr>
          <w:rFonts w:asciiTheme="minorEastAsia" w:hAnsiTheme="minorEastAsia" w:hint="eastAsia"/>
          <w:szCs w:val="21"/>
        </w:rPr>
        <w:t>仮に</w:t>
      </w:r>
      <w:r w:rsidR="00E01773">
        <w:rPr>
          <w:rFonts w:asciiTheme="minorEastAsia" w:hAnsiTheme="minorEastAsia" w:hint="eastAsia"/>
          <w:szCs w:val="21"/>
        </w:rPr>
        <w:t>、</w:t>
      </w:r>
      <w:r w:rsidR="00533183">
        <w:rPr>
          <w:rFonts w:asciiTheme="minorEastAsia" w:hAnsiTheme="minorEastAsia" w:hint="eastAsia"/>
          <w:szCs w:val="21"/>
        </w:rPr>
        <w:t>処分庁側に聞くことがあっても、補充的に聞いていたり</w:t>
      </w:r>
      <w:r w:rsidR="00270B3E">
        <w:rPr>
          <w:rFonts w:asciiTheme="minorEastAsia" w:hAnsiTheme="minorEastAsia" w:hint="eastAsia"/>
          <w:szCs w:val="21"/>
        </w:rPr>
        <w:t>とか</w:t>
      </w:r>
      <w:r w:rsidR="00533183">
        <w:rPr>
          <w:rFonts w:asciiTheme="minorEastAsia" w:hAnsiTheme="minorEastAsia" w:hint="eastAsia"/>
          <w:szCs w:val="21"/>
        </w:rPr>
        <w:t>、市の内部規則に基づいて</w:t>
      </w:r>
      <w:r w:rsidR="00E01773">
        <w:rPr>
          <w:rFonts w:asciiTheme="minorEastAsia" w:hAnsiTheme="minorEastAsia" w:hint="eastAsia"/>
          <w:szCs w:val="21"/>
        </w:rPr>
        <w:t>こういう</w:t>
      </w:r>
      <w:r w:rsidR="00533183">
        <w:rPr>
          <w:rFonts w:asciiTheme="minorEastAsia" w:hAnsiTheme="minorEastAsia" w:hint="eastAsia"/>
          <w:szCs w:val="21"/>
        </w:rPr>
        <w:t>処分をうったのかとか、</w:t>
      </w:r>
      <w:r w:rsidR="00E01773">
        <w:rPr>
          <w:rFonts w:asciiTheme="minorEastAsia" w:hAnsiTheme="minorEastAsia" w:hint="eastAsia"/>
          <w:szCs w:val="21"/>
        </w:rPr>
        <w:t>こういう手続きを踏んだのかとか、</w:t>
      </w:r>
      <w:r w:rsidR="00533183">
        <w:rPr>
          <w:rFonts w:asciiTheme="minorEastAsia" w:hAnsiTheme="minorEastAsia" w:hint="eastAsia"/>
          <w:szCs w:val="21"/>
        </w:rPr>
        <w:t>そういうところに比較的限定されているのかなとの印象を持っています。第１部会はどうなんでしょうか。</w:t>
      </w:r>
    </w:p>
    <w:p w14:paraId="6C59C728" w14:textId="5A49B9E0" w:rsidR="00E01773" w:rsidRDefault="00E01773" w:rsidP="002754E1">
      <w:pPr>
        <w:spacing w:line="276" w:lineRule="auto"/>
        <w:rPr>
          <w:rFonts w:asciiTheme="minorEastAsia" w:hAnsiTheme="minorEastAsia"/>
          <w:szCs w:val="21"/>
        </w:rPr>
      </w:pPr>
      <w:r>
        <w:rPr>
          <w:rFonts w:asciiTheme="minorEastAsia" w:hAnsiTheme="minorEastAsia" w:hint="eastAsia"/>
          <w:szCs w:val="21"/>
        </w:rPr>
        <w:lastRenderedPageBreak/>
        <w:t>〇白子担当係長</w:t>
      </w:r>
    </w:p>
    <w:p w14:paraId="596CA17D" w14:textId="659B4CCF" w:rsidR="00E01773" w:rsidRDefault="00E01773" w:rsidP="002754E1">
      <w:pPr>
        <w:spacing w:line="276" w:lineRule="auto"/>
        <w:rPr>
          <w:rFonts w:asciiTheme="minorEastAsia" w:hAnsiTheme="minorEastAsia"/>
          <w:szCs w:val="21"/>
        </w:rPr>
      </w:pPr>
      <w:r>
        <w:rPr>
          <w:rFonts w:asciiTheme="minorEastAsia" w:hAnsiTheme="minorEastAsia" w:hint="eastAsia"/>
          <w:szCs w:val="21"/>
        </w:rPr>
        <w:t xml:space="preserve">　吉岡委員、よろしければお願いします。</w:t>
      </w:r>
    </w:p>
    <w:p w14:paraId="1FB22D3F" w14:textId="596B7C5C" w:rsidR="00533183" w:rsidRDefault="00533183" w:rsidP="002754E1">
      <w:pPr>
        <w:spacing w:line="276" w:lineRule="auto"/>
        <w:rPr>
          <w:rFonts w:asciiTheme="minorEastAsia" w:hAnsiTheme="minorEastAsia"/>
          <w:szCs w:val="21"/>
        </w:rPr>
      </w:pPr>
      <w:r>
        <w:rPr>
          <w:rFonts w:asciiTheme="minorEastAsia" w:hAnsiTheme="minorEastAsia" w:hint="eastAsia"/>
          <w:szCs w:val="21"/>
        </w:rPr>
        <w:t>〇吉岡委員</w:t>
      </w:r>
    </w:p>
    <w:p w14:paraId="26B2B346" w14:textId="26AEABB2" w:rsidR="00276D99" w:rsidRDefault="00533183" w:rsidP="002754E1">
      <w:pPr>
        <w:spacing w:line="276" w:lineRule="auto"/>
        <w:rPr>
          <w:rFonts w:asciiTheme="minorEastAsia" w:hAnsiTheme="minorEastAsia"/>
          <w:szCs w:val="21"/>
        </w:rPr>
      </w:pPr>
      <w:r>
        <w:rPr>
          <w:rFonts w:asciiTheme="minorEastAsia" w:hAnsiTheme="minorEastAsia" w:hint="eastAsia"/>
          <w:szCs w:val="21"/>
        </w:rPr>
        <w:t xml:space="preserve">　</w:t>
      </w:r>
      <w:r w:rsidR="00276D99">
        <w:rPr>
          <w:rFonts w:asciiTheme="minorEastAsia" w:hAnsiTheme="minorEastAsia" w:hint="eastAsia"/>
          <w:szCs w:val="21"/>
        </w:rPr>
        <w:t>うちの部会の方でも、基本的には、書面による審議を尽くしているところ</w:t>
      </w:r>
      <w:r w:rsidR="00E01773">
        <w:rPr>
          <w:rFonts w:asciiTheme="minorEastAsia" w:hAnsiTheme="minorEastAsia" w:hint="eastAsia"/>
          <w:szCs w:val="21"/>
        </w:rPr>
        <w:t>ではあるが、やはり、書面だけでは、なかなか出てこない部分</w:t>
      </w:r>
      <w:r w:rsidR="00270B3E">
        <w:rPr>
          <w:rFonts w:asciiTheme="minorEastAsia" w:hAnsiTheme="minorEastAsia" w:hint="eastAsia"/>
          <w:szCs w:val="21"/>
        </w:rPr>
        <w:t>も</w:t>
      </w:r>
      <w:r w:rsidR="00276D99">
        <w:rPr>
          <w:rFonts w:asciiTheme="minorEastAsia" w:hAnsiTheme="minorEastAsia" w:hint="eastAsia"/>
          <w:szCs w:val="21"/>
        </w:rPr>
        <w:t>あって、それに対して</w:t>
      </w:r>
      <w:r w:rsidR="00E01773">
        <w:rPr>
          <w:rFonts w:asciiTheme="minorEastAsia" w:hAnsiTheme="minorEastAsia" w:hint="eastAsia"/>
          <w:szCs w:val="21"/>
        </w:rPr>
        <w:t>、やっぱり、処分庁の方にいろんなヒアリングをしたりとか、こういう資料と言っても、</w:t>
      </w:r>
      <w:r w:rsidR="00270B3E">
        <w:rPr>
          <w:rFonts w:asciiTheme="minorEastAsia" w:hAnsiTheme="minorEastAsia" w:hint="eastAsia"/>
          <w:szCs w:val="21"/>
        </w:rPr>
        <w:t>名前や</w:t>
      </w:r>
      <w:r w:rsidR="00E01773">
        <w:rPr>
          <w:rFonts w:asciiTheme="minorEastAsia" w:hAnsiTheme="minorEastAsia" w:hint="eastAsia"/>
          <w:szCs w:val="21"/>
        </w:rPr>
        <w:t>そんな</w:t>
      </w:r>
      <w:r w:rsidR="00276D99">
        <w:rPr>
          <w:rFonts w:asciiTheme="minorEastAsia" w:hAnsiTheme="minorEastAsia" w:hint="eastAsia"/>
          <w:szCs w:val="21"/>
        </w:rPr>
        <w:t>記録が残っているのかどうかもこちらとしてはわか</w:t>
      </w:r>
      <w:r w:rsidR="00AF38FC">
        <w:rPr>
          <w:rFonts w:asciiTheme="minorEastAsia" w:hAnsiTheme="minorEastAsia" w:hint="eastAsia"/>
          <w:szCs w:val="21"/>
        </w:rPr>
        <w:t>らないので、出してもらうというところに、毎回苦労するところです</w:t>
      </w:r>
      <w:r w:rsidR="00276D99">
        <w:rPr>
          <w:rFonts w:asciiTheme="minorEastAsia" w:hAnsiTheme="minorEastAsia" w:hint="eastAsia"/>
          <w:szCs w:val="21"/>
        </w:rPr>
        <w:t>。ヒ</w:t>
      </w:r>
      <w:r w:rsidR="00E01773">
        <w:rPr>
          <w:rFonts w:asciiTheme="minorEastAsia" w:hAnsiTheme="minorEastAsia" w:hint="eastAsia"/>
          <w:szCs w:val="21"/>
        </w:rPr>
        <w:t>アリングということで、処分庁側に出てきてもらって、実際そのときの</w:t>
      </w:r>
      <w:r w:rsidR="00276D99">
        <w:rPr>
          <w:rFonts w:asciiTheme="minorEastAsia" w:hAnsiTheme="minorEastAsia" w:hint="eastAsia"/>
          <w:szCs w:val="21"/>
        </w:rPr>
        <w:t>書類を見せてもらったときに、こんな書類があるんだったらそれを出してくれればいいのにということもありますし、あと、処分庁側と申立人の方も</w:t>
      </w:r>
      <w:r w:rsidR="00E01773">
        <w:rPr>
          <w:rFonts w:asciiTheme="minorEastAsia" w:hAnsiTheme="minorEastAsia" w:hint="eastAsia"/>
          <w:szCs w:val="21"/>
        </w:rPr>
        <w:t>、</w:t>
      </w:r>
      <w:r w:rsidR="00270B3E">
        <w:rPr>
          <w:rFonts w:asciiTheme="minorEastAsia" w:hAnsiTheme="minorEastAsia" w:hint="eastAsia"/>
          <w:szCs w:val="21"/>
        </w:rPr>
        <w:t>いろんな主張をされ</w:t>
      </w:r>
      <w:r w:rsidR="00276D99">
        <w:rPr>
          <w:rFonts w:asciiTheme="minorEastAsia" w:hAnsiTheme="minorEastAsia" w:hint="eastAsia"/>
          <w:szCs w:val="21"/>
        </w:rPr>
        <w:t>て</w:t>
      </w:r>
      <w:r w:rsidR="00E01773">
        <w:rPr>
          <w:rFonts w:asciiTheme="minorEastAsia" w:hAnsiTheme="minorEastAsia" w:hint="eastAsia"/>
          <w:szCs w:val="21"/>
        </w:rPr>
        <w:t>、</w:t>
      </w:r>
      <w:r w:rsidR="00276D99">
        <w:rPr>
          <w:rFonts w:asciiTheme="minorEastAsia" w:hAnsiTheme="minorEastAsia" w:hint="eastAsia"/>
          <w:szCs w:val="21"/>
        </w:rPr>
        <w:t>書面としては</w:t>
      </w:r>
      <w:r w:rsidR="00CA2610">
        <w:rPr>
          <w:rFonts w:asciiTheme="minorEastAsia" w:hAnsiTheme="minorEastAsia" w:hint="eastAsia"/>
          <w:szCs w:val="21"/>
        </w:rPr>
        <w:t>まとまっているが、双方一方通行的な、読んでいても、申立人の方は</w:t>
      </w:r>
      <w:r w:rsidR="00276D99">
        <w:rPr>
          <w:rFonts w:asciiTheme="minorEastAsia" w:hAnsiTheme="minorEastAsia" w:hint="eastAsia"/>
          <w:szCs w:val="21"/>
        </w:rPr>
        <w:t>こうしてもらえなかったといったことを言っているが、処分庁から出てくるものについても、論点がずれていたり</w:t>
      </w:r>
      <w:r w:rsidR="00E01773">
        <w:rPr>
          <w:rFonts w:asciiTheme="minorEastAsia" w:hAnsiTheme="minorEastAsia" w:hint="eastAsia"/>
          <w:szCs w:val="21"/>
        </w:rPr>
        <w:t>とか</w:t>
      </w:r>
      <w:r w:rsidR="00270B3E">
        <w:rPr>
          <w:rFonts w:asciiTheme="minorEastAsia" w:hAnsiTheme="minorEastAsia" w:hint="eastAsia"/>
          <w:szCs w:val="21"/>
        </w:rPr>
        <w:t>するので、それの</w:t>
      </w:r>
      <w:r w:rsidR="00CA2610">
        <w:rPr>
          <w:rFonts w:asciiTheme="minorEastAsia" w:hAnsiTheme="minorEastAsia" w:hint="eastAsia"/>
          <w:szCs w:val="21"/>
        </w:rPr>
        <w:t>擦り合わせと</w:t>
      </w:r>
      <w:r w:rsidR="00270B3E">
        <w:rPr>
          <w:rFonts w:asciiTheme="minorEastAsia" w:hAnsiTheme="minorEastAsia" w:hint="eastAsia"/>
          <w:szCs w:val="21"/>
        </w:rPr>
        <w:t>いうようなところ</w:t>
      </w:r>
      <w:r w:rsidR="00276D99">
        <w:rPr>
          <w:rFonts w:asciiTheme="minorEastAsia" w:hAnsiTheme="minorEastAsia" w:hint="eastAsia"/>
          <w:szCs w:val="21"/>
        </w:rPr>
        <w:t>が、もし、この職権送付によって補われるのであれば、</w:t>
      </w:r>
      <w:r w:rsidR="00E01773">
        <w:rPr>
          <w:rFonts w:asciiTheme="minorEastAsia" w:hAnsiTheme="minorEastAsia" w:hint="eastAsia"/>
          <w:szCs w:val="21"/>
        </w:rPr>
        <w:t>ありがたいのかなというふうには、今お話を聞いて感じ</w:t>
      </w:r>
      <w:r w:rsidR="0093425B">
        <w:rPr>
          <w:rFonts w:asciiTheme="minorEastAsia" w:hAnsiTheme="minorEastAsia" w:hint="eastAsia"/>
          <w:szCs w:val="21"/>
        </w:rPr>
        <w:t>ました。</w:t>
      </w:r>
    </w:p>
    <w:p w14:paraId="719B11EE" w14:textId="5F15E684" w:rsidR="0093425B" w:rsidRDefault="0093425B"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6639425F" w14:textId="684D0D74" w:rsidR="0093425B" w:rsidRDefault="0093425B" w:rsidP="002754E1">
      <w:pPr>
        <w:spacing w:line="276" w:lineRule="auto"/>
        <w:rPr>
          <w:rFonts w:asciiTheme="minorEastAsia" w:hAnsiTheme="minorEastAsia"/>
          <w:szCs w:val="21"/>
        </w:rPr>
      </w:pPr>
      <w:r>
        <w:rPr>
          <w:rFonts w:asciiTheme="minorEastAsia" w:hAnsiTheme="minorEastAsia" w:hint="eastAsia"/>
          <w:szCs w:val="21"/>
        </w:rPr>
        <w:t xml:space="preserve">　吉岡委員ありがとうございます。であれば、今まで出てきたけ</w:t>
      </w:r>
      <w:r w:rsidR="00AF38FC">
        <w:rPr>
          <w:rFonts w:asciiTheme="minorEastAsia" w:hAnsiTheme="minorEastAsia" w:hint="eastAsia"/>
          <w:szCs w:val="21"/>
        </w:rPr>
        <w:t>れ</w:t>
      </w:r>
      <w:r>
        <w:rPr>
          <w:rFonts w:asciiTheme="minorEastAsia" w:hAnsiTheme="minorEastAsia" w:hint="eastAsia"/>
          <w:szCs w:val="21"/>
        </w:rPr>
        <w:t>ど</w:t>
      </w:r>
      <w:r w:rsidR="00AF38FC">
        <w:rPr>
          <w:rFonts w:asciiTheme="minorEastAsia" w:hAnsiTheme="minorEastAsia" w:hint="eastAsia"/>
          <w:szCs w:val="21"/>
        </w:rPr>
        <w:t>も</w:t>
      </w:r>
      <w:r>
        <w:rPr>
          <w:rFonts w:asciiTheme="minorEastAsia" w:hAnsiTheme="minorEastAsia" w:hint="eastAsia"/>
          <w:szCs w:val="21"/>
        </w:rPr>
        <w:t>、審査会側から、処分庁が提出したものを見ても、ずれていたりするので、</w:t>
      </w:r>
      <w:r w:rsidR="00270B3E">
        <w:rPr>
          <w:rFonts w:asciiTheme="minorEastAsia" w:hAnsiTheme="minorEastAsia" w:hint="eastAsia"/>
          <w:szCs w:val="21"/>
        </w:rPr>
        <w:t>今までは少なくとも、それを</w:t>
      </w:r>
      <w:r>
        <w:rPr>
          <w:rFonts w:asciiTheme="minorEastAsia" w:hAnsiTheme="minorEastAsia" w:hint="eastAsia"/>
          <w:szCs w:val="21"/>
        </w:rPr>
        <w:t>審査請求人</w:t>
      </w:r>
      <w:r w:rsidR="00E01773">
        <w:rPr>
          <w:rFonts w:asciiTheme="minorEastAsia" w:hAnsiTheme="minorEastAsia" w:hint="eastAsia"/>
          <w:szCs w:val="21"/>
        </w:rPr>
        <w:t>側</w:t>
      </w:r>
      <w:r>
        <w:rPr>
          <w:rFonts w:asciiTheme="minorEastAsia" w:hAnsiTheme="minorEastAsia" w:hint="eastAsia"/>
          <w:szCs w:val="21"/>
        </w:rPr>
        <w:t>に送っても</w:t>
      </w:r>
      <w:r w:rsidR="00AF38FC">
        <w:rPr>
          <w:rFonts w:asciiTheme="minorEastAsia" w:hAnsiTheme="minorEastAsia" w:hint="eastAsia"/>
          <w:szCs w:val="21"/>
        </w:rPr>
        <w:t>的確な</w:t>
      </w:r>
      <w:r>
        <w:rPr>
          <w:rFonts w:asciiTheme="minorEastAsia" w:hAnsiTheme="minorEastAsia" w:hint="eastAsia"/>
          <w:szCs w:val="21"/>
        </w:rPr>
        <w:t>反論を</w:t>
      </w:r>
      <w:r w:rsidR="00AF38FC">
        <w:rPr>
          <w:rFonts w:asciiTheme="minorEastAsia" w:hAnsiTheme="minorEastAsia" w:hint="eastAsia"/>
          <w:szCs w:val="21"/>
        </w:rPr>
        <w:t>得られないと考えて送っていないという現状だったということですか</w:t>
      </w:r>
      <w:r>
        <w:rPr>
          <w:rFonts w:asciiTheme="minorEastAsia" w:hAnsiTheme="minorEastAsia" w:hint="eastAsia"/>
          <w:szCs w:val="21"/>
        </w:rPr>
        <w:t>。吉岡委員お願いします。</w:t>
      </w:r>
    </w:p>
    <w:p w14:paraId="66C623C0" w14:textId="4282B443" w:rsidR="0093425B" w:rsidRDefault="0093425B" w:rsidP="002754E1">
      <w:pPr>
        <w:spacing w:line="276" w:lineRule="auto"/>
        <w:rPr>
          <w:rFonts w:asciiTheme="minorEastAsia" w:hAnsiTheme="minorEastAsia"/>
          <w:szCs w:val="21"/>
        </w:rPr>
      </w:pPr>
      <w:r>
        <w:rPr>
          <w:rFonts w:asciiTheme="minorEastAsia" w:hAnsiTheme="minorEastAsia" w:hint="eastAsia"/>
          <w:szCs w:val="21"/>
        </w:rPr>
        <w:t>〇吉岡委員</w:t>
      </w:r>
    </w:p>
    <w:p w14:paraId="2B4A4050" w14:textId="3559590A" w:rsidR="0093425B" w:rsidRDefault="0093425B" w:rsidP="002754E1">
      <w:pPr>
        <w:spacing w:line="276" w:lineRule="auto"/>
        <w:rPr>
          <w:rFonts w:asciiTheme="minorEastAsia" w:hAnsiTheme="minorEastAsia"/>
          <w:szCs w:val="21"/>
        </w:rPr>
      </w:pPr>
      <w:r>
        <w:rPr>
          <w:rFonts w:asciiTheme="minorEastAsia" w:hAnsiTheme="minorEastAsia" w:hint="eastAsia"/>
          <w:szCs w:val="21"/>
        </w:rPr>
        <w:t xml:space="preserve">　多分、平松委員とかの方がその点深く思われているところがあると思うので、お願いします。</w:t>
      </w:r>
    </w:p>
    <w:p w14:paraId="3FB99D17" w14:textId="3DC1B540" w:rsidR="0093425B" w:rsidRDefault="0093425B"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4B533A2E" w14:textId="175C0047" w:rsidR="0093425B" w:rsidRDefault="0093425B" w:rsidP="002754E1">
      <w:pPr>
        <w:spacing w:line="276" w:lineRule="auto"/>
        <w:rPr>
          <w:rFonts w:asciiTheme="minorEastAsia" w:hAnsiTheme="minorEastAsia"/>
          <w:szCs w:val="21"/>
        </w:rPr>
      </w:pPr>
      <w:r>
        <w:rPr>
          <w:rFonts w:asciiTheme="minorEastAsia" w:hAnsiTheme="minorEastAsia" w:hint="eastAsia"/>
          <w:szCs w:val="21"/>
        </w:rPr>
        <w:t xml:space="preserve">　平松委員お願いします。</w:t>
      </w:r>
    </w:p>
    <w:p w14:paraId="68620A4E" w14:textId="006187B6" w:rsidR="0093425B" w:rsidRDefault="0093425B" w:rsidP="002754E1">
      <w:pPr>
        <w:spacing w:line="276" w:lineRule="auto"/>
        <w:rPr>
          <w:rFonts w:asciiTheme="minorEastAsia" w:hAnsiTheme="minorEastAsia"/>
          <w:szCs w:val="21"/>
        </w:rPr>
      </w:pPr>
      <w:r>
        <w:rPr>
          <w:rFonts w:asciiTheme="minorEastAsia" w:hAnsiTheme="minorEastAsia" w:hint="eastAsia"/>
          <w:szCs w:val="21"/>
        </w:rPr>
        <w:t>〇平松委員</w:t>
      </w:r>
    </w:p>
    <w:p w14:paraId="38A0069E" w14:textId="0B72793B" w:rsidR="0093425B" w:rsidRDefault="0093425B" w:rsidP="002754E1">
      <w:pPr>
        <w:spacing w:line="276" w:lineRule="auto"/>
        <w:rPr>
          <w:rFonts w:asciiTheme="minorEastAsia" w:hAnsiTheme="minorEastAsia"/>
          <w:szCs w:val="21"/>
        </w:rPr>
      </w:pPr>
      <w:r>
        <w:rPr>
          <w:rFonts w:asciiTheme="minorEastAsia" w:hAnsiTheme="minorEastAsia" w:hint="eastAsia"/>
          <w:szCs w:val="21"/>
        </w:rPr>
        <w:t xml:space="preserve">　今論点になっているうち、主張書面については、そこまで主張が錯</w:t>
      </w:r>
      <w:r w:rsidR="00E01773">
        <w:rPr>
          <w:rFonts w:asciiTheme="minorEastAsia" w:hAnsiTheme="minorEastAsia" w:hint="eastAsia"/>
          <w:szCs w:val="21"/>
        </w:rPr>
        <w:t>綜していて、請求人の方にもう一度確認しなければいけないとかに</w:t>
      </w:r>
      <w:r>
        <w:rPr>
          <w:rFonts w:asciiTheme="minorEastAsia" w:hAnsiTheme="minorEastAsia" w:hint="eastAsia"/>
          <w:szCs w:val="21"/>
        </w:rPr>
        <w:t>は発展していなくて、どちらかというと、こちらの</w:t>
      </w:r>
      <w:r w:rsidR="00E01773">
        <w:rPr>
          <w:rFonts w:asciiTheme="minorEastAsia" w:hAnsiTheme="minorEastAsia" w:hint="eastAsia"/>
          <w:szCs w:val="21"/>
        </w:rPr>
        <w:t>方に</w:t>
      </w:r>
      <w:r>
        <w:rPr>
          <w:rFonts w:asciiTheme="minorEastAsia" w:hAnsiTheme="minorEastAsia" w:hint="eastAsia"/>
          <w:szCs w:val="21"/>
        </w:rPr>
        <w:t>問題意識が別にあって、職権調査の対象を広げて新たな事実を調査するというところは、吉岡先生が</w:t>
      </w:r>
      <w:r w:rsidR="00657D33">
        <w:rPr>
          <w:rFonts w:asciiTheme="minorEastAsia" w:hAnsiTheme="minorEastAsia" w:hint="eastAsia"/>
          <w:szCs w:val="21"/>
        </w:rPr>
        <w:t>仰って</w:t>
      </w:r>
      <w:r>
        <w:rPr>
          <w:rFonts w:asciiTheme="minorEastAsia" w:hAnsiTheme="minorEastAsia" w:hint="eastAsia"/>
          <w:szCs w:val="21"/>
        </w:rPr>
        <w:t>いただいたように進めているんですけど、こちらで確認したい新たな論点について、さらに請求人</w:t>
      </w:r>
      <w:r w:rsidR="00103F12">
        <w:rPr>
          <w:rFonts w:asciiTheme="minorEastAsia" w:hAnsiTheme="minorEastAsia" w:hint="eastAsia"/>
          <w:szCs w:val="21"/>
        </w:rPr>
        <w:t>側</w:t>
      </w:r>
      <w:r>
        <w:rPr>
          <w:rFonts w:asciiTheme="minorEastAsia" w:hAnsiTheme="minorEastAsia" w:hint="eastAsia"/>
          <w:szCs w:val="21"/>
        </w:rPr>
        <w:t>に意見を確認</w:t>
      </w:r>
      <w:r w:rsidR="002E5380">
        <w:rPr>
          <w:rFonts w:asciiTheme="minorEastAsia" w:hAnsiTheme="minorEastAsia" w:hint="eastAsia"/>
          <w:szCs w:val="21"/>
        </w:rPr>
        <w:t>を</w:t>
      </w:r>
      <w:r>
        <w:rPr>
          <w:rFonts w:asciiTheme="minorEastAsia" w:hAnsiTheme="minorEastAsia" w:hint="eastAsia"/>
          <w:szCs w:val="21"/>
        </w:rPr>
        <w:t>する必要があるというところ</w:t>
      </w:r>
      <w:r w:rsidR="00270B3E">
        <w:rPr>
          <w:rFonts w:asciiTheme="minorEastAsia" w:hAnsiTheme="minorEastAsia" w:hint="eastAsia"/>
          <w:szCs w:val="21"/>
        </w:rPr>
        <w:t>まで</w:t>
      </w:r>
      <w:r>
        <w:rPr>
          <w:rFonts w:asciiTheme="minorEastAsia" w:hAnsiTheme="minorEastAsia" w:hint="eastAsia"/>
          <w:szCs w:val="21"/>
        </w:rPr>
        <w:t>は実際には出なかったところで、</w:t>
      </w:r>
      <w:r w:rsidR="002E5380">
        <w:rPr>
          <w:rFonts w:asciiTheme="minorEastAsia" w:hAnsiTheme="minorEastAsia" w:hint="eastAsia"/>
          <w:szCs w:val="21"/>
        </w:rPr>
        <w:t>それで、特に送付はしていないという実情は</w:t>
      </w:r>
      <w:r w:rsidR="00103F12">
        <w:rPr>
          <w:rFonts w:asciiTheme="minorEastAsia" w:hAnsiTheme="minorEastAsia" w:hint="eastAsia"/>
          <w:szCs w:val="21"/>
        </w:rPr>
        <w:t>あります。で、主張書面を送るということ</w:t>
      </w:r>
      <w:r w:rsidR="00270B3E">
        <w:rPr>
          <w:rFonts w:asciiTheme="minorEastAsia" w:hAnsiTheme="minorEastAsia" w:hint="eastAsia"/>
          <w:szCs w:val="21"/>
        </w:rPr>
        <w:t>については、別にネガティブな意見を持っているわけではなくて、</w:t>
      </w:r>
      <w:r w:rsidR="00103F12">
        <w:rPr>
          <w:rFonts w:asciiTheme="minorEastAsia" w:hAnsiTheme="minorEastAsia" w:hint="eastAsia"/>
          <w:szCs w:val="21"/>
        </w:rPr>
        <w:t>主張書面のレベルであれば送ってもかまわないと</w:t>
      </w:r>
      <w:r w:rsidR="002E5380">
        <w:rPr>
          <w:rFonts w:asciiTheme="minorEastAsia" w:hAnsiTheme="minorEastAsia" w:hint="eastAsia"/>
          <w:szCs w:val="21"/>
        </w:rPr>
        <w:t>は</w:t>
      </w:r>
      <w:r w:rsidR="00103F12">
        <w:rPr>
          <w:rFonts w:asciiTheme="minorEastAsia" w:hAnsiTheme="minorEastAsia" w:hint="eastAsia"/>
          <w:szCs w:val="21"/>
        </w:rPr>
        <w:t>個人的には思っているところです。ただ一方で、職権調査で取得している証拠書類ということになってくると、</w:t>
      </w:r>
      <w:r w:rsidR="00270B3E">
        <w:rPr>
          <w:rFonts w:asciiTheme="minorEastAsia" w:hAnsiTheme="minorEastAsia" w:hint="eastAsia"/>
          <w:szCs w:val="21"/>
        </w:rPr>
        <w:t>やはり</w:t>
      </w:r>
      <w:r w:rsidR="00103F12">
        <w:rPr>
          <w:rFonts w:asciiTheme="minorEastAsia" w:hAnsiTheme="minorEastAsia" w:hint="eastAsia"/>
          <w:szCs w:val="21"/>
        </w:rPr>
        <w:t>税務の関係で、いろいろとなかなか外に出せないというような資</w:t>
      </w:r>
      <w:r w:rsidR="002E5380">
        <w:rPr>
          <w:rFonts w:asciiTheme="minorEastAsia" w:hAnsiTheme="minorEastAsia" w:hint="eastAsia"/>
          <w:szCs w:val="21"/>
        </w:rPr>
        <w:t>料もたぶんあるというなかで、証拠資料一式を出すということを前提に</w:t>
      </w:r>
      <w:r w:rsidR="00270B3E">
        <w:rPr>
          <w:rFonts w:asciiTheme="minorEastAsia" w:hAnsiTheme="minorEastAsia" w:hint="eastAsia"/>
          <w:szCs w:val="21"/>
        </w:rPr>
        <w:t>こちらが</w:t>
      </w:r>
      <w:r w:rsidR="00103F12">
        <w:rPr>
          <w:rFonts w:asciiTheme="minorEastAsia" w:hAnsiTheme="minorEastAsia" w:hint="eastAsia"/>
          <w:szCs w:val="21"/>
        </w:rPr>
        <w:t>調査をするということになると、それが出てくるということも制限がかかって実際の調査にむしろ支障をきたすのではないかと思われるところもありますので、資料までは送らない</w:t>
      </w:r>
      <w:r w:rsidR="002E5380">
        <w:rPr>
          <w:rFonts w:asciiTheme="minorEastAsia" w:hAnsiTheme="minorEastAsia" w:hint="eastAsia"/>
          <w:szCs w:val="21"/>
        </w:rPr>
        <w:t>とか</w:t>
      </w:r>
      <w:r w:rsidR="00103F12">
        <w:rPr>
          <w:rFonts w:asciiTheme="minorEastAsia" w:hAnsiTheme="minorEastAsia" w:hint="eastAsia"/>
          <w:szCs w:val="21"/>
        </w:rPr>
        <w:t>、</w:t>
      </w:r>
      <w:r w:rsidR="00AF38FC">
        <w:rPr>
          <w:rFonts w:asciiTheme="minorEastAsia" w:hAnsiTheme="minorEastAsia" w:hint="eastAsia"/>
          <w:szCs w:val="21"/>
        </w:rPr>
        <w:t>課題事項②</w:t>
      </w:r>
      <w:r w:rsidR="002E5380">
        <w:rPr>
          <w:rFonts w:asciiTheme="minorEastAsia" w:hAnsiTheme="minorEastAsia" w:hint="eastAsia"/>
          <w:szCs w:val="21"/>
        </w:rPr>
        <w:t>の意見陳述のところで出てくるのかもしれないですけど、原則的に</w:t>
      </w:r>
      <w:r w:rsidR="00103F12">
        <w:rPr>
          <w:rFonts w:asciiTheme="minorEastAsia" w:hAnsiTheme="minorEastAsia" w:hint="eastAsia"/>
          <w:szCs w:val="21"/>
        </w:rPr>
        <w:t>主張のやり取りは送るという前提ならば、それを前提に処分庁</w:t>
      </w:r>
      <w:r w:rsidR="002E5380">
        <w:rPr>
          <w:rFonts w:asciiTheme="minorEastAsia" w:hAnsiTheme="minorEastAsia" w:hint="eastAsia"/>
          <w:szCs w:val="21"/>
        </w:rPr>
        <w:t>も主張してくると思いますし、そこまでやるということで決めて進む</w:t>
      </w:r>
      <w:r w:rsidR="00103F12">
        <w:rPr>
          <w:rFonts w:asciiTheme="minorEastAsia" w:hAnsiTheme="minorEastAsia" w:hint="eastAsia"/>
          <w:szCs w:val="21"/>
        </w:rPr>
        <w:t>とい</w:t>
      </w:r>
      <w:r w:rsidR="002E5380">
        <w:rPr>
          <w:rFonts w:asciiTheme="minorEastAsia" w:hAnsiTheme="minorEastAsia" w:hint="eastAsia"/>
          <w:szCs w:val="21"/>
        </w:rPr>
        <w:t>うことについては、それはそれでとは</w:t>
      </w:r>
      <w:r w:rsidR="00103F12">
        <w:rPr>
          <w:rFonts w:asciiTheme="minorEastAsia" w:hAnsiTheme="minorEastAsia" w:hint="eastAsia"/>
          <w:szCs w:val="21"/>
        </w:rPr>
        <w:t>思うが、主張と証拠は性質が</w:t>
      </w:r>
      <w:r w:rsidR="000B792B">
        <w:rPr>
          <w:rFonts w:asciiTheme="minorEastAsia" w:hAnsiTheme="minorEastAsia" w:hint="eastAsia"/>
          <w:szCs w:val="21"/>
        </w:rPr>
        <w:t>その点で</w:t>
      </w:r>
      <w:r w:rsidR="00103F12">
        <w:rPr>
          <w:rFonts w:asciiTheme="minorEastAsia" w:hAnsiTheme="minorEastAsia" w:hint="eastAsia"/>
          <w:szCs w:val="21"/>
        </w:rPr>
        <w:t>異なると考えています。</w:t>
      </w:r>
    </w:p>
    <w:p w14:paraId="407CD92A" w14:textId="57C3ABFC" w:rsidR="00103F12" w:rsidRDefault="00103F12"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08A9CD06" w14:textId="7657C1B5" w:rsidR="00103F12" w:rsidRDefault="00103F12" w:rsidP="002754E1">
      <w:pPr>
        <w:spacing w:line="276" w:lineRule="auto"/>
        <w:rPr>
          <w:rFonts w:asciiTheme="minorEastAsia" w:hAnsiTheme="minorEastAsia"/>
          <w:szCs w:val="21"/>
        </w:rPr>
      </w:pPr>
      <w:r>
        <w:rPr>
          <w:rFonts w:asciiTheme="minorEastAsia" w:hAnsiTheme="minorEastAsia" w:hint="eastAsia"/>
          <w:szCs w:val="21"/>
        </w:rPr>
        <w:lastRenderedPageBreak/>
        <w:t xml:space="preserve">　平松委員ありがとうございました。それでは、</w:t>
      </w:r>
      <w:r w:rsidR="00DC1DC6">
        <w:rPr>
          <w:rFonts w:asciiTheme="minorEastAsia" w:hAnsiTheme="minorEastAsia" w:hint="eastAsia"/>
          <w:szCs w:val="21"/>
        </w:rPr>
        <w:t>簡単に、</w:t>
      </w:r>
      <w:r>
        <w:rPr>
          <w:rFonts w:asciiTheme="minorEastAsia" w:hAnsiTheme="minorEastAsia" w:hint="eastAsia"/>
          <w:szCs w:val="21"/>
        </w:rPr>
        <w:t>私の方で、総務部会を代表して</w:t>
      </w:r>
      <w:r w:rsidR="002E5380">
        <w:rPr>
          <w:rFonts w:asciiTheme="minorEastAsia" w:hAnsiTheme="minorEastAsia" w:hint="eastAsia"/>
          <w:szCs w:val="21"/>
        </w:rPr>
        <w:t>になりますけど、</w:t>
      </w:r>
      <w:r>
        <w:rPr>
          <w:rFonts w:asciiTheme="minorEastAsia" w:hAnsiTheme="minorEastAsia" w:hint="eastAsia"/>
          <w:szCs w:val="21"/>
        </w:rPr>
        <w:t>説明させていただきますと、実際問題</w:t>
      </w:r>
      <w:r w:rsidR="00DC1DC6">
        <w:rPr>
          <w:rFonts w:asciiTheme="minorEastAsia" w:hAnsiTheme="minorEastAsia" w:hint="eastAsia"/>
          <w:szCs w:val="21"/>
        </w:rPr>
        <w:t>、総務部会では、主張書面はだ</w:t>
      </w:r>
      <w:r w:rsidR="002E5380">
        <w:rPr>
          <w:rFonts w:asciiTheme="minorEastAsia" w:hAnsiTheme="minorEastAsia" w:hint="eastAsia"/>
          <w:szCs w:val="21"/>
        </w:rPr>
        <w:t>いたいは送っているということになりますけど、相手方に弁護士さんとか</w:t>
      </w:r>
      <w:r w:rsidR="00DC1DC6">
        <w:rPr>
          <w:rFonts w:asciiTheme="minorEastAsia" w:hAnsiTheme="minorEastAsia" w:hint="eastAsia"/>
          <w:szCs w:val="21"/>
        </w:rPr>
        <w:t>ついていないとそれに対して反論してくることはないということが現状なので、その中でどこまで送る</w:t>
      </w:r>
      <w:r w:rsidR="002E5380">
        <w:rPr>
          <w:rFonts w:asciiTheme="minorEastAsia" w:hAnsiTheme="minorEastAsia" w:hint="eastAsia"/>
          <w:szCs w:val="21"/>
        </w:rPr>
        <w:t>必要がある</w:t>
      </w:r>
      <w:r w:rsidR="00DC1DC6">
        <w:rPr>
          <w:rFonts w:asciiTheme="minorEastAsia" w:hAnsiTheme="minorEastAsia" w:hint="eastAsia"/>
          <w:szCs w:val="21"/>
        </w:rPr>
        <w:t>のかは判断なのかなと考えているところです。先ほど、平松委員が</w:t>
      </w:r>
      <w:r w:rsidR="00657D33">
        <w:rPr>
          <w:rFonts w:asciiTheme="minorEastAsia" w:hAnsiTheme="minorEastAsia" w:hint="eastAsia"/>
          <w:szCs w:val="21"/>
        </w:rPr>
        <w:t>仰られた</w:t>
      </w:r>
      <w:r w:rsidR="00DC1DC6">
        <w:rPr>
          <w:rFonts w:asciiTheme="minorEastAsia" w:hAnsiTheme="minorEastAsia" w:hint="eastAsia"/>
          <w:szCs w:val="21"/>
        </w:rPr>
        <w:t>証拠資料、特に、職権で</w:t>
      </w:r>
      <w:r w:rsidR="000B792B">
        <w:rPr>
          <w:rFonts w:asciiTheme="minorEastAsia" w:hAnsiTheme="minorEastAsia" w:hint="eastAsia"/>
          <w:szCs w:val="21"/>
        </w:rPr>
        <w:t>出させたというか、</w:t>
      </w:r>
      <w:r w:rsidR="00DC1DC6">
        <w:rPr>
          <w:rFonts w:asciiTheme="minorEastAsia" w:hAnsiTheme="minorEastAsia" w:hint="eastAsia"/>
          <w:szCs w:val="21"/>
        </w:rPr>
        <w:t>出してもらった資料については、後ほど出てくるように</w:t>
      </w:r>
      <w:r w:rsidR="002E5380">
        <w:rPr>
          <w:rFonts w:asciiTheme="minorEastAsia" w:hAnsiTheme="minorEastAsia" w:hint="eastAsia"/>
          <w:szCs w:val="21"/>
        </w:rPr>
        <w:t>、</w:t>
      </w:r>
      <w:r w:rsidR="00DC1DC6">
        <w:rPr>
          <w:rFonts w:asciiTheme="minorEastAsia" w:hAnsiTheme="minorEastAsia" w:hint="eastAsia"/>
          <w:szCs w:val="21"/>
        </w:rPr>
        <w:t>審査庁側から</w:t>
      </w:r>
      <w:r w:rsidR="00AF38FC">
        <w:rPr>
          <w:rFonts w:asciiTheme="minorEastAsia" w:hAnsiTheme="minorEastAsia" w:hint="eastAsia"/>
          <w:szCs w:val="21"/>
        </w:rPr>
        <w:t>「</w:t>
      </w:r>
      <w:r w:rsidR="00DC1DC6">
        <w:rPr>
          <w:rFonts w:asciiTheme="minorEastAsia" w:hAnsiTheme="minorEastAsia" w:hint="eastAsia"/>
          <w:szCs w:val="21"/>
        </w:rPr>
        <w:t>差し支えあり</w:t>
      </w:r>
      <w:r w:rsidR="00AF38FC">
        <w:rPr>
          <w:rFonts w:asciiTheme="minorEastAsia" w:hAnsiTheme="minorEastAsia" w:hint="eastAsia"/>
          <w:szCs w:val="21"/>
        </w:rPr>
        <w:t>」</w:t>
      </w:r>
      <w:r w:rsidR="00DC1DC6">
        <w:rPr>
          <w:rFonts w:asciiTheme="minorEastAsia" w:hAnsiTheme="minorEastAsia" w:hint="eastAsia"/>
          <w:szCs w:val="21"/>
        </w:rPr>
        <w:t>という意見が出てくることが多くて、それが次の話にも関わってくるのですけど、じゃあ、それをどこまで送るのかというところで、黒塗り</w:t>
      </w:r>
      <w:r w:rsidR="002E5380">
        <w:rPr>
          <w:rFonts w:asciiTheme="minorEastAsia" w:hAnsiTheme="minorEastAsia" w:hint="eastAsia"/>
          <w:szCs w:val="21"/>
        </w:rPr>
        <w:t>している現状</w:t>
      </w:r>
      <w:r w:rsidR="00DC1DC6">
        <w:rPr>
          <w:rFonts w:asciiTheme="minorEastAsia" w:hAnsiTheme="minorEastAsia" w:hint="eastAsia"/>
          <w:szCs w:val="21"/>
        </w:rPr>
        <w:t>が多いのかなというのが</w:t>
      </w:r>
      <w:r w:rsidR="002E5380">
        <w:rPr>
          <w:rFonts w:asciiTheme="minorEastAsia" w:hAnsiTheme="minorEastAsia" w:hint="eastAsia"/>
          <w:szCs w:val="21"/>
        </w:rPr>
        <w:t>、</w:t>
      </w:r>
      <w:r w:rsidR="000B792B">
        <w:rPr>
          <w:rFonts w:asciiTheme="minorEastAsia" w:hAnsiTheme="minorEastAsia" w:hint="eastAsia"/>
          <w:szCs w:val="21"/>
        </w:rPr>
        <w:t>総務部会の中で</w:t>
      </w:r>
      <w:r w:rsidR="00DC1DC6">
        <w:rPr>
          <w:rFonts w:asciiTheme="minorEastAsia" w:hAnsiTheme="minorEastAsia" w:hint="eastAsia"/>
          <w:szCs w:val="21"/>
        </w:rPr>
        <w:t>私が感じた現状です。何か総務部会委員の方</w:t>
      </w:r>
      <w:r w:rsidR="002E5380">
        <w:rPr>
          <w:rFonts w:asciiTheme="minorEastAsia" w:hAnsiTheme="minorEastAsia" w:hint="eastAsia"/>
          <w:szCs w:val="21"/>
        </w:rPr>
        <w:t>から</w:t>
      </w:r>
      <w:r w:rsidR="00DC1DC6">
        <w:rPr>
          <w:rFonts w:asciiTheme="minorEastAsia" w:hAnsiTheme="minorEastAsia" w:hint="eastAsia"/>
          <w:szCs w:val="21"/>
        </w:rPr>
        <w:t>あれば。</w:t>
      </w:r>
    </w:p>
    <w:p w14:paraId="7F87B6C5" w14:textId="0D5AAEE6" w:rsidR="00DC1DC6" w:rsidRDefault="00DC1DC6" w:rsidP="002754E1">
      <w:pPr>
        <w:spacing w:line="276" w:lineRule="auto"/>
        <w:rPr>
          <w:rFonts w:asciiTheme="minorEastAsia" w:hAnsiTheme="minorEastAsia"/>
          <w:szCs w:val="21"/>
        </w:rPr>
      </w:pPr>
      <w:r>
        <w:rPr>
          <w:rFonts w:asciiTheme="minorEastAsia" w:hAnsiTheme="minorEastAsia" w:hint="eastAsia"/>
          <w:szCs w:val="21"/>
        </w:rPr>
        <w:t>〇畠田委員</w:t>
      </w:r>
    </w:p>
    <w:p w14:paraId="6AF45F28" w14:textId="27E31860" w:rsidR="00DC1DC6" w:rsidRDefault="00DC1DC6" w:rsidP="002754E1">
      <w:pPr>
        <w:spacing w:line="276" w:lineRule="auto"/>
        <w:rPr>
          <w:rFonts w:asciiTheme="minorEastAsia" w:hAnsiTheme="minorEastAsia"/>
          <w:szCs w:val="21"/>
        </w:rPr>
      </w:pPr>
      <w:r>
        <w:rPr>
          <w:rFonts w:asciiTheme="minorEastAsia" w:hAnsiTheme="minorEastAsia" w:hint="eastAsia"/>
          <w:szCs w:val="21"/>
        </w:rPr>
        <w:t xml:space="preserve">　これは、むしろ質問なんですけど、審査庁・処分庁の主張書面を送るときに、何か反論を促すようなことは書いてましたっけ。</w:t>
      </w:r>
    </w:p>
    <w:p w14:paraId="4E2ADB8A" w14:textId="4898794D" w:rsidR="00DC1DC6" w:rsidRDefault="00DC1DC6"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1C7261CE" w14:textId="47781371" w:rsidR="00DC1DC6" w:rsidRDefault="00DC1DC6" w:rsidP="002754E1">
      <w:pPr>
        <w:spacing w:line="276" w:lineRule="auto"/>
        <w:rPr>
          <w:rFonts w:asciiTheme="minorEastAsia" w:hAnsiTheme="minorEastAsia"/>
          <w:szCs w:val="21"/>
        </w:rPr>
      </w:pPr>
      <w:r>
        <w:rPr>
          <w:rFonts w:asciiTheme="minorEastAsia" w:hAnsiTheme="minorEastAsia" w:hint="eastAsia"/>
          <w:szCs w:val="21"/>
        </w:rPr>
        <w:t xml:space="preserve">　職権送付する際に、反論があれば、いついつまでに主張書面なり、証拠なりを送ってくださいとの一文は入れています。あればということですね。</w:t>
      </w:r>
    </w:p>
    <w:p w14:paraId="348180AE" w14:textId="187FFB25" w:rsidR="00DC1DC6" w:rsidRDefault="00DC1DC6" w:rsidP="002754E1">
      <w:pPr>
        <w:spacing w:line="276" w:lineRule="auto"/>
        <w:rPr>
          <w:rFonts w:asciiTheme="minorEastAsia" w:hAnsiTheme="minorEastAsia"/>
          <w:szCs w:val="21"/>
        </w:rPr>
      </w:pPr>
      <w:r>
        <w:rPr>
          <w:rFonts w:asciiTheme="minorEastAsia" w:hAnsiTheme="minorEastAsia" w:hint="eastAsia"/>
          <w:szCs w:val="21"/>
        </w:rPr>
        <w:t>〇畠田委員</w:t>
      </w:r>
    </w:p>
    <w:p w14:paraId="14FCD76C" w14:textId="15A72AD7" w:rsidR="0021757E" w:rsidRDefault="00DC1DC6" w:rsidP="002754E1">
      <w:pPr>
        <w:spacing w:line="276" w:lineRule="auto"/>
        <w:rPr>
          <w:rFonts w:asciiTheme="minorEastAsia" w:hAnsiTheme="minorEastAsia"/>
          <w:szCs w:val="21"/>
        </w:rPr>
      </w:pPr>
      <w:r>
        <w:rPr>
          <w:rFonts w:asciiTheme="minorEastAsia" w:hAnsiTheme="minorEastAsia" w:hint="eastAsia"/>
          <w:szCs w:val="21"/>
        </w:rPr>
        <w:t xml:space="preserve">　不服審査自体</w:t>
      </w:r>
      <w:r w:rsidR="000B792B">
        <w:rPr>
          <w:rFonts w:asciiTheme="minorEastAsia" w:hAnsiTheme="minorEastAsia" w:hint="eastAsia"/>
          <w:szCs w:val="21"/>
        </w:rPr>
        <w:t>は</w:t>
      </w:r>
      <w:r>
        <w:rPr>
          <w:rFonts w:asciiTheme="minorEastAsia" w:hAnsiTheme="minorEastAsia" w:hint="eastAsia"/>
          <w:szCs w:val="21"/>
        </w:rPr>
        <w:t>、訴訟ではないんだけ</w:t>
      </w:r>
      <w:r w:rsidR="002E5380">
        <w:rPr>
          <w:rFonts w:asciiTheme="minorEastAsia" w:hAnsiTheme="minorEastAsia" w:hint="eastAsia"/>
          <w:szCs w:val="21"/>
        </w:rPr>
        <w:t>れど</w:t>
      </w:r>
      <w:r>
        <w:rPr>
          <w:rFonts w:asciiTheme="minorEastAsia" w:hAnsiTheme="minorEastAsia" w:hint="eastAsia"/>
          <w:szCs w:val="21"/>
        </w:rPr>
        <w:t>、二当事者がいて、中に審査会があると</w:t>
      </w:r>
      <w:r w:rsidR="000B792B">
        <w:rPr>
          <w:rFonts w:asciiTheme="minorEastAsia" w:hAnsiTheme="minorEastAsia" w:hint="eastAsia"/>
          <w:szCs w:val="21"/>
        </w:rPr>
        <w:t>いうような</w:t>
      </w:r>
      <w:r w:rsidR="0021757E">
        <w:rPr>
          <w:rFonts w:asciiTheme="minorEastAsia" w:hAnsiTheme="minorEastAsia" w:hint="eastAsia"/>
          <w:szCs w:val="21"/>
        </w:rPr>
        <w:t>構造で</w:t>
      </w:r>
      <w:r>
        <w:rPr>
          <w:rFonts w:asciiTheme="minorEastAsia" w:hAnsiTheme="minorEastAsia" w:hint="eastAsia"/>
          <w:szCs w:val="21"/>
        </w:rPr>
        <w:t>みれば、主張のレベルでは、</w:t>
      </w:r>
      <w:r w:rsidR="0021757E">
        <w:rPr>
          <w:rFonts w:asciiTheme="minorEastAsia" w:hAnsiTheme="minorEastAsia" w:hint="eastAsia"/>
          <w:szCs w:val="21"/>
        </w:rPr>
        <w:t>基本的には、主張を戦わせるということでやっていく機会を与えるということは必要なんじゃないかと私は思っています。ただ、審査会として、論点</w:t>
      </w:r>
      <w:r w:rsidR="000B792B">
        <w:rPr>
          <w:rFonts w:asciiTheme="minorEastAsia" w:hAnsiTheme="minorEastAsia" w:hint="eastAsia"/>
          <w:szCs w:val="21"/>
        </w:rPr>
        <w:t>というか争点</w:t>
      </w:r>
      <w:r w:rsidR="0021757E">
        <w:rPr>
          <w:rFonts w:asciiTheme="minorEastAsia" w:hAnsiTheme="minorEastAsia" w:hint="eastAsia"/>
          <w:szCs w:val="21"/>
        </w:rPr>
        <w:t>を絞り込んで裁判所的な指導をするのかというところは、若干悩ましい</w:t>
      </w:r>
      <w:r w:rsidR="000B792B">
        <w:rPr>
          <w:rFonts w:asciiTheme="minorEastAsia" w:hAnsiTheme="minorEastAsia" w:hint="eastAsia"/>
          <w:szCs w:val="21"/>
        </w:rPr>
        <w:t>ところがある</w:t>
      </w:r>
      <w:r w:rsidR="00AF38FC">
        <w:rPr>
          <w:rFonts w:asciiTheme="minorEastAsia" w:hAnsiTheme="minorEastAsia" w:hint="eastAsia"/>
          <w:szCs w:val="21"/>
        </w:rPr>
        <w:t>と思いつつ、審査請求人側に代理人がついていなければ、先ほど白子さんが</w:t>
      </w:r>
      <w:r w:rsidR="00657D33">
        <w:rPr>
          <w:rFonts w:asciiTheme="minorEastAsia" w:hAnsiTheme="minorEastAsia" w:hint="eastAsia"/>
          <w:szCs w:val="21"/>
        </w:rPr>
        <w:t>仰られたように</w:t>
      </w:r>
      <w:r w:rsidR="0021757E">
        <w:rPr>
          <w:rFonts w:asciiTheme="minorEastAsia" w:hAnsiTheme="minorEastAsia" w:hint="eastAsia"/>
          <w:szCs w:val="21"/>
        </w:rPr>
        <w:t>、あまり反論がないので、そこまでやってもどうなのかなと思うところで、悩ましいところと思っています。</w:t>
      </w:r>
    </w:p>
    <w:p w14:paraId="5C0D3763" w14:textId="73A7352C" w:rsidR="0021757E" w:rsidRDefault="0021757E"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70AFCF12" w14:textId="7AD205E0" w:rsidR="0021757E" w:rsidRDefault="0021757E" w:rsidP="002754E1">
      <w:pPr>
        <w:spacing w:line="276" w:lineRule="auto"/>
        <w:rPr>
          <w:rFonts w:asciiTheme="minorEastAsia" w:hAnsiTheme="minorEastAsia"/>
          <w:szCs w:val="21"/>
        </w:rPr>
      </w:pPr>
      <w:r>
        <w:rPr>
          <w:rFonts w:asciiTheme="minorEastAsia" w:hAnsiTheme="minorEastAsia" w:hint="eastAsia"/>
          <w:szCs w:val="21"/>
        </w:rPr>
        <w:t xml:space="preserve">　畠田委員ありがとうございました。そのほか総務部会委員からありますか。</w:t>
      </w:r>
    </w:p>
    <w:p w14:paraId="217CB665" w14:textId="7B86990C" w:rsidR="0021757E" w:rsidRDefault="0021757E"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75AA48AF" w14:textId="53A3576E" w:rsidR="0021757E" w:rsidRDefault="0021757E" w:rsidP="002754E1">
      <w:pPr>
        <w:spacing w:line="276" w:lineRule="auto"/>
        <w:rPr>
          <w:rFonts w:asciiTheme="minorEastAsia" w:hAnsiTheme="minorEastAsia"/>
          <w:szCs w:val="21"/>
        </w:rPr>
      </w:pPr>
      <w:r>
        <w:rPr>
          <w:rFonts w:asciiTheme="minorEastAsia" w:hAnsiTheme="minorEastAsia" w:hint="eastAsia"/>
          <w:szCs w:val="21"/>
        </w:rPr>
        <w:t xml:space="preserve">　海道委員お願いします。</w:t>
      </w:r>
    </w:p>
    <w:p w14:paraId="3C5DF46F" w14:textId="07ED8A87" w:rsidR="0021757E" w:rsidRDefault="0021757E" w:rsidP="002754E1">
      <w:pPr>
        <w:spacing w:line="276" w:lineRule="auto"/>
        <w:rPr>
          <w:rFonts w:asciiTheme="minorEastAsia" w:hAnsiTheme="minorEastAsia"/>
          <w:szCs w:val="21"/>
        </w:rPr>
      </w:pPr>
      <w:r>
        <w:rPr>
          <w:rFonts w:asciiTheme="minorEastAsia" w:hAnsiTheme="minorEastAsia" w:hint="eastAsia"/>
          <w:szCs w:val="21"/>
        </w:rPr>
        <w:t>〇海道委員</w:t>
      </w:r>
    </w:p>
    <w:p w14:paraId="3EE824F9" w14:textId="45667812" w:rsidR="0021757E" w:rsidRDefault="0021757E" w:rsidP="002754E1">
      <w:pPr>
        <w:spacing w:line="276" w:lineRule="auto"/>
        <w:rPr>
          <w:rFonts w:asciiTheme="minorEastAsia" w:hAnsiTheme="minorEastAsia"/>
          <w:szCs w:val="21"/>
        </w:rPr>
      </w:pPr>
      <w:r>
        <w:rPr>
          <w:rFonts w:asciiTheme="minorEastAsia" w:hAnsiTheme="minorEastAsia" w:hint="eastAsia"/>
          <w:szCs w:val="21"/>
        </w:rPr>
        <w:t xml:space="preserve">　</w:t>
      </w:r>
      <w:r w:rsidR="000B792B">
        <w:rPr>
          <w:rFonts w:asciiTheme="minorEastAsia" w:hAnsiTheme="minorEastAsia" w:hint="eastAsia"/>
          <w:szCs w:val="21"/>
        </w:rPr>
        <w:t>当事者に</w:t>
      </w:r>
      <w:r>
        <w:rPr>
          <w:rFonts w:asciiTheme="minorEastAsia" w:hAnsiTheme="minorEastAsia" w:hint="eastAsia"/>
          <w:szCs w:val="21"/>
        </w:rPr>
        <w:t>代理人がついていない場合は出てこないということがあるんですが、代理人がついてなくて延々と出続けるということもなくはなかったんですが、</w:t>
      </w:r>
      <w:r w:rsidR="000B792B">
        <w:rPr>
          <w:rFonts w:asciiTheme="minorEastAsia" w:hAnsiTheme="minorEastAsia" w:hint="eastAsia"/>
          <w:szCs w:val="21"/>
        </w:rPr>
        <w:t>ただ、</w:t>
      </w:r>
      <w:r>
        <w:rPr>
          <w:rFonts w:asciiTheme="minorEastAsia" w:hAnsiTheme="minorEastAsia" w:hint="eastAsia"/>
          <w:szCs w:val="21"/>
        </w:rPr>
        <w:t>当事者も不服があって申立てをしているわけですので、こちら内部で</w:t>
      </w:r>
      <w:r w:rsidR="000B792B">
        <w:rPr>
          <w:rFonts w:asciiTheme="minorEastAsia" w:hAnsiTheme="minorEastAsia" w:hint="eastAsia"/>
          <w:szCs w:val="21"/>
        </w:rPr>
        <w:t>、</w:t>
      </w:r>
      <w:r>
        <w:rPr>
          <w:rFonts w:asciiTheme="minorEastAsia" w:hAnsiTheme="minorEastAsia" w:hint="eastAsia"/>
          <w:szCs w:val="21"/>
        </w:rPr>
        <w:t>諮問機関とはいえ、内部だけでやってしまうよりも、そういった形で職権送付するということは、当事者の手</w:t>
      </w:r>
      <w:r w:rsidR="000B792B">
        <w:rPr>
          <w:rFonts w:asciiTheme="minorEastAsia" w:hAnsiTheme="minorEastAsia" w:hint="eastAsia"/>
          <w:szCs w:val="21"/>
        </w:rPr>
        <w:t>続的な権利というところからしても、</w:t>
      </w:r>
      <w:r w:rsidR="00AF38FC">
        <w:rPr>
          <w:rFonts w:asciiTheme="minorEastAsia" w:hAnsiTheme="minorEastAsia" w:hint="eastAsia"/>
          <w:szCs w:val="21"/>
        </w:rPr>
        <w:t>私も基本的には、</w:t>
      </w:r>
      <w:r w:rsidR="000B792B">
        <w:rPr>
          <w:rFonts w:asciiTheme="minorEastAsia" w:hAnsiTheme="minorEastAsia" w:hint="eastAsia"/>
          <w:szCs w:val="21"/>
        </w:rPr>
        <w:t>否定することではないのかなと。</w:t>
      </w:r>
      <w:r w:rsidR="004D777E">
        <w:rPr>
          <w:rFonts w:asciiTheme="minorEastAsia" w:hAnsiTheme="minorEastAsia" w:hint="eastAsia"/>
          <w:szCs w:val="21"/>
        </w:rPr>
        <w:t>ただ、</w:t>
      </w:r>
      <w:r w:rsidR="000B792B">
        <w:rPr>
          <w:rFonts w:asciiTheme="minorEastAsia" w:hAnsiTheme="minorEastAsia" w:hint="eastAsia"/>
          <w:szCs w:val="21"/>
        </w:rPr>
        <w:t>証拠資料については、先生が</w:t>
      </w:r>
      <w:r w:rsidR="00657D33">
        <w:rPr>
          <w:rFonts w:asciiTheme="minorEastAsia" w:hAnsiTheme="minorEastAsia" w:hint="eastAsia"/>
          <w:szCs w:val="21"/>
        </w:rPr>
        <w:t>仰られるように</w:t>
      </w:r>
      <w:r w:rsidR="000B792B">
        <w:rPr>
          <w:rFonts w:asciiTheme="minorEastAsia" w:hAnsiTheme="minorEastAsia" w:hint="eastAsia"/>
          <w:szCs w:val="21"/>
        </w:rPr>
        <w:t>、行政の運用の</w:t>
      </w:r>
      <w:r>
        <w:rPr>
          <w:rFonts w:asciiTheme="minorEastAsia" w:hAnsiTheme="minorEastAsia" w:hint="eastAsia"/>
          <w:szCs w:val="21"/>
        </w:rPr>
        <w:t>問題もあると</w:t>
      </w:r>
      <w:r w:rsidR="004D777E">
        <w:rPr>
          <w:rFonts w:asciiTheme="minorEastAsia" w:hAnsiTheme="minorEastAsia" w:hint="eastAsia"/>
          <w:szCs w:val="21"/>
        </w:rPr>
        <w:t>思いますので、そこは、</w:t>
      </w:r>
      <w:r w:rsidR="000B792B">
        <w:rPr>
          <w:rFonts w:asciiTheme="minorEastAsia" w:hAnsiTheme="minorEastAsia" w:hint="eastAsia"/>
          <w:szCs w:val="21"/>
        </w:rPr>
        <w:t>差し支えの意見を尊重せざるを得ないのかなと思います。総務の方で少し</w:t>
      </w:r>
      <w:r w:rsidR="004D777E">
        <w:rPr>
          <w:rFonts w:asciiTheme="minorEastAsia" w:hAnsiTheme="minorEastAsia" w:hint="eastAsia"/>
          <w:szCs w:val="21"/>
        </w:rPr>
        <w:t>税務と違う</w:t>
      </w:r>
      <w:r w:rsidR="000B792B">
        <w:rPr>
          <w:rFonts w:asciiTheme="minorEastAsia" w:hAnsiTheme="minorEastAsia" w:hint="eastAsia"/>
          <w:szCs w:val="21"/>
        </w:rPr>
        <w:t>のかな</w:t>
      </w:r>
      <w:r w:rsidR="004D777E">
        <w:rPr>
          <w:rFonts w:asciiTheme="minorEastAsia" w:hAnsiTheme="minorEastAsia" w:hint="eastAsia"/>
          <w:szCs w:val="21"/>
        </w:rPr>
        <w:t>と思うのは、ひとつはいろんな事件がありますので、</w:t>
      </w:r>
      <w:r w:rsidR="000B792B">
        <w:rPr>
          <w:rFonts w:asciiTheme="minorEastAsia" w:hAnsiTheme="minorEastAsia" w:hint="eastAsia"/>
          <w:szCs w:val="21"/>
        </w:rPr>
        <w:t>私達も</w:t>
      </w:r>
      <w:r w:rsidR="004D777E">
        <w:rPr>
          <w:rFonts w:asciiTheme="minorEastAsia" w:hAnsiTheme="minorEastAsia" w:hint="eastAsia"/>
          <w:szCs w:val="21"/>
        </w:rPr>
        <w:t>わからない制度がありますので、そこをしっかりと、審査庁・処分庁に</w:t>
      </w:r>
      <w:r w:rsidR="000B792B">
        <w:rPr>
          <w:rFonts w:asciiTheme="minorEastAsia" w:hAnsiTheme="minorEastAsia" w:hint="eastAsia"/>
          <w:szCs w:val="21"/>
        </w:rPr>
        <w:t>伺う</w:t>
      </w:r>
      <w:r w:rsidR="004D777E">
        <w:rPr>
          <w:rFonts w:asciiTheme="minorEastAsia" w:hAnsiTheme="minorEastAsia" w:hint="eastAsia"/>
          <w:szCs w:val="21"/>
        </w:rPr>
        <w:t>必要があり、疑問点について出していただく必要があるというのがひとつと、あとはやはり、いろんな裁量判断というのを行政がしている場合に、なかなか、最初の資料の所に、その裁量判断の実質的な</w:t>
      </w:r>
      <w:r w:rsidR="000B792B">
        <w:rPr>
          <w:rFonts w:asciiTheme="minorEastAsia" w:hAnsiTheme="minorEastAsia" w:hint="eastAsia"/>
          <w:szCs w:val="21"/>
        </w:rPr>
        <w:t>判断</w:t>
      </w:r>
      <w:r w:rsidR="004D777E">
        <w:rPr>
          <w:rFonts w:asciiTheme="minorEastAsia" w:hAnsiTheme="minorEastAsia" w:hint="eastAsia"/>
          <w:szCs w:val="21"/>
        </w:rPr>
        <w:t>部分が見えないところがあるので、そこを詳しく聞いて確認をする必要があるというのが、</w:t>
      </w:r>
      <w:r w:rsidR="000B792B">
        <w:rPr>
          <w:rFonts w:asciiTheme="minorEastAsia" w:hAnsiTheme="minorEastAsia" w:hint="eastAsia"/>
          <w:szCs w:val="21"/>
        </w:rPr>
        <w:t>そこが少し</w:t>
      </w:r>
      <w:r w:rsidR="004D777E">
        <w:rPr>
          <w:rFonts w:asciiTheme="minorEastAsia" w:hAnsiTheme="minorEastAsia" w:hint="eastAsia"/>
          <w:szCs w:val="21"/>
        </w:rPr>
        <w:t>裁量判断が多い事案というのが、比較的総務に多いの</w:t>
      </w:r>
      <w:r w:rsidR="004D777E">
        <w:rPr>
          <w:rFonts w:asciiTheme="minorEastAsia" w:hAnsiTheme="minorEastAsia" w:hint="eastAsia"/>
          <w:szCs w:val="21"/>
        </w:rPr>
        <w:lastRenderedPageBreak/>
        <w:t>かなと思いますので、そういう環境もあるのかなとの印象を受けております。</w:t>
      </w:r>
    </w:p>
    <w:p w14:paraId="68BD458E" w14:textId="403DE3D5" w:rsidR="004D777E" w:rsidRDefault="004D777E"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215A3ED8" w14:textId="25BB13AB" w:rsidR="004D777E" w:rsidRDefault="000B792B" w:rsidP="002754E1">
      <w:pPr>
        <w:spacing w:line="276" w:lineRule="auto"/>
        <w:rPr>
          <w:rFonts w:asciiTheme="minorEastAsia" w:hAnsiTheme="minorEastAsia"/>
          <w:szCs w:val="21"/>
        </w:rPr>
      </w:pPr>
      <w:r>
        <w:rPr>
          <w:rFonts w:asciiTheme="minorEastAsia" w:hAnsiTheme="minorEastAsia" w:hint="eastAsia"/>
          <w:szCs w:val="21"/>
        </w:rPr>
        <w:t xml:space="preserve">　海道委員ありがとうございました</w:t>
      </w:r>
      <w:r w:rsidR="00D81512">
        <w:rPr>
          <w:rFonts w:asciiTheme="minorEastAsia" w:hAnsiTheme="minorEastAsia" w:hint="eastAsia"/>
          <w:szCs w:val="21"/>
        </w:rPr>
        <w:t>。その他ありますか</w:t>
      </w:r>
      <w:r w:rsidR="004D777E">
        <w:rPr>
          <w:rFonts w:asciiTheme="minorEastAsia" w:hAnsiTheme="minorEastAsia" w:hint="eastAsia"/>
          <w:szCs w:val="21"/>
        </w:rPr>
        <w:t>。</w:t>
      </w:r>
    </w:p>
    <w:p w14:paraId="064A79C1" w14:textId="42F78C04" w:rsidR="004D777E" w:rsidRDefault="004D777E"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2DC35D01" w14:textId="3B00092A" w:rsidR="004D777E" w:rsidRDefault="004D777E" w:rsidP="002754E1">
      <w:pPr>
        <w:spacing w:line="276" w:lineRule="auto"/>
        <w:rPr>
          <w:rFonts w:asciiTheme="minorEastAsia" w:hAnsiTheme="minorEastAsia"/>
          <w:szCs w:val="21"/>
        </w:rPr>
      </w:pPr>
      <w:r>
        <w:rPr>
          <w:rFonts w:asciiTheme="minorEastAsia" w:hAnsiTheme="minorEastAsia" w:hint="eastAsia"/>
          <w:szCs w:val="21"/>
        </w:rPr>
        <w:t xml:space="preserve">　常谷委員お願いします。</w:t>
      </w:r>
    </w:p>
    <w:p w14:paraId="0B6C659B" w14:textId="4601B29B" w:rsidR="004D777E" w:rsidRDefault="004D777E" w:rsidP="002754E1">
      <w:pPr>
        <w:spacing w:line="276" w:lineRule="auto"/>
        <w:rPr>
          <w:rFonts w:asciiTheme="minorEastAsia" w:hAnsiTheme="minorEastAsia"/>
          <w:szCs w:val="21"/>
        </w:rPr>
      </w:pPr>
      <w:r>
        <w:rPr>
          <w:rFonts w:asciiTheme="minorEastAsia" w:hAnsiTheme="minorEastAsia" w:hint="eastAsia"/>
          <w:szCs w:val="21"/>
        </w:rPr>
        <w:t>〇常谷委員</w:t>
      </w:r>
    </w:p>
    <w:p w14:paraId="60C9BC7D" w14:textId="5C3818C0" w:rsidR="00103F12" w:rsidRDefault="004D777E" w:rsidP="002754E1">
      <w:pPr>
        <w:spacing w:line="276" w:lineRule="auto"/>
        <w:rPr>
          <w:rFonts w:asciiTheme="minorEastAsia" w:hAnsiTheme="minorEastAsia"/>
          <w:szCs w:val="21"/>
        </w:rPr>
      </w:pPr>
      <w:r>
        <w:rPr>
          <w:rFonts w:asciiTheme="minorEastAsia" w:hAnsiTheme="minorEastAsia" w:hint="eastAsia"/>
          <w:szCs w:val="21"/>
        </w:rPr>
        <w:t xml:space="preserve">　</w:t>
      </w:r>
      <w:r w:rsidR="00AF38FC">
        <w:rPr>
          <w:rFonts w:asciiTheme="minorEastAsia" w:hAnsiTheme="minorEastAsia" w:hint="eastAsia"/>
          <w:szCs w:val="21"/>
        </w:rPr>
        <w:t>総務第１部会で執務をしております。私が</w:t>
      </w:r>
      <w:r w:rsidR="00561709">
        <w:rPr>
          <w:rFonts w:asciiTheme="minorEastAsia" w:hAnsiTheme="minorEastAsia" w:hint="eastAsia"/>
          <w:szCs w:val="21"/>
        </w:rPr>
        <w:t>、原則送ってしまった方がよいとの意見を言ったと記憶しております。その理由は、</w:t>
      </w:r>
      <w:r w:rsidR="00E55842">
        <w:rPr>
          <w:rFonts w:asciiTheme="minorEastAsia" w:hAnsiTheme="minorEastAsia" w:hint="eastAsia"/>
          <w:szCs w:val="21"/>
        </w:rPr>
        <w:t>そんな判断をいちいちするよりも、原則送るんだ、そして、差し支えがあるものは、個別に判断するんだということ</w:t>
      </w:r>
      <w:r w:rsidR="005B67FC">
        <w:rPr>
          <w:rFonts w:asciiTheme="minorEastAsia" w:hAnsiTheme="minorEastAsia" w:hint="eastAsia"/>
          <w:szCs w:val="21"/>
        </w:rPr>
        <w:t>を決めてしまった方が</w:t>
      </w:r>
      <w:r w:rsidR="00E55842">
        <w:rPr>
          <w:rFonts w:asciiTheme="minorEastAsia" w:hAnsiTheme="minorEastAsia" w:hint="eastAsia"/>
          <w:szCs w:val="21"/>
        </w:rPr>
        <w:t>迅速に進むかなというところで、なぜ送らなければいけないかというと、</w:t>
      </w:r>
      <w:r w:rsidR="00922C60">
        <w:rPr>
          <w:rFonts w:asciiTheme="minorEastAsia" w:hAnsiTheme="minorEastAsia" w:hint="eastAsia"/>
          <w:szCs w:val="21"/>
        </w:rPr>
        <w:t>やはり、</w:t>
      </w:r>
      <w:r w:rsidR="00E55842">
        <w:rPr>
          <w:rFonts w:asciiTheme="minorEastAsia" w:hAnsiTheme="minorEastAsia" w:hint="eastAsia"/>
          <w:szCs w:val="21"/>
        </w:rPr>
        <w:t>主張を尽くさせた</w:t>
      </w:r>
      <w:r w:rsidR="00D81512">
        <w:rPr>
          <w:rFonts w:asciiTheme="minorEastAsia" w:hAnsiTheme="minorEastAsia" w:hint="eastAsia"/>
          <w:szCs w:val="21"/>
        </w:rPr>
        <w:t>上で</w:t>
      </w:r>
      <w:r w:rsidR="00E55842">
        <w:rPr>
          <w:rFonts w:asciiTheme="minorEastAsia" w:hAnsiTheme="minorEastAsia" w:hint="eastAsia"/>
          <w:szCs w:val="21"/>
        </w:rPr>
        <w:t>判断したい</w:t>
      </w:r>
      <w:r w:rsidR="00922C60">
        <w:rPr>
          <w:rFonts w:asciiTheme="minorEastAsia" w:hAnsiTheme="minorEastAsia" w:hint="eastAsia"/>
          <w:szCs w:val="21"/>
        </w:rPr>
        <w:t>という思いがあったからだと記憶しております。これは、取り扱う事案</w:t>
      </w:r>
      <w:r w:rsidR="00E55842">
        <w:rPr>
          <w:rFonts w:asciiTheme="minorEastAsia" w:hAnsiTheme="minorEastAsia" w:hint="eastAsia"/>
          <w:szCs w:val="21"/>
        </w:rPr>
        <w:t>に</w:t>
      </w:r>
      <w:r w:rsidR="00922C60">
        <w:rPr>
          <w:rFonts w:asciiTheme="minorEastAsia" w:hAnsiTheme="minorEastAsia" w:hint="eastAsia"/>
          <w:szCs w:val="21"/>
        </w:rPr>
        <w:t>よって性質が違うんだということは税務部会の先生のご意見を聞いて</w:t>
      </w:r>
      <w:r w:rsidR="00E55842">
        <w:rPr>
          <w:rFonts w:asciiTheme="minorEastAsia" w:hAnsiTheme="minorEastAsia" w:hint="eastAsia"/>
          <w:szCs w:val="21"/>
        </w:rPr>
        <w:t>よくわかりましたので、総務部会の扱う案件については原則とか</w:t>
      </w:r>
      <w:r w:rsidR="00922C60">
        <w:rPr>
          <w:rFonts w:asciiTheme="minorEastAsia" w:hAnsiTheme="minorEastAsia" w:hint="eastAsia"/>
          <w:szCs w:val="21"/>
        </w:rPr>
        <w:t>そういうことを</w:t>
      </w:r>
      <w:r w:rsidR="00E55842">
        <w:rPr>
          <w:rFonts w:asciiTheme="minorEastAsia" w:hAnsiTheme="minorEastAsia" w:hint="eastAsia"/>
          <w:szCs w:val="21"/>
        </w:rPr>
        <w:t>言うよりも、原則送付なんだけど、出せない</w:t>
      </w:r>
      <w:r w:rsidR="00647983">
        <w:rPr>
          <w:rFonts w:asciiTheme="minorEastAsia" w:hAnsiTheme="minorEastAsia" w:hint="eastAsia"/>
          <w:szCs w:val="21"/>
        </w:rPr>
        <w:t>ものについては</w:t>
      </w:r>
      <w:r w:rsidR="00E55842">
        <w:rPr>
          <w:rFonts w:asciiTheme="minorEastAsia" w:hAnsiTheme="minorEastAsia" w:hint="eastAsia"/>
          <w:szCs w:val="21"/>
        </w:rPr>
        <w:t>出さない判断をする、出せないかどうかを判断するというふうな運用にしていくのがいいのではないかと</w:t>
      </w:r>
      <w:r w:rsidR="00647983">
        <w:rPr>
          <w:rFonts w:asciiTheme="minorEastAsia" w:hAnsiTheme="minorEastAsia" w:hint="eastAsia"/>
          <w:szCs w:val="21"/>
        </w:rPr>
        <w:t>思ってお聞きしておりました。</w:t>
      </w:r>
    </w:p>
    <w:p w14:paraId="52E4E931" w14:textId="2009A1DC" w:rsidR="00647983" w:rsidRDefault="00647983"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2C933297" w14:textId="7CC5B517" w:rsidR="00647983" w:rsidRPr="006E6B1E" w:rsidRDefault="00647983" w:rsidP="002754E1">
      <w:pPr>
        <w:spacing w:line="276" w:lineRule="auto"/>
        <w:rPr>
          <w:rFonts w:asciiTheme="minorEastAsia" w:hAnsiTheme="minorEastAsia"/>
          <w:szCs w:val="21"/>
        </w:rPr>
      </w:pPr>
      <w:r>
        <w:rPr>
          <w:rFonts w:asciiTheme="minorEastAsia" w:hAnsiTheme="minorEastAsia" w:hint="eastAsia"/>
          <w:szCs w:val="21"/>
        </w:rPr>
        <w:t xml:space="preserve">　ありがとうございました。</w:t>
      </w:r>
      <w:r w:rsidR="00922C60">
        <w:rPr>
          <w:rFonts w:asciiTheme="minorEastAsia" w:hAnsiTheme="minorEastAsia" w:hint="eastAsia"/>
          <w:szCs w:val="21"/>
        </w:rPr>
        <w:t>時間の関係もあるので、次に移らせていただきたいんですけど、今まさに</w:t>
      </w:r>
      <w:r>
        <w:rPr>
          <w:rFonts w:asciiTheme="minorEastAsia" w:hAnsiTheme="minorEastAsia" w:hint="eastAsia"/>
          <w:szCs w:val="21"/>
        </w:rPr>
        <w:t>常谷委員が</w:t>
      </w:r>
      <w:r w:rsidR="00657D33">
        <w:rPr>
          <w:rFonts w:asciiTheme="minorEastAsia" w:hAnsiTheme="minorEastAsia" w:hint="eastAsia"/>
          <w:szCs w:val="21"/>
        </w:rPr>
        <w:t>仰って</w:t>
      </w:r>
      <w:r>
        <w:rPr>
          <w:rFonts w:asciiTheme="minorEastAsia" w:hAnsiTheme="minorEastAsia" w:hint="eastAsia"/>
          <w:szCs w:val="21"/>
        </w:rPr>
        <w:t>いただいたのと似た感じで、</w:t>
      </w:r>
      <w:r w:rsidR="00D81512">
        <w:rPr>
          <w:rFonts w:asciiTheme="minorEastAsia" w:hAnsiTheme="minorEastAsia" w:hint="eastAsia"/>
          <w:szCs w:val="21"/>
        </w:rPr>
        <w:t>榊原委員</w:t>
      </w:r>
      <w:r>
        <w:rPr>
          <w:rFonts w:asciiTheme="minorEastAsia" w:hAnsiTheme="minorEastAsia" w:hint="eastAsia"/>
          <w:szCs w:val="21"/>
        </w:rPr>
        <w:t>より事前に意見をいただいて</w:t>
      </w:r>
      <w:r w:rsidR="00922C60">
        <w:rPr>
          <w:rFonts w:asciiTheme="minorEastAsia" w:hAnsiTheme="minorEastAsia" w:hint="eastAsia"/>
          <w:szCs w:val="21"/>
        </w:rPr>
        <w:t>い</w:t>
      </w:r>
      <w:r>
        <w:rPr>
          <w:rFonts w:asciiTheme="minorEastAsia" w:hAnsiTheme="minorEastAsia" w:hint="eastAsia"/>
          <w:szCs w:val="21"/>
        </w:rPr>
        <w:t>まして、それが1</w:t>
      </w:r>
      <w:r>
        <w:rPr>
          <w:rFonts w:asciiTheme="minorEastAsia" w:hAnsiTheme="minorEastAsia"/>
          <w:szCs w:val="21"/>
        </w:rPr>
        <w:t>3</w:t>
      </w:r>
      <w:r w:rsidR="00922C60">
        <w:rPr>
          <w:rFonts w:asciiTheme="minorEastAsia" w:hAnsiTheme="minorEastAsia" w:hint="eastAsia"/>
          <w:szCs w:val="21"/>
        </w:rPr>
        <w:t>ページ、</w:t>
      </w:r>
      <w:r w:rsidR="00AF38FC">
        <w:rPr>
          <w:rFonts w:asciiTheme="minorEastAsia" w:hAnsiTheme="minorEastAsia" w:hint="eastAsia"/>
          <w:szCs w:val="21"/>
        </w:rPr>
        <w:t>「</w:t>
      </w:r>
      <w:r w:rsidR="00922C60">
        <w:rPr>
          <w:rFonts w:asciiTheme="minorEastAsia" w:hAnsiTheme="minorEastAsia" w:hint="eastAsia"/>
          <w:szCs w:val="21"/>
        </w:rPr>
        <w:t>事前にいただいた意見</w:t>
      </w:r>
      <w:r w:rsidR="00AF38FC">
        <w:rPr>
          <w:rFonts w:asciiTheme="minorEastAsia" w:hAnsiTheme="minorEastAsia" w:hint="eastAsia"/>
          <w:szCs w:val="21"/>
        </w:rPr>
        <w:t>」として書かせ</w:t>
      </w:r>
      <w:r w:rsidR="00922C60">
        <w:rPr>
          <w:rFonts w:asciiTheme="minorEastAsia" w:hAnsiTheme="minorEastAsia" w:hint="eastAsia"/>
          <w:szCs w:val="21"/>
        </w:rPr>
        <w:t>ていただいております。読ませ</w:t>
      </w:r>
      <w:r>
        <w:rPr>
          <w:rFonts w:asciiTheme="minorEastAsia" w:hAnsiTheme="minorEastAsia" w:hint="eastAsia"/>
          <w:szCs w:val="21"/>
        </w:rPr>
        <w:t>ていただくと、「</w:t>
      </w:r>
      <w:r w:rsidRPr="003977D4">
        <w:rPr>
          <w:rFonts w:hint="eastAsia"/>
        </w:rPr>
        <w:t>極端な意見かもしれませんが、迅速性の確保に重きを置くのであれば、差</w:t>
      </w:r>
      <w:r w:rsidR="00AF38FC">
        <w:rPr>
          <w:rFonts w:hint="eastAsia"/>
        </w:rPr>
        <w:t>し</w:t>
      </w:r>
      <w:r w:rsidRPr="003977D4">
        <w:rPr>
          <w:rFonts w:hint="eastAsia"/>
        </w:rPr>
        <w:t>支え意見がないものはすべて送付、差</w:t>
      </w:r>
      <w:r w:rsidR="00AF38FC">
        <w:rPr>
          <w:rFonts w:hint="eastAsia"/>
        </w:rPr>
        <w:t>し</w:t>
      </w:r>
      <w:r w:rsidRPr="003977D4">
        <w:rPr>
          <w:rFonts w:hint="eastAsia"/>
        </w:rPr>
        <w:t>支え意見のあるものは全て職権送付しない運用を検討してもいいように思います。</w:t>
      </w:r>
      <w:r>
        <w:rPr>
          <w:rFonts w:hint="eastAsia"/>
        </w:rPr>
        <w:t>」との意見です。</w:t>
      </w:r>
      <w:r>
        <w:rPr>
          <w:rFonts w:asciiTheme="minorEastAsia" w:hAnsiTheme="minorEastAsia" w:hint="eastAsia"/>
          <w:szCs w:val="21"/>
        </w:rPr>
        <w:t>現状、総務部会では、一定職権送付を行っている</w:t>
      </w:r>
      <w:r w:rsidR="00903CAB">
        <w:rPr>
          <w:rFonts w:asciiTheme="minorEastAsia" w:hAnsiTheme="minorEastAsia" w:hint="eastAsia"/>
          <w:szCs w:val="21"/>
        </w:rPr>
        <w:t>と申し上げさせていただいて、一定判断に時間がかかっているということなので、このような意見をいただいたのかなと考えているところで、これについて、</w:t>
      </w:r>
      <w:r w:rsidR="00D81512">
        <w:rPr>
          <w:rFonts w:asciiTheme="minorEastAsia" w:hAnsiTheme="minorEastAsia" w:hint="eastAsia"/>
          <w:szCs w:val="21"/>
        </w:rPr>
        <w:t>榊原委員</w:t>
      </w:r>
      <w:r w:rsidR="00903CAB">
        <w:rPr>
          <w:rFonts w:asciiTheme="minorEastAsia" w:hAnsiTheme="minorEastAsia" w:hint="eastAsia"/>
          <w:szCs w:val="21"/>
        </w:rPr>
        <w:t>からご意見いただければと思います。</w:t>
      </w:r>
    </w:p>
    <w:p w14:paraId="7758E232" w14:textId="6EB4C31D" w:rsidR="002754E1" w:rsidRDefault="00903CAB" w:rsidP="002754E1">
      <w:pPr>
        <w:spacing w:line="276" w:lineRule="auto"/>
        <w:rPr>
          <w:rFonts w:asciiTheme="minorEastAsia" w:hAnsiTheme="minorEastAsia"/>
          <w:szCs w:val="21"/>
        </w:rPr>
      </w:pPr>
      <w:r>
        <w:rPr>
          <w:rFonts w:asciiTheme="minorEastAsia" w:hAnsiTheme="minorEastAsia" w:hint="eastAsia"/>
          <w:szCs w:val="21"/>
        </w:rPr>
        <w:t>〇</w:t>
      </w:r>
      <w:r w:rsidR="00657D33">
        <w:rPr>
          <w:rFonts w:asciiTheme="minorEastAsia" w:hAnsiTheme="minorEastAsia" w:hint="eastAsia"/>
          <w:szCs w:val="21"/>
        </w:rPr>
        <w:t>榊原委員</w:t>
      </w:r>
    </w:p>
    <w:p w14:paraId="1815C023" w14:textId="1D29A899" w:rsidR="00903CAB" w:rsidRDefault="00903CAB" w:rsidP="002754E1">
      <w:pPr>
        <w:spacing w:line="276" w:lineRule="auto"/>
        <w:rPr>
          <w:rFonts w:asciiTheme="minorEastAsia" w:hAnsiTheme="minorEastAsia"/>
          <w:szCs w:val="21"/>
        </w:rPr>
      </w:pPr>
      <w:r>
        <w:rPr>
          <w:rFonts w:asciiTheme="minorEastAsia" w:hAnsiTheme="minorEastAsia" w:hint="eastAsia"/>
          <w:szCs w:val="21"/>
        </w:rPr>
        <w:t xml:space="preserve">　先ほど、常谷委員が</w:t>
      </w:r>
      <w:r w:rsidR="00657D33">
        <w:rPr>
          <w:rFonts w:asciiTheme="minorEastAsia" w:hAnsiTheme="minorEastAsia" w:hint="eastAsia"/>
          <w:szCs w:val="21"/>
        </w:rPr>
        <w:t>仰ったのと</w:t>
      </w:r>
      <w:r>
        <w:rPr>
          <w:rFonts w:asciiTheme="minorEastAsia" w:hAnsiTheme="minorEastAsia" w:hint="eastAsia"/>
          <w:szCs w:val="21"/>
        </w:rPr>
        <w:t>同じような趣旨にはなるんですけど、法の要請ではなくて、審査会の中で請求人の利益にということで、しかも、迅速性をというところに重きをおいて、要領の中に職権送付という規定を</w:t>
      </w:r>
      <w:r w:rsidR="00922C60">
        <w:rPr>
          <w:rFonts w:asciiTheme="minorEastAsia" w:hAnsiTheme="minorEastAsia" w:hint="eastAsia"/>
          <w:szCs w:val="21"/>
        </w:rPr>
        <w:t>置いて</w:t>
      </w:r>
      <w:r>
        <w:rPr>
          <w:rFonts w:asciiTheme="minorEastAsia" w:hAnsiTheme="minorEastAsia" w:hint="eastAsia"/>
          <w:szCs w:val="21"/>
        </w:rPr>
        <w:t>いるという経緯からすると、原則送ってあげるという運用にして、だだ、私が一番悩むのは、税務部会と同じだと思うのですけど、内部資料をどこまで送るのかということで、差</w:t>
      </w:r>
      <w:r w:rsidR="00AF38FC">
        <w:rPr>
          <w:rFonts w:asciiTheme="minorEastAsia" w:hAnsiTheme="minorEastAsia" w:hint="eastAsia"/>
          <w:szCs w:val="21"/>
        </w:rPr>
        <w:t>し</w:t>
      </w:r>
      <w:r>
        <w:rPr>
          <w:rFonts w:asciiTheme="minorEastAsia" w:hAnsiTheme="minorEastAsia" w:hint="eastAsia"/>
          <w:szCs w:val="21"/>
        </w:rPr>
        <w:t>支えという意見については、</w:t>
      </w:r>
      <w:r w:rsidR="00922C60">
        <w:rPr>
          <w:rFonts w:asciiTheme="minorEastAsia" w:hAnsiTheme="minorEastAsia" w:hint="eastAsia"/>
          <w:szCs w:val="21"/>
        </w:rPr>
        <w:t>私達</w:t>
      </w:r>
      <w:r>
        <w:rPr>
          <w:rFonts w:asciiTheme="minorEastAsia" w:hAnsiTheme="minorEastAsia" w:hint="eastAsia"/>
          <w:szCs w:val="21"/>
        </w:rPr>
        <w:t>立ち止まって一度考えるのですけど、うっかり差し支えという意見</w:t>
      </w:r>
      <w:r w:rsidR="00922C60">
        <w:rPr>
          <w:rFonts w:asciiTheme="minorEastAsia" w:hAnsiTheme="minorEastAsia" w:hint="eastAsia"/>
          <w:szCs w:val="21"/>
        </w:rPr>
        <w:t>を出さなかったら</w:t>
      </w:r>
      <w:r>
        <w:rPr>
          <w:rFonts w:asciiTheme="minorEastAsia" w:hAnsiTheme="minorEastAsia" w:hint="eastAsia"/>
          <w:szCs w:val="21"/>
        </w:rPr>
        <w:t>全部送付されてしまうということもありますし、運営要領にも</w:t>
      </w:r>
      <w:r w:rsidR="00E8211A">
        <w:rPr>
          <w:rFonts w:asciiTheme="minorEastAsia" w:hAnsiTheme="minorEastAsia" w:hint="eastAsia"/>
          <w:szCs w:val="21"/>
        </w:rPr>
        <w:t>、「必要と認めるとき」との一定の縛りをかけているので、全部送付となると、この要領も見直す必要があるのかなと思います。なので、</w:t>
      </w:r>
      <w:r w:rsidR="00922C60">
        <w:rPr>
          <w:rFonts w:asciiTheme="minorEastAsia" w:hAnsiTheme="minorEastAsia" w:hint="eastAsia"/>
          <w:szCs w:val="21"/>
        </w:rPr>
        <w:t>まだ</w:t>
      </w:r>
      <w:r w:rsidR="00E8211A">
        <w:rPr>
          <w:rFonts w:asciiTheme="minorEastAsia" w:hAnsiTheme="minorEastAsia" w:hint="eastAsia"/>
          <w:szCs w:val="21"/>
        </w:rPr>
        <w:t>悩ましいところですが、何かご意見あればお願いします。</w:t>
      </w:r>
    </w:p>
    <w:p w14:paraId="153E248B" w14:textId="6DDE7C0E" w:rsidR="00E8211A" w:rsidRDefault="00E8211A"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363F0EAA" w14:textId="245F7814" w:rsidR="00E8211A" w:rsidRDefault="00E8211A" w:rsidP="002754E1">
      <w:pPr>
        <w:spacing w:line="276" w:lineRule="auto"/>
        <w:rPr>
          <w:rFonts w:asciiTheme="minorEastAsia" w:hAnsiTheme="minorEastAsia"/>
          <w:bCs/>
          <w:szCs w:val="21"/>
        </w:rPr>
      </w:pPr>
      <w:r>
        <w:rPr>
          <w:rFonts w:asciiTheme="minorEastAsia" w:hAnsiTheme="minorEastAsia" w:hint="eastAsia"/>
          <w:szCs w:val="21"/>
        </w:rPr>
        <w:t xml:space="preserve">　</w:t>
      </w:r>
      <w:r w:rsidR="00657D33">
        <w:rPr>
          <w:rFonts w:asciiTheme="minorEastAsia" w:hAnsiTheme="minorEastAsia" w:hint="eastAsia"/>
          <w:szCs w:val="21"/>
        </w:rPr>
        <w:t>榊原委員</w:t>
      </w:r>
      <w:r>
        <w:rPr>
          <w:rFonts w:asciiTheme="minorEastAsia" w:hAnsiTheme="minorEastAsia" w:hint="eastAsia"/>
          <w:szCs w:val="21"/>
        </w:rPr>
        <w:t>ありがとうございました。こちらについては、若干今までの運用上異なっていたのが税務部会の方なので、当然、今ここで何か決めるわけではないので、</w:t>
      </w:r>
      <w:r w:rsidR="00D81512">
        <w:rPr>
          <w:rFonts w:asciiTheme="minorEastAsia" w:hAnsiTheme="minorEastAsia" w:hint="eastAsia"/>
          <w:szCs w:val="21"/>
        </w:rPr>
        <w:t>榊原委員</w:t>
      </w:r>
      <w:r>
        <w:rPr>
          <w:rFonts w:asciiTheme="minorEastAsia" w:hAnsiTheme="minorEastAsia" w:hint="eastAsia"/>
          <w:szCs w:val="21"/>
        </w:rPr>
        <w:t>から</w:t>
      </w:r>
      <w:r w:rsidR="00657D33">
        <w:rPr>
          <w:rFonts w:asciiTheme="minorEastAsia" w:hAnsiTheme="minorEastAsia" w:hint="eastAsia"/>
          <w:szCs w:val="21"/>
        </w:rPr>
        <w:t>仰って</w:t>
      </w:r>
      <w:r>
        <w:rPr>
          <w:rFonts w:asciiTheme="minorEastAsia" w:hAnsiTheme="minorEastAsia" w:hint="eastAsia"/>
          <w:szCs w:val="21"/>
        </w:rPr>
        <w:t>いただいたように、今現状では、1</w:t>
      </w:r>
      <w:r>
        <w:rPr>
          <w:rFonts w:asciiTheme="minorEastAsia" w:hAnsiTheme="minorEastAsia"/>
          <w:szCs w:val="21"/>
        </w:rPr>
        <w:t>4</w:t>
      </w:r>
      <w:r>
        <w:rPr>
          <w:rFonts w:asciiTheme="minorEastAsia" w:hAnsiTheme="minorEastAsia" w:hint="eastAsia"/>
          <w:szCs w:val="21"/>
        </w:rPr>
        <w:t>条の２に「</w:t>
      </w:r>
      <w:r w:rsidRPr="00E8211A">
        <w:rPr>
          <w:rFonts w:asciiTheme="minorEastAsia" w:hAnsiTheme="minorEastAsia"/>
          <w:bCs/>
          <w:szCs w:val="21"/>
        </w:rPr>
        <w:t>必要があると認めるとき</w:t>
      </w:r>
      <w:r>
        <w:rPr>
          <w:rFonts w:asciiTheme="minorEastAsia" w:hAnsiTheme="minorEastAsia" w:hint="eastAsia"/>
          <w:bCs/>
          <w:szCs w:val="21"/>
        </w:rPr>
        <w:t>」というのがある中で、これを将来的に変えていくという話もあるので、</w:t>
      </w:r>
      <w:r w:rsidR="00922C60">
        <w:rPr>
          <w:rFonts w:asciiTheme="minorEastAsia" w:hAnsiTheme="minorEastAsia" w:hint="eastAsia"/>
          <w:bCs/>
          <w:szCs w:val="21"/>
        </w:rPr>
        <w:t>簡単に</w:t>
      </w:r>
      <w:r>
        <w:rPr>
          <w:rFonts w:asciiTheme="minorEastAsia" w:hAnsiTheme="minorEastAsia" w:hint="eastAsia"/>
          <w:bCs/>
          <w:szCs w:val="21"/>
        </w:rPr>
        <w:t>税務部会委員からご意見いただければと思います。それでは、永井委員お願いします。</w:t>
      </w:r>
    </w:p>
    <w:p w14:paraId="2E4E5AA5" w14:textId="1B3694E9" w:rsidR="00E8211A" w:rsidRDefault="00E8211A" w:rsidP="002754E1">
      <w:pPr>
        <w:spacing w:line="276" w:lineRule="auto"/>
        <w:rPr>
          <w:rFonts w:asciiTheme="minorEastAsia" w:hAnsiTheme="minorEastAsia"/>
          <w:bCs/>
          <w:szCs w:val="21"/>
        </w:rPr>
      </w:pPr>
      <w:r>
        <w:rPr>
          <w:rFonts w:asciiTheme="minorEastAsia" w:hAnsiTheme="minorEastAsia" w:hint="eastAsia"/>
          <w:bCs/>
          <w:szCs w:val="21"/>
        </w:rPr>
        <w:lastRenderedPageBreak/>
        <w:t>〇永井委員</w:t>
      </w:r>
    </w:p>
    <w:p w14:paraId="17FB6A11" w14:textId="3EBE2566" w:rsidR="00E8211A" w:rsidRDefault="00922C60" w:rsidP="002754E1">
      <w:pPr>
        <w:spacing w:line="276" w:lineRule="auto"/>
        <w:rPr>
          <w:rFonts w:asciiTheme="minorEastAsia" w:hAnsiTheme="minorEastAsia"/>
          <w:bCs/>
          <w:szCs w:val="21"/>
        </w:rPr>
      </w:pPr>
      <w:r>
        <w:rPr>
          <w:rFonts w:asciiTheme="minorEastAsia" w:hAnsiTheme="minorEastAsia" w:hint="eastAsia"/>
          <w:bCs/>
          <w:szCs w:val="21"/>
        </w:rPr>
        <w:t xml:space="preserve">　基本的には</w:t>
      </w:r>
      <w:r w:rsidR="00E8211A">
        <w:rPr>
          <w:rFonts w:asciiTheme="minorEastAsia" w:hAnsiTheme="minorEastAsia" w:hint="eastAsia"/>
          <w:bCs/>
          <w:szCs w:val="21"/>
        </w:rPr>
        <w:t>賛同できるかなと思っています。ただ、これは意見になるのかもしれない</w:t>
      </w:r>
      <w:r>
        <w:rPr>
          <w:rFonts w:asciiTheme="minorEastAsia" w:hAnsiTheme="minorEastAsia" w:hint="eastAsia"/>
          <w:bCs/>
          <w:szCs w:val="21"/>
        </w:rPr>
        <w:t>です</w:t>
      </w:r>
      <w:r w:rsidR="00E8211A">
        <w:rPr>
          <w:rFonts w:asciiTheme="minorEastAsia" w:hAnsiTheme="minorEastAsia" w:hint="eastAsia"/>
          <w:bCs/>
          <w:szCs w:val="21"/>
        </w:rPr>
        <w:t>が、それを送ったところで議論が散漫になる、</w:t>
      </w:r>
      <w:r>
        <w:rPr>
          <w:rFonts w:asciiTheme="minorEastAsia" w:hAnsiTheme="minorEastAsia" w:hint="eastAsia"/>
          <w:bCs/>
          <w:szCs w:val="21"/>
        </w:rPr>
        <w:t>要するに、最終的に</w:t>
      </w:r>
      <w:r w:rsidR="00E8211A">
        <w:rPr>
          <w:rFonts w:asciiTheme="minorEastAsia" w:hAnsiTheme="minorEastAsia" w:hint="eastAsia"/>
          <w:bCs/>
          <w:szCs w:val="21"/>
        </w:rPr>
        <w:t>答申を書かないといけない立場としては、先ほど畠田先生が</w:t>
      </w:r>
      <w:r w:rsidR="00657D33">
        <w:rPr>
          <w:rFonts w:asciiTheme="minorEastAsia" w:hAnsiTheme="minorEastAsia" w:hint="eastAsia"/>
          <w:bCs/>
          <w:szCs w:val="21"/>
        </w:rPr>
        <w:t>仰った</w:t>
      </w:r>
      <w:r w:rsidR="00E8211A">
        <w:rPr>
          <w:rFonts w:asciiTheme="minorEastAsia" w:hAnsiTheme="minorEastAsia" w:hint="eastAsia"/>
          <w:bCs/>
          <w:szCs w:val="21"/>
        </w:rPr>
        <w:t>ことと同じだが、主張の対立構造が出てないところについては、当然それ</w:t>
      </w:r>
      <w:r>
        <w:rPr>
          <w:rFonts w:asciiTheme="minorEastAsia" w:hAnsiTheme="minorEastAsia" w:hint="eastAsia"/>
          <w:bCs/>
          <w:szCs w:val="21"/>
        </w:rPr>
        <w:t>を埋めるべくこちらから積極的に開示したうえで主張を求めるということがあるが、もうすでに出ているという場面が、税務ではあるように思う。</w:t>
      </w:r>
      <w:r w:rsidR="00E8211A">
        <w:rPr>
          <w:rFonts w:asciiTheme="minorEastAsia" w:hAnsiTheme="minorEastAsia" w:hint="eastAsia"/>
          <w:bCs/>
          <w:szCs w:val="21"/>
        </w:rPr>
        <w:t>そういった場合まで送る必要があるのかと</w:t>
      </w:r>
      <w:r>
        <w:rPr>
          <w:rFonts w:asciiTheme="minorEastAsia" w:hAnsiTheme="minorEastAsia" w:hint="eastAsia"/>
          <w:bCs/>
          <w:szCs w:val="21"/>
        </w:rPr>
        <w:t>いうところは、審理の迅速性という観点もあるので、それをする</w:t>
      </w:r>
      <w:r w:rsidR="00E8211A">
        <w:rPr>
          <w:rFonts w:asciiTheme="minorEastAsia" w:hAnsiTheme="minorEastAsia" w:hint="eastAsia"/>
          <w:bCs/>
          <w:szCs w:val="21"/>
        </w:rPr>
        <w:t>ことで議論が散漫となるようなことがあれば、立ち止まってみんなで議論した上で、決定する必要がある</w:t>
      </w:r>
      <w:r>
        <w:rPr>
          <w:rFonts w:asciiTheme="minorEastAsia" w:hAnsiTheme="minorEastAsia" w:hint="eastAsia"/>
          <w:bCs/>
          <w:szCs w:val="21"/>
        </w:rPr>
        <w:t>の</w:t>
      </w:r>
      <w:r w:rsidR="00E8211A">
        <w:rPr>
          <w:rFonts w:asciiTheme="minorEastAsia" w:hAnsiTheme="minorEastAsia" w:hint="eastAsia"/>
          <w:bCs/>
          <w:szCs w:val="21"/>
        </w:rPr>
        <w:t>かなと思いました。</w:t>
      </w:r>
    </w:p>
    <w:p w14:paraId="6BCA6A82" w14:textId="4B01D704" w:rsidR="00E8211A" w:rsidRDefault="00E8211A" w:rsidP="002754E1">
      <w:pPr>
        <w:spacing w:line="276" w:lineRule="auto"/>
        <w:rPr>
          <w:rFonts w:asciiTheme="minorEastAsia" w:hAnsiTheme="minorEastAsia"/>
          <w:bCs/>
          <w:szCs w:val="21"/>
        </w:rPr>
      </w:pPr>
      <w:r>
        <w:rPr>
          <w:rFonts w:asciiTheme="minorEastAsia" w:hAnsiTheme="minorEastAsia" w:hint="eastAsia"/>
          <w:bCs/>
          <w:szCs w:val="21"/>
        </w:rPr>
        <w:t>〇白子担当係長</w:t>
      </w:r>
    </w:p>
    <w:p w14:paraId="20A290EB" w14:textId="77BF84E3" w:rsidR="00E8211A" w:rsidRDefault="00922C60" w:rsidP="002754E1">
      <w:pPr>
        <w:spacing w:line="276" w:lineRule="auto"/>
        <w:rPr>
          <w:rFonts w:asciiTheme="minorEastAsia" w:hAnsiTheme="minorEastAsia"/>
          <w:bCs/>
          <w:szCs w:val="21"/>
        </w:rPr>
      </w:pPr>
      <w:r>
        <w:rPr>
          <w:rFonts w:asciiTheme="minorEastAsia" w:hAnsiTheme="minorEastAsia" w:hint="eastAsia"/>
          <w:bCs/>
          <w:szCs w:val="21"/>
        </w:rPr>
        <w:t xml:space="preserve">　永井委員ありがとうございました</w:t>
      </w:r>
      <w:r w:rsidR="00E8211A">
        <w:rPr>
          <w:rFonts w:asciiTheme="minorEastAsia" w:hAnsiTheme="minorEastAsia" w:hint="eastAsia"/>
          <w:bCs/>
          <w:szCs w:val="21"/>
        </w:rPr>
        <w:t>。それでは、</w:t>
      </w:r>
      <w:r>
        <w:rPr>
          <w:rFonts w:asciiTheme="minorEastAsia" w:hAnsiTheme="minorEastAsia" w:hint="eastAsia"/>
          <w:bCs/>
          <w:szCs w:val="21"/>
        </w:rPr>
        <w:t>次に</w:t>
      </w:r>
      <w:r w:rsidR="00E8211A">
        <w:rPr>
          <w:rFonts w:asciiTheme="minorEastAsia" w:hAnsiTheme="minorEastAsia" w:hint="eastAsia"/>
          <w:bCs/>
          <w:szCs w:val="21"/>
        </w:rPr>
        <w:t>吉岡委員お願いします。</w:t>
      </w:r>
    </w:p>
    <w:p w14:paraId="07373949" w14:textId="1AB373C2" w:rsidR="00E8211A" w:rsidRDefault="00E8211A" w:rsidP="002754E1">
      <w:pPr>
        <w:spacing w:line="276" w:lineRule="auto"/>
        <w:rPr>
          <w:rFonts w:asciiTheme="minorEastAsia" w:hAnsiTheme="minorEastAsia"/>
          <w:bCs/>
          <w:szCs w:val="21"/>
        </w:rPr>
      </w:pPr>
      <w:r>
        <w:rPr>
          <w:rFonts w:asciiTheme="minorEastAsia" w:hAnsiTheme="minorEastAsia" w:hint="eastAsia"/>
          <w:bCs/>
          <w:szCs w:val="21"/>
        </w:rPr>
        <w:t>〇吉岡委員</w:t>
      </w:r>
    </w:p>
    <w:p w14:paraId="716CAC0B" w14:textId="282E1A50" w:rsidR="00E8211A" w:rsidRDefault="002F3563" w:rsidP="002754E1">
      <w:pPr>
        <w:spacing w:line="276" w:lineRule="auto"/>
        <w:rPr>
          <w:rFonts w:asciiTheme="minorEastAsia" w:hAnsiTheme="minorEastAsia"/>
          <w:bCs/>
          <w:szCs w:val="21"/>
        </w:rPr>
      </w:pPr>
      <w:r>
        <w:rPr>
          <w:rFonts w:asciiTheme="minorEastAsia" w:hAnsiTheme="minorEastAsia" w:hint="eastAsia"/>
          <w:bCs/>
          <w:szCs w:val="21"/>
        </w:rPr>
        <w:t xml:space="preserve">　今までの話を聞いていて、私も主張を尽くさせたうえで判断していくというご意見に賛同して、出せないものは出さず、差し支えないものは原則送るというのに賛同できるのですけど、差し支えがあるかないかという判断を全てこちら側が判断するのは非常にしんどいというかリスクがある</w:t>
      </w:r>
      <w:r w:rsidR="00922C60">
        <w:rPr>
          <w:rFonts w:asciiTheme="minorEastAsia" w:hAnsiTheme="minorEastAsia" w:hint="eastAsia"/>
          <w:bCs/>
          <w:szCs w:val="21"/>
        </w:rPr>
        <w:t>な</w:t>
      </w:r>
      <w:r>
        <w:rPr>
          <w:rFonts w:asciiTheme="minorEastAsia" w:hAnsiTheme="minorEastAsia" w:hint="eastAsia"/>
          <w:bCs/>
          <w:szCs w:val="21"/>
        </w:rPr>
        <w:t>と感じた。差し支えあるかないかをどのように判断していくのか、ある程度基準であったり</w:t>
      </w:r>
      <w:r w:rsidR="00922C60">
        <w:rPr>
          <w:rFonts w:asciiTheme="minorEastAsia" w:hAnsiTheme="minorEastAsia" w:hint="eastAsia"/>
          <w:bCs/>
          <w:szCs w:val="21"/>
        </w:rPr>
        <w:t>とか、出す方が先方に出さないでくださいという話になるの</w:t>
      </w:r>
      <w:r>
        <w:rPr>
          <w:rFonts w:asciiTheme="minorEastAsia" w:hAnsiTheme="minorEastAsia" w:hint="eastAsia"/>
          <w:bCs/>
          <w:szCs w:val="21"/>
        </w:rPr>
        <w:t>か</w:t>
      </w:r>
      <w:r w:rsidR="00922C60">
        <w:rPr>
          <w:rFonts w:asciiTheme="minorEastAsia" w:hAnsiTheme="minorEastAsia" w:hint="eastAsia"/>
          <w:bCs/>
          <w:szCs w:val="21"/>
        </w:rPr>
        <w:t>、</w:t>
      </w:r>
      <w:r>
        <w:rPr>
          <w:rFonts w:asciiTheme="minorEastAsia" w:hAnsiTheme="minorEastAsia" w:hint="eastAsia"/>
          <w:bCs/>
          <w:szCs w:val="21"/>
        </w:rPr>
        <w:t>その辺の運用をお聞きしたいと思いました。</w:t>
      </w:r>
    </w:p>
    <w:p w14:paraId="7881239F" w14:textId="2C3DC70B" w:rsidR="002F3563" w:rsidRDefault="002F3563" w:rsidP="002754E1">
      <w:pPr>
        <w:spacing w:line="276" w:lineRule="auto"/>
        <w:rPr>
          <w:rFonts w:asciiTheme="minorEastAsia" w:hAnsiTheme="minorEastAsia"/>
          <w:bCs/>
          <w:szCs w:val="21"/>
        </w:rPr>
      </w:pPr>
      <w:r>
        <w:rPr>
          <w:rFonts w:asciiTheme="minorEastAsia" w:hAnsiTheme="minorEastAsia" w:hint="eastAsia"/>
          <w:bCs/>
          <w:szCs w:val="21"/>
        </w:rPr>
        <w:t>〇白子担当係長</w:t>
      </w:r>
    </w:p>
    <w:p w14:paraId="5909B22F" w14:textId="3EA4F127" w:rsidR="002F3563" w:rsidRDefault="002F3563" w:rsidP="002754E1">
      <w:pPr>
        <w:spacing w:line="276" w:lineRule="auto"/>
        <w:rPr>
          <w:rFonts w:asciiTheme="minorEastAsia" w:hAnsiTheme="minorEastAsia"/>
          <w:bCs/>
          <w:szCs w:val="21"/>
        </w:rPr>
      </w:pPr>
      <w:r>
        <w:rPr>
          <w:rFonts w:asciiTheme="minorEastAsia" w:hAnsiTheme="minorEastAsia" w:hint="eastAsia"/>
          <w:bCs/>
          <w:szCs w:val="21"/>
        </w:rPr>
        <w:t xml:space="preserve">　吉岡委員ありがとうございます。でしたら、その点について</w:t>
      </w:r>
      <w:r w:rsidR="00922C60">
        <w:rPr>
          <w:rFonts w:asciiTheme="minorEastAsia" w:hAnsiTheme="minorEastAsia" w:hint="eastAsia"/>
          <w:bCs/>
          <w:szCs w:val="21"/>
        </w:rPr>
        <w:t>は</w:t>
      </w:r>
      <w:r>
        <w:rPr>
          <w:rFonts w:asciiTheme="minorEastAsia" w:hAnsiTheme="minorEastAsia" w:hint="eastAsia"/>
          <w:bCs/>
          <w:szCs w:val="21"/>
        </w:rPr>
        <w:t>、私の方から説明させていただきますと、総務部会については、主張書面等を求める際に、差し支え意見があるか否かを出してもらっています。その上で、差し支えありとなったら、これはここ最近の運用になるが、情報公開と一緒で、差し支えある部分</w:t>
      </w:r>
      <w:r w:rsidR="00A07B57">
        <w:rPr>
          <w:rFonts w:asciiTheme="minorEastAsia" w:hAnsiTheme="minorEastAsia" w:hint="eastAsia"/>
          <w:bCs/>
          <w:szCs w:val="21"/>
        </w:rPr>
        <w:t>を黒塗りして出してくださいと</w:t>
      </w:r>
      <w:r w:rsidR="00922C60">
        <w:rPr>
          <w:rFonts w:asciiTheme="minorEastAsia" w:hAnsiTheme="minorEastAsia" w:hint="eastAsia"/>
          <w:bCs/>
          <w:szCs w:val="21"/>
        </w:rPr>
        <w:t>の</w:t>
      </w:r>
      <w:r w:rsidR="00A07B57">
        <w:rPr>
          <w:rFonts w:asciiTheme="minorEastAsia" w:hAnsiTheme="minorEastAsia" w:hint="eastAsia"/>
          <w:bCs/>
          <w:szCs w:val="21"/>
        </w:rPr>
        <w:t>お願い</w:t>
      </w:r>
      <w:r w:rsidR="00922C60">
        <w:rPr>
          <w:rFonts w:asciiTheme="minorEastAsia" w:hAnsiTheme="minorEastAsia" w:hint="eastAsia"/>
          <w:bCs/>
          <w:szCs w:val="21"/>
        </w:rPr>
        <w:t>を</w:t>
      </w:r>
      <w:r w:rsidR="00A07B57">
        <w:rPr>
          <w:rFonts w:asciiTheme="minorEastAsia" w:hAnsiTheme="minorEastAsia" w:hint="eastAsia"/>
          <w:bCs/>
          <w:szCs w:val="21"/>
        </w:rPr>
        <w:t>するようになってきていて、また、後で</w:t>
      </w:r>
      <w:r w:rsidR="00025137">
        <w:rPr>
          <w:rFonts w:asciiTheme="minorEastAsia" w:hAnsiTheme="minorEastAsia" w:hint="eastAsia"/>
          <w:bCs/>
          <w:szCs w:val="21"/>
        </w:rPr>
        <w:t>榊原会長</w:t>
      </w:r>
      <w:r w:rsidR="00A07B57">
        <w:rPr>
          <w:rFonts w:asciiTheme="minorEastAsia" w:hAnsiTheme="minorEastAsia" w:hint="eastAsia"/>
          <w:bCs/>
          <w:szCs w:val="21"/>
        </w:rPr>
        <w:t>からご意見いただく予定ですが、</w:t>
      </w:r>
      <w:r w:rsidR="00922C60">
        <w:rPr>
          <w:rFonts w:asciiTheme="minorEastAsia" w:hAnsiTheme="minorEastAsia" w:hint="eastAsia"/>
          <w:bCs/>
          <w:szCs w:val="21"/>
        </w:rPr>
        <w:t>差し支えある部分の</w:t>
      </w:r>
      <w:r w:rsidR="00A07B57">
        <w:rPr>
          <w:rFonts w:asciiTheme="minorEastAsia" w:hAnsiTheme="minorEastAsia" w:hint="eastAsia"/>
          <w:bCs/>
          <w:szCs w:val="21"/>
        </w:rPr>
        <w:t>黒塗りバージョン</w:t>
      </w:r>
      <w:r w:rsidR="00922C60">
        <w:rPr>
          <w:rFonts w:asciiTheme="minorEastAsia" w:hAnsiTheme="minorEastAsia" w:hint="eastAsia"/>
          <w:bCs/>
          <w:szCs w:val="21"/>
        </w:rPr>
        <w:t>を</w:t>
      </w:r>
      <w:r w:rsidR="00A07B57">
        <w:rPr>
          <w:rFonts w:asciiTheme="minorEastAsia" w:hAnsiTheme="minorEastAsia" w:hint="eastAsia"/>
          <w:bCs/>
          <w:szCs w:val="21"/>
        </w:rPr>
        <w:t>出してもらえば、少なくともそれは提出者である審査庁なりが</w:t>
      </w:r>
      <w:r w:rsidR="00922C60">
        <w:rPr>
          <w:rFonts w:asciiTheme="minorEastAsia" w:hAnsiTheme="minorEastAsia" w:hint="eastAsia"/>
          <w:bCs/>
          <w:szCs w:val="21"/>
        </w:rPr>
        <w:t>、そのバージョンであれば</w:t>
      </w:r>
      <w:r w:rsidR="00A07B57">
        <w:rPr>
          <w:rFonts w:asciiTheme="minorEastAsia" w:hAnsiTheme="minorEastAsia" w:hint="eastAsia"/>
          <w:bCs/>
          <w:szCs w:val="21"/>
        </w:rPr>
        <w:t>出していいということなので、それをそのまま送るという</w:t>
      </w:r>
      <w:r w:rsidR="009D746E">
        <w:rPr>
          <w:rFonts w:asciiTheme="minorEastAsia" w:hAnsiTheme="minorEastAsia" w:hint="eastAsia"/>
          <w:bCs/>
          <w:szCs w:val="21"/>
        </w:rPr>
        <w:t>榊原先生の</w:t>
      </w:r>
      <w:r w:rsidR="00A07B57">
        <w:rPr>
          <w:rFonts w:asciiTheme="minorEastAsia" w:hAnsiTheme="minorEastAsia" w:hint="eastAsia"/>
          <w:bCs/>
          <w:szCs w:val="21"/>
        </w:rPr>
        <w:t>ご意見なのかなと考えているところで、質問に対するお答えとしては、</w:t>
      </w:r>
      <w:r w:rsidR="009D746E">
        <w:rPr>
          <w:rFonts w:asciiTheme="minorEastAsia" w:hAnsiTheme="minorEastAsia" w:hint="eastAsia"/>
          <w:bCs/>
          <w:szCs w:val="21"/>
        </w:rPr>
        <w:t>一次的な</w:t>
      </w:r>
      <w:r w:rsidR="00A07B57">
        <w:rPr>
          <w:rFonts w:asciiTheme="minorEastAsia" w:hAnsiTheme="minorEastAsia" w:hint="eastAsia"/>
          <w:bCs/>
          <w:szCs w:val="21"/>
        </w:rPr>
        <w:t>判断は審査庁に委ねてしまって、審査庁の言う通りに出すと言うことなのかなと思うんですけど。</w:t>
      </w:r>
      <w:r w:rsidR="00657D33">
        <w:rPr>
          <w:rFonts w:asciiTheme="minorEastAsia" w:hAnsiTheme="minorEastAsia" w:hint="eastAsia"/>
          <w:bCs/>
          <w:szCs w:val="21"/>
        </w:rPr>
        <w:t>榊原委員</w:t>
      </w:r>
      <w:r w:rsidR="00A07B57">
        <w:rPr>
          <w:rFonts w:asciiTheme="minorEastAsia" w:hAnsiTheme="minorEastAsia" w:hint="eastAsia"/>
          <w:bCs/>
          <w:szCs w:val="21"/>
        </w:rPr>
        <w:t>お願いします。</w:t>
      </w:r>
    </w:p>
    <w:p w14:paraId="284F855C" w14:textId="06FBB5AC" w:rsidR="00A07B57" w:rsidRDefault="00A07B57" w:rsidP="002754E1">
      <w:pPr>
        <w:spacing w:line="276" w:lineRule="auto"/>
        <w:rPr>
          <w:rFonts w:asciiTheme="minorEastAsia" w:hAnsiTheme="minorEastAsia"/>
          <w:bCs/>
          <w:szCs w:val="21"/>
        </w:rPr>
      </w:pPr>
      <w:r>
        <w:rPr>
          <w:rFonts w:asciiTheme="minorEastAsia" w:hAnsiTheme="minorEastAsia" w:hint="eastAsia"/>
          <w:bCs/>
          <w:szCs w:val="21"/>
        </w:rPr>
        <w:t>〇</w:t>
      </w:r>
      <w:r w:rsidR="00657D33">
        <w:rPr>
          <w:rFonts w:asciiTheme="minorEastAsia" w:hAnsiTheme="minorEastAsia" w:hint="eastAsia"/>
          <w:bCs/>
          <w:szCs w:val="21"/>
        </w:rPr>
        <w:t>榊原委員</w:t>
      </w:r>
    </w:p>
    <w:p w14:paraId="044FD077" w14:textId="4BBE7A89" w:rsidR="00A07B57" w:rsidRDefault="00A07B57" w:rsidP="002754E1">
      <w:pPr>
        <w:spacing w:line="276" w:lineRule="auto"/>
        <w:rPr>
          <w:rFonts w:asciiTheme="minorEastAsia" w:hAnsiTheme="minorEastAsia"/>
          <w:bCs/>
          <w:szCs w:val="21"/>
        </w:rPr>
      </w:pPr>
      <w:r>
        <w:rPr>
          <w:rFonts w:asciiTheme="minorEastAsia" w:hAnsiTheme="minorEastAsia" w:hint="eastAsia"/>
          <w:bCs/>
          <w:szCs w:val="21"/>
        </w:rPr>
        <w:t xml:space="preserve">　</w:t>
      </w:r>
      <w:r w:rsidR="00657D33">
        <w:rPr>
          <w:rFonts w:asciiTheme="minorEastAsia" w:hAnsiTheme="minorEastAsia" w:hint="eastAsia"/>
          <w:bCs/>
          <w:szCs w:val="21"/>
        </w:rPr>
        <w:t>仰る</w:t>
      </w:r>
      <w:r>
        <w:rPr>
          <w:rFonts w:asciiTheme="minorEastAsia" w:hAnsiTheme="minorEastAsia" w:hint="eastAsia"/>
          <w:bCs/>
          <w:szCs w:val="21"/>
        </w:rPr>
        <w:t>とおりで、差し支え意見を聞き、総務第２部会では、差し支え意見について、本当に差し支えなのかという検討までしてしまっていて時間がかかっているので、そこについても今後運用をどう</w:t>
      </w:r>
      <w:r w:rsidR="009D746E">
        <w:rPr>
          <w:rFonts w:asciiTheme="minorEastAsia" w:hAnsiTheme="minorEastAsia" w:hint="eastAsia"/>
          <w:bCs/>
          <w:szCs w:val="21"/>
        </w:rPr>
        <w:t>していくのかなと。</w:t>
      </w:r>
      <w:r>
        <w:rPr>
          <w:rFonts w:asciiTheme="minorEastAsia" w:hAnsiTheme="minorEastAsia" w:hint="eastAsia"/>
          <w:bCs/>
          <w:szCs w:val="21"/>
        </w:rPr>
        <w:t>結果、差し支えを外して送るとなったときには、迅速性の要件を欠く時期に送ることになってしまうし、その辺悩ましいところです。海道委員いかがでしょうか。</w:t>
      </w:r>
    </w:p>
    <w:p w14:paraId="65C5DB28" w14:textId="5F7F955A" w:rsidR="00A07B57" w:rsidRDefault="00A07B57" w:rsidP="002754E1">
      <w:pPr>
        <w:spacing w:line="276" w:lineRule="auto"/>
        <w:rPr>
          <w:rFonts w:asciiTheme="minorEastAsia" w:hAnsiTheme="minorEastAsia"/>
          <w:bCs/>
          <w:szCs w:val="21"/>
        </w:rPr>
      </w:pPr>
      <w:r>
        <w:rPr>
          <w:rFonts w:asciiTheme="minorEastAsia" w:hAnsiTheme="minorEastAsia" w:hint="eastAsia"/>
          <w:bCs/>
          <w:szCs w:val="21"/>
        </w:rPr>
        <w:t>〇海道委員</w:t>
      </w:r>
    </w:p>
    <w:p w14:paraId="3C918E50" w14:textId="1583DE12" w:rsidR="00A07B57" w:rsidRDefault="009D746E" w:rsidP="002754E1">
      <w:pPr>
        <w:spacing w:line="276" w:lineRule="auto"/>
        <w:rPr>
          <w:rFonts w:asciiTheme="minorEastAsia" w:hAnsiTheme="minorEastAsia"/>
          <w:bCs/>
          <w:szCs w:val="21"/>
        </w:rPr>
      </w:pPr>
      <w:r>
        <w:rPr>
          <w:rFonts w:asciiTheme="minorEastAsia" w:hAnsiTheme="minorEastAsia" w:hint="eastAsia"/>
          <w:bCs/>
          <w:szCs w:val="21"/>
        </w:rPr>
        <w:t xml:space="preserve">　私が、結構つっこんで本当に</w:t>
      </w:r>
      <w:r w:rsidR="00A07B57">
        <w:rPr>
          <w:rFonts w:asciiTheme="minorEastAsia" w:hAnsiTheme="minorEastAsia" w:hint="eastAsia"/>
          <w:bCs/>
          <w:szCs w:val="21"/>
        </w:rPr>
        <w:t>差し支えな</w:t>
      </w:r>
      <w:r>
        <w:rPr>
          <w:rFonts w:asciiTheme="minorEastAsia" w:hAnsiTheme="minorEastAsia" w:hint="eastAsia"/>
          <w:bCs/>
          <w:szCs w:val="21"/>
        </w:rPr>
        <w:t>のかと処分庁に聞いてしまったのが事の発端なのかと思うが、その後</w:t>
      </w:r>
      <w:r w:rsidR="00A07B57">
        <w:rPr>
          <w:rFonts w:asciiTheme="minorEastAsia" w:hAnsiTheme="minorEastAsia" w:hint="eastAsia"/>
          <w:bCs/>
          <w:szCs w:val="21"/>
        </w:rPr>
        <w:t>先生</w:t>
      </w:r>
      <w:r>
        <w:rPr>
          <w:rFonts w:asciiTheme="minorEastAsia" w:hAnsiTheme="minorEastAsia" w:hint="eastAsia"/>
          <w:bCs/>
          <w:szCs w:val="21"/>
        </w:rPr>
        <w:t>方と審議</w:t>
      </w:r>
      <w:r w:rsidR="00513B94">
        <w:rPr>
          <w:rFonts w:asciiTheme="minorEastAsia" w:hAnsiTheme="minorEastAsia" w:hint="eastAsia"/>
          <w:bCs/>
          <w:szCs w:val="21"/>
        </w:rPr>
        <w:t>したが、やはり、こちら側で判断するのは難しいだろうということです。よって、選択肢としましては、差し支え意見通りとならざるを得ないのかなと、いろいろ考えだすと、これはいいのじゃないかと</w:t>
      </w:r>
      <w:r w:rsidR="005F7B4A">
        <w:rPr>
          <w:rFonts w:asciiTheme="minorEastAsia" w:hAnsiTheme="minorEastAsia" w:hint="eastAsia"/>
          <w:bCs/>
          <w:szCs w:val="21"/>
        </w:rPr>
        <w:t>いうのも</w:t>
      </w:r>
      <w:r w:rsidR="00513B94">
        <w:rPr>
          <w:rFonts w:asciiTheme="minorEastAsia" w:hAnsiTheme="minorEastAsia" w:hint="eastAsia"/>
          <w:bCs/>
          <w:szCs w:val="21"/>
        </w:rPr>
        <w:t>出てくるところではあるが、なかなか難しいところというのが私の実感です。</w:t>
      </w:r>
    </w:p>
    <w:p w14:paraId="72AC4AB2" w14:textId="7E1B5EB3" w:rsidR="00513B94" w:rsidRDefault="00513B94" w:rsidP="002754E1">
      <w:pPr>
        <w:spacing w:line="276" w:lineRule="auto"/>
        <w:rPr>
          <w:rFonts w:asciiTheme="minorEastAsia" w:hAnsiTheme="minorEastAsia"/>
          <w:bCs/>
          <w:szCs w:val="21"/>
        </w:rPr>
      </w:pPr>
      <w:r>
        <w:rPr>
          <w:rFonts w:asciiTheme="minorEastAsia" w:hAnsiTheme="minorEastAsia" w:hint="eastAsia"/>
          <w:bCs/>
          <w:szCs w:val="21"/>
        </w:rPr>
        <w:t>〇白子担当係長</w:t>
      </w:r>
    </w:p>
    <w:p w14:paraId="7B0CF2DC" w14:textId="7F8B2B75" w:rsidR="00513B94" w:rsidRDefault="00513B94" w:rsidP="002754E1">
      <w:pPr>
        <w:spacing w:line="276" w:lineRule="auto"/>
        <w:rPr>
          <w:rFonts w:asciiTheme="minorEastAsia" w:hAnsiTheme="minorEastAsia"/>
          <w:bCs/>
          <w:szCs w:val="21"/>
        </w:rPr>
      </w:pPr>
      <w:r>
        <w:rPr>
          <w:rFonts w:asciiTheme="minorEastAsia" w:hAnsiTheme="minorEastAsia" w:hint="eastAsia"/>
          <w:bCs/>
          <w:szCs w:val="21"/>
        </w:rPr>
        <w:t xml:space="preserve">　海道委員ありがとうございます。</w:t>
      </w:r>
      <w:r w:rsidR="009D746E">
        <w:rPr>
          <w:rFonts w:asciiTheme="minorEastAsia" w:hAnsiTheme="minorEastAsia" w:hint="eastAsia"/>
          <w:bCs/>
          <w:szCs w:val="21"/>
        </w:rPr>
        <w:t>この点、</w:t>
      </w:r>
      <w:r>
        <w:rPr>
          <w:rFonts w:asciiTheme="minorEastAsia" w:hAnsiTheme="minorEastAsia" w:hint="eastAsia"/>
          <w:bCs/>
          <w:szCs w:val="21"/>
        </w:rPr>
        <w:t>他の委員から何かあれば。</w:t>
      </w:r>
    </w:p>
    <w:p w14:paraId="79708FE4" w14:textId="0AE9D17D" w:rsidR="00513B94" w:rsidRDefault="00513B94" w:rsidP="002754E1">
      <w:pPr>
        <w:spacing w:line="276" w:lineRule="auto"/>
        <w:rPr>
          <w:rFonts w:asciiTheme="minorEastAsia" w:hAnsiTheme="minorEastAsia"/>
          <w:szCs w:val="21"/>
        </w:rPr>
      </w:pPr>
      <w:r>
        <w:rPr>
          <w:rFonts w:asciiTheme="minorEastAsia" w:hAnsiTheme="minorEastAsia" w:hint="eastAsia"/>
          <w:szCs w:val="21"/>
        </w:rPr>
        <w:lastRenderedPageBreak/>
        <w:t>〇平松委員</w:t>
      </w:r>
    </w:p>
    <w:p w14:paraId="471658D0" w14:textId="220C5AC9" w:rsidR="00513B94" w:rsidRDefault="00513B94" w:rsidP="002754E1">
      <w:pPr>
        <w:spacing w:line="276" w:lineRule="auto"/>
        <w:rPr>
          <w:rFonts w:asciiTheme="minorEastAsia" w:hAnsiTheme="minorEastAsia"/>
          <w:szCs w:val="21"/>
        </w:rPr>
      </w:pPr>
      <w:r>
        <w:rPr>
          <w:rFonts w:asciiTheme="minorEastAsia" w:hAnsiTheme="minorEastAsia" w:hint="eastAsia"/>
          <w:szCs w:val="21"/>
        </w:rPr>
        <w:t xml:space="preserve">　主張書面も原則</w:t>
      </w:r>
      <w:r w:rsidR="009D746E">
        <w:rPr>
          <w:rFonts w:asciiTheme="minorEastAsia" w:hAnsiTheme="minorEastAsia" w:hint="eastAsia"/>
          <w:szCs w:val="21"/>
        </w:rPr>
        <w:t>出てきたものは</w:t>
      </w:r>
      <w:r>
        <w:rPr>
          <w:rFonts w:asciiTheme="minorEastAsia" w:hAnsiTheme="minorEastAsia" w:hint="eastAsia"/>
          <w:szCs w:val="21"/>
        </w:rPr>
        <w:t>送りますという運用にしておけば、そもそも黒塗りするとか</w:t>
      </w:r>
      <w:r w:rsidR="00FE1F53">
        <w:rPr>
          <w:rFonts w:asciiTheme="minorEastAsia" w:hAnsiTheme="minorEastAsia" w:hint="eastAsia"/>
          <w:szCs w:val="21"/>
        </w:rPr>
        <w:t>の作業が生じない。そもそも、主張ベースで相手方に伝えられないということがありうるのか。</w:t>
      </w:r>
      <w:r w:rsidR="009D746E">
        <w:rPr>
          <w:rFonts w:asciiTheme="minorEastAsia" w:hAnsiTheme="minorEastAsia" w:hint="eastAsia"/>
          <w:szCs w:val="21"/>
        </w:rPr>
        <w:t>実際、国税不服審判所でも、主張書面はお互いに送りますということが</w:t>
      </w:r>
      <w:r w:rsidR="00FE1F53">
        <w:rPr>
          <w:rFonts w:asciiTheme="minorEastAsia" w:hAnsiTheme="minorEastAsia" w:hint="eastAsia"/>
          <w:szCs w:val="21"/>
        </w:rPr>
        <w:t>前提</w:t>
      </w:r>
      <w:r w:rsidR="009D746E">
        <w:rPr>
          <w:rFonts w:asciiTheme="minorEastAsia" w:hAnsiTheme="minorEastAsia" w:hint="eastAsia"/>
          <w:szCs w:val="21"/>
        </w:rPr>
        <w:t>の運用</w:t>
      </w:r>
      <w:r w:rsidR="00FE1F53">
        <w:rPr>
          <w:rFonts w:asciiTheme="minorEastAsia" w:hAnsiTheme="minorEastAsia" w:hint="eastAsia"/>
          <w:szCs w:val="21"/>
        </w:rPr>
        <w:t>となっており、今、ルールが定まっていないがゆえに、差し支え部分が含まれている否やということで、考慮が必要になっている。今までご審議されてこられた中で、主張だが請求人には渡せないということが含まれていたということはおありか。</w:t>
      </w:r>
    </w:p>
    <w:p w14:paraId="47E70CA2" w14:textId="028CDA2A" w:rsidR="00FE1F53" w:rsidRDefault="00FE1F53"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709A1FA6" w14:textId="57619ABA" w:rsidR="00FE1F53" w:rsidRDefault="00FE1F53" w:rsidP="002754E1">
      <w:pPr>
        <w:spacing w:line="276" w:lineRule="auto"/>
        <w:rPr>
          <w:rFonts w:asciiTheme="minorEastAsia" w:hAnsiTheme="minorEastAsia"/>
          <w:szCs w:val="21"/>
        </w:rPr>
      </w:pPr>
      <w:r>
        <w:rPr>
          <w:rFonts w:asciiTheme="minorEastAsia" w:hAnsiTheme="minorEastAsia" w:hint="eastAsia"/>
          <w:szCs w:val="21"/>
        </w:rPr>
        <w:t xml:space="preserve">　その点私の方で回答させていただくと、正直、主張書面レベルではあまりないのですけど、ゼロではなかったのかな</w:t>
      </w:r>
      <w:r w:rsidR="009D746E">
        <w:rPr>
          <w:rFonts w:asciiTheme="minorEastAsia" w:hAnsiTheme="minorEastAsia" w:hint="eastAsia"/>
          <w:szCs w:val="21"/>
        </w:rPr>
        <w:t>と。具体的に言うと、理由付記の点で</w:t>
      </w:r>
      <w:r>
        <w:rPr>
          <w:rFonts w:asciiTheme="minorEastAsia" w:hAnsiTheme="minorEastAsia" w:hint="eastAsia"/>
          <w:szCs w:val="21"/>
        </w:rPr>
        <w:t>、きちんと理由を付すことができない理由が</w:t>
      </w:r>
      <w:r w:rsidR="009D746E">
        <w:rPr>
          <w:rFonts w:asciiTheme="minorEastAsia" w:hAnsiTheme="minorEastAsia" w:hint="eastAsia"/>
          <w:szCs w:val="21"/>
        </w:rPr>
        <w:t>あるが</w:t>
      </w:r>
      <w:r>
        <w:rPr>
          <w:rFonts w:asciiTheme="minorEastAsia" w:hAnsiTheme="minorEastAsia" w:hint="eastAsia"/>
          <w:szCs w:val="21"/>
        </w:rPr>
        <w:t>、</w:t>
      </w:r>
      <w:r w:rsidR="009D746E">
        <w:rPr>
          <w:rFonts w:asciiTheme="minorEastAsia" w:hAnsiTheme="minorEastAsia" w:hint="eastAsia"/>
          <w:szCs w:val="21"/>
        </w:rPr>
        <w:t>理由付記できない理由が</w:t>
      </w:r>
      <w:r>
        <w:rPr>
          <w:rFonts w:asciiTheme="minorEastAsia" w:hAnsiTheme="minorEastAsia" w:hint="eastAsia"/>
          <w:szCs w:val="21"/>
        </w:rPr>
        <w:t>そもそも相手方</w:t>
      </w:r>
      <w:r w:rsidR="009D746E">
        <w:rPr>
          <w:rFonts w:asciiTheme="minorEastAsia" w:hAnsiTheme="minorEastAsia" w:hint="eastAsia"/>
          <w:szCs w:val="21"/>
        </w:rPr>
        <w:t>に</w:t>
      </w:r>
      <w:r>
        <w:rPr>
          <w:rFonts w:asciiTheme="minorEastAsia" w:hAnsiTheme="minorEastAsia" w:hint="eastAsia"/>
          <w:szCs w:val="21"/>
        </w:rPr>
        <w:t>知られることが問題であると言う事案が総務第１部会であったかと思います。</w:t>
      </w:r>
    </w:p>
    <w:p w14:paraId="5FBD357E" w14:textId="71F7D755" w:rsidR="00FE1F53" w:rsidRDefault="00FE1F53" w:rsidP="002754E1">
      <w:pPr>
        <w:spacing w:line="276" w:lineRule="auto"/>
        <w:rPr>
          <w:rFonts w:asciiTheme="minorEastAsia" w:hAnsiTheme="minorEastAsia"/>
          <w:szCs w:val="21"/>
        </w:rPr>
      </w:pPr>
      <w:r>
        <w:rPr>
          <w:rFonts w:asciiTheme="minorEastAsia" w:hAnsiTheme="minorEastAsia" w:hint="eastAsia"/>
          <w:szCs w:val="21"/>
        </w:rPr>
        <w:t>〇伊藤係員</w:t>
      </w:r>
    </w:p>
    <w:p w14:paraId="25D68796" w14:textId="097B3873" w:rsidR="00C602F7" w:rsidRDefault="00FE1F53" w:rsidP="002754E1">
      <w:pPr>
        <w:spacing w:line="276" w:lineRule="auto"/>
        <w:rPr>
          <w:rFonts w:asciiTheme="minorEastAsia" w:hAnsiTheme="minorEastAsia"/>
          <w:szCs w:val="21"/>
        </w:rPr>
      </w:pPr>
      <w:r>
        <w:rPr>
          <w:rFonts w:asciiTheme="minorEastAsia" w:hAnsiTheme="minorEastAsia" w:hint="eastAsia"/>
          <w:szCs w:val="21"/>
        </w:rPr>
        <w:t xml:space="preserve">　総務第１部会の事務局をしておりますが、最近総務第１部会のある事件において、行政庁側が理由付記を詳細にできないということを申しておりまして、</w:t>
      </w:r>
      <w:r w:rsidR="009D746E">
        <w:rPr>
          <w:rFonts w:asciiTheme="minorEastAsia" w:hAnsiTheme="minorEastAsia" w:hint="eastAsia"/>
          <w:szCs w:val="21"/>
        </w:rPr>
        <w:t>その</w:t>
      </w:r>
      <w:r>
        <w:rPr>
          <w:rFonts w:asciiTheme="minorEastAsia" w:hAnsiTheme="minorEastAsia" w:hint="eastAsia"/>
          <w:szCs w:val="21"/>
        </w:rPr>
        <w:t>詳細に書くことができない事実上の行政庁側の支障の理由を説明している主張書面がありました。ただ、内容について公開できない部分</w:t>
      </w:r>
      <w:r w:rsidR="00C602F7">
        <w:rPr>
          <w:rFonts w:asciiTheme="minorEastAsia" w:hAnsiTheme="minorEastAsia" w:hint="eastAsia"/>
          <w:szCs w:val="21"/>
        </w:rPr>
        <w:t>あるということがあったので、証拠以外で主張書面においても、公開できない事項を根拠として主張している書面があるということは事実上あると思います。総務部会においては、いろいろ論点が多岐にわたることがある中で、実際に行政庁側の裁量が広いところがあり、</w:t>
      </w:r>
      <w:r w:rsidR="009D746E">
        <w:rPr>
          <w:rFonts w:asciiTheme="minorEastAsia" w:hAnsiTheme="minorEastAsia" w:hint="eastAsia"/>
          <w:szCs w:val="21"/>
        </w:rPr>
        <w:t>そういった</w:t>
      </w:r>
      <w:r w:rsidR="00C602F7">
        <w:rPr>
          <w:rFonts w:asciiTheme="minorEastAsia" w:hAnsiTheme="minorEastAsia" w:hint="eastAsia"/>
          <w:szCs w:val="21"/>
        </w:rPr>
        <w:t>裁量の過程を</w:t>
      </w:r>
      <w:r w:rsidR="00545191">
        <w:rPr>
          <w:rFonts w:asciiTheme="minorEastAsia" w:hAnsiTheme="minorEastAsia" w:hint="eastAsia"/>
          <w:szCs w:val="21"/>
        </w:rPr>
        <w:t>取った</w:t>
      </w:r>
      <w:r w:rsidR="00C602F7">
        <w:rPr>
          <w:rFonts w:asciiTheme="minorEastAsia" w:hAnsiTheme="minorEastAsia" w:hint="eastAsia"/>
          <w:szCs w:val="21"/>
        </w:rPr>
        <w:t>理由の</w:t>
      </w:r>
      <w:r w:rsidR="00F674FB">
        <w:rPr>
          <w:rFonts w:asciiTheme="minorEastAsia" w:hAnsiTheme="minorEastAsia" w:hint="eastAsia"/>
          <w:szCs w:val="21"/>
        </w:rPr>
        <w:t>中で</w:t>
      </w:r>
      <w:r w:rsidR="00C602F7">
        <w:rPr>
          <w:rFonts w:asciiTheme="minorEastAsia" w:hAnsiTheme="minorEastAsia" w:hint="eastAsia"/>
          <w:szCs w:val="21"/>
        </w:rPr>
        <w:t>、行政上の支障</w:t>
      </w:r>
      <w:r w:rsidR="009D746E">
        <w:rPr>
          <w:rFonts w:asciiTheme="minorEastAsia" w:hAnsiTheme="minorEastAsia" w:hint="eastAsia"/>
          <w:szCs w:val="21"/>
        </w:rPr>
        <w:t>はこういう理由だとの説明で、主張書面に関して公開できない部分</w:t>
      </w:r>
      <w:r w:rsidR="00C602F7">
        <w:rPr>
          <w:rFonts w:asciiTheme="minorEastAsia" w:hAnsiTheme="minorEastAsia" w:hint="eastAsia"/>
          <w:szCs w:val="21"/>
        </w:rPr>
        <w:t>が出てくる蓋然性が非常にあるといえると思います。</w:t>
      </w:r>
    </w:p>
    <w:p w14:paraId="3E7795A6" w14:textId="7FFA6229" w:rsidR="00C602F7" w:rsidRDefault="00C602F7" w:rsidP="002754E1">
      <w:pPr>
        <w:spacing w:line="276" w:lineRule="auto"/>
        <w:rPr>
          <w:rFonts w:asciiTheme="minorEastAsia" w:hAnsiTheme="minorEastAsia"/>
          <w:szCs w:val="21"/>
        </w:rPr>
      </w:pPr>
      <w:r>
        <w:rPr>
          <w:rFonts w:asciiTheme="minorEastAsia" w:hAnsiTheme="minorEastAsia" w:hint="eastAsia"/>
          <w:szCs w:val="21"/>
        </w:rPr>
        <w:t>〇平松委員</w:t>
      </w:r>
    </w:p>
    <w:p w14:paraId="4394C3BE" w14:textId="26FB9769" w:rsidR="00C602F7" w:rsidRDefault="00C602F7" w:rsidP="002754E1">
      <w:pPr>
        <w:spacing w:line="276" w:lineRule="auto"/>
        <w:rPr>
          <w:rFonts w:asciiTheme="minorEastAsia" w:hAnsiTheme="minorEastAsia"/>
          <w:szCs w:val="21"/>
        </w:rPr>
      </w:pPr>
      <w:r>
        <w:rPr>
          <w:rFonts w:asciiTheme="minorEastAsia" w:hAnsiTheme="minorEastAsia" w:hint="eastAsia"/>
          <w:szCs w:val="21"/>
        </w:rPr>
        <w:t xml:space="preserve">　それでは、そんなに単純ではないと。決めてしまえば、</w:t>
      </w:r>
      <w:r w:rsidR="00F7053A">
        <w:rPr>
          <w:rFonts w:asciiTheme="minorEastAsia" w:hAnsiTheme="minorEastAsia" w:hint="eastAsia"/>
          <w:szCs w:val="21"/>
        </w:rPr>
        <w:t>審査会で判断しなくてもよいと</w:t>
      </w:r>
      <w:r w:rsidR="00545191">
        <w:rPr>
          <w:rFonts w:asciiTheme="minorEastAsia" w:hAnsiTheme="minorEastAsia" w:hint="eastAsia"/>
          <w:szCs w:val="21"/>
        </w:rPr>
        <w:t>、</w:t>
      </w:r>
      <w:r w:rsidR="00F7053A">
        <w:rPr>
          <w:rFonts w:asciiTheme="minorEastAsia" w:hAnsiTheme="minorEastAsia" w:hint="eastAsia"/>
          <w:szCs w:val="21"/>
        </w:rPr>
        <w:t>主張書面だからといって</w:t>
      </w:r>
      <w:r w:rsidR="00545191">
        <w:rPr>
          <w:rFonts w:asciiTheme="minorEastAsia" w:hAnsiTheme="minorEastAsia" w:hint="eastAsia"/>
          <w:szCs w:val="21"/>
        </w:rPr>
        <w:t>言えない</w:t>
      </w:r>
      <w:r w:rsidR="00F7053A">
        <w:rPr>
          <w:rFonts w:asciiTheme="minorEastAsia" w:hAnsiTheme="minorEastAsia" w:hint="eastAsia"/>
          <w:szCs w:val="21"/>
        </w:rPr>
        <w:t>事情があると。</w:t>
      </w:r>
    </w:p>
    <w:p w14:paraId="62E738C2" w14:textId="2CA0242D" w:rsidR="00F7053A" w:rsidRDefault="00F7053A"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1698AF7D" w14:textId="6572A9D9" w:rsidR="00F7053A" w:rsidRDefault="00F674FB" w:rsidP="002754E1">
      <w:pPr>
        <w:spacing w:line="276" w:lineRule="auto"/>
        <w:rPr>
          <w:rFonts w:asciiTheme="minorEastAsia" w:hAnsiTheme="minorEastAsia"/>
          <w:szCs w:val="21"/>
        </w:rPr>
      </w:pPr>
      <w:r>
        <w:rPr>
          <w:rFonts w:asciiTheme="minorEastAsia" w:hAnsiTheme="minorEastAsia" w:hint="eastAsia"/>
          <w:szCs w:val="21"/>
        </w:rPr>
        <w:t xml:space="preserve">　そうですね。それと、行政不服審査法</w:t>
      </w:r>
      <w:r w:rsidR="00F7053A">
        <w:rPr>
          <w:rFonts w:asciiTheme="minorEastAsia" w:hAnsiTheme="minorEastAsia" w:hint="eastAsia"/>
          <w:szCs w:val="21"/>
        </w:rPr>
        <w:t>上も、弁明書なんかは自動的に送付となって</w:t>
      </w:r>
      <w:r w:rsidR="009D746E">
        <w:rPr>
          <w:rFonts w:asciiTheme="minorEastAsia" w:hAnsiTheme="minorEastAsia" w:hint="eastAsia"/>
          <w:szCs w:val="21"/>
        </w:rPr>
        <w:t>いるが</w:t>
      </w:r>
      <w:r>
        <w:rPr>
          <w:rFonts w:asciiTheme="minorEastAsia" w:hAnsiTheme="minorEastAsia" w:hint="eastAsia"/>
          <w:szCs w:val="21"/>
        </w:rPr>
        <w:t>（29条５項）</w:t>
      </w:r>
      <w:r w:rsidR="009D746E">
        <w:rPr>
          <w:rFonts w:asciiTheme="minorEastAsia" w:hAnsiTheme="minorEastAsia" w:hint="eastAsia"/>
          <w:szCs w:val="21"/>
        </w:rPr>
        <w:t>、一応、主張書面については意見を聞いてということに</w:t>
      </w:r>
      <w:r w:rsidR="00F7053A">
        <w:rPr>
          <w:rFonts w:asciiTheme="minorEastAsia" w:hAnsiTheme="minorEastAsia" w:hint="eastAsia"/>
          <w:szCs w:val="21"/>
        </w:rPr>
        <w:t>なっていますので</w:t>
      </w:r>
      <w:r>
        <w:rPr>
          <w:rFonts w:asciiTheme="minorEastAsia" w:hAnsiTheme="minorEastAsia" w:hint="eastAsia"/>
          <w:szCs w:val="21"/>
        </w:rPr>
        <w:t>（78条２項）</w:t>
      </w:r>
      <w:r w:rsidR="00F7053A">
        <w:rPr>
          <w:rFonts w:asciiTheme="minorEastAsia" w:hAnsiTheme="minorEastAsia" w:hint="eastAsia"/>
          <w:szCs w:val="21"/>
        </w:rPr>
        <w:t>、</w:t>
      </w:r>
      <w:r w:rsidR="00657D33">
        <w:rPr>
          <w:rFonts w:asciiTheme="minorEastAsia" w:hAnsiTheme="minorEastAsia" w:hint="eastAsia"/>
          <w:szCs w:val="21"/>
        </w:rPr>
        <w:t>仰って</w:t>
      </w:r>
      <w:r w:rsidR="00F7053A">
        <w:rPr>
          <w:rFonts w:asciiTheme="minorEastAsia" w:hAnsiTheme="minorEastAsia" w:hint="eastAsia"/>
          <w:szCs w:val="21"/>
        </w:rPr>
        <w:t>いただいていることはよくわかるんですけど、自動的にとなると、実際に差し支えあるという意見が過去にもあったというのと、法令上との兼ね合いからどうしたものか</w:t>
      </w:r>
      <w:r w:rsidR="009D746E">
        <w:rPr>
          <w:rFonts w:asciiTheme="minorEastAsia" w:hAnsiTheme="minorEastAsia" w:hint="eastAsia"/>
          <w:szCs w:val="21"/>
        </w:rPr>
        <w:t>な</w:t>
      </w:r>
      <w:r w:rsidR="00F7053A">
        <w:rPr>
          <w:rFonts w:asciiTheme="minorEastAsia" w:hAnsiTheme="minorEastAsia" w:hint="eastAsia"/>
          <w:szCs w:val="21"/>
        </w:rPr>
        <w:t>と考えている</w:t>
      </w:r>
      <w:r w:rsidR="006619E3">
        <w:rPr>
          <w:rFonts w:asciiTheme="minorEastAsia" w:hAnsiTheme="minorEastAsia" w:hint="eastAsia"/>
          <w:szCs w:val="21"/>
        </w:rPr>
        <w:t>ところ</w:t>
      </w:r>
      <w:r w:rsidR="00F7053A">
        <w:rPr>
          <w:rFonts w:asciiTheme="minorEastAsia" w:hAnsiTheme="minorEastAsia" w:hint="eastAsia"/>
          <w:szCs w:val="21"/>
        </w:rPr>
        <w:t>です。</w:t>
      </w:r>
    </w:p>
    <w:p w14:paraId="4544374C" w14:textId="1F697D03" w:rsidR="00F7053A" w:rsidRDefault="00F7053A" w:rsidP="002754E1">
      <w:pPr>
        <w:spacing w:line="276" w:lineRule="auto"/>
        <w:rPr>
          <w:rFonts w:asciiTheme="minorEastAsia" w:hAnsiTheme="minorEastAsia"/>
          <w:szCs w:val="21"/>
        </w:rPr>
      </w:pPr>
      <w:r>
        <w:rPr>
          <w:rFonts w:asciiTheme="minorEastAsia" w:hAnsiTheme="minorEastAsia" w:hint="eastAsia"/>
          <w:szCs w:val="21"/>
        </w:rPr>
        <w:t>〇平松委員</w:t>
      </w:r>
    </w:p>
    <w:p w14:paraId="3AE86B84" w14:textId="2904B4CB" w:rsidR="006619E3" w:rsidRDefault="00F7053A" w:rsidP="002754E1">
      <w:pPr>
        <w:spacing w:line="276" w:lineRule="auto"/>
        <w:rPr>
          <w:rFonts w:asciiTheme="minorEastAsia" w:hAnsiTheme="minorEastAsia"/>
          <w:szCs w:val="21"/>
        </w:rPr>
      </w:pPr>
      <w:r>
        <w:rPr>
          <w:rFonts w:asciiTheme="minorEastAsia" w:hAnsiTheme="minorEastAsia" w:hint="eastAsia"/>
          <w:szCs w:val="21"/>
        </w:rPr>
        <w:t xml:space="preserve">　あと、迅速性</w:t>
      </w:r>
      <w:r w:rsidR="006619E3">
        <w:rPr>
          <w:rFonts w:asciiTheme="minorEastAsia" w:hAnsiTheme="minorEastAsia" w:hint="eastAsia"/>
          <w:szCs w:val="21"/>
        </w:rPr>
        <w:t>の観点から言いますと、海道先生が</w:t>
      </w:r>
      <w:r w:rsidR="00657D33">
        <w:rPr>
          <w:rFonts w:asciiTheme="minorEastAsia" w:hAnsiTheme="minorEastAsia" w:hint="eastAsia"/>
          <w:szCs w:val="21"/>
        </w:rPr>
        <w:t>仰って</w:t>
      </w:r>
      <w:r w:rsidR="006619E3">
        <w:rPr>
          <w:rFonts w:asciiTheme="minorEastAsia" w:hAnsiTheme="minorEastAsia" w:hint="eastAsia"/>
          <w:szCs w:val="21"/>
        </w:rPr>
        <w:t>いたが、繰り返しになっているとか、</w:t>
      </w:r>
      <w:r w:rsidR="009D746E">
        <w:rPr>
          <w:rFonts w:asciiTheme="minorEastAsia" w:hAnsiTheme="minorEastAsia" w:hint="eastAsia"/>
          <w:szCs w:val="21"/>
        </w:rPr>
        <w:t>本来</w:t>
      </w:r>
      <w:r w:rsidR="006619E3">
        <w:rPr>
          <w:rFonts w:asciiTheme="minorEastAsia" w:hAnsiTheme="minorEastAsia" w:hint="eastAsia"/>
          <w:szCs w:val="21"/>
        </w:rPr>
        <w:t>主張が尽くされているが、やりとりを必要的に絶対送るとなると、いつまでも切れないということが起きう</w:t>
      </w:r>
      <w:r w:rsidR="009D746E">
        <w:rPr>
          <w:rFonts w:asciiTheme="minorEastAsia" w:hAnsiTheme="minorEastAsia" w:hint="eastAsia"/>
          <w:szCs w:val="21"/>
        </w:rPr>
        <w:t>ると思いますので、もし、規定化を検討される際には、そこの手当ては</w:t>
      </w:r>
      <w:r w:rsidR="006619E3">
        <w:rPr>
          <w:rFonts w:asciiTheme="minorEastAsia" w:hAnsiTheme="minorEastAsia" w:hint="eastAsia"/>
          <w:szCs w:val="21"/>
        </w:rPr>
        <w:t>是非</w:t>
      </w:r>
      <w:r w:rsidR="009D746E">
        <w:rPr>
          <w:rFonts w:asciiTheme="minorEastAsia" w:hAnsiTheme="minorEastAsia" w:hint="eastAsia"/>
          <w:szCs w:val="21"/>
        </w:rPr>
        <w:t>して</w:t>
      </w:r>
      <w:r w:rsidR="006619E3">
        <w:rPr>
          <w:rFonts w:asciiTheme="minorEastAsia" w:hAnsiTheme="minorEastAsia" w:hint="eastAsia"/>
          <w:szCs w:val="21"/>
        </w:rPr>
        <w:t>いただければと思います。</w:t>
      </w:r>
    </w:p>
    <w:p w14:paraId="5DA60754" w14:textId="0308EBFB" w:rsidR="006619E3" w:rsidRDefault="006619E3"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0851A27A" w14:textId="1EA9AF4E" w:rsidR="006619E3" w:rsidRDefault="006619E3" w:rsidP="002754E1">
      <w:pPr>
        <w:spacing w:line="276" w:lineRule="auto"/>
        <w:rPr>
          <w:rFonts w:asciiTheme="minorEastAsia" w:hAnsiTheme="minorEastAsia"/>
          <w:szCs w:val="21"/>
        </w:rPr>
      </w:pPr>
      <w:r>
        <w:rPr>
          <w:rFonts w:asciiTheme="minorEastAsia" w:hAnsiTheme="minorEastAsia" w:hint="eastAsia"/>
          <w:szCs w:val="21"/>
        </w:rPr>
        <w:t xml:space="preserve">　ありがとうございます。実際過去</w:t>
      </w:r>
      <w:r w:rsidR="00381CB4">
        <w:rPr>
          <w:rFonts w:asciiTheme="minorEastAsia" w:hAnsiTheme="minorEastAsia" w:hint="eastAsia"/>
          <w:szCs w:val="21"/>
        </w:rPr>
        <w:t>に</w:t>
      </w:r>
      <w:r>
        <w:rPr>
          <w:rFonts w:asciiTheme="minorEastAsia" w:hAnsiTheme="minorEastAsia" w:hint="eastAsia"/>
          <w:szCs w:val="21"/>
        </w:rPr>
        <w:t>もあって、最後に送るときも期限を付して、出てきたらそこまで答申ができないということに</w:t>
      </w:r>
      <w:r w:rsidR="009D746E">
        <w:rPr>
          <w:rFonts w:asciiTheme="minorEastAsia" w:hAnsiTheme="minorEastAsia" w:hint="eastAsia"/>
          <w:szCs w:val="21"/>
        </w:rPr>
        <w:t>現に悩ましい事案もありました。そこは、今後検討させていただけたらと思います</w:t>
      </w:r>
      <w:r>
        <w:rPr>
          <w:rFonts w:asciiTheme="minorEastAsia" w:hAnsiTheme="minorEastAsia" w:hint="eastAsia"/>
          <w:szCs w:val="21"/>
        </w:rPr>
        <w:t>。</w:t>
      </w:r>
    </w:p>
    <w:p w14:paraId="2E5BCB3B" w14:textId="1D698F42" w:rsidR="006619E3" w:rsidRDefault="006619E3" w:rsidP="002754E1">
      <w:pPr>
        <w:spacing w:line="276" w:lineRule="auto"/>
        <w:rPr>
          <w:rFonts w:asciiTheme="minorEastAsia" w:hAnsiTheme="minorEastAsia"/>
          <w:szCs w:val="21"/>
        </w:rPr>
      </w:pPr>
      <w:r>
        <w:rPr>
          <w:rFonts w:asciiTheme="minorEastAsia" w:hAnsiTheme="minorEastAsia" w:hint="eastAsia"/>
          <w:szCs w:val="21"/>
        </w:rPr>
        <w:lastRenderedPageBreak/>
        <w:t xml:space="preserve">　</w:t>
      </w:r>
      <w:r w:rsidR="009D746E">
        <w:rPr>
          <w:rFonts w:asciiTheme="minorEastAsia" w:hAnsiTheme="minorEastAsia" w:hint="eastAsia"/>
          <w:szCs w:val="21"/>
        </w:rPr>
        <w:t>たいへんたくさんご意見をいただいていて、時間もちょうど４時を過ぎている</w:t>
      </w:r>
      <w:r>
        <w:rPr>
          <w:rFonts w:asciiTheme="minorEastAsia" w:hAnsiTheme="minorEastAsia" w:hint="eastAsia"/>
          <w:szCs w:val="21"/>
        </w:rPr>
        <w:t>ところなので、</w:t>
      </w:r>
      <w:r w:rsidR="005F7B4A">
        <w:rPr>
          <w:rFonts w:asciiTheme="minorEastAsia" w:hAnsiTheme="minorEastAsia" w:hint="eastAsia"/>
          <w:szCs w:val="21"/>
        </w:rPr>
        <w:t>この点につきまし</w:t>
      </w:r>
      <w:r w:rsidR="009D746E">
        <w:rPr>
          <w:rFonts w:asciiTheme="minorEastAsia" w:hAnsiTheme="minorEastAsia" w:hint="eastAsia"/>
          <w:szCs w:val="21"/>
        </w:rPr>
        <w:t>ては、</w:t>
      </w:r>
      <w:r>
        <w:rPr>
          <w:rFonts w:asciiTheme="minorEastAsia" w:hAnsiTheme="minorEastAsia" w:hint="eastAsia"/>
          <w:szCs w:val="21"/>
        </w:rPr>
        <w:t>申し訳ないが、いろいろ意見をいただいたのを踏まえ、税務部会ではこれから職権送付を判断する機会があると思うので、その中で</w:t>
      </w:r>
      <w:r w:rsidR="005F7B4A">
        <w:rPr>
          <w:rFonts w:asciiTheme="minorEastAsia" w:hAnsiTheme="minorEastAsia" w:hint="eastAsia"/>
          <w:szCs w:val="21"/>
        </w:rPr>
        <w:t>また</w:t>
      </w:r>
      <w:r w:rsidR="009D746E">
        <w:rPr>
          <w:rFonts w:asciiTheme="minorEastAsia" w:hAnsiTheme="minorEastAsia" w:hint="eastAsia"/>
          <w:szCs w:val="21"/>
        </w:rPr>
        <w:t>いろいろ</w:t>
      </w:r>
      <w:r>
        <w:rPr>
          <w:rFonts w:asciiTheme="minorEastAsia" w:hAnsiTheme="minorEastAsia" w:hint="eastAsia"/>
          <w:szCs w:val="21"/>
        </w:rPr>
        <w:t>議論されるのかなと思うので</w:t>
      </w:r>
      <w:r w:rsidR="009D746E">
        <w:rPr>
          <w:rFonts w:asciiTheme="minorEastAsia" w:hAnsiTheme="minorEastAsia" w:hint="eastAsia"/>
          <w:szCs w:val="21"/>
        </w:rPr>
        <w:t>、</w:t>
      </w:r>
      <w:r>
        <w:rPr>
          <w:rFonts w:asciiTheme="minorEastAsia" w:hAnsiTheme="minorEastAsia" w:hint="eastAsia"/>
          <w:szCs w:val="21"/>
        </w:rPr>
        <w:t>それを税務部会事務局から聞きつつ、最終的にどうするかは会長と</w:t>
      </w:r>
      <w:r w:rsidR="005E461B">
        <w:rPr>
          <w:rFonts w:asciiTheme="minorEastAsia" w:hAnsiTheme="minorEastAsia" w:hint="eastAsia"/>
          <w:szCs w:val="21"/>
        </w:rPr>
        <w:t>考えて</w:t>
      </w:r>
      <w:r>
        <w:rPr>
          <w:rFonts w:asciiTheme="minorEastAsia" w:hAnsiTheme="minorEastAsia" w:hint="eastAsia"/>
          <w:szCs w:val="21"/>
        </w:rPr>
        <w:t>させていただいて、ま</w:t>
      </w:r>
      <w:r w:rsidR="009D746E">
        <w:rPr>
          <w:rFonts w:asciiTheme="minorEastAsia" w:hAnsiTheme="minorEastAsia" w:hint="eastAsia"/>
          <w:szCs w:val="21"/>
        </w:rPr>
        <w:t>た、こういう機会があれば、引き続き話させていただいて</w:t>
      </w:r>
      <w:r w:rsidR="005F7B4A">
        <w:rPr>
          <w:rFonts w:asciiTheme="minorEastAsia" w:hAnsiTheme="minorEastAsia" w:hint="eastAsia"/>
          <w:szCs w:val="21"/>
        </w:rPr>
        <w:t>、</w:t>
      </w:r>
      <w:r w:rsidR="009D746E">
        <w:rPr>
          <w:rFonts w:asciiTheme="minorEastAsia" w:hAnsiTheme="minorEastAsia" w:hint="eastAsia"/>
          <w:szCs w:val="21"/>
        </w:rPr>
        <w:t>どういう方向</w:t>
      </w:r>
      <w:r>
        <w:rPr>
          <w:rFonts w:asciiTheme="minorEastAsia" w:hAnsiTheme="minorEastAsia" w:hint="eastAsia"/>
          <w:szCs w:val="21"/>
        </w:rPr>
        <w:t>にするかを考えていけたらと</w:t>
      </w:r>
      <w:r w:rsidR="005E461B">
        <w:rPr>
          <w:rFonts w:asciiTheme="minorEastAsia" w:hAnsiTheme="minorEastAsia" w:hint="eastAsia"/>
          <w:szCs w:val="21"/>
        </w:rPr>
        <w:t>考え</w:t>
      </w:r>
      <w:r>
        <w:rPr>
          <w:rFonts w:asciiTheme="minorEastAsia" w:hAnsiTheme="minorEastAsia" w:hint="eastAsia"/>
          <w:szCs w:val="21"/>
        </w:rPr>
        <w:t>ている次第です。</w:t>
      </w:r>
    </w:p>
    <w:p w14:paraId="464E0BD7" w14:textId="14270FD5" w:rsidR="005F7B4A" w:rsidRDefault="006619E3" w:rsidP="002754E1">
      <w:pPr>
        <w:spacing w:line="276" w:lineRule="auto"/>
        <w:rPr>
          <w:rFonts w:asciiTheme="minorEastAsia" w:hAnsiTheme="minorEastAsia"/>
          <w:szCs w:val="21"/>
        </w:rPr>
      </w:pPr>
      <w:r>
        <w:rPr>
          <w:rFonts w:asciiTheme="minorEastAsia" w:hAnsiTheme="minorEastAsia" w:hint="eastAsia"/>
          <w:szCs w:val="21"/>
        </w:rPr>
        <w:t xml:space="preserve">　本来でしたら、</w:t>
      </w:r>
      <w:r w:rsidR="005E461B">
        <w:rPr>
          <w:rFonts w:asciiTheme="minorEastAsia" w:hAnsiTheme="minorEastAsia" w:hint="eastAsia"/>
          <w:szCs w:val="21"/>
        </w:rPr>
        <w:t>意見交換課題１の</w:t>
      </w:r>
      <w:r w:rsidR="006F162B">
        <w:rPr>
          <w:rFonts w:asciiTheme="minorEastAsia" w:hAnsiTheme="minorEastAsia" w:hint="eastAsia"/>
          <w:szCs w:val="21"/>
        </w:rPr>
        <w:t>課題事項②もある</w:t>
      </w:r>
      <w:r w:rsidR="005F7B4A">
        <w:rPr>
          <w:rFonts w:asciiTheme="minorEastAsia" w:hAnsiTheme="minorEastAsia" w:hint="eastAsia"/>
          <w:szCs w:val="21"/>
        </w:rPr>
        <w:t>んです</w:t>
      </w:r>
      <w:r w:rsidR="006F162B">
        <w:rPr>
          <w:rFonts w:asciiTheme="minorEastAsia" w:hAnsiTheme="minorEastAsia" w:hint="eastAsia"/>
          <w:szCs w:val="21"/>
        </w:rPr>
        <w:t>が、これはさらに発展形になるので、もしか</w:t>
      </w:r>
      <w:r w:rsidR="00381CB4">
        <w:rPr>
          <w:rFonts w:asciiTheme="minorEastAsia" w:hAnsiTheme="minorEastAsia" w:hint="eastAsia"/>
          <w:szCs w:val="21"/>
        </w:rPr>
        <w:t>し</w:t>
      </w:r>
      <w:r w:rsidR="006F162B">
        <w:rPr>
          <w:rFonts w:asciiTheme="minorEastAsia" w:hAnsiTheme="minorEastAsia" w:hint="eastAsia"/>
          <w:szCs w:val="21"/>
        </w:rPr>
        <w:t>たら、これについて意見を考えてきていただいた先生方もおられたかもしれないが、時間の都合もあるので、これについては、また、別の機会でご意見いただけたらと考えている次第です。</w:t>
      </w:r>
    </w:p>
    <w:p w14:paraId="15575C16" w14:textId="617D27FC" w:rsidR="006619E3" w:rsidRDefault="006F162B" w:rsidP="005F7B4A">
      <w:pPr>
        <w:spacing w:line="276" w:lineRule="auto"/>
        <w:ind w:firstLineChars="100" w:firstLine="210"/>
        <w:rPr>
          <w:rFonts w:asciiTheme="minorEastAsia" w:hAnsiTheme="minorEastAsia"/>
          <w:szCs w:val="21"/>
        </w:rPr>
      </w:pPr>
      <w:r>
        <w:rPr>
          <w:rFonts w:asciiTheme="minorEastAsia" w:hAnsiTheme="minorEastAsia" w:hint="eastAsia"/>
          <w:szCs w:val="21"/>
        </w:rPr>
        <w:t>最後に、</w:t>
      </w:r>
      <w:r w:rsidR="00025137">
        <w:rPr>
          <w:rFonts w:asciiTheme="minorEastAsia" w:hAnsiTheme="minorEastAsia" w:hint="eastAsia"/>
          <w:szCs w:val="21"/>
        </w:rPr>
        <w:t>榊原会長</w:t>
      </w:r>
      <w:r>
        <w:rPr>
          <w:rFonts w:asciiTheme="minorEastAsia" w:hAnsiTheme="minorEastAsia" w:hint="eastAsia"/>
          <w:szCs w:val="21"/>
        </w:rPr>
        <w:t>より</w:t>
      </w:r>
      <w:r w:rsidR="005E461B">
        <w:rPr>
          <w:rFonts w:asciiTheme="minorEastAsia" w:hAnsiTheme="minorEastAsia" w:hint="eastAsia"/>
          <w:szCs w:val="21"/>
        </w:rPr>
        <w:t>一言</w:t>
      </w:r>
      <w:r>
        <w:rPr>
          <w:rFonts w:asciiTheme="minorEastAsia" w:hAnsiTheme="minorEastAsia" w:hint="eastAsia"/>
          <w:szCs w:val="21"/>
        </w:rPr>
        <w:t>いただいて意見交換課題２に</w:t>
      </w:r>
      <w:r w:rsidR="005E461B">
        <w:rPr>
          <w:rFonts w:asciiTheme="minorEastAsia" w:hAnsiTheme="minorEastAsia" w:hint="eastAsia"/>
          <w:szCs w:val="21"/>
        </w:rPr>
        <w:t>移らせていただき</w:t>
      </w:r>
      <w:r>
        <w:rPr>
          <w:rFonts w:asciiTheme="minorEastAsia" w:hAnsiTheme="minorEastAsia" w:hint="eastAsia"/>
          <w:szCs w:val="21"/>
        </w:rPr>
        <w:t>たいと思います。</w:t>
      </w:r>
    </w:p>
    <w:p w14:paraId="7169E3B1" w14:textId="06FC38DF" w:rsidR="006F162B" w:rsidRDefault="00DC7409" w:rsidP="002754E1">
      <w:pPr>
        <w:spacing w:line="276" w:lineRule="auto"/>
        <w:rPr>
          <w:rFonts w:asciiTheme="minorEastAsia" w:hAnsiTheme="minorEastAsia"/>
          <w:szCs w:val="21"/>
        </w:rPr>
      </w:pPr>
      <w:r>
        <w:rPr>
          <w:rFonts w:asciiTheme="minorEastAsia" w:hAnsiTheme="minorEastAsia" w:hint="eastAsia"/>
          <w:szCs w:val="21"/>
        </w:rPr>
        <w:t>〇</w:t>
      </w:r>
      <w:r w:rsidR="00657D33">
        <w:rPr>
          <w:rFonts w:asciiTheme="minorEastAsia" w:hAnsiTheme="minorEastAsia" w:hint="eastAsia"/>
          <w:szCs w:val="21"/>
        </w:rPr>
        <w:t>榊原委員</w:t>
      </w:r>
    </w:p>
    <w:p w14:paraId="2372DAE6" w14:textId="69165F46" w:rsidR="00DC7409" w:rsidRDefault="00DC7409" w:rsidP="002754E1">
      <w:pPr>
        <w:spacing w:line="276" w:lineRule="auto"/>
        <w:rPr>
          <w:rFonts w:asciiTheme="minorEastAsia" w:hAnsiTheme="minorEastAsia"/>
          <w:szCs w:val="21"/>
        </w:rPr>
      </w:pPr>
      <w:r>
        <w:rPr>
          <w:rFonts w:asciiTheme="minorEastAsia" w:hAnsiTheme="minorEastAsia" w:hint="eastAsia"/>
          <w:szCs w:val="21"/>
        </w:rPr>
        <w:t xml:space="preserve">　</w:t>
      </w:r>
      <w:r w:rsidR="005E461B">
        <w:rPr>
          <w:rFonts w:asciiTheme="minorEastAsia" w:hAnsiTheme="minorEastAsia" w:hint="eastAsia"/>
          <w:szCs w:val="21"/>
        </w:rPr>
        <w:t>貴重な</w:t>
      </w:r>
      <w:r w:rsidR="005F7B4A">
        <w:rPr>
          <w:rFonts w:asciiTheme="minorEastAsia" w:hAnsiTheme="minorEastAsia" w:hint="eastAsia"/>
          <w:szCs w:val="21"/>
        </w:rPr>
        <w:t>ご</w:t>
      </w:r>
      <w:r w:rsidR="005E461B">
        <w:rPr>
          <w:rFonts w:asciiTheme="minorEastAsia" w:hAnsiTheme="minorEastAsia" w:hint="eastAsia"/>
          <w:szCs w:val="21"/>
        </w:rPr>
        <w:t>意見ありがとうございます。事案によって違うというところも大きいと思うが、これからまた、さらに部会ごとにも検討を進めていただけたらと思います。よろしくお願いします。</w:t>
      </w:r>
    </w:p>
    <w:p w14:paraId="199C3B1B" w14:textId="07AE0C2F" w:rsidR="005E461B" w:rsidRPr="006E6B1E" w:rsidRDefault="005E461B" w:rsidP="002754E1">
      <w:pPr>
        <w:spacing w:line="276" w:lineRule="auto"/>
        <w:rPr>
          <w:rFonts w:asciiTheme="minorEastAsia" w:hAnsiTheme="minorEastAsia"/>
          <w:szCs w:val="21"/>
        </w:rPr>
      </w:pPr>
      <w:r>
        <w:rPr>
          <w:rFonts w:asciiTheme="minorEastAsia" w:hAnsiTheme="minorEastAsia" w:hint="eastAsia"/>
          <w:szCs w:val="21"/>
        </w:rPr>
        <w:t>〇白子担当係長</w:t>
      </w:r>
    </w:p>
    <w:p w14:paraId="2380CAF4" w14:textId="257428BD" w:rsidR="002754E1" w:rsidRDefault="002754E1" w:rsidP="002754E1">
      <w:pPr>
        <w:spacing w:line="276" w:lineRule="auto"/>
        <w:rPr>
          <w:rFonts w:asciiTheme="minorEastAsia" w:hAnsiTheme="minorEastAsia"/>
          <w:szCs w:val="21"/>
        </w:rPr>
      </w:pPr>
      <w:r w:rsidRPr="006E6B1E">
        <w:rPr>
          <w:rFonts w:asciiTheme="minorEastAsia" w:hAnsiTheme="minorEastAsia" w:hint="eastAsia"/>
          <w:szCs w:val="21"/>
        </w:rPr>
        <w:t xml:space="preserve">　</w:t>
      </w:r>
      <w:r w:rsidR="005F7B4A">
        <w:rPr>
          <w:rFonts w:asciiTheme="minorEastAsia" w:hAnsiTheme="minorEastAsia" w:hint="eastAsia"/>
          <w:szCs w:val="21"/>
        </w:rPr>
        <w:t>ありがとうございます。</w:t>
      </w:r>
      <w:r w:rsidR="005E461B">
        <w:rPr>
          <w:rFonts w:asciiTheme="minorEastAsia" w:hAnsiTheme="minorEastAsia" w:hint="eastAsia"/>
          <w:szCs w:val="21"/>
        </w:rPr>
        <w:t>時間になりましたので、次に</w:t>
      </w:r>
      <w:r w:rsidRPr="006E6B1E">
        <w:rPr>
          <w:rFonts w:asciiTheme="minorEastAsia" w:hAnsiTheme="minorEastAsia" w:hint="eastAsia"/>
          <w:szCs w:val="21"/>
        </w:rPr>
        <w:t>、意見交換課題２に移らせていただきたいと思います。</w:t>
      </w:r>
    </w:p>
    <w:p w14:paraId="744BB22C" w14:textId="77777777" w:rsidR="005F7B4A" w:rsidRPr="006E6B1E" w:rsidRDefault="005F7B4A" w:rsidP="002754E1">
      <w:pPr>
        <w:spacing w:line="276" w:lineRule="auto"/>
        <w:rPr>
          <w:rFonts w:asciiTheme="minorEastAsia" w:hAnsiTheme="minorEastAsia"/>
          <w:szCs w:val="21"/>
        </w:rPr>
      </w:pPr>
    </w:p>
    <w:p w14:paraId="0592153C" w14:textId="4DC300B7"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②意見交換課題２</w:t>
      </w:r>
    </w:p>
    <w:p w14:paraId="02E6B733" w14:textId="28CC11E8" w:rsidR="005F7B4A"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0F0A7240"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1</w:t>
      </w:r>
      <w:r w:rsidRPr="0093425B">
        <w:rPr>
          <w:rFonts w:asciiTheme="minorEastAsia" w:hAnsiTheme="minorEastAsia"/>
          <w:szCs w:val="21"/>
        </w:rPr>
        <w:t>7</w:t>
      </w:r>
      <w:r w:rsidRPr="0093425B">
        <w:rPr>
          <w:rFonts w:asciiTheme="minorEastAsia" w:hAnsiTheme="minorEastAsia" w:hint="eastAsia"/>
          <w:szCs w:val="21"/>
        </w:rPr>
        <w:t>ページ「課題２　５号適用について」をご覧ください。</w:t>
      </w:r>
    </w:p>
    <w:p w14:paraId="1ECDC00B" w14:textId="31349DEF"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なお、ここで「５号適用」と述べているのは、行政不服審査法第4</w:t>
      </w:r>
      <w:r w:rsidRPr="0093425B">
        <w:rPr>
          <w:rFonts w:asciiTheme="minorEastAsia" w:hAnsiTheme="minorEastAsia"/>
          <w:szCs w:val="21"/>
        </w:rPr>
        <w:t>3</w:t>
      </w:r>
      <w:r w:rsidRPr="0093425B">
        <w:rPr>
          <w:rFonts w:asciiTheme="minorEastAsia" w:hAnsiTheme="minorEastAsia" w:hint="eastAsia"/>
          <w:szCs w:val="21"/>
        </w:rPr>
        <w:t>条第１項第５号のことです。</w:t>
      </w:r>
      <w:r w:rsidR="005F7B4A">
        <w:rPr>
          <w:rFonts w:asciiTheme="minorEastAsia" w:hAnsiTheme="minorEastAsia" w:hint="eastAsia"/>
          <w:szCs w:val="21"/>
        </w:rPr>
        <w:t>参考条文につけています。</w:t>
      </w:r>
      <w:r w:rsidRPr="0093425B">
        <w:rPr>
          <w:rFonts w:asciiTheme="minorEastAsia" w:hAnsiTheme="minorEastAsia" w:hint="eastAsia"/>
          <w:szCs w:val="21"/>
        </w:rPr>
        <w:t>条文については、2</w:t>
      </w:r>
      <w:r w:rsidRPr="0093425B">
        <w:rPr>
          <w:rFonts w:asciiTheme="minorEastAsia" w:hAnsiTheme="minorEastAsia"/>
          <w:szCs w:val="21"/>
        </w:rPr>
        <w:t>0</w:t>
      </w:r>
      <w:r w:rsidRPr="0093425B">
        <w:rPr>
          <w:rFonts w:asciiTheme="minorEastAsia" w:hAnsiTheme="minorEastAsia" w:hint="eastAsia"/>
          <w:szCs w:val="21"/>
        </w:rPr>
        <w:t>ページをご参照ください。</w:t>
      </w:r>
    </w:p>
    <w:p w14:paraId="564D21B7"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５号適用については、総務省の逐条解説にもある通り、調査審議の積み重ねの結果、結論が変わらないことが見込まれる類型等について、諮問不要とできる制度です。</w:t>
      </w:r>
    </w:p>
    <w:p w14:paraId="68133A67" w14:textId="77777777"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これについては、必要に応じて諮問不要の条件も検討の上、審査会として決定する必要があることから、この場では、あくまで、既に決定された類型以外の処分における５号適用の可能性や、５号適用のルールを探る観点からご意見いただければと思います。</w:t>
      </w:r>
    </w:p>
    <w:p w14:paraId="44B461DA" w14:textId="0B80FBE6" w:rsidR="0093425B" w:rsidRPr="0093425B" w:rsidRDefault="005F7B4A" w:rsidP="0093425B">
      <w:pPr>
        <w:spacing w:line="276" w:lineRule="auto"/>
        <w:rPr>
          <w:rFonts w:asciiTheme="minorEastAsia" w:hAnsiTheme="minorEastAsia"/>
          <w:szCs w:val="21"/>
        </w:rPr>
      </w:pPr>
      <w:r>
        <w:rPr>
          <w:rFonts w:asciiTheme="minorEastAsia" w:hAnsiTheme="minorEastAsia" w:hint="eastAsia"/>
          <w:szCs w:val="21"/>
        </w:rPr>
        <w:t xml:space="preserve">　事前にご提案を募らせていただい</w:t>
      </w:r>
      <w:r w:rsidR="0093425B" w:rsidRPr="0093425B">
        <w:rPr>
          <w:rFonts w:asciiTheme="minorEastAsia" w:hAnsiTheme="minorEastAsia" w:hint="eastAsia"/>
          <w:szCs w:val="21"/>
        </w:rPr>
        <w:t>たところ、</w:t>
      </w:r>
      <w:r w:rsidR="00545191">
        <w:rPr>
          <w:rFonts w:asciiTheme="minorEastAsia" w:hAnsiTheme="minorEastAsia" w:hint="eastAsia"/>
          <w:szCs w:val="21"/>
        </w:rPr>
        <w:t>榊原委員</w:t>
      </w:r>
      <w:r w:rsidR="0093425B" w:rsidRPr="0093425B">
        <w:rPr>
          <w:rFonts w:asciiTheme="minorEastAsia" w:hAnsiTheme="minorEastAsia" w:hint="eastAsia"/>
          <w:szCs w:val="21"/>
        </w:rPr>
        <w:t>から１件ご提案がありましたので、2</w:t>
      </w:r>
      <w:r w:rsidR="0093425B" w:rsidRPr="0093425B">
        <w:rPr>
          <w:rFonts w:asciiTheme="minorEastAsia" w:hAnsiTheme="minorEastAsia"/>
          <w:szCs w:val="21"/>
        </w:rPr>
        <w:t>4</w:t>
      </w:r>
      <w:r w:rsidR="0093425B" w:rsidRPr="0093425B">
        <w:rPr>
          <w:rFonts w:asciiTheme="minorEastAsia" w:hAnsiTheme="minorEastAsia" w:hint="eastAsia"/>
          <w:szCs w:val="21"/>
        </w:rPr>
        <w:t>ページの「（提案）</w:t>
      </w:r>
      <w:r>
        <w:rPr>
          <w:rFonts w:asciiTheme="minorEastAsia" w:hAnsiTheme="minorEastAsia" w:hint="eastAsia"/>
          <w:szCs w:val="21"/>
        </w:rPr>
        <w:t>ＤＶ</w:t>
      </w:r>
      <w:r w:rsidR="0093425B" w:rsidRPr="0093425B">
        <w:rPr>
          <w:rFonts w:asciiTheme="minorEastAsia" w:hAnsiTheme="minorEastAsia"/>
          <w:szCs w:val="21"/>
        </w:rPr>
        <w:t>等に伴う住民票等の不交付処分等について</w:t>
      </w:r>
      <w:r w:rsidR="0093425B" w:rsidRPr="0093425B">
        <w:rPr>
          <w:rFonts w:asciiTheme="minorEastAsia" w:hAnsiTheme="minorEastAsia" w:hint="eastAsia"/>
          <w:szCs w:val="21"/>
        </w:rPr>
        <w:t>」からご意見いただきたいと思います。</w:t>
      </w:r>
    </w:p>
    <w:p w14:paraId="571AB944" w14:textId="3C43000E"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まず、ご提案いただきました</w:t>
      </w:r>
      <w:r w:rsidR="00657D33">
        <w:rPr>
          <w:rFonts w:asciiTheme="minorEastAsia" w:hAnsiTheme="minorEastAsia" w:hint="eastAsia"/>
          <w:szCs w:val="21"/>
        </w:rPr>
        <w:t>榊原委員</w:t>
      </w:r>
      <w:r w:rsidRPr="0093425B">
        <w:rPr>
          <w:rFonts w:asciiTheme="minorEastAsia" w:hAnsiTheme="minorEastAsia" w:hint="eastAsia"/>
          <w:szCs w:val="21"/>
        </w:rPr>
        <w:t>より、補足等あればお願いし</w:t>
      </w:r>
      <w:r w:rsidR="005F7B4A">
        <w:rPr>
          <w:rFonts w:asciiTheme="minorEastAsia" w:hAnsiTheme="minorEastAsia" w:hint="eastAsia"/>
          <w:szCs w:val="21"/>
        </w:rPr>
        <w:t>たいと思い</w:t>
      </w:r>
      <w:r w:rsidRPr="0093425B">
        <w:rPr>
          <w:rFonts w:asciiTheme="minorEastAsia" w:hAnsiTheme="minorEastAsia" w:hint="eastAsia"/>
          <w:szCs w:val="21"/>
        </w:rPr>
        <w:t>ます。</w:t>
      </w:r>
    </w:p>
    <w:p w14:paraId="37425413" w14:textId="2C51318A"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w:t>
      </w:r>
      <w:r w:rsidR="00657D33">
        <w:rPr>
          <w:rFonts w:asciiTheme="minorEastAsia" w:hAnsiTheme="minorEastAsia" w:hint="eastAsia"/>
          <w:szCs w:val="21"/>
        </w:rPr>
        <w:t>榊原委員</w:t>
      </w:r>
    </w:p>
    <w:p w14:paraId="06A025BD" w14:textId="49AF75CA"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総務第２部会委員には共通認識していただいているところですが、</w:t>
      </w:r>
      <w:r w:rsidR="005E461B">
        <w:rPr>
          <w:rFonts w:asciiTheme="minorEastAsia" w:hAnsiTheme="minorEastAsia" w:hint="eastAsia"/>
          <w:szCs w:val="21"/>
        </w:rPr>
        <w:t>ＤＶ</w:t>
      </w:r>
      <w:r w:rsidRPr="0093425B">
        <w:rPr>
          <w:rFonts w:asciiTheme="minorEastAsia" w:hAnsiTheme="minorEastAsia" w:hint="eastAsia"/>
          <w:szCs w:val="21"/>
        </w:rPr>
        <w:t>で専門機関に支援の申出をして、それが必要だと認められると住民票や戸籍の不交付という処分ができる仕組みがあるのですが、私が知りうる限り、これには二類型あり、</w:t>
      </w:r>
      <w:r w:rsidR="00381CB4">
        <w:rPr>
          <w:rFonts w:asciiTheme="minorEastAsia" w:hAnsiTheme="minorEastAsia" w:hint="eastAsia"/>
          <w:szCs w:val="21"/>
        </w:rPr>
        <w:t>①</w:t>
      </w:r>
      <w:r w:rsidRPr="0093425B">
        <w:rPr>
          <w:rFonts w:asciiTheme="minorEastAsia" w:hAnsiTheme="minorEastAsia" w:hint="eastAsia"/>
          <w:szCs w:val="21"/>
        </w:rPr>
        <w:t>大阪市に住んでいる方が大阪市に支援の申出をしまして支援の必要性があるとして不交付の決定をする類型と、</w:t>
      </w:r>
      <w:r w:rsidR="00381CB4">
        <w:rPr>
          <w:rFonts w:asciiTheme="minorEastAsia" w:hAnsiTheme="minorEastAsia" w:hint="eastAsia"/>
          <w:szCs w:val="21"/>
        </w:rPr>
        <w:t>②</w:t>
      </w:r>
      <w:r w:rsidRPr="0093425B">
        <w:rPr>
          <w:rFonts w:asciiTheme="minorEastAsia" w:hAnsiTheme="minorEastAsia" w:hint="eastAsia"/>
          <w:szCs w:val="21"/>
        </w:rPr>
        <w:t>大阪市に住んでいない人が他の自治体に</w:t>
      </w:r>
      <w:r w:rsidR="00545191">
        <w:rPr>
          <w:rFonts w:asciiTheme="minorEastAsia" w:hAnsiTheme="minorEastAsia" w:hint="eastAsia"/>
          <w:szCs w:val="21"/>
        </w:rPr>
        <w:t>異動して</w:t>
      </w:r>
      <w:r w:rsidRPr="0093425B">
        <w:rPr>
          <w:rFonts w:asciiTheme="minorEastAsia" w:hAnsiTheme="minorEastAsia" w:hint="eastAsia"/>
          <w:szCs w:val="21"/>
        </w:rPr>
        <w:t>その</w:t>
      </w:r>
      <w:r w:rsidR="00545191">
        <w:rPr>
          <w:rFonts w:asciiTheme="minorEastAsia" w:hAnsiTheme="minorEastAsia" w:hint="eastAsia"/>
          <w:szCs w:val="21"/>
        </w:rPr>
        <w:t>異動した</w:t>
      </w:r>
      <w:r w:rsidRPr="0093425B">
        <w:rPr>
          <w:rFonts w:asciiTheme="minorEastAsia" w:hAnsiTheme="minorEastAsia" w:hint="eastAsia"/>
          <w:szCs w:val="21"/>
        </w:rPr>
        <w:t>先で支援の申出をするという２パターンあり、私の提案させていただいている方は後者の方です。</w:t>
      </w:r>
    </w:p>
    <w:p w14:paraId="48D4660D"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簡単に言いますと、大阪市が処分庁になった時、他都市で支援の申し出があって、その他都市で不交</w:t>
      </w:r>
      <w:r w:rsidRPr="0093425B">
        <w:rPr>
          <w:rFonts w:asciiTheme="minorEastAsia" w:hAnsiTheme="minorEastAsia" w:hint="eastAsia"/>
          <w:szCs w:val="21"/>
        </w:rPr>
        <w:lastRenderedPageBreak/>
        <w:t>付決定しているということを、大阪市はそれを確認するということだけで大阪市の方で不交付決定にするという運用になっております。</w:t>
      </w:r>
    </w:p>
    <w:p w14:paraId="175BE8E0" w14:textId="0227D384"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そうすると、諮問されてきたとき、審査会では何を判断するのかとなると</w:t>
      </w:r>
      <w:r w:rsidR="005F7B4A">
        <w:rPr>
          <w:rFonts w:asciiTheme="minorEastAsia" w:hAnsiTheme="minorEastAsia" w:hint="eastAsia"/>
          <w:szCs w:val="21"/>
        </w:rPr>
        <w:t>、だいたいの審査請求人はＤＶをしていないという主張をされるが</w:t>
      </w:r>
      <w:r w:rsidRPr="0093425B">
        <w:rPr>
          <w:rFonts w:asciiTheme="minorEastAsia" w:hAnsiTheme="minorEastAsia" w:hint="eastAsia"/>
          <w:szCs w:val="21"/>
        </w:rPr>
        <w:t>、その判断には至れないので、この５号適用にあたるのではないか、その方が審査請求人の次の手続きをする、しないという判断の利益にもなるのではないかと考え、ご提案させていただきました。</w:t>
      </w:r>
    </w:p>
    <w:p w14:paraId="3C019F49" w14:textId="77777777" w:rsidR="0093425B" w:rsidRPr="0093425B" w:rsidRDefault="0093425B" w:rsidP="005F7B4A">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よろしくお願いします。</w:t>
      </w:r>
    </w:p>
    <w:p w14:paraId="2548790E" w14:textId="27212721"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2C9A099E" w14:textId="77777777" w:rsidR="005F7B4A"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ありがとうございます。</w:t>
      </w:r>
    </w:p>
    <w:p w14:paraId="6858D724" w14:textId="1B08686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本件は、諮問があるとすれば、総務部会係属ということになりますので、まず、総務部会委員にご意見いただきたいと思います。</w:t>
      </w:r>
    </w:p>
    <w:p w14:paraId="33425DBD" w14:textId="77777777"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総務第１部会の北川委員お願いします。</w:t>
      </w:r>
    </w:p>
    <w:p w14:paraId="1412F773" w14:textId="75888206"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〇北川委員</w:t>
      </w:r>
    </w:p>
    <w:p w14:paraId="36ABBDCF" w14:textId="6B7A65EC" w:rsidR="0093425B" w:rsidRPr="0093425B" w:rsidRDefault="005F7B4A" w:rsidP="005E461B">
      <w:pPr>
        <w:spacing w:line="276" w:lineRule="auto"/>
        <w:ind w:firstLineChars="100" w:firstLine="210"/>
        <w:rPr>
          <w:rFonts w:asciiTheme="minorEastAsia" w:hAnsiTheme="minorEastAsia"/>
          <w:szCs w:val="21"/>
        </w:rPr>
      </w:pPr>
      <w:r>
        <w:rPr>
          <w:rFonts w:asciiTheme="minorEastAsia" w:hAnsiTheme="minorEastAsia" w:hint="eastAsia"/>
          <w:szCs w:val="21"/>
        </w:rPr>
        <w:t>総務第１部会では類似の案件を扱ったことはな</w:t>
      </w:r>
      <w:r w:rsidR="0093425B" w:rsidRPr="0093425B">
        <w:rPr>
          <w:rFonts w:asciiTheme="minorEastAsia" w:hAnsiTheme="minorEastAsia" w:hint="eastAsia"/>
          <w:szCs w:val="21"/>
        </w:rPr>
        <w:t>く、あくまでも私個人の意見として述べさせていただきます。</w:t>
      </w:r>
    </w:p>
    <w:p w14:paraId="759D8F87" w14:textId="4301E0F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私は、５号適用については、原則、謙抑的であるべきと考えます。理由は、行政不服申立と一口にいいましても、その理由は様々でありまして、やはりその中身に立ち入</w:t>
      </w:r>
      <w:r w:rsidR="005F7B4A">
        <w:rPr>
          <w:rFonts w:asciiTheme="minorEastAsia" w:hAnsiTheme="minorEastAsia" w:hint="eastAsia"/>
          <w:szCs w:val="21"/>
        </w:rPr>
        <w:t>らないと適否の判断がしにくい、それを一律に適用しすぎると</w:t>
      </w:r>
      <w:r w:rsidRPr="0093425B">
        <w:rPr>
          <w:rFonts w:asciiTheme="minorEastAsia" w:hAnsiTheme="minorEastAsia" w:hint="eastAsia"/>
          <w:szCs w:val="21"/>
        </w:rPr>
        <w:t>、行政に対する信頼が失われる危険性が高いというふうに考えるからです。</w:t>
      </w:r>
    </w:p>
    <w:p w14:paraId="38982C5F" w14:textId="54A50724"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あくまで、原則的ですが、科学的</w:t>
      </w:r>
      <w:r w:rsidR="00C90FA9">
        <w:rPr>
          <w:rFonts w:asciiTheme="minorEastAsia" w:hAnsiTheme="minorEastAsia" w:hint="eastAsia"/>
          <w:szCs w:val="21"/>
        </w:rPr>
        <w:t>・</w:t>
      </w:r>
      <w:r w:rsidRPr="0093425B">
        <w:rPr>
          <w:rFonts w:asciiTheme="minorEastAsia" w:hAnsiTheme="minorEastAsia" w:hint="eastAsia"/>
          <w:szCs w:val="21"/>
        </w:rPr>
        <w:t>医学的に結論を判断できるもの、その他の理由について類型的に結論が導かれるものに限って、</w:t>
      </w:r>
      <w:r w:rsidR="00381CB4">
        <w:rPr>
          <w:rFonts w:asciiTheme="minorEastAsia" w:hAnsiTheme="minorEastAsia" w:hint="eastAsia"/>
          <w:szCs w:val="21"/>
        </w:rPr>
        <w:t>５号</w:t>
      </w:r>
      <w:r w:rsidRPr="0093425B">
        <w:rPr>
          <w:rFonts w:asciiTheme="minorEastAsia" w:hAnsiTheme="minorEastAsia" w:hint="eastAsia"/>
          <w:szCs w:val="21"/>
        </w:rPr>
        <w:t>適用されるべきと考えています。</w:t>
      </w:r>
    </w:p>
    <w:p w14:paraId="40EB1BF1" w14:textId="6EE7FA2A"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翻って、ＤＶに伴う住民票不交付決定についてですが、やはり、交付してしまうことに伴う危険性が高い、よって、不交付処分については５号を適用してもいいのではないかと考えますが、その理由付け</w:t>
      </w:r>
      <w:r w:rsidR="00C90FA9">
        <w:rPr>
          <w:rFonts w:asciiTheme="minorEastAsia" w:hAnsiTheme="minorEastAsia" w:hint="eastAsia"/>
          <w:szCs w:val="21"/>
        </w:rPr>
        <w:t>について、この提案に記載されているように、強制執行のために必要という理由で申請され</w:t>
      </w:r>
      <w:r w:rsidRPr="0093425B">
        <w:rPr>
          <w:rFonts w:asciiTheme="minorEastAsia" w:hAnsiTheme="minorEastAsia" w:hint="eastAsia"/>
          <w:szCs w:val="21"/>
        </w:rPr>
        <w:t>ていますが、裁判所の送付嘱託などの代替措置があることから不交付処分は妥当である、という結論が導かれているようですので、そのように、不交付処分の理由まで類型的に整理できるのかどうかがポイントであり、理由部分を含めて類型化して不交付処分の妥当性が裏付けられるのであれば</w:t>
      </w:r>
      <w:r w:rsidR="00C90FA9">
        <w:rPr>
          <w:rFonts w:asciiTheme="minorEastAsia" w:hAnsiTheme="minorEastAsia" w:hint="eastAsia"/>
          <w:szCs w:val="21"/>
        </w:rPr>
        <w:t>５</w:t>
      </w:r>
      <w:r w:rsidRPr="0093425B">
        <w:rPr>
          <w:rFonts w:asciiTheme="minorEastAsia" w:hAnsiTheme="minorEastAsia" w:hint="eastAsia"/>
          <w:szCs w:val="21"/>
        </w:rPr>
        <w:t>号適用に</w:t>
      </w:r>
      <w:r w:rsidR="00C90FA9">
        <w:rPr>
          <w:rFonts w:asciiTheme="minorEastAsia" w:hAnsiTheme="minorEastAsia" w:hint="eastAsia"/>
          <w:szCs w:val="21"/>
        </w:rPr>
        <w:t>は</w:t>
      </w:r>
      <w:r w:rsidRPr="0093425B">
        <w:rPr>
          <w:rFonts w:asciiTheme="minorEastAsia" w:hAnsiTheme="minorEastAsia" w:hint="eastAsia"/>
          <w:szCs w:val="21"/>
        </w:rPr>
        <w:t>賛成です。</w:t>
      </w:r>
    </w:p>
    <w:p w14:paraId="169BC7D1" w14:textId="07BBFEEF"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714D598A" w14:textId="3FEE7D59"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北川委員が</w:t>
      </w:r>
      <w:r w:rsidR="00657D33">
        <w:rPr>
          <w:rFonts w:asciiTheme="minorEastAsia" w:hAnsiTheme="minorEastAsia" w:hint="eastAsia"/>
          <w:szCs w:val="21"/>
        </w:rPr>
        <w:t>仰って</w:t>
      </w:r>
      <w:r w:rsidRPr="0093425B">
        <w:rPr>
          <w:rFonts w:asciiTheme="minorEastAsia" w:hAnsiTheme="minorEastAsia" w:hint="eastAsia"/>
          <w:szCs w:val="21"/>
        </w:rPr>
        <w:t>いた類型化できるのかという点について、補足的に申しますと、申請時にどういった目的で住民票・戸籍交付が請求されているのか、その際に目的は明確化され、目的は確かにいろいろありますが、その目的を類型的に整理すると、条件化できるのではないかと考えております。</w:t>
      </w:r>
    </w:p>
    <w:p w14:paraId="3F710150" w14:textId="77777777"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続いて、常谷委員お願いします。</w:t>
      </w:r>
    </w:p>
    <w:p w14:paraId="6D4C2F67" w14:textId="75233657"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〇常谷委員</w:t>
      </w:r>
    </w:p>
    <w:p w14:paraId="1EC37E5A" w14:textId="07F688D6"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これを類型化できる理由の一番大きいところは、違法</w:t>
      </w:r>
      <w:r w:rsidR="00A40BBA">
        <w:rPr>
          <w:rFonts w:asciiTheme="minorEastAsia" w:hAnsiTheme="minorEastAsia" w:hint="eastAsia"/>
          <w:szCs w:val="21"/>
        </w:rPr>
        <w:t>・</w:t>
      </w:r>
      <w:r w:rsidRPr="0093425B">
        <w:rPr>
          <w:rFonts w:asciiTheme="minorEastAsia" w:hAnsiTheme="minorEastAsia" w:hint="eastAsia"/>
          <w:szCs w:val="21"/>
        </w:rPr>
        <w:t>不当の判断について処分庁において事実認定をしないから、する余地がないからということであれば、５号適用すべき事案なのではないかと考えました。</w:t>
      </w:r>
    </w:p>
    <w:p w14:paraId="4CD306F4" w14:textId="38245EB3" w:rsidR="0093425B" w:rsidRPr="0093425B" w:rsidRDefault="00C90FA9"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56BEAAB0"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続いて、丸山委員お願いします。</w:t>
      </w:r>
    </w:p>
    <w:p w14:paraId="6BA6F8ED" w14:textId="3A0A7E84"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〇丸山委員</w:t>
      </w:r>
    </w:p>
    <w:p w14:paraId="7FA897E0" w14:textId="72030EF9"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lastRenderedPageBreak/>
        <w:t>５号適用自体</w:t>
      </w:r>
      <w:r w:rsidR="00C90FA9">
        <w:rPr>
          <w:rFonts w:asciiTheme="minorEastAsia" w:hAnsiTheme="minorEastAsia" w:hint="eastAsia"/>
          <w:szCs w:val="21"/>
        </w:rPr>
        <w:t>については、諮問の機会を奪うところもあるので、慎重でありたいと</w:t>
      </w:r>
      <w:r w:rsidRPr="0093425B">
        <w:rPr>
          <w:rFonts w:asciiTheme="minorEastAsia" w:hAnsiTheme="minorEastAsia" w:hint="eastAsia"/>
          <w:szCs w:val="21"/>
        </w:rPr>
        <w:t>思います。</w:t>
      </w:r>
    </w:p>
    <w:p w14:paraId="01D76F47"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他方で、処理件数が進まないということも、よろしくはないと思いますので、一定の類型を示したうえで、５号適用をしていくというのは仕方がないかと思います。</w:t>
      </w:r>
    </w:p>
    <w:p w14:paraId="40D4B6DB" w14:textId="1C7F4191" w:rsidR="0093425B" w:rsidRPr="0093425B" w:rsidRDefault="00C90FA9" w:rsidP="005E461B">
      <w:pPr>
        <w:spacing w:line="276" w:lineRule="auto"/>
        <w:ind w:firstLineChars="100" w:firstLine="210"/>
        <w:rPr>
          <w:rFonts w:asciiTheme="minorEastAsia" w:hAnsiTheme="minorEastAsia"/>
          <w:szCs w:val="21"/>
        </w:rPr>
      </w:pPr>
      <w:r>
        <w:rPr>
          <w:rFonts w:asciiTheme="minorEastAsia" w:hAnsiTheme="minorEastAsia" w:hint="eastAsia"/>
          <w:szCs w:val="21"/>
        </w:rPr>
        <w:t>他方で、</w:t>
      </w:r>
      <w:r w:rsidR="0093425B" w:rsidRPr="0093425B">
        <w:rPr>
          <w:rFonts w:asciiTheme="minorEastAsia" w:hAnsiTheme="minorEastAsia" w:hint="eastAsia"/>
          <w:szCs w:val="21"/>
        </w:rPr>
        <w:t>類型を示したとしても、１つ１つの事案においてその適用が適切なのかを結局みることになるから、その際に一定の慎重さをみせるということも大切かなと思います。</w:t>
      </w:r>
    </w:p>
    <w:p w14:paraId="3B77D504" w14:textId="69FBC8CB"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7F33C2AE"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ありがとうございます。本件については、対象案件が総務第２部会に係属中で、その中で少しご意見いただいているところですが、総務第１部会委員の意見も踏まえ、改めて総務第２部会委員からもご意見いただければと思います。</w:t>
      </w:r>
    </w:p>
    <w:p w14:paraId="7FC0914E" w14:textId="77777777" w:rsidR="0093425B" w:rsidRP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総務第２部会の畠田委員お願いします。</w:t>
      </w:r>
    </w:p>
    <w:p w14:paraId="19936688" w14:textId="4FD72466"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〇畠田委員</w:t>
      </w:r>
    </w:p>
    <w:p w14:paraId="46D1395C"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５号適用するか否かは悩ましいところであり、不服審査の機会を奪う、他方中身に入れない、判断のしようがないという事です。</w:t>
      </w:r>
    </w:p>
    <w:p w14:paraId="639262F9" w14:textId="362E86D8"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ただ、若干、次の論点とも関わりますが、付言というか、運用の問題として何か言えるところがあるのではないかと思います。例えば、強制執行するのであれば、</w:t>
      </w:r>
      <w:r w:rsidR="00C90FA9">
        <w:rPr>
          <w:rFonts w:asciiTheme="minorEastAsia" w:hAnsiTheme="minorEastAsia" w:hint="eastAsia"/>
          <w:szCs w:val="21"/>
        </w:rPr>
        <w:t>または、</w:t>
      </w:r>
      <w:r w:rsidRPr="0093425B">
        <w:rPr>
          <w:rFonts w:asciiTheme="minorEastAsia" w:hAnsiTheme="minorEastAsia" w:hint="eastAsia"/>
          <w:szCs w:val="21"/>
        </w:rPr>
        <w:t>訴訟をするのであれば、裁判所の調査嘱託を使いなさいとちゃんと教示したのかどうか、本来、行政の処分に対する国民の権利救済というところからすれば、やはり</w:t>
      </w:r>
      <w:r w:rsidR="00C90FA9">
        <w:rPr>
          <w:rFonts w:asciiTheme="minorEastAsia" w:hAnsiTheme="minorEastAsia" w:hint="eastAsia"/>
          <w:szCs w:val="21"/>
        </w:rPr>
        <w:t>、行政としては、なるべく不服がな</w:t>
      </w:r>
      <w:r w:rsidRPr="0093425B">
        <w:rPr>
          <w:rFonts w:asciiTheme="minorEastAsia" w:hAnsiTheme="minorEastAsia" w:hint="eastAsia"/>
          <w:szCs w:val="21"/>
        </w:rPr>
        <w:t>いような対応をするべきではないのかという観点からすれば、運用に関する付言をすることだけでも一定の意味がある</w:t>
      </w:r>
      <w:r w:rsidR="00C90FA9">
        <w:rPr>
          <w:rFonts w:asciiTheme="minorEastAsia" w:hAnsiTheme="minorEastAsia" w:hint="eastAsia"/>
          <w:szCs w:val="21"/>
        </w:rPr>
        <w:t>のではないか</w:t>
      </w:r>
      <w:r w:rsidRPr="0093425B">
        <w:rPr>
          <w:rFonts w:asciiTheme="minorEastAsia" w:hAnsiTheme="minorEastAsia" w:hint="eastAsia"/>
          <w:szCs w:val="21"/>
        </w:rPr>
        <w:t>という観点から、私は、なかなか５号適用の決断ができないのではないかと思います。</w:t>
      </w:r>
    </w:p>
    <w:p w14:paraId="01EBE186" w14:textId="34755D0E"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513776D8"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続いて、海道委員お願いします。</w:t>
      </w:r>
    </w:p>
    <w:p w14:paraId="57D719E8" w14:textId="46E9999E"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〇海道委員</w:t>
      </w:r>
    </w:p>
    <w:p w14:paraId="7209B72A"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この類型に関しまして、私も、一律に５号適用というような形で処理するのが妥当なのかという点については躊躇せざるを得ないです。</w:t>
      </w:r>
    </w:p>
    <w:p w14:paraId="79C4B6F2" w14:textId="6E152B2B"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他の自治体に転出をして、そちらで支援措置申出をして支援機関によって認定された、申出書においてどういう事情を確認したかについては我々にもわかりません。その申出に関するものが転送され、その転送されているという事実から一律に交付を拒否するという処理がされているわけでして、そういう申出がされていたかについても、かなり形式的に、そういう転送</w:t>
      </w:r>
      <w:r w:rsidR="00A40BBA">
        <w:rPr>
          <w:rFonts w:asciiTheme="minorEastAsia" w:hAnsiTheme="minorEastAsia" w:hint="eastAsia"/>
          <w:szCs w:val="21"/>
        </w:rPr>
        <w:t>が</w:t>
      </w:r>
      <w:r w:rsidRPr="0093425B">
        <w:rPr>
          <w:rFonts w:asciiTheme="minorEastAsia" w:hAnsiTheme="minorEastAsia" w:hint="eastAsia"/>
          <w:szCs w:val="21"/>
        </w:rPr>
        <w:t>されているということで交付拒否と判断されていますが、実際の事実関係の認定ができないにしても、もう少し形式的不備など注意義務を上げてほしいと思うところがあり、そういうところも含めてすべて５号適用としてしまうと、ほかの教示の部分のこともそうですけども、もう少し意識を強く持ってほしい、加害者とされた方の極めて重要な権利が関わってくる場合もあると思います、面会交流ですとか子どもとの関係ですとか、そういうところも含めて考えますと、確かにほぼ同じ結論になる</w:t>
      </w:r>
      <w:r w:rsidR="00381CB4">
        <w:rPr>
          <w:rFonts w:asciiTheme="minorEastAsia" w:hAnsiTheme="minorEastAsia" w:hint="eastAsia"/>
          <w:szCs w:val="21"/>
        </w:rPr>
        <w:t>こ</w:t>
      </w:r>
      <w:r w:rsidRPr="0093425B">
        <w:rPr>
          <w:rFonts w:asciiTheme="minorEastAsia" w:hAnsiTheme="minorEastAsia" w:hint="eastAsia"/>
          <w:szCs w:val="21"/>
        </w:rPr>
        <w:t>と</w:t>
      </w:r>
      <w:r w:rsidR="00483D90">
        <w:rPr>
          <w:rFonts w:asciiTheme="minorEastAsia" w:hAnsiTheme="minorEastAsia" w:hint="eastAsia"/>
          <w:szCs w:val="21"/>
        </w:rPr>
        <w:t>は</w:t>
      </w:r>
      <w:r w:rsidRPr="0093425B">
        <w:rPr>
          <w:rFonts w:asciiTheme="minorEastAsia" w:hAnsiTheme="minorEastAsia" w:hint="eastAsia"/>
          <w:szCs w:val="21"/>
        </w:rPr>
        <w:t>多いと思いますが、交付請求の</w:t>
      </w:r>
      <w:r w:rsidR="00381CB4">
        <w:rPr>
          <w:rFonts w:asciiTheme="minorEastAsia" w:hAnsiTheme="minorEastAsia" w:hint="eastAsia"/>
          <w:szCs w:val="21"/>
        </w:rPr>
        <w:t>拒否を</w:t>
      </w:r>
      <w:r w:rsidRPr="0093425B">
        <w:rPr>
          <w:rFonts w:asciiTheme="minorEastAsia" w:hAnsiTheme="minorEastAsia" w:hint="eastAsia"/>
          <w:szCs w:val="21"/>
        </w:rPr>
        <w:t>取り消しても別に交付せよと言っているわけではなくて、もう一度しっかり判断をし直せという意味で、今後の適正な運用に繋がっていくのではないのかなと思っております。</w:t>
      </w:r>
    </w:p>
    <w:p w14:paraId="0AAB6950" w14:textId="2E775F30"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6CF3DE3A"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ありがとうございます。それでは、続いて税務部会の委員のご意見をお伺いしたいと思います。税務部会案件では、今まで、５号適用の決定はありませんでしたが、資料や先ほどの総務部会委員の意見を</w:t>
      </w:r>
      <w:r w:rsidRPr="0093425B">
        <w:rPr>
          <w:rFonts w:asciiTheme="minorEastAsia" w:hAnsiTheme="minorEastAsia" w:hint="eastAsia"/>
          <w:szCs w:val="21"/>
        </w:rPr>
        <w:lastRenderedPageBreak/>
        <w:t>踏まえ、ご意見いただければと思います。</w:t>
      </w:r>
    </w:p>
    <w:p w14:paraId="62A151CD" w14:textId="35EF1A42" w:rsidR="0093425B" w:rsidRDefault="0093425B" w:rsidP="0093425B">
      <w:pPr>
        <w:spacing w:line="276" w:lineRule="auto"/>
        <w:rPr>
          <w:rFonts w:asciiTheme="minorEastAsia" w:hAnsiTheme="minorEastAsia"/>
          <w:szCs w:val="21"/>
        </w:rPr>
      </w:pPr>
      <w:r w:rsidRPr="0093425B">
        <w:rPr>
          <w:rFonts w:asciiTheme="minorEastAsia" w:hAnsiTheme="minorEastAsia" w:hint="eastAsia"/>
          <w:szCs w:val="21"/>
        </w:rPr>
        <w:t xml:space="preserve">　ご意見いただける方、挙手をお願いします。</w:t>
      </w:r>
    </w:p>
    <w:p w14:paraId="1F311BA3" w14:textId="298F4E60" w:rsidR="00483D90" w:rsidRPr="0093425B" w:rsidRDefault="00483D90"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6D1C4E8E" w14:textId="77777777" w:rsidR="0093425B" w:rsidRPr="0093425B" w:rsidRDefault="0093425B" w:rsidP="00483D90">
      <w:pPr>
        <w:spacing w:line="276" w:lineRule="auto"/>
        <w:ind w:firstLineChars="100" w:firstLine="210"/>
        <w:rPr>
          <w:rFonts w:asciiTheme="minorEastAsia" w:hAnsiTheme="minorEastAsia"/>
          <w:szCs w:val="21"/>
        </w:rPr>
      </w:pPr>
      <w:r w:rsidRPr="0093425B">
        <w:rPr>
          <w:rFonts w:asciiTheme="minorEastAsia" w:hAnsiTheme="minorEastAsia" w:hint="eastAsia"/>
          <w:szCs w:val="21"/>
        </w:rPr>
        <w:t>永井委員お願いします。</w:t>
      </w:r>
    </w:p>
    <w:p w14:paraId="71FE94F2" w14:textId="17123B08"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〇永井委員</w:t>
      </w:r>
    </w:p>
    <w:p w14:paraId="4EA4EF64" w14:textId="6E8B02A3"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条文の建付け上、５号適用については謙抑的であるべきであるというのが議論の出発点なのだと思っております。その上で、５号適用されるようなものの類型化できるような表みたいになっているのでしょうか。そのような表のようなものを作っていくというのも一つであると</w:t>
      </w:r>
      <w:r w:rsidR="00483D90">
        <w:rPr>
          <w:rFonts w:asciiTheme="minorEastAsia" w:hAnsiTheme="minorEastAsia" w:hint="eastAsia"/>
          <w:szCs w:val="21"/>
        </w:rPr>
        <w:t>思います</w:t>
      </w:r>
      <w:r w:rsidRPr="0093425B">
        <w:rPr>
          <w:rFonts w:asciiTheme="minorEastAsia" w:hAnsiTheme="minorEastAsia" w:hint="eastAsia"/>
          <w:szCs w:val="21"/>
        </w:rPr>
        <w:t>。</w:t>
      </w:r>
    </w:p>
    <w:p w14:paraId="2880A353" w14:textId="7D2A4BBD"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〇白子担当係長</w:t>
      </w:r>
    </w:p>
    <w:p w14:paraId="6A067261"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５号適用に関する類型は過去２件です。</w:t>
      </w:r>
    </w:p>
    <w:p w14:paraId="145EDB2B" w14:textId="13E8DF1F"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w:t>
      </w:r>
      <w:r w:rsidR="00657D33">
        <w:rPr>
          <w:rFonts w:asciiTheme="minorEastAsia" w:hAnsiTheme="minorEastAsia" w:hint="eastAsia"/>
          <w:szCs w:val="21"/>
        </w:rPr>
        <w:t>榊原委員</w:t>
      </w:r>
    </w:p>
    <w:p w14:paraId="160AB1A1" w14:textId="77777777" w:rsidR="0093425B" w:rsidRPr="0093425B" w:rsidRDefault="0093425B" w:rsidP="005E461B">
      <w:pPr>
        <w:spacing w:line="276" w:lineRule="auto"/>
        <w:ind w:firstLineChars="100" w:firstLine="210"/>
        <w:rPr>
          <w:rFonts w:asciiTheme="minorEastAsia" w:hAnsiTheme="minorEastAsia"/>
          <w:szCs w:val="21"/>
        </w:rPr>
      </w:pPr>
      <w:r w:rsidRPr="0093425B">
        <w:rPr>
          <w:rFonts w:asciiTheme="minorEastAsia" w:hAnsiTheme="minorEastAsia" w:hint="eastAsia"/>
          <w:szCs w:val="21"/>
        </w:rPr>
        <w:t>大阪市では類型化で積みあがってきているものがなく、他都市の事例もあるのですが、私が提案した趣旨は、委員の皆様においても、諮問された時に、何回も同じ結論になるのではないか、諮問の余地はないのでは、と疑問に思われた時には、５号適用の余地についても再度検討をしていっていただきたいというものです。</w:t>
      </w:r>
    </w:p>
    <w:p w14:paraId="334D1906" w14:textId="73C61CE7" w:rsidR="0093425B" w:rsidRPr="0093425B" w:rsidRDefault="005E461B" w:rsidP="0093425B">
      <w:pPr>
        <w:spacing w:line="276" w:lineRule="auto"/>
        <w:rPr>
          <w:rFonts w:asciiTheme="minorEastAsia" w:hAnsiTheme="minorEastAsia"/>
          <w:szCs w:val="21"/>
        </w:rPr>
      </w:pPr>
      <w:r>
        <w:rPr>
          <w:rFonts w:asciiTheme="minorEastAsia" w:hAnsiTheme="minorEastAsia" w:hint="eastAsia"/>
          <w:szCs w:val="21"/>
        </w:rPr>
        <w:t>〇永井委員</w:t>
      </w:r>
    </w:p>
    <w:p w14:paraId="2FC5C31D" w14:textId="108C954C" w:rsidR="0093425B" w:rsidRDefault="00483D90" w:rsidP="00483D90">
      <w:pPr>
        <w:spacing w:line="276" w:lineRule="auto"/>
        <w:ind w:firstLineChars="100" w:firstLine="210"/>
        <w:rPr>
          <w:rFonts w:asciiTheme="minorEastAsia" w:hAnsiTheme="minorEastAsia"/>
          <w:szCs w:val="21"/>
        </w:rPr>
      </w:pPr>
      <w:r w:rsidRPr="009C5156">
        <w:rPr>
          <w:rFonts w:asciiTheme="minorEastAsia" w:hAnsiTheme="minorEastAsia" w:hint="eastAsia"/>
          <w:szCs w:val="21"/>
        </w:rPr>
        <w:t>目的</w:t>
      </w:r>
      <w:r w:rsidR="009C5156" w:rsidRPr="009C5156">
        <w:rPr>
          <w:rFonts w:asciiTheme="minorEastAsia" w:hAnsiTheme="minorEastAsia" w:hint="eastAsia"/>
          <w:szCs w:val="21"/>
        </w:rPr>
        <w:t>を書く欄が薄いものについては、もう少し具体的に確認する余地はないのか。そのような余地があるのであれば、一律に５号適用としてしまうのは酷な気がする。使用目的について</w:t>
      </w:r>
      <w:r w:rsidR="0093425B" w:rsidRPr="009C5156">
        <w:rPr>
          <w:rFonts w:asciiTheme="minorEastAsia" w:hAnsiTheme="minorEastAsia" w:hint="eastAsia"/>
          <w:szCs w:val="21"/>
        </w:rPr>
        <w:t>再度確認した</w:t>
      </w:r>
      <w:r w:rsidR="00A1071A">
        <w:rPr>
          <w:rFonts w:asciiTheme="minorEastAsia" w:hAnsiTheme="minorEastAsia" w:hint="eastAsia"/>
          <w:szCs w:val="21"/>
        </w:rPr>
        <w:t>上での</w:t>
      </w:r>
      <w:r w:rsidR="009C5156" w:rsidRPr="009C5156">
        <w:rPr>
          <w:rFonts w:asciiTheme="minorEastAsia" w:hAnsiTheme="minorEastAsia" w:hint="eastAsia"/>
          <w:szCs w:val="21"/>
        </w:rPr>
        <w:t>判断であれば良いのではないか。</w:t>
      </w:r>
      <w:r w:rsidR="0093425B" w:rsidRPr="009C5156">
        <w:rPr>
          <w:rFonts w:asciiTheme="minorEastAsia" w:hAnsiTheme="minorEastAsia" w:hint="eastAsia"/>
          <w:szCs w:val="21"/>
        </w:rPr>
        <w:t>そうすると、やはり付言</w:t>
      </w:r>
      <w:r w:rsidR="009C5156" w:rsidRPr="009C5156">
        <w:rPr>
          <w:rFonts w:asciiTheme="minorEastAsia" w:hAnsiTheme="minorEastAsia" w:hint="eastAsia"/>
          <w:szCs w:val="21"/>
        </w:rPr>
        <w:t>でという事に</w:t>
      </w:r>
      <w:r w:rsidR="0093425B" w:rsidRPr="009C5156">
        <w:rPr>
          <w:rFonts w:asciiTheme="minorEastAsia" w:hAnsiTheme="minorEastAsia" w:hint="eastAsia"/>
          <w:szCs w:val="21"/>
        </w:rPr>
        <w:t>なるのかとも思います。</w:t>
      </w:r>
    </w:p>
    <w:p w14:paraId="6ECBCCA3" w14:textId="391E0EB0" w:rsidR="00483D90" w:rsidRDefault="00483D90" w:rsidP="00483D90">
      <w:pPr>
        <w:spacing w:line="276" w:lineRule="auto"/>
        <w:rPr>
          <w:rFonts w:asciiTheme="minorEastAsia" w:hAnsiTheme="minorEastAsia"/>
          <w:szCs w:val="21"/>
        </w:rPr>
      </w:pPr>
      <w:r>
        <w:rPr>
          <w:rFonts w:asciiTheme="minorEastAsia" w:hAnsiTheme="minorEastAsia" w:hint="eastAsia"/>
          <w:szCs w:val="21"/>
        </w:rPr>
        <w:t>〇白子担当係長</w:t>
      </w:r>
    </w:p>
    <w:p w14:paraId="51264B0E" w14:textId="65307D5B" w:rsidR="00483D90" w:rsidRDefault="00483D90" w:rsidP="00483D90">
      <w:pPr>
        <w:spacing w:line="276" w:lineRule="auto"/>
        <w:rPr>
          <w:rFonts w:asciiTheme="minorEastAsia" w:hAnsiTheme="minorEastAsia"/>
          <w:szCs w:val="21"/>
        </w:rPr>
      </w:pPr>
      <w:r>
        <w:rPr>
          <w:rFonts w:asciiTheme="minorEastAsia" w:hAnsiTheme="minorEastAsia" w:hint="eastAsia"/>
          <w:szCs w:val="21"/>
        </w:rPr>
        <w:t xml:space="preserve">　永井委員ありがとうございます。</w:t>
      </w:r>
    </w:p>
    <w:p w14:paraId="19CDCC3B" w14:textId="389D15BB" w:rsidR="00483D90" w:rsidRDefault="00483D90" w:rsidP="00483D90">
      <w:pPr>
        <w:spacing w:line="276" w:lineRule="auto"/>
        <w:rPr>
          <w:rFonts w:asciiTheme="minorEastAsia" w:hAnsiTheme="minorEastAsia"/>
          <w:szCs w:val="21"/>
        </w:rPr>
      </w:pPr>
      <w:r>
        <w:rPr>
          <w:rFonts w:asciiTheme="minorEastAsia" w:hAnsiTheme="minorEastAsia" w:hint="eastAsia"/>
          <w:szCs w:val="21"/>
        </w:rPr>
        <w:t xml:space="preserve">　まさに</w:t>
      </w:r>
      <w:r w:rsidR="00657D33">
        <w:rPr>
          <w:rFonts w:asciiTheme="minorEastAsia" w:hAnsiTheme="minorEastAsia" w:hint="eastAsia"/>
          <w:szCs w:val="21"/>
        </w:rPr>
        <w:t>仰って</w:t>
      </w:r>
      <w:r>
        <w:rPr>
          <w:rFonts w:asciiTheme="minorEastAsia" w:hAnsiTheme="minorEastAsia" w:hint="eastAsia"/>
          <w:szCs w:val="21"/>
        </w:rPr>
        <w:t>いただいているところが問題になるかと思います。その点については、総務部会でも検討しつつ、今後の</w:t>
      </w:r>
      <w:r w:rsidR="00247029">
        <w:rPr>
          <w:rFonts w:asciiTheme="minorEastAsia" w:hAnsiTheme="minorEastAsia" w:hint="eastAsia"/>
          <w:szCs w:val="21"/>
        </w:rPr>
        <w:t>方向性については、会長と相談させていただきたいと思います。</w:t>
      </w:r>
    </w:p>
    <w:p w14:paraId="19646F09" w14:textId="1E7E638E" w:rsidR="00247029" w:rsidRPr="0093425B" w:rsidRDefault="00247029" w:rsidP="00483D90">
      <w:pPr>
        <w:spacing w:line="276" w:lineRule="auto"/>
        <w:rPr>
          <w:rFonts w:asciiTheme="minorEastAsia" w:hAnsiTheme="minorEastAsia"/>
          <w:szCs w:val="21"/>
        </w:rPr>
      </w:pPr>
      <w:r>
        <w:rPr>
          <w:rFonts w:asciiTheme="minorEastAsia" w:hAnsiTheme="minorEastAsia" w:hint="eastAsia"/>
          <w:szCs w:val="21"/>
        </w:rPr>
        <w:t xml:space="preserve">　ちょうど４時半になりましたので、意見交換課題３に移らせていただきます。</w:t>
      </w:r>
    </w:p>
    <w:p w14:paraId="2F9F9B06" w14:textId="27D6D807" w:rsidR="002754E1" w:rsidRDefault="002754E1" w:rsidP="002754E1">
      <w:pPr>
        <w:spacing w:line="276" w:lineRule="auto"/>
        <w:rPr>
          <w:rFonts w:asciiTheme="minorEastAsia" w:hAnsiTheme="minorEastAsia"/>
          <w:szCs w:val="21"/>
        </w:rPr>
      </w:pPr>
    </w:p>
    <w:p w14:paraId="782A59A9" w14:textId="18D5C450" w:rsidR="005E461B" w:rsidRDefault="005E461B" w:rsidP="002754E1">
      <w:pPr>
        <w:spacing w:line="276" w:lineRule="auto"/>
        <w:rPr>
          <w:rFonts w:asciiTheme="minorEastAsia" w:hAnsiTheme="minorEastAsia"/>
          <w:szCs w:val="21"/>
        </w:rPr>
      </w:pPr>
      <w:r>
        <w:rPr>
          <w:rFonts w:asciiTheme="minorEastAsia" w:hAnsiTheme="minorEastAsia" w:hint="eastAsia"/>
          <w:szCs w:val="21"/>
        </w:rPr>
        <w:t>③意見交換課題３</w:t>
      </w:r>
    </w:p>
    <w:p w14:paraId="5B372108"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〇白子担当係長</w:t>
      </w:r>
    </w:p>
    <w:p w14:paraId="6CFB2624" w14:textId="50063E2B"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それでは、意見交換課題３に</w:t>
      </w:r>
      <w:r>
        <w:rPr>
          <w:rFonts w:asciiTheme="minorEastAsia" w:hAnsiTheme="minorEastAsia" w:hint="eastAsia"/>
          <w:szCs w:val="21"/>
        </w:rPr>
        <w:t>移らせて</w:t>
      </w:r>
      <w:r w:rsidRPr="00247029">
        <w:rPr>
          <w:rFonts w:asciiTheme="minorEastAsia" w:hAnsiTheme="minorEastAsia" w:hint="eastAsia"/>
          <w:szCs w:val="21"/>
        </w:rPr>
        <w:t xml:space="preserve">いただきたいと思います。　</w:t>
      </w:r>
    </w:p>
    <w:p w14:paraId="79F3250A" w14:textId="3EC7A127" w:rsidR="00247029" w:rsidRPr="00247029" w:rsidRDefault="00247029" w:rsidP="00247029">
      <w:pPr>
        <w:spacing w:line="276" w:lineRule="auto"/>
        <w:ind w:firstLineChars="100" w:firstLine="210"/>
        <w:rPr>
          <w:rFonts w:asciiTheme="minorEastAsia" w:hAnsiTheme="minorEastAsia"/>
          <w:szCs w:val="21"/>
        </w:rPr>
      </w:pPr>
      <w:r w:rsidRPr="00247029">
        <w:rPr>
          <w:rFonts w:asciiTheme="minorEastAsia" w:hAnsiTheme="minorEastAsia" w:hint="eastAsia"/>
          <w:szCs w:val="21"/>
        </w:rPr>
        <w:t>6</w:t>
      </w:r>
      <w:r w:rsidRPr="00247029">
        <w:rPr>
          <w:rFonts w:asciiTheme="minorEastAsia" w:hAnsiTheme="minorEastAsia"/>
          <w:szCs w:val="21"/>
        </w:rPr>
        <w:t>8</w:t>
      </w:r>
      <w:r w:rsidRPr="00247029">
        <w:rPr>
          <w:rFonts w:asciiTheme="minorEastAsia" w:hAnsiTheme="minorEastAsia" w:hint="eastAsia"/>
          <w:szCs w:val="21"/>
        </w:rPr>
        <w:t>ページ、先ほど、意見交換課題２の中でも</w:t>
      </w:r>
      <w:r w:rsidR="00381CB4">
        <w:rPr>
          <w:rFonts w:asciiTheme="minorEastAsia" w:hAnsiTheme="minorEastAsia" w:hint="eastAsia"/>
          <w:szCs w:val="21"/>
        </w:rPr>
        <w:t>出て</w:t>
      </w:r>
      <w:r w:rsidRPr="00247029">
        <w:rPr>
          <w:rFonts w:asciiTheme="minorEastAsia" w:hAnsiTheme="minorEastAsia" w:hint="eastAsia"/>
          <w:szCs w:val="21"/>
        </w:rPr>
        <w:t>きた付言について、「課題３　付言について」をご覧ください。</w:t>
      </w:r>
    </w:p>
    <w:p w14:paraId="7FE0FB79"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まず、付言については、国の行政不服審査法の改善に向けた検討会報告書でも触れられている通り、公に認められた運用となりつつあります。そういった事情も踏まえ、まずは、大阪市における各部会の付言に対するスタンスについて共有しつつ、付言のさらなる活用方法について探っていけたらと思います。</w:t>
      </w:r>
    </w:p>
    <w:p w14:paraId="751C411F"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そこで、各部会においてどのような考え方のもと付言を行っている、あるいは、行っていないかについて、各部会の部会長あるいは部会長代理より簡単にご紹介いただければと思います。</w:t>
      </w:r>
    </w:p>
    <w:p w14:paraId="57FB3F51"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付言の一覧は72ページにつけさせていただいています。適宜、そちらを参考にしていただければと思います。</w:t>
      </w:r>
    </w:p>
    <w:p w14:paraId="3C6C17C5" w14:textId="1133EFF9"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lastRenderedPageBreak/>
        <w:t xml:space="preserve">　まずは、最近特に付言が多い、総務第１部会の部会長代理である北川委員お願いします。</w:t>
      </w:r>
    </w:p>
    <w:p w14:paraId="19D8C14D"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○北川委員</w:t>
      </w:r>
    </w:p>
    <w:p w14:paraId="5F83BE78" w14:textId="53BC96A1"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はい、総務第１部会が</w:t>
      </w:r>
      <w:r>
        <w:rPr>
          <w:rFonts w:asciiTheme="minorEastAsia" w:hAnsiTheme="minorEastAsia" w:hint="eastAsia"/>
          <w:szCs w:val="21"/>
        </w:rPr>
        <w:t>、</w:t>
      </w:r>
      <w:r w:rsidRPr="00247029">
        <w:rPr>
          <w:rFonts w:asciiTheme="minorEastAsia" w:hAnsiTheme="minorEastAsia" w:hint="eastAsia"/>
          <w:szCs w:val="21"/>
        </w:rPr>
        <w:t>昨年度、確かに付言を活用した記憶があります。部会内で特段のコンセンサスを得ているわけではありませんけれども、個人的な感想としましては、例えば不利益処分の場合、要件の不備とか手続きの違背があったとか、不利益処分の理由不備について審査請求があった場合に、要件がより明確に示されていれば、あるいは、不利益処分の理由がもう少し具体的に記載されていれば、もともとそういった不利益処分がされなかったでしょうし、あるいは、そういった審査請求もされなかったであろうと考えられた場合に、手続きの改善を求めるといった意味で付言をいたしました。</w:t>
      </w:r>
      <w:r w:rsidR="00381CB4">
        <w:rPr>
          <w:rFonts w:asciiTheme="minorEastAsia" w:hAnsiTheme="minorEastAsia" w:hint="eastAsia"/>
          <w:szCs w:val="21"/>
        </w:rPr>
        <w:t>そうすることによって、審査請求そのものの数が少なくなれば行政運営</w:t>
      </w:r>
      <w:r w:rsidRPr="00247029">
        <w:rPr>
          <w:rFonts w:asciiTheme="minorEastAsia" w:hAnsiTheme="minorEastAsia" w:hint="eastAsia"/>
          <w:szCs w:val="21"/>
        </w:rPr>
        <w:t>の円滑化にも資すると考えられます。ただ、あくまでも審査会ですので、行政の改善に対してどのような権能があるのかというのには疑問があるところではありますけども、そういった不服に直接接する立場として、付言というものが必要だろうと考え</w:t>
      </w:r>
      <w:r w:rsidR="00A1071A">
        <w:rPr>
          <w:rFonts w:asciiTheme="minorEastAsia" w:hAnsiTheme="minorEastAsia" w:hint="eastAsia"/>
          <w:szCs w:val="21"/>
        </w:rPr>
        <w:t>て、第１部会では、数々の付言を付したところであります。</w:t>
      </w:r>
    </w:p>
    <w:p w14:paraId="5C2EF249" w14:textId="5C7C0533"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○白子</w:t>
      </w:r>
      <w:r>
        <w:rPr>
          <w:rFonts w:asciiTheme="minorEastAsia" w:hAnsiTheme="minorEastAsia" w:hint="eastAsia"/>
          <w:szCs w:val="21"/>
        </w:rPr>
        <w:t>担当</w:t>
      </w:r>
      <w:r w:rsidRPr="00247029">
        <w:rPr>
          <w:rFonts w:asciiTheme="minorEastAsia" w:hAnsiTheme="minorEastAsia" w:hint="eastAsia"/>
          <w:szCs w:val="21"/>
        </w:rPr>
        <w:t>係長</w:t>
      </w:r>
    </w:p>
    <w:p w14:paraId="1354F2AE" w14:textId="5877A5AD"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北川委員、ありがとうございました。それでは、総部第２部会でもそれ相応の頻度で付言が出されているので、次に、総務第２部会の部会長である</w:t>
      </w:r>
      <w:r w:rsidR="00657D33">
        <w:rPr>
          <w:rFonts w:asciiTheme="minorEastAsia" w:hAnsiTheme="minorEastAsia" w:hint="eastAsia"/>
          <w:szCs w:val="21"/>
        </w:rPr>
        <w:t>榊原委員</w:t>
      </w:r>
      <w:r w:rsidRPr="00247029">
        <w:rPr>
          <w:rFonts w:asciiTheme="minorEastAsia" w:hAnsiTheme="minorEastAsia" w:hint="eastAsia"/>
          <w:szCs w:val="21"/>
        </w:rPr>
        <w:t>、お願いします。</w:t>
      </w:r>
    </w:p>
    <w:p w14:paraId="3CEECA9D" w14:textId="1D5E3EE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w:t>
      </w:r>
      <w:r w:rsidR="00657D33">
        <w:rPr>
          <w:rFonts w:asciiTheme="minorEastAsia" w:hAnsiTheme="minorEastAsia" w:hint="eastAsia"/>
          <w:szCs w:val="21"/>
        </w:rPr>
        <w:t>榊原委員</w:t>
      </w:r>
    </w:p>
    <w:p w14:paraId="57149532" w14:textId="7E3FC989"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榊原です。第２部会も第１部会と同じような趣旨で、最初は手探り状態ではあったのですが、付言で我々が何かを発信することができるんじゃないかという意識のもと、理由付記の不備などを認容にするまではいかないけれども、理由付記が足りないよというところを付言で示したり、運用のところをこうした</w:t>
      </w:r>
      <w:r w:rsidR="00A1071A">
        <w:rPr>
          <w:rFonts w:asciiTheme="minorEastAsia" w:hAnsiTheme="minorEastAsia" w:hint="eastAsia"/>
          <w:szCs w:val="21"/>
        </w:rPr>
        <w:t>方が</w:t>
      </w:r>
      <w:r w:rsidRPr="00247029">
        <w:rPr>
          <w:rFonts w:asciiTheme="minorEastAsia" w:hAnsiTheme="minorEastAsia" w:hint="eastAsia"/>
          <w:szCs w:val="21"/>
        </w:rPr>
        <w:t>いいんじゃないかっていうご提案をさせていただいて、改善が見られたという報告も受けて</w:t>
      </w:r>
      <w:r w:rsidR="00C32A44">
        <w:rPr>
          <w:rFonts w:asciiTheme="minorEastAsia" w:hAnsiTheme="minorEastAsia" w:hint="eastAsia"/>
          <w:szCs w:val="21"/>
        </w:rPr>
        <w:t>い</w:t>
      </w:r>
      <w:r w:rsidRPr="00247029">
        <w:rPr>
          <w:rFonts w:asciiTheme="minorEastAsia" w:hAnsiTheme="minorEastAsia" w:hint="eastAsia"/>
          <w:szCs w:val="21"/>
        </w:rPr>
        <w:t>ますので、畠田委員、海道委員からもお願いいいたします。</w:t>
      </w:r>
    </w:p>
    <w:p w14:paraId="4BAC740F" w14:textId="501384E3"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○白子</w:t>
      </w:r>
      <w:r w:rsidR="00C32A44">
        <w:rPr>
          <w:rFonts w:asciiTheme="minorEastAsia" w:hAnsiTheme="minorEastAsia" w:hint="eastAsia"/>
          <w:szCs w:val="21"/>
        </w:rPr>
        <w:t>担当</w:t>
      </w:r>
      <w:r w:rsidRPr="00247029">
        <w:rPr>
          <w:rFonts w:asciiTheme="minorEastAsia" w:hAnsiTheme="minorEastAsia" w:hint="eastAsia"/>
          <w:szCs w:val="21"/>
        </w:rPr>
        <w:t>係長</w:t>
      </w:r>
    </w:p>
    <w:p w14:paraId="742CFEDF" w14:textId="4B00105B"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海道委員、お願いいたします。</w:t>
      </w:r>
    </w:p>
    <w:p w14:paraId="7D3AB33C"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○海道委員</w:t>
      </w:r>
    </w:p>
    <w:p w14:paraId="6A3B36EB" w14:textId="5ADD249F"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確かに、理由の提示の程度の部分、それから審査基準でしょうか、文言、形式的な部分ですけども、あるいは、おそらく誤解がもとでおかしな審査基準になっていると、ただ、根本的に処分を違法</w:t>
      </w:r>
      <w:r w:rsidR="00A1071A">
        <w:rPr>
          <w:rFonts w:asciiTheme="minorEastAsia" w:hAnsiTheme="minorEastAsia" w:hint="eastAsia"/>
          <w:szCs w:val="21"/>
        </w:rPr>
        <w:t>又は</w:t>
      </w:r>
      <w:r w:rsidRPr="00247029">
        <w:rPr>
          <w:rFonts w:asciiTheme="minorEastAsia" w:hAnsiTheme="minorEastAsia" w:hint="eastAsia"/>
          <w:szCs w:val="21"/>
        </w:rPr>
        <w:t>不当にするほどでもないだろうというところで、付言を付すということをしてまいりました。付言は、必ずこのような形でしないといけないというものではございませんので、すべてがすべて、処分庁にその付言が響いているかどうかということについてはわからないところもあるのですが、実際に運用を是正してもらっているとかいうところもあるように伺っておりますので、引き続き、そういった形の</w:t>
      </w:r>
      <w:r w:rsidR="00A1071A">
        <w:rPr>
          <w:rFonts w:asciiTheme="minorEastAsia" w:hAnsiTheme="minorEastAsia" w:hint="eastAsia"/>
          <w:szCs w:val="21"/>
        </w:rPr>
        <w:t>運用が望ましいのではないかという印象は受けております。</w:t>
      </w:r>
    </w:p>
    <w:p w14:paraId="7CB6D2CC" w14:textId="64DB2945"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○白子</w:t>
      </w:r>
      <w:r>
        <w:rPr>
          <w:rFonts w:asciiTheme="minorEastAsia" w:hAnsiTheme="minorEastAsia" w:hint="eastAsia"/>
          <w:szCs w:val="21"/>
        </w:rPr>
        <w:t>担当</w:t>
      </w:r>
      <w:r w:rsidRPr="00247029">
        <w:rPr>
          <w:rFonts w:asciiTheme="minorEastAsia" w:hAnsiTheme="minorEastAsia" w:hint="eastAsia"/>
          <w:szCs w:val="21"/>
        </w:rPr>
        <w:t>係長</w:t>
      </w:r>
    </w:p>
    <w:p w14:paraId="048F766B" w14:textId="4D16CF2C"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海道委員、ありがとうございました。畠田委員。</w:t>
      </w:r>
    </w:p>
    <w:p w14:paraId="0EBE87D8"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○畠田委員</w:t>
      </w:r>
    </w:p>
    <w:p w14:paraId="20E646C3" w14:textId="2AFD95D1"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特に、理由付記のところで、こういう理由を書いたから、もしかしたら審査請求が起こったのではないかと思われる事案であるとか、理由のところが薄いので、審査請求が起こったのではないかという事案があるわけなんですね。職員の方もお忙しい中でやっているので、いいとか悪いとかいう問題よりも、僕らが不服審査を受けた時に、これはこうしたほうがいいのではないかということ</w:t>
      </w:r>
      <w:r w:rsidR="00C32A44">
        <w:rPr>
          <w:rFonts w:asciiTheme="minorEastAsia" w:hAnsiTheme="minorEastAsia" w:hint="eastAsia"/>
          <w:szCs w:val="21"/>
        </w:rPr>
        <w:t>を</w:t>
      </w:r>
      <w:r w:rsidRPr="00247029">
        <w:rPr>
          <w:rFonts w:asciiTheme="minorEastAsia" w:hAnsiTheme="minorEastAsia" w:hint="eastAsia"/>
          <w:szCs w:val="21"/>
        </w:rPr>
        <w:t>言っていくのは運</w:t>
      </w:r>
      <w:r w:rsidRPr="00247029">
        <w:rPr>
          <w:rFonts w:asciiTheme="minorEastAsia" w:hAnsiTheme="minorEastAsia" w:hint="eastAsia"/>
          <w:szCs w:val="21"/>
        </w:rPr>
        <w:lastRenderedPageBreak/>
        <w:t>用の改善にもなるし、職員さんの緊張感というか、ここを説明しないとこういうことが</w:t>
      </w:r>
      <w:r w:rsidR="003B4073">
        <w:rPr>
          <w:rFonts w:asciiTheme="minorEastAsia" w:hAnsiTheme="minorEastAsia" w:hint="eastAsia"/>
          <w:szCs w:val="21"/>
        </w:rPr>
        <w:t>起こるよということの、これからの運用改善につながるのかなというふう</w:t>
      </w:r>
      <w:r w:rsidRPr="00247029">
        <w:rPr>
          <w:rFonts w:asciiTheme="minorEastAsia" w:hAnsiTheme="minorEastAsia" w:hint="eastAsia"/>
          <w:szCs w:val="21"/>
        </w:rPr>
        <w:t>に考えていますので、付言という</w:t>
      </w:r>
      <w:r w:rsidR="003B4073">
        <w:rPr>
          <w:rFonts w:asciiTheme="minorEastAsia" w:hAnsiTheme="minorEastAsia" w:hint="eastAsia"/>
          <w:szCs w:val="21"/>
        </w:rPr>
        <w:t>のは大変意義のあることなんじゃないかなと考えています。</w:t>
      </w:r>
    </w:p>
    <w:p w14:paraId="3D356541" w14:textId="39DD52CD"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○白子</w:t>
      </w:r>
      <w:r w:rsidR="00531240">
        <w:rPr>
          <w:rFonts w:asciiTheme="minorEastAsia" w:hAnsiTheme="minorEastAsia" w:hint="eastAsia"/>
          <w:szCs w:val="21"/>
        </w:rPr>
        <w:t>担当</w:t>
      </w:r>
      <w:r w:rsidRPr="00247029">
        <w:rPr>
          <w:rFonts w:asciiTheme="minorEastAsia" w:hAnsiTheme="minorEastAsia" w:hint="eastAsia"/>
          <w:szCs w:val="21"/>
        </w:rPr>
        <w:t>係長</w:t>
      </w:r>
    </w:p>
    <w:p w14:paraId="23FDA783" w14:textId="6D8CE6DF"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畠田委員、ありがとうございます。さきほど、総務第２部会の委員からご紹介いただいたようにですね、理由提示、理由付記といったところの付言が、70ページの①がそうなんですけれども、場合によっては、税法関係は適用除外になっていたりするので、そういうところが、少ないのかもしれませんけども、引き続き、税務部会委員からご紹介、ご意見いただきたいと思います。直近、令和３年度にコインパーキングの件で付言を付された実績のある、税務第１部会の部会長である吉岡委員、お願いできればと思います。</w:t>
      </w:r>
    </w:p>
    <w:p w14:paraId="551004C9"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〇吉岡委員</w:t>
      </w:r>
    </w:p>
    <w:p w14:paraId="629475B3" w14:textId="096D3828"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税務第１部会の吉岡でございます。うちの部会の方でも、資料81ページのところで事案が載ってございますが、平成22年から以降、はっきりとした時期はわからないんですけども、コインパーキングとして利用されてい</w:t>
      </w:r>
      <w:r w:rsidR="00C32A44">
        <w:rPr>
          <w:rFonts w:asciiTheme="minorEastAsia" w:hAnsiTheme="minorEastAsia" w:hint="eastAsia"/>
          <w:szCs w:val="21"/>
        </w:rPr>
        <w:t>たというのは</w:t>
      </w:r>
      <w:r w:rsidRPr="00247029">
        <w:rPr>
          <w:rFonts w:asciiTheme="minorEastAsia" w:hAnsiTheme="minorEastAsia" w:hint="eastAsia"/>
          <w:szCs w:val="21"/>
        </w:rPr>
        <w:t>資料等から明らかであるんですけ</w:t>
      </w:r>
      <w:r w:rsidR="003B4073">
        <w:rPr>
          <w:rFonts w:asciiTheme="minorEastAsia" w:hAnsiTheme="minorEastAsia" w:hint="eastAsia"/>
          <w:szCs w:val="21"/>
        </w:rPr>
        <w:t>れ</w:t>
      </w:r>
      <w:r w:rsidRPr="00247029">
        <w:rPr>
          <w:rFonts w:asciiTheme="minorEastAsia" w:hAnsiTheme="minorEastAsia" w:hint="eastAsia"/>
          <w:szCs w:val="21"/>
        </w:rPr>
        <w:t>ども、それを長期間にわたって放置して</w:t>
      </w:r>
      <w:r w:rsidR="007E47E1">
        <w:rPr>
          <w:rFonts w:asciiTheme="minorEastAsia" w:hAnsiTheme="minorEastAsia" w:hint="eastAsia"/>
          <w:szCs w:val="21"/>
        </w:rPr>
        <w:t>いたということで、一応原則的には、毎年見ないといけない、現況</w:t>
      </w:r>
      <w:r w:rsidRPr="00247029">
        <w:rPr>
          <w:rFonts w:asciiTheme="minorEastAsia" w:hAnsiTheme="minorEastAsia" w:hint="eastAsia"/>
          <w:szCs w:val="21"/>
        </w:rPr>
        <w:t>調査をしないといけないというのが原則になっているんですが、それがされていなかったということで、ちゃんとそれは、公正・公平な課税事務に努めるべきであったと付言をつけさせていただいたところでございます。</w:t>
      </w:r>
    </w:p>
    <w:p w14:paraId="295540B5" w14:textId="09FD51EC" w:rsidR="00247029" w:rsidRPr="00247029" w:rsidRDefault="00247029" w:rsidP="007E47E1">
      <w:pPr>
        <w:spacing w:line="276" w:lineRule="auto"/>
        <w:ind w:firstLineChars="100" w:firstLine="210"/>
        <w:rPr>
          <w:rFonts w:asciiTheme="minorEastAsia" w:hAnsiTheme="minorEastAsia"/>
          <w:szCs w:val="21"/>
        </w:rPr>
      </w:pPr>
      <w:r w:rsidRPr="00247029">
        <w:rPr>
          <w:rFonts w:asciiTheme="minorEastAsia" w:hAnsiTheme="minorEastAsia" w:hint="eastAsia"/>
          <w:szCs w:val="21"/>
        </w:rPr>
        <w:t>今回、資料でまとめていただていますけ</w:t>
      </w:r>
      <w:r w:rsidR="003B4073">
        <w:rPr>
          <w:rFonts w:asciiTheme="minorEastAsia" w:hAnsiTheme="minorEastAsia" w:hint="eastAsia"/>
          <w:szCs w:val="21"/>
        </w:rPr>
        <w:t>れ</w:t>
      </w:r>
      <w:r w:rsidRPr="00247029">
        <w:rPr>
          <w:rFonts w:asciiTheme="minorEastAsia" w:hAnsiTheme="minorEastAsia" w:hint="eastAsia"/>
          <w:szCs w:val="21"/>
        </w:rPr>
        <w:t>ども、付言の類型についてというところで、まあ、違法とか不当とまでは判断されない、そこまでではないんだけ</w:t>
      </w:r>
      <w:r w:rsidR="003B4073">
        <w:rPr>
          <w:rFonts w:asciiTheme="minorEastAsia" w:hAnsiTheme="minorEastAsia" w:hint="eastAsia"/>
          <w:szCs w:val="21"/>
        </w:rPr>
        <w:t>れ</w:t>
      </w:r>
      <w:r w:rsidRPr="00247029">
        <w:rPr>
          <w:rFonts w:asciiTheme="minorEastAsia" w:hAnsiTheme="minorEastAsia" w:hint="eastAsia"/>
          <w:szCs w:val="21"/>
        </w:rPr>
        <w:t>ども、こういった改善や検討を求めたりとか、今後のそういった改善につながることであれば、付言という形ですることによって、改善の報告が審査庁よりなされたものも過去に実際にあるというご報告を、今回初めて見させ</w:t>
      </w:r>
      <w:r w:rsidR="007E47E1">
        <w:rPr>
          <w:rFonts w:asciiTheme="minorEastAsia" w:hAnsiTheme="minorEastAsia" w:hint="eastAsia"/>
          <w:szCs w:val="21"/>
        </w:rPr>
        <w:t>ていただいたんですけども、であれば、付言をばんばん出すのもどうか</w:t>
      </w:r>
      <w:r w:rsidRPr="00247029">
        <w:rPr>
          <w:rFonts w:asciiTheme="minorEastAsia" w:hAnsiTheme="minorEastAsia" w:hint="eastAsia"/>
          <w:szCs w:val="21"/>
        </w:rPr>
        <w:t>とは思うんですけ</w:t>
      </w:r>
      <w:r w:rsidR="003B4073">
        <w:rPr>
          <w:rFonts w:asciiTheme="minorEastAsia" w:hAnsiTheme="minorEastAsia" w:hint="eastAsia"/>
          <w:szCs w:val="21"/>
        </w:rPr>
        <w:t>れ</w:t>
      </w:r>
      <w:r w:rsidRPr="00247029">
        <w:rPr>
          <w:rFonts w:asciiTheme="minorEastAsia" w:hAnsiTheme="minorEastAsia" w:hint="eastAsia"/>
          <w:szCs w:val="21"/>
        </w:rPr>
        <w:t>ども、市民サービスの向上につながるのであれば、私も大阪市民の一人ではあるので、いいのかな</w:t>
      </w:r>
      <w:r w:rsidR="003B4073">
        <w:rPr>
          <w:rFonts w:asciiTheme="minorEastAsia" w:hAnsiTheme="minorEastAsia" w:hint="eastAsia"/>
          <w:szCs w:val="21"/>
        </w:rPr>
        <w:t>というふう</w:t>
      </w:r>
      <w:r w:rsidRPr="00247029">
        <w:rPr>
          <w:rFonts w:asciiTheme="minorEastAsia" w:hAnsiTheme="minorEastAsia" w:hint="eastAsia"/>
          <w:szCs w:val="21"/>
        </w:rPr>
        <w:t>には感じました。</w:t>
      </w:r>
    </w:p>
    <w:p w14:paraId="46A033E6" w14:textId="15AAFABA"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7E47E1">
        <w:rPr>
          <w:rFonts w:asciiTheme="minorEastAsia" w:hAnsiTheme="minorEastAsia" w:hint="eastAsia"/>
          <w:szCs w:val="21"/>
        </w:rPr>
        <w:t>担当</w:t>
      </w:r>
      <w:r w:rsidRPr="00247029">
        <w:rPr>
          <w:rFonts w:asciiTheme="minorEastAsia" w:hAnsiTheme="minorEastAsia" w:hint="eastAsia"/>
          <w:szCs w:val="21"/>
        </w:rPr>
        <w:t>係長</w:t>
      </w:r>
    </w:p>
    <w:p w14:paraId="47A78D87" w14:textId="3575647A"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吉岡委員、ありがとうございます。実は、私の方で調べさせていただいた限り、過去も含めて税務第２部会では付言の実績はなかったのかなと見させていただいたところで、永井委員の方からは、特段、諮問された事案が不適切なような、特に注意するようなものがなかったのか、あるいは、ある一定の考えをもって付言を付していないのかといったところ、過去に、付言を付していない理由を中心にご意見いただけたらと思います。</w:t>
      </w:r>
    </w:p>
    <w:p w14:paraId="01ED4C2A"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〇永井委員</w:t>
      </w:r>
    </w:p>
    <w:p w14:paraId="28F109D7" w14:textId="165887B4"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永井です。確かに、税務第２部会では付言を付したことはありません。</w:t>
      </w:r>
      <w:r w:rsidR="007E47E1">
        <w:rPr>
          <w:rFonts w:asciiTheme="minorEastAsia" w:hAnsiTheme="minorEastAsia" w:hint="eastAsia"/>
          <w:szCs w:val="21"/>
        </w:rPr>
        <w:t>検討したことはあります。ただ、付してこなかった理由というほどでも</w:t>
      </w:r>
      <w:r w:rsidRPr="00247029">
        <w:rPr>
          <w:rFonts w:asciiTheme="minorEastAsia" w:hAnsiTheme="minorEastAsia" w:hint="eastAsia"/>
          <w:szCs w:val="21"/>
        </w:rPr>
        <w:t>ないんですけれども、それほど付する</w:t>
      </w:r>
      <w:r w:rsidR="000A102E">
        <w:rPr>
          <w:rFonts w:asciiTheme="minorEastAsia" w:hAnsiTheme="minorEastAsia" w:hint="eastAsia"/>
          <w:szCs w:val="21"/>
        </w:rPr>
        <w:t>べき</w:t>
      </w:r>
      <w:r w:rsidRPr="00247029">
        <w:rPr>
          <w:rFonts w:asciiTheme="minorEastAsia" w:hAnsiTheme="minorEastAsia" w:hint="eastAsia"/>
          <w:szCs w:val="21"/>
        </w:rPr>
        <w:t>事案がなかったのと、あとは、付したところの効果がどれほどあ</w:t>
      </w:r>
      <w:r w:rsidR="007E47E1">
        <w:rPr>
          <w:rFonts w:asciiTheme="minorEastAsia" w:hAnsiTheme="minorEastAsia" w:hint="eastAsia"/>
          <w:szCs w:val="21"/>
        </w:rPr>
        <w:t>るのかというのは読めなかったというのは正直あります。今回、改善が</w:t>
      </w:r>
      <w:r w:rsidRPr="00247029">
        <w:rPr>
          <w:rFonts w:asciiTheme="minorEastAsia" w:hAnsiTheme="minorEastAsia" w:hint="eastAsia"/>
          <w:szCs w:val="21"/>
        </w:rPr>
        <w:t>見られたケースがあると、運用の是</w:t>
      </w:r>
      <w:r w:rsidR="007E47E1">
        <w:rPr>
          <w:rFonts w:asciiTheme="minorEastAsia" w:hAnsiTheme="minorEastAsia" w:hint="eastAsia"/>
          <w:szCs w:val="21"/>
        </w:rPr>
        <w:t>正があったと、そういう発言がござい</w:t>
      </w:r>
      <w:r w:rsidR="00C32A44">
        <w:rPr>
          <w:rFonts w:asciiTheme="minorEastAsia" w:hAnsiTheme="minorEastAsia" w:hint="eastAsia"/>
          <w:szCs w:val="21"/>
        </w:rPr>
        <w:t>ま</w:t>
      </w:r>
      <w:r w:rsidR="007E47E1">
        <w:rPr>
          <w:rFonts w:asciiTheme="minorEastAsia" w:hAnsiTheme="minorEastAsia" w:hint="eastAsia"/>
          <w:szCs w:val="21"/>
        </w:rPr>
        <w:t>したので、比較的そういう側面も</w:t>
      </w:r>
      <w:r w:rsidRPr="00247029">
        <w:rPr>
          <w:rFonts w:asciiTheme="minorEastAsia" w:hAnsiTheme="minorEastAsia" w:hint="eastAsia"/>
          <w:szCs w:val="21"/>
        </w:rPr>
        <w:t>あるんだろうなというのは、初めて認識した次第です。税務部会であるとすれば、理由付記のところがあろうかと思います。確かに処分において、</w:t>
      </w:r>
      <w:r w:rsidR="000A102E">
        <w:rPr>
          <w:rFonts w:asciiTheme="minorEastAsia" w:hAnsiTheme="minorEastAsia" w:hint="eastAsia"/>
          <w:szCs w:val="21"/>
        </w:rPr>
        <w:t>割と、条文を挙げて終えてしまっているようなところも見られ</w:t>
      </w:r>
      <w:r w:rsidRPr="00247029">
        <w:rPr>
          <w:rFonts w:asciiTheme="minorEastAsia" w:hAnsiTheme="minorEastAsia" w:hint="eastAsia"/>
          <w:szCs w:val="21"/>
        </w:rPr>
        <w:t>ます。当然、理由付記の趣旨というのは、処分の公平性を担保するとか、不服</w:t>
      </w:r>
      <w:r w:rsidR="007E47E1">
        <w:rPr>
          <w:rFonts w:asciiTheme="minorEastAsia" w:hAnsiTheme="minorEastAsia" w:hint="eastAsia"/>
          <w:szCs w:val="21"/>
        </w:rPr>
        <w:t>申立ての</w:t>
      </w:r>
      <w:r w:rsidRPr="00247029">
        <w:rPr>
          <w:rFonts w:asciiTheme="minorEastAsia" w:hAnsiTheme="minorEastAsia" w:hint="eastAsia"/>
          <w:szCs w:val="21"/>
        </w:rPr>
        <w:t>便宜を図るといった、その２大趣旨が判例上認められているわけですけれども、果たして条文</w:t>
      </w:r>
      <w:r w:rsidRPr="00247029">
        <w:rPr>
          <w:rFonts w:asciiTheme="minorEastAsia" w:hAnsiTheme="minorEastAsia" w:hint="eastAsia"/>
          <w:szCs w:val="21"/>
        </w:rPr>
        <w:lastRenderedPageBreak/>
        <w:t>だけの理由がそれに資しているのかというとかなり疑問である、理由付記に関して言うと、そういう付言を付すというのは税務においても、十分に機会としてはあるんじゃないかなと思っています。</w:t>
      </w:r>
    </w:p>
    <w:p w14:paraId="42133358" w14:textId="6567EE2F"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7E47E1">
        <w:rPr>
          <w:rFonts w:asciiTheme="minorEastAsia" w:hAnsiTheme="minorEastAsia" w:hint="eastAsia"/>
          <w:szCs w:val="21"/>
        </w:rPr>
        <w:t>担当</w:t>
      </w:r>
      <w:r w:rsidRPr="00247029">
        <w:rPr>
          <w:rFonts w:asciiTheme="minorEastAsia" w:hAnsiTheme="minorEastAsia" w:hint="eastAsia"/>
          <w:szCs w:val="21"/>
        </w:rPr>
        <w:t>係長</w:t>
      </w:r>
    </w:p>
    <w:p w14:paraId="75A5950A"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永井委員、ありがとうございます。</w:t>
      </w:r>
    </w:p>
    <w:p w14:paraId="6C538F86" w14:textId="0FA96E04"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最後に</w:t>
      </w:r>
      <w:r w:rsidR="00657D33">
        <w:rPr>
          <w:rFonts w:asciiTheme="minorEastAsia" w:hAnsiTheme="minorEastAsia" w:hint="eastAsia"/>
          <w:szCs w:val="21"/>
        </w:rPr>
        <w:t>仰って</w:t>
      </w:r>
      <w:r w:rsidRPr="00247029">
        <w:rPr>
          <w:rFonts w:asciiTheme="minorEastAsia" w:hAnsiTheme="minorEastAsia" w:hint="eastAsia"/>
          <w:szCs w:val="21"/>
        </w:rPr>
        <w:t>いただいた理由付記についてお答えさせていただくと、理由付記に関しては一定</w:t>
      </w:r>
      <w:r w:rsidR="00D07E45">
        <w:rPr>
          <w:rFonts w:asciiTheme="minorEastAsia" w:hAnsiTheme="minorEastAsia" w:hint="eastAsia"/>
          <w:szCs w:val="21"/>
        </w:rPr>
        <w:t>過去に</w:t>
      </w:r>
      <w:r w:rsidRPr="00247029">
        <w:rPr>
          <w:rFonts w:asciiTheme="minorEastAsia" w:hAnsiTheme="minorEastAsia" w:hint="eastAsia"/>
          <w:szCs w:val="21"/>
        </w:rPr>
        <w:t>理由があって、先ほど主張書面の差</w:t>
      </w:r>
      <w:r w:rsidR="00F674FB">
        <w:rPr>
          <w:rFonts w:asciiTheme="minorEastAsia" w:hAnsiTheme="minorEastAsia" w:hint="eastAsia"/>
          <w:szCs w:val="21"/>
        </w:rPr>
        <w:t>し</w:t>
      </w:r>
      <w:r w:rsidRPr="00247029">
        <w:rPr>
          <w:rFonts w:asciiTheme="minorEastAsia" w:hAnsiTheme="minorEastAsia" w:hint="eastAsia"/>
          <w:szCs w:val="21"/>
        </w:rPr>
        <w:t>支えなんかそうなんですけども、なかなか改善されないところもあるんですけれども、一方で答申で</w:t>
      </w:r>
      <w:r w:rsidR="00D07E45">
        <w:rPr>
          <w:rFonts w:asciiTheme="minorEastAsia" w:hAnsiTheme="minorEastAsia" w:hint="eastAsia"/>
          <w:szCs w:val="21"/>
        </w:rPr>
        <w:t>詳しく</w:t>
      </w:r>
      <w:r w:rsidR="004A52D9">
        <w:rPr>
          <w:rFonts w:asciiTheme="minorEastAsia" w:hAnsiTheme="minorEastAsia" w:hint="eastAsia"/>
          <w:szCs w:val="21"/>
        </w:rPr>
        <w:t>なん</w:t>
      </w:r>
      <w:r w:rsidRPr="00247029">
        <w:rPr>
          <w:rFonts w:asciiTheme="minorEastAsia" w:hAnsiTheme="minorEastAsia" w:hint="eastAsia"/>
          <w:szCs w:val="21"/>
        </w:rPr>
        <w:t>で理由を付さないといけないのかというのを長々と説明することによって、区役所が行う処分が多いんですけれども、制度所管である審査庁から区役所に対して、こういった類型でちゃんと理由を付していくようにという通知を行っていくことによって改善されたと報告を受けているものもあるので、まったく、仰っていただいたように意味がないことはないのかなと、お聞きして思った次第です。今回も71ページ以降で簡単に括弧内で改善した事例を紹介させていただいていますので、これは、今後、国も</w:t>
      </w:r>
      <w:r w:rsidR="004A52D9">
        <w:rPr>
          <w:rFonts w:asciiTheme="minorEastAsia" w:hAnsiTheme="minorEastAsia" w:hint="eastAsia"/>
          <w:szCs w:val="21"/>
        </w:rPr>
        <w:t>きちんと改善されたかどうかというのをどう確認していくかという</w:t>
      </w:r>
      <w:r w:rsidRPr="00247029">
        <w:rPr>
          <w:rFonts w:asciiTheme="minorEastAsia" w:hAnsiTheme="minorEastAsia" w:hint="eastAsia"/>
          <w:szCs w:val="21"/>
        </w:rPr>
        <w:t>問題意識を持っているような、国の検討会報告を見る限り、伺われるので、ひょっとしたら何らかマニュアルで示されるのかなと思っている次第です。</w:t>
      </w:r>
    </w:p>
    <w:p w14:paraId="4D5C463B" w14:textId="2423DF59"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時間も45分になってきたので、次に進めさせていただきたいと思うんですけど、付言については69から70ページに示させていただいたとおり、これを機会に調べさせていただきまして、これはあくまで事務局で大まかな分類をさせていただいたものなんですけれども、付言と言っても、誰にどういったこ</w:t>
      </w:r>
      <w:r w:rsidR="004A52D9">
        <w:rPr>
          <w:rFonts w:asciiTheme="minorEastAsia" w:hAnsiTheme="minorEastAsia" w:hint="eastAsia"/>
          <w:szCs w:val="21"/>
        </w:rPr>
        <w:t>とを求めるのかという点でひとくくりにはできない面もあるのかなと。</w:t>
      </w:r>
      <w:r w:rsidRPr="00247029">
        <w:rPr>
          <w:rFonts w:asciiTheme="minorEastAsia" w:hAnsiTheme="minorEastAsia" w:hint="eastAsia"/>
          <w:szCs w:val="21"/>
        </w:rPr>
        <w:t>そういった中で、1</w:t>
      </w:r>
      <w:r w:rsidRPr="00247029">
        <w:rPr>
          <w:rFonts w:asciiTheme="minorEastAsia" w:hAnsiTheme="minorEastAsia"/>
          <w:szCs w:val="21"/>
        </w:rPr>
        <w:t>1</w:t>
      </w:r>
      <w:r w:rsidRPr="00247029">
        <w:rPr>
          <w:rFonts w:asciiTheme="minorEastAsia" w:hAnsiTheme="minorEastAsia" w:hint="eastAsia"/>
          <w:szCs w:val="21"/>
        </w:rPr>
        <w:t>日を締め切りとして募らせていただいた事前意見としてではありませんが、海道委員より部会審議の中で、国に制度改善を求め</w:t>
      </w:r>
      <w:r w:rsidR="00D07E45">
        <w:rPr>
          <w:rFonts w:asciiTheme="minorEastAsia" w:hAnsiTheme="minorEastAsia" w:hint="eastAsia"/>
          <w:szCs w:val="21"/>
        </w:rPr>
        <w:t>るために付言を活用してはとの意見をいただきました。これは、過去、</w:t>
      </w:r>
      <w:r w:rsidRPr="00247029">
        <w:rPr>
          <w:rFonts w:asciiTheme="minorEastAsia" w:hAnsiTheme="minorEastAsia" w:hint="eastAsia"/>
          <w:szCs w:val="21"/>
        </w:rPr>
        <w:t>今回調べさせていただいた限り、明確に国が決めている運用なり、もっと言えば法令とか</w:t>
      </w:r>
      <w:r w:rsidR="003B4073">
        <w:rPr>
          <w:rFonts w:asciiTheme="minorEastAsia" w:hAnsiTheme="minorEastAsia" w:hint="eastAsia"/>
          <w:szCs w:val="21"/>
        </w:rPr>
        <w:t>も</w:t>
      </w:r>
      <w:r w:rsidRPr="00247029">
        <w:rPr>
          <w:rFonts w:asciiTheme="minorEastAsia" w:hAnsiTheme="minorEastAsia" w:hint="eastAsia"/>
          <w:szCs w:val="21"/>
        </w:rPr>
        <w:t>ありえるのかもしれませんけれども、そういったものに対して改善を求めるというのはなかったのかなということで、新しい類型のご提案をいただきました。イメージとしては、その件でというわけではないのですが、たまたま調べていまして、1</w:t>
      </w:r>
      <w:r w:rsidRPr="00247029">
        <w:rPr>
          <w:rFonts w:asciiTheme="minorEastAsia" w:hAnsiTheme="minorEastAsia"/>
          <w:szCs w:val="21"/>
        </w:rPr>
        <w:t>02</w:t>
      </w:r>
      <w:r w:rsidRPr="00247029">
        <w:rPr>
          <w:rFonts w:asciiTheme="minorEastAsia" w:hAnsiTheme="minorEastAsia" w:hint="eastAsia"/>
          <w:szCs w:val="21"/>
        </w:rPr>
        <w:t>ページ名古屋の、データ上は黄色マーカーさせていただいて、紙でしたら白黒なんですけれども、名古屋市行政不服審査会の付言なんですけれども、これは先ほどの意見交換課題２とも関連するんですけれども、このような形で国が事務処理要領というもので定めているものについて意見を言っているような付言が見つかりました。なので、海道委員のイメージもこういうものかと思いますが、海道委員より、改めてご意見いただければと思います。海道委員お願いします。</w:t>
      </w:r>
    </w:p>
    <w:p w14:paraId="67FF10CF"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〇海道委員</w:t>
      </w:r>
    </w:p>
    <w:p w14:paraId="675EF3EF" w14:textId="24121698"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海道です。国に対して物申すという、何か付言を濫用しているようなところがあるかもしれないんですが、先ほど議題２としてあがっていたものの審議の際に少し述べさせていただいたことになるんですが、今、ご紹介のあったように、法務省の要領で形式的に確認するということで、転出先の方で認定判断されたので</w:t>
      </w:r>
      <w:r w:rsidR="004A52D9">
        <w:rPr>
          <w:rFonts w:asciiTheme="minorEastAsia" w:hAnsiTheme="minorEastAsia" w:hint="eastAsia"/>
          <w:szCs w:val="21"/>
        </w:rPr>
        <w:t>あれば、実際に交付請求された自治体の方では形式的な審査でよい</w:t>
      </w:r>
      <w:r w:rsidR="009C5156">
        <w:rPr>
          <w:rFonts w:asciiTheme="minorEastAsia" w:hAnsiTheme="minorEastAsia" w:hint="eastAsia"/>
          <w:szCs w:val="21"/>
        </w:rPr>
        <w:t>と</w:t>
      </w:r>
      <w:r w:rsidR="004A52D9">
        <w:rPr>
          <w:rFonts w:asciiTheme="minorEastAsia" w:hAnsiTheme="minorEastAsia" w:hint="eastAsia"/>
          <w:szCs w:val="21"/>
        </w:rPr>
        <w:t>。</w:t>
      </w:r>
      <w:r w:rsidRPr="00247029">
        <w:rPr>
          <w:rFonts w:asciiTheme="minorEastAsia" w:hAnsiTheme="minorEastAsia" w:hint="eastAsia"/>
          <w:szCs w:val="21"/>
        </w:rPr>
        <w:t>26ページの一番下のところで「法務省要領によれば」と書いているところが該当すると思うんですが、これでよいという</w:t>
      </w:r>
      <w:r w:rsidR="009C756A">
        <w:rPr>
          <w:rFonts w:asciiTheme="minorEastAsia" w:hAnsiTheme="minorEastAsia" w:hint="eastAsia"/>
          <w:szCs w:val="21"/>
        </w:rPr>
        <w:t>ふうに</w:t>
      </w:r>
      <w:r w:rsidRPr="00247029">
        <w:rPr>
          <w:rFonts w:asciiTheme="minorEastAsia" w:hAnsiTheme="minorEastAsia" w:hint="eastAsia"/>
          <w:szCs w:val="21"/>
        </w:rPr>
        <w:t>されてしまっていますので実質判断なしということで、審査請求されたとしてもこちらとしては判断の中身がほぼございませんので、その部分を審査するという</w:t>
      </w:r>
      <w:r w:rsidR="004A52D9">
        <w:rPr>
          <w:rFonts w:asciiTheme="minorEastAsia" w:hAnsiTheme="minorEastAsia" w:hint="eastAsia"/>
          <w:szCs w:val="21"/>
        </w:rPr>
        <w:t>こともなかなか難しい。</w:t>
      </w:r>
      <w:r w:rsidRPr="00247029">
        <w:rPr>
          <w:rFonts w:asciiTheme="minorEastAsia" w:hAnsiTheme="minorEastAsia" w:hint="eastAsia"/>
          <w:szCs w:val="21"/>
        </w:rPr>
        <w:t>で、名古屋の方も、白子係長が探し</w:t>
      </w:r>
      <w:r w:rsidR="00D07E45">
        <w:rPr>
          <w:rFonts w:asciiTheme="minorEastAsia" w:hAnsiTheme="minorEastAsia" w:hint="eastAsia"/>
          <w:szCs w:val="21"/>
        </w:rPr>
        <w:t>だし</w:t>
      </w:r>
      <w:r w:rsidRPr="00247029">
        <w:rPr>
          <w:rFonts w:asciiTheme="minorEastAsia" w:hAnsiTheme="minorEastAsia" w:hint="eastAsia"/>
          <w:szCs w:val="21"/>
        </w:rPr>
        <w:t>てきてくれて、同様の問題にあたって、このような付言が付されたわけですが、審査会としてはこういう</w:t>
      </w:r>
      <w:r w:rsidR="003B4073">
        <w:rPr>
          <w:rFonts w:asciiTheme="minorEastAsia" w:hAnsiTheme="minorEastAsia" w:hint="eastAsia"/>
          <w:szCs w:val="21"/>
        </w:rPr>
        <w:t>実体</w:t>
      </w:r>
      <w:r w:rsidRPr="00247029">
        <w:rPr>
          <w:rFonts w:asciiTheme="minorEastAsia" w:hAnsiTheme="minorEastAsia" w:hint="eastAsia"/>
          <w:szCs w:val="21"/>
        </w:rPr>
        <w:t>判断がない場合には要領が不合理であると、要領自体を一刀両断する</w:t>
      </w:r>
      <w:r w:rsidRPr="00247029">
        <w:rPr>
          <w:rFonts w:asciiTheme="minorEastAsia" w:hAnsiTheme="minorEastAsia" w:hint="eastAsia"/>
          <w:szCs w:val="21"/>
        </w:rPr>
        <w:lastRenderedPageBreak/>
        <w:t>ということは不可能ではないと思うんですが</w:t>
      </w:r>
      <w:r w:rsidR="005A4E25">
        <w:rPr>
          <w:rFonts w:asciiTheme="minorEastAsia" w:hAnsiTheme="minorEastAsia" w:hint="eastAsia"/>
          <w:szCs w:val="21"/>
        </w:rPr>
        <w:t>、何ら代案を示さずにこのようなことをすることもなかなか難しいと。</w:t>
      </w:r>
      <w:r w:rsidRPr="00247029">
        <w:rPr>
          <w:rFonts w:asciiTheme="minorEastAsia" w:hAnsiTheme="minorEastAsia" w:hint="eastAsia"/>
          <w:szCs w:val="21"/>
        </w:rPr>
        <w:t>では、要領が合理的であることを前提とすると先ほど出てきた問題にあた</w:t>
      </w:r>
      <w:r w:rsidR="005A4E25">
        <w:rPr>
          <w:rFonts w:asciiTheme="minorEastAsia" w:hAnsiTheme="minorEastAsia" w:hint="eastAsia"/>
          <w:szCs w:val="21"/>
        </w:rPr>
        <w:t>ってしまうということで、ほとんど同じような結論に至ってしまうと。</w:t>
      </w:r>
      <w:r w:rsidRPr="00247029">
        <w:rPr>
          <w:rFonts w:asciiTheme="minorEastAsia" w:hAnsiTheme="minorEastAsia" w:hint="eastAsia"/>
          <w:szCs w:val="21"/>
        </w:rPr>
        <w:t>しかし、事案によっては、非常に重要な権利の行使の妨げになっている可能性がゼロとは言えないのではないか、もし、転出先での認定判断も非常に緩やかな、ちょっと言葉は汚いですがザル審査というものになっていて、さらに、交付請求した自治体の方も形式的な審査しかしないとなると、極めて重要な権利</w:t>
      </w:r>
      <w:r w:rsidR="005A4E25">
        <w:rPr>
          <w:rFonts w:asciiTheme="minorEastAsia" w:hAnsiTheme="minorEastAsia" w:hint="eastAsia"/>
          <w:szCs w:val="21"/>
        </w:rPr>
        <w:t>の行使の妨げになっている実態がもしかしたらあるのかもしれないと。</w:t>
      </w:r>
      <w:r w:rsidRPr="00247029">
        <w:rPr>
          <w:rFonts w:asciiTheme="minorEastAsia" w:hAnsiTheme="minorEastAsia" w:hint="eastAsia"/>
          <w:szCs w:val="21"/>
        </w:rPr>
        <w:t>その際にまずは、私としては先ほど申し上げたように、</w:t>
      </w:r>
      <w:r w:rsidR="00D07E45">
        <w:rPr>
          <w:rFonts w:asciiTheme="minorEastAsia" w:hAnsiTheme="minorEastAsia" w:hint="eastAsia"/>
          <w:szCs w:val="21"/>
        </w:rPr>
        <w:t>実体</w:t>
      </w:r>
      <w:r w:rsidR="005A4E25">
        <w:rPr>
          <w:rFonts w:asciiTheme="minorEastAsia" w:hAnsiTheme="minorEastAsia" w:hint="eastAsia"/>
          <w:szCs w:val="21"/>
        </w:rPr>
        <w:t>判断ができないとはいえ、注意義務の</w:t>
      </w:r>
      <w:r w:rsidRPr="00247029">
        <w:rPr>
          <w:rFonts w:asciiTheme="minorEastAsia" w:hAnsiTheme="minorEastAsia" w:hint="eastAsia"/>
          <w:szCs w:val="21"/>
        </w:rPr>
        <w:t>レベルを少しあげて、きちんとした手続きがとられているのか、形式面に限ってでもきちんとチェックをしてほしいというと</w:t>
      </w:r>
      <w:r w:rsidR="005A4E25">
        <w:rPr>
          <w:rFonts w:asciiTheme="minorEastAsia" w:hAnsiTheme="minorEastAsia" w:hint="eastAsia"/>
          <w:szCs w:val="21"/>
        </w:rPr>
        <w:t>こ</w:t>
      </w:r>
      <w:r w:rsidRPr="00247029">
        <w:rPr>
          <w:rFonts w:asciiTheme="minorEastAsia" w:hAnsiTheme="minorEastAsia" w:hint="eastAsia"/>
          <w:szCs w:val="21"/>
        </w:rPr>
        <w:t>ろで、さらには、少し行き過ぎているかもしれないんですけれども、付言を用いることによって、そういった困った状態が全国いろんなところで起こっているんだということが総務省のデータベースにあがっていきますんで、そういった付言が頻出している事態になれば、もしかすると、そのよ</w:t>
      </w:r>
      <w:r w:rsidR="005A4E25">
        <w:rPr>
          <w:rFonts w:asciiTheme="minorEastAsia" w:hAnsiTheme="minorEastAsia" w:hint="eastAsia"/>
          <w:szCs w:val="21"/>
        </w:rPr>
        <w:t>うな問題意識というものがピックアップされていくのかもしれないと。</w:t>
      </w:r>
      <w:r w:rsidRPr="00247029">
        <w:rPr>
          <w:rFonts w:asciiTheme="minorEastAsia" w:hAnsiTheme="minorEastAsia" w:hint="eastAsia"/>
          <w:szCs w:val="21"/>
        </w:rPr>
        <w:t>もちろん、付言というのは基本的には処分庁の運用実態に一定のメッセージを送るというのが主目的ですし、総務省の検討会の最終報告書でもそのようなことが書かれていたんですが、一つ付言の役割</w:t>
      </w:r>
      <w:r w:rsidR="00686767">
        <w:rPr>
          <w:rFonts w:asciiTheme="minorEastAsia" w:hAnsiTheme="minorEastAsia" w:hint="eastAsia"/>
          <w:szCs w:val="21"/>
        </w:rPr>
        <w:t>として可能性として、なくはないのかなと思った次第です。</w:t>
      </w:r>
    </w:p>
    <w:p w14:paraId="40C110D5" w14:textId="1ED48AF4"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D07E45">
        <w:rPr>
          <w:rFonts w:asciiTheme="minorEastAsia" w:hAnsiTheme="minorEastAsia" w:hint="eastAsia"/>
          <w:szCs w:val="21"/>
        </w:rPr>
        <w:t>担当</w:t>
      </w:r>
      <w:r w:rsidRPr="00247029">
        <w:rPr>
          <w:rFonts w:asciiTheme="minorEastAsia" w:hAnsiTheme="minorEastAsia" w:hint="eastAsia"/>
          <w:szCs w:val="21"/>
        </w:rPr>
        <w:t>係長</w:t>
      </w:r>
    </w:p>
    <w:p w14:paraId="49AFA2A1"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海道委員、ありがとうございます。</w:t>
      </w:r>
    </w:p>
    <w:p w14:paraId="71FEDFDD" w14:textId="63EAD928" w:rsid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今まで、少なくとも大阪市の類型ではなかったような、制度改善を国に求めていくというような新たな付言のあり方について、ほかの委員からもご意見伺いたいと思います。ご意見いただける方、挙手をお願いします。</w:t>
      </w:r>
    </w:p>
    <w:p w14:paraId="50053690" w14:textId="4A7D29EE" w:rsidR="005A4E25" w:rsidRDefault="005A4E25" w:rsidP="00247029">
      <w:pPr>
        <w:spacing w:line="276" w:lineRule="auto"/>
        <w:rPr>
          <w:rFonts w:asciiTheme="minorEastAsia" w:hAnsiTheme="minorEastAsia"/>
          <w:szCs w:val="21"/>
        </w:rPr>
      </w:pPr>
      <w:r w:rsidRPr="00247029">
        <w:rPr>
          <w:rFonts w:asciiTheme="minorEastAsia" w:hAnsiTheme="minorEastAsia" w:hint="eastAsia"/>
          <w:szCs w:val="21"/>
        </w:rPr>
        <w:t>〇白子</w:t>
      </w:r>
      <w:r>
        <w:rPr>
          <w:rFonts w:asciiTheme="minorEastAsia" w:hAnsiTheme="minorEastAsia" w:hint="eastAsia"/>
          <w:szCs w:val="21"/>
        </w:rPr>
        <w:t>担当</w:t>
      </w:r>
      <w:r w:rsidRPr="00247029">
        <w:rPr>
          <w:rFonts w:asciiTheme="minorEastAsia" w:hAnsiTheme="minorEastAsia" w:hint="eastAsia"/>
          <w:szCs w:val="21"/>
        </w:rPr>
        <w:t>係長</w:t>
      </w:r>
    </w:p>
    <w:p w14:paraId="5EB2F9FD" w14:textId="72491F62"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なかなか、実</w:t>
      </w:r>
      <w:r w:rsidR="005A4E25">
        <w:rPr>
          <w:rFonts w:asciiTheme="minorEastAsia" w:hAnsiTheme="minorEastAsia" w:hint="eastAsia"/>
          <w:szCs w:val="21"/>
        </w:rPr>
        <w:t>際の事件と離れての意見ということで難しいかもしれませんけれども</w:t>
      </w:r>
      <w:r w:rsidRPr="00247029">
        <w:rPr>
          <w:rFonts w:asciiTheme="minorEastAsia" w:hAnsiTheme="minorEastAsia" w:hint="eastAsia"/>
          <w:szCs w:val="21"/>
        </w:rPr>
        <w:t>。では、</w:t>
      </w:r>
      <w:r w:rsidR="00657D33">
        <w:rPr>
          <w:rFonts w:asciiTheme="minorEastAsia" w:hAnsiTheme="minorEastAsia" w:hint="eastAsia"/>
          <w:szCs w:val="21"/>
        </w:rPr>
        <w:t>榊原委員</w:t>
      </w:r>
      <w:r w:rsidR="00D07E45">
        <w:rPr>
          <w:rFonts w:asciiTheme="minorEastAsia" w:hAnsiTheme="minorEastAsia" w:hint="eastAsia"/>
          <w:szCs w:val="21"/>
        </w:rPr>
        <w:t>から</w:t>
      </w:r>
      <w:r w:rsidRPr="00247029">
        <w:rPr>
          <w:rFonts w:asciiTheme="minorEastAsia" w:hAnsiTheme="minorEastAsia" w:hint="eastAsia"/>
          <w:szCs w:val="21"/>
        </w:rPr>
        <w:t>。</w:t>
      </w:r>
    </w:p>
    <w:p w14:paraId="132D4078" w14:textId="473B75B4"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w:t>
      </w:r>
      <w:r w:rsidR="00657D33">
        <w:rPr>
          <w:rFonts w:asciiTheme="minorEastAsia" w:hAnsiTheme="minorEastAsia" w:hint="eastAsia"/>
          <w:szCs w:val="21"/>
        </w:rPr>
        <w:t>榊原委員</w:t>
      </w:r>
    </w:p>
    <w:p w14:paraId="3CD0765D" w14:textId="29D45665"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榊原です。私も海道委員と同じ部会で、いつもお話聞かせていただいているんですけれども、付言については、</w:t>
      </w:r>
      <w:r w:rsidR="005A4E25">
        <w:rPr>
          <w:rFonts w:asciiTheme="minorEastAsia" w:hAnsiTheme="minorEastAsia" w:hint="eastAsia"/>
          <w:szCs w:val="21"/>
        </w:rPr>
        <w:t>私は</w:t>
      </w:r>
      <w:r w:rsidRPr="00247029">
        <w:rPr>
          <w:rFonts w:asciiTheme="minorEastAsia" w:hAnsiTheme="minorEastAsia" w:hint="eastAsia"/>
          <w:szCs w:val="21"/>
        </w:rPr>
        <w:t>他の自治体の審査会の委員もさせていただいているんですけれども、割とそちらでも積極的に行っていまして、実際に条例の一部が変更されたなんてことも聞いたことがありますので、海道委員が仰るように、国に制度改善を求めるという声が届くかもしれないと、私も同じように考えています。迷う時には付言を付す方向で動いていきたいなと</w:t>
      </w:r>
      <w:r w:rsidR="00D07E45">
        <w:rPr>
          <w:rFonts w:asciiTheme="minorEastAsia" w:hAnsiTheme="minorEastAsia" w:hint="eastAsia"/>
          <w:szCs w:val="21"/>
        </w:rPr>
        <w:t>は</w:t>
      </w:r>
      <w:r w:rsidR="00686767">
        <w:rPr>
          <w:rFonts w:asciiTheme="minorEastAsia" w:hAnsiTheme="minorEastAsia" w:hint="eastAsia"/>
          <w:szCs w:val="21"/>
        </w:rPr>
        <w:t>思っています。</w:t>
      </w:r>
    </w:p>
    <w:p w14:paraId="24599C3D" w14:textId="38DB9A8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D07E45">
        <w:rPr>
          <w:rFonts w:asciiTheme="minorEastAsia" w:hAnsiTheme="minorEastAsia" w:hint="eastAsia"/>
          <w:szCs w:val="21"/>
        </w:rPr>
        <w:t>担当</w:t>
      </w:r>
      <w:r w:rsidRPr="00247029">
        <w:rPr>
          <w:rFonts w:asciiTheme="minorEastAsia" w:hAnsiTheme="minorEastAsia" w:hint="eastAsia"/>
          <w:szCs w:val="21"/>
        </w:rPr>
        <w:t>係長</w:t>
      </w:r>
    </w:p>
    <w:p w14:paraId="1CCB8A75" w14:textId="157A66D5"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w:t>
      </w:r>
      <w:r w:rsidR="00657D33">
        <w:rPr>
          <w:rFonts w:asciiTheme="minorEastAsia" w:hAnsiTheme="minorEastAsia" w:hint="eastAsia"/>
          <w:szCs w:val="21"/>
        </w:rPr>
        <w:t>榊原委員</w:t>
      </w:r>
      <w:r w:rsidRPr="00247029">
        <w:rPr>
          <w:rFonts w:asciiTheme="minorEastAsia" w:hAnsiTheme="minorEastAsia" w:hint="eastAsia"/>
          <w:szCs w:val="21"/>
        </w:rPr>
        <w:t>、ありがとうございました。</w:t>
      </w:r>
    </w:p>
    <w:p w14:paraId="478B6A1E"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国の答申の付言なんかで実際に省庁が動いた例があると、どこかの研修で紹介されていて聞いた覚えがあります。そういうことがあるのかと驚いた次第で、海道委員が仰るように、実際に探してみれば名古屋があったわけで、もしかしたら国も動くかもしれないということで、これは、実際に事案が出てきたら、その部会で最終的には付言を付すかどうかを決めていくのかなと考えている次第です。まさに現在進行形なので、また総務第２部会で検討のうえ、最終答申が出たら、またご紹介させていただきますので、これは総務第２部会で引き続き検討したいと思います。</w:t>
      </w:r>
    </w:p>
    <w:p w14:paraId="1E63B3BD" w14:textId="6B19DB20" w:rsidR="00D07E45"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その他付言について、今回色々な類型の付言があるということ</w:t>
      </w:r>
      <w:r w:rsidR="005A4E25">
        <w:rPr>
          <w:rFonts w:asciiTheme="minorEastAsia" w:hAnsiTheme="minorEastAsia" w:hint="eastAsia"/>
          <w:szCs w:val="21"/>
        </w:rPr>
        <w:t>を</w:t>
      </w:r>
      <w:r w:rsidRPr="00247029">
        <w:rPr>
          <w:rFonts w:asciiTheme="minorEastAsia" w:hAnsiTheme="minorEastAsia" w:hint="eastAsia"/>
          <w:szCs w:val="21"/>
        </w:rPr>
        <w:t>ご紹介させていただいたんですけれ</w:t>
      </w:r>
      <w:r w:rsidRPr="00247029">
        <w:rPr>
          <w:rFonts w:asciiTheme="minorEastAsia" w:hAnsiTheme="minorEastAsia" w:hint="eastAsia"/>
          <w:szCs w:val="21"/>
        </w:rPr>
        <w:lastRenderedPageBreak/>
        <w:t>ど、何でも結構ですので付言一般について何かご意見あれば。</w:t>
      </w:r>
    </w:p>
    <w:p w14:paraId="37EC2E70" w14:textId="01FBE2CA" w:rsidR="00D07E45" w:rsidRDefault="00D07E45" w:rsidP="00247029">
      <w:pPr>
        <w:spacing w:line="276" w:lineRule="auto"/>
        <w:rPr>
          <w:rFonts w:asciiTheme="minorEastAsia" w:hAnsiTheme="minorEastAsia"/>
          <w:szCs w:val="21"/>
        </w:rPr>
      </w:pPr>
      <w:r>
        <w:rPr>
          <w:rFonts w:asciiTheme="minorEastAsia" w:hAnsiTheme="minorEastAsia" w:hint="eastAsia"/>
          <w:szCs w:val="21"/>
        </w:rPr>
        <w:t>〇白子担当係長</w:t>
      </w:r>
    </w:p>
    <w:p w14:paraId="3477A83D" w14:textId="6494B3AF" w:rsidR="00247029" w:rsidRPr="00247029" w:rsidRDefault="00247029" w:rsidP="00D07E45">
      <w:pPr>
        <w:spacing w:line="276" w:lineRule="auto"/>
        <w:ind w:firstLineChars="100" w:firstLine="210"/>
        <w:rPr>
          <w:rFonts w:asciiTheme="minorEastAsia" w:hAnsiTheme="minorEastAsia"/>
          <w:szCs w:val="21"/>
        </w:rPr>
      </w:pPr>
      <w:r w:rsidRPr="00247029">
        <w:rPr>
          <w:rFonts w:asciiTheme="minorEastAsia" w:hAnsiTheme="minorEastAsia" w:hint="eastAsia"/>
          <w:szCs w:val="21"/>
        </w:rPr>
        <w:t>野村委員、お願いします。</w:t>
      </w:r>
    </w:p>
    <w:p w14:paraId="6D7DEA59"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〇野村委員</w:t>
      </w:r>
    </w:p>
    <w:p w14:paraId="5EB6A14B" w14:textId="6921FE9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野村です。意見というか質問なん</w:t>
      </w:r>
      <w:r w:rsidR="005A4E25">
        <w:rPr>
          <w:rFonts w:asciiTheme="minorEastAsia" w:hAnsiTheme="minorEastAsia" w:hint="eastAsia"/>
          <w:szCs w:val="21"/>
        </w:rPr>
        <w:t>ですが、これ、データベースに入ってって仰っていたじゃないですか。</w:t>
      </w:r>
      <w:r w:rsidRPr="00247029">
        <w:rPr>
          <w:rFonts w:asciiTheme="minorEastAsia" w:hAnsiTheme="minorEastAsia" w:hint="eastAsia"/>
          <w:szCs w:val="21"/>
        </w:rPr>
        <w:t>積み重ねていくと結果として国も変わるきっかけになるという、こういうのは、付言がついているものだけを抽出してとか、そういった区分はされているものなんでしょうか。デ</w:t>
      </w:r>
      <w:r w:rsidR="005B33C1">
        <w:rPr>
          <w:rFonts w:asciiTheme="minorEastAsia" w:hAnsiTheme="minorEastAsia" w:hint="eastAsia"/>
          <w:szCs w:val="21"/>
        </w:rPr>
        <w:t>ータベース上で、一つずつ見ていかないとわからないものなんですか。</w:t>
      </w:r>
    </w:p>
    <w:p w14:paraId="1F569EA7" w14:textId="6445043F"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5B33C1">
        <w:rPr>
          <w:rFonts w:asciiTheme="minorEastAsia" w:hAnsiTheme="minorEastAsia" w:hint="eastAsia"/>
          <w:szCs w:val="21"/>
        </w:rPr>
        <w:t>担当</w:t>
      </w:r>
      <w:r w:rsidRPr="00247029">
        <w:rPr>
          <w:rFonts w:asciiTheme="minorEastAsia" w:hAnsiTheme="minorEastAsia" w:hint="eastAsia"/>
          <w:szCs w:val="21"/>
        </w:rPr>
        <w:t>係長</w:t>
      </w:r>
    </w:p>
    <w:p w14:paraId="035562BC" w14:textId="58A4B38F"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それについては私の方からお答えさせていただくと、一応検索機能というのがありまして、実際に名古屋の例もそれで引っかかったんですけれども、全文をデータベースに掲載してワードごとに検索をかけれるようになっているので、国も付言を付すときにはタイトルに付言と入れて付言を付すように持っていこうとしているのかなと、これは推測ですけれども。そうすれば、付言をキーワードにして検索をかけると、付言を付している答申が一覧でピックアップされるので、一定、他都市の付言は見れるようにシステム上なっているというお答えになるのかなと。</w:t>
      </w:r>
    </w:p>
    <w:p w14:paraId="7DB97C9E"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〇野村委員</w:t>
      </w:r>
    </w:p>
    <w:p w14:paraId="128A2643" w14:textId="70580ABB"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ありがとうございます。そうやって付言という形でピックアップできるデータベース構造になっているのなら、やはり、付言を積み重ねることによって制度が変わっていく可能性があると思うので、私自身税務第２部会で付言というのを今まで付したことがないんですけども、今後、付言というのを活用していくことを検討していきたいなと思いました。ありがとうございました。</w:t>
      </w:r>
    </w:p>
    <w:p w14:paraId="58EA8C57" w14:textId="278FC000"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5B33C1">
        <w:rPr>
          <w:rFonts w:asciiTheme="minorEastAsia" w:hAnsiTheme="minorEastAsia" w:hint="eastAsia"/>
          <w:szCs w:val="21"/>
        </w:rPr>
        <w:t>担当</w:t>
      </w:r>
      <w:r w:rsidRPr="00247029">
        <w:rPr>
          <w:rFonts w:asciiTheme="minorEastAsia" w:hAnsiTheme="minorEastAsia" w:hint="eastAsia"/>
          <w:szCs w:val="21"/>
        </w:rPr>
        <w:t>係長</w:t>
      </w:r>
    </w:p>
    <w:p w14:paraId="3916C1B1"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野村委員、ありがとうございます。</w:t>
      </w:r>
    </w:p>
    <w:p w14:paraId="39118635"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そういう意味では、別に明示的に言われているわけではないんですが、付言を付す際には一項設けていただいて付していただければ、他都市とかも知ることになるのかなと思った次第です。</w:t>
      </w:r>
    </w:p>
    <w:p w14:paraId="0AEFDE85" w14:textId="77777777" w:rsidR="005B33C1" w:rsidRDefault="005B33C1" w:rsidP="005B33C1">
      <w:pPr>
        <w:spacing w:line="276" w:lineRule="auto"/>
        <w:ind w:firstLineChars="100" w:firstLine="210"/>
        <w:rPr>
          <w:rFonts w:asciiTheme="minorEastAsia" w:hAnsiTheme="minorEastAsia"/>
          <w:szCs w:val="21"/>
        </w:rPr>
      </w:pPr>
      <w:r>
        <w:rPr>
          <w:rFonts w:asciiTheme="minorEastAsia" w:hAnsiTheme="minorEastAsia" w:hint="eastAsia"/>
          <w:szCs w:val="21"/>
        </w:rPr>
        <w:t>他の委員、何かございますか。</w:t>
      </w:r>
    </w:p>
    <w:p w14:paraId="2FE8E7DB" w14:textId="651B4310" w:rsidR="005B33C1" w:rsidRDefault="005B33C1" w:rsidP="005B33C1">
      <w:pPr>
        <w:spacing w:line="276" w:lineRule="auto"/>
        <w:rPr>
          <w:rFonts w:asciiTheme="minorEastAsia" w:hAnsiTheme="minorEastAsia"/>
          <w:szCs w:val="21"/>
        </w:rPr>
      </w:pPr>
      <w:r>
        <w:rPr>
          <w:rFonts w:asciiTheme="minorEastAsia" w:hAnsiTheme="minorEastAsia" w:hint="eastAsia"/>
          <w:szCs w:val="21"/>
        </w:rPr>
        <w:t>〇白子担当係長</w:t>
      </w:r>
    </w:p>
    <w:p w14:paraId="3F176EE9" w14:textId="37A8211E" w:rsidR="00247029" w:rsidRPr="00247029" w:rsidRDefault="00247029" w:rsidP="005B33C1">
      <w:pPr>
        <w:spacing w:line="276" w:lineRule="auto"/>
        <w:ind w:firstLineChars="100" w:firstLine="210"/>
        <w:rPr>
          <w:rFonts w:asciiTheme="minorEastAsia" w:hAnsiTheme="minorEastAsia"/>
          <w:szCs w:val="21"/>
        </w:rPr>
      </w:pPr>
      <w:r w:rsidRPr="00247029">
        <w:rPr>
          <w:rFonts w:asciiTheme="minorEastAsia" w:hAnsiTheme="minorEastAsia" w:hint="eastAsia"/>
          <w:szCs w:val="21"/>
        </w:rPr>
        <w:t>常谷委員、お願いします。</w:t>
      </w:r>
    </w:p>
    <w:p w14:paraId="0106B5FE"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〇常谷委員</w:t>
      </w:r>
    </w:p>
    <w:p w14:paraId="51CDB2CB" w14:textId="469DD745" w:rsidR="00247029" w:rsidRPr="00247029" w:rsidRDefault="005B33C1" w:rsidP="00247029">
      <w:pPr>
        <w:spacing w:line="276" w:lineRule="auto"/>
        <w:rPr>
          <w:rFonts w:asciiTheme="minorEastAsia" w:hAnsiTheme="minorEastAsia"/>
          <w:szCs w:val="21"/>
        </w:rPr>
      </w:pPr>
      <w:r>
        <w:rPr>
          <w:rFonts w:asciiTheme="minorEastAsia" w:hAnsiTheme="minorEastAsia" w:hint="eastAsia"/>
          <w:szCs w:val="21"/>
        </w:rPr>
        <w:t xml:space="preserve">　付言はかなり可能性を秘めて</w:t>
      </w:r>
      <w:r w:rsidR="00247029" w:rsidRPr="00247029">
        <w:rPr>
          <w:rFonts w:asciiTheme="minorEastAsia" w:hAnsiTheme="minorEastAsia" w:hint="eastAsia"/>
          <w:szCs w:val="21"/>
        </w:rPr>
        <w:t>いると思っていて、これを沢山つけてあったにもかかわらず、今までこれ</w:t>
      </w:r>
      <w:r w:rsidR="00555DC1">
        <w:rPr>
          <w:rFonts w:asciiTheme="minorEastAsia" w:hAnsiTheme="minorEastAsia" w:hint="eastAsia"/>
          <w:szCs w:val="21"/>
        </w:rPr>
        <w:t>だけ付言したにもかかわらず同じことやっているんですか、不当です</w:t>
      </w:r>
      <w:r w:rsidR="00247029" w:rsidRPr="00247029">
        <w:rPr>
          <w:rFonts w:asciiTheme="minorEastAsia" w:hAnsiTheme="minorEastAsia" w:hint="eastAsia"/>
          <w:szCs w:val="21"/>
        </w:rPr>
        <w:t>っていう判断に使えたり、場合によっては違法ですという判断に使えると思うので、そういう意味で活用するためにも、付言はしていった方がいいと考えています。また、海道委員からのご提案のとおり、国への提案力ということにも活用できるんじゃないかなと私も思いました。それをするためには多分、処分庁側が本当に困っていて、国に何か言っていける材料として使いたいという要請があれば、国の省庁から来ている、出向してきている局長とか部長とかに話を持っていきやすいように付言を書いてあげるっていう</w:t>
      </w:r>
      <w:r>
        <w:rPr>
          <w:rFonts w:asciiTheme="minorEastAsia" w:hAnsiTheme="minorEastAsia" w:hint="eastAsia"/>
          <w:szCs w:val="21"/>
        </w:rPr>
        <w:t>ことで</w:t>
      </w:r>
      <w:r w:rsidR="00247029" w:rsidRPr="00247029">
        <w:rPr>
          <w:rFonts w:asciiTheme="minorEastAsia" w:hAnsiTheme="minorEastAsia" w:hint="eastAsia"/>
          <w:szCs w:val="21"/>
        </w:rPr>
        <w:t>協力はできるんじゃないかなと思いました。これは、私、和歌山市役所とかで働いたことがあって、根回し的なものが必要になったりとか、内部的に変だなと思っていても変えられないけれども、外部的な材料があれば、こんなこと言われているし、やらないとダメなんですみたいなことで材料に使えるというのはある</w:t>
      </w:r>
      <w:r w:rsidR="00247029" w:rsidRPr="00247029">
        <w:rPr>
          <w:rFonts w:asciiTheme="minorEastAsia" w:hAnsiTheme="minorEastAsia" w:hint="eastAsia"/>
          <w:szCs w:val="21"/>
        </w:rPr>
        <w:lastRenderedPageBreak/>
        <w:t>と思いました。市町村から国にものを言っていくっていうのは制度としてなくて、材料として資料がないと言っていきにくいっていうのがあるのと、国とパイプのある出向してきている人とのつながりみたいなのがいるんじゃないかなと思いますので</w:t>
      </w:r>
      <w:r w:rsidR="00657D33">
        <w:rPr>
          <w:rFonts w:asciiTheme="minorEastAsia" w:hAnsiTheme="minorEastAsia" w:hint="eastAsia"/>
          <w:szCs w:val="21"/>
        </w:rPr>
        <w:t>、</w:t>
      </w:r>
      <w:r w:rsidR="00247029" w:rsidRPr="00247029">
        <w:rPr>
          <w:rFonts w:asciiTheme="minorEastAsia" w:hAnsiTheme="minorEastAsia" w:hint="eastAsia"/>
          <w:szCs w:val="21"/>
        </w:rPr>
        <w:t>話し合って入れていくのもいいんじゃないかなと思いました。以上です。</w:t>
      </w:r>
    </w:p>
    <w:p w14:paraId="5B50FF78" w14:textId="46FD6A1C"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〇白子</w:t>
      </w:r>
      <w:r w:rsidR="005B33C1">
        <w:rPr>
          <w:rFonts w:asciiTheme="minorEastAsia" w:hAnsiTheme="minorEastAsia" w:hint="eastAsia"/>
          <w:szCs w:val="21"/>
        </w:rPr>
        <w:t>担当</w:t>
      </w:r>
      <w:r w:rsidRPr="00247029">
        <w:rPr>
          <w:rFonts w:asciiTheme="minorEastAsia" w:hAnsiTheme="minorEastAsia" w:hint="eastAsia"/>
          <w:szCs w:val="21"/>
        </w:rPr>
        <w:t>係長</w:t>
      </w:r>
    </w:p>
    <w:p w14:paraId="4D6583BF" w14:textId="77777777" w:rsidR="00247029" w:rsidRPr="00247029"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常谷委員、ありがとうございました。</w:t>
      </w:r>
    </w:p>
    <w:p w14:paraId="6FFDE7ED" w14:textId="23C870CE" w:rsidR="005B33C1"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本来は、職員自らが事務を</w:t>
      </w:r>
      <w:r w:rsidR="00686767">
        <w:rPr>
          <w:rFonts w:asciiTheme="minorEastAsia" w:hAnsiTheme="minorEastAsia" w:hint="eastAsia"/>
          <w:szCs w:val="21"/>
        </w:rPr>
        <w:t>見直してやっていくところなんですけれども、仰っていただいた面がな</w:t>
      </w:r>
      <w:r w:rsidRPr="00247029">
        <w:rPr>
          <w:rFonts w:asciiTheme="minorEastAsia" w:hAnsiTheme="minorEastAsia" w:hint="eastAsia"/>
          <w:szCs w:val="21"/>
        </w:rPr>
        <w:t>きにしも非ずだと思うので、そういう意味で、職員側として活用させていただけたらなと思う次第です。</w:t>
      </w:r>
    </w:p>
    <w:p w14:paraId="4A7C1878" w14:textId="7961BA70" w:rsidR="00247029" w:rsidRPr="00247029" w:rsidRDefault="00247029" w:rsidP="005B33C1">
      <w:pPr>
        <w:spacing w:line="276" w:lineRule="auto"/>
        <w:ind w:firstLineChars="100" w:firstLine="210"/>
        <w:rPr>
          <w:rFonts w:asciiTheme="minorEastAsia" w:hAnsiTheme="minorEastAsia"/>
          <w:szCs w:val="21"/>
        </w:rPr>
      </w:pPr>
      <w:r w:rsidRPr="00247029">
        <w:rPr>
          <w:rFonts w:asciiTheme="minorEastAsia" w:hAnsiTheme="minorEastAsia" w:hint="eastAsia"/>
          <w:szCs w:val="21"/>
        </w:rPr>
        <w:t>ほかにも、ご意見あるかもしれませんが、時間が迫ってまいりましたので、付言についてまとめさせていただきます。付言については、今回紹介させていただいた研究会の報告書にもあります通りに進められるなら、将来的にマニュアル等で</w:t>
      </w:r>
      <w:r w:rsidR="005B33C1">
        <w:rPr>
          <w:rFonts w:asciiTheme="minorEastAsia" w:hAnsiTheme="minorEastAsia" w:hint="eastAsia"/>
          <w:szCs w:val="21"/>
        </w:rPr>
        <w:t>示されるのかなと考えているところなので、国からマニュアル等が通知</w:t>
      </w:r>
      <w:r w:rsidRPr="00247029">
        <w:rPr>
          <w:rFonts w:asciiTheme="minorEastAsia" w:hAnsiTheme="minorEastAsia" w:hint="eastAsia"/>
          <w:szCs w:val="21"/>
        </w:rPr>
        <w:t>されたら、委員の皆様にも共有させていただきたいと思います。</w:t>
      </w:r>
    </w:p>
    <w:p w14:paraId="79047593" w14:textId="77777777" w:rsidR="005B33C1" w:rsidRDefault="00247029" w:rsidP="00247029">
      <w:pPr>
        <w:spacing w:line="276" w:lineRule="auto"/>
        <w:rPr>
          <w:rFonts w:asciiTheme="minorEastAsia" w:hAnsiTheme="minorEastAsia"/>
          <w:szCs w:val="21"/>
        </w:rPr>
      </w:pPr>
      <w:r w:rsidRPr="00247029">
        <w:rPr>
          <w:rFonts w:asciiTheme="minorEastAsia" w:hAnsiTheme="minorEastAsia" w:hint="eastAsia"/>
          <w:szCs w:val="21"/>
        </w:rPr>
        <w:t xml:space="preserve">　では、そろそろ閉会の時刻が迫ってまいりましたので、意見交換は以上とさせていただきます。委員の皆様、本日は貴重なご意見ありがとうございました。特に、職権送付や５号適用とか、まだまだ要検討となったものについては、会長と進め方</w:t>
      </w:r>
      <w:r w:rsidR="005B33C1">
        <w:rPr>
          <w:rFonts w:asciiTheme="minorEastAsia" w:hAnsiTheme="minorEastAsia" w:hint="eastAsia"/>
          <w:szCs w:val="21"/>
        </w:rPr>
        <w:t>等</w:t>
      </w:r>
      <w:r w:rsidRPr="00247029">
        <w:rPr>
          <w:rFonts w:asciiTheme="minorEastAsia" w:hAnsiTheme="minorEastAsia" w:hint="eastAsia"/>
          <w:szCs w:val="21"/>
        </w:rPr>
        <w:t>を相談のうえ、</w:t>
      </w:r>
      <w:r w:rsidR="005B33C1">
        <w:rPr>
          <w:rFonts w:asciiTheme="minorEastAsia" w:hAnsiTheme="minorEastAsia" w:hint="eastAsia"/>
          <w:szCs w:val="21"/>
        </w:rPr>
        <w:t>また</w:t>
      </w:r>
      <w:r w:rsidRPr="00247029">
        <w:rPr>
          <w:rFonts w:asciiTheme="minorEastAsia" w:hAnsiTheme="minorEastAsia" w:hint="eastAsia"/>
          <w:szCs w:val="21"/>
        </w:rPr>
        <w:t>共有させていただきます。</w:t>
      </w:r>
    </w:p>
    <w:p w14:paraId="15C38485" w14:textId="44FEAB75" w:rsidR="00247029" w:rsidRPr="00247029" w:rsidRDefault="00247029" w:rsidP="005B33C1">
      <w:pPr>
        <w:spacing w:line="276" w:lineRule="auto"/>
        <w:ind w:firstLineChars="100" w:firstLine="210"/>
        <w:rPr>
          <w:rFonts w:asciiTheme="minorEastAsia" w:hAnsiTheme="minorEastAsia"/>
          <w:szCs w:val="21"/>
        </w:rPr>
      </w:pPr>
      <w:r w:rsidRPr="00247029">
        <w:rPr>
          <w:rFonts w:asciiTheme="minorEastAsia" w:hAnsiTheme="minorEastAsia" w:hint="eastAsia"/>
          <w:szCs w:val="21"/>
        </w:rPr>
        <w:t>それでは、会長、お願いいたします。</w:t>
      </w:r>
    </w:p>
    <w:p w14:paraId="7F170544" w14:textId="08DEE006" w:rsidR="00074823" w:rsidRPr="006E6B1E" w:rsidRDefault="00074823" w:rsidP="00C805A3">
      <w:pPr>
        <w:spacing w:line="276" w:lineRule="auto"/>
        <w:rPr>
          <w:rFonts w:asciiTheme="minorEastAsia" w:hAnsiTheme="minorEastAsia"/>
          <w:szCs w:val="21"/>
        </w:rPr>
      </w:pPr>
    </w:p>
    <w:p w14:paraId="723FF5D0" w14:textId="4E9C28B0" w:rsidR="008F2347" w:rsidRPr="006E6B1E" w:rsidRDefault="00C805A3" w:rsidP="00C805A3">
      <w:pPr>
        <w:spacing w:line="276" w:lineRule="auto"/>
        <w:rPr>
          <w:rFonts w:asciiTheme="minorEastAsia" w:hAnsiTheme="minorEastAsia"/>
          <w:szCs w:val="21"/>
        </w:rPr>
      </w:pPr>
      <w:r w:rsidRPr="006E6B1E">
        <w:rPr>
          <w:rFonts w:asciiTheme="minorEastAsia" w:hAnsiTheme="minorEastAsia" w:hint="eastAsia"/>
          <w:szCs w:val="21"/>
        </w:rPr>
        <w:t>〇榊原会長</w:t>
      </w:r>
    </w:p>
    <w:p w14:paraId="1AC62C65" w14:textId="73FC0EF3" w:rsidR="008F2347" w:rsidRPr="006E6B1E" w:rsidRDefault="005B33C1" w:rsidP="00C805A3">
      <w:pPr>
        <w:spacing w:line="276" w:lineRule="auto"/>
        <w:ind w:firstLineChars="100" w:firstLine="210"/>
        <w:rPr>
          <w:rFonts w:asciiTheme="minorEastAsia" w:hAnsiTheme="minorEastAsia"/>
          <w:szCs w:val="21"/>
        </w:rPr>
      </w:pPr>
      <w:r>
        <w:rPr>
          <w:rFonts w:asciiTheme="minorEastAsia" w:hAnsiTheme="minorEastAsia" w:hint="eastAsia"/>
          <w:szCs w:val="21"/>
        </w:rPr>
        <w:t>長い間ありがとうございました。</w:t>
      </w:r>
      <w:r w:rsidR="008F2347" w:rsidRPr="006E6B1E">
        <w:rPr>
          <w:rFonts w:asciiTheme="minorEastAsia" w:hAnsiTheme="minorEastAsia" w:hint="eastAsia"/>
          <w:szCs w:val="21"/>
        </w:rPr>
        <w:t>これをもちまして、令和</w:t>
      </w:r>
      <w:r w:rsidR="008F7B2D" w:rsidRPr="006E6B1E">
        <w:rPr>
          <w:rFonts w:asciiTheme="minorEastAsia" w:hAnsiTheme="minorEastAsia" w:hint="eastAsia"/>
          <w:szCs w:val="21"/>
        </w:rPr>
        <w:t>４</w:t>
      </w:r>
      <w:r w:rsidR="008F2347" w:rsidRPr="006E6B1E">
        <w:rPr>
          <w:rFonts w:asciiTheme="minorEastAsia" w:hAnsiTheme="minorEastAsia" w:hint="eastAsia"/>
          <w:szCs w:val="21"/>
        </w:rPr>
        <w:t>年度 第１回 大阪市行政不服審査会を閉会</w:t>
      </w:r>
      <w:r>
        <w:rPr>
          <w:rFonts w:asciiTheme="minorEastAsia" w:hAnsiTheme="minorEastAsia" w:hint="eastAsia"/>
          <w:szCs w:val="21"/>
        </w:rPr>
        <w:t>いたしたいと思います</w:t>
      </w:r>
      <w:r w:rsidR="008F2347" w:rsidRPr="006E6B1E">
        <w:rPr>
          <w:rFonts w:asciiTheme="minorEastAsia" w:hAnsiTheme="minorEastAsia" w:hint="eastAsia"/>
          <w:szCs w:val="21"/>
        </w:rPr>
        <w:t>。皆様</w:t>
      </w:r>
      <w:r>
        <w:rPr>
          <w:rFonts w:asciiTheme="minorEastAsia" w:hAnsiTheme="minorEastAsia" w:hint="eastAsia"/>
          <w:szCs w:val="21"/>
        </w:rPr>
        <w:t>ありがとうございました。</w:t>
      </w:r>
      <w:r w:rsidR="008F2347" w:rsidRPr="006E6B1E">
        <w:rPr>
          <w:rFonts w:asciiTheme="minorEastAsia" w:hAnsiTheme="minorEastAsia" w:hint="eastAsia"/>
          <w:szCs w:val="21"/>
        </w:rPr>
        <w:t>お疲れ様でした。</w:t>
      </w:r>
    </w:p>
    <w:p w14:paraId="761841BA" w14:textId="77777777" w:rsidR="00317518" w:rsidRPr="006E6B1E" w:rsidRDefault="00317518" w:rsidP="00B80D03">
      <w:pPr>
        <w:spacing w:line="276" w:lineRule="auto"/>
        <w:rPr>
          <w:rFonts w:asciiTheme="minorEastAsia" w:hAnsiTheme="minorEastAsia"/>
          <w:szCs w:val="21"/>
        </w:rPr>
      </w:pPr>
    </w:p>
    <w:p w14:paraId="7E55F0E3" w14:textId="77777777" w:rsidR="00E8171D" w:rsidRPr="006E6B1E" w:rsidRDefault="000A6B5B" w:rsidP="00B80D03">
      <w:pPr>
        <w:spacing w:line="276" w:lineRule="auto"/>
        <w:rPr>
          <w:rFonts w:asciiTheme="minorEastAsia" w:hAnsiTheme="minorEastAsia"/>
          <w:szCs w:val="21"/>
        </w:rPr>
      </w:pPr>
      <w:r w:rsidRPr="006E6B1E">
        <w:rPr>
          <w:rFonts w:asciiTheme="minorEastAsia" w:hAnsiTheme="minorEastAsia" w:hint="eastAsia"/>
          <w:szCs w:val="21"/>
        </w:rPr>
        <w:t>６</w:t>
      </w:r>
      <w:r w:rsidR="001A7AE4" w:rsidRPr="006E6B1E">
        <w:rPr>
          <w:rFonts w:asciiTheme="minorEastAsia" w:hAnsiTheme="minorEastAsia" w:hint="eastAsia"/>
          <w:szCs w:val="21"/>
        </w:rPr>
        <w:t xml:space="preserve">　会議資料</w:t>
      </w:r>
    </w:p>
    <w:p w14:paraId="26028615" w14:textId="27642348" w:rsidR="00585BDC" w:rsidRPr="006E6B1E" w:rsidRDefault="00585BDC" w:rsidP="00585BDC">
      <w:pPr>
        <w:autoSpaceDE w:val="0"/>
        <w:autoSpaceDN w:val="0"/>
        <w:ind w:firstLineChars="200" w:firstLine="420"/>
        <w:rPr>
          <w:rFonts w:asciiTheme="minorEastAsia" w:hAnsiTheme="minorEastAsia"/>
          <w:szCs w:val="21"/>
        </w:rPr>
      </w:pPr>
      <w:r w:rsidRPr="006E6B1E">
        <w:rPr>
          <w:rFonts w:asciiTheme="minorEastAsia" w:hAnsiTheme="minorEastAsia" w:hint="eastAsia"/>
          <w:szCs w:val="21"/>
        </w:rPr>
        <w:t>資料１　　出席者名簿</w:t>
      </w:r>
    </w:p>
    <w:p w14:paraId="49DEA8F9" w14:textId="77777777" w:rsidR="00585BDC" w:rsidRPr="006E6B1E" w:rsidRDefault="00585BDC" w:rsidP="00585BDC">
      <w:pPr>
        <w:autoSpaceDE w:val="0"/>
        <w:autoSpaceDN w:val="0"/>
        <w:ind w:leftChars="200" w:left="525" w:hangingChars="50" w:hanging="105"/>
        <w:rPr>
          <w:rFonts w:asciiTheme="minorEastAsia" w:hAnsiTheme="minorEastAsia"/>
          <w:szCs w:val="21"/>
        </w:rPr>
      </w:pPr>
      <w:r w:rsidRPr="006E6B1E">
        <w:rPr>
          <w:rFonts w:asciiTheme="minorEastAsia" w:hAnsiTheme="minorEastAsia" w:hint="eastAsia"/>
          <w:szCs w:val="21"/>
        </w:rPr>
        <w:t>資料２　　大阪市行政不服審査会の体制案</w:t>
      </w:r>
    </w:p>
    <w:p w14:paraId="7E052E06" w14:textId="77777777" w:rsidR="00585BDC" w:rsidRPr="006E6B1E" w:rsidRDefault="00585BDC" w:rsidP="00585BDC">
      <w:pPr>
        <w:autoSpaceDE w:val="0"/>
        <w:autoSpaceDN w:val="0"/>
        <w:ind w:leftChars="200" w:left="525" w:hangingChars="50" w:hanging="105"/>
        <w:rPr>
          <w:rFonts w:asciiTheme="minorEastAsia" w:hAnsiTheme="minorEastAsia"/>
          <w:szCs w:val="21"/>
        </w:rPr>
      </w:pPr>
      <w:r w:rsidRPr="006E6B1E">
        <w:rPr>
          <w:rFonts w:asciiTheme="minorEastAsia" w:hAnsiTheme="minorEastAsia" w:hint="eastAsia"/>
          <w:szCs w:val="21"/>
        </w:rPr>
        <w:t>資料３　　大阪市行政不服審査会の諮問・答申件数</w:t>
      </w:r>
    </w:p>
    <w:p w14:paraId="27C386A8" w14:textId="3B64E2AB" w:rsidR="00585BDC" w:rsidRPr="006E6B1E" w:rsidRDefault="00585BDC" w:rsidP="00585BDC">
      <w:pPr>
        <w:tabs>
          <w:tab w:val="left" w:pos="5820"/>
        </w:tabs>
        <w:autoSpaceDE w:val="0"/>
        <w:autoSpaceDN w:val="0"/>
        <w:rPr>
          <w:rFonts w:asciiTheme="minorEastAsia" w:hAnsiTheme="minorEastAsia"/>
          <w:szCs w:val="21"/>
        </w:rPr>
      </w:pPr>
      <w:r w:rsidRPr="006E6B1E">
        <w:rPr>
          <w:rFonts w:asciiTheme="minorEastAsia" w:hAnsiTheme="minorEastAsia" w:hint="eastAsia"/>
          <w:szCs w:val="21"/>
        </w:rPr>
        <w:t xml:space="preserve">　　資料４　　大阪市行政不服審査会における認容答申の概要</w:t>
      </w:r>
    </w:p>
    <w:p w14:paraId="28589709" w14:textId="57622D44" w:rsidR="00712A48" w:rsidRPr="006E6B1E" w:rsidRDefault="00712A48" w:rsidP="00585BDC">
      <w:pPr>
        <w:tabs>
          <w:tab w:val="left" w:pos="5820"/>
        </w:tabs>
        <w:autoSpaceDE w:val="0"/>
        <w:autoSpaceDN w:val="0"/>
        <w:rPr>
          <w:rFonts w:asciiTheme="minorEastAsia" w:hAnsiTheme="minorEastAsia"/>
          <w:szCs w:val="21"/>
        </w:rPr>
      </w:pPr>
      <w:r w:rsidRPr="006E6B1E">
        <w:rPr>
          <w:rFonts w:asciiTheme="minorEastAsia" w:hAnsiTheme="minorEastAsia" w:hint="eastAsia"/>
          <w:szCs w:val="21"/>
        </w:rPr>
        <w:t xml:space="preserve">　　資料５　　意見交換課題</w:t>
      </w:r>
    </w:p>
    <w:p w14:paraId="42072EF9" w14:textId="1BCFF8BE" w:rsidR="00D72B8A" w:rsidRPr="006E6B1E" w:rsidRDefault="00D72B8A" w:rsidP="000A6B5B">
      <w:pPr>
        <w:spacing w:line="276" w:lineRule="auto"/>
        <w:rPr>
          <w:rFonts w:asciiTheme="minorEastAsia" w:hAnsiTheme="minorEastAsia"/>
          <w:szCs w:val="21"/>
        </w:rPr>
      </w:pPr>
    </w:p>
    <w:sectPr w:rsidR="00D72B8A" w:rsidRPr="006E6B1E" w:rsidSect="000B422A">
      <w:headerReference w:type="default" r:id="rId8"/>
      <w:footerReference w:type="default" r:id="rId9"/>
      <w:pgSz w:w="11906" w:h="16838" w:code="9"/>
      <w:pgMar w:top="1701" w:right="851" w:bottom="1418" w:left="1418" w:header="851" w:footer="992" w:gutter="0"/>
      <w:cols w:space="425"/>
      <w:docGrid w:type="lines" w:linePitch="3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E545E" w16cid:durableId="2641CEBD"/>
  <w16cid:commentId w16cid:paraId="2A9CE393" w16cid:durableId="2641BEBF"/>
  <w16cid:commentId w16cid:paraId="163BEACB" w16cid:durableId="2641C676"/>
  <w16cid:commentId w16cid:paraId="07F1B6FE" w16cid:durableId="2641D160"/>
  <w16cid:commentId w16cid:paraId="19D830B2" w16cid:durableId="2641BEFF"/>
  <w16cid:commentId w16cid:paraId="386D7292" w16cid:durableId="2641CA57"/>
  <w16cid:commentId w16cid:paraId="5622741F" w16cid:durableId="2641C02B"/>
  <w16cid:commentId w16cid:paraId="3B1D5F87" w16cid:durableId="2641CC47"/>
  <w16cid:commentId w16cid:paraId="5E0A0B18" w16cid:durableId="2641D05F"/>
  <w16cid:commentId w16cid:paraId="58C35075" w16cid:durableId="2641C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2F885" w14:textId="77777777" w:rsidR="00025137" w:rsidRDefault="00025137" w:rsidP="00D24747">
      <w:r>
        <w:separator/>
      </w:r>
    </w:p>
  </w:endnote>
  <w:endnote w:type="continuationSeparator" w:id="0">
    <w:p w14:paraId="62041742" w14:textId="77777777" w:rsidR="00025137" w:rsidRDefault="00025137" w:rsidP="00D2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31917"/>
      <w:docPartObj>
        <w:docPartGallery w:val="Page Numbers (Bottom of Page)"/>
        <w:docPartUnique/>
      </w:docPartObj>
    </w:sdtPr>
    <w:sdtEndPr/>
    <w:sdtContent>
      <w:p w14:paraId="654FB1B4" w14:textId="3431B62E" w:rsidR="00025137" w:rsidRDefault="00025137">
        <w:pPr>
          <w:pStyle w:val="a5"/>
          <w:jc w:val="center"/>
        </w:pPr>
        <w:r>
          <w:fldChar w:fldCharType="begin"/>
        </w:r>
        <w:r>
          <w:instrText>PAGE   \* MERGEFORMAT</w:instrText>
        </w:r>
        <w:r>
          <w:fldChar w:fldCharType="separate"/>
        </w:r>
        <w:r w:rsidR="007B5D1D" w:rsidRPr="007B5D1D">
          <w:rPr>
            <w:noProof/>
            <w:lang w:val="ja-JP"/>
          </w:rPr>
          <w:t>10</w:t>
        </w:r>
        <w:r>
          <w:fldChar w:fldCharType="end"/>
        </w:r>
      </w:p>
    </w:sdtContent>
  </w:sdt>
  <w:p w14:paraId="62AA0A30" w14:textId="77777777" w:rsidR="00025137" w:rsidRDefault="000251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D9638" w14:textId="77777777" w:rsidR="00025137" w:rsidRDefault="00025137" w:rsidP="00D24747">
      <w:r>
        <w:separator/>
      </w:r>
    </w:p>
  </w:footnote>
  <w:footnote w:type="continuationSeparator" w:id="0">
    <w:p w14:paraId="4114C218" w14:textId="77777777" w:rsidR="00025137" w:rsidRDefault="00025137" w:rsidP="00D2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63F25" w14:textId="77777777" w:rsidR="00025137" w:rsidRDefault="00025137" w:rsidP="0084485A">
    <w:pPr>
      <w:pStyle w:val="a3"/>
      <w:ind w:firstLineChars="4300" w:firstLine="90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A5E"/>
    <w:multiLevelType w:val="hybridMultilevel"/>
    <w:tmpl w:val="B0568056"/>
    <w:lvl w:ilvl="0" w:tplc="E572EC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626"/>
    <w:multiLevelType w:val="hybridMultilevel"/>
    <w:tmpl w:val="B338F2BC"/>
    <w:lvl w:ilvl="0" w:tplc="AD1E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FB0152"/>
    <w:multiLevelType w:val="hybridMultilevel"/>
    <w:tmpl w:val="D17073C8"/>
    <w:lvl w:ilvl="0" w:tplc="3E68AE2C">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409AC"/>
    <w:multiLevelType w:val="hybridMultilevel"/>
    <w:tmpl w:val="48CAFC92"/>
    <w:lvl w:ilvl="0" w:tplc="B29240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5785572"/>
    <w:multiLevelType w:val="hybridMultilevel"/>
    <w:tmpl w:val="EB5A5D1C"/>
    <w:lvl w:ilvl="0" w:tplc="03F2C9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06307"/>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C0E7DF5"/>
    <w:multiLevelType w:val="hybridMultilevel"/>
    <w:tmpl w:val="05C4AF66"/>
    <w:lvl w:ilvl="0" w:tplc="692E93D6">
      <w:start w:val="3"/>
      <w:numFmt w:val="decimalEnclosedCircle"/>
      <w:lvlText w:val="%1"/>
      <w:lvlJc w:val="left"/>
      <w:pPr>
        <w:ind w:left="675" w:hanging="360"/>
      </w:pPr>
      <w:rPr>
        <w:rFonts w:eastAsia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1F373CE1"/>
    <w:multiLevelType w:val="hybridMultilevel"/>
    <w:tmpl w:val="F1B07D6A"/>
    <w:lvl w:ilvl="0" w:tplc="ACF48A88">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236E6E6C"/>
    <w:multiLevelType w:val="hybridMultilevel"/>
    <w:tmpl w:val="FD0C6C9C"/>
    <w:lvl w:ilvl="0" w:tplc="C532BD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D7837"/>
    <w:multiLevelType w:val="hybridMultilevel"/>
    <w:tmpl w:val="25F21160"/>
    <w:lvl w:ilvl="0" w:tplc="68829B0E">
      <w:start w:val="1"/>
      <w:numFmt w:val="decimalFullWidth"/>
      <w:lvlText w:val="（%1）"/>
      <w:lvlJc w:val="left"/>
      <w:pPr>
        <w:ind w:left="720" w:hanging="720"/>
      </w:pPr>
      <w:rPr>
        <w:rFonts w:hint="default"/>
      </w:rPr>
    </w:lvl>
    <w:lvl w:ilvl="1" w:tplc="E69EDA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187619"/>
    <w:multiLevelType w:val="hybridMultilevel"/>
    <w:tmpl w:val="169A7486"/>
    <w:lvl w:ilvl="0" w:tplc="4F6C7140">
      <w:start w:val="1"/>
      <w:numFmt w:val="decimalFullWidth"/>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C056E1D"/>
    <w:multiLevelType w:val="hybridMultilevel"/>
    <w:tmpl w:val="AC722E12"/>
    <w:lvl w:ilvl="0" w:tplc="4344F37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F1A16"/>
    <w:multiLevelType w:val="hybridMultilevel"/>
    <w:tmpl w:val="793C71E8"/>
    <w:lvl w:ilvl="0" w:tplc="1F86C12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14278F1"/>
    <w:multiLevelType w:val="hybridMultilevel"/>
    <w:tmpl w:val="134CAD02"/>
    <w:lvl w:ilvl="0" w:tplc="977030A8">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357472A1"/>
    <w:multiLevelType w:val="hybridMultilevel"/>
    <w:tmpl w:val="6B7A93DA"/>
    <w:lvl w:ilvl="0" w:tplc="9C0868FE">
      <w:start w:val="1"/>
      <w:numFmt w:val="decimalFullWidth"/>
      <w:lvlText w:val="（%1）"/>
      <w:lvlJc w:val="left"/>
      <w:pPr>
        <w:ind w:left="1288"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EF3F68"/>
    <w:multiLevelType w:val="hybridMultilevel"/>
    <w:tmpl w:val="7C263BFA"/>
    <w:lvl w:ilvl="0" w:tplc="488EE492">
      <w:start w:val="1"/>
      <w:numFmt w:val="decimalFullWidth"/>
      <w:lvlText w:val="（%1）"/>
      <w:lvlJc w:val="left"/>
      <w:pPr>
        <w:ind w:left="502" w:hanging="360"/>
      </w:pPr>
      <w:rPr>
        <w:rFonts w:hAnsi="ＭＳ Ｐゴシック"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3809642A"/>
    <w:multiLevelType w:val="hybridMultilevel"/>
    <w:tmpl w:val="92CE5426"/>
    <w:lvl w:ilvl="0" w:tplc="ADCCDBB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7" w15:restartNumberingAfterBreak="0">
    <w:nsid w:val="3BA84FA3"/>
    <w:multiLevelType w:val="hybridMultilevel"/>
    <w:tmpl w:val="8BEC4A6A"/>
    <w:lvl w:ilvl="0" w:tplc="E88CE8A2">
      <w:start w:val="3"/>
      <w:numFmt w:val="decimalFullWidth"/>
      <w:lvlText w:val="（%1）"/>
      <w:lvlJc w:val="left"/>
      <w:pPr>
        <w:ind w:left="825" w:hanging="720"/>
      </w:pPr>
      <w:rPr>
        <w:rFonts w:ascii="ＭＳ Ｐゴシック" w:eastAsia="ＭＳ Ｐゴシック" w:hAnsi="ＭＳ Ｐゴシック" w:hint="default"/>
      </w:rPr>
    </w:lvl>
    <w:lvl w:ilvl="1" w:tplc="04090017" w:tentative="1">
      <w:start w:val="1"/>
      <w:numFmt w:val="aiueoFullWidth"/>
      <w:lvlText w:val="(%2)"/>
      <w:lvlJc w:val="left"/>
      <w:pPr>
        <w:ind w:left="945" w:hanging="420"/>
      </w:pPr>
    </w:lvl>
    <w:lvl w:ilvl="2" w:tplc="15E8D64C">
      <w:start w:val="1"/>
      <w:numFmt w:val="decimalEnclosedCircle"/>
      <w:lvlText w:val="%3"/>
      <w:lvlJc w:val="left"/>
      <w:pPr>
        <w:ind w:left="1365" w:hanging="420"/>
      </w:pPr>
      <w:rPr>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FC64803"/>
    <w:multiLevelType w:val="hybridMultilevel"/>
    <w:tmpl w:val="B212E902"/>
    <w:lvl w:ilvl="0" w:tplc="7E3C2364">
      <w:start w:val="1"/>
      <w:numFmt w:val="decimalEnclosedCircle"/>
      <w:lvlText w:val="%1"/>
      <w:lvlJc w:val="left"/>
      <w:pPr>
        <w:ind w:left="1095" w:hanging="360"/>
      </w:pPr>
      <w:rPr>
        <w:rFonts w:asciiTheme="minorEastAsia" w:eastAsiaTheme="minorEastAsia" w:hAnsiTheme="minorEastAsia" w:cstheme="minorBidi"/>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445838AC"/>
    <w:multiLevelType w:val="hybridMultilevel"/>
    <w:tmpl w:val="1DAA8AAE"/>
    <w:lvl w:ilvl="0" w:tplc="F8FC6E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F65A6A"/>
    <w:multiLevelType w:val="hybridMultilevel"/>
    <w:tmpl w:val="D1F2B4F8"/>
    <w:lvl w:ilvl="0" w:tplc="195ACF78">
      <w:start w:val="1"/>
      <w:numFmt w:val="decimal"/>
      <w:lvlText w:val="%1"/>
      <w:lvlJc w:val="left"/>
      <w:pPr>
        <w:ind w:left="360" w:hanging="360"/>
      </w:pPr>
      <w:rPr>
        <w:rFonts w:hint="default"/>
      </w:rPr>
    </w:lvl>
    <w:lvl w:ilvl="1" w:tplc="42529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7557D"/>
    <w:multiLevelType w:val="hybridMultilevel"/>
    <w:tmpl w:val="5A6C4FF4"/>
    <w:lvl w:ilvl="0" w:tplc="0576F4F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D4E1B"/>
    <w:multiLevelType w:val="hybridMultilevel"/>
    <w:tmpl w:val="8EC4643A"/>
    <w:lvl w:ilvl="0" w:tplc="A4062572">
      <w:start w:val="1"/>
      <w:numFmt w:val="decimalFullWidth"/>
      <w:lvlText w:val="（%1）"/>
      <w:lvlJc w:val="left"/>
      <w:pPr>
        <w:ind w:left="630" w:hanging="630"/>
      </w:pPr>
      <w:rPr>
        <w:rFonts w:asciiTheme="minorEastAsia" w:eastAsiaTheme="minorEastAsia" w:hAnsiTheme="minorEastAsia"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3551D"/>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55027537"/>
    <w:multiLevelType w:val="hybridMultilevel"/>
    <w:tmpl w:val="234698F2"/>
    <w:lvl w:ilvl="0" w:tplc="EF96FA9E">
      <w:start w:val="1"/>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57E40EFD"/>
    <w:multiLevelType w:val="hybridMultilevel"/>
    <w:tmpl w:val="85D2640C"/>
    <w:lvl w:ilvl="0" w:tplc="65FAA006">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587E1A91"/>
    <w:multiLevelType w:val="hybridMultilevel"/>
    <w:tmpl w:val="FE1655AC"/>
    <w:lvl w:ilvl="0" w:tplc="B2E21482">
      <w:start w:val="1"/>
      <w:numFmt w:val="decimal"/>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7" w15:restartNumberingAfterBreak="0">
    <w:nsid w:val="58E16C0C"/>
    <w:multiLevelType w:val="hybridMultilevel"/>
    <w:tmpl w:val="85B63DE2"/>
    <w:lvl w:ilvl="0" w:tplc="D2023040">
      <w:start w:val="4"/>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594569CF"/>
    <w:multiLevelType w:val="hybridMultilevel"/>
    <w:tmpl w:val="3EF0FF0A"/>
    <w:lvl w:ilvl="0" w:tplc="194A9DFC">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5C144060"/>
    <w:multiLevelType w:val="hybridMultilevel"/>
    <w:tmpl w:val="CFE083DA"/>
    <w:lvl w:ilvl="0" w:tplc="BE1CCF5E">
      <w:start w:val="1"/>
      <w:numFmt w:val="decimalFullWidth"/>
      <w:lvlText w:val="（%1）"/>
      <w:lvlJc w:val="left"/>
      <w:pPr>
        <w:ind w:left="510" w:hanging="405"/>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631612D9"/>
    <w:multiLevelType w:val="hybridMultilevel"/>
    <w:tmpl w:val="751C4D26"/>
    <w:lvl w:ilvl="0" w:tplc="E478930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422313"/>
    <w:multiLevelType w:val="hybridMultilevel"/>
    <w:tmpl w:val="655E4610"/>
    <w:lvl w:ilvl="0" w:tplc="FE78F97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48A54FF"/>
    <w:multiLevelType w:val="hybridMultilevel"/>
    <w:tmpl w:val="C46847A6"/>
    <w:lvl w:ilvl="0" w:tplc="4A843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F4748"/>
    <w:multiLevelType w:val="hybridMultilevel"/>
    <w:tmpl w:val="A46406A4"/>
    <w:lvl w:ilvl="0" w:tplc="B194020A">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4" w15:restartNumberingAfterBreak="0">
    <w:nsid w:val="67864857"/>
    <w:multiLevelType w:val="hybridMultilevel"/>
    <w:tmpl w:val="859E8DDA"/>
    <w:lvl w:ilvl="0" w:tplc="0F9C2DCE">
      <w:start w:val="1"/>
      <w:numFmt w:val="decimalFullWidth"/>
      <w:lvlText w:val="（%1）"/>
      <w:lvlJc w:val="left"/>
      <w:pPr>
        <w:ind w:left="46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AD1239E"/>
    <w:multiLevelType w:val="multilevel"/>
    <w:tmpl w:val="C1488548"/>
    <w:lvl w:ilvl="0">
      <w:start w:val="1"/>
      <w:numFmt w:val="decimalFullWidth"/>
      <w:lvlText w:val="（%1）"/>
      <w:lvlJc w:val="left"/>
      <w:pPr>
        <w:ind w:left="510" w:hanging="405"/>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36" w15:restartNumberingAfterBreak="0">
    <w:nsid w:val="6C9970AF"/>
    <w:multiLevelType w:val="hybridMultilevel"/>
    <w:tmpl w:val="A5809308"/>
    <w:lvl w:ilvl="0" w:tplc="4ADC379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90F90"/>
    <w:multiLevelType w:val="hybridMultilevel"/>
    <w:tmpl w:val="312CEE64"/>
    <w:lvl w:ilvl="0" w:tplc="0242F4FC">
      <w:start w:val="1"/>
      <w:numFmt w:val="decimalFullWidth"/>
      <w:lvlText w:val="（%1）"/>
      <w:lvlJc w:val="left"/>
      <w:pPr>
        <w:ind w:left="405" w:hanging="405"/>
      </w:pPr>
      <w:rPr>
        <w:rFonts w:hAnsi="ＭＳ Ｐ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AA4ACE"/>
    <w:multiLevelType w:val="hybridMultilevel"/>
    <w:tmpl w:val="9F62EF72"/>
    <w:lvl w:ilvl="0" w:tplc="353EE6D2">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6F776C79"/>
    <w:multiLevelType w:val="hybridMultilevel"/>
    <w:tmpl w:val="C1488548"/>
    <w:lvl w:ilvl="0" w:tplc="D8EA4A4A">
      <w:start w:val="1"/>
      <w:numFmt w:val="decimalFullWidth"/>
      <w:lvlText w:val="（%1）"/>
      <w:lvlJc w:val="left"/>
      <w:pPr>
        <w:ind w:left="510" w:hanging="405"/>
      </w:pPr>
      <w:rPr>
        <w:rFonts w:hint="default"/>
      </w:rPr>
    </w:lvl>
    <w:lvl w:ilvl="1" w:tplc="B9D4AD60">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0" w15:restartNumberingAfterBreak="0">
    <w:nsid w:val="70105BB6"/>
    <w:multiLevelType w:val="hybridMultilevel"/>
    <w:tmpl w:val="D17073C8"/>
    <w:lvl w:ilvl="0" w:tplc="3E68AE2C">
      <w:start w:val="1"/>
      <w:numFmt w:val="decimal"/>
      <w:lvlText w:val="（%1）"/>
      <w:lvlJc w:val="left"/>
      <w:pPr>
        <w:ind w:left="1080" w:hanging="720"/>
      </w:pPr>
      <w:rPr>
        <w:rFonts w:asciiTheme="minorEastAsia" w:eastAsiaTheme="minorEastAsia" w:hAnsiTheme="minorEastAsia"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1146936"/>
    <w:multiLevelType w:val="hybridMultilevel"/>
    <w:tmpl w:val="E3362EC2"/>
    <w:lvl w:ilvl="0" w:tplc="58AAF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30DC5"/>
    <w:multiLevelType w:val="hybridMultilevel"/>
    <w:tmpl w:val="0FAA588A"/>
    <w:lvl w:ilvl="0" w:tplc="C14AA9B2">
      <w:start w:val="1"/>
      <w:numFmt w:val="decimalFullWidth"/>
      <w:lvlText w:val="（%1）"/>
      <w:lvlJc w:val="left"/>
      <w:pPr>
        <w:ind w:left="465" w:hanging="360"/>
      </w:pPr>
      <w:rPr>
        <w:rFonts w:ascii="ＭＳ Ｐゴシック" w:hAnsi="ＭＳ Ｐゴシック" w:hint="default"/>
      </w:rPr>
    </w:lvl>
    <w:lvl w:ilvl="1" w:tplc="E1F89C08">
      <w:start w:val="3"/>
      <w:numFmt w:val="decimalFullWidth"/>
      <w:lvlText w:val="(%2）"/>
      <w:lvlJc w:val="left"/>
      <w:pPr>
        <w:ind w:left="1245" w:hanging="720"/>
      </w:pPr>
      <w:rPr>
        <w:rFonts w:eastAsia="ＭＳ Ｐゴシック" w:hint="default"/>
      </w:rPr>
    </w:lvl>
    <w:lvl w:ilvl="2" w:tplc="1008600A">
      <w:start w:val="2"/>
      <w:numFmt w:val="decimalEnclosedCircle"/>
      <w:lvlText w:val="%3"/>
      <w:lvlJc w:val="left"/>
      <w:pPr>
        <w:ind w:left="1070" w:hanging="360"/>
      </w:pPr>
      <w:rPr>
        <w:rFonts w:hint="default"/>
        <w:bdr w:val="none" w:sz="0" w:space="0" w:color="auto"/>
      </w:r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6183D90"/>
    <w:multiLevelType w:val="hybridMultilevel"/>
    <w:tmpl w:val="EEEC7926"/>
    <w:lvl w:ilvl="0" w:tplc="199CD904">
      <w:start w:val="2"/>
      <w:numFmt w:val="decimalFullWidth"/>
      <w:lvlText w:val="（%1）"/>
      <w:lvlJc w:val="left"/>
      <w:pPr>
        <w:ind w:left="616" w:hanging="40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4" w15:restartNumberingAfterBreak="0">
    <w:nsid w:val="7E792926"/>
    <w:multiLevelType w:val="hybridMultilevel"/>
    <w:tmpl w:val="986A83A6"/>
    <w:lvl w:ilvl="0" w:tplc="BFB4EAD6">
      <w:start w:val="1"/>
      <w:numFmt w:val="decimalFullWidth"/>
      <w:lvlText w:val="（%1）"/>
      <w:lvlJc w:val="left"/>
      <w:pPr>
        <w:ind w:left="720" w:hanging="720"/>
      </w:pPr>
      <w:rPr>
        <w:rFonts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
  </w:num>
  <w:num w:numId="3">
    <w:abstractNumId w:val="40"/>
  </w:num>
  <w:num w:numId="4">
    <w:abstractNumId w:val="0"/>
  </w:num>
  <w:num w:numId="5">
    <w:abstractNumId w:val="14"/>
  </w:num>
  <w:num w:numId="6">
    <w:abstractNumId w:val="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43"/>
  </w:num>
  <w:num w:numId="11">
    <w:abstractNumId w:val="16"/>
  </w:num>
  <w:num w:numId="12">
    <w:abstractNumId w:val="36"/>
  </w:num>
  <w:num w:numId="13">
    <w:abstractNumId w:val="7"/>
  </w:num>
  <w:num w:numId="14">
    <w:abstractNumId w:val="39"/>
  </w:num>
  <w:num w:numId="15">
    <w:abstractNumId w:val="35"/>
  </w:num>
  <w:num w:numId="16">
    <w:abstractNumId w:val="30"/>
  </w:num>
  <w:num w:numId="17">
    <w:abstractNumId w:val="11"/>
  </w:num>
  <w:num w:numId="18">
    <w:abstractNumId w:val="29"/>
  </w:num>
  <w:num w:numId="19">
    <w:abstractNumId w:val="28"/>
  </w:num>
  <w:num w:numId="20">
    <w:abstractNumId w:val="3"/>
  </w:num>
  <w:num w:numId="21">
    <w:abstractNumId w:val="37"/>
  </w:num>
  <w:num w:numId="22">
    <w:abstractNumId w:val="15"/>
  </w:num>
  <w:num w:numId="23">
    <w:abstractNumId w:val="1"/>
  </w:num>
  <w:num w:numId="24">
    <w:abstractNumId w:val="27"/>
  </w:num>
  <w:num w:numId="25">
    <w:abstractNumId w:val="25"/>
  </w:num>
  <w:num w:numId="26">
    <w:abstractNumId w:val="31"/>
  </w:num>
  <w:num w:numId="27">
    <w:abstractNumId w:val="23"/>
  </w:num>
  <w:num w:numId="28">
    <w:abstractNumId w:val="33"/>
  </w:num>
  <w:num w:numId="29">
    <w:abstractNumId w:val="21"/>
  </w:num>
  <w:num w:numId="30">
    <w:abstractNumId w:val="22"/>
  </w:num>
  <w:num w:numId="31">
    <w:abstractNumId w:val="5"/>
  </w:num>
  <w:num w:numId="32">
    <w:abstractNumId w:val="6"/>
  </w:num>
  <w:num w:numId="33">
    <w:abstractNumId w:val="44"/>
  </w:num>
  <w:num w:numId="34">
    <w:abstractNumId w:val="42"/>
  </w:num>
  <w:num w:numId="35">
    <w:abstractNumId w:val="17"/>
  </w:num>
  <w:num w:numId="36">
    <w:abstractNumId w:val="19"/>
  </w:num>
  <w:num w:numId="37">
    <w:abstractNumId w:val="32"/>
  </w:num>
  <w:num w:numId="38">
    <w:abstractNumId w:val="13"/>
  </w:num>
  <w:num w:numId="39">
    <w:abstractNumId w:val="38"/>
  </w:num>
  <w:num w:numId="40">
    <w:abstractNumId w:val="12"/>
  </w:num>
  <w:num w:numId="41">
    <w:abstractNumId w:val="18"/>
  </w:num>
  <w:num w:numId="42">
    <w:abstractNumId w:val="24"/>
  </w:num>
  <w:num w:numId="43">
    <w:abstractNumId w:val="41"/>
  </w:num>
  <w:num w:numId="44">
    <w:abstractNumId w:val="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08"/>
    <w:rsid w:val="00002E73"/>
    <w:rsid w:val="00006EE5"/>
    <w:rsid w:val="00014B38"/>
    <w:rsid w:val="00021D48"/>
    <w:rsid w:val="000223E1"/>
    <w:rsid w:val="00024FC4"/>
    <w:rsid w:val="00025137"/>
    <w:rsid w:val="00027F88"/>
    <w:rsid w:val="00033AC8"/>
    <w:rsid w:val="00034A80"/>
    <w:rsid w:val="00041B78"/>
    <w:rsid w:val="00045D72"/>
    <w:rsid w:val="0005076D"/>
    <w:rsid w:val="00050952"/>
    <w:rsid w:val="00050CD3"/>
    <w:rsid w:val="000519DF"/>
    <w:rsid w:val="0005408B"/>
    <w:rsid w:val="000555C5"/>
    <w:rsid w:val="0005629D"/>
    <w:rsid w:val="000566AC"/>
    <w:rsid w:val="00060CF4"/>
    <w:rsid w:val="00060D00"/>
    <w:rsid w:val="00061A52"/>
    <w:rsid w:val="000620B7"/>
    <w:rsid w:val="00062192"/>
    <w:rsid w:val="00063C6D"/>
    <w:rsid w:val="00065163"/>
    <w:rsid w:val="00066390"/>
    <w:rsid w:val="00067237"/>
    <w:rsid w:val="00070452"/>
    <w:rsid w:val="0007268C"/>
    <w:rsid w:val="00072E9E"/>
    <w:rsid w:val="00073493"/>
    <w:rsid w:val="00073E29"/>
    <w:rsid w:val="00074823"/>
    <w:rsid w:val="00075154"/>
    <w:rsid w:val="00075C24"/>
    <w:rsid w:val="00080509"/>
    <w:rsid w:val="00080CCF"/>
    <w:rsid w:val="000813EC"/>
    <w:rsid w:val="00083F32"/>
    <w:rsid w:val="000843EF"/>
    <w:rsid w:val="00086093"/>
    <w:rsid w:val="000863E7"/>
    <w:rsid w:val="00087DA9"/>
    <w:rsid w:val="00090855"/>
    <w:rsid w:val="00097092"/>
    <w:rsid w:val="000A102E"/>
    <w:rsid w:val="000A6B5B"/>
    <w:rsid w:val="000A70E8"/>
    <w:rsid w:val="000B0D30"/>
    <w:rsid w:val="000B3A79"/>
    <w:rsid w:val="000B422A"/>
    <w:rsid w:val="000B6846"/>
    <w:rsid w:val="000B7628"/>
    <w:rsid w:val="000B792B"/>
    <w:rsid w:val="000C3253"/>
    <w:rsid w:val="000D03C9"/>
    <w:rsid w:val="000D0A10"/>
    <w:rsid w:val="000D0EB4"/>
    <w:rsid w:val="000D3310"/>
    <w:rsid w:val="000D36A2"/>
    <w:rsid w:val="000D47A6"/>
    <w:rsid w:val="000D5409"/>
    <w:rsid w:val="000D5C6A"/>
    <w:rsid w:val="000E01ED"/>
    <w:rsid w:val="000E06CB"/>
    <w:rsid w:val="000E085B"/>
    <w:rsid w:val="000E0E1C"/>
    <w:rsid w:val="000E225C"/>
    <w:rsid w:val="000E3084"/>
    <w:rsid w:val="000E3A66"/>
    <w:rsid w:val="000E66C4"/>
    <w:rsid w:val="000E78F2"/>
    <w:rsid w:val="000F1020"/>
    <w:rsid w:val="000F3E7A"/>
    <w:rsid w:val="000F444C"/>
    <w:rsid w:val="00101235"/>
    <w:rsid w:val="00103CF0"/>
    <w:rsid w:val="00103F12"/>
    <w:rsid w:val="001043E4"/>
    <w:rsid w:val="00110188"/>
    <w:rsid w:val="00112CFD"/>
    <w:rsid w:val="00113E99"/>
    <w:rsid w:val="001166A5"/>
    <w:rsid w:val="00116EA8"/>
    <w:rsid w:val="001200D6"/>
    <w:rsid w:val="00120AD3"/>
    <w:rsid w:val="00125C93"/>
    <w:rsid w:val="00126EC8"/>
    <w:rsid w:val="00127F3A"/>
    <w:rsid w:val="00136F27"/>
    <w:rsid w:val="00137AF7"/>
    <w:rsid w:val="00140962"/>
    <w:rsid w:val="00140975"/>
    <w:rsid w:val="00142488"/>
    <w:rsid w:val="00143E9A"/>
    <w:rsid w:val="00144B0C"/>
    <w:rsid w:val="001463D3"/>
    <w:rsid w:val="00146DD5"/>
    <w:rsid w:val="001506D5"/>
    <w:rsid w:val="00150F41"/>
    <w:rsid w:val="00152C5C"/>
    <w:rsid w:val="00153224"/>
    <w:rsid w:val="0015352B"/>
    <w:rsid w:val="00154A83"/>
    <w:rsid w:val="00157117"/>
    <w:rsid w:val="00157415"/>
    <w:rsid w:val="00157974"/>
    <w:rsid w:val="00160115"/>
    <w:rsid w:val="0016048E"/>
    <w:rsid w:val="001613DA"/>
    <w:rsid w:val="00162AF4"/>
    <w:rsid w:val="00164C4F"/>
    <w:rsid w:val="0016613C"/>
    <w:rsid w:val="00167BFF"/>
    <w:rsid w:val="0017171A"/>
    <w:rsid w:val="00172415"/>
    <w:rsid w:val="00173815"/>
    <w:rsid w:val="00175DA3"/>
    <w:rsid w:val="00177389"/>
    <w:rsid w:val="001809AC"/>
    <w:rsid w:val="0018113A"/>
    <w:rsid w:val="00181B65"/>
    <w:rsid w:val="00183209"/>
    <w:rsid w:val="001872A1"/>
    <w:rsid w:val="00190A4A"/>
    <w:rsid w:val="00191606"/>
    <w:rsid w:val="00193D61"/>
    <w:rsid w:val="001A0DB3"/>
    <w:rsid w:val="001A1DA5"/>
    <w:rsid w:val="001A617B"/>
    <w:rsid w:val="001A6308"/>
    <w:rsid w:val="001A7A64"/>
    <w:rsid w:val="001A7AE4"/>
    <w:rsid w:val="001B0C44"/>
    <w:rsid w:val="001B1C3B"/>
    <w:rsid w:val="001B2263"/>
    <w:rsid w:val="001B2C61"/>
    <w:rsid w:val="001B5807"/>
    <w:rsid w:val="001B7E58"/>
    <w:rsid w:val="001C02CA"/>
    <w:rsid w:val="001C28FA"/>
    <w:rsid w:val="001C4381"/>
    <w:rsid w:val="001C7D10"/>
    <w:rsid w:val="001D2859"/>
    <w:rsid w:val="001D31DF"/>
    <w:rsid w:val="001D4653"/>
    <w:rsid w:val="001D4752"/>
    <w:rsid w:val="001E48A0"/>
    <w:rsid w:val="001E4CB1"/>
    <w:rsid w:val="001E6450"/>
    <w:rsid w:val="001E73C4"/>
    <w:rsid w:val="001F3884"/>
    <w:rsid w:val="001F7D0B"/>
    <w:rsid w:val="002037F1"/>
    <w:rsid w:val="00205038"/>
    <w:rsid w:val="00206BC1"/>
    <w:rsid w:val="00206D58"/>
    <w:rsid w:val="00206ECB"/>
    <w:rsid w:val="00207396"/>
    <w:rsid w:val="002108D0"/>
    <w:rsid w:val="002110E7"/>
    <w:rsid w:val="00211B95"/>
    <w:rsid w:val="00211DE4"/>
    <w:rsid w:val="00212487"/>
    <w:rsid w:val="00213BE1"/>
    <w:rsid w:val="0021757E"/>
    <w:rsid w:val="00217CDA"/>
    <w:rsid w:val="002209A4"/>
    <w:rsid w:val="0022367A"/>
    <w:rsid w:val="002253BA"/>
    <w:rsid w:val="002275DE"/>
    <w:rsid w:val="0023103F"/>
    <w:rsid w:val="0023328E"/>
    <w:rsid w:val="0023396B"/>
    <w:rsid w:val="00233FEF"/>
    <w:rsid w:val="00236996"/>
    <w:rsid w:val="0024056A"/>
    <w:rsid w:val="00241602"/>
    <w:rsid w:val="00245632"/>
    <w:rsid w:val="00247029"/>
    <w:rsid w:val="00252728"/>
    <w:rsid w:val="00253C92"/>
    <w:rsid w:val="00255136"/>
    <w:rsid w:val="002602E4"/>
    <w:rsid w:val="002637D0"/>
    <w:rsid w:val="00264FAA"/>
    <w:rsid w:val="002652A3"/>
    <w:rsid w:val="0027081A"/>
    <w:rsid w:val="00270B3E"/>
    <w:rsid w:val="00272758"/>
    <w:rsid w:val="002731F6"/>
    <w:rsid w:val="002754E1"/>
    <w:rsid w:val="00276D99"/>
    <w:rsid w:val="002773B0"/>
    <w:rsid w:val="002814FC"/>
    <w:rsid w:val="00282D90"/>
    <w:rsid w:val="002835DE"/>
    <w:rsid w:val="0028488E"/>
    <w:rsid w:val="00285C54"/>
    <w:rsid w:val="00287CFE"/>
    <w:rsid w:val="0029041B"/>
    <w:rsid w:val="0029199A"/>
    <w:rsid w:val="00292557"/>
    <w:rsid w:val="00295476"/>
    <w:rsid w:val="002956E7"/>
    <w:rsid w:val="00297BA3"/>
    <w:rsid w:val="002A11D6"/>
    <w:rsid w:val="002A1293"/>
    <w:rsid w:val="002A3CD5"/>
    <w:rsid w:val="002A3DEB"/>
    <w:rsid w:val="002A5F9F"/>
    <w:rsid w:val="002A7074"/>
    <w:rsid w:val="002A7821"/>
    <w:rsid w:val="002B131E"/>
    <w:rsid w:val="002B1B11"/>
    <w:rsid w:val="002B270B"/>
    <w:rsid w:val="002B79C5"/>
    <w:rsid w:val="002C03B8"/>
    <w:rsid w:val="002C1102"/>
    <w:rsid w:val="002C26E5"/>
    <w:rsid w:val="002D040E"/>
    <w:rsid w:val="002D4B7B"/>
    <w:rsid w:val="002D4C76"/>
    <w:rsid w:val="002E00B8"/>
    <w:rsid w:val="002E0D7F"/>
    <w:rsid w:val="002E0E94"/>
    <w:rsid w:val="002E3B4B"/>
    <w:rsid w:val="002E5380"/>
    <w:rsid w:val="002E5D7E"/>
    <w:rsid w:val="002E607E"/>
    <w:rsid w:val="002F0BBE"/>
    <w:rsid w:val="002F3563"/>
    <w:rsid w:val="002F381A"/>
    <w:rsid w:val="0030055A"/>
    <w:rsid w:val="00302204"/>
    <w:rsid w:val="00302A4D"/>
    <w:rsid w:val="00302CC7"/>
    <w:rsid w:val="0030620E"/>
    <w:rsid w:val="0030783B"/>
    <w:rsid w:val="00311776"/>
    <w:rsid w:val="003127E4"/>
    <w:rsid w:val="00317518"/>
    <w:rsid w:val="003175BF"/>
    <w:rsid w:val="00317C77"/>
    <w:rsid w:val="0032029F"/>
    <w:rsid w:val="00320593"/>
    <w:rsid w:val="00321E44"/>
    <w:rsid w:val="00322FF9"/>
    <w:rsid w:val="00326636"/>
    <w:rsid w:val="003279E6"/>
    <w:rsid w:val="00327AF7"/>
    <w:rsid w:val="0034026F"/>
    <w:rsid w:val="00341976"/>
    <w:rsid w:val="003444C1"/>
    <w:rsid w:val="00345A58"/>
    <w:rsid w:val="00350721"/>
    <w:rsid w:val="003524AB"/>
    <w:rsid w:val="00353E68"/>
    <w:rsid w:val="00356202"/>
    <w:rsid w:val="003644D4"/>
    <w:rsid w:val="00366D5E"/>
    <w:rsid w:val="003670D4"/>
    <w:rsid w:val="003700FA"/>
    <w:rsid w:val="00374B28"/>
    <w:rsid w:val="00375AF3"/>
    <w:rsid w:val="00375ED1"/>
    <w:rsid w:val="00376085"/>
    <w:rsid w:val="00381110"/>
    <w:rsid w:val="0038153B"/>
    <w:rsid w:val="00381882"/>
    <w:rsid w:val="00381CB4"/>
    <w:rsid w:val="00390E7E"/>
    <w:rsid w:val="00391299"/>
    <w:rsid w:val="00391EDF"/>
    <w:rsid w:val="00393633"/>
    <w:rsid w:val="00394285"/>
    <w:rsid w:val="00394993"/>
    <w:rsid w:val="00396E0C"/>
    <w:rsid w:val="00397E7C"/>
    <w:rsid w:val="003A1E54"/>
    <w:rsid w:val="003A2BB5"/>
    <w:rsid w:val="003B0D0D"/>
    <w:rsid w:val="003B27FF"/>
    <w:rsid w:val="003B3A05"/>
    <w:rsid w:val="003B3C2E"/>
    <w:rsid w:val="003B4073"/>
    <w:rsid w:val="003B4BE3"/>
    <w:rsid w:val="003C03C2"/>
    <w:rsid w:val="003C0EAD"/>
    <w:rsid w:val="003D05EF"/>
    <w:rsid w:val="003D169F"/>
    <w:rsid w:val="003D629D"/>
    <w:rsid w:val="003E0579"/>
    <w:rsid w:val="003E0946"/>
    <w:rsid w:val="003E2D86"/>
    <w:rsid w:val="003E4656"/>
    <w:rsid w:val="003E5FD7"/>
    <w:rsid w:val="003E6D40"/>
    <w:rsid w:val="003F0C10"/>
    <w:rsid w:val="003F141F"/>
    <w:rsid w:val="003F2D05"/>
    <w:rsid w:val="003F425B"/>
    <w:rsid w:val="003F4521"/>
    <w:rsid w:val="003F4A21"/>
    <w:rsid w:val="003F4B53"/>
    <w:rsid w:val="003F548C"/>
    <w:rsid w:val="003F5EBF"/>
    <w:rsid w:val="003F77A2"/>
    <w:rsid w:val="003F79E9"/>
    <w:rsid w:val="003F7D47"/>
    <w:rsid w:val="00400388"/>
    <w:rsid w:val="004110BC"/>
    <w:rsid w:val="0041188D"/>
    <w:rsid w:val="00412BF1"/>
    <w:rsid w:val="00413649"/>
    <w:rsid w:val="00413871"/>
    <w:rsid w:val="004138C0"/>
    <w:rsid w:val="004209BC"/>
    <w:rsid w:val="004212ED"/>
    <w:rsid w:val="004222CE"/>
    <w:rsid w:val="004224AB"/>
    <w:rsid w:val="00423CD3"/>
    <w:rsid w:val="004248D0"/>
    <w:rsid w:val="00436A20"/>
    <w:rsid w:val="00437FDC"/>
    <w:rsid w:val="004410D6"/>
    <w:rsid w:val="0044312C"/>
    <w:rsid w:val="004435BF"/>
    <w:rsid w:val="00443C9A"/>
    <w:rsid w:val="004444B4"/>
    <w:rsid w:val="004455A2"/>
    <w:rsid w:val="00446895"/>
    <w:rsid w:val="00446CA0"/>
    <w:rsid w:val="00446D22"/>
    <w:rsid w:val="00450200"/>
    <w:rsid w:val="00451FA6"/>
    <w:rsid w:val="00453E03"/>
    <w:rsid w:val="00462DFD"/>
    <w:rsid w:val="00463066"/>
    <w:rsid w:val="004635A8"/>
    <w:rsid w:val="00463BC1"/>
    <w:rsid w:val="00464F22"/>
    <w:rsid w:val="004708E1"/>
    <w:rsid w:val="00470D74"/>
    <w:rsid w:val="00471BC7"/>
    <w:rsid w:val="004725DA"/>
    <w:rsid w:val="0047266B"/>
    <w:rsid w:val="00474144"/>
    <w:rsid w:val="004756D3"/>
    <w:rsid w:val="00477137"/>
    <w:rsid w:val="00477CFE"/>
    <w:rsid w:val="0048177C"/>
    <w:rsid w:val="00482071"/>
    <w:rsid w:val="00483D90"/>
    <w:rsid w:val="00485544"/>
    <w:rsid w:val="00490EC4"/>
    <w:rsid w:val="004916CA"/>
    <w:rsid w:val="00494535"/>
    <w:rsid w:val="00497DE8"/>
    <w:rsid w:val="00497EBF"/>
    <w:rsid w:val="004A3609"/>
    <w:rsid w:val="004A518E"/>
    <w:rsid w:val="004A52D9"/>
    <w:rsid w:val="004A6693"/>
    <w:rsid w:val="004B029B"/>
    <w:rsid w:val="004B109A"/>
    <w:rsid w:val="004B14B5"/>
    <w:rsid w:val="004B14EE"/>
    <w:rsid w:val="004B3F8A"/>
    <w:rsid w:val="004B56C3"/>
    <w:rsid w:val="004B6704"/>
    <w:rsid w:val="004C1E13"/>
    <w:rsid w:val="004C21E7"/>
    <w:rsid w:val="004C50DF"/>
    <w:rsid w:val="004D0443"/>
    <w:rsid w:val="004D0503"/>
    <w:rsid w:val="004D093C"/>
    <w:rsid w:val="004D0F2B"/>
    <w:rsid w:val="004D27B7"/>
    <w:rsid w:val="004D310D"/>
    <w:rsid w:val="004D4A89"/>
    <w:rsid w:val="004D777E"/>
    <w:rsid w:val="004E0128"/>
    <w:rsid w:val="004E13D1"/>
    <w:rsid w:val="004E1406"/>
    <w:rsid w:val="004E3E22"/>
    <w:rsid w:val="004E59E5"/>
    <w:rsid w:val="004E6307"/>
    <w:rsid w:val="004E785E"/>
    <w:rsid w:val="004F11FD"/>
    <w:rsid w:val="004F2CFA"/>
    <w:rsid w:val="004F5814"/>
    <w:rsid w:val="004F63B5"/>
    <w:rsid w:val="004F75D3"/>
    <w:rsid w:val="004F7DC4"/>
    <w:rsid w:val="0050030B"/>
    <w:rsid w:val="00500F3D"/>
    <w:rsid w:val="005010FE"/>
    <w:rsid w:val="00501A78"/>
    <w:rsid w:val="005069AA"/>
    <w:rsid w:val="00510CC4"/>
    <w:rsid w:val="0051315E"/>
    <w:rsid w:val="00513B94"/>
    <w:rsid w:val="005141A2"/>
    <w:rsid w:val="00515275"/>
    <w:rsid w:val="00515DEB"/>
    <w:rsid w:val="00517E2B"/>
    <w:rsid w:val="00520B10"/>
    <w:rsid w:val="005216E1"/>
    <w:rsid w:val="00522245"/>
    <w:rsid w:val="00530FF6"/>
    <w:rsid w:val="00531240"/>
    <w:rsid w:val="005317BB"/>
    <w:rsid w:val="00531C6C"/>
    <w:rsid w:val="00531CDA"/>
    <w:rsid w:val="00533183"/>
    <w:rsid w:val="00533E1B"/>
    <w:rsid w:val="00535F27"/>
    <w:rsid w:val="00537A8F"/>
    <w:rsid w:val="0054096B"/>
    <w:rsid w:val="00540D5E"/>
    <w:rsid w:val="00541B2F"/>
    <w:rsid w:val="0054287D"/>
    <w:rsid w:val="00544536"/>
    <w:rsid w:val="005446CA"/>
    <w:rsid w:val="00545191"/>
    <w:rsid w:val="00545966"/>
    <w:rsid w:val="0055180A"/>
    <w:rsid w:val="005546EB"/>
    <w:rsid w:val="00554E2E"/>
    <w:rsid w:val="00555DC1"/>
    <w:rsid w:val="00560F9B"/>
    <w:rsid w:val="00561709"/>
    <w:rsid w:val="00561E5B"/>
    <w:rsid w:val="0056246F"/>
    <w:rsid w:val="005635A8"/>
    <w:rsid w:val="00563E34"/>
    <w:rsid w:val="00564920"/>
    <w:rsid w:val="00566020"/>
    <w:rsid w:val="00570281"/>
    <w:rsid w:val="005702B8"/>
    <w:rsid w:val="00571260"/>
    <w:rsid w:val="00573785"/>
    <w:rsid w:val="00574C37"/>
    <w:rsid w:val="0057577B"/>
    <w:rsid w:val="005831BD"/>
    <w:rsid w:val="005858CF"/>
    <w:rsid w:val="00585BDC"/>
    <w:rsid w:val="0058627C"/>
    <w:rsid w:val="00587040"/>
    <w:rsid w:val="005877F6"/>
    <w:rsid w:val="005909E4"/>
    <w:rsid w:val="00592CA5"/>
    <w:rsid w:val="005933C2"/>
    <w:rsid w:val="005933EE"/>
    <w:rsid w:val="00593A0C"/>
    <w:rsid w:val="0059766F"/>
    <w:rsid w:val="005A11C7"/>
    <w:rsid w:val="005A1C12"/>
    <w:rsid w:val="005A2C7E"/>
    <w:rsid w:val="005A40E6"/>
    <w:rsid w:val="005A4E25"/>
    <w:rsid w:val="005A56C9"/>
    <w:rsid w:val="005A5CBC"/>
    <w:rsid w:val="005B0345"/>
    <w:rsid w:val="005B13EA"/>
    <w:rsid w:val="005B33C1"/>
    <w:rsid w:val="005B5832"/>
    <w:rsid w:val="005B5847"/>
    <w:rsid w:val="005B62C7"/>
    <w:rsid w:val="005B67FC"/>
    <w:rsid w:val="005B7968"/>
    <w:rsid w:val="005C204B"/>
    <w:rsid w:val="005C20ED"/>
    <w:rsid w:val="005C4985"/>
    <w:rsid w:val="005C516D"/>
    <w:rsid w:val="005C76C8"/>
    <w:rsid w:val="005D1531"/>
    <w:rsid w:val="005D1633"/>
    <w:rsid w:val="005D1F74"/>
    <w:rsid w:val="005D3FC1"/>
    <w:rsid w:val="005D5A55"/>
    <w:rsid w:val="005D6A6B"/>
    <w:rsid w:val="005E1370"/>
    <w:rsid w:val="005E20F2"/>
    <w:rsid w:val="005E2108"/>
    <w:rsid w:val="005E2E29"/>
    <w:rsid w:val="005E3023"/>
    <w:rsid w:val="005E4338"/>
    <w:rsid w:val="005E4371"/>
    <w:rsid w:val="005E461B"/>
    <w:rsid w:val="005E4AB5"/>
    <w:rsid w:val="005E6049"/>
    <w:rsid w:val="005F5AB4"/>
    <w:rsid w:val="005F7B4A"/>
    <w:rsid w:val="006052AE"/>
    <w:rsid w:val="00606DBE"/>
    <w:rsid w:val="00606F0C"/>
    <w:rsid w:val="0060727D"/>
    <w:rsid w:val="00610C49"/>
    <w:rsid w:val="006120AA"/>
    <w:rsid w:val="00612F9F"/>
    <w:rsid w:val="00614331"/>
    <w:rsid w:val="0061474A"/>
    <w:rsid w:val="00616A29"/>
    <w:rsid w:val="00616F67"/>
    <w:rsid w:val="0061711B"/>
    <w:rsid w:val="00617DA5"/>
    <w:rsid w:val="00621F6F"/>
    <w:rsid w:val="00622253"/>
    <w:rsid w:val="006229A9"/>
    <w:rsid w:val="00622C20"/>
    <w:rsid w:val="00623208"/>
    <w:rsid w:val="0062566E"/>
    <w:rsid w:val="00625C61"/>
    <w:rsid w:val="006264D1"/>
    <w:rsid w:val="00626613"/>
    <w:rsid w:val="00626AAF"/>
    <w:rsid w:val="006275F9"/>
    <w:rsid w:val="00627A40"/>
    <w:rsid w:val="0063037B"/>
    <w:rsid w:val="006304C4"/>
    <w:rsid w:val="00630A41"/>
    <w:rsid w:val="00630F0A"/>
    <w:rsid w:val="00632F05"/>
    <w:rsid w:val="00633839"/>
    <w:rsid w:val="00640172"/>
    <w:rsid w:val="00640ECB"/>
    <w:rsid w:val="00642E5D"/>
    <w:rsid w:val="00643AAA"/>
    <w:rsid w:val="00647983"/>
    <w:rsid w:val="006502F3"/>
    <w:rsid w:val="00651116"/>
    <w:rsid w:val="006511AD"/>
    <w:rsid w:val="0065237C"/>
    <w:rsid w:val="00654339"/>
    <w:rsid w:val="006543FE"/>
    <w:rsid w:val="00654F76"/>
    <w:rsid w:val="00656073"/>
    <w:rsid w:val="006577A8"/>
    <w:rsid w:val="00657D33"/>
    <w:rsid w:val="006619E3"/>
    <w:rsid w:val="006625D3"/>
    <w:rsid w:val="006654F1"/>
    <w:rsid w:val="00665E1B"/>
    <w:rsid w:val="0066674E"/>
    <w:rsid w:val="006801E7"/>
    <w:rsid w:val="0068057F"/>
    <w:rsid w:val="00683141"/>
    <w:rsid w:val="006843B3"/>
    <w:rsid w:val="00686767"/>
    <w:rsid w:val="00687B88"/>
    <w:rsid w:val="00687E9C"/>
    <w:rsid w:val="00690FB7"/>
    <w:rsid w:val="0069102C"/>
    <w:rsid w:val="00692C97"/>
    <w:rsid w:val="00693F97"/>
    <w:rsid w:val="00696869"/>
    <w:rsid w:val="006A16D9"/>
    <w:rsid w:val="006A1A08"/>
    <w:rsid w:val="006A2250"/>
    <w:rsid w:val="006A2631"/>
    <w:rsid w:val="006A26F1"/>
    <w:rsid w:val="006A2B44"/>
    <w:rsid w:val="006A34B2"/>
    <w:rsid w:val="006A43E9"/>
    <w:rsid w:val="006A5CE3"/>
    <w:rsid w:val="006A5DA0"/>
    <w:rsid w:val="006B0300"/>
    <w:rsid w:val="006B1EF1"/>
    <w:rsid w:val="006B1F0B"/>
    <w:rsid w:val="006B2EBE"/>
    <w:rsid w:val="006B3F88"/>
    <w:rsid w:val="006B41E2"/>
    <w:rsid w:val="006B4911"/>
    <w:rsid w:val="006B6697"/>
    <w:rsid w:val="006C050E"/>
    <w:rsid w:val="006C4D7C"/>
    <w:rsid w:val="006C7169"/>
    <w:rsid w:val="006D19D4"/>
    <w:rsid w:val="006D1C05"/>
    <w:rsid w:val="006D2551"/>
    <w:rsid w:val="006D4553"/>
    <w:rsid w:val="006D64EB"/>
    <w:rsid w:val="006D663E"/>
    <w:rsid w:val="006D6AE0"/>
    <w:rsid w:val="006E0BAC"/>
    <w:rsid w:val="006E2C54"/>
    <w:rsid w:val="006E3B16"/>
    <w:rsid w:val="006E5620"/>
    <w:rsid w:val="006E6153"/>
    <w:rsid w:val="006E6B1E"/>
    <w:rsid w:val="006F162B"/>
    <w:rsid w:val="006F566C"/>
    <w:rsid w:val="006F58F6"/>
    <w:rsid w:val="006F5BE0"/>
    <w:rsid w:val="006F63F1"/>
    <w:rsid w:val="00700299"/>
    <w:rsid w:val="00701DFE"/>
    <w:rsid w:val="007036CA"/>
    <w:rsid w:val="00705112"/>
    <w:rsid w:val="00705AEA"/>
    <w:rsid w:val="00705F3A"/>
    <w:rsid w:val="007063A3"/>
    <w:rsid w:val="00706FE5"/>
    <w:rsid w:val="00710CDB"/>
    <w:rsid w:val="00712A48"/>
    <w:rsid w:val="00713239"/>
    <w:rsid w:val="007151CB"/>
    <w:rsid w:val="0071626B"/>
    <w:rsid w:val="00717AB4"/>
    <w:rsid w:val="00722CC8"/>
    <w:rsid w:val="0073319C"/>
    <w:rsid w:val="00733E91"/>
    <w:rsid w:val="00737311"/>
    <w:rsid w:val="0074235F"/>
    <w:rsid w:val="00742454"/>
    <w:rsid w:val="00743100"/>
    <w:rsid w:val="00743DE0"/>
    <w:rsid w:val="0074538A"/>
    <w:rsid w:val="007467F6"/>
    <w:rsid w:val="00750E2A"/>
    <w:rsid w:val="00752C17"/>
    <w:rsid w:val="00755452"/>
    <w:rsid w:val="007566F7"/>
    <w:rsid w:val="007637CF"/>
    <w:rsid w:val="00771C2E"/>
    <w:rsid w:val="00771D8A"/>
    <w:rsid w:val="00772A6B"/>
    <w:rsid w:val="00773703"/>
    <w:rsid w:val="007746DB"/>
    <w:rsid w:val="00775311"/>
    <w:rsid w:val="00776706"/>
    <w:rsid w:val="0077728E"/>
    <w:rsid w:val="007813A4"/>
    <w:rsid w:val="0078304D"/>
    <w:rsid w:val="00783557"/>
    <w:rsid w:val="007863BE"/>
    <w:rsid w:val="007872D4"/>
    <w:rsid w:val="00793539"/>
    <w:rsid w:val="00793891"/>
    <w:rsid w:val="00794FCA"/>
    <w:rsid w:val="00795164"/>
    <w:rsid w:val="00797F97"/>
    <w:rsid w:val="007A1147"/>
    <w:rsid w:val="007A262E"/>
    <w:rsid w:val="007A41FD"/>
    <w:rsid w:val="007A4A74"/>
    <w:rsid w:val="007A596A"/>
    <w:rsid w:val="007A5D15"/>
    <w:rsid w:val="007A5D66"/>
    <w:rsid w:val="007A6061"/>
    <w:rsid w:val="007A6F87"/>
    <w:rsid w:val="007B16CF"/>
    <w:rsid w:val="007B21BB"/>
    <w:rsid w:val="007B2610"/>
    <w:rsid w:val="007B5D1D"/>
    <w:rsid w:val="007B60FF"/>
    <w:rsid w:val="007C4AB5"/>
    <w:rsid w:val="007C6300"/>
    <w:rsid w:val="007C65CE"/>
    <w:rsid w:val="007D2025"/>
    <w:rsid w:val="007D486E"/>
    <w:rsid w:val="007D4DD8"/>
    <w:rsid w:val="007D65DF"/>
    <w:rsid w:val="007D7410"/>
    <w:rsid w:val="007D7420"/>
    <w:rsid w:val="007E16D4"/>
    <w:rsid w:val="007E1B64"/>
    <w:rsid w:val="007E30EF"/>
    <w:rsid w:val="007E47E1"/>
    <w:rsid w:val="007E4A8D"/>
    <w:rsid w:val="007E4E4E"/>
    <w:rsid w:val="007E6807"/>
    <w:rsid w:val="007F1358"/>
    <w:rsid w:val="007F3A68"/>
    <w:rsid w:val="007F5CAF"/>
    <w:rsid w:val="007F693A"/>
    <w:rsid w:val="007F6CED"/>
    <w:rsid w:val="007F7657"/>
    <w:rsid w:val="007F7B20"/>
    <w:rsid w:val="007F7D2D"/>
    <w:rsid w:val="0080029B"/>
    <w:rsid w:val="0080193E"/>
    <w:rsid w:val="00802AC6"/>
    <w:rsid w:val="00804F40"/>
    <w:rsid w:val="0080592A"/>
    <w:rsid w:val="00807637"/>
    <w:rsid w:val="008079DF"/>
    <w:rsid w:val="0081087A"/>
    <w:rsid w:val="008119BA"/>
    <w:rsid w:val="00812F24"/>
    <w:rsid w:val="008164B8"/>
    <w:rsid w:val="00816A2E"/>
    <w:rsid w:val="00817270"/>
    <w:rsid w:val="00817B20"/>
    <w:rsid w:val="00820E43"/>
    <w:rsid w:val="008252B4"/>
    <w:rsid w:val="008252BA"/>
    <w:rsid w:val="00826F1C"/>
    <w:rsid w:val="00827D57"/>
    <w:rsid w:val="008328BC"/>
    <w:rsid w:val="00833706"/>
    <w:rsid w:val="00842CED"/>
    <w:rsid w:val="00843238"/>
    <w:rsid w:val="0084472D"/>
    <w:rsid w:val="0084485A"/>
    <w:rsid w:val="00845961"/>
    <w:rsid w:val="00850424"/>
    <w:rsid w:val="00852865"/>
    <w:rsid w:val="00854609"/>
    <w:rsid w:val="0085637F"/>
    <w:rsid w:val="008568D4"/>
    <w:rsid w:val="008570DC"/>
    <w:rsid w:val="00857EEE"/>
    <w:rsid w:val="00862137"/>
    <w:rsid w:val="008625A6"/>
    <w:rsid w:val="00864AD8"/>
    <w:rsid w:val="00866A14"/>
    <w:rsid w:val="008676FC"/>
    <w:rsid w:val="00867B22"/>
    <w:rsid w:val="0087047D"/>
    <w:rsid w:val="00871E3C"/>
    <w:rsid w:val="00872F09"/>
    <w:rsid w:val="008733D0"/>
    <w:rsid w:val="00875F6D"/>
    <w:rsid w:val="008761E4"/>
    <w:rsid w:val="00876FD5"/>
    <w:rsid w:val="00880933"/>
    <w:rsid w:val="00880BF6"/>
    <w:rsid w:val="00881933"/>
    <w:rsid w:val="00881DC5"/>
    <w:rsid w:val="00882D01"/>
    <w:rsid w:val="00884371"/>
    <w:rsid w:val="0088494C"/>
    <w:rsid w:val="00886357"/>
    <w:rsid w:val="00887D5D"/>
    <w:rsid w:val="008925F2"/>
    <w:rsid w:val="008959C2"/>
    <w:rsid w:val="008A070B"/>
    <w:rsid w:val="008A0AE5"/>
    <w:rsid w:val="008A3BA6"/>
    <w:rsid w:val="008A4393"/>
    <w:rsid w:val="008A53BA"/>
    <w:rsid w:val="008B207A"/>
    <w:rsid w:val="008B3A41"/>
    <w:rsid w:val="008B5DB9"/>
    <w:rsid w:val="008B7229"/>
    <w:rsid w:val="008B73A8"/>
    <w:rsid w:val="008B7D36"/>
    <w:rsid w:val="008C07EC"/>
    <w:rsid w:val="008C2250"/>
    <w:rsid w:val="008C24C6"/>
    <w:rsid w:val="008C3A01"/>
    <w:rsid w:val="008C78F7"/>
    <w:rsid w:val="008D310D"/>
    <w:rsid w:val="008D467D"/>
    <w:rsid w:val="008D52FC"/>
    <w:rsid w:val="008D58D5"/>
    <w:rsid w:val="008D6EF1"/>
    <w:rsid w:val="008E02F7"/>
    <w:rsid w:val="008E2440"/>
    <w:rsid w:val="008E26A3"/>
    <w:rsid w:val="008E35A4"/>
    <w:rsid w:val="008E436C"/>
    <w:rsid w:val="008E5BF3"/>
    <w:rsid w:val="008F2165"/>
    <w:rsid w:val="008F2347"/>
    <w:rsid w:val="008F27E8"/>
    <w:rsid w:val="008F5BDE"/>
    <w:rsid w:val="008F7B2D"/>
    <w:rsid w:val="009014BE"/>
    <w:rsid w:val="00903C4E"/>
    <w:rsid w:val="00903CAB"/>
    <w:rsid w:val="009041A3"/>
    <w:rsid w:val="00904378"/>
    <w:rsid w:val="009045B2"/>
    <w:rsid w:val="00905011"/>
    <w:rsid w:val="00905962"/>
    <w:rsid w:val="00906559"/>
    <w:rsid w:val="009078F5"/>
    <w:rsid w:val="009104F0"/>
    <w:rsid w:val="00911698"/>
    <w:rsid w:val="0091236D"/>
    <w:rsid w:val="00913E29"/>
    <w:rsid w:val="00914DB2"/>
    <w:rsid w:val="00917AC0"/>
    <w:rsid w:val="00922C60"/>
    <w:rsid w:val="0092491E"/>
    <w:rsid w:val="00927932"/>
    <w:rsid w:val="00933772"/>
    <w:rsid w:val="0093425B"/>
    <w:rsid w:val="00934B42"/>
    <w:rsid w:val="00934B67"/>
    <w:rsid w:val="00936786"/>
    <w:rsid w:val="00937D38"/>
    <w:rsid w:val="0094115E"/>
    <w:rsid w:val="00941A86"/>
    <w:rsid w:val="00941B57"/>
    <w:rsid w:val="00946C13"/>
    <w:rsid w:val="00946DDD"/>
    <w:rsid w:val="0094726D"/>
    <w:rsid w:val="0094740A"/>
    <w:rsid w:val="00954FD9"/>
    <w:rsid w:val="0095523B"/>
    <w:rsid w:val="00956AFD"/>
    <w:rsid w:val="00957164"/>
    <w:rsid w:val="00962F22"/>
    <w:rsid w:val="00965A0C"/>
    <w:rsid w:val="009666D9"/>
    <w:rsid w:val="00966DB6"/>
    <w:rsid w:val="00970279"/>
    <w:rsid w:val="00970D20"/>
    <w:rsid w:val="00975271"/>
    <w:rsid w:val="00976AB1"/>
    <w:rsid w:val="0097737B"/>
    <w:rsid w:val="009776F5"/>
    <w:rsid w:val="0097798E"/>
    <w:rsid w:val="009863CE"/>
    <w:rsid w:val="00987FB9"/>
    <w:rsid w:val="009914A5"/>
    <w:rsid w:val="0099408D"/>
    <w:rsid w:val="00994733"/>
    <w:rsid w:val="009956C0"/>
    <w:rsid w:val="009978C4"/>
    <w:rsid w:val="009A0501"/>
    <w:rsid w:val="009A0E16"/>
    <w:rsid w:val="009A15CB"/>
    <w:rsid w:val="009A1768"/>
    <w:rsid w:val="009A2632"/>
    <w:rsid w:val="009A2F56"/>
    <w:rsid w:val="009A33C4"/>
    <w:rsid w:val="009B2CC1"/>
    <w:rsid w:val="009B3462"/>
    <w:rsid w:val="009B3915"/>
    <w:rsid w:val="009B7DAE"/>
    <w:rsid w:val="009C4C5D"/>
    <w:rsid w:val="009C5156"/>
    <w:rsid w:val="009C67BE"/>
    <w:rsid w:val="009C756A"/>
    <w:rsid w:val="009C7C82"/>
    <w:rsid w:val="009C7D2A"/>
    <w:rsid w:val="009D07F3"/>
    <w:rsid w:val="009D2C4E"/>
    <w:rsid w:val="009D49C2"/>
    <w:rsid w:val="009D4BF1"/>
    <w:rsid w:val="009D4EC5"/>
    <w:rsid w:val="009D746E"/>
    <w:rsid w:val="009E03B2"/>
    <w:rsid w:val="009E0CA1"/>
    <w:rsid w:val="009E13AA"/>
    <w:rsid w:val="009E1918"/>
    <w:rsid w:val="009E20D9"/>
    <w:rsid w:val="009E25BF"/>
    <w:rsid w:val="009E2835"/>
    <w:rsid w:val="009E2D96"/>
    <w:rsid w:val="009E34B7"/>
    <w:rsid w:val="009E4436"/>
    <w:rsid w:val="009E6469"/>
    <w:rsid w:val="009E79E7"/>
    <w:rsid w:val="009E7F26"/>
    <w:rsid w:val="009F3F14"/>
    <w:rsid w:val="009F5C3D"/>
    <w:rsid w:val="009F67D4"/>
    <w:rsid w:val="009F6EEE"/>
    <w:rsid w:val="009F7137"/>
    <w:rsid w:val="00A00DB6"/>
    <w:rsid w:val="00A01CCF"/>
    <w:rsid w:val="00A03521"/>
    <w:rsid w:val="00A065E4"/>
    <w:rsid w:val="00A07B57"/>
    <w:rsid w:val="00A07D6F"/>
    <w:rsid w:val="00A1044B"/>
    <w:rsid w:val="00A1071A"/>
    <w:rsid w:val="00A119FE"/>
    <w:rsid w:val="00A11C21"/>
    <w:rsid w:val="00A1236F"/>
    <w:rsid w:val="00A13847"/>
    <w:rsid w:val="00A1548B"/>
    <w:rsid w:val="00A16787"/>
    <w:rsid w:val="00A17690"/>
    <w:rsid w:val="00A21BD3"/>
    <w:rsid w:val="00A2398D"/>
    <w:rsid w:val="00A23B60"/>
    <w:rsid w:val="00A256E9"/>
    <w:rsid w:val="00A31D84"/>
    <w:rsid w:val="00A3493A"/>
    <w:rsid w:val="00A40987"/>
    <w:rsid w:val="00A40BBA"/>
    <w:rsid w:val="00A410DB"/>
    <w:rsid w:val="00A417A0"/>
    <w:rsid w:val="00A42019"/>
    <w:rsid w:val="00A426D9"/>
    <w:rsid w:val="00A42C94"/>
    <w:rsid w:val="00A4324E"/>
    <w:rsid w:val="00A43977"/>
    <w:rsid w:val="00A459A7"/>
    <w:rsid w:val="00A47DED"/>
    <w:rsid w:val="00A51031"/>
    <w:rsid w:val="00A513A4"/>
    <w:rsid w:val="00A52ACE"/>
    <w:rsid w:val="00A52F3E"/>
    <w:rsid w:val="00A5422D"/>
    <w:rsid w:val="00A55C81"/>
    <w:rsid w:val="00A566DB"/>
    <w:rsid w:val="00A61D46"/>
    <w:rsid w:val="00A623EC"/>
    <w:rsid w:val="00A629CE"/>
    <w:rsid w:val="00A6534B"/>
    <w:rsid w:val="00A708C9"/>
    <w:rsid w:val="00A7238C"/>
    <w:rsid w:val="00A72BB8"/>
    <w:rsid w:val="00A7610E"/>
    <w:rsid w:val="00A8008B"/>
    <w:rsid w:val="00A809E2"/>
    <w:rsid w:val="00A82242"/>
    <w:rsid w:val="00A82CEE"/>
    <w:rsid w:val="00A830AA"/>
    <w:rsid w:val="00A830E2"/>
    <w:rsid w:val="00A839D8"/>
    <w:rsid w:val="00A83D01"/>
    <w:rsid w:val="00A85830"/>
    <w:rsid w:val="00A87674"/>
    <w:rsid w:val="00A9017A"/>
    <w:rsid w:val="00A9148D"/>
    <w:rsid w:val="00A94672"/>
    <w:rsid w:val="00A950FC"/>
    <w:rsid w:val="00A951B3"/>
    <w:rsid w:val="00A95587"/>
    <w:rsid w:val="00A95CA0"/>
    <w:rsid w:val="00AA2305"/>
    <w:rsid w:val="00AA3681"/>
    <w:rsid w:val="00AA50CD"/>
    <w:rsid w:val="00AA5D72"/>
    <w:rsid w:val="00AA6F59"/>
    <w:rsid w:val="00AA7646"/>
    <w:rsid w:val="00AA7CE3"/>
    <w:rsid w:val="00AB096C"/>
    <w:rsid w:val="00AB159C"/>
    <w:rsid w:val="00AB22A8"/>
    <w:rsid w:val="00AB24FA"/>
    <w:rsid w:val="00AB3D68"/>
    <w:rsid w:val="00AB5163"/>
    <w:rsid w:val="00AB56F0"/>
    <w:rsid w:val="00AB6D31"/>
    <w:rsid w:val="00AC2A2E"/>
    <w:rsid w:val="00AC2BE6"/>
    <w:rsid w:val="00AC36A7"/>
    <w:rsid w:val="00AC4001"/>
    <w:rsid w:val="00AC7DF7"/>
    <w:rsid w:val="00AD2DE4"/>
    <w:rsid w:val="00AD2FE7"/>
    <w:rsid w:val="00AD38A6"/>
    <w:rsid w:val="00AD4059"/>
    <w:rsid w:val="00AD5AC9"/>
    <w:rsid w:val="00AE2EFB"/>
    <w:rsid w:val="00AE73DD"/>
    <w:rsid w:val="00AE7655"/>
    <w:rsid w:val="00AF38FC"/>
    <w:rsid w:val="00AF5036"/>
    <w:rsid w:val="00AF6DC9"/>
    <w:rsid w:val="00B00901"/>
    <w:rsid w:val="00B02381"/>
    <w:rsid w:val="00B0267B"/>
    <w:rsid w:val="00B02B93"/>
    <w:rsid w:val="00B03BDE"/>
    <w:rsid w:val="00B05B42"/>
    <w:rsid w:val="00B07506"/>
    <w:rsid w:val="00B079FA"/>
    <w:rsid w:val="00B13C74"/>
    <w:rsid w:val="00B1510C"/>
    <w:rsid w:val="00B20AB5"/>
    <w:rsid w:val="00B22828"/>
    <w:rsid w:val="00B23964"/>
    <w:rsid w:val="00B2524C"/>
    <w:rsid w:val="00B25D24"/>
    <w:rsid w:val="00B26893"/>
    <w:rsid w:val="00B272CD"/>
    <w:rsid w:val="00B327C3"/>
    <w:rsid w:val="00B328F5"/>
    <w:rsid w:val="00B350AE"/>
    <w:rsid w:val="00B36F71"/>
    <w:rsid w:val="00B3717A"/>
    <w:rsid w:val="00B37340"/>
    <w:rsid w:val="00B37A2D"/>
    <w:rsid w:val="00B41689"/>
    <w:rsid w:val="00B4453B"/>
    <w:rsid w:val="00B45772"/>
    <w:rsid w:val="00B45E02"/>
    <w:rsid w:val="00B4600B"/>
    <w:rsid w:val="00B4793B"/>
    <w:rsid w:val="00B47A94"/>
    <w:rsid w:val="00B51905"/>
    <w:rsid w:val="00B51CEC"/>
    <w:rsid w:val="00B51F55"/>
    <w:rsid w:val="00B52C80"/>
    <w:rsid w:val="00B54BC0"/>
    <w:rsid w:val="00B54C42"/>
    <w:rsid w:val="00B55698"/>
    <w:rsid w:val="00B55B69"/>
    <w:rsid w:val="00B60360"/>
    <w:rsid w:val="00B60EE9"/>
    <w:rsid w:val="00B64E59"/>
    <w:rsid w:val="00B66F05"/>
    <w:rsid w:val="00B726C2"/>
    <w:rsid w:val="00B72EBD"/>
    <w:rsid w:val="00B733DA"/>
    <w:rsid w:val="00B73D3A"/>
    <w:rsid w:val="00B7592A"/>
    <w:rsid w:val="00B80D03"/>
    <w:rsid w:val="00B83A9A"/>
    <w:rsid w:val="00B90F53"/>
    <w:rsid w:val="00B92BF8"/>
    <w:rsid w:val="00B9403B"/>
    <w:rsid w:val="00B94FED"/>
    <w:rsid w:val="00BA0EB6"/>
    <w:rsid w:val="00BA46FF"/>
    <w:rsid w:val="00BB3B00"/>
    <w:rsid w:val="00BB3F6A"/>
    <w:rsid w:val="00BB6538"/>
    <w:rsid w:val="00BC2B54"/>
    <w:rsid w:val="00BC3EC8"/>
    <w:rsid w:val="00BC41F7"/>
    <w:rsid w:val="00BC4665"/>
    <w:rsid w:val="00BC4AB2"/>
    <w:rsid w:val="00BC686A"/>
    <w:rsid w:val="00BC6CD4"/>
    <w:rsid w:val="00BC726F"/>
    <w:rsid w:val="00BC7D3E"/>
    <w:rsid w:val="00BD0F6D"/>
    <w:rsid w:val="00BD102B"/>
    <w:rsid w:val="00BD3770"/>
    <w:rsid w:val="00BD629B"/>
    <w:rsid w:val="00BE4CAC"/>
    <w:rsid w:val="00BE4FE4"/>
    <w:rsid w:val="00BE5AD4"/>
    <w:rsid w:val="00BE6D69"/>
    <w:rsid w:val="00BE7A45"/>
    <w:rsid w:val="00BF2360"/>
    <w:rsid w:val="00BF3FB5"/>
    <w:rsid w:val="00BF5138"/>
    <w:rsid w:val="00BF5D5D"/>
    <w:rsid w:val="00BF6319"/>
    <w:rsid w:val="00BF7EBE"/>
    <w:rsid w:val="00C00E65"/>
    <w:rsid w:val="00C01BFA"/>
    <w:rsid w:val="00C057B1"/>
    <w:rsid w:val="00C06112"/>
    <w:rsid w:val="00C0721E"/>
    <w:rsid w:val="00C0747F"/>
    <w:rsid w:val="00C1190D"/>
    <w:rsid w:val="00C120EB"/>
    <w:rsid w:val="00C20B81"/>
    <w:rsid w:val="00C22AFC"/>
    <w:rsid w:val="00C2367B"/>
    <w:rsid w:val="00C25A69"/>
    <w:rsid w:val="00C26EC8"/>
    <w:rsid w:val="00C32082"/>
    <w:rsid w:val="00C32A44"/>
    <w:rsid w:val="00C44402"/>
    <w:rsid w:val="00C45CA9"/>
    <w:rsid w:val="00C4739D"/>
    <w:rsid w:val="00C50589"/>
    <w:rsid w:val="00C52695"/>
    <w:rsid w:val="00C5470B"/>
    <w:rsid w:val="00C55C59"/>
    <w:rsid w:val="00C56AFC"/>
    <w:rsid w:val="00C56C4A"/>
    <w:rsid w:val="00C602F7"/>
    <w:rsid w:val="00C6108D"/>
    <w:rsid w:val="00C61473"/>
    <w:rsid w:val="00C64A07"/>
    <w:rsid w:val="00C653DF"/>
    <w:rsid w:val="00C712C1"/>
    <w:rsid w:val="00C732B6"/>
    <w:rsid w:val="00C7446F"/>
    <w:rsid w:val="00C74588"/>
    <w:rsid w:val="00C76140"/>
    <w:rsid w:val="00C767FE"/>
    <w:rsid w:val="00C805A3"/>
    <w:rsid w:val="00C8062E"/>
    <w:rsid w:val="00C80713"/>
    <w:rsid w:val="00C8369D"/>
    <w:rsid w:val="00C83E2F"/>
    <w:rsid w:val="00C8528E"/>
    <w:rsid w:val="00C85AAC"/>
    <w:rsid w:val="00C90FA9"/>
    <w:rsid w:val="00C91473"/>
    <w:rsid w:val="00C93675"/>
    <w:rsid w:val="00C96E1E"/>
    <w:rsid w:val="00C97F98"/>
    <w:rsid w:val="00CA0E4F"/>
    <w:rsid w:val="00CA18F5"/>
    <w:rsid w:val="00CA2610"/>
    <w:rsid w:val="00CA4CB3"/>
    <w:rsid w:val="00CA7236"/>
    <w:rsid w:val="00CA7920"/>
    <w:rsid w:val="00CB2711"/>
    <w:rsid w:val="00CB45BF"/>
    <w:rsid w:val="00CB5356"/>
    <w:rsid w:val="00CB601B"/>
    <w:rsid w:val="00CB6BA0"/>
    <w:rsid w:val="00CC1DAB"/>
    <w:rsid w:val="00CC3C79"/>
    <w:rsid w:val="00CC4611"/>
    <w:rsid w:val="00CC4D8F"/>
    <w:rsid w:val="00CC51DA"/>
    <w:rsid w:val="00CC572F"/>
    <w:rsid w:val="00CC680A"/>
    <w:rsid w:val="00CD261C"/>
    <w:rsid w:val="00CD2C57"/>
    <w:rsid w:val="00CD462F"/>
    <w:rsid w:val="00CE04D0"/>
    <w:rsid w:val="00CE11BA"/>
    <w:rsid w:val="00CE618A"/>
    <w:rsid w:val="00CF01D7"/>
    <w:rsid w:val="00CF19FF"/>
    <w:rsid w:val="00CF2539"/>
    <w:rsid w:val="00CF2E9C"/>
    <w:rsid w:val="00CF3B5E"/>
    <w:rsid w:val="00CF5E77"/>
    <w:rsid w:val="00D00BED"/>
    <w:rsid w:val="00D00BFD"/>
    <w:rsid w:val="00D02ED7"/>
    <w:rsid w:val="00D0337A"/>
    <w:rsid w:val="00D04A31"/>
    <w:rsid w:val="00D0728B"/>
    <w:rsid w:val="00D07E45"/>
    <w:rsid w:val="00D11CB3"/>
    <w:rsid w:val="00D12BF5"/>
    <w:rsid w:val="00D169E3"/>
    <w:rsid w:val="00D16CF4"/>
    <w:rsid w:val="00D16D89"/>
    <w:rsid w:val="00D20FE9"/>
    <w:rsid w:val="00D23773"/>
    <w:rsid w:val="00D23B3C"/>
    <w:rsid w:val="00D24747"/>
    <w:rsid w:val="00D25A3E"/>
    <w:rsid w:val="00D3017C"/>
    <w:rsid w:val="00D3188D"/>
    <w:rsid w:val="00D3537C"/>
    <w:rsid w:val="00D40633"/>
    <w:rsid w:val="00D436BD"/>
    <w:rsid w:val="00D5530D"/>
    <w:rsid w:val="00D57A66"/>
    <w:rsid w:val="00D57C86"/>
    <w:rsid w:val="00D60B92"/>
    <w:rsid w:val="00D62AF6"/>
    <w:rsid w:val="00D66B37"/>
    <w:rsid w:val="00D70EEA"/>
    <w:rsid w:val="00D72B8A"/>
    <w:rsid w:val="00D74369"/>
    <w:rsid w:val="00D757E7"/>
    <w:rsid w:val="00D7598B"/>
    <w:rsid w:val="00D77772"/>
    <w:rsid w:val="00D77E8D"/>
    <w:rsid w:val="00D814FB"/>
    <w:rsid w:val="00D81512"/>
    <w:rsid w:val="00D81A08"/>
    <w:rsid w:val="00D8319D"/>
    <w:rsid w:val="00D874B2"/>
    <w:rsid w:val="00D87DA0"/>
    <w:rsid w:val="00D90F7B"/>
    <w:rsid w:val="00D9441B"/>
    <w:rsid w:val="00D95D31"/>
    <w:rsid w:val="00D95DCB"/>
    <w:rsid w:val="00D95EBC"/>
    <w:rsid w:val="00DA1A41"/>
    <w:rsid w:val="00DA2E28"/>
    <w:rsid w:val="00DA44FC"/>
    <w:rsid w:val="00DA6021"/>
    <w:rsid w:val="00DA7354"/>
    <w:rsid w:val="00DB02C0"/>
    <w:rsid w:val="00DC1DC6"/>
    <w:rsid w:val="00DC204B"/>
    <w:rsid w:val="00DC2A70"/>
    <w:rsid w:val="00DC4DC3"/>
    <w:rsid w:val="00DC4F3D"/>
    <w:rsid w:val="00DC5756"/>
    <w:rsid w:val="00DC5F87"/>
    <w:rsid w:val="00DC6A45"/>
    <w:rsid w:val="00DC7409"/>
    <w:rsid w:val="00DD0881"/>
    <w:rsid w:val="00DD09F9"/>
    <w:rsid w:val="00DD2B25"/>
    <w:rsid w:val="00DD31D6"/>
    <w:rsid w:val="00DD3A94"/>
    <w:rsid w:val="00DD41B3"/>
    <w:rsid w:val="00DD47D0"/>
    <w:rsid w:val="00DD644E"/>
    <w:rsid w:val="00DD7A99"/>
    <w:rsid w:val="00DE2FBC"/>
    <w:rsid w:val="00DE3893"/>
    <w:rsid w:val="00DE5E2B"/>
    <w:rsid w:val="00DE77FB"/>
    <w:rsid w:val="00DF13B4"/>
    <w:rsid w:val="00DF3C15"/>
    <w:rsid w:val="00DF4432"/>
    <w:rsid w:val="00E00E0E"/>
    <w:rsid w:val="00E0124D"/>
    <w:rsid w:val="00E01773"/>
    <w:rsid w:val="00E04C20"/>
    <w:rsid w:val="00E05BC4"/>
    <w:rsid w:val="00E12612"/>
    <w:rsid w:val="00E148A1"/>
    <w:rsid w:val="00E169F1"/>
    <w:rsid w:val="00E21E25"/>
    <w:rsid w:val="00E2406A"/>
    <w:rsid w:val="00E251EF"/>
    <w:rsid w:val="00E2527E"/>
    <w:rsid w:val="00E25EB1"/>
    <w:rsid w:val="00E314F6"/>
    <w:rsid w:val="00E33D7C"/>
    <w:rsid w:val="00E343B8"/>
    <w:rsid w:val="00E364EF"/>
    <w:rsid w:val="00E41A0F"/>
    <w:rsid w:val="00E420C7"/>
    <w:rsid w:val="00E42C5B"/>
    <w:rsid w:val="00E458F5"/>
    <w:rsid w:val="00E45AE6"/>
    <w:rsid w:val="00E51310"/>
    <w:rsid w:val="00E51726"/>
    <w:rsid w:val="00E51A24"/>
    <w:rsid w:val="00E52B38"/>
    <w:rsid w:val="00E53828"/>
    <w:rsid w:val="00E54089"/>
    <w:rsid w:val="00E54ABF"/>
    <w:rsid w:val="00E55842"/>
    <w:rsid w:val="00E55F63"/>
    <w:rsid w:val="00E5751B"/>
    <w:rsid w:val="00E6057B"/>
    <w:rsid w:val="00E61AF1"/>
    <w:rsid w:val="00E62D3F"/>
    <w:rsid w:val="00E638D7"/>
    <w:rsid w:val="00E64BAC"/>
    <w:rsid w:val="00E65C09"/>
    <w:rsid w:val="00E71667"/>
    <w:rsid w:val="00E719D0"/>
    <w:rsid w:val="00E7277F"/>
    <w:rsid w:val="00E72C89"/>
    <w:rsid w:val="00E8171D"/>
    <w:rsid w:val="00E8211A"/>
    <w:rsid w:val="00E8282A"/>
    <w:rsid w:val="00E83111"/>
    <w:rsid w:val="00E923CF"/>
    <w:rsid w:val="00E92E5D"/>
    <w:rsid w:val="00E96293"/>
    <w:rsid w:val="00E96FDC"/>
    <w:rsid w:val="00EA1D06"/>
    <w:rsid w:val="00EA25A9"/>
    <w:rsid w:val="00EA5E8B"/>
    <w:rsid w:val="00EA6678"/>
    <w:rsid w:val="00EB32F3"/>
    <w:rsid w:val="00EB7356"/>
    <w:rsid w:val="00EB74DD"/>
    <w:rsid w:val="00EB7B1F"/>
    <w:rsid w:val="00EC3385"/>
    <w:rsid w:val="00EC6801"/>
    <w:rsid w:val="00ED01CB"/>
    <w:rsid w:val="00ED2088"/>
    <w:rsid w:val="00ED2D9D"/>
    <w:rsid w:val="00ED69A5"/>
    <w:rsid w:val="00ED78AF"/>
    <w:rsid w:val="00EE64A6"/>
    <w:rsid w:val="00EF06B6"/>
    <w:rsid w:val="00EF461E"/>
    <w:rsid w:val="00EF5265"/>
    <w:rsid w:val="00F046B6"/>
    <w:rsid w:val="00F04A36"/>
    <w:rsid w:val="00F0589F"/>
    <w:rsid w:val="00F0746B"/>
    <w:rsid w:val="00F11866"/>
    <w:rsid w:val="00F14257"/>
    <w:rsid w:val="00F16A71"/>
    <w:rsid w:val="00F21610"/>
    <w:rsid w:val="00F22546"/>
    <w:rsid w:val="00F240EA"/>
    <w:rsid w:val="00F253D1"/>
    <w:rsid w:val="00F25CCE"/>
    <w:rsid w:val="00F27EBC"/>
    <w:rsid w:val="00F31310"/>
    <w:rsid w:val="00F32C27"/>
    <w:rsid w:val="00F3392F"/>
    <w:rsid w:val="00F37CD9"/>
    <w:rsid w:val="00F37CDA"/>
    <w:rsid w:val="00F4061D"/>
    <w:rsid w:val="00F43BFC"/>
    <w:rsid w:val="00F43F7C"/>
    <w:rsid w:val="00F466E5"/>
    <w:rsid w:val="00F46FF3"/>
    <w:rsid w:val="00F476DB"/>
    <w:rsid w:val="00F51D86"/>
    <w:rsid w:val="00F533F2"/>
    <w:rsid w:val="00F56489"/>
    <w:rsid w:val="00F56BE7"/>
    <w:rsid w:val="00F6204B"/>
    <w:rsid w:val="00F65400"/>
    <w:rsid w:val="00F674FB"/>
    <w:rsid w:val="00F7053A"/>
    <w:rsid w:val="00F72F72"/>
    <w:rsid w:val="00F733E7"/>
    <w:rsid w:val="00F77AEB"/>
    <w:rsid w:val="00F8370B"/>
    <w:rsid w:val="00F83B9D"/>
    <w:rsid w:val="00F868AD"/>
    <w:rsid w:val="00F877B0"/>
    <w:rsid w:val="00F91964"/>
    <w:rsid w:val="00F93471"/>
    <w:rsid w:val="00F93EE1"/>
    <w:rsid w:val="00FA413E"/>
    <w:rsid w:val="00FA4731"/>
    <w:rsid w:val="00FA51DD"/>
    <w:rsid w:val="00FB22A5"/>
    <w:rsid w:val="00FB2608"/>
    <w:rsid w:val="00FB397F"/>
    <w:rsid w:val="00FB5D92"/>
    <w:rsid w:val="00FC0711"/>
    <w:rsid w:val="00FC30A4"/>
    <w:rsid w:val="00FC3F70"/>
    <w:rsid w:val="00FC51B0"/>
    <w:rsid w:val="00FC5AC5"/>
    <w:rsid w:val="00FC70EE"/>
    <w:rsid w:val="00FD0ABE"/>
    <w:rsid w:val="00FD1F94"/>
    <w:rsid w:val="00FD3253"/>
    <w:rsid w:val="00FD4FB7"/>
    <w:rsid w:val="00FD6D7B"/>
    <w:rsid w:val="00FE0723"/>
    <w:rsid w:val="00FE1797"/>
    <w:rsid w:val="00FE1F53"/>
    <w:rsid w:val="00FE200F"/>
    <w:rsid w:val="00FE2DE3"/>
    <w:rsid w:val="00FE356F"/>
    <w:rsid w:val="00FE7706"/>
    <w:rsid w:val="00FE7D48"/>
    <w:rsid w:val="00FF0186"/>
    <w:rsid w:val="00FF0E60"/>
    <w:rsid w:val="00FF1E7B"/>
    <w:rsid w:val="00FF2AA3"/>
    <w:rsid w:val="00FF3AA9"/>
    <w:rsid w:val="00FF3AAD"/>
    <w:rsid w:val="00FF59BA"/>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53FB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47"/>
    <w:pPr>
      <w:tabs>
        <w:tab w:val="center" w:pos="4252"/>
        <w:tab w:val="right" w:pos="8504"/>
      </w:tabs>
      <w:snapToGrid w:val="0"/>
    </w:pPr>
  </w:style>
  <w:style w:type="character" w:customStyle="1" w:styleId="a4">
    <w:name w:val="ヘッダー (文字)"/>
    <w:basedOn w:val="a0"/>
    <w:link w:val="a3"/>
    <w:uiPriority w:val="99"/>
    <w:rsid w:val="00D24747"/>
  </w:style>
  <w:style w:type="paragraph" w:styleId="a5">
    <w:name w:val="footer"/>
    <w:basedOn w:val="a"/>
    <w:link w:val="a6"/>
    <w:uiPriority w:val="99"/>
    <w:unhideWhenUsed/>
    <w:rsid w:val="00D24747"/>
    <w:pPr>
      <w:tabs>
        <w:tab w:val="center" w:pos="4252"/>
        <w:tab w:val="right" w:pos="8504"/>
      </w:tabs>
      <w:snapToGrid w:val="0"/>
    </w:pPr>
  </w:style>
  <w:style w:type="character" w:customStyle="1" w:styleId="a6">
    <w:name w:val="フッター (文字)"/>
    <w:basedOn w:val="a0"/>
    <w:link w:val="a5"/>
    <w:uiPriority w:val="99"/>
    <w:rsid w:val="00D24747"/>
  </w:style>
  <w:style w:type="paragraph" w:styleId="a7">
    <w:name w:val="List Paragraph"/>
    <w:basedOn w:val="a"/>
    <w:uiPriority w:val="34"/>
    <w:qFormat/>
    <w:rsid w:val="00D24747"/>
    <w:pPr>
      <w:ind w:leftChars="400" w:left="840"/>
    </w:pPr>
  </w:style>
  <w:style w:type="paragraph" w:customStyle="1" w:styleId="Default">
    <w:name w:val="Default"/>
    <w:rsid w:val="009078F5"/>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725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5D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446CA"/>
  </w:style>
  <w:style w:type="character" w:customStyle="1" w:styleId="ab">
    <w:name w:val="日付 (文字)"/>
    <w:basedOn w:val="a0"/>
    <w:link w:val="aa"/>
    <w:uiPriority w:val="99"/>
    <w:semiHidden/>
    <w:rsid w:val="005446CA"/>
  </w:style>
  <w:style w:type="paragraph" w:styleId="ac">
    <w:name w:val="Title"/>
    <w:basedOn w:val="a"/>
    <w:next w:val="a"/>
    <w:link w:val="ad"/>
    <w:uiPriority w:val="10"/>
    <w:qFormat/>
    <w:rsid w:val="00936786"/>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936786"/>
    <w:rPr>
      <w:rFonts w:asciiTheme="majorHAnsi" w:eastAsia="ＭＳ ゴシック" w:hAnsiTheme="majorHAnsi" w:cstheme="majorBidi"/>
      <w:sz w:val="32"/>
      <w:szCs w:val="32"/>
    </w:rPr>
  </w:style>
  <w:style w:type="character" w:styleId="ae">
    <w:name w:val="annotation reference"/>
    <w:uiPriority w:val="99"/>
    <w:semiHidden/>
    <w:unhideWhenUsed/>
    <w:rsid w:val="008F2347"/>
    <w:rPr>
      <w:sz w:val="18"/>
      <w:szCs w:val="18"/>
    </w:rPr>
  </w:style>
  <w:style w:type="paragraph" w:styleId="af">
    <w:name w:val="annotation text"/>
    <w:basedOn w:val="a"/>
    <w:link w:val="af0"/>
    <w:uiPriority w:val="99"/>
    <w:unhideWhenUsed/>
    <w:rsid w:val="008F2347"/>
    <w:pPr>
      <w:jc w:val="left"/>
    </w:pPr>
    <w:rPr>
      <w:rFonts w:ascii="ＭＳ 明朝" w:eastAsia="ＭＳ 明朝" w:hAnsi="Century" w:cs="Times New Roman"/>
      <w:sz w:val="24"/>
      <w:szCs w:val="24"/>
    </w:rPr>
  </w:style>
  <w:style w:type="character" w:customStyle="1" w:styleId="af0">
    <w:name w:val="コメント文字列 (文字)"/>
    <w:basedOn w:val="a0"/>
    <w:link w:val="af"/>
    <w:uiPriority w:val="99"/>
    <w:rsid w:val="008F2347"/>
    <w:rPr>
      <w:rFonts w:ascii="ＭＳ 明朝" w:eastAsia="ＭＳ 明朝" w:hAnsi="Century" w:cs="Times New Roman"/>
      <w:sz w:val="24"/>
      <w:szCs w:val="24"/>
    </w:rPr>
  </w:style>
  <w:style w:type="paragraph" w:styleId="af1">
    <w:name w:val="annotation subject"/>
    <w:basedOn w:val="af"/>
    <w:next w:val="af"/>
    <w:link w:val="af2"/>
    <w:uiPriority w:val="99"/>
    <w:semiHidden/>
    <w:unhideWhenUsed/>
    <w:rsid w:val="008F7B2D"/>
    <w:rPr>
      <w:rFonts w:asciiTheme="minorHAnsi" w:eastAsiaTheme="minorEastAsia" w:hAnsiTheme="minorHAnsi" w:cstheme="minorBidi"/>
      <w:b/>
      <w:bCs/>
      <w:sz w:val="21"/>
      <w:szCs w:val="22"/>
    </w:rPr>
  </w:style>
  <w:style w:type="character" w:customStyle="1" w:styleId="af2">
    <w:name w:val="コメント内容 (文字)"/>
    <w:basedOn w:val="af0"/>
    <w:link w:val="af1"/>
    <w:uiPriority w:val="99"/>
    <w:semiHidden/>
    <w:rsid w:val="008F7B2D"/>
    <w:rPr>
      <w:rFonts w:ascii="ＭＳ 明朝" w:eastAsia="ＭＳ 明朝" w:hAnsi="Century" w:cs="Times New Roman"/>
      <w:b/>
      <w:bCs/>
      <w:sz w:val="24"/>
      <w:szCs w:val="24"/>
    </w:rPr>
  </w:style>
  <w:style w:type="paragraph" w:styleId="af3">
    <w:name w:val="Revision"/>
    <w:hidden/>
    <w:uiPriority w:val="99"/>
    <w:semiHidden/>
    <w:rsid w:val="00B2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90731">
      <w:bodyDiv w:val="1"/>
      <w:marLeft w:val="0"/>
      <w:marRight w:val="0"/>
      <w:marTop w:val="0"/>
      <w:marBottom w:val="0"/>
      <w:divBdr>
        <w:top w:val="none" w:sz="0" w:space="0" w:color="auto"/>
        <w:left w:val="none" w:sz="0" w:space="0" w:color="auto"/>
        <w:bottom w:val="none" w:sz="0" w:space="0" w:color="auto"/>
        <w:right w:val="none" w:sz="0" w:space="0" w:color="auto"/>
      </w:divBdr>
    </w:div>
    <w:div w:id="243953592">
      <w:bodyDiv w:val="1"/>
      <w:marLeft w:val="0"/>
      <w:marRight w:val="0"/>
      <w:marTop w:val="0"/>
      <w:marBottom w:val="0"/>
      <w:divBdr>
        <w:top w:val="none" w:sz="0" w:space="0" w:color="auto"/>
        <w:left w:val="none" w:sz="0" w:space="0" w:color="auto"/>
        <w:bottom w:val="none" w:sz="0" w:space="0" w:color="auto"/>
        <w:right w:val="none" w:sz="0" w:space="0" w:color="auto"/>
      </w:divBdr>
    </w:div>
    <w:div w:id="351273221">
      <w:bodyDiv w:val="1"/>
      <w:marLeft w:val="0"/>
      <w:marRight w:val="0"/>
      <w:marTop w:val="0"/>
      <w:marBottom w:val="0"/>
      <w:divBdr>
        <w:top w:val="none" w:sz="0" w:space="0" w:color="auto"/>
        <w:left w:val="none" w:sz="0" w:space="0" w:color="auto"/>
        <w:bottom w:val="none" w:sz="0" w:space="0" w:color="auto"/>
        <w:right w:val="none" w:sz="0" w:space="0" w:color="auto"/>
      </w:divBdr>
    </w:div>
    <w:div w:id="705563500">
      <w:bodyDiv w:val="1"/>
      <w:marLeft w:val="0"/>
      <w:marRight w:val="0"/>
      <w:marTop w:val="0"/>
      <w:marBottom w:val="0"/>
      <w:divBdr>
        <w:top w:val="none" w:sz="0" w:space="0" w:color="auto"/>
        <w:left w:val="none" w:sz="0" w:space="0" w:color="auto"/>
        <w:bottom w:val="none" w:sz="0" w:space="0" w:color="auto"/>
        <w:right w:val="none" w:sz="0" w:space="0" w:color="auto"/>
      </w:divBdr>
    </w:div>
    <w:div w:id="771633875">
      <w:bodyDiv w:val="1"/>
      <w:marLeft w:val="0"/>
      <w:marRight w:val="0"/>
      <w:marTop w:val="0"/>
      <w:marBottom w:val="0"/>
      <w:divBdr>
        <w:top w:val="none" w:sz="0" w:space="0" w:color="auto"/>
        <w:left w:val="none" w:sz="0" w:space="0" w:color="auto"/>
        <w:bottom w:val="none" w:sz="0" w:space="0" w:color="auto"/>
        <w:right w:val="none" w:sz="0" w:space="0" w:color="auto"/>
      </w:divBdr>
    </w:div>
    <w:div w:id="1010449710">
      <w:bodyDiv w:val="1"/>
      <w:marLeft w:val="0"/>
      <w:marRight w:val="0"/>
      <w:marTop w:val="0"/>
      <w:marBottom w:val="0"/>
      <w:divBdr>
        <w:top w:val="none" w:sz="0" w:space="0" w:color="auto"/>
        <w:left w:val="none" w:sz="0" w:space="0" w:color="auto"/>
        <w:bottom w:val="none" w:sz="0" w:space="0" w:color="auto"/>
        <w:right w:val="none" w:sz="0" w:space="0" w:color="auto"/>
      </w:divBdr>
    </w:div>
    <w:div w:id="1088960625">
      <w:bodyDiv w:val="1"/>
      <w:marLeft w:val="0"/>
      <w:marRight w:val="0"/>
      <w:marTop w:val="0"/>
      <w:marBottom w:val="0"/>
      <w:divBdr>
        <w:top w:val="none" w:sz="0" w:space="0" w:color="auto"/>
        <w:left w:val="none" w:sz="0" w:space="0" w:color="auto"/>
        <w:bottom w:val="none" w:sz="0" w:space="0" w:color="auto"/>
        <w:right w:val="none" w:sz="0" w:space="0" w:color="auto"/>
      </w:divBdr>
    </w:div>
    <w:div w:id="1335381874">
      <w:bodyDiv w:val="1"/>
      <w:marLeft w:val="0"/>
      <w:marRight w:val="0"/>
      <w:marTop w:val="0"/>
      <w:marBottom w:val="0"/>
      <w:divBdr>
        <w:top w:val="none" w:sz="0" w:space="0" w:color="auto"/>
        <w:left w:val="none" w:sz="0" w:space="0" w:color="auto"/>
        <w:bottom w:val="none" w:sz="0" w:space="0" w:color="auto"/>
        <w:right w:val="none" w:sz="0" w:space="0" w:color="auto"/>
      </w:divBdr>
    </w:div>
    <w:div w:id="1443375236">
      <w:bodyDiv w:val="1"/>
      <w:marLeft w:val="0"/>
      <w:marRight w:val="0"/>
      <w:marTop w:val="0"/>
      <w:marBottom w:val="0"/>
      <w:divBdr>
        <w:top w:val="none" w:sz="0" w:space="0" w:color="auto"/>
        <w:left w:val="none" w:sz="0" w:space="0" w:color="auto"/>
        <w:bottom w:val="none" w:sz="0" w:space="0" w:color="auto"/>
        <w:right w:val="none" w:sz="0" w:space="0" w:color="auto"/>
      </w:divBdr>
    </w:div>
    <w:div w:id="1583375790">
      <w:bodyDiv w:val="1"/>
      <w:marLeft w:val="0"/>
      <w:marRight w:val="0"/>
      <w:marTop w:val="0"/>
      <w:marBottom w:val="0"/>
      <w:divBdr>
        <w:top w:val="none" w:sz="0" w:space="0" w:color="auto"/>
        <w:left w:val="none" w:sz="0" w:space="0" w:color="auto"/>
        <w:bottom w:val="none" w:sz="0" w:space="0" w:color="auto"/>
        <w:right w:val="none" w:sz="0" w:space="0" w:color="auto"/>
      </w:divBdr>
    </w:div>
    <w:div w:id="1847398277">
      <w:bodyDiv w:val="1"/>
      <w:marLeft w:val="0"/>
      <w:marRight w:val="0"/>
      <w:marTop w:val="0"/>
      <w:marBottom w:val="0"/>
      <w:divBdr>
        <w:top w:val="none" w:sz="0" w:space="0" w:color="auto"/>
        <w:left w:val="none" w:sz="0" w:space="0" w:color="auto"/>
        <w:bottom w:val="none" w:sz="0" w:space="0" w:color="auto"/>
        <w:right w:val="none" w:sz="0" w:space="0" w:color="auto"/>
      </w:divBdr>
    </w:div>
    <w:div w:id="1909220456">
      <w:bodyDiv w:val="1"/>
      <w:marLeft w:val="0"/>
      <w:marRight w:val="0"/>
      <w:marTop w:val="0"/>
      <w:marBottom w:val="0"/>
      <w:divBdr>
        <w:top w:val="none" w:sz="0" w:space="0" w:color="auto"/>
        <w:left w:val="none" w:sz="0" w:space="0" w:color="auto"/>
        <w:bottom w:val="none" w:sz="0" w:space="0" w:color="auto"/>
        <w:right w:val="none" w:sz="0" w:space="0" w:color="auto"/>
      </w:divBdr>
    </w:div>
    <w:div w:id="1928610354">
      <w:bodyDiv w:val="1"/>
      <w:marLeft w:val="0"/>
      <w:marRight w:val="0"/>
      <w:marTop w:val="0"/>
      <w:marBottom w:val="0"/>
      <w:divBdr>
        <w:top w:val="none" w:sz="0" w:space="0" w:color="auto"/>
        <w:left w:val="none" w:sz="0" w:space="0" w:color="auto"/>
        <w:bottom w:val="none" w:sz="0" w:space="0" w:color="auto"/>
        <w:right w:val="none" w:sz="0" w:space="0" w:color="auto"/>
      </w:divBdr>
    </w:div>
    <w:div w:id="21010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0BACA-8175-44DE-AC82-A0878F11B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4227</Words>
  <Characters>24095</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2022-06-01T01:10:00Z</dcterms:created>
  <dcterms:modified xsi:type="dcterms:W3CDTF">2022-06-07T03:01:00Z</dcterms:modified>
</cp:coreProperties>
</file>