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61"/>
        <w:gridCol w:w="7011"/>
      </w:tblGrid>
      <w:tr w:rsidR="001937BC" w:rsidRPr="00D83F13" w:rsidTr="001D518F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:rsidR="001937BC" w:rsidRPr="000605EA" w:rsidRDefault="0064077F" w:rsidP="00FA74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4373A9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と分限制度にかかる運用状況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:rsidR="00CD28F6" w:rsidRPr="008902B7" w:rsidRDefault="00151388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1D518F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:rsidR="001937BC" w:rsidRPr="000605EA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1D518F">
        <w:trPr>
          <w:trHeight w:val="40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Pr="00567248" w:rsidRDefault="001937BC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担当課長、人事課長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937BC" w:rsidTr="001D518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:rsidR="00151388" w:rsidRPr="00201FE3" w:rsidRDefault="00FA74BF" w:rsidP="0015138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・人事評価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と分限制度の運用状況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1754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73462272"/>
              </w:rPr>
              <w:t>主な意</w:t>
            </w:r>
            <w:r w:rsidRPr="00A11754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</w:tcPr>
          <w:p w:rsidR="001D518F" w:rsidRDefault="001D518F" w:rsidP="001D5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2483" w:rsidRDefault="001D518F" w:rsidP="001D518F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53EA6">
              <w:rPr>
                <w:rFonts w:asciiTheme="majorEastAsia" w:eastAsiaTheme="majorEastAsia" w:hAnsiTheme="majorEastAsia" w:hint="eastAsia"/>
                <w:sz w:val="24"/>
                <w:szCs w:val="24"/>
              </w:rPr>
              <w:t>寛大化及び中心化傾向の是正に向けて、外部講師による研修、評価結果のモニタリング等をしていくことが重要である。</w:t>
            </w:r>
          </w:p>
          <w:p w:rsidR="00693C1E" w:rsidRDefault="00693C1E" w:rsidP="001D518F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D518F" w:rsidRPr="001D518F">
              <w:rPr>
                <w:rFonts w:asciiTheme="majorEastAsia" w:eastAsiaTheme="majorEastAsia" w:hAnsiTheme="majorEastAsia" w:hint="eastAsia"/>
                <w:sz w:val="24"/>
                <w:szCs w:val="24"/>
              </w:rPr>
              <w:t>後発的に障がい認定をされた職員については、合理的配慮が必要となることから、人事評価が難しいという意見があった。</w:t>
            </w:r>
          </w:p>
          <w:p w:rsidR="001D518F" w:rsidRDefault="001D518F" w:rsidP="001D518F">
            <w:pPr>
              <w:ind w:left="240" w:hangingChars="100" w:hanging="24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1D518F">
              <w:rPr>
                <w:rFonts w:asciiTheme="majorEastAsia" w:eastAsiaTheme="majorEastAsia" w:hAnsiTheme="majorEastAsia" w:hint="eastAsia"/>
                <w:sz w:val="24"/>
                <w:szCs w:val="24"/>
              </w:rPr>
              <w:t>障がいのある職員について、配置や処遇などを所属単位で行うのではなく、障がいのある職員が職場において活躍できるよう、人事室において、人事施策上のサポートを全庁的に考えるべきであると助言した。</w:t>
            </w:r>
          </w:p>
          <w:p w:rsidR="007C346E" w:rsidRPr="00201FE3" w:rsidRDefault="007C346E" w:rsidP="007C346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:rsidR="000A5EA4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93C1E" w:rsidRDefault="00693C1E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・外部講師</w:t>
            </w:r>
            <w:r w:rsidR="00A1104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による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人事評価研修</w:t>
            </w:r>
            <w:r w:rsidR="00753EA6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等により</w:t>
            </w:r>
            <w:r w:rsidR="00A11040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、さらなる評価の適正化を図って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いく</w:t>
            </w:r>
            <w:r w:rsidR="000040C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12B49" w:rsidRDefault="00B17AB3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D518F" w:rsidRPr="001D518F">
              <w:rPr>
                <w:rFonts w:asciiTheme="majorEastAsia" w:eastAsiaTheme="majorEastAsia" w:hAnsiTheme="majorEastAsia" w:hint="eastAsia"/>
                <w:sz w:val="24"/>
                <w:szCs w:val="24"/>
              </w:rPr>
              <w:t>障がいのある職員の配置等について、職場ヒアリングなどにより</w:t>
            </w:r>
            <w:bookmarkStart w:id="0" w:name="_GoBack"/>
            <w:bookmarkEnd w:id="0"/>
            <w:r w:rsidR="001D518F" w:rsidRPr="001D518F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、さらに検討をしていく。</w:t>
            </w:r>
          </w:p>
          <w:p w:rsidR="000A5EA4" w:rsidRPr="000605EA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5138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1513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492398" w:rsidRDefault="00492398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A4F" w:rsidRDefault="00F55A4F" w:rsidP="000F5BCC">
      <w:r>
        <w:separator/>
      </w:r>
    </w:p>
  </w:endnote>
  <w:endnote w:type="continuationSeparator" w:id="0">
    <w:p w:rsidR="00F55A4F" w:rsidRDefault="00F55A4F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A4F" w:rsidRDefault="00F55A4F" w:rsidP="000F5BCC">
      <w:r>
        <w:separator/>
      </w:r>
    </w:p>
  </w:footnote>
  <w:footnote w:type="continuationSeparator" w:id="0">
    <w:p w:rsidR="00F55A4F" w:rsidRDefault="00F55A4F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040C3"/>
    <w:rsid w:val="00012F29"/>
    <w:rsid w:val="00033C6A"/>
    <w:rsid w:val="0003469F"/>
    <w:rsid w:val="000605EA"/>
    <w:rsid w:val="000A5EA4"/>
    <w:rsid w:val="000B7768"/>
    <w:rsid w:val="000E5FD5"/>
    <w:rsid w:val="000F2D17"/>
    <w:rsid w:val="000F3231"/>
    <w:rsid w:val="000F5BCC"/>
    <w:rsid w:val="001041C8"/>
    <w:rsid w:val="00106DE1"/>
    <w:rsid w:val="0012191F"/>
    <w:rsid w:val="001239B2"/>
    <w:rsid w:val="00142F1C"/>
    <w:rsid w:val="001470C5"/>
    <w:rsid w:val="00151388"/>
    <w:rsid w:val="00157BF1"/>
    <w:rsid w:val="0016590A"/>
    <w:rsid w:val="00166C32"/>
    <w:rsid w:val="00184ABA"/>
    <w:rsid w:val="001937BC"/>
    <w:rsid w:val="001B2410"/>
    <w:rsid w:val="001D20C4"/>
    <w:rsid w:val="001D518F"/>
    <w:rsid w:val="00201FE3"/>
    <w:rsid w:val="0020494C"/>
    <w:rsid w:val="00225A87"/>
    <w:rsid w:val="0024292E"/>
    <w:rsid w:val="00244446"/>
    <w:rsid w:val="00254CDE"/>
    <w:rsid w:val="00255E82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91515"/>
    <w:rsid w:val="00491BAB"/>
    <w:rsid w:val="00492021"/>
    <w:rsid w:val="00492398"/>
    <w:rsid w:val="004954E4"/>
    <w:rsid w:val="004C2A93"/>
    <w:rsid w:val="005038B1"/>
    <w:rsid w:val="00512C06"/>
    <w:rsid w:val="0051564B"/>
    <w:rsid w:val="00536F48"/>
    <w:rsid w:val="005609F0"/>
    <w:rsid w:val="00567248"/>
    <w:rsid w:val="00575E37"/>
    <w:rsid w:val="00582381"/>
    <w:rsid w:val="005A6305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710AFB"/>
    <w:rsid w:val="00710C63"/>
    <w:rsid w:val="00711E72"/>
    <w:rsid w:val="00722801"/>
    <w:rsid w:val="00740604"/>
    <w:rsid w:val="00753EA6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11CE9"/>
    <w:rsid w:val="00912517"/>
    <w:rsid w:val="009351BE"/>
    <w:rsid w:val="00947334"/>
    <w:rsid w:val="00973509"/>
    <w:rsid w:val="0099045F"/>
    <w:rsid w:val="009D0B1C"/>
    <w:rsid w:val="00A11040"/>
    <w:rsid w:val="00A11754"/>
    <w:rsid w:val="00A13171"/>
    <w:rsid w:val="00A14426"/>
    <w:rsid w:val="00A2503B"/>
    <w:rsid w:val="00A2604E"/>
    <w:rsid w:val="00A31532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B2483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21515"/>
    <w:rsid w:val="00F2470E"/>
    <w:rsid w:val="00F51B48"/>
    <w:rsid w:val="00F55A4F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98799"/>
  <w15:docId w15:val="{D1AC99BE-1589-46A4-9872-390D79D8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EBC2C-1483-4BDD-91B3-AD71D067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大平　大跳</cp:lastModifiedBy>
  <cp:revision>12</cp:revision>
  <cp:lastPrinted>2018-11-12T08:25:00Z</cp:lastPrinted>
  <dcterms:created xsi:type="dcterms:W3CDTF">2016-01-27T06:59:00Z</dcterms:created>
  <dcterms:modified xsi:type="dcterms:W3CDTF">2019-12-13T07:33:00Z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