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84F9" w14:textId="55000797" w:rsidR="00FF7386" w:rsidRPr="00FF7386" w:rsidRDefault="00521729" w:rsidP="00C9018E">
      <w:pPr>
        <w:wordWrap w:val="0"/>
        <w:jc w:val="right"/>
        <w:rPr>
          <w:rFonts w:hAnsiTheme="minorEastAsia" w:cs="Times New Roman"/>
          <w:szCs w:val="24"/>
        </w:rPr>
      </w:pPr>
      <w:bookmarkStart w:id="0" w:name="_GoBack"/>
      <w:bookmarkEnd w:id="0"/>
      <w:r>
        <w:rPr>
          <w:rFonts w:hAnsiTheme="minorEastAsia" w:cs="Times New Roman" w:hint="eastAsia"/>
          <w:szCs w:val="24"/>
        </w:rPr>
        <w:t>大情審答申第</w:t>
      </w:r>
      <w:r w:rsidR="00604343">
        <w:rPr>
          <w:rFonts w:hAnsiTheme="minorEastAsia" w:cs="Times New Roman" w:hint="eastAsia"/>
          <w:szCs w:val="24"/>
        </w:rPr>
        <w:t>522</w:t>
      </w:r>
      <w:r w:rsidR="00FF7386" w:rsidRPr="00FF7386">
        <w:rPr>
          <w:rFonts w:hAnsiTheme="minorEastAsia" w:cs="Times New Roman" w:hint="eastAsia"/>
          <w:szCs w:val="24"/>
        </w:rPr>
        <w:t>号</w:t>
      </w:r>
      <w:r w:rsidR="00B45884">
        <w:rPr>
          <w:rFonts w:hAnsiTheme="minorEastAsia" w:cs="Times New Roman" w:hint="eastAsia"/>
          <w:szCs w:val="24"/>
        </w:rPr>
        <w:t xml:space="preserve">　</w:t>
      </w:r>
    </w:p>
    <w:p w14:paraId="6E87746D" w14:textId="1633B8AD" w:rsidR="00FF7386" w:rsidRDefault="00BA436C" w:rsidP="00894CBF">
      <w:pPr>
        <w:wordWrap w:val="0"/>
        <w:ind w:right="-2"/>
        <w:jc w:val="right"/>
        <w:rPr>
          <w:rFonts w:hAnsiTheme="minorEastAsia" w:cs="Times New Roman"/>
          <w:szCs w:val="24"/>
        </w:rPr>
      </w:pPr>
      <w:r>
        <w:rPr>
          <w:rFonts w:hAnsiTheme="minorEastAsia" w:cs="Times New Roman" w:hint="eastAsia"/>
          <w:szCs w:val="24"/>
        </w:rPr>
        <w:t>令和</w:t>
      </w:r>
      <w:r w:rsidR="00604343">
        <w:rPr>
          <w:rFonts w:hAnsiTheme="minorEastAsia" w:cs="Times New Roman" w:hint="eastAsia"/>
          <w:szCs w:val="24"/>
        </w:rPr>
        <w:t>５</w:t>
      </w:r>
      <w:r w:rsidR="00521729">
        <w:rPr>
          <w:rFonts w:hAnsiTheme="minorEastAsia" w:cs="Times New Roman" w:hint="eastAsia"/>
          <w:szCs w:val="24"/>
        </w:rPr>
        <w:t>年</w:t>
      </w:r>
      <w:r w:rsidR="00604343">
        <w:rPr>
          <w:rFonts w:hAnsiTheme="minorEastAsia" w:cs="Times New Roman" w:hint="eastAsia"/>
          <w:szCs w:val="24"/>
        </w:rPr>
        <w:t>３</w:t>
      </w:r>
      <w:r w:rsidR="00521729">
        <w:rPr>
          <w:rFonts w:hAnsiTheme="minorEastAsia" w:cs="Times New Roman" w:hint="eastAsia"/>
          <w:szCs w:val="24"/>
        </w:rPr>
        <w:t>月</w:t>
      </w:r>
      <w:r w:rsidR="00604343">
        <w:rPr>
          <w:rFonts w:hAnsiTheme="minorEastAsia" w:cs="Times New Roman" w:hint="eastAsia"/>
          <w:szCs w:val="24"/>
        </w:rPr>
        <w:t>31</w:t>
      </w:r>
      <w:r w:rsidR="00FF7386" w:rsidRPr="00FF7386">
        <w:rPr>
          <w:rFonts w:hAnsiTheme="minorEastAsia" w:cs="Times New Roman" w:hint="eastAsia"/>
          <w:szCs w:val="24"/>
        </w:rPr>
        <w:t>日</w:t>
      </w:r>
      <w:r w:rsidR="00B45884">
        <w:rPr>
          <w:rFonts w:hAnsiTheme="minorEastAsia" w:cs="Times New Roman" w:hint="eastAsia"/>
          <w:szCs w:val="24"/>
        </w:rPr>
        <w:t xml:space="preserve">　</w:t>
      </w:r>
    </w:p>
    <w:p w14:paraId="1A7BF0EE" w14:textId="77777777" w:rsidR="00B43570" w:rsidRDefault="00B43570" w:rsidP="00C536FA">
      <w:pPr>
        <w:ind w:right="681"/>
        <w:jc w:val="left"/>
        <w:rPr>
          <w:rFonts w:hAnsiTheme="minorEastAsia" w:cs="Times New Roman"/>
          <w:szCs w:val="24"/>
        </w:rPr>
      </w:pPr>
    </w:p>
    <w:p w14:paraId="2064ADC7" w14:textId="4C8EB9D5" w:rsidR="00FF7386" w:rsidRDefault="00A80DF8" w:rsidP="00B43570">
      <w:pPr>
        <w:ind w:right="681" w:firstLineChars="100" w:firstLine="227"/>
        <w:jc w:val="left"/>
        <w:rPr>
          <w:rFonts w:hAnsiTheme="minorEastAsia" w:cs="Times New Roman"/>
          <w:szCs w:val="24"/>
        </w:rPr>
      </w:pPr>
      <w:r>
        <w:rPr>
          <w:rFonts w:hAnsiTheme="minorEastAsia" w:cs="Times New Roman" w:hint="eastAsia"/>
          <w:szCs w:val="24"/>
        </w:rPr>
        <w:t>大阪市</w:t>
      </w:r>
      <w:r w:rsidR="00A70232">
        <w:rPr>
          <w:rFonts w:hAnsiTheme="minorEastAsia" w:cs="Times New Roman" w:hint="eastAsia"/>
          <w:szCs w:val="24"/>
        </w:rPr>
        <w:t>長</w:t>
      </w:r>
      <w:r w:rsidR="00A02779">
        <w:rPr>
          <w:rFonts w:hAnsiTheme="minorEastAsia" w:cs="Times New Roman" w:hint="eastAsia"/>
          <w:szCs w:val="24"/>
        </w:rPr>
        <w:t xml:space="preserve">　</w:t>
      </w:r>
      <w:r w:rsidR="00A70232">
        <w:rPr>
          <w:rFonts w:hAnsiTheme="minorEastAsia" w:cs="Times New Roman" w:hint="eastAsia"/>
          <w:szCs w:val="24"/>
        </w:rPr>
        <w:t xml:space="preserve">松井　一郎　</w:t>
      </w:r>
      <w:r w:rsidR="00FF7386" w:rsidRPr="00FF7386">
        <w:rPr>
          <w:rFonts w:hAnsiTheme="minorEastAsia" w:cs="Times New Roman" w:hint="eastAsia"/>
          <w:szCs w:val="24"/>
        </w:rPr>
        <w:t>様</w:t>
      </w:r>
    </w:p>
    <w:p w14:paraId="591EB480" w14:textId="77777777" w:rsidR="00B43570" w:rsidRPr="00A80DF8" w:rsidRDefault="00B43570" w:rsidP="00B43570">
      <w:pPr>
        <w:ind w:right="681"/>
        <w:jc w:val="left"/>
        <w:rPr>
          <w:rFonts w:hAnsiTheme="minorEastAsia" w:cs="Times New Roman"/>
          <w:szCs w:val="24"/>
        </w:rPr>
      </w:pPr>
    </w:p>
    <w:p w14:paraId="516B7F10" w14:textId="1663DA2F" w:rsidR="00FF7386" w:rsidRPr="00FF7386" w:rsidRDefault="004426A9" w:rsidP="004426A9">
      <w:pPr>
        <w:ind w:right="227"/>
        <w:jc w:val="right"/>
        <w:rPr>
          <w:rFonts w:hAnsiTheme="minorEastAsia" w:cs="Times New Roman"/>
          <w:szCs w:val="24"/>
        </w:rPr>
      </w:pPr>
      <w:r>
        <w:rPr>
          <w:rFonts w:hAnsiTheme="minorEastAsia" w:cs="Times New Roman" w:hint="eastAsia"/>
          <w:szCs w:val="24"/>
        </w:rPr>
        <w:t>大阪市情報公開審査会</w:t>
      </w:r>
    </w:p>
    <w:p w14:paraId="23F66580" w14:textId="7C9B0B7A" w:rsidR="00FF7386" w:rsidRPr="00FF7386" w:rsidRDefault="00B03937" w:rsidP="004426A9">
      <w:pPr>
        <w:ind w:right="227"/>
        <w:jc w:val="right"/>
        <w:rPr>
          <w:rFonts w:hAnsiTheme="minorEastAsia" w:cs="Times New Roman"/>
          <w:szCs w:val="24"/>
        </w:rPr>
      </w:pPr>
      <w:r>
        <w:rPr>
          <w:rFonts w:hAnsiTheme="minorEastAsia" w:cs="Times New Roman" w:hint="eastAsia"/>
          <w:szCs w:val="24"/>
        </w:rPr>
        <w:t xml:space="preserve">会長　</w:t>
      </w:r>
      <w:r w:rsidR="00490E69">
        <w:rPr>
          <w:rFonts w:hAnsiTheme="minorEastAsia" w:cs="Times New Roman" w:hint="eastAsia"/>
          <w:szCs w:val="24"/>
        </w:rPr>
        <w:t>玉田　裕子</w:t>
      </w:r>
    </w:p>
    <w:p w14:paraId="3EA0AD6D" w14:textId="231A5804" w:rsidR="00FF7386" w:rsidRPr="00FF7386" w:rsidRDefault="004426A9" w:rsidP="00FF7386">
      <w:pPr>
        <w:ind w:right="681"/>
        <w:jc w:val="left"/>
        <w:rPr>
          <w:rFonts w:hAnsiTheme="minorEastAsia" w:cs="Times New Roman"/>
          <w:szCs w:val="24"/>
        </w:rPr>
      </w:pPr>
      <w:r>
        <w:rPr>
          <w:rFonts w:hAnsiTheme="minorEastAsia" w:cs="Times New Roman" w:hint="eastAsia"/>
          <w:szCs w:val="24"/>
        </w:rPr>
        <w:t xml:space="preserve">　　</w:t>
      </w:r>
    </w:p>
    <w:p w14:paraId="352A04D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088892" w14:textId="77777777" w:rsidR="00FF7386" w:rsidRPr="00FF7386" w:rsidRDefault="00FF7386" w:rsidP="00FF7386">
      <w:pPr>
        <w:ind w:right="681"/>
        <w:jc w:val="left"/>
        <w:rPr>
          <w:rFonts w:hAnsiTheme="minorEastAsia" w:cs="Times New Roman"/>
          <w:szCs w:val="24"/>
        </w:rPr>
      </w:pPr>
    </w:p>
    <w:p w14:paraId="6A6C020F" w14:textId="20E2CB76" w:rsidR="00FF7386" w:rsidRPr="00FF7386" w:rsidRDefault="00FF7386" w:rsidP="00661C5D">
      <w:pPr>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w:t>
      </w:r>
      <w:r w:rsidR="00490E69">
        <w:rPr>
          <w:rFonts w:hAnsiTheme="minorEastAsia" w:cs="Times New Roman" w:hint="eastAsia"/>
          <w:szCs w:val="24"/>
        </w:rPr>
        <w:t>条に基づき、大阪市長</w:t>
      </w:r>
      <w:r w:rsidRPr="00FF7386">
        <w:rPr>
          <w:rFonts w:hAnsiTheme="minorEastAsia" w:cs="Times New Roman" w:hint="eastAsia"/>
          <w:szCs w:val="24"/>
        </w:rPr>
        <w:t>から</w:t>
      </w:r>
      <w:r w:rsidR="009C5A12" w:rsidRPr="009C5A12">
        <w:rPr>
          <w:rFonts w:hAnsiTheme="minorEastAsia" w:cs="Times New Roman" w:hint="eastAsia"/>
          <w:szCs w:val="24"/>
        </w:rPr>
        <w:t>令和</w:t>
      </w:r>
      <w:r w:rsidR="00951DEA">
        <w:rPr>
          <w:rFonts w:hAnsiTheme="minorEastAsia" w:cs="Times New Roman" w:hint="eastAsia"/>
          <w:szCs w:val="24"/>
        </w:rPr>
        <w:t>３</w:t>
      </w:r>
      <w:r w:rsidR="009C5A12" w:rsidRPr="009C5A12">
        <w:rPr>
          <w:rFonts w:hAnsiTheme="minorEastAsia" w:cs="Times New Roman" w:hint="eastAsia"/>
          <w:szCs w:val="24"/>
        </w:rPr>
        <w:t>年</w:t>
      </w:r>
      <w:r w:rsidR="00B10B44">
        <w:rPr>
          <w:rFonts w:hAnsiTheme="minorEastAsia" w:cs="Times New Roman" w:hint="eastAsia"/>
          <w:szCs w:val="24"/>
        </w:rPr>
        <w:t>12</w:t>
      </w:r>
      <w:r w:rsidR="009C5A12" w:rsidRPr="009C5A12">
        <w:rPr>
          <w:rFonts w:hAnsiTheme="minorEastAsia" w:cs="Times New Roman" w:hint="eastAsia"/>
          <w:szCs w:val="24"/>
        </w:rPr>
        <w:t>月</w:t>
      </w:r>
      <w:r w:rsidR="00951DEA">
        <w:rPr>
          <w:rFonts w:hAnsiTheme="minorEastAsia" w:cs="Times New Roman" w:hint="eastAsia"/>
          <w:szCs w:val="24"/>
        </w:rPr>
        <w:t>21</w:t>
      </w:r>
      <w:r w:rsidRPr="009C5A12">
        <w:rPr>
          <w:rFonts w:hAnsiTheme="minorEastAsia" w:cs="Times New Roman" w:hint="eastAsia"/>
          <w:szCs w:val="24"/>
        </w:rPr>
        <w:t>日付け大</w:t>
      </w:r>
      <w:r w:rsidR="00B10B44">
        <w:rPr>
          <w:rFonts w:hAnsiTheme="minorEastAsia" w:cs="Times New Roman" w:hint="eastAsia"/>
          <w:szCs w:val="24"/>
        </w:rPr>
        <w:t>総務</w:t>
      </w:r>
      <w:r w:rsidR="00951DEA">
        <w:rPr>
          <w:rFonts w:hAnsiTheme="minorEastAsia" w:cs="Times New Roman" w:hint="eastAsia"/>
          <w:szCs w:val="24"/>
        </w:rPr>
        <w:t>第</w:t>
      </w:r>
      <w:r w:rsidR="00B10B44">
        <w:rPr>
          <w:rFonts w:hAnsiTheme="minorEastAsia" w:cs="Times New Roman" w:hint="eastAsia"/>
          <w:szCs w:val="24"/>
        </w:rPr>
        <w:t>ｅ-304</w:t>
      </w:r>
      <w:r w:rsidRPr="009C5A12">
        <w:rPr>
          <w:rFonts w:hAnsiTheme="minorEastAsia" w:cs="Times New Roman" w:hint="eastAsia"/>
          <w:color w:val="000000" w:themeColor="text1"/>
          <w:szCs w:val="24"/>
        </w:rPr>
        <w:t>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6EB7619" w14:textId="09F7DD60" w:rsidR="00B01D3F" w:rsidRPr="00951DEA" w:rsidRDefault="00B01D3F" w:rsidP="00B70473">
      <w:pPr>
        <w:overflowPunct w:val="0"/>
        <w:autoSpaceDE w:val="0"/>
        <w:autoSpaceDN w:val="0"/>
        <w:jc w:val="left"/>
        <w:rPr>
          <w:rFonts w:hAnsiTheme="minorEastAsia" w:cs="Times New Roman"/>
          <w:szCs w:val="24"/>
        </w:rPr>
      </w:pPr>
    </w:p>
    <w:p w14:paraId="422DF092"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356CABEF" w14:textId="30D8F75E" w:rsidR="00441B0E" w:rsidRPr="009C5A12" w:rsidRDefault="00490E69" w:rsidP="00490E69">
      <w:pPr>
        <w:autoSpaceDN w:val="0"/>
        <w:ind w:leftChars="100" w:left="227" w:firstLineChars="100" w:firstLine="227"/>
        <w:rPr>
          <w:rFonts w:hAnsiTheme="minorEastAsia"/>
          <w:szCs w:val="24"/>
        </w:rPr>
      </w:pPr>
      <w:r>
        <w:rPr>
          <w:rFonts w:hAnsiTheme="minorEastAsia" w:hint="eastAsia"/>
          <w:szCs w:val="24"/>
        </w:rPr>
        <w:t>大阪市消防長（以下「</w:t>
      </w:r>
      <w:r w:rsidR="00EE7ACF">
        <w:rPr>
          <w:rFonts w:hAnsiTheme="minorEastAsia" w:hint="eastAsia"/>
          <w:szCs w:val="24"/>
        </w:rPr>
        <w:t>実施機関</w:t>
      </w:r>
      <w:r>
        <w:rPr>
          <w:rFonts w:hAnsiTheme="minorEastAsia" w:hint="eastAsia"/>
          <w:szCs w:val="24"/>
        </w:rPr>
        <w:t>」という。）</w:t>
      </w:r>
      <w:r w:rsidR="00A42D4B">
        <w:rPr>
          <w:rFonts w:hAnsiTheme="minorEastAsia" w:hint="eastAsia"/>
          <w:szCs w:val="24"/>
        </w:rPr>
        <w:t>が令和３年12</w:t>
      </w:r>
      <w:r w:rsidR="00EE7ACF">
        <w:rPr>
          <w:rFonts w:hAnsiTheme="minorEastAsia" w:hint="eastAsia"/>
          <w:szCs w:val="24"/>
        </w:rPr>
        <w:t>月</w:t>
      </w:r>
      <w:r w:rsidR="00A42D4B">
        <w:rPr>
          <w:rFonts w:hAnsiTheme="minorEastAsia" w:hint="eastAsia"/>
          <w:szCs w:val="24"/>
        </w:rPr>
        <w:t>６日付け大消救</w:t>
      </w:r>
      <w:r w:rsidR="00EE7ACF">
        <w:rPr>
          <w:rFonts w:hAnsiTheme="minorEastAsia" w:hint="eastAsia"/>
          <w:szCs w:val="24"/>
        </w:rPr>
        <w:t>第</w:t>
      </w:r>
      <w:r w:rsidR="00A42D4B">
        <w:rPr>
          <w:rFonts w:hAnsiTheme="minorEastAsia" w:hint="eastAsia"/>
          <w:szCs w:val="24"/>
        </w:rPr>
        <w:t>552</w:t>
      </w:r>
      <w:r w:rsidR="00EE7ACF">
        <w:rPr>
          <w:rFonts w:hAnsiTheme="minorEastAsia" w:hint="eastAsia"/>
          <w:szCs w:val="24"/>
        </w:rPr>
        <w:t>号により行った</w:t>
      </w:r>
      <w:r w:rsidR="002731A9">
        <w:rPr>
          <w:rFonts w:hAnsiTheme="minorEastAsia" w:hint="eastAsia"/>
          <w:szCs w:val="24"/>
        </w:rPr>
        <w:t>公開請求</w:t>
      </w:r>
      <w:r w:rsidR="00EE7ACF">
        <w:rPr>
          <w:rFonts w:hAnsiTheme="minorEastAsia" w:hint="eastAsia"/>
          <w:szCs w:val="24"/>
        </w:rPr>
        <w:t>拒否決定（以下「本件決定」という。）は妥当である</w:t>
      </w:r>
      <w:r w:rsidR="00EE7ACF" w:rsidRPr="003F70B0">
        <w:rPr>
          <w:rFonts w:hAnsiTheme="minorEastAsia" w:hint="eastAsia"/>
          <w:szCs w:val="24"/>
        </w:rPr>
        <w:t>。</w:t>
      </w:r>
    </w:p>
    <w:p w14:paraId="3D2D7CC3" w14:textId="77777777" w:rsidR="00521729" w:rsidRPr="00E07CD6" w:rsidRDefault="00521729" w:rsidP="00B70473">
      <w:pPr>
        <w:rPr>
          <w:rFonts w:hAnsiTheme="minorEastAsia"/>
          <w:color w:val="FF0000"/>
          <w:szCs w:val="24"/>
        </w:rPr>
      </w:pPr>
    </w:p>
    <w:p w14:paraId="704D594E" w14:textId="77777777"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6267E731" w14:textId="77777777" w:rsidR="00B70473" w:rsidRPr="007307A4" w:rsidRDefault="00B70473" w:rsidP="00B70473">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3307F56A" w14:textId="180FCE5D" w:rsidR="0087494D" w:rsidRDefault="008A71F8" w:rsidP="00661C5D">
      <w:pPr>
        <w:autoSpaceDN w:val="0"/>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F27A7">
        <w:rPr>
          <w:rFonts w:ascii="ＭＳ 明朝" w:eastAsia="ＭＳ 明朝" w:hAnsi="ＭＳ 明朝" w:cs="Times New Roman" w:hint="eastAsia"/>
          <w:szCs w:val="24"/>
        </w:rPr>
        <w:t>審査請求人は</w:t>
      </w:r>
      <w:r w:rsidR="004F27A7" w:rsidRPr="003F2638">
        <w:rPr>
          <w:rFonts w:ascii="ＭＳ 明朝" w:eastAsia="ＭＳ 明朝" w:hAnsi="ＭＳ 明朝" w:cs="Times New Roman" w:hint="eastAsia"/>
          <w:szCs w:val="24"/>
        </w:rPr>
        <w:t>、</w:t>
      </w:r>
      <w:r w:rsidR="00824BD0">
        <w:rPr>
          <w:rFonts w:ascii="ＭＳ 明朝" w:eastAsia="ＭＳ 明朝" w:hAnsi="ＭＳ 明朝" w:cs="Times New Roman" w:hint="eastAsia"/>
          <w:szCs w:val="24"/>
        </w:rPr>
        <w:t>令和３</w:t>
      </w:r>
      <w:r w:rsidR="006A30ED" w:rsidRPr="006A30ED">
        <w:rPr>
          <w:rFonts w:ascii="ＭＳ 明朝" w:eastAsia="ＭＳ 明朝" w:hAnsi="ＭＳ 明朝" w:cs="Times New Roman" w:hint="eastAsia"/>
          <w:szCs w:val="24"/>
        </w:rPr>
        <w:t>年</w:t>
      </w:r>
      <w:r w:rsidR="009E3059">
        <w:rPr>
          <w:rFonts w:ascii="ＭＳ 明朝" w:eastAsia="ＭＳ 明朝" w:hAnsi="ＭＳ 明朝" w:cs="Times New Roman" w:hint="eastAsia"/>
          <w:szCs w:val="24"/>
        </w:rPr>
        <w:t>11</w:t>
      </w:r>
      <w:r w:rsidR="006A30ED" w:rsidRPr="006A30ED">
        <w:rPr>
          <w:rFonts w:ascii="ＭＳ 明朝" w:eastAsia="ＭＳ 明朝" w:hAnsi="ＭＳ 明朝" w:cs="Times New Roman" w:hint="eastAsia"/>
          <w:szCs w:val="24"/>
        </w:rPr>
        <w:t>月</w:t>
      </w:r>
      <w:r w:rsidR="009E3059">
        <w:rPr>
          <w:rFonts w:ascii="ＭＳ 明朝" w:eastAsia="ＭＳ 明朝" w:hAnsi="ＭＳ 明朝" w:cs="Times New Roman" w:hint="eastAsia"/>
          <w:szCs w:val="24"/>
        </w:rPr>
        <w:t>24</w:t>
      </w:r>
      <w:r w:rsidR="006A30ED" w:rsidRPr="006A30ED">
        <w:rPr>
          <w:rFonts w:ascii="ＭＳ 明朝" w:eastAsia="ＭＳ 明朝" w:hAnsi="ＭＳ 明朝" w:cs="Times New Roman" w:hint="eastAsia"/>
          <w:szCs w:val="24"/>
        </w:rPr>
        <w:t>日</w:t>
      </w:r>
      <w:r w:rsidR="004F27A7">
        <w:rPr>
          <w:rFonts w:ascii="ＭＳ 明朝" w:eastAsia="ＭＳ 明朝" w:hAnsi="ＭＳ 明朝" w:cs="Times New Roman" w:hint="eastAsia"/>
          <w:szCs w:val="24"/>
        </w:rPr>
        <w:t>、条例第５条に基づき、実施機関に対し</w:t>
      </w:r>
      <w:r w:rsidR="00741635">
        <w:rPr>
          <w:rFonts w:ascii="ＭＳ 明朝" w:eastAsia="ＭＳ 明朝" w:hAnsi="ＭＳ 明朝" w:cs="Times New Roman" w:hint="eastAsia"/>
          <w:szCs w:val="24"/>
        </w:rPr>
        <w:t>、</w:t>
      </w:r>
      <w:r w:rsidR="00124057" w:rsidRPr="00124057">
        <w:rPr>
          <w:rFonts w:ascii="ＭＳ 明朝" w:eastAsia="ＭＳ 明朝" w:hAnsi="ＭＳ 明朝" w:cs="Times New Roman" w:hint="eastAsia"/>
          <w:szCs w:val="24"/>
        </w:rPr>
        <w:t>請求する公文書の件名又は内容として</w:t>
      </w:r>
      <w:r w:rsidR="006A30ED" w:rsidRPr="006A30ED">
        <w:rPr>
          <w:rFonts w:ascii="ＭＳ 明朝" w:eastAsia="ＭＳ 明朝" w:hAnsi="ＭＳ 明朝" w:cs="Times New Roman" w:hint="eastAsia"/>
          <w:szCs w:val="24"/>
        </w:rPr>
        <w:t>「</w:t>
      </w:r>
      <w:r w:rsidR="009E3059">
        <w:rPr>
          <w:rFonts w:ascii="ＭＳ 明朝" w:eastAsia="ＭＳ 明朝" w:hAnsi="ＭＳ 明朝" w:cs="Times New Roman" w:hint="eastAsia"/>
          <w:szCs w:val="24"/>
        </w:rPr>
        <w:t>私の娘（</w:t>
      </w:r>
      <w:r w:rsidR="00E36C21">
        <w:rPr>
          <w:rFonts w:ascii="ＭＳ 明朝" w:eastAsia="ＭＳ 明朝" w:hAnsi="ＭＳ 明朝" w:cs="Times New Roman" w:hint="eastAsia"/>
          <w:szCs w:val="24"/>
        </w:rPr>
        <w:t>Ａ</w:t>
      </w:r>
      <w:r w:rsidR="009E3059">
        <w:rPr>
          <w:rFonts w:ascii="ＭＳ 明朝" w:eastAsia="ＭＳ 明朝" w:hAnsi="ＭＳ 明朝" w:cs="Times New Roman" w:hint="eastAsia"/>
          <w:szCs w:val="24"/>
        </w:rPr>
        <w:t>）2012年８月18日に救急搬送際の救急活動記録を出して下さい</w:t>
      </w:r>
      <w:r w:rsidR="00E82BC2">
        <w:rPr>
          <w:rFonts w:ascii="ＭＳ 明朝" w:eastAsia="ＭＳ 明朝" w:hAnsi="ＭＳ 明朝" w:cs="Times New Roman" w:hint="eastAsia"/>
          <w:szCs w:val="24"/>
        </w:rPr>
        <w:t>。</w:t>
      </w:r>
      <w:r w:rsidR="006A30ED" w:rsidRPr="006A30ED">
        <w:rPr>
          <w:rFonts w:ascii="ＭＳ 明朝" w:eastAsia="ＭＳ 明朝" w:hAnsi="ＭＳ 明朝" w:cs="Times New Roman" w:hint="eastAsia"/>
          <w:szCs w:val="24"/>
        </w:rPr>
        <w:t>」</w:t>
      </w:r>
      <w:r w:rsidR="00124057">
        <w:rPr>
          <w:rFonts w:ascii="ＭＳ 明朝" w:eastAsia="ＭＳ 明朝" w:hAnsi="ＭＳ 明朝" w:cs="Times New Roman" w:hint="eastAsia"/>
          <w:szCs w:val="24"/>
        </w:rPr>
        <w:t>と表示して</w:t>
      </w:r>
      <w:r w:rsidR="0068209A">
        <w:rPr>
          <w:rFonts w:ascii="ＭＳ 明朝" w:eastAsia="ＭＳ 明朝" w:hAnsi="ＭＳ 明朝" w:cs="Times New Roman" w:hint="eastAsia"/>
          <w:szCs w:val="24"/>
        </w:rPr>
        <w:t>公文書の</w:t>
      </w:r>
      <w:r w:rsidR="004F738C">
        <w:rPr>
          <w:rFonts w:ascii="ＭＳ 明朝" w:eastAsia="ＭＳ 明朝" w:hAnsi="ＭＳ 明朝" w:cs="Times New Roman" w:hint="eastAsia"/>
          <w:szCs w:val="24"/>
        </w:rPr>
        <w:t>公開請求</w:t>
      </w:r>
      <w:r w:rsidR="004F27A7">
        <w:rPr>
          <w:rFonts w:ascii="ＭＳ 明朝" w:eastAsia="ＭＳ 明朝" w:hAnsi="ＭＳ 明朝" w:cs="Times New Roman" w:hint="eastAsia"/>
          <w:szCs w:val="24"/>
        </w:rPr>
        <w:t>（以下「本件請求」という。）を行った。</w:t>
      </w:r>
    </w:p>
    <w:p w14:paraId="1EB50DC6" w14:textId="77777777" w:rsidR="004F27A7" w:rsidRPr="00400536" w:rsidRDefault="004F27A7" w:rsidP="0010523A">
      <w:pPr>
        <w:tabs>
          <w:tab w:val="left" w:pos="709"/>
          <w:tab w:val="left" w:pos="993"/>
          <w:tab w:val="left" w:pos="1276"/>
        </w:tabs>
        <w:rPr>
          <w:rFonts w:ascii="ＭＳ 明朝" w:eastAsia="ＭＳ 明朝" w:hAnsi="ＭＳ 明朝" w:cs="Times New Roman"/>
          <w:szCs w:val="24"/>
        </w:rPr>
      </w:pPr>
    </w:p>
    <w:p w14:paraId="341918F5" w14:textId="3758284D" w:rsidR="00B70473" w:rsidRDefault="00B70473" w:rsidP="00B70473">
      <w:pPr>
        <w:ind w:firstLineChars="100" w:firstLine="227"/>
        <w:rPr>
          <w:rFonts w:hAnsiTheme="minorEastAsia" w:cs="Times New Roman"/>
          <w:szCs w:val="24"/>
        </w:rPr>
      </w:pPr>
      <w:r w:rsidRPr="00837EE2">
        <w:rPr>
          <w:rFonts w:hAnsiTheme="minorEastAsia" w:cs="Times New Roman" w:hint="eastAsia"/>
          <w:szCs w:val="24"/>
        </w:rPr>
        <w:t>２　本件決定</w:t>
      </w:r>
    </w:p>
    <w:p w14:paraId="7A92A7EB" w14:textId="5114159C" w:rsidR="00A70232" w:rsidRPr="002D401B" w:rsidRDefault="00F90268" w:rsidP="00F72ECD">
      <w:pPr>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実施機関</w:t>
      </w:r>
      <w:r w:rsidR="000869C5">
        <w:rPr>
          <w:rFonts w:ascii="ＭＳ 明朝" w:eastAsia="ＭＳ 明朝" w:hAnsi="ＭＳ 明朝" w:cs="Times New Roman" w:hint="eastAsia"/>
          <w:szCs w:val="24"/>
        </w:rPr>
        <w:t>は、本件請求について、</w:t>
      </w:r>
      <w:r w:rsidR="00A70232" w:rsidRPr="00A042B7">
        <w:rPr>
          <w:rFonts w:ascii="ＭＳ 明朝" w:eastAsia="ＭＳ 明朝" w:hAnsi="ＭＳ 明朝" w:cs="Times New Roman" w:hint="eastAsia"/>
          <w:szCs w:val="24"/>
        </w:rPr>
        <w:t>条例</w:t>
      </w:r>
      <w:r w:rsidR="00A70232" w:rsidRPr="00E274E6">
        <w:rPr>
          <w:rFonts w:ascii="ＭＳ 明朝" w:eastAsia="ＭＳ 明朝" w:hAnsi="ＭＳ 明朝" w:cs="Times New Roman" w:hint="eastAsia"/>
          <w:szCs w:val="24"/>
        </w:rPr>
        <w:t>第</w:t>
      </w:r>
      <w:r w:rsidR="008D26E7">
        <w:rPr>
          <w:rFonts w:ascii="ＭＳ 明朝" w:eastAsia="ＭＳ 明朝" w:hAnsi="ＭＳ 明朝" w:cs="Times New Roman" w:hint="eastAsia"/>
          <w:szCs w:val="24"/>
        </w:rPr>
        <w:t>10</w:t>
      </w:r>
      <w:r w:rsidR="00A70232" w:rsidRPr="00E274E6">
        <w:rPr>
          <w:rFonts w:ascii="ＭＳ 明朝" w:eastAsia="ＭＳ 明朝" w:hAnsi="ＭＳ 明朝" w:cs="Times New Roman" w:hint="eastAsia"/>
          <w:szCs w:val="24"/>
        </w:rPr>
        <w:t>条</w:t>
      </w:r>
      <w:r w:rsidR="008D26E7">
        <w:rPr>
          <w:rFonts w:ascii="ＭＳ 明朝" w:eastAsia="ＭＳ 明朝" w:hAnsi="ＭＳ 明朝" w:cs="Times New Roman" w:hint="eastAsia"/>
          <w:szCs w:val="24"/>
        </w:rPr>
        <w:t>第２項の規定</w:t>
      </w:r>
      <w:r w:rsidR="000869C5">
        <w:rPr>
          <w:rFonts w:ascii="ＭＳ 明朝" w:eastAsia="ＭＳ 明朝" w:hAnsi="ＭＳ 明朝" w:cs="Times New Roman" w:hint="eastAsia"/>
          <w:szCs w:val="24"/>
        </w:rPr>
        <w:t>に基づき､本件請求を拒否する理由を次のとおり付して本件決</w:t>
      </w:r>
      <w:r w:rsidR="00A70232" w:rsidRPr="00A042B7">
        <w:rPr>
          <w:rFonts w:ascii="ＭＳ 明朝" w:eastAsia="ＭＳ 明朝" w:hAnsi="ＭＳ 明朝" w:cs="Times New Roman" w:hint="eastAsia"/>
          <w:szCs w:val="24"/>
        </w:rPr>
        <w:t>定を行った。</w:t>
      </w:r>
    </w:p>
    <w:p w14:paraId="7EF68A99" w14:textId="6EC31A46" w:rsidR="00471E53" w:rsidRPr="00471E53" w:rsidRDefault="00A70232" w:rsidP="00F72ECD">
      <w:pPr>
        <w:jc w:val="center"/>
        <w:rPr>
          <w:rFonts w:ascii="ＭＳ 明朝" w:eastAsia="ＭＳ 明朝" w:hAnsi="ＭＳ 明朝" w:cs="Times New Roman"/>
          <w:szCs w:val="24"/>
        </w:rPr>
      </w:pPr>
      <w:r w:rsidRPr="00A042B7">
        <w:rPr>
          <w:rFonts w:ascii="ＭＳ 明朝" w:eastAsia="ＭＳ 明朝" w:hAnsi="ＭＳ 明朝" w:cs="Times New Roman" w:hint="eastAsia"/>
          <w:szCs w:val="24"/>
        </w:rPr>
        <w:t>記</w:t>
      </w:r>
    </w:p>
    <w:p w14:paraId="6E82CCFB" w14:textId="3B106C80" w:rsidR="002550F7" w:rsidRDefault="00DF25CB" w:rsidP="006A30ED">
      <w:pPr>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本件公開請求</w:t>
      </w:r>
      <w:r w:rsidR="002550F7">
        <w:rPr>
          <w:rFonts w:ascii="ＭＳ 明朝" w:eastAsia="ＭＳ 明朝" w:hAnsi="ＭＳ 明朝" w:cs="Times New Roman" w:hint="eastAsia"/>
          <w:szCs w:val="24"/>
        </w:rPr>
        <w:t>は</w:t>
      </w:r>
      <w:r>
        <w:rPr>
          <w:rFonts w:ascii="ＭＳ 明朝" w:eastAsia="ＭＳ 明朝" w:hAnsi="ＭＳ 明朝" w:cs="Times New Roman" w:hint="eastAsia"/>
          <w:szCs w:val="24"/>
        </w:rPr>
        <w:t>、特定の個人に関する救急活動記録の公開を求めるものであり</w:t>
      </w:r>
      <w:r w:rsidR="002550F7">
        <w:rPr>
          <w:rFonts w:ascii="ＭＳ 明朝" w:eastAsia="ＭＳ 明朝" w:hAnsi="ＭＳ 明朝" w:cs="Times New Roman" w:hint="eastAsia"/>
          <w:szCs w:val="24"/>
        </w:rPr>
        <w:t>、</w:t>
      </w:r>
      <w:r>
        <w:rPr>
          <w:rFonts w:ascii="ＭＳ 明朝" w:eastAsia="ＭＳ 明朝" w:hAnsi="ＭＳ 明朝" w:cs="Times New Roman" w:hint="eastAsia"/>
          <w:szCs w:val="24"/>
        </w:rPr>
        <w:t>当該</w:t>
      </w:r>
      <w:r w:rsidR="002550F7">
        <w:rPr>
          <w:rFonts w:ascii="ＭＳ 明朝" w:eastAsia="ＭＳ 明朝" w:hAnsi="ＭＳ 明朝" w:cs="Times New Roman" w:hint="eastAsia"/>
          <w:szCs w:val="24"/>
        </w:rPr>
        <w:t>公開請求に係る公文書が存在し</w:t>
      </w:r>
      <w:r>
        <w:rPr>
          <w:rFonts w:ascii="ＭＳ 明朝" w:eastAsia="ＭＳ 明朝" w:hAnsi="ＭＳ 明朝" w:cs="Times New Roman" w:hint="eastAsia"/>
          <w:szCs w:val="24"/>
        </w:rPr>
        <w:t>ているか否かを答えることにより、特定の個人が救急搬送された事実の有無という大阪市情報公開条例第７条第１号に規定する「個人に関する情報であって、特定の個人を識別できる情報」</w:t>
      </w:r>
      <w:r w:rsidR="00D625DE">
        <w:rPr>
          <w:rFonts w:ascii="ＭＳ 明朝" w:eastAsia="ＭＳ 明朝" w:hAnsi="ＭＳ 明朝" w:cs="Times New Roman" w:hint="eastAsia"/>
          <w:szCs w:val="24"/>
        </w:rPr>
        <w:t>を公開することとなるため、</w:t>
      </w:r>
      <w:r>
        <w:rPr>
          <w:rFonts w:ascii="ＭＳ 明朝" w:eastAsia="ＭＳ 明朝" w:hAnsi="ＭＳ 明朝" w:cs="Times New Roman" w:hint="eastAsia"/>
          <w:szCs w:val="24"/>
        </w:rPr>
        <w:t>大阪市情報公開条例第９条により、本件</w:t>
      </w:r>
      <w:r w:rsidR="00D625DE">
        <w:rPr>
          <w:rFonts w:ascii="ＭＳ 明朝" w:eastAsia="ＭＳ 明朝" w:hAnsi="ＭＳ 明朝" w:cs="Times New Roman" w:hint="eastAsia"/>
          <w:szCs w:val="24"/>
        </w:rPr>
        <w:t>公開請求を拒否する。</w:t>
      </w:r>
    </w:p>
    <w:p w14:paraId="4C08A6D5" w14:textId="0972D588" w:rsidR="003F2638" w:rsidRPr="006A30ED" w:rsidRDefault="003F2638" w:rsidP="00FC35AB">
      <w:pPr>
        <w:rPr>
          <w:rFonts w:ascii="ＭＳ 明朝" w:eastAsia="ＭＳ 明朝" w:hAnsi="ＭＳ 明朝" w:cs="Times New Roman"/>
          <w:color w:val="000000" w:themeColor="text1"/>
          <w:szCs w:val="24"/>
        </w:rPr>
      </w:pPr>
    </w:p>
    <w:p w14:paraId="1841C1CC" w14:textId="07D82E6C" w:rsidR="00B70473" w:rsidRDefault="00B70473" w:rsidP="00B01D3F">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３　審査請求</w:t>
      </w:r>
    </w:p>
    <w:p w14:paraId="4893151B" w14:textId="57E53F10" w:rsidR="008C3A44" w:rsidRPr="009F4936" w:rsidRDefault="008C3A44" w:rsidP="00661C5D">
      <w:pPr>
        <w:autoSpaceDN w:val="0"/>
        <w:ind w:leftChars="200" w:left="453" w:firstLineChars="100" w:firstLine="227"/>
        <w:rPr>
          <w:rFonts w:ascii="ＭＳ 明朝" w:eastAsia="ＭＳ 明朝" w:hAnsi="ＭＳ 明朝"/>
        </w:rPr>
      </w:pPr>
      <w:r w:rsidRPr="009F4936">
        <w:rPr>
          <w:rFonts w:ascii="ＭＳ 明朝" w:eastAsia="ＭＳ 明朝" w:hAnsi="ＭＳ 明朝" w:hint="eastAsia"/>
        </w:rPr>
        <w:t>審査請求人は、</w:t>
      </w:r>
      <w:r w:rsidR="00552E8D">
        <w:rPr>
          <w:rFonts w:ascii="ＭＳ 明朝" w:eastAsia="ＭＳ 明朝" w:hAnsi="ＭＳ 明朝" w:cs="Times New Roman" w:hint="eastAsia"/>
          <w:szCs w:val="24"/>
        </w:rPr>
        <w:t>令和３</w:t>
      </w:r>
      <w:r w:rsidR="006A30ED" w:rsidRPr="006A30ED">
        <w:rPr>
          <w:rFonts w:ascii="ＭＳ 明朝" w:eastAsia="ＭＳ 明朝" w:hAnsi="ＭＳ 明朝" w:cs="Times New Roman" w:hint="eastAsia"/>
          <w:szCs w:val="24"/>
        </w:rPr>
        <w:t>年</w:t>
      </w:r>
      <w:r w:rsidR="00F33184">
        <w:rPr>
          <w:rFonts w:ascii="ＭＳ 明朝" w:eastAsia="ＭＳ 明朝" w:hAnsi="ＭＳ 明朝" w:cs="Times New Roman" w:hint="eastAsia"/>
          <w:szCs w:val="24"/>
        </w:rPr>
        <w:t>12</w:t>
      </w:r>
      <w:r w:rsidR="006A30ED" w:rsidRPr="006A30ED">
        <w:rPr>
          <w:rFonts w:ascii="ＭＳ 明朝" w:eastAsia="ＭＳ 明朝" w:hAnsi="ＭＳ 明朝" w:cs="Times New Roman" w:hint="eastAsia"/>
          <w:szCs w:val="24"/>
        </w:rPr>
        <w:t>月</w:t>
      </w:r>
      <w:r w:rsidR="00F33184">
        <w:rPr>
          <w:rFonts w:ascii="ＭＳ 明朝" w:eastAsia="ＭＳ 明朝" w:hAnsi="ＭＳ 明朝" w:cs="Times New Roman" w:hint="eastAsia"/>
          <w:szCs w:val="24"/>
        </w:rPr>
        <w:t>10</w:t>
      </w:r>
      <w:r w:rsidR="006A30ED" w:rsidRPr="006A30ED">
        <w:rPr>
          <w:rFonts w:ascii="ＭＳ 明朝" w:eastAsia="ＭＳ 明朝" w:hAnsi="ＭＳ 明朝" w:cs="Times New Roman" w:hint="eastAsia"/>
          <w:szCs w:val="24"/>
        </w:rPr>
        <w:t>日</w:t>
      </w:r>
      <w:r w:rsidRPr="009F4936">
        <w:rPr>
          <w:rFonts w:ascii="ＭＳ 明朝" w:eastAsia="ＭＳ 明朝" w:hAnsi="ＭＳ 明朝"/>
        </w:rPr>
        <w:t>、本件決定を不服として</w:t>
      </w:r>
      <w:r w:rsidR="00514184">
        <w:rPr>
          <w:rFonts w:ascii="ＭＳ 明朝" w:eastAsia="ＭＳ 明朝" w:hAnsi="ＭＳ 明朝" w:hint="eastAsia"/>
        </w:rPr>
        <w:t>実施機関</w:t>
      </w:r>
      <w:r w:rsidRPr="009F4936">
        <w:rPr>
          <w:rFonts w:ascii="ＭＳ 明朝" w:eastAsia="ＭＳ 明朝" w:hAnsi="ＭＳ 明朝"/>
        </w:rPr>
        <w:t>に対し、行政不服審査法（平成26年法律第68</w:t>
      </w:r>
      <w:r w:rsidR="000C687A">
        <w:rPr>
          <w:rFonts w:ascii="ＭＳ 明朝" w:eastAsia="ＭＳ 明朝" w:hAnsi="ＭＳ 明朝"/>
        </w:rPr>
        <w:t>号）第４条第</w:t>
      </w:r>
      <w:r w:rsidR="000C687A">
        <w:rPr>
          <w:rFonts w:ascii="ＭＳ 明朝" w:eastAsia="ＭＳ 明朝" w:hAnsi="ＭＳ 明朝" w:hint="eastAsia"/>
        </w:rPr>
        <w:t>４</w:t>
      </w:r>
      <w:r w:rsidRPr="009F4936">
        <w:rPr>
          <w:rFonts w:ascii="ＭＳ 明朝" w:eastAsia="ＭＳ 明朝" w:hAnsi="ＭＳ 明朝"/>
        </w:rPr>
        <w:t>号に基づき審査請求</w:t>
      </w:r>
      <w:r w:rsidR="009D21BB">
        <w:rPr>
          <w:rFonts w:ascii="ＭＳ 明朝" w:eastAsia="ＭＳ 明朝" w:hAnsi="ＭＳ 明朝" w:hint="eastAsia"/>
        </w:rPr>
        <w:t>（以下「本件審査請求」という。）</w:t>
      </w:r>
      <w:r w:rsidRPr="009F4936">
        <w:rPr>
          <w:rFonts w:ascii="ＭＳ 明朝" w:eastAsia="ＭＳ 明朝" w:hAnsi="ＭＳ 明朝"/>
        </w:rPr>
        <w:t>を行った。</w:t>
      </w:r>
    </w:p>
    <w:p w14:paraId="7B149339" w14:textId="77777777" w:rsidR="00B70473" w:rsidRPr="008C3A44" w:rsidRDefault="00B70473" w:rsidP="00B70473">
      <w:pPr>
        <w:rPr>
          <w:rFonts w:ascii="ＭＳ 明朝" w:eastAsia="ＭＳ 明朝" w:hAnsi="ＭＳ 明朝" w:cs="Times New Roman"/>
          <w:szCs w:val="24"/>
        </w:rPr>
      </w:pPr>
    </w:p>
    <w:p w14:paraId="5F60EBB0" w14:textId="77777777" w:rsidR="00B70473" w:rsidRPr="00A54A16" w:rsidRDefault="00B70473" w:rsidP="00B70473">
      <w:pPr>
        <w:ind w:left="678" w:hangingChars="299" w:hanging="678"/>
        <w:outlineLvl w:val="0"/>
        <w:rPr>
          <w:rFonts w:hAnsiTheme="minorEastAsia"/>
          <w:szCs w:val="24"/>
        </w:rPr>
      </w:pPr>
      <w:r w:rsidRPr="00A54A16">
        <w:rPr>
          <w:rFonts w:hAnsiTheme="minorEastAsia" w:hint="eastAsia"/>
          <w:szCs w:val="24"/>
        </w:rPr>
        <w:lastRenderedPageBreak/>
        <w:t>第３　審査請求人の主張</w:t>
      </w:r>
    </w:p>
    <w:p w14:paraId="77F95479" w14:textId="64DA13EA" w:rsidR="00B70473" w:rsidRDefault="003661D8" w:rsidP="00377DD3">
      <w:pPr>
        <w:ind w:left="2" w:firstLine="2"/>
        <w:rPr>
          <w:rFonts w:hAnsiTheme="minorEastAsia"/>
          <w:szCs w:val="24"/>
        </w:rPr>
      </w:pPr>
      <w:r>
        <w:rPr>
          <w:rFonts w:hAnsiTheme="minorEastAsia" w:hint="eastAsia"/>
          <w:szCs w:val="24"/>
        </w:rPr>
        <w:t xml:space="preserve">　</w:t>
      </w:r>
      <w:r w:rsidR="00377DD3">
        <w:rPr>
          <w:rFonts w:hAnsiTheme="minorEastAsia" w:hint="eastAsia"/>
          <w:szCs w:val="24"/>
        </w:rPr>
        <w:t xml:space="preserve">　</w:t>
      </w:r>
      <w:r>
        <w:rPr>
          <w:rFonts w:hAnsiTheme="minorEastAsia" w:hint="eastAsia"/>
          <w:szCs w:val="24"/>
        </w:rPr>
        <w:t>審査請求人の主張は、おおむね次のとおりである。</w:t>
      </w:r>
    </w:p>
    <w:p w14:paraId="5F1178E1" w14:textId="042235A5" w:rsidR="00FE79F8" w:rsidRDefault="00FE79F8" w:rsidP="00B70473">
      <w:r>
        <w:rPr>
          <w:rFonts w:hint="eastAsia"/>
        </w:rPr>
        <w:t xml:space="preserve">　</w:t>
      </w:r>
      <w:r w:rsidR="003774E9">
        <w:rPr>
          <w:rFonts w:hint="eastAsia"/>
        </w:rPr>
        <w:t xml:space="preserve">１　</w:t>
      </w:r>
      <w:r>
        <w:rPr>
          <w:rFonts w:hint="eastAsia"/>
        </w:rPr>
        <w:t>審査請求の趣旨</w:t>
      </w:r>
    </w:p>
    <w:p w14:paraId="4B01EEDE" w14:textId="4858127B" w:rsidR="00E04568" w:rsidRDefault="00331E5A" w:rsidP="00B70473">
      <w:r>
        <w:rPr>
          <w:rFonts w:hint="eastAsia"/>
        </w:rPr>
        <w:t xml:space="preserve">　　　決定を取り消し、請求した文書を公開して下さい。</w:t>
      </w:r>
    </w:p>
    <w:p w14:paraId="75C9DAE9" w14:textId="77777777" w:rsidR="00BB4BC1" w:rsidRDefault="00BB4BC1" w:rsidP="00B70473"/>
    <w:p w14:paraId="03F2409C" w14:textId="73583CD6" w:rsidR="00FE79F8" w:rsidRDefault="00FE79F8" w:rsidP="00B70473">
      <w:r>
        <w:rPr>
          <w:rFonts w:hint="eastAsia"/>
        </w:rPr>
        <w:t xml:space="preserve">　</w:t>
      </w:r>
      <w:r w:rsidR="003774E9">
        <w:rPr>
          <w:rFonts w:hint="eastAsia"/>
        </w:rPr>
        <w:t xml:space="preserve">２　</w:t>
      </w:r>
      <w:r>
        <w:rPr>
          <w:rFonts w:hint="eastAsia"/>
        </w:rPr>
        <w:t>審査請求の理由</w:t>
      </w:r>
    </w:p>
    <w:p w14:paraId="2C5F2016" w14:textId="71FC9770" w:rsidR="00331E5A" w:rsidRDefault="00FE79F8" w:rsidP="00661C5D">
      <w:pPr>
        <w:autoSpaceDN w:val="0"/>
        <w:ind w:left="453" w:hangingChars="200" w:hanging="453"/>
      </w:pPr>
      <w:r>
        <w:rPr>
          <w:rFonts w:hint="eastAsia"/>
        </w:rPr>
        <w:t xml:space="preserve">　</w:t>
      </w:r>
      <w:r w:rsidR="00E04568">
        <w:rPr>
          <w:rFonts w:hint="eastAsia"/>
        </w:rPr>
        <w:t xml:space="preserve">　　</w:t>
      </w:r>
      <w:r w:rsidR="00197362">
        <w:rPr>
          <w:rFonts w:hint="eastAsia"/>
        </w:rPr>
        <w:t>公開請求に記載された公文書の件名又は、内容</w:t>
      </w:r>
    </w:p>
    <w:p w14:paraId="354EDA83" w14:textId="745DEAF2" w:rsidR="00197362" w:rsidRDefault="00197362" w:rsidP="00661C5D">
      <w:pPr>
        <w:autoSpaceDN w:val="0"/>
        <w:ind w:left="453" w:hangingChars="200" w:hanging="453"/>
      </w:pPr>
      <w:r>
        <w:rPr>
          <w:rFonts w:hint="eastAsia"/>
        </w:rPr>
        <w:t xml:space="preserve">　　「私の娘（Ａ）2012年８月18日に救急搬送際の救急活動記録を出して下さい。」であります。</w:t>
      </w:r>
    </w:p>
    <w:p w14:paraId="0953DB6C" w14:textId="6E4B4621" w:rsidR="00331E5A" w:rsidRDefault="00073862" w:rsidP="00661C5D">
      <w:pPr>
        <w:autoSpaceDN w:val="0"/>
        <w:ind w:left="453" w:hangingChars="200" w:hanging="453"/>
      </w:pPr>
      <w:r>
        <w:rPr>
          <w:rFonts w:hint="eastAsia"/>
        </w:rPr>
        <w:t xml:space="preserve">　　　これを拒否する理由として</w:t>
      </w:r>
    </w:p>
    <w:p w14:paraId="2204B064" w14:textId="67CADA5F" w:rsidR="00C51169" w:rsidRDefault="00B84D93" w:rsidP="00C51169">
      <w:pPr>
        <w:autoSpaceDN w:val="0"/>
        <w:ind w:left="453" w:hangingChars="200" w:hanging="453"/>
      </w:pPr>
      <w:r>
        <w:rPr>
          <w:rFonts w:hint="eastAsia"/>
        </w:rPr>
        <w:t xml:space="preserve">　　その１． </w:t>
      </w:r>
      <w:r w:rsidR="00695730">
        <w:rPr>
          <w:rFonts w:hint="eastAsia"/>
        </w:rPr>
        <w:t>大阪市情報公開条例第７条第１号に</w:t>
      </w:r>
      <w:r w:rsidR="00073862">
        <w:rPr>
          <w:rFonts w:hint="eastAsia"/>
        </w:rPr>
        <w:t>規定により拒否としているが、個人（Ａ）の情報を公にすることにより、</w:t>
      </w:r>
      <w:r w:rsidR="00C51169">
        <w:rPr>
          <w:rFonts w:hint="eastAsia"/>
        </w:rPr>
        <w:t>個人の権利を害するとの大阪市消防局の見解であるが、本件に関してるＡの権利を害していない。</w:t>
      </w:r>
    </w:p>
    <w:p w14:paraId="689C5DDE" w14:textId="19001C8A" w:rsidR="00C51169" w:rsidRDefault="00C51169" w:rsidP="00C51169">
      <w:pPr>
        <w:autoSpaceDN w:val="0"/>
        <w:ind w:left="453" w:hangingChars="200" w:hanging="453"/>
      </w:pPr>
      <w:r>
        <w:rPr>
          <w:rFonts w:hint="eastAsia"/>
        </w:rPr>
        <w:t xml:space="preserve">　　その２．大阪市情報公開条例第９条でを持って公開を拒否しているが、非公開情報を拒否理由は存在しないと解釈</w:t>
      </w:r>
    </w:p>
    <w:p w14:paraId="6BA7BBEE" w14:textId="2C0AD4DF" w:rsidR="00331E5A" w:rsidRDefault="006B3819" w:rsidP="00661C5D">
      <w:pPr>
        <w:autoSpaceDN w:val="0"/>
        <w:ind w:left="453" w:hangingChars="200" w:hanging="453"/>
      </w:pPr>
      <w:r>
        <w:rPr>
          <w:rFonts w:hint="eastAsia"/>
        </w:rPr>
        <w:t xml:space="preserve">　　○注意</w:t>
      </w:r>
    </w:p>
    <w:p w14:paraId="1B7DA633" w14:textId="3EAAC5B3" w:rsidR="006B3819" w:rsidRDefault="006B3819" w:rsidP="00661C5D">
      <w:pPr>
        <w:autoSpaceDN w:val="0"/>
        <w:ind w:left="453" w:hangingChars="200" w:hanging="453"/>
      </w:pPr>
      <w:r>
        <w:rPr>
          <w:rFonts w:hint="eastAsia"/>
        </w:rPr>
        <w:t xml:space="preserve">　　</w:t>
      </w:r>
      <w:r w:rsidR="00E33718">
        <w:rPr>
          <w:rFonts w:hint="eastAsia"/>
        </w:rPr>
        <w:t xml:space="preserve">　</w:t>
      </w:r>
      <w:r>
        <w:rPr>
          <w:rFonts w:hint="eastAsia"/>
        </w:rPr>
        <w:t>本件通知書は大阪市は行政情報開示法の基本</w:t>
      </w:r>
      <w:r w:rsidR="007A5950">
        <w:rPr>
          <w:rFonts w:hint="eastAsia"/>
        </w:rPr>
        <w:t>的理念を尊重して</w:t>
      </w:r>
      <w:r>
        <w:rPr>
          <w:rFonts w:hint="eastAsia"/>
        </w:rPr>
        <w:t>ないが見られる</w:t>
      </w:r>
    </w:p>
    <w:p w14:paraId="36953AD7" w14:textId="3FE810E9" w:rsidR="006B3819" w:rsidRDefault="006B3819" w:rsidP="006B3819">
      <w:pPr>
        <w:autoSpaceDN w:val="0"/>
        <w:ind w:leftChars="200" w:left="453"/>
      </w:pPr>
      <w:r>
        <w:rPr>
          <w:rFonts w:hint="eastAsia"/>
        </w:rPr>
        <w:t>法の基本的理念を大切にする姿勢を示してほしい。</w:t>
      </w:r>
    </w:p>
    <w:p w14:paraId="44DD869F" w14:textId="77777777" w:rsidR="00BB4BC1" w:rsidRDefault="00BB4BC1" w:rsidP="006B3819">
      <w:pPr>
        <w:autoSpaceDN w:val="0"/>
        <w:ind w:leftChars="200" w:left="453"/>
      </w:pPr>
    </w:p>
    <w:p w14:paraId="7F935B37" w14:textId="46D191E3" w:rsidR="00741369" w:rsidRDefault="00741369" w:rsidP="00741369">
      <w:pPr>
        <w:autoSpaceDN w:val="0"/>
      </w:pPr>
      <w:r>
        <w:rPr>
          <w:rFonts w:hint="eastAsia"/>
        </w:rPr>
        <w:t xml:space="preserve">　３　実施機関の主張</w:t>
      </w:r>
      <w:r w:rsidR="00330EE0">
        <w:rPr>
          <w:rFonts w:hint="eastAsia"/>
        </w:rPr>
        <w:t>（第４）</w:t>
      </w:r>
      <w:r>
        <w:rPr>
          <w:rFonts w:hint="eastAsia"/>
        </w:rPr>
        <w:t>に対する反論</w:t>
      </w:r>
    </w:p>
    <w:p w14:paraId="59626F74" w14:textId="1988440B" w:rsidR="001F71E9" w:rsidRDefault="00A86B26" w:rsidP="00A86B26">
      <w:pPr>
        <w:autoSpaceDN w:val="0"/>
        <w:ind w:left="453" w:hangingChars="200" w:hanging="453"/>
      </w:pPr>
      <w:r>
        <w:rPr>
          <w:rFonts w:hint="eastAsia"/>
        </w:rPr>
        <w:t xml:space="preserve">　　　令和３年12月６日付け大消救第552号による公開請求拒否決定に対する同月10日つけの審査請求について、処分庁（大阪市消防長）より弁明書が提出されたのであるが、</w:t>
      </w:r>
      <w:r w:rsidR="001F71E9">
        <w:rPr>
          <w:rFonts w:hint="eastAsia"/>
        </w:rPr>
        <w:t>拒否する理由は、個人に関する情報であるからできないとするは、誤りである。私が、第三者の情報を、知ろうとするならば、個人の情報であると拒否するは当然かもしれない。</w:t>
      </w:r>
    </w:p>
    <w:p w14:paraId="11559924" w14:textId="17CA751A" w:rsidR="001F71E9" w:rsidRDefault="001F71E9" w:rsidP="001F71E9">
      <w:pPr>
        <w:autoSpaceDN w:val="0"/>
        <w:ind w:left="453" w:hangingChars="200" w:hanging="453"/>
      </w:pPr>
      <w:r>
        <w:rPr>
          <w:rFonts w:hint="eastAsia"/>
        </w:rPr>
        <w:t xml:space="preserve">　　　しかし、求める情報は、私の娘であるのこの情報が第三者に伝わる事はない</w:t>
      </w:r>
      <w:r w:rsidR="004F3A46">
        <w:rPr>
          <w:rFonts w:hint="eastAsia"/>
        </w:rPr>
        <w:t>。</w:t>
      </w:r>
      <w:r>
        <w:rPr>
          <w:rFonts w:hint="eastAsia"/>
        </w:rPr>
        <w:t>私はこのことを公にする意思は持っていない。</w:t>
      </w:r>
    </w:p>
    <w:p w14:paraId="27823D2B" w14:textId="245AB3A8" w:rsidR="00CE1FD2" w:rsidRDefault="001F71E9" w:rsidP="00CE1FD2">
      <w:pPr>
        <w:autoSpaceDN w:val="0"/>
        <w:ind w:left="453" w:hangingChars="200" w:hanging="453"/>
      </w:pPr>
      <w:r>
        <w:rPr>
          <w:rFonts w:hint="eastAsia"/>
        </w:rPr>
        <w:t xml:space="preserve">　　　よって、</w:t>
      </w:r>
      <w:r w:rsidR="00CE1FD2">
        <w:rPr>
          <w:rFonts w:hint="eastAsia"/>
        </w:rPr>
        <w:t>速やかに、娘が搬送された救急車の搬送活動記録を開示していただきたい。</w:t>
      </w:r>
    </w:p>
    <w:p w14:paraId="46AAF8BE" w14:textId="430FB5EF" w:rsidR="00CE1FD2" w:rsidRDefault="00CE1FD2" w:rsidP="00CE1FD2">
      <w:pPr>
        <w:autoSpaceDN w:val="0"/>
        <w:ind w:left="453" w:hangingChars="200" w:hanging="453"/>
      </w:pPr>
      <w:r>
        <w:rPr>
          <w:rFonts w:hint="eastAsia"/>
        </w:rPr>
        <w:t xml:space="preserve">　　　弁明書には、亡くなった娘の利益を阻害するとの見解であるが、亡くなった者に利益が存在するとは思えない。</w:t>
      </w:r>
    </w:p>
    <w:p w14:paraId="0BD6ED2A" w14:textId="4D8B0EE3" w:rsidR="00FE79F8" w:rsidRPr="00C96F90" w:rsidRDefault="00FE79F8" w:rsidP="00B70473"/>
    <w:p w14:paraId="332AAB2E" w14:textId="17F0CC36" w:rsidR="00B70473" w:rsidRPr="00C96F90" w:rsidRDefault="00B70473" w:rsidP="00B70473">
      <w:pPr>
        <w:rPr>
          <w:rFonts w:hAnsiTheme="minorEastAsia"/>
          <w:szCs w:val="24"/>
        </w:rPr>
      </w:pPr>
      <w:r w:rsidRPr="00C96F90">
        <w:rPr>
          <w:rFonts w:hAnsiTheme="minorEastAsia" w:hint="eastAsia"/>
          <w:szCs w:val="24"/>
        </w:rPr>
        <w:t>第４　実施機関の主張</w:t>
      </w:r>
    </w:p>
    <w:p w14:paraId="06F5DC0E" w14:textId="1EC89717" w:rsidR="00B70473" w:rsidRDefault="00B70473" w:rsidP="00B70473">
      <w:pPr>
        <w:ind w:firstLineChars="200" w:firstLine="453"/>
        <w:rPr>
          <w:rFonts w:hAnsiTheme="minorEastAsia"/>
          <w:szCs w:val="24"/>
        </w:rPr>
      </w:pPr>
      <w:r w:rsidRPr="00C96F90">
        <w:rPr>
          <w:rFonts w:hAnsiTheme="minorEastAsia" w:hint="eastAsia"/>
          <w:szCs w:val="24"/>
        </w:rPr>
        <w:t>実施機関の主張は、おおむね次のとおりである。</w:t>
      </w:r>
    </w:p>
    <w:p w14:paraId="105903C2" w14:textId="1C2D398E" w:rsidR="00A87673" w:rsidRDefault="006F2DEB" w:rsidP="00711172">
      <w:pPr>
        <w:ind w:leftChars="100" w:left="227" w:firstLineChars="100" w:firstLine="227"/>
        <w:rPr>
          <w:rFonts w:hAnsiTheme="minorEastAsia"/>
          <w:szCs w:val="24"/>
        </w:rPr>
      </w:pPr>
      <w:r>
        <w:rPr>
          <w:rFonts w:hAnsiTheme="minorEastAsia" w:hint="eastAsia"/>
          <w:szCs w:val="24"/>
        </w:rPr>
        <w:t>まず、救急活動記録については、実施機関の大阪市消防局救急規程（昭和62年消防長達第４号）第30条に救急隊が行った活動について記録し、保存しなければならない旨を定めて</w:t>
      </w:r>
      <w:r w:rsidR="00E00930">
        <w:rPr>
          <w:rFonts w:hAnsiTheme="minorEastAsia" w:hint="eastAsia"/>
          <w:szCs w:val="24"/>
        </w:rPr>
        <w:t>おり、さらに、救急規程運用要綱（昭和</w:t>
      </w:r>
      <w:r w:rsidR="00880B0D">
        <w:rPr>
          <w:rFonts w:hAnsiTheme="minorEastAsia" w:hint="eastAsia"/>
          <w:szCs w:val="24"/>
        </w:rPr>
        <w:t>62年消防長訓（救）第22号）第15条において、</w:t>
      </w:r>
      <w:r w:rsidR="00EE06EC">
        <w:rPr>
          <w:rFonts w:hAnsiTheme="minorEastAsia" w:hint="eastAsia"/>
          <w:szCs w:val="24"/>
        </w:rPr>
        <w:t>その様式（第２号様式）を定めている。</w:t>
      </w:r>
    </w:p>
    <w:p w14:paraId="5AAEDDE9" w14:textId="01763270" w:rsidR="00F630E1" w:rsidRDefault="00121425" w:rsidP="00F630E1">
      <w:pPr>
        <w:ind w:leftChars="100" w:left="227" w:firstLineChars="100" w:firstLine="227"/>
        <w:rPr>
          <w:rFonts w:hAnsiTheme="minorEastAsia"/>
          <w:szCs w:val="24"/>
        </w:rPr>
      </w:pPr>
      <w:r>
        <w:rPr>
          <w:rFonts w:hAnsiTheme="minorEastAsia" w:hint="eastAsia"/>
          <w:szCs w:val="24"/>
        </w:rPr>
        <w:t>本件請求は、特定の個人が実施機関の救急隊により救急搬送された際の</w:t>
      </w:r>
      <w:r w:rsidR="00FB607B">
        <w:rPr>
          <w:rFonts w:hAnsiTheme="minorEastAsia" w:hint="eastAsia"/>
          <w:szCs w:val="24"/>
        </w:rPr>
        <w:t>救急活動記録の公開を求めたものであるが、本件請求</w:t>
      </w:r>
      <w:r w:rsidR="00546E52">
        <w:rPr>
          <w:rFonts w:hAnsiTheme="minorEastAsia" w:hint="eastAsia"/>
          <w:szCs w:val="24"/>
        </w:rPr>
        <w:t>に係る公文書を実施機関が保有しているか否かを答える</w:t>
      </w:r>
      <w:r w:rsidR="001D42E1">
        <w:rPr>
          <w:rFonts w:hAnsiTheme="minorEastAsia" w:hint="eastAsia"/>
          <w:szCs w:val="24"/>
        </w:rPr>
        <w:t>ことにより、当該特定の個人が救急搬送された事実の有無を明らかにすること</w:t>
      </w:r>
      <w:r w:rsidR="001D42E1">
        <w:rPr>
          <w:rFonts w:hAnsiTheme="minorEastAsia" w:hint="eastAsia"/>
          <w:szCs w:val="24"/>
        </w:rPr>
        <w:lastRenderedPageBreak/>
        <w:t>になる。</w:t>
      </w:r>
      <w:r w:rsidR="00EF0A9B">
        <w:rPr>
          <w:rFonts w:hAnsiTheme="minorEastAsia" w:hint="eastAsia"/>
          <w:szCs w:val="24"/>
        </w:rPr>
        <w:t>条例第７条第１号では、個人に関する情報であって、当該情報に含まれる氏名、生年月日</w:t>
      </w:r>
      <w:r w:rsidR="00B205C7">
        <w:rPr>
          <w:rFonts w:hAnsiTheme="minorEastAsia" w:hint="eastAsia"/>
          <w:szCs w:val="24"/>
        </w:rPr>
        <w:t>その他の記述等</w:t>
      </w:r>
      <w:r w:rsidR="00D41EE0">
        <w:rPr>
          <w:rFonts w:hAnsiTheme="minorEastAsia" w:hint="eastAsia"/>
          <w:szCs w:val="24"/>
        </w:rPr>
        <w:t>により特定の個人を識別することができるものについては、非公開とすることとしており、特定の個人が救急搬送された事実の有無は、条例第７条第１号</w:t>
      </w:r>
      <w:r w:rsidR="00F630E1">
        <w:rPr>
          <w:rFonts w:hAnsiTheme="minorEastAsia" w:hint="eastAsia"/>
          <w:szCs w:val="24"/>
        </w:rPr>
        <w:t>本文に該当し、また、その性質上、</w:t>
      </w:r>
      <w:r w:rsidR="0022102D">
        <w:rPr>
          <w:rFonts w:hAnsiTheme="minorEastAsia" w:hint="eastAsia"/>
          <w:szCs w:val="24"/>
        </w:rPr>
        <w:t>条例第７条第１号ただし書ア、イ及びウのいずれにも該当しない。</w:t>
      </w:r>
    </w:p>
    <w:p w14:paraId="2E799681" w14:textId="7D498C3F" w:rsidR="0022102D" w:rsidRDefault="0022102D" w:rsidP="00F630E1">
      <w:pPr>
        <w:ind w:leftChars="100" w:left="227" w:firstLineChars="100" w:firstLine="227"/>
        <w:rPr>
          <w:rFonts w:hAnsiTheme="minorEastAsia"/>
          <w:szCs w:val="24"/>
        </w:rPr>
      </w:pPr>
      <w:r>
        <w:rPr>
          <w:rFonts w:hAnsiTheme="minorEastAsia" w:hint="eastAsia"/>
          <w:szCs w:val="24"/>
        </w:rPr>
        <w:t>また、</w:t>
      </w:r>
      <w:r w:rsidR="00C20FBA">
        <w:rPr>
          <w:rFonts w:hAnsiTheme="minorEastAsia" w:hint="eastAsia"/>
          <w:szCs w:val="24"/>
        </w:rPr>
        <w:t>本件請求のあった救急活動記録は、請求者の御息女が救急搬送された際のものであるとのことであったが、</w:t>
      </w:r>
      <w:r w:rsidR="00C3118C">
        <w:rPr>
          <w:rFonts w:hAnsiTheme="minorEastAsia" w:hint="eastAsia"/>
          <w:szCs w:val="24"/>
        </w:rPr>
        <w:t>条例に基づく公文書の公開請求に対し、当該</w:t>
      </w:r>
      <w:r w:rsidR="002C66A3">
        <w:rPr>
          <w:rFonts w:hAnsiTheme="minorEastAsia" w:hint="eastAsia"/>
          <w:szCs w:val="24"/>
        </w:rPr>
        <w:t>公文書に記録されている情報が条例第７条第１号から第７号までに規定する個人情報等</w:t>
      </w:r>
      <w:r w:rsidR="001D5F2C">
        <w:rPr>
          <w:rFonts w:hAnsiTheme="minorEastAsia" w:hint="eastAsia"/>
          <w:szCs w:val="24"/>
        </w:rPr>
        <w:t>の非公開情報に該当するか否かの判断に当たっては、情報公開制度が</w:t>
      </w:r>
      <w:r w:rsidR="006922B1">
        <w:rPr>
          <w:rFonts w:hAnsiTheme="minorEastAsia" w:hint="eastAsia"/>
          <w:szCs w:val="24"/>
        </w:rPr>
        <w:t>何人も請求できる制度であることを踏まえると</w:t>
      </w:r>
      <w:r w:rsidR="00AC08CD">
        <w:rPr>
          <w:rFonts w:hAnsiTheme="minorEastAsia" w:hint="eastAsia"/>
          <w:szCs w:val="24"/>
        </w:rPr>
        <w:t>、請求者が当該個人情報等に</w:t>
      </w:r>
      <w:r w:rsidR="001F3F17">
        <w:rPr>
          <w:rFonts w:hAnsiTheme="minorEastAsia" w:hint="eastAsia"/>
          <w:szCs w:val="24"/>
        </w:rPr>
        <w:t>関係のある人物であるか否かによって判断すべきものではなく、その情報の性質によって</w:t>
      </w:r>
      <w:r w:rsidR="004360C2">
        <w:rPr>
          <w:rFonts w:hAnsiTheme="minorEastAsia" w:hint="eastAsia"/>
          <w:szCs w:val="24"/>
        </w:rPr>
        <w:t>客観的に判断すべきものであり、その結論は誰からの請求であっても同じであるべきものである。</w:t>
      </w:r>
    </w:p>
    <w:p w14:paraId="4EDDB536" w14:textId="7B8DFB51" w:rsidR="00A87673" w:rsidRDefault="00C23104" w:rsidP="00D82866">
      <w:pPr>
        <w:ind w:leftChars="100" w:left="227" w:firstLineChars="100" w:firstLine="227"/>
        <w:rPr>
          <w:rFonts w:hAnsiTheme="minorEastAsia"/>
          <w:szCs w:val="24"/>
        </w:rPr>
      </w:pPr>
      <w:r>
        <w:rPr>
          <w:rFonts w:hAnsiTheme="minorEastAsia" w:hint="eastAsia"/>
          <w:szCs w:val="24"/>
        </w:rPr>
        <w:t>これらのことから、実施機関は、本件請求の請求者が</w:t>
      </w:r>
      <w:r w:rsidR="00D82866">
        <w:rPr>
          <w:rFonts w:hAnsiTheme="minorEastAsia" w:hint="eastAsia"/>
          <w:szCs w:val="24"/>
        </w:rPr>
        <w:t>誰であるかといったことは特に考慮する</w:t>
      </w:r>
      <w:r w:rsidR="00B657AB">
        <w:rPr>
          <w:rFonts w:hAnsiTheme="minorEastAsia" w:hint="eastAsia"/>
          <w:szCs w:val="24"/>
        </w:rPr>
        <w:t>ことなく、本件請求に係る公文書の存否を明らかにすることにより条例第７条第１号に規定する非公開情報を公開することになるとして、条例第９条に基づき、本件決定を行ったものである。</w:t>
      </w:r>
    </w:p>
    <w:p w14:paraId="4578B4E5" w14:textId="2B72B2EA" w:rsidR="00204F26" w:rsidRDefault="00C02199" w:rsidP="00204F26">
      <w:pPr>
        <w:ind w:leftChars="100" w:left="227" w:firstLineChars="100" w:firstLine="227"/>
        <w:rPr>
          <w:rFonts w:hAnsiTheme="minorEastAsia"/>
          <w:szCs w:val="24"/>
        </w:rPr>
      </w:pPr>
      <w:r>
        <w:rPr>
          <w:rFonts w:hAnsiTheme="minorEastAsia" w:hint="eastAsia"/>
          <w:szCs w:val="24"/>
        </w:rPr>
        <w:t>なお、審査請求人は、同人の御息女が救急搬送された際の救急活動記録を公開したとしても</w:t>
      </w:r>
      <w:r w:rsidR="00C170F8">
        <w:rPr>
          <w:rFonts w:hAnsiTheme="minorEastAsia" w:hint="eastAsia"/>
          <w:szCs w:val="24"/>
        </w:rPr>
        <w:t>御息女の権利を害しないとも主張しているが、救急活動記録には、傷病者の氏名、住所、生年月日その他の記述により特定の個人を識別する</w:t>
      </w:r>
      <w:r w:rsidR="00CE6956">
        <w:rPr>
          <w:rFonts w:hAnsiTheme="minorEastAsia" w:hint="eastAsia"/>
          <w:szCs w:val="24"/>
        </w:rPr>
        <w:t>ことができる情報（</w:t>
      </w:r>
      <w:r w:rsidR="007322D8">
        <w:rPr>
          <w:rFonts w:hAnsiTheme="minorEastAsia" w:hint="eastAsia"/>
          <w:szCs w:val="24"/>
        </w:rPr>
        <w:t>他の情報と照合することにより、特定の個人を識別する</w:t>
      </w:r>
      <w:r w:rsidR="007F4D50">
        <w:rPr>
          <w:rFonts w:hAnsiTheme="minorEastAsia" w:hint="eastAsia"/>
          <w:szCs w:val="24"/>
        </w:rPr>
        <w:t>ことができることとなる情報を含む。）のほか、初診時傷病名（搬送先医療機関の医師の初診時における診察結果に基づく傷病名をいう。）や</w:t>
      </w:r>
      <w:r w:rsidR="00D77136">
        <w:rPr>
          <w:rFonts w:hAnsiTheme="minorEastAsia" w:hint="eastAsia"/>
          <w:szCs w:val="24"/>
        </w:rPr>
        <w:t>救急隊が当該個人に対して行った処置など、</w:t>
      </w:r>
      <w:r w:rsidR="003A2599">
        <w:rPr>
          <w:rFonts w:hAnsiTheme="minorEastAsia" w:hint="eastAsia"/>
          <w:szCs w:val="24"/>
        </w:rPr>
        <w:t>特定の個人を識別</w:t>
      </w:r>
      <w:r w:rsidR="00204F26">
        <w:rPr>
          <w:rFonts w:hAnsiTheme="minorEastAsia" w:hint="eastAsia"/>
          <w:szCs w:val="24"/>
        </w:rPr>
        <w:t>することはできないが、公にすることにより、個人の権利利益を害するおそれがある情報（以下「利益侵害情報」という。）が多数含まれている。</w:t>
      </w:r>
    </w:p>
    <w:p w14:paraId="14BF78C2" w14:textId="7C60021A" w:rsidR="00CE6956" w:rsidRDefault="001D754B" w:rsidP="001D754B">
      <w:pPr>
        <w:ind w:left="227" w:hangingChars="100" w:hanging="227"/>
        <w:rPr>
          <w:rFonts w:hAnsiTheme="minorEastAsia"/>
          <w:szCs w:val="24"/>
        </w:rPr>
      </w:pPr>
      <w:r>
        <w:rPr>
          <w:rFonts w:hAnsiTheme="minorEastAsia" w:hint="eastAsia"/>
          <w:szCs w:val="24"/>
        </w:rPr>
        <w:t xml:space="preserve">　　したがって、情報公開制度の上記趣旨も合わせて考えると、特定の個人が救急搬送された際の救急活動記録を公開することは、当該記録中に含まれる多数の権利侵害情報を公開することとなり、特定の</w:t>
      </w:r>
      <w:r w:rsidR="00785727">
        <w:rPr>
          <w:rFonts w:hAnsiTheme="minorEastAsia" w:hint="eastAsia"/>
          <w:szCs w:val="24"/>
        </w:rPr>
        <w:t>個人の権利利益を害するおそれがあ</w:t>
      </w:r>
      <w:r w:rsidR="00695730">
        <w:rPr>
          <w:rFonts w:hAnsiTheme="minorEastAsia" w:hint="eastAsia"/>
          <w:szCs w:val="24"/>
        </w:rPr>
        <w:t>ることから、審査請求人の御息女の権利を害しないという主張は当たらない</w:t>
      </w:r>
      <w:r w:rsidR="00785727">
        <w:rPr>
          <w:rFonts w:hAnsiTheme="minorEastAsia" w:hint="eastAsia"/>
          <w:szCs w:val="24"/>
        </w:rPr>
        <w:t>。</w:t>
      </w:r>
    </w:p>
    <w:p w14:paraId="690CFBCE" w14:textId="119825BE" w:rsidR="006A30ED" w:rsidRPr="00617B55" w:rsidRDefault="00B5773C" w:rsidP="00FC4C57">
      <w:pPr>
        <w:rPr>
          <w:rFonts w:hAnsiTheme="minorEastAsia"/>
          <w:szCs w:val="24"/>
        </w:rPr>
      </w:pPr>
      <w:r>
        <w:rPr>
          <w:rFonts w:hAnsiTheme="minorEastAsia" w:hint="eastAsia"/>
          <w:szCs w:val="24"/>
        </w:rPr>
        <w:t xml:space="preserve">　　以上の次第であり、本件決定は条例に則った適正なものである。</w:t>
      </w:r>
    </w:p>
    <w:p w14:paraId="5AB92C46" w14:textId="77777777" w:rsidR="00E73E14" w:rsidRPr="00C96F90" w:rsidRDefault="00E73E14" w:rsidP="00A70232">
      <w:pPr>
        <w:rPr>
          <w:rFonts w:hAnsiTheme="minorEastAsia"/>
          <w:szCs w:val="24"/>
        </w:rPr>
      </w:pPr>
    </w:p>
    <w:p w14:paraId="1F83A99C" w14:textId="565FD5D7" w:rsidR="00B70473" w:rsidRPr="00C96F90" w:rsidRDefault="00B70473" w:rsidP="00A70232">
      <w:pPr>
        <w:rPr>
          <w:rFonts w:hAnsiTheme="minorEastAsia"/>
          <w:szCs w:val="24"/>
        </w:rPr>
      </w:pPr>
      <w:r w:rsidRPr="00C96F90">
        <w:rPr>
          <w:rFonts w:hAnsiTheme="minorEastAsia" w:hint="eastAsia"/>
          <w:szCs w:val="24"/>
        </w:rPr>
        <w:t>第５　審査会の判断</w:t>
      </w:r>
    </w:p>
    <w:p w14:paraId="190E8164" w14:textId="77777777" w:rsidR="00B70473" w:rsidRPr="00C96F90" w:rsidRDefault="00B70473" w:rsidP="00B70473">
      <w:pPr>
        <w:ind w:firstLineChars="100" w:firstLine="227"/>
        <w:rPr>
          <w:rFonts w:hAnsiTheme="minorEastAsia"/>
          <w:szCs w:val="24"/>
        </w:rPr>
      </w:pPr>
      <w:r w:rsidRPr="00C96F90">
        <w:rPr>
          <w:rFonts w:hAnsiTheme="minorEastAsia" w:hint="eastAsia"/>
          <w:szCs w:val="24"/>
        </w:rPr>
        <w:t>１　基本的な考え方</w:t>
      </w:r>
    </w:p>
    <w:p w14:paraId="45BC7C6F" w14:textId="77777777" w:rsidR="00D04ABD" w:rsidRPr="00C96F90" w:rsidRDefault="00D04ABD" w:rsidP="00D04ABD">
      <w:pPr>
        <w:ind w:leftChars="200" w:left="453" w:firstLineChars="100" w:firstLine="227"/>
        <w:rPr>
          <w:rFonts w:hAnsiTheme="minorEastAsia"/>
          <w:szCs w:val="24"/>
        </w:rPr>
      </w:pPr>
      <w:r w:rsidRPr="00C96F90">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445F69FC" w:rsidR="00E73E14" w:rsidRPr="00C96F90" w:rsidRDefault="00BF5355" w:rsidP="00281143">
      <w:pPr>
        <w:autoSpaceDE w:val="0"/>
        <w:autoSpaceDN w:val="0"/>
        <w:adjustRightInd w:val="0"/>
        <w:spacing w:line="280" w:lineRule="atLeast"/>
        <w:ind w:left="453" w:hangingChars="200" w:hanging="453"/>
        <w:jc w:val="left"/>
        <w:rPr>
          <w:rFonts w:ascii="ＭＳ 明朝" w:eastAsia="ＭＳ 明朝" w:hAnsi="ＭＳ 明朝" w:cs="MSMincho"/>
          <w:kern w:val="0"/>
        </w:rPr>
      </w:pPr>
      <w:r w:rsidRPr="00C96F90">
        <w:rPr>
          <w:rFonts w:ascii="ＭＳ 明朝" w:eastAsia="ＭＳ 明朝" w:hAnsi="ＭＳ 明朝" w:cs="MSMincho" w:hint="eastAsia"/>
          <w:kern w:val="0"/>
        </w:rPr>
        <w:t xml:space="preserve">　</w:t>
      </w:r>
      <w:r w:rsidR="00E73E14" w:rsidRPr="00C96F90">
        <w:rPr>
          <w:rFonts w:ascii="ＭＳ 明朝" w:eastAsia="ＭＳ 明朝" w:hAnsi="ＭＳ 明朝" w:cs="MSMincho" w:hint="eastAsia"/>
          <w:kern w:val="0"/>
        </w:rPr>
        <w:t xml:space="preserve">　　</w:t>
      </w:r>
      <w:r w:rsidR="00BB0501" w:rsidRPr="00C96F90">
        <w:rPr>
          <w:rFonts w:ascii="ＭＳ 明朝" w:eastAsia="ＭＳ 明朝" w:hAnsi="ＭＳ 明朝" w:cs="MSMincho" w:hint="eastAsia"/>
          <w:kern w:val="0"/>
        </w:rPr>
        <w:t xml:space="preserve">しかしながら、条例はすべての公文書の公開を義務づけているわけではなく、第７ 条本文において、公開請求に係る公文書に同条各号のいずれかに該当する情報が記載 </w:t>
      </w:r>
      <w:r w:rsidR="007739B4">
        <w:rPr>
          <w:rFonts w:ascii="ＭＳ 明朝" w:eastAsia="ＭＳ 明朝" w:hAnsi="ＭＳ 明朝" w:cs="MSMincho" w:hint="eastAsia"/>
          <w:kern w:val="0"/>
        </w:rPr>
        <w:t>されている場合は、実施機関の公開義務を免除している。</w:t>
      </w:r>
      <w:r w:rsidR="0015158D" w:rsidRPr="0015158D">
        <w:rPr>
          <w:rFonts w:ascii="ＭＳ 明朝" w:eastAsia="ＭＳ 明朝" w:hAnsi="ＭＳ 明朝" w:cs="MSMincho" w:hint="eastAsia"/>
          <w:kern w:val="0"/>
        </w:rPr>
        <w:t>また、第９条において、公</w:t>
      </w:r>
      <w:r w:rsidR="0015158D" w:rsidRPr="0015158D">
        <w:rPr>
          <w:rFonts w:ascii="ＭＳ 明朝" w:eastAsia="ＭＳ 明朝" w:hAnsi="ＭＳ 明朝" w:cs="MSMincho" w:hint="eastAsia"/>
          <w:kern w:val="0"/>
        </w:rPr>
        <w:lastRenderedPageBreak/>
        <w:t>開請求に係る公文書の存否を答えるだけで、第７条各号に該当する情報を公開することとなる場合に</w:t>
      </w:r>
      <w:r w:rsidR="0015158D">
        <w:rPr>
          <w:rFonts w:ascii="ＭＳ 明朝" w:eastAsia="ＭＳ 明朝" w:hAnsi="ＭＳ 明朝" w:cs="MSMincho" w:hint="eastAsia"/>
          <w:kern w:val="0"/>
        </w:rPr>
        <w:t>は、当該公開請求を拒否することができる旨規定している。もちろん、</w:t>
      </w:r>
      <w:r w:rsidR="00AD068C">
        <w:rPr>
          <w:rFonts w:ascii="ＭＳ 明朝" w:eastAsia="ＭＳ 明朝" w:hAnsi="ＭＳ 明朝" w:cs="MSMincho" w:hint="eastAsia"/>
          <w:kern w:val="0"/>
        </w:rPr>
        <w:t>条例の解釈及び運用は、</w:t>
      </w:r>
      <w:r w:rsidR="0015158D" w:rsidRPr="0015158D">
        <w:rPr>
          <w:rFonts w:ascii="ＭＳ 明朝" w:eastAsia="ＭＳ 明朝" w:hAnsi="ＭＳ 明朝" w:cs="MSMincho" w:hint="eastAsia"/>
          <w:kern w:val="0"/>
        </w:rPr>
        <w:t>これらの規定の趣旨を十分に考慮しつつ、条例の上記理念に照らし、かつ公文書の公開を請求する市民の権利を十分尊重する見地から、厳正になされなければならないことは</w:t>
      </w:r>
      <w:r w:rsidR="0048644F">
        <w:rPr>
          <w:rFonts w:ascii="ＭＳ 明朝" w:eastAsia="ＭＳ 明朝" w:hAnsi="ＭＳ 明朝" w:cs="MSMincho" w:hint="eastAsia"/>
          <w:kern w:val="0"/>
        </w:rPr>
        <w:t>言</w:t>
      </w:r>
      <w:r w:rsidR="0015158D" w:rsidRPr="0015158D">
        <w:rPr>
          <w:rFonts w:ascii="ＭＳ 明朝" w:eastAsia="ＭＳ 明朝" w:hAnsi="ＭＳ 明朝" w:cs="MSMincho" w:hint="eastAsia"/>
          <w:kern w:val="0"/>
        </w:rPr>
        <w:t>うまでもない。</w:t>
      </w:r>
    </w:p>
    <w:p w14:paraId="0FE60607" w14:textId="77777777" w:rsidR="00BB0501" w:rsidRPr="00C96F90"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F086EAB" w14:textId="48B0E531" w:rsidR="006C23BE" w:rsidRPr="00C96F90" w:rsidRDefault="00BA436C" w:rsidP="006C23BE">
      <w:pPr>
        <w:ind w:firstLineChars="100" w:firstLine="227"/>
        <w:rPr>
          <w:rFonts w:hAnsiTheme="minorEastAsia"/>
          <w:szCs w:val="24"/>
        </w:rPr>
      </w:pPr>
      <w:r w:rsidRPr="00C96F90">
        <w:rPr>
          <w:rFonts w:hAnsiTheme="minorEastAsia" w:hint="eastAsia"/>
          <w:szCs w:val="24"/>
        </w:rPr>
        <w:t>２</w:t>
      </w:r>
      <w:r w:rsidR="00B70473" w:rsidRPr="00C96F90">
        <w:rPr>
          <w:rFonts w:hAnsiTheme="minorEastAsia" w:hint="eastAsia"/>
          <w:szCs w:val="24"/>
        </w:rPr>
        <w:t xml:space="preserve">　争点</w:t>
      </w:r>
    </w:p>
    <w:p w14:paraId="5F7A4247" w14:textId="585623FD" w:rsidR="000149CE" w:rsidRDefault="000149CE" w:rsidP="00C21BEC">
      <w:pPr>
        <w:ind w:leftChars="200" w:left="453" w:firstLineChars="100" w:firstLine="227"/>
        <w:rPr>
          <w:rFonts w:hAnsiTheme="minorEastAsia"/>
          <w:szCs w:val="24"/>
        </w:rPr>
      </w:pPr>
      <w:r>
        <w:rPr>
          <w:rFonts w:hAnsiTheme="minorEastAsia" w:hint="eastAsia"/>
          <w:szCs w:val="24"/>
        </w:rPr>
        <w:t>実施機関は、</w:t>
      </w:r>
      <w:r w:rsidR="00A036A7">
        <w:rPr>
          <w:rFonts w:hAnsiTheme="minorEastAsia" w:hint="eastAsia"/>
          <w:szCs w:val="24"/>
        </w:rPr>
        <w:t>本件請求に係る公文書の存否を答えることにより、条例第７条第１</w:t>
      </w:r>
      <w:r w:rsidR="00523D5E">
        <w:rPr>
          <w:rFonts w:hAnsiTheme="minorEastAsia" w:hint="eastAsia"/>
          <w:szCs w:val="24"/>
        </w:rPr>
        <w:t>号に規定する非公開情報を公開することになると</w:t>
      </w:r>
      <w:r w:rsidR="009B4FFF">
        <w:rPr>
          <w:rFonts w:hAnsiTheme="minorEastAsia" w:hint="eastAsia"/>
          <w:szCs w:val="24"/>
        </w:rPr>
        <w:t>して条例第９条に基づいて本件決定を行ったのに対して、審査請求人は、本件決定を不服であるとして争っている。</w:t>
      </w:r>
    </w:p>
    <w:p w14:paraId="1EA03257" w14:textId="78C85DAE" w:rsidR="00C21BEC" w:rsidRPr="00C96F90" w:rsidRDefault="000E52A4" w:rsidP="00EE184A">
      <w:pPr>
        <w:ind w:leftChars="200" w:left="453" w:firstLineChars="100" w:firstLine="227"/>
        <w:rPr>
          <w:rFonts w:hAnsiTheme="minorEastAsia"/>
          <w:szCs w:val="24"/>
        </w:rPr>
      </w:pPr>
      <w:r>
        <w:rPr>
          <w:rFonts w:hAnsiTheme="minorEastAsia" w:hint="eastAsia"/>
          <w:szCs w:val="24"/>
        </w:rPr>
        <w:t>したがって、本件審査請求におけ</w:t>
      </w:r>
      <w:r w:rsidR="00A036A7">
        <w:rPr>
          <w:rFonts w:hAnsiTheme="minorEastAsia" w:hint="eastAsia"/>
          <w:szCs w:val="24"/>
        </w:rPr>
        <w:t>る争点は、本件請求に係る公文書の存否を答えることの条例第７条第１</w:t>
      </w:r>
      <w:r>
        <w:rPr>
          <w:rFonts w:hAnsiTheme="minorEastAsia" w:hint="eastAsia"/>
          <w:szCs w:val="24"/>
        </w:rPr>
        <w:t>号及び条例第９条該当性である。</w:t>
      </w:r>
    </w:p>
    <w:p w14:paraId="03FBA1E6" w14:textId="76447CAF" w:rsidR="003661D8" w:rsidRPr="00C96F90" w:rsidRDefault="003661D8" w:rsidP="00432F37">
      <w:pPr>
        <w:ind w:firstLineChars="100" w:firstLine="227"/>
        <w:rPr>
          <w:rFonts w:hAnsiTheme="minorEastAsia"/>
          <w:szCs w:val="24"/>
        </w:rPr>
      </w:pPr>
    </w:p>
    <w:p w14:paraId="1237924D" w14:textId="3330AA3B" w:rsidR="005127C7" w:rsidRDefault="00BA436C" w:rsidP="005D407A">
      <w:pPr>
        <w:ind w:firstLineChars="100" w:firstLine="227"/>
        <w:rPr>
          <w:rFonts w:hAnsiTheme="minorEastAsia"/>
          <w:szCs w:val="24"/>
        </w:rPr>
      </w:pPr>
      <w:r w:rsidRPr="00C96F90">
        <w:rPr>
          <w:rFonts w:hAnsiTheme="minorEastAsia" w:hint="eastAsia"/>
          <w:szCs w:val="24"/>
        </w:rPr>
        <w:t>３</w:t>
      </w:r>
      <w:r w:rsidR="00B70473" w:rsidRPr="00C96F90">
        <w:rPr>
          <w:rFonts w:hAnsiTheme="minorEastAsia"/>
          <w:szCs w:val="24"/>
        </w:rPr>
        <w:t xml:space="preserve">　</w:t>
      </w:r>
      <w:r w:rsidR="009677E1">
        <w:rPr>
          <w:rFonts w:hAnsiTheme="minorEastAsia" w:hint="eastAsia"/>
          <w:szCs w:val="24"/>
        </w:rPr>
        <w:t>条例第７条第１</w:t>
      </w:r>
      <w:r w:rsidR="004C78DE">
        <w:rPr>
          <w:rFonts w:hAnsiTheme="minorEastAsia" w:hint="eastAsia"/>
          <w:szCs w:val="24"/>
        </w:rPr>
        <w:t>号及び条例第９条の基本的な考え方</w:t>
      </w:r>
    </w:p>
    <w:p w14:paraId="12BD2E61" w14:textId="6A02A521" w:rsidR="004C78DE" w:rsidRDefault="004C78DE" w:rsidP="005D407A">
      <w:pPr>
        <w:ind w:firstLineChars="100" w:firstLine="227"/>
        <w:rPr>
          <w:rFonts w:hAnsiTheme="minorEastAsia"/>
          <w:szCs w:val="24"/>
        </w:rPr>
      </w:pPr>
      <w:r>
        <w:rPr>
          <w:rFonts w:hAnsiTheme="minorEastAsia" w:hint="eastAsia"/>
          <w:szCs w:val="24"/>
        </w:rPr>
        <w:t xml:space="preserve">　⑴　</w:t>
      </w:r>
      <w:r w:rsidR="009677E1">
        <w:rPr>
          <w:rFonts w:hAnsiTheme="minorEastAsia" w:hint="eastAsia"/>
          <w:szCs w:val="24"/>
        </w:rPr>
        <w:t>条例第７条第１</w:t>
      </w:r>
      <w:r w:rsidR="00E07FA2">
        <w:rPr>
          <w:rFonts w:hAnsiTheme="minorEastAsia" w:hint="eastAsia"/>
          <w:szCs w:val="24"/>
        </w:rPr>
        <w:t>号の基本的な考え方</w:t>
      </w:r>
    </w:p>
    <w:p w14:paraId="4CA5B028" w14:textId="350D69BE" w:rsidR="00C72FAC" w:rsidRPr="00B7702F" w:rsidRDefault="00D331F8" w:rsidP="00027B2B">
      <w:pPr>
        <w:ind w:leftChars="100" w:left="680" w:hangingChars="200" w:hanging="453"/>
        <w:rPr>
          <w:rFonts w:hAnsiTheme="minorEastAsia"/>
          <w:szCs w:val="24"/>
        </w:rPr>
      </w:pPr>
      <w:r>
        <w:rPr>
          <w:rFonts w:hAnsiTheme="minorEastAsia" w:hint="eastAsia"/>
          <w:szCs w:val="24"/>
        </w:rPr>
        <w:t xml:space="preserve">　　　</w:t>
      </w:r>
      <w:r w:rsidR="008779D2" w:rsidRPr="008779D2">
        <w:rPr>
          <w:rFonts w:hAnsiTheme="minorEastAsia" w:hint="eastAsia"/>
          <w:szCs w:val="24"/>
        </w:rPr>
        <w:t>条例第７条第１号本文は、「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4D7FE03C" w14:textId="12B6199D" w:rsidR="00E07FA2" w:rsidRDefault="00B20CDB" w:rsidP="005D407A">
      <w:pPr>
        <w:ind w:firstLineChars="100" w:firstLine="227"/>
        <w:rPr>
          <w:rFonts w:hAnsiTheme="minorEastAsia"/>
          <w:szCs w:val="24"/>
        </w:rPr>
      </w:pPr>
      <w:r>
        <w:rPr>
          <w:rFonts w:hAnsiTheme="minorEastAsia" w:hint="eastAsia"/>
          <w:szCs w:val="24"/>
        </w:rPr>
        <w:t xml:space="preserve">　⑵　条例第９条の基本的な考え方</w:t>
      </w:r>
    </w:p>
    <w:p w14:paraId="2AC65F3F" w14:textId="12D310DE" w:rsidR="007D0B38" w:rsidRDefault="00B20CDB" w:rsidP="007D0B38">
      <w:pPr>
        <w:ind w:leftChars="100" w:left="680" w:hangingChars="200" w:hanging="453"/>
        <w:rPr>
          <w:rFonts w:hAnsiTheme="minorEastAsia"/>
          <w:szCs w:val="24"/>
        </w:rPr>
      </w:pPr>
      <w:r>
        <w:rPr>
          <w:rFonts w:hAnsiTheme="minorEastAsia" w:hint="eastAsia"/>
          <w:szCs w:val="24"/>
        </w:rPr>
        <w:t xml:space="preserve">　　　</w:t>
      </w:r>
      <w:r w:rsidR="007D0B38">
        <w:rPr>
          <w:rFonts w:hAnsiTheme="minorEastAsia" w:hint="eastAsia"/>
          <w:szCs w:val="24"/>
        </w:rPr>
        <w:t>条例第９条は、公開請求に係る公文書の存否を明らかにするだけで、第７条各号（非公開情報）の規定に</w:t>
      </w:r>
      <w:r w:rsidR="004E6AC8">
        <w:rPr>
          <w:rFonts w:hAnsiTheme="minorEastAsia" w:hint="eastAsia"/>
          <w:szCs w:val="24"/>
        </w:rPr>
        <w:t>より保護される利益が害されることとなる場合には、例外的に当該公文書の存否を明らかにしないで公開請求を拒否することができる旨規定している。</w:t>
      </w:r>
    </w:p>
    <w:p w14:paraId="3781965B" w14:textId="399A73EC" w:rsidR="003E277C" w:rsidRDefault="003E277C" w:rsidP="003E277C">
      <w:pPr>
        <w:ind w:leftChars="100" w:left="680" w:hangingChars="200" w:hanging="453"/>
        <w:rPr>
          <w:rFonts w:hAnsiTheme="minorEastAsia"/>
          <w:szCs w:val="24"/>
        </w:rPr>
      </w:pPr>
      <w:r>
        <w:rPr>
          <w:rFonts w:hAnsiTheme="minorEastAsia" w:hint="eastAsia"/>
          <w:szCs w:val="24"/>
        </w:rPr>
        <w:t xml:space="preserve">　　　しかしながら、本条は、公開請求に係る公文書の存否を明らかにしないで、当該公開請求を拒否すると</w:t>
      </w:r>
      <w:r w:rsidR="00454C64">
        <w:rPr>
          <w:rFonts w:hAnsiTheme="minorEastAsia" w:hint="eastAsia"/>
          <w:szCs w:val="24"/>
        </w:rPr>
        <w:t>い</w:t>
      </w:r>
      <w:r>
        <w:rPr>
          <w:rFonts w:hAnsiTheme="minorEastAsia" w:hint="eastAsia"/>
          <w:szCs w:val="24"/>
        </w:rPr>
        <w:t>う例外的な規定であるので、安易な運用は、請求者の公文書公開請求権を侵害することになりかねない。したがって、公文書の存否を明らかにすることにより生じる個人又は法人等の権利利益の</w:t>
      </w:r>
      <w:r w:rsidR="00F12F5C">
        <w:rPr>
          <w:rFonts w:hAnsiTheme="minorEastAsia" w:hint="eastAsia"/>
          <w:szCs w:val="24"/>
        </w:rPr>
        <w:t>侵害や事務事業の支障等を第７条各号の規定の趣旨に照らして具体的かつ客観的に判断しなければならず、通常の公開決定等により対応できる場合にまで、拡大解釈されることのないように、特に慎重な運用に努めなければならないと解される。</w:t>
      </w:r>
    </w:p>
    <w:p w14:paraId="18A329BE" w14:textId="10C20AED" w:rsidR="0010167F" w:rsidRPr="007D0B38" w:rsidRDefault="00007F95" w:rsidP="00436402">
      <w:pPr>
        <w:ind w:leftChars="100" w:left="680" w:hangingChars="200" w:hanging="453"/>
        <w:rPr>
          <w:rFonts w:hAnsiTheme="minorEastAsia"/>
          <w:szCs w:val="24"/>
        </w:rPr>
      </w:pPr>
      <w:r>
        <w:rPr>
          <w:rFonts w:hAnsiTheme="minorEastAsia" w:hint="eastAsia"/>
          <w:szCs w:val="24"/>
        </w:rPr>
        <w:t xml:space="preserve">　　　本条が適用されるためには、①特定の個人</w:t>
      </w:r>
      <w:r w:rsidR="009B687B">
        <w:rPr>
          <w:rFonts w:hAnsiTheme="minorEastAsia" w:hint="eastAsia"/>
          <w:szCs w:val="24"/>
        </w:rPr>
        <w:t>又は法人を名指しして、あるいは</w:t>
      </w:r>
      <w:r>
        <w:rPr>
          <w:rFonts w:hAnsiTheme="minorEastAsia" w:hint="eastAsia"/>
          <w:szCs w:val="24"/>
        </w:rPr>
        <w:t>特定</w:t>
      </w:r>
      <w:r>
        <w:rPr>
          <w:rFonts w:hAnsiTheme="minorEastAsia" w:hint="eastAsia"/>
          <w:szCs w:val="24"/>
        </w:rPr>
        <w:lastRenderedPageBreak/>
        <w:t>の事項（場所や分野）を限定して</w:t>
      </w:r>
      <w:r w:rsidR="00A257EB">
        <w:rPr>
          <w:rFonts w:hAnsiTheme="minorEastAsia" w:hint="eastAsia"/>
          <w:szCs w:val="24"/>
        </w:rPr>
        <w:t>公開請求がなされているため、非公開決定（当該公文書が不存在であることを理由にする場合を含む。）を行って、その旨を請求者に通知することにより、何らかの情報</w:t>
      </w:r>
      <w:r w:rsidR="007E12E0">
        <w:rPr>
          <w:rFonts w:hAnsiTheme="minorEastAsia" w:hint="eastAsia"/>
          <w:szCs w:val="24"/>
        </w:rPr>
        <w:t>が明らかになること（以下「要件１」という。）及び②当該情報が条例第７条各号のいずれかに該当すること（以下「要件２」という。）の２つの要件を備えていることが必要であると解される。</w:t>
      </w:r>
    </w:p>
    <w:p w14:paraId="4004140B" w14:textId="36B804CB" w:rsidR="00E07FA2" w:rsidRDefault="00E07FA2" w:rsidP="005D407A">
      <w:pPr>
        <w:ind w:firstLineChars="100" w:firstLine="227"/>
        <w:rPr>
          <w:rFonts w:hAnsiTheme="minorEastAsia"/>
          <w:szCs w:val="24"/>
        </w:rPr>
      </w:pPr>
    </w:p>
    <w:p w14:paraId="4C9CB949" w14:textId="1426C8A5" w:rsidR="00E07FA2" w:rsidRDefault="00F368A6" w:rsidP="005D407A">
      <w:pPr>
        <w:ind w:firstLineChars="100" w:firstLine="227"/>
        <w:rPr>
          <w:rFonts w:hAnsiTheme="minorEastAsia"/>
          <w:szCs w:val="24"/>
        </w:rPr>
      </w:pPr>
      <w:r>
        <w:rPr>
          <w:rFonts w:hAnsiTheme="minorEastAsia" w:hint="eastAsia"/>
          <w:szCs w:val="24"/>
        </w:rPr>
        <w:t>４　本件請求</w:t>
      </w:r>
      <w:r w:rsidR="00E9501B">
        <w:rPr>
          <w:rFonts w:hAnsiTheme="minorEastAsia" w:hint="eastAsia"/>
          <w:szCs w:val="24"/>
        </w:rPr>
        <w:t>に係る</w:t>
      </w:r>
      <w:r w:rsidR="00D97782">
        <w:rPr>
          <w:rFonts w:hAnsiTheme="minorEastAsia" w:hint="eastAsia"/>
          <w:szCs w:val="24"/>
        </w:rPr>
        <w:t>条例第９条該当性について</w:t>
      </w:r>
    </w:p>
    <w:p w14:paraId="1753A2B1" w14:textId="3F5D5DF6" w:rsidR="00D97782" w:rsidRDefault="00D97782" w:rsidP="005D407A">
      <w:pPr>
        <w:ind w:firstLineChars="100" w:firstLine="227"/>
        <w:rPr>
          <w:rFonts w:hAnsiTheme="minorEastAsia"/>
          <w:szCs w:val="24"/>
        </w:rPr>
      </w:pPr>
      <w:r>
        <w:rPr>
          <w:rFonts w:hAnsiTheme="minorEastAsia" w:hint="eastAsia"/>
          <w:szCs w:val="24"/>
        </w:rPr>
        <w:t xml:space="preserve">　⑴　要件１該当性について</w:t>
      </w:r>
    </w:p>
    <w:p w14:paraId="6F5E13EC" w14:textId="517B3AD8" w:rsidR="000E23E5" w:rsidRDefault="00194EC9" w:rsidP="00661C5D">
      <w:pPr>
        <w:autoSpaceDN w:val="0"/>
        <w:ind w:leftChars="100" w:left="680" w:hangingChars="200" w:hanging="453"/>
      </w:pPr>
      <w:r>
        <w:rPr>
          <w:rFonts w:hAnsiTheme="minorEastAsia" w:hint="eastAsia"/>
          <w:szCs w:val="24"/>
        </w:rPr>
        <w:t xml:space="preserve">　　　</w:t>
      </w:r>
      <w:r w:rsidR="008B391A">
        <w:rPr>
          <w:rFonts w:hint="eastAsia"/>
        </w:rPr>
        <w:t>本件請求は、特定の個人の氏名</w:t>
      </w:r>
      <w:r w:rsidR="00E208A4">
        <w:rPr>
          <w:rFonts w:hint="eastAsia"/>
        </w:rPr>
        <w:t>（「Ａ」）</w:t>
      </w:r>
      <w:r w:rsidR="00D77E76">
        <w:rPr>
          <w:rFonts w:hint="eastAsia"/>
        </w:rPr>
        <w:t>を明記したうえで</w:t>
      </w:r>
      <w:r w:rsidR="00B7702F">
        <w:rPr>
          <w:rFonts w:hint="eastAsia"/>
        </w:rPr>
        <w:t>、</w:t>
      </w:r>
      <w:r w:rsidR="00E208A4">
        <w:rPr>
          <w:rFonts w:hint="eastAsia"/>
        </w:rPr>
        <w:t>Ａ</w:t>
      </w:r>
      <w:r w:rsidR="00E82961">
        <w:rPr>
          <w:rFonts w:hint="eastAsia"/>
        </w:rPr>
        <w:t>に係る</w:t>
      </w:r>
      <w:r w:rsidR="00D77E76">
        <w:rPr>
          <w:rFonts w:hint="eastAsia"/>
        </w:rPr>
        <w:t>「</w:t>
      </w:r>
      <w:r w:rsidR="00E82961" w:rsidRPr="00E82961">
        <w:rPr>
          <w:rFonts w:hint="eastAsia"/>
        </w:rPr>
        <w:t>2012年８月18日に救急搬送際の救急活動記録</w:t>
      </w:r>
      <w:r w:rsidR="008D4977">
        <w:rPr>
          <w:rFonts w:hint="eastAsia"/>
        </w:rPr>
        <w:t>」</w:t>
      </w:r>
      <w:r w:rsidR="00E82961">
        <w:rPr>
          <w:rFonts w:hint="eastAsia"/>
        </w:rPr>
        <w:t>と記載して公文書の公開を求めている</w:t>
      </w:r>
      <w:r w:rsidR="004F3A46">
        <w:rPr>
          <w:rFonts w:hint="eastAsia"/>
        </w:rPr>
        <w:t>。</w:t>
      </w:r>
    </w:p>
    <w:p w14:paraId="7BEA8F0A" w14:textId="3A6A3D94" w:rsidR="003D777D" w:rsidRDefault="004E2E28" w:rsidP="000E23E5">
      <w:pPr>
        <w:ind w:leftChars="300" w:left="680" w:firstLineChars="100" w:firstLine="227"/>
      </w:pPr>
      <w:r>
        <w:rPr>
          <w:rFonts w:hint="eastAsia"/>
        </w:rPr>
        <w:t>この点、このような、特定の個人</w:t>
      </w:r>
      <w:r w:rsidR="00D77E76" w:rsidRPr="001A6DED">
        <w:rPr>
          <w:rFonts w:hint="eastAsia"/>
        </w:rPr>
        <w:t>を</w:t>
      </w:r>
      <w:r>
        <w:rPr>
          <w:rFonts w:hint="eastAsia"/>
        </w:rPr>
        <w:t>名指しして</w:t>
      </w:r>
      <w:r w:rsidR="000E23E5">
        <w:rPr>
          <w:rFonts w:hint="eastAsia"/>
        </w:rPr>
        <w:t>の、同</w:t>
      </w:r>
      <w:r>
        <w:rPr>
          <w:rFonts w:hint="eastAsia"/>
        </w:rPr>
        <w:t>人に係る救急活動記録</w:t>
      </w:r>
      <w:r w:rsidR="009C11E0">
        <w:rPr>
          <w:rFonts w:hint="eastAsia"/>
        </w:rPr>
        <w:t>の公開を求める請求に対し</w:t>
      </w:r>
      <w:r w:rsidR="00BC3F6F">
        <w:rPr>
          <w:rFonts w:hint="eastAsia"/>
        </w:rPr>
        <w:t>ては、その</w:t>
      </w:r>
      <w:r w:rsidR="009C11E0">
        <w:rPr>
          <w:rFonts w:hint="eastAsia"/>
        </w:rPr>
        <w:t>当該記録の</w:t>
      </w:r>
      <w:r w:rsidR="00BC3F6F">
        <w:rPr>
          <w:rFonts w:hint="eastAsia"/>
        </w:rPr>
        <w:t>存否を答えることにより、Ａ</w:t>
      </w:r>
      <w:r w:rsidR="00D77E76" w:rsidRPr="001A6DED">
        <w:rPr>
          <w:rFonts w:hint="eastAsia"/>
        </w:rPr>
        <w:t>について</w:t>
      </w:r>
      <w:r>
        <w:rPr>
          <w:rFonts w:hint="eastAsia"/>
        </w:rPr>
        <w:t>2012年８月18日に救急搬送</w:t>
      </w:r>
      <w:r w:rsidR="00BC3F6F">
        <w:rPr>
          <w:rFonts w:hint="eastAsia"/>
        </w:rPr>
        <w:t>が</w:t>
      </w:r>
      <w:r w:rsidR="009C11E0">
        <w:rPr>
          <w:rFonts w:hint="eastAsia"/>
        </w:rPr>
        <w:t>行われたという</w:t>
      </w:r>
      <w:r>
        <w:rPr>
          <w:rFonts w:hint="eastAsia"/>
        </w:rPr>
        <w:t>事実の有無</w:t>
      </w:r>
      <w:r w:rsidR="00D77E76">
        <w:rPr>
          <w:rFonts w:hint="eastAsia"/>
        </w:rPr>
        <w:t>（以下「本件情報」という</w:t>
      </w:r>
      <w:r w:rsidR="00960BFD">
        <w:rPr>
          <w:rFonts w:hint="eastAsia"/>
        </w:rPr>
        <w:t>。</w:t>
      </w:r>
      <w:r w:rsidR="00D77E76">
        <w:rPr>
          <w:rFonts w:hint="eastAsia"/>
        </w:rPr>
        <w:t>）が明らかになる</w:t>
      </w:r>
      <w:r w:rsidR="0003604D">
        <w:rPr>
          <w:rFonts w:hint="eastAsia"/>
        </w:rPr>
        <w:t>こ</w:t>
      </w:r>
      <w:r w:rsidR="00D77E76">
        <w:rPr>
          <w:rFonts w:hint="eastAsia"/>
        </w:rPr>
        <w:t>と</w:t>
      </w:r>
      <w:r w:rsidR="0003604D">
        <w:rPr>
          <w:rFonts w:hint="eastAsia"/>
        </w:rPr>
        <w:t>が</w:t>
      </w:r>
      <w:r w:rsidR="00D77E76">
        <w:rPr>
          <w:rFonts w:hint="eastAsia"/>
        </w:rPr>
        <w:t>認められる。</w:t>
      </w:r>
    </w:p>
    <w:p w14:paraId="40DB9869" w14:textId="5092E2A5" w:rsidR="00194EC9" w:rsidRPr="00017BC2" w:rsidRDefault="000E23E5" w:rsidP="00017BC2">
      <w:pPr>
        <w:ind w:leftChars="300" w:left="680" w:firstLineChars="100" w:firstLine="227"/>
      </w:pPr>
      <w:r>
        <w:rPr>
          <w:rFonts w:hint="eastAsia"/>
        </w:rPr>
        <w:t>したがって、</w:t>
      </w:r>
      <w:r w:rsidR="0012288D">
        <w:rPr>
          <w:rFonts w:hint="eastAsia"/>
        </w:rPr>
        <w:t>本件請求については、</w:t>
      </w:r>
      <w:r>
        <w:rPr>
          <w:rFonts w:hint="eastAsia"/>
        </w:rPr>
        <w:t>要件１に該当することが認められる。</w:t>
      </w:r>
    </w:p>
    <w:p w14:paraId="5E66D7FC" w14:textId="2E6F0A06" w:rsidR="00017BC2" w:rsidRDefault="00017BC2" w:rsidP="00017BC2">
      <w:pPr>
        <w:ind w:firstLineChars="100" w:firstLine="227"/>
        <w:rPr>
          <w:rFonts w:hAnsiTheme="minorEastAsia"/>
          <w:szCs w:val="24"/>
        </w:rPr>
      </w:pPr>
      <w:r>
        <w:rPr>
          <w:rFonts w:hAnsiTheme="minorEastAsia" w:hint="eastAsia"/>
          <w:szCs w:val="24"/>
        </w:rPr>
        <w:t xml:space="preserve">　⑵　要件２該当性について</w:t>
      </w:r>
    </w:p>
    <w:p w14:paraId="2868FC55" w14:textId="02AB2491" w:rsidR="00017BC2" w:rsidRDefault="00017BC2" w:rsidP="00017BC2">
      <w:pPr>
        <w:ind w:leftChars="100" w:left="680" w:hangingChars="200" w:hanging="453"/>
        <w:rPr>
          <w:rFonts w:hAnsiTheme="minorEastAsia"/>
          <w:szCs w:val="24"/>
        </w:rPr>
      </w:pPr>
      <w:r>
        <w:rPr>
          <w:rFonts w:hAnsiTheme="minorEastAsia" w:hint="eastAsia"/>
          <w:szCs w:val="24"/>
        </w:rPr>
        <w:t xml:space="preserve">　　　次に、上記⑴により明らかになる、</w:t>
      </w:r>
      <w:r w:rsidR="00FF156C">
        <w:rPr>
          <w:rFonts w:hint="eastAsia"/>
        </w:rPr>
        <w:t>本件情報の条例第７条第１</w:t>
      </w:r>
      <w:r>
        <w:rPr>
          <w:rFonts w:hint="eastAsia"/>
        </w:rPr>
        <w:t>号該当性につい</w:t>
      </w:r>
      <w:r w:rsidR="00097462">
        <w:rPr>
          <w:rFonts w:hint="eastAsia"/>
        </w:rPr>
        <w:t>て</w:t>
      </w:r>
      <w:r w:rsidR="001A6DED">
        <w:rPr>
          <w:rFonts w:hint="eastAsia"/>
        </w:rPr>
        <w:t>検討する。</w:t>
      </w:r>
    </w:p>
    <w:p w14:paraId="4782F9D8" w14:textId="77777777" w:rsidR="0007275A" w:rsidRDefault="00101F66" w:rsidP="008730AD">
      <w:pPr>
        <w:ind w:leftChars="300" w:left="680" w:firstLineChars="100" w:firstLine="227"/>
      </w:pPr>
      <w:r>
        <w:rPr>
          <w:rFonts w:hint="eastAsia"/>
        </w:rPr>
        <w:t>本件情報は、</w:t>
      </w:r>
      <w:r w:rsidR="00960BFD">
        <w:rPr>
          <w:rFonts w:hint="eastAsia"/>
        </w:rPr>
        <w:t>上記⑴で述べた通り、</w:t>
      </w:r>
      <w:r w:rsidR="00750B7D">
        <w:rPr>
          <w:rFonts w:hint="eastAsia"/>
        </w:rPr>
        <w:t>Ａについて</w:t>
      </w:r>
      <w:r w:rsidR="00E018F5">
        <w:rPr>
          <w:rFonts w:hint="eastAsia"/>
        </w:rPr>
        <w:t>2012年８月18</w:t>
      </w:r>
      <w:r w:rsidR="00FB5DD6">
        <w:rPr>
          <w:rFonts w:hint="eastAsia"/>
        </w:rPr>
        <w:t>日に救急搬送</w:t>
      </w:r>
      <w:r w:rsidR="00750B7D">
        <w:rPr>
          <w:rFonts w:hint="eastAsia"/>
        </w:rPr>
        <w:t>が行われた</w:t>
      </w:r>
      <w:r w:rsidR="00E018F5">
        <w:rPr>
          <w:rFonts w:hint="eastAsia"/>
        </w:rPr>
        <w:t>という</w:t>
      </w:r>
      <w:r w:rsidR="008730AD">
        <w:rPr>
          <w:rFonts w:hint="eastAsia"/>
        </w:rPr>
        <w:t>事実の有無であり、</w:t>
      </w:r>
      <w:r w:rsidR="00D21370">
        <w:rPr>
          <w:rFonts w:hint="eastAsia"/>
        </w:rPr>
        <w:t>当該情報は</w:t>
      </w:r>
      <w:r w:rsidR="0007275A">
        <w:rPr>
          <w:rFonts w:hint="eastAsia"/>
        </w:rPr>
        <w:t>個人に関する情報であって特定の個人を識別できる情報</w:t>
      </w:r>
      <w:r w:rsidR="008730AD">
        <w:rPr>
          <w:rFonts w:hint="eastAsia"/>
        </w:rPr>
        <w:t>である</w:t>
      </w:r>
      <w:r w:rsidR="0007275A">
        <w:rPr>
          <w:rFonts w:hint="eastAsia"/>
        </w:rPr>
        <w:t>こと</w:t>
      </w:r>
      <w:r w:rsidR="008730AD">
        <w:rPr>
          <w:rFonts w:hint="eastAsia"/>
        </w:rPr>
        <w:t>から、</w:t>
      </w:r>
      <w:r w:rsidR="0007275A">
        <w:rPr>
          <w:rFonts w:hint="eastAsia"/>
        </w:rPr>
        <w:t>本件情報が</w:t>
      </w:r>
      <w:r w:rsidR="008730AD">
        <w:rPr>
          <w:rFonts w:hint="eastAsia"/>
        </w:rPr>
        <w:t>条例第７条第１号本文に該当することは明らかである。</w:t>
      </w:r>
    </w:p>
    <w:p w14:paraId="28B59D3D" w14:textId="58EDCA49" w:rsidR="008730AD" w:rsidRDefault="0007275A" w:rsidP="008730AD">
      <w:pPr>
        <w:ind w:leftChars="300" w:left="680" w:firstLineChars="100" w:firstLine="227"/>
      </w:pPr>
      <w:r>
        <w:rPr>
          <w:rFonts w:hint="eastAsia"/>
        </w:rPr>
        <w:t>また、本件</w:t>
      </w:r>
      <w:r w:rsidR="008730AD">
        <w:rPr>
          <w:rFonts w:hint="eastAsia"/>
        </w:rPr>
        <w:t>情報は同号ただし書ア、イ、ウのいずれにも該当しない。</w:t>
      </w:r>
    </w:p>
    <w:p w14:paraId="047A42E0" w14:textId="2A172CF1" w:rsidR="006D3B6E" w:rsidRPr="008730AD" w:rsidRDefault="008730AD" w:rsidP="008730AD">
      <w:pPr>
        <w:ind w:leftChars="300" w:left="680" w:firstLineChars="100" w:firstLine="227"/>
      </w:pPr>
      <w:r>
        <w:rPr>
          <w:rFonts w:hint="eastAsia"/>
        </w:rPr>
        <w:t>したがって、本件</w:t>
      </w:r>
      <w:r w:rsidR="00195BA6">
        <w:rPr>
          <w:rFonts w:hint="eastAsia"/>
        </w:rPr>
        <w:t>情報</w:t>
      </w:r>
      <w:r>
        <w:rPr>
          <w:rFonts w:hint="eastAsia"/>
        </w:rPr>
        <w:t>は条例第７条第１</w:t>
      </w:r>
      <w:r w:rsidR="006621A9">
        <w:rPr>
          <w:rFonts w:hint="eastAsia"/>
        </w:rPr>
        <w:t>号に該当することから</w:t>
      </w:r>
      <w:r w:rsidR="006D3B6E" w:rsidRPr="006D3B6E">
        <w:rPr>
          <w:rFonts w:hint="eastAsia"/>
        </w:rPr>
        <w:t>、</w:t>
      </w:r>
      <w:r w:rsidR="006621A9">
        <w:rPr>
          <w:rFonts w:hint="eastAsia"/>
        </w:rPr>
        <w:t>本件請求は</w:t>
      </w:r>
      <w:r w:rsidR="006D3B6E" w:rsidRPr="006D3B6E">
        <w:rPr>
          <w:rFonts w:hint="eastAsia"/>
        </w:rPr>
        <w:t>要件２に該当することが認められる。</w:t>
      </w:r>
    </w:p>
    <w:p w14:paraId="34D0B602" w14:textId="18353806" w:rsidR="00355A18" w:rsidRDefault="00355A18" w:rsidP="00355A18">
      <w:r>
        <w:rPr>
          <w:rFonts w:hint="eastAsia"/>
        </w:rPr>
        <w:t xml:space="preserve">　　⑶　</w:t>
      </w:r>
      <w:r w:rsidR="007D07EE">
        <w:rPr>
          <w:rFonts w:hint="eastAsia"/>
        </w:rPr>
        <w:t>その他</w:t>
      </w:r>
      <w:r>
        <w:rPr>
          <w:rFonts w:hint="eastAsia"/>
        </w:rPr>
        <w:t>審査請求人の主張について</w:t>
      </w:r>
    </w:p>
    <w:p w14:paraId="2821F1C7" w14:textId="711347CC" w:rsidR="00481CA7" w:rsidRDefault="001B18F5" w:rsidP="001B18F5">
      <w:pPr>
        <w:ind w:left="907" w:hangingChars="400" w:hanging="907"/>
      </w:pPr>
      <w:r>
        <w:rPr>
          <w:rFonts w:hint="eastAsia"/>
        </w:rPr>
        <w:t xml:space="preserve">　　　ア　</w:t>
      </w:r>
      <w:r w:rsidR="00163E9B">
        <w:rPr>
          <w:rFonts w:hint="eastAsia"/>
        </w:rPr>
        <w:t>審査請求人は、</w:t>
      </w:r>
      <w:r w:rsidR="002D68D1">
        <w:rPr>
          <w:rFonts w:hint="eastAsia"/>
        </w:rPr>
        <w:t>Ａが</w:t>
      </w:r>
      <w:r w:rsidR="000063A2">
        <w:rPr>
          <w:rFonts w:hint="eastAsia"/>
        </w:rPr>
        <w:t>同人の</w:t>
      </w:r>
      <w:r w:rsidR="00B66250">
        <w:rPr>
          <w:rFonts w:hint="eastAsia"/>
        </w:rPr>
        <w:t>娘</w:t>
      </w:r>
      <w:r w:rsidR="002D68D1">
        <w:rPr>
          <w:rFonts w:hint="eastAsia"/>
        </w:rPr>
        <w:t>であること</w:t>
      </w:r>
      <w:r w:rsidR="00E82BC2">
        <w:rPr>
          <w:rFonts w:hint="eastAsia"/>
        </w:rPr>
        <w:t>から</w:t>
      </w:r>
      <w:r w:rsidR="007A1537">
        <w:rPr>
          <w:rFonts w:hint="eastAsia"/>
        </w:rPr>
        <w:t>、</w:t>
      </w:r>
      <w:r w:rsidR="0065151D">
        <w:rPr>
          <w:rFonts w:hint="eastAsia"/>
        </w:rPr>
        <w:t>本件請求は</w:t>
      </w:r>
      <w:r w:rsidR="00544051">
        <w:rPr>
          <w:rFonts w:hint="eastAsia"/>
        </w:rPr>
        <w:t>第三者</w:t>
      </w:r>
      <w:r w:rsidR="00EE6DF1">
        <w:rPr>
          <w:rFonts w:hint="eastAsia"/>
        </w:rPr>
        <w:t>の</w:t>
      </w:r>
      <w:r w:rsidR="007A1537">
        <w:rPr>
          <w:rFonts w:hint="eastAsia"/>
        </w:rPr>
        <w:t>個人情報の公開を求めているものではなく</w:t>
      </w:r>
      <w:r w:rsidR="000063A2">
        <w:rPr>
          <w:rFonts w:hint="eastAsia"/>
        </w:rPr>
        <w:t>、</w:t>
      </w:r>
      <w:r w:rsidR="007A1537">
        <w:rPr>
          <w:rFonts w:hint="eastAsia"/>
        </w:rPr>
        <w:t>故に</w:t>
      </w:r>
      <w:r w:rsidR="00FF3D04">
        <w:rPr>
          <w:rFonts w:hint="eastAsia"/>
        </w:rPr>
        <w:t>公開</w:t>
      </w:r>
      <w:r w:rsidR="00E2127C">
        <w:rPr>
          <w:rFonts w:hint="eastAsia"/>
        </w:rPr>
        <w:t>されるべき</w:t>
      </w:r>
      <w:r w:rsidR="00895D09">
        <w:rPr>
          <w:rFonts w:hint="eastAsia"/>
        </w:rPr>
        <w:t>である</w:t>
      </w:r>
      <w:r w:rsidR="00E2127C">
        <w:rPr>
          <w:rFonts w:hint="eastAsia"/>
        </w:rPr>
        <w:t>旨を</w:t>
      </w:r>
      <w:r w:rsidR="007A1537">
        <w:rPr>
          <w:rFonts w:hint="eastAsia"/>
        </w:rPr>
        <w:t>主張している</w:t>
      </w:r>
      <w:r w:rsidR="0065151D">
        <w:rPr>
          <w:rFonts w:hint="eastAsia"/>
        </w:rPr>
        <w:t>。</w:t>
      </w:r>
    </w:p>
    <w:p w14:paraId="2359DE3F" w14:textId="43C43CAB" w:rsidR="00EE6DF1" w:rsidRDefault="0065151D" w:rsidP="001B18F5">
      <w:pPr>
        <w:ind w:leftChars="400" w:left="907" w:firstLineChars="100" w:firstLine="227"/>
      </w:pPr>
      <w:r>
        <w:rPr>
          <w:rFonts w:hint="eastAsia"/>
        </w:rPr>
        <w:t>しかしながら</w:t>
      </w:r>
      <w:r w:rsidR="00EE6DF1">
        <w:rPr>
          <w:rFonts w:hint="eastAsia"/>
        </w:rPr>
        <w:t>、</w:t>
      </w:r>
      <w:r w:rsidR="007A1537">
        <w:rPr>
          <w:rFonts w:hint="eastAsia"/>
        </w:rPr>
        <w:t>条例に基づく公文書公開請求は誰もが請求できるものであることから</w:t>
      </w:r>
      <w:r w:rsidR="00EE6DF1" w:rsidRPr="00EE6DF1">
        <w:rPr>
          <w:rFonts w:hint="eastAsia"/>
        </w:rPr>
        <w:t>、</w:t>
      </w:r>
      <w:r w:rsidR="00DF4284">
        <w:rPr>
          <w:rFonts w:hint="eastAsia"/>
        </w:rPr>
        <w:t>これに対する</w:t>
      </w:r>
      <w:r w:rsidR="007A1537">
        <w:rPr>
          <w:rFonts w:hint="eastAsia"/>
        </w:rPr>
        <w:t>決定においては、</w:t>
      </w:r>
      <w:r w:rsidR="00EE6DF1" w:rsidRPr="00EE6DF1">
        <w:rPr>
          <w:rFonts w:hint="eastAsia"/>
        </w:rPr>
        <w:t>いかなる人</w:t>
      </w:r>
      <w:r w:rsidR="00723290">
        <w:rPr>
          <w:rFonts w:hint="eastAsia"/>
        </w:rPr>
        <w:t>物が請求を行ったとしても</w:t>
      </w:r>
      <w:r w:rsidR="00723290" w:rsidRPr="007D0E1E">
        <w:rPr>
          <w:rFonts w:hint="eastAsia"/>
        </w:rPr>
        <w:t>同様の結論となるべき</w:t>
      </w:r>
      <w:r w:rsidR="00723290">
        <w:rPr>
          <w:rFonts w:hint="eastAsia"/>
        </w:rPr>
        <w:t>で</w:t>
      </w:r>
      <w:r w:rsidR="007A1537">
        <w:rPr>
          <w:rFonts w:hint="eastAsia"/>
        </w:rPr>
        <w:t>ある</w:t>
      </w:r>
      <w:r w:rsidR="002829EC">
        <w:rPr>
          <w:rFonts w:hint="eastAsia"/>
        </w:rPr>
        <w:t>。したがっ</w:t>
      </w:r>
      <w:r w:rsidR="00022047">
        <w:rPr>
          <w:rFonts w:hint="eastAsia"/>
        </w:rPr>
        <w:t>て、</w:t>
      </w:r>
      <w:r w:rsidR="007A1537">
        <w:rPr>
          <w:rFonts w:hint="eastAsia"/>
        </w:rPr>
        <w:t>当該情報に係る条例第７条第１号該当性についても</w:t>
      </w:r>
      <w:r w:rsidR="002D0A68">
        <w:rPr>
          <w:rFonts w:hint="eastAsia"/>
        </w:rPr>
        <w:t>、</w:t>
      </w:r>
      <w:r w:rsidR="007A1537">
        <w:rPr>
          <w:rFonts w:hint="eastAsia"/>
        </w:rPr>
        <w:t>公開</w:t>
      </w:r>
      <w:r w:rsidR="002D0A68" w:rsidRPr="002D0A68">
        <w:rPr>
          <w:rFonts w:hint="eastAsia"/>
        </w:rPr>
        <w:t>請求者が当該個人情報等に関係のある人物で</w:t>
      </w:r>
      <w:r w:rsidR="00E34C7F">
        <w:rPr>
          <w:rFonts w:hint="eastAsia"/>
        </w:rPr>
        <w:t>あるか否かによって判断すべきものではなく、その情報の性質</w:t>
      </w:r>
      <w:r w:rsidR="00950CF4">
        <w:rPr>
          <w:rFonts w:hint="eastAsia"/>
        </w:rPr>
        <w:t>にしたがって</w:t>
      </w:r>
      <w:r w:rsidR="009C0DBC">
        <w:rPr>
          <w:rFonts w:hint="eastAsia"/>
        </w:rPr>
        <w:t>客観的に判断すべきでものである。</w:t>
      </w:r>
    </w:p>
    <w:p w14:paraId="5758DE79" w14:textId="57FC4966" w:rsidR="000063A2" w:rsidRDefault="00B66250" w:rsidP="001B18F5">
      <w:pPr>
        <w:ind w:leftChars="400" w:left="907" w:firstLineChars="100" w:firstLine="227"/>
      </w:pPr>
      <w:r>
        <w:rPr>
          <w:rFonts w:hint="eastAsia"/>
        </w:rPr>
        <w:t>以上のことから、Ａが審査請求人の娘</w:t>
      </w:r>
      <w:r w:rsidR="000063A2">
        <w:rPr>
          <w:rFonts w:hint="eastAsia"/>
        </w:rPr>
        <w:t>であるか否かは、上記⑴、⑵に係る判断に影響を</w:t>
      </w:r>
      <w:r w:rsidR="001B18F5">
        <w:rPr>
          <w:rFonts w:hint="eastAsia"/>
        </w:rPr>
        <w:t>及ぼす</w:t>
      </w:r>
      <w:r w:rsidR="000063A2">
        <w:rPr>
          <w:rFonts w:hint="eastAsia"/>
        </w:rPr>
        <w:t>ものではない。</w:t>
      </w:r>
    </w:p>
    <w:p w14:paraId="30A66033" w14:textId="7476B625" w:rsidR="009C0DBC" w:rsidRDefault="001B18F5" w:rsidP="00022047">
      <w:pPr>
        <w:ind w:left="907" w:hangingChars="400" w:hanging="907"/>
      </w:pPr>
      <w:r>
        <w:rPr>
          <w:rFonts w:hint="eastAsia"/>
        </w:rPr>
        <w:t xml:space="preserve">　　　イ　</w:t>
      </w:r>
      <w:r w:rsidR="00411661">
        <w:rPr>
          <w:rFonts w:hint="eastAsia"/>
        </w:rPr>
        <w:t>また、審査請求人は、</w:t>
      </w:r>
      <w:r w:rsidR="00841F9D">
        <w:rPr>
          <w:rFonts w:hint="eastAsia"/>
        </w:rPr>
        <w:t>Ａは死者であることから、Ａに</w:t>
      </w:r>
      <w:r w:rsidR="00F63A95">
        <w:rPr>
          <w:rFonts w:hint="eastAsia"/>
        </w:rPr>
        <w:t>保護すべき利益はない旨を主張している</w:t>
      </w:r>
      <w:r w:rsidR="006E11DF">
        <w:rPr>
          <w:rFonts w:hint="eastAsia"/>
        </w:rPr>
        <w:t>。</w:t>
      </w:r>
    </w:p>
    <w:p w14:paraId="3620BE0F" w14:textId="439E3F92" w:rsidR="001B18F5" w:rsidRDefault="00EB0C56" w:rsidP="001B18F5">
      <w:pPr>
        <w:ind w:leftChars="400" w:left="907" w:firstLineChars="100" w:firstLine="227"/>
      </w:pPr>
      <w:r>
        <w:rPr>
          <w:rFonts w:hint="eastAsia"/>
        </w:rPr>
        <w:t>この点、死者は</w:t>
      </w:r>
      <w:r w:rsidRPr="00EB0C56">
        <w:rPr>
          <w:rFonts w:hint="eastAsia"/>
        </w:rPr>
        <w:t>権利利益の主体とはなり得ないが、死者の名誉に関する市民感情や、死者の情報が公開されることによりその遺族・関係者のプライバシーが侵</w:t>
      </w:r>
      <w:r w:rsidRPr="00EB0C56">
        <w:rPr>
          <w:rFonts w:hint="eastAsia"/>
        </w:rPr>
        <w:lastRenderedPageBreak/>
        <w:t>害されるおそれがあることを考慮すれば、</w:t>
      </w:r>
      <w:r>
        <w:rPr>
          <w:rFonts w:hint="eastAsia"/>
        </w:rPr>
        <w:t>条例第７条第１号にいう</w:t>
      </w:r>
      <w:r w:rsidRPr="00EB0C56">
        <w:rPr>
          <w:rFonts w:hint="eastAsia"/>
        </w:rPr>
        <w:t>「個人」には、</w:t>
      </w:r>
      <w:r>
        <w:rPr>
          <w:rFonts w:hint="eastAsia"/>
        </w:rPr>
        <w:t>死亡した個人も含まれるものとして解釈することが相当である。</w:t>
      </w:r>
      <w:r w:rsidR="005C2920">
        <w:rPr>
          <w:rFonts w:hint="eastAsia"/>
        </w:rPr>
        <w:t>なお、</w:t>
      </w:r>
      <w:r w:rsidR="00573FFC">
        <w:rPr>
          <w:rFonts w:hint="eastAsia"/>
        </w:rPr>
        <w:t>本件において審査請求人はＡの遺族</w:t>
      </w:r>
      <w:r w:rsidR="00D2524C">
        <w:rPr>
          <w:rFonts w:hint="eastAsia"/>
        </w:rPr>
        <w:t>と言え</w:t>
      </w:r>
      <w:r w:rsidR="00894877">
        <w:rPr>
          <w:rFonts w:hint="eastAsia"/>
        </w:rPr>
        <w:t>るが</w:t>
      </w:r>
      <w:r w:rsidR="005C2920">
        <w:rPr>
          <w:rFonts w:hint="eastAsia"/>
        </w:rPr>
        <w:t>、</w:t>
      </w:r>
      <w:r w:rsidR="009C713B">
        <w:rPr>
          <w:rFonts w:hint="eastAsia"/>
        </w:rPr>
        <w:t>条例第７条第１号該当性について、</w:t>
      </w:r>
      <w:r w:rsidR="005D1C87">
        <w:rPr>
          <w:rFonts w:hint="eastAsia"/>
        </w:rPr>
        <w:t>公開請求者が当該個人情報</w:t>
      </w:r>
      <w:r w:rsidR="005C2920" w:rsidRPr="005C2920">
        <w:rPr>
          <w:rFonts w:hint="eastAsia"/>
        </w:rPr>
        <w:t>に関係のある人物であるか否かによって判断すべきものではなく、その情報の性質にしたがって客観的に判断すべきでものである</w:t>
      </w:r>
      <w:r w:rsidR="005C2920">
        <w:rPr>
          <w:rFonts w:hint="eastAsia"/>
        </w:rPr>
        <w:t>ことは上記アで述べたとおりである。</w:t>
      </w:r>
    </w:p>
    <w:p w14:paraId="50E93E4D" w14:textId="61F48B73" w:rsidR="00D24AC5" w:rsidRPr="00B96584" w:rsidRDefault="001B18F5" w:rsidP="001B18F5">
      <w:pPr>
        <w:ind w:leftChars="400" w:left="907" w:firstLineChars="100" w:firstLine="227"/>
      </w:pPr>
      <w:r>
        <w:rPr>
          <w:rFonts w:hint="eastAsia"/>
        </w:rPr>
        <w:t>したがって、Ａが生存する個人か死者であるか否かは、上記⑴、⑵に係る判断に影響を及ぼすものではない。</w:t>
      </w:r>
    </w:p>
    <w:p w14:paraId="149656C5" w14:textId="7A2D6B77" w:rsidR="00D24AC5" w:rsidRDefault="000C520C" w:rsidP="00D24AC5">
      <w:pPr>
        <w:ind w:firstLineChars="200" w:firstLine="453"/>
      </w:pPr>
      <w:r>
        <w:rPr>
          <w:rFonts w:hint="eastAsia"/>
        </w:rPr>
        <w:t>⑷</w:t>
      </w:r>
      <w:r w:rsidR="00163E9B">
        <w:rPr>
          <w:rFonts w:hint="eastAsia"/>
        </w:rPr>
        <w:t xml:space="preserve">　小括</w:t>
      </w:r>
    </w:p>
    <w:p w14:paraId="1596C919" w14:textId="19341B74" w:rsidR="00C72687" w:rsidRPr="00C72687" w:rsidRDefault="00D24AC5" w:rsidP="00D54274">
      <w:pPr>
        <w:ind w:leftChars="300" w:left="680" w:firstLineChars="100" w:firstLine="227"/>
      </w:pPr>
      <w:r>
        <w:rPr>
          <w:rFonts w:hint="eastAsia"/>
        </w:rPr>
        <w:t>以上のことから、本件請求</w:t>
      </w:r>
      <w:r w:rsidR="00163E9B">
        <w:rPr>
          <w:rFonts w:hint="eastAsia"/>
        </w:rPr>
        <w:t>は条例第９条に該当する。</w:t>
      </w:r>
    </w:p>
    <w:p w14:paraId="73236FD6" w14:textId="77777777" w:rsidR="00155270" w:rsidRPr="00163E9B" w:rsidRDefault="00155270" w:rsidP="00B70473">
      <w:pPr>
        <w:tabs>
          <w:tab w:val="left" w:pos="1515"/>
        </w:tabs>
        <w:ind w:firstLineChars="100" w:firstLine="227"/>
      </w:pPr>
    </w:p>
    <w:p w14:paraId="074C5E4D" w14:textId="48A64337" w:rsidR="00B70473" w:rsidRPr="001B42A4" w:rsidRDefault="00275201" w:rsidP="00B70473">
      <w:pPr>
        <w:tabs>
          <w:tab w:val="left" w:pos="1515"/>
        </w:tabs>
        <w:ind w:firstLineChars="100" w:firstLine="227"/>
        <w:rPr>
          <w:rFonts w:hAnsiTheme="minorEastAsia"/>
          <w:szCs w:val="24"/>
        </w:rPr>
      </w:pPr>
      <w:r>
        <w:rPr>
          <w:rFonts w:hint="eastAsia"/>
        </w:rPr>
        <w:t>５</w:t>
      </w:r>
      <w:r w:rsidR="00B70473" w:rsidRPr="001B42A4">
        <w:rPr>
          <w:rFonts w:hAnsiTheme="minorEastAsia" w:hint="eastAsia"/>
          <w:szCs w:val="24"/>
        </w:rPr>
        <w:t xml:space="preserve">　結論</w:t>
      </w:r>
    </w:p>
    <w:p w14:paraId="17CA6F11" w14:textId="4C9F159B" w:rsidR="00B70473" w:rsidRPr="001B42A4" w:rsidRDefault="00B70473" w:rsidP="003B0018">
      <w:pPr>
        <w:ind w:firstLineChars="300" w:firstLine="680"/>
        <w:rPr>
          <w:rFonts w:hAnsiTheme="minorEastAsia"/>
          <w:szCs w:val="24"/>
        </w:rPr>
      </w:pPr>
      <w:r w:rsidRPr="001B42A4">
        <w:rPr>
          <w:rFonts w:hAnsiTheme="minorEastAsia" w:hint="eastAsia"/>
          <w:szCs w:val="24"/>
        </w:rPr>
        <w:t>以上により、第１記載のとおり、判断する。</w:t>
      </w:r>
    </w:p>
    <w:p w14:paraId="4C139067" w14:textId="337A91CF" w:rsidR="00B70473" w:rsidRPr="001B42A4" w:rsidRDefault="00B70473" w:rsidP="00B70473">
      <w:pPr>
        <w:rPr>
          <w:rFonts w:hAnsiTheme="minorEastAsia"/>
          <w:szCs w:val="24"/>
        </w:rPr>
      </w:pPr>
    </w:p>
    <w:p w14:paraId="2597A639" w14:textId="097E0EFD" w:rsidR="00B70473" w:rsidRPr="00D96DCA" w:rsidRDefault="00B70473" w:rsidP="00B70473">
      <w:pPr>
        <w:overflowPunct w:val="0"/>
        <w:autoSpaceDE w:val="0"/>
        <w:autoSpaceDN w:val="0"/>
        <w:rPr>
          <w:rFonts w:hAnsiTheme="minorEastAsia"/>
          <w:szCs w:val="24"/>
        </w:rPr>
      </w:pPr>
      <w:r w:rsidRPr="00D96DCA">
        <w:rPr>
          <w:rFonts w:hAnsiTheme="minorEastAsia" w:hint="eastAsia"/>
          <w:szCs w:val="24"/>
        </w:rPr>
        <w:t>（答申に関与した委員の氏名）</w:t>
      </w:r>
    </w:p>
    <w:p w14:paraId="634AE16D" w14:textId="63F4F9FD" w:rsidR="003B2EF9" w:rsidRDefault="009C76A8" w:rsidP="000F15B6">
      <w:pPr>
        <w:overflowPunct w:val="0"/>
        <w:autoSpaceDE w:val="0"/>
        <w:autoSpaceDN w:val="0"/>
        <w:ind w:firstLineChars="200" w:firstLine="453"/>
        <w:rPr>
          <w:rFonts w:hAnsiTheme="minorEastAsia" w:cs="Times New Roman"/>
          <w:szCs w:val="24"/>
        </w:rPr>
      </w:pPr>
      <w:r>
        <w:rPr>
          <w:rFonts w:hAnsiTheme="minorEastAsia" w:cs="Times New Roman" w:hint="eastAsia"/>
          <w:szCs w:val="24"/>
        </w:rPr>
        <w:t xml:space="preserve">委員　</w:t>
      </w:r>
      <w:r w:rsidR="00250795">
        <w:rPr>
          <w:rFonts w:hAnsiTheme="minorEastAsia" w:cs="Times New Roman" w:hint="eastAsia"/>
          <w:szCs w:val="24"/>
        </w:rPr>
        <w:t>小谷</w:t>
      </w:r>
      <w:r w:rsidR="00587278">
        <w:rPr>
          <w:rFonts w:hAnsiTheme="minorEastAsia" w:cs="Times New Roman" w:hint="eastAsia"/>
          <w:szCs w:val="24"/>
        </w:rPr>
        <w:t xml:space="preserve">　真理</w:t>
      </w:r>
      <w:r w:rsidR="00250795">
        <w:rPr>
          <w:rFonts w:hAnsiTheme="minorEastAsia" w:cs="Times New Roman" w:hint="eastAsia"/>
          <w:szCs w:val="24"/>
        </w:rPr>
        <w:t xml:space="preserve">、委員　</w:t>
      </w:r>
      <w:r w:rsidR="0033759E">
        <w:rPr>
          <w:rFonts w:hAnsiTheme="minorEastAsia" w:cs="Times New Roman" w:hint="eastAsia"/>
          <w:szCs w:val="24"/>
        </w:rPr>
        <w:t>奥村　裕和</w:t>
      </w:r>
      <w:r w:rsidR="00B25F82">
        <w:rPr>
          <w:rFonts w:hAnsiTheme="minorEastAsia" w:cs="Times New Roman" w:hint="eastAsia"/>
          <w:szCs w:val="24"/>
        </w:rPr>
        <w:t xml:space="preserve">、委員　</w:t>
      </w:r>
      <w:r w:rsidR="0033759E">
        <w:rPr>
          <w:rFonts w:hAnsiTheme="minorEastAsia" w:cs="Times New Roman" w:hint="eastAsia"/>
          <w:szCs w:val="24"/>
        </w:rPr>
        <w:t>村田　尚紀</w:t>
      </w:r>
    </w:p>
    <w:p w14:paraId="56B9F517" w14:textId="1ACA794D" w:rsidR="00A34831" w:rsidRDefault="00A34831" w:rsidP="00A34831">
      <w:pPr>
        <w:rPr>
          <w:rFonts w:hAnsiTheme="minorEastAsia"/>
          <w:szCs w:val="24"/>
        </w:rPr>
      </w:pPr>
    </w:p>
    <w:p w14:paraId="649C3E6F" w14:textId="0FAAAAA2" w:rsidR="00A67B07" w:rsidRPr="00CB6415" w:rsidRDefault="00A67B07" w:rsidP="00A34831">
      <w:pPr>
        <w:rPr>
          <w:rFonts w:hAnsiTheme="minorEastAsia"/>
          <w:szCs w:val="24"/>
        </w:rPr>
      </w:pPr>
      <w:r>
        <w:rPr>
          <w:rFonts w:hAnsiTheme="minorEastAsia" w:hint="eastAsia"/>
          <w:szCs w:val="24"/>
        </w:rPr>
        <w:t>（参考）答申に至る経過</w:t>
      </w:r>
    </w:p>
    <w:p w14:paraId="3432ACF1" w14:textId="7D8A9854" w:rsidR="00C03330" w:rsidRPr="0089090F" w:rsidRDefault="00194EC9" w:rsidP="00C03330">
      <w:pPr>
        <w:ind w:firstLineChars="100" w:firstLine="227"/>
        <w:rPr>
          <w:rFonts w:hAnsiTheme="minorEastAsia"/>
          <w:szCs w:val="24"/>
        </w:rPr>
      </w:pPr>
      <w:r>
        <w:rPr>
          <w:rFonts w:hAnsiTheme="minorEastAsia" w:hint="eastAsia"/>
          <w:szCs w:val="24"/>
        </w:rPr>
        <w:t>令和３</w:t>
      </w:r>
      <w:r w:rsidR="00C03330" w:rsidRPr="0089090F">
        <w:rPr>
          <w:rFonts w:hAnsiTheme="minorEastAsia" w:hint="eastAsia"/>
          <w:szCs w:val="24"/>
        </w:rPr>
        <w:t>年度諮問受理第</w:t>
      </w:r>
      <w:r w:rsidR="00385DD4">
        <w:rPr>
          <w:rFonts w:hAnsiTheme="minorEastAsia" w:hint="eastAsia"/>
          <w:szCs w:val="24"/>
        </w:rPr>
        <w:t>47</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7C10A576" w14:textId="77777777" w:rsidTr="0066031B">
        <w:tc>
          <w:tcPr>
            <w:tcW w:w="2551" w:type="dxa"/>
            <w:shd w:val="clear" w:color="auto" w:fill="auto"/>
          </w:tcPr>
          <w:p w14:paraId="17216D2C" w14:textId="77777777" w:rsidR="00C03330" w:rsidRPr="0089090F" w:rsidRDefault="00C03330" w:rsidP="0066031B">
            <w:pPr>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7865FFBB" w14:textId="77777777" w:rsidR="00C03330" w:rsidRPr="0089090F" w:rsidRDefault="00C03330" w:rsidP="0066031B">
            <w:pPr>
              <w:jc w:val="center"/>
              <w:rPr>
                <w:rFonts w:hAnsiTheme="minorEastAsia"/>
                <w:bCs/>
                <w:szCs w:val="24"/>
              </w:rPr>
            </w:pPr>
            <w:r w:rsidRPr="0089090F">
              <w:rPr>
                <w:rFonts w:hAnsiTheme="minorEastAsia" w:hint="eastAsia"/>
                <w:bCs/>
                <w:szCs w:val="24"/>
              </w:rPr>
              <w:t>経　　　　過</w:t>
            </w:r>
          </w:p>
        </w:tc>
      </w:tr>
      <w:tr w:rsidR="00C03330" w:rsidRPr="0089090F" w14:paraId="0D713B01" w14:textId="77777777" w:rsidTr="0066031B">
        <w:tc>
          <w:tcPr>
            <w:tcW w:w="2551" w:type="dxa"/>
            <w:shd w:val="clear" w:color="auto" w:fill="auto"/>
            <w:vAlign w:val="center"/>
          </w:tcPr>
          <w:p w14:paraId="25A89BE0" w14:textId="5A3B9AB7" w:rsidR="00C03330" w:rsidRPr="0089090F" w:rsidRDefault="00691DC2" w:rsidP="00024F39">
            <w:pPr>
              <w:autoSpaceDN w:val="0"/>
              <w:rPr>
                <w:rFonts w:hAnsiTheme="minorEastAsia"/>
                <w:szCs w:val="24"/>
              </w:rPr>
            </w:pPr>
            <w:r>
              <w:rPr>
                <w:rFonts w:hAnsiTheme="minorEastAsia" w:hint="eastAsia"/>
                <w:szCs w:val="24"/>
              </w:rPr>
              <w:t>令和３年12</w:t>
            </w:r>
            <w:r w:rsidR="00C03330" w:rsidRPr="0089090F">
              <w:rPr>
                <w:rFonts w:hAnsiTheme="minorEastAsia" w:hint="eastAsia"/>
                <w:szCs w:val="24"/>
              </w:rPr>
              <w:t>月</w:t>
            </w:r>
            <w:r w:rsidR="00753205">
              <w:rPr>
                <w:rFonts w:hAnsiTheme="minorEastAsia" w:hint="eastAsia"/>
                <w:szCs w:val="24"/>
              </w:rPr>
              <w:t>21</w:t>
            </w:r>
            <w:r w:rsidR="00C03330" w:rsidRPr="0089090F">
              <w:rPr>
                <w:rFonts w:hAnsiTheme="minorEastAsia" w:hint="eastAsia"/>
                <w:szCs w:val="24"/>
              </w:rPr>
              <w:t>日</w:t>
            </w:r>
          </w:p>
        </w:tc>
        <w:tc>
          <w:tcPr>
            <w:tcW w:w="6529" w:type="dxa"/>
            <w:shd w:val="clear" w:color="auto" w:fill="auto"/>
          </w:tcPr>
          <w:p w14:paraId="5070AB87" w14:textId="5E653318" w:rsidR="00C03330" w:rsidRPr="0089090F" w:rsidRDefault="00C03330" w:rsidP="00C03330">
            <w:pPr>
              <w:jc w:val="left"/>
              <w:rPr>
                <w:rFonts w:hAnsiTheme="minorEastAsia"/>
                <w:szCs w:val="24"/>
              </w:rPr>
            </w:pPr>
            <w:r w:rsidRPr="0089090F">
              <w:rPr>
                <w:rFonts w:hAnsiTheme="minorEastAsia" w:hint="eastAsia"/>
                <w:szCs w:val="24"/>
              </w:rPr>
              <w:t>諮問書の受理</w:t>
            </w:r>
          </w:p>
        </w:tc>
      </w:tr>
      <w:tr w:rsidR="00C03330" w:rsidRPr="0089090F" w14:paraId="3298804A" w14:textId="77777777" w:rsidTr="0066031B">
        <w:tc>
          <w:tcPr>
            <w:tcW w:w="2551" w:type="dxa"/>
            <w:shd w:val="clear" w:color="auto" w:fill="auto"/>
            <w:vAlign w:val="center"/>
          </w:tcPr>
          <w:p w14:paraId="388F8443" w14:textId="0F2CEECB" w:rsidR="00C03330" w:rsidRPr="0089090F" w:rsidRDefault="003961E9" w:rsidP="00024F39">
            <w:pPr>
              <w:autoSpaceDN w:val="0"/>
              <w:rPr>
                <w:rFonts w:hAnsiTheme="minorEastAsia"/>
                <w:szCs w:val="24"/>
              </w:rPr>
            </w:pPr>
            <w:r>
              <w:rPr>
                <w:rFonts w:hAnsiTheme="minorEastAsia" w:hint="eastAsia"/>
                <w:szCs w:val="24"/>
              </w:rPr>
              <w:t>令和４年４</w:t>
            </w:r>
            <w:r w:rsidR="00AC081E">
              <w:rPr>
                <w:rFonts w:hAnsiTheme="minorEastAsia" w:hint="eastAsia"/>
                <w:szCs w:val="24"/>
              </w:rPr>
              <w:t>月</w:t>
            </w:r>
            <w:r>
              <w:rPr>
                <w:rFonts w:hAnsiTheme="minorEastAsia" w:hint="eastAsia"/>
                <w:szCs w:val="24"/>
              </w:rPr>
              <w:t>６</w:t>
            </w:r>
            <w:r w:rsidR="00C03330">
              <w:rPr>
                <w:rFonts w:hAnsiTheme="minorEastAsia" w:hint="eastAsia"/>
                <w:szCs w:val="24"/>
              </w:rPr>
              <w:t>日</w:t>
            </w:r>
          </w:p>
        </w:tc>
        <w:tc>
          <w:tcPr>
            <w:tcW w:w="6529" w:type="dxa"/>
            <w:shd w:val="clear" w:color="auto" w:fill="auto"/>
          </w:tcPr>
          <w:p w14:paraId="74D1E058" w14:textId="77777777" w:rsidR="00C03330" w:rsidRPr="0089090F" w:rsidRDefault="00C03330" w:rsidP="0066031B">
            <w:pPr>
              <w:jc w:val="left"/>
              <w:rPr>
                <w:rFonts w:hAnsiTheme="minorEastAsia"/>
                <w:szCs w:val="24"/>
              </w:rPr>
            </w:pPr>
            <w:r>
              <w:rPr>
                <w:rFonts w:hAnsiTheme="minorEastAsia" w:hint="eastAsia"/>
                <w:szCs w:val="24"/>
              </w:rPr>
              <w:t>実施機関からの意見書の収受</w:t>
            </w:r>
          </w:p>
        </w:tc>
      </w:tr>
      <w:tr w:rsidR="003774E9" w:rsidRPr="0089090F" w14:paraId="61711F3C" w14:textId="77777777" w:rsidTr="0066031B">
        <w:tc>
          <w:tcPr>
            <w:tcW w:w="2551" w:type="dxa"/>
            <w:shd w:val="clear" w:color="auto" w:fill="auto"/>
          </w:tcPr>
          <w:p w14:paraId="330BA6DF" w14:textId="710116D6" w:rsidR="003774E9" w:rsidRDefault="00D643C3" w:rsidP="00024F39">
            <w:pPr>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0965BC">
              <w:rPr>
                <w:rFonts w:hAnsiTheme="minorEastAsia" w:hint="eastAsia"/>
              </w:rPr>
              <w:t>５</w:t>
            </w:r>
            <w:r w:rsidR="003774E9">
              <w:rPr>
                <w:rFonts w:hAnsiTheme="minorEastAsia" w:hint="eastAsia"/>
              </w:rPr>
              <w:t>月</w:t>
            </w:r>
            <w:r w:rsidR="000965BC">
              <w:rPr>
                <w:rFonts w:hAnsiTheme="minorEastAsia" w:hint="eastAsia"/>
              </w:rPr>
              <w:t>６</w:t>
            </w:r>
            <w:r w:rsidR="003774E9" w:rsidRPr="0089090F">
              <w:rPr>
                <w:rFonts w:hAnsiTheme="minorEastAsia" w:hint="eastAsia"/>
              </w:rPr>
              <w:t>日</w:t>
            </w:r>
          </w:p>
        </w:tc>
        <w:tc>
          <w:tcPr>
            <w:tcW w:w="6529" w:type="dxa"/>
            <w:shd w:val="clear" w:color="auto" w:fill="auto"/>
          </w:tcPr>
          <w:p w14:paraId="610D9745" w14:textId="64EA1C42" w:rsidR="003774E9" w:rsidRDefault="000965BC" w:rsidP="003774E9">
            <w:pPr>
              <w:rPr>
                <w:rFonts w:hAnsiTheme="minorEastAsia"/>
              </w:rPr>
            </w:pPr>
            <w:r>
              <w:rPr>
                <w:rFonts w:hAnsiTheme="minorEastAsia" w:hint="eastAsia"/>
              </w:rPr>
              <w:t>審査請求人からの意見書の収受</w:t>
            </w:r>
          </w:p>
        </w:tc>
      </w:tr>
      <w:tr w:rsidR="003774E9" w:rsidRPr="0089090F" w14:paraId="1B226B5E" w14:textId="77777777" w:rsidTr="0066031B">
        <w:tc>
          <w:tcPr>
            <w:tcW w:w="2551" w:type="dxa"/>
            <w:shd w:val="clear" w:color="auto" w:fill="auto"/>
          </w:tcPr>
          <w:p w14:paraId="1F7E5527" w14:textId="6C72BFEC" w:rsidR="003774E9" w:rsidRPr="0089090F" w:rsidRDefault="00D643C3" w:rsidP="00024F39">
            <w:pPr>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223F4F">
              <w:rPr>
                <w:rFonts w:hAnsiTheme="minorEastAsia" w:hint="eastAsia"/>
              </w:rPr>
              <w:t>７</w:t>
            </w:r>
            <w:r w:rsidR="003774E9">
              <w:rPr>
                <w:rFonts w:hAnsiTheme="minorEastAsia" w:hint="eastAsia"/>
              </w:rPr>
              <w:t>月</w:t>
            </w:r>
            <w:r w:rsidR="00223F4F">
              <w:rPr>
                <w:rFonts w:hAnsiTheme="minorEastAsia" w:hint="eastAsia"/>
              </w:rPr>
              <w:t>27</w:t>
            </w:r>
            <w:r w:rsidR="003774E9" w:rsidRPr="0089090F">
              <w:rPr>
                <w:rFonts w:hAnsiTheme="minorEastAsia" w:hint="eastAsia"/>
              </w:rPr>
              <w:t>日</w:t>
            </w:r>
          </w:p>
        </w:tc>
        <w:tc>
          <w:tcPr>
            <w:tcW w:w="6529" w:type="dxa"/>
            <w:shd w:val="clear" w:color="auto" w:fill="auto"/>
          </w:tcPr>
          <w:p w14:paraId="4C956A78" w14:textId="77777777" w:rsidR="003774E9" w:rsidRPr="0089090F" w:rsidRDefault="003774E9" w:rsidP="003774E9">
            <w:pPr>
              <w:rPr>
                <w:rFonts w:hAnsiTheme="minorEastAsia"/>
              </w:rPr>
            </w:pPr>
            <w:r>
              <w:rPr>
                <w:rFonts w:hAnsiTheme="minorEastAsia" w:hint="eastAsia"/>
              </w:rPr>
              <w:t>調査審議</w:t>
            </w:r>
          </w:p>
        </w:tc>
      </w:tr>
      <w:tr w:rsidR="003774E9" w:rsidRPr="0089090F" w14:paraId="63EFFEB4" w14:textId="77777777" w:rsidTr="0066031B">
        <w:tc>
          <w:tcPr>
            <w:tcW w:w="2551" w:type="dxa"/>
            <w:shd w:val="clear" w:color="auto" w:fill="auto"/>
          </w:tcPr>
          <w:p w14:paraId="127DAC99" w14:textId="14EBD969" w:rsidR="003774E9" w:rsidRPr="0089090F" w:rsidRDefault="00D643C3" w:rsidP="00024F39">
            <w:pPr>
              <w:autoSpaceDN w:val="0"/>
              <w:rPr>
                <w:rFonts w:hAnsiTheme="minorEastAsia"/>
              </w:rPr>
            </w:pPr>
            <w:r>
              <w:rPr>
                <w:rFonts w:hAnsiTheme="minorEastAsia" w:hint="eastAsia"/>
                <w:szCs w:val="24"/>
              </w:rPr>
              <w:t>令和４</w:t>
            </w:r>
            <w:r w:rsidR="003774E9">
              <w:rPr>
                <w:rFonts w:hAnsiTheme="minorEastAsia" w:hint="eastAsia"/>
                <w:szCs w:val="24"/>
              </w:rPr>
              <w:t>年</w:t>
            </w:r>
            <w:r w:rsidR="00223F4F">
              <w:rPr>
                <w:rFonts w:hAnsiTheme="minorEastAsia" w:hint="eastAsia"/>
                <w:szCs w:val="24"/>
              </w:rPr>
              <w:t>８</w:t>
            </w:r>
            <w:r w:rsidR="003774E9">
              <w:rPr>
                <w:rFonts w:hAnsiTheme="minorEastAsia" w:hint="eastAsia"/>
              </w:rPr>
              <w:t>月</w:t>
            </w:r>
            <w:r>
              <w:rPr>
                <w:rFonts w:hAnsiTheme="minorEastAsia" w:hint="eastAsia"/>
              </w:rPr>
              <w:t>25</w:t>
            </w:r>
            <w:r w:rsidR="003774E9" w:rsidRPr="0089090F">
              <w:rPr>
                <w:rFonts w:hAnsiTheme="minorEastAsia" w:hint="eastAsia"/>
              </w:rPr>
              <w:t>日</w:t>
            </w:r>
          </w:p>
        </w:tc>
        <w:tc>
          <w:tcPr>
            <w:tcW w:w="6529" w:type="dxa"/>
            <w:shd w:val="clear" w:color="auto" w:fill="auto"/>
          </w:tcPr>
          <w:p w14:paraId="7A532CF0" w14:textId="77777777" w:rsidR="003774E9" w:rsidRPr="0089090F" w:rsidRDefault="003774E9" w:rsidP="003774E9">
            <w:pPr>
              <w:rPr>
                <w:rFonts w:hAnsiTheme="minorEastAsia"/>
              </w:rPr>
            </w:pPr>
            <w:r w:rsidRPr="0089090F">
              <w:rPr>
                <w:rFonts w:hAnsiTheme="minorEastAsia" w:hint="eastAsia"/>
              </w:rPr>
              <w:t>調査審議</w:t>
            </w:r>
          </w:p>
        </w:tc>
      </w:tr>
      <w:tr w:rsidR="000C520C" w:rsidRPr="0089090F" w14:paraId="1F1E05D4" w14:textId="77777777" w:rsidTr="0066031B">
        <w:tc>
          <w:tcPr>
            <w:tcW w:w="2551" w:type="dxa"/>
            <w:shd w:val="clear" w:color="auto" w:fill="auto"/>
          </w:tcPr>
          <w:p w14:paraId="35118114" w14:textId="2B896BF5" w:rsidR="000C520C" w:rsidRDefault="000C520C" w:rsidP="00024F39">
            <w:pPr>
              <w:autoSpaceDN w:val="0"/>
              <w:rPr>
                <w:rFonts w:hAnsiTheme="minorEastAsia"/>
                <w:szCs w:val="24"/>
              </w:rPr>
            </w:pPr>
            <w:r>
              <w:rPr>
                <w:rFonts w:hAnsiTheme="minorEastAsia" w:hint="eastAsia"/>
                <w:szCs w:val="24"/>
              </w:rPr>
              <w:t>令和４年10月11日</w:t>
            </w:r>
          </w:p>
        </w:tc>
        <w:tc>
          <w:tcPr>
            <w:tcW w:w="6529" w:type="dxa"/>
            <w:shd w:val="clear" w:color="auto" w:fill="auto"/>
          </w:tcPr>
          <w:p w14:paraId="7B91B01B" w14:textId="62826F0C" w:rsidR="000C520C" w:rsidRPr="0089090F" w:rsidRDefault="000C520C" w:rsidP="003774E9">
            <w:pPr>
              <w:rPr>
                <w:rFonts w:hAnsiTheme="minorEastAsia"/>
              </w:rPr>
            </w:pPr>
            <w:r>
              <w:rPr>
                <w:rFonts w:hAnsiTheme="minorEastAsia" w:hint="eastAsia"/>
              </w:rPr>
              <w:t>調査審議</w:t>
            </w:r>
          </w:p>
        </w:tc>
      </w:tr>
      <w:tr w:rsidR="000C520C" w:rsidRPr="0089090F" w14:paraId="226125FA" w14:textId="77777777" w:rsidTr="0066031B">
        <w:tc>
          <w:tcPr>
            <w:tcW w:w="2551" w:type="dxa"/>
            <w:shd w:val="clear" w:color="auto" w:fill="auto"/>
          </w:tcPr>
          <w:p w14:paraId="0075D0EC" w14:textId="0B98A3EC" w:rsidR="000C520C" w:rsidRDefault="000C520C" w:rsidP="00024F39">
            <w:pPr>
              <w:autoSpaceDN w:val="0"/>
              <w:rPr>
                <w:rFonts w:hAnsiTheme="minorEastAsia"/>
                <w:szCs w:val="24"/>
              </w:rPr>
            </w:pPr>
            <w:r>
              <w:rPr>
                <w:rFonts w:hAnsiTheme="minorEastAsia" w:hint="eastAsia"/>
                <w:szCs w:val="24"/>
              </w:rPr>
              <w:t>令和４年11月15日</w:t>
            </w:r>
          </w:p>
        </w:tc>
        <w:tc>
          <w:tcPr>
            <w:tcW w:w="6529" w:type="dxa"/>
            <w:shd w:val="clear" w:color="auto" w:fill="auto"/>
          </w:tcPr>
          <w:p w14:paraId="42DC8EDA" w14:textId="44E6666D" w:rsidR="000C520C" w:rsidRPr="0089090F" w:rsidRDefault="000C520C" w:rsidP="003774E9">
            <w:pPr>
              <w:rPr>
                <w:rFonts w:hAnsiTheme="minorEastAsia"/>
              </w:rPr>
            </w:pPr>
            <w:r>
              <w:rPr>
                <w:rFonts w:hAnsiTheme="minorEastAsia" w:hint="eastAsia"/>
              </w:rPr>
              <w:t>調査審議</w:t>
            </w:r>
          </w:p>
        </w:tc>
      </w:tr>
      <w:tr w:rsidR="00BA0F4E" w:rsidRPr="0089090F" w14:paraId="7C67F6E8" w14:textId="77777777" w:rsidTr="0066031B">
        <w:tc>
          <w:tcPr>
            <w:tcW w:w="2551" w:type="dxa"/>
            <w:shd w:val="clear" w:color="auto" w:fill="auto"/>
          </w:tcPr>
          <w:p w14:paraId="6F656809" w14:textId="58C17024" w:rsidR="00BA0F4E" w:rsidRDefault="00BA0F4E" w:rsidP="00024F39">
            <w:pPr>
              <w:autoSpaceDN w:val="0"/>
              <w:rPr>
                <w:rFonts w:hAnsiTheme="minorEastAsia"/>
                <w:szCs w:val="24"/>
              </w:rPr>
            </w:pPr>
            <w:r>
              <w:rPr>
                <w:rFonts w:hAnsiTheme="minorEastAsia" w:hint="eastAsia"/>
                <w:szCs w:val="24"/>
              </w:rPr>
              <w:t>令和５年２月15日</w:t>
            </w:r>
          </w:p>
        </w:tc>
        <w:tc>
          <w:tcPr>
            <w:tcW w:w="6529" w:type="dxa"/>
            <w:shd w:val="clear" w:color="auto" w:fill="auto"/>
          </w:tcPr>
          <w:p w14:paraId="20551DE1" w14:textId="5816009C" w:rsidR="00BA0F4E" w:rsidRPr="0089090F" w:rsidRDefault="00BA0F4E" w:rsidP="003774E9">
            <w:pPr>
              <w:rPr>
                <w:rFonts w:hAnsiTheme="minorEastAsia"/>
              </w:rPr>
            </w:pPr>
            <w:r>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3FCA8806" w:rsidR="003774E9" w:rsidRDefault="007A644A" w:rsidP="00057197">
            <w:pPr>
              <w:autoSpaceDN w:val="0"/>
              <w:rPr>
                <w:rFonts w:hAnsiTheme="minorEastAsia"/>
                <w:szCs w:val="24"/>
              </w:rPr>
            </w:pPr>
            <w:r>
              <w:rPr>
                <w:rFonts w:hAnsiTheme="minorEastAsia" w:hint="eastAsia"/>
                <w:szCs w:val="24"/>
              </w:rPr>
              <w:t>令和５</w:t>
            </w:r>
            <w:r w:rsidR="00604343">
              <w:rPr>
                <w:rFonts w:hAnsiTheme="minorEastAsia" w:hint="eastAsia"/>
                <w:szCs w:val="24"/>
              </w:rPr>
              <w:t>年３</w:t>
            </w:r>
            <w:r w:rsidR="00680E52">
              <w:rPr>
                <w:rFonts w:hAnsiTheme="minorEastAsia" w:hint="eastAsia"/>
                <w:szCs w:val="24"/>
              </w:rPr>
              <w:t>月</w:t>
            </w:r>
            <w:r w:rsidR="00604343">
              <w:rPr>
                <w:rFonts w:hAnsiTheme="minorEastAsia" w:hint="eastAsia"/>
                <w:szCs w:val="24"/>
              </w:rPr>
              <w:t>31</w:t>
            </w:r>
            <w:r w:rsidR="00680E52">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4426A9">
      <w:headerReference w:type="default" r:id="rId8"/>
      <w:footerReference w:type="default" r:id="rId9"/>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5771" w14:textId="77777777" w:rsidR="008646F5" w:rsidRDefault="008646F5" w:rsidP="000F555A">
      <w:r>
        <w:separator/>
      </w:r>
    </w:p>
  </w:endnote>
  <w:endnote w:type="continuationSeparator" w:id="0">
    <w:p w14:paraId="395750EB" w14:textId="77777777" w:rsidR="008646F5" w:rsidRDefault="008646F5"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1357FB39"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542730" w:rsidRPr="00542730">
          <w:rPr>
            <w:rFonts w:hAnsiTheme="minorEastAsia"/>
            <w:noProof/>
            <w:lang w:val="ja-JP"/>
          </w:rPr>
          <w:t>6</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39B3" w14:textId="77777777" w:rsidR="008646F5" w:rsidRDefault="008646F5" w:rsidP="000F555A">
      <w:r>
        <w:separator/>
      </w:r>
    </w:p>
  </w:footnote>
  <w:footnote w:type="continuationSeparator" w:id="0">
    <w:p w14:paraId="0BBE28E8" w14:textId="77777777" w:rsidR="008646F5" w:rsidRDefault="008646F5"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218" w14:textId="46CFA06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9CC"/>
    <w:rsid w:val="00003F5C"/>
    <w:rsid w:val="00005505"/>
    <w:rsid w:val="00005D19"/>
    <w:rsid w:val="00005F66"/>
    <w:rsid w:val="00006004"/>
    <w:rsid w:val="000063A2"/>
    <w:rsid w:val="00006FB6"/>
    <w:rsid w:val="000072CB"/>
    <w:rsid w:val="00007444"/>
    <w:rsid w:val="00007F95"/>
    <w:rsid w:val="00010571"/>
    <w:rsid w:val="00011A0D"/>
    <w:rsid w:val="00011EBC"/>
    <w:rsid w:val="00012F78"/>
    <w:rsid w:val="00013433"/>
    <w:rsid w:val="00013610"/>
    <w:rsid w:val="00013EDE"/>
    <w:rsid w:val="00013F64"/>
    <w:rsid w:val="000149CE"/>
    <w:rsid w:val="00014B30"/>
    <w:rsid w:val="00014C26"/>
    <w:rsid w:val="00014DEB"/>
    <w:rsid w:val="000154A8"/>
    <w:rsid w:val="00016E71"/>
    <w:rsid w:val="00017246"/>
    <w:rsid w:val="00017BC2"/>
    <w:rsid w:val="00020CFE"/>
    <w:rsid w:val="0002108F"/>
    <w:rsid w:val="00022047"/>
    <w:rsid w:val="00022836"/>
    <w:rsid w:val="00022C2E"/>
    <w:rsid w:val="0002309D"/>
    <w:rsid w:val="00023825"/>
    <w:rsid w:val="00024F39"/>
    <w:rsid w:val="00027B2B"/>
    <w:rsid w:val="00032EE8"/>
    <w:rsid w:val="0003520B"/>
    <w:rsid w:val="0003604D"/>
    <w:rsid w:val="00036998"/>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57A3"/>
    <w:rsid w:val="00057197"/>
    <w:rsid w:val="000575F5"/>
    <w:rsid w:val="000579CA"/>
    <w:rsid w:val="0006101B"/>
    <w:rsid w:val="00061B05"/>
    <w:rsid w:val="00063CB5"/>
    <w:rsid w:val="00064050"/>
    <w:rsid w:val="00064C16"/>
    <w:rsid w:val="00065929"/>
    <w:rsid w:val="00070AA9"/>
    <w:rsid w:val="0007275A"/>
    <w:rsid w:val="000733C0"/>
    <w:rsid w:val="00073862"/>
    <w:rsid w:val="00073AE8"/>
    <w:rsid w:val="0007533A"/>
    <w:rsid w:val="0007564D"/>
    <w:rsid w:val="00080537"/>
    <w:rsid w:val="00080E04"/>
    <w:rsid w:val="00081686"/>
    <w:rsid w:val="00081815"/>
    <w:rsid w:val="00084713"/>
    <w:rsid w:val="00084D8B"/>
    <w:rsid w:val="000855A5"/>
    <w:rsid w:val="000857DC"/>
    <w:rsid w:val="000869C5"/>
    <w:rsid w:val="000901B9"/>
    <w:rsid w:val="00090FDB"/>
    <w:rsid w:val="00091E6C"/>
    <w:rsid w:val="00092BAD"/>
    <w:rsid w:val="00094096"/>
    <w:rsid w:val="00094A1B"/>
    <w:rsid w:val="000965BC"/>
    <w:rsid w:val="00097462"/>
    <w:rsid w:val="00097BCE"/>
    <w:rsid w:val="000A147B"/>
    <w:rsid w:val="000A2EA5"/>
    <w:rsid w:val="000A54FD"/>
    <w:rsid w:val="000A57EB"/>
    <w:rsid w:val="000A62F2"/>
    <w:rsid w:val="000A633E"/>
    <w:rsid w:val="000A74AE"/>
    <w:rsid w:val="000A7C32"/>
    <w:rsid w:val="000B010A"/>
    <w:rsid w:val="000B0D9C"/>
    <w:rsid w:val="000B0FE1"/>
    <w:rsid w:val="000B351E"/>
    <w:rsid w:val="000B46AA"/>
    <w:rsid w:val="000B4782"/>
    <w:rsid w:val="000B4FDB"/>
    <w:rsid w:val="000B71A2"/>
    <w:rsid w:val="000B71E7"/>
    <w:rsid w:val="000B758F"/>
    <w:rsid w:val="000C0CC9"/>
    <w:rsid w:val="000C4EA3"/>
    <w:rsid w:val="000C520C"/>
    <w:rsid w:val="000C687A"/>
    <w:rsid w:val="000C79BC"/>
    <w:rsid w:val="000D11D9"/>
    <w:rsid w:val="000D1495"/>
    <w:rsid w:val="000D1705"/>
    <w:rsid w:val="000D4A83"/>
    <w:rsid w:val="000D6376"/>
    <w:rsid w:val="000D67B8"/>
    <w:rsid w:val="000D744E"/>
    <w:rsid w:val="000E0518"/>
    <w:rsid w:val="000E1834"/>
    <w:rsid w:val="000E23E5"/>
    <w:rsid w:val="000E23FE"/>
    <w:rsid w:val="000E38B7"/>
    <w:rsid w:val="000E52A4"/>
    <w:rsid w:val="000E5DE2"/>
    <w:rsid w:val="000E63CF"/>
    <w:rsid w:val="000E7B07"/>
    <w:rsid w:val="000E7B5F"/>
    <w:rsid w:val="000F09CE"/>
    <w:rsid w:val="000F15B6"/>
    <w:rsid w:val="000F1E33"/>
    <w:rsid w:val="000F555A"/>
    <w:rsid w:val="000F55BB"/>
    <w:rsid w:val="000F5D49"/>
    <w:rsid w:val="000F5ED6"/>
    <w:rsid w:val="000F7DEB"/>
    <w:rsid w:val="0010058D"/>
    <w:rsid w:val="00100D79"/>
    <w:rsid w:val="00101308"/>
    <w:rsid w:val="00101516"/>
    <w:rsid w:val="0010167F"/>
    <w:rsid w:val="00101F11"/>
    <w:rsid w:val="00101F66"/>
    <w:rsid w:val="00102E8C"/>
    <w:rsid w:val="0010523A"/>
    <w:rsid w:val="0010660C"/>
    <w:rsid w:val="00110301"/>
    <w:rsid w:val="00111203"/>
    <w:rsid w:val="001118C2"/>
    <w:rsid w:val="001125F0"/>
    <w:rsid w:val="001139B1"/>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15FE"/>
    <w:rsid w:val="00131CCB"/>
    <w:rsid w:val="0013260A"/>
    <w:rsid w:val="0013314C"/>
    <w:rsid w:val="001338CB"/>
    <w:rsid w:val="00133A94"/>
    <w:rsid w:val="00134D40"/>
    <w:rsid w:val="001351BA"/>
    <w:rsid w:val="001351F4"/>
    <w:rsid w:val="00135B77"/>
    <w:rsid w:val="001364B8"/>
    <w:rsid w:val="00136A98"/>
    <w:rsid w:val="00141057"/>
    <w:rsid w:val="001415CB"/>
    <w:rsid w:val="00141600"/>
    <w:rsid w:val="001417A6"/>
    <w:rsid w:val="00142BBD"/>
    <w:rsid w:val="00142CFF"/>
    <w:rsid w:val="001438F4"/>
    <w:rsid w:val="00143B27"/>
    <w:rsid w:val="00144AE9"/>
    <w:rsid w:val="00145FCF"/>
    <w:rsid w:val="001460F3"/>
    <w:rsid w:val="001465B8"/>
    <w:rsid w:val="0015101E"/>
    <w:rsid w:val="0015158D"/>
    <w:rsid w:val="00151FA1"/>
    <w:rsid w:val="00153628"/>
    <w:rsid w:val="0015367D"/>
    <w:rsid w:val="001538C5"/>
    <w:rsid w:val="001548DF"/>
    <w:rsid w:val="001548EB"/>
    <w:rsid w:val="00155270"/>
    <w:rsid w:val="00156B12"/>
    <w:rsid w:val="00157088"/>
    <w:rsid w:val="00157097"/>
    <w:rsid w:val="00157BA4"/>
    <w:rsid w:val="00161C43"/>
    <w:rsid w:val="0016208C"/>
    <w:rsid w:val="001623BA"/>
    <w:rsid w:val="00163E9B"/>
    <w:rsid w:val="0016628D"/>
    <w:rsid w:val="001670D6"/>
    <w:rsid w:val="00167DEC"/>
    <w:rsid w:val="00171563"/>
    <w:rsid w:val="00171670"/>
    <w:rsid w:val="00171C10"/>
    <w:rsid w:val="00177A50"/>
    <w:rsid w:val="001813F6"/>
    <w:rsid w:val="00182577"/>
    <w:rsid w:val="00182E44"/>
    <w:rsid w:val="00183E8A"/>
    <w:rsid w:val="0018498F"/>
    <w:rsid w:val="001850DF"/>
    <w:rsid w:val="00185C6B"/>
    <w:rsid w:val="001864D4"/>
    <w:rsid w:val="00190E85"/>
    <w:rsid w:val="0019164C"/>
    <w:rsid w:val="00192953"/>
    <w:rsid w:val="0019357A"/>
    <w:rsid w:val="0019387F"/>
    <w:rsid w:val="001945E0"/>
    <w:rsid w:val="00194EC9"/>
    <w:rsid w:val="00195BA6"/>
    <w:rsid w:val="001972B3"/>
    <w:rsid w:val="00197362"/>
    <w:rsid w:val="001973D0"/>
    <w:rsid w:val="001A14AE"/>
    <w:rsid w:val="001A18B6"/>
    <w:rsid w:val="001A1F6B"/>
    <w:rsid w:val="001A3420"/>
    <w:rsid w:val="001A3A47"/>
    <w:rsid w:val="001A5C81"/>
    <w:rsid w:val="001A5FCB"/>
    <w:rsid w:val="001A6707"/>
    <w:rsid w:val="001A6DED"/>
    <w:rsid w:val="001A72E6"/>
    <w:rsid w:val="001A7768"/>
    <w:rsid w:val="001A791F"/>
    <w:rsid w:val="001A7A6B"/>
    <w:rsid w:val="001A7C6C"/>
    <w:rsid w:val="001B0265"/>
    <w:rsid w:val="001B18F5"/>
    <w:rsid w:val="001B19AE"/>
    <w:rsid w:val="001B2BCC"/>
    <w:rsid w:val="001B2CDB"/>
    <w:rsid w:val="001B4190"/>
    <w:rsid w:val="001B62E5"/>
    <w:rsid w:val="001B636C"/>
    <w:rsid w:val="001B6ACC"/>
    <w:rsid w:val="001C02AB"/>
    <w:rsid w:val="001C2378"/>
    <w:rsid w:val="001C23F5"/>
    <w:rsid w:val="001C3D11"/>
    <w:rsid w:val="001C4472"/>
    <w:rsid w:val="001C4545"/>
    <w:rsid w:val="001C4956"/>
    <w:rsid w:val="001C66FC"/>
    <w:rsid w:val="001D0950"/>
    <w:rsid w:val="001D0AB1"/>
    <w:rsid w:val="001D17C3"/>
    <w:rsid w:val="001D1BC5"/>
    <w:rsid w:val="001D42E1"/>
    <w:rsid w:val="001D4893"/>
    <w:rsid w:val="001D4A47"/>
    <w:rsid w:val="001D5F2C"/>
    <w:rsid w:val="001D6401"/>
    <w:rsid w:val="001D754B"/>
    <w:rsid w:val="001D779C"/>
    <w:rsid w:val="001D77A3"/>
    <w:rsid w:val="001E042C"/>
    <w:rsid w:val="001E0838"/>
    <w:rsid w:val="001E0921"/>
    <w:rsid w:val="001E0B88"/>
    <w:rsid w:val="001E0C71"/>
    <w:rsid w:val="001E1275"/>
    <w:rsid w:val="001E1AEE"/>
    <w:rsid w:val="001E292E"/>
    <w:rsid w:val="001E309A"/>
    <w:rsid w:val="001E5C70"/>
    <w:rsid w:val="001E62B5"/>
    <w:rsid w:val="001E6827"/>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4F26"/>
    <w:rsid w:val="0020559E"/>
    <w:rsid w:val="00206DD6"/>
    <w:rsid w:val="00207A60"/>
    <w:rsid w:val="002114D0"/>
    <w:rsid w:val="00211791"/>
    <w:rsid w:val="00211E8E"/>
    <w:rsid w:val="0021271D"/>
    <w:rsid w:val="00213A78"/>
    <w:rsid w:val="002145A3"/>
    <w:rsid w:val="0022102D"/>
    <w:rsid w:val="0022118E"/>
    <w:rsid w:val="00221F31"/>
    <w:rsid w:val="00222B8D"/>
    <w:rsid w:val="00222DBA"/>
    <w:rsid w:val="00223F4F"/>
    <w:rsid w:val="00224745"/>
    <w:rsid w:val="00225F67"/>
    <w:rsid w:val="00226788"/>
    <w:rsid w:val="00230019"/>
    <w:rsid w:val="00231EB8"/>
    <w:rsid w:val="00232691"/>
    <w:rsid w:val="00233077"/>
    <w:rsid w:val="00233FF8"/>
    <w:rsid w:val="00234CAC"/>
    <w:rsid w:val="00236357"/>
    <w:rsid w:val="0023756F"/>
    <w:rsid w:val="0024047F"/>
    <w:rsid w:val="00240C8A"/>
    <w:rsid w:val="00241182"/>
    <w:rsid w:val="002419CA"/>
    <w:rsid w:val="002429F8"/>
    <w:rsid w:val="00244877"/>
    <w:rsid w:val="00244F90"/>
    <w:rsid w:val="00245EA8"/>
    <w:rsid w:val="00247138"/>
    <w:rsid w:val="00247A1C"/>
    <w:rsid w:val="002502A6"/>
    <w:rsid w:val="002502A9"/>
    <w:rsid w:val="00250795"/>
    <w:rsid w:val="00250B60"/>
    <w:rsid w:val="00250D0A"/>
    <w:rsid w:val="002522B0"/>
    <w:rsid w:val="002527BE"/>
    <w:rsid w:val="00252CCA"/>
    <w:rsid w:val="00254141"/>
    <w:rsid w:val="00254798"/>
    <w:rsid w:val="00254E5C"/>
    <w:rsid w:val="002550F7"/>
    <w:rsid w:val="00255A5F"/>
    <w:rsid w:val="002564CF"/>
    <w:rsid w:val="00256B90"/>
    <w:rsid w:val="0026199F"/>
    <w:rsid w:val="00263150"/>
    <w:rsid w:val="00264490"/>
    <w:rsid w:val="0026464E"/>
    <w:rsid w:val="00264AB7"/>
    <w:rsid w:val="00264F5C"/>
    <w:rsid w:val="002650B1"/>
    <w:rsid w:val="002671A9"/>
    <w:rsid w:val="002679F4"/>
    <w:rsid w:val="0027053B"/>
    <w:rsid w:val="00271AF7"/>
    <w:rsid w:val="00273197"/>
    <w:rsid w:val="002731A9"/>
    <w:rsid w:val="002739F9"/>
    <w:rsid w:val="00273E90"/>
    <w:rsid w:val="00274CAE"/>
    <w:rsid w:val="00275201"/>
    <w:rsid w:val="00276227"/>
    <w:rsid w:val="002766EF"/>
    <w:rsid w:val="002767BA"/>
    <w:rsid w:val="00276E42"/>
    <w:rsid w:val="002808CE"/>
    <w:rsid w:val="00280BF2"/>
    <w:rsid w:val="00281143"/>
    <w:rsid w:val="00282132"/>
    <w:rsid w:val="002829EC"/>
    <w:rsid w:val="00282A5A"/>
    <w:rsid w:val="00283A65"/>
    <w:rsid w:val="0028533C"/>
    <w:rsid w:val="00285F4F"/>
    <w:rsid w:val="002862DC"/>
    <w:rsid w:val="00286C60"/>
    <w:rsid w:val="00287378"/>
    <w:rsid w:val="0028769E"/>
    <w:rsid w:val="00287824"/>
    <w:rsid w:val="00290837"/>
    <w:rsid w:val="002922E1"/>
    <w:rsid w:val="00292A0B"/>
    <w:rsid w:val="00292B43"/>
    <w:rsid w:val="0029389D"/>
    <w:rsid w:val="00296FB0"/>
    <w:rsid w:val="00297D88"/>
    <w:rsid w:val="002A1B78"/>
    <w:rsid w:val="002A271F"/>
    <w:rsid w:val="002A37A9"/>
    <w:rsid w:val="002A4EE7"/>
    <w:rsid w:val="002A5A24"/>
    <w:rsid w:val="002A5E6A"/>
    <w:rsid w:val="002A6111"/>
    <w:rsid w:val="002A7021"/>
    <w:rsid w:val="002A758D"/>
    <w:rsid w:val="002B23BB"/>
    <w:rsid w:val="002B4365"/>
    <w:rsid w:val="002B4F9A"/>
    <w:rsid w:val="002B6235"/>
    <w:rsid w:val="002C132F"/>
    <w:rsid w:val="002C2147"/>
    <w:rsid w:val="002C2831"/>
    <w:rsid w:val="002C3602"/>
    <w:rsid w:val="002C438D"/>
    <w:rsid w:val="002C4443"/>
    <w:rsid w:val="002C45AC"/>
    <w:rsid w:val="002C66A3"/>
    <w:rsid w:val="002C68EB"/>
    <w:rsid w:val="002C71DD"/>
    <w:rsid w:val="002C7D57"/>
    <w:rsid w:val="002D0A68"/>
    <w:rsid w:val="002D0CBC"/>
    <w:rsid w:val="002D19D4"/>
    <w:rsid w:val="002D284A"/>
    <w:rsid w:val="002D2CEC"/>
    <w:rsid w:val="002D401B"/>
    <w:rsid w:val="002D4993"/>
    <w:rsid w:val="002D53BF"/>
    <w:rsid w:val="002D543F"/>
    <w:rsid w:val="002D54C1"/>
    <w:rsid w:val="002D68D1"/>
    <w:rsid w:val="002D738B"/>
    <w:rsid w:val="002D7644"/>
    <w:rsid w:val="002E1390"/>
    <w:rsid w:val="002E314F"/>
    <w:rsid w:val="002E3293"/>
    <w:rsid w:val="002E7137"/>
    <w:rsid w:val="002E72EC"/>
    <w:rsid w:val="002E73C9"/>
    <w:rsid w:val="002F1C99"/>
    <w:rsid w:val="002F1E1B"/>
    <w:rsid w:val="002F27D7"/>
    <w:rsid w:val="002F41D1"/>
    <w:rsid w:val="002F5526"/>
    <w:rsid w:val="002F5C4D"/>
    <w:rsid w:val="002F6B0E"/>
    <w:rsid w:val="002F76BB"/>
    <w:rsid w:val="003010E2"/>
    <w:rsid w:val="00302AD6"/>
    <w:rsid w:val="00303E74"/>
    <w:rsid w:val="00305BD8"/>
    <w:rsid w:val="003062BA"/>
    <w:rsid w:val="00306A2B"/>
    <w:rsid w:val="00307685"/>
    <w:rsid w:val="00310F45"/>
    <w:rsid w:val="00310FA8"/>
    <w:rsid w:val="003118B7"/>
    <w:rsid w:val="003125AE"/>
    <w:rsid w:val="00312993"/>
    <w:rsid w:val="00313FE8"/>
    <w:rsid w:val="00314941"/>
    <w:rsid w:val="0031499D"/>
    <w:rsid w:val="00314CF7"/>
    <w:rsid w:val="003153CB"/>
    <w:rsid w:val="00317F82"/>
    <w:rsid w:val="0032065C"/>
    <w:rsid w:val="0032143A"/>
    <w:rsid w:val="00322437"/>
    <w:rsid w:val="00323227"/>
    <w:rsid w:val="003234B9"/>
    <w:rsid w:val="00324FBE"/>
    <w:rsid w:val="00325E9C"/>
    <w:rsid w:val="0032655A"/>
    <w:rsid w:val="00327AE5"/>
    <w:rsid w:val="00327FE5"/>
    <w:rsid w:val="00330C55"/>
    <w:rsid w:val="00330EE0"/>
    <w:rsid w:val="00331702"/>
    <w:rsid w:val="00331A2D"/>
    <w:rsid w:val="00331E5A"/>
    <w:rsid w:val="0033260A"/>
    <w:rsid w:val="003326A3"/>
    <w:rsid w:val="0033345C"/>
    <w:rsid w:val="00333B0F"/>
    <w:rsid w:val="003343EF"/>
    <w:rsid w:val="00335DE9"/>
    <w:rsid w:val="00335FFA"/>
    <w:rsid w:val="00336A8B"/>
    <w:rsid w:val="00336CEA"/>
    <w:rsid w:val="00337219"/>
    <w:rsid w:val="0033759E"/>
    <w:rsid w:val="0034016B"/>
    <w:rsid w:val="003413EF"/>
    <w:rsid w:val="00343D54"/>
    <w:rsid w:val="003479CC"/>
    <w:rsid w:val="00347D72"/>
    <w:rsid w:val="003505A9"/>
    <w:rsid w:val="00350A83"/>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B7"/>
    <w:rsid w:val="00371440"/>
    <w:rsid w:val="00371FEE"/>
    <w:rsid w:val="0037397E"/>
    <w:rsid w:val="003742E1"/>
    <w:rsid w:val="003743F4"/>
    <w:rsid w:val="00374642"/>
    <w:rsid w:val="003761CC"/>
    <w:rsid w:val="003763A4"/>
    <w:rsid w:val="00376658"/>
    <w:rsid w:val="003774E9"/>
    <w:rsid w:val="0037750D"/>
    <w:rsid w:val="00377874"/>
    <w:rsid w:val="00377CE0"/>
    <w:rsid w:val="00377DD3"/>
    <w:rsid w:val="00380D3A"/>
    <w:rsid w:val="00381326"/>
    <w:rsid w:val="00383430"/>
    <w:rsid w:val="00385DD4"/>
    <w:rsid w:val="0038678D"/>
    <w:rsid w:val="00386DAF"/>
    <w:rsid w:val="003878B6"/>
    <w:rsid w:val="00390259"/>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E02"/>
    <w:rsid w:val="003A639A"/>
    <w:rsid w:val="003A7C98"/>
    <w:rsid w:val="003B0018"/>
    <w:rsid w:val="003B0434"/>
    <w:rsid w:val="003B2EF9"/>
    <w:rsid w:val="003B43D0"/>
    <w:rsid w:val="003B5B8E"/>
    <w:rsid w:val="003B752C"/>
    <w:rsid w:val="003B7DE5"/>
    <w:rsid w:val="003C37B6"/>
    <w:rsid w:val="003C3953"/>
    <w:rsid w:val="003C4548"/>
    <w:rsid w:val="003C4AFE"/>
    <w:rsid w:val="003C50A0"/>
    <w:rsid w:val="003C5C4D"/>
    <w:rsid w:val="003C6770"/>
    <w:rsid w:val="003C74B7"/>
    <w:rsid w:val="003D0B9C"/>
    <w:rsid w:val="003D1E20"/>
    <w:rsid w:val="003D1EBA"/>
    <w:rsid w:val="003D25FE"/>
    <w:rsid w:val="003D2762"/>
    <w:rsid w:val="003D30D1"/>
    <w:rsid w:val="003D3286"/>
    <w:rsid w:val="003D3695"/>
    <w:rsid w:val="003D3FC7"/>
    <w:rsid w:val="003D42AF"/>
    <w:rsid w:val="003D4BA5"/>
    <w:rsid w:val="003D7721"/>
    <w:rsid w:val="003D777D"/>
    <w:rsid w:val="003D7D50"/>
    <w:rsid w:val="003E0EB8"/>
    <w:rsid w:val="003E15DA"/>
    <w:rsid w:val="003E1A1E"/>
    <w:rsid w:val="003E232F"/>
    <w:rsid w:val="003E277C"/>
    <w:rsid w:val="003E35CA"/>
    <w:rsid w:val="003E56A0"/>
    <w:rsid w:val="003F137A"/>
    <w:rsid w:val="003F1CF1"/>
    <w:rsid w:val="003F22D5"/>
    <w:rsid w:val="003F2638"/>
    <w:rsid w:val="003F286C"/>
    <w:rsid w:val="003F2CE9"/>
    <w:rsid w:val="004002C1"/>
    <w:rsid w:val="00400536"/>
    <w:rsid w:val="00401125"/>
    <w:rsid w:val="0040269E"/>
    <w:rsid w:val="00403309"/>
    <w:rsid w:val="00403C15"/>
    <w:rsid w:val="00404580"/>
    <w:rsid w:val="00405C6C"/>
    <w:rsid w:val="00407911"/>
    <w:rsid w:val="00410921"/>
    <w:rsid w:val="00411661"/>
    <w:rsid w:val="0041457D"/>
    <w:rsid w:val="00417EBD"/>
    <w:rsid w:val="00420F57"/>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1663"/>
    <w:rsid w:val="00441B0E"/>
    <w:rsid w:val="004426A3"/>
    <w:rsid w:val="004426A9"/>
    <w:rsid w:val="00443F41"/>
    <w:rsid w:val="004442CB"/>
    <w:rsid w:val="0044523A"/>
    <w:rsid w:val="004471D3"/>
    <w:rsid w:val="00447DDF"/>
    <w:rsid w:val="00447F6C"/>
    <w:rsid w:val="004508E1"/>
    <w:rsid w:val="00451449"/>
    <w:rsid w:val="00452825"/>
    <w:rsid w:val="004533BB"/>
    <w:rsid w:val="00454C64"/>
    <w:rsid w:val="00455A78"/>
    <w:rsid w:val="00455E5A"/>
    <w:rsid w:val="00460F0C"/>
    <w:rsid w:val="0046105B"/>
    <w:rsid w:val="00461AC7"/>
    <w:rsid w:val="004651B5"/>
    <w:rsid w:val="004661C0"/>
    <w:rsid w:val="00466C70"/>
    <w:rsid w:val="0046794A"/>
    <w:rsid w:val="00467965"/>
    <w:rsid w:val="0047067A"/>
    <w:rsid w:val="00471178"/>
    <w:rsid w:val="00471E53"/>
    <w:rsid w:val="00472C5D"/>
    <w:rsid w:val="004738DA"/>
    <w:rsid w:val="0047535C"/>
    <w:rsid w:val="00475F9D"/>
    <w:rsid w:val="00476EAD"/>
    <w:rsid w:val="00480959"/>
    <w:rsid w:val="0048151C"/>
    <w:rsid w:val="00481CA7"/>
    <w:rsid w:val="00482FA1"/>
    <w:rsid w:val="00484C1B"/>
    <w:rsid w:val="0048527E"/>
    <w:rsid w:val="0048644F"/>
    <w:rsid w:val="0048789F"/>
    <w:rsid w:val="00490E69"/>
    <w:rsid w:val="00491C6B"/>
    <w:rsid w:val="00492178"/>
    <w:rsid w:val="004929F4"/>
    <w:rsid w:val="004954D5"/>
    <w:rsid w:val="00495BBC"/>
    <w:rsid w:val="004975AB"/>
    <w:rsid w:val="004A0542"/>
    <w:rsid w:val="004A0F6B"/>
    <w:rsid w:val="004A28A5"/>
    <w:rsid w:val="004A3A9A"/>
    <w:rsid w:val="004A4630"/>
    <w:rsid w:val="004A663B"/>
    <w:rsid w:val="004A747D"/>
    <w:rsid w:val="004A7E40"/>
    <w:rsid w:val="004B0C95"/>
    <w:rsid w:val="004B0F97"/>
    <w:rsid w:val="004B1AFE"/>
    <w:rsid w:val="004B2A15"/>
    <w:rsid w:val="004B2ACB"/>
    <w:rsid w:val="004B2D7D"/>
    <w:rsid w:val="004B4570"/>
    <w:rsid w:val="004B4757"/>
    <w:rsid w:val="004B4D5E"/>
    <w:rsid w:val="004B4E56"/>
    <w:rsid w:val="004B5BEB"/>
    <w:rsid w:val="004B7B9A"/>
    <w:rsid w:val="004C2CB9"/>
    <w:rsid w:val="004C3217"/>
    <w:rsid w:val="004C32BE"/>
    <w:rsid w:val="004C345E"/>
    <w:rsid w:val="004C3746"/>
    <w:rsid w:val="004C42BF"/>
    <w:rsid w:val="004C46B7"/>
    <w:rsid w:val="004C5E14"/>
    <w:rsid w:val="004C5EC8"/>
    <w:rsid w:val="004C78DE"/>
    <w:rsid w:val="004D0920"/>
    <w:rsid w:val="004D1810"/>
    <w:rsid w:val="004D289F"/>
    <w:rsid w:val="004D2D63"/>
    <w:rsid w:val="004D3054"/>
    <w:rsid w:val="004D3A18"/>
    <w:rsid w:val="004D3E1A"/>
    <w:rsid w:val="004D4355"/>
    <w:rsid w:val="004D496A"/>
    <w:rsid w:val="004D52A4"/>
    <w:rsid w:val="004D5C54"/>
    <w:rsid w:val="004D700B"/>
    <w:rsid w:val="004E0BD5"/>
    <w:rsid w:val="004E1AB7"/>
    <w:rsid w:val="004E2E28"/>
    <w:rsid w:val="004E5068"/>
    <w:rsid w:val="004E5307"/>
    <w:rsid w:val="004E57C7"/>
    <w:rsid w:val="004E652A"/>
    <w:rsid w:val="004E6AC8"/>
    <w:rsid w:val="004F1AA4"/>
    <w:rsid w:val="004F1E15"/>
    <w:rsid w:val="004F27A7"/>
    <w:rsid w:val="004F2EB5"/>
    <w:rsid w:val="004F333C"/>
    <w:rsid w:val="004F3A46"/>
    <w:rsid w:val="004F4A33"/>
    <w:rsid w:val="004F541D"/>
    <w:rsid w:val="004F738C"/>
    <w:rsid w:val="004F785D"/>
    <w:rsid w:val="0050109A"/>
    <w:rsid w:val="0050513A"/>
    <w:rsid w:val="00505210"/>
    <w:rsid w:val="005073D0"/>
    <w:rsid w:val="005127C7"/>
    <w:rsid w:val="00514184"/>
    <w:rsid w:val="00514BE2"/>
    <w:rsid w:val="00515A65"/>
    <w:rsid w:val="00515CF5"/>
    <w:rsid w:val="00515F7D"/>
    <w:rsid w:val="00517220"/>
    <w:rsid w:val="005205FF"/>
    <w:rsid w:val="00521729"/>
    <w:rsid w:val="00522110"/>
    <w:rsid w:val="00523D5E"/>
    <w:rsid w:val="00524A17"/>
    <w:rsid w:val="0052590A"/>
    <w:rsid w:val="00525BB4"/>
    <w:rsid w:val="005262AC"/>
    <w:rsid w:val="00526A78"/>
    <w:rsid w:val="00527904"/>
    <w:rsid w:val="00527C93"/>
    <w:rsid w:val="005312E3"/>
    <w:rsid w:val="00532CD9"/>
    <w:rsid w:val="005368D6"/>
    <w:rsid w:val="00537A9B"/>
    <w:rsid w:val="00541D10"/>
    <w:rsid w:val="00542517"/>
    <w:rsid w:val="00542730"/>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53E9"/>
    <w:rsid w:val="005754B0"/>
    <w:rsid w:val="00576901"/>
    <w:rsid w:val="00576CAC"/>
    <w:rsid w:val="0058100C"/>
    <w:rsid w:val="00582457"/>
    <w:rsid w:val="0058382C"/>
    <w:rsid w:val="0058426E"/>
    <w:rsid w:val="00585E1F"/>
    <w:rsid w:val="00587278"/>
    <w:rsid w:val="00591C5E"/>
    <w:rsid w:val="0059201A"/>
    <w:rsid w:val="0059497E"/>
    <w:rsid w:val="0059774A"/>
    <w:rsid w:val="005A0EF8"/>
    <w:rsid w:val="005A1023"/>
    <w:rsid w:val="005A38A7"/>
    <w:rsid w:val="005A42F5"/>
    <w:rsid w:val="005A474B"/>
    <w:rsid w:val="005A73EB"/>
    <w:rsid w:val="005A766E"/>
    <w:rsid w:val="005A76FF"/>
    <w:rsid w:val="005B06E1"/>
    <w:rsid w:val="005B342C"/>
    <w:rsid w:val="005B4672"/>
    <w:rsid w:val="005B7AC4"/>
    <w:rsid w:val="005C148D"/>
    <w:rsid w:val="005C2327"/>
    <w:rsid w:val="005C2522"/>
    <w:rsid w:val="005C288A"/>
    <w:rsid w:val="005C2920"/>
    <w:rsid w:val="005C2C7B"/>
    <w:rsid w:val="005C347E"/>
    <w:rsid w:val="005C35B8"/>
    <w:rsid w:val="005C417E"/>
    <w:rsid w:val="005C441D"/>
    <w:rsid w:val="005C4C9F"/>
    <w:rsid w:val="005C5824"/>
    <w:rsid w:val="005C72DA"/>
    <w:rsid w:val="005C73C3"/>
    <w:rsid w:val="005C7EEB"/>
    <w:rsid w:val="005D1565"/>
    <w:rsid w:val="005D1C87"/>
    <w:rsid w:val="005D1FB6"/>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4343"/>
    <w:rsid w:val="00605823"/>
    <w:rsid w:val="00605E05"/>
    <w:rsid w:val="00606AB4"/>
    <w:rsid w:val="00610C4A"/>
    <w:rsid w:val="006116B7"/>
    <w:rsid w:val="00611D43"/>
    <w:rsid w:val="00613EBE"/>
    <w:rsid w:val="00617B55"/>
    <w:rsid w:val="00617D4B"/>
    <w:rsid w:val="00620AFD"/>
    <w:rsid w:val="00620CAA"/>
    <w:rsid w:val="00622087"/>
    <w:rsid w:val="006228C5"/>
    <w:rsid w:val="00623A85"/>
    <w:rsid w:val="00624290"/>
    <w:rsid w:val="00625290"/>
    <w:rsid w:val="00625AE8"/>
    <w:rsid w:val="006267CC"/>
    <w:rsid w:val="006272EC"/>
    <w:rsid w:val="00627FD7"/>
    <w:rsid w:val="00630E6B"/>
    <w:rsid w:val="0063128A"/>
    <w:rsid w:val="0063166D"/>
    <w:rsid w:val="00633AD9"/>
    <w:rsid w:val="00634763"/>
    <w:rsid w:val="00636A74"/>
    <w:rsid w:val="00636ECE"/>
    <w:rsid w:val="00636F2B"/>
    <w:rsid w:val="00637D90"/>
    <w:rsid w:val="006406EE"/>
    <w:rsid w:val="0064245F"/>
    <w:rsid w:val="006426FF"/>
    <w:rsid w:val="00642833"/>
    <w:rsid w:val="00643457"/>
    <w:rsid w:val="00643C66"/>
    <w:rsid w:val="006441BD"/>
    <w:rsid w:val="00644278"/>
    <w:rsid w:val="00645C5B"/>
    <w:rsid w:val="00646A1D"/>
    <w:rsid w:val="00646E1B"/>
    <w:rsid w:val="00646E6C"/>
    <w:rsid w:val="00646ED0"/>
    <w:rsid w:val="0064758D"/>
    <w:rsid w:val="006475D6"/>
    <w:rsid w:val="00650E46"/>
    <w:rsid w:val="0065151D"/>
    <w:rsid w:val="00652881"/>
    <w:rsid w:val="00653758"/>
    <w:rsid w:val="00654110"/>
    <w:rsid w:val="0065466D"/>
    <w:rsid w:val="00656404"/>
    <w:rsid w:val="006573A4"/>
    <w:rsid w:val="006576CA"/>
    <w:rsid w:val="0066031B"/>
    <w:rsid w:val="00660BE7"/>
    <w:rsid w:val="00660DA4"/>
    <w:rsid w:val="00661B58"/>
    <w:rsid w:val="00661C5D"/>
    <w:rsid w:val="006621A9"/>
    <w:rsid w:val="006632D4"/>
    <w:rsid w:val="006635C8"/>
    <w:rsid w:val="0066392D"/>
    <w:rsid w:val="00663A5B"/>
    <w:rsid w:val="0066511D"/>
    <w:rsid w:val="006667CD"/>
    <w:rsid w:val="00666CEF"/>
    <w:rsid w:val="006672A9"/>
    <w:rsid w:val="00671928"/>
    <w:rsid w:val="00671CFC"/>
    <w:rsid w:val="006720E5"/>
    <w:rsid w:val="00672482"/>
    <w:rsid w:val="00672672"/>
    <w:rsid w:val="00672ED4"/>
    <w:rsid w:val="00674410"/>
    <w:rsid w:val="0067565D"/>
    <w:rsid w:val="00675C2B"/>
    <w:rsid w:val="00675EB7"/>
    <w:rsid w:val="00676232"/>
    <w:rsid w:val="006777BD"/>
    <w:rsid w:val="00680E52"/>
    <w:rsid w:val="0068209A"/>
    <w:rsid w:val="0068257C"/>
    <w:rsid w:val="00683C1D"/>
    <w:rsid w:val="00684565"/>
    <w:rsid w:val="006872FC"/>
    <w:rsid w:val="006904BB"/>
    <w:rsid w:val="00691DC2"/>
    <w:rsid w:val="00691DD7"/>
    <w:rsid w:val="006922B1"/>
    <w:rsid w:val="00692F70"/>
    <w:rsid w:val="00693E00"/>
    <w:rsid w:val="00695730"/>
    <w:rsid w:val="006966CD"/>
    <w:rsid w:val="006978E1"/>
    <w:rsid w:val="006A06BB"/>
    <w:rsid w:val="006A1CE4"/>
    <w:rsid w:val="006A254B"/>
    <w:rsid w:val="006A30ED"/>
    <w:rsid w:val="006A4275"/>
    <w:rsid w:val="006A457B"/>
    <w:rsid w:val="006A4A9B"/>
    <w:rsid w:val="006A56FA"/>
    <w:rsid w:val="006A5CC0"/>
    <w:rsid w:val="006A6098"/>
    <w:rsid w:val="006A74A3"/>
    <w:rsid w:val="006B11E8"/>
    <w:rsid w:val="006B3819"/>
    <w:rsid w:val="006B42BE"/>
    <w:rsid w:val="006B544B"/>
    <w:rsid w:val="006B64C0"/>
    <w:rsid w:val="006B64FF"/>
    <w:rsid w:val="006B7D9B"/>
    <w:rsid w:val="006C08AD"/>
    <w:rsid w:val="006C0EAE"/>
    <w:rsid w:val="006C112B"/>
    <w:rsid w:val="006C16EE"/>
    <w:rsid w:val="006C23BE"/>
    <w:rsid w:val="006C2D08"/>
    <w:rsid w:val="006C31A1"/>
    <w:rsid w:val="006C493E"/>
    <w:rsid w:val="006C59A5"/>
    <w:rsid w:val="006C66FD"/>
    <w:rsid w:val="006C6A60"/>
    <w:rsid w:val="006C7177"/>
    <w:rsid w:val="006D0172"/>
    <w:rsid w:val="006D12F9"/>
    <w:rsid w:val="006D2B85"/>
    <w:rsid w:val="006D39C1"/>
    <w:rsid w:val="006D3B6E"/>
    <w:rsid w:val="006D3E41"/>
    <w:rsid w:val="006D4DB7"/>
    <w:rsid w:val="006D7346"/>
    <w:rsid w:val="006D7747"/>
    <w:rsid w:val="006E004C"/>
    <w:rsid w:val="006E08A7"/>
    <w:rsid w:val="006E0A36"/>
    <w:rsid w:val="006E11DF"/>
    <w:rsid w:val="006E1D19"/>
    <w:rsid w:val="006E2C1A"/>
    <w:rsid w:val="006E2FEE"/>
    <w:rsid w:val="006E3789"/>
    <w:rsid w:val="006E3C5C"/>
    <w:rsid w:val="006E64D8"/>
    <w:rsid w:val="006E6DCD"/>
    <w:rsid w:val="006F01DD"/>
    <w:rsid w:val="006F1266"/>
    <w:rsid w:val="006F2833"/>
    <w:rsid w:val="006F2D78"/>
    <w:rsid w:val="006F2DEB"/>
    <w:rsid w:val="006F38F7"/>
    <w:rsid w:val="006F3CA4"/>
    <w:rsid w:val="006F73C3"/>
    <w:rsid w:val="0070050A"/>
    <w:rsid w:val="00700557"/>
    <w:rsid w:val="007006AF"/>
    <w:rsid w:val="007019F0"/>
    <w:rsid w:val="007037A4"/>
    <w:rsid w:val="00703EFB"/>
    <w:rsid w:val="00703F25"/>
    <w:rsid w:val="007044D1"/>
    <w:rsid w:val="00704C82"/>
    <w:rsid w:val="007058C7"/>
    <w:rsid w:val="00706CE9"/>
    <w:rsid w:val="00707200"/>
    <w:rsid w:val="007072DF"/>
    <w:rsid w:val="0071064A"/>
    <w:rsid w:val="00711172"/>
    <w:rsid w:val="0071333C"/>
    <w:rsid w:val="00713613"/>
    <w:rsid w:val="00714E6F"/>
    <w:rsid w:val="00715B47"/>
    <w:rsid w:val="00716DB1"/>
    <w:rsid w:val="00717F90"/>
    <w:rsid w:val="00720CC2"/>
    <w:rsid w:val="00722813"/>
    <w:rsid w:val="00722CBF"/>
    <w:rsid w:val="00722EA1"/>
    <w:rsid w:val="0072311F"/>
    <w:rsid w:val="00723290"/>
    <w:rsid w:val="00724A98"/>
    <w:rsid w:val="00724CCA"/>
    <w:rsid w:val="0072547A"/>
    <w:rsid w:val="00726280"/>
    <w:rsid w:val="007268C1"/>
    <w:rsid w:val="00726A09"/>
    <w:rsid w:val="00726EAD"/>
    <w:rsid w:val="00731945"/>
    <w:rsid w:val="007322D8"/>
    <w:rsid w:val="00732636"/>
    <w:rsid w:val="00732B5C"/>
    <w:rsid w:val="00732CF1"/>
    <w:rsid w:val="0073688D"/>
    <w:rsid w:val="00740285"/>
    <w:rsid w:val="0074103B"/>
    <w:rsid w:val="00741369"/>
    <w:rsid w:val="007413AB"/>
    <w:rsid w:val="00741635"/>
    <w:rsid w:val="007478DD"/>
    <w:rsid w:val="0075028E"/>
    <w:rsid w:val="00750B7D"/>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7066B"/>
    <w:rsid w:val="00771CA0"/>
    <w:rsid w:val="00772A5D"/>
    <w:rsid w:val="0077332A"/>
    <w:rsid w:val="007739B4"/>
    <w:rsid w:val="007758D1"/>
    <w:rsid w:val="00776E97"/>
    <w:rsid w:val="007771CF"/>
    <w:rsid w:val="00781945"/>
    <w:rsid w:val="00781D37"/>
    <w:rsid w:val="007823F0"/>
    <w:rsid w:val="007835D3"/>
    <w:rsid w:val="00783B4E"/>
    <w:rsid w:val="00784323"/>
    <w:rsid w:val="00784474"/>
    <w:rsid w:val="00784506"/>
    <w:rsid w:val="0078460D"/>
    <w:rsid w:val="007854D9"/>
    <w:rsid w:val="00785727"/>
    <w:rsid w:val="00785968"/>
    <w:rsid w:val="00785BB2"/>
    <w:rsid w:val="00786B4F"/>
    <w:rsid w:val="00787EBE"/>
    <w:rsid w:val="007922AB"/>
    <w:rsid w:val="00793386"/>
    <w:rsid w:val="00794BB3"/>
    <w:rsid w:val="00795194"/>
    <w:rsid w:val="007965E4"/>
    <w:rsid w:val="00796AC6"/>
    <w:rsid w:val="00796DE9"/>
    <w:rsid w:val="0079749A"/>
    <w:rsid w:val="007A1537"/>
    <w:rsid w:val="007A26E8"/>
    <w:rsid w:val="007A2C9E"/>
    <w:rsid w:val="007A5950"/>
    <w:rsid w:val="007A5CBB"/>
    <w:rsid w:val="007A644A"/>
    <w:rsid w:val="007A7051"/>
    <w:rsid w:val="007A7CD4"/>
    <w:rsid w:val="007B0403"/>
    <w:rsid w:val="007B05B1"/>
    <w:rsid w:val="007B074B"/>
    <w:rsid w:val="007B2B1B"/>
    <w:rsid w:val="007B31EE"/>
    <w:rsid w:val="007B4037"/>
    <w:rsid w:val="007B4DEC"/>
    <w:rsid w:val="007B54F3"/>
    <w:rsid w:val="007B5628"/>
    <w:rsid w:val="007B57AB"/>
    <w:rsid w:val="007B5D07"/>
    <w:rsid w:val="007B5E21"/>
    <w:rsid w:val="007B6C19"/>
    <w:rsid w:val="007B785A"/>
    <w:rsid w:val="007B795A"/>
    <w:rsid w:val="007B7980"/>
    <w:rsid w:val="007C0AE3"/>
    <w:rsid w:val="007C262F"/>
    <w:rsid w:val="007C35B3"/>
    <w:rsid w:val="007C37D0"/>
    <w:rsid w:val="007C4BCF"/>
    <w:rsid w:val="007D07EE"/>
    <w:rsid w:val="007D0B38"/>
    <w:rsid w:val="007D0E1E"/>
    <w:rsid w:val="007D1D50"/>
    <w:rsid w:val="007D22CE"/>
    <w:rsid w:val="007D3DB3"/>
    <w:rsid w:val="007D6ECE"/>
    <w:rsid w:val="007D7D6A"/>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61DA"/>
    <w:rsid w:val="00806A76"/>
    <w:rsid w:val="00807F92"/>
    <w:rsid w:val="00811ABC"/>
    <w:rsid w:val="00812241"/>
    <w:rsid w:val="00812AFE"/>
    <w:rsid w:val="00812CB8"/>
    <w:rsid w:val="00816435"/>
    <w:rsid w:val="00817AC3"/>
    <w:rsid w:val="00817B44"/>
    <w:rsid w:val="00822FAE"/>
    <w:rsid w:val="00823538"/>
    <w:rsid w:val="0082364C"/>
    <w:rsid w:val="008238B0"/>
    <w:rsid w:val="008243A6"/>
    <w:rsid w:val="00824BD0"/>
    <w:rsid w:val="00824E8F"/>
    <w:rsid w:val="00830896"/>
    <w:rsid w:val="00831425"/>
    <w:rsid w:val="00832F78"/>
    <w:rsid w:val="0083333D"/>
    <w:rsid w:val="0083348C"/>
    <w:rsid w:val="008348C9"/>
    <w:rsid w:val="008377DC"/>
    <w:rsid w:val="00841F9D"/>
    <w:rsid w:val="00842291"/>
    <w:rsid w:val="008433C1"/>
    <w:rsid w:val="008441C1"/>
    <w:rsid w:val="00850E45"/>
    <w:rsid w:val="0085231F"/>
    <w:rsid w:val="00853664"/>
    <w:rsid w:val="008559A6"/>
    <w:rsid w:val="0086137E"/>
    <w:rsid w:val="00861B93"/>
    <w:rsid w:val="00861E92"/>
    <w:rsid w:val="00862920"/>
    <w:rsid w:val="00862A8B"/>
    <w:rsid w:val="008646F5"/>
    <w:rsid w:val="008713F5"/>
    <w:rsid w:val="0087211F"/>
    <w:rsid w:val="008730AD"/>
    <w:rsid w:val="00873A06"/>
    <w:rsid w:val="0087457D"/>
    <w:rsid w:val="0087494D"/>
    <w:rsid w:val="0087620F"/>
    <w:rsid w:val="00876F0F"/>
    <w:rsid w:val="008779D2"/>
    <w:rsid w:val="00877BA7"/>
    <w:rsid w:val="00880B0D"/>
    <w:rsid w:val="008818BB"/>
    <w:rsid w:val="0088281F"/>
    <w:rsid w:val="00882989"/>
    <w:rsid w:val="00884D48"/>
    <w:rsid w:val="00886513"/>
    <w:rsid w:val="00887C01"/>
    <w:rsid w:val="00890026"/>
    <w:rsid w:val="008902BA"/>
    <w:rsid w:val="00891DDC"/>
    <w:rsid w:val="00892518"/>
    <w:rsid w:val="008944D6"/>
    <w:rsid w:val="00894877"/>
    <w:rsid w:val="00894CBF"/>
    <w:rsid w:val="00895626"/>
    <w:rsid w:val="00895D09"/>
    <w:rsid w:val="008963CD"/>
    <w:rsid w:val="00896AA6"/>
    <w:rsid w:val="0089724A"/>
    <w:rsid w:val="008A1289"/>
    <w:rsid w:val="008A14CD"/>
    <w:rsid w:val="008A26EB"/>
    <w:rsid w:val="008A2D5F"/>
    <w:rsid w:val="008A322D"/>
    <w:rsid w:val="008A3DE9"/>
    <w:rsid w:val="008A4C56"/>
    <w:rsid w:val="008A5932"/>
    <w:rsid w:val="008A6FE7"/>
    <w:rsid w:val="008A71F8"/>
    <w:rsid w:val="008A7DFA"/>
    <w:rsid w:val="008B01E7"/>
    <w:rsid w:val="008B04A6"/>
    <w:rsid w:val="008B0B50"/>
    <w:rsid w:val="008B1963"/>
    <w:rsid w:val="008B1A14"/>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40B8"/>
    <w:rsid w:val="008C42B0"/>
    <w:rsid w:val="008C67DF"/>
    <w:rsid w:val="008D09BD"/>
    <w:rsid w:val="008D1546"/>
    <w:rsid w:val="008D20D2"/>
    <w:rsid w:val="008D26E7"/>
    <w:rsid w:val="008D3263"/>
    <w:rsid w:val="008D3F21"/>
    <w:rsid w:val="008D4977"/>
    <w:rsid w:val="008D55D6"/>
    <w:rsid w:val="008D7F91"/>
    <w:rsid w:val="008E0F24"/>
    <w:rsid w:val="008E154E"/>
    <w:rsid w:val="008E211B"/>
    <w:rsid w:val="008E262B"/>
    <w:rsid w:val="008E4B9F"/>
    <w:rsid w:val="008E57B9"/>
    <w:rsid w:val="008E59AA"/>
    <w:rsid w:val="008E5C0D"/>
    <w:rsid w:val="008E6E6B"/>
    <w:rsid w:val="008E7324"/>
    <w:rsid w:val="008F191A"/>
    <w:rsid w:val="008F25EE"/>
    <w:rsid w:val="008F2873"/>
    <w:rsid w:val="008F51CC"/>
    <w:rsid w:val="008F542C"/>
    <w:rsid w:val="008F7836"/>
    <w:rsid w:val="008F7A3B"/>
    <w:rsid w:val="008F7F29"/>
    <w:rsid w:val="00901E5D"/>
    <w:rsid w:val="00901F1B"/>
    <w:rsid w:val="009024D6"/>
    <w:rsid w:val="009029ED"/>
    <w:rsid w:val="00902A15"/>
    <w:rsid w:val="00903E70"/>
    <w:rsid w:val="009056DA"/>
    <w:rsid w:val="009061C9"/>
    <w:rsid w:val="00906FFA"/>
    <w:rsid w:val="009071BE"/>
    <w:rsid w:val="009104CA"/>
    <w:rsid w:val="00912204"/>
    <w:rsid w:val="00912B80"/>
    <w:rsid w:val="00916878"/>
    <w:rsid w:val="00916F11"/>
    <w:rsid w:val="00917441"/>
    <w:rsid w:val="00920A0B"/>
    <w:rsid w:val="00921BCD"/>
    <w:rsid w:val="00922D9E"/>
    <w:rsid w:val="00925719"/>
    <w:rsid w:val="00925B96"/>
    <w:rsid w:val="00925DA0"/>
    <w:rsid w:val="00930068"/>
    <w:rsid w:val="0093179C"/>
    <w:rsid w:val="00931B01"/>
    <w:rsid w:val="00932A89"/>
    <w:rsid w:val="00932ABE"/>
    <w:rsid w:val="009334FA"/>
    <w:rsid w:val="00933FDE"/>
    <w:rsid w:val="0093499D"/>
    <w:rsid w:val="009366E3"/>
    <w:rsid w:val="00936C9C"/>
    <w:rsid w:val="009400C6"/>
    <w:rsid w:val="0094341C"/>
    <w:rsid w:val="009436C9"/>
    <w:rsid w:val="00944EF1"/>
    <w:rsid w:val="00945265"/>
    <w:rsid w:val="00947E45"/>
    <w:rsid w:val="00950996"/>
    <w:rsid w:val="00950CF4"/>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1B03"/>
    <w:rsid w:val="00962628"/>
    <w:rsid w:val="00962CBF"/>
    <w:rsid w:val="009632FA"/>
    <w:rsid w:val="0096449C"/>
    <w:rsid w:val="00965BCD"/>
    <w:rsid w:val="0096716F"/>
    <w:rsid w:val="009677E1"/>
    <w:rsid w:val="00970E64"/>
    <w:rsid w:val="0097174B"/>
    <w:rsid w:val="00972A9D"/>
    <w:rsid w:val="009733F2"/>
    <w:rsid w:val="00973B90"/>
    <w:rsid w:val="00973FA0"/>
    <w:rsid w:val="009746DE"/>
    <w:rsid w:val="009761F4"/>
    <w:rsid w:val="00976E5A"/>
    <w:rsid w:val="009778C7"/>
    <w:rsid w:val="00981B1A"/>
    <w:rsid w:val="00981BF5"/>
    <w:rsid w:val="0098605C"/>
    <w:rsid w:val="00987F97"/>
    <w:rsid w:val="00990373"/>
    <w:rsid w:val="00990D0B"/>
    <w:rsid w:val="00990D82"/>
    <w:rsid w:val="00991448"/>
    <w:rsid w:val="00991B1A"/>
    <w:rsid w:val="00992D85"/>
    <w:rsid w:val="00993135"/>
    <w:rsid w:val="00993260"/>
    <w:rsid w:val="0099521F"/>
    <w:rsid w:val="00995BBB"/>
    <w:rsid w:val="00997205"/>
    <w:rsid w:val="00997EBB"/>
    <w:rsid w:val="009A0D12"/>
    <w:rsid w:val="009A10C0"/>
    <w:rsid w:val="009A1CEA"/>
    <w:rsid w:val="009A3E15"/>
    <w:rsid w:val="009A542C"/>
    <w:rsid w:val="009A6969"/>
    <w:rsid w:val="009B19C3"/>
    <w:rsid w:val="009B29E8"/>
    <w:rsid w:val="009B2A8B"/>
    <w:rsid w:val="009B3884"/>
    <w:rsid w:val="009B3B8F"/>
    <w:rsid w:val="009B41D2"/>
    <w:rsid w:val="009B4FFF"/>
    <w:rsid w:val="009B687B"/>
    <w:rsid w:val="009C0085"/>
    <w:rsid w:val="009C0DBC"/>
    <w:rsid w:val="009C11E0"/>
    <w:rsid w:val="009C1B17"/>
    <w:rsid w:val="009C2192"/>
    <w:rsid w:val="009C329D"/>
    <w:rsid w:val="009C4568"/>
    <w:rsid w:val="009C5A12"/>
    <w:rsid w:val="009C713B"/>
    <w:rsid w:val="009C76A8"/>
    <w:rsid w:val="009C7CA9"/>
    <w:rsid w:val="009D1641"/>
    <w:rsid w:val="009D21BB"/>
    <w:rsid w:val="009D31A2"/>
    <w:rsid w:val="009D3C38"/>
    <w:rsid w:val="009D3E30"/>
    <w:rsid w:val="009D3EA9"/>
    <w:rsid w:val="009D41A6"/>
    <w:rsid w:val="009D450F"/>
    <w:rsid w:val="009D463C"/>
    <w:rsid w:val="009D5776"/>
    <w:rsid w:val="009D58CA"/>
    <w:rsid w:val="009D6270"/>
    <w:rsid w:val="009E3059"/>
    <w:rsid w:val="009E3CD6"/>
    <w:rsid w:val="009E4C79"/>
    <w:rsid w:val="009E564F"/>
    <w:rsid w:val="009E5843"/>
    <w:rsid w:val="009E6021"/>
    <w:rsid w:val="009E68EE"/>
    <w:rsid w:val="009E6DED"/>
    <w:rsid w:val="009F0244"/>
    <w:rsid w:val="009F27CF"/>
    <w:rsid w:val="009F3EDC"/>
    <w:rsid w:val="009F4F5A"/>
    <w:rsid w:val="009F6E84"/>
    <w:rsid w:val="009F6F61"/>
    <w:rsid w:val="009F7BA7"/>
    <w:rsid w:val="00A001B2"/>
    <w:rsid w:val="00A02779"/>
    <w:rsid w:val="00A031E5"/>
    <w:rsid w:val="00A0330D"/>
    <w:rsid w:val="00A036A7"/>
    <w:rsid w:val="00A044AA"/>
    <w:rsid w:val="00A06093"/>
    <w:rsid w:val="00A125FC"/>
    <w:rsid w:val="00A12F30"/>
    <w:rsid w:val="00A13342"/>
    <w:rsid w:val="00A135A7"/>
    <w:rsid w:val="00A13957"/>
    <w:rsid w:val="00A14F56"/>
    <w:rsid w:val="00A15D6E"/>
    <w:rsid w:val="00A178FB"/>
    <w:rsid w:val="00A208A0"/>
    <w:rsid w:val="00A20DF8"/>
    <w:rsid w:val="00A2167A"/>
    <w:rsid w:val="00A21F6A"/>
    <w:rsid w:val="00A23B81"/>
    <w:rsid w:val="00A255E3"/>
    <w:rsid w:val="00A257EB"/>
    <w:rsid w:val="00A259F7"/>
    <w:rsid w:val="00A25B94"/>
    <w:rsid w:val="00A264E2"/>
    <w:rsid w:val="00A26BB0"/>
    <w:rsid w:val="00A270F4"/>
    <w:rsid w:val="00A27413"/>
    <w:rsid w:val="00A27C9C"/>
    <w:rsid w:val="00A310F6"/>
    <w:rsid w:val="00A34693"/>
    <w:rsid w:val="00A34831"/>
    <w:rsid w:val="00A3596E"/>
    <w:rsid w:val="00A3604F"/>
    <w:rsid w:val="00A362BB"/>
    <w:rsid w:val="00A37C9A"/>
    <w:rsid w:val="00A40068"/>
    <w:rsid w:val="00A41959"/>
    <w:rsid w:val="00A42D4B"/>
    <w:rsid w:val="00A44F90"/>
    <w:rsid w:val="00A473DC"/>
    <w:rsid w:val="00A50C0C"/>
    <w:rsid w:val="00A528A6"/>
    <w:rsid w:val="00A529C0"/>
    <w:rsid w:val="00A53AA4"/>
    <w:rsid w:val="00A54823"/>
    <w:rsid w:val="00A559A0"/>
    <w:rsid w:val="00A55BA4"/>
    <w:rsid w:val="00A56BB1"/>
    <w:rsid w:val="00A6222D"/>
    <w:rsid w:val="00A62DA1"/>
    <w:rsid w:val="00A63556"/>
    <w:rsid w:val="00A63AA7"/>
    <w:rsid w:val="00A6434F"/>
    <w:rsid w:val="00A64807"/>
    <w:rsid w:val="00A64E48"/>
    <w:rsid w:val="00A64FC6"/>
    <w:rsid w:val="00A65E79"/>
    <w:rsid w:val="00A67AE5"/>
    <w:rsid w:val="00A67B07"/>
    <w:rsid w:val="00A67CBF"/>
    <w:rsid w:val="00A70232"/>
    <w:rsid w:val="00A70F44"/>
    <w:rsid w:val="00A7153C"/>
    <w:rsid w:val="00A72C8B"/>
    <w:rsid w:val="00A73608"/>
    <w:rsid w:val="00A74A38"/>
    <w:rsid w:val="00A7517F"/>
    <w:rsid w:val="00A75578"/>
    <w:rsid w:val="00A75C0A"/>
    <w:rsid w:val="00A75F45"/>
    <w:rsid w:val="00A76EC1"/>
    <w:rsid w:val="00A775C8"/>
    <w:rsid w:val="00A80DF8"/>
    <w:rsid w:val="00A82E29"/>
    <w:rsid w:val="00A85D74"/>
    <w:rsid w:val="00A86619"/>
    <w:rsid w:val="00A8697D"/>
    <w:rsid w:val="00A86B26"/>
    <w:rsid w:val="00A8723F"/>
    <w:rsid w:val="00A87673"/>
    <w:rsid w:val="00A87A59"/>
    <w:rsid w:val="00A91136"/>
    <w:rsid w:val="00A934FB"/>
    <w:rsid w:val="00A96033"/>
    <w:rsid w:val="00A96BB8"/>
    <w:rsid w:val="00AA0065"/>
    <w:rsid w:val="00AA0338"/>
    <w:rsid w:val="00AA05F7"/>
    <w:rsid w:val="00AA3482"/>
    <w:rsid w:val="00AA4542"/>
    <w:rsid w:val="00AA524F"/>
    <w:rsid w:val="00AA5831"/>
    <w:rsid w:val="00AA6CB5"/>
    <w:rsid w:val="00AB1698"/>
    <w:rsid w:val="00AB2F1C"/>
    <w:rsid w:val="00AB462B"/>
    <w:rsid w:val="00AB5859"/>
    <w:rsid w:val="00AB63E5"/>
    <w:rsid w:val="00AB6C2D"/>
    <w:rsid w:val="00AB6CAD"/>
    <w:rsid w:val="00AC081E"/>
    <w:rsid w:val="00AC08CD"/>
    <w:rsid w:val="00AC09AC"/>
    <w:rsid w:val="00AC25BA"/>
    <w:rsid w:val="00AC431D"/>
    <w:rsid w:val="00AC5AEB"/>
    <w:rsid w:val="00AC6F4F"/>
    <w:rsid w:val="00AD05B7"/>
    <w:rsid w:val="00AD068C"/>
    <w:rsid w:val="00AD08F4"/>
    <w:rsid w:val="00AD3A1E"/>
    <w:rsid w:val="00AD3DEB"/>
    <w:rsid w:val="00AD405F"/>
    <w:rsid w:val="00AD54E1"/>
    <w:rsid w:val="00AD580B"/>
    <w:rsid w:val="00AD6028"/>
    <w:rsid w:val="00AD6CF8"/>
    <w:rsid w:val="00AD7064"/>
    <w:rsid w:val="00AD7371"/>
    <w:rsid w:val="00AD7A52"/>
    <w:rsid w:val="00AE1FB6"/>
    <w:rsid w:val="00AE200E"/>
    <w:rsid w:val="00AE31C3"/>
    <w:rsid w:val="00AE3883"/>
    <w:rsid w:val="00AE3CA6"/>
    <w:rsid w:val="00AE4DB8"/>
    <w:rsid w:val="00AE52B6"/>
    <w:rsid w:val="00AE7302"/>
    <w:rsid w:val="00AE74D3"/>
    <w:rsid w:val="00AF168B"/>
    <w:rsid w:val="00AF2831"/>
    <w:rsid w:val="00AF3AC0"/>
    <w:rsid w:val="00AF44F0"/>
    <w:rsid w:val="00B01D3F"/>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DB6"/>
    <w:rsid w:val="00B24170"/>
    <w:rsid w:val="00B25F82"/>
    <w:rsid w:val="00B261F3"/>
    <w:rsid w:val="00B268C9"/>
    <w:rsid w:val="00B276A5"/>
    <w:rsid w:val="00B27999"/>
    <w:rsid w:val="00B30248"/>
    <w:rsid w:val="00B3102F"/>
    <w:rsid w:val="00B31B5A"/>
    <w:rsid w:val="00B32E8B"/>
    <w:rsid w:val="00B33EEF"/>
    <w:rsid w:val="00B34C3F"/>
    <w:rsid w:val="00B3586F"/>
    <w:rsid w:val="00B371E4"/>
    <w:rsid w:val="00B401C0"/>
    <w:rsid w:val="00B401D2"/>
    <w:rsid w:val="00B4056E"/>
    <w:rsid w:val="00B42F18"/>
    <w:rsid w:val="00B43570"/>
    <w:rsid w:val="00B43814"/>
    <w:rsid w:val="00B449A6"/>
    <w:rsid w:val="00B44F4C"/>
    <w:rsid w:val="00B4587E"/>
    <w:rsid w:val="00B45884"/>
    <w:rsid w:val="00B45ABB"/>
    <w:rsid w:val="00B45BAF"/>
    <w:rsid w:val="00B46B10"/>
    <w:rsid w:val="00B47448"/>
    <w:rsid w:val="00B519AD"/>
    <w:rsid w:val="00B51DA1"/>
    <w:rsid w:val="00B5201E"/>
    <w:rsid w:val="00B527B2"/>
    <w:rsid w:val="00B54673"/>
    <w:rsid w:val="00B55942"/>
    <w:rsid w:val="00B5773C"/>
    <w:rsid w:val="00B57A2B"/>
    <w:rsid w:val="00B61690"/>
    <w:rsid w:val="00B6458A"/>
    <w:rsid w:val="00B657AB"/>
    <w:rsid w:val="00B66250"/>
    <w:rsid w:val="00B66654"/>
    <w:rsid w:val="00B66812"/>
    <w:rsid w:val="00B66AED"/>
    <w:rsid w:val="00B66CCA"/>
    <w:rsid w:val="00B70473"/>
    <w:rsid w:val="00B71FC5"/>
    <w:rsid w:val="00B72D5B"/>
    <w:rsid w:val="00B73914"/>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6598"/>
    <w:rsid w:val="00B866FB"/>
    <w:rsid w:val="00B86BB5"/>
    <w:rsid w:val="00B87A26"/>
    <w:rsid w:val="00B87B71"/>
    <w:rsid w:val="00B87CE4"/>
    <w:rsid w:val="00B9026A"/>
    <w:rsid w:val="00B92C5E"/>
    <w:rsid w:val="00B94B04"/>
    <w:rsid w:val="00B952F3"/>
    <w:rsid w:val="00B956C9"/>
    <w:rsid w:val="00B96584"/>
    <w:rsid w:val="00B96712"/>
    <w:rsid w:val="00B96C14"/>
    <w:rsid w:val="00B97090"/>
    <w:rsid w:val="00B978E3"/>
    <w:rsid w:val="00B97B15"/>
    <w:rsid w:val="00BA0A0B"/>
    <w:rsid w:val="00BA0BCA"/>
    <w:rsid w:val="00BA0F4E"/>
    <w:rsid w:val="00BA109C"/>
    <w:rsid w:val="00BA1120"/>
    <w:rsid w:val="00BA2D9F"/>
    <w:rsid w:val="00BA3021"/>
    <w:rsid w:val="00BA436C"/>
    <w:rsid w:val="00BA541A"/>
    <w:rsid w:val="00BA6039"/>
    <w:rsid w:val="00BA6383"/>
    <w:rsid w:val="00BB0501"/>
    <w:rsid w:val="00BB0E7C"/>
    <w:rsid w:val="00BB0FE3"/>
    <w:rsid w:val="00BB1CA1"/>
    <w:rsid w:val="00BB3745"/>
    <w:rsid w:val="00BB3982"/>
    <w:rsid w:val="00BB4894"/>
    <w:rsid w:val="00BB4BC1"/>
    <w:rsid w:val="00BB70BB"/>
    <w:rsid w:val="00BC1013"/>
    <w:rsid w:val="00BC3C26"/>
    <w:rsid w:val="00BC3F6F"/>
    <w:rsid w:val="00BC425D"/>
    <w:rsid w:val="00BC7716"/>
    <w:rsid w:val="00BD0408"/>
    <w:rsid w:val="00BD2F65"/>
    <w:rsid w:val="00BD3309"/>
    <w:rsid w:val="00BD33EC"/>
    <w:rsid w:val="00BD44E8"/>
    <w:rsid w:val="00BD4783"/>
    <w:rsid w:val="00BD4AA8"/>
    <w:rsid w:val="00BD5DDF"/>
    <w:rsid w:val="00BD5E2C"/>
    <w:rsid w:val="00BD6A61"/>
    <w:rsid w:val="00BD6DA8"/>
    <w:rsid w:val="00BD710C"/>
    <w:rsid w:val="00BE0A3C"/>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355"/>
    <w:rsid w:val="00BF6E84"/>
    <w:rsid w:val="00BF751F"/>
    <w:rsid w:val="00C01E92"/>
    <w:rsid w:val="00C02199"/>
    <w:rsid w:val="00C03330"/>
    <w:rsid w:val="00C03CF7"/>
    <w:rsid w:val="00C07B86"/>
    <w:rsid w:val="00C10872"/>
    <w:rsid w:val="00C10C50"/>
    <w:rsid w:val="00C120D2"/>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9EF"/>
    <w:rsid w:val="00C23104"/>
    <w:rsid w:val="00C24DC0"/>
    <w:rsid w:val="00C26C02"/>
    <w:rsid w:val="00C27490"/>
    <w:rsid w:val="00C30CAE"/>
    <w:rsid w:val="00C3118C"/>
    <w:rsid w:val="00C315C4"/>
    <w:rsid w:val="00C32DA6"/>
    <w:rsid w:val="00C331EA"/>
    <w:rsid w:val="00C367C5"/>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971"/>
    <w:rsid w:val="00C536FA"/>
    <w:rsid w:val="00C5373E"/>
    <w:rsid w:val="00C54790"/>
    <w:rsid w:val="00C55058"/>
    <w:rsid w:val="00C565B0"/>
    <w:rsid w:val="00C607EB"/>
    <w:rsid w:val="00C614C1"/>
    <w:rsid w:val="00C628BF"/>
    <w:rsid w:val="00C63DE5"/>
    <w:rsid w:val="00C667FC"/>
    <w:rsid w:val="00C70A70"/>
    <w:rsid w:val="00C70F81"/>
    <w:rsid w:val="00C71034"/>
    <w:rsid w:val="00C71E5B"/>
    <w:rsid w:val="00C72687"/>
    <w:rsid w:val="00C72FAC"/>
    <w:rsid w:val="00C744ED"/>
    <w:rsid w:val="00C74581"/>
    <w:rsid w:val="00C7535F"/>
    <w:rsid w:val="00C75826"/>
    <w:rsid w:val="00C76ACA"/>
    <w:rsid w:val="00C8089C"/>
    <w:rsid w:val="00C8272A"/>
    <w:rsid w:val="00C82FB9"/>
    <w:rsid w:val="00C84110"/>
    <w:rsid w:val="00C8517F"/>
    <w:rsid w:val="00C86C87"/>
    <w:rsid w:val="00C870AC"/>
    <w:rsid w:val="00C8750E"/>
    <w:rsid w:val="00C9018E"/>
    <w:rsid w:val="00C9040C"/>
    <w:rsid w:val="00C92A39"/>
    <w:rsid w:val="00C939E6"/>
    <w:rsid w:val="00C953F1"/>
    <w:rsid w:val="00C96006"/>
    <w:rsid w:val="00C96F90"/>
    <w:rsid w:val="00CA0A43"/>
    <w:rsid w:val="00CA0BD5"/>
    <w:rsid w:val="00CA1090"/>
    <w:rsid w:val="00CA200C"/>
    <w:rsid w:val="00CA3601"/>
    <w:rsid w:val="00CA3AE9"/>
    <w:rsid w:val="00CA4E00"/>
    <w:rsid w:val="00CB10C4"/>
    <w:rsid w:val="00CB3483"/>
    <w:rsid w:val="00CB5071"/>
    <w:rsid w:val="00CB58AA"/>
    <w:rsid w:val="00CB58F2"/>
    <w:rsid w:val="00CB5C8D"/>
    <w:rsid w:val="00CB6487"/>
    <w:rsid w:val="00CB7348"/>
    <w:rsid w:val="00CC05C9"/>
    <w:rsid w:val="00CC18C5"/>
    <w:rsid w:val="00CC1E90"/>
    <w:rsid w:val="00CC25EA"/>
    <w:rsid w:val="00CC2824"/>
    <w:rsid w:val="00CC4809"/>
    <w:rsid w:val="00CC50AF"/>
    <w:rsid w:val="00CC5BED"/>
    <w:rsid w:val="00CD2845"/>
    <w:rsid w:val="00CD2EE3"/>
    <w:rsid w:val="00CD33B5"/>
    <w:rsid w:val="00CD3582"/>
    <w:rsid w:val="00CD3945"/>
    <w:rsid w:val="00CD43F0"/>
    <w:rsid w:val="00CD492D"/>
    <w:rsid w:val="00CD4D9C"/>
    <w:rsid w:val="00CD5073"/>
    <w:rsid w:val="00CD544F"/>
    <w:rsid w:val="00CD5A04"/>
    <w:rsid w:val="00CD5DF1"/>
    <w:rsid w:val="00CE1B1D"/>
    <w:rsid w:val="00CE1FD2"/>
    <w:rsid w:val="00CE238D"/>
    <w:rsid w:val="00CE32A7"/>
    <w:rsid w:val="00CE44FA"/>
    <w:rsid w:val="00CE4553"/>
    <w:rsid w:val="00CE4D5C"/>
    <w:rsid w:val="00CE581D"/>
    <w:rsid w:val="00CE65C7"/>
    <w:rsid w:val="00CE6956"/>
    <w:rsid w:val="00CE7410"/>
    <w:rsid w:val="00CF5071"/>
    <w:rsid w:val="00CF68E0"/>
    <w:rsid w:val="00CF73E2"/>
    <w:rsid w:val="00D002EB"/>
    <w:rsid w:val="00D020D4"/>
    <w:rsid w:val="00D02F3D"/>
    <w:rsid w:val="00D0307E"/>
    <w:rsid w:val="00D0391E"/>
    <w:rsid w:val="00D03E64"/>
    <w:rsid w:val="00D0458C"/>
    <w:rsid w:val="00D04ABD"/>
    <w:rsid w:val="00D058D0"/>
    <w:rsid w:val="00D06B96"/>
    <w:rsid w:val="00D06EAF"/>
    <w:rsid w:val="00D113E8"/>
    <w:rsid w:val="00D11AF9"/>
    <w:rsid w:val="00D123E6"/>
    <w:rsid w:val="00D157E0"/>
    <w:rsid w:val="00D1601B"/>
    <w:rsid w:val="00D166EB"/>
    <w:rsid w:val="00D1786E"/>
    <w:rsid w:val="00D17905"/>
    <w:rsid w:val="00D2030A"/>
    <w:rsid w:val="00D20A0E"/>
    <w:rsid w:val="00D21370"/>
    <w:rsid w:val="00D22900"/>
    <w:rsid w:val="00D22C87"/>
    <w:rsid w:val="00D24A42"/>
    <w:rsid w:val="00D24AC5"/>
    <w:rsid w:val="00D2524C"/>
    <w:rsid w:val="00D2589E"/>
    <w:rsid w:val="00D25E67"/>
    <w:rsid w:val="00D26E96"/>
    <w:rsid w:val="00D272A5"/>
    <w:rsid w:val="00D27BD4"/>
    <w:rsid w:val="00D30ABB"/>
    <w:rsid w:val="00D30D37"/>
    <w:rsid w:val="00D315FC"/>
    <w:rsid w:val="00D3262E"/>
    <w:rsid w:val="00D331F8"/>
    <w:rsid w:val="00D33B5F"/>
    <w:rsid w:val="00D36C04"/>
    <w:rsid w:val="00D41099"/>
    <w:rsid w:val="00D41EE0"/>
    <w:rsid w:val="00D4536B"/>
    <w:rsid w:val="00D45B01"/>
    <w:rsid w:val="00D4618C"/>
    <w:rsid w:val="00D5021B"/>
    <w:rsid w:val="00D509A8"/>
    <w:rsid w:val="00D51B07"/>
    <w:rsid w:val="00D54274"/>
    <w:rsid w:val="00D553EE"/>
    <w:rsid w:val="00D561FD"/>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7782"/>
    <w:rsid w:val="00DA0ED5"/>
    <w:rsid w:val="00DA0FA6"/>
    <w:rsid w:val="00DA1081"/>
    <w:rsid w:val="00DA4F62"/>
    <w:rsid w:val="00DA5B5E"/>
    <w:rsid w:val="00DA62BD"/>
    <w:rsid w:val="00DA6D59"/>
    <w:rsid w:val="00DA79A1"/>
    <w:rsid w:val="00DA7BA7"/>
    <w:rsid w:val="00DB00E2"/>
    <w:rsid w:val="00DB01FA"/>
    <w:rsid w:val="00DB0693"/>
    <w:rsid w:val="00DB15F9"/>
    <w:rsid w:val="00DB1AC2"/>
    <w:rsid w:val="00DB1D92"/>
    <w:rsid w:val="00DB662A"/>
    <w:rsid w:val="00DB768D"/>
    <w:rsid w:val="00DB785F"/>
    <w:rsid w:val="00DC0062"/>
    <w:rsid w:val="00DC09B5"/>
    <w:rsid w:val="00DC2E16"/>
    <w:rsid w:val="00DC4D77"/>
    <w:rsid w:val="00DC55A0"/>
    <w:rsid w:val="00DC56D7"/>
    <w:rsid w:val="00DC57D3"/>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6B4"/>
    <w:rsid w:val="00DD6797"/>
    <w:rsid w:val="00DD7B5D"/>
    <w:rsid w:val="00DE2EBB"/>
    <w:rsid w:val="00DE2F5B"/>
    <w:rsid w:val="00DE3BED"/>
    <w:rsid w:val="00DE3DEC"/>
    <w:rsid w:val="00DE486E"/>
    <w:rsid w:val="00DE60B1"/>
    <w:rsid w:val="00DE712F"/>
    <w:rsid w:val="00DF071E"/>
    <w:rsid w:val="00DF25CB"/>
    <w:rsid w:val="00DF2702"/>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6D34"/>
    <w:rsid w:val="00E208A4"/>
    <w:rsid w:val="00E209AB"/>
    <w:rsid w:val="00E21188"/>
    <w:rsid w:val="00E2127C"/>
    <w:rsid w:val="00E21674"/>
    <w:rsid w:val="00E22D76"/>
    <w:rsid w:val="00E24A7A"/>
    <w:rsid w:val="00E25E75"/>
    <w:rsid w:val="00E26F5A"/>
    <w:rsid w:val="00E27BC8"/>
    <w:rsid w:val="00E27E80"/>
    <w:rsid w:val="00E319A2"/>
    <w:rsid w:val="00E3201D"/>
    <w:rsid w:val="00E33718"/>
    <w:rsid w:val="00E34C7F"/>
    <w:rsid w:val="00E35C83"/>
    <w:rsid w:val="00E36C21"/>
    <w:rsid w:val="00E375C7"/>
    <w:rsid w:val="00E40C3D"/>
    <w:rsid w:val="00E41903"/>
    <w:rsid w:val="00E42A21"/>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6A91"/>
    <w:rsid w:val="00E67968"/>
    <w:rsid w:val="00E67F2A"/>
    <w:rsid w:val="00E70B13"/>
    <w:rsid w:val="00E718C9"/>
    <w:rsid w:val="00E71F8D"/>
    <w:rsid w:val="00E7210E"/>
    <w:rsid w:val="00E73457"/>
    <w:rsid w:val="00E73E14"/>
    <w:rsid w:val="00E74C66"/>
    <w:rsid w:val="00E75062"/>
    <w:rsid w:val="00E764C4"/>
    <w:rsid w:val="00E766E0"/>
    <w:rsid w:val="00E76BBC"/>
    <w:rsid w:val="00E8115B"/>
    <w:rsid w:val="00E81818"/>
    <w:rsid w:val="00E826A4"/>
    <w:rsid w:val="00E82961"/>
    <w:rsid w:val="00E82BC2"/>
    <w:rsid w:val="00E84288"/>
    <w:rsid w:val="00E8520C"/>
    <w:rsid w:val="00E858DF"/>
    <w:rsid w:val="00E86061"/>
    <w:rsid w:val="00E90799"/>
    <w:rsid w:val="00E91320"/>
    <w:rsid w:val="00E915A2"/>
    <w:rsid w:val="00E92D90"/>
    <w:rsid w:val="00E93E10"/>
    <w:rsid w:val="00E9501B"/>
    <w:rsid w:val="00E9519C"/>
    <w:rsid w:val="00E9634D"/>
    <w:rsid w:val="00E96376"/>
    <w:rsid w:val="00EA064B"/>
    <w:rsid w:val="00EA0CE5"/>
    <w:rsid w:val="00EA292C"/>
    <w:rsid w:val="00EA2BF9"/>
    <w:rsid w:val="00EA2C2A"/>
    <w:rsid w:val="00EA36D0"/>
    <w:rsid w:val="00EA5355"/>
    <w:rsid w:val="00EA5C4D"/>
    <w:rsid w:val="00EA5DA6"/>
    <w:rsid w:val="00EA6B63"/>
    <w:rsid w:val="00EA7550"/>
    <w:rsid w:val="00EA787E"/>
    <w:rsid w:val="00EA7996"/>
    <w:rsid w:val="00EB0C56"/>
    <w:rsid w:val="00EB1B15"/>
    <w:rsid w:val="00EB28F8"/>
    <w:rsid w:val="00EB2DEB"/>
    <w:rsid w:val="00EB3BEE"/>
    <w:rsid w:val="00EB704C"/>
    <w:rsid w:val="00EB7F57"/>
    <w:rsid w:val="00EC11DB"/>
    <w:rsid w:val="00EC20B2"/>
    <w:rsid w:val="00EC2678"/>
    <w:rsid w:val="00EC32BC"/>
    <w:rsid w:val="00EC4078"/>
    <w:rsid w:val="00EC4452"/>
    <w:rsid w:val="00EC4F2D"/>
    <w:rsid w:val="00EC50CC"/>
    <w:rsid w:val="00EC5EF6"/>
    <w:rsid w:val="00EC71DD"/>
    <w:rsid w:val="00EC7872"/>
    <w:rsid w:val="00ED0C84"/>
    <w:rsid w:val="00ED262C"/>
    <w:rsid w:val="00ED4511"/>
    <w:rsid w:val="00ED485B"/>
    <w:rsid w:val="00ED4AE4"/>
    <w:rsid w:val="00ED55C0"/>
    <w:rsid w:val="00ED6AD6"/>
    <w:rsid w:val="00ED7C40"/>
    <w:rsid w:val="00EE03C0"/>
    <w:rsid w:val="00EE06EC"/>
    <w:rsid w:val="00EE0860"/>
    <w:rsid w:val="00EE0D8A"/>
    <w:rsid w:val="00EE184A"/>
    <w:rsid w:val="00EE258E"/>
    <w:rsid w:val="00EE260E"/>
    <w:rsid w:val="00EE2990"/>
    <w:rsid w:val="00EE2CA9"/>
    <w:rsid w:val="00EE684B"/>
    <w:rsid w:val="00EE6900"/>
    <w:rsid w:val="00EE6DF1"/>
    <w:rsid w:val="00EE7521"/>
    <w:rsid w:val="00EE7ACF"/>
    <w:rsid w:val="00EF0729"/>
    <w:rsid w:val="00EF0A7D"/>
    <w:rsid w:val="00EF0A9B"/>
    <w:rsid w:val="00EF12FF"/>
    <w:rsid w:val="00EF159A"/>
    <w:rsid w:val="00EF1A58"/>
    <w:rsid w:val="00EF1BA1"/>
    <w:rsid w:val="00EF26C2"/>
    <w:rsid w:val="00EF4A39"/>
    <w:rsid w:val="00EF4CC6"/>
    <w:rsid w:val="00EF5071"/>
    <w:rsid w:val="00EF7B06"/>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726C"/>
    <w:rsid w:val="00F176C2"/>
    <w:rsid w:val="00F17A16"/>
    <w:rsid w:val="00F22866"/>
    <w:rsid w:val="00F230B0"/>
    <w:rsid w:val="00F234D4"/>
    <w:rsid w:val="00F24654"/>
    <w:rsid w:val="00F250FB"/>
    <w:rsid w:val="00F25297"/>
    <w:rsid w:val="00F268E3"/>
    <w:rsid w:val="00F27810"/>
    <w:rsid w:val="00F27877"/>
    <w:rsid w:val="00F3197C"/>
    <w:rsid w:val="00F32BF6"/>
    <w:rsid w:val="00F33184"/>
    <w:rsid w:val="00F334F2"/>
    <w:rsid w:val="00F34DEE"/>
    <w:rsid w:val="00F355D3"/>
    <w:rsid w:val="00F35650"/>
    <w:rsid w:val="00F36787"/>
    <w:rsid w:val="00F368A6"/>
    <w:rsid w:val="00F36946"/>
    <w:rsid w:val="00F374AB"/>
    <w:rsid w:val="00F4094D"/>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4231"/>
    <w:rsid w:val="00F55D2C"/>
    <w:rsid w:val="00F5606C"/>
    <w:rsid w:val="00F60272"/>
    <w:rsid w:val="00F60AAF"/>
    <w:rsid w:val="00F6125C"/>
    <w:rsid w:val="00F61963"/>
    <w:rsid w:val="00F627CE"/>
    <w:rsid w:val="00F62C73"/>
    <w:rsid w:val="00F630E1"/>
    <w:rsid w:val="00F63A95"/>
    <w:rsid w:val="00F6476F"/>
    <w:rsid w:val="00F65C51"/>
    <w:rsid w:val="00F66502"/>
    <w:rsid w:val="00F67DA0"/>
    <w:rsid w:val="00F72ECD"/>
    <w:rsid w:val="00F73357"/>
    <w:rsid w:val="00F742EA"/>
    <w:rsid w:val="00F75157"/>
    <w:rsid w:val="00F80BB4"/>
    <w:rsid w:val="00F82A92"/>
    <w:rsid w:val="00F837FA"/>
    <w:rsid w:val="00F844C2"/>
    <w:rsid w:val="00F84A7F"/>
    <w:rsid w:val="00F84C21"/>
    <w:rsid w:val="00F85514"/>
    <w:rsid w:val="00F87027"/>
    <w:rsid w:val="00F8798F"/>
    <w:rsid w:val="00F90268"/>
    <w:rsid w:val="00F90DBE"/>
    <w:rsid w:val="00F952BA"/>
    <w:rsid w:val="00F95320"/>
    <w:rsid w:val="00F95613"/>
    <w:rsid w:val="00F977FA"/>
    <w:rsid w:val="00FA1714"/>
    <w:rsid w:val="00FA3DD7"/>
    <w:rsid w:val="00FA4194"/>
    <w:rsid w:val="00FA4AA8"/>
    <w:rsid w:val="00FA6B4A"/>
    <w:rsid w:val="00FB1923"/>
    <w:rsid w:val="00FB5595"/>
    <w:rsid w:val="00FB5DD6"/>
    <w:rsid w:val="00FB5E92"/>
    <w:rsid w:val="00FB607B"/>
    <w:rsid w:val="00FB6F70"/>
    <w:rsid w:val="00FB7F5F"/>
    <w:rsid w:val="00FC2F3A"/>
    <w:rsid w:val="00FC35AB"/>
    <w:rsid w:val="00FC381E"/>
    <w:rsid w:val="00FC4ADF"/>
    <w:rsid w:val="00FC4C57"/>
    <w:rsid w:val="00FC5960"/>
    <w:rsid w:val="00FC59EC"/>
    <w:rsid w:val="00FC6A07"/>
    <w:rsid w:val="00FC7830"/>
    <w:rsid w:val="00FC7ACC"/>
    <w:rsid w:val="00FC7C22"/>
    <w:rsid w:val="00FD2564"/>
    <w:rsid w:val="00FD265D"/>
    <w:rsid w:val="00FD2D71"/>
    <w:rsid w:val="00FD328E"/>
    <w:rsid w:val="00FD36D5"/>
    <w:rsid w:val="00FD38D8"/>
    <w:rsid w:val="00FD53EE"/>
    <w:rsid w:val="00FD574B"/>
    <w:rsid w:val="00FD6B19"/>
    <w:rsid w:val="00FD6C88"/>
    <w:rsid w:val="00FD75A1"/>
    <w:rsid w:val="00FD779B"/>
    <w:rsid w:val="00FE00E1"/>
    <w:rsid w:val="00FE0A1F"/>
    <w:rsid w:val="00FE12DD"/>
    <w:rsid w:val="00FE15DB"/>
    <w:rsid w:val="00FE51C2"/>
    <w:rsid w:val="00FE68C8"/>
    <w:rsid w:val="00FE79F8"/>
    <w:rsid w:val="00FF156C"/>
    <w:rsid w:val="00FF1DD1"/>
    <w:rsid w:val="00FF1FBD"/>
    <w:rsid w:val="00FF3D04"/>
    <w:rsid w:val="00FF3E6B"/>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5752-E1B6-4BFC-BA1A-D3248473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2023-02-22T01:00:00Z</dcterms:created>
  <dcterms:modified xsi:type="dcterms:W3CDTF">2023-04-20T02:11:00Z</dcterms:modified>
</cp:coreProperties>
</file>