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2933B" w14:textId="3094C789" w:rsidR="00902745" w:rsidRPr="007524D3" w:rsidRDefault="00902745" w:rsidP="00902745">
      <w:pPr>
        <w:wordWrap w:val="0"/>
        <w:ind w:left="240" w:hangingChars="100" w:hanging="240"/>
        <w:jc w:val="right"/>
        <w:rPr>
          <w:rFonts w:hAnsiTheme="minorEastAsia"/>
          <w:sz w:val="24"/>
          <w:szCs w:val="24"/>
        </w:rPr>
      </w:pPr>
      <w:bookmarkStart w:id="0" w:name="_GoBack"/>
      <w:bookmarkEnd w:id="0"/>
      <w:r w:rsidRPr="007524D3">
        <w:rPr>
          <w:rFonts w:hAnsiTheme="minorEastAsia" w:hint="eastAsia"/>
          <w:sz w:val="24"/>
          <w:szCs w:val="24"/>
        </w:rPr>
        <w:t>大個審答申第</w:t>
      </w:r>
      <w:r w:rsidR="008C1280" w:rsidRPr="007524D3">
        <w:rPr>
          <w:rFonts w:asciiTheme="minorEastAsia" w:hAnsiTheme="minorEastAsia"/>
          <w:sz w:val="24"/>
          <w:szCs w:val="24"/>
        </w:rPr>
        <w:t>170</w:t>
      </w:r>
      <w:r w:rsidRPr="007524D3">
        <w:rPr>
          <w:rFonts w:hAnsiTheme="minorEastAsia" w:hint="eastAsia"/>
          <w:sz w:val="24"/>
          <w:szCs w:val="24"/>
        </w:rPr>
        <w:t xml:space="preserve">号　</w:t>
      </w:r>
    </w:p>
    <w:p w14:paraId="4116F5CE" w14:textId="596DB54D" w:rsidR="00902745" w:rsidRPr="007524D3" w:rsidRDefault="00902745" w:rsidP="00902745">
      <w:pPr>
        <w:wordWrap w:val="0"/>
        <w:jc w:val="right"/>
        <w:rPr>
          <w:rFonts w:hAnsiTheme="minorEastAsia"/>
          <w:sz w:val="24"/>
          <w:szCs w:val="24"/>
        </w:rPr>
      </w:pPr>
      <w:r w:rsidRPr="007524D3">
        <w:rPr>
          <w:rFonts w:hAnsiTheme="minorEastAsia" w:hint="eastAsia"/>
          <w:sz w:val="24"/>
          <w:szCs w:val="24"/>
        </w:rPr>
        <w:t>令和</w:t>
      </w:r>
      <w:r w:rsidR="008C1280" w:rsidRPr="007524D3">
        <w:rPr>
          <w:rFonts w:hAnsiTheme="minorEastAsia" w:hint="eastAsia"/>
          <w:sz w:val="24"/>
          <w:szCs w:val="24"/>
        </w:rPr>
        <w:t>５年３月</w:t>
      </w:r>
      <w:r w:rsidR="00CC1A20" w:rsidRPr="007524D3">
        <w:rPr>
          <w:rFonts w:asciiTheme="minorEastAsia" w:hAnsiTheme="minorEastAsia"/>
          <w:sz w:val="24"/>
          <w:szCs w:val="24"/>
        </w:rPr>
        <w:t>31</w:t>
      </w:r>
      <w:r w:rsidRPr="007524D3">
        <w:rPr>
          <w:rFonts w:hAnsiTheme="minorEastAsia" w:hint="eastAsia"/>
          <w:sz w:val="24"/>
          <w:szCs w:val="24"/>
        </w:rPr>
        <w:t xml:space="preserve">日　</w:t>
      </w:r>
    </w:p>
    <w:p w14:paraId="28E0C298" w14:textId="77777777" w:rsidR="00902745" w:rsidRPr="007524D3" w:rsidRDefault="00902745" w:rsidP="00902745">
      <w:pPr>
        <w:rPr>
          <w:rFonts w:hAnsiTheme="minorEastAsia"/>
          <w:sz w:val="24"/>
          <w:szCs w:val="24"/>
        </w:rPr>
      </w:pPr>
    </w:p>
    <w:p w14:paraId="51960421" w14:textId="77777777" w:rsidR="00902745" w:rsidRPr="007524D3" w:rsidRDefault="00902745" w:rsidP="00902745">
      <w:pPr>
        <w:ind w:firstLineChars="100" w:firstLine="240"/>
        <w:rPr>
          <w:rFonts w:hAnsiTheme="minorEastAsia"/>
          <w:sz w:val="24"/>
          <w:szCs w:val="24"/>
        </w:rPr>
      </w:pPr>
      <w:r w:rsidRPr="007524D3">
        <w:rPr>
          <w:rFonts w:hAnsiTheme="minorEastAsia" w:hint="eastAsia"/>
          <w:sz w:val="24"/>
          <w:szCs w:val="24"/>
        </w:rPr>
        <w:t>大阪市長　松井　一郎　様</w:t>
      </w:r>
    </w:p>
    <w:p w14:paraId="032947B3" w14:textId="77777777" w:rsidR="00902745" w:rsidRPr="007524D3" w:rsidRDefault="00902745" w:rsidP="00902745">
      <w:pPr>
        <w:rPr>
          <w:rFonts w:hAnsiTheme="minorEastAsia"/>
          <w:sz w:val="24"/>
          <w:szCs w:val="24"/>
        </w:rPr>
      </w:pPr>
    </w:p>
    <w:p w14:paraId="61B04C1B" w14:textId="77777777" w:rsidR="00902745" w:rsidRPr="007524D3" w:rsidRDefault="00902745" w:rsidP="00902745">
      <w:pPr>
        <w:wordWrap w:val="0"/>
        <w:jc w:val="right"/>
        <w:rPr>
          <w:rFonts w:hAnsiTheme="minorEastAsia"/>
          <w:sz w:val="24"/>
          <w:szCs w:val="24"/>
        </w:rPr>
      </w:pPr>
      <w:r w:rsidRPr="007524D3">
        <w:rPr>
          <w:rFonts w:hAnsiTheme="minorEastAsia" w:hint="eastAsia"/>
          <w:sz w:val="24"/>
          <w:szCs w:val="24"/>
        </w:rPr>
        <w:t xml:space="preserve">大阪市個人情報保護審議会　</w:t>
      </w:r>
    </w:p>
    <w:p w14:paraId="43649CD9" w14:textId="77777777" w:rsidR="00902745" w:rsidRPr="007524D3" w:rsidRDefault="00902745" w:rsidP="00902745">
      <w:pPr>
        <w:wordWrap w:val="0"/>
        <w:jc w:val="right"/>
        <w:rPr>
          <w:rFonts w:hAnsiTheme="minorEastAsia"/>
          <w:sz w:val="24"/>
          <w:szCs w:val="24"/>
        </w:rPr>
      </w:pPr>
      <w:r w:rsidRPr="007524D3">
        <w:rPr>
          <w:rFonts w:hAnsiTheme="minorEastAsia" w:hint="eastAsia"/>
          <w:sz w:val="24"/>
          <w:szCs w:val="24"/>
        </w:rPr>
        <w:t xml:space="preserve">会長　金井　美智子　</w:t>
      </w:r>
    </w:p>
    <w:p w14:paraId="05E2170A" w14:textId="77777777" w:rsidR="00902745" w:rsidRPr="007524D3" w:rsidRDefault="00902745" w:rsidP="00902745">
      <w:pPr>
        <w:rPr>
          <w:rFonts w:hAnsiTheme="minorEastAsia"/>
          <w:sz w:val="24"/>
          <w:szCs w:val="24"/>
        </w:rPr>
      </w:pPr>
    </w:p>
    <w:p w14:paraId="4D9A84D1" w14:textId="77777777" w:rsidR="00902745" w:rsidRPr="007524D3" w:rsidRDefault="00902745" w:rsidP="00902745">
      <w:pPr>
        <w:jc w:val="center"/>
        <w:rPr>
          <w:rFonts w:hAnsiTheme="minorEastAsia"/>
          <w:sz w:val="24"/>
          <w:szCs w:val="24"/>
        </w:rPr>
      </w:pPr>
      <w:r w:rsidRPr="007524D3">
        <w:rPr>
          <w:rFonts w:hAnsiTheme="minorEastAsia" w:hint="eastAsia"/>
          <w:sz w:val="24"/>
          <w:szCs w:val="24"/>
        </w:rPr>
        <w:t>答申書</w:t>
      </w:r>
    </w:p>
    <w:p w14:paraId="3BE629E1" w14:textId="77777777" w:rsidR="00902745" w:rsidRPr="007524D3" w:rsidRDefault="00902745" w:rsidP="00902745">
      <w:pPr>
        <w:rPr>
          <w:rFonts w:hAnsiTheme="minorEastAsia"/>
          <w:sz w:val="24"/>
          <w:szCs w:val="24"/>
        </w:rPr>
      </w:pPr>
    </w:p>
    <w:p w14:paraId="07E1826B" w14:textId="77777777" w:rsidR="00902745" w:rsidRPr="007524D3" w:rsidRDefault="00902745" w:rsidP="00902745">
      <w:pPr>
        <w:ind w:firstLineChars="100" w:firstLine="240"/>
        <w:rPr>
          <w:rFonts w:asciiTheme="minorEastAsia" w:hAnsiTheme="minorEastAsia"/>
          <w:strike/>
          <w:sz w:val="24"/>
          <w:szCs w:val="24"/>
        </w:rPr>
      </w:pPr>
      <w:r w:rsidRPr="007524D3">
        <w:rPr>
          <w:rFonts w:hAnsiTheme="minorEastAsia" w:hint="eastAsia"/>
          <w:kern w:val="0"/>
          <w:sz w:val="24"/>
          <w:szCs w:val="24"/>
        </w:rPr>
        <w:t>大阪市個人情報保護条例（</w:t>
      </w:r>
      <w:r w:rsidRPr="007524D3">
        <w:rPr>
          <w:rFonts w:asciiTheme="minorEastAsia" w:hAnsiTheme="minorEastAsia" w:hint="eastAsia"/>
          <w:kern w:val="0"/>
          <w:sz w:val="24"/>
          <w:szCs w:val="24"/>
        </w:rPr>
        <w:t>平成７年大阪市条例第</w:t>
      </w:r>
      <w:r w:rsidRPr="007524D3">
        <w:rPr>
          <w:rFonts w:asciiTheme="minorEastAsia" w:hAnsiTheme="minorEastAsia"/>
          <w:kern w:val="0"/>
          <w:sz w:val="24"/>
          <w:szCs w:val="24"/>
        </w:rPr>
        <w:t>11号。以下「</w:t>
      </w:r>
      <w:r w:rsidR="00150EF5" w:rsidRPr="007524D3">
        <w:rPr>
          <w:rFonts w:asciiTheme="minorEastAsia" w:hAnsiTheme="minorEastAsia" w:hint="eastAsia"/>
          <w:kern w:val="0"/>
          <w:sz w:val="24"/>
          <w:szCs w:val="24"/>
        </w:rPr>
        <w:t>保護</w:t>
      </w:r>
      <w:r w:rsidRPr="007524D3">
        <w:rPr>
          <w:rFonts w:asciiTheme="minorEastAsia" w:hAnsiTheme="minorEastAsia" w:hint="eastAsia"/>
          <w:kern w:val="0"/>
          <w:sz w:val="24"/>
          <w:szCs w:val="24"/>
        </w:rPr>
        <w:t>条例」という。）</w:t>
      </w:r>
      <w:r w:rsidRPr="007524D3">
        <w:rPr>
          <w:rFonts w:asciiTheme="minorEastAsia" w:hAnsiTheme="minorEastAsia" w:hint="eastAsia"/>
          <w:sz w:val="24"/>
          <w:szCs w:val="24"/>
        </w:rPr>
        <w:t>第</w:t>
      </w:r>
      <w:r w:rsidRPr="007524D3">
        <w:rPr>
          <w:rFonts w:asciiTheme="minorEastAsia" w:hAnsiTheme="minorEastAsia"/>
          <w:sz w:val="24"/>
          <w:szCs w:val="24"/>
        </w:rPr>
        <w:t>45条に基づき、大阪市長（以下「実施機関」という。）から</w:t>
      </w:r>
      <w:r w:rsidRPr="007524D3">
        <w:rPr>
          <w:rFonts w:hAnsiTheme="minorEastAsia" w:hint="eastAsia"/>
          <w:sz w:val="24"/>
          <w:szCs w:val="24"/>
        </w:rPr>
        <w:t>別表項番１から項番</w:t>
      </w:r>
      <w:r w:rsidR="00C02A91" w:rsidRPr="007524D3">
        <w:rPr>
          <w:rFonts w:asciiTheme="minorEastAsia" w:hAnsiTheme="minorEastAsia"/>
          <w:sz w:val="24"/>
          <w:szCs w:val="24"/>
        </w:rPr>
        <w:t>48</w:t>
      </w:r>
      <w:r w:rsidRPr="007524D3">
        <w:rPr>
          <w:rFonts w:hAnsiTheme="minorEastAsia" w:hint="eastAsia"/>
          <w:sz w:val="24"/>
          <w:szCs w:val="24"/>
        </w:rPr>
        <w:t>までの（い）欄に記載の諮問がありました件について、一括して次のとおり答申いたします。</w:t>
      </w:r>
    </w:p>
    <w:p w14:paraId="71550900" w14:textId="77777777" w:rsidR="00902745" w:rsidRPr="007524D3" w:rsidRDefault="00902745" w:rsidP="00902745">
      <w:pPr>
        <w:ind w:left="240" w:hangingChars="100" w:hanging="240"/>
        <w:rPr>
          <w:rFonts w:asciiTheme="minorEastAsia" w:hAnsiTheme="minorEastAsia" w:cs="Times New Roman"/>
          <w:sz w:val="24"/>
          <w:szCs w:val="24"/>
        </w:rPr>
      </w:pPr>
    </w:p>
    <w:p w14:paraId="664745CD" w14:textId="77777777" w:rsidR="006D15D3" w:rsidRPr="007524D3" w:rsidRDefault="006D15D3" w:rsidP="006D15D3">
      <w:pPr>
        <w:rPr>
          <w:rFonts w:hAnsi="ＭＳ 明朝"/>
          <w:sz w:val="24"/>
          <w:szCs w:val="24"/>
        </w:rPr>
      </w:pPr>
      <w:r w:rsidRPr="007524D3">
        <w:rPr>
          <w:rFonts w:hAnsi="ＭＳ 明朝" w:hint="eastAsia"/>
          <w:sz w:val="24"/>
          <w:szCs w:val="24"/>
        </w:rPr>
        <w:t>第１　審議会の結論</w:t>
      </w:r>
    </w:p>
    <w:p w14:paraId="574DAC9A" w14:textId="77777777" w:rsidR="00902745" w:rsidRPr="007524D3" w:rsidRDefault="006D15D3" w:rsidP="00902745">
      <w:pPr>
        <w:ind w:leftChars="100" w:left="210" w:firstLineChars="100" w:firstLine="250"/>
        <w:rPr>
          <w:rFonts w:asciiTheme="minorEastAsia" w:hAnsiTheme="minorEastAsia" w:cs="Times New Roman"/>
          <w:sz w:val="24"/>
          <w:szCs w:val="24"/>
        </w:rPr>
      </w:pPr>
      <w:r w:rsidRPr="007524D3">
        <w:rPr>
          <w:rFonts w:hAnsiTheme="minorEastAsia" w:cs="Times New Roman" w:hint="eastAsia"/>
          <w:color w:val="000000" w:themeColor="text1"/>
          <w:spacing w:val="5"/>
          <w:kern w:val="0"/>
          <w:sz w:val="24"/>
          <w:szCs w:val="24"/>
        </w:rPr>
        <w:t>実施機関が行った別表項番１から項番</w:t>
      </w:r>
      <w:r w:rsidR="00C02A91" w:rsidRPr="007524D3">
        <w:rPr>
          <w:rFonts w:asciiTheme="minorEastAsia" w:hAnsiTheme="minorEastAsia" w:cs="Times New Roman"/>
          <w:color w:val="000000" w:themeColor="text1"/>
          <w:spacing w:val="5"/>
          <w:kern w:val="0"/>
          <w:sz w:val="24"/>
          <w:szCs w:val="24"/>
        </w:rPr>
        <w:t>48</w:t>
      </w:r>
      <w:r w:rsidRPr="007524D3">
        <w:rPr>
          <w:rFonts w:hAnsiTheme="minorEastAsia" w:cs="Times New Roman" w:hint="eastAsia"/>
          <w:color w:val="000000" w:themeColor="text1"/>
          <w:spacing w:val="5"/>
          <w:kern w:val="0"/>
          <w:sz w:val="24"/>
          <w:szCs w:val="24"/>
        </w:rPr>
        <w:t>までの（</w:t>
      </w:r>
      <w:r w:rsidR="00C02A91" w:rsidRPr="007524D3">
        <w:rPr>
          <w:rFonts w:hAnsiTheme="minorEastAsia" w:cs="Times New Roman" w:hint="eastAsia"/>
          <w:color w:val="000000" w:themeColor="text1"/>
          <w:spacing w:val="5"/>
          <w:kern w:val="0"/>
          <w:sz w:val="24"/>
          <w:szCs w:val="24"/>
        </w:rPr>
        <w:t>え</w:t>
      </w:r>
      <w:r w:rsidRPr="007524D3">
        <w:rPr>
          <w:rFonts w:hAnsiTheme="minorEastAsia" w:cs="Times New Roman" w:hint="eastAsia"/>
          <w:color w:val="000000" w:themeColor="text1"/>
          <w:spacing w:val="5"/>
          <w:kern w:val="0"/>
          <w:sz w:val="24"/>
          <w:szCs w:val="24"/>
        </w:rPr>
        <w:t>）欄に記載の決定（以下、項番順に「本件決定１」から「本件決定</w:t>
      </w:r>
      <w:r w:rsidR="00C02A91" w:rsidRPr="007524D3">
        <w:rPr>
          <w:rFonts w:asciiTheme="minorEastAsia" w:hAnsiTheme="minorEastAsia" w:cs="Times New Roman"/>
          <w:color w:val="000000" w:themeColor="text1"/>
          <w:spacing w:val="5"/>
          <w:kern w:val="0"/>
          <w:sz w:val="24"/>
          <w:szCs w:val="24"/>
        </w:rPr>
        <w:t>48</w:t>
      </w:r>
      <w:r w:rsidRPr="007524D3">
        <w:rPr>
          <w:rFonts w:hAnsiTheme="minorEastAsia" w:cs="Times New Roman" w:hint="eastAsia"/>
          <w:color w:val="000000" w:themeColor="text1"/>
          <w:spacing w:val="5"/>
          <w:kern w:val="0"/>
          <w:sz w:val="24"/>
          <w:szCs w:val="24"/>
        </w:rPr>
        <w:t>」といい、あわせて「本件各決定」という。）は、妥当である。</w:t>
      </w:r>
    </w:p>
    <w:p w14:paraId="59E375B2" w14:textId="77777777" w:rsidR="00902745" w:rsidRPr="007524D3" w:rsidRDefault="00902745" w:rsidP="00902745">
      <w:pPr>
        <w:ind w:left="240" w:hangingChars="100" w:hanging="240"/>
        <w:rPr>
          <w:rFonts w:asciiTheme="minorEastAsia" w:hAnsiTheme="minorEastAsia" w:cs="Times New Roman"/>
          <w:sz w:val="24"/>
          <w:szCs w:val="24"/>
        </w:rPr>
      </w:pPr>
    </w:p>
    <w:p w14:paraId="06272122" w14:textId="77777777" w:rsidR="006D15D3" w:rsidRPr="007524D3" w:rsidRDefault="006D15D3" w:rsidP="006D15D3">
      <w:pPr>
        <w:rPr>
          <w:rFonts w:asciiTheme="minorEastAsia" w:hAnsiTheme="minorEastAsia"/>
          <w:sz w:val="24"/>
          <w:szCs w:val="24"/>
        </w:rPr>
      </w:pPr>
      <w:r w:rsidRPr="007524D3">
        <w:rPr>
          <w:rFonts w:asciiTheme="minorEastAsia" w:hAnsiTheme="minorEastAsia" w:hint="eastAsia"/>
          <w:sz w:val="24"/>
          <w:szCs w:val="24"/>
        </w:rPr>
        <w:t xml:space="preserve">第２　</w:t>
      </w:r>
      <w:r w:rsidRPr="007524D3">
        <w:rPr>
          <w:rFonts w:asciiTheme="minorEastAsia" w:hAnsiTheme="minorEastAsia" w:hint="eastAsia"/>
          <w:kern w:val="0"/>
          <w:sz w:val="24"/>
          <w:szCs w:val="24"/>
        </w:rPr>
        <w:t>審査請求に至る経過</w:t>
      </w:r>
    </w:p>
    <w:p w14:paraId="262EC54F" w14:textId="77777777" w:rsidR="006D15D3" w:rsidRPr="007524D3" w:rsidRDefault="006D15D3" w:rsidP="006D15D3">
      <w:pPr>
        <w:ind w:firstLine="224"/>
        <w:rPr>
          <w:rFonts w:asciiTheme="minorEastAsia" w:hAnsiTheme="minorEastAsia"/>
          <w:sz w:val="24"/>
          <w:szCs w:val="24"/>
        </w:rPr>
      </w:pPr>
      <w:r w:rsidRPr="007524D3">
        <w:rPr>
          <w:rFonts w:asciiTheme="minorEastAsia" w:hAnsiTheme="minorEastAsia" w:hint="eastAsia"/>
          <w:sz w:val="24"/>
          <w:szCs w:val="24"/>
        </w:rPr>
        <w:t>１　利用停止請求</w:t>
      </w:r>
    </w:p>
    <w:p w14:paraId="6B5424C3" w14:textId="78BF7FF3" w:rsidR="006D15D3" w:rsidRPr="007524D3" w:rsidRDefault="006D15D3" w:rsidP="006D15D3">
      <w:pPr>
        <w:ind w:leftChars="200" w:left="420" w:firstLineChars="100" w:firstLine="240"/>
        <w:rPr>
          <w:rFonts w:asciiTheme="minorEastAsia" w:hAnsiTheme="minorEastAsia"/>
          <w:sz w:val="24"/>
          <w:szCs w:val="24"/>
        </w:rPr>
      </w:pPr>
      <w:r w:rsidRPr="007524D3">
        <w:rPr>
          <w:rFonts w:asciiTheme="minorEastAsia" w:hAnsiTheme="minorEastAsia" w:hint="eastAsia"/>
          <w:kern w:val="0"/>
          <w:sz w:val="24"/>
          <w:szCs w:val="24"/>
        </w:rPr>
        <w:t>審査請求人は、</w:t>
      </w:r>
      <w:r w:rsidR="00C02A91" w:rsidRPr="007524D3">
        <w:rPr>
          <w:rFonts w:asciiTheme="minorEastAsia" w:hAnsiTheme="minorEastAsia" w:hint="eastAsia"/>
          <w:kern w:val="0"/>
          <w:sz w:val="24"/>
          <w:szCs w:val="24"/>
        </w:rPr>
        <w:t>令和２年</w:t>
      </w:r>
      <w:r w:rsidR="00C02A91" w:rsidRPr="007524D3">
        <w:rPr>
          <w:rFonts w:asciiTheme="minorEastAsia" w:hAnsiTheme="minorEastAsia"/>
          <w:kern w:val="0"/>
          <w:sz w:val="24"/>
          <w:szCs w:val="24"/>
        </w:rPr>
        <w:t>12月15日</w:t>
      </w:r>
      <w:r w:rsidRPr="007524D3">
        <w:rPr>
          <w:rFonts w:asciiTheme="minorEastAsia" w:hAnsiTheme="minorEastAsia" w:hint="eastAsia"/>
          <w:kern w:val="0"/>
          <w:sz w:val="24"/>
          <w:szCs w:val="24"/>
        </w:rPr>
        <w:t>に、</w:t>
      </w:r>
      <w:r w:rsidR="00150EF5" w:rsidRPr="007524D3">
        <w:rPr>
          <w:rFonts w:asciiTheme="minorEastAsia" w:hAnsiTheme="minorEastAsia" w:hint="eastAsia"/>
          <w:kern w:val="0"/>
          <w:sz w:val="24"/>
          <w:szCs w:val="24"/>
        </w:rPr>
        <w:t>保護</w:t>
      </w:r>
      <w:r w:rsidR="00C02A91" w:rsidRPr="007524D3">
        <w:rPr>
          <w:rFonts w:asciiTheme="minorEastAsia" w:hAnsiTheme="minorEastAsia" w:hint="eastAsia"/>
          <w:kern w:val="0"/>
          <w:sz w:val="24"/>
          <w:szCs w:val="24"/>
        </w:rPr>
        <w:t>条例第</w:t>
      </w:r>
      <w:r w:rsidR="00C02A91" w:rsidRPr="007524D3">
        <w:rPr>
          <w:rFonts w:asciiTheme="minorEastAsia" w:hAnsiTheme="minorEastAsia"/>
          <w:kern w:val="0"/>
          <w:sz w:val="24"/>
          <w:szCs w:val="24"/>
        </w:rPr>
        <w:t>36</w:t>
      </w:r>
      <w:r w:rsidR="00C02A91" w:rsidRPr="007524D3">
        <w:rPr>
          <w:rFonts w:asciiTheme="minorEastAsia" w:hAnsiTheme="minorEastAsia" w:hint="eastAsia"/>
          <w:kern w:val="0"/>
          <w:sz w:val="24"/>
          <w:szCs w:val="24"/>
        </w:rPr>
        <w:t>条第１項に基づき、</w:t>
      </w:r>
      <w:r w:rsidRPr="007524D3">
        <w:rPr>
          <w:rFonts w:asciiTheme="minorEastAsia" w:hAnsiTheme="minorEastAsia" w:hint="eastAsia"/>
          <w:kern w:val="0"/>
          <w:sz w:val="24"/>
          <w:szCs w:val="24"/>
        </w:rPr>
        <w:t>実施機関に対し、</w:t>
      </w:r>
      <w:r w:rsidR="00C02A91" w:rsidRPr="007524D3">
        <w:rPr>
          <w:rFonts w:asciiTheme="minorEastAsia" w:hAnsiTheme="minorEastAsia" w:hint="eastAsia"/>
          <w:kern w:val="0"/>
          <w:sz w:val="24"/>
          <w:szCs w:val="24"/>
        </w:rPr>
        <w:t>利用停止請求に係</w:t>
      </w:r>
      <w:r w:rsidR="00990EED" w:rsidRPr="007524D3">
        <w:rPr>
          <w:rFonts w:asciiTheme="minorEastAsia" w:hAnsiTheme="minorEastAsia" w:hint="eastAsia"/>
          <w:kern w:val="0"/>
          <w:sz w:val="24"/>
          <w:szCs w:val="24"/>
        </w:rPr>
        <w:t>る保有個人情報を取り扱う事務の名称等として「情報公開請求事務、</w:t>
      </w:r>
      <w:r w:rsidR="00C02A91" w:rsidRPr="007524D3">
        <w:rPr>
          <w:rFonts w:asciiTheme="minorEastAsia" w:hAnsiTheme="minorEastAsia" w:hint="eastAsia"/>
          <w:kern w:val="0"/>
          <w:sz w:val="24"/>
          <w:szCs w:val="24"/>
        </w:rPr>
        <w:t>不存在による非公開決定及び公開請求却下決定にかかる審査請求事務　保有個人情報開示請求事務　いずれも総務局行政部行政課情報公開グループ保有分以外」と表示した上で、審査請求人に係る住所、氏名、連絡先</w:t>
      </w:r>
      <w:r w:rsidRPr="007524D3">
        <w:rPr>
          <w:rFonts w:asciiTheme="minorEastAsia" w:hAnsiTheme="minorEastAsia" w:hint="eastAsia"/>
          <w:sz w:val="24"/>
          <w:szCs w:val="24"/>
        </w:rPr>
        <w:t>の</w:t>
      </w:r>
      <w:r w:rsidR="00C02A91" w:rsidRPr="007524D3">
        <w:rPr>
          <w:rFonts w:asciiTheme="minorEastAsia" w:hAnsiTheme="minorEastAsia" w:hint="eastAsia"/>
          <w:sz w:val="24"/>
          <w:szCs w:val="24"/>
        </w:rPr>
        <w:t>消去を求める</w:t>
      </w:r>
      <w:r w:rsidRPr="007524D3">
        <w:rPr>
          <w:rFonts w:asciiTheme="minorEastAsia" w:hAnsiTheme="minorEastAsia" w:hint="eastAsia"/>
          <w:sz w:val="24"/>
          <w:szCs w:val="24"/>
        </w:rPr>
        <w:t>旨の利用停止</w:t>
      </w:r>
      <w:r w:rsidRPr="007524D3">
        <w:rPr>
          <w:rFonts w:asciiTheme="minorEastAsia" w:hAnsiTheme="minorEastAsia" w:hint="eastAsia"/>
          <w:kern w:val="0"/>
          <w:sz w:val="24"/>
          <w:szCs w:val="24"/>
        </w:rPr>
        <w:t>請求（以下、</w:t>
      </w:r>
      <w:r w:rsidR="005D045B" w:rsidRPr="007524D3">
        <w:rPr>
          <w:rFonts w:asciiTheme="minorEastAsia" w:hAnsiTheme="minorEastAsia" w:hint="eastAsia"/>
          <w:kern w:val="0"/>
          <w:sz w:val="24"/>
          <w:szCs w:val="24"/>
        </w:rPr>
        <w:t>「本件</w:t>
      </w:r>
      <w:r w:rsidRPr="007524D3">
        <w:rPr>
          <w:rFonts w:asciiTheme="minorEastAsia" w:hAnsiTheme="minorEastAsia" w:hint="eastAsia"/>
          <w:kern w:val="0"/>
          <w:sz w:val="24"/>
          <w:szCs w:val="24"/>
        </w:rPr>
        <w:t>請求」という。）を行った。</w:t>
      </w:r>
    </w:p>
    <w:p w14:paraId="16134E78" w14:textId="77777777" w:rsidR="006D15D3" w:rsidRPr="007524D3" w:rsidRDefault="006D15D3" w:rsidP="006D15D3">
      <w:pPr>
        <w:rPr>
          <w:rFonts w:asciiTheme="minorEastAsia" w:hAnsiTheme="minorEastAsia"/>
          <w:sz w:val="24"/>
          <w:szCs w:val="24"/>
        </w:rPr>
      </w:pPr>
    </w:p>
    <w:p w14:paraId="7DB60E5B" w14:textId="77777777" w:rsidR="006D15D3" w:rsidRPr="007524D3" w:rsidRDefault="006D15D3" w:rsidP="006D15D3">
      <w:pPr>
        <w:ind w:firstLineChars="100" w:firstLine="240"/>
        <w:rPr>
          <w:rFonts w:asciiTheme="minorEastAsia" w:hAnsiTheme="minorEastAsia"/>
          <w:sz w:val="24"/>
          <w:szCs w:val="24"/>
        </w:rPr>
      </w:pPr>
      <w:r w:rsidRPr="007524D3">
        <w:rPr>
          <w:rFonts w:asciiTheme="minorEastAsia" w:hAnsiTheme="minorEastAsia" w:hint="eastAsia"/>
          <w:sz w:val="24"/>
          <w:szCs w:val="24"/>
        </w:rPr>
        <w:t>２　本件決定</w:t>
      </w:r>
    </w:p>
    <w:p w14:paraId="4C51C52D" w14:textId="77777777" w:rsidR="006D15D3" w:rsidRPr="007524D3" w:rsidRDefault="00C02A91" w:rsidP="006D15D3">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実施機関は、本件請求について、本件</w:t>
      </w:r>
      <w:r w:rsidR="006D15D3" w:rsidRPr="007524D3">
        <w:rPr>
          <w:rFonts w:asciiTheme="minorEastAsia" w:hAnsiTheme="minorEastAsia" w:hint="eastAsia"/>
          <w:sz w:val="24"/>
          <w:szCs w:val="24"/>
        </w:rPr>
        <w:t>請求に係る保有個人情報（以下、</w:t>
      </w:r>
      <w:r w:rsidRPr="007524D3">
        <w:rPr>
          <w:rFonts w:asciiTheme="minorEastAsia" w:hAnsiTheme="minorEastAsia" w:hint="eastAsia"/>
          <w:sz w:val="24"/>
          <w:szCs w:val="24"/>
        </w:rPr>
        <w:t>「本件</w:t>
      </w:r>
      <w:r w:rsidR="006D15D3" w:rsidRPr="007524D3">
        <w:rPr>
          <w:rFonts w:asciiTheme="minorEastAsia" w:hAnsiTheme="minorEastAsia" w:hint="eastAsia"/>
          <w:sz w:val="24"/>
          <w:szCs w:val="24"/>
        </w:rPr>
        <w:t>情報」という。）の利用停止を行わない理由を別表項番１から項番</w:t>
      </w:r>
      <w:r w:rsidRPr="007524D3">
        <w:rPr>
          <w:rFonts w:asciiTheme="minorEastAsia" w:hAnsiTheme="minorEastAsia"/>
          <w:sz w:val="24"/>
          <w:szCs w:val="24"/>
        </w:rPr>
        <w:t>48</w:t>
      </w:r>
      <w:r w:rsidRPr="007524D3">
        <w:rPr>
          <w:rFonts w:asciiTheme="minorEastAsia" w:hAnsiTheme="minorEastAsia" w:hint="eastAsia"/>
          <w:sz w:val="24"/>
          <w:szCs w:val="24"/>
        </w:rPr>
        <w:t>までの（か</w:t>
      </w:r>
      <w:r w:rsidR="006D15D3" w:rsidRPr="007524D3">
        <w:rPr>
          <w:rFonts w:asciiTheme="minorEastAsia" w:hAnsiTheme="minorEastAsia" w:hint="eastAsia"/>
          <w:sz w:val="24"/>
          <w:szCs w:val="24"/>
        </w:rPr>
        <w:t>）欄に記載のとおり付して、</w:t>
      </w:r>
      <w:r w:rsidR="00150EF5" w:rsidRPr="007524D3">
        <w:rPr>
          <w:rFonts w:asciiTheme="minorEastAsia" w:hAnsiTheme="minorEastAsia" w:hint="eastAsia"/>
          <w:sz w:val="24"/>
          <w:szCs w:val="24"/>
        </w:rPr>
        <w:t>保護</w:t>
      </w:r>
      <w:r w:rsidR="006D15D3" w:rsidRPr="007524D3">
        <w:rPr>
          <w:rFonts w:asciiTheme="minorEastAsia" w:hAnsiTheme="minorEastAsia" w:hint="eastAsia"/>
          <w:sz w:val="24"/>
          <w:szCs w:val="24"/>
        </w:rPr>
        <w:t>条例第</w:t>
      </w:r>
      <w:r w:rsidR="006D15D3" w:rsidRPr="007524D3">
        <w:rPr>
          <w:rFonts w:asciiTheme="minorEastAsia" w:hAnsiTheme="minorEastAsia"/>
          <w:sz w:val="24"/>
          <w:szCs w:val="24"/>
        </w:rPr>
        <w:t>40条第２項に基づき、本件各決定を行った。</w:t>
      </w:r>
    </w:p>
    <w:p w14:paraId="78061C98" w14:textId="77777777" w:rsidR="006D15D3" w:rsidRPr="007524D3" w:rsidRDefault="006D15D3" w:rsidP="006D15D3">
      <w:pPr>
        <w:rPr>
          <w:rFonts w:asciiTheme="minorEastAsia" w:hAnsiTheme="minorEastAsia"/>
          <w:sz w:val="24"/>
          <w:szCs w:val="24"/>
        </w:rPr>
      </w:pPr>
    </w:p>
    <w:p w14:paraId="1D83FDD7" w14:textId="77777777" w:rsidR="006D15D3" w:rsidRPr="007524D3" w:rsidRDefault="006D15D3" w:rsidP="006D15D3">
      <w:pPr>
        <w:ind w:firstLineChars="100" w:firstLine="240"/>
        <w:rPr>
          <w:rFonts w:asciiTheme="minorEastAsia" w:hAnsiTheme="minorEastAsia"/>
          <w:sz w:val="24"/>
          <w:szCs w:val="24"/>
        </w:rPr>
      </w:pPr>
      <w:r w:rsidRPr="007524D3">
        <w:rPr>
          <w:rFonts w:asciiTheme="minorEastAsia" w:hAnsiTheme="minorEastAsia" w:hint="eastAsia"/>
          <w:sz w:val="24"/>
          <w:szCs w:val="24"/>
        </w:rPr>
        <w:lastRenderedPageBreak/>
        <w:t>３　審査請求</w:t>
      </w:r>
    </w:p>
    <w:p w14:paraId="6BADD614" w14:textId="77777777" w:rsidR="006D15D3" w:rsidRPr="007524D3" w:rsidRDefault="006D15D3" w:rsidP="006D15D3">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審査請求人は、</w:t>
      </w:r>
      <w:r w:rsidR="00C02A91" w:rsidRPr="007524D3">
        <w:rPr>
          <w:rFonts w:asciiTheme="minorEastAsia" w:hAnsiTheme="minorEastAsia" w:hint="eastAsia"/>
          <w:sz w:val="24"/>
          <w:szCs w:val="24"/>
        </w:rPr>
        <w:t>令和３年２月</w:t>
      </w:r>
      <w:r w:rsidR="00C02A91" w:rsidRPr="007524D3">
        <w:rPr>
          <w:rFonts w:asciiTheme="minorEastAsia" w:hAnsiTheme="minorEastAsia"/>
          <w:sz w:val="24"/>
          <w:szCs w:val="24"/>
        </w:rPr>
        <w:t>10</w:t>
      </w:r>
      <w:r w:rsidR="00C02A91" w:rsidRPr="007524D3">
        <w:rPr>
          <w:rFonts w:asciiTheme="minorEastAsia" w:hAnsiTheme="minorEastAsia" w:hint="eastAsia"/>
          <w:sz w:val="24"/>
          <w:szCs w:val="24"/>
        </w:rPr>
        <w:t>日</w:t>
      </w:r>
      <w:r w:rsidRPr="007524D3">
        <w:rPr>
          <w:rFonts w:asciiTheme="minorEastAsia" w:hAnsiTheme="minorEastAsia" w:hint="eastAsia"/>
          <w:sz w:val="24"/>
          <w:szCs w:val="24"/>
        </w:rPr>
        <w:t>に、本件各決定を不服として、実施機関に対して、</w:t>
      </w:r>
      <w:r w:rsidRPr="007524D3">
        <w:rPr>
          <w:rFonts w:asciiTheme="minorEastAsia" w:hAnsiTheme="minorEastAsia" w:hint="eastAsia"/>
          <w:color w:val="000000"/>
          <w:sz w:val="24"/>
          <w:szCs w:val="24"/>
        </w:rPr>
        <w:t>行政不服審査法</w:t>
      </w:r>
      <w:r w:rsidRPr="007524D3">
        <w:rPr>
          <w:rFonts w:asciiTheme="minorEastAsia" w:hAnsiTheme="minorEastAsia" w:hint="eastAsia"/>
          <w:sz w:val="24"/>
          <w:szCs w:val="24"/>
        </w:rPr>
        <w:t>（平成</w:t>
      </w:r>
      <w:r w:rsidRPr="007524D3">
        <w:rPr>
          <w:rFonts w:asciiTheme="minorEastAsia" w:hAnsiTheme="minorEastAsia"/>
          <w:sz w:val="24"/>
          <w:szCs w:val="24"/>
        </w:rPr>
        <w:t>26年法律第68号）第４条第１号に基づき審査請求</w:t>
      </w:r>
      <w:r w:rsidRPr="007524D3">
        <w:rPr>
          <w:rFonts w:asciiTheme="minorEastAsia" w:hAnsiTheme="minorEastAsia" w:hint="eastAsia"/>
          <w:kern w:val="0"/>
          <w:sz w:val="24"/>
          <w:szCs w:val="24"/>
        </w:rPr>
        <w:t>（以下、「本</w:t>
      </w:r>
      <w:r w:rsidR="00C02A91" w:rsidRPr="007524D3">
        <w:rPr>
          <w:rFonts w:asciiTheme="minorEastAsia" w:hAnsiTheme="minorEastAsia" w:hint="eastAsia"/>
          <w:kern w:val="0"/>
          <w:sz w:val="24"/>
          <w:szCs w:val="24"/>
        </w:rPr>
        <w:t>件</w:t>
      </w:r>
      <w:r w:rsidRPr="007524D3">
        <w:rPr>
          <w:rFonts w:asciiTheme="minorEastAsia" w:hAnsiTheme="minorEastAsia" w:hint="eastAsia"/>
          <w:kern w:val="0"/>
          <w:sz w:val="24"/>
          <w:szCs w:val="24"/>
        </w:rPr>
        <w:t>審査請求」という。）</w:t>
      </w:r>
      <w:r w:rsidRPr="007524D3">
        <w:rPr>
          <w:rFonts w:asciiTheme="minorEastAsia" w:hAnsiTheme="minorEastAsia" w:hint="eastAsia"/>
          <w:sz w:val="24"/>
          <w:szCs w:val="24"/>
        </w:rPr>
        <w:t>を行った。</w:t>
      </w:r>
    </w:p>
    <w:p w14:paraId="06FAA738" w14:textId="77777777" w:rsidR="006D15D3" w:rsidRPr="007524D3" w:rsidRDefault="006D15D3" w:rsidP="006D15D3">
      <w:pPr>
        <w:rPr>
          <w:rFonts w:asciiTheme="minorEastAsia" w:hAnsiTheme="minorEastAsia"/>
          <w:sz w:val="24"/>
          <w:szCs w:val="24"/>
        </w:rPr>
      </w:pPr>
    </w:p>
    <w:p w14:paraId="58EDBCD3" w14:textId="77777777" w:rsidR="006D15D3" w:rsidRPr="007524D3" w:rsidRDefault="006D15D3" w:rsidP="006D15D3">
      <w:pPr>
        <w:rPr>
          <w:rFonts w:asciiTheme="minorEastAsia" w:hAnsiTheme="minorEastAsia"/>
          <w:sz w:val="24"/>
          <w:szCs w:val="24"/>
        </w:rPr>
      </w:pPr>
      <w:r w:rsidRPr="007524D3">
        <w:rPr>
          <w:rFonts w:asciiTheme="minorEastAsia" w:hAnsiTheme="minorEastAsia" w:hint="eastAsia"/>
          <w:sz w:val="24"/>
          <w:szCs w:val="24"/>
        </w:rPr>
        <w:t>第３　審査請求人の主張</w:t>
      </w:r>
    </w:p>
    <w:p w14:paraId="30047681" w14:textId="09931C9D" w:rsidR="00C02A91" w:rsidRPr="007524D3" w:rsidRDefault="006D15D3" w:rsidP="007524D3">
      <w:pPr>
        <w:ind w:leftChars="100" w:left="210" w:firstLineChars="100" w:firstLine="240"/>
        <w:rPr>
          <w:rFonts w:asciiTheme="minorEastAsia" w:hAnsiTheme="minorEastAsia"/>
          <w:sz w:val="24"/>
          <w:szCs w:val="24"/>
        </w:rPr>
      </w:pPr>
      <w:r w:rsidRPr="007524D3">
        <w:rPr>
          <w:rFonts w:asciiTheme="minorEastAsia" w:hAnsiTheme="minorEastAsia" w:hint="eastAsia"/>
          <w:sz w:val="24"/>
          <w:szCs w:val="24"/>
        </w:rPr>
        <w:t>審査請求人の主張は、おおむね</w:t>
      </w:r>
      <w:r w:rsidR="00C02A91" w:rsidRPr="007524D3">
        <w:rPr>
          <w:rFonts w:asciiTheme="minorEastAsia" w:hAnsiTheme="minorEastAsia" w:hint="eastAsia"/>
          <w:sz w:val="24"/>
          <w:szCs w:val="24"/>
        </w:rPr>
        <w:t>以下</w:t>
      </w:r>
      <w:r w:rsidRPr="007524D3">
        <w:rPr>
          <w:rFonts w:asciiTheme="minorEastAsia" w:hAnsiTheme="minorEastAsia" w:hint="eastAsia"/>
          <w:sz w:val="24"/>
          <w:szCs w:val="24"/>
        </w:rPr>
        <w:t>のとおりである。</w:t>
      </w:r>
    </w:p>
    <w:p w14:paraId="3643097B" w14:textId="6BBD6084" w:rsidR="00C02A91" w:rsidRPr="007524D3" w:rsidRDefault="00FB4175" w:rsidP="00C02A91">
      <w:pPr>
        <w:ind w:firstLine="224"/>
        <w:rPr>
          <w:rFonts w:asciiTheme="minorEastAsia" w:hAnsiTheme="minorEastAsia"/>
          <w:sz w:val="24"/>
          <w:szCs w:val="24"/>
        </w:rPr>
      </w:pPr>
      <w:r>
        <w:rPr>
          <w:rFonts w:asciiTheme="minorEastAsia" w:hAnsiTheme="minorEastAsia" w:hint="eastAsia"/>
          <w:sz w:val="24"/>
          <w:szCs w:val="24"/>
        </w:rPr>
        <w:t>１</w:t>
      </w:r>
      <w:r w:rsidR="00C02A91" w:rsidRPr="007524D3">
        <w:rPr>
          <w:rFonts w:asciiTheme="minorEastAsia" w:hAnsiTheme="minorEastAsia" w:hint="eastAsia"/>
          <w:sz w:val="24"/>
          <w:szCs w:val="24"/>
        </w:rPr>
        <w:t xml:space="preserve">　利用停止請求の理由</w:t>
      </w:r>
    </w:p>
    <w:p w14:paraId="44CF8CA0" w14:textId="36C98C55" w:rsidR="00C02A91" w:rsidRPr="007524D3" w:rsidRDefault="005D045B" w:rsidP="005D045B">
      <w:pPr>
        <w:ind w:leftChars="200" w:left="420" w:firstLineChars="100" w:firstLine="240"/>
        <w:rPr>
          <w:rFonts w:asciiTheme="minorEastAsia" w:hAnsiTheme="minorEastAsia"/>
          <w:sz w:val="24"/>
          <w:szCs w:val="24"/>
        </w:rPr>
      </w:pPr>
      <w:r w:rsidRPr="007524D3">
        <w:rPr>
          <w:rFonts w:asciiTheme="minorEastAsia" w:hAnsiTheme="minorEastAsia" w:hint="eastAsia"/>
          <w:kern w:val="0"/>
          <w:sz w:val="24"/>
          <w:szCs w:val="24"/>
        </w:rPr>
        <w:t>特定日に審査請求人あてに</w:t>
      </w:r>
      <w:r w:rsidR="007007F1" w:rsidRPr="007524D3">
        <w:rPr>
          <w:rFonts w:asciiTheme="minorEastAsia" w:hAnsiTheme="minorEastAsia" w:hint="eastAsia"/>
          <w:kern w:val="0"/>
          <w:sz w:val="24"/>
          <w:szCs w:val="24"/>
        </w:rPr>
        <w:t>審査請求人が大阪市内に住んでいる限り不利益を受ける可能性があることを覚えておくように、という趣旨の</w:t>
      </w:r>
      <w:r w:rsidRPr="007524D3">
        <w:rPr>
          <w:rFonts w:asciiTheme="minorEastAsia" w:hAnsiTheme="minorEastAsia" w:hint="eastAsia"/>
          <w:kern w:val="0"/>
          <w:sz w:val="24"/>
          <w:szCs w:val="24"/>
        </w:rPr>
        <w:t>はがき（以下、「脅迫はがき」という。）が送られて来た。前後の関係から判断すると、この</w:t>
      </w:r>
      <w:r w:rsidR="00FE1C85" w:rsidRPr="007524D3">
        <w:rPr>
          <w:rFonts w:asciiTheme="minorEastAsia" w:hAnsiTheme="minorEastAsia" w:hint="eastAsia"/>
          <w:kern w:val="0"/>
          <w:sz w:val="24"/>
          <w:szCs w:val="24"/>
        </w:rPr>
        <w:t>「脅迫はがき」</w:t>
      </w:r>
      <w:r w:rsidRPr="007524D3">
        <w:rPr>
          <w:rFonts w:asciiTheme="minorEastAsia" w:hAnsiTheme="minorEastAsia" w:hint="eastAsia"/>
          <w:kern w:val="0"/>
          <w:sz w:val="24"/>
          <w:szCs w:val="24"/>
        </w:rPr>
        <w:t>は情報公開請求及び審査請求事務に携わる大阪市職員が、職務上知り得た個人情報を悪用し、公開請求及び審査請求を妨害する意図をもって送り付けたものであるとしか考えられない。今後、同様のことが続く</w:t>
      </w:r>
      <w:r w:rsidR="00010E25" w:rsidRPr="007524D3">
        <w:rPr>
          <w:rFonts w:asciiTheme="minorEastAsia" w:hAnsiTheme="minorEastAsia" w:hint="eastAsia"/>
          <w:kern w:val="0"/>
          <w:sz w:val="24"/>
          <w:szCs w:val="24"/>
        </w:rPr>
        <w:t>こと</w:t>
      </w:r>
      <w:r w:rsidRPr="007524D3">
        <w:rPr>
          <w:rFonts w:asciiTheme="minorEastAsia" w:hAnsiTheme="minorEastAsia" w:hint="eastAsia"/>
          <w:kern w:val="0"/>
          <w:sz w:val="24"/>
          <w:szCs w:val="24"/>
        </w:rPr>
        <w:t>を防止する</w:t>
      </w:r>
      <w:r w:rsidR="0073056C" w:rsidRPr="007524D3">
        <w:rPr>
          <w:rFonts w:asciiTheme="minorEastAsia" w:hAnsiTheme="minorEastAsia" w:hint="eastAsia"/>
          <w:kern w:val="0"/>
          <w:sz w:val="24"/>
          <w:szCs w:val="24"/>
        </w:rPr>
        <w:t>ため</w:t>
      </w:r>
      <w:r w:rsidRPr="007524D3">
        <w:rPr>
          <w:rFonts w:asciiTheme="minorEastAsia" w:hAnsiTheme="minorEastAsia" w:hint="eastAsia"/>
          <w:kern w:val="0"/>
          <w:sz w:val="24"/>
          <w:szCs w:val="24"/>
        </w:rPr>
        <w:t>、総務局行政部行政課情報公開グループ以外の部署が保有する情報公開請求事務、審査請求事務及び保有個人情報開示請求事務に関する審査請求人の住所、氏名、連絡先を削除するよう求める。なお、</w:t>
      </w:r>
      <w:r w:rsidR="00FE1C85" w:rsidRPr="007524D3">
        <w:rPr>
          <w:rFonts w:asciiTheme="minorEastAsia" w:hAnsiTheme="minorEastAsia" w:hint="eastAsia"/>
          <w:kern w:val="0"/>
          <w:sz w:val="24"/>
          <w:szCs w:val="24"/>
        </w:rPr>
        <w:t>「脅迫はがき」</w:t>
      </w:r>
      <w:r w:rsidRPr="007524D3">
        <w:rPr>
          <w:rFonts w:asciiTheme="minorEastAsia" w:hAnsiTheme="minorEastAsia" w:hint="eastAsia"/>
          <w:kern w:val="0"/>
          <w:sz w:val="24"/>
          <w:szCs w:val="24"/>
        </w:rPr>
        <w:t>は害悪の告知をもって請求者の意思決定を妨害する</w:t>
      </w:r>
      <w:r w:rsidR="0073056C" w:rsidRPr="007524D3">
        <w:rPr>
          <w:rFonts w:asciiTheme="minorEastAsia" w:hAnsiTheme="minorEastAsia" w:hint="eastAsia"/>
          <w:kern w:val="0"/>
          <w:sz w:val="24"/>
          <w:szCs w:val="24"/>
        </w:rPr>
        <w:t>こと</w:t>
      </w:r>
      <w:r w:rsidRPr="007524D3">
        <w:rPr>
          <w:rFonts w:asciiTheme="minorEastAsia" w:hAnsiTheme="minorEastAsia" w:hint="eastAsia"/>
          <w:kern w:val="0"/>
          <w:sz w:val="24"/>
          <w:szCs w:val="24"/>
        </w:rPr>
        <w:t>を目的とするものであると認められ、刑法</w:t>
      </w:r>
      <w:r w:rsidRPr="007524D3">
        <w:rPr>
          <w:rFonts w:asciiTheme="minorEastAsia" w:hAnsiTheme="minorEastAsia"/>
          <w:kern w:val="0"/>
          <w:sz w:val="24"/>
          <w:szCs w:val="24"/>
        </w:rPr>
        <w:t>222条の脅迫罪の構成要件を満たす可能性が高いものであり、既に警察には相談済みである</w:t>
      </w:r>
      <w:r w:rsidR="0073056C" w:rsidRPr="007524D3">
        <w:rPr>
          <w:rFonts w:asciiTheme="minorEastAsia" w:hAnsiTheme="minorEastAsia" w:hint="eastAsia"/>
          <w:kern w:val="0"/>
          <w:sz w:val="24"/>
          <w:szCs w:val="24"/>
        </w:rPr>
        <w:t>こと</w:t>
      </w:r>
      <w:r w:rsidRPr="007524D3">
        <w:rPr>
          <w:rFonts w:asciiTheme="minorEastAsia" w:hAnsiTheme="minorEastAsia" w:hint="eastAsia"/>
          <w:kern w:val="0"/>
          <w:sz w:val="24"/>
          <w:szCs w:val="24"/>
        </w:rPr>
        <w:t>を申し添える。</w:t>
      </w:r>
    </w:p>
    <w:p w14:paraId="6952A0E7" w14:textId="77777777" w:rsidR="00C02A91" w:rsidRPr="007524D3" w:rsidRDefault="00C02A91" w:rsidP="00C02A91">
      <w:pPr>
        <w:rPr>
          <w:rFonts w:asciiTheme="minorEastAsia" w:hAnsiTheme="minorEastAsia"/>
          <w:sz w:val="24"/>
          <w:szCs w:val="24"/>
        </w:rPr>
      </w:pPr>
    </w:p>
    <w:p w14:paraId="21F3A266" w14:textId="77777777" w:rsidR="00C02A91" w:rsidRPr="007524D3" w:rsidRDefault="005D045B" w:rsidP="00C02A91">
      <w:pPr>
        <w:ind w:firstLineChars="100" w:firstLine="240"/>
        <w:rPr>
          <w:rFonts w:asciiTheme="minorEastAsia" w:hAnsiTheme="minorEastAsia"/>
          <w:sz w:val="24"/>
          <w:szCs w:val="24"/>
        </w:rPr>
      </w:pPr>
      <w:r w:rsidRPr="007524D3">
        <w:rPr>
          <w:rFonts w:asciiTheme="minorEastAsia" w:hAnsiTheme="minorEastAsia" w:hint="eastAsia"/>
          <w:sz w:val="24"/>
          <w:szCs w:val="24"/>
        </w:rPr>
        <w:t>２　審査請求の趣旨及び理由</w:t>
      </w:r>
    </w:p>
    <w:p w14:paraId="1AA9ECC9" w14:textId="77777777" w:rsidR="00C02A91" w:rsidRPr="007524D3" w:rsidRDefault="005D045B" w:rsidP="00C02A91">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処分を取り消すとの裁決を求める</w:t>
      </w:r>
      <w:r w:rsidR="00C02A91" w:rsidRPr="007524D3">
        <w:rPr>
          <w:rFonts w:asciiTheme="minorEastAsia" w:hAnsiTheme="minorEastAsia" w:hint="eastAsia"/>
          <w:sz w:val="24"/>
          <w:szCs w:val="24"/>
        </w:rPr>
        <w:t>。</w:t>
      </w:r>
    </w:p>
    <w:p w14:paraId="03EDAAAC" w14:textId="39A4B2E3" w:rsidR="005D045B" w:rsidRPr="007524D3" w:rsidRDefault="00150EF5" w:rsidP="005D045B">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保護</w:t>
      </w:r>
      <w:r w:rsidR="005D045B" w:rsidRPr="007524D3">
        <w:rPr>
          <w:rFonts w:asciiTheme="minorEastAsia" w:hAnsiTheme="minorEastAsia" w:hint="eastAsia"/>
          <w:sz w:val="24"/>
          <w:szCs w:val="24"/>
        </w:rPr>
        <w:t>条例第</w:t>
      </w:r>
      <w:r w:rsidR="005D045B" w:rsidRPr="007524D3">
        <w:rPr>
          <w:rFonts w:asciiTheme="minorEastAsia" w:hAnsiTheme="minorEastAsia"/>
          <w:sz w:val="24"/>
          <w:szCs w:val="24"/>
        </w:rPr>
        <w:t>10条第１項、</w:t>
      </w:r>
      <w:r w:rsidRPr="007524D3">
        <w:rPr>
          <w:rFonts w:asciiTheme="minorEastAsia" w:hAnsiTheme="minorEastAsia" w:hint="eastAsia"/>
          <w:sz w:val="24"/>
          <w:szCs w:val="24"/>
        </w:rPr>
        <w:t>保護</w:t>
      </w:r>
      <w:r w:rsidR="005D045B" w:rsidRPr="007524D3">
        <w:rPr>
          <w:rFonts w:asciiTheme="minorEastAsia" w:hAnsiTheme="minorEastAsia" w:hint="eastAsia"/>
          <w:sz w:val="24"/>
          <w:szCs w:val="24"/>
        </w:rPr>
        <w:t>条例第</w:t>
      </w:r>
      <w:r w:rsidR="005D045B" w:rsidRPr="007524D3">
        <w:rPr>
          <w:rFonts w:asciiTheme="minorEastAsia" w:hAnsiTheme="minorEastAsia"/>
          <w:sz w:val="24"/>
          <w:szCs w:val="24"/>
        </w:rPr>
        <w:t>36条第１項第１号に違反していないとする点は問題</w:t>
      </w:r>
      <w:r w:rsidR="0003353C" w:rsidRPr="007524D3">
        <w:rPr>
          <w:rFonts w:asciiTheme="minorEastAsia" w:hAnsiTheme="minorEastAsia" w:hint="eastAsia"/>
          <w:sz w:val="24"/>
          <w:szCs w:val="24"/>
        </w:rPr>
        <w:t>である</w:t>
      </w:r>
      <w:r w:rsidR="005D045B" w:rsidRPr="007524D3">
        <w:rPr>
          <w:rFonts w:asciiTheme="minorEastAsia" w:hAnsiTheme="minorEastAsia" w:hint="eastAsia"/>
          <w:sz w:val="24"/>
          <w:szCs w:val="24"/>
        </w:rPr>
        <w:t>。</w:t>
      </w:r>
    </w:p>
    <w:p w14:paraId="4FB93F2E" w14:textId="5DCD2C91" w:rsidR="005D045B" w:rsidRPr="007524D3" w:rsidRDefault="0073056C" w:rsidP="0003353C">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まず、</w:t>
      </w:r>
      <w:r w:rsidR="0003353C" w:rsidRPr="007524D3">
        <w:rPr>
          <w:rFonts w:asciiTheme="minorEastAsia" w:hAnsiTheme="minorEastAsia" w:hint="eastAsia"/>
          <w:sz w:val="24"/>
          <w:szCs w:val="24"/>
        </w:rPr>
        <w:t>実施機関が、「脅迫はがき」</w:t>
      </w:r>
      <w:r w:rsidR="005D045B" w:rsidRPr="007524D3">
        <w:rPr>
          <w:rFonts w:asciiTheme="minorEastAsia" w:hAnsiTheme="minorEastAsia" w:hint="eastAsia"/>
          <w:sz w:val="24"/>
          <w:szCs w:val="24"/>
        </w:rPr>
        <w:t>の文面の内容からは、</w:t>
      </w:r>
      <w:r w:rsidRPr="007524D3">
        <w:rPr>
          <w:rFonts w:asciiTheme="minorEastAsia" w:hAnsiTheme="minorEastAsia" w:hint="eastAsia"/>
          <w:sz w:val="24"/>
          <w:szCs w:val="24"/>
        </w:rPr>
        <w:t>公文書公開請求及び当該請求に対する決定についての審査請求に関する事務に携わる実施機関の</w:t>
      </w:r>
      <w:r w:rsidR="005D045B" w:rsidRPr="007524D3">
        <w:rPr>
          <w:rFonts w:asciiTheme="minorEastAsia" w:hAnsiTheme="minorEastAsia" w:hint="eastAsia"/>
          <w:sz w:val="24"/>
          <w:szCs w:val="24"/>
        </w:rPr>
        <w:t>職員が</w:t>
      </w:r>
      <w:r w:rsidRPr="007524D3">
        <w:rPr>
          <w:rFonts w:asciiTheme="minorEastAsia" w:hAnsiTheme="minorEastAsia" w:hint="eastAsia"/>
          <w:sz w:val="24"/>
          <w:szCs w:val="24"/>
        </w:rPr>
        <w:t>、</w:t>
      </w:r>
      <w:r w:rsidR="000C11C3" w:rsidRPr="007524D3">
        <w:rPr>
          <w:rFonts w:asciiTheme="minorEastAsia" w:hAnsiTheme="minorEastAsia" w:hint="eastAsia"/>
          <w:sz w:val="24"/>
          <w:szCs w:val="24"/>
        </w:rPr>
        <w:t>本件請求に係る保有個人情報を</w:t>
      </w:r>
      <w:r w:rsidR="00150EF5" w:rsidRPr="007524D3">
        <w:rPr>
          <w:rFonts w:asciiTheme="minorEastAsia" w:hAnsiTheme="minorEastAsia" w:hint="eastAsia"/>
          <w:sz w:val="24"/>
          <w:szCs w:val="24"/>
        </w:rPr>
        <w:t>保護</w:t>
      </w:r>
      <w:r w:rsidR="005D045B" w:rsidRPr="007524D3">
        <w:rPr>
          <w:rFonts w:asciiTheme="minorEastAsia" w:hAnsiTheme="minorEastAsia" w:hint="eastAsia"/>
          <w:sz w:val="24"/>
          <w:szCs w:val="24"/>
        </w:rPr>
        <w:t>条例第</w:t>
      </w:r>
      <w:r w:rsidR="005D045B" w:rsidRPr="007524D3">
        <w:rPr>
          <w:rFonts w:asciiTheme="minorEastAsia" w:hAnsiTheme="minorEastAsia"/>
          <w:sz w:val="24"/>
          <w:szCs w:val="24"/>
        </w:rPr>
        <w:t>10条第１項</w:t>
      </w:r>
      <w:r w:rsidR="000C11C3" w:rsidRPr="007524D3">
        <w:rPr>
          <w:rFonts w:asciiTheme="minorEastAsia" w:hAnsiTheme="minorEastAsia" w:hint="eastAsia"/>
          <w:sz w:val="24"/>
          <w:szCs w:val="24"/>
        </w:rPr>
        <w:t>の規定</w:t>
      </w:r>
      <w:r w:rsidR="005D045B" w:rsidRPr="007524D3">
        <w:rPr>
          <w:rFonts w:asciiTheme="minorEastAsia" w:hAnsiTheme="minorEastAsia" w:hint="eastAsia"/>
          <w:sz w:val="24"/>
          <w:szCs w:val="24"/>
        </w:rPr>
        <w:t>に違反して内部利用しているとは認めることができ</w:t>
      </w:r>
      <w:r w:rsidR="000C11C3" w:rsidRPr="007524D3">
        <w:rPr>
          <w:rFonts w:asciiTheme="minorEastAsia" w:hAnsiTheme="minorEastAsia" w:hint="eastAsia"/>
          <w:sz w:val="24"/>
          <w:szCs w:val="24"/>
        </w:rPr>
        <w:t>ず、</w:t>
      </w:r>
      <w:r w:rsidR="005D045B" w:rsidRPr="007524D3">
        <w:rPr>
          <w:rFonts w:asciiTheme="minorEastAsia" w:hAnsiTheme="minorEastAsia" w:hint="eastAsia"/>
          <w:sz w:val="24"/>
          <w:szCs w:val="24"/>
        </w:rPr>
        <w:t>「</w:t>
      </w:r>
      <w:r w:rsidR="000C11C3" w:rsidRPr="007524D3">
        <w:rPr>
          <w:rFonts w:asciiTheme="minorEastAsia" w:hAnsiTheme="minorEastAsia" w:hint="eastAsia"/>
          <w:sz w:val="24"/>
          <w:szCs w:val="24"/>
        </w:rPr>
        <w:t>脅迫はがき</w:t>
      </w:r>
      <w:r w:rsidR="00645F11" w:rsidRPr="007524D3">
        <w:rPr>
          <w:rFonts w:asciiTheme="minorEastAsia" w:hAnsiTheme="minorEastAsia" w:hint="eastAsia"/>
          <w:sz w:val="24"/>
          <w:szCs w:val="24"/>
        </w:rPr>
        <w:t>」</w:t>
      </w:r>
      <w:r w:rsidR="000C11C3" w:rsidRPr="007524D3">
        <w:rPr>
          <w:rFonts w:asciiTheme="minorEastAsia" w:hAnsiTheme="minorEastAsia" w:hint="eastAsia"/>
          <w:sz w:val="24"/>
          <w:szCs w:val="24"/>
        </w:rPr>
        <w:t>とするものの文面の内容は抽象的であり、</w:t>
      </w:r>
      <w:r w:rsidR="005D045B" w:rsidRPr="007524D3">
        <w:rPr>
          <w:rFonts w:asciiTheme="minorEastAsia" w:hAnsiTheme="minorEastAsia" w:hint="eastAsia"/>
          <w:sz w:val="24"/>
          <w:szCs w:val="24"/>
        </w:rPr>
        <w:t>差出人が本市職員である</w:t>
      </w:r>
      <w:r w:rsidR="000C11C3" w:rsidRPr="007524D3">
        <w:rPr>
          <w:rFonts w:asciiTheme="minorEastAsia" w:hAnsiTheme="minorEastAsia" w:hint="eastAsia"/>
          <w:sz w:val="24"/>
          <w:szCs w:val="24"/>
        </w:rPr>
        <w:t>と</w:t>
      </w:r>
      <w:r w:rsidR="005D045B" w:rsidRPr="007524D3">
        <w:rPr>
          <w:rFonts w:asciiTheme="minorEastAsia" w:hAnsiTheme="minorEastAsia" w:hint="eastAsia"/>
          <w:sz w:val="24"/>
          <w:szCs w:val="24"/>
        </w:rPr>
        <w:t>認めることはでき</w:t>
      </w:r>
      <w:r w:rsidR="0003353C" w:rsidRPr="007524D3">
        <w:rPr>
          <w:rFonts w:asciiTheme="minorEastAsia" w:hAnsiTheme="minorEastAsia" w:hint="eastAsia"/>
          <w:sz w:val="24"/>
          <w:szCs w:val="24"/>
        </w:rPr>
        <w:t>ない</w:t>
      </w:r>
      <w:r w:rsidR="005D045B" w:rsidRPr="007524D3">
        <w:rPr>
          <w:rFonts w:asciiTheme="minorEastAsia" w:hAnsiTheme="minorEastAsia" w:hint="eastAsia"/>
          <w:sz w:val="24"/>
          <w:szCs w:val="24"/>
        </w:rPr>
        <w:t>としている点について、請求人はこのようなものを送付してくるものは、情報公開請求に関係するもの</w:t>
      </w:r>
      <w:r w:rsidRPr="007524D3">
        <w:rPr>
          <w:rFonts w:asciiTheme="minorEastAsia" w:hAnsiTheme="minorEastAsia" w:hint="eastAsia"/>
          <w:sz w:val="24"/>
          <w:szCs w:val="24"/>
        </w:rPr>
        <w:t>であると</w:t>
      </w:r>
      <w:r w:rsidR="005D045B" w:rsidRPr="007524D3">
        <w:rPr>
          <w:rFonts w:asciiTheme="minorEastAsia" w:hAnsiTheme="minorEastAsia" w:hint="eastAsia"/>
          <w:sz w:val="24"/>
          <w:szCs w:val="24"/>
        </w:rPr>
        <w:t>しか考えられ</w:t>
      </w:r>
      <w:r w:rsidR="0003353C" w:rsidRPr="007524D3">
        <w:rPr>
          <w:rFonts w:asciiTheme="minorEastAsia" w:hAnsiTheme="minorEastAsia" w:hint="eastAsia"/>
          <w:sz w:val="24"/>
          <w:szCs w:val="24"/>
        </w:rPr>
        <w:t>ない。</w:t>
      </w:r>
    </w:p>
    <w:p w14:paraId="10B9B87B" w14:textId="5830FF97" w:rsidR="005D045B" w:rsidRPr="007524D3" w:rsidRDefault="005D045B" w:rsidP="005D045B">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また、</w:t>
      </w:r>
      <w:r w:rsidR="00D662C7" w:rsidRPr="007524D3">
        <w:rPr>
          <w:rFonts w:asciiTheme="minorEastAsia" w:hAnsiTheme="minorEastAsia" w:hint="eastAsia"/>
          <w:sz w:val="24"/>
          <w:szCs w:val="24"/>
        </w:rPr>
        <w:t>「</w:t>
      </w:r>
      <w:r w:rsidRPr="007524D3">
        <w:rPr>
          <w:rFonts w:asciiTheme="minorEastAsia" w:hAnsiTheme="minorEastAsia" w:hint="eastAsia"/>
          <w:sz w:val="24"/>
          <w:szCs w:val="24"/>
        </w:rPr>
        <w:t>脅迫はがき</w:t>
      </w:r>
      <w:r w:rsidR="00D662C7" w:rsidRPr="007524D3">
        <w:rPr>
          <w:rFonts w:asciiTheme="minorEastAsia" w:hAnsiTheme="minorEastAsia" w:hint="eastAsia"/>
          <w:sz w:val="24"/>
          <w:szCs w:val="24"/>
        </w:rPr>
        <w:t>」</w:t>
      </w:r>
      <w:r w:rsidRPr="007524D3">
        <w:rPr>
          <w:rFonts w:asciiTheme="minorEastAsia" w:hAnsiTheme="minorEastAsia" w:hint="eastAsia"/>
          <w:sz w:val="24"/>
          <w:szCs w:val="24"/>
        </w:rPr>
        <w:t>の文面には「協力するのはあなたの勝手ですが」との一文があ</w:t>
      </w:r>
      <w:r w:rsidR="0003353C" w:rsidRPr="007524D3">
        <w:rPr>
          <w:rFonts w:asciiTheme="minorEastAsia" w:hAnsiTheme="minorEastAsia" w:hint="eastAsia"/>
          <w:sz w:val="24"/>
          <w:szCs w:val="24"/>
        </w:rPr>
        <w:t>るが、</w:t>
      </w:r>
      <w:r w:rsidRPr="007524D3">
        <w:rPr>
          <w:rFonts w:asciiTheme="minorEastAsia" w:hAnsiTheme="minorEastAsia" w:hint="eastAsia"/>
          <w:sz w:val="24"/>
          <w:szCs w:val="24"/>
        </w:rPr>
        <w:t>請求人は情報公開請求</w:t>
      </w:r>
      <w:r w:rsidR="0003353C" w:rsidRPr="007524D3">
        <w:rPr>
          <w:rFonts w:asciiTheme="minorEastAsia" w:hAnsiTheme="minorEastAsia" w:hint="eastAsia"/>
          <w:sz w:val="24"/>
          <w:szCs w:val="24"/>
        </w:rPr>
        <w:t>の手続を他者に依頼しており</w:t>
      </w:r>
      <w:r w:rsidRPr="007524D3">
        <w:rPr>
          <w:rFonts w:asciiTheme="minorEastAsia" w:hAnsiTheme="minorEastAsia" w:hint="eastAsia"/>
          <w:sz w:val="24"/>
          <w:szCs w:val="24"/>
        </w:rPr>
        <w:t>、応対する職員にとってみれば、請求人が前面に出てこないことから、請求人を単なる協力者と誤解したものと考えられ、これが「協力するのは」との一文になったものと推察され</w:t>
      </w:r>
      <w:r w:rsidR="0003353C" w:rsidRPr="007524D3">
        <w:rPr>
          <w:rFonts w:asciiTheme="minorEastAsia" w:hAnsiTheme="minorEastAsia" w:hint="eastAsia"/>
          <w:sz w:val="24"/>
          <w:szCs w:val="24"/>
        </w:rPr>
        <w:t>る</w:t>
      </w:r>
      <w:r w:rsidRPr="007524D3">
        <w:rPr>
          <w:rFonts w:asciiTheme="minorEastAsia" w:hAnsiTheme="minorEastAsia" w:hint="eastAsia"/>
          <w:sz w:val="24"/>
          <w:szCs w:val="24"/>
        </w:rPr>
        <w:t>。</w:t>
      </w:r>
    </w:p>
    <w:p w14:paraId="3FE70852" w14:textId="46D0612C" w:rsidR="005D045B" w:rsidRPr="007524D3" w:rsidRDefault="005D045B" w:rsidP="005D045B">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さらに、文面には「大阪市に住んでいる限り（中略）不利益を受ける」との記載もあり</w:t>
      </w:r>
      <w:r w:rsidR="0003353C" w:rsidRPr="007524D3">
        <w:rPr>
          <w:rFonts w:asciiTheme="minorEastAsia" w:hAnsiTheme="minorEastAsia" w:hint="eastAsia"/>
          <w:sz w:val="24"/>
          <w:szCs w:val="24"/>
        </w:rPr>
        <w:t>、</w:t>
      </w:r>
      <w:r w:rsidRPr="007524D3">
        <w:rPr>
          <w:rFonts w:asciiTheme="minorEastAsia" w:hAnsiTheme="minorEastAsia" w:hint="eastAsia"/>
          <w:sz w:val="24"/>
          <w:szCs w:val="24"/>
        </w:rPr>
        <w:t>これは請求人が大阪市内に居住する限り影響力の行使などができるものであるといっているわけで、差出人が大阪市職員であることを自白したも同然で</w:t>
      </w:r>
      <w:r w:rsidR="0003353C" w:rsidRPr="007524D3">
        <w:rPr>
          <w:rFonts w:asciiTheme="minorEastAsia" w:hAnsiTheme="minorEastAsia" w:hint="eastAsia"/>
          <w:sz w:val="24"/>
          <w:szCs w:val="24"/>
        </w:rPr>
        <w:t>ある</w:t>
      </w:r>
      <w:r w:rsidRPr="007524D3">
        <w:rPr>
          <w:rFonts w:asciiTheme="minorEastAsia" w:hAnsiTheme="minorEastAsia" w:hint="eastAsia"/>
          <w:sz w:val="24"/>
          <w:szCs w:val="24"/>
        </w:rPr>
        <w:t>。</w:t>
      </w:r>
    </w:p>
    <w:p w14:paraId="1D371020" w14:textId="2494C251" w:rsidR="005D045B" w:rsidRPr="007524D3" w:rsidRDefault="005D045B" w:rsidP="005D045B">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この</w:t>
      </w:r>
      <w:r w:rsidR="00D662C7" w:rsidRPr="007524D3">
        <w:rPr>
          <w:rFonts w:asciiTheme="minorEastAsia" w:hAnsiTheme="minorEastAsia" w:hint="eastAsia"/>
          <w:sz w:val="24"/>
          <w:szCs w:val="24"/>
        </w:rPr>
        <w:t>「</w:t>
      </w:r>
      <w:r w:rsidRPr="007524D3">
        <w:rPr>
          <w:rFonts w:asciiTheme="minorEastAsia" w:hAnsiTheme="minorEastAsia" w:hint="eastAsia"/>
          <w:sz w:val="24"/>
          <w:szCs w:val="24"/>
        </w:rPr>
        <w:t>脅迫はがき</w:t>
      </w:r>
      <w:r w:rsidR="00D662C7" w:rsidRPr="007524D3">
        <w:rPr>
          <w:rFonts w:asciiTheme="minorEastAsia" w:hAnsiTheme="minorEastAsia" w:hint="eastAsia"/>
          <w:sz w:val="24"/>
          <w:szCs w:val="24"/>
        </w:rPr>
        <w:t>」</w:t>
      </w:r>
      <w:r w:rsidRPr="007524D3">
        <w:rPr>
          <w:rFonts w:asciiTheme="minorEastAsia" w:hAnsiTheme="minorEastAsia" w:hint="eastAsia"/>
          <w:sz w:val="24"/>
          <w:szCs w:val="24"/>
        </w:rPr>
        <w:t>について、請求人は大阪市に対して抗議を行うとともに適切な対処を求めたが、それに対して令和３年１月</w:t>
      </w:r>
      <w:r w:rsidRPr="007524D3">
        <w:rPr>
          <w:rFonts w:asciiTheme="minorEastAsia" w:hAnsiTheme="minorEastAsia"/>
          <w:sz w:val="24"/>
          <w:szCs w:val="24"/>
        </w:rPr>
        <w:t>19日に送られてきた回答には「令和３年１月14日に総務局行政部公開制度等担当課長が情報公開グループに在籍している</w:t>
      </w:r>
      <w:r w:rsidR="000C11C3" w:rsidRPr="007524D3">
        <w:rPr>
          <w:rFonts w:asciiTheme="minorEastAsia" w:hAnsiTheme="minorEastAsia" w:hint="eastAsia"/>
          <w:sz w:val="24"/>
          <w:szCs w:val="24"/>
        </w:rPr>
        <w:t>全</w:t>
      </w:r>
      <w:r w:rsidRPr="007524D3">
        <w:rPr>
          <w:rFonts w:asciiTheme="minorEastAsia" w:hAnsiTheme="minorEastAsia" w:hint="eastAsia"/>
          <w:sz w:val="24"/>
          <w:szCs w:val="24"/>
        </w:rPr>
        <w:t>ての職員に聴き取りを行いました」と記載されてい</w:t>
      </w:r>
      <w:r w:rsidR="0003353C" w:rsidRPr="007524D3">
        <w:rPr>
          <w:rFonts w:asciiTheme="minorEastAsia" w:hAnsiTheme="minorEastAsia" w:hint="eastAsia"/>
          <w:sz w:val="24"/>
          <w:szCs w:val="24"/>
        </w:rPr>
        <w:t>る</w:t>
      </w:r>
      <w:r w:rsidRPr="007524D3">
        <w:rPr>
          <w:rFonts w:asciiTheme="minorEastAsia" w:hAnsiTheme="minorEastAsia" w:hint="eastAsia"/>
          <w:sz w:val="24"/>
          <w:szCs w:val="24"/>
        </w:rPr>
        <w:t>。</w:t>
      </w:r>
    </w:p>
    <w:p w14:paraId="64726966" w14:textId="56A71966" w:rsidR="005D045B" w:rsidRPr="007524D3" w:rsidRDefault="005D045B" w:rsidP="005D045B">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本件は大阪市職員が保護条例に違反して個人情報を違法に使用し、市民に</w:t>
      </w:r>
      <w:r w:rsidR="00D662C7" w:rsidRPr="007524D3">
        <w:rPr>
          <w:rFonts w:asciiTheme="minorEastAsia" w:hAnsiTheme="minorEastAsia" w:hint="eastAsia"/>
          <w:sz w:val="24"/>
          <w:szCs w:val="24"/>
        </w:rPr>
        <w:t>「</w:t>
      </w:r>
      <w:r w:rsidRPr="007524D3">
        <w:rPr>
          <w:rFonts w:asciiTheme="minorEastAsia" w:hAnsiTheme="minorEastAsia" w:hint="eastAsia"/>
          <w:sz w:val="24"/>
          <w:szCs w:val="24"/>
        </w:rPr>
        <w:t>脅迫はがき</w:t>
      </w:r>
      <w:r w:rsidR="00D662C7" w:rsidRPr="007524D3">
        <w:rPr>
          <w:rFonts w:asciiTheme="minorEastAsia" w:hAnsiTheme="minorEastAsia" w:hint="eastAsia"/>
          <w:sz w:val="24"/>
          <w:szCs w:val="24"/>
        </w:rPr>
        <w:t>」</w:t>
      </w:r>
      <w:r w:rsidRPr="007524D3">
        <w:rPr>
          <w:rFonts w:asciiTheme="minorEastAsia" w:hAnsiTheme="minorEastAsia" w:hint="eastAsia"/>
          <w:sz w:val="24"/>
          <w:szCs w:val="24"/>
        </w:rPr>
        <w:t>を送り付けるという地方公務員法にも違反するもので</w:t>
      </w:r>
      <w:r w:rsidR="0003353C" w:rsidRPr="007524D3">
        <w:rPr>
          <w:rFonts w:asciiTheme="minorEastAsia" w:hAnsiTheme="minorEastAsia" w:hint="eastAsia"/>
          <w:sz w:val="24"/>
          <w:szCs w:val="24"/>
        </w:rPr>
        <w:t>ある</w:t>
      </w:r>
      <w:r w:rsidRPr="007524D3">
        <w:rPr>
          <w:rFonts w:asciiTheme="minorEastAsia" w:hAnsiTheme="minorEastAsia" w:hint="eastAsia"/>
          <w:sz w:val="24"/>
          <w:szCs w:val="24"/>
        </w:rPr>
        <w:t>。にも関わらず総務局が行ったことは課長が職員に聞き取りを行っただけで</w:t>
      </w:r>
      <w:r w:rsidR="0003353C" w:rsidRPr="007524D3">
        <w:rPr>
          <w:rFonts w:asciiTheme="minorEastAsia" w:hAnsiTheme="minorEastAsia" w:hint="eastAsia"/>
          <w:sz w:val="24"/>
          <w:szCs w:val="24"/>
        </w:rPr>
        <w:t>あり、</w:t>
      </w:r>
      <w:r w:rsidRPr="007524D3">
        <w:rPr>
          <w:rFonts w:asciiTheme="minorEastAsia" w:hAnsiTheme="minorEastAsia" w:hint="eastAsia"/>
          <w:sz w:val="24"/>
          <w:szCs w:val="24"/>
        </w:rPr>
        <w:t>これでは処分を恐れた職員が正直に話すわけが</w:t>
      </w:r>
      <w:r w:rsidR="0003353C" w:rsidRPr="007524D3">
        <w:rPr>
          <w:rFonts w:asciiTheme="minorEastAsia" w:hAnsiTheme="minorEastAsia" w:hint="eastAsia"/>
          <w:sz w:val="24"/>
          <w:szCs w:val="24"/>
        </w:rPr>
        <w:t>ない</w:t>
      </w:r>
      <w:r w:rsidRPr="007524D3">
        <w:rPr>
          <w:rFonts w:asciiTheme="minorEastAsia" w:hAnsiTheme="minorEastAsia" w:hint="eastAsia"/>
          <w:sz w:val="24"/>
          <w:szCs w:val="24"/>
        </w:rPr>
        <w:t>。そして、この聞き取りを行ったのが１月</w:t>
      </w:r>
      <w:r w:rsidRPr="007524D3">
        <w:rPr>
          <w:rFonts w:asciiTheme="minorEastAsia" w:hAnsiTheme="minorEastAsia"/>
          <w:sz w:val="24"/>
          <w:szCs w:val="24"/>
        </w:rPr>
        <w:t>14日で、総務局の不承認の通知も１月14日付になってい</w:t>
      </w:r>
      <w:r w:rsidR="0003353C" w:rsidRPr="007524D3">
        <w:rPr>
          <w:rFonts w:asciiTheme="minorEastAsia" w:hAnsiTheme="minorEastAsia" w:hint="eastAsia"/>
          <w:sz w:val="24"/>
          <w:szCs w:val="24"/>
        </w:rPr>
        <w:t>る。</w:t>
      </w:r>
      <w:r w:rsidRPr="007524D3">
        <w:rPr>
          <w:rFonts w:asciiTheme="minorEastAsia" w:hAnsiTheme="minorEastAsia" w:hint="eastAsia"/>
          <w:sz w:val="24"/>
          <w:szCs w:val="24"/>
        </w:rPr>
        <w:t>結論ありきで物事が進められていたとしか考えられず、極めて杜撰であるといわざるを得</w:t>
      </w:r>
      <w:r w:rsidR="0003353C" w:rsidRPr="007524D3">
        <w:rPr>
          <w:rFonts w:asciiTheme="minorEastAsia" w:hAnsiTheme="minorEastAsia" w:hint="eastAsia"/>
          <w:sz w:val="24"/>
          <w:szCs w:val="24"/>
        </w:rPr>
        <w:t>ない</w:t>
      </w:r>
      <w:r w:rsidRPr="007524D3">
        <w:rPr>
          <w:rFonts w:asciiTheme="minorEastAsia" w:hAnsiTheme="minorEastAsia" w:hint="eastAsia"/>
          <w:sz w:val="24"/>
          <w:szCs w:val="24"/>
        </w:rPr>
        <w:t>。</w:t>
      </w:r>
    </w:p>
    <w:p w14:paraId="14425CBA" w14:textId="45B2D6B7" w:rsidR="005D045B" w:rsidRPr="007524D3" w:rsidRDefault="005D045B" w:rsidP="005D045B">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その他の部署については、情報公開グループの求めに応じて一覧を送付したのが１月５日であるのに、各不承認通知は１月</w:t>
      </w:r>
      <w:r w:rsidRPr="007524D3">
        <w:rPr>
          <w:rFonts w:asciiTheme="minorEastAsia" w:hAnsiTheme="minorEastAsia"/>
          <w:sz w:val="24"/>
          <w:szCs w:val="24"/>
        </w:rPr>
        <w:t>12日～14日付となってい</w:t>
      </w:r>
      <w:r w:rsidR="00000646" w:rsidRPr="007524D3">
        <w:rPr>
          <w:rFonts w:asciiTheme="minorEastAsia" w:hAnsiTheme="minorEastAsia" w:hint="eastAsia"/>
          <w:sz w:val="24"/>
          <w:szCs w:val="24"/>
        </w:rPr>
        <w:t>る</w:t>
      </w:r>
      <w:r w:rsidRPr="007524D3">
        <w:rPr>
          <w:rFonts w:asciiTheme="minorEastAsia" w:hAnsiTheme="minorEastAsia" w:hint="eastAsia"/>
          <w:sz w:val="24"/>
          <w:szCs w:val="24"/>
        </w:rPr>
        <w:t>。極めて短期間であり、総務局同様結論ありきの杜撰な調査での結論であるといわざるを得</w:t>
      </w:r>
      <w:r w:rsidR="0003353C" w:rsidRPr="007524D3">
        <w:rPr>
          <w:rFonts w:asciiTheme="minorEastAsia" w:hAnsiTheme="minorEastAsia" w:hint="eastAsia"/>
          <w:sz w:val="24"/>
          <w:szCs w:val="24"/>
        </w:rPr>
        <w:t>ない</w:t>
      </w:r>
      <w:r w:rsidRPr="007524D3">
        <w:rPr>
          <w:rFonts w:asciiTheme="minorEastAsia" w:hAnsiTheme="minorEastAsia" w:hint="eastAsia"/>
          <w:sz w:val="24"/>
          <w:szCs w:val="24"/>
        </w:rPr>
        <w:t>。「事実は確認できなかった」との点についても、請求人に対し、どのような確認を行ったのかの説明は一切</w:t>
      </w:r>
      <w:r w:rsidR="0003353C" w:rsidRPr="007524D3">
        <w:rPr>
          <w:rFonts w:asciiTheme="minorEastAsia" w:hAnsiTheme="minorEastAsia" w:hint="eastAsia"/>
          <w:sz w:val="24"/>
          <w:szCs w:val="24"/>
        </w:rPr>
        <w:t>ない</w:t>
      </w:r>
      <w:r w:rsidRPr="007524D3">
        <w:rPr>
          <w:rFonts w:asciiTheme="minorEastAsia" w:hAnsiTheme="minorEastAsia" w:hint="eastAsia"/>
          <w:sz w:val="24"/>
          <w:szCs w:val="24"/>
        </w:rPr>
        <w:t>。</w:t>
      </w:r>
    </w:p>
    <w:p w14:paraId="50EC09E9" w14:textId="78E412A1" w:rsidR="005D045B" w:rsidRPr="007524D3" w:rsidRDefault="005D045B" w:rsidP="005D045B">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以上のような杜撰な調査ないし確認により</w:t>
      </w:r>
      <w:r w:rsidR="00150EF5" w:rsidRPr="007524D3">
        <w:rPr>
          <w:rFonts w:asciiTheme="minorEastAsia" w:hAnsiTheme="minorEastAsia" w:hint="eastAsia"/>
          <w:sz w:val="24"/>
          <w:szCs w:val="24"/>
        </w:rPr>
        <w:t>保護</w:t>
      </w:r>
      <w:r w:rsidRPr="007524D3">
        <w:rPr>
          <w:rFonts w:asciiTheme="minorEastAsia" w:hAnsiTheme="minorEastAsia" w:hint="eastAsia"/>
          <w:sz w:val="24"/>
          <w:szCs w:val="24"/>
        </w:rPr>
        <w:t>条例第</w:t>
      </w:r>
      <w:r w:rsidRPr="007524D3">
        <w:rPr>
          <w:rFonts w:asciiTheme="minorEastAsia" w:hAnsiTheme="minorEastAsia"/>
          <w:sz w:val="24"/>
          <w:szCs w:val="24"/>
        </w:rPr>
        <w:t>10条第１項違反でないとすることは不当で</w:t>
      </w:r>
      <w:r w:rsidR="0003353C" w:rsidRPr="007524D3">
        <w:rPr>
          <w:rFonts w:asciiTheme="minorEastAsia" w:hAnsiTheme="minorEastAsia" w:hint="eastAsia"/>
          <w:sz w:val="24"/>
          <w:szCs w:val="24"/>
        </w:rPr>
        <w:t>ある</w:t>
      </w:r>
      <w:r w:rsidRPr="007524D3">
        <w:rPr>
          <w:rFonts w:asciiTheme="minorEastAsia" w:hAnsiTheme="minorEastAsia" w:hint="eastAsia"/>
          <w:sz w:val="24"/>
          <w:szCs w:val="24"/>
        </w:rPr>
        <w:t>。</w:t>
      </w:r>
    </w:p>
    <w:p w14:paraId="0A450E48" w14:textId="60AB96C2" w:rsidR="005D045B" w:rsidRPr="007524D3" w:rsidRDefault="00202391" w:rsidP="005D045B">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そして、</w:t>
      </w:r>
      <w:r w:rsidR="00150EF5" w:rsidRPr="007524D3">
        <w:rPr>
          <w:rFonts w:asciiTheme="minorEastAsia" w:hAnsiTheme="minorEastAsia" w:hint="eastAsia"/>
          <w:sz w:val="24"/>
          <w:szCs w:val="24"/>
        </w:rPr>
        <w:t>保護</w:t>
      </w:r>
      <w:r w:rsidR="005D045B" w:rsidRPr="007524D3">
        <w:rPr>
          <w:rFonts w:asciiTheme="minorEastAsia" w:hAnsiTheme="minorEastAsia" w:hint="eastAsia"/>
          <w:sz w:val="24"/>
          <w:szCs w:val="24"/>
        </w:rPr>
        <w:t>条例第</w:t>
      </w:r>
      <w:r w:rsidR="005D045B" w:rsidRPr="007524D3">
        <w:rPr>
          <w:rFonts w:asciiTheme="minorEastAsia" w:hAnsiTheme="minorEastAsia"/>
          <w:sz w:val="24"/>
          <w:szCs w:val="24"/>
        </w:rPr>
        <w:t>10条第１項の主語は「実施機関は」となっており、実施機関のあずかり知らぬところで個人情報が悪用されたという本件事案の性格から、この規定を用いることは適切では</w:t>
      </w:r>
      <w:r w:rsidR="0003353C" w:rsidRPr="007524D3">
        <w:rPr>
          <w:rFonts w:asciiTheme="minorEastAsia" w:hAnsiTheme="minorEastAsia" w:hint="eastAsia"/>
          <w:sz w:val="24"/>
          <w:szCs w:val="24"/>
        </w:rPr>
        <w:t>ない</w:t>
      </w:r>
      <w:r w:rsidR="005D045B" w:rsidRPr="007524D3">
        <w:rPr>
          <w:rFonts w:asciiTheme="minorEastAsia" w:hAnsiTheme="minorEastAsia" w:hint="eastAsia"/>
          <w:sz w:val="24"/>
          <w:szCs w:val="24"/>
        </w:rPr>
        <w:t>。</w:t>
      </w:r>
    </w:p>
    <w:p w14:paraId="1641A372" w14:textId="53BFED03" w:rsidR="005D045B" w:rsidRPr="007524D3" w:rsidRDefault="005D045B" w:rsidP="005D045B">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本件は大阪市の個人情報の杜撰な管理</w:t>
      </w:r>
      <w:r w:rsidR="00202391" w:rsidRPr="007524D3">
        <w:rPr>
          <w:rFonts w:asciiTheme="minorEastAsia" w:hAnsiTheme="minorEastAsia" w:hint="eastAsia"/>
          <w:sz w:val="24"/>
          <w:szCs w:val="24"/>
        </w:rPr>
        <w:t>が原因となり、職員による悪用を招いたという事案で</w:t>
      </w:r>
      <w:r w:rsidR="0003353C" w:rsidRPr="007524D3">
        <w:rPr>
          <w:rFonts w:asciiTheme="minorEastAsia" w:hAnsiTheme="minorEastAsia" w:hint="eastAsia"/>
          <w:sz w:val="24"/>
          <w:szCs w:val="24"/>
        </w:rPr>
        <w:t>ある</w:t>
      </w:r>
      <w:r w:rsidR="00202391" w:rsidRPr="007524D3">
        <w:rPr>
          <w:rFonts w:asciiTheme="minorEastAsia" w:hAnsiTheme="minorEastAsia" w:hint="eastAsia"/>
          <w:sz w:val="24"/>
          <w:szCs w:val="24"/>
        </w:rPr>
        <w:t>。つまり、</w:t>
      </w:r>
      <w:r w:rsidR="00150EF5" w:rsidRPr="007524D3">
        <w:rPr>
          <w:rFonts w:asciiTheme="minorEastAsia" w:hAnsiTheme="minorEastAsia" w:hint="eastAsia"/>
          <w:sz w:val="24"/>
          <w:szCs w:val="24"/>
        </w:rPr>
        <w:t>保護</w:t>
      </w:r>
      <w:r w:rsidRPr="007524D3">
        <w:rPr>
          <w:rFonts w:asciiTheme="minorEastAsia" w:hAnsiTheme="minorEastAsia" w:hint="eastAsia"/>
          <w:sz w:val="24"/>
          <w:szCs w:val="24"/>
        </w:rPr>
        <w:t>条例第</w:t>
      </w:r>
      <w:r w:rsidRPr="007524D3">
        <w:rPr>
          <w:rFonts w:asciiTheme="minorEastAsia" w:hAnsiTheme="minorEastAsia"/>
          <w:sz w:val="24"/>
          <w:szCs w:val="24"/>
        </w:rPr>
        <w:t>13条第２項に定める「保有個人情報の適正な管理のため</w:t>
      </w:r>
      <w:r w:rsidR="000C11C3" w:rsidRPr="007524D3">
        <w:rPr>
          <w:rFonts w:asciiTheme="minorEastAsia" w:hAnsiTheme="minorEastAsia" w:hint="eastAsia"/>
          <w:sz w:val="24"/>
          <w:szCs w:val="24"/>
        </w:rPr>
        <w:t>に</w:t>
      </w:r>
      <w:r w:rsidRPr="007524D3">
        <w:rPr>
          <w:rFonts w:asciiTheme="minorEastAsia" w:hAnsiTheme="minorEastAsia" w:hint="eastAsia"/>
          <w:sz w:val="24"/>
          <w:szCs w:val="24"/>
        </w:rPr>
        <w:t>必要な措置」が講じられていなかった結果として職員による悪用を招いたので</w:t>
      </w:r>
      <w:r w:rsidR="0003353C" w:rsidRPr="007524D3">
        <w:rPr>
          <w:rFonts w:asciiTheme="minorEastAsia" w:hAnsiTheme="minorEastAsia" w:hint="eastAsia"/>
          <w:sz w:val="24"/>
          <w:szCs w:val="24"/>
        </w:rPr>
        <w:t>ある</w:t>
      </w:r>
      <w:r w:rsidRPr="007524D3">
        <w:rPr>
          <w:rFonts w:asciiTheme="minorEastAsia" w:hAnsiTheme="minorEastAsia" w:hint="eastAsia"/>
          <w:sz w:val="24"/>
          <w:szCs w:val="24"/>
        </w:rPr>
        <w:t>。そして悪用した職員は職務として当該個人情報を用いたのではないことから、これは個人情報の漏えいと評価すべきもので</w:t>
      </w:r>
      <w:r w:rsidR="0003353C" w:rsidRPr="007524D3">
        <w:rPr>
          <w:rFonts w:asciiTheme="minorEastAsia" w:hAnsiTheme="minorEastAsia" w:hint="eastAsia"/>
          <w:sz w:val="24"/>
          <w:szCs w:val="24"/>
        </w:rPr>
        <w:t>ある</w:t>
      </w:r>
      <w:r w:rsidRPr="007524D3">
        <w:rPr>
          <w:rFonts w:asciiTheme="minorEastAsia" w:hAnsiTheme="minorEastAsia" w:hint="eastAsia"/>
          <w:sz w:val="24"/>
          <w:szCs w:val="24"/>
        </w:rPr>
        <w:t>。</w:t>
      </w:r>
    </w:p>
    <w:p w14:paraId="6F28043C" w14:textId="36121D5A" w:rsidR="005D045B" w:rsidRPr="007524D3" w:rsidRDefault="00101CD6" w:rsidP="005D045B">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処分は保護条例第</w:t>
      </w:r>
      <w:r w:rsidRPr="007524D3">
        <w:rPr>
          <w:rFonts w:asciiTheme="minorEastAsia" w:hAnsiTheme="minorEastAsia"/>
          <w:sz w:val="24"/>
          <w:szCs w:val="24"/>
        </w:rPr>
        <w:t>36</w:t>
      </w:r>
      <w:r w:rsidRPr="007524D3">
        <w:rPr>
          <w:rFonts w:asciiTheme="minorEastAsia" w:hAnsiTheme="minorEastAsia" w:hint="eastAsia"/>
          <w:sz w:val="24"/>
          <w:szCs w:val="24"/>
        </w:rPr>
        <w:t>条第１項第１号に違反していないことを理由として行われてい</w:t>
      </w:r>
      <w:r w:rsidR="0003353C" w:rsidRPr="007524D3">
        <w:rPr>
          <w:rFonts w:asciiTheme="minorEastAsia" w:hAnsiTheme="minorEastAsia" w:hint="eastAsia"/>
          <w:sz w:val="24"/>
          <w:szCs w:val="24"/>
        </w:rPr>
        <w:t>る</w:t>
      </w:r>
      <w:r w:rsidRPr="007524D3">
        <w:rPr>
          <w:rFonts w:asciiTheme="minorEastAsia" w:hAnsiTheme="minorEastAsia" w:hint="eastAsia"/>
          <w:sz w:val="24"/>
          <w:szCs w:val="24"/>
        </w:rPr>
        <w:t>。その理由として保護条例第</w:t>
      </w:r>
      <w:r w:rsidRPr="007524D3">
        <w:rPr>
          <w:rFonts w:asciiTheme="minorEastAsia" w:hAnsiTheme="minorEastAsia"/>
          <w:sz w:val="24"/>
          <w:szCs w:val="24"/>
        </w:rPr>
        <w:t>10</w:t>
      </w:r>
      <w:r w:rsidRPr="007524D3">
        <w:rPr>
          <w:rFonts w:asciiTheme="minorEastAsia" w:hAnsiTheme="minorEastAsia" w:hint="eastAsia"/>
          <w:sz w:val="24"/>
          <w:szCs w:val="24"/>
        </w:rPr>
        <w:t>条第１項に違反していないことが挙げられてい</w:t>
      </w:r>
      <w:r w:rsidR="00320189" w:rsidRPr="007524D3">
        <w:rPr>
          <w:rFonts w:asciiTheme="minorEastAsia" w:hAnsiTheme="minorEastAsia" w:hint="eastAsia"/>
          <w:sz w:val="24"/>
          <w:szCs w:val="24"/>
        </w:rPr>
        <w:t>る</w:t>
      </w:r>
      <w:r w:rsidRPr="007524D3">
        <w:rPr>
          <w:rFonts w:asciiTheme="minorEastAsia" w:hAnsiTheme="minorEastAsia" w:hint="eastAsia"/>
          <w:sz w:val="24"/>
          <w:szCs w:val="24"/>
        </w:rPr>
        <w:t>が、</w:t>
      </w:r>
      <w:r w:rsidR="005D045B" w:rsidRPr="007524D3">
        <w:rPr>
          <w:rFonts w:asciiTheme="minorEastAsia" w:hAnsiTheme="minorEastAsia" w:hint="eastAsia"/>
          <w:sz w:val="24"/>
          <w:szCs w:val="24"/>
        </w:rPr>
        <w:t>上記の個人情報の漏えいは事実上個人情報を「事務の目的の範囲を超えて」、「当該実施機関以外のものに提供」しているものであると考えられ</w:t>
      </w:r>
      <w:r w:rsidR="00320189" w:rsidRPr="007524D3">
        <w:rPr>
          <w:rFonts w:asciiTheme="minorEastAsia" w:hAnsiTheme="minorEastAsia" w:hint="eastAsia"/>
          <w:sz w:val="24"/>
          <w:szCs w:val="24"/>
        </w:rPr>
        <w:t>る</w:t>
      </w:r>
      <w:r w:rsidR="005D045B" w:rsidRPr="007524D3">
        <w:rPr>
          <w:rFonts w:asciiTheme="minorEastAsia" w:hAnsiTheme="minorEastAsia" w:hint="eastAsia"/>
          <w:sz w:val="24"/>
          <w:szCs w:val="24"/>
        </w:rPr>
        <w:t>。</w:t>
      </w:r>
    </w:p>
    <w:p w14:paraId="6D3757FF" w14:textId="6FFCDF88" w:rsidR="005D045B" w:rsidRPr="007524D3" w:rsidRDefault="00101CD6" w:rsidP="005D045B">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一方、</w:t>
      </w:r>
      <w:r w:rsidR="00150EF5" w:rsidRPr="007524D3">
        <w:rPr>
          <w:rFonts w:asciiTheme="minorEastAsia" w:hAnsiTheme="minorEastAsia" w:hint="eastAsia"/>
          <w:sz w:val="24"/>
          <w:szCs w:val="24"/>
        </w:rPr>
        <w:t>保護</w:t>
      </w:r>
      <w:r w:rsidR="005D045B" w:rsidRPr="007524D3">
        <w:rPr>
          <w:rFonts w:asciiTheme="minorEastAsia" w:hAnsiTheme="minorEastAsia" w:hint="eastAsia"/>
          <w:sz w:val="24"/>
          <w:szCs w:val="24"/>
        </w:rPr>
        <w:t>条例第</w:t>
      </w:r>
      <w:r w:rsidR="005D045B" w:rsidRPr="007524D3">
        <w:rPr>
          <w:rFonts w:asciiTheme="minorEastAsia" w:hAnsiTheme="minorEastAsia"/>
          <w:sz w:val="24"/>
          <w:szCs w:val="24"/>
        </w:rPr>
        <w:t>13条第２項違反の観点からは、個人情報を保有し続ける前提を欠くに至ったものであると考えることができ、また、事実上同条第３項に規定する「事務の目的の達成に必要な範囲を超えて個人情報を保有して」いる状態になり、同項の規定により当該個人情報を「保有個人情報を確実かつ速やかに廃棄し、又は消去」する義務が生じていると考えられ</w:t>
      </w:r>
      <w:r w:rsidR="00320189" w:rsidRPr="007524D3">
        <w:rPr>
          <w:rFonts w:asciiTheme="minorEastAsia" w:hAnsiTheme="minorEastAsia" w:hint="eastAsia"/>
          <w:sz w:val="24"/>
          <w:szCs w:val="24"/>
        </w:rPr>
        <w:t>る</w:t>
      </w:r>
      <w:r w:rsidR="005D045B" w:rsidRPr="007524D3">
        <w:rPr>
          <w:rFonts w:asciiTheme="minorEastAsia" w:hAnsiTheme="minorEastAsia" w:hint="eastAsia"/>
          <w:sz w:val="24"/>
          <w:szCs w:val="24"/>
        </w:rPr>
        <w:t>。</w:t>
      </w:r>
    </w:p>
    <w:p w14:paraId="7F37C88B" w14:textId="53185C71" w:rsidR="00101CD6" w:rsidRPr="007524D3" w:rsidRDefault="00101CD6" w:rsidP="005D045B">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以上のとおり、処分には理由が</w:t>
      </w:r>
      <w:r w:rsidR="00320189" w:rsidRPr="007524D3">
        <w:rPr>
          <w:rFonts w:asciiTheme="minorEastAsia" w:hAnsiTheme="minorEastAsia" w:hint="eastAsia"/>
          <w:sz w:val="24"/>
          <w:szCs w:val="24"/>
        </w:rPr>
        <w:t>ない</w:t>
      </w:r>
      <w:r w:rsidRPr="007524D3">
        <w:rPr>
          <w:rFonts w:asciiTheme="minorEastAsia" w:hAnsiTheme="minorEastAsia" w:hint="eastAsia"/>
          <w:sz w:val="24"/>
          <w:szCs w:val="24"/>
        </w:rPr>
        <w:t>。</w:t>
      </w:r>
    </w:p>
    <w:p w14:paraId="1A1586E4" w14:textId="689F3497" w:rsidR="005D045B" w:rsidRPr="007524D3" w:rsidRDefault="005D045B" w:rsidP="005D045B">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処分は事案の解明が極めて不十分なままに行われており、保護条例の適用を誤っており、審査請求人の個人情報は危険な状態に置かれたままであるため、本審査請求に及んだもので</w:t>
      </w:r>
      <w:r w:rsidR="00320189" w:rsidRPr="007524D3">
        <w:rPr>
          <w:rFonts w:asciiTheme="minorEastAsia" w:hAnsiTheme="minorEastAsia" w:hint="eastAsia"/>
          <w:sz w:val="24"/>
          <w:szCs w:val="24"/>
        </w:rPr>
        <w:t>ある</w:t>
      </w:r>
      <w:r w:rsidRPr="007524D3">
        <w:rPr>
          <w:rFonts w:asciiTheme="minorEastAsia" w:hAnsiTheme="minorEastAsia" w:hint="eastAsia"/>
          <w:sz w:val="24"/>
          <w:szCs w:val="24"/>
        </w:rPr>
        <w:t>。</w:t>
      </w:r>
    </w:p>
    <w:p w14:paraId="46E49F30" w14:textId="77777777" w:rsidR="00C02A91" w:rsidRPr="007524D3" w:rsidRDefault="00C02A91" w:rsidP="00C02A91">
      <w:pPr>
        <w:rPr>
          <w:rFonts w:asciiTheme="minorEastAsia" w:hAnsiTheme="minorEastAsia"/>
          <w:sz w:val="24"/>
          <w:szCs w:val="24"/>
        </w:rPr>
      </w:pPr>
    </w:p>
    <w:p w14:paraId="4BBBBD6B" w14:textId="77777777" w:rsidR="005D045B" w:rsidRPr="007524D3" w:rsidRDefault="00C02A91" w:rsidP="005D045B">
      <w:pPr>
        <w:ind w:firstLineChars="100" w:firstLine="240"/>
        <w:rPr>
          <w:rFonts w:asciiTheme="minorEastAsia" w:hAnsiTheme="minorEastAsia"/>
          <w:sz w:val="24"/>
          <w:szCs w:val="24"/>
        </w:rPr>
      </w:pPr>
      <w:r w:rsidRPr="007524D3">
        <w:rPr>
          <w:rFonts w:asciiTheme="minorEastAsia" w:hAnsiTheme="minorEastAsia" w:hint="eastAsia"/>
          <w:sz w:val="24"/>
          <w:szCs w:val="24"/>
        </w:rPr>
        <w:t>３　審査請求</w:t>
      </w:r>
      <w:r w:rsidR="005D045B" w:rsidRPr="007524D3">
        <w:rPr>
          <w:rFonts w:asciiTheme="minorEastAsia" w:hAnsiTheme="minorEastAsia" w:hint="eastAsia"/>
          <w:sz w:val="24"/>
          <w:szCs w:val="24"/>
        </w:rPr>
        <w:t>人意見書（１回目）における主張</w:t>
      </w:r>
    </w:p>
    <w:p w14:paraId="7C5E888F" w14:textId="0AAC941F" w:rsidR="005D045B" w:rsidRPr="007524D3" w:rsidRDefault="00FB4175" w:rsidP="007524D3">
      <w:pPr>
        <w:ind w:leftChars="200" w:left="660" w:hangingChars="100" w:hanging="240"/>
        <w:rPr>
          <w:rFonts w:asciiTheme="minorEastAsia" w:hAnsiTheme="minorEastAsia"/>
          <w:sz w:val="24"/>
          <w:szCs w:val="24"/>
        </w:rPr>
      </w:pPr>
      <w:r w:rsidRPr="007524D3">
        <w:rPr>
          <w:rFonts w:asciiTheme="minorEastAsia" w:hAnsiTheme="minorEastAsia" w:hint="eastAsia"/>
          <w:sz w:val="24"/>
          <w:szCs w:val="24"/>
        </w:rPr>
        <w:t>⑴</w:t>
      </w:r>
      <w:r>
        <w:rPr>
          <w:rFonts w:asciiTheme="minorEastAsia" w:hAnsiTheme="minorEastAsia" w:hint="eastAsia"/>
          <w:sz w:val="24"/>
          <w:szCs w:val="24"/>
        </w:rPr>
        <w:t xml:space="preserve">　</w:t>
      </w:r>
      <w:r w:rsidR="00101CD6" w:rsidRPr="007524D3">
        <w:rPr>
          <w:rFonts w:asciiTheme="minorEastAsia" w:hAnsiTheme="minorEastAsia"/>
          <w:sz w:val="24"/>
          <w:szCs w:val="24"/>
        </w:rPr>
        <w:t>2021</w:t>
      </w:r>
      <w:r w:rsidR="00101CD6" w:rsidRPr="007524D3">
        <w:rPr>
          <w:rFonts w:asciiTheme="minorEastAsia" w:hAnsiTheme="minorEastAsia" w:hint="eastAsia"/>
          <w:sz w:val="24"/>
          <w:szCs w:val="24"/>
        </w:rPr>
        <w:t>年２月</w:t>
      </w:r>
      <w:r w:rsidR="00101CD6" w:rsidRPr="007524D3">
        <w:rPr>
          <w:rFonts w:asciiTheme="minorEastAsia" w:hAnsiTheme="minorEastAsia"/>
          <w:sz w:val="24"/>
          <w:szCs w:val="24"/>
        </w:rPr>
        <w:t>10</w:t>
      </w:r>
      <w:r w:rsidR="00101CD6" w:rsidRPr="007524D3">
        <w:rPr>
          <w:rFonts w:asciiTheme="minorEastAsia" w:hAnsiTheme="minorEastAsia" w:hint="eastAsia"/>
          <w:sz w:val="24"/>
          <w:szCs w:val="24"/>
        </w:rPr>
        <w:t>日付審査請求書に記載した</w:t>
      </w:r>
      <w:r w:rsidR="00D662C7" w:rsidRPr="007524D3">
        <w:rPr>
          <w:rFonts w:asciiTheme="minorEastAsia" w:hAnsiTheme="minorEastAsia" w:hint="eastAsia"/>
          <w:sz w:val="24"/>
          <w:szCs w:val="24"/>
        </w:rPr>
        <w:t>「</w:t>
      </w:r>
      <w:r w:rsidR="005D045B" w:rsidRPr="007524D3">
        <w:rPr>
          <w:rFonts w:asciiTheme="minorEastAsia" w:hAnsiTheme="minorEastAsia" w:hint="eastAsia"/>
          <w:sz w:val="24"/>
          <w:szCs w:val="24"/>
        </w:rPr>
        <w:t>脅迫はがき</w:t>
      </w:r>
      <w:r w:rsidR="00D662C7" w:rsidRPr="007524D3">
        <w:rPr>
          <w:rFonts w:asciiTheme="minorEastAsia" w:hAnsiTheme="minorEastAsia" w:hint="eastAsia"/>
          <w:sz w:val="24"/>
          <w:szCs w:val="24"/>
        </w:rPr>
        <w:t>」</w:t>
      </w:r>
      <w:r w:rsidR="005D045B" w:rsidRPr="007524D3">
        <w:rPr>
          <w:rFonts w:asciiTheme="minorEastAsia" w:hAnsiTheme="minorEastAsia" w:hint="eastAsia"/>
          <w:sz w:val="24"/>
          <w:szCs w:val="24"/>
        </w:rPr>
        <w:t>に関する事実関係について</w:t>
      </w:r>
    </w:p>
    <w:p w14:paraId="51A9DC38" w14:textId="7D56233D" w:rsidR="005D045B" w:rsidRPr="007524D3" w:rsidRDefault="00D662C7" w:rsidP="007524D3">
      <w:pPr>
        <w:ind w:leftChars="300" w:left="630" w:firstLineChars="100" w:firstLine="240"/>
        <w:rPr>
          <w:rFonts w:asciiTheme="minorEastAsia" w:hAnsiTheme="minorEastAsia"/>
          <w:sz w:val="24"/>
          <w:szCs w:val="24"/>
        </w:rPr>
      </w:pPr>
      <w:r w:rsidRPr="007524D3">
        <w:rPr>
          <w:rFonts w:asciiTheme="minorEastAsia" w:hAnsiTheme="minorEastAsia" w:hint="eastAsia"/>
          <w:sz w:val="24"/>
          <w:szCs w:val="24"/>
        </w:rPr>
        <w:t>「</w:t>
      </w:r>
      <w:r w:rsidR="00101CD6" w:rsidRPr="007524D3">
        <w:rPr>
          <w:rFonts w:asciiTheme="minorEastAsia" w:hAnsiTheme="minorEastAsia" w:hint="eastAsia"/>
          <w:sz w:val="24"/>
          <w:szCs w:val="24"/>
        </w:rPr>
        <w:t>脅迫</w:t>
      </w:r>
      <w:r w:rsidR="005D045B" w:rsidRPr="007524D3">
        <w:rPr>
          <w:rFonts w:asciiTheme="minorEastAsia" w:hAnsiTheme="minorEastAsia" w:hint="eastAsia"/>
          <w:sz w:val="24"/>
          <w:szCs w:val="24"/>
        </w:rPr>
        <w:t>はがき</w:t>
      </w:r>
      <w:r w:rsidRPr="007524D3">
        <w:rPr>
          <w:rFonts w:asciiTheme="minorEastAsia" w:hAnsiTheme="minorEastAsia" w:hint="eastAsia"/>
          <w:sz w:val="24"/>
          <w:szCs w:val="24"/>
        </w:rPr>
        <w:t>」</w:t>
      </w:r>
      <w:r w:rsidR="005D045B" w:rsidRPr="007524D3">
        <w:rPr>
          <w:rFonts w:asciiTheme="minorEastAsia" w:hAnsiTheme="minorEastAsia" w:hint="eastAsia"/>
          <w:sz w:val="24"/>
          <w:szCs w:val="24"/>
        </w:rPr>
        <w:t>の文面に「不利益を受ける可能性」と害悪の告知が記されていたため、〇〇警察に被害届の相談を行</w:t>
      </w:r>
      <w:r w:rsidR="007A6A93" w:rsidRPr="007524D3">
        <w:rPr>
          <w:rFonts w:asciiTheme="minorEastAsia" w:hAnsiTheme="minorEastAsia" w:hint="eastAsia"/>
          <w:sz w:val="24"/>
          <w:szCs w:val="24"/>
        </w:rPr>
        <w:t>っ</w:t>
      </w:r>
      <w:r w:rsidR="005D045B" w:rsidRPr="007524D3">
        <w:rPr>
          <w:rFonts w:asciiTheme="minorEastAsia" w:hAnsiTheme="minorEastAsia" w:hint="eastAsia"/>
          <w:sz w:val="24"/>
          <w:szCs w:val="24"/>
        </w:rPr>
        <w:t>た。〇〇警察署の判断は「告知されている害悪の内容が抽象的であり、立件は困難」とのこと</w:t>
      </w:r>
      <w:r w:rsidR="00000646" w:rsidRPr="007524D3">
        <w:rPr>
          <w:rFonts w:asciiTheme="minorEastAsia" w:hAnsiTheme="minorEastAsia" w:hint="eastAsia"/>
          <w:sz w:val="24"/>
          <w:szCs w:val="24"/>
        </w:rPr>
        <w:t>であった</w:t>
      </w:r>
      <w:r w:rsidR="005D045B" w:rsidRPr="007524D3">
        <w:rPr>
          <w:rFonts w:asciiTheme="minorEastAsia" w:hAnsiTheme="minorEastAsia" w:hint="eastAsia"/>
          <w:sz w:val="24"/>
          <w:szCs w:val="24"/>
        </w:rPr>
        <w:t>が、「不利益」の内容について、身体又は財産に関するものであると具体的内容があれば、脅迫罪の構成要件を満たす可能性すらあったということ</w:t>
      </w:r>
      <w:r w:rsidR="00000646" w:rsidRPr="007524D3">
        <w:rPr>
          <w:rFonts w:asciiTheme="minorEastAsia" w:hAnsiTheme="minorEastAsia" w:hint="eastAsia"/>
          <w:sz w:val="24"/>
          <w:szCs w:val="24"/>
        </w:rPr>
        <w:t>である</w:t>
      </w:r>
      <w:r w:rsidR="005D045B" w:rsidRPr="007524D3">
        <w:rPr>
          <w:rFonts w:asciiTheme="minorEastAsia" w:hAnsiTheme="minorEastAsia" w:hint="eastAsia"/>
          <w:sz w:val="24"/>
          <w:szCs w:val="24"/>
        </w:rPr>
        <w:t>。</w:t>
      </w:r>
    </w:p>
    <w:p w14:paraId="7C723D5C" w14:textId="71418293" w:rsidR="005D045B" w:rsidRPr="007524D3" w:rsidRDefault="005D045B" w:rsidP="007524D3">
      <w:pPr>
        <w:ind w:leftChars="300" w:left="630" w:firstLineChars="100" w:firstLine="240"/>
        <w:rPr>
          <w:rFonts w:asciiTheme="minorEastAsia" w:hAnsiTheme="minorEastAsia"/>
          <w:sz w:val="24"/>
          <w:szCs w:val="24"/>
        </w:rPr>
      </w:pPr>
      <w:r w:rsidRPr="007524D3">
        <w:rPr>
          <w:rFonts w:asciiTheme="minorEastAsia" w:hAnsiTheme="minorEastAsia" w:hint="eastAsia"/>
          <w:sz w:val="24"/>
          <w:szCs w:val="24"/>
        </w:rPr>
        <w:t>また、審査請求書にも記した通り、このようなはがきを送り付けるものは、情報公開請求及び審査請求を行っていた大阪市の職員であるとしか考えられ</w:t>
      </w:r>
      <w:r w:rsidR="00320189" w:rsidRPr="007524D3">
        <w:rPr>
          <w:rFonts w:asciiTheme="minorEastAsia" w:hAnsiTheme="minorEastAsia" w:hint="eastAsia"/>
          <w:sz w:val="24"/>
          <w:szCs w:val="24"/>
        </w:rPr>
        <w:t>ない</w:t>
      </w:r>
      <w:r w:rsidRPr="007524D3">
        <w:rPr>
          <w:rFonts w:asciiTheme="minorEastAsia" w:hAnsiTheme="minorEastAsia" w:hint="eastAsia"/>
          <w:sz w:val="24"/>
          <w:szCs w:val="24"/>
        </w:rPr>
        <w:t>。</w:t>
      </w:r>
      <w:r w:rsidR="00320189" w:rsidRPr="007524D3">
        <w:rPr>
          <w:rFonts w:asciiTheme="minorEastAsia" w:hAnsiTheme="minorEastAsia" w:hint="eastAsia"/>
          <w:sz w:val="24"/>
          <w:szCs w:val="24"/>
        </w:rPr>
        <w:t>「脅迫はがき」の文面</w:t>
      </w:r>
      <w:r w:rsidR="00101CD6" w:rsidRPr="007524D3">
        <w:rPr>
          <w:rFonts w:asciiTheme="minorEastAsia" w:hAnsiTheme="minorEastAsia" w:hint="eastAsia"/>
          <w:sz w:val="24"/>
          <w:szCs w:val="24"/>
        </w:rPr>
        <w:t>にも公開請求などの態様を知りうる人物が記載したものであると判断される部分があり、</w:t>
      </w:r>
      <w:r w:rsidRPr="007524D3">
        <w:rPr>
          <w:rFonts w:asciiTheme="minorEastAsia" w:hAnsiTheme="minorEastAsia" w:hint="eastAsia"/>
          <w:sz w:val="24"/>
          <w:szCs w:val="24"/>
        </w:rPr>
        <w:t>また</w:t>
      </w:r>
      <w:r w:rsidR="001F794F" w:rsidRPr="007524D3">
        <w:rPr>
          <w:rFonts w:asciiTheme="minorEastAsia" w:hAnsiTheme="minorEastAsia" w:hint="eastAsia"/>
          <w:sz w:val="24"/>
          <w:szCs w:val="24"/>
        </w:rPr>
        <w:t>「大阪市内に住んでいる限り」とし、審査請求人が大阪市内に居住する限り、影響力を及ぼし得るものであるとしており</w:t>
      </w:r>
      <w:r w:rsidRPr="007524D3">
        <w:rPr>
          <w:rFonts w:asciiTheme="minorEastAsia" w:hAnsiTheme="minorEastAsia" w:hint="eastAsia"/>
          <w:sz w:val="24"/>
          <w:szCs w:val="24"/>
        </w:rPr>
        <w:t>、当該はがきを送り付けた人物が大阪市職員であることを自白するも同然の内容になってい</w:t>
      </w:r>
      <w:r w:rsidR="00320189" w:rsidRPr="007524D3">
        <w:rPr>
          <w:rFonts w:asciiTheme="minorEastAsia" w:hAnsiTheme="minorEastAsia" w:hint="eastAsia"/>
          <w:sz w:val="24"/>
          <w:szCs w:val="24"/>
        </w:rPr>
        <w:t>る</w:t>
      </w:r>
      <w:r w:rsidRPr="007524D3">
        <w:rPr>
          <w:rFonts w:asciiTheme="minorEastAsia" w:hAnsiTheme="minorEastAsia" w:hint="eastAsia"/>
          <w:sz w:val="24"/>
          <w:szCs w:val="24"/>
        </w:rPr>
        <w:t>。</w:t>
      </w:r>
    </w:p>
    <w:p w14:paraId="45A8FDA3" w14:textId="437F24D6" w:rsidR="005D045B" w:rsidRPr="007524D3" w:rsidRDefault="00FB4175" w:rsidP="007524D3">
      <w:pPr>
        <w:ind w:firstLineChars="200" w:firstLine="480"/>
        <w:rPr>
          <w:rFonts w:asciiTheme="minorEastAsia" w:hAnsiTheme="minorEastAsia"/>
          <w:sz w:val="24"/>
          <w:szCs w:val="24"/>
        </w:rPr>
      </w:pPr>
      <w:r w:rsidRPr="007524D3">
        <w:rPr>
          <w:rFonts w:asciiTheme="minorEastAsia" w:hAnsiTheme="minorEastAsia" w:hint="eastAsia"/>
          <w:sz w:val="24"/>
          <w:szCs w:val="24"/>
        </w:rPr>
        <w:t xml:space="preserve">⑵　</w:t>
      </w:r>
      <w:r w:rsidR="00320189" w:rsidRPr="007524D3">
        <w:rPr>
          <w:rFonts w:asciiTheme="minorEastAsia" w:hAnsiTheme="minorEastAsia" w:hint="eastAsia"/>
          <w:sz w:val="24"/>
          <w:szCs w:val="24"/>
        </w:rPr>
        <w:t>「脅迫はがき」</w:t>
      </w:r>
      <w:r w:rsidR="005D045B" w:rsidRPr="007524D3">
        <w:rPr>
          <w:rFonts w:asciiTheme="minorEastAsia" w:hAnsiTheme="minorEastAsia" w:hint="eastAsia"/>
          <w:sz w:val="24"/>
          <w:szCs w:val="24"/>
        </w:rPr>
        <w:t>に関する大阪市の対応について</w:t>
      </w:r>
    </w:p>
    <w:p w14:paraId="7F1742EF" w14:textId="65C2D56F" w:rsidR="001F794F" w:rsidRPr="007524D3" w:rsidRDefault="00320189" w:rsidP="007524D3">
      <w:pPr>
        <w:ind w:leftChars="300" w:left="630" w:firstLineChars="100" w:firstLine="240"/>
        <w:rPr>
          <w:rFonts w:asciiTheme="minorEastAsia" w:hAnsiTheme="minorEastAsia"/>
          <w:sz w:val="24"/>
          <w:szCs w:val="24"/>
        </w:rPr>
      </w:pPr>
      <w:r w:rsidRPr="007524D3">
        <w:rPr>
          <w:rFonts w:asciiTheme="minorEastAsia" w:hAnsiTheme="minorEastAsia" w:hint="eastAsia"/>
          <w:sz w:val="24"/>
          <w:szCs w:val="24"/>
        </w:rPr>
        <w:t>「脅迫はがき」</w:t>
      </w:r>
      <w:r w:rsidR="001F794F" w:rsidRPr="007524D3">
        <w:rPr>
          <w:rFonts w:asciiTheme="minorEastAsia" w:hAnsiTheme="minorEastAsia" w:hint="eastAsia"/>
          <w:sz w:val="24"/>
          <w:szCs w:val="24"/>
        </w:rPr>
        <w:t>について、審査請求人は大阪市に対して抗議するとともに、同様の事態を招かないような措置を求めた。</w:t>
      </w:r>
    </w:p>
    <w:p w14:paraId="3A6FBA2B" w14:textId="7EAA7792" w:rsidR="005D045B" w:rsidRPr="007524D3" w:rsidRDefault="001F794F" w:rsidP="007524D3">
      <w:pPr>
        <w:ind w:leftChars="300" w:left="630" w:firstLineChars="100" w:firstLine="240"/>
        <w:rPr>
          <w:rFonts w:asciiTheme="minorEastAsia" w:hAnsiTheme="minorEastAsia"/>
          <w:sz w:val="24"/>
          <w:szCs w:val="24"/>
        </w:rPr>
      </w:pPr>
      <w:r w:rsidRPr="007524D3">
        <w:rPr>
          <w:rFonts w:asciiTheme="minorEastAsia" w:hAnsiTheme="minorEastAsia" w:hint="eastAsia"/>
          <w:sz w:val="24"/>
          <w:szCs w:val="24"/>
        </w:rPr>
        <w:t>これに対する大阪市の対応は、</w:t>
      </w:r>
      <w:r w:rsidR="005D045B" w:rsidRPr="007524D3">
        <w:rPr>
          <w:rFonts w:asciiTheme="minorEastAsia" w:hAnsiTheme="minorEastAsia" w:hint="eastAsia"/>
          <w:sz w:val="24"/>
          <w:szCs w:val="24"/>
        </w:rPr>
        <w:t>審査請求書に記した通り、総務局の課長級職員が</w:t>
      </w:r>
      <w:r w:rsidRPr="007524D3">
        <w:rPr>
          <w:rFonts w:asciiTheme="minorEastAsia" w:hAnsiTheme="minorEastAsia" w:hint="eastAsia"/>
          <w:sz w:val="24"/>
          <w:szCs w:val="24"/>
        </w:rPr>
        <w:t>情報公開グループに在籍する職員に対して</w:t>
      </w:r>
      <w:r w:rsidR="005D045B" w:rsidRPr="007524D3">
        <w:rPr>
          <w:rFonts w:asciiTheme="minorEastAsia" w:hAnsiTheme="minorEastAsia" w:hint="eastAsia"/>
          <w:sz w:val="24"/>
          <w:szCs w:val="24"/>
        </w:rPr>
        <w:t>聞き取り調査を行ったのみで</w:t>
      </w:r>
      <w:r w:rsidRPr="007524D3">
        <w:rPr>
          <w:rFonts w:asciiTheme="minorEastAsia" w:hAnsiTheme="minorEastAsia" w:hint="eastAsia"/>
          <w:sz w:val="24"/>
          <w:szCs w:val="24"/>
        </w:rPr>
        <w:t>あり</w:t>
      </w:r>
      <w:r w:rsidR="005D045B" w:rsidRPr="007524D3">
        <w:rPr>
          <w:rFonts w:asciiTheme="minorEastAsia" w:hAnsiTheme="minorEastAsia" w:hint="eastAsia"/>
          <w:sz w:val="24"/>
          <w:szCs w:val="24"/>
        </w:rPr>
        <w:t>、</w:t>
      </w:r>
      <w:r w:rsidRPr="007524D3">
        <w:rPr>
          <w:rFonts w:asciiTheme="minorEastAsia" w:hAnsiTheme="minorEastAsia" w:hint="eastAsia"/>
          <w:sz w:val="24"/>
          <w:szCs w:val="24"/>
        </w:rPr>
        <w:t>しかも、聞き取り調査を行った</w:t>
      </w:r>
      <w:r w:rsidR="005D045B" w:rsidRPr="007524D3">
        <w:rPr>
          <w:rFonts w:asciiTheme="minorEastAsia" w:hAnsiTheme="minorEastAsia" w:hint="eastAsia"/>
          <w:sz w:val="24"/>
          <w:szCs w:val="24"/>
        </w:rPr>
        <w:t>日時</w:t>
      </w:r>
      <w:r w:rsidRPr="007524D3">
        <w:rPr>
          <w:rFonts w:asciiTheme="minorEastAsia" w:hAnsiTheme="minorEastAsia" w:hint="eastAsia"/>
          <w:sz w:val="24"/>
          <w:szCs w:val="24"/>
        </w:rPr>
        <w:t>と、不承認の通知が同じであるなど、</w:t>
      </w:r>
      <w:r w:rsidR="005D045B" w:rsidRPr="007524D3">
        <w:rPr>
          <w:rFonts w:asciiTheme="minorEastAsia" w:hAnsiTheme="minorEastAsia" w:hint="eastAsia"/>
          <w:sz w:val="24"/>
          <w:szCs w:val="24"/>
        </w:rPr>
        <w:t>結論ありきのものであったとしか考えられ</w:t>
      </w:r>
      <w:r w:rsidR="00320189" w:rsidRPr="007524D3">
        <w:rPr>
          <w:rFonts w:asciiTheme="minorEastAsia" w:hAnsiTheme="minorEastAsia" w:hint="eastAsia"/>
          <w:sz w:val="24"/>
          <w:szCs w:val="24"/>
        </w:rPr>
        <w:t>ない</w:t>
      </w:r>
      <w:r w:rsidR="005D045B" w:rsidRPr="007524D3">
        <w:rPr>
          <w:rFonts w:asciiTheme="minorEastAsia" w:hAnsiTheme="minorEastAsia" w:hint="eastAsia"/>
          <w:sz w:val="24"/>
          <w:szCs w:val="24"/>
        </w:rPr>
        <w:t>。</w:t>
      </w:r>
      <w:r w:rsidRPr="007524D3">
        <w:rPr>
          <w:rFonts w:asciiTheme="minorEastAsia" w:hAnsiTheme="minorEastAsia" w:hint="eastAsia"/>
          <w:sz w:val="24"/>
          <w:szCs w:val="24"/>
        </w:rPr>
        <w:t>そして</w:t>
      </w:r>
      <w:r w:rsidR="005D045B" w:rsidRPr="007524D3">
        <w:rPr>
          <w:rFonts w:asciiTheme="minorEastAsia" w:hAnsiTheme="minorEastAsia" w:hint="eastAsia"/>
          <w:sz w:val="24"/>
          <w:szCs w:val="24"/>
        </w:rPr>
        <w:t>他の部署の対応についても</w:t>
      </w:r>
      <w:r w:rsidRPr="007524D3">
        <w:rPr>
          <w:rFonts w:asciiTheme="minorEastAsia" w:hAnsiTheme="minorEastAsia" w:hint="eastAsia"/>
          <w:sz w:val="24"/>
          <w:szCs w:val="24"/>
        </w:rPr>
        <w:t>、総務局に対して一覧を送付したわずか一週間余りの間に</w:t>
      </w:r>
      <w:r w:rsidR="005D045B" w:rsidRPr="007524D3">
        <w:rPr>
          <w:rFonts w:asciiTheme="minorEastAsia" w:hAnsiTheme="minorEastAsia" w:hint="eastAsia"/>
          <w:sz w:val="24"/>
          <w:szCs w:val="24"/>
        </w:rPr>
        <w:t>結論を出しており、極めてずさんな対応であると</w:t>
      </w:r>
      <w:r w:rsidRPr="007524D3">
        <w:rPr>
          <w:rFonts w:asciiTheme="minorEastAsia" w:hAnsiTheme="minorEastAsia" w:hint="eastAsia"/>
          <w:sz w:val="24"/>
          <w:szCs w:val="24"/>
        </w:rPr>
        <w:t>言</w:t>
      </w:r>
      <w:r w:rsidR="005D045B" w:rsidRPr="007524D3">
        <w:rPr>
          <w:rFonts w:asciiTheme="minorEastAsia" w:hAnsiTheme="minorEastAsia" w:hint="eastAsia"/>
          <w:sz w:val="24"/>
          <w:szCs w:val="24"/>
        </w:rPr>
        <w:t>わざるを得</w:t>
      </w:r>
      <w:r w:rsidR="00320189" w:rsidRPr="007524D3">
        <w:rPr>
          <w:rFonts w:asciiTheme="minorEastAsia" w:hAnsiTheme="minorEastAsia" w:hint="eastAsia"/>
          <w:sz w:val="24"/>
          <w:szCs w:val="24"/>
        </w:rPr>
        <w:t>ない</w:t>
      </w:r>
      <w:r w:rsidR="005D045B" w:rsidRPr="007524D3">
        <w:rPr>
          <w:rFonts w:asciiTheme="minorEastAsia" w:hAnsiTheme="minorEastAsia" w:hint="eastAsia"/>
          <w:sz w:val="24"/>
          <w:szCs w:val="24"/>
        </w:rPr>
        <w:t>。</w:t>
      </w:r>
    </w:p>
    <w:p w14:paraId="6B45DA76" w14:textId="4BD21E5C" w:rsidR="005D045B" w:rsidRPr="007524D3" w:rsidRDefault="00FB4175" w:rsidP="007524D3">
      <w:pPr>
        <w:ind w:firstLineChars="200" w:firstLine="480"/>
        <w:rPr>
          <w:rFonts w:asciiTheme="minorEastAsia" w:hAnsiTheme="minorEastAsia"/>
          <w:sz w:val="24"/>
          <w:szCs w:val="24"/>
        </w:rPr>
      </w:pPr>
      <w:r w:rsidRPr="007524D3">
        <w:rPr>
          <w:rFonts w:asciiTheme="minorEastAsia" w:hAnsiTheme="minorEastAsia" w:hint="eastAsia"/>
          <w:sz w:val="24"/>
          <w:szCs w:val="24"/>
        </w:rPr>
        <w:t>⑶</w:t>
      </w:r>
      <w:r>
        <w:rPr>
          <w:rFonts w:asciiTheme="minorEastAsia" w:hAnsiTheme="minorEastAsia" w:hint="eastAsia"/>
          <w:sz w:val="24"/>
          <w:szCs w:val="24"/>
        </w:rPr>
        <w:t xml:space="preserve">　</w:t>
      </w:r>
      <w:r w:rsidR="001F794F" w:rsidRPr="007524D3">
        <w:rPr>
          <w:rFonts w:asciiTheme="minorEastAsia" w:hAnsiTheme="minorEastAsia" w:hint="eastAsia"/>
          <w:sz w:val="24"/>
          <w:szCs w:val="24"/>
        </w:rPr>
        <w:t>弁明書に記載された処分理由について</w:t>
      </w:r>
    </w:p>
    <w:p w14:paraId="71DACEB6" w14:textId="6CBA1EC9" w:rsidR="001F794F" w:rsidRPr="007524D3" w:rsidRDefault="001F794F" w:rsidP="007524D3">
      <w:pPr>
        <w:pStyle w:val="af1"/>
        <w:ind w:leftChars="300" w:left="630" w:firstLineChars="100" w:firstLine="240"/>
        <w:rPr>
          <w:rFonts w:asciiTheme="minorEastAsia" w:hAnsiTheme="minorEastAsia"/>
          <w:sz w:val="24"/>
          <w:szCs w:val="24"/>
        </w:rPr>
      </w:pPr>
      <w:r w:rsidRPr="007524D3">
        <w:rPr>
          <w:rFonts w:asciiTheme="minorEastAsia" w:hAnsiTheme="minorEastAsia" w:hint="eastAsia"/>
          <w:sz w:val="24"/>
          <w:szCs w:val="24"/>
        </w:rPr>
        <w:t>今回送付のあった弁明書には「本件文面をもって差出人が本市職員であるかを判断することもできず、審査請求人からは本件文面以外にその主張を裏付ける資料は一切提供されていない」「本件保有個人情報を事務の目的の範囲を超えて実施機関の内部で利用及び実施機関以外のものに提供しているという事実は見出すことはできない」「審査請求人からその主張する事実を裏付ける客観的な資料が提示されず、他に当該事実をうかがわせるような事情も認められない中で、本件文面のはがきが審査請求人に送付されてきたとする同人の主張だけをもって、本市職員によって本件個人情報が保護条例第</w:t>
      </w:r>
      <w:r w:rsidRPr="007524D3">
        <w:rPr>
          <w:rFonts w:asciiTheme="minorEastAsia" w:hAnsiTheme="minorEastAsia"/>
          <w:sz w:val="24"/>
          <w:szCs w:val="24"/>
        </w:rPr>
        <w:t>10</w:t>
      </w:r>
      <w:r w:rsidRPr="007524D3">
        <w:rPr>
          <w:rFonts w:asciiTheme="minorEastAsia" w:hAnsiTheme="minorEastAsia" w:hint="eastAsia"/>
          <w:sz w:val="24"/>
          <w:szCs w:val="24"/>
        </w:rPr>
        <w:t>条第１項の規定に反して目的外で内部利用し、さらに外部提供されたと認めることはできない。」としてい</w:t>
      </w:r>
      <w:r w:rsidR="00320189" w:rsidRPr="007524D3">
        <w:rPr>
          <w:rFonts w:asciiTheme="minorEastAsia" w:hAnsiTheme="minorEastAsia" w:hint="eastAsia"/>
          <w:sz w:val="24"/>
          <w:szCs w:val="24"/>
        </w:rPr>
        <w:t>る</w:t>
      </w:r>
      <w:r w:rsidRPr="007524D3">
        <w:rPr>
          <w:rFonts w:asciiTheme="minorEastAsia" w:hAnsiTheme="minorEastAsia" w:hint="eastAsia"/>
          <w:sz w:val="24"/>
          <w:szCs w:val="24"/>
        </w:rPr>
        <w:t>。</w:t>
      </w:r>
    </w:p>
    <w:p w14:paraId="7239010B" w14:textId="2290597F" w:rsidR="001F794F" w:rsidRPr="007524D3" w:rsidRDefault="00FB4175" w:rsidP="007524D3">
      <w:pPr>
        <w:ind w:firstLineChars="200" w:firstLine="480"/>
        <w:rPr>
          <w:rFonts w:asciiTheme="minorEastAsia" w:hAnsiTheme="minorEastAsia"/>
          <w:sz w:val="24"/>
          <w:szCs w:val="24"/>
        </w:rPr>
      </w:pPr>
      <w:r w:rsidRPr="007524D3">
        <w:rPr>
          <w:rFonts w:asciiTheme="minorEastAsia" w:hAnsiTheme="minorEastAsia" w:hint="eastAsia"/>
          <w:sz w:val="24"/>
          <w:szCs w:val="24"/>
        </w:rPr>
        <w:t>⑷</w:t>
      </w:r>
      <w:r>
        <w:rPr>
          <w:rFonts w:asciiTheme="minorEastAsia" w:hAnsiTheme="minorEastAsia" w:hint="eastAsia"/>
          <w:sz w:val="24"/>
          <w:szCs w:val="24"/>
        </w:rPr>
        <w:t xml:space="preserve">　</w:t>
      </w:r>
      <w:r w:rsidR="001F794F" w:rsidRPr="007524D3">
        <w:rPr>
          <w:rFonts w:asciiTheme="minorEastAsia" w:hAnsiTheme="minorEastAsia" w:hint="eastAsia"/>
          <w:sz w:val="24"/>
          <w:szCs w:val="24"/>
        </w:rPr>
        <w:t>弁明書に記載された内容の不当性について</w:t>
      </w:r>
    </w:p>
    <w:p w14:paraId="0FE9F69D" w14:textId="0F51A3F5" w:rsidR="005D045B" w:rsidRPr="007524D3" w:rsidRDefault="005D045B" w:rsidP="007524D3">
      <w:pPr>
        <w:ind w:leftChars="300" w:left="630" w:firstLineChars="100" w:firstLine="240"/>
        <w:rPr>
          <w:rFonts w:asciiTheme="minorEastAsia" w:hAnsiTheme="minorEastAsia"/>
          <w:sz w:val="24"/>
          <w:szCs w:val="24"/>
        </w:rPr>
      </w:pPr>
      <w:r w:rsidRPr="007524D3">
        <w:rPr>
          <w:rFonts w:asciiTheme="minorEastAsia" w:hAnsiTheme="minorEastAsia" w:hint="eastAsia"/>
          <w:sz w:val="24"/>
          <w:szCs w:val="24"/>
        </w:rPr>
        <w:t>まず、</w:t>
      </w:r>
      <w:r w:rsidR="00645F11" w:rsidRPr="007524D3">
        <w:rPr>
          <w:rFonts w:asciiTheme="minorEastAsia" w:hAnsiTheme="minorEastAsia" w:hint="eastAsia"/>
          <w:sz w:val="24"/>
          <w:szCs w:val="24"/>
        </w:rPr>
        <w:t>「</w:t>
      </w:r>
      <w:r w:rsidR="00320189" w:rsidRPr="007524D3">
        <w:rPr>
          <w:rFonts w:asciiTheme="minorEastAsia" w:hAnsiTheme="minorEastAsia" w:hint="eastAsia"/>
          <w:sz w:val="24"/>
          <w:szCs w:val="24"/>
        </w:rPr>
        <w:t>脅迫</w:t>
      </w:r>
      <w:r w:rsidRPr="007524D3">
        <w:rPr>
          <w:rFonts w:asciiTheme="minorEastAsia" w:hAnsiTheme="minorEastAsia" w:hint="eastAsia"/>
          <w:sz w:val="24"/>
          <w:szCs w:val="24"/>
        </w:rPr>
        <w:t>はがき</w:t>
      </w:r>
      <w:r w:rsidR="00645F11" w:rsidRPr="007524D3">
        <w:rPr>
          <w:rFonts w:asciiTheme="minorEastAsia" w:hAnsiTheme="minorEastAsia" w:hint="eastAsia"/>
          <w:sz w:val="24"/>
          <w:szCs w:val="24"/>
        </w:rPr>
        <w:t>」</w:t>
      </w:r>
      <w:r w:rsidRPr="007524D3">
        <w:rPr>
          <w:rFonts w:asciiTheme="minorEastAsia" w:hAnsiTheme="minorEastAsia" w:hint="eastAsia"/>
          <w:sz w:val="24"/>
          <w:szCs w:val="24"/>
        </w:rPr>
        <w:t>を送り付けた人物が大阪市職員であるかどうかについて、</w:t>
      </w:r>
      <w:r w:rsidRPr="007524D3">
        <w:rPr>
          <w:rFonts w:asciiTheme="minorEastAsia" w:hAnsiTheme="minorEastAsia"/>
          <w:sz w:val="24"/>
          <w:szCs w:val="24"/>
        </w:rPr>
        <w:t>(1)</w:t>
      </w:r>
      <w:r w:rsidRPr="007524D3">
        <w:rPr>
          <w:rFonts w:asciiTheme="minorEastAsia" w:hAnsiTheme="minorEastAsia" w:hint="eastAsia"/>
          <w:sz w:val="24"/>
          <w:szCs w:val="24"/>
        </w:rPr>
        <w:t>にも記した通り、この人物は審査請求人が行っていた公開請求などの態様を知りうる人物であり、</w:t>
      </w:r>
      <w:r w:rsidR="00320189" w:rsidRPr="007524D3">
        <w:rPr>
          <w:rFonts w:asciiTheme="minorEastAsia" w:hAnsiTheme="minorEastAsia" w:hint="eastAsia"/>
          <w:sz w:val="24"/>
          <w:szCs w:val="24"/>
        </w:rPr>
        <w:t>「脅迫はがき」</w:t>
      </w:r>
      <w:r w:rsidRPr="007524D3">
        <w:rPr>
          <w:rFonts w:asciiTheme="minorEastAsia" w:hAnsiTheme="minorEastAsia" w:hint="eastAsia"/>
          <w:sz w:val="24"/>
          <w:szCs w:val="24"/>
        </w:rPr>
        <w:t>にも語るに落ちる内容が記載されており、大阪市職員以外には考えられ</w:t>
      </w:r>
      <w:r w:rsidR="00000646" w:rsidRPr="007524D3">
        <w:rPr>
          <w:rFonts w:asciiTheme="minorEastAsia" w:hAnsiTheme="minorEastAsia" w:hint="eastAsia"/>
          <w:sz w:val="24"/>
          <w:szCs w:val="24"/>
        </w:rPr>
        <w:t>ない</w:t>
      </w:r>
      <w:r w:rsidRPr="007524D3">
        <w:rPr>
          <w:rFonts w:asciiTheme="minorEastAsia" w:hAnsiTheme="minorEastAsia" w:hint="eastAsia"/>
          <w:sz w:val="24"/>
          <w:szCs w:val="24"/>
        </w:rPr>
        <w:t>。しかし、不承認の通知書や今回の弁明書に記載されている判断については、審査請求書にも記載した通り極めて短期間に行われており、総務局の事例のように結論ありきのものであったと認められるもので</w:t>
      </w:r>
      <w:r w:rsidR="00320189" w:rsidRPr="007524D3">
        <w:rPr>
          <w:rFonts w:asciiTheme="minorEastAsia" w:hAnsiTheme="minorEastAsia" w:hint="eastAsia"/>
          <w:sz w:val="24"/>
          <w:szCs w:val="24"/>
        </w:rPr>
        <w:t>ある</w:t>
      </w:r>
      <w:r w:rsidRPr="007524D3">
        <w:rPr>
          <w:rFonts w:asciiTheme="minorEastAsia" w:hAnsiTheme="minorEastAsia" w:hint="eastAsia"/>
          <w:sz w:val="24"/>
          <w:szCs w:val="24"/>
        </w:rPr>
        <w:t>。</w:t>
      </w:r>
    </w:p>
    <w:p w14:paraId="1DA6A301" w14:textId="4A0BACCB" w:rsidR="005D045B" w:rsidRPr="007524D3" w:rsidRDefault="005D045B" w:rsidP="007524D3">
      <w:pPr>
        <w:ind w:leftChars="300" w:left="630" w:firstLineChars="100" w:firstLine="240"/>
        <w:rPr>
          <w:rFonts w:asciiTheme="minorEastAsia" w:hAnsiTheme="minorEastAsia"/>
          <w:sz w:val="24"/>
          <w:szCs w:val="24"/>
        </w:rPr>
      </w:pPr>
      <w:r w:rsidRPr="007524D3">
        <w:rPr>
          <w:rFonts w:asciiTheme="minorEastAsia" w:hAnsiTheme="minorEastAsia" w:hint="eastAsia"/>
          <w:sz w:val="24"/>
          <w:szCs w:val="24"/>
        </w:rPr>
        <w:t>捜査当局の強制捜査が行われないのをいいことに、「審査請求人からその主張する事実を裏付ける客観的な資料が提示されず」などと挙証責任を審査請求人に押し付け、知らぬ存ぜぬで逃げ通そうというものであり、行政機関の対応としては極めて不誠実で</w:t>
      </w:r>
      <w:r w:rsidR="00320189" w:rsidRPr="007524D3">
        <w:rPr>
          <w:rFonts w:asciiTheme="minorEastAsia" w:hAnsiTheme="minorEastAsia" w:hint="eastAsia"/>
          <w:sz w:val="24"/>
          <w:szCs w:val="24"/>
        </w:rPr>
        <w:t>ある</w:t>
      </w:r>
      <w:r w:rsidRPr="007524D3">
        <w:rPr>
          <w:rFonts w:asciiTheme="minorEastAsia" w:hAnsiTheme="minorEastAsia" w:hint="eastAsia"/>
          <w:sz w:val="24"/>
          <w:szCs w:val="24"/>
        </w:rPr>
        <w:t>。</w:t>
      </w:r>
    </w:p>
    <w:p w14:paraId="1CC81929" w14:textId="3CF0C9D4" w:rsidR="005D045B" w:rsidRPr="007524D3" w:rsidRDefault="005D045B" w:rsidP="007524D3">
      <w:pPr>
        <w:ind w:leftChars="300" w:left="630" w:firstLineChars="100" w:firstLine="240"/>
        <w:rPr>
          <w:rFonts w:asciiTheme="minorEastAsia" w:hAnsiTheme="minorEastAsia"/>
          <w:sz w:val="24"/>
          <w:szCs w:val="24"/>
        </w:rPr>
      </w:pPr>
      <w:r w:rsidRPr="007524D3">
        <w:rPr>
          <w:rFonts w:asciiTheme="minorEastAsia" w:hAnsiTheme="minorEastAsia" w:hint="eastAsia"/>
          <w:sz w:val="24"/>
          <w:szCs w:val="24"/>
        </w:rPr>
        <w:t>また、実施機関のあずかり知らぬところで個人情報が悪用されたという本件事案の性格から、</w:t>
      </w:r>
      <w:r w:rsidR="00150EF5" w:rsidRPr="007524D3">
        <w:rPr>
          <w:rFonts w:asciiTheme="minorEastAsia" w:hAnsiTheme="minorEastAsia" w:hint="eastAsia"/>
          <w:sz w:val="24"/>
          <w:szCs w:val="24"/>
        </w:rPr>
        <w:t>保護</w:t>
      </w:r>
      <w:r w:rsidRPr="007524D3">
        <w:rPr>
          <w:rFonts w:asciiTheme="minorEastAsia" w:hAnsiTheme="minorEastAsia" w:hint="eastAsia"/>
          <w:sz w:val="24"/>
          <w:szCs w:val="24"/>
        </w:rPr>
        <w:t>条例第</w:t>
      </w:r>
      <w:r w:rsidRPr="007524D3">
        <w:rPr>
          <w:rFonts w:asciiTheme="minorEastAsia" w:hAnsiTheme="minorEastAsia"/>
          <w:sz w:val="24"/>
          <w:szCs w:val="24"/>
        </w:rPr>
        <w:t>10</w:t>
      </w:r>
      <w:r w:rsidRPr="007524D3">
        <w:rPr>
          <w:rFonts w:asciiTheme="minorEastAsia" w:hAnsiTheme="minorEastAsia" w:hint="eastAsia"/>
          <w:sz w:val="24"/>
          <w:szCs w:val="24"/>
        </w:rPr>
        <w:t>条第１項の規定を用いることは適切では</w:t>
      </w:r>
      <w:r w:rsidR="00320189" w:rsidRPr="007524D3">
        <w:rPr>
          <w:rFonts w:asciiTheme="minorEastAsia" w:hAnsiTheme="minorEastAsia" w:hint="eastAsia"/>
          <w:sz w:val="24"/>
          <w:szCs w:val="24"/>
        </w:rPr>
        <w:t>ない</w:t>
      </w:r>
      <w:r w:rsidRPr="007524D3">
        <w:rPr>
          <w:rFonts w:asciiTheme="minorEastAsia" w:hAnsiTheme="minorEastAsia" w:hint="eastAsia"/>
          <w:sz w:val="24"/>
          <w:szCs w:val="24"/>
        </w:rPr>
        <w:t>。</w:t>
      </w:r>
    </w:p>
    <w:p w14:paraId="4379EB6C" w14:textId="3DCA7D9F" w:rsidR="005D045B" w:rsidRPr="007524D3" w:rsidRDefault="005D045B" w:rsidP="007524D3">
      <w:pPr>
        <w:ind w:leftChars="300" w:left="630" w:firstLineChars="100" w:firstLine="240"/>
        <w:rPr>
          <w:rFonts w:asciiTheme="minorEastAsia" w:hAnsiTheme="minorEastAsia"/>
          <w:sz w:val="24"/>
          <w:szCs w:val="24"/>
        </w:rPr>
      </w:pPr>
      <w:r w:rsidRPr="007524D3">
        <w:rPr>
          <w:rFonts w:asciiTheme="minorEastAsia" w:hAnsiTheme="minorEastAsia" w:hint="eastAsia"/>
          <w:sz w:val="24"/>
          <w:szCs w:val="24"/>
        </w:rPr>
        <w:t>そして、弁明書は最も重要な論点については無視してい</w:t>
      </w:r>
      <w:r w:rsidR="00320189" w:rsidRPr="007524D3">
        <w:rPr>
          <w:rFonts w:asciiTheme="minorEastAsia" w:hAnsiTheme="minorEastAsia" w:hint="eastAsia"/>
          <w:sz w:val="24"/>
          <w:szCs w:val="24"/>
        </w:rPr>
        <w:t>る</w:t>
      </w:r>
      <w:r w:rsidRPr="007524D3">
        <w:rPr>
          <w:rFonts w:asciiTheme="minorEastAsia" w:hAnsiTheme="minorEastAsia" w:hint="eastAsia"/>
          <w:sz w:val="24"/>
          <w:szCs w:val="24"/>
        </w:rPr>
        <w:t>。つまり、審査請求書で指摘した</w:t>
      </w:r>
      <w:r w:rsidR="00150EF5" w:rsidRPr="007524D3">
        <w:rPr>
          <w:rFonts w:asciiTheme="minorEastAsia" w:hAnsiTheme="minorEastAsia" w:hint="eastAsia"/>
          <w:sz w:val="24"/>
          <w:szCs w:val="24"/>
        </w:rPr>
        <w:t>保護</w:t>
      </w:r>
      <w:r w:rsidRPr="007524D3">
        <w:rPr>
          <w:rFonts w:asciiTheme="minorEastAsia" w:hAnsiTheme="minorEastAsia" w:hint="eastAsia"/>
          <w:sz w:val="24"/>
          <w:szCs w:val="24"/>
        </w:rPr>
        <w:t>条例第</w:t>
      </w:r>
      <w:r w:rsidRPr="007524D3">
        <w:rPr>
          <w:rFonts w:asciiTheme="minorEastAsia" w:hAnsiTheme="minorEastAsia"/>
          <w:sz w:val="24"/>
          <w:szCs w:val="24"/>
        </w:rPr>
        <w:t>13</w:t>
      </w:r>
      <w:r w:rsidRPr="007524D3">
        <w:rPr>
          <w:rFonts w:asciiTheme="minorEastAsia" w:hAnsiTheme="minorEastAsia" w:hint="eastAsia"/>
          <w:sz w:val="24"/>
          <w:szCs w:val="24"/>
        </w:rPr>
        <w:t>条第２項に関する点で</w:t>
      </w:r>
      <w:r w:rsidR="00320189" w:rsidRPr="007524D3">
        <w:rPr>
          <w:rFonts w:asciiTheme="minorEastAsia" w:hAnsiTheme="minorEastAsia" w:hint="eastAsia"/>
          <w:sz w:val="24"/>
          <w:szCs w:val="24"/>
        </w:rPr>
        <w:t>ある</w:t>
      </w:r>
      <w:r w:rsidRPr="007524D3">
        <w:rPr>
          <w:rFonts w:asciiTheme="minorEastAsia" w:hAnsiTheme="minorEastAsia" w:hint="eastAsia"/>
          <w:sz w:val="24"/>
          <w:szCs w:val="24"/>
        </w:rPr>
        <w:t>。この条文では「保有個人情報の適正な管理のために必要な措置」が求められてい</w:t>
      </w:r>
      <w:r w:rsidR="00320189" w:rsidRPr="007524D3">
        <w:rPr>
          <w:rFonts w:asciiTheme="minorEastAsia" w:hAnsiTheme="minorEastAsia" w:hint="eastAsia"/>
          <w:sz w:val="24"/>
          <w:szCs w:val="24"/>
        </w:rPr>
        <w:t>る</w:t>
      </w:r>
      <w:r w:rsidRPr="007524D3">
        <w:rPr>
          <w:rFonts w:asciiTheme="minorEastAsia" w:hAnsiTheme="minorEastAsia" w:hint="eastAsia"/>
          <w:sz w:val="24"/>
          <w:szCs w:val="24"/>
        </w:rPr>
        <w:t>が、大阪市における個人情報の保護体制がこの条文の要求する内容を満たすものであったかどうかは全く明らかにされてい</w:t>
      </w:r>
      <w:r w:rsidR="00320189" w:rsidRPr="007524D3">
        <w:rPr>
          <w:rFonts w:asciiTheme="minorEastAsia" w:hAnsiTheme="minorEastAsia" w:hint="eastAsia"/>
          <w:sz w:val="24"/>
          <w:szCs w:val="24"/>
        </w:rPr>
        <w:t>ない</w:t>
      </w:r>
      <w:r w:rsidRPr="007524D3">
        <w:rPr>
          <w:rFonts w:asciiTheme="minorEastAsia" w:hAnsiTheme="minorEastAsia" w:hint="eastAsia"/>
          <w:sz w:val="24"/>
          <w:szCs w:val="24"/>
        </w:rPr>
        <w:t>。大阪市として、</w:t>
      </w:r>
      <w:r w:rsidR="00AB3A01" w:rsidRPr="007524D3">
        <w:rPr>
          <w:rFonts w:asciiTheme="minorEastAsia" w:hAnsiTheme="minorEastAsia" w:hint="eastAsia"/>
          <w:sz w:val="24"/>
          <w:szCs w:val="24"/>
        </w:rPr>
        <w:t>保有</w:t>
      </w:r>
      <w:r w:rsidRPr="007524D3">
        <w:rPr>
          <w:rFonts w:asciiTheme="minorEastAsia" w:hAnsiTheme="minorEastAsia" w:hint="eastAsia"/>
          <w:sz w:val="24"/>
          <w:szCs w:val="24"/>
        </w:rPr>
        <w:t>個人情報が適切に管理されているかどうかを説明する責任があるはず</w:t>
      </w:r>
      <w:r w:rsidR="00320189" w:rsidRPr="007524D3">
        <w:rPr>
          <w:rFonts w:asciiTheme="minorEastAsia" w:hAnsiTheme="minorEastAsia" w:hint="eastAsia"/>
          <w:sz w:val="24"/>
          <w:szCs w:val="24"/>
        </w:rPr>
        <w:t>だ</w:t>
      </w:r>
      <w:r w:rsidRPr="007524D3">
        <w:rPr>
          <w:rFonts w:asciiTheme="minorEastAsia" w:hAnsiTheme="minorEastAsia" w:hint="eastAsia"/>
          <w:sz w:val="24"/>
          <w:szCs w:val="24"/>
        </w:rPr>
        <w:t>が、今回のように職員による悪用があったと指摘された事案にあっても、「そのような事態を招かないようにこのような管理体制をとっている」などの説明は</w:t>
      </w:r>
      <w:r w:rsidR="00320189" w:rsidRPr="007524D3">
        <w:rPr>
          <w:rFonts w:asciiTheme="minorEastAsia" w:hAnsiTheme="minorEastAsia" w:hint="eastAsia"/>
          <w:sz w:val="24"/>
          <w:szCs w:val="24"/>
        </w:rPr>
        <w:t>ない</w:t>
      </w:r>
      <w:r w:rsidRPr="007524D3">
        <w:rPr>
          <w:rFonts w:asciiTheme="minorEastAsia" w:hAnsiTheme="minorEastAsia" w:hint="eastAsia"/>
          <w:sz w:val="24"/>
          <w:szCs w:val="24"/>
        </w:rPr>
        <w:t>。上記のように職員による悪用の挙証責任を審査請求人に押し付ける一方で、自らは明らかにしなければならない保有個人情報の管理体制につき一切説明をしないという不誠実な対応をとっているのであり、この姿勢からして既に個人情報を取り扱う資格はないものと言わざるを得</w:t>
      </w:r>
      <w:r w:rsidR="00320189" w:rsidRPr="007524D3">
        <w:rPr>
          <w:rFonts w:asciiTheme="minorEastAsia" w:hAnsiTheme="minorEastAsia" w:hint="eastAsia"/>
          <w:sz w:val="24"/>
          <w:szCs w:val="24"/>
        </w:rPr>
        <w:t>ない</w:t>
      </w:r>
      <w:r w:rsidRPr="007524D3">
        <w:rPr>
          <w:rFonts w:asciiTheme="minorEastAsia" w:hAnsiTheme="minorEastAsia" w:hint="eastAsia"/>
          <w:sz w:val="24"/>
          <w:szCs w:val="24"/>
        </w:rPr>
        <w:t>。</w:t>
      </w:r>
    </w:p>
    <w:p w14:paraId="37496A8C" w14:textId="1C42146E" w:rsidR="005D045B" w:rsidRPr="007524D3" w:rsidRDefault="005D045B" w:rsidP="007524D3">
      <w:pPr>
        <w:ind w:leftChars="300" w:left="630" w:firstLineChars="100" w:firstLine="240"/>
        <w:rPr>
          <w:rFonts w:asciiTheme="minorEastAsia" w:hAnsiTheme="minorEastAsia"/>
          <w:sz w:val="24"/>
          <w:szCs w:val="24"/>
        </w:rPr>
      </w:pPr>
      <w:r w:rsidRPr="007524D3">
        <w:rPr>
          <w:rFonts w:asciiTheme="minorEastAsia" w:hAnsiTheme="minorEastAsia" w:hint="eastAsia"/>
          <w:sz w:val="24"/>
          <w:szCs w:val="24"/>
        </w:rPr>
        <w:t>以上の通り、大阪市は</w:t>
      </w:r>
      <w:r w:rsidR="00150EF5" w:rsidRPr="007524D3">
        <w:rPr>
          <w:rFonts w:asciiTheme="minorEastAsia" w:hAnsiTheme="minorEastAsia" w:hint="eastAsia"/>
          <w:sz w:val="24"/>
          <w:szCs w:val="24"/>
        </w:rPr>
        <w:t>保護</w:t>
      </w:r>
      <w:r w:rsidRPr="007524D3">
        <w:rPr>
          <w:rFonts w:asciiTheme="minorEastAsia" w:hAnsiTheme="minorEastAsia" w:hint="eastAsia"/>
          <w:sz w:val="24"/>
          <w:szCs w:val="24"/>
        </w:rPr>
        <w:t>条例</w:t>
      </w:r>
      <w:r w:rsidRPr="007524D3">
        <w:rPr>
          <w:rFonts w:asciiTheme="minorEastAsia" w:hAnsiTheme="minorEastAsia"/>
          <w:sz w:val="24"/>
          <w:szCs w:val="24"/>
        </w:rPr>
        <w:t>13</w:t>
      </w:r>
      <w:r w:rsidRPr="007524D3">
        <w:rPr>
          <w:rFonts w:asciiTheme="minorEastAsia" w:hAnsiTheme="minorEastAsia" w:hint="eastAsia"/>
          <w:sz w:val="24"/>
          <w:szCs w:val="24"/>
        </w:rPr>
        <w:t>条２項が要求する水準を満足し、職員による悪用も防止できる体制をとっていることを説明しておらず、その身の潔白を明らかにすることはできてい</w:t>
      </w:r>
      <w:r w:rsidR="00320189" w:rsidRPr="007524D3">
        <w:rPr>
          <w:rFonts w:asciiTheme="minorEastAsia" w:hAnsiTheme="minorEastAsia" w:hint="eastAsia"/>
          <w:sz w:val="24"/>
          <w:szCs w:val="24"/>
        </w:rPr>
        <w:t>ない</w:t>
      </w:r>
      <w:r w:rsidRPr="007524D3">
        <w:rPr>
          <w:rFonts w:asciiTheme="minorEastAsia" w:hAnsiTheme="minorEastAsia" w:hint="eastAsia"/>
          <w:sz w:val="24"/>
          <w:szCs w:val="24"/>
        </w:rPr>
        <w:t>。</w:t>
      </w:r>
    </w:p>
    <w:p w14:paraId="16894E4F" w14:textId="2E16875E" w:rsidR="005D045B" w:rsidRPr="007524D3" w:rsidRDefault="005D045B" w:rsidP="007524D3">
      <w:pPr>
        <w:ind w:leftChars="300" w:left="630" w:firstLineChars="100" w:firstLine="240"/>
        <w:rPr>
          <w:rFonts w:asciiTheme="minorEastAsia" w:hAnsiTheme="minorEastAsia"/>
          <w:sz w:val="24"/>
          <w:szCs w:val="24"/>
        </w:rPr>
      </w:pPr>
      <w:r w:rsidRPr="007524D3">
        <w:rPr>
          <w:rFonts w:asciiTheme="minorEastAsia" w:hAnsiTheme="minorEastAsia" w:hint="eastAsia"/>
          <w:sz w:val="24"/>
          <w:szCs w:val="24"/>
        </w:rPr>
        <w:t>この証明ができておれば、「審査請求人からその主張する事実を裏付ける客観的な資料が提示されず」などの弁明を行う必要すらなく、職員による犯行を否定することができるはずで</w:t>
      </w:r>
      <w:r w:rsidR="00320189" w:rsidRPr="007524D3">
        <w:rPr>
          <w:rFonts w:asciiTheme="minorEastAsia" w:hAnsiTheme="minorEastAsia" w:hint="eastAsia"/>
          <w:sz w:val="24"/>
          <w:szCs w:val="24"/>
        </w:rPr>
        <w:t>ある</w:t>
      </w:r>
      <w:r w:rsidRPr="007524D3">
        <w:rPr>
          <w:rFonts w:asciiTheme="minorEastAsia" w:hAnsiTheme="minorEastAsia" w:hint="eastAsia"/>
          <w:sz w:val="24"/>
          <w:szCs w:val="24"/>
        </w:rPr>
        <w:t>。</w:t>
      </w:r>
    </w:p>
    <w:p w14:paraId="2C8DF12F" w14:textId="7E68E6B9" w:rsidR="005D045B" w:rsidRPr="007524D3" w:rsidRDefault="005D045B" w:rsidP="007524D3">
      <w:pPr>
        <w:ind w:leftChars="300" w:left="630" w:firstLineChars="100" w:firstLine="240"/>
        <w:rPr>
          <w:rFonts w:asciiTheme="minorEastAsia" w:hAnsiTheme="minorEastAsia"/>
          <w:sz w:val="24"/>
          <w:szCs w:val="24"/>
        </w:rPr>
      </w:pPr>
      <w:r w:rsidRPr="007524D3">
        <w:rPr>
          <w:rFonts w:asciiTheme="minorEastAsia" w:hAnsiTheme="minorEastAsia" w:hint="eastAsia"/>
          <w:sz w:val="24"/>
          <w:szCs w:val="24"/>
        </w:rPr>
        <w:t>そして、大阪市が個人情報を取り扱う行政機関である以上、市民に対して説明しなければならない点のはずで</w:t>
      </w:r>
      <w:r w:rsidR="00320189" w:rsidRPr="007524D3">
        <w:rPr>
          <w:rFonts w:asciiTheme="minorEastAsia" w:hAnsiTheme="minorEastAsia" w:hint="eastAsia"/>
          <w:sz w:val="24"/>
          <w:szCs w:val="24"/>
        </w:rPr>
        <w:t>ある</w:t>
      </w:r>
      <w:r w:rsidRPr="007524D3">
        <w:rPr>
          <w:rFonts w:asciiTheme="minorEastAsia" w:hAnsiTheme="minorEastAsia" w:hint="eastAsia"/>
          <w:sz w:val="24"/>
          <w:szCs w:val="24"/>
        </w:rPr>
        <w:t>。その義務から顔をそむけ、審査請求人に挙証責任を押し付けて逃げ切ろうとしているのであり、個人情報を取り扱うものとしては極めて不誠実であると言わざるを得</w:t>
      </w:r>
      <w:r w:rsidR="00320189" w:rsidRPr="007524D3">
        <w:rPr>
          <w:rFonts w:asciiTheme="minorEastAsia" w:hAnsiTheme="minorEastAsia" w:hint="eastAsia"/>
          <w:sz w:val="24"/>
          <w:szCs w:val="24"/>
        </w:rPr>
        <w:t>ない</w:t>
      </w:r>
      <w:r w:rsidRPr="007524D3">
        <w:rPr>
          <w:rFonts w:asciiTheme="minorEastAsia" w:hAnsiTheme="minorEastAsia" w:hint="eastAsia"/>
          <w:sz w:val="24"/>
          <w:szCs w:val="24"/>
        </w:rPr>
        <w:t>。</w:t>
      </w:r>
    </w:p>
    <w:p w14:paraId="5C6A72A9" w14:textId="2E2EF83E" w:rsidR="005D045B" w:rsidRPr="007524D3" w:rsidRDefault="00FB4175" w:rsidP="007524D3">
      <w:pPr>
        <w:ind w:firstLineChars="200" w:firstLine="480"/>
        <w:rPr>
          <w:rFonts w:asciiTheme="minorEastAsia" w:hAnsiTheme="minorEastAsia"/>
          <w:sz w:val="24"/>
          <w:szCs w:val="24"/>
        </w:rPr>
      </w:pPr>
      <w:r w:rsidRPr="007524D3">
        <w:rPr>
          <w:rFonts w:asciiTheme="minorEastAsia" w:hAnsiTheme="minorEastAsia" w:hint="eastAsia"/>
          <w:sz w:val="24"/>
          <w:szCs w:val="24"/>
        </w:rPr>
        <w:t>⑸</w:t>
      </w:r>
      <w:r>
        <w:rPr>
          <w:rFonts w:asciiTheme="minorEastAsia" w:hAnsiTheme="minorEastAsia" w:hint="eastAsia"/>
          <w:sz w:val="24"/>
          <w:szCs w:val="24"/>
        </w:rPr>
        <w:t xml:space="preserve">　</w:t>
      </w:r>
      <w:r w:rsidR="005D045B" w:rsidRPr="007524D3">
        <w:rPr>
          <w:rFonts w:asciiTheme="minorEastAsia" w:hAnsiTheme="minorEastAsia" w:hint="eastAsia"/>
          <w:sz w:val="24"/>
          <w:szCs w:val="24"/>
        </w:rPr>
        <w:t>まとめ</w:t>
      </w:r>
    </w:p>
    <w:p w14:paraId="7ABDAE62" w14:textId="2552588C" w:rsidR="005D045B" w:rsidRPr="007524D3" w:rsidRDefault="005D045B" w:rsidP="007524D3">
      <w:pPr>
        <w:ind w:leftChars="300" w:left="630" w:firstLineChars="100" w:firstLine="240"/>
        <w:rPr>
          <w:rFonts w:asciiTheme="minorEastAsia" w:hAnsiTheme="minorEastAsia"/>
          <w:sz w:val="24"/>
          <w:szCs w:val="24"/>
        </w:rPr>
      </w:pPr>
      <w:r w:rsidRPr="007524D3">
        <w:rPr>
          <w:rFonts w:asciiTheme="minorEastAsia" w:hAnsiTheme="minorEastAsia" w:hint="eastAsia"/>
          <w:sz w:val="24"/>
          <w:szCs w:val="24"/>
        </w:rPr>
        <w:t>そもそも、大阪市が保有個人情報の管理に際して、</w:t>
      </w:r>
      <w:r w:rsidR="00150EF5" w:rsidRPr="007524D3">
        <w:rPr>
          <w:rFonts w:asciiTheme="minorEastAsia" w:hAnsiTheme="minorEastAsia" w:hint="eastAsia"/>
          <w:sz w:val="24"/>
          <w:szCs w:val="24"/>
        </w:rPr>
        <w:t>保護</w:t>
      </w:r>
      <w:r w:rsidRPr="007524D3">
        <w:rPr>
          <w:rFonts w:asciiTheme="minorEastAsia" w:hAnsiTheme="minorEastAsia" w:hint="eastAsia"/>
          <w:sz w:val="24"/>
          <w:szCs w:val="24"/>
        </w:rPr>
        <w:t>条例</w:t>
      </w:r>
      <w:r w:rsidRPr="007524D3">
        <w:rPr>
          <w:rFonts w:asciiTheme="minorEastAsia" w:hAnsiTheme="minorEastAsia"/>
          <w:sz w:val="24"/>
          <w:szCs w:val="24"/>
        </w:rPr>
        <w:t>13</w:t>
      </w:r>
      <w:r w:rsidRPr="007524D3">
        <w:rPr>
          <w:rFonts w:asciiTheme="minorEastAsia" w:hAnsiTheme="minorEastAsia" w:hint="eastAsia"/>
          <w:sz w:val="24"/>
          <w:szCs w:val="24"/>
        </w:rPr>
        <w:t>条</w:t>
      </w:r>
      <w:r w:rsidRPr="007524D3">
        <w:rPr>
          <w:rFonts w:asciiTheme="minorEastAsia" w:hAnsiTheme="minorEastAsia"/>
          <w:sz w:val="24"/>
          <w:szCs w:val="24"/>
        </w:rPr>
        <w:t>2項が要求する水準を満足し、職員による悪用を防止できる体制をとっているのであれば、その旨を説明するだけでことは済んでいるはずで</w:t>
      </w:r>
      <w:r w:rsidR="00320189" w:rsidRPr="007524D3">
        <w:rPr>
          <w:rFonts w:asciiTheme="minorEastAsia" w:hAnsiTheme="minorEastAsia" w:hint="eastAsia"/>
          <w:sz w:val="24"/>
          <w:szCs w:val="24"/>
        </w:rPr>
        <w:t>ある</w:t>
      </w:r>
      <w:r w:rsidRPr="007524D3">
        <w:rPr>
          <w:rFonts w:asciiTheme="minorEastAsia" w:hAnsiTheme="minorEastAsia" w:hint="eastAsia"/>
          <w:sz w:val="24"/>
          <w:szCs w:val="24"/>
        </w:rPr>
        <w:t>。その説明をせず、あわてて職員への聞き取り調査を行っていることが、何より個人情報の管理体制が杜撰であることを証明してい</w:t>
      </w:r>
      <w:r w:rsidR="00320189" w:rsidRPr="007524D3">
        <w:rPr>
          <w:rFonts w:asciiTheme="minorEastAsia" w:hAnsiTheme="minorEastAsia" w:hint="eastAsia"/>
          <w:sz w:val="24"/>
          <w:szCs w:val="24"/>
        </w:rPr>
        <w:t>る</w:t>
      </w:r>
      <w:r w:rsidRPr="007524D3">
        <w:rPr>
          <w:rFonts w:asciiTheme="minorEastAsia" w:hAnsiTheme="minorEastAsia" w:hint="eastAsia"/>
          <w:sz w:val="24"/>
          <w:szCs w:val="24"/>
        </w:rPr>
        <w:t>。大阪市には、個人情報を取り扱う資格は</w:t>
      </w:r>
      <w:r w:rsidR="00320189" w:rsidRPr="007524D3">
        <w:rPr>
          <w:rFonts w:asciiTheme="minorEastAsia" w:hAnsiTheme="minorEastAsia" w:hint="eastAsia"/>
          <w:sz w:val="24"/>
          <w:szCs w:val="24"/>
        </w:rPr>
        <w:t>ない</w:t>
      </w:r>
      <w:r w:rsidRPr="007524D3">
        <w:rPr>
          <w:rFonts w:asciiTheme="minorEastAsia" w:hAnsiTheme="minorEastAsia" w:hint="eastAsia"/>
          <w:sz w:val="24"/>
          <w:szCs w:val="24"/>
        </w:rPr>
        <w:t>。</w:t>
      </w:r>
    </w:p>
    <w:p w14:paraId="59D7E281" w14:textId="77777777" w:rsidR="00C02A91" w:rsidRPr="007524D3" w:rsidRDefault="00C02A91" w:rsidP="00C02A91">
      <w:pPr>
        <w:rPr>
          <w:rFonts w:asciiTheme="minorEastAsia" w:hAnsiTheme="minorEastAsia"/>
          <w:sz w:val="24"/>
          <w:szCs w:val="24"/>
        </w:rPr>
      </w:pPr>
    </w:p>
    <w:p w14:paraId="4A196746" w14:textId="77777777" w:rsidR="005D045B" w:rsidRPr="007524D3" w:rsidRDefault="005D045B" w:rsidP="005D045B">
      <w:pPr>
        <w:ind w:firstLineChars="100" w:firstLine="240"/>
        <w:rPr>
          <w:rFonts w:asciiTheme="minorEastAsia" w:hAnsiTheme="minorEastAsia"/>
          <w:sz w:val="24"/>
          <w:szCs w:val="24"/>
        </w:rPr>
      </w:pPr>
      <w:r w:rsidRPr="007524D3">
        <w:rPr>
          <w:rFonts w:asciiTheme="minorEastAsia" w:hAnsiTheme="minorEastAsia" w:hint="eastAsia"/>
          <w:sz w:val="24"/>
          <w:szCs w:val="24"/>
        </w:rPr>
        <w:t>４　審査請求人意見書（２回目</w:t>
      </w:r>
      <w:r w:rsidR="005C13EE" w:rsidRPr="007524D3">
        <w:rPr>
          <w:rFonts w:asciiTheme="minorEastAsia" w:hAnsiTheme="minorEastAsia" w:hint="eastAsia"/>
          <w:sz w:val="24"/>
          <w:szCs w:val="24"/>
        </w:rPr>
        <w:t>及びその補足</w:t>
      </w:r>
      <w:r w:rsidRPr="007524D3">
        <w:rPr>
          <w:rFonts w:asciiTheme="minorEastAsia" w:hAnsiTheme="minorEastAsia" w:hint="eastAsia"/>
          <w:sz w:val="24"/>
          <w:szCs w:val="24"/>
        </w:rPr>
        <w:t>）における主張</w:t>
      </w:r>
    </w:p>
    <w:p w14:paraId="4B9BBE4C" w14:textId="631BCB0C" w:rsidR="005D045B" w:rsidRPr="007524D3" w:rsidRDefault="005D045B" w:rsidP="00F45BD9">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市政改革室から「マーケティングリサーチツールに係る公文書公開請求等への対応について（依頼）」と題する決裁文書が公開され</w:t>
      </w:r>
      <w:r w:rsidR="00320189" w:rsidRPr="007524D3">
        <w:rPr>
          <w:rFonts w:asciiTheme="minorEastAsia" w:hAnsiTheme="minorEastAsia" w:hint="eastAsia"/>
          <w:sz w:val="24"/>
          <w:szCs w:val="24"/>
        </w:rPr>
        <w:t>た</w:t>
      </w:r>
      <w:r w:rsidRPr="007524D3">
        <w:rPr>
          <w:rFonts w:asciiTheme="minorEastAsia" w:hAnsiTheme="minorEastAsia" w:hint="eastAsia"/>
          <w:sz w:val="24"/>
          <w:szCs w:val="24"/>
        </w:rPr>
        <w:t>。</w:t>
      </w:r>
    </w:p>
    <w:p w14:paraId="30E04998" w14:textId="3C49838B" w:rsidR="005D045B" w:rsidRPr="007524D3" w:rsidRDefault="005D045B" w:rsidP="00F45BD9">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これによると市政改革室は、審査請求人が行った情報公開請求について「実在する他人の名前を騙る”なりすまし”の可能性が高い」との認識のもと、文書偽造の疑いがあるとして天満警察署に相談したとの事実が記載されてい</w:t>
      </w:r>
      <w:r w:rsidR="00320189" w:rsidRPr="007524D3">
        <w:rPr>
          <w:rFonts w:asciiTheme="minorEastAsia" w:hAnsiTheme="minorEastAsia" w:hint="eastAsia"/>
          <w:sz w:val="24"/>
          <w:szCs w:val="24"/>
        </w:rPr>
        <w:t>る</w:t>
      </w:r>
      <w:r w:rsidRPr="007524D3">
        <w:rPr>
          <w:rFonts w:asciiTheme="minorEastAsia" w:hAnsiTheme="minorEastAsia" w:hint="eastAsia"/>
          <w:sz w:val="24"/>
          <w:szCs w:val="24"/>
        </w:rPr>
        <w:t>。</w:t>
      </w:r>
    </w:p>
    <w:p w14:paraId="277419D9" w14:textId="509E2EA2" w:rsidR="005D045B" w:rsidRPr="007524D3" w:rsidRDefault="005D045B" w:rsidP="00F45BD9">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本件請求に添付した「脅迫はがき」には「協力するのはあなたの勝手」と記載されていた。これは、市政改革室は</w:t>
      </w:r>
      <w:r w:rsidRPr="007524D3">
        <w:rPr>
          <w:rFonts w:asciiTheme="minorEastAsia" w:hAnsiTheme="minorEastAsia"/>
          <w:sz w:val="24"/>
          <w:szCs w:val="24"/>
        </w:rPr>
        <w:t>2019年７月頃には審査請求人が行った情報公開請求について、別人が名前を騙って文書を偽造して行っているものであるとの疑いを持っていたところ、本人限定受取郵便を使うなどしてこれを裏付けようとしたものの、（当然ながら）本人限定受取郵便が届いてしまい、思うように裏付けが取れなかったことから、2020年12月（</w:t>
      </w:r>
      <w:r w:rsidR="00D662C7" w:rsidRPr="007524D3">
        <w:rPr>
          <w:rFonts w:asciiTheme="minorEastAsia" w:hAnsiTheme="minorEastAsia" w:hint="eastAsia"/>
          <w:sz w:val="24"/>
          <w:szCs w:val="24"/>
        </w:rPr>
        <w:t>「</w:t>
      </w:r>
      <w:r w:rsidRPr="007524D3">
        <w:rPr>
          <w:rFonts w:asciiTheme="minorEastAsia" w:hAnsiTheme="minorEastAsia" w:hint="eastAsia"/>
          <w:sz w:val="24"/>
          <w:szCs w:val="24"/>
        </w:rPr>
        <w:t>脅迫はがき</w:t>
      </w:r>
      <w:r w:rsidR="00D662C7" w:rsidRPr="007524D3">
        <w:rPr>
          <w:rFonts w:asciiTheme="minorEastAsia" w:hAnsiTheme="minorEastAsia" w:hint="eastAsia"/>
          <w:sz w:val="24"/>
          <w:szCs w:val="24"/>
        </w:rPr>
        <w:t>」</w:t>
      </w:r>
      <w:r w:rsidRPr="007524D3">
        <w:rPr>
          <w:rFonts w:asciiTheme="minorEastAsia" w:hAnsiTheme="minorEastAsia" w:hint="eastAsia"/>
          <w:sz w:val="24"/>
          <w:szCs w:val="24"/>
        </w:rPr>
        <w:t>が送付された時点）では、審査請求人が協力者であるとの認識に変化したものであると認められ</w:t>
      </w:r>
      <w:r w:rsidR="00320189" w:rsidRPr="007524D3">
        <w:rPr>
          <w:rFonts w:asciiTheme="minorEastAsia" w:hAnsiTheme="minorEastAsia" w:hint="eastAsia"/>
          <w:sz w:val="24"/>
          <w:szCs w:val="24"/>
        </w:rPr>
        <w:t>る</w:t>
      </w:r>
      <w:r w:rsidRPr="007524D3">
        <w:rPr>
          <w:rFonts w:asciiTheme="minorEastAsia" w:hAnsiTheme="minorEastAsia" w:hint="eastAsia"/>
          <w:sz w:val="24"/>
          <w:szCs w:val="24"/>
        </w:rPr>
        <w:t>。</w:t>
      </w:r>
    </w:p>
    <w:p w14:paraId="2C105434" w14:textId="5F6FEFDD" w:rsidR="005D045B" w:rsidRPr="007524D3" w:rsidRDefault="005D045B" w:rsidP="00F45BD9">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いずれにせよ、市政改革室は警察に相談するまでになっていたということで、市民に対してこのような</w:t>
      </w:r>
      <w:r w:rsidR="00D662C7" w:rsidRPr="007524D3">
        <w:rPr>
          <w:rFonts w:asciiTheme="minorEastAsia" w:hAnsiTheme="minorEastAsia" w:hint="eastAsia"/>
          <w:sz w:val="24"/>
          <w:szCs w:val="24"/>
        </w:rPr>
        <w:t>「</w:t>
      </w:r>
      <w:r w:rsidRPr="007524D3">
        <w:rPr>
          <w:rFonts w:asciiTheme="minorEastAsia" w:hAnsiTheme="minorEastAsia" w:hint="eastAsia"/>
          <w:sz w:val="24"/>
          <w:szCs w:val="24"/>
        </w:rPr>
        <w:t>脅迫はがき</w:t>
      </w:r>
      <w:r w:rsidR="00D662C7" w:rsidRPr="007524D3">
        <w:rPr>
          <w:rFonts w:asciiTheme="minorEastAsia" w:hAnsiTheme="minorEastAsia" w:hint="eastAsia"/>
          <w:sz w:val="24"/>
          <w:szCs w:val="24"/>
        </w:rPr>
        <w:t>」</w:t>
      </w:r>
      <w:r w:rsidRPr="007524D3">
        <w:rPr>
          <w:rFonts w:asciiTheme="minorEastAsia" w:hAnsiTheme="minorEastAsia" w:hint="eastAsia"/>
          <w:sz w:val="24"/>
          <w:szCs w:val="24"/>
        </w:rPr>
        <w:t>を送り付けてまで、何とか情報公開請求をやめさせようとする動機があったことは確かであり、上記の時系列からも、この</w:t>
      </w:r>
      <w:r w:rsidR="00D662C7" w:rsidRPr="007524D3">
        <w:rPr>
          <w:rFonts w:asciiTheme="minorEastAsia" w:hAnsiTheme="minorEastAsia" w:hint="eastAsia"/>
          <w:sz w:val="24"/>
          <w:szCs w:val="24"/>
        </w:rPr>
        <w:t>「</w:t>
      </w:r>
      <w:r w:rsidRPr="007524D3">
        <w:rPr>
          <w:rFonts w:asciiTheme="minorEastAsia" w:hAnsiTheme="minorEastAsia" w:hint="eastAsia"/>
          <w:sz w:val="24"/>
          <w:szCs w:val="24"/>
        </w:rPr>
        <w:t>脅迫はがき</w:t>
      </w:r>
      <w:r w:rsidR="00D662C7" w:rsidRPr="007524D3">
        <w:rPr>
          <w:rFonts w:asciiTheme="minorEastAsia" w:hAnsiTheme="minorEastAsia" w:hint="eastAsia"/>
          <w:sz w:val="24"/>
          <w:szCs w:val="24"/>
        </w:rPr>
        <w:t>」</w:t>
      </w:r>
      <w:r w:rsidRPr="007524D3">
        <w:rPr>
          <w:rFonts w:asciiTheme="minorEastAsia" w:hAnsiTheme="minorEastAsia" w:hint="eastAsia"/>
          <w:sz w:val="24"/>
          <w:szCs w:val="24"/>
        </w:rPr>
        <w:t>を送りつけた犯人は市政改革室職員であることはあきらかで</w:t>
      </w:r>
      <w:r w:rsidR="00320189" w:rsidRPr="007524D3">
        <w:rPr>
          <w:rFonts w:asciiTheme="minorEastAsia" w:hAnsiTheme="minorEastAsia" w:hint="eastAsia"/>
          <w:sz w:val="24"/>
          <w:szCs w:val="24"/>
        </w:rPr>
        <w:t>ある</w:t>
      </w:r>
      <w:r w:rsidRPr="007524D3">
        <w:rPr>
          <w:rFonts w:asciiTheme="minorEastAsia" w:hAnsiTheme="minorEastAsia" w:hint="eastAsia"/>
          <w:sz w:val="24"/>
          <w:szCs w:val="24"/>
        </w:rPr>
        <w:t>。</w:t>
      </w:r>
    </w:p>
    <w:p w14:paraId="51F3A0D7" w14:textId="5B2C8B9B" w:rsidR="005C13EE" w:rsidRPr="007524D3" w:rsidRDefault="005D045B" w:rsidP="007524D3">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この意味で、利用停止請求書に記した「利用停止請求の理由」の内容を裏付けるものであると認められ</w:t>
      </w:r>
      <w:r w:rsidR="00320189" w:rsidRPr="007524D3">
        <w:rPr>
          <w:rFonts w:asciiTheme="minorEastAsia" w:hAnsiTheme="minorEastAsia" w:hint="eastAsia"/>
          <w:sz w:val="24"/>
          <w:szCs w:val="24"/>
        </w:rPr>
        <w:t>る</w:t>
      </w:r>
      <w:r w:rsidRPr="007524D3">
        <w:rPr>
          <w:rFonts w:asciiTheme="minorEastAsia" w:hAnsiTheme="minorEastAsia" w:hint="eastAsia"/>
          <w:sz w:val="24"/>
          <w:szCs w:val="24"/>
        </w:rPr>
        <w:t>。</w:t>
      </w:r>
    </w:p>
    <w:p w14:paraId="0A6E48CD" w14:textId="0344781C" w:rsidR="005C13EE" w:rsidRPr="007524D3" w:rsidRDefault="005C13EE" w:rsidP="00160C5D">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市政改革室などが、審査請求人に対する郵便物を「本人限定受取郵便」を使用して送付したことについて、</w:t>
      </w:r>
      <w:r w:rsidRPr="007524D3">
        <w:rPr>
          <w:rFonts w:asciiTheme="minorEastAsia" w:hAnsiTheme="minorEastAsia"/>
          <w:sz w:val="24"/>
          <w:szCs w:val="24"/>
        </w:rPr>
        <w:t>2020</w:t>
      </w:r>
      <w:r w:rsidRPr="007524D3">
        <w:rPr>
          <w:rFonts w:asciiTheme="minorEastAsia" w:hAnsiTheme="minorEastAsia" w:hint="eastAsia"/>
          <w:sz w:val="24"/>
          <w:szCs w:val="24"/>
        </w:rPr>
        <w:t>年</w:t>
      </w:r>
      <w:r w:rsidRPr="007524D3">
        <w:rPr>
          <w:rFonts w:asciiTheme="minorEastAsia" w:hAnsiTheme="minorEastAsia"/>
          <w:sz w:val="24"/>
          <w:szCs w:val="24"/>
        </w:rPr>
        <w:t>12</w:t>
      </w:r>
      <w:r w:rsidRPr="007524D3">
        <w:rPr>
          <w:rFonts w:asciiTheme="minorEastAsia" w:hAnsiTheme="minorEastAsia" w:hint="eastAsia"/>
          <w:sz w:val="24"/>
          <w:szCs w:val="24"/>
        </w:rPr>
        <w:t>月</w:t>
      </w:r>
      <w:r w:rsidRPr="007524D3">
        <w:rPr>
          <w:rFonts w:asciiTheme="minorEastAsia" w:hAnsiTheme="minorEastAsia"/>
          <w:sz w:val="24"/>
          <w:szCs w:val="24"/>
        </w:rPr>
        <w:t>14</w:t>
      </w:r>
      <w:r w:rsidRPr="007524D3">
        <w:rPr>
          <w:rFonts w:asciiTheme="minorEastAsia" w:hAnsiTheme="minorEastAsia" w:hint="eastAsia"/>
          <w:sz w:val="24"/>
          <w:szCs w:val="24"/>
        </w:rPr>
        <w:t>日付で「大阪市が、情報公開請求及び審査請求に関する請求人あて郵便物を本人限定受取郵便で発送した理由、また、当初は普通郵便で送付されてきていたにも関わらず、本人限定受取郵便に変更</w:t>
      </w:r>
      <w:r w:rsidR="00990EED" w:rsidRPr="007524D3">
        <w:rPr>
          <w:rFonts w:asciiTheme="minorEastAsia" w:hAnsiTheme="minorEastAsia" w:hint="eastAsia"/>
          <w:sz w:val="24"/>
          <w:szCs w:val="24"/>
        </w:rPr>
        <w:t>に</w:t>
      </w:r>
      <w:r w:rsidRPr="007524D3">
        <w:rPr>
          <w:rFonts w:asciiTheme="minorEastAsia" w:hAnsiTheme="minorEastAsia" w:hint="eastAsia"/>
          <w:sz w:val="24"/>
          <w:szCs w:val="24"/>
        </w:rPr>
        <w:t>なった理由」と表示して開示請求を行</w:t>
      </w:r>
      <w:r w:rsidR="00320189" w:rsidRPr="007524D3">
        <w:rPr>
          <w:rFonts w:asciiTheme="minorEastAsia" w:hAnsiTheme="minorEastAsia" w:hint="eastAsia"/>
          <w:sz w:val="24"/>
          <w:szCs w:val="24"/>
        </w:rPr>
        <w:t>った</w:t>
      </w:r>
      <w:r w:rsidRPr="007524D3">
        <w:rPr>
          <w:rFonts w:asciiTheme="minorEastAsia" w:hAnsiTheme="minorEastAsia" w:hint="eastAsia"/>
          <w:sz w:val="24"/>
          <w:szCs w:val="24"/>
        </w:rPr>
        <w:t>。</w:t>
      </w:r>
    </w:p>
    <w:p w14:paraId="43EB9B24" w14:textId="2722F930" w:rsidR="005C13EE" w:rsidRPr="007524D3" w:rsidRDefault="005C13EE" w:rsidP="00160C5D">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これに関し、市政改革室は令和３年１月４日付大市第</w:t>
      </w:r>
      <w:r w:rsidRPr="007524D3">
        <w:rPr>
          <w:rFonts w:asciiTheme="minorEastAsia" w:hAnsiTheme="minorEastAsia"/>
          <w:sz w:val="24"/>
          <w:szCs w:val="24"/>
        </w:rPr>
        <w:t>24</w:t>
      </w:r>
      <w:r w:rsidR="008003DF" w:rsidRPr="007524D3">
        <w:rPr>
          <w:rFonts w:asciiTheme="minorEastAsia" w:hAnsiTheme="minorEastAsia" w:hint="eastAsia"/>
          <w:sz w:val="24"/>
          <w:szCs w:val="24"/>
        </w:rPr>
        <w:t>号で開示決定を行い、</w:t>
      </w:r>
      <w:r w:rsidRPr="007524D3">
        <w:rPr>
          <w:rFonts w:asciiTheme="minorEastAsia" w:hAnsiTheme="minorEastAsia" w:hint="eastAsia"/>
          <w:sz w:val="24"/>
          <w:szCs w:val="24"/>
        </w:rPr>
        <w:t>文書が開示された。</w:t>
      </w:r>
    </w:p>
    <w:p w14:paraId="11BAD32C" w14:textId="56F4A9A0" w:rsidR="005C13EE" w:rsidRPr="007524D3" w:rsidRDefault="005C13EE" w:rsidP="007524D3">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ここには、「本人に確実に届ける必要があり、本人限定受取郵便を使用する以外に方法がなかった」との理由が記載されていたが、</w:t>
      </w:r>
      <w:r w:rsidR="008003DF" w:rsidRPr="007524D3">
        <w:rPr>
          <w:rFonts w:asciiTheme="minorEastAsia" w:hAnsiTheme="minorEastAsia" w:hint="eastAsia"/>
          <w:sz w:val="24"/>
          <w:szCs w:val="24"/>
        </w:rPr>
        <w:t>上で</w:t>
      </w:r>
      <w:r w:rsidRPr="007524D3">
        <w:rPr>
          <w:rFonts w:asciiTheme="minorEastAsia" w:hAnsiTheme="minorEastAsia" w:hint="eastAsia"/>
          <w:sz w:val="24"/>
          <w:szCs w:val="24"/>
        </w:rPr>
        <w:t>示した通り、実際には、市政改革室は、審査請求人が行った情報公開請求について「実在する他人の名前を騙る”なりすまし”の可能性が高い」との認識のもと、文書偽造の疑いがあるものとして天満警察署に相談するなどしていたのであって、本人限定受取郵便を使用した目的は、この疑いを立証しようとしたものにほかな</w:t>
      </w:r>
      <w:r w:rsidR="00320189" w:rsidRPr="007524D3">
        <w:rPr>
          <w:rFonts w:asciiTheme="minorEastAsia" w:hAnsiTheme="minorEastAsia" w:hint="eastAsia"/>
          <w:sz w:val="24"/>
          <w:szCs w:val="24"/>
        </w:rPr>
        <w:t>らない</w:t>
      </w:r>
      <w:r w:rsidRPr="007524D3">
        <w:rPr>
          <w:rFonts w:asciiTheme="minorEastAsia" w:hAnsiTheme="minorEastAsia" w:hint="eastAsia"/>
          <w:sz w:val="24"/>
          <w:szCs w:val="24"/>
        </w:rPr>
        <w:t>。これは、</w:t>
      </w:r>
      <w:r w:rsidR="008003DF" w:rsidRPr="007524D3">
        <w:rPr>
          <w:rFonts w:asciiTheme="minorEastAsia" w:hAnsiTheme="minorEastAsia" w:hint="eastAsia"/>
          <w:sz w:val="24"/>
          <w:szCs w:val="24"/>
        </w:rPr>
        <w:t>公開された</w:t>
      </w:r>
      <w:r w:rsidRPr="007524D3">
        <w:rPr>
          <w:rFonts w:asciiTheme="minorEastAsia" w:hAnsiTheme="minorEastAsia" w:hint="eastAsia"/>
          <w:sz w:val="24"/>
          <w:szCs w:val="24"/>
        </w:rPr>
        <w:t>決裁文書「マーケティングリサーチにかかる公文書公開請求等への対応について（依頼）」に次の記載があったことから明らかで</w:t>
      </w:r>
      <w:r w:rsidR="00320189" w:rsidRPr="007524D3">
        <w:rPr>
          <w:rFonts w:asciiTheme="minorEastAsia" w:hAnsiTheme="minorEastAsia" w:hint="eastAsia"/>
          <w:sz w:val="24"/>
          <w:szCs w:val="24"/>
        </w:rPr>
        <w:t>ある</w:t>
      </w:r>
      <w:r w:rsidRPr="007524D3">
        <w:rPr>
          <w:rFonts w:asciiTheme="minorEastAsia" w:hAnsiTheme="minorEastAsia" w:hint="eastAsia"/>
          <w:sz w:val="24"/>
          <w:szCs w:val="24"/>
        </w:rPr>
        <w:t>。</w:t>
      </w:r>
    </w:p>
    <w:p w14:paraId="47440AD0" w14:textId="77777777" w:rsidR="005C13EE" w:rsidRPr="007524D3" w:rsidRDefault="005C13EE" w:rsidP="00160C5D">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本件は”なりすまし”の可能性があることから、当室では「公開請求却下決定通知書（令和元年６月６日付分および６月</w:t>
      </w:r>
      <w:r w:rsidRPr="007524D3">
        <w:rPr>
          <w:rFonts w:asciiTheme="minorEastAsia" w:hAnsiTheme="minorEastAsia"/>
          <w:sz w:val="24"/>
          <w:szCs w:val="24"/>
        </w:rPr>
        <w:t>10</w:t>
      </w:r>
      <w:r w:rsidRPr="007524D3">
        <w:rPr>
          <w:rFonts w:asciiTheme="minorEastAsia" w:hAnsiTheme="minorEastAsia" w:hint="eastAsia"/>
          <w:sz w:val="24"/>
          <w:szCs w:val="24"/>
        </w:rPr>
        <w:t>日分）」を、身分証明書等の提示により宛名「本人」であることを確認できないと受け取れない『本人限定受取郵便』で請求者宛に発送しました。</w:t>
      </w:r>
    </w:p>
    <w:p w14:paraId="279D77FD" w14:textId="031C43AF" w:rsidR="005C13EE" w:rsidRPr="007524D3" w:rsidRDefault="005C13EE" w:rsidP="007524D3">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今後、本件に係る公文書公開請求等や住民監査請求があった場合は、関係所属においても”なりすまし”の可能性を念頭に、手続きには十分ご配慮いただくとともに、何らかの文書を請求人に発送する際は、『本人限定受取郵便』の活用をお願いします。</w:t>
      </w:r>
    </w:p>
    <w:p w14:paraId="5F10F9CD" w14:textId="67705F16" w:rsidR="005C13EE" w:rsidRPr="007524D3" w:rsidRDefault="005C13EE" w:rsidP="00160C5D">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この決裁文書は令和１年７月</w:t>
      </w:r>
      <w:r w:rsidRPr="007524D3">
        <w:rPr>
          <w:rFonts w:asciiTheme="minorEastAsia" w:hAnsiTheme="minorEastAsia"/>
          <w:sz w:val="24"/>
          <w:szCs w:val="24"/>
        </w:rPr>
        <w:t>17</w:t>
      </w:r>
      <w:r w:rsidRPr="007524D3">
        <w:rPr>
          <w:rFonts w:asciiTheme="minorEastAsia" w:hAnsiTheme="minorEastAsia" w:hint="eastAsia"/>
          <w:sz w:val="24"/>
          <w:szCs w:val="24"/>
        </w:rPr>
        <w:t>日付のものであり、</w:t>
      </w:r>
      <w:r w:rsidRPr="007524D3">
        <w:rPr>
          <w:rFonts w:asciiTheme="minorEastAsia" w:hAnsiTheme="minorEastAsia"/>
          <w:sz w:val="24"/>
          <w:szCs w:val="24"/>
        </w:rPr>
        <w:t>2020</w:t>
      </w:r>
      <w:r w:rsidRPr="007524D3">
        <w:rPr>
          <w:rFonts w:asciiTheme="minorEastAsia" w:hAnsiTheme="minorEastAsia" w:hint="eastAsia"/>
          <w:sz w:val="24"/>
          <w:szCs w:val="24"/>
        </w:rPr>
        <w:t>年</w:t>
      </w:r>
      <w:r w:rsidRPr="007524D3">
        <w:rPr>
          <w:rFonts w:asciiTheme="minorEastAsia" w:hAnsiTheme="minorEastAsia"/>
          <w:sz w:val="24"/>
          <w:szCs w:val="24"/>
        </w:rPr>
        <w:t>12</w:t>
      </w:r>
      <w:r w:rsidRPr="007524D3">
        <w:rPr>
          <w:rFonts w:asciiTheme="minorEastAsia" w:hAnsiTheme="minorEastAsia" w:hint="eastAsia"/>
          <w:sz w:val="24"/>
          <w:szCs w:val="24"/>
        </w:rPr>
        <w:t>月</w:t>
      </w:r>
      <w:r w:rsidRPr="007524D3">
        <w:rPr>
          <w:rFonts w:asciiTheme="minorEastAsia" w:hAnsiTheme="minorEastAsia"/>
          <w:sz w:val="24"/>
          <w:szCs w:val="24"/>
        </w:rPr>
        <w:t>14</w:t>
      </w:r>
      <w:r w:rsidRPr="007524D3">
        <w:rPr>
          <w:rFonts w:asciiTheme="minorEastAsia" w:hAnsiTheme="minorEastAsia" w:hint="eastAsia"/>
          <w:sz w:val="24"/>
          <w:szCs w:val="24"/>
        </w:rPr>
        <w:t>日の開示請求や令和３年１月４日の開示決定の際には存在していたもので</w:t>
      </w:r>
      <w:r w:rsidR="00320189" w:rsidRPr="007524D3">
        <w:rPr>
          <w:rFonts w:asciiTheme="minorEastAsia" w:hAnsiTheme="minorEastAsia" w:hint="eastAsia"/>
          <w:sz w:val="24"/>
          <w:szCs w:val="24"/>
        </w:rPr>
        <w:t>ある</w:t>
      </w:r>
      <w:r w:rsidRPr="007524D3">
        <w:rPr>
          <w:rFonts w:asciiTheme="minorEastAsia" w:hAnsiTheme="minorEastAsia" w:hint="eastAsia"/>
          <w:sz w:val="24"/>
          <w:szCs w:val="24"/>
        </w:rPr>
        <w:t>。</w:t>
      </w:r>
    </w:p>
    <w:p w14:paraId="294C25F6" w14:textId="5CFCBDCF" w:rsidR="005C13EE" w:rsidRPr="007524D3" w:rsidRDefault="005C13EE" w:rsidP="00160C5D">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つまり、市政改革室はこの決裁文書の存在（つまりは「本人限定受取郵便」を使用した真の目的）を隠蔽し、開示請求に対し虚偽の文書を開示したもので</w:t>
      </w:r>
      <w:r w:rsidR="00320189" w:rsidRPr="007524D3">
        <w:rPr>
          <w:rFonts w:asciiTheme="minorEastAsia" w:hAnsiTheme="minorEastAsia" w:hint="eastAsia"/>
          <w:sz w:val="24"/>
          <w:szCs w:val="24"/>
        </w:rPr>
        <w:t>ある</w:t>
      </w:r>
      <w:r w:rsidRPr="007524D3">
        <w:rPr>
          <w:rFonts w:asciiTheme="minorEastAsia" w:hAnsiTheme="minorEastAsia" w:hint="eastAsia"/>
          <w:sz w:val="24"/>
          <w:szCs w:val="24"/>
        </w:rPr>
        <w:t>。</w:t>
      </w:r>
    </w:p>
    <w:p w14:paraId="695904D6" w14:textId="670AA0D6" w:rsidR="00F45BD9" w:rsidRPr="007524D3" w:rsidRDefault="005C13EE" w:rsidP="00160C5D">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これは、保護条例や情報公開条例に反するばかりか、刑法第</w:t>
      </w:r>
      <w:r w:rsidRPr="007524D3">
        <w:rPr>
          <w:rFonts w:asciiTheme="minorEastAsia" w:hAnsiTheme="minorEastAsia"/>
          <w:sz w:val="24"/>
          <w:szCs w:val="24"/>
        </w:rPr>
        <w:t>156</w:t>
      </w:r>
      <w:r w:rsidRPr="007524D3">
        <w:rPr>
          <w:rFonts w:asciiTheme="minorEastAsia" w:hAnsiTheme="minorEastAsia" w:hint="eastAsia"/>
          <w:sz w:val="24"/>
          <w:szCs w:val="24"/>
        </w:rPr>
        <w:t>条に定める虚偽公文書をも構成するもので</w:t>
      </w:r>
      <w:r w:rsidR="00320189" w:rsidRPr="007524D3">
        <w:rPr>
          <w:rFonts w:asciiTheme="minorEastAsia" w:hAnsiTheme="minorEastAsia" w:hint="eastAsia"/>
          <w:sz w:val="24"/>
          <w:szCs w:val="24"/>
        </w:rPr>
        <w:t>ある</w:t>
      </w:r>
      <w:r w:rsidRPr="007524D3">
        <w:rPr>
          <w:rFonts w:asciiTheme="minorEastAsia" w:hAnsiTheme="minorEastAsia" w:hint="eastAsia"/>
          <w:sz w:val="24"/>
          <w:szCs w:val="24"/>
        </w:rPr>
        <w:t>。</w:t>
      </w:r>
    </w:p>
    <w:p w14:paraId="171B87F8" w14:textId="77777777" w:rsidR="005C13EE" w:rsidRPr="007524D3" w:rsidRDefault="005C13EE" w:rsidP="00F45BD9">
      <w:pPr>
        <w:rPr>
          <w:rFonts w:asciiTheme="minorEastAsia" w:hAnsiTheme="minorEastAsia"/>
          <w:sz w:val="24"/>
          <w:szCs w:val="24"/>
        </w:rPr>
      </w:pPr>
    </w:p>
    <w:p w14:paraId="163C0319" w14:textId="77777777" w:rsidR="00F45BD9" w:rsidRPr="007524D3" w:rsidRDefault="00F45BD9" w:rsidP="00F45BD9">
      <w:pPr>
        <w:rPr>
          <w:rFonts w:asciiTheme="minorEastAsia" w:hAnsiTheme="minorEastAsia"/>
          <w:sz w:val="24"/>
          <w:szCs w:val="24"/>
        </w:rPr>
      </w:pPr>
      <w:r w:rsidRPr="007524D3">
        <w:rPr>
          <w:rFonts w:asciiTheme="minorEastAsia" w:hAnsiTheme="minorEastAsia" w:hint="eastAsia"/>
          <w:sz w:val="24"/>
          <w:szCs w:val="24"/>
        </w:rPr>
        <w:t>第４　実施機関の主張</w:t>
      </w:r>
    </w:p>
    <w:p w14:paraId="174F8CEF" w14:textId="77777777" w:rsidR="00F45BD9" w:rsidRPr="007524D3" w:rsidRDefault="00F45BD9" w:rsidP="00F45BD9">
      <w:pPr>
        <w:ind w:leftChars="100" w:left="210" w:firstLineChars="100" w:firstLine="240"/>
        <w:rPr>
          <w:rFonts w:asciiTheme="minorEastAsia" w:hAnsiTheme="minorEastAsia"/>
          <w:sz w:val="24"/>
          <w:szCs w:val="24"/>
        </w:rPr>
      </w:pPr>
      <w:r w:rsidRPr="007524D3">
        <w:rPr>
          <w:rFonts w:asciiTheme="minorEastAsia" w:hAnsiTheme="minorEastAsia" w:hint="eastAsia"/>
          <w:sz w:val="24"/>
          <w:szCs w:val="24"/>
        </w:rPr>
        <w:t>実施機関の主張は、おおむね別表項番１から項番</w:t>
      </w:r>
      <w:r w:rsidRPr="007524D3">
        <w:rPr>
          <w:rFonts w:asciiTheme="minorEastAsia" w:hAnsiTheme="minorEastAsia"/>
          <w:sz w:val="24"/>
          <w:szCs w:val="24"/>
        </w:rPr>
        <w:t>48まで</w:t>
      </w:r>
      <w:r w:rsidRPr="007524D3">
        <w:rPr>
          <w:rFonts w:asciiTheme="minorEastAsia" w:hAnsiTheme="minorEastAsia" w:hint="eastAsia"/>
          <w:sz w:val="24"/>
          <w:szCs w:val="24"/>
        </w:rPr>
        <w:t>の（き）欄に記載のとおりである。</w:t>
      </w:r>
    </w:p>
    <w:p w14:paraId="61DE5ECD" w14:textId="77777777" w:rsidR="00F45BD9" w:rsidRPr="007524D3" w:rsidRDefault="00F45BD9" w:rsidP="00F45BD9">
      <w:pPr>
        <w:rPr>
          <w:rFonts w:asciiTheme="minorEastAsia" w:hAnsiTheme="minorEastAsia"/>
          <w:sz w:val="24"/>
          <w:szCs w:val="24"/>
        </w:rPr>
      </w:pPr>
    </w:p>
    <w:p w14:paraId="2AE7BE3C" w14:textId="77777777" w:rsidR="00F45BD9" w:rsidRPr="007524D3" w:rsidRDefault="00F45BD9" w:rsidP="00F45BD9">
      <w:pPr>
        <w:rPr>
          <w:rFonts w:asciiTheme="minorEastAsia" w:hAnsiTheme="minorEastAsia"/>
          <w:sz w:val="24"/>
          <w:szCs w:val="24"/>
        </w:rPr>
      </w:pPr>
      <w:r w:rsidRPr="007524D3">
        <w:rPr>
          <w:rFonts w:asciiTheme="minorEastAsia" w:hAnsiTheme="minorEastAsia" w:hint="eastAsia"/>
          <w:sz w:val="24"/>
          <w:szCs w:val="24"/>
        </w:rPr>
        <w:t>第５　審議会の判断</w:t>
      </w:r>
    </w:p>
    <w:p w14:paraId="1779BC85" w14:textId="77777777" w:rsidR="00F45BD9" w:rsidRPr="007524D3" w:rsidRDefault="00F45BD9" w:rsidP="00F45BD9">
      <w:pPr>
        <w:ind w:firstLineChars="100" w:firstLine="240"/>
        <w:rPr>
          <w:rFonts w:asciiTheme="minorEastAsia" w:hAnsiTheme="minorEastAsia"/>
          <w:sz w:val="24"/>
          <w:szCs w:val="24"/>
        </w:rPr>
      </w:pPr>
      <w:r w:rsidRPr="007524D3">
        <w:rPr>
          <w:rFonts w:asciiTheme="minorEastAsia" w:hAnsiTheme="minorEastAsia" w:hint="eastAsia"/>
          <w:sz w:val="24"/>
          <w:szCs w:val="24"/>
        </w:rPr>
        <w:t>１　基本的な考え方</w:t>
      </w:r>
    </w:p>
    <w:p w14:paraId="3442010D" w14:textId="77777777" w:rsidR="00F45BD9" w:rsidRPr="007524D3" w:rsidRDefault="00150EF5" w:rsidP="00F45BD9">
      <w:pPr>
        <w:ind w:leftChars="200" w:left="420" w:firstLineChars="100" w:firstLine="240"/>
        <w:rPr>
          <w:rFonts w:asciiTheme="minorEastAsia" w:hAnsiTheme="minorEastAsia"/>
          <w:sz w:val="24"/>
          <w:szCs w:val="24"/>
        </w:rPr>
      </w:pPr>
      <w:r w:rsidRPr="007524D3">
        <w:rPr>
          <w:rFonts w:asciiTheme="minorEastAsia" w:hAnsiTheme="minorEastAsia" w:hint="eastAsia"/>
          <w:sz w:val="24"/>
          <w:szCs w:val="24"/>
        </w:rPr>
        <w:t>保護</w:t>
      </w:r>
      <w:r w:rsidR="00F45BD9" w:rsidRPr="007524D3">
        <w:rPr>
          <w:rFonts w:asciiTheme="minorEastAsia" w:hAnsiTheme="minorEastAsia" w:hint="eastAsia"/>
          <w:sz w:val="24"/>
          <w:szCs w:val="24"/>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sidRPr="007524D3">
        <w:rPr>
          <w:rFonts w:asciiTheme="minorEastAsia" w:hAnsiTheme="minorEastAsia" w:hint="eastAsia"/>
          <w:sz w:val="24"/>
          <w:szCs w:val="24"/>
        </w:rPr>
        <w:t>保護</w:t>
      </w:r>
      <w:r w:rsidR="00F45BD9" w:rsidRPr="007524D3">
        <w:rPr>
          <w:rFonts w:asciiTheme="minorEastAsia" w:hAnsiTheme="minorEastAsia" w:hint="eastAsia"/>
          <w:sz w:val="24"/>
          <w:szCs w:val="24"/>
        </w:rPr>
        <w:t>条例の解釈及び運用は、第３条が明記するように、個人情報の開示、訂正及び利用停止を請求する市民の権利を十分に尊重する見地から行わなければならない。</w:t>
      </w:r>
    </w:p>
    <w:p w14:paraId="632F152E" w14:textId="77777777" w:rsidR="006D15D3" w:rsidRPr="007524D3" w:rsidRDefault="006D15D3" w:rsidP="006D15D3">
      <w:pPr>
        <w:rPr>
          <w:rFonts w:asciiTheme="minorEastAsia" w:hAnsiTheme="minorEastAsia"/>
          <w:sz w:val="24"/>
          <w:szCs w:val="24"/>
        </w:rPr>
      </w:pPr>
    </w:p>
    <w:p w14:paraId="204C6E2A" w14:textId="77777777" w:rsidR="00F45BD9" w:rsidRPr="007524D3" w:rsidRDefault="00F45BD9" w:rsidP="00F45BD9">
      <w:pPr>
        <w:ind w:leftChars="100" w:left="210"/>
        <w:rPr>
          <w:rFonts w:asciiTheme="minorEastAsia" w:hAnsiTheme="minorEastAsia" w:cs="Times New Roman"/>
          <w:sz w:val="24"/>
          <w:szCs w:val="24"/>
        </w:rPr>
      </w:pPr>
      <w:r w:rsidRPr="007524D3">
        <w:rPr>
          <w:rFonts w:asciiTheme="minorEastAsia" w:hAnsiTheme="minorEastAsia" w:cs="Times New Roman" w:hint="eastAsia"/>
          <w:sz w:val="24"/>
          <w:szCs w:val="24"/>
        </w:rPr>
        <w:t>２　本件情報について</w:t>
      </w:r>
    </w:p>
    <w:p w14:paraId="2F2AFCAD" w14:textId="77777777" w:rsidR="006D15D3" w:rsidRPr="007524D3" w:rsidRDefault="00F45BD9" w:rsidP="00F45BD9">
      <w:pPr>
        <w:ind w:leftChars="200" w:left="420" w:firstLineChars="100" w:firstLine="240"/>
        <w:rPr>
          <w:rFonts w:asciiTheme="minorEastAsia" w:hAnsiTheme="minorEastAsia" w:cs="Times New Roman"/>
          <w:sz w:val="24"/>
          <w:szCs w:val="24"/>
        </w:rPr>
      </w:pPr>
      <w:r w:rsidRPr="007524D3">
        <w:rPr>
          <w:rFonts w:asciiTheme="minorEastAsia" w:hAnsiTheme="minorEastAsia" w:cs="Times New Roman" w:hint="eastAsia"/>
          <w:sz w:val="24"/>
          <w:szCs w:val="24"/>
        </w:rPr>
        <w:t>本件情報は、</w:t>
      </w:r>
      <w:r w:rsidR="00A355E5" w:rsidRPr="007524D3">
        <w:rPr>
          <w:rFonts w:asciiTheme="minorEastAsia" w:hAnsiTheme="minorEastAsia" w:cs="Times New Roman" w:hint="eastAsia"/>
          <w:sz w:val="24"/>
          <w:szCs w:val="24"/>
        </w:rPr>
        <w:t>審査請求人が過去に行った公文書公開請求、保有個人情報開示請求及び審査請求に関して実施機関が保有する審査請求人の個人</w:t>
      </w:r>
      <w:r w:rsidRPr="007524D3">
        <w:rPr>
          <w:rFonts w:asciiTheme="minorEastAsia" w:hAnsiTheme="minorEastAsia" w:cs="Times New Roman" w:hint="eastAsia"/>
          <w:sz w:val="24"/>
          <w:szCs w:val="24"/>
        </w:rPr>
        <w:t>情報である。</w:t>
      </w:r>
    </w:p>
    <w:p w14:paraId="1F2C5443" w14:textId="77777777" w:rsidR="00F45BD9" w:rsidRPr="007524D3" w:rsidRDefault="00F45BD9" w:rsidP="00D34372">
      <w:pPr>
        <w:tabs>
          <w:tab w:val="left" w:pos="142"/>
        </w:tabs>
        <w:rPr>
          <w:rFonts w:asciiTheme="minorEastAsia" w:hAnsiTheme="minorEastAsia"/>
          <w:sz w:val="24"/>
          <w:szCs w:val="24"/>
        </w:rPr>
      </w:pPr>
    </w:p>
    <w:p w14:paraId="02A958E6" w14:textId="77777777" w:rsidR="00F45BD9" w:rsidRPr="007524D3" w:rsidRDefault="00F45BD9" w:rsidP="00F45BD9">
      <w:pPr>
        <w:ind w:leftChars="100" w:left="210"/>
        <w:rPr>
          <w:rFonts w:asciiTheme="minorEastAsia" w:hAnsiTheme="minorEastAsia"/>
          <w:sz w:val="24"/>
          <w:szCs w:val="24"/>
        </w:rPr>
      </w:pPr>
      <w:r w:rsidRPr="007524D3">
        <w:rPr>
          <w:rFonts w:asciiTheme="minorEastAsia" w:hAnsiTheme="minorEastAsia" w:hint="eastAsia"/>
          <w:sz w:val="24"/>
          <w:szCs w:val="24"/>
        </w:rPr>
        <w:t>３　争点</w:t>
      </w:r>
    </w:p>
    <w:p w14:paraId="35C418C4" w14:textId="77777777" w:rsidR="00D34372" w:rsidRPr="007524D3" w:rsidRDefault="00A355E5" w:rsidP="002A3012">
      <w:pPr>
        <w:pStyle w:val="af1"/>
        <w:tabs>
          <w:tab w:val="left" w:pos="142"/>
        </w:tabs>
        <w:ind w:leftChars="200" w:left="420" w:firstLineChars="100" w:firstLine="240"/>
        <w:rPr>
          <w:rFonts w:asciiTheme="minorEastAsia" w:hAnsiTheme="minorEastAsia" w:cs="Times New Roman"/>
          <w:sz w:val="24"/>
          <w:szCs w:val="24"/>
        </w:rPr>
      </w:pPr>
      <w:r w:rsidRPr="007524D3">
        <w:rPr>
          <w:rFonts w:asciiTheme="minorEastAsia" w:hAnsiTheme="minorEastAsia" w:cs="Times New Roman" w:hint="eastAsia"/>
          <w:sz w:val="24"/>
          <w:szCs w:val="24"/>
        </w:rPr>
        <w:t>実施機関は、本件</w:t>
      </w:r>
      <w:r w:rsidR="002A3012" w:rsidRPr="007524D3">
        <w:rPr>
          <w:rFonts w:asciiTheme="minorEastAsia" w:hAnsiTheme="minorEastAsia" w:cs="Times New Roman" w:hint="eastAsia"/>
          <w:sz w:val="24"/>
          <w:szCs w:val="24"/>
        </w:rPr>
        <w:t>請求について、</w:t>
      </w:r>
      <w:r w:rsidR="00486F4D" w:rsidRPr="007524D3">
        <w:rPr>
          <w:rFonts w:asciiTheme="minorEastAsia" w:hAnsiTheme="minorEastAsia" w:cs="Times New Roman" w:hint="eastAsia"/>
          <w:sz w:val="24"/>
          <w:szCs w:val="24"/>
        </w:rPr>
        <w:t>保護条例第</w:t>
      </w:r>
      <w:r w:rsidR="00486F4D" w:rsidRPr="007524D3">
        <w:rPr>
          <w:rFonts w:asciiTheme="minorEastAsia" w:hAnsiTheme="minorEastAsia" w:cs="Times New Roman"/>
          <w:sz w:val="24"/>
          <w:szCs w:val="24"/>
        </w:rPr>
        <w:t>36条第１項第１号に該当しないことを理由に</w:t>
      </w:r>
      <w:r w:rsidR="002A3012" w:rsidRPr="007524D3">
        <w:rPr>
          <w:rFonts w:asciiTheme="minorEastAsia" w:hAnsiTheme="minorEastAsia" w:cs="Times New Roman" w:hint="eastAsia"/>
          <w:sz w:val="24"/>
          <w:szCs w:val="24"/>
        </w:rPr>
        <w:t>本件各</w:t>
      </w:r>
      <w:r w:rsidRPr="007524D3">
        <w:rPr>
          <w:rFonts w:asciiTheme="minorEastAsia" w:hAnsiTheme="minorEastAsia" w:cs="Times New Roman" w:hint="eastAsia"/>
          <w:sz w:val="24"/>
          <w:szCs w:val="24"/>
        </w:rPr>
        <w:t>決定を行ったのに対し、審査請求人は、</w:t>
      </w:r>
      <w:r w:rsidR="00486F4D" w:rsidRPr="007524D3">
        <w:rPr>
          <w:rFonts w:asciiTheme="minorEastAsia" w:hAnsiTheme="minorEastAsia" w:cs="Times New Roman" w:hint="eastAsia"/>
          <w:sz w:val="24"/>
          <w:szCs w:val="24"/>
        </w:rPr>
        <w:t>保護条例第</w:t>
      </w:r>
      <w:r w:rsidR="00486F4D" w:rsidRPr="007524D3">
        <w:rPr>
          <w:rFonts w:asciiTheme="minorEastAsia" w:hAnsiTheme="minorEastAsia" w:cs="Times New Roman"/>
          <w:sz w:val="24"/>
          <w:szCs w:val="24"/>
        </w:rPr>
        <w:t>13</w:t>
      </w:r>
      <w:r w:rsidR="00486F4D" w:rsidRPr="007524D3">
        <w:rPr>
          <w:rFonts w:asciiTheme="minorEastAsia" w:hAnsiTheme="minorEastAsia" w:cs="Times New Roman" w:hint="eastAsia"/>
          <w:sz w:val="24"/>
          <w:szCs w:val="24"/>
        </w:rPr>
        <w:t>条第２項違反</w:t>
      </w:r>
      <w:r w:rsidR="003B4204" w:rsidRPr="007524D3">
        <w:rPr>
          <w:rFonts w:asciiTheme="minorEastAsia" w:hAnsiTheme="minorEastAsia" w:cs="Times New Roman" w:hint="eastAsia"/>
          <w:sz w:val="24"/>
          <w:szCs w:val="24"/>
        </w:rPr>
        <w:t>により</w:t>
      </w:r>
      <w:r w:rsidRPr="007524D3">
        <w:rPr>
          <w:rFonts w:asciiTheme="minorEastAsia" w:hAnsiTheme="minorEastAsia" w:cs="Times New Roman" w:hint="eastAsia"/>
          <w:sz w:val="24"/>
          <w:szCs w:val="24"/>
        </w:rPr>
        <w:t>本件各決定を取り消し、本件</w:t>
      </w:r>
      <w:r w:rsidR="002A3012" w:rsidRPr="007524D3">
        <w:rPr>
          <w:rFonts w:asciiTheme="minorEastAsia" w:hAnsiTheme="minorEastAsia" w:cs="Times New Roman" w:hint="eastAsia"/>
          <w:sz w:val="24"/>
          <w:szCs w:val="24"/>
        </w:rPr>
        <w:t>情報の利用を停止すべきであるとして争っている。</w:t>
      </w:r>
    </w:p>
    <w:p w14:paraId="3EF6ED4C" w14:textId="77777777" w:rsidR="002A3012" w:rsidRPr="007524D3" w:rsidRDefault="00A355E5" w:rsidP="002A3012">
      <w:pPr>
        <w:pStyle w:val="af1"/>
        <w:tabs>
          <w:tab w:val="left" w:pos="142"/>
        </w:tabs>
        <w:ind w:leftChars="200" w:left="420" w:firstLineChars="100" w:firstLine="240"/>
        <w:rPr>
          <w:rFonts w:asciiTheme="minorEastAsia" w:hAnsiTheme="minorEastAsia" w:cs="Times New Roman"/>
          <w:sz w:val="24"/>
          <w:szCs w:val="24"/>
        </w:rPr>
      </w:pPr>
      <w:r w:rsidRPr="007524D3">
        <w:rPr>
          <w:rFonts w:asciiTheme="minorEastAsia" w:hAnsiTheme="minorEastAsia" w:cs="Times New Roman" w:hint="eastAsia"/>
          <w:sz w:val="24"/>
          <w:szCs w:val="24"/>
        </w:rPr>
        <w:t>したがって、本件審査請求における争点は、本件</w:t>
      </w:r>
      <w:r w:rsidR="002A3012" w:rsidRPr="007524D3">
        <w:rPr>
          <w:rFonts w:asciiTheme="minorEastAsia" w:hAnsiTheme="minorEastAsia" w:cs="Times New Roman" w:hint="eastAsia"/>
          <w:sz w:val="24"/>
          <w:szCs w:val="24"/>
        </w:rPr>
        <w:t>情報について、実施機関が利用停止を行う義務の有無である。</w:t>
      </w:r>
    </w:p>
    <w:p w14:paraId="21FA6224" w14:textId="77777777" w:rsidR="00F45BD9" w:rsidRPr="007524D3" w:rsidRDefault="00F45BD9" w:rsidP="00F45BD9">
      <w:pPr>
        <w:tabs>
          <w:tab w:val="left" w:pos="142"/>
        </w:tabs>
        <w:rPr>
          <w:rFonts w:asciiTheme="minorEastAsia" w:hAnsiTheme="minorEastAsia" w:cs="Times New Roman"/>
          <w:sz w:val="24"/>
          <w:szCs w:val="24"/>
        </w:rPr>
      </w:pPr>
    </w:p>
    <w:p w14:paraId="1D93B747" w14:textId="77777777" w:rsidR="00F45BD9" w:rsidRPr="007524D3" w:rsidRDefault="00F45BD9" w:rsidP="00F45BD9">
      <w:pPr>
        <w:tabs>
          <w:tab w:val="left" w:pos="142"/>
        </w:tabs>
        <w:rPr>
          <w:rFonts w:asciiTheme="minorEastAsia" w:hAnsiTheme="minorEastAsia" w:cs="Times New Roman"/>
          <w:sz w:val="24"/>
          <w:szCs w:val="24"/>
        </w:rPr>
      </w:pPr>
      <w:r w:rsidRPr="007524D3">
        <w:rPr>
          <w:rFonts w:asciiTheme="minorEastAsia" w:hAnsiTheme="minorEastAsia" w:cs="Times New Roman" w:hint="eastAsia"/>
          <w:sz w:val="24"/>
          <w:szCs w:val="24"/>
        </w:rPr>
        <w:t xml:space="preserve">　</w:t>
      </w:r>
      <w:r w:rsidRPr="007524D3">
        <w:rPr>
          <w:rFonts w:asciiTheme="minorEastAsia" w:hAnsiTheme="minorEastAsia" w:hint="eastAsia"/>
          <w:sz w:val="24"/>
          <w:szCs w:val="24"/>
        </w:rPr>
        <w:t>４　保有個人情報の利用停止請求について</w:t>
      </w:r>
    </w:p>
    <w:p w14:paraId="46EADB1C" w14:textId="77777777" w:rsidR="002A3012" w:rsidRPr="007524D3" w:rsidRDefault="00150EF5" w:rsidP="002A3012">
      <w:pPr>
        <w:tabs>
          <w:tab w:val="left" w:pos="142"/>
        </w:tabs>
        <w:ind w:leftChars="200" w:left="420" w:firstLineChars="100" w:firstLine="240"/>
        <w:rPr>
          <w:rFonts w:asciiTheme="minorEastAsia" w:hAnsiTheme="minorEastAsia" w:cs="Times New Roman"/>
          <w:sz w:val="24"/>
          <w:szCs w:val="24"/>
        </w:rPr>
      </w:pPr>
      <w:r w:rsidRPr="007524D3">
        <w:rPr>
          <w:rFonts w:asciiTheme="minorEastAsia" w:hAnsiTheme="minorEastAsia" w:cs="Times New Roman" w:hint="eastAsia"/>
          <w:sz w:val="24"/>
          <w:szCs w:val="24"/>
        </w:rPr>
        <w:t>保護</w:t>
      </w:r>
      <w:r w:rsidR="002A3012" w:rsidRPr="007524D3">
        <w:rPr>
          <w:rFonts w:asciiTheme="minorEastAsia" w:hAnsiTheme="minorEastAsia" w:cs="Times New Roman" w:hint="eastAsia"/>
          <w:sz w:val="24"/>
          <w:szCs w:val="24"/>
        </w:rPr>
        <w:t>条例第</w:t>
      </w:r>
      <w:r w:rsidR="002A3012" w:rsidRPr="007524D3">
        <w:rPr>
          <w:rFonts w:asciiTheme="minorEastAsia" w:hAnsiTheme="minorEastAsia" w:cs="Times New Roman"/>
          <w:sz w:val="24"/>
          <w:szCs w:val="24"/>
        </w:rPr>
        <w:t>36条第１項は、実施機関における個人情報の適正な取扱いを確保する趣旨から、何人に対しても、実施機関が保有する自己を本人とする保有個人情報の利用の停止、消去又は提供の停止（以下「利用停止」という。）を請求することができるとともに、利用停止請求の要件を定めている。そのうち、同項第１号は、自己に関する個人情報の違法収集、自己に関する保有個人情報の事務の目的の範囲を超えた保有及び利用について、当該保有個人情報の利用停止を請求する権利を保障することを明らかにしたものである。</w:t>
      </w:r>
    </w:p>
    <w:p w14:paraId="3AE4A37A" w14:textId="77777777" w:rsidR="002A3012" w:rsidRPr="007524D3" w:rsidRDefault="002A3012" w:rsidP="002A3012">
      <w:pPr>
        <w:tabs>
          <w:tab w:val="left" w:pos="142"/>
        </w:tabs>
        <w:ind w:leftChars="200" w:left="420" w:firstLineChars="100" w:firstLine="240"/>
        <w:rPr>
          <w:rFonts w:asciiTheme="minorEastAsia" w:hAnsiTheme="minorEastAsia" w:cs="Times New Roman"/>
          <w:sz w:val="24"/>
          <w:szCs w:val="24"/>
        </w:rPr>
      </w:pPr>
      <w:r w:rsidRPr="007524D3">
        <w:rPr>
          <w:rFonts w:asciiTheme="minorEastAsia" w:hAnsiTheme="minorEastAsia" w:cs="Times New Roman" w:hint="eastAsia"/>
          <w:sz w:val="24"/>
          <w:szCs w:val="24"/>
        </w:rPr>
        <w:t>自己に関する個人情報の違法収集とは、適正かつ公正な手段による収集の規定（</w:t>
      </w:r>
      <w:r w:rsidR="00150EF5" w:rsidRPr="007524D3">
        <w:rPr>
          <w:rFonts w:asciiTheme="minorEastAsia" w:hAnsiTheme="minorEastAsia" w:cs="Times New Roman" w:hint="eastAsia"/>
          <w:sz w:val="24"/>
          <w:szCs w:val="24"/>
        </w:rPr>
        <w:t>保護</w:t>
      </w:r>
      <w:r w:rsidRPr="007524D3">
        <w:rPr>
          <w:rFonts w:asciiTheme="minorEastAsia" w:hAnsiTheme="minorEastAsia" w:cs="Times New Roman" w:hint="eastAsia"/>
          <w:sz w:val="24"/>
          <w:szCs w:val="24"/>
        </w:rPr>
        <w:t>条例第６条第１項）、思想、信条その他の個人情報の原則収集禁止の規定（同条第２項）、本人収集の原則の規定（同条第３項）に違反して個人情報を収集している場合や、事務の目的の明示（第７条第１項）を怠って個人情報を収集している場合をいう。</w:t>
      </w:r>
    </w:p>
    <w:p w14:paraId="70606525" w14:textId="77777777" w:rsidR="002A3012" w:rsidRPr="007524D3" w:rsidRDefault="002A3012" w:rsidP="002A3012">
      <w:pPr>
        <w:tabs>
          <w:tab w:val="left" w:pos="142"/>
        </w:tabs>
        <w:ind w:leftChars="200" w:left="420" w:firstLineChars="100" w:firstLine="240"/>
        <w:rPr>
          <w:rFonts w:asciiTheme="minorEastAsia" w:hAnsiTheme="minorEastAsia" w:cs="Times New Roman"/>
          <w:sz w:val="24"/>
          <w:szCs w:val="24"/>
        </w:rPr>
      </w:pPr>
      <w:r w:rsidRPr="007524D3">
        <w:rPr>
          <w:rFonts w:asciiTheme="minorEastAsia" w:hAnsiTheme="minorEastAsia" w:cs="Times New Roman" w:hint="eastAsia"/>
          <w:sz w:val="24"/>
          <w:szCs w:val="24"/>
        </w:rPr>
        <w:t>また、自己に関する保有個人情報の事務の目的の範囲を超えた保有及び利用とは、</w:t>
      </w:r>
      <w:r w:rsidR="00150EF5" w:rsidRPr="007524D3">
        <w:rPr>
          <w:rFonts w:asciiTheme="minorEastAsia" w:hAnsiTheme="minorEastAsia" w:cs="Times New Roman" w:hint="eastAsia"/>
          <w:sz w:val="24"/>
          <w:szCs w:val="24"/>
        </w:rPr>
        <w:t>保護</w:t>
      </w:r>
      <w:r w:rsidRPr="007524D3">
        <w:rPr>
          <w:rFonts w:asciiTheme="minorEastAsia" w:hAnsiTheme="minorEastAsia" w:cs="Times New Roman" w:hint="eastAsia"/>
          <w:sz w:val="24"/>
          <w:szCs w:val="24"/>
        </w:rPr>
        <w:t>条例第</w:t>
      </w:r>
      <w:r w:rsidRPr="007524D3">
        <w:rPr>
          <w:rFonts w:asciiTheme="minorEastAsia" w:hAnsiTheme="minorEastAsia" w:cs="Times New Roman"/>
          <w:sz w:val="24"/>
          <w:szCs w:val="24"/>
        </w:rPr>
        <w:t>10条第１項が許容する事務の目的の範囲を超えて当該保有個人情報を利用している場合や、</w:t>
      </w:r>
      <w:r w:rsidR="00150EF5" w:rsidRPr="007524D3">
        <w:rPr>
          <w:rFonts w:asciiTheme="minorEastAsia" w:hAnsiTheme="minorEastAsia" w:cs="Times New Roman" w:hint="eastAsia"/>
          <w:sz w:val="24"/>
          <w:szCs w:val="24"/>
        </w:rPr>
        <w:t>保護</w:t>
      </w:r>
      <w:r w:rsidRPr="007524D3">
        <w:rPr>
          <w:rFonts w:asciiTheme="minorEastAsia" w:hAnsiTheme="minorEastAsia" w:cs="Times New Roman" w:hint="eastAsia"/>
          <w:sz w:val="24"/>
          <w:szCs w:val="24"/>
        </w:rPr>
        <w:t>条例第</w:t>
      </w:r>
      <w:r w:rsidRPr="007524D3">
        <w:rPr>
          <w:rFonts w:asciiTheme="minorEastAsia" w:hAnsiTheme="minorEastAsia" w:cs="Times New Roman"/>
          <w:sz w:val="24"/>
          <w:szCs w:val="24"/>
        </w:rPr>
        <w:t>13条第３項の規定に違反して、事務の目的の達成に必要な範囲を超えて当該保有個人情報を保有している場合をいう。</w:t>
      </w:r>
    </w:p>
    <w:p w14:paraId="3D1536E0" w14:textId="77777777" w:rsidR="00F45BD9" w:rsidRPr="007524D3" w:rsidRDefault="00F45BD9" w:rsidP="002A3012">
      <w:pPr>
        <w:tabs>
          <w:tab w:val="left" w:pos="142"/>
        </w:tabs>
        <w:ind w:leftChars="200" w:left="420" w:firstLineChars="100" w:firstLine="240"/>
        <w:rPr>
          <w:rFonts w:asciiTheme="minorEastAsia" w:hAnsiTheme="minorEastAsia" w:cs="Times New Roman"/>
          <w:sz w:val="24"/>
          <w:szCs w:val="24"/>
        </w:rPr>
      </w:pPr>
    </w:p>
    <w:p w14:paraId="71E701B8" w14:textId="77777777" w:rsidR="002A3012" w:rsidRPr="007524D3" w:rsidRDefault="00F45BD9" w:rsidP="00F45BD9">
      <w:pPr>
        <w:ind w:firstLineChars="100" w:firstLine="240"/>
        <w:rPr>
          <w:rFonts w:asciiTheme="minorEastAsia" w:hAnsiTheme="minorEastAsia"/>
          <w:sz w:val="24"/>
          <w:szCs w:val="24"/>
        </w:rPr>
      </w:pPr>
      <w:r w:rsidRPr="007524D3">
        <w:rPr>
          <w:rFonts w:asciiTheme="minorEastAsia" w:hAnsiTheme="minorEastAsia" w:hint="eastAsia"/>
          <w:sz w:val="24"/>
          <w:szCs w:val="24"/>
        </w:rPr>
        <w:t>５　本件各決定の妥当性について</w:t>
      </w:r>
    </w:p>
    <w:p w14:paraId="4639E196" w14:textId="09A9C82E" w:rsidR="002A3012" w:rsidRPr="007524D3" w:rsidRDefault="002A3012" w:rsidP="002A3012">
      <w:pPr>
        <w:tabs>
          <w:tab w:val="left" w:pos="142"/>
        </w:tabs>
        <w:rPr>
          <w:rFonts w:asciiTheme="minorEastAsia" w:hAnsiTheme="minorEastAsia" w:cs="Times New Roman"/>
          <w:sz w:val="24"/>
          <w:szCs w:val="24"/>
        </w:rPr>
      </w:pPr>
      <w:r w:rsidRPr="007524D3">
        <w:rPr>
          <w:rFonts w:asciiTheme="minorEastAsia" w:hAnsiTheme="minorEastAsia" w:cs="Times New Roman" w:hint="eastAsia"/>
          <w:sz w:val="24"/>
          <w:szCs w:val="24"/>
        </w:rPr>
        <w:t xml:space="preserve">　　</w:t>
      </w:r>
      <w:r w:rsidR="00FB4175">
        <w:rPr>
          <w:rFonts w:asciiTheme="minorEastAsia" w:hAnsiTheme="minorEastAsia" w:cs="Times New Roman" w:hint="eastAsia"/>
          <w:sz w:val="24"/>
          <w:szCs w:val="24"/>
        </w:rPr>
        <w:t>⑴</w:t>
      </w:r>
      <w:r w:rsidRPr="007524D3">
        <w:rPr>
          <w:rFonts w:asciiTheme="minorEastAsia" w:hAnsiTheme="minorEastAsia" w:cs="Times New Roman" w:hint="eastAsia"/>
          <w:sz w:val="24"/>
          <w:szCs w:val="24"/>
        </w:rPr>
        <w:t xml:space="preserve">　利用停止義務について</w:t>
      </w:r>
    </w:p>
    <w:p w14:paraId="35900724" w14:textId="77777777" w:rsidR="002A3012" w:rsidRPr="007524D3" w:rsidRDefault="00150EF5" w:rsidP="007524D3">
      <w:pPr>
        <w:tabs>
          <w:tab w:val="left" w:pos="142"/>
        </w:tabs>
        <w:ind w:leftChars="400" w:left="840" w:firstLineChars="100" w:firstLine="240"/>
        <w:rPr>
          <w:rFonts w:asciiTheme="minorEastAsia" w:hAnsiTheme="minorEastAsia" w:cs="Times New Roman"/>
          <w:sz w:val="24"/>
          <w:szCs w:val="24"/>
        </w:rPr>
      </w:pPr>
      <w:r w:rsidRPr="007524D3">
        <w:rPr>
          <w:rFonts w:asciiTheme="minorEastAsia" w:hAnsiTheme="minorEastAsia" w:cs="Times New Roman" w:hint="eastAsia"/>
          <w:sz w:val="24"/>
          <w:szCs w:val="24"/>
        </w:rPr>
        <w:t>保護</w:t>
      </w:r>
      <w:r w:rsidR="002A3012" w:rsidRPr="007524D3">
        <w:rPr>
          <w:rFonts w:asciiTheme="minorEastAsia" w:hAnsiTheme="minorEastAsia" w:cs="Times New Roman" w:hint="eastAsia"/>
          <w:sz w:val="24"/>
          <w:szCs w:val="24"/>
        </w:rPr>
        <w:t>条例第</w:t>
      </w:r>
      <w:r w:rsidR="002A3012" w:rsidRPr="007524D3">
        <w:rPr>
          <w:rFonts w:asciiTheme="minorEastAsia" w:hAnsiTheme="minorEastAsia" w:cs="Times New Roman"/>
          <w:sz w:val="24"/>
          <w:szCs w:val="24"/>
        </w:rPr>
        <w:t>38条は、実施機関は利用停止請求があった場合において、</w:t>
      </w:r>
      <w:r w:rsidRPr="007524D3">
        <w:rPr>
          <w:rFonts w:asciiTheme="minorEastAsia" w:hAnsiTheme="minorEastAsia" w:cs="Times New Roman" w:hint="eastAsia"/>
          <w:sz w:val="24"/>
          <w:szCs w:val="24"/>
        </w:rPr>
        <w:t>保護</w:t>
      </w:r>
      <w:r w:rsidR="002A3012" w:rsidRPr="007524D3">
        <w:rPr>
          <w:rFonts w:asciiTheme="minorEastAsia" w:hAnsiTheme="minorEastAsia" w:cs="Times New Roman" w:hint="eastAsia"/>
          <w:sz w:val="24"/>
          <w:szCs w:val="24"/>
        </w:rPr>
        <w:t>条例第</w:t>
      </w:r>
      <w:r w:rsidR="002A3012" w:rsidRPr="007524D3">
        <w:rPr>
          <w:rFonts w:asciiTheme="minorEastAsia" w:hAnsiTheme="minorEastAsia" w:cs="Times New Roman"/>
          <w:sz w:val="24"/>
          <w:szCs w:val="24"/>
        </w:rPr>
        <w:t>36条第１項各号に該当する違反の事実があると認めるときは、当該実施機関における個人情報の適正な取扱いを確保するために必要な限度で、当該利用停止請求に係る保有個人情報の利用停止を行わなければならない旨を規定している。</w:t>
      </w:r>
    </w:p>
    <w:p w14:paraId="10DDC5F5" w14:textId="5171347F" w:rsidR="00FB4175" w:rsidRPr="007524D3" w:rsidRDefault="002A3012" w:rsidP="007524D3">
      <w:pPr>
        <w:tabs>
          <w:tab w:val="left" w:pos="142"/>
        </w:tabs>
        <w:ind w:leftChars="400" w:left="840" w:firstLineChars="100" w:firstLine="240"/>
        <w:rPr>
          <w:rFonts w:asciiTheme="minorEastAsia" w:hAnsiTheme="minorEastAsia" w:cs="Times New Roman"/>
          <w:sz w:val="24"/>
          <w:szCs w:val="24"/>
        </w:rPr>
      </w:pPr>
      <w:r w:rsidRPr="007524D3">
        <w:rPr>
          <w:rFonts w:asciiTheme="minorEastAsia" w:hAnsiTheme="minorEastAsia" w:cs="Times New Roman" w:hint="eastAsia"/>
          <w:sz w:val="24"/>
          <w:szCs w:val="24"/>
        </w:rPr>
        <w:t>「個人情報の適正な取扱いを確保する」とは、第</w:t>
      </w:r>
      <w:r w:rsidRPr="007524D3">
        <w:rPr>
          <w:rFonts w:asciiTheme="minorEastAsia" w:hAnsiTheme="minorEastAsia" w:cs="Times New Roman"/>
          <w:sz w:val="24"/>
          <w:szCs w:val="24"/>
        </w:rPr>
        <w:t>36条第１項各号に該当する違反状態を是正することをいい、「必要な限度で」とは、利用停止請求に係る保有個人情報について、当該利用等の全部が違反していれば全部を、当該利用等の一部が違反していれば一部の利用停止を行う必要があるものと解される。</w:t>
      </w:r>
    </w:p>
    <w:p w14:paraId="610355E1" w14:textId="0EED45EE" w:rsidR="00FB4175" w:rsidRPr="007524D3" w:rsidRDefault="00FB4175" w:rsidP="007524D3">
      <w:pPr>
        <w:tabs>
          <w:tab w:val="left" w:pos="142"/>
        </w:tabs>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 xml:space="preserve">⑵　</w:t>
      </w:r>
      <w:r w:rsidR="002A3012" w:rsidRPr="007524D3">
        <w:rPr>
          <w:rFonts w:asciiTheme="minorEastAsia" w:hAnsiTheme="minorEastAsia" w:cs="Times New Roman" w:hint="eastAsia"/>
          <w:sz w:val="24"/>
          <w:szCs w:val="24"/>
        </w:rPr>
        <w:t>本件情報の利用停止義務の有無について</w:t>
      </w:r>
    </w:p>
    <w:p w14:paraId="740C5EC2" w14:textId="26FCB49E" w:rsidR="002A3012" w:rsidRPr="007524D3" w:rsidRDefault="002A3012" w:rsidP="007524D3">
      <w:pPr>
        <w:tabs>
          <w:tab w:val="left" w:pos="142"/>
        </w:tabs>
        <w:ind w:leftChars="400" w:left="840" w:firstLineChars="100" w:firstLine="240"/>
        <w:rPr>
          <w:rFonts w:asciiTheme="minorEastAsia" w:hAnsiTheme="minorEastAsia" w:cs="Times New Roman"/>
          <w:sz w:val="24"/>
          <w:szCs w:val="24"/>
        </w:rPr>
      </w:pPr>
      <w:r w:rsidRPr="007524D3">
        <w:rPr>
          <w:rFonts w:asciiTheme="minorEastAsia" w:hAnsiTheme="minorEastAsia" w:cs="Times New Roman" w:hint="eastAsia"/>
          <w:sz w:val="24"/>
          <w:szCs w:val="24"/>
        </w:rPr>
        <w:t>審査請求人は本市職員が個人情報を目的外利用したと主張している。</w:t>
      </w:r>
      <w:r w:rsidR="00FB4175">
        <w:rPr>
          <w:rFonts w:asciiTheme="minorEastAsia" w:hAnsiTheme="minorEastAsia" w:cs="Times New Roman" w:hint="eastAsia"/>
          <w:sz w:val="24"/>
          <w:szCs w:val="24"/>
        </w:rPr>
        <w:t xml:space="preserve">　</w:t>
      </w:r>
      <w:r w:rsidR="00856C05" w:rsidRPr="007524D3">
        <w:rPr>
          <w:rFonts w:asciiTheme="minorEastAsia" w:hAnsiTheme="minorEastAsia" w:cs="Times New Roman" w:hint="eastAsia"/>
          <w:sz w:val="24"/>
          <w:szCs w:val="24"/>
        </w:rPr>
        <w:t>審査請求人が「実施機関のあずかり知らぬところで個人情報が悪用された」と</w:t>
      </w:r>
      <w:r w:rsidR="00507496" w:rsidRPr="007524D3">
        <w:rPr>
          <w:rFonts w:asciiTheme="minorEastAsia" w:hAnsiTheme="minorEastAsia" w:cs="Times New Roman" w:hint="eastAsia"/>
          <w:sz w:val="24"/>
          <w:szCs w:val="24"/>
        </w:rPr>
        <w:t>主張して</w:t>
      </w:r>
      <w:r w:rsidR="00856C05" w:rsidRPr="007524D3">
        <w:rPr>
          <w:rFonts w:asciiTheme="minorEastAsia" w:hAnsiTheme="minorEastAsia" w:cs="Times New Roman" w:hint="eastAsia"/>
          <w:sz w:val="24"/>
          <w:szCs w:val="24"/>
        </w:rPr>
        <w:t>いるように、</w:t>
      </w:r>
      <w:r w:rsidR="00666706" w:rsidRPr="007524D3">
        <w:rPr>
          <w:rFonts w:asciiTheme="minorEastAsia" w:hAnsiTheme="minorEastAsia" w:cs="Times New Roman" w:hint="eastAsia"/>
          <w:sz w:val="24"/>
          <w:szCs w:val="24"/>
        </w:rPr>
        <w:t>仮に</w:t>
      </w:r>
      <w:r w:rsidRPr="007524D3">
        <w:rPr>
          <w:rFonts w:asciiTheme="minorEastAsia" w:hAnsiTheme="minorEastAsia" w:cs="Times New Roman" w:hint="eastAsia"/>
          <w:sz w:val="24"/>
          <w:szCs w:val="24"/>
        </w:rPr>
        <w:t>本市職員が業務外で個人情報を目的外に利用</w:t>
      </w:r>
      <w:r w:rsidR="00FB7CC4" w:rsidRPr="007524D3">
        <w:rPr>
          <w:rFonts w:asciiTheme="minorEastAsia" w:hAnsiTheme="minorEastAsia" w:cs="Times New Roman" w:hint="eastAsia"/>
          <w:sz w:val="24"/>
          <w:szCs w:val="24"/>
        </w:rPr>
        <w:t>していたとしても</w:t>
      </w:r>
      <w:r w:rsidRPr="007524D3">
        <w:rPr>
          <w:rFonts w:asciiTheme="minorEastAsia" w:hAnsiTheme="minorEastAsia" w:cs="Times New Roman" w:hint="eastAsia"/>
          <w:sz w:val="24"/>
          <w:szCs w:val="24"/>
        </w:rPr>
        <w:t>、実施機関として保有個人情報を目的外に利用したという事実がない以上、</w:t>
      </w:r>
      <w:r w:rsidR="00150EF5" w:rsidRPr="007524D3">
        <w:rPr>
          <w:rFonts w:asciiTheme="minorEastAsia" w:hAnsiTheme="minorEastAsia" w:cs="Times New Roman" w:hint="eastAsia"/>
          <w:sz w:val="24"/>
          <w:szCs w:val="24"/>
        </w:rPr>
        <w:t>保護</w:t>
      </w:r>
      <w:r w:rsidRPr="007524D3">
        <w:rPr>
          <w:rFonts w:asciiTheme="minorEastAsia" w:hAnsiTheme="minorEastAsia" w:cs="Times New Roman" w:hint="eastAsia"/>
          <w:sz w:val="24"/>
          <w:szCs w:val="24"/>
        </w:rPr>
        <w:t>条例第</w:t>
      </w:r>
      <w:r w:rsidRPr="007524D3">
        <w:rPr>
          <w:rFonts w:asciiTheme="minorEastAsia" w:hAnsiTheme="minorEastAsia" w:cs="Times New Roman"/>
          <w:sz w:val="24"/>
          <w:szCs w:val="24"/>
        </w:rPr>
        <w:t>36条第１項第１号に該当する違反状態を是正する主体</w:t>
      </w:r>
      <w:r w:rsidR="00856C05" w:rsidRPr="007524D3">
        <w:rPr>
          <w:rFonts w:asciiTheme="minorEastAsia" w:hAnsiTheme="minorEastAsia" w:cs="Times New Roman" w:hint="eastAsia"/>
          <w:sz w:val="24"/>
          <w:szCs w:val="24"/>
        </w:rPr>
        <w:t>とはなら</w:t>
      </w:r>
      <w:r w:rsidR="00160C5D" w:rsidRPr="007524D3">
        <w:rPr>
          <w:rFonts w:asciiTheme="minorEastAsia" w:hAnsiTheme="minorEastAsia" w:cs="Times New Roman" w:hint="eastAsia"/>
          <w:sz w:val="24"/>
          <w:szCs w:val="24"/>
        </w:rPr>
        <w:t>ず、実施機関に本件</w:t>
      </w:r>
      <w:r w:rsidR="00507496" w:rsidRPr="007524D3">
        <w:rPr>
          <w:rFonts w:asciiTheme="minorEastAsia" w:hAnsiTheme="minorEastAsia" w:cs="Times New Roman" w:hint="eastAsia"/>
          <w:sz w:val="24"/>
          <w:szCs w:val="24"/>
        </w:rPr>
        <w:t>情報の利用停止を行う義務があると解することはできない</w:t>
      </w:r>
      <w:r w:rsidR="00856C05" w:rsidRPr="007524D3">
        <w:rPr>
          <w:rFonts w:asciiTheme="minorEastAsia" w:hAnsiTheme="minorEastAsia" w:cs="Times New Roman" w:hint="eastAsia"/>
          <w:sz w:val="24"/>
          <w:szCs w:val="24"/>
        </w:rPr>
        <w:t>。また、仮に本市職員が業務に関わって個人情報を目的外に利用した場合には、</w:t>
      </w:r>
      <w:r w:rsidR="00150EF5" w:rsidRPr="007524D3">
        <w:rPr>
          <w:rFonts w:asciiTheme="minorEastAsia" w:hAnsiTheme="minorEastAsia" w:cs="Times New Roman" w:hint="eastAsia"/>
          <w:sz w:val="24"/>
          <w:szCs w:val="24"/>
        </w:rPr>
        <w:t>保護</w:t>
      </w:r>
      <w:r w:rsidR="00856C05" w:rsidRPr="007524D3">
        <w:rPr>
          <w:rFonts w:asciiTheme="minorEastAsia" w:hAnsiTheme="minorEastAsia" w:cs="Times New Roman" w:hint="eastAsia"/>
          <w:sz w:val="24"/>
          <w:szCs w:val="24"/>
        </w:rPr>
        <w:t>条例第</w:t>
      </w:r>
      <w:r w:rsidR="00856C05" w:rsidRPr="007524D3">
        <w:rPr>
          <w:rFonts w:asciiTheme="minorEastAsia" w:hAnsiTheme="minorEastAsia" w:cs="Times New Roman"/>
          <w:sz w:val="24"/>
          <w:szCs w:val="24"/>
        </w:rPr>
        <w:t>36条第１項第１号に該当する違反状態を是正する義務があ</w:t>
      </w:r>
      <w:r w:rsidR="00507496" w:rsidRPr="007524D3">
        <w:rPr>
          <w:rFonts w:asciiTheme="minorEastAsia" w:hAnsiTheme="minorEastAsia" w:cs="Times New Roman" w:hint="eastAsia"/>
          <w:sz w:val="24"/>
          <w:szCs w:val="24"/>
        </w:rPr>
        <w:t>るものと考えられるが、本件に</w:t>
      </w:r>
      <w:r w:rsidR="006F0616" w:rsidRPr="007524D3">
        <w:rPr>
          <w:rFonts w:asciiTheme="minorEastAsia" w:hAnsiTheme="minorEastAsia" w:cs="Times New Roman" w:hint="eastAsia"/>
          <w:sz w:val="24"/>
          <w:szCs w:val="24"/>
        </w:rPr>
        <w:t>ついては、</w:t>
      </w:r>
      <w:r w:rsidR="00D662C7" w:rsidRPr="007524D3">
        <w:rPr>
          <w:rFonts w:asciiTheme="minorEastAsia" w:hAnsiTheme="minorEastAsia" w:cs="Times New Roman" w:hint="eastAsia"/>
          <w:sz w:val="24"/>
          <w:szCs w:val="24"/>
        </w:rPr>
        <w:t>審査請求人の言う</w:t>
      </w:r>
      <w:r w:rsidR="006F0616" w:rsidRPr="007524D3">
        <w:rPr>
          <w:rFonts w:asciiTheme="minorEastAsia" w:hAnsiTheme="minorEastAsia" w:cs="Times New Roman" w:hint="eastAsia"/>
          <w:sz w:val="24"/>
          <w:szCs w:val="24"/>
        </w:rPr>
        <w:t>「脅迫はがき」を送り付けた犯人は本市職員であることは明らか</w:t>
      </w:r>
      <w:r w:rsidR="00FE1C85" w:rsidRPr="007524D3">
        <w:rPr>
          <w:rFonts w:asciiTheme="minorEastAsia" w:hAnsiTheme="minorEastAsia" w:cs="Times New Roman" w:hint="eastAsia"/>
          <w:sz w:val="24"/>
          <w:szCs w:val="24"/>
        </w:rPr>
        <w:t>である</w:t>
      </w:r>
      <w:r w:rsidR="006F0616" w:rsidRPr="007524D3">
        <w:rPr>
          <w:rFonts w:asciiTheme="minorEastAsia" w:hAnsiTheme="minorEastAsia" w:cs="Times New Roman" w:hint="eastAsia"/>
          <w:sz w:val="24"/>
          <w:szCs w:val="24"/>
        </w:rPr>
        <w:t>と</w:t>
      </w:r>
      <w:r w:rsidR="00D662C7" w:rsidRPr="007524D3">
        <w:rPr>
          <w:rFonts w:asciiTheme="minorEastAsia" w:hAnsiTheme="minorEastAsia" w:cs="Times New Roman" w:hint="eastAsia"/>
          <w:sz w:val="24"/>
          <w:szCs w:val="24"/>
        </w:rPr>
        <w:t>審査請求人は</w:t>
      </w:r>
      <w:r w:rsidR="006F0616" w:rsidRPr="007524D3">
        <w:rPr>
          <w:rFonts w:asciiTheme="minorEastAsia" w:hAnsiTheme="minorEastAsia" w:cs="Times New Roman" w:hint="eastAsia"/>
          <w:sz w:val="24"/>
          <w:szCs w:val="24"/>
        </w:rPr>
        <w:t>主張するものの、審査請求人が添付した</w:t>
      </w:r>
      <w:r w:rsidR="00967D8F" w:rsidRPr="007524D3">
        <w:rPr>
          <w:rFonts w:asciiTheme="minorEastAsia" w:hAnsiTheme="minorEastAsia" w:cs="Times New Roman" w:hint="eastAsia"/>
          <w:sz w:val="24"/>
          <w:szCs w:val="24"/>
        </w:rPr>
        <w:t>本件</w:t>
      </w:r>
      <w:r w:rsidR="006F0616" w:rsidRPr="007524D3">
        <w:rPr>
          <w:rFonts w:asciiTheme="minorEastAsia" w:hAnsiTheme="minorEastAsia" w:cs="Times New Roman" w:hint="eastAsia"/>
          <w:sz w:val="24"/>
          <w:szCs w:val="24"/>
        </w:rPr>
        <w:t>はがき以外にそれを裏付けるものはなく、本市職員が業務に関わって個人情報を利用した</w:t>
      </w:r>
      <w:r w:rsidR="00507496" w:rsidRPr="007524D3">
        <w:rPr>
          <w:rFonts w:asciiTheme="minorEastAsia" w:hAnsiTheme="minorEastAsia" w:cs="Times New Roman" w:hint="eastAsia"/>
          <w:sz w:val="24"/>
          <w:szCs w:val="24"/>
        </w:rPr>
        <w:t>事情は推認</w:t>
      </w:r>
      <w:r w:rsidR="00856C05" w:rsidRPr="007524D3">
        <w:rPr>
          <w:rFonts w:asciiTheme="minorEastAsia" w:hAnsiTheme="minorEastAsia" w:cs="Times New Roman" w:hint="eastAsia"/>
          <w:sz w:val="24"/>
          <w:szCs w:val="24"/>
        </w:rPr>
        <w:t>されない。いずれにしても、</w:t>
      </w:r>
      <w:r w:rsidR="00507496" w:rsidRPr="007524D3">
        <w:rPr>
          <w:rFonts w:asciiTheme="minorEastAsia" w:hAnsiTheme="minorEastAsia" w:cs="Times New Roman" w:hint="eastAsia"/>
          <w:sz w:val="24"/>
          <w:szCs w:val="24"/>
        </w:rPr>
        <w:t>実施機関の判断を覆すに足る事情は認められないことから、本件各決定は妥当である</w:t>
      </w:r>
      <w:r w:rsidR="00856C05" w:rsidRPr="007524D3">
        <w:rPr>
          <w:rFonts w:asciiTheme="minorEastAsia" w:hAnsiTheme="minorEastAsia" w:cs="Times New Roman" w:hint="eastAsia"/>
          <w:sz w:val="24"/>
          <w:szCs w:val="24"/>
        </w:rPr>
        <w:t>。</w:t>
      </w:r>
    </w:p>
    <w:p w14:paraId="199C1DC8" w14:textId="449CDC0C" w:rsidR="00004B3F" w:rsidRPr="007524D3" w:rsidRDefault="00856C05" w:rsidP="007524D3">
      <w:pPr>
        <w:tabs>
          <w:tab w:val="left" w:pos="142"/>
        </w:tabs>
        <w:ind w:leftChars="400" w:left="840" w:firstLineChars="100" w:firstLine="240"/>
        <w:rPr>
          <w:rFonts w:asciiTheme="minorEastAsia" w:hAnsiTheme="minorEastAsia" w:cs="Times New Roman"/>
          <w:sz w:val="24"/>
          <w:szCs w:val="24"/>
        </w:rPr>
      </w:pPr>
      <w:r w:rsidRPr="007524D3">
        <w:rPr>
          <w:rFonts w:asciiTheme="minorEastAsia" w:hAnsiTheme="minorEastAsia" w:cs="Times New Roman" w:hint="eastAsia"/>
          <w:sz w:val="24"/>
          <w:szCs w:val="24"/>
        </w:rPr>
        <w:t>このほか、審査請求人は</w:t>
      </w:r>
      <w:r w:rsidR="00967D8F" w:rsidRPr="007524D3">
        <w:rPr>
          <w:rFonts w:asciiTheme="minorEastAsia" w:hAnsiTheme="minorEastAsia" w:cs="Times New Roman" w:hint="eastAsia"/>
          <w:sz w:val="24"/>
          <w:szCs w:val="24"/>
        </w:rPr>
        <w:t>実施機関</w:t>
      </w:r>
      <w:r w:rsidRPr="007524D3">
        <w:rPr>
          <w:rFonts w:asciiTheme="minorEastAsia" w:hAnsiTheme="minorEastAsia" w:cs="Times New Roman" w:hint="eastAsia"/>
          <w:sz w:val="24"/>
          <w:szCs w:val="24"/>
        </w:rPr>
        <w:t>が</w:t>
      </w:r>
      <w:r w:rsidR="00150EF5" w:rsidRPr="007524D3">
        <w:rPr>
          <w:rFonts w:asciiTheme="minorEastAsia" w:hAnsiTheme="minorEastAsia" w:cs="Times New Roman" w:hint="eastAsia"/>
          <w:sz w:val="24"/>
          <w:szCs w:val="24"/>
        </w:rPr>
        <w:t>保護</w:t>
      </w:r>
      <w:r w:rsidRPr="007524D3">
        <w:rPr>
          <w:rFonts w:asciiTheme="minorEastAsia" w:hAnsiTheme="minorEastAsia" w:cs="Times New Roman" w:hint="eastAsia"/>
          <w:sz w:val="24"/>
          <w:szCs w:val="24"/>
        </w:rPr>
        <w:t>条例第</w:t>
      </w:r>
      <w:r w:rsidRPr="007524D3">
        <w:rPr>
          <w:rFonts w:asciiTheme="minorEastAsia" w:hAnsiTheme="minorEastAsia" w:cs="Times New Roman"/>
          <w:sz w:val="24"/>
          <w:szCs w:val="24"/>
        </w:rPr>
        <w:t>13条第２項</w:t>
      </w:r>
      <w:r w:rsidR="00967D8F" w:rsidRPr="007524D3">
        <w:rPr>
          <w:rFonts w:asciiTheme="minorEastAsia" w:hAnsiTheme="minorEastAsia" w:cs="Times New Roman" w:hint="eastAsia"/>
          <w:sz w:val="24"/>
          <w:szCs w:val="24"/>
        </w:rPr>
        <w:t>に規定されている保有個人情報の適正な管理のための必要な措置を講じていない</w:t>
      </w:r>
      <w:r w:rsidR="00507496" w:rsidRPr="007524D3">
        <w:rPr>
          <w:rFonts w:asciiTheme="minorEastAsia" w:hAnsiTheme="minorEastAsia" w:cs="Times New Roman" w:hint="eastAsia"/>
          <w:sz w:val="24"/>
          <w:szCs w:val="24"/>
        </w:rPr>
        <w:t>ことをもって</w:t>
      </w:r>
      <w:r w:rsidR="00967D8F" w:rsidRPr="007524D3">
        <w:rPr>
          <w:rFonts w:asciiTheme="minorEastAsia" w:hAnsiTheme="minorEastAsia" w:cs="Times New Roman" w:hint="eastAsia"/>
          <w:sz w:val="24"/>
          <w:szCs w:val="24"/>
        </w:rPr>
        <w:t>同条第３項に違反するとして、</w:t>
      </w:r>
      <w:r w:rsidR="00507496" w:rsidRPr="007524D3">
        <w:rPr>
          <w:rFonts w:asciiTheme="minorEastAsia" w:hAnsiTheme="minorEastAsia" w:cs="Times New Roman" w:hint="eastAsia"/>
          <w:sz w:val="24"/>
          <w:szCs w:val="24"/>
        </w:rPr>
        <w:t>利用停止</w:t>
      </w:r>
      <w:r w:rsidR="00084FAD" w:rsidRPr="007524D3">
        <w:rPr>
          <w:rFonts w:asciiTheme="minorEastAsia" w:hAnsiTheme="minorEastAsia" w:cs="Times New Roman" w:hint="eastAsia"/>
          <w:sz w:val="24"/>
          <w:szCs w:val="24"/>
        </w:rPr>
        <w:t>が行われる</w:t>
      </w:r>
      <w:r w:rsidR="00507496" w:rsidRPr="007524D3">
        <w:rPr>
          <w:rFonts w:asciiTheme="minorEastAsia" w:hAnsiTheme="minorEastAsia" w:cs="Times New Roman" w:hint="eastAsia"/>
          <w:sz w:val="24"/>
          <w:szCs w:val="24"/>
        </w:rPr>
        <w:t>べき</w:t>
      </w:r>
      <w:r w:rsidR="00084FAD" w:rsidRPr="007524D3">
        <w:rPr>
          <w:rFonts w:asciiTheme="minorEastAsia" w:hAnsiTheme="minorEastAsia" w:cs="Times New Roman" w:hint="eastAsia"/>
          <w:sz w:val="24"/>
          <w:szCs w:val="24"/>
        </w:rPr>
        <w:t>旨を</w:t>
      </w:r>
      <w:r w:rsidRPr="007524D3">
        <w:rPr>
          <w:rFonts w:asciiTheme="minorEastAsia" w:hAnsiTheme="minorEastAsia" w:cs="Times New Roman" w:hint="eastAsia"/>
          <w:sz w:val="24"/>
          <w:szCs w:val="24"/>
        </w:rPr>
        <w:t>主張しているが、</w:t>
      </w:r>
      <w:r w:rsidR="00150EF5" w:rsidRPr="007524D3">
        <w:rPr>
          <w:rFonts w:asciiTheme="minorEastAsia" w:hAnsiTheme="minorEastAsia" w:cs="Times New Roman" w:hint="eastAsia"/>
          <w:sz w:val="24"/>
          <w:szCs w:val="24"/>
        </w:rPr>
        <w:t>保護</w:t>
      </w:r>
      <w:r w:rsidR="00004B3F" w:rsidRPr="007524D3">
        <w:rPr>
          <w:rFonts w:asciiTheme="minorEastAsia" w:hAnsiTheme="minorEastAsia" w:cs="Times New Roman" w:hint="eastAsia"/>
          <w:sz w:val="24"/>
          <w:szCs w:val="24"/>
        </w:rPr>
        <w:t>条例第</w:t>
      </w:r>
      <w:r w:rsidR="00004B3F" w:rsidRPr="007524D3">
        <w:rPr>
          <w:rFonts w:asciiTheme="minorEastAsia" w:hAnsiTheme="minorEastAsia" w:cs="Times New Roman"/>
          <w:sz w:val="24"/>
          <w:szCs w:val="24"/>
        </w:rPr>
        <w:t>36条第１項各号に該当する違反状態を</w:t>
      </w:r>
      <w:r w:rsidR="003B4204" w:rsidRPr="007524D3">
        <w:rPr>
          <w:rFonts w:asciiTheme="minorEastAsia" w:hAnsiTheme="minorEastAsia" w:cs="Times New Roman" w:hint="eastAsia"/>
          <w:sz w:val="24"/>
          <w:szCs w:val="24"/>
        </w:rPr>
        <w:t>実施機関が</w:t>
      </w:r>
      <w:r w:rsidR="00004B3F" w:rsidRPr="007524D3">
        <w:rPr>
          <w:rFonts w:asciiTheme="minorEastAsia" w:hAnsiTheme="minorEastAsia" w:cs="Times New Roman" w:hint="eastAsia"/>
          <w:sz w:val="24"/>
          <w:szCs w:val="24"/>
        </w:rPr>
        <w:t>是正することにより個人情報の適正な取扱いを確保する</w:t>
      </w:r>
      <w:r w:rsidR="00B36657" w:rsidRPr="007524D3">
        <w:rPr>
          <w:rFonts w:asciiTheme="minorEastAsia" w:hAnsiTheme="minorEastAsia" w:cs="Times New Roman" w:hint="eastAsia"/>
          <w:sz w:val="24"/>
          <w:szCs w:val="24"/>
        </w:rPr>
        <w:t>ことが利用停止請求権の趣旨であり、実施機関が</w:t>
      </w:r>
      <w:r w:rsidR="00967D8F" w:rsidRPr="007524D3">
        <w:rPr>
          <w:rFonts w:asciiTheme="minorEastAsia" w:hAnsiTheme="minorEastAsia" w:cs="Times New Roman" w:hint="eastAsia"/>
          <w:sz w:val="24"/>
          <w:szCs w:val="24"/>
        </w:rPr>
        <w:t>講じた必要な措置の内容が</w:t>
      </w:r>
      <w:r w:rsidR="008372C3" w:rsidRPr="007524D3">
        <w:rPr>
          <w:rFonts w:asciiTheme="minorEastAsia" w:hAnsiTheme="minorEastAsia" w:cs="Times New Roman" w:hint="eastAsia"/>
          <w:sz w:val="24"/>
          <w:szCs w:val="24"/>
        </w:rPr>
        <w:t>保護</w:t>
      </w:r>
      <w:r w:rsidR="00967D8F" w:rsidRPr="007524D3">
        <w:rPr>
          <w:rFonts w:asciiTheme="minorEastAsia" w:hAnsiTheme="minorEastAsia" w:cs="Times New Roman" w:hint="eastAsia"/>
          <w:sz w:val="24"/>
          <w:szCs w:val="24"/>
        </w:rPr>
        <w:t>条例第</w:t>
      </w:r>
      <w:r w:rsidR="00967D8F" w:rsidRPr="007524D3">
        <w:rPr>
          <w:rFonts w:asciiTheme="minorEastAsia" w:hAnsiTheme="minorEastAsia" w:cs="Times New Roman"/>
          <w:sz w:val="24"/>
          <w:szCs w:val="24"/>
        </w:rPr>
        <w:t>13</w:t>
      </w:r>
      <w:r w:rsidR="00967D8F" w:rsidRPr="007524D3">
        <w:rPr>
          <w:rFonts w:asciiTheme="minorEastAsia" w:hAnsiTheme="minorEastAsia" w:cs="Times New Roman" w:hint="eastAsia"/>
          <w:sz w:val="24"/>
          <w:szCs w:val="24"/>
        </w:rPr>
        <w:t>条第２項の求める内容を満たすものであるかどうかについては、個人情報の利用を停止するか否かの判断の要素ではない</w:t>
      </w:r>
      <w:r w:rsidR="00004B3F" w:rsidRPr="007524D3">
        <w:rPr>
          <w:rFonts w:asciiTheme="minorEastAsia" w:hAnsiTheme="minorEastAsia" w:cs="Times New Roman" w:hint="eastAsia"/>
          <w:sz w:val="24"/>
          <w:szCs w:val="24"/>
        </w:rPr>
        <w:t>ことから、</w:t>
      </w:r>
      <w:r w:rsidRPr="007524D3">
        <w:rPr>
          <w:rFonts w:asciiTheme="minorEastAsia" w:hAnsiTheme="minorEastAsia" w:cs="Times New Roman" w:hint="eastAsia"/>
          <w:sz w:val="24"/>
          <w:szCs w:val="24"/>
        </w:rPr>
        <w:t>審議会の上記判断を左右するものではない。</w:t>
      </w:r>
    </w:p>
    <w:p w14:paraId="152F4B50" w14:textId="77777777" w:rsidR="00F45BD9" w:rsidRPr="007524D3" w:rsidRDefault="00F45BD9" w:rsidP="00F45BD9">
      <w:pPr>
        <w:tabs>
          <w:tab w:val="left" w:pos="142"/>
        </w:tabs>
        <w:rPr>
          <w:rFonts w:asciiTheme="minorEastAsia" w:hAnsiTheme="minorEastAsia" w:cs="Times New Roman"/>
          <w:sz w:val="24"/>
          <w:szCs w:val="24"/>
        </w:rPr>
      </w:pPr>
    </w:p>
    <w:p w14:paraId="526904BE" w14:textId="77777777" w:rsidR="00F45BD9" w:rsidRPr="007524D3" w:rsidRDefault="00F45BD9" w:rsidP="00F45BD9">
      <w:pPr>
        <w:ind w:firstLine="227"/>
        <w:rPr>
          <w:rFonts w:asciiTheme="minorEastAsia" w:hAnsiTheme="minorEastAsia"/>
          <w:sz w:val="24"/>
          <w:szCs w:val="24"/>
        </w:rPr>
      </w:pPr>
      <w:r w:rsidRPr="007524D3">
        <w:rPr>
          <w:rFonts w:asciiTheme="minorEastAsia" w:hAnsiTheme="minorEastAsia" w:hint="eastAsia"/>
          <w:sz w:val="24"/>
          <w:szCs w:val="24"/>
        </w:rPr>
        <w:t>６　結論</w:t>
      </w:r>
    </w:p>
    <w:p w14:paraId="21E7CE35" w14:textId="77777777" w:rsidR="00F45BD9" w:rsidRPr="007524D3" w:rsidRDefault="00F45BD9" w:rsidP="00F45BD9">
      <w:pPr>
        <w:ind w:firstLineChars="300" w:firstLine="720"/>
        <w:rPr>
          <w:rFonts w:asciiTheme="minorEastAsia" w:hAnsiTheme="minorEastAsia"/>
          <w:sz w:val="24"/>
          <w:szCs w:val="24"/>
        </w:rPr>
      </w:pPr>
      <w:r w:rsidRPr="007524D3">
        <w:rPr>
          <w:rFonts w:asciiTheme="minorEastAsia" w:hAnsiTheme="minorEastAsia" w:hint="eastAsia"/>
          <w:sz w:val="24"/>
          <w:szCs w:val="24"/>
        </w:rPr>
        <w:t>以上により、第１記載のとおり判断する。</w:t>
      </w:r>
    </w:p>
    <w:p w14:paraId="54DE9148" w14:textId="1B07C072" w:rsidR="00004B3F" w:rsidRPr="007524D3" w:rsidRDefault="005D045B" w:rsidP="00F45BD9">
      <w:pPr>
        <w:tabs>
          <w:tab w:val="left" w:pos="142"/>
        </w:tabs>
        <w:ind w:leftChars="200" w:left="420" w:firstLineChars="100" w:firstLine="240"/>
        <w:rPr>
          <w:rFonts w:asciiTheme="minorEastAsia" w:hAnsiTheme="minorEastAsia" w:cs="Times New Roman"/>
          <w:sz w:val="24"/>
          <w:szCs w:val="24"/>
        </w:rPr>
      </w:pPr>
      <w:r w:rsidRPr="007524D3">
        <w:rPr>
          <w:rFonts w:asciiTheme="minorEastAsia" w:hAnsiTheme="minorEastAsia" w:cs="Times New Roman" w:hint="eastAsia"/>
          <w:sz w:val="24"/>
          <w:szCs w:val="24"/>
        </w:rPr>
        <w:t>なお、</w:t>
      </w:r>
      <w:r w:rsidR="00004B3F" w:rsidRPr="007524D3">
        <w:rPr>
          <w:rFonts w:asciiTheme="minorEastAsia" w:hAnsiTheme="minorEastAsia" w:cs="Times New Roman" w:hint="eastAsia"/>
          <w:sz w:val="24"/>
          <w:szCs w:val="24"/>
        </w:rPr>
        <w:t>実施機関</w:t>
      </w:r>
      <w:r w:rsidR="00763751" w:rsidRPr="007524D3">
        <w:rPr>
          <w:rFonts w:asciiTheme="minorEastAsia" w:hAnsiTheme="minorEastAsia" w:cs="Times New Roman" w:hint="eastAsia"/>
          <w:sz w:val="24"/>
          <w:szCs w:val="24"/>
        </w:rPr>
        <w:t>において</w:t>
      </w:r>
      <w:r w:rsidR="00004B3F" w:rsidRPr="007524D3">
        <w:rPr>
          <w:rFonts w:asciiTheme="minorEastAsia" w:hAnsiTheme="minorEastAsia" w:cs="Times New Roman" w:hint="eastAsia"/>
          <w:sz w:val="24"/>
          <w:szCs w:val="24"/>
        </w:rPr>
        <w:t>は、</w:t>
      </w:r>
      <w:r w:rsidR="00763751" w:rsidRPr="007524D3">
        <w:rPr>
          <w:rFonts w:asciiTheme="minorEastAsia" w:hAnsiTheme="minorEastAsia" w:cs="Times New Roman" w:hint="eastAsia"/>
          <w:sz w:val="24"/>
          <w:szCs w:val="24"/>
        </w:rPr>
        <w:t>個人情報の取扱いに疑念を持たれることのないよう、</w:t>
      </w:r>
      <w:r w:rsidR="00004B3F" w:rsidRPr="007524D3">
        <w:rPr>
          <w:rFonts w:asciiTheme="minorEastAsia" w:hAnsiTheme="minorEastAsia" w:cs="Times New Roman" w:hint="eastAsia"/>
          <w:sz w:val="24"/>
          <w:szCs w:val="24"/>
        </w:rPr>
        <w:t>個人情報の保護に万全を期すよう求める。</w:t>
      </w:r>
      <w:r w:rsidR="00F90497" w:rsidRPr="007524D3">
        <w:rPr>
          <w:rFonts w:asciiTheme="minorEastAsia" w:hAnsiTheme="minorEastAsia" w:cs="Times New Roman" w:hint="eastAsia"/>
          <w:sz w:val="24"/>
          <w:szCs w:val="24"/>
        </w:rPr>
        <w:t>また、審査請求人は意見書</w:t>
      </w:r>
      <w:r w:rsidR="00BC39FF" w:rsidRPr="007524D3">
        <w:rPr>
          <w:rFonts w:asciiTheme="minorEastAsia" w:hAnsiTheme="minorEastAsia" w:hint="eastAsia"/>
          <w:sz w:val="24"/>
          <w:szCs w:val="24"/>
        </w:rPr>
        <w:t>（２回目及びその補足）</w:t>
      </w:r>
      <w:r w:rsidR="00F90497" w:rsidRPr="007524D3">
        <w:rPr>
          <w:rFonts w:asciiTheme="minorEastAsia" w:hAnsiTheme="minorEastAsia" w:cs="Times New Roman" w:hint="eastAsia"/>
          <w:sz w:val="24"/>
          <w:szCs w:val="24"/>
        </w:rPr>
        <w:t>の中で、別件開示請求に係る対象情報の特定が不十分である点を主張しており、当該請求に係る実施機関の決定は本審議会での審議対象となるものではないが、審査請求人の主張には一定</w:t>
      </w:r>
      <w:r w:rsidR="00286A24" w:rsidRPr="007524D3">
        <w:rPr>
          <w:rFonts w:asciiTheme="minorEastAsia" w:hAnsiTheme="minorEastAsia" w:cs="Times New Roman" w:hint="eastAsia"/>
          <w:sz w:val="24"/>
          <w:szCs w:val="24"/>
        </w:rPr>
        <w:t>の</w:t>
      </w:r>
      <w:r w:rsidR="00F90497" w:rsidRPr="007524D3">
        <w:rPr>
          <w:rFonts w:asciiTheme="minorEastAsia" w:hAnsiTheme="minorEastAsia" w:cs="Times New Roman" w:hint="eastAsia"/>
          <w:sz w:val="24"/>
          <w:szCs w:val="24"/>
        </w:rPr>
        <w:t>合理性があると考えられる</w:t>
      </w:r>
      <w:r w:rsidR="00BC39FF" w:rsidRPr="007524D3">
        <w:rPr>
          <w:rFonts w:asciiTheme="minorEastAsia" w:hAnsiTheme="minorEastAsia" w:cs="Times New Roman" w:hint="eastAsia"/>
          <w:sz w:val="24"/>
          <w:szCs w:val="24"/>
        </w:rPr>
        <w:t>。</w:t>
      </w:r>
      <w:r w:rsidR="00F90497" w:rsidRPr="007524D3">
        <w:rPr>
          <w:rFonts w:asciiTheme="minorEastAsia" w:hAnsiTheme="minorEastAsia" w:cs="Times New Roman" w:hint="eastAsia"/>
          <w:sz w:val="24"/>
          <w:szCs w:val="24"/>
        </w:rPr>
        <w:t>実施機関の当該決定</w:t>
      </w:r>
      <w:r w:rsidR="00BC39FF" w:rsidRPr="007524D3">
        <w:rPr>
          <w:rFonts w:asciiTheme="minorEastAsia" w:hAnsiTheme="minorEastAsia" w:cs="Times New Roman" w:hint="eastAsia"/>
          <w:sz w:val="24"/>
          <w:szCs w:val="24"/>
        </w:rPr>
        <w:t>について</w:t>
      </w:r>
      <w:r w:rsidR="00F90497" w:rsidRPr="007524D3">
        <w:rPr>
          <w:rFonts w:asciiTheme="minorEastAsia" w:hAnsiTheme="minorEastAsia" w:cs="Times New Roman" w:hint="eastAsia"/>
          <w:sz w:val="24"/>
          <w:szCs w:val="24"/>
        </w:rPr>
        <w:t>は</w:t>
      </w:r>
      <w:r w:rsidR="00BC39FF" w:rsidRPr="007524D3">
        <w:rPr>
          <w:rFonts w:asciiTheme="minorEastAsia" w:hAnsiTheme="minorEastAsia" w:cs="Times New Roman" w:hint="eastAsia"/>
          <w:sz w:val="24"/>
          <w:szCs w:val="24"/>
        </w:rPr>
        <w:t>重大な瑕疵があるものと考えられるため</w:t>
      </w:r>
      <w:r w:rsidR="00F90497" w:rsidRPr="007524D3">
        <w:rPr>
          <w:rFonts w:asciiTheme="minorEastAsia" w:hAnsiTheme="minorEastAsia" w:cs="Times New Roman" w:hint="eastAsia"/>
          <w:sz w:val="24"/>
          <w:szCs w:val="24"/>
        </w:rPr>
        <w:t>、実施機関は</w:t>
      </w:r>
      <w:r w:rsidR="00BC39FF" w:rsidRPr="007524D3">
        <w:rPr>
          <w:rFonts w:asciiTheme="minorEastAsia" w:hAnsiTheme="minorEastAsia" w:cs="Times New Roman" w:hint="eastAsia"/>
          <w:sz w:val="24"/>
          <w:szCs w:val="24"/>
        </w:rPr>
        <w:t>適切な対応を取られたい</w:t>
      </w:r>
      <w:r w:rsidR="00F90497" w:rsidRPr="007524D3">
        <w:rPr>
          <w:rFonts w:asciiTheme="minorEastAsia" w:hAnsiTheme="minorEastAsia" w:cs="Times New Roman" w:hint="eastAsia"/>
          <w:sz w:val="24"/>
          <w:szCs w:val="24"/>
        </w:rPr>
        <w:t>。</w:t>
      </w:r>
    </w:p>
    <w:p w14:paraId="797862AD" w14:textId="77777777" w:rsidR="00F45BD9" w:rsidRPr="007524D3" w:rsidRDefault="00F45BD9" w:rsidP="00F45BD9">
      <w:pPr>
        <w:rPr>
          <w:rFonts w:asciiTheme="minorEastAsia" w:hAnsiTheme="minorEastAsia"/>
          <w:sz w:val="24"/>
          <w:szCs w:val="24"/>
        </w:rPr>
      </w:pPr>
    </w:p>
    <w:p w14:paraId="1A6E79CA" w14:textId="77777777" w:rsidR="00F45BD9" w:rsidRPr="007524D3" w:rsidRDefault="00F45BD9" w:rsidP="00F45BD9">
      <w:pPr>
        <w:rPr>
          <w:rFonts w:asciiTheme="minorEastAsia" w:hAnsiTheme="minorEastAsia"/>
          <w:sz w:val="24"/>
          <w:szCs w:val="24"/>
        </w:rPr>
      </w:pPr>
      <w:r w:rsidRPr="007524D3">
        <w:rPr>
          <w:rFonts w:asciiTheme="minorEastAsia" w:hAnsiTheme="minorEastAsia"/>
          <w:sz w:val="24"/>
          <w:szCs w:val="24"/>
        </w:rPr>
        <w:t>（答申に関与した委員の氏名）</w:t>
      </w:r>
    </w:p>
    <w:p w14:paraId="4348D8B4" w14:textId="77777777" w:rsidR="0010202B" w:rsidRDefault="00F45BD9" w:rsidP="00F45BD9">
      <w:pPr>
        <w:ind w:firstLineChars="200" w:firstLine="480"/>
        <w:rPr>
          <w:rFonts w:asciiTheme="minorEastAsia" w:hAnsiTheme="minorEastAsia"/>
          <w:color w:val="000000" w:themeColor="text1"/>
          <w:sz w:val="24"/>
          <w:szCs w:val="24"/>
        </w:rPr>
      </w:pPr>
      <w:r w:rsidRPr="007524D3">
        <w:rPr>
          <w:rFonts w:asciiTheme="minorEastAsia" w:hAnsiTheme="minorEastAsia" w:hint="eastAsia"/>
          <w:color w:val="000000" w:themeColor="text1"/>
          <w:sz w:val="24"/>
          <w:szCs w:val="24"/>
        </w:rPr>
        <w:t>委員　金井　美智子、委員　岡澤　成彦、委員　塚田　哲之、</w:t>
      </w:r>
    </w:p>
    <w:p w14:paraId="1B430670" w14:textId="59022B6D" w:rsidR="00F45BD9" w:rsidRPr="007524D3" w:rsidRDefault="00F45BD9" w:rsidP="0010202B">
      <w:pPr>
        <w:ind w:firstLineChars="100" w:firstLine="240"/>
        <w:rPr>
          <w:rFonts w:asciiTheme="minorEastAsia" w:hAnsiTheme="minorEastAsia"/>
          <w:color w:val="000000" w:themeColor="text1"/>
          <w:sz w:val="24"/>
          <w:szCs w:val="24"/>
        </w:rPr>
      </w:pPr>
      <w:r w:rsidRPr="007524D3">
        <w:rPr>
          <w:rFonts w:asciiTheme="minorEastAsia" w:hAnsiTheme="minorEastAsia" w:hint="eastAsia"/>
          <w:color w:val="000000" w:themeColor="text1"/>
          <w:sz w:val="24"/>
          <w:szCs w:val="24"/>
        </w:rPr>
        <w:t>委員　野田　崇</w:t>
      </w:r>
    </w:p>
    <w:p w14:paraId="755AB82C" w14:textId="77777777" w:rsidR="00763751" w:rsidRPr="007524D3" w:rsidRDefault="00763751" w:rsidP="00856C05">
      <w:pPr>
        <w:tabs>
          <w:tab w:val="left" w:pos="142"/>
        </w:tabs>
        <w:ind w:leftChars="300" w:left="630" w:firstLineChars="100" w:firstLine="240"/>
        <w:rPr>
          <w:rFonts w:asciiTheme="minorEastAsia" w:hAnsiTheme="minorEastAsia" w:cs="Times New Roman"/>
          <w:sz w:val="24"/>
          <w:szCs w:val="24"/>
        </w:rPr>
      </w:pPr>
    </w:p>
    <w:p w14:paraId="345866BF" w14:textId="77777777" w:rsidR="00363B02" w:rsidRPr="007524D3" w:rsidRDefault="00363B02" w:rsidP="00363B02">
      <w:pPr>
        <w:rPr>
          <w:rFonts w:hAnsiTheme="minorEastAsia"/>
          <w:sz w:val="24"/>
          <w:szCs w:val="24"/>
        </w:rPr>
      </w:pPr>
      <w:r w:rsidRPr="007524D3">
        <w:rPr>
          <w:rFonts w:hAnsiTheme="minorEastAsia" w:hint="eastAsia"/>
          <w:sz w:val="24"/>
          <w:szCs w:val="24"/>
        </w:rPr>
        <w:t>（参考）答申に至る経過</w:t>
      </w:r>
    </w:p>
    <w:p w14:paraId="3E6A837B" w14:textId="77777777" w:rsidR="00363B02" w:rsidRPr="007524D3" w:rsidRDefault="00363B02" w:rsidP="00363B02">
      <w:pPr>
        <w:ind w:firstLineChars="100" w:firstLine="240"/>
        <w:rPr>
          <w:rFonts w:asciiTheme="minorEastAsia" w:hAnsiTheme="minorEastAsia"/>
          <w:sz w:val="24"/>
          <w:szCs w:val="24"/>
        </w:rPr>
      </w:pPr>
      <w:r w:rsidRPr="007524D3">
        <w:rPr>
          <w:rFonts w:asciiTheme="minorEastAsia" w:hAnsiTheme="minorEastAsia" w:hint="eastAsia"/>
          <w:sz w:val="24"/>
          <w:szCs w:val="24"/>
        </w:rPr>
        <w:t>令和２</w:t>
      </w:r>
      <w:r w:rsidRPr="007524D3">
        <w:rPr>
          <w:rFonts w:asciiTheme="minorEastAsia" w:hAnsiTheme="minorEastAsia" w:hint="eastAsia"/>
          <w:color w:val="000000"/>
          <w:sz w:val="24"/>
          <w:szCs w:val="24"/>
        </w:rPr>
        <w:t>年度諮問受理第</w:t>
      </w:r>
      <w:r w:rsidRPr="007524D3">
        <w:rPr>
          <w:rFonts w:asciiTheme="minorEastAsia" w:hAnsiTheme="minorEastAsia"/>
          <w:color w:val="000000"/>
          <w:sz w:val="24"/>
          <w:szCs w:val="24"/>
        </w:rPr>
        <w:t>193</w:t>
      </w:r>
      <w:r w:rsidRPr="007524D3">
        <w:rPr>
          <w:rFonts w:asciiTheme="minorEastAsia" w:hAnsiTheme="minorEastAsia" w:hint="eastAsia"/>
          <w:color w:val="000000"/>
          <w:sz w:val="24"/>
          <w:szCs w:val="24"/>
        </w:rPr>
        <w:t>～</w:t>
      </w:r>
      <w:r w:rsidRPr="007524D3">
        <w:rPr>
          <w:rFonts w:asciiTheme="minorEastAsia" w:hAnsiTheme="minorEastAsia"/>
          <w:color w:val="000000"/>
          <w:sz w:val="24"/>
          <w:szCs w:val="24"/>
        </w:rPr>
        <w:t>240号</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6095"/>
      </w:tblGrid>
      <w:tr w:rsidR="00363B02" w:rsidRPr="00FB4175" w14:paraId="4FCD8598" w14:textId="77777777" w:rsidTr="00F90497">
        <w:tc>
          <w:tcPr>
            <w:tcW w:w="2297" w:type="dxa"/>
            <w:shd w:val="clear" w:color="auto" w:fill="auto"/>
          </w:tcPr>
          <w:p w14:paraId="1742D436" w14:textId="77777777" w:rsidR="00363B02" w:rsidRPr="007524D3" w:rsidRDefault="00363B02" w:rsidP="00380F2E">
            <w:pPr>
              <w:jc w:val="center"/>
              <w:rPr>
                <w:rFonts w:asciiTheme="minorEastAsia" w:hAnsiTheme="minorEastAsia"/>
                <w:bCs/>
                <w:sz w:val="24"/>
                <w:szCs w:val="24"/>
              </w:rPr>
            </w:pPr>
            <w:r w:rsidRPr="007524D3">
              <w:rPr>
                <w:rFonts w:asciiTheme="minorEastAsia" w:hAnsiTheme="minorEastAsia" w:hint="eastAsia"/>
                <w:bCs/>
                <w:sz w:val="24"/>
                <w:szCs w:val="24"/>
              </w:rPr>
              <w:t>年　月　日</w:t>
            </w:r>
          </w:p>
        </w:tc>
        <w:tc>
          <w:tcPr>
            <w:tcW w:w="6095" w:type="dxa"/>
            <w:shd w:val="clear" w:color="auto" w:fill="auto"/>
          </w:tcPr>
          <w:p w14:paraId="79D3DCE0" w14:textId="77777777" w:rsidR="00363B02" w:rsidRPr="007524D3" w:rsidRDefault="00363B02" w:rsidP="00380F2E">
            <w:pPr>
              <w:jc w:val="center"/>
              <w:rPr>
                <w:rFonts w:asciiTheme="minorEastAsia" w:hAnsiTheme="minorEastAsia"/>
                <w:bCs/>
                <w:sz w:val="24"/>
                <w:szCs w:val="24"/>
              </w:rPr>
            </w:pPr>
            <w:r w:rsidRPr="007524D3">
              <w:rPr>
                <w:rFonts w:asciiTheme="minorEastAsia" w:hAnsiTheme="minorEastAsia" w:hint="eastAsia"/>
                <w:bCs/>
                <w:sz w:val="24"/>
                <w:szCs w:val="24"/>
              </w:rPr>
              <w:t>経　　　　過</w:t>
            </w:r>
          </w:p>
        </w:tc>
      </w:tr>
      <w:tr w:rsidR="00363B02" w:rsidRPr="00FB4175" w14:paraId="1DBAA8F8" w14:textId="77777777" w:rsidTr="00F90497">
        <w:tc>
          <w:tcPr>
            <w:tcW w:w="2297" w:type="dxa"/>
            <w:shd w:val="clear" w:color="auto" w:fill="auto"/>
          </w:tcPr>
          <w:p w14:paraId="1A8AFAC1" w14:textId="77777777" w:rsidR="00363B02" w:rsidRPr="007524D3" w:rsidRDefault="00363B02" w:rsidP="00380F2E">
            <w:pPr>
              <w:jc w:val="left"/>
              <w:rPr>
                <w:rFonts w:asciiTheme="minorEastAsia" w:hAnsiTheme="minorEastAsia"/>
                <w:bCs/>
                <w:sz w:val="24"/>
                <w:szCs w:val="24"/>
              </w:rPr>
            </w:pPr>
            <w:r w:rsidRPr="007524D3">
              <w:rPr>
                <w:rFonts w:asciiTheme="minorEastAsia" w:hAnsiTheme="minorEastAsia" w:hint="eastAsia"/>
                <w:sz w:val="24"/>
                <w:szCs w:val="24"/>
              </w:rPr>
              <w:t>令和３年</w:t>
            </w:r>
            <w:r w:rsidR="00A10DE7" w:rsidRPr="007524D3">
              <w:rPr>
                <w:rFonts w:asciiTheme="minorEastAsia" w:hAnsiTheme="minorEastAsia" w:hint="eastAsia"/>
                <w:sz w:val="24"/>
                <w:szCs w:val="24"/>
              </w:rPr>
              <w:t>２</w:t>
            </w:r>
            <w:r w:rsidRPr="007524D3">
              <w:rPr>
                <w:rFonts w:asciiTheme="minorEastAsia" w:hAnsiTheme="minorEastAsia" w:hint="eastAsia"/>
                <w:sz w:val="24"/>
                <w:szCs w:val="24"/>
              </w:rPr>
              <w:t>月</w:t>
            </w:r>
            <w:r w:rsidR="00A10DE7" w:rsidRPr="007524D3">
              <w:rPr>
                <w:rFonts w:asciiTheme="minorEastAsia" w:hAnsiTheme="minorEastAsia"/>
                <w:sz w:val="24"/>
                <w:szCs w:val="24"/>
              </w:rPr>
              <w:t>25</w:t>
            </w:r>
            <w:r w:rsidRPr="007524D3">
              <w:rPr>
                <w:rFonts w:asciiTheme="minorEastAsia" w:hAnsiTheme="minorEastAsia" w:hint="eastAsia"/>
                <w:sz w:val="24"/>
                <w:szCs w:val="24"/>
              </w:rPr>
              <w:t>日</w:t>
            </w:r>
          </w:p>
        </w:tc>
        <w:tc>
          <w:tcPr>
            <w:tcW w:w="6095" w:type="dxa"/>
            <w:shd w:val="clear" w:color="auto" w:fill="auto"/>
          </w:tcPr>
          <w:p w14:paraId="60C26C1E" w14:textId="77777777" w:rsidR="00363B02" w:rsidRPr="007524D3" w:rsidRDefault="00363B02" w:rsidP="00A10DE7">
            <w:pPr>
              <w:jc w:val="left"/>
              <w:rPr>
                <w:rFonts w:asciiTheme="minorEastAsia" w:hAnsiTheme="minorEastAsia"/>
                <w:bCs/>
                <w:sz w:val="24"/>
                <w:szCs w:val="24"/>
              </w:rPr>
            </w:pPr>
            <w:r w:rsidRPr="007524D3">
              <w:rPr>
                <w:rFonts w:asciiTheme="minorEastAsia" w:hAnsiTheme="minorEastAsia" w:hint="eastAsia"/>
                <w:sz w:val="24"/>
                <w:szCs w:val="24"/>
              </w:rPr>
              <w:t>諮問書の受理（令和２年度諮問受理第</w:t>
            </w:r>
            <w:r w:rsidR="00A10DE7" w:rsidRPr="007524D3">
              <w:rPr>
                <w:rFonts w:asciiTheme="minorEastAsia" w:hAnsiTheme="minorEastAsia"/>
                <w:sz w:val="24"/>
                <w:szCs w:val="24"/>
              </w:rPr>
              <w:t>209</w:t>
            </w:r>
            <w:r w:rsidR="00A10DE7" w:rsidRPr="007524D3">
              <w:rPr>
                <w:rFonts w:asciiTheme="minorEastAsia" w:hAnsiTheme="minorEastAsia" w:hint="eastAsia"/>
                <w:sz w:val="24"/>
                <w:szCs w:val="24"/>
              </w:rPr>
              <w:t>及び</w:t>
            </w:r>
            <w:r w:rsidR="00A10DE7" w:rsidRPr="007524D3">
              <w:rPr>
                <w:rFonts w:asciiTheme="minorEastAsia" w:hAnsiTheme="minorEastAsia"/>
                <w:sz w:val="24"/>
                <w:szCs w:val="24"/>
              </w:rPr>
              <w:t>210</w:t>
            </w:r>
            <w:r w:rsidRPr="007524D3">
              <w:rPr>
                <w:rFonts w:asciiTheme="minorEastAsia" w:hAnsiTheme="minorEastAsia" w:hint="eastAsia"/>
                <w:sz w:val="24"/>
                <w:szCs w:val="24"/>
              </w:rPr>
              <w:t>号）</w:t>
            </w:r>
          </w:p>
        </w:tc>
      </w:tr>
      <w:tr w:rsidR="00A10DE7" w:rsidRPr="00FB4175" w14:paraId="1D49620A" w14:textId="77777777" w:rsidTr="00F90497">
        <w:tc>
          <w:tcPr>
            <w:tcW w:w="2297" w:type="dxa"/>
            <w:shd w:val="clear" w:color="auto" w:fill="auto"/>
          </w:tcPr>
          <w:p w14:paraId="1CF1056B" w14:textId="77777777" w:rsidR="00A10DE7" w:rsidRPr="007524D3" w:rsidRDefault="00A10DE7" w:rsidP="00380F2E">
            <w:pPr>
              <w:jc w:val="left"/>
              <w:rPr>
                <w:rFonts w:asciiTheme="minorEastAsia" w:hAnsiTheme="minorEastAsia"/>
                <w:sz w:val="24"/>
                <w:szCs w:val="24"/>
              </w:rPr>
            </w:pPr>
            <w:r w:rsidRPr="007524D3">
              <w:rPr>
                <w:rFonts w:asciiTheme="minorEastAsia" w:hAnsiTheme="minorEastAsia" w:hint="eastAsia"/>
                <w:sz w:val="24"/>
                <w:szCs w:val="24"/>
              </w:rPr>
              <w:t>令和３年２月</w:t>
            </w:r>
            <w:r w:rsidRPr="007524D3">
              <w:rPr>
                <w:rFonts w:asciiTheme="minorEastAsia" w:hAnsiTheme="minorEastAsia"/>
                <w:sz w:val="24"/>
                <w:szCs w:val="24"/>
              </w:rPr>
              <w:t>25</w:t>
            </w:r>
            <w:r w:rsidRPr="007524D3">
              <w:rPr>
                <w:rFonts w:asciiTheme="minorEastAsia" w:hAnsiTheme="minorEastAsia" w:hint="eastAsia"/>
                <w:sz w:val="24"/>
                <w:szCs w:val="24"/>
              </w:rPr>
              <w:t>日</w:t>
            </w:r>
          </w:p>
        </w:tc>
        <w:tc>
          <w:tcPr>
            <w:tcW w:w="6095" w:type="dxa"/>
            <w:shd w:val="clear" w:color="auto" w:fill="auto"/>
          </w:tcPr>
          <w:p w14:paraId="65698CBF" w14:textId="77777777" w:rsidR="00A10DE7" w:rsidRPr="007524D3" w:rsidRDefault="00A10DE7" w:rsidP="00A10DE7">
            <w:pPr>
              <w:jc w:val="left"/>
              <w:rPr>
                <w:rFonts w:asciiTheme="minorEastAsia" w:hAnsiTheme="minorEastAsia"/>
                <w:sz w:val="24"/>
                <w:szCs w:val="24"/>
              </w:rPr>
            </w:pPr>
            <w:r w:rsidRPr="007524D3">
              <w:rPr>
                <w:rFonts w:asciiTheme="minorEastAsia" w:hAnsiTheme="minorEastAsia" w:hint="eastAsia"/>
                <w:sz w:val="24"/>
                <w:szCs w:val="24"/>
              </w:rPr>
              <w:t>諮問書の受理（令和２年度諮問受理第</w:t>
            </w:r>
            <w:r w:rsidRPr="007524D3">
              <w:rPr>
                <w:rFonts w:asciiTheme="minorEastAsia" w:hAnsiTheme="minorEastAsia"/>
                <w:sz w:val="24"/>
                <w:szCs w:val="24"/>
              </w:rPr>
              <w:t>237</w:t>
            </w:r>
            <w:r w:rsidRPr="007524D3">
              <w:rPr>
                <w:rFonts w:asciiTheme="minorEastAsia" w:hAnsiTheme="minorEastAsia" w:hint="eastAsia"/>
                <w:sz w:val="24"/>
                <w:szCs w:val="24"/>
              </w:rPr>
              <w:t>号）</w:t>
            </w:r>
          </w:p>
        </w:tc>
      </w:tr>
      <w:tr w:rsidR="00A10DE7" w:rsidRPr="00FB4175" w14:paraId="5DF8C868" w14:textId="77777777" w:rsidTr="00F90497">
        <w:tc>
          <w:tcPr>
            <w:tcW w:w="2297" w:type="dxa"/>
            <w:shd w:val="clear" w:color="auto" w:fill="auto"/>
          </w:tcPr>
          <w:p w14:paraId="2342EDA1" w14:textId="77777777" w:rsidR="00A10DE7" w:rsidRPr="007524D3" w:rsidRDefault="00A10DE7" w:rsidP="00380F2E">
            <w:pPr>
              <w:jc w:val="left"/>
              <w:rPr>
                <w:rFonts w:asciiTheme="minorEastAsia" w:hAnsiTheme="minorEastAsia"/>
                <w:sz w:val="24"/>
                <w:szCs w:val="24"/>
              </w:rPr>
            </w:pPr>
            <w:r w:rsidRPr="007524D3">
              <w:rPr>
                <w:rFonts w:asciiTheme="minorEastAsia" w:hAnsiTheme="minorEastAsia" w:hint="eastAsia"/>
                <w:sz w:val="24"/>
                <w:szCs w:val="24"/>
              </w:rPr>
              <w:t>令和３年３月１日</w:t>
            </w:r>
          </w:p>
        </w:tc>
        <w:tc>
          <w:tcPr>
            <w:tcW w:w="6095" w:type="dxa"/>
            <w:shd w:val="clear" w:color="auto" w:fill="auto"/>
          </w:tcPr>
          <w:p w14:paraId="59A304B7" w14:textId="77777777" w:rsidR="00A10DE7" w:rsidRPr="007524D3" w:rsidRDefault="00A10DE7" w:rsidP="00A10DE7">
            <w:pPr>
              <w:jc w:val="left"/>
              <w:rPr>
                <w:rFonts w:asciiTheme="minorEastAsia" w:hAnsiTheme="minorEastAsia"/>
                <w:sz w:val="24"/>
                <w:szCs w:val="24"/>
              </w:rPr>
            </w:pPr>
            <w:r w:rsidRPr="007524D3">
              <w:rPr>
                <w:rFonts w:asciiTheme="minorEastAsia" w:hAnsiTheme="minorEastAsia" w:hint="eastAsia"/>
                <w:sz w:val="24"/>
                <w:szCs w:val="24"/>
              </w:rPr>
              <w:t>諮問書の受理（令和２年度諮問受理第</w:t>
            </w:r>
            <w:r w:rsidRPr="007524D3">
              <w:rPr>
                <w:rFonts w:asciiTheme="minorEastAsia" w:hAnsiTheme="minorEastAsia"/>
                <w:sz w:val="24"/>
                <w:szCs w:val="24"/>
              </w:rPr>
              <w:t>225</w:t>
            </w:r>
            <w:r w:rsidRPr="007524D3">
              <w:rPr>
                <w:rFonts w:asciiTheme="minorEastAsia" w:hAnsiTheme="minorEastAsia" w:hint="eastAsia"/>
                <w:sz w:val="24"/>
                <w:szCs w:val="24"/>
              </w:rPr>
              <w:t>号）</w:t>
            </w:r>
          </w:p>
        </w:tc>
      </w:tr>
      <w:tr w:rsidR="00A10DE7" w:rsidRPr="00FB4175" w14:paraId="5339D552" w14:textId="77777777" w:rsidTr="00F90497">
        <w:tc>
          <w:tcPr>
            <w:tcW w:w="2297" w:type="dxa"/>
            <w:shd w:val="clear" w:color="auto" w:fill="auto"/>
          </w:tcPr>
          <w:p w14:paraId="2C2D1526" w14:textId="77777777" w:rsidR="00A10DE7" w:rsidRPr="007524D3" w:rsidRDefault="00A10DE7" w:rsidP="00380F2E">
            <w:pPr>
              <w:jc w:val="left"/>
              <w:rPr>
                <w:rFonts w:asciiTheme="minorEastAsia" w:hAnsiTheme="minorEastAsia"/>
                <w:sz w:val="24"/>
                <w:szCs w:val="24"/>
              </w:rPr>
            </w:pPr>
            <w:r w:rsidRPr="007524D3">
              <w:rPr>
                <w:rFonts w:asciiTheme="minorEastAsia" w:hAnsiTheme="minorEastAsia" w:hint="eastAsia"/>
                <w:sz w:val="24"/>
                <w:szCs w:val="24"/>
              </w:rPr>
              <w:t>令和３年３月３日</w:t>
            </w:r>
          </w:p>
        </w:tc>
        <w:tc>
          <w:tcPr>
            <w:tcW w:w="6095" w:type="dxa"/>
            <w:shd w:val="clear" w:color="auto" w:fill="auto"/>
          </w:tcPr>
          <w:p w14:paraId="589124B3" w14:textId="77777777" w:rsidR="00A10DE7" w:rsidRPr="007524D3" w:rsidRDefault="00A10DE7" w:rsidP="00A10DE7">
            <w:pPr>
              <w:jc w:val="left"/>
              <w:rPr>
                <w:rFonts w:asciiTheme="minorEastAsia" w:hAnsiTheme="minorEastAsia"/>
                <w:sz w:val="24"/>
                <w:szCs w:val="24"/>
              </w:rPr>
            </w:pPr>
            <w:r w:rsidRPr="007524D3">
              <w:rPr>
                <w:rFonts w:asciiTheme="minorEastAsia" w:hAnsiTheme="minorEastAsia" w:hint="eastAsia"/>
                <w:sz w:val="24"/>
                <w:szCs w:val="24"/>
              </w:rPr>
              <w:t>諮問書の受理（令和２年度諮問受理第</w:t>
            </w:r>
            <w:r w:rsidRPr="007524D3">
              <w:rPr>
                <w:rFonts w:asciiTheme="minorEastAsia" w:hAnsiTheme="minorEastAsia"/>
                <w:sz w:val="24"/>
                <w:szCs w:val="24"/>
              </w:rPr>
              <w:t>211</w:t>
            </w:r>
            <w:r w:rsidRPr="007524D3">
              <w:rPr>
                <w:rFonts w:asciiTheme="minorEastAsia" w:hAnsiTheme="minorEastAsia" w:hint="eastAsia"/>
                <w:sz w:val="24"/>
                <w:szCs w:val="24"/>
              </w:rPr>
              <w:t>、</w:t>
            </w:r>
            <w:r w:rsidRPr="007524D3">
              <w:rPr>
                <w:rFonts w:asciiTheme="minorEastAsia" w:hAnsiTheme="minorEastAsia"/>
                <w:sz w:val="24"/>
                <w:szCs w:val="24"/>
              </w:rPr>
              <w:t>236</w:t>
            </w:r>
            <w:r w:rsidRPr="007524D3">
              <w:rPr>
                <w:rFonts w:asciiTheme="minorEastAsia" w:hAnsiTheme="minorEastAsia" w:hint="eastAsia"/>
                <w:sz w:val="24"/>
                <w:szCs w:val="24"/>
              </w:rPr>
              <w:t>及び</w:t>
            </w:r>
            <w:r w:rsidRPr="007524D3">
              <w:rPr>
                <w:rFonts w:asciiTheme="minorEastAsia" w:hAnsiTheme="minorEastAsia"/>
                <w:sz w:val="24"/>
                <w:szCs w:val="24"/>
              </w:rPr>
              <w:t>239</w:t>
            </w:r>
            <w:r w:rsidRPr="007524D3">
              <w:rPr>
                <w:rFonts w:asciiTheme="minorEastAsia" w:hAnsiTheme="minorEastAsia" w:hint="eastAsia"/>
                <w:sz w:val="24"/>
                <w:szCs w:val="24"/>
              </w:rPr>
              <w:t>号）</w:t>
            </w:r>
          </w:p>
        </w:tc>
      </w:tr>
      <w:tr w:rsidR="00A10DE7" w:rsidRPr="00FB4175" w14:paraId="7856F770" w14:textId="77777777" w:rsidTr="00F90497">
        <w:tc>
          <w:tcPr>
            <w:tcW w:w="2297" w:type="dxa"/>
            <w:shd w:val="clear" w:color="auto" w:fill="auto"/>
          </w:tcPr>
          <w:p w14:paraId="6CB99303" w14:textId="77777777" w:rsidR="00A10DE7" w:rsidRPr="007524D3" w:rsidRDefault="00A10DE7" w:rsidP="00380F2E">
            <w:pPr>
              <w:jc w:val="left"/>
              <w:rPr>
                <w:rFonts w:asciiTheme="minorEastAsia" w:hAnsiTheme="minorEastAsia"/>
                <w:sz w:val="24"/>
                <w:szCs w:val="24"/>
              </w:rPr>
            </w:pPr>
            <w:r w:rsidRPr="007524D3">
              <w:rPr>
                <w:rFonts w:asciiTheme="minorEastAsia" w:hAnsiTheme="minorEastAsia" w:hint="eastAsia"/>
                <w:sz w:val="24"/>
                <w:szCs w:val="24"/>
              </w:rPr>
              <w:t>令和３年３月４日</w:t>
            </w:r>
          </w:p>
        </w:tc>
        <w:tc>
          <w:tcPr>
            <w:tcW w:w="6095" w:type="dxa"/>
            <w:shd w:val="clear" w:color="auto" w:fill="auto"/>
          </w:tcPr>
          <w:p w14:paraId="2649CD55" w14:textId="77777777" w:rsidR="00A10DE7" w:rsidRPr="007524D3" w:rsidRDefault="00A10DE7" w:rsidP="00380F2E">
            <w:pPr>
              <w:jc w:val="left"/>
              <w:rPr>
                <w:rFonts w:asciiTheme="minorEastAsia" w:hAnsiTheme="minorEastAsia"/>
                <w:sz w:val="24"/>
                <w:szCs w:val="24"/>
              </w:rPr>
            </w:pPr>
            <w:r w:rsidRPr="007524D3">
              <w:rPr>
                <w:rFonts w:asciiTheme="minorEastAsia" w:hAnsiTheme="minorEastAsia" w:hint="eastAsia"/>
                <w:sz w:val="24"/>
                <w:szCs w:val="24"/>
              </w:rPr>
              <w:t>諮問書の受理（令和２年度諮問受理第</w:t>
            </w:r>
            <w:r w:rsidRPr="007524D3">
              <w:rPr>
                <w:rFonts w:asciiTheme="minorEastAsia" w:hAnsiTheme="minorEastAsia"/>
                <w:sz w:val="24"/>
                <w:szCs w:val="24"/>
              </w:rPr>
              <w:t>195</w:t>
            </w:r>
            <w:r w:rsidRPr="007524D3">
              <w:rPr>
                <w:rFonts w:asciiTheme="minorEastAsia" w:hAnsiTheme="minorEastAsia" w:hint="eastAsia"/>
                <w:sz w:val="24"/>
                <w:szCs w:val="24"/>
              </w:rPr>
              <w:t>号）</w:t>
            </w:r>
          </w:p>
        </w:tc>
      </w:tr>
      <w:tr w:rsidR="00363B02" w:rsidRPr="00FB4175" w14:paraId="1C40883E" w14:textId="77777777" w:rsidTr="00F90497">
        <w:tc>
          <w:tcPr>
            <w:tcW w:w="2297" w:type="dxa"/>
            <w:shd w:val="clear" w:color="auto" w:fill="auto"/>
            <w:vAlign w:val="center"/>
          </w:tcPr>
          <w:p w14:paraId="3B5F816B" w14:textId="77777777" w:rsidR="00363B02" w:rsidRPr="007524D3" w:rsidRDefault="00363B02" w:rsidP="00C378BB">
            <w:pPr>
              <w:rPr>
                <w:rFonts w:asciiTheme="minorEastAsia" w:hAnsiTheme="minorEastAsia"/>
                <w:sz w:val="24"/>
                <w:szCs w:val="24"/>
              </w:rPr>
            </w:pPr>
            <w:r w:rsidRPr="007524D3">
              <w:rPr>
                <w:rFonts w:asciiTheme="minorEastAsia" w:hAnsiTheme="minorEastAsia" w:hint="eastAsia"/>
                <w:sz w:val="24"/>
                <w:szCs w:val="24"/>
              </w:rPr>
              <w:t>令和３年３月</w:t>
            </w:r>
            <w:r w:rsidR="00A10DE7" w:rsidRPr="007524D3">
              <w:rPr>
                <w:rFonts w:asciiTheme="minorEastAsia" w:hAnsiTheme="minorEastAsia" w:hint="eastAsia"/>
                <w:sz w:val="24"/>
                <w:szCs w:val="24"/>
              </w:rPr>
              <w:t>５</w:t>
            </w:r>
            <w:r w:rsidRPr="007524D3">
              <w:rPr>
                <w:rFonts w:asciiTheme="minorEastAsia" w:hAnsiTheme="minorEastAsia" w:hint="eastAsia"/>
                <w:sz w:val="24"/>
                <w:szCs w:val="24"/>
              </w:rPr>
              <w:t>日</w:t>
            </w:r>
          </w:p>
        </w:tc>
        <w:tc>
          <w:tcPr>
            <w:tcW w:w="6095" w:type="dxa"/>
            <w:shd w:val="clear" w:color="auto" w:fill="auto"/>
          </w:tcPr>
          <w:p w14:paraId="59F4B7EB" w14:textId="77777777" w:rsidR="00363B02" w:rsidRPr="007524D3" w:rsidRDefault="00363B02" w:rsidP="00363B02">
            <w:pPr>
              <w:jc w:val="left"/>
              <w:rPr>
                <w:rFonts w:asciiTheme="minorEastAsia" w:hAnsiTheme="minorEastAsia"/>
                <w:sz w:val="24"/>
                <w:szCs w:val="24"/>
              </w:rPr>
            </w:pPr>
            <w:r w:rsidRPr="007524D3">
              <w:rPr>
                <w:rFonts w:asciiTheme="minorEastAsia" w:hAnsiTheme="minorEastAsia" w:hint="eastAsia"/>
                <w:sz w:val="24"/>
                <w:szCs w:val="24"/>
              </w:rPr>
              <w:t>諮問書の受理（令和２年度諮問受理第</w:t>
            </w:r>
            <w:r w:rsidRPr="007524D3">
              <w:rPr>
                <w:rFonts w:asciiTheme="minorEastAsia" w:hAnsiTheme="minorEastAsia"/>
                <w:sz w:val="24"/>
                <w:szCs w:val="24"/>
              </w:rPr>
              <w:t>205</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206</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227</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229</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232</w:t>
            </w:r>
            <w:r w:rsidR="00A10DE7" w:rsidRPr="007524D3">
              <w:rPr>
                <w:rFonts w:asciiTheme="minorEastAsia" w:hAnsiTheme="minorEastAsia" w:hint="eastAsia"/>
                <w:sz w:val="24"/>
                <w:szCs w:val="24"/>
              </w:rPr>
              <w:t>及び</w:t>
            </w:r>
            <w:r w:rsidR="00A10DE7" w:rsidRPr="007524D3">
              <w:rPr>
                <w:rFonts w:asciiTheme="minorEastAsia" w:hAnsiTheme="minorEastAsia"/>
                <w:sz w:val="24"/>
                <w:szCs w:val="24"/>
              </w:rPr>
              <w:t>240</w:t>
            </w:r>
            <w:r w:rsidRPr="007524D3">
              <w:rPr>
                <w:rFonts w:asciiTheme="minorEastAsia" w:hAnsiTheme="minorEastAsia" w:hint="eastAsia"/>
                <w:sz w:val="24"/>
                <w:szCs w:val="24"/>
              </w:rPr>
              <w:t>号）</w:t>
            </w:r>
          </w:p>
        </w:tc>
      </w:tr>
      <w:tr w:rsidR="00363B02" w:rsidRPr="00FB4175" w14:paraId="3AAF8DE9" w14:textId="77777777" w:rsidTr="00F90497">
        <w:tc>
          <w:tcPr>
            <w:tcW w:w="2297" w:type="dxa"/>
            <w:shd w:val="clear" w:color="auto" w:fill="auto"/>
            <w:vAlign w:val="center"/>
          </w:tcPr>
          <w:p w14:paraId="72B76C24" w14:textId="77777777" w:rsidR="00363B02" w:rsidRPr="007524D3" w:rsidRDefault="00363B02" w:rsidP="00C378BB">
            <w:pPr>
              <w:rPr>
                <w:rFonts w:asciiTheme="minorEastAsia" w:hAnsiTheme="minorEastAsia"/>
                <w:sz w:val="24"/>
                <w:szCs w:val="24"/>
              </w:rPr>
            </w:pPr>
            <w:r w:rsidRPr="007524D3">
              <w:rPr>
                <w:rFonts w:asciiTheme="minorEastAsia" w:hAnsiTheme="minorEastAsia" w:hint="eastAsia"/>
                <w:sz w:val="24"/>
                <w:szCs w:val="24"/>
              </w:rPr>
              <w:t>令和３年３月８日</w:t>
            </w:r>
          </w:p>
        </w:tc>
        <w:tc>
          <w:tcPr>
            <w:tcW w:w="6095" w:type="dxa"/>
            <w:shd w:val="clear" w:color="auto" w:fill="auto"/>
          </w:tcPr>
          <w:p w14:paraId="01BC9512" w14:textId="77777777" w:rsidR="00363B02" w:rsidRPr="007524D3" w:rsidRDefault="00363B02" w:rsidP="00363B02">
            <w:pPr>
              <w:jc w:val="left"/>
              <w:rPr>
                <w:rFonts w:asciiTheme="minorEastAsia" w:hAnsiTheme="minorEastAsia"/>
                <w:sz w:val="24"/>
                <w:szCs w:val="24"/>
              </w:rPr>
            </w:pPr>
            <w:r w:rsidRPr="007524D3">
              <w:rPr>
                <w:rFonts w:asciiTheme="minorEastAsia" w:hAnsiTheme="minorEastAsia" w:hint="eastAsia"/>
                <w:sz w:val="24"/>
                <w:szCs w:val="24"/>
              </w:rPr>
              <w:t>諮問書の受理（令和２年度諮問受理第</w:t>
            </w:r>
            <w:r w:rsidRPr="007524D3">
              <w:rPr>
                <w:rFonts w:asciiTheme="minorEastAsia" w:hAnsiTheme="minorEastAsia"/>
                <w:sz w:val="24"/>
                <w:szCs w:val="24"/>
              </w:rPr>
              <w:t>201</w:t>
            </w:r>
            <w:r w:rsidRPr="007524D3">
              <w:rPr>
                <w:rFonts w:asciiTheme="minorEastAsia" w:hAnsiTheme="minorEastAsia" w:hint="eastAsia"/>
                <w:sz w:val="24"/>
                <w:szCs w:val="24"/>
              </w:rPr>
              <w:t>、</w:t>
            </w:r>
            <w:r w:rsidRPr="007524D3">
              <w:rPr>
                <w:rFonts w:asciiTheme="minorEastAsia" w:hAnsiTheme="minorEastAsia"/>
                <w:sz w:val="24"/>
                <w:szCs w:val="24"/>
              </w:rPr>
              <w:t>204</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207</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212</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213</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224</w:t>
            </w:r>
            <w:r w:rsidR="00A10DE7" w:rsidRPr="007524D3">
              <w:rPr>
                <w:rFonts w:asciiTheme="minorEastAsia" w:hAnsiTheme="minorEastAsia" w:hint="eastAsia"/>
                <w:sz w:val="24"/>
                <w:szCs w:val="24"/>
              </w:rPr>
              <w:t>及び</w:t>
            </w:r>
            <w:r w:rsidR="00A10DE7" w:rsidRPr="007524D3">
              <w:rPr>
                <w:rFonts w:asciiTheme="minorEastAsia" w:hAnsiTheme="minorEastAsia"/>
                <w:sz w:val="24"/>
                <w:szCs w:val="24"/>
              </w:rPr>
              <w:t>233</w:t>
            </w:r>
            <w:r w:rsidRPr="007524D3">
              <w:rPr>
                <w:rFonts w:asciiTheme="minorEastAsia" w:hAnsiTheme="minorEastAsia" w:hint="eastAsia"/>
                <w:sz w:val="24"/>
                <w:szCs w:val="24"/>
              </w:rPr>
              <w:t>号）</w:t>
            </w:r>
          </w:p>
        </w:tc>
      </w:tr>
      <w:tr w:rsidR="00363B02" w:rsidRPr="00FB4175" w14:paraId="484149A1" w14:textId="77777777" w:rsidTr="00F90497">
        <w:tc>
          <w:tcPr>
            <w:tcW w:w="2297" w:type="dxa"/>
            <w:shd w:val="clear" w:color="auto" w:fill="auto"/>
            <w:vAlign w:val="center"/>
          </w:tcPr>
          <w:p w14:paraId="7BE3EA3A" w14:textId="77777777" w:rsidR="00363B02" w:rsidRPr="007524D3" w:rsidRDefault="00363B02" w:rsidP="00380F2E">
            <w:pPr>
              <w:rPr>
                <w:rFonts w:asciiTheme="minorEastAsia" w:hAnsiTheme="minorEastAsia"/>
                <w:sz w:val="24"/>
                <w:szCs w:val="24"/>
              </w:rPr>
            </w:pPr>
            <w:r w:rsidRPr="007524D3">
              <w:rPr>
                <w:rFonts w:asciiTheme="minorEastAsia" w:hAnsiTheme="minorEastAsia" w:hint="eastAsia"/>
                <w:sz w:val="24"/>
                <w:szCs w:val="24"/>
              </w:rPr>
              <w:t>令和３年３月９日</w:t>
            </w:r>
          </w:p>
        </w:tc>
        <w:tc>
          <w:tcPr>
            <w:tcW w:w="6095" w:type="dxa"/>
            <w:shd w:val="clear" w:color="auto" w:fill="auto"/>
          </w:tcPr>
          <w:p w14:paraId="719DA7F5" w14:textId="77777777" w:rsidR="00363B02" w:rsidRPr="007524D3" w:rsidRDefault="00363B02" w:rsidP="00380F2E">
            <w:pPr>
              <w:jc w:val="left"/>
              <w:rPr>
                <w:rFonts w:asciiTheme="minorEastAsia" w:hAnsiTheme="minorEastAsia"/>
                <w:sz w:val="24"/>
                <w:szCs w:val="24"/>
              </w:rPr>
            </w:pPr>
            <w:r w:rsidRPr="007524D3">
              <w:rPr>
                <w:rFonts w:asciiTheme="minorEastAsia" w:hAnsiTheme="minorEastAsia" w:hint="eastAsia"/>
                <w:sz w:val="24"/>
                <w:szCs w:val="24"/>
              </w:rPr>
              <w:t>諮問書の受理（令和２年度諮問受理第</w:t>
            </w:r>
            <w:r w:rsidRPr="007524D3">
              <w:rPr>
                <w:rFonts w:asciiTheme="minorEastAsia" w:hAnsiTheme="minorEastAsia"/>
                <w:sz w:val="24"/>
                <w:szCs w:val="24"/>
              </w:rPr>
              <w:t>198</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217</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220</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221</w:t>
            </w:r>
            <w:r w:rsidR="00A10DE7" w:rsidRPr="007524D3">
              <w:rPr>
                <w:rFonts w:asciiTheme="minorEastAsia" w:hAnsiTheme="minorEastAsia" w:hint="eastAsia"/>
                <w:sz w:val="24"/>
                <w:szCs w:val="24"/>
              </w:rPr>
              <w:t>及び</w:t>
            </w:r>
            <w:r w:rsidR="00A10DE7" w:rsidRPr="007524D3">
              <w:rPr>
                <w:rFonts w:asciiTheme="minorEastAsia" w:hAnsiTheme="minorEastAsia"/>
                <w:sz w:val="24"/>
                <w:szCs w:val="24"/>
              </w:rPr>
              <w:t>226</w:t>
            </w:r>
            <w:r w:rsidRPr="007524D3">
              <w:rPr>
                <w:rFonts w:asciiTheme="minorEastAsia" w:hAnsiTheme="minorEastAsia" w:hint="eastAsia"/>
                <w:sz w:val="24"/>
                <w:szCs w:val="24"/>
              </w:rPr>
              <w:t>号）</w:t>
            </w:r>
          </w:p>
        </w:tc>
      </w:tr>
      <w:tr w:rsidR="00363B02" w:rsidRPr="00FB4175" w14:paraId="765C3604" w14:textId="77777777" w:rsidTr="00F90497">
        <w:tc>
          <w:tcPr>
            <w:tcW w:w="2297" w:type="dxa"/>
            <w:shd w:val="clear" w:color="auto" w:fill="auto"/>
            <w:vAlign w:val="center"/>
          </w:tcPr>
          <w:p w14:paraId="0BB2876C" w14:textId="77777777" w:rsidR="00363B02" w:rsidRPr="007524D3" w:rsidRDefault="00363B02" w:rsidP="00380F2E">
            <w:pPr>
              <w:rPr>
                <w:rFonts w:asciiTheme="minorEastAsia" w:hAnsiTheme="minorEastAsia"/>
                <w:sz w:val="24"/>
                <w:szCs w:val="24"/>
              </w:rPr>
            </w:pPr>
            <w:r w:rsidRPr="007524D3">
              <w:rPr>
                <w:rFonts w:asciiTheme="minorEastAsia" w:hAnsiTheme="minorEastAsia" w:hint="eastAsia"/>
                <w:sz w:val="24"/>
                <w:szCs w:val="24"/>
              </w:rPr>
              <w:t>令和３年３月</w:t>
            </w:r>
            <w:r w:rsidRPr="007524D3">
              <w:rPr>
                <w:rFonts w:asciiTheme="minorEastAsia" w:hAnsiTheme="minorEastAsia"/>
                <w:sz w:val="24"/>
                <w:szCs w:val="24"/>
              </w:rPr>
              <w:t>10</w:t>
            </w:r>
            <w:r w:rsidRPr="007524D3">
              <w:rPr>
                <w:rFonts w:asciiTheme="minorEastAsia" w:hAnsiTheme="minorEastAsia" w:hint="eastAsia"/>
                <w:sz w:val="24"/>
                <w:szCs w:val="24"/>
              </w:rPr>
              <w:t>日</w:t>
            </w:r>
          </w:p>
        </w:tc>
        <w:tc>
          <w:tcPr>
            <w:tcW w:w="6095" w:type="dxa"/>
            <w:shd w:val="clear" w:color="auto" w:fill="auto"/>
          </w:tcPr>
          <w:p w14:paraId="5B01FD38" w14:textId="77777777" w:rsidR="00363B02" w:rsidRPr="007524D3" w:rsidRDefault="00363B02" w:rsidP="00380F2E">
            <w:pPr>
              <w:jc w:val="left"/>
              <w:rPr>
                <w:rFonts w:asciiTheme="minorEastAsia" w:hAnsiTheme="minorEastAsia"/>
                <w:sz w:val="24"/>
                <w:szCs w:val="24"/>
              </w:rPr>
            </w:pPr>
            <w:r w:rsidRPr="007524D3">
              <w:rPr>
                <w:rFonts w:asciiTheme="minorEastAsia" w:hAnsiTheme="minorEastAsia" w:hint="eastAsia"/>
                <w:sz w:val="24"/>
                <w:szCs w:val="24"/>
              </w:rPr>
              <w:t>諮問書の受理（令和２年度諮問受理第</w:t>
            </w:r>
            <w:r w:rsidRPr="007524D3">
              <w:rPr>
                <w:rFonts w:asciiTheme="minorEastAsia" w:hAnsiTheme="minorEastAsia"/>
                <w:sz w:val="24"/>
                <w:szCs w:val="24"/>
              </w:rPr>
              <w:t>196</w:t>
            </w:r>
            <w:r w:rsidR="00A10DE7" w:rsidRPr="007524D3">
              <w:rPr>
                <w:rFonts w:asciiTheme="minorEastAsia" w:hAnsiTheme="minorEastAsia" w:hint="eastAsia"/>
                <w:sz w:val="24"/>
                <w:szCs w:val="24"/>
              </w:rPr>
              <w:t>及び</w:t>
            </w:r>
            <w:r w:rsidR="00A10DE7" w:rsidRPr="007524D3">
              <w:rPr>
                <w:rFonts w:asciiTheme="minorEastAsia" w:hAnsiTheme="minorEastAsia"/>
                <w:sz w:val="24"/>
                <w:szCs w:val="24"/>
              </w:rPr>
              <w:t>214</w:t>
            </w:r>
            <w:r w:rsidRPr="007524D3">
              <w:rPr>
                <w:rFonts w:asciiTheme="minorEastAsia" w:hAnsiTheme="minorEastAsia" w:hint="eastAsia"/>
                <w:sz w:val="24"/>
                <w:szCs w:val="24"/>
              </w:rPr>
              <w:t>号）</w:t>
            </w:r>
          </w:p>
        </w:tc>
      </w:tr>
      <w:tr w:rsidR="00363B02" w:rsidRPr="00FB4175" w14:paraId="3159BFAB" w14:textId="77777777" w:rsidTr="00F90497">
        <w:tc>
          <w:tcPr>
            <w:tcW w:w="2297" w:type="dxa"/>
            <w:shd w:val="clear" w:color="auto" w:fill="auto"/>
            <w:vAlign w:val="center"/>
          </w:tcPr>
          <w:p w14:paraId="4A912E24" w14:textId="77777777" w:rsidR="00363B02" w:rsidRPr="007524D3" w:rsidRDefault="00363B02" w:rsidP="00A10DE7">
            <w:pPr>
              <w:rPr>
                <w:rFonts w:asciiTheme="minorEastAsia" w:hAnsiTheme="minorEastAsia"/>
                <w:sz w:val="24"/>
                <w:szCs w:val="24"/>
              </w:rPr>
            </w:pPr>
            <w:r w:rsidRPr="007524D3">
              <w:rPr>
                <w:rFonts w:asciiTheme="minorEastAsia" w:hAnsiTheme="minorEastAsia" w:hint="eastAsia"/>
                <w:sz w:val="24"/>
                <w:szCs w:val="24"/>
              </w:rPr>
              <w:t>令和３年３月</w:t>
            </w:r>
            <w:r w:rsidR="00A10DE7" w:rsidRPr="007524D3">
              <w:rPr>
                <w:rFonts w:asciiTheme="minorEastAsia" w:hAnsiTheme="minorEastAsia"/>
                <w:sz w:val="24"/>
                <w:szCs w:val="24"/>
              </w:rPr>
              <w:t>11</w:t>
            </w:r>
            <w:r w:rsidRPr="007524D3">
              <w:rPr>
                <w:rFonts w:asciiTheme="minorEastAsia" w:hAnsiTheme="minorEastAsia" w:hint="eastAsia"/>
                <w:sz w:val="24"/>
                <w:szCs w:val="24"/>
              </w:rPr>
              <w:t>日</w:t>
            </w:r>
          </w:p>
        </w:tc>
        <w:tc>
          <w:tcPr>
            <w:tcW w:w="6095" w:type="dxa"/>
            <w:shd w:val="clear" w:color="auto" w:fill="auto"/>
          </w:tcPr>
          <w:p w14:paraId="3EA3EA21" w14:textId="77777777" w:rsidR="00363B02" w:rsidRPr="007524D3" w:rsidRDefault="00363B02" w:rsidP="00380F2E">
            <w:pPr>
              <w:jc w:val="left"/>
              <w:rPr>
                <w:rFonts w:asciiTheme="minorEastAsia" w:hAnsiTheme="minorEastAsia"/>
                <w:sz w:val="24"/>
                <w:szCs w:val="24"/>
              </w:rPr>
            </w:pPr>
            <w:r w:rsidRPr="007524D3">
              <w:rPr>
                <w:rFonts w:asciiTheme="minorEastAsia" w:hAnsiTheme="minorEastAsia" w:hint="eastAsia"/>
                <w:sz w:val="24"/>
                <w:szCs w:val="24"/>
              </w:rPr>
              <w:t>諮問書の受理（令和２年度諮問受理第</w:t>
            </w:r>
            <w:r w:rsidRPr="007524D3">
              <w:rPr>
                <w:rFonts w:asciiTheme="minorEastAsia" w:hAnsiTheme="minorEastAsia"/>
                <w:sz w:val="24"/>
                <w:szCs w:val="24"/>
              </w:rPr>
              <w:t>199</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215</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218</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219</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223</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228</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231</w:t>
            </w:r>
            <w:r w:rsidR="00A10DE7" w:rsidRPr="007524D3">
              <w:rPr>
                <w:rFonts w:asciiTheme="minorEastAsia" w:hAnsiTheme="minorEastAsia" w:hint="eastAsia"/>
                <w:sz w:val="24"/>
                <w:szCs w:val="24"/>
              </w:rPr>
              <w:t>及び</w:t>
            </w:r>
            <w:r w:rsidR="00A10DE7" w:rsidRPr="007524D3">
              <w:rPr>
                <w:rFonts w:asciiTheme="minorEastAsia" w:hAnsiTheme="minorEastAsia"/>
                <w:sz w:val="24"/>
                <w:szCs w:val="24"/>
              </w:rPr>
              <w:t>235</w:t>
            </w:r>
            <w:r w:rsidRPr="007524D3">
              <w:rPr>
                <w:rFonts w:asciiTheme="minorEastAsia" w:hAnsiTheme="minorEastAsia" w:hint="eastAsia"/>
                <w:sz w:val="24"/>
                <w:szCs w:val="24"/>
              </w:rPr>
              <w:t>号）</w:t>
            </w:r>
          </w:p>
        </w:tc>
      </w:tr>
      <w:tr w:rsidR="00363B02" w:rsidRPr="00FB4175" w14:paraId="1C20AA6C" w14:textId="77777777" w:rsidTr="00F90497">
        <w:tc>
          <w:tcPr>
            <w:tcW w:w="2297" w:type="dxa"/>
            <w:shd w:val="clear" w:color="auto" w:fill="auto"/>
            <w:vAlign w:val="center"/>
          </w:tcPr>
          <w:p w14:paraId="5B1AC821" w14:textId="77777777" w:rsidR="00363B02" w:rsidRPr="007524D3" w:rsidRDefault="00363B02" w:rsidP="00380F2E">
            <w:pPr>
              <w:rPr>
                <w:rFonts w:asciiTheme="minorEastAsia" w:hAnsiTheme="minorEastAsia"/>
                <w:sz w:val="24"/>
                <w:szCs w:val="24"/>
              </w:rPr>
            </w:pPr>
            <w:r w:rsidRPr="007524D3">
              <w:rPr>
                <w:rFonts w:asciiTheme="minorEastAsia" w:hAnsiTheme="minorEastAsia" w:hint="eastAsia"/>
                <w:sz w:val="24"/>
                <w:szCs w:val="24"/>
              </w:rPr>
              <w:t>令和３年３月</w:t>
            </w:r>
            <w:r w:rsidRPr="007524D3">
              <w:rPr>
                <w:rFonts w:asciiTheme="minorEastAsia" w:hAnsiTheme="minorEastAsia"/>
                <w:sz w:val="24"/>
                <w:szCs w:val="24"/>
              </w:rPr>
              <w:t>12</w:t>
            </w:r>
            <w:r w:rsidRPr="007524D3">
              <w:rPr>
                <w:rFonts w:asciiTheme="minorEastAsia" w:hAnsiTheme="minorEastAsia" w:hint="eastAsia"/>
                <w:sz w:val="24"/>
                <w:szCs w:val="24"/>
              </w:rPr>
              <w:t>日</w:t>
            </w:r>
          </w:p>
        </w:tc>
        <w:tc>
          <w:tcPr>
            <w:tcW w:w="6095" w:type="dxa"/>
            <w:shd w:val="clear" w:color="auto" w:fill="auto"/>
          </w:tcPr>
          <w:p w14:paraId="2D7C7EFE" w14:textId="77777777" w:rsidR="00363B02" w:rsidRPr="007524D3" w:rsidRDefault="00363B02" w:rsidP="00380F2E">
            <w:pPr>
              <w:jc w:val="left"/>
              <w:rPr>
                <w:rFonts w:asciiTheme="minorEastAsia" w:hAnsiTheme="minorEastAsia"/>
                <w:sz w:val="24"/>
                <w:szCs w:val="24"/>
              </w:rPr>
            </w:pPr>
            <w:r w:rsidRPr="007524D3">
              <w:rPr>
                <w:rFonts w:asciiTheme="minorEastAsia" w:hAnsiTheme="minorEastAsia" w:hint="eastAsia"/>
                <w:sz w:val="24"/>
                <w:szCs w:val="24"/>
              </w:rPr>
              <w:t>諮問書の受理（令和２年度諮問受理第</w:t>
            </w:r>
            <w:r w:rsidRPr="007524D3">
              <w:rPr>
                <w:rFonts w:asciiTheme="minorEastAsia" w:hAnsiTheme="minorEastAsia"/>
                <w:sz w:val="24"/>
                <w:szCs w:val="24"/>
              </w:rPr>
              <w:t>193</w:t>
            </w:r>
            <w:r w:rsidRPr="007524D3">
              <w:rPr>
                <w:rFonts w:asciiTheme="minorEastAsia" w:hAnsiTheme="minorEastAsia" w:hint="eastAsia"/>
                <w:sz w:val="24"/>
                <w:szCs w:val="24"/>
              </w:rPr>
              <w:t>、</w:t>
            </w:r>
            <w:r w:rsidRPr="007524D3">
              <w:rPr>
                <w:rFonts w:asciiTheme="minorEastAsia" w:hAnsiTheme="minorEastAsia"/>
                <w:sz w:val="24"/>
                <w:szCs w:val="24"/>
              </w:rPr>
              <w:t>194</w:t>
            </w:r>
            <w:r w:rsidRPr="007524D3">
              <w:rPr>
                <w:rFonts w:asciiTheme="minorEastAsia" w:hAnsiTheme="minorEastAsia" w:hint="eastAsia"/>
                <w:sz w:val="24"/>
                <w:szCs w:val="24"/>
              </w:rPr>
              <w:t>、</w:t>
            </w:r>
            <w:r w:rsidRPr="007524D3">
              <w:rPr>
                <w:rFonts w:asciiTheme="minorEastAsia" w:hAnsiTheme="minorEastAsia"/>
                <w:sz w:val="24"/>
                <w:szCs w:val="24"/>
              </w:rPr>
              <w:t>197</w:t>
            </w:r>
            <w:r w:rsidRPr="007524D3">
              <w:rPr>
                <w:rFonts w:asciiTheme="minorEastAsia" w:hAnsiTheme="minorEastAsia" w:hint="eastAsia"/>
                <w:sz w:val="24"/>
                <w:szCs w:val="24"/>
              </w:rPr>
              <w:t>、</w:t>
            </w:r>
            <w:r w:rsidRPr="007524D3">
              <w:rPr>
                <w:rFonts w:asciiTheme="minorEastAsia" w:hAnsiTheme="minorEastAsia"/>
                <w:sz w:val="24"/>
                <w:szCs w:val="24"/>
              </w:rPr>
              <w:t>200</w:t>
            </w:r>
            <w:r w:rsidRPr="007524D3">
              <w:rPr>
                <w:rFonts w:asciiTheme="minorEastAsia" w:hAnsiTheme="minorEastAsia" w:hint="eastAsia"/>
                <w:sz w:val="24"/>
                <w:szCs w:val="24"/>
              </w:rPr>
              <w:t>、</w:t>
            </w:r>
            <w:r w:rsidRPr="007524D3">
              <w:rPr>
                <w:rFonts w:asciiTheme="minorEastAsia" w:hAnsiTheme="minorEastAsia"/>
                <w:sz w:val="24"/>
                <w:szCs w:val="24"/>
              </w:rPr>
              <w:t>202</w:t>
            </w:r>
            <w:r w:rsidRPr="007524D3">
              <w:rPr>
                <w:rFonts w:asciiTheme="minorEastAsia" w:hAnsiTheme="minorEastAsia" w:hint="eastAsia"/>
                <w:sz w:val="24"/>
                <w:szCs w:val="24"/>
              </w:rPr>
              <w:t>、</w:t>
            </w:r>
            <w:r w:rsidRPr="007524D3">
              <w:rPr>
                <w:rFonts w:asciiTheme="minorEastAsia" w:hAnsiTheme="minorEastAsia"/>
                <w:sz w:val="24"/>
                <w:szCs w:val="24"/>
              </w:rPr>
              <w:t>203</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208</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216</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222</w:t>
            </w:r>
            <w:r w:rsidR="00A10DE7" w:rsidRPr="007524D3">
              <w:rPr>
                <w:rFonts w:asciiTheme="minorEastAsia" w:hAnsiTheme="minorEastAsia" w:hint="eastAsia"/>
                <w:sz w:val="24"/>
                <w:szCs w:val="24"/>
              </w:rPr>
              <w:t>、</w:t>
            </w:r>
            <w:r w:rsidR="00A10DE7" w:rsidRPr="007524D3">
              <w:rPr>
                <w:rFonts w:asciiTheme="minorEastAsia" w:hAnsiTheme="minorEastAsia"/>
                <w:sz w:val="24"/>
                <w:szCs w:val="24"/>
              </w:rPr>
              <w:t>230</w:t>
            </w:r>
            <w:r w:rsidR="00A10DE7" w:rsidRPr="007524D3">
              <w:rPr>
                <w:rFonts w:asciiTheme="minorEastAsia" w:hAnsiTheme="minorEastAsia" w:hint="eastAsia"/>
                <w:sz w:val="24"/>
                <w:szCs w:val="24"/>
              </w:rPr>
              <w:t>及び</w:t>
            </w:r>
            <w:r w:rsidR="00A10DE7" w:rsidRPr="007524D3">
              <w:rPr>
                <w:rFonts w:asciiTheme="minorEastAsia" w:hAnsiTheme="minorEastAsia"/>
                <w:sz w:val="24"/>
                <w:szCs w:val="24"/>
              </w:rPr>
              <w:t>238</w:t>
            </w:r>
            <w:r w:rsidRPr="007524D3">
              <w:rPr>
                <w:rFonts w:asciiTheme="minorEastAsia" w:hAnsiTheme="minorEastAsia" w:hint="eastAsia"/>
                <w:sz w:val="24"/>
                <w:szCs w:val="24"/>
              </w:rPr>
              <w:t>号）</w:t>
            </w:r>
          </w:p>
        </w:tc>
      </w:tr>
      <w:tr w:rsidR="00A10DE7" w:rsidRPr="00FB4175" w14:paraId="75A684C1" w14:textId="77777777" w:rsidTr="00F90497">
        <w:tc>
          <w:tcPr>
            <w:tcW w:w="2297" w:type="dxa"/>
            <w:shd w:val="clear" w:color="auto" w:fill="auto"/>
            <w:vAlign w:val="center"/>
          </w:tcPr>
          <w:p w14:paraId="2C36A40A" w14:textId="77777777" w:rsidR="00A10DE7" w:rsidRPr="007524D3" w:rsidRDefault="00A10DE7" w:rsidP="00A10DE7">
            <w:pPr>
              <w:rPr>
                <w:rFonts w:asciiTheme="minorEastAsia" w:hAnsiTheme="minorEastAsia"/>
                <w:sz w:val="24"/>
                <w:szCs w:val="24"/>
              </w:rPr>
            </w:pPr>
            <w:r w:rsidRPr="007524D3">
              <w:rPr>
                <w:rFonts w:asciiTheme="minorEastAsia" w:hAnsiTheme="minorEastAsia" w:hint="eastAsia"/>
                <w:sz w:val="24"/>
                <w:szCs w:val="24"/>
              </w:rPr>
              <w:t>令和３年３月</w:t>
            </w:r>
            <w:r w:rsidRPr="007524D3">
              <w:rPr>
                <w:rFonts w:asciiTheme="minorEastAsia" w:hAnsiTheme="minorEastAsia"/>
                <w:sz w:val="24"/>
                <w:szCs w:val="24"/>
              </w:rPr>
              <w:t>18</w:t>
            </w:r>
            <w:r w:rsidRPr="007524D3">
              <w:rPr>
                <w:rFonts w:asciiTheme="minorEastAsia" w:hAnsiTheme="minorEastAsia" w:hint="eastAsia"/>
                <w:sz w:val="24"/>
                <w:szCs w:val="24"/>
              </w:rPr>
              <w:t>日</w:t>
            </w:r>
          </w:p>
        </w:tc>
        <w:tc>
          <w:tcPr>
            <w:tcW w:w="6095" w:type="dxa"/>
            <w:shd w:val="clear" w:color="auto" w:fill="auto"/>
          </w:tcPr>
          <w:p w14:paraId="473FCCF4" w14:textId="77777777" w:rsidR="00A10DE7" w:rsidRPr="007524D3" w:rsidRDefault="00A10DE7" w:rsidP="00A10DE7">
            <w:pPr>
              <w:jc w:val="left"/>
              <w:rPr>
                <w:rFonts w:asciiTheme="minorEastAsia" w:hAnsiTheme="minorEastAsia"/>
                <w:sz w:val="24"/>
                <w:szCs w:val="24"/>
              </w:rPr>
            </w:pPr>
            <w:r w:rsidRPr="007524D3">
              <w:rPr>
                <w:rFonts w:asciiTheme="minorEastAsia" w:hAnsiTheme="minorEastAsia" w:hint="eastAsia"/>
                <w:sz w:val="24"/>
                <w:szCs w:val="24"/>
              </w:rPr>
              <w:t>諮問書の受理（令和２年度諮問受理第</w:t>
            </w:r>
            <w:r w:rsidRPr="007524D3">
              <w:rPr>
                <w:rFonts w:asciiTheme="minorEastAsia" w:hAnsiTheme="minorEastAsia"/>
                <w:sz w:val="24"/>
                <w:szCs w:val="24"/>
              </w:rPr>
              <w:t>234</w:t>
            </w:r>
            <w:r w:rsidRPr="007524D3">
              <w:rPr>
                <w:rFonts w:asciiTheme="minorEastAsia" w:hAnsiTheme="minorEastAsia" w:hint="eastAsia"/>
                <w:sz w:val="24"/>
                <w:szCs w:val="24"/>
              </w:rPr>
              <w:t>号）</w:t>
            </w:r>
          </w:p>
        </w:tc>
      </w:tr>
      <w:tr w:rsidR="007956EC" w:rsidRPr="00FB4175" w14:paraId="0B069F37" w14:textId="77777777" w:rsidTr="00F90497">
        <w:tc>
          <w:tcPr>
            <w:tcW w:w="2297" w:type="dxa"/>
            <w:shd w:val="clear" w:color="auto" w:fill="auto"/>
            <w:vAlign w:val="center"/>
          </w:tcPr>
          <w:p w14:paraId="103FD155"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11</w:t>
            </w:r>
            <w:r w:rsidRPr="007524D3">
              <w:rPr>
                <w:rFonts w:asciiTheme="minorEastAsia" w:hAnsiTheme="minorEastAsia" w:hint="eastAsia"/>
                <w:sz w:val="24"/>
                <w:szCs w:val="24"/>
              </w:rPr>
              <w:t>月</w:t>
            </w:r>
            <w:r w:rsidRPr="007524D3">
              <w:rPr>
                <w:rFonts w:asciiTheme="minorEastAsia" w:hAnsiTheme="minorEastAsia"/>
                <w:sz w:val="24"/>
                <w:szCs w:val="24"/>
              </w:rPr>
              <w:t>22</w:t>
            </w:r>
            <w:r w:rsidRPr="007524D3">
              <w:rPr>
                <w:rFonts w:asciiTheme="minorEastAsia" w:hAnsiTheme="minorEastAsia" w:hint="eastAsia"/>
                <w:sz w:val="24"/>
                <w:szCs w:val="24"/>
              </w:rPr>
              <w:t>日</w:t>
            </w:r>
          </w:p>
        </w:tc>
        <w:tc>
          <w:tcPr>
            <w:tcW w:w="6095" w:type="dxa"/>
            <w:shd w:val="clear" w:color="auto" w:fill="auto"/>
          </w:tcPr>
          <w:p w14:paraId="7B4E6F09" w14:textId="77777777" w:rsidR="007956EC" w:rsidRPr="007524D3" w:rsidRDefault="007956EC" w:rsidP="00380F2E">
            <w:pPr>
              <w:jc w:val="left"/>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233</w:t>
            </w:r>
            <w:r w:rsidRPr="007524D3">
              <w:rPr>
                <w:rFonts w:asciiTheme="minorEastAsia" w:hAnsiTheme="minorEastAsia" w:hint="eastAsia"/>
                <w:sz w:val="24"/>
                <w:szCs w:val="24"/>
              </w:rPr>
              <w:t>号）</w:t>
            </w:r>
          </w:p>
        </w:tc>
      </w:tr>
      <w:tr w:rsidR="007956EC" w:rsidRPr="00FB4175" w14:paraId="2C9181DB" w14:textId="77777777" w:rsidTr="00F90497">
        <w:tc>
          <w:tcPr>
            <w:tcW w:w="2297" w:type="dxa"/>
            <w:shd w:val="clear" w:color="auto" w:fill="auto"/>
            <w:vAlign w:val="center"/>
          </w:tcPr>
          <w:p w14:paraId="1816A6AC"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11</w:t>
            </w:r>
            <w:r w:rsidRPr="007524D3">
              <w:rPr>
                <w:rFonts w:asciiTheme="minorEastAsia" w:hAnsiTheme="minorEastAsia" w:hint="eastAsia"/>
                <w:sz w:val="24"/>
                <w:szCs w:val="24"/>
              </w:rPr>
              <w:t>月</w:t>
            </w:r>
            <w:r w:rsidRPr="007524D3">
              <w:rPr>
                <w:rFonts w:asciiTheme="minorEastAsia" w:hAnsiTheme="minorEastAsia"/>
                <w:sz w:val="24"/>
                <w:szCs w:val="24"/>
              </w:rPr>
              <w:t>24</w:t>
            </w:r>
            <w:r w:rsidRPr="007524D3">
              <w:rPr>
                <w:rFonts w:asciiTheme="minorEastAsia" w:hAnsiTheme="minorEastAsia" w:hint="eastAsia"/>
                <w:sz w:val="24"/>
                <w:szCs w:val="24"/>
              </w:rPr>
              <w:t>日</w:t>
            </w:r>
          </w:p>
        </w:tc>
        <w:tc>
          <w:tcPr>
            <w:tcW w:w="6095" w:type="dxa"/>
            <w:shd w:val="clear" w:color="auto" w:fill="auto"/>
          </w:tcPr>
          <w:p w14:paraId="3804D5F9" w14:textId="77777777" w:rsidR="007956EC" w:rsidRPr="007524D3" w:rsidRDefault="007956EC" w:rsidP="00380F2E">
            <w:pPr>
              <w:jc w:val="left"/>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223</w:t>
            </w:r>
            <w:r w:rsidRPr="007524D3">
              <w:rPr>
                <w:rFonts w:asciiTheme="minorEastAsia" w:hAnsiTheme="minorEastAsia" w:hint="eastAsia"/>
                <w:sz w:val="24"/>
                <w:szCs w:val="24"/>
              </w:rPr>
              <w:t>号）</w:t>
            </w:r>
          </w:p>
        </w:tc>
      </w:tr>
      <w:tr w:rsidR="007956EC" w:rsidRPr="00FB4175" w14:paraId="29ECDA8A" w14:textId="77777777" w:rsidTr="00F90497">
        <w:tc>
          <w:tcPr>
            <w:tcW w:w="2297" w:type="dxa"/>
            <w:shd w:val="clear" w:color="auto" w:fill="auto"/>
            <w:vAlign w:val="center"/>
          </w:tcPr>
          <w:p w14:paraId="652F8493" w14:textId="77777777" w:rsidR="007956EC" w:rsidRPr="007524D3" w:rsidRDefault="007956EC" w:rsidP="007956EC">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11</w:t>
            </w:r>
            <w:r w:rsidRPr="007524D3">
              <w:rPr>
                <w:rFonts w:asciiTheme="minorEastAsia" w:hAnsiTheme="minorEastAsia" w:hint="eastAsia"/>
                <w:sz w:val="24"/>
                <w:szCs w:val="24"/>
              </w:rPr>
              <w:t>月</w:t>
            </w:r>
            <w:r w:rsidRPr="007524D3">
              <w:rPr>
                <w:rFonts w:asciiTheme="minorEastAsia" w:hAnsiTheme="minorEastAsia"/>
                <w:sz w:val="24"/>
                <w:szCs w:val="24"/>
              </w:rPr>
              <w:t>25</w:t>
            </w:r>
            <w:r w:rsidRPr="007524D3">
              <w:rPr>
                <w:rFonts w:asciiTheme="minorEastAsia" w:hAnsiTheme="minorEastAsia" w:hint="eastAsia"/>
                <w:sz w:val="24"/>
                <w:szCs w:val="24"/>
              </w:rPr>
              <w:t>日</w:t>
            </w:r>
          </w:p>
        </w:tc>
        <w:tc>
          <w:tcPr>
            <w:tcW w:w="6095" w:type="dxa"/>
            <w:shd w:val="clear" w:color="auto" w:fill="auto"/>
          </w:tcPr>
          <w:p w14:paraId="6AFDE952" w14:textId="77777777" w:rsidR="007956EC" w:rsidRPr="007524D3" w:rsidRDefault="007956EC" w:rsidP="00380F2E">
            <w:pPr>
              <w:jc w:val="left"/>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193</w:t>
            </w:r>
            <w:r w:rsidRPr="007524D3">
              <w:rPr>
                <w:rFonts w:asciiTheme="minorEastAsia" w:hAnsiTheme="minorEastAsia" w:hint="eastAsia"/>
                <w:sz w:val="24"/>
                <w:szCs w:val="24"/>
              </w:rPr>
              <w:t>及び</w:t>
            </w:r>
            <w:r w:rsidRPr="007524D3">
              <w:rPr>
                <w:rFonts w:asciiTheme="minorEastAsia" w:hAnsiTheme="minorEastAsia"/>
                <w:sz w:val="24"/>
                <w:szCs w:val="24"/>
              </w:rPr>
              <w:t>215</w:t>
            </w:r>
            <w:r w:rsidRPr="007524D3">
              <w:rPr>
                <w:rFonts w:asciiTheme="minorEastAsia" w:hAnsiTheme="minorEastAsia" w:hint="eastAsia"/>
                <w:sz w:val="24"/>
                <w:szCs w:val="24"/>
              </w:rPr>
              <w:t>号）</w:t>
            </w:r>
          </w:p>
        </w:tc>
      </w:tr>
      <w:tr w:rsidR="007956EC" w:rsidRPr="00FB4175" w14:paraId="7E09A322" w14:textId="77777777" w:rsidTr="00F90497">
        <w:tc>
          <w:tcPr>
            <w:tcW w:w="2297" w:type="dxa"/>
            <w:shd w:val="clear" w:color="auto" w:fill="auto"/>
            <w:vAlign w:val="center"/>
          </w:tcPr>
          <w:p w14:paraId="7E889B66" w14:textId="77777777" w:rsidR="007956EC" w:rsidRPr="007524D3" w:rsidRDefault="007956EC" w:rsidP="007956EC">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11</w:t>
            </w:r>
            <w:r w:rsidRPr="007524D3">
              <w:rPr>
                <w:rFonts w:asciiTheme="minorEastAsia" w:hAnsiTheme="minorEastAsia" w:hint="eastAsia"/>
                <w:sz w:val="24"/>
                <w:szCs w:val="24"/>
              </w:rPr>
              <w:t>月</w:t>
            </w:r>
            <w:r w:rsidRPr="007524D3">
              <w:rPr>
                <w:rFonts w:asciiTheme="minorEastAsia" w:hAnsiTheme="minorEastAsia"/>
                <w:sz w:val="24"/>
                <w:szCs w:val="24"/>
              </w:rPr>
              <w:t>29</w:t>
            </w:r>
            <w:r w:rsidRPr="007524D3">
              <w:rPr>
                <w:rFonts w:asciiTheme="minorEastAsia" w:hAnsiTheme="minorEastAsia" w:hint="eastAsia"/>
                <w:sz w:val="24"/>
                <w:szCs w:val="24"/>
              </w:rPr>
              <w:t>日</w:t>
            </w:r>
          </w:p>
        </w:tc>
        <w:tc>
          <w:tcPr>
            <w:tcW w:w="6095" w:type="dxa"/>
            <w:shd w:val="clear" w:color="auto" w:fill="auto"/>
          </w:tcPr>
          <w:p w14:paraId="59BE8BE5"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198</w:t>
            </w:r>
            <w:r w:rsidRPr="007524D3">
              <w:rPr>
                <w:rFonts w:asciiTheme="minorEastAsia" w:hAnsiTheme="minorEastAsia" w:hint="eastAsia"/>
                <w:sz w:val="24"/>
                <w:szCs w:val="24"/>
              </w:rPr>
              <w:t>、</w:t>
            </w:r>
            <w:r w:rsidRPr="007524D3">
              <w:rPr>
                <w:rFonts w:asciiTheme="minorEastAsia" w:hAnsiTheme="minorEastAsia"/>
                <w:sz w:val="24"/>
                <w:szCs w:val="24"/>
              </w:rPr>
              <w:t>235</w:t>
            </w:r>
            <w:r w:rsidRPr="007524D3">
              <w:rPr>
                <w:rFonts w:asciiTheme="minorEastAsia" w:hAnsiTheme="minorEastAsia" w:hint="eastAsia"/>
                <w:sz w:val="24"/>
                <w:szCs w:val="24"/>
              </w:rPr>
              <w:t>及び</w:t>
            </w:r>
            <w:r w:rsidRPr="007524D3">
              <w:rPr>
                <w:rFonts w:asciiTheme="minorEastAsia" w:hAnsiTheme="minorEastAsia"/>
                <w:sz w:val="24"/>
                <w:szCs w:val="24"/>
              </w:rPr>
              <w:t>238</w:t>
            </w:r>
            <w:r w:rsidRPr="007524D3">
              <w:rPr>
                <w:rFonts w:asciiTheme="minorEastAsia" w:hAnsiTheme="minorEastAsia" w:hint="eastAsia"/>
                <w:sz w:val="24"/>
                <w:szCs w:val="24"/>
              </w:rPr>
              <w:t>号）</w:t>
            </w:r>
          </w:p>
        </w:tc>
      </w:tr>
      <w:tr w:rsidR="007956EC" w:rsidRPr="00FB4175" w14:paraId="2E64BAD8" w14:textId="77777777" w:rsidTr="00F90497">
        <w:tc>
          <w:tcPr>
            <w:tcW w:w="2297" w:type="dxa"/>
            <w:shd w:val="clear" w:color="auto" w:fill="auto"/>
          </w:tcPr>
          <w:p w14:paraId="52C4527A" w14:textId="77777777" w:rsidR="007956EC" w:rsidRPr="007524D3" w:rsidRDefault="007956EC" w:rsidP="00C378BB">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11</w:t>
            </w:r>
            <w:r w:rsidRPr="007524D3">
              <w:rPr>
                <w:rFonts w:asciiTheme="minorEastAsia" w:hAnsiTheme="minorEastAsia" w:hint="eastAsia"/>
                <w:sz w:val="24"/>
                <w:szCs w:val="24"/>
              </w:rPr>
              <w:t>月</w:t>
            </w:r>
            <w:r w:rsidRPr="007524D3">
              <w:rPr>
                <w:rFonts w:asciiTheme="minorEastAsia" w:hAnsiTheme="minorEastAsia"/>
                <w:sz w:val="24"/>
                <w:szCs w:val="24"/>
              </w:rPr>
              <w:t>30</w:t>
            </w:r>
            <w:r w:rsidRPr="007524D3">
              <w:rPr>
                <w:rFonts w:asciiTheme="minorEastAsia" w:hAnsiTheme="minorEastAsia" w:hint="eastAsia"/>
                <w:sz w:val="24"/>
                <w:szCs w:val="24"/>
              </w:rPr>
              <w:t>日</w:t>
            </w:r>
          </w:p>
        </w:tc>
        <w:tc>
          <w:tcPr>
            <w:tcW w:w="6095" w:type="dxa"/>
            <w:shd w:val="clear" w:color="auto" w:fill="auto"/>
          </w:tcPr>
          <w:p w14:paraId="509CE75D" w14:textId="77777777" w:rsidR="007956EC" w:rsidRPr="007524D3" w:rsidRDefault="007956EC" w:rsidP="00C378BB">
            <w:pPr>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212</w:t>
            </w:r>
            <w:r w:rsidRPr="007524D3">
              <w:rPr>
                <w:rFonts w:asciiTheme="minorEastAsia" w:hAnsiTheme="minorEastAsia" w:hint="eastAsia"/>
                <w:sz w:val="24"/>
                <w:szCs w:val="24"/>
              </w:rPr>
              <w:t>号）</w:t>
            </w:r>
          </w:p>
        </w:tc>
      </w:tr>
      <w:tr w:rsidR="007956EC" w:rsidRPr="00FB4175" w14:paraId="5CDFC38E" w14:textId="77777777" w:rsidTr="00F90497">
        <w:tc>
          <w:tcPr>
            <w:tcW w:w="2297" w:type="dxa"/>
            <w:shd w:val="clear" w:color="auto" w:fill="auto"/>
          </w:tcPr>
          <w:p w14:paraId="6960C510"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12</w:t>
            </w:r>
            <w:r w:rsidRPr="007524D3">
              <w:rPr>
                <w:rFonts w:asciiTheme="minorEastAsia" w:hAnsiTheme="minorEastAsia" w:hint="eastAsia"/>
                <w:sz w:val="24"/>
                <w:szCs w:val="24"/>
              </w:rPr>
              <w:t>月１日</w:t>
            </w:r>
          </w:p>
        </w:tc>
        <w:tc>
          <w:tcPr>
            <w:tcW w:w="6095" w:type="dxa"/>
            <w:shd w:val="clear" w:color="auto" w:fill="auto"/>
          </w:tcPr>
          <w:p w14:paraId="4074D36D"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232</w:t>
            </w:r>
            <w:r w:rsidRPr="007524D3">
              <w:rPr>
                <w:rFonts w:asciiTheme="minorEastAsia" w:hAnsiTheme="minorEastAsia" w:hint="eastAsia"/>
                <w:sz w:val="24"/>
                <w:szCs w:val="24"/>
              </w:rPr>
              <w:t>号）</w:t>
            </w:r>
          </w:p>
        </w:tc>
      </w:tr>
      <w:tr w:rsidR="007956EC" w:rsidRPr="00FB4175" w14:paraId="4544F8B1" w14:textId="77777777" w:rsidTr="00F90497">
        <w:tc>
          <w:tcPr>
            <w:tcW w:w="2297" w:type="dxa"/>
            <w:shd w:val="clear" w:color="auto" w:fill="auto"/>
            <w:vAlign w:val="center"/>
          </w:tcPr>
          <w:p w14:paraId="0F5DF8F4" w14:textId="77777777" w:rsidR="007956EC" w:rsidRPr="007524D3" w:rsidRDefault="007956EC" w:rsidP="00F90497">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12</w:t>
            </w:r>
            <w:r w:rsidRPr="007524D3">
              <w:rPr>
                <w:rFonts w:asciiTheme="minorEastAsia" w:hAnsiTheme="minorEastAsia" w:hint="eastAsia"/>
                <w:sz w:val="24"/>
                <w:szCs w:val="24"/>
              </w:rPr>
              <w:t>月２日</w:t>
            </w:r>
          </w:p>
        </w:tc>
        <w:tc>
          <w:tcPr>
            <w:tcW w:w="6095" w:type="dxa"/>
            <w:shd w:val="clear" w:color="auto" w:fill="auto"/>
          </w:tcPr>
          <w:p w14:paraId="23245E5E"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214</w:t>
            </w:r>
            <w:r w:rsidRPr="007524D3">
              <w:rPr>
                <w:rFonts w:asciiTheme="minorEastAsia" w:hAnsiTheme="minorEastAsia" w:hint="eastAsia"/>
                <w:sz w:val="24"/>
                <w:szCs w:val="24"/>
              </w:rPr>
              <w:t>及び</w:t>
            </w:r>
            <w:r w:rsidRPr="007524D3">
              <w:rPr>
                <w:rFonts w:asciiTheme="minorEastAsia" w:hAnsiTheme="minorEastAsia"/>
                <w:sz w:val="24"/>
                <w:szCs w:val="24"/>
              </w:rPr>
              <w:t>225</w:t>
            </w:r>
            <w:r w:rsidRPr="007524D3">
              <w:rPr>
                <w:rFonts w:asciiTheme="minorEastAsia" w:hAnsiTheme="minorEastAsia" w:hint="eastAsia"/>
                <w:sz w:val="24"/>
                <w:szCs w:val="24"/>
              </w:rPr>
              <w:t>号）</w:t>
            </w:r>
          </w:p>
        </w:tc>
      </w:tr>
      <w:tr w:rsidR="007956EC" w:rsidRPr="00FB4175" w14:paraId="1BACD244" w14:textId="77777777" w:rsidTr="00F90497">
        <w:tc>
          <w:tcPr>
            <w:tcW w:w="2297" w:type="dxa"/>
            <w:shd w:val="clear" w:color="auto" w:fill="auto"/>
            <w:vAlign w:val="center"/>
          </w:tcPr>
          <w:p w14:paraId="02056F27" w14:textId="77777777" w:rsidR="007956EC" w:rsidRPr="007524D3" w:rsidRDefault="007956EC" w:rsidP="007956EC">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12</w:t>
            </w:r>
            <w:r w:rsidRPr="007524D3">
              <w:rPr>
                <w:rFonts w:asciiTheme="minorEastAsia" w:hAnsiTheme="minorEastAsia" w:hint="eastAsia"/>
                <w:sz w:val="24"/>
                <w:szCs w:val="24"/>
              </w:rPr>
              <w:t>月３日</w:t>
            </w:r>
          </w:p>
        </w:tc>
        <w:tc>
          <w:tcPr>
            <w:tcW w:w="6095" w:type="dxa"/>
            <w:shd w:val="clear" w:color="auto" w:fill="auto"/>
          </w:tcPr>
          <w:p w14:paraId="2585DE45"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199</w:t>
            </w:r>
            <w:r w:rsidRPr="007524D3">
              <w:rPr>
                <w:rFonts w:asciiTheme="minorEastAsia" w:hAnsiTheme="minorEastAsia" w:hint="eastAsia"/>
                <w:sz w:val="24"/>
                <w:szCs w:val="24"/>
              </w:rPr>
              <w:t>、</w:t>
            </w:r>
            <w:r w:rsidRPr="007524D3">
              <w:rPr>
                <w:rFonts w:asciiTheme="minorEastAsia" w:hAnsiTheme="minorEastAsia"/>
                <w:sz w:val="24"/>
                <w:szCs w:val="24"/>
              </w:rPr>
              <w:t>205</w:t>
            </w:r>
            <w:r w:rsidRPr="007524D3">
              <w:rPr>
                <w:rFonts w:asciiTheme="minorEastAsia" w:hAnsiTheme="minorEastAsia" w:hint="eastAsia"/>
                <w:sz w:val="24"/>
                <w:szCs w:val="24"/>
              </w:rPr>
              <w:t>、</w:t>
            </w:r>
            <w:r w:rsidRPr="007524D3">
              <w:rPr>
                <w:rFonts w:asciiTheme="minorEastAsia" w:hAnsiTheme="minorEastAsia"/>
                <w:sz w:val="24"/>
                <w:szCs w:val="24"/>
              </w:rPr>
              <w:t>207</w:t>
            </w:r>
            <w:r w:rsidRPr="007524D3">
              <w:rPr>
                <w:rFonts w:asciiTheme="minorEastAsia" w:hAnsiTheme="minorEastAsia" w:hint="eastAsia"/>
                <w:sz w:val="24"/>
                <w:szCs w:val="24"/>
              </w:rPr>
              <w:t>、</w:t>
            </w:r>
            <w:r w:rsidRPr="007524D3">
              <w:rPr>
                <w:rFonts w:asciiTheme="minorEastAsia" w:hAnsiTheme="minorEastAsia"/>
                <w:sz w:val="24"/>
                <w:szCs w:val="24"/>
              </w:rPr>
              <w:t>216</w:t>
            </w:r>
            <w:r w:rsidRPr="007524D3">
              <w:rPr>
                <w:rFonts w:asciiTheme="minorEastAsia" w:hAnsiTheme="minorEastAsia" w:hint="eastAsia"/>
                <w:sz w:val="24"/>
                <w:szCs w:val="24"/>
              </w:rPr>
              <w:t>及び</w:t>
            </w:r>
            <w:r w:rsidRPr="007524D3">
              <w:rPr>
                <w:rFonts w:asciiTheme="minorEastAsia" w:hAnsiTheme="minorEastAsia"/>
                <w:sz w:val="24"/>
                <w:szCs w:val="24"/>
              </w:rPr>
              <w:t>218</w:t>
            </w:r>
            <w:r w:rsidRPr="007524D3">
              <w:rPr>
                <w:rFonts w:asciiTheme="minorEastAsia" w:hAnsiTheme="minorEastAsia" w:hint="eastAsia"/>
                <w:sz w:val="24"/>
                <w:szCs w:val="24"/>
              </w:rPr>
              <w:t>号）</w:t>
            </w:r>
          </w:p>
        </w:tc>
      </w:tr>
      <w:tr w:rsidR="007956EC" w:rsidRPr="00FB4175" w14:paraId="5BA03DFE" w14:textId="77777777" w:rsidTr="00F90497">
        <w:tc>
          <w:tcPr>
            <w:tcW w:w="2297" w:type="dxa"/>
            <w:shd w:val="clear" w:color="auto" w:fill="auto"/>
            <w:vAlign w:val="center"/>
          </w:tcPr>
          <w:p w14:paraId="500B32F9" w14:textId="77777777" w:rsidR="007956EC" w:rsidRPr="007524D3" w:rsidRDefault="007956EC" w:rsidP="007956EC">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12</w:t>
            </w:r>
            <w:r w:rsidRPr="007524D3">
              <w:rPr>
                <w:rFonts w:asciiTheme="minorEastAsia" w:hAnsiTheme="minorEastAsia" w:hint="eastAsia"/>
                <w:sz w:val="24"/>
                <w:szCs w:val="24"/>
              </w:rPr>
              <w:t>月６日</w:t>
            </w:r>
          </w:p>
        </w:tc>
        <w:tc>
          <w:tcPr>
            <w:tcW w:w="6095" w:type="dxa"/>
            <w:shd w:val="clear" w:color="auto" w:fill="auto"/>
          </w:tcPr>
          <w:p w14:paraId="58AF641B" w14:textId="77777777" w:rsidR="007956EC" w:rsidRPr="007524D3" w:rsidRDefault="007956EC" w:rsidP="00C378BB">
            <w:pPr>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194</w:t>
            </w:r>
            <w:r w:rsidRPr="007524D3">
              <w:rPr>
                <w:rFonts w:asciiTheme="minorEastAsia" w:hAnsiTheme="minorEastAsia" w:hint="eastAsia"/>
                <w:sz w:val="24"/>
                <w:szCs w:val="24"/>
              </w:rPr>
              <w:t>、</w:t>
            </w:r>
            <w:r w:rsidRPr="007524D3">
              <w:rPr>
                <w:rFonts w:asciiTheme="minorEastAsia" w:hAnsiTheme="minorEastAsia"/>
                <w:sz w:val="24"/>
                <w:szCs w:val="24"/>
              </w:rPr>
              <w:t>195</w:t>
            </w:r>
            <w:r w:rsidRPr="007524D3">
              <w:rPr>
                <w:rFonts w:asciiTheme="minorEastAsia" w:hAnsiTheme="minorEastAsia" w:hint="eastAsia"/>
                <w:sz w:val="24"/>
                <w:szCs w:val="24"/>
              </w:rPr>
              <w:t>、</w:t>
            </w:r>
            <w:r w:rsidRPr="007524D3">
              <w:rPr>
                <w:rFonts w:asciiTheme="minorEastAsia" w:hAnsiTheme="minorEastAsia"/>
                <w:sz w:val="24"/>
                <w:szCs w:val="24"/>
              </w:rPr>
              <w:t>197</w:t>
            </w:r>
            <w:r w:rsidRPr="007524D3">
              <w:rPr>
                <w:rFonts w:asciiTheme="minorEastAsia" w:hAnsiTheme="minorEastAsia" w:hint="eastAsia"/>
                <w:sz w:val="24"/>
                <w:szCs w:val="24"/>
              </w:rPr>
              <w:t>、</w:t>
            </w:r>
            <w:r w:rsidRPr="007524D3">
              <w:rPr>
                <w:rFonts w:asciiTheme="minorEastAsia" w:hAnsiTheme="minorEastAsia"/>
                <w:sz w:val="24"/>
                <w:szCs w:val="24"/>
              </w:rPr>
              <w:t>200</w:t>
            </w:r>
            <w:r w:rsidRPr="007524D3">
              <w:rPr>
                <w:rFonts w:asciiTheme="minorEastAsia" w:hAnsiTheme="minorEastAsia" w:hint="eastAsia"/>
                <w:sz w:val="24"/>
                <w:szCs w:val="24"/>
              </w:rPr>
              <w:t>、</w:t>
            </w:r>
            <w:r w:rsidRPr="007524D3">
              <w:rPr>
                <w:rFonts w:asciiTheme="minorEastAsia" w:hAnsiTheme="minorEastAsia"/>
                <w:sz w:val="24"/>
                <w:szCs w:val="24"/>
              </w:rPr>
              <w:t>203</w:t>
            </w:r>
            <w:r w:rsidRPr="007524D3">
              <w:rPr>
                <w:rFonts w:asciiTheme="minorEastAsia" w:hAnsiTheme="minorEastAsia" w:hint="eastAsia"/>
                <w:sz w:val="24"/>
                <w:szCs w:val="24"/>
              </w:rPr>
              <w:t>、</w:t>
            </w:r>
            <w:r w:rsidRPr="007524D3">
              <w:rPr>
                <w:rFonts w:asciiTheme="minorEastAsia" w:hAnsiTheme="minorEastAsia"/>
                <w:sz w:val="24"/>
                <w:szCs w:val="24"/>
              </w:rPr>
              <w:t>209</w:t>
            </w:r>
            <w:r w:rsidRPr="007524D3">
              <w:rPr>
                <w:rFonts w:asciiTheme="minorEastAsia" w:hAnsiTheme="minorEastAsia" w:hint="eastAsia"/>
                <w:sz w:val="24"/>
                <w:szCs w:val="24"/>
              </w:rPr>
              <w:t>、</w:t>
            </w:r>
            <w:r w:rsidRPr="007524D3">
              <w:rPr>
                <w:rFonts w:asciiTheme="minorEastAsia" w:hAnsiTheme="minorEastAsia"/>
                <w:sz w:val="24"/>
                <w:szCs w:val="24"/>
              </w:rPr>
              <w:t>211</w:t>
            </w:r>
            <w:r w:rsidRPr="007524D3">
              <w:rPr>
                <w:rFonts w:asciiTheme="minorEastAsia" w:hAnsiTheme="minorEastAsia" w:hint="eastAsia"/>
                <w:sz w:val="24"/>
                <w:szCs w:val="24"/>
              </w:rPr>
              <w:t>、</w:t>
            </w:r>
            <w:r w:rsidRPr="007524D3">
              <w:rPr>
                <w:rFonts w:asciiTheme="minorEastAsia" w:hAnsiTheme="minorEastAsia"/>
                <w:sz w:val="24"/>
                <w:szCs w:val="24"/>
              </w:rPr>
              <w:t>213</w:t>
            </w:r>
            <w:r w:rsidRPr="007524D3">
              <w:rPr>
                <w:rFonts w:asciiTheme="minorEastAsia" w:hAnsiTheme="minorEastAsia" w:hint="eastAsia"/>
                <w:sz w:val="24"/>
                <w:szCs w:val="24"/>
              </w:rPr>
              <w:t>、</w:t>
            </w:r>
            <w:r w:rsidRPr="007524D3">
              <w:rPr>
                <w:rFonts w:asciiTheme="minorEastAsia" w:hAnsiTheme="minorEastAsia"/>
                <w:sz w:val="24"/>
                <w:szCs w:val="24"/>
              </w:rPr>
              <w:t>217</w:t>
            </w:r>
            <w:r w:rsidRPr="007524D3">
              <w:rPr>
                <w:rFonts w:asciiTheme="minorEastAsia" w:hAnsiTheme="minorEastAsia" w:hint="eastAsia"/>
                <w:sz w:val="24"/>
                <w:szCs w:val="24"/>
              </w:rPr>
              <w:t>、</w:t>
            </w:r>
            <w:r w:rsidRPr="007524D3">
              <w:rPr>
                <w:rFonts w:asciiTheme="minorEastAsia" w:hAnsiTheme="minorEastAsia"/>
                <w:sz w:val="24"/>
                <w:szCs w:val="24"/>
              </w:rPr>
              <w:t>221</w:t>
            </w:r>
            <w:r w:rsidRPr="007524D3">
              <w:rPr>
                <w:rFonts w:asciiTheme="minorEastAsia" w:hAnsiTheme="minorEastAsia" w:hint="eastAsia"/>
                <w:sz w:val="24"/>
                <w:szCs w:val="24"/>
              </w:rPr>
              <w:t>、</w:t>
            </w:r>
            <w:r w:rsidRPr="007524D3">
              <w:rPr>
                <w:rFonts w:asciiTheme="minorEastAsia" w:hAnsiTheme="minorEastAsia"/>
                <w:sz w:val="24"/>
                <w:szCs w:val="24"/>
              </w:rPr>
              <w:t>222</w:t>
            </w:r>
            <w:r w:rsidRPr="007524D3">
              <w:rPr>
                <w:rFonts w:asciiTheme="minorEastAsia" w:hAnsiTheme="minorEastAsia" w:hint="eastAsia"/>
                <w:sz w:val="24"/>
                <w:szCs w:val="24"/>
              </w:rPr>
              <w:t>、</w:t>
            </w:r>
            <w:r w:rsidRPr="007524D3">
              <w:rPr>
                <w:rFonts w:asciiTheme="minorEastAsia" w:hAnsiTheme="minorEastAsia"/>
                <w:sz w:val="24"/>
                <w:szCs w:val="24"/>
              </w:rPr>
              <w:t>230</w:t>
            </w:r>
            <w:r w:rsidRPr="007524D3">
              <w:rPr>
                <w:rFonts w:asciiTheme="minorEastAsia" w:hAnsiTheme="minorEastAsia" w:hint="eastAsia"/>
                <w:sz w:val="24"/>
                <w:szCs w:val="24"/>
              </w:rPr>
              <w:t>、</w:t>
            </w:r>
            <w:r w:rsidRPr="007524D3">
              <w:rPr>
                <w:rFonts w:asciiTheme="minorEastAsia" w:hAnsiTheme="minorEastAsia"/>
                <w:sz w:val="24"/>
                <w:szCs w:val="24"/>
              </w:rPr>
              <w:t>234</w:t>
            </w:r>
            <w:r w:rsidRPr="007524D3">
              <w:rPr>
                <w:rFonts w:asciiTheme="minorEastAsia" w:hAnsiTheme="minorEastAsia" w:hint="eastAsia"/>
                <w:sz w:val="24"/>
                <w:szCs w:val="24"/>
              </w:rPr>
              <w:t>、</w:t>
            </w:r>
            <w:r w:rsidRPr="007524D3">
              <w:rPr>
                <w:rFonts w:asciiTheme="minorEastAsia" w:hAnsiTheme="minorEastAsia"/>
                <w:sz w:val="24"/>
                <w:szCs w:val="24"/>
              </w:rPr>
              <w:t>236</w:t>
            </w:r>
            <w:r w:rsidRPr="007524D3">
              <w:rPr>
                <w:rFonts w:asciiTheme="minorEastAsia" w:hAnsiTheme="minorEastAsia" w:hint="eastAsia"/>
                <w:sz w:val="24"/>
                <w:szCs w:val="24"/>
              </w:rPr>
              <w:t>、</w:t>
            </w:r>
            <w:r w:rsidRPr="007524D3">
              <w:rPr>
                <w:rFonts w:asciiTheme="minorEastAsia" w:hAnsiTheme="minorEastAsia"/>
                <w:sz w:val="24"/>
                <w:szCs w:val="24"/>
              </w:rPr>
              <w:t>237</w:t>
            </w:r>
            <w:r w:rsidRPr="007524D3">
              <w:rPr>
                <w:rFonts w:asciiTheme="minorEastAsia" w:hAnsiTheme="minorEastAsia" w:hint="eastAsia"/>
                <w:sz w:val="24"/>
                <w:szCs w:val="24"/>
              </w:rPr>
              <w:t>、</w:t>
            </w:r>
            <w:r w:rsidRPr="007524D3">
              <w:rPr>
                <w:rFonts w:asciiTheme="minorEastAsia" w:hAnsiTheme="minorEastAsia"/>
                <w:sz w:val="24"/>
                <w:szCs w:val="24"/>
              </w:rPr>
              <w:t>239</w:t>
            </w:r>
            <w:r w:rsidRPr="007524D3">
              <w:rPr>
                <w:rFonts w:asciiTheme="minorEastAsia" w:hAnsiTheme="minorEastAsia" w:hint="eastAsia"/>
                <w:sz w:val="24"/>
                <w:szCs w:val="24"/>
              </w:rPr>
              <w:t>及び</w:t>
            </w:r>
            <w:r w:rsidRPr="007524D3">
              <w:rPr>
                <w:rFonts w:asciiTheme="minorEastAsia" w:hAnsiTheme="minorEastAsia"/>
                <w:sz w:val="24"/>
                <w:szCs w:val="24"/>
              </w:rPr>
              <w:t>240</w:t>
            </w:r>
            <w:r w:rsidRPr="007524D3">
              <w:rPr>
                <w:rFonts w:asciiTheme="minorEastAsia" w:hAnsiTheme="minorEastAsia" w:hint="eastAsia"/>
                <w:sz w:val="24"/>
                <w:szCs w:val="24"/>
              </w:rPr>
              <w:t>号）</w:t>
            </w:r>
          </w:p>
        </w:tc>
      </w:tr>
      <w:tr w:rsidR="007956EC" w:rsidRPr="00FB4175" w14:paraId="5874379A" w14:textId="77777777" w:rsidTr="00F90497">
        <w:tc>
          <w:tcPr>
            <w:tcW w:w="2297" w:type="dxa"/>
            <w:shd w:val="clear" w:color="auto" w:fill="auto"/>
            <w:vAlign w:val="center"/>
          </w:tcPr>
          <w:p w14:paraId="2D771F7A" w14:textId="77777777" w:rsidR="007956EC" w:rsidRPr="007524D3" w:rsidRDefault="007956EC" w:rsidP="007956EC">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12</w:t>
            </w:r>
            <w:r w:rsidRPr="007524D3">
              <w:rPr>
                <w:rFonts w:asciiTheme="minorEastAsia" w:hAnsiTheme="minorEastAsia" w:hint="eastAsia"/>
                <w:sz w:val="24"/>
                <w:szCs w:val="24"/>
              </w:rPr>
              <w:t>月７日</w:t>
            </w:r>
          </w:p>
        </w:tc>
        <w:tc>
          <w:tcPr>
            <w:tcW w:w="6095" w:type="dxa"/>
            <w:shd w:val="clear" w:color="auto" w:fill="auto"/>
          </w:tcPr>
          <w:p w14:paraId="4DFF5BDE" w14:textId="77777777" w:rsidR="007956EC" w:rsidRPr="007524D3" w:rsidRDefault="007956EC" w:rsidP="00C378BB">
            <w:pPr>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196</w:t>
            </w:r>
            <w:r w:rsidRPr="007524D3">
              <w:rPr>
                <w:rFonts w:asciiTheme="minorEastAsia" w:hAnsiTheme="minorEastAsia" w:hint="eastAsia"/>
                <w:sz w:val="24"/>
                <w:szCs w:val="24"/>
              </w:rPr>
              <w:t>、</w:t>
            </w:r>
            <w:r w:rsidRPr="007524D3">
              <w:rPr>
                <w:rFonts w:asciiTheme="minorEastAsia" w:hAnsiTheme="minorEastAsia"/>
                <w:sz w:val="24"/>
                <w:szCs w:val="24"/>
              </w:rPr>
              <w:t>210</w:t>
            </w:r>
            <w:r w:rsidRPr="007524D3">
              <w:rPr>
                <w:rFonts w:asciiTheme="minorEastAsia" w:hAnsiTheme="minorEastAsia" w:hint="eastAsia"/>
                <w:sz w:val="24"/>
                <w:szCs w:val="24"/>
              </w:rPr>
              <w:t>、</w:t>
            </w:r>
            <w:r w:rsidRPr="007524D3">
              <w:rPr>
                <w:rFonts w:asciiTheme="minorEastAsia" w:hAnsiTheme="minorEastAsia"/>
                <w:sz w:val="24"/>
                <w:szCs w:val="24"/>
              </w:rPr>
              <w:t>220</w:t>
            </w:r>
            <w:r w:rsidRPr="007524D3">
              <w:rPr>
                <w:rFonts w:asciiTheme="minorEastAsia" w:hAnsiTheme="minorEastAsia" w:hint="eastAsia"/>
                <w:sz w:val="24"/>
                <w:szCs w:val="24"/>
              </w:rPr>
              <w:t>、</w:t>
            </w:r>
            <w:r w:rsidRPr="007524D3">
              <w:rPr>
                <w:rFonts w:asciiTheme="minorEastAsia" w:hAnsiTheme="minorEastAsia"/>
                <w:sz w:val="24"/>
                <w:szCs w:val="24"/>
              </w:rPr>
              <w:t>224</w:t>
            </w:r>
            <w:r w:rsidRPr="007524D3">
              <w:rPr>
                <w:rFonts w:asciiTheme="minorEastAsia" w:hAnsiTheme="minorEastAsia" w:hint="eastAsia"/>
                <w:sz w:val="24"/>
                <w:szCs w:val="24"/>
              </w:rPr>
              <w:t>、</w:t>
            </w:r>
            <w:r w:rsidRPr="007524D3">
              <w:rPr>
                <w:rFonts w:asciiTheme="minorEastAsia" w:hAnsiTheme="minorEastAsia"/>
                <w:sz w:val="24"/>
                <w:szCs w:val="24"/>
              </w:rPr>
              <w:t>227</w:t>
            </w:r>
            <w:r w:rsidRPr="007524D3">
              <w:rPr>
                <w:rFonts w:asciiTheme="minorEastAsia" w:hAnsiTheme="minorEastAsia" w:hint="eastAsia"/>
                <w:sz w:val="24"/>
                <w:szCs w:val="24"/>
              </w:rPr>
              <w:t>、</w:t>
            </w:r>
            <w:r w:rsidRPr="007524D3">
              <w:rPr>
                <w:rFonts w:asciiTheme="minorEastAsia" w:hAnsiTheme="minorEastAsia"/>
                <w:sz w:val="24"/>
                <w:szCs w:val="24"/>
              </w:rPr>
              <w:t>228</w:t>
            </w:r>
            <w:r w:rsidRPr="007524D3">
              <w:rPr>
                <w:rFonts w:asciiTheme="minorEastAsia" w:hAnsiTheme="minorEastAsia" w:hint="eastAsia"/>
                <w:sz w:val="24"/>
                <w:szCs w:val="24"/>
              </w:rPr>
              <w:t>及び</w:t>
            </w:r>
            <w:r w:rsidRPr="007524D3">
              <w:rPr>
                <w:rFonts w:asciiTheme="minorEastAsia" w:hAnsiTheme="minorEastAsia"/>
                <w:sz w:val="24"/>
                <w:szCs w:val="24"/>
              </w:rPr>
              <w:t>229</w:t>
            </w:r>
            <w:r w:rsidRPr="007524D3">
              <w:rPr>
                <w:rFonts w:asciiTheme="minorEastAsia" w:hAnsiTheme="minorEastAsia" w:hint="eastAsia"/>
                <w:sz w:val="24"/>
                <w:szCs w:val="24"/>
              </w:rPr>
              <w:t>号）</w:t>
            </w:r>
          </w:p>
        </w:tc>
      </w:tr>
      <w:tr w:rsidR="007956EC" w:rsidRPr="00FB4175" w14:paraId="6B41126A" w14:textId="77777777" w:rsidTr="00F90497">
        <w:tc>
          <w:tcPr>
            <w:tcW w:w="2297" w:type="dxa"/>
            <w:shd w:val="clear" w:color="auto" w:fill="auto"/>
          </w:tcPr>
          <w:p w14:paraId="7D85F49F" w14:textId="77777777" w:rsidR="007956EC" w:rsidRPr="007524D3" w:rsidRDefault="007956EC" w:rsidP="00C378BB">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12</w:t>
            </w:r>
            <w:r w:rsidRPr="007524D3">
              <w:rPr>
                <w:rFonts w:asciiTheme="minorEastAsia" w:hAnsiTheme="minorEastAsia" w:hint="eastAsia"/>
                <w:sz w:val="24"/>
                <w:szCs w:val="24"/>
              </w:rPr>
              <w:t>月９日</w:t>
            </w:r>
          </w:p>
        </w:tc>
        <w:tc>
          <w:tcPr>
            <w:tcW w:w="6095" w:type="dxa"/>
            <w:shd w:val="clear" w:color="auto" w:fill="auto"/>
          </w:tcPr>
          <w:p w14:paraId="17066443" w14:textId="77777777" w:rsidR="007956EC" w:rsidRPr="007524D3" w:rsidRDefault="007956EC" w:rsidP="00C378BB">
            <w:pPr>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219</w:t>
            </w:r>
            <w:r w:rsidRPr="007524D3">
              <w:rPr>
                <w:rFonts w:asciiTheme="minorEastAsia" w:hAnsiTheme="minorEastAsia" w:hint="eastAsia"/>
                <w:sz w:val="24"/>
                <w:szCs w:val="24"/>
              </w:rPr>
              <w:t>号）</w:t>
            </w:r>
          </w:p>
        </w:tc>
      </w:tr>
      <w:tr w:rsidR="007956EC" w:rsidRPr="00FB4175" w14:paraId="5A091E0B" w14:textId="77777777" w:rsidTr="00F90497">
        <w:tc>
          <w:tcPr>
            <w:tcW w:w="2297" w:type="dxa"/>
            <w:shd w:val="clear" w:color="auto" w:fill="auto"/>
          </w:tcPr>
          <w:p w14:paraId="3A6C4F90" w14:textId="77777777" w:rsidR="007956EC" w:rsidRPr="007524D3" w:rsidRDefault="007956EC" w:rsidP="00C378BB">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12</w:t>
            </w:r>
            <w:r w:rsidRPr="007524D3">
              <w:rPr>
                <w:rFonts w:asciiTheme="minorEastAsia" w:hAnsiTheme="minorEastAsia" w:hint="eastAsia"/>
                <w:sz w:val="24"/>
                <w:szCs w:val="24"/>
              </w:rPr>
              <w:t>月</w:t>
            </w:r>
            <w:r w:rsidRPr="007524D3">
              <w:rPr>
                <w:rFonts w:asciiTheme="minorEastAsia" w:hAnsiTheme="minorEastAsia"/>
                <w:sz w:val="24"/>
                <w:szCs w:val="24"/>
              </w:rPr>
              <w:t>10</w:t>
            </w:r>
            <w:r w:rsidRPr="007524D3">
              <w:rPr>
                <w:rFonts w:asciiTheme="minorEastAsia" w:hAnsiTheme="minorEastAsia" w:hint="eastAsia"/>
                <w:sz w:val="24"/>
                <w:szCs w:val="24"/>
              </w:rPr>
              <w:t>日</w:t>
            </w:r>
          </w:p>
        </w:tc>
        <w:tc>
          <w:tcPr>
            <w:tcW w:w="6095" w:type="dxa"/>
            <w:shd w:val="clear" w:color="auto" w:fill="auto"/>
          </w:tcPr>
          <w:p w14:paraId="6835263F"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202</w:t>
            </w:r>
            <w:r w:rsidRPr="007524D3">
              <w:rPr>
                <w:rFonts w:asciiTheme="minorEastAsia" w:hAnsiTheme="minorEastAsia" w:hint="eastAsia"/>
                <w:sz w:val="24"/>
                <w:szCs w:val="24"/>
              </w:rPr>
              <w:t>、</w:t>
            </w:r>
            <w:r w:rsidRPr="007524D3">
              <w:rPr>
                <w:rFonts w:asciiTheme="minorEastAsia" w:hAnsiTheme="minorEastAsia"/>
                <w:sz w:val="24"/>
                <w:szCs w:val="24"/>
              </w:rPr>
              <w:t>204</w:t>
            </w:r>
            <w:r w:rsidRPr="007524D3">
              <w:rPr>
                <w:rFonts w:asciiTheme="minorEastAsia" w:hAnsiTheme="minorEastAsia" w:hint="eastAsia"/>
                <w:sz w:val="24"/>
                <w:szCs w:val="24"/>
              </w:rPr>
              <w:t>号）</w:t>
            </w:r>
          </w:p>
        </w:tc>
      </w:tr>
      <w:tr w:rsidR="007956EC" w:rsidRPr="00FB4175" w14:paraId="372445A1" w14:textId="77777777" w:rsidTr="00F90497">
        <w:tc>
          <w:tcPr>
            <w:tcW w:w="2297" w:type="dxa"/>
            <w:shd w:val="clear" w:color="auto" w:fill="auto"/>
          </w:tcPr>
          <w:p w14:paraId="2AD28010" w14:textId="77777777" w:rsidR="007956EC" w:rsidRPr="007524D3" w:rsidRDefault="007956EC" w:rsidP="00C378BB">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12</w:t>
            </w:r>
            <w:r w:rsidRPr="007524D3">
              <w:rPr>
                <w:rFonts w:asciiTheme="minorEastAsia" w:hAnsiTheme="minorEastAsia" w:hint="eastAsia"/>
                <w:sz w:val="24"/>
                <w:szCs w:val="24"/>
              </w:rPr>
              <w:t>月</w:t>
            </w:r>
            <w:r w:rsidRPr="007524D3">
              <w:rPr>
                <w:rFonts w:asciiTheme="minorEastAsia" w:hAnsiTheme="minorEastAsia"/>
                <w:sz w:val="24"/>
                <w:szCs w:val="24"/>
              </w:rPr>
              <w:t>14</w:t>
            </w:r>
            <w:r w:rsidRPr="007524D3">
              <w:rPr>
                <w:rFonts w:asciiTheme="minorEastAsia" w:hAnsiTheme="minorEastAsia" w:hint="eastAsia"/>
                <w:sz w:val="24"/>
                <w:szCs w:val="24"/>
              </w:rPr>
              <w:t>日</w:t>
            </w:r>
          </w:p>
        </w:tc>
        <w:tc>
          <w:tcPr>
            <w:tcW w:w="6095" w:type="dxa"/>
            <w:shd w:val="clear" w:color="auto" w:fill="auto"/>
          </w:tcPr>
          <w:p w14:paraId="6887A726" w14:textId="77777777" w:rsidR="007956EC" w:rsidRPr="007524D3" w:rsidRDefault="007956EC" w:rsidP="00C378BB">
            <w:pPr>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206</w:t>
            </w:r>
            <w:r w:rsidRPr="007524D3">
              <w:rPr>
                <w:rFonts w:asciiTheme="minorEastAsia" w:hAnsiTheme="minorEastAsia" w:hint="eastAsia"/>
                <w:sz w:val="24"/>
                <w:szCs w:val="24"/>
              </w:rPr>
              <w:t>、</w:t>
            </w:r>
            <w:r w:rsidRPr="007524D3">
              <w:rPr>
                <w:rFonts w:asciiTheme="minorEastAsia" w:hAnsiTheme="minorEastAsia"/>
                <w:sz w:val="24"/>
                <w:szCs w:val="24"/>
              </w:rPr>
              <w:t>231</w:t>
            </w:r>
            <w:r w:rsidRPr="007524D3">
              <w:rPr>
                <w:rFonts w:asciiTheme="minorEastAsia" w:hAnsiTheme="minorEastAsia" w:hint="eastAsia"/>
                <w:sz w:val="24"/>
                <w:szCs w:val="24"/>
              </w:rPr>
              <w:t>号）</w:t>
            </w:r>
          </w:p>
        </w:tc>
      </w:tr>
      <w:tr w:rsidR="007956EC" w:rsidRPr="00FB4175" w14:paraId="0E30DD61" w14:textId="77777777" w:rsidTr="00F90497">
        <w:tc>
          <w:tcPr>
            <w:tcW w:w="2297" w:type="dxa"/>
            <w:shd w:val="clear" w:color="auto" w:fill="auto"/>
          </w:tcPr>
          <w:p w14:paraId="05900FC1" w14:textId="77777777" w:rsidR="007956EC" w:rsidRPr="007524D3" w:rsidRDefault="007956EC" w:rsidP="00C378BB">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12</w:t>
            </w:r>
            <w:r w:rsidRPr="007524D3">
              <w:rPr>
                <w:rFonts w:asciiTheme="minorEastAsia" w:hAnsiTheme="minorEastAsia" w:hint="eastAsia"/>
                <w:sz w:val="24"/>
                <w:szCs w:val="24"/>
              </w:rPr>
              <w:t>月</w:t>
            </w:r>
            <w:r w:rsidRPr="007524D3">
              <w:rPr>
                <w:rFonts w:asciiTheme="minorEastAsia" w:hAnsiTheme="minorEastAsia"/>
                <w:sz w:val="24"/>
                <w:szCs w:val="24"/>
              </w:rPr>
              <w:t>15日</w:t>
            </w:r>
          </w:p>
        </w:tc>
        <w:tc>
          <w:tcPr>
            <w:tcW w:w="6095" w:type="dxa"/>
            <w:shd w:val="clear" w:color="auto" w:fill="auto"/>
          </w:tcPr>
          <w:p w14:paraId="02B8FF90" w14:textId="77777777" w:rsidR="007956EC" w:rsidRPr="007524D3" w:rsidRDefault="007956EC" w:rsidP="00C378BB">
            <w:pPr>
              <w:rPr>
                <w:rFonts w:asciiTheme="minorEastAsia" w:hAnsiTheme="minorEastAsia"/>
                <w:sz w:val="24"/>
                <w:szCs w:val="24"/>
              </w:rPr>
            </w:pPr>
            <w:r w:rsidRPr="007524D3">
              <w:rPr>
                <w:rFonts w:asciiTheme="minorEastAsia" w:hAnsiTheme="minorEastAsia" w:hint="eastAsia"/>
                <w:sz w:val="24"/>
                <w:szCs w:val="24"/>
              </w:rPr>
              <w:t>審査請求人から意見書の収受</w:t>
            </w:r>
          </w:p>
        </w:tc>
      </w:tr>
      <w:tr w:rsidR="007956EC" w:rsidRPr="00FB4175" w14:paraId="0624058D" w14:textId="77777777" w:rsidTr="00F90497">
        <w:tc>
          <w:tcPr>
            <w:tcW w:w="2297" w:type="dxa"/>
            <w:shd w:val="clear" w:color="auto" w:fill="auto"/>
          </w:tcPr>
          <w:p w14:paraId="03A99036" w14:textId="77777777" w:rsidR="007956EC" w:rsidRPr="007524D3" w:rsidRDefault="007956EC" w:rsidP="00363B02">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12</w:t>
            </w:r>
            <w:r w:rsidRPr="007524D3">
              <w:rPr>
                <w:rFonts w:asciiTheme="minorEastAsia" w:hAnsiTheme="minorEastAsia" w:hint="eastAsia"/>
                <w:sz w:val="24"/>
                <w:szCs w:val="24"/>
              </w:rPr>
              <w:t>月</w:t>
            </w:r>
            <w:r w:rsidRPr="007524D3">
              <w:rPr>
                <w:rFonts w:asciiTheme="minorEastAsia" w:hAnsiTheme="minorEastAsia"/>
                <w:sz w:val="24"/>
                <w:szCs w:val="24"/>
              </w:rPr>
              <w:t>17</w:t>
            </w:r>
            <w:r w:rsidRPr="007524D3">
              <w:rPr>
                <w:rFonts w:asciiTheme="minorEastAsia" w:hAnsiTheme="minorEastAsia" w:hint="eastAsia"/>
                <w:sz w:val="24"/>
                <w:szCs w:val="24"/>
              </w:rPr>
              <w:t>日</w:t>
            </w:r>
          </w:p>
        </w:tc>
        <w:tc>
          <w:tcPr>
            <w:tcW w:w="6095" w:type="dxa"/>
            <w:shd w:val="clear" w:color="auto" w:fill="auto"/>
          </w:tcPr>
          <w:p w14:paraId="1B0E140D"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201</w:t>
            </w:r>
            <w:r w:rsidRPr="007524D3">
              <w:rPr>
                <w:rFonts w:asciiTheme="minorEastAsia" w:hAnsiTheme="minorEastAsia" w:hint="eastAsia"/>
                <w:sz w:val="24"/>
                <w:szCs w:val="24"/>
              </w:rPr>
              <w:t>号）</w:t>
            </w:r>
          </w:p>
        </w:tc>
      </w:tr>
      <w:tr w:rsidR="007956EC" w:rsidRPr="00FB4175" w14:paraId="32141905" w14:textId="77777777" w:rsidTr="00F90497">
        <w:tc>
          <w:tcPr>
            <w:tcW w:w="2297" w:type="dxa"/>
            <w:shd w:val="clear" w:color="auto" w:fill="auto"/>
            <w:vAlign w:val="center"/>
          </w:tcPr>
          <w:p w14:paraId="2EF5A8FF" w14:textId="77777777" w:rsidR="007956EC" w:rsidRPr="007524D3" w:rsidRDefault="007956EC" w:rsidP="007956EC">
            <w:pPr>
              <w:rPr>
                <w:rFonts w:asciiTheme="minorEastAsia" w:hAnsiTheme="minorEastAsia"/>
                <w:sz w:val="24"/>
                <w:szCs w:val="24"/>
              </w:rPr>
            </w:pPr>
            <w:r w:rsidRPr="007524D3">
              <w:rPr>
                <w:rFonts w:asciiTheme="minorEastAsia" w:hAnsiTheme="minorEastAsia" w:hint="eastAsia"/>
                <w:sz w:val="24"/>
                <w:szCs w:val="24"/>
              </w:rPr>
              <w:t>令和３年</w:t>
            </w:r>
            <w:r w:rsidRPr="007524D3">
              <w:rPr>
                <w:rFonts w:asciiTheme="minorEastAsia" w:hAnsiTheme="minorEastAsia"/>
                <w:sz w:val="24"/>
                <w:szCs w:val="24"/>
              </w:rPr>
              <w:t>12</w:t>
            </w:r>
            <w:r w:rsidRPr="007524D3">
              <w:rPr>
                <w:rFonts w:asciiTheme="minorEastAsia" w:hAnsiTheme="minorEastAsia" w:hint="eastAsia"/>
                <w:sz w:val="24"/>
                <w:szCs w:val="24"/>
              </w:rPr>
              <w:t>月</w:t>
            </w:r>
            <w:r w:rsidRPr="007524D3">
              <w:rPr>
                <w:rFonts w:asciiTheme="minorEastAsia" w:hAnsiTheme="minorEastAsia"/>
                <w:sz w:val="24"/>
                <w:szCs w:val="24"/>
              </w:rPr>
              <w:t>20</w:t>
            </w:r>
            <w:r w:rsidRPr="007524D3">
              <w:rPr>
                <w:rFonts w:asciiTheme="minorEastAsia" w:hAnsiTheme="minorEastAsia" w:hint="eastAsia"/>
                <w:sz w:val="24"/>
                <w:szCs w:val="24"/>
              </w:rPr>
              <w:t>日</w:t>
            </w:r>
          </w:p>
        </w:tc>
        <w:tc>
          <w:tcPr>
            <w:tcW w:w="6095" w:type="dxa"/>
            <w:shd w:val="clear" w:color="auto" w:fill="auto"/>
          </w:tcPr>
          <w:p w14:paraId="21611003" w14:textId="77777777" w:rsidR="007956EC" w:rsidRPr="007524D3" w:rsidRDefault="007956EC" w:rsidP="00C378BB">
            <w:pPr>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226</w:t>
            </w:r>
            <w:r w:rsidRPr="007524D3">
              <w:rPr>
                <w:rFonts w:asciiTheme="minorEastAsia" w:hAnsiTheme="minorEastAsia" w:hint="eastAsia"/>
                <w:sz w:val="24"/>
                <w:szCs w:val="24"/>
              </w:rPr>
              <w:t>号）</w:t>
            </w:r>
          </w:p>
          <w:p w14:paraId="23B0009C" w14:textId="77777777" w:rsidR="007956EC" w:rsidRPr="007524D3" w:rsidRDefault="007956EC" w:rsidP="00C378BB">
            <w:pPr>
              <w:rPr>
                <w:rFonts w:asciiTheme="minorEastAsia" w:hAnsiTheme="minorEastAsia"/>
                <w:sz w:val="24"/>
                <w:szCs w:val="24"/>
              </w:rPr>
            </w:pPr>
            <w:r w:rsidRPr="007524D3">
              <w:rPr>
                <w:rFonts w:asciiTheme="minorEastAsia" w:hAnsiTheme="minorEastAsia" w:hint="eastAsia"/>
                <w:sz w:val="24"/>
                <w:szCs w:val="24"/>
              </w:rPr>
              <w:t>審査請求人から意見書の収受</w:t>
            </w:r>
          </w:p>
        </w:tc>
      </w:tr>
      <w:tr w:rsidR="007956EC" w:rsidRPr="00FB4175" w14:paraId="3A01AD86" w14:textId="77777777" w:rsidTr="00F90497">
        <w:tc>
          <w:tcPr>
            <w:tcW w:w="2297" w:type="dxa"/>
            <w:shd w:val="clear" w:color="auto" w:fill="auto"/>
            <w:vAlign w:val="center"/>
          </w:tcPr>
          <w:p w14:paraId="48109F12" w14:textId="77777777" w:rsidR="007956EC" w:rsidRPr="007524D3" w:rsidRDefault="007956EC" w:rsidP="007956EC">
            <w:pPr>
              <w:rPr>
                <w:rFonts w:asciiTheme="minorEastAsia" w:hAnsiTheme="minorEastAsia"/>
                <w:sz w:val="24"/>
                <w:szCs w:val="24"/>
              </w:rPr>
            </w:pPr>
            <w:r w:rsidRPr="007524D3">
              <w:rPr>
                <w:rFonts w:asciiTheme="minorEastAsia" w:hAnsiTheme="minorEastAsia" w:hint="eastAsia"/>
                <w:sz w:val="24"/>
                <w:szCs w:val="24"/>
              </w:rPr>
              <w:t>令和４年１月５日</w:t>
            </w:r>
          </w:p>
        </w:tc>
        <w:tc>
          <w:tcPr>
            <w:tcW w:w="6095" w:type="dxa"/>
            <w:shd w:val="clear" w:color="auto" w:fill="auto"/>
          </w:tcPr>
          <w:p w14:paraId="40B34F9A" w14:textId="77777777" w:rsidR="007956EC" w:rsidRPr="007524D3" w:rsidRDefault="007956EC" w:rsidP="00C378BB">
            <w:pPr>
              <w:rPr>
                <w:rFonts w:asciiTheme="minorEastAsia" w:hAnsiTheme="minorEastAsia"/>
                <w:sz w:val="24"/>
                <w:szCs w:val="24"/>
              </w:rPr>
            </w:pPr>
            <w:r w:rsidRPr="007524D3">
              <w:rPr>
                <w:rFonts w:asciiTheme="minorEastAsia" w:hAnsiTheme="minorEastAsia" w:hint="eastAsia"/>
                <w:sz w:val="24"/>
                <w:szCs w:val="24"/>
              </w:rPr>
              <w:t>審査請求人から意見書の収受</w:t>
            </w:r>
          </w:p>
        </w:tc>
      </w:tr>
      <w:tr w:rsidR="007956EC" w:rsidRPr="00FB4175" w14:paraId="602AAA12" w14:textId="77777777" w:rsidTr="00F90497">
        <w:tc>
          <w:tcPr>
            <w:tcW w:w="2297" w:type="dxa"/>
            <w:shd w:val="clear" w:color="auto" w:fill="auto"/>
          </w:tcPr>
          <w:p w14:paraId="6D6ABAB4"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令和４年１月</w:t>
            </w:r>
            <w:r w:rsidRPr="007524D3">
              <w:rPr>
                <w:rFonts w:asciiTheme="minorEastAsia" w:hAnsiTheme="minorEastAsia"/>
                <w:sz w:val="24"/>
                <w:szCs w:val="24"/>
              </w:rPr>
              <w:t>13</w:t>
            </w:r>
            <w:r w:rsidRPr="007524D3">
              <w:rPr>
                <w:rFonts w:asciiTheme="minorEastAsia" w:hAnsiTheme="minorEastAsia" w:hint="eastAsia"/>
                <w:sz w:val="24"/>
                <w:szCs w:val="24"/>
              </w:rPr>
              <w:t>日</w:t>
            </w:r>
          </w:p>
        </w:tc>
        <w:tc>
          <w:tcPr>
            <w:tcW w:w="6095" w:type="dxa"/>
            <w:shd w:val="clear" w:color="auto" w:fill="auto"/>
          </w:tcPr>
          <w:p w14:paraId="3289811B"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実施機関から意見書の収受（令和２年度諮問受理第</w:t>
            </w:r>
            <w:r w:rsidRPr="007524D3">
              <w:rPr>
                <w:rFonts w:asciiTheme="minorEastAsia" w:hAnsiTheme="minorEastAsia"/>
                <w:sz w:val="24"/>
                <w:szCs w:val="24"/>
              </w:rPr>
              <w:t>208</w:t>
            </w:r>
            <w:r w:rsidRPr="007524D3">
              <w:rPr>
                <w:rFonts w:asciiTheme="minorEastAsia" w:hAnsiTheme="minorEastAsia" w:hint="eastAsia"/>
                <w:sz w:val="24"/>
                <w:szCs w:val="24"/>
              </w:rPr>
              <w:t>号）</w:t>
            </w:r>
          </w:p>
        </w:tc>
      </w:tr>
      <w:tr w:rsidR="007956EC" w:rsidRPr="00FB4175" w14:paraId="1C1FF656" w14:textId="77777777" w:rsidTr="00F90497">
        <w:tc>
          <w:tcPr>
            <w:tcW w:w="2297" w:type="dxa"/>
            <w:shd w:val="clear" w:color="auto" w:fill="auto"/>
          </w:tcPr>
          <w:p w14:paraId="5FCB5665"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令和４年２月２日</w:t>
            </w:r>
          </w:p>
        </w:tc>
        <w:tc>
          <w:tcPr>
            <w:tcW w:w="6095" w:type="dxa"/>
            <w:shd w:val="clear" w:color="auto" w:fill="auto"/>
          </w:tcPr>
          <w:p w14:paraId="16BE4313"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審査請求人から意見書の収受</w:t>
            </w:r>
          </w:p>
        </w:tc>
      </w:tr>
      <w:tr w:rsidR="007956EC" w:rsidRPr="00FB4175" w14:paraId="03CEB7CC" w14:textId="77777777" w:rsidTr="00F90497">
        <w:tc>
          <w:tcPr>
            <w:tcW w:w="2297" w:type="dxa"/>
            <w:shd w:val="clear" w:color="auto" w:fill="auto"/>
          </w:tcPr>
          <w:p w14:paraId="113A1132"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令和４年</w:t>
            </w:r>
            <w:r w:rsidRPr="007524D3">
              <w:rPr>
                <w:rFonts w:asciiTheme="minorEastAsia" w:hAnsiTheme="minorEastAsia"/>
                <w:sz w:val="24"/>
                <w:szCs w:val="24"/>
              </w:rPr>
              <w:t>11</w:t>
            </w:r>
            <w:r w:rsidRPr="007524D3">
              <w:rPr>
                <w:rFonts w:asciiTheme="minorEastAsia" w:hAnsiTheme="minorEastAsia" w:hint="eastAsia"/>
                <w:sz w:val="24"/>
                <w:szCs w:val="24"/>
              </w:rPr>
              <w:t>月９日</w:t>
            </w:r>
          </w:p>
        </w:tc>
        <w:tc>
          <w:tcPr>
            <w:tcW w:w="6095" w:type="dxa"/>
            <w:shd w:val="clear" w:color="auto" w:fill="auto"/>
          </w:tcPr>
          <w:p w14:paraId="7BB2575E"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調査審議</w:t>
            </w:r>
          </w:p>
        </w:tc>
      </w:tr>
      <w:tr w:rsidR="007956EC" w:rsidRPr="00FB4175" w14:paraId="52DC5DB0" w14:textId="77777777" w:rsidTr="00F90497">
        <w:tc>
          <w:tcPr>
            <w:tcW w:w="2297" w:type="dxa"/>
            <w:shd w:val="clear" w:color="auto" w:fill="auto"/>
          </w:tcPr>
          <w:p w14:paraId="2C6DD052"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令和４年</w:t>
            </w:r>
            <w:r w:rsidRPr="007524D3">
              <w:rPr>
                <w:rFonts w:asciiTheme="minorEastAsia" w:hAnsiTheme="minorEastAsia"/>
                <w:sz w:val="24"/>
                <w:szCs w:val="24"/>
              </w:rPr>
              <w:t>11</w:t>
            </w:r>
            <w:r w:rsidRPr="007524D3">
              <w:rPr>
                <w:rFonts w:asciiTheme="minorEastAsia" w:hAnsiTheme="minorEastAsia" w:hint="eastAsia"/>
                <w:sz w:val="24"/>
                <w:szCs w:val="24"/>
              </w:rPr>
              <w:t>月</w:t>
            </w:r>
            <w:r w:rsidRPr="007524D3">
              <w:rPr>
                <w:rFonts w:asciiTheme="minorEastAsia" w:hAnsiTheme="minorEastAsia"/>
                <w:sz w:val="24"/>
                <w:szCs w:val="24"/>
              </w:rPr>
              <w:t>22</w:t>
            </w:r>
            <w:r w:rsidRPr="007524D3">
              <w:rPr>
                <w:rFonts w:asciiTheme="minorEastAsia" w:hAnsiTheme="minorEastAsia" w:hint="eastAsia"/>
                <w:sz w:val="24"/>
                <w:szCs w:val="24"/>
              </w:rPr>
              <w:t>日</w:t>
            </w:r>
          </w:p>
        </w:tc>
        <w:tc>
          <w:tcPr>
            <w:tcW w:w="6095" w:type="dxa"/>
            <w:shd w:val="clear" w:color="auto" w:fill="auto"/>
          </w:tcPr>
          <w:p w14:paraId="0BDDB102"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審査請求人から意見書の収受</w:t>
            </w:r>
          </w:p>
        </w:tc>
      </w:tr>
      <w:tr w:rsidR="007956EC" w:rsidRPr="00FB4175" w14:paraId="783C4A4C" w14:textId="77777777" w:rsidTr="00F90497">
        <w:tc>
          <w:tcPr>
            <w:tcW w:w="2297" w:type="dxa"/>
            <w:shd w:val="clear" w:color="auto" w:fill="auto"/>
          </w:tcPr>
          <w:p w14:paraId="6B02F91C"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令和４年</w:t>
            </w:r>
            <w:r w:rsidRPr="007524D3">
              <w:rPr>
                <w:rFonts w:asciiTheme="minorEastAsia" w:hAnsiTheme="minorEastAsia"/>
                <w:sz w:val="24"/>
                <w:szCs w:val="24"/>
              </w:rPr>
              <w:t>12</w:t>
            </w:r>
            <w:r w:rsidRPr="007524D3">
              <w:rPr>
                <w:rFonts w:asciiTheme="minorEastAsia" w:hAnsiTheme="minorEastAsia" w:hint="eastAsia"/>
                <w:sz w:val="24"/>
                <w:szCs w:val="24"/>
              </w:rPr>
              <w:t>月２日</w:t>
            </w:r>
          </w:p>
        </w:tc>
        <w:tc>
          <w:tcPr>
            <w:tcW w:w="6095" w:type="dxa"/>
            <w:shd w:val="clear" w:color="auto" w:fill="auto"/>
          </w:tcPr>
          <w:p w14:paraId="6C1B8EA5"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調査審議</w:t>
            </w:r>
          </w:p>
        </w:tc>
      </w:tr>
      <w:tr w:rsidR="007956EC" w:rsidRPr="00FB4175" w14:paraId="057F8E46" w14:textId="77777777" w:rsidTr="00F90497">
        <w:tc>
          <w:tcPr>
            <w:tcW w:w="2297" w:type="dxa"/>
            <w:shd w:val="clear" w:color="auto" w:fill="auto"/>
          </w:tcPr>
          <w:p w14:paraId="3BFB3747"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令和４年</w:t>
            </w:r>
            <w:r w:rsidRPr="007524D3">
              <w:rPr>
                <w:rFonts w:asciiTheme="minorEastAsia" w:hAnsiTheme="minorEastAsia"/>
                <w:sz w:val="24"/>
                <w:szCs w:val="24"/>
              </w:rPr>
              <w:t>12</w:t>
            </w:r>
            <w:r w:rsidRPr="007524D3">
              <w:rPr>
                <w:rFonts w:asciiTheme="minorEastAsia" w:hAnsiTheme="minorEastAsia" w:hint="eastAsia"/>
                <w:sz w:val="24"/>
                <w:szCs w:val="24"/>
              </w:rPr>
              <w:t>月</w:t>
            </w:r>
            <w:r w:rsidRPr="007524D3">
              <w:rPr>
                <w:rFonts w:asciiTheme="minorEastAsia" w:hAnsiTheme="minorEastAsia"/>
                <w:sz w:val="24"/>
                <w:szCs w:val="24"/>
              </w:rPr>
              <w:t>27</w:t>
            </w:r>
            <w:r w:rsidRPr="007524D3">
              <w:rPr>
                <w:rFonts w:asciiTheme="minorEastAsia" w:hAnsiTheme="minorEastAsia" w:hint="eastAsia"/>
                <w:sz w:val="24"/>
                <w:szCs w:val="24"/>
              </w:rPr>
              <w:t>日</w:t>
            </w:r>
          </w:p>
        </w:tc>
        <w:tc>
          <w:tcPr>
            <w:tcW w:w="6095" w:type="dxa"/>
            <w:shd w:val="clear" w:color="auto" w:fill="auto"/>
          </w:tcPr>
          <w:p w14:paraId="2F846766" w14:textId="77777777" w:rsidR="007956EC" w:rsidRPr="007524D3" w:rsidRDefault="007956EC" w:rsidP="00380F2E">
            <w:pPr>
              <w:rPr>
                <w:rFonts w:asciiTheme="minorEastAsia" w:hAnsiTheme="minorEastAsia"/>
                <w:sz w:val="24"/>
                <w:szCs w:val="24"/>
              </w:rPr>
            </w:pPr>
            <w:r w:rsidRPr="007524D3">
              <w:rPr>
                <w:rFonts w:asciiTheme="minorEastAsia" w:hAnsiTheme="minorEastAsia" w:hint="eastAsia"/>
                <w:sz w:val="24"/>
                <w:szCs w:val="24"/>
              </w:rPr>
              <w:t>調査審議</w:t>
            </w:r>
          </w:p>
        </w:tc>
      </w:tr>
      <w:tr w:rsidR="007956EC" w:rsidRPr="00FB4175" w14:paraId="58C27A16" w14:textId="77777777" w:rsidTr="00F90497">
        <w:tc>
          <w:tcPr>
            <w:tcW w:w="2297" w:type="dxa"/>
            <w:shd w:val="clear" w:color="auto" w:fill="auto"/>
          </w:tcPr>
          <w:p w14:paraId="0981BB38" w14:textId="77777777" w:rsidR="007956EC" w:rsidRPr="007524D3" w:rsidRDefault="00010E25" w:rsidP="00380F2E">
            <w:pPr>
              <w:rPr>
                <w:rFonts w:asciiTheme="minorEastAsia" w:hAnsiTheme="minorEastAsia"/>
                <w:sz w:val="24"/>
                <w:szCs w:val="24"/>
              </w:rPr>
            </w:pPr>
            <w:r w:rsidRPr="007524D3">
              <w:rPr>
                <w:rFonts w:asciiTheme="minorEastAsia" w:hAnsiTheme="minorEastAsia" w:hint="eastAsia"/>
                <w:sz w:val="24"/>
                <w:szCs w:val="24"/>
              </w:rPr>
              <w:t>令和</w:t>
            </w:r>
            <w:r w:rsidR="00B9306D" w:rsidRPr="007524D3">
              <w:rPr>
                <w:rFonts w:asciiTheme="minorEastAsia" w:hAnsiTheme="minorEastAsia" w:hint="eastAsia"/>
                <w:sz w:val="24"/>
                <w:szCs w:val="24"/>
              </w:rPr>
              <w:t>５年１月</w:t>
            </w:r>
            <w:r w:rsidR="00B9306D" w:rsidRPr="007524D3">
              <w:rPr>
                <w:rFonts w:asciiTheme="minorEastAsia" w:hAnsiTheme="minorEastAsia"/>
                <w:sz w:val="24"/>
                <w:szCs w:val="24"/>
              </w:rPr>
              <w:t>10</w:t>
            </w:r>
            <w:r w:rsidR="007956EC" w:rsidRPr="007524D3">
              <w:rPr>
                <w:rFonts w:asciiTheme="minorEastAsia" w:hAnsiTheme="minorEastAsia" w:hint="eastAsia"/>
                <w:sz w:val="24"/>
                <w:szCs w:val="24"/>
              </w:rPr>
              <w:t>日</w:t>
            </w:r>
          </w:p>
        </w:tc>
        <w:tc>
          <w:tcPr>
            <w:tcW w:w="6095" w:type="dxa"/>
            <w:shd w:val="clear" w:color="auto" w:fill="auto"/>
          </w:tcPr>
          <w:p w14:paraId="50F81821" w14:textId="77777777" w:rsidR="007956EC" w:rsidRPr="007524D3" w:rsidRDefault="00B9306D" w:rsidP="00380F2E">
            <w:pPr>
              <w:rPr>
                <w:rFonts w:asciiTheme="minorEastAsia" w:hAnsiTheme="minorEastAsia"/>
                <w:sz w:val="24"/>
                <w:szCs w:val="24"/>
              </w:rPr>
            </w:pPr>
            <w:r w:rsidRPr="007524D3">
              <w:rPr>
                <w:rFonts w:asciiTheme="minorEastAsia" w:hAnsiTheme="minorEastAsia" w:hint="eastAsia"/>
                <w:sz w:val="24"/>
                <w:szCs w:val="24"/>
              </w:rPr>
              <w:t>審査請求人から意見書の収受</w:t>
            </w:r>
          </w:p>
        </w:tc>
      </w:tr>
      <w:tr w:rsidR="00F90497" w:rsidRPr="00FB4175" w14:paraId="73F2B461" w14:textId="77777777" w:rsidTr="00F90497">
        <w:tc>
          <w:tcPr>
            <w:tcW w:w="2297" w:type="dxa"/>
            <w:shd w:val="clear" w:color="auto" w:fill="auto"/>
          </w:tcPr>
          <w:p w14:paraId="37D27E80" w14:textId="77777777" w:rsidR="00F90497" w:rsidRPr="007524D3" w:rsidRDefault="00F90497" w:rsidP="00F90497">
            <w:pPr>
              <w:rPr>
                <w:rFonts w:asciiTheme="minorEastAsia" w:hAnsiTheme="minorEastAsia"/>
                <w:sz w:val="24"/>
                <w:szCs w:val="24"/>
              </w:rPr>
            </w:pPr>
            <w:r w:rsidRPr="007524D3">
              <w:rPr>
                <w:rFonts w:asciiTheme="minorEastAsia" w:hAnsiTheme="minorEastAsia" w:hint="eastAsia"/>
                <w:sz w:val="24"/>
                <w:szCs w:val="24"/>
              </w:rPr>
              <w:t>令和５年１月</w:t>
            </w:r>
            <w:r w:rsidRPr="007524D3">
              <w:rPr>
                <w:rFonts w:asciiTheme="minorEastAsia" w:hAnsiTheme="minorEastAsia"/>
                <w:sz w:val="24"/>
                <w:szCs w:val="24"/>
              </w:rPr>
              <w:t>2</w:t>
            </w:r>
            <w:r w:rsidR="00A54B09" w:rsidRPr="007524D3">
              <w:rPr>
                <w:rFonts w:asciiTheme="minorEastAsia" w:hAnsiTheme="minorEastAsia"/>
                <w:sz w:val="24"/>
                <w:szCs w:val="24"/>
              </w:rPr>
              <w:t>4</w:t>
            </w:r>
            <w:r w:rsidRPr="007524D3">
              <w:rPr>
                <w:rFonts w:asciiTheme="minorEastAsia" w:hAnsiTheme="minorEastAsia" w:hint="eastAsia"/>
                <w:sz w:val="24"/>
                <w:szCs w:val="24"/>
              </w:rPr>
              <w:t>日</w:t>
            </w:r>
          </w:p>
        </w:tc>
        <w:tc>
          <w:tcPr>
            <w:tcW w:w="6095" w:type="dxa"/>
            <w:shd w:val="clear" w:color="auto" w:fill="auto"/>
          </w:tcPr>
          <w:p w14:paraId="214BCC8B" w14:textId="77777777" w:rsidR="00F90497" w:rsidRPr="007524D3" w:rsidRDefault="00F90497" w:rsidP="00380F2E">
            <w:pPr>
              <w:rPr>
                <w:rFonts w:asciiTheme="minorEastAsia" w:hAnsiTheme="minorEastAsia"/>
                <w:sz w:val="24"/>
                <w:szCs w:val="24"/>
              </w:rPr>
            </w:pPr>
            <w:r w:rsidRPr="007524D3">
              <w:rPr>
                <w:rFonts w:asciiTheme="minorEastAsia" w:hAnsiTheme="minorEastAsia" w:hint="eastAsia"/>
                <w:sz w:val="24"/>
                <w:szCs w:val="24"/>
              </w:rPr>
              <w:t>調査審議</w:t>
            </w:r>
          </w:p>
        </w:tc>
      </w:tr>
      <w:tr w:rsidR="007956EC" w:rsidRPr="00FB4175" w14:paraId="4E8B73BD" w14:textId="77777777" w:rsidTr="00F90497">
        <w:tc>
          <w:tcPr>
            <w:tcW w:w="2297" w:type="dxa"/>
            <w:shd w:val="clear" w:color="auto" w:fill="auto"/>
          </w:tcPr>
          <w:p w14:paraId="40FEDCCF" w14:textId="77777777" w:rsidR="007956EC" w:rsidRPr="007524D3" w:rsidRDefault="00A54B09" w:rsidP="00380F2E">
            <w:pPr>
              <w:rPr>
                <w:rFonts w:hAnsiTheme="minorEastAsia"/>
                <w:sz w:val="24"/>
                <w:szCs w:val="24"/>
              </w:rPr>
            </w:pPr>
            <w:r w:rsidRPr="007524D3">
              <w:rPr>
                <w:rFonts w:hAnsiTheme="minorEastAsia" w:hint="eastAsia"/>
                <w:sz w:val="24"/>
                <w:szCs w:val="24"/>
              </w:rPr>
              <w:t>令和５年２月</w:t>
            </w:r>
            <w:r w:rsidRPr="007524D3">
              <w:rPr>
                <w:rFonts w:asciiTheme="minorEastAsia" w:hAnsiTheme="minorEastAsia"/>
                <w:sz w:val="24"/>
                <w:szCs w:val="24"/>
              </w:rPr>
              <w:t>21</w:t>
            </w:r>
            <w:r w:rsidRPr="007524D3">
              <w:rPr>
                <w:rFonts w:hAnsiTheme="minorEastAsia" w:hint="eastAsia"/>
                <w:sz w:val="24"/>
                <w:szCs w:val="24"/>
              </w:rPr>
              <w:t>日</w:t>
            </w:r>
          </w:p>
        </w:tc>
        <w:tc>
          <w:tcPr>
            <w:tcW w:w="6095" w:type="dxa"/>
            <w:shd w:val="clear" w:color="auto" w:fill="auto"/>
          </w:tcPr>
          <w:p w14:paraId="0C69B683" w14:textId="77777777" w:rsidR="007956EC" w:rsidRPr="007524D3" w:rsidRDefault="00A54B09" w:rsidP="00380F2E">
            <w:pPr>
              <w:rPr>
                <w:rFonts w:hAnsiTheme="minorEastAsia"/>
                <w:sz w:val="24"/>
                <w:szCs w:val="24"/>
              </w:rPr>
            </w:pPr>
            <w:r w:rsidRPr="007524D3">
              <w:rPr>
                <w:rFonts w:hAnsiTheme="minorEastAsia" w:hint="eastAsia"/>
                <w:sz w:val="24"/>
                <w:szCs w:val="24"/>
              </w:rPr>
              <w:t>調査審議</w:t>
            </w:r>
          </w:p>
        </w:tc>
      </w:tr>
      <w:tr w:rsidR="00A54B09" w:rsidRPr="00FB4175" w14:paraId="117D94C3" w14:textId="77777777" w:rsidTr="00F90497">
        <w:tc>
          <w:tcPr>
            <w:tcW w:w="2297" w:type="dxa"/>
            <w:shd w:val="clear" w:color="auto" w:fill="auto"/>
          </w:tcPr>
          <w:p w14:paraId="56E403AF" w14:textId="52BAA161" w:rsidR="00A54B09" w:rsidRPr="007524D3" w:rsidRDefault="00A54B09" w:rsidP="00084DF1">
            <w:pPr>
              <w:rPr>
                <w:rFonts w:hAnsiTheme="minorEastAsia"/>
                <w:sz w:val="24"/>
                <w:szCs w:val="24"/>
              </w:rPr>
            </w:pPr>
            <w:r w:rsidRPr="007524D3">
              <w:rPr>
                <w:rFonts w:hAnsiTheme="minorEastAsia" w:hint="eastAsia"/>
                <w:sz w:val="24"/>
                <w:szCs w:val="24"/>
              </w:rPr>
              <w:t>令和５年３月</w:t>
            </w:r>
            <w:r w:rsidR="00084DF1" w:rsidRPr="007524D3">
              <w:rPr>
                <w:rFonts w:asciiTheme="minorEastAsia" w:hAnsiTheme="minorEastAsia"/>
                <w:sz w:val="24"/>
                <w:szCs w:val="24"/>
              </w:rPr>
              <w:t>31</w:t>
            </w:r>
            <w:r w:rsidRPr="007524D3">
              <w:rPr>
                <w:rFonts w:asciiTheme="minorEastAsia" w:hAnsiTheme="minorEastAsia" w:hint="eastAsia"/>
                <w:sz w:val="24"/>
                <w:szCs w:val="24"/>
              </w:rPr>
              <w:t>日</w:t>
            </w:r>
          </w:p>
        </w:tc>
        <w:tc>
          <w:tcPr>
            <w:tcW w:w="6095" w:type="dxa"/>
            <w:shd w:val="clear" w:color="auto" w:fill="auto"/>
          </w:tcPr>
          <w:p w14:paraId="046E2B3E" w14:textId="77777777" w:rsidR="00A54B09" w:rsidRPr="007524D3" w:rsidRDefault="00A54B09" w:rsidP="00380F2E">
            <w:pPr>
              <w:rPr>
                <w:rFonts w:hAnsiTheme="minorEastAsia"/>
                <w:sz w:val="24"/>
                <w:szCs w:val="24"/>
              </w:rPr>
            </w:pPr>
            <w:r w:rsidRPr="007524D3">
              <w:rPr>
                <w:rFonts w:hAnsiTheme="minorEastAsia" w:hint="eastAsia"/>
                <w:sz w:val="24"/>
                <w:szCs w:val="24"/>
              </w:rPr>
              <w:t>答申</w:t>
            </w:r>
          </w:p>
        </w:tc>
      </w:tr>
    </w:tbl>
    <w:p w14:paraId="19C0A8E6" w14:textId="77777777" w:rsidR="00363B02" w:rsidRPr="007524D3" w:rsidRDefault="00363B02" w:rsidP="00363B02">
      <w:pPr>
        <w:ind w:firstLine="227"/>
        <w:rPr>
          <w:rFonts w:hAnsi="ＭＳ 明朝"/>
          <w:sz w:val="24"/>
          <w:szCs w:val="24"/>
        </w:rPr>
      </w:pPr>
    </w:p>
    <w:p w14:paraId="0F1C51E7" w14:textId="77777777" w:rsidR="00763751" w:rsidRPr="007524D3" w:rsidRDefault="00763751" w:rsidP="005D045B">
      <w:pPr>
        <w:tabs>
          <w:tab w:val="left" w:pos="142"/>
        </w:tabs>
        <w:ind w:leftChars="300" w:left="630" w:firstLineChars="100" w:firstLine="240"/>
        <w:rPr>
          <w:rFonts w:asciiTheme="minorEastAsia" w:hAnsiTheme="minorEastAsia" w:cs="Times New Roman"/>
          <w:sz w:val="24"/>
          <w:szCs w:val="24"/>
        </w:rPr>
      </w:pPr>
    </w:p>
    <w:p w14:paraId="4C7ED64C" w14:textId="77777777" w:rsidR="00771EA7" w:rsidRPr="007524D3" w:rsidRDefault="00771EA7" w:rsidP="00D34372">
      <w:pPr>
        <w:rPr>
          <w:rFonts w:asciiTheme="minorEastAsia" w:hAnsiTheme="minorEastAsia" w:cs="Times New Roman"/>
          <w:sz w:val="24"/>
          <w:szCs w:val="24"/>
        </w:rPr>
      </w:pPr>
    </w:p>
    <w:sectPr w:rsidR="00771EA7" w:rsidRPr="007524D3" w:rsidSect="00084DF1">
      <w:footerReference w:type="default" r:id="rId8"/>
      <w:pgSz w:w="11906" w:h="16838" w:code="9"/>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F0A7B3" w16cid:durableId="27BC4BBB"/>
  <w16cid:commentId w16cid:paraId="1060107C" w16cid:durableId="27BC4B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D2A39" w14:textId="77777777" w:rsidR="00B97DDE" w:rsidRDefault="00B97DDE" w:rsidP="00273D98">
      <w:r>
        <w:separator/>
      </w:r>
    </w:p>
  </w:endnote>
  <w:endnote w:type="continuationSeparator" w:id="0">
    <w:p w14:paraId="22A22E31" w14:textId="77777777" w:rsidR="00B97DDE" w:rsidRDefault="00B97DDE"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726621"/>
      <w:docPartObj>
        <w:docPartGallery w:val="Page Numbers (Bottom of Page)"/>
        <w:docPartUnique/>
      </w:docPartObj>
    </w:sdtPr>
    <w:sdtEndPr/>
    <w:sdtContent>
      <w:p w14:paraId="2C1F3D84" w14:textId="0902FA36" w:rsidR="001F794F" w:rsidRDefault="001F794F">
        <w:pPr>
          <w:pStyle w:val="a6"/>
          <w:jc w:val="center"/>
        </w:pPr>
        <w:r>
          <w:fldChar w:fldCharType="begin"/>
        </w:r>
        <w:r>
          <w:instrText>PAGE   \* MERGEFORMAT</w:instrText>
        </w:r>
        <w:r>
          <w:fldChar w:fldCharType="separate"/>
        </w:r>
        <w:r w:rsidR="00F005B0" w:rsidRPr="00F005B0">
          <w:rPr>
            <w:noProof/>
            <w:lang w:val="ja-JP"/>
          </w:rPr>
          <w:t>1</w:t>
        </w:r>
        <w:r>
          <w:fldChar w:fldCharType="end"/>
        </w:r>
      </w:p>
    </w:sdtContent>
  </w:sdt>
  <w:p w14:paraId="4587BAE8" w14:textId="77777777" w:rsidR="001F794F" w:rsidRDefault="001F79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A2161" w14:textId="77777777" w:rsidR="00B97DDE" w:rsidRDefault="00B97DDE" w:rsidP="00273D98">
      <w:r>
        <w:separator/>
      </w:r>
    </w:p>
  </w:footnote>
  <w:footnote w:type="continuationSeparator" w:id="0">
    <w:p w14:paraId="42451374" w14:textId="77777777" w:rsidR="00B97DDE" w:rsidRDefault="00B97DDE"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5BE"/>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C54293"/>
    <w:multiLevelType w:val="hybridMultilevel"/>
    <w:tmpl w:val="15C8DC30"/>
    <w:lvl w:ilvl="0" w:tplc="D64CCB9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35320E61"/>
    <w:multiLevelType w:val="hybridMultilevel"/>
    <w:tmpl w:val="4BD80576"/>
    <w:lvl w:ilvl="0" w:tplc="A71EC82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F92128"/>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B536ED4"/>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00"/>
    <w:rsid w:val="00000646"/>
    <w:rsid w:val="00004B3F"/>
    <w:rsid w:val="000058C5"/>
    <w:rsid w:val="00007198"/>
    <w:rsid w:val="0001036E"/>
    <w:rsid w:val="00010E25"/>
    <w:rsid w:val="0001712C"/>
    <w:rsid w:val="00021226"/>
    <w:rsid w:val="00025F0E"/>
    <w:rsid w:val="00026D9D"/>
    <w:rsid w:val="0003353C"/>
    <w:rsid w:val="00035DE8"/>
    <w:rsid w:val="00036F81"/>
    <w:rsid w:val="000413FB"/>
    <w:rsid w:val="00041597"/>
    <w:rsid w:val="00042AD1"/>
    <w:rsid w:val="000531F8"/>
    <w:rsid w:val="00053E9F"/>
    <w:rsid w:val="00054C43"/>
    <w:rsid w:val="000642CA"/>
    <w:rsid w:val="00071039"/>
    <w:rsid w:val="00084DF1"/>
    <w:rsid w:val="00084FAD"/>
    <w:rsid w:val="00085991"/>
    <w:rsid w:val="000859A2"/>
    <w:rsid w:val="00086B44"/>
    <w:rsid w:val="00092E94"/>
    <w:rsid w:val="0009735A"/>
    <w:rsid w:val="000A63CA"/>
    <w:rsid w:val="000A749D"/>
    <w:rsid w:val="000B74A8"/>
    <w:rsid w:val="000B7A19"/>
    <w:rsid w:val="000C11C3"/>
    <w:rsid w:val="000C485C"/>
    <w:rsid w:val="000C5374"/>
    <w:rsid w:val="000C6E36"/>
    <w:rsid w:val="000E293A"/>
    <w:rsid w:val="000E7D15"/>
    <w:rsid w:val="000F4E00"/>
    <w:rsid w:val="00101CD6"/>
    <w:rsid w:val="0010202B"/>
    <w:rsid w:val="00103E53"/>
    <w:rsid w:val="00121326"/>
    <w:rsid w:val="00133C4F"/>
    <w:rsid w:val="001359A8"/>
    <w:rsid w:val="0014153F"/>
    <w:rsid w:val="00150EF5"/>
    <w:rsid w:val="0015366B"/>
    <w:rsid w:val="00160C5D"/>
    <w:rsid w:val="00182ECC"/>
    <w:rsid w:val="001A6537"/>
    <w:rsid w:val="001A712F"/>
    <w:rsid w:val="001C3682"/>
    <w:rsid w:val="001C6E74"/>
    <w:rsid w:val="001D0CAD"/>
    <w:rsid w:val="001D4154"/>
    <w:rsid w:val="001D659C"/>
    <w:rsid w:val="001D68DD"/>
    <w:rsid w:val="001E15BC"/>
    <w:rsid w:val="001E1C47"/>
    <w:rsid w:val="001E226F"/>
    <w:rsid w:val="001E76A5"/>
    <w:rsid w:val="001F32EE"/>
    <w:rsid w:val="001F5486"/>
    <w:rsid w:val="001F69DC"/>
    <w:rsid w:val="001F794F"/>
    <w:rsid w:val="002012EC"/>
    <w:rsid w:val="00202391"/>
    <w:rsid w:val="002112BF"/>
    <w:rsid w:val="0021757E"/>
    <w:rsid w:val="00231136"/>
    <w:rsid w:val="00231498"/>
    <w:rsid w:val="00237C4A"/>
    <w:rsid w:val="00245D4F"/>
    <w:rsid w:val="00250EB5"/>
    <w:rsid w:val="00252827"/>
    <w:rsid w:val="00257E0C"/>
    <w:rsid w:val="00273D98"/>
    <w:rsid w:val="00274A75"/>
    <w:rsid w:val="00286A24"/>
    <w:rsid w:val="002A2A49"/>
    <w:rsid w:val="002A3012"/>
    <w:rsid w:val="002B6FC9"/>
    <w:rsid w:val="002B7670"/>
    <w:rsid w:val="002C42F8"/>
    <w:rsid w:val="002D303E"/>
    <w:rsid w:val="002E04E6"/>
    <w:rsid w:val="002F2470"/>
    <w:rsid w:val="002F3AF0"/>
    <w:rsid w:val="00304B1C"/>
    <w:rsid w:val="00320189"/>
    <w:rsid w:val="0033146E"/>
    <w:rsid w:val="00332E78"/>
    <w:rsid w:val="0033397C"/>
    <w:rsid w:val="00337DAE"/>
    <w:rsid w:val="003547A6"/>
    <w:rsid w:val="00363B02"/>
    <w:rsid w:val="003679FD"/>
    <w:rsid w:val="00373BF8"/>
    <w:rsid w:val="003753CD"/>
    <w:rsid w:val="003775B5"/>
    <w:rsid w:val="00380F2E"/>
    <w:rsid w:val="003818EF"/>
    <w:rsid w:val="003847C7"/>
    <w:rsid w:val="0039339C"/>
    <w:rsid w:val="00393EDE"/>
    <w:rsid w:val="003A39D8"/>
    <w:rsid w:val="003A6236"/>
    <w:rsid w:val="003B14FD"/>
    <w:rsid w:val="003B383C"/>
    <w:rsid w:val="003B4204"/>
    <w:rsid w:val="003B73C7"/>
    <w:rsid w:val="003C5B7E"/>
    <w:rsid w:val="003F7ACF"/>
    <w:rsid w:val="00403642"/>
    <w:rsid w:val="00410F49"/>
    <w:rsid w:val="004117B0"/>
    <w:rsid w:val="00434A7B"/>
    <w:rsid w:val="00434D55"/>
    <w:rsid w:val="004414E4"/>
    <w:rsid w:val="004440F0"/>
    <w:rsid w:val="00455D57"/>
    <w:rsid w:val="004564FD"/>
    <w:rsid w:val="0046056B"/>
    <w:rsid w:val="00461929"/>
    <w:rsid w:val="00467A82"/>
    <w:rsid w:val="00473356"/>
    <w:rsid w:val="00486F4D"/>
    <w:rsid w:val="00486F6E"/>
    <w:rsid w:val="004902E8"/>
    <w:rsid w:val="00491838"/>
    <w:rsid w:val="00494713"/>
    <w:rsid w:val="004A17B8"/>
    <w:rsid w:val="004A3FAD"/>
    <w:rsid w:val="004B310B"/>
    <w:rsid w:val="004B4BB0"/>
    <w:rsid w:val="004E1E89"/>
    <w:rsid w:val="004E5B88"/>
    <w:rsid w:val="004E65E9"/>
    <w:rsid w:val="004F116E"/>
    <w:rsid w:val="004F1C5E"/>
    <w:rsid w:val="004F5215"/>
    <w:rsid w:val="00507496"/>
    <w:rsid w:val="00512065"/>
    <w:rsid w:val="00516B20"/>
    <w:rsid w:val="00525DEA"/>
    <w:rsid w:val="005267C2"/>
    <w:rsid w:val="00531893"/>
    <w:rsid w:val="00531F1A"/>
    <w:rsid w:val="00534F8E"/>
    <w:rsid w:val="00547B30"/>
    <w:rsid w:val="00547BE6"/>
    <w:rsid w:val="005504A3"/>
    <w:rsid w:val="005600FB"/>
    <w:rsid w:val="00571CDF"/>
    <w:rsid w:val="00575F24"/>
    <w:rsid w:val="00576958"/>
    <w:rsid w:val="005776D6"/>
    <w:rsid w:val="005805A6"/>
    <w:rsid w:val="00580969"/>
    <w:rsid w:val="00580F90"/>
    <w:rsid w:val="00585F8B"/>
    <w:rsid w:val="00586407"/>
    <w:rsid w:val="00587DEB"/>
    <w:rsid w:val="005912C4"/>
    <w:rsid w:val="00596179"/>
    <w:rsid w:val="0059695F"/>
    <w:rsid w:val="005B077D"/>
    <w:rsid w:val="005B4B32"/>
    <w:rsid w:val="005B5DCB"/>
    <w:rsid w:val="005B6792"/>
    <w:rsid w:val="005B6ED2"/>
    <w:rsid w:val="005B7FD7"/>
    <w:rsid w:val="005C02EC"/>
    <w:rsid w:val="005C13EE"/>
    <w:rsid w:val="005C5C4A"/>
    <w:rsid w:val="005D045B"/>
    <w:rsid w:val="005D383E"/>
    <w:rsid w:val="005D599A"/>
    <w:rsid w:val="005E0703"/>
    <w:rsid w:val="005E374E"/>
    <w:rsid w:val="005F3B6C"/>
    <w:rsid w:val="005F547B"/>
    <w:rsid w:val="005F7BFB"/>
    <w:rsid w:val="00600C5E"/>
    <w:rsid w:val="00602CF2"/>
    <w:rsid w:val="006079C3"/>
    <w:rsid w:val="00614BAB"/>
    <w:rsid w:val="006324D3"/>
    <w:rsid w:val="0063557C"/>
    <w:rsid w:val="00644DCF"/>
    <w:rsid w:val="00645F11"/>
    <w:rsid w:val="0064784B"/>
    <w:rsid w:val="00650AEA"/>
    <w:rsid w:val="00655728"/>
    <w:rsid w:val="00660957"/>
    <w:rsid w:val="006614EF"/>
    <w:rsid w:val="00666706"/>
    <w:rsid w:val="00675256"/>
    <w:rsid w:val="00680F5E"/>
    <w:rsid w:val="00684625"/>
    <w:rsid w:val="006967E9"/>
    <w:rsid w:val="006A2E7C"/>
    <w:rsid w:val="006B269E"/>
    <w:rsid w:val="006D15D3"/>
    <w:rsid w:val="006D4A57"/>
    <w:rsid w:val="006E0106"/>
    <w:rsid w:val="006F0616"/>
    <w:rsid w:val="006F2730"/>
    <w:rsid w:val="006F2F28"/>
    <w:rsid w:val="006F5C33"/>
    <w:rsid w:val="007007F1"/>
    <w:rsid w:val="0072339B"/>
    <w:rsid w:val="00730392"/>
    <w:rsid w:val="0073056C"/>
    <w:rsid w:val="00740FA1"/>
    <w:rsid w:val="0075118E"/>
    <w:rsid w:val="007524D3"/>
    <w:rsid w:val="007635BC"/>
    <w:rsid w:val="00763751"/>
    <w:rsid w:val="0076377B"/>
    <w:rsid w:val="00766313"/>
    <w:rsid w:val="007668B8"/>
    <w:rsid w:val="007675DB"/>
    <w:rsid w:val="007679DB"/>
    <w:rsid w:val="00767EE5"/>
    <w:rsid w:val="00771EA7"/>
    <w:rsid w:val="0077522C"/>
    <w:rsid w:val="00777D1F"/>
    <w:rsid w:val="00782156"/>
    <w:rsid w:val="00784A59"/>
    <w:rsid w:val="00794E0B"/>
    <w:rsid w:val="007956EC"/>
    <w:rsid w:val="007A6A93"/>
    <w:rsid w:val="007A722E"/>
    <w:rsid w:val="007A750A"/>
    <w:rsid w:val="007B10EF"/>
    <w:rsid w:val="007B4B35"/>
    <w:rsid w:val="007D0195"/>
    <w:rsid w:val="007D7AC8"/>
    <w:rsid w:val="007E1C40"/>
    <w:rsid w:val="007E42E3"/>
    <w:rsid w:val="007F051D"/>
    <w:rsid w:val="007F6723"/>
    <w:rsid w:val="008003DF"/>
    <w:rsid w:val="0081000D"/>
    <w:rsid w:val="008372C3"/>
    <w:rsid w:val="008420C0"/>
    <w:rsid w:val="00851FD4"/>
    <w:rsid w:val="00854C33"/>
    <w:rsid w:val="00855B0C"/>
    <w:rsid w:val="00856C05"/>
    <w:rsid w:val="00861233"/>
    <w:rsid w:val="0086449F"/>
    <w:rsid w:val="00871527"/>
    <w:rsid w:val="00886FC5"/>
    <w:rsid w:val="008874FF"/>
    <w:rsid w:val="0089708C"/>
    <w:rsid w:val="008A6296"/>
    <w:rsid w:val="008B0827"/>
    <w:rsid w:val="008B4A9B"/>
    <w:rsid w:val="008B56F1"/>
    <w:rsid w:val="008B7533"/>
    <w:rsid w:val="008C1036"/>
    <w:rsid w:val="008C1280"/>
    <w:rsid w:val="008C70ED"/>
    <w:rsid w:val="008D00A1"/>
    <w:rsid w:val="008D2303"/>
    <w:rsid w:val="008D410C"/>
    <w:rsid w:val="008D56DC"/>
    <w:rsid w:val="008D7143"/>
    <w:rsid w:val="008E40B7"/>
    <w:rsid w:val="008F0BCD"/>
    <w:rsid w:val="008F28F7"/>
    <w:rsid w:val="00902745"/>
    <w:rsid w:val="00904531"/>
    <w:rsid w:val="00910D6F"/>
    <w:rsid w:val="00920F15"/>
    <w:rsid w:val="0092131B"/>
    <w:rsid w:val="009240A9"/>
    <w:rsid w:val="009277EE"/>
    <w:rsid w:val="00941D89"/>
    <w:rsid w:val="00955F91"/>
    <w:rsid w:val="00957CF9"/>
    <w:rsid w:val="00967D8F"/>
    <w:rsid w:val="00983F32"/>
    <w:rsid w:val="009873A5"/>
    <w:rsid w:val="00990EED"/>
    <w:rsid w:val="00992260"/>
    <w:rsid w:val="009C7F34"/>
    <w:rsid w:val="009D0D56"/>
    <w:rsid w:val="009D464D"/>
    <w:rsid w:val="009E023E"/>
    <w:rsid w:val="009E58D1"/>
    <w:rsid w:val="00A05871"/>
    <w:rsid w:val="00A0694F"/>
    <w:rsid w:val="00A10DE7"/>
    <w:rsid w:val="00A1159E"/>
    <w:rsid w:val="00A14ED2"/>
    <w:rsid w:val="00A16A3D"/>
    <w:rsid w:val="00A17D67"/>
    <w:rsid w:val="00A21A56"/>
    <w:rsid w:val="00A27743"/>
    <w:rsid w:val="00A303D7"/>
    <w:rsid w:val="00A355E5"/>
    <w:rsid w:val="00A3675B"/>
    <w:rsid w:val="00A44823"/>
    <w:rsid w:val="00A54B09"/>
    <w:rsid w:val="00A55149"/>
    <w:rsid w:val="00A60438"/>
    <w:rsid w:val="00A63FC7"/>
    <w:rsid w:val="00A81101"/>
    <w:rsid w:val="00A81445"/>
    <w:rsid w:val="00A835D7"/>
    <w:rsid w:val="00A9187E"/>
    <w:rsid w:val="00A93C5E"/>
    <w:rsid w:val="00A94A5B"/>
    <w:rsid w:val="00A97613"/>
    <w:rsid w:val="00A9792B"/>
    <w:rsid w:val="00AA2EAA"/>
    <w:rsid w:val="00AA7E8B"/>
    <w:rsid w:val="00AA7EFD"/>
    <w:rsid w:val="00AB2E1E"/>
    <w:rsid w:val="00AB3A01"/>
    <w:rsid w:val="00AC3EB4"/>
    <w:rsid w:val="00AD2DFD"/>
    <w:rsid w:val="00AE3E25"/>
    <w:rsid w:val="00AF134F"/>
    <w:rsid w:val="00AF29B3"/>
    <w:rsid w:val="00AF3B99"/>
    <w:rsid w:val="00B03F78"/>
    <w:rsid w:val="00B05250"/>
    <w:rsid w:val="00B07024"/>
    <w:rsid w:val="00B11B03"/>
    <w:rsid w:val="00B20A02"/>
    <w:rsid w:val="00B33134"/>
    <w:rsid w:val="00B33EC5"/>
    <w:rsid w:val="00B36657"/>
    <w:rsid w:val="00B366F8"/>
    <w:rsid w:val="00B50AD9"/>
    <w:rsid w:val="00B55546"/>
    <w:rsid w:val="00B6095F"/>
    <w:rsid w:val="00B66CA5"/>
    <w:rsid w:val="00B73B46"/>
    <w:rsid w:val="00B928C9"/>
    <w:rsid w:val="00B92C15"/>
    <w:rsid w:val="00B9306D"/>
    <w:rsid w:val="00B965D3"/>
    <w:rsid w:val="00B97DDE"/>
    <w:rsid w:val="00BA3CCE"/>
    <w:rsid w:val="00BA5F46"/>
    <w:rsid w:val="00BC1420"/>
    <w:rsid w:val="00BC39FF"/>
    <w:rsid w:val="00BC4F03"/>
    <w:rsid w:val="00BC7B34"/>
    <w:rsid w:val="00BD4859"/>
    <w:rsid w:val="00BE06AE"/>
    <w:rsid w:val="00BE35C7"/>
    <w:rsid w:val="00BE4F1E"/>
    <w:rsid w:val="00BF1C19"/>
    <w:rsid w:val="00BF4420"/>
    <w:rsid w:val="00BF4A06"/>
    <w:rsid w:val="00C02A91"/>
    <w:rsid w:val="00C04B9A"/>
    <w:rsid w:val="00C06B38"/>
    <w:rsid w:val="00C10680"/>
    <w:rsid w:val="00C20E04"/>
    <w:rsid w:val="00C27EB0"/>
    <w:rsid w:val="00C34EDD"/>
    <w:rsid w:val="00C378BB"/>
    <w:rsid w:val="00C463BC"/>
    <w:rsid w:val="00C46FF6"/>
    <w:rsid w:val="00C55B69"/>
    <w:rsid w:val="00C63731"/>
    <w:rsid w:val="00C64B04"/>
    <w:rsid w:val="00C66472"/>
    <w:rsid w:val="00C66B53"/>
    <w:rsid w:val="00C6730D"/>
    <w:rsid w:val="00C73268"/>
    <w:rsid w:val="00C77AD2"/>
    <w:rsid w:val="00CA57C8"/>
    <w:rsid w:val="00CA6E6F"/>
    <w:rsid w:val="00CB115E"/>
    <w:rsid w:val="00CB1643"/>
    <w:rsid w:val="00CB27A4"/>
    <w:rsid w:val="00CC0420"/>
    <w:rsid w:val="00CC1A20"/>
    <w:rsid w:val="00CD0414"/>
    <w:rsid w:val="00CD390F"/>
    <w:rsid w:val="00CD78CD"/>
    <w:rsid w:val="00CE0519"/>
    <w:rsid w:val="00CE2B01"/>
    <w:rsid w:val="00CE406C"/>
    <w:rsid w:val="00CF1E92"/>
    <w:rsid w:val="00CF7EC0"/>
    <w:rsid w:val="00D03B57"/>
    <w:rsid w:val="00D0654D"/>
    <w:rsid w:val="00D12DFB"/>
    <w:rsid w:val="00D14669"/>
    <w:rsid w:val="00D1466D"/>
    <w:rsid w:val="00D2051C"/>
    <w:rsid w:val="00D23254"/>
    <w:rsid w:val="00D272C6"/>
    <w:rsid w:val="00D34372"/>
    <w:rsid w:val="00D45A58"/>
    <w:rsid w:val="00D46D14"/>
    <w:rsid w:val="00D60405"/>
    <w:rsid w:val="00D60DF4"/>
    <w:rsid w:val="00D6287E"/>
    <w:rsid w:val="00D662C7"/>
    <w:rsid w:val="00D73459"/>
    <w:rsid w:val="00D801A1"/>
    <w:rsid w:val="00D83F26"/>
    <w:rsid w:val="00D87D2D"/>
    <w:rsid w:val="00D93BE4"/>
    <w:rsid w:val="00DA4C0E"/>
    <w:rsid w:val="00DB6B01"/>
    <w:rsid w:val="00DB70E0"/>
    <w:rsid w:val="00DC44E3"/>
    <w:rsid w:val="00DD0B34"/>
    <w:rsid w:val="00DD41CF"/>
    <w:rsid w:val="00DE3DC0"/>
    <w:rsid w:val="00DF3038"/>
    <w:rsid w:val="00DF3ED3"/>
    <w:rsid w:val="00DF760B"/>
    <w:rsid w:val="00E04957"/>
    <w:rsid w:val="00E0556C"/>
    <w:rsid w:val="00E07C6A"/>
    <w:rsid w:val="00E1219B"/>
    <w:rsid w:val="00E151BA"/>
    <w:rsid w:val="00E157C3"/>
    <w:rsid w:val="00E46591"/>
    <w:rsid w:val="00E47F8A"/>
    <w:rsid w:val="00E674D0"/>
    <w:rsid w:val="00E77068"/>
    <w:rsid w:val="00E9780F"/>
    <w:rsid w:val="00EA075B"/>
    <w:rsid w:val="00EA256F"/>
    <w:rsid w:val="00EA60BE"/>
    <w:rsid w:val="00EB1159"/>
    <w:rsid w:val="00EB160C"/>
    <w:rsid w:val="00EB29F5"/>
    <w:rsid w:val="00EE15A0"/>
    <w:rsid w:val="00EE1D2F"/>
    <w:rsid w:val="00EE2884"/>
    <w:rsid w:val="00EE4607"/>
    <w:rsid w:val="00F005B0"/>
    <w:rsid w:val="00F07B53"/>
    <w:rsid w:val="00F35A4A"/>
    <w:rsid w:val="00F370AF"/>
    <w:rsid w:val="00F43CBC"/>
    <w:rsid w:val="00F45BD9"/>
    <w:rsid w:val="00F577AE"/>
    <w:rsid w:val="00F6041E"/>
    <w:rsid w:val="00F64C13"/>
    <w:rsid w:val="00F74288"/>
    <w:rsid w:val="00F76ABE"/>
    <w:rsid w:val="00F818CF"/>
    <w:rsid w:val="00F83F64"/>
    <w:rsid w:val="00F84E02"/>
    <w:rsid w:val="00F90497"/>
    <w:rsid w:val="00F90E25"/>
    <w:rsid w:val="00FA04E2"/>
    <w:rsid w:val="00FA2CD9"/>
    <w:rsid w:val="00FA3A3D"/>
    <w:rsid w:val="00FA4A43"/>
    <w:rsid w:val="00FB322A"/>
    <w:rsid w:val="00FB4175"/>
    <w:rsid w:val="00FB5C64"/>
    <w:rsid w:val="00FB7CC4"/>
    <w:rsid w:val="00FC0600"/>
    <w:rsid w:val="00FC2BC5"/>
    <w:rsid w:val="00FC6AD6"/>
    <w:rsid w:val="00FD2E2F"/>
    <w:rsid w:val="00FD3D60"/>
    <w:rsid w:val="00FD438A"/>
    <w:rsid w:val="00FD7AA8"/>
    <w:rsid w:val="00FE1C85"/>
    <w:rsid w:val="00FF085D"/>
    <w:rsid w:val="00FF4F1E"/>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6AC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7A722E"/>
    <w:pPr>
      <w:ind w:leftChars="400" w:left="840"/>
    </w:pPr>
  </w:style>
  <w:style w:type="paragraph" w:styleId="af2">
    <w:name w:val="annotation subject"/>
    <w:basedOn w:val="ab"/>
    <w:next w:val="ab"/>
    <w:link w:val="af3"/>
    <w:uiPriority w:val="99"/>
    <w:semiHidden/>
    <w:unhideWhenUsed/>
    <w:rsid w:val="00FB7CC4"/>
    <w:pPr>
      <w:widowControl w:val="0"/>
    </w:pPr>
    <w:rPr>
      <w:b/>
      <w:bCs/>
      <w:sz w:val="21"/>
      <w:szCs w:val="22"/>
    </w:rPr>
  </w:style>
  <w:style w:type="character" w:customStyle="1" w:styleId="af3">
    <w:name w:val="コメント内容 (文字)"/>
    <w:basedOn w:val="ac"/>
    <w:link w:val="af2"/>
    <w:uiPriority w:val="99"/>
    <w:semiHidden/>
    <w:rsid w:val="00FB7CC4"/>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936714948">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3CF9-4996-425C-8BA8-60C06262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1659</Words>
  <Characters>9460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2023-03-28T07:14:00Z</dcterms:created>
  <dcterms:modified xsi:type="dcterms:W3CDTF">2023-08-01T10:39:00Z</dcterms:modified>
</cp:coreProperties>
</file>