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139FD" w:rsidRPr="009A72AC" w:rsidRDefault="00624E03">
      <w:pPr>
        <w:autoSpaceDE w:val="0"/>
        <w:autoSpaceDN w:val="0"/>
        <w:adjustRightInd w:val="0"/>
        <w:spacing w:line="480" w:lineRule="atLeast"/>
        <w:ind w:left="960" w:hanging="240"/>
        <w:jc w:val="left"/>
        <w:rPr>
          <w:rFonts w:ascii="ＭＳ 明朝" w:eastAsia="ＭＳ 明朝" w:hAnsi="ＭＳ 明朝" w:cs="ＭＳ 明朝"/>
          <w:color w:val="000000"/>
          <w:kern w:val="0"/>
          <w:sz w:val="22"/>
        </w:rPr>
      </w:pPr>
      <w:r>
        <w:rPr>
          <w:noProof/>
        </w:rPr>
        <mc:AlternateContent>
          <mc:Choice Requires="wps">
            <w:drawing>
              <wp:anchor distT="0" distB="0" distL="114300" distR="114300" simplePos="0" relativeHeight="251659264" behindDoc="0" locked="0" layoutInCell="1" allowOverlap="1" wp14:anchorId="29B3BA75" wp14:editId="6F04D878">
                <wp:simplePos x="0" y="0"/>
                <wp:positionH relativeFrom="column">
                  <wp:posOffset>4540250</wp:posOffset>
                </wp:positionH>
                <wp:positionV relativeFrom="paragraph">
                  <wp:posOffset>-273685</wp:posOffset>
                </wp:positionV>
                <wp:extent cx="854075" cy="355600"/>
                <wp:effectExtent l="0" t="0" r="2222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55600"/>
                        </a:xfrm>
                        <a:prstGeom prst="rect">
                          <a:avLst/>
                        </a:prstGeom>
                        <a:solidFill>
                          <a:srgbClr val="FFFFFF"/>
                        </a:solidFill>
                        <a:ln w="9525">
                          <a:solidFill>
                            <a:srgbClr val="000000"/>
                          </a:solidFill>
                          <a:miter lim="800000"/>
                          <a:headEnd/>
                          <a:tailEnd/>
                        </a:ln>
                      </wps:spPr>
                      <wps:txbx>
                        <w:txbxContent>
                          <w:p w:rsidR="00624E03" w:rsidRPr="004F63E8" w:rsidRDefault="00624E03" w:rsidP="00624E03">
                            <w:pPr>
                              <w:jc w:val="center"/>
                              <w:rPr>
                                <w:rFonts w:ascii="ＭＳ ゴシック" w:eastAsia="ＭＳ ゴシック" w:hAnsi="ＭＳ ゴシック"/>
                                <w:sz w:val="22"/>
                              </w:rPr>
                            </w:pPr>
                            <w:r w:rsidRPr="004F63E8">
                              <w:rPr>
                                <w:rFonts w:ascii="ＭＳ ゴシック" w:eastAsia="ＭＳ ゴシック" w:hAnsi="ＭＳ ゴシック" w:hint="eastAsia"/>
                                <w:sz w:val="32"/>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B3BA75" id="Rectangle 2" o:spid="_x0000_s1026" style="position:absolute;left:0;text-align:left;margin-left:357.5pt;margin-top:-21.55pt;width:67.25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">
                <v:textbox inset="5.85pt,.7pt,5.85pt,.7pt">
                  <w:txbxContent>
                    <w:p w:rsidR="00624E03" w:rsidRPr="004F63E8" w:rsidRDefault="00624E03" w:rsidP="00624E03">
                      <w:pPr>
                        <w:jc w:val="center"/>
                        <w:rPr>
                          <w:rFonts w:ascii="ＭＳ ゴシック" w:eastAsia="ＭＳ ゴシック" w:hAnsi="ＭＳ ゴシック"/>
                          <w:sz w:val="22"/>
                        </w:rPr>
                      </w:pPr>
                      <w:r w:rsidRPr="004F63E8">
                        <w:rPr>
                          <w:rFonts w:ascii="ＭＳ ゴシック" w:eastAsia="ＭＳ ゴシック" w:hAnsi="ＭＳ ゴシック" w:hint="eastAsia"/>
                          <w:sz w:val="32"/>
                          <w:szCs w:val="28"/>
                        </w:rPr>
                        <w:t>資料３</w:t>
                      </w:r>
                    </w:p>
                  </w:txbxContent>
                </v:textbox>
              </v:rect>
            </w:pict>
          </mc:Fallback>
        </mc:AlternateContent>
      </w:r>
      <w:r w:rsidR="009A2E7A" w:rsidRPr="009A72AC">
        <w:rPr>
          <w:rFonts w:ascii="ＭＳ 明朝" w:eastAsia="ＭＳ 明朝" w:hAnsi="ＭＳ 明朝" w:cs="ＭＳ 明朝" w:hint="eastAsia"/>
          <w:color w:val="000000"/>
          <w:kern w:val="0"/>
          <w:sz w:val="22"/>
        </w:rPr>
        <w:t>○執行機関の附属機関に関する条例</w:t>
      </w:r>
    </w:p>
    <w:p w:rsidR="008139FD" w:rsidRPr="009A72AC" w:rsidRDefault="009A2E7A">
      <w:pPr>
        <w:autoSpaceDE w:val="0"/>
        <w:autoSpaceDN w:val="0"/>
        <w:adjustRightInd w:val="0"/>
        <w:spacing w:line="480" w:lineRule="atLeast"/>
        <w:jc w:val="righ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昭和</w:t>
      </w:r>
      <w:r w:rsidRPr="009A72AC">
        <w:rPr>
          <w:rFonts w:ascii="ＭＳ 明朝" w:eastAsia="ＭＳ 明朝" w:hAnsi="ＭＳ 明朝" w:cs="ＭＳ 明朝"/>
          <w:color w:val="000000"/>
          <w:kern w:val="0"/>
          <w:sz w:val="22"/>
        </w:rPr>
        <w:t>28</w:t>
      </w:r>
      <w:r w:rsidRPr="009A72AC">
        <w:rPr>
          <w:rFonts w:ascii="ＭＳ 明朝" w:eastAsia="ＭＳ 明朝" w:hAnsi="ＭＳ 明朝" w:cs="ＭＳ 明朝" w:hint="eastAsia"/>
          <w:color w:val="000000"/>
          <w:kern w:val="0"/>
          <w:sz w:val="22"/>
        </w:rPr>
        <w:t>年４月１日</w:t>
      </w:r>
    </w:p>
    <w:p w:rsidR="008139FD" w:rsidRPr="009A72AC" w:rsidRDefault="009A2E7A" w:rsidP="009A72AC">
      <w:pPr>
        <w:autoSpaceDE w:val="0"/>
        <w:autoSpaceDN w:val="0"/>
        <w:adjustRightInd w:val="0"/>
        <w:spacing w:line="480" w:lineRule="atLeast"/>
        <w:jc w:val="righ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条例第</w:t>
      </w:r>
      <w:r w:rsidRPr="009A72AC">
        <w:rPr>
          <w:rFonts w:ascii="ＭＳ 明朝" w:eastAsia="ＭＳ 明朝" w:hAnsi="ＭＳ 明朝" w:cs="ＭＳ 明朝"/>
          <w:color w:val="000000"/>
          <w:kern w:val="0"/>
          <w:sz w:val="22"/>
        </w:rPr>
        <w:t>35</w:t>
      </w:r>
      <w:r w:rsidRPr="009A72AC">
        <w:rPr>
          <w:rFonts w:ascii="ＭＳ 明朝" w:eastAsia="ＭＳ 明朝" w:hAnsi="ＭＳ 明朝" w:cs="ＭＳ 明朝" w:hint="eastAsia"/>
          <w:color w:val="000000"/>
          <w:kern w:val="0"/>
          <w:sz w:val="22"/>
        </w:rPr>
        <w:t>号</w:t>
      </w:r>
    </w:p>
    <w:p w:rsidR="008139FD" w:rsidRPr="009A72AC" w:rsidRDefault="009A2E7A">
      <w:pPr>
        <w:autoSpaceDE w:val="0"/>
        <w:autoSpaceDN w:val="0"/>
        <w:adjustRightInd w:val="0"/>
        <w:spacing w:line="480" w:lineRule="atLeast"/>
        <w:ind w:firstLine="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執行機関の附属機関に関する条例をここに公布する。</w:t>
      </w:r>
    </w:p>
    <w:p w:rsidR="008139FD" w:rsidRPr="009A72AC" w:rsidRDefault="009A2E7A">
      <w:pPr>
        <w:autoSpaceDE w:val="0"/>
        <w:autoSpaceDN w:val="0"/>
        <w:adjustRightInd w:val="0"/>
        <w:spacing w:line="480" w:lineRule="atLeast"/>
        <w:ind w:left="72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執行機関の附属機関に関する条例</w:t>
      </w:r>
    </w:p>
    <w:p w:rsidR="008139FD" w:rsidRPr="009A72AC" w:rsidRDefault="009A2E7A">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（設置）</w:t>
      </w:r>
    </w:p>
    <w:p w:rsidR="008139FD" w:rsidRPr="009A72AC" w:rsidRDefault="009A2E7A">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第１条　法律若しくはこれに基づく政令又は条例に別に定めがあるものを除くほか、次のとおり本市に執行機関の附属機関を置く。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1445"/>
        <w:gridCol w:w="1955"/>
        <w:gridCol w:w="5102"/>
      </w:tblGrid>
      <w:tr w:rsidR="008139FD" w:rsidRPr="009A72AC">
        <w:tc>
          <w:tcPr>
            <w:tcW w:w="1445" w:type="dxa"/>
            <w:tcBorders>
              <w:top w:val="single" w:sz="4" w:space="0" w:color="000000"/>
              <w:left w:val="single" w:sz="4" w:space="0" w:color="000000"/>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附属機関の属する執行機関</w:t>
            </w:r>
          </w:p>
        </w:tc>
        <w:tc>
          <w:tcPr>
            <w:tcW w:w="1955" w:type="dxa"/>
            <w:tcBorders>
              <w:top w:val="single" w:sz="4" w:space="0" w:color="000000"/>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center"/>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附属機関</w:t>
            </w:r>
          </w:p>
        </w:tc>
        <w:tc>
          <w:tcPr>
            <w:tcW w:w="5102" w:type="dxa"/>
            <w:tcBorders>
              <w:top w:val="single" w:sz="4" w:space="0" w:color="000000"/>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center"/>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担任事務</w:t>
            </w:r>
          </w:p>
        </w:tc>
      </w:tr>
      <w:tr w:rsidR="008139FD" w:rsidRPr="009A72AC">
        <w:tc>
          <w:tcPr>
            <w:tcW w:w="1445" w:type="dxa"/>
            <w:vMerge w:val="restart"/>
            <w:tcBorders>
              <w:top w:val="nil"/>
              <w:left w:val="single" w:sz="4" w:space="0" w:color="000000"/>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市長</w:t>
            </w: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大阪市特別職報酬等審議会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市長の諮問に応じ、市会議員の報酬、政務活動費並びに市長及び副市長の給料及び退職手当の額に係る意見の具申に関する事務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大阪市外郭団体評価委員会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外郭団体に関する改革並びに外郭団体の監理及び運営に関する重要事項の調査審議及び市長に対する意見の具申に関する事務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大阪市屋外広告物審議会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屋外広告物に関する重要事項の調査審議及び市長に対する意見の具申に関する事務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大阪市入札等監視委員会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入札及び契約並びに指定管理者制度の運用に関する事項の調査審議及び市長に対する意見の具申並びに政府調達に関する協定の対象となる調達に関する苦情の処理に関する事務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大阪市土地活用評価委員会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市有不動産の適正管理及び有効活用に関する事項の調査審議及び市長に対する意見の具申に関する事務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大阪市不動産評価審議会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本市が取得し、若しくは処分し、又は賃貸借する不動産及びこれらの附属工作物の適正な価格及び賃料の評定に関する事務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大阪市補償審査委員会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公共用地の取得及び土地区画整理事業に伴う建物及び工作物の移転及び除却に係る適正な損失補償の評定に関する事務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大阪市イノベーション促進評議会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グローバルイノベーションの創出の支援に関する事項の調査審議及び市長に対する意見の具申に関する事務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大阪市特区地域進出等事業計画認定審査会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市長の諮問に応じ、大阪市国際戦略総合特別区域における産業集積の促進及び産業の国際競争力の強化に係る事業計画の認定等に関する事項の調査審議及び市長に対する意見の具申に関する事務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大阪市鉄道ネットワーク審議会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市長の諮問に応じ、本市における鉄道ネットワークの整備の在り方についての調査審議及び市長に対する意見の具申に関する事務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大阪市医療扶助審議会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生活保護法による医療扶助の適正実施を図るため、要保護者の入退院、医療の範囲その他医療の給付に関する事項の調査審議及び市長に対する意見の具申に関する事務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大阪市中小企業対策審議会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中小企業振興対策に関する事項の調査審議及び市長に対する意見の具申に関する事務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大阪市大規模小売店舗立地審議会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大規模小売店舗立地法に基づき設置される大規模小売店舗の周辺地域の生活環境の保持に関する事項についての調査審議及び市長に対する意見の具申に関する事務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大阪市自立支援医療費（精神通院）支給認定・手帳交付審査委員会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障害者の日常生活及び社会生活を総合的に支援するための法律に基づく精神障害者に係る自立支援医療費の支給認定の申請及び精神保健及び精神障害者福祉に関する法律に基づく精神障害者保健福祉手帳の</w:t>
            </w:r>
            <w:r w:rsidRPr="009A72AC">
              <w:rPr>
                <w:rFonts w:ascii="ＭＳ 明朝" w:eastAsia="ＭＳ 明朝" w:hAnsi="ＭＳ 明朝" w:cs="ＭＳ 明朝" w:hint="eastAsia"/>
                <w:color w:val="000000"/>
                <w:kern w:val="0"/>
                <w:sz w:val="22"/>
              </w:rPr>
              <w:lastRenderedPageBreak/>
              <w:t>交付の申請に係る審査に関する事務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大阪市公害診療報酬審査委員会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公害健康被害の補償等に関する法律に基づく公害医療機関からの診療報酬の請求に係る診療内容及び診療報酬に係る審査に関する事務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大阪市石綿健康被害調査委員会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石綿による健康被害に関する事項の調査審議に関する事務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大阪市予防接種健康被害調査委員会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予防接種による健康被害に関する事項の調査審議に関する事務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大阪市感染症発生動向調査委員会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感染症の発生の状況、動向及び原因に関する事項の調査審議に関する事務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大阪市エイズ対策評価委員会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エイズ対策に関する事項の調査審議に関する事務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大阪市結核対策評価委員会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結核対策に関する事項の調査審議に関する事務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大阪市環境審議会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環境の保全についての重要事項の調査審議に関する事務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大阪市住宅審議会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市長の諮問に応じ、市営住宅の管理その他住宅施策に関する重要事項の調査審議に関する事務</w:t>
            </w:r>
          </w:p>
        </w:tc>
      </w:tr>
      <w:tr w:rsidR="008139FD" w:rsidRPr="009A72AC">
        <w:tc>
          <w:tcPr>
            <w:tcW w:w="1445" w:type="dxa"/>
            <w:vMerge w:val="restart"/>
            <w:tcBorders>
              <w:top w:val="nil"/>
              <w:left w:val="single" w:sz="4" w:space="0" w:color="000000"/>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教育委員会</w:t>
            </w: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大阪市学校適正配置審議会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小学校、中学校及び義務教育学校の規模及び配置の適正化に関する重要事項の調査審議及び具体的な施策についての教育委員会に対する意見の具申に関する事務</w:t>
            </w:r>
          </w:p>
        </w:tc>
      </w:tr>
      <w:tr w:rsidR="008139FD" w:rsidRPr="009A72AC">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大阪市立義務教育諸学校教科用図書選定委員会</w:t>
            </w:r>
          </w:p>
        </w:tc>
        <w:tc>
          <w:tcPr>
            <w:tcW w:w="5102" w:type="dxa"/>
            <w:tcBorders>
              <w:top w:val="nil"/>
              <w:left w:val="nil"/>
              <w:bottom w:val="single" w:sz="4" w:space="0" w:color="000000"/>
              <w:right w:val="single" w:sz="4" w:space="0" w:color="000000"/>
            </w:tcBorders>
          </w:tcPr>
          <w:p w:rsidR="008139FD"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教育委員会の諮問に応じ、小学校、中学校及び義務教育学校において使用する教科用図書の選定に関する事項の調査審議及び教育委員会に対する意見の具申に関する事務</w:t>
            </w:r>
          </w:p>
          <w:p w:rsidR="009A72AC" w:rsidRPr="009A72AC" w:rsidRDefault="009A72AC">
            <w:pPr>
              <w:autoSpaceDE w:val="0"/>
              <w:autoSpaceDN w:val="0"/>
              <w:adjustRightInd w:val="0"/>
              <w:spacing w:line="480" w:lineRule="atLeast"/>
              <w:jc w:val="left"/>
              <w:rPr>
                <w:rFonts w:ascii="ＭＳ 明朝" w:eastAsia="ＭＳ 明朝" w:hAnsi="ＭＳ 明朝" w:cs="ＭＳ 明朝"/>
                <w:color w:val="000000"/>
                <w:kern w:val="0"/>
                <w:sz w:val="22"/>
              </w:rPr>
            </w:pPr>
          </w:p>
        </w:tc>
      </w:tr>
      <w:tr w:rsidR="008139FD" w:rsidRPr="009A72AC" w:rsidTr="009A2E7A">
        <w:tc>
          <w:tcPr>
            <w:tcW w:w="144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大阪市特別支援教育審議会</w:t>
            </w:r>
          </w:p>
        </w:tc>
        <w:tc>
          <w:tcPr>
            <w:tcW w:w="5102"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特別支援教育の振興を図るため、特別支援教育に関する事項の調査審議及び教育委員会に対する意見の具申に関する事務</w:t>
            </w:r>
          </w:p>
        </w:tc>
      </w:tr>
      <w:tr w:rsidR="008139FD" w:rsidRPr="009A72AC" w:rsidTr="009A2E7A">
        <w:tc>
          <w:tcPr>
            <w:tcW w:w="1445" w:type="dxa"/>
            <w:tcBorders>
              <w:top w:val="single" w:sz="4" w:space="0" w:color="000000"/>
              <w:left w:val="single" w:sz="4" w:space="0" w:color="000000"/>
              <w:bottom w:val="single" w:sz="4" w:space="0" w:color="000000"/>
              <w:right w:val="single" w:sz="4" w:space="0" w:color="000000"/>
            </w:tcBorders>
            <w:shd w:val="solid" w:color="D9D9D9" w:themeColor="background1" w:themeShade="D9" w:fill="FFE599" w:themeFill="accent4" w:themeFillTint="66"/>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市長及び教育委員会</w:t>
            </w:r>
          </w:p>
        </w:tc>
        <w:tc>
          <w:tcPr>
            <w:tcW w:w="1955" w:type="dxa"/>
            <w:tcBorders>
              <w:top w:val="single" w:sz="4" w:space="0" w:color="000000"/>
              <w:left w:val="nil"/>
              <w:bottom w:val="single" w:sz="4" w:space="0" w:color="000000"/>
              <w:right w:val="single" w:sz="4" w:space="0" w:color="000000"/>
            </w:tcBorders>
            <w:shd w:val="solid" w:color="D9D9D9" w:themeColor="background1" w:themeShade="D9" w:fill="FFE599" w:themeFill="accent4" w:themeFillTint="66"/>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児童等がその生命等に著しく重大な被害を受けた事案に関する第三者委員会</w:t>
            </w:r>
          </w:p>
        </w:tc>
        <w:tc>
          <w:tcPr>
            <w:tcW w:w="5102" w:type="dxa"/>
            <w:tcBorders>
              <w:top w:val="single" w:sz="4" w:space="0" w:color="000000"/>
              <w:left w:val="nil"/>
              <w:bottom w:val="single" w:sz="4" w:space="0" w:color="000000"/>
              <w:right w:val="single" w:sz="4" w:space="0" w:color="000000"/>
            </w:tcBorders>
            <w:shd w:val="solid" w:color="D9D9D9" w:themeColor="background1" w:themeShade="D9" w:fill="FFE599" w:themeFill="accent4" w:themeFillTint="66"/>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児童、生徒又は幼児がその生命又は心身に著しく重大な被害を受けた事案に関する事項の調査審議並びに市長及び教育委員会に対する意見の具申に関する事務（他の所管に属するものを除く。）</w:t>
            </w:r>
          </w:p>
        </w:tc>
      </w:tr>
    </w:tbl>
    <w:p w:rsidR="008139FD" w:rsidRPr="009A72AC" w:rsidRDefault="009A2E7A">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（共同設置の附属機関）</w:t>
      </w:r>
    </w:p>
    <w:p w:rsidR="008139FD" w:rsidRPr="009A72AC" w:rsidRDefault="009A2E7A">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第１条の２　地方自治法（昭和</w:t>
      </w:r>
      <w:r w:rsidRPr="009A72AC">
        <w:rPr>
          <w:rFonts w:ascii="ＭＳ 明朝" w:eastAsia="ＭＳ 明朝" w:hAnsi="ＭＳ 明朝" w:cs="ＭＳ 明朝"/>
          <w:color w:val="000000"/>
          <w:kern w:val="0"/>
          <w:sz w:val="22"/>
        </w:rPr>
        <w:t>22</w:t>
      </w:r>
      <w:r w:rsidRPr="009A72AC">
        <w:rPr>
          <w:rFonts w:ascii="ＭＳ 明朝" w:eastAsia="ＭＳ 明朝" w:hAnsi="ＭＳ 明朝" w:cs="ＭＳ 明朝" w:hint="eastAsia"/>
          <w:color w:val="000000"/>
          <w:kern w:val="0"/>
          <w:sz w:val="22"/>
        </w:rPr>
        <w:t>年法律第</w:t>
      </w:r>
      <w:r w:rsidRPr="009A72AC">
        <w:rPr>
          <w:rFonts w:ascii="ＭＳ 明朝" w:eastAsia="ＭＳ 明朝" w:hAnsi="ＭＳ 明朝" w:cs="ＭＳ 明朝"/>
          <w:color w:val="000000"/>
          <w:kern w:val="0"/>
          <w:sz w:val="22"/>
        </w:rPr>
        <w:t>67</w:t>
      </w:r>
      <w:r w:rsidRPr="009A72AC">
        <w:rPr>
          <w:rFonts w:ascii="ＭＳ 明朝" w:eastAsia="ＭＳ 明朝" w:hAnsi="ＭＳ 明朝" w:cs="ＭＳ 明朝" w:hint="eastAsia"/>
          <w:color w:val="000000"/>
          <w:kern w:val="0"/>
          <w:sz w:val="22"/>
        </w:rPr>
        <w:t>号）第</w:t>
      </w:r>
      <w:r w:rsidRPr="009A72AC">
        <w:rPr>
          <w:rFonts w:ascii="ＭＳ 明朝" w:eastAsia="ＭＳ 明朝" w:hAnsi="ＭＳ 明朝" w:cs="ＭＳ 明朝"/>
          <w:color w:val="000000"/>
          <w:kern w:val="0"/>
          <w:sz w:val="22"/>
        </w:rPr>
        <w:t>252</w:t>
      </w:r>
      <w:r w:rsidRPr="009A72AC">
        <w:rPr>
          <w:rFonts w:ascii="ＭＳ 明朝" w:eastAsia="ＭＳ 明朝" w:hAnsi="ＭＳ 明朝" w:cs="ＭＳ 明朝" w:hint="eastAsia"/>
          <w:color w:val="000000"/>
          <w:kern w:val="0"/>
          <w:sz w:val="22"/>
        </w:rPr>
        <w:t>条の７第１項の規定により他の普通地方公共団体と共同して設置する執行機関の附属機関として、次のとおり附属機関を置く。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2125"/>
        <w:gridCol w:w="2125"/>
        <w:gridCol w:w="2125"/>
        <w:gridCol w:w="2125"/>
      </w:tblGrid>
      <w:tr w:rsidR="008139FD" w:rsidRPr="009A72AC">
        <w:tc>
          <w:tcPr>
            <w:tcW w:w="2125" w:type="dxa"/>
            <w:tcBorders>
              <w:top w:val="single" w:sz="4" w:space="0" w:color="000000"/>
              <w:left w:val="single" w:sz="4" w:space="0" w:color="000000"/>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附属機関を共同して設置する他の普通地方公共団体</w:t>
            </w:r>
          </w:p>
        </w:tc>
        <w:tc>
          <w:tcPr>
            <w:tcW w:w="2125" w:type="dxa"/>
            <w:tcBorders>
              <w:top w:val="single" w:sz="4" w:space="0" w:color="000000"/>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附属機関の属する執行機関</w:t>
            </w:r>
          </w:p>
        </w:tc>
        <w:tc>
          <w:tcPr>
            <w:tcW w:w="2125" w:type="dxa"/>
            <w:tcBorders>
              <w:top w:val="single" w:sz="4" w:space="0" w:color="000000"/>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center"/>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附属機関</w:t>
            </w:r>
          </w:p>
        </w:tc>
        <w:tc>
          <w:tcPr>
            <w:tcW w:w="2125" w:type="dxa"/>
            <w:tcBorders>
              <w:top w:val="single" w:sz="4" w:space="0" w:color="000000"/>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center"/>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担任事務</w:t>
            </w:r>
          </w:p>
        </w:tc>
      </w:tr>
      <w:tr w:rsidR="008139FD" w:rsidRPr="009A72AC">
        <w:tc>
          <w:tcPr>
            <w:tcW w:w="2125" w:type="dxa"/>
            <w:vMerge w:val="restart"/>
            <w:tcBorders>
              <w:top w:val="nil"/>
              <w:left w:val="single" w:sz="4" w:space="0" w:color="000000"/>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大阪府</w:t>
            </w:r>
          </w:p>
        </w:tc>
        <w:tc>
          <w:tcPr>
            <w:tcW w:w="2125" w:type="dxa"/>
            <w:vMerge w:val="restart"/>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市長</w:t>
            </w:r>
          </w:p>
        </w:tc>
        <w:tc>
          <w:tcPr>
            <w:tcW w:w="212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大阪府市都市魅力戦略推進会議</w:t>
            </w:r>
          </w:p>
        </w:tc>
        <w:tc>
          <w:tcPr>
            <w:tcW w:w="212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本市及び大阪府における都市の魅力の推進に関する施策についての調査審議及び市長に対する意見の具申に関する事務</w:t>
            </w:r>
          </w:p>
        </w:tc>
      </w:tr>
      <w:tr w:rsidR="008139FD" w:rsidRPr="009A72AC">
        <w:tc>
          <w:tcPr>
            <w:tcW w:w="212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大阪府市文化振興会議</w:t>
            </w:r>
          </w:p>
        </w:tc>
        <w:tc>
          <w:tcPr>
            <w:tcW w:w="212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本市及び大阪府における文化振興計画の策定及び変更並びに芸術文化の振興に関する重要な施策についての調査審議及び市長に対する意見の具申に関する事務</w:t>
            </w:r>
          </w:p>
        </w:tc>
      </w:tr>
      <w:tr w:rsidR="008139FD" w:rsidRPr="009A72AC">
        <w:tc>
          <w:tcPr>
            <w:tcW w:w="2125" w:type="dxa"/>
            <w:vMerge/>
            <w:tcBorders>
              <w:top w:val="nil"/>
              <w:left w:val="single" w:sz="4" w:space="0" w:color="000000"/>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8139FD" w:rsidRPr="009A72AC" w:rsidRDefault="008139FD">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大阪府市</w:t>
            </w:r>
            <w:r w:rsidRPr="009A72AC">
              <w:rPr>
                <w:rFonts w:ascii="ＭＳ 明朝" w:eastAsia="ＭＳ 明朝" w:hAnsi="ＭＳ 明朝" w:cs="ＭＳ 明朝"/>
                <w:color w:val="000000"/>
                <w:kern w:val="0"/>
                <w:sz w:val="22"/>
              </w:rPr>
              <w:t>IR</w:t>
            </w:r>
            <w:r w:rsidRPr="009A72AC">
              <w:rPr>
                <w:rFonts w:ascii="ＭＳ 明朝" w:eastAsia="ＭＳ 明朝" w:hAnsi="ＭＳ 明朝" w:cs="ＭＳ 明朝" w:hint="eastAsia"/>
                <w:color w:val="000000"/>
                <w:kern w:val="0"/>
                <w:sz w:val="22"/>
              </w:rPr>
              <w:t>事業者選定委員会</w:t>
            </w:r>
          </w:p>
        </w:tc>
        <w:tc>
          <w:tcPr>
            <w:tcW w:w="2125" w:type="dxa"/>
            <w:tcBorders>
              <w:top w:val="nil"/>
              <w:left w:val="nil"/>
              <w:bottom w:val="single" w:sz="4" w:space="0" w:color="000000"/>
              <w:right w:val="single" w:sz="4" w:space="0" w:color="000000"/>
            </w:tcBorders>
          </w:tcPr>
          <w:p w:rsidR="008139FD" w:rsidRPr="009A72AC" w:rsidRDefault="009A2E7A">
            <w:pPr>
              <w:autoSpaceDE w:val="0"/>
              <w:autoSpaceDN w:val="0"/>
              <w:adjustRightInd w:val="0"/>
              <w:spacing w:line="480" w:lineRule="atLeast"/>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特定複合観光施設区域整備法に基づく設置運営事業等を行おうとする民間事業者の募集及び選定に関する事項の調査審議並びに当該民間事業者の選定に当たっての審査並びに市長に対する意見の具申に関する事務</w:t>
            </w:r>
          </w:p>
        </w:tc>
      </w:tr>
    </w:tbl>
    <w:p w:rsidR="008139FD" w:rsidRPr="009A72AC" w:rsidRDefault="009A2E7A">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（委任）</w:t>
      </w:r>
    </w:p>
    <w:p w:rsidR="008139FD" w:rsidRPr="009A72AC" w:rsidRDefault="009A2E7A">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第２条　第１条に規定する附属機関の組織、運営その他附属機関に関し必要な事項は、その附属機関の属する執行機関が定める。</w:t>
      </w:r>
    </w:p>
    <w:p w:rsidR="008139FD" w:rsidRPr="009A72AC" w:rsidRDefault="009A2E7A">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２　前項の規定にかかわらず、複数の執行機関に属する附属機関の組織、運営その他附属機関に関し必要な事項は、これらの執行機関が協議して定める執行機関が定める。</w:t>
      </w:r>
    </w:p>
    <w:p w:rsidR="008139FD" w:rsidRPr="009A72AC" w:rsidRDefault="009A2E7A">
      <w:pPr>
        <w:autoSpaceDE w:val="0"/>
        <w:autoSpaceDN w:val="0"/>
        <w:adjustRightInd w:val="0"/>
        <w:spacing w:line="480" w:lineRule="atLeast"/>
        <w:ind w:left="72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附　則</w:t>
      </w:r>
    </w:p>
    <w:p w:rsidR="008139FD" w:rsidRPr="009A72AC" w:rsidRDefault="009A2E7A">
      <w:pPr>
        <w:autoSpaceDE w:val="0"/>
        <w:autoSpaceDN w:val="0"/>
        <w:adjustRightInd w:val="0"/>
        <w:spacing w:line="480" w:lineRule="atLeast"/>
        <w:ind w:firstLine="240"/>
        <w:jc w:val="left"/>
        <w:rPr>
          <w:rFonts w:ascii="ＭＳ 明朝" w:eastAsia="ＭＳ 明朝" w:hAnsi="ＭＳ 明朝" w:cs="ＭＳ 明朝"/>
          <w:color w:val="000000"/>
          <w:kern w:val="0"/>
          <w:sz w:val="22"/>
        </w:rPr>
      </w:pPr>
      <w:r w:rsidRPr="009A72AC">
        <w:rPr>
          <w:rFonts w:ascii="ＭＳ 明朝" w:eastAsia="ＭＳ 明朝" w:hAnsi="ＭＳ 明朝" w:cs="ＭＳ 明朝" w:hint="eastAsia"/>
          <w:color w:val="000000"/>
          <w:kern w:val="0"/>
          <w:sz w:val="22"/>
        </w:rPr>
        <w:t>この条例は、公布の日から施行する。</w:t>
      </w:r>
    </w:p>
    <w:p w:rsidR="008139FD" w:rsidRPr="009A72AC" w:rsidRDefault="008139FD">
      <w:pPr>
        <w:autoSpaceDE w:val="0"/>
        <w:autoSpaceDN w:val="0"/>
        <w:adjustRightInd w:val="0"/>
        <w:spacing w:line="480" w:lineRule="atLeast"/>
        <w:jc w:val="left"/>
        <w:rPr>
          <w:rFonts w:ascii="ＭＳ 明朝" w:eastAsia="ＭＳ 明朝" w:hAnsi="ＭＳ 明朝" w:cs="ＭＳ 明朝"/>
          <w:color w:val="000000"/>
          <w:kern w:val="0"/>
          <w:sz w:val="22"/>
        </w:rPr>
      </w:pPr>
      <w:bookmarkStart w:id="1" w:name="last"/>
      <w:bookmarkEnd w:id="1"/>
    </w:p>
    <w:sectPr w:rsidR="008139FD" w:rsidRPr="009A72AC" w:rsidSect="009A72AC">
      <w:headerReference w:type="even" r:id="rId7"/>
      <w:headerReference w:type="default" r:id="rId8"/>
      <w:footerReference w:type="even" r:id="rId9"/>
      <w:footerReference w:type="default" r:id="rId10"/>
      <w:headerReference w:type="first" r:id="rId11"/>
      <w:footerReference w:type="first" r:id="rId12"/>
      <w:pgSz w:w="11905" w:h="16837" w:code="9"/>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9FD" w:rsidRDefault="009A2E7A">
      <w:r>
        <w:separator/>
      </w:r>
    </w:p>
  </w:endnote>
  <w:endnote w:type="continuationSeparator" w:id="0">
    <w:p w:rsidR="008139FD" w:rsidRDefault="009A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B5" w:rsidRDefault="00892F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263696"/>
      <w:docPartObj>
        <w:docPartGallery w:val="Page Numbers (Bottom of Page)"/>
        <w:docPartUnique/>
      </w:docPartObj>
    </w:sdtPr>
    <w:sdtEndPr/>
    <w:sdtContent>
      <w:p w:rsidR="00624E03" w:rsidRDefault="00624E03">
        <w:pPr>
          <w:pStyle w:val="a5"/>
          <w:jc w:val="center"/>
        </w:pPr>
        <w:r>
          <w:fldChar w:fldCharType="begin"/>
        </w:r>
        <w:r>
          <w:instrText>PAGE   \* MERGEFORMAT</w:instrText>
        </w:r>
        <w:r>
          <w:fldChar w:fldCharType="separate"/>
        </w:r>
        <w:r w:rsidR="00CF4734" w:rsidRPr="00CF4734">
          <w:rPr>
            <w:noProof/>
            <w:lang w:val="ja-JP"/>
          </w:rPr>
          <w:t>2</w:t>
        </w:r>
        <w:r>
          <w:fldChar w:fldCharType="end"/>
        </w:r>
      </w:p>
    </w:sdtContent>
  </w:sdt>
  <w:p w:rsidR="008139FD" w:rsidRDefault="008139FD">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B5" w:rsidRDefault="00892F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9FD" w:rsidRDefault="009A2E7A">
      <w:r>
        <w:separator/>
      </w:r>
    </w:p>
  </w:footnote>
  <w:footnote w:type="continuationSeparator" w:id="0">
    <w:p w:rsidR="008139FD" w:rsidRDefault="009A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B5" w:rsidRDefault="00892F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FD" w:rsidRDefault="008139FD">
    <w:pPr>
      <w:autoSpaceDE w:val="0"/>
      <w:autoSpaceDN w:val="0"/>
      <w:adjustRightInd w:val="0"/>
      <w:spacing w:line="336" w:lineRule="atLeast"/>
      <w:jc w:val="right"/>
      <w:rPr>
        <w:rFonts w:ascii="Century" w:eastAsia="ＭＳ 明朝" w:hAnsi="ＭＳ 明朝" w:cs="ＭＳ 明朝"/>
        <w:color w:val="000000"/>
        <w:kern w:val="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B5" w:rsidRDefault="00892F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6E"/>
    <w:rsid w:val="0058676E"/>
    <w:rsid w:val="00624E03"/>
    <w:rsid w:val="008139FD"/>
    <w:rsid w:val="00892FB5"/>
    <w:rsid w:val="009A2E7A"/>
    <w:rsid w:val="009A72AC"/>
    <w:rsid w:val="00CF4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E03"/>
    <w:pPr>
      <w:tabs>
        <w:tab w:val="center" w:pos="4252"/>
        <w:tab w:val="right" w:pos="8504"/>
      </w:tabs>
      <w:snapToGrid w:val="0"/>
    </w:pPr>
  </w:style>
  <w:style w:type="character" w:customStyle="1" w:styleId="a4">
    <w:name w:val="ヘッダー (文字)"/>
    <w:basedOn w:val="a0"/>
    <w:link w:val="a3"/>
    <w:uiPriority w:val="99"/>
    <w:rsid w:val="00624E03"/>
  </w:style>
  <w:style w:type="paragraph" w:styleId="a5">
    <w:name w:val="footer"/>
    <w:basedOn w:val="a"/>
    <w:link w:val="a6"/>
    <w:uiPriority w:val="99"/>
    <w:unhideWhenUsed/>
    <w:rsid w:val="00624E03"/>
    <w:pPr>
      <w:tabs>
        <w:tab w:val="center" w:pos="4252"/>
        <w:tab w:val="right" w:pos="8504"/>
      </w:tabs>
      <w:snapToGrid w:val="0"/>
    </w:pPr>
  </w:style>
  <w:style w:type="character" w:customStyle="1" w:styleId="a6">
    <w:name w:val="フッター (文字)"/>
    <w:basedOn w:val="a0"/>
    <w:link w:val="a5"/>
    <w:uiPriority w:val="99"/>
    <w:rsid w:val="00624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EACE1-6063-49B3-A34A-0D2D8830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2506</Words>
  <Characters>157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2023-08-22T02:12:00Z</dcterms:created>
  <dcterms:modified xsi:type="dcterms:W3CDTF">2023-08-22T02:14:00Z</dcterms:modified>
</cp:coreProperties>
</file>