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684F9" w14:textId="56C5F215" w:rsidR="00FF7386" w:rsidRPr="00FF7386" w:rsidRDefault="00521729" w:rsidP="00C9018E">
      <w:pPr>
        <w:wordWrap w:val="0"/>
        <w:jc w:val="right"/>
        <w:rPr>
          <w:rFonts w:hAnsiTheme="minorEastAsia" w:cs="Times New Roman"/>
          <w:szCs w:val="24"/>
        </w:rPr>
      </w:pPr>
      <w:r>
        <w:rPr>
          <w:rFonts w:hAnsiTheme="minorEastAsia" w:cs="Times New Roman" w:hint="eastAsia"/>
          <w:szCs w:val="24"/>
        </w:rPr>
        <w:t>大情審答申第</w:t>
      </w:r>
      <w:r w:rsidR="00EC2438">
        <w:rPr>
          <w:rFonts w:hAnsiTheme="minorEastAsia" w:cs="Times New Roman" w:hint="eastAsia"/>
          <w:szCs w:val="24"/>
        </w:rPr>
        <w:t>53</w:t>
      </w:r>
      <w:r w:rsidR="007D4FE8">
        <w:rPr>
          <w:rFonts w:hAnsiTheme="minorEastAsia" w:cs="Times New Roman" w:hint="eastAsia"/>
          <w:szCs w:val="24"/>
        </w:rPr>
        <w:t>1</w:t>
      </w:r>
      <w:r w:rsidR="00FF7386" w:rsidRPr="00FF7386">
        <w:rPr>
          <w:rFonts w:hAnsiTheme="minorEastAsia" w:cs="Times New Roman" w:hint="eastAsia"/>
          <w:szCs w:val="24"/>
        </w:rPr>
        <w:t>号</w:t>
      </w:r>
      <w:r w:rsidR="00B45884">
        <w:rPr>
          <w:rFonts w:hAnsiTheme="minorEastAsia" w:cs="Times New Roman" w:hint="eastAsia"/>
          <w:szCs w:val="24"/>
        </w:rPr>
        <w:t xml:space="preserve">　</w:t>
      </w:r>
    </w:p>
    <w:p w14:paraId="6E87746D" w14:textId="4D86DBD3" w:rsidR="00FF7386" w:rsidRDefault="00BA436C" w:rsidP="00894CBF">
      <w:pPr>
        <w:wordWrap w:val="0"/>
        <w:ind w:right="-2"/>
        <w:jc w:val="right"/>
        <w:rPr>
          <w:rFonts w:hAnsiTheme="minorEastAsia" w:cs="Times New Roman"/>
          <w:szCs w:val="24"/>
        </w:rPr>
      </w:pPr>
      <w:r>
        <w:rPr>
          <w:rFonts w:hAnsiTheme="minorEastAsia" w:cs="Times New Roman" w:hint="eastAsia"/>
          <w:szCs w:val="24"/>
        </w:rPr>
        <w:t>令和</w:t>
      </w:r>
      <w:r w:rsidR="00EC2438">
        <w:rPr>
          <w:rFonts w:hAnsiTheme="minorEastAsia" w:cs="Times New Roman" w:hint="eastAsia"/>
          <w:szCs w:val="24"/>
        </w:rPr>
        <w:t>５</w:t>
      </w:r>
      <w:r w:rsidR="00521729">
        <w:rPr>
          <w:rFonts w:hAnsiTheme="minorEastAsia" w:cs="Times New Roman" w:hint="eastAsia"/>
          <w:szCs w:val="24"/>
        </w:rPr>
        <w:t>年</w:t>
      </w:r>
      <w:r w:rsidR="00EC2438">
        <w:rPr>
          <w:rFonts w:hAnsiTheme="minorEastAsia" w:cs="Times New Roman" w:hint="eastAsia"/>
          <w:szCs w:val="24"/>
        </w:rPr>
        <w:t>12</w:t>
      </w:r>
      <w:r w:rsidR="00521729">
        <w:rPr>
          <w:rFonts w:hAnsiTheme="minorEastAsia" w:cs="Times New Roman" w:hint="eastAsia"/>
          <w:szCs w:val="24"/>
        </w:rPr>
        <w:t>月</w:t>
      </w:r>
      <w:r w:rsidR="00EC2438">
        <w:rPr>
          <w:rFonts w:hAnsiTheme="minorEastAsia" w:cs="Times New Roman" w:hint="eastAsia"/>
          <w:szCs w:val="24"/>
        </w:rPr>
        <w:t>26</w:t>
      </w:r>
      <w:r w:rsidR="00FF7386" w:rsidRPr="00FF7386">
        <w:rPr>
          <w:rFonts w:hAnsiTheme="minorEastAsia" w:cs="Times New Roman" w:hint="eastAsia"/>
          <w:szCs w:val="24"/>
        </w:rPr>
        <w:t>日</w:t>
      </w:r>
      <w:r w:rsidR="00B45884">
        <w:rPr>
          <w:rFonts w:hAnsiTheme="minorEastAsia" w:cs="Times New Roman" w:hint="eastAsia"/>
          <w:szCs w:val="24"/>
        </w:rPr>
        <w:t xml:space="preserve">　</w:t>
      </w:r>
    </w:p>
    <w:p w14:paraId="570302DA" w14:textId="77777777" w:rsidR="00B03937" w:rsidRPr="00FF7386" w:rsidRDefault="00B03937" w:rsidP="00B03937">
      <w:pPr>
        <w:ind w:right="-2"/>
        <w:jc w:val="right"/>
        <w:rPr>
          <w:rFonts w:hAnsiTheme="minorEastAsia" w:cs="Times New Roman"/>
          <w:szCs w:val="24"/>
        </w:rPr>
      </w:pPr>
    </w:p>
    <w:p w14:paraId="1A7BF0EE" w14:textId="77777777" w:rsidR="00B43570" w:rsidRDefault="00B43570" w:rsidP="00B43570">
      <w:pPr>
        <w:ind w:right="681" w:firstLineChars="100" w:firstLine="227"/>
        <w:jc w:val="left"/>
        <w:rPr>
          <w:rFonts w:hAnsiTheme="minorEastAsia" w:cs="Times New Roman"/>
          <w:szCs w:val="24"/>
        </w:rPr>
      </w:pPr>
    </w:p>
    <w:p w14:paraId="2064ADC7" w14:textId="1F25E4C1" w:rsidR="00FF7386" w:rsidRDefault="00A80DF8" w:rsidP="00B43570">
      <w:pPr>
        <w:ind w:right="681" w:firstLineChars="100" w:firstLine="227"/>
        <w:jc w:val="left"/>
        <w:rPr>
          <w:rFonts w:hAnsiTheme="minorEastAsia" w:cs="Times New Roman"/>
          <w:szCs w:val="24"/>
        </w:rPr>
      </w:pPr>
      <w:r>
        <w:rPr>
          <w:rFonts w:hAnsiTheme="minorEastAsia" w:cs="Times New Roman" w:hint="eastAsia"/>
          <w:szCs w:val="24"/>
        </w:rPr>
        <w:t>大阪市</w:t>
      </w:r>
      <w:r w:rsidR="00A70232">
        <w:rPr>
          <w:rFonts w:hAnsiTheme="minorEastAsia" w:cs="Times New Roman" w:hint="eastAsia"/>
          <w:szCs w:val="24"/>
        </w:rPr>
        <w:t>長</w:t>
      </w:r>
      <w:r w:rsidR="00A02779">
        <w:rPr>
          <w:rFonts w:hAnsiTheme="minorEastAsia" w:cs="Times New Roman" w:hint="eastAsia"/>
          <w:szCs w:val="24"/>
        </w:rPr>
        <w:t xml:space="preserve">　</w:t>
      </w:r>
      <w:r w:rsidR="00D5180A">
        <w:rPr>
          <w:rFonts w:hAnsiTheme="minorEastAsia" w:cs="Times New Roman" w:hint="eastAsia"/>
          <w:szCs w:val="24"/>
        </w:rPr>
        <w:t>横山　英幸</w:t>
      </w:r>
      <w:r w:rsidR="00A70232">
        <w:rPr>
          <w:rFonts w:hAnsiTheme="minorEastAsia" w:cs="Times New Roman" w:hint="eastAsia"/>
          <w:szCs w:val="24"/>
        </w:rPr>
        <w:t xml:space="preserve">　</w:t>
      </w:r>
      <w:r w:rsidR="00FF7386" w:rsidRPr="00FF7386">
        <w:rPr>
          <w:rFonts w:hAnsiTheme="minorEastAsia" w:cs="Times New Roman" w:hint="eastAsia"/>
          <w:szCs w:val="24"/>
        </w:rPr>
        <w:t>様</w:t>
      </w:r>
    </w:p>
    <w:p w14:paraId="591EB480" w14:textId="77777777" w:rsidR="00B43570" w:rsidRPr="00A80DF8" w:rsidRDefault="00B43570" w:rsidP="00B43570">
      <w:pPr>
        <w:ind w:right="681"/>
        <w:jc w:val="left"/>
        <w:rPr>
          <w:rFonts w:hAnsiTheme="minorEastAsia" w:cs="Times New Roman"/>
          <w:szCs w:val="24"/>
        </w:rPr>
      </w:pPr>
    </w:p>
    <w:p w14:paraId="516B7F10" w14:textId="73F6B3E9" w:rsidR="00FF7386" w:rsidRPr="00FF7386" w:rsidRDefault="00FF7386" w:rsidP="00DF2CF3">
      <w:pPr>
        <w:ind w:right="283"/>
        <w:jc w:val="right"/>
        <w:rPr>
          <w:rFonts w:hAnsiTheme="minorEastAsia" w:cs="Times New Roman"/>
          <w:szCs w:val="24"/>
        </w:rPr>
      </w:pPr>
      <w:r w:rsidRPr="00FF7386">
        <w:rPr>
          <w:rFonts w:hAnsiTheme="minorEastAsia" w:cs="Times New Roman" w:hint="eastAsia"/>
          <w:szCs w:val="24"/>
        </w:rPr>
        <w:t>大阪市情報公開審査会</w:t>
      </w:r>
    </w:p>
    <w:p w14:paraId="23F66580" w14:textId="7C9B0B7A" w:rsidR="00FF7386" w:rsidRPr="00FF7386" w:rsidRDefault="00B03937" w:rsidP="00DF2CF3">
      <w:pPr>
        <w:ind w:right="283"/>
        <w:jc w:val="right"/>
        <w:rPr>
          <w:rFonts w:hAnsiTheme="minorEastAsia" w:cs="Times New Roman"/>
          <w:szCs w:val="24"/>
        </w:rPr>
      </w:pPr>
      <w:r>
        <w:rPr>
          <w:rFonts w:hAnsiTheme="minorEastAsia" w:cs="Times New Roman" w:hint="eastAsia"/>
          <w:szCs w:val="24"/>
        </w:rPr>
        <w:t xml:space="preserve">会長　</w:t>
      </w:r>
      <w:r w:rsidR="00490E69">
        <w:rPr>
          <w:rFonts w:hAnsiTheme="minorEastAsia" w:cs="Times New Roman" w:hint="eastAsia"/>
          <w:szCs w:val="24"/>
        </w:rPr>
        <w:t>玉田　裕子</w:t>
      </w:r>
    </w:p>
    <w:p w14:paraId="3EA0AD6D" w14:textId="77777777" w:rsidR="00FF7386" w:rsidRPr="00FF7386" w:rsidRDefault="00FF7386" w:rsidP="00FF7386">
      <w:pPr>
        <w:ind w:right="681"/>
        <w:jc w:val="left"/>
        <w:rPr>
          <w:rFonts w:hAnsiTheme="minorEastAsia" w:cs="Times New Roman"/>
          <w:szCs w:val="24"/>
        </w:rPr>
      </w:pPr>
    </w:p>
    <w:p w14:paraId="352A04D7" w14:textId="77777777" w:rsidR="00FF7386" w:rsidRPr="00FF7386" w:rsidRDefault="00FF7386" w:rsidP="00FF7386">
      <w:pPr>
        <w:ind w:right="681"/>
        <w:jc w:val="center"/>
        <w:rPr>
          <w:rFonts w:hAnsiTheme="minorEastAsia" w:cs="Times New Roman"/>
          <w:szCs w:val="24"/>
        </w:rPr>
      </w:pPr>
      <w:r w:rsidRPr="00FF7386">
        <w:rPr>
          <w:rFonts w:hAnsiTheme="minorEastAsia" w:cs="Times New Roman" w:hint="eastAsia"/>
          <w:szCs w:val="24"/>
        </w:rPr>
        <w:t>答申書</w:t>
      </w:r>
    </w:p>
    <w:p w14:paraId="28088892" w14:textId="77777777" w:rsidR="00FF7386" w:rsidRPr="00FF7386" w:rsidRDefault="00FF7386" w:rsidP="00FF7386">
      <w:pPr>
        <w:ind w:right="681"/>
        <w:jc w:val="left"/>
        <w:rPr>
          <w:rFonts w:hAnsiTheme="minorEastAsia" w:cs="Times New Roman"/>
          <w:szCs w:val="24"/>
        </w:rPr>
      </w:pPr>
    </w:p>
    <w:p w14:paraId="6A6C020F" w14:textId="5626410C" w:rsidR="00FF7386" w:rsidRPr="00FF7386" w:rsidRDefault="00FF7386" w:rsidP="00661C5D">
      <w:pPr>
        <w:autoSpaceDN w:val="0"/>
        <w:ind w:firstLineChars="100" w:firstLine="227"/>
        <w:jc w:val="left"/>
        <w:rPr>
          <w:rFonts w:hAnsiTheme="minorEastAsia" w:cs="Times New Roman"/>
          <w:szCs w:val="24"/>
        </w:rPr>
      </w:pPr>
      <w:r w:rsidRPr="00FF7386">
        <w:rPr>
          <w:rFonts w:hAnsiTheme="minorEastAsia" w:cs="Times New Roman" w:hint="eastAsia"/>
          <w:szCs w:val="24"/>
        </w:rPr>
        <w:t>大阪市情報公開条例（平成13年大阪市条例第３号。以下「条例」という。）第17</w:t>
      </w:r>
      <w:r w:rsidR="00490E69">
        <w:rPr>
          <w:rFonts w:hAnsiTheme="minorEastAsia" w:cs="Times New Roman" w:hint="eastAsia"/>
          <w:szCs w:val="24"/>
        </w:rPr>
        <w:t>条に基づき、大阪市長</w:t>
      </w:r>
      <w:r w:rsidRPr="00FF7386">
        <w:rPr>
          <w:rFonts w:hAnsiTheme="minorEastAsia" w:cs="Times New Roman" w:hint="eastAsia"/>
          <w:szCs w:val="24"/>
        </w:rPr>
        <w:t>から</w:t>
      </w:r>
      <w:r w:rsidR="009C5A12" w:rsidRPr="009C5A12">
        <w:rPr>
          <w:rFonts w:hAnsiTheme="minorEastAsia" w:cs="Times New Roman" w:hint="eastAsia"/>
          <w:szCs w:val="24"/>
        </w:rPr>
        <w:t>令和</w:t>
      </w:r>
      <w:r w:rsidR="003C5AD2">
        <w:rPr>
          <w:rFonts w:hAnsiTheme="minorEastAsia" w:cs="Times New Roman" w:hint="eastAsia"/>
          <w:szCs w:val="24"/>
        </w:rPr>
        <w:t>４</w:t>
      </w:r>
      <w:r w:rsidR="009C5A12" w:rsidRPr="009C5A12">
        <w:rPr>
          <w:rFonts w:hAnsiTheme="minorEastAsia" w:cs="Times New Roman" w:hint="eastAsia"/>
          <w:szCs w:val="24"/>
        </w:rPr>
        <w:t>年</w:t>
      </w:r>
      <w:r w:rsidR="003C5AD2">
        <w:rPr>
          <w:rFonts w:hAnsiTheme="minorEastAsia" w:cs="Times New Roman" w:hint="eastAsia"/>
          <w:szCs w:val="24"/>
        </w:rPr>
        <w:t>９</w:t>
      </w:r>
      <w:r w:rsidR="009C5A12" w:rsidRPr="009C5A12">
        <w:rPr>
          <w:rFonts w:hAnsiTheme="minorEastAsia" w:cs="Times New Roman" w:hint="eastAsia"/>
          <w:szCs w:val="24"/>
        </w:rPr>
        <w:t>月</w:t>
      </w:r>
      <w:r w:rsidR="003C5AD2">
        <w:rPr>
          <w:rFonts w:hAnsiTheme="minorEastAsia" w:cs="Times New Roman" w:hint="eastAsia"/>
          <w:szCs w:val="24"/>
        </w:rPr>
        <w:t>1</w:t>
      </w:r>
      <w:r w:rsidR="003C5AD2">
        <w:rPr>
          <w:rFonts w:hAnsiTheme="minorEastAsia" w:cs="Times New Roman"/>
          <w:szCs w:val="24"/>
        </w:rPr>
        <w:t>2</w:t>
      </w:r>
      <w:r w:rsidRPr="009C5A12">
        <w:rPr>
          <w:rFonts w:hAnsiTheme="minorEastAsia" w:cs="Times New Roman" w:hint="eastAsia"/>
          <w:szCs w:val="24"/>
        </w:rPr>
        <w:t>日付け大</w:t>
      </w:r>
      <w:r w:rsidR="003C5AD2">
        <w:rPr>
          <w:rFonts w:hAnsiTheme="minorEastAsia" w:cs="Times New Roman" w:hint="eastAsia"/>
          <w:szCs w:val="24"/>
        </w:rPr>
        <w:t>建南管</w:t>
      </w:r>
      <w:r w:rsidR="00951DEA">
        <w:rPr>
          <w:rFonts w:hAnsiTheme="minorEastAsia" w:cs="Times New Roman" w:hint="eastAsia"/>
          <w:szCs w:val="24"/>
        </w:rPr>
        <w:t>第</w:t>
      </w:r>
      <w:r w:rsidR="003C5AD2">
        <w:rPr>
          <w:rFonts w:hAnsiTheme="minorEastAsia" w:cs="Times New Roman" w:hint="eastAsia"/>
          <w:szCs w:val="24"/>
        </w:rPr>
        <w:t>2</w:t>
      </w:r>
      <w:r w:rsidR="003C5AD2">
        <w:rPr>
          <w:rFonts w:hAnsiTheme="minorEastAsia" w:cs="Times New Roman"/>
          <w:szCs w:val="24"/>
        </w:rPr>
        <w:t>0065</w:t>
      </w:r>
      <w:r w:rsidRPr="009C5A12">
        <w:rPr>
          <w:rFonts w:hAnsiTheme="minorEastAsia" w:cs="Times New Roman" w:hint="eastAsia"/>
          <w:color w:val="000000" w:themeColor="text1"/>
          <w:szCs w:val="24"/>
        </w:rPr>
        <w:t>号</w:t>
      </w:r>
      <w:r w:rsidRPr="009C5A12">
        <w:rPr>
          <w:rFonts w:hAnsiTheme="minorEastAsia" w:cs="Times New Roman" w:hint="eastAsia"/>
          <w:szCs w:val="24"/>
        </w:rPr>
        <w:t>により諮問のありました件について、次のとお</w:t>
      </w:r>
      <w:r w:rsidRPr="00FF7386">
        <w:rPr>
          <w:rFonts w:hAnsiTheme="minorEastAsia" w:cs="Times New Roman" w:hint="eastAsia"/>
          <w:szCs w:val="24"/>
        </w:rPr>
        <w:t>り答申いたします。</w:t>
      </w:r>
    </w:p>
    <w:p w14:paraId="06EB7619" w14:textId="09F7DD60" w:rsidR="00B01D3F" w:rsidRPr="00951DEA" w:rsidRDefault="00B01D3F" w:rsidP="00B70473">
      <w:pPr>
        <w:overflowPunct w:val="0"/>
        <w:autoSpaceDE w:val="0"/>
        <w:autoSpaceDN w:val="0"/>
        <w:jc w:val="left"/>
        <w:rPr>
          <w:rFonts w:hAnsiTheme="minorEastAsia" w:cs="Times New Roman"/>
          <w:szCs w:val="24"/>
        </w:rPr>
      </w:pPr>
    </w:p>
    <w:p w14:paraId="422DF092" w14:textId="77777777" w:rsidR="00B70473" w:rsidRPr="00A54A16" w:rsidRDefault="00B70473" w:rsidP="00B70473">
      <w:pPr>
        <w:outlineLvl w:val="0"/>
        <w:rPr>
          <w:rFonts w:hAnsiTheme="minorEastAsia"/>
          <w:szCs w:val="24"/>
        </w:rPr>
      </w:pPr>
      <w:r w:rsidRPr="00A54A16">
        <w:rPr>
          <w:rFonts w:hAnsiTheme="minorEastAsia" w:hint="eastAsia"/>
          <w:szCs w:val="24"/>
        </w:rPr>
        <w:t>第１　審査会の結論</w:t>
      </w:r>
    </w:p>
    <w:p w14:paraId="356CABEF" w14:textId="132A4348" w:rsidR="00441B0E" w:rsidRPr="009C5A12" w:rsidRDefault="00490E69" w:rsidP="00490E69">
      <w:pPr>
        <w:autoSpaceDN w:val="0"/>
        <w:ind w:leftChars="100" w:left="227" w:firstLineChars="100" w:firstLine="227"/>
        <w:rPr>
          <w:rFonts w:hAnsiTheme="minorEastAsia"/>
          <w:szCs w:val="24"/>
        </w:rPr>
      </w:pPr>
      <w:r>
        <w:rPr>
          <w:rFonts w:hAnsiTheme="minorEastAsia" w:hint="eastAsia"/>
          <w:szCs w:val="24"/>
        </w:rPr>
        <w:t>大阪市長（以下「</w:t>
      </w:r>
      <w:r w:rsidR="00EE7ACF">
        <w:rPr>
          <w:rFonts w:hAnsiTheme="minorEastAsia" w:hint="eastAsia"/>
          <w:szCs w:val="24"/>
        </w:rPr>
        <w:t>実施機関</w:t>
      </w:r>
      <w:r>
        <w:rPr>
          <w:rFonts w:hAnsiTheme="minorEastAsia" w:hint="eastAsia"/>
          <w:szCs w:val="24"/>
        </w:rPr>
        <w:t>」という。）</w:t>
      </w:r>
      <w:r w:rsidR="003C5AD2">
        <w:rPr>
          <w:rFonts w:hAnsiTheme="minorEastAsia" w:hint="eastAsia"/>
          <w:szCs w:val="24"/>
        </w:rPr>
        <w:t>が</w:t>
      </w:r>
      <w:r w:rsidR="003C5AD2" w:rsidRPr="003C5AD2">
        <w:rPr>
          <w:rFonts w:hAnsiTheme="minorEastAsia" w:hint="eastAsia"/>
          <w:szCs w:val="24"/>
        </w:rPr>
        <w:t>令和４年７月14日付け大建南管第20055号</w:t>
      </w:r>
      <w:r w:rsidR="00EE7ACF">
        <w:rPr>
          <w:rFonts w:hAnsiTheme="minorEastAsia" w:hint="eastAsia"/>
          <w:szCs w:val="24"/>
        </w:rPr>
        <w:t>により行った</w:t>
      </w:r>
      <w:r w:rsidR="00DF2CF3">
        <w:rPr>
          <w:rFonts w:hAnsiTheme="minorEastAsia" w:hint="eastAsia"/>
          <w:szCs w:val="24"/>
        </w:rPr>
        <w:t>不存在による</w:t>
      </w:r>
      <w:r w:rsidR="003C5AD2">
        <w:rPr>
          <w:rFonts w:hAnsiTheme="minorEastAsia" w:hint="eastAsia"/>
          <w:szCs w:val="24"/>
        </w:rPr>
        <w:t>非公開</w:t>
      </w:r>
      <w:r w:rsidR="00EE7ACF">
        <w:rPr>
          <w:rFonts w:hAnsiTheme="minorEastAsia" w:hint="eastAsia"/>
          <w:szCs w:val="24"/>
        </w:rPr>
        <w:t>決定（以下「本件決定</w:t>
      </w:r>
      <w:r w:rsidR="004E55A7">
        <w:rPr>
          <w:rFonts w:hAnsiTheme="minorEastAsia" w:hint="eastAsia"/>
          <w:szCs w:val="24"/>
        </w:rPr>
        <w:t>１</w:t>
      </w:r>
      <w:r w:rsidR="00EE7ACF">
        <w:rPr>
          <w:rFonts w:hAnsiTheme="minorEastAsia" w:hint="eastAsia"/>
          <w:szCs w:val="24"/>
        </w:rPr>
        <w:t>」という。）</w:t>
      </w:r>
      <w:r w:rsidR="004E55A7">
        <w:rPr>
          <w:rFonts w:hAnsiTheme="minorEastAsia" w:hint="eastAsia"/>
          <w:szCs w:val="24"/>
        </w:rPr>
        <w:t>及び</w:t>
      </w:r>
      <w:r w:rsidR="0019461E">
        <w:rPr>
          <w:rFonts w:hAnsiTheme="minorEastAsia" w:hint="eastAsia"/>
          <w:szCs w:val="24"/>
        </w:rPr>
        <w:t>同日付け</w:t>
      </w:r>
      <w:r w:rsidR="003C5AD2" w:rsidRPr="003C5AD2">
        <w:rPr>
          <w:rFonts w:hAnsiTheme="minorEastAsia" w:hint="eastAsia"/>
          <w:szCs w:val="24"/>
        </w:rPr>
        <w:t>大建南管第20056号に</w:t>
      </w:r>
      <w:r w:rsidR="0019461E">
        <w:rPr>
          <w:rFonts w:hAnsiTheme="minorEastAsia" w:hint="eastAsia"/>
          <w:szCs w:val="24"/>
        </w:rPr>
        <w:t>より行った</w:t>
      </w:r>
      <w:r w:rsidR="00DF2CF3">
        <w:rPr>
          <w:rFonts w:hAnsiTheme="minorEastAsia" w:hint="eastAsia"/>
          <w:szCs w:val="24"/>
        </w:rPr>
        <w:t>不存在による</w:t>
      </w:r>
      <w:r w:rsidR="003C5AD2">
        <w:rPr>
          <w:rFonts w:hAnsiTheme="minorEastAsia" w:hint="eastAsia"/>
          <w:szCs w:val="24"/>
        </w:rPr>
        <w:t>非</w:t>
      </w:r>
      <w:r w:rsidR="0019461E">
        <w:rPr>
          <w:rFonts w:hAnsiTheme="minorEastAsia" w:hint="eastAsia"/>
          <w:szCs w:val="24"/>
        </w:rPr>
        <w:t>公開決定（以下「本件決定２」とい</w:t>
      </w:r>
      <w:r w:rsidR="00666498">
        <w:rPr>
          <w:rFonts w:hAnsiTheme="minorEastAsia" w:hint="eastAsia"/>
          <w:szCs w:val="24"/>
        </w:rPr>
        <w:t>い、本件決定１とあわせて「本件各決定」とい</w:t>
      </w:r>
      <w:r w:rsidR="0019461E">
        <w:rPr>
          <w:rFonts w:hAnsiTheme="minorEastAsia" w:hint="eastAsia"/>
          <w:szCs w:val="24"/>
        </w:rPr>
        <w:t>う。）</w:t>
      </w:r>
      <w:r w:rsidR="00EE7ACF">
        <w:rPr>
          <w:rFonts w:hAnsiTheme="minorEastAsia" w:hint="eastAsia"/>
          <w:szCs w:val="24"/>
        </w:rPr>
        <w:t>は</w:t>
      </w:r>
      <w:r w:rsidR="0019461E">
        <w:rPr>
          <w:rFonts w:hAnsiTheme="minorEastAsia" w:hint="eastAsia"/>
          <w:szCs w:val="24"/>
        </w:rPr>
        <w:t>いずれも</w:t>
      </w:r>
      <w:r w:rsidR="00EE7ACF">
        <w:rPr>
          <w:rFonts w:hAnsiTheme="minorEastAsia" w:hint="eastAsia"/>
          <w:szCs w:val="24"/>
        </w:rPr>
        <w:t>妥当である</w:t>
      </w:r>
      <w:r w:rsidR="00EE7ACF" w:rsidRPr="003F70B0">
        <w:rPr>
          <w:rFonts w:hAnsiTheme="minorEastAsia" w:hint="eastAsia"/>
          <w:szCs w:val="24"/>
        </w:rPr>
        <w:t>。</w:t>
      </w:r>
    </w:p>
    <w:p w14:paraId="3D2D7CC3" w14:textId="77777777" w:rsidR="00521729" w:rsidRPr="00E07CD6" w:rsidRDefault="00521729" w:rsidP="00B70473">
      <w:pPr>
        <w:rPr>
          <w:rFonts w:hAnsiTheme="minorEastAsia"/>
          <w:color w:val="FF0000"/>
          <w:szCs w:val="24"/>
        </w:rPr>
      </w:pPr>
    </w:p>
    <w:p w14:paraId="704D594E" w14:textId="77777777" w:rsidR="00B70473" w:rsidRPr="00A54A16" w:rsidRDefault="00B70473" w:rsidP="00B70473">
      <w:pPr>
        <w:tabs>
          <w:tab w:val="left" w:pos="9070"/>
        </w:tabs>
        <w:ind w:left="227" w:right="-10" w:hangingChars="100" w:hanging="227"/>
        <w:outlineLvl w:val="0"/>
        <w:rPr>
          <w:rFonts w:hAnsiTheme="minorEastAsia"/>
          <w:szCs w:val="24"/>
        </w:rPr>
      </w:pPr>
      <w:r w:rsidRPr="00A54A16">
        <w:rPr>
          <w:rFonts w:hAnsiTheme="minorEastAsia" w:hint="eastAsia"/>
          <w:szCs w:val="24"/>
        </w:rPr>
        <w:t>第２　審査請求に至る経過</w:t>
      </w:r>
    </w:p>
    <w:p w14:paraId="6267E731" w14:textId="77777777" w:rsidR="00B70473" w:rsidRPr="007307A4" w:rsidRDefault="00B70473" w:rsidP="00377350">
      <w:pPr>
        <w:ind w:leftChars="100" w:left="678" w:hangingChars="199" w:hanging="451"/>
        <w:outlineLvl w:val="0"/>
        <w:rPr>
          <w:rFonts w:ascii="ＭＳ 明朝" w:eastAsia="ＭＳ 明朝" w:hAnsi="ＭＳ 明朝" w:cs="Times New Roman"/>
          <w:szCs w:val="24"/>
        </w:rPr>
      </w:pPr>
      <w:r w:rsidRPr="00377350">
        <w:rPr>
          <w:rFonts w:hAnsiTheme="minorEastAsia" w:hint="eastAsia"/>
          <w:szCs w:val="24"/>
        </w:rPr>
        <w:t>１　公開請求</w:t>
      </w:r>
    </w:p>
    <w:p w14:paraId="3307F56A" w14:textId="76B165BA" w:rsidR="0087494D" w:rsidRDefault="008A71F8" w:rsidP="003C5AD2">
      <w:pPr>
        <w:autoSpaceDN w:val="0"/>
        <w:ind w:leftChars="200" w:left="453"/>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004F27A7">
        <w:rPr>
          <w:rFonts w:ascii="ＭＳ 明朝" w:eastAsia="ＭＳ 明朝" w:hAnsi="ＭＳ 明朝" w:cs="Times New Roman" w:hint="eastAsia"/>
          <w:szCs w:val="24"/>
        </w:rPr>
        <w:t>審査請求人は</w:t>
      </w:r>
      <w:r w:rsidR="004F27A7" w:rsidRPr="003F2638">
        <w:rPr>
          <w:rFonts w:ascii="ＭＳ 明朝" w:eastAsia="ＭＳ 明朝" w:hAnsi="ＭＳ 明朝" w:cs="Times New Roman" w:hint="eastAsia"/>
          <w:szCs w:val="24"/>
        </w:rPr>
        <w:t>、</w:t>
      </w:r>
      <w:r w:rsidR="003C5AD2">
        <w:rPr>
          <w:rFonts w:ascii="ＭＳ 明朝" w:eastAsia="ＭＳ 明朝" w:hAnsi="ＭＳ 明朝" w:cs="Times New Roman" w:hint="eastAsia"/>
          <w:szCs w:val="24"/>
        </w:rPr>
        <w:t>令和４</w:t>
      </w:r>
      <w:r w:rsidR="00004D8C" w:rsidRPr="00004D8C">
        <w:rPr>
          <w:rFonts w:ascii="ＭＳ 明朝" w:eastAsia="ＭＳ 明朝" w:hAnsi="ＭＳ 明朝" w:cs="Times New Roman" w:hint="eastAsia"/>
          <w:szCs w:val="24"/>
        </w:rPr>
        <w:t>年</w:t>
      </w:r>
      <w:r w:rsidR="003C5AD2">
        <w:rPr>
          <w:rFonts w:ascii="ＭＳ 明朝" w:eastAsia="ＭＳ 明朝" w:hAnsi="ＭＳ 明朝" w:cs="Times New Roman" w:hint="eastAsia"/>
          <w:szCs w:val="24"/>
        </w:rPr>
        <w:t>６</w:t>
      </w:r>
      <w:r w:rsidR="00004D8C" w:rsidRPr="00004D8C">
        <w:rPr>
          <w:rFonts w:ascii="ＭＳ 明朝" w:eastAsia="ＭＳ 明朝" w:hAnsi="ＭＳ 明朝" w:cs="Times New Roman" w:hint="eastAsia"/>
          <w:szCs w:val="24"/>
        </w:rPr>
        <w:t>月</w:t>
      </w:r>
      <w:r w:rsidR="003C5AD2">
        <w:rPr>
          <w:rFonts w:ascii="ＭＳ 明朝" w:eastAsia="ＭＳ 明朝" w:hAnsi="ＭＳ 明朝" w:cs="Times New Roman" w:hint="eastAsia"/>
          <w:szCs w:val="24"/>
        </w:rPr>
        <w:t>3</w:t>
      </w:r>
      <w:r w:rsidR="003C5AD2">
        <w:rPr>
          <w:rFonts w:ascii="ＭＳ 明朝" w:eastAsia="ＭＳ 明朝" w:hAnsi="ＭＳ 明朝" w:cs="Times New Roman"/>
          <w:szCs w:val="24"/>
        </w:rPr>
        <w:t>0</w:t>
      </w:r>
      <w:r w:rsidR="00004D8C" w:rsidRPr="00004D8C">
        <w:rPr>
          <w:rFonts w:ascii="ＭＳ 明朝" w:eastAsia="ＭＳ 明朝" w:hAnsi="ＭＳ 明朝" w:cs="Times New Roman" w:hint="eastAsia"/>
          <w:szCs w:val="24"/>
        </w:rPr>
        <w:t>日、条例第５条の規定に基づき、実施機関に対し、請求する公文書の件名又は内容として「</w:t>
      </w:r>
      <w:r w:rsidR="003C5AD2" w:rsidRPr="003C5AD2">
        <w:rPr>
          <w:rFonts w:ascii="ＭＳ 明朝" w:eastAsia="ＭＳ 明朝" w:hAnsi="ＭＳ 明朝" w:cs="Times New Roman" w:hint="eastAsia"/>
          <w:szCs w:val="24"/>
        </w:rPr>
        <w:t>大阪市公園条例によれば、長居公園内で音楽コンサート（ライブ）を公演するときは大阪市長の許可が必要となっている。2012年８月18日</w:t>
      </w:r>
      <w:r w:rsidR="00971BF6">
        <w:rPr>
          <w:rFonts w:ascii="ＭＳ 明朝" w:eastAsia="ＭＳ 明朝" w:hAnsi="ＭＳ 明朝" w:cs="Times New Roman" w:hint="eastAsia"/>
          <w:szCs w:val="24"/>
        </w:rPr>
        <w:t>Ａ社</w:t>
      </w:r>
      <w:r w:rsidR="003C5AD2" w:rsidRPr="003C5AD2">
        <w:rPr>
          <w:rFonts w:ascii="ＭＳ 明朝" w:eastAsia="ＭＳ 明朝" w:hAnsi="ＭＳ 明朝" w:cs="Times New Roman" w:hint="eastAsia"/>
          <w:szCs w:val="24"/>
        </w:rPr>
        <w:t>又はこれらの関連会社等が許可申請をした。この許可申請書の開示を求める。</w:t>
      </w:r>
      <w:r w:rsidR="003C5AD2">
        <w:rPr>
          <w:rFonts w:ascii="ＭＳ 明朝" w:eastAsia="ＭＳ 明朝" w:hAnsi="ＭＳ 明朝" w:cs="Times New Roman" w:hint="eastAsia"/>
          <w:szCs w:val="24"/>
        </w:rPr>
        <w:t>」及び「</w:t>
      </w:r>
      <w:r w:rsidR="00971BF6">
        <w:rPr>
          <w:rFonts w:ascii="ＭＳ 明朝" w:eastAsia="ＭＳ 明朝" w:hAnsi="ＭＳ 明朝" w:cs="Times New Roman" w:hint="eastAsia"/>
          <w:szCs w:val="24"/>
        </w:rPr>
        <w:t>Ａ社</w:t>
      </w:r>
      <w:r w:rsidR="003C5AD2" w:rsidRPr="003C5AD2">
        <w:rPr>
          <w:rFonts w:ascii="ＭＳ 明朝" w:eastAsia="ＭＳ 明朝" w:hAnsi="ＭＳ 明朝" w:cs="Times New Roman" w:hint="eastAsia"/>
          <w:szCs w:val="24"/>
        </w:rPr>
        <w:t>又はこれの関連会社が2012年８月18日大阪市長に長居公園を使用する許可を申請したはずなので、これに対して許可をあたえた許可書の資料の開示を求める。</w:t>
      </w:r>
      <w:r w:rsidR="003C5AD2">
        <w:rPr>
          <w:rFonts w:ascii="ＭＳ 明朝" w:eastAsia="ＭＳ 明朝" w:hAnsi="ＭＳ 明朝" w:cs="Times New Roman" w:hint="eastAsia"/>
          <w:szCs w:val="24"/>
        </w:rPr>
        <w:t>」</w:t>
      </w:r>
      <w:r w:rsidR="00004D8C" w:rsidRPr="00004D8C">
        <w:rPr>
          <w:rFonts w:ascii="ＭＳ 明朝" w:eastAsia="ＭＳ 明朝" w:hAnsi="ＭＳ 明朝" w:cs="Times New Roman" w:hint="eastAsia"/>
          <w:szCs w:val="24"/>
        </w:rPr>
        <w:t>と表示して</w:t>
      </w:r>
      <w:r w:rsidR="00004D8C" w:rsidRPr="00004D8C">
        <w:rPr>
          <w:rFonts w:ascii="ＭＳ 明朝" w:eastAsia="ＭＳ 明朝" w:hAnsi="ＭＳ 明朝" w:cs="Times New Roman"/>
          <w:szCs w:val="24"/>
        </w:rPr>
        <w:t>公文書の公開請求（以下「本件</w:t>
      </w:r>
      <w:r w:rsidR="003C5AD2">
        <w:rPr>
          <w:rFonts w:ascii="ＭＳ 明朝" w:eastAsia="ＭＳ 明朝" w:hAnsi="ＭＳ 明朝" w:cs="Times New Roman" w:hint="eastAsia"/>
          <w:szCs w:val="24"/>
        </w:rPr>
        <w:t>各</w:t>
      </w:r>
      <w:r w:rsidR="00004D8C" w:rsidRPr="00004D8C">
        <w:rPr>
          <w:rFonts w:ascii="ＭＳ 明朝" w:eastAsia="ＭＳ 明朝" w:hAnsi="ＭＳ 明朝" w:cs="Times New Roman"/>
          <w:szCs w:val="24"/>
        </w:rPr>
        <w:t>請求」という。）を行った。</w:t>
      </w:r>
    </w:p>
    <w:p w14:paraId="1EB50DC6" w14:textId="77777777" w:rsidR="004F27A7" w:rsidRPr="00400536" w:rsidRDefault="004F27A7" w:rsidP="0010523A">
      <w:pPr>
        <w:tabs>
          <w:tab w:val="left" w:pos="709"/>
          <w:tab w:val="left" w:pos="993"/>
          <w:tab w:val="left" w:pos="1276"/>
        </w:tabs>
        <w:rPr>
          <w:rFonts w:ascii="ＭＳ 明朝" w:eastAsia="ＭＳ 明朝" w:hAnsi="ＭＳ 明朝" w:cs="Times New Roman"/>
          <w:szCs w:val="24"/>
        </w:rPr>
      </w:pPr>
    </w:p>
    <w:p w14:paraId="341918F5" w14:textId="6BAE5C8E" w:rsidR="00B70473" w:rsidRDefault="00B70473" w:rsidP="00377350">
      <w:pPr>
        <w:ind w:leftChars="100" w:left="678" w:hangingChars="199" w:hanging="451"/>
        <w:outlineLvl w:val="0"/>
        <w:rPr>
          <w:rFonts w:hAnsiTheme="minorEastAsia" w:cs="Times New Roman"/>
          <w:szCs w:val="24"/>
        </w:rPr>
      </w:pPr>
      <w:r w:rsidRPr="002D44D8">
        <w:rPr>
          <w:rFonts w:hAnsiTheme="minorEastAsia" w:hint="eastAsia"/>
          <w:szCs w:val="24"/>
        </w:rPr>
        <w:t>２　本件</w:t>
      </w:r>
      <w:r w:rsidR="007B3981" w:rsidRPr="002D44D8">
        <w:rPr>
          <w:rFonts w:hAnsiTheme="minorEastAsia" w:hint="eastAsia"/>
          <w:szCs w:val="24"/>
        </w:rPr>
        <w:t>各</w:t>
      </w:r>
      <w:r w:rsidRPr="002D44D8">
        <w:rPr>
          <w:rFonts w:hAnsiTheme="minorEastAsia" w:hint="eastAsia"/>
          <w:szCs w:val="24"/>
        </w:rPr>
        <w:t>決定</w:t>
      </w:r>
    </w:p>
    <w:p w14:paraId="62DC5E58" w14:textId="6B2084A7" w:rsidR="007E2CC6" w:rsidRPr="007E2CC6" w:rsidRDefault="007B3981" w:rsidP="003C5AD2">
      <w:pPr>
        <w:ind w:leftChars="100" w:left="454" w:hangingChars="100" w:hanging="227"/>
        <w:rPr>
          <w:rFonts w:hAnsiTheme="minorEastAsia" w:cs="Times New Roman"/>
          <w:szCs w:val="24"/>
        </w:rPr>
      </w:pPr>
      <w:r>
        <w:rPr>
          <w:rFonts w:hAnsiTheme="minorEastAsia" w:cs="Times New Roman" w:hint="eastAsia"/>
          <w:szCs w:val="24"/>
        </w:rPr>
        <w:t xml:space="preserve">　　</w:t>
      </w:r>
      <w:r w:rsidR="007E2CC6">
        <w:rPr>
          <w:rFonts w:hAnsiTheme="minorEastAsia" w:cs="Times New Roman" w:hint="eastAsia"/>
          <w:szCs w:val="24"/>
        </w:rPr>
        <w:t>実施機関</w:t>
      </w:r>
      <w:r w:rsidR="007E2CC6" w:rsidRPr="007E2CC6">
        <w:rPr>
          <w:rFonts w:hAnsiTheme="minorEastAsia" w:cs="Times New Roman" w:hint="eastAsia"/>
          <w:szCs w:val="24"/>
        </w:rPr>
        <w:t>は、</w:t>
      </w:r>
      <w:r w:rsidR="003C5AD2" w:rsidRPr="003C5AD2">
        <w:rPr>
          <w:rFonts w:hAnsiTheme="minorEastAsia" w:cs="Times New Roman" w:hint="eastAsia"/>
          <w:szCs w:val="24"/>
        </w:rPr>
        <w:t>本件</w:t>
      </w:r>
      <w:r w:rsidR="001B0F37">
        <w:rPr>
          <w:rFonts w:hAnsiTheme="minorEastAsia" w:cs="Times New Roman" w:hint="eastAsia"/>
          <w:szCs w:val="24"/>
        </w:rPr>
        <w:t>各</w:t>
      </w:r>
      <w:r w:rsidR="003C5AD2" w:rsidRPr="003C5AD2">
        <w:rPr>
          <w:rFonts w:hAnsiTheme="minorEastAsia" w:cs="Times New Roman" w:hint="eastAsia"/>
          <w:szCs w:val="24"/>
        </w:rPr>
        <w:t>請求に係る公文書（以下「本件</w:t>
      </w:r>
      <w:r w:rsidR="001B0F37">
        <w:rPr>
          <w:rFonts w:hAnsiTheme="minorEastAsia" w:cs="Times New Roman" w:hint="eastAsia"/>
          <w:szCs w:val="24"/>
        </w:rPr>
        <w:t>各</w:t>
      </w:r>
      <w:r w:rsidR="003C5AD2" w:rsidRPr="003C5AD2">
        <w:rPr>
          <w:rFonts w:hAnsiTheme="minorEastAsia" w:cs="Times New Roman" w:hint="eastAsia"/>
          <w:szCs w:val="24"/>
        </w:rPr>
        <w:t>請求文書」という。）を保有していない理由を次のとおり付して、条例第10条第２項に基づき､本件</w:t>
      </w:r>
      <w:r w:rsidR="003C5AD2">
        <w:rPr>
          <w:rFonts w:hAnsiTheme="minorEastAsia" w:cs="Times New Roman" w:hint="eastAsia"/>
          <w:szCs w:val="24"/>
        </w:rPr>
        <w:t>各</w:t>
      </w:r>
      <w:r w:rsidR="003C5AD2" w:rsidRPr="003C5AD2">
        <w:rPr>
          <w:rFonts w:hAnsiTheme="minorEastAsia" w:cs="Times New Roman" w:hint="eastAsia"/>
          <w:szCs w:val="24"/>
        </w:rPr>
        <w:t>決定を行った。</w:t>
      </w:r>
      <w:r w:rsidR="003C5AD2">
        <w:rPr>
          <w:rFonts w:hAnsiTheme="minorEastAsia" w:cs="Times New Roman" w:hint="eastAsia"/>
          <w:szCs w:val="24"/>
        </w:rPr>
        <w:t>なお、本件決定１及び本件決定２の理由は同一である。</w:t>
      </w:r>
    </w:p>
    <w:p w14:paraId="136FBCB1" w14:textId="77777777" w:rsidR="0021047B" w:rsidRDefault="007E2CC6" w:rsidP="0021047B">
      <w:pPr>
        <w:pStyle w:val="af"/>
      </w:pPr>
      <w:r w:rsidRPr="007E2CC6">
        <w:rPr>
          <w:rFonts w:hint="eastAsia"/>
        </w:rPr>
        <w:t>記</w:t>
      </w:r>
    </w:p>
    <w:p w14:paraId="092D0B3D" w14:textId="77777777" w:rsidR="003C5AD2" w:rsidRDefault="00D96FCC" w:rsidP="003C5AD2">
      <w:pPr>
        <w:ind w:leftChars="100" w:left="454" w:hangingChars="100" w:hanging="227"/>
        <w:rPr>
          <w:rFonts w:hAnsiTheme="minorEastAsia" w:cs="Times New Roman"/>
          <w:szCs w:val="24"/>
        </w:rPr>
      </w:pPr>
      <w:r w:rsidRPr="003C5AD2">
        <w:rPr>
          <w:rFonts w:hAnsiTheme="minorEastAsia" w:cs="Times New Roman" w:hint="eastAsia"/>
          <w:szCs w:val="24"/>
        </w:rPr>
        <w:t xml:space="preserve">　　</w:t>
      </w:r>
      <w:r w:rsidR="003C5AD2" w:rsidRPr="003C5AD2">
        <w:rPr>
          <w:rFonts w:hAnsiTheme="minorEastAsia" w:cs="Times New Roman" w:hint="eastAsia"/>
          <w:szCs w:val="24"/>
        </w:rPr>
        <w:t>当該公文書は存在したが、保存期間（５年）が経過したために廃棄しており、実際に存在しないため。</w:t>
      </w:r>
    </w:p>
    <w:p w14:paraId="5C8ECF1E" w14:textId="77777777" w:rsidR="003C5AD2" w:rsidRDefault="003C5AD2" w:rsidP="003C5AD2">
      <w:pPr>
        <w:rPr>
          <w:rFonts w:hAnsiTheme="minorEastAsia" w:cs="Times New Roman"/>
          <w:szCs w:val="24"/>
        </w:rPr>
      </w:pPr>
    </w:p>
    <w:p w14:paraId="65255802" w14:textId="49299D92" w:rsidR="000A29B7" w:rsidRPr="003C5AD2" w:rsidRDefault="00B70473" w:rsidP="00377350">
      <w:pPr>
        <w:ind w:leftChars="100" w:left="678" w:hangingChars="199" w:hanging="451"/>
        <w:outlineLvl w:val="0"/>
        <w:rPr>
          <w:rFonts w:hAnsiTheme="minorEastAsia" w:cs="Times New Roman"/>
          <w:szCs w:val="24"/>
        </w:rPr>
      </w:pPr>
      <w:r w:rsidRPr="002D44D8">
        <w:rPr>
          <w:rFonts w:hAnsiTheme="minorEastAsia" w:hint="eastAsia"/>
          <w:szCs w:val="24"/>
        </w:rPr>
        <w:lastRenderedPageBreak/>
        <w:t>３　審査請求</w:t>
      </w:r>
    </w:p>
    <w:p w14:paraId="4893151B" w14:textId="3E80D03A" w:rsidR="008C3A44" w:rsidRPr="000A29B7" w:rsidRDefault="008C3A44" w:rsidP="000A29B7">
      <w:pPr>
        <w:ind w:leftChars="200" w:left="453" w:firstLineChars="100" w:firstLine="227"/>
        <w:rPr>
          <w:rFonts w:ascii="ＭＳ 明朝" w:eastAsia="ＭＳ 明朝" w:hAnsi="ＭＳ 明朝" w:cs="Times New Roman"/>
          <w:szCs w:val="24"/>
        </w:rPr>
      </w:pPr>
      <w:r w:rsidRPr="009F4936">
        <w:rPr>
          <w:rFonts w:ascii="ＭＳ 明朝" w:eastAsia="ＭＳ 明朝" w:hAnsi="ＭＳ 明朝" w:hint="eastAsia"/>
        </w:rPr>
        <w:t>審査請求人は、</w:t>
      </w:r>
      <w:r w:rsidR="00552E8D">
        <w:rPr>
          <w:rFonts w:ascii="ＭＳ 明朝" w:eastAsia="ＭＳ 明朝" w:hAnsi="ＭＳ 明朝" w:cs="Times New Roman" w:hint="eastAsia"/>
          <w:szCs w:val="24"/>
        </w:rPr>
        <w:t>令和</w:t>
      </w:r>
      <w:r w:rsidR="003C5AD2">
        <w:rPr>
          <w:rFonts w:ascii="ＭＳ 明朝" w:eastAsia="ＭＳ 明朝" w:hAnsi="ＭＳ 明朝" w:cs="Times New Roman" w:hint="eastAsia"/>
          <w:szCs w:val="24"/>
        </w:rPr>
        <w:t>４</w:t>
      </w:r>
      <w:r w:rsidR="006A30ED" w:rsidRPr="006A30ED">
        <w:rPr>
          <w:rFonts w:ascii="ＭＳ 明朝" w:eastAsia="ＭＳ 明朝" w:hAnsi="ＭＳ 明朝" w:cs="Times New Roman" w:hint="eastAsia"/>
          <w:szCs w:val="24"/>
        </w:rPr>
        <w:t>年</w:t>
      </w:r>
      <w:r w:rsidR="00DF2CF3">
        <w:rPr>
          <w:rFonts w:ascii="ＭＳ 明朝" w:eastAsia="ＭＳ 明朝" w:hAnsi="ＭＳ 明朝" w:cs="Times New Roman" w:hint="eastAsia"/>
          <w:szCs w:val="24"/>
        </w:rPr>
        <w:t>７</w:t>
      </w:r>
      <w:r w:rsidR="006A30ED" w:rsidRPr="006A30ED">
        <w:rPr>
          <w:rFonts w:ascii="ＭＳ 明朝" w:eastAsia="ＭＳ 明朝" w:hAnsi="ＭＳ 明朝" w:cs="Times New Roman" w:hint="eastAsia"/>
          <w:szCs w:val="24"/>
        </w:rPr>
        <w:t>月</w:t>
      </w:r>
      <w:r w:rsidR="00DF2CF3">
        <w:rPr>
          <w:rFonts w:ascii="ＭＳ 明朝" w:eastAsia="ＭＳ 明朝" w:hAnsi="ＭＳ 明朝" w:cs="Times New Roman" w:hint="eastAsia"/>
          <w:szCs w:val="24"/>
        </w:rPr>
        <w:t>26</w:t>
      </w:r>
      <w:r w:rsidR="006A30ED" w:rsidRPr="006A30ED">
        <w:rPr>
          <w:rFonts w:ascii="ＭＳ 明朝" w:eastAsia="ＭＳ 明朝" w:hAnsi="ＭＳ 明朝" w:cs="Times New Roman" w:hint="eastAsia"/>
          <w:szCs w:val="24"/>
        </w:rPr>
        <w:t>日</w:t>
      </w:r>
      <w:r w:rsidRPr="009F4936">
        <w:rPr>
          <w:rFonts w:ascii="ＭＳ 明朝" w:eastAsia="ＭＳ 明朝" w:hAnsi="ＭＳ 明朝"/>
        </w:rPr>
        <w:t>、本件</w:t>
      </w:r>
      <w:r w:rsidR="00190DE4">
        <w:rPr>
          <w:rFonts w:ascii="ＭＳ 明朝" w:eastAsia="ＭＳ 明朝" w:hAnsi="ＭＳ 明朝" w:hint="eastAsia"/>
        </w:rPr>
        <w:t>各</w:t>
      </w:r>
      <w:r w:rsidRPr="009F4936">
        <w:rPr>
          <w:rFonts w:ascii="ＭＳ 明朝" w:eastAsia="ＭＳ 明朝" w:hAnsi="ＭＳ 明朝"/>
        </w:rPr>
        <w:t>決定を不服として</w:t>
      </w:r>
      <w:r w:rsidR="00514184">
        <w:rPr>
          <w:rFonts w:ascii="ＭＳ 明朝" w:eastAsia="ＭＳ 明朝" w:hAnsi="ＭＳ 明朝" w:hint="eastAsia"/>
        </w:rPr>
        <w:t>実施機関</w:t>
      </w:r>
      <w:r w:rsidRPr="009F4936">
        <w:rPr>
          <w:rFonts w:ascii="ＭＳ 明朝" w:eastAsia="ＭＳ 明朝" w:hAnsi="ＭＳ 明朝"/>
        </w:rPr>
        <w:t>に対し、行政不服審査法（平成26年法律第68</w:t>
      </w:r>
      <w:r w:rsidR="000C687A">
        <w:rPr>
          <w:rFonts w:ascii="ＭＳ 明朝" w:eastAsia="ＭＳ 明朝" w:hAnsi="ＭＳ 明朝"/>
        </w:rPr>
        <w:t>号）</w:t>
      </w:r>
      <w:r w:rsidRPr="009F4936">
        <w:rPr>
          <w:rFonts w:ascii="ＭＳ 明朝" w:eastAsia="ＭＳ 明朝" w:hAnsi="ＭＳ 明朝"/>
        </w:rPr>
        <w:t>に基づき審査請求</w:t>
      </w:r>
      <w:r w:rsidR="009D21BB">
        <w:rPr>
          <w:rFonts w:ascii="ＭＳ 明朝" w:eastAsia="ＭＳ 明朝" w:hAnsi="ＭＳ 明朝" w:hint="eastAsia"/>
        </w:rPr>
        <w:t>（以下</w:t>
      </w:r>
      <w:r w:rsidR="008C739A">
        <w:rPr>
          <w:rFonts w:ascii="ＭＳ 明朝" w:eastAsia="ＭＳ 明朝" w:hAnsi="ＭＳ 明朝" w:hint="eastAsia"/>
        </w:rPr>
        <w:t>本件決定１に対する審査請求を</w:t>
      </w:r>
      <w:r w:rsidR="009D21BB">
        <w:rPr>
          <w:rFonts w:ascii="ＭＳ 明朝" w:eastAsia="ＭＳ 明朝" w:hAnsi="ＭＳ 明朝" w:hint="eastAsia"/>
        </w:rPr>
        <w:t>「本件審査請求</w:t>
      </w:r>
      <w:r w:rsidR="008C739A">
        <w:rPr>
          <w:rFonts w:ascii="ＭＳ 明朝" w:eastAsia="ＭＳ 明朝" w:hAnsi="ＭＳ 明朝" w:hint="eastAsia"/>
        </w:rPr>
        <w:t>１</w:t>
      </w:r>
      <w:r w:rsidR="009D21BB">
        <w:rPr>
          <w:rFonts w:ascii="ＭＳ 明朝" w:eastAsia="ＭＳ 明朝" w:hAnsi="ＭＳ 明朝" w:hint="eastAsia"/>
        </w:rPr>
        <w:t>」とい</w:t>
      </w:r>
      <w:r w:rsidR="00DF2CF3">
        <w:rPr>
          <w:rFonts w:ascii="ＭＳ 明朝" w:eastAsia="ＭＳ 明朝" w:hAnsi="ＭＳ 明朝" w:hint="eastAsia"/>
        </w:rPr>
        <w:t>い、</w:t>
      </w:r>
      <w:r w:rsidR="008C739A">
        <w:rPr>
          <w:rFonts w:ascii="ＭＳ 明朝" w:eastAsia="ＭＳ 明朝" w:hAnsi="ＭＳ 明朝" w:hint="eastAsia"/>
        </w:rPr>
        <w:t>本件決定２に対する審査請求を「本件審査請求２」といい、本件審査請求１</w:t>
      </w:r>
      <w:r w:rsidR="00DF2CF3">
        <w:rPr>
          <w:rFonts w:ascii="ＭＳ 明朝" w:eastAsia="ＭＳ 明朝" w:hAnsi="ＭＳ 明朝" w:hint="eastAsia"/>
        </w:rPr>
        <w:t>と</w:t>
      </w:r>
      <w:r w:rsidR="008C739A">
        <w:rPr>
          <w:rFonts w:ascii="ＭＳ 明朝" w:eastAsia="ＭＳ 明朝" w:hAnsi="ＭＳ 明朝" w:hint="eastAsia"/>
        </w:rPr>
        <w:t>本件審査請求２をあわせて</w:t>
      </w:r>
      <w:r w:rsidR="00DF2CF3">
        <w:rPr>
          <w:rFonts w:ascii="ＭＳ 明朝" w:eastAsia="ＭＳ 明朝" w:hAnsi="ＭＳ 明朝" w:hint="eastAsia"/>
        </w:rPr>
        <w:t>「本件各審査請求」という</w:t>
      </w:r>
      <w:r w:rsidR="009D21BB">
        <w:rPr>
          <w:rFonts w:ascii="ＭＳ 明朝" w:eastAsia="ＭＳ 明朝" w:hAnsi="ＭＳ 明朝" w:hint="eastAsia"/>
        </w:rPr>
        <w:t>。）</w:t>
      </w:r>
      <w:r w:rsidRPr="009F4936">
        <w:rPr>
          <w:rFonts w:ascii="ＭＳ 明朝" w:eastAsia="ＭＳ 明朝" w:hAnsi="ＭＳ 明朝"/>
        </w:rPr>
        <w:t>を行った。</w:t>
      </w:r>
    </w:p>
    <w:p w14:paraId="7B149339" w14:textId="77777777" w:rsidR="00B70473" w:rsidRPr="008C3A44" w:rsidRDefault="00B70473" w:rsidP="00B70473">
      <w:pPr>
        <w:rPr>
          <w:rFonts w:ascii="ＭＳ 明朝" w:eastAsia="ＭＳ 明朝" w:hAnsi="ＭＳ 明朝" w:cs="Times New Roman"/>
          <w:szCs w:val="24"/>
        </w:rPr>
      </w:pPr>
    </w:p>
    <w:p w14:paraId="64527823" w14:textId="77777777" w:rsidR="001E1A16" w:rsidRDefault="00B70473" w:rsidP="00B70473">
      <w:pPr>
        <w:ind w:left="678" w:hangingChars="299" w:hanging="678"/>
        <w:outlineLvl w:val="0"/>
        <w:rPr>
          <w:rFonts w:hAnsiTheme="minorEastAsia"/>
          <w:szCs w:val="24"/>
        </w:rPr>
      </w:pPr>
      <w:r w:rsidRPr="00A54A16">
        <w:rPr>
          <w:rFonts w:hAnsiTheme="minorEastAsia" w:hint="eastAsia"/>
          <w:szCs w:val="24"/>
        </w:rPr>
        <w:t>第３　審査請求人の主張</w:t>
      </w:r>
    </w:p>
    <w:p w14:paraId="5F60EBB0" w14:textId="196F9084" w:rsidR="00B70473" w:rsidRPr="00377350" w:rsidRDefault="00E96B1B" w:rsidP="00377350">
      <w:r>
        <w:rPr>
          <w:rFonts w:hAnsiTheme="minorEastAsia" w:hint="eastAsia"/>
          <w:szCs w:val="24"/>
        </w:rPr>
        <w:t xml:space="preserve">　</w:t>
      </w:r>
      <w:r w:rsidR="00216116">
        <w:rPr>
          <w:rFonts w:hAnsiTheme="minorEastAsia" w:hint="eastAsia"/>
          <w:szCs w:val="24"/>
        </w:rPr>
        <w:t xml:space="preserve">　</w:t>
      </w:r>
      <w:r w:rsidRPr="00377350">
        <w:rPr>
          <w:rFonts w:hint="eastAsia"/>
        </w:rPr>
        <w:t>審査請求人の主張は、おおむね次のとおりである。</w:t>
      </w:r>
    </w:p>
    <w:p w14:paraId="761A92D3" w14:textId="35ADF18A" w:rsidR="00E96B1B" w:rsidRDefault="00E96B1B" w:rsidP="001E1A16">
      <w:pPr>
        <w:ind w:leftChars="100" w:left="678" w:hangingChars="199" w:hanging="451"/>
        <w:outlineLvl w:val="0"/>
        <w:rPr>
          <w:rFonts w:hAnsiTheme="minorEastAsia"/>
          <w:szCs w:val="24"/>
        </w:rPr>
      </w:pPr>
      <w:r>
        <w:rPr>
          <w:rFonts w:hAnsiTheme="minorEastAsia" w:hint="eastAsia"/>
          <w:szCs w:val="24"/>
        </w:rPr>
        <w:t>１　審査請求の趣旨</w:t>
      </w:r>
    </w:p>
    <w:p w14:paraId="1F1A73C8" w14:textId="03A7F57B" w:rsidR="00E96B1B" w:rsidRPr="00E96B1B" w:rsidRDefault="00E96B1B" w:rsidP="002D44D8">
      <w:pPr>
        <w:ind w:firstLineChars="200" w:firstLine="453"/>
      </w:pPr>
      <w:r>
        <w:rPr>
          <w:rFonts w:hint="eastAsia"/>
        </w:rPr>
        <w:t>(1)</w:t>
      </w:r>
      <w:r>
        <w:t xml:space="preserve"> </w:t>
      </w:r>
      <w:r w:rsidRPr="00E96B1B">
        <w:rPr>
          <w:rFonts w:hint="eastAsia"/>
        </w:rPr>
        <w:t>本件決定１</w:t>
      </w:r>
    </w:p>
    <w:p w14:paraId="01536AFE" w14:textId="77777777" w:rsidR="00E96B1B" w:rsidRPr="00A16746" w:rsidRDefault="00E96B1B" w:rsidP="00E96B1B">
      <w:pPr>
        <w:ind w:leftChars="300" w:left="680" w:firstLineChars="100" w:firstLine="227"/>
        <w:rPr>
          <w:szCs w:val="24"/>
        </w:rPr>
      </w:pPr>
      <w:r w:rsidRPr="00E96B1B">
        <w:rPr>
          <w:rFonts w:hint="eastAsia"/>
          <w:szCs w:val="24"/>
        </w:rPr>
        <w:t>大阪市公園条例によれば、長居公園内での音楽コンサート（ライブ）を</w:t>
      </w:r>
      <w:r w:rsidRPr="00A16746">
        <w:rPr>
          <w:rFonts w:hint="eastAsia"/>
          <w:szCs w:val="24"/>
        </w:rPr>
        <w:t>公園するときは大阪市長の許可が必要となっている。</w:t>
      </w:r>
    </w:p>
    <w:p w14:paraId="058860EB" w14:textId="6EC10FAB" w:rsidR="00E96B1B" w:rsidRPr="00A16746" w:rsidRDefault="00E96B1B" w:rsidP="00E96B1B">
      <w:pPr>
        <w:ind w:leftChars="300" w:left="680" w:firstLineChars="100" w:firstLine="227"/>
        <w:rPr>
          <w:szCs w:val="24"/>
        </w:rPr>
      </w:pPr>
      <w:r w:rsidRPr="00A16746">
        <w:rPr>
          <w:szCs w:val="24"/>
        </w:rPr>
        <w:t>2012年８月18日</w:t>
      </w:r>
      <w:r w:rsidR="00971BF6">
        <w:rPr>
          <w:szCs w:val="24"/>
        </w:rPr>
        <w:t>Ａ社</w:t>
      </w:r>
      <w:r w:rsidRPr="00A16746">
        <w:rPr>
          <w:szCs w:val="24"/>
        </w:rPr>
        <w:t>または、これらの関連会社が許可申請した。</w:t>
      </w:r>
    </w:p>
    <w:p w14:paraId="54D87EAC" w14:textId="0533B472" w:rsidR="00E96B1B" w:rsidRPr="00A16746" w:rsidRDefault="00E96B1B" w:rsidP="00E96B1B">
      <w:pPr>
        <w:ind w:leftChars="300" w:left="680" w:firstLineChars="100" w:firstLine="227"/>
        <w:rPr>
          <w:szCs w:val="24"/>
        </w:rPr>
      </w:pPr>
      <w:r w:rsidRPr="00A16746">
        <w:rPr>
          <w:szCs w:val="24"/>
        </w:rPr>
        <w:t>この</w:t>
      </w:r>
      <w:r w:rsidR="005133F6" w:rsidRPr="005133F6">
        <w:rPr>
          <w:szCs w:val="24"/>
        </w:rPr>
        <w:t>許可申請聖書</w:t>
      </w:r>
      <w:r w:rsidRPr="00A16746">
        <w:rPr>
          <w:szCs w:val="24"/>
        </w:rPr>
        <w:t>の開示を求める。</w:t>
      </w:r>
    </w:p>
    <w:p w14:paraId="10805D1C" w14:textId="53F11CBB" w:rsidR="00E96B1B" w:rsidRPr="00A16746" w:rsidRDefault="00E96B1B" w:rsidP="00E96B1B">
      <w:pPr>
        <w:rPr>
          <w:szCs w:val="24"/>
        </w:rPr>
      </w:pPr>
      <w:r w:rsidRPr="00A16746">
        <w:rPr>
          <w:rFonts w:hint="eastAsia"/>
          <w:szCs w:val="24"/>
        </w:rPr>
        <w:t xml:space="preserve">　　(2)</w:t>
      </w:r>
      <w:r w:rsidRPr="00A16746">
        <w:rPr>
          <w:szCs w:val="24"/>
        </w:rPr>
        <w:t xml:space="preserve"> </w:t>
      </w:r>
      <w:r w:rsidRPr="00A16746">
        <w:rPr>
          <w:rFonts w:hint="eastAsia"/>
          <w:szCs w:val="24"/>
        </w:rPr>
        <w:t>本件決定２</w:t>
      </w:r>
    </w:p>
    <w:p w14:paraId="2780BFBC" w14:textId="2B9E30A3" w:rsidR="00E96B1B" w:rsidRPr="00A16746" w:rsidRDefault="00E96B1B" w:rsidP="00E96B1B">
      <w:pPr>
        <w:ind w:left="680" w:hangingChars="300" w:hanging="680"/>
        <w:rPr>
          <w:szCs w:val="24"/>
        </w:rPr>
      </w:pPr>
      <w:r w:rsidRPr="00A16746">
        <w:rPr>
          <w:rFonts w:hint="eastAsia"/>
          <w:szCs w:val="24"/>
        </w:rPr>
        <w:t xml:space="preserve">　　　　</w:t>
      </w:r>
      <w:r w:rsidR="00971BF6">
        <w:rPr>
          <w:rFonts w:hint="eastAsia"/>
          <w:szCs w:val="24"/>
        </w:rPr>
        <w:t>Ａ社</w:t>
      </w:r>
      <w:r w:rsidRPr="00A16746">
        <w:rPr>
          <w:rFonts w:hint="eastAsia"/>
          <w:szCs w:val="24"/>
        </w:rPr>
        <w:t>又は、これらの関連会社が、</w:t>
      </w:r>
      <w:r w:rsidRPr="00A16746">
        <w:rPr>
          <w:szCs w:val="24"/>
        </w:rPr>
        <w:t>2012年８月18日大阪市長に長居公園を使用する許可申請したはずなので、これに対して許可を与えた許可書の資料の開示を求める。</w:t>
      </w:r>
    </w:p>
    <w:p w14:paraId="25EA0F5A" w14:textId="77777777" w:rsidR="00E96B1B" w:rsidRPr="00A16746" w:rsidRDefault="00E96B1B" w:rsidP="00E96B1B">
      <w:pPr>
        <w:ind w:left="680" w:hangingChars="300" w:hanging="680"/>
        <w:rPr>
          <w:szCs w:val="24"/>
        </w:rPr>
      </w:pPr>
    </w:p>
    <w:p w14:paraId="11484A7E" w14:textId="4E9B4158" w:rsidR="00E96B1B" w:rsidRPr="00A16746" w:rsidRDefault="00E96B1B" w:rsidP="00377350">
      <w:pPr>
        <w:ind w:leftChars="100" w:left="678" w:hangingChars="199" w:hanging="451"/>
        <w:outlineLvl w:val="0"/>
        <w:rPr>
          <w:color w:val="000000" w:themeColor="text1"/>
          <w:szCs w:val="24"/>
        </w:rPr>
      </w:pPr>
      <w:r w:rsidRPr="00377350">
        <w:rPr>
          <w:rFonts w:hAnsiTheme="minorEastAsia" w:hint="eastAsia"/>
          <w:szCs w:val="24"/>
        </w:rPr>
        <w:t>２　審査請求の理由（本件各決定共通）</w:t>
      </w:r>
    </w:p>
    <w:p w14:paraId="28F4059C" w14:textId="77777777" w:rsidR="00CC12BE" w:rsidRPr="00A16746" w:rsidRDefault="00E96B1B" w:rsidP="00E96B1B">
      <w:pPr>
        <w:ind w:leftChars="200" w:left="453" w:firstLineChars="100" w:firstLine="227"/>
        <w:rPr>
          <w:szCs w:val="24"/>
        </w:rPr>
      </w:pPr>
      <w:r w:rsidRPr="00A16746">
        <w:rPr>
          <w:rFonts w:hint="eastAsia"/>
          <w:szCs w:val="24"/>
        </w:rPr>
        <w:t>国の法律において、重要な案件においては、その内容により</w:t>
      </w:r>
    </w:p>
    <w:p w14:paraId="0C6E5718" w14:textId="578BB4E3" w:rsidR="00CC12BE" w:rsidRPr="00F256C4" w:rsidRDefault="00A16746" w:rsidP="00E96B1B">
      <w:pPr>
        <w:ind w:leftChars="200" w:left="453" w:firstLineChars="100" w:firstLine="227"/>
        <w:rPr>
          <w:szCs w:val="24"/>
        </w:rPr>
      </w:pPr>
      <w:r w:rsidRPr="00F256C4">
        <w:rPr>
          <w:rFonts w:hint="eastAsia"/>
          <w:szCs w:val="24"/>
        </w:rPr>
        <w:t>①</w:t>
      </w:r>
      <w:r w:rsidR="00E96B1B" w:rsidRPr="00F256C4">
        <w:rPr>
          <w:rFonts w:hint="eastAsia"/>
          <w:szCs w:val="24"/>
        </w:rPr>
        <w:t>永久保存</w:t>
      </w:r>
    </w:p>
    <w:p w14:paraId="5885BC93" w14:textId="6D1A5E49" w:rsidR="00CC12BE" w:rsidRPr="00F256C4" w:rsidRDefault="00A16746" w:rsidP="00E96B1B">
      <w:pPr>
        <w:ind w:leftChars="200" w:left="453" w:firstLineChars="100" w:firstLine="227"/>
        <w:rPr>
          <w:szCs w:val="24"/>
        </w:rPr>
      </w:pPr>
      <w:r w:rsidRPr="00F256C4">
        <w:rPr>
          <w:rFonts w:hint="eastAsia"/>
          <w:szCs w:val="24"/>
        </w:rPr>
        <w:t>②</w:t>
      </w:r>
      <w:r w:rsidR="00E96B1B" w:rsidRPr="00F256C4">
        <w:rPr>
          <w:szCs w:val="24"/>
        </w:rPr>
        <w:t>20年間保存</w:t>
      </w:r>
    </w:p>
    <w:p w14:paraId="75B56AA2" w14:textId="1717BB17" w:rsidR="00CC12BE" w:rsidRPr="00F256C4" w:rsidRDefault="00A16746" w:rsidP="00E96B1B">
      <w:pPr>
        <w:ind w:leftChars="200" w:left="453" w:firstLineChars="100" w:firstLine="227"/>
        <w:rPr>
          <w:szCs w:val="24"/>
        </w:rPr>
      </w:pPr>
      <w:r w:rsidRPr="00F256C4">
        <w:rPr>
          <w:rFonts w:hint="eastAsia"/>
          <w:szCs w:val="24"/>
        </w:rPr>
        <w:t>③</w:t>
      </w:r>
      <w:r w:rsidR="00E96B1B" w:rsidRPr="00F256C4">
        <w:rPr>
          <w:szCs w:val="24"/>
        </w:rPr>
        <w:t>10年間保存</w:t>
      </w:r>
    </w:p>
    <w:p w14:paraId="1D5E8A49" w14:textId="527AA120" w:rsidR="00E96B1B" w:rsidRPr="00F256C4" w:rsidRDefault="00A16746" w:rsidP="00E96B1B">
      <w:pPr>
        <w:ind w:leftChars="200" w:left="453" w:firstLineChars="100" w:firstLine="227"/>
        <w:rPr>
          <w:szCs w:val="24"/>
        </w:rPr>
      </w:pPr>
      <w:r w:rsidRPr="00F256C4">
        <w:rPr>
          <w:rFonts w:hint="eastAsia"/>
          <w:szCs w:val="24"/>
        </w:rPr>
        <w:t>④</w:t>
      </w:r>
      <w:r w:rsidR="00E96B1B" w:rsidRPr="00F256C4">
        <w:rPr>
          <w:szCs w:val="24"/>
        </w:rPr>
        <w:t>５年間保存と分類されている。</w:t>
      </w:r>
    </w:p>
    <w:p w14:paraId="4EEBC313" w14:textId="57DDD535" w:rsidR="00E96B1B" w:rsidRPr="00F256C4" w:rsidRDefault="00E96B1B" w:rsidP="00E96B1B">
      <w:pPr>
        <w:ind w:leftChars="200" w:left="453" w:firstLineChars="100" w:firstLine="227"/>
        <w:rPr>
          <w:szCs w:val="24"/>
        </w:rPr>
      </w:pPr>
      <w:r w:rsidRPr="00F256C4">
        <w:rPr>
          <w:rFonts w:hint="eastAsia"/>
          <w:szCs w:val="24"/>
        </w:rPr>
        <w:t>最近ではコンピーターの発達により膨大な情報は、</w:t>
      </w:r>
      <w:r w:rsidR="00CC12BE" w:rsidRPr="00F256C4">
        <w:rPr>
          <w:rFonts w:hint="eastAsia"/>
          <w:szCs w:val="24"/>
        </w:rPr>
        <w:t>ＵＳＢ</w:t>
      </w:r>
      <w:r w:rsidRPr="00F256C4">
        <w:rPr>
          <w:szCs w:val="24"/>
        </w:rPr>
        <w:t>により保存できる体制がととのっているので、行政側は、保存できる体制であるは間違いない。</w:t>
      </w:r>
    </w:p>
    <w:p w14:paraId="45A77E5A" w14:textId="6EBCB208" w:rsidR="00E96B1B" w:rsidRPr="00F256C4" w:rsidRDefault="00E96B1B" w:rsidP="00E96B1B">
      <w:pPr>
        <w:ind w:leftChars="200" w:left="453" w:firstLineChars="100" w:firstLine="227"/>
        <w:rPr>
          <w:szCs w:val="24"/>
        </w:rPr>
      </w:pPr>
      <w:r w:rsidRPr="00F256C4">
        <w:rPr>
          <w:rFonts w:hint="eastAsia"/>
          <w:szCs w:val="24"/>
        </w:rPr>
        <w:t>今回の</w:t>
      </w:r>
      <w:r w:rsidR="00C94F82">
        <w:rPr>
          <w:rFonts w:ascii="ＭＳ 明朝" w:eastAsia="ＭＳ 明朝" w:hAnsi="ＭＳ 明朝" w:cs="Times New Roman" w:hint="eastAsia"/>
          <w:szCs w:val="24"/>
        </w:rPr>
        <w:t>Ａ社</w:t>
      </w:r>
      <w:r w:rsidRPr="00F256C4">
        <w:rPr>
          <w:rFonts w:hint="eastAsia"/>
          <w:szCs w:val="24"/>
        </w:rPr>
        <w:t>のイベントでは、重大な事件であったので、永久保存か、</w:t>
      </w:r>
      <w:r w:rsidRPr="00F256C4">
        <w:rPr>
          <w:szCs w:val="24"/>
        </w:rPr>
        <w:t>20年間の保存であるは間違いないとの確信を、</w:t>
      </w:r>
      <w:r w:rsidRPr="00F256C4">
        <w:rPr>
          <w:rFonts w:hint="eastAsia"/>
          <w:szCs w:val="24"/>
        </w:rPr>
        <w:t>審査請求人は</w:t>
      </w:r>
      <w:r w:rsidRPr="00F256C4">
        <w:rPr>
          <w:szCs w:val="24"/>
        </w:rPr>
        <w:t>、持っている。</w:t>
      </w:r>
    </w:p>
    <w:p w14:paraId="62950137" w14:textId="77777777" w:rsidR="003C5AD2" w:rsidRPr="00F256C4" w:rsidRDefault="003C5AD2" w:rsidP="00B70473">
      <w:pPr>
        <w:rPr>
          <w:rFonts w:hAnsiTheme="minorEastAsia"/>
          <w:szCs w:val="24"/>
        </w:rPr>
      </w:pPr>
    </w:p>
    <w:p w14:paraId="33CAF0D9" w14:textId="77777777" w:rsidR="001E1A16" w:rsidRPr="00F256C4" w:rsidRDefault="00FD2AB3" w:rsidP="00377350">
      <w:pPr>
        <w:ind w:left="678" w:hangingChars="299" w:hanging="678"/>
        <w:outlineLvl w:val="0"/>
        <w:rPr>
          <w:rFonts w:hAnsiTheme="minorEastAsia"/>
          <w:szCs w:val="24"/>
        </w:rPr>
      </w:pPr>
      <w:r w:rsidRPr="00F256C4">
        <w:rPr>
          <w:rFonts w:hAnsiTheme="minorEastAsia" w:hint="eastAsia"/>
          <w:szCs w:val="24"/>
        </w:rPr>
        <w:t>第４　実施機関の主張</w:t>
      </w:r>
    </w:p>
    <w:p w14:paraId="4D7841DD" w14:textId="38CE2D94" w:rsidR="00FD2AB3" w:rsidRPr="00F256C4" w:rsidRDefault="00CC12BE" w:rsidP="001E1A16">
      <w:pPr>
        <w:ind w:firstLineChars="100" w:firstLine="227"/>
        <w:rPr>
          <w:rFonts w:hAnsiTheme="minorEastAsia"/>
          <w:szCs w:val="24"/>
        </w:rPr>
      </w:pPr>
      <w:r w:rsidRPr="00F256C4">
        <w:rPr>
          <w:rFonts w:hAnsiTheme="minorEastAsia" w:hint="eastAsia"/>
          <w:szCs w:val="24"/>
        </w:rPr>
        <w:t xml:space="preserve">　　実施機関の主張は、おおむね次のとおりである。</w:t>
      </w:r>
    </w:p>
    <w:p w14:paraId="5413642C" w14:textId="77777777" w:rsidR="00CC12BE" w:rsidRPr="00F256C4" w:rsidRDefault="00CC12BE" w:rsidP="00377350">
      <w:pPr>
        <w:ind w:leftChars="100" w:left="678" w:hangingChars="199" w:hanging="451"/>
        <w:outlineLvl w:val="0"/>
        <w:rPr>
          <w:rFonts w:ascii="ＭＳ 明朝" w:eastAsia="ＭＳ 明朝" w:hAnsi="ＭＳ 明朝" w:cs="Times New Roman"/>
          <w:color w:val="000000" w:themeColor="text1"/>
          <w:szCs w:val="24"/>
        </w:rPr>
      </w:pPr>
      <w:r w:rsidRPr="00377350">
        <w:rPr>
          <w:rFonts w:hAnsiTheme="minorEastAsia" w:hint="eastAsia"/>
          <w:szCs w:val="24"/>
        </w:rPr>
        <w:t>１　許可申請書及び許可をあたえた許可書の資料について</w:t>
      </w:r>
    </w:p>
    <w:p w14:paraId="06F6D8EF" w14:textId="759022A2" w:rsidR="00CC12BE" w:rsidRPr="00F256C4" w:rsidRDefault="00CC12BE" w:rsidP="00CC12BE">
      <w:pPr>
        <w:ind w:leftChars="200" w:left="453" w:firstLineChars="100" w:firstLine="227"/>
        <w:rPr>
          <w:rFonts w:ascii="ＭＳ 明朝" w:eastAsia="ＭＳ 明朝" w:hAnsi="ＭＳ 明朝" w:cs="Times New Roman"/>
          <w:color w:val="000000" w:themeColor="text1"/>
          <w:szCs w:val="24"/>
        </w:rPr>
      </w:pPr>
      <w:r w:rsidRPr="00F256C4">
        <w:rPr>
          <w:rFonts w:hAnsiTheme="minorEastAsia" w:cs="ＭＳ Ｐゴシック" w:hint="eastAsia"/>
          <w:kern w:val="0"/>
          <w:szCs w:val="24"/>
        </w:rPr>
        <w:t>公文書の管理については、公文書等の管理に関する法律（平成2</w:t>
      </w:r>
      <w:r w:rsidRPr="00F256C4">
        <w:rPr>
          <w:rFonts w:hAnsiTheme="minorEastAsia" w:cs="ＭＳ Ｐゴシック"/>
          <w:kern w:val="0"/>
          <w:szCs w:val="24"/>
        </w:rPr>
        <w:t>1</w:t>
      </w:r>
      <w:r w:rsidRPr="00F256C4">
        <w:rPr>
          <w:rFonts w:hAnsiTheme="minorEastAsia" w:cs="ＭＳ Ｐゴシック" w:hint="eastAsia"/>
          <w:kern w:val="0"/>
          <w:szCs w:val="24"/>
        </w:rPr>
        <w:t>年法律第6</w:t>
      </w:r>
      <w:r w:rsidRPr="00F256C4">
        <w:rPr>
          <w:rFonts w:hAnsiTheme="minorEastAsia" w:cs="ＭＳ Ｐゴシック"/>
          <w:kern w:val="0"/>
          <w:szCs w:val="24"/>
        </w:rPr>
        <w:t>6</w:t>
      </w:r>
      <w:r w:rsidRPr="00F256C4">
        <w:rPr>
          <w:rFonts w:hAnsiTheme="minorEastAsia" w:cs="ＭＳ Ｐゴシック" w:hint="eastAsia"/>
          <w:kern w:val="0"/>
          <w:szCs w:val="24"/>
        </w:rPr>
        <w:t>号</w:t>
      </w:r>
      <w:r w:rsidRPr="00F256C4">
        <w:rPr>
          <w:rFonts w:hAnsiTheme="minorEastAsia" w:cs="ＭＳ Ｐゴシック"/>
          <w:kern w:val="0"/>
          <w:szCs w:val="24"/>
        </w:rPr>
        <w:t>）</w:t>
      </w:r>
      <w:r w:rsidRPr="00F256C4">
        <w:rPr>
          <w:rFonts w:hAnsiTheme="minorEastAsia" w:cs="ＭＳ Ｐゴシック" w:hint="eastAsia"/>
          <w:kern w:val="0"/>
          <w:szCs w:val="24"/>
        </w:rPr>
        <w:t>第3</w:t>
      </w:r>
      <w:r w:rsidRPr="00F256C4">
        <w:rPr>
          <w:rFonts w:hAnsiTheme="minorEastAsia" w:cs="ＭＳ Ｐゴシック"/>
          <w:kern w:val="0"/>
          <w:szCs w:val="24"/>
        </w:rPr>
        <w:t>4</w:t>
      </w:r>
      <w:r w:rsidRPr="00F256C4">
        <w:rPr>
          <w:rFonts w:hAnsiTheme="minorEastAsia" w:cs="ＭＳ Ｐゴシック" w:hint="eastAsia"/>
          <w:kern w:val="0"/>
          <w:szCs w:val="24"/>
        </w:rPr>
        <w:t>条により、保有する文書の適正な管理に関して必要な施策を策定しこれを実施するよう努めなければならないとされており、本市では、大阪市公文書管理条例（平成18年大阪市条例第15号</w:t>
      </w:r>
      <w:r w:rsidR="00020B47" w:rsidRPr="00F256C4">
        <w:rPr>
          <w:rFonts w:hAnsiTheme="minorEastAsia" w:cs="ＭＳ Ｐゴシック" w:hint="eastAsia"/>
          <w:kern w:val="0"/>
          <w:szCs w:val="24"/>
        </w:rPr>
        <w:t>。</w:t>
      </w:r>
      <w:r w:rsidRPr="00F256C4">
        <w:rPr>
          <w:rFonts w:hAnsiTheme="minorEastAsia" w:cs="ＭＳ Ｐゴシック" w:hint="eastAsia"/>
          <w:kern w:val="0"/>
          <w:szCs w:val="24"/>
        </w:rPr>
        <w:t>以下「</w:t>
      </w:r>
      <w:r w:rsidR="004A1053" w:rsidRPr="00F256C4">
        <w:rPr>
          <w:rFonts w:hAnsiTheme="minorEastAsia" w:cs="ＭＳ Ｐゴシック" w:hint="eastAsia"/>
          <w:kern w:val="0"/>
          <w:szCs w:val="24"/>
        </w:rPr>
        <w:t>公文書管理</w:t>
      </w:r>
      <w:r w:rsidRPr="00F256C4">
        <w:rPr>
          <w:rFonts w:hAnsiTheme="minorEastAsia" w:cs="ＭＳ Ｐゴシック" w:hint="eastAsia"/>
          <w:kern w:val="0"/>
          <w:szCs w:val="24"/>
        </w:rPr>
        <w:t>条例」という。）、大阪市公文書管理条例施行規則（平成1</w:t>
      </w:r>
      <w:r w:rsidRPr="00F256C4">
        <w:rPr>
          <w:rFonts w:hAnsiTheme="minorEastAsia" w:cs="ＭＳ Ｐゴシック"/>
          <w:kern w:val="0"/>
          <w:szCs w:val="24"/>
        </w:rPr>
        <w:t>8</w:t>
      </w:r>
      <w:r w:rsidRPr="00F256C4">
        <w:rPr>
          <w:rFonts w:hAnsiTheme="minorEastAsia" w:cs="ＭＳ Ｐゴシック" w:hint="eastAsia"/>
          <w:kern w:val="0"/>
          <w:szCs w:val="24"/>
        </w:rPr>
        <w:t>年大阪市規則第6</w:t>
      </w:r>
      <w:r w:rsidRPr="00F256C4">
        <w:rPr>
          <w:rFonts w:hAnsiTheme="minorEastAsia" w:cs="ＭＳ Ｐゴシック"/>
          <w:kern w:val="0"/>
          <w:szCs w:val="24"/>
        </w:rPr>
        <w:t>5</w:t>
      </w:r>
      <w:r w:rsidRPr="00F256C4">
        <w:rPr>
          <w:rFonts w:hAnsiTheme="minorEastAsia" w:cs="ＭＳ Ｐゴシック" w:hint="eastAsia"/>
          <w:kern w:val="0"/>
          <w:szCs w:val="24"/>
        </w:rPr>
        <w:t>号）及び大阪市公文書管理規程（平成1</w:t>
      </w:r>
      <w:r w:rsidRPr="00F256C4">
        <w:rPr>
          <w:rFonts w:hAnsiTheme="minorEastAsia" w:cs="ＭＳ Ｐゴシック"/>
          <w:kern w:val="0"/>
          <w:szCs w:val="24"/>
        </w:rPr>
        <w:t>3</w:t>
      </w:r>
      <w:r w:rsidRPr="00F256C4">
        <w:rPr>
          <w:rFonts w:hAnsiTheme="minorEastAsia" w:cs="ＭＳ Ｐゴシック" w:hint="eastAsia"/>
          <w:kern w:val="0"/>
          <w:szCs w:val="24"/>
        </w:rPr>
        <w:t>年</w:t>
      </w:r>
      <w:r w:rsidRPr="00F256C4">
        <w:rPr>
          <w:rFonts w:hAnsiTheme="minorEastAsia" w:cs="ＭＳ Ｐゴシック" w:hint="eastAsia"/>
          <w:kern w:val="0"/>
          <w:szCs w:val="24"/>
        </w:rPr>
        <w:lastRenderedPageBreak/>
        <w:t>大阪市達第９号</w:t>
      </w:r>
      <w:r w:rsidR="00020B47" w:rsidRPr="00F256C4">
        <w:rPr>
          <w:rFonts w:hAnsiTheme="minorEastAsia" w:cs="ＭＳ Ｐゴシック" w:hint="eastAsia"/>
          <w:kern w:val="0"/>
          <w:szCs w:val="24"/>
        </w:rPr>
        <w:t>。</w:t>
      </w:r>
      <w:r w:rsidRPr="00F256C4">
        <w:rPr>
          <w:rFonts w:hAnsiTheme="minorEastAsia" w:cs="ＭＳ Ｐゴシック" w:hint="eastAsia"/>
          <w:kern w:val="0"/>
          <w:szCs w:val="24"/>
        </w:rPr>
        <w:t>以下「規程」という。）を定めている。</w:t>
      </w:r>
    </w:p>
    <w:p w14:paraId="46ED0059" w14:textId="3966EE31" w:rsidR="00CC12BE" w:rsidRPr="00F256C4" w:rsidRDefault="00CC12BE" w:rsidP="00CC12BE">
      <w:pPr>
        <w:ind w:leftChars="200" w:left="453" w:firstLineChars="100" w:firstLine="227"/>
        <w:rPr>
          <w:rFonts w:hAnsiTheme="minorEastAsia" w:cs="ＭＳ Ｐゴシック"/>
          <w:kern w:val="0"/>
          <w:szCs w:val="24"/>
        </w:rPr>
      </w:pPr>
      <w:r w:rsidRPr="00F256C4">
        <w:rPr>
          <w:rFonts w:hAnsiTheme="minorEastAsia" w:cs="ＭＳ Ｐゴシック" w:hint="eastAsia"/>
          <w:kern w:val="0"/>
          <w:szCs w:val="24"/>
        </w:rPr>
        <w:t>本件</w:t>
      </w:r>
      <w:r w:rsidR="00020B47" w:rsidRPr="00F256C4">
        <w:rPr>
          <w:rFonts w:hAnsiTheme="minorEastAsia" w:cs="ＭＳ Ｐゴシック" w:hint="eastAsia"/>
          <w:kern w:val="0"/>
          <w:szCs w:val="24"/>
        </w:rPr>
        <w:t>各</w:t>
      </w:r>
      <w:r w:rsidRPr="00F256C4">
        <w:rPr>
          <w:rFonts w:hAnsiTheme="minorEastAsia" w:cs="ＭＳ Ｐゴシック" w:hint="eastAsia"/>
          <w:kern w:val="0"/>
          <w:szCs w:val="24"/>
        </w:rPr>
        <w:t>請求に係る公文書とは、長居公園で開催された野外コンサートに係る大阪市公園条例第４条に定める行為許可申請に関する決裁資料一式（以下「本件</w:t>
      </w:r>
      <w:r w:rsidR="00020B47" w:rsidRPr="00F256C4">
        <w:rPr>
          <w:rFonts w:hAnsiTheme="minorEastAsia" w:cs="ＭＳ Ｐゴシック" w:hint="eastAsia"/>
          <w:kern w:val="0"/>
          <w:szCs w:val="24"/>
        </w:rPr>
        <w:t>各</w:t>
      </w:r>
      <w:r w:rsidRPr="00F256C4">
        <w:rPr>
          <w:rFonts w:hAnsiTheme="minorEastAsia" w:cs="ＭＳ Ｐゴシック" w:hint="eastAsia"/>
          <w:kern w:val="0"/>
          <w:szCs w:val="24"/>
        </w:rPr>
        <w:t>公文書」という。）である。</w:t>
      </w:r>
    </w:p>
    <w:p w14:paraId="0D3320AA" w14:textId="53CC5AAB" w:rsidR="00CC12BE" w:rsidRPr="00F256C4" w:rsidRDefault="00CC12BE" w:rsidP="00CC12BE">
      <w:pPr>
        <w:ind w:leftChars="200" w:left="453" w:firstLineChars="100" w:firstLine="227"/>
        <w:rPr>
          <w:rFonts w:hAnsiTheme="minorEastAsia" w:cs="ＭＳ Ｐゴシック"/>
          <w:kern w:val="0"/>
          <w:szCs w:val="24"/>
        </w:rPr>
      </w:pPr>
      <w:r w:rsidRPr="00F256C4">
        <w:rPr>
          <w:rFonts w:hAnsiTheme="minorEastAsia" w:cs="ＭＳ Ｐゴシック" w:hint="eastAsia"/>
          <w:kern w:val="0"/>
          <w:szCs w:val="24"/>
        </w:rPr>
        <w:t>本件</w:t>
      </w:r>
      <w:r w:rsidR="00020B47" w:rsidRPr="00F256C4">
        <w:rPr>
          <w:rFonts w:hAnsiTheme="minorEastAsia" w:cs="ＭＳ Ｐゴシック" w:hint="eastAsia"/>
          <w:kern w:val="0"/>
          <w:szCs w:val="24"/>
        </w:rPr>
        <w:t>各</w:t>
      </w:r>
      <w:r w:rsidRPr="00F256C4">
        <w:rPr>
          <w:rFonts w:hAnsiTheme="minorEastAsia" w:cs="ＭＳ Ｐゴシック" w:hint="eastAsia"/>
          <w:kern w:val="0"/>
          <w:szCs w:val="24"/>
        </w:rPr>
        <w:t>公文書には、</w:t>
      </w:r>
      <w:r w:rsidR="004A1053" w:rsidRPr="00F256C4">
        <w:rPr>
          <w:rFonts w:hAnsiTheme="minorEastAsia" w:cs="ＭＳ Ｐゴシック" w:hint="eastAsia"/>
          <w:kern w:val="0"/>
          <w:szCs w:val="24"/>
        </w:rPr>
        <w:t>公文書管理条例</w:t>
      </w:r>
      <w:r w:rsidRPr="00F256C4">
        <w:rPr>
          <w:rFonts w:hAnsiTheme="minorEastAsia" w:cs="ＭＳ Ｐゴシック" w:hint="eastAsia"/>
          <w:kern w:val="0"/>
          <w:szCs w:val="24"/>
        </w:rPr>
        <w:t>第６条第３項別表の１年保存文書である申請、報告、届出、通知、照会、回答、進達、副申等に関する軽易な文書に該当する許可に関する決裁資料と、</w:t>
      </w:r>
      <w:r w:rsidR="004A1053" w:rsidRPr="00F256C4">
        <w:rPr>
          <w:rFonts w:hAnsiTheme="minorEastAsia" w:cs="ＭＳ Ｐゴシック" w:hint="eastAsia"/>
          <w:kern w:val="0"/>
          <w:szCs w:val="24"/>
        </w:rPr>
        <w:t>公文書管理条例</w:t>
      </w:r>
      <w:r w:rsidRPr="00F256C4">
        <w:rPr>
          <w:rFonts w:hAnsiTheme="minorEastAsia" w:cs="ＭＳ Ｐゴシック" w:hint="eastAsia"/>
          <w:kern w:val="0"/>
          <w:szCs w:val="24"/>
        </w:rPr>
        <w:t>第６条第３項別表の５年保存文書である予算及び決算に関する文書に該当する歳入調定に関する決裁資料が含まれている。許可に関する決裁資料のみであれば、規程</w:t>
      </w:r>
      <w:r w:rsidR="004D471C" w:rsidRPr="00F256C4">
        <w:rPr>
          <w:rFonts w:hAnsiTheme="minorEastAsia" w:cs="ＭＳ Ｐゴシック" w:hint="eastAsia"/>
          <w:kern w:val="0"/>
          <w:szCs w:val="24"/>
        </w:rPr>
        <w:t>第</w:t>
      </w:r>
      <w:r w:rsidRPr="00F256C4">
        <w:rPr>
          <w:rFonts w:hAnsiTheme="minorEastAsia" w:cs="ＭＳ Ｐゴシック" w:hint="eastAsia"/>
          <w:kern w:val="0"/>
          <w:szCs w:val="24"/>
        </w:rPr>
        <w:t>2</w:t>
      </w:r>
      <w:r w:rsidRPr="00F256C4">
        <w:rPr>
          <w:rFonts w:hAnsiTheme="minorEastAsia" w:cs="ＭＳ Ｐゴシック"/>
          <w:kern w:val="0"/>
          <w:szCs w:val="24"/>
        </w:rPr>
        <w:t>8</w:t>
      </w:r>
      <w:r w:rsidRPr="00F256C4">
        <w:rPr>
          <w:rFonts w:hAnsiTheme="minorEastAsia" w:cs="ＭＳ Ｐゴシック" w:hint="eastAsia"/>
          <w:kern w:val="0"/>
          <w:szCs w:val="24"/>
        </w:rPr>
        <w:t>条による文書分類表に定める１年保存文書の「公園土地一時使用許可申請書」に編集すべきであるが、本件</w:t>
      </w:r>
      <w:r w:rsidR="004D471C" w:rsidRPr="00F256C4">
        <w:rPr>
          <w:rFonts w:hAnsiTheme="minorEastAsia" w:cs="ＭＳ Ｐゴシック" w:hint="eastAsia"/>
          <w:kern w:val="0"/>
          <w:szCs w:val="24"/>
        </w:rPr>
        <w:t>各</w:t>
      </w:r>
      <w:r w:rsidRPr="00F256C4">
        <w:rPr>
          <w:rFonts w:hAnsiTheme="minorEastAsia" w:cs="ＭＳ Ｐゴシック" w:hint="eastAsia"/>
          <w:kern w:val="0"/>
          <w:szCs w:val="24"/>
        </w:rPr>
        <w:t>公文書については、許可に関する決裁と歳入調定に関する決裁の両方を含んでいるため、規程第29条第１項第２号に基づき、より保存期間が長い５年保存文書である「歳入調定決議書類」に編集したものである。</w:t>
      </w:r>
    </w:p>
    <w:p w14:paraId="7D78D46C" w14:textId="169C6631" w:rsidR="00CC12BE" w:rsidRPr="00F256C4" w:rsidRDefault="00CC12BE" w:rsidP="00CC12BE">
      <w:pPr>
        <w:ind w:leftChars="200" w:left="453" w:firstLineChars="100" w:firstLine="227"/>
        <w:rPr>
          <w:rFonts w:hAnsiTheme="minorEastAsia" w:cs="ＭＳ Ｐゴシック"/>
          <w:kern w:val="0"/>
          <w:szCs w:val="24"/>
        </w:rPr>
      </w:pPr>
      <w:r w:rsidRPr="00F256C4">
        <w:rPr>
          <w:rFonts w:hAnsiTheme="minorEastAsia" w:cs="ＭＳ Ｐゴシック" w:hint="eastAsia"/>
          <w:kern w:val="0"/>
          <w:szCs w:val="24"/>
        </w:rPr>
        <w:t>このため、本件</w:t>
      </w:r>
      <w:r w:rsidR="004D471C" w:rsidRPr="00F256C4">
        <w:rPr>
          <w:rFonts w:hAnsiTheme="minorEastAsia" w:cs="ＭＳ Ｐゴシック" w:hint="eastAsia"/>
          <w:kern w:val="0"/>
          <w:szCs w:val="24"/>
        </w:rPr>
        <w:t>各</w:t>
      </w:r>
      <w:r w:rsidRPr="00F256C4">
        <w:rPr>
          <w:rFonts w:hAnsiTheme="minorEastAsia" w:cs="ＭＳ Ｐゴシック" w:hint="eastAsia"/>
          <w:kern w:val="0"/>
          <w:szCs w:val="24"/>
        </w:rPr>
        <w:t>公文書を編集した簿冊は、最終編集年度が平成24年度であることから、保存期間が満了となるのが平成</w:t>
      </w:r>
      <w:r w:rsidRPr="00F256C4">
        <w:rPr>
          <w:rFonts w:hAnsiTheme="minorEastAsia" w:cs="ＭＳ Ｐゴシック"/>
          <w:kern w:val="0"/>
          <w:szCs w:val="24"/>
        </w:rPr>
        <w:t>29</w:t>
      </w:r>
      <w:r w:rsidRPr="00F256C4">
        <w:rPr>
          <w:rFonts w:hAnsiTheme="minorEastAsia" w:cs="ＭＳ Ｐゴシック" w:hint="eastAsia"/>
          <w:kern w:val="0"/>
          <w:szCs w:val="24"/>
        </w:rPr>
        <w:t>年度末となっているところ、保管期間満了時に規程第3</w:t>
      </w:r>
      <w:r w:rsidRPr="00F256C4">
        <w:rPr>
          <w:rFonts w:hAnsiTheme="minorEastAsia" w:cs="ＭＳ Ｐゴシック"/>
          <w:kern w:val="0"/>
          <w:szCs w:val="24"/>
        </w:rPr>
        <w:t>8</w:t>
      </w:r>
      <w:r w:rsidRPr="00F256C4">
        <w:rPr>
          <w:rFonts w:hAnsiTheme="minorEastAsia" w:cs="ＭＳ Ｐゴシック" w:hint="eastAsia"/>
          <w:kern w:val="0"/>
          <w:szCs w:val="24"/>
        </w:rPr>
        <w:t>条第１項に定める延長事由があれば保管延長できるが、本件公文書については、保管期間満了当時、監査、検査等の対象になっておらず、保管期間満了当時に係属していた訴訟や不服申立てにおける手続上の行為をするために必要なものでもなかったことから、延長すべき事由に該当しなかった。</w:t>
      </w:r>
    </w:p>
    <w:p w14:paraId="1F7A3C0E" w14:textId="0E8D5AA6" w:rsidR="00CC12BE" w:rsidRPr="00F256C4" w:rsidRDefault="00CC12BE" w:rsidP="00CC12BE">
      <w:pPr>
        <w:ind w:leftChars="200" w:left="453" w:firstLineChars="100" w:firstLine="227"/>
        <w:rPr>
          <w:rFonts w:hAnsiTheme="minorEastAsia" w:cs="Times New Roman"/>
          <w:szCs w:val="24"/>
        </w:rPr>
      </w:pPr>
      <w:r w:rsidRPr="00F256C4">
        <w:rPr>
          <w:rFonts w:hAnsiTheme="minorEastAsia" w:cs="ＭＳ Ｐゴシック" w:hint="eastAsia"/>
          <w:kern w:val="0"/>
          <w:szCs w:val="24"/>
        </w:rPr>
        <w:t>よって、規程第3</w:t>
      </w:r>
      <w:r w:rsidRPr="00F256C4">
        <w:rPr>
          <w:rFonts w:hAnsiTheme="minorEastAsia" w:cs="ＭＳ Ｐゴシック"/>
          <w:kern w:val="0"/>
          <w:szCs w:val="24"/>
        </w:rPr>
        <w:t>8</w:t>
      </w:r>
      <w:r w:rsidRPr="00F256C4">
        <w:rPr>
          <w:rFonts w:hAnsiTheme="minorEastAsia" w:cs="ＭＳ Ｐゴシック" w:hint="eastAsia"/>
          <w:kern w:val="0"/>
          <w:szCs w:val="24"/>
        </w:rPr>
        <w:t>条第１項に定める保存期間を延長する公文書に該当せず、</w:t>
      </w:r>
      <w:r w:rsidR="004A1053" w:rsidRPr="00F256C4">
        <w:rPr>
          <w:rFonts w:hAnsiTheme="minorEastAsia" w:cs="ＭＳ Ｐゴシック" w:hint="eastAsia"/>
          <w:kern w:val="0"/>
          <w:szCs w:val="24"/>
        </w:rPr>
        <w:t>公文書管理条例</w:t>
      </w:r>
      <w:r w:rsidRPr="00F256C4">
        <w:rPr>
          <w:rFonts w:hAnsiTheme="minorEastAsia" w:cs="ＭＳ Ｐゴシック" w:hint="eastAsia"/>
          <w:kern w:val="0"/>
          <w:szCs w:val="24"/>
        </w:rPr>
        <w:t>第２条第５項にいう歴史公文書にも該当しないことから、保存期間満了に伴い</w:t>
      </w:r>
      <w:r w:rsidR="004A1053" w:rsidRPr="00F256C4">
        <w:rPr>
          <w:rFonts w:hAnsiTheme="minorEastAsia" w:cs="ＭＳ Ｐゴシック" w:hint="eastAsia"/>
          <w:kern w:val="0"/>
          <w:szCs w:val="24"/>
        </w:rPr>
        <w:t>公文書管理条例</w:t>
      </w:r>
      <w:r w:rsidRPr="00F256C4">
        <w:rPr>
          <w:rFonts w:hAnsiTheme="minorEastAsia" w:cs="ＭＳ Ｐゴシック" w:hint="eastAsia"/>
          <w:kern w:val="0"/>
          <w:szCs w:val="24"/>
        </w:rPr>
        <w:t>第８条第１項に基づき廃棄</w:t>
      </w:r>
      <w:r w:rsidRPr="00F256C4">
        <w:rPr>
          <w:rFonts w:hAnsiTheme="minorEastAsia" w:cs="Times New Roman" w:hint="eastAsia"/>
          <w:szCs w:val="24"/>
        </w:rPr>
        <w:t>しているものである。</w:t>
      </w:r>
    </w:p>
    <w:p w14:paraId="2F5EB2A3" w14:textId="77777777" w:rsidR="00CC12BE" w:rsidRPr="00F256C4" w:rsidRDefault="00CC12BE" w:rsidP="00CC12BE">
      <w:pPr>
        <w:rPr>
          <w:rFonts w:ascii="ＭＳ 明朝" w:eastAsia="ＭＳ 明朝" w:hAnsi="ＭＳ 明朝" w:cs="Times New Roman"/>
          <w:szCs w:val="24"/>
        </w:rPr>
      </w:pPr>
    </w:p>
    <w:p w14:paraId="5EF7F0FA" w14:textId="77777777" w:rsidR="00CC12BE" w:rsidRPr="00F256C4" w:rsidRDefault="00CC12BE" w:rsidP="00377350">
      <w:pPr>
        <w:ind w:leftChars="100" w:left="678" w:hangingChars="199" w:hanging="451"/>
        <w:outlineLvl w:val="0"/>
        <w:rPr>
          <w:rFonts w:ascii="ＭＳ 明朝" w:eastAsia="ＭＳ 明朝" w:hAnsi="ＭＳ 明朝" w:cs="Times New Roman"/>
          <w:color w:val="000000" w:themeColor="text1"/>
          <w:szCs w:val="24"/>
        </w:rPr>
      </w:pPr>
      <w:r w:rsidRPr="00377350">
        <w:rPr>
          <w:rFonts w:hAnsiTheme="minorEastAsia" w:hint="eastAsia"/>
          <w:szCs w:val="24"/>
        </w:rPr>
        <w:t>２　小結</w:t>
      </w:r>
    </w:p>
    <w:p w14:paraId="58B74AE0" w14:textId="7802631F" w:rsidR="00CC12BE" w:rsidRPr="00F256C4" w:rsidRDefault="00CC12BE" w:rsidP="004D471C">
      <w:pPr>
        <w:ind w:leftChars="200" w:left="453" w:firstLineChars="100" w:firstLine="227"/>
        <w:rPr>
          <w:rFonts w:hAnsiTheme="minorEastAsia"/>
          <w:szCs w:val="24"/>
        </w:rPr>
      </w:pPr>
      <w:r w:rsidRPr="00F256C4">
        <w:rPr>
          <w:rFonts w:ascii="ＭＳ 明朝" w:eastAsia="ＭＳ 明朝" w:hAnsi="ＭＳ 明朝" w:cs="Times New Roman" w:hint="eastAsia"/>
          <w:color w:val="000000" w:themeColor="text1"/>
          <w:szCs w:val="24"/>
        </w:rPr>
        <w:t>以上のとおり、実施機関は本件請求に係る公文書を実際に保有していないことから、本件決定を行ったものである。</w:t>
      </w:r>
    </w:p>
    <w:p w14:paraId="21EFB463" w14:textId="77777777" w:rsidR="004C6391" w:rsidRPr="00F256C4" w:rsidRDefault="004C6391" w:rsidP="001F0966">
      <w:pPr>
        <w:ind w:leftChars="200" w:left="453" w:firstLineChars="100" w:firstLine="227"/>
        <w:rPr>
          <w:rFonts w:hAnsiTheme="minorEastAsia"/>
          <w:szCs w:val="24"/>
        </w:rPr>
      </w:pPr>
    </w:p>
    <w:p w14:paraId="68C77D62" w14:textId="25105B61" w:rsidR="003C5AD2" w:rsidRPr="00F256C4" w:rsidRDefault="003C5AD2" w:rsidP="00377350">
      <w:pPr>
        <w:ind w:left="678" w:hangingChars="299" w:hanging="678"/>
        <w:outlineLvl w:val="0"/>
        <w:rPr>
          <w:rFonts w:hAnsiTheme="minorEastAsia"/>
          <w:szCs w:val="24"/>
        </w:rPr>
      </w:pPr>
      <w:r w:rsidRPr="00F256C4">
        <w:rPr>
          <w:rFonts w:hAnsiTheme="minorEastAsia" w:hint="eastAsia"/>
          <w:szCs w:val="24"/>
        </w:rPr>
        <w:t>第５　審査会の判断</w:t>
      </w:r>
    </w:p>
    <w:p w14:paraId="4821F4C3" w14:textId="7FF196A5" w:rsidR="003C5AD2" w:rsidRPr="00F256C4" w:rsidRDefault="003C5AD2" w:rsidP="00377350">
      <w:pPr>
        <w:ind w:leftChars="100" w:left="678" w:hangingChars="199" w:hanging="451"/>
        <w:outlineLvl w:val="0"/>
        <w:rPr>
          <w:rFonts w:hAnsiTheme="minorEastAsia"/>
          <w:szCs w:val="24"/>
        </w:rPr>
      </w:pPr>
      <w:r w:rsidRPr="00F256C4">
        <w:rPr>
          <w:rFonts w:hAnsiTheme="minorEastAsia" w:hint="eastAsia"/>
          <w:szCs w:val="24"/>
        </w:rPr>
        <w:t>１　基本的な考え方</w:t>
      </w:r>
    </w:p>
    <w:p w14:paraId="51075D96" w14:textId="3CE73F16" w:rsidR="003C5AD2" w:rsidRPr="00F256C4" w:rsidRDefault="003C5AD2" w:rsidP="003C5AD2">
      <w:pPr>
        <w:ind w:leftChars="200" w:left="453" w:firstLineChars="100" w:firstLine="227"/>
        <w:rPr>
          <w:rFonts w:hAnsiTheme="minorEastAsia"/>
          <w:szCs w:val="24"/>
        </w:rPr>
      </w:pPr>
      <w:r w:rsidRPr="00F256C4">
        <w:rPr>
          <w:rFonts w:hAnsiTheme="minorEastAsia" w:hint="eastAsia"/>
          <w:szCs w:val="24"/>
        </w:rPr>
        <w:t>条例の基本的な理念は、第１条が定めるように、市民の公文書の公開を求める具体的な権利を保障することによって、本市等の説明責務を全うし、もって市民の市政参加を推進し、市政に対する市民の理解と信頼の確保を図ることにある。したがって、条例の解釈及び運用は、第３条が明記するように、公文書の公開を請求する市民の権利を十分尊重する見地から行われなければならない。</w:t>
      </w:r>
    </w:p>
    <w:p w14:paraId="0E6C102D" w14:textId="77777777" w:rsidR="00A53A06" w:rsidRPr="00F256C4" w:rsidRDefault="00A53A06" w:rsidP="003C5AD2">
      <w:pPr>
        <w:ind w:leftChars="200" w:left="453" w:firstLineChars="100" w:firstLine="227"/>
        <w:rPr>
          <w:rFonts w:hAnsiTheme="minorEastAsia"/>
          <w:szCs w:val="24"/>
        </w:rPr>
      </w:pPr>
    </w:p>
    <w:p w14:paraId="229E33F6" w14:textId="229BB795" w:rsidR="003C5AD2" w:rsidRPr="00F256C4" w:rsidRDefault="003C5AD2" w:rsidP="00377350">
      <w:pPr>
        <w:ind w:leftChars="100" w:left="678" w:hangingChars="199" w:hanging="451"/>
        <w:outlineLvl w:val="0"/>
        <w:rPr>
          <w:rFonts w:hAnsiTheme="minorEastAsia"/>
          <w:szCs w:val="24"/>
        </w:rPr>
      </w:pPr>
      <w:r w:rsidRPr="00F256C4">
        <w:rPr>
          <w:rFonts w:hAnsiTheme="minorEastAsia" w:hint="eastAsia"/>
          <w:szCs w:val="24"/>
        </w:rPr>
        <w:t>２　争点</w:t>
      </w:r>
    </w:p>
    <w:p w14:paraId="621D4097" w14:textId="1AC44FC8" w:rsidR="003C5AD2" w:rsidRPr="00F256C4" w:rsidRDefault="003C5AD2" w:rsidP="003C5AD2">
      <w:pPr>
        <w:ind w:leftChars="200" w:left="453" w:firstLineChars="100" w:firstLine="227"/>
        <w:rPr>
          <w:rFonts w:hAnsiTheme="minorEastAsia"/>
          <w:szCs w:val="24"/>
        </w:rPr>
      </w:pPr>
      <w:r w:rsidRPr="00F256C4">
        <w:rPr>
          <w:rFonts w:hAnsiTheme="minorEastAsia" w:hint="eastAsia"/>
          <w:szCs w:val="24"/>
        </w:rPr>
        <w:t>審査請求人は、</w:t>
      </w:r>
      <w:r w:rsidR="003329D4" w:rsidRPr="00F256C4">
        <w:rPr>
          <w:rFonts w:hAnsiTheme="minorEastAsia" w:hint="eastAsia"/>
          <w:szCs w:val="24"/>
        </w:rPr>
        <w:t>本件各請求文書</w:t>
      </w:r>
      <w:r w:rsidRPr="00F256C4">
        <w:rPr>
          <w:rFonts w:hAnsiTheme="minorEastAsia" w:hint="eastAsia"/>
          <w:szCs w:val="24"/>
        </w:rPr>
        <w:t>が存在するはずであると主張するのに対し、実施機関は、</w:t>
      </w:r>
      <w:r w:rsidR="003329D4" w:rsidRPr="00F256C4">
        <w:rPr>
          <w:rFonts w:hAnsiTheme="minorEastAsia" w:hint="eastAsia"/>
          <w:szCs w:val="24"/>
        </w:rPr>
        <w:t>本件各請求文書</w:t>
      </w:r>
      <w:r w:rsidRPr="00F256C4">
        <w:rPr>
          <w:rFonts w:hAnsiTheme="minorEastAsia" w:hint="eastAsia"/>
          <w:szCs w:val="24"/>
        </w:rPr>
        <w:t>は存在しないとして争っている。</w:t>
      </w:r>
    </w:p>
    <w:p w14:paraId="03FBA1E6" w14:textId="557C04EB" w:rsidR="003661D8" w:rsidRPr="00F256C4" w:rsidRDefault="003C5AD2" w:rsidP="00DF2CF3">
      <w:pPr>
        <w:ind w:leftChars="200" w:left="453" w:firstLineChars="100" w:firstLine="227"/>
        <w:rPr>
          <w:rFonts w:hAnsiTheme="minorEastAsia"/>
          <w:szCs w:val="24"/>
        </w:rPr>
      </w:pPr>
      <w:r w:rsidRPr="00F256C4">
        <w:rPr>
          <w:rFonts w:hAnsiTheme="minorEastAsia" w:hint="eastAsia"/>
          <w:szCs w:val="24"/>
        </w:rPr>
        <w:t>したがって、本件</w:t>
      </w:r>
      <w:r w:rsidR="001B0F37" w:rsidRPr="00F256C4">
        <w:rPr>
          <w:rFonts w:hAnsiTheme="minorEastAsia" w:hint="eastAsia"/>
          <w:szCs w:val="24"/>
        </w:rPr>
        <w:t>各</w:t>
      </w:r>
      <w:r w:rsidRPr="00F256C4">
        <w:rPr>
          <w:rFonts w:hAnsiTheme="minorEastAsia" w:hint="eastAsia"/>
          <w:szCs w:val="24"/>
        </w:rPr>
        <w:t>審査請求の争点は、</w:t>
      </w:r>
      <w:r w:rsidR="00DF2CF3" w:rsidRPr="00F256C4">
        <w:rPr>
          <w:rFonts w:hAnsiTheme="minorEastAsia" w:hint="eastAsia"/>
          <w:szCs w:val="24"/>
        </w:rPr>
        <w:t>本件各請求において公開を求めている公文</w:t>
      </w:r>
      <w:r w:rsidR="00DF2CF3" w:rsidRPr="00F256C4">
        <w:rPr>
          <w:rFonts w:hAnsiTheme="minorEastAsia" w:hint="eastAsia"/>
          <w:szCs w:val="24"/>
        </w:rPr>
        <w:lastRenderedPageBreak/>
        <w:t>書の存否</w:t>
      </w:r>
      <w:r w:rsidRPr="00F256C4">
        <w:rPr>
          <w:rFonts w:hAnsiTheme="minorEastAsia" w:hint="eastAsia"/>
          <w:szCs w:val="24"/>
        </w:rPr>
        <w:t>である。</w:t>
      </w:r>
    </w:p>
    <w:p w14:paraId="0A9CCBEB" w14:textId="77777777" w:rsidR="00A53A06" w:rsidRPr="00F256C4" w:rsidRDefault="00A53A06" w:rsidP="003C5AD2">
      <w:pPr>
        <w:ind w:firstLineChars="300" w:firstLine="680"/>
        <w:rPr>
          <w:rFonts w:hAnsiTheme="minorEastAsia"/>
          <w:szCs w:val="24"/>
        </w:rPr>
      </w:pPr>
    </w:p>
    <w:p w14:paraId="58EA963C" w14:textId="2BE8C9BD" w:rsidR="000E689B" w:rsidRPr="00F256C4" w:rsidRDefault="00BA436C" w:rsidP="00377350">
      <w:pPr>
        <w:ind w:leftChars="100" w:left="678" w:hangingChars="199" w:hanging="451"/>
        <w:outlineLvl w:val="0"/>
        <w:rPr>
          <w:rFonts w:hAnsiTheme="minorEastAsia"/>
          <w:szCs w:val="24"/>
        </w:rPr>
      </w:pPr>
      <w:r w:rsidRPr="00F256C4">
        <w:rPr>
          <w:rFonts w:hAnsiTheme="minorEastAsia" w:hint="eastAsia"/>
          <w:szCs w:val="24"/>
        </w:rPr>
        <w:t>３</w:t>
      </w:r>
      <w:r w:rsidR="00B70473" w:rsidRPr="00F256C4">
        <w:rPr>
          <w:rFonts w:hAnsiTheme="minorEastAsia"/>
          <w:szCs w:val="24"/>
        </w:rPr>
        <w:t xml:space="preserve">　</w:t>
      </w:r>
      <w:r w:rsidR="003329D4" w:rsidRPr="00F256C4">
        <w:rPr>
          <w:rFonts w:hAnsiTheme="minorEastAsia" w:hint="eastAsia"/>
          <w:szCs w:val="24"/>
        </w:rPr>
        <w:t>本件各請求文書</w:t>
      </w:r>
      <w:r w:rsidR="00A53A06" w:rsidRPr="00F256C4">
        <w:rPr>
          <w:rFonts w:hAnsiTheme="minorEastAsia" w:hint="eastAsia"/>
          <w:szCs w:val="24"/>
        </w:rPr>
        <w:t>の存否について</w:t>
      </w:r>
    </w:p>
    <w:p w14:paraId="4815426D" w14:textId="2AE61A32" w:rsidR="00A53A06" w:rsidRPr="00F256C4" w:rsidRDefault="00A53A06" w:rsidP="00A53A06">
      <w:pPr>
        <w:ind w:leftChars="200" w:left="453" w:firstLineChars="100" w:firstLine="227"/>
        <w:rPr>
          <w:rFonts w:hAnsiTheme="minorEastAsia"/>
          <w:szCs w:val="24"/>
        </w:rPr>
      </w:pPr>
      <w:r w:rsidRPr="00F256C4">
        <w:rPr>
          <w:rFonts w:hAnsiTheme="minorEastAsia" w:hint="eastAsia"/>
          <w:szCs w:val="24"/>
        </w:rPr>
        <w:t>実施機関によれ</w:t>
      </w:r>
      <w:r w:rsidR="001B0F37" w:rsidRPr="00F256C4">
        <w:rPr>
          <w:rFonts w:hAnsiTheme="minorEastAsia" w:hint="eastAsia"/>
          <w:szCs w:val="24"/>
        </w:rPr>
        <w:t>ば</w:t>
      </w:r>
      <w:r w:rsidRPr="00F256C4">
        <w:rPr>
          <w:rFonts w:hAnsiTheme="minorEastAsia" w:hint="eastAsia"/>
          <w:szCs w:val="24"/>
        </w:rPr>
        <w:t>、</w:t>
      </w:r>
      <w:r w:rsidR="004A1053" w:rsidRPr="00F256C4">
        <w:rPr>
          <w:rFonts w:hAnsiTheme="minorEastAsia" w:hint="eastAsia"/>
          <w:szCs w:val="24"/>
        </w:rPr>
        <w:t>本件各</w:t>
      </w:r>
      <w:r w:rsidR="00A16746" w:rsidRPr="00F256C4">
        <w:rPr>
          <w:rFonts w:hAnsiTheme="minorEastAsia" w:hint="eastAsia"/>
          <w:szCs w:val="24"/>
        </w:rPr>
        <w:t>請求の対象となる</w:t>
      </w:r>
      <w:r w:rsidR="004A1053" w:rsidRPr="00F256C4">
        <w:rPr>
          <w:rFonts w:hAnsiTheme="minorEastAsia" w:hint="eastAsia"/>
          <w:szCs w:val="24"/>
        </w:rPr>
        <w:t>公文書</w:t>
      </w:r>
      <w:r w:rsidRPr="00F256C4">
        <w:rPr>
          <w:rFonts w:hAnsiTheme="minorEastAsia" w:hint="eastAsia"/>
          <w:szCs w:val="24"/>
        </w:rPr>
        <w:t>は、長居公園で開催された野外コンサートに係る大阪市公園条例第４条に定める行為許可申請に関する決裁資料一式であり、許可に関する決裁資料と歳入調定に関する決裁資料が含まれて</w:t>
      </w:r>
      <w:r w:rsidR="00434352" w:rsidRPr="00F256C4">
        <w:rPr>
          <w:rFonts w:hAnsiTheme="minorEastAsia" w:hint="eastAsia"/>
          <w:szCs w:val="24"/>
        </w:rPr>
        <w:t>いる。</w:t>
      </w:r>
      <w:r w:rsidRPr="00F256C4">
        <w:rPr>
          <w:rFonts w:hAnsiTheme="minorEastAsia" w:hint="eastAsia"/>
          <w:szCs w:val="24"/>
        </w:rPr>
        <w:t>許可に関する決裁資料の保存期間は１年、歳入</w:t>
      </w:r>
      <w:r w:rsidR="00434352" w:rsidRPr="00F256C4">
        <w:rPr>
          <w:rFonts w:hAnsiTheme="minorEastAsia" w:hint="eastAsia"/>
          <w:szCs w:val="24"/>
        </w:rPr>
        <w:t>調定</w:t>
      </w:r>
      <w:r w:rsidRPr="00F256C4">
        <w:rPr>
          <w:rFonts w:hAnsiTheme="minorEastAsia" w:hint="eastAsia"/>
          <w:szCs w:val="24"/>
        </w:rPr>
        <w:t>に関する決裁資料の保存期間は５年とされている</w:t>
      </w:r>
      <w:r w:rsidR="00DF2CF3" w:rsidRPr="00F256C4">
        <w:rPr>
          <w:rFonts w:hAnsiTheme="minorEastAsia" w:hint="eastAsia"/>
          <w:szCs w:val="24"/>
        </w:rPr>
        <w:t>ので</w:t>
      </w:r>
      <w:r w:rsidRPr="00F256C4">
        <w:rPr>
          <w:rFonts w:hAnsiTheme="minorEastAsia" w:hint="eastAsia"/>
          <w:szCs w:val="24"/>
        </w:rPr>
        <w:t>、</w:t>
      </w:r>
      <w:r w:rsidR="00A16746" w:rsidRPr="00F256C4">
        <w:rPr>
          <w:rFonts w:hAnsiTheme="minorEastAsia" w:hint="eastAsia"/>
          <w:szCs w:val="24"/>
        </w:rPr>
        <w:t>規程第29条第１項第２号に基づき、より</w:t>
      </w:r>
      <w:r w:rsidR="00337D0B" w:rsidRPr="00F256C4">
        <w:rPr>
          <w:rFonts w:hAnsiTheme="minorEastAsia" w:hint="eastAsia"/>
          <w:szCs w:val="24"/>
        </w:rPr>
        <w:t>保存期間の長い、</w:t>
      </w:r>
      <w:r w:rsidRPr="00F256C4">
        <w:rPr>
          <w:rFonts w:hAnsiTheme="minorEastAsia" w:hint="eastAsia"/>
          <w:szCs w:val="24"/>
        </w:rPr>
        <w:t>保存期間が５年</w:t>
      </w:r>
      <w:r w:rsidR="00337D0B" w:rsidRPr="00F256C4">
        <w:rPr>
          <w:rFonts w:hAnsiTheme="minorEastAsia" w:hint="eastAsia"/>
          <w:szCs w:val="24"/>
        </w:rPr>
        <w:t>である平成</w:t>
      </w:r>
      <w:r w:rsidRPr="00F256C4">
        <w:rPr>
          <w:rFonts w:hAnsiTheme="minorEastAsia" w:hint="eastAsia"/>
          <w:szCs w:val="24"/>
        </w:rPr>
        <w:t>24年度の「歳入調定決議書類」に編集し、保存期間が平成29年度末に満了となったため、平成30年度に当該簿冊を廃棄したとのことである。</w:t>
      </w:r>
    </w:p>
    <w:p w14:paraId="59E39F1A" w14:textId="1E9306C3" w:rsidR="009C1F4F" w:rsidRDefault="009C1F4F" w:rsidP="009C1F4F">
      <w:pPr>
        <w:ind w:leftChars="200" w:left="453" w:firstLineChars="100" w:firstLine="227"/>
        <w:rPr>
          <w:rFonts w:hAnsiTheme="minorEastAsia"/>
          <w:szCs w:val="24"/>
        </w:rPr>
      </w:pPr>
      <w:r w:rsidRPr="00F256C4">
        <w:rPr>
          <w:rFonts w:hAnsiTheme="minorEastAsia" w:hint="eastAsia"/>
          <w:szCs w:val="24"/>
        </w:rPr>
        <w:t>この点につき、実施機関</w:t>
      </w:r>
      <w:r w:rsidR="00533331" w:rsidRPr="00F256C4">
        <w:rPr>
          <w:rFonts w:hAnsiTheme="minorEastAsia" w:hint="eastAsia"/>
          <w:szCs w:val="24"/>
        </w:rPr>
        <w:t>から</w:t>
      </w:r>
      <w:r w:rsidR="00CE155A" w:rsidRPr="00F256C4">
        <w:rPr>
          <w:rFonts w:hAnsiTheme="minorEastAsia" w:hint="eastAsia"/>
          <w:szCs w:val="24"/>
        </w:rPr>
        <w:t>提出された廃棄簿冊目録</w:t>
      </w:r>
      <w:r w:rsidR="00533331" w:rsidRPr="00F256C4">
        <w:rPr>
          <w:rFonts w:hAnsiTheme="minorEastAsia" w:hint="eastAsia"/>
          <w:szCs w:val="24"/>
        </w:rPr>
        <w:t>を見分したところ、</w:t>
      </w:r>
      <w:r w:rsidRPr="00F256C4">
        <w:rPr>
          <w:rFonts w:hAnsiTheme="minorEastAsia" w:hint="eastAsia"/>
          <w:szCs w:val="24"/>
        </w:rPr>
        <w:t>最初及び最終編集平成24年度の「歳入調定決議書類」について、遅くとも「平成31年度　廃棄簿冊目録」作成時点（平成31年２月22日時点）では廃棄済みであることが</w:t>
      </w:r>
      <w:r w:rsidR="00533331" w:rsidRPr="00F256C4">
        <w:rPr>
          <w:rFonts w:hAnsiTheme="minorEastAsia" w:hint="eastAsia"/>
          <w:szCs w:val="24"/>
        </w:rPr>
        <w:t>確認できた。</w:t>
      </w:r>
    </w:p>
    <w:p w14:paraId="69804703" w14:textId="0EA19D4B" w:rsidR="00A53A06" w:rsidRPr="00F256C4" w:rsidRDefault="006A0209" w:rsidP="006A0209">
      <w:pPr>
        <w:ind w:leftChars="200" w:left="453" w:firstLineChars="100" w:firstLine="227"/>
        <w:rPr>
          <w:rFonts w:hAnsiTheme="minorEastAsia"/>
          <w:szCs w:val="24"/>
        </w:rPr>
      </w:pPr>
      <w:r>
        <w:rPr>
          <w:rFonts w:hAnsiTheme="minorEastAsia" w:hint="eastAsia"/>
          <w:szCs w:val="24"/>
        </w:rPr>
        <w:t>また、本件各請求文書を当該簿冊に編集したとする実施機関の主張については、規程第2</w:t>
      </w:r>
      <w:r>
        <w:rPr>
          <w:rFonts w:hAnsiTheme="minorEastAsia"/>
          <w:szCs w:val="24"/>
        </w:rPr>
        <w:t>9</w:t>
      </w:r>
      <w:r>
        <w:rPr>
          <w:rFonts w:hAnsiTheme="minorEastAsia" w:hint="eastAsia"/>
          <w:szCs w:val="24"/>
        </w:rPr>
        <w:t>条第１項第２号に従った処理であることが認められる。そして、</w:t>
      </w:r>
      <w:r w:rsidR="004C6391" w:rsidRPr="00F256C4">
        <w:rPr>
          <w:rFonts w:hAnsiTheme="minorEastAsia" w:hint="eastAsia"/>
          <w:szCs w:val="24"/>
        </w:rPr>
        <w:t>公文書管理条例第５条及びこれに基づく文書分類表によれば、実施機関が本件申請書を</w:t>
      </w:r>
      <w:r w:rsidR="000E5DD1">
        <w:rPr>
          <w:rFonts w:hAnsiTheme="minorEastAsia" w:hint="eastAsia"/>
          <w:szCs w:val="24"/>
        </w:rPr>
        <w:t>編集</w:t>
      </w:r>
      <w:r w:rsidR="004C6391" w:rsidRPr="00F256C4">
        <w:rPr>
          <w:rFonts w:hAnsiTheme="minorEastAsia" w:hint="eastAsia"/>
          <w:szCs w:val="24"/>
        </w:rPr>
        <w:t>していたと主張する「歳入調定決議書類」の保存期間は</w:t>
      </w:r>
      <w:r w:rsidR="00150907" w:rsidRPr="00F256C4">
        <w:rPr>
          <w:rFonts w:hAnsiTheme="minorEastAsia" w:hint="eastAsia"/>
          <w:szCs w:val="24"/>
        </w:rPr>
        <w:t>予算及び決算に関するものとして</w:t>
      </w:r>
      <w:r w:rsidR="004C6391" w:rsidRPr="00F256C4">
        <w:rPr>
          <w:rFonts w:hAnsiTheme="minorEastAsia" w:hint="eastAsia"/>
          <w:szCs w:val="24"/>
        </w:rPr>
        <w:t>５年と定められていることが認められ</w:t>
      </w:r>
      <w:r w:rsidR="001E1A16" w:rsidRPr="00F256C4">
        <w:rPr>
          <w:rFonts w:hAnsiTheme="minorEastAsia" w:hint="eastAsia"/>
          <w:szCs w:val="24"/>
        </w:rPr>
        <w:t>た。</w:t>
      </w:r>
    </w:p>
    <w:p w14:paraId="0FF64AB2" w14:textId="6C7B87EF" w:rsidR="009502F5" w:rsidRPr="00F256C4" w:rsidRDefault="003329D4" w:rsidP="009502F5">
      <w:pPr>
        <w:ind w:leftChars="200" w:left="453" w:firstLineChars="100" w:firstLine="227"/>
        <w:rPr>
          <w:rFonts w:hAnsiTheme="minorEastAsia"/>
          <w:szCs w:val="24"/>
        </w:rPr>
      </w:pPr>
      <w:r w:rsidRPr="00F256C4">
        <w:rPr>
          <w:rFonts w:hAnsiTheme="minorEastAsia" w:hint="eastAsia"/>
          <w:szCs w:val="24"/>
        </w:rPr>
        <w:t>この点につ</w:t>
      </w:r>
      <w:r w:rsidR="00CE155A" w:rsidRPr="00F256C4">
        <w:rPr>
          <w:rFonts w:hAnsiTheme="minorEastAsia" w:hint="eastAsia"/>
          <w:szCs w:val="24"/>
        </w:rPr>
        <w:t>いても</w:t>
      </w:r>
      <w:r w:rsidRPr="00F256C4">
        <w:rPr>
          <w:rFonts w:hAnsiTheme="minorEastAsia" w:hint="eastAsia"/>
          <w:szCs w:val="24"/>
        </w:rPr>
        <w:t>、実施機関に改めて確認したところ、</w:t>
      </w:r>
      <w:r w:rsidR="009502F5" w:rsidRPr="00F256C4">
        <w:rPr>
          <w:rFonts w:hint="eastAsia"/>
        </w:rPr>
        <w:t>１年、３年、５年、10年保管の各簿冊にどのような文書が</w:t>
      </w:r>
      <w:r w:rsidR="000E5DD1">
        <w:rPr>
          <w:rFonts w:hint="eastAsia"/>
        </w:rPr>
        <w:t>編集</w:t>
      </w:r>
      <w:r w:rsidR="009502F5" w:rsidRPr="00F256C4">
        <w:rPr>
          <w:rFonts w:hint="eastAsia"/>
        </w:rPr>
        <w:t>されているかについて定めた規程やマニュアルなどは</w:t>
      </w:r>
      <w:r w:rsidR="00BB607C" w:rsidRPr="00F256C4">
        <w:rPr>
          <w:rFonts w:hint="eastAsia"/>
        </w:rPr>
        <w:t>ない</w:t>
      </w:r>
      <w:r w:rsidR="009502F5" w:rsidRPr="00F256C4">
        <w:rPr>
          <w:rFonts w:hint="eastAsia"/>
        </w:rPr>
        <w:t>が、</w:t>
      </w:r>
      <w:r w:rsidR="00CE155A" w:rsidRPr="00F256C4">
        <w:rPr>
          <w:rFonts w:hint="eastAsia"/>
        </w:rPr>
        <w:t>許可申請書等については</w:t>
      </w:r>
      <w:r w:rsidR="00D30239" w:rsidRPr="00F256C4">
        <w:rPr>
          <w:rFonts w:hint="eastAsia"/>
        </w:rPr>
        <w:t>、</w:t>
      </w:r>
      <w:r w:rsidR="00CE155A" w:rsidRPr="00F256C4">
        <w:rPr>
          <w:rFonts w:hint="eastAsia"/>
        </w:rPr>
        <w:t>「</w:t>
      </w:r>
      <w:r w:rsidR="009502F5" w:rsidRPr="00F256C4">
        <w:rPr>
          <w:rFonts w:hint="eastAsia"/>
        </w:rPr>
        <w:t>保</w:t>
      </w:r>
      <w:r w:rsidR="009502F5" w:rsidRPr="00F256C4">
        <w:rPr>
          <w:rFonts w:hAnsi="ＭＳ 明朝" w:hint="eastAsia"/>
        </w:rPr>
        <w:t>存期間１年：公園土地一時許可申請書等、一時的な使用に関する手続きに係るもの</w:t>
      </w:r>
      <w:r w:rsidR="00CE155A" w:rsidRPr="00F256C4">
        <w:rPr>
          <w:rFonts w:hAnsi="ＭＳ 明朝" w:hint="eastAsia"/>
        </w:rPr>
        <w:t>」、「</w:t>
      </w:r>
      <w:r w:rsidR="009502F5" w:rsidRPr="00F256C4">
        <w:rPr>
          <w:rFonts w:hAnsi="ＭＳ 明朝" w:hint="eastAsia"/>
        </w:rPr>
        <w:t>保存期間３年：通行禁止道路通行許可申請書等、申請に関するもの（但し一時的なものを除く）</w:t>
      </w:r>
      <w:r w:rsidR="00CE155A" w:rsidRPr="00F256C4">
        <w:rPr>
          <w:rFonts w:hAnsi="ＭＳ 明朝" w:hint="eastAsia"/>
        </w:rPr>
        <w:t>」、「</w:t>
      </w:r>
      <w:r w:rsidR="009502F5" w:rsidRPr="00F256C4">
        <w:rPr>
          <w:rFonts w:hAnsi="ＭＳ 明朝" w:hint="eastAsia"/>
        </w:rPr>
        <w:t>保存期間５年：該当</w:t>
      </w:r>
      <w:r w:rsidR="000E5DD1">
        <w:rPr>
          <w:rFonts w:hAnsi="ＭＳ 明朝" w:hint="eastAsia"/>
        </w:rPr>
        <w:t>区分</w:t>
      </w:r>
      <w:r w:rsidR="009502F5" w:rsidRPr="00F256C4">
        <w:rPr>
          <w:rFonts w:hAnsi="ＭＳ 明朝" w:hint="eastAsia"/>
        </w:rPr>
        <w:t>無し</w:t>
      </w:r>
      <w:r w:rsidR="00CE155A" w:rsidRPr="00F256C4">
        <w:rPr>
          <w:rFonts w:hAnsi="ＭＳ 明朝" w:hint="eastAsia"/>
        </w:rPr>
        <w:t>」、「</w:t>
      </w:r>
      <w:r w:rsidR="009502F5" w:rsidRPr="00F256C4">
        <w:rPr>
          <w:rFonts w:hAnsi="ＭＳ 明朝" w:hint="eastAsia"/>
        </w:rPr>
        <w:t>保存期間1</w:t>
      </w:r>
      <w:r w:rsidR="009502F5" w:rsidRPr="00F256C4">
        <w:rPr>
          <w:rFonts w:hAnsi="ＭＳ 明朝"/>
        </w:rPr>
        <w:t>0</w:t>
      </w:r>
      <w:r w:rsidR="009502F5" w:rsidRPr="00F256C4">
        <w:rPr>
          <w:rFonts w:hAnsi="ＭＳ 明朝" w:hint="eastAsia"/>
        </w:rPr>
        <w:t>年：公園施設設置許可・管理許可継続申</w:t>
      </w:r>
      <w:r w:rsidR="00CE155A" w:rsidRPr="00F256C4">
        <w:rPr>
          <w:rFonts w:hAnsi="ＭＳ 明朝" w:hint="eastAsia"/>
        </w:rPr>
        <w:t>請書、公園土地長期使用許可継続申請書等、重要な申請に関するもの」</w:t>
      </w:r>
      <w:r w:rsidR="00D30239" w:rsidRPr="00F256C4">
        <w:rPr>
          <w:rFonts w:hAnsi="ＭＳ 明朝" w:hint="eastAsia"/>
        </w:rPr>
        <w:t>として運用して</w:t>
      </w:r>
      <w:r w:rsidR="00533331" w:rsidRPr="00F256C4">
        <w:rPr>
          <w:rFonts w:hAnsi="ＭＳ 明朝" w:hint="eastAsia"/>
        </w:rPr>
        <w:t>いるとのことであり</w:t>
      </w:r>
      <w:r w:rsidR="00337D0B" w:rsidRPr="00F256C4">
        <w:rPr>
          <w:rFonts w:hAnsi="ＭＳ 明朝" w:hint="eastAsia"/>
        </w:rPr>
        <w:t>、</w:t>
      </w:r>
      <w:r w:rsidR="00533331" w:rsidRPr="00F256C4">
        <w:rPr>
          <w:rFonts w:hAnsi="ＭＳ 明朝" w:hint="eastAsia"/>
        </w:rPr>
        <w:t>かかる運用については、本市の文書管理に係る各規程に照らし、問題はない。そして、</w:t>
      </w:r>
      <w:r w:rsidR="00CE155A" w:rsidRPr="00F256C4">
        <w:rPr>
          <w:rFonts w:hAnsi="ＭＳ 明朝" w:hint="eastAsia"/>
        </w:rPr>
        <w:t>本件各請求に係る</w:t>
      </w:r>
      <w:r w:rsidR="00DC6141" w:rsidRPr="00F256C4">
        <w:rPr>
          <w:rFonts w:hAnsi="ＭＳ 明朝" w:hint="eastAsia"/>
        </w:rPr>
        <w:t>許可申請書および許可書については一時的な公園の使用に関するもの</w:t>
      </w:r>
      <w:r w:rsidR="00533331" w:rsidRPr="00F256C4">
        <w:rPr>
          <w:rFonts w:hAnsi="ＭＳ 明朝" w:hint="eastAsia"/>
        </w:rPr>
        <w:t>であることから、上記の運用に従って、</w:t>
      </w:r>
      <w:r w:rsidR="00DC6141" w:rsidRPr="00F256C4">
        <w:rPr>
          <w:rFonts w:hAnsi="ＭＳ 明朝" w:hint="eastAsia"/>
        </w:rPr>
        <w:t>保存期間が１年</w:t>
      </w:r>
      <w:r w:rsidR="00533331" w:rsidRPr="00F256C4">
        <w:rPr>
          <w:rFonts w:hAnsi="ＭＳ 明朝" w:hint="eastAsia"/>
        </w:rPr>
        <w:t>となるところ</w:t>
      </w:r>
      <w:r w:rsidR="00DC6141" w:rsidRPr="00F256C4">
        <w:rPr>
          <w:rFonts w:hAnsi="ＭＳ 明朝" w:hint="eastAsia"/>
        </w:rPr>
        <w:t>、本件各</w:t>
      </w:r>
      <w:r w:rsidR="00A16746" w:rsidRPr="00F256C4">
        <w:rPr>
          <w:rFonts w:hAnsiTheme="minorEastAsia" w:hint="eastAsia"/>
          <w:szCs w:val="24"/>
        </w:rPr>
        <w:t>請求の対象となる</w:t>
      </w:r>
      <w:r w:rsidR="00DC6141" w:rsidRPr="00F256C4">
        <w:rPr>
          <w:rFonts w:hAnsi="ＭＳ 明朝" w:hint="eastAsia"/>
        </w:rPr>
        <w:t>公文書については、許可に関する決裁と歳入調定に関する決裁の両方を含んでいるため、規程第29条第１項第２号に基づき、より保存期間が長い５年保存文書である「歳入調定決議書類」に編集した</w:t>
      </w:r>
      <w:r w:rsidR="00533331" w:rsidRPr="00F256C4">
        <w:rPr>
          <w:rFonts w:hAnsi="ＭＳ 明朝" w:hint="eastAsia"/>
        </w:rPr>
        <w:t>との実施機関の運用についても、本市の</w:t>
      </w:r>
      <w:r w:rsidR="00CE2C74" w:rsidRPr="00F256C4">
        <w:rPr>
          <w:rFonts w:hAnsi="ＭＳ 明朝" w:hint="eastAsia"/>
        </w:rPr>
        <w:t>文書管理規程に</w:t>
      </w:r>
      <w:r w:rsidR="00337D0B" w:rsidRPr="00F256C4">
        <w:rPr>
          <w:rFonts w:hAnsi="ＭＳ 明朝" w:hint="eastAsia"/>
        </w:rPr>
        <w:t>則った取扱いである</w:t>
      </w:r>
      <w:r w:rsidR="00CE2C74" w:rsidRPr="00F256C4">
        <w:rPr>
          <w:rFonts w:hAnsi="ＭＳ 明朝" w:hint="eastAsia"/>
        </w:rPr>
        <w:t>。</w:t>
      </w:r>
    </w:p>
    <w:p w14:paraId="3A22BA55" w14:textId="54208AEF" w:rsidR="008B1BCC" w:rsidRDefault="00A53A06" w:rsidP="00F356FB">
      <w:pPr>
        <w:ind w:leftChars="200" w:left="453" w:firstLineChars="100" w:firstLine="227"/>
        <w:rPr>
          <w:rFonts w:hAnsiTheme="minorEastAsia"/>
          <w:szCs w:val="24"/>
        </w:rPr>
      </w:pPr>
      <w:r w:rsidRPr="00F256C4">
        <w:rPr>
          <w:rFonts w:hAnsiTheme="minorEastAsia" w:hint="eastAsia"/>
          <w:szCs w:val="24"/>
        </w:rPr>
        <w:t>以上によれば、</w:t>
      </w:r>
      <w:r w:rsidR="00DF2CF3" w:rsidRPr="00F256C4">
        <w:rPr>
          <w:rFonts w:hAnsiTheme="minorEastAsia" w:hint="eastAsia"/>
          <w:szCs w:val="24"/>
        </w:rPr>
        <w:t>本件各請求において公開を求めている公文書</w:t>
      </w:r>
      <w:r w:rsidRPr="00F256C4">
        <w:rPr>
          <w:rFonts w:hAnsiTheme="minorEastAsia" w:hint="eastAsia"/>
          <w:szCs w:val="24"/>
        </w:rPr>
        <w:t>を廃棄したため保有していないとする実施機関の主張に、特段、不自然</w:t>
      </w:r>
      <w:r w:rsidR="00DF2CF3" w:rsidRPr="00F256C4">
        <w:rPr>
          <w:rFonts w:hAnsiTheme="minorEastAsia" w:hint="eastAsia"/>
          <w:szCs w:val="24"/>
        </w:rPr>
        <w:t>、</w:t>
      </w:r>
      <w:r w:rsidRPr="00F256C4">
        <w:rPr>
          <w:rFonts w:hAnsiTheme="minorEastAsia" w:hint="eastAsia"/>
          <w:szCs w:val="24"/>
        </w:rPr>
        <w:t>不合理な点は認められない。</w:t>
      </w:r>
    </w:p>
    <w:p w14:paraId="76983E20" w14:textId="0E66D1FB" w:rsidR="004C6391" w:rsidRPr="008B1BCC" w:rsidRDefault="004C6391" w:rsidP="008B1BCC">
      <w:pPr>
        <w:tabs>
          <w:tab w:val="left" w:pos="1515"/>
        </w:tabs>
        <w:ind w:firstLineChars="300" w:firstLine="680"/>
      </w:pPr>
    </w:p>
    <w:p w14:paraId="074C5E4D" w14:textId="7036143F" w:rsidR="00B70473" w:rsidRPr="001B42A4" w:rsidRDefault="001B0F37" w:rsidP="00377350">
      <w:pPr>
        <w:ind w:leftChars="100" w:left="678" w:hangingChars="199" w:hanging="451"/>
        <w:outlineLvl w:val="0"/>
        <w:rPr>
          <w:rFonts w:hAnsiTheme="minorEastAsia"/>
          <w:szCs w:val="24"/>
        </w:rPr>
      </w:pPr>
      <w:r>
        <w:rPr>
          <w:rFonts w:hAnsiTheme="minorEastAsia" w:hint="eastAsia"/>
          <w:szCs w:val="24"/>
        </w:rPr>
        <w:t>４</w:t>
      </w:r>
      <w:r w:rsidR="00B70473" w:rsidRPr="001B42A4">
        <w:rPr>
          <w:rFonts w:hAnsiTheme="minorEastAsia" w:hint="eastAsia"/>
          <w:szCs w:val="24"/>
        </w:rPr>
        <w:t xml:space="preserve">　結論</w:t>
      </w:r>
    </w:p>
    <w:p w14:paraId="17CA6F11" w14:textId="0A135610" w:rsidR="00B70473" w:rsidRDefault="00B70473" w:rsidP="003B0018">
      <w:pPr>
        <w:ind w:firstLineChars="300" w:firstLine="680"/>
        <w:rPr>
          <w:rFonts w:hAnsiTheme="minorEastAsia"/>
          <w:szCs w:val="24"/>
        </w:rPr>
      </w:pPr>
      <w:r w:rsidRPr="001B42A4">
        <w:rPr>
          <w:rFonts w:hAnsiTheme="minorEastAsia" w:hint="eastAsia"/>
          <w:szCs w:val="24"/>
        </w:rPr>
        <w:t>以上により、第１記載のとおり、判断する。</w:t>
      </w:r>
    </w:p>
    <w:p w14:paraId="22D968AC" w14:textId="55329EA3" w:rsidR="00641A75" w:rsidRDefault="00641A75" w:rsidP="00F356FB">
      <w:pPr>
        <w:rPr>
          <w:rFonts w:hAnsiTheme="minorEastAsia"/>
          <w:szCs w:val="24"/>
        </w:rPr>
      </w:pPr>
    </w:p>
    <w:p w14:paraId="2AD6F8A8" w14:textId="77777777" w:rsidR="00F356FB" w:rsidRDefault="00641A75" w:rsidP="00377350">
      <w:pPr>
        <w:ind w:leftChars="100" w:left="678" w:hangingChars="199" w:hanging="451"/>
        <w:outlineLvl w:val="0"/>
        <w:rPr>
          <w:rFonts w:hAnsiTheme="minorEastAsia"/>
          <w:szCs w:val="24"/>
        </w:rPr>
      </w:pPr>
      <w:r>
        <w:rPr>
          <w:rFonts w:hAnsiTheme="minorEastAsia" w:hint="eastAsia"/>
          <w:szCs w:val="24"/>
        </w:rPr>
        <w:lastRenderedPageBreak/>
        <w:t>５　付言</w:t>
      </w:r>
    </w:p>
    <w:p w14:paraId="4DF03312" w14:textId="1C632B24" w:rsidR="00F356FB" w:rsidRDefault="00F356FB" w:rsidP="00F356FB">
      <w:pPr>
        <w:ind w:leftChars="100" w:left="227" w:firstLineChars="100" w:firstLine="227"/>
        <w:rPr>
          <w:rFonts w:hAnsiTheme="minorEastAsia"/>
          <w:szCs w:val="24"/>
        </w:rPr>
      </w:pPr>
      <w:r>
        <w:rPr>
          <w:rFonts w:hAnsiTheme="minorEastAsia" w:hint="eastAsia"/>
          <w:szCs w:val="24"/>
        </w:rPr>
        <w:t>上記３に記載のとおり、</w:t>
      </w:r>
      <w:r w:rsidRPr="00F256C4">
        <w:rPr>
          <w:rFonts w:hAnsiTheme="minorEastAsia" w:hint="eastAsia"/>
          <w:szCs w:val="24"/>
        </w:rPr>
        <w:t>本件各請求において公開を求めている公文書</w:t>
      </w:r>
      <w:r>
        <w:rPr>
          <w:rFonts w:hAnsiTheme="minorEastAsia" w:hint="eastAsia"/>
          <w:szCs w:val="24"/>
        </w:rPr>
        <w:t>は</w:t>
      </w:r>
      <w:r w:rsidRPr="00F256C4">
        <w:rPr>
          <w:rFonts w:hAnsiTheme="minorEastAsia" w:hint="eastAsia"/>
          <w:szCs w:val="24"/>
        </w:rPr>
        <w:t>廃棄</w:t>
      </w:r>
      <w:r>
        <w:rPr>
          <w:rFonts w:hAnsiTheme="minorEastAsia" w:hint="eastAsia"/>
          <w:szCs w:val="24"/>
        </w:rPr>
        <w:t>されたことが推認される。</w:t>
      </w:r>
    </w:p>
    <w:p w14:paraId="12E41122" w14:textId="77777777" w:rsidR="00F356FB" w:rsidRPr="00641A75" w:rsidRDefault="00F356FB" w:rsidP="00F356FB">
      <w:pPr>
        <w:ind w:leftChars="100" w:left="227" w:firstLineChars="100" w:firstLine="227"/>
        <w:rPr>
          <w:rFonts w:hAnsiTheme="minorEastAsia"/>
          <w:szCs w:val="24"/>
        </w:rPr>
      </w:pPr>
      <w:r>
        <w:rPr>
          <w:rFonts w:hAnsiTheme="minorEastAsia" w:hint="eastAsia"/>
          <w:szCs w:val="24"/>
        </w:rPr>
        <w:t>しかし、公文書の廃棄にあたっては、</w:t>
      </w:r>
      <w:r w:rsidRPr="00641A75">
        <w:rPr>
          <w:rFonts w:hAnsiTheme="minorEastAsia" w:hint="eastAsia"/>
          <w:szCs w:val="24"/>
        </w:rPr>
        <w:t>大阪市公文書管理条例施行規則</w:t>
      </w:r>
      <w:r>
        <w:rPr>
          <w:rFonts w:hAnsiTheme="minorEastAsia" w:hint="eastAsia"/>
          <w:szCs w:val="24"/>
        </w:rPr>
        <w:t>第６条第１項によれば、</w:t>
      </w:r>
      <w:r w:rsidRPr="00641A75">
        <w:rPr>
          <w:rFonts w:hAnsiTheme="minorEastAsia" w:hint="eastAsia"/>
          <w:szCs w:val="24"/>
        </w:rPr>
        <w:t>保存期間が1年未満のものを除</w:t>
      </w:r>
      <w:r>
        <w:rPr>
          <w:rFonts w:hAnsiTheme="minorEastAsia" w:hint="eastAsia"/>
          <w:szCs w:val="24"/>
        </w:rPr>
        <w:t>き、「</w:t>
      </w:r>
      <w:r w:rsidRPr="00641A75">
        <w:rPr>
          <w:rFonts w:hAnsiTheme="minorEastAsia" w:hint="eastAsia"/>
          <w:szCs w:val="24"/>
        </w:rPr>
        <w:t>当該公文書を編集した簿冊の名称、当該簿冊に最初に公文書が編集された年度(当該簿冊が暦年により編集されたものである場合は暦年)、当該簿冊に編集された公文書に係る前条第</w:t>
      </w:r>
      <w:r>
        <w:rPr>
          <w:rFonts w:hAnsiTheme="minorEastAsia" w:hint="eastAsia"/>
          <w:szCs w:val="24"/>
        </w:rPr>
        <w:t>１</w:t>
      </w:r>
      <w:r w:rsidRPr="00641A75">
        <w:rPr>
          <w:rFonts w:hAnsiTheme="minorEastAsia" w:hint="eastAsia"/>
          <w:szCs w:val="24"/>
        </w:rPr>
        <w:t>項の公文書の完結日のうち最も遅い日の属する年度(当該簿冊が暦年により編集されたものである場合は暦年)</w:t>
      </w:r>
      <w:r>
        <w:rPr>
          <w:rFonts w:hAnsiTheme="minorEastAsia" w:hint="eastAsia"/>
          <w:szCs w:val="24"/>
        </w:rPr>
        <w:t>、</w:t>
      </w:r>
      <w:r w:rsidRPr="00641A75">
        <w:rPr>
          <w:rFonts w:hAnsiTheme="minorEastAsia" w:hint="eastAsia"/>
          <w:szCs w:val="24"/>
        </w:rPr>
        <w:t>当該簿冊に係る次条第</w:t>
      </w:r>
      <w:r>
        <w:rPr>
          <w:rFonts w:hAnsiTheme="minorEastAsia" w:hint="eastAsia"/>
          <w:szCs w:val="24"/>
        </w:rPr>
        <w:t>３</w:t>
      </w:r>
      <w:r w:rsidRPr="00641A75">
        <w:rPr>
          <w:rFonts w:hAnsiTheme="minorEastAsia" w:hint="eastAsia"/>
          <w:szCs w:val="24"/>
        </w:rPr>
        <w:t>項及び第</w:t>
      </w:r>
      <w:r>
        <w:rPr>
          <w:rFonts w:hAnsiTheme="minorEastAsia" w:hint="eastAsia"/>
          <w:szCs w:val="24"/>
        </w:rPr>
        <w:t>４</w:t>
      </w:r>
      <w:r w:rsidRPr="00641A75">
        <w:rPr>
          <w:rFonts w:hAnsiTheme="minorEastAsia" w:hint="eastAsia"/>
          <w:szCs w:val="24"/>
        </w:rPr>
        <w:t>項の規定による公文書の管理に係る単位の名称その他の廃棄する公文書を編集した簿冊を特定するために必要と認める項目を記録した目録を作成しなければならない</w:t>
      </w:r>
      <w:r>
        <w:rPr>
          <w:rFonts w:hAnsiTheme="minorEastAsia" w:hint="eastAsia"/>
          <w:szCs w:val="24"/>
        </w:rPr>
        <w:t>」とされているところである（なお、「</w:t>
      </w:r>
      <w:r w:rsidRPr="003D095D">
        <w:rPr>
          <w:rFonts w:hAnsiTheme="minorEastAsia" w:hint="eastAsia"/>
          <w:szCs w:val="24"/>
        </w:rPr>
        <w:t>廃棄簿冊目録</w:t>
      </w:r>
      <w:r>
        <w:rPr>
          <w:rFonts w:hAnsiTheme="minorEastAsia" w:hint="eastAsia"/>
          <w:szCs w:val="24"/>
        </w:rPr>
        <w:t>」の保存期間は、文書分類表によれば、3</w:t>
      </w:r>
      <w:r>
        <w:rPr>
          <w:rFonts w:hAnsiTheme="minorEastAsia"/>
          <w:szCs w:val="24"/>
        </w:rPr>
        <w:t>0</w:t>
      </w:r>
      <w:r>
        <w:rPr>
          <w:rFonts w:hAnsiTheme="minorEastAsia" w:hint="eastAsia"/>
          <w:szCs w:val="24"/>
        </w:rPr>
        <w:t>年とされている。）。</w:t>
      </w:r>
    </w:p>
    <w:p w14:paraId="632F6E69" w14:textId="527205CA" w:rsidR="00F356FB" w:rsidRDefault="00F356FB" w:rsidP="00F356FB">
      <w:pPr>
        <w:ind w:leftChars="100" w:left="227" w:firstLineChars="100" w:firstLine="227"/>
        <w:rPr>
          <w:rFonts w:hAnsiTheme="minorEastAsia"/>
          <w:szCs w:val="24"/>
        </w:rPr>
      </w:pPr>
      <w:r w:rsidRPr="00BD62D1">
        <w:rPr>
          <w:rFonts w:hAnsiTheme="minorEastAsia" w:hint="eastAsia"/>
          <w:szCs w:val="24"/>
        </w:rPr>
        <w:t>この点、</w:t>
      </w:r>
      <w:r>
        <w:rPr>
          <w:rFonts w:hAnsiTheme="minorEastAsia" w:hint="eastAsia"/>
          <w:szCs w:val="24"/>
        </w:rPr>
        <w:t>実施機関に確認したところによれば、</w:t>
      </w:r>
      <w:r w:rsidRPr="003C5AD2">
        <w:rPr>
          <w:rFonts w:hAnsiTheme="minorEastAsia" w:cs="Times New Roman" w:hint="eastAsia"/>
          <w:szCs w:val="24"/>
        </w:rPr>
        <w:t>本件</w:t>
      </w:r>
      <w:r>
        <w:rPr>
          <w:rFonts w:hAnsiTheme="minorEastAsia" w:cs="Times New Roman" w:hint="eastAsia"/>
          <w:szCs w:val="24"/>
        </w:rPr>
        <w:t>各</w:t>
      </w:r>
      <w:r w:rsidRPr="003C5AD2">
        <w:rPr>
          <w:rFonts w:hAnsiTheme="minorEastAsia" w:cs="Times New Roman" w:hint="eastAsia"/>
          <w:szCs w:val="24"/>
        </w:rPr>
        <w:t>請求に係る公文書</w:t>
      </w:r>
      <w:r>
        <w:rPr>
          <w:rFonts w:hAnsiTheme="minorEastAsia" w:cs="Times New Roman" w:hint="eastAsia"/>
          <w:szCs w:val="24"/>
        </w:rPr>
        <w:t>が廃棄されたことを直接的に確認できる「平成3</w:t>
      </w:r>
      <w:r>
        <w:rPr>
          <w:rFonts w:hAnsiTheme="minorEastAsia" w:cs="Times New Roman"/>
          <w:szCs w:val="24"/>
        </w:rPr>
        <w:t>0</w:t>
      </w:r>
      <w:r>
        <w:rPr>
          <w:rFonts w:hAnsiTheme="minorEastAsia" w:cs="Times New Roman" w:hint="eastAsia"/>
          <w:szCs w:val="24"/>
        </w:rPr>
        <w:t>年度　廃棄簿冊目録」については、令和５年５月1</w:t>
      </w:r>
      <w:r>
        <w:rPr>
          <w:rFonts w:hAnsiTheme="minorEastAsia" w:cs="Times New Roman"/>
          <w:szCs w:val="24"/>
        </w:rPr>
        <w:t>2</w:t>
      </w:r>
      <w:r>
        <w:rPr>
          <w:rFonts w:hAnsiTheme="minorEastAsia" w:cs="Times New Roman" w:hint="eastAsia"/>
          <w:szCs w:val="24"/>
        </w:rPr>
        <w:t>日時点において、所在不明とのことである。大阪市公文書管理条例第３条第１項は、「</w:t>
      </w:r>
      <w:r w:rsidRPr="00DD63C8">
        <w:rPr>
          <w:rFonts w:hAnsiTheme="minorEastAsia" w:cs="Times New Roman" w:hint="eastAsia"/>
          <w:szCs w:val="24"/>
        </w:rPr>
        <w:t>本市の機関は、第1条の目的を達成するためには公文書を適正に管理することが重要であることを十分に認識し、この条例の定めるところに従い、公文書を適正に管理しなければならない。</w:t>
      </w:r>
      <w:r>
        <w:rPr>
          <w:rFonts w:hAnsiTheme="minorEastAsia" w:cs="Times New Roman" w:hint="eastAsia"/>
          <w:szCs w:val="24"/>
        </w:rPr>
        <w:t>」と規定しており、現用簿冊が所在不明と言う事態は本来あってはならないことであって、</w:t>
      </w:r>
      <w:r w:rsidRPr="008B1BCC">
        <w:rPr>
          <w:rFonts w:hAnsiTheme="minorEastAsia" w:cs="Times New Roman" w:hint="eastAsia"/>
          <w:szCs w:val="24"/>
        </w:rPr>
        <w:t>大阪市行政について市民への説明責任を果たすためには公文書の適切な作成・保存が不可欠であり、以上のような状況は著しく不適切であると言わざるを得ないと付言しておく。</w:t>
      </w:r>
    </w:p>
    <w:p w14:paraId="6AD444CE" w14:textId="7DFC93B4" w:rsidR="008A2702" w:rsidRDefault="008A2702" w:rsidP="008A2702">
      <w:pPr>
        <w:rPr>
          <w:rFonts w:hAnsiTheme="minorEastAsia"/>
          <w:szCs w:val="24"/>
        </w:rPr>
      </w:pPr>
    </w:p>
    <w:p w14:paraId="2597A639" w14:textId="097E0EFD" w:rsidR="00B70473" w:rsidRPr="00D96DCA" w:rsidRDefault="00B70473" w:rsidP="00B70473">
      <w:pPr>
        <w:overflowPunct w:val="0"/>
        <w:autoSpaceDE w:val="0"/>
        <w:autoSpaceDN w:val="0"/>
        <w:rPr>
          <w:rFonts w:hAnsiTheme="minorEastAsia"/>
          <w:szCs w:val="24"/>
        </w:rPr>
      </w:pPr>
      <w:r w:rsidRPr="00D96DCA">
        <w:rPr>
          <w:rFonts w:hAnsiTheme="minorEastAsia" w:hint="eastAsia"/>
          <w:szCs w:val="24"/>
        </w:rPr>
        <w:t>（答申に関与した委員の氏名）</w:t>
      </w:r>
    </w:p>
    <w:p w14:paraId="634AE16D" w14:textId="29666E12" w:rsidR="003B2EF9" w:rsidRDefault="009C76A8" w:rsidP="000F15B6">
      <w:pPr>
        <w:overflowPunct w:val="0"/>
        <w:autoSpaceDE w:val="0"/>
        <w:autoSpaceDN w:val="0"/>
        <w:ind w:firstLineChars="200" w:firstLine="453"/>
        <w:rPr>
          <w:rFonts w:hAnsiTheme="minorEastAsia" w:cs="Times New Roman"/>
          <w:szCs w:val="24"/>
        </w:rPr>
      </w:pPr>
      <w:r>
        <w:rPr>
          <w:rFonts w:hAnsiTheme="minorEastAsia" w:cs="Times New Roman" w:hint="eastAsia"/>
          <w:szCs w:val="24"/>
        </w:rPr>
        <w:t xml:space="preserve">委員　</w:t>
      </w:r>
      <w:r w:rsidR="00265BA4">
        <w:rPr>
          <w:rFonts w:hAnsiTheme="minorEastAsia" w:cs="Times New Roman" w:hint="eastAsia"/>
          <w:szCs w:val="24"/>
        </w:rPr>
        <w:t>玉田　裕子</w:t>
      </w:r>
      <w:r w:rsidR="00B93023">
        <w:rPr>
          <w:rFonts w:hAnsiTheme="minorEastAsia" w:cs="Times New Roman" w:hint="eastAsia"/>
          <w:szCs w:val="24"/>
        </w:rPr>
        <w:t>、</w:t>
      </w:r>
      <w:r w:rsidR="00B93023" w:rsidRPr="00B93023">
        <w:rPr>
          <w:rFonts w:hAnsiTheme="minorEastAsia" w:cs="Times New Roman" w:hint="eastAsia"/>
          <w:szCs w:val="24"/>
        </w:rPr>
        <w:t>委員　小林　美紀、委員　重本　達哉</w:t>
      </w:r>
      <w:r w:rsidR="00B25F82">
        <w:rPr>
          <w:rFonts w:hAnsiTheme="minorEastAsia" w:cs="Times New Roman" w:hint="eastAsia"/>
          <w:szCs w:val="24"/>
        </w:rPr>
        <w:t xml:space="preserve">　</w:t>
      </w:r>
      <w:r w:rsidR="00265BA4">
        <w:rPr>
          <w:rFonts w:hAnsiTheme="minorEastAsia" w:cs="Times New Roman" w:hint="eastAsia"/>
          <w:szCs w:val="24"/>
        </w:rPr>
        <w:t xml:space="preserve">　　　</w:t>
      </w:r>
    </w:p>
    <w:p w14:paraId="56B9F517" w14:textId="1ACA794D" w:rsidR="00A34831" w:rsidRDefault="00A34831" w:rsidP="00A34831">
      <w:pPr>
        <w:rPr>
          <w:rFonts w:hAnsiTheme="minorEastAsia"/>
          <w:szCs w:val="24"/>
        </w:rPr>
      </w:pPr>
    </w:p>
    <w:p w14:paraId="649C3E6F" w14:textId="0FAAAAA2" w:rsidR="00A67B07" w:rsidRPr="00CB6415" w:rsidRDefault="00A67B07" w:rsidP="00A34831">
      <w:pPr>
        <w:rPr>
          <w:rFonts w:hAnsiTheme="minorEastAsia"/>
          <w:szCs w:val="24"/>
        </w:rPr>
      </w:pPr>
      <w:r>
        <w:rPr>
          <w:rFonts w:hAnsiTheme="minorEastAsia" w:hint="eastAsia"/>
          <w:szCs w:val="24"/>
        </w:rPr>
        <w:t>（参考）答申に至る経過</w:t>
      </w:r>
    </w:p>
    <w:p w14:paraId="3432ACF1" w14:textId="505962CD" w:rsidR="00C03330" w:rsidRPr="0089090F" w:rsidRDefault="004C6391" w:rsidP="00C03330">
      <w:pPr>
        <w:ind w:firstLineChars="100" w:firstLine="227"/>
        <w:rPr>
          <w:rFonts w:hAnsiTheme="minorEastAsia"/>
          <w:szCs w:val="24"/>
        </w:rPr>
      </w:pPr>
      <w:r>
        <w:rPr>
          <w:rFonts w:hAnsiTheme="minorEastAsia" w:hint="eastAsia"/>
          <w:szCs w:val="24"/>
        </w:rPr>
        <w:t>令和４</w:t>
      </w:r>
      <w:r w:rsidR="00C03330" w:rsidRPr="0089090F">
        <w:rPr>
          <w:rFonts w:hAnsiTheme="minorEastAsia" w:hint="eastAsia"/>
          <w:szCs w:val="24"/>
        </w:rPr>
        <w:t>年度諮問受理第</w:t>
      </w:r>
      <w:r>
        <w:rPr>
          <w:rFonts w:hAnsiTheme="minorEastAsia" w:hint="eastAsia"/>
          <w:szCs w:val="24"/>
        </w:rPr>
        <w:t>3</w:t>
      </w:r>
      <w:r>
        <w:rPr>
          <w:rFonts w:hAnsiTheme="minorEastAsia"/>
          <w:szCs w:val="24"/>
        </w:rPr>
        <w:t>1</w:t>
      </w:r>
      <w:r>
        <w:rPr>
          <w:rFonts w:hAnsiTheme="minorEastAsia" w:hint="eastAsia"/>
          <w:szCs w:val="24"/>
        </w:rPr>
        <w:t>、</w:t>
      </w:r>
      <w:r>
        <w:rPr>
          <w:rFonts w:hAnsiTheme="minorEastAsia"/>
          <w:szCs w:val="24"/>
        </w:rPr>
        <w:t>32</w:t>
      </w:r>
      <w:r w:rsidR="00C03330" w:rsidRPr="0089090F">
        <w:rPr>
          <w:rFonts w:hAnsiTheme="minorEastAsia" w:hint="eastAsia"/>
          <w:szCs w:val="24"/>
        </w:rPr>
        <w:t>号</w:t>
      </w:r>
    </w:p>
    <w:tbl>
      <w:tblPr>
        <w:tblW w:w="9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1"/>
        <w:gridCol w:w="6529"/>
      </w:tblGrid>
      <w:tr w:rsidR="00C03330" w:rsidRPr="0089090F" w14:paraId="7C10A576" w14:textId="77777777" w:rsidTr="0066031B">
        <w:tc>
          <w:tcPr>
            <w:tcW w:w="2551" w:type="dxa"/>
            <w:shd w:val="clear" w:color="auto" w:fill="auto"/>
          </w:tcPr>
          <w:p w14:paraId="17216D2C" w14:textId="77777777" w:rsidR="00C03330" w:rsidRPr="0089090F" w:rsidRDefault="00C03330" w:rsidP="0066031B">
            <w:pPr>
              <w:jc w:val="center"/>
              <w:rPr>
                <w:rFonts w:hAnsiTheme="minorEastAsia"/>
                <w:bCs/>
                <w:szCs w:val="24"/>
              </w:rPr>
            </w:pPr>
            <w:r w:rsidRPr="0089090F">
              <w:rPr>
                <w:rFonts w:hAnsiTheme="minorEastAsia" w:hint="eastAsia"/>
                <w:bCs/>
                <w:szCs w:val="24"/>
              </w:rPr>
              <w:t>年　月　日</w:t>
            </w:r>
          </w:p>
        </w:tc>
        <w:tc>
          <w:tcPr>
            <w:tcW w:w="6529" w:type="dxa"/>
            <w:shd w:val="clear" w:color="auto" w:fill="auto"/>
          </w:tcPr>
          <w:p w14:paraId="7865FFBB" w14:textId="77777777" w:rsidR="00C03330" w:rsidRPr="0089090F" w:rsidRDefault="00C03330" w:rsidP="0066031B">
            <w:pPr>
              <w:jc w:val="center"/>
              <w:rPr>
                <w:rFonts w:hAnsiTheme="minorEastAsia"/>
                <w:bCs/>
                <w:szCs w:val="24"/>
              </w:rPr>
            </w:pPr>
            <w:r w:rsidRPr="0089090F">
              <w:rPr>
                <w:rFonts w:hAnsiTheme="minorEastAsia" w:hint="eastAsia"/>
                <w:bCs/>
                <w:szCs w:val="24"/>
              </w:rPr>
              <w:t>経　　　　過</w:t>
            </w:r>
          </w:p>
        </w:tc>
      </w:tr>
      <w:tr w:rsidR="00C03330" w:rsidRPr="0089090F" w14:paraId="0D713B01" w14:textId="77777777" w:rsidTr="0066031B">
        <w:tc>
          <w:tcPr>
            <w:tcW w:w="2551" w:type="dxa"/>
            <w:shd w:val="clear" w:color="auto" w:fill="auto"/>
            <w:vAlign w:val="center"/>
          </w:tcPr>
          <w:p w14:paraId="25A89BE0" w14:textId="079E7D35" w:rsidR="00C03330" w:rsidRPr="0089090F" w:rsidRDefault="00691DC2" w:rsidP="004C6391">
            <w:pPr>
              <w:rPr>
                <w:rFonts w:hAnsiTheme="minorEastAsia"/>
                <w:szCs w:val="24"/>
              </w:rPr>
            </w:pPr>
            <w:r>
              <w:rPr>
                <w:rFonts w:hAnsiTheme="minorEastAsia" w:hint="eastAsia"/>
                <w:szCs w:val="24"/>
              </w:rPr>
              <w:t>令和</w:t>
            </w:r>
            <w:r w:rsidR="004C6391">
              <w:rPr>
                <w:rFonts w:hAnsiTheme="minorEastAsia" w:hint="eastAsia"/>
                <w:szCs w:val="24"/>
              </w:rPr>
              <w:t>４</w:t>
            </w:r>
            <w:r>
              <w:rPr>
                <w:rFonts w:hAnsiTheme="minorEastAsia" w:hint="eastAsia"/>
                <w:szCs w:val="24"/>
              </w:rPr>
              <w:t>年</w:t>
            </w:r>
            <w:r w:rsidR="004C6391">
              <w:rPr>
                <w:rFonts w:hAnsiTheme="minorEastAsia" w:hint="eastAsia"/>
                <w:szCs w:val="24"/>
              </w:rPr>
              <w:t>９</w:t>
            </w:r>
            <w:r w:rsidR="00C03330" w:rsidRPr="0089090F">
              <w:rPr>
                <w:rFonts w:hAnsiTheme="minorEastAsia" w:hint="eastAsia"/>
                <w:szCs w:val="24"/>
              </w:rPr>
              <w:t>月</w:t>
            </w:r>
            <w:r w:rsidR="004C6391">
              <w:rPr>
                <w:rFonts w:hAnsiTheme="minorEastAsia" w:hint="eastAsia"/>
                <w:szCs w:val="24"/>
              </w:rPr>
              <w:t>1</w:t>
            </w:r>
            <w:r w:rsidR="004C6391">
              <w:rPr>
                <w:rFonts w:hAnsiTheme="minorEastAsia"/>
                <w:szCs w:val="24"/>
              </w:rPr>
              <w:t>2</w:t>
            </w:r>
            <w:r w:rsidR="00C03330" w:rsidRPr="0089090F">
              <w:rPr>
                <w:rFonts w:hAnsiTheme="minorEastAsia" w:hint="eastAsia"/>
                <w:szCs w:val="24"/>
              </w:rPr>
              <w:t>日</w:t>
            </w:r>
          </w:p>
        </w:tc>
        <w:tc>
          <w:tcPr>
            <w:tcW w:w="6529" w:type="dxa"/>
            <w:shd w:val="clear" w:color="auto" w:fill="auto"/>
          </w:tcPr>
          <w:p w14:paraId="5070AB87" w14:textId="5E653318" w:rsidR="00C03330" w:rsidRPr="0089090F" w:rsidRDefault="00C03330" w:rsidP="00C03330">
            <w:pPr>
              <w:jc w:val="left"/>
              <w:rPr>
                <w:rFonts w:hAnsiTheme="minorEastAsia"/>
                <w:szCs w:val="24"/>
              </w:rPr>
            </w:pPr>
            <w:r w:rsidRPr="0089090F">
              <w:rPr>
                <w:rFonts w:hAnsiTheme="minorEastAsia" w:hint="eastAsia"/>
                <w:szCs w:val="24"/>
              </w:rPr>
              <w:t>諮問書の受理</w:t>
            </w:r>
          </w:p>
        </w:tc>
      </w:tr>
      <w:tr w:rsidR="00C03330" w:rsidRPr="0089090F" w14:paraId="3298804A" w14:textId="77777777" w:rsidTr="0066031B">
        <w:tc>
          <w:tcPr>
            <w:tcW w:w="2551" w:type="dxa"/>
            <w:shd w:val="clear" w:color="auto" w:fill="auto"/>
            <w:vAlign w:val="center"/>
          </w:tcPr>
          <w:p w14:paraId="388F8443" w14:textId="323F190D" w:rsidR="00C03330" w:rsidRPr="0089090F" w:rsidRDefault="004C6391" w:rsidP="0066031B">
            <w:pPr>
              <w:rPr>
                <w:rFonts w:hAnsiTheme="minorEastAsia"/>
                <w:szCs w:val="24"/>
              </w:rPr>
            </w:pPr>
            <w:r>
              <w:rPr>
                <w:rFonts w:hAnsiTheme="minorEastAsia" w:hint="eastAsia"/>
                <w:szCs w:val="24"/>
              </w:rPr>
              <w:t>令和４年1</w:t>
            </w:r>
            <w:r>
              <w:rPr>
                <w:rFonts w:hAnsiTheme="minorEastAsia"/>
                <w:szCs w:val="24"/>
              </w:rPr>
              <w:t>2</w:t>
            </w:r>
            <w:r w:rsidR="00AC081E">
              <w:rPr>
                <w:rFonts w:hAnsiTheme="minorEastAsia" w:hint="eastAsia"/>
                <w:szCs w:val="24"/>
              </w:rPr>
              <w:t>月</w:t>
            </w:r>
            <w:r>
              <w:rPr>
                <w:rFonts w:hAnsiTheme="minorEastAsia" w:hint="eastAsia"/>
                <w:szCs w:val="24"/>
              </w:rPr>
              <w:t>７</w:t>
            </w:r>
            <w:r w:rsidR="00C03330">
              <w:rPr>
                <w:rFonts w:hAnsiTheme="minorEastAsia" w:hint="eastAsia"/>
                <w:szCs w:val="24"/>
              </w:rPr>
              <w:t>日</w:t>
            </w:r>
          </w:p>
        </w:tc>
        <w:tc>
          <w:tcPr>
            <w:tcW w:w="6529" w:type="dxa"/>
            <w:shd w:val="clear" w:color="auto" w:fill="auto"/>
          </w:tcPr>
          <w:p w14:paraId="74D1E058" w14:textId="77777777" w:rsidR="00C03330" w:rsidRPr="0089090F" w:rsidRDefault="00C03330" w:rsidP="0066031B">
            <w:pPr>
              <w:jc w:val="left"/>
              <w:rPr>
                <w:rFonts w:hAnsiTheme="minorEastAsia"/>
                <w:szCs w:val="24"/>
              </w:rPr>
            </w:pPr>
            <w:r>
              <w:rPr>
                <w:rFonts w:hAnsiTheme="minorEastAsia" w:hint="eastAsia"/>
                <w:szCs w:val="24"/>
              </w:rPr>
              <w:t>実施機関からの意見書の収受</w:t>
            </w:r>
          </w:p>
        </w:tc>
      </w:tr>
      <w:tr w:rsidR="003774E9" w:rsidRPr="0089090F" w14:paraId="61711F3C" w14:textId="77777777" w:rsidTr="0066031B">
        <w:tc>
          <w:tcPr>
            <w:tcW w:w="2551" w:type="dxa"/>
            <w:shd w:val="clear" w:color="auto" w:fill="auto"/>
          </w:tcPr>
          <w:p w14:paraId="330BA6DF" w14:textId="4C3964BC" w:rsidR="003774E9" w:rsidRDefault="004C6391" w:rsidP="003774E9">
            <w:pPr>
              <w:rPr>
                <w:rFonts w:hAnsiTheme="minorEastAsia"/>
                <w:szCs w:val="24"/>
              </w:rPr>
            </w:pPr>
            <w:r>
              <w:rPr>
                <w:rFonts w:hAnsiTheme="minorEastAsia" w:hint="eastAsia"/>
                <w:szCs w:val="24"/>
              </w:rPr>
              <w:t>令和５</w:t>
            </w:r>
            <w:r w:rsidR="003774E9">
              <w:rPr>
                <w:rFonts w:hAnsiTheme="minorEastAsia" w:hint="eastAsia"/>
                <w:szCs w:val="24"/>
              </w:rPr>
              <w:t>年</w:t>
            </w:r>
            <w:r>
              <w:rPr>
                <w:rFonts w:hAnsiTheme="minorEastAsia" w:hint="eastAsia"/>
              </w:rPr>
              <w:t>２</w:t>
            </w:r>
            <w:r w:rsidR="003774E9">
              <w:rPr>
                <w:rFonts w:hAnsiTheme="minorEastAsia" w:hint="eastAsia"/>
              </w:rPr>
              <w:t>月</w:t>
            </w:r>
            <w:r>
              <w:rPr>
                <w:rFonts w:hAnsiTheme="minorEastAsia"/>
              </w:rPr>
              <w:t>20</w:t>
            </w:r>
            <w:r w:rsidR="003774E9" w:rsidRPr="0089090F">
              <w:rPr>
                <w:rFonts w:hAnsiTheme="minorEastAsia" w:hint="eastAsia"/>
              </w:rPr>
              <w:t>日</w:t>
            </w:r>
          </w:p>
        </w:tc>
        <w:tc>
          <w:tcPr>
            <w:tcW w:w="6529" w:type="dxa"/>
            <w:shd w:val="clear" w:color="auto" w:fill="auto"/>
          </w:tcPr>
          <w:p w14:paraId="610D9745" w14:textId="73471740" w:rsidR="003774E9" w:rsidRDefault="005D73DF" w:rsidP="003774E9">
            <w:pPr>
              <w:rPr>
                <w:rFonts w:hAnsiTheme="minorEastAsia"/>
              </w:rPr>
            </w:pPr>
            <w:r>
              <w:rPr>
                <w:rFonts w:hAnsiTheme="minorEastAsia" w:hint="eastAsia"/>
              </w:rPr>
              <w:t>調査審議</w:t>
            </w:r>
          </w:p>
        </w:tc>
      </w:tr>
      <w:tr w:rsidR="003774E9" w:rsidRPr="0089090F" w14:paraId="1B226B5E" w14:textId="77777777" w:rsidTr="0066031B">
        <w:tc>
          <w:tcPr>
            <w:tcW w:w="2551" w:type="dxa"/>
            <w:shd w:val="clear" w:color="auto" w:fill="auto"/>
          </w:tcPr>
          <w:p w14:paraId="1F7E5527" w14:textId="0B43B926" w:rsidR="003774E9" w:rsidRPr="0089090F" w:rsidRDefault="004A1053" w:rsidP="003774E9">
            <w:pPr>
              <w:rPr>
                <w:rFonts w:hAnsiTheme="minorEastAsia"/>
                <w:szCs w:val="24"/>
              </w:rPr>
            </w:pPr>
            <w:r>
              <w:rPr>
                <w:rFonts w:hAnsiTheme="minorEastAsia" w:hint="eastAsia"/>
                <w:szCs w:val="24"/>
              </w:rPr>
              <w:t>令和５年３月28日</w:t>
            </w:r>
          </w:p>
        </w:tc>
        <w:tc>
          <w:tcPr>
            <w:tcW w:w="6529" w:type="dxa"/>
            <w:shd w:val="clear" w:color="auto" w:fill="auto"/>
          </w:tcPr>
          <w:p w14:paraId="4C956A78" w14:textId="2DAE830A" w:rsidR="003774E9" w:rsidRPr="0089090F" w:rsidRDefault="004A1053" w:rsidP="003774E9">
            <w:pPr>
              <w:rPr>
                <w:rFonts w:hAnsiTheme="minorEastAsia"/>
              </w:rPr>
            </w:pPr>
            <w:r>
              <w:rPr>
                <w:rFonts w:hAnsiTheme="minorEastAsia" w:hint="eastAsia"/>
              </w:rPr>
              <w:t>調査審議</w:t>
            </w:r>
          </w:p>
        </w:tc>
      </w:tr>
      <w:tr w:rsidR="003774E9" w:rsidRPr="0089090F" w14:paraId="63EFFEB4" w14:textId="77777777" w:rsidTr="0066031B">
        <w:tc>
          <w:tcPr>
            <w:tcW w:w="2551" w:type="dxa"/>
            <w:shd w:val="clear" w:color="auto" w:fill="auto"/>
          </w:tcPr>
          <w:p w14:paraId="127DAC99" w14:textId="2BC25F05" w:rsidR="003774E9" w:rsidRPr="0089090F" w:rsidRDefault="00A54AD6" w:rsidP="003774E9">
            <w:pPr>
              <w:rPr>
                <w:rFonts w:hAnsiTheme="minorEastAsia"/>
              </w:rPr>
            </w:pPr>
            <w:r>
              <w:rPr>
                <w:rFonts w:hAnsiTheme="minorEastAsia" w:hint="eastAsia"/>
              </w:rPr>
              <w:t>令和５年５月1</w:t>
            </w:r>
            <w:r>
              <w:rPr>
                <w:rFonts w:hAnsiTheme="minorEastAsia"/>
              </w:rPr>
              <w:t>2</w:t>
            </w:r>
            <w:r>
              <w:rPr>
                <w:rFonts w:hAnsiTheme="minorEastAsia" w:hint="eastAsia"/>
              </w:rPr>
              <w:t>日</w:t>
            </w:r>
          </w:p>
        </w:tc>
        <w:tc>
          <w:tcPr>
            <w:tcW w:w="6529" w:type="dxa"/>
            <w:shd w:val="clear" w:color="auto" w:fill="auto"/>
          </w:tcPr>
          <w:p w14:paraId="7A532CF0" w14:textId="1DF61029" w:rsidR="003774E9" w:rsidRPr="0089090F" w:rsidRDefault="00A54AD6" w:rsidP="003774E9">
            <w:pPr>
              <w:rPr>
                <w:rFonts w:hAnsiTheme="minorEastAsia"/>
              </w:rPr>
            </w:pPr>
            <w:r>
              <w:rPr>
                <w:rFonts w:hAnsiTheme="minorEastAsia" w:hint="eastAsia"/>
              </w:rPr>
              <w:t>調査審議</w:t>
            </w:r>
          </w:p>
        </w:tc>
      </w:tr>
      <w:tr w:rsidR="003774E9" w:rsidRPr="0089090F" w14:paraId="3DF0F8A1" w14:textId="77777777" w:rsidTr="0066031B">
        <w:tc>
          <w:tcPr>
            <w:tcW w:w="2551" w:type="dxa"/>
            <w:shd w:val="clear" w:color="auto" w:fill="auto"/>
          </w:tcPr>
          <w:p w14:paraId="60349F54" w14:textId="09EC0FEE" w:rsidR="003774E9" w:rsidRDefault="004C6391" w:rsidP="003774E9">
            <w:pPr>
              <w:rPr>
                <w:rFonts w:hAnsiTheme="minorEastAsia"/>
                <w:szCs w:val="24"/>
              </w:rPr>
            </w:pPr>
            <w:r>
              <w:rPr>
                <w:rFonts w:hAnsiTheme="minorEastAsia" w:hint="eastAsia"/>
                <w:szCs w:val="24"/>
              </w:rPr>
              <w:t>令和５</w:t>
            </w:r>
            <w:r w:rsidR="00691DC2">
              <w:rPr>
                <w:rFonts w:hAnsiTheme="minorEastAsia" w:hint="eastAsia"/>
                <w:szCs w:val="24"/>
              </w:rPr>
              <w:t>年</w:t>
            </w:r>
            <w:r w:rsidR="00EC2438">
              <w:rPr>
                <w:rFonts w:hAnsiTheme="minorEastAsia" w:hint="eastAsia"/>
                <w:szCs w:val="24"/>
              </w:rPr>
              <w:t>12</w:t>
            </w:r>
            <w:r w:rsidR="00680E52">
              <w:rPr>
                <w:rFonts w:hAnsiTheme="minorEastAsia" w:hint="eastAsia"/>
                <w:szCs w:val="24"/>
              </w:rPr>
              <w:t>月</w:t>
            </w:r>
            <w:r w:rsidR="00EC2438">
              <w:rPr>
                <w:rFonts w:hAnsiTheme="minorEastAsia" w:hint="eastAsia"/>
                <w:szCs w:val="24"/>
              </w:rPr>
              <w:t>26</w:t>
            </w:r>
            <w:r w:rsidR="00680E52">
              <w:rPr>
                <w:rFonts w:hAnsiTheme="minorEastAsia" w:hint="eastAsia"/>
                <w:szCs w:val="24"/>
              </w:rPr>
              <w:t>日</w:t>
            </w:r>
          </w:p>
        </w:tc>
        <w:tc>
          <w:tcPr>
            <w:tcW w:w="6529" w:type="dxa"/>
            <w:shd w:val="clear" w:color="auto" w:fill="auto"/>
          </w:tcPr>
          <w:p w14:paraId="5DD13527" w14:textId="73FE89BE" w:rsidR="003774E9" w:rsidRDefault="00680E52" w:rsidP="003774E9">
            <w:pPr>
              <w:rPr>
                <w:rFonts w:hAnsiTheme="minorEastAsia"/>
              </w:rPr>
            </w:pPr>
            <w:r>
              <w:rPr>
                <w:rFonts w:hAnsiTheme="minorEastAsia" w:hint="eastAsia"/>
              </w:rPr>
              <w:t>答申</w:t>
            </w:r>
          </w:p>
        </w:tc>
      </w:tr>
    </w:tbl>
    <w:p w14:paraId="090D5E9F" w14:textId="06C6D067" w:rsidR="00A34831" w:rsidRPr="0055422E" w:rsidRDefault="00A34831" w:rsidP="00A34831">
      <w:pPr>
        <w:ind w:firstLineChars="100" w:firstLine="227"/>
        <w:rPr>
          <w:rFonts w:hAnsiTheme="minorEastAsia"/>
          <w:szCs w:val="24"/>
        </w:rPr>
      </w:pPr>
    </w:p>
    <w:sectPr w:rsidR="00A34831" w:rsidRPr="0055422E" w:rsidSect="00A9242D">
      <w:headerReference w:type="default" r:id="rId11"/>
      <w:footerReference w:type="default" r:id="rId12"/>
      <w:pgSz w:w="11906" w:h="16838" w:code="9"/>
      <w:pgMar w:top="1418" w:right="1418" w:bottom="1418" w:left="1418" w:header="851" w:footer="567"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A1231" w14:textId="77777777" w:rsidR="00AE412F" w:rsidRDefault="00AE412F" w:rsidP="000F555A">
      <w:r>
        <w:separator/>
      </w:r>
    </w:p>
  </w:endnote>
  <w:endnote w:type="continuationSeparator" w:id="0">
    <w:p w14:paraId="0300F503" w14:textId="77777777" w:rsidR="00AE412F" w:rsidRDefault="00AE412F" w:rsidP="000F5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60803"/>
      <w:docPartObj>
        <w:docPartGallery w:val="Page Numbers (Bottom of Page)"/>
        <w:docPartUnique/>
      </w:docPartObj>
    </w:sdtPr>
    <w:sdtEndPr>
      <w:rPr>
        <w:rFonts w:hAnsiTheme="minorEastAsia"/>
      </w:rPr>
    </w:sdtEndPr>
    <w:sdtContent>
      <w:p w14:paraId="57E45517" w14:textId="6F5EF3AB" w:rsidR="007427B6" w:rsidRPr="00F82A92" w:rsidRDefault="007427B6">
        <w:pPr>
          <w:pStyle w:val="a5"/>
          <w:jc w:val="center"/>
          <w:rPr>
            <w:rFonts w:hAnsiTheme="minorEastAsia"/>
          </w:rPr>
        </w:pPr>
        <w:r w:rsidRPr="00F82A92">
          <w:rPr>
            <w:rFonts w:hAnsiTheme="minorEastAsia"/>
          </w:rPr>
          <w:fldChar w:fldCharType="begin"/>
        </w:r>
        <w:r w:rsidRPr="00F82A92">
          <w:rPr>
            <w:rFonts w:hAnsiTheme="minorEastAsia"/>
          </w:rPr>
          <w:instrText xml:space="preserve"> PAGE   \* MERGEFORMAT </w:instrText>
        </w:r>
        <w:r w:rsidRPr="00F82A92">
          <w:rPr>
            <w:rFonts w:hAnsiTheme="minorEastAsia"/>
          </w:rPr>
          <w:fldChar w:fldCharType="separate"/>
        </w:r>
        <w:r w:rsidR="00604A00" w:rsidRPr="00604A00">
          <w:rPr>
            <w:rFonts w:hAnsiTheme="minorEastAsia"/>
            <w:noProof/>
            <w:lang w:val="ja-JP"/>
          </w:rPr>
          <w:t>1</w:t>
        </w:r>
        <w:r w:rsidRPr="00F82A92">
          <w:rPr>
            <w:rFonts w:hAnsiTheme="minorEastAsia"/>
          </w:rPr>
          <w:fldChar w:fldCharType="end"/>
        </w:r>
      </w:p>
    </w:sdtContent>
  </w:sdt>
  <w:p w14:paraId="6DA12BFE" w14:textId="77777777" w:rsidR="007427B6" w:rsidRDefault="007427B6">
    <w:pPr>
      <w:pStyle w:val="a5"/>
    </w:pPr>
  </w:p>
  <w:p w14:paraId="62F4C010" w14:textId="77777777" w:rsidR="007427B6" w:rsidRDefault="007427B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4A6FF" w14:textId="77777777" w:rsidR="00AE412F" w:rsidRDefault="00AE412F" w:rsidP="000F555A">
      <w:r>
        <w:separator/>
      </w:r>
    </w:p>
  </w:footnote>
  <w:footnote w:type="continuationSeparator" w:id="0">
    <w:p w14:paraId="486C8CB9" w14:textId="77777777" w:rsidR="00AE412F" w:rsidRDefault="00AE412F" w:rsidP="000F5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D0218" w14:textId="5810BC25" w:rsidR="007427B6" w:rsidRDefault="007427B6" w:rsidP="00873A06">
    <w:pPr>
      <w:pStyle w:val="a3"/>
      <w:jc w:val="center"/>
    </w:pPr>
  </w:p>
  <w:p w14:paraId="21DA1DAE" w14:textId="77777777" w:rsidR="007427B6" w:rsidRDefault="007427B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E6B50"/>
    <w:multiLevelType w:val="hybridMultilevel"/>
    <w:tmpl w:val="D2BC28E6"/>
    <w:lvl w:ilvl="0" w:tplc="19CAB5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2916BC"/>
    <w:multiLevelType w:val="hybridMultilevel"/>
    <w:tmpl w:val="F8C8CDFC"/>
    <w:lvl w:ilvl="0" w:tplc="72E2BB1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57F342DE"/>
    <w:multiLevelType w:val="hybridMultilevel"/>
    <w:tmpl w:val="D85AA222"/>
    <w:lvl w:ilvl="0" w:tplc="D6F65A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14077853">
    <w:abstractNumId w:val="0"/>
  </w:num>
  <w:num w:numId="2" w16cid:durableId="1673991489">
    <w:abstractNumId w:val="2"/>
  </w:num>
  <w:num w:numId="3" w16cid:durableId="1257253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strictFirstAndLastChar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EE8"/>
    <w:rsid w:val="00000052"/>
    <w:rsid w:val="00000B9B"/>
    <w:rsid w:val="0000123C"/>
    <w:rsid w:val="000039CC"/>
    <w:rsid w:val="00003F5C"/>
    <w:rsid w:val="00004D8C"/>
    <w:rsid w:val="00005505"/>
    <w:rsid w:val="00005D19"/>
    <w:rsid w:val="00005F66"/>
    <w:rsid w:val="00006004"/>
    <w:rsid w:val="000063A2"/>
    <w:rsid w:val="00006E10"/>
    <w:rsid w:val="00006FB6"/>
    <w:rsid w:val="00007202"/>
    <w:rsid w:val="000072CB"/>
    <w:rsid w:val="00007444"/>
    <w:rsid w:val="000075F0"/>
    <w:rsid w:val="00007F95"/>
    <w:rsid w:val="00010571"/>
    <w:rsid w:val="00011A0D"/>
    <w:rsid w:val="00011EBC"/>
    <w:rsid w:val="00012F78"/>
    <w:rsid w:val="00013433"/>
    <w:rsid w:val="00013610"/>
    <w:rsid w:val="00013EDE"/>
    <w:rsid w:val="00013F64"/>
    <w:rsid w:val="000149CE"/>
    <w:rsid w:val="00014B30"/>
    <w:rsid w:val="00014C26"/>
    <w:rsid w:val="00014DEB"/>
    <w:rsid w:val="000154A8"/>
    <w:rsid w:val="00015E9C"/>
    <w:rsid w:val="00016E71"/>
    <w:rsid w:val="00017246"/>
    <w:rsid w:val="00017BC2"/>
    <w:rsid w:val="00020B47"/>
    <w:rsid w:val="00020CFE"/>
    <w:rsid w:val="0002108F"/>
    <w:rsid w:val="00022047"/>
    <w:rsid w:val="00022836"/>
    <w:rsid w:val="00022C2E"/>
    <w:rsid w:val="0002309D"/>
    <w:rsid w:val="00023825"/>
    <w:rsid w:val="00027B2B"/>
    <w:rsid w:val="00032EE8"/>
    <w:rsid w:val="0003520B"/>
    <w:rsid w:val="0003604D"/>
    <w:rsid w:val="00037694"/>
    <w:rsid w:val="00037A75"/>
    <w:rsid w:val="00040373"/>
    <w:rsid w:val="0004037D"/>
    <w:rsid w:val="000412A8"/>
    <w:rsid w:val="000417FC"/>
    <w:rsid w:val="000427ED"/>
    <w:rsid w:val="00043657"/>
    <w:rsid w:val="00043CE6"/>
    <w:rsid w:val="00043F47"/>
    <w:rsid w:val="00044247"/>
    <w:rsid w:val="000452B6"/>
    <w:rsid w:val="00045A8F"/>
    <w:rsid w:val="000460AC"/>
    <w:rsid w:val="00047BD9"/>
    <w:rsid w:val="00047D09"/>
    <w:rsid w:val="00051F9B"/>
    <w:rsid w:val="00052644"/>
    <w:rsid w:val="00053270"/>
    <w:rsid w:val="000557A3"/>
    <w:rsid w:val="000579CA"/>
    <w:rsid w:val="0006101B"/>
    <w:rsid w:val="00061B05"/>
    <w:rsid w:val="00063CB5"/>
    <w:rsid w:val="00064050"/>
    <w:rsid w:val="00064C16"/>
    <w:rsid w:val="00065929"/>
    <w:rsid w:val="00065EB9"/>
    <w:rsid w:val="000704ED"/>
    <w:rsid w:val="00070AA9"/>
    <w:rsid w:val="0007275A"/>
    <w:rsid w:val="000733C0"/>
    <w:rsid w:val="00073862"/>
    <w:rsid w:val="00073AE8"/>
    <w:rsid w:val="0007533A"/>
    <w:rsid w:val="0007564D"/>
    <w:rsid w:val="00080537"/>
    <w:rsid w:val="00080E04"/>
    <w:rsid w:val="00081686"/>
    <w:rsid w:val="00081815"/>
    <w:rsid w:val="000825D7"/>
    <w:rsid w:val="00084713"/>
    <w:rsid w:val="00084D8B"/>
    <w:rsid w:val="000855A5"/>
    <w:rsid w:val="000857DC"/>
    <w:rsid w:val="000869C5"/>
    <w:rsid w:val="000901B9"/>
    <w:rsid w:val="00090FDB"/>
    <w:rsid w:val="00091E6C"/>
    <w:rsid w:val="00092BAD"/>
    <w:rsid w:val="00093440"/>
    <w:rsid w:val="00094096"/>
    <w:rsid w:val="00094A1B"/>
    <w:rsid w:val="000965BC"/>
    <w:rsid w:val="00097462"/>
    <w:rsid w:val="00097BCE"/>
    <w:rsid w:val="000A147B"/>
    <w:rsid w:val="000A29B7"/>
    <w:rsid w:val="000A2EA5"/>
    <w:rsid w:val="000A54FD"/>
    <w:rsid w:val="000A57EB"/>
    <w:rsid w:val="000A62F2"/>
    <w:rsid w:val="000A633E"/>
    <w:rsid w:val="000A74AE"/>
    <w:rsid w:val="000A7C32"/>
    <w:rsid w:val="000B010A"/>
    <w:rsid w:val="000B0D9C"/>
    <w:rsid w:val="000B0FE1"/>
    <w:rsid w:val="000B351E"/>
    <w:rsid w:val="000B46AA"/>
    <w:rsid w:val="000B4782"/>
    <w:rsid w:val="000B4FDB"/>
    <w:rsid w:val="000B6D1F"/>
    <w:rsid w:val="000B71E7"/>
    <w:rsid w:val="000B758F"/>
    <w:rsid w:val="000C0CC9"/>
    <w:rsid w:val="000C4EA3"/>
    <w:rsid w:val="000C554B"/>
    <w:rsid w:val="000C687A"/>
    <w:rsid w:val="000C79BC"/>
    <w:rsid w:val="000D11D9"/>
    <w:rsid w:val="000D1495"/>
    <w:rsid w:val="000D1705"/>
    <w:rsid w:val="000D4A83"/>
    <w:rsid w:val="000D6376"/>
    <w:rsid w:val="000D67B8"/>
    <w:rsid w:val="000D744E"/>
    <w:rsid w:val="000E0518"/>
    <w:rsid w:val="000E1834"/>
    <w:rsid w:val="000E23E5"/>
    <w:rsid w:val="000E38B7"/>
    <w:rsid w:val="000E4FD0"/>
    <w:rsid w:val="000E52A4"/>
    <w:rsid w:val="000E5DD1"/>
    <w:rsid w:val="000E5DE2"/>
    <w:rsid w:val="000E63CF"/>
    <w:rsid w:val="000E689B"/>
    <w:rsid w:val="000E7A64"/>
    <w:rsid w:val="000E7B07"/>
    <w:rsid w:val="000E7B5F"/>
    <w:rsid w:val="000F09CE"/>
    <w:rsid w:val="000F15B6"/>
    <w:rsid w:val="000F1E33"/>
    <w:rsid w:val="000F555A"/>
    <w:rsid w:val="000F55BB"/>
    <w:rsid w:val="000F5D49"/>
    <w:rsid w:val="000F5ED6"/>
    <w:rsid w:val="000F7DEB"/>
    <w:rsid w:val="0010058D"/>
    <w:rsid w:val="00100D79"/>
    <w:rsid w:val="00101308"/>
    <w:rsid w:val="00101516"/>
    <w:rsid w:val="0010167F"/>
    <w:rsid w:val="00101F11"/>
    <w:rsid w:val="00101F66"/>
    <w:rsid w:val="00102E8C"/>
    <w:rsid w:val="0010523A"/>
    <w:rsid w:val="0010660C"/>
    <w:rsid w:val="00110301"/>
    <w:rsid w:val="00111203"/>
    <w:rsid w:val="001118C2"/>
    <w:rsid w:val="001125F0"/>
    <w:rsid w:val="001138AB"/>
    <w:rsid w:val="001139B1"/>
    <w:rsid w:val="00113C09"/>
    <w:rsid w:val="001145B2"/>
    <w:rsid w:val="001146D6"/>
    <w:rsid w:val="0011517C"/>
    <w:rsid w:val="001159B1"/>
    <w:rsid w:val="00116A3C"/>
    <w:rsid w:val="00116D55"/>
    <w:rsid w:val="00116F73"/>
    <w:rsid w:val="00117765"/>
    <w:rsid w:val="001178E9"/>
    <w:rsid w:val="00121425"/>
    <w:rsid w:val="00121BC7"/>
    <w:rsid w:val="00121D8B"/>
    <w:rsid w:val="0012288D"/>
    <w:rsid w:val="00122AC9"/>
    <w:rsid w:val="0012305D"/>
    <w:rsid w:val="00123963"/>
    <w:rsid w:val="00124057"/>
    <w:rsid w:val="00124DBA"/>
    <w:rsid w:val="001258B1"/>
    <w:rsid w:val="00125BE5"/>
    <w:rsid w:val="00125E5C"/>
    <w:rsid w:val="00126792"/>
    <w:rsid w:val="00130020"/>
    <w:rsid w:val="001315FE"/>
    <w:rsid w:val="00131CCB"/>
    <w:rsid w:val="0013260A"/>
    <w:rsid w:val="0013314C"/>
    <w:rsid w:val="001338CB"/>
    <w:rsid w:val="00133A94"/>
    <w:rsid w:val="00134D40"/>
    <w:rsid w:val="001351BA"/>
    <w:rsid w:val="001351F4"/>
    <w:rsid w:val="00135B77"/>
    <w:rsid w:val="001364B8"/>
    <w:rsid w:val="00136A98"/>
    <w:rsid w:val="00141057"/>
    <w:rsid w:val="001415CB"/>
    <w:rsid w:val="00141600"/>
    <w:rsid w:val="001417A6"/>
    <w:rsid w:val="00142BBD"/>
    <w:rsid w:val="00142CFF"/>
    <w:rsid w:val="001438F4"/>
    <w:rsid w:val="00143B27"/>
    <w:rsid w:val="00144AE9"/>
    <w:rsid w:val="00145FCF"/>
    <w:rsid w:val="001460F3"/>
    <w:rsid w:val="001465B8"/>
    <w:rsid w:val="00150907"/>
    <w:rsid w:val="0015101E"/>
    <w:rsid w:val="0015158D"/>
    <w:rsid w:val="00151FA1"/>
    <w:rsid w:val="00153628"/>
    <w:rsid w:val="0015367D"/>
    <w:rsid w:val="001538C5"/>
    <w:rsid w:val="001548DF"/>
    <w:rsid w:val="001548EB"/>
    <w:rsid w:val="00155270"/>
    <w:rsid w:val="00156852"/>
    <w:rsid w:val="00156B12"/>
    <w:rsid w:val="00157088"/>
    <w:rsid w:val="00157097"/>
    <w:rsid w:val="00157BA4"/>
    <w:rsid w:val="00157CB1"/>
    <w:rsid w:val="00161C43"/>
    <w:rsid w:val="0016208C"/>
    <w:rsid w:val="001623BA"/>
    <w:rsid w:val="00163E9B"/>
    <w:rsid w:val="0016628D"/>
    <w:rsid w:val="001670D6"/>
    <w:rsid w:val="00167DEC"/>
    <w:rsid w:val="00171563"/>
    <w:rsid w:val="00171670"/>
    <w:rsid w:val="00171C10"/>
    <w:rsid w:val="00177A50"/>
    <w:rsid w:val="001813F6"/>
    <w:rsid w:val="00182577"/>
    <w:rsid w:val="00182E44"/>
    <w:rsid w:val="00183E8A"/>
    <w:rsid w:val="0018498F"/>
    <w:rsid w:val="001850DF"/>
    <w:rsid w:val="00185C6B"/>
    <w:rsid w:val="001864D4"/>
    <w:rsid w:val="00190DE4"/>
    <w:rsid w:val="00190E85"/>
    <w:rsid w:val="0019164C"/>
    <w:rsid w:val="00192936"/>
    <w:rsid w:val="00192953"/>
    <w:rsid w:val="001934F3"/>
    <w:rsid w:val="0019357A"/>
    <w:rsid w:val="0019387F"/>
    <w:rsid w:val="001945E0"/>
    <w:rsid w:val="0019461E"/>
    <w:rsid w:val="00194EC9"/>
    <w:rsid w:val="00195BA6"/>
    <w:rsid w:val="001972B3"/>
    <w:rsid w:val="00197362"/>
    <w:rsid w:val="001973D0"/>
    <w:rsid w:val="001A14AE"/>
    <w:rsid w:val="001A18B6"/>
    <w:rsid w:val="001A1F6B"/>
    <w:rsid w:val="001A290B"/>
    <w:rsid w:val="001A3420"/>
    <w:rsid w:val="001A3A47"/>
    <w:rsid w:val="001A5C81"/>
    <w:rsid w:val="001A5FCB"/>
    <w:rsid w:val="001A6707"/>
    <w:rsid w:val="001A6DED"/>
    <w:rsid w:val="001A72E6"/>
    <w:rsid w:val="001A7768"/>
    <w:rsid w:val="001A791F"/>
    <w:rsid w:val="001A7A6B"/>
    <w:rsid w:val="001A7C6C"/>
    <w:rsid w:val="001A7E97"/>
    <w:rsid w:val="001B0265"/>
    <w:rsid w:val="001B0F37"/>
    <w:rsid w:val="001B18F5"/>
    <w:rsid w:val="001B19AE"/>
    <w:rsid w:val="001B2BCC"/>
    <w:rsid w:val="001B2CDB"/>
    <w:rsid w:val="001B4190"/>
    <w:rsid w:val="001B62E5"/>
    <w:rsid w:val="001B636C"/>
    <w:rsid w:val="001B6ACC"/>
    <w:rsid w:val="001C02AB"/>
    <w:rsid w:val="001C2378"/>
    <w:rsid w:val="001C23F5"/>
    <w:rsid w:val="001C3D11"/>
    <w:rsid w:val="001C4472"/>
    <w:rsid w:val="001C4545"/>
    <w:rsid w:val="001C4956"/>
    <w:rsid w:val="001C6564"/>
    <w:rsid w:val="001C66FC"/>
    <w:rsid w:val="001C7C35"/>
    <w:rsid w:val="001D0950"/>
    <w:rsid w:val="001D0AB1"/>
    <w:rsid w:val="001D17C3"/>
    <w:rsid w:val="001D1BC5"/>
    <w:rsid w:val="001D42E1"/>
    <w:rsid w:val="001D4893"/>
    <w:rsid w:val="001D4A47"/>
    <w:rsid w:val="001D5F2C"/>
    <w:rsid w:val="001D6401"/>
    <w:rsid w:val="001D6D2B"/>
    <w:rsid w:val="001D754B"/>
    <w:rsid w:val="001D779C"/>
    <w:rsid w:val="001D77A3"/>
    <w:rsid w:val="001E042C"/>
    <w:rsid w:val="001E0838"/>
    <w:rsid w:val="001E0921"/>
    <w:rsid w:val="001E0B88"/>
    <w:rsid w:val="001E0C71"/>
    <w:rsid w:val="001E1275"/>
    <w:rsid w:val="001E12CA"/>
    <w:rsid w:val="001E1A16"/>
    <w:rsid w:val="001E1AEE"/>
    <w:rsid w:val="001E292E"/>
    <w:rsid w:val="001E309A"/>
    <w:rsid w:val="001E5C70"/>
    <w:rsid w:val="001E62B5"/>
    <w:rsid w:val="001E6827"/>
    <w:rsid w:val="001F02DF"/>
    <w:rsid w:val="001F0966"/>
    <w:rsid w:val="001F2E6C"/>
    <w:rsid w:val="001F3160"/>
    <w:rsid w:val="001F3F17"/>
    <w:rsid w:val="001F6CA7"/>
    <w:rsid w:val="001F71E9"/>
    <w:rsid w:val="001F7CAE"/>
    <w:rsid w:val="001F7E6C"/>
    <w:rsid w:val="00200268"/>
    <w:rsid w:val="00201EC1"/>
    <w:rsid w:val="00202394"/>
    <w:rsid w:val="00202416"/>
    <w:rsid w:val="0020268B"/>
    <w:rsid w:val="00203089"/>
    <w:rsid w:val="002032B9"/>
    <w:rsid w:val="002036B6"/>
    <w:rsid w:val="00204F26"/>
    <w:rsid w:val="0020559E"/>
    <w:rsid w:val="00206DD6"/>
    <w:rsid w:val="00207A60"/>
    <w:rsid w:val="0021047B"/>
    <w:rsid w:val="002114D0"/>
    <w:rsid w:val="00211791"/>
    <w:rsid w:val="00211E8E"/>
    <w:rsid w:val="00212532"/>
    <w:rsid w:val="0021271D"/>
    <w:rsid w:val="002145A3"/>
    <w:rsid w:val="00216116"/>
    <w:rsid w:val="0022102D"/>
    <w:rsid w:val="0022118E"/>
    <w:rsid w:val="00221F31"/>
    <w:rsid w:val="00222B8D"/>
    <w:rsid w:val="00222DBA"/>
    <w:rsid w:val="00223F4F"/>
    <w:rsid w:val="00224745"/>
    <w:rsid w:val="00225F67"/>
    <w:rsid w:val="00226788"/>
    <w:rsid w:val="00230019"/>
    <w:rsid w:val="00231EB8"/>
    <w:rsid w:val="00232691"/>
    <w:rsid w:val="00233077"/>
    <w:rsid w:val="00233FF8"/>
    <w:rsid w:val="00234CAC"/>
    <w:rsid w:val="00236357"/>
    <w:rsid w:val="0023756F"/>
    <w:rsid w:val="0024047F"/>
    <w:rsid w:val="00240556"/>
    <w:rsid w:val="00240C8A"/>
    <w:rsid w:val="00241182"/>
    <w:rsid w:val="002419CA"/>
    <w:rsid w:val="002429F8"/>
    <w:rsid w:val="00244877"/>
    <w:rsid w:val="00244F90"/>
    <w:rsid w:val="00245EA8"/>
    <w:rsid w:val="00246237"/>
    <w:rsid w:val="00247138"/>
    <w:rsid w:val="00247A1C"/>
    <w:rsid w:val="002502A6"/>
    <w:rsid w:val="002502A9"/>
    <w:rsid w:val="00250795"/>
    <w:rsid w:val="00250B60"/>
    <w:rsid w:val="00250D0A"/>
    <w:rsid w:val="002522B0"/>
    <w:rsid w:val="002527BE"/>
    <w:rsid w:val="00252CCA"/>
    <w:rsid w:val="00254141"/>
    <w:rsid w:val="00254798"/>
    <w:rsid w:val="00254E5C"/>
    <w:rsid w:val="002550F7"/>
    <w:rsid w:val="00255A5F"/>
    <w:rsid w:val="002564CF"/>
    <w:rsid w:val="00256B90"/>
    <w:rsid w:val="0026199F"/>
    <w:rsid w:val="00263150"/>
    <w:rsid w:val="00264490"/>
    <w:rsid w:val="0026464E"/>
    <w:rsid w:val="00264AB7"/>
    <w:rsid w:val="00264F5C"/>
    <w:rsid w:val="002650B1"/>
    <w:rsid w:val="00265BA4"/>
    <w:rsid w:val="002671A9"/>
    <w:rsid w:val="002679F4"/>
    <w:rsid w:val="0027053B"/>
    <w:rsid w:val="00270F02"/>
    <w:rsid w:val="00271AF7"/>
    <w:rsid w:val="00273197"/>
    <w:rsid w:val="002731A9"/>
    <w:rsid w:val="002739F9"/>
    <w:rsid w:val="00273E90"/>
    <w:rsid w:val="00274CAE"/>
    <w:rsid w:val="00274D4E"/>
    <w:rsid w:val="00275201"/>
    <w:rsid w:val="00276227"/>
    <w:rsid w:val="002766EF"/>
    <w:rsid w:val="002767BA"/>
    <w:rsid w:val="00276E42"/>
    <w:rsid w:val="002808CE"/>
    <w:rsid w:val="00280BF2"/>
    <w:rsid w:val="00281143"/>
    <w:rsid w:val="00282132"/>
    <w:rsid w:val="002829EC"/>
    <w:rsid w:val="00282A5A"/>
    <w:rsid w:val="00283A65"/>
    <w:rsid w:val="0028533C"/>
    <w:rsid w:val="00285F4F"/>
    <w:rsid w:val="002862DC"/>
    <w:rsid w:val="00286C60"/>
    <w:rsid w:val="00287378"/>
    <w:rsid w:val="0028769E"/>
    <w:rsid w:val="00287824"/>
    <w:rsid w:val="00290837"/>
    <w:rsid w:val="002922E1"/>
    <w:rsid w:val="00292A0B"/>
    <w:rsid w:val="00292B43"/>
    <w:rsid w:val="0029389D"/>
    <w:rsid w:val="00294798"/>
    <w:rsid w:val="00296FB0"/>
    <w:rsid w:val="00297D88"/>
    <w:rsid w:val="002A1B78"/>
    <w:rsid w:val="002A271F"/>
    <w:rsid w:val="002A37A9"/>
    <w:rsid w:val="002A4EE7"/>
    <w:rsid w:val="002A5A24"/>
    <w:rsid w:val="002A5E6A"/>
    <w:rsid w:val="002A6111"/>
    <w:rsid w:val="002A67A1"/>
    <w:rsid w:val="002A7021"/>
    <w:rsid w:val="002A758D"/>
    <w:rsid w:val="002B23BB"/>
    <w:rsid w:val="002B4365"/>
    <w:rsid w:val="002B4F9A"/>
    <w:rsid w:val="002B5185"/>
    <w:rsid w:val="002B5EF5"/>
    <w:rsid w:val="002B6235"/>
    <w:rsid w:val="002C132F"/>
    <w:rsid w:val="002C2147"/>
    <w:rsid w:val="002C2831"/>
    <w:rsid w:val="002C3602"/>
    <w:rsid w:val="002C438D"/>
    <w:rsid w:val="002C4443"/>
    <w:rsid w:val="002C45AC"/>
    <w:rsid w:val="002C4F72"/>
    <w:rsid w:val="002C66A3"/>
    <w:rsid w:val="002C68EB"/>
    <w:rsid w:val="002C71DD"/>
    <w:rsid w:val="002C7D57"/>
    <w:rsid w:val="002D0A68"/>
    <w:rsid w:val="002D0CBC"/>
    <w:rsid w:val="002D19D4"/>
    <w:rsid w:val="002D284A"/>
    <w:rsid w:val="002D2CEC"/>
    <w:rsid w:val="002D401B"/>
    <w:rsid w:val="002D44D8"/>
    <w:rsid w:val="002D4993"/>
    <w:rsid w:val="002D53BF"/>
    <w:rsid w:val="002D543F"/>
    <w:rsid w:val="002D54C1"/>
    <w:rsid w:val="002D68D1"/>
    <w:rsid w:val="002D738B"/>
    <w:rsid w:val="002D7644"/>
    <w:rsid w:val="002E0E69"/>
    <w:rsid w:val="002E1390"/>
    <w:rsid w:val="002E314F"/>
    <w:rsid w:val="002E3293"/>
    <w:rsid w:val="002E58CF"/>
    <w:rsid w:val="002E647F"/>
    <w:rsid w:val="002E7137"/>
    <w:rsid w:val="002E72EC"/>
    <w:rsid w:val="002E73C9"/>
    <w:rsid w:val="002F1C99"/>
    <w:rsid w:val="002F1E1B"/>
    <w:rsid w:val="002F27D7"/>
    <w:rsid w:val="002F41D1"/>
    <w:rsid w:val="002F5526"/>
    <w:rsid w:val="002F5C4D"/>
    <w:rsid w:val="002F6B0E"/>
    <w:rsid w:val="002F76BB"/>
    <w:rsid w:val="003010E2"/>
    <w:rsid w:val="00302AD6"/>
    <w:rsid w:val="00303E74"/>
    <w:rsid w:val="00305BD8"/>
    <w:rsid w:val="003062BA"/>
    <w:rsid w:val="00306A2B"/>
    <w:rsid w:val="00307685"/>
    <w:rsid w:val="00310F45"/>
    <w:rsid w:val="00310FA8"/>
    <w:rsid w:val="003118B7"/>
    <w:rsid w:val="003125AE"/>
    <w:rsid w:val="00312993"/>
    <w:rsid w:val="00313FE8"/>
    <w:rsid w:val="0031499D"/>
    <w:rsid w:val="00314CF7"/>
    <w:rsid w:val="003153CB"/>
    <w:rsid w:val="00316186"/>
    <w:rsid w:val="00317F82"/>
    <w:rsid w:val="0032065C"/>
    <w:rsid w:val="0032143A"/>
    <w:rsid w:val="00321E97"/>
    <w:rsid w:val="00322437"/>
    <w:rsid w:val="00322726"/>
    <w:rsid w:val="00323227"/>
    <w:rsid w:val="003234B9"/>
    <w:rsid w:val="00324FBE"/>
    <w:rsid w:val="00325E9C"/>
    <w:rsid w:val="0032655A"/>
    <w:rsid w:val="00327AE5"/>
    <w:rsid w:val="00327FE5"/>
    <w:rsid w:val="00330C55"/>
    <w:rsid w:val="00330EE0"/>
    <w:rsid w:val="00331702"/>
    <w:rsid w:val="00331A2D"/>
    <w:rsid w:val="00331E5A"/>
    <w:rsid w:val="0033260A"/>
    <w:rsid w:val="003326A3"/>
    <w:rsid w:val="003329D4"/>
    <w:rsid w:val="0033345C"/>
    <w:rsid w:val="00333B0F"/>
    <w:rsid w:val="003343EF"/>
    <w:rsid w:val="00335DE9"/>
    <w:rsid w:val="00335FFA"/>
    <w:rsid w:val="00336A8B"/>
    <w:rsid w:val="00336CEA"/>
    <w:rsid w:val="00337219"/>
    <w:rsid w:val="0033759E"/>
    <w:rsid w:val="00337D0B"/>
    <w:rsid w:val="0034016B"/>
    <w:rsid w:val="003413EF"/>
    <w:rsid w:val="00343D54"/>
    <w:rsid w:val="003479CC"/>
    <w:rsid w:val="00347D72"/>
    <w:rsid w:val="003505A9"/>
    <w:rsid w:val="00350A83"/>
    <w:rsid w:val="00351F79"/>
    <w:rsid w:val="00355A18"/>
    <w:rsid w:val="00356ABC"/>
    <w:rsid w:val="00356D77"/>
    <w:rsid w:val="00357958"/>
    <w:rsid w:val="00357A98"/>
    <w:rsid w:val="0036084B"/>
    <w:rsid w:val="00361DFB"/>
    <w:rsid w:val="003625D9"/>
    <w:rsid w:val="00364869"/>
    <w:rsid w:val="0036504F"/>
    <w:rsid w:val="00365677"/>
    <w:rsid w:val="00365F29"/>
    <w:rsid w:val="003661D8"/>
    <w:rsid w:val="00367366"/>
    <w:rsid w:val="00367DC7"/>
    <w:rsid w:val="00370D8A"/>
    <w:rsid w:val="003713B7"/>
    <w:rsid w:val="00371440"/>
    <w:rsid w:val="00371FEE"/>
    <w:rsid w:val="003721CB"/>
    <w:rsid w:val="0037397E"/>
    <w:rsid w:val="003742E1"/>
    <w:rsid w:val="003743F4"/>
    <w:rsid w:val="00374642"/>
    <w:rsid w:val="003761CC"/>
    <w:rsid w:val="003763A4"/>
    <w:rsid w:val="00376658"/>
    <w:rsid w:val="00376C8D"/>
    <w:rsid w:val="00377350"/>
    <w:rsid w:val="0037735D"/>
    <w:rsid w:val="003774E9"/>
    <w:rsid w:val="0037750D"/>
    <w:rsid w:val="00377874"/>
    <w:rsid w:val="00377CE0"/>
    <w:rsid w:val="00377DD3"/>
    <w:rsid w:val="00380D3A"/>
    <w:rsid w:val="00381326"/>
    <w:rsid w:val="00382BA2"/>
    <w:rsid w:val="00383430"/>
    <w:rsid w:val="00385DD4"/>
    <w:rsid w:val="00385FED"/>
    <w:rsid w:val="0038678D"/>
    <w:rsid w:val="00386DAF"/>
    <w:rsid w:val="003878B6"/>
    <w:rsid w:val="00390259"/>
    <w:rsid w:val="0039393C"/>
    <w:rsid w:val="00393AAA"/>
    <w:rsid w:val="0039560F"/>
    <w:rsid w:val="00395AF0"/>
    <w:rsid w:val="003961E9"/>
    <w:rsid w:val="00396241"/>
    <w:rsid w:val="003971B9"/>
    <w:rsid w:val="00397378"/>
    <w:rsid w:val="003A16B3"/>
    <w:rsid w:val="003A1E6B"/>
    <w:rsid w:val="003A2599"/>
    <w:rsid w:val="003A2B9D"/>
    <w:rsid w:val="003A325E"/>
    <w:rsid w:val="003A39A9"/>
    <w:rsid w:val="003A3ADB"/>
    <w:rsid w:val="003A4492"/>
    <w:rsid w:val="003A46C8"/>
    <w:rsid w:val="003A4DBF"/>
    <w:rsid w:val="003A5E02"/>
    <w:rsid w:val="003A639A"/>
    <w:rsid w:val="003A7C98"/>
    <w:rsid w:val="003B0018"/>
    <w:rsid w:val="003B0434"/>
    <w:rsid w:val="003B1E81"/>
    <w:rsid w:val="003B2EF9"/>
    <w:rsid w:val="003B43D0"/>
    <w:rsid w:val="003B5B8E"/>
    <w:rsid w:val="003B7064"/>
    <w:rsid w:val="003B752C"/>
    <w:rsid w:val="003B7DE5"/>
    <w:rsid w:val="003C37B6"/>
    <w:rsid w:val="003C3953"/>
    <w:rsid w:val="003C4548"/>
    <w:rsid w:val="003C4AFE"/>
    <w:rsid w:val="003C50A0"/>
    <w:rsid w:val="003C5AD2"/>
    <w:rsid w:val="003C5C4D"/>
    <w:rsid w:val="003C6770"/>
    <w:rsid w:val="003C74B7"/>
    <w:rsid w:val="003D095D"/>
    <w:rsid w:val="003D0B9C"/>
    <w:rsid w:val="003D182B"/>
    <w:rsid w:val="003D1E20"/>
    <w:rsid w:val="003D1EBA"/>
    <w:rsid w:val="003D25FE"/>
    <w:rsid w:val="003D2762"/>
    <w:rsid w:val="003D30D1"/>
    <w:rsid w:val="003D3286"/>
    <w:rsid w:val="003D3695"/>
    <w:rsid w:val="003D3FC7"/>
    <w:rsid w:val="003D42AF"/>
    <w:rsid w:val="003D4BA5"/>
    <w:rsid w:val="003D7721"/>
    <w:rsid w:val="003D777D"/>
    <w:rsid w:val="003D7D50"/>
    <w:rsid w:val="003E0EB8"/>
    <w:rsid w:val="003E15DA"/>
    <w:rsid w:val="003E1A1E"/>
    <w:rsid w:val="003E232F"/>
    <w:rsid w:val="003E255C"/>
    <w:rsid w:val="003E277C"/>
    <w:rsid w:val="003E35CA"/>
    <w:rsid w:val="003E56A0"/>
    <w:rsid w:val="003E5900"/>
    <w:rsid w:val="003F137A"/>
    <w:rsid w:val="003F1CF1"/>
    <w:rsid w:val="003F22D5"/>
    <w:rsid w:val="003F2638"/>
    <w:rsid w:val="003F286C"/>
    <w:rsid w:val="003F2CE9"/>
    <w:rsid w:val="004002C1"/>
    <w:rsid w:val="00400536"/>
    <w:rsid w:val="00401125"/>
    <w:rsid w:val="0040269E"/>
    <w:rsid w:val="00403309"/>
    <w:rsid w:val="00403C15"/>
    <w:rsid w:val="00404580"/>
    <w:rsid w:val="00405C6C"/>
    <w:rsid w:val="00407911"/>
    <w:rsid w:val="00410921"/>
    <w:rsid w:val="00411661"/>
    <w:rsid w:val="00413AD9"/>
    <w:rsid w:val="0041457D"/>
    <w:rsid w:val="00420F57"/>
    <w:rsid w:val="004229B2"/>
    <w:rsid w:val="0042628D"/>
    <w:rsid w:val="004265C9"/>
    <w:rsid w:val="004265E6"/>
    <w:rsid w:val="00427085"/>
    <w:rsid w:val="0042733F"/>
    <w:rsid w:val="00427A57"/>
    <w:rsid w:val="00427AAA"/>
    <w:rsid w:val="00430267"/>
    <w:rsid w:val="00430B5E"/>
    <w:rsid w:val="004317CE"/>
    <w:rsid w:val="0043213C"/>
    <w:rsid w:val="004329A4"/>
    <w:rsid w:val="00432A12"/>
    <w:rsid w:val="00432F37"/>
    <w:rsid w:val="0043360A"/>
    <w:rsid w:val="00433A59"/>
    <w:rsid w:val="00433C40"/>
    <w:rsid w:val="00434088"/>
    <w:rsid w:val="004340DD"/>
    <w:rsid w:val="00434352"/>
    <w:rsid w:val="004351B9"/>
    <w:rsid w:val="004360C2"/>
    <w:rsid w:val="00436402"/>
    <w:rsid w:val="0043644B"/>
    <w:rsid w:val="004369A3"/>
    <w:rsid w:val="0044085F"/>
    <w:rsid w:val="00441663"/>
    <w:rsid w:val="00441B0E"/>
    <w:rsid w:val="004426A3"/>
    <w:rsid w:val="00442DED"/>
    <w:rsid w:val="00443F41"/>
    <w:rsid w:val="004442CB"/>
    <w:rsid w:val="0044523A"/>
    <w:rsid w:val="004471D3"/>
    <w:rsid w:val="00447DDF"/>
    <w:rsid w:val="00447F6C"/>
    <w:rsid w:val="004508E1"/>
    <w:rsid w:val="00451449"/>
    <w:rsid w:val="00452825"/>
    <w:rsid w:val="004533BB"/>
    <w:rsid w:val="00454C64"/>
    <w:rsid w:val="00455A78"/>
    <w:rsid w:val="00455E5A"/>
    <w:rsid w:val="004568D4"/>
    <w:rsid w:val="00460F0C"/>
    <w:rsid w:val="0046105B"/>
    <w:rsid w:val="00461AC7"/>
    <w:rsid w:val="004651B5"/>
    <w:rsid w:val="004661C0"/>
    <w:rsid w:val="00466C70"/>
    <w:rsid w:val="0046794A"/>
    <w:rsid w:val="00467965"/>
    <w:rsid w:val="0047067A"/>
    <w:rsid w:val="00471178"/>
    <w:rsid w:val="00471E53"/>
    <w:rsid w:val="00472C5D"/>
    <w:rsid w:val="004738DA"/>
    <w:rsid w:val="0047535C"/>
    <w:rsid w:val="00475F9D"/>
    <w:rsid w:val="00476EAD"/>
    <w:rsid w:val="00477357"/>
    <w:rsid w:val="00480959"/>
    <w:rsid w:val="0048151C"/>
    <w:rsid w:val="00481CA7"/>
    <w:rsid w:val="00482FA1"/>
    <w:rsid w:val="00484C1B"/>
    <w:rsid w:val="0048527E"/>
    <w:rsid w:val="0048644F"/>
    <w:rsid w:val="0048789F"/>
    <w:rsid w:val="00490E69"/>
    <w:rsid w:val="00491C6B"/>
    <w:rsid w:val="00492178"/>
    <w:rsid w:val="004929F4"/>
    <w:rsid w:val="00492E7E"/>
    <w:rsid w:val="00493FD8"/>
    <w:rsid w:val="004954D5"/>
    <w:rsid w:val="00495BBC"/>
    <w:rsid w:val="004975AB"/>
    <w:rsid w:val="004A0542"/>
    <w:rsid w:val="004A0F6B"/>
    <w:rsid w:val="004A1053"/>
    <w:rsid w:val="004A28A5"/>
    <w:rsid w:val="004A3A9A"/>
    <w:rsid w:val="004A4630"/>
    <w:rsid w:val="004A663B"/>
    <w:rsid w:val="004A747D"/>
    <w:rsid w:val="004A7E40"/>
    <w:rsid w:val="004B0C95"/>
    <w:rsid w:val="004B0F97"/>
    <w:rsid w:val="004B17C4"/>
    <w:rsid w:val="004B1AFE"/>
    <w:rsid w:val="004B2A15"/>
    <w:rsid w:val="004B2ACB"/>
    <w:rsid w:val="004B2D7D"/>
    <w:rsid w:val="004B4570"/>
    <w:rsid w:val="004B4757"/>
    <w:rsid w:val="004B4D5E"/>
    <w:rsid w:val="004B4E56"/>
    <w:rsid w:val="004B5BEB"/>
    <w:rsid w:val="004B7B9A"/>
    <w:rsid w:val="004C2CB9"/>
    <w:rsid w:val="004C3217"/>
    <w:rsid w:val="004C32BE"/>
    <w:rsid w:val="004C345E"/>
    <w:rsid w:val="004C3746"/>
    <w:rsid w:val="004C42BF"/>
    <w:rsid w:val="004C46B7"/>
    <w:rsid w:val="004C5E14"/>
    <w:rsid w:val="004C5EC8"/>
    <w:rsid w:val="004C6391"/>
    <w:rsid w:val="004C78DE"/>
    <w:rsid w:val="004D0920"/>
    <w:rsid w:val="004D1810"/>
    <w:rsid w:val="004D289F"/>
    <w:rsid w:val="004D2D63"/>
    <w:rsid w:val="004D3054"/>
    <w:rsid w:val="004D3E1A"/>
    <w:rsid w:val="004D4355"/>
    <w:rsid w:val="004D471C"/>
    <w:rsid w:val="004D496A"/>
    <w:rsid w:val="004D51A3"/>
    <w:rsid w:val="004D52A4"/>
    <w:rsid w:val="004D5C54"/>
    <w:rsid w:val="004D700B"/>
    <w:rsid w:val="004E0BD5"/>
    <w:rsid w:val="004E1AB7"/>
    <w:rsid w:val="004E2E28"/>
    <w:rsid w:val="004E4442"/>
    <w:rsid w:val="004E5068"/>
    <w:rsid w:val="004E5307"/>
    <w:rsid w:val="004E55A7"/>
    <w:rsid w:val="004E57C7"/>
    <w:rsid w:val="004E652A"/>
    <w:rsid w:val="004E6AC8"/>
    <w:rsid w:val="004F1AA4"/>
    <w:rsid w:val="004F1E15"/>
    <w:rsid w:val="004F1F34"/>
    <w:rsid w:val="004F27A7"/>
    <w:rsid w:val="004F2EB5"/>
    <w:rsid w:val="004F333C"/>
    <w:rsid w:val="004F3A46"/>
    <w:rsid w:val="004F4A33"/>
    <w:rsid w:val="004F541D"/>
    <w:rsid w:val="004F738C"/>
    <w:rsid w:val="004F785D"/>
    <w:rsid w:val="0050109A"/>
    <w:rsid w:val="0050513A"/>
    <w:rsid w:val="00505210"/>
    <w:rsid w:val="005073D0"/>
    <w:rsid w:val="005127C7"/>
    <w:rsid w:val="005133F6"/>
    <w:rsid w:val="00513C34"/>
    <w:rsid w:val="00514184"/>
    <w:rsid w:val="00514BE2"/>
    <w:rsid w:val="00515A65"/>
    <w:rsid w:val="00515CF5"/>
    <w:rsid w:val="00515F7D"/>
    <w:rsid w:val="00517220"/>
    <w:rsid w:val="005205FF"/>
    <w:rsid w:val="00521729"/>
    <w:rsid w:val="00522110"/>
    <w:rsid w:val="00523D5E"/>
    <w:rsid w:val="005240D4"/>
    <w:rsid w:val="00524A17"/>
    <w:rsid w:val="0052590A"/>
    <w:rsid w:val="00525BB4"/>
    <w:rsid w:val="005262A7"/>
    <w:rsid w:val="005262AC"/>
    <w:rsid w:val="00526A78"/>
    <w:rsid w:val="00527904"/>
    <w:rsid w:val="00527C93"/>
    <w:rsid w:val="005305FA"/>
    <w:rsid w:val="00530C4D"/>
    <w:rsid w:val="005312E3"/>
    <w:rsid w:val="00532CD9"/>
    <w:rsid w:val="00533331"/>
    <w:rsid w:val="005354EA"/>
    <w:rsid w:val="005368D6"/>
    <w:rsid w:val="00537A9B"/>
    <w:rsid w:val="00541D10"/>
    <w:rsid w:val="00542517"/>
    <w:rsid w:val="00542799"/>
    <w:rsid w:val="00542CAC"/>
    <w:rsid w:val="00543001"/>
    <w:rsid w:val="00544051"/>
    <w:rsid w:val="00546E52"/>
    <w:rsid w:val="00546F8E"/>
    <w:rsid w:val="005512FC"/>
    <w:rsid w:val="0055220F"/>
    <w:rsid w:val="00552E8D"/>
    <w:rsid w:val="005544F4"/>
    <w:rsid w:val="005546C6"/>
    <w:rsid w:val="00556412"/>
    <w:rsid w:val="00556602"/>
    <w:rsid w:val="00556AC1"/>
    <w:rsid w:val="005571D6"/>
    <w:rsid w:val="00562622"/>
    <w:rsid w:val="00563626"/>
    <w:rsid w:val="00563C46"/>
    <w:rsid w:val="00565561"/>
    <w:rsid w:val="00565DB0"/>
    <w:rsid w:val="005669DB"/>
    <w:rsid w:val="00566DD2"/>
    <w:rsid w:val="0056750F"/>
    <w:rsid w:val="00572DEC"/>
    <w:rsid w:val="00573FFC"/>
    <w:rsid w:val="00574226"/>
    <w:rsid w:val="005753E9"/>
    <w:rsid w:val="005754B0"/>
    <w:rsid w:val="00576901"/>
    <w:rsid w:val="00576CAC"/>
    <w:rsid w:val="0058100C"/>
    <w:rsid w:val="00582457"/>
    <w:rsid w:val="0058382C"/>
    <w:rsid w:val="0058426E"/>
    <w:rsid w:val="00585E1F"/>
    <w:rsid w:val="00586077"/>
    <w:rsid w:val="00587278"/>
    <w:rsid w:val="00591C5E"/>
    <w:rsid w:val="0059201A"/>
    <w:rsid w:val="0059497E"/>
    <w:rsid w:val="0059774A"/>
    <w:rsid w:val="005A0EF8"/>
    <w:rsid w:val="005A1023"/>
    <w:rsid w:val="005A38A7"/>
    <w:rsid w:val="005A42F5"/>
    <w:rsid w:val="005A474B"/>
    <w:rsid w:val="005A6D72"/>
    <w:rsid w:val="005A73EB"/>
    <w:rsid w:val="005A766E"/>
    <w:rsid w:val="005A76FF"/>
    <w:rsid w:val="005B06E1"/>
    <w:rsid w:val="005B342C"/>
    <w:rsid w:val="005B3887"/>
    <w:rsid w:val="005B4672"/>
    <w:rsid w:val="005B7AC4"/>
    <w:rsid w:val="005C148D"/>
    <w:rsid w:val="005C2327"/>
    <w:rsid w:val="005C2522"/>
    <w:rsid w:val="005C288A"/>
    <w:rsid w:val="005C2920"/>
    <w:rsid w:val="005C2C7B"/>
    <w:rsid w:val="005C347E"/>
    <w:rsid w:val="005C35B8"/>
    <w:rsid w:val="005C417E"/>
    <w:rsid w:val="005C441D"/>
    <w:rsid w:val="005C4C9F"/>
    <w:rsid w:val="005C5824"/>
    <w:rsid w:val="005C596E"/>
    <w:rsid w:val="005C72DA"/>
    <w:rsid w:val="005C73C3"/>
    <w:rsid w:val="005C7EEB"/>
    <w:rsid w:val="005D1565"/>
    <w:rsid w:val="005D1C87"/>
    <w:rsid w:val="005D1FB6"/>
    <w:rsid w:val="005D407A"/>
    <w:rsid w:val="005D51F3"/>
    <w:rsid w:val="005D6396"/>
    <w:rsid w:val="005D69CF"/>
    <w:rsid w:val="005D73DF"/>
    <w:rsid w:val="005D7C0E"/>
    <w:rsid w:val="005E1250"/>
    <w:rsid w:val="005E1D5D"/>
    <w:rsid w:val="005E1EA2"/>
    <w:rsid w:val="005E273C"/>
    <w:rsid w:val="005E2D00"/>
    <w:rsid w:val="005E322D"/>
    <w:rsid w:val="005E3F6A"/>
    <w:rsid w:val="005E40F6"/>
    <w:rsid w:val="005E44C6"/>
    <w:rsid w:val="005F0492"/>
    <w:rsid w:val="005F08DA"/>
    <w:rsid w:val="005F33F4"/>
    <w:rsid w:val="005F3944"/>
    <w:rsid w:val="005F4A03"/>
    <w:rsid w:val="005F4BC3"/>
    <w:rsid w:val="005F5215"/>
    <w:rsid w:val="005F5399"/>
    <w:rsid w:val="005F59E5"/>
    <w:rsid w:val="005F6D27"/>
    <w:rsid w:val="005F71D7"/>
    <w:rsid w:val="00600066"/>
    <w:rsid w:val="006000BB"/>
    <w:rsid w:val="00601522"/>
    <w:rsid w:val="00604A00"/>
    <w:rsid w:val="00605823"/>
    <w:rsid w:val="00605E05"/>
    <w:rsid w:val="00606AB4"/>
    <w:rsid w:val="00610C4A"/>
    <w:rsid w:val="006116B7"/>
    <w:rsid w:val="00611D43"/>
    <w:rsid w:val="00613EBE"/>
    <w:rsid w:val="00617B55"/>
    <w:rsid w:val="00617D4B"/>
    <w:rsid w:val="00620AFD"/>
    <w:rsid w:val="00620CAA"/>
    <w:rsid w:val="00622087"/>
    <w:rsid w:val="006228C5"/>
    <w:rsid w:val="006233F0"/>
    <w:rsid w:val="00623A85"/>
    <w:rsid w:val="00624290"/>
    <w:rsid w:val="00625290"/>
    <w:rsid w:val="00625AE8"/>
    <w:rsid w:val="006267CC"/>
    <w:rsid w:val="00627178"/>
    <w:rsid w:val="006272EC"/>
    <w:rsid w:val="00627FD7"/>
    <w:rsid w:val="00630E6B"/>
    <w:rsid w:val="0063128A"/>
    <w:rsid w:val="0063166D"/>
    <w:rsid w:val="00633AD9"/>
    <w:rsid w:val="00634763"/>
    <w:rsid w:val="00636159"/>
    <w:rsid w:val="00636A74"/>
    <w:rsid w:val="00636ECE"/>
    <w:rsid w:val="00636F2B"/>
    <w:rsid w:val="00637D90"/>
    <w:rsid w:val="006406EE"/>
    <w:rsid w:val="00641A75"/>
    <w:rsid w:val="0064245F"/>
    <w:rsid w:val="006426FF"/>
    <w:rsid w:val="00642833"/>
    <w:rsid w:val="00643457"/>
    <w:rsid w:val="00643C66"/>
    <w:rsid w:val="006441BD"/>
    <w:rsid w:val="00644278"/>
    <w:rsid w:val="006452CE"/>
    <w:rsid w:val="00645C5B"/>
    <w:rsid w:val="00646A1D"/>
    <w:rsid w:val="00646B8E"/>
    <w:rsid w:val="00646E1B"/>
    <w:rsid w:val="00646E6C"/>
    <w:rsid w:val="00646ED0"/>
    <w:rsid w:val="0064758D"/>
    <w:rsid w:val="006475D6"/>
    <w:rsid w:val="00650E46"/>
    <w:rsid w:val="0065151D"/>
    <w:rsid w:val="00652881"/>
    <w:rsid w:val="00653758"/>
    <w:rsid w:val="00654110"/>
    <w:rsid w:val="0065466D"/>
    <w:rsid w:val="00656404"/>
    <w:rsid w:val="00656E40"/>
    <w:rsid w:val="006573A4"/>
    <w:rsid w:val="006576CA"/>
    <w:rsid w:val="0066031B"/>
    <w:rsid w:val="0066046A"/>
    <w:rsid w:val="00660BE7"/>
    <w:rsid w:val="00660DA4"/>
    <w:rsid w:val="00661B58"/>
    <w:rsid w:val="00661C5D"/>
    <w:rsid w:val="006621A9"/>
    <w:rsid w:val="0066277E"/>
    <w:rsid w:val="00662A9F"/>
    <w:rsid w:val="006632D4"/>
    <w:rsid w:val="006635C8"/>
    <w:rsid w:val="0066392D"/>
    <w:rsid w:val="00663A5B"/>
    <w:rsid w:val="0066511D"/>
    <w:rsid w:val="00666498"/>
    <w:rsid w:val="006667CD"/>
    <w:rsid w:val="00666CEF"/>
    <w:rsid w:val="006672A9"/>
    <w:rsid w:val="00671928"/>
    <w:rsid w:val="00671CFC"/>
    <w:rsid w:val="006720E5"/>
    <w:rsid w:val="00672482"/>
    <w:rsid w:val="00672672"/>
    <w:rsid w:val="006726AD"/>
    <w:rsid w:val="00672ED4"/>
    <w:rsid w:val="00674410"/>
    <w:rsid w:val="0067565D"/>
    <w:rsid w:val="00675C2B"/>
    <w:rsid w:val="00675EB7"/>
    <w:rsid w:val="00676232"/>
    <w:rsid w:val="006777BD"/>
    <w:rsid w:val="00680E52"/>
    <w:rsid w:val="0068209A"/>
    <w:rsid w:val="0068257C"/>
    <w:rsid w:val="00683C1D"/>
    <w:rsid w:val="006843CA"/>
    <w:rsid w:val="00684565"/>
    <w:rsid w:val="006872FC"/>
    <w:rsid w:val="006904BB"/>
    <w:rsid w:val="00691DC2"/>
    <w:rsid w:val="00691DD7"/>
    <w:rsid w:val="006922B1"/>
    <w:rsid w:val="00692F70"/>
    <w:rsid w:val="00693E00"/>
    <w:rsid w:val="006966CD"/>
    <w:rsid w:val="006978E1"/>
    <w:rsid w:val="006A0209"/>
    <w:rsid w:val="006A06BB"/>
    <w:rsid w:val="006A1CE4"/>
    <w:rsid w:val="006A254B"/>
    <w:rsid w:val="006A30ED"/>
    <w:rsid w:val="006A4275"/>
    <w:rsid w:val="006A457B"/>
    <w:rsid w:val="006A4A9B"/>
    <w:rsid w:val="006A56FA"/>
    <w:rsid w:val="006A5CC0"/>
    <w:rsid w:val="006A6098"/>
    <w:rsid w:val="006A74A3"/>
    <w:rsid w:val="006A7F4B"/>
    <w:rsid w:val="006B11E8"/>
    <w:rsid w:val="006B3819"/>
    <w:rsid w:val="006B42BE"/>
    <w:rsid w:val="006B52A0"/>
    <w:rsid w:val="006B544B"/>
    <w:rsid w:val="006B64C0"/>
    <w:rsid w:val="006B64FF"/>
    <w:rsid w:val="006B7D9B"/>
    <w:rsid w:val="006C08AD"/>
    <w:rsid w:val="006C0EAE"/>
    <w:rsid w:val="006C112B"/>
    <w:rsid w:val="006C16EE"/>
    <w:rsid w:val="006C23BE"/>
    <w:rsid w:val="006C2D08"/>
    <w:rsid w:val="006C31A1"/>
    <w:rsid w:val="006C493E"/>
    <w:rsid w:val="006C59A5"/>
    <w:rsid w:val="006C66FD"/>
    <w:rsid w:val="006C6A60"/>
    <w:rsid w:val="006C7177"/>
    <w:rsid w:val="006D0172"/>
    <w:rsid w:val="006D12F9"/>
    <w:rsid w:val="006D2B85"/>
    <w:rsid w:val="006D39C1"/>
    <w:rsid w:val="006D3B6E"/>
    <w:rsid w:val="006D3E41"/>
    <w:rsid w:val="006D4DB7"/>
    <w:rsid w:val="006D64E3"/>
    <w:rsid w:val="006D7346"/>
    <w:rsid w:val="006D7747"/>
    <w:rsid w:val="006E004C"/>
    <w:rsid w:val="006E08A7"/>
    <w:rsid w:val="006E0A36"/>
    <w:rsid w:val="006E11DF"/>
    <w:rsid w:val="006E1D19"/>
    <w:rsid w:val="006E2C1A"/>
    <w:rsid w:val="006E2FEE"/>
    <w:rsid w:val="006E3789"/>
    <w:rsid w:val="006E3C5C"/>
    <w:rsid w:val="006E64D8"/>
    <w:rsid w:val="006E6DCD"/>
    <w:rsid w:val="006F01DD"/>
    <w:rsid w:val="006F1266"/>
    <w:rsid w:val="006F2833"/>
    <w:rsid w:val="006F2D78"/>
    <w:rsid w:val="006F2DEB"/>
    <w:rsid w:val="006F38F7"/>
    <w:rsid w:val="006F3CA4"/>
    <w:rsid w:val="006F73C3"/>
    <w:rsid w:val="0070050A"/>
    <w:rsid w:val="00700557"/>
    <w:rsid w:val="007006AF"/>
    <w:rsid w:val="007019F0"/>
    <w:rsid w:val="0070224F"/>
    <w:rsid w:val="007037A4"/>
    <w:rsid w:val="00703EFB"/>
    <w:rsid w:val="00703F25"/>
    <w:rsid w:val="007044D1"/>
    <w:rsid w:val="00704C82"/>
    <w:rsid w:val="00704FC6"/>
    <w:rsid w:val="007058C7"/>
    <w:rsid w:val="00706CE9"/>
    <w:rsid w:val="00707200"/>
    <w:rsid w:val="007072DF"/>
    <w:rsid w:val="0071064A"/>
    <w:rsid w:val="00711172"/>
    <w:rsid w:val="0071333C"/>
    <w:rsid w:val="00713613"/>
    <w:rsid w:val="00714E6F"/>
    <w:rsid w:val="00715B47"/>
    <w:rsid w:val="00716DB1"/>
    <w:rsid w:val="00717F90"/>
    <w:rsid w:val="00717F9C"/>
    <w:rsid w:val="00720CC2"/>
    <w:rsid w:val="00722813"/>
    <w:rsid w:val="00722CBF"/>
    <w:rsid w:val="00722D47"/>
    <w:rsid w:val="00722EA1"/>
    <w:rsid w:val="0072311F"/>
    <w:rsid w:val="00723290"/>
    <w:rsid w:val="00724A98"/>
    <w:rsid w:val="00724CCA"/>
    <w:rsid w:val="0072547A"/>
    <w:rsid w:val="00726280"/>
    <w:rsid w:val="007268C1"/>
    <w:rsid w:val="00726A09"/>
    <w:rsid w:val="00726EAD"/>
    <w:rsid w:val="00731945"/>
    <w:rsid w:val="007322D8"/>
    <w:rsid w:val="00732636"/>
    <w:rsid w:val="00732B5C"/>
    <w:rsid w:val="00732CF1"/>
    <w:rsid w:val="00733304"/>
    <w:rsid w:val="00733577"/>
    <w:rsid w:val="0073688D"/>
    <w:rsid w:val="00740285"/>
    <w:rsid w:val="0074103B"/>
    <w:rsid w:val="00741369"/>
    <w:rsid w:val="007413AB"/>
    <w:rsid w:val="00741635"/>
    <w:rsid w:val="007427B6"/>
    <w:rsid w:val="00743F11"/>
    <w:rsid w:val="007478DD"/>
    <w:rsid w:val="0075028E"/>
    <w:rsid w:val="00750B7D"/>
    <w:rsid w:val="00750D4C"/>
    <w:rsid w:val="007512D9"/>
    <w:rsid w:val="00751CE5"/>
    <w:rsid w:val="00752569"/>
    <w:rsid w:val="00753205"/>
    <w:rsid w:val="00756012"/>
    <w:rsid w:val="00757FF0"/>
    <w:rsid w:val="007603AB"/>
    <w:rsid w:val="00760FE2"/>
    <w:rsid w:val="00762170"/>
    <w:rsid w:val="0076317D"/>
    <w:rsid w:val="00764326"/>
    <w:rsid w:val="00765314"/>
    <w:rsid w:val="00765EF2"/>
    <w:rsid w:val="007664BE"/>
    <w:rsid w:val="00766DA6"/>
    <w:rsid w:val="00767028"/>
    <w:rsid w:val="00767552"/>
    <w:rsid w:val="00767774"/>
    <w:rsid w:val="00767FFE"/>
    <w:rsid w:val="0077066B"/>
    <w:rsid w:val="00771091"/>
    <w:rsid w:val="00771CA0"/>
    <w:rsid w:val="00772A5D"/>
    <w:rsid w:val="0077332A"/>
    <w:rsid w:val="007739B4"/>
    <w:rsid w:val="007758D1"/>
    <w:rsid w:val="00776E97"/>
    <w:rsid w:val="007771CF"/>
    <w:rsid w:val="00781945"/>
    <w:rsid w:val="00781D37"/>
    <w:rsid w:val="007823F0"/>
    <w:rsid w:val="007835D3"/>
    <w:rsid w:val="00783B4E"/>
    <w:rsid w:val="00784323"/>
    <w:rsid w:val="00784474"/>
    <w:rsid w:val="00784506"/>
    <w:rsid w:val="0078460D"/>
    <w:rsid w:val="007854D9"/>
    <w:rsid w:val="00785727"/>
    <w:rsid w:val="00785968"/>
    <w:rsid w:val="00785BB2"/>
    <w:rsid w:val="00786B4F"/>
    <w:rsid w:val="00787EBE"/>
    <w:rsid w:val="007922AB"/>
    <w:rsid w:val="00793386"/>
    <w:rsid w:val="00794BB3"/>
    <w:rsid w:val="00795194"/>
    <w:rsid w:val="007965E4"/>
    <w:rsid w:val="00796AC6"/>
    <w:rsid w:val="00796DE9"/>
    <w:rsid w:val="0079749A"/>
    <w:rsid w:val="007A1488"/>
    <w:rsid w:val="007A1537"/>
    <w:rsid w:val="007A26E8"/>
    <w:rsid w:val="007A2C9E"/>
    <w:rsid w:val="007A5950"/>
    <w:rsid w:val="007A5CBB"/>
    <w:rsid w:val="007A7051"/>
    <w:rsid w:val="007A7CD4"/>
    <w:rsid w:val="007B0403"/>
    <w:rsid w:val="007B05B1"/>
    <w:rsid w:val="007B074B"/>
    <w:rsid w:val="007B2B1B"/>
    <w:rsid w:val="007B31EE"/>
    <w:rsid w:val="007B3981"/>
    <w:rsid w:val="007B4037"/>
    <w:rsid w:val="007B4DEC"/>
    <w:rsid w:val="007B54F3"/>
    <w:rsid w:val="007B5628"/>
    <w:rsid w:val="007B57AB"/>
    <w:rsid w:val="007B5D07"/>
    <w:rsid w:val="007B5E21"/>
    <w:rsid w:val="007B6C19"/>
    <w:rsid w:val="007B785A"/>
    <w:rsid w:val="007B795A"/>
    <w:rsid w:val="007B7980"/>
    <w:rsid w:val="007C0AE3"/>
    <w:rsid w:val="007C262F"/>
    <w:rsid w:val="007C35B3"/>
    <w:rsid w:val="007C37D0"/>
    <w:rsid w:val="007C4BCF"/>
    <w:rsid w:val="007D07EE"/>
    <w:rsid w:val="007D0B38"/>
    <w:rsid w:val="007D0E1E"/>
    <w:rsid w:val="007D1D50"/>
    <w:rsid w:val="007D22CE"/>
    <w:rsid w:val="007D3DB3"/>
    <w:rsid w:val="007D4FE8"/>
    <w:rsid w:val="007D6ECE"/>
    <w:rsid w:val="007D6F91"/>
    <w:rsid w:val="007D7B1F"/>
    <w:rsid w:val="007D7D6A"/>
    <w:rsid w:val="007E0CC6"/>
    <w:rsid w:val="007E0DD4"/>
    <w:rsid w:val="007E12E0"/>
    <w:rsid w:val="007E2CC6"/>
    <w:rsid w:val="007E31A9"/>
    <w:rsid w:val="007E365C"/>
    <w:rsid w:val="007E4277"/>
    <w:rsid w:val="007E4315"/>
    <w:rsid w:val="007E4936"/>
    <w:rsid w:val="007E61D3"/>
    <w:rsid w:val="007E64D1"/>
    <w:rsid w:val="007E6E45"/>
    <w:rsid w:val="007F084A"/>
    <w:rsid w:val="007F0E9E"/>
    <w:rsid w:val="007F17C2"/>
    <w:rsid w:val="007F218F"/>
    <w:rsid w:val="007F2782"/>
    <w:rsid w:val="007F27E9"/>
    <w:rsid w:val="007F2EFB"/>
    <w:rsid w:val="007F3651"/>
    <w:rsid w:val="007F3798"/>
    <w:rsid w:val="007F4678"/>
    <w:rsid w:val="007F4D50"/>
    <w:rsid w:val="007F52C1"/>
    <w:rsid w:val="00801FB6"/>
    <w:rsid w:val="00802042"/>
    <w:rsid w:val="008061DA"/>
    <w:rsid w:val="00806A76"/>
    <w:rsid w:val="00807F92"/>
    <w:rsid w:val="00811ABC"/>
    <w:rsid w:val="00812241"/>
    <w:rsid w:val="00812AFE"/>
    <w:rsid w:val="00812CB8"/>
    <w:rsid w:val="00817AC3"/>
    <w:rsid w:val="00817B44"/>
    <w:rsid w:val="00822FAE"/>
    <w:rsid w:val="00823538"/>
    <w:rsid w:val="0082364C"/>
    <w:rsid w:val="008238B0"/>
    <w:rsid w:val="008243A6"/>
    <w:rsid w:val="00824BD0"/>
    <w:rsid w:val="00824E8F"/>
    <w:rsid w:val="00830896"/>
    <w:rsid w:val="00831425"/>
    <w:rsid w:val="00832F78"/>
    <w:rsid w:val="0083333D"/>
    <w:rsid w:val="0083348C"/>
    <w:rsid w:val="008348C9"/>
    <w:rsid w:val="008377DC"/>
    <w:rsid w:val="00841F9D"/>
    <w:rsid w:val="00842291"/>
    <w:rsid w:val="008433C1"/>
    <w:rsid w:val="008441C1"/>
    <w:rsid w:val="00845B3A"/>
    <w:rsid w:val="00850E45"/>
    <w:rsid w:val="0085231F"/>
    <w:rsid w:val="00853664"/>
    <w:rsid w:val="008559A6"/>
    <w:rsid w:val="008561A8"/>
    <w:rsid w:val="0086137E"/>
    <w:rsid w:val="00861B93"/>
    <w:rsid w:val="00861E92"/>
    <w:rsid w:val="00862920"/>
    <w:rsid w:val="00862A8B"/>
    <w:rsid w:val="008646F5"/>
    <w:rsid w:val="008713F5"/>
    <w:rsid w:val="0087211F"/>
    <w:rsid w:val="008730AD"/>
    <w:rsid w:val="008736F6"/>
    <w:rsid w:val="00873A06"/>
    <w:rsid w:val="0087457D"/>
    <w:rsid w:val="0087494D"/>
    <w:rsid w:val="0087620F"/>
    <w:rsid w:val="00876F0F"/>
    <w:rsid w:val="008779D2"/>
    <w:rsid w:val="00877BA7"/>
    <w:rsid w:val="00880B0D"/>
    <w:rsid w:val="008818BB"/>
    <w:rsid w:val="00882688"/>
    <w:rsid w:val="0088281F"/>
    <w:rsid w:val="00882989"/>
    <w:rsid w:val="00884D48"/>
    <w:rsid w:val="00886513"/>
    <w:rsid w:val="00887C01"/>
    <w:rsid w:val="00890026"/>
    <w:rsid w:val="008902BA"/>
    <w:rsid w:val="00891DDC"/>
    <w:rsid w:val="00892518"/>
    <w:rsid w:val="008944D6"/>
    <w:rsid w:val="00894877"/>
    <w:rsid w:val="00894CBF"/>
    <w:rsid w:val="00895626"/>
    <w:rsid w:val="00895D09"/>
    <w:rsid w:val="008963CD"/>
    <w:rsid w:val="00896AA6"/>
    <w:rsid w:val="0089715E"/>
    <w:rsid w:val="0089724A"/>
    <w:rsid w:val="008A1289"/>
    <w:rsid w:val="008A14CD"/>
    <w:rsid w:val="008A26EB"/>
    <w:rsid w:val="008A2702"/>
    <w:rsid w:val="008A2D5F"/>
    <w:rsid w:val="008A322D"/>
    <w:rsid w:val="008A3DE9"/>
    <w:rsid w:val="008A4C56"/>
    <w:rsid w:val="008A5932"/>
    <w:rsid w:val="008A6FE7"/>
    <w:rsid w:val="008A71F8"/>
    <w:rsid w:val="008A7D4E"/>
    <w:rsid w:val="008A7DFA"/>
    <w:rsid w:val="008B01E7"/>
    <w:rsid w:val="008B04A6"/>
    <w:rsid w:val="008B0B50"/>
    <w:rsid w:val="008B1963"/>
    <w:rsid w:val="008B1A14"/>
    <w:rsid w:val="008B1BCC"/>
    <w:rsid w:val="008B2F83"/>
    <w:rsid w:val="008B35BF"/>
    <w:rsid w:val="008B3620"/>
    <w:rsid w:val="008B391A"/>
    <w:rsid w:val="008B46B5"/>
    <w:rsid w:val="008B7702"/>
    <w:rsid w:val="008C004E"/>
    <w:rsid w:val="008C011A"/>
    <w:rsid w:val="008C1084"/>
    <w:rsid w:val="008C1114"/>
    <w:rsid w:val="008C22E8"/>
    <w:rsid w:val="008C260D"/>
    <w:rsid w:val="008C3226"/>
    <w:rsid w:val="008C3A44"/>
    <w:rsid w:val="008C3E91"/>
    <w:rsid w:val="008C40B8"/>
    <w:rsid w:val="008C42B0"/>
    <w:rsid w:val="008C67DF"/>
    <w:rsid w:val="008C739A"/>
    <w:rsid w:val="008D09BD"/>
    <w:rsid w:val="008D1546"/>
    <w:rsid w:val="008D20D2"/>
    <w:rsid w:val="008D26E7"/>
    <w:rsid w:val="008D3263"/>
    <w:rsid w:val="008D3F21"/>
    <w:rsid w:val="008D4977"/>
    <w:rsid w:val="008D55D6"/>
    <w:rsid w:val="008D7F91"/>
    <w:rsid w:val="008E0F24"/>
    <w:rsid w:val="008E154E"/>
    <w:rsid w:val="008E211B"/>
    <w:rsid w:val="008E262B"/>
    <w:rsid w:val="008E27FD"/>
    <w:rsid w:val="008E4B9F"/>
    <w:rsid w:val="008E57B9"/>
    <w:rsid w:val="008E59AA"/>
    <w:rsid w:val="008E5C0D"/>
    <w:rsid w:val="008E6E6B"/>
    <w:rsid w:val="008E7324"/>
    <w:rsid w:val="008F191A"/>
    <w:rsid w:val="008F25EE"/>
    <w:rsid w:val="008F2873"/>
    <w:rsid w:val="008F51CC"/>
    <w:rsid w:val="008F542C"/>
    <w:rsid w:val="008F7836"/>
    <w:rsid w:val="008F7A3B"/>
    <w:rsid w:val="008F7F29"/>
    <w:rsid w:val="00901E5D"/>
    <w:rsid w:val="00901F1B"/>
    <w:rsid w:val="009024D6"/>
    <w:rsid w:val="009029ED"/>
    <w:rsid w:val="00902A15"/>
    <w:rsid w:val="00903E70"/>
    <w:rsid w:val="009056DA"/>
    <w:rsid w:val="009061C9"/>
    <w:rsid w:val="009071BE"/>
    <w:rsid w:val="009104CA"/>
    <w:rsid w:val="00912204"/>
    <w:rsid w:val="00912B80"/>
    <w:rsid w:val="00916878"/>
    <w:rsid w:val="00916F11"/>
    <w:rsid w:val="00917441"/>
    <w:rsid w:val="00920A0B"/>
    <w:rsid w:val="00921BCD"/>
    <w:rsid w:val="00922D9E"/>
    <w:rsid w:val="00925719"/>
    <w:rsid w:val="00925AB6"/>
    <w:rsid w:val="00925B96"/>
    <w:rsid w:val="00925DA0"/>
    <w:rsid w:val="00930068"/>
    <w:rsid w:val="0093179C"/>
    <w:rsid w:val="00931B01"/>
    <w:rsid w:val="00932A89"/>
    <w:rsid w:val="00932ABE"/>
    <w:rsid w:val="009334FA"/>
    <w:rsid w:val="00933FDE"/>
    <w:rsid w:val="0093499D"/>
    <w:rsid w:val="00936569"/>
    <w:rsid w:val="009366E3"/>
    <w:rsid w:val="00936C9C"/>
    <w:rsid w:val="009400C6"/>
    <w:rsid w:val="0094341C"/>
    <w:rsid w:val="009436C9"/>
    <w:rsid w:val="00944EF1"/>
    <w:rsid w:val="00945265"/>
    <w:rsid w:val="00947E45"/>
    <w:rsid w:val="009502F5"/>
    <w:rsid w:val="00950996"/>
    <w:rsid w:val="00950CF4"/>
    <w:rsid w:val="00951ADA"/>
    <w:rsid w:val="00951DEA"/>
    <w:rsid w:val="0095295A"/>
    <w:rsid w:val="009532E2"/>
    <w:rsid w:val="00953D08"/>
    <w:rsid w:val="00954CED"/>
    <w:rsid w:val="00954E1D"/>
    <w:rsid w:val="009551A4"/>
    <w:rsid w:val="0095587B"/>
    <w:rsid w:val="00957151"/>
    <w:rsid w:val="00957C73"/>
    <w:rsid w:val="00960311"/>
    <w:rsid w:val="00960BFD"/>
    <w:rsid w:val="00960EC0"/>
    <w:rsid w:val="00961350"/>
    <w:rsid w:val="00961B03"/>
    <w:rsid w:val="00962100"/>
    <w:rsid w:val="00962628"/>
    <w:rsid w:val="00962CBF"/>
    <w:rsid w:val="009632FA"/>
    <w:rsid w:val="0096449C"/>
    <w:rsid w:val="00965BCD"/>
    <w:rsid w:val="0096716F"/>
    <w:rsid w:val="009677E1"/>
    <w:rsid w:val="00970E64"/>
    <w:rsid w:val="00971165"/>
    <w:rsid w:val="0097174B"/>
    <w:rsid w:val="00971BF6"/>
    <w:rsid w:val="00972A9D"/>
    <w:rsid w:val="009733F2"/>
    <w:rsid w:val="00973B90"/>
    <w:rsid w:val="00973FA0"/>
    <w:rsid w:val="009746DE"/>
    <w:rsid w:val="00976131"/>
    <w:rsid w:val="009761F4"/>
    <w:rsid w:val="00976D08"/>
    <w:rsid w:val="00976E5A"/>
    <w:rsid w:val="009778C7"/>
    <w:rsid w:val="009805E1"/>
    <w:rsid w:val="00981B1A"/>
    <w:rsid w:val="00981BF5"/>
    <w:rsid w:val="0098605C"/>
    <w:rsid w:val="00987F97"/>
    <w:rsid w:val="00990373"/>
    <w:rsid w:val="00990D0B"/>
    <w:rsid w:val="00990D82"/>
    <w:rsid w:val="00991448"/>
    <w:rsid w:val="009916CF"/>
    <w:rsid w:val="00991B1A"/>
    <w:rsid w:val="00992D85"/>
    <w:rsid w:val="00993135"/>
    <w:rsid w:val="00993260"/>
    <w:rsid w:val="0099521F"/>
    <w:rsid w:val="00995BBB"/>
    <w:rsid w:val="00997205"/>
    <w:rsid w:val="00997EBB"/>
    <w:rsid w:val="009A0D12"/>
    <w:rsid w:val="009A10C0"/>
    <w:rsid w:val="009A1CEA"/>
    <w:rsid w:val="009A3491"/>
    <w:rsid w:val="009A3E15"/>
    <w:rsid w:val="009A542C"/>
    <w:rsid w:val="009A5FEF"/>
    <w:rsid w:val="009A6969"/>
    <w:rsid w:val="009B19C3"/>
    <w:rsid w:val="009B29E8"/>
    <w:rsid w:val="009B2A8B"/>
    <w:rsid w:val="009B3884"/>
    <w:rsid w:val="009B3B8F"/>
    <w:rsid w:val="009B41D2"/>
    <w:rsid w:val="009B4FFF"/>
    <w:rsid w:val="009B687B"/>
    <w:rsid w:val="009C0085"/>
    <w:rsid w:val="009C0DBC"/>
    <w:rsid w:val="009C11E0"/>
    <w:rsid w:val="009C1B17"/>
    <w:rsid w:val="009C1F4F"/>
    <w:rsid w:val="009C2192"/>
    <w:rsid w:val="009C329D"/>
    <w:rsid w:val="009C36A3"/>
    <w:rsid w:val="009C4568"/>
    <w:rsid w:val="009C5A12"/>
    <w:rsid w:val="009C713B"/>
    <w:rsid w:val="009C76A8"/>
    <w:rsid w:val="009C7CA9"/>
    <w:rsid w:val="009D1641"/>
    <w:rsid w:val="009D21BB"/>
    <w:rsid w:val="009D31A2"/>
    <w:rsid w:val="009D3C38"/>
    <w:rsid w:val="009D3E30"/>
    <w:rsid w:val="009D3EA9"/>
    <w:rsid w:val="009D41A6"/>
    <w:rsid w:val="009D450F"/>
    <w:rsid w:val="009D463C"/>
    <w:rsid w:val="009D5776"/>
    <w:rsid w:val="009D58CA"/>
    <w:rsid w:val="009D6270"/>
    <w:rsid w:val="009E2FDC"/>
    <w:rsid w:val="009E3059"/>
    <w:rsid w:val="009E3CD6"/>
    <w:rsid w:val="009E4C79"/>
    <w:rsid w:val="009E564F"/>
    <w:rsid w:val="009E5843"/>
    <w:rsid w:val="009E6021"/>
    <w:rsid w:val="009E68EE"/>
    <w:rsid w:val="009E6DED"/>
    <w:rsid w:val="009F0244"/>
    <w:rsid w:val="009F27CF"/>
    <w:rsid w:val="009F3EDC"/>
    <w:rsid w:val="009F4F5A"/>
    <w:rsid w:val="009F6E84"/>
    <w:rsid w:val="009F7BA7"/>
    <w:rsid w:val="00A001B2"/>
    <w:rsid w:val="00A0210D"/>
    <w:rsid w:val="00A02779"/>
    <w:rsid w:val="00A031E5"/>
    <w:rsid w:val="00A0330D"/>
    <w:rsid w:val="00A036A7"/>
    <w:rsid w:val="00A044AA"/>
    <w:rsid w:val="00A06093"/>
    <w:rsid w:val="00A125FC"/>
    <w:rsid w:val="00A12F30"/>
    <w:rsid w:val="00A13342"/>
    <w:rsid w:val="00A135A7"/>
    <w:rsid w:val="00A13957"/>
    <w:rsid w:val="00A14F56"/>
    <w:rsid w:val="00A15D6E"/>
    <w:rsid w:val="00A16746"/>
    <w:rsid w:val="00A178FB"/>
    <w:rsid w:val="00A208A0"/>
    <w:rsid w:val="00A20DF8"/>
    <w:rsid w:val="00A2167A"/>
    <w:rsid w:val="00A21F6A"/>
    <w:rsid w:val="00A23B81"/>
    <w:rsid w:val="00A255E3"/>
    <w:rsid w:val="00A257EB"/>
    <w:rsid w:val="00A259F7"/>
    <w:rsid w:val="00A25B94"/>
    <w:rsid w:val="00A264E2"/>
    <w:rsid w:val="00A26BB0"/>
    <w:rsid w:val="00A270F4"/>
    <w:rsid w:val="00A27413"/>
    <w:rsid w:val="00A27C9C"/>
    <w:rsid w:val="00A310F6"/>
    <w:rsid w:val="00A32232"/>
    <w:rsid w:val="00A34693"/>
    <w:rsid w:val="00A34831"/>
    <w:rsid w:val="00A3596E"/>
    <w:rsid w:val="00A3604F"/>
    <w:rsid w:val="00A362BB"/>
    <w:rsid w:val="00A37C9A"/>
    <w:rsid w:val="00A40068"/>
    <w:rsid w:val="00A41959"/>
    <w:rsid w:val="00A41C0D"/>
    <w:rsid w:val="00A42B17"/>
    <w:rsid w:val="00A42D4B"/>
    <w:rsid w:val="00A42F0D"/>
    <w:rsid w:val="00A44BAE"/>
    <w:rsid w:val="00A44F90"/>
    <w:rsid w:val="00A473DC"/>
    <w:rsid w:val="00A50C0C"/>
    <w:rsid w:val="00A528A6"/>
    <w:rsid w:val="00A529C0"/>
    <w:rsid w:val="00A53A06"/>
    <w:rsid w:val="00A53AA4"/>
    <w:rsid w:val="00A54823"/>
    <w:rsid w:val="00A54AD6"/>
    <w:rsid w:val="00A559A0"/>
    <w:rsid w:val="00A55BA4"/>
    <w:rsid w:val="00A56BB1"/>
    <w:rsid w:val="00A6222D"/>
    <w:rsid w:val="00A62DA1"/>
    <w:rsid w:val="00A63556"/>
    <w:rsid w:val="00A6357C"/>
    <w:rsid w:val="00A63AA7"/>
    <w:rsid w:val="00A6434F"/>
    <w:rsid w:val="00A64807"/>
    <w:rsid w:val="00A64E48"/>
    <w:rsid w:val="00A64FC6"/>
    <w:rsid w:val="00A65E79"/>
    <w:rsid w:val="00A67AE5"/>
    <w:rsid w:val="00A67B07"/>
    <w:rsid w:val="00A67CBF"/>
    <w:rsid w:val="00A70232"/>
    <w:rsid w:val="00A70F11"/>
    <w:rsid w:val="00A70F44"/>
    <w:rsid w:val="00A7153C"/>
    <w:rsid w:val="00A72C8B"/>
    <w:rsid w:val="00A73608"/>
    <w:rsid w:val="00A74A38"/>
    <w:rsid w:val="00A7517F"/>
    <w:rsid w:val="00A75578"/>
    <w:rsid w:val="00A75C0A"/>
    <w:rsid w:val="00A75F45"/>
    <w:rsid w:val="00A76EC1"/>
    <w:rsid w:val="00A775C8"/>
    <w:rsid w:val="00A80DF8"/>
    <w:rsid w:val="00A82E29"/>
    <w:rsid w:val="00A85D74"/>
    <w:rsid w:val="00A86619"/>
    <w:rsid w:val="00A8697D"/>
    <w:rsid w:val="00A8723F"/>
    <w:rsid w:val="00A87673"/>
    <w:rsid w:val="00A87A59"/>
    <w:rsid w:val="00A91136"/>
    <w:rsid w:val="00A9242D"/>
    <w:rsid w:val="00A934FB"/>
    <w:rsid w:val="00A96033"/>
    <w:rsid w:val="00A96BB8"/>
    <w:rsid w:val="00AA0065"/>
    <w:rsid w:val="00AA0338"/>
    <w:rsid w:val="00AA05F7"/>
    <w:rsid w:val="00AA3482"/>
    <w:rsid w:val="00AA4542"/>
    <w:rsid w:val="00AA524F"/>
    <w:rsid w:val="00AA5831"/>
    <w:rsid w:val="00AA6CB5"/>
    <w:rsid w:val="00AB1698"/>
    <w:rsid w:val="00AB2F1C"/>
    <w:rsid w:val="00AB462B"/>
    <w:rsid w:val="00AB5859"/>
    <w:rsid w:val="00AB63E5"/>
    <w:rsid w:val="00AB6C2D"/>
    <w:rsid w:val="00AB6CAD"/>
    <w:rsid w:val="00AC081E"/>
    <w:rsid w:val="00AC08CD"/>
    <w:rsid w:val="00AC09AC"/>
    <w:rsid w:val="00AC14DC"/>
    <w:rsid w:val="00AC25BA"/>
    <w:rsid w:val="00AC431D"/>
    <w:rsid w:val="00AC5AEB"/>
    <w:rsid w:val="00AC6F4F"/>
    <w:rsid w:val="00AD05B7"/>
    <w:rsid w:val="00AD068C"/>
    <w:rsid w:val="00AD08F4"/>
    <w:rsid w:val="00AD3A1E"/>
    <w:rsid w:val="00AD3DEB"/>
    <w:rsid w:val="00AD405F"/>
    <w:rsid w:val="00AD54E1"/>
    <w:rsid w:val="00AD580B"/>
    <w:rsid w:val="00AD6028"/>
    <w:rsid w:val="00AD6CF8"/>
    <w:rsid w:val="00AD7064"/>
    <w:rsid w:val="00AD7371"/>
    <w:rsid w:val="00AD7779"/>
    <w:rsid w:val="00AD7A52"/>
    <w:rsid w:val="00AE0414"/>
    <w:rsid w:val="00AE1FB6"/>
    <w:rsid w:val="00AE200E"/>
    <w:rsid w:val="00AE31C3"/>
    <w:rsid w:val="00AE3883"/>
    <w:rsid w:val="00AE3CA6"/>
    <w:rsid w:val="00AE412F"/>
    <w:rsid w:val="00AE4DB8"/>
    <w:rsid w:val="00AE52B6"/>
    <w:rsid w:val="00AE7302"/>
    <w:rsid w:val="00AE74D3"/>
    <w:rsid w:val="00AF168B"/>
    <w:rsid w:val="00AF2831"/>
    <w:rsid w:val="00AF3AC0"/>
    <w:rsid w:val="00AF44F0"/>
    <w:rsid w:val="00B01D3F"/>
    <w:rsid w:val="00B0275E"/>
    <w:rsid w:val="00B02A72"/>
    <w:rsid w:val="00B03937"/>
    <w:rsid w:val="00B047AD"/>
    <w:rsid w:val="00B05589"/>
    <w:rsid w:val="00B0685A"/>
    <w:rsid w:val="00B07E37"/>
    <w:rsid w:val="00B10B44"/>
    <w:rsid w:val="00B11B49"/>
    <w:rsid w:val="00B143ED"/>
    <w:rsid w:val="00B14D9D"/>
    <w:rsid w:val="00B1516E"/>
    <w:rsid w:val="00B16649"/>
    <w:rsid w:val="00B17957"/>
    <w:rsid w:val="00B17A38"/>
    <w:rsid w:val="00B205C7"/>
    <w:rsid w:val="00B20CDB"/>
    <w:rsid w:val="00B21B7A"/>
    <w:rsid w:val="00B23DB6"/>
    <w:rsid w:val="00B24170"/>
    <w:rsid w:val="00B2457B"/>
    <w:rsid w:val="00B25F82"/>
    <w:rsid w:val="00B261F3"/>
    <w:rsid w:val="00B268C9"/>
    <w:rsid w:val="00B276A5"/>
    <w:rsid w:val="00B27853"/>
    <w:rsid w:val="00B27999"/>
    <w:rsid w:val="00B30248"/>
    <w:rsid w:val="00B3102F"/>
    <w:rsid w:val="00B31B5A"/>
    <w:rsid w:val="00B32E8B"/>
    <w:rsid w:val="00B33EEF"/>
    <w:rsid w:val="00B34C3F"/>
    <w:rsid w:val="00B3586F"/>
    <w:rsid w:val="00B371E4"/>
    <w:rsid w:val="00B401C0"/>
    <w:rsid w:val="00B401D2"/>
    <w:rsid w:val="00B4056E"/>
    <w:rsid w:val="00B42771"/>
    <w:rsid w:val="00B42F18"/>
    <w:rsid w:val="00B43570"/>
    <w:rsid w:val="00B43814"/>
    <w:rsid w:val="00B449A6"/>
    <w:rsid w:val="00B44F4C"/>
    <w:rsid w:val="00B4587E"/>
    <w:rsid w:val="00B45884"/>
    <w:rsid w:val="00B45ABB"/>
    <w:rsid w:val="00B45BAF"/>
    <w:rsid w:val="00B45C03"/>
    <w:rsid w:val="00B46B10"/>
    <w:rsid w:val="00B47448"/>
    <w:rsid w:val="00B5034B"/>
    <w:rsid w:val="00B519AD"/>
    <w:rsid w:val="00B51DA1"/>
    <w:rsid w:val="00B5201E"/>
    <w:rsid w:val="00B527B2"/>
    <w:rsid w:val="00B5349D"/>
    <w:rsid w:val="00B54673"/>
    <w:rsid w:val="00B55942"/>
    <w:rsid w:val="00B57332"/>
    <w:rsid w:val="00B5773C"/>
    <w:rsid w:val="00B57A2B"/>
    <w:rsid w:val="00B61690"/>
    <w:rsid w:val="00B62413"/>
    <w:rsid w:val="00B6458A"/>
    <w:rsid w:val="00B657AB"/>
    <w:rsid w:val="00B66250"/>
    <w:rsid w:val="00B66654"/>
    <w:rsid w:val="00B66812"/>
    <w:rsid w:val="00B66AED"/>
    <w:rsid w:val="00B66CCA"/>
    <w:rsid w:val="00B70473"/>
    <w:rsid w:val="00B71FC5"/>
    <w:rsid w:val="00B72D5B"/>
    <w:rsid w:val="00B73914"/>
    <w:rsid w:val="00B75828"/>
    <w:rsid w:val="00B75B80"/>
    <w:rsid w:val="00B7641E"/>
    <w:rsid w:val="00B76792"/>
    <w:rsid w:val="00B7698A"/>
    <w:rsid w:val="00B76E15"/>
    <w:rsid w:val="00B76FC9"/>
    <w:rsid w:val="00B7702F"/>
    <w:rsid w:val="00B77968"/>
    <w:rsid w:val="00B80AF6"/>
    <w:rsid w:val="00B829DF"/>
    <w:rsid w:val="00B847F7"/>
    <w:rsid w:val="00B84D93"/>
    <w:rsid w:val="00B850C9"/>
    <w:rsid w:val="00B851F7"/>
    <w:rsid w:val="00B86598"/>
    <w:rsid w:val="00B866FB"/>
    <w:rsid w:val="00B86BB5"/>
    <w:rsid w:val="00B879E1"/>
    <w:rsid w:val="00B87A26"/>
    <w:rsid w:val="00B87B71"/>
    <w:rsid w:val="00B87CE4"/>
    <w:rsid w:val="00B9026A"/>
    <w:rsid w:val="00B915E1"/>
    <w:rsid w:val="00B92C5E"/>
    <w:rsid w:val="00B93023"/>
    <w:rsid w:val="00B94B04"/>
    <w:rsid w:val="00B952F3"/>
    <w:rsid w:val="00B956C9"/>
    <w:rsid w:val="00B96584"/>
    <w:rsid w:val="00B96712"/>
    <w:rsid w:val="00B96C14"/>
    <w:rsid w:val="00B97090"/>
    <w:rsid w:val="00B978E3"/>
    <w:rsid w:val="00B97B15"/>
    <w:rsid w:val="00BA0A0B"/>
    <w:rsid w:val="00BA0BCA"/>
    <w:rsid w:val="00BA109C"/>
    <w:rsid w:val="00BA1120"/>
    <w:rsid w:val="00BA2D9F"/>
    <w:rsid w:val="00BA3021"/>
    <w:rsid w:val="00BA436C"/>
    <w:rsid w:val="00BA541A"/>
    <w:rsid w:val="00BA6039"/>
    <w:rsid w:val="00BA631F"/>
    <w:rsid w:val="00BA6383"/>
    <w:rsid w:val="00BB0501"/>
    <w:rsid w:val="00BB0E7C"/>
    <w:rsid w:val="00BB0FE3"/>
    <w:rsid w:val="00BB1CA1"/>
    <w:rsid w:val="00BB3745"/>
    <w:rsid w:val="00BB3982"/>
    <w:rsid w:val="00BB4894"/>
    <w:rsid w:val="00BB607C"/>
    <w:rsid w:val="00BB70BB"/>
    <w:rsid w:val="00BC1013"/>
    <w:rsid w:val="00BC3C26"/>
    <w:rsid w:val="00BC3F6F"/>
    <w:rsid w:val="00BC425D"/>
    <w:rsid w:val="00BC7716"/>
    <w:rsid w:val="00BD0408"/>
    <w:rsid w:val="00BD2F65"/>
    <w:rsid w:val="00BD3309"/>
    <w:rsid w:val="00BD33EC"/>
    <w:rsid w:val="00BD44E8"/>
    <w:rsid w:val="00BD4783"/>
    <w:rsid w:val="00BD4AA8"/>
    <w:rsid w:val="00BD5DDF"/>
    <w:rsid w:val="00BD5E2C"/>
    <w:rsid w:val="00BD6A61"/>
    <w:rsid w:val="00BD6DA8"/>
    <w:rsid w:val="00BD710C"/>
    <w:rsid w:val="00BE0A3C"/>
    <w:rsid w:val="00BE2A11"/>
    <w:rsid w:val="00BE2EE3"/>
    <w:rsid w:val="00BE2F44"/>
    <w:rsid w:val="00BE2FDE"/>
    <w:rsid w:val="00BE39A5"/>
    <w:rsid w:val="00BE5F60"/>
    <w:rsid w:val="00BE63F9"/>
    <w:rsid w:val="00BE6D51"/>
    <w:rsid w:val="00BE75B8"/>
    <w:rsid w:val="00BE7BA8"/>
    <w:rsid w:val="00BE7EE8"/>
    <w:rsid w:val="00BF198C"/>
    <w:rsid w:val="00BF1AE7"/>
    <w:rsid w:val="00BF4506"/>
    <w:rsid w:val="00BF5355"/>
    <w:rsid w:val="00BF6E84"/>
    <w:rsid w:val="00BF751F"/>
    <w:rsid w:val="00C01E92"/>
    <w:rsid w:val="00C02199"/>
    <w:rsid w:val="00C03330"/>
    <w:rsid w:val="00C03CF7"/>
    <w:rsid w:val="00C07464"/>
    <w:rsid w:val="00C07B86"/>
    <w:rsid w:val="00C10872"/>
    <w:rsid w:val="00C10C50"/>
    <w:rsid w:val="00C120D2"/>
    <w:rsid w:val="00C126C2"/>
    <w:rsid w:val="00C12D9B"/>
    <w:rsid w:val="00C13125"/>
    <w:rsid w:val="00C1354A"/>
    <w:rsid w:val="00C157F6"/>
    <w:rsid w:val="00C160AA"/>
    <w:rsid w:val="00C16542"/>
    <w:rsid w:val="00C170F8"/>
    <w:rsid w:val="00C17753"/>
    <w:rsid w:val="00C20386"/>
    <w:rsid w:val="00C206CF"/>
    <w:rsid w:val="00C20FBA"/>
    <w:rsid w:val="00C21BEC"/>
    <w:rsid w:val="00C2206D"/>
    <w:rsid w:val="00C229EF"/>
    <w:rsid w:val="00C23104"/>
    <w:rsid w:val="00C24DC0"/>
    <w:rsid w:val="00C26B01"/>
    <w:rsid w:val="00C26C02"/>
    <w:rsid w:val="00C27490"/>
    <w:rsid w:val="00C30CAE"/>
    <w:rsid w:val="00C3118C"/>
    <w:rsid w:val="00C315C4"/>
    <w:rsid w:val="00C32DA6"/>
    <w:rsid w:val="00C331EA"/>
    <w:rsid w:val="00C367C5"/>
    <w:rsid w:val="00C36B46"/>
    <w:rsid w:val="00C36E3C"/>
    <w:rsid w:val="00C37AAC"/>
    <w:rsid w:val="00C40F14"/>
    <w:rsid w:val="00C416B4"/>
    <w:rsid w:val="00C41827"/>
    <w:rsid w:val="00C423C0"/>
    <w:rsid w:val="00C42EBB"/>
    <w:rsid w:val="00C42FC8"/>
    <w:rsid w:val="00C43184"/>
    <w:rsid w:val="00C43968"/>
    <w:rsid w:val="00C444C4"/>
    <w:rsid w:val="00C455DB"/>
    <w:rsid w:val="00C46110"/>
    <w:rsid w:val="00C4640A"/>
    <w:rsid w:val="00C46E00"/>
    <w:rsid w:val="00C4710F"/>
    <w:rsid w:val="00C506C0"/>
    <w:rsid w:val="00C50791"/>
    <w:rsid w:val="00C51169"/>
    <w:rsid w:val="00C5241C"/>
    <w:rsid w:val="00C52971"/>
    <w:rsid w:val="00C5373E"/>
    <w:rsid w:val="00C54790"/>
    <w:rsid w:val="00C55058"/>
    <w:rsid w:val="00C565B0"/>
    <w:rsid w:val="00C607EB"/>
    <w:rsid w:val="00C614C1"/>
    <w:rsid w:val="00C628BF"/>
    <w:rsid w:val="00C63DE5"/>
    <w:rsid w:val="00C65882"/>
    <w:rsid w:val="00C667FC"/>
    <w:rsid w:val="00C7003C"/>
    <w:rsid w:val="00C70A70"/>
    <w:rsid w:val="00C70F81"/>
    <w:rsid w:val="00C71034"/>
    <w:rsid w:val="00C71E5B"/>
    <w:rsid w:val="00C72687"/>
    <w:rsid w:val="00C72FAC"/>
    <w:rsid w:val="00C744ED"/>
    <w:rsid w:val="00C74581"/>
    <w:rsid w:val="00C7535F"/>
    <w:rsid w:val="00C75826"/>
    <w:rsid w:val="00C76ACA"/>
    <w:rsid w:val="00C8089C"/>
    <w:rsid w:val="00C8272A"/>
    <w:rsid w:val="00C82FB9"/>
    <w:rsid w:val="00C84110"/>
    <w:rsid w:val="00C8517F"/>
    <w:rsid w:val="00C86C87"/>
    <w:rsid w:val="00C870AC"/>
    <w:rsid w:val="00C873BE"/>
    <w:rsid w:val="00C8750E"/>
    <w:rsid w:val="00C9018E"/>
    <w:rsid w:val="00C9040C"/>
    <w:rsid w:val="00C92A39"/>
    <w:rsid w:val="00C939E6"/>
    <w:rsid w:val="00C94F82"/>
    <w:rsid w:val="00C953F1"/>
    <w:rsid w:val="00C96006"/>
    <w:rsid w:val="00C96F90"/>
    <w:rsid w:val="00CA0A43"/>
    <w:rsid w:val="00CA0BD5"/>
    <w:rsid w:val="00CA1090"/>
    <w:rsid w:val="00CA200C"/>
    <w:rsid w:val="00CA3601"/>
    <w:rsid w:val="00CA3AE9"/>
    <w:rsid w:val="00CA4E00"/>
    <w:rsid w:val="00CB10C4"/>
    <w:rsid w:val="00CB3483"/>
    <w:rsid w:val="00CB5071"/>
    <w:rsid w:val="00CB58AA"/>
    <w:rsid w:val="00CB58F2"/>
    <w:rsid w:val="00CB5C8D"/>
    <w:rsid w:val="00CB6487"/>
    <w:rsid w:val="00CB7348"/>
    <w:rsid w:val="00CB7ECF"/>
    <w:rsid w:val="00CC05C9"/>
    <w:rsid w:val="00CC12BE"/>
    <w:rsid w:val="00CC18C5"/>
    <w:rsid w:val="00CC1E90"/>
    <w:rsid w:val="00CC25EA"/>
    <w:rsid w:val="00CC2824"/>
    <w:rsid w:val="00CC4809"/>
    <w:rsid w:val="00CC50AF"/>
    <w:rsid w:val="00CC5BED"/>
    <w:rsid w:val="00CC74DA"/>
    <w:rsid w:val="00CD2845"/>
    <w:rsid w:val="00CD2EE3"/>
    <w:rsid w:val="00CD33B5"/>
    <w:rsid w:val="00CD3582"/>
    <w:rsid w:val="00CD3945"/>
    <w:rsid w:val="00CD43F0"/>
    <w:rsid w:val="00CD492D"/>
    <w:rsid w:val="00CD4D9C"/>
    <w:rsid w:val="00CD5073"/>
    <w:rsid w:val="00CD544F"/>
    <w:rsid w:val="00CD5A04"/>
    <w:rsid w:val="00CD5DF1"/>
    <w:rsid w:val="00CE155A"/>
    <w:rsid w:val="00CE1B1D"/>
    <w:rsid w:val="00CE1FD2"/>
    <w:rsid w:val="00CE238D"/>
    <w:rsid w:val="00CE2C74"/>
    <w:rsid w:val="00CE32A7"/>
    <w:rsid w:val="00CE44FA"/>
    <w:rsid w:val="00CE4553"/>
    <w:rsid w:val="00CE4D5C"/>
    <w:rsid w:val="00CE581D"/>
    <w:rsid w:val="00CE65C7"/>
    <w:rsid w:val="00CE6956"/>
    <w:rsid w:val="00CE7410"/>
    <w:rsid w:val="00CF5071"/>
    <w:rsid w:val="00CF68E0"/>
    <w:rsid w:val="00CF73E2"/>
    <w:rsid w:val="00D002EB"/>
    <w:rsid w:val="00D00489"/>
    <w:rsid w:val="00D020D4"/>
    <w:rsid w:val="00D02F3D"/>
    <w:rsid w:val="00D0307E"/>
    <w:rsid w:val="00D0391E"/>
    <w:rsid w:val="00D03E64"/>
    <w:rsid w:val="00D0458C"/>
    <w:rsid w:val="00D04ABD"/>
    <w:rsid w:val="00D058D0"/>
    <w:rsid w:val="00D06B96"/>
    <w:rsid w:val="00D06EAF"/>
    <w:rsid w:val="00D10E4D"/>
    <w:rsid w:val="00D113E8"/>
    <w:rsid w:val="00D11AF9"/>
    <w:rsid w:val="00D123E6"/>
    <w:rsid w:val="00D1401D"/>
    <w:rsid w:val="00D157E0"/>
    <w:rsid w:val="00D1601B"/>
    <w:rsid w:val="00D166EB"/>
    <w:rsid w:val="00D16FFC"/>
    <w:rsid w:val="00D1786E"/>
    <w:rsid w:val="00D17905"/>
    <w:rsid w:val="00D2030A"/>
    <w:rsid w:val="00D20A0E"/>
    <w:rsid w:val="00D21370"/>
    <w:rsid w:val="00D22900"/>
    <w:rsid w:val="00D22C87"/>
    <w:rsid w:val="00D24A42"/>
    <w:rsid w:val="00D24AC5"/>
    <w:rsid w:val="00D2524C"/>
    <w:rsid w:val="00D2589E"/>
    <w:rsid w:val="00D25E67"/>
    <w:rsid w:val="00D263CF"/>
    <w:rsid w:val="00D26E96"/>
    <w:rsid w:val="00D272A5"/>
    <w:rsid w:val="00D27A08"/>
    <w:rsid w:val="00D27BD4"/>
    <w:rsid w:val="00D30239"/>
    <w:rsid w:val="00D30ABB"/>
    <w:rsid w:val="00D30D37"/>
    <w:rsid w:val="00D315FC"/>
    <w:rsid w:val="00D3262E"/>
    <w:rsid w:val="00D331F8"/>
    <w:rsid w:val="00D33B5F"/>
    <w:rsid w:val="00D36C04"/>
    <w:rsid w:val="00D41099"/>
    <w:rsid w:val="00D41EE0"/>
    <w:rsid w:val="00D4496D"/>
    <w:rsid w:val="00D4536B"/>
    <w:rsid w:val="00D45B01"/>
    <w:rsid w:val="00D4618C"/>
    <w:rsid w:val="00D5021B"/>
    <w:rsid w:val="00D509A8"/>
    <w:rsid w:val="00D5180A"/>
    <w:rsid w:val="00D51B07"/>
    <w:rsid w:val="00D54274"/>
    <w:rsid w:val="00D553EE"/>
    <w:rsid w:val="00D561FD"/>
    <w:rsid w:val="00D605FA"/>
    <w:rsid w:val="00D60A3B"/>
    <w:rsid w:val="00D61CF0"/>
    <w:rsid w:val="00D625DE"/>
    <w:rsid w:val="00D6353B"/>
    <w:rsid w:val="00D63FC9"/>
    <w:rsid w:val="00D643C3"/>
    <w:rsid w:val="00D64E74"/>
    <w:rsid w:val="00D6534E"/>
    <w:rsid w:val="00D662FA"/>
    <w:rsid w:val="00D66C0B"/>
    <w:rsid w:val="00D677FC"/>
    <w:rsid w:val="00D7029D"/>
    <w:rsid w:val="00D70BC3"/>
    <w:rsid w:val="00D72F51"/>
    <w:rsid w:val="00D732B1"/>
    <w:rsid w:val="00D73650"/>
    <w:rsid w:val="00D7377B"/>
    <w:rsid w:val="00D751F6"/>
    <w:rsid w:val="00D766CB"/>
    <w:rsid w:val="00D76BAA"/>
    <w:rsid w:val="00D77136"/>
    <w:rsid w:val="00D776B2"/>
    <w:rsid w:val="00D77AA9"/>
    <w:rsid w:val="00D77E76"/>
    <w:rsid w:val="00D81509"/>
    <w:rsid w:val="00D81E1D"/>
    <w:rsid w:val="00D82866"/>
    <w:rsid w:val="00D83879"/>
    <w:rsid w:val="00D86879"/>
    <w:rsid w:val="00D9123E"/>
    <w:rsid w:val="00D91652"/>
    <w:rsid w:val="00D917BE"/>
    <w:rsid w:val="00D92073"/>
    <w:rsid w:val="00D92D1B"/>
    <w:rsid w:val="00D9320C"/>
    <w:rsid w:val="00D932BA"/>
    <w:rsid w:val="00D94C3C"/>
    <w:rsid w:val="00D956E6"/>
    <w:rsid w:val="00D95859"/>
    <w:rsid w:val="00D95AD8"/>
    <w:rsid w:val="00D96FCC"/>
    <w:rsid w:val="00D97145"/>
    <w:rsid w:val="00D97782"/>
    <w:rsid w:val="00DA0ED5"/>
    <w:rsid w:val="00DA0FA6"/>
    <w:rsid w:val="00DA1081"/>
    <w:rsid w:val="00DA2090"/>
    <w:rsid w:val="00DA4F62"/>
    <w:rsid w:val="00DA5B5E"/>
    <w:rsid w:val="00DA62BD"/>
    <w:rsid w:val="00DA6D59"/>
    <w:rsid w:val="00DA79A1"/>
    <w:rsid w:val="00DA7BA7"/>
    <w:rsid w:val="00DB00E2"/>
    <w:rsid w:val="00DB01FA"/>
    <w:rsid w:val="00DB0693"/>
    <w:rsid w:val="00DB15F9"/>
    <w:rsid w:val="00DB16B7"/>
    <w:rsid w:val="00DB1AC2"/>
    <w:rsid w:val="00DB1D92"/>
    <w:rsid w:val="00DB662A"/>
    <w:rsid w:val="00DB768D"/>
    <w:rsid w:val="00DB785F"/>
    <w:rsid w:val="00DC0062"/>
    <w:rsid w:val="00DC09B5"/>
    <w:rsid w:val="00DC2E16"/>
    <w:rsid w:val="00DC464C"/>
    <w:rsid w:val="00DC4D77"/>
    <w:rsid w:val="00DC55A0"/>
    <w:rsid w:val="00DC56D7"/>
    <w:rsid w:val="00DC57D3"/>
    <w:rsid w:val="00DC6141"/>
    <w:rsid w:val="00DC6381"/>
    <w:rsid w:val="00DC6485"/>
    <w:rsid w:val="00DC7653"/>
    <w:rsid w:val="00DC78C5"/>
    <w:rsid w:val="00DD098A"/>
    <w:rsid w:val="00DD099D"/>
    <w:rsid w:val="00DD09EE"/>
    <w:rsid w:val="00DD1003"/>
    <w:rsid w:val="00DD132A"/>
    <w:rsid w:val="00DD1693"/>
    <w:rsid w:val="00DD1C1C"/>
    <w:rsid w:val="00DD1D02"/>
    <w:rsid w:val="00DD21DF"/>
    <w:rsid w:val="00DD2C43"/>
    <w:rsid w:val="00DD2D1A"/>
    <w:rsid w:val="00DD2DC9"/>
    <w:rsid w:val="00DD491F"/>
    <w:rsid w:val="00DD51A8"/>
    <w:rsid w:val="00DD63C8"/>
    <w:rsid w:val="00DD66B4"/>
    <w:rsid w:val="00DD6797"/>
    <w:rsid w:val="00DD7B5D"/>
    <w:rsid w:val="00DE2EBB"/>
    <w:rsid w:val="00DE2F5B"/>
    <w:rsid w:val="00DE3BED"/>
    <w:rsid w:val="00DE3DEC"/>
    <w:rsid w:val="00DE486E"/>
    <w:rsid w:val="00DE60B1"/>
    <w:rsid w:val="00DE712F"/>
    <w:rsid w:val="00DF071E"/>
    <w:rsid w:val="00DF17BB"/>
    <w:rsid w:val="00DF19A5"/>
    <w:rsid w:val="00DF25CB"/>
    <w:rsid w:val="00DF2702"/>
    <w:rsid w:val="00DF2CF3"/>
    <w:rsid w:val="00DF4284"/>
    <w:rsid w:val="00DF5D46"/>
    <w:rsid w:val="00E00930"/>
    <w:rsid w:val="00E00AD9"/>
    <w:rsid w:val="00E0119A"/>
    <w:rsid w:val="00E018F5"/>
    <w:rsid w:val="00E0240F"/>
    <w:rsid w:val="00E0258E"/>
    <w:rsid w:val="00E04568"/>
    <w:rsid w:val="00E0674A"/>
    <w:rsid w:val="00E06976"/>
    <w:rsid w:val="00E077EE"/>
    <w:rsid w:val="00E07CD6"/>
    <w:rsid w:val="00E07FA2"/>
    <w:rsid w:val="00E103CD"/>
    <w:rsid w:val="00E1167C"/>
    <w:rsid w:val="00E122AF"/>
    <w:rsid w:val="00E127E6"/>
    <w:rsid w:val="00E1339A"/>
    <w:rsid w:val="00E134E6"/>
    <w:rsid w:val="00E161DF"/>
    <w:rsid w:val="00E16D34"/>
    <w:rsid w:val="00E17D3F"/>
    <w:rsid w:val="00E208A4"/>
    <w:rsid w:val="00E209AB"/>
    <w:rsid w:val="00E21188"/>
    <w:rsid w:val="00E2127C"/>
    <w:rsid w:val="00E21674"/>
    <w:rsid w:val="00E22D76"/>
    <w:rsid w:val="00E24A7A"/>
    <w:rsid w:val="00E25E75"/>
    <w:rsid w:val="00E26F5A"/>
    <w:rsid w:val="00E27BC8"/>
    <w:rsid w:val="00E27E80"/>
    <w:rsid w:val="00E319A2"/>
    <w:rsid w:val="00E3201D"/>
    <w:rsid w:val="00E33718"/>
    <w:rsid w:val="00E34C7F"/>
    <w:rsid w:val="00E35C83"/>
    <w:rsid w:val="00E36C21"/>
    <w:rsid w:val="00E375C7"/>
    <w:rsid w:val="00E40C3D"/>
    <w:rsid w:val="00E41903"/>
    <w:rsid w:val="00E42A21"/>
    <w:rsid w:val="00E455ED"/>
    <w:rsid w:val="00E45C3C"/>
    <w:rsid w:val="00E45CB6"/>
    <w:rsid w:val="00E460B8"/>
    <w:rsid w:val="00E46D6E"/>
    <w:rsid w:val="00E47BE8"/>
    <w:rsid w:val="00E504C2"/>
    <w:rsid w:val="00E507C3"/>
    <w:rsid w:val="00E51AB7"/>
    <w:rsid w:val="00E53710"/>
    <w:rsid w:val="00E53776"/>
    <w:rsid w:val="00E5377F"/>
    <w:rsid w:val="00E53E5A"/>
    <w:rsid w:val="00E54009"/>
    <w:rsid w:val="00E544B5"/>
    <w:rsid w:val="00E55A28"/>
    <w:rsid w:val="00E5694D"/>
    <w:rsid w:val="00E578D1"/>
    <w:rsid w:val="00E6123C"/>
    <w:rsid w:val="00E62D73"/>
    <w:rsid w:val="00E63B4A"/>
    <w:rsid w:val="00E65506"/>
    <w:rsid w:val="00E66559"/>
    <w:rsid w:val="00E66A91"/>
    <w:rsid w:val="00E67968"/>
    <w:rsid w:val="00E67F2A"/>
    <w:rsid w:val="00E70B13"/>
    <w:rsid w:val="00E718C9"/>
    <w:rsid w:val="00E71F8D"/>
    <w:rsid w:val="00E7210E"/>
    <w:rsid w:val="00E73457"/>
    <w:rsid w:val="00E73E14"/>
    <w:rsid w:val="00E74C66"/>
    <w:rsid w:val="00E75062"/>
    <w:rsid w:val="00E756FC"/>
    <w:rsid w:val="00E764C4"/>
    <w:rsid w:val="00E766E0"/>
    <w:rsid w:val="00E76BBC"/>
    <w:rsid w:val="00E8115B"/>
    <w:rsid w:val="00E81818"/>
    <w:rsid w:val="00E826A4"/>
    <w:rsid w:val="00E82961"/>
    <w:rsid w:val="00E84288"/>
    <w:rsid w:val="00E84D0B"/>
    <w:rsid w:val="00E8520C"/>
    <w:rsid w:val="00E858DF"/>
    <w:rsid w:val="00E86061"/>
    <w:rsid w:val="00E90799"/>
    <w:rsid w:val="00E91320"/>
    <w:rsid w:val="00E915A2"/>
    <w:rsid w:val="00E92D90"/>
    <w:rsid w:val="00E93E10"/>
    <w:rsid w:val="00E9501B"/>
    <w:rsid w:val="00E9519C"/>
    <w:rsid w:val="00E9634D"/>
    <w:rsid w:val="00E96376"/>
    <w:rsid w:val="00E96B1B"/>
    <w:rsid w:val="00EA05F5"/>
    <w:rsid w:val="00EA064B"/>
    <w:rsid w:val="00EA0CE5"/>
    <w:rsid w:val="00EA292C"/>
    <w:rsid w:val="00EA2BF9"/>
    <w:rsid w:val="00EA2C2A"/>
    <w:rsid w:val="00EA36D0"/>
    <w:rsid w:val="00EA415A"/>
    <w:rsid w:val="00EA5355"/>
    <w:rsid w:val="00EA5C4D"/>
    <w:rsid w:val="00EA5DA6"/>
    <w:rsid w:val="00EA6B63"/>
    <w:rsid w:val="00EA7550"/>
    <w:rsid w:val="00EA787E"/>
    <w:rsid w:val="00EA7996"/>
    <w:rsid w:val="00EB0C56"/>
    <w:rsid w:val="00EB1B15"/>
    <w:rsid w:val="00EB28F8"/>
    <w:rsid w:val="00EB2DEB"/>
    <w:rsid w:val="00EB3BEE"/>
    <w:rsid w:val="00EB704C"/>
    <w:rsid w:val="00EB7F57"/>
    <w:rsid w:val="00EC11DB"/>
    <w:rsid w:val="00EC1FC8"/>
    <w:rsid w:val="00EC20B2"/>
    <w:rsid w:val="00EC2438"/>
    <w:rsid w:val="00EC2678"/>
    <w:rsid w:val="00EC32BC"/>
    <w:rsid w:val="00EC4078"/>
    <w:rsid w:val="00EC4452"/>
    <w:rsid w:val="00EC4F2D"/>
    <w:rsid w:val="00EC50CC"/>
    <w:rsid w:val="00EC5EF6"/>
    <w:rsid w:val="00EC6043"/>
    <w:rsid w:val="00EC71DD"/>
    <w:rsid w:val="00EC7872"/>
    <w:rsid w:val="00ED0C84"/>
    <w:rsid w:val="00ED262C"/>
    <w:rsid w:val="00ED4511"/>
    <w:rsid w:val="00ED485B"/>
    <w:rsid w:val="00ED4AE4"/>
    <w:rsid w:val="00ED55C0"/>
    <w:rsid w:val="00ED6AD6"/>
    <w:rsid w:val="00ED7C40"/>
    <w:rsid w:val="00EE03C0"/>
    <w:rsid w:val="00EE06EC"/>
    <w:rsid w:val="00EE0860"/>
    <w:rsid w:val="00EE0D8A"/>
    <w:rsid w:val="00EE184A"/>
    <w:rsid w:val="00EE258E"/>
    <w:rsid w:val="00EE260E"/>
    <w:rsid w:val="00EE2990"/>
    <w:rsid w:val="00EE2CA9"/>
    <w:rsid w:val="00EE684B"/>
    <w:rsid w:val="00EE6900"/>
    <w:rsid w:val="00EE6DF1"/>
    <w:rsid w:val="00EE7521"/>
    <w:rsid w:val="00EE7625"/>
    <w:rsid w:val="00EE7ACF"/>
    <w:rsid w:val="00EF0729"/>
    <w:rsid w:val="00EF0A7D"/>
    <w:rsid w:val="00EF0A9B"/>
    <w:rsid w:val="00EF12FF"/>
    <w:rsid w:val="00EF159A"/>
    <w:rsid w:val="00EF1A58"/>
    <w:rsid w:val="00EF1BA1"/>
    <w:rsid w:val="00EF26C2"/>
    <w:rsid w:val="00EF4A39"/>
    <w:rsid w:val="00EF4CC6"/>
    <w:rsid w:val="00EF5071"/>
    <w:rsid w:val="00EF7B06"/>
    <w:rsid w:val="00F00224"/>
    <w:rsid w:val="00F00891"/>
    <w:rsid w:val="00F02FF5"/>
    <w:rsid w:val="00F0439B"/>
    <w:rsid w:val="00F06CAF"/>
    <w:rsid w:val="00F07488"/>
    <w:rsid w:val="00F075EB"/>
    <w:rsid w:val="00F077CF"/>
    <w:rsid w:val="00F07C9F"/>
    <w:rsid w:val="00F07F00"/>
    <w:rsid w:val="00F103DE"/>
    <w:rsid w:val="00F12F5C"/>
    <w:rsid w:val="00F13DE7"/>
    <w:rsid w:val="00F14CAE"/>
    <w:rsid w:val="00F1726C"/>
    <w:rsid w:val="00F176C2"/>
    <w:rsid w:val="00F17A16"/>
    <w:rsid w:val="00F2259D"/>
    <w:rsid w:val="00F22866"/>
    <w:rsid w:val="00F230B0"/>
    <w:rsid w:val="00F234D4"/>
    <w:rsid w:val="00F24654"/>
    <w:rsid w:val="00F250FB"/>
    <w:rsid w:val="00F25297"/>
    <w:rsid w:val="00F256C4"/>
    <w:rsid w:val="00F268E3"/>
    <w:rsid w:val="00F27810"/>
    <w:rsid w:val="00F27877"/>
    <w:rsid w:val="00F27C0D"/>
    <w:rsid w:val="00F3197C"/>
    <w:rsid w:val="00F32469"/>
    <w:rsid w:val="00F32BF6"/>
    <w:rsid w:val="00F33184"/>
    <w:rsid w:val="00F334F2"/>
    <w:rsid w:val="00F34DEE"/>
    <w:rsid w:val="00F355D3"/>
    <w:rsid w:val="00F35650"/>
    <w:rsid w:val="00F356FB"/>
    <w:rsid w:val="00F36787"/>
    <w:rsid w:val="00F368A6"/>
    <w:rsid w:val="00F36946"/>
    <w:rsid w:val="00F374AB"/>
    <w:rsid w:val="00F4094D"/>
    <w:rsid w:val="00F418A6"/>
    <w:rsid w:val="00F4365D"/>
    <w:rsid w:val="00F4372C"/>
    <w:rsid w:val="00F44C0C"/>
    <w:rsid w:val="00F44E7F"/>
    <w:rsid w:val="00F45AD1"/>
    <w:rsid w:val="00F46A6D"/>
    <w:rsid w:val="00F47ECA"/>
    <w:rsid w:val="00F50C60"/>
    <w:rsid w:val="00F513D5"/>
    <w:rsid w:val="00F5154F"/>
    <w:rsid w:val="00F51F8D"/>
    <w:rsid w:val="00F52CA7"/>
    <w:rsid w:val="00F52ED8"/>
    <w:rsid w:val="00F53395"/>
    <w:rsid w:val="00F54231"/>
    <w:rsid w:val="00F55D2C"/>
    <w:rsid w:val="00F5606C"/>
    <w:rsid w:val="00F60272"/>
    <w:rsid w:val="00F60AAF"/>
    <w:rsid w:val="00F6125C"/>
    <w:rsid w:val="00F61963"/>
    <w:rsid w:val="00F627CE"/>
    <w:rsid w:val="00F62C73"/>
    <w:rsid w:val="00F630E1"/>
    <w:rsid w:val="00F63A95"/>
    <w:rsid w:val="00F6476F"/>
    <w:rsid w:val="00F65C51"/>
    <w:rsid w:val="00F66502"/>
    <w:rsid w:val="00F67DA0"/>
    <w:rsid w:val="00F73357"/>
    <w:rsid w:val="00F742EA"/>
    <w:rsid w:val="00F75157"/>
    <w:rsid w:val="00F80590"/>
    <w:rsid w:val="00F80BB4"/>
    <w:rsid w:val="00F80C79"/>
    <w:rsid w:val="00F82A92"/>
    <w:rsid w:val="00F837FA"/>
    <w:rsid w:val="00F844C2"/>
    <w:rsid w:val="00F84A7F"/>
    <w:rsid w:val="00F84C21"/>
    <w:rsid w:val="00F85514"/>
    <w:rsid w:val="00F85B7D"/>
    <w:rsid w:val="00F87027"/>
    <w:rsid w:val="00F8798F"/>
    <w:rsid w:val="00F90268"/>
    <w:rsid w:val="00F90DBE"/>
    <w:rsid w:val="00F952BA"/>
    <w:rsid w:val="00F95320"/>
    <w:rsid w:val="00F95613"/>
    <w:rsid w:val="00F977FA"/>
    <w:rsid w:val="00FA1714"/>
    <w:rsid w:val="00FA3DD7"/>
    <w:rsid w:val="00FA4194"/>
    <w:rsid w:val="00FA4AA8"/>
    <w:rsid w:val="00FA6B4A"/>
    <w:rsid w:val="00FB1923"/>
    <w:rsid w:val="00FB2171"/>
    <w:rsid w:val="00FB5595"/>
    <w:rsid w:val="00FB5DD6"/>
    <w:rsid w:val="00FB5E92"/>
    <w:rsid w:val="00FB6020"/>
    <w:rsid w:val="00FB607B"/>
    <w:rsid w:val="00FB6F70"/>
    <w:rsid w:val="00FB7F5F"/>
    <w:rsid w:val="00FC2F3A"/>
    <w:rsid w:val="00FC35AB"/>
    <w:rsid w:val="00FC381E"/>
    <w:rsid w:val="00FC4ADF"/>
    <w:rsid w:val="00FC4C57"/>
    <w:rsid w:val="00FC5960"/>
    <w:rsid w:val="00FC59EC"/>
    <w:rsid w:val="00FC6041"/>
    <w:rsid w:val="00FC6A07"/>
    <w:rsid w:val="00FC6D72"/>
    <w:rsid w:val="00FC7830"/>
    <w:rsid w:val="00FC7ACC"/>
    <w:rsid w:val="00FC7C22"/>
    <w:rsid w:val="00FD1612"/>
    <w:rsid w:val="00FD2564"/>
    <w:rsid w:val="00FD265D"/>
    <w:rsid w:val="00FD2AB3"/>
    <w:rsid w:val="00FD2D71"/>
    <w:rsid w:val="00FD328E"/>
    <w:rsid w:val="00FD36D5"/>
    <w:rsid w:val="00FD38D8"/>
    <w:rsid w:val="00FD53EE"/>
    <w:rsid w:val="00FD574B"/>
    <w:rsid w:val="00FD6B19"/>
    <w:rsid w:val="00FD6C88"/>
    <w:rsid w:val="00FD75A1"/>
    <w:rsid w:val="00FD779B"/>
    <w:rsid w:val="00FE00E1"/>
    <w:rsid w:val="00FE0A1F"/>
    <w:rsid w:val="00FE12DD"/>
    <w:rsid w:val="00FE15DB"/>
    <w:rsid w:val="00FE51C2"/>
    <w:rsid w:val="00FE68C8"/>
    <w:rsid w:val="00FE79F8"/>
    <w:rsid w:val="00FF156C"/>
    <w:rsid w:val="00FF1DD1"/>
    <w:rsid w:val="00FF1FBD"/>
    <w:rsid w:val="00FF3C4F"/>
    <w:rsid w:val="00FF3D04"/>
    <w:rsid w:val="00FF3E6B"/>
    <w:rsid w:val="00FF6169"/>
    <w:rsid w:val="00FF7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DF07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1F31"/>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555A"/>
    <w:pPr>
      <w:tabs>
        <w:tab w:val="center" w:pos="4252"/>
        <w:tab w:val="right" w:pos="8504"/>
      </w:tabs>
      <w:snapToGrid w:val="0"/>
    </w:pPr>
  </w:style>
  <w:style w:type="character" w:customStyle="1" w:styleId="a4">
    <w:name w:val="ヘッダー (文字)"/>
    <w:basedOn w:val="a0"/>
    <w:link w:val="a3"/>
    <w:uiPriority w:val="99"/>
    <w:rsid w:val="000F555A"/>
  </w:style>
  <w:style w:type="paragraph" w:styleId="a5">
    <w:name w:val="footer"/>
    <w:basedOn w:val="a"/>
    <w:link w:val="a6"/>
    <w:uiPriority w:val="99"/>
    <w:unhideWhenUsed/>
    <w:rsid w:val="006D2B85"/>
    <w:pPr>
      <w:tabs>
        <w:tab w:val="center" w:pos="4252"/>
        <w:tab w:val="right" w:pos="8504"/>
      </w:tabs>
      <w:snapToGrid w:val="0"/>
    </w:pPr>
  </w:style>
  <w:style w:type="character" w:customStyle="1" w:styleId="a6">
    <w:name w:val="フッター (文字)"/>
    <w:basedOn w:val="a0"/>
    <w:link w:val="a5"/>
    <w:uiPriority w:val="99"/>
    <w:rsid w:val="006D2B85"/>
    <w:rPr>
      <w:sz w:val="24"/>
    </w:rPr>
  </w:style>
  <w:style w:type="character" w:styleId="a7">
    <w:name w:val="annotation reference"/>
    <w:basedOn w:val="a0"/>
    <w:uiPriority w:val="99"/>
    <w:semiHidden/>
    <w:unhideWhenUsed/>
    <w:rsid w:val="007B57AB"/>
    <w:rPr>
      <w:sz w:val="18"/>
      <w:szCs w:val="18"/>
    </w:rPr>
  </w:style>
  <w:style w:type="paragraph" w:styleId="a8">
    <w:name w:val="annotation text"/>
    <w:basedOn w:val="a"/>
    <w:link w:val="a9"/>
    <w:uiPriority w:val="99"/>
    <w:unhideWhenUsed/>
    <w:rsid w:val="007B57AB"/>
    <w:pPr>
      <w:jc w:val="left"/>
    </w:pPr>
  </w:style>
  <w:style w:type="character" w:customStyle="1" w:styleId="a9">
    <w:name w:val="コメント文字列 (文字)"/>
    <w:basedOn w:val="a0"/>
    <w:link w:val="a8"/>
    <w:uiPriority w:val="99"/>
    <w:rsid w:val="007B57AB"/>
  </w:style>
  <w:style w:type="paragraph" w:styleId="aa">
    <w:name w:val="annotation subject"/>
    <w:basedOn w:val="a8"/>
    <w:next w:val="a8"/>
    <w:link w:val="ab"/>
    <w:uiPriority w:val="99"/>
    <w:semiHidden/>
    <w:unhideWhenUsed/>
    <w:rsid w:val="007B57AB"/>
    <w:rPr>
      <w:b/>
      <w:bCs/>
    </w:rPr>
  </w:style>
  <w:style w:type="character" w:customStyle="1" w:styleId="ab">
    <w:name w:val="コメント内容 (文字)"/>
    <w:basedOn w:val="a9"/>
    <w:link w:val="aa"/>
    <w:uiPriority w:val="99"/>
    <w:semiHidden/>
    <w:rsid w:val="007B57AB"/>
    <w:rPr>
      <w:b/>
      <w:bCs/>
    </w:rPr>
  </w:style>
  <w:style w:type="paragraph" w:styleId="ac">
    <w:name w:val="Balloon Text"/>
    <w:basedOn w:val="a"/>
    <w:link w:val="ad"/>
    <w:uiPriority w:val="99"/>
    <w:semiHidden/>
    <w:unhideWhenUsed/>
    <w:rsid w:val="007B57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B57AB"/>
    <w:rPr>
      <w:rFonts w:asciiTheme="majorHAnsi" w:eastAsiaTheme="majorEastAsia" w:hAnsiTheme="majorHAnsi" w:cstheme="majorBidi"/>
      <w:sz w:val="18"/>
      <w:szCs w:val="18"/>
    </w:rPr>
  </w:style>
  <w:style w:type="character" w:styleId="ae">
    <w:name w:val="line number"/>
    <w:basedOn w:val="a0"/>
    <w:uiPriority w:val="99"/>
    <w:semiHidden/>
    <w:unhideWhenUsed/>
    <w:rsid w:val="00CB7348"/>
    <w:rPr>
      <w:rFonts w:ascii="ＭＳ 明朝" w:eastAsia="ＭＳ 明朝" w:hAnsi="ＭＳ 明朝" w:cs="ＭＳ 明朝"/>
    </w:rPr>
  </w:style>
  <w:style w:type="paragraph" w:styleId="af">
    <w:name w:val="Note Heading"/>
    <w:basedOn w:val="a"/>
    <w:next w:val="a"/>
    <w:link w:val="af0"/>
    <w:rsid w:val="005C347E"/>
    <w:pPr>
      <w:jc w:val="center"/>
    </w:pPr>
    <w:rPr>
      <w:rFonts w:ascii="ＭＳ 明朝" w:eastAsia="ＭＳ 明朝" w:hAnsi="Century" w:cs="Times New Roman"/>
      <w:szCs w:val="24"/>
    </w:rPr>
  </w:style>
  <w:style w:type="character" w:customStyle="1" w:styleId="af0">
    <w:name w:val="記 (文字)"/>
    <w:basedOn w:val="a0"/>
    <w:link w:val="af"/>
    <w:rsid w:val="005C347E"/>
    <w:rPr>
      <w:rFonts w:ascii="ＭＳ 明朝" w:eastAsia="ＭＳ 明朝" w:hAnsi="Century" w:cs="Times New Roman"/>
      <w:sz w:val="24"/>
      <w:szCs w:val="24"/>
    </w:rPr>
  </w:style>
  <w:style w:type="paragraph" w:styleId="af1">
    <w:name w:val="Body Text Indent"/>
    <w:basedOn w:val="a"/>
    <w:link w:val="af2"/>
    <w:unhideWhenUsed/>
    <w:rsid w:val="00AD7371"/>
    <w:pPr>
      <w:ind w:leftChars="228" w:left="479" w:firstLineChars="129" w:firstLine="310"/>
    </w:pPr>
    <w:rPr>
      <w:rFonts w:ascii="ＭＳ 明朝" w:eastAsia="ＭＳ 明朝" w:hAnsi="ＭＳ 明朝" w:cs="Times New Roman"/>
      <w:kern w:val="0"/>
      <w:szCs w:val="24"/>
    </w:rPr>
  </w:style>
  <w:style w:type="character" w:customStyle="1" w:styleId="af2">
    <w:name w:val="本文インデント (文字)"/>
    <w:basedOn w:val="a0"/>
    <w:link w:val="af1"/>
    <w:rsid w:val="00AD7371"/>
    <w:rPr>
      <w:rFonts w:ascii="ＭＳ 明朝" w:eastAsia="ＭＳ 明朝" w:hAnsi="ＭＳ 明朝" w:cs="Times New Roman"/>
      <w:kern w:val="0"/>
      <w:sz w:val="24"/>
      <w:szCs w:val="24"/>
    </w:rPr>
  </w:style>
  <w:style w:type="paragraph" w:styleId="af3">
    <w:name w:val="footnote text"/>
    <w:basedOn w:val="a"/>
    <w:link w:val="af4"/>
    <w:rsid w:val="002766EF"/>
    <w:pPr>
      <w:snapToGrid w:val="0"/>
      <w:jc w:val="left"/>
    </w:pPr>
    <w:rPr>
      <w:rFonts w:ascii="ＭＳ 明朝" w:eastAsia="ＭＳ 明朝" w:hAnsi="Century" w:cs="Times New Roman"/>
      <w:szCs w:val="24"/>
    </w:rPr>
  </w:style>
  <w:style w:type="character" w:customStyle="1" w:styleId="af4">
    <w:name w:val="脚注文字列 (文字)"/>
    <w:basedOn w:val="a0"/>
    <w:link w:val="af3"/>
    <w:rsid w:val="002766EF"/>
    <w:rPr>
      <w:rFonts w:ascii="ＭＳ 明朝" w:eastAsia="ＭＳ 明朝" w:hAnsi="Century" w:cs="Times New Roman"/>
      <w:sz w:val="24"/>
      <w:szCs w:val="24"/>
    </w:rPr>
  </w:style>
  <w:style w:type="character" w:styleId="af5">
    <w:name w:val="footnote reference"/>
    <w:rsid w:val="002766EF"/>
    <w:rPr>
      <w:vertAlign w:val="superscript"/>
    </w:rPr>
  </w:style>
  <w:style w:type="paragraph" w:styleId="af6">
    <w:name w:val="Document Map"/>
    <w:basedOn w:val="a"/>
    <w:link w:val="af7"/>
    <w:uiPriority w:val="99"/>
    <w:semiHidden/>
    <w:unhideWhenUsed/>
    <w:rsid w:val="00324FBE"/>
    <w:rPr>
      <w:rFonts w:ascii="MS UI Gothic" w:eastAsia="MS UI Gothic"/>
      <w:sz w:val="18"/>
      <w:szCs w:val="18"/>
    </w:rPr>
  </w:style>
  <w:style w:type="character" w:customStyle="1" w:styleId="af7">
    <w:name w:val="見出しマップ (文字)"/>
    <w:basedOn w:val="a0"/>
    <w:link w:val="af6"/>
    <w:uiPriority w:val="99"/>
    <w:semiHidden/>
    <w:rsid w:val="00324FBE"/>
    <w:rPr>
      <w:rFonts w:ascii="MS UI Gothic" w:eastAsia="MS UI Gothic"/>
      <w:sz w:val="18"/>
      <w:szCs w:val="18"/>
    </w:rPr>
  </w:style>
  <w:style w:type="paragraph" w:styleId="af8">
    <w:name w:val="Closing"/>
    <w:basedOn w:val="a"/>
    <w:link w:val="af9"/>
    <w:rsid w:val="000E63CF"/>
    <w:pPr>
      <w:jc w:val="right"/>
    </w:pPr>
    <w:rPr>
      <w:rFonts w:ascii="ＭＳ 明朝" w:eastAsia="ＭＳ 明朝" w:hAnsi="ＭＳ 明朝" w:cs="Times New Roman"/>
      <w:kern w:val="0"/>
      <w:szCs w:val="24"/>
    </w:rPr>
  </w:style>
  <w:style w:type="character" w:customStyle="1" w:styleId="af9">
    <w:name w:val="結語 (文字)"/>
    <w:basedOn w:val="a0"/>
    <w:link w:val="af8"/>
    <w:rsid w:val="000E63CF"/>
    <w:rPr>
      <w:rFonts w:ascii="ＭＳ 明朝" w:eastAsia="ＭＳ 明朝" w:hAnsi="ＭＳ 明朝" w:cs="Times New Roman"/>
      <w:kern w:val="0"/>
      <w:sz w:val="24"/>
      <w:szCs w:val="24"/>
    </w:rPr>
  </w:style>
  <w:style w:type="paragraph" w:styleId="3">
    <w:name w:val="toc 3"/>
    <w:basedOn w:val="a"/>
    <w:next w:val="a"/>
    <w:autoRedefine/>
    <w:uiPriority w:val="39"/>
    <w:unhideWhenUsed/>
    <w:qFormat/>
    <w:rsid w:val="00B96C14"/>
    <w:pPr>
      <w:ind w:leftChars="200" w:left="420"/>
    </w:pPr>
    <w:rPr>
      <w:rFonts w:ascii="Century" w:eastAsia="ＭＳ 明朝" w:hAnsi="Century" w:cs="Times New Roman"/>
      <w:kern w:val="0"/>
      <w:sz w:val="21"/>
      <w:szCs w:val="22"/>
    </w:rPr>
  </w:style>
  <w:style w:type="paragraph" w:customStyle="1" w:styleId="Default">
    <w:name w:val="Default"/>
    <w:rsid w:val="00675C2B"/>
    <w:pPr>
      <w:widowControl w:val="0"/>
      <w:autoSpaceDE w:val="0"/>
      <w:autoSpaceDN w:val="0"/>
      <w:adjustRightInd w:val="0"/>
    </w:pPr>
    <w:rPr>
      <w:rFonts w:ascii="ＭＳ 明朝" w:eastAsia="ＭＳ 明朝" w:cs="ＭＳ 明朝"/>
      <w:color w:val="000000"/>
      <w:kern w:val="0"/>
      <w:sz w:val="24"/>
      <w:szCs w:val="24"/>
    </w:rPr>
  </w:style>
  <w:style w:type="paragraph" w:styleId="afa">
    <w:name w:val="List Paragraph"/>
    <w:basedOn w:val="a"/>
    <w:uiPriority w:val="34"/>
    <w:qFormat/>
    <w:rsid w:val="00B70473"/>
    <w:pPr>
      <w:ind w:leftChars="400" w:left="840"/>
    </w:pPr>
    <w:rPr>
      <w:rFonts w:ascii="ＭＳ 明朝" w:eastAsia="ＭＳ 明朝" w:hAnsi="Century" w:cs="Times New Roman"/>
      <w:szCs w:val="24"/>
    </w:rPr>
  </w:style>
  <w:style w:type="paragraph" w:styleId="afb">
    <w:name w:val="Revision"/>
    <w:hidden/>
    <w:uiPriority w:val="99"/>
    <w:semiHidden/>
    <w:rsid w:val="00F06CAF"/>
    <w:rPr>
      <w:rFonts w:asciiTheme="minorEastAsia"/>
      <w:sz w:val="24"/>
    </w:rPr>
  </w:style>
  <w:style w:type="character" w:styleId="afc">
    <w:name w:val="Hyperlink"/>
    <w:basedOn w:val="a0"/>
    <w:uiPriority w:val="99"/>
    <w:unhideWhenUsed/>
    <w:rsid w:val="003A16B3"/>
    <w:rPr>
      <w:color w:val="0000FF" w:themeColor="hyperlink"/>
      <w:u w:val="single"/>
    </w:rPr>
  </w:style>
  <w:style w:type="character" w:styleId="afd">
    <w:name w:val="FollowedHyperlink"/>
    <w:basedOn w:val="a0"/>
    <w:uiPriority w:val="99"/>
    <w:semiHidden/>
    <w:unhideWhenUsed/>
    <w:rsid w:val="009C5A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1148">
      <w:bodyDiv w:val="1"/>
      <w:marLeft w:val="0"/>
      <w:marRight w:val="0"/>
      <w:marTop w:val="0"/>
      <w:marBottom w:val="0"/>
      <w:divBdr>
        <w:top w:val="none" w:sz="0" w:space="0" w:color="auto"/>
        <w:left w:val="none" w:sz="0" w:space="0" w:color="auto"/>
        <w:bottom w:val="none" w:sz="0" w:space="0" w:color="auto"/>
        <w:right w:val="none" w:sz="0" w:space="0" w:color="auto"/>
      </w:divBdr>
      <w:divsChild>
        <w:div w:id="15161804">
          <w:marLeft w:val="270"/>
          <w:marRight w:val="0"/>
          <w:marTop w:val="240"/>
          <w:marBottom w:val="0"/>
          <w:divBdr>
            <w:top w:val="none" w:sz="0" w:space="0" w:color="auto"/>
            <w:left w:val="none" w:sz="0" w:space="0" w:color="auto"/>
            <w:bottom w:val="none" w:sz="0" w:space="0" w:color="auto"/>
            <w:right w:val="none" w:sz="0" w:space="0" w:color="auto"/>
          </w:divBdr>
          <w:divsChild>
            <w:div w:id="641497717">
              <w:marLeft w:val="0"/>
              <w:marRight w:val="0"/>
              <w:marTop w:val="0"/>
              <w:marBottom w:val="0"/>
              <w:divBdr>
                <w:top w:val="none" w:sz="0" w:space="0" w:color="auto"/>
                <w:left w:val="none" w:sz="0" w:space="0" w:color="auto"/>
                <w:bottom w:val="none" w:sz="0" w:space="0" w:color="auto"/>
                <w:right w:val="none" w:sz="0" w:space="0" w:color="auto"/>
              </w:divBdr>
              <w:divsChild>
                <w:div w:id="1474251952">
                  <w:marLeft w:val="0"/>
                  <w:marRight w:val="0"/>
                  <w:marTop w:val="0"/>
                  <w:marBottom w:val="240"/>
                  <w:divBdr>
                    <w:top w:val="none" w:sz="0" w:space="0" w:color="auto"/>
                    <w:left w:val="none" w:sz="0" w:space="0" w:color="auto"/>
                    <w:bottom w:val="none" w:sz="0" w:space="0" w:color="auto"/>
                    <w:right w:val="none" w:sz="0" w:space="0" w:color="auto"/>
                  </w:divBdr>
                  <w:divsChild>
                    <w:div w:id="1023095247">
                      <w:marLeft w:val="0"/>
                      <w:marRight w:val="0"/>
                      <w:marTop w:val="0"/>
                      <w:marBottom w:val="0"/>
                      <w:divBdr>
                        <w:top w:val="none" w:sz="0" w:space="0" w:color="auto"/>
                        <w:left w:val="none" w:sz="0" w:space="0" w:color="auto"/>
                        <w:bottom w:val="none" w:sz="0" w:space="0" w:color="auto"/>
                        <w:right w:val="none" w:sz="0" w:space="0" w:color="auto"/>
                      </w:divBdr>
                      <w:divsChild>
                        <w:div w:id="1096630468">
                          <w:marLeft w:val="0"/>
                          <w:marRight w:val="0"/>
                          <w:marTop w:val="0"/>
                          <w:marBottom w:val="0"/>
                          <w:divBdr>
                            <w:top w:val="none" w:sz="0" w:space="0" w:color="auto"/>
                            <w:left w:val="none" w:sz="0" w:space="0" w:color="auto"/>
                            <w:bottom w:val="none" w:sz="0" w:space="0" w:color="auto"/>
                            <w:right w:val="none" w:sz="0" w:space="0" w:color="auto"/>
                          </w:divBdr>
                          <w:divsChild>
                            <w:div w:id="1631859897">
                              <w:marLeft w:val="0"/>
                              <w:marRight w:val="0"/>
                              <w:marTop w:val="0"/>
                              <w:marBottom w:val="0"/>
                              <w:divBdr>
                                <w:top w:val="none" w:sz="0" w:space="0" w:color="auto"/>
                                <w:left w:val="none" w:sz="0" w:space="0" w:color="auto"/>
                                <w:bottom w:val="none" w:sz="0" w:space="0" w:color="auto"/>
                                <w:right w:val="none" w:sz="0" w:space="0" w:color="auto"/>
                              </w:divBdr>
                              <w:divsChild>
                                <w:div w:id="156428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3783241">
      <w:bodyDiv w:val="1"/>
      <w:marLeft w:val="0"/>
      <w:marRight w:val="0"/>
      <w:marTop w:val="0"/>
      <w:marBottom w:val="0"/>
      <w:divBdr>
        <w:top w:val="none" w:sz="0" w:space="0" w:color="auto"/>
        <w:left w:val="none" w:sz="0" w:space="0" w:color="auto"/>
        <w:bottom w:val="none" w:sz="0" w:space="0" w:color="auto"/>
        <w:right w:val="none" w:sz="0" w:space="0" w:color="auto"/>
      </w:divBdr>
    </w:div>
    <w:div w:id="721054823">
      <w:bodyDiv w:val="1"/>
      <w:marLeft w:val="0"/>
      <w:marRight w:val="0"/>
      <w:marTop w:val="0"/>
      <w:marBottom w:val="0"/>
      <w:divBdr>
        <w:top w:val="none" w:sz="0" w:space="0" w:color="auto"/>
        <w:left w:val="none" w:sz="0" w:space="0" w:color="auto"/>
        <w:bottom w:val="none" w:sz="0" w:space="0" w:color="auto"/>
        <w:right w:val="none" w:sz="0" w:space="0" w:color="auto"/>
      </w:divBdr>
    </w:div>
    <w:div w:id="1188369765">
      <w:bodyDiv w:val="1"/>
      <w:marLeft w:val="0"/>
      <w:marRight w:val="0"/>
      <w:marTop w:val="0"/>
      <w:marBottom w:val="0"/>
      <w:divBdr>
        <w:top w:val="none" w:sz="0" w:space="0" w:color="auto"/>
        <w:left w:val="none" w:sz="0" w:space="0" w:color="auto"/>
        <w:bottom w:val="none" w:sz="0" w:space="0" w:color="auto"/>
        <w:right w:val="none" w:sz="0" w:space="0" w:color="auto"/>
      </w:divBdr>
    </w:div>
    <w:div w:id="119846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チームサイト用共有ライブラリ" ma:contentTypeID="0x01010016B13BF77A90F249889FB5DD587B167C00DD39E9D076A9A44B81490082DA4B28AE" ma:contentTypeVersion="" ma:contentTypeDescription="" ma:contentTypeScope="" ma:versionID="8565d3079c685195f76e4b6a932dbbfb">
  <xsd:schema xmlns:xsd="http://www.w3.org/2001/XMLSchema" xmlns:xs="http://www.w3.org/2001/XMLSchema" xmlns:p="http://schemas.microsoft.com/office/2006/metadata/properties" xmlns:ns2="2be2acaf-88a6-4029-b366-c28176c79890" targetNamespace="http://schemas.microsoft.com/office/2006/metadata/properties" ma:root="true" ma:fieldsID="2f1a7762e99f23df00567060dae6aafc" ns2:_="">
    <xsd:import namespace="2be2acaf-88a6-4029-b366-c28176c79890"/>
    <xsd:element name="properties">
      <xsd:complexType>
        <xsd:sequence>
          <xsd:element name="documentManagement">
            <xsd:complexType>
              <xsd:all>
                <xsd:element ref="ns2:コメント_x300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コメント_x3000_ xmlns="2be2acaf-88a6-4029-b366-c28176c79890" xsi:nil="true"/>
  </documentManagement>
</p:properties>
</file>

<file path=customXml/itemProps1.xml><?xml version="1.0" encoding="utf-8"?>
<ds:datastoreItem xmlns:ds="http://schemas.openxmlformats.org/officeDocument/2006/customXml" ds:itemID="{0FE92729-A5F9-4336-96C6-53421912DB16}">
  <ds:schemaRefs>
    <ds:schemaRef ds:uri="http://schemas.openxmlformats.org/officeDocument/2006/bibliography"/>
  </ds:schemaRefs>
</ds:datastoreItem>
</file>

<file path=customXml/itemProps2.xml><?xml version="1.0" encoding="utf-8"?>
<ds:datastoreItem xmlns:ds="http://schemas.openxmlformats.org/officeDocument/2006/customXml" ds:itemID="{CD69FEAD-2203-41F0-B719-E547669DCC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EB702F-82C2-4A0C-BF50-49BD40846EAF}">
  <ds:schemaRefs>
    <ds:schemaRef ds:uri="http://schemas.microsoft.com/sharepoint/v3/contenttype/forms"/>
  </ds:schemaRefs>
</ds:datastoreItem>
</file>

<file path=customXml/itemProps4.xml><?xml version="1.0" encoding="utf-8"?>
<ds:datastoreItem xmlns:ds="http://schemas.openxmlformats.org/officeDocument/2006/customXml" ds:itemID="{30DF9A6D-96D4-466A-8058-CD6454D2388A}">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2be2acaf-88a6-4029-b366-c28176c7989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735</Words>
  <Characters>4196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2023-04-26T04:57:00Z</dcterms:created>
  <dcterms:modified xsi:type="dcterms:W3CDTF">2023-12-20T00:49:00Z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0x01010016B13BF77A90F249889FB5DD587B167C00DD39E9D076A9A44B81490082DA4B28AE</vt:lpwstr>
  </property>
</Properties>
</file>