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EC27" w14:textId="3AEE9742" w:rsidR="00EE3D1F" w:rsidRPr="00FE7081" w:rsidRDefault="00EE3D1F" w:rsidP="007B4E67">
      <w:pPr>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00213C">
        <w:rPr>
          <w:rFonts w:asciiTheme="minorEastAsia" w:hAnsiTheme="minorEastAsia" w:hint="eastAsia"/>
          <w:color w:val="000000" w:themeColor="text1"/>
          <w:szCs w:val="21"/>
        </w:rPr>
        <w:t>1</w:t>
      </w:r>
      <w:r w:rsidR="0000213C">
        <w:rPr>
          <w:rFonts w:asciiTheme="minorEastAsia" w:hAnsiTheme="minorEastAsia"/>
          <w:color w:val="000000" w:themeColor="text1"/>
          <w:szCs w:val="21"/>
        </w:rPr>
        <w:t>85</w:t>
      </w:r>
      <w:r w:rsidRPr="00FE7081">
        <w:rPr>
          <w:rFonts w:asciiTheme="minorEastAsia" w:hAnsiTheme="minorEastAsia" w:hint="eastAsia"/>
          <w:color w:val="000000" w:themeColor="text1"/>
          <w:szCs w:val="21"/>
        </w:rPr>
        <w:t>号</w:t>
      </w:r>
    </w:p>
    <w:p w14:paraId="6F159677" w14:textId="3132D97A" w:rsidR="00EE3D1F" w:rsidRPr="00FE7081" w:rsidRDefault="00EE3D1F" w:rsidP="00EE3D1F">
      <w:pPr>
        <w:wordWrap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令和５年</w:t>
      </w:r>
      <w:r w:rsidR="0000213C">
        <w:rPr>
          <w:rFonts w:asciiTheme="minorEastAsia" w:hAnsiTheme="minorEastAsia" w:hint="eastAsia"/>
          <w:color w:val="000000" w:themeColor="text1"/>
          <w:szCs w:val="21"/>
        </w:rPr>
        <w:t>1</w:t>
      </w:r>
      <w:r w:rsidR="0000213C">
        <w:rPr>
          <w:rFonts w:asciiTheme="minorEastAsia" w:hAnsiTheme="minorEastAsia"/>
          <w:color w:val="000000" w:themeColor="text1"/>
          <w:szCs w:val="21"/>
        </w:rPr>
        <w:t>2</w:t>
      </w:r>
      <w:r w:rsidRPr="00FE7081">
        <w:rPr>
          <w:rFonts w:asciiTheme="minorEastAsia" w:hAnsiTheme="minorEastAsia" w:hint="eastAsia"/>
          <w:color w:val="000000" w:themeColor="text1"/>
          <w:szCs w:val="21"/>
        </w:rPr>
        <w:t>月</w:t>
      </w:r>
      <w:r w:rsidR="0000213C">
        <w:rPr>
          <w:rFonts w:asciiTheme="minorEastAsia" w:hAnsiTheme="minorEastAsia" w:hint="eastAsia"/>
          <w:color w:val="000000" w:themeColor="text1"/>
          <w:szCs w:val="21"/>
        </w:rPr>
        <w:t>2</w:t>
      </w:r>
      <w:r w:rsidR="0000213C">
        <w:rPr>
          <w:rFonts w:asciiTheme="minorEastAsia" w:hAnsiTheme="minorEastAsia"/>
          <w:color w:val="000000" w:themeColor="text1"/>
          <w:szCs w:val="21"/>
        </w:rPr>
        <w:t>6</w:t>
      </w:r>
      <w:r w:rsidRPr="00FE7081">
        <w:rPr>
          <w:rFonts w:asciiTheme="minorEastAsia" w:hAnsiTheme="minorEastAsia" w:hint="eastAsia"/>
          <w:color w:val="000000" w:themeColor="text1"/>
          <w:szCs w:val="21"/>
        </w:rPr>
        <w:t>日</w:t>
      </w:r>
    </w:p>
    <w:p w14:paraId="2A3A4EA4" w14:textId="77777777" w:rsidR="00EE3D1F" w:rsidRPr="00FE7081" w:rsidRDefault="00EE3D1F" w:rsidP="00EE3D1F">
      <w:pPr>
        <w:ind w:left="210" w:hangingChars="100" w:hanging="210"/>
        <w:jc w:val="right"/>
        <w:rPr>
          <w:rFonts w:asciiTheme="minorEastAsia" w:hAnsiTheme="minorEastAsia"/>
          <w:color w:val="000000" w:themeColor="text1"/>
          <w:szCs w:val="21"/>
        </w:rPr>
      </w:pPr>
    </w:p>
    <w:p w14:paraId="19E7A35A" w14:textId="77777777" w:rsidR="00EE3D1F" w:rsidRPr="00FE7081" w:rsidRDefault="00EE3D1F" w:rsidP="00EE3D1F">
      <w:pPr>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667268E4" w14:textId="77777777" w:rsidR="00EE3D1F" w:rsidRPr="00FE7081" w:rsidRDefault="00EE3D1F" w:rsidP="00EE3D1F">
      <w:pPr>
        <w:ind w:left="210" w:hangingChars="100" w:hanging="210"/>
        <w:jc w:val="left"/>
        <w:rPr>
          <w:rFonts w:asciiTheme="minorEastAsia" w:hAnsiTheme="minorEastAsia"/>
          <w:color w:val="000000" w:themeColor="text1"/>
          <w:szCs w:val="21"/>
        </w:rPr>
      </w:pPr>
    </w:p>
    <w:p w14:paraId="4E2EF1AE" w14:textId="77777777" w:rsidR="00EE3D1F" w:rsidRPr="00FE7081" w:rsidRDefault="00EE3D1F" w:rsidP="00EE3D1F">
      <w:pPr>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79FA8DE7" w14:textId="77777777" w:rsidR="00EE3D1F" w:rsidRPr="00FE7081" w:rsidRDefault="001B1B6D" w:rsidP="00EE3D1F">
      <w:pPr>
        <w:ind w:left="210" w:hangingChars="100" w:hanging="210"/>
        <w:jc w:val="right"/>
        <w:rPr>
          <w:rFonts w:asciiTheme="minorEastAsia" w:hAnsiTheme="minorEastAsia"/>
          <w:color w:val="000000" w:themeColor="text1"/>
          <w:szCs w:val="21"/>
        </w:rPr>
      </w:pPr>
      <w:r w:rsidRPr="001B1B6D">
        <w:rPr>
          <w:rFonts w:asciiTheme="minorEastAsia" w:hAnsiTheme="minorEastAsia" w:hint="eastAsia"/>
          <w:color w:val="000000" w:themeColor="text1"/>
          <w:szCs w:val="21"/>
        </w:rPr>
        <w:t>会長代行　野呂　充</w:t>
      </w:r>
    </w:p>
    <w:p w14:paraId="1C22D420" w14:textId="77777777" w:rsidR="00EE3D1F" w:rsidRPr="00FE7081" w:rsidRDefault="00EE3D1F" w:rsidP="00EE3D1F">
      <w:pPr>
        <w:ind w:left="210" w:hangingChars="100" w:hanging="210"/>
        <w:jc w:val="center"/>
        <w:rPr>
          <w:rFonts w:asciiTheme="minorEastAsia" w:hAnsiTheme="minorEastAsia"/>
          <w:color w:val="000000" w:themeColor="text1"/>
          <w:szCs w:val="21"/>
        </w:rPr>
      </w:pPr>
    </w:p>
    <w:p w14:paraId="7F30972E" w14:textId="0D22CDE4" w:rsidR="00EE3D1F" w:rsidRPr="00FE7081" w:rsidRDefault="00EE3D1F" w:rsidP="00EE3D1F">
      <w:pPr>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0624AB76" w14:textId="77777777" w:rsidR="00EE3D1F" w:rsidRPr="00FE7081" w:rsidRDefault="00EE3D1F" w:rsidP="00EE3D1F">
      <w:pPr>
        <w:ind w:left="210" w:hangingChars="100" w:hanging="210"/>
        <w:jc w:val="center"/>
        <w:rPr>
          <w:rFonts w:asciiTheme="minorEastAsia" w:hAnsiTheme="minorEastAsia"/>
          <w:color w:val="000000" w:themeColor="text1"/>
          <w:szCs w:val="21"/>
        </w:rPr>
      </w:pPr>
    </w:p>
    <w:p w14:paraId="47D28923" w14:textId="77777777" w:rsidR="00EE3D1F" w:rsidRPr="00FE7081" w:rsidRDefault="00EE3D1F" w:rsidP="00EE3D1F">
      <w:pPr>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w:t>
      </w:r>
      <w:r w:rsidR="005D64DD" w:rsidRPr="00FE7081">
        <w:rPr>
          <w:rFonts w:asciiTheme="minorEastAsia" w:hAnsiTheme="minorEastAsia" w:hint="eastAsia"/>
          <w:color w:val="000000" w:themeColor="text1"/>
          <w:szCs w:val="21"/>
        </w:rPr>
        <w:t>保護条例</w:t>
      </w:r>
      <w:r w:rsidRPr="00FE7081">
        <w:rPr>
          <w:rFonts w:asciiTheme="minorEastAsia" w:hAnsiTheme="minorEastAsia" w:hint="eastAsia"/>
          <w:color w:val="000000" w:themeColor="text1"/>
          <w:szCs w:val="21"/>
        </w:rPr>
        <w:t>（平成７年大阪市条例第11号。以下「旧条例」という。）第45</w:t>
      </w:r>
      <w:r w:rsidR="005D64DD" w:rsidRPr="00FE7081">
        <w:rPr>
          <w:rFonts w:asciiTheme="minorEastAsia" w:hAnsiTheme="minorEastAsia" w:hint="eastAsia"/>
          <w:color w:val="000000" w:themeColor="text1"/>
          <w:szCs w:val="21"/>
        </w:rPr>
        <w:t>条に基づき、大阪市長（以下「実施機関」という。）から令和４年</w:t>
      </w:r>
      <w:r w:rsidRPr="00FE7081">
        <w:rPr>
          <w:rFonts w:asciiTheme="minorEastAsia" w:hAnsiTheme="minorEastAsia" w:hint="eastAsia"/>
          <w:color w:val="000000" w:themeColor="text1"/>
          <w:szCs w:val="21"/>
        </w:rPr>
        <w:t>１月</w:t>
      </w:r>
      <w:r w:rsidRPr="00FE7081">
        <w:rPr>
          <w:rFonts w:asciiTheme="minorEastAsia" w:hAnsiTheme="minorEastAsia"/>
          <w:color w:val="000000" w:themeColor="text1"/>
          <w:szCs w:val="21"/>
        </w:rPr>
        <w:t>11</w:t>
      </w:r>
      <w:r w:rsidRPr="00FE7081">
        <w:rPr>
          <w:rFonts w:asciiTheme="minorEastAsia" w:hAnsiTheme="minorEastAsia" w:hint="eastAsia"/>
          <w:color w:val="000000" w:themeColor="text1"/>
          <w:szCs w:val="21"/>
        </w:rPr>
        <w:t>日付け大総務監第4</w:t>
      </w:r>
      <w:r w:rsidRPr="00FE7081">
        <w:rPr>
          <w:rFonts w:asciiTheme="minorEastAsia" w:hAnsiTheme="minorEastAsia"/>
          <w:color w:val="000000" w:themeColor="text1"/>
          <w:szCs w:val="21"/>
        </w:rPr>
        <w:t>2</w:t>
      </w:r>
      <w:r w:rsidRPr="00FE7081">
        <w:rPr>
          <w:rFonts w:asciiTheme="minorEastAsia" w:hAnsiTheme="minorEastAsia" w:hint="eastAsia"/>
          <w:color w:val="000000" w:themeColor="text1"/>
          <w:szCs w:val="21"/>
        </w:rPr>
        <w:t>号により諮問のありました件について、次のとおり答申いたします。</w:t>
      </w:r>
    </w:p>
    <w:p w14:paraId="72E3D130" w14:textId="77777777" w:rsidR="00EE3D1F" w:rsidRPr="00FE7081" w:rsidRDefault="00EE3D1F" w:rsidP="00EE3D1F">
      <w:pPr>
        <w:ind w:left="210" w:hangingChars="100" w:hanging="210"/>
        <w:rPr>
          <w:rFonts w:asciiTheme="minorEastAsia" w:hAnsiTheme="minorEastAsia"/>
          <w:color w:val="000000" w:themeColor="text1"/>
          <w:szCs w:val="21"/>
        </w:rPr>
      </w:pPr>
    </w:p>
    <w:p w14:paraId="28DD1799" w14:textId="77777777" w:rsidR="00EE3D1F" w:rsidRPr="00FE7081" w:rsidRDefault="00EE3D1F" w:rsidP="00EE3D1F">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44DF177B" w14:textId="574CB64E" w:rsidR="00EE3D1F" w:rsidRPr="00FE7081" w:rsidRDefault="00EE3D1F" w:rsidP="00EE3D1F">
      <w:pPr>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実施機関が令和３年12月３日付け大総務監</w:t>
      </w:r>
      <w:r w:rsidR="00FB4B83">
        <w:rPr>
          <w:rFonts w:asciiTheme="minorEastAsia" w:hAnsiTheme="minorEastAsia" w:hint="eastAsia"/>
          <w:color w:val="000000" w:themeColor="text1"/>
          <w:szCs w:val="21"/>
        </w:rPr>
        <w:t>第</w:t>
      </w:r>
      <w:r w:rsidRPr="00FE7081">
        <w:rPr>
          <w:rFonts w:asciiTheme="minorEastAsia" w:hAnsiTheme="minorEastAsia" w:hint="eastAsia"/>
          <w:color w:val="000000" w:themeColor="text1"/>
          <w:szCs w:val="21"/>
        </w:rPr>
        <w:t>3</w:t>
      </w:r>
      <w:r w:rsidRPr="00FE7081">
        <w:rPr>
          <w:rFonts w:asciiTheme="minorEastAsia" w:hAnsiTheme="minorEastAsia"/>
          <w:color w:val="000000" w:themeColor="text1"/>
          <w:szCs w:val="21"/>
        </w:rPr>
        <w:t>0</w:t>
      </w:r>
      <w:r w:rsidRPr="00FE7081">
        <w:rPr>
          <w:rFonts w:asciiTheme="minorEastAsia" w:hAnsiTheme="minorEastAsia" w:hint="eastAsia"/>
          <w:color w:val="000000" w:themeColor="text1"/>
          <w:szCs w:val="21"/>
        </w:rPr>
        <w:t>号により行った利用停止不承認決定（以下「本件決定」という。）は、妥当である。</w:t>
      </w:r>
    </w:p>
    <w:p w14:paraId="3D94ADCA" w14:textId="77777777" w:rsidR="00EE3D1F" w:rsidRPr="00FE7081" w:rsidRDefault="00EE3D1F" w:rsidP="00EE3D1F">
      <w:pPr>
        <w:ind w:left="210" w:hangingChars="100" w:hanging="210"/>
        <w:rPr>
          <w:rFonts w:asciiTheme="minorEastAsia" w:hAnsiTheme="minorEastAsia"/>
          <w:color w:val="000000" w:themeColor="text1"/>
          <w:szCs w:val="21"/>
        </w:rPr>
      </w:pPr>
    </w:p>
    <w:p w14:paraId="0BDBEBA3" w14:textId="77777777" w:rsidR="00EE3D1F" w:rsidRPr="00FE7081" w:rsidRDefault="00EE3D1F" w:rsidP="00EE3D1F">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第２　審査請求に至る経過</w:t>
      </w:r>
    </w:p>
    <w:p w14:paraId="0EEB8A1C" w14:textId="77777777" w:rsidR="00EE3D1F" w:rsidRPr="00FE7081" w:rsidRDefault="00295B5D" w:rsidP="00EE3D1F">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利用停止</w:t>
      </w:r>
      <w:r w:rsidR="00EE3D1F" w:rsidRPr="00FE7081">
        <w:rPr>
          <w:rFonts w:asciiTheme="minorEastAsia" w:hAnsiTheme="minorEastAsia" w:hint="eastAsia"/>
          <w:color w:val="000000" w:themeColor="text1"/>
          <w:szCs w:val="21"/>
        </w:rPr>
        <w:t>請求</w:t>
      </w:r>
    </w:p>
    <w:p w14:paraId="044BFAA7" w14:textId="2CBE9F82" w:rsidR="00EE3D1F" w:rsidRDefault="00EE3D1F" w:rsidP="00B944B7">
      <w:pPr>
        <w:wordWrap w:val="0"/>
        <w:ind w:leftChars="200" w:left="420"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審査請求人は、令和３年1</w:t>
      </w:r>
      <w:r w:rsidRPr="00FE7081">
        <w:rPr>
          <w:rFonts w:asciiTheme="minorEastAsia" w:hAnsiTheme="minorEastAsia"/>
          <w:color w:val="000000" w:themeColor="text1"/>
          <w:szCs w:val="21"/>
        </w:rPr>
        <w:t>1</w:t>
      </w:r>
      <w:r w:rsidRPr="00FE7081">
        <w:rPr>
          <w:rFonts w:asciiTheme="minorEastAsia" w:hAnsiTheme="minorEastAsia" w:hint="eastAsia"/>
          <w:color w:val="000000" w:themeColor="text1"/>
          <w:szCs w:val="21"/>
        </w:rPr>
        <w:t>月４日に、旧条例第</w:t>
      </w:r>
      <w:r w:rsidRPr="00FE7081">
        <w:rPr>
          <w:rFonts w:asciiTheme="minorEastAsia" w:hAnsiTheme="minorEastAsia"/>
          <w:color w:val="000000" w:themeColor="text1"/>
          <w:szCs w:val="21"/>
        </w:rPr>
        <w:t>36</w:t>
      </w:r>
      <w:r w:rsidRPr="00FE7081">
        <w:rPr>
          <w:rFonts w:asciiTheme="minorEastAsia" w:hAnsiTheme="minorEastAsia" w:hint="eastAsia"/>
          <w:color w:val="000000" w:themeColor="text1"/>
          <w:szCs w:val="21"/>
        </w:rPr>
        <w:t>条第１項の規定に基づき、実施機関に対し、</w:t>
      </w:r>
      <w:r w:rsidR="00357EDF" w:rsidRPr="00FE7081">
        <w:rPr>
          <w:rFonts w:asciiTheme="minorEastAsia" w:hAnsiTheme="minorEastAsia" w:hint="eastAsia"/>
          <w:color w:val="000000" w:themeColor="text1"/>
          <w:szCs w:val="21"/>
        </w:rPr>
        <w:t>「</w:t>
      </w:r>
      <w:r w:rsidR="00357EDF" w:rsidRPr="00FE7081">
        <w:rPr>
          <w:rFonts w:asciiTheme="minorEastAsia" w:hAnsiTheme="minorEastAsia" w:hint="eastAsia"/>
        </w:rPr>
        <w:t>昨年、９月頃、私が総務局監察部監察課に提出した、2020年８月11日の話し合いの録音データおよび文字起こし等それに類するもの」の利用停止を求める</w:t>
      </w:r>
      <w:r w:rsidRPr="00FE7081">
        <w:rPr>
          <w:rFonts w:asciiTheme="minorEastAsia" w:hAnsiTheme="minorEastAsia" w:hint="eastAsia"/>
          <w:color w:val="000000" w:themeColor="text1"/>
          <w:szCs w:val="21"/>
        </w:rPr>
        <w:t>請求（以下「本件請求」という。）を行った。</w:t>
      </w:r>
    </w:p>
    <w:p w14:paraId="27FA0170" w14:textId="77777777" w:rsidR="00A43F1D" w:rsidRPr="00FE7081" w:rsidRDefault="00A43F1D" w:rsidP="00B944B7">
      <w:pPr>
        <w:wordWrap w:val="0"/>
        <w:ind w:leftChars="200" w:left="420" w:firstLineChars="100" w:firstLine="210"/>
        <w:rPr>
          <w:rFonts w:asciiTheme="minorEastAsia" w:hAnsiTheme="minorEastAsia"/>
          <w:color w:val="000000" w:themeColor="text1"/>
          <w:szCs w:val="21"/>
        </w:rPr>
      </w:pPr>
    </w:p>
    <w:p w14:paraId="71DB8E3D" w14:textId="77777777" w:rsidR="00EE3D1F" w:rsidRPr="00FE7081" w:rsidRDefault="00EE3D1F" w:rsidP="00EE3D1F">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２　本件決定</w:t>
      </w:r>
    </w:p>
    <w:p w14:paraId="0EECB57F" w14:textId="1BE1E6A7" w:rsidR="005D64DD" w:rsidRDefault="00EE3D1F" w:rsidP="005D64DD">
      <w:pPr>
        <w:ind w:leftChars="200" w:left="420" w:firstLineChars="100" w:firstLine="210"/>
        <w:rPr>
          <w:rFonts w:asciiTheme="minorEastAsia" w:hAnsiTheme="minorEastAsia"/>
        </w:rPr>
      </w:pPr>
      <w:r w:rsidRPr="00FE7081">
        <w:rPr>
          <w:rFonts w:asciiTheme="minorEastAsia" w:hAnsiTheme="minorEastAsia" w:hint="eastAsia"/>
          <w:color w:val="000000" w:themeColor="text1"/>
          <w:szCs w:val="21"/>
        </w:rPr>
        <w:t>実施機関は、本件請求に係る保有個人情報を</w:t>
      </w:r>
      <w:r w:rsidR="00357EDF" w:rsidRPr="00FE7081">
        <w:rPr>
          <w:rFonts w:asciiTheme="minorEastAsia" w:hAnsiTheme="minorEastAsia" w:hint="eastAsia"/>
        </w:rPr>
        <w:t>「</w:t>
      </w:r>
      <w:r w:rsidR="005D64DD" w:rsidRPr="00FE7081">
        <w:rPr>
          <w:rFonts w:asciiTheme="minorEastAsia" w:hAnsiTheme="minorEastAsia" w:hint="eastAsia"/>
        </w:rPr>
        <w:t>昨年、９月頃、私が総務局監察部監察課に提出した、2020年８月11日の話し合いの録音データおよび文字起こし等それに類するもの」に記載された保有個人情報</w:t>
      </w:r>
      <w:r w:rsidR="00357EDF" w:rsidRPr="00FE7081">
        <w:rPr>
          <w:rFonts w:asciiTheme="minorEastAsia" w:hAnsiTheme="minorEastAsia" w:hint="eastAsia"/>
        </w:rPr>
        <w:t>（以下「本件保有個人情報」という。）と特定した</w:t>
      </w:r>
      <w:r w:rsidR="00612ACD">
        <w:rPr>
          <w:rFonts w:asciiTheme="minorEastAsia" w:hAnsiTheme="minorEastAsia" w:hint="eastAsia"/>
        </w:rPr>
        <w:t>上</w:t>
      </w:r>
      <w:r w:rsidR="00357EDF" w:rsidRPr="00FE7081">
        <w:rPr>
          <w:rFonts w:asciiTheme="minorEastAsia" w:hAnsiTheme="minorEastAsia" w:hint="eastAsia"/>
        </w:rPr>
        <w:t>で、</w:t>
      </w:r>
      <w:r w:rsidR="00FE7081" w:rsidRPr="00FE7081">
        <w:rPr>
          <w:rFonts w:asciiTheme="minorEastAsia" w:hAnsiTheme="minorEastAsia" w:hint="eastAsia"/>
        </w:rPr>
        <w:t>本件</w:t>
      </w:r>
      <w:r w:rsidR="00A43F1D">
        <w:rPr>
          <w:rFonts w:asciiTheme="minorEastAsia" w:hAnsiTheme="minorEastAsia" w:hint="eastAsia"/>
        </w:rPr>
        <w:t>保有個人</w:t>
      </w:r>
      <w:r w:rsidR="00FE7081" w:rsidRPr="00FE7081">
        <w:rPr>
          <w:rFonts w:asciiTheme="minorEastAsia" w:hAnsiTheme="minorEastAsia" w:hint="eastAsia"/>
        </w:rPr>
        <w:t>情報の利用を停止しない理由を次のとおり付して旧条例第</w:t>
      </w:r>
      <w:r w:rsidR="00295B5D">
        <w:rPr>
          <w:rFonts w:asciiTheme="minorEastAsia" w:hAnsiTheme="minorEastAsia" w:hint="eastAsia"/>
        </w:rPr>
        <w:t>40</w:t>
      </w:r>
      <w:r w:rsidR="00FE7081" w:rsidRPr="00FE7081">
        <w:rPr>
          <w:rFonts w:asciiTheme="minorEastAsia" w:hAnsiTheme="minorEastAsia" w:hint="eastAsia"/>
        </w:rPr>
        <w:t>条第２項の規定に基づき、</w:t>
      </w:r>
      <w:r w:rsidR="00357EDF" w:rsidRPr="00FE7081">
        <w:rPr>
          <w:rFonts w:asciiTheme="minorEastAsia" w:hAnsiTheme="minorEastAsia" w:hint="eastAsia"/>
        </w:rPr>
        <w:t>本件決定を行った。</w:t>
      </w:r>
    </w:p>
    <w:p w14:paraId="73D82059" w14:textId="77777777" w:rsidR="00A43F1D" w:rsidRPr="00FE7081" w:rsidRDefault="00A43F1D" w:rsidP="005D64DD">
      <w:pPr>
        <w:ind w:leftChars="200" w:left="420" w:firstLineChars="100" w:firstLine="210"/>
        <w:rPr>
          <w:rFonts w:asciiTheme="minorEastAsia" w:hAnsiTheme="minorEastAsia"/>
        </w:rPr>
      </w:pPr>
    </w:p>
    <w:p w14:paraId="29FB7C04" w14:textId="77777777" w:rsidR="00FE7081" w:rsidRPr="00FE7081" w:rsidRDefault="00FE7081" w:rsidP="00FE7081">
      <w:pPr>
        <w:ind w:leftChars="200" w:left="420" w:firstLineChars="100" w:firstLine="210"/>
        <w:jc w:val="center"/>
        <w:rPr>
          <w:rFonts w:asciiTheme="minorEastAsia" w:hAnsiTheme="minorEastAsia"/>
        </w:rPr>
      </w:pPr>
      <w:r w:rsidRPr="00FE7081">
        <w:rPr>
          <w:rFonts w:asciiTheme="minorEastAsia" w:hAnsiTheme="minorEastAsia" w:hint="eastAsia"/>
        </w:rPr>
        <w:t>記</w:t>
      </w:r>
    </w:p>
    <w:p w14:paraId="2FD165BE" w14:textId="6C5CDFDE" w:rsidR="00FE7081" w:rsidRPr="002B7361" w:rsidRDefault="002B7361" w:rsidP="002B7361">
      <w:pPr>
        <w:ind w:left="630" w:hanging="210"/>
        <w:rPr>
          <w:rFonts w:asciiTheme="minorEastAsia" w:hAnsiTheme="minorEastAsia"/>
        </w:rPr>
      </w:pPr>
      <w:r w:rsidRPr="002B7361">
        <w:rPr>
          <w:rFonts w:asciiTheme="minorEastAsia" w:hAnsiTheme="minorEastAsia" w:hint="eastAsia"/>
        </w:rPr>
        <w:t>(1</w:t>
      </w:r>
      <w:r>
        <w:rPr>
          <w:rFonts w:asciiTheme="minorEastAsia" w:hAnsiTheme="minorEastAsia" w:hint="eastAsia"/>
        </w:rPr>
        <w:t xml:space="preserve">) </w:t>
      </w:r>
      <w:r w:rsidR="00357EDF" w:rsidRPr="002B7361">
        <w:rPr>
          <w:rFonts w:asciiTheme="minorEastAsia" w:hAnsiTheme="minorEastAsia" w:hint="eastAsia"/>
        </w:rPr>
        <w:t>本件請求者が本件請求書の利用停止請求の理由の文面からは、公益通報に関する</w:t>
      </w:r>
      <w:r w:rsidR="00357EDF" w:rsidRPr="002B7361">
        <w:rPr>
          <w:rFonts w:asciiTheme="minorEastAsia" w:hAnsiTheme="minorEastAsia" w:hint="eastAsia"/>
        </w:rPr>
        <w:lastRenderedPageBreak/>
        <w:t>事務を分掌する実施機関及び職員が、</w:t>
      </w:r>
      <w:r w:rsidR="005D64DD" w:rsidRPr="002B7361">
        <w:rPr>
          <w:rFonts w:asciiTheme="minorEastAsia" w:hAnsiTheme="minorEastAsia" w:hint="eastAsia"/>
        </w:rPr>
        <w:t>本件請求に係る保有個人情報</w:t>
      </w:r>
      <w:r w:rsidR="00357EDF" w:rsidRPr="002B7361">
        <w:rPr>
          <w:rFonts w:asciiTheme="minorEastAsia" w:hAnsiTheme="minorEastAsia" w:hint="eastAsia"/>
        </w:rPr>
        <w:t>を</w:t>
      </w:r>
      <w:r w:rsidR="005D64DD" w:rsidRPr="002B7361">
        <w:rPr>
          <w:rFonts w:asciiTheme="minorEastAsia" w:hAnsiTheme="minorEastAsia" w:hint="eastAsia"/>
        </w:rPr>
        <w:t>旧</w:t>
      </w:r>
      <w:r w:rsidR="00357EDF" w:rsidRPr="002B7361">
        <w:rPr>
          <w:rFonts w:asciiTheme="minorEastAsia" w:hAnsiTheme="minorEastAsia" w:hint="eastAsia"/>
        </w:rPr>
        <w:t>条例第10条第１項の規定に違反して利用しているとは認めることはできず、また、実施機関内において、本件保有個人情報を同項の規定に違反して利用しているという事実は確認できなかった。</w:t>
      </w:r>
    </w:p>
    <w:p w14:paraId="0F38FE05" w14:textId="77777777" w:rsidR="00FE7081" w:rsidRPr="00FE7081" w:rsidRDefault="00357EDF" w:rsidP="00FE7081">
      <w:pPr>
        <w:ind w:leftChars="300" w:left="630" w:firstLineChars="100" w:firstLine="210"/>
        <w:rPr>
          <w:rFonts w:asciiTheme="minorEastAsia" w:hAnsiTheme="minorEastAsia"/>
        </w:rPr>
      </w:pPr>
      <w:r w:rsidRPr="00FE7081">
        <w:rPr>
          <w:rFonts w:asciiTheme="minorEastAsia" w:hAnsiTheme="minorEastAsia" w:hint="eastAsia"/>
        </w:rPr>
        <w:t>したがって、本件保有個人情報の利用は</w:t>
      </w:r>
      <w:r w:rsidR="005D64DD" w:rsidRPr="00FE7081">
        <w:rPr>
          <w:rFonts w:asciiTheme="minorEastAsia" w:hAnsiTheme="minorEastAsia" w:hint="eastAsia"/>
        </w:rPr>
        <w:t>旧条例</w:t>
      </w:r>
      <w:r w:rsidRPr="00FE7081">
        <w:rPr>
          <w:rFonts w:asciiTheme="minorEastAsia" w:hAnsiTheme="minorEastAsia" w:hint="eastAsia"/>
        </w:rPr>
        <w:t>第10条第１項の規定に違反するものとは認められない。</w:t>
      </w:r>
    </w:p>
    <w:p w14:paraId="1875D10C" w14:textId="62A5622E" w:rsidR="00FE7081" w:rsidRPr="00FE7081" w:rsidRDefault="002B7361" w:rsidP="00FE7081">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00357EDF" w:rsidRPr="00FE7081">
        <w:rPr>
          <w:rFonts w:asciiTheme="minorEastAsia" w:hAnsiTheme="minorEastAsia" w:hint="eastAsia"/>
        </w:rPr>
        <w:t>本件保有個人情報の保有は、公益通報に関する事務を行うためのものであって、本件保有個人情報が記録された公文書は、大阪市公文書管理条例（平成18年大阪市条例第1</w:t>
      </w:r>
      <w:r w:rsidR="00357EDF" w:rsidRPr="00FE7081">
        <w:rPr>
          <w:rFonts w:asciiTheme="minorEastAsia" w:hAnsiTheme="minorEastAsia"/>
        </w:rPr>
        <w:t>5</w:t>
      </w:r>
      <w:r w:rsidR="00357EDF" w:rsidRPr="00FE7081">
        <w:rPr>
          <w:rFonts w:asciiTheme="minorEastAsia" w:hAnsiTheme="minorEastAsia" w:hint="eastAsia"/>
        </w:rPr>
        <w:t>号）に基づいて定められた保存期間を経過しておらず保有の必要があるものである。</w:t>
      </w:r>
    </w:p>
    <w:p w14:paraId="7AE17AEB" w14:textId="77777777" w:rsidR="00FE7081" w:rsidRPr="00FE7081" w:rsidRDefault="00357EDF" w:rsidP="00FE7081">
      <w:pPr>
        <w:ind w:leftChars="300" w:left="630" w:firstLineChars="100" w:firstLine="210"/>
        <w:rPr>
          <w:rFonts w:asciiTheme="minorEastAsia" w:hAnsiTheme="minorEastAsia"/>
        </w:rPr>
      </w:pPr>
      <w:r w:rsidRPr="00FE7081">
        <w:rPr>
          <w:rFonts w:asciiTheme="minorEastAsia" w:hAnsiTheme="minorEastAsia" w:hint="eastAsia"/>
        </w:rPr>
        <w:t>したがって、本件保有個人情報の保有は、</w:t>
      </w:r>
      <w:r w:rsidR="005D64DD" w:rsidRPr="00FE7081">
        <w:rPr>
          <w:rFonts w:asciiTheme="minorEastAsia" w:hAnsiTheme="minorEastAsia" w:hint="eastAsia"/>
        </w:rPr>
        <w:t>旧条例</w:t>
      </w:r>
      <w:r w:rsidRPr="00FE7081">
        <w:rPr>
          <w:rFonts w:asciiTheme="minorEastAsia" w:hAnsiTheme="minorEastAsia" w:hint="eastAsia"/>
        </w:rPr>
        <w:t>第13条第３項の規定に違反するものではない。</w:t>
      </w:r>
    </w:p>
    <w:p w14:paraId="3162EDC2" w14:textId="769A52C0" w:rsidR="00B944B7" w:rsidRDefault="002B7361" w:rsidP="00B944B7">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3) </w:t>
      </w:r>
      <w:r w:rsidR="00357EDF" w:rsidRPr="00FE7081">
        <w:rPr>
          <w:rFonts w:asciiTheme="minorEastAsia" w:hAnsiTheme="minorEastAsia" w:hint="eastAsia"/>
        </w:rPr>
        <w:t>以上のことから、本件保有個人情報の利用及び保有は、</w:t>
      </w:r>
      <w:r w:rsidR="005D64DD" w:rsidRPr="00FE7081">
        <w:rPr>
          <w:rFonts w:asciiTheme="minorEastAsia" w:hAnsiTheme="minorEastAsia" w:hint="eastAsia"/>
        </w:rPr>
        <w:t>旧条例</w:t>
      </w:r>
      <w:r w:rsidR="00357EDF" w:rsidRPr="00FE7081">
        <w:rPr>
          <w:rFonts w:asciiTheme="minorEastAsia" w:hAnsiTheme="minorEastAsia" w:hint="eastAsia"/>
        </w:rPr>
        <w:t>第36条第１項第１号の規定により保有個人情報の消去を求めることができる場合に該当しないため</w:t>
      </w:r>
      <w:r w:rsidR="005D64DD" w:rsidRPr="00FE7081">
        <w:rPr>
          <w:rFonts w:asciiTheme="minorEastAsia" w:hAnsiTheme="minorEastAsia" w:hint="eastAsia"/>
        </w:rPr>
        <w:t>。</w:t>
      </w:r>
    </w:p>
    <w:p w14:paraId="26E2A684" w14:textId="77777777" w:rsidR="00A43F1D" w:rsidRPr="00B944B7" w:rsidRDefault="00A43F1D" w:rsidP="00B944B7">
      <w:pPr>
        <w:ind w:leftChars="200" w:left="630" w:hangingChars="100" w:hanging="210"/>
        <w:rPr>
          <w:rFonts w:asciiTheme="minorEastAsia" w:hAnsiTheme="minorEastAsia"/>
        </w:rPr>
      </w:pPr>
    </w:p>
    <w:p w14:paraId="020E31A5" w14:textId="77777777" w:rsidR="00EE3D1F" w:rsidRPr="00FE7081" w:rsidRDefault="00EE3D1F" w:rsidP="00EE3D1F">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３　審査請求</w:t>
      </w:r>
    </w:p>
    <w:p w14:paraId="7593408F" w14:textId="77777777" w:rsidR="00EE3D1F" w:rsidRPr="00FE7081" w:rsidRDefault="00357EDF" w:rsidP="00EE3D1F">
      <w:pPr>
        <w:ind w:leftChars="200" w:left="420"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審査請求人は、令和３年1</w:t>
      </w:r>
      <w:r w:rsidRPr="00FE7081">
        <w:rPr>
          <w:rFonts w:asciiTheme="minorEastAsia" w:hAnsiTheme="minorEastAsia"/>
          <w:color w:val="000000" w:themeColor="text1"/>
          <w:szCs w:val="21"/>
        </w:rPr>
        <w:t>2</w:t>
      </w:r>
      <w:r w:rsidRPr="00FE7081">
        <w:rPr>
          <w:rFonts w:asciiTheme="minorEastAsia" w:hAnsiTheme="minorEastAsia" w:hint="eastAsia"/>
          <w:color w:val="000000" w:themeColor="text1"/>
          <w:szCs w:val="21"/>
        </w:rPr>
        <w:t>月13</w:t>
      </w:r>
      <w:r w:rsidR="00FE7081" w:rsidRPr="00FE7081">
        <w:rPr>
          <w:rFonts w:asciiTheme="minorEastAsia" w:hAnsiTheme="minorEastAsia" w:hint="eastAsia"/>
          <w:color w:val="000000" w:themeColor="text1"/>
          <w:szCs w:val="21"/>
        </w:rPr>
        <w:t>日、</w:t>
      </w:r>
      <w:r w:rsidR="00EE3D1F" w:rsidRPr="00FE7081">
        <w:rPr>
          <w:rFonts w:asciiTheme="minorEastAsia" w:hAnsiTheme="minorEastAsia" w:hint="eastAsia"/>
          <w:color w:val="000000" w:themeColor="text1"/>
          <w:szCs w:val="21"/>
        </w:rPr>
        <w:t>本件決定を不服として、実施機関に対して、行政不服審査法（平成26年法律第68号）に基づき審査請求（以下「本件審査請求」という。）を行った。</w:t>
      </w:r>
    </w:p>
    <w:p w14:paraId="2D20A1F1" w14:textId="77777777" w:rsidR="00EE3D1F" w:rsidRPr="00FE7081" w:rsidRDefault="00EE3D1F" w:rsidP="00EE3D1F">
      <w:pPr>
        <w:ind w:left="210" w:hangingChars="100" w:hanging="210"/>
        <w:rPr>
          <w:rFonts w:asciiTheme="minorEastAsia" w:hAnsiTheme="minorEastAsia"/>
          <w:color w:val="000000" w:themeColor="text1"/>
          <w:szCs w:val="21"/>
        </w:rPr>
      </w:pPr>
    </w:p>
    <w:p w14:paraId="57F16BFF" w14:textId="77777777" w:rsidR="00EE3D1F" w:rsidRPr="00FE7081" w:rsidRDefault="00EE3D1F" w:rsidP="00EE3D1F">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第３　審査請求人の主張</w:t>
      </w:r>
    </w:p>
    <w:p w14:paraId="63C9007C" w14:textId="77777777" w:rsidR="00357EDF" w:rsidRPr="00FE7081" w:rsidRDefault="005A79B7" w:rsidP="00FE7081">
      <w:pPr>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審査請求人の主張は、おおむね次のとおりである。</w:t>
      </w:r>
    </w:p>
    <w:p w14:paraId="31246FA3" w14:textId="77777777" w:rsidR="00357EDF" w:rsidRPr="00FE7081" w:rsidRDefault="00FE7081" w:rsidP="005A79B7">
      <w:pPr>
        <w:ind w:firstLineChars="100" w:firstLine="210"/>
        <w:rPr>
          <w:rFonts w:asciiTheme="minorEastAsia" w:hAnsiTheme="minorEastAsia"/>
        </w:rPr>
      </w:pPr>
      <w:r w:rsidRPr="00FE7081">
        <w:rPr>
          <w:rFonts w:asciiTheme="minorEastAsia" w:hAnsiTheme="minorEastAsia" w:hint="eastAsia"/>
        </w:rPr>
        <w:t>１</w:t>
      </w:r>
      <w:r w:rsidR="005A79B7" w:rsidRPr="00FE7081">
        <w:rPr>
          <w:rFonts w:asciiTheme="minorEastAsia" w:hAnsiTheme="minorEastAsia" w:hint="eastAsia"/>
        </w:rPr>
        <w:t xml:space="preserve">　審査請求の趣旨</w:t>
      </w:r>
    </w:p>
    <w:p w14:paraId="5DDB8AD8" w14:textId="63F9A4D9" w:rsidR="00357EDF" w:rsidRDefault="00357EDF" w:rsidP="00357EDF">
      <w:pPr>
        <w:pStyle w:val="af1"/>
        <w:ind w:leftChars="0" w:left="570"/>
        <w:rPr>
          <w:rFonts w:asciiTheme="minorEastAsia" w:hAnsiTheme="minorEastAsia"/>
        </w:rPr>
      </w:pPr>
      <w:r w:rsidRPr="00FE7081">
        <w:rPr>
          <w:rFonts w:asciiTheme="minorEastAsia" w:hAnsiTheme="minorEastAsia" w:hint="eastAsia"/>
        </w:rPr>
        <w:t>本件決定を取り消すとの裁決を求める。</w:t>
      </w:r>
    </w:p>
    <w:p w14:paraId="7B35F91D" w14:textId="77777777" w:rsidR="00A43F1D" w:rsidRPr="00FE7081" w:rsidRDefault="00A43F1D" w:rsidP="00357EDF">
      <w:pPr>
        <w:pStyle w:val="af1"/>
        <w:ind w:leftChars="0" w:left="570"/>
        <w:rPr>
          <w:rFonts w:asciiTheme="minorEastAsia" w:hAnsiTheme="minorEastAsia"/>
        </w:rPr>
      </w:pPr>
    </w:p>
    <w:p w14:paraId="4A6A5703" w14:textId="77777777" w:rsidR="00357EDF" w:rsidRPr="00FE7081" w:rsidRDefault="00FE7081" w:rsidP="00357EDF">
      <w:pPr>
        <w:ind w:firstLineChars="100" w:firstLine="210"/>
        <w:rPr>
          <w:rFonts w:asciiTheme="minorEastAsia" w:hAnsiTheme="minorEastAsia"/>
        </w:rPr>
      </w:pPr>
      <w:r w:rsidRPr="00FE7081">
        <w:rPr>
          <w:rFonts w:asciiTheme="minorEastAsia" w:hAnsiTheme="minorEastAsia" w:hint="eastAsia"/>
        </w:rPr>
        <w:t>２</w:t>
      </w:r>
      <w:r w:rsidR="00357EDF" w:rsidRPr="00FE7081">
        <w:rPr>
          <w:rFonts w:asciiTheme="minorEastAsia" w:hAnsiTheme="minorEastAsia" w:hint="eastAsia"/>
        </w:rPr>
        <w:t xml:space="preserve">　審査請求の理由</w:t>
      </w:r>
    </w:p>
    <w:p w14:paraId="6C98E00F" w14:textId="6D752319" w:rsidR="00357EDF" w:rsidRPr="00FE7081" w:rsidRDefault="00357EDF" w:rsidP="00357EDF">
      <w:pPr>
        <w:ind w:leftChars="200" w:left="420" w:firstLineChars="100" w:firstLine="210"/>
        <w:rPr>
          <w:rFonts w:asciiTheme="minorEastAsia" w:hAnsiTheme="minorEastAsia"/>
        </w:rPr>
      </w:pPr>
      <w:r w:rsidRPr="00FE7081">
        <w:rPr>
          <w:rFonts w:asciiTheme="minorEastAsia" w:hAnsiTheme="minorEastAsia" w:hint="eastAsia"/>
        </w:rPr>
        <w:t>これまで私はフリーライターを生業としておりましたが、ネットの台頭による出版不況に加えコロナ禍により、新たな事業を色々と模索しております。そしてそんな新しい事業の一つとして2020年の</w:t>
      </w:r>
      <w:r w:rsidR="00A43F1D">
        <w:rPr>
          <w:rFonts w:asciiTheme="minorEastAsia" w:hAnsiTheme="minorEastAsia" w:hint="eastAsia"/>
        </w:rPr>
        <w:t>４月より</w:t>
      </w:r>
      <w:r w:rsidRPr="00FE7081">
        <w:rPr>
          <w:rFonts w:asciiTheme="minorEastAsia" w:hAnsiTheme="minorEastAsia" w:hint="eastAsia"/>
        </w:rPr>
        <w:t>、怒りをテーマにした新たな映像作品「エクスプロージョン・魂の叫び（仮題）」を鋭意製作中です。作品名（仮ではありますが）にもあります通り、これまでにないリアリティを実現するため、演技ではない本物の感情表現「魂の叫び」を必要としており、私の感情が爆発しそうな際には、スマートフォンの録音ボタンを押し、映像作品のための素材集めをしております。音声ファイル（ファイル名「20200811_164017_ノーマル.m4a」）も、私が素材集めのために録音したものの一つです。私以外の音声が録音に混入した場合は、その音声の主のプライバシー権があると思っておりますので、製作中の映像作品に使用しておりませんし、著作権を主張す</w:t>
      </w:r>
      <w:r w:rsidRPr="00FE7081">
        <w:rPr>
          <w:rFonts w:asciiTheme="minorEastAsia" w:hAnsiTheme="minorEastAsia" w:hint="eastAsia"/>
        </w:rPr>
        <w:lastRenderedPageBreak/>
        <w:t>ることもありません。</w:t>
      </w:r>
    </w:p>
    <w:p w14:paraId="3FD894B6" w14:textId="05ADC590" w:rsidR="00357EDF" w:rsidRDefault="00357EDF" w:rsidP="00357EDF">
      <w:pPr>
        <w:ind w:leftChars="200" w:left="420" w:firstLineChars="100" w:firstLine="210"/>
        <w:rPr>
          <w:rFonts w:asciiTheme="minorEastAsia" w:hAnsiTheme="minorEastAsia"/>
        </w:rPr>
      </w:pPr>
      <w:r w:rsidRPr="00FE7081">
        <w:rPr>
          <w:rFonts w:asciiTheme="minorEastAsia" w:hAnsiTheme="minorEastAsia" w:hint="eastAsia"/>
        </w:rPr>
        <w:t>私が大阪市総務局監察部監察課に音声ファイル「20200811_164017_ノーマル.m4a」を提供したのは、昨年の</w:t>
      </w:r>
      <w:r w:rsidR="00A43F1D">
        <w:rPr>
          <w:rFonts w:asciiTheme="minorEastAsia" w:hAnsiTheme="minorEastAsia" w:hint="eastAsia"/>
        </w:rPr>
        <w:t>９月</w:t>
      </w:r>
      <w:r w:rsidRPr="00FE7081">
        <w:rPr>
          <w:rFonts w:asciiTheme="minorEastAsia" w:hAnsiTheme="minorEastAsia" w:hint="eastAsia"/>
        </w:rPr>
        <w:t>頃（詳細な日時は失念しております）だったと思います。この音声ファイルの中の「お前はさあ、朝さあ、朝じゃないな、昼にさあ、さっき電話でさあ、住之江はさあ、ねえ、謝罪してませんって言ってますって言ったよな。お前それが正しいから何もしませんって言った訳やな（13分29秒以降の部分）」という私の音声部が、監察課</w:t>
      </w:r>
      <w:r w:rsidR="00C83F01">
        <w:rPr>
          <w:rFonts w:asciiTheme="minorEastAsia" w:hAnsiTheme="minorEastAsia" w:hint="eastAsia"/>
        </w:rPr>
        <w:t>の〇〇</w:t>
      </w:r>
      <w:r w:rsidRPr="00FE7081">
        <w:rPr>
          <w:rFonts w:asciiTheme="minorEastAsia" w:hAnsiTheme="minorEastAsia" w:hint="eastAsia"/>
        </w:rPr>
        <w:t>職員の不正を証明する材料であると考えたためです。そのため私が通報した公益通報での使用に限るという条件で貸与したものであって、提供したものでありません。提出時には、ファイルの製作者が私であり、その音声ファイルを録音した目的が映像作品として使用するものであること、そのため録音ファイルの内で、</w:t>
      </w:r>
      <w:r w:rsidR="00C83F01">
        <w:rPr>
          <w:rFonts w:asciiTheme="minorEastAsia" w:hAnsiTheme="minorEastAsia" w:hint="eastAsia"/>
        </w:rPr>
        <w:t>私の音声部分だけは私に著作権があることを、担当していただいた〇〇</w:t>
      </w:r>
      <w:r w:rsidRPr="00FE7081">
        <w:rPr>
          <w:rFonts w:asciiTheme="minorEastAsia" w:hAnsiTheme="minorEastAsia" w:hint="eastAsia"/>
        </w:rPr>
        <w:t>職員（女性）に伝えております。その上で、私の通報した公益通報外での複製（文字</w:t>
      </w:r>
      <w:r w:rsidR="00C83F01">
        <w:rPr>
          <w:rFonts w:asciiTheme="minorEastAsia" w:hAnsiTheme="minorEastAsia" w:hint="eastAsia"/>
        </w:rPr>
        <w:t>起こしも含む）、その他目的での利用、流出を禁止する旨も、同じ〇〇</w:t>
      </w:r>
      <w:r w:rsidRPr="00FE7081">
        <w:rPr>
          <w:rFonts w:asciiTheme="minorEastAsia" w:hAnsiTheme="minorEastAsia" w:hint="eastAsia"/>
        </w:rPr>
        <w:t>職員（女性）に伝えておりました。</w:t>
      </w:r>
    </w:p>
    <w:p w14:paraId="72CDEE4B" w14:textId="0B6C916E" w:rsidR="00357EDF" w:rsidRPr="00FE7081" w:rsidRDefault="00357EDF" w:rsidP="00357EDF">
      <w:pPr>
        <w:ind w:leftChars="200" w:left="420" w:firstLineChars="100" w:firstLine="210"/>
        <w:rPr>
          <w:rFonts w:asciiTheme="minorEastAsia" w:hAnsiTheme="minorEastAsia"/>
        </w:rPr>
      </w:pPr>
      <w:r w:rsidRPr="00FE7081">
        <w:rPr>
          <w:rFonts w:asciiTheme="minorEastAsia" w:hAnsiTheme="minorEastAsia" w:hint="eastAsia"/>
        </w:rPr>
        <w:t>そしてこのファ</w:t>
      </w:r>
      <w:r w:rsidR="00E0324B">
        <w:rPr>
          <w:rFonts w:asciiTheme="minorEastAsia" w:hAnsiTheme="minorEastAsia" w:hint="eastAsia"/>
        </w:rPr>
        <w:t>イルの利用停止を求める審査請求の不承認理由として、</w:t>
      </w:r>
      <w:r w:rsidR="005D64DD" w:rsidRPr="00FE7081">
        <w:rPr>
          <w:rFonts w:asciiTheme="minorEastAsia" w:hAnsiTheme="minorEastAsia" w:hint="eastAsia"/>
        </w:rPr>
        <w:t>旧条例</w:t>
      </w:r>
      <w:r w:rsidRPr="00FE7081">
        <w:rPr>
          <w:rFonts w:asciiTheme="minorEastAsia" w:hAnsiTheme="minorEastAsia" w:hint="eastAsia"/>
        </w:rPr>
        <w:t>第10条1項の規定に違反して利用しているとは認められないと書かれております。しかしながら大阪地方裁判所第一民事部で係争中の裁判、事件番号「</w:t>
      </w:r>
      <w:r w:rsidR="00B944B7">
        <w:rPr>
          <w:rFonts w:asciiTheme="minorEastAsia" w:hAnsiTheme="minorEastAsia" w:hint="eastAsia"/>
        </w:rPr>
        <w:t>〇〇〇〇</w:t>
      </w:r>
      <w:r w:rsidRPr="00FE7081">
        <w:rPr>
          <w:rFonts w:asciiTheme="minorEastAsia" w:hAnsiTheme="minorEastAsia" w:hint="eastAsia"/>
        </w:rPr>
        <w:t>」、事件名「面談強要禁止等仮処分命令申立事件」に、この録音ファイル「20200811_164017_ノーマル.m4a」が提出されたことが判明しました。私が持っている音声ファイルと裁判所に提出された音声ファイルは、どちらもファイル名が「20200811_164017_ノーマル.m4a」で同じです。また録音時間に加え、ファイルのデータ容量も「11,956,149バイト」と完全に一致していることから、裁判に提出された録音ファイルは、私が録音したもので間違いありません。私自身が集めた数々の音声ファイルを他に流出させたこともありませんし、裁判を提起したのが大阪市であることから、大阪市総務局監察部監察課がこの二次使用に関与していることは間違いないと思われます。</w:t>
      </w:r>
    </w:p>
    <w:p w14:paraId="613BADD4" w14:textId="77777777" w:rsidR="00357EDF" w:rsidRPr="00FE7081" w:rsidRDefault="00357EDF" w:rsidP="00357EDF">
      <w:pPr>
        <w:ind w:leftChars="200" w:left="420" w:firstLineChars="100" w:firstLine="210"/>
        <w:rPr>
          <w:rFonts w:asciiTheme="minorEastAsia" w:hAnsiTheme="minorEastAsia"/>
        </w:rPr>
      </w:pPr>
      <w:r w:rsidRPr="00FE7081">
        <w:rPr>
          <w:rFonts w:asciiTheme="minorEastAsia" w:hAnsiTheme="minorEastAsia" w:hint="eastAsia"/>
        </w:rPr>
        <w:t>私は大阪市総務局監察部監察課に対し、音声ファイルの（私の音声部分に限ります）二次使用の許可は与えておりません。ファイルの著作権である私</w:t>
      </w:r>
      <w:r w:rsidRPr="00FE7081">
        <w:rPr>
          <w:rFonts w:asciiTheme="minorEastAsia" w:hAnsiTheme="minorEastAsia"/>
        </w:rPr>
        <w:ruby>
          <w:rubyPr>
            <w:rubyAlign w:val="distributeSpace"/>
            <w:hps w:val="10"/>
            <w:hpsRaise w:val="18"/>
            <w:hpsBaseText w:val="21"/>
            <w:lid w:val="ja-JP"/>
          </w:rubyPr>
          <w:rt>
            <w:r w:rsidR="00357EDF" w:rsidRPr="00FE7081">
              <w:rPr>
                <w:rFonts w:asciiTheme="minorEastAsia" w:hAnsiTheme="minorEastAsia"/>
                <w:sz w:val="10"/>
              </w:rPr>
              <w:t>マ</w:t>
            </w:r>
          </w:rt>
          <w:rubyBase>
            <w:r w:rsidR="00357EDF" w:rsidRPr="00FE7081">
              <w:rPr>
                <w:rFonts w:asciiTheme="minorEastAsia" w:hAnsiTheme="minorEastAsia"/>
              </w:rPr>
              <w:t>に</w:t>
            </w:r>
          </w:rubyBase>
        </w:ruby>
      </w:r>
      <w:r w:rsidRPr="00FE7081">
        <w:rPr>
          <w:rFonts w:asciiTheme="minorEastAsia" w:hAnsiTheme="minorEastAsia"/>
        </w:rPr>
        <w:ruby>
          <w:rubyPr>
            <w:rubyAlign w:val="distributeSpace"/>
            <w:hps w:val="10"/>
            <w:hpsRaise w:val="18"/>
            <w:hpsBaseText w:val="21"/>
            <w:lid w:val="ja-JP"/>
          </w:rubyPr>
          <w:rt>
            <w:r w:rsidR="00357EDF" w:rsidRPr="00FE7081">
              <w:rPr>
                <w:rFonts w:asciiTheme="minorEastAsia" w:hAnsiTheme="minorEastAsia"/>
                <w:sz w:val="10"/>
              </w:rPr>
              <w:t>マ</w:t>
            </w:r>
          </w:rt>
          <w:rubyBase>
            <w:r w:rsidR="00357EDF" w:rsidRPr="00FE7081">
              <w:rPr>
                <w:rFonts w:asciiTheme="minorEastAsia" w:hAnsiTheme="minorEastAsia"/>
              </w:rPr>
              <w:t>に</w:t>
            </w:r>
          </w:rubyBase>
        </w:ruby>
      </w:r>
      <w:r w:rsidRPr="00FE7081">
        <w:rPr>
          <w:rFonts w:asciiTheme="minorEastAsia" w:hAnsiTheme="minorEastAsia" w:hint="eastAsia"/>
        </w:rPr>
        <w:t>許可なく複製、流出が行われており著作権法違反となります。それに加え</w:t>
      </w:r>
      <w:r w:rsidR="00295B5D">
        <w:rPr>
          <w:rFonts w:asciiTheme="minorEastAsia" w:hAnsiTheme="minorEastAsia" w:hint="eastAsia"/>
        </w:rPr>
        <w:t>この音声ファイルは、個人情報にも該当するものです。</w:t>
      </w:r>
      <w:r w:rsidR="005D64DD" w:rsidRPr="00FE7081">
        <w:rPr>
          <w:rFonts w:asciiTheme="minorEastAsia" w:hAnsiTheme="minorEastAsia" w:hint="eastAsia"/>
        </w:rPr>
        <w:t>旧条例</w:t>
      </w:r>
      <w:r w:rsidRPr="00FE7081">
        <w:rPr>
          <w:rFonts w:asciiTheme="minorEastAsia" w:hAnsiTheme="minorEastAsia" w:hint="eastAsia"/>
        </w:rPr>
        <w:t>でも第10条に「実施機関は、事務の目的の範囲を超えて保有個人情報を当該実施機関の内部で利用し、又は保有個人情報を当該実施機関以外のものに提供してはならない。」と書かれております。よってどのような経路・経緯でこの音声ファイル「20200811_164017_ノーマル.m4a」が裁判所に提出されたのか？、複製された数は幾つなのか？、流出に加担した職員は誰で責任の所在は誰にあるのか？他への流出はないのか？について説明を求めるとともに、直ちに違法な二次利用をやめていただくよう求めるとともに、審査請求を行います。</w:t>
      </w:r>
    </w:p>
    <w:p w14:paraId="49887E26" w14:textId="77777777" w:rsidR="00EE3D1F" w:rsidRPr="00FE7081" w:rsidRDefault="00EE3D1F" w:rsidP="00EE3D1F">
      <w:pPr>
        <w:ind w:left="210" w:hangingChars="100" w:hanging="210"/>
        <w:rPr>
          <w:rFonts w:asciiTheme="minorEastAsia" w:hAnsiTheme="minorEastAsia"/>
          <w:color w:val="000000" w:themeColor="text1"/>
          <w:szCs w:val="21"/>
        </w:rPr>
      </w:pPr>
    </w:p>
    <w:p w14:paraId="145C535F" w14:textId="77777777" w:rsidR="00EE3D1F" w:rsidRPr="00FE7081" w:rsidRDefault="00EE3D1F" w:rsidP="00EE3D1F">
      <w:pPr>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第４　実施機関の主張</w:t>
      </w:r>
    </w:p>
    <w:p w14:paraId="34F715A4" w14:textId="77777777" w:rsidR="005A79B7" w:rsidRPr="00FE7081" w:rsidRDefault="005A79B7" w:rsidP="00FE7081">
      <w:pPr>
        <w:ind w:right="-2" w:firstLineChars="100" w:firstLine="210"/>
        <w:rPr>
          <w:rFonts w:asciiTheme="minorEastAsia" w:hAnsiTheme="minorEastAsia"/>
          <w:kern w:val="0"/>
          <w:szCs w:val="21"/>
        </w:rPr>
      </w:pPr>
      <w:r w:rsidRPr="00FE7081">
        <w:rPr>
          <w:rFonts w:asciiTheme="minorEastAsia" w:hAnsiTheme="minorEastAsia" w:hint="eastAsia"/>
          <w:kern w:val="0"/>
          <w:szCs w:val="21"/>
        </w:rPr>
        <w:lastRenderedPageBreak/>
        <w:t>審査請求人は、本件審査請求において</w:t>
      </w:r>
      <w:r w:rsidR="005D64DD" w:rsidRPr="00FE7081">
        <w:rPr>
          <w:rFonts w:asciiTheme="minorEastAsia" w:hAnsiTheme="minorEastAsia" w:hint="eastAsia"/>
          <w:kern w:val="0"/>
          <w:szCs w:val="21"/>
        </w:rPr>
        <w:t>旧条例</w:t>
      </w:r>
      <w:r w:rsidRPr="00FE7081">
        <w:rPr>
          <w:rFonts w:asciiTheme="minorEastAsia" w:hAnsiTheme="minorEastAsia" w:hint="eastAsia"/>
          <w:kern w:val="0"/>
          <w:szCs w:val="21"/>
        </w:rPr>
        <w:t>第10条第１項の違反がある旨主張しているが、次のとおり、</w:t>
      </w:r>
      <w:r w:rsidR="005D64DD" w:rsidRPr="00FE7081">
        <w:rPr>
          <w:rFonts w:asciiTheme="minorEastAsia" w:hAnsiTheme="minorEastAsia" w:hint="eastAsia"/>
          <w:kern w:val="0"/>
          <w:szCs w:val="21"/>
        </w:rPr>
        <w:t>旧条例</w:t>
      </w:r>
      <w:r w:rsidRPr="00FE7081">
        <w:rPr>
          <w:rFonts w:asciiTheme="minorEastAsia" w:hAnsiTheme="minorEastAsia" w:hint="eastAsia"/>
          <w:kern w:val="0"/>
          <w:szCs w:val="21"/>
        </w:rPr>
        <w:t>第10条第１項に係る本件保有個人情報の利用は妥当である。</w:t>
      </w:r>
    </w:p>
    <w:p w14:paraId="0605FBEA" w14:textId="77777777" w:rsidR="005A79B7" w:rsidRPr="00FE7081" w:rsidRDefault="00FE7081" w:rsidP="00FE7081">
      <w:pPr>
        <w:ind w:right="-2" w:firstLineChars="100" w:firstLine="210"/>
        <w:rPr>
          <w:rFonts w:asciiTheme="minorEastAsia" w:hAnsiTheme="minorEastAsia"/>
          <w:kern w:val="0"/>
          <w:szCs w:val="21"/>
        </w:rPr>
      </w:pPr>
      <w:r>
        <w:rPr>
          <w:rFonts w:asciiTheme="minorEastAsia" w:hAnsiTheme="minorEastAsia" w:hint="eastAsia"/>
          <w:kern w:val="0"/>
          <w:szCs w:val="21"/>
        </w:rPr>
        <w:t>１</w:t>
      </w:r>
      <w:r w:rsidR="005A79B7" w:rsidRPr="00FE7081">
        <w:rPr>
          <w:rFonts w:asciiTheme="minorEastAsia" w:hAnsiTheme="minorEastAsia" w:hint="eastAsia"/>
          <w:kern w:val="0"/>
          <w:szCs w:val="21"/>
        </w:rPr>
        <w:t xml:space="preserve">　本件請求に係る保有個人情報について</w:t>
      </w:r>
    </w:p>
    <w:p w14:paraId="2E9DF07D" w14:textId="1EE383F2" w:rsidR="00FE7081" w:rsidRDefault="005A79B7" w:rsidP="00FE7081">
      <w:pPr>
        <w:ind w:leftChars="200" w:left="420" w:right="-2" w:firstLineChars="100" w:firstLine="210"/>
        <w:rPr>
          <w:rFonts w:asciiTheme="minorEastAsia" w:hAnsiTheme="minorEastAsia"/>
          <w:kern w:val="0"/>
          <w:szCs w:val="21"/>
        </w:rPr>
      </w:pPr>
      <w:r w:rsidRPr="00FE7081">
        <w:rPr>
          <w:rFonts w:asciiTheme="minorEastAsia" w:hAnsiTheme="minorEastAsia" w:hint="eastAsia"/>
          <w:kern w:val="0"/>
          <w:szCs w:val="21"/>
        </w:rPr>
        <w:t>本件請求書によれば、審査請求人は令和２年９月頃に録音データを提出したとされているが、</w:t>
      </w:r>
      <w:r w:rsidR="00A43F1D">
        <w:rPr>
          <w:rFonts w:asciiTheme="minorEastAsia" w:hAnsiTheme="minorEastAsia" w:hint="eastAsia"/>
          <w:kern w:val="0"/>
          <w:szCs w:val="21"/>
        </w:rPr>
        <w:t>総務局</w:t>
      </w:r>
      <w:r w:rsidR="00FB4B83">
        <w:rPr>
          <w:rFonts w:asciiTheme="minorEastAsia" w:hAnsiTheme="minorEastAsia" w:hint="eastAsia"/>
          <w:kern w:val="0"/>
          <w:szCs w:val="21"/>
        </w:rPr>
        <w:t>監察</w:t>
      </w:r>
      <w:r w:rsidR="00A43F1D">
        <w:rPr>
          <w:rFonts w:asciiTheme="minorEastAsia" w:hAnsiTheme="minorEastAsia" w:hint="eastAsia"/>
          <w:kern w:val="0"/>
          <w:szCs w:val="21"/>
        </w:rPr>
        <w:t>部</w:t>
      </w:r>
      <w:r w:rsidRPr="00FE7081">
        <w:rPr>
          <w:rFonts w:asciiTheme="minorEastAsia" w:hAnsiTheme="minorEastAsia" w:hint="eastAsia"/>
          <w:kern w:val="0"/>
          <w:szCs w:val="21"/>
        </w:rPr>
        <w:t>監察課</w:t>
      </w:r>
      <w:r w:rsidR="00A43F1D">
        <w:rPr>
          <w:rFonts w:asciiTheme="minorEastAsia" w:hAnsiTheme="minorEastAsia" w:hint="eastAsia"/>
          <w:kern w:val="0"/>
          <w:szCs w:val="21"/>
        </w:rPr>
        <w:t>（以下「監察課」という。）</w:t>
      </w:r>
      <w:r w:rsidRPr="00FE7081">
        <w:rPr>
          <w:rFonts w:asciiTheme="minorEastAsia" w:hAnsiTheme="minorEastAsia" w:hint="eastAsia"/>
          <w:kern w:val="0"/>
          <w:szCs w:val="21"/>
        </w:rPr>
        <w:t>が保有する審査請求人が提出した同年８月11日の録音データは、同年11月17日に審査請求人が監察課に対して、当該データの内容を確認し、過去に公益通報した事案についての監察課職員の発言を確認した上で回答するよう求めるために提出したもの以外には見当たらない。</w:t>
      </w:r>
    </w:p>
    <w:p w14:paraId="7C1FB2E3" w14:textId="486026F8" w:rsidR="005A79B7" w:rsidRDefault="005A79B7" w:rsidP="00FE7081">
      <w:pPr>
        <w:ind w:leftChars="200" w:left="420" w:right="-2" w:firstLineChars="100" w:firstLine="210"/>
        <w:rPr>
          <w:rFonts w:asciiTheme="minorEastAsia" w:hAnsiTheme="minorEastAsia"/>
          <w:kern w:val="0"/>
          <w:szCs w:val="21"/>
        </w:rPr>
      </w:pPr>
      <w:r w:rsidRPr="00FE7081">
        <w:rPr>
          <w:rFonts w:asciiTheme="minorEastAsia" w:hAnsiTheme="minorEastAsia" w:hint="eastAsia"/>
          <w:kern w:val="0"/>
          <w:szCs w:val="21"/>
        </w:rPr>
        <w:t>よって、本件決定に当たっては、上記録音データ及び審査請求人の求めに応じて監察課長名で回答した公益通報に関する事務で保有する公文書に記録された情報を、本件請求に係る保有個人情報として特定した。</w:t>
      </w:r>
    </w:p>
    <w:p w14:paraId="2BC3DE39" w14:textId="77777777" w:rsidR="00A43F1D" w:rsidRPr="00FE7081" w:rsidRDefault="00A43F1D" w:rsidP="00FE7081">
      <w:pPr>
        <w:ind w:leftChars="200" w:left="420" w:right="-2" w:firstLineChars="100" w:firstLine="210"/>
        <w:rPr>
          <w:rFonts w:asciiTheme="minorEastAsia" w:hAnsiTheme="minorEastAsia"/>
          <w:kern w:val="0"/>
          <w:szCs w:val="21"/>
        </w:rPr>
      </w:pPr>
    </w:p>
    <w:p w14:paraId="671EB99B" w14:textId="77777777" w:rsidR="005A79B7" w:rsidRPr="00FE7081" w:rsidRDefault="00FE7081" w:rsidP="00FE7081">
      <w:pPr>
        <w:ind w:right="-2" w:firstLineChars="100" w:firstLine="210"/>
        <w:rPr>
          <w:rFonts w:asciiTheme="minorEastAsia" w:hAnsiTheme="minorEastAsia"/>
          <w:kern w:val="0"/>
          <w:szCs w:val="21"/>
        </w:rPr>
      </w:pPr>
      <w:r>
        <w:rPr>
          <w:rFonts w:asciiTheme="minorEastAsia" w:hAnsiTheme="minorEastAsia" w:hint="eastAsia"/>
          <w:kern w:val="0"/>
          <w:szCs w:val="21"/>
        </w:rPr>
        <w:t>２</w:t>
      </w:r>
      <w:r w:rsidR="005A79B7" w:rsidRPr="00FE7081">
        <w:rPr>
          <w:rFonts w:asciiTheme="minorEastAsia" w:hAnsiTheme="minorEastAsia" w:hint="eastAsia"/>
          <w:kern w:val="0"/>
          <w:szCs w:val="21"/>
        </w:rPr>
        <w:t xml:space="preserve">　本件保有個人情報の</w:t>
      </w:r>
      <w:r w:rsidR="005D64DD"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w:t>
      </w:r>
      <w:r w:rsidR="005A79B7" w:rsidRPr="00FE7081">
        <w:rPr>
          <w:rFonts w:asciiTheme="minorEastAsia" w:hAnsiTheme="minorEastAsia"/>
          <w:kern w:val="0"/>
          <w:szCs w:val="21"/>
        </w:rPr>
        <w:t>36</w:t>
      </w:r>
      <w:r w:rsidR="005A79B7" w:rsidRPr="00FE7081">
        <w:rPr>
          <w:rFonts w:asciiTheme="minorEastAsia" w:hAnsiTheme="minorEastAsia" w:hint="eastAsia"/>
          <w:kern w:val="0"/>
          <w:szCs w:val="21"/>
        </w:rPr>
        <w:t>条第１項第１号該当性について</w:t>
      </w:r>
    </w:p>
    <w:p w14:paraId="20C354FD" w14:textId="46323B91" w:rsidR="005A79B7" w:rsidRPr="00FE7081" w:rsidRDefault="002B7361" w:rsidP="005A79B7">
      <w:pPr>
        <w:ind w:leftChars="100" w:left="210" w:right="-2" w:firstLineChars="100" w:firstLine="210"/>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1)</w:t>
      </w:r>
      <w:r>
        <w:rPr>
          <w:rFonts w:asciiTheme="minorEastAsia" w:hAnsiTheme="minorEastAsia" w:hint="eastAsia"/>
          <w:kern w:val="0"/>
          <w:szCs w:val="21"/>
        </w:rPr>
        <w:t xml:space="preserve"> </w:t>
      </w:r>
      <w:r w:rsidR="005D64DD"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の規定について</w:t>
      </w:r>
    </w:p>
    <w:p w14:paraId="00A0340C" w14:textId="77777777" w:rsidR="005A79B7" w:rsidRPr="00FE7081" w:rsidRDefault="005D64DD"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第36条第１項第１号は同項の規定に基づく保有個人情報の利用の停止又は消去を求めることができる場合として、「</w:t>
      </w:r>
      <w:r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第６条第１項から第３項まで及び第７条第１項の規定に違反して収集されたとき、</w:t>
      </w:r>
      <w:r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第10条第１項の規定に違反して利用されているとき又は</w:t>
      </w:r>
      <w:r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第13条第３項の規定に違反して保有されているとき」としている。</w:t>
      </w:r>
    </w:p>
    <w:p w14:paraId="1CF96470" w14:textId="22E3BA08" w:rsidR="005A79B7" w:rsidRPr="00FE7081" w:rsidRDefault="002B7361" w:rsidP="005A79B7">
      <w:pPr>
        <w:ind w:leftChars="100" w:left="210" w:right="-2" w:firstLineChars="100" w:firstLine="210"/>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2)</w:t>
      </w:r>
      <w:r>
        <w:rPr>
          <w:rFonts w:asciiTheme="minorEastAsia" w:hAnsiTheme="minorEastAsia" w:hint="eastAsia"/>
          <w:kern w:val="0"/>
          <w:szCs w:val="21"/>
        </w:rPr>
        <w:t xml:space="preserve"> </w:t>
      </w:r>
      <w:r w:rsidR="005A79B7" w:rsidRPr="00FE7081">
        <w:rPr>
          <w:rFonts w:asciiTheme="minorEastAsia" w:hAnsiTheme="minorEastAsia" w:hint="eastAsia"/>
          <w:kern w:val="0"/>
          <w:szCs w:val="21"/>
        </w:rPr>
        <w:t>本件保有個人情報の利用の妥当性（</w:t>
      </w:r>
      <w:r w:rsidR="005D64DD" w:rsidRPr="00FE7081">
        <w:rPr>
          <w:rFonts w:asciiTheme="minorEastAsia" w:hAnsiTheme="minorEastAsia" w:hint="eastAsia"/>
          <w:kern w:val="0"/>
          <w:szCs w:val="21"/>
        </w:rPr>
        <w:t>旧条例</w:t>
      </w:r>
      <w:r w:rsidR="005A79B7" w:rsidRPr="00FE7081">
        <w:rPr>
          <w:rFonts w:asciiTheme="minorEastAsia" w:hAnsiTheme="minorEastAsia" w:hint="eastAsia"/>
          <w:kern w:val="0"/>
          <w:szCs w:val="21"/>
        </w:rPr>
        <w:t>第10条第１項違反の有無）について</w:t>
      </w:r>
    </w:p>
    <w:p w14:paraId="268ED962" w14:textId="77777777" w:rsidR="005A79B7"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審査請求人は本件請求書において、利用停止請求の理由として、不正利用が疑われるとしているが、その主張について、本件保有個人情報の具体的な利用の事実の記載はなく、また主張を裏付ける客観的事実や資料等は一切提示されていない。</w:t>
      </w:r>
    </w:p>
    <w:p w14:paraId="51364886" w14:textId="77777777" w:rsidR="005A79B7"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一方で、監察課において公益通報に関する事務に携わった職員に本件保有個人情報の目的外の利用の有無について確認した結果、請求者が主張するような事実は確認できなかった。</w:t>
      </w:r>
    </w:p>
    <w:p w14:paraId="2A891C8D" w14:textId="77777777" w:rsidR="005A79B7"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以上のことからすれば、審査請求人からその主張する事実を裏付ける客観的な資料等が提示されず、他に当該事実をうかがわせるような事情も認められない中で、同人の主張だけをもって、本市職員によって本件保有個人情報が</w:t>
      </w:r>
      <w:r w:rsidR="005D64DD" w:rsidRPr="00FE7081">
        <w:rPr>
          <w:rFonts w:asciiTheme="minorEastAsia" w:hAnsiTheme="minorEastAsia" w:hint="eastAsia"/>
          <w:kern w:val="0"/>
          <w:szCs w:val="21"/>
        </w:rPr>
        <w:t>旧条例</w:t>
      </w:r>
      <w:r w:rsidRPr="00FE7081">
        <w:rPr>
          <w:rFonts w:asciiTheme="minorEastAsia" w:hAnsiTheme="minorEastAsia" w:hint="eastAsia"/>
          <w:kern w:val="0"/>
          <w:szCs w:val="21"/>
        </w:rPr>
        <w:t>第10条第１項の規定に反して利用されていると認めることはできない。</w:t>
      </w:r>
    </w:p>
    <w:p w14:paraId="6919238A" w14:textId="06643656" w:rsidR="005A79B7" w:rsidRPr="00C83F01" w:rsidRDefault="002B7361" w:rsidP="00C83F01">
      <w:pPr>
        <w:ind w:left="210" w:right="-2" w:firstLine="210"/>
        <w:rPr>
          <w:rFonts w:asciiTheme="minorEastAsia" w:hAnsiTheme="minorEastAsia"/>
          <w:kern w:val="0"/>
          <w:szCs w:val="21"/>
        </w:rPr>
      </w:pPr>
      <w:r>
        <w:rPr>
          <w:rFonts w:asciiTheme="minorEastAsia" w:hAnsiTheme="minorEastAsia" w:hint="eastAsia"/>
          <w:kern w:val="0"/>
          <w:szCs w:val="21"/>
        </w:rPr>
        <w:t>(</w:t>
      </w:r>
      <w:r>
        <w:rPr>
          <w:rFonts w:asciiTheme="minorEastAsia" w:hAnsiTheme="minorEastAsia"/>
          <w:kern w:val="0"/>
          <w:szCs w:val="21"/>
        </w:rPr>
        <w:t xml:space="preserve">3) </w:t>
      </w:r>
      <w:r w:rsidR="005A79B7" w:rsidRPr="00C83F01">
        <w:rPr>
          <w:rFonts w:asciiTheme="minorEastAsia" w:hAnsiTheme="minorEastAsia" w:hint="eastAsia"/>
          <w:kern w:val="0"/>
          <w:szCs w:val="21"/>
        </w:rPr>
        <w:t>本件審査請求における審査請求人の主張について</w:t>
      </w:r>
    </w:p>
    <w:p w14:paraId="04754891" w14:textId="77777777" w:rsidR="005A79B7"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本件審査請求書に記載された審査請求の理由は上記</w:t>
      </w:r>
      <w:r w:rsidR="00C83F01">
        <w:rPr>
          <w:rFonts w:asciiTheme="minorEastAsia" w:hAnsiTheme="minorEastAsia" w:hint="eastAsia"/>
          <w:kern w:val="0"/>
          <w:szCs w:val="21"/>
        </w:rPr>
        <w:t>第３、２</w:t>
      </w:r>
      <w:r w:rsidRPr="00FE7081">
        <w:rPr>
          <w:rFonts w:asciiTheme="minorEastAsia" w:hAnsiTheme="minorEastAsia" w:hint="eastAsia"/>
          <w:kern w:val="0"/>
          <w:szCs w:val="21"/>
        </w:rPr>
        <w:t>のとおりであり、審査請求人は、本件保有個人情報が記録されている録音データが、審査請求人の許可なく大阪地方裁判所に提供されたことが、</w:t>
      </w:r>
      <w:r w:rsidR="005D64DD" w:rsidRPr="00FE7081">
        <w:rPr>
          <w:rFonts w:asciiTheme="minorEastAsia" w:hAnsiTheme="minorEastAsia" w:hint="eastAsia"/>
          <w:kern w:val="0"/>
          <w:szCs w:val="21"/>
        </w:rPr>
        <w:t>旧条例</w:t>
      </w:r>
      <w:r w:rsidRPr="00FE7081">
        <w:rPr>
          <w:rFonts w:asciiTheme="minorEastAsia" w:hAnsiTheme="minorEastAsia" w:hint="eastAsia"/>
          <w:kern w:val="0"/>
          <w:szCs w:val="21"/>
        </w:rPr>
        <w:t>第</w:t>
      </w:r>
      <w:r w:rsidRPr="00FE7081">
        <w:rPr>
          <w:rFonts w:asciiTheme="minorEastAsia" w:hAnsiTheme="minorEastAsia"/>
          <w:kern w:val="0"/>
          <w:szCs w:val="21"/>
        </w:rPr>
        <w:t>10</w:t>
      </w:r>
      <w:r w:rsidRPr="00FE7081">
        <w:rPr>
          <w:rFonts w:asciiTheme="minorEastAsia" w:hAnsiTheme="minorEastAsia" w:hint="eastAsia"/>
          <w:kern w:val="0"/>
          <w:szCs w:val="21"/>
        </w:rPr>
        <w:t>条第１項の規定に違反するものであると主張していると解される。</w:t>
      </w:r>
    </w:p>
    <w:p w14:paraId="226D9794" w14:textId="41C77348" w:rsidR="005A79B7"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しかしながら、本件保有個人情報は、公益通報事務に関わって審査請求人より提出</w:t>
      </w:r>
      <w:r w:rsidRPr="00FE7081">
        <w:rPr>
          <w:rFonts w:asciiTheme="minorEastAsia" w:hAnsiTheme="minorEastAsia" w:hint="eastAsia"/>
          <w:kern w:val="0"/>
          <w:szCs w:val="21"/>
        </w:rPr>
        <w:lastRenderedPageBreak/>
        <w:t>されたものであるところ、審査請求人は、過去の公益通報に関わって、本市職員に対し架電等を頻繁に行うとともに、罵声や暴言を浴びせるなどの威圧的な言動を行うほか、本市職員の対応等に関し、執拗に苦情を申し入れ、回答を強要するなどして公益通報事務の平穏な業務遂行を妨害</w:t>
      </w:r>
      <w:r w:rsidR="00A43F1D">
        <w:rPr>
          <w:rFonts w:asciiTheme="minorEastAsia" w:hAnsiTheme="minorEastAsia" w:hint="eastAsia"/>
          <w:kern w:val="0"/>
          <w:szCs w:val="21"/>
        </w:rPr>
        <w:t>したことから</w:t>
      </w:r>
      <w:r w:rsidRPr="00FE7081">
        <w:rPr>
          <w:rFonts w:asciiTheme="minorEastAsia" w:hAnsiTheme="minorEastAsia" w:hint="eastAsia"/>
          <w:kern w:val="0"/>
          <w:szCs w:val="21"/>
        </w:rPr>
        <w:t>、本市は仮処分命令申立てを行うに至ったものである。</w:t>
      </w:r>
    </w:p>
    <w:p w14:paraId="615CC562" w14:textId="77777777" w:rsidR="00EE3D1F" w:rsidRPr="00FE7081" w:rsidRDefault="005A79B7" w:rsidP="00FE7081">
      <w:pPr>
        <w:ind w:leftChars="300" w:left="630" w:right="-2" w:firstLineChars="100" w:firstLine="210"/>
        <w:rPr>
          <w:rFonts w:asciiTheme="minorEastAsia" w:hAnsiTheme="minorEastAsia"/>
          <w:kern w:val="0"/>
          <w:szCs w:val="21"/>
        </w:rPr>
      </w:pPr>
      <w:r w:rsidRPr="00FE7081">
        <w:rPr>
          <w:rFonts w:asciiTheme="minorEastAsia" w:hAnsiTheme="minorEastAsia" w:hint="eastAsia"/>
          <w:kern w:val="0"/>
          <w:szCs w:val="21"/>
        </w:rPr>
        <w:t>当該公益通報事務の平穏な業務遂行を確保するために行った本件仮処分命令申立てにおいて、本市主張の事実を明らかにするために大阪地方裁判所に本件保有個人情報を提供することは、事務の目的の範囲を超えるものではなく、本件保有個人情報の提供は</w:t>
      </w:r>
      <w:r w:rsidR="005D64DD" w:rsidRPr="00FE7081">
        <w:rPr>
          <w:rFonts w:asciiTheme="minorEastAsia" w:hAnsiTheme="minorEastAsia" w:hint="eastAsia"/>
          <w:kern w:val="0"/>
          <w:szCs w:val="21"/>
        </w:rPr>
        <w:t>旧条例</w:t>
      </w:r>
      <w:r w:rsidRPr="00FE7081">
        <w:rPr>
          <w:rFonts w:asciiTheme="minorEastAsia" w:hAnsiTheme="minorEastAsia" w:hint="eastAsia"/>
          <w:kern w:val="0"/>
          <w:szCs w:val="21"/>
        </w:rPr>
        <w:t>第10条第１項の規定に違反するものではない。</w:t>
      </w:r>
    </w:p>
    <w:p w14:paraId="3F0D186B" w14:textId="77777777" w:rsidR="00EE3D1F" w:rsidRPr="00FE7081" w:rsidRDefault="00EE3D1F" w:rsidP="00EE3D1F">
      <w:pPr>
        <w:ind w:leftChars="100" w:left="210" w:right="-2" w:firstLineChars="100" w:firstLine="210"/>
        <w:rPr>
          <w:rFonts w:asciiTheme="minorEastAsia" w:hAnsiTheme="minorEastAsia"/>
          <w:kern w:val="0"/>
          <w:szCs w:val="21"/>
        </w:rPr>
      </w:pPr>
    </w:p>
    <w:p w14:paraId="746E9636" w14:textId="77777777" w:rsidR="004A7B91" w:rsidRDefault="00EE3D1F" w:rsidP="004A7B91">
      <w:pPr>
        <w:ind w:right="-2"/>
        <w:rPr>
          <w:rFonts w:asciiTheme="minorEastAsia" w:hAnsiTheme="minorEastAsia"/>
          <w:kern w:val="0"/>
          <w:szCs w:val="21"/>
        </w:rPr>
      </w:pPr>
      <w:r w:rsidRPr="00FE7081">
        <w:rPr>
          <w:rFonts w:asciiTheme="minorEastAsia" w:hAnsiTheme="minorEastAsia" w:hint="eastAsia"/>
          <w:kern w:val="0"/>
          <w:szCs w:val="21"/>
        </w:rPr>
        <w:t>第５　審議会の判断</w:t>
      </w:r>
    </w:p>
    <w:p w14:paraId="5185918C" w14:textId="77777777" w:rsidR="004A7B91" w:rsidRPr="004A7B91" w:rsidRDefault="004A7B91" w:rsidP="004A7B91">
      <w:pPr>
        <w:ind w:right="-2" w:firstLineChars="100" w:firstLine="210"/>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１</w:t>
      </w:r>
      <w:r>
        <w:rPr>
          <w:rFonts w:asciiTheme="minorEastAsia" w:hAnsiTheme="minorEastAsia" w:cs="ＭＳ 明朝" w:hint="eastAsia"/>
          <w:color w:val="000000"/>
          <w:kern w:val="0"/>
          <w:szCs w:val="21"/>
        </w:rPr>
        <w:t xml:space="preserve">　</w:t>
      </w:r>
      <w:r w:rsidRPr="004A7B91">
        <w:rPr>
          <w:rFonts w:asciiTheme="minorEastAsia" w:hAnsiTheme="minorEastAsia" w:cs="ＭＳ 明朝" w:hint="eastAsia"/>
          <w:color w:val="000000"/>
          <w:kern w:val="0"/>
          <w:szCs w:val="21"/>
        </w:rPr>
        <w:t>基本的な考え方</w:t>
      </w:r>
    </w:p>
    <w:p w14:paraId="4B5964BB" w14:textId="0BDA4D84" w:rsidR="00F32981" w:rsidRDefault="00E0324B"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004A7B91" w:rsidRPr="004A7B91">
        <w:rPr>
          <w:rFonts w:asciiTheme="minorEastAsia" w:hAnsiTheme="minorEastAsia" w:cs="ＭＳ 明朝" w:hint="eastAsia"/>
          <w:color w:val="000000"/>
          <w:kern w:val="0"/>
          <w:szCs w:val="21"/>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Theme="minorEastAsia" w:hAnsiTheme="minorEastAsia" w:cs="ＭＳ 明朝" w:hint="eastAsia"/>
          <w:color w:val="000000"/>
          <w:kern w:val="0"/>
          <w:szCs w:val="21"/>
        </w:rPr>
        <w:t>旧</w:t>
      </w:r>
      <w:r w:rsidR="004A7B91" w:rsidRPr="004A7B91">
        <w:rPr>
          <w:rFonts w:asciiTheme="minorEastAsia" w:hAnsiTheme="minorEastAsia" w:cs="ＭＳ 明朝" w:hint="eastAsia"/>
          <w:color w:val="000000"/>
          <w:kern w:val="0"/>
          <w:szCs w:val="21"/>
        </w:rPr>
        <w:t>条例の解釈及び運用は、第３条が明記するように、個人情報の開示、訂正及び利用停止を請求する市民の権利を十分に尊重する見地から行わなければならない。</w:t>
      </w:r>
    </w:p>
    <w:p w14:paraId="50DC6A8A" w14:textId="77777777" w:rsidR="00A43F1D" w:rsidRPr="004A7B91" w:rsidRDefault="00A43F1D"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3F7A30ED" w14:textId="77777777" w:rsidR="004A7B91" w:rsidRPr="004A7B91" w:rsidRDefault="004A7B91" w:rsidP="004A7B91">
      <w:pPr>
        <w:autoSpaceDE w:val="0"/>
        <w:autoSpaceDN w:val="0"/>
        <w:adjustRightInd w:val="0"/>
        <w:ind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２</w:t>
      </w:r>
      <w:r>
        <w:rPr>
          <w:rFonts w:asciiTheme="minorEastAsia" w:hAnsiTheme="minorEastAsia" w:cs="ＭＳ 明朝" w:hint="eastAsia"/>
          <w:color w:val="000000"/>
          <w:kern w:val="0"/>
          <w:szCs w:val="21"/>
        </w:rPr>
        <w:t xml:space="preserve">　</w:t>
      </w:r>
      <w:r w:rsidRPr="004A7B91">
        <w:rPr>
          <w:rFonts w:asciiTheme="minorEastAsia" w:hAnsiTheme="minorEastAsia" w:cs="ＭＳ 明朝" w:hint="eastAsia"/>
          <w:color w:val="000000"/>
          <w:kern w:val="0"/>
          <w:szCs w:val="21"/>
        </w:rPr>
        <w:t>本件情報について</w:t>
      </w:r>
    </w:p>
    <w:p w14:paraId="0546A97E" w14:textId="302824F3" w:rsidR="00F32981" w:rsidRDefault="004A7B91" w:rsidP="00B944B7">
      <w:pPr>
        <w:autoSpaceDE w:val="0"/>
        <w:autoSpaceDN w:val="0"/>
        <w:adjustRightInd w:val="0"/>
        <w:ind w:leftChars="200" w:left="420" w:firstLineChars="100" w:firstLine="210"/>
        <w:jc w:val="left"/>
        <w:rPr>
          <w:rFonts w:ascii="ＭＳ 明朝" w:eastAsia="ＭＳ 明朝" w:hAnsi="ＭＳ 明朝"/>
        </w:rPr>
      </w:pPr>
      <w:r w:rsidRPr="004A7B91">
        <w:rPr>
          <w:rFonts w:asciiTheme="minorEastAsia" w:hAnsiTheme="minorEastAsia" w:cs="ＭＳ 明朝" w:hint="eastAsia"/>
          <w:color w:val="000000"/>
          <w:kern w:val="0"/>
          <w:szCs w:val="21"/>
        </w:rPr>
        <w:t>本件情報は、</w:t>
      </w:r>
      <w:r>
        <w:rPr>
          <w:rFonts w:ascii="ＭＳ 明朝" w:eastAsia="ＭＳ 明朝" w:hAnsi="ＭＳ 明朝" w:hint="eastAsia"/>
        </w:rPr>
        <w:t>審査請求人</w:t>
      </w:r>
      <w:r w:rsidRPr="001273B6">
        <w:rPr>
          <w:rFonts w:ascii="ＭＳ 明朝" w:eastAsia="ＭＳ 明朝" w:hAnsi="ＭＳ 明朝" w:hint="eastAsia"/>
        </w:rPr>
        <w:t>から令和２年11月17日に監察課へ提出された同年８月11日の録音データ及び監察課に対して、当該データの内容を確認し、過去に公益通報した事案についての監察課職員の発言を確認した上で回答するよう求められ、</w:t>
      </w:r>
      <w:r>
        <w:rPr>
          <w:rFonts w:ascii="ＭＳ 明朝" w:eastAsia="ＭＳ 明朝" w:hAnsi="ＭＳ 明朝" w:hint="eastAsia"/>
        </w:rPr>
        <w:t>審査請求人</w:t>
      </w:r>
      <w:r w:rsidRPr="001273B6">
        <w:rPr>
          <w:rFonts w:ascii="ＭＳ 明朝" w:eastAsia="ＭＳ 明朝" w:hAnsi="ＭＳ 明朝" w:hint="eastAsia"/>
        </w:rPr>
        <w:t>に監察課長名で回答した公益通報に関する事務で保有する公文書に記録された情報</w:t>
      </w:r>
      <w:r>
        <w:rPr>
          <w:rFonts w:ascii="ＭＳ 明朝" w:eastAsia="ＭＳ 明朝" w:hAnsi="ＭＳ 明朝" w:hint="eastAsia"/>
        </w:rPr>
        <w:t>である。</w:t>
      </w:r>
    </w:p>
    <w:p w14:paraId="0F1E47EF" w14:textId="77777777" w:rsidR="00A43F1D" w:rsidRPr="00F32981" w:rsidRDefault="00A43F1D" w:rsidP="00B944B7">
      <w:pPr>
        <w:autoSpaceDE w:val="0"/>
        <w:autoSpaceDN w:val="0"/>
        <w:adjustRightInd w:val="0"/>
        <w:ind w:leftChars="200" w:left="420" w:firstLineChars="100" w:firstLine="210"/>
        <w:jc w:val="left"/>
        <w:rPr>
          <w:rFonts w:ascii="ＭＳ 明朝" w:eastAsia="ＭＳ 明朝" w:hAnsi="ＭＳ 明朝"/>
        </w:rPr>
      </w:pPr>
    </w:p>
    <w:p w14:paraId="02E106C4" w14:textId="77777777" w:rsidR="004A7B91" w:rsidRPr="004A7B91" w:rsidRDefault="004A7B91" w:rsidP="004A7B91">
      <w:pPr>
        <w:autoSpaceDE w:val="0"/>
        <w:autoSpaceDN w:val="0"/>
        <w:adjustRightInd w:val="0"/>
        <w:ind w:firstLineChars="100" w:firstLine="210"/>
        <w:jc w:val="left"/>
        <w:rPr>
          <w:rFonts w:asciiTheme="minorEastAsia" w:hAnsiTheme="minorEastAsia"/>
          <w:kern w:val="0"/>
          <w:szCs w:val="21"/>
        </w:rPr>
      </w:pPr>
      <w:r w:rsidRPr="004A7B91">
        <w:rPr>
          <w:rFonts w:asciiTheme="minorEastAsia" w:hAnsiTheme="minorEastAsia" w:hint="eastAsia"/>
          <w:kern w:val="0"/>
          <w:szCs w:val="21"/>
        </w:rPr>
        <w:t>３</w:t>
      </w:r>
      <w:r>
        <w:rPr>
          <w:rFonts w:asciiTheme="minorEastAsia" w:hAnsiTheme="minorEastAsia" w:hint="eastAsia"/>
          <w:kern w:val="0"/>
          <w:szCs w:val="21"/>
        </w:rPr>
        <w:t xml:space="preserve">　</w:t>
      </w:r>
      <w:r w:rsidRPr="004A7B91">
        <w:rPr>
          <w:rFonts w:asciiTheme="minorEastAsia" w:hAnsiTheme="minorEastAsia" w:hint="eastAsia"/>
          <w:kern w:val="0"/>
          <w:szCs w:val="21"/>
        </w:rPr>
        <w:t>争点</w:t>
      </w:r>
    </w:p>
    <w:p w14:paraId="0DCD4554" w14:textId="77777777" w:rsidR="004A7B91" w:rsidRDefault="004A7B91" w:rsidP="004A7B91">
      <w:pPr>
        <w:autoSpaceDE w:val="0"/>
        <w:autoSpaceDN w:val="0"/>
        <w:adjustRightInd w:val="0"/>
        <w:ind w:leftChars="200" w:left="420" w:firstLineChars="100" w:firstLine="210"/>
        <w:jc w:val="left"/>
        <w:rPr>
          <w:rFonts w:asciiTheme="minorEastAsia" w:hAnsiTheme="minorEastAsia"/>
          <w:kern w:val="0"/>
          <w:szCs w:val="21"/>
        </w:rPr>
      </w:pPr>
      <w:r w:rsidRPr="004A7B91">
        <w:rPr>
          <w:rFonts w:asciiTheme="minorEastAsia" w:hAnsiTheme="minorEastAsia" w:hint="eastAsia"/>
          <w:kern w:val="0"/>
          <w:szCs w:val="21"/>
        </w:rPr>
        <w:t>実施機関は、本件請求について本件決定を行ったのに対し、審査請求人は、本件決定を取り消し、利用停止することを求めて争っている。</w:t>
      </w:r>
    </w:p>
    <w:p w14:paraId="119C87B8" w14:textId="4880B4E6" w:rsidR="004A7B91" w:rsidRDefault="004A7B91" w:rsidP="00B944B7">
      <w:pPr>
        <w:autoSpaceDE w:val="0"/>
        <w:autoSpaceDN w:val="0"/>
        <w:adjustRightInd w:val="0"/>
        <w:ind w:leftChars="200" w:left="420" w:firstLineChars="100" w:firstLine="210"/>
        <w:jc w:val="left"/>
        <w:rPr>
          <w:rFonts w:asciiTheme="minorEastAsia" w:hAnsiTheme="minorEastAsia"/>
          <w:kern w:val="0"/>
          <w:szCs w:val="21"/>
        </w:rPr>
      </w:pPr>
      <w:r w:rsidRPr="004A7B91">
        <w:rPr>
          <w:rFonts w:asciiTheme="minorEastAsia" w:hAnsiTheme="minorEastAsia" w:hint="eastAsia"/>
          <w:kern w:val="0"/>
          <w:szCs w:val="21"/>
        </w:rPr>
        <w:t>したがって、本件審査請求における争点は、本件情報について、実施機関が利用停止を行う義務の有無である。</w:t>
      </w:r>
    </w:p>
    <w:p w14:paraId="0CA8BCAA" w14:textId="77777777" w:rsidR="00A43F1D" w:rsidRDefault="00A43F1D" w:rsidP="00B944B7">
      <w:pPr>
        <w:autoSpaceDE w:val="0"/>
        <w:autoSpaceDN w:val="0"/>
        <w:adjustRightInd w:val="0"/>
        <w:ind w:leftChars="200" w:left="420" w:firstLineChars="100" w:firstLine="210"/>
        <w:jc w:val="left"/>
        <w:rPr>
          <w:rFonts w:asciiTheme="minorEastAsia" w:hAnsiTheme="minorEastAsia"/>
          <w:kern w:val="0"/>
          <w:szCs w:val="21"/>
        </w:rPr>
      </w:pPr>
    </w:p>
    <w:p w14:paraId="3D0F53DE" w14:textId="77777777" w:rsidR="004A7B91" w:rsidRPr="004A7B91" w:rsidRDefault="004A7B91" w:rsidP="004A7B91">
      <w:pPr>
        <w:autoSpaceDE w:val="0"/>
        <w:autoSpaceDN w:val="0"/>
        <w:adjustRightInd w:val="0"/>
        <w:ind w:firstLineChars="100" w:firstLine="210"/>
        <w:jc w:val="left"/>
        <w:rPr>
          <w:rFonts w:asciiTheme="minorEastAsia" w:hAnsiTheme="minorEastAsia"/>
          <w:kern w:val="0"/>
          <w:szCs w:val="21"/>
        </w:rPr>
      </w:pPr>
      <w:r w:rsidRPr="004A7B91">
        <w:rPr>
          <w:rFonts w:asciiTheme="minorEastAsia" w:hAnsiTheme="minorEastAsia" w:hint="eastAsia"/>
          <w:kern w:val="0"/>
          <w:szCs w:val="21"/>
        </w:rPr>
        <w:t>４</w:t>
      </w:r>
      <w:r>
        <w:rPr>
          <w:rFonts w:asciiTheme="minorEastAsia" w:hAnsiTheme="minorEastAsia" w:hint="eastAsia"/>
          <w:kern w:val="0"/>
          <w:szCs w:val="21"/>
        </w:rPr>
        <w:t xml:space="preserve">　</w:t>
      </w:r>
      <w:r w:rsidRPr="004A7B91">
        <w:rPr>
          <w:rFonts w:asciiTheme="minorEastAsia" w:hAnsiTheme="minorEastAsia" w:hint="eastAsia"/>
          <w:kern w:val="0"/>
          <w:szCs w:val="21"/>
        </w:rPr>
        <w:t>保有個人情報の利用停止請求について</w:t>
      </w:r>
    </w:p>
    <w:p w14:paraId="10114411" w14:textId="77777777" w:rsidR="004A7B91" w:rsidRPr="004A7B91" w:rsidRDefault="004A7B91" w:rsidP="004A7B91">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旧条例第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w:t>
      </w:r>
      <w:r w:rsidRPr="004A7B91">
        <w:rPr>
          <w:rFonts w:asciiTheme="minorEastAsia" w:hAnsiTheme="minorEastAsia" w:cs="ＭＳ 明朝" w:hint="eastAsia"/>
          <w:color w:val="000000"/>
          <w:kern w:val="0"/>
          <w:szCs w:val="21"/>
        </w:rPr>
        <w:lastRenderedPageBreak/>
        <w:t>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016D008B" w14:textId="77777777" w:rsidR="00295B5D" w:rsidRDefault="004A7B91" w:rsidP="004A7B91">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自己に関する個人情報の違法収集とは、適正かつ公正な手段による収集の規定（旧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4DBA8918" w14:textId="77777777" w:rsidR="00320B91" w:rsidRDefault="004A7B91" w:rsidP="004A7B91">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また、自己に関する保有個人情報の事務の目的の範囲を超えた保有及び利用とは、旧条例第10条第１項が許容する事務の目的の範囲を超えて当該保有個人情報を利用している場合や、旧条例第13条第３項の規定に違反して、事務の目的の達成に必要な範囲を超えて当該保有個人情報を保有している場合をいう。</w:t>
      </w:r>
    </w:p>
    <w:p w14:paraId="59936433" w14:textId="74F7821C" w:rsidR="00F32981" w:rsidRDefault="00F32981"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さらに、</w:t>
      </w:r>
      <w:r w:rsidR="00A43F1D">
        <w:rPr>
          <w:rFonts w:asciiTheme="minorEastAsia" w:hAnsiTheme="minorEastAsia" w:cs="ＭＳ 明朝" w:hint="eastAsia"/>
          <w:color w:val="000000"/>
          <w:kern w:val="0"/>
          <w:szCs w:val="21"/>
        </w:rPr>
        <w:t>旧条例36条第１</w:t>
      </w:r>
      <w:r>
        <w:rPr>
          <w:rFonts w:asciiTheme="minorEastAsia" w:hAnsiTheme="minorEastAsia" w:cs="ＭＳ 明朝" w:hint="eastAsia"/>
          <w:color w:val="000000"/>
          <w:kern w:val="0"/>
          <w:szCs w:val="21"/>
        </w:rPr>
        <w:t>第２号は</w:t>
      </w:r>
      <w:r w:rsidRPr="00F3298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において、</w:t>
      </w:r>
      <w:r w:rsidRPr="00F32981">
        <w:rPr>
          <w:rFonts w:asciiTheme="minorEastAsia" w:hAnsiTheme="minorEastAsia" w:cs="ＭＳ 明朝" w:hint="eastAsia"/>
          <w:color w:val="000000"/>
          <w:kern w:val="0"/>
          <w:szCs w:val="21"/>
        </w:rPr>
        <w:t>当該保有個人情報の提供の停止を求めることができる旨を定めたものであ</w:t>
      </w:r>
      <w:r>
        <w:rPr>
          <w:rFonts w:asciiTheme="minorEastAsia" w:hAnsiTheme="minorEastAsia" w:cs="ＭＳ 明朝" w:hint="eastAsia"/>
          <w:color w:val="000000"/>
          <w:kern w:val="0"/>
          <w:szCs w:val="21"/>
        </w:rPr>
        <w:t>る。そして、旧条例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とは、</w:t>
      </w:r>
      <w:r w:rsidRPr="00F32981">
        <w:rPr>
          <w:rFonts w:asciiTheme="minorEastAsia" w:hAnsiTheme="minorEastAsia" w:cs="ＭＳ 明朝" w:hint="eastAsia"/>
          <w:color w:val="000000"/>
          <w:kern w:val="0"/>
          <w:szCs w:val="21"/>
        </w:rPr>
        <w:t>同項が許容する限度を超えて、実施機関以外のものに当該保有個人情報を提供している場合をいう。</w:t>
      </w:r>
    </w:p>
    <w:p w14:paraId="56475CCA" w14:textId="77777777" w:rsidR="00A43F1D" w:rsidRPr="00F32981" w:rsidRDefault="00A43F1D"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0677EAB9" w14:textId="77777777" w:rsidR="004A7B91" w:rsidRPr="004A7B91" w:rsidRDefault="004A7B91" w:rsidP="00320B91">
      <w:pPr>
        <w:autoSpaceDE w:val="0"/>
        <w:autoSpaceDN w:val="0"/>
        <w:adjustRightInd w:val="0"/>
        <w:ind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５</w:t>
      </w:r>
      <w:r w:rsidR="00320B91">
        <w:rPr>
          <w:rFonts w:asciiTheme="minorEastAsia" w:hAnsiTheme="minorEastAsia" w:cs="ＭＳ 明朝" w:hint="eastAsia"/>
          <w:color w:val="000000"/>
          <w:kern w:val="0"/>
          <w:szCs w:val="21"/>
        </w:rPr>
        <w:t xml:space="preserve">　</w:t>
      </w:r>
      <w:r w:rsidRPr="004A7B91">
        <w:rPr>
          <w:rFonts w:asciiTheme="minorEastAsia" w:hAnsiTheme="minorEastAsia" w:cs="ＭＳ 明朝" w:hint="eastAsia"/>
          <w:color w:val="000000"/>
          <w:kern w:val="0"/>
          <w:szCs w:val="21"/>
        </w:rPr>
        <w:t>本件決定の妥当性について</w:t>
      </w:r>
    </w:p>
    <w:p w14:paraId="417467CA" w14:textId="778E59E7" w:rsidR="004A7B91" w:rsidRPr="002B7361" w:rsidRDefault="002B7361" w:rsidP="002B7361">
      <w:pPr>
        <w:autoSpaceDE w:val="0"/>
        <w:autoSpaceDN w:val="0"/>
        <w:adjustRightInd w:val="0"/>
        <w:ind w:firstLineChars="200" w:firstLine="420"/>
        <w:jc w:val="left"/>
        <w:rPr>
          <w:rFonts w:asciiTheme="minorEastAsia" w:hAnsiTheme="minorEastAsia" w:cs="ＭＳ 明朝"/>
          <w:color w:val="000000"/>
          <w:kern w:val="0"/>
          <w:szCs w:val="21"/>
        </w:rPr>
      </w:pPr>
      <w:r w:rsidRPr="002B7361">
        <w:rPr>
          <w:rFonts w:asciiTheme="minorEastAsia" w:hAnsiTheme="minorEastAsia" w:cs="ＭＳ 明朝" w:hint="eastAsia"/>
          <w:color w:val="000000"/>
          <w:kern w:val="0"/>
          <w:szCs w:val="21"/>
        </w:rPr>
        <w:t>(</w:t>
      </w:r>
      <w:r w:rsidRPr="002B7361">
        <w:rPr>
          <w:rFonts w:asciiTheme="minorEastAsia" w:hAnsiTheme="minorEastAsia" w:cs="ＭＳ 明朝"/>
          <w:color w:val="000000"/>
          <w:kern w:val="0"/>
          <w:szCs w:val="21"/>
        </w:rPr>
        <w:t>1)</w:t>
      </w:r>
      <w:r w:rsidRPr="002B7361">
        <w:rPr>
          <w:rFonts w:asciiTheme="minorEastAsia" w:hAnsiTheme="minorEastAsia" w:cs="ＭＳ 明朝" w:hint="eastAsia"/>
          <w:color w:val="000000"/>
          <w:kern w:val="0"/>
          <w:szCs w:val="21"/>
        </w:rPr>
        <w:t xml:space="preserve"> </w:t>
      </w:r>
      <w:r w:rsidR="004A7B91" w:rsidRPr="002B7361">
        <w:rPr>
          <w:rFonts w:asciiTheme="minorEastAsia" w:hAnsiTheme="minorEastAsia" w:cs="ＭＳ 明朝" w:hint="eastAsia"/>
          <w:color w:val="000000"/>
          <w:kern w:val="0"/>
          <w:szCs w:val="21"/>
        </w:rPr>
        <w:t>保有個人情報の利用停止義務について</w:t>
      </w:r>
    </w:p>
    <w:p w14:paraId="29BE8D25" w14:textId="77777777" w:rsidR="00320B91" w:rsidRDefault="00320B91" w:rsidP="00320B91">
      <w:pPr>
        <w:autoSpaceDE w:val="0"/>
        <w:autoSpaceDN w:val="0"/>
        <w:adjustRightInd w:val="0"/>
        <w:ind w:leftChars="300" w:left="63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004A7B91" w:rsidRPr="004A7B91">
        <w:rPr>
          <w:rFonts w:asciiTheme="minorEastAsia" w:hAnsiTheme="minorEastAsia" w:cs="ＭＳ 明朝" w:hint="eastAsia"/>
          <w:color w:val="000000"/>
          <w:kern w:val="0"/>
          <w:szCs w:val="21"/>
        </w:rPr>
        <w:t>条例第38条は、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行わなければならない旨を規定している。</w:t>
      </w:r>
    </w:p>
    <w:p w14:paraId="0E399957" w14:textId="77777777" w:rsidR="00320B91" w:rsidRDefault="004A7B91" w:rsidP="00320B91">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「個人情報の適正な取扱いを確保する」とは、</w:t>
      </w:r>
      <w:r w:rsidR="00320B91">
        <w:rPr>
          <w:rFonts w:asciiTheme="minorEastAsia" w:hAnsiTheme="minorEastAsia" w:cs="ＭＳ 明朝" w:hint="eastAsia"/>
          <w:color w:val="000000"/>
          <w:kern w:val="0"/>
          <w:szCs w:val="21"/>
        </w:rPr>
        <w:t>旧条例</w:t>
      </w:r>
      <w:r w:rsidRPr="004A7B91">
        <w:rPr>
          <w:rFonts w:asciiTheme="minorEastAsia" w:hAnsiTheme="minorEastAsia" w:cs="ＭＳ 明朝" w:hint="eastAsia"/>
          <w:color w:val="000000"/>
          <w:kern w:val="0"/>
          <w:szCs w:val="21"/>
        </w:rPr>
        <w:t>第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52BC4A5D" w14:textId="63BC1E54" w:rsidR="00EB2723" w:rsidRPr="005A0C46" w:rsidRDefault="002B7361" w:rsidP="00EB2723">
      <w:pPr>
        <w:autoSpaceDE w:val="0"/>
        <w:autoSpaceDN w:val="0"/>
        <w:adjustRightInd w:val="0"/>
        <w:ind w:firstLine="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Pr>
          <w:rFonts w:asciiTheme="minorEastAsia" w:hAnsiTheme="minorEastAsia" w:cs="ＭＳ 明朝"/>
          <w:color w:val="000000"/>
          <w:kern w:val="0"/>
          <w:szCs w:val="21"/>
        </w:rPr>
        <w:t>2)</w:t>
      </w:r>
      <w:r>
        <w:rPr>
          <w:rFonts w:asciiTheme="minorEastAsia" w:hAnsiTheme="minorEastAsia" w:cs="ＭＳ 明朝" w:hint="eastAsia"/>
          <w:color w:val="000000"/>
          <w:kern w:val="0"/>
          <w:szCs w:val="21"/>
        </w:rPr>
        <w:t xml:space="preserve"> </w:t>
      </w:r>
      <w:r w:rsidR="004A7B91" w:rsidRPr="005A0C46">
        <w:rPr>
          <w:rFonts w:asciiTheme="minorEastAsia" w:hAnsiTheme="minorEastAsia" w:cs="ＭＳ 明朝" w:hint="eastAsia"/>
          <w:color w:val="000000"/>
          <w:kern w:val="0"/>
          <w:szCs w:val="21"/>
        </w:rPr>
        <w:t>本件情報の利用停止義務の有無について</w:t>
      </w:r>
    </w:p>
    <w:p w14:paraId="1C7DAEA0" w14:textId="77777777" w:rsidR="00F8046C" w:rsidRPr="004A7B91" w:rsidRDefault="005A0C46" w:rsidP="00F8046C">
      <w:pPr>
        <w:autoSpaceDE w:val="0"/>
        <w:autoSpaceDN w:val="0"/>
        <w:adjustRightInd w:val="0"/>
        <w:ind w:firstLineChars="300" w:firstLine="63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ア</w:t>
      </w:r>
      <w:r w:rsidR="00F8046C">
        <w:rPr>
          <w:rFonts w:asciiTheme="minorEastAsia" w:hAnsiTheme="minorEastAsia" w:cs="ＭＳ 明朝" w:hint="eastAsia"/>
          <w:color w:val="000000"/>
          <w:kern w:val="0"/>
          <w:szCs w:val="21"/>
        </w:rPr>
        <w:t xml:space="preserve">　</w:t>
      </w:r>
      <w:r w:rsidR="005F5570">
        <w:rPr>
          <w:rFonts w:asciiTheme="minorEastAsia" w:hAnsiTheme="minorEastAsia" w:cs="ＭＳ 明朝" w:hint="eastAsia"/>
          <w:color w:val="000000"/>
          <w:kern w:val="0"/>
          <w:szCs w:val="21"/>
        </w:rPr>
        <w:t>本件保有個人情報の利用・提供</w:t>
      </w:r>
      <w:r w:rsidR="00F8046C">
        <w:rPr>
          <w:rFonts w:asciiTheme="minorEastAsia" w:hAnsiTheme="minorEastAsia" w:cs="ＭＳ 明朝" w:hint="eastAsia"/>
          <w:color w:val="000000"/>
          <w:kern w:val="0"/>
          <w:szCs w:val="21"/>
        </w:rPr>
        <w:t>について</w:t>
      </w:r>
    </w:p>
    <w:p w14:paraId="1CA0E5A0" w14:textId="510C10C2" w:rsidR="00E0324B" w:rsidRDefault="004A7B91" w:rsidP="00F8046C">
      <w:pPr>
        <w:autoSpaceDE w:val="0"/>
        <w:autoSpaceDN w:val="0"/>
        <w:adjustRightInd w:val="0"/>
        <w:ind w:leftChars="400" w:left="840" w:firstLineChars="100" w:firstLine="210"/>
        <w:jc w:val="left"/>
        <w:rPr>
          <w:rFonts w:asciiTheme="minorEastAsia" w:hAnsiTheme="minorEastAsia"/>
        </w:rPr>
      </w:pPr>
      <w:r w:rsidRPr="004A7B91">
        <w:rPr>
          <w:rFonts w:asciiTheme="minorEastAsia" w:hAnsiTheme="minorEastAsia" w:cs="ＭＳ 明朝" w:hint="eastAsia"/>
          <w:color w:val="000000"/>
          <w:kern w:val="0"/>
          <w:szCs w:val="21"/>
        </w:rPr>
        <w:t>審査請求人は本件請求において、</w:t>
      </w:r>
      <w:r w:rsidR="00846452">
        <w:rPr>
          <w:rFonts w:asciiTheme="minorEastAsia" w:hAnsiTheme="minorEastAsia" w:cs="ＭＳ 明朝" w:hint="eastAsia"/>
          <w:color w:val="000000"/>
          <w:kern w:val="0"/>
          <w:szCs w:val="21"/>
        </w:rPr>
        <w:t>実施機関が</w:t>
      </w:r>
      <w:r w:rsidR="00846452" w:rsidRPr="00FE7081">
        <w:rPr>
          <w:rFonts w:asciiTheme="minorEastAsia" w:hAnsiTheme="minorEastAsia" w:hint="eastAsia"/>
        </w:rPr>
        <w:t>大阪地方裁判所</w:t>
      </w:r>
      <w:r w:rsidR="00295B5D">
        <w:rPr>
          <w:rFonts w:asciiTheme="minorEastAsia" w:hAnsiTheme="minorEastAsia" w:hint="eastAsia"/>
        </w:rPr>
        <w:t>に申し立てた</w:t>
      </w:r>
      <w:r w:rsidR="00295B5D" w:rsidRPr="00FE7081">
        <w:rPr>
          <w:rFonts w:asciiTheme="minorEastAsia" w:hAnsiTheme="minorEastAsia" w:hint="eastAsia"/>
        </w:rPr>
        <w:t>面談強要禁止等仮処分命令申立事件</w:t>
      </w:r>
      <w:r w:rsidR="00295B5D">
        <w:rPr>
          <w:rFonts w:asciiTheme="minorEastAsia" w:hAnsiTheme="minorEastAsia" w:hint="eastAsia"/>
        </w:rPr>
        <w:t>において、</w:t>
      </w:r>
      <w:r w:rsidR="00846452">
        <w:rPr>
          <w:rFonts w:asciiTheme="minorEastAsia" w:hAnsiTheme="minorEastAsia" w:hint="eastAsia"/>
        </w:rPr>
        <w:t>本件</w:t>
      </w:r>
      <w:r w:rsidR="00D21D23">
        <w:rPr>
          <w:rFonts w:asciiTheme="minorEastAsia" w:hAnsiTheme="minorEastAsia" w:hint="eastAsia"/>
        </w:rPr>
        <w:t>保有</w:t>
      </w:r>
      <w:r w:rsidR="00846452">
        <w:rPr>
          <w:rFonts w:asciiTheme="minorEastAsia" w:hAnsiTheme="minorEastAsia" w:hint="eastAsia"/>
        </w:rPr>
        <w:t>個人情報</w:t>
      </w:r>
      <w:r w:rsidR="00295B5D">
        <w:rPr>
          <w:rFonts w:asciiTheme="minorEastAsia" w:hAnsiTheme="minorEastAsia" w:hint="eastAsia"/>
        </w:rPr>
        <w:t>を含む</w:t>
      </w:r>
      <w:r w:rsidR="00846452" w:rsidRPr="00FE7081">
        <w:rPr>
          <w:rFonts w:asciiTheme="minorEastAsia" w:hAnsiTheme="minorEastAsia" w:hint="eastAsia"/>
        </w:rPr>
        <w:t>録音ファイル</w:t>
      </w:r>
      <w:r w:rsidR="00295B5D">
        <w:rPr>
          <w:rFonts w:asciiTheme="minorEastAsia" w:hAnsiTheme="minorEastAsia" w:hint="eastAsia"/>
        </w:rPr>
        <w:t>を提出したこと</w:t>
      </w:r>
      <w:r w:rsidR="004E50AC">
        <w:rPr>
          <w:rFonts w:asciiTheme="minorEastAsia" w:hAnsiTheme="minorEastAsia" w:hint="eastAsia"/>
        </w:rPr>
        <w:t>が、事務の目的の範囲を超えた実施機関以外</w:t>
      </w:r>
      <w:r w:rsidR="00D21D23">
        <w:rPr>
          <w:rFonts w:asciiTheme="minorEastAsia" w:hAnsiTheme="minorEastAsia" w:hint="eastAsia"/>
        </w:rPr>
        <w:t>のもの</w:t>
      </w:r>
      <w:r w:rsidR="004E50AC">
        <w:rPr>
          <w:rFonts w:asciiTheme="minorEastAsia" w:hAnsiTheme="minorEastAsia" w:hint="eastAsia"/>
        </w:rPr>
        <w:t>への提供に該当し、</w:t>
      </w:r>
      <w:r w:rsidR="00F8046C">
        <w:rPr>
          <w:rFonts w:asciiTheme="minorEastAsia" w:hAnsiTheme="minorEastAsia" w:hint="eastAsia"/>
        </w:rPr>
        <w:t>旧条例第10条第１項</w:t>
      </w:r>
      <w:r w:rsidR="00D21D23">
        <w:rPr>
          <w:rFonts w:asciiTheme="minorEastAsia" w:hAnsiTheme="minorEastAsia" w:hint="eastAsia"/>
        </w:rPr>
        <w:t>に違反すると主張する。</w:t>
      </w:r>
    </w:p>
    <w:p w14:paraId="6395F920" w14:textId="77777777" w:rsidR="00FA65F4" w:rsidRDefault="00FA65F4" w:rsidP="00F8046C">
      <w:pPr>
        <w:autoSpaceDE w:val="0"/>
        <w:autoSpaceDN w:val="0"/>
        <w:adjustRightInd w:val="0"/>
        <w:ind w:leftChars="400" w:left="840" w:firstLineChars="100" w:firstLine="210"/>
        <w:jc w:val="left"/>
        <w:rPr>
          <w:rFonts w:asciiTheme="minorEastAsia" w:hAnsiTheme="minorEastAsia"/>
        </w:rPr>
      </w:pPr>
      <w:r>
        <w:rPr>
          <w:rFonts w:asciiTheme="minorEastAsia" w:hAnsiTheme="minorEastAsia" w:hint="eastAsia"/>
        </w:rPr>
        <w:t>そもそも、審査請求人が指摘する仮処分命令申立事件にかかる地方裁判所への</w:t>
      </w:r>
      <w:r>
        <w:rPr>
          <w:rFonts w:asciiTheme="minorEastAsia" w:hAnsiTheme="minorEastAsia" w:hint="eastAsia"/>
        </w:rPr>
        <w:lastRenderedPageBreak/>
        <w:t>提出は、本件決定が行われた後になされたものであり、本件決定の当否には影響を与えない。</w:t>
      </w:r>
    </w:p>
    <w:p w14:paraId="0B831DD7" w14:textId="77777777" w:rsidR="00FA65F4" w:rsidRDefault="00FA65F4" w:rsidP="00FA65F4">
      <w:pPr>
        <w:ind w:leftChars="400" w:left="840" w:right="-2" w:firstLineChars="100" w:firstLine="210"/>
        <w:rPr>
          <w:rFonts w:asciiTheme="minorEastAsia" w:hAnsiTheme="minorEastAsia"/>
          <w:kern w:val="0"/>
          <w:szCs w:val="21"/>
        </w:rPr>
      </w:pPr>
      <w:r>
        <w:rPr>
          <w:rFonts w:asciiTheme="minorEastAsia" w:hAnsiTheme="minorEastAsia" w:hint="eastAsia"/>
        </w:rPr>
        <w:t>そして、この点を措くとしても、次のとおり、</w:t>
      </w:r>
      <w:r>
        <w:rPr>
          <w:rFonts w:asciiTheme="minorEastAsia" w:hAnsiTheme="minorEastAsia" w:hint="eastAsia"/>
          <w:kern w:val="0"/>
          <w:szCs w:val="21"/>
        </w:rPr>
        <w:t>旧条例第10条第１項に違反しているものとは認められない。</w:t>
      </w:r>
    </w:p>
    <w:p w14:paraId="401C7315" w14:textId="77777777" w:rsidR="009825CC" w:rsidRPr="00FA65F4" w:rsidRDefault="00FA65F4" w:rsidP="00FA65F4">
      <w:pPr>
        <w:ind w:leftChars="400" w:left="840" w:right="-2" w:firstLineChars="100" w:firstLine="210"/>
        <w:rPr>
          <w:rFonts w:asciiTheme="minorEastAsia" w:hAnsiTheme="minorEastAsia"/>
          <w:kern w:val="0"/>
          <w:szCs w:val="21"/>
        </w:rPr>
      </w:pPr>
      <w:r>
        <w:rPr>
          <w:rFonts w:asciiTheme="minorEastAsia" w:hAnsiTheme="minorEastAsia" w:hint="eastAsia"/>
        </w:rPr>
        <w:t>すなわち、</w:t>
      </w:r>
      <w:r>
        <w:rPr>
          <w:rFonts w:asciiTheme="minorEastAsia" w:hAnsiTheme="minorEastAsia" w:hint="eastAsia"/>
          <w:kern w:val="0"/>
          <w:szCs w:val="21"/>
        </w:rPr>
        <w:t>旧条例第10条第１項</w:t>
      </w:r>
      <w:r w:rsidR="00C83F01">
        <w:rPr>
          <w:rFonts w:asciiTheme="minorEastAsia" w:hAnsiTheme="minorEastAsia" w:hint="eastAsia"/>
        </w:rPr>
        <w:t>ただし書及び同項第６</w:t>
      </w:r>
      <w:r w:rsidR="009825CC">
        <w:rPr>
          <w:rFonts w:asciiTheme="minorEastAsia" w:hAnsiTheme="minorEastAsia" w:hint="eastAsia"/>
        </w:rPr>
        <w:t>号によれば、「</w:t>
      </w:r>
      <w:r w:rsidR="009825CC">
        <w:rPr>
          <w:rFonts w:ascii="ＭＳ 明朝" w:eastAsia="ＭＳ 明朝" w:hAnsi="ＭＳ 明朝" w:hint="eastAsia"/>
          <w:color w:val="333333"/>
          <w:szCs w:val="21"/>
        </w:rPr>
        <w:t>実施機関の内部で利用し、又は当該実施機関以外のものに提供することに相当の理由があると認められる場合において、本人の権利利益を不当に侵害するおそれがないと認められるとき」には、目的の範囲を超えて実施機関以外のものへの提供が許されている。</w:t>
      </w:r>
    </w:p>
    <w:p w14:paraId="1E77CC64" w14:textId="77777777" w:rsidR="000D368B" w:rsidRDefault="009825CC" w:rsidP="00B010CC">
      <w:pPr>
        <w:ind w:leftChars="400" w:left="840" w:right="-2" w:firstLineChars="100" w:firstLine="210"/>
        <w:rPr>
          <w:rFonts w:asciiTheme="minorEastAsia" w:hAnsiTheme="minorEastAsia"/>
          <w:kern w:val="0"/>
          <w:szCs w:val="21"/>
        </w:rPr>
      </w:pPr>
      <w:r>
        <w:rPr>
          <w:rFonts w:ascii="ＭＳ 明朝" w:eastAsia="ＭＳ 明朝" w:hAnsi="ＭＳ 明朝" w:hint="eastAsia"/>
          <w:color w:val="333333"/>
          <w:szCs w:val="21"/>
        </w:rPr>
        <w:t>そして、</w:t>
      </w:r>
      <w:r w:rsidR="00D21D23">
        <w:rPr>
          <w:rFonts w:asciiTheme="minorEastAsia" w:hAnsiTheme="minorEastAsia" w:hint="eastAsia"/>
        </w:rPr>
        <w:t>実施機関によれば、</w:t>
      </w:r>
      <w:r w:rsidR="00D21D23" w:rsidRPr="00FE7081">
        <w:rPr>
          <w:rFonts w:asciiTheme="minorEastAsia" w:hAnsiTheme="minorEastAsia" w:hint="eastAsia"/>
          <w:kern w:val="0"/>
          <w:szCs w:val="21"/>
        </w:rPr>
        <w:t>過去の公益通報に</w:t>
      </w:r>
      <w:r w:rsidR="00D21D23">
        <w:rPr>
          <w:rFonts w:asciiTheme="minorEastAsia" w:hAnsiTheme="minorEastAsia" w:hint="eastAsia"/>
          <w:kern w:val="0"/>
          <w:szCs w:val="21"/>
        </w:rPr>
        <w:t>関する審査請求人の苦情の申出などにより、</w:t>
      </w:r>
      <w:r w:rsidR="00D21D23" w:rsidRPr="00FE7081">
        <w:rPr>
          <w:rFonts w:asciiTheme="minorEastAsia" w:hAnsiTheme="minorEastAsia" w:hint="eastAsia"/>
          <w:kern w:val="0"/>
          <w:szCs w:val="21"/>
        </w:rPr>
        <w:t>平穏な業務遂行</w:t>
      </w:r>
      <w:r w:rsidR="00D21D23">
        <w:rPr>
          <w:rFonts w:asciiTheme="minorEastAsia" w:hAnsiTheme="minorEastAsia" w:hint="eastAsia"/>
          <w:kern w:val="0"/>
          <w:szCs w:val="21"/>
        </w:rPr>
        <w:t>が</w:t>
      </w:r>
      <w:r w:rsidR="00D21D23" w:rsidRPr="00FE7081">
        <w:rPr>
          <w:rFonts w:asciiTheme="minorEastAsia" w:hAnsiTheme="minorEastAsia" w:hint="eastAsia"/>
          <w:kern w:val="0"/>
          <w:szCs w:val="21"/>
        </w:rPr>
        <w:t>妨害</w:t>
      </w:r>
      <w:r w:rsidR="00D21D23">
        <w:rPr>
          <w:rFonts w:asciiTheme="minorEastAsia" w:hAnsiTheme="minorEastAsia" w:hint="eastAsia"/>
          <w:kern w:val="0"/>
          <w:szCs w:val="21"/>
        </w:rPr>
        <w:t>されたことから、</w:t>
      </w:r>
      <w:r w:rsidR="00D21D23" w:rsidRPr="00FE7081">
        <w:rPr>
          <w:rFonts w:asciiTheme="minorEastAsia" w:hAnsiTheme="minorEastAsia" w:hint="eastAsia"/>
          <w:kern w:val="0"/>
          <w:szCs w:val="21"/>
        </w:rPr>
        <w:t>仮処分命令申立てを行</w:t>
      </w:r>
      <w:r w:rsidR="002B6C16">
        <w:rPr>
          <w:rFonts w:asciiTheme="minorEastAsia" w:hAnsiTheme="minorEastAsia" w:hint="eastAsia"/>
          <w:kern w:val="0"/>
          <w:szCs w:val="21"/>
        </w:rPr>
        <w:t>うこととし実施機関の保有する各種の資料</w:t>
      </w:r>
      <w:r w:rsidR="00794508">
        <w:rPr>
          <w:rFonts w:asciiTheme="minorEastAsia" w:hAnsiTheme="minorEastAsia" w:hint="eastAsia"/>
          <w:kern w:val="0"/>
          <w:szCs w:val="21"/>
        </w:rPr>
        <w:t>のなかから、</w:t>
      </w:r>
      <w:r w:rsidR="000D368B">
        <w:rPr>
          <w:rFonts w:asciiTheme="minorEastAsia" w:hAnsiTheme="minorEastAsia" w:hint="eastAsia"/>
          <w:kern w:val="0"/>
          <w:szCs w:val="21"/>
        </w:rPr>
        <w:t>その</w:t>
      </w:r>
      <w:r w:rsidR="002B6C16">
        <w:rPr>
          <w:rFonts w:asciiTheme="minorEastAsia" w:hAnsiTheme="minorEastAsia" w:hint="eastAsia"/>
          <w:kern w:val="0"/>
          <w:szCs w:val="21"/>
        </w:rPr>
        <w:t>証明力</w:t>
      </w:r>
      <w:r w:rsidR="000D368B">
        <w:rPr>
          <w:rFonts w:asciiTheme="minorEastAsia" w:hAnsiTheme="minorEastAsia" w:hint="eastAsia"/>
          <w:kern w:val="0"/>
          <w:szCs w:val="21"/>
        </w:rPr>
        <w:t>等</w:t>
      </w:r>
      <w:r w:rsidR="002B6C16">
        <w:rPr>
          <w:rFonts w:asciiTheme="minorEastAsia" w:hAnsiTheme="minorEastAsia" w:hint="eastAsia"/>
          <w:kern w:val="0"/>
          <w:szCs w:val="21"/>
        </w:rPr>
        <w:t>を勘案し、大阪地方裁判所に</w:t>
      </w:r>
      <w:r w:rsidR="00CB1815">
        <w:rPr>
          <w:rFonts w:asciiTheme="minorEastAsia" w:hAnsiTheme="minorEastAsia" w:hint="eastAsia"/>
          <w:kern w:val="0"/>
          <w:szCs w:val="21"/>
        </w:rPr>
        <w:t>提出する疎明資料を選定した結果、</w:t>
      </w:r>
      <w:r w:rsidR="00D21D23">
        <w:rPr>
          <w:rFonts w:asciiTheme="minorEastAsia" w:hAnsiTheme="minorEastAsia" w:hint="eastAsia"/>
          <w:kern w:val="0"/>
          <w:szCs w:val="21"/>
        </w:rPr>
        <w:t>当該録音ファイルを提出</w:t>
      </w:r>
      <w:r w:rsidR="00CB1815">
        <w:rPr>
          <w:rFonts w:asciiTheme="minorEastAsia" w:hAnsiTheme="minorEastAsia" w:hint="eastAsia"/>
          <w:kern w:val="0"/>
          <w:szCs w:val="21"/>
        </w:rPr>
        <w:t>するに至った</w:t>
      </w:r>
      <w:r w:rsidR="00D21D23">
        <w:rPr>
          <w:rFonts w:asciiTheme="minorEastAsia" w:hAnsiTheme="minorEastAsia" w:hint="eastAsia"/>
          <w:kern w:val="0"/>
          <w:szCs w:val="21"/>
        </w:rPr>
        <w:t>とのことであ</w:t>
      </w:r>
      <w:r w:rsidR="000D368B">
        <w:rPr>
          <w:rFonts w:asciiTheme="minorEastAsia" w:hAnsiTheme="minorEastAsia" w:hint="eastAsia"/>
          <w:kern w:val="0"/>
          <w:szCs w:val="21"/>
        </w:rPr>
        <w:t>る。この点について、審査請求人は仮処分命令</w:t>
      </w:r>
      <w:r w:rsidR="00794508">
        <w:rPr>
          <w:rFonts w:asciiTheme="minorEastAsia" w:hAnsiTheme="minorEastAsia" w:hint="eastAsia"/>
          <w:kern w:val="0"/>
          <w:szCs w:val="21"/>
        </w:rPr>
        <w:t>申立て</w:t>
      </w:r>
      <w:r w:rsidR="000D368B">
        <w:rPr>
          <w:rFonts w:asciiTheme="minorEastAsia" w:hAnsiTheme="minorEastAsia" w:hint="eastAsia"/>
          <w:kern w:val="0"/>
          <w:szCs w:val="21"/>
        </w:rPr>
        <w:t>事件の疎明資料としての証明力を否定する主張やこれに関する証跡の提出を行っておらず、また、</w:t>
      </w:r>
      <w:r w:rsidR="00B010CC" w:rsidRPr="00B010CC">
        <w:rPr>
          <w:rFonts w:asciiTheme="minorEastAsia" w:hAnsiTheme="minorEastAsia" w:hint="eastAsia"/>
          <w:kern w:val="0"/>
          <w:szCs w:val="21"/>
        </w:rPr>
        <w:t>実施機関の主張を覆すに足る</w:t>
      </w:r>
      <w:r w:rsidR="00794508">
        <w:rPr>
          <w:rFonts w:asciiTheme="minorEastAsia" w:hAnsiTheme="minorEastAsia" w:hint="eastAsia"/>
          <w:kern w:val="0"/>
          <w:szCs w:val="21"/>
        </w:rPr>
        <w:t>事実も確認できなかった</w:t>
      </w:r>
      <w:r w:rsidR="00CB1815">
        <w:rPr>
          <w:rFonts w:asciiTheme="minorEastAsia" w:hAnsiTheme="minorEastAsia" w:hint="eastAsia"/>
          <w:kern w:val="0"/>
          <w:szCs w:val="21"/>
        </w:rPr>
        <w:t>ものであ</w:t>
      </w:r>
      <w:r w:rsidR="00D21D23">
        <w:rPr>
          <w:rFonts w:asciiTheme="minorEastAsia" w:hAnsiTheme="minorEastAsia" w:hint="eastAsia"/>
          <w:kern w:val="0"/>
          <w:szCs w:val="21"/>
        </w:rPr>
        <w:t>るから、</w:t>
      </w:r>
      <w:r>
        <w:rPr>
          <w:rFonts w:asciiTheme="minorEastAsia" w:hAnsiTheme="minorEastAsia" w:hint="eastAsia"/>
          <w:kern w:val="0"/>
          <w:szCs w:val="21"/>
        </w:rPr>
        <w:t>当該音声ファイルを裁判所に提出したことには、相当の理由があるものと認められ</w:t>
      </w:r>
      <w:r w:rsidR="000D368B">
        <w:rPr>
          <w:rFonts w:asciiTheme="minorEastAsia" w:hAnsiTheme="minorEastAsia" w:hint="eastAsia"/>
          <w:kern w:val="0"/>
          <w:szCs w:val="21"/>
        </w:rPr>
        <w:t>る。</w:t>
      </w:r>
    </w:p>
    <w:p w14:paraId="74E8D10C" w14:textId="77777777" w:rsidR="009825CC" w:rsidRDefault="009825CC" w:rsidP="00B010CC">
      <w:pPr>
        <w:ind w:leftChars="400" w:left="840" w:right="-2" w:firstLineChars="100" w:firstLine="210"/>
        <w:rPr>
          <w:rFonts w:asciiTheme="minorEastAsia" w:hAnsiTheme="minorEastAsia"/>
          <w:kern w:val="0"/>
          <w:szCs w:val="21"/>
        </w:rPr>
      </w:pPr>
      <w:r>
        <w:rPr>
          <w:rFonts w:asciiTheme="minorEastAsia" w:hAnsiTheme="minorEastAsia" w:hint="eastAsia"/>
          <w:kern w:val="0"/>
          <w:szCs w:val="21"/>
        </w:rPr>
        <w:t>また、仮処分命令申立事件の記録については、一般の民事事件の訴訟記録とは異なり、一般の者が閲覧・</w:t>
      </w:r>
      <w:r w:rsidR="00C83F01">
        <w:rPr>
          <w:rFonts w:asciiTheme="minorEastAsia" w:hAnsiTheme="minorEastAsia" w:hint="eastAsia"/>
          <w:kern w:val="0"/>
          <w:szCs w:val="21"/>
        </w:rPr>
        <w:t>謄写</w:t>
      </w:r>
      <w:r>
        <w:rPr>
          <w:rFonts w:asciiTheme="minorEastAsia" w:hAnsiTheme="minorEastAsia" w:hint="eastAsia"/>
          <w:kern w:val="0"/>
          <w:szCs w:val="21"/>
        </w:rPr>
        <w:t>をすることはできないこととされているから、裁判所への提出により、審査請求人の権利利益を不当に侵害するものとは認められない。</w:t>
      </w:r>
    </w:p>
    <w:p w14:paraId="22A8A675" w14:textId="77777777" w:rsidR="00D21D23" w:rsidRDefault="00794508" w:rsidP="00F8046C">
      <w:pPr>
        <w:ind w:leftChars="400" w:left="840" w:right="-2" w:firstLineChars="100" w:firstLine="210"/>
        <w:rPr>
          <w:rFonts w:asciiTheme="minorEastAsia" w:hAnsiTheme="minorEastAsia"/>
          <w:kern w:val="0"/>
          <w:szCs w:val="21"/>
        </w:rPr>
      </w:pPr>
      <w:r>
        <w:rPr>
          <w:rFonts w:asciiTheme="minorEastAsia" w:hAnsiTheme="minorEastAsia" w:hint="eastAsia"/>
          <w:kern w:val="0"/>
          <w:szCs w:val="21"/>
        </w:rPr>
        <w:t>以上のとおり</w:t>
      </w:r>
      <w:r w:rsidR="009825CC">
        <w:rPr>
          <w:rFonts w:asciiTheme="minorEastAsia" w:hAnsiTheme="minorEastAsia" w:hint="eastAsia"/>
          <w:kern w:val="0"/>
          <w:szCs w:val="21"/>
        </w:rPr>
        <w:t>、当該録音ファイルの大阪地方裁判所への提供については、</w:t>
      </w:r>
      <w:r w:rsidR="008C61F6">
        <w:rPr>
          <w:rFonts w:asciiTheme="minorEastAsia" w:hAnsiTheme="minorEastAsia" w:hint="eastAsia"/>
          <w:kern w:val="0"/>
          <w:szCs w:val="21"/>
        </w:rPr>
        <w:t>旧条例第10</w:t>
      </w:r>
      <w:r w:rsidR="00C83F01">
        <w:rPr>
          <w:rFonts w:asciiTheme="minorEastAsia" w:hAnsiTheme="minorEastAsia" w:hint="eastAsia"/>
          <w:kern w:val="0"/>
          <w:szCs w:val="21"/>
        </w:rPr>
        <w:t>条第１項第６</w:t>
      </w:r>
      <w:r w:rsidR="008C61F6">
        <w:rPr>
          <w:rFonts w:asciiTheme="minorEastAsia" w:hAnsiTheme="minorEastAsia" w:hint="eastAsia"/>
          <w:kern w:val="0"/>
          <w:szCs w:val="21"/>
        </w:rPr>
        <w:t>号に基づくものであると認められるから、</w:t>
      </w:r>
      <w:r w:rsidR="009825CC">
        <w:rPr>
          <w:rFonts w:asciiTheme="minorEastAsia" w:hAnsiTheme="minorEastAsia" w:hint="eastAsia"/>
          <w:kern w:val="0"/>
          <w:szCs w:val="21"/>
        </w:rPr>
        <w:t>事務の目的の範囲内であるかにかかわらず、</w:t>
      </w:r>
      <w:r w:rsidR="008C61F6">
        <w:rPr>
          <w:rFonts w:asciiTheme="minorEastAsia" w:hAnsiTheme="minorEastAsia" w:hint="eastAsia"/>
          <w:kern w:val="0"/>
          <w:szCs w:val="21"/>
        </w:rPr>
        <w:t>同項に違反するものではない。</w:t>
      </w:r>
    </w:p>
    <w:p w14:paraId="3B069BF7" w14:textId="77777777" w:rsidR="008C61F6" w:rsidRDefault="008C61F6" w:rsidP="00F8046C">
      <w:pPr>
        <w:ind w:leftChars="400" w:left="840" w:right="-2" w:firstLineChars="100" w:firstLine="210"/>
        <w:rPr>
          <w:rFonts w:asciiTheme="minorEastAsia" w:hAnsiTheme="minorEastAsia"/>
          <w:kern w:val="0"/>
          <w:szCs w:val="21"/>
        </w:rPr>
      </w:pPr>
      <w:r>
        <w:rPr>
          <w:rFonts w:asciiTheme="minorEastAsia" w:hAnsiTheme="minorEastAsia" w:hint="eastAsia"/>
          <w:kern w:val="0"/>
          <w:szCs w:val="21"/>
        </w:rPr>
        <w:t>なお、同号に該当することを理由として、実施機関以外のものに提供する場合においては、同条第２項が準用する第６条４項において、事前に当審議会の意見を聴かなければならないとされているが、</w:t>
      </w:r>
      <w:r w:rsidR="00AB7D14">
        <w:rPr>
          <w:rFonts w:asciiTheme="minorEastAsia" w:hAnsiTheme="minorEastAsia" w:hint="eastAsia"/>
          <w:kern w:val="0"/>
          <w:szCs w:val="21"/>
        </w:rPr>
        <w:t>同項は、</w:t>
      </w:r>
      <w:r>
        <w:rPr>
          <w:rFonts w:asciiTheme="minorEastAsia" w:hAnsiTheme="minorEastAsia" w:hint="eastAsia"/>
          <w:kern w:val="0"/>
          <w:szCs w:val="21"/>
        </w:rPr>
        <w:t>「争訟</w:t>
      </w:r>
      <w:r w:rsidR="00AB7D14">
        <w:rPr>
          <w:rFonts w:asciiTheme="minorEastAsia" w:hAnsiTheme="minorEastAsia" w:hint="eastAsia"/>
          <w:kern w:val="0"/>
          <w:szCs w:val="21"/>
        </w:rPr>
        <w:t>…を</w:t>
      </w:r>
      <w:r>
        <w:rPr>
          <w:rFonts w:asciiTheme="minorEastAsia" w:hAnsiTheme="minorEastAsia" w:hint="eastAsia"/>
          <w:kern w:val="0"/>
          <w:szCs w:val="21"/>
        </w:rPr>
        <w:t>行うために第三者から第２項</w:t>
      </w:r>
      <w:r w:rsidR="002646C3">
        <w:rPr>
          <w:rFonts w:asciiTheme="minorEastAsia" w:hAnsiTheme="minorEastAsia" w:hint="eastAsia"/>
          <w:kern w:val="0"/>
          <w:szCs w:val="21"/>
        </w:rPr>
        <w:t>に規定する個人情報以外の個人情報を収集しようとするときを除く。</w:t>
      </w:r>
      <w:r w:rsidR="00AB7D14">
        <w:rPr>
          <w:rFonts w:asciiTheme="minorEastAsia" w:hAnsiTheme="minorEastAsia" w:hint="eastAsia"/>
          <w:kern w:val="0"/>
          <w:szCs w:val="21"/>
        </w:rPr>
        <w:t>」とされており、本件においては、仮処分命令申立てを行うために裁判所に提供したものであり、</w:t>
      </w:r>
      <w:r w:rsidR="00794508">
        <w:rPr>
          <w:rFonts w:asciiTheme="minorEastAsia" w:hAnsiTheme="minorEastAsia" w:hint="eastAsia"/>
          <w:kern w:val="0"/>
          <w:szCs w:val="21"/>
        </w:rPr>
        <w:t>事務局</w:t>
      </w:r>
      <w:r w:rsidR="00DA7548">
        <w:rPr>
          <w:rFonts w:asciiTheme="minorEastAsia" w:hAnsiTheme="minorEastAsia" w:hint="eastAsia"/>
          <w:kern w:val="0"/>
          <w:szCs w:val="21"/>
        </w:rPr>
        <w:t>職員</w:t>
      </w:r>
      <w:r w:rsidR="00794508">
        <w:rPr>
          <w:rFonts w:asciiTheme="minorEastAsia" w:hAnsiTheme="minorEastAsia" w:hint="eastAsia"/>
          <w:kern w:val="0"/>
          <w:szCs w:val="21"/>
        </w:rPr>
        <w:t>をして実施機関に確認させた</w:t>
      </w:r>
      <w:r w:rsidR="00AB7D14">
        <w:rPr>
          <w:rFonts w:asciiTheme="minorEastAsia" w:hAnsiTheme="minorEastAsia" w:hint="eastAsia"/>
          <w:kern w:val="0"/>
          <w:szCs w:val="21"/>
        </w:rPr>
        <w:t>ところ、</w:t>
      </w:r>
      <w:r w:rsidR="00794508">
        <w:rPr>
          <w:rFonts w:asciiTheme="minorEastAsia" w:hAnsiTheme="minorEastAsia" w:hint="eastAsia"/>
          <w:kern w:val="0"/>
          <w:szCs w:val="21"/>
        </w:rPr>
        <w:t>当該ファイルには</w:t>
      </w:r>
      <w:r w:rsidR="00AB7D14">
        <w:rPr>
          <w:rFonts w:asciiTheme="minorEastAsia" w:hAnsiTheme="minorEastAsia" w:hint="eastAsia"/>
          <w:kern w:val="0"/>
          <w:szCs w:val="21"/>
        </w:rPr>
        <w:t>同条第２項に規定する個人情報</w:t>
      </w:r>
      <w:r w:rsidR="00794508">
        <w:rPr>
          <w:rFonts w:asciiTheme="minorEastAsia" w:hAnsiTheme="minorEastAsia" w:hint="eastAsia"/>
          <w:kern w:val="0"/>
          <w:szCs w:val="21"/>
        </w:rPr>
        <w:t>は</w:t>
      </w:r>
      <w:r w:rsidR="00AB7D14">
        <w:rPr>
          <w:rFonts w:asciiTheme="minorEastAsia" w:hAnsiTheme="minorEastAsia" w:hint="eastAsia"/>
          <w:kern w:val="0"/>
          <w:szCs w:val="21"/>
        </w:rPr>
        <w:t>含まれていなかった</w:t>
      </w:r>
      <w:r w:rsidR="00794508">
        <w:rPr>
          <w:rFonts w:asciiTheme="minorEastAsia" w:hAnsiTheme="minorEastAsia" w:hint="eastAsia"/>
          <w:kern w:val="0"/>
          <w:szCs w:val="21"/>
        </w:rPr>
        <w:t>とのことである</w:t>
      </w:r>
      <w:r w:rsidR="00AB7D14">
        <w:rPr>
          <w:rFonts w:asciiTheme="minorEastAsia" w:hAnsiTheme="minorEastAsia" w:hint="eastAsia"/>
          <w:kern w:val="0"/>
          <w:szCs w:val="21"/>
        </w:rPr>
        <w:t>ことから、</w:t>
      </w:r>
      <w:r w:rsidR="00975333">
        <w:rPr>
          <w:rFonts w:asciiTheme="minorEastAsia" w:hAnsiTheme="minorEastAsia" w:hint="eastAsia"/>
          <w:kern w:val="0"/>
          <w:szCs w:val="21"/>
        </w:rPr>
        <w:t>裁判所への提出にあたっては、当審議会の意見を聴く必要はなかったものと認められ</w:t>
      </w:r>
      <w:r w:rsidR="00F8046C">
        <w:rPr>
          <w:rFonts w:asciiTheme="minorEastAsia" w:hAnsiTheme="minorEastAsia" w:hint="eastAsia"/>
          <w:kern w:val="0"/>
          <w:szCs w:val="21"/>
        </w:rPr>
        <w:t>、この点においても、旧条例第10条第１項</w:t>
      </w:r>
      <w:r w:rsidR="00DE4932">
        <w:rPr>
          <w:rFonts w:asciiTheme="minorEastAsia" w:hAnsiTheme="minorEastAsia" w:hint="eastAsia"/>
          <w:kern w:val="0"/>
          <w:szCs w:val="21"/>
        </w:rPr>
        <w:t>及び第２項</w:t>
      </w:r>
      <w:r w:rsidR="00F8046C">
        <w:rPr>
          <w:rFonts w:asciiTheme="minorEastAsia" w:hAnsiTheme="minorEastAsia" w:hint="eastAsia"/>
          <w:kern w:val="0"/>
          <w:szCs w:val="21"/>
        </w:rPr>
        <w:t>に違反しているものとは認められない。</w:t>
      </w:r>
    </w:p>
    <w:p w14:paraId="079A14D2" w14:textId="77777777" w:rsidR="00F8046C" w:rsidRDefault="00975333" w:rsidP="00F8046C">
      <w:pPr>
        <w:ind w:leftChars="400" w:left="840" w:right="-2" w:firstLineChars="100" w:firstLine="210"/>
        <w:rPr>
          <w:rFonts w:asciiTheme="minorEastAsia" w:hAnsiTheme="minorEastAsia"/>
        </w:rPr>
      </w:pPr>
      <w:r>
        <w:rPr>
          <w:rFonts w:asciiTheme="minorEastAsia" w:hAnsiTheme="minorEastAsia" w:hint="eastAsia"/>
          <w:kern w:val="0"/>
          <w:szCs w:val="21"/>
        </w:rPr>
        <w:t>そして、審査請求人は、これ以外にも実施機関の職員に対し、自らの</w:t>
      </w:r>
      <w:r w:rsidRPr="00FE7081">
        <w:rPr>
          <w:rFonts w:asciiTheme="minorEastAsia" w:hAnsiTheme="minorEastAsia" w:hint="eastAsia"/>
        </w:rPr>
        <w:t>公益通報外での複製（文字起こしも含む）、その他目的での利用、流出を禁止する旨</w:t>
      </w:r>
      <w:r>
        <w:rPr>
          <w:rFonts w:asciiTheme="minorEastAsia" w:hAnsiTheme="minorEastAsia" w:hint="eastAsia"/>
        </w:rPr>
        <w:t>を申し出ていたと主張するが、事務局をして実施機関に確認させたところ、実施機関におい</w:t>
      </w:r>
      <w:r>
        <w:rPr>
          <w:rFonts w:asciiTheme="minorEastAsia" w:hAnsiTheme="minorEastAsia" w:hint="eastAsia"/>
        </w:rPr>
        <w:lastRenderedPageBreak/>
        <w:t>てその職員に聞き取りを行ったが、審査請求人が主張する事実は確認されなかったとのことであり、かかる実施機関の主張に不自然、不合理な点はなく、また、審査請求人においても、自らの主張を裏付ける証跡の提出も行わない</w:t>
      </w:r>
      <w:r w:rsidR="00F8046C">
        <w:rPr>
          <w:rFonts w:asciiTheme="minorEastAsia" w:hAnsiTheme="minorEastAsia" w:hint="eastAsia"/>
        </w:rPr>
        <w:t>。</w:t>
      </w:r>
    </w:p>
    <w:p w14:paraId="3D1D77B5" w14:textId="77777777" w:rsidR="00F8046C" w:rsidRDefault="005A0C46" w:rsidP="002646C3">
      <w:pPr>
        <w:ind w:right="-2" w:firstLineChars="300" w:firstLine="630"/>
        <w:rPr>
          <w:rFonts w:asciiTheme="minorEastAsia" w:hAnsiTheme="minorEastAsia"/>
        </w:rPr>
      </w:pPr>
      <w:r>
        <w:rPr>
          <w:rFonts w:asciiTheme="minorEastAsia" w:hAnsiTheme="minorEastAsia" w:hint="eastAsia"/>
        </w:rPr>
        <w:t>イ</w:t>
      </w:r>
      <w:r w:rsidR="00F8046C">
        <w:rPr>
          <w:rFonts w:asciiTheme="minorEastAsia" w:hAnsiTheme="minorEastAsia" w:hint="eastAsia"/>
        </w:rPr>
        <w:t xml:space="preserve">　</w:t>
      </w:r>
      <w:r w:rsidR="005F5570">
        <w:rPr>
          <w:rFonts w:asciiTheme="minorEastAsia" w:hAnsiTheme="minorEastAsia" w:hint="eastAsia"/>
        </w:rPr>
        <w:t>本件保有個人情報の</w:t>
      </w:r>
      <w:r w:rsidR="00D66F50">
        <w:rPr>
          <w:rFonts w:asciiTheme="minorEastAsia" w:hAnsiTheme="minorEastAsia" w:hint="eastAsia"/>
        </w:rPr>
        <w:t>収集・</w:t>
      </w:r>
      <w:r w:rsidR="005F5570">
        <w:rPr>
          <w:rFonts w:asciiTheme="minorEastAsia" w:hAnsiTheme="minorEastAsia" w:hint="eastAsia"/>
        </w:rPr>
        <w:t>保有</w:t>
      </w:r>
      <w:r w:rsidR="00F8046C">
        <w:rPr>
          <w:rFonts w:asciiTheme="minorEastAsia" w:hAnsiTheme="minorEastAsia" w:hint="eastAsia"/>
        </w:rPr>
        <w:t>について</w:t>
      </w:r>
    </w:p>
    <w:p w14:paraId="2E86362B" w14:textId="77777777" w:rsidR="00F8046C" w:rsidRDefault="00D66F50" w:rsidP="00D66F50">
      <w:pPr>
        <w:ind w:leftChars="400" w:left="840" w:right="-2" w:firstLineChars="100" w:firstLine="210"/>
        <w:rPr>
          <w:rFonts w:asciiTheme="minorEastAsia" w:hAnsiTheme="minorEastAsia"/>
        </w:rPr>
      </w:pPr>
      <w:r>
        <w:rPr>
          <w:rFonts w:asciiTheme="minorEastAsia" w:hAnsiTheme="minorEastAsia" w:hint="eastAsia"/>
        </w:rPr>
        <w:t>審査請求人は、本件保有個人情報の収集・保有について、</w:t>
      </w:r>
      <w:r w:rsidR="001E491B">
        <w:rPr>
          <w:rFonts w:asciiTheme="minorEastAsia" w:hAnsiTheme="minorEastAsia" w:hint="eastAsia"/>
        </w:rPr>
        <w:t>実施機関が</w:t>
      </w:r>
      <w:r>
        <w:rPr>
          <w:rFonts w:asciiTheme="minorEastAsia" w:hAnsiTheme="minorEastAsia" w:hint="eastAsia"/>
        </w:rPr>
        <w:t>旧条例第６条第１項から第３項まで及び第７条第１項に違反</w:t>
      </w:r>
      <w:r w:rsidR="001E491B">
        <w:rPr>
          <w:rFonts w:asciiTheme="minorEastAsia" w:hAnsiTheme="minorEastAsia" w:hint="eastAsia"/>
        </w:rPr>
        <w:t>して本件保有個人情報を収集した</w:t>
      </w:r>
      <w:r w:rsidR="00FA65F4">
        <w:rPr>
          <w:rFonts w:asciiTheme="minorEastAsia" w:hAnsiTheme="minorEastAsia" w:hint="eastAsia"/>
        </w:rPr>
        <w:t>こと</w:t>
      </w:r>
      <w:r w:rsidR="001E491B">
        <w:rPr>
          <w:rFonts w:asciiTheme="minorEastAsia" w:hAnsiTheme="minorEastAsia" w:hint="eastAsia"/>
        </w:rPr>
        <w:t>及び実施機関が</w:t>
      </w:r>
      <w:r>
        <w:rPr>
          <w:rFonts w:asciiTheme="minorEastAsia" w:hAnsiTheme="minorEastAsia" w:hint="eastAsia"/>
        </w:rPr>
        <w:t>旧条例第1</w:t>
      </w:r>
      <w:r>
        <w:rPr>
          <w:rFonts w:asciiTheme="minorEastAsia" w:hAnsiTheme="minorEastAsia"/>
        </w:rPr>
        <w:t>3</w:t>
      </w:r>
      <w:r>
        <w:rPr>
          <w:rFonts w:asciiTheme="minorEastAsia" w:hAnsiTheme="minorEastAsia" w:hint="eastAsia"/>
        </w:rPr>
        <w:t>条第３項に違反</w:t>
      </w:r>
      <w:r w:rsidR="001E491B">
        <w:rPr>
          <w:rFonts w:asciiTheme="minorEastAsia" w:hAnsiTheme="minorEastAsia" w:hint="eastAsia"/>
        </w:rPr>
        <w:t>して本件保有個人情報を保有していることについて、</w:t>
      </w:r>
      <w:r>
        <w:rPr>
          <w:rFonts w:asciiTheme="minorEastAsia" w:hAnsiTheme="minorEastAsia" w:hint="eastAsia"/>
        </w:rPr>
        <w:t>具体的な主張を行わず、また、客観的な証跡も提出しない。</w:t>
      </w:r>
      <w:r w:rsidR="001E491B">
        <w:rPr>
          <w:rFonts w:asciiTheme="minorEastAsia" w:hAnsiTheme="minorEastAsia" w:hint="eastAsia"/>
        </w:rPr>
        <w:t>そして、本件保有個人情報の審査請求人の音声部分は自らに著作権が存在する、本件保有個人情報は審査請求人が通報した公益通報での使用に限るという条件で貸与したものであるといった審査請求人の主張を前提としても、実施機関の本件保有個人情報の収集・保有について旧条例に違反するものとはいえない。</w:t>
      </w:r>
    </w:p>
    <w:p w14:paraId="6DD8DA2C" w14:textId="77777777" w:rsidR="005F5570" w:rsidRDefault="005F5570" w:rsidP="00F8046C">
      <w:pPr>
        <w:ind w:leftChars="400" w:left="840" w:right="-2" w:firstLineChars="100" w:firstLine="210"/>
        <w:rPr>
          <w:rFonts w:asciiTheme="minorEastAsia" w:hAnsiTheme="minorEastAsia"/>
        </w:rPr>
      </w:pPr>
      <w:r>
        <w:rPr>
          <w:rFonts w:asciiTheme="minorEastAsia" w:hAnsiTheme="minorEastAsia" w:hint="eastAsia"/>
        </w:rPr>
        <w:t>したがって、実施機関</w:t>
      </w:r>
      <w:r w:rsidR="001E491B">
        <w:rPr>
          <w:rFonts w:asciiTheme="minorEastAsia" w:hAnsiTheme="minorEastAsia" w:hint="eastAsia"/>
        </w:rPr>
        <w:t>の</w:t>
      </w:r>
      <w:r>
        <w:rPr>
          <w:rFonts w:asciiTheme="minorEastAsia" w:hAnsiTheme="minorEastAsia" w:hint="eastAsia"/>
        </w:rPr>
        <w:t>本件保有個人情報</w:t>
      </w:r>
      <w:r w:rsidR="001E491B">
        <w:rPr>
          <w:rFonts w:asciiTheme="minorEastAsia" w:hAnsiTheme="minorEastAsia" w:hint="eastAsia"/>
        </w:rPr>
        <w:t>の収集・</w:t>
      </w:r>
      <w:r>
        <w:rPr>
          <w:rFonts w:asciiTheme="minorEastAsia" w:hAnsiTheme="minorEastAsia" w:hint="eastAsia"/>
        </w:rPr>
        <w:t>保有については、</w:t>
      </w:r>
      <w:r w:rsidR="001E491B">
        <w:rPr>
          <w:rFonts w:asciiTheme="minorEastAsia" w:hAnsiTheme="minorEastAsia" w:hint="eastAsia"/>
        </w:rPr>
        <w:t>旧条例第６条第１項から第３項まで及び第７条第１項</w:t>
      </w:r>
      <w:r w:rsidR="00FA65F4">
        <w:rPr>
          <w:rFonts w:asciiTheme="minorEastAsia" w:hAnsiTheme="minorEastAsia" w:hint="eastAsia"/>
        </w:rPr>
        <w:t>並びに第1</w:t>
      </w:r>
      <w:r w:rsidR="00FA65F4">
        <w:rPr>
          <w:rFonts w:asciiTheme="minorEastAsia" w:hAnsiTheme="minorEastAsia"/>
        </w:rPr>
        <w:t>3</w:t>
      </w:r>
      <w:r w:rsidR="00FA65F4">
        <w:rPr>
          <w:rFonts w:asciiTheme="minorEastAsia" w:hAnsiTheme="minorEastAsia" w:hint="eastAsia"/>
        </w:rPr>
        <w:t>条第３項</w:t>
      </w:r>
      <w:r>
        <w:rPr>
          <w:rFonts w:asciiTheme="minorEastAsia" w:hAnsiTheme="minorEastAsia" w:hint="eastAsia"/>
        </w:rPr>
        <w:t>に違反するものとは認められない。</w:t>
      </w:r>
    </w:p>
    <w:p w14:paraId="3336BFEC" w14:textId="77777777" w:rsidR="005F5570" w:rsidRDefault="00FA65F4" w:rsidP="005F5570">
      <w:pPr>
        <w:ind w:right="-2" w:firstLineChars="300" w:firstLine="630"/>
        <w:rPr>
          <w:rFonts w:asciiTheme="minorEastAsia" w:hAnsiTheme="minorEastAsia"/>
        </w:rPr>
      </w:pPr>
      <w:r>
        <w:rPr>
          <w:rFonts w:asciiTheme="minorEastAsia" w:hAnsiTheme="minorEastAsia" w:hint="eastAsia"/>
        </w:rPr>
        <w:t>ウ</w:t>
      </w:r>
      <w:r w:rsidR="005F5570">
        <w:rPr>
          <w:rFonts w:asciiTheme="minorEastAsia" w:hAnsiTheme="minorEastAsia" w:hint="eastAsia"/>
        </w:rPr>
        <w:t xml:space="preserve">　小括</w:t>
      </w:r>
    </w:p>
    <w:p w14:paraId="566D96FA" w14:textId="5B369F86" w:rsidR="00975333" w:rsidRDefault="00975333" w:rsidP="002646C3">
      <w:pPr>
        <w:ind w:leftChars="400" w:left="840" w:firstLineChars="100" w:firstLine="210"/>
        <w:rPr>
          <w:rFonts w:asciiTheme="minorEastAsia" w:hAnsiTheme="minorEastAsia"/>
        </w:rPr>
      </w:pPr>
      <w:r>
        <w:rPr>
          <w:rFonts w:asciiTheme="minorEastAsia" w:hAnsiTheme="minorEastAsia" w:hint="eastAsia"/>
        </w:rPr>
        <w:t>以上より、実施機関</w:t>
      </w:r>
      <w:r w:rsidR="005F5570">
        <w:rPr>
          <w:rFonts w:asciiTheme="minorEastAsia" w:hAnsiTheme="minorEastAsia" w:hint="eastAsia"/>
        </w:rPr>
        <w:t>において、</w:t>
      </w:r>
      <w:r>
        <w:rPr>
          <w:rFonts w:asciiTheme="minorEastAsia" w:hAnsiTheme="minorEastAsia" w:hint="eastAsia"/>
        </w:rPr>
        <w:t>本件保有個人情報の収集、利用、提供</w:t>
      </w:r>
      <w:r w:rsidR="00F8046C">
        <w:rPr>
          <w:rFonts w:asciiTheme="minorEastAsia" w:hAnsiTheme="minorEastAsia" w:hint="eastAsia"/>
        </w:rPr>
        <w:t>及び保管</w:t>
      </w:r>
      <w:r w:rsidR="005F5570">
        <w:rPr>
          <w:rFonts w:asciiTheme="minorEastAsia" w:hAnsiTheme="minorEastAsia" w:hint="eastAsia"/>
        </w:rPr>
        <w:t>について、</w:t>
      </w:r>
      <w:r>
        <w:rPr>
          <w:rFonts w:asciiTheme="minorEastAsia" w:hAnsiTheme="minorEastAsia" w:hint="eastAsia"/>
        </w:rPr>
        <w:t>旧条例第第６条第１項から第３項まで及び第７条第１項</w:t>
      </w:r>
      <w:r w:rsidR="00F8046C">
        <w:rPr>
          <w:rFonts w:asciiTheme="minorEastAsia" w:hAnsiTheme="minorEastAsia" w:hint="eastAsia"/>
        </w:rPr>
        <w:t>、</w:t>
      </w:r>
      <w:r>
        <w:rPr>
          <w:rFonts w:asciiTheme="minorEastAsia" w:hAnsiTheme="minorEastAsia" w:hint="eastAsia"/>
        </w:rPr>
        <w:t>第10条</w:t>
      </w:r>
      <w:r w:rsidR="00F8046C">
        <w:rPr>
          <w:rFonts w:asciiTheme="minorEastAsia" w:hAnsiTheme="minorEastAsia" w:hint="eastAsia"/>
        </w:rPr>
        <w:t>第１項並びに第13条第１項に違反しているとは認められないから、</w:t>
      </w:r>
      <w:r w:rsidR="005F5570">
        <w:rPr>
          <w:rFonts w:asciiTheme="minorEastAsia" w:hAnsiTheme="minorEastAsia" w:hint="eastAsia"/>
        </w:rPr>
        <w:t>審査請求人の利用停止請求には理由がなく、</w:t>
      </w:r>
      <w:r w:rsidR="00F8046C">
        <w:rPr>
          <w:rFonts w:asciiTheme="minorEastAsia" w:hAnsiTheme="minorEastAsia" w:hint="eastAsia"/>
        </w:rPr>
        <w:t>実施機関は、</w:t>
      </w:r>
      <w:r w:rsidR="005F5570">
        <w:rPr>
          <w:rFonts w:asciiTheme="minorEastAsia" w:hAnsiTheme="minorEastAsia" w:hint="eastAsia"/>
        </w:rPr>
        <w:t>旧条例第38条の</w:t>
      </w:r>
      <w:r w:rsidR="00F8046C">
        <w:rPr>
          <w:rFonts w:asciiTheme="minorEastAsia" w:hAnsiTheme="minorEastAsia" w:hint="eastAsia"/>
        </w:rPr>
        <w:t>利用停止義務を負わないものと認められる。</w:t>
      </w:r>
    </w:p>
    <w:p w14:paraId="5992C1F7" w14:textId="77777777" w:rsidR="00A43F1D" w:rsidRDefault="00A43F1D" w:rsidP="002646C3">
      <w:pPr>
        <w:ind w:leftChars="400" w:left="840" w:firstLineChars="100" w:firstLine="210"/>
        <w:rPr>
          <w:rFonts w:asciiTheme="minorEastAsia" w:hAnsiTheme="minorEastAsia"/>
          <w:kern w:val="0"/>
          <w:szCs w:val="21"/>
        </w:rPr>
      </w:pPr>
    </w:p>
    <w:p w14:paraId="4E51CC10" w14:textId="726B2781" w:rsidR="00B944B7" w:rsidRDefault="00B944B7" w:rsidP="00B944B7">
      <w:pPr>
        <w:autoSpaceDE w:val="0"/>
        <w:autoSpaceDN w:val="0"/>
        <w:adjustRightInd w:val="0"/>
        <w:ind w:leftChars="100"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６</w:t>
      </w:r>
      <w:r w:rsidRPr="00FE708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その他</w:t>
      </w:r>
    </w:p>
    <w:p w14:paraId="330E5236" w14:textId="0ED99EF3" w:rsidR="00B944B7" w:rsidRDefault="00B944B7"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B944B7">
        <w:rPr>
          <w:rFonts w:asciiTheme="minorEastAsia" w:hAnsiTheme="minorEastAsia" w:cs="ＭＳ 明朝" w:hint="eastAsia"/>
          <w:color w:val="000000"/>
          <w:kern w:val="0"/>
          <w:szCs w:val="21"/>
        </w:rPr>
        <w:t>審査請求人は、口頭意見陳述において、公益通報に係る情報収集及び調査が正しく行われておらず、また公益通報に係る資料を実施機関は隠蔽している旨を主張するが、</w:t>
      </w:r>
      <w:r w:rsidR="001C2854" w:rsidRPr="001C2854">
        <w:rPr>
          <w:rFonts w:asciiTheme="minorEastAsia" w:hAnsiTheme="minorEastAsia" w:cs="ＭＳ 明朝" w:hint="eastAsia"/>
          <w:color w:val="000000"/>
          <w:kern w:val="0"/>
          <w:szCs w:val="21"/>
        </w:rPr>
        <w:t>旧条例第第６条第１項から第３項まで及び第７条第１項、第10条第１項並びに第13条第１項に違反している</w:t>
      </w:r>
      <w:r w:rsidR="001C2854">
        <w:rPr>
          <w:rFonts w:asciiTheme="minorEastAsia" w:hAnsiTheme="minorEastAsia" w:cs="ＭＳ 明朝" w:hint="eastAsia"/>
          <w:color w:val="000000"/>
          <w:kern w:val="0"/>
          <w:szCs w:val="21"/>
        </w:rPr>
        <w:t>か否かとは関係のないことは明らかである</w:t>
      </w:r>
      <w:r w:rsidRPr="00B944B7">
        <w:rPr>
          <w:rFonts w:asciiTheme="minorEastAsia" w:hAnsiTheme="minorEastAsia" w:cs="ＭＳ 明朝" w:hint="eastAsia"/>
          <w:color w:val="000000"/>
          <w:kern w:val="0"/>
          <w:szCs w:val="21"/>
        </w:rPr>
        <w:t>ことから、審議会の上記判断を左右するものではない。</w:t>
      </w:r>
    </w:p>
    <w:p w14:paraId="4DB3991B" w14:textId="77777777" w:rsidR="00A43F1D" w:rsidRPr="00B944B7" w:rsidRDefault="00A43F1D"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227A968B" w14:textId="56EBBFC3" w:rsidR="00F8046C" w:rsidRDefault="00B944B7" w:rsidP="002646C3">
      <w:pPr>
        <w:autoSpaceDE w:val="0"/>
        <w:autoSpaceDN w:val="0"/>
        <w:adjustRightInd w:val="0"/>
        <w:ind w:leftChars="100"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７</w:t>
      </w:r>
      <w:r w:rsidR="00EE3D1F" w:rsidRPr="00FE7081">
        <w:rPr>
          <w:rFonts w:asciiTheme="minorEastAsia" w:hAnsiTheme="minorEastAsia" w:cs="ＭＳ 明朝" w:hint="eastAsia"/>
          <w:color w:val="000000"/>
          <w:kern w:val="0"/>
          <w:szCs w:val="21"/>
        </w:rPr>
        <w:t xml:space="preserve">　結論</w:t>
      </w:r>
    </w:p>
    <w:p w14:paraId="53EE0EBD" w14:textId="77777777" w:rsidR="00EE3D1F" w:rsidRPr="00FE7081" w:rsidRDefault="00EE3D1F" w:rsidP="00B944B7">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FE7081">
        <w:rPr>
          <w:rFonts w:asciiTheme="minorEastAsia" w:hAnsiTheme="minorEastAsia" w:cs="ＭＳ 明朝" w:hint="eastAsia"/>
          <w:color w:val="000000"/>
          <w:kern w:val="0"/>
          <w:szCs w:val="21"/>
        </w:rPr>
        <w:t>以上により、第１記載のとおり、判断する。</w:t>
      </w:r>
    </w:p>
    <w:p w14:paraId="6EB843FF" w14:textId="77777777" w:rsidR="00EE3D1F" w:rsidRPr="00FE7081" w:rsidRDefault="00EE3D1F" w:rsidP="00EE3D1F">
      <w:pPr>
        <w:tabs>
          <w:tab w:val="left" w:pos="142"/>
        </w:tabs>
        <w:ind w:leftChars="160" w:left="336" w:firstLineChars="100" w:firstLine="210"/>
        <w:rPr>
          <w:rFonts w:asciiTheme="minorEastAsia" w:hAnsiTheme="minorEastAsia" w:cs="Times New Roman"/>
          <w:szCs w:val="24"/>
        </w:rPr>
      </w:pPr>
    </w:p>
    <w:p w14:paraId="2E157796" w14:textId="77777777" w:rsidR="00EE3D1F" w:rsidRPr="00FE7081" w:rsidRDefault="00EE3D1F" w:rsidP="00EE3D1F">
      <w:pPr>
        <w:rPr>
          <w:rFonts w:asciiTheme="minorEastAsia" w:hAnsiTheme="minorEastAsia"/>
        </w:rPr>
      </w:pPr>
      <w:r w:rsidRPr="00FE7081">
        <w:rPr>
          <w:rFonts w:asciiTheme="minorEastAsia" w:hAnsiTheme="minorEastAsia" w:hint="eastAsia"/>
        </w:rPr>
        <w:t>（答申に関与した委員の氏名）</w:t>
      </w:r>
    </w:p>
    <w:p w14:paraId="08998957" w14:textId="77777777" w:rsidR="00EE3D1F" w:rsidRPr="00FE7081" w:rsidRDefault="00EE3D1F" w:rsidP="00EE3D1F">
      <w:pPr>
        <w:ind w:leftChars="100" w:left="210" w:firstLineChars="100" w:firstLine="210"/>
        <w:rPr>
          <w:rFonts w:asciiTheme="minorEastAsia" w:hAnsiTheme="minorEastAsia"/>
        </w:rPr>
      </w:pPr>
      <w:r w:rsidRPr="00FE7081">
        <w:rPr>
          <w:rFonts w:asciiTheme="minorEastAsia" w:hAnsiTheme="minorEastAsia" w:hint="eastAsia"/>
        </w:rPr>
        <w:t>委員　野呂　充、委員　小林　邦子、委員　篠原　永明、委員　矢口　智春</w:t>
      </w:r>
    </w:p>
    <w:p w14:paraId="05368BE7" w14:textId="77777777" w:rsidR="00EE3D1F" w:rsidRPr="00FE7081" w:rsidRDefault="00EE3D1F" w:rsidP="00EE3D1F">
      <w:pPr>
        <w:tabs>
          <w:tab w:val="left" w:pos="142"/>
        </w:tabs>
        <w:ind w:leftChars="160" w:left="336" w:firstLineChars="100" w:firstLine="210"/>
        <w:rPr>
          <w:rFonts w:asciiTheme="minorEastAsia" w:hAnsiTheme="minorEastAsia" w:cs="Times New Roman"/>
          <w:szCs w:val="24"/>
        </w:rPr>
      </w:pPr>
    </w:p>
    <w:p w14:paraId="18A1C05D" w14:textId="77777777" w:rsidR="00EE3D1F" w:rsidRPr="00FE7081" w:rsidRDefault="00EE3D1F" w:rsidP="00EE3D1F">
      <w:pPr>
        <w:ind w:left="-487" w:firstLineChars="200" w:firstLine="420"/>
        <w:rPr>
          <w:rFonts w:asciiTheme="minorEastAsia" w:hAnsiTheme="minorEastAsia"/>
          <w:szCs w:val="24"/>
        </w:rPr>
      </w:pPr>
      <w:r w:rsidRPr="00FE7081">
        <w:rPr>
          <w:rFonts w:asciiTheme="minorEastAsia" w:hAnsiTheme="minorEastAsia"/>
          <w:szCs w:val="24"/>
        </w:rPr>
        <w:t>（参考）調査審議の経過</w:t>
      </w:r>
      <w:r w:rsidRPr="00FE7081">
        <w:rPr>
          <w:rFonts w:asciiTheme="minorEastAsia" w:hAnsiTheme="minorEastAsia" w:hint="eastAsia"/>
          <w:szCs w:val="24"/>
        </w:rPr>
        <w:t xml:space="preserve">　</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sidR="00C83F01">
        <w:rPr>
          <w:rFonts w:asciiTheme="minorEastAsia" w:hAnsiTheme="minorEastAsia"/>
          <w:szCs w:val="24"/>
        </w:rPr>
        <w:t>72</w:t>
      </w:r>
      <w:r w:rsidRPr="00FE7081">
        <w:rPr>
          <w:rFonts w:asciiTheme="minorEastAsia" w:hAnsiTheme="minorEastAsia"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EE3D1F" w:rsidRPr="00FE7081" w14:paraId="79992A2D" w14:textId="77777777" w:rsidTr="005F5570">
        <w:tc>
          <w:tcPr>
            <w:tcW w:w="2581" w:type="dxa"/>
            <w:shd w:val="clear" w:color="auto" w:fill="auto"/>
          </w:tcPr>
          <w:p w14:paraId="105D600B" w14:textId="77777777" w:rsidR="00EE3D1F" w:rsidRPr="00FE7081" w:rsidRDefault="00EE3D1F" w:rsidP="005F5570">
            <w:pPr>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lastRenderedPageBreak/>
              <w:t>年　月　日</w:t>
            </w:r>
          </w:p>
        </w:tc>
        <w:tc>
          <w:tcPr>
            <w:tcW w:w="5805" w:type="dxa"/>
            <w:shd w:val="clear" w:color="auto" w:fill="auto"/>
          </w:tcPr>
          <w:p w14:paraId="693A3892" w14:textId="77777777" w:rsidR="00EE3D1F" w:rsidRPr="00FE7081" w:rsidRDefault="00EE3D1F" w:rsidP="005F5570">
            <w:pPr>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t>経　　　　過</w:t>
            </w:r>
          </w:p>
        </w:tc>
      </w:tr>
      <w:tr w:rsidR="00EE3D1F" w:rsidRPr="00FE7081" w14:paraId="6A15B0EC" w14:textId="77777777" w:rsidTr="005F5570">
        <w:tc>
          <w:tcPr>
            <w:tcW w:w="2581" w:type="dxa"/>
            <w:shd w:val="clear" w:color="auto" w:fill="auto"/>
          </w:tcPr>
          <w:p w14:paraId="03F40B32" w14:textId="77777777" w:rsidR="00EE3D1F" w:rsidRPr="00FE7081" w:rsidRDefault="005F5570" w:rsidP="005F5570">
            <w:pPr>
              <w:rPr>
                <w:rFonts w:asciiTheme="minorEastAsia" w:hAnsiTheme="minorEastAsia"/>
                <w:color w:val="000000" w:themeColor="text1"/>
                <w:szCs w:val="24"/>
              </w:rPr>
            </w:pPr>
            <w:r>
              <w:rPr>
                <w:rFonts w:asciiTheme="minorEastAsia" w:hAnsiTheme="minorEastAsia" w:hint="eastAsia"/>
                <w:color w:val="000000" w:themeColor="text1"/>
                <w:szCs w:val="24"/>
              </w:rPr>
              <w:t>令和４</w:t>
            </w:r>
            <w:r w:rsidR="00EE3D1F" w:rsidRPr="00FE7081">
              <w:rPr>
                <w:rFonts w:asciiTheme="minorEastAsia" w:hAnsiTheme="minorEastAsia" w:hint="eastAsia"/>
                <w:color w:val="000000" w:themeColor="text1"/>
                <w:szCs w:val="24"/>
              </w:rPr>
              <w:t>年</w:t>
            </w:r>
            <w:r>
              <w:rPr>
                <w:rFonts w:asciiTheme="minorEastAsia" w:hAnsiTheme="minorEastAsia" w:hint="eastAsia"/>
                <w:color w:val="000000" w:themeColor="text1"/>
                <w:szCs w:val="24"/>
              </w:rPr>
              <w:t>１</w:t>
            </w:r>
            <w:r w:rsidR="00EE3D1F" w:rsidRPr="00FE7081">
              <w:rPr>
                <w:rFonts w:asciiTheme="minorEastAsia" w:hAnsiTheme="minorEastAsia" w:hint="eastAsia"/>
                <w:color w:val="000000" w:themeColor="text1"/>
                <w:szCs w:val="24"/>
              </w:rPr>
              <w:t>月</w:t>
            </w:r>
            <w:r>
              <w:rPr>
                <w:rFonts w:asciiTheme="minorEastAsia" w:hAnsiTheme="minorEastAsia"/>
                <w:color w:val="000000" w:themeColor="text1"/>
                <w:szCs w:val="24"/>
              </w:rPr>
              <w:t>11</w:t>
            </w:r>
            <w:r w:rsidR="00EE3D1F" w:rsidRPr="00FE7081">
              <w:rPr>
                <w:rFonts w:asciiTheme="minorEastAsia" w:hAnsiTheme="minorEastAsia" w:hint="eastAsia"/>
                <w:color w:val="000000" w:themeColor="text1"/>
                <w:szCs w:val="24"/>
              </w:rPr>
              <w:t>日</w:t>
            </w:r>
          </w:p>
        </w:tc>
        <w:tc>
          <w:tcPr>
            <w:tcW w:w="5805" w:type="dxa"/>
            <w:shd w:val="clear" w:color="auto" w:fill="auto"/>
          </w:tcPr>
          <w:p w14:paraId="445E209B" w14:textId="77777777" w:rsidR="00EE3D1F" w:rsidRPr="00FE7081" w:rsidRDefault="00EE3D1F" w:rsidP="005F5570">
            <w:pPr>
              <w:jc w:val="left"/>
              <w:rPr>
                <w:rFonts w:asciiTheme="minorEastAsia" w:hAnsiTheme="minorEastAsia"/>
                <w:color w:val="000000" w:themeColor="text1"/>
                <w:szCs w:val="24"/>
              </w:rPr>
            </w:pPr>
            <w:r w:rsidRPr="00FE7081">
              <w:rPr>
                <w:rFonts w:asciiTheme="minorEastAsia" w:hAnsiTheme="minorEastAsia" w:hint="eastAsia"/>
                <w:color w:val="000000" w:themeColor="text1"/>
                <w:szCs w:val="24"/>
              </w:rPr>
              <w:t>諮問書の受理</w:t>
            </w:r>
          </w:p>
        </w:tc>
      </w:tr>
      <w:tr w:rsidR="00EE3D1F" w:rsidRPr="00FE7081" w14:paraId="12D7F7A0" w14:textId="77777777" w:rsidTr="005F5570">
        <w:tc>
          <w:tcPr>
            <w:tcW w:w="2581" w:type="dxa"/>
            <w:shd w:val="clear" w:color="auto" w:fill="auto"/>
          </w:tcPr>
          <w:p w14:paraId="5D314D09" w14:textId="77777777" w:rsidR="00EE3D1F" w:rsidRPr="00FE7081" w:rsidRDefault="005F5570" w:rsidP="005F5570">
            <w:pPr>
              <w:rPr>
                <w:rFonts w:asciiTheme="minorEastAsia" w:hAnsiTheme="minorEastAsia"/>
                <w:color w:val="000000" w:themeColor="text1"/>
                <w:szCs w:val="24"/>
              </w:rPr>
            </w:pPr>
            <w:r>
              <w:rPr>
                <w:rFonts w:asciiTheme="minorEastAsia" w:hAnsiTheme="minorEastAsia" w:hint="eastAsia"/>
                <w:color w:val="000000" w:themeColor="text1"/>
                <w:szCs w:val="24"/>
              </w:rPr>
              <w:t>令和４</w:t>
            </w:r>
            <w:r w:rsidR="00EE3D1F" w:rsidRPr="00FE7081">
              <w:rPr>
                <w:rFonts w:asciiTheme="minorEastAsia" w:hAnsiTheme="minorEastAsia"/>
                <w:color w:val="000000" w:themeColor="text1"/>
                <w:szCs w:val="24"/>
              </w:rPr>
              <w:t>年</w:t>
            </w:r>
            <w:r w:rsidR="00EE3D1F" w:rsidRPr="00FE7081">
              <w:rPr>
                <w:rFonts w:asciiTheme="minorEastAsia" w:hAnsiTheme="minorEastAsia" w:hint="eastAsia"/>
                <w:color w:val="000000" w:themeColor="text1"/>
                <w:szCs w:val="24"/>
              </w:rPr>
              <w:t>1</w:t>
            </w:r>
            <w:r w:rsidR="00EE3D1F" w:rsidRPr="00FE7081">
              <w:rPr>
                <w:rFonts w:asciiTheme="minorEastAsia" w:hAnsiTheme="minorEastAsia"/>
                <w:color w:val="000000" w:themeColor="text1"/>
                <w:szCs w:val="24"/>
              </w:rPr>
              <w:t>2月</w:t>
            </w:r>
            <w:r w:rsidR="006A7FA6">
              <w:rPr>
                <w:rFonts w:asciiTheme="minorEastAsia" w:hAnsiTheme="minorEastAsia" w:hint="eastAsia"/>
                <w:color w:val="000000" w:themeColor="text1"/>
                <w:szCs w:val="24"/>
              </w:rPr>
              <w:t>５</w:t>
            </w:r>
            <w:r w:rsidR="00EE3D1F" w:rsidRPr="00FE7081">
              <w:rPr>
                <w:rFonts w:asciiTheme="minorEastAsia" w:hAnsiTheme="minorEastAsia"/>
                <w:color w:val="000000" w:themeColor="text1"/>
                <w:szCs w:val="24"/>
              </w:rPr>
              <w:t>日</w:t>
            </w:r>
          </w:p>
        </w:tc>
        <w:tc>
          <w:tcPr>
            <w:tcW w:w="5805" w:type="dxa"/>
            <w:shd w:val="clear" w:color="auto" w:fill="auto"/>
          </w:tcPr>
          <w:p w14:paraId="47654369" w14:textId="77777777" w:rsidR="00EE3D1F" w:rsidRPr="00FE7081" w:rsidRDefault="00EE3D1F" w:rsidP="005F5570">
            <w:pPr>
              <w:rPr>
                <w:rFonts w:asciiTheme="minorEastAsia" w:hAnsiTheme="minorEastAsia"/>
                <w:color w:val="000000" w:themeColor="text1"/>
                <w:szCs w:val="24"/>
              </w:rPr>
            </w:pPr>
            <w:r w:rsidRPr="00FE7081">
              <w:rPr>
                <w:rFonts w:asciiTheme="minorEastAsia" w:hAnsiTheme="minorEastAsia" w:hint="eastAsia"/>
                <w:color w:val="000000" w:themeColor="text1"/>
                <w:szCs w:val="24"/>
              </w:rPr>
              <w:t>実施機関からの意見書の収受</w:t>
            </w:r>
          </w:p>
        </w:tc>
      </w:tr>
      <w:tr w:rsidR="00EE3D1F" w:rsidRPr="00FE7081" w14:paraId="5D923951" w14:textId="77777777" w:rsidTr="005F5570">
        <w:tc>
          <w:tcPr>
            <w:tcW w:w="2581" w:type="dxa"/>
            <w:shd w:val="clear" w:color="auto" w:fill="auto"/>
          </w:tcPr>
          <w:p w14:paraId="02437EDC" w14:textId="77777777" w:rsidR="00EE3D1F" w:rsidRPr="00FE7081" w:rsidRDefault="00EE3D1F" w:rsidP="005F5570">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Pr="00FE7081">
              <w:rPr>
                <w:rFonts w:asciiTheme="minorEastAsia" w:hAnsiTheme="minorEastAsia" w:hint="eastAsia"/>
                <w:color w:val="000000" w:themeColor="text1"/>
                <w:szCs w:val="24"/>
              </w:rPr>
              <w:t>４</w:t>
            </w:r>
            <w:r w:rsidRPr="00FE7081">
              <w:rPr>
                <w:rFonts w:asciiTheme="minorEastAsia" w:hAnsiTheme="minorEastAsia"/>
                <w:color w:val="000000" w:themeColor="text1"/>
                <w:szCs w:val="24"/>
              </w:rPr>
              <w:t>月17日</w:t>
            </w:r>
          </w:p>
        </w:tc>
        <w:tc>
          <w:tcPr>
            <w:tcW w:w="5805" w:type="dxa"/>
            <w:shd w:val="clear" w:color="auto" w:fill="auto"/>
          </w:tcPr>
          <w:p w14:paraId="72666734" w14:textId="77777777" w:rsidR="00EE3D1F" w:rsidRPr="00FE7081" w:rsidRDefault="00EE3D1F" w:rsidP="005F5570">
            <w:pPr>
              <w:rPr>
                <w:rFonts w:asciiTheme="minorEastAsia" w:hAnsiTheme="minorEastAsia"/>
                <w:color w:val="000000" w:themeColor="text1"/>
                <w:szCs w:val="24"/>
              </w:rPr>
            </w:pPr>
            <w:r w:rsidRPr="00FE7081">
              <w:rPr>
                <w:rFonts w:asciiTheme="minorEastAsia" w:hAnsiTheme="minorEastAsia" w:hint="eastAsia"/>
                <w:szCs w:val="24"/>
              </w:rPr>
              <w:t>調査審議</w:t>
            </w:r>
          </w:p>
        </w:tc>
      </w:tr>
      <w:tr w:rsidR="006A7FA6" w:rsidRPr="00FE7081" w14:paraId="549BE91C" w14:textId="77777777" w:rsidTr="005F5570">
        <w:tc>
          <w:tcPr>
            <w:tcW w:w="2581" w:type="dxa"/>
            <w:shd w:val="clear" w:color="auto" w:fill="auto"/>
          </w:tcPr>
          <w:p w14:paraId="4DADB9E8" w14:textId="77777777" w:rsidR="006A7FA6" w:rsidRPr="00FE7081" w:rsidRDefault="006A7FA6" w:rsidP="006A7FA6">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Pr="00FE7081">
              <w:rPr>
                <w:rFonts w:asciiTheme="minorEastAsia" w:hAnsiTheme="minorEastAsia" w:hint="eastAsia"/>
                <w:color w:val="000000" w:themeColor="text1"/>
                <w:szCs w:val="24"/>
              </w:rPr>
              <w:t>５</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15</w:t>
            </w:r>
            <w:r w:rsidRPr="00FE7081">
              <w:rPr>
                <w:rFonts w:asciiTheme="minorEastAsia" w:hAnsiTheme="minorEastAsia"/>
                <w:color w:val="000000" w:themeColor="text1"/>
                <w:szCs w:val="24"/>
              </w:rPr>
              <w:t>日</w:t>
            </w:r>
          </w:p>
        </w:tc>
        <w:tc>
          <w:tcPr>
            <w:tcW w:w="5805" w:type="dxa"/>
            <w:shd w:val="clear" w:color="auto" w:fill="auto"/>
          </w:tcPr>
          <w:p w14:paraId="1CC1DF30" w14:textId="77777777" w:rsidR="006A7FA6" w:rsidRPr="00FE7081" w:rsidRDefault="006A7FA6" w:rsidP="006A7FA6">
            <w:pPr>
              <w:rPr>
                <w:rFonts w:asciiTheme="minorEastAsia" w:hAnsiTheme="minorEastAsia"/>
                <w:szCs w:val="24"/>
              </w:rPr>
            </w:pPr>
            <w:r w:rsidRPr="00FE7081">
              <w:rPr>
                <w:rFonts w:asciiTheme="minorEastAsia" w:hAnsiTheme="minorEastAsia" w:hint="eastAsia"/>
                <w:szCs w:val="24"/>
              </w:rPr>
              <w:t>調査審議</w:t>
            </w:r>
          </w:p>
        </w:tc>
      </w:tr>
      <w:tr w:rsidR="006A7FA6" w:rsidRPr="00FE7081" w14:paraId="1D0A967E" w14:textId="77777777" w:rsidTr="005F5570">
        <w:tc>
          <w:tcPr>
            <w:tcW w:w="2581" w:type="dxa"/>
            <w:shd w:val="clear" w:color="auto" w:fill="auto"/>
          </w:tcPr>
          <w:p w14:paraId="7C4ACB9B" w14:textId="77777777" w:rsidR="006A7FA6" w:rsidRPr="00FE7081" w:rsidRDefault="006A7FA6" w:rsidP="006A7FA6">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６</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７</w:t>
            </w:r>
            <w:r w:rsidRPr="00FE7081">
              <w:rPr>
                <w:rFonts w:asciiTheme="minorEastAsia" w:hAnsiTheme="minorEastAsia"/>
                <w:color w:val="000000" w:themeColor="text1"/>
                <w:szCs w:val="24"/>
              </w:rPr>
              <w:t>日</w:t>
            </w:r>
          </w:p>
        </w:tc>
        <w:tc>
          <w:tcPr>
            <w:tcW w:w="5805" w:type="dxa"/>
            <w:shd w:val="clear" w:color="auto" w:fill="auto"/>
          </w:tcPr>
          <w:p w14:paraId="5C7203D9" w14:textId="77777777" w:rsidR="006A7FA6" w:rsidRPr="00FE7081" w:rsidRDefault="006A7FA6" w:rsidP="006A7FA6">
            <w:pPr>
              <w:rPr>
                <w:rFonts w:asciiTheme="minorEastAsia" w:hAnsiTheme="minorEastAsia"/>
                <w:szCs w:val="24"/>
              </w:rPr>
            </w:pPr>
            <w:r w:rsidRPr="00FE7081">
              <w:rPr>
                <w:rFonts w:asciiTheme="minorEastAsia" w:hAnsiTheme="minorEastAsia" w:hint="eastAsia"/>
                <w:szCs w:val="24"/>
              </w:rPr>
              <w:t>調査審議</w:t>
            </w:r>
          </w:p>
        </w:tc>
      </w:tr>
      <w:tr w:rsidR="00A43F1D" w:rsidRPr="00FE7081" w14:paraId="674BBE2A" w14:textId="77777777" w:rsidTr="005F5570">
        <w:tc>
          <w:tcPr>
            <w:tcW w:w="2581" w:type="dxa"/>
            <w:shd w:val="clear" w:color="auto" w:fill="auto"/>
          </w:tcPr>
          <w:p w14:paraId="3FC95008" w14:textId="2A877EB5" w:rsidR="00A43F1D" w:rsidRPr="00FE7081" w:rsidRDefault="00A43F1D" w:rsidP="006A7FA6">
            <w:pPr>
              <w:rPr>
                <w:rFonts w:asciiTheme="minorEastAsia" w:hAnsiTheme="minorEastAsia"/>
                <w:color w:val="000000" w:themeColor="text1"/>
                <w:szCs w:val="24"/>
              </w:rPr>
            </w:pPr>
            <w:r>
              <w:rPr>
                <w:rFonts w:asciiTheme="minorEastAsia" w:hAnsiTheme="minorEastAsia" w:hint="eastAsia"/>
                <w:color w:val="000000" w:themeColor="text1"/>
                <w:szCs w:val="24"/>
              </w:rPr>
              <w:t>令和５年７月10日</w:t>
            </w:r>
          </w:p>
        </w:tc>
        <w:tc>
          <w:tcPr>
            <w:tcW w:w="5805" w:type="dxa"/>
            <w:shd w:val="clear" w:color="auto" w:fill="auto"/>
          </w:tcPr>
          <w:p w14:paraId="29100991" w14:textId="52EEEF50" w:rsidR="00A43F1D" w:rsidRDefault="00A43F1D" w:rsidP="006A7FA6">
            <w:pPr>
              <w:rPr>
                <w:rFonts w:asciiTheme="minorEastAsia" w:hAnsiTheme="minorEastAsia"/>
                <w:szCs w:val="24"/>
              </w:rPr>
            </w:pPr>
            <w:r>
              <w:rPr>
                <w:rFonts w:asciiTheme="minorEastAsia" w:hAnsiTheme="minorEastAsia" w:hint="eastAsia"/>
                <w:szCs w:val="24"/>
              </w:rPr>
              <w:t>調査審議</w:t>
            </w:r>
          </w:p>
        </w:tc>
      </w:tr>
      <w:tr w:rsidR="00A43F1D" w:rsidRPr="00FE7081" w14:paraId="7DEB6FC7" w14:textId="77777777" w:rsidTr="005F5570">
        <w:tc>
          <w:tcPr>
            <w:tcW w:w="2581" w:type="dxa"/>
            <w:shd w:val="clear" w:color="auto" w:fill="auto"/>
          </w:tcPr>
          <w:p w14:paraId="6EAC1F45" w14:textId="755D4F2F" w:rsidR="00A43F1D" w:rsidRPr="00FE7081" w:rsidRDefault="00D458C7" w:rsidP="006A7FA6">
            <w:pPr>
              <w:rPr>
                <w:rFonts w:asciiTheme="minorEastAsia" w:hAnsiTheme="minorEastAsia"/>
                <w:color w:val="000000" w:themeColor="text1"/>
                <w:szCs w:val="24"/>
              </w:rPr>
            </w:pPr>
            <w:r>
              <w:rPr>
                <w:rFonts w:asciiTheme="minorEastAsia" w:hAnsiTheme="minorEastAsia" w:hint="eastAsia"/>
                <w:color w:val="000000" w:themeColor="text1"/>
                <w:szCs w:val="24"/>
              </w:rPr>
              <w:t>令和５年８月10日</w:t>
            </w:r>
          </w:p>
        </w:tc>
        <w:tc>
          <w:tcPr>
            <w:tcW w:w="5805" w:type="dxa"/>
            <w:shd w:val="clear" w:color="auto" w:fill="auto"/>
          </w:tcPr>
          <w:p w14:paraId="5C387B9F" w14:textId="546C1F05" w:rsidR="00A43F1D" w:rsidRDefault="00D458C7" w:rsidP="006A7FA6">
            <w:pPr>
              <w:rPr>
                <w:rFonts w:asciiTheme="minorEastAsia" w:hAnsiTheme="minorEastAsia"/>
                <w:szCs w:val="24"/>
              </w:rPr>
            </w:pPr>
            <w:r>
              <w:rPr>
                <w:rFonts w:asciiTheme="minorEastAsia" w:hAnsiTheme="minorEastAsia" w:hint="eastAsia"/>
                <w:szCs w:val="24"/>
              </w:rPr>
              <w:t>調査審議</w:t>
            </w:r>
            <w:r w:rsidRPr="00D458C7">
              <w:rPr>
                <w:rFonts w:asciiTheme="minorEastAsia" w:hAnsiTheme="minorEastAsia" w:hint="eastAsia"/>
                <w:szCs w:val="24"/>
              </w:rPr>
              <w:t>（審査請求人口頭意見陳述）</w:t>
            </w:r>
          </w:p>
        </w:tc>
      </w:tr>
      <w:tr w:rsidR="006A7FA6" w:rsidRPr="00FE7081" w14:paraId="44A520C5" w14:textId="77777777" w:rsidTr="005F5570">
        <w:tc>
          <w:tcPr>
            <w:tcW w:w="2581" w:type="dxa"/>
            <w:shd w:val="clear" w:color="auto" w:fill="auto"/>
          </w:tcPr>
          <w:p w14:paraId="3A3C2083" w14:textId="451565F0" w:rsidR="006A7FA6" w:rsidRPr="00FE7081" w:rsidRDefault="00D458C7" w:rsidP="006A7FA6">
            <w:pPr>
              <w:rPr>
                <w:rFonts w:asciiTheme="minorEastAsia" w:hAnsiTheme="minorEastAsia"/>
                <w:color w:val="000000" w:themeColor="text1"/>
                <w:szCs w:val="24"/>
              </w:rPr>
            </w:pPr>
            <w:r>
              <w:rPr>
                <w:rFonts w:asciiTheme="minorEastAsia" w:hAnsiTheme="minorEastAsia" w:hint="eastAsia"/>
                <w:color w:val="000000" w:themeColor="text1"/>
                <w:szCs w:val="24"/>
              </w:rPr>
              <w:t>令和５年９月４日</w:t>
            </w:r>
          </w:p>
        </w:tc>
        <w:tc>
          <w:tcPr>
            <w:tcW w:w="5805" w:type="dxa"/>
            <w:shd w:val="clear" w:color="auto" w:fill="auto"/>
          </w:tcPr>
          <w:p w14:paraId="2FB81908" w14:textId="08A88148" w:rsidR="006A7FA6" w:rsidRDefault="00D458C7" w:rsidP="006A7FA6">
            <w:pPr>
              <w:rPr>
                <w:rFonts w:asciiTheme="minorEastAsia" w:hAnsiTheme="minorEastAsia"/>
                <w:szCs w:val="24"/>
              </w:rPr>
            </w:pPr>
            <w:r>
              <w:rPr>
                <w:rFonts w:asciiTheme="minorEastAsia" w:hAnsiTheme="minorEastAsia" w:hint="eastAsia"/>
                <w:szCs w:val="24"/>
              </w:rPr>
              <w:t>調査審議</w:t>
            </w:r>
          </w:p>
        </w:tc>
      </w:tr>
      <w:tr w:rsidR="006A7FA6" w:rsidRPr="00FE7081" w14:paraId="495109B2" w14:textId="77777777" w:rsidTr="005F5570">
        <w:tc>
          <w:tcPr>
            <w:tcW w:w="2581" w:type="dxa"/>
            <w:shd w:val="clear" w:color="auto" w:fill="auto"/>
          </w:tcPr>
          <w:p w14:paraId="0DE70FBE" w14:textId="50CF029A" w:rsidR="006A7FA6" w:rsidRPr="00FE7081" w:rsidRDefault="006A7FA6" w:rsidP="006A7FA6">
            <w:pPr>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0000213C">
              <w:rPr>
                <w:rFonts w:asciiTheme="minorEastAsia" w:hAnsiTheme="minorEastAsia" w:hint="eastAsia"/>
                <w:color w:val="000000" w:themeColor="text1"/>
                <w:szCs w:val="24"/>
              </w:rPr>
              <w:t>1</w:t>
            </w:r>
            <w:r w:rsidR="0000213C">
              <w:rPr>
                <w:rFonts w:asciiTheme="minorEastAsia" w:hAnsiTheme="minorEastAsia"/>
                <w:color w:val="000000" w:themeColor="text1"/>
                <w:szCs w:val="24"/>
              </w:rPr>
              <w:t>2</w:t>
            </w:r>
            <w:r w:rsidRPr="00FE7081">
              <w:rPr>
                <w:rFonts w:asciiTheme="minorEastAsia" w:hAnsiTheme="minorEastAsia"/>
                <w:color w:val="000000" w:themeColor="text1"/>
                <w:szCs w:val="24"/>
              </w:rPr>
              <w:t>月</w:t>
            </w:r>
            <w:r w:rsidR="0000213C">
              <w:rPr>
                <w:rFonts w:asciiTheme="minorEastAsia" w:hAnsiTheme="minorEastAsia" w:hint="eastAsia"/>
                <w:color w:val="000000" w:themeColor="text1"/>
                <w:szCs w:val="24"/>
              </w:rPr>
              <w:t>2</w:t>
            </w:r>
            <w:r w:rsidR="0000213C">
              <w:rPr>
                <w:rFonts w:asciiTheme="minorEastAsia" w:hAnsiTheme="minorEastAsia"/>
                <w:color w:val="000000" w:themeColor="text1"/>
                <w:szCs w:val="24"/>
              </w:rPr>
              <w:t>6</w:t>
            </w:r>
            <w:r w:rsidRPr="00FE7081">
              <w:rPr>
                <w:rFonts w:asciiTheme="minorEastAsia" w:hAnsiTheme="minorEastAsia"/>
                <w:color w:val="000000" w:themeColor="text1"/>
                <w:szCs w:val="24"/>
              </w:rPr>
              <w:t>日</w:t>
            </w:r>
          </w:p>
        </w:tc>
        <w:tc>
          <w:tcPr>
            <w:tcW w:w="5805" w:type="dxa"/>
            <w:shd w:val="clear" w:color="auto" w:fill="auto"/>
          </w:tcPr>
          <w:p w14:paraId="7453AE42" w14:textId="77777777" w:rsidR="006A7FA6" w:rsidRPr="00FE7081" w:rsidRDefault="006A7FA6" w:rsidP="006A7FA6">
            <w:pPr>
              <w:rPr>
                <w:rFonts w:asciiTheme="minorEastAsia" w:hAnsiTheme="minorEastAsia"/>
                <w:szCs w:val="24"/>
              </w:rPr>
            </w:pPr>
            <w:r>
              <w:rPr>
                <w:rFonts w:asciiTheme="minorEastAsia" w:hAnsiTheme="minorEastAsia" w:hint="eastAsia"/>
                <w:szCs w:val="24"/>
              </w:rPr>
              <w:t>答申</w:t>
            </w:r>
          </w:p>
        </w:tc>
      </w:tr>
    </w:tbl>
    <w:p w14:paraId="44EDC4E9" w14:textId="77777777" w:rsidR="004E01DB" w:rsidRPr="00FE7081" w:rsidRDefault="004E01DB" w:rsidP="004E01DB">
      <w:pPr>
        <w:tabs>
          <w:tab w:val="left" w:pos="142"/>
        </w:tabs>
        <w:ind w:leftChars="200" w:left="420" w:firstLineChars="100" w:firstLine="210"/>
        <w:rPr>
          <w:rFonts w:asciiTheme="minorEastAsia" w:hAnsiTheme="minorEastAsia" w:cs="Times New Roman"/>
          <w:szCs w:val="24"/>
        </w:rPr>
      </w:pPr>
    </w:p>
    <w:sectPr w:rsidR="004E01DB" w:rsidRPr="00FE7081" w:rsidSect="000021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6468" w14:textId="77777777" w:rsidR="00ED3E4D" w:rsidRDefault="00ED3E4D" w:rsidP="00273D98">
      <w:r>
        <w:separator/>
      </w:r>
    </w:p>
  </w:endnote>
  <w:endnote w:type="continuationSeparator" w:id="0">
    <w:p w14:paraId="7D8D6DC7" w14:textId="77777777" w:rsidR="00ED3E4D" w:rsidRDefault="00ED3E4D"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6B5B" w14:textId="77777777" w:rsidR="00ED3E4D" w:rsidRDefault="00ED3E4D" w:rsidP="00273D98">
      <w:r>
        <w:separator/>
      </w:r>
    </w:p>
  </w:footnote>
  <w:footnote w:type="continuationSeparator" w:id="0">
    <w:p w14:paraId="6CC4616C" w14:textId="77777777" w:rsidR="00ED3E4D" w:rsidRDefault="00ED3E4D"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7793682"/>
    <w:multiLevelType w:val="hybridMultilevel"/>
    <w:tmpl w:val="81B0E538"/>
    <w:lvl w:ilvl="0" w:tplc="63C261B2">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303C2E9B"/>
    <w:multiLevelType w:val="hybridMultilevel"/>
    <w:tmpl w:val="D714C09E"/>
    <w:lvl w:ilvl="0" w:tplc="AF864E6C">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6F603D"/>
    <w:multiLevelType w:val="hybridMultilevel"/>
    <w:tmpl w:val="AAFAB8C2"/>
    <w:lvl w:ilvl="0" w:tplc="6BD2E99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C6C7DA9"/>
    <w:multiLevelType w:val="hybridMultilevel"/>
    <w:tmpl w:val="7AE2BFFA"/>
    <w:lvl w:ilvl="0" w:tplc="42423840">
      <w:start w:val="1"/>
      <w:numFmt w:val="decimalEnclosedParen"/>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ED5AB8"/>
    <w:multiLevelType w:val="hybridMultilevel"/>
    <w:tmpl w:val="A2169788"/>
    <w:lvl w:ilvl="0" w:tplc="36F49996">
      <w:start w:val="1"/>
      <w:numFmt w:val="decimalEnclosedParen"/>
      <w:lvlText w:val="%1"/>
      <w:lvlJc w:val="left"/>
      <w:pPr>
        <w:ind w:left="570" w:hanging="36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407532">
    <w:abstractNumId w:val="4"/>
  </w:num>
  <w:num w:numId="2" w16cid:durableId="1641494657">
    <w:abstractNumId w:val="0"/>
  </w:num>
  <w:num w:numId="3" w16cid:durableId="136655465">
    <w:abstractNumId w:val="5"/>
  </w:num>
  <w:num w:numId="4" w16cid:durableId="15274622">
    <w:abstractNumId w:val="6"/>
  </w:num>
  <w:num w:numId="5" w16cid:durableId="602419670">
    <w:abstractNumId w:val="10"/>
  </w:num>
  <w:num w:numId="6" w16cid:durableId="54817729">
    <w:abstractNumId w:val="13"/>
  </w:num>
  <w:num w:numId="7" w16cid:durableId="1103647098">
    <w:abstractNumId w:val="8"/>
  </w:num>
  <w:num w:numId="8" w16cid:durableId="1173572655">
    <w:abstractNumId w:val="9"/>
  </w:num>
  <w:num w:numId="9" w16cid:durableId="1546141392">
    <w:abstractNumId w:val="1"/>
  </w:num>
  <w:num w:numId="10" w16cid:durableId="130287546">
    <w:abstractNumId w:val="7"/>
  </w:num>
  <w:num w:numId="11" w16cid:durableId="270556319">
    <w:abstractNumId w:val="12"/>
  </w:num>
  <w:num w:numId="12" w16cid:durableId="1986009764">
    <w:abstractNumId w:val="11"/>
  </w:num>
  <w:num w:numId="13" w16cid:durableId="581184313">
    <w:abstractNumId w:val="3"/>
  </w:num>
  <w:num w:numId="14" w16cid:durableId="18155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213C"/>
    <w:rsid w:val="000058C5"/>
    <w:rsid w:val="00007198"/>
    <w:rsid w:val="0001036E"/>
    <w:rsid w:val="0001712C"/>
    <w:rsid w:val="00021226"/>
    <w:rsid w:val="00025F0E"/>
    <w:rsid w:val="00026D9D"/>
    <w:rsid w:val="00036F81"/>
    <w:rsid w:val="000413FB"/>
    <w:rsid w:val="00041597"/>
    <w:rsid w:val="00042AD1"/>
    <w:rsid w:val="000531F8"/>
    <w:rsid w:val="00053E9F"/>
    <w:rsid w:val="00054C43"/>
    <w:rsid w:val="000642CA"/>
    <w:rsid w:val="00071039"/>
    <w:rsid w:val="00085991"/>
    <w:rsid w:val="000859A2"/>
    <w:rsid w:val="00086B44"/>
    <w:rsid w:val="00087417"/>
    <w:rsid w:val="00092E94"/>
    <w:rsid w:val="0009735A"/>
    <w:rsid w:val="000A63CA"/>
    <w:rsid w:val="000A749D"/>
    <w:rsid w:val="000B716E"/>
    <w:rsid w:val="000B74A8"/>
    <w:rsid w:val="000C485C"/>
    <w:rsid w:val="000C5374"/>
    <w:rsid w:val="000C5BFB"/>
    <w:rsid w:val="000D1EDD"/>
    <w:rsid w:val="000D368B"/>
    <w:rsid w:val="000E293A"/>
    <w:rsid w:val="000E7D15"/>
    <w:rsid w:val="000F4E00"/>
    <w:rsid w:val="00103E53"/>
    <w:rsid w:val="00113FCA"/>
    <w:rsid w:val="00121326"/>
    <w:rsid w:val="001273B6"/>
    <w:rsid w:val="00133C4F"/>
    <w:rsid w:val="001359A8"/>
    <w:rsid w:val="001419BB"/>
    <w:rsid w:val="00144916"/>
    <w:rsid w:val="0014747F"/>
    <w:rsid w:val="00151D8B"/>
    <w:rsid w:val="0015366B"/>
    <w:rsid w:val="00154896"/>
    <w:rsid w:val="00182ECC"/>
    <w:rsid w:val="001A1275"/>
    <w:rsid w:val="001A6537"/>
    <w:rsid w:val="001B1B6D"/>
    <w:rsid w:val="001C2854"/>
    <w:rsid w:val="001C3682"/>
    <w:rsid w:val="001C6E74"/>
    <w:rsid w:val="001D0CAD"/>
    <w:rsid w:val="001D4154"/>
    <w:rsid w:val="001D659C"/>
    <w:rsid w:val="001D68DD"/>
    <w:rsid w:val="001E15BC"/>
    <w:rsid w:val="001E1C47"/>
    <w:rsid w:val="001E226F"/>
    <w:rsid w:val="001E491B"/>
    <w:rsid w:val="001F32EE"/>
    <w:rsid w:val="001F5486"/>
    <w:rsid w:val="001F69DC"/>
    <w:rsid w:val="002012EC"/>
    <w:rsid w:val="002112BF"/>
    <w:rsid w:val="0021757E"/>
    <w:rsid w:val="00223CFE"/>
    <w:rsid w:val="00231136"/>
    <w:rsid w:val="00231498"/>
    <w:rsid w:val="0023283D"/>
    <w:rsid w:val="002355CE"/>
    <w:rsid w:val="00237C4A"/>
    <w:rsid w:val="002433D3"/>
    <w:rsid w:val="00245D4F"/>
    <w:rsid w:val="00250EB5"/>
    <w:rsid w:val="00252827"/>
    <w:rsid w:val="002534A4"/>
    <w:rsid w:val="00257E0C"/>
    <w:rsid w:val="002646C3"/>
    <w:rsid w:val="00273D98"/>
    <w:rsid w:val="00274A75"/>
    <w:rsid w:val="00295B5D"/>
    <w:rsid w:val="002A2A49"/>
    <w:rsid w:val="002B2748"/>
    <w:rsid w:val="002B5186"/>
    <w:rsid w:val="002B6C16"/>
    <w:rsid w:val="002B6FC9"/>
    <w:rsid w:val="002B7361"/>
    <w:rsid w:val="002B7670"/>
    <w:rsid w:val="002D303E"/>
    <w:rsid w:val="002D673D"/>
    <w:rsid w:val="002E04E6"/>
    <w:rsid w:val="002F2470"/>
    <w:rsid w:val="002F3AF0"/>
    <w:rsid w:val="00304B1C"/>
    <w:rsid w:val="003171FB"/>
    <w:rsid w:val="00320B91"/>
    <w:rsid w:val="0033146E"/>
    <w:rsid w:val="00332592"/>
    <w:rsid w:val="00332E78"/>
    <w:rsid w:val="0033397C"/>
    <w:rsid w:val="00337DAE"/>
    <w:rsid w:val="0034388A"/>
    <w:rsid w:val="00350C7E"/>
    <w:rsid w:val="003547A6"/>
    <w:rsid w:val="00357EDF"/>
    <w:rsid w:val="003679FD"/>
    <w:rsid w:val="00373BF8"/>
    <w:rsid w:val="003753CD"/>
    <w:rsid w:val="003775B5"/>
    <w:rsid w:val="003818EF"/>
    <w:rsid w:val="003847C7"/>
    <w:rsid w:val="0039339C"/>
    <w:rsid w:val="00393EDE"/>
    <w:rsid w:val="003A39D8"/>
    <w:rsid w:val="003A6236"/>
    <w:rsid w:val="003B14FD"/>
    <w:rsid w:val="003B383C"/>
    <w:rsid w:val="003B73C7"/>
    <w:rsid w:val="003D1498"/>
    <w:rsid w:val="003F7A35"/>
    <w:rsid w:val="003F7ACF"/>
    <w:rsid w:val="00403642"/>
    <w:rsid w:val="00410F49"/>
    <w:rsid w:val="004117B0"/>
    <w:rsid w:val="00426C9C"/>
    <w:rsid w:val="0042779F"/>
    <w:rsid w:val="00434A7B"/>
    <w:rsid w:val="00434D55"/>
    <w:rsid w:val="00434DBB"/>
    <w:rsid w:val="004414E4"/>
    <w:rsid w:val="004440F0"/>
    <w:rsid w:val="00455D57"/>
    <w:rsid w:val="00460541"/>
    <w:rsid w:val="0046056B"/>
    <w:rsid w:val="00461929"/>
    <w:rsid w:val="00467A82"/>
    <w:rsid w:val="00473356"/>
    <w:rsid w:val="00486F6E"/>
    <w:rsid w:val="004902E8"/>
    <w:rsid w:val="00491838"/>
    <w:rsid w:val="00494713"/>
    <w:rsid w:val="004A17B8"/>
    <w:rsid w:val="004A3FAD"/>
    <w:rsid w:val="004A7B91"/>
    <w:rsid w:val="004B141E"/>
    <w:rsid w:val="004B310B"/>
    <w:rsid w:val="004B4BB0"/>
    <w:rsid w:val="004E01DB"/>
    <w:rsid w:val="004E1E89"/>
    <w:rsid w:val="004E50AC"/>
    <w:rsid w:val="004E5B88"/>
    <w:rsid w:val="004E65E9"/>
    <w:rsid w:val="004E6D96"/>
    <w:rsid w:val="004F116E"/>
    <w:rsid w:val="004F1C5E"/>
    <w:rsid w:val="004F5215"/>
    <w:rsid w:val="00512065"/>
    <w:rsid w:val="00516B20"/>
    <w:rsid w:val="00525DEA"/>
    <w:rsid w:val="005267C2"/>
    <w:rsid w:val="00531893"/>
    <w:rsid w:val="00531F1A"/>
    <w:rsid w:val="00534F8E"/>
    <w:rsid w:val="005371CD"/>
    <w:rsid w:val="00541674"/>
    <w:rsid w:val="00547B30"/>
    <w:rsid w:val="00547BE6"/>
    <w:rsid w:val="005504A3"/>
    <w:rsid w:val="005600FB"/>
    <w:rsid w:val="00560ADD"/>
    <w:rsid w:val="00566BE6"/>
    <w:rsid w:val="00571CDF"/>
    <w:rsid w:val="00575A50"/>
    <w:rsid w:val="00575F24"/>
    <w:rsid w:val="00576958"/>
    <w:rsid w:val="005774C3"/>
    <w:rsid w:val="005776D6"/>
    <w:rsid w:val="005805A6"/>
    <w:rsid w:val="00580F90"/>
    <w:rsid w:val="00585F8B"/>
    <w:rsid w:val="00586407"/>
    <w:rsid w:val="00587DEB"/>
    <w:rsid w:val="005912C4"/>
    <w:rsid w:val="00592066"/>
    <w:rsid w:val="00596179"/>
    <w:rsid w:val="0059695F"/>
    <w:rsid w:val="005A0C46"/>
    <w:rsid w:val="005A79B7"/>
    <w:rsid w:val="005B4B32"/>
    <w:rsid w:val="005B5DCB"/>
    <w:rsid w:val="005B6792"/>
    <w:rsid w:val="005B6ED2"/>
    <w:rsid w:val="005B7FD7"/>
    <w:rsid w:val="005C02EC"/>
    <w:rsid w:val="005C5C4A"/>
    <w:rsid w:val="005D20B1"/>
    <w:rsid w:val="005D383E"/>
    <w:rsid w:val="005D64DD"/>
    <w:rsid w:val="005E0703"/>
    <w:rsid w:val="005E374E"/>
    <w:rsid w:val="005E79B7"/>
    <w:rsid w:val="005F045A"/>
    <w:rsid w:val="005F547B"/>
    <w:rsid w:val="005F5570"/>
    <w:rsid w:val="00600C5E"/>
    <w:rsid w:val="006079C3"/>
    <w:rsid w:val="00612ACD"/>
    <w:rsid w:val="00614BAB"/>
    <w:rsid w:val="0062399D"/>
    <w:rsid w:val="006324D3"/>
    <w:rsid w:val="006332C9"/>
    <w:rsid w:val="0063557C"/>
    <w:rsid w:val="00644DCF"/>
    <w:rsid w:val="0064784B"/>
    <w:rsid w:val="00650AEA"/>
    <w:rsid w:val="00655728"/>
    <w:rsid w:val="00660957"/>
    <w:rsid w:val="00660F02"/>
    <w:rsid w:val="006614EF"/>
    <w:rsid w:val="00675256"/>
    <w:rsid w:val="00680F5E"/>
    <w:rsid w:val="00684625"/>
    <w:rsid w:val="00687D60"/>
    <w:rsid w:val="006953E7"/>
    <w:rsid w:val="006967E9"/>
    <w:rsid w:val="006A7FA6"/>
    <w:rsid w:val="006B269E"/>
    <w:rsid w:val="006E0106"/>
    <w:rsid w:val="006F2730"/>
    <w:rsid w:val="006F2F28"/>
    <w:rsid w:val="006F5C33"/>
    <w:rsid w:val="00711112"/>
    <w:rsid w:val="0072339B"/>
    <w:rsid w:val="00730392"/>
    <w:rsid w:val="007308F9"/>
    <w:rsid w:val="00740FA1"/>
    <w:rsid w:val="00746A01"/>
    <w:rsid w:val="0075118E"/>
    <w:rsid w:val="007635BC"/>
    <w:rsid w:val="0076377B"/>
    <w:rsid w:val="00766313"/>
    <w:rsid w:val="007668B8"/>
    <w:rsid w:val="007675DB"/>
    <w:rsid w:val="007679DB"/>
    <w:rsid w:val="00767EE5"/>
    <w:rsid w:val="00771EA7"/>
    <w:rsid w:val="0077522C"/>
    <w:rsid w:val="00777D1F"/>
    <w:rsid w:val="00782156"/>
    <w:rsid w:val="00784A59"/>
    <w:rsid w:val="00794508"/>
    <w:rsid w:val="00794E0B"/>
    <w:rsid w:val="0079709C"/>
    <w:rsid w:val="007A722E"/>
    <w:rsid w:val="007B10EF"/>
    <w:rsid w:val="007B4B35"/>
    <w:rsid w:val="007B4E67"/>
    <w:rsid w:val="007B5C69"/>
    <w:rsid w:val="007D7AC8"/>
    <w:rsid w:val="007F051D"/>
    <w:rsid w:val="007F0B2C"/>
    <w:rsid w:val="007F6723"/>
    <w:rsid w:val="00800223"/>
    <w:rsid w:val="0081000D"/>
    <w:rsid w:val="00840FFE"/>
    <w:rsid w:val="008420C0"/>
    <w:rsid w:val="00846452"/>
    <w:rsid w:val="00851FD4"/>
    <w:rsid w:val="00855B0C"/>
    <w:rsid w:val="00861233"/>
    <w:rsid w:val="008635A8"/>
    <w:rsid w:val="0086449F"/>
    <w:rsid w:val="00871527"/>
    <w:rsid w:val="008809F0"/>
    <w:rsid w:val="00886FC5"/>
    <w:rsid w:val="008874FF"/>
    <w:rsid w:val="0089708C"/>
    <w:rsid w:val="008A6296"/>
    <w:rsid w:val="008B0827"/>
    <w:rsid w:val="008B56F1"/>
    <w:rsid w:val="008B7533"/>
    <w:rsid w:val="008C1036"/>
    <w:rsid w:val="008C61F6"/>
    <w:rsid w:val="008D00A1"/>
    <w:rsid w:val="008D2303"/>
    <w:rsid w:val="008D410C"/>
    <w:rsid w:val="008D7143"/>
    <w:rsid w:val="008E0A62"/>
    <w:rsid w:val="008E40B7"/>
    <w:rsid w:val="008F0BCD"/>
    <w:rsid w:val="008F28F7"/>
    <w:rsid w:val="00904531"/>
    <w:rsid w:val="00910D6F"/>
    <w:rsid w:val="00920F15"/>
    <w:rsid w:val="0092131B"/>
    <w:rsid w:val="009240A9"/>
    <w:rsid w:val="009277EE"/>
    <w:rsid w:val="00934D6D"/>
    <w:rsid w:val="00941D89"/>
    <w:rsid w:val="00955F91"/>
    <w:rsid w:val="0097352D"/>
    <w:rsid w:val="00975195"/>
    <w:rsid w:val="00975333"/>
    <w:rsid w:val="00977ADB"/>
    <w:rsid w:val="009825CC"/>
    <w:rsid w:val="00983F32"/>
    <w:rsid w:val="00986224"/>
    <w:rsid w:val="009873A5"/>
    <w:rsid w:val="00992260"/>
    <w:rsid w:val="00992DDB"/>
    <w:rsid w:val="009C7F34"/>
    <w:rsid w:val="009D464D"/>
    <w:rsid w:val="009E023E"/>
    <w:rsid w:val="009E58D1"/>
    <w:rsid w:val="00A054C7"/>
    <w:rsid w:val="00A05871"/>
    <w:rsid w:val="00A0694F"/>
    <w:rsid w:val="00A1159E"/>
    <w:rsid w:val="00A14ED2"/>
    <w:rsid w:val="00A16A3D"/>
    <w:rsid w:val="00A17D67"/>
    <w:rsid w:val="00A21A56"/>
    <w:rsid w:val="00A27743"/>
    <w:rsid w:val="00A303D7"/>
    <w:rsid w:val="00A3675B"/>
    <w:rsid w:val="00A43F1D"/>
    <w:rsid w:val="00A44823"/>
    <w:rsid w:val="00A55149"/>
    <w:rsid w:val="00A60438"/>
    <w:rsid w:val="00A63FC7"/>
    <w:rsid w:val="00A81101"/>
    <w:rsid w:val="00A81445"/>
    <w:rsid w:val="00A87FCC"/>
    <w:rsid w:val="00A9187E"/>
    <w:rsid w:val="00A93C5E"/>
    <w:rsid w:val="00A94A5B"/>
    <w:rsid w:val="00A97613"/>
    <w:rsid w:val="00AA03BF"/>
    <w:rsid w:val="00AA34D6"/>
    <w:rsid w:val="00AA3E27"/>
    <w:rsid w:val="00AA7E8B"/>
    <w:rsid w:val="00AA7EFD"/>
    <w:rsid w:val="00AB7D14"/>
    <w:rsid w:val="00AC3EB4"/>
    <w:rsid w:val="00AD2DFD"/>
    <w:rsid w:val="00AE0E4F"/>
    <w:rsid w:val="00AE3E25"/>
    <w:rsid w:val="00AF134F"/>
    <w:rsid w:val="00AF29B3"/>
    <w:rsid w:val="00AF3B99"/>
    <w:rsid w:val="00B010CC"/>
    <w:rsid w:val="00B0155B"/>
    <w:rsid w:val="00B03F78"/>
    <w:rsid w:val="00B05250"/>
    <w:rsid w:val="00B07024"/>
    <w:rsid w:val="00B11B03"/>
    <w:rsid w:val="00B20A02"/>
    <w:rsid w:val="00B22D5B"/>
    <w:rsid w:val="00B33134"/>
    <w:rsid w:val="00B366F8"/>
    <w:rsid w:val="00B50AD9"/>
    <w:rsid w:val="00B55546"/>
    <w:rsid w:val="00B6095F"/>
    <w:rsid w:val="00B66CA5"/>
    <w:rsid w:val="00B73B46"/>
    <w:rsid w:val="00B85561"/>
    <w:rsid w:val="00B928C9"/>
    <w:rsid w:val="00B92C15"/>
    <w:rsid w:val="00B944B7"/>
    <w:rsid w:val="00B965D3"/>
    <w:rsid w:val="00BA3CCE"/>
    <w:rsid w:val="00BA5F46"/>
    <w:rsid w:val="00BB6DFE"/>
    <w:rsid w:val="00BC1420"/>
    <w:rsid w:val="00BC4F03"/>
    <w:rsid w:val="00BC5FBF"/>
    <w:rsid w:val="00BC7B34"/>
    <w:rsid w:val="00BD4859"/>
    <w:rsid w:val="00BE06AE"/>
    <w:rsid w:val="00BE35C7"/>
    <w:rsid w:val="00BE4F1E"/>
    <w:rsid w:val="00BF1C19"/>
    <w:rsid w:val="00BF4420"/>
    <w:rsid w:val="00BF4A06"/>
    <w:rsid w:val="00BF76FE"/>
    <w:rsid w:val="00C046A0"/>
    <w:rsid w:val="00C04B9A"/>
    <w:rsid w:val="00C06B38"/>
    <w:rsid w:val="00C10680"/>
    <w:rsid w:val="00C20E04"/>
    <w:rsid w:val="00C27EB0"/>
    <w:rsid w:val="00C34EDD"/>
    <w:rsid w:val="00C463BC"/>
    <w:rsid w:val="00C46FF6"/>
    <w:rsid w:val="00C546B0"/>
    <w:rsid w:val="00C55B69"/>
    <w:rsid w:val="00C63731"/>
    <w:rsid w:val="00C64B04"/>
    <w:rsid w:val="00C66B53"/>
    <w:rsid w:val="00C70C96"/>
    <w:rsid w:val="00C73268"/>
    <w:rsid w:val="00C73621"/>
    <w:rsid w:val="00C77AD2"/>
    <w:rsid w:val="00C83F01"/>
    <w:rsid w:val="00CA57C8"/>
    <w:rsid w:val="00CA6E6F"/>
    <w:rsid w:val="00CB115E"/>
    <w:rsid w:val="00CB1643"/>
    <w:rsid w:val="00CB1815"/>
    <w:rsid w:val="00CC0420"/>
    <w:rsid w:val="00CD0414"/>
    <w:rsid w:val="00CD30B1"/>
    <w:rsid w:val="00CD390F"/>
    <w:rsid w:val="00CD78CD"/>
    <w:rsid w:val="00CE0519"/>
    <w:rsid w:val="00CE2B01"/>
    <w:rsid w:val="00CE406C"/>
    <w:rsid w:val="00CE6218"/>
    <w:rsid w:val="00CF1E92"/>
    <w:rsid w:val="00CF4519"/>
    <w:rsid w:val="00CF7EC0"/>
    <w:rsid w:val="00D03B57"/>
    <w:rsid w:val="00D04D18"/>
    <w:rsid w:val="00D0654D"/>
    <w:rsid w:val="00D12DFB"/>
    <w:rsid w:val="00D14669"/>
    <w:rsid w:val="00D1466D"/>
    <w:rsid w:val="00D1623D"/>
    <w:rsid w:val="00D2051C"/>
    <w:rsid w:val="00D21D23"/>
    <w:rsid w:val="00D23254"/>
    <w:rsid w:val="00D272C6"/>
    <w:rsid w:val="00D458C7"/>
    <w:rsid w:val="00D45A58"/>
    <w:rsid w:val="00D46D14"/>
    <w:rsid w:val="00D60405"/>
    <w:rsid w:val="00D60DF4"/>
    <w:rsid w:val="00D6287E"/>
    <w:rsid w:val="00D66F50"/>
    <w:rsid w:val="00D73459"/>
    <w:rsid w:val="00D801A1"/>
    <w:rsid w:val="00D8074F"/>
    <w:rsid w:val="00D83F26"/>
    <w:rsid w:val="00D87D2D"/>
    <w:rsid w:val="00D93BE4"/>
    <w:rsid w:val="00DA4C0E"/>
    <w:rsid w:val="00DA7548"/>
    <w:rsid w:val="00DB6B01"/>
    <w:rsid w:val="00DB70E0"/>
    <w:rsid w:val="00DC44E3"/>
    <w:rsid w:val="00DC4C54"/>
    <w:rsid w:val="00DD0B34"/>
    <w:rsid w:val="00DD41CF"/>
    <w:rsid w:val="00DE3DC0"/>
    <w:rsid w:val="00DE4932"/>
    <w:rsid w:val="00DF3038"/>
    <w:rsid w:val="00DF3ED3"/>
    <w:rsid w:val="00DF760B"/>
    <w:rsid w:val="00E0324B"/>
    <w:rsid w:val="00E04957"/>
    <w:rsid w:val="00E0556C"/>
    <w:rsid w:val="00E07C6A"/>
    <w:rsid w:val="00E1219B"/>
    <w:rsid w:val="00E151BA"/>
    <w:rsid w:val="00E157C3"/>
    <w:rsid w:val="00E31FE6"/>
    <w:rsid w:val="00E46591"/>
    <w:rsid w:val="00E47F8A"/>
    <w:rsid w:val="00E565B3"/>
    <w:rsid w:val="00E65280"/>
    <w:rsid w:val="00E674D0"/>
    <w:rsid w:val="00E70B4F"/>
    <w:rsid w:val="00E73BF5"/>
    <w:rsid w:val="00E77068"/>
    <w:rsid w:val="00E954BB"/>
    <w:rsid w:val="00E9780F"/>
    <w:rsid w:val="00EA075B"/>
    <w:rsid w:val="00EA53CB"/>
    <w:rsid w:val="00EA60BE"/>
    <w:rsid w:val="00EB1159"/>
    <w:rsid w:val="00EB160C"/>
    <w:rsid w:val="00EB2723"/>
    <w:rsid w:val="00EB29F5"/>
    <w:rsid w:val="00EC7E2A"/>
    <w:rsid w:val="00ED3E4D"/>
    <w:rsid w:val="00EE15A0"/>
    <w:rsid w:val="00EE1D2F"/>
    <w:rsid w:val="00EE2884"/>
    <w:rsid w:val="00EE3D1F"/>
    <w:rsid w:val="00EE4607"/>
    <w:rsid w:val="00EF4E47"/>
    <w:rsid w:val="00F07B53"/>
    <w:rsid w:val="00F116C1"/>
    <w:rsid w:val="00F32981"/>
    <w:rsid w:val="00F367A5"/>
    <w:rsid w:val="00F370AF"/>
    <w:rsid w:val="00F44F2E"/>
    <w:rsid w:val="00F577AE"/>
    <w:rsid w:val="00F6041E"/>
    <w:rsid w:val="00F64C13"/>
    <w:rsid w:val="00F67249"/>
    <w:rsid w:val="00F72742"/>
    <w:rsid w:val="00F74288"/>
    <w:rsid w:val="00F76ABE"/>
    <w:rsid w:val="00F8046C"/>
    <w:rsid w:val="00F818CF"/>
    <w:rsid w:val="00F83F64"/>
    <w:rsid w:val="00F84E02"/>
    <w:rsid w:val="00F90D04"/>
    <w:rsid w:val="00F90E25"/>
    <w:rsid w:val="00F91444"/>
    <w:rsid w:val="00FA04E2"/>
    <w:rsid w:val="00FA2CD9"/>
    <w:rsid w:val="00FA3A3D"/>
    <w:rsid w:val="00FA4A43"/>
    <w:rsid w:val="00FA65F4"/>
    <w:rsid w:val="00FB1CC9"/>
    <w:rsid w:val="00FB322A"/>
    <w:rsid w:val="00FB4B83"/>
    <w:rsid w:val="00FB5C64"/>
    <w:rsid w:val="00FB5F5B"/>
    <w:rsid w:val="00FC0600"/>
    <w:rsid w:val="00FC2BC5"/>
    <w:rsid w:val="00FC6AD6"/>
    <w:rsid w:val="00FD2E2F"/>
    <w:rsid w:val="00FD3D60"/>
    <w:rsid w:val="00FD438A"/>
    <w:rsid w:val="00FD7AA8"/>
    <w:rsid w:val="00FE47C4"/>
    <w:rsid w:val="00FE7081"/>
    <w:rsid w:val="00FF085D"/>
    <w:rsid w:val="00FF1F45"/>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CC47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346594590">
      <w:bodyDiv w:val="1"/>
      <w:marLeft w:val="0"/>
      <w:marRight w:val="0"/>
      <w:marTop w:val="0"/>
      <w:marBottom w:val="0"/>
      <w:divBdr>
        <w:top w:val="none" w:sz="0" w:space="0" w:color="auto"/>
        <w:left w:val="none" w:sz="0" w:space="0" w:color="auto"/>
        <w:bottom w:val="none" w:sz="0" w:space="0" w:color="auto"/>
        <w:right w:val="none" w:sz="0" w:space="0" w:color="auto"/>
      </w:divBdr>
      <w:divsChild>
        <w:div w:id="1031691929">
          <w:marLeft w:val="0"/>
          <w:marRight w:val="0"/>
          <w:marTop w:val="0"/>
          <w:marBottom w:val="0"/>
          <w:divBdr>
            <w:top w:val="none" w:sz="0" w:space="0" w:color="auto"/>
            <w:left w:val="none" w:sz="0" w:space="0" w:color="auto"/>
            <w:bottom w:val="none" w:sz="0" w:space="0" w:color="auto"/>
            <w:right w:val="none" w:sz="0" w:space="0" w:color="auto"/>
          </w:divBdr>
          <w:divsChild>
            <w:div w:id="192111454">
              <w:marLeft w:val="0"/>
              <w:marRight w:val="0"/>
              <w:marTop w:val="0"/>
              <w:marBottom w:val="0"/>
              <w:divBdr>
                <w:top w:val="none" w:sz="0" w:space="0" w:color="auto"/>
                <w:left w:val="none" w:sz="0" w:space="0" w:color="auto"/>
                <w:bottom w:val="none" w:sz="0" w:space="0" w:color="auto"/>
                <w:right w:val="none" w:sz="0" w:space="0" w:color="auto"/>
              </w:divBdr>
              <w:divsChild>
                <w:div w:id="18849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5821">
          <w:marLeft w:val="0"/>
          <w:marRight w:val="0"/>
          <w:marTop w:val="0"/>
          <w:marBottom w:val="0"/>
          <w:divBdr>
            <w:top w:val="none" w:sz="0" w:space="0" w:color="auto"/>
            <w:left w:val="none" w:sz="0" w:space="0" w:color="auto"/>
            <w:bottom w:val="none" w:sz="0" w:space="0" w:color="auto"/>
            <w:right w:val="none" w:sz="0" w:space="0" w:color="auto"/>
          </w:divBdr>
          <w:divsChild>
            <w:div w:id="1074208677">
              <w:marLeft w:val="0"/>
              <w:marRight w:val="0"/>
              <w:marTop w:val="0"/>
              <w:marBottom w:val="0"/>
              <w:divBdr>
                <w:top w:val="none" w:sz="0" w:space="0" w:color="auto"/>
                <w:left w:val="none" w:sz="0" w:space="0" w:color="auto"/>
                <w:bottom w:val="none" w:sz="0" w:space="0" w:color="auto"/>
                <w:right w:val="none" w:sz="0" w:space="0" w:color="auto"/>
              </w:divBdr>
              <w:divsChild>
                <w:div w:id="7232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1327">
          <w:marLeft w:val="0"/>
          <w:marRight w:val="0"/>
          <w:marTop w:val="0"/>
          <w:marBottom w:val="0"/>
          <w:divBdr>
            <w:top w:val="none" w:sz="0" w:space="0" w:color="auto"/>
            <w:left w:val="none" w:sz="0" w:space="0" w:color="auto"/>
            <w:bottom w:val="none" w:sz="0" w:space="0" w:color="auto"/>
            <w:right w:val="none" w:sz="0" w:space="0" w:color="auto"/>
          </w:divBdr>
          <w:divsChild>
            <w:div w:id="252206886">
              <w:marLeft w:val="0"/>
              <w:marRight w:val="0"/>
              <w:marTop w:val="0"/>
              <w:marBottom w:val="0"/>
              <w:divBdr>
                <w:top w:val="none" w:sz="0" w:space="0" w:color="auto"/>
                <w:left w:val="none" w:sz="0" w:space="0" w:color="auto"/>
                <w:bottom w:val="none" w:sz="0" w:space="0" w:color="auto"/>
                <w:right w:val="none" w:sz="0" w:space="0" w:color="auto"/>
              </w:divBdr>
              <w:divsChild>
                <w:div w:id="2835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0995">
      <w:bodyDiv w:val="1"/>
      <w:marLeft w:val="0"/>
      <w:marRight w:val="0"/>
      <w:marTop w:val="0"/>
      <w:marBottom w:val="0"/>
      <w:divBdr>
        <w:top w:val="none" w:sz="0" w:space="0" w:color="auto"/>
        <w:left w:val="none" w:sz="0" w:space="0" w:color="auto"/>
        <w:bottom w:val="none" w:sz="0" w:space="0" w:color="auto"/>
        <w:right w:val="none" w:sz="0" w:space="0" w:color="auto"/>
      </w:divBdr>
      <w:divsChild>
        <w:div w:id="1457138458">
          <w:marLeft w:val="0"/>
          <w:marRight w:val="0"/>
          <w:marTop w:val="0"/>
          <w:marBottom w:val="0"/>
          <w:divBdr>
            <w:top w:val="none" w:sz="0" w:space="0" w:color="auto"/>
            <w:left w:val="none" w:sz="0" w:space="0" w:color="auto"/>
            <w:bottom w:val="none" w:sz="0" w:space="0" w:color="auto"/>
            <w:right w:val="none" w:sz="0" w:space="0" w:color="auto"/>
          </w:divBdr>
          <w:divsChild>
            <w:div w:id="785660904">
              <w:marLeft w:val="0"/>
              <w:marRight w:val="0"/>
              <w:marTop w:val="0"/>
              <w:marBottom w:val="0"/>
              <w:divBdr>
                <w:top w:val="none" w:sz="0" w:space="0" w:color="auto"/>
                <w:left w:val="none" w:sz="0" w:space="0" w:color="auto"/>
                <w:bottom w:val="none" w:sz="0" w:space="0" w:color="auto"/>
                <w:right w:val="none" w:sz="0" w:space="0" w:color="auto"/>
              </w:divBdr>
              <w:divsChild>
                <w:div w:id="1829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2119">
          <w:marLeft w:val="0"/>
          <w:marRight w:val="0"/>
          <w:marTop w:val="0"/>
          <w:marBottom w:val="0"/>
          <w:divBdr>
            <w:top w:val="none" w:sz="0" w:space="0" w:color="auto"/>
            <w:left w:val="none" w:sz="0" w:space="0" w:color="auto"/>
            <w:bottom w:val="none" w:sz="0" w:space="0" w:color="auto"/>
            <w:right w:val="none" w:sz="0" w:space="0" w:color="auto"/>
          </w:divBdr>
          <w:divsChild>
            <w:div w:id="1527210282">
              <w:marLeft w:val="0"/>
              <w:marRight w:val="0"/>
              <w:marTop w:val="0"/>
              <w:marBottom w:val="0"/>
              <w:divBdr>
                <w:top w:val="none" w:sz="0" w:space="0" w:color="auto"/>
                <w:left w:val="none" w:sz="0" w:space="0" w:color="auto"/>
                <w:bottom w:val="none" w:sz="0" w:space="0" w:color="auto"/>
                <w:right w:val="none" w:sz="0" w:space="0" w:color="auto"/>
              </w:divBdr>
              <w:divsChild>
                <w:div w:id="2670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587">
          <w:marLeft w:val="0"/>
          <w:marRight w:val="0"/>
          <w:marTop w:val="0"/>
          <w:marBottom w:val="0"/>
          <w:divBdr>
            <w:top w:val="none" w:sz="0" w:space="0" w:color="auto"/>
            <w:left w:val="none" w:sz="0" w:space="0" w:color="auto"/>
            <w:bottom w:val="none" w:sz="0" w:space="0" w:color="auto"/>
            <w:right w:val="none" w:sz="0" w:space="0" w:color="auto"/>
          </w:divBdr>
          <w:divsChild>
            <w:div w:id="1520198090">
              <w:marLeft w:val="0"/>
              <w:marRight w:val="0"/>
              <w:marTop w:val="0"/>
              <w:marBottom w:val="0"/>
              <w:divBdr>
                <w:top w:val="none" w:sz="0" w:space="0" w:color="auto"/>
                <w:left w:val="none" w:sz="0" w:space="0" w:color="auto"/>
                <w:bottom w:val="none" w:sz="0" w:space="0" w:color="auto"/>
                <w:right w:val="none" w:sz="0" w:space="0" w:color="auto"/>
              </w:divBdr>
              <w:divsChild>
                <w:div w:id="2401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3888">
          <w:marLeft w:val="0"/>
          <w:marRight w:val="0"/>
          <w:marTop w:val="0"/>
          <w:marBottom w:val="0"/>
          <w:divBdr>
            <w:top w:val="none" w:sz="0" w:space="0" w:color="auto"/>
            <w:left w:val="none" w:sz="0" w:space="0" w:color="auto"/>
            <w:bottom w:val="none" w:sz="0" w:space="0" w:color="auto"/>
            <w:right w:val="none" w:sz="0" w:space="0" w:color="auto"/>
          </w:divBdr>
          <w:divsChild>
            <w:div w:id="1883665312">
              <w:marLeft w:val="0"/>
              <w:marRight w:val="0"/>
              <w:marTop w:val="0"/>
              <w:marBottom w:val="0"/>
              <w:divBdr>
                <w:top w:val="none" w:sz="0" w:space="0" w:color="auto"/>
                <w:left w:val="none" w:sz="0" w:space="0" w:color="auto"/>
                <w:bottom w:val="none" w:sz="0" w:space="0" w:color="auto"/>
                <w:right w:val="none" w:sz="0" w:space="0" w:color="auto"/>
              </w:divBdr>
              <w:divsChild>
                <w:div w:id="20617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7311">
          <w:marLeft w:val="0"/>
          <w:marRight w:val="0"/>
          <w:marTop w:val="0"/>
          <w:marBottom w:val="0"/>
          <w:divBdr>
            <w:top w:val="none" w:sz="0" w:space="0" w:color="auto"/>
            <w:left w:val="none" w:sz="0" w:space="0" w:color="auto"/>
            <w:bottom w:val="none" w:sz="0" w:space="0" w:color="auto"/>
            <w:right w:val="none" w:sz="0" w:space="0" w:color="auto"/>
          </w:divBdr>
          <w:divsChild>
            <w:div w:id="1137140855">
              <w:marLeft w:val="0"/>
              <w:marRight w:val="0"/>
              <w:marTop w:val="0"/>
              <w:marBottom w:val="0"/>
              <w:divBdr>
                <w:top w:val="none" w:sz="0" w:space="0" w:color="auto"/>
                <w:left w:val="none" w:sz="0" w:space="0" w:color="auto"/>
                <w:bottom w:val="none" w:sz="0" w:space="0" w:color="auto"/>
                <w:right w:val="none" w:sz="0" w:space="0" w:color="auto"/>
              </w:divBdr>
              <w:divsChild>
                <w:div w:id="325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D00E-12C7-4AC7-802E-0D35043D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2023-12-19T08:26:00Z</dcterms:created>
  <dcterms:modified xsi:type="dcterms:W3CDTF">2023-12-22T07:29:00Z</dcterms:modified>
</cp:coreProperties>
</file>