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4CA0C" w14:textId="4454493E" w:rsidR="00EB5361" w:rsidRPr="009D72CC" w:rsidRDefault="00EB5361" w:rsidP="00EB5361">
      <w:pPr>
        <w:wordWrap w:val="0"/>
        <w:ind w:left="210" w:hangingChars="100" w:hanging="210"/>
        <w:jc w:val="right"/>
        <w:rPr>
          <w:rFonts w:asciiTheme="minorEastAsia" w:hAnsiTheme="minorEastAsia"/>
          <w:color w:val="000000" w:themeColor="text1"/>
          <w:szCs w:val="21"/>
        </w:rPr>
      </w:pPr>
      <w:r w:rsidRPr="009D72CC">
        <w:rPr>
          <w:rFonts w:asciiTheme="minorEastAsia" w:hAnsiTheme="minorEastAsia" w:hint="eastAsia"/>
          <w:color w:val="000000" w:themeColor="text1"/>
          <w:szCs w:val="21"/>
        </w:rPr>
        <w:t>大個審答申第</w:t>
      </w:r>
      <w:r w:rsidR="00A17C80">
        <w:rPr>
          <w:rFonts w:asciiTheme="minorEastAsia" w:hAnsiTheme="minorEastAsia" w:hint="eastAsia"/>
          <w:color w:val="000000" w:themeColor="text1"/>
          <w:szCs w:val="21"/>
        </w:rPr>
        <w:t>1</w:t>
      </w:r>
      <w:r w:rsidR="00A17C80">
        <w:rPr>
          <w:rFonts w:asciiTheme="minorEastAsia" w:hAnsiTheme="minorEastAsia"/>
          <w:color w:val="000000" w:themeColor="text1"/>
          <w:szCs w:val="21"/>
        </w:rPr>
        <w:t>94</w:t>
      </w:r>
      <w:r w:rsidRPr="009D72CC">
        <w:rPr>
          <w:rFonts w:asciiTheme="minorEastAsia" w:hAnsiTheme="minorEastAsia" w:hint="eastAsia"/>
          <w:color w:val="000000" w:themeColor="text1"/>
          <w:szCs w:val="21"/>
        </w:rPr>
        <w:t>号</w:t>
      </w:r>
    </w:p>
    <w:p w14:paraId="7207F863" w14:textId="5B10491F" w:rsidR="00EB5361" w:rsidRPr="009D72CC" w:rsidRDefault="00EB5361" w:rsidP="00EB5361">
      <w:pPr>
        <w:wordWrap w:val="0"/>
        <w:ind w:left="210" w:hangingChars="100" w:hanging="210"/>
        <w:jc w:val="right"/>
        <w:rPr>
          <w:rFonts w:asciiTheme="minorEastAsia" w:hAnsiTheme="minorEastAsia"/>
          <w:color w:val="000000" w:themeColor="text1"/>
          <w:szCs w:val="21"/>
        </w:rPr>
      </w:pPr>
      <w:r w:rsidRPr="009D72CC">
        <w:rPr>
          <w:rFonts w:asciiTheme="minorEastAsia" w:hAnsiTheme="minorEastAsia" w:hint="eastAsia"/>
          <w:color w:val="000000" w:themeColor="text1"/>
          <w:szCs w:val="21"/>
        </w:rPr>
        <w:t>令和</w:t>
      </w:r>
      <w:r w:rsidR="00A17C80">
        <w:rPr>
          <w:rFonts w:asciiTheme="minorEastAsia" w:hAnsiTheme="minorEastAsia" w:hint="eastAsia"/>
          <w:color w:val="000000" w:themeColor="text1"/>
          <w:szCs w:val="21"/>
        </w:rPr>
        <w:t>６</w:t>
      </w:r>
      <w:r w:rsidRPr="009D72CC">
        <w:rPr>
          <w:rFonts w:asciiTheme="minorEastAsia" w:hAnsiTheme="minorEastAsia" w:hint="eastAsia"/>
          <w:color w:val="000000" w:themeColor="text1"/>
          <w:szCs w:val="21"/>
        </w:rPr>
        <w:t>年</w:t>
      </w:r>
      <w:r w:rsidR="00A17C80">
        <w:rPr>
          <w:rFonts w:asciiTheme="minorEastAsia" w:hAnsiTheme="minorEastAsia" w:hint="eastAsia"/>
          <w:color w:val="000000" w:themeColor="text1"/>
          <w:szCs w:val="21"/>
        </w:rPr>
        <w:t>３</w:t>
      </w:r>
      <w:r w:rsidRPr="009D72CC">
        <w:rPr>
          <w:rFonts w:asciiTheme="minorEastAsia" w:hAnsiTheme="minorEastAsia" w:hint="eastAsia"/>
          <w:color w:val="000000" w:themeColor="text1"/>
          <w:szCs w:val="21"/>
        </w:rPr>
        <w:t>月</w:t>
      </w:r>
      <w:r w:rsidR="00A17C80">
        <w:rPr>
          <w:rFonts w:asciiTheme="minorEastAsia" w:hAnsiTheme="minorEastAsia" w:hint="eastAsia"/>
          <w:color w:val="000000" w:themeColor="text1"/>
          <w:szCs w:val="21"/>
        </w:rPr>
        <w:t>2</w:t>
      </w:r>
      <w:r w:rsidR="00A17C80">
        <w:rPr>
          <w:rFonts w:asciiTheme="minorEastAsia" w:hAnsiTheme="minorEastAsia"/>
          <w:color w:val="000000" w:themeColor="text1"/>
          <w:szCs w:val="21"/>
        </w:rPr>
        <w:t>9</w:t>
      </w:r>
      <w:r w:rsidRPr="009D72CC">
        <w:rPr>
          <w:rFonts w:asciiTheme="minorEastAsia" w:hAnsiTheme="minorEastAsia" w:hint="eastAsia"/>
          <w:color w:val="000000" w:themeColor="text1"/>
          <w:szCs w:val="21"/>
        </w:rPr>
        <w:t>日</w:t>
      </w:r>
    </w:p>
    <w:p w14:paraId="36D0D97D" w14:textId="77777777" w:rsidR="00EB5361" w:rsidRPr="009D72CC" w:rsidRDefault="00EB5361" w:rsidP="00EB5361">
      <w:pPr>
        <w:ind w:left="210" w:hangingChars="100" w:hanging="210"/>
        <w:jc w:val="right"/>
        <w:rPr>
          <w:rFonts w:asciiTheme="minorEastAsia" w:hAnsiTheme="minorEastAsia"/>
          <w:color w:val="000000" w:themeColor="text1"/>
          <w:szCs w:val="21"/>
        </w:rPr>
      </w:pPr>
    </w:p>
    <w:p w14:paraId="05345D11" w14:textId="77777777" w:rsidR="00EB5361" w:rsidRPr="009D72CC" w:rsidRDefault="00EB5361" w:rsidP="00EB5361">
      <w:pPr>
        <w:ind w:left="210" w:hangingChars="100" w:hanging="210"/>
        <w:jc w:val="left"/>
        <w:rPr>
          <w:rFonts w:asciiTheme="minorEastAsia" w:hAnsiTheme="minorEastAsia"/>
          <w:color w:val="000000" w:themeColor="text1"/>
          <w:szCs w:val="21"/>
        </w:rPr>
      </w:pPr>
      <w:r w:rsidRPr="009D72CC">
        <w:rPr>
          <w:rFonts w:asciiTheme="minorEastAsia" w:hAnsiTheme="minorEastAsia" w:hint="eastAsia"/>
          <w:color w:val="000000" w:themeColor="text1"/>
          <w:szCs w:val="21"/>
        </w:rPr>
        <w:t>大阪市長　横山　英幸　様</w:t>
      </w:r>
    </w:p>
    <w:p w14:paraId="44E301AF" w14:textId="77777777" w:rsidR="00EB5361" w:rsidRPr="009D72CC" w:rsidRDefault="00EB5361" w:rsidP="00EB5361">
      <w:pPr>
        <w:ind w:left="210" w:hangingChars="100" w:hanging="210"/>
        <w:jc w:val="left"/>
        <w:rPr>
          <w:rFonts w:asciiTheme="minorEastAsia" w:hAnsiTheme="minorEastAsia"/>
          <w:color w:val="000000" w:themeColor="text1"/>
          <w:szCs w:val="21"/>
        </w:rPr>
      </w:pPr>
    </w:p>
    <w:p w14:paraId="53C46C5E" w14:textId="77777777" w:rsidR="00EB5361" w:rsidRPr="009D72CC" w:rsidRDefault="00EB5361" w:rsidP="00EB5361">
      <w:pPr>
        <w:ind w:left="210" w:hangingChars="100" w:hanging="210"/>
        <w:jc w:val="right"/>
        <w:rPr>
          <w:rFonts w:asciiTheme="minorEastAsia" w:hAnsiTheme="minorEastAsia"/>
          <w:color w:val="000000" w:themeColor="text1"/>
          <w:szCs w:val="21"/>
        </w:rPr>
      </w:pPr>
      <w:r w:rsidRPr="009D72CC">
        <w:rPr>
          <w:rFonts w:asciiTheme="minorEastAsia" w:hAnsiTheme="minorEastAsia" w:hint="eastAsia"/>
          <w:color w:val="000000" w:themeColor="text1"/>
          <w:szCs w:val="21"/>
        </w:rPr>
        <w:t>大阪市個人情報保護審議会</w:t>
      </w:r>
    </w:p>
    <w:p w14:paraId="317E2B2A" w14:textId="77777777" w:rsidR="00EB5361" w:rsidRPr="009D72CC" w:rsidRDefault="00EB5361" w:rsidP="00EB5361">
      <w:pPr>
        <w:ind w:left="210" w:hangingChars="100" w:hanging="210"/>
        <w:jc w:val="right"/>
        <w:rPr>
          <w:rFonts w:asciiTheme="minorEastAsia" w:hAnsiTheme="minorEastAsia"/>
          <w:color w:val="000000" w:themeColor="text1"/>
          <w:szCs w:val="21"/>
        </w:rPr>
      </w:pPr>
      <w:r w:rsidRPr="009D72CC">
        <w:rPr>
          <w:rFonts w:asciiTheme="minorEastAsia" w:hAnsiTheme="minorEastAsia" w:hint="eastAsia"/>
          <w:color w:val="000000" w:themeColor="text1"/>
          <w:szCs w:val="21"/>
        </w:rPr>
        <w:t>会長　金井　美智子</w:t>
      </w:r>
    </w:p>
    <w:p w14:paraId="504ABC01" w14:textId="77777777" w:rsidR="00EB5361" w:rsidRPr="009D72CC" w:rsidRDefault="00EB5361" w:rsidP="00EB5361">
      <w:pPr>
        <w:ind w:left="210" w:hangingChars="100" w:hanging="210"/>
        <w:jc w:val="center"/>
        <w:rPr>
          <w:rFonts w:asciiTheme="minorEastAsia" w:hAnsiTheme="minorEastAsia"/>
          <w:color w:val="000000" w:themeColor="text1"/>
          <w:szCs w:val="21"/>
        </w:rPr>
      </w:pPr>
    </w:p>
    <w:p w14:paraId="5E1B52B8" w14:textId="37A12745" w:rsidR="00EB5361" w:rsidRPr="009D72CC" w:rsidRDefault="00EB5361" w:rsidP="00EB5361">
      <w:pPr>
        <w:ind w:left="210" w:hangingChars="100" w:hanging="210"/>
        <w:jc w:val="center"/>
        <w:rPr>
          <w:rFonts w:asciiTheme="minorEastAsia" w:hAnsiTheme="minorEastAsia"/>
          <w:color w:val="000000" w:themeColor="text1"/>
          <w:szCs w:val="21"/>
        </w:rPr>
      </w:pPr>
      <w:r w:rsidRPr="009D72CC">
        <w:rPr>
          <w:rFonts w:asciiTheme="minorEastAsia" w:hAnsiTheme="minorEastAsia" w:hint="eastAsia"/>
          <w:color w:val="000000" w:themeColor="text1"/>
          <w:szCs w:val="21"/>
        </w:rPr>
        <w:t>答申書</w:t>
      </w:r>
    </w:p>
    <w:p w14:paraId="59414D4F" w14:textId="77777777" w:rsidR="00EB5361" w:rsidRPr="009D72CC" w:rsidRDefault="00EB5361" w:rsidP="00EB5361">
      <w:pPr>
        <w:ind w:left="210" w:hangingChars="100" w:hanging="210"/>
        <w:jc w:val="center"/>
        <w:rPr>
          <w:rFonts w:asciiTheme="minorEastAsia" w:hAnsiTheme="minorEastAsia"/>
          <w:color w:val="000000" w:themeColor="text1"/>
          <w:szCs w:val="21"/>
        </w:rPr>
      </w:pPr>
    </w:p>
    <w:p w14:paraId="393FC231" w14:textId="63CEABA9" w:rsidR="00EB5361" w:rsidRPr="009D72CC" w:rsidRDefault="00EB5361" w:rsidP="00EB5361">
      <w:pPr>
        <w:ind w:firstLineChars="100" w:firstLine="210"/>
        <w:rPr>
          <w:rFonts w:asciiTheme="minorEastAsia" w:hAnsiTheme="minorEastAsia"/>
          <w:color w:val="000000" w:themeColor="text1"/>
          <w:szCs w:val="21"/>
        </w:rPr>
      </w:pPr>
      <w:r w:rsidRPr="009D72CC">
        <w:rPr>
          <w:rFonts w:asciiTheme="minorEastAsia" w:hAnsiTheme="minorEastAsia" w:hint="eastAsia"/>
          <w:szCs w:val="21"/>
        </w:rPr>
        <w:t>大阪市個人情報の保護に関する法律の施行等に関する条例（令和５年大阪市条例第５号）附則第３項の規定によりなお従前の例によることとされた同条例による改正前の大阪市個人情報保護条例（平成７年大阪市条例第11号。以下「旧条例」という。）</w:t>
      </w:r>
      <w:r w:rsidRPr="009D72CC">
        <w:rPr>
          <w:rFonts w:asciiTheme="minorEastAsia" w:hAnsiTheme="minorEastAsia" w:hint="eastAsia"/>
          <w:color w:val="000000" w:themeColor="text1"/>
          <w:szCs w:val="21"/>
        </w:rPr>
        <w:t>第45条に基づき、大阪市長（以下「実施機関」という。）から</w:t>
      </w:r>
      <w:r w:rsidR="00E62DBC" w:rsidRPr="009D72CC">
        <w:rPr>
          <w:rFonts w:asciiTheme="minorEastAsia" w:hAnsiTheme="minorEastAsia" w:hint="eastAsia"/>
          <w:color w:val="000000" w:themeColor="text1"/>
          <w:szCs w:val="21"/>
        </w:rPr>
        <w:t>別表項番１から項番９までの（い）欄に記載の諮問がありました件について、一括して次のとおり答申いたします。</w:t>
      </w:r>
    </w:p>
    <w:p w14:paraId="5E099A41" w14:textId="77777777" w:rsidR="00EB5361" w:rsidRPr="009D72CC" w:rsidRDefault="00EB5361" w:rsidP="00EB5361">
      <w:pPr>
        <w:ind w:left="210" w:hangingChars="100" w:hanging="210"/>
        <w:rPr>
          <w:rFonts w:asciiTheme="minorEastAsia" w:hAnsiTheme="minorEastAsia"/>
          <w:color w:val="000000" w:themeColor="text1"/>
          <w:szCs w:val="21"/>
        </w:rPr>
      </w:pPr>
    </w:p>
    <w:p w14:paraId="316FA241" w14:textId="77777777" w:rsidR="00EB5361" w:rsidRPr="009D72CC" w:rsidRDefault="00EB5361" w:rsidP="00EB5361">
      <w:pPr>
        <w:ind w:left="210" w:hangingChars="100" w:hanging="210"/>
        <w:rPr>
          <w:rFonts w:asciiTheme="minorEastAsia" w:hAnsiTheme="minorEastAsia"/>
          <w:color w:val="000000" w:themeColor="text1"/>
          <w:szCs w:val="21"/>
        </w:rPr>
      </w:pPr>
      <w:r w:rsidRPr="009D72CC">
        <w:rPr>
          <w:rFonts w:asciiTheme="minorEastAsia" w:hAnsiTheme="minorEastAsia" w:hint="eastAsia"/>
          <w:color w:val="000000" w:themeColor="text1"/>
          <w:szCs w:val="21"/>
        </w:rPr>
        <w:t>第１　審議会の結論</w:t>
      </w:r>
    </w:p>
    <w:p w14:paraId="22B06E02" w14:textId="3DB9501B" w:rsidR="00EB5361" w:rsidRPr="009D72CC" w:rsidRDefault="00E62DBC" w:rsidP="00EB5361">
      <w:pPr>
        <w:ind w:firstLineChars="100" w:firstLine="210"/>
        <w:rPr>
          <w:rFonts w:asciiTheme="minorEastAsia" w:hAnsiTheme="minorEastAsia"/>
          <w:color w:val="000000" w:themeColor="text1"/>
          <w:szCs w:val="21"/>
        </w:rPr>
      </w:pPr>
      <w:r w:rsidRPr="009D72CC">
        <w:rPr>
          <w:rFonts w:asciiTheme="minorEastAsia" w:hAnsiTheme="minorEastAsia" w:hint="eastAsia"/>
          <w:color w:val="000000" w:themeColor="text1"/>
          <w:szCs w:val="21"/>
        </w:rPr>
        <w:t>実施機関が行った別表項番１から項番９までの（</w:t>
      </w:r>
      <w:r w:rsidR="00F37523" w:rsidRPr="009D72CC">
        <w:rPr>
          <w:rFonts w:asciiTheme="minorEastAsia" w:hAnsiTheme="minorEastAsia" w:hint="eastAsia"/>
          <w:color w:val="000000" w:themeColor="text1"/>
          <w:szCs w:val="21"/>
        </w:rPr>
        <w:t>き</w:t>
      </w:r>
      <w:r w:rsidRPr="009D72CC">
        <w:rPr>
          <w:rFonts w:asciiTheme="minorEastAsia" w:hAnsiTheme="minorEastAsia" w:hint="eastAsia"/>
          <w:color w:val="000000" w:themeColor="text1"/>
          <w:szCs w:val="21"/>
        </w:rPr>
        <w:t>）欄に記載の決定（以下、項番順に「本件決定１」から「本件決定９」といい、あわせて「本件各決定」という。）は、妥当である。</w:t>
      </w:r>
    </w:p>
    <w:p w14:paraId="657906C2" w14:textId="77777777" w:rsidR="00EB5361" w:rsidRPr="009D72CC" w:rsidRDefault="00EB5361" w:rsidP="00EB5361">
      <w:pPr>
        <w:ind w:left="210" w:hangingChars="100" w:hanging="210"/>
        <w:rPr>
          <w:rFonts w:asciiTheme="minorEastAsia" w:hAnsiTheme="minorEastAsia"/>
          <w:color w:val="000000" w:themeColor="text1"/>
          <w:szCs w:val="21"/>
        </w:rPr>
      </w:pPr>
    </w:p>
    <w:p w14:paraId="6F053DFB" w14:textId="77777777" w:rsidR="00EB5361" w:rsidRPr="009D72CC" w:rsidRDefault="00EB5361" w:rsidP="00EB5361">
      <w:pPr>
        <w:ind w:left="210" w:hangingChars="100" w:hanging="210"/>
        <w:rPr>
          <w:rFonts w:asciiTheme="minorEastAsia" w:hAnsiTheme="minorEastAsia"/>
          <w:color w:val="000000" w:themeColor="text1"/>
          <w:szCs w:val="21"/>
        </w:rPr>
      </w:pPr>
      <w:r w:rsidRPr="009D72CC">
        <w:rPr>
          <w:rFonts w:asciiTheme="minorEastAsia" w:hAnsiTheme="minorEastAsia" w:hint="eastAsia"/>
          <w:color w:val="000000" w:themeColor="text1"/>
          <w:szCs w:val="21"/>
        </w:rPr>
        <w:t>第２　審査請求に至る経過</w:t>
      </w:r>
    </w:p>
    <w:p w14:paraId="3727A98A" w14:textId="46D5DF71" w:rsidR="00EB5361" w:rsidRPr="009D72CC" w:rsidRDefault="00EB5361" w:rsidP="00EB5361">
      <w:pPr>
        <w:ind w:leftChars="100" w:left="210"/>
        <w:rPr>
          <w:rFonts w:asciiTheme="minorEastAsia" w:hAnsiTheme="minorEastAsia"/>
          <w:color w:val="000000" w:themeColor="text1"/>
          <w:szCs w:val="21"/>
        </w:rPr>
      </w:pPr>
      <w:r w:rsidRPr="009D72CC">
        <w:rPr>
          <w:rFonts w:asciiTheme="minorEastAsia" w:hAnsiTheme="minorEastAsia" w:hint="eastAsia"/>
          <w:color w:val="000000" w:themeColor="text1"/>
          <w:szCs w:val="21"/>
        </w:rPr>
        <w:t xml:space="preserve">１　</w:t>
      </w:r>
      <w:r w:rsidR="00F37523" w:rsidRPr="009D72CC">
        <w:rPr>
          <w:rFonts w:asciiTheme="minorEastAsia" w:hAnsiTheme="minorEastAsia" w:hint="eastAsia"/>
          <w:color w:val="000000" w:themeColor="text1"/>
          <w:szCs w:val="21"/>
        </w:rPr>
        <w:t>訂正</w:t>
      </w:r>
      <w:r w:rsidRPr="009D72CC">
        <w:rPr>
          <w:rFonts w:asciiTheme="minorEastAsia" w:hAnsiTheme="minorEastAsia" w:hint="eastAsia"/>
          <w:color w:val="000000" w:themeColor="text1"/>
          <w:szCs w:val="21"/>
        </w:rPr>
        <w:t>請求</w:t>
      </w:r>
    </w:p>
    <w:p w14:paraId="1C83E771" w14:textId="2C2FF2F7" w:rsidR="00EB5361" w:rsidRDefault="00F37523" w:rsidP="00F37523">
      <w:pPr>
        <w:ind w:leftChars="200" w:left="420" w:firstLineChars="100" w:firstLine="210"/>
        <w:rPr>
          <w:rFonts w:asciiTheme="minorEastAsia" w:hAnsiTheme="minorEastAsia"/>
          <w:color w:val="000000" w:themeColor="text1"/>
          <w:szCs w:val="21"/>
        </w:rPr>
      </w:pPr>
      <w:r w:rsidRPr="009D72CC">
        <w:rPr>
          <w:rFonts w:asciiTheme="minorEastAsia" w:hAnsiTheme="minorEastAsia" w:hint="eastAsia"/>
          <w:color w:val="000000" w:themeColor="text1"/>
          <w:szCs w:val="21"/>
        </w:rPr>
        <w:t>審査請求人は、別表項番１から項番９までの（う）欄に記載の年月日に、実施機関に対し、別表項番１から項番９までの（え）欄及び（お）欄に記載の旨の訂正請求（以下、項番１から項番９までに記載の請求を項番順に「本件請求１」から「本件請求９」といい、あわせて「本件各請求」という。）を行った。</w:t>
      </w:r>
    </w:p>
    <w:p w14:paraId="10FD990C" w14:textId="77777777" w:rsidR="00D86B42" w:rsidRPr="009D72CC" w:rsidRDefault="00D86B42" w:rsidP="00F37523">
      <w:pPr>
        <w:ind w:leftChars="200" w:left="420" w:firstLineChars="100" w:firstLine="210"/>
        <w:rPr>
          <w:rFonts w:asciiTheme="minorEastAsia" w:hAnsiTheme="minorEastAsia"/>
          <w:color w:val="000000" w:themeColor="text1"/>
          <w:szCs w:val="21"/>
        </w:rPr>
      </w:pPr>
    </w:p>
    <w:p w14:paraId="0B52A941" w14:textId="77777777" w:rsidR="00EB5361" w:rsidRPr="009D72CC" w:rsidRDefault="00EB5361" w:rsidP="00EB5361">
      <w:pPr>
        <w:ind w:leftChars="100" w:left="210"/>
        <w:rPr>
          <w:rFonts w:asciiTheme="minorEastAsia" w:hAnsiTheme="minorEastAsia"/>
          <w:color w:val="000000" w:themeColor="text1"/>
          <w:szCs w:val="21"/>
        </w:rPr>
      </w:pPr>
      <w:r w:rsidRPr="009D72CC">
        <w:rPr>
          <w:rFonts w:asciiTheme="minorEastAsia" w:hAnsiTheme="minorEastAsia" w:hint="eastAsia"/>
          <w:color w:val="000000" w:themeColor="text1"/>
          <w:szCs w:val="21"/>
        </w:rPr>
        <w:t>２　本件各決定</w:t>
      </w:r>
    </w:p>
    <w:p w14:paraId="3FF9126E" w14:textId="6436F892" w:rsidR="00EB5361" w:rsidRDefault="00F37523" w:rsidP="00F37523">
      <w:pPr>
        <w:ind w:leftChars="200" w:left="420" w:firstLineChars="100" w:firstLine="210"/>
        <w:rPr>
          <w:rFonts w:asciiTheme="minorEastAsia" w:hAnsiTheme="minorEastAsia"/>
          <w:color w:val="000000" w:themeColor="text1"/>
          <w:szCs w:val="21"/>
        </w:rPr>
      </w:pPr>
      <w:r w:rsidRPr="009D72CC">
        <w:rPr>
          <w:rFonts w:asciiTheme="minorEastAsia" w:hAnsiTheme="minorEastAsia" w:hint="eastAsia"/>
          <w:color w:val="000000" w:themeColor="text1"/>
          <w:szCs w:val="21"/>
        </w:rPr>
        <w:t>実施機関は、本件各請求について、本件各請求に係る保有個人情報の訂正を行わない理由を別表項番１から項番９までの（く）欄に記載のとおり付して、</w:t>
      </w:r>
      <w:r w:rsidR="000F1804" w:rsidRPr="009D72CC">
        <w:rPr>
          <w:rFonts w:asciiTheme="minorEastAsia" w:hAnsiTheme="minorEastAsia" w:hint="eastAsia"/>
          <w:color w:val="000000" w:themeColor="text1"/>
          <w:szCs w:val="21"/>
        </w:rPr>
        <w:t>旧</w:t>
      </w:r>
      <w:r w:rsidRPr="009D72CC">
        <w:rPr>
          <w:rFonts w:asciiTheme="minorEastAsia" w:hAnsiTheme="minorEastAsia" w:hint="eastAsia"/>
          <w:color w:val="000000" w:themeColor="text1"/>
          <w:szCs w:val="21"/>
        </w:rPr>
        <w:t>条例第32条第２項に基づき、本件各決定を行った。</w:t>
      </w:r>
    </w:p>
    <w:p w14:paraId="71EB4D74" w14:textId="77777777" w:rsidR="00D86B42" w:rsidRPr="009D72CC" w:rsidRDefault="00D86B42" w:rsidP="00F37523">
      <w:pPr>
        <w:ind w:leftChars="200" w:left="420" w:firstLineChars="100" w:firstLine="210"/>
        <w:rPr>
          <w:rFonts w:asciiTheme="minorEastAsia" w:hAnsiTheme="minorEastAsia"/>
          <w:color w:val="000000" w:themeColor="text1"/>
          <w:szCs w:val="21"/>
        </w:rPr>
      </w:pPr>
    </w:p>
    <w:p w14:paraId="5144DFA6" w14:textId="77777777" w:rsidR="00EB5361" w:rsidRPr="009D72CC" w:rsidRDefault="00EB5361" w:rsidP="00EB5361">
      <w:pPr>
        <w:ind w:leftChars="100" w:left="210"/>
        <w:rPr>
          <w:rFonts w:asciiTheme="minorEastAsia" w:hAnsiTheme="minorEastAsia"/>
          <w:color w:val="000000" w:themeColor="text1"/>
          <w:szCs w:val="21"/>
        </w:rPr>
      </w:pPr>
      <w:r w:rsidRPr="009D72CC">
        <w:rPr>
          <w:rFonts w:asciiTheme="minorEastAsia" w:hAnsiTheme="minorEastAsia" w:hint="eastAsia"/>
          <w:color w:val="000000" w:themeColor="text1"/>
          <w:szCs w:val="21"/>
        </w:rPr>
        <w:t>３　審査請求</w:t>
      </w:r>
    </w:p>
    <w:p w14:paraId="5A44CD67" w14:textId="6FFD75B7" w:rsidR="00EB5361" w:rsidRPr="009D72CC" w:rsidRDefault="00F37523" w:rsidP="00EB5361">
      <w:pPr>
        <w:ind w:leftChars="200" w:left="420" w:firstLineChars="100" w:firstLine="210"/>
        <w:rPr>
          <w:rFonts w:asciiTheme="minorEastAsia" w:hAnsiTheme="minorEastAsia"/>
          <w:color w:val="000000" w:themeColor="text1"/>
          <w:szCs w:val="21"/>
        </w:rPr>
      </w:pPr>
      <w:r w:rsidRPr="009D72CC">
        <w:rPr>
          <w:rFonts w:asciiTheme="minorEastAsia" w:hAnsiTheme="minorEastAsia" w:hint="eastAsia"/>
          <w:color w:val="000000" w:themeColor="text1"/>
          <w:szCs w:val="21"/>
        </w:rPr>
        <w:t>審査請求人は、別表項番１から項番９までの（け）欄に記載の年月日に、本件各決定を不服として、実施機関に対して、行政不服審査法（平成26年法律第68号）に基づき審査請求（以下、項番順に「本件審査請求１」から「本件審査請求９」といい、あわせ</w:t>
      </w:r>
      <w:r w:rsidRPr="009D72CC">
        <w:rPr>
          <w:rFonts w:asciiTheme="minorEastAsia" w:hAnsiTheme="minorEastAsia" w:hint="eastAsia"/>
          <w:color w:val="000000" w:themeColor="text1"/>
          <w:szCs w:val="21"/>
        </w:rPr>
        <w:lastRenderedPageBreak/>
        <w:t>て「本件各審査請求」という。）を行った。</w:t>
      </w:r>
    </w:p>
    <w:p w14:paraId="1C88CA0D" w14:textId="77777777" w:rsidR="00EB5361" w:rsidRPr="009D72CC" w:rsidRDefault="00EB5361" w:rsidP="00EB5361">
      <w:pPr>
        <w:ind w:left="210" w:hangingChars="100" w:hanging="210"/>
        <w:rPr>
          <w:rFonts w:asciiTheme="minorEastAsia" w:hAnsiTheme="minorEastAsia"/>
          <w:color w:val="000000" w:themeColor="text1"/>
          <w:szCs w:val="21"/>
        </w:rPr>
      </w:pPr>
    </w:p>
    <w:p w14:paraId="46BC2233" w14:textId="77777777" w:rsidR="00EB5361" w:rsidRPr="009D72CC" w:rsidRDefault="00EB5361" w:rsidP="00EB5361">
      <w:pPr>
        <w:ind w:left="210" w:hangingChars="100" w:hanging="210"/>
        <w:rPr>
          <w:rFonts w:asciiTheme="minorEastAsia" w:hAnsiTheme="minorEastAsia"/>
          <w:color w:val="000000" w:themeColor="text1"/>
          <w:szCs w:val="21"/>
        </w:rPr>
      </w:pPr>
      <w:r w:rsidRPr="009D72CC">
        <w:rPr>
          <w:rFonts w:asciiTheme="minorEastAsia" w:hAnsiTheme="minorEastAsia" w:hint="eastAsia"/>
          <w:color w:val="000000" w:themeColor="text1"/>
          <w:szCs w:val="21"/>
        </w:rPr>
        <w:t>第３　審査請求人の主張</w:t>
      </w:r>
    </w:p>
    <w:p w14:paraId="706BE939" w14:textId="70D092FA" w:rsidR="00F37523" w:rsidRPr="009D72CC" w:rsidRDefault="00F37523" w:rsidP="00F37523">
      <w:pPr>
        <w:ind w:leftChars="100" w:left="210" w:firstLineChars="100" w:firstLine="210"/>
        <w:rPr>
          <w:rFonts w:asciiTheme="minorEastAsia" w:hAnsiTheme="minorEastAsia"/>
        </w:rPr>
      </w:pPr>
      <w:r w:rsidRPr="009D72CC">
        <w:rPr>
          <w:rFonts w:asciiTheme="minorEastAsia" w:hAnsiTheme="minorEastAsia" w:hint="eastAsia"/>
        </w:rPr>
        <w:t>審査請求人の主張は、おおむね別表項番１から項番９</w:t>
      </w:r>
      <w:r w:rsidRPr="009D72CC">
        <w:rPr>
          <w:rFonts w:asciiTheme="minorEastAsia" w:hAnsiTheme="minorEastAsia"/>
        </w:rPr>
        <w:t>まで</w:t>
      </w:r>
      <w:r w:rsidRPr="009D72CC">
        <w:rPr>
          <w:rFonts w:asciiTheme="minorEastAsia" w:hAnsiTheme="minorEastAsia" w:hint="eastAsia"/>
        </w:rPr>
        <w:t>の（こ）欄に記載のとおりである。</w:t>
      </w:r>
    </w:p>
    <w:p w14:paraId="580D8D41" w14:textId="77777777" w:rsidR="00EB5361" w:rsidRPr="009D72CC" w:rsidRDefault="00EB5361" w:rsidP="00EB5361">
      <w:pPr>
        <w:ind w:left="210" w:hangingChars="100" w:hanging="210"/>
        <w:rPr>
          <w:rFonts w:asciiTheme="minorEastAsia" w:hAnsiTheme="minorEastAsia"/>
          <w:color w:val="000000" w:themeColor="text1"/>
          <w:szCs w:val="21"/>
        </w:rPr>
      </w:pPr>
    </w:p>
    <w:p w14:paraId="1AF0D7B9" w14:textId="77777777" w:rsidR="00EB5361" w:rsidRPr="009D72CC" w:rsidRDefault="00EB5361" w:rsidP="00EB5361">
      <w:pPr>
        <w:ind w:left="210" w:hangingChars="100" w:hanging="210"/>
        <w:rPr>
          <w:rFonts w:asciiTheme="minorEastAsia" w:hAnsiTheme="minorEastAsia"/>
          <w:color w:val="000000" w:themeColor="text1"/>
          <w:szCs w:val="21"/>
        </w:rPr>
      </w:pPr>
      <w:r w:rsidRPr="009D72CC">
        <w:rPr>
          <w:rFonts w:asciiTheme="minorEastAsia" w:hAnsiTheme="minorEastAsia" w:hint="eastAsia"/>
          <w:color w:val="000000" w:themeColor="text1"/>
          <w:szCs w:val="21"/>
        </w:rPr>
        <w:t>第４　実施機関の主張</w:t>
      </w:r>
    </w:p>
    <w:p w14:paraId="3595F95F" w14:textId="35F7B0AD" w:rsidR="00F37523" w:rsidRPr="009D72CC" w:rsidRDefault="00F37523" w:rsidP="00F37523">
      <w:pPr>
        <w:ind w:leftChars="100" w:left="210" w:firstLineChars="100" w:firstLine="210"/>
        <w:rPr>
          <w:rFonts w:asciiTheme="minorEastAsia" w:hAnsiTheme="minorEastAsia"/>
        </w:rPr>
      </w:pPr>
      <w:r w:rsidRPr="009D72CC">
        <w:rPr>
          <w:rFonts w:asciiTheme="minorEastAsia" w:hAnsiTheme="minorEastAsia" w:hint="eastAsia"/>
        </w:rPr>
        <w:t>実施機関の主張は、おおむね別表項番１から項番９</w:t>
      </w:r>
      <w:r w:rsidRPr="009D72CC">
        <w:rPr>
          <w:rFonts w:asciiTheme="minorEastAsia" w:hAnsiTheme="minorEastAsia"/>
        </w:rPr>
        <w:t>まで</w:t>
      </w:r>
      <w:r w:rsidRPr="009D72CC">
        <w:rPr>
          <w:rFonts w:asciiTheme="minorEastAsia" w:hAnsiTheme="minorEastAsia" w:hint="eastAsia"/>
        </w:rPr>
        <w:t>の（さ）欄に記載のとおりである。</w:t>
      </w:r>
    </w:p>
    <w:p w14:paraId="26F471DE" w14:textId="77777777" w:rsidR="00EB5361" w:rsidRPr="009D72CC" w:rsidRDefault="00EB5361" w:rsidP="00EB5361">
      <w:pPr>
        <w:ind w:leftChars="100" w:left="210" w:right="-2" w:firstLineChars="100" w:firstLine="210"/>
        <w:rPr>
          <w:rFonts w:asciiTheme="minorEastAsia" w:hAnsiTheme="minorEastAsia"/>
          <w:kern w:val="0"/>
          <w:szCs w:val="21"/>
        </w:rPr>
      </w:pPr>
    </w:p>
    <w:p w14:paraId="0AC109A0" w14:textId="77777777" w:rsidR="00EB5361" w:rsidRPr="009D72CC" w:rsidRDefault="00EB5361" w:rsidP="00EB5361">
      <w:pPr>
        <w:ind w:right="-2"/>
        <w:rPr>
          <w:rFonts w:asciiTheme="minorEastAsia" w:hAnsiTheme="minorEastAsia"/>
          <w:kern w:val="0"/>
          <w:szCs w:val="21"/>
        </w:rPr>
      </w:pPr>
      <w:r w:rsidRPr="009D72CC">
        <w:rPr>
          <w:rFonts w:asciiTheme="minorEastAsia" w:hAnsiTheme="minorEastAsia" w:hint="eastAsia"/>
          <w:kern w:val="0"/>
          <w:szCs w:val="21"/>
        </w:rPr>
        <w:t>第５　審議会の判断</w:t>
      </w:r>
    </w:p>
    <w:p w14:paraId="2A9AE68A" w14:textId="77777777" w:rsidR="00EB5361" w:rsidRPr="009D72CC" w:rsidRDefault="00EB5361" w:rsidP="00EB5361">
      <w:pPr>
        <w:autoSpaceDE w:val="0"/>
        <w:autoSpaceDN w:val="0"/>
        <w:adjustRightInd w:val="0"/>
        <w:ind w:firstLineChars="100" w:firstLine="210"/>
        <w:jc w:val="left"/>
        <w:rPr>
          <w:rFonts w:asciiTheme="minorEastAsia" w:hAnsiTheme="minorEastAsia" w:cs="ＭＳ 明朝"/>
          <w:color w:val="000000"/>
          <w:kern w:val="0"/>
          <w:szCs w:val="21"/>
        </w:rPr>
      </w:pPr>
      <w:r w:rsidRPr="009D72CC">
        <w:rPr>
          <w:rFonts w:asciiTheme="minorEastAsia" w:hAnsiTheme="minorEastAsia" w:cs="ＭＳ 明朝" w:hint="eastAsia"/>
          <w:color w:val="000000"/>
          <w:kern w:val="0"/>
          <w:szCs w:val="21"/>
        </w:rPr>
        <w:t>１　基本的な考え方</w:t>
      </w:r>
    </w:p>
    <w:p w14:paraId="138B0471" w14:textId="77777777" w:rsidR="00EB5361" w:rsidRDefault="00EB5361" w:rsidP="00EB5361">
      <w:pPr>
        <w:autoSpaceDE w:val="0"/>
        <w:autoSpaceDN w:val="0"/>
        <w:adjustRightInd w:val="0"/>
        <w:ind w:leftChars="200" w:left="420" w:firstLineChars="100" w:firstLine="210"/>
        <w:jc w:val="left"/>
        <w:rPr>
          <w:rFonts w:asciiTheme="minorEastAsia" w:hAnsiTheme="minorEastAsia" w:cs="ＭＳ 明朝"/>
          <w:color w:val="000000"/>
          <w:kern w:val="0"/>
          <w:szCs w:val="21"/>
        </w:rPr>
      </w:pPr>
      <w:r w:rsidRPr="009D72CC">
        <w:rPr>
          <w:rFonts w:asciiTheme="minorEastAsia" w:hAnsiTheme="minorEastAsia" w:cs="ＭＳ 明朝" w:hint="eastAsia"/>
          <w:color w:val="000000"/>
          <w:kern w:val="0"/>
          <w:szCs w:val="21"/>
        </w:rPr>
        <w:t>旧条例の基本的な理念は、第１条が定めるように、市民に実施機関が保有する個人情報の開示、訂正及び利用停止を求める具体的な権利を保障し、個人情報の適正な取扱いに関し必要な事項を定めることによって、市民の基本的人権を擁護し、市政の適正かつ円滑な運営を図ることにある。したがって、旧条例の解釈及び運用は、第３条が明記するように、個人情報の開示、訂正及び利用停止を請求する市民の権利を十分に尊重する見地から行わなければならない。</w:t>
      </w:r>
    </w:p>
    <w:p w14:paraId="67CF5401" w14:textId="77777777" w:rsidR="00D86B42" w:rsidRPr="009D72CC" w:rsidRDefault="00D86B42" w:rsidP="00EB5361">
      <w:pPr>
        <w:autoSpaceDE w:val="0"/>
        <w:autoSpaceDN w:val="0"/>
        <w:adjustRightInd w:val="0"/>
        <w:ind w:leftChars="200" w:left="420" w:firstLineChars="100" w:firstLine="210"/>
        <w:jc w:val="left"/>
        <w:rPr>
          <w:rFonts w:asciiTheme="minorEastAsia" w:hAnsiTheme="minorEastAsia" w:cs="ＭＳ 明朝"/>
          <w:color w:val="000000"/>
          <w:kern w:val="0"/>
          <w:szCs w:val="21"/>
        </w:rPr>
      </w:pPr>
    </w:p>
    <w:p w14:paraId="57362164" w14:textId="77777777" w:rsidR="00EB5361" w:rsidRPr="009D72CC" w:rsidRDefault="00EB5361" w:rsidP="00EB5361">
      <w:pPr>
        <w:autoSpaceDE w:val="0"/>
        <w:autoSpaceDN w:val="0"/>
        <w:adjustRightInd w:val="0"/>
        <w:ind w:firstLineChars="100" w:firstLine="210"/>
        <w:jc w:val="left"/>
        <w:rPr>
          <w:rFonts w:asciiTheme="minorEastAsia" w:hAnsiTheme="minorEastAsia"/>
          <w:kern w:val="0"/>
          <w:szCs w:val="21"/>
        </w:rPr>
      </w:pPr>
      <w:r w:rsidRPr="009D72CC">
        <w:rPr>
          <w:rFonts w:asciiTheme="minorEastAsia" w:hAnsiTheme="minorEastAsia"/>
          <w:kern w:val="0"/>
          <w:szCs w:val="21"/>
        </w:rPr>
        <w:t>２</w:t>
      </w:r>
      <w:r w:rsidRPr="009D72CC">
        <w:rPr>
          <w:rFonts w:asciiTheme="minorEastAsia" w:hAnsiTheme="minorEastAsia" w:hint="eastAsia"/>
          <w:kern w:val="0"/>
          <w:szCs w:val="21"/>
        </w:rPr>
        <w:t xml:space="preserve">　</w:t>
      </w:r>
      <w:r w:rsidRPr="009D72CC">
        <w:rPr>
          <w:rFonts w:asciiTheme="minorEastAsia" w:hAnsiTheme="minorEastAsia"/>
          <w:kern w:val="0"/>
          <w:szCs w:val="21"/>
        </w:rPr>
        <w:t>争点</w:t>
      </w:r>
    </w:p>
    <w:p w14:paraId="0E69AFF8" w14:textId="2E4E8855" w:rsidR="000F1804" w:rsidRPr="009D72CC" w:rsidRDefault="000F1804" w:rsidP="000F1804">
      <w:pPr>
        <w:ind w:leftChars="200" w:left="420" w:firstLineChars="100" w:firstLine="210"/>
        <w:rPr>
          <w:rFonts w:asciiTheme="minorEastAsia" w:hAnsiTheme="minorEastAsia"/>
        </w:rPr>
      </w:pPr>
      <w:r w:rsidRPr="009D72CC">
        <w:rPr>
          <w:rFonts w:asciiTheme="minorEastAsia" w:hAnsiTheme="minorEastAsia" w:hint="eastAsia"/>
        </w:rPr>
        <w:t>実施機関は、本件各請求について本件各決定を行ったのに対して、審査請求人は、本件各決定を取り消し、訂正することを求めて争っている。</w:t>
      </w:r>
    </w:p>
    <w:p w14:paraId="079071EC" w14:textId="77777777" w:rsidR="000F1804" w:rsidRDefault="000F1804" w:rsidP="000F1804">
      <w:pPr>
        <w:ind w:leftChars="100" w:left="210" w:firstLineChars="200" w:firstLine="420"/>
        <w:rPr>
          <w:rFonts w:asciiTheme="minorEastAsia" w:hAnsiTheme="minorEastAsia"/>
        </w:rPr>
      </w:pPr>
      <w:r w:rsidRPr="009D72CC">
        <w:rPr>
          <w:rFonts w:asciiTheme="minorEastAsia" w:hAnsiTheme="minorEastAsia" w:hint="eastAsia"/>
        </w:rPr>
        <w:t>したがって、本件各審査請求における争点は、本件各決定の妥当性である。</w:t>
      </w:r>
    </w:p>
    <w:p w14:paraId="599E60BC" w14:textId="77777777" w:rsidR="00D86B42" w:rsidRPr="009D72CC" w:rsidRDefault="00D86B42" w:rsidP="000F1804">
      <w:pPr>
        <w:ind w:leftChars="100" w:left="210" w:firstLineChars="200" w:firstLine="420"/>
        <w:rPr>
          <w:rFonts w:asciiTheme="minorEastAsia" w:hAnsiTheme="minorEastAsia"/>
        </w:rPr>
      </w:pPr>
    </w:p>
    <w:p w14:paraId="2CB1E591" w14:textId="77777777" w:rsidR="000F1804" w:rsidRPr="009D72CC" w:rsidRDefault="000F1804" w:rsidP="000F1804">
      <w:pPr>
        <w:ind w:firstLineChars="100" w:firstLine="210"/>
        <w:rPr>
          <w:rFonts w:asciiTheme="minorEastAsia" w:hAnsiTheme="minorEastAsia"/>
        </w:rPr>
      </w:pPr>
      <w:r w:rsidRPr="009D72CC">
        <w:rPr>
          <w:rFonts w:asciiTheme="minorEastAsia" w:hAnsiTheme="minorEastAsia" w:hint="eastAsia"/>
        </w:rPr>
        <w:t>３　本件各決定の妥当性について</w:t>
      </w:r>
    </w:p>
    <w:p w14:paraId="3FC0C2D2" w14:textId="783DE13A" w:rsidR="000F1804" w:rsidRPr="009D72CC" w:rsidRDefault="000F1804" w:rsidP="000F1804">
      <w:pPr>
        <w:ind w:leftChars="200" w:left="630" w:hangingChars="100" w:hanging="210"/>
        <w:rPr>
          <w:rFonts w:asciiTheme="minorEastAsia" w:hAnsiTheme="minorEastAsia"/>
        </w:rPr>
      </w:pPr>
      <w:r w:rsidRPr="009D72CC">
        <w:rPr>
          <w:rFonts w:asciiTheme="minorEastAsia" w:hAnsiTheme="minorEastAsia" w:hint="eastAsia"/>
        </w:rPr>
        <w:t>(1) 旧条例第28条第１項では、「何人も、自己を本人とする保有個人情報の内容が事実でないと認めるときは、この条例の定めるところにより、当該保有個人情報を保有する実施機関に対し、当該保有個人情報の訂正（追加又は削除を含む。以下同じ。）を請求することができる。」と規定している。</w:t>
      </w:r>
    </w:p>
    <w:p w14:paraId="60FEBAC8" w14:textId="77777777" w:rsidR="000F1804" w:rsidRPr="009D72CC" w:rsidRDefault="000F1804" w:rsidP="000F1804">
      <w:pPr>
        <w:ind w:leftChars="300" w:left="630" w:firstLineChars="100" w:firstLine="210"/>
        <w:rPr>
          <w:rFonts w:asciiTheme="minorEastAsia" w:hAnsiTheme="minorEastAsia"/>
        </w:rPr>
      </w:pPr>
      <w:r w:rsidRPr="009D72CC">
        <w:rPr>
          <w:rFonts w:asciiTheme="minorEastAsia" w:hAnsiTheme="minorEastAsia" w:hint="eastAsia"/>
        </w:rPr>
        <w:t>ここで、「事実」とは、氏名、住所、性別、生年月日、年齢、家族構成、学歴、日時、金額、面積等客観的に判断できる事項をいうものと解される。</w:t>
      </w:r>
    </w:p>
    <w:p w14:paraId="27506D90" w14:textId="5B580E34" w:rsidR="000F1804" w:rsidRPr="009D72CC" w:rsidRDefault="000F1804" w:rsidP="000F1804">
      <w:pPr>
        <w:ind w:leftChars="300" w:left="630" w:firstLineChars="100" w:firstLine="210"/>
        <w:rPr>
          <w:rFonts w:asciiTheme="minorEastAsia" w:hAnsiTheme="minorEastAsia"/>
        </w:rPr>
      </w:pPr>
      <w:r w:rsidRPr="009D72CC">
        <w:rPr>
          <w:rFonts w:asciiTheme="minorEastAsia" w:hAnsiTheme="minorEastAsia" w:hint="eastAsia"/>
        </w:rPr>
        <w:t>また、旧条例第</w:t>
      </w:r>
      <w:r w:rsidRPr="009D72CC">
        <w:rPr>
          <w:rFonts w:asciiTheme="minorEastAsia" w:hAnsiTheme="minorEastAsia"/>
        </w:rPr>
        <w:t>30</w:t>
      </w:r>
      <w:r w:rsidRPr="009D72CC">
        <w:rPr>
          <w:rFonts w:asciiTheme="minorEastAsia" w:hAnsiTheme="minorEastAsia" w:hint="eastAsia"/>
        </w:rPr>
        <w:t>条では、「実施機関は、訂正請求があった場合において、当該訂正請求に理由があると認めるときは、当該訂正請求に係る保有個人情報に係る事務の目的の範囲内で、当該保有個人情報の訂正を行わなければならない。」と規定している。</w:t>
      </w:r>
    </w:p>
    <w:p w14:paraId="5387FE29" w14:textId="0ADB81D1" w:rsidR="000F1804" w:rsidRPr="009D72CC" w:rsidRDefault="000F1804" w:rsidP="000F1804">
      <w:pPr>
        <w:ind w:leftChars="200" w:left="840" w:hangingChars="200" w:hanging="420"/>
        <w:rPr>
          <w:rFonts w:asciiTheme="minorEastAsia" w:hAnsiTheme="minorEastAsia"/>
        </w:rPr>
      </w:pPr>
      <w:r w:rsidRPr="009D72CC">
        <w:rPr>
          <w:rFonts w:asciiTheme="minorEastAsia" w:hAnsiTheme="minorEastAsia" w:hint="eastAsia"/>
        </w:rPr>
        <w:t>(2)</w:t>
      </w:r>
      <w:r w:rsidRPr="009D72CC">
        <w:rPr>
          <w:rFonts w:asciiTheme="minorEastAsia" w:hAnsiTheme="minorEastAsia"/>
        </w:rPr>
        <w:t xml:space="preserve"> </w:t>
      </w:r>
      <w:r w:rsidRPr="009D72CC">
        <w:rPr>
          <w:rFonts w:asciiTheme="minorEastAsia" w:hAnsiTheme="minorEastAsia" w:hint="eastAsia"/>
        </w:rPr>
        <w:t>当審議会において、本件各請求</w:t>
      </w:r>
      <w:r w:rsidR="007E5E64">
        <w:rPr>
          <w:rFonts w:asciiTheme="minorEastAsia" w:hAnsiTheme="minorEastAsia" w:hint="eastAsia"/>
        </w:rPr>
        <w:t>に係る訂正</w:t>
      </w:r>
      <w:r w:rsidRPr="009D72CC">
        <w:rPr>
          <w:rFonts w:asciiTheme="minorEastAsia" w:hAnsiTheme="minorEastAsia" w:hint="eastAsia"/>
        </w:rPr>
        <w:t>箇所を見分したところ、次のとおりであ</w:t>
      </w:r>
      <w:r w:rsidRPr="009D72CC">
        <w:rPr>
          <w:rFonts w:asciiTheme="minorEastAsia" w:hAnsiTheme="minorEastAsia" w:hint="eastAsia"/>
        </w:rPr>
        <w:lastRenderedPageBreak/>
        <w:t>った。</w:t>
      </w:r>
    </w:p>
    <w:p w14:paraId="09CA1BD2" w14:textId="3FF9DDAB" w:rsidR="00C336F6" w:rsidRPr="009D72CC" w:rsidRDefault="00C336F6" w:rsidP="00736FC4">
      <w:pPr>
        <w:ind w:leftChars="300" w:left="840" w:hangingChars="100" w:hanging="210"/>
        <w:rPr>
          <w:rFonts w:asciiTheme="minorEastAsia" w:hAnsiTheme="minorEastAsia"/>
        </w:rPr>
      </w:pPr>
      <w:r>
        <w:rPr>
          <w:rFonts w:asciiTheme="minorEastAsia" w:hAnsiTheme="minorEastAsia" w:hint="eastAsia"/>
        </w:rPr>
        <w:t>ア</w:t>
      </w:r>
      <w:r w:rsidRPr="009D72CC">
        <w:rPr>
          <w:rFonts w:asciiTheme="minorEastAsia" w:hAnsiTheme="minorEastAsia" w:hint="eastAsia"/>
        </w:rPr>
        <w:t xml:space="preserve">　本件請求</w:t>
      </w:r>
      <w:r>
        <w:rPr>
          <w:rFonts w:asciiTheme="minorEastAsia" w:hAnsiTheme="minorEastAsia" w:hint="eastAsia"/>
        </w:rPr>
        <w:t>１</w:t>
      </w:r>
      <w:r w:rsidRPr="009D72CC">
        <w:rPr>
          <w:rFonts w:asciiTheme="minorEastAsia" w:hAnsiTheme="minorEastAsia" w:hint="eastAsia"/>
        </w:rPr>
        <w:t>において審査請求人が訂正を求めている保有個人情報は、審査請求人からの保有個人情報の開示請求に対する実施機関の決定の理由</w:t>
      </w:r>
      <w:r>
        <w:rPr>
          <w:rFonts w:asciiTheme="minorEastAsia" w:hAnsiTheme="minorEastAsia" w:hint="eastAsia"/>
        </w:rPr>
        <w:t>に記載された、</w:t>
      </w:r>
      <w:r w:rsidRPr="009D72CC">
        <w:rPr>
          <w:rFonts w:asciiTheme="minorEastAsia" w:hAnsiTheme="minorEastAsia" w:hint="eastAsia"/>
        </w:rPr>
        <w:t>審査請求人の公開請求への対応について実施機関が弁護士に相談した際の所属</w:t>
      </w:r>
      <w:r>
        <w:rPr>
          <w:rFonts w:asciiTheme="minorEastAsia" w:hAnsiTheme="minorEastAsia" w:hint="eastAsia"/>
        </w:rPr>
        <w:t>名が</w:t>
      </w:r>
      <w:r w:rsidRPr="009D72CC">
        <w:rPr>
          <w:rFonts w:asciiTheme="minorEastAsia" w:hAnsiTheme="minorEastAsia" w:hint="eastAsia"/>
        </w:rPr>
        <w:t>記載された情報である。</w:t>
      </w:r>
    </w:p>
    <w:p w14:paraId="299A0B7A" w14:textId="77777777" w:rsidR="00C336F6" w:rsidRPr="009D72CC" w:rsidRDefault="00C336F6" w:rsidP="00C336F6">
      <w:pPr>
        <w:ind w:leftChars="300" w:left="840" w:hangingChars="100" w:hanging="210"/>
        <w:rPr>
          <w:rFonts w:asciiTheme="minorEastAsia" w:hAnsiTheme="minorEastAsia"/>
        </w:rPr>
      </w:pPr>
      <w:r w:rsidRPr="009D72CC">
        <w:rPr>
          <w:rFonts w:asciiTheme="minorEastAsia" w:hAnsiTheme="minorEastAsia" w:hint="eastAsia"/>
        </w:rPr>
        <w:t xml:space="preserve">　　審査請求人は、当日、総務局職員が当該相談に出席しているため、その情報を記載すべきであるとして訂正を求めている。</w:t>
      </w:r>
    </w:p>
    <w:p w14:paraId="15B71D08" w14:textId="47EB1B12" w:rsidR="00C336F6" w:rsidRPr="009D72CC" w:rsidRDefault="00C336F6" w:rsidP="00C336F6">
      <w:pPr>
        <w:ind w:leftChars="400" w:left="840" w:firstLineChars="100" w:firstLine="210"/>
        <w:rPr>
          <w:rFonts w:asciiTheme="minorEastAsia" w:hAnsiTheme="minorEastAsia"/>
        </w:rPr>
      </w:pPr>
      <w:r w:rsidRPr="009D72CC">
        <w:rPr>
          <w:rFonts w:asciiTheme="minorEastAsia" w:hAnsiTheme="minorEastAsia" w:hint="eastAsia"/>
        </w:rPr>
        <w:t>実施機関によれば、当該</w:t>
      </w:r>
      <w:r>
        <w:rPr>
          <w:rFonts w:asciiTheme="minorEastAsia" w:hAnsiTheme="minorEastAsia" w:hint="eastAsia"/>
        </w:rPr>
        <w:t>弁護士</w:t>
      </w:r>
      <w:r w:rsidRPr="009D72CC">
        <w:rPr>
          <w:rFonts w:asciiTheme="minorEastAsia" w:hAnsiTheme="minorEastAsia" w:hint="eastAsia"/>
        </w:rPr>
        <w:t>相談は、</w:t>
      </w:r>
      <w:r w:rsidRPr="001A2897">
        <w:rPr>
          <w:rFonts w:asciiTheme="minorEastAsia" w:hAnsiTheme="minorEastAsia" w:hint="eastAsia"/>
        </w:rPr>
        <w:t>障</w:t>
      </w:r>
      <w:r w:rsidR="001A2897" w:rsidRPr="001A2897">
        <w:rPr>
          <w:rFonts w:asciiTheme="minorEastAsia" w:hAnsiTheme="minorEastAsia" w:hint="eastAsia"/>
        </w:rPr>
        <w:t>がい</w:t>
      </w:r>
      <w:r w:rsidRPr="009D72CC">
        <w:rPr>
          <w:rFonts w:asciiTheme="minorEastAsia" w:hAnsiTheme="minorEastAsia" w:hint="eastAsia"/>
        </w:rPr>
        <w:t>認定審査事務を所管する北区役所及び福祉局が</w:t>
      </w:r>
      <w:r w:rsidRPr="001A2897">
        <w:rPr>
          <w:rFonts w:asciiTheme="minorEastAsia" w:hAnsiTheme="minorEastAsia" w:hint="eastAsia"/>
        </w:rPr>
        <w:t>障</w:t>
      </w:r>
      <w:r w:rsidR="001A2897" w:rsidRPr="001A2897">
        <w:rPr>
          <w:rFonts w:asciiTheme="minorEastAsia" w:hAnsiTheme="minorEastAsia" w:hint="eastAsia"/>
        </w:rPr>
        <w:t>がい</w:t>
      </w:r>
      <w:r w:rsidRPr="009D72CC">
        <w:rPr>
          <w:rFonts w:asciiTheme="minorEastAsia" w:hAnsiTheme="minorEastAsia" w:hint="eastAsia"/>
        </w:rPr>
        <w:t>認定審査の不服に端を発する審査請求人からの情報公開請求に係る対応について相談したものであるため、北区役所及び福祉局が相談課として本件記録票に記載したとのことであり、相談内容が情報公開請求に係るものであったことから情報公開制度を所管している総務局の職員が同席したが、そもそも本件記録票には</w:t>
      </w:r>
      <w:r>
        <w:rPr>
          <w:rFonts w:asciiTheme="minorEastAsia" w:hAnsiTheme="minorEastAsia" w:hint="eastAsia"/>
        </w:rPr>
        <w:t>弁護士</w:t>
      </w:r>
      <w:r w:rsidRPr="009D72CC">
        <w:rPr>
          <w:rFonts w:asciiTheme="minorEastAsia" w:hAnsiTheme="minorEastAsia" w:hint="eastAsia"/>
        </w:rPr>
        <w:t>相談に出席した職員すべてを記載することまで求められておらず、同席者である総務局職員の記載は事務処理上必要がないとのことである。</w:t>
      </w:r>
    </w:p>
    <w:p w14:paraId="2CE17EB5" w14:textId="77777777" w:rsidR="00C336F6" w:rsidRPr="009D72CC" w:rsidRDefault="00C336F6" w:rsidP="00C336F6">
      <w:pPr>
        <w:ind w:leftChars="424" w:left="890" w:firstLineChars="100" w:firstLine="210"/>
        <w:rPr>
          <w:rFonts w:asciiTheme="minorEastAsia" w:hAnsiTheme="minorEastAsia"/>
        </w:rPr>
      </w:pPr>
      <w:r>
        <w:rPr>
          <w:rFonts w:asciiTheme="minorEastAsia" w:hAnsiTheme="minorEastAsia" w:hint="eastAsia"/>
        </w:rPr>
        <w:t>弁護士</w:t>
      </w:r>
      <w:r w:rsidRPr="009D72CC">
        <w:rPr>
          <w:rFonts w:asciiTheme="minorEastAsia" w:hAnsiTheme="minorEastAsia" w:hint="eastAsia"/>
        </w:rPr>
        <w:t>相談は、法的課題を抱えている者（所属）が弁護士による法的助言を得るために行われるものであるため、当該法律相談の相談者ではない同席者について本件記録票に記載する必要はないとする実施機関の主張に不自然、不合理な点は認められない。</w:t>
      </w:r>
    </w:p>
    <w:p w14:paraId="61C6A9D3" w14:textId="64449B8B" w:rsidR="00C336F6" w:rsidRPr="009D72CC" w:rsidRDefault="00C336F6" w:rsidP="00C336F6">
      <w:pPr>
        <w:ind w:leftChars="400" w:left="840" w:firstLineChars="100" w:firstLine="210"/>
        <w:rPr>
          <w:rFonts w:asciiTheme="minorEastAsia" w:hAnsiTheme="minorEastAsia"/>
        </w:rPr>
      </w:pPr>
      <w:r w:rsidRPr="009D72CC">
        <w:rPr>
          <w:rFonts w:asciiTheme="minorEastAsia" w:hAnsiTheme="minorEastAsia" w:hint="eastAsia"/>
        </w:rPr>
        <w:t>そうすると、</w:t>
      </w:r>
      <w:r w:rsidRPr="009D72CC">
        <w:rPr>
          <w:rFonts w:asciiTheme="minorEastAsia" w:hAnsiTheme="minorEastAsia" w:cs="Arial" w:hint="eastAsia"/>
        </w:rPr>
        <w:t>当該</w:t>
      </w:r>
      <w:r w:rsidR="001A2897">
        <w:rPr>
          <w:rFonts w:asciiTheme="minorEastAsia" w:hAnsiTheme="minorEastAsia" w:cs="Arial" w:hint="eastAsia"/>
        </w:rPr>
        <w:t>弁護士</w:t>
      </w:r>
      <w:r w:rsidRPr="009D72CC">
        <w:rPr>
          <w:rFonts w:asciiTheme="minorEastAsia" w:hAnsiTheme="minorEastAsia" w:cs="Arial" w:hint="eastAsia"/>
        </w:rPr>
        <w:t>相談の相談者欄の記載に不足はなく、</w:t>
      </w:r>
      <w:r>
        <w:rPr>
          <w:rFonts w:asciiTheme="minorEastAsia" w:hAnsiTheme="minorEastAsia" w:hint="eastAsia"/>
        </w:rPr>
        <w:t>担当</w:t>
      </w:r>
      <w:r w:rsidRPr="009D72CC">
        <w:rPr>
          <w:rFonts w:asciiTheme="minorEastAsia" w:hAnsiTheme="minorEastAsia" w:hint="eastAsia"/>
        </w:rPr>
        <w:t>欄に相談者ではない総務局の所属名を追記するよう求める本件請求</w:t>
      </w:r>
      <w:r>
        <w:rPr>
          <w:rFonts w:asciiTheme="minorEastAsia" w:hAnsiTheme="minorEastAsia" w:hint="eastAsia"/>
        </w:rPr>
        <w:t>１</w:t>
      </w:r>
      <w:r w:rsidRPr="009D72CC">
        <w:rPr>
          <w:rFonts w:asciiTheme="minorEastAsia" w:hAnsiTheme="minorEastAsia" w:hint="eastAsia"/>
        </w:rPr>
        <w:t>の対象は、訂正すべき事実とはいえない。</w:t>
      </w:r>
    </w:p>
    <w:p w14:paraId="1D6DF176" w14:textId="77777777" w:rsidR="00C336F6" w:rsidRPr="009D72CC" w:rsidRDefault="00C336F6" w:rsidP="00C336F6">
      <w:pPr>
        <w:ind w:leftChars="400" w:left="840" w:firstLineChars="100" w:firstLine="210"/>
        <w:rPr>
          <w:rFonts w:asciiTheme="minorEastAsia" w:hAnsiTheme="minorEastAsia" w:cs="ＭＳ 明朝"/>
          <w:kern w:val="0"/>
          <w:szCs w:val="24"/>
        </w:rPr>
      </w:pPr>
      <w:r w:rsidRPr="009D72CC">
        <w:rPr>
          <w:rFonts w:asciiTheme="minorEastAsia" w:hAnsiTheme="minorEastAsia" w:hint="eastAsia"/>
        </w:rPr>
        <w:t>したがって、審査請求人が主張した証拠書類について訂正請求の内容が事実に合致することを証する資料であるか否かを判断するまでもなく、本件請求</w:t>
      </w:r>
      <w:r>
        <w:rPr>
          <w:rFonts w:asciiTheme="minorEastAsia" w:hAnsiTheme="minorEastAsia" w:hint="eastAsia"/>
        </w:rPr>
        <w:t>１</w:t>
      </w:r>
      <w:r w:rsidRPr="009D72CC">
        <w:rPr>
          <w:rFonts w:asciiTheme="minorEastAsia" w:hAnsiTheme="minorEastAsia" w:hint="eastAsia"/>
        </w:rPr>
        <w:t>において審査請求人が訂正を求める保有個人情報を</w:t>
      </w:r>
      <w:r w:rsidRPr="009D72CC">
        <w:rPr>
          <w:rFonts w:asciiTheme="minorEastAsia" w:hAnsiTheme="minorEastAsia" w:cs="ＭＳ 明朝" w:hint="eastAsia"/>
          <w:kern w:val="0"/>
          <w:szCs w:val="24"/>
        </w:rPr>
        <w:t>訂正しなければならない理由があるものとは認められない。</w:t>
      </w:r>
    </w:p>
    <w:p w14:paraId="232E445C" w14:textId="04C55E3C" w:rsidR="000F1804" w:rsidRPr="009D72CC" w:rsidRDefault="00C336F6" w:rsidP="000F1804">
      <w:pPr>
        <w:ind w:leftChars="300" w:left="840" w:hangingChars="100" w:hanging="210"/>
        <w:rPr>
          <w:rFonts w:asciiTheme="minorEastAsia" w:hAnsiTheme="minorEastAsia"/>
        </w:rPr>
      </w:pPr>
      <w:r>
        <w:rPr>
          <w:rFonts w:asciiTheme="minorEastAsia" w:hAnsiTheme="minorEastAsia" w:hint="eastAsia"/>
        </w:rPr>
        <w:t>イ</w:t>
      </w:r>
      <w:r w:rsidR="000F1804" w:rsidRPr="009D72CC">
        <w:rPr>
          <w:rFonts w:asciiTheme="minorEastAsia" w:hAnsiTheme="minorEastAsia" w:hint="eastAsia"/>
        </w:rPr>
        <w:t xml:space="preserve">　本件請求</w:t>
      </w:r>
      <w:r w:rsidR="009D72CC" w:rsidRPr="009D72CC">
        <w:rPr>
          <w:rFonts w:asciiTheme="minorEastAsia" w:hAnsiTheme="minorEastAsia" w:hint="eastAsia"/>
        </w:rPr>
        <w:t>２、本件請求８</w:t>
      </w:r>
      <w:r w:rsidR="000F1804" w:rsidRPr="009D72CC">
        <w:rPr>
          <w:rFonts w:asciiTheme="minorEastAsia" w:hAnsiTheme="minorEastAsia" w:hint="eastAsia"/>
        </w:rPr>
        <w:t>及び本件請求</w:t>
      </w:r>
      <w:r w:rsidR="009D72CC" w:rsidRPr="009D72CC">
        <w:rPr>
          <w:rFonts w:asciiTheme="minorEastAsia" w:hAnsiTheme="minorEastAsia" w:hint="eastAsia"/>
        </w:rPr>
        <w:t>９</w:t>
      </w:r>
      <w:r w:rsidR="000F1804" w:rsidRPr="009D72CC">
        <w:rPr>
          <w:rFonts w:asciiTheme="minorEastAsia" w:hAnsiTheme="minorEastAsia" w:hint="eastAsia"/>
        </w:rPr>
        <w:t>において審査請求人が訂正を求めている保有個人情報は、審査請求人からの保有個人情報の開示請求に対する実施機関の決定</w:t>
      </w:r>
      <w:r w:rsidR="0090632E">
        <w:rPr>
          <w:rFonts w:asciiTheme="minorEastAsia" w:hAnsiTheme="minorEastAsia" w:hint="eastAsia"/>
        </w:rPr>
        <w:t>通知書</w:t>
      </w:r>
      <w:r w:rsidR="000F1804" w:rsidRPr="009D72CC">
        <w:rPr>
          <w:rFonts w:asciiTheme="minorEastAsia" w:hAnsiTheme="minorEastAsia" w:hint="eastAsia"/>
        </w:rPr>
        <w:t>の</w:t>
      </w:r>
      <w:r w:rsidR="0090632E">
        <w:rPr>
          <w:rFonts w:asciiTheme="minorEastAsia" w:hAnsiTheme="minorEastAsia" w:hint="eastAsia"/>
        </w:rPr>
        <w:t>内容</w:t>
      </w:r>
      <w:r w:rsidR="00A7129F">
        <w:rPr>
          <w:rFonts w:asciiTheme="minorEastAsia" w:hAnsiTheme="minorEastAsia" w:hint="eastAsia"/>
        </w:rPr>
        <w:t>について</w:t>
      </w:r>
      <w:r w:rsidR="000F1804" w:rsidRPr="009D72CC">
        <w:rPr>
          <w:rFonts w:asciiTheme="minorEastAsia" w:hAnsiTheme="minorEastAsia" w:hint="eastAsia"/>
        </w:rPr>
        <w:t>、本件請求</w:t>
      </w:r>
      <w:r w:rsidR="009D72CC" w:rsidRPr="009D72CC">
        <w:rPr>
          <w:rFonts w:asciiTheme="minorEastAsia" w:hAnsiTheme="minorEastAsia" w:hint="eastAsia"/>
        </w:rPr>
        <w:t>４及び本件請求７</w:t>
      </w:r>
      <w:r w:rsidR="000F1804" w:rsidRPr="009D72CC">
        <w:rPr>
          <w:rFonts w:asciiTheme="minorEastAsia" w:hAnsiTheme="minorEastAsia" w:hint="eastAsia"/>
        </w:rPr>
        <w:t>において審査請求人が訂正を求めている保有個人情報は、審査請求人からの市民の声及び問合せに対する実施機関の回答内容</w:t>
      </w:r>
      <w:r w:rsidR="00A7129F">
        <w:rPr>
          <w:rFonts w:asciiTheme="minorEastAsia" w:hAnsiTheme="minorEastAsia" w:hint="eastAsia"/>
        </w:rPr>
        <w:t>について</w:t>
      </w:r>
      <w:r w:rsidR="009D72CC" w:rsidRPr="009D72CC">
        <w:rPr>
          <w:rFonts w:asciiTheme="minorEastAsia" w:hAnsiTheme="minorEastAsia" w:hint="eastAsia"/>
        </w:rPr>
        <w:t>、本件請求５において審査請求人が訂正を求めている保有個人情報は、</w:t>
      </w:r>
      <w:r w:rsidR="00CE6A57" w:rsidRPr="00CE6A57">
        <w:rPr>
          <w:rFonts w:asciiTheme="minorEastAsia" w:hAnsiTheme="minorEastAsia" w:hint="eastAsia"/>
        </w:rPr>
        <w:t>審査請求人からの公文書公開請求</w:t>
      </w:r>
      <w:r w:rsidR="00710280">
        <w:rPr>
          <w:rFonts w:asciiTheme="minorEastAsia" w:hAnsiTheme="minorEastAsia" w:hint="eastAsia"/>
        </w:rPr>
        <w:t>が</w:t>
      </w:r>
      <w:r w:rsidR="00710280" w:rsidRPr="00710280">
        <w:rPr>
          <w:rFonts w:asciiTheme="minorEastAsia" w:hAnsiTheme="minorEastAsia" w:hint="eastAsia"/>
        </w:rPr>
        <w:t>却下の対象となる公開請求に該当するか否かの判断について</w:t>
      </w:r>
      <w:r w:rsidR="00A7129F">
        <w:rPr>
          <w:rFonts w:asciiTheme="minorEastAsia" w:hAnsiTheme="minorEastAsia" w:hint="eastAsia"/>
        </w:rPr>
        <w:t>、それぞれ</w:t>
      </w:r>
      <w:r w:rsidR="000F1804" w:rsidRPr="009D72CC">
        <w:rPr>
          <w:rFonts w:asciiTheme="minorEastAsia" w:hAnsiTheme="minorEastAsia" w:hint="eastAsia"/>
        </w:rPr>
        <w:t>記載されており、いずれも実施機関がその判断に基づき記載する、実施機関の判断、見解、評価等に係るものであると認められた。</w:t>
      </w:r>
    </w:p>
    <w:p w14:paraId="4101529E" w14:textId="566857FF" w:rsidR="000F1804" w:rsidRDefault="000F1804" w:rsidP="000F1804">
      <w:pPr>
        <w:ind w:leftChars="400" w:left="840" w:firstLineChars="100" w:firstLine="210"/>
        <w:rPr>
          <w:rFonts w:asciiTheme="minorEastAsia" w:hAnsiTheme="minorEastAsia"/>
        </w:rPr>
      </w:pPr>
      <w:r w:rsidRPr="009D72CC">
        <w:rPr>
          <w:rFonts w:asciiTheme="minorEastAsia" w:hAnsiTheme="minorEastAsia" w:hint="eastAsia"/>
        </w:rPr>
        <w:t>したがって、本件請求</w:t>
      </w:r>
      <w:r w:rsidR="00710280">
        <w:rPr>
          <w:rFonts w:asciiTheme="minorEastAsia" w:hAnsiTheme="minorEastAsia" w:hint="eastAsia"/>
        </w:rPr>
        <w:t>２、本件請求４、本件請求５及び本件請求７から本件請求９まで</w:t>
      </w:r>
      <w:r w:rsidRPr="009D72CC">
        <w:rPr>
          <w:rFonts w:asciiTheme="minorEastAsia" w:hAnsiTheme="minorEastAsia" w:hint="eastAsia"/>
        </w:rPr>
        <w:t>において訂正を求める保有個人情報は、審査請求人が主張した証拠書類について訂正請求の内容が事実に合致することを証する資料であるか否かを判断するまでもなく、旧条例第28条第１項に規定する「事実」には該当しない。</w:t>
      </w:r>
    </w:p>
    <w:p w14:paraId="4293A2C6" w14:textId="08ABF329" w:rsidR="00C336F6" w:rsidRPr="009D72CC" w:rsidRDefault="00C336F6" w:rsidP="00C336F6">
      <w:pPr>
        <w:ind w:leftChars="300" w:left="840" w:hangingChars="100" w:hanging="210"/>
        <w:rPr>
          <w:rFonts w:asciiTheme="minorEastAsia" w:hAnsiTheme="minorEastAsia"/>
        </w:rPr>
      </w:pPr>
      <w:r>
        <w:rPr>
          <w:rFonts w:asciiTheme="minorEastAsia" w:hAnsiTheme="minorEastAsia" w:hint="eastAsia"/>
        </w:rPr>
        <w:t>ウ</w:t>
      </w:r>
      <w:r w:rsidRPr="009D72CC">
        <w:rPr>
          <w:rFonts w:asciiTheme="minorEastAsia" w:hAnsiTheme="minorEastAsia" w:hint="eastAsia"/>
        </w:rPr>
        <w:t xml:space="preserve">　本件請求</w:t>
      </w:r>
      <w:r>
        <w:rPr>
          <w:rFonts w:asciiTheme="minorEastAsia" w:hAnsiTheme="minorEastAsia" w:hint="eastAsia"/>
        </w:rPr>
        <w:t>３及び本件請求６において審査請求人が訂正を求めている保有個人情報は、</w:t>
      </w:r>
      <w:r w:rsidR="00A55CC2">
        <w:rPr>
          <w:rFonts w:asciiTheme="minorEastAsia" w:hAnsiTheme="minorEastAsia" w:hint="eastAsia"/>
        </w:rPr>
        <w:t>弁護士相談に係る決裁文書に記載された所属名及び別添資料の名称である</w:t>
      </w:r>
      <w:r w:rsidRPr="009D72CC">
        <w:rPr>
          <w:rFonts w:asciiTheme="minorEastAsia" w:hAnsiTheme="minorEastAsia" w:hint="eastAsia"/>
        </w:rPr>
        <w:t>。</w:t>
      </w:r>
    </w:p>
    <w:p w14:paraId="55100470" w14:textId="2729D660" w:rsidR="004A7646" w:rsidRDefault="002D0108" w:rsidP="000F1804">
      <w:pPr>
        <w:ind w:leftChars="400" w:left="840" w:firstLineChars="100" w:firstLine="210"/>
        <w:rPr>
          <w:rFonts w:asciiTheme="minorEastAsia" w:hAnsiTheme="minorEastAsia"/>
        </w:rPr>
      </w:pPr>
      <w:r>
        <w:rPr>
          <w:rFonts w:asciiTheme="minorEastAsia" w:hAnsiTheme="minorEastAsia" w:hint="eastAsia"/>
        </w:rPr>
        <w:t>この点、</w:t>
      </w:r>
      <w:r w:rsidR="004A7646">
        <w:rPr>
          <w:rFonts w:asciiTheme="minorEastAsia" w:hAnsiTheme="minorEastAsia" w:hint="eastAsia"/>
        </w:rPr>
        <w:t>実施機関の説明によると、</w:t>
      </w:r>
      <w:r w:rsidR="004A7646" w:rsidRPr="009D72CC">
        <w:rPr>
          <w:rFonts w:asciiTheme="minorEastAsia" w:hAnsiTheme="minorEastAsia" w:hint="eastAsia"/>
        </w:rPr>
        <w:t>本件請求</w:t>
      </w:r>
      <w:r w:rsidR="004A7646">
        <w:rPr>
          <w:rFonts w:asciiTheme="minorEastAsia" w:hAnsiTheme="minorEastAsia" w:hint="eastAsia"/>
        </w:rPr>
        <w:t>３及び本件請求６において審査請求人が訂正を求めている箇所は、実施機関の誤記であるところ、意思決定の内容である予算配付そのものは正しく行われているとのことである。</w:t>
      </w:r>
    </w:p>
    <w:p w14:paraId="17F63DAB" w14:textId="220FE21B" w:rsidR="004A7646" w:rsidRDefault="004A7646" w:rsidP="000F1804">
      <w:pPr>
        <w:ind w:leftChars="400" w:left="840" w:firstLineChars="100" w:firstLine="210"/>
      </w:pPr>
      <w:r w:rsidRPr="004A7646">
        <w:rPr>
          <w:rFonts w:asciiTheme="minorEastAsia" w:hAnsiTheme="minorEastAsia" w:hint="eastAsia"/>
        </w:rPr>
        <w:t>上記説明を踏まえると、本件</w:t>
      </w:r>
      <w:r w:rsidR="007E5E64">
        <w:rPr>
          <w:rFonts w:asciiTheme="minorEastAsia" w:hAnsiTheme="minorEastAsia" w:hint="eastAsia"/>
        </w:rPr>
        <w:t>請求３及び本件請求６に係る</w:t>
      </w:r>
      <w:r w:rsidRPr="004A7646">
        <w:rPr>
          <w:rFonts w:asciiTheme="minorEastAsia" w:hAnsiTheme="minorEastAsia" w:hint="eastAsia"/>
        </w:rPr>
        <w:t>訂正箇所に記載されている</w:t>
      </w:r>
      <w:r>
        <w:rPr>
          <w:rFonts w:asciiTheme="minorEastAsia" w:hAnsiTheme="minorEastAsia" w:hint="eastAsia"/>
        </w:rPr>
        <w:t>所属名及び別添資料の名称が正しいものであるか否か</w:t>
      </w:r>
      <w:r w:rsidRPr="004A7646">
        <w:rPr>
          <w:rFonts w:asciiTheme="minorEastAsia" w:hAnsiTheme="minorEastAsia" w:hint="eastAsia"/>
        </w:rPr>
        <w:t>が訂正請求の時点で</w:t>
      </w:r>
      <w:r w:rsidR="00863A60">
        <w:rPr>
          <w:rFonts w:asciiTheme="minorEastAsia" w:hAnsiTheme="minorEastAsia" w:hint="eastAsia"/>
        </w:rPr>
        <w:t>公開請求に係る法的リスクの管理という事務の目的の達成に</w:t>
      </w:r>
      <w:r>
        <w:rPr>
          <w:rFonts w:hint="eastAsia"/>
        </w:rPr>
        <w:t>影響を及ぼす可能性がない</w:t>
      </w:r>
      <w:r w:rsidR="00863A60">
        <w:rPr>
          <w:rFonts w:hint="eastAsia"/>
        </w:rPr>
        <w:t>と認められる</w:t>
      </w:r>
      <w:r>
        <w:rPr>
          <w:rFonts w:hint="eastAsia"/>
        </w:rPr>
        <w:t>。</w:t>
      </w:r>
      <w:r w:rsidR="00863A60" w:rsidRPr="00863A60">
        <w:rPr>
          <w:rFonts w:hint="eastAsia"/>
        </w:rPr>
        <w:t>よって、</w:t>
      </w:r>
      <w:r w:rsidR="00863A60">
        <w:rPr>
          <w:rFonts w:hint="eastAsia"/>
        </w:rPr>
        <w:t>旧</w:t>
      </w:r>
      <w:r w:rsidR="00863A60" w:rsidRPr="00863A60">
        <w:rPr>
          <w:rFonts w:hint="eastAsia"/>
        </w:rPr>
        <w:t>条例第</w:t>
      </w:r>
      <w:r w:rsidR="00863A60" w:rsidRPr="0091784D">
        <w:rPr>
          <w:rFonts w:asciiTheme="minorEastAsia" w:hAnsiTheme="minorEastAsia" w:hint="eastAsia"/>
        </w:rPr>
        <w:t>30条に</w:t>
      </w:r>
      <w:r w:rsidR="00863A60" w:rsidRPr="00863A60">
        <w:rPr>
          <w:rFonts w:hint="eastAsia"/>
        </w:rPr>
        <w:t>規定する「事務の目的の達成に必要な範囲内」であるものとは認められないから、実施機関が訂正義務を負う情報であるとは認められない。</w:t>
      </w:r>
    </w:p>
    <w:p w14:paraId="553E314D" w14:textId="7B2D6591" w:rsidR="007F09A9" w:rsidRPr="00C336F6" w:rsidRDefault="007F09A9" w:rsidP="002D0108">
      <w:pPr>
        <w:ind w:leftChars="400" w:left="840" w:firstLineChars="100" w:firstLine="210"/>
        <w:rPr>
          <w:rFonts w:asciiTheme="minorEastAsia" w:hAnsiTheme="minorEastAsia"/>
        </w:rPr>
      </w:pPr>
      <w:r>
        <w:rPr>
          <w:rFonts w:asciiTheme="minorEastAsia" w:hAnsiTheme="minorEastAsia" w:hint="eastAsia"/>
        </w:rPr>
        <w:t>なお、</w:t>
      </w:r>
      <w:r w:rsidR="000B703A">
        <w:rPr>
          <w:rFonts w:asciiTheme="minorEastAsia" w:hAnsiTheme="minorEastAsia" w:hint="eastAsia"/>
        </w:rPr>
        <w:t>実施機関において、審査請求人が</w:t>
      </w:r>
      <w:r w:rsidRPr="009D72CC">
        <w:rPr>
          <w:rFonts w:asciiTheme="minorEastAsia" w:hAnsiTheme="minorEastAsia" w:hint="eastAsia"/>
        </w:rPr>
        <w:t>本件請求</w:t>
      </w:r>
      <w:r>
        <w:rPr>
          <w:rFonts w:asciiTheme="minorEastAsia" w:hAnsiTheme="minorEastAsia" w:hint="eastAsia"/>
        </w:rPr>
        <w:t>３及び本件請求６において訂正を求め</w:t>
      </w:r>
      <w:r w:rsidR="000B703A">
        <w:rPr>
          <w:rFonts w:asciiTheme="minorEastAsia" w:hAnsiTheme="minorEastAsia" w:hint="eastAsia"/>
        </w:rPr>
        <w:t>てい</w:t>
      </w:r>
      <w:r>
        <w:rPr>
          <w:rFonts w:asciiTheme="minorEastAsia" w:hAnsiTheme="minorEastAsia" w:hint="eastAsia"/>
        </w:rPr>
        <w:t>る情報として特定した情報は、弁護士相談に係る決裁文書に記載された所属名及び別添資料の名称であ</w:t>
      </w:r>
      <w:r w:rsidR="00AF343A">
        <w:rPr>
          <w:rFonts w:asciiTheme="minorEastAsia" w:hAnsiTheme="minorEastAsia" w:hint="eastAsia"/>
        </w:rPr>
        <w:t>る</w:t>
      </w:r>
      <w:r w:rsidR="0069203B">
        <w:rPr>
          <w:rFonts w:asciiTheme="minorEastAsia" w:hAnsiTheme="minorEastAsia" w:hint="eastAsia"/>
        </w:rPr>
        <w:t>が</w:t>
      </w:r>
      <w:r w:rsidR="00AF343A">
        <w:rPr>
          <w:rFonts w:asciiTheme="minorEastAsia" w:hAnsiTheme="minorEastAsia" w:hint="eastAsia"/>
        </w:rPr>
        <w:t>、当該文書を</w:t>
      </w:r>
      <w:r>
        <w:rPr>
          <w:rFonts w:asciiTheme="minorEastAsia" w:hAnsiTheme="minorEastAsia" w:hint="eastAsia"/>
        </w:rPr>
        <w:t>審議会で見分したところ、文書中の記載からは直ちに審査請求人個人を特定することはできないもの</w:t>
      </w:r>
      <w:r w:rsidR="00AF343A">
        <w:rPr>
          <w:rFonts w:asciiTheme="minorEastAsia" w:hAnsiTheme="minorEastAsia" w:hint="eastAsia"/>
        </w:rPr>
        <w:t>と</w:t>
      </w:r>
      <w:r>
        <w:rPr>
          <w:rFonts w:asciiTheme="minorEastAsia" w:hAnsiTheme="minorEastAsia" w:hint="eastAsia"/>
        </w:rPr>
        <w:t>認められ</w:t>
      </w:r>
      <w:r w:rsidR="00AF343A">
        <w:rPr>
          <w:rFonts w:asciiTheme="minorEastAsia" w:hAnsiTheme="minorEastAsia" w:hint="eastAsia"/>
        </w:rPr>
        <w:t>た</w:t>
      </w:r>
      <w:r>
        <w:rPr>
          <w:rFonts w:asciiTheme="minorEastAsia" w:hAnsiTheme="minorEastAsia" w:hint="eastAsia"/>
        </w:rPr>
        <w:t>から、</w:t>
      </w:r>
      <w:r w:rsidR="004C0E1B">
        <w:rPr>
          <w:rFonts w:asciiTheme="minorEastAsia" w:hAnsiTheme="minorEastAsia" w:hint="eastAsia"/>
        </w:rPr>
        <w:t>かかる保有個人情報の特定について</w:t>
      </w:r>
      <w:r>
        <w:rPr>
          <w:rFonts w:asciiTheme="minorEastAsia" w:hAnsiTheme="minorEastAsia" w:hint="eastAsia"/>
        </w:rPr>
        <w:t>疑問がないではない。この点、実施機関の説明によると当該弁護士相談は審査請求人による一連の公開請求の却下の可否について相談したものであり、別件開示請求により審査請求人に係る保有個人情報として開示したものとのことであ</w:t>
      </w:r>
      <w:r w:rsidR="00C1407C">
        <w:rPr>
          <w:rFonts w:asciiTheme="minorEastAsia" w:hAnsiTheme="minorEastAsia" w:hint="eastAsia"/>
        </w:rPr>
        <w:t>り、</w:t>
      </w:r>
      <w:r>
        <w:rPr>
          <w:rFonts w:asciiTheme="minorEastAsia" w:hAnsiTheme="minorEastAsia" w:hint="eastAsia"/>
        </w:rPr>
        <w:t>実施機関から</w:t>
      </w:r>
      <w:r w:rsidR="00C1407C">
        <w:rPr>
          <w:rFonts w:asciiTheme="minorEastAsia" w:hAnsiTheme="minorEastAsia" w:hint="eastAsia"/>
        </w:rPr>
        <w:t>のかかる</w:t>
      </w:r>
      <w:r>
        <w:rPr>
          <w:rFonts w:asciiTheme="minorEastAsia" w:hAnsiTheme="minorEastAsia" w:hint="eastAsia"/>
        </w:rPr>
        <w:t>説明</w:t>
      </w:r>
      <w:r w:rsidR="00C1407C">
        <w:rPr>
          <w:rFonts w:asciiTheme="minorEastAsia" w:hAnsiTheme="minorEastAsia" w:hint="eastAsia"/>
        </w:rPr>
        <w:t>からは</w:t>
      </w:r>
      <w:r>
        <w:rPr>
          <w:rFonts w:asciiTheme="minorEastAsia" w:hAnsiTheme="minorEastAsia" w:hint="eastAsia"/>
        </w:rPr>
        <w:t>、少なくとも審査請求人及び実施機関においては当該</w:t>
      </w:r>
      <w:r w:rsidR="00026167">
        <w:rPr>
          <w:rFonts w:asciiTheme="minorEastAsia" w:hAnsiTheme="minorEastAsia" w:hint="eastAsia"/>
        </w:rPr>
        <w:t>文書に記載された</w:t>
      </w:r>
      <w:r>
        <w:rPr>
          <w:rFonts w:asciiTheme="minorEastAsia" w:hAnsiTheme="minorEastAsia" w:hint="eastAsia"/>
        </w:rPr>
        <w:t>情報が審査請求人</w:t>
      </w:r>
      <w:r w:rsidR="00026167">
        <w:rPr>
          <w:rFonts w:asciiTheme="minorEastAsia" w:hAnsiTheme="minorEastAsia" w:hint="eastAsia"/>
        </w:rPr>
        <w:t>に係る</w:t>
      </w:r>
      <w:r>
        <w:rPr>
          <w:rFonts w:asciiTheme="minorEastAsia" w:hAnsiTheme="minorEastAsia" w:hint="eastAsia"/>
        </w:rPr>
        <w:t>ものであることが共通の認識であったものと認められるから、</w:t>
      </w:r>
      <w:r w:rsidR="000365A2">
        <w:rPr>
          <w:rFonts w:asciiTheme="minorEastAsia" w:hAnsiTheme="minorEastAsia" w:hint="eastAsia"/>
        </w:rPr>
        <w:t>実施機関が保有する個人情報の訂正を求める権利を保障するという</w:t>
      </w:r>
      <w:r w:rsidR="0075776E">
        <w:rPr>
          <w:rFonts w:asciiTheme="minorEastAsia" w:hAnsiTheme="minorEastAsia" w:hint="eastAsia"/>
        </w:rPr>
        <w:t>旧</w:t>
      </w:r>
      <w:r>
        <w:rPr>
          <w:rFonts w:asciiTheme="minorEastAsia" w:hAnsiTheme="minorEastAsia" w:hint="eastAsia"/>
        </w:rPr>
        <w:t>条例の</w:t>
      </w:r>
      <w:r w:rsidR="00AA5A31">
        <w:rPr>
          <w:rFonts w:asciiTheme="minorEastAsia" w:hAnsiTheme="minorEastAsia" w:hint="eastAsia"/>
        </w:rPr>
        <w:t>目的</w:t>
      </w:r>
      <w:r>
        <w:rPr>
          <w:rFonts w:asciiTheme="minorEastAsia" w:hAnsiTheme="minorEastAsia" w:hint="eastAsia"/>
        </w:rPr>
        <w:t>に則って対象情報としたことについては特段問題がない。</w:t>
      </w:r>
    </w:p>
    <w:p w14:paraId="2ADEACB1" w14:textId="77777777" w:rsidR="000F1804" w:rsidRDefault="000F1804" w:rsidP="000F1804">
      <w:pPr>
        <w:ind w:left="630" w:hangingChars="300" w:hanging="630"/>
        <w:rPr>
          <w:rFonts w:asciiTheme="minorEastAsia" w:hAnsiTheme="minorEastAsia"/>
        </w:rPr>
      </w:pPr>
      <w:r w:rsidRPr="009D72CC">
        <w:rPr>
          <w:rFonts w:asciiTheme="minorEastAsia" w:hAnsiTheme="minorEastAsia" w:hint="eastAsia"/>
        </w:rPr>
        <w:t xml:space="preserve">　　(</w:t>
      </w:r>
      <w:r w:rsidRPr="009D72CC">
        <w:rPr>
          <w:rFonts w:asciiTheme="minorEastAsia" w:hAnsiTheme="minorEastAsia"/>
        </w:rPr>
        <w:t>3</w:t>
      </w:r>
      <w:r w:rsidRPr="009D72CC">
        <w:rPr>
          <w:rFonts w:asciiTheme="minorEastAsia" w:hAnsiTheme="minorEastAsia" w:hint="eastAsia"/>
        </w:rPr>
        <w:t>) 審査請求人は、ほかにも縷々主張するが、これらはいずれも当審議会の上記判断を左右するものではない。</w:t>
      </w:r>
    </w:p>
    <w:p w14:paraId="4E35E5AC" w14:textId="77777777" w:rsidR="00D86B42" w:rsidRPr="009D72CC" w:rsidRDefault="00D86B42" w:rsidP="000F1804">
      <w:pPr>
        <w:ind w:left="630" w:hangingChars="300" w:hanging="630"/>
        <w:rPr>
          <w:rFonts w:asciiTheme="minorEastAsia" w:hAnsiTheme="minorEastAsia"/>
        </w:rPr>
      </w:pPr>
    </w:p>
    <w:p w14:paraId="4A9CB852" w14:textId="034926D9" w:rsidR="00EB5361" w:rsidRPr="009D72CC" w:rsidRDefault="000F1804" w:rsidP="00EB5361">
      <w:pPr>
        <w:autoSpaceDE w:val="0"/>
        <w:autoSpaceDN w:val="0"/>
        <w:adjustRightInd w:val="0"/>
        <w:ind w:firstLineChars="100" w:firstLine="210"/>
        <w:jc w:val="left"/>
        <w:rPr>
          <w:rFonts w:asciiTheme="minorEastAsia" w:hAnsiTheme="minorEastAsia" w:cs="ＭＳ 明朝"/>
          <w:color w:val="000000"/>
          <w:kern w:val="0"/>
          <w:szCs w:val="21"/>
        </w:rPr>
      </w:pPr>
      <w:r w:rsidRPr="009D72CC">
        <w:rPr>
          <w:rFonts w:asciiTheme="minorEastAsia" w:hAnsiTheme="minorEastAsia" w:cs="ＭＳ 明朝" w:hint="eastAsia"/>
          <w:color w:val="000000"/>
          <w:kern w:val="0"/>
          <w:szCs w:val="21"/>
        </w:rPr>
        <w:t>４</w:t>
      </w:r>
      <w:r w:rsidR="00EB5361" w:rsidRPr="009D72CC">
        <w:rPr>
          <w:rFonts w:asciiTheme="minorEastAsia" w:hAnsiTheme="minorEastAsia" w:cs="ＭＳ 明朝" w:hint="eastAsia"/>
          <w:color w:val="000000"/>
          <w:kern w:val="0"/>
          <w:szCs w:val="21"/>
        </w:rPr>
        <w:t xml:space="preserve">　結論</w:t>
      </w:r>
    </w:p>
    <w:p w14:paraId="7957EF56" w14:textId="77777777" w:rsidR="00EB5361" w:rsidRPr="009D72CC" w:rsidRDefault="00EB5361" w:rsidP="00EB5361">
      <w:pPr>
        <w:autoSpaceDE w:val="0"/>
        <w:autoSpaceDN w:val="0"/>
        <w:adjustRightInd w:val="0"/>
        <w:ind w:firstLineChars="300" w:firstLine="630"/>
        <w:jc w:val="left"/>
        <w:rPr>
          <w:rFonts w:asciiTheme="minorEastAsia" w:hAnsiTheme="minorEastAsia" w:cs="ＭＳ 明朝"/>
          <w:color w:val="000000"/>
          <w:kern w:val="0"/>
          <w:szCs w:val="21"/>
        </w:rPr>
      </w:pPr>
      <w:r w:rsidRPr="009D72CC">
        <w:rPr>
          <w:rFonts w:asciiTheme="minorEastAsia" w:hAnsiTheme="minorEastAsia" w:cs="ＭＳ 明朝" w:hint="eastAsia"/>
          <w:color w:val="000000"/>
          <w:kern w:val="0"/>
          <w:szCs w:val="21"/>
        </w:rPr>
        <w:t>以上により、第１記載のとおり、判断する。</w:t>
      </w:r>
    </w:p>
    <w:p w14:paraId="3D85B65F" w14:textId="77777777" w:rsidR="00EB5361" w:rsidRPr="009D72CC" w:rsidRDefault="00EB5361" w:rsidP="00EB5361">
      <w:pPr>
        <w:tabs>
          <w:tab w:val="left" w:pos="142"/>
        </w:tabs>
        <w:ind w:leftChars="160" w:left="336" w:firstLineChars="100" w:firstLine="210"/>
        <w:rPr>
          <w:rFonts w:asciiTheme="minorEastAsia" w:hAnsiTheme="minorEastAsia" w:cs="Times New Roman"/>
          <w:szCs w:val="24"/>
        </w:rPr>
      </w:pPr>
    </w:p>
    <w:p w14:paraId="4DB2255D" w14:textId="77777777" w:rsidR="00EB5361" w:rsidRPr="009D72CC" w:rsidRDefault="00EB5361" w:rsidP="00EB5361">
      <w:pPr>
        <w:rPr>
          <w:rFonts w:asciiTheme="minorEastAsia" w:hAnsiTheme="minorEastAsia"/>
        </w:rPr>
      </w:pPr>
      <w:r w:rsidRPr="009D72CC">
        <w:rPr>
          <w:rFonts w:asciiTheme="minorEastAsia" w:hAnsiTheme="minorEastAsia" w:hint="eastAsia"/>
        </w:rPr>
        <w:t>（答申に関与した委員の氏名）</w:t>
      </w:r>
    </w:p>
    <w:p w14:paraId="46504C3B" w14:textId="77777777" w:rsidR="00EB5361" w:rsidRPr="009D72CC" w:rsidRDefault="00EB5361" w:rsidP="00EB5361">
      <w:pPr>
        <w:ind w:leftChars="100" w:left="210" w:firstLineChars="100" w:firstLine="210"/>
        <w:rPr>
          <w:rFonts w:asciiTheme="minorEastAsia" w:hAnsiTheme="minorEastAsia"/>
        </w:rPr>
      </w:pPr>
      <w:r w:rsidRPr="009D72CC">
        <w:rPr>
          <w:rFonts w:asciiTheme="minorEastAsia" w:hAnsiTheme="minorEastAsia" w:hint="eastAsia"/>
          <w:color w:val="000000" w:themeColor="text1"/>
        </w:rPr>
        <w:t>委員　金井　美智子、委員　岡澤　成彦、委員　塚田　哲之、委員　野田　崇</w:t>
      </w:r>
    </w:p>
    <w:p w14:paraId="11895F69" w14:textId="77777777" w:rsidR="00EB5361" w:rsidRDefault="00EB5361" w:rsidP="00EB5361">
      <w:pPr>
        <w:tabs>
          <w:tab w:val="left" w:pos="142"/>
        </w:tabs>
        <w:ind w:leftChars="160" w:left="336" w:firstLineChars="100" w:firstLine="210"/>
        <w:rPr>
          <w:rFonts w:asciiTheme="minorEastAsia" w:hAnsiTheme="minorEastAsia" w:cs="Times New Roman"/>
          <w:szCs w:val="24"/>
        </w:rPr>
      </w:pPr>
    </w:p>
    <w:p w14:paraId="0A784F2C" w14:textId="77777777" w:rsidR="00FF69C4" w:rsidRPr="009D72CC" w:rsidRDefault="00FF69C4" w:rsidP="00EB5361">
      <w:pPr>
        <w:tabs>
          <w:tab w:val="left" w:pos="142"/>
        </w:tabs>
        <w:ind w:leftChars="160" w:left="336" w:firstLineChars="100" w:firstLine="210"/>
        <w:rPr>
          <w:rFonts w:asciiTheme="minorEastAsia" w:hAnsiTheme="minorEastAsia" w:cs="Times New Roman" w:hint="eastAsia"/>
          <w:szCs w:val="24"/>
        </w:rPr>
      </w:pPr>
    </w:p>
    <w:p w14:paraId="5E1DE8CE" w14:textId="67C4DD3F" w:rsidR="00EB5361" w:rsidRPr="009D72CC" w:rsidRDefault="00EB5361" w:rsidP="00EB5361">
      <w:pPr>
        <w:ind w:left="-487" w:firstLineChars="200" w:firstLine="420"/>
        <w:rPr>
          <w:rFonts w:asciiTheme="minorEastAsia" w:hAnsiTheme="minorEastAsia"/>
          <w:szCs w:val="24"/>
        </w:rPr>
      </w:pPr>
      <w:r w:rsidRPr="009D72CC">
        <w:rPr>
          <w:rFonts w:asciiTheme="minorEastAsia" w:hAnsiTheme="minorEastAsia"/>
          <w:szCs w:val="24"/>
        </w:rPr>
        <w:t>（参考）調査審議の経過</w:t>
      </w:r>
      <w:r w:rsidRPr="009D72CC">
        <w:rPr>
          <w:rFonts w:asciiTheme="minorEastAsia" w:hAnsiTheme="minorEastAsia" w:hint="eastAsia"/>
          <w:szCs w:val="24"/>
        </w:rPr>
        <w:t xml:space="preserve">　</w:t>
      </w:r>
      <w:r w:rsidRPr="009D72CC">
        <w:rPr>
          <w:rFonts w:asciiTheme="minorEastAsia" w:hAnsiTheme="minorEastAsia"/>
          <w:szCs w:val="24"/>
        </w:rPr>
        <w:t>令和</w:t>
      </w:r>
      <w:r w:rsidRPr="009D72CC">
        <w:rPr>
          <w:rFonts w:asciiTheme="minorEastAsia" w:hAnsiTheme="minorEastAsia" w:hint="eastAsia"/>
          <w:szCs w:val="24"/>
        </w:rPr>
        <w:t>２</w:t>
      </w:r>
      <w:r w:rsidRPr="009D72CC">
        <w:rPr>
          <w:rFonts w:asciiTheme="minorEastAsia" w:hAnsiTheme="minorEastAsia"/>
          <w:szCs w:val="24"/>
        </w:rPr>
        <w:t>年度諮問受理第</w:t>
      </w:r>
      <w:r w:rsidRPr="009D72CC">
        <w:rPr>
          <w:rFonts w:asciiTheme="minorEastAsia" w:hAnsiTheme="minorEastAsia" w:hint="eastAsia"/>
          <w:szCs w:val="24"/>
        </w:rPr>
        <w:t>１～３号、第９～1</w:t>
      </w:r>
      <w:r w:rsidRPr="009D72CC">
        <w:rPr>
          <w:rFonts w:asciiTheme="minorEastAsia" w:hAnsiTheme="minorEastAsia"/>
          <w:szCs w:val="24"/>
        </w:rPr>
        <w:t>2</w:t>
      </w:r>
      <w:r w:rsidRPr="009D72CC">
        <w:rPr>
          <w:rFonts w:asciiTheme="minorEastAsia" w:hAnsiTheme="minorEastAsia" w:hint="eastAsia"/>
          <w:szCs w:val="24"/>
        </w:rPr>
        <w:t>号、第2</w:t>
      </w:r>
      <w:r w:rsidRPr="009D72CC">
        <w:rPr>
          <w:rFonts w:asciiTheme="minorEastAsia" w:hAnsiTheme="minorEastAsia"/>
          <w:szCs w:val="24"/>
        </w:rPr>
        <w:t>2</w:t>
      </w:r>
      <w:r w:rsidRPr="009D72CC">
        <w:rPr>
          <w:rFonts w:asciiTheme="minorEastAsia" w:hAnsiTheme="minorEastAsia" w:hint="eastAsia"/>
          <w:szCs w:val="24"/>
        </w:rPr>
        <w:t>号、第2</w:t>
      </w:r>
      <w:r w:rsidRPr="009D72CC">
        <w:rPr>
          <w:rFonts w:asciiTheme="minorEastAsia" w:hAnsiTheme="minorEastAsia"/>
          <w:szCs w:val="24"/>
        </w:rPr>
        <w:t>8</w:t>
      </w:r>
      <w:r w:rsidRPr="009D72CC">
        <w:rPr>
          <w:rFonts w:asciiTheme="minorEastAsia" w:hAnsiTheme="minorEastAsia" w:hint="eastAsia"/>
          <w:szCs w:val="24"/>
        </w:rPr>
        <w:t>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1"/>
        <w:gridCol w:w="5805"/>
      </w:tblGrid>
      <w:tr w:rsidR="00EB5361" w:rsidRPr="009D72CC" w14:paraId="4F4F2625" w14:textId="77777777" w:rsidTr="00537627">
        <w:tc>
          <w:tcPr>
            <w:tcW w:w="2581" w:type="dxa"/>
            <w:shd w:val="clear" w:color="auto" w:fill="auto"/>
          </w:tcPr>
          <w:p w14:paraId="3C790060" w14:textId="77777777" w:rsidR="00EB5361" w:rsidRPr="009D72CC" w:rsidRDefault="00EB5361" w:rsidP="00537627">
            <w:pPr>
              <w:jc w:val="center"/>
              <w:rPr>
                <w:rFonts w:asciiTheme="minorEastAsia" w:hAnsiTheme="minorEastAsia"/>
                <w:bCs/>
                <w:color w:val="000000" w:themeColor="text1"/>
                <w:szCs w:val="24"/>
              </w:rPr>
            </w:pPr>
            <w:r w:rsidRPr="009D72CC">
              <w:rPr>
                <w:rFonts w:asciiTheme="minorEastAsia" w:hAnsiTheme="minorEastAsia" w:hint="eastAsia"/>
                <w:bCs/>
                <w:color w:val="000000" w:themeColor="text1"/>
                <w:szCs w:val="24"/>
              </w:rPr>
              <w:t>年　月　日</w:t>
            </w:r>
          </w:p>
        </w:tc>
        <w:tc>
          <w:tcPr>
            <w:tcW w:w="5805" w:type="dxa"/>
            <w:shd w:val="clear" w:color="auto" w:fill="auto"/>
          </w:tcPr>
          <w:p w14:paraId="09103F0A" w14:textId="77777777" w:rsidR="00EB5361" w:rsidRPr="009D72CC" w:rsidRDefault="00EB5361" w:rsidP="00537627">
            <w:pPr>
              <w:jc w:val="center"/>
              <w:rPr>
                <w:rFonts w:asciiTheme="minorEastAsia" w:hAnsiTheme="minorEastAsia"/>
                <w:bCs/>
                <w:color w:val="000000" w:themeColor="text1"/>
                <w:szCs w:val="24"/>
              </w:rPr>
            </w:pPr>
            <w:r w:rsidRPr="009D72CC">
              <w:rPr>
                <w:rFonts w:asciiTheme="minorEastAsia" w:hAnsiTheme="minorEastAsia" w:hint="eastAsia"/>
                <w:bCs/>
                <w:color w:val="000000" w:themeColor="text1"/>
                <w:szCs w:val="24"/>
              </w:rPr>
              <w:t>経　　　　過</w:t>
            </w:r>
          </w:p>
        </w:tc>
      </w:tr>
      <w:tr w:rsidR="00EB5361" w:rsidRPr="009D72CC" w14:paraId="76DD9589" w14:textId="77777777" w:rsidTr="00537627">
        <w:tc>
          <w:tcPr>
            <w:tcW w:w="2581" w:type="dxa"/>
            <w:shd w:val="clear" w:color="auto" w:fill="auto"/>
          </w:tcPr>
          <w:p w14:paraId="2A77262B" w14:textId="5E6862E2" w:rsidR="00EB5361" w:rsidRPr="009D72CC" w:rsidRDefault="00EB5361" w:rsidP="00537627">
            <w:pPr>
              <w:rPr>
                <w:rFonts w:asciiTheme="minorEastAsia" w:hAnsiTheme="minorEastAsia"/>
                <w:color w:val="000000" w:themeColor="text1"/>
                <w:szCs w:val="24"/>
              </w:rPr>
            </w:pPr>
            <w:r w:rsidRPr="009D72CC">
              <w:rPr>
                <w:rFonts w:asciiTheme="minorEastAsia" w:hAnsiTheme="minorEastAsia" w:hint="eastAsia"/>
                <w:color w:val="000000" w:themeColor="text1"/>
                <w:szCs w:val="24"/>
              </w:rPr>
              <w:t>令和２年４月８日</w:t>
            </w:r>
          </w:p>
        </w:tc>
        <w:tc>
          <w:tcPr>
            <w:tcW w:w="5805" w:type="dxa"/>
            <w:shd w:val="clear" w:color="auto" w:fill="auto"/>
          </w:tcPr>
          <w:p w14:paraId="38001976" w14:textId="11386C81" w:rsidR="00EB5361" w:rsidRPr="009D72CC" w:rsidRDefault="00EB5361" w:rsidP="00537627">
            <w:pPr>
              <w:jc w:val="left"/>
              <w:rPr>
                <w:rFonts w:asciiTheme="minorEastAsia" w:hAnsiTheme="minorEastAsia"/>
                <w:color w:val="000000" w:themeColor="text1"/>
                <w:szCs w:val="24"/>
              </w:rPr>
            </w:pPr>
            <w:r w:rsidRPr="009D72CC">
              <w:rPr>
                <w:rFonts w:asciiTheme="minorEastAsia" w:hAnsiTheme="minorEastAsia" w:hint="eastAsia"/>
                <w:color w:val="000000" w:themeColor="text1"/>
                <w:szCs w:val="24"/>
              </w:rPr>
              <w:t>諮問書の受理（令和２年度諮問受理第１号）</w:t>
            </w:r>
          </w:p>
        </w:tc>
      </w:tr>
      <w:tr w:rsidR="00EB5361" w:rsidRPr="009D72CC" w14:paraId="4B36AA52" w14:textId="77777777" w:rsidTr="00537627">
        <w:tc>
          <w:tcPr>
            <w:tcW w:w="2581" w:type="dxa"/>
            <w:shd w:val="clear" w:color="auto" w:fill="auto"/>
          </w:tcPr>
          <w:p w14:paraId="5AFBF2F3" w14:textId="7CEDA328" w:rsidR="00EB5361" w:rsidRPr="009D72CC" w:rsidRDefault="00EB5361" w:rsidP="00537627">
            <w:pPr>
              <w:rPr>
                <w:rFonts w:asciiTheme="minorEastAsia" w:hAnsiTheme="minorEastAsia"/>
                <w:color w:val="000000" w:themeColor="text1"/>
                <w:szCs w:val="24"/>
              </w:rPr>
            </w:pPr>
            <w:r w:rsidRPr="009D72CC">
              <w:rPr>
                <w:rFonts w:asciiTheme="minorEastAsia" w:hAnsiTheme="minorEastAsia" w:hint="eastAsia"/>
                <w:color w:val="000000" w:themeColor="text1"/>
                <w:szCs w:val="24"/>
              </w:rPr>
              <w:t>令和２年４月2</w:t>
            </w:r>
            <w:r w:rsidRPr="009D72CC">
              <w:rPr>
                <w:rFonts w:asciiTheme="minorEastAsia" w:hAnsiTheme="minorEastAsia"/>
                <w:color w:val="000000" w:themeColor="text1"/>
                <w:szCs w:val="24"/>
              </w:rPr>
              <w:t>2</w:t>
            </w:r>
            <w:r w:rsidRPr="009D72CC">
              <w:rPr>
                <w:rFonts w:asciiTheme="minorEastAsia" w:hAnsiTheme="minorEastAsia" w:hint="eastAsia"/>
                <w:color w:val="000000" w:themeColor="text1"/>
                <w:szCs w:val="24"/>
              </w:rPr>
              <w:t>日</w:t>
            </w:r>
          </w:p>
        </w:tc>
        <w:tc>
          <w:tcPr>
            <w:tcW w:w="5805" w:type="dxa"/>
            <w:shd w:val="clear" w:color="auto" w:fill="auto"/>
          </w:tcPr>
          <w:p w14:paraId="0EA42BF2" w14:textId="74BBEC7C" w:rsidR="00EB5361" w:rsidRPr="009D72CC" w:rsidRDefault="00EB5361" w:rsidP="00537627">
            <w:pPr>
              <w:jc w:val="left"/>
              <w:rPr>
                <w:rFonts w:asciiTheme="minorEastAsia" w:hAnsiTheme="minorEastAsia"/>
                <w:color w:val="000000" w:themeColor="text1"/>
                <w:szCs w:val="24"/>
              </w:rPr>
            </w:pPr>
            <w:r w:rsidRPr="009D72CC">
              <w:rPr>
                <w:rFonts w:asciiTheme="minorEastAsia" w:hAnsiTheme="minorEastAsia" w:hint="eastAsia"/>
                <w:color w:val="000000" w:themeColor="text1"/>
                <w:szCs w:val="24"/>
              </w:rPr>
              <w:t>諮問書の受理（令和２年度諮問受理第２号、第３号）</w:t>
            </w:r>
          </w:p>
        </w:tc>
      </w:tr>
      <w:tr w:rsidR="00EB5361" w:rsidRPr="009D72CC" w14:paraId="42ABC31F" w14:textId="77777777" w:rsidTr="00537627">
        <w:tc>
          <w:tcPr>
            <w:tcW w:w="2581" w:type="dxa"/>
            <w:shd w:val="clear" w:color="auto" w:fill="auto"/>
          </w:tcPr>
          <w:p w14:paraId="5F67CBDB" w14:textId="38913C75" w:rsidR="00EB5361" w:rsidRPr="009D72CC" w:rsidRDefault="00EB5361" w:rsidP="00537627">
            <w:pPr>
              <w:rPr>
                <w:rFonts w:asciiTheme="minorEastAsia" w:hAnsiTheme="minorEastAsia"/>
                <w:color w:val="000000" w:themeColor="text1"/>
                <w:szCs w:val="24"/>
              </w:rPr>
            </w:pPr>
            <w:r w:rsidRPr="009D72CC">
              <w:rPr>
                <w:rFonts w:asciiTheme="minorEastAsia" w:hAnsiTheme="minorEastAsia" w:hint="eastAsia"/>
                <w:color w:val="000000" w:themeColor="text1"/>
                <w:szCs w:val="24"/>
              </w:rPr>
              <w:t>令和２年４月</w:t>
            </w:r>
            <w:r w:rsidRPr="009D72CC">
              <w:rPr>
                <w:rFonts w:asciiTheme="minorEastAsia" w:hAnsiTheme="minorEastAsia"/>
                <w:color w:val="000000" w:themeColor="text1"/>
                <w:szCs w:val="24"/>
              </w:rPr>
              <w:t>30</w:t>
            </w:r>
            <w:r w:rsidRPr="009D72CC">
              <w:rPr>
                <w:rFonts w:asciiTheme="minorEastAsia" w:hAnsiTheme="minorEastAsia" w:hint="eastAsia"/>
                <w:color w:val="000000" w:themeColor="text1"/>
                <w:szCs w:val="24"/>
              </w:rPr>
              <w:t>日</w:t>
            </w:r>
          </w:p>
        </w:tc>
        <w:tc>
          <w:tcPr>
            <w:tcW w:w="5805" w:type="dxa"/>
            <w:shd w:val="clear" w:color="auto" w:fill="auto"/>
          </w:tcPr>
          <w:p w14:paraId="2C04793C" w14:textId="3E122A4A" w:rsidR="00EB5361" w:rsidRPr="009D72CC" w:rsidRDefault="00EB5361" w:rsidP="00537627">
            <w:pPr>
              <w:jc w:val="left"/>
              <w:rPr>
                <w:rFonts w:asciiTheme="minorEastAsia" w:hAnsiTheme="minorEastAsia"/>
                <w:color w:val="000000" w:themeColor="text1"/>
                <w:szCs w:val="24"/>
              </w:rPr>
            </w:pPr>
            <w:r w:rsidRPr="009D72CC">
              <w:rPr>
                <w:rFonts w:asciiTheme="minorEastAsia" w:hAnsiTheme="minorEastAsia" w:hint="eastAsia"/>
                <w:color w:val="000000" w:themeColor="text1"/>
                <w:szCs w:val="24"/>
              </w:rPr>
              <w:t>諮問書の受理（令和２年度諮問受理第９号、第1</w:t>
            </w:r>
            <w:r w:rsidRPr="009D72CC">
              <w:rPr>
                <w:rFonts w:asciiTheme="minorEastAsia" w:hAnsiTheme="minorEastAsia"/>
                <w:color w:val="000000" w:themeColor="text1"/>
                <w:szCs w:val="24"/>
              </w:rPr>
              <w:t>0</w:t>
            </w:r>
            <w:r w:rsidRPr="009D72CC">
              <w:rPr>
                <w:rFonts w:asciiTheme="minorEastAsia" w:hAnsiTheme="minorEastAsia" w:hint="eastAsia"/>
                <w:color w:val="000000" w:themeColor="text1"/>
                <w:szCs w:val="24"/>
              </w:rPr>
              <w:t>号）</w:t>
            </w:r>
          </w:p>
        </w:tc>
      </w:tr>
      <w:tr w:rsidR="00EB5361" w:rsidRPr="009D72CC" w14:paraId="5BBD4B20" w14:textId="77777777" w:rsidTr="00537627">
        <w:tc>
          <w:tcPr>
            <w:tcW w:w="2581" w:type="dxa"/>
            <w:shd w:val="clear" w:color="auto" w:fill="auto"/>
          </w:tcPr>
          <w:p w14:paraId="222A580D" w14:textId="6A086A0A" w:rsidR="00EB5361" w:rsidRPr="009D72CC" w:rsidRDefault="00EB5361" w:rsidP="00537627">
            <w:pPr>
              <w:rPr>
                <w:rFonts w:asciiTheme="minorEastAsia" w:hAnsiTheme="minorEastAsia"/>
                <w:color w:val="000000" w:themeColor="text1"/>
                <w:szCs w:val="24"/>
              </w:rPr>
            </w:pPr>
            <w:r w:rsidRPr="009D72CC">
              <w:rPr>
                <w:rFonts w:asciiTheme="minorEastAsia" w:hAnsiTheme="minorEastAsia" w:hint="eastAsia"/>
                <w:color w:val="000000" w:themeColor="text1"/>
                <w:szCs w:val="24"/>
              </w:rPr>
              <w:t>令和２年５月８日</w:t>
            </w:r>
          </w:p>
        </w:tc>
        <w:tc>
          <w:tcPr>
            <w:tcW w:w="5805" w:type="dxa"/>
            <w:shd w:val="clear" w:color="auto" w:fill="auto"/>
          </w:tcPr>
          <w:p w14:paraId="4D80A817" w14:textId="39768825" w:rsidR="00EB5361" w:rsidRPr="009D72CC" w:rsidRDefault="00EB5361" w:rsidP="00537627">
            <w:pPr>
              <w:jc w:val="left"/>
              <w:rPr>
                <w:rFonts w:asciiTheme="minorEastAsia" w:hAnsiTheme="minorEastAsia"/>
                <w:color w:val="000000" w:themeColor="text1"/>
                <w:szCs w:val="24"/>
              </w:rPr>
            </w:pPr>
            <w:r w:rsidRPr="009D72CC">
              <w:rPr>
                <w:rFonts w:asciiTheme="minorEastAsia" w:hAnsiTheme="minorEastAsia" w:hint="eastAsia"/>
                <w:color w:val="000000" w:themeColor="text1"/>
                <w:szCs w:val="24"/>
              </w:rPr>
              <w:t>諮問書の受理（令和２年度諮問受理第1</w:t>
            </w:r>
            <w:r w:rsidRPr="009D72CC">
              <w:rPr>
                <w:rFonts w:asciiTheme="minorEastAsia" w:hAnsiTheme="minorEastAsia"/>
                <w:color w:val="000000" w:themeColor="text1"/>
                <w:szCs w:val="24"/>
              </w:rPr>
              <w:t>2</w:t>
            </w:r>
            <w:r w:rsidRPr="009D72CC">
              <w:rPr>
                <w:rFonts w:asciiTheme="minorEastAsia" w:hAnsiTheme="minorEastAsia" w:hint="eastAsia"/>
                <w:color w:val="000000" w:themeColor="text1"/>
                <w:szCs w:val="24"/>
              </w:rPr>
              <w:t>号）</w:t>
            </w:r>
          </w:p>
        </w:tc>
      </w:tr>
      <w:tr w:rsidR="00EB5361" w:rsidRPr="009D72CC" w14:paraId="17552B76" w14:textId="77777777" w:rsidTr="00537627">
        <w:tc>
          <w:tcPr>
            <w:tcW w:w="2581" w:type="dxa"/>
            <w:shd w:val="clear" w:color="auto" w:fill="auto"/>
          </w:tcPr>
          <w:p w14:paraId="2F72B887" w14:textId="10DB0132" w:rsidR="00EB5361" w:rsidRPr="009D72CC" w:rsidRDefault="00EB5361" w:rsidP="00537627">
            <w:pPr>
              <w:rPr>
                <w:rFonts w:asciiTheme="minorEastAsia" w:hAnsiTheme="minorEastAsia"/>
                <w:color w:val="000000" w:themeColor="text1"/>
                <w:szCs w:val="24"/>
              </w:rPr>
            </w:pPr>
            <w:r w:rsidRPr="009D72CC">
              <w:rPr>
                <w:rFonts w:asciiTheme="minorEastAsia" w:hAnsiTheme="minorEastAsia" w:hint="eastAsia"/>
                <w:color w:val="000000" w:themeColor="text1"/>
                <w:szCs w:val="24"/>
              </w:rPr>
              <w:t>令和２年５月2</w:t>
            </w:r>
            <w:r w:rsidRPr="009D72CC">
              <w:rPr>
                <w:rFonts w:asciiTheme="minorEastAsia" w:hAnsiTheme="minorEastAsia"/>
                <w:color w:val="000000" w:themeColor="text1"/>
                <w:szCs w:val="24"/>
              </w:rPr>
              <w:t>1</w:t>
            </w:r>
            <w:r w:rsidRPr="009D72CC">
              <w:rPr>
                <w:rFonts w:asciiTheme="minorEastAsia" w:hAnsiTheme="minorEastAsia" w:hint="eastAsia"/>
                <w:color w:val="000000" w:themeColor="text1"/>
                <w:szCs w:val="24"/>
              </w:rPr>
              <w:t>日</w:t>
            </w:r>
          </w:p>
        </w:tc>
        <w:tc>
          <w:tcPr>
            <w:tcW w:w="5805" w:type="dxa"/>
            <w:shd w:val="clear" w:color="auto" w:fill="auto"/>
          </w:tcPr>
          <w:p w14:paraId="5F1DDA86" w14:textId="1A80C064" w:rsidR="00EB5361" w:rsidRPr="009D72CC" w:rsidRDefault="00EB5361" w:rsidP="00537627">
            <w:pPr>
              <w:jc w:val="left"/>
              <w:rPr>
                <w:rFonts w:asciiTheme="minorEastAsia" w:hAnsiTheme="minorEastAsia"/>
                <w:color w:val="000000" w:themeColor="text1"/>
                <w:szCs w:val="24"/>
              </w:rPr>
            </w:pPr>
            <w:r w:rsidRPr="009D72CC">
              <w:rPr>
                <w:rFonts w:asciiTheme="minorEastAsia" w:hAnsiTheme="minorEastAsia" w:hint="eastAsia"/>
                <w:color w:val="000000" w:themeColor="text1"/>
                <w:szCs w:val="24"/>
              </w:rPr>
              <w:t>諮問書の受理（令和２年度諮問受理第</w:t>
            </w:r>
            <w:r w:rsidRPr="009D72CC">
              <w:rPr>
                <w:rFonts w:asciiTheme="minorEastAsia" w:hAnsiTheme="minorEastAsia"/>
                <w:color w:val="000000" w:themeColor="text1"/>
                <w:szCs w:val="24"/>
              </w:rPr>
              <w:t>22</w:t>
            </w:r>
            <w:r w:rsidRPr="009D72CC">
              <w:rPr>
                <w:rFonts w:asciiTheme="minorEastAsia" w:hAnsiTheme="minorEastAsia" w:hint="eastAsia"/>
                <w:color w:val="000000" w:themeColor="text1"/>
                <w:szCs w:val="24"/>
              </w:rPr>
              <w:t>号）</w:t>
            </w:r>
          </w:p>
        </w:tc>
      </w:tr>
      <w:tr w:rsidR="00EB5361" w:rsidRPr="009D72CC" w14:paraId="6958671C" w14:textId="77777777" w:rsidTr="00537627">
        <w:tc>
          <w:tcPr>
            <w:tcW w:w="2581" w:type="dxa"/>
            <w:shd w:val="clear" w:color="auto" w:fill="auto"/>
          </w:tcPr>
          <w:p w14:paraId="3B43584A" w14:textId="1F4BEEE5" w:rsidR="00EB5361" w:rsidRPr="009D72CC" w:rsidRDefault="00EB5361" w:rsidP="00537627">
            <w:pPr>
              <w:rPr>
                <w:rFonts w:asciiTheme="minorEastAsia" w:hAnsiTheme="minorEastAsia"/>
                <w:color w:val="000000" w:themeColor="text1"/>
                <w:szCs w:val="24"/>
              </w:rPr>
            </w:pPr>
            <w:r w:rsidRPr="009D72CC">
              <w:rPr>
                <w:rFonts w:asciiTheme="minorEastAsia" w:hAnsiTheme="minorEastAsia" w:hint="eastAsia"/>
                <w:color w:val="000000" w:themeColor="text1"/>
                <w:szCs w:val="24"/>
              </w:rPr>
              <w:t>令和２年５月2</w:t>
            </w:r>
            <w:r w:rsidRPr="009D72CC">
              <w:rPr>
                <w:rFonts w:asciiTheme="minorEastAsia" w:hAnsiTheme="minorEastAsia"/>
                <w:color w:val="000000" w:themeColor="text1"/>
                <w:szCs w:val="24"/>
              </w:rPr>
              <w:t>8</w:t>
            </w:r>
            <w:r w:rsidRPr="009D72CC">
              <w:rPr>
                <w:rFonts w:asciiTheme="minorEastAsia" w:hAnsiTheme="minorEastAsia" w:hint="eastAsia"/>
                <w:color w:val="000000" w:themeColor="text1"/>
                <w:szCs w:val="24"/>
              </w:rPr>
              <w:t>日</w:t>
            </w:r>
          </w:p>
        </w:tc>
        <w:tc>
          <w:tcPr>
            <w:tcW w:w="5805" w:type="dxa"/>
            <w:shd w:val="clear" w:color="auto" w:fill="auto"/>
          </w:tcPr>
          <w:p w14:paraId="219EEF8B" w14:textId="29F89A5B" w:rsidR="00EB5361" w:rsidRPr="009D72CC" w:rsidRDefault="00EB5361" w:rsidP="00537627">
            <w:pPr>
              <w:jc w:val="left"/>
              <w:rPr>
                <w:rFonts w:asciiTheme="minorEastAsia" w:hAnsiTheme="minorEastAsia"/>
                <w:color w:val="000000" w:themeColor="text1"/>
                <w:szCs w:val="24"/>
              </w:rPr>
            </w:pPr>
            <w:r w:rsidRPr="009D72CC">
              <w:rPr>
                <w:rFonts w:asciiTheme="minorEastAsia" w:hAnsiTheme="minorEastAsia" w:hint="eastAsia"/>
                <w:color w:val="000000" w:themeColor="text1"/>
                <w:szCs w:val="24"/>
              </w:rPr>
              <w:t>諮問書の受理（令和２年度諮問受理第</w:t>
            </w:r>
            <w:r w:rsidRPr="009D72CC">
              <w:rPr>
                <w:rFonts w:asciiTheme="minorEastAsia" w:hAnsiTheme="minorEastAsia"/>
                <w:color w:val="000000" w:themeColor="text1"/>
                <w:szCs w:val="24"/>
              </w:rPr>
              <w:t>28</w:t>
            </w:r>
            <w:r w:rsidRPr="009D72CC">
              <w:rPr>
                <w:rFonts w:asciiTheme="minorEastAsia" w:hAnsiTheme="minorEastAsia" w:hint="eastAsia"/>
                <w:color w:val="000000" w:themeColor="text1"/>
                <w:szCs w:val="24"/>
              </w:rPr>
              <w:t>号）</w:t>
            </w:r>
          </w:p>
        </w:tc>
      </w:tr>
      <w:tr w:rsidR="00EB5361" w:rsidRPr="009D72CC" w14:paraId="5C6A71E7" w14:textId="77777777" w:rsidTr="00537627">
        <w:tc>
          <w:tcPr>
            <w:tcW w:w="2581" w:type="dxa"/>
            <w:shd w:val="clear" w:color="auto" w:fill="auto"/>
          </w:tcPr>
          <w:p w14:paraId="2DBEA886" w14:textId="60022ED9" w:rsidR="00EB5361" w:rsidRPr="009D72CC" w:rsidRDefault="00EB5361" w:rsidP="00537627">
            <w:pPr>
              <w:rPr>
                <w:rFonts w:asciiTheme="minorEastAsia" w:hAnsiTheme="minorEastAsia"/>
                <w:color w:val="000000" w:themeColor="text1"/>
                <w:szCs w:val="24"/>
              </w:rPr>
            </w:pPr>
            <w:r w:rsidRPr="009D72CC">
              <w:rPr>
                <w:rFonts w:asciiTheme="minorEastAsia" w:hAnsiTheme="minorEastAsia" w:hint="eastAsia"/>
                <w:color w:val="000000" w:themeColor="text1"/>
                <w:szCs w:val="24"/>
              </w:rPr>
              <w:t>令和</w:t>
            </w:r>
            <w:r w:rsidR="001608B1" w:rsidRPr="009D72CC">
              <w:rPr>
                <w:rFonts w:asciiTheme="minorEastAsia" w:hAnsiTheme="minorEastAsia" w:hint="eastAsia"/>
                <w:color w:val="000000" w:themeColor="text1"/>
                <w:szCs w:val="24"/>
              </w:rPr>
              <w:t>３</w:t>
            </w:r>
            <w:r w:rsidRPr="009D72CC">
              <w:rPr>
                <w:rFonts w:asciiTheme="minorEastAsia" w:hAnsiTheme="minorEastAsia"/>
                <w:color w:val="000000" w:themeColor="text1"/>
                <w:szCs w:val="24"/>
              </w:rPr>
              <w:t>年</w:t>
            </w:r>
            <w:r w:rsidRPr="009D72CC">
              <w:rPr>
                <w:rFonts w:asciiTheme="minorEastAsia" w:hAnsiTheme="minorEastAsia" w:hint="eastAsia"/>
                <w:color w:val="000000" w:themeColor="text1"/>
                <w:szCs w:val="24"/>
              </w:rPr>
              <w:t>1</w:t>
            </w:r>
            <w:r w:rsidRPr="009D72CC">
              <w:rPr>
                <w:rFonts w:asciiTheme="minorEastAsia" w:hAnsiTheme="minorEastAsia"/>
                <w:color w:val="000000" w:themeColor="text1"/>
                <w:szCs w:val="24"/>
              </w:rPr>
              <w:t>2月</w:t>
            </w:r>
            <w:r w:rsidRPr="009D72CC">
              <w:rPr>
                <w:rFonts w:asciiTheme="minorEastAsia" w:hAnsiTheme="minorEastAsia" w:hint="eastAsia"/>
                <w:color w:val="000000" w:themeColor="text1"/>
                <w:szCs w:val="24"/>
              </w:rPr>
              <w:t>２</w:t>
            </w:r>
            <w:r w:rsidRPr="009D72CC">
              <w:rPr>
                <w:rFonts w:asciiTheme="minorEastAsia" w:hAnsiTheme="minorEastAsia"/>
                <w:color w:val="000000" w:themeColor="text1"/>
                <w:szCs w:val="24"/>
              </w:rPr>
              <w:t>日</w:t>
            </w:r>
          </w:p>
        </w:tc>
        <w:tc>
          <w:tcPr>
            <w:tcW w:w="5805" w:type="dxa"/>
            <w:shd w:val="clear" w:color="auto" w:fill="auto"/>
          </w:tcPr>
          <w:p w14:paraId="0653EAFC" w14:textId="6CFBEEEC" w:rsidR="00EB5361" w:rsidRPr="009D72CC" w:rsidRDefault="00EB5361" w:rsidP="00537627">
            <w:pPr>
              <w:rPr>
                <w:rFonts w:asciiTheme="minorEastAsia" w:hAnsiTheme="minorEastAsia"/>
                <w:color w:val="000000" w:themeColor="text1"/>
                <w:szCs w:val="24"/>
              </w:rPr>
            </w:pPr>
            <w:r w:rsidRPr="009D72CC">
              <w:rPr>
                <w:rFonts w:asciiTheme="minorEastAsia" w:hAnsiTheme="minorEastAsia" w:hint="eastAsia"/>
                <w:color w:val="000000" w:themeColor="text1"/>
                <w:szCs w:val="24"/>
              </w:rPr>
              <w:t>実施機関からの意見書の収受</w:t>
            </w:r>
            <w:r w:rsidR="001608B1" w:rsidRPr="009D72CC">
              <w:rPr>
                <w:rFonts w:asciiTheme="minorEastAsia" w:hAnsiTheme="minorEastAsia" w:hint="eastAsia"/>
                <w:color w:val="000000" w:themeColor="text1"/>
                <w:szCs w:val="24"/>
              </w:rPr>
              <w:t>（令和２年度諮問受理第３号、第1</w:t>
            </w:r>
            <w:r w:rsidR="001608B1" w:rsidRPr="009D72CC">
              <w:rPr>
                <w:rFonts w:asciiTheme="minorEastAsia" w:hAnsiTheme="minorEastAsia"/>
                <w:color w:val="000000" w:themeColor="text1"/>
                <w:szCs w:val="24"/>
              </w:rPr>
              <w:t>1</w:t>
            </w:r>
            <w:r w:rsidR="001608B1" w:rsidRPr="009D72CC">
              <w:rPr>
                <w:rFonts w:asciiTheme="minorEastAsia" w:hAnsiTheme="minorEastAsia" w:hint="eastAsia"/>
                <w:color w:val="000000" w:themeColor="text1"/>
                <w:szCs w:val="24"/>
              </w:rPr>
              <w:t>号、第1</w:t>
            </w:r>
            <w:r w:rsidR="001608B1" w:rsidRPr="009D72CC">
              <w:rPr>
                <w:rFonts w:asciiTheme="minorEastAsia" w:hAnsiTheme="minorEastAsia"/>
                <w:color w:val="000000" w:themeColor="text1"/>
                <w:szCs w:val="24"/>
              </w:rPr>
              <w:t>2</w:t>
            </w:r>
            <w:r w:rsidR="001608B1" w:rsidRPr="009D72CC">
              <w:rPr>
                <w:rFonts w:asciiTheme="minorEastAsia" w:hAnsiTheme="minorEastAsia" w:hint="eastAsia"/>
                <w:color w:val="000000" w:themeColor="text1"/>
                <w:szCs w:val="24"/>
              </w:rPr>
              <w:t>号、第2</w:t>
            </w:r>
            <w:r w:rsidR="001608B1" w:rsidRPr="009D72CC">
              <w:rPr>
                <w:rFonts w:asciiTheme="minorEastAsia" w:hAnsiTheme="minorEastAsia"/>
                <w:color w:val="000000" w:themeColor="text1"/>
                <w:szCs w:val="24"/>
              </w:rPr>
              <w:t>8</w:t>
            </w:r>
            <w:r w:rsidR="001608B1" w:rsidRPr="009D72CC">
              <w:rPr>
                <w:rFonts w:asciiTheme="minorEastAsia" w:hAnsiTheme="minorEastAsia" w:hint="eastAsia"/>
                <w:color w:val="000000" w:themeColor="text1"/>
                <w:szCs w:val="24"/>
              </w:rPr>
              <w:t>号）</w:t>
            </w:r>
          </w:p>
        </w:tc>
      </w:tr>
      <w:tr w:rsidR="001608B1" w:rsidRPr="009D72CC" w14:paraId="09C05036" w14:textId="77777777" w:rsidTr="00537627">
        <w:tc>
          <w:tcPr>
            <w:tcW w:w="2581" w:type="dxa"/>
            <w:shd w:val="clear" w:color="auto" w:fill="auto"/>
          </w:tcPr>
          <w:p w14:paraId="12699628" w14:textId="6B604CFF" w:rsidR="001608B1" w:rsidRPr="009D72CC" w:rsidRDefault="001608B1" w:rsidP="00537627">
            <w:pPr>
              <w:rPr>
                <w:rFonts w:asciiTheme="minorEastAsia" w:hAnsiTheme="minorEastAsia"/>
                <w:color w:val="000000" w:themeColor="text1"/>
                <w:szCs w:val="24"/>
              </w:rPr>
            </w:pPr>
            <w:r w:rsidRPr="009D72CC">
              <w:rPr>
                <w:rFonts w:asciiTheme="minorEastAsia" w:hAnsiTheme="minorEastAsia" w:hint="eastAsia"/>
                <w:color w:val="000000" w:themeColor="text1"/>
                <w:szCs w:val="24"/>
              </w:rPr>
              <w:t>令和４</w:t>
            </w:r>
            <w:r w:rsidRPr="009D72CC">
              <w:rPr>
                <w:rFonts w:asciiTheme="minorEastAsia" w:hAnsiTheme="minorEastAsia"/>
                <w:color w:val="000000" w:themeColor="text1"/>
                <w:szCs w:val="24"/>
              </w:rPr>
              <w:t>年</w:t>
            </w:r>
            <w:r w:rsidRPr="009D72CC">
              <w:rPr>
                <w:rFonts w:asciiTheme="minorEastAsia" w:hAnsiTheme="minorEastAsia" w:hint="eastAsia"/>
                <w:color w:val="000000" w:themeColor="text1"/>
                <w:szCs w:val="24"/>
              </w:rPr>
              <w:t>２</w:t>
            </w:r>
            <w:r w:rsidRPr="009D72CC">
              <w:rPr>
                <w:rFonts w:asciiTheme="minorEastAsia" w:hAnsiTheme="minorEastAsia"/>
                <w:color w:val="000000" w:themeColor="text1"/>
                <w:szCs w:val="24"/>
              </w:rPr>
              <w:t>月</w:t>
            </w:r>
            <w:r w:rsidRPr="009D72CC">
              <w:rPr>
                <w:rFonts w:asciiTheme="minorEastAsia" w:hAnsiTheme="minorEastAsia" w:hint="eastAsia"/>
                <w:color w:val="000000" w:themeColor="text1"/>
                <w:szCs w:val="24"/>
              </w:rPr>
              <w:t>1</w:t>
            </w:r>
            <w:r w:rsidRPr="009D72CC">
              <w:rPr>
                <w:rFonts w:asciiTheme="minorEastAsia" w:hAnsiTheme="minorEastAsia"/>
                <w:color w:val="000000" w:themeColor="text1"/>
                <w:szCs w:val="24"/>
              </w:rPr>
              <w:t>8日</w:t>
            </w:r>
          </w:p>
        </w:tc>
        <w:tc>
          <w:tcPr>
            <w:tcW w:w="5805" w:type="dxa"/>
            <w:shd w:val="clear" w:color="auto" w:fill="auto"/>
          </w:tcPr>
          <w:p w14:paraId="77B22EF4" w14:textId="72EE24EE" w:rsidR="001608B1" w:rsidRPr="009D72CC" w:rsidRDefault="001608B1" w:rsidP="00537627">
            <w:pPr>
              <w:rPr>
                <w:rFonts w:asciiTheme="minorEastAsia" w:hAnsiTheme="minorEastAsia"/>
                <w:color w:val="000000" w:themeColor="text1"/>
                <w:szCs w:val="24"/>
              </w:rPr>
            </w:pPr>
            <w:r w:rsidRPr="009D72CC">
              <w:rPr>
                <w:rFonts w:asciiTheme="minorEastAsia" w:hAnsiTheme="minorEastAsia" w:hint="eastAsia"/>
                <w:color w:val="000000" w:themeColor="text1"/>
                <w:szCs w:val="24"/>
              </w:rPr>
              <w:t>実施機関からの意見書の収受（令和２年度諮問受理第2</w:t>
            </w:r>
            <w:r w:rsidRPr="009D72CC">
              <w:rPr>
                <w:rFonts w:asciiTheme="minorEastAsia" w:hAnsiTheme="minorEastAsia"/>
                <w:color w:val="000000" w:themeColor="text1"/>
                <w:szCs w:val="24"/>
              </w:rPr>
              <w:t>2</w:t>
            </w:r>
            <w:r w:rsidRPr="009D72CC">
              <w:rPr>
                <w:rFonts w:asciiTheme="minorEastAsia" w:hAnsiTheme="minorEastAsia" w:hint="eastAsia"/>
                <w:color w:val="000000" w:themeColor="text1"/>
                <w:szCs w:val="24"/>
              </w:rPr>
              <w:t>号）</w:t>
            </w:r>
          </w:p>
        </w:tc>
      </w:tr>
      <w:tr w:rsidR="001608B1" w:rsidRPr="009D72CC" w14:paraId="4D0BD6EA" w14:textId="77777777" w:rsidTr="00537627">
        <w:tc>
          <w:tcPr>
            <w:tcW w:w="2581" w:type="dxa"/>
            <w:shd w:val="clear" w:color="auto" w:fill="auto"/>
          </w:tcPr>
          <w:p w14:paraId="66917F4E" w14:textId="591DCE76" w:rsidR="001608B1" w:rsidRPr="009D72CC" w:rsidRDefault="001608B1" w:rsidP="00537627">
            <w:pPr>
              <w:rPr>
                <w:rFonts w:asciiTheme="minorEastAsia" w:hAnsiTheme="minorEastAsia"/>
                <w:color w:val="000000" w:themeColor="text1"/>
                <w:szCs w:val="24"/>
              </w:rPr>
            </w:pPr>
            <w:r w:rsidRPr="009D72CC">
              <w:rPr>
                <w:rFonts w:asciiTheme="minorEastAsia" w:hAnsiTheme="minorEastAsia" w:hint="eastAsia"/>
                <w:color w:val="000000" w:themeColor="text1"/>
                <w:szCs w:val="24"/>
              </w:rPr>
              <w:t>令和５</w:t>
            </w:r>
            <w:r w:rsidRPr="009D72CC">
              <w:rPr>
                <w:rFonts w:asciiTheme="minorEastAsia" w:hAnsiTheme="minorEastAsia"/>
                <w:color w:val="000000" w:themeColor="text1"/>
                <w:szCs w:val="24"/>
              </w:rPr>
              <w:t>年</w:t>
            </w:r>
            <w:r w:rsidRPr="009D72CC">
              <w:rPr>
                <w:rFonts w:asciiTheme="minorEastAsia" w:hAnsiTheme="minorEastAsia" w:hint="eastAsia"/>
                <w:color w:val="000000" w:themeColor="text1"/>
                <w:szCs w:val="24"/>
              </w:rPr>
              <w:t>７</w:t>
            </w:r>
            <w:r w:rsidRPr="009D72CC">
              <w:rPr>
                <w:rFonts w:asciiTheme="minorEastAsia" w:hAnsiTheme="minorEastAsia"/>
                <w:color w:val="000000" w:themeColor="text1"/>
                <w:szCs w:val="24"/>
              </w:rPr>
              <w:t>月</w:t>
            </w:r>
            <w:r w:rsidRPr="009D72CC">
              <w:rPr>
                <w:rFonts w:asciiTheme="minorEastAsia" w:hAnsiTheme="minorEastAsia" w:hint="eastAsia"/>
                <w:color w:val="000000" w:themeColor="text1"/>
                <w:szCs w:val="24"/>
              </w:rPr>
              <w:t>1</w:t>
            </w:r>
            <w:r w:rsidRPr="009D72CC">
              <w:rPr>
                <w:rFonts w:asciiTheme="minorEastAsia" w:hAnsiTheme="minorEastAsia"/>
                <w:color w:val="000000" w:themeColor="text1"/>
                <w:szCs w:val="24"/>
              </w:rPr>
              <w:t>3日</w:t>
            </w:r>
          </w:p>
        </w:tc>
        <w:tc>
          <w:tcPr>
            <w:tcW w:w="5805" w:type="dxa"/>
            <w:shd w:val="clear" w:color="auto" w:fill="auto"/>
          </w:tcPr>
          <w:p w14:paraId="76CDB7A9" w14:textId="106EC608" w:rsidR="001608B1" w:rsidRPr="009D72CC" w:rsidRDefault="001608B1" w:rsidP="00537627">
            <w:pPr>
              <w:rPr>
                <w:rFonts w:asciiTheme="minorEastAsia" w:hAnsiTheme="minorEastAsia"/>
                <w:color w:val="000000" w:themeColor="text1"/>
                <w:szCs w:val="24"/>
              </w:rPr>
            </w:pPr>
            <w:r w:rsidRPr="009D72CC">
              <w:rPr>
                <w:rFonts w:asciiTheme="minorEastAsia" w:hAnsiTheme="minorEastAsia" w:hint="eastAsia"/>
                <w:color w:val="000000" w:themeColor="text1"/>
                <w:szCs w:val="24"/>
              </w:rPr>
              <w:t>実施機関からの意見書の収受（令和２年度諮問受理第１号、第２号、第９号、第1</w:t>
            </w:r>
            <w:r w:rsidRPr="009D72CC">
              <w:rPr>
                <w:rFonts w:asciiTheme="minorEastAsia" w:hAnsiTheme="minorEastAsia"/>
                <w:color w:val="000000" w:themeColor="text1"/>
                <w:szCs w:val="24"/>
              </w:rPr>
              <w:t>0</w:t>
            </w:r>
            <w:r w:rsidRPr="009D72CC">
              <w:rPr>
                <w:rFonts w:asciiTheme="minorEastAsia" w:hAnsiTheme="minorEastAsia" w:hint="eastAsia"/>
                <w:color w:val="000000" w:themeColor="text1"/>
                <w:szCs w:val="24"/>
              </w:rPr>
              <w:t>号）</w:t>
            </w:r>
          </w:p>
        </w:tc>
      </w:tr>
      <w:tr w:rsidR="00EB5361" w:rsidRPr="009D72CC" w14:paraId="1683BA8F" w14:textId="77777777" w:rsidTr="00537627">
        <w:tc>
          <w:tcPr>
            <w:tcW w:w="2581" w:type="dxa"/>
            <w:shd w:val="clear" w:color="auto" w:fill="auto"/>
          </w:tcPr>
          <w:p w14:paraId="1BBF70E2" w14:textId="5DC65633" w:rsidR="00EB5361" w:rsidRPr="009D72CC" w:rsidRDefault="00EB5361" w:rsidP="00537627">
            <w:pPr>
              <w:rPr>
                <w:rFonts w:asciiTheme="minorEastAsia" w:hAnsiTheme="minorEastAsia"/>
                <w:color w:val="000000" w:themeColor="text1"/>
                <w:szCs w:val="24"/>
              </w:rPr>
            </w:pPr>
            <w:r w:rsidRPr="009D72CC">
              <w:rPr>
                <w:rFonts w:asciiTheme="minorEastAsia" w:hAnsiTheme="minorEastAsia" w:hint="eastAsia"/>
                <w:color w:val="000000" w:themeColor="text1"/>
                <w:szCs w:val="24"/>
              </w:rPr>
              <w:t>令和５</w:t>
            </w:r>
            <w:r w:rsidRPr="009D72CC">
              <w:rPr>
                <w:rFonts w:asciiTheme="minorEastAsia" w:hAnsiTheme="minorEastAsia"/>
                <w:color w:val="000000" w:themeColor="text1"/>
                <w:szCs w:val="24"/>
              </w:rPr>
              <w:t>年</w:t>
            </w:r>
            <w:r w:rsidRPr="009D72CC">
              <w:rPr>
                <w:rFonts w:asciiTheme="minorEastAsia" w:hAnsiTheme="minorEastAsia" w:hint="eastAsia"/>
                <w:color w:val="000000" w:themeColor="text1"/>
                <w:szCs w:val="24"/>
              </w:rPr>
              <w:t>７</w:t>
            </w:r>
            <w:r w:rsidRPr="009D72CC">
              <w:rPr>
                <w:rFonts w:asciiTheme="minorEastAsia" w:hAnsiTheme="minorEastAsia"/>
                <w:color w:val="000000" w:themeColor="text1"/>
                <w:szCs w:val="24"/>
              </w:rPr>
              <w:t>月</w:t>
            </w:r>
            <w:r w:rsidRPr="009D72CC">
              <w:rPr>
                <w:rFonts w:asciiTheme="minorEastAsia" w:hAnsiTheme="minorEastAsia" w:hint="eastAsia"/>
                <w:color w:val="000000" w:themeColor="text1"/>
                <w:szCs w:val="24"/>
              </w:rPr>
              <w:t>2</w:t>
            </w:r>
            <w:r w:rsidRPr="009D72CC">
              <w:rPr>
                <w:rFonts w:asciiTheme="minorEastAsia" w:hAnsiTheme="minorEastAsia"/>
                <w:color w:val="000000" w:themeColor="text1"/>
                <w:szCs w:val="24"/>
              </w:rPr>
              <w:t>1日</w:t>
            </w:r>
          </w:p>
        </w:tc>
        <w:tc>
          <w:tcPr>
            <w:tcW w:w="5805" w:type="dxa"/>
            <w:shd w:val="clear" w:color="auto" w:fill="auto"/>
          </w:tcPr>
          <w:p w14:paraId="1A5A5536" w14:textId="07C02D8E" w:rsidR="00EB5361" w:rsidRPr="009D72CC" w:rsidRDefault="00EB5361" w:rsidP="00537627">
            <w:pPr>
              <w:rPr>
                <w:rFonts w:asciiTheme="minorEastAsia" w:hAnsiTheme="minorEastAsia"/>
                <w:color w:val="000000" w:themeColor="text1"/>
                <w:szCs w:val="24"/>
              </w:rPr>
            </w:pPr>
            <w:r w:rsidRPr="009D72CC">
              <w:rPr>
                <w:rFonts w:asciiTheme="minorEastAsia" w:hAnsiTheme="minorEastAsia" w:hint="eastAsia"/>
                <w:szCs w:val="24"/>
              </w:rPr>
              <w:t>調査審議</w:t>
            </w:r>
          </w:p>
        </w:tc>
      </w:tr>
      <w:tr w:rsidR="00EB5361" w:rsidRPr="009D72CC" w14:paraId="216E859B" w14:textId="77777777" w:rsidTr="00537627">
        <w:tc>
          <w:tcPr>
            <w:tcW w:w="2581" w:type="dxa"/>
            <w:shd w:val="clear" w:color="auto" w:fill="auto"/>
          </w:tcPr>
          <w:p w14:paraId="7AA09922" w14:textId="77777777" w:rsidR="00EB5361" w:rsidRPr="009D72CC" w:rsidRDefault="00EB5361" w:rsidP="00537627">
            <w:pPr>
              <w:rPr>
                <w:rFonts w:asciiTheme="minorEastAsia" w:hAnsiTheme="minorEastAsia"/>
                <w:color w:val="000000" w:themeColor="text1"/>
                <w:szCs w:val="24"/>
              </w:rPr>
            </w:pPr>
            <w:r w:rsidRPr="009D72CC">
              <w:rPr>
                <w:rFonts w:asciiTheme="minorEastAsia" w:hAnsiTheme="minorEastAsia" w:hint="eastAsia"/>
                <w:color w:val="000000" w:themeColor="text1"/>
                <w:szCs w:val="24"/>
              </w:rPr>
              <w:t>令和５</w:t>
            </w:r>
            <w:r w:rsidRPr="009D72CC">
              <w:rPr>
                <w:rFonts w:asciiTheme="minorEastAsia" w:hAnsiTheme="minorEastAsia"/>
                <w:color w:val="000000" w:themeColor="text1"/>
                <w:szCs w:val="24"/>
              </w:rPr>
              <w:t>年</w:t>
            </w:r>
            <w:r w:rsidRPr="009D72CC">
              <w:rPr>
                <w:rFonts w:asciiTheme="minorEastAsia" w:hAnsiTheme="minorEastAsia" w:hint="eastAsia"/>
                <w:color w:val="000000" w:themeColor="text1"/>
                <w:szCs w:val="24"/>
              </w:rPr>
              <w:t>８</w:t>
            </w:r>
            <w:r w:rsidRPr="009D72CC">
              <w:rPr>
                <w:rFonts w:asciiTheme="minorEastAsia" w:hAnsiTheme="minorEastAsia"/>
                <w:color w:val="000000" w:themeColor="text1"/>
                <w:szCs w:val="24"/>
              </w:rPr>
              <w:t>月</w:t>
            </w:r>
            <w:r w:rsidRPr="009D72CC">
              <w:rPr>
                <w:rFonts w:asciiTheme="minorEastAsia" w:hAnsiTheme="minorEastAsia" w:hint="eastAsia"/>
                <w:color w:val="000000" w:themeColor="text1"/>
                <w:szCs w:val="24"/>
              </w:rPr>
              <w:t>2</w:t>
            </w:r>
            <w:r w:rsidRPr="009D72CC">
              <w:rPr>
                <w:rFonts w:asciiTheme="minorEastAsia" w:hAnsiTheme="minorEastAsia"/>
                <w:color w:val="000000" w:themeColor="text1"/>
                <w:szCs w:val="24"/>
              </w:rPr>
              <w:t>3日</w:t>
            </w:r>
          </w:p>
        </w:tc>
        <w:tc>
          <w:tcPr>
            <w:tcW w:w="5805" w:type="dxa"/>
            <w:shd w:val="clear" w:color="auto" w:fill="auto"/>
          </w:tcPr>
          <w:p w14:paraId="7E1FB4F8" w14:textId="77777777" w:rsidR="00EB5361" w:rsidRPr="009D72CC" w:rsidRDefault="00EB5361" w:rsidP="00537627">
            <w:pPr>
              <w:rPr>
                <w:rFonts w:asciiTheme="minorEastAsia" w:hAnsiTheme="minorEastAsia"/>
                <w:color w:val="000000" w:themeColor="text1"/>
                <w:szCs w:val="24"/>
              </w:rPr>
            </w:pPr>
            <w:r w:rsidRPr="009D72CC">
              <w:rPr>
                <w:rFonts w:asciiTheme="minorEastAsia" w:hAnsiTheme="minorEastAsia" w:hint="eastAsia"/>
                <w:szCs w:val="24"/>
              </w:rPr>
              <w:t>調査審議</w:t>
            </w:r>
          </w:p>
        </w:tc>
      </w:tr>
      <w:tr w:rsidR="00EB5361" w:rsidRPr="009D72CC" w14:paraId="24D77575" w14:textId="77777777" w:rsidTr="00537627">
        <w:tc>
          <w:tcPr>
            <w:tcW w:w="2581" w:type="dxa"/>
            <w:shd w:val="clear" w:color="auto" w:fill="auto"/>
          </w:tcPr>
          <w:p w14:paraId="28085A5C" w14:textId="77777777" w:rsidR="00EB5361" w:rsidRPr="009D72CC" w:rsidRDefault="00EB5361" w:rsidP="00537627">
            <w:pPr>
              <w:rPr>
                <w:rFonts w:asciiTheme="minorEastAsia" w:hAnsiTheme="minorEastAsia"/>
                <w:color w:val="000000" w:themeColor="text1"/>
                <w:szCs w:val="24"/>
              </w:rPr>
            </w:pPr>
            <w:r w:rsidRPr="009D72CC">
              <w:rPr>
                <w:rFonts w:asciiTheme="minorEastAsia" w:hAnsiTheme="minorEastAsia" w:hint="eastAsia"/>
                <w:color w:val="000000" w:themeColor="text1"/>
                <w:szCs w:val="24"/>
              </w:rPr>
              <w:t>令和５</w:t>
            </w:r>
            <w:r w:rsidRPr="009D72CC">
              <w:rPr>
                <w:rFonts w:asciiTheme="minorEastAsia" w:hAnsiTheme="minorEastAsia"/>
                <w:color w:val="000000" w:themeColor="text1"/>
                <w:szCs w:val="24"/>
              </w:rPr>
              <w:t>年</w:t>
            </w:r>
            <w:r w:rsidRPr="009D72CC">
              <w:rPr>
                <w:rFonts w:asciiTheme="minorEastAsia" w:hAnsiTheme="minorEastAsia" w:hint="eastAsia"/>
                <w:color w:val="000000" w:themeColor="text1"/>
                <w:szCs w:val="24"/>
              </w:rPr>
              <w:t>９</w:t>
            </w:r>
            <w:r w:rsidRPr="009D72CC">
              <w:rPr>
                <w:rFonts w:asciiTheme="minorEastAsia" w:hAnsiTheme="minorEastAsia"/>
                <w:color w:val="000000" w:themeColor="text1"/>
                <w:szCs w:val="24"/>
              </w:rPr>
              <w:t>月</w:t>
            </w:r>
            <w:r w:rsidRPr="009D72CC">
              <w:rPr>
                <w:rFonts w:asciiTheme="minorEastAsia" w:hAnsiTheme="minorEastAsia" w:hint="eastAsia"/>
                <w:color w:val="000000" w:themeColor="text1"/>
                <w:szCs w:val="24"/>
              </w:rPr>
              <w:t>2</w:t>
            </w:r>
            <w:r w:rsidRPr="009D72CC">
              <w:rPr>
                <w:rFonts w:asciiTheme="minorEastAsia" w:hAnsiTheme="minorEastAsia"/>
                <w:color w:val="000000" w:themeColor="text1"/>
                <w:szCs w:val="24"/>
              </w:rPr>
              <w:t>2日</w:t>
            </w:r>
          </w:p>
        </w:tc>
        <w:tc>
          <w:tcPr>
            <w:tcW w:w="5805" w:type="dxa"/>
            <w:shd w:val="clear" w:color="auto" w:fill="auto"/>
          </w:tcPr>
          <w:p w14:paraId="637F4719" w14:textId="77777777" w:rsidR="00EB5361" w:rsidRPr="009D72CC" w:rsidRDefault="00EB5361" w:rsidP="00537627">
            <w:pPr>
              <w:rPr>
                <w:rFonts w:asciiTheme="minorEastAsia" w:hAnsiTheme="minorEastAsia"/>
                <w:szCs w:val="24"/>
              </w:rPr>
            </w:pPr>
            <w:r w:rsidRPr="009D72CC">
              <w:rPr>
                <w:rFonts w:asciiTheme="minorEastAsia" w:hAnsiTheme="minorEastAsia" w:hint="eastAsia"/>
                <w:szCs w:val="24"/>
              </w:rPr>
              <w:t>調査審議</w:t>
            </w:r>
          </w:p>
        </w:tc>
      </w:tr>
      <w:tr w:rsidR="00EB5361" w:rsidRPr="009D72CC" w14:paraId="43B7DEBB" w14:textId="77777777" w:rsidTr="00537627">
        <w:tc>
          <w:tcPr>
            <w:tcW w:w="2581" w:type="dxa"/>
            <w:shd w:val="clear" w:color="auto" w:fill="auto"/>
          </w:tcPr>
          <w:p w14:paraId="78C1C824" w14:textId="77777777" w:rsidR="00EB5361" w:rsidRPr="009D72CC" w:rsidRDefault="00EB5361" w:rsidP="00537627">
            <w:pPr>
              <w:rPr>
                <w:rFonts w:asciiTheme="minorEastAsia" w:hAnsiTheme="minorEastAsia"/>
                <w:color w:val="000000" w:themeColor="text1"/>
                <w:szCs w:val="24"/>
              </w:rPr>
            </w:pPr>
            <w:r w:rsidRPr="009D72CC">
              <w:rPr>
                <w:rFonts w:asciiTheme="minorEastAsia" w:hAnsiTheme="minorEastAsia" w:hint="eastAsia"/>
                <w:color w:val="000000" w:themeColor="text1"/>
                <w:szCs w:val="24"/>
              </w:rPr>
              <w:t>令和５</w:t>
            </w:r>
            <w:r w:rsidRPr="009D72CC">
              <w:rPr>
                <w:rFonts w:asciiTheme="minorEastAsia" w:hAnsiTheme="minorEastAsia"/>
                <w:color w:val="000000" w:themeColor="text1"/>
                <w:szCs w:val="24"/>
              </w:rPr>
              <w:t>年</w:t>
            </w:r>
            <w:r w:rsidRPr="009D72CC">
              <w:rPr>
                <w:rFonts w:asciiTheme="minorEastAsia" w:hAnsiTheme="minorEastAsia" w:hint="eastAsia"/>
                <w:color w:val="000000" w:themeColor="text1"/>
                <w:szCs w:val="24"/>
              </w:rPr>
              <w:t>1</w:t>
            </w:r>
            <w:r w:rsidRPr="009D72CC">
              <w:rPr>
                <w:rFonts w:asciiTheme="minorEastAsia" w:hAnsiTheme="minorEastAsia"/>
                <w:color w:val="000000" w:themeColor="text1"/>
                <w:szCs w:val="24"/>
              </w:rPr>
              <w:t>0月</w:t>
            </w:r>
            <w:r w:rsidRPr="009D72CC">
              <w:rPr>
                <w:rFonts w:asciiTheme="minorEastAsia" w:hAnsiTheme="minorEastAsia" w:hint="eastAsia"/>
                <w:color w:val="000000" w:themeColor="text1"/>
                <w:szCs w:val="24"/>
              </w:rPr>
              <w:t>2</w:t>
            </w:r>
            <w:r w:rsidRPr="009D72CC">
              <w:rPr>
                <w:rFonts w:asciiTheme="minorEastAsia" w:hAnsiTheme="minorEastAsia"/>
                <w:color w:val="000000" w:themeColor="text1"/>
                <w:szCs w:val="24"/>
              </w:rPr>
              <w:t>3日</w:t>
            </w:r>
          </w:p>
        </w:tc>
        <w:tc>
          <w:tcPr>
            <w:tcW w:w="5805" w:type="dxa"/>
            <w:shd w:val="clear" w:color="auto" w:fill="auto"/>
          </w:tcPr>
          <w:p w14:paraId="3D280796" w14:textId="77777777" w:rsidR="00EB5361" w:rsidRPr="009D72CC" w:rsidRDefault="00EB5361" w:rsidP="00537627">
            <w:pPr>
              <w:rPr>
                <w:rFonts w:asciiTheme="minorEastAsia" w:hAnsiTheme="minorEastAsia"/>
                <w:szCs w:val="24"/>
              </w:rPr>
            </w:pPr>
            <w:r w:rsidRPr="009D72CC">
              <w:rPr>
                <w:rFonts w:asciiTheme="minorEastAsia" w:hAnsiTheme="minorEastAsia" w:hint="eastAsia"/>
                <w:szCs w:val="24"/>
              </w:rPr>
              <w:t>調査審議</w:t>
            </w:r>
          </w:p>
        </w:tc>
      </w:tr>
      <w:tr w:rsidR="00EB5361" w:rsidRPr="009D72CC" w14:paraId="43EB7EB7" w14:textId="77777777" w:rsidTr="00537627">
        <w:tc>
          <w:tcPr>
            <w:tcW w:w="2581" w:type="dxa"/>
            <w:shd w:val="clear" w:color="auto" w:fill="auto"/>
          </w:tcPr>
          <w:p w14:paraId="7FE89295" w14:textId="675E6D40" w:rsidR="00EB5361" w:rsidRPr="009D72CC" w:rsidRDefault="00EB5361" w:rsidP="00537627">
            <w:pPr>
              <w:rPr>
                <w:rFonts w:asciiTheme="minorEastAsia" w:hAnsiTheme="minorEastAsia"/>
                <w:color w:val="000000" w:themeColor="text1"/>
                <w:szCs w:val="24"/>
              </w:rPr>
            </w:pPr>
            <w:r w:rsidRPr="009D72CC">
              <w:rPr>
                <w:rFonts w:asciiTheme="minorEastAsia" w:hAnsiTheme="minorEastAsia" w:hint="eastAsia"/>
                <w:color w:val="000000" w:themeColor="text1"/>
                <w:szCs w:val="24"/>
              </w:rPr>
              <w:t>令和</w:t>
            </w:r>
            <w:r w:rsidR="00A17C80">
              <w:rPr>
                <w:rFonts w:asciiTheme="minorEastAsia" w:hAnsiTheme="minorEastAsia" w:hint="eastAsia"/>
                <w:color w:val="000000" w:themeColor="text1"/>
                <w:szCs w:val="24"/>
              </w:rPr>
              <w:t>６</w:t>
            </w:r>
            <w:r w:rsidRPr="009D72CC">
              <w:rPr>
                <w:rFonts w:asciiTheme="minorEastAsia" w:hAnsiTheme="minorEastAsia"/>
                <w:color w:val="000000" w:themeColor="text1"/>
                <w:szCs w:val="24"/>
              </w:rPr>
              <w:t>年</w:t>
            </w:r>
            <w:r w:rsidR="00A17C80">
              <w:rPr>
                <w:rFonts w:asciiTheme="minorEastAsia" w:hAnsiTheme="minorEastAsia" w:hint="eastAsia"/>
                <w:color w:val="000000" w:themeColor="text1"/>
                <w:szCs w:val="24"/>
              </w:rPr>
              <w:t>３</w:t>
            </w:r>
            <w:r w:rsidRPr="009D72CC">
              <w:rPr>
                <w:rFonts w:asciiTheme="minorEastAsia" w:hAnsiTheme="minorEastAsia"/>
                <w:color w:val="000000" w:themeColor="text1"/>
                <w:szCs w:val="24"/>
              </w:rPr>
              <w:t>月</w:t>
            </w:r>
            <w:r w:rsidR="00A17C80">
              <w:rPr>
                <w:rFonts w:asciiTheme="minorEastAsia" w:hAnsiTheme="minorEastAsia" w:hint="eastAsia"/>
                <w:color w:val="000000" w:themeColor="text1"/>
                <w:szCs w:val="24"/>
              </w:rPr>
              <w:t>2</w:t>
            </w:r>
            <w:r w:rsidR="00A17C80">
              <w:rPr>
                <w:rFonts w:asciiTheme="minorEastAsia" w:hAnsiTheme="minorEastAsia"/>
                <w:color w:val="000000" w:themeColor="text1"/>
                <w:szCs w:val="24"/>
              </w:rPr>
              <w:t>9</w:t>
            </w:r>
            <w:r w:rsidRPr="009D72CC">
              <w:rPr>
                <w:rFonts w:asciiTheme="minorEastAsia" w:hAnsiTheme="minorEastAsia"/>
                <w:color w:val="000000" w:themeColor="text1"/>
                <w:szCs w:val="24"/>
              </w:rPr>
              <w:t>日</w:t>
            </w:r>
          </w:p>
        </w:tc>
        <w:tc>
          <w:tcPr>
            <w:tcW w:w="5805" w:type="dxa"/>
            <w:shd w:val="clear" w:color="auto" w:fill="auto"/>
          </w:tcPr>
          <w:p w14:paraId="184C587D" w14:textId="5D60A9F9" w:rsidR="00EB5361" w:rsidRPr="009D72CC" w:rsidRDefault="00A17C80" w:rsidP="00537627">
            <w:pPr>
              <w:rPr>
                <w:rFonts w:asciiTheme="minorEastAsia" w:hAnsiTheme="minorEastAsia"/>
                <w:szCs w:val="24"/>
              </w:rPr>
            </w:pPr>
            <w:r>
              <w:rPr>
                <w:rFonts w:asciiTheme="minorEastAsia" w:hAnsiTheme="minorEastAsia" w:hint="eastAsia"/>
                <w:szCs w:val="24"/>
              </w:rPr>
              <w:t>答申</w:t>
            </w:r>
          </w:p>
        </w:tc>
      </w:tr>
    </w:tbl>
    <w:p w14:paraId="3C68FB03" w14:textId="77777777" w:rsidR="00EB5361" w:rsidRPr="009D72CC" w:rsidRDefault="00EB5361" w:rsidP="00EB5361">
      <w:pPr>
        <w:tabs>
          <w:tab w:val="left" w:pos="142"/>
        </w:tabs>
        <w:ind w:leftChars="160" w:left="336" w:firstLineChars="100" w:firstLine="210"/>
        <w:rPr>
          <w:rFonts w:asciiTheme="minorEastAsia" w:hAnsiTheme="minorEastAsia" w:cs="Times New Roman"/>
          <w:szCs w:val="24"/>
        </w:rPr>
      </w:pPr>
    </w:p>
    <w:p w14:paraId="146D1B79" w14:textId="77777777" w:rsidR="00774440" w:rsidRPr="009D72CC" w:rsidRDefault="00774440" w:rsidP="008D613E">
      <w:pPr>
        <w:ind w:left="210" w:hangingChars="100" w:hanging="210"/>
        <w:rPr>
          <w:rFonts w:asciiTheme="minorEastAsia" w:hAnsiTheme="minorEastAsia"/>
        </w:rPr>
      </w:pPr>
    </w:p>
    <w:sectPr w:rsidR="00774440" w:rsidRPr="009D72CC" w:rsidSect="00DC792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4C587" w14:textId="77777777" w:rsidR="007E3A81" w:rsidRDefault="007E3A81" w:rsidP="00273D98">
      <w:r>
        <w:separator/>
      </w:r>
    </w:p>
  </w:endnote>
  <w:endnote w:type="continuationSeparator" w:id="0">
    <w:p w14:paraId="35FBAE6A" w14:textId="77777777" w:rsidR="007E3A81" w:rsidRDefault="007E3A81" w:rsidP="00273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7726621"/>
      <w:docPartObj>
        <w:docPartGallery w:val="Page Numbers (Bottom of Page)"/>
        <w:docPartUnique/>
      </w:docPartObj>
    </w:sdtPr>
    <w:sdtEndPr/>
    <w:sdtContent>
      <w:p w14:paraId="1031400C" w14:textId="7518A6B3" w:rsidR="0015366B" w:rsidRDefault="0015366B">
        <w:pPr>
          <w:pStyle w:val="a6"/>
          <w:jc w:val="center"/>
        </w:pPr>
        <w:r>
          <w:fldChar w:fldCharType="begin"/>
        </w:r>
        <w:r>
          <w:instrText>PAGE   \* MERGEFORMAT</w:instrText>
        </w:r>
        <w:r>
          <w:fldChar w:fldCharType="separate"/>
        </w:r>
        <w:r w:rsidR="003D15A6" w:rsidRPr="003D15A6">
          <w:rPr>
            <w:noProof/>
            <w:lang w:val="ja-JP"/>
          </w:rPr>
          <w:t>4</w:t>
        </w:r>
        <w:r>
          <w:fldChar w:fldCharType="end"/>
        </w:r>
      </w:p>
    </w:sdtContent>
  </w:sdt>
  <w:p w14:paraId="4C72C41B" w14:textId="77777777" w:rsidR="0015366B" w:rsidRDefault="0015366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F0C43" w14:textId="77777777" w:rsidR="007E3A81" w:rsidRDefault="007E3A81" w:rsidP="00273D98">
      <w:r>
        <w:separator/>
      </w:r>
    </w:p>
  </w:footnote>
  <w:footnote w:type="continuationSeparator" w:id="0">
    <w:p w14:paraId="1D2AE3A6" w14:textId="77777777" w:rsidR="007E3A81" w:rsidRDefault="007E3A81" w:rsidP="00273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A1397"/>
    <w:multiLevelType w:val="hybridMultilevel"/>
    <w:tmpl w:val="57A4BD8C"/>
    <w:lvl w:ilvl="0" w:tplc="5D365B4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B9B5A44"/>
    <w:multiLevelType w:val="hybridMultilevel"/>
    <w:tmpl w:val="61F0B406"/>
    <w:lvl w:ilvl="0" w:tplc="7F54617C">
      <w:start w:val="3"/>
      <w:numFmt w:val="bullet"/>
      <w:lvlText w:val="※"/>
      <w:lvlJc w:val="left"/>
      <w:pPr>
        <w:ind w:left="1000" w:hanging="360"/>
      </w:pPr>
      <w:rPr>
        <w:rFonts w:ascii="ＭＳ 明朝" w:eastAsia="ＭＳ 明朝" w:hAnsi="ＭＳ 明朝" w:cstheme="minorBidi"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2" w15:restartNumberingAfterBreak="0">
    <w:nsid w:val="71BB6732"/>
    <w:multiLevelType w:val="hybridMultilevel"/>
    <w:tmpl w:val="D046A664"/>
    <w:lvl w:ilvl="0" w:tplc="69CA0BB8">
      <w:start w:val="1"/>
      <w:numFmt w:val="decimal"/>
      <w:lvlText w:val="(%1)"/>
      <w:lvlJc w:val="left"/>
      <w:pPr>
        <w:ind w:left="840" w:hanging="420"/>
      </w:pPr>
      <w:rPr>
        <w:rFonts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7F6753E1"/>
    <w:multiLevelType w:val="hybridMultilevel"/>
    <w:tmpl w:val="44524D16"/>
    <w:lvl w:ilvl="0" w:tplc="10640FE0">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770009076">
    <w:abstractNumId w:val="3"/>
  </w:num>
  <w:num w:numId="2" w16cid:durableId="2067872149">
    <w:abstractNumId w:val="2"/>
  </w:num>
  <w:num w:numId="3" w16cid:durableId="647826499">
    <w:abstractNumId w:val="1"/>
  </w:num>
  <w:num w:numId="4" w16cid:durableId="248856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E00"/>
    <w:rsid w:val="000058C5"/>
    <w:rsid w:val="00007198"/>
    <w:rsid w:val="0001036E"/>
    <w:rsid w:val="00015472"/>
    <w:rsid w:val="0001712C"/>
    <w:rsid w:val="00021226"/>
    <w:rsid w:val="00025F0E"/>
    <w:rsid w:val="00026167"/>
    <w:rsid w:val="000342E0"/>
    <w:rsid w:val="000365A2"/>
    <w:rsid w:val="00036F81"/>
    <w:rsid w:val="000413FB"/>
    <w:rsid w:val="00041597"/>
    <w:rsid w:val="00042AD1"/>
    <w:rsid w:val="000531F8"/>
    <w:rsid w:val="00053E9F"/>
    <w:rsid w:val="00054C43"/>
    <w:rsid w:val="000642CA"/>
    <w:rsid w:val="000673DB"/>
    <w:rsid w:val="00070F32"/>
    <w:rsid w:val="00071039"/>
    <w:rsid w:val="00084BB6"/>
    <w:rsid w:val="00085991"/>
    <w:rsid w:val="00086B44"/>
    <w:rsid w:val="00092E94"/>
    <w:rsid w:val="0009735A"/>
    <w:rsid w:val="000A63CA"/>
    <w:rsid w:val="000A749D"/>
    <w:rsid w:val="000B2411"/>
    <w:rsid w:val="000B2731"/>
    <w:rsid w:val="000B4EB2"/>
    <w:rsid w:val="000B703A"/>
    <w:rsid w:val="000C7217"/>
    <w:rsid w:val="000E293A"/>
    <w:rsid w:val="000E7D15"/>
    <w:rsid w:val="000F1804"/>
    <w:rsid w:val="000F4E00"/>
    <w:rsid w:val="00103E53"/>
    <w:rsid w:val="00121326"/>
    <w:rsid w:val="001265DF"/>
    <w:rsid w:val="00133C4F"/>
    <w:rsid w:val="001359A8"/>
    <w:rsid w:val="0015366B"/>
    <w:rsid w:val="001608B1"/>
    <w:rsid w:val="00182ECC"/>
    <w:rsid w:val="001A2897"/>
    <w:rsid w:val="001A6537"/>
    <w:rsid w:val="001C3682"/>
    <w:rsid w:val="001C6E74"/>
    <w:rsid w:val="001D0CAD"/>
    <w:rsid w:val="001D4154"/>
    <w:rsid w:val="001D659C"/>
    <w:rsid w:val="001D68DD"/>
    <w:rsid w:val="001E08A9"/>
    <w:rsid w:val="001E15BC"/>
    <w:rsid w:val="001E1C47"/>
    <w:rsid w:val="001E226F"/>
    <w:rsid w:val="001F32EE"/>
    <w:rsid w:val="001F69DC"/>
    <w:rsid w:val="002012EC"/>
    <w:rsid w:val="002112BF"/>
    <w:rsid w:val="0021757E"/>
    <w:rsid w:val="002203BC"/>
    <w:rsid w:val="00231136"/>
    <w:rsid w:val="00231498"/>
    <w:rsid w:val="00237C4A"/>
    <w:rsid w:val="00245D4F"/>
    <w:rsid w:val="00250EB5"/>
    <w:rsid w:val="00257E0C"/>
    <w:rsid w:val="00273D59"/>
    <w:rsid w:val="00273D98"/>
    <w:rsid w:val="00274A75"/>
    <w:rsid w:val="002955C4"/>
    <w:rsid w:val="002A2A49"/>
    <w:rsid w:val="002B6FC9"/>
    <w:rsid w:val="002B7670"/>
    <w:rsid w:val="002D0108"/>
    <w:rsid w:val="002D303E"/>
    <w:rsid w:val="002E04E6"/>
    <w:rsid w:val="003036FD"/>
    <w:rsid w:val="003045F2"/>
    <w:rsid w:val="00304B1C"/>
    <w:rsid w:val="0032243A"/>
    <w:rsid w:val="0033146E"/>
    <w:rsid w:val="00332E78"/>
    <w:rsid w:val="0033397C"/>
    <w:rsid w:val="00337DAE"/>
    <w:rsid w:val="00343770"/>
    <w:rsid w:val="00350E06"/>
    <w:rsid w:val="003547A6"/>
    <w:rsid w:val="003679FD"/>
    <w:rsid w:val="00373BF8"/>
    <w:rsid w:val="003753CD"/>
    <w:rsid w:val="003775B5"/>
    <w:rsid w:val="003818EF"/>
    <w:rsid w:val="003847C7"/>
    <w:rsid w:val="0039339C"/>
    <w:rsid w:val="00393EDE"/>
    <w:rsid w:val="003A6236"/>
    <w:rsid w:val="003B14FD"/>
    <w:rsid w:val="003B383C"/>
    <w:rsid w:val="003B73C7"/>
    <w:rsid w:val="003D15A6"/>
    <w:rsid w:val="003D16A2"/>
    <w:rsid w:val="003F7ACF"/>
    <w:rsid w:val="00403642"/>
    <w:rsid w:val="00410F49"/>
    <w:rsid w:val="004117B0"/>
    <w:rsid w:val="004137D5"/>
    <w:rsid w:val="004232CE"/>
    <w:rsid w:val="0043334A"/>
    <w:rsid w:val="00434A7B"/>
    <w:rsid w:val="00434D55"/>
    <w:rsid w:val="004414E4"/>
    <w:rsid w:val="004440F0"/>
    <w:rsid w:val="00455D57"/>
    <w:rsid w:val="0046056B"/>
    <w:rsid w:val="00461929"/>
    <w:rsid w:val="00467A82"/>
    <w:rsid w:val="00473356"/>
    <w:rsid w:val="0047408F"/>
    <w:rsid w:val="00486F6E"/>
    <w:rsid w:val="004902E8"/>
    <w:rsid w:val="00494713"/>
    <w:rsid w:val="004A3FAD"/>
    <w:rsid w:val="004A7646"/>
    <w:rsid w:val="004B4BB0"/>
    <w:rsid w:val="004B741D"/>
    <w:rsid w:val="004C0E1B"/>
    <w:rsid w:val="004E1E89"/>
    <w:rsid w:val="004E5B88"/>
    <w:rsid w:val="004E65E9"/>
    <w:rsid w:val="004F116E"/>
    <w:rsid w:val="004F1C5E"/>
    <w:rsid w:val="004F5215"/>
    <w:rsid w:val="004F53BA"/>
    <w:rsid w:val="0050710C"/>
    <w:rsid w:val="00512065"/>
    <w:rsid w:val="00516B20"/>
    <w:rsid w:val="00525DEA"/>
    <w:rsid w:val="005267C2"/>
    <w:rsid w:val="00531893"/>
    <w:rsid w:val="00531F1A"/>
    <w:rsid w:val="00534F8E"/>
    <w:rsid w:val="00547B30"/>
    <w:rsid w:val="00547BE6"/>
    <w:rsid w:val="005504A3"/>
    <w:rsid w:val="005600FB"/>
    <w:rsid w:val="00571CDF"/>
    <w:rsid w:val="00575F24"/>
    <w:rsid w:val="00576958"/>
    <w:rsid w:val="005776D6"/>
    <w:rsid w:val="005805A6"/>
    <w:rsid w:val="00580F90"/>
    <w:rsid w:val="00585F8B"/>
    <w:rsid w:val="00586407"/>
    <w:rsid w:val="005912C4"/>
    <w:rsid w:val="00596179"/>
    <w:rsid w:val="0059695F"/>
    <w:rsid w:val="005976EE"/>
    <w:rsid w:val="005B4B32"/>
    <w:rsid w:val="005B5DCB"/>
    <w:rsid w:val="005B6792"/>
    <w:rsid w:val="005B6ED2"/>
    <w:rsid w:val="005B7FD7"/>
    <w:rsid w:val="005C02EC"/>
    <w:rsid w:val="005C5C4A"/>
    <w:rsid w:val="005D383E"/>
    <w:rsid w:val="005E0703"/>
    <w:rsid w:val="005E374E"/>
    <w:rsid w:val="005F19A7"/>
    <w:rsid w:val="005F547B"/>
    <w:rsid w:val="005F6F1E"/>
    <w:rsid w:val="00602140"/>
    <w:rsid w:val="006079C3"/>
    <w:rsid w:val="00616410"/>
    <w:rsid w:val="006210E4"/>
    <w:rsid w:val="006302F9"/>
    <w:rsid w:val="006324D3"/>
    <w:rsid w:val="0063557C"/>
    <w:rsid w:val="00644DCF"/>
    <w:rsid w:val="0064784B"/>
    <w:rsid w:val="00650AEA"/>
    <w:rsid w:val="00655728"/>
    <w:rsid w:val="00660957"/>
    <w:rsid w:val="006614EF"/>
    <w:rsid w:val="006638B7"/>
    <w:rsid w:val="00675256"/>
    <w:rsid w:val="00680F5E"/>
    <w:rsid w:val="00684625"/>
    <w:rsid w:val="0069203B"/>
    <w:rsid w:val="006B269E"/>
    <w:rsid w:val="006C2E88"/>
    <w:rsid w:val="006D1F9B"/>
    <w:rsid w:val="006E0106"/>
    <w:rsid w:val="006F2730"/>
    <w:rsid w:val="006F2F28"/>
    <w:rsid w:val="006F3D6F"/>
    <w:rsid w:val="00705297"/>
    <w:rsid w:val="0070691D"/>
    <w:rsid w:val="00710280"/>
    <w:rsid w:val="00715E3F"/>
    <w:rsid w:val="0072339B"/>
    <w:rsid w:val="00730392"/>
    <w:rsid w:val="0073310E"/>
    <w:rsid w:val="00736FC4"/>
    <w:rsid w:val="00746FFA"/>
    <w:rsid w:val="0075118E"/>
    <w:rsid w:val="0075776E"/>
    <w:rsid w:val="007635BC"/>
    <w:rsid w:val="0076377B"/>
    <w:rsid w:val="00764957"/>
    <w:rsid w:val="00766313"/>
    <w:rsid w:val="007668B8"/>
    <w:rsid w:val="00766AAC"/>
    <w:rsid w:val="007675DB"/>
    <w:rsid w:val="007679DB"/>
    <w:rsid w:val="00767EE5"/>
    <w:rsid w:val="0077033A"/>
    <w:rsid w:val="00774440"/>
    <w:rsid w:val="0077522C"/>
    <w:rsid w:val="00777D1F"/>
    <w:rsid w:val="00782156"/>
    <w:rsid w:val="00784A59"/>
    <w:rsid w:val="007B10EF"/>
    <w:rsid w:val="007B36FA"/>
    <w:rsid w:val="007B4B35"/>
    <w:rsid w:val="007C010F"/>
    <w:rsid w:val="007C5FC9"/>
    <w:rsid w:val="007D7AC8"/>
    <w:rsid w:val="007E3A81"/>
    <w:rsid w:val="007E5E64"/>
    <w:rsid w:val="007F051D"/>
    <w:rsid w:val="007F09A9"/>
    <w:rsid w:val="007F6723"/>
    <w:rsid w:val="008208B2"/>
    <w:rsid w:val="008420C0"/>
    <w:rsid w:val="00851FD4"/>
    <w:rsid w:val="00855B0C"/>
    <w:rsid w:val="00861233"/>
    <w:rsid w:val="00863A60"/>
    <w:rsid w:val="0086449F"/>
    <w:rsid w:val="00871527"/>
    <w:rsid w:val="00880133"/>
    <w:rsid w:val="00886FC5"/>
    <w:rsid w:val="008874FF"/>
    <w:rsid w:val="0089708C"/>
    <w:rsid w:val="008A6296"/>
    <w:rsid w:val="008B0827"/>
    <w:rsid w:val="008B7533"/>
    <w:rsid w:val="008C1036"/>
    <w:rsid w:val="008D00A1"/>
    <w:rsid w:val="008D2303"/>
    <w:rsid w:val="008D410C"/>
    <w:rsid w:val="008D613E"/>
    <w:rsid w:val="008D7143"/>
    <w:rsid w:val="008E40B7"/>
    <w:rsid w:val="008F0BCD"/>
    <w:rsid w:val="008F28F7"/>
    <w:rsid w:val="008F6CC3"/>
    <w:rsid w:val="00904531"/>
    <w:rsid w:val="0090632E"/>
    <w:rsid w:val="00910D6F"/>
    <w:rsid w:val="009124AC"/>
    <w:rsid w:val="0091784D"/>
    <w:rsid w:val="00920F15"/>
    <w:rsid w:val="0092131B"/>
    <w:rsid w:val="009224F9"/>
    <w:rsid w:val="009240A9"/>
    <w:rsid w:val="009277EE"/>
    <w:rsid w:val="00941D89"/>
    <w:rsid w:val="00943E77"/>
    <w:rsid w:val="00955F91"/>
    <w:rsid w:val="00975308"/>
    <w:rsid w:val="00975FA5"/>
    <w:rsid w:val="00983F32"/>
    <w:rsid w:val="009873A5"/>
    <w:rsid w:val="0099082E"/>
    <w:rsid w:val="00992260"/>
    <w:rsid w:val="009A2C2B"/>
    <w:rsid w:val="009A3AE8"/>
    <w:rsid w:val="009C4B21"/>
    <w:rsid w:val="009C6BB5"/>
    <w:rsid w:val="009C7F34"/>
    <w:rsid w:val="009D464D"/>
    <w:rsid w:val="009D72CC"/>
    <w:rsid w:val="009E023E"/>
    <w:rsid w:val="009E58D1"/>
    <w:rsid w:val="009E7107"/>
    <w:rsid w:val="00A05871"/>
    <w:rsid w:val="00A0694F"/>
    <w:rsid w:val="00A1159E"/>
    <w:rsid w:val="00A14ED2"/>
    <w:rsid w:val="00A16A3D"/>
    <w:rsid w:val="00A17C80"/>
    <w:rsid w:val="00A17D67"/>
    <w:rsid w:val="00A27743"/>
    <w:rsid w:val="00A303D7"/>
    <w:rsid w:val="00A3675B"/>
    <w:rsid w:val="00A36B7F"/>
    <w:rsid w:val="00A44823"/>
    <w:rsid w:val="00A55149"/>
    <w:rsid w:val="00A55CC2"/>
    <w:rsid w:val="00A60438"/>
    <w:rsid w:val="00A63FC7"/>
    <w:rsid w:val="00A7129F"/>
    <w:rsid w:val="00A717FE"/>
    <w:rsid w:val="00A81101"/>
    <w:rsid w:val="00A81445"/>
    <w:rsid w:val="00A9187E"/>
    <w:rsid w:val="00A9198A"/>
    <w:rsid w:val="00A935D4"/>
    <w:rsid w:val="00A93C5E"/>
    <w:rsid w:val="00A94A5B"/>
    <w:rsid w:val="00A97613"/>
    <w:rsid w:val="00AA5A31"/>
    <w:rsid w:val="00AA7E8B"/>
    <w:rsid w:val="00AA7EFD"/>
    <w:rsid w:val="00AC3EB4"/>
    <w:rsid w:val="00AD2DFD"/>
    <w:rsid w:val="00AD5B78"/>
    <w:rsid w:val="00AE3E25"/>
    <w:rsid w:val="00AE4A52"/>
    <w:rsid w:val="00AF134F"/>
    <w:rsid w:val="00AF29B3"/>
    <w:rsid w:val="00AF343A"/>
    <w:rsid w:val="00AF3B99"/>
    <w:rsid w:val="00B03F78"/>
    <w:rsid w:val="00B05250"/>
    <w:rsid w:val="00B07024"/>
    <w:rsid w:val="00B11B03"/>
    <w:rsid w:val="00B20A02"/>
    <w:rsid w:val="00B33134"/>
    <w:rsid w:val="00B366F8"/>
    <w:rsid w:val="00B50AD9"/>
    <w:rsid w:val="00B55546"/>
    <w:rsid w:val="00B6095F"/>
    <w:rsid w:val="00B62FDB"/>
    <w:rsid w:val="00B66BE5"/>
    <w:rsid w:val="00B66CA5"/>
    <w:rsid w:val="00B73B46"/>
    <w:rsid w:val="00B94C65"/>
    <w:rsid w:val="00B965D3"/>
    <w:rsid w:val="00BA3CCE"/>
    <w:rsid w:val="00BA5F46"/>
    <w:rsid w:val="00BC1420"/>
    <w:rsid w:val="00BC2D83"/>
    <w:rsid w:val="00BC4F03"/>
    <w:rsid w:val="00BC7B34"/>
    <w:rsid w:val="00BD4859"/>
    <w:rsid w:val="00BE06AE"/>
    <w:rsid w:val="00BE4F1E"/>
    <w:rsid w:val="00BF1C19"/>
    <w:rsid w:val="00BF4420"/>
    <w:rsid w:val="00BF4A06"/>
    <w:rsid w:val="00C04B9A"/>
    <w:rsid w:val="00C06B38"/>
    <w:rsid w:val="00C10680"/>
    <w:rsid w:val="00C1407C"/>
    <w:rsid w:val="00C20E04"/>
    <w:rsid w:val="00C27EB0"/>
    <w:rsid w:val="00C30CFB"/>
    <w:rsid w:val="00C33461"/>
    <w:rsid w:val="00C336F6"/>
    <w:rsid w:val="00C34EDD"/>
    <w:rsid w:val="00C463BC"/>
    <w:rsid w:val="00C46FF6"/>
    <w:rsid w:val="00C55B69"/>
    <w:rsid w:val="00C63731"/>
    <w:rsid w:val="00C64B04"/>
    <w:rsid w:val="00C73268"/>
    <w:rsid w:val="00C83BA5"/>
    <w:rsid w:val="00C8689A"/>
    <w:rsid w:val="00C8775A"/>
    <w:rsid w:val="00CA57C8"/>
    <w:rsid w:val="00CA6E6F"/>
    <w:rsid w:val="00CB1643"/>
    <w:rsid w:val="00CC0420"/>
    <w:rsid w:val="00CC46C9"/>
    <w:rsid w:val="00CD0414"/>
    <w:rsid w:val="00CD390F"/>
    <w:rsid w:val="00CD78CD"/>
    <w:rsid w:val="00CE0519"/>
    <w:rsid w:val="00CE2B01"/>
    <w:rsid w:val="00CE406C"/>
    <w:rsid w:val="00CE6A57"/>
    <w:rsid w:val="00CF7EC0"/>
    <w:rsid w:val="00D03B57"/>
    <w:rsid w:val="00D0654D"/>
    <w:rsid w:val="00D12DFB"/>
    <w:rsid w:val="00D14669"/>
    <w:rsid w:val="00D1466D"/>
    <w:rsid w:val="00D2051C"/>
    <w:rsid w:val="00D23254"/>
    <w:rsid w:val="00D26E9D"/>
    <w:rsid w:val="00D272C6"/>
    <w:rsid w:val="00D45A58"/>
    <w:rsid w:val="00D46D14"/>
    <w:rsid w:val="00D6030A"/>
    <w:rsid w:val="00D60405"/>
    <w:rsid w:val="00D60DF4"/>
    <w:rsid w:val="00D73459"/>
    <w:rsid w:val="00D801A1"/>
    <w:rsid w:val="00D81A43"/>
    <w:rsid w:val="00D83F26"/>
    <w:rsid w:val="00D86B42"/>
    <w:rsid w:val="00D87D2D"/>
    <w:rsid w:val="00DA4C0E"/>
    <w:rsid w:val="00DB70E0"/>
    <w:rsid w:val="00DC44E3"/>
    <w:rsid w:val="00DC6BC5"/>
    <w:rsid w:val="00DC792D"/>
    <w:rsid w:val="00DD0B34"/>
    <w:rsid w:val="00DD41CF"/>
    <w:rsid w:val="00DE3DC0"/>
    <w:rsid w:val="00DE4563"/>
    <w:rsid w:val="00DE5D4C"/>
    <w:rsid w:val="00DF3038"/>
    <w:rsid w:val="00DF3ED3"/>
    <w:rsid w:val="00DF760B"/>
    <w:rsid w:val="00E04957"/>
    <w:rsid w:val="00E0556C"/>
    <w:rsid w:val="00E07C6A"/>
    <w:rsid w:val="00E1219B"/>
    <w:rsid w:val="00E151BA"/>
    <w:rsid w:val="00E157C3"/>
    <w:rsid w:val="00E2675A"/>
    <w:rsid w:val="00E46591"/>
    <w:rsid w:val="00E47F27"/>
    <w:rsid w:val="00E47F8A"/>
    <w:rsid w:val="00E62DBC"/>
    <w:rsid w:val="00E674D0"/>
    <w:rsid w:val="00E77068"/>
    <w:rsid w:val="00E90A4A"/>
    <w:rsid w:val="00E9780F"/>
    <w:rsid w:val="00EA075B"/>
    <w:rsid w:val="00EA60BE"/>
    <w:rsid w:val="00EB1159"/>
    <w:rsid w:val="00EB160C"/>
    <w:rsid w:val="00EB29F5"/>
    <w:rsid w:val="00EB5361"/>
    <w:rsid w:val="00EE15A0"/>
    <w:rsid w:val="00EE1D2F"/>
    <w:rsid w:val="00EE2884"/>
    <w:rsid w:val="00EE4607"/>
    <w:rsid w:val="00F11A67"/>
    <w:rsid w:val="00F25DC3"/>
    <w:rsid w:val="00F370AF"/>
    <w:rsid w:val="00F37523"/>
    <w:rsid w:val="00F577AE"/>
    <w:rsid w:val="00F74288"/>
    <w:rsid w:val="00F76ABE"/>
    <w:rsid w:val="00F818CF"/>
    <w:rsid w:val="00F83F64"/>
    <w:rsid w:val="00F84E02"/>
    <w:rsid w:val="00F90E25"/>
    <w:rsid w:val="00F96112"/>
    <w:rsid w:val="00FA04E2"/>
    <w:rsid w:val="00FA2CD9"/>
    <w:rsid w:val="00FA3A3D"/>
    <w:rsid w:val="00FB322A"/>
    <w:rsid w:val="00FB5C64"/>
    <w:rsid w:val="00FB6BED"/>
    <w:rsid w:val="00FC0600"/>
    <w:rsid w:val="00FC2BC5"/>
    <w:rsid w:val="00FD2E2F"/>
    <w:rsid w:val="00FD438A"/>
    <w:rsid w:val="00FD7AA8"/>
    <w:rsid w:val="00FE625C"/>
    <w:rsid w:val="00FF085D"/>
    <w:rsid w:val="00FF3594"/>
    <w:rsid w:val="00FF5391"/>
    <w:rsid w:val="00FF69C4"/>
    <w:rsid w:val="00FF6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D9A5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36F6"/>
    <w:pPr>
      <w:widowControl w:val="0"/>
      <w:jc w:val="both"/>
    </w:pPr>
  </w:style>
  <w:style w:type="paragraph" w:styleId="1">
    <w:name w:val="heading 1"/>
    <w:basedOn w:val="a"/>
    <w:next w:val="a"/>
    <w:link w:val="10"/>
    <w:uiPriority w:val="9"/>
    <w:qFormat/>
    <w:rsid w:val="0070691D"/>
    <w:pPr>
      <w:outlineLvl w:val="0"/>
    </w:pPr>
    <w:rPr>
      <w:rFonts w:asciiTheme="majorEastAsia" w:eastAsiaTheme="majorEastAsia" w:hAnsiTheme="majorEastAsia"/>
      <w:b/>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9E58D1"/>
  </w:style>
  <w:style w:type="paragraph" w:styleId="a4">
    <w:name w:val="header"/>
    <w:basedOn w:val="a"/>
    <w:link w:val="a5"/>
    <w:uiPriority w:val="99"/>
    <w:unhideWhenUsed/>
    <w:rsid w:val="00273D98"/>
    <w:pPr>
      <w:tabs>
        <w:tab w:val="center" w:pos="4252"/>
        <w:tab w:val="right" w:pos="8504"/>
      </w:tabs>
      <w:snapToGrid w:val="0"/>
    </w:pPr>
  </w:style>
  <w:style w:type="character" w:customStyle="1" w:styleId="a5">
    <w:name w:val="ヘッダー (文字)"/>
    <w:basedOn w:val="a0"/>
    <w:link w:val="a4"/>
    <w:uiPriority w:val="99"/>
    <w:rsid w:val="00273D98"/>
  </w:style>
  <w:style w:type="paragraph" w:styleId="a6">
    <w:name w:val="footer"/>
    <w:basedOn w:val="a"/>
    <w:link w:val="a7"/>
    <w:uiPriority w:val="99"/>
    <w:unhideWhenUsed/>
    <w:rsid w:val="00273D98"/>
    <w:pPr>
      <w:tabs>
        <w:tab w:val="center" w:pos="4252"/>
        <w:tab w:val="right" w:pos="8504"/>
      </w:tabs>
      <w:snapToGrid w:val="0"/>
    </w:pPr>
  </w:style>
  <w:style w:type="character" w:customStyle="1" w:styleId="a7">
    <w:name w:val="フッター (文字)"/>
    <w:basedOn w:val="a0"/>
    <w:link w:val="a6"/>
    <w:uiPriority w:val="99"/>
    <w:rsid w:val="00273D98"/>
  </w:style>
  <w:style w:type="paragraph" w:customStyle="1" w:styleId="Default">
    <w:name w:val="Default"/>
    <w:rsid w:val="001D659C"/>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CA6E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6E6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29F5"/>
    <w:rPr>
      <w:sz w:val="18"/>
      <w:szCs w:val="18"/>
    </w:rPr>
  </w:style>
  <w:style w:type="paragraph" w:styleId="ab">
    <w:name w:val="annotation text"/>
    <w:basedOn w:val="a"/>
    <w:link w:val="ac"/>
    <w:uiPriority w:val="99"/>
    <w:unhideWhenUsed/>
    <w:rsid w:val="00EB29F5"/>
    <w:pPr>
      <w:widowControl/>
      <w:jc w:val="left"/>
    </w:pPr>
    <w:rPr>
      <w:sz w:val="24"/>
      <w:szCs w:val="21"/>
    </w:rPr>
  </w:style>
  <w:style w:type="character" w:customStyle="1" w:styleId="ac">
    <w:name w:val="コメント文字列 (文字)"/>
    <w:basedOn w:val="a0"/>
    <w:link w:val="ab"/>
    <w:uiPriority w:val="99"/>
    <w:rsid w:val="00EB29F5"/>
    <w:rPr>
      <w:sz w:val="24"/>
      <w:szCs w:val="21"/>
    </w:rPr>
  </w:style>
  <w:style w:type="paragraph" w:styleId="ad">
    <w:name w:val="Date"/>
    <w:basedOn w:val="a"/>
    <w:next w:val="a"/>
    <w:link w:val="ae"/>
    <w:uiPriority w:val="99"/>
    <w:semiHidden/>
    <w:unhideWhenUsed/>
    <w:rsid w:val="004E1E89"/>
  </w:style>
  <w:style w:type="character" w:customStyle="1" w:styleId="ae">
    <w:name w:val="日付 (文字)"/>
    <w:basedOn w:val="a0"/>
    <w:link w:val="ad"/>
    <w:uiPriority w:val="99"/>
    <w:semiHidden/>
    <w:rsid w:val="004E1E89"/>
  </w:style>
  <w:style w:type="character" w:styleId="af">
    <w:name w:val="Hyperlink"/>
    <w:basedOn w:val="a0"/>
    <w:uiPriority w:val="99"/>
    <w:unhideWhenUsed/>
    <w:rsid w:val="006614EF"/>
    <w:rPr>
      <w:color w:val="0563C1" w:themeColor="hyperlink"/>
      <w:u w:val="single"/>
    </w:rPr>
  </w:style>
  <w:style w:type="paragraph" w:styleId="af0">
    <w:name w:val="Revision"/>
    <w:hidden/>
    <w:uiPriority w:val="99"/>
    <w:semiHidden/>
    <w:rsid w:val="004117B0"/>
  </w:style>
  <w:style w:type="paragraph" w:styleId="af1">
    <w:name w:val="List Paragraph"/>
    <w:basedOn w:val="a"/>
    <w:uiPriority w:val="34"/>
    <w:qFormat/>
    <w:rsid w:val="00BC2D83"/>
    <w:pPr>
      <w:ind w:leftChars="400" w:left="840"/>
    </w:pPr>
  </w:style>
  <w:style w:type="table" w:styleId="af2">
    <w:name w:val="Table Grid"/>
    <w:basedOn w:val="a1"/>
    <w:uiPriority w:val="39"/>
    <w:rsid w:val="00F11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70691D"/>
    <w:rPr>
      <w:rFonts w:asciiTheme="majorEastAsia" w:eastAsiaTheme="majorEastAsia" w:hAnsiTheme="majorEastAsia"/>
      <w:b/>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87102">
      <w:bodyDiv w:val="1"/>
      <w:marLeft w:val="0"/>
      <w:marRight w:val="0"/>
      <w:marTop w:val="0"/>
      <w:marBottom w:val="0"/>
      <w:divBdr>
        <w:top w:val="none" w:sz="0" w:space="0" w:color="auto"/>
        <w:left w:val="none" w:sz="0" w:space="0" w:color="auto"/>
        <w:bottom w:val="none" w:sz="0" w:space="0" w:color="auto"/>
        <w:right w:val="none" w:sz="0" w:space="0" w:color="auto"/>
      </w:divBdr>
    </w:div>
    <w:div w:id="1232958009">
      <w:bodyDiv w:val="1"/>
      <w:marLeft w:val="0"/>
      <w:marRight w:val="0"/>
      <w:marTop w:val="0"/>
      <w:marBottom w:val="0"/>
      <w:divBdr>
        <w:top w:val="none" w:sz="0" w:space="0" w:color="auto"/>
        <w:left w:val="none" w:sz="0" w:space="0" w:color="auto"/>
        <w:bottom w:val="none" w:sz="0" w:space="0" w:color="auto"/>
        <w:right w:val="none" w:sz="0" w:space="0" w:color="auto"/>
      </w:divBdr>
    </w:div>
    <w:div w:id="132208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EC455-D216-469C-8062-D5E891F3D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628</Words>
  <Characters>3581</Characters>
  <Application>Microsoft Office Word</Application>
  <DocSecurity>0</DocSecurity>
  <Lines>29</Lines>
  <Paragraphs>8</Paragraphs>
  <ScaleCrop>false</ScaleCrop>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2024-03-25T11:18:00Z</dcterms:created>
  <dcterms:modified xsi:type="dcterms:W3CDTF">2024-03-25T11:19:00Z</dcterms:modified>
</cp:coreProperties>
</file>