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3CA311CD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195792">
        <w:rPr>
          <w:rFonts w:asciiTheme="minorEastAsia" w:hAnsiTheme="minorEastAsia" w:hint="eastAsia"/>
          <w:sz w:val="24"/>
          <w:szCs w:val="24"/>
        </w:rPr>
        <w:t>11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753F744B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195792">
        <w:rPr>
          <w:rFonts w:asciiTheme="minorEastAsia" w:hAnsiTheme="minorEastAsia" w:hint="eastAsia"/>
        </w:rPr>
        <w:t>２</w:t>
      </w:r>
      <w:r w:rsidRPr="006B1DD1">
        <w:rPr>
          <w:rFonts w:asciiTheme="minorEastAsia" w:hAnsiTheme="minorEastAsia" w:hint="eastAsia"/>
        </w:rPr>
        <w:t>月</w:t>
      </w:r>
      <w:r w:rsidR="00195792">
        <w:rPr>
          <w:rFonts w:asciiTheme="minorEastAsia" w:hAnsiTheme="minorEastAsia" w:hint="eastAsia"/>
        </w:rPr>
        <w:t>18</w:t>
      </w:r>
      <w:r w:rsidRPr="006B1DD1">
        <w:rPr>
          <w:rFonts w:asciiTheme="minorEastAsia" w:hAnsiTheme="minorEastAsia" w:hint="eastAsia"/>
        </w:rPr>
        <w:t>日（</w:t>
      </w:r>
      <w:r w:rsidR="00195792">
        <w:rPr>
          <w:rFonts w:asciiTheme="minorEastAsia" w:hAnsiTheme="minorEastAsia" w:hint="eastAsia"/>
        </w:rPr>
        <w:t>火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195792">
        <w:rPr>
          <w:rFonts w:asciiTheme="minorEastAsia" w:hAnsiTheme="minorEastAsia" w:hint="eastAsia"/>
        </w:rPr>
        <w:t>12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15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195792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16F12E2F" w:rsidR="00C96CDA" w:rsidRPr="00C82346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21515F" w:rsidRPr="00C96CDA">
        <w:rPr>
          <w:rFonts w:asciiTheme="minorEastAsia" w:hAnsiTheme="minorEastAsia" w:hint="eastAsia"/>
        </w:rPr>
        <w:t>寺元</w:t>
      </w:r>
      <w:r w:rsidR="00575EAA" w:rsidRPr="00C96CDA">
        <w:rPr>
          <w:rFonts w:asciiTheme="minorEastAsia" w:hAnsiTheme="minorEastAsia" w:hint="eastAsia"/>
        </w:rPr>
        <w:t>担当係長</w:t>
      </w:r>
      <w:r w:rsidR="00F45BFE" w:rsidRPr="00C96CDA">
        <w:rPr>
          <w:rFonts w:asciiTheme="minorEastAsia" w:hAnsiTheme="minorEastAsia" w:hint="eastAsia"/>
        </w:rPr>
        <w:t>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1B568755" w14:textId="77777777" w:rsidR="00A66599" w:rsidRPr="00A66599" w:rsidRDefault="00A66599" w:rsidP="00A66599">
      <w:pPr>
        <w:ind w:firstLineChars="200" w:firstLine="420"/>
        <w:rPr>
          <w:rFonts w:asciiTheme="minorEastAsia" w:hAnsiTheme="minorEastAsia"/>
        </w:rPr>
      </w:pPr>
      <w:r w:rsidRPr="00A66599">
        <w:rPr>
          <w:rFonts w:asciiTheme="minorEastAsia" w:hAnsiTheme="minorEastAsia" w:hint="eastAsia"/>
        </w:rPr>
        <w:t>（消防局企画部企画課）</w:t>
      </w:r>
    </w:p>
    <w:p w14:paraId="252A537F" w14:textId="61928612" w:rsidR="00407C96" w:rsidRDefault="00A66599" w:rsidP="00A66599">
      <w:pPr>
        <w:ind w:firstLineChars="300" w:firstLine="630"/>
        <w:rPr>
          <w:rFonts w:asciiTheme="minorEastAsia" w:hAnsiTheme="minorEastAsia"/>
        </w:rPr>
      </w:pPr>
      <w:r w:rsidRPr="00A66599">
        <w:rPr>
          <w:rFonts w:asciiTheme="minorEastAsia" w:hAnsiTheme="minorEastAsia" w:hint="eastAsia"/>
        </w:rPr>
        <w:t>片山監察担当副課長、坂田担当係長、舟坂係員</w:t>
      </w:r>
    </w:p>
    <w:p w14:paraId="7F4AEC47" w14:textId="77777777" w:rsidR="00195792" w:rsidRPr="00980490" w:rsidRDefault="00195792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50783317" w:rsidR="00575EAA" w:rsidRDefault="00195792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195792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2E6A31F3" w:rsidR="00872026" w:rsidRPr="00A82696" w:rsidRDefault="00195792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BB612D">
        <w:rPr>
          <w:rFonts w:hAnsiTheme="minorEastAsia" w:hint="eastAsia"/>
        </w:rPr>
        <w:t>不正アクセス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4775039" w14:textId="45910F20" w:rsidR="00CF1B69" w:rsidRDefault="00195792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財政局</w:t>
      </w:r>
      <w:r w:rsidR="00C82346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195792">
        <w:rPr>
          <w:rFonts w:asciiTheme="minorEastAsia" w:hAnsiTheme="minorEastAsia" w:cs="ＭＳ 明朝" w:hint="eastAsia"/>
          <w:color w:val="000000"/>
          <w:kern w:val="0"/>
          <w:szCs w:val="21"/>
        </w:rPr>
        <w:t>わいせつ電磁的記録記録媒体陳列罪</w:t>
      </w:r>
      <w:r w:rsidR="007D79C5">
        <w:rPr>
          <w:rFonts w:asciiTheme="minorEastAsia" w:hAnsiTheme="minorEastAsia" w:cs="ＭＳ 明朝" w:hint="eastAsia"/>
          <w:color w:val="000000"/>
          <w:kern w:val="0"/>
          <w:szCs w:val="21"/>
        </w:rPr>
        <w:t>等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A3CB236" w14:textId="6344E7C7" w:rsidR="001D3E94" w:rsidRPr="001D3E94" w:rsidRDefault="00A66599" w:rsidP="001D3E94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都市整備局</w:t>
      </w:r>
      <w:r w:rsidR="001D3E94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Pr="00A66599">
        <w:rPr>
          <w:rFonts w:asciiTheme="minorEastAsia" w:hAnsiTheme="minorEastAsia" w:cs="ＭＳ 明朝" w:hint="eastAsia"/>
          <w:color w:val="000000"/>
          <w:kern w:val="0"/>
          <w:szCs w:val="21"/>
        </w:rPr>
        <w:t>盗撮及び職務専念義務違反</w:t>
      </w:r>
      <w:r w:rsidR="001D3E94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9D470D3" w14:textId="163E9D8E" w:rsidR="00CF1B69" w:rsidRDefault="00A66599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C82346">
        <w:rPr>
          <w:rFonts w:asciiTheme="minorEastAsia" w:hAnsiTheme="minorEastAsia" w:cs="ＭＳ 明朝" w:hint="eastAsia"/>
          <w:color w:val="000000"/>
          <w:kern w:val="0"/>
          <w:szCs w:val="21"/>
        </w:rPr>
        <w:t>営利企業への従事等の制限（地方公務員法第38条）違反事案</w:t>
      </w:r>
    </w:p>
    <w:p w14:paraId="782291B5" w14:textId="5BFF8259" w:rsidR="007D79C5" w:rsidRDefault="007D79C5" w:rsidP="00A958AF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此花区役所職員のパワーハラスメント事案</w:t>
      </w:r>
    </w:p>
    <w:p w14:paraId="54F2A395" w14:textId="58907FEE" w:rsidR="00C82346" w:rsidRDefault="00C8234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環境局職員の公務上交通事故事案１</w:t>
      </w:r>
    </w:p>
    <w:p w14:paraId="136E925B" w14:textId="73ECB922" w:rsidR="00C82346" w:rsidRDefault="00C82346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環境局職員の公務上交通事故事案２</w:t>
      </w:r>
    </w:p>
    <w:p w14:paraId="58BB28F4" w14:textId="28337F00" w:rsidR="00A66599" w:rsidRPr="00A82696" w:rsidRDefault="00A66599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建設局職員の公務上交通法規違反事案</w:t>
      </w:r>
    </w:p>
    <w:p w14:paraId="47C95DAA" w14:textId="77777777" w:rsidR="00A82696" w:rsidRPr="00C82346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429F1F76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42BC46FD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9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144B"/>
    <w:rsid w:val="007D336F"/>
    <w:rsid w:val="007D3A87"/>
    <w:rsid w:val="007D438A"/>
    <w:rsid w:val="007D68EA"/>
    <w:rsid w:val="007D79C5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18D8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2025-02-27T07:55:00Z</dcterms:modified>
</cp:coreProperties>
</file>