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720AB" w14:textId="57C8EBFA" w:rsidR="00043672" w:rsidRPr="00C80436" w:rsidRDefault="00043672" w:rsidP="00043672">
      <w:pPr>
        <w:wordWrap w:val="0"/>
        <w:ind w:left="210" w:hangingChars="100" w:hanging="210"/>
        <w:jc w:val="right"/>
        <w:rPr>
          <w:rFonts w:asciiTheme="minorEastAsia" w:hAnsiTheme="minorEastAsia"/>
          <w:color w:val="000000" w:themeColor="text1"/>
          <w:szCs w:val="21"/>
        </w:rPr>
      </w:pPr>
      <w:r w:rsidRPr="00C80436">
        <w:rPr>
          <w:rFonts w:asciiTheme="minorEastAsia" w:hAnsiTheme="minorEastAsia" w:hint="eastAsia"/>
          <w:color w:val="000000" w:themeColor="text1"/>
          <w:szCs w:val="21"/>
        </w:rPr>
        <w:t>大個審答申第</w:t>
      </w:r>
      <w:r w:rsidR="004B44DB">
        <w:rPr>
          <w:rFonts w:asciiTheme="minorEastAsia" w:hAnsiTheme="minorEastAsia" w:hint="eastAsia"/>
          <w:color w:val="000000" w:themeColor="text1"/>
          <w:szCs w:val="21"/>
        </w:rPr>
        <w:t>222</w:t>
      </w:r>
      <w:r w:rsidRPr="00C80436">
        <w:rPr>
          <w:rFonts w:asciiTheme="minorEastAsia" w:hAnsiTheme="minorEastAsia" w:hint="eastAsia"/>
          <w:color w:val="000000" w:themeColor="text1"/>
          <w:szCs w:val="21"/>
        </w:rPr>
        <w:t>号</w:t>
      </w:r>
    </w:p>
    <w:p w14:paraId="775D0667" w14:textId="764B4E1A" w:rsidR="00043672" w:rsidRPr="00C80436" w:rsidRDefault="00043672" w:rsidP="00043672">
      <w:pPr>
        <w:wordWrap w:val="0"/>
        <w:ind w:left="210" w:hangingChars="100" w:hanging="210"/>
        <w:jc w:val="right"/>
        <w:rPr>
          <w:rFonts w:asciiTheme="minorEastAsia" w:hAnsiTheme="minorEastAsia"/>
          <w:color w:val="000000" w:themeColor="text1"/>
          <w:szCs w:val="21"/>
        </w:rPr>
      </w:pPr>
      <w:r w:rsidRPr="00C80436">
        <w:rPr>
          <w:rFonts w:asciiTheme="minorEastAsia" w:hAnsiTheme="minorEastAsia" w:hint="eastAsia"/>
          <w:color w:val="000000" w:themeColor="text1"/>
          <w:szCs w:val="21"/>
        </w:rPr>
        <w:t>令和</w:t>
      </w:r>
      <w:r>
        <w:rPr>
          <w:rFonts w:asciiTheme="minorEastAsia" w:hAnsiTheme="minorEastAsia" w:hint="eastAsia"/>
          <w:color w:val="000000" w:themeColor="text1"/>
          <w:szCs w:val="21"/>
        </w:rPr>
        <w:t>７</w:t>
      </w:r>
      <w:r w:rsidRPr="00C80436">
        <w:rPr>
          <w:rFonts w:asciiTheme="minorEastAsia" w:hAnsiTheme="minorEastAsia" w:hint="eastAsia"/>
          <w:color w:val="000000" w:themeColor="text1"/>
          <w:szCs w:val="21"/>
        </w:rPr>
        <w:t>年</w:t>
      </w:r>
      <w:r w:rsidR="004B44DB">
        <w:rPr>
          <w:rFonts w:asciiTheme="minorEastAsia" w:hAnsiTheme="minorEastAsia" w:hint="eastAsia"/>
          <w:color w:val="000000" w:themeColor="text1"/>
          <w:szCs w:val="21"/>
        </w:rPr>
        <w:t>３</w:t>
      </w:r>
      <w:r w:rsidRPr="00C80436">
        <w:rPr>
          <w:rFonts w:asciiTheme="minorEastAsia" w:hAnsiTheme="minorEastAsia" w:hint="eastAsia"/>
          <w:color w:val="000000" w:themeColor="text1"/>
          <w:szCs w:val="21"/>
        </w:rPr>
        <w:t>月</w:t>
      </w:r>
      <w:r w:rsidR="004B44DB">
        <w:rPr>
          <w:rFonts w:asciiTheme="minorEastAsia" w:hAnsiTheme="minorEastAsia" w:hint="eastAsia"/>
          <w:color w:val="000000" w:themeColor="text1"/>
          <w:szCs w:val="21"/>
        </w:rPr>
        <w:t>27</w:t>
      </w:r>
      <w:r w:rsidRPr="00C80436">
        <w:rPr>
          <w:rFonts w:asciiTheme="minorEastAsia" w:hAnsiTheme="minorEastAsia" w:hint="eastAsia"/>
          <w:color w:val="000000" w:themeColor="text1"/>
          <w:szCs w:val="21"/>
        </w:rPr>
        <w:t>日</w:t>
      </w:r>
    </w:p>
    <w:p w14:paraId="46CB85CB" w14:textId="77777777" w:rsidR="00043672" w:rsidRPr="00C80436" w:rsidRDefault="00043672" w:rsidP="00043672">
      <w:pPr>
        <w:ind w:left="210" w:hangingChars="100" w:hanging="210"/>
        <w:jc w:val="right"/>
        <w:rPr>
          <w:rFonts w:asciiTheme="minorEastAsia" w:hAnsiTheme="minorEastAsia"/>
          <w:color w:val="000000" w:themeColor="text1"/>
          <w:szCs w:val="21"/>
        </w:rPr>
      </w:pPr>
    </w:p>
    <w:p w14:paraId="08D897A3" w14:textId="77777777" w:rsidR="00043672" w:rsidRPr="00BD26A9" w:rsidRDefault="00043672" w:rsidP="00043672">
      <w:pPr>
        <w:ind w:left="210" w:hangingChars="100" w:hanging="210"/>
        <w:jc w:val="left"/>
        <w:rPr>
          <w:rFonts w:asciiTheme="minorEastAsia" w:hAnsiTheme="minorEastAsia"/>
          <w:color w:val="000000" w:themeColor="text1"/>
          <w:szCs w:val="21"/>
        </w:rPr>
      </w:pPr>
      <w:r w:rsidRPr="00BD26A9">
        <w:rPr>
          <w:rFonts w:asciiTheme="minorEastAsia" w:hAnsiTheme="minorEastAsia" w:hint="eastAsia"/>
          <w:color w:val="000000" w:themeColor="text1"/>
          <w:szCs w:val="21"/>
        </w:rPr>
        <w:t>大阪市長　横山　英幸　様</w:t>
      </w:r>
    </w:p>
    <w:p w14:paraId="783E085A" w14:textId="77777777" w:rsidR="00043672" w:rsidRPr="0029012E" w:rsidRDefault="00043672" w:rsidP="00043672">
      <w:pPr>
        <w:ind w:left="210" w:hangingChars="100" w:hanging="210"/>
        <w:jc w:val="left"/>
        <w:rPr>
          <w:rFonts w:asciiTheme="minorEastAsia" w:hAnsiTheme="minorEastAsia"/>
          <w:color w:val="000000" w:themeColor="text1"/>
          <w:szCs w:val="21"/>
        </w:rPr>
      </w:pPr>
    </w:p>
    <w:p w14:paraId="7ED3511D" w14:textId="77777777" w:rsidR="00043672" w:rsidRPr="00C80436" w:rsidRDefault="00043672" w:rsidP="00043672">
      <w:pPr>
        <w:ind w:left="210" w:hangingChars="100" w:hanging="210"/>
        <w:jc w:val="right"/>
        <w:rPr>
          <w:rFonts w:asciiTheme="minorEastAsia" w:hAnsiTheme="minorEastAsia"/>
          <w:color w:val="000000" w:themeColor="text1"/>
          <w:szCs w:val="21"/>
        </w:rPr>
      </w:pPr>
      <w:r w:rsidRPr="00C80436">
        <w:rPr>
          <w:rFonts w:asciiTheme="minorEastAsia" w:hAnsiTheme="minorEastAsia" w:hint="eastAsia"/>
          <w:color w:val="000000" w:themeColor="text1"/>
          <w:szCs w:val="21"/>
        </w:rPr>
        <w:t>大阪市個人情報保護審議会</w:t>
      </w:r>
    </w:p>
    <w:p w14:paraId="0BDBBF72" w14:textId="77777777" w:rsidR="00043672" w:rsidRPr="00C80436" w:rsidRDefault="00043672" w:rsidP="00043672">
      <w:pPr>
        <w:wordWrap w:val="0"/>
        <w:ind w:left="210" w:hangingChars="100" w:hanging="210"/>
        <w:jc w:val="right"/>
        <w:rPr>
          <w:rFonts w:asciiTheme="minorEastAsia" w:hAnsiTheme="minorEastAsia"/>
          <w:color w:val="000000" w:themeColor="text1"/>
          <w:szCs w:val="21"/>
        </w:rPr>
      </w:pPr>
      <w:r w:rsidRPr="00C80436">
        <w:rPr>
          <w:rFonts w:asciiTheme="minorEastAsia" w:hAnsiTheme="minorEastAsia" w:hint="eastAsia"/>
          <w:color w:val="000000" w:themeColor="text1"/>
          <w:szCs w:val="21"/>
        </w:rPr>
        <w:t xml:space="preserve">会長　</w:t>
      </w:r>
      <w:r>
        <w:rPr>
          <w:rFonts w:asciiTheme="minorEastAsia" w:hAnsiTheme="minorEastAsia" w:hint="eastAsia"/>
          <w:color w:val="000000" w:themeColor="text1"/>
          <w:szCs w:val="21"/>
        </w:rPr>
        <w:t xml:space="preserve">岡澤　</w:t>
      </w:r>
      <w:r w:rsidRPr="005A2426">
        <w:rPr>
          <w:rFonts w:asciiTheme="minorEastAsia" w:hAnsiTheme="minorEastAsia" w:hint="eastAsia"/>
          <w:color w:val="000000" w:themeColor="text1"/>
        </w:rPr>
        <w:t>成彦</w:t>
      </w:r>
    </w:p>
    <w:p w14:paraId="084C4046" w14:textId="77777777" w:rsidR="00043672" w:rsidRPr="00C80436" w:rsidRDefault="00043672" w:rsidP="00043672">
      <w:pPr>
        <w:ind w:left="210" w:hangingChars="100" w:hanging="210"/>
        <w:jc w:val="center"/>
        <w:rPr>
          <w:rFonts w:asciiTheme="minorEastAsia" w:hAnsiTheme="minorEastAsia"/>
          <w:color w:val="000000" w:themeColor="text1"/>
          <w:szCs w:val="21"/>
        </w:rPr>
      </w:pPr>
    </w:p>
    <w:p w14:paraId="704A7852" w14:textId="77777777" w:rsidR="00043672" w:rsidRPr="00BD26A9" w:rsidRDefault="00043672" w:rsidP="00043672">
      <w:pPr>
        <w:ind w:left="210" w:hangingChars="100" w:hanging="210"/>
        <w:jc w:val="center"/>
        <w:rPr>
          <w:rFonts w:asciiTheme="minorEastAsia" w:hAnsiTheme="minorEastAsia"/>
          <w:color w:val="000000" w:themeColor="text1"/>
          <w:szCs w:val="21"/>
        </w:rPr>
      </w:pPr>
      <w:r w:rsidRPr="00BD26A9">
        <w:rPr>
          <w:rFonts w:asciiTheme="minorEastAsia" w:hAnsiTheme="minorEastAsia" w:hint="eastAsia"/>
          <w:color w:val="000000" w:themeColor="text1"/>
          <w:szCs w:val="21"/>
        </w:rPr>
        <w:t>答申書</w:t>
      </w:r>
    </w:p>
    <w:p w14:paraId="73F6D926" w14:textId="77777777" w:rsidR="00043672" w:rsidRPr="00BD26A9" w:rsidRDefault="00043672" w:rsidP="00043672">
      <w:pPr>
        <w:ind w:left="210" w:hangingChars="100" w:hanging="210"/>
        <w:jc w:val="center"/>
        <w:rPr>
          <w:rFonts w:asciiTheme="minorEastAsia" w:hAnsiTheme="minorEastAsia"/>
          <w:color w:val="000000" w:themeColor="text1"/>
          <w:szCs w:val="21"/>
        </w:rPr>
      </w:pPr>
    </w:p>
    <w:p w14:paraId="5FF56E47" w14:textId="7EE29166" w:rsidR="00043672" w:rsidRPr="00BD26A9" w:rsidRDefault="00043672" w:rsidP="00043672">
      <w:pPr>
        <w:ind w:firstLineChars="100" w:firstLine="210"/>
        <w:rPr>
          <w:rFonts w:asciiTheme="minorEastAsia" w:hAnsiTheme="minorEastAsia"/>
          <w:color w:val="000000" w:themeColor="text1"/>
          <w:szCs w:val="21"/>
        </w:rPr>
      </w:pPr>
      <w:r w:rsidRPr="00BD26A9">
        <w:rPr>
          <w:rFonts w:asciiTheme="minorEastAsia" w:hAnsiTheme="minorEastAsia" w:hint="eastAsia"/>
          <w:color w:val="000000" w:themeColor="text1"/>
          <w:szCs w:val="21"/>
        </w:rPr>
        <w:t>個人情報の保護に関する法律（平成15年法律第57号。以下「法」という。）第105条第３項において準用する同条第１項に基づき、実施機関から令和５年1</w:t>
      </w:r>
      <w:r>
        <w:rPr>
          <w:rFonts w:asciiTheme="minorEastAsia" w:hAnsiTheme="minorEastAsia" w:hint="eastAsia"/>
          <w:color w:val="000000" w:themeColor="text1"/>
          <w:szCs w:val="21"/>
        </w:rPr>
        <w:t>0</w:t>
      </w:r>
      <w:r w:rsidRPr="00BD26A9">
        <w:rPr>
          <w:rFonts w:asciiTheme="minorEastAsia" w:hAnsiTheme="minorEastAsia" w:hint="eastAsia"/>
          <w:color w:val="000000" w:themeColor="text1"/>
          <w:szCs w:val="21"/>
        </w:rPr>
        <w:t>月</w:t>
      </w:r>
      <w:r>
        <w:rPr>
          <w:rFonts w:asciiTheme="minorEastAsia" w:hAnsiTheme="minorEastAsia" w:hint="eastAsia"/>
          <w:color w:val="000000" w:themeColor="text1"/>
          <w:szCs w:val="21"/>
        </w:rPr>
        <w:t>16</w:t>
      </w:r>
      <w:r w:rsidRPr="00BD26A9">
        <w:rPr>
          <w:rFonts w:asciiTheme="minorEastAsia" w:hAnsiTheme="minorEastAsia" w:hint="eastAsia"/>
          <w:color w:val="000000" w:themeColor="text1"/>
          <w:szCs w:val="21"/>
        </w:rPr>
        <w:t>日付け</w:t>
      </w:r>
      <w:r w:rsidRPr="001F4950">
        <w:rPr>
          <w:rFonts w:asciiTheme="minorEastAsia" w:hAnsiTheme="minorEastAsia" w:hint="eastAsia"/>
          <w:color w:val="000000" w:themeColor="text1"/>
          <w:szCs w:val="21"/>
        </w:rPr>
        <w:t>大天保生第136</w:t>
      </w:r>
      <w:r>
        <w:rPr>
          <w:rFonts w:asciiTheme="minorEastAsia" w:hAnsiTheme="minorEastAsia" w:hint="eastAsia"/>
          <w:color w:val="000000" w:themeColor="text1"/>
          <w:szCs w:val="21"/>
        </w:rPr>
        <w:t>9</w:t>
      </w:r>
      <w:r w:rsidRPr="001F4950">
        <w:rPr>
          <w:rFonts w:asciiTheme="minorEastAsia" w:hAnsiTheme="minorEastAsia" w:hint="eastAsia"/>
          <w:color w:val="000000" w:themeColor="text1"/>
          <w:szCs w:val="21"/>
        </w:rPr>
        <w:t>号</w:t>
      </w:r>
      <w:r w:rsidRPr="00BD26A9">
        <w:rPr>
          <w:rFonts w:asciiTheme="minorEastAsia" w:hAnsiTheme="minorEastAsia" w:hint="eastAsia"/>
          <w:color w:val="000000" w:themeColor="text1"/>
          <w:szCs w:val="21"/>
        </w:rPr>
        <w:t>により諮問のありました件について、次のとおり答申いたします。</w:t>
      </w:r>
    </w:p>
    <w:p w14:paraId="65949426" w14:textId="77777777" w:rsidR="00043672" w:rsidRPr="00BD26A9" w:rsidRDefault="00043672" w:rsidP="00043672">
      <w:pPr>
        <w:rPr>
          <w:rFonts w:hAnsiTheme="minorEastAsia"/>
          <w:szCs w:val="21"/>
        </w:rPr>
      </w:pPr>
    </w:p>
    <w:p w14:paraId="10046766" w14:textId="77777777" w:rsidR="00043672" w:rsidRPr="00BD26A9" w:rsidRDefault="00043672" w:rsidP="00043672">
      <w:pPr>
        <w:pStyle w:val="af2"/>
        <w:wordWrap/>
        <w:spacing w:line="240" w:lineRule="auto"/>
        <w:jc w:val="left"/>
        <w:rPr>
          <w:rFonts w:asciiTheme="minorEastAsia" w:eastAsiaTheme="minorEastAsia" w:hAnsiTheme="minorEastAsia"/>
          <w:color w:val="000000" w:themeColor="text1"/>
          <w:sz w:val="21"/>
          <w:szCs w:val="21"/>
        </w:rPr>
      </w:pPr>
      <w:r w:rsidRPr="00BD26A9">
        <w:rPr>
          <w:rFonts w:asciiTheme="minorEastAsia" w:eastAsiaTheme="minorEastAsia" w:hAnsiTheme="minorEastAsia" w:hint="eastAsia"/>
          <w:color w:val="000000" w:themeColor="text1"/>
          <w:sz w:val="21"/>
          <w:szCs w:val="21"/>
        </w:rPr>
        <w:t>第１　審議会の結論</w:t>
      </w:r>
    </w:p>
    <w:p w14:paraId="13FF759F" w14:textId="6A27BA38" w:rsidR="00043672" w:rsidRPr="00BD26A9" w:rsidRDefault="00043672" w:rsidP="00043672">
      <w:pPr>
        <w:pStyle w:val="af2"/>
        <w:wordWrap/>
        <w:spacing w:line="240" w:lineRule="auto"/>
        <w:ind w:leftChars="100" w:left="210" w:firstLineChars="100" w:firstLine="220"/>
        <w:jc w:val="left"/>
        <w:rPr>
          <w:rFonts w:asciiTheme="minorEastAsia" w:eastAsiaTheme="minorEastAsia" w:hAnsiTheme="minorEastAsia"/>
          <w:color w:val="000000" w:themeColor="text1"/>
          <w:sz w:val="21"/>
          <w:szCs w:val="21"/>
        </w:rPr>
      </w:pPr>
      <w:r w:rsidRPr="00BD26A9">
        <w:rPr>
          <w:rFonts w:asciiTheme="minorEastAsia" w:eastAsiaTheme="minorEastAsia" w:hAnsiTheme="minorEastAsia" w:hint="eastAsia"/>
          <w:color w:val="000000" w:themeColor="text1"/>
          <w:sz w:val="21"/>
          <w:szCs w:val="21"/>
        </w:rPr>
        <w:t>実施機関が</w:t>
      </w:r>
      <w:r w:rsidRPr="00BD26A9">
        <w:rPr>
          <w:rFonts w:hint="eastAsia"/>
          <w:snapToGrid w:val="0"/>
          <w:sz w:val="21"/>
          <w:szCs w:val="21"/>
        </w:rPr>
        <w:t>令和５年</w:t>
      </w:r>
      <w:r>
        <w:rPr>
          <w:rFonts w:hint="eastAsia"/>
          <w:snapToGrid w:val="0"/>
          <w:sz w:val="21"/>
          <w:szCs w:val="21"/>
        </w:rPr>
        <w:t>９</w:t>
      </w:r>
      <w:r w:rsidRPr="00BD26A9">
        <w:rPr>
          <w:rFonts w:hint="eastAsia"/>
          <w:snapToGrid w:val="0"/>
          <w:sz w:val="21"/>
          <w:szCs w:val="21"/>
        </w:rPr>
        <w:t>月</w:t>
      </w:r>
      <w:r>
        <w:rPr>
          <w:rFonts w:hint="eastAsia"/>
          <w:snapToGrid w:val="0"/>
          <w:sz w:val="21"/>
          <w:szCs w:val="21"/>
        </w:rPr>
        <w:t>15</w:t>
      </w:r>
      <w:r w:rsidRPr="00BD26A9">
        <w:rPr>
          <w:rFonts w:hint="eastAsia"/>
          <w:snapToGrid w:val="0"/>
          <w:sz w:val="21"/>
          <w:szCs w:val="21"/>
        </w:rPr>
        <w:t>日付け</w:t>
      </w:r>
      <w:r w:rsidRPr="001F4950">
        <w:rPr>
          <w:rFonts w:hint="eastAsia"/>
          <w:snapToGrid w:val="0"/>
          <w:sz w:val="21"/>
          <w:szCs w:val="21"/>
        </w:rPr>
        <w:t>大天保生第13</w:t>
      </w:r>
      <w:r>
        <w:rPr>
          <w:rFonts w:hint="eastAsia"/>
          <w:snapToGrid w:val="0"/>
          <w:sz w:val="21"/>
          <w:szCs w:val="21"/>
        </w:rPr>
        <w:t>50</w:t>
      </w:r>
      <w:r w:rsidRPr="001F4950">
        <w:rPr>
          <w:rFonts w:hint="eastAsia"/>
          <w:snapToGrid w:val="0"/>
          <w:sz w:val="21"/>
          <w:szCs w:val="21"/>
        </w:rPr>
        <w:t>号</w:t>
      </w:r>
      <w:r w:rsidRPr="00BD26A9">
        <w:rPr>
          <w:rFonts w:asciiTheme="minorEastAsia" w:eastAsiaTheme="minorEastAsia" w:hAnsiTheme="minorEastAsia" w:hint="eastAsia"/>
          <w:color w:val="000000" w:themeColor="text1"/>
          <w:sz w:val="21"/>
          <w:szCs w:val="21"/>
        </w:rPr>
        <w:t>により行った全部</w:t>
      </w:r>
      <w:r>
        <w:rPr>
          <w:rFonts w:asciiTheme="minorEastAsia" w:eastAsiaTheme="minorEastAsia" w:hAnsiTheme="minorEastAsia" w:hint="eastAsia"/>
          <w:color w:val="000000" w:themeColor="text1"/>
          <w:sz w:val="21"/>
          <w:szCs w:val="21"/>
        </w:rPr>
        <w:t>開示決定</w:t>
      </w:r>
      <w:r w:rsidRPr="00BD26A9">
        <w:rPr>
          <w:rFonts w:asciiTheme="minorEastAsia" w:eastAsiaTheme="minorEastAsia" w:hAnsiTheme="minorEastAsia" w:hint="eastAsia"/>
          <w:color w:val="000000" w:themeColor="text1"/>
          <w:sz w:val="21"/>
          <w:szCs w:val="21"/>
        </w:rPr>
        <w:t>（以下「本件決定」という。）は、妥当である。</w:t>
      </w:r>
    </w:p>
    <w:p w14:paraId="4A5005C4" w14:textId="77777777" w:rsidR="00043672" w:rsidRPr="00BD26A9" w:rsidRDefault="00043672" w:rsidP="00043672">
      <w:pPr>
        <w:pStyle w:val="af2"/>
        <w:wordWrap/>
        <w:spacing w:line="240" w:lineRule="auto"/>
        <w:jc w:val="left"/>
        <w:rPr>
          <w:rFonts w:hAnsiTheme="minorEastAsia"/>
          <w:sz w:val="21"/>
          <w:szCs w:val="21"/>
        </w:rPr>
      </w:pPr>
    </w:p>
    <w:p w14:paraId="7AFA0219" w14:textId="77777777" w:rsidR="00043672" w:rsidRPr="00BD26A9" w:rsidRDefault="00043672" w:rsidP="00043672">
      <w:pPr>
        <w:ind w:right="-2"/>
        <w:jc w:val="left"/>
        <w:rPr>
          <w:rFonts w:hAnsiTheme="minorEastAsia"/>
          <w:kern w:val="0"/>
          <w:szCs w:val="21"/>
        </w:rPr>
      </w:pPr>
      <w:r w:rsidRPr="00BD26A9">
        <w:rPr>
          <w:rFonts w:hAnsiTheme="minorEastAsia" w:hint="eastAsia"/>
          <w:kern w:val="0"/>
          <w:szCs w:val="21"/>
        </w:rPr>
        <w:t>第２　審査請求に至る経過</w:t>
      </w:r>
    </w:p>
    <w:p w14:paraId="642F6760" w14:textId="77777777" w:rsidR="00043672" w:rsidRDefault="00043672" w:rsidP="00043672">
      <w:pPr>
        <w:ind w:firstLineChars="100" w:firstLine="210"/>
        <w:rPr>
          <w:rFonts w:ascii="ＭＳ 明朝" w:eastAsia="ＭＳ 明朝" w:hAnsi="ＭＳ 明朝"/>
          <w:bCs/>
          <w:szCs w:val="21"/>
        </w:rPr>
      </w:pPr>
      <w:r w:rsidRPr="00BD26A9">
        <w:rPr>
          <w:rFonts w:ascii="ＭＳ 明朝" w:eastAsia="ＭＳ 明朝" w:hAnsi="ＭＳ 明朝" w:hint="eastAsia"/>
          <w:bCs/>
          <w:szCs w:val="21"/>
        </w:rPr>
        <w:t xml:space="preserve">１　</w:t>
      </w:r>
      <w:r>
        <w:rPr>
          <w:rFonts w:ascii="ＭＳ 明朝" w:eastAsia="ＭＳ 明朝" w:hAnsi="ＭＳ 明朝" w:hint="eastAsia"/>
          <w:bCs/>
          <w:szCs w:val="21"/>
        </w:rPr>
        <w:t>開示請求</w:t>
      </w:r>
    </w:p>
    <w:p w14:paraId="099DB61B" w14:textId="3B1F581B" w:rsidR="00043672" w:rsidRPr="00BD26A9" w:rsidRDefault="00043672" w:rsidP="00043672">
      <w:pPr>
        <w:ind w:leftChars="200" w:left="420" w:firstLineChars="100" w:firstLine="210"/>
        <w:rPr>
          <w:rFonts w:ascii="ＭＳ 明朝" w:eastAsia="ＭＳ 明朝" w:hAnsi="ＭＳ 明朝"/>
          <w:bCs/>
          <w:szCs w:val="21"/>
        </w:rPr>
      </w:pPr>
      <w:r w:rsidRPr="00990001">
        <w:rPr>
          <w:rFonts w:ascii="ＭＳ 明朝" w:eastAsia="ＭＳ 明朝" w:hAnsi="ＭＳ 明朝" w:hint="eastAsia"/>
          <w:bCs/>
          <w:szCs w:val="21"/>
        </w:rPr>
        <w:t>審査請求人は、令和５年</w:t>
      </w:r>
      <w:r>
        <w:rPr>
          <w:rFonts w:ascii="ＭＳ 明朝" w:eastAsia="ＭＳ 明朝" w:hAnsi="ＭＳ 明朝" w:hint="eastAsia"/>
          <w:bCs/>
          <w:szCs w:val="21"/>
        </w:rPr>
        <w:t>９</w:t>
      </w:r>
      <w:r w:rsidRPr="00990001">
        <w:rPr>
          <w:rFonts w:ascii="ＭＳ 明朝" w:eastAsia="ＭＳ 明朝" w:hAnsi="ＭＳ 明朝" w:hint="eastAsia"/>
          <w:bCs/>
          <w:szCs w:val="21"/>
        </w:rPr>
        <w:t>月</w:t>
      </w:r>
      <w:r>
        <w:rPr>
          <w:rFonts w:ascii="ＭＳ 明朝" w:eastAsia="ＭＳ 明朝" w:hAnsi="ＭＳ 明朝" w:hint="eastAsia"/>
          <w:bCs/>
          <w:szCs w:val="21"/>
        </w:rPr>
        <w:t>１</w:t>
      </w:r>
      <w:r w:rsidRPr="00990001">
        <w:rPr>
          <w:rFonts w:ascii="ＭＳ 明朝" w:eastAsia="ＭＳ 明朝" w:hAnsi="ＭＳ 明朝" w:hint="eastAsia"/>
          <w:bCs/>
          <w:szCs w:val="21"/>
        </w:rPr>
        <w:t>日、法第77条第１項の規定に基づき、実施機関に対し、保有個人情報を特定するに足りる事項として「</w:t>
      </w:r>
      <w:r w:rsidRPr="00043672">
        <w:rPr>
          <w:rFonts w:ascii="ＭＳ 明朝" w:eastAsia="ＭＳ 明朝" w:hAnsi="ＭＳ 明朝" w:hint="eastAsia"/>
          <w:bCs/>
          <w:szCs w:val="21"/>
        </w:rPr>
        <w:t>2020年～2022年にかけて私が、私と私の家族のＡの転居先を探して訪れた不動産屋（大阪市内と世田谷区内）と天王寺区役所職員とのやりとりの記録（天王寺区保有）　不動産業者は</w:t>
      </w:r>
      <w:r w:rsidR="003D6EB1">
        <w:rPr>
          <w:rFonts w:ascii="ＭＳ 明朝" w:eastAsia="ＭＳ 明朝" w:hAnsi="ＭＳ 明朝" w:hint="eastAsia"/>
          <w:bCs/>
          <w:szCs w:val="21"/>
        </w:rPr>
        <w:t>Ｂ</w:t>
      </w:r>
      <w:r w:rsidRPr="00043672">
        <w:rPr>
          <w:rFonts w:ascii="ＭＳ 明朝" w:eastAsia="ＭＳ 明朝" w:hAnsi="ＭＳ 明朝" w:hint="eastAsia"/>
          <w:bCs/>
          <w:szCs w:val="21"/>
        </w:rPr>
        <w:t xml:space="preserve">含む複数　</w:t>
      </w:r>
      <w:r w:rsidR="003D6EB1">
        <w:rPr>
          <w:rFonts w:ascii="ＭＳ 明朝" w:eastAsia="ＭＳ 明朝" w:hAnsi="ＭＳ 明朝" w:hint="eastAsia"/>
          <w:bCs/>
          <w:szCs w:val="21"/>
        </w:rPr>
        <w:t>Ｃ</w:t>
      </w:r>
      <w:r w:rsidRPr="00043672">
        <w:rPr>
          <w:rFonts w:ascii="ＭＳ 明朝" w:eastAsia="ＭＳ 明朝" w:hAnsi="ＭＳ 明朝" w:hint="eastAsia"/>
          <w:bCs/>
          <w:szCs w:val="21"/>
        </w:rPr>
        <w:t>の付く名の</w:t>
      </w:r>
      <w:r w:rsidR="003D6EB1">
        <w:rPr>
          <w:rFonts w:ascii="ＭＳ 明朝" w:eastAsia="ＭＳ 明朝" w:hAnsi="ＭＳ 明朝" w:hint="eastAsia"/>
          <w:bCs/>
          <w:szCs w:val="21"/>
        </w:rPr>
        <w:t>Ｄ</w:t>
      </w:r>
      <w:r w:rsidRPr="00043672">
        <w:rPr>
          <w:rFonts w:ascii="ＭＳ 明朝" w:eastAsia="ＭＳ 明朝" w:hAnsi="ＭＳ 明朝" w:hint="eastAsia"/>
          <w:bCs/>
          <w:szCs w:val="21"/>
        </w:rPr>
        <w:t>駅の西の不動産業者（都島区にも店舗がある）</w:t>
      </w:r>
      <w:r w:rsidRPr="00990001">
        <w:rPr>
          <w:rFonts w:ascii="ＭＳ 明朝" w:eastAsia="ＭＳ 明朝" w:hAnsi="ＭＳ 明朝" w:hint="eastAsia"/>
          <w:bCs/>
          <w:szCs w:val="21"/>
        </w:rPr>
        <w:t>」と表示して保有個人情報の開示請求</w:t>
      </w:r>
      <w:r>
        <w:rPr>
          <w:rFonts w:ascii="ＭＳ 明朝" w:eastAsia="ＭＳ 明朝" w:hAnsi="ＭＳ 明朝" w:hint="eastAsia"/>
          <w:bCs/>
          <w:szCs w:val="21"/>
        </w:rPr>
        <w:t>（以下「本件請求」という。）</w:t>
      </w:r>
      <w:r w:rsidRPr="00990001">
        <w:rPr>
          <w:rFonts w:ascii="ＭＳ 明朝" w:eastAsia="ＭＳ 明朝" w:hAnsi="ＭＳ 明朝" w:hint="eastAsia"/>
          <w:bCs/>
          <w:szCs w:val="21"/>
        </w:rPr>
        <w:t>を行った。</w:t>
      </w:r>
    </w:p>
    <w:p w14:paraId="025FD053" w14:textId="77777777" w:rsidR="00043672" w:rsidRDefault="00043672" w:rsidP="00043672">
      <w:pPr>
        <w:ind w:firstLineChars="100" w:firstLine="210"/>
        <w:rPr>
          <w:rFonts w:ascii="ＭＳ 明朝" w:eastAsia="ＭＳ 明朝" w:hAnsi="ＭＳ 明朝"/>
          <w:bCs/>
          <w:szCs w:val="21"/>
        </w:rPr>
      </w:pPr>
    </w:p>
    <w:p w14:paraId="30C7C191" w14:textId="77777777" w:rsidR="00043672" w:rsidRPr="00BD26A9" w:rsidRDefault="00043672" w:rsidP="00043672">
      <w:pPr>
        <w:ind w:firstLineChars="100" w:firstLine="210"/>
        <w:rPr>
          <w:rFonts w:ascii="ＭＳ 明朝" w:eastAsia="ＭＳ 明朝" w:hAnsi="ＭＳ 明朝"/>
          <w:bCs/>
          <w:szCs w:val="21"/>
        </w:rPr>
      </w:pPr>
      <w:r w:rsidRPr="00BD26A9">
        <w:rPr>
          <w:rFonts w:ascii="ＭＳ 明朝" w:eastAsia="ＭＳ 明朝" w:hAnsi="ＭＳ 明朝" w:hint="eastAsia"/>
          <w:bCs/>
          <w:szCs w:val="21"/>
        </w:rPr>
        <w:t>２　本件決定</w:t>
      </w:r>
    </w:p>
    <w:p w14:paraId="2ED89A32" w14:textId="77777777" w:rsidR="008002BF" w:rsidRDefault="00043672" w:rsidP="00043672">
      <w:pPr>
        <w:autoSpaceDE w:val="0"/>
        <w:autoSpaceDN w:val="0"/>
        <w:adjustRightInd w:val="0"/>
        <w:ind w:leftChars="200" w:left="420" w:firstLineChars="100" w:firstLine="210"/>
        <w:jc w:val="left"/>
        <w:rPr>
          <w:rFonts w:asciiTheme="minorEastAsia" w:hAnsiTheme="minorEastAsia" w:cs="Times New Roman"/>
          <w:szCs w:val="21"/>
        </w:rPr>
      </w:pPr>
      <w:r w:rsidRPr="00BD26A9">
        <w:rPr>
          <w:rFonts w:ascii="ＭＳ 明朝" w:eastAsia="ＭＳ 明朝" w:hAnsi="ＭＳ 明朝" w:hint="eastAsia"/>
          <w:bCs/>
          <w:szCs w:val="21"/>
        </w:rPr>
        <w:t>実施機関は、本件</w:t>
      </w:r>
      <w:r w:rsidRPr="00824777">
        <w:rPr>
          <w:rFonts w:asciiTheme="minorEastAsia" w:hAnsiTheme="minorEastAsia" w:hint="eastAsia"/>
          <w:bCs/>
          <w:szCs w:val="21"/>
        </w:rPr>
        <w:t>請求に係る保有個人情報（以下「本件情報」という。）</w:t>
      </w:r>
      <w:r w:rsidR="00A85383">
        <w:rPr>
          <w:rFonts w:asciiTheme="minorEastAsia" w:hAnsiTheme="minorEastAsia" w:hint="eastAsia"/>
          <w:bCs/>
          <w:szCs w:val="21"/>
        </w:rPr>
        <w:t>のうち</w:t>
      </w:r>
      <w:r w:rsidRPr="00824777">
        <w:rPr>
          <w:rFonts w:asciiTheme="minorEastAsia" w:hAnsiTheme="minorEastAsia" w:cs="Times New Roman" w:hint="eastAsia"/>
          <w:szCs w:val="21"/>
        </w:rPr>
        <w:t>「</w:t>
      </w:r>
      <w:r w:rsidR="003D6EB1" w:rsidRPr="003D6EB1">
        <w:rPr>
          <w:rFonts w:asciiTheme="minorEastAsia" w:hAnsiTheme="minorEastAsia" w:cs="Times New Roman" w:hint="eastAsia"/>
          <w:snapToGrid w:val="0"/>
          <w:color w:val="000000"/>
          <w:kern w:val="0"/>
          <w:szCs w:val="21"/>
        </w:rPr>
        <w:t>令和３年７月19日に株式会社</w:t>
      </w:r>
      <w:r w:rsidR="003D6EB1">
        <w:rPr>
          <w:rFonts w:asciiTheme="minorEastAsia" w:hAnsiTheme="minorEastAsia" w:cs="Times New Roman" w:hint="eastAsia"/>
          <w:snapToGrid w:val="0"/>
          <w:color w:val="000000"/>
          <w:kern w:val="0"/>
          <w:szCs w:val="21"/>
        </w:rPr>
        <w:t>Ｆ</w:t>
      </w:r>
      <w:r w:rsidR="003D6EB1" w:rsidRPr="003D6EB1">
        <w:rPr>
          <w:rFonts w:asciiTheme="minorEastAsia" w:hAnsiTheme="minorEastAsia" w:cs="Times New Roman" w:hint="eastAsia"/>
          <w:snapToGrid w:val="0"/>
          <w:color w:val="000000"/>
          <w:kern w:val="0"/>
          <w:szCs w:val="21"/>
        </w:rPr>
        <w:t>から提出されたご契約金明細書の写し、請求人のケース記録票（令和３年７月30日付け）</w:t>
      </w:r>
      <w:r w:rsidRPr="00BD26A9">
        <w:rPr>
          <w:rFonts w:asciiTheme="minorEastAsia" w:hAnsiTheme="minorEastAsia" w:cs="Times New Roman" w:hint="eastAsia"/>
          <w:szCs w:val="21"/>
        </w:rPr>
        <w:t>」</w:t>
      </w:r>
      <w:r w:rsidR="00A85383">
        <w:rPr>
          <w:rFonts w:asciiTheme="minorEastAsia" w:hAnsiTheme="minorEastAsia" w:cs="Times New Roman" w:hint="eastAsia"/>
          <w:szCs w:val="21"/>
        </w:rPr>
        <w:t>について</w:t>
      </w:r>
      <w:r w:rsidRPr="00BD26A9">
        <w:rPr>
          <w:rFonts w:asciiTheme="minorEastAsia" w:hAnsiTheme="minorEastAsia" w:cs="Times New Roman" w:hint="eastAsia"/>
          <w:szCs w:val="21"/>
        </w:rPr>
        <w:t>、</w:t>
      </w:r>
      <w:r w:rsidR="00A85383">
        <w:rPr>
          <w:rFonts w:asciiTheme="minorEastAsia" w:hAnsiTheme="minorEastAsia" w:cs="Times New Roman" w:hint="eastAsia"/>
          <w:szCs w:val="21"/>
        </w:rPr>
        <w:t>その全部を開示する</w:t>
      </w:r>
      <w:r w:rsidRPr="00BD26A9">
        <w:rPr>
          <w:rFonts w:asciiTheme="minorEastAsia" w:hAnsiTheme="minorEastAsia" w:cs="Times New Roman" w:hint="eastAsia"/>
          <w:szCs w:val="21"/>
        </w:rPr>
        <w:t>本件決定を行った。</w:t>
      </w:r>
    </w:p>
    <w:p w14:paraId="7A59A11B" w14:textId="16D15CFA" w:rsidR="00043672" w:rsidRPr="00BD26A9" w:rsidRDefault="00A85383" w:rsidP="00043672">
      <w:pPr>
        <w:autoSpaceDE w:val="0"/>
        <w:autoSpaceDN w:val="0"/>
        <w:adjustRightInd w:val="0"/>
        <w:ind w:leftChars="200" w:left="420" w:firstLineChars="100" w:firstLine="210"/>
        <w:jc w:val="left"/>
        <w:rPr>
          <w:rFonts w:ascii="ＭＳ 明朝" w:eastAsia="ＭＳ 明朝" w:hAnsi="ＭＳ 明朝"/>
          <w:bCs/>
          <w:szCs w:val="21"/>
        </w:rPr>
      </w:pPr>
      <w:r>
        <w:rPr>
          <w:rFonts w:asciiTheme="minorEastAsia" w:hAnsiTheme="minorEastAsia" w:cs="Times New Roman" w:hint="eastAsia"/>
          <w:szCs w:val="21"/>
        </w:rPr>
        <w:t>なお、第４、３記載のとおり、実施機関は本件決定と同日付けで、</w:t>
      </w:r>
      <w:r w:rsidR="00F65057">
        <w:rPr>
          <w:rFonts w:asciiTheme="minorEastAsia" w:hAnsiTheme="minorEastAsia" w:cs="Times New Roman" w:hint="eastAsia"/>
          <w:szCs w:val="21"/>
        </w:rPr>
        <w:t>本件情報</w:t>
      </w:r>
      <w:r>
        <w:rPr>
          <w:rFonts w:asciiTheme="minorEastAsia" w:hAnsiTheme="minorEastAsia" w:cs="Times New Roman" w:hint="eastAsia"/>
          <w:szCs w:val="21"/>
        </w:rPr>
        <w:t>のうち</w:t>
      </w:r>
      <w:r w:rsidRPr="003D6EB1">
        <w:rPr>
          <w:rFonts w:asciiTheme="minorEastAsia" w:hAnsiTheme="minorEastAsia" w:hint="eastAsia"/>
          <w:szCs w:val="21"/>
        </w:rPr>
        <w:t>一部に不開示情報を含む保有個人情報について部分開示を行う決定（以下「</w:t>
      </w:r>
      <w:r w:rsidR="000F6A44">
        <w:rPr>
          <w:rFonts w:asciiTheme="minorEastAsia" w:hAnsiTheme="minorEastAsia" w:hint="eastAsia"/>
          <w:szCs w:val="21"/>
        </w:rPr>
        <w:t>別件</w:t>
      </w:r>
      <w:r w:rsidRPr="003D6EB1">
        <w:rPr>
          <w:rFonts w:asciiTheme="minorEastAsia" w:hAnsiTheme="minorEastAsia" w:hint="eastAsia"/>
          <w:szCs w:val="21"/>
        </w:rPr>
        <w:t>部分開示決定」という。）</w:t>
      </w:r>
      <w:r>
        <w:rPr>
          <w:rFonts w:asciiTheme="minorEastAsia" w:hAnsiTheme="minorEastAsia" w:cs="Times New Roman" w:hint="eastAsia"/>
          <w:szCs w:val="21"/>
        </w:rPr>
        <w:t>を行っているが、審査請求は提起されていない。</w:t>
      </w:r>
    </w:p>
    <w:p w14:paraId="5B8679F3" w14:textId="77777777" w:rsidR="00043672" w:rsidRDefault="00043672" w:rsidP="00043672">
      <w:pPr>
        <w:ind w:right="-2" w:firstLineChars="100" w:firstLine="210"/>
        <w:jc w:val="left"/>
        <w:rPr>
          <w:rFonts w:hAnsiTheme="minorEastAsia"/>
          <w:color w:val="000000" w:themeColor="text1"/>
          <w:kern w:val="0"/>
          <w:szCs w:val="21"/>
        </w:rPr>
      </w:pPr>
    </w:p>
    <w:p w14:paraId="510143E8" w14:textId="77777777" w:rsidR="00043672" w:rsidRPr="00BD26A9" w:rsidRDefault="00043672" w:rsidP="00043672">
      <w:pPr>
        <w:ind w:right="-2" w:firstLineChars="100" w:firstLine="210"/>
        <w:jc w:val="left"/>
        <w:rPr>
          <w:rFonts w:hAnsiTheme="minorEastAsia"/>
          <w:color w:val="000000" w:themeColor="text1"/>
          <w:kern w:val="0"/>
          <w:szCs w:val="21"/>
        </w:rPr>
      </w:pPr>
      <w:r w:rsidRPr="00BD26A9">
        <w:rPr>
          <w:rFonts w:hAnsiTheme="minorEastAsia" w:hint="eastAsia"/>
          <w:color w:val="000000" w:themeColor="text1"/>
          <w:kern w:val="0"/>
          <w:szCs w:val="21"/>
        </w:rPr>
        <w:lastRenderedPageBreak/>
        <w:t>３　審査請求</w:t>
      </w:r>
    </w:p>
    <w:p w14:paraId="3896F2F3" w14:textId="12DE1B29" w:rsidR="00043672" w:rsidRPr="00BD26A9" w:rsidRDefault="00043672" w:rsidP="00043672">
      <w:pPr>
        <w:ind w:leftChars="200" w:left="420" w:firstLineChars="100" w:firstLine="210"/>
        <w:rPr>
          <w:rFonts w:ascii="ＭＳ 明朝" w:eastAsia="ＭＳ 明朝" w:hAnsi="ＭＳ 明朝" w:cs="Times New Roman"/>
          <w:szCs w:val="21"/>
        </w:rPr>
      </w:pPr>
      <w:r w:rsidRPr="00BD26A9">
        <w:rPr>
          <w:rFonts w:ascii="ＭＳ 明朝" w:eastAsia="ＭＳ 明朝" w:hAnsi="ＭＳ 明朝" w:cs="Times New Roman" w:hint="eastAsia"/>
          <w:szCs w:val="21"/>
        </w:rPr>
        <w:t>審査請求人は、令和５年</w:t>
      </w:r>
      <w:r>
        <w:rPr>
          <w:rFonts w:ascii="ＭＳ 明朝" w:eastAsia="ＭＳ 明朝" w:hAnsi="ＭＳ 明朝" w:cs="Times New Roman" w:hint="eastAsia"/>
          <w:szCs w:val="21"/>
        </w:rPr>
        <w:t>９</w:t>
      </w:r>
      <w:r w:rsidRPr="00BD26A9">
        <w:rPr>
          <w:rFonts w:ascii="ＭＳ 明朝" w:eastAsia="ＭＳ 明朝" w:hAnsi="ＭＳ 明朝" w:cs="Times New Roman" w:hint="eastAsia"/>
          <w:szCs w:val="21"/>
        </w:rPr>
        <w:t>月</w:t>
      </w:r>
      <w:r w:rsidR="003D6EB1">
        <w:rPr>
          <w:rFonts w:ascii="ＭＳ 明朝" w:eastAsia="ＭＳ 明朝" w:hAnsi="ＭＳ 明朝" w:cs="Times New Roman" w:hint="eastAsia"/>
          <w:szCs w:val="21"/>
        </w:rPr>
        <w:t>29</w:t>
      </w:r>
      <w:r w:rsidRPr="00BD26A9">
        <w:rPr>
          <w:rFonts w:ascii="ＭＳ 明朝" w:eastAsia="ＭＳ 明朝" w:hAnsi="ＭＳ 明朝" w:cs="Times New Roman" w:hint="eastAsia"/>
          <w:szCs w:val="21"/>
        </w:rPr>
        <w:t>日に本件決定を不服として、実施機関に対して、行政不服審査法（平成26年法律第68号）に基づき審査請求（以下「本件審査請求」という。）を行った。</w:t>
      </w:r>
    </w:p>
    <w:p w14:paraId="11F31BB0" w14:textId="77777777" w:rsidR="00043672" w:rsidRPr="00BD26A9" w:rsidRDefault="00043672" w:rsidP="00043672">
      <w:pPr>
        <w:ind w:leftChars="200" w:left="420" w:right="-2" w:firstLineChars="100" w:firstLine="211"/>
        <w:jc w:val="left"/>
        <w:rPr>
          <w:rFonts w:hAnsiTheme="minorEastAsia"/>
          <w:b/>
          <w:color w:val="000000" w:themeColor="text1"/>
          <w:kern w:val="0"/>
          <w:szCs w:val="21"/>
        </w:rPr>
      </w:pPr>
    </w:p>
    <w:p w14:paraId="3679E663" w14:textId="77777777" w:rsidR="00043672" w:rsidRPr="00BD26A9" w:rsidRDefault="00043672" w:rsidP="00043672">
      <w:pPr>
        <w:ind w:right="-2"/>
        <w:jc w:val="left"/>
        <w:rPr>
          <w:rFonts w:hAnsiTheme="minorEastAsia"/>
          <w:kern w:val="0"/>
          <w:szCs w:val="21"/>
        </w:rPr>
      </w:pPr>
      <w:r w:rsidRPr="00BD26A9">
        <w:rPr>
          <w:rFonts w:hAnsiTheme="minorEastAsia" w:hint="eastAsia"/>
          <w:kern w:val="0"/>
          <w:szCs w:val="21"/>
        </w:rPr>
        <w:t>第３　審査請求人の主張</w:t>
      </w:r>
    </w:p>
    <w:p w14:paraId="7D882752" w14:textId="77777777" w:rsidR="00043672" w:rsidRDefault="00043672" w:rsidP="00043672">
      <w:pPr>
        <w:ind w:leftChars="100" w:left="210" w:firstLineChars="100" w:firstLine="210"/>
        <w:rPr>
          <w:rFonts w:asciiTheme="minorEastAsia" w:hAnsiTheme="minorEastAsia" w:cs="Times New Roman"/>
          <w:szCs w:val="21"/>
        </w:rPr>
      </w:pPr>
      <w:r w:rsidRPr="00BD26A9">
        <w:rPr>
          <w:rFonts w:asciiTheme="minorEastAsia" w:hAnsiTheme="minorEastAsia" w:cs="Times New Roman" w:hint="eastAsia"/>
          <w:szCs w:val="21"/>
        </w:rPr>
        <w:t>審査請求人の主張は、おおむね次のとおりである。</w:t>
      </w:r>
    </w:p>
    <w:p w14:paraId="6B59804E" w14:textId="77777777" w:rsidR="00043672" w:rsidRPr="00824777" w:rsidRDefault="00043672" w:rsidP="00043672">
      <w:pPr>
        <w:ind w:leftChars="100" w:left="210" w:firstLineChars="100" w:firstLine="210"/>
        <w:rPr>
          <w:rFonts w:asciiTheme="minorEastAsia" w:hAnsiTheme="minorEastAsia" w:cs="Times New Roman"/>
          <w:szCs w:val="21"/>
        </w:rPr>
      </w:pPr>
      <w:r w:rsidRPr="00824777">
        <w:rPr>
          <w:rFonts w:asciiTheme="minorEastAsia" w:hAnsiTheme="minorEastAsia" w:cs="Times New Roman" w:hint="eastAsia"/>
          <w:szCs w:val="21"/>
        </w:rPr>
        <w:t>本件決定の取り消しを求める。</w:t>
      </w:r>
    </w:p>
    <w:p w14:paraId="1DF9404F" w14:textId="66D045E7" w:rsidR="003D6EB1" w:rsidRPr="003D6EB1" w:rsidRDefault="003D6EB1" w:rsidP="003D6EB1">
      <w:pPr>
        <w:ind w:leftChars="100" w:left="210" w:firstLineChars="100" w:firstLine="210"/>
        <w:rPr>
          <w:rFonts w:asciiTheme="minorEastAsia" w:hAnsiTheme="minorEastAsia" w:cs="Times New Roman"/>
          <w:szCs w:val="21"/>
        </w:rPr>
      </w:pPr>
      <w:r w:rsidRPr="003D6EB1">
        <w:rPr>
          <w:rFonts w:asciiTheme="minorEastAsia" w:hAnsiTheme="minorEastAsia" w:cs="Times New Roman" w:hint="eastAsia"/>
          <w:szCs w:val="21"/>
        </w:rPr>
        <w:t>本来、受給者であり賃貸借契約者である私（審査請求人）が区役所の窓口へ持参するものであるのに別の、しかも他人がどのような経緯であろうとも「提出」とは規範を逸脱しているし、契約した物件の仲介は上記通知にある</w:t>
      </w:r>
      <w:r>
        <w:rPr>
          <w:rFonts w:asciiTheme="minorEastAsia" w:hAnsiTheme="minorEastAsia" w:cs="Times New Roman" w:hint="eastAsia"/>
          <w:szCs w:val="21"/>
        </w:rPr>
        <w:t>Ｆ</w:t>
      </w:r>
      <w:r w:rsidRPr="003D6EB1">
        <w:rPr>
          <w:rFonts w:asciiTheme="minorEastAsia" w:hAnsiTheme="minorEastAsia" w:cs="Times New Roman" w:hint="eastAsia"/>
          <w:szCs w:val="21"/>
        </w:rPr>
        <w:t>でもなく７月19日は契約もしていないし開示を請求した情報とは全く別情報を開示決定しているため</w:t>
      </w:r>
      <w:r w:rsidR="00FB0F4F">
        <w:rPr>
          <w:rFonts w:asciiTheme="minorEastAsia" w:hAnsiTheme="minorEastAsia" w:cs="Times New Roman" w:hint="eastAsia"/>
          <w:szCs w:val="21"/>
        </w:rPr>
        <w:t>。</w:t>
      </w:r>
    </w:p>
    <w:p w14:paraId="639C1291" w14:textId="710A83D3" w:rsidR="00043672" w:rsidRPr="00BD26A9" w:rsidRDefault="003D6EB1" w:rsidP="003D6EB1">
      <w:pPr>
        <w:ind w:leftChars="100" w:left="210" w:firstLineChars="100" w:firstLine="210"/>
        <w:rPr>
          <w:rFonts w:asciiTheme="minorEastAsia" w:hAnsiTheme="minorEastAsia" w:cs="Times New Roman"/>
          <w:szCs w:val="21"/>
        </w:rPr>
      </w:pPr>
      <w:r w:rsidRPr="003D6EB1">
        <w:rPr>
          <w:rFonts w:asciiTheme="minorEastAsia" w:hAnsiTheme="minorEastAsia" w:cs="Times New Roman" w:hint="eastAsia"/>
          <w:szCs w:val="21"/>
        </w:rPr>
        <w:t>参考までに実際に契約した物件の仲介業者</w:t>
      </w:r>
      <w:r>
        <w:rPr>
          <w:rFonts w:asciiTheme="minorEastAsia" w:hAnsiTheme="minorEastAsia" w:cs="Times New Roman" w:hint="eastAsia"/>
          <w:szCs w:val="21"/>
        </w:rPr>
        <w:t>Ｇ</w:t>
      </w:r>
      <w:r w:rsidRPr="003D6EB1">
        <w:rPr>
          <w:rFonts w:asciiTheme="minorEastAsia" w:hAnsiTheme="minorEastAsia" w:cs="Times New Roman" w:hint="eastAsia"/>
          <w:szCs w:val="21"/>
        </w:rPr>
        <w:t>の案内等担当の</w:t>
      </w:r>
      <w:r>
        <w:rPr>
          <w:rFonts w:asciiTheme="minorEastAsia" w:hAnsiTheme="minorEastAsia" w:cs="Times New Roman" w:hint="eastAsia"/>
          <w:szCs w:val="21"/>
        </w:rPr>
        <w:t>Ｈ</w:t>
      </w:r>
      <w:r w:rsidRPr="003D6EB1">
        <w:rPr>
          <w:rFonts w:asciiTheme="minorEastAsia" w:hAnsiTheme="minorEastAsia" w:cs="Times New Roman" w:hint="eastAsia"/>
          <w:szCs w:val="21"/>
        </w:rPr>
        <w:t>氏より天王寺郵便局前に停車した</w:t>
      </w:r>
      <w:r>
        <w:rPr>
          <w:rFonts w:asciiTheme="minorEastAsia" w:hAnsiTheme="minorEastAsia" w:cs="Times New Roman" w:hint="eastAsia"/>
          <w:szCs w:val="21"/>
        </w:rPr>
        <w:t>Ｇ</w:t>
      </w:r>
      <w:r w:rsidRPr="003D6EB1">
        <w:rPr>
          <w:rFonts w:asciiTheme="minorEastAsia" w:hAnsiTheme="minorEastAsia" w:cs="Times New Roman" w:hint="eastAsia"/>
          <w:szCs w:val="21"/>
        </w:rPr>
        <w:t>の所有する「車内」にて端数の釣り銭といっしょに渡された「御預り証」を添付する。</w:t>
      </w:r>
    </w:p>
    <w:p w14:paraId="7581239B" w14:textId="77777777" w:rsidR="00043672" w:rsidRPr="00BD26A9" w:rsidRDefault="00043672" w:rsidP="00043672">
      <w:pPr>
        <w:ind w:leftChars="300" w:left="630" w:firstLineChars="100" w:firstLine="210"/>
        <w:rPr>
          <w:rFonts w:asciiTheme="minorEastAsia" w:hAnsiTheme="minorEastAsia"/>
          <w:szCs w:val="21"/>
        </w:rPr>
      </w:pPr>
    </w:p>
    <w:p w14:paraId="763FF6D4" w14:textId="77777777" w:rsidR="00043672" w:rsidRPr="00BD26A9" w:rsidRDefault="00043672" w:rsidP="00043672">
      <w:pPr>
        <w:ind w:left="210" w:hangingChars="100" w:hanging="210"/>
        <w:rPr>
          <w:rFonts w:asciiTheme="minorEastAsia" w:hAnsiTheme="minorEastAsia" w:cs="Times New Roman"/>
          <w:szCs w:val="21"/>
        </w:rPr>
      </w:pPr>
      <w:r w:rsidRPr="00BD26A9">
        <w:rPr>
          <w:rFonts w:hAnsiTheme="minorEastAsia" w:hint="eastAsia"/>
          <w:kern w:val="0"/>
          <w:szCs w:val="21"/>
        </w:rPr>
        <w:t>第４　実施機関の主張</w:t>
      </w:r>
    </w:p>
    <w:p w14:paraId="0EED173C" w14:textId="77777777" w:rsidR="00043672" w:rsidRPr="00BD26A9" w:rsidRDefault="00043672" w:rsidP="00043672">
      <w:pPr>
        <w:autoSpaceDE w:val="0"/>
        <w:autoSpaceDN w:val="0"/>
        <w:ind w:firstLineChars="200" w:firstLine="420"/>
        <w:rPr>
          <w:rFonts w:asciiTheme="minorEastAsia" w:hAnsiTheme="minorEastAsia"/>
          <w:szCs w:val="21"/>
        </w:rPr>
      </w:pPr>
      <w:r w:rsidRPr="00BD26A9">
        <w:rPr>
          <w:rFonts w:asciiTheme="minorEastAsia" w:hAnsiTheme="minorEastAsia" w:hint="eastAsia"/>
          <w:szCs w:val="21"/>
        </w:rPr>
        <w:t>実施機関の主張は、おおむね次のとおりである。</w:t>
      </w:r>
    </w:p>
    <w:p w14:paraId="38A101C9" w14:textId="05789C8E" w:rsidR="00043672" w:rsidRPr="00BD26A9" w:rsidRDefault="00043672" w:rsidP="00043672">
      <w:pPr>
        <w:ind w:firstLineChars="100" w:firstLine="210"/>
        <w:rPr>
          <w:rFonts w:asciiTheme="minorEastAsia" w:hAnsiTheme="minorEastAsia" w:cs="Times New Roman"/>
          <w:szCs w:val="21"/>
        </w:rPr>
      </w:pPr>
      <w:r w:rsidRPr="00BD26A9">
        <w:rPr>
          <w:rFonts w:asciiTheme="minorEastAsia" w:hAnsiTheme="minorEastAsia" w:cs="Times New Roman" w:hint="eastAsia"/>
          <w:szCs w:val="21"/>
        </w:rPr>
        <w:t xml:space="preserve">１　</w:t>
      </w:r>
      <w:r w:rsidR="003D6EB1" w:rsidRPr="003D6EB1">
        <w:rPr>
          <w:rFonts w:asciiTheme="minorEastAsia" w:hAnsiTheme="minorEastAsia" w:cs="Times New Roman" w:hint="eastAsia"/>
          <w:szCs w:val="21"/>
        </w:rPr>
        <w:t>保有個人情報の提出方法について</w:t>
      </w:r>
    </w:p>
    <w:p w14:paraId="13CE3D36" w14:textId="39C5E9C4" w:rsidR="00043672" w:rsidRPr="00BD26A9" w:rsidRDefault="003D6EB1" w:rsidP="00043672">
      <w:pPr>
        <w:autoSpaceDE w:val="0"/>
        <w:autoSpaceDN w:val="0"/>
        <w:ind w:leftChars="200" w:left="420" w:firstLineChars="100" w:firstLine="210"/>
        <w:rPr>
          <w:rFonts w:asciiTheme="minorEastAsia" w:hAnsiTheme="minorEastAsia"/>
          <w:szCs w:val="21"/>
        </w:rPr>
      </w:pPr>
      <w:r w:rsidRPr="003D6EB1">
        <w:rPr>
          <w:rFonts w:asciiTheme="minorEastAsia" w:hAnsiTheme="minorEastAsia" w:hint="eastAsia"/>
          <w:szCs w:val="21"/>
        </w:rPr>
        <w:t>審査請求人は審査請求書において、「本来、受給者であり賃貸借契約者である私（</w:t>
      </w:r>
      <w:r w:rsidRPr="003D6EB1">
        <w:rPr>
          <w:rFonts w:asciiTheme="minorEastAsia" w:hAnsiTheme="minorEastAsia" w:cs="Times New Roman" w:hint="eastAsia"/>
          <w:szCs w:val="21"/>
        </w:rPr>
        <w:t>審査請求人</w:t>
      </w:r>
      <w:r w:rsidRPr="003D6EB1">
        <w:rPr>
          <w:rFonts w:asciiTheme="minorEastAsia" w:hAnsiTheme="minorEastAsia" w:hint="eastAsia"/>
          <w:szCs w:val="21"/>
        </w:rPr>
        <w:t>）が区役所の窓口に持参するものであるのに別の、しかも他人がどのような経緯であろうとも『提出』とは規範を逸脱している」と主張するが、生活保護の実施機関は、生活保護法（昭和25年法律第144号。）第29条に基づき、被保護者の関係人に、当該被保護者の住所や資産、収入の状況、支出の状況等について報告を求めることができることから、審査請求人に対し生活保護法による住宅扶助を実施するにあたり、審査請求人が支出すべき契約金等の明細書の写しを、株式会社</w:t>
      </w:r>
      <w:r>
        <w:rPr>
          <w:rFonts w:asciiTheme="minorEastAsia" w:hAnsiTheme="minorEastAsia" w:hint="eastAsia"/>
          <w:szCs w:val="21"/>
        </w:rPr>
        <w:t>Ｆ</w:t>
      </w:r>
      <w:r w:rsidRPr="003D6EB1">
        <w:rPr>
          <w:rFonts w:asciiTheme="minorEastAsia" w:hAnsiTheme="minorEastAsia" w:hint="eastAsia"/>
          <w:szCs w:val="21"/>
        </w:rPr>
        <w:t>から提供されたとしても何ら問題はない。</w:t>
      </w:r>
    </w:p>
    <w:p w14:paraId="6A0EF524" w14:textId="77777777" w:rsidR="00043672" w:rsidRPr="00BD26A9" w:rsidRDefault="00043672" w:rsidP="00043672">
      <w:pPr>
        <w:autoSpaceDE w:val="0"/>
        <w:autoSpaceDN w:val="0"/>
        <w:ind w:leftChars="300" w:left="630" w:firstLineChars="100" w:firstLine="210"/>
        <w:rPr>
          <w:rFonts w:asciiTheme="minorEastAsia" w:hAnsiTheme="minorEastAsia"/>
          <w:szCs w:val="21"/>
        </w:rPr>
      </w:pPr>
    </w:p>
    <w:p w14:paraId="5ADF4C94" w14:textId="754500CE" w:rsidR="00043672" w:rsidRPr="00BD26A9" w:rsidRDefault="00043672" w:rsidP="00043672">
      <w:pPr>
        <w:ind w:firstLineChars="100" w:firstLine="210"/>
        <w:rPr>
          <w:rFonts w:asciiTheme="minorEastAsia" w:hAnsiTheme="minorEastAsia" w:cs="Times New Roman"/>
          <w:szCs w:val="21"/>
        </w:rPr>
      </w:pPr>
      <w:r w:rsidRPr="00BD26A9">
        <w:rPr>
          <w:rFonts w:asciiTheme="minorEastAsia" w:hAnsiTheme="minorEastAsia" w:cs="Times New Roman" w:hint="eastAsia"/>
          <w:szCs w:val="21"/>
        </w:rPr>
        <w:t xml:space="preserve">２　</w:t>
      </w:r>
      <w:r w:rsidR="003D6EB1" w:rsidRPr="003D6EB1">
        <w:rPr>
          <w:rFonts w:asciiTheme="minorEastAsia" w:hAnsiTheme="minorEastAsia" w:cs="Times New Roman" w:hint="eastAsia"/>
          <w:szCs w:val="21"/>
        </w:rPr>
        <w:t>本件情報の特定について</w:t>
      </w:r>
    </w:p>
    <w:p w14:paraId="4389B630" w14:textId="54F0E5FF" w:rsidR="00043672" w:rsidRPr="00BD26A9" w:rsidRDefault="003D6EB1" w:rsidP="00043672">
      <w:pPr>
        <w:autoSpaceDE w:val="0"/>
        <w:autoSpaceDN w:val="0"/>
        <w:ind w:leftChars="200" w:left="420" w:firstLineChars="100" w:firstLine="210"/>
        <w:rPr>
          <w:rFonts w:asciiTheme="minorEastAsia" w:hAnsiTheme="minorEastAsia"/>
          <w:szCs w:val="21"/>
        </w:rPr>
      </w:pPr>
      <w:r w:rsidRPr="003D6EB1">
        <w:rPr>
          <w:rFonts w:asciiTheme="minorEastAsia" w:hAnsiTheme="minorEastAsia" w:hint="eastAsia"/>
          <w:szCs w:val="21"/>
        </w:rPr>
        <w:t>審査請求人は審査請求書において、「契約した物件の仲介は上記通知にある</w:t>
      </w:r>
      <w:r w:rsidR="00FB0F4F">
        <w:rPr>
          <w:rFonts w:asciiTheme="minorEastAsia" w:hAnsiTheme="minorEastAsia" w:hint="eastAsia"/>
          <w:szCs w:val="21"/>
        </w:rPr>
        <w:t>Ｆ</w:t>
      </w:r>
      <w:r w:rsidRPr="003D6EB1">
        <w:rPr>
          <w:rFonts w:asciiTheme="minorEastAsia" w:hAnsiTheme="minorEastAsia" w:hint="eastAsia"/>
          <w:szCs w:val="21"/>
        </w:rPr>
        <w:t>でもなく７月19日は契約もしていない」と主張するが、開示請求書には「2020年から2022年」と記載しており、本件情報が提出されたのは2021年７月19日であるから、時期に相違はない。また、本件開示請求書においては「転居先を探して訪れた不動産屋」と記載されていることから、契約した物件以外も含めて特定の対象としている。</w:t>
      </w:r>
    </w:p>
    <w:p w14:paraId="151F22E9" w14:textId="77777777" w:rsidR="00043672" w:rsidRDefault="00043672" w:rsidP="00043672">
      <w:pPr>
        <w:autoSpaceDE w:val="0"/>
        <w:autoSpaceDN w:val="0"/>
        <w:ind w:leftChars="300" w:left="630" w:firstLineChars="100" w:firstLine="210"/>
        <w:rPr>
          <w:rFonts w:asciiTheme="minorEastAsia" w:hAnsiTheme="minorEastAsia"/>
          <w:szCs w:val="21"/>
        </w:rPr>
      </w:pPr>
    </w:p>
    <w:p w14:paraId="668B0575" w14:textId="7FF05A7B" w:rsidR="00043672" w:rsidRPr="00BD26A9" w:rsidRDefault="00043672" w:rsidP="00043672">
      <w:pPr>
        <w:ind w:firstLineChars="100" w:firstLine="210"/>
        <w:rPr>
          <w:rFonts w:asciiTheme="minorEastAsia" w:hAnsiTheme="minorEastAsia" w:cs="Times New Roman"/>
          <w:szCs w:val="21"/>
        </w:rPr>
      </w:pPr>
      <w:r>
        <w:rPr>
          <w:rFonts w:asciiTheme="minorEastAsia" w:hAnsiTheme="minorEastAsia" w:cs="Times New Roman" w:hint="eastAsia"/>
          <w:szCs w:val="21"/>
        </w:rPr>
        <w:t>３</w:t>
      </w:r>
      <w:r w:rsidRPr="00BD26A9">
        <w:rPr>
          <w:rFonts w:asciiTheme="minorEastAsia" w:hAnsiTheme="minorEastAsia" w:cs="Times New Roman" w:hint="eastAsia"/>
          <w:szCs w:val="21"/>
        </w:rPr>
        <w:t xml:space="preserve">　</w:t>
      </w:r>
      <w:r w:rsidR="003D6EB1" w:rsidRPr="003D6EB1">
        <w:rPr>
          <w:rFonts w:asciiTheme="minorEastAsia" w:hAnsiTheme="minorEastAsia" w:cs="Times New Roman" w:hint="eastAsia"/>
          <w:szCs w:val="21"/>
        </w:rPr>
        <w:t>一部に不開示情報を含む保有個人情報について</w:t>
      </w:r>
    </w:p>
    <w:p w14:paraId="7E5D37E9" w14:textId="0C5C451E" w:rsidR="00043672" w:rsidRPr="00BD26A9" w:rsidRDefault="003D6EB1" w:rsidP="00043672">
      <w:pPr>
        <w:autoSpaceDE w:val="0"/>
        <w:autoSpaceDN w:val="0"/>
        <w:ind w:leftChars="200" w:left="420" w:firstLineChars="100" w:firstLine="210"/>
        <w:rPr>
          <w:rFonts w:asciiTheme="minorEastAsia" w:hAnsiTheme="minorEastAsia"/>
          <w:szCs w:val="21"/>
        </w:rPr>
      </w:pPr>
      <w:r w:rsidRPr="003D6EB1">
        <w:rPr>
          <w:rFonts w:asciiTheme="minorEastAsia" w:hAnsiTheme="minorEastAsia" w:hint="eastAsia"/>
          <w:szCs w:val="21"/>
        </w:rPr>
        <w:lastRenderedPageBreak/>
        <w:t>審査請求人は審査請求書において、「開示を請求した情報とは全く別情報を開示決定している」と主張するが、</w:t>
      </w:r>
      <w:r>
        <w:rPr>
          <w:rFonts w:asciiTheme="minorEastAsia" w:hAnsiTheme="minorEastAsia" w:hint="eastAsia"/>
          <w:szCs w:val="21"/>
        </w:rPr>
        <w:t>実施機関</w:t>
      </w:r>
      <w:r w:rsidRPr="003D6EB1">
        <w:rPr>
          <w:rFonts w:asciiTheme="minorEastAsia" w:hAnsiTheme="minorEastAsia" w:hint="eastAsia"/>
          <w:szCs w:val="21"/>
        </w:rPr>
        <w:t>は、本件決定と同日に、大天保生第1351号により、本件請求に対して、</w:t>
      </w:r>
      <w:r w:rsidR="000F6A44">
        <w:rPr>
          <w:rFonts w:asciiTheme="minorEastAsia" w:hAnsiTheme="minorEastAsia" w:hint="eastAsia"/>
          <w:szCs w:val="21"/>
        </w:rPr>
        <w:t>別件</w:t>
      </w:r>
      <w:r w:rsidR="00A85383">
        <w:rPr>
          <w:rFonts w:asciiTheme="minorEastAsia" w:hAnsiTheme="minorEastAsia" w:hint="eastAsia"/>
          <w:szCs w:val="21"/>
        </w:rPr>
        <w:t>部分開示決定</w:t>
      </w:r>
      <w:r w:rsidRPr="003D6EB1">
        <w:rPr>
          <w:rFonts w:asciiTheme="minorEastAsia" w:hAnsiTheme="minorEastAsia" w:hint="eastAsia"/>
          <w:szCs w:val="21"/>
        </w:rPr>
        <w:t>を行っており、審査請求人が審査請求書に参考として記載している</w:t>
      </w:r>
      <w:r>
        <w:rPr>
          <w:rFonts w:asciiTheme="minorEastAsia" w:hAnsiTheme="minorEastAsia" w:hint="eastAsia"/>
          <w:szCs w:val="21"/>
        </w:rPr>
        <w:t>Ｇ</w:t>
      </w:r>
      <w:r w:rsidRPr="003D6EB1">
        <w:rPr>
          <w:rFonts w:asciiTheme="minorEastAsia" w:hAnsiTheme="minorEastAsia" w:hint="eastAsia"/>
          <w:szCs w:val="21"/>
        </w:rPr>
        <w:t>と</w:t>
      </w:r>
      <w:r>
        <w:rPr>
          <w:rFonts w:asciiTheme="minorEastAsia" w:hAnsiTheme="minorEastAsia" w:hint="eastAsia"/>
          <w:szCs w:val="21"/>
        </w:rPr>
        <w:t>実施機関</w:t>
      </w:r>
      <w:r w:rsidRPr="003D6EB1">
        <w:rPr>
          <w:rFonts w:asciiTheme="minorEastAsia" w:hAnsiTheme="minorEastAsia" w:hint="eastAsia"/>
          <w:szCs w:val="21"/>
        </w:rPr>
        <w:t>職員とのやりとりの記録も</w:t>
      </w:r>
      <w:r w:rsidR="000F6A44">
        <w:rPr>
          <w:rFonts w:asciiTheme="minorEastAsia" w:hAnsiTheme="minorEastAsia" w:hint="eastAsia"/>
          <w:szCs w:val="21"/>
        </w:rPr>
        <w:t>別件</w:t>
      </w:r>
      <w:r w:rsidRPr="003D6EB1">
        <w:rPr>
          <w:rFonts w:asciiTheme="minorEastAsia" w:hAnsiTheme="minorEastAsia" w:hint="eastAsia"/>
          <w:szCs w:val="21"/>
        </w:rPr>
        <w:t>部分開示決定の対象となっている。なお、審査請求書に添付されている御預り証は審査請求人本人から天王寺区役所に提出されたものであり、本件請求には「不動産屋（大阪市内と世田谷区内）と天王寺区役所職員とのやりとり」と記載されていることから、特定の対象とはしていない。</w:t>
      </w:r>
    </w:p>
    <w:p w14:paraId="5936E0C0" w14:textId="77777777" w:rsidR="00043672" w:rsidRPr="00441B6E" w:rsidRDefault="00043672" w:rsidP="00043672">
      <w:pPr>
        <w:autoSpaceDE w:val="0"/>
        <w:autoSpaceDN w:val="0"/>
        <w:ind w:leftChars="300" w:left="630" w:firstLineChars="100" w:firstLine="210"/>
        <w:rPr>
          <w:rFonts w:asciiTheme="minorEastAsia" w:hAnsiTheme="minorEastAsia"/>
          <w:szCs w:val="21"/>
        </w:rPr>
      </w:pPr>
    </w:p>
    <w:p w14:paraId="29591060" w14:textId="77777777" w:rsidR="00043672" w:rsidRPr="00BD26A9" w:rsidRDefault="00043672" w:rsidP="00043672">
      <w:pPr>
        <w:rPr>
          <w:rFonts w:hAnsiTheme="minorEastAsia"/>
          <w:szCs w:val="21"/>
        </w:rPr>
      </w:pPr>
      <w:r w:rsidRPr="00BD26A9">
        <w:rPr>
          <w:rFonts w:hAnsiTheme="minorEastAsia" w:hint="eastAsia"/>
          <w:szCs w:val="21"/>
        </w:rPr>
        <w:t>第５　審議会の判断</w:t>
      </w:r>
    </w:p>
    <w:p w14:paraId="58D5F88F" w14:textId="77777777" w:rsidR="00043672" w:rsidRPr="00BD26A9" w:rsidRDefault="00043672" w:rsidP="00043672">
      <w:pPr>
        <w:ind w:firstLineChars="100" w:firstLine="210"/>
        <w:rPr>
          <w:rFonts w:hAnsiTheme="minorEastAsia"/>
          <w:szCs w:val="21"/>
        </w:rPr>
      </w:pPr>
      <w:r w:rsidRPr="00BD26A9">
        <w:rPr>
          <w:rFonts w:hAnsiTheme="minorEastAsia" w:hint="eastAsia"/>
          <w:szCs w:val="21"/>
        </w:rPr>
        <w:t>１　基本的な考え方</w:t>
      </w:r>
    </w:p>
    <w:p w14:paraId="23AD5CF1" w14:textId="77777777" w:rsidR="00043672" w:rsidRPr="00BD26A9" w:rsidRDefault="00043672" w:rsidP="00043672">
      <w:pPr>
        <w:autoSpaceDE w:val="0"/>
        <w:autoSpaceDN w:val="0"/>
        <w:ind w:leftChars="200" w:left="420" w:firstLineChars="100" w:firstLine="210"/>
        <w:rPr>
          <w:rFonts w:asciiTheme="minorEastAsia" w:hAnsiTheme="minorEastAsia" w:cs="ＭＳ 明朝"/>
          <w:color w:val="000000"/>
          <w:kern w:val="0"/>
          <w:szCs w:val="21"/>
        </w:rPr>
      </w:pPr>
      <w:r w:rsidRPr="00BD26A9">
        <w:rPr>
          <w:rFonts w:asciiTheme="minorEastAsia" w:hAnsiTheme="minorEastAsia" w:cs="ＭＳ 明朝" w:hint="eastAsia"/>
          <w:color w:val="000000"/>
          <w:kern w:val="0"/>
          <w:szCs w:val="21"/>
        </w:rPr>
        <w:t>法第３条は、個人情報がプライバシーを含む個人の人格と密接な関連を有するものであり、個人が「個人として尊重される」ことを定めた憲法第13条の下、慎重に取り扱われるべきことを示すとともに、個人情報を取り扱う者は、その目的や態様を問わず、このような個人情報の性格と重要性を十分認識し、その適正な取扱いを図らなければならないとの基本理念を示しており、本市は、かかる基本理念を十分に踏まえて個人情報の保護に取り組む必要がある。</w:t>
      </w:r>
    </w:p>
    <w:p w14:paraId="4CD35EF8" w14:textId="77777777" w:rsidR="00043672" w:rsidRPr="00BD26A9" w:rsidRDefault="00043672" w:rsidP="00043672">
      <w:pPr>
        <w:autoSpaceDE w:val="0"/>
        <w:autoSpaceDN w:val="0"/>
        <w:ind w:leftChars="200" w:left="420" w:firstLineChars="100" w:firstLine="210"/>
        <w:rPr>
          <w:rFonts w:asciiTheme="minorEastAsia" w:hAnsiTheme="minorEastAsia" w:cs="ＭＳ 明朝"/>
          <w:color w:val="000000"/>
          <w:kern w:val="0"/>
          <w:szCs w:val="21"/>
        </w:rPr>
      </w:pPr>
      <w:r w:rsidRPr="00BD26A9">
        <w:rPr>
          <w:rFonts w:asciiTheme="minorEastAsia" w:hAnsiTheme="minorEastAsia" w:cs="ＭＳ 明朝" w:hint="eastAsia"/>
          <w:color w:val="000000"/>
          <w:kern w:val="0"/>
          <w:szCs w:val="21"/>
        </w:rPr>
        <w:t>そして、法は、何人も自己を本人とする保有個人情報について、開示（法第76条第１項）、訂正（法第90条第１項）及び利用停止（法第98条第１項）を請求することができることを規定するとともに、これらの請求を受けた行政庁が、一定の場合に開示（法第78条第１項）、訂正（法第92条）又は</w:t>
      </w:r>
      <w:r>
        <w:rPr>
          <w:rFonts w:asciiTheme="minorEastAsia" w:hAnsiTheme="minorEastAsia" w:cs="ＭＳ 明朝" w:hint="eastAsia"/>
          <w:color w:val="000000"/>
          <w:kern w:val="0"/>
          <w:szCs w:val="21"/>
        </w:rPr>
        <w:t>利用</w:t>
      </w:r>
      <w:r w:rsidRPr="00BD26A9">
        <w:rPr>
          <w:rFonts w:asciiTheme="minorEastAsia" w:hAnsiTheme="minorEastAsia" w:cs="ＭＳ 明朝" w:hint="eastAsia"/>
          <w:color w:val="000000"/>
          <w:kern w:val="0"/>
          <w:szCs w:val="21"/>
        </w:rPr>
        <w:t>停止（法第100条）をすべき義務を負っていることを規定しているところである。</w:t>
      </w:r>
    </w:p>
    <w:p w14:paraId="63EF2CA1" w14:textId="77777777" w:rsidR="00043672" w:rsidRPr="00BD26A9" w:rsidRDefault="00043672" w:rsidP="00043672">
      <w:pPr>
        <w:autoSpaceDE w:val="0"/>
        <w:autoSpaceDN w:val="0"/>
        <w:ind w:leftChars="200" w:left="420" w:firstLineChars="100" w:firstLine="210"/>
        <w:rPr>
          <w:rFonts w:ascii="ＭＳ 明朝" w:eastAsia="ＭＳ 明朝" w:hAnsi="ＭＳ 明朝"/>
          <w:szCs w:val="21"/>
        </w:rPr>
      </w:pPr>
      <w:r w:rsidRPr="00BD26A9">
        <w:rPr>
          <w:rFonts w:asciiTheme="minorEastAsia" w:hAnsiTheme="minorEastAsia" w:cs="ＭＳ 明朝" w:hint="eastAsia"/>
          <w:color w:val="000000"/>
          <w:kern w:val="0"/>
          <w:szCs w:val="21"/>
        </w:rPr>
        <w:t>したがって、当審議会において、法の定める個人情報の開示、訂正、利用停止の各請求に対する処分の当否を審議するにあたっては、上記の法の理念を踏まえ、個人の人格と密接な関連を有するものであることに配慮し、個人情報の開示、訂正及び利用停止を請求する市民の権利を十分に尊重する見地から行うこととする。</w:t>
      </w:r>
    </w:p>
    <w:p w14:paraId="699002D7" w14:textId="77777777" w:rsidR="00043672" w:rsidRPr="00BD26A9" w:rsidRDefault="00043672" w:rsidP="00043672">
      <w:pPr>
        <w:ind w:leftChars="100" w:left="420" w:hangingChars="100" w:hanging="210"/>
        <w:rPr>
          <w:rFonts w:hAnsiTheme="minorEastAsia"/>
          <w:szCs w:val="21"/>
        </w:rPr>
      </w:pPr>
    </w:p>
    <w:p w14:paraId="54C9D097" w14:textId="77777777" w:rsidR="00043672" w:rsidRPr="00BD26A9" w:rsidRDefault="00043672" w:rsidP="00043672">
      <w:pPr>
        <w:ind w:leftChars="100" w:left="420" w:hangingChars="100" w:hanging="210"/>
        <w:rPr>
          <w:rFonts w:hAnsiTheme="minorEastAsia"/>
          <w:szCs w:val="21"/>
        </w:rPr>
      </w:pPr>
      <w:r w:rsidRPr="00BD26A9">
        <w:rPr>
          <w:rFonts w:hAnsiTheme="minorEastAsia" w:hint="eastAsia"/>
          <w:szCs w:val="21"/>
        </w:rPr>
        <w:t>２　争点</w:t>
      </w:r>
    </w:p>
    <w:p w14:paraId="5D540C91" w14:textId="38B44FDD" w:rsidR="00043672" w:rsidRPr="00BD26A9" w:rsidRDefault="008A4ECA" w:rsidP="00043672">
      <w:pPr>
        <w:autoSpaceDE w:val="0"/>
        <w:autoSpaceDN w:val="0"/>
        <w:adjustRightInd w:val="0"/>
        <w:ind w:leftChars="200" w:left="420" w:firstLineChars="100" w:firstLine="210"/>
        <w:jc w:val="left"/>
        <w:rPr>
          <w:rFonts w:asciiTheme="minorEastAsia" w:hAnsiTheme="minorEastAsia"/>
          <w:kern w:val="0"/>
          <w:szCs w:val="21"/>
        </w:rPr>
      </w:pPr>
      <w:r>
        <w:rPr>
          <w:rFonts w:asciiTheme="minorEastAsia" w:hAnsiTheme="minorEastAsia" w:hint="eastAsia"/>
          <w:kern w:val="0"/>
          <w:szCs w:val="21"/>
        </w:rPr>
        <w:t>実施機関は本件請求に対して本件情報を特定したのに対して、審査請求人は</w:t>
      </w:r>
      <w:r w:rsidR="003D6EB1" w:rsidRPr="003D6EB1">
        <w:rPr>
          <w:rFonts w:asciiTheme="minorEastAsia" w:hAnsiTheme="minorEastAsia" w:hint="eastAsia"/>
          <w:kern w:val="0"/>
          <w:szCs w:val="21"/>
        </w:rPr>
        <w:t>「開示を請求した情報とは全く別の情報を開示している」と主張しており、本件情報以外にも対象となる</w:t>
      </w:r>
      <w:r w:rsidR="00AF39FD">
        <w:rPr>
          <w:rFonts w:asciiTheme="minorEastAsia" w:hAnsiTheme="minorEastAsia" w:hint="eastAsia"/>
          <w:kern w:val="0"/>
          <w:szCs w:val="21"/>
        </w:rPr>
        <w:t>情報</w:t>
      </w:r>
      <w:r w:rsidR="003D6EB1" w:rsidRPr="003D6EB1">
        <w:rPr>
          <w:rFonts w:asciiTheme="minorEastAsia" w:hAnsiTheme="minorEastAsia" w:hint="eastAsia"/>
          <w:kern w:val="0"/>
          <w:szCs w:val="21"/>
        </w:rPr>
        <w:t>が存在するはずであると主張しているものと解される</w:t>
      </w:r>
      <w:r w:rsidR="003D6EB1">
        <w:rPr>
          <w:rFonts w:asciiTheme="minorEastAsia" w:hAnsiTheme="minorEastAsia" w:hint="eastAsia"/>
          <w:kern w:val="0"/>
          <w:szCs w:val="21"/>
        </w:rPr>
        <w:t>。</w:t>
      </w:r>
    </w:p>
    <w:p w14:paraId="7C72FD19" w14:textId="1ABC3C46" w:rsidR="00043672" w:rsidRPr="00BD26A9" w:rsidRDefault="00043672" w:rsidP="00043672">
      <w:pPr>
        <w:autoSpaceDE w:val="0"/>
        <w:autoSpaceDN w:val="0"/>
        <w:adjustRightInd w:val="0"/>
        <w:ind w:leftChars="200" w:left="420" w:firstLineChars="100" w:firstLine="210"/>
        <w:jc w:val="left"/>
        <w:rPr>
          <w:rFonts w:asciiTheme="minorEastAsia" w:hAnsiTheme="minorEastAsia"/>
          <w:kern w:val="0"/>
          <w:szCs w:val="21"/>
        </w:rPr>
      </w:pPr>
      <w:r w:rsidRPr="00BD26A9">
        <w:rPr>
          <w:rFonts w:asciiTheme="minorEastAsia" w:hAnsiTheme="minorEastAsia"/>
          <w:kern w:val="0"/>
          <w:szCs w:val="21"/>
        </w:rPr>
        <w:t>したがって、本件審査請求の争点は、</w:t>
      </w:r>
      <w:r w:rsidR="003D6EB1" w:rsidRPr="003D6EB1">
        <w:rPr>
          <w:rFonts w:asciiTheme="minorEastAsia" w:hAnsiTheme="minorEastAsia" w:hint="eastAsia"/>
          <w:kern w:val="0"/>
          <w:szCs w:val="21"/>
        </w:rPr>
        <w:t>本件請求に対して、本件情報以外に対象</w:t>
      </w:r>
      <w:r w:rsidR="008A4ECA">
        <w:rPr>
          <w:rFonts w:asciiTheme="minorEastAsia" w:hAnsiTheme="minorEastAsia" w:hint="eastAsia"/>
          <w:kern w:val="0"/>
          <w:szCs w:val="21"/>
        </w:rPr>
        <w:t>情報</w:t>
      </w:r>
      <w:r w:rsidR="003D6EB1" w:rsidRPr="003D6EB1">
        <w:rPr>
          <w:rFonts w:asciiTheme="minorEastAsia" w:hAnsiTheme="minorEastAsia" w:hint="eastAsia"/>
          <w:kern w:val="0"/>
          <w:szCs w:val="21"/>
        </w:rPr>
        <w:t>が存在するか</w:t>
      </w:r>
      <w:r w:rsidR="008A4ECA">
        <w:rPr>
          <w:rFonts w:asciiTheme="minorEastAsia" w:hAnsiTheme="minorEastAsia" w:hint="eastAsia"/>
          <w:kern w:val="0"/>
          <w:szCs w:val="21"/>
        </w:rPr>
        <w:t>否か</w:t>
      </w:r>
      <w:r w:rsidRPr="00BD26A9">
        <w:rPr>
          <w:rFonts w:asciiTheme="minorEastAsia" w:hAnsiTheme="minorEastAsia" w:hint="eastAsia"/>
          <w:kern w:val="0"/>
          <w:szCs w:val="21"/>
        </w:rPr>
        <w:t>で</w:t>
      </w:r>
      <w:r w:rsidRPr="00BD26A9">
        <w:rPr>
          <w:rFonts w:asciiTheme="minorEastAsia" w:hAnsiTheme="minorEastAsia"/>
          <w:kern w:val="0"/>
          <w:szCs w:val="21"/>
        </w:rPr>
        <w:t>ある。</w:t>
      </w:r>
    </w:p>
    <w:p w14:paraId="6264B3E5" w14:textId="77777777" w:rsidR="00043672" w:rsidRPr="009256D5" w:rsidRDefault="00043672" w:rsidP="00043672">
      <w:pPr>
        <w:autoSpaceDE w:val="0"/>
        <w:autoSpaceDN w:val="0"/>
        <w:adjustRightInd w:val="0"/>
        <w:ind w:leftChars="200" w:left="420" w:firstLineChars="100" w:firstLine="210"/>
        <w:jc w:val="left"/>
        <w:rPr>
          <w:rFonts w:asciiTheme="minorEastAsia" w:hAnsiTheme="minorEastAsia"/>
          <w:kern w:val="0"/>
          <w:szCs w:val="21"/>
        </w:rPr>
      </w:pPr>
    </w:p>
    <w:p w14:paraId="4C56564C" w14:textId="54817823" w:rsidR="00043672" w:rsidRPr="00BD26A9" w:rsidRDefault="00043672" w:rsidP="00043672">
      <w:pPr>
        <w:pStyle w:val="Default"/>
        <w:ind w:firstLineChars="100" w:firstLine="210"/>
        <w:rPr>
          <w:rFonts w:asciiTheme="minorEastAsia" w:eastAsiaTheme="minorEastAsia" w:hAnsiTheme="minorEastAsia"/>
          <w:sz w:val="21"/>
          <w:szCs w:val="21"/>
        </w:rPr>
      </w:pPr>
      <w:r w:rsidRPr="00BD26A9">
        <w:rPr>
          <w:rFonts w:asciiTheme="minorEastAsia" w:eastAsiaTheme="minorEastAsia" w:hAnsiTheme="minorEastAsia" w:cstheme="minorBidi" w:hint="eastAsia"/>
          <w:sz w:val="21"/>
          <w:szCs w:val="21"/>
        </w:rPr>
        <w:t xml:space="preserve">３　</w:t>
      </w:r>
      <w:r w:rsidR="00B465DD" w:rsidRPr="00B465DD">
        <w:rPr>
          <w:rFonts w:asciiTheme="minorEastAsia" w:eastAsiaTheme="minorEastAsia" w:hAnsiTheme="minorEastAsia" w:cstheme="minorBidi" w:hint="eastAsia"/>
          <w:sz w:val="21"/>
          <w:szCs w:val="21"/>
        </w:rPr>
        <w:t>本件情報以外に対象情報が存在するか否か</w:t>
      </w:r>
      <w:r w:rsidRPr="00BD26A9">
        <w:rPr>
          <w:rFonts w:asciiTheme="minorEastAsia" w:eastAsiaTheme="minorEastAsia" w:hAnsiTheme="minorEastAsia" w:hint="eastAsia"/>
          <w:sz w:val="21"/>
          <w:szCs w:val="21"/>
        </w:rPr>
        <w:t>について</w:t>
      </w:r>
    </w:p>
    <w:p w14:paraId="6223BE0B" w14:textId="77777777" w:rsidR="0007597C" w:rsidRDefault="00B465DD" w:rsidP="00043672">
      <w:pPr>
        <w:ind w:leftChars="200" w:left="420" w:firstLineChars="100" w:firstLine="210"/>
        <w:rPr>
          <w:rFonts w:asciiTheme="minorEastAsia" w:hAnsiTheme="minorEastAsia"/>
          <w:szCs w:val="21"/>
        </w:rPr>
      </w:pPr>
      <w:r>
        <w:rPr>
          <w:rFonts w:asciiTheme="minorEastAsia" w:hAnsiTheme="minorEastAsia" w:hint="eastAsia"/>
          <w:szCs w:val="21"/>
        </w:rPr>
        <w:t>審査請求人は、上記２のとおり「</w:t>
      </w:r>
      <w:r w:rsidRPr="003D6EB1">
        <w:rPr>
          <w:rFonts w:asciiTheme="minorEastAsia" w:hAnsiTheme="minorEastAsia" w:cs="Times New Roman" w:hint="eastAsia"/>
          <w:szCs w:val="21"/>
        </w:rPr>
        <w:t>開示を請求した情報とは全く別情報を開示決定している</w:t>
      </w:r>
      <w:r>
        <w:rPr>
          <w:rFonts w:asciiTheme="minorEastAsia" w:hAnsiTheme="minorEastAsia" w:hint="eastAsia"/>
          <w:szCs w:val="21"/>
        </w:rPr>
        <w:t>」と主張していることに加えて、</w:t>
      </w:r>
      <w:r w:rsidRPr="00B465DD">
        <w:rPr>
          <w:rFonts w:asciiTheme="minorEastAsia" w:hAnsiTheme="minorEastAsia" w:hint="eastAsia"/>
          <w:szCs w:val="21"/>
        </w:rPr>
        <w:t>実際に契約した物件の仲介業者Ｇ</w:t>
      </w:r>
      <w:r>
        <w:rPr>
          <w:rFonts w:asciiTheme="minorEastAsia" w:hAnsiTheme="minorEastAsia" w:hint="eastAsia"/>
          <w:szCs w:val="21"/>
        </w:rPr>
        <w:t>から渡されたという「御預り証」の写しを提出している。</w:t>
      </w:r>
    </w:p>
    <w:p w14:paraId="0C38A30F" w14:textId="3B242854" w:rsidR="0007597C" w:rsidRDefault="0007597C" w:rsidP="00043672">
      <w:pPr>
        <w:ind w:leftChars="200" w:left="420" w:firstLineChars="100" w:firstLine="210"/>
        <w:rPr>
          <w:rFonts w:asciiTheme="minorEastAsia" w:hAnsiTheme="minorEastAsia"/>
          <w:szCs w:val="21"/>
        </w:rPr>
      </w:pPr>
      <w:r>
        <w:rPr>
          <w:rFonts w:asciiTheme="minorEastAsia" w:hAnsiTheme="minorEastAsia" w:hint="eastAsia"/>
          <w:szCs w:val="21"/>
        </w:rPr>
        <w:t>したがって、審査請求人は、本件決定において特定した情報は、審査請求人が本件情報において請求した情報に該当せず、本件請求において特定すべき情報が他に存在することを主張し、その証跡として「御預かり証」を提出しているものと解される。</w:t>
      </w:r>
    </w:p>
    <w:p w14:paraId="798DE2C8" w14:textId="1A24F025" w:rsidR="0007597C" w:rsidRDefault="0007597C" w:rsidP="00043672">
      <w:pPr>
        <w:ind w:leftChars="200" w:left="420" w:firstLineChars="100" w:firstLine="210"/>
        <w:rPr>
          <w:rFonts w:asciiTheme="minorEastAsia" w:hAnsiTheme="minorEastAsia"/>
          <w:szCs w:val="21"/>
        </w:rPr>
      </w:pPr>
      <w:r>
        <w:rPr>
          <w:rFonts w:asciiTheme="minorEastAsia" w:hAnsiTheme="minorEastAsia" w:hint="eastAsia"/>
          <w:szCs w:val="21"/>
        </w:rPr>
        <w:t>そこで、まず、実施機関が本件決定において特定した</w:t>
      </w:r>
      <w:r w:rsidRPr="00824777">
        <w:rPr>
          <w:rFonts w:asciiTheme="minorEastAsia" w:hAnsiTheme="minorEastAsia" w:cs="Times New Roman" w:hint="eastAsia"/>
          <w:szCs w:val="21"/>
        </w:rPr>
        <w:t>「</w:t>
      </w:r>
      <w:r w:rsidRPr="003D6EB1">
        <w:rPr>
          <w:rFonts w:asciiTheme="minorEastAsia" w:hAnsiTheme="minorEastAsia" w:cs="Times New Roman" w:hint="eastAsia"/>
          <w:snapToGrid w:val="0"/>
          <w:color w:val="000000"/>
          <w:kern w:val="0"/>
          <w:szCs w:val="21"/>
        </w:rPr>
        <w:t>令和３年７月19日に株式会社</w:t>
      </w:r>
      <w:r>
        <w:rPr>
          <w:rFonts w:asciiTheme="minorEastAsia" w:hAnsiTheme="minorEastAsia" w:cs="Times New Roman" w:hint="eastAsia"/>
          <w:snapToGrid w:val="0"/>
          <w:color w:val="000000"/>
          <w:kern w:val="0"/>
          <w:szCs w:val="21"/>
        </w:rPr>
        <w:t>Ｆ</w:t>
      </w:r>
      <w:r w:rsidRPr="003D6EB1">
        <w:rPr>
          <w:rFonts w:asciiTheme="minorEastAsia" w:hAnsiTheme="minorEastAsia" w:cs="Times New Roman" w:hint="eastAsia"/>
          <w:snapToGrid w:val="0"/>
          <w:color w:val="000000"/>
          <w:kern w:val="0"/>
          <w:szCs w:val="21"/>
        </w:rPr>
        <w:t>から提出されたご契約金明細書の写し</w:t>
      </w:r>
      <w:r>
        <w:rPr>
          <w:rFonts w:asciiTheme="minorEastAsia" w:hAnsiTheme="minorEastAsia" w:cs="Times New Roman" w:hint="eastAsia"/>
          <w:snapToGrid w:val="0"/>
          <w:color w:val="000000"/>
          <w:kern w:val="0"/>
          <w:szCs w:val="21"/>
        </w:rPr>
        <w:t>」及び「</w:t>
      </w:r>
      <w:r w:rsidRPr="003D6EB1">
        <w:rPr>
          <w:rFonts w:asciiTheme="minorEastAsia" w:hAnsiTheme="minorEastAsia" w:cs="Times New Roman" w:hint="eastAsia"/>
          <w:snapToGrid w:val="0"/>
          <w:color w:val="000000"/>
          <w:kern w:val="0"/>
          <w:szCs w:val="21"/>
        </w:rPr>
        <w:t>請求人のケース記録票（令和３年７月30日付け）</w:t>
      </w:r>
      <w:r w:rsidRPr="00BD26A9">
        <w:rPr>
          <w:rFonts w:asciiTheme="minorEastAsia" w:hAnsiTheme="minorEastAsia" w:cs="Times New Roman" w:hint="eastAsia"/>
          <w:szCs w:val="21"/>
        </w:rPr>
        <w:t>」</w:t>
      </w:r>
      <w:r>
        <w:rPr>
          <w:rFonts w:asciiTheme="minorEastAsia" w:hAnsiTheme="minorEastAsia" w:hint="eastAsia"/>
          <w:szCs w:val="21"/>
        </w:rPr>
        <w:t>について、審査請求人が本件情報において請求した情報に該当するかを検討する。</w:t>
      </w:r>
    </w:p>
    <w:p w14:paraId="0736DE98" w14:textId="6F92FF8D" w:rsidR="007549DB" w:rsidRDefault="0007597C" w:rsidP="000F6A44">
      <w:pPr>
        <w:ind w:leftChars="200" w:left="420" w:firstLineChars="100" w:firstLine="210"/>
        <w:rPr>
          <w:rFonts w:ascii="ＭＳ 明朝" w:eastAsia="ＭＳ 明朝" w:hAnsi="ＭＳ 明朝"/>
          <w:bCs/>
          <w:szCs w:val="21"/>
        </w:rPr>
      </w:pPr>
      <w:r>
        <w:rPr>
          <w:rFonts w:asciiTheme="minorEastAsia" w:hAnsiTheme="minorEastAsia" w:hint="eastAsia"/>
          <w:szCs w:val="21"/>
        </w:rPr>
        <w:t>この点、当審議会において</w:t>
      </w:r>
      <w:r w:rsidR="0020227F" w:rsidRPr="00824777">
        <w:rPr>
          <w:rFonts w:asciiTheme="minorEastAsia" w:hAnsiTheme="minorEastAsia" w:cs="Times New Roman" w:hint="eastAsia"/>
          <w:szCs w:val="21"/>
        </w:rPr>
        <w:t>「</w:t>
      </w:r>
      <w:r w:rsidR="0020227F" w:rsidRPr="003D6EB1">
        <w:rPr>
          <w:rFonts w:asciiTheme="minorEastAsia" w:hAnsiTheme="minorEastAsia" w:cs="Times New Roman" w:hint="eastAsia"/>
          <w:snapToGrid w:val="0"/>
          <w:color w:val="000000"/>
          <w:kern w:val="0"/>
          <w:szCs w:val="21"/>
        </w:rPr>
        <w:t>令和３年７月19日に株式会社</w:t>
      </w:r>
      <w:r w:rsidR="0020227F">
        <w:rPr>
          <w:rFonts w:asciiTheme="minorEastAsia" w:hAnsiTheme="minorEastAsia" w:cs="Times New Roman" w:hint="eastAsia"/>
          <w:snapToGrid w:val="0"/>
          <w:color w:val="000000"/>
          <w:kern w:val="0"/>
          <w:szCs w:val="21"/>
        </w:rPr>
        <w:t>Ｆ</w:t>
      </w:r>
      <w:r w:rsidR="0020227F" w:rsidRPr="003D6EB1">
        <w:rPr>
          <w:rFonts w:asciiTheme="minorEastAsia" w:hAnsiTheme="minorEastAsia" w:cs="Times New Roman" w:hint="eastAsia"/>
          <w:snapToGrid w:val="0"/>
          <w:color w:val="000000"/>
          <w:kern w:val="0"/>
          <w:szCs w:val="21"/>
        </w:rPr>
        <w:t>から提出されたご契約金明細書の写し</w:t>
      </w:r>
      <w:r w:rsidR="0020227F">
        <w:rPr>
          <w:rFonts w:asciiTheme="minorEastAsia" w:hAnsiTheme="minorEastAsia" w:cs="Times New Roman" w:hint="eastAsia"/>
          <w:snapToGrid w:val="0"/>
          <w:color w:val="000000"/>
          <w:kern w:val="0"/>
          <w:szCs w:val="21"/>
        </w:rPr>
        <w:t>」を見分したところ、当該文書が</w:t>
      </w:r>
      <w:r w:rsidR="000F6A44" w:rsidRPr="003D6EB1">
        <w:rPr>
          <w:rFonts w:asciiTheme="minorEastAsia" w:hAnsiTheme="minorEastAsia" w:cs="Times New Roman" w:hint="eastAsia"/>
          <w:snapToGrid w:val="0"/>
          <w:color w:val="000000"/>
          <w:kern w:val="0"/>
          <w:szCs w:val="21"/>
        </w:rPr>
        <w:t>株式会社</w:t>
      </w:r>
      <w:r w:rsidR="000F6A44">
        <w:rPr>
          <w:rFonts w:asciiTheme="minorEastAsia" w:hAnsiTheme="minorEastAsia" w:cs="Times New Roman" w:hint="eastAsia"/>
          <w:snapToGrid w:val="0"/>
          <w:color w:val="000000"/>
          <w:kern w:val="0"/>
          <w:szCs w:val="21"/>
        </w:rPr>
        <w:t>Ｆから</w:t>
      </w:r>
      <w:r w:rsidR="0020227F">
        <w:rPr>
          <w:rFonts w:asciiTheme="minorEastAsia" w:hAnsiTheme="minorEastAsia" w:cs="Times New Roman" w:hint="eastAsia"/>
          <w:snapToGrid w:val="0"/>
          <w:color w:val="000000"/>
          <w:kern w:val="0"/>
          <w:szCs w:val="21"/>
        </w:rPr>
        <w:t>審査請求人</w:t>
      </w:r>
      <w:r w:rsidR="000F6A44">
        <w:rPr>
          <w:rFonts w:asciiTheme="minorEastAsia" w:hAnsiTheme="minorEastAsia" w:cs="Times New Roman" w:hint="eastAsia"/>
          <w:snapToGrid w:val="0"/>
          <w:color w:val="000000"/>
          <w:kern w:val="0"/>
          <w:szCs w:val="21"/>
        </w:rPr>
        <w:t>に対して交付されたものであること</w:t>
      </w:r>
      <w:r w:rsidR="0020227F">
        <w:rPr>
          <w:rFonts w:asciiTheme="minorEastAsia" w:hAnsiTheme="minorEastAsia" w:cs="Times New Roman" w:hint="eastAsia"/>
          <w:snapToGrid w:val="0"/>
          <w:color w:val="000000"/>
          <w:kern w:val="0"/>
          <w:szCs w:val="21"/>
        </w:rPr>
        <w:t>、転居に係る初期費用の明細書であること、当該文書の作成日が令和３年７月19日であることが確認できた。</w:t>
      </w:r>
      <w:r w:rsidR="007549DB">
        <w:rPr>
          <w:rFonts w:asciiTheme="minorEastAsia" w:hAnsiTheme="minorEastAsia" w:cs="Times New Roman" w:hint="eastAsia"/>
          <w:snapToGrid w:val="0"/>
          <w:color w:val="000000"/>
          <w:kern w:val="0"/>
          <w:szCs w:val="21"/>
        </w:rPr>
        <w:t>そして、</w:t>
      </w:r>
      <w:r w:rsidR="000F6A44">
        <w:rPr>
          <w:rFonts w:asciiTheme="minorEastAsia" w:hAnsiTheme="minorEastAsia" w:cs="Times New Roman" w:hint="eastAsia"/>
          <w:snapToGrid w:val="0"/>
          <w:color w:val="000000"/>
          <w:kern w:val="0"/>
          <w:szCs w:val="21"/>
        </w:rPr>
        <w:t>本件請求の「開示を請求する保有個人情報」欄には</w:t>
      </w:r>
      <w:r w:rsidR="007549DB">
        <w:rPr>
          <w:rFonts w:asciiTheme="minorEastAsia" w:hAnsiTheme="minorEastAsia" w:cs="Times New Roman" w:hint="eastAsia"/>
          <w:snapToGrid w:val="0"/>
          <w:color w:val="000000"/>
          <w:kern w:val="0"/>
          <w:szCs w:val="21"/>
        </w:rPr>
        <w:t>、</w:t>
      </w:r>
      <w:r w:rsidR="000F6A44">
        <w:rPr>
          <w:rFonts w:asciiTheme="minorEastAsia" w:hAnsiTheme="minorEastAsia" w:cs="Times New Roman" w:hint="eastAsia"/>
          <w:snapToGrid w:val="0"/>
          <w:color w:val="000000"/>
          <w:kern w:val="0"/>
          <w:szCs w:val="21"/>
        </w:rPr>
        <w:t>「</w:t>
      </w:r>
      <w:r w:rsidR="000F6A44" w:rsidRPr="00043672">
        <w:rPr>
          <w:rFonts w:ascii="ＭＳ 明朝" w:eastAsia="ＭＳ 明朝" w:hAnsi="ＭＳ 明朝" w:hint="eastAsia"/>
          <w:bCs/>
          <w:szCs w:val="21"/>
        </w:rPr>
        <w:t>不動産業者は</w:t>
      </w:r>
      <w:r w:rsidR="000F6A44">
        <w:rPr>
          <w:rFonts w:ascii="ＭＳ 明朝" w:eastAsia="ＭＳ 明朝" w:hAnsi="ＭＳ 明朝" w:hint="eastAsia"/>
          <w:bCs/>
          <w:szCs w:val="21"/>
        </w:rPr>
        <w:t>Ｂ</w:t>
      </w:r>
      <w:r w:rsidR="000F6A44" w:rsidRPr="00043672">
        <w:rPr>
          <w:rFonts w:ascii="ＭＳ 明朝" w:eastAsia="ＭＳ 明朝" w:hAnsi="ＭＳ 明朝" w:hint="eastAsia"/>
          <w:bCs/>
          <w:szCs w:val="21"/>
        </w:rPr>
        <w:t>含む複数</w:t>
      </w:r>
      <w:r w:rsidR="000F6A44">
        <w:rPr>
          <w:rFonts w:ascii="ＭＳ 明朝" w:eastAsia="ＭＳ 明朝" w:hAnsi="ＭＳ 明朝" w:hint="eastAsia"/>
          <w:bCs/>
          <w:szCs w:val="21"/>
        </w:rPr>
        <w:t>」と記載されていることから、審査請求人は、Ｂや「御預かり証」の作成者である「Ｇ」を含む複数の業者に対して、転居先のあっせんを依頼し</w:t>
      </w:r>
      <w:r w:rsidR="007549DB">
        <w:rPr>
          <w:rFonts w:ascii="ＭＳ 明朝" w:eastAsia="ＭＳ 明朝" w:hAnsi="ＭＳ 明朝" w:hint="eastAsia"/>
          <w:bCs/>
          <w:szCs w:val="21"/>
        </w:rPr>
        <w:t>、最終的にＧから紹介を受けた物件に転居することを決定し、令和３年７月30日に初期費用をＧに支払っていたものと認められる。</w:t>
      </w:r>
    </w:p>
    <w:p w14:paraId="736602D3" w14:textId="2FCA2DAB" w:rsidR="007549DB" w:rsidRPr="007549DB" w:rsidRDefault="007549DB" w:rsidP="000F6A44">
      <w:pPr>
        <w:ind w:leftChars="200" w:left="420" w:firstLineChars="100" w:firstLine="210"/>
        <w:rPr>
          <w:rFonts w:ascii="ＭＳ 明朝" w:eastAsia="ＭＳ 明朝" w:hAnsi="ＭＳ 明朝"/>
          <w:bCs/>
          <w:szCs w:val="21"/>
        </w:rPr>
      </w:pPr>
      <w:r>
        <w:rPr>
          <w:rFonts w:asciiTheme="minorEastAsia" w:hAnsiTheme="minorEastAsia" w:hint="eastAsia"/>
          <w:szCs w:val="21"/>
        </w:rPr>
        <w:t>したがって、</w:t>
      </w:r>
      <w:r>
        <w:rPr>
          <w:rFonts w:ascii="ＭＳ 明朝" w:eastAsia="ＭＳ 明朝" w:hAnsi="ＭＳ 明朝" w:hint="eastAsia"/>
          <w:bCs/>
          <w:szCs w:val="21"/>
        </w:rPr>
        <w:t>令和３年７月30日と近接する</w:t>
      </w:r>
      <w:r w:rsidRPr="003D6EB1">
        <w:rPr>
          <w:rFonts w:asciiTheme="minorEastAsia" w:hAnsiTheme="minorEastAsia" w:cs="Times New Roman" w:hint="eastAsia"/>
          <w:snapToGrid w:val="0"/>
          <w:color w:val="000000"/>
          <w:kern w:val="0"/>
          <w:szCs w:val="21"/>
        </w:rPr>
        <w:t>令和３年７月19日に</w:t>
      </w:r>
      <w:r>
        <w:rPr>
          <w:rFonts w:asciiTheme="minorEastAsia" w:hAnsiTheme="minorEastAsia" w:cs="Times New Roman" w:hint="eastAsia"/>
          <w:snapToGrid w:val="0"/>
          <w:color w:val="000000"/>
          <w:kern w:val="0"/>
          <w:szCs w:val="21"/>
        </w:rPr>
        <w:t>審査請求人が</w:t>
      </w:r>
      <w:r w:rsidRPr="003D6EB1">
        <w:rPr>
          <w:rFonts w:asciiTheme="minorEastAsia" w:hAnsiTheme="minorEastAsia" w:cs="Times New Roman" w:hint="eastAsia"/>
          <w:snapToGrid w:val="0"/>
          <w:color w:val="000000"/>
          <w:kern w:val="0"/>
          <w:szCs w:val="21"/>
        </w:rPr>
        <w:t>株式会社</w:t>
      </w:r>
      <w:r>
        <w:rPr>
          <w:rFonts w:asciiTheme="minorEastAsia" w:hAnsiTheme="minorEastAsia" w:cs="Times New Roman" w:hint="eastAsia"/>
          <w:snapToGrid w:val="0"/>
          <w:color w:val="000000"/>
          <w:kern w:val="0"/>
          <w:szCs w:val="21"/>
        </w:rPr>
        <w:t>Ｆに対して転居先のあっせんを依頼し、同社が審査請求人に対して紹介した物件の初期費用の明細書を交付したことに何ら不自然な点はないから、開示請求書には、</w:t>
      </w:r>
      <w:r w:rsidRPr="003D6EB1">
        <w:rPr>
          <w:rFonts w:asciiTheme="minorEastAsia" w:hAnsiTheme="minorEastAsia" w:cs="Times New Roman" w:hint="eastAsia"/>
          <w:snapToGrid w:val="0"/>
          <w:color w:val="000000"/>
          <w:kern w:val="0"/>
          <w:szCs w:val="21"/>
        </w:rPr>
        <w:t>株式会社</w:t>
      </w:r>
      <w:r>
        <w:rPr>
          <w:rFonts w:asciiTheme="minorEastAsia" w:hAnsiTheme="minorEastAsia" w:cs="Times New Roman" w:hint="eastAsia"/>
          <w:snapToGrid w:val="0"/>
          <w:color w:val="000000"/>
          <w:kern w:val="0"/>
          <w:szCs w:val="21"/>
        </w:rPr>
        <w:t>Ｆと明記されてはいないが、「</w:t>
      </w:r>
      <w:r w:rsidRPr="00043672">
        <w:rPr>
          <w:rFonts w:ascii="ＭＳ 明朝" w:eastAsia="ＭＳ 明朝" w:hAnsi="ＭＳ 明朝" w:hint="eastAsia"/>
          <w:bCs/>
          <w:szCs w:val="21"/>
        </w:rPr>
        <w:t>不動産業者は</w:t>
      </w:r>
      <w:r>
        <w:rPr>
          <w:rFonts w:ascii="ＭＳ 明朝" w:eastAsia="ＭＳ 明朝" w:hAnsi="ＭＳ 明朝" w:hint="eastAsia"/>
          <w:bCs/>
          <w:szCs w:val="21"/>
        </w:rPr>
        <w:t>Ｂ</w:t>
      </w:r>
      <w:r w:rsidRPr="00043672">
        <w:rPr>
          <w:rFonts w:ascii="ＭＳ 明朝" w:eastAsia="ＭＳ 明朝" w:hAnsi="ＭＳ 明朝" w:hint="eastAsia"/>
          <w:bCs/>
          <w:szCs w:val="21"/>
        </w:rPr>
        <w:t>含む複数</w:t>
      </w:r>
      <w:r>
        <w:rPr>
          <w:rFonts w:ascii="ＭＳ 明朝" w:eastAsia="ＭＳ 明朝" w:hAnsi="ＭＳ 明朝" w:hint="eastAsia"/>
          <w:bCs/>
          <w:szCs w:val="21"/>
        </w:rPr>
        <w:t>」と記載されていることから、</w:t>
      </w:r>
      <w:r w:rsidRPr="003D6EB1">
        <w:rPr>
          <w:rFonts w:asciiTheme="minorEastAsia" w:hAnsiTheme="minorEastAsia" w:cs="Times New Roman" w:hint="eastAsia"/>
          <w:snapToGrid w:val="0"/>
          <w:color w:val="000000"/>
          <w:kern w:val="0"/>
          <w:szCs w:val="21"/>
        </w:rPr>
        <w:t>株式会社</w:t>
      </w:r>
      <w:r>
        <w:rPr>
          <w:rFonts w:asciiTheme="minorEastAsia" w:hAnsiTheme="minorEastAsia" w:cs="Times New Roman" w:hint="eastAsia"/>
          <w:snapToGrid w:val="0"/>
          <w:color w:val="000000"/>
          <w:kern w:val="0"/>
          <w:szCs w:val="21"/>
        </w:rPr>
        <w:t>Ｆとのやり取りも</w:t>
      </w:r>
      <w:r w:rsidRPr="00990001">
        <w:rPr>
          <w:rFonts w:ascii="ＭＳ 明朝" w:eastAsia="ＭＳ 明朝" w:hAnsi="ＭＳ 明朝" w:hint="eastAsia"/>
          <w:bCs/>
          <w:szCs w:val="21"/>
        </w:rPr>
        <w:t>「</w:t>
      </w:r>
      <w:r w:rsidRPr="00043672">
        <w:rPr>
          <w:rFonts w:ascii="ＭＳ 明朝" w:eastAsia="ＭＳ 明朝" w:hAnsi="ＭＳ 明朝" w:hint="eastAsia"/>
          <w:bCs/>
          <w:szCs w:val="21"/>
        </w:rPr>
        <w:t>2020年～2022年にかけて私が、私と私の家族のＡの転居先を探して訪れた不動産屋（大阪市内と世田谷区内）と天王寺区役所職員とのやりとりの記録（天王寺区保有）</w:t>
      </w:r>
      <w:r>
        <w:rPr>
          <w:rFonts w:ascii="ＭＳ 明朝" w:eastAsia="ＭＳ 明朝" w:hAnsi="ＭＳ 明朝" w:hint="eastAsia"/>
          <w:bCs/>
          <w:szCs w:val="21"/>
        </w:rPr>
        <w:t>」に該当し、</w:t>
      </w:r>
      <w:r>
        <w:rPr>
          <w:rFonts w:asciiTheme="minorEastAsia" w:hAnsiTheme="minorEastAsia" w:cs="Times New Roman" w:hint="eastAsia"/>
          <w:szCs w:val="21"/>
        </w:rPr>
        <w:t>開示請求の対象となる文書であることは明らかである。</w:t>
      </w:r>
    </w:p>
    <w:p w14:paraId="073CC3B2" w14:textId="78689E29" w:rsidR="0020227F" w:rsidRDefault="0020227F" w:rsidP="0020227F">
      <w:pPr>
        <w:ind w:leftChars="200" w:left="420" w:firstLineChars="100" w:firstLine="210"/>
        <w:rPr>
          <w:rFonts w:asciiTheme="minorEastAsia" w:hAnsiTheme="minorEastAsia" w:cs="Times New Roman"/>
          <w:szCs w:val="21"/>
        </w:rPr>
      </w:pPr>
      <w:r>
        <w:rPr>
          <w:rFonts w:asciiTheme="minorEastAsia" w:hAnsiTheme="minorEastAsia" w:hint="eastAsia"/>
          <w:szCs w:val="21"/>
        </w:rPr>
        <w:t>次に、当審議会において</w:t>
      </w:r>
      <w:r w:rsidR="0007597C">
        <w:rPr>
          <w:rFonts w:asciiTheme="minorEastAsia" w:hAnsiTheme="minorEastAsia" w:hint="eastAsia"/>
          <w:szCs w:val="21"/>
        </w:rPr>
        <w:t>「</w:t>
      </w:r>
      <w:r w:rsidR="0007597C" w:rsidRPr="003D6EB1">
        <w:rPr>
          <w:rFonts w:asciiTheme="minorEastAsia" w:hAnsiTheme="minorEastAsia" w:cs="Times New Roman" w:hint="eastAsia"/>
          <w:snapToGrid w:val="0"/>
          <w:color w:val="000000"/>
          <w:kern w:val="0"/>
          <w:szCs w:val="21"/>
        </w:rPr>
        <w:t>請求人のケース記録票（令和３年７月30日付け）</w:t>
      </w:r>
      <w:r w:rsidR="0007597C" w:rsidRPr="00BD26A9">
        <w:rPr>
          <w:rFonts w:asciiTheme="minorEastAsia" w:hAnsiTheme="minorEastAsia" w:cs="Times New Roman" w:hint="eastAsia"/>
          <w:szCs w:val="21"/>
        </w:rPr>
        <w:t>」</w:t>
      </w:r>
      <w:r w:rsidR="0007597C">
        <w:rPr>
          <w:rFonts w:asciiTheme="minorEastAsia" w:hAnsiTheme="minorEastAsia" w:cs="Times New Roman" w:hint="eastAsia"/>
          <w:szCs w:val="21"/>
        </w:rPr>
        <w:t>を見分したところ、当該文書が審査請求人に係るケース記録票であること、また、審査請求人が提出した</w:t>
      </w:r>
      <w:r w:rsidR="0007597C">
        <w:rPr>
          <w:rFonts w:asciiTheme="minorEastAsia" w:hAnsiTheme="minorEastAsia" w:hint="eastAsia"/>
          <w:szCs w:val="21"/>
        </w:rPr>
        <w:t>「御預かり証」の作成者である</w:t>
      </w:r>
      <w:r w:rsidR="00AF39FD">
        <w:rPr>
          <w:rFonts w:asciiTheme="minorEastAsia" w:hAnsiTheme="minorEastAsia" w:hint="eastAsia"/>
          <w:szCs w:val="21"/>
        </w:rPr>
        <w:t>「</w:t>
      </w:r>
      <w:r w:rsidR="0007597C" w:rsidRPr="00B465DD">
        <w:rPr>
          <w:rFonts w:asciiTheme="minorEastAsia" w:hAnsiTheme="minorEastAsia" w:hint="eastAsia"/>
          <w:szCs w:val="21"/>
        </w:rPr>
        <w:t>Ｇ</w:t>
      </w:r>
      <w:r w:rsidR="00AF39FD">
        <w:rPr>
          <w:rFonts w:asciiTheme="minorEastAsia" w:hAnsiTheme="minorEastAsia" w:hint="eastAsia"/>
          <w:szCs w:val="21"/>
        </w:rPr>
        <w:t>」</w:t>
      </w:r>
      <w:r w:rsidR="0007597C">
        <w:rPr>
          <w:rFonts w:asciiTheme="minorEastAsia" w:hAnsiTheme="minorEastAsia" w:hint="eastAsia"/>
          <w:szCs w:val="21"/>
        </w:rPr>
        <w:t>の担当者と実</w:t>
      </w:r>
      <w:r w:rsidR="0007597C">
        <w:rPr>
          <w:rFonts w:asciiTheme="minorEastAsia" w:hAnsiTheme="minorEastAsia" w:cs="Times New Roman" w:hint="eastAsia"/>
          <w:szCs w:val="21"/>
        </w:rPr>
        <w:t>施機関の職員との間で</w:t>
      </w:r>
      <w:r>
        <w:rPr>
          <w:rFonts w:asciiTheme="minorEastAsia" w:hAnsiTheme="minorEastAsia" w:cs="Times New Roman" w:hint="eastAsia"/>
          <w:szCs w:val="21"/>
        </w:rPr>
        <w:t>行われた</w:t>
      </w:r>
      <w:r w:rsidR="0007597C">
        <w:rPr>
          <w:rFonts w:asciiTheme="minorEastAsia" w:hAnsiTheme="minorEastAsia" w:cs="Times New Roman" w:hint="eastAsia"/>
          <w:szCs w:val="21"/>
        </w:rPr>
        <w:t>転居に係る</w:t>
      </w:r>
      <w:r>
        <w:rPr>
          <w:rFonts w:asciiTheme="minorEastAsia" w:hAnsiTheme="minorEastAsia" w:cs="Times New Roman" w:hint="eastAsia"/>
          <w:szCs w:val="21"/>
        </w:rPr>
        <w:t>やり取りに係る記録が記載されていることが確認できた。この点に加え、当該ケース記録票が「御預かり証」の作成日である「令和３年７月30日」の記録であることを考慮すると、当該文書は、</w:t>
      </w:r>
      <w:r w:rsidRPr="00990001">
        <w:rPr>
          <w:rFonts w:ascii="ＭＳ 明朝" w:eastAsia="ＭＳ 明朝" w:hAnsi="ＭＳ 明朝" w:hint="eastAsia"/>
          <w:bCs/>
          <w:szCs w:val="21"/>
        </w:rPr>
        <w:t>「</w:t>
      </w:r>
      <w:r w:rsidRPr="00043672">
        <w:rPr>
          <w:rFonts w:ascii="ＭＳ 明朝" w:eastAsia="ＭＳ 明朝" w:hAnsi="ＭＳ 明朝" w:hint="eastAsia"/>
          <w:bCs/>
          <w:szCs w:val="21"/>
        </w:rPr>
        <w:t>2020年～2022年にかけて私が、私と私の家族のＡの転居先を探して訪れた不動産屋（大阪市内と世田谷区内）と天王寺区役所職員とのやりとりの記録（天王寺区保有）</w:t>
      </w:r>
      <w:r>
        <w:rPr>
          <w:rFonts w:ascii="ＭＳ 明朝" w:eastAsia="ＭＳ 明朝" w:hAnsi="ＭＳ 明朝" w:hint="eastAsia"/>
          <w:bCs/>
          <w:szCs w:val="21"/>
        </w:rPr>
        <w:t>」に該当し、</w:t>
      </w:r>
      <w:r>
        <w:rPr>
          <w:rFonts w:asciiTheme="minorEastAsia" w:hAnsiTheme="minorEastAsia" w:cs="Times New Roman" w:hint="eastAsia"/>
          <w:szCs w:val="21"/>
        </w:rPr>
        <w:t>開示請求の対象となる文書であることは明らかである。</w:t>
      </w:r>
    </w:p>
    <w:p w14:paraId="7AED291A" w14:textId="1AB3291A" w:rsidR="00AD690B" w:rsidRDefault="00AD690B" w:rsidP="0020227F">
      <w:pPr>
        <w:ind w:leftChars="200" w:left="420" w:firstLineChars="100" w:firstLine="210"/>
        <w:rPr>
          <w:rFonts w:asciiTheme="minorEastAsia" w:hAnsiTheme="minorEastAsia" w:cs="Times New Roman"/>
          <w:szCs w:val="21"/>
        </w:rPr>
      </w:pPr>
      <w:r>
        <w:rPr>
          <w:rFonts w:asciiTheme="minorEastAsia" w:hAnsiTheme="minorEastAsia" w:hint="eastAsia"/>
          <w:szCs w:val="21"/>
        </w:rPr>
        <w:t>次に</w:t>
      </w:r>
      <w:r w:rsidRPr="00B465DD">
        <w:rPr>
          <w:rFonts w:asciiTheme="minorEastAsia" w:hAnsiTheme="minorEastAsia" w:hint="eastAsia"/>
          <w:szCs w:val="21"/>
        </w:rPr>
        <w:t>本件情報以外に対象情報が存在するか否か</w:t>
      </w:r>
      <w:r w:rsidRPr="00BD26A9">
        <w:rPr>
          <w:rFonts w:asciiTheme="minorEastAsia" w:hAnsiTheme="minorEastAsia" w:hint="eastAsia"/>
          <w:szCs w:val="21"/>
        </w:rPr>
        <w:t>について</w:t>
      </w:r>
      <w:r>
        <w:rPr>
          <w:rFonts w:asciiTheme="minorEastAsia" w:hAnsiTheme="minorEastAsia" w:hint="eastAsia"/>
          <w:szCs w:val="21"/>
        </w:rPr>
        <w:t>検討する。</w:t>
      </w:r>
    </w:p>
    <w:p w14:paraId="50894E9C" w14:textId="3A50BB2B" w:rsidR="00CF4BC0" w:rsidRDefault="00B465DD" w:rsidP="00043672">
      <w:pPr>
        <w:ind w:leftChars="200" w:left="420" w:firstLineChars="100" w:firstLine="210"/>
        <w:rPr>
          <w:rFonts w:asciiTheme="minorEastAsia" w:hAnsiTheme="minorEastAsia"/>
          <w:szCs w:val="21"/>
        </w:rPr>
      </w:pPr>
      <w:r>
        <w:rPr>
          <w:rFonts w:asciiTheme="minorEastAsia" w:hAnsiTheme="minorEastAsia" w:hint="eastAsia"/>
          <w:szCs w:val="21"/>
        </w:rPr>
        <w:t>この点について実施機関は、</w:t>
      </w:r>
      <w:r w:rsidR="0023046C">
        <w:rPr>
          <w:rFonts w:asciiTheme="minorEastAsia" w:hAnsiTheme="minorEastAsia" w:hint="eastAsia"/>
          <w:szCs w:val="21"/>
        </w:rPr>
        <w:t>上記第４、３のとおり</w:t>
      </w:r>
      <w:r w:rsidR="00AD690B" w:rsidRPr="003D6EB1">
        <w:rPr>
          <w:rFonts w:asciiTheme="minorEastAsia" w:hAnsiTheme="minorEastAsia" w:hint="eastAsia"/>
          <w:szCs w:val="21"/>
        </w:rPr>
        <w:t>、本件請求に対して本件決定と同日</w:t>
      </w:r>
      <w:r w:rsidR="00AD690B">
        <w:rPr>
          <w:rFonts w:asciiTheme="minorEastAsia" w:hAnsiTheme="minorEastAsia" w:hint="eastAsia"/>
          <w:szCs w:val="21"/>
        </w:rPr>
        <w:t>に</w:t>
      </w:r>
      <w:r w:rsidR="00AD690B" w:rsidRPr="003D6EB1">
        <w:rPr>
          <w:rFonts w:asciiTheme="minorEastAsia" w:hAnsiTheme="minorEastAsia" w:hint="eastAsia"/>
          <w:szCs w:val="21"/>
        </w:rPr>
        <w:t>、</w:t>
      </w:r>
      <w:r w:rsidR="00AD690B">
        <w:rPr>
          <w:rFonts w:asciiTheme="minorEastAsia" w:hAnsiTheme="minorEastAsia" w:hint="eastAsia"/>
          <w:szCs w:val="21"/>
        </w:rPr>
        <w:t>別件部分開示決定</w:t>
      </w:r>
      <w:r w:rsidR="00AD690B" w:rsidRPr="003D6EB1">
        <w:rPr>
          <w:rFonts w:asciiTheme="minorEastAsia" w:hAnsiTheme="minorEastAsia" w:hint="eastAsia"/>
          <w:szCs w:val="21"/>
        </w:rPr>
        <w:t>を行っており、審査請求人が審査請求書に参考として記載している</w:t>
      </w:r>
      <w:r w:rsidR="00AD690B">
        <w:rPr>
          <w:rFonts w:asciiTheme="minorEastAsia" w:hAnsiTheme="minorEastAsia" w:hint="eastAsia"/>
          <w:szCs w:val="21"/>
        </w:rPr>
        <w:t>Ｇ</w:t>
      </w:r>
      <w:r w:rsidR="00AD690B" w:rsidRPr="003D6EB1">
        <w:rPr>
          <w:rFonts w:asciiTheme="minorEastAsia" w:hAnsiTheme="minorEastAsia" w:hint="eastAsia"/>
          <w:szCs w:val="21"/>
        </w:rPr>
        <w:t>と</w:t>
      </w:r>
      <w:r w:rsidR="00AD690B">
        <w:rPr>
          <w:rFonts w:asciiTheme="minorEastAsia" w:hAnsiTheme="minorEastAsia" w:hint="eastAsia"/>
          <w:szCs w:val="21"/>
        </w:rPr>
        <w:t>実施機関</w:t>
      </w:r>
      <w:r w:rsidR="00AD690B" w:rsidRPr="003D6EB1">
        <w:rPr>
          <w:rFonts w:asciiTheme="minorEastAsia" w:hAnsiTheme="minorEastAsia" w:hint="eastAsia"/>
          <w:szCs w:val="21"/>
        </w:rPr>
        <w:t>職員とのやりとりの記録も</w:t>
      </w:r>
      <w:r w:rsidR="00AD690B">
        <w:rPr>
          <w:rFonts w:asciiTheme="minorEastAsia" w:hAnsiTheme="minorEastAsia" w:hint="eastAsia"/>
          <w:szCs w:val="21"/>
        </w:rPr>
        <w:t>別件</w:t>
      </w:r>
      <w:r w:rsidR="00AD690B" w:rsidRPr="003D6EB1">
        <w:rPr>
          <w:rFonts w:asciiTheme="minorEastAsia" w:hAnsiTheme="minorEastAsia" w:hint="eastAsia"/>
          <w:szCs w:val="21"/>
        </w:rPr>
        <w:t>部分開示決定の対象と</w:t>
      </w:r>
      <w:r w:rsidR="00AD690B">
        <w:rPr>
          <w:rFonts w:asciiTheme="minorEastAsia" w:hAnsiTheme="minorEastAsia" w:hint="eastAsia"/>
          <w:szCs w:val="21"/>
        </w:rPr>
        <w:t>してい</w:t>
      </w:r>
      <w:r w:rsidR="00940B32">
        <w:rPr>
          <w:rFonts w:asciiTheme="minorEastAsia" w:hAnsiTheme="minorEastAsia" w:hint="eastAsia"/>
          <w:szCs w:val="21"/>
        </w:rPr>
        <w:t>ると主張して</w:t>
      </w:r>
      <w:r w:rsidR="00AD690B">
        <w:rPr>
          <w:rFonts w:asciiTheme="minorEastAsia" w:hAnsiTheme="minorEastAsia" w:hint="eastAsia"/>
          <w:szCs w:val="21"/>
        </w:rPr>
        <w:t>いるから、実施機関は、本件請求に</w:t>
      </w:r>
      <w:r w:rsidR="00AF39FD">
        <w:rPr>
          <w:rFonts w:asciiTheme="minorEastAsia" w:hAnsiTheme="minorEastAsia" w:hint="eastAsia"/>
          <w:szCs w:val="21"/>
        </w:rPr>
        <w:t>係る</w:t>
      </w:r>
      <w:r w:rsidR="00AD690B">
        <w:rPr>
          <w:rFonts w:asciiTheme="minorEastAsia" w:hAnsiTheme="minorEastAsia" w:hint="eastAsia"/>
          <w:szCs w:val="21"/>
        </w:rPr>
        <w:t>対象</w:t>
      </w:r>
      <w:r w:rsidR="00AF39FD">
        <w:rPr>
          <w:rFonts w:asciiTheme="minorEastAsia" w:hAnsiTheme="minorEastAsia" w:hint="eastAsia"/>
          <w:szCs w:val="21"/>
        </w:rPr>
        <w:t>情報</w:t>
      </w:r>
      <w:r w:rsidR="00AD690B">
        <w:rPr>
          <w:rFonts w:asciiTheme="minorEastAsia" w:hAnsiTheme="minorEastAsia" w:hint="eastAsia"/>
          <w:szCs w:val="21"/>
        </w:rPr>
        <w:t>が本件決定で特定した本件情報のみであるとして本件決定を行ったものではなく、</w:t>
      </w:r>
      <w:r w:rsidR="00CF4BC0">
        <w:rPr>
          <w:rFonts w:asciiTheme="minorEastAsia" w:hAnsiTheme="minorEastAsia" w:hint="eastAsia"/>
          <w:szCs w:val="21"/>
        </w:rPr>
        <w:t>本件請求の</w:t>
      </w:r>
      <w:r w:rsidR="00AD690B">
        <w:rPr>
          <w:rFonts w:asciiTheme="minorEastAsia" w:hAnsiTheme="minorEastAsia" w:hint="eastAsia"/>
          <w:szCs w:val="21"/>
        </w:rPr>
        <w:t>対象情報としては、本件決定で特定した</w:t>
      </w:r>
      <w:r w:rsidR="00AF39FD">
        <w:rPr>
          <w:rFonts w:asciiTheme="minorEastAsia" w:hAnsiTheme="minorEastAsia" w:hint="eastAsia"/>
          <w:szCs w:val="21"/>
        </w:rPr>
        <w:t>情報</w:t>
      </w:r>
      <w:r w:rsidR="00AD690B">
        <w:rPr>
          <w:rFonts w:asciiTheme="minorEastAsia" w:hAnsiTheme="minorEastAsia" w:hint="eastAsia"/>
          <w:szCs w:val="21"/>
        </w:rPr>
        <w:t>と別件部分開示決定で特定した</w:t>
      </w:r>
      <w:r w:rsidR="00AF39FD">
        <w:rPr>
          <w:rFonts w:asciiTheme="minorEastAsia" w:hAnsiTheme="minorEastAsia" w:hint="eastAsia"/>
          <w:szCs w:val="21"/>
        </w:rPr>
        <w:t>情報</w:t>
      </w:r>
      <w:r w:rsidR="00AD690B">
        <w:rPr>
          <w:rFonts w:asciiTheme="minorEastAsia" w:hAnsiTheme="minorEastAsia" w:hint="eastAsia"/>
          <w:szCs w:val="21"/>
        </w:rPr>
        <w:t>と</w:t>
      </w:r>
      <w:r w:rsidR="00CF4BC0">
        <w:rPr>
          <w:rFonts w:asciiTheme="minorEastAsia" w:hAnsiTheme="minorEastAsia" w:hint="eastAsia"/>
          <w:szCs w:val="21"/>
        </w:rPr>
        <w:t>を特定し、そのうち、</w:t>
      </w:r>
      <w:r w:rsidR="00784417">
        <w:rPr>
          <w:rFonts w:asciiTheme="minorEastAsia" w:hAnsiTheme="minorEastAsia" w:hint="eastAsia"/>
          <w:szCs w:val="21"/>
        </w:rPr>
        <w:t>不</w:t>
      </w:r>
      <w:r w:rsidR="00CF4BC0">
        <w:rPr>
          <w:rFonts w:asciiTheme="minorEastAsia" w:hAnsiTheme="minorEastAsia" w:hint="eastAsia"/>
          <w:szCs w:val="21"/>
        </w:rPr>
        <w:t>開示部分が含まれないものを本件決定で特定し、</w:t>
      </w:r>
      <w:r w:rsidR="00784417">
        <w:rPr>
          <w:rFonts w:asciiTheme="minorEastAsia" w:hAnsiTheme="minorEastAsia" w:hint="eastAsia"/>
          <w:szCs w:val="21"/>
        </w:rPr>
        <w:t>不</w:t>
      </w:r>
      <w:r w:rsidR="00CF4BC0">
        <w:rPr>
          <w:rFonts w:asciiTheme="minorEastAsia" w:hAnsiTheme="minorEastAsia" w:hint="eastAsia"/>
          <w:szCs w:val="21"/>
        </w:rPr>
        <w:t>開示部分を含むものを別件部分開示決定において特定したものである。</w:t>
      </w:r>
    </w:p>
    <w:p w14:paraId="5DB22BE0" w14:textId="373BAC76" w:rsidR="0007597C" w:rsidRDefault="00CF4BC0" w:rsidP="00043672">
      <w:pPr>
        <w:ind w:leftChars="200" w:left="420" w:firstLineChars="100" w:firstLine="210"/>
        <w:rPr>
          <w:rFonts w:ascii="ＭＳ 明朝" w:eastAsia="ＭＳ 明朝" w:hAnsi="ＭＳ 明朝"/>
          <w:bCs/>
          <w:szCs w:val="21"/>
        </w:rPr>
      </w:pPr>
      <w:r>
        <w:rPr>
          <w:rFonts w:asciiTheme="minorEastAsia" w:hAnsiTheme="minorEastAsia" w:hint="eastAsia"/>
          <w:szCs w:val="21"/>
        </w:rPr>
        <w:t>そこで、別件</w:t>
      </w:r>
      <w:r w:rsidR="005E21D3">
        <w:rPr>
          <w:rFonts w:asciiTheme="minorEastAsia" w:hAnsiTheme="minorEastAsia" w:hint="eastAsia"/>
          <w:szCs w:val="21"/>
        </w:rPr>
        <w:t>部分</w:t>
      </w:r>
      <w:r>
        <w:rPr>
          <w:rFonts w:asciiTheme="minorEastAsia" w:hAnsiTheme="minorEastAsia" w:hint="eastAsia"/>
          <w:szCs w:val="21"/>
        </w:rPr>
        <w:t>開示決定において開示された</w:t>
      </w:r>
      <w:r w:rsidR="00AF39FD">
        <w:rPr>
          <w:rFonts w:asciiTheme="minorEastAsia" w:hAnsiTheme="minorEastAsia" w:hint="eastAsia"/>
          <w:szCs w:val="21"/>
        </w:rPr>
        <w:t>情報</w:t>
      </w:r>
      <w:r>
        <w:rPr>
          <w:rFonts w:asciiTheme="minorEastAsia" w:hAnsiTheme="minorEastAsia" w:hint="eastAsia"/>
          <w:szCs w:val="21"/>
        </w:rPr>
        <w:t>を当審議会において見分したところ、審査請求人が提出した「御預かり証」の作成者である</w:t>
      </w:r>
      <w:r>
        <w:rPr>
          <w:rFonts w:ascii="ＭＳ 明朝" w:eastAsia="ＭＳ 明朝" w:hAnsi="ＭＳ 明朝" w:hint="eastAsia"/>
          <w:bCs/>
          <w:szCs w:val="21"/>
        </w:rPr>
        <w:t>「Ｇ」を含む複数の不動産業者との間の転居に係るやり取りが記載されていることが確認できたが、これらの業者以外とのやり取りがあることを伺わせる記載は確認することができなかった。</w:t>
      </w:r>
    </w:p>
    <w:p w14:paraId="3CAA6239" w14:textId="7D4AE9AD" w:rsidR="00CF4BC0" w:rsidRDefault="00CF4BC0" w:rsidP="00043672">
      <w:pPr>
        <w:ind w:leftChars="200" w:left="420" w:firstLineChars="100" w:firstLine="210"/>
        <w:rPr>
          <w:rFonts w:asciiTheme="minorEastAsia" w:hAnsiTheme="minorEastAsia"/>
          <w:szCs w:val="21"/>
        </w:rPr>
      </w:pPr>
      <w:r>
        <w:rPr>
          <w:rFonts w:asciiTheme="minorEastAsia" w:hAnsiTheme="minorEastAsia" w:hint="eastAsia"/>
          <w:szCs w:val="21"/>
        </w:rPr>
        <w:t>したがって、実施機関の主張について、特段、不自然、不合理な点はないものと認められる。</w:t>
      </w:r>
    </w:p>
    <w:p w14:paraId="3A03C301" w14:textId="248DB926" w:rsidR="00705940" w:rsidRPr="00705940" w:rsidRDefault="00CC09DD" w:rsidP="00CC09DD">
      <w:pPr>
        <w:ind w:leftChars="200" w:left="420" w:firstLineChars="100" w:firstLine="210"/>
        <w:rPr>
          <w:rFonts w:asciiTheme="minorEastAsia" w:hAnsiTheme="minorEastAsia"/>
          <w:szCs w:val="21"/>
        </w:rPr>
      </w:pPr>
      <w:r>
        <w:rPr>
          <w:rFonts w:asciiTheme="minorEastAsia" w:hAnsiTheme="minorEastAsia" w:hint="eastAsia"/>
          <w:szCs w:val="21"/>
        </w:rPr>
        <w:t>そして、上述のとおり、</w:t>
      </w:r>
      <w:r w:rsidR="00705940">
        <w:rPr>
          <w:rFonts w:asciiTheme="minorEastAsia" w:hAnsiTheme="minorEastAsia" w:hint="eastAsia"/>
          <w:szCs w:val="21"/>
        </w:rPr>
        <w:t>当審議会において諮問書その他の資料を見分する限り、</w:t>
      </w:r>
      <w:r w:rsidR="00F65057">
        <w:rPr>
          <w:rFonts w:asciiTheme="minorEastAsia" w:hAnsiTheme="minorEastAsia" w:hint="eastAsia"/>
          <w:szCs w:val="21"/>
        </w:rPr>
        <w:t>本件決定で実施機関が特定した保有個人情報は本件請求内容に合致するものと認められ、その他、</w:t>
      </w:r>
      <w:r>
        <w:rPr>
          <w:rFonts w:ascii="ＭＳ 明朝" w:eastAsia="ＭＳ 明朝" w:hAnsi="ＭＳ 明朝" w:hint="eastAsia"/>
        </w:rPr>
        <w:t>実施機関の上記主張を覆すに足りる事実や資料を確認することはできなかっ</w:t>
      </w:r>
      <w:r>
        <w:rPr>
          <w:rFonts w:asciiTheme="minorEastAsia" w:hAnsiTheme="minorEastAsia" w:hint="eastAsia"/>
          <w:szCs w:val="21"/>
        </w:rPr>
        <w:t>た</w:t>
      </w:r>
      <w:r w:rsidR="00705940">
        <w:rPr>
          <w:rFonts w:asciiTheme="minorEastAsia" w:hAnsiTheme="minorEastAsia" w:hint="eastAsia"/>
          <w:szCs w:val="21"/>
        </w:rPr>
        <w:t>。</w:t>
      </w:r>
    </w:p>
    <w:p w14:paraId="6189F03C" w14:textId="77777777" w:rsidR="00043672" w:rsidRPr="00940B32" w:rsidRDefault="00043672" w:rsidP="00043672">
      <w:pPr>
        <w:ind w:leftChars="300" w:left="630" w:firstLineChars="100" w:firstLine="210"/>
        <w:rPr>
          <w:rFonts w:asciiTheme="minorEastAsia" w:hAnsiTheme="minorEastAsia"/>
          <w:szCs w:val="21"/>
        </w:rPr>
      </w:pPr>
    </w:p>
    <w:p w14:paraId="03D217E6" w14:textId="77777777" w:rsidR="00043672" w:rsidRPr="00BD26A9" w:rsidRDefault="00043672" w:rsidP="00043672">
      <w:pPr>
        <w:ind w:leftChars="100" w:left="210"/>
        <w:rPr>
          <w:rFonts w:asciiTheme="minorEastAsia" w:hAnsiTheme="minorEastAsia" w:cs="Times New Roman"/>
          <w:szCs w:val="21"/>
        </w:rPr>
      </w:pPr>
      <w:r w:rsidRPr="00BD26A9">
        <w:rPr>
          <w:rFonts w:asciiTheme="minorEastAsia" w:hAnsiTheme="minorEastAsia" w:cs="Times New Roman" w:hint="eastAsia"/>
          <w:szCs w:val="21"/>
        </w:rPr>
        <w:t>４　結論</w:t>
      </w:r>
    </w:p>
    <w:p w14:paraId="2DEB8DD3" w14:textId="77777777" w:rsidR="00043672" w:rsidRPr="00BD26A9" w:rsidRDefault="00043672" w:rsidP="00043672">
      <w:pPr>
        <w:ind w:leftChars="200" w:left="420" w:firstLineChars="100" w:firstLine="210"/>
        <w:rPr>
          <w:rFonts w:asciiTheme="minorEastAsia" w:hAnsiTheme="minorEastAsia" w:cs="Times New Roman"/>
          <w:szCs w:val="21"/>
        </w:rPr>
      </w:pPr>
      <w:r w:rsidRPr="00BD26A9">
        <w:rPr>
          <w:rFonts w:asciiTheme="minorEastAsia" w:hAnsiTheme="minorEastAsia" w:cs="Times New Roman" w:hint="eastAsia"/>
          <w:szCs w:val="21"/>
        </w:rPr>
        <w:t>以上により、第１記載のとおり、判断する。</w:t>
      </w:r>
    </w:p>
    <w:p w14:paraId="40ACA521" w14:textId="77777777" w:rsidR="00043672" w:rsidRPr="00BD26A9" w:rsidRDefault="00043672" w:rsidP="00043672">
      <w:pPr>
        <w:rPr>
          <w:rFonts w:asciiTheme="minorEastAsia" w:hAnsiTheme="minorEastAsia"/>
          <w:szCs w:val="21"/>
        </w:rPr>
      </w:pPr>
    </w:p>
    <w:p w14:paraId="3A47B5C9" w14:textId="77777777" w:rsidR="00043672" w:rsidRPr="00BD26A9" w:rsidRDefault="00043672" w:rsidP="00043672">
      <w:pPr>
        <w:rPr>
          <w:rFonts w:asciiTheme="minorEastAsia" w:hAnsiTheme="minorEastAsia"/>
          <w:szCs w:val="21"/>
        </w:rPr>
      </w:pPr>
      <w:r w:rsidRPr="00BD26A9">
        <w:rPr>
          <w:rFonts w:asciiTheme="minorEastAsia" w:hAnsiTheme="minorEastAsia" w:hint="eastAsia"/>
          <w:szCs w:val="21"/>
        </w:rPr>
        <w:t>（答申に関与した委員の氏名）</w:t>
      </w:r>
    </w:p>
    <w:p w14:paraId="6C15AED7" w14:textId="77777777" w:rsidR="00043672" w:rsidRDefault="00043672" w:rsidP="00043672">
      <w:pPr>
        <w:ind w:leftChars="100" w:left="210" w:firstLineChars="100" w:firstLine="210"/>
        <w:rPr>
          <w:rFonts w:asciiTheme="minorEastAsia" w:hAnsiTheme="minorEastAsia"/>
        </w:rPr>
      </w:pPr>
      <w:r w:rsidRPr="00B933F4">
        <w:rPr>
          <w:rFonts w:asciiTheme="minorEastAsia" w:hAnsiTheme="minorEastAsia" w:hint="eastAsia"/>
          <w:color w:val="000000" w:themeColor="text1"/>
        </w:rPr>
        <w:t>委員　岡澤　成彦、委員　小岩井　理史、委員　篠原　永明、委員　野田　崇</w:t>
      </w:r>
    </w:p>
    <w:p w14:paraId="16E1719C" w14:textId="77777777" w:rsidR="00043672" w:rsidRPr="001B0F32" w:rsidRDefault="00043672" w:rsidP="00043672">
      <w:pPr>
        <w:tabs>
          <w:tab w:val="left" w:pos="142"/>
        </w:tabs>
        <w:ind w:leftChars="160" w:left="336" w:firstLineChars="100" w:firstLine="210"/>
        <w:rPr>
          <w:rFonts w:asciiTheme="minorEastAsia" w:hAnsiTheme="minorEastAsia" w:cs="Times New Roman"/>
          <w:szCs w:val="21"/>
        </w:rPr>
      </w:pPr>
    </w:p>
    <w:p w14:paraId="61D018C1" w14:textId="391D377B" w:rsidR="00043672" w:rsidRPr="00BD26A9" w:rsidRDefault="00043672" w:rsidP="00043672">
      <w:pPr>
        <w:ind w:left="-487" w:firstLineChars="200" w:firstLine="420"/>
        <w:rPr>
          <w:szCs w:val="21"/>
        </w:rPr>
      </w:pPr>
      <w:r w:rsidRPr="00BD26A9">
        <w:rPr>
          <w:szCs w:val="21"/>
        </w:rPr>
        <w:t>（参考）調査審議の経過</w:t>
      </w:r>
      <w:r w:rsidRPr="00BD26A9">
        <w:rPr>
          <w:rFonts w:hint="eastAsia"/>
          <w:szCs w:val="21"/>
        </w:rPr>
        <w:t xml:space="preserve">　</w:t>
      </w:r>
      <w:r w:rsidRPr="00BD26A9">
        <w:rPr>
          <w:szCs w:val="21"/>
        </w:rPr>
        <w:t>令和</w:t>
      </w:r>
      <w:r w:rsidRPr="00BD26A9">
        <w:rPr>
          <w:rFonts w:hint="eastAsia"/>
          <w:szCs w:val="21"/>
        </w:rPr>
        <w:t>５</w:t>
      </w:r>
      <w:r w:rsidRPr="00BD26A9">
        <w:rPr>
          <w:szCs w:val="21"/>
        </w:rPr>
        <w:t>年度諮問受理第</w:t>
      </w:r>
      <w:r>
        <w:rPr>
          <w:rFonts w:asciiTheme="minorEastAsia" w:hAnsiTheme="minorEastAsia" w:hint="eastAsia"/>
          <w:szCs w:val="21"/>
        </w:rPr>
        <w:t>24</w:t>
      </w:r>
      <w:r w:rsidRPr="00BD26A9">
        <w:rPr>
          <w:rFonts w:hint="eastAsia"/>
          <w:szCs w:val="21"/>
        </w:rPr>
        <w:t>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39"/>
        <w:gridCol w:w="5947"/>
      </w:tblGrid>
      <w:tr w:rsidR="00043672" w:rsidRPr="00BD26A9" w14:paraId="02127AA3" w14:textId="77777777" w:rsidTr="0042140B">
        <w:tc>
          <w:tcPr>
            <w:tcW w:w="2439" w:type="dxa"/>
            <w:shd w:val="clear" w:color="auto" w:fill="auto"/>
          </w:tcPr>
          <w:p w14:paraId="07528EF7" w14:textId="77777777" w:rsidR="00043672" w:rsidRPr="00BD26A9" w:rsidRDefault="00043672" w:rsidP="0042140B">
            <w:pPr>
              <w:jc w:val="center"/>
              <w:rPr>
                <w:rFonts w:hAnsiTheme="minorEastAsia"/>
                <w:bCs/>
                <w:color w:val="000000" w:themeColor="text1"/>
                <w:szCs w:val="21"/>
              </w:rPr>
            </w:pPr>
            <w:r w:rsidRPr="00BD26A9">
              <w:rPr>
                <w:rFonts w:hAnsiTheme="minorEastAsia" w:hint="eastAsia"/>
                <w:bCs/>
                <w:color w:val="000000" w:themeColor="text1"/>
                <w:szCs w:val="21"/>
              </w:rPr>
              <w:t>年　月　日</w:t>
            </w:r>
          </w:p>
        </w:tc>
        <w:tc>
          <w:tcPr>
            <w:tcW w:w="5947" w:type="dxa"/>
            <w:shd w:val="clear" w:color="auto" w:fill="auto"/>
          </w:tcPr>
          <w:p w14:paraId="05434DF6" w14:textId="77777777" w:rsidR="00043672" w:rsidRPr="00BD26A9" w:rsidRDefault="00043672" w:rsidP="0042140B">
            <w:pPr>
              <w:jc w:val="center"/>
              <w:rPr>
                <w:rFonts w:hAnsiTheme="minorEastAsia"/>
                <w:bCs/>
                <w:color w:val="000000" w:themeColor="text1"/>
                <w:szCs w:val="21"/>
              </w:rPr>
            </w:pPr>
            <w:r w:rsidRPr="00BD26A9">
              <w:rPr>
                <w:rFonts w:hAnsiTheme="minorEastAsia" w:hint="eastAsia"/>
                <w:bCs/>
                <w:color w:val="000000" w:themeColor="text1"/>
                <w:szCs w:val="21"/>
              </w:rPr>
              <w:t>経　　　　過</w:t>
            </w:r>
          </w:p>
        </w:tc>
      </w:tr>
      <w:tr w:rsidR="00043672" w:rsidRPr="00BD26A9" w14:paraId="7BBF2AA8" w14:textId="77777777" w:rsidTr="0042140B">
        <w:tc>
          <w:tcPr>
            <w:tcW w:w="2439" w:type="dxa"/>
            <w:shd w:val="clear" w:color="auto" w:fill="auto"/>
          </w:tcPr>
          <w:p w14:paraId="19F76F65" w14:textId="77777777" w:rsidR="00043672" w:rsidRPr="00980358" w:rsidRDefault="00043672" w:rsidP="0042140B">
            <w:pPr>
              <w:rPr>
                <w:rFonts w:asciiTheme="minorEastAsia" w:hAnsiTheme="minorEastAsia"/>
                <w:color w:val="000000" w:themeColor="text1"/>
                <w:szCs w:val="21"/>
              </w:rPr>
            </w:pPr>
            <w:r w:rsidRPr="00980358">
              <w:rPr>
                <w:rFonts w:asciiTheme="minorEastAsia" w:hAnsiTheme="minorEastAsia" w:hint="eastAsia"/>
                <w:color w:val="000000" w:themeColor="text1"/>
                <w:szCs w:val="21"/>
              </w:rPr>
              <w:t>令和５年</w:t>
            </w:r>
            <w:r>
              <w:rPr>
                <w:rFonts w:asciiTheme="minorEastAsia" w:hAnsiTheme="minorEastAsia" w:hint="eastAsia"/>
                <w:color w:val="000000" w:themeColor="text1"/>
                <w:szCs w:val="21"/>
              </w:rPr>
              <w:t>10</w:t>
            </w:r>
            <w:r w:rsidRPr="00980358">
              <w:rPr>
                <w:rFonts w:asciiTheme="minorEastAsia" w:hAnsiTheme="minorEastAsia" w:hint="eastAsia"/>
                <w:color w:val="000000" w:themeColor="text1"/>
                <w:szCs w:val="21"/>
              </w:rPr>
              <w:t>月</w:t>
            </w:r>
            <w:r>
              <w:rPr>
                <w:rFonts w:asciiTheme="minorEastAsia" w:hAnsiTheme="minorEastAsia" w:hint="eastAsia"/>
                <w:color w:val="000000" w:themeColor="text1"/>
                <w:szCs w:val="21"/>
              </w:rPr>
              <w:t>16</w:t>
            </w:r>
            <w:r w:rsidRPr="00980358">
              <w:rPr>
                <w:rFonts w:asciiTheme="minorEastAsia" w:hAnsiTheme="minorEastAsia" w:hint="eastAsia"/>
                <w:color w:val="000000" w:themeColor="text1"/>
                <w:szCs w:val="21"/>
              </w:rPr>
              <w:t>日</w:t>
            </w:r>
          </w:p>
        </w:tc>
        <w:tc>
          <w:tcPr>
            <w:tcW w:w="5947" w:type="dxa"/>
            <w:shd w:val="clear" w:color="auto" w:fill="auto"/>
          </w:tcPr>
          <w:p w14:paraId="447947AA" w14:textId="77777777" w:rsidR="00043672" w:rsidRPr="00BD26A9" w:rsidRDefault="00043672" w:rsidP="0042140B">
            <w:pPr>
              <w:jc w:val="left"/>
              <w:rPr>
                <w:rFonts w:hAnsiTheme="minorEastAsia"/>
                <w:color w:val="000000" w:themeColor="text1"/>
                <w:szCs w:val="21"/>
              </w:rPr>
            </w:pPr>
            <w:r w:rsidRPr="00BD26A9">
              <w:rPr>
                <w:rFonts w:hAnsiTheme="minorEastAsia" w:hint="eastAsia"/>
                <w:color w:val="000000" w:themeColor="text1"/>
                <w:szCs w:val="21"/>
              </w:rPr>
              <w:t>諮問書の受理</w:t>
            </w:r>
          </w:p>
        </w:tc>
      </w:tr>
      <w:tr w:rsidR="00043672" w:rsidRPr="00BD26A9" w14:paraId="07ECAD2F" w14:textId="77777777" w:rsidTr="0042140B">
        <w:tc>
          <w:tcPr>
            <w:tcW w:w="2439" w:type="dxa"/>
            <w:shd w:val="clear" w:color="auto" w:fill="auto"/>
          </w:tcPr>
          <w:p w14:paraId="6FD4706E" w14:textId="5C8E3804" w:rsidR="00043672" w:rsidRPr="00BD26A9" w:rsidRDefault="00043672" w:rsidP="0042140B">
            <w:pPr>
              <w:rPr>
                <w:rFonts w:asciiTheme="minorEastAsia" w:hAnsiTheme="minorEastAsia"/>
                <w:color w:val="000000" w:themeColor="text1"/>
                <w:szCs w:val="21"/>
              </w:rPr>
            </w:pPr>
            <w:r w:rsidRPr="00BD26A9">
              <w:rPr>
                <w:rFonts w:asciiTheme="minorEastAsia" w:hAnsiTheme="minorEastAsia" w:hint="eastAsia"/>
                <w:color w:val="000000" w:themeColor="text1"/>
                <w:szCs w:val="21"/>
              </w:rPr>
              <w:t>令和</w:t>
            </w:r>
            <w:r>
              <w:rPr>
                <w:rFonts w:asciiTheme="minorEastAsia" w:hAnsiTheme="minorEastAsia" w:hint="eastAsia"/>
                <w:color w:val="000000" w:themeColor="text1"/>
                <w:szCs w:val="21"/>
              </w:rPr>
              <w:t>５</w:t>
            </w:r>
            <w:r w:rsidRPr="00BD26A9">
              <w:rPr>
                <w:rFonts w:asciiTheme="minorEastAsia" w:hAnsiTheme="minorEastAsia" w:hint="eastAsia"/>
                <w:color w:val="000000" w:themeColor="text1"/>
                <w:szCs w:val="21"/>
              </w:rPr>
              <w:t>年</w:t>
            </w:r>
            <w:r>
              <w:rPr>
                <w:rFonts w:asciiTheme="minorEastAsia" w:hAnsiTheme="minorEastAsia" w:hint="eastAsia"/>
                <w:color w:val="000000" w:themeColor="text1"/>
                <w:szCs w:val="21"/>
              </w:rPr>
              <w:t>12</w:t>
            </w:r>
            <w:r w:rsidRPr="00BD26A9">
              <w:rPr>
                <w:rFonts w:asciiTheme="minorEastAsia" w:hAnsiTheme="minorEastAsia" w:hint="eastAsia"/>
                <w:color w:val="000000" w:themeColor="text1"/>
                <w:szCs w:val="21"/>
              </w:rPr>
              <w:t>月</w:t>
            </w:r>
            <w:r>
              <w:rPr>
                <w:rFonts w:asciiTheme="minorEastAsia" w:hAnsiTheme="minorEastAsia" w:hint="eastAsia"/>
                <w:color w:val="000000" w:themeColor="text1"/>
                <w:szCs w:val="21"/>
              </w:rPr>
              <w:t>１</w:t>
            </w:r>
            <w:r w:rsidRPr="00BD26A9">
              <w:rPr>
                <w:rFonts w:asciiTheme="minorEastAsia" w:hAnsiTheme="minorEastAsia" w:hint="eastAsia"/>
                <w:color w:val="000000" w:themeColor="text1"/>
                <w:szCs w:val="21"/>
              </w:rPr>
              <w:t>日</w:t>
            </w:r>
          </w:p>
        </w:tc>
        <w:tc>
          <w:tcPr>
            <w:tcW w:w="5947" w:type="dxa"/>
            <w:shd w:val="clear" w:color="auto" w:fill="auto"/>
          </w:tcPr>
          <w:p w14:paraId="43EA2079" w14:textId="77777777" w:rsidR="00043672" w:rsidRPr="00BD26A9" w:rsidRDefault="00043672" w:rsidP="0042140B">
            <w:pPr>
              <w:rPr>
                <w:rFonts w:hAnsiTheme="minorEastAsia"/>
                <w:color w:val="000000" w:themeColor="text1"/>
                <w:szCs w:val="21"/>
              </w:rPr>
            </w:pPr>
            <w:r w:rsidRPr="00BD26A9">
              <w:rPr>
                <w:rFonts w:hAnsiTheme="minorEastAsia" w:hint="eastAsia"/>
                <w:color w:val="000000" w:themeColor="text1"/>
                <w:szCs w:val="21"/>
              </w:rPr>
              <w:t>実施機関からの</w:t>
            </w:r>
            <w:r>
              <w:rPr>
                <w:rFonts w:hAnsiTheme="minorEastAsia" w:hint="eastAsia"/>
                <w:color w:val="000000" w:themeColor="text1"/>
                <w:szCs w:val="21"/>
              </w:rPr>
              <w:t>主張書面</w:t>
            </w:r>
            <w:r w:rsidRPr="00BD26A9">
              <w:rPr>
                <w:rFonts w:hAnsiTheme="minorEastAsia" w:hint="eastAsia"/>
                <w:color w:val="000000" w:themeColor="text1"/>
                <w:szCs w:val="21"/>
              </w:rPr>
              <w:t>の収受</w:t>
            </w:r>
          </w:p>
        </w:tc>
      </w:tr>
      <w:tr w:rsidR="00043672" w:rsidRPr="00BD26A9" w14:paraId="4DD055A0" w14:textId="77777777" w:rsidTr="0042140B">
        <w:tc>
          <w:tcPr>
            <w:tcW w:w="2439" w:type="dxa"/>
            <w:shd w:val="clear" w:color="auto" w:fill="auto"/>
          </w:tcPr>
          <w:p w14:paraId="1DBC94C8" w14:textId="77777777" w:rsidR="00043672" w:rsidRPr="00BD26A9" w:rsidRDefault="00043672" w:rsidP="0042140B">
            <w:pPr>
              <w:rPr>
                <w:rFonts w:asciiTheme="minorEastAsia" w:hAnsiTheme="minorEastAsia"/>
                <w:color w:val="000000" w:themeColor="text1"/>
                <w:szCs w:val="21"/>
              </w:rPr>
            </w:pPr>
            <w:r w:rsidRPr="00BD26A9">
              <w:rPr>
                <w:rFonts w:asciiTheme="minorEastAsia" w:hAnsiTheme="minorEastAsia" w:hint="eastAsia"/>
                <w:color w:val="000000" w:themeColor="text1"/>
                <w:szCs w:val="21"/>
              </w:rPr>
              <w:t>令和</w:t>
            </w:r>
            <w:r>
              <w:rPr>
                <w:rFonts w:asciiTheme="minorEastAsia" w:hAnsiTheme="minorEastAsia" w:hint="eastAsia"/>
                <w:color w:val="000000" w:themeColor="text1"/>
                <w:szCs w:val="21"/>
              </w:rPr>
              <w:t>７</w:t>
            </w:r>
            <w:r w:rsidRPr="00BD26A9">
              <w:rPr>
                <w:rFonts w:asciiTheme="minorEastAsia" w:hAnsiTheme="minorEastAsia"/>
                <w:color w:val="000000" w:themeColor="text1"/>
                <w:szCs w:val="21"/>
              </w:rPr>
              <w:t>年</w:t>
            </w:r>
            <w:r>
              <w:rPr>
                <w:rFonts w:asciiTheme="minorEastAsia" w:hAnsiTheme="minorEastAsia" w:hint="eastAsia"/>
                <w:color w:val="000000" w:themeColor="text1"/>
                <w:szCs w:val="21"/>
              </w:rPr>
              <w:t>１</w:t>
            </w:r>
            <w:r w:rsidRPr="00BD26A9">
              <w:rPr>
                <w:rFonts w:asciiTheme="minorEastAsia" w:hAnsiTheme="minorEastAsia"/>
                <w:color w:val="000000" w:themeColor="text1"/>
                <w:szCs w:val="21"/>
              </w:rPr>
              <w:t>月</w:t>
            </w:r>
            <w:r>
              <w:rPr>
                <w:rFonts w:asciiTheme="minorEastAsia" w:hAnsiTheme="minorEastAsia" w:hint="eastAsia"/>
                <w:color w:val="000000" w:themeColor="text1"/>
                <w:szCs w:val="21"/>
              </w:rPr>
              <w:t>16</w:t>
            </w:r>
            <w:r w:rsidRPr="00BD26A9">
              <w:rPr>
                <w:rFonts w:asciiTheme="minorEastAsia" w:hAnsiTheme="minorEastAsia"/>
                <w:color w:val="000000" w:themeColor="text1"/>
                <w:szCs w:val="21"/>
              </w:rPr>
              <w:t>日</w:t>
            </w:r>
          </w:p>
        </w:tc>
        <w:tc>
          <w:tcPr>
            <w:tcW w:w="5947" w:type="dxa"/>
            <w:shd w:val="clear" w:color="auto" w:fill="auto"/>
          </w:tcPr>
          <w:p w14:paraId="66A472AD" w14:textId="77777777" w:rsidR="00043672" w:rsidRPr="00BD26A9" w:rsidRDefault="00043672" w:rsidP="0042140B">
            <w:pPr>
              <w:rPr>
                <w:rFonts w:hAnsiTheme="minorEastAsia"/>
                <w:szCs w:val="21"/>
              </w:rPr>
            </w:pPr>
            <w:r w:rsidRPr="00BD26A9">
              <w:rPr>
                <w:rFonts w:hAnsiTheme="minorEastAsia" w:hint="eastAsia"/>
                <w:szCs w:val="21"/>
              </w:rPr>
              <w:t>調査審議</w:t>
            </w:r>
          </w:p>
        </w:tc>
      </w:tr>
      <w:tr w:rsidR="00043672" w:rsidRPr="00BD26A9" w14:paraId="3C4E2301" w14:textId="77777777" w:rsidTr="0042140B">
        <w:tc>
          <w:tcPr>
            <w:tcW w:w="2439" w:type="dxa"/>
            <w:shd w:val="clear" w:color="auto" w:fill="auto"/>
          </w:tcPr>
          <w:p w14:paraId="4C71C1DA" w14:textId="4F9EE835" w:rsidR="00043672" w:rsidRPr="00BD26A9" w:rsidRDefault="00043672" w:rsidP="0042140B">
            <w:pPr>
              <w:rPr>
                <w:rFonts w:asciiTheme="minorEastAsia" w:hAnsiTheme="minorEastAsia"/>
                <w:color w:val="000000" w:themeColor="text1"/>
                <w:szCs w:val="21"/>
              </w:rPr>
            </w:pPr>
            <w:r w:rsidRPr="00BD26A9">
              <w:rPr>
                <w:rFonts w:asciiTheme="minorEastAsia" w:hAnsiTheme="minorEastAsia" w:hint="eastAsia"/>
                <w:color w:val="000000" w:themeColor="text1"/>
                <w:szCs w:val="21"/>
              </w:rPr>
              <w:t>令和</w:t>
            </w:r>
            <w:r w:rsidR="003E5C1C">
              <w:rPr>
                <w:rFonts w:asciiTheme="minorEastAsia" w:hAnsiTheme="minorEastAsia" w:hint="eastAsia"/>
                <w:color w:val="000000" w:themeColor="text1"/>
                <w:szCs w:val="21"/>
              </w:rPr>
              <w:t>７</w:t>
            </w:r>
            <w:r w:rsidRPr="00BD26A9">
              <w:rPr>
                <w:rFonts w:asciiTheme="minorEastAsia" w:hAnsiTheme="minorEastAsia"/>
                <w:color w:val="000000" w:themeColor="text1"/>
                <w:szCs w:val="21"/>
              </w:rPr>
              <w:t>年</w:t>
            </w:r>
            <w:r w:rsidR="003E5C1C">
              <w:rPr>
                <w:rFonts w:asciiTheme="minorEastAsia" w:hAnsiTheme="minorEastAsia" w:hint="eastAsia"/>
                <w:color w:val="000000" w:themeColor="text1"/>
                <w:szCs w:val="21"/>
              </w:rPr>
              <w:t>２</w:t>
            </w:r>
            <w:r w:rsidRPr="00BD26A9">
              <w:rPr>
                <w:rFonts w:asciiTheme="minorEastAsia" w:hAnsiTheme="minorEastAsia"/>
                <w:color w:val="000000" w:themeColor="text1"/>
                <w:szCs w:val="21"/>
              </w:rPr>
              <w:t>月</w:t>
            </w:r>
            <w:r w:rsidR="003E5C1C">
              <w:rPr>
                <w:rFonts w:asciiTheme="minorEastAsia" w:hAnsiTheme="minorEastAsia" w:hint="eastAsia"/>
                <w:color w:val="000000" w:themeColor="text1"/>
                <w:szCs w:val="21"/>
              </w:rPr>
              <w:t>18</w:t>
            </w:r>
            <w:r w:rsidRPr="00BD26A9">
              <w:rPr>
                <w:rFonts w:asciiTheme="minorEastAsia" w:hAnsiTheme="minorEastAsia"/>
                <w:color w:val="000000" w:themeColor="text1"/>
                <w:szCs w:val="21"/>
              </w:rPr>
              <w:t>日</w:t>
            </w:r>
          </w:p>
        </w:tc>
        <w:tc>
          <w:tcPr>
            <w:tcW w:w="5947" w:type="dxa"/>
            <w:shd w:val="clear" w:color="auto" w:fill="auto"/>
          </w:tcPr>
          <w:p w14:paraId="4326A329" w14:textId="77777777" w:rsidR="00043672" w:rsidRPr="00BD26A9" w:rsidRDefault="00043672" w:rsidP="0042140B">
            <w:pPr>
              <w:rPr>
                <w:rFonts w:hAnsiTheme="minorEastAsia"/>
                <w:szCs w:val="21"/>
              </w:rPr>
            </w:pPr>
            <w:r w:rsidRPr="00BD26A9">
              <w:rPr>
                <w:rFonts w:hAnsiTheme="minorEastAsia" w:hint="eastAsia"/>
                <w:szCs w:val="21"/>
              </w:rPr>
              <w:t>調査審議</w:t>
            </w:r>
          </w:p>
        </w:tc>
      </w:tr>
      <w:tr w:rsidR="00043672" w:rsidRPr="00BD26A9" w14:paraId="7F1CD594" w14:textId="77777777" w:rsidTr="0042140B">
        <w:tc>
          <w:tcPr>
            <w:tcW w:w="2439" w:type="dxa"/>
            <w:shd w:val="clear" w:color="auto" w:fill="auto"/>
          </w:tcPr>
          <w:p w14:paraId="1CA19F4D" w14:textId="3BCD9172" w:rsidR="00043672" w:rsidRPr="00BD26A9" w:rsidRDefault="00043672" w:rsidP="0042140B">
            <w:pPr>
              <w:rPr>
                <w:rFonts w:asciiTheme="minorEastAsia" w:hAnsiTheme="minorEastAsia"/>
                <w:color w:val="000000" w:themeColor="text1"/>
                <w:szCs w:val="21"/>
              </w:rPr>
            </w:pPr>
            <w:r w:rsidRPr="00BD26A9">
              <w:rPr>
                <w:rFonts w:asciiTheme="minorEastAsia" w:hAnsiTheme="minorEastAsia" w:hint="eastAsia"/>
                <w:color w:val="000000" w:themeColor="text1"/>
                <w:szCs w:val="21"/>
              </w:rPr>
              <w:t>令和</w:t>
            </w:r>
            <w:r w:rsidR="004B44DB">
              <w:rPr>
                <w:rFonts w:asciiTheme="minorEastAsia" w:hAnsiTheme="minorEastAsia" w:hint="eastAsia"/>
                <w:color w:val="000000" w:themeColor="text1"/>
                <w:szCs w:val="21"/>
              </w:rPr>
              <w:t>７</w:t>
            </w:r>
            <w:r w:rsidRPr="00BD26A9">
              <w:rPr>
                <w:rFonts w:asciiTheme="minorEastAsia" w:hAnsiTheme="minorEastAsia"/>
                <w:color w:val="000000" w:themeColor="text1"/>
                <w:szCs w:val="21"/>
              </w:rPr>
              <w:t>年</w:t>
            </w:r>
            <w:r w:rsidR="004B44DB">
              <w:rPr>
                <w:rFonts w:asciiTheme="minorEastAsia" w:hAnsiTheme="minorEastAsia" w:hint="eastAsia"/>
                <w:color w:val="000000" w:themeColor="text1"/>
                <w:szCs w:val="21"/>
              </w:rPr>
              <w:t>３</w:t>
            </w:r>
            <w:r w:rsidRPr="00BD26A9">
              <w:rPr>
                <w:rFonts w:asciiTheme="minorEastAsia" w:hAnsiTheme="minorEastAsia"/>
                <w:color w:val="000000" w:themeColor="text1"/>
                <w:szCs w:val="21"/>
              </w:rPr>
              <w:t>月</w:t>
            </w:r>
            <w:r w:rsidR="004B44DB">
              <w:rPr>
                <w:rFonts w:asciiTheme="minorEastAsia" w:hAnsiTheme="minorEastAsia" w:hint="eastAsia"/>
                <w:color w:val="000000" w:themeColor="text1"/>
                <w:szCs w:val="21"/>
              </w:rPr>
              <w:t>27</w:t>
            </w:r>
            <w:r w:rsidRPr="00BD26A9">
              <w:rPr>
                <w:rFonts w:asciiTheme="minorEastAsia" w:hAnsiTheme="minorEastAsia"/>
                <w:color w:val="000000" w:themeColor="text1"/>
                <w:szCs w:val="21"/>
              </w:rPr>
              <w:t>日</w:t>
            </w:r>
          </w:p>
        </w:tc>
        <w:tc>
          <w:tcPr>
            <w:tcW w:w="5947" w:type="dxa"/>
            <w:shd w:val="clear" w:color="auto" w:fill="auto"/>
          </w:tcPr>
          <w:p w14:paraId="7F6920D0" w14:textId="77777777" w:rsidR="00043672" w:rsidRPr="00BD26A9" w:rsidRDefault="00043672" w:rsidP="0042140B">
            <w:pPr>
              <w:rPr>
                <w:rFonts w:hAnsiTheme="minorEastAsia"/>
                <w:szCs w:val="21"/>
              </w:rPr>
            </w:pPr>
            <w:r w:rsidRPr="00BD26A9">
              <w:rPr>
                <w:rFonts w:hAnsiTheme="minorEastAsia" w:hint="eastAsia"/>
                <w:szCs w:val="21"/>
              </w:rPr>
              <w:t>答申</w:t>
            </w:r>
          </w:p>
        </w:tc>
      </w:tr>
    </w:tbl>
    <w:p w14:paraId="6368430D" w14:textId="77777777" w:rsidR="00742924" w:rsidRPr="00742924" w:rsidRDefault="00742924" w:rsidP="001F205C">
      <w:pPr>
        <w:autoSpaceDE w:val="0"/>
        <w:autoSpaceDN w:val="0"/>
        <w:ind w:leftChars="100" w:left="210" w:firstLineChars="200" w:firstLine="420"/>
        <w:rPr>
          <w:rFonts w:asciiTheme="minorEastAsia" w:hAnsiTheme="minorEastAsia"/>
          <w:szCs w:val="21"/>
        </w:rPr>
      </w:pPr>
    </w:p>
    <w:sectPr w:rsidR="00742924" w:rsidRPr="00742924" w:rsidSect="0097521A">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A0656" w14:textId="77777777" w:rsidR="00A01C6E" w:rsidRDefault="00A01C6E" w:rsidP="00273D98">
      <w:r>
        <w:separator/>
      </w:r>
    </w:p>
  </w:endnote>
  <w:endnote w:type="continuationSeparator" w:id="0">
    <w:p w14:paraId="24C1FA85" w14:textId="77777777" w:rsidR="00A01C6E" w:rsidRDefault="00A01C6E" w:rsidP="00273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7726621"/>
      <w:docPartObj>
        <w:docPartGallery w:val="Page Numbers (Bottom of Page)"/>
        <w:docPartUnique/>
      </w:docPartObj>
    </w:sdtPr>
    <w:sdtEndPr/>
    <w:sdtContent>
      <w:p w14:paraId="1031400C" w14:textId="1C183CBF" w:rsidR="00A01C6E" w:rsidRDefault="00A01C6E">
        <w:pPr>
          <w:pStyle w:val="a6"/>
          <w:jc w:val="center"/>
        </w:pPr>
        <w:r>
          <w:fldChar w:fldCharType="begin"/>
        </w:r>
        <w:r>
          <w:instrText>PAGE   \* MERGEFORMAT</w:instrText>
        </w:r>
        <w:r>
          <w:fldChar w:fldCharType="separate"/>
        </w:r>
        <w:r w:rsidR="00B33E5F" w:rsidRPr="00B33E5F">
          <w:rPr>
            <w:noProof/>
            <w:lang w:val="ja-JP"/>
          </w:rPr>
          <w:t>2</w:t>
        </w:r>
        <w:r>
          <w:fldChar w:fldCharType="end"/>
        </w:r>
      </w:p>
    </w:sdtContent>
  </w:sdt>
  <w:p w14:paraId="4C72C41B" w14:textId="77777777" w:rsidR="00A01C6E" w:rsidRDefault="00A01C6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A1F0A" w14:textId="77777777" w:rsidR="00A01C6E" w:rsidRDefault="00A01C6E" w:rsidP="00273D98">
      <w:r>
        <w:separator/>
      </w:r>
    </w:p>
  </w:footnote>
  <w:footnote w:type="continuationSeparator" w:id="0">
    <w:p w14:paraId="6FE5BDAA" w14:textId="77777777" w:rsidR="00A01C6E" w:rsidRDefault="00A01C6E" w:rsidP="00273D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39D6"/>
    <w:multiLevelType w:val="hybridMultilevel"/>
    <w:tmpl w:val="260E5AF2"/>
    <w:lvl w:ilvl="0" w:tplc="1E1EA40E">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00B84030"/>
    <w:multiLevelType w:val="hybridMultilevel"/>
    <w:tmpl w:val="A04614B0"/>
    <w:lvl w:ilvl="0" w:tplc="FFFFFFFF">
      <w:start w:val="1"/>
      <w:numFmt w:val="decimalEnclosedParen"/>
      <w:lvlText w:val="%1"/>
      <w:lvlJc w:val="left"/>
      <w:pPr>
        <w:ind w:left="675" w:hanging="360"/>
      </w:pPr>
      <w:rPr>
        <w:rFonts w:hint="default"/>
      </w:rPr>
    </w:lvl>
    <w:lvl w:ilvl="1" w:tplc="FFFFFFFF" w:tentative="1">
      <w:start w:val="1"/>
      <w:numFmt w:val="aiueoFullWidth"/>
      <w:lvlText w:val="(%2)"/>
      <w:lvlJc w:val="left"/>
      <w:pPr>
        <w:ind w:left="1195" w:hanging="440"/>
      </w:pPr>
    </w:lvl>
    <w:lvl w:ilvl="2" w:tplc="FFFFFFFF" w:tentative="1">
      <w:start w:val="1"/>
      <w:numFmt w:val="decimalEnclosedCircle"/>
      <w:lvlText w:val="%3"/>
      <w:lvlJc w:val="left"/>
      <w:pPr>
        <w:ind w:left="1635" w:hanging="440"/>
      </w:pPr>
    </w:lvl>
    <w:lvl w:ilvl="3" w:tplc="FFFFFFFF" w:tentative="1">
      <w:start w:val="1"/>
      <w:numFmt w:val="decimal"/>
      <w:lvlText w:val="%4."/>
      <w:lvlJc w:val="left"/>
      <w:pPr>
        <w:ind w:left="2075" w:hanging="440"/>
      </w:pPr>
    </w:lvl>
    <w:lvl w:ilvl="4" w:tplc="FFFFFFFF" w:tentative="1">
      <w:start w:val="1"/>
      <w:numFmt w:val="aiueoFullWidth"/>
      <w:lvlText w:val="(%5)"/>
      <w:lvlJc w:val="left"/>
      <w:pPr>
        <w:ind w:left="2515" w:hanging="440"/>
      </w:pPr>
    </w:lvl>
    <w:lvl w:ilvl="5" w:tplc="FFFFFFFF" w:tentative="1">
      <w:start w:val="1"/>
      <w:numFmt w:val="decimalEnclosedCircle"/>
      <w:lvlText w:val="%6"/>
      <w:lvlJc w:val="left"/>
      <w:pPr>
        <w:ind w:left="2955" w:hanging="440"/>
      </w:pPr>
    </w:lvl>
    <w:lvl w:ilvl="6" w:tplc="FFFFFFFF" w:tentative="1">
      <w:start w:val="1"/>
      <w:numFmt w:val="decimal"/>
      <w:lvlText w:val="%7."/>
      <w:lvlJc w:val="left"/>
      <w:pPr>
        <w:ind w:left="3395" w:hanging="440"/>
      </w:pPr>
    </w:lvl>
    <w:lvl w:ilvl="7" w:tplc="FFFFFFFF" w:tentative="1">
      <w:start w:val="1"/>
      <w:numFmt w:val="aiueoFullWidth"/>
      <w:lvlText w:val="(%8)"/>
      <w:lvlJc w:val="left"/>
      <w:pPr>
        <w:ind w:left="3835" w:hanging="440"/>
      </w:pPr>
    </w:lvl>
    <w:lvl w:ilvl="8" w:tplc="FFFFFFFF" w:tentative="1">
      <w:start w:val="1"/>
      <w:numFmt w:val="decimalEnclosedCircle"/>
      <w:lvlText w:val="%9"/>
      <w:lvlJc w:val="left"/>
      <w:pPr>
        <w:ind w:left="4275" w:hanging="440"/>
      </w:pPr>
    </w:lvl>
  </w:abstractNum>
  <w:abstractNum w:abstractNumId="2" w15:restartNumberingAfterBreak="0">
    <w:nsid w:val="0C5B2912"/>
    <w:multiLevelType w:val="hybridMultilevel"/>
    <w:tmpl w:val="5630F61C"/>
    <w:lvl w:ilvl="0" w:tplc="E9340306">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209F2C3D"/>
    <w:multiLevelType w:val="hybridMultilevel"/>
    <w:tmpl w:val="26E0DD98"/>
    <w:lvl w:ilvl="0" w:tplc="23000626">
      <w:start w:val="2"/>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20F75473"/>
    <w:multiLevelType w:val="hybridMultilevel"/>
    <w:tmpl w:val="B75E2DD6"/>
    <w:lvl w:ilvl="0" w:tplc="6F7C5016">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21FE3B25"/>
    <w:multiLevelType w:val="hybridMultilevel"/>
    <w:tmpl w:val="BBE6DB44"/>
    <w:lvl w:ilvl="0" w:tplc="6A2CB066">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3581314"/>
    <w:multiLevelType w:val="hybridMultilevel"/>
    <w:tmpl w:val="0C300BFA"/>
    <w:lvl w:ilvl="0" w:tplc="EA5ED828">
      <w:start w:val="1"/>
      <w:numFmt w:val="decimalEnclosedCircle"/>
      <w:lvlText w:val="%1"/>
      <w:lvlJc w:val="left"/>
      <w:pPr>
        <w:ind w:left="840" w:hanging="360"/>
      </w:pPr>
      <w:rPr>
        <w:rFonts w:asciiTheme="minorEastAsia" w:eastAsiaTheme="minorEastAsia" w:hAnsiTheme="minorEastAsia" w:cs="Times New Roman" w:hint="default"/>
        <w:sz w:val="24"/>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24F87FE7"/>
    <w:multiLevelType w:val="hybridMultilevel"/>
    <w:tmpl w:val="A04614B0"/>
    <w:lvl w:ilvl="0" w:tplc="D238297A">
      <w:start w:val="1"/>
      <w:numFmt w:val="decimalEnclosedParen"/>
      <w:lvlText w:val="%1"/>
      <w:lvlJc w:val="left"/>
      <w:pPr>
        <w:ind w:left="675" w:hanging="360"/>
      </w:pPr>
      <w:rPr>
        <w:rFonts w:hint="default"/>
      </w:rPr>
    </w:lvl>
    <w:lvl w:ilvl="1" w:tplc="04090017" w:tentative="1">
      <w:start w:val="1"/>
      <w:numFmt w:val="aiueoFullWidth"/>
      <w:lvlText w:val="(%2)"/>
      <w:lvlJc w:val="left"/>
      <w:pPr>
        <w:ind w:left="1195" w:hanging="440"/>
      </w:pPr>
    </w:lvl>
    <w:lvl w:ilvl="2" w:tplc="04090011" w:tentative="1">
      <w:start w:val="1"/>
      <w:numFmt w:val="decimalEnclosedCircle"/>
      <w:lvlText w:val="%3"/>
      <w:lvlJc w:val="left"/>
      <w:pPr>
        <w:ind w:left="1635" w:hanging="440"/>
      </w:pPr>
    </w:lvl>
    <w:lvl w:ilvl="3" w:tplc="0409000F" w:tentative="1">
      <w:start w:val="1"/>
      <w:numFmt w:val="decimal"/>
      <w:lvlText w:val="%4."/>
      <w:lvlJc w:val="left"/>
      <w:pPr>
        <w:ind w:left="2075" w:hanging="440"/>
      </w:pPr>
    </w:lvl>
    <w:lvl w:ilvl="4" w:tplc="04090017" w:tentative="1">
      <w:start w:val="1"/>
      <w:numFmt w:val="aiueoFullWidth"/>
      <w:lvlText w:val="(%5)"/>
      <w:lvlJc w:val="left"/>
      <w:pPr>
        <w:ind w:left="2515" w:hanging="440"/>
      </w:pPr>
    </w:lvl>
    <w:lvl w:ilvl="5" w:tplc="04090011" w:tentative="1">
      <w:start w:val="1"/>
      <w:numFmt w:val="decimalEnclosedCircle"/>
      <w:lvlText w:val="%6"/>
      <w:lvlJc w:val="left"/>
      <w:pPr>
        <w:ind w:left="2955" w:hanging="440"/>
      </w:pPr>
    </w:lvl>
    <w:lvl w:ilvl="6" w:tplc="0409000F" w:tentative="1">
      <w:start w:val="1"/>
      <w:numFmt w:val="decimal"/>
      <w:lvlText w:val="%7."/>
      <w:lvlJc w:val="left"/>
      <w:pPr>
        <w:ind w:left="3395" w:hanging="440"/>
      </w:pPr>
    </w:lvl>
    <w:lvl w:ilvl="7" w:tplc="04090017" w:tentative="1">
      <w:start w:val="1"/>
      <w:numFmt w:val="aiueoFullWidth"/>
      <w:lvlText w:val="(%8)"/>
      <w:lvlJc w:val="left"/>
      <w:pPr>
        <w:ind w:left="3835" w:hanging="440"/>
      </w:pPr>
    </w:lvl>
    <w:lvl w:ilvl="8" w:tplc="04090011" w:tentative="1">
      <w:start w:val="1"/>
      <w:numFmt w:val="decimalEnclosedCircle"/>
      <w:lvlText w:val="%9"/>
      <w:lvlJc w:val="left"/>
      <w:pPr>
        <w:ind w:left="4275" w:hanging="440"/>
      </w:pPr>
    </w:lvl>
  </w:abstractNum>
  <w:abstractNum w:abstractNumId="8" w15:restartNumberingAfterBreak="0">
    <w:nsid w:val="282852D2"/>
    <w:multiLevelType w:val="hybridMultilevel"/>
    <w:tmpl w:val="C07A7920"/>
    <w:lvl w:ilvl="0" w:tplc="D0001D96">
      <w:start w:val="1"/>
      <w:numFmt w:val="decimalEnclosedCircle"/>
      <w:lvlText w:val="%1"/>
      <w:lvlJc w:val="left"/>
      <w:pPr>
        <w:ind w:left="1200" w:hanging="360"/>
      </w:pPr>
      <w:rPr>
        <w:rFonts w:hint="default"/>
      </w:rPr>
    </w:lvl>
    <w:lvl w:ilvl="1" w:tplc="45E004DC">
      <w:start w:val="1"/>
      <w:numFmt w:val="decimalEnclosedParen"/>
      <w:lvlText w:val="%2"/>
      <w:lvlJc w:val="left"/>
      <w:pPr>
        <w:ind w:left="1640" w:hanging="360"/>
      </w:pPr>
      <w:rPr>
        <w:rFonts w:hint="default"/>
      </w:r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9" w15:restartNumberingAfterBreak="0">
    <w:nsid w:val="2F5342D1"/>
    <w:multiLevelType w:val="hybridMultilevel"/>
    <w:tmpl w:val="6DEA05BA"/>
    <w:lvl w:ilvl="0" w:tplc="FFFFFFFF">
      <w:start w:val="1"/>
      <w:numFmt w:val="decimalEnclosedCircle"/>
      <w:lvlText w:val="%1"/>
      <w:lvlJc w:val="left"/>
      <w:pPr>
        <w:ind w:left="1200" w:hanging="360"/>
      </w:pPr>
      <w:rPr>
        <w:rFonts w:hint="default"/>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10" w15:restartNumberingAfterBreak="0">
    <w:nsid w:val="35FA0236"/>
    <w:multiLevelType w:val="hybridMultilevel"/>
    <w:tmpl w:val="35705832"/>
    <w:lvl w:ilvl="0" w:tplc="72B402A8">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45023244"/>
    <w:multiLevelType w:val="hybridMultilevel"/>
    <w:tmpl w:val="845ADC40"/>
    <w:lvl w:ilvl="0" w:tplc="0AB4098E">
      <w:start w:val="1"/>
      <w:numFmt w:val="decimalEnclosedParen"/>
      <w:lvlText w:val="%1"/>
      <w:lvlJc w:val="left"/>
      <w:pPr>
        <w:ind w:left="570" w:hanging="360"/>
      </w:pPr>
      <w:rPr>
        <w:rFonts w:hint="default"/>
      </w:rPr>
    </w:lvl>
    <w:lvl w:ilvl="1" w:tplc="4364C2C8">
      <w:start w:val="1"/>
      <w:numFmt w:val="decimalEnclosedCircle"/>
      <w:lvlText w:val="%2"/>
      <w:lvlJc w:val="left"/>
      <w:pPr>
        <w:ind w:left="1010" w:hanging="360"/>
      </w:pPr>
      <w:rPr>
        <w:rFonts w:hint="default"/>
      </w:r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2" w15:restartNumberingAfterBreak="0">
    <w:nsid w:val="52251324"/>
    <w:multiLevelType w:val="hybridMultilevel"/>
    <w:tmpl w:val="39783A60"/>
    <w:lvl w:ilvl="0" w:tplc="6562B674">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54A171C2"/>
    <w:multiLevelType w:val="hybridMultilevel"/>
    <w:tmpl w:val="845ADC40"/>
    <w:lvl w:ilvl="0" w:tplc="FFFFFFFF">
      <w:start w:val="1"/>
      <w:numFmt w:val="decimalEnclosedParen"/>
      <w:lvlText w:val="%1"/>
      <w:lvlJc w:val="left"/>
      <w:pPr>
        <w:ind w:left="570" w:hanging="360"/>
      </w:pPr>
      <w:rPr>
        <w:rFonts w:hint="default"/>
      </w:rPr>
    </w:lvl>
    <w:lvl w:ilvl="1" w:tplc="FFFFFFFF">
      <w:start w:val="1"/>
      <w:numFmt w:val="decimalEnclosedCircle"/>
      <w:lvlText w:val="%2"/>
      <w:lvlJc w:val="left"/>
      <w:pPr>
        <w:ind w:left="1010" w:hanging="360"/>
      </w:pPr>
      <w:rPr>
        <w:rFonts w:hint="default"/>
      </w:r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4" w15:restartNumberingAfterBreak="0">
    <w:nsid w:val="5AD56D30"/>
    <w:multiLevelType w:val="hybridMultilevel"/>
    <w:tmpl w:val="B2447E7A"/>
    <w:lvl w:ilvl="0" w:tplc="BA946776">
      <w:start w:val="1"/>
      <w:numFmt w:val="decimalEnclosedParen"/>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5" w15:restartNumberingAfterBreak="0">
    <w:nsid w:val="680E1F3B"/>
    <w:multiLevelType w:val="hybridMultilevel"/>
    <w:tmpl w:val="473892BE"/>
    <w:lvl w:ilvl="0" w:tplc="4368644C">
      <w:start w:val="2"/>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729A4B6B"/>
    <w:multiLevelType w:val="hybridMultilevel"/>
    <w:tmpl w:val="F2E612F6"/>
    <w:lvl w:ilvl="0" w:tplc="AE581B20">
      <w:start w:val="1"/>
      <w:numFmt w:val="decimalEnclosedParen"/>
      <w:lvlText w:val="%1"/>
      <w:lvlJc w:val="left"/>
      <w:pPr>
        <w:ind w:left="1410" w:hanging="360"/>
      </w:pPr>
      <w:rPr>
        <w:rFonts w:hint="default"/>
      </w:r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17" w15:restartNumberingAfterBreak="0">
    <w:nsid w:val="766B33CF"/>
    <w:multiLevelType w:val="hybridMultilevel"/>
    <w:tmpl w:val="DC74D0C0"/>
    <w:lvl w:ilvl="0" w:tplc="29CCC374">
      <w:start w:val="1"/>
      <w:numFmt w:val="decimalEnclosedCircle"/>
      <w:lvlText w:val="%1"/>
      <w:lvlJc w:val="left"/>
      <w:pPr>
        <w:ind w:left="930" w:hanging="360"/>
      </w:pPr>
      <w:rPr>
        <w:rFonts w:hint="default"/>
      </w:rPr>
    </w:lvl>
    <w:lvl w:ilvl="1" w:tplc="04090017" w:tentative="1">
      <w:start w:val="1"/>
      <w:numFmt w:val="aiueoFullWidth"/>
      <w:lvlText w:val="(%2)"/>
      <w:lvlJc w:val="left"/>
      <w:pPr>
        <w:ind w:left="1450" w:hanging="440"/>
      </w:pPr>
    </w:lvl>
    <w:lvl w:ilvl="2" w:tplc="04090011" w:tentative="1">
      <w:start w:val="1"/>
      <w:numFmt w:val="decimalEnclosedCircle"/>
      <w:lvlText w:val="%3"/>
      <w:lvlJc w:val="left"/>
      <w:pPr>
        <w:ind w:left="1890" w:hanging="440"/>
      </w:pPr>
    </w:lvl>
    <w:lvl w:ilvl="3" w:tplc="0409000F" w:tentative="1">
      <w:start w:val="1"/>
      <w:numFmt w:val="decimal"/>
      <w:lvlText w:val="%4."/>
      <w:lvlJc w:val="left"/>
      <w:pPr>
        <w:ind w:left="2330" w:hanging="440"/>
      </w:pPr>
    </w:lvl>
    <w:lvl w:ilvl="4" w:tplc="04090017" w:tentative="1">
      <w:start w:val="1"/>
      <w:numFmt w:val="aiueoFullWidth"/>
      <w:lvlText w:val="(%5)"/>
      <w:lvlJc w:val="left"/>
      <w:pPr>
        <w:ind w:left="2770" w:hanging="440"/>
      </w:pPr>
    </w:lvl>
    <w:lvl w:ilvl="5" w:tplc="04090011" w:tentative="1">
      <w:start w:val="1"/>
      <w:numFmt w:val="decimalEnclosedCircle"/>
      <w:lvlText w:val="%6"/>
      <w:lvlJc w:val="left"/>
      <w:pPr>
        <w:ind w:left="3210" w:hanging="440"/>
      </w:pPr>
    </w:lvl>
    <w:lvl w:ilvl="6" w:tplc="0409000F" w:tentative="1">
      <w:start w:val="1"/>
      <w:numFmt w:val="decimal"/>
      <w:lvlText w:val="%7."/>
      <w:lvlJc w:val="left"/>
      <w:pPr>
        <w:ind w:left="3650" w:hanging="440"/>
      </w:pPr>
    </w:lvl>
    <w:lvl w:ilvl="7" w:tplc="04090017" w:tentative="1">
      <w:start w:val="1"/>
      <w:numFmt w:val="aiueoFullWidth"/>
      <w:lvlText w:val="(%8)"/>
      <w:lvlJc w:val="left"/>
      <w:pPr>
        <w:ind w:left="4090" w:hanging="440"/>
      </w:pPr>
    </w:lvl>
    <w:lvl w:ilvl="8" w:tplc="04090011" w:tentative="1">
      <w:start w:val="1"/>
      <w:numFmt w:val="decimalEnclosedCircle"/>
      <w:lvlText w:val="%9"/>
      <w:lvlJc w:val="left"/>
      <w:pPr>
        <w:ind w:left="4530" w:hanging="440"/>
      </w:pPr>
    </w:lvl>
  </w:abstractNum>
  <w:num w:numId="1" w16cid:durableId="2136212126">
    <w:abstractNumId w:val="5"/>
  </w:num>
  <w:num w:numId="2" w16cid:durableId="1336835305">
    <w:abstractNumId w:val="6"/>
  </w:num>
  <w:num w:numId="3" w16cid:durableId="342321393">
    <w:abstractNumId w:val="12"/>
  </w:num>
  <w:num w:numId="4" w16cid:durableId="1151606135">
    <w:abstractNumId w:val="15"/>
  </w:num>
  <w:num w:numId="5" w16cid:durableId="10382086">
    <w:abstractNumId w:val="3"/>
  </w:num>
  <w:num w:numId="6" w16cid:durableId="883954471">
    <w:abstractNumId w:val="11"/>
  </w:num>
  <w:num w:numId="7" w16cid:durableId="1882545973">
    <w:abstractNumId w:val="4"/>
  </w:num>
  <w:num w:numId="8" w16cid:durableId="1695182205">
    <w:abstractNumId w:val="17"/>
  </w:num>
  <w:num w:numId="9" w16cid:durableId="1169563685">
    <w:abstractNumId w:val="8"/>
  </w:num>
  <w:num w:numId="10" w16cid:durableId="123740646">
    <w:abstractNumId w:val="9"/>
  </w:num>
  <w:num w:numId="11" w16cid:durableId="1761678950">
    <w:abstractNumId w:val="13"/>
  </w:num>
  <w:num w:numId="12" w16cid:durableId="272519258">
    <w:abstractNumId w:val="16"/>
  </w:num>
  <w:num w:numId="13" w16cid:durableId="252977589">
    <w:abstractNumId w:val="14"/>
  </w:num>
  <w:num w:numId="14" w16cid:durableId="842205797">
    <w:abstractNumId w:val="2"/>
  </w:num>
  <w:num w:numId="15" w16cid:durableId="471944563">
    <w:abstractNumId w:val="7"/>
  </w:num>
  <w:num w:numId="16" w16cid:durableId="740374034">
    <w:abstractNumId w:val="0"/>
  </w:num>
  <w:num w:numId="17" w16cid:durableId="1753309525">
    <w:abstractNumId w:val="10"/>
  </w:num>
  <w:num w:numId="18" w16cid:durableId="900167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E00"/>
    <w:rsid w:val="000058C5"/>
    <w:rsid w:val="00007198"/>
    <w:rsid w:val="0001036E"/>
    <w:rsid w:val="0001712C"/>
    <w:rsid w:val="00021226"/>
    <w:rsid w:val="00025C99"/>
    <w:rsid w:val="00025F0E"/>
    <w:rsid w:val="00036F81"/>
    <w:rsid w:val="000413FB"/>
    <w:rsid w:val="00041597"/>
    <w:rsid w:val="0004186A"/>
    <w:rsid w:val="00042AD1"/>
    <w:rsid w:val="00043672"/>
    <w:rsid w:val="000531F8"/>
    <w:rsid w:val="00053E9F"/>
    <w:rsid w:val="00054C43"/>
    <w:rsid w:val="000555C9"/>
    <w:rsid w:val="000642CA"/>
    <w:rsid w:val="00071039"/>
    <w:rsid w:val="0007597C"/>
    <w:rsid w:val="00085991"/>
    <w:rsid w:val="00086B44"/>
    <w:rsid w:val="00086E57"/>
    <w:rsid w:val="00092E94"/>
    <w:rsid w:val="00096E9F"/>
    <w:rsid w:val="000977A0"/>
    <w:rsid w:val="000A63CA"/>
    <w:rsid w:val="000A749D"/>
    <w:rsid w:val="000D5AE5"/>
    <w:rsid w:val="000E293A"/>
    <w:rsid w:val="000E7D15"/>
    <w:rsid w:val="000F4D6F"/>
    <w:rsid w:val="000F4E00"/>
    <w:rsid w:val="000F6A44"/>
    <w:rsid w:val="00101390"/>
    <w:rsid w:val="00103E53"/>
    <w:rsid w:val="001050A0"/>
    <w:rsid w:val="001147C8"/>
    <w:rsid w:val="00117D12"/>
    <w:rsid w:val="00121326"/>
    <w:rsid w:val="001333FA"/>
    <w:rsid w:val="00133C4F"/>
    <w:rsid w:val="001359A8"/>
    <w:rsid w:val="00136881"/>
    <w:rsid w:val="00151C9F"/>
    <w:rsid w:val="00152CD7"/>
    <w:rsid w:val="0015366B"/>
    <w:rsid w:val="001665A2"/>
    <w:rsid w:val="00175143"/>
    <w:rsid w:val="00182ECC"/>
    <w:rsid w:val="001936B5"/>
    <w:rsid w:val="001A6537"/>
    <w:rsid w:val="001B6D52"/>
    <w:rsid w:val="001C1708"/>
    <w:rsid w:val="001C3682"/>
    <w:rsid w:val="001C590F"/>
    <w:rsid w:val="001C6E74"/>
    <w:rsid w:val="001D0CAD"/>
    <w:rsid w:val="001D4154"/>
    <w:rsid w:val="001D5006"/>
    <w:rsid w:val="001D555A"/>
    <w:rsid w:val="001D659C"/>
    <w:rsid w:val="001D68DD"/>
    <w:rsid w:val="001E15BC"/>
    <w:rsid w:val="001E1C47"/>
    <w:rsid w:val="001E226F"/>
    <w:rsid w:val="001F205C"/>
    <w:rsid w:val="001F32EE"/>
    <w:rsid w:val="001F69DC"/>
    <w:rsid w:val="002012EC"/>
    <w:rsid w:val="0020227F"/>
    <w:rsid w:val="002101B7"/>
    <w:rsid w:val="002112BF"/>
    <w:rsid w:val="0021757E"/>
    <w:rsid w:val="002201F5"/>
    <w:rsid w:val="0023046C"/>
    <w:rsid w:val="00231136"/>
    <w:rsid w:val="00231498"/>
    <w:rsid w:val="00234E5C"/>
    <w:rsid w:val="00237C4A"/>
    <w:rsid w:val="00237CD7"/>
    <w:rsid w:val="00245D4F"/>
    <w:rsid w:val="00250EB5"/>
    <w:rsid w:val="00257E0C"/>
    <w:rsid w:val="002665AC"/>
    <w:rsid w:val="00273D98"/>
    <w:rsid w:val="00274A75"/>
    <w:rsid w:val="002A2A49"/>
    <w:rsid w:val="002A48ED"/>
    <w:rsid w:val="002B6FC9"/>
    <w:rsid w:val="002B7670"/>
    <w:rsid w:val="002C71B4"/>
    <w:rsid w:val="002D0D48"/>
    <w:rsid w:val="002D303E"/>
    <w:rsid w:val="002D42F6"/>
    <w:rsid w:val="002E04E6"/>
    <w:rsid w:val="00304B1C"/>
    <w:rsid w:val="00310493"/>
    <w:rsid w:val="003209EA"/>
    <w:rsid w:val="0033146E"/>
    <w:rsid w:val="00332E78"/>
    <w:rsid w:val="0033397C"/>
    <w:rsid w:val="00337DAE"/>
    <w:rsid w:val="00350B23"/>
    <w:rsid w:val="00351B7D"/>
    <w:rsid w:val="003547A6"/>
    <w:rsid w:val="00356366"/>
    <w:rsid w:val="00364912"/>
    <w:rsid w:val="003679FD"/>
    <w:rsid w:val="00373BF8"/>
    <w:rsid w:val="003753CD"/>
    <w:rsid w:val="003775B5"/>
    <w:rsid w:val="003818EF"/>
    <w:rsid w:val="003847C7"/>
    <w:rsid w:val="0039339C"/>
    <w:rsid w:val="00393EDE"/>
    <w:rsid w:val="0039782C"/>
    <w:rsid w:val="003A22C1"/>
    <w:rsid w:val="003A278B"/>
    <w:rsid w:val="003A6236"/>
    <w:rsid w:val="003B082C"/>
    <w:rsid w:val="003B14FD"/>
    <w:rsid w:val="003B383C"/>
    <w:rsid w:val="003B73C7"/>
    <w:rsid w:val="003D6435"/>
    <w:rsid w:val="003D6EB1"/>
    <w:rsid w:val="003E5C1C"/>
    <w:rsid w:val="003F6DE5"/>
    <w:rsid w:val="003F7ACF"/>
    <w:rsid w:val="00403642"/>
    <w:rsid w:val="00410F49"/>
    <w:rsid w:val="004117B0"/>
    <w:rsid w:val="004203D3"/>
    <w:rsid w:val="004349E1"/>
    <w:rsid w:val="00434A7B"/>
    <w:rsid w:val="00434D55"/>
    <w:rsid w:val="0044147A"/>
    <w:rsid w:val="004414E4"/>
    <w:rsid w:val="004420F3"/>
    <w:rsid w:val="004427A5"/>
    <w:rsid w:val="004440F0"/>
    <w:rsid w:val="00455D57"/>
    <w:rsid w:val="0046056B"/>
    <w:rsid w:val="00461929"/>
    <w:rsid w:val="00467A82"/>
    <w:rsid w:val="00467B3B"/>
    <w:rsid w:val="00473356"/>
    <w:rsid w:val="00486F6E"/>
    <w:rsid w:val="004902E8"/>
    <w:rsid w:val="00494713"/>
    <w:rsid w:val="004A3FAD"/>
    <w:rsid w:val="004B44DB"/>
    <w:rsid w:val="004B4BB0"/>
    <w:rsid w:val="004C0587"/>
    <w:rsid w:val="004C7EEF"/>
    <w:rsid w:val="004D3D3D"/>
    <w:rsid w:val="004D5B58"/>
    <w:rsid w:val="004E1E89"/>
    <w:rsid w:val="004E5B88"/>
    <w:rsid w:val="004E65E9"/>
    <w:rsid w:val="004F116E"/>
    <w:rsid w:val="004F1C5E"/>
    <w:rsid w:val="00512065"/>
    <w:rsid w:val="00513D80"/>
    <w:rsid w:val="00516B20"/>
    <w:rsid w:val="00517F71"/>
    <w:rsid w:val="00522410"/>
    <w:rsid w:val="00522439"/>
    <w:rsid w:val="00531893"/>
    <w:rsid w:val="00531F1A"/>
    <w:rsid w:val="005323AF"/>
    <w:rsid w:val="00534093"/>
    <w:rsid w:val="00534F8E"/>
    <w:rsid w:val="00546AC7"/>
    <w:rsid w:val="00547B30"/>
    <w:rsid w:val="00547BE6"/>
    <w:rsid w:val="005504A3"/>
    <w:rsid w:val="005600FB"/>
    <w:rsid w:val="005711AE"/>
    <w:rsid w:val="00571CDF"/>
    <w:rsid w:val="00575F24"/>
    <w:rsid w:val="00576958"/>
    <w:rsid w:val="005776D6"/>
    <w:rsid w:val="005805A6"/>
    <w:rsid w:val="00580F90"/>
    <w:rsid w:val="00585F8B"/>
    <w:rsid w:val="00586407"/>
    <w:rsid w:val="005912C4"/>
    <w:rsid w:val="00596179"/>
    <w:rsid w:val="0059695F"/>
    <w:rsid w:val="005B055D"/>
    <w:rsid w:val="005B4B32"/>
    <w:rsid w:val="005B5DCB"/>
    <w:rsid w:val="005B6792"/>
    <w:rsid w:val="005B6ED2"/>
    <w:rsid w:val="005B7FD7"/>
    <w:rsid w:val="005C02EC"/>
    <w:rsid w:val="005C53AA"/>
    <w:rsid w:val="005C5C4A"/>
    <w:rsid w:val="005D383E"/>
    <w:rsid w:val="005E0703"/>
    <w:rsid w:val="005E12A5"/>
    <w:rsid w:val="005E21D3"/>
    <w:rsid w:val="005E374E"/>
    <w:rsid w:val="005E5738"/>
    <w:rsid w:val="005F3B27"/>
    <w:rsid w:val="005F547B"/>
    <w:rsid w:val="005F6054"/>
    <w:rsid w:val="006079C3"/>
    <w:rsid w:val="00625427"/>
    <w:rsid w:val="006324D3"/>
    <w:rsid w:val="0064784B"/>
    <w:rsid w:val="00650AEA"/>
    <w:rsid w:val="0065564C"/>
    <w:rsid w:val="00655728"/>
    <w:rsid w:val="00660957"/>
    <w:rsid w:val="006614EF"/>
    <w:rsid w:val="006738BE"/>
    <w:rsid w:val="00675256"/>
    <w:rsid w:val="006808C0"/>
    <w:rsid w:val="00680F5E"/>
    <w:rsid w:val="006840A6"/>
    <w:rsid w:val="00684625"/>
    <w:rsid w:val="006A3EC6"/>
    <w:rsid w:val="006B269E"/>
    <w:rsid w:val="006B6EB3"/>
    <w:rsid w:val="006E0106"/>
    <w:rsid w:val="006F2730"/>
    <w:rsid w:val="006F2F28"/>
    <w:rsid w:val="00705940"/>
    <w:rsid w:val="00705FBB"/>
    <w:rsid w:val="0072339B"/>
    <w:rsid w:val="00730392"/>
    <w:rsid w:val="00742924"/>
    <w:rsid w:val="007456D1"/>
    <w:rsid w:val="0075118E"/>
    <w:rsid w:val="0075427D"/>
    <w:rsid w:val="007549DB"/>
    <w:rsid w:val="00755B58"/>
    <w:rsid w:val="007635BC"/>
    <w:rsid w:val="0076377B"/>
    <w:rsid w:val="00766313"/>
    <w:rsid w:val="007668B8"/>
    <w:rsid w:val="007675DB"/>
    <w:rsid w:val="007679DB"/>
    <w:rsid w:val="00767EE5"/>
    <w:rsid w:val="0077522C"/>
    <w:rsid w:val="007757C0"/>
    <w:rsid w:val="0077703D"/>
    <w:rsid w:val="00777D1F"/>
    <w:rsid w:val="00782156"/>
    <w:rsid w:val="00784417"/>
    <w:rsid w:val="00784A59"/>
    <w:rsid w:val="00794342"/>
    <w:rsid w:val="007A33BF"/>
    <w:rsid w:val="007B10EF"/>
    <w:rsid w:val="007B3DA0"/>
    <w:rsid w:val="007B4B35"/>
    <w:rsid w:val="007C7EA7"/>
    <w:rsid w:val="007D7AC8"/>
    <w:rsid w:val="007F051D"/>
    <w:rsid w:val="007F3179"/>
    <w:rsid w:val="007F6723"/>
    <w:rsid w:val="008002BF"/>
    <w:rsid w:val="00807818"/>
    <w:rsid w:val="00812697"/>
    <w:rsid w:val="008420C0"/>
    <w:rsid w:val="00851FD4"/>
    <w:rsid w:val="00855B0C"/>
    <w:rsid w:val="00861233"/>
    <w:rsid w:val="0086449F"/>
    <w:rsid w:val="00864BE0"/>
    <w:rsid w:val="00864CCD"/>
    <w:rsid w:val="00871527"/>
    <w:rsid w:val="008734A9"/>
    <w:rsid w:val="00886FC5"/>
    <w:rsid w:val="008874FF"/>
    <w:rsid w:val="0089708C"/>
    <w:rsid w:val="008A4ECA"/>
    <w:rsid w:val="008A5537"/>
    <w:rsid w:val="008A6296"/>
    <w:rsid w:val="008B0827"/>
    <w:rsid w:val="008B3DE1"/>
    <w:rsid w:val="008B7533"/>
    <w:rsid w:val="008C1036"/>
    <w:rsid w:val="008C7D2D"/>
    <w:rsid w:val="008D00A1"/>
    <w:rsid w:val="008D2303"/>
    <w:rsid w:val="008D3A99"/>
    <w:rsid w:val="008D410C"/>
    <w:rsid w:val="008D68DF"/>
    <w:rsid w:val="008D7143"/>
    <w:rsid w:val="008D7B07"/>
    <w:rsid w:val="008E0CA4"/>
    <w:rsid w:val="008E40B7"/>
    <w:rsid w:val="008F09C6"/>
    <w:rsid w:val="008F0BCD"/>
    <w:rsid w:val="008F1291"/>
    <w:rsid w:val="008F28F7"/>
    <w:rsid w:val="00904531"/>
    <w:rsid w:val="00910D6F"/>
    <w:rsid w:val="00912DA6"/>
    <w:rsid w:val="009179E4"/>
    <w:rsid w:val="00920F15"/>
    <w:rsid w:val="0092131B"/>
    <w:rsid w:val="009240A9"/>
    <w:rsid w:val="009256D5"/>
    <w:rsid w:val="009277EE"/>
    <w:rsid w:val="00940B32"/>
    <w:rsid w:val="00941D89"/>
    <w:rsid w:val="00955F91"/>
    <w:rsid w:val="0097521A"/>
    <w:rsid w:val="00976C47"/>
    <w:rsid w:val="009809D7"/>
    <w:rsid w:val="009817DA"/>
    <w:rsid w:val="009850A7"/>
    <w:rsid w:val="00986FAD"/>
    <w:rsid w:val="009873A5"/>
    <w:rsid w:val="00992260"/>
    <w:rsid w:val="009A4460"/>
    <w:rsid w:val="009C7F34"/>
    <w:rsid w:val="009D2625"/>
    <w:rsid w:val="009D464D"/>
    <w:rsid w:val="009E023E"/>
    <w:rsid w:val="009E45E2"/>
    <w:rsid w:val="009E58D1"/>
    <w:rsid w:val="00A01C6E"/>
    <w:rsid w:val="00A034C3"/>
    <w:rsid w:val="00A05871"/>
    <w:rsid w:val="00A0694F"/>
    <w:rsid w:val="00A07D58"/>
    <w:rsid w:val="00A1159E"/>
    <w:rsid w:val="00A14ED2"/>
    <w:rsid w:val="00A16A3D"/>
    <w:rsid w:val="00A17D67"/>
    <w:rsid w:val="00A24DF2"/>
    <w:rsid w:val="00A27743"/>
    <w:rsid w:val="00A303D7"/>
    <w:rsid w:val="00A36742"/>
    <w:rsid w:val="00A3675B"/>
    <w:rsid w:val="00A37036"/>
    <w:rsid w:val="00A4238B"/>
    <w:rsid w:val="00A44823"/>
    <w:rsid w:val="00A55149"/>
    <w:rsid w:val="00A60438"/>
    <w:rsid w:val="00A60F5B"/>
    <w:rsid w:val="00A63FC7"/>
    <w:rsid w:val="00A81101"/>
    <w:rsid w:val="00A81445"/>
    <w:rsid w:val="00A83A79"/>
    <w:rsid w:val="00A84748"/>
    <w:rsid w:val="00A84F4B"/>
    <w:rsid w:val="00A85383"/>
    <w:rsid w:val="00A854B2"/>
    <w:rsid w:val="00A9187E"/>
    <w:rsid w:val="00A93C5E"/>
    <w:rsid w:val="00A94A5B"/>
    <w:rsid w:val="00A95896"/>
    <w:rsid w:val="00A97613"/>
    <w:rsid w:val="00AA5CAF"/>
    <w:rsid w:val="00AA7E8B"/>
    <w:rsid w:val="00AC1348"/>
    <w:rsid w:val="00AC1C3D"/>
    <w:rsid w:val="00AC3EB4"/>
    <w:rsid w:val="00AD166F"/>
    <w:rsid w:val="00AD2DFD"/>
    <w:rsid w:val="00AD690B"/>
    <w:rsid w:val="00AD7AF9"/>
    <w:rsid w:val="00AE3E25"/>
    <w:rsid w:val="00AF134F"/>
    <w:rsid w:val="00AF29B3"/>
    <w:rsid w:val="00AF39FD"/>
    <w:rsid w:val="00AF3B99"/>
    <w:rsid w:val="00B03F78"/>
    <w:rsid w:val="00B0508C"/>
    <w:rsid w:val="00B05250"/>
    <w:rsid w:val="00B07024"/>
    <w:rsid w:val="00B11B03"/>
    <w:rsid w:val="00B13BAF"/>
    <w:rsid w:val="00B20A02"/>
    <w:rsid w:val="00B33134"/>
    <w:rsid w:val="00B33E5F"/>
    <w:rsid w:val="00B366F8"/>
    <w:rsid w:val="00B465DD"/>
    <w:rsid w:val="00B50AD9"/>
    <w:rsid w:val="00B55546"/>
    <w:rsid w:val="00B6095F"/>
    <w:rsid w:val="00B66CA5"/>
    <w:rsid w:val="00B73B46"/>
    <w:rsid w:val="00B965D3"/>
    <w:rsid w:val="00BA0DB4"/>
    <w:rsid w:val="00BA2515"/>
    <w:rsid w:val="00BA3CCE"/>
    <w:rsid w:val="00BA4DC1"/>
    <w:rsid w:val="00BA5F46"/>
    <w:rsid w:val="00BB411F"/>
    <w:rsid w:val="00BC1420"/>
    <w:rsid w:val="00BC4F03"/>
    <w:rsid w:val="00BD36C0"/>
    <w:rsid w:val="00BD4859"/>
    <w:rsid w:val="00BE4F1E"/>
    <w:rsid w:val="00BF1C19"/>
    <w:rsid w:val="00BF4420"/>
    <w:rsid w:val="00BF4580"/>
    <w:rsid w:val="00BF4A06"/>
    <w:rsid w:val="00C03600"/>
    <w:rsid w:val="00C04B9A"/>
    <w:rsid w:val="00C06B38"/>
    <w:rsid w:val="00C10680"/>
    <w:rsid w:val="00C20E04"/>
    <w:rsid w:val="00C24A05"/>
    <w:rsid w:val="00C259ED"/>
    <w:rsid w:val="00C26401"/>
    <w:rsid w:val="00C27EB0"/>
    <w:rsid w:val="00C3358F"/>
    <w:rsid w:val="00C34EDD"/>
    <w:rsid w:val="00C4472A"/>
    <w:rsid w:val="00C463BC"/>
    <w:rsid w:val="00C46FF6"/>
    <w:rsid w:val="00C47890"/>
    <w:rsid w:val="00C51AEF"/>
    <w:rsid w:val="00C55B69"/>
    <w:rsid w:val="00C55D19"/>
    <w:rsid w:val="00C63731"/>
    <w:rsid w:val="00C64B04"/>
    <w:rsid w:val="00C6585B"/>
    <w:rsid w:val="00C73268"/>
    <w:rsid w:val="00C81CCC"/>
    <w:rsid w:val="00C957DF"/>
    <w:rsid w:val="00CA0951"/>
    <w:rsid w:val="00CA6E6F"/>
    <w:rsid w:val="00CB1643"/>
    <w:rsid w:val="00CC0420"/>
    <w:rsid w:val="00CC09DD"/>
    <w:rsid w:val="00CD0414"/>
    <w:rsid w:val="00CD390F"/>
    <w:rsid w:val="00CD78CD"/>
    <w:rsid w:val="00CE0519"/>
    <w:rsid w:val="00CE2B01"/>
    <w:rsid w:val="00CE406C"/>
    <w:rsid w:val="00CF4BC0"/>
    <w:rsid w:val="00D03B57"/>
    <w:rsid w:val="00D0654D"/>
    <w:rsid w:val="00D06E2F"/>
    <w:rsid w:val="00D12DFB"/>
    <w:rsid w:val="00D14669"/>
    <w:rsid w:val="00D1466D"/>
    <w:rsid w:val="00D15706"/>
    <w:rsid w:val="00D2051C"/>
    <w:rsid w:val="00D23254"/>
    <w:rsid w:val="00D2688A"/>
    <w:rsid w:val="00D272C6"/>
    <w:rsid w:val="00D34111"/>
    <w:rsid w:val="00D45A58"/>
    <w:rsid w:val="00D46D14"/>
    <w:rsid w:val="00D51DFC"/>
    <w:rsid w:val="00D60405"/>
    <w:rsid w:val="00D60DF4"/>
    <w:rsid w:val="00D623FE"/>
    <w:rsid w:val="00D624A0"/>
    <w:rsid w:val="00D64CE2"/>
    <w:rsid w:val="00D656F9"/>
    <w:rsid w:val="00D73459"/>
    <w:rsid w:val="00D736D3"/>
    <w:rsid w:val="00D801A1"/>
    <w:rsid w:val="00D83F26"/>
    <w:rsid w:val="00D87D2D"/>
    <w:rsid w:val="00DA4C0E"/>
    <w:rsid w:val="00DB70E0"/>
    <w:rsid w:val="00DB7F87"/>
    <w:rsid w:val="00DC101F"/>
    <w:rsid w:val="00DC2F0D"/>
    <w:rsid w:val="00DC44E3"/>
    <w:rsid w:val="00DD0B34"/>
    <w:rsid w:val="00DD41CF"/>
    <w:rsid w:val="00DD5A7D"/>
    <w:rsid w:val="00DE3DC0"/>
    <w:rsid w:val="00DE7756"/>
    <w:rsid w:val="00DF3038"/>
    <w:rsid w:val="00DF3ED3"/>
    <w:rsid w:val="00DF760B"/>
    <w:rsid w:val="00E04957"/>
    <w:rsid w:val="00E0556C"/>
    <w:rsid w:val="00E07C6A"/>
    <w:rsid w:val="00E1219B"/>
    <w:rsid w:val="00E151BA"/>
    <w:rsid w:val="00E157C3"/>
    <w:rsid w:val="00E46591"/>
    <w:rsid w:val="00E47F8A"/>
    <w:rsid w:val="00E55F88"/>
    <w:rsid w:val="00E6283D"/>
    <w:rsid w:val="00E62CB3"/>
    <w:rsid w:val="00E674D0"/>
    <w:rsid w:val="00E73BE2"/>
    <w:rsid w:val="00E77068"/>
    <w:rsid w:val="00E84BA2"/>
    <w:rsid w:val="00E95DEA"/>
    <w:rsid w:val="00E9780F"/>
    <w:rsid w:val="00EA075B"/>
    <w:rsid w:val="00EA60BE"/>
    <w:rsid w:val="00EB0C4D"/>
    <w:rsid w:val="00EB1159"/>
    <w:rsid w:val="00EB160C"/>
    <w:rsid w:val="00EB29F5"/>
    <w:rsid w:val="00EE15A0"/>
    <w:rsid w:val="00EE1D2F"/>
    <w:rsid w:val="00EE2884"/>
    <w:rsid w:val="00EE4607"/>
    <w:rsid w:val="00F16178"/>
    <w:rsid w:val="00F3080C"/>
    <w:rsid w:val="00F370AF"/>
    <w:rsid w:val="00F42DC8"/>
    <w:rsid w:val="00F577AE"/>
    <w:rsid w:val="00F639D3"/>
    <w:rsid w:val="00F65057"/>
    <w:rsid w:val="00F65BF3"/>
    <w:rsid w:val="00F74288"/>
    <w:rsid w:val="00F75E62"/>
    <w:rsid w:val="00F76ABE"/>
    <w:rsid w:val="00F818CF"/>
    <w:rsid w:val="00F83F64"/>
    <w:rsid w:val="00F84385"/>
    <w:rsid w:val="00F84E02"/>
    <w:rsid w:val="00F90E25"/>
    <w:rsid w:val="00FA04E2"/>
    <w:rsid w:val="00FA2CD9"/>
    <w:rsid w:val="00FA3A3D"/>
    <w:rsid w:val="00FB0F4F"/>
    <w:rsid w:val="00FB241A"/>
    <w:rsid w:val="00FB322A"/>
    <w:rsid w:val="00FB4240"/>
    <w:rsid w:val="00FB4EEE"/>
    <w:rsid w:val="00FB5C64"/>
    <w:rsid w:val="00FC0600"/>
    <w:rsid w:val="00FC25F4"/>
    <w:rsid w:val="00FC2BC5"/>
    <w:rsid w:val="00FC7F71"/>
    <w:rsid w:val="00FD438A"/>
    <w:rsid w:val="00FD7AA8"/>
    <w:rsid w:val="00FE4C22"/>
    <w:rsid w:val="00FE7583"/>
    <w:rsid w:val="00FF085D"/>
    <w:rsid w:val="00FF107D"/>
    <w:rsid w:val="00FF53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61">
      <v:textbox inset="5.85pt,.7pt,5.85pt,.7pt"/>
    </o:shapedefaults>
    <o:shapelayout v:ext="edit">
      <o:idmap v:ext="edit" data="1"/>
    </o:shapelayout>
  </w:shapeDefaults>
  <w:decimalSymbol w:val="."/>
  <w:listSeparator w:val=","/>
  <w14:docId w14:val="38D9A5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39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9E58D1"/>
  </w:style>
  <w:style w:type="paragraph" w:styleId="a4">
    <w:name w:val="header"/>
    <w:basedOn w:val="a"/>
    <w:link w:val="a5"/>
    <w:uiPriority w:val="99"/>
    <w:unhideWhenUsed/>
    <w:rsid w:val="00273D98"/>
    <w:pPr>
      <w:tabs>
        <w:tab w:val="center" w:pos="4252"/>
        <w:tab w:val="right" w:pos="8504"/>
      </w:tabs>
      <w:snapToGrid w:val="0"/>
    </w:pPr>
  </w:style>
  <w:style w:type="character" w:customStyle="1" w:styleId="a5">
    <w:name w:val="ヘッダー (文字)"/>
    <w:basedOn w:val="a0"/>
    <w:link w:val="a4"/>
    <w:uiPriority w:val="99"/>
    <w:rsid w:val="00273D98"/>
  </w:style>
  <w:style w:type="paragraph" w:styleId="a6">
    <w:name w:val="footer"/>
    <w:basedOn w:val="a"/>
    <w:link w:val="a7"/>
    <w:uiPriority w:val="99"/>
    <w:unhideWhenUsed/>
    <w:rsid w:val="00273D98"/>
    <w:pPr>
      <w:tabs>
        <w:tab w:val="center" w:pos="4252"/>
        <w:tab w:val="right" w:pos="8504"/>
      </w:tabs>
      <w:snapToGrid w:val="0"/>
    </w:pPr>
  </w:style>
  <w:style w:type="character" w:customStyle="1" w:styleId="a7">
    <w:name w:val="フッター (文字)"/>
    <w:basedOn w:val="a0"/>
    <w:link w:val="a6"/>
    <w:uiPriority w:val="99"/>
    <w:rsid w:val="00273D98"/>
  </w:style>
  <w:style w:type="paragraph" w:customStyle="1" w:styleId="Default">
    <w:name w:val="Default"/>
    <w:rsid w:val="001D659C"/>
    <w:pPr>
      <w:widowControl w:val="0"/>
      <w:autoSpaceDE w:val="0"/>
      <w:autoSpaceDN w:val="0"/>
      <w:adjustRightInd w:val="0"/>
    </w:pPr>
    <w:rPr>
      <w:rFonts w:ascii="ＭＳ 明朝" w:eastAsia="ＭＳ 明朝" w:cs="ＭＳ 明朝"/>
      <w:color w:val="000000"/>
      <w:kern w:val="0"/>
      <w:sz w:val="24"/>
      <w:szCs w:val="24"/>
    </w:rPr>
  </w:style>
  <w:style w:type="paragraph" w:styleId="a8">
    <w:name w:val="Balloon Text"/>
    <w:basedOn w:val="a"/>
    <w:link w:val="a9"/>
    <w:uiPriority w:val="99"/>
    <w:semiHidden/>
    <w:unhideWhenUsed/>
    <w:rsid w:val="00CA6E6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A6E6F"/>
    <w:rPr>
      <w:rFonts w:asciiTheme="majorHAnsi" w:eastAsiaTheme="majorEastAsia" w:hAnsiTheme="majorHAnsi" w:cstheme="majorBidi"/>
      <w:sz w:val="18"/>
      <w:szCs w:val="18"/>
    </w:rPr>
  </w:style>
  <w:style w:type="character" w:styleId="aa">
    <w:name w:val="annotation reference"/>
    <w:basedOn w:val="a0"/>
    <w:uiPriority w:val="99"/>
    <w:semiHidden/>
    <w:unhideWhenUsed/>
    <w:rsid w:val="00EB29F5"/>
    <w:rPr>
      <w:sz w:val="18"/>
      <w:szCs w:val="18"/>
    </w:rPr>
  </w:style>
  <w:style w:type="paragraph" w:styleId="ab">
    <w:name w:val="annotation text"/>
    <w:basedOn w:val="a"/>
    <w:link w:val="ac"/>
    <w:uiPriority w:val="99"/>
    <w:unhideWhenUsed/>
    <w:rsid w:val="00EB29F5"/>
    <w:pPr>
      <w:widowControl/>
      <w:jc w:val="left"/>
    </w:pPr>
    <w:rPr>
      <w:sz w:val="24"/>
      <w:szCs w:val="21"/>
    </w:rPr>
  </w:style>
  <w:style w:type="character" w:customStyle="1" w:styleId="ac">
    <w:name w:val="コメント文字列 (文字)"/>
    <w:basedOn w:val="a0"/>
    <w:link w:val="ab"/>
    <w:uiPriority w:val="99"/>
    <w:rsid w:val="00EB29F5"/>
    <w:rPr>
      <w:sz w:val="24"/>
      <w:szCs w:val="21"/>
    </w:rPr>
  </w:style>
  <w:style w:type="paragraph" w:styleId="ad">
    <w:name w:val="Date"/>
    <w:basedOn w:val="a"/>
    <w:next w:val="a"/>
    <w:link w:val="ae"/>
    <w:uiPriority w:val="99"/>
    <w:semiHidden/>
    <w:unhideWhenUsed/>
    <w:rsid w:val="004E1E89"/>
  </w:style>
  <w:style w:type="character" w:customStyle="1" w:styleId="ae">
    <w:name w:val="日付 (文字)"/>
    <w:basedOn w:val="a0"/>
    <w:link w:val="ad"/>
    <w:uiPriority w:val="99"/>
    <w:semiHidden/>
    <w:rsid w:val="004E1E89"/>
  </w:style>
  <w:style w:type="character" w:styleId="af">
    <w:name w:val="Hyperlink"/>
    <w:basedOn w:val="a0"/>
    <w:uiPriority w:val="99"/>
    <w:unhideWhenUsed/>
    <w:rsid w:val="006614EF"/>
    <w:rPr>
      <w:color w:val="0563C1" w:themeColor="hyperlink"/>
      <w:u w:val="single"/>
    </w:rPr>
  </w:style>
  <w:style w:type="paragraph" w:styleId="af0">
    <w:name w:val="Revision"/>
    <w:hidden/>
    <w:uiPriority w:val="99"/>
    <w:semiHidden/>
    <w:rsid w:val="004117B0"/>
  </w:style>
  <w:style w:type="paragraph" w:styleId="af1">
    <w:name w:val="List Paragraph"/>
    <w:basedOn w:val="a"/>
    <w:uiPriority w:val="34"/>
    <w:qFormat/>
    <w:rsid w:val="00A24DF2"/>
    <w:pPr>
      <w:ind w:leftChars="400" w:left="840"/>
    </w:pPr>
  </w:style>
  <w:style w:type="paragraph" w:customStyle="1" w:styleId="af2">
    <w:name w:val="ﾘﾎﾟｰﾄﾜｰﾄﾞﾊﾟﾙ"/>
    <w:rsid w:val="00043672"/>
    <w:pPr>
      <w:widowControl w:val="0"/>
      <w:wordWrap w:val="0"/>
      <w:autoSpaceDE w:val="0"/>
      <w:autoSpaceDN w:val="0"/>
      <w:adjustRightInd w:val="0"/>
      <w:spacing w:line="291" w:lineRule="exact"/>
      <w:jc w:val="both"/>
    </w:pPr>
    <w:rPr>
      <w:rFonts w:ascii="ＭＳ 明朝" w:eastAsia="ＭＳ 明朝" w:hAnsi="ＭＳ 明朝" w:cs="Times New Roman"/>
      <w:spacing w:val="5"/>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887102">
      <w:bodyDiv w:val="1"/>
      <w:marLeft w:val="0"/>
      <w:marRight w:val="0"/>
      <w:marTop w:val="0"/>
      <w:marBottom w:val="0"/>
      <w:divBdr>
        <w:top w:val="none" w:sz="0" w:space="0" w:color="auto"/>
        <w:left w:val="none" w:sz="0" w:space="0" w:color="auto"/>
        <w:bottom w:val="none" w:sz="0" w:space="0" w:color="auto"/>
        <w:right w:val="none" w:sz="0" w:space="0" w:color="auto"/>
      </w:divBdr>
    </w:div>
    <w:div w:id="1232958009">
      <w:bodyDiv w:val="1"/>
      <w:marLeft w:val="0"/>
      <w:marRight w:val="0"/>
      <w:marTop w:val="0"/>
      <w:marBottom w:val="0"/>
      <w:divBdr>
        <w:top w:val="none" w:sz="0" w:space="0" w:color="auto"/>
        <w:left w:val="none" w:sz="0" w:space="0" w:color="auto"/>
        <w:bottom w:val="none" w:sz="0" w:space="0" w:color="auto"/>
        <w:right w:val="none" w:sz="0" w:space="0" w:color="auto"/>
      </w:divBdr>
    </w:div>
    <w:div w:id="132208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B52C0-D78C-4B7D-A7CD-1C9B1E3F2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714</Words>
  <Characters>4074</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2025-03-18T01:34:00Z</dcterms:created>
  <dcterms:modified xsi:type="dcterms:W3CDTF">2025-03-21T07:06:00Z</dcterms:modified>
</cp:coreProperties>
</file>