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51" w:rsidRPr="00C0646E" w:rsidRDefault="00447051" w:rsidP="00CC5EF0">
      <w:pPr>
        <w:widowControl/>
        <w:jc w:val="right"/>
        <w:rPr>
          <w:rFonts w:ascii="ＭＳ 明朝" w:hAnsi="ＭＳ 明朝" w:cs="ＭＳ ゴシック"/>
          <w:kern w:val="0"/>
          <w:szCs w:val="21"/>
        </w:rPr>
      </w:pPr>
      <w:bookmarkStart w:id="0" w:name="_GoBack"/>
      <w:bookmarkEnd w:id="0"/>
      <w:r w:rsidRPr="00C0646E">
        <w:rPr>
          <w:rFonts w:ascii="ＭＳ 明朝" w:hAnsi="ＭＳ 明朝" w:cs="ＭＳ ゴシック" w:hint="eastAsia"/>
          <w:kern w:val="0"/>
          <w:szCs w:val="21"/>
        </w:rPr>
        <w:t>別表第２</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　扶養親族の増員等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（１）配偶者（内縁関係を含む）</w:t>
      </w:r>
    </w:p>
    <w:tbl>
      <w:tblPr>
        <w:tblW w:w="858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6623"/>
      </w:tblGrid>
      <w:tr w:rsidR="00447051" w:rsidRPr="00C0646E" w:rsidTr="00447051">
        <w:trPr>
          <w:trHeight w:val="355"/>
        </w:trPr>
        <w:tc>
          <w:tcPr>
            <w:tcW w:w="1958"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6623"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305"/>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①婚姻による場合</w:t>
            </w: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１）婚姻届受理証明書又は戸籍抄本（夫婦関係と届出日がわかるもの）</w:t>
            </w:r>
          </w:p>
        </w:tc>
      </w:tr>
      <w:tr w:rsidR="00447051" w:rsidRPr="00C0646E" w:rsidTr="00447051">
        <w:trPr>
          <w:trHeight w:val="563"/>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②内縁による場合</w:t>
            </w: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１）住民票の写し（続柄が妻（未届）又は夫（未届））</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 戸籍抄本（職員、内縁関係のもの双方）（住民票で職員との続柄が妻（未届）又は夫（未届）であることが確認できない場合）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３）挙式の証明書等（住民票で職員との続柄が妻（未届）又は夫（未届）であることが確認できない場合）</w:t>
            </w:r>
          </w:p>
        </w:tc>
      </w:tr>
      <w:tr w:rsidR="00447051" w:rsidRPr="00C0646E" w:rsidTr="00447051">
        <w:trPr>
          <w:trHeight w:val="628"/>
        </w:trPr>
        <w:tc>
          <w:tcPr>
            <w:tcW w:w="8581" w:type="dxa"/>
            <w:gridSpan w:val="2"/>
            <w:tcBorders>
              <w:left w:val="nil"/>
              <w:right w:val="nil"/>
            </w:tcBorders>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婚姻又は内縁が理由になる場合、①又は②の書類に、次の事項ごとでそれぞれの書類を添付すること。</w:t>
            </w:r>
          </w:p>
        </w:tc>
      </w:tr>
      <w:tr w:rsidR="00447051" w:rsidRPr="00C0646E" w:rsidTr="00447051">
        <w:trPr>
          <w:trHeight w:val="355"/>
        </w:trPr>
        <w:tc>
          <w:tcPr>
            <w:tcW w:w="1958"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6623"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398"/>
        </w:trPr>
        <w:tc>
          <w:tcPr>
            <w:tcW w:w="1958" w:type="dxa"/>
            <w:tcBorders>
              <w:left w:val="single" w:sz="4" w:space="0" w:color="auto"/>
            </w:tcBorders>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限度額内の収入のとき（又は明らかな事由変更により収入限度額未満となったとき）</w:t>
            </w:r>
          </w:p>
          <w:p w:rsidR="00447051" w:rsidRPr="00C0646E" w:rsidRDefault="00447051" w:rsidP="00CC5EF0">
            <w:pPr>
              <w:widowControl/>
              <w:jc w:val="left"/>
              <w:rPr>
                <w:rFonts w:ascii="ＭＳ 明朝" w:hAnsi="ＭＳ 明朝" w:cs="ＭＳ ゴシック"/>
                <w:kern w:val="0"/>
                <w:szCs w:val="21"/>
              </w:rPr>
            </w:pP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３）恒常的な収入のわかるもの（直近の給与明細書・年金通知書等）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1120"/>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無職無収入であるとき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３）離職票又はこれにかわるもの（離職票未発行証明書等。</w:t>
            </w:r>
            <w:r w:rsidRPr="00C0646E">
              <w:rPr>
                <w:rFonts w:ascii="ＭＳ 明朝" w:hAnsi="ＭＳ 明朝" w:cs="ＭＳ ゴシック"/>
                <w:kern w:val="0"/>
                <w:szCs w:val="21"/>
              </w:rPr>
              <w:t>所得証明書に、給与の記載がある場合や、当年に退職した場合</w:t>
            </w:r>
            <w:r w:rsidRPr="00C0646E">
              <w:rPr>
                <w:rFonts w:ascii="ＭＳ 明朝" w:hAnsi="ＭＳ 明朝" w:cs="ＭＳ ゴシック" w:hint="eastAsia"/>
                <w:kern w:val="0"/>
                <w:szCs w:val="21"/>
              </w:rPr>
              <w:t>）</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４）申立書</w:t>
            </w:r>
          </w:p>
        </w:tc>
      </w:tr>
      <w:tr w:rsidR="00447051" w:rsidRPr="00C0646E" w:rsidTr="00447051">
        <w:trPr>
          <w:trHeight w:val="332"/>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退職したとき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３）離職票（雇用保険を受給する予定である場合は写しでよい。）又はこれにかわるもの（離職票未発行証明書等）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４）退職証明書又は退職年月日の記載のある源泉徴収票（離職票がない場合）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1341"/>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事業等を廃業したとき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３）廃業証明書又はこれにかわるもの（理由書）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４）申立書</w:t>
            </w:r>
          </w:p>
        </w:tc>
      </w:tr>
      <w:tr w:rsidR="00447051" w:rsidRPr="00C0646E" w:rsidTr="00447051">
        <w:trPr>
          <w:trHeight w:val="1320"/>
        </w:trPr>
        <w:tc>
          <w:tcPr>
            <w:tcW w:w="1958"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雇用保険の受給が終了したが、無職無収入の場合</w:t>
            </w:r>
          </w:p>
        </w:tc>
        <w:tc>
          <w:tcPr>
            <w:tcW w:w="6623"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３）雇用保険受給資格者証（支給終了と印字されたもの）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４）申立書</w:t>
            </w:r>
          </w:p>
        </w:tc>
      </w:tr>
      <w:tr w:rsidR="00447051" w:rsidRPr="00C0646E" w:rsidTr="00447051">
        <w:trPr>
          <w:trHeight w:val="1320"/>
        </w:trPr>
        <w:tc>
          <w:tcPr>
            <w:tcW w:w="1958" w:type="dxa"/>
            <w:tcBorders>
              <w:top w:val="single" w:sz="4" w:space="0" w:color="auto"/>
              <w:left w:val="single" w:sz="4" w:space="0" w:color="auto"/>
              <w:bottom w:val="single" w:sz="4" w:space="0" w:color="auto"/>
              <w:right w:val="single" w:sz="4" w:space="0" w:color="auto"/>
            </w:tcBorders>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配偶者が育児休業を開始したとき</w:t>
            </w:r>
          </w:p>
        </w:tc>
        <w:tc>
          <w:tcPr>
            <w:tcW w:w="6623" w:type="dxa"/>
            <w:tcBorders>
              <w:top w:val="single" w:sz="4" w:space="0" w:color="auto"/>
              <w:left w:val="single" w:sz="4" w:space="0" w:color="auto"/>
              <w:bottom w:val="single" w:sz="4" w:space="0" w:color="auto"/>
              <w:right w:val="single" w:sz="4" w:space="0" w:color="auto"/>
            </w:tcBorders>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２）配偶者の所得証明書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３）育児休業承認書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４）産前休暇を開始した月の前月の給与明細</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bl>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（２）22歳年度末までの間にある子、弟妹または孫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6710"/>
      </w:tblGrid>
      <w:tr w:rsidR="00447051" w:rsidRPr="00C0646E" w:rsidTr="00447051">
        <w:trPr>
          <w:trHeight w:val="420"/>
        </w:trPr>
        <w:tc>
          <w:tcPr>
            <w:tcW w:w="1900"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6740"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894"/>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出生したとき</w:t>
            </w:r>
          </w:p>
        </w:tc>
        <w:tc>
          <w:tcPr>
            <w:tcW w:w="6740" w:type="dxa"/>
          </w:tcPr>
          <w:p w:rsidR="00447051" w:rsidRPr="00C0646E" w:rsidRDefault="00447051" w:rsidP="00CC5EF0">
            <w:pPr>
              <w:widowControl/>
              <w:numPr>
                <w:ilvl w:val="0"/>
                <w:numId w:val="1"/>
              </w:numPr>
              <w:jc w:val="left"/>
              <w:rPr>
                <w:rFonts w:ascii="ＭＳ 明朝" w:hAnsi="ＭＳ 明朝" w:cs="ＭＳ ゴシック"/>
                <w:kern w:val="0"/>
                <w:szCs w:val="21"/>
              </w:rPr>
            </w:pPr>
            <w:r w:rsidRPr="00C0646E">
              <w:rPr>
                <w:rFonts w:ascii="ＭＳ 明朝" w:hAnsi="ＭＳ 明朝" w:cs="ＭＳ ゴシック" w:hint="eastAsia"/>
                <w:kern w:val="0"/>
                <w:szCs w:val="21"/>
              </w:rPr>
              <w:t>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３）扶養親族・共済組合被扶養者にかかる申出書</w:t>
            </w:r>
          </w:p>
        </w:tc>
      </w:tr>
      <w:tr w:rsidR="00447051" w:rsidRPr="00C0646E" w:rsidTr="00447051">
        <w:trPr>
          <w:trHeight w:val="1120"/>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養子縁組をしたとき</w:t>
            </w: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２）養子縁組届受理証明書又は戸籍抄本（親子関係と、届出日がわかるもの）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３）所得証明書（被扶養者が義務教育終了後である場合）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４）恒常的な収入があればその事実がわかるもの（直近給与明細書・年金通知書等）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r w:rsidR="00447051" w:rsidRPr="00C0646E" w:rsidTr="00447051">
        <w:trPr>
          <w:trHeight w:val="336"/>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弟妹または孫を扶養親族とするとき</w:t>
            </w:r>
          </w:p>
        </w:tc>
        <w:tc>
          <w:tcPr>
            <w:tcW w:w="6740" w:type="dxa"/>
          </w:tcPr>
          <w:p w:rsidR="00447051" w:rsidRPr="00C0646E" w:rsidRDefault="00447051" w:rsidP="00CC5EF0">
            <w:pPr>
              <w:widowControl/>
              <w:numPr>
                <w:ilvl w:val="0"/>
                <w:numId w:val="2"/>
              </w:numPr>
              <w:jc w:val="left"/>
              <w:rPr>
                <w:rFonts w:ascii="ＭＳ 明朝" w:hAnsi="ＭＳ 明朝" w:cs="ＭＳ ゴシック"/>
                <w:kern w:val="0"/>
                <w:szCs w:val="21"/>
              </w:rPr>
            </w:pPr>
            <w:r w:rsidRPr="00C0646E">
              <w:rPr>
                <w:rFonts w:ascii="ＭＳ 明朝" w:hAnsi="ＭＳ 明朝" w:cs="ＭＳ ゴシック" w:hint="eastAsia"/>
                <w:kern w:val="0"/>
                <w:szCs w:val="21"/>
              </w:rPr>
              <w:t>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３）所得証明書（被扶養者が義務教育終了後である場合）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４）恒常的な収入があればその事実がわかるもの（直近の給与明細書・年金通知書等）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r w:rsidR="00447051" w:rsidRPr="00C0646E" w:rsidTr="00447051">
        <w:trPr>
          <w:trHeight w:val="661"/>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限度額内の収入のとき（又は明らか</w:t>
            </w:r>
            <w:r w:rsidRPr="00C0646E">
              <w:rPr>
                <w:rFonts w:ascii="ＭＳ 明朝" w:hAnsi="ＭＳ 明朝" w:cs="ＭＳ ゴシック" w:hint="eastAsia"/>
                <w:kern w:val="0"/>
                <w:szCs w:val="21"/>
              </w:rPr>
              <w:lastRenderedPageBreak/>
              <w:t>な事由変更により収入限度額未満となったとき）</w:t>
            </w:r>
          </w:p>
          <w:p w:rsidR="00447051" w:rsidRPr="00C0646E" w:rsidRDefault="00447051" w:rsidP="00CC5EF0">
            <w:pPr>
              <w:widowControl/>
              <w:jc w:val="left"/>
              <w:rPr>
                <w:rFonts w:ascii="ＭＳ 明朝" w:hAnsi="ＭＳ 明朝" w:cs="ＭＳ ゴシック"/>
                <w:kern w:val="0"/>
                <w:szCs w:val="21"/>
              </w:rPr>
            </w:pP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３）恒常的な収入のわかるもの（直近の給与明細書・年金通知書等）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６）申立書</w:t>
            </w:r>
          </w:p>
        </w:tc>
      </w:tr>
      <w:tr w:rsidR="00447051" w:rsidRPr="00C0646E" w:rsidTr="00447051">
        <w:trPr>
          <w:trHeight w:val="661"/>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無職無収入であるとき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３）離職票又はこれにかわるもの（離職票未発行証明書等。</w:t>
            </w:r>
            <w:r w:rsidRPr="00C0646E">
              <w:rPr>
                <w:rFonts w:ascii="ＭＳ 明朝" w:hAnsi="ＭＳ 明朝" w:cs="ＭＳ ゴシック"/>
                <w:kern w:val="0"/>
                <w:szCs w:val="21"/>
              </w:rPr>
              <w:t>所得証明書に、給与の記載がある場合や、当年に退職した場合</w:t>
            </w:r>
            <w:r w:rsidRPr="00C0646E">
              <w:rPr>
                <w:rFonts w:ascii="ＭＳ 明朝" w:hAnsi="ＭＳ 明朝" w:cs="ＭＳ ゴシック" w:hint="eastAsia"/>
                <w:kern w:val="0"/>
                <w:szCs w:val="21"/>
              </w:rPr>
              <w:t>）</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661"/>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退職したとき</w:t>
            </w: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３）離職票（雇用保険を受給する予定である場合は写しでよい。）又はこれにかわるもの（離職票未発行証明書等）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４）退職証明書又は退職年月日の記載のある源泉徴収票（離職票がない場合）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６）申立書</w:t>
            </w:r>
          </w:p>
        </w:tc>
      </w:tr>
      <w:tr w:rsidR="00447051" w:rsidRPr="00C0646E" w:rsidTr="00447051">
        <w:trPr>
          <w:trHeight w:val="1680"/>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事業等を廃業したとき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３）廃業証明書又はこれにかわるもの（理由書）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1680"/>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雇用保険の受給が終了したが、無職無収入の場合</w:t>
            </w: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３）雇用保険受給資格者証（支給終了と印字されたもの）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332"/>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被扶養者が育児休業を開始したとき</w:t>
            </w: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３）育児休業承認書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４）産前休暇を開始した月の前月の給与明細</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６）申立書</w:t>
            </w:r>
          </w:p>
        </w:tc>
      </w:tr>
      <w:tr w:rsidR="00447051" w:rsidRPr="00C0646E" w:rsidTr="00447051">
        <w:trPr>
          <w:trHeight w:val="1680"/>
        </w:trPr>
        <w:tc>
          <w:tcPr>
            <w:tcW w:w="190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職員の費用負担が配偶者の費用負担を上回ることにより子を扶養親族とするとき</w:t>
            </w:r>
          </w:p>
        </w:tc>
        <w:tc>
          <w:tcPr>
            <w:tcW w:w="6740"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２）戸籍抄本（職員及び配偶者が世帯主でない場合又は住民票の写しで続柄が確認できない場合）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３）被扶養者の所得証明書（被扶養者が義務教育終了後である場合）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４）恒常的な収入があればその事実がわかるもの（直近の給与明細書・年金通知書等）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bl>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（３）満</w:t>
      </w:r>
      <w:r w:rsidRPr="00C0646E">
        <w:rPr>
          <w:rFonts w:ascii="ＭＳ 明朝" w:hAnsi="ＭＳ 明朝" w:cs="ＭＳ ゴシック"/>
          <w:kern w:val="0"/>
          <w:szCs w:val="21"/>
        </w:rPr>
        <w:t>60歳以上の父母または祖父母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6771"/>
      </w:tblGrid>
      <w:tr w:rsidR="00447051" w:rsidRPr="00C0646E" w:rsidTr="00447051">
        <w:trPr>
          <w:trHeight w:val="420"/>
        </w:trPr>
        <w:tc>
          <w:tcPr>
            <w:tcW w:w="1914"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255"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398"/>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満</w:t>
            </w:r>
            <w:r w:rsidRPr="00C0646E">
              <w:rPr>
                <w:rFonts w:ascii="ＭＳ 明朝" w:hAnsi="ＭＳ 明朝" w:cs="ＭＳ ゴシック"/>
                <w:kern w:val="0"/>
                <w:szCs w:val="21"/>
              </w:rPr>
              <w:t>60歳に到達し、すでに共済組合・所得税控除について被扶養者となっているとき</w:t>
            </w:r>
          </w:p>
        </w:tc>
        <w:tc>
          <w:tcPr>
            <w:tcW w:w="7255" w:type="dxa"/>
          </w:tcPr>
          <w:p w:rsidR="00447051" w:rsidRPr="00C0646E" w:rsidRDefault="00D95CCD"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w:t>
            </w:r>
            <w:r w:rsidR="00447051" w:rsidRPr="00C0646E">
              <w:rPr>
                <w:rFonts w:ascii="ＭＳ 明朝" w:hAnsi="ＭＳ 明朝" w:cs="ＭＳ ゴシック" w:hint="eastAsia"/>
                <w:kern w:val="0"/>
                <w:szCs w:val="21"/>
              </w:rPr>
              <w:t>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４）恒常的収入があればその事実がわかるもの（直近の給与明細書・年金通知書等）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r w:rsidR="00447051" w:rsidRPr="00C0646E" w:rsidTr="00447051">
        <w:trPr>
          <w:trHeight w:val="679"/>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限度額内の収入のとき（又は明らかな事由変更により収入限度額未満となったとき）</w:t>
            </w:r>
          </w:p>
          <w:p w:rsidR="00447051" w:rsidRPr="00C0646E" w:rsidRDefault="00447051" w:rsidP="00CC5EF0">
            <w:pPr>
              <w:widowControl/>
              <w:jc w:val="left"/>
              <w:rPr>
                <w:rFonts w:ascii="ＭＳ 明朝" w:hAnsi="ＭＳ 明朝" w:cs="ＭＳ ゴシック"/>
                <w:kern w:val="0"/>
                <w:szCs w:val="21"/>
              </w:rPr>
            </w:pP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３）恒常的な収入のわかるもの（直近の給与明細書・年金通知書等）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６）申立書</w:t>
            </w:r>
          </w:p>
        </w:tc>
      </w:tr>
      <w:tr w:rsidR="00447051" w:rsidRPr="00C0646E" w:rsidTr="00447051">
        <w:trPr>
          <w:trHeight w:val="679"/>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無職無収入であるとき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３）離職票又はこれにかわるもの（離職票未発行証明書等。</w:t>
            </w:r>
            <w:r w:rsidRPr="00C0646E">
              <w:rPr>
                <w:rFonts w:ascii="ＭＳ 明朝" w:hAnsi="ＭＳ 明朝" w:cs="ＭＳ ゴシック"/>
                <w:kern w:val="0"/>
                <w:szCs w:val="21"/>
              </w:rPr>
              <w:t>所得証明書に、給与の記載がある場合や、当年に退職した場合</w:t>
            </w:r>
            <w:r w:rsidRPr="00C0646E">
              <w:rPr>
                <w:rFonts w:ascii="ＭＳ 明朝" w:hAnsi="ＭＳ 明朝" w:cs="ＭＳ ゴシック" w:hint="eastAsia"/>
                <w:kern w:val="0"/>
                <w:szCs w:val="21"/>
              </w:rPr>
              <w:t>）</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679"/>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退職したとき</w:t>
            </w: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２）戸籍抄本（職員及び配偶者が世帯主でない場合又は住民票の写し</w:t>
            </w:r>
            <w:r w:rsidRPr="00C0646E">
              <w:rPr>
                <w:rFonts w:ascii="ＭＳ 明朝" w:hAnsi="ＭＳ 明朝" w:cs="ＭＳ ゴシック" w:hint="eastAsia"/>
                <w:kern w:val="0"/>
                <w:szCs w:val="21"/>
              </w:rPr>
              <w:lastRenderedPageBreak/>
              <w:t>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４）離職票（雇用保険を受給する予定である場合は写しでよい。）又はこれにかわるもの（離職票未発行証明書等）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５）退職証明書又は退職年月日の記載のある源泉徴収票（離職票がない場合）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r w:rsidR="00447051" w:rsidRPr="00C0646E" w:rsidTr="00447051">
        <w:trPr>
          <w:trHeight w:val="1160"/>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事業等を廃業したとき</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３）廃業証明書又はこれにかわるもの（理由書）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1160"/>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雇用保険の受給が終了したが、無職無収入の場合</w:t>
            </w: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３）雇用保険受給資格者証（支給終了と印字されたもの）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５）申立書</w:t>
            </w:r>
          </w:p>
        </w:tc>
      </w:tr>
      <w:tr w:rsidR="00447051" w:rsidRPr="00C0646E" w:rsidTr="00447051">
        <w:trPr>
          <w:trHeight w:val="1160"/>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被扶養者が育児休業を開始したとき</w:t>
            </w:r>
          </w:p>
        </w:tc>
        <w:tc>
          <w:tcPr>
            <w:tcW w:w="7255"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３）育児休業承認書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４）産前休暇を開始した月の前月の給与明細</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６）申立書</w:t>
            </w:r>
          </w:p>
        </w:tc>
      </w:tr>
      <w:tr w:rsidR="00447051" w:rsidRPr="00C0646E" w:rsidTr="00447051">
        <w:trPr>
          <w:trHeight w:val="1160"/>
        </w:trPr>
        <w:tc>
          <w:tcPr>
            <w:tcW w:w="1914"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父（母）に収入があるが、その収入が少ないため母（父）の扶養事実が生じたとき</w:t>
            </w:r>
          </w:p>
        </w:tc>
        <w:tc>
          <w:tcPr>
            <w:tcW w:w="7255" w:type="dxa"/>
          </w:tcPr>
          <w:p w:rsidR="00447051" w:rsidRPr="00C0646E" w:rsidRDefault="00447051" w:rsidP="00CC5EF0">
            <w:pPr>
              <w:widowControl/>
              <w:numPr>
                <w:ilvl w:val="0"/>
                <w:numId w:val="3"/>
              </w:numPr>
              <w:jc w:val="left"/>
              <w:rPr>
                <w:rFonts w:ascii="ＭＳ 明朝" w:hAnsi="ＭＳ 明朝" w:cs="ＭＳ ゴシック"/>
                <w:kern w:val="0"/>
                <w:szCs w:val="21"/>
              </w:rPr>
            </w:pPr>
            <w:r w:rsidRPr="00C0646E">
              <w:rPr>
                <w:rFonts w:ascii="ＭＳ 明朝" w:hAnsi="ＭＳ 明朝" w:cs="ＭＳ ゴシック" w:hint="eastAsia"/>
                <w:kern w:val="0"/>
                <w:szCs w:val="21"/>
              </w:rPr>
              <w:t>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４）恒常的収入があればその事実がわかるもの（直近の給与明細書・年金通知書等）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５）１月２日から12月１日までの間において明らかな事由変更があった場合はその事実がわかるもの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７）申立書</w:t>
            </w:r>
          </w:p>
        </w:tc>
      </w:tr>
    </w:tbl>
    <w:p w:rsidR="00447051" w:rsidRPr="00C0646E" w:rsidRDefault="00447051" w:rsidP="00CC5EF0">
      <w:pPr>
        <w:widowControl/>
        <w:jc w:val="left"/>
        <w:rPr>
          <w:rFonts w:ascii="ＭＳ 明朝" w:hAnsi="ＭＳ 明朝" w:cs="ＭＳ ゴシック"/>
          <w:kern w:val="0"/>
          <w:szCs w:val="21"/>
        </w:rPr>
      </w:pPr>
    </w:p>
    <w:p w:rsidR="00CC5EF0" w:rsidRPr="00C0646E" w:rsidRDefault="00CC5EF0" w:rsidP="00CC5EF0">
      <w:pPr>
        <w:widowControl/>
        <w:jc w:val="left"/>
        <w:rPr>
          <w:rFonts w:ascii="ＭＳ 明朝" w:hAnsi="ＭＳ 明朝" w:cs="ＭＳ ゴシック"/>
          <w:kern w:val="0"/>
          <w:szCs w:val="21"/>
        </w:rPr>
      </w:pPr>
    </w:p>
    <w:p w:rsidR="00CC5EF0" w:rsidRPr="00C0646E" w:rsidRDefault="00CC5EF0" w:rsidP="00CC5EF0">
      <w:pPr>
        <w:widowControl/>
        <w:jc w:val="left"/>
        <w:rPr>
          <w:rFonts w:ascii="ＭＳ 明朝" w:hAnsi="ＭＳ 明朝" w:cs="ＭＳ ゴシック"/>
          <w:kern w:val="0"/>
          <w:szCs w:val="21"/>
        </w:rPr>
      </w:pPr>
    </w:p>
    <w:p w:rsidR="00CC5EF0" w:rsidRPr="00C0646E" w:rsidRDefault="00CC5EF0" w:rsidP="00CC5EF0">
      <w:pPr>
        <w:widowControl/>
        <w:jc w:val="left"/>
        <w:rPr>
          <w:rFonts w:ascii="ＭＳ 明朝" w:hAnsi="ＭＳ 明朝" w:cs="ＭＳ ゴシック"/>
          <w:kern w:val="0"/>
          <w:szCs w:val="21"/>
        </w:rPr>
      </w:pPr>
    </w:p>
    <w:p w:rsidR="00CC5EF0" w:rsidRPr="00C0646E" w:rsidRDefault="00CC5EF0"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（４）心身に著しい障害がある親族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6809"/>
      </w:tblGrid>
      <w:tr w:rsidR="00447051" w:rsidRPr="00C0646E" w:rsidTr="00447051">
        <w:trPr>
          <w:trHeight w:val="420"/>
        </w:trPr>
        <w:tc>
          <w:tcPr>
            <w:tcW w:w="1962"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536"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398"/>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新たに</w:t>
            </w:r>
            <w:r w:rsidRPr="00C0646E">
              <w:rPr>
                <w:rFonts w:ascii="ＭＳ 明朝" w:hAnsi="ＭＳ 明朝" w:cs="ＭＳ ゴシック"/>
                <w:kern w:val="0"/>
                <w:szCs w:val="21"/>
              </w:rPr>
              <w:t>22歳年度末を経過した子を扶養するとき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４）恒常的収入があればその事実がわかるもの（年金通知書等）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５）身体障害者手帳の写し等の障害認定のわかるもの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６）医師の診断書（終身労務に服し得ないことを証明するもの。ただし、身体障害者手帳２級以上のものは除く。）</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８）申立書</w:t>
            </w:r>
          </w:p>
        </w:tc>
      </w:tr>
      <w:tr w:rsidR="00447051" w:rsidRPr="00C0646E" w:rsidTr="00447051">
        <w:trPr>
          <w:trHeight w:val="112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父母または兄弟姉妹等を扶養するとき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１）住民票の写し（世帯全員分）</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２）戸籍抄本（職員が世帯主でない場合、職員が未婚で扶養しようとする者が１人目の場合又は住民票の写しで続柄が確認できない場合）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３）被扶養者の所得証明書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４）恒常的収入があればその事実がわかるもの（年金通知書等）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５）身体障害者手帳の写し等の障害認定のわかるもの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６）医師の診断書（終身労務に服し得ないことを証明するもの。ただし、身体障害者手帳２級以上のものは除く。）</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７）扶養親族・共済組合被扶養者にかかる申出書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８）申立書</w:t>
            </w:r>
          </w:p>
        </w:tc>
      </w:tr>
    </w:tbl>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なお、身体障害者手帳２級以上の場合であっても、手帳取得後に退職した場合又は所得証明書に給与等の就労していた事実が記載されている場合には、医師の診断書が必要となる。</w:t>
      </w: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（５）別居の親族</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別居している者を扶養する場合又は同居している扶養親族が別居するに至ったが、引き続き扶養する場合は、上記（１）から（４）までで被扶養者ごとに定める添付書類に加え、以下のものを追加すること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787"/>
      </w:tblGrid>
      <w:tr w:rsidR="00447051" w:rsidRPr="00C0646E" w:rsidTr="00447051">
        <w:trPr>
          <w:trHeight w:val="420"/>
        </w:trPr>
        <w:tc>
          <w:tcPr>
            <w:tcW w:w="1962"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536"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398"/>
        </w:trPr>
        <w:tc>
          <w:tcPr>
            <w:tcW w:w="1962" w:type="dxa"/>
          </w:tcPr>
          <w:p w:rsidR="00447051" w:rsidRPr="00C0646E" w:rsidRDefault="00447051" w:rsidP="00CC5EF0">
            <w:pPr>
              <w:widowControl/>
              <w:ind w:rightChars="-35" w:right="-73"/>
              <w:jc w:val="left"/>
              <w:rPr>
                <w:rFonts w:ascii="ＭＳ 明朝" w:hAnsi="ＭＳ 明朝" w:cs="ＭＳ ゴシック"/>
                <w:kern w:val="0"/>
                <w:szCs w:val="21"/>
              </w:rPr>
            </w:pPr>
            <w:r w:rsidRPr="00C0646E">
              <w:rPr>
                <w:rFonts w:ascii="ＭＳ 明朝" w:hAnsi="ＭＳ 明朝" w:cs="ＭＳ ゴシック" w:hint="eastAsia"/>
                <w:kern w:val="0"/>
                <w:szCs w:val="21"/>
              </w:rPr>
              <w:t>別居しているものを扶養するとき</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又は</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同居している扶養親族が別居するに至ったが、引き続き扶養するとき</w:t>
            </w:r>
          </w:p>
        </w:tc>
        <w:tc>
          <w:tcPr>
            <w:tcW w:w="7536" w:type="dxa"/>
          </w:tcPr>
          <w:p w:rsidR="00447051" w:rsidRPr="00C0646E" w:rsidRDefault="006C1CF3"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w:t>
            </w:r>
            <w:r w:rsidR="00447051" w:rsidRPr="00C0646E">
              <w:rPr>
                <w:rFonts w:ascii="ＭＳ 明朝" w:hAnsi="ＭＳ 明朝" w:cs="ＭＳ ゴシック" w:hint="eastAsia"/>
                <w:kern w:val="0"/>
                <w:szCs w:val="21"/>
              </w:rPr>
              <w:t>住民票の写し（職員及び被扶養者全員分）</w:t>
            </w:r>
          </w:p>
          <w:p w:rsidR="00447051" w:rsidRPr="00C0646E" w:rsidRDefault="006C1CF3"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w:t>
            </w:r>
            <w:r w:rsidR="00447051" w:rsidRPr="00C0646E">
              <w:rPr>
                <w:rFonts w:ascii="ＭＳ 明朝" w:hAnsi="ＭＳ 明朝" w:cs="ＭＳ ゴシック" w:hint="eastAsia"/>
                <w:kern w:val="0"/>
                <w:szCs w:val="21"/>
              </w:rPr>
              <w:t>振込領収書又は通帳（職員）（写し）</w:t>
            </w:r>
          </w:p>
          <w:p w:rsidR="00447051" w:rsidRPr="00C0646E" w:rsidRDefault="006C1CF3"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w:t>
            </w:r>
            <w:r w:rsidR="00447051" w:rsidRPr="00C0646E">
              <w:rPr>
                <w:rFonts w:ascii="ＭＳ 明朝" w:hAnsi="ＭＳ 明朝" w:cs="ＭＳ ゴシック" w:hint="eastAsia"/>
                <w:kern w:val="0"/>
                <w:szCs w:val="21"/>
              </w:rPr>
              <w:t>通帳（被扶養者）（写し）</w:t>
            </w:r>
          </w:p>
          <w:p w:rsidR="00447051" w:rsidRPr="00C0646E" w:rsidRDefault="006C1CF3"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４）</w:t>
            </w:r>
            <w:r w:rsidR="00447051" w:rsidRPr="00C0646E">
              <w:rPr>
                <w:rFonts w:ascii="ＭＳ 明朝" w:hAnsi="ＭＳ 明朝" w:cs="ＭＳ ゴシック" w:hint="eastAsia"/>
                <w:kern w:val="0"/>
                <w:szCs w:val="21"/>
              </w:rPr>
              <w:t>別居世帯の扶養義務者の所得証明書</w:t>
            </w:r>
          </w:p>
        </w:tc>
      </w:tr>
    </w:tbl>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　別居していた扶養親族が同居するに至った場合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805"/>
      </w:tblGrid>
      <w:tr w:rsidR="00447051" w:rsidRPr="00C0646E" w:rsidTr="00447051">
        <w:trPr>
          <w:trHeight w:val="420"/>
        </w:trPr>
        <w:tc>
          <w:tcPr>
            <w:tcW w:w="1962"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536"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016"/>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別居していた扶養親族が同居するに至ったとき</w:t>
            </w:r>
          </w:p>
        </w:tc>
        <w:tc>
          <w:tcPr>
            <w:tcW w:w="7536" w:type="dxa"/>
          </w:tcPr>
          <w:p w:rsidR="00447051" w:rsidRPr="00C0646E" w:rsidRDefault="008E5D34"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w:t>
            </w:r>
            <w:r w:rsidR="00447051" w:rsidRPr="00C0646E">
              <w:rPr>
                <w:rFonts w:ascii="ＭＳ 明朝" w:hAnsi="ＭＳ 明朝" w:cs="ＭＳ ゴシック" w:hint="eastAsia"/>
                <w:kern w:val="0"/>
                <w:szCs w:val="21"/>
              </w:rPr>
              <w:t>住民票の写し（世帯全員分）</w:t>
            </w:r>
          </w:p>
          <w:p w:rsidR="00447051" w:rsidRPr="00C0646E" w:rsidRDefault="008E5D34"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w:t>
            </w:r>
            <w:r w:rsidR="00447051" w:rsidRPr="00C0646E">
              <w:rPr>
                <w:rFonts w:ascii="ＭＳ 明朝" w:hAnsi="ＭＳ 明朝" w:cs="ＭＳ ゴシック" w:hint="eastAsia"/>
                <w:kern w:val="0"/>
                <w:szCs w:val="21"/>
              </w:rPr>
              <w:t>申立書</w:t>
            </w:r>
          </w:p>
        </w:tc>
      </w:tr>
    </w:tbl>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　扶養親族の減員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6767"/>
      </w:tblGrid>
      <w:tr w:rsidR="00447051" w:rsidRPr="00C0646E" w:rsidTr="00447051">
        <w:trPr>
          <w:trHeight w:val="420"/>
        </w:trPr>
        <w:tc>
          <w:tcPr>
            <w:tcW w:w="1962"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536"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659"/>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死亡したとき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１）住民票の写し又は戸籍抄本（死亡した者と、死亡日のわかるもの）又は死亡診断書（死亡日のわかるもの）</w:t>
            </w:r>
          </w:p>
        </w:tc>
      </w:tr>
      <w:tr w:rsidR="00447051" w:rsidRPr="00C0646E" w:rsidTr="00447051">
        <w:trPr>
          <w:trHeight w:val="40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就職したとき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１）就職証明書（就職年月日のわかるもの）又は健康保険証</w:t>
            </w:r>
          </w:p>
        </w:tc>
      </w:tr>
      <w:tr w:rsidR="00447051" w:rsidRPr="00C0646E" w:rsidTr="00447051">
        <w:trPr>
          <w:trHeight w:val="50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雇用保険を受給開始したとき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１）雇用保険受給資格者証（写し）</w:t>
            </w:r>
          </w:p>
        </w:tc>
      </w:tr>
      <w:tr w:rsidR="00447051" w:rsidRPr="00C0646E" w:rsidTr="00447051">
        <w:trPr>
          <w:trHeight w:val="50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商店等を開業したとき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１）開業事実を証明するもの（営業許可証等の写し）又はこれにかわるもの（理由書）</w:t>
            </w:r>
          </w:p>
        </w:tc>
      </w:tr>
      <w:tr w:rsidR="00447051" w:rsidRPr="00C0646E" w:rsidTr="00447051">
        <w:trPr>
          <w:trHeight w:val="34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別居したとき（１（５）に該当する場合を除く。）</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１）住民票の写し（×表示のあるもの。別居した者と職員の記載があるもの）</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２）申立書</w:t>
            </w:r>
          </w:p>
        </w:tc>
      </w:tr>
      <w:tr w:rsidR="00447051" w:rsidRPr="00C0646E" w:rsidTr="00447051">
        <w:trPr>
          <w:trHeight w:val="46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離婚（離縁）によるとき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１）離婚（離縁）の事実を証明するもの（離婚届の受理証明書等）</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２）扶養しなくなった日を証明するもの（住民票の写し等）</w:t>
            </w:r>
          </w:p>
        </w:tc>
      </w:tr>
      <w:tr w:rsidR="00447051" w:rsidRPr="00C0646E" w:rsidTr="00447051">
        <w:trPr>
          <w:trHeight w:val="60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収入が限度額以上となったとき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１）申立書</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２）１月２日から12月１日までの間において明らかな事由変更があった場合はその事実がわかるもの</w:t>
            </w:r>
          </w:p>
        </w:tc>
      </w:tr>
      <w:tr w:rsidR="00447051" w:rsidRPr="00C0646E" w:rsidTr="00447051">
        <w:trPr>
          <w:trHeight w:val="600"/>
        </w:trPr>
        <w:tc>
          <w:tcPr>
            <w:tcW w:w="1962" w:type="dxa"/>
          </w:tcPr>
          <w:p w:rsidR="00447051" w:rsidRPr="00C0646E" w:rsidRDefault="00447051" w:rsidP="00CC5EF0">
            <w:pPr>
              <w:widowControl/>
              <w:ind w:rightChars="-26" w:right="-55"/>
              <w:jc w:val="left"/>
              <w:rPr>
                <w:rFonts w:ascii="ＭＳ 明朝" w:hAnsi="ＭＳ 明朝" w:cs="ＭＳ ゴシック"/>
                <w:kern w:val="0"/>
                <w:szCs w:val="21"/>
              </w:rPr>
            </w:pPr>
            <w:r w:rsidRPr="00C0646E">
              <w:rPr>
                <w:rFonts w:ascii="ＭＳ 明朝" w:hAnsi="ＭＳ 明朝" w:cs="ＭＳ ゴシック" w:hint="eastAsia"/>
                <w:kern w:val="0"/>
                <w:szCs w:val="21"/>
              </w:rPr>
              <w:t>配偶者の費用負担が職員の費用負担を上回ることにより子の扶養を減員するとき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１）申立書</w:t>
            </w:r>
          </w:p>
        </w:tc>
      </w:tr>
      <w:tr w:rsidR="00447051" w:rsidRPr="00C0646E" w:rsidTr="00447051">
        <w:trPr>
          <w:trHeight w:val="600"/>
        </w:trPr>
        <w:tc>
          <w:tcPr>
            <w:tcW w:w="19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育児休業が終了したとき</w:t>
            </w:r>
          </w:p>
        </w:tc>
        <w:tc>
          <w:tcPr>
            <w:tcW w:w="7536"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１）育児休業承認書（写し）又は育児休業期間変更通知書（写し）</w:t>
            </w:r>
          </w:p>
        </w:tc>
      </w:tr>
    </w:tbl>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lastRenderedPageBreak/>
        <w:t>４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6790"/>
      </w:tblGrid>
      <w:tr w:rsidR="00447051" w:rsidRPr="00C0646E" w:rsidTr="00447051">
        <w:trPr>
          <w:trHeight w:val="420"/>
        </w:trPr>
        <w:tc>
          <w:tcPr>
            <w:tcW w:w="1907"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事　項</w:t>
            </w:r>
          </w:p>
        </w:tc>
        <w:tc>
          <w:tcPr>
            <w:tcW w:w="7262" w:type="dxa"/>
            <w:vAlign w:val="center"/>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添　付　書　類</w:t>
            </w:r>
          </w:p>
        </w:tc>
      </w:tr>
      <w:tr w:rsidR="00447051" w:rsidRPr="00C0646E" w:rsidTr="00447051">
        <w:trPr>
          <w:trHeight w:val="1305"/>
        </w:trPr>
        <w:tc>
          <w:tcPr>
            <w:tcW w:w="1907"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配偶者以外の扶養親族がある職員が、配偶者を欠いたとき</w:t>
            </w:r>
          </w:p>
        </w:tc>
        <w:tc>
          <w:tcPr>
            <w:tcW w:w="7262" w:type="dxa"/>
          </w:tcPr>
          <w:p w:rsidR="00447051" w:rsidRPr="00C0646E" w:rsidRDefault="008E5D34"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w:t>
            </w:r>
            <w:r w:rsidR="00447051" w:rsidRPr="00C0646E">
              <w:rPr>
                <w:rFonts w:ascii="ＭＳ 明朝" w:hAnsi="ＭＳ 明朝" w:cs="ＭＳ ゴシック" w:hint="eastAsia"/>
                <w:kern w:val="0"/>
                <w:szCs w:val="21"/>
              </w:rPr>
              <w:t>住民票の写し（×表示のあるもの。世帯全員分）</w:t>
            </w:r>
          </w:p>
          <w:p w:rsidR="00447051" w:rsidRPr="00C0646E" w:rsidRDefault="008E5D34"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w:t>
            </w:r>
            <w:r w:rsidR="00447051" w:rsidRPr="00C0646E">
              <w:rPr>
                <w:rFonts w:ascii="ＭＳ 明朝" w:hAnsi="ＭＳ 明朝" w:cs="ＭＳ ゴシック" w:hint="eastAsia"/>
                <w:kern w:val="0"/>
                <w:szCs w:val="21"/>
              </w:rPr>
              <w:t>戸籍抄本（離婚の場合）</w:t>
            </w:r>
          </w:p>
        </w:tc>
      </w:tr>
      <w:tr w:rsidR="00447051" w:rsidRPr="00C0646E" w:rsidTr="00447051">
        <w:trPr>
          <w:trHeight w:val="735"/>
        </w:trPr>
        <w:tc>
          <w:tcPr>
            <w:tcW w:w="1907" w:type="dxa"/>
            <w:vMerge w:val="restart"/>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配偶者以外の扶養親族がある職員が、配偶者を有するに至ったとき</w:t>
            </w:r>
          </w:p>
        </w:tc>
        <w:tc>
          <w:tcPr>
            <w:tcW w:w="72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婚姻による場合</w:t>
            </w:r>
          </w:p>
          <w:p w:rsidR="00447051" w:rsidRPr="00C0646E" w:rsidRDefault="008E5D34"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w:t>
            </w:r>
            <w:r w:rsidR="00447051" w:rsidRPr="00C0646E">
              <w:rPr>
                <w:rFonts w:ascii="ＭＳ 明朝" w:hAnsi="ＭＳ 明朝" w:cs="ＭＳ ゴシック" w:hint="eastAsia"/>
                <w:kern w:val="0"/>
                <w:szCs w:val="21"/>
              </w:rPr>
              <w:t>婚姻届受理証明書又は戸籍抄本（夫婦関係と届出日がわかるもの）</w:t>
            </w:r>
          </w:p>
        </w:tc>
      </w:tr>
      <w:tr w:rsidR="00447051" w:rsidRPr="00C0646E" w:rsidTr="00447051">
        <w:trPr>
          <w:trHeight w:val="1980"/>
        </w:trPr>
        <w:tc>
          <w:tcPr>
            <w:tcW w:w="1907" w:type="dxa"/>
            <w:vMerge/>
          </w:tcPr>
          <w:p w:rsidR="00447051" w:rsidRPr="00C0646E" w:rsidRDefault="00447051" w:rsidP="00CC5EF0">
            <w:pPr>
              <w:widowControl/>
              <w:jc w:val="left"/>
              <w:rPr>
                <w:rFonts w:ascii="ＭＳ 明朝" w:hAnsi="ＭＳ 明朝" w:cs="ＭＳ ゴシック"/>
                <w:kern w:val="0"/>
                <w:szCs w:val="21"/>
              </w:rPr>
            </w:pPr>
          </w:p>
        </w:tc>
        <w:tc>
          <w:tcPr>
            <w:tcW w:w="7262" w:type="dxa"/>
          </w:tcPr>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内縁による場合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１）住民票の写し（続柄が妻（未届）又は夫（未届））</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２) 戸籍抄本（職員、内縁関係のもの双方）（住民票で職員との続柄が妻（未届）又は夫（未届）であることが確認できない場合）</w:t>
            </w:r>
          </w:p>
          <w:p w:rsidR="00447051" w:rsidRPr="00C0646E" w:rsidRDefault="00447051" w:rsidP="00CC5EF0">
            <w:pPr>
              <w:widowControl/>
              <w:jc w:val="left"/>
              <w:rPr>
                <w:rFonts w:ascii="ＭＳ 明朝" w:hAnsi="ＭＳ 明朝" w:cs="ＭＳ ゴシック"/>
                <w:kern w:val="0"/>
                <w:szCs w:val="21"/>
              </w:rPr>
            </w:pPr>
            <w:r w:rsidRPr="00C0646E">
              <w:rPr>
                <w:rFonts w:ascii="ＭＳ 明朝" w:hAnsi="ＭＳ 明朝" w:cs="ＭＳ ゴシック" w:hint="eastAsia"/>
                <w:kern w:val="0"/>
                <w:szCs w:val="21"/>
              </w:rPr>
              <w:t>３）挙式の証明書等（住民票で職員との続柄が妻（未届）又は夫（未届）であることが確認できない場合）</w:t>
            </w:r>
          </w:p>
        </w:tc>
      </w:tr>
    </w:tbl>
    <w:p w:rsidR="00447051" w:rsidRPr="00C0646E" w:rsidRDefault="00447051" w:rsidP="00CC5EF0">
      <w:pPr>
        <w:widowControl/>
        <w:jc w:val="left"/>
        <w:rPr>
          <w:rFonts w:ascii="ＭＳ 明朝" w:hAnsi="ＭＳ 明朝" w:cs="ＭＳ ゴシック"/>
          <w:kern w:val="0"/>
          <w:szCs w:val="21"/>
        </w:rPr>
      </w:pPr>
    </w:p>
    <w:sectPr w:rsidR="00447051" w:rsidRPr="00C0646E" w:rsidSect="00CC5EF0">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95" w:rsidRDefault="008B2D95" w:rsidP="00CC5EF0">
      <w:r>
        <w:separator/>
      </w:r>
    </w:p>
  </w:endnote>
  <w:endnote w:type="continuationSeparator" w:id="0">
    <w:p w:rsidR="008B2D95" w:rsidRDefault="008B2D95" w:rsidP="00CC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95" w:rsidRDefault="008B2D95" w:rsidP="00CC5EF0">
      <w:r>
        <w:separator/>
      </w:r>
    </w:p>
  </w:footnote>
  <w:footnote w:type="continuationSeparator" w:id="0">
    <w:p w:rsidR="008B2D95" w:rsidRDefault="008B2D95" w:rsidP="00CC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9CF"/>
    <w:multiLevelType w:val="hybridMultilevel"/>
    <w:tmpl w:val="A28C3DF4"/>
    <w:lvl w:ilvl="0" w:tplc="730E58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4426BA"/>
    <w:multiLevelType w:val="hybridMultilevel"/>
    <w:tmpl w:val="BD46D990"/>
    <w:lvl w:ilvl="0" w:tplc="D974D8D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3D2463"/>
    <w:multiLevelType w:val="hybridMultilevel"/>
    <w:tmpl w:val="871491E4"/>
    <w:lvl w:ilvl="0" w:tplc="3F52976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6DF2A8A"/>
    <w:multiLevelType w:val="hybridMultilevel"/>
    <w:tmpl w:val="3D9E344A"/>
    <w:lvl w:ilvl="0" w:tplc="7FE4C14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153420"/>
    <w:multiLevelType w:val="hybridMultilevel"/>
    <w:tmpl w:val="1C4E2FC2"/>
    <w:lvl w:ilvl="0" w:tplc="1B527F1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830F76"/>
    <w:multiLevelType w:val="hybridMultilevel"/>
    <w:tmpl w:val="EE90D2E0"/>
    <w:lvl w:ilvl="0" w:tplc="F466A5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F179D9"/>
    <w:multiLevelType w:val="hybridMultilevel"/>
    <w:tmpl w:val="4B3C9F60"/>
    <w:lvl w:ilvl="0" w:tplc="58F41F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BD6B50"/>
    <w:multiLevelType w:val="hybridMultilevel"/>
    <w:tmpl w:val="C206E348"/>
    <w:lvl w:ilvl="0" w:tplc="CB4CAF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E5"/>
    <w:rsid w:val="00036C3F"/>
    <w:rsid w:val="000B331D"/>
    <w:rsid w:val="001079A4"/>
    <w:rsid w:val="00131E4B"/>
    <w:rsid w:val="00134A6D"/>
    <w:rsid w:val="00151713"/>
    <w:rsid w:val="00182EBE"/>
    <w:rsid w:val="0020033E"/>
    <w:rsid w:val="00227117"/>
    <w:rsid w:val="00244C1B"/>
    <w:rsid w:val="00264EE5"/>
    <w:rsid w:val="003104C9"/>
    <w:rsid w:val="00320696"/>
    <w:rsid w:val="00326E30"/>
    <w:rsid w:val="00371532"/>
    <w:rsid w:val="003A02C9"/>
    <w:rsid w:val="003C1180"/>
    <w:rsid w:val="00447051"/>
    <w:rsid w:val="00457E80"/>
    <w:rsid w:val="004C5AA9"/>
    <w:rsid w:val="005001CE"/>
    <w:rsid w:val="00560AAB"/>
    <w:rsid w:val="005F6E8C"/>
    <w:rsid w:val="00630799"/>
    <w:rsid w:val="00677785"/>
    <w:rsid w:val="006A326B"/>
    <w:rsid w:val="006C1CF3"/>
    <w:rsid w:val="0070383C"/>
    <w:rsid w:val="00764BDB"/>
    <w:rsid w:val="007A0C62"/>
    <w:rsid w:val="00822D6B"/>
    <w:rsid w:val="00835E79"/>
    <w:rsid w:val="00886061"/>
    <w:rsid w:val="008B2D95"/>
    <w:rsid w:val="008E5D34"/>
    <w:rsid w:val="00930C25"/>
    <w:rsid w:val="0093318B"/>
    <w:rsid w:val="009A753D"/>
    <w:rsid w:val="009E064A"/>
    <w:rsid w:val="00A16D6C"/>
    <w:rsid w:val="00A2701E"/>
    <w:rsid w:val="00A738A1"/>
    <w:rsid w:val="00B7446F"/>
    <w:rsid w:val="00B95EF9"/>
    <w:rsid w:val="00BE2EF9"/>
    <w:rsid w:val="00BE5A82"/>
    <w:rsid w:val="00C0646E"/>
    <w:rsid w:val="00C573D2"/>
    <w:rsid w:val="00C75A86"/>
    <w:rsid w:val="00C75CDE"/>
    <w:rsid w:val="00CA293B"/>
    <w:rsid w:val="00CC15CE"/>
    <w:rsid w:val="00CC5EF0"/>
    <w:rsid w:val="00CD435A"/>
    <w:rsid w:val="00CE3C9F"/>
    <w:rsid w:val="00D65309"/>
    <w:rsid w:val="00D705A4"/>
    <w:rsid w:val="00D82C79"/>
    <w:rsid w:val="00D944D1"/>
    <w:rsid w:val="00D95CCD"/>
    <w:rsid w:val="00DC7873"/>
    <w:rsid w:val="00E30E99"/>
    <w:rsid w:val="00E91A5A"/>
    <w:rsid w:val="00EB1EA7"/>
    <w:rsid w:val="00EF381E"/>
    <w:rsid w:val="00F16F55"/>
    <w:rsid w:val="00F43ADE"/>
    <w:rsid w:val="00F72BFE"/>
    <w:rsid w:val="00F87B7E"/>
    <w:rsid w:val="00FD3B0A"/>
    <w:rsid w:val="00FD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EE5"/>
    <w:rPr>
      <w:color w:val="000000"/>
      <w:u w:val="single"/>
    </w:rPr>
  </w:style>
  <w:style w:type="paragraph" w:styleId="a4">
    <w:name w:val="Balloon Text"/>
    <w:basedOn w:val="a"/>
    <w:semiHidden/>
    <w:rsid w:val="00D705A4"/>
    <w:rPr>
      <w:rFonts w:ascii="Arial" w:eastAsia="ＭＳ ゴシック" w:hAnsi="Arial"/>
      <w:sz w:val="18"/>
      <w:szCs w:val="18"/>
    </w:rPr>
  </w:style>
  <w:style w:type="character" w:styleId="a5">
    <w:name w:val="annotation reference"/>
    <w:semiHidden/>
    <w:rsid w:val="00764BDB"/>
    <w:rPr>
      <w:sz w:val="18"/>
      <w:szCs w:val="18"/>
    </w:rPr>
  </w:style>
  <w:style w:type="paragraph" w:styleId="a6">
    <w:name w:val="annotation text"/>
    <w:basedOn w:val="a"/>
    <w:semiHidden/>
    <w:rsid w:val="00764BDB"/>
    <w:pPr>
      <w:jc w:val="left"/>
    </w:pPr>
  </w:style>
  <w:style w:type="paragraph" w:styleId="a7">
    <w:name w:val="annotation subject"/>
    <w:basedOn w:val="a6"/>
    <w:next w:val="a6"/>
    <w:semiHidden/>
    <w:rsid w:val="00764BDB"/>
    <w:rPr>
      <w:b/>
      <w:bCs/>
    </w:rPr>
  </w:style>
  <w:style w:type="table" w:styleId="a8">
    <w:name w:val="Table Grid"/>
    <w:basedOn w:val="a1"/>
    <w:rsid w:val="00A27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C5EF0"/>
    <w:pPr>
      <w:tabs>
        <w:tab w:val="center" w:pos="4252"/>
        <w:tab w:val="right" w:pos="8504"/>
      </w:tabs>
      <w:snapToGrid w:val="0"/>
    </w:pPr>
  </w:style>
  <w:style w:type="character" w:customStyle="1" w:styleId="aa">
    <w:name w:val="ヘッダー (文字)"/>
    <w:link w:val="a9"/>
    <w:rsid w:val="00CC5EF0"/>
    <w:rPr>
      <w:kern w:val="2"/>
      <w:sz w:val="21"/>
      <w:szCs w:val="24"/>
    </w:rPr>
  </w:style>
  <w:style w:type="paragraph" w:styleId="ab">
    <w:name w:val="footer"/>
    <w:basedOn w:val="a"/>
    <w:link w:val="ac"/>
    <w:rsid w:val="00CC5EF0"/>
    <w:pPr>
      <w:tabs>
        <w:tab w:val="center" w:pos="4252"/>
        <w:tab w:val="right" w:pos="8504"/>
      </w:tabs>
      <w:snapToGrid w:val="0"/>
    </w:pPr>
  </w:style>
  <w:style w:type="character" w:customStyle="1" w:styleId="ac">
    <w:name w:val="フッター (文字)"/>
    <w:link w:val="ab"/>
    <w:rsid w:val="00CC5E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EE5"/>
    <w:rPr>
      <w:color w:val="000000"/>
      <w:u w:val="single"/>
    </w:rPr>
  </w:style>
  <w:style w:type="paragraph" w:styleId="a4">
    <w:name w:val="Balloon Text"/>
    <w:basedOn w:val="a"/>
    <w:semiHidden/>
    <w:rsid w:val="00D705A4"/>
    <w:rPr>
      <w:rFonts w:ascii="Arial" w:eastAsia="ＭＳ ゴシック" w:hAnsi="Arial"/>
      <w:sz w:val="18"/>
      <w:szCs w:val="18"/>
    </w:rPr>
  </w:style>
  <w:style w:type="character" w:styleId="a5">
    <w:name w:val="annotation reference"/>
    <w:semiHidden/>
    <w:rsid w:val="00764BDB"/>
    <w:rPr>
      <w:sz w:val="18"/>
      <w:szCs w:val="18"/>
    </w:rPr>
  </w:style>
  <w:style w:type="paragraph" w:styleId="a6">
    <w:name w:val="annotation text"/>
    <w:basedOn w:val="a"/>
    <w:semiHidden/>
    <w:rsid w:val="00764BDB"/>
    <w:pPr>
      <w:jc w:val="left"/>
    </w:pPr>
  </w:style>
  <w:style w:type="paragraph" w:styleId="a7">
    <w:name w:val="annotation subject"/>
    <w:basedOn w:val="a6"/>
    <w:next w:val="a6"/>
    <w:semiHidden/>
    <w:rsid w:val="00764BDB"/>
    <w:rPr>
      <w:b/>
      <w:bCs/>
    </w:rPr>
  </w:style>
  <w:style w:type="table" w:styleId="a8">
    <w:name w:val="Table Grid"/>
    <w:basedOn w:val="a1"/>
    <w:rsid w:val="00A27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C5EF0"/>
    <w:pPr>
      <w:tabs>
        <w:tab w:val="center" w:pos="4252"/>
        <w:tab w:val="right" w:pos="8504"/>
      </w:tabs>
      <w:snapToGrid w:val="0"/>
    </w:pPr>
  </w:style>
  <w:style w:type="character" w:customStyle="1" w:styleId="aa">
    <w:name w:val="ヘッダー (文字)"/>
    <w:link w:val="a9"/>
    <w:rsid w:val="00CC5EF0"/>
    <w:rPr>
      <w:kern w:val="2"/>
      <w:sz w:val="21"/>
      <w:szCs w:val="24"/>
    </w:rPr>
  </w:style>
  <w:style w:type="paragraph" w:styleId="ab">
    <w:name w:val="footer"/>
    <w:basedOn w:val="a"/>
    <w:link w:val="ac"/>
    <w:rsid w:val="00CC5EF0"/>
    <w:pPr>
      <w:tabs>
        <w:tab w:val="center" w:pos="4252"/>
        <w:tab w:val="right" w:pos="8504"/>
      </w:tabs>
      <w:snapToGrid w:val="0"/>
    </w:pPr>
  </w:style>
  <w:style w:type="character" w:customStyle="1" w:styleId="ac">
    <w:name w:val="フッター (文字)"/>
    <w:link w:val="ab"/>
    <w:rsid w:val="00CC5E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335">
      <w:bodyDiv w:val="1"/>
      <w:marLeft w:val="0"/>
      <w:marRight w:val="0"/>
      <w:marTop w:val="0"/>
      <w:marBottom w:val="0"/>
      <w:divBdr>
        <w:top w:val="none" w:sz="0" w:space="0" w:color="auto"/>
        <w:left w:val="none" w:sz="0" w:space="0" w:color="auto"/>
        <w:bottom w:val="none" w:sz="0" w:space="0" w:color="auto"/>
        <w:right w:val="none" w:sz="0" w:space="0" w:color="auto"/>
      </w:divBdr>
      <w:divsChild>
        <w:div w:id="43874369">
          <w:marLeft w:val="0"/>
          <w:marRight w:val="0"/>
          <w:marTop w:val="0"/>
          <w:marBottom w:val="0"/>
          <w:divBdr>
            <w:top w:val="none" w:sz="0" w:space="0" w:color="auto"/>
            <w:left w:val="none" w:sz="0" w:space="0" w:color="auto"/>
            <w:bottom w:val="none" w:sz="0" w:space="0" w:color="auto"/>
            <w:right w:val="none" w:sz="0" w:space="0" w:color="auto"/>
          </w:divBdr>
        </w:div>
        <w:div w:id="87043970">
          <w:marLeft w:val="0"/>
          <w:marRight w:val="0"/>
          <w:marTop w:val="0"/>
          <w:marBottom w:val="0"/>
          <w:divBdr>
            <w:top w:val="none" w:sz="0" w:space="0" w:color="auto"/>
            <w:left w:val="none" w:sz="0" w:space="0" w:color="auto"/>
            <w:bottom w:val="none" w:sz="0" w:space="0" w:color="auto"/>
            <w:right w:val="none" w:sz="0" w:space="0" w:color="auto"/>
          </w:divBdr>
        </w:div>
        <w:div w:id="109710138">
          <w:marLeft w:val="0"/>
          <w:marRight w:val="0"/>
          <w:marTop w:val="0"/>
          <w:marBottom w:val="0"/>
          <w:divBdr>
            <w:top w:val="none" w:sz="0" w:space="0" w:color="auto"/>
            <w:left w:val="none" w:sz="0" w:space="0" w:color="auto"/>
            <w:bottom w:val="none" w:sz="0" w:space="0" w:color="auto"/>
            <w:right w:val="none" w:sz="0" w:space="0" w:color="auto"/>
          </w:divBdr>
        </w:div>
        <w:div w:id="111364098">
          <w:marLeft w:val="0"/>
          <w:marRight w:val="0"/>
          <w:marTop w:val="0"/>
          <w:marBottom w:val="0"/>
          <w:divBdr>
            <w:top w:val="none" w:sz="0" w:space="0" w:color="auto"/>
            <w:left w:val="none" w:sz="0" w:space="0" w:color="auto"/>
            <w:bottom w:val="none" w:sz="0" w:space="0" w:color="auto"/>
            <w:right w:val="none" w:sz="0" w:space="0" w:color="auto"/>
          </w:divBdr>
        </w:div>
        <w:div w:id="112596879">
          <w:marLeft w:val="0"/>
          <w:marRight w:val="0"/>
          <w:marTop w:val="0"/>
          <w:marBottom w:val="0"/>
          <w:divBdr>
            <w:top w:val="none" w:sz="0" w:space="0" w:color="auto"/>
            <w:left w:val="none" w:sz="0" w:space="0" w:color="auto"/>
            <w:bottom w:val="none" w:sz="0" w:space="0" w:color="auto"/>
            <w:right w:val="none" w:sz="0" w:space="0" w:color="auto"/>
          </w:divBdr>
        </w:div>
        <w:div w:id="155191175">
          <w:marLeft w:val="0"/>
          <w:marRight w:val="0"/>
          <w:marTop w:val="0"/>
          <w:marBottom w:val="0"/>
          <w:divBdr>
            <w:top w:val="none" w:sz="0" w:space="0" w:color="auto"/>
            <w:left w:val="none" w:sz="0" w:space="0" w:color="auto"/>
            <w:bottom w:val="none" w:sz="0" w:space="0" w:color="auto"/>
            <w:right w:val="none" w:sz="0" w:space="0" w:color="auto"/>
          </w:divBdr>
        </w:div>
        <w:div w:id="161431376">
          <w:marLeft w:val="0"/>
          <w:marRight w:val="0"/>
          <w:marTop w:val="0"/>
          <w:marBottom w:val="0"/>
          <w:divBdr>
            <w:top w:val="none" w:sz="0" w:space="0" w:color="auto"/>
            <w:left w:val="none" w:sz="0" w:space="0" w:color="auto"/>
            <w:bottom w:val="none" w:sz="0" w:space="0" w:color="auto"/>
            <w:right w:val="none" w:sz="0" w:space="0" w:color="auto"/>
          </w:divBdr>
        </w:div>
        <w:div w:id="179703773">
          <w:marLeft w:val="0"/>
          <w:marRight w:val="0"/>
          <w:marTop w:val="0"/>
          <w:marBottom w:val="0"/>
          <w:divBdr>
            <w:top w:val="none" w:sz="0" w:space="0" w:color="auto"/>
            <w:left w:val="none" w:sz="0" w:space="0" w:color="auto"/>
            <w:bottom w:val="none" w:sz="0" w:space="0" w:color="auto"/>
            <w:right w:val="none" w:sz="0" w:space="0" w:color="auto"/>
          </w:divBdr>
        </w:div>
        <w:div w:id="334378887">
          <w:marLeft w:val="0"/>
          <w:marRight w:val="0"/>
          <w:marTop w:val="0"/>
          <w:marBottom w:val="0"/>
          <w:divBdr>
            <w:top w:val="none" w:sz="0" w:space="0" w:color="auto"/>
            <w:left w:val="none" w:sz="0" w:space="0" w:color="auto"/>
            <w:bottom w:val="none" w:sz="0" w:space="0" w:color="auto"/>
            <w:right w:val="none" w:sz="0" w:space="0" w:color="auto"/>
          </w:divBdr>
        </w:div>
        <w:div w:id="405302160">
          <w:marLeft w:val="0"/>
          <w:marRight w:val="0"/>
          <w:marTop w:val="0"/>
          <w:marBottom w:val="0"/>
          <w:divBdr>
            <w:top w:val="none" w:sz="0" w:space="0" w:color="auto"/>
            <w:left w:val="none" w:sz="0" w:space="0" w:color="auto"/>
            <w:bottom w:val="none" w:sz="0" w:space="0" w:color="auto"/>
            <w:right w:val="none" w:sz="0" w:space="0" w:color="auto"/>
          </w:divBdr>
        </w:div>
        <w:div w:id="405959071">
          <w:marLeft w:val="0"/>
          <w:marRight w:val="0"/>
          <w:marTop w:val="0"/>
          <w:marBottom w:val="0"/>
          <w:divBdr>
            <w:top w:val="none" w:sz="0" w:space="0" w:color="auto"/>
            <w:left w:val="none" w:sz="0" w:space="0" w:color="auto"/>
            <w:bottom w:val="none" w:sz="0" w:space="0" w:color="auto"/>
            <w:right w:val="none" w:sz="0" w:space="0" w:color="auto"/>
          </w:divBdr>
        </w:div>
        <w:div w:id="433283170">
          <w:marLeft w:val="0"/>
          <w:marRight w:val="0"/>
          <w:marTop w:val="0"/>
          <w:marBottom w:val="0"/>
          <w:divBdr>
            <w:top w:val="none" w:sz="0" w:space="0" w:color="auto"/>
            <w:left w:val="none" w:sz="0" w:space="0" w:color="auto"/>
            <w:bottom w:val="none" w:sz="0" w:space="0" w:color="auto"/>
            <w:right w:val="none" w:sz="0" w:space="0" w:color="auto"/>
          </w:divBdr>
        </w:div>
        <w:div w:id="532109827">
          <w:marLeft w:val="0"/>
          <w:marRight w:val="0"/>
          <w:marTop w:val="0"/>
          <w:marBottom w:val="0"/>
          <w:divBdr>
            <w:top w:val="none" w:sz="0" w:space="0" w:color="auto"/>
            <w:left w:val="none" w:sz="0" w:space="0" w:color="auto"/>
            <w:bottom w:val="none" w:sz="0" w:space="0" w:color="auto"/>
            <w:right w:val="none" w:sz="0" w:space="0" w:color="auto"/>
          </w:divBdr>
        </w:div>
        <w:div w:id="532572109">
          <w:marLeft w:val="0"/>
          <w:marRight w:val="0"/>
          <w:marTop w:val="0"/>
          <w:marBottom w:val="0"/>
          <w:divBdr>
            <w:top w:val="none" w:sz="0" w:space="0" w:color="auto"/>
            <w:left w:val="none" w:sz="0" w:space="0" w:color="auto"/>
            <w:bottom w:val="none" w:sz="0" w:space="0" w:color="auto"/>
            <w:right w:val="none" w:sz="0" w:space="0" w:color="auto"/>
          </w:divBdr>
        </w:div>
        <w:div w:id="542788314">
          <w:marLeft w:val="0"/>
          <w:marRight w:val="0"/>
          <w:marTop w:val="0"/>
          <w:marBottom w:val="0"/>
          <w:divBdr>
            <w:top w:val="none" w:sz="0" w:space="0" w:color="auto"/>
            <w:left w:val="none" w:sz="0" w:space="0" w:color="auto"/>
            <w:bottom w:val="none" w:sz="0" w:space="0" w:color="auto"/>
            <w:right w:val="none" w:sz="0" w:space="0" w:color="auto"/>
          </w:divBdr>
        </w:div>
        <w:div w:id="657731150">
          <w:marLeft w:val="0"/>
          <w:marRight w:val="0"/>
          <w:marTop w:val="0"/>
          <w:marBottom w:val="0"/>
          <w:divBdr>
            <w:top w:val="none" w:sz="0" w:space="0" w:color="auto"/>
            <w:left w:val="none" w:sz="0" w:space="0" w:color="auto"/>
            <w:bottom w:val="none" w:sz="0" w:space="0" w:color="auto"/>
            <w:right w:val="none" w:sz="0" w:space="0" w:color="auto"/>
          </w:divBdr>
        </w:div>
        <w:div w:id="658391018">
          <w:marLeft w:val="0"/>
          <w:marRight w:val="0"/>
          <w:marTop w:val="0"/>
          <w:marBottom w:val="0"/>
          <w:divBdr>
            <w:top w:val="none" w:sz="0" w:space="0" w:color="auto"/>
            <w:left w:val="none" w:sz="0" w:space="0" w:color="auto"/>
            <w:bottom w:val="none" w:sz="0" w:space="0" w:color="auto"/>
            <w:right w:val="none" w:sz="0" w:space="0" w:color="auto"/>
          </w:divBdr>
        </w:div>
        <w:div w:id="713509339">
          <w:marLeft w:val="0"/>
          <w:marRight w:val="0"/>
          <w:marTop w:val="0"/>
          <w:marBottom w:val="0"/>
          <w:divBdr>
            <w:top w:val="none" w:sz="0" w:space="0" w:color="auto"/>
            <w:left w:val="none" w:sz="0" w:space="0" w:color="auto"/>
            <w:bottom w:val="none" w:sz="0" w:space="0" w:color="auto"/>
            <w:right w:val="none" w:sz="0" w:space="0" w:color="auto"/>
          </w:divBdr>
        </w:div>
        <w:div w:id="715201181">
          <w:marLeft w:val="0"/>
          <w:marRight w:val="0"/>
          <w:marTop w:val="0"/>
          <w:marBottom w:val="0"/>
          <w:divBdr>
            <w:top w:val="none" w:sz="0" w:space="0" w:color="auto"/>
            <w:left w:val="none" w:sz="0" w:space="0" w:color="auto"/>
            <w:bottom w:val="none" w:sz="0" w:space="0" w:color="auto"/>
            <w:right w:val="none" w:sz="0" w:space="0" w:color="auto"/>
          </w:divBdr>
        </w:div>
        <w:div w:id="728503428">
          <w:marLeft w:val="0"/>
          <w:marRight w:val="0"/>
          <w:marTop w:val="0"/>
          <w:marBottom w:val="0"/>
          <w:divBdr>
            <w:top w:val="none" w:sz="0" w:space="0" w:color="auto"/>
            <w:left w:val="none" w:sz="0" w:space="0" w:color="auto"/>
            <w:bottom w:val="none" w:sz="0" w:space="0" w:color="auto"/>
            <w:right w:val="none" w:sz="0" w:space="0" w:color="auto"/>
          </w:divBdr>
        </w:div>
        <w:div w:id="755906754">
          <w:marLeft w:val="0"/>
          <w:marRight w:val="0"/>
          <w:marTop w:val="0"/>
          <w:marBottom w:val="0"/>
          <w:divBdr>
            <w:top w:val="none" w:sz="0" w:space="0" w:color="auto"/>
            <w:left w:val="none" w:sz="0" w:space="0" w:color="auto"/>
            <w:bottom w:val="none" w:sz="0" w:space="0" w:color="auto"/>
            <w:right w:val="none" w:sz="0" w:space="0" w:color="auto"/>
          </w:divBdr>
        </w:div>
        <w:div w:id="838038011">
          <w:marLeft w:val="0"/>
          <w:marRight w:val="0"/>
          <w:marTop w:val="0"/>
          <w:marBottom w:val="0"/>
          <w:divBdr>
            <w:top w:val="none" w:sz="0" w:space="0" w:color="auto"/>
            <w:left w:val="none" w:sz="0" w:space="0" w:color="auto"/>
            <w:bottom w:val="none" w:sz="0" w:space="0" w:color="auto"/>
            <w:right w:val="none" w:sz="0" w:space="0" w:color="auto"/>
          </w:divBdr>
        </w:div>
        <w:div w:id="994994860">
          <w:marLeft w:val="0"/>
          <w:marRight w:val="0"/>
          <w:marTop w:val="0"/>
          <w:marBottom w:val="0"/>
          <w:divBdr>
            <w:top w:val="none" w:sz="0" w:space="0" w:color="auto"/>
            <w:left w:val="none" w:sz="0" w:space="0" w:color="auto"/>
            <w:bottom w:val="none" w:sz="0" w:space="0" w:color="auto"/>
            <w:right w:val="none" w:sz="0" w:space="0" w:color="auto"/>
          </w:divBdr>
        </w:div>
        <w:div w:id="1223785435">
          <w:marLeft w:val="0"/>
          <w:marRight w:val="0"/>
          <w:marTop w:val="0"/>
          <w:marBottom w:val="0"/>
          <w:divBdr>
            <w:top w:val="none" w:sz="0" w:space="0" w:color="auto"/>
            <w:left w:val="none" w:sz="0" w:space="0" w:color="auto"/>
            <w:bottom w:val="none" w:sz="0" w:space="0" w:color="auto"/>
            <w:right w:val="none" w:sz="0" w:space="0" w:color="auto"/>
          </w:divBdr>
        </w:div>
        <w:div w:id="1258489450">
          <w:marLeft w:val="0"/>
          <w:marRight w:val="0"/>
          <w:marTop w:val="0"/>
          <w:marBottom w:val="0"/>
          <w:divBdr>
            <w:top w:val="none" w:sz="0" w:space="0" w:color="auto"/>
            <w:left w:val="none" w:sz="0" w:space="0" w:color="auto"/>
            <w:bottom w:val="none" w:sz="0" w:space="0" w:color="auto"/>
            <w:right w:val="none" w:sz="0" w:space="0" w:color="auto"/>
          </w:divBdr>
        </w:div>
        <w:div w:id="1270357600">
          <w:marLeft w:val="0"/>
          <w:marRight w:val="0"/>
          <w:marTop w:val="0"/>
          <w:marBottom w:val="0"/>
          <w:divBdr>
            <w:top w:val="none" w:sz="0" w:space="0" w:color="auto"/>
            <w:left w:val="none" w:sz="0" w:space="0" w:color="auto"/>
            <w:bottom w:val="none" w:sz="0" w:space="0" w:color="auto"/>
            <w:right w:val="none" w:sz="0" w:space="0" w:color="auto"/>
          </w:divBdr>
        </w:div>
        <w:div w:id="1311055260">
          <w:marLeft w:val="0"/>
          <w:marRight w:val="0"/>
          <w:marTop w:val="0"/>
          <w:marBottom w:val="0"/>
          <w:divBdr>
            <w:top w:val="none" w:sz="0" w:space="0" w:color="auto"/>
            <w:left w:val="none" w:sz="0" w:space="0" w:color="auto"/>
            <w:bottom w:val="none" w:sz="0" w:space="0" w:color="auto"/>
            <w:right w:val="none" w:sz="0" w:space="0" w:color="auto"/>
          </w:divBdr>
        </w:div>
        <w:div w:id="1328627339">
          <w:marLeft w:val="0"/>
          <w:marRight w:val="0"/>
          <w:marTop w:val="0"/>
          <w:marBottom w:val="0"/>
          <w:divBdr>
            <w:top w:val="none" w:sz="0" w:space="0" w:color="auto"/>
            <w:left w:val="none" w:sz="0" w:space="0" w:color="auto"/>
            <w:bottom w:val="none" w:sz="0" w:space="0" w:color="auto"/>
            <w:right w:val="none" w:sz="0" w:space="0" w:color="auto"/>
          </w:divBdr>
        </w:div>
        <w:div w:id="1332298987">
          <w:marLeft w:val="0"/>
          <w:marRight w:val="0"/>
          <w:marTop w:val="0"/>
          <w:marBottom w:val="0"/>
          <w:divBdr>
            <w:top w:val="none" w:sz="0" w:space="0" w:color="auto"/>
            <w:left w:val="none" w:sz="0" w:space="0" w:color="auto"/>
            <w:bottom w:val="none" w:sz="0" w:space="0" w:color="auto"/>
            <w:right w:val="none" w:sz="0" w:space="0" w:color="auto"/>
          </w:divBdr>
        </w:div>
        <w:div w:id="1449618680">
          <w:marLeft w:val="0"/>
          <w:marRight w:val="0"/>
          <w:marTop w:val="0"/>
          <w:marBottom w:val="0"/>
          <w:divBdr>
            <w:top w:val="none" w:sz="0" w:space="0" w:color="auto"/>
            <w:left w:val="none" w:sz="0" w:space="0" w:color="auto"/>
            <w:bottom w:val="none" w:sz="0" w:space="0" w:color="auto"/>
            <w:right w:val="none" w:sz="0" w:space="0" w:color="auto"/>
          </w:divBdr>
        </w:div>
        <w:div w:id="1539004753">
          <w:marLeft w:val="0"/>
          <w:marRight w:val="0"/>
          <w:marTop w:val="0"/>
          <w:marBottom w:val="0"/>
          <w:divBdr>
            <w:top w:val="none" w:sz="0" w:space="0" w:color="auto"/>
            <w:left w:val="none" w:sz="0" w:space="0" w:color="auto"/>
            <w:bottom w:val="none" w:sz="0" w:space="0" w:color="auto"/>
            <w:right w:val="none" w:sz="0" w:space="0" w:color="auto"/>
          </w:divBdr>
        </w:div>
        <w:div w:id="1722706929">
          <w:marLeft w:val="0"/>
          <w:marRight w:val="0"/>
          <w:marTop w:val="0"/>
          <w:marBottom w:val="0"/>
          <w:divBdr>
            <w:top w:val="none" w:sz="0" w:space="0" w:color="auto"/>
            <w:left w:val="none" w:sz="0" w:space="0" w:color="auto"/>
            <w:bottom w:val="none" w:sz="0" w:space="0" w:color="auto"/>
            <w:right w:val="none" w:sz="0" w:space="0" w:color="auto"/>
          </w:divBdr>
        </w:div>
        <w:div w:id="1778137495">
          <w:marLeft w:val="0"/>
          <w:marRight w:val="0"/>
          <w:marTop w:val="0"/>
          <w:marBottom w:val="0"/>
          <w:divBdr>
            <w:top w:val="none" w:sz="0" w:space="0" w:color="auto"/>
            <w:left w:val="none" w:sz="0" w:space="0" w:color="auto"/>
            <w:bottom w:val="none" w:sz="0" w:space="0" w:color="auto"/>
            <w:right w:val="none" w:sz="0" w:space="0" w:color="auto"/>
          </w:divBdr>
        </w:div>
        <w:div w:id="1794396687">
          <w:marLeft w:val="0"/>
          <w:marRight w:val="0"/>
          <w:marTop w:val="0"/>
          <w:marBottom w:val="0"/>
          <w:divBdr>
            <w:top w:val="none" w:sz="0" w:space="0" w:color="auto"/>
            <w:left w:val="none" w:sz="0" w:space="0" w:color="auto"/>
            <w:bottom w:val="none" w:sz="0" w:space="0" w:color="auto"/>
            <w:right w:val="none" w:sz="0" w:space="0" w:color="auto"/>
          </w:divBdr>
        </w:div>
        <w:div w:id="1795437687">
          <w:marLeft w:val="0"/>
          <w:marRight w:val="0"/>
          <w:marTop w:val="0"/>
          <w:marBottom w:val="0"/>
          <w:divBdr>
            <w:top w:val="none" w:sz="0" w:space="0" w:color="auto"/>
            <w:left w:val="none" w:sz="0" w:space="0" w:color="auto"/>
            <w:bottom w:val="none" w:sz="0" w:space="0" w:color="auto"/>
            <w:right w:val="none" w:sz="0" w:space="0" w:color="auto"/>
          </w:divBdr>
        </w:div>
        <w:div w:id="1919905237">
          <w:marLeft w:val="0"/>
          <w:marRight w:val="0"/>
          <w:marTop w:val="0"/>
          <w:marBottom w:val="0"/>
          <w:divBdr>
            <w:top w:val="none" w:sz="0" w:space="0" w:color="auto"/>
            <w:left w:val="none" w:sz="0" w:space="0" w:color="auto"/>
            <w:bottom w:val="none" w:sz="0" w:space="0" w:color="auto"/>
            <w:right w:val="none" w:sz="0" w:space="0" w:color="auto"/>
          </w:divBdr>
        </w:div>
        <w:div w:id="1925675475">
          <w:marLeft w:val="0"/>
          <w:marRight w:val="0"/>
          <w:marTop w:val="0"/>
          <w:marBottom w:val="0"/>
          <w:divBdr>
            <w:top w:val="none" w:sz="0" w:space="0" w:color="auto"/>
            <w:left w:val="none" w:sz="0" w:space="0" w:color="auto"/>
            <w:bottom w:val="none" w:sz="0" w:space="0" w:color="auto"/>
            <w:right w:val="none" w:sz="0" w:space="0" w:color="auto"/>
          </w:divBdr>
        </w:div>
        <w:div w:id="2002536488">
          <w:marLeft w:val="0"/>
          <w:marRight w:val="0"/>
          <w:marTop w:val="0"/>
          <w:marBottom w:val="0"/>
          <w:divBdr>
            <w:top w:val="none" w:sz="0" w:space="0" w:color="auto"/>
            <w:left w:val="none" w:sz="0" w:space="0" w:color="auto"/>
            <w:bottom w:val="none" w:sz="0" w:space="0" w:color="auto"/>
            <w:right w:val="none" w:sz="0" w:space="0" w:color="auto"/>
          </w:divBdr>
        </w:div>
        <w:div w:id="2098284497">
          <w:marLeft w:val="0"/>
          <w:marRight w:val="0"/>
          <w:marTop w:val="0"/>
          <w:marBottom w:val="0"/>
          <w:divBdr>
            <w:top w:val="none" w:sz="0" w:space="0" w:color="auto"/>
            <w:left w:val="none" w:sz="0" w:space="0" w:color="auto"/>
            <w:bottom w:val="none" w:sz="0" w:space="0" w:color="auto"/>
            <w:right w:val="none" w:sz="0" w:space="0" w:color="auto"/>
          </w:divBdr>
        </w:div>
        <w:div w:id="2107310227">
          <w:marLeft w:val="0"/>
          <w:marRight w:val="0"/>
          <w:marTop w:val="0"/>
          <w:marBottom w:val="0"/>
          <w:divBdr>
            <w:top w:val="none" w:sz="0" w:space="0" w:color="auto"/>
            <w:left w:val="none" w:sz="0" w:space="0" w:color="auto"/>
            <w:bottom w:val="none" w:sz="0" w:space="0" w:color="auto"/>
            <w:right w:val="none" w:sz="0" w:space="0" w:color="auto"/>
          </w:divBdr>
        </w:div>
      </w:divsChild>
    </w:div>
    <w:div w:id="348485596">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9">
          <w:marLeft w:val="240"/>
          <w:marRight w:val="0"/>
          <w:marTop w:val="0"/>
          <w:marBottom w:val="0"/>
          <w:divBdr>
            <w:top w:val="none" w:sz="0" w:space="0" w:color="auto"/>
            <w:left w:val="none" w:sz="0" w:space="0" w:color="auto"/>
            <w:bottom w:val="none" w:sz="0" w:space="0" w:color="auto"/>
            <w:right w:val="none" w:sz="0" w:space="0" w:color="auto"/>
          </w:divBdr>
          <w:divsChild>
            <w:div w:id="175509208">
              <w:marLeft w:val="240"/>
              <w:marRight w:val="0"/>
              <w:marTop w:val="0"/>
              <w:marBottom w:val="0"/>
              <w:divBdr>
                <w:top w:val="none" w:sz="0" w:space="0" w:color="auto"/>
                <w:left w:val="none" w:sz="0" w:space="0" w:color="auto"/>
                <w:bottom w:val="none" w:sz="0" w:space="0" w:color="auto"/>
                <w:right w:val="none" w:sz="0" w:space="0" w:color="auto"/>
              </w:divBdr>
            </w:div>
            <w:div w:id="480083043">
              <w:marLeft w:val="240"/>
              <w:marRight w:val="0"/>
              <w:marTop w:val="0"/>
              <w:marBottom w:val="0"/>
              <w:divBdr>
                <w:top w:val="none" w:sz="0" w:space="0" w:color="auto"/>
                <w:left w:val="none" w:sz="0" w:space="0" w:color="auto"/>
                <w:bottom w:val="none" w:sz="0" w:space="0" w:color="auto"/>
                <w:right w:val="none" w:sz="0" w:space="0" w:color="auto"/>
              </w:divBdr>
            </w:div>
            <w:div w:id="1854301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032138">
      <w:bodyDiv w:val="1"/>
      <w:marLeft w:val="0"/>
      <w:marRight w:val="0"/>
      <w:marTop w:val="0"/>
      <w:marBottom w:val="0"/>
      <w:divBdr>
        <w:top w:val="none" w:sz="0" w:space="0" w:color="auto"/>
        <w:left w:val="none" w:sz="0" w:space="0" w:color="auto"/>
        <w:bottom w:val="none" w:sz="0" w:space="0" w:color="auto"/>
        <w:right w:val="none" w:sz="0" w:space="0" w:color="auto"/>
      </w:divBdr>
      <w:divsChild>
        <w:div w:id="8338857">
          <w:marLeft w:val="240"/>
          <w:marRight w:val="0"/>
          <w:marTop w:val="0"/>
          <w:marBottom w:val="0"/>
          <w:divBdr>
            <w:top w:val="none" w:sz="0" w:space="0" w:color="auto"/>
            <w:left w:val="none" w:sz="0" w:space="0" w:color="auto"/>
            <w:bottom w:val="none" w:sz="0" w:space="0" w:color="auto"/>
            <w:right w:val="none" w:sz="0" w:space="0" w:color="auto"/>
          </w:divBdr>
        </w:div>
        <w:div w:id="120807508">
          <w:marLeft w:val="240"/>
          <w:marRight w:val="0"/>
          <w:marTop w:val="0"/>
          <w:marBottom w:val="0"/>
          <w:divBdr>
            <w:top w:val="none" w:sz="0" w:space="0" w:color="auto"/>
            <w:left w:val="none" w:sz="0" w:space="0" w:color="auto"/>
            <w:bottom w:val="none" w:sz="0" w:space="0" w:color="auto"/>
            <w:right w:val="none" w:sz="0" w:space="0" w:color="auto"/>
          </w:divBdr>
        </w:div>
        <w:div w:id="278873368">
          <w:marLeft w:val="240"/>
          <w:marRight w:val="0"/>
          <w:marTop w:val="0"/>
          <w:marBottom w:val="0"/>
          <w:divBdr>
            <w:top w:val="none" w:sz="0" w:space="0" w:color="auto"/>
            <w:left w:val="none" w:sz="0" w:space="0" w:color="auto"/>
            <w:bottom w:val="none" w:sz="0" w:space="0" w:color="auto"/>
            <w:right w:val="none" w:sz="0" w:space="0" w:color="auto"/>
          </w:divBdr>
        </w:div>
        <w:div w:id="419527100">
          <w:marLeft w:val="240"/>
          <w:marRight w:val="0"/>
          <w:marTop w:val="0"/>
          <w:marBottom w:val="0"/>
          <w:divBdr>
            <w:top w:val="none" w:sz="0" w:space="0" w:color="auto"/>
            <w:left w:val="none" w:sz="0" w:space="0" w:color="auto"/>
            <w:bottom w:val="none" w:sz="0" w:space="0" w:color="auto"/>
            <w:right w:val="none" w:sz="0" w:space="0" w:color="auto"/>
          </w:divBdr>
        </w:div>
        <w:div w:id="440492757">
          <w:marLeft w:val="240"/>
          <w:marRight w:val="0"/>
          <w:marTop w:val="0"/>
          <w:marBottom w:val="0"/>
          <w:divBdr>
            <w:top w:val="none" w:sz="0" w:space="0" w:color="auto"/>
            <w:left w:val="none" w:sz="0" w:space="0" w:color="auto"/>
            <w:bottom w:val="none" w:sz="0" w:space="0" w:color="auto"/>
            <w:right w:val="none" w:sz="0" w:space="0" w:color="auto"/>
          </w:divBdr>
        </w:div>
        <w:div w:id="521821766">
          <w:marLeft w:val="240"/>
          <w:marRight w:val="0"/>
          <w:marTop w:val="0"/>
          <w:marBottom w:val="0"/>
          <w:divBdr>
            <w:top w:val="none" w:sz="0" w:space="0" w:color="auto"/>
            <w:left w:val="none" w:sz="0" w:space="0" w:color="auto"/>
            <w:bottom w:val="none" w:sz="0" w:space="0" w:color="auto"/>
            <w:right w:val="none" w:sz="0" w:space="0" w:color="auto"/>
          </w:divBdr>
        </w:div>
        <w:div w:id="728727120">
          <w:marLeft w:val="240"/>
          <w:marRight w:val="0"/>
          <w:marTop w:val="0"/>
          <w:marBottom w:val="0"/>
          <w:divBdr>
            <w:top w:val="none" w:sz="0" w:space="0" w:color="auto"/>
            <w:left w:val="none" w:sz="0" w:space="0" w:color="auto"/>
            <w:bottom w:val="none" w:sz="0" w:space="0" w:color="auto"/>
            <w:right w:val="none" w:sz="0" w:space="0" w:color="auto"/>
          </w:divBdr>
        </w:div>
        <w:div w:id="911699275">
          <w:marLeft w:val="240"/>
          <w:marRight w:val="0"/>
          <w:marTop w:val="0"/>
          <w:marBottom w:val="0"/>
          <w:divBdr>
            <w:top w:val="none" w:sz="0" w:space="0" w:color="auto"/>
            <w:left w:val="none" w:sz="0" w:space="0" w:color="auto"/>
            <w:bottom w:val="none" w:sz="0" w:space="0" w:color="auto"/>
            <w:right w:val="none" w:sz="0" w:space="0" w:color="auto"/>
          </w:divBdr>
        </w:div>
        <w:div w:id="937443695">
          <w:marLeft w:val="240"/>
          <w:marRight w:val="0"/>
          <w:marTop w:val="0"/>
          <w:marBottom w:val="0"/>
          <w:divBdr>
            <w:top w:val="none" w:sz="0" w:space="0" w:color="auto"/>
            <w:left w:val="none" w:sz="0" w:space="0" w:color="auto"/>
            <w:bottom w:val="none" w:sz="0" w:space="0" w:color="auto"/>
            <w:right w:val="none" w:sz="0" w:space="0" w:color="auto"/>
          </w:divBdr>
        </w:div>
        <w:div w:id="1111169162">
          <w:marLeft w:val="240"/>
          <w:marRight w:val="0"/>
          <w:marTop w:val="0"/>
          <w:marBottom w:val="0"/>
          <w:divBdr>
            <w:top w:val="none" w:sz="0" w:space="0" w:color="auto"/>
            <w:left w:val="none" w:sz="0" w:space="0" w:color="auto"/>
            <w:bottom w:val="none" w:sz="0" w:space="0" w:color="auto"/>
            <w:right w:val="none" w:sz="0" w:space="0" w:color="auto"/>
          </w:divBdr>
        </w:div>
        <w:div w:id="1156412850">
          <w:marLeft w:val="240"/>
          <w:marRight w:val="0"/>
          <w:marTop w:val="0"/>
          <w:marBottom w:val="0"/>
          <w:divBdr>
            <w:top w:val="none" w:sz="0" w:space="0" w:color="auto"/>
            <w:left w:val="none" w:sz="0" w:space="0" w:color="auto"/>
            <w:bottom w:val="none" w:sz="0" w:space="0" w:color="auto"/>
            <w:right w:val="none" w:sz="0" w:space="0" w:color="auto"/>
          </w:divBdr>
        </w:div>
        <w:div w:id="1282110223">
          <w:marLeft w:val="240"/>
          <w:marRight w:val="0"/>
          <w:marTop w:val="0"/>
          <w:marBottom w:val="0"/>
          <w:divBdr>
            <w:top w:val="none" w:sz="0" w:space="0" w:color="auto"/>
            <w:left w:val="none" w:sz="0" w:space="0" w:color="auto"/>
            <w:bottom w:val="none" w:sz="0" w:space="0" w:color="auto"/>
            <w:right w:val="none" w:sz="0" w:space="0" w:color="auto"/>
          </w:divBdr>
        </w:div>
        <w:div w:id="1327132582">
          <w:marLeft w:val="240"/>
          <w:marRight w:val="0"/>
          <w:marTop w:val="0"/>
          <w:marBottom w:val="0"/>
          <w:divBdr>
            <w:top w:val="none" w:sz="0" w:space="0" w:color="auto"/>
            <w:left w:val="none" w:sz="0" w:space="0" w:color="auto"/>
            <w:bottom w:val="none" w:sz="0" w:space="0" w:color="auto"/>
            <w:right w:val="none" w:sz="0" w:space="0" w:color="auto"/>
          </w:divBdr>
        </w:div>
        <w:div w:id="1451777843">
          <w:marLeft w:val="240"/>
          <w:marRight w:val="0"/>
          <w:marTop w:val="0"/>
          <w:marBottom w:val="0"/>
          <w:divBdr>
            <w:top w:val="none" w:sz="0" w:space="0" w:color="auto"/>
            <w:left w:val="none" w:sz="0" w:space="0" w:color="auto"/>
            <w:bottom w:val="none" w:sz="0" w:space="0" w:color="auto"/>
            <w:right w:val="none" w:sz="0" w:space="0" w:color="auto"/>
          </w:divBdr>
        </w:div>
        <w:div w:id="1558470947">
          <w:marLeft w:val="240"/>
          <w:marRight w:val="0"/>
          <w:marTop w:val="0"/>
          <w:marBottom w:val="0"/>
          <w:divBdr>
            <w:top w:val="none" w:sz="0" w:space="0" w:color="auto"/>
            <w:left w:val="none" w:sz="0" w:space="0" w:color="auto"/>
            <w:bottom w:val="none" w:sz="0" w:space="0" w:color="auto"/>
            <w:right w:val="none" w:sz="0" w:space="0" w:color="auto"/>
          </w:divBdr>
        </w:div>
        <w:div w:id="1631785793">
          <w:marLeft w:val="240"/>
          <w:marRight w:val="0"/>
          <w:marTop w:val="0"/>
          <w:marBottom w:val="0"/>
          <w:divBdr>
            <w:top w:val="none" w:sz="0" w:space="0" w:color="auto"/>
            <w:left w:val="none" w:sz="0" w:space="0" w:color="auto"/>
            <w:bottom w:val="none" w:sz="0" w:space="0" w:color="auto"/>
            <w:right w:val="none" w:sz="0" w:space="0" w:color="auto"/>
          </w:divBdr>
        </w:div>
        <w:div w:id="17140386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扶養手当支給要綱</vt:lpstr>
      <vt:lpstr>　扶養手当支給要綱</vt:lpstr>
    </vt:vector>
  </TitlesOfParts>
  <Company>大阪市水道局</Company>
  <LinksUpToDate>false</LinksUpToDate>
  <CharactersWithSpaces>5627</CharactersWithSpaces>
  <SharedDoc>false</SharedDoc>
  <HLinks>
    <vt:vector size="12" baseType="variant">
      <vt:variant>
        <vt:i4>7798815</vt:i4>
      </vt:variant>
      <vt:variant>
        <vt:i4>3</vt:i4>
      </vt:variant>
      <vt:variant>
        <vt:i4>0</vt:i4>
      </vt:variant>
      <vt:variant>
        <vt:i4>5</vt:i4>
      </vt:variant>
      <vt:variant>
        <vt:lpwstr>javascript:void fnHonLink(226,'v8000259041901011.html','j10_k2')</vt:lpwstr>
      </vt:variant>
      <vt:variant>
        <vt:lpwstr/>
      </vt:variant>
      <vt:variant>
        <vt:i4>7602207</vt:i4>
      </vt:variant>
      <vt:variant>
        <vt:i4>0</vt:i4>
      </vt:variant>
      <vt:variant>
        <vt:i4>0</vt:i4>
      </vt:variant>
      <vt:variant>
        <vt:i4>5</vt:i4>
      </vt:variant>
      <vt:variant>
        <vt:lpwstr>javascript:void fnHonLink(226,'v8000259041901011.html','j10_k1')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扶養手当支給要綱</dc:title>
  <dc:creator>大阪市水道局</dc:creator>
  <cp:lastModifiedBy>大阪市水道局</cp:lastModifiedBy>
  <cp:revision>2</cp:revision>
  <cp:lastPrinted>2011-04-25T00:18:00Z</cp:lastPrinted>
  <dcterms:created xsi:type="dcterms:W3CDTF">2019-11-28T00:30:00Z</dcterms:created>
  <dcterms:modified xsi:type="dcterms:W3CDTF">2019-11-28T00:30:00Z</dcterms:modified>
</cp:coreProperties>
</file>