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A6" w:rsidRPr="00713965" w:rsidRDefault="007A0FA6" w:rsidP="007A0FA6">
      <w:pPr>
        <w:pStyle w:val="af5"/>
        <w:tabs>
          <w:tab w:val="left" w:pos="315"/>
        </w:tabs>
        <w:wordWrap/>
        <w:spacing w:line="240" w:lineRule="auto"/>
        <w:jc w:val="right"/>
        <w:rPr>
          <w:rFonts w:cs="Times New Roman"/>
          <w:spacing w:val="0"/>
          <w:sz w:val="21"/>
          <w:szCs w:val="21"/>
        </w:rPr>
      </w:pPr>
      <w:r>
        <w:rPr>
          <w:rFonts w:ascii="Century" w:hAnsi="Century"/>
        </w:rPr>
        <w:tab/>
      </w:r>
      <w:r w:rsidRPr="00713965">
        <w:rPr>
          <w:rFonts w:ascii="Century" w:hAnsi="Century"/>
          <w:sz w:val="21"/>
          <w:szCs w:val="21"/>
        </w:rPr>
        <w:tab/>
      </w:r>
      <w:r w:rsidR="00713965" w:rsidRPr="00713965">
        <w:rPr>
          <w:rFonts w:ascii="Century" w:hAnsi="Century" w:hint="eastAsia"/>
          <w:sz w:val="21"/>
          <w:szCs w:val="21"/>
        </w:rPr>
        <w:t>（</w:t>
      </w:r>
      <w:r w:rsidRPr="00713965">
        <w:rPr>
          <w:rFonts w:hint="eastAsia"/>
          <w:sz w:val="21"/>
          <w:szCs w:val="21"/>
        </w:rPr>
        <w:t>様式第１号</w:t>
      </w:r>
      <w:bookmarkStart w:id="0" w:name="_GoBack"/>
      <w:bookmarkEnd w:id="0"/>
      <w:r w:rsidR="00713965" w:rsidRPr="00713965">
        <w:rPr>
          <w:rFonts w:hint="eastAsia"/>
          <w:sz w:val="21"/>
          <w:szCs w:val="21"/>
        </w:rPr>
        <w:t>）</w:t>
      </w:r>
      <w:r w:rsidRPr="00713965">
        <w:rPr>
          <w:rFonts w:cs="Century"/>
          <w:sz w:val="21"/>
          <w:szCs w:val="21"/>
        </w:rPr>
        <w:t xml:space="preserve"> </w:t>
      </w:r>
    </w:p>
    <w:p w:rsidR="007A0FA6" w:rsidRPr="007727CF" w:rsidRDefault="007A0FA6" w:rsidP="007A0FA6">
      <w:pPr>
        <w:pStyle w:val="af5"/>
        <w:wordWrap/>
        <w:spacing w:line="240" w:lineRule="auto"/>
        <w:rPr>
          <w:rFonts w:cs="Times New Roman"/>
          <w:spacing w:val="0"/>
          <w:sz w:val="22"/>
          <w:szCs w:val="22"/>
        </w:rPr>
      </w:pPr>
    </w:p>
    <w:p w:rsidR="007A0FA6" w:rsidRPr="00C05B7B" w:rsidRDefault="007A0FA6" w:rsidP="007A0FA6">
      <w:pPr>
        <w:pStyle w:val="af5"/>
        <w:wordWrap/>
        <w:spacing w:line="240" w:lineRule="auto"/>
        <w:jc w:val="center"/>
        <w:rPr>
          <w:rFonts w:cs="Times New Roman"/>
          <w:spacing w:val="0"/>
          <w:sz w:val="32"/>
          <w:szCs w:val="32"/>
        </w:rPr>
      </w:pPr>
      <w:r w:rsidRPr="00C05B7B">
        <w:rPr>
          <w:rFonts w:hint="eastAsia"/>
          <w:spacing w:val="0"/>
          <w:sz w:val="32"/>
          <w:szCs w:val="32"/>
        </w:rPr>
        <w:t>地 下 水 等 利 用 専 用</w:t>
      </w:r>
      <w:r w:rsidRPr="00C05B7B">
        <w:rPr>
          <w:rFonts w:cs="Century"/>
          <w:spacing w:val="0"/>
          <w:sz w:val="32"/>
          <w:szCs w:val="32"/>
        </w:rPr>
        <w:t xml:space="preserve"> </w:t>
      </w:r>
      <w:r w:rsidRPr="00C05B7B">
        <w:rPr>
          <w:rFonts w:hint="eastAsia"/>
          <w:spacing w:val="0"/>
          <w:sz w:val="32"/>
          <w:szCs w:val="32"/>
        </w:rPr>
        <w:t>水</w:t>
      </w:r>
      <w:r w:rsidRPr="00C05B7B">
        <w:rPr>
          <w:rFonts w:cs="Century"/>
          <w:spacing w:val="0"/>
          <w:sz w:val="32"/>
          <w:szCs w:val="32"/>
        </w:rPr>
        <w:t xml:space="preserve"> </w:t>
      </w:r>
      <w:r w:rsidRPr="00C05B7B">
        <w:rPr>
          <w:rFonts w:hint="eastAsia"/>
          <w:spacing w:val="0"/>
          <w:sz w:val="32"/>
          <w:szCs w:val="32"/>
        </w:rPr>
        <w:t>道</w:t>
      </w:r>
      <w:r w:rsidRPr="00C05B7B">
        <w:rPr>
          <w:rFonts w:cs="Century"/>
          <w:spacing w:val="0"/>
          <w:sz w:val="32"/>
          <w:szCs w:val="32"/>
        </w:rPr>
        <w:t xml:space="preserve"> </w:t>
      </w:r>
      <w:r w:rsidRPr="00C05B7B">
        <w:rPr>
          <w:rFonts w:cs="Century" w:hint="eastAsia"/>
          <w:spacing w:val="0"/>
          <w:sz w:val="32"/>
          <w:szCs w:val="32"/>
        </w:rPr>
        <w:t xml:space="preserve">設 置 </w:t>
      </w:r>
      <w:r w:rsidRPr="00C05B7B">
        <w:rPr>
          <w:rFonts w:hint="eastAsia"/>
          <w:spacing w:val="0"/>
          <w:sz w:val="32"/>
          <w:szCs w:val="32"/>
        </w:rPr>
        <w:t>届</w:t>
      </w:r>
      <w:r w:rsidRPr="00C05B7B">
        <w:rPr>
          <w:rFonts w:cs="Century"/>
          <w:spacing w:val="0"/>
          <w:sz w:val="32"/>
          <w:szCs w:val="32"/>
        </w:rPr>
        <w:t xml:space="preserve"> </w:t>
      </w:r>
      <w:r w:rsidRPr="00C05B7B">
        <w:rPr>
          <w:rFonts w:hint="eastAsia"/>
          <w:spacing w:val="0"/>
          <w:sz w:val="32"/>
          <w:szCs w:val="32"/>
        </w:rPr>
        <w:t>出</w:t>
      </w:r>
      <w:r w:rsidRPr="00C05B7B">
        <w:rPr>
          <w:rFonts w:cs="Century"/>
          <w:spacing w:val="0"/>
          <w:sz w:val="32"/>
          <w:szCs w:val="32"/>
        </w:rPr>
        <w:t xml:space="preserve"> </w:t>
      </w:r>
      <w:r w:rsidRPr="00C05B7B">
        <w:rPr>
          <w:rFonts w:hint="eastAsia"/>
          <w:spacing w:val="0"/>
          <w:sz w:val="32"/>
          <w:szCs w:val="32"/>
        </w:rPr>
        <w:t>書</w:t>
      </w:r>
    </w:p>
    <w:p w:rsidR="007A0FA6" w:rsidRPr="007727CF" w:rsidRDefault="007A0FA6" w:rsidP="007A0FA6">
      <w:pPr>
        <w:pStyle w:val="af5"/>
        <w:wordWrap/>
        <w:spacing w:line="240" w:lineRule="auto"/>
        <w:rPr>
          <w:rFonts w:cs="Times New Roman"/>
          <w:spacing w:val="0"/>
          <w:sz w:val="22"/>
          <w:szCs w:val="22"/>
        </w:rPr>
      </w:pPr>
    </w:p>
    <w:p w:rsidR="007A0FA6" w:rsidRPr="007727CF" w:rsidRDefault="007A0FA6" w:rsidP="007A0FA6">
      <w:pPr>
        <w:pStyle w:val="af5"/>
        <w:wordWrap/>
        <w:spacing w:line="240" w:lineRule="auto"/>
        <w:jc w:val="right"/>
        <w:rPr>
          <w:rFonts w:cs="Times New Roman"/>
          <w:spacing w:val="0"/>
          <w:sz w:val="22"/>
          <w:szCs w:val="22"/>
        </w:rPr>
      </w:pPr>
      <w:r w:rsidRPr="007727CF">
        <w:rPr>
          <w:rFonts w:hint="eastAsia"/>
          <w:sz w:val="22"/>
          <w:szCs w:val="22"/>
        </w:rPr>
        <w:t xml:space="preserve">　　　　　　　　　　　　　　　　　　　　　　　　　　　　　年　　　月　　　日</w:t>
      </w:r>
    </w:p>
    <w:p w:rsidR="007A0FA6" w:rsidRPr="007727CF" w:rsidRDefault="007A0FA6" w:rsidP="007A0FA6">
      <w:pPr>
        <w:pStyle w:val="af5"/>
        <w:wordWrap/>
        <w:spacing w:line="240" w:lineRule="auto"/>
        <w:rPr>
          <w:rFonts w:cs="Times New Roman"/>
          <w:spacing w:val="0"/>
          <w:sz w:val="22"/>
          <w:szCs w:val="22"/>
        </w:rPr>
      </w:pPr>
    </w:p>
    <w:p w:rsidR="007A0FA6" w:rsidRPr="007727CF" w:rsidRDefault="007A0FA6" w:rsidP="007A0FA6">
      <w:pPr>
        <w:pStyle w:val="af5"/>
        <w:wordWrap/>
        <w:spacing w:line="240" w:lineRule="auto"/>
        <w:rPr>
          <w:rFonts w:cs="Times New Roman"/>
          <w:spacing w:val="0"/>
          <w:sz w:val="22"/>
          <w:szCs w:val="22"/>
        </w:rPr>
      </w:pPr>
      <w:r w:rsidRPr="007727CF">
        <w:rPr>
          <w:rFonts w:hint="eastAsia"/>
          <w:sz w:val="22"/>
          <w:szCs w:val="22"/>
        </w:rPr>
        <w:t xml:space="preserve">　大阪市水道局長</w:t>
      </w:r>
      <w:r w:rsidRPr="007727CF">
        <w:rPr>
          <w:spacing w:val="-6"/>
          <w:sz w:val="22"/>
          <w:szCs w:val="22"/>
        </w:rPr>
        <w:t xml:space="preserve">   </w:t>
      </w:r>
      <w:r w:rsidRPr="007727CF">
        <w:rPr>
          <w:rFonts w:hint="eastAsia"/>
          <w:sz w:val="22"/>
          <w:szCs w:val="22"/>
        </w:rPr>
        <w:t>様</w:t>
      </w:r>
    </w:p>
    <w:p w:rsidR="007A0FA6" w:rsidRPr="007727CF" w:rsidRDefault="007A0FA6" w:rsidP="007A0FA6">
      <w:pPr>
        <w:pStyle w:val="af5"/>
        <w:wordWrap/>
        <w:spacing w:line="240" w:lineRule="auto"/>
        <w:rPr>
          <w:rFonts w:cs="Times New Roman"/>
          <w:spacing w:val="0"/>
          <w:sz w:val="22"/>
          <w:szCs w:val="22"/>
        </w:rPr>
      </w:pPr>
    </w:p>
    <w:p w:rsidR="007A0FA6" w:rsidRPr="007727CF" w:rsidRDefault="007A0FA6" w:rsidP="007A0FA6">
      <w:pPr>
        <w:pStyle w:val="af5"/>
        <w:wordWrap/>
        <w:spacing w:line="240" w:lineRule="auto"/>
        <w:rPr>
          <w:rFonts w:cs="Times New Roman"/>
          <w:spacing w:val="0"/>
          <w:sz w:val="22"/>
          <w:szCs w:val="22"/>
        </w:rPr>
      </w:pPr>
      <w:r w:rsidRPr="007727CF">
        <w:rPr>
          <w:rFonts w:hint="eastAsia"/>
          <w:sz w:val="22"/>
          <w:szCs w:val="22"/>
        </w:rPr>
        <w:t xml:space="preserve">　　　　　　　　　　　　　　</w:t>
      </w:r>
      <w:r>
        <w:rPr>
          <w:rFonts w:hint="eastAsia"/>
          <w:sz w:val="22"/>
          <w:szCs w:val="22"/>
        </w:rPr>
        <w:t xml:space="preserve">　　　　</w:t>
      </w:r>
      <w:r w:rsidRPr="007727CF">
        <w:rPr>
          <w:rFonts w:hint="eastAsia"/>
          <w:sz w:val="22"/>
          <w:szCs w:val="22"/>
        </w:rPr>
        <w:t>届出者　住　所</w:t>
      </w:r>
    </w:p>
    <w:p w:rsidR="007A0FA6" w:rsidRPr="007727CF" w:rsidRDefault="007A0FA6" w:rsidP="00432F4B">
      <w:pPr>
        <w:pStyle w:val="af5"/>
        <w:wordWrap/>
        <w:spacing w:line="240" w:lineRule="auto"/>
        <w:jc w:val="left"/>
        <w:rPr>
          <w:rFonts w:cs="Times New Roman"/>
          <w:spacing w:val="0"/>
          <w:sz w:val="22"/>
          <w:szCs w:val="22"/>
        </w:rPr>
      </w:pPr>
      <w:r w:rsidRPr="007727CF">
        <w:rPr>
          <w:rFonts w:hint="eastAsia"/>
          <w:sz w:val="22"/>
          <w:szCs w:val="22"/>
        </w:rPr>
        <w:t xml:space="preserve">　　　　　　　　　　　　　</w:t>
      </w:r>
      <w:r w:rsidR="00432F4B">
        <w:rPr>
          <w:rFonts w:hint="eastAsia"/>
          <w:sz w:val="22"/>
          <w:szCs w:val="22"/>
        </w:rPr>
        <w:t xml:space="preserve">　　　　</w:t>
      </w:r>
      <w:r w:rsidRPr="007727CF">
        <w:rPr>
          <w:rFonts w:hint="eastAsia"/>
          <w:sz w:val="22"/>
          <w:szCs w:val="22"/>
        </w:rPr>
        <w:t xml:space="preserve">（設置者）氏　名　　　　　　　　　　　　　　　　</w:t>
      </w:r>
    </w:p>
    <w:p w:rsidR="007A0FA6" w:rsidRPr="007727CF" w:rsidRDefault="007A0FA6" w:rsidP="007A0FA6">
      <w:pPr>
        <w:pStyle w:val="af5"/>
        <w:wordWrap/>
        <w:spacing w:line="240" w:lineRule="auto"/>
        <w:rPr>
          <w:rFonts w:cs="Times New Roman"/>
          <w:spacing w:val="0"/>
          <w:sz w:val="22"/>
          <w:szCs w:val="22"/>
        </w:rPr>
      </w:pPr>
    </w:p>
    <w:p w:rsidR="007A0FA6" w:rsidRPr="007727CF" w:rsidRDefault="007A0FA6" w:rsidP="007A0FA6">
      <w:pPr>
        <w:pStyle w:val="af5"/>
        <w:wordWrap/>
        <w:spacing w:line="240" w:lineRule="auto"/>
        <w:rPr>
          <w:rFonts w:cs="Times New Roman"/>
          <w:spacing w:val="0"/>
          <w:sz w:val="22"/>
          <w:szCs w:val="22"/>
        </w:rPr>
      </w:pPr>
      <w:r w:rsidRPr="007727CF">
        <w:rPr>
          <w:rFonts w:hint="eastAsia"/>
          <w:sz w:val="22"/>
          <w:szCs w:val="22"/>
        </w:rPr>
        <w:t xml:space="preserve">　</w:t>
      </w:r>
      <w:r>
        <w:rPr>
          <w:rFonts w:hint="eastAsia"/>
          <w:sz w:val="22"/>
          <w:szCs w:val="22"/>
        </w:rPr>
        <w:t>大阪市水道事業</w:t>
      </w:r>
      <w:r w:rsidRPr="007727CF">
        <w:rPr>
          <w:rFonts w:hint="eastAsia"/>
          <w:sz w:val="22"/>
          <w:szCs w:val="22"/>
        </w:rPr>
        <w:t>給水条例第36条</w:t>
      </w:r>
      <w:r>
        <w:rPr>
          <w:rFonts w:hint="eastAsia"/>
          <w:sz w:val="22"/>
          <w:szCs w:val="22"/>
        </w:rPr>
        <w:t>の２</w:t>
      </w:r>
      <w:r w:rsidRPr="007727CF">
        <w:rPr>
          <w:rFonts w:hint="eastAsia"/>
          <w:sz w:val="22"/>
          <w:szCs w:val="22"/>
        </w:rPr>
        <w:t>第</w:t>
      </w:r>
      <w:r>
        <w:rPr>
          <w:rFonts w:hint="eastAsia"/>
          <w:sz w:val="22"/>
          <w:szCs w:val="22"/>
        </w:rPr>
        <w:t>第</w:t>
      </w:r>
      <w:r w:rsidRPr="007727CF">
        <w:rPr>
          <w:rFonts w:hint="eastAsia"/>
          <w:sz w:val="22"/>
          <w:szCs w:val="22"/>
        </w:rPr>
        <w:t>３</w:t>
      </w:r>
      <w:r>
        <w:rPr>
          <w:rFonts w:hint="eastAsia"/>
          <w:sz w:val="22"/>
          <w:szCs w:val="22"/>
        </w:rPr>
        <w:t>又は４</w:t>
      </w:r>
      <w:r w:rsidRPr="007727CF">
        <w:rPr>
          <w:rFonts w:hint="eastAsia"/>
          <w:sz w:val="22"/>
          <w:szCs w:val="22"/>
        </w:rPr>
        <w:t>項の</w:t>
      </w:r>
      <w:r>
        <w:rPr>
          <w:rFonts w:hint="eastAsia"/>
          <w:sz w:val="22"/>
          <w:szCs w:val="22"/>
        </w:rPr>
        <w:t>規定</w:t>
      </w:r>
      <w:r w:rsidRPr="007727CF">
        <w:rPr>
          <w:rFonts w:hint="eastAsia"/>
          <w:sz w:val="22"/>
          <w:szCs w:val="22"/>
        </w:rPr>
        <w:t>により、地下水等利用専用水道</w:t>
      </w:r>
      <w:r>
        <w:rPr>
          <w:rFonts w:hint="eastAsia"/>
          <w:sz w:val="22"/>
          <w:szCs w:val="22"/>
        </w:rPr>
        <w:t>を</w:t>
      </w:r>
      <w:r w:rsidRPr="007727CF">
        <w:rPr>
          <w:rFonts w:hint="eastAsia"/>
          <w:sz w:val="22"/>
          <w:szCs w:val="22"/>
        </w:rPr>
        <w:t>設置</w:t>
      </w:r>
      <w:r>
        <w:rPr>
          <w:rFonts w:hint="eastAsia"/>
          <w:sz w:val="22"/>
          <w:szCs w:val="22"/>
        </w:rPr>
        <w:t>しますので</w:t>
      </w:r>
      <w:r w:rsidRPr="007727CF">
        <w:rPr>
          <w:rFonts w:hint="eastAsia"/>
          <w:sz w:val="22"/>
          <w:szCs w:val="22"/>
        </w:rPr>
        <w:t>、次のとおり届け出ます。</w:t>
      </w:r>
    </w:p>
    <w:p w:rsidR="007A0FA6" w:rsidRPr="007727CF" w:rsidRDefault="007A0FA6" w:rsidP="007A0FA6">
      <w:pPr>
        <w:pStyle w:val="af5"/>
        <w:wordWrap/>
        <w:spacing w:line="240" w:lineRule="auto"/>
        <w:jc w:val="center"/>
        <w:rPr>
          <w:rFonts w:cs="Times New Roman"/>
          <w:spacing w:val="0"/>
          <w:sz w:val="22"/>
          <w:szCs w:val="22"/>
        </w:rPr>
      </w:pPr>
      <w:r w:rsidRPr="007727CF">
        <w:rPr>
          <w:rFonts w:hint="eastAsia"/>
          <w:sz w:val="22"/>
          <w:szCs w:val="22"/>
        </w:rPr>
        <w:t>記</w:t>
      </w:r>
    </w:p>
    <w:p w:rsidR="007A0FA6" w:rsidRPr="0065640B" w:rsidRDefault="007A0FA6" w:rsidP="007A0FA6">
      <w:pPr>
        <w:pStyle w:val="af5"/>
        <w:wordWrap/>
        <w:spacing w:line="240" w:lineRule="auto"/>
        <w:rPr>
          <w:rFonts w:cs="Times New Roman"/>
          <w:spacing w:val="0"/>
          <w:sz w:val="22"/>
          <w:szCs w:val="22"/>
        </w:rPr>
      </w:pPr>
      <w:r w:rsidRPr="0065640B">
        <w:rPr>
          <w:rFonts w:hint="eastAsia"/>
          <w:spacing w:val="0"/>
          <w:sz w:val="22"/>
          <w:szCs w:val="22"/>
        </w:rPr>
        <w:t>１　施設名称</w:t>
      </w:r>
      <w:r w:rsidRPr="0065640B">
        <w:rPr>
          <w:spacing w:val="0"/>
          <w:sz w:val="22"/>
          <w:szCs w:val="22"/>
        </w:rPr>
        <w:t xml:space="preserve">         </w:t>
      </w:r>
    </w:p>
    <w:p w:rsidR="007A0FA6" w:rsidRDefault="007A0FA6" w:rsidP="007A0FA6">
      <w:pPr>
        <w:pStyle w:val="af5"/>
        <w:wordWrap/>
        <w:spacing w:line="280" w:lineRule="exact"/>
        <w:rPr>
          <w:spacing w:val="0"/>
          <w:sz w:val="22"/>
          <w:szCs w:val="22"/>
        </w:rPr>
      </w:pPr>
    </w:p>
    <w:p w:rsidR="007A0FA6" w:rsidRPr="0065640B" w:rsidRDefault="007A0FA6" w:rsidP="007A0FA6">
      <w:pPr>
        <w:pStyle w:val="af5"/>
        <w:wordWrap/>
        <w:spacing w:line="240" w:lineRule="auto"/>
        <w:rPr>
          <w:rFonts w:cs="Times New Roman"/>
          <w:spacing w:val="0"/>
          <w:sz w:val="22"/>
          <w:szCs w:val="22"/>
        </w:rPr>
      </w:pPr>
      <w:r w:rsidRPr="0065640B">
        <w:rPr>
          <w:rFonts w:hint="eastAsia"/>
          <w:spacing w:val="0"/>
          <w:sz w:val="22"/>
          <w:szCs w:val="22"/>
        </w:rPr>
        <w:t>２　施</w:t>
      </w:r>
      <w:r w:rsidRPr="003475F1">
        <w:rPr>
          <w:rFonts w:hint="eastAsia"/>
          <w:spacing w:val="0"/>
          <w:sz w:val="22"/>
          <w:szCs w:val="22"/>
        </w:rPr>
        <w:t>設設置</w:t>
      </w:r>
      <w:r w:rsidRPr="0065640B">
        <w:rPr>
          <w:rFonts w:hint="eastAsia"/>
          <w:spacing w:val="0"/>
          <w:sz w:val="22"/>
          <w:szCs w:val="22"/>
        </w:rPr>
        <w:t>場所</w:t>
      </w:r>
      <w:r w:rsidRPr="0065640B">
        <w:rPr>
          <w:spacing w:val="0"/>
          <w:sz w:val="22"/>
          <w:szCs w:val="22"/>
        </w:rPr>
        <w:t xml:space="preserve">      </w:t>
      </w:r>
      <w:r w:rsidRPr="0065640B">
        <w:rPr>
          <w:rFonts w:hint="eastAsia"/>
          <w:spacing w:val="0"/>
          <w:sz w:val="22"/>
          <w:szCs w:val="22"/>
        </w:rPr>
        <w:t xml:space="preserve">　</w:t>
      </w:r>
      <w:r>
        <w:rPr>
          <w:rFonts w:hint="eastAsia"/>
          <w:spacing w:val="0"/>
          <w:sz w:val="22"/>
          <w:szCs w:val="22"/>
        </w:rPr>
        <w:t xml:space="preserve">　　　　　　</w:t>
      </w:r>
      <w:r w:rsidRPr="0065640B">
        <w:rPr>
          <w:rFonts w:hint="eastAsia"/>
          <w:spacing w:val="0"/>
          <w:sz w:val="22"/>
          <w:szCs w:val="22"/>
        </w:rPr>
        <w:t>大阪市</w:t>
      </w:r>
      <w:r>
        <w:rPr>
          <w:rFonts w:hint="eastAsia"/>
          <w:spacing w:val="0"/>
          <w:sz w:val="22"/>
          <w:szCs w:val="22"/>
        </w:rPr>
        <w:t xml:space="preserve">　　</w:t>
      </w:r>
      <w:r w:rsidRPr="0065640B">
        <w:rPr>
          <w:rFonts w:hint="eastAsia"/>
          <w:spacing w:val="0"/>
          <w:sz w:val="22"/>
          <w:szCs w:val="22"/>
        </w:rPr>
        <w:t xml:space="preserve">　　　　区</w:t>
      </w:r>
    </w:p>
    <w:p w:rsidR="007A0FA6" w:rsidRDefault="007A0FA6" w:rsidP="007A0FA6">
      <w:pPr>
        <w:pStyle w:val="af5"/>
        <w:wordWrap/>
        <w:spacing w:line="280" w:lineRule="exact"/>
        <w:rPr>
          <w:spacing w:val="0"/>
          <w:sz w:val="22"/>
          <w:szCs w:val="22"/>
        </w:rPr>
      </w:pPr>
    </w:p>
    <w:p w:rsidR="007A0FA6" w:rsidRPr="0065640B" w:rsidRDefault="007A0FA6" w:rsidP="007A0FA6">
      <w:pPr>
        <w:pStyle w:val="af5"/>
        <w:wordWrap/>
        <w:spacing w:line="240" w:lineRule="auto"/>
        <w:rPr>
          <w:rFonts w:cs="Times New Roman"/>
          <w:spacing w:val="0"/>
          <w:sz w:val="22"/>
          <w:szCs w:val="22"/>
        </w:rPr>
      </w:pPr>
      <w:r>
        <w:rPr>
          <w:rFonts w:hint="eastAsia"/>
          <w:spacing w:val="0"/>
          <w:sz w:val="22"/>
          <w:szCs w:val="22"/>
        </w:rPr>
        <w:t>３</w:t>
      </w:r>
      <w:r w:rsidRPr="0065640B">
        <w:rPr>
          <w:rFonts w:hint="eastAsia"/>
          <w:spacing w:val="0"/>
          <w:sz w:val="22"/>
          <w:szCs w:val="22"/>
        </w:rPr>
        <w:t xml:space="preserve">　</w:t>
      </w:r>
      <w:r>
        <w:rPr>
          <w:rFonts w:hint="eastAsia"/>
          <w:spacing w:val="0"/>
          <w:sz w:val="22"/>
          <w:szCs w:val="22"/>
        </w:rPr>
        <w:t xml:space="preserve">地下水等利用専用水道による給水開始日　</w:t>
      </w:r>
      <w:r w:rsidRPr="0065640B">
        <w:rPr>
          <w:rFonts w:hint="eastAsia"/>
          <w:spacing w:val="0"/>
          <w:sz w:val="22"/>
          <w:szCs w:val="22"/>
        </w:rPr>
        <w:t xml:space="preserve">　　　　　年　　　月　　　日</w:t>
      </w:r>
    </w:p>
    <w:p w:rsidR="007A0FA6" w:rsidRPr="00C335FE" w:rsidRDefault="007A0FA6" w:rsidP="007A0FA6">
      <w:pPr>
        <w:pStyle w:val="af5"/>
        <w:wordWrap/>
        <w:spacing w:line="280" w:lineRule="exact"/>
        <w:rPr>
          <w:spacing w:val="0"/>
          <w:sz w:val="22"/>
          <w:szCs w:val="22"/>
        </w:rPr>
      </w:pPr>
    </w:p>
    <w:p w:rsidR="007A0FA6" w:rsidRPr="003475F1" w:rsidRDefault="007A0FA6" w:rsidP="007A0FA6">
      <w:pPr>
        <w:pStyle w:val="af5"/>
        <w:wordWrap/>
        <w:spacing w:line="240" w:lineRule="auto"/>
        <w:rPr>
          <w:spacing w:val="0"/>
          <w:sz w:val="22"/>
          <w:szCs w:val="22"/>
        </w:rPr>
      </w:pPr>
      <w:r>
        <w:rPr>
          <w:rFonts w:hint="eastAsia"/>
          <w:spacing w:val="0"/>
          <w:sz w:val="22"/>
          <w:szCs w:val="22"/>
        </w:rPr>
        <w:t>４</w:t>
      </w:r>
      <w:r w:rsidRPr="003475F1">
        <w:rPr>
          <w:rFonts w:hint="eastAsia"/>
          <w:spacing w:val="0"/>
          <w:sz w:val="22"/>
          <w:szCs w:val="22"/>
        </w:rPr>
        <w:t xml:space="preserve">　地下水等利用専用水道である</w:t>
      </w:r>
      <w:r>
        <w:rPr>
          <w:rFonts w:hint="eastAsia"/>
          <w:spacing w:val="0"/>
          <w:sz w:val="22"/>
          <w:szCs w:val="22"/>
        </w:rPr>
        <w:t>事の</w:t>
      </w:r>
      <w:r w:rsidRPr="003475F1">
        <w:rPr>
          <w:rFonts w:hint="eastAsia"/>
          <w:spacing w:val="0"/>
          <w:sz w:val="22"/>
          <w:szCs w:val="22"/>
        </w:rPr>
        <w:t>表示の有無</w:t>
      </w:r>
      <w:r>
        <w:rPr>
          <w:rFonts w:hint="eastAsia"/>
          <w:spacing w:val="0"/>
          <w:sz w:val="22"/>
          <w:szCs w:val="22"/>
        </w:rPr>
        <w:t xml:space="preserve">　</w:t>
      </w:r>
      <w:r w:rsidRPr="003475F1">
        <w:rPr>
          <w:rFonts w:hint="eastAsia"/>
          <w:spacing w:val="0"/>
          <w:sz w:val="22"/>
          <w:szCs w:val="22"/>
        </w:rPr>
        <w:t xml:space="preserve">　　</w:t>
      </w:r>
      <w:r>
        <w:rPr>
          <w:rFonts w:hint="eastAsia"/>
          <w:spacing w:val="0"/>
          <w:sz w:val="22"/>
          <w:szCs w:val="22"/>
        </w:rPr>
        <w:t xml:space="preserve">　</w:t>
      </w:r>
      <w:r w:rsidRPr="003475F1">
        <w:rPr>
          <w:rFonts w:hint="eastAsia"/>
          <w:spacing w:val="0"/>
          <w:sz w:val="22"/>
          <w:szCs w:val="22"/>
        </w:rPr>
        <w:t>有　・　無</w:t>
      </w:r>
    </w:p>
    <w:p w:rsidR="007A0FA6" w:rsidRDefault="007A0FA6" w:rsidP="007A0FA6">
      <w:pPr>
        <w:pStyle w:val="af5"/>
        <w:wordWrap/>
        <w:spacing w:line="280" w:lineRule="exact"/>
        <w:rPr>
          <w:sz w:val="22"/>
          <w:szCs w:val="22"/>
        </w:rPr>
      </w:pPr>
    </w:p>
    <w:p w:rsidR="007A0FA6" w:rsidRPr="007727CF" w:rsidRDefault="007A0FA6" w:rsidP="007A0FA6">
      <w:pPr>
        <w:pStyle w:val="af5"/>
        <w:wordWrap/>
        <w:spacing w:line="240" w:lineRule="auto"/>
        <w:rPr>
          <w:spacing w:val="20"/>
          <w:sz w:val="22"/>
          <w:szCs w:val="22"/>
        </w:rPr>
      </w:pPr>
      <w:r>
        <w:rPr>
          <w:rFonts w:hint="eastAsia"/>
          <w:sz w:val="22"/>
          <w:szCs w:val="22"/>
        </w:rPr>
        <w:t>５</w:t>
      </w:r>
      <w:r w:rsidRPr="007727CF">
        <w:rPr>
          <w:rFonts w:hint="eastAsia"/>
          <w:sz w:val="22"/>
          <w:szCs w:val="22"/>
        </w:rPr>
        <w:t xml:space="preserve">　給水量、給水を受ける人員等</w:t>
      </w:r>
    </w:p>
    <w:tbl>
      <w:tblPr>
        <w:tblW w:w="909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2" w:type="dxa"/>
          <w:right w:w="12" w:type="dxa"/>
        </w:tblCellMar>
        <w:tblLook w:val="0000" w:firstRow="0" w:lastRow="0" w:firstColumn="0" w:lastColumn="0" w:noHBand="0" w:noVBand="0"/>
      </w:tblPr>
      <w:tblGrid>
        <w:gridCol w:w="2163"/>
        <w:gridCol w:w="919"/>
        <w:gridCol w:w="890"/>
        <w:gridCol w:w="1280"/>
        <w:gridCol w:w="1281"/>
        <w:gridCol w:w="1280"/>
        <w:gridCol w:w="1281"/>
      </w:tblGrid>
      <w:tr w:rsidR="007A0FA6" w:rsidRPr="00FD5517" w:rsidTr="007A0FA6">
        <w:trPr>
          <w:cantSplit/>
          <w:trHeight w:val="357"/>
        </w:trPr>
        <w:tc>
          <w:tcPr>
            <w:tcW w:w="2163" w:type="dxa"/>
            <w:vMerge w:val="restart"/>
            <w:vAlign w:val="center"/>
          </w:tcPr>
          <w:p w:rsidR="007A0FA6" w:rsidRPr="00FD5517" w:rsidRDefault="007A0FA6" w:rsidP="007A0FA6">
            <w:pPr>
              <w:pStyle w:val="af5"/>
              <w:wordWrap/>
              <w:spacing w:line="240" w:lineRule="auto"/>
              <w:jc w:val="center"/>
              <w:rPr>
                <w:rFonts w:ascii="Century" w:hAnsi="Century"/>
                <w:sz w:val="22"/>
                <w:szCs w:val="22"/>
              </w:rPr>
            </w:pPr>
            <w:r w:rsidRPr="00FD5517">
              <w:rPr>
                <w:rFonts w:ascii="Century" w:hAnsi="Century" w:hint="eastAsia"/>
                <w:sz w:val="22"/>
                <w:szCs w:val="22"/>
              </w:rPr>
              <w:t>名　称</w:t>
            </w:r>
          </w:p>
        </w:tc>
        <w:tc>
          <w:tcPr>
            <w:tcW w:w="919" w:type="dxa"/>
            <w:vMerge w:val="restart"/>
            <w:vAlign w:val="center"/>
          </w:tcPr>
          <w:p w:rsidR="007A0FA6" w:rsidRDefault="007A0FA6" w:rsidP="007A0FA6">
            <w:pPr>
              <w:pStyle w:val="af5"/>
              <w:wordWrap/>
              <w:spacing w:line="240" w:lineRule="auto"/>
              <w:jc w:val="center"/>
              <w:rPr>
                <w:rFonts w:ascii="Century" w:hAnsi="Century"/>
                <w:sz w:val="22"/>
                <w:szCs w:val="22"/>
              </w:rPr>
            </w:pPr>
            <w:r w:rsidRPr="00FD5517">
              <w:rPr>
                <w:rFonts w:ascii="Century" w:hAnsi="Century" w:hint="eastAsia"/>
                <w:sz w:val="22"/>
                <w:szCs w:val="22"/>
              </w:rPr>
              <w:t>給水</w:t>
            </w:r>
          </w:p>
          <w:p w:rsidR="007A0FA6" w:rsidRPr="00FD5517" w:rsidRDefault="007A0FA6" w:rsidP="007A0FA6">
            <w:pPr>
              <w:pStyle w:val="af5"/>
              <w:wordWrap/>
              <w:spacing w:line="240" w:lineRule="auto"/>
              <w:jc w:val="center"/>
              <w:rPr>
                <w:rFonts w:ascii="Century" w:hAnsi="Century"/>
                <w:sz w:val="22"/>
                <w:szCs w:val="22"/>
              </w:rPr>
            </w:pPr>
            <w:r w:rsidRPr="00FD5517">
              <w:rPr>
                <w:rFonts w:ascii="Century" w:hAnsi="Century" w:hint="eastAsia"/>
                <w:sz w:val="22"/>
                <w:szCs w:val="22"/>
              </w:rPr>
              <w:t>人員</w:t>
            </w:r>
          </w:p>
        </w:tc>
        <w:tc>
          <w:tcPr>
            <w:tcW w:w="890" w:type="dxa"/>
            <w:vMerge w:val="restart"/>
            <w:vAlign w:val="center"/>
          </w:tcPr>
          <w:p w:rsidR="007A0FA6" w:rsidRDefault="007A0FA6" w:rsidP="007A0FA6">
            <w:pPr>
              <w:pStyle w:val="af5"/>
              <w:wordWrap/>
              <w:spacing w:line="240" w:lineRule="auto"/>
              <w:jc w:val="center"/>
              <w:rPr>
                <w:rFonts w:ascii="Century" w:hAnsi="Century"/>
                <w:sz w:val="22"/>
                <w:szCs w:val="22"/>
              </w:rPr>
            </w:pPr>
            <w:r w:rsidRPr="00FD5517">
              <w:rPr>
                <w:rFonts w:ascii="Century" w:hAnsi="Century" w:hint="eastAsia"/>
                <w:sz w:val="22"/>
                <w:szCs w:val="22"/>
              </w:rPr>
              <w:t>居住</w:t>
            </w:r>
          </w:p>
          <w:p w:rsidR="007A0FA6" w:rsidRPr="00FD5517" w:rsidRDefault="007A0FA6" w:rsidP="007A0FA6">
            <w:pPr>
              <w:pStyle w:val="af5"/>
              <w:wordWrap/>
              <w:spacing w:line="240" w:lineRule="auto"/>
              <w:jc w:val="center"/>
              <w:rPr>
                <w:rFonts w:ascii="Century" w:hAnsi="Century"/>
                <w:sz w:val="22"/>
                <w:szCs w:val="22"/>
              </w:rPr>
            </w:pPr>
            <w:r w:rsidRPr="00FD5517">
              <w:rPr>
                <w:rFonts w:ascii="Century" w:hAnsi="Century" w:hint="eastAsia"/>
                <w:sz w:val="22"/>
                <w:szCs w:val="22"/>
              </w:rPr>
              <w:t>人員</w:t>
            </w:r>
          </w:p>
        </w:tc>
        <w:tc>
          <w:tcPr>
            <w:tcW w:w="2561" w:type="dxa"/>
            <w:gridSpan w:val="2"/>
            <w:vAlign w:val="center"/>
          </w:tcPr>
          <w:p w:rsidR="007A0FA6" w:rsidRPr="004446AA" w:rsidRDefault="007A0FA6" w:rsidP="007A0FA6">
            <w:pPr>
              <w:pStyle w:val="af5"/>
              <w:wordWrap/>
              <w:spacing w:line="240" w:lineRule="auto"/>
              <w:jc w:val="center"/>
              <w:rPr>
                <w:sz w:val="22"/>
                <w:szCs w:val="22"/>
              </w:rPr>
            </w:pPr>
            <w:r w:rsidRPr="004446AA">
              <w:rPr>
                <w:rFonts w:hint="eastAsia"/>
                <w:sz w:val="22"/>
                <w:szCs w:val="22"/>
              </w:rPr>
              <w:t>１日平均給水量（</w:t>
            </w:r>
            <w:r>
              <w:rPr>
                <w:rFonts w:hint="eastAsia"/>
                <w:sz w:val="22"/>
                <w:szCs w:val="22"/>
              </w:rPr>
              <w:t>ｍ</w:t>
            </w:r>
            <w:r w:rsidRPr="004446AA">
              <w:rPr>
                <w:rFonts w:hint="eastAsia"/>
                <w:sz w:val="22"/>
                <w:szCs w:val="22"/>
                <w:vertAlign w:val="superscript"/>
              </w:rPr>
              <w:t>３</w:t>
            </w:r>
            <w:r w:rsidRPr="004446AA">
              <w:rPr>
                <w:rFonts w:hint="eastAsia"/>
                <w:sz w:val="22"/>
                <w:szCs w:val="22"/>
              </w:rPr>
              <w:t>）</w:t>
            </w:r>
          </w:p>
        </w:tc>
        <w:tc>
          <w:tcPr>
            <w:tcW w:w="2561" w:type="dxa"/>
            <w:gridSpan w:val="2"/>
            <w:vAlign w:val="center"/>
          </w:tcPr>
          <w:p w:rsidR="007A0FA6" w:rsidRPr="00FD5517" w:rsidRDefault="007A0FA6" w:rsidP="007A0FA6">
            <w:pPr>
              <w:pStyle w:val="af5"/>
              <w:wordWrap/>
              <w:spacing w:line="240" w:lineRule="auto"/>
              <w:jc w:val="center"/>
              <w:rPr>
                <w:rFonts w:ascii="Century" w:hAnsi="Century"/>
                <w:sz w:val="22"/>
                <w:szCs w:val="22"/>
              </w:rPr>
            </w:pPr>
            <w:r w:rsidRPr="00FD5517">
              <w:rPr>
                <w:rFonts w:ascii="Century" w:hAnsi="Century" w:hint="eastAsia"/>
                <w:sz w:val="22"/>
                <w:szCs w:val="22"/>
              </w:rPr>
              <w:t>１日最大給水量</w:t>
            </w:r>
            <w:r w:rsidRPr="004446AA">
              <w:rPr>
                <w:rFonts w:hint="eastAsia"/>
                <w:sz w:val="22"/>
                <w:szCs w:val="22"/>
              </w:rPr>
              <w:t>（</w:t>
            </w:r>
            <w:r>
              <w:rPr>
                <w:rFonts w:hint="eastAsia"/>
                <w:sz w:val="22"/>
                <w:szCs w:val="22"/>
              </w:rPr>
              <w:t>ｍ</w:t>
            </w:r>
            <w:r w:rsidRPr="004446AA">
              <w:rPr>
                <w:rFonts w:hint="eastAsia"/>
                <w:sz w:val="22"/>
                <w:szCs w:val="22"/>
                <w:vertAlign w:val="superscript"/>
              </w:rPr>
              <w:t>３</w:t>
            </w:r>
            <w:r w:rsidRPr="004446AA">
              <w:rPr>
                <w:rFonts w:hint="eastAsia"/>
                <w:sz w:val="22"/>
                <w:szCs w:val="22"/>
              </w:rPr>
              <w:t>）</w:t>
            </w:r>
          </w:p>
        </w:tc>
      </w:tr>
      <w:tr w:rsidR="007A0FA6" w:rsidRPr="00FD5517" w:rsidTr="007A0FA6">
        <w:trPr>
          <w:cantSplit/>
          <w:trHeight w:val="357"/>
        </w:trPr>
        <w:tc>
          <w:tcPr>
            <w:tcW w:w="2163" w:type="dxa"/>
            <w:vMerge/>
            <w:vAlign w:val="center"/>
          </w:tcPr>
          <w:p w:rsidR="007A0FA6" w:rsidRPr="00FD5517" w:rsidRDefault="007A0FA6" w:rsidP="007A0FA6">
            <w:pPr>
              <w:pStyle w:val="af5"/>
              <w:wordWrap/>
              <w:spacing w:line="240" w:lineRule="auto"/>
              <w:jc w:val="center"/>
              <w:rPr>
                <w:rFonts w:cs="Times New Roman"/>
                <w:spacing w:val="0"/>
                <w:sz w:val="22"/>
                <w:szCs w:val="22"/>
              </w:rPr>
            </w:pPr>
          </w:p>
        </w:tc>
        <w:tc>
          <w:tcPr>
            <w:tcW w:w="919" w:type="dxa"/>
            <w:vMerge/>
            <w:vAlign w:val="center"/>
          </w:tcPr>
          <w:p w:rsidR="007A0FA6" w:rsidRPr="00FD5517" w:rsidRDefault="007A0FA6" w:rsidP="007A0FA6">
            <w:pPr>
              <w:pStyle w:val="af5"/>
              <w:wordWrap/>
              <w:spacing w:line="240" w:lineRule="auto"/>
              <w:jc w:val="center"/>
              <w:rPr>
                <w:rFonts w:cs="Times New Roman"/>
                <w:spacing w:val="0"/>
                <w:sz w:val="22"/>
                <w:szCs w:val="22"/>
              </w:rPr>
            </w:pPr>
          </w:p>
        </w:tc>
        <w:tc>
          <w:tcPr>
            <w:tcW w:w="890" w:type="dxa"/>
            <w:vMerge/>
          </w:tcPr>
          <w:p w:rsidR="007A0FA6" w:rsidRPr="00FD5517" w:rsidRDefault="007A0FA6" w:rsidP="007A0FA6">
            <w:pPr>
              <w:pStyle w:val="af5"/>
              <w:wordWrap/>
              <w:spacing w:line="240" w:lineRule="auto"/>
              <w:jc w:val="center"/>
              <w:rPr>
                <w:rFonts w:ascii="Century" w:hAnsi="Century"/>
                <w:sz w:val="22"/>
                <w:szCs w:val="22"/>
              </w:rPr>
            </w:pPr>
          </w:p>
        </w:tc>
        <w:tc>
          <w:tcPr>
            <w:tcW w:w="1280" w:type="dxa"/>
            <w:vAlign w:val="center"/>
          </w:tcPr>
          <w:p w:rsidR="007A0FA6" w:rsidRPr="00FD5517" w:rsidRDefault="007A0FA6" w:rsidP="007A0FA6">
            <w:pPr>
              <w:pStyle w:val="af5"/>
              <w:wordWrap/>
              <w:spacing w:line="240" w:lineRule="auto"/>
              <w:jc w:val="center"/>
              <w:rPr>
                <w:rFonts w:ascii="Century" w:hAnsi="Century"/>
                <w:sz w:val="22"/>
                <w:szCs w:val="22"/>
              </w:rPr>
            </w:pPr>
            <w:r w:rsidRPr="00FD5517">
              <w:rPr>
                <w:rFonts w:ascii="Century" w:hAnsi="Century" w:hint="eastAsia"/>
                <w:sz w:val="22"/>
                <w:szCs w:val="22"/>
              </w:rPr>
              <w:t>全水量</w:t>
            </w:r>
          </w:p>
        </w:tc>
        <w:tc>
          <w:tcPr>
            <w:tcW w:w="1281" w:type="dxa"/>
            <w:vAlign w:val="center"/>
          </w:tcPr>
          <w:p w:rsidR="007A0FA6" w:rsidRPr="00FD5517" w:rsidRDefault="007A0FA6" w:rsidP="007A0FA6">
            <w:pPr>
              <w:pStyle w:val="af5"/>
              <w:wordWrap/>
              <w:spacing w:line="240" w:lineRule="auto"/>
              <w:jc w:val="center"/>
              <w:rPr>
                <w:rFonts w:ascii="Century" w:hAnsi="Century"/>
                <w:sz w:val="22"/>
                <w:szCs w:val="22"/>
              </w:rPr>
            </w:pPr>
            <w:r>
              <w:rPr>
                <w:rFonts w:ascii="Century" w:hAnsi="Century" w:hint="eastAsia"/>
                <w:sz w:val="22"/>
                <w:szCs w:val="22"/>
              </w:rPr>
              <w:t>内、</w:t>
            </w:r>
            <w:r w:rsidRPr="00FD5517">
              <w:rPr>
                <w:rFonts w:ascii="Century" w:hAnsi="Century" w:hint="eastAsia"/>
                <w:sz w:val="22"/>
                <w:szCs w:val="22"/>
              </w:rPr>
              <w:t>市水</w:t>
            </w:r>
          </w:p>
        </w:tc>
        <w:tc>
          <w:tcPr>
            <w:tcW w:w="1280" w:type="dxa"/>
            <w:vAlign w:val="center"/>
          </w:tcPr>
          <w:p w:rsidR="007A0FA6" w:rsidRPr="00FD5517" w:rsidRDefault="007A0FA6" w:rsidP="007A0FA6">
            <w:pPr>
              <w:pStyle w:val="af5"/>
              <w:wordWrap/>
              <w:spacing w:line="240" w:lineRule="auto"/>
              <w:jc w:val="center"/>
              <w:rPr>
                <w:rFonts w:ascii="Century" w:hAnsi="Century"/>
                <w:sz w:val="22"/>
                <w:szCs w:val="22"/>
              </w:rPr>
            </w:pPr>
            <w:r w:rsidRPr="00FD5517">
              <w:rPr>
                <w:rFonts w:ascii="Century" w:hAnsi="Century" w:hint="eastAsia"/>
                <w:sz w:val="22"/>
                <w:szCs w:val="22"/>
              </w:rPr>
              <w:t>全水量</w:t>
            </w:r>
          </w:p>
        </w:tc>
        <w:tc>
          <w:tcPr>
            <w:tcW w:w="1281" w:type="dxa"/>
            <w:vAlign w:val="center"/>
          </w:tcPr>
          <w:p w:rsidR="007A0FA6" w:rsidRPr="00FD5517" w:rsidRDefault="007A0FA6" w:rsidP="007A0FA6">
            <w:pPr>
              <w:pStyle w:val="af5"/>
              <w:wordWrap/>
              <w:spacing w:line="240" w:lineRule="auto"/>
              <w:jc w:val="center"/>
              <w:rPr>
                <w:rFonts w:ascii="Century" w:hAnsi="Century"/>
                <w:sz w:val="22"/>
                <w:szCs w:val="22"/>
              </w:rPr>
            </w:pPr>
            <w:r>
              <w:rPr>
                <w:rFonts w:ascii="Century" w:hAnsi="Century" w:hint="eastAsia"/>
                <w:sz w:val="22"/>
                <w:szCs w:val="22"/>
              </w:rPr>
              <w:t>内、</w:t>
            </w:r>
            <w:r w:rsidRPr="00FD5517">
              <w:rPr>
                <w:rFonts w:ascii="Century" w:hAnsi="Century" w:hint="eastAsia"/>
                <w:sz w:val="22"/>
                <w:szCs w:val="22"/>
              </w:rPr>
              <w:t>市水</w:t>
            </w:r>
          </w:p>
        </w:tc>
      </w:tr>
      <w:tr w:rsidR="007A0FA6" w:rsidRPr="00FD5517" w:rsidTr="007A0FA6">
        <w:trPr>
          <w:cantSplit/>
          <w:trHeight w:val="870"/>
        </w:trPr>
        <w:tc>
          <w:tcPr>
            <w:tcW w:w="2163" w:type="dxa"/>
            <w:vAlign w:val="center"/>
          </w:tcPr>
          <w:p w:rsidR="007A0FA6" w:rsidRPr="00FD5517" w:rsidRDefault="007A0FA6" w:rsidP="007A0FA6">
            <w:pPr>
              <w:pStyle w:val="af5"/>
              <w:wordWrap/>
              <w:spacing w:line="240" w:lineRule="auto"/>
              <w:ind w:leftChars="49" w:left="103" w:rightChars="37" w:right="78"/>
              <w:jc w:val="center"/>
              <w:rPr>
                <w:rFonts w:cs="Times New Roman"/>
                <w:spacing w:val="0"/>
                <w:sz w:val="22"/>
                <w:szCs w:val="22"/>
              </w:rPr>
            </w:pPr>
          </w:p>
        </w:tc>
        <w:tc>
          <w:tcPr>
            <w:tcW w:w="919" w:type="dxa"/>
            <w:vAlign w:val="center"/>
          </w:tcPr>
          <w:p w:rsidR="007A0FA6" w:rsidRPr="00FD5517" w:rsidRDefault="007A0FA6" w:rsidP="007A0FA6">
            <w:pPr>
              <w:pStyle w:val="af5"/>
              <w:wordWrap/>
              <w:spacing w:line="240" w:lineRule="auto"/>
              <w:jc w:val="center"/>
              <w:rPr>
                <w:rFonts w:cs="Times New Roman"/>
                <w:spacing w:val="0"/>
                <w:sz w:val="22"/>
                <w:szCs w:val="22"/>
              </w:rPr>
            </w:pPr>
          </w:p>
        </w:tc>
        <w:tc>
          <w:tcPr>
            <w:tcW w:w="890" w:type="dxa"/>
            <w:vAlign w:val="center"/>
          </w:tcPr>
          <w:p w:rsidR="007A0FA6" w:rsidRPr="00FD5517" w:rsidRDefault="007A0FA6" w:rsidP="007A0FA6">
            <w:pPr>
              <w:pStyle w:val="af5"/>
              <w:wordWrap/>
              <w:spacing w:line="240" w:lineRule="auto"/>
              <w:jc w:val="center"/>
              <w:rPr>
                <w:rFonts w:cs="Times New Roman"/>
                <w:spacing w:val="0"/>
                <w:sz w:val="22"/>
                <w:szCs w:val="22"/>
              </w:rPr>
            </w:pPr>
          </w:p>
        </w:tc>
        <w:tc>
          <w:tcPr>
            <w:tcW w:w="1280" w:type="dxa"/>
            <w:vAlign w:val="center"/>
          </w:tcPr>
          <w:p w:rsidR="007A0FA6" w:rsidRPr="00FD5517" w:rsidRDefault="007A0FA6" w:rsidP="007A0FA6">
            <w:pPr>
              <w:pStyle w:val="af5"/>
              <w:wordWrap/>
              <w:spacing w:line="240" w:lineRule="auto"/>
              <w:jc w:val="center"/>
              <w:rPr>
                <w:rFonts w:cs="Times New Roman"/>
                <w:spacing w:val="0"/>
                <w:sz w:val="22"/>
                <w:szCs w:val="22"/>
              </w:rPr>
            </w:pPr>
          </w:p>
        </w:tc>
        <w:tc>
          <w:tcPr>
            <w:tcW w:w="1281" w:type="dxa"/>
            <w:vAlign w:val="center"/>
          </w:tcPr>
          <w:p w:rsidR="007A0FA6" w:rsidRPr="00FD5517" w:rsidRDefault="007A0FA6" w:rsidP="007A0FA6">
            <w:pPr>
              <w:pStyle w:val="af5"/>
              <w:wordWrap/>
              <w:spacing w:line="240" w:lineRule="auto"/>
              <w:jc w:val="center"/>
              <w:rPr>
                <w:rFonts w:cs="Times New Roman"/>
                <w:spacing w:val="0"/>
                <w:sz w:val="22"/>
                <w:szCs w:val="22"/>
              </w:rPr>
            </w:pPr>
          </w:p>
        </w:tc>
        <w:tc>
          <w:tcPr>
            <w:tcW w:w="1280" w:type="dxa"/>
            <w:vAlign w:val="center"/>
          </w:tcPr>
          <w:p w:rsidR="007A0FA6" w:rsidRPr="00FD5517" w:rsidRDefault="007A0FA6" w:rsidP="007A0FA6">
            <w:pPr>
              <w:pStyle w:val="af5"/>
              <w:wordWrap/>
              <w:spacing w:line="240" w:lineRule="auto"/>
              <w:jc w:val="center"/>
              <w:rPr>
                <w:rFonts w:cs="Times New Roman"/>
                <w:spacing w:val="0"/>
                <w:sz w:val="22"/>
                <w:szCs w:val="22"/>
              </w:rPr>
            </w:pPr>
          </w:p>
        </w:tc>
        <w:tc>
          <w:tcPr>
            <w:tcW w:w="1281" w:type="dxa"/>
            <w:vAlign w:val="center"/>
          </w:tcPr>
          <w:p w:rsidR="007A0FA6" w:rsidRPr="00FD5517" w:rsidRDefault="007A0FA6" w:rsidP="007A0FA6">
            <w:pPr>
              <w:pStyle w:val="af5"/>
              <w:wordWrap/>
              <w:spacing w:line="240" w:lineRule="auto"/>
              <w:jc w:val="center"/>
              <w:rPr>
                <w:rFonts w:cs="Times New Roman"/>
                <w:spacing w:val="0"/>
                <w:sz w:val="22"/>
                <w:szCs w:val="22"/>
              </w:rPr>
            </w:pPr>
          </w:p>
        </w:tc>
      </w:tr>
    </w:tbl>
    <w:p w:rsidR="007A0FA6" w:rsidRPr="007727CF" w:rsidRDefault="007A0FA6" w:rsidP="007A0FA6">
      <w:pPr>
        <w:pStyle w:val="af5"/>
        <w:wordWrap/>
        <w:spacing w:line="240" w:lineRule="auto"/>
        <w:ind w:firstLineChars="348" w:firstLine="905"/>
        <w:rPr>
          <w:spacing w:val="20"/>
          <w:sz w:val="22"/>
          <w:szCs w:val="22"/>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7046"/>
        <w:gridCol w:w="1980"/>
      </w:tblGrid>
      <w:tr w:rsidR="007A0FA6" w:rsidRPr="00D80BE4" w:rsidTr="007A0FA6">
        <w:trPr>
          <w:cantSplit/>
          <w:trHeight w:hRule="exact" w:val="850"/>
        </w:trPr>
        <w:tc>
          <w:tcPr>
            <w:tcW w:w="7046" w:type="dxa"/>
            <w:vMerge w:val="restart"/>
          </w:tcPr>
          <w:p w:rsidR="007A0FA6" w:rsidRPr="00AA6830" w:rsidRDefault="007A0FA6" w:rsidP="00B831E0">
            <w:pPr>
              <w:ind w:firstLineChars="100" w:firstLine="210"/>
              <w:jc w:val="left"/>
              <w:rPr>
                <w:rFonts w:asciiTheme="majorEastAsia" w:eastAsiaTheme="majorEastAsia" w:hAnsiTheme="majorEastAsia"/>
              </w:rPr>
            </w:pPr>
            <w:r w:rsidRPr="00AA6830">
              <w:rPr>
                <w:rFonts w:asciiTheme="majorEastAsia" w:eastAsiaTheme="majorEastAsia" w:hAnsiTheme="majorEastAsia" w:hint="eastAsia"/>
              </w:rPr>
              <w:t>◎</w:t>
            </w:r>
            <w:r w:rsidRPr="00AA6830">
              <w:rPr>
                <w:rFonts w:asciiTheme="majorEastAsia" w:eastAsiaTheme="majorEastAsia" w:hAnsiTheme="majorEastAsia"/>
              </w:rPr>
              <w:t xml:space="preserve"> 添付書類</w:t>
            </w:r>
          </w:p>
          <w:p w:rsidR="007A0FA6" w:rsidRPr="00AA6830" w:rsidRDefault="007A0FA6" w:rsidP="007A0FA6">
            <w:pPr>
              <w:autoSpaceDE w:val="0"/>
              <w:autoSpaceDN w:val="0"/>
              <w:adjustRightInd w:val="0"/>
              <w:ind w:leftChars="100" w:left="840" w:rightChars="88" w:right="185" w:hangingChars="300" w:hanging="630"/>
              <w:jc w:val="left"/>
              <w:rPr>
                <w:rFonts w:asciiTheme="majorEastAsia" w:eastAsiaTheme="majorEastAsia" w:hAnsiTheme="majorEastAsia" w:cs="ＭＳ Ｐゴシック"/>
                <w:kern w:val="0"/>
                <w:sz w:val="20"/>
                <w:szCs w:val="20"/>
                <w:lang w:val="ja-JP"/>
              </w:rPr>
            </w:pPr>
            <w:r w:rsidRPr="00AA6830">
              <w:rPr>
                <w:rFonts w:asciiTheme="majorEastAsia" w:eastAsiaTheme="majorEastAsia" w:hAnsiTheme="majorEastAsia" w:hint="eastAsia"/>
                <w:kern w:val="0"/>
              </w:rPr>
              <w:t>（１）</w:t>
            </w:r>
            <w:r w:rsidRPr="00AA6830">
              <w:rPr>
                <w:rFonts w:asciiTheme="majorEastAsia" w:eastAsiaTheme="majorEastAsia" w:hAnsiTheme="majorEastAsia" w:cs="ＭＳ Ｐゴシック" w:hint="eastAsia"/>
                <w:kern w:val="0"/>
                <w:lang w:val="ja-JP"/>
              </w:rPr>
              <w:t>地下水等利用専用水道に係る給水装置及び当該地下水等利用専用水道の配置状況を明らかにする平面図及び縦断面図</w:t>
            </w:r>
          </w:p>
          <w:p w:rsidR="007A0FA6" w:rsidRPr="00AA6830" w:rsidRDefault="007A0FA6" w:rsidP="007A0FA6">
            <w:pPr>
              <w:ind w:leftChars="105" w:left="829" w:rightChars="66" w:right="139" w:hangingChars="290" w:hanging="609"/>
              <w:jc w:val="left"/>
              <w:rPr>
                <w:rFonts w:asciiTheme="majorEastAsia" w:eastAsiaTheme="majorEastAsia" w:hAnsiTheme="majorEastAsia" w:cs="ＭＳ ゴシック"/>
                <w:spacing w:val="20"/>
                <w:kern w:val="0"/>
              </w:rPr>
            </w:pPr>
            <w:r w:rsidRPr="00AA6830">
              <w:rPr>
                <w:rFonts w:asciiTheme="majorEastAsia" w:eastAsiaTheme="majorEastAsia" w:hAnsiTheme="majorEastAsia" w:hint="eastAsia"/>
                <w:kern w:val="0"/>
              </w:rPr>
              <w:t>（２）地下水等利用専用水道に係る給水装置における水の滞留防止措置を明らかにする図面</w:t>
            </w:r>
          </w:p>
          <w:p w:rsidR="007A0FA6" w:rsidRPr="00AA6830" w:rsidRDefault="007A0FA6" w:rsidP="007A0FA6">
            <w:pPr>
              <w:ind w:leftChars="100" w:left="840" w:rightChars="88" w:right="185" w:hangingChars="300" w:hanging="630"/>
              <w:jc w:val="left"/>
              <w:rPr>
                <w:rFonts w:asciiTheme="majorEastAsia" w:eastAsiaTheme="majorEastAsia" w:hAnsiTheme="majorEastAsia" w:cs="ＭＳ ゴシック"/>
                <w:spacing w:val="20"/>
                <w:kern w:val="0"/>
              </w:rPr>
            </w:pPr>
            <w:r w:rsidRPr="00AA6830">
              <w:rPr>
                <w:rFonts w:asciiTheme="majorEastAsia" w:eastAsiaTheme="majorEastAsia" w:hAnsiTheme="majorEastAsia" w:hint="eastAsia"/>
                <w:kern w:val="0"/>
              </w:rPr>
              <w:t>（３）地下水等利用専用水道に係る給水装置における水の逆流防止措置を明らかにする図面</w:t>
            </w:r>
          </w:p>
          <w:p w:rsidR="007A0FA6" w:rsidRPr="00D80BE4" w:rsidRDefault="007A0FA6" w:rsidP="007A0FA6">
            <w:pPr>
              <w:pStyle w:val="af5"/>
              <w:wordWrap/>
              <w:spacing w:line="240" w:lineRule="auto"/>
              <w:rPr>
                <w:rFonts w:cs="Times New Roman"/>
                <w:spacing w:val="0"/>
                <w:sz w:val="22"/>
                <w:szCs w:val="22"/>
              </w:rPr>
            </w:pPr>
          </w:p>
        </w:tc>
        <w:tc>
          <w:tcPr>
            <w:tcW w:w="1980" w:type="dxa"/>
            <w:vAlign w:val="center"/>
          </w:tcPr>
          <w:p w:rsidR="007A0FA6" w:rsidRPr="00D80BE4" w:rsidRDefault="007A0FA6" w:rsidP="00432F4B">
            <w:pPr>
              <w:pStyle w:val="af5"/>
              <w:wordWrap/>
              <w:spacing w:line="240" w:lineRule="auto"/>
              <w:jc w:val="center"/>
              <w:rPr>
                <w:rFonts w:cs="Times New Roman"/>
                <w:spacing w:val="0"/>
                <w:sz w:val="22"/>
                <w:szCs w:val="22"/>
              </w:rPr>
            </w:pPr>
            <w:r w:rsidRPr="00D80BE4">
              <w:rPr>
                <w:rFonts w:hint="eastAsia"/>
                <w:sz w:val="22"/>
                <w:szCs w:val="22"/>
              </w:rPr>
              <w:t>水道局</w:t>
            </w:r>
          </w:p>
        </w:tc>
      </w:tr>
      <w:tr w:rsidR="007A0FA6" w:rsidRPr="00D80BE4" w:rsidTr="007A0FA6">
        <w:trPr>
          <w:cantSplit/>
          <w:trHeight w:hRule="exact" w:val="2697"/>
        </w:trPr>
        <w:tc>
          <w:tcPr>
            <w:tcW w:w="7046" w:type="dxa"/>
            <w:vMerge/>
          </w:tcPr>
          <w:p w:rsidR="007A0FA6" w:rsidRPr="00D80BE4" w:rsidRDefault="007A0FA6" w:rsidP="007A0FA6">
            <w:pPr>
              <w:pStyle w:val="af5"/>
              <w:wordWrap/>
              <w:spacing w:line="240" w:lineRule="auto"/>
              <w:rPr>
                <w:rFonts w:cs="Times New Roman"/>
                <w:spacing w:val="0"/>
                <w:sz w:val="22"/>
                <w:szCs w:val="22"/>
              </w:rPr>
            </w:pPr>
          </w:p>
        </w:tc>
        <w:tc>
          <w:tcPr>
            <w:tcW w:w="1980" w:type="dxa"/>
          </w:tcPr>
          <w:p w:rsidR="007A0FA6" w:rsidRPr="00D80BE4" w:rsidRDefault="007A0FA6" w:rsidP="007A0FA6">
            <w:pPr>
              <w:pStyle w:val="af5"/>
              <w:wordWrap/>
              <w:spacing w:line="240" w:lineRule="auto"/>
              <w:rPr>
                <w:rFonts w:cs="Times New Roman"/>
                <w:spacing w:val="0"/>
                <w:sz w:val="22"/>
                <w:szCs w:val="22"/>
              </w:rPr>
            </w:pPr>
          </w:p>
        </w:tc>
      </w:tr>
    </w:tbl>
    <w:p w:rsidR="00E93DA2" w:rsidRDefault="00E93DA2" w:rsidP="00E93DA2">
      <w:pPr>
        <w:pStyle w:val="af5"/>
        <w:ind w:right="944"/>
        <w:rPr>
          <w:rFonts w:cs="ＭＳ Ｐゴシック"/>
          <w:color w:val="000000"/>
          <w:lang w:val="ja-JP"/>
        </w:rPr>
      </w:pPr>
    </w:p>
    <w:sectPr w:rsidR="00E93DA2" w:rsidSect="00D85720">
      <w:footerReference w:type="even" r:id="rId8"/>
      <w:footerReference w:type="default" r:id="rId9"/>
      <w:pgSz w:w="11906" w:h="16838" w:code="9"/>
      <w:pgMar w:top="1418" w:right="1418" w:bottom="1418" w:left="1701"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4B" w:rsidRDefault="00432F4B">
      <w:r>
        <w:separator/>
      </w:r>
    </w:p>
  </w:endnote>
  <w:endnote w:type="continuationSeparator" w:id="0">
    <w:p w:rsidR="00432F4B" w:rsidRDefault="0043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4B" w:rsidRDefault="00432F4B" w:rsidP="003B60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32F4B" w:rsidRDefault="00432F4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4B" w:rsidRDefault="00432F4B">
    <w:pPr>
      <w:pStyle w:val="a4"/>
      <w:jc w:val="center"/>
    </w:pPr>
  </w:p>
  <w:p w:rsidR="00432F4B" w:rsidRDefault="00432F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4B" w:rsidRDefault="00432F4B">
      <w:r>
        <w:separator/>
      </w:r>
    </w:p>
  </w:footnote>
  <w:footnote w:type="continuationSeparator" w:id="0">
    <w:p w:rsidR="00432F4B" w:rsidRDefault="00432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129"/>
    <w:multiLevelType w:val="hybridMultilevel"/>
    <w:tmpl w:val="D40A185C"/>
    <w:lvl w:ilvl="0" w:tplc="C48A96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53E8B"/>
    <w:multiLevelType w:val="hybridMultilevel"/>
    <w:tmpl w:val="57A23C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466B4"/>
    <w:multiLevelType w:val="hybridMultilevel"/>
    <w:tmpl w:val="C428DE6E"/>
    <w:lvl w:ilvl="0" w:tplc="604EF31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A61344C"/>
    <w:multiLevelType w:val="hybridMultilevel"/>
    <w:tmpl w:val="CC80D8C8"/>
    <w:lvl w:ilvl="0" w:tplc="707A8466">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26AC4789"/>
    <w:multiLevelType w:val="hybridMultilevel"/>
    <w:tmpl w:val="0E343662"/>
    <w:lvl w:ilvl="0" w:tplc="408EFE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39A93EC6"/>
    <w:multiLevelType w:val="hybridMultilevel"/>
    <w:tmpl w:val="B75CF098"/>
    <w:lvl w:ilvl="0" w:tplc="059A2A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190078"/>
    <w:multiLevelType w:val="multilevel"/>
    <w:tmpl w:val="211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A41BD"/>
    <w:multiLevelType w:val="hybridMultilevel"/>
    <w:tmpl w:val="15C8DD28"/>
    <w:lvl w:ilvl="0" w:tplc="B0E617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B952E0"/>
    <w:multiLevelType w:val="hybridMultilevel"/>
    <w:tmpl w:val="4106E6F6"/>
    <w:lvl w:ilvl="0" w:tplc="CB4CA0F8">
      <w:start w:val="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4"/>
  </w:num>
  <w:num w:numId="4">
    <w:abstractNumId w:val="3"/>
  </w:num>
  <w:num w:numId="5">
    <w:abstractNumId w:val="0"/>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04DF"/>
    <w:rsid w:val="00000B12"/>
    <w:rsid w:val="0000523B"/>
    <w:rsid w:val="00007D7F"/>
    <w:rsid w:val="00035594"/>
    <w:rsid w:val="000376D6"/>
    <w:rsid w:val="00037A5E"/>
    <w:rsid w:val="0004238F"/>
    <w:rsid w:val="00047C01"/>
    <w:rsid w:val="00056195"/>
    <w:rsid w:val="000664F4"/>
    <w:rsid w:val="00066EB2"/>
    <w:rsid w:val="0008019C"/>
    <w:rsid w:val="000845E5"/>
    <w:rsid w:val="00092A0D"/>
    <w:rsid w:val="00092C21"/>
    <w:rsid w:val="00096CB7"/>
    <w:rsid w:val="000A4F7E"/>
    <w:rsid w:val="000A6884"/>
    <w:rsid w:val="000A6F4E"/>
    <w:rsid w:val="000B0704"/>
    <w:rsid w:val="000B5132"/>
    <w:rsid w:val="000B6027"/>
    <w:rsid w:val="000B6481"/>
    <w:rsid w:val="000B78EC"/>
    <w:rsid w:val="000D0026"/>
    <w:rsid w:val="000D0EC4"/>
    <w:rsid w:val="000D23D3"/>
    <w:rsid w:val="000D5F0B"/>
    <w:rsid w:val="000D7191"/>
    <w:rsid w:val="000E5D65"/>
    <w:rsid w:val="000E7538"/>
    <w:rsid w:val="000F50B3"/>
    <w:rsid w:val="001122CB"/>
    <w:rsid w:val="00113139"/>
    <w:rsid w:val="00115BF4"/>
    <w:rsid w:val="001179B5"/>
    <w:rsid w:val="00117AAE"/>
    <w:rsid w:val="001251CC"/>
    <w:rsid w:val="00132DDE"/>
    <w:rsid w:val="00134585"/>
    <w:rsid w:val="00136DFC"/>
    <w:rsid w:val="00141537"/>
    <w:rsid w:val="00143AA0"/>
    <w:rsid w:val="001504D2"/>
    <w:rsid w:val="001515D8"/>
    <w:rsid w:val="00153BC7"/>
    <w:rsid w:val="0015630F"/>
    <w:rsid w:val="001626D9"/>
    <w:rsid w:val="00162F67"/>
    <w:rsid w:val="001704E5"/>
    <w:rsid w:val="0017469A"/>
    <w:rsid w:val="00180C05"/>
    <w:rsid w:val="00182C0E"/>
    <w:rsid w:val="00184782"/>
    <w:rsid w:val="00196B4B"/>
    <w:rsid w:val="001A2C3A"/>
    <w:rsid w:val="001A3A8E"/>
    <w:rsid w:val="001A5D81"/>
    <w:rsid w:val="001A5F26"/>
    <w:rsid w:val="001B1D1D"/>
    <w:rsid w:val="001B2426"/>
    <w:rsid w:val="001B44F2"/>
    <w:rsid w:val="001C176D"/>
    <w:rsid w:val="001C7285"/>
    <w:rsid w:val="001D0103"/>
    <w:rsid w:val="001D3703"/>
    <w:rsid w:val="001D73E2"/>
    <w:rsid w:val="001E0CDD"/>
    <w:rsid w:val="001F0B60"/>
    <w:rsid w:val="00202F30"/>
    <w:rsid w:val="0020672E"/>
    <w:rsid w:val="00206911"/>
    <w:rsid w:val="00210195"/>
    <w:rsid w:val="00211C13"/>
    <w:rsid w:val="00212BFA"/>
    <w:rsid w:val="002279F7"/>
    <w:rsid w:val="0023004C"/>
    <w:rsid w:val="00230BD0"/>
    <w:rsid w:val="002326B0"/>
    <w:rsid w:val="00233871"/>
    <w:rsid w:val="00236FC2"/>
    <w:rsid w:val="0024737F"/>
    <w:rsid w:val="0025651C"/>
    <w:rsid w:val="00267A96"/>
    <w:rsid w:val="0027131F"/>
    <w:rsid w:val="00271B14"/>
    <w:rsid w:val="00274EE7"/>
    <w:rsid w:val="00281DE5"/>
    <w:rsid w:val="00283994"/>
    <w:rsid w:val="00283AFA"/>
    <w:rsid w:val="00284E24"/>
    <w:rsid w:val="002939BF"/>
    <w:rsid w:val="002A2FEB"/>
    <w:rsid w:val="002A4396"/>
    <w:rsid w:val="002A4F4C"/>
    <w:rsid w:val="002A7984"/>
    <w:rsid w:val="002B194D"/>
    <w:rsid w:val="002B2E2B"/>
    <w:rsid w:val="002B4AE9"/>
    <w:rsid w:val="002B704A"/>
    <w:rsid w:val="002B7564"/>
    <w:rsid w:val="002B757D"/>
    <w:rsid w:val="002D5818"/>
    <w:rsid w:val="002E2E33"/>
    <w:rsid w:val="002E6595"/>
    <w:rsid w:val="00300D6D"/>
    <w:rsid w:val="00302EF5"/>
    <w:rsid w:val="00305ADA"/>
    <w:rsid w:val="00306206"/>
    <w:rsid w:val="003169CA"/>
    <w:rsid w:val="00335ACB"/>
    <w:rsid w:val="00335EA7"/>
    <w:rsid w:val="00336620"/>
    <w:rsid w:val="00342944"/>
    <w:rsid w:val="0035497E"/>
    <w:rsid w:val="00356655"/>
    <w:rsid w:val="003660E5"/>
    <w:rsid w:val="003664F8"/>
    <w:rsid w:val="00371EDC"/>
    <w:rsid w:val="00376980"/>
    <w:rsid w:val="00386C79"/>
    <w:rsid w:val="00394A55"/>
    <w:rsid w:val="003A2A6D"/>
    <w:rsid w:val="003A2E03"/>
    <w:rsid w:val="003A3AC4"/>
    <w:rsid w:val="003A3C94"/>
    <w:rsid w:val="003A7B50"/>
    <w:rsid w:val="003B0222"/>
    <w:rsid w:val="003B60A8"/>
    <w:rsid w:val="003B6A9D"/>
    <w:rsid w:val="003B7AC6"/>
    <w:rsid w:val="003C3A37"/>
    <w:rsid w:val="003C48C0"/>
    <w:rsid w:val="003D05D1"/>
    <w:rsid w:val="003D3AB3"/>
    <w:rsid w:val="003D7177"/>
    <w:rsid w:val="003E1EBD"/>
    <w:rsid w:val="003E2638"/>
    <w:rsid w:val="003E42AE"/>
    <w:rsid w:val="003E5A3E"/>
    <w:rsid w:val="003E6E72"/>
    <w:rsid w:val="003F2A56"/>
    <w:rsid w:val="003F4386"/>
    <w:rsid w:val="004003FB"/>
    <w:rsid w:val="00402229"/>
    <w:rsid w:val="004047BF"/>
    <w:rsid w:val="00406999"/>
    <w:rsid w:val="004101CC"/>
    <w:rsid w:val="00430EDA"/>
    <w:rsid w:val="00432F4B"/>
    <w:rsid w:val="00437C9F"/>
    <w:rsid w:val="004419DD"/>
    <w:rsid w:val="004436CB"/>
    <w:rsid w:val="00446A1F"/>
    <w:rsid w:val="004577CE"/>
    <w:rsid w:val="0046127B"/>
    <w:rsid w:val="004614E7"/>
    <w:rsid w:val="004649DC"/>
    <w:rsid w:val="00471F00"/>
    <w:rsid w:val="00475185"/>
    <w:rsid w:val="004865E4"/>
    <w:rsid w:val="00494291"/>
    <w:rsid w:val="004A149E"/>
    <w:rsid w:val="004B12C5"/>
    <w:rsid w:val="004B2348"/>
    <w:rsid w:val="004B7098"/>
    <w:rsid w:val="004B732C"/>
    <w:rsid w:val="004C50F8"/>
    <w:rsid w:val="004D08EF"/>
    <w:rsid w:val="004D5CCD"/>
    <w:rsid w:val="004E0619"/>
    <w:rsid w:val="004E09C9"/>
    <w:rsid w:val="004E7477"/>
    <w:rsid w:val="004E7A15"/>
    <w:rsid w:val="005019CA"/>
    <w:rsid w:val="00507F33"/>
    <w:rsid w:val="0051194F"/>
    <w:rsid w:val="005236ED"/>
    <w:rsid w:val="00533A41"/>
    <w:rsid w:val="00552C4B"/>
    <w:rsid w:val="005546C6"/>
    <w:rsid w:val="00556A00"/>
    <w:rsid w:val="0056051C"/>
    <w:rsid w:val="00562C77"/>
    <w:rsid w:val="005727F1"/>
    <w:rsid w:val="005823FA"/>
    <w:rsid w:val="0058631C"/>
    <w:rsid w:val="00597424"/>
    <w:rsid w:val="005A1152"/>
    <w:rsid w:val="005A13DF"/>
    <w:rsid w:val="005A1E3E"/>
    <w:rsid w:val="005A28CB"/>
    <w:rsid w:val="005B39E5"/>
    <w:rsid w:val="005B5BA8"/>
    <w:rsid w:val="005C59FE"/>
    <w:rsid w:val="005D0CBA"/>
    <w:rsid w:val="005D517D"/>
    <w:rsid w:val="005D56D5"/>
    <w:rsid w:val="005F1083"/>
    <w:rsid w:val="005F2ED2"/>
    <w:rsid w:val="005F5CE4"/>
    <w:rsid w:val="00606947"/>
    <w:rsid w:val="0060756C"/>
    <w:rsid w:val="006126BA"/>
    <w:rsid w:val="0062162C"/>
    <w:rsid w:val="00625973"/>
    <w:rsid w:val="0063672D"/>
    <w:rsid w:val="00637B4A"/>
    <w:rsid w:val="00640FF7"/>
    <w:rsid w:val="00642405"/>
    <w:rsid w:val="006549A7"/>
    <w:rsid w:val="0066020F"/>
    <w:rsid w:val="006632F9"/>
    <w:rsid w:val="00670EAB"/>
    <w:rsid w:val="006713AA"/>
    <w:rsid w:val="00680B01"/>
    <w:rsid w:val="00683222"/>
    <w:rsid w:val="00683D05"/>
    <w:rsid w:val="006847D4"/>
    <w:rsid w:val="0069469C"/>
    <w:rsid w:val="006A4BAF"/>
    <w:rsid w:val="006A5F22"/>
    <w:rsid w:val="006B3C64"/>
    <w:rsid w:val="006C49E5"/>
    <w:rsid w:val="006C625C"/>
    <w:rsid w:val="006C7229"/>
    <w:rsid w:val="006C78BE"/>
    <w:rsid w:val="006D35B0"/>
    <w:rsid w:val="006E36A3"/>
    <w:rsid w:val="006E4B04"/>
    <w:rsid w:val="006F13B1"/>
    <w:rsid w:val="006F247F"/>
    <w:rsid w:val="006F5C37"/>
    <w:rsid w:val="006F7E42"/>
    <w:rsid w:val="00713965"/>
    <w:rsid w:val="00714613"/>
    <w:rsid w:val="0071556C"/>
    <w:rsid w:val="00717B6D"/>
    <w:rsid w:val="0073071B"/>
    <w:rsid w:val="007313C5"/>
    <w:rsid w:val="00737433"/>
    <w:rsid w:val="00744BDD"/>
    <w:rsid w:val="00752180"/>
    <w:rsid w:val="00753BBC"/>
    <w:rsid w:val="00756956"/>
    <w:rsid w:val="00767A5A"/>
    <w:rsid w:val="00774A01"/>
    <w:rsid w:val="007857FB"/>
    <w:rsid w:val="0079340E"/>
    <w:rsid w:val="007957C0"/>
    <w:rsid w:val="007A0FA6"/>
    <w:rsid w:val="007B2507"/>
    <w:rsid w:val="007C235B"/>
    <w:rsid w:val="007C72C9"/>
    <w:rsid w:val="007D08E5"/>
    <w:rsid w:val="007E0DD7"/>
    <w:rsid w:val="007F1A93"/>
    <w:rsid w:val="007F5169"/>
    <w:rsid w:val="007F55C5"/>
    <w:rsid w:val="007F75D2"/>
    <w:rsid w:val="0081347C"/>
    <w:rsid w:val="00813A79"/>
    <w:rsid w:val="00814E99"/>
    <w:rsid w:val="00825400"/>
    <w:rsid w:val="008315EC"/>
    <w:rsid w:val="0084066E"/>
    <w:rsid w:val="0084491F"/>
    <w:rsid w:val="00846208"/>
    <w:rsid w:val="00846A0F"/>
    <w:rsid w:val="00850B87"/>
    <w:rsid w:val="00851E82"/>
    <w:rsid w:val="00854BE8"/>
    <w:rsid w:val="00860C0F"/>
    <w:rsid w:val="00863D0C"/>
    <w:rsid w:val="00867053"/>
    <w:rsid w:val="00867987"/>
    <w:rsid w:val="00874A79"/>
    <w:rsid w:val="0087560B"/>
    <w:rsid w:val="00876D22"/>
    <w:rsid w:val="00876D4F"/>
    <w:rsid w:val="00884EBB"/>
    <w:rsid w:val="0088520F"/>
    <w:rsid w:val="008859D8"/>
    <w:rsid w:val="00893D66"/>
    <w:rsid w:val="00894661"/>
    <w:rsid w:val="00897E0B"/>
    <w:rsid w:val="008A25B1"/>
    <w:rsid w:val="008B4312"/>
    <w:rsid w:val="008D0396"/>
    <w:rsid w:val="008F5B36"/>
    <w:rsid w:val="00916530"/>
    <w:rsid w:val="00916F1C"/>
    <w:rsid w:val="00922FEE"/>
    <w:rsid w:val="00923B9B"/>
    <w:rsid w:val="0092451C"/>
    <w:rsid w:val="0094761C"/>
    <w:rsid w:val="0095118C"/>
    <w:rsid w:val="00954121"/>
    <w:rsid w:val="009550C7"/>
    <w:rsid w:val="00957321"/>
    <w:rsid w:val="00960E0F"/>
    <w:rsid w:val="00970522"/>
    <w:rsid w:val="00970D7C"/>
    <w:rsid w:val="00973291"/>
    <w:rsid w:val="0097628E"/>
    <w:rsid w:val="00984941"/>
    <w:rsid w:val="009854D5"/>
    <w:rsid w:val="00997679"/>
    <w:rsid w:val="009C1799"/>
    <w:rsid w:val="009C5DA2"/>
    <w:rsid w:val="009C62F0"/>
    <w:rsid w:val="009C70AF"/>
    <w:rsid w:val="009D5FBF"/>
    <w:rsid w:val="009E0420"/>
    <w:rsid w:val="009E197A"/>
    <w:rsid w:val="009E311A"/>
    <w:rsid w:val="009E5EDE"/>
    <w:rsid w:val="009E62CA"/>
    <w:rsid w:val="009F319C"/>
    <w:rsid w:val="009F37A8"/>
    <w:rsid w:val="009F4585"/>
    <w:rsid w:val="00A07B91"/>
    <w:rsid w:val="00A147E0"/>
    <w:rsid w:val="00A2354B"/>
    <w:rsid w:val="00A2726A"/>
    <w:rsid w:val="00A52F23"/>
    <w:rsid w:val="00A5306A"/>
    <w:rsid w:val="00A543DA"/>
    <w:rsid w:val="00A56975"/>
    <w:rsid w:val="00A6627F"/>
    <w:rsid w:val="00A748A7"/>
    <w:rsid w:val="00A8043E"/>
    <w:rsid w:val="00A90BFC"/>
    <w:rsid w:val="00A915E9"/>
    <w:rsid w:val="00A92429"/>
    <w:rsid w:val="00AA3A82"/>
    <w:rsid w:val="00AA6830"/>
    <w:rsid w:val="00AB108C"/>
    <w:rsid w:val="00AB64E5"/>
    <w:rsid w:val="00AC5528"/>
    <w:rsid w:val="00AD2025"/>
    <w:rsid w:val="00AD6757"/>
    <w:rsid w:val="00AD7786"/>
    <w:rsid w:val="00AE0530"/>
    <w:rsid w:val="00AE0C7B"/>
    <w:rsid w:val="00AF1878"/>
    <w:rsid w:val="00AF3CAF"/>
    <w:rsid w:val="00AF5578"/>
    <w:rsid w:val="00B01250"/>
    <w:rsid w:val="00B139B3"/>
    <w:rsid w:val="00B160F7"/>
    <w:rsid w:val="00B1671B"/>
    <w:rsid w:val="00B16803"/>
    <w:rsid w:val="00B21BDE"/>
    <w:rsid w:val="00B26F26"/>
    <w:rsid w:val="00B325AB"/>
    <w:rsid w:val="00B33DC3"/>
    <w:rsid w:val="00B404DF"/>
    <w:rsid w:val="00B43C4C"/>
    <w:rsid w:val="00B458AF"/>
    <w:rsid w:val="00B77CC6"/>
    <w:rsid w:val="00B82481"/>
    <w:rsid w:val="00B831E0"/>
    <w:rsid w:val="00B844B1"/>
    <w:rsid w:val="00B84508"/>
    <w:rsid w:val="00B85650"/>
    <w:rsid w:val="00B94B3B"/>
    <w:rsid w:val="00BA0A32"/>
    <w:rsid w:val="00BA2F24"/>
    <w:rsid w:val="00BA4FFC"/>
    <w:rsid w:val="00BA6E68"/>
    <w:rsid w:val="00BA7297"/>
    <w:rsid w:val="00BB761E"/>
    <w:rsid w:val="00BC3324"/>
    <w:rsid w:val="00BC6DAB"/>
    <w:rsid w:val="00BE6ACD"/>
    <w:rsid w:val="00BF2576"/>
    <w:rsid w:val="00C0321F"/>
    <w:rsid w:val="00C0658D"/>
    <w:rsid w:val="00C123D5"/>
    <w:rsid w:val="00C152FD"/>
    <w:rsid w:val="00C17B48"/>
    <w:rsid w:val="00C2143E"/>
    <w:rsid w:val="00C2343A"/>
    <w:rsid w:val="00C25D03"/>
    <w:rsid w:val="00C3126F"/>
    <w:rsid w:val="00C3139D"/>
    <w:rsid w:val="00C35F3D"/>
    <w:rsid w:val="00C37EF7"/>
    <w:rsid w:val="00C4733C"/>
    <w:rsid w:val="00C56AD0"/>
    <w:rsid w:val="00C62F15"/>
    <w:rsid w:val="00C70AB8"/>
    <w:rsid w:val="00C801F8"/>
    <w:rsid w:val="00C81F05"/>
    <w:rsid w:val="00C84B9C"/>
    <w:rsid w:val="00C86DFB"/>
    <w:rsid w:val="00C87FA0"/>
    <w:rsid w:val="00C941CB"/>
    <w:rsid w:val="00C94C9B"/>
    <w:rsid w:val="00CA0ADF"/>
    <w:rsid w:val="00CA4656"/>
    <w:rsid w:val="00CA7DF2"/>
    <w:rsid w:val="00CB1C7C"/>
    <w:rsid w:val="00CB41E4"/>
    <w:rsid w:val="00CB4F1A"/>
    <w:rsid w:val="00CB5BA8"/>
    <w:rsid w:val="00CC0CB7"/>
    <w:rsid w:val="00CC5395"/>
    <w:rsid w:val="00CC5DE1"/>
    <w:rsid w:val="00CD0621"/>
    <w:rsid w:val="00CD280D"/>
    <w:rsid w:val="00CD38A0"/>
    <w:rsid w:val="00CE4DC0"/>
    <w:rsid w:val="00CF0D81"/>
    <w:rsid w:val="00D02C8A"/>
    <w:rsid w:val="00D02CA5"/>
    <w:rsid w:val="00D037E0"/>
    <w:rsid w:val="00D06889"/>
    <w:rsid w:val="00D06DB4"/>
    <w:rsid w:val="00D10B0F"/>
    <w:rsid w:val="00D120D2"/>
    <w:rsid w:val="00D16989"/>
    <w:rsid w:val="00D252EA"/>
    <w:rsid w:val="00D2688E"/>
    <w:rsid w:val="00D507E0"/>
    <w:rsid w:val="00D54580"/>
    <w:rsid w:val="00D56672"/>
    <w:rsid w:val="00D6553B"/>
    <w:rsid w:val="00D6555D"/>
    <w:rsid w:val="00D71C07"/>
    <w:rsid w:val="00D7218C"/>
    <w:rsid w:val="00D83E43"/>
    <w:rsid w:val="00D85600"/>
    <w:rsid w:val="00D85720"/>
    <w:rsid w:val="00DB0615"/>
    <w:rsid w:val="00DB4F0F"/>
    <w:rsid w:val="00DC174B"/>
    <w:rsid w:val="00DD29B4"/>
    <w:rsid w:val="00DE115B"/>
    <w:rsid w:val="00DF12B0"/>
    <w:rsid w:val="00DF4009"/>
    <w:rsid w:val="00DF4FBE"/>
    <w:rsid w:val="00DF59D1"/>
    <w:rsid w:val="00DF6353"/>
    <w:rsid w:val="00DF6D71"/>
    <w:rsid w:val="00E00A40"/>
    <w:rsid w:val="00E04622"/>
    <w:rsid w:val="00E07B70"/>
    <w:rsid w:val="00E1291B"/>
    <w:rsid w:val="00E15C02"/>
    <w:rsid w:val="00E23B9C"/>
    <w:rsid w:val="00E26616"/>
    <w:rsid w:val="00E27DFB"/>
    <w:rsid w:val="00E30BE2"/>
    <w:rsid w:val="00E3572D"/>
    <w:rsid w:val="00E4152F"/>
    <w:rsid w:val="00E44D96"/>
    <w:rsid w:val="00E46796"/>
    <w:rsid w:val="00E47A9A"/>
    <w:rsid w:val="00E47D41"/>
    <w:rsid w:val="00E5055D"/>
    <w:rsid w:val="00E55E99"/>
    <w:rsid w:val="00E57A8E"/>
    <w:rsid w:val="00E65D92"/>
    <w:rsid w:val="00E761C4"/>
    <w:rsid w:val="00E8017E"/>
    <w:rsid w:val="00E824CB"/>
    <w:rsid w:val="00E82F0A"/>
    <w:rsid w:val="00E872BA"/>
    <w:rsid w:val="00E937F1"/>
    <w:rsid w:val="00E93DA2"/>
    <w:rsid w:val="00E97B90"/>
    <w:rsid w:val="00EA1970"/>
    <w:rsid w:val="00EB2B50"/>
    <w:rsid w:val="00ED00B8"/>
    <w:rsid w:val="00ED170C"/>
    <w:rsid w:val="00EE7AF1"/>
    <w:rsid w:val="00EF093E"/>
    <w:rsid w:val="00EF6E53"/>
    <w:rsid w:val="00F05DD7"/>
    <w:rsid w:val="00F175CC"/>
    <w:rsid w:val="00F30BD0"/>
    <w:rsid w:val="00F339D3"/>
    <w:rsid w:val="00F361E8"/>
    <w:rsid w:val="00F42B58"/>
    <w:rsid w:val="00F457B4"/>
    <w:rsid w:val="00F5122E"/>
    <w:rsid w:val="00F57C7D"/>
    <w:rsid w:val="00F60940"/>
    <w:rsid w:val="00F61D6E"/>
    <w:rsid w:val="00F62505"/>
    <w:rsid w:val="00F641C7"/>
    <w:rsid w:val="00F705A7"/>
    <w:rsid w:val="00F77813"/>
    <w:rsid w:val="00F81BC7"/>
    <w:rsid w:val="00F82BC5"/>
    <w:rsid w:val="00F84868"/>
    <w:rsid w:val="00F97C31"/>
    <w:rsid w:val="00FA2248"/>
    <w:rsid w:val="00FC3116"/>
    <w:rsid w:val="00FC68B2"/>
    <w:rsid w:val="00FD0B0B"/>
    <w:rsid w:val="00FD4AD9"/>
    <w:rsid w:val="00FE3BF9"/>
    <w:rsid w:val="00FE63E1"/>
    <w:rsid w:val="00FF31C7"/>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77CA2842"/>
  <w15:docId w15:val="{441F6418-2A94-498E-AE94-AB25082F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F4C"/>
    <w:pPr>
      <w:widowControl w:val="0"/>
      <w:jc w:val="both"/>
    </w:pPr>
    <w:rPr>
      <w:kern w:val="2"/>
      <w:sz w:val="21"/>
      <w:szCs w:val="24"/>
    </w:rPr>
  </w:style>
  <w:style w:type="paragraph" w:styleId="1">
    <w:name w:val="heading 1"/>
    <w:basedOn w:val="a"/>
    <w:link w:val="10"/>
    <w:uiPriority w:val="9"/>
    <w:qFormat/>
    <w:rsid w:val="00B8450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nhideWhenUsed/>
    <w:qFormat/>
    <w:rsid w:val="00884EBB"/>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84EB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B12C5"/>
    <w:pPr>
      <w:tabs>
        <w:tab w:val="center" w:pos="4252"/>
        <w:tab w:val="right" w:pos="8504"/>
      </w:tabs>
      <w:snapToGrid w:val="0"/>
    </w:pPr>
  </w:style>
  <w:style w:type="character" w:styleId="a6">
    <w:name w:val="page number"/>
    <w:basedOn w:val="a0"/>
    <w:rsid w:val="004B12C5"/>
  </w:style>
  <w:style w:type="paragraph" w:styleId="a7">
    <w:name w:val="header"/>
    <w:basedOn w:val="a"/>
    <w:link w:val="a8"/>
    <w:uiPriority w:val="99"/>
    <w:rsid w:val="004B12C5"/>
    <w:pPr>
      <w:tabs>
        <w:tab w:val="center" w:pos="4252"/>
        <w:tab w:val="right" w:pos="8504"/>
      </w:tabs>
      <w:snapToGrid w:val="0"/>
    </w:pPr>
  </w:style>
  <w:style w:type="character" w:styleId="a9">
    <w:name w:val="annotation reference"/>
    <w:basedOn w:val="a0"/>
    <w:rsid w:val="00C94C9B"/>
    <w:rPr>
      <w:sz w:val="18"/>
      <w:szCs w:val="18"/>
    </w:rPr>
  </w:style>
  <w:style w:type="paragraph" w:styleId="aa">
    <w:name w:val="annotation text"/>
    <w:basedOn w:val="a"/>
    <w:link w:val="ab"/>
    <w:rsid w:val="00C94C9B"/>
    <w:pPr>
      <w:jc w:val="left"/>
    </w:pPr>
  </w:style>
  <w:style w:type="character" w:customStyle="1" w:styleId="ab">
    <w:name w:val="コメント文字列 (文字)"/>
    <w:basedOn w:val="a0"/>
    <w:link w:val="aa"/>
    <w:rsid w:val="00C94C9B"/>
    <w:rPr>
      <w:kern w:val="2"/>
      <w:sz w:val="21"/>
      <w:szCs w:val="24"/>
    </w:rPr>
  </w:style>
  <w:style w:type="paragraph" w:styleId="ac">
    <w:name w:val="annotation subject"/>
    <w:basedOn w:val="aa"/>
    <w:next w:val="aa"/>
    <w:link w:val="ad"/>
    <w:rsid w:val="00C94C9B"/>
    <w:rPr>
      <w:b/>
      <w:bCs/>
    </w:rPr>
  </w:style>
  <w:style w:type="character" w:customStyle="1" w:styleId="ad">
    <w:name w:val="コメント内容 (文字)"/>
    <w:basedOn w:val="ab"/>
    <w:link w:val="ac"/>
    <w:rsid w:val="00C94C9B"/>
    <w:rPr>
      <w:b/>
      <w:bCs/>
      <w:kern w:val="2"/>
      <w:sz w:val="21"/>
      <w:szCs w:val="24"/>
    </w:rPr>
  </w:style>
  <w:style w:type="paragraph" w:styleId="ae">
    <w:name w:val="Balloon Text"/>
    <w:basedOn w:val="a"/>
    <w:link w:val="af"/>
    <w:rsid w:val="00C94C9B"/>
    <w:rPr>
      <w:rFonts w:ascii="Arial" w:eastAsia="ＭＳ ゴシック" w:hAnsi="Arial"/>
      <w:sz w:val="18"/>
      <w:szCs w:val="18"/>
    </w:rPr>
  </w:style>
  <w:style w:type="character" w:customStyle="1" w:styleId="af">
    <w:name w:val="吹き出し (文字)"/>
    <w:basedOn w:val="a0"/>
    <w:link w:val="ae"/>
    <w:rsid w:val="00C94C9B"/>
    <w:rPr>
      <w:rFonts w:ascii="Arial" w:eastAsia="ＭＳ ゴシック" w:hAnsi="Arial" w:cs="Times New Roman"/>
      <w:kern w:val="2"/>
      <w:sz w:val="18"/>
      <w:szCs w:val="18"/>
    </w:rPr>
  </w:style>
  <w:style w:type="character" w:styleId="af0">
    <w:name w:val="Strong"/>
    <w:basedOn w:val="a0"/>
    <w:uiPriority w:val="22"/>
    <w:qFormat/>
    <w:rsid w:val="003C48C0"/>
    <w:rPr>
      <w:b/>
      <w:bCs/>
    </w:rPr>
  </w:style>
  <w:style w:type="character" w:customStyle="1" w:styleId="10">
    <w:name w:val="見出し 1 (文字)"/>
    <w:basedOn w:val="a0"/>
    <w:link w:val="1"/>
    <w:uiPriority w:val="9"/>
    <w:rsid w:val="00B84508"/>
    <w:rPr>
      <w:rFonts w:ascii="ＭＳ Ｐゴシック" w:eastAsia="ＭＳ Ｐゴシック" w:hAnsi="ＭＳ Ｐゴシック" w:cs="ＭＳ Ｐゴシック"/>
      <w:b/>
      <w:bCs/>
      <w:kern w:val="36"/>
      <w:sz w:val="48"/>
      <w:szCs w:val="48"/>
    </w:rPr>
  </w:style>
  <w:style w:type="paragraph" w:customStyle="1" w:styleId="syosaihiduke">
    <w:name w:val="syosai_hiduke"/>
    <w:basedOn w:val="a"/>
    <w:rsid w:val="00B845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nsbtn">
    <w:name w:val="sns_btn"/>
    <w:basedOn w:val="a"/>
    <w:rsid w:val="00B845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mall">
    <w:name w:val="small"/>
    <w:basedOn w:val="a0"/>
    <w:rsid w:val="00B84508"/>
  </w:style>
  <w:style w:type="paragraph" w:styleId="Web">
    <w:name w:val="Normal (Web)"/>
    <w:basedOn w:val="a"/>
    <w:uiPriority w:val="99"/>
    <w:unhideWhenUsed/>
    <w:rsid w:val="00B845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semiHidden/>
    <w:rsid w:val="00884EBB"/>
    <w:rPr>
      <w:rFonts w:asciiTheme="majorHAnsi" w:eastAsiaTheme="majorEastAsia" w:hAnsiTheme="majorHAnsi" w:cstheme="majorBidi"/>
      <w:kern w:val="2"/>
      <w:sz w:val="21"/>
      <w:szCs w:val="24"/>
    </w:rPr>
  </w:style>
  <w:style w:type="character" w:customStyle="1" w:styleId="20">
    <w:name w:val="見出し 2 (文字)"/>
    <w:basedOn w:val="a0"/>
    <w:link w:val="2"/>
    <w:rsid w:val="00884EBB"/>
    <w:rPr>
      <w:rFonts w:asciiTheme="majorHAnsi" w:eastAsiaTheme="majorEastAsia" w:hAnsiTheme="majorHAnsi" w:cstheme="majorBidi"/>
      <w:kern w:val="2"/>
      <w:sz w:val="21"/>
      <w:szCs w:val="24"/>
    </w:rPr>
  </w:style>
  <w:style w:type="paragraph" w:styleId="af1">
    <w:name w:val="List Paragraph"/>
    <w:basedOn w:val="a"/>
    <w:uiPriority w:val="34"/>
    <w:qFormat/>
    <w:rsid w:val="00306206"/>
    <w:pPr>
      <w:ind w:leftChars="400" w:left="840"/>
    </w:pPr>
  </w:style>
  <w:style w:type="character" w:styleId="af2">
    <w:name w:val="Emphasis"/>
    <w:basedOn w:val="a0"/>
    <w:qFormat/>
    <w:rsid w:val="00306206"/>
    <w:rPr>
      <w:i/>
      <w:iCs/>
    </w:rPr>
  </w:style>
  <w:style w:type="character" w:styleId="af3">
    <w:name w:val="Hyperlink"/>
    <w:basedOn w:val="a0"/>
    <w:uiPriority w:val="99"/>
    <w:unhideWhenUsed/>
    <w:rsid w:val="00E04622"/>
    <w:rPr>
      <w:color w:val="0000FF" w:themeColor="hyperlink"/>
      <w:u w:val="single"/>
    </w:rPr>
  </w:style>
  <w:style w:type="character" w:styleId="af4">
    <w:name w:val="FollowedHyperlink"/>
    <w:basedOn w:val="a0"/>
    <w:rsid w:val="004436CB"/>
    <w:rPr>
      <w:color w:val="800080" w:themeColor="followedHyperlink"/>
      <w:u w:val="single"/>
    </w:rPr>
  </w:style>
  <w:style w:type="paragraph" w:customStyle="1" w:styleId="af5">
    <w:name w:val="オアシス"/>
    <w:rsid w:val="007A0FA6"/>
    <w:pPr>
      <w:widowControl w:val="0"/>
      <w:wordWrap w:val="0"/>
      <w:autoSpaceDE w:val="0"/>
      <w:autoSpaceDN w:val="0"/>
      <w:adjustRightInd w:val="0"/>
      <w:spacing w:line="342" w:lineRule="exact"/>
      <w:jc w:val="both"/>
    </w:pPr>
    <w:rPr>
      <w:rFonts w:ascii="ＭＳ ゴシック" w:eastAsia="ＭＳ ゴシック" w:hAnsi="ＭＳ ゴシック" w:cs="ＭＳ ゴシック"/>
      <w:spacing w:val="-2"/>
      <w:sz w:val="24"/>
      <w:szCs w:val="24"/>
    </w:rPr>
  </w:style>
  <w:style w:type="character" w:customStyle="1" w:styleId="a8">
    <w:name w:val="ヘッダー (文字)"/>
    <w:basedOn w:val="a0"/>
    <w:link w:val="a7"/>
    <w:uiPriority w:val="99"/>
    <w:rsid w:val="005546C6"/>
    <w:rPr>
      <w:kern w:val="2"/>
      <w:sz w:val="21"/>
      <w:szCs w:val="24"/>
    </w:rPr>
  </w:style>
  <w:style w:type="character" w:customStyle="1" w:styleId="a5">
    <w:name w:val="フッター (文字)"/>
    <w:basedOn w:val="a0"/>
    <w:link w:val="a4"/>
    <w:uiPriority w:val="99"/>
    <w:rsid w:val="00554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57421">
      <w:bodyDiv w:val="1"/>
      <w:marLeft w:val="150"/>
      <w:marRight w:val="150"/>
      <w:marTop w:val="0"/>
      <w:marBottom w:val="0"/>
      <w:divBdr>
        <w:top w:val="none" w:sz="0" w:space="0" w:color="auto"/>
        <w:left w:val="none" w:sz="0" w:space="0" w:color="auto"/>
        <w:bottom w:val="none" w:sz="0" w:space="0" w:color="auto"/>
        <w:right w:val="none" w:sz="0" w:space="0" w:color="auto"/>
      </w:divBdr>
      <w:divsChild>
        <w:div w:id="1041519482">
          <w:marLeft w:val="0"/>
          <w:marRight w:val="0"/>
          <w:marTop w:val="0"/>
          <w:marBottom w:val="0"/>
          <w:divBdr>
            <w:top w:val="none" w:sz="0" w:space="0" w:color="auto"/>
            <w:left w:val="none" w:sz="0" w:space="0" w:color="auto"/>
            <w:bottom w:val="none" w:sz="0" w:space="0" w:color="auto"/>
            <w:right w:val="none" w:sz="0" w:space="0" w:color="auto"/>
          </w:divBdr>
          <w:divsChild>
            <w:div w:id="1281689795">
              <w:marLeft w:val="0"/>
              <w:marRight w:val="0"/>
              <w:marTop w:val="0"/>
              <w:marBottom w:val="0"/>
              <w:divBdr>
                <w:top w:val="none" w:sz="0" w:space="0" w:color="auto"/>
                <w:left w:val="none" w:sz="0" w:space="0" w:color="auto"/>
                <w:bottom w:val="none" w:sz="0" w:space="0" w:color="auto"/>
                <w:right w:val="none" w:sz="0" w:space="0" w:color="auto"/>
              </w:divBdr>
              <w:divsChild>
                <w:div w:id="934388">
                  <w:marLeft w:val="0"/>
                  <w:marRight w:val="0"/>
                  <w:marTop w:val="0"/>
                  <w:marBottom w:val="0"/>
                  <w:divBdr>
                    <w:top w:val="none" w:sz="0" w:space="0" w:color="auto"/>
                    <w:left w:val="none" w:sz="0" w:space="0" w:color="auto"/>
                    <w:bottom w:val="none" w:sz="0" w:space="0" w:color="auto"/>
                    <w:right w:val="none" w:sz="0" w:space="0" w:color="auto"/>
                  </w:divBdr>
                  <w:divsChild>
                    <w:div w:id="2830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02981">
      <w:bodyDiv w:val="1"/>
      <w:marLeft w:val="0"/>
      <w:marRight w:val="0"/>
      <w:marTop w:val="0"/>
      <w:marBottom w:val="0"/>
      <w:divBdr>
        <w:top w:val="none" w:sz="0" w:space="0" w:color="auto"/>
        <w:left w:val="none" w:sz="0" w:space="0" w:color="auto"/>
        <w:bottom w:val="none" w:sz="0" w:space="0" w:color="auto"/>
        <w:right w:val="none" w:sz="0" w:space="0" w:color="auto"/>
      </w:divBdr>
    </w:div>
    <w:div w:id="863060287">
      <w:bodyDiv w:val="1"/>
      <w:marLeft w:val="0"/>
      <w:marRight w:val="0"/>
      <w:marTop w:val="0"/>
      <w:marBottom w:val="0"/>
      <w:divBdr>
        <w:top w:val="none" w:sz="0" w:space="0" w:color="auto"/>
        <w:left w:val="none" w:sz="0" w:space="0" w:color="auto"/>
        <w:bottom w:val="none" w:sz="0" w:space="0" w:color="auto"/>
        <w:right w:val="none" w:sz="0" w:space="0" w:color="auto"/>
      </w:divBdr>
    </w:div>
    <w:div w:id="870414527">
      <w:bodyDiv w:val="1"/>
      <w:marLeft w:val="150"/>
      <w:marRight w:val="150"/>
      <w:marTop w:val="0"/>
      <w:marBottom w:val="0"/>
      <w:divBdr>
        <w:top w:val="none" w:sz="0" w:space="0" w:color="auto"/>
        <w:left w:val="none" w:sz="0" w:space="0" w:color="auto"/>
        <w:bottom w:val="none" w:sz="0" w:space="0" w:color="auto"/>
        <w:right w:val="none" w:sz="0" w:space="0" w:color="auto"/>
      </w:divBdr>
      <w:divsChild>
        <w:div w:id="53166703">
          <w:marLeft w:val="0"/>
          <w:marRight w:val="0"/>
          <w:marTop w:val="0"/>
          <w:marBottom w:val="0"/>
          <w:divBdr>
            <w:top w:val="none" w:sz="0" w:space="0" w:color="auto"/>
            <w:left w:val="none" w:sz="0" w:space="0" w:color="auto"/>
            <w:bottom w:val="none" w:sz="0" w:space="0" w:color="auto"/>
            <w:right w:val="none" w:sz="0" w:space="0" w:color="auto"/>
          </w:divBdr>
          <w:divsChild>
            <w:div w:id="84152218">
              <w:marLeft w:val="0"/>
              <w:marRight w:val="0"/>
              <w:marTop w:val="0"/>
              <w:marBottom w:val="0"/>
              <w:divBdr>
                <w:top w:val="none" w:sz="0" w:space="0" w:color="auto"/>
                <w:left w:val="none" w:sz="0" w:space="0" w:color="auto"/>
                <w:bottom w:val="none" w:sz="0" w:space="0" w:color="auto"/>
                <w:right w:val="none" w:sz="0" w:space="0" w:color="auto"/>
              </w:divBdr>
              <w:divsChild>
                <w:div w:id="1032262701">
                  <w:marLeft w:val="0"/>
                  <w:marRight w:val="0"/>
                  <w:marTop w:val="0"/>
                  <w:marBottom w:val="0"/>
                  <w:divBdr>
                    <w:top w:val="none" w:sz="0" w:space="0" w:color="auto"/>
                    <w:left w:val="none" w:sz="0" w:space="0" w:color="auto"/>
                    <w:bottom w:val="none" w:sz="0" w:space="0" w:color="auto"/>
                    <w:right w:val="none" w:sz="0" w:space="0" w:color="auto"/>
                  </w:divBdr>
                  <w:divsChild>
                    <w:div w:id="1768571660">
                      <w:marLeft w:val="0"/>
                      <w:marRight w:val="0"/>
                      <w:marTop w:val="0"/>
                      <w:marBottom w:val="0"/>
                      <w:divBdr>
                        <w:top w:val="none" w:sz="0" w:space="0" w:color="auto"/>
                        <w:left w:val="none" w:sz="0" w:space="0" w:color="auto"/>
                        <w:bottom w:val="none" w:sz="0" w:space="0" w:color="auto"/>
                        <w:right w:val="none" w:sz="0" w:space="0" w:color="auto"/>
                      </w:divBdr>
                      <w:divsChild>
                        <w:div w:id="16071584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21210">
      <w:bodyDiv w:val="1"/>
      <w:marLeft w:val="150"/>
      <w:marRight w:val="150"/>
      <w:marTop w:val="0"/>
      <w:marBottom w:val="0"/>
      <w:divBdr>
        <w:top w:val="none" w:sz="0" w:space="0" w:color="auto"/>
        <w:left w:val="none" w:sz="0" w:space="0" w:color="auto"/>
        <w:bottom w:val="none" w:sz="0" w:space="0" w:color="auto"/>
        <w:right w:val="none" w:sz="0" w:space="0" w:color="auto"/>
      </w:divBdr>
      <w:divsChild>
        <w:div w:id="341973756">
          <w:marLeft w:val="0"/>
          <w:marRight w:val="0"/>
          <w:marTop w:val="0"/>
          <w:marBottom w:val="0"/>
          <w:divBdr>
            <w:top w:val="none" w:sz="0" w:space="0" w:color="auto"/>
            <w:left w:val="none" w:sz="0" w:space="0" w:color="auto"/>
            <w:bottom w:val="none" w:sz="0" w:space="0" w:color="auto"/>
            <w:right w:val="none" w:sz="0" w:space="0" w:color="auto"/>
          </w:divBdr>
          <w:divsChild>
            <w:div w:id="982348108">
              <w:marLeft w:val="0"/>
              <w:marRight w:val="0"/>
              <w:marTop w:val="0"/>
              <w:marBottom w:val="0"/>
              <w:divBdr>
                <w:top w:val="none" w:sz="0" w:space="0" w:color="auto"/>
                <w:left w:val="none" w:sz="0" w:space="0" w:color="auto"/>
                <w:bottom w:val="none" w:sz="0" w:space="0" w:color="auto"/>
                <w:right w:val="none" w:sz="0" w:space="0" w:color="auto"/>
              </w:divBdr>
              <w:divsChild>
                <w:div w:id="2124497272">
                  <w:marLeft w:val="0"/>
                  <w:marRight w:val="0"/>
                  <w:marTop w:val="0"/>
                  <w:marBottom w:val="0"/>
                  <w:divBdr>
                    <w:top w:val="none" w:sz="0" w:space="0" w:color="auto"/>
                    <w:left w:val="none" w:sz="0" w:space="0" w:color="auto"/>
                    <w:bottom w:val="none" w:sz="0" w:space="0" w:color="auto"/>
                    <w:right w:val="none" w:sz="0" w:space="0" w:color="auto"/>
                  </w:divBdr>
                  <w:divsChild>
                    <w:div w:id="1268999952">
                      <w:marLeft w:val="0"/>
                      <w:marRight w:val="0"/>
                      <w:marTop w:val="0"/>
                      <w:marBottom w:val="0"/>
                      <w:divBdr>
                        <w:top w:val="none" w:sz="0" w:space="0" w:color="auto"/>
                        <w:left w:val="none" w:sz="0" w:space="0" w:color="auto"/>
                        <w:bottom w:val="none" w:sz="0" w:space="0" w:color="auto"/>
                        <w:right w:val="none" w:sz="0" w:space="0" w:color="auto"/>
                      </w:divBdr>
                      <w:divsChild>
                        <w:div w:id="13754263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578362">
      <w:bodyDiv w:val="1"/>
      <w:marLeft w:val="150"/>
      <w:marRight w:val="150"/>
      <w:marTop w:val="0"/>
      <w:marBottom w:val="0"/>
      <w:divBdr>
        <w:top w:val="none" w:sz="0" w:space="0" w:color="auto"/>
        <w:left w:val="none" w:sz="0" w:space="0" w:color="auto"/>
        <w:bottom w:val="none" w:sz="0" w:space="0" w:color="auto"/>
        <w:right w:val="none" w:sz="0" w:space="0" w:color="auto"/>
      </w:divBdr>
      <w:divsChild>
        <w:div w:id="406155043">
          <w:marLeft w:val="0"/>
          <w:marRight w:val="0"/>
          <w:marTop w:val="0"/>
          <w:marBottom w:val="0"/>
          <w:divBdr>
            <w:top w:val="none" w:sz="0" w:space="0" w:color="auto"/>
            <w:left w:val="none" w:sz="0" w:space="0" w:color="auto"/>
            <w:bottom w:val="none" w:sz="0" w:space="0" w:color="auto"/>
            <w:right w:val="none" w:sz="0" w:space="0" w:color="auto"/>
          </w:divBdr>
          <w:divsChild>
            <w:div w:id="1025329231">
              <w:marLeft w:val="0"/>
              <w:marRight w:val="0"/>
              <w:marTop w:val="0"/>
              <w:marBottom w:val="0"/>
              <w:divBdr>
                <w:top w:val="none" w:sz="0" w:space="0" w:color="auto"/>
                <w:left w:val="none" w:sz="0" w:space="0" w:color="auto"/>
                <w:bottom w:val="none" w:sz="0" w:space="0" w:color="auto"/>
                <w:right w:val="none" w:sz="0" w:space="0" w:color="auto"/>
              </w:divBdr>
              <w:divsChild>
                <w:div w:id="970866937">
                  <w:marLeft w:val="0"/>
                  <w:marRight w:val="0"/>
                  <w:marTop w:val="0"/>
                  <w:marBottom w:val="0"/>
                  <w:divBdr>
                    <w:top w:val="none" w:sz="0" w:space="0" w:color="auto"/>
                    <w:left w:val="none" w:sz="0" w:space="0" w:color="auto"/>
                    <w:bottom w:val="none" w:sz="0" w:space="0" w:color="auto"/>
                    <w:right w:val="none" w:sz="0" w:space="0" w:color="auto"/>
                  </w:divBdr>
                  <w:divsChild>
                    <w:div w:id="2392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93626">
      <w:bodyDiv w:val="1"/>
      <w:marLeft w:val="0"/>
      <w:marRight w:val="0"/>
      <w:marTop w:val="0"/>
      <w:marBottom w:val="0"/>
      <w:divBdr>
        <w:top w:val="none" w:sz="0" w:space="0" w:color="auto"/>
        <w:left w:val="none" w:sz="0" w:space="0" w:color="auto"/>
        <w:bottom w:val="none" w:sz="0" w:space="0" w:color="auto"/>
        <w:right w:val="none" w:sz="0" w:space="0" w:color="auto"/>
      </w:divBdr>
      <w:divsChild>
        <w:div w:id="344551230">
          <w:marLeft w:val="0"/>
          <w:marRight w:val="0"/>
          <w:marTop w:val="0"/>
          <w:marBottom w:val="0"/>
          <w:divBdr>
            <w:top w:val="none" w:sz="0" w:space="0" w:color="auto"/>
            <w:left w:val="none" w:sz="0" w:space="0" w:color="auto"/>
            <w:bottom w:val="none" w:sz="0" w:space="0" w:color="auto"/>
            <w:right w:val="none" w:sz="0" w:space="0" w:color="auto"/>
          </w:divBdr>
          <w:divsChild>
            <w:div w:id="2060744569">
              <w:marLeft w:val="0"/>
              <w:marRight w:val="0"/>
              <w:marTop w:val="0"/>
              <w:marBottom w:val="0"/>
              <w:divBdr>
                <w:top w:val="none" w:sz="0" w:space="0" w:color="auto"/>
                <w:left w:val="none" w:sz="0" w:space="0" w:color="auto"/>
                <w:bottom w:val="none" w:sz="0" w:space="0" w:color="auto"/>
                <w:right w:val="none" w:sz="0" w:space="0" w:color="auto"/>
              </w:divBdr>
              <w:divsChild>
                <w:div w:id="927999372">
                  <w:marLeft w:val="0"/>
                  <w:marRight w:val="0"/>
                  <w:marTop w:val="0"/>
                  <w:marBottom w:val="0"/>
                  <w:divBdr>
                    <w:top w:val="none" w:sz="0" w:space="0" w:color="auto"/>
                    <w:left w:val="none" w:sz="0" w:space="0" w:color="auto"/>
                    <w:bottom w:val="none" w:sz="0" w:space="0" w:color="auto"/>
                    <w:right w:val="none" w:sz="0" w:space="0" w:color="auto"/>
                  </w:divBdr>
                  <w:divsChild>
                    <w:div w:id="920917278">
                      <w:marLeft w:val="0"/>
                      <w:marRight w:val="0"/>
                      <w:marTop w:val="0"/>
                      <w:marBottom w:val="0"/>
                      <w:divBdr>
                        <w:top w:val="none" w:sz="0" w:space="0" w:color="auto"/>
                        <w:left w:val="none" w:sz="0" w:space="0" w:color="auto"/>
                        <w:bottom w:val="none" w:sz="0" w:space="0" w:color="auto"/>
                        <w:right w:val="none" w:sz="0" w:space="0" w:color="auto"/>
                      </w:divBdr>
                      <w:divsChild>
                        <w:div w:id="8316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8911">
                  <w:marLeft w:val="0"/>
                  <w:marRight w:val="0"/>
                  <w:marTop w:val="0"/>
                  <w:marBottom w:val="0"/>
                  <w:divBdr>
                    <w:top w:val="none" w:sz="0" w:space="0" w:color="auto"/>
                    <w:left w:val="none" w:sz="0" w:space="0" w:color="auto"/>
                    <w:bottom w:val="none" w:sz="0" w:space="0" w:color="auto"/>
                    <w:right w:val="none" w:sz="0" w:space="0" w:color="auto"/>
                  </w:divBdr>
                  <w:divsChild>
                    <w:div w:id="1163198537">
                      <w:marLeft w:val="0"/>
                      <w:marRight w:val="0"/>
                      <w:marTop w:val="0"/>
                      <w:marBottom w:val="0"/>
                      <w:divBdr>
                        <w:top w:val="none" w:sz="0" w:space="0" w:color="auto"/>
                        <w:left w:val="none" w:sz="0" w:space="0" w:color="auto"/>
                        <w:bottom w:val="none" w:sz="0" w:space="0" w:color="auto"/>
                        <w:right w:val="none" w:sz="0" w:space="0" w:color="auto"/>
                      </w:divBdr>
                      <w:divsChild>
                        <w:div w:id="13615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86577">
      <w:bodyDiv w:val="1"/>
      <w:marLeft w:val="150"/>
      <w:marRight w:val="150"/>
      <w:marTop w:val="0"/>
      <w:marBottom w:val="0"/>
      <w:divBdr>
        <w:top w:val="none" w:sz="0" w:space="0" w:color="auto"/>
        <w:left w:val="none" w:sz="0" w:space="0" w:color="auto"/>
        <w:bottom w:val="none" w:sz="0" w:space="0" w:color="auto"/>
        <w:right w:val="none" w:sz="0" w:space="0" w:color="auto"/>
      </w:divBdr>
      <w:divsChild>
        <w:div w:id="225185232">
          <w:marLeft w:val="0"/>
          <w:marRight w:val="0"/>
          <w:marTop w:val="0"/>
          <w:marBottom w:val="0"/>
          <w:divBdr>
            <w:top w:val="none" w:sz="0" w:space="0" w:color="auto"/>
            <w:left w:val="none" w:sz="0" w:space="0" w:color="auto"/>
            <w:bottom w:val="none" w:sz="0" w:space="0" w:color="auto"/>
            <w:right w:val="none" w:sz="0" w:space="0" w:color="auto"/>
          </w:divBdr>
          <w:divsChild>
            <w:div w:id="366105246">
              <w:marLeft w:val="0"/>
              <w:marRight w:val="0"/>
              <w:marTop w:val="0"/>
              <w:marBottom w:val="0"/>
              <w:divBdr>
                <w:top w:val="none" w:sz="0" w:space="0" w:color="auto"/>
                <w:left w:val="none" w:sz="0" w:space="0" w:color="auto"/>
                <w:bottom w:val="none" w:sz="0" w:space="0" w:color="auto"/>
                <w:right w:val="none" w:sz="0" w:space="0" w:color="auto"/>
              </w:divBdr>
              <w:divsChild>
                <w:div w:id="1035084796">
                  <w:marLeft w:val="0"/>
                  <w:marRight w:val="0"/>
                  <w:marTop w:val="0"/>
                  <w:marBottom w:val="0"/>
                  <w:divBdr>
                    <w:top w:val="none" w:sz="0" w:space="0" w:color="auto"/>
                    <w:left w:val="none" w:sz="0" w:space="0" w:color="auto"/>
                    <w:bottom w:val="none" w:sz="0" w:space="0" w:color="auto"/>
                    <w:right w:val="none" w:sz="0" w:space="0" w:color="auto"/>
                  </w:divBdr>
                  <w:divsChild>
                    <w:div w:id="579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0143">
      <w:bodyDiv w:val="1"/>
      <w:marLeft w:val="150"/>
      <w:marRight w:val="150"/>
      <w:marTop w:val="0"/>
      <w:marBottom w:val="0"/>
      <w:divBdr>
        <w:top w:val="none" w:sz="0" w:space="0" w:color="auto"/>
        <w:left w:val="none" w:sz="0" w:space="0" w:color="auto"/>
        <w:bottom w:val="none" w:sz="0" w:space="0" w:color="auto"/>
        <w:right w:val="none" w:sz="0" w:space="0" w:color="auto"/>
      </w:divBdr>
      <w:divsChild>
        <w:div w:id="1325357098">
          <w:marLeft w:val="0"/>
          <w:marRight w:val="0"/>
          <w:marTop w:val="0"/>
          <w:marBottom w:val="0"/>
          <w:divBdr>
            <w:top w:val="none" w:sz="0" w:space="0" w:color="auto"/>
            <w:left w:val="none" w:sz="0" w:space="0" w:color="auto"/>
            <w:bottom w:val="none" w:sz="0" w:space="0" w:color="auto"/>
            <w:right w:val="none" w:sz="0" w:space="0" w:color="auto"/>
          </w:divBdr>
          <w:divsChild>
            <w:div w:id="1979455728">
              <w:marLeft w:val="0"/>
              <w:marRight w:val="0"/>
              <w:marTop w:val="0"/>
              <w:marBottom w:val="0"/>
              <w:divBdr>
                <w:top w:val="none" w:sz="0" w:space="0" w:color="auto"/>
                <w:left w:val="none" w:sz="0" w:space="0" w:color="auto"/>
                <w:bottom w:val="none" w:sz="0" w:space="0" w:color="auto"/>
                <w:right w:val="none" w:sz="0" w:space="0" w:color="auto"/>
              </w:divBdr>
              <w:divsChild>
                <w:div w:id="304311940">
                  <w:marLeft w:val="0"/>
                  <w:marRight w:val="0"/>
                  <w:marTop w:val="0"/>
                  <w:marBottom w:val="0"/>
                  <w:divBdr>
                    <w:top w:val="none" w:sz="0" w:space="0" w:color="auto"/>
                    <w:left w:val="none" w:sz="0" w:space="0" w:color="auto"/>
                    <w:bottom w:val="none" w:sz="0" w:space="0" w:color="auto"/>
                    <w:right w:val="none" w:sz="0" w:space="0" w:color="auto"/>
                  </w:divBdr>
                  <w:divsChild>
                    <w:div w:id="15975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D8CE-24E9-411E-8052-213F9668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対応マニュアルの利用にあたって</vt:lpstr>
      <vt:lpstr>対応マニュアルの利用にあたって</vt:lpstr>
    </vt:vector>
  </TitlesOfParts>
  <Company>大阪市水道局庁内情報ネットワーク</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大阪市水道局</dc:creator>
  <cp:revision>19</cp:revision>
  <cp:lastPrinted>2021-03-04T07:22:00Z</cp:lastPrinted>
  <dcterms:created xsi:type="dcterms:W3CDTF">2014-09-01T02:19:00Z</dcterms:created>
  <dcterms:modified xsi:type="dcterms:W3CDTF">2021-03-08T10:01:00Z</dcterms:modified>
</cp:coreProperties>
</file>