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E7" w:rsidRPr="009C31E7" w:rsidRDefault="009C31E7" w:rsidP="009C31E7">
      <w:pPr>
        <w:autoSpaceDE w:val="0"/>
        <w:autoSpaceDN w:val="0"/>
        <w:spacing w:after="120" w:line="210" w:lineRule="atLeast"/>
        <w:jc w:val="right"/>
        <w:rPr>
          <w:rFonts w:ascii="ＭＳ 明朝" w:eastAsia="ＭＳ 明朝" w:hAnsi="Courier New" w:cs="Times New Roman"/>
          <w:sz w:val="18"/>
          <w:szCs w:val="18"/>
        </w:rPr>
      </w:pPr>
      <w:bookmarkStart w:id="0" w:name="_GoBack"/>
      <w:bookmarkEnd w:id="0"/>
      <w:r w:rsidRPr="009C31E7">
        <w:rPr>
          <w:rFonts w:ascii="ＭＳ 明朝" w:eastAsia="ＭＳ 明朝" w:hAnsi="Courier New" w:cs="Times New Roman" w:hint="eastAsia"/>
          <w:sz w:val="18"/>
          <w:szCs w:val="18"/>
        </w:rPr>
        <w:t>（様式３）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794"/>
        <w:gridCol w:w="794"/>
        <w:gridCol w:w="794"/>
        <w:gridCol w:w="794"/>
      </w:tblGrid>
      <w:tr w:rsidR="009C31E7" w:rsidRPr="009C31E7" w:rsidTr="00E81924">
        <w:trPr>
          <w:trHeight w:hRule="exact" w:val="567"/>
        </w:trPr>
        <w:tc>
          <w:tcPr>
            <w:tcW w:w="822" w:type="dxa"/>
            <w:tcMar>
              <w:left w:w="57" w:type="dxa"/>
              <w:right w:w="57" w:type="dxa"/>
            </w:tcMar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 w:val="14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 w:val="14"/>
                <w:szCs w:val="21"/>
              </w:rPr>
              <w:t>維持担当</w:t>
            </w:r>
          </w:p>
          <w:p w:rsidR="009C31E7" w:rsidRPr="009C31E7" w:rsidRDefault="009C31E7" w:rsidP="009C31E7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 w:val="14"/>
                <w:szCs w:val="21"/>
              </w:rPr>
              <w:t>課長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係　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係　長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調　査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係　員</w:t>
            </w:r>
          </w:p>
        </w:tc>
      </w:tr>
      <w:tr w:rsidR="009C31E7" w:rsidRPr="009C31E7" w:rsidTr="00E81924">
        <w:trPr>
          <w:trHeight w:val="822"/>
        </w:trPr>
        <w:tc>
          <w:tcPr>
            <w:tcW w:w="822" w:type="dxa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righ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794" w:type="dxa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righ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794" w:type="dxa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righ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794" w:type="dxa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righ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794" w:type="dxa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right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</w:tbl>
    <w:p w:rsidR="009C31E7" w:rsidRPr="009C31E7" w:rsidRDefault="009C31E7" w:rsidP="009C31E7">
      <w:pPr>
        <w:wordWrap w:val="0"/>
        <w:autoSpaceDE w:val="0"/>
        <w:autoSpaceDN w:val="0"/>
        <w:spacing w:before="120" w:after="240" w:line="210" w:lineRule="atLeast"/>
        <w:jc w:val="right"/>
        <w:rPr>
          <w:rFonts w:ascii="ＭＳ 明朝" w:eastAsia="ＭＳ 明朝" w:hAnsi="Courier New" w:cs="Times New Roman"/>
          <w:szCs w:val="21"/>
          <w:u w:val="single"/>
          <w:lang w:eastAsia="zh-CN"/>
        </w:rPr>
      </w:pPr>
      <w:r w:rsidRPr="009C31E7">
        <w:rPr>
          <w:rFonts w:ascii="ＭＳ 明朝" w:eastAsia="ＭＳ 明朝" w:hAnsi="Courier New" w:cs="Times New Roman" w:hint="eastAsia"/>
          <w:szCs w:val="21"/>
          <w:u w:val="single"/>
          <w:lang w:eastAsia="zh-CN"/>
        </w:rPr>
        <w:t>整理番号　第　　　　　　　　　　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2311"/>
      </w:tblGrid>
      <w:tr w:rsidR="009C31E7" w:rsidRPr="009C31E7" w:rsidTr="00E81924">
        <w:trPr>
          <w:trHeight w:val="501"/>
          <w:jc w:val="right"/>
        </w:trPr>
        <w:tc>
          <w:tcPr>
            <w:tcW w:w="1267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調定年月日</w:t>
            </w:r>
          </w:p>
        </w:tc>
        <w:tc>
          <w:tcPr>
            <w:tcW w:w="2311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 xml:space="preserve">　　年　　月　　日</w:t>
            </w:r>
          </w:p>
        </w:tc>
      </w:tr>
    </w:tbl>
    <w:p w:rsidR="009C31E7" w:rsidRPr="009C31E7" w:rsidRDefault="009C31E7" w:rsidP="009C31E7">
      <w:pPr>
        <w:autoSpaceDE w:val="0"/>
        <w:autoSpaceDN w:val="0"/>
        <w:spacing w:line="210" w:lineRule="atLeast"/>
        <w:jc w:val="center"/>
        <w:rPr>
          <w:rFonts w:ascii="ＭＳ 明朝" w:eastAsia="ＭＳ 明朝" w:hAnsi="Courier New" w:cs="Times New Roman"/>
          <w:b/>
          <w:sz w:val="32"/>
          <w:szCs w:val="18"/>
        </w:rPr>
      </w:pPr>
      <w:r w:rsidRPr="009C31E7">
        <w:rPr>
          <w:rFonts w:ascii="ＭＳ 明朝" w:eastAsia="ＭＳ 明朝" w:hAnsi="Courier New" w:cs="Times New Roman" w:hint="eastAsia"/>
          <w:b/>
          <w:sz w:val="32"/>
          <w:szCs w:val="18"/>
        </w:rPr>
        <w:t>配水設備・給水装置等破損補償金調定書</w:t>
      </w:r>
    </w:p>
    <w:p w:rsidR="009C31E7" w:rsidRPr="009C31E7" w:rsidRDefault="009C31E7" w:rsidP="009C31E7">
      <w:pPr>
        <w:autoSpaceDE w:val="0"/>
        <w:autoSpaceDN w:val="0"/>
        <w:spacing w:before="120" w:line="210" w:lineRule="atLeast"/>
        <w:rPr>
          <w:rFonts w:ascii="ＭＳ 明朝" w:eastAsia="ＭＳ 明朝" w:hAnsi="Courier New" w:cs="Times New Roman"/>
          <w:sz w:val="20"/>
          <w:szCs w:val="20"/>
          <w:u w:val="single"/>
        </w:rPr>
      </w:pPr>
    </w:p>
    <w:p w:rsidR="009C31E7" w:rsidRPr="009C31E7" w:rsidRDefault="009C31E7" w:rsidP="009C31E7">
      <w:pPr>
        <w:autoSpaceDE w:val="0"/>
        <w:autoSpaceDN w:val="0"/>
        <w:spacing w:before="120" w:line="210" w:lineRule="atLeast"/>
        <w:rPr>
          <w:rFonts w:ascii="ＭＳ 明朝" w:eastAsia="ＭＳ 明朝" w:hAnsi="Courier New" w:cs="Times New Roman"/>
          <w:szCs w:val="21"/>
          <w:u w:val="single"/>
          <w:lang w:eastAsia="zh-TW"/>
        </w:rPr>
      </w:pPr>
      <w:r w:rsidRPr="009C31E7">
        <w:rPr>
          <w:rFonts w:ascii="ＭＳ 明朝" w:eastAsia="ＭＳ 明朝" w:hAnsi="Courier New" w:cs="Times New Roman" w:hint="eastAsia"/>
          <w:szCs w:val="21"/>
          <w:u w:val="single"/>
          <w:lang w:eastAsia="zh-TW"/>
        </w:rPr>
        <w:t xml:space="preserve">費用負担者　　　　　　　　　　　　　　　　　　　　　　　　　　　　　　　　　　　　</w:t>
      </w:r>
      <w:r w:rsidRPr="009C31E7">
        <w:rPr>
          <w:rFonts w:ascii="ＭＳ 明朝" w:eastAsia="ＭＳ 明朝" w:hAnsi="Courier New" w:cs="Times New Roman" w:hint="eastAsia"/>
          <w:szCs w:val="21"/>
          <w:u w:val="single"/>
        </w:rPr>
        <w:t xml:space="preserve"> </w:t>
      </w:r>
    </w:p>
    <w:p w:rsidR="009C31E7" w:rsidRPr="009C31E7" w:rsidRDefault="009C31E7" w:rsidP="009C31E7">
      <w:pPr>
        <w:autoSpaceDE w:val="0"/>
        <w:autoSpaceDN w:val="0"/>
        <w:spacing w:before="120" w:line="210" w:lineRule="atLeast"/>
        <w:rPr>
          <w:rFonts w:ascii="ＭＳ 明朝" w:eastAsia="ＭＳ 明朝" w:hAnsi="Courier New" w:cs="Times New Roman"/>
          <w:szCs w:val="21"/>
          <w:u w:val="single"/>
          <w:lang w:eastAsia="zh-TW"/>
        </w:rPr>
      </w:pPr>
      <w:r w:rsidRPr="009C31E7">
        <w:rPr>
          <w:rFonts w:ascii="ＭＳ 明朝" w:eastAsia="ＭＳ 明朝" w:hAnsi="Courier New" w:cs="Times New Roman" w:hint="eastAsia"/>
          <w:szCs w:val="21"/>
          <w:u w:val="single"/>
          <w:lang w:eastAsia="zh-TW"/>
        </w:rPr>
        <w:t xml:space="preserve">工事費精算額　　　　　　　　　　　　　　　　　　　　　　　　　　　　　　　　　　　</w:t>
      </w:r>
      <w:r w:rsidRPr="009C31E7">
        <w:rPr>
          <w:rFonts w:ascii="ＭＳ 明朝" w:eastAsia="ＭＳ 明朝" w:hAnsi="Courier New" w:cs="Times New Roman" w:hint="eastAsia"/>
          <w:szCs w:val="21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2932"/>
        <w:gridCol w:w="2776"/>
      </w:tblGrid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内訳</w:t>
            </w:r>
          </w:p>
        </w:tc>
        <w:tc>
          <w:tcPr>
            <w:tcW w:w="2948" w:type="dxa"/>
            <w:tcBorders>
              <w:top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金額</w:t>
            </w:r>
          </w:p>
        </w:tc>
        <w:tc>
          <w:tcPr>
            <w:tcW w:w="294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備考</w:t>
            </w: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材料費</w:t>
            </w: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直接労力費</w:t>
            </w: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請負工事費</w:t>
            </w: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漏水補償費</w:t>
            </w: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洗浄排水費</w:t>
            </w: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公報費</w:t>
            </w: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小計</w:t>
            </w: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567"/>
          <w:jc w:val="center"/>
        </w:trPr>
        <w:tc>
          <w:tcPr>
            <w:tcW w:w="2948" w:type="dxa"/>
            <w:tcBorders>
              <w:lef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諸経費</w:t>
            </w:r>
          </w:p>
        </w:tc>
        <w:tc>
          <w:tcPr>
            <w:tcW w:w="2948" w:type="dxa"/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  <w:tc>
          <w:tcPr>
            <w:tcW w:w="2948" w:type="dxa"/>
            <w:tcBorders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  <w:tr w:rsidR="009C31E7" w:rsidRPr="009C31E7" w:rsidTr="00E81924">
        <w:trPr>
          <w:trHeight w:val="860"/>
          <w:jc w:val="center"/>
        </w:trPr>
        <w:tc>
          <w:tcPr>
            <w:tcW w:w="29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ind w:left="113" w:right="113"/>
              <w:jc w:val="distribute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合計</w:t>
            </w:r>
          </w:p>
        </w:tc>
        <w:tc>
          <w:tcPr>
            <w:tcW w:w="2948" w:type="dxa"/>
            <w:tcBorders>
              <w:bottom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</w:p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9C31E7">
              <w:rPr>
                <w:rFonts w:ascii="ＭＳ 明朝" w:eastAsia="ＭＳ 明朝" w:hAnsi="Courier New" w:cs="Times New Roman" w:hint="eastAsia"/>
                <w:szCs w:val="21"/>
              </w:rPr>
              <w:t>（　　　　　　　　　　）</w:t>
            </w:r>
          </w:p>
        </w:tc>
        <w:tc>
          <w:tcPr>
            <w:tcW w:w="29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31E7" w:rsidRPr="009C31E7" w:rsidRDefault="009C31E7" w:rsidP="009C31E7">
            <w:pPr>
              <w:autoSpaceDE w:val="0"/>
              <w:autoSpaceDN w:val="0"/>
              <w:spacing w:line="210" w:lineRule="atLeast"/>
              <w:jc w:val="center"/>
              <w:rPr>
                <w:rFonts w:ascii="ＭＳ 明朝" w:eastAsia="ＭＳ 明朝" w:hAnsi="Courier New" w:cs="Times New Roman"/>
                <w:szCs w:val="21"/>
                <w:lang w:eastAsia="zh-TW"/>
              </w:rPr>
            </w:pPr>
          </w:p>
        </w:tc>
      </w:tr>
    </w:tbl>
    <w:p w:rsidR="009C31E7" w:rsidRPr="009C31E7" w:rsidRDefault="009C31E7" w:rsidP="009C31E7">
      <w:pPr>
        <w:autoSpaceDE w:val="0"/>
        <w:autoSpaceDN w:val="0"/>
        <w:spacing w:line="210" w:lineRule="atLeast"/>
        <w:jc w:val="right"/>
        <w:rPr>
          <w:rFonts w:ascii="ＭＳ 明朝" w:eastAsia="ＭＳ 明朝" w:hAnsi="Courier New" w:cs="Times New Roman"/>
          <w:sz w:val="20"/>
          <w:szCs w:val="20"/>
        </w:rPr>
      </w:pPr>
      <w:r w:rsidRPr="009C31E7">
        <w:rPr>
          <w:rFonts w:ascii="ＭＳ 明朝" w:eastAsia="ＭＳ 明朝" w:hAnsi="Courier New" w:cs="Times New Roman" w:hint="eastAsia"/>
          <w:sz w:val="20"/>
          <w:szCs w:val="20"/>
        </w:rPr>
        <w:t>（　）内は消費税相当額</w:t>
      </w:r>
    </w:p>
    <w:p w:rsidR="009C31E7" w:rsidRPr="009C31E7" w:rsidRDefault="009C31E7" w:rsidP="009C31E7">
      <w:pPr>
        <w:autoSpaceDE w:val="0"/>
        <w:autoSpaceDN w:val="0"/>
        <w:spacing w:line="210" w:lineRule="atLeast"/>
        <w:rPr>
          <w:rFonts w:ascii="ＭＳ 明朝" w:eastAsia="ＭＳ 明朝" w:hAnsi="Courier New" w:cs="Times New Roman"/>
          <w:sz w:val="20"/>
          <w:szCs w:val="20"/>
          <w:lang w:eastAsia="zh-TW"/>
        </w:rPr>
      </w:pPr>
      <w:r w:rsidRPr="009C31E7">
        <w:rPr>
          <w:rFonts w:ascii="ＭＳ 明朝" w:eastAsia="ＭＳ 明朝" w:hAnsi="Courier New" w:cs="Times New Roman" w:hint="eastAsia"/>
          <w:sz w:val="20"/>
          <w:szCs w:val="20"/>
          <w:lang w:eastAsia="zh-TW"/>
        </w:rPr>
        <w:t>記　録</w:t>
      </w:r>
    </w:p>
    <w:p w:rsidR="005A6743" w:rsidRDefault="005A6743" w:rsidP="009C31E7"/>
    <w:sectPr w:rsidR="005A67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B84" w:rsidRDefault="00687B84" w:rsidP="00687B84">
      <w:r>
        <w:separator/>
      </w:r>
    </w:p>
  </w:endnote>
  <w:endnote w:type="continuationSeparator" w:id="0">
    <w:p w:rsidR="00687B84" w:rsidRDefault="00687B84" w:rsidP="0068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B84" w:rsidRDefault="00687B84" w:rsidP="00687B84">
      <w:r>
        <w:separator/>
      </w:r>
    </w:p>
  </w:footnote>
  <w:footnote w:type="continuationSeparator" w:id="0">
    <w:p w:rsidR="00687B84" w:rsidRDefault="00687B84" w:rsidP="0068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E7"/>
    <w:rsid w:val="005A6743"/>
    <w:rsid w:val="00687B84"/>
    <w:rsid w:val="009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660EF-D1A1-4FB7-B7FE-316CD16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B84"/>
  </w:style>
  <w:style w:type="paragraph" w:styleId="a5">
    <w:name w:val="footer"/>
    <w:basedOn w:val="a"/>
    <w:link w:val="a6"/>
    <w:uiPriority w:val="99"/>
    <w:unhideWhenUsed/>
    <w:rsid w:val="00687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大阪市水道局</dc:creator>
  <cp:keywords/>
  <dc:description/>
  <cp:lastModifiedBy>大阪市水道局</cp:lastModifiedBy>
  <cp:revision>2</cp:revision>
  <dcterms:created xsi:type="dcterms:W3CDTF">2022-04-11T06:28:00Z</dcterms:created>
  <dcterms:modified xsi:type="dcterms:W3CDTF">2022-04-11T06:28:00Z</dcterms:modified>
</cp:coreProperties>
</file>