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text" w:horzAnchor="margin" w:tblpY="46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364"/>
        <w:gridCol w:w="55"/>
        <w:gridCol w:w="309"/>
        <w:gridCol w:w="507"/>
        <w:gridCol w:w="372"/>
        <w:gridCol w:w="499"/>
        <w:gridCol w:w="297"/>
        <w:gridCol w:w="84"/>
        <w:gridCol w:w="491"/>
        <w:gridCol w:w="388"/>
        <w:gridCol w:w="483"/>
        <w:gridCol w:w="397"/>
        <w:gridCol w:w="474"/>
        <w:gridCol w:w="406"/>
        <w:gridCol w:w="466"/>
        <w:gridCol w:w="413"/>
        <w:gridCol w:w="458"/>
        <w:gridCol w:w="422"/>
        <w:gridCol w:w="450"/>
        <w:gridCol w:w="430"/>
      </w:tblGrid>
      <w:tr w:rsidR="008530BB" w:rsidTr="001155A6">
        <w:trPr>
          <w:trHeight w:val="3572"/>
        </w:trPr>
        <w:tc>
          <w:tcPr>
            <w:tcW w:w="9468" w:type="dxa"/>
            <w:gridSpan w:val="21"/>
          </w:tcPr>
          <w:p w:rsidR="008530BB" w:rsidRDefault="008530BB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ＳⅡ形継手チェックシート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8"/>
              <w:gridCol w:w="2728"/>
              <w:gridCol w:w="2945"/>
            </w:tblGrid>
            <w:tr w:rsidR="008530BB" w:rsidTr="001155A6">
              <w:trPr>
                <w:trHeight w:val="233"/>
              </w:trPr>
              <w:tc>
                <w:tcPr>
                  <w:tcW w:w="3408" w:type="dxa"/>
                  <w:tcBorders>
                    <w:top w:val="nil"/>
                  </w:tcBorders>
                </w:tcPr>
                <w:p w:rsidR="008530BB" w:rsidRPr="00EA141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  <w:r w:rsidRPr="00EA141E">
                    <w:rPr>
                      <w:rFonts w:hint="eastAsia"/>
                      <w:spacing w:val="-12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28" w:type="dxa"/>
                  <w:tcBorders>
                    <w:top w:val="nil"/>
                    <w:bottom w:val="nil"/>
                  </w:tcBorders>
                </w:tcPr>
                <w:p w:rsidR="008530BB" w:rsidRPr="00EA141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top w:val="nil"/>
                  </w:tcBorders>
                </w:tcPr>
                <w:p w:rsidR="008530BB" w:rsidRPr="003E089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1017" w:hanging="793"/>
                    <w:suppressOverlap/>
                    <w:jc w:val="left"/>
                    <w:rPr>
                      <w:snapToGrid w:val="0"/>
                      <w:spacing w:val="-8"/>
                      <w:sz w:val="20"/>
                      <w:szCs w:val="20"/>
                    </w:rPr>
                  </w:pPr>
                  <w:r w:rsidRPr="003E089E"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>○○</w:t>
                  </w:r>
                  <w:r w:rsidRPr="003E089E"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8530BB" w:rsidTr="001155A6">
              <w:trPr>
                <w:trHeight w:val="233"/>
              </w:trPr>
              <w:tc>
                <w:tcPr>
                  <w:tcW w:w="3408" w:type="dxa"/>
                </w:tcPr>
                <w:p w:rsidR="008530BB" w:rsidRPr="00EA141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  <w:r w:rsidRPr="00EA141E">
                    <w:rPr>
                      <w:rFonts w:hint="eastAsia"/>
                      <w:spacing w:val="-12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28" w:type="dxa"/>
                  <w:tcBorders>
                    <w:top w:val="nil"/>
                    <w:bottom w:val="nil"/>
                  </w:tcBorders>
                </w:tcPr>
                <w:p w:rsidR="008530BB" w:rsidRPr="00EA141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bottom w:val="single" w:sz="4" w:space="0" w:color="auto"/>
                  </w:tcBorders>
                </w:tcPr>
                <w:p w:rsidR="008530BB" w:rsidRPr="003E089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1017" w:hanging="793"/>
                    <w:suppressOverlap/>
                    <w:jc w:val="left"/>
                    <w:rPr>
                      <w:snapToGrid w:val="0"/>
                      <w:spacing w:val="-8"/>
                      <w:sz w:val="20"/>
                      <w:szCs w:val="20"/>
                    </w:rPr>
                  </w:pPr>
                  <w:r w:rsidRPr="003E089E"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>○○</w:t>
                  </w:r>
                  <w:r w:rsidRPr="003E089E"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8530BB" w:rsidTr="001155A6">
              <w:trPr>
                <w:trHeight w:val="233"/>
              </w:trPr>
              <w:tc>
                <w:tcPr>
                  <w:tcW w:w="3408" w:type="dxa"/>
                </w:tcPr>
                <w:p w:rsidR="008530BB" w:rsidRPr="00EA141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  <w:r w:rsidRPr="00EA141E">
                    <w:rPr>
                      <w:rFonts w:hint="eastAsia"/>
                      <w:spacing w:val="-12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28" w:type="dxa"/>
                  <w:tcBorders>
                    <w:top w:val="nil"/>
                    <w:bottom w:val="nil"/>
                  </w:tcBorders>
                </w:tcPr>
                <w:p w:rsidR="008530BB" w:rsidRPr="00EA141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bottom w:val="nil"/>
                  </w:tcBorders>
                </w:tcPr>
                <w:p w:rsidR="008530BB" w:rsidRPr="00EA141E" w:rsidRDefault="008530BB" w:rsidP="00674B8A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56BC0025" wp14:editId="055E64E9">
                  <wp:extent cx="5010150" cy="1485900"/>
                  <wp:effectExtent l="19050" t="0" r="0" b="0"/>
                  <wp:docPr id="4" name="図 4" descr="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7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0BB" w:rsidTr="001155A6">
        <w:trPr>
          <w:trHeight w:val="466"/>
        </w:trPr>
        <w:tc>
          <w:tcPr>
            <w:tcW w:w="2067" w:type="dxa"/>
            <w:gridSpan w:val="2"/>
            <w:vAlign w:val="center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  <w:r w:rsidRPr="00674B8A">
              <w:rPr>
                <w:rFonts w:hint="eastAsia"/>
                <w:spacing w:val="30"/>
                <w:kern w:val="0"/>
                <w:szCs w:val="18"/>
                <w:fitText w:val="1843" w:id="1555210243"/>
              </w:rPr>
              <w:t>管体No.及び形</w:t>
            </w:r>
            <w:r w:rsidRPr="00674B8A">
              <w:rPr>
                <w:rFonts w:hint="eastAsia"/>
                <w:spacing w:val="45"/>
                <w:kern w:val="0"/>
                <w:szCs w:val="18"/>
                <w:fitText w:val="1843" w:id="1555210243"/>
              </w:rPr>
              <w:t>状</w:t>
            </w:r>
          </w:p>
        </w:tc>
        <w:tc>
          <w:tcPr>
            <w:tcW w:w="871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430" w:type="dxa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466"/>
        </w:trPr>
        <w:tc>
          <w:tcPr>
            <w:tcW w:w="2067" w:type="dxa"/>
            <w:gridSpan w:val="2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8530BB">
              <w:rPr>
                <w:rFonts w:hint="eastAsia"/>
                <w:spacing w:val="742"/>
                <w:kern w:val="0"/>
                <w:szCs w:val="18"/>
                <w:fitText w:val="1843" w:id="1555210244"/>
              </w:rPr>
              <w:t>略</w:t>
            </w:r>
            <w:r w:rsidRPr="008530BB">
              <w:rPr>
                <w:rFonts w:hint="eastAsia"/>
                <w:kern w:val="0"/>
                <w:szCs w:val="18"/>
                <w:fitText w:val="1843" w:id="1555210244"/>
              </w:rPr>
              <w:t>図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430" w:type="dxa"/>
            <w:tcBorders>
              <w:lef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205"/>
        </w:trPr>
        <w:tc>
          <w:tcPr>
            <w:tcW w:w="2431" w:type="dxa"/>
            <w:gridSpan w:val="4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 xml:space="preserve">継　　　</w:t>
            </w:r>
            <w:r>
              <w:rPr>
                <w:rFonts w:hint="eastAsia"/>
                <w:szCs w:val="18"/>
              </w:rPr>
              <w:t xml:space="preserve">　　　</w:t>
            </w:r>
            <w:r w:rsidRPr="00204C0C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　</w:t>
            </w:r>
            <w:r w:rsidRPr="00204C0C">
              <w:rPr>
                <w:rFonts w:hint="eastAsia"/>
                <w:szCs w:val="18"/>
              </w:rPr>
              <w:t>No.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205"/>
        </w:trPr>
        <w:tc>
          <w:tcPr>
            <w:tcW w:w="2431" w:type="dxa"/>
            <w:gridSpan w:val="4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Cs w:val="18"/>
              </w:rPr>
            </w:pPr>
            <w:r w:rsidRPr="00674B8A">
              <w:rPr>
                <w:rFonts w:hint="eastAsia"/>
                <w:spacing w:val="105"/>
                <w:kern w:val="0"/>
                <w:szCs w:val="18"/>
                <w:fitText w:val="2231" w:id="1555210245"/>
              </w:rPr>
              <w:t xml:space="preserve">清　　　　</w:t>
            </w:r>
            <w:r w:rsidRPr="00674B8A">
              <w:rPr>
                <w:rFonts w:hint="eastAsia"/>
                <w:spacing w:val="45"/>
                <w:kern w:val="0"/>
                <w:szCs w:val="18"/>
                <w:fitText w:val="2231" w:id="1555210245"/>
              </w:rPr>
              <w:t>掃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205"/>
        </w:trPr>
        <w:tc>
          <w:tcPr>
            <w:tcW w:w="2431" w:type="dxa"/>
            <w:gridSpan w:val="4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Cs w:val="18"/>
              </w:rPr>
            </w:pPr>
            <w:r w:rsidRPr="008530BB">
              <w:rPr>
                <w:rFonts w:hint="eastAsia"/>
                <w:spacing w:val="936"/>
                <w:kern w:val="0"/>
                <w:szCs w:val="18"/>
                <w:fitText w:val="2231" w:id="1555210246"/>
              </w:rPr>
              <w:t>滑</w:t>
            </w:r>
            <w:r w:rsidRPr="008530BB">
              <w:rPr>
                <w:rFonts w:hint="eastAsia"/>
                <w:kern w:val="0"/>
                <w:szCs w:val="18"/>
                <w:fitText w:val="2231" w:id="1555210246"/>
              </w:rPr>
              <w:t>剤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Chars="15" w:left="178" w:hangingChars="100" w:hanging="147"/>
              <w:rPr>
                <w:snapToGrid w:val="0"/>
                <w:spacing w:val="-6"/>
                <w:szCs w:val="18"/>
              </w:rPr>
            </w:pPr>
            <w:r w:rsidRPr="004403F6">
              <w:rPr>
                <w:rFonts w:hint="eastAsia"/>
                <w:spacing w:val="-14"/>
                <w:szCs w:val="18"/>
              </w:rPr>
              <w:t>①</w:t>
            </w:r>
            <w:r w:rsidRPr="004403F6">
              <w:rPr>
                <w:rFonts w:hint="eastAsia"/>
                <w:snapToGrid w:val="0"/>
                <w:spacing w:val="-6"/>
                <w:szCs w:val="18"/>
              </w:rPr>
              <w:t>ロックリングの間隔(g)</w:t>
            </w:r>
          </w:p>
        </w:tc>
        <w:tc>
          <w:tcPr>
            <w:tcW w:w="728" w:type="dxa"/>
            <w:gridSpan w:val="3"/>
            <w:vAlign w:val="center"/>
          </w:tcPr>
          <w:p w:rsidR="008530BB" w:rsidRPr="00EA4484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EA4484">
              <w:rPr>
                <w:rFonts w:hAnsi="ＭＳ 明朝" w:hint="eastAsia"/>
                <w:sz w:val="20"/>
              </w:rPr>
              <w:t>g1</w:t>
            </w:r>
            <w:r w:rsidRPr="00204C0C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EA4484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rFonts w:hAnsi="ＭＳ 明朝"/>
                <w:spacing w:val="-4"/>
                <w:w w:val="90"/>
                <w:sz w:val="20"/>
              </w:rPr>
            </w:pPr>
            <w:r w:rsidRPr="00EA4484">
              <w:rPr>
                <w:rFonts w:hAnsi="ＭＳ 明朝" w:hint="eastAsia"/>
                <w:sz w:val="20"/>
              </w:rPr>
              <w:t>g2</w:t>
            </w:r>
            <w:r w:rsidRPr="00204C0C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47" w:hangingChars="100" w:hanging="147"/>
              <w:rPr>
                <w:snapToGrid w:val="0"/>
                <w:spacing w:val="-14"/>
                <w:szCs w:val="18"/>
              </w:rPr>
            </w:pPr>
            <w:r w:rsidRPr="004403F6">
              <w:rPr>
                <w:rFonts w:hint="eastAsia"/>
                <w:spacing w:val="-14"/>
                <w:szCs w:val="18"/>
              </w:rPr>
              <w:t>②</w:t>
            </w:r>
            <w:r>
              <w:rPr>
                <w:rFonts w:hint="eastAsia"/>
                <w:spacing w:val="-14"/>
                <w:szCs w:val="18"/>
              </w:rPr>
              <w:t>バックアップリング</w:t>
            </w:r>
            <w:r w:rsidRPr="004403F6">
              <w:rPr>
                <w:rFonts w:hint="eastAsia"/>
                <w:snapToGrid w:val="0"/>
                <w:spacing w:val="-14"/>
                <w:szCs w:val="18"/>
              </w:rPr>
              <w:t>の位置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⑴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⑵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pacing w:val="-14"/>
                <w:szCs w:val="18"/>
              </w:rPr>
            </w:pPr>
            <w:r w:rsidRPr="004403F6">
              <w:rPr>
                <w:rFonts w:hint="eastAsia"/>
                <w:spacing w:val="-14"/>
                <w:szCs w:val="18"/>
              </w:rPr>
              <w:t>③ボルト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数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napToGrid w:val="0"/>
                <w:szCs w:val="18"/>
              </w:rPr>
            </w:pPr>
            <w:r w:rsidRPr="00204C0C">
              <w:rPr>
                <w:rFonts w:hint="eastAsia"/>
                <w:snapToGrid w:val="0"/>
                <w:szCs w:val="18"/>
              </w:rPr>
              <w:t>ﾄﾙｸ</w:t>
            </w:r>
          </w:p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napToGrid w:val="0"/>
                <w:spacing w:val="-4"/>
                <w:w w:val="90"/>
                <w:szCs w:val="18"/>
              </w:rPr>
            </w:pPr>
            <w:r w:rsidRPr="00204C0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(</w:t>
            </w:r>
            <w:r w:rsidRPr="00204C0C">
              <w:rPr>
                <w:rFonts w:ascii="Century" w:hint="eastAsia"/>
                <w:snapToGrid w:val="0"/>
                <w:spacing w:val="-20"/>
                <w:w w:val="90"/>
                <w:kern w:val="0"/>
                <w:szCs w:val="18"/>
              </w:rPr>
              <w:t>N</w:t>
            </w:r>
            <w:r w:rsidRPr="00204C0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･</w:t>
            </w:r>
            <w:r w:rsidRPr="00204C0C">
              <w:rPr>
                <w:rFonts w:ascii="Century" w:hint="eastAsia"/>
                <w:snapToGrid w:val="0"/>
                <w:spacing w:val="-20"/>
                <w:w w:val="90"/>
                <w:kern w:val="0"/>
                <w:szCs w:val="18"/>
              </w:rPr>
              <w:t>m</w:t>
            </w:r>
            <w:r w:rsidRPr="00204C0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)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47" w:hangingChars="100" w:hanging="147"/>
              <w:rPr>
                <w:snapToGrid w:val="0"/>
                <w:szCs w:val="18"/>
              </w:rPr>
            </w:pPr>
            <w:r w:rsidRPr="004403F6">
              <w:rPr>
                <w:rFonts w:hint="eastAsia"/>
                <w:spacing w:val="-14"/>
                <w:szCs w:val="18"/>
              </w:rPr>
              <w:t>④</w:t>
            </w:r>
            <w:r w:rsidRPr="004403F6">
              <w:rPr>
                <w:rFonts w:hint="eastAsia"/>
                <w:snapToGrid w:val="0"/>
                <w:szCs w:val="18"/>
              </w:rPr>
              <w:t>受口端面－白線の間隙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上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右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下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左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583FC0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napToGrid w:val="0"/>
                <w:szCs w:val="18"/>
              </w:rPr>
            </w:pPr>
            <w:r w:rsidRPr="00583FC0">
              <w:rPr>
                <w:rFonts w:hint="eastAsia"/>
                <w:szCs w:val="18"/>
              </w:rPr>
              <w:t>⑤</w:t>
            </w:r>
            <w:r w:rsidRPr="00583FC0">
              <w:rPr>
                <w:rFonts w:hint="eastAsia"/>
                <w:snapToGrid w:val="0"/>
                <w:szCs w:val="18"/>
              </w:rPr>
              <w:t>押輪－受口間隙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上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右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下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左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F63867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rFonts w:hAnsi="ＭＳ 明朝"/>
                <w:snapToGrid w:val="0"/>
                <w:sz w:val="16"/>
                <w:szCs w:val="16"/>
              </w:rPr>
            </w:pPr>
            <w:r w:rsidRPr="00583FC0">
              <w:rPr>
                <w:rFonts w:hAnsi="ＭＳ 明朝"/>
                <w:snapToGrid w:val="0"/>
                <w:szCs w:val="18"/>
              </w:rPr>
              <w:t>⑥</w:t>
            </w:r>
            <w:r w:rsidRPr="00F63867">
              <w:rPr>
                <w:rFonts w:hAnsi="ＭＳ 明朝" w:hint="eastAsia"/>
                <w:snapToGrid w:val="0"/>
                <w:sz w:val="16"/>
                <w:szCs w:val="16"/>
              </w:rPr>
              <w:t>ゴム輪の出入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状態</w:t>
            </w:r>
          </w:p>
          <w:p w:rsidR="008530BB" w:rsidRPr="00583FC0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Cs w:val="18"/>
              </w:rPr>
            </w:pPr>
            <w:r w:rsidRPr="00F63867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上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右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下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左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205"/>
        </w:trPr>
        <w:tc>
          <w:tcPr>
            <w:tcW w:w="2431" w:type="dxa"/>
            <w:gridSpan w:val="4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判</w:t>
            </w:r>
            <w:r>
              <w:rPr>
                <w:rFonts w:hint="eastAsia"/>
                <w:szCs w:val="18"/>
              </w:rPr>
              <w:t xml:space="preserve">　</w:t>
            </w:r>
            <w:r w:rsidRPr="00204C0C">
              <w:rPr>
                <w:rFonts w:hint="eastAsia"/>
                <w:szCs w:val="18"/>
              </w:rPr>
              <w:t xml:space="preserve">　　　　定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RPr="00204C0C" w:rsidTr="001155A6">
        <w:trPr>
          <w:trHeight w:val="210"/>
        </w:trPr>
        <w:tc>
          <w:tcPr>
            <w:tcW w:w="2122" w:type="dxa"/>
            <w:gridSpan w:val="3"/>
            <w:tcBorders>
              <w:bottom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030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ind w:leftChars="447" w:left="989" w:hangingChars="41" w:hanging="72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napToGrid w:val="0"/>
                <w:szCs w:val="18"/>
              </w:rPr>
              <w:t>※判定基準</w:t>
            </w:r>
          </w:p>
        </w:tc>
        <w:tc>
          <w:tcPr>
            <w:tcW w:w="1984" w:type="dxa"/>
            <w:gridSpan w:val="5"/>
            <w:tcBorders>
              <w:left w:val="nil"/>
              <w:bottom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①ロックリングの間</w:t>
            </w:r>
            <w:r w:rsidRPr="00204C0C">
              <w:rPr>
                <w:rFonts w:hAnsi="ＭＳ 明朝"/>
                <w:szCs w:val="18"/>
              </w:rPr>
              <w:tab/>
            </w:r>
          </w:p>
        </w:tc>
        <w:tc>
          <w:tcPr>
            <w:tcW w:w="5362" w:type="dxa"/>
            <w:gridSpan w:val="13"/>
            <w:tcBorders>
              <w:left w:val="nil"/>
              <w:bottom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：</w:t>
            </w:r>
            <w:r w:rsidRPr="00204C0C">
              <w:rPr>
                <w:rFonts w:hAnsi="ＭＳ 明朝" w:hint="eastAsia"/>
                <w:snapToGrid w:val="0"/>
                <w:szCs w:val="18"/>
              </w:rPr>
              <w:t>g1（仮）とg2（完）との差が1.5㎜以下であること。</w:t>
            </w:r>
          </w:p>
        </w:tc>
      </w:tr>
      <w:tr w:rsidR="008530BB" w:rsidRPr="00204C0C" w:rsidTr="001155A6">
        <w:trPr>
          <w:trHeight w:val="210"/>
        </w:trPr>
        <w:tc>
          <w:tcPr>
            <w:tcW w:w="2122" w:type="dxa"/>
            <w:gridSpan w:val="3"/>
            <w:tcBorders>
              <w:top w:val="nil"/>
              <w:bottom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ind w:left="1081" w:hanging="857"/>
              <w:rPr>
                <w:rFonts w:hAnsi="ＭＳ 明朝"/>
                <w:snapToGrid w:val="0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⑤押輪－受口間隔</w:t>
            </w:r>
          </w:p>
        </w:tc>
        <w:tc>
          <w:tcPr>
            <w:tcW w:w="5362" w:type="dxa"/>
            <w:gridSpan w:val="13"/>
            <w:tcBorders>
              <w:top w:val="nil"/>
              <w:left w:val="nil"/>
              <w:bottom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：最大値－最小値≦5㎜（同一円周上）</w:t>
            </w:r>
            <w:r>
              <w:rPr>
                <w:rFonts w:hAnsi="ＭＳ 明朝" w:hint="eastAsia"/>
                <w:szCs w:val="18"/>
              </w:rPr>
              <w:t>。</w:t>
            </w:r>
          </w:p>
        </w:tc>
      </w:tr>
      <w:tr w:rsidR="008530BB" w:rsidRPr="00204C0C" w:rsidTr="001155A6">
        <w:trPr>
          <w:trHeight w:val="210"/>
        </w:trPr>
        <w:tc>
          <w:tcPr>
            <w:tcW w:w="2122" w:type="dxa"/>
            <w:gridSpan w:val="3"/>
            <w:tcBorders>
              <w:top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ind w:left="1081" w:hanging="857"/>
              <w:rPr>
                <w:rFonts w:hAnsi="ＭＳ 明朝"/>
                <w:snapToGrid w:val="0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⑥ゴム輪の出入状態</w:t>
            </w:r>
          </w:p>
        </w:tc>
        <w:tc>
          <w:tcPr>
            <w:tcW w:w="5362" w:type="dxa"/>
            <w:gridSpan w:val="13"/>
            <w:tcBorders>
              <w:top w:val="nil"/>
              <w:lef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：</w:t>
            </w:r>
            <w:r w:rsidRPr="00204C0C">
              <w:rPr>
                <w:rFonts w:hAnsi="ＭＳ 明朝" w:hint="eastAsia"/>
                <w:snapToGrid w:val="0"/>
                <w:szCs w:val="18"/>
              </w:rPr>
              <w:t>同一円周上でA、C又はA、B、Cが同時に存在しないこと。</w:t>
            </w:r>
          </w:p>
        </w:tc>
      </w:tr>
      <w:tr w:rsidR="008530BB" w:rsidRPr="00E469A1" w:rsidTr="001155A6">
        <w:trPr>
          <w:trHeight w:val="1277"/>
        </w:trPr>
        <w:tc>
          <w:tcPr>
            <w:tcW w:w="9468" w:type="dxa"/>
            <w:gridSpan w:val="21"/>
          </w:tcPr>
          <w:p w:rsidR="008530BB" w:rsidRPr="00E469A1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40" w:lineRule="auto"/>
              <w:rPr>
                <w:spacing w:val="20"/>
                <w:sz w:val="21"/>
                <w:szCs w:val="21"/>
              </w:rPr>
            </w:pPr>
            <w:r w:rsidRPr="00E469A1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69A1">
              <w:rPr>
                <w:rFonts w:hint="eastAsia"/>
                <w:sz w:val="21"/>
                <w:szCs w:val="21"/>
              </w:rPr>
              <w:t>考</w:t>
            </w:r>
          </w:p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40" w:lineRule="auto"/>
              <w:rPr>
                <w:sz w:val="20"/>
              </w:rPr>
            </w:pPr>
          </w:p>
          <w:p w:rsidR="008530BB" w:rsidRPr="00E469A1" w:rsidRDefault="008530BB" w:rsidP="00674B8A">
            <w:pPr>
              <w:pStyle w:val="a7"/>
              <w:tabs>
                <w:tab w:val="left" w:pos="3885"/>
                <w:tab w:val="left" w:pos="5019"/>
              </w:tabs>
              <w:spacing w:line="240" w:lineRule="auto"/>
              <w:ind w:firstLineChars="2304" w:firstLine="4955"/>
              <w:rPr>
                <w:sz w:val="22"/>
                <w:szCs w:val="22"/>
              </w:rPr>
            </w:pPr>
            <w:r w:rsidRPr="00E469A1">
              <w:rPr>
                <w:rFonts w:hint="eastAsia"/>
                <w:sz w:val="22"/>
                <w:szCs w:val="22"/>
              </w:rPr>
              <w:t>現場代理人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bookmarkStart w:id="0" w:name="_GoBack"/>
            <w:bookmarkEnd w:id="0"/>
          </w:p>
        </w:tc>
      </w:tr>
    </w:tbl>
    <w:p w:rsidR="00B97A76" w:rsidRPr="008530BB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674B8A"/>
    <w:rsid w:val="008530BB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8530B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2021-04-01T02:42:00Z</dcterms:modified>
</cp:coreProperties>
</file>