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221"/>
        <w:gridCol w:w="440"/>
        <w:gridCol w:w="420"/>
        <w:gridCol w:w="444"/>
        <w:gridCol w:w="416"/>
        <w:gridCol w:w="449"/>
        <w:gridCol w:w="411"/>
        <w:gridCol w:w="453"/>
        <w:gridCol w:w="408"/>
        <w:gridCol w:w="457"/>
        <w:gridCol w:w="403"/>
        <w:gridCol w:w="461"/>
        <w:gridCol w:w="399"/>
        <w:gridCol w:w="466"/>
        <w:gridCol w:w="394"/>
        <w:gridCol w:w="470"/>
        <w:gridCol w:w="391"/>
        <w:gridCol w:w="474"/>
      </w:tblGrid>
      <w:tr w:rsidR="00BA645F" w:rsidTr="001155A6">
        <w:trPr>
          <w:trHeight w:val="4139"/>
          <w:jc w:val="center"/>
        </w:trPr>
        <w:tc>
          <w:tcPr>
            <w:tcW w:w="9431" w:type="dxa"/>
            <w:gridSpan w:val="19"/>
          </w:tcPr>
          <w:p w:rsidR="00BA645F" w:rsidRPr="005A0994" w:rsidRDefault="00BA645F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r w:rsidRPr="005A0994">
              <w:rPr>
                <w:rFonts w:ascii="ＭＳ ゴシック" w:eastAsia="ＭＳ ゴシック" w:hAnsi="ＭＳ ゴシック" w:hint="eastAsia"/>
                <w:sz w:val="22"/>
              </w:rPr>
              <w:t>Ｐ</w:t>
            </w:r>
            <w:r w:rsidRPr="005A099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Ⅱ</w:t>
            </w:r>
            <w:r w:rsidRPr="005A0994">
              <w:rPr>
                <w:rFonts w:ascii="ＭＳ ゴシック" w:eastAsia="ＭＳ ゴシック" w:hAnsi="ＭＳ ゴシック" w:hint="eastAsia"/>
                <w:sz w:val="22"/>
              </w:rPr>
              <w:t>形継手チェックシート</w:t>
            </w:r>
            <w:bookmarkEnd w:id="0"/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7"/>
              <w:gridCol w:w="2695"/>
              <w:gridCol w:w="2909"/>
            </w:tblGrid>
            <w:tr w:rsidR="00BA645F" w:rsidTr="001155A6">
              <w:trPr>
                <w:trHeight w:val="227"/>
              </w:trPr>
              <w:tc>
                <w:tcPr>
                  <w:tcW w:w="3367" w:type="dxa"/>
                  <w:tcBorders>
                    <w:top w:val="nil"/>
                  </w:tcBorders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top w:val="nil"/>
                  </w:tcBorders>
                </w:tcPr>
                <w:p w:rsidR="00BA645F" w:rsidRPr="00D24644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BA645F" w:rsidTr="001155A6">
              <w:trPr>
                <w:trHeight w:val="227"/>
              </w:trPr>
              <w:tc>
                <w:tcPr>
                  <w:tcW w:w="3367" w:type="dxa"/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</w:tcPr>
                <w:p w:rsidR="00BA645F" w:rsidRPr="00D24644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BA645F" w:rsidTr="001155A6">
              <w:trPr>
                <w:trHeight w:val="227"/>
              </w:trPr>
              <w:tc>
                <w:tcPr>
                  <w:tcW w:w="3367" w:type="dxa"/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nil"/>
                  </w:tcBorders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noProof/>
              </w:rPr>
              <w:drawing>
                <wp:inline distT="0" distB="0" distL="0" distR="0" wp14:anchorId="35334606" wp14:editId="0B1222A2">
                  <wp:extent cx="5229225" cy="1419225"/>
                  <wp:effectExtent l="19050" t="0" r="9525" b="0"/>
                  <wp:docPr id="7" name="図 7" descr="no2-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2-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BA645F" w:rsidTr="001155A6">
        <w:trPr>
          <w:trHeight w:val="510"/>
          <w:jc w:val="center"/>
        </w:trPr>
        <w:tc>
          <w:tcPr>
            <w:tcW w:w="2075" w:type="dxa"/>
            <w:gridSpan w:val="2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beforeLines="50" w:before="145" w:line="200" w:lineRule="exact"/>
              <w:rPr>
                <w:szCs w:val="18"/>
              </w:rPr>
            </w:pPr>
            <w:r w:rsidRPr="00BA645F">
              <w:rPr>
                <w:rFonts w:hint="eastAsia"/>
                <w:spacing w:val="30"/>
                <w:kern w:val="0"/>
                <w:szCs w:val="18"/>
                <w:fitText w:val="1843" w:id="1555211008"/>
              </w:rPr>
              <w:t>管体No.及び形</w:t>
            </w:r>
            <w:r w:rsidRPr="00BA645F">
              <w:rPr>
                <w:rFonts w:hint="eastAsia"/>
                <w:spacing w:val="45"/>
                <w:kern w:val="0"/>
                <w:szCs w:val="18"/>
                <w:fitText w:val="1843" w:id="1555211008"/>
              </w:rPr>
              <w:t>状</w:t>
            </w:r>
          </w:p>
        </w:tc>
        <w:tc>
          <w:tcPr>
            <w:tcW w:w="860" w:type="dxa"/>
            <w:gridSpan w:val="2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860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474" w:type="dxa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510"/>
          <w:jc w:val="center"/>
        </w:trPr>
        <w:tc>
          <w:tcPr>
            <w:tcW w:w="2075" w:type="dxa"/>
            <w:gridSpan w:val="2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beforeLines="50" w:before="145" w:line="200" w:lineRule="exact"/>
              <w:rPr>
                <w:szCs w:val="18"/>
              </w:rPr>
            </w:pPr>
            <w:r w:rsidRPr="00BA645F">
              <w:rPr>
                <w:rFonts w:hint="eastAsia"/>
                <w:spacing w:val="76"/>
                <w:kern w:val="0"/>
                <w:szCs w:val="18"/>
                <w:fitText w:val="1843" w:id="1555211009"/>
              </w:rPr>
              <w:t xml:space="preserve">略　　　　</w:t>
            </w:r>
            <w:r w:rsidRPr="00BA645F">
              <w:rPr>
                <w:rFonts w:hint="eastAsia"/>
                <w:spacing w:val="1"/>
                <w:kern w:val="0"/>
                <w:szCs w:val="18"/>
                <w:fitText w:val="1843" w:id="1555211009"/>
              </w:rPr>
              <w:t>図</w:t>
            </w:r>
          </w:p>
        </w:tc>
        <w:tc>
          <w:tcPr>
            <w:tcW w:w="860" w:type="dxa"/>
            <w:gridSpan w:val="2"/>
            <w:tcBorders>
              <w:right w:val="dashed" w:sz="4" w:space="0" w:color="auto"/>
            </w:tcBorders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474" w:type="dxa"/>
            <w:tcBorders>
              <w:lef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227"/>
          <w:jc w:val="center"/>
        </w:trPr>
        <w:tc>
          <w:tcPr>
            <w:tcW w:w="2515" w:type="dxa"/>
            <w:gridSpan w:val="3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69184A">
              <w:rPr>
                <w:rFonts w:hint="eastAsia"/>
                <w:szCs w:val="18"/>
              </w:rPr>
              <w:t xml:space="preserve">継　</w:t>
            </w:r>
            <w:r>
              <w:rPr>
                <w:rFonts w:hint="eastAsia"/>
                <w:szCs w:val="18"/>
              </w:rPr>
              <w:t xml:space="preserve">　　　　　　</w:t>
            </w:r>
            <w:r w:rsidRPr="0069184A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</w:t>
            </w:r>
            <w:r w:rsidRPr="0069184A">
              <w:rPr>
                <w:rFonts w:hint="eastAsia"/>
                <w:szCs w:val="18"/>
              </w:rPr>
              <w:t>No.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227"/>
          <w:jc w:val="center"/>
        </w:trPr>
        <w:tc>
          <w:tcPr>
            <w:tcW w:w="2515" w:type="dxa"/>
            <w:gridSpan w:val="3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BA645F">
              <w:rPr>
                <w:rFonts w:hint="eastAsia"/>
                <w:spacing w:val="105"/>
                <w:kern w:val="0"/>
                <w:szCs w:val="18"/>
                <w:fitText w:val="2231" w:id="1555211010"/>
              </w:rPr>
              <w:t xml:space="preserve">清　　　　</w:t>
            </w:r>
            <w:r w:rsidRPr="00BA645F">
              <w:rPr>
                <w:rFonts w:hint="eastAsia"/>
                <w:spacing w:val="45"/>
                <w:kern w:val="0"/>
                <w:szCs w:val="18"/>
                <w:fitText w:val="2231" w:id="1555211010"/>
              </w:rPr>
              <w:t>掃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227"/>
          <w:jc w:val="center"/>
        </w:trPr>
        <w:tc>
          <w:tcPr>
            <w:tcW w:w="2515" w:type="dxa"/>
            <w:gridSpan w:val="3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BA645F">
              <w:rPr>
                <w:rFonts w:hint="eastAsia"/>
                <w:spacing w:val="105"/>
                <w:kern w:val="0"/>
                <w:szCs w:val="18"/>
                <w:fitText w:val="2231" w:id="1555211011"/>
              </w:rPr>
              <w:t xml:space="preserve">滑　　　　</w:t>
            </w:r>
            <w:r w:rsidRPr="00BA645F">
              <w:rPr>
                <w:rFonts w:hint="eastAsia"/>
                <w:spacing w:val="45"/>
                <w:kern w:val="0"/>
                <w:szCs w:val="18"/>
                <w:fitText w:val="2231" w:id="1555211011"/>
              </w:rPr>
              <w:t>剤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 w:val="restart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①</w:t>
            </w:r>
            <w:r w:rsidRPr="0094759C">
              <w:rPr>
                <w:rFonts w:hint="eastAsia"/>
                <w:spacing w:val="-16"/>
                <w:szCs w:val="18"/>
              </w:rPr>
              <w:t>ロックリングの間隔</w:t>
            </w:r>
            <w:r w:rsidRPr="0094759C">
              <w:rPr>
                <w:rFonts w:hint="eastAsia"/>
                <w:szCs w:val="18"/>
              </w:rPr>
              <w:t>(g)</w:t>
            </w:r>
          </w:p>
        </w:tc>
        <w:tc>
          <w:tcPr>
            <w:tcW w:w="661" w:type="dxa"/>
            <w:gridSpan w:val="2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rFonts w:hAnsi="ＭＳ 明朝"/>
                <w:szCs w:val="18"/>
              </w:rPr>
            </w:pPr>
            <w:r w:rsidRPr="0094759C">
              <w:rPr>
                <w:rFonts w:hAnsi="ＭＳ 明朝" w:hint="eastAsia"/>
                <w:szCs w:val="18"/>
              </w:rPr>
              <w:t>g1</w:t>
            </w:r>
            <w:r w:rsidRPr="0094759C">
              <w:rPr>
                <w:rFonts w:hAnsi="ＭＳ 明朝" w:hint="eastAsia"/>
                <w:spacing w:val="-20"/>
                <w:sz w:val="16"/>
                <w:szCs w:val="16"/>
              </w:rPr>
              <w:t>(仮)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1" w:type="dxa"/>
            <w:gridSpan w:val="2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pacing w:val="-4"/>
                <w:w w:val="90"/>
                <w:szCs w:val="18"/>
              </w:rPr>
            </w:pPr>
            <w:r w:rsidRPr="0094759C">
              <w:rPr>
                <w:rFonts w:hAnsi="ＭＳ 明朝" w:hint="eastAsia"/>
                <w:szCs w:val="18"/>
              </w:rPr>
              <w:t>g2</w:t>
            </w:r>
            <w:r w:rsidRPr="0094759C">
              <w:rPr>
                <w:rFonts w:hAnsi="ＭＳ 明朝" w:hint="eastAsia"/>
                <w:spacing w:val="-20"/>
                <w:sz w:val="16"/>
                <w:szCs w:val="16"/>
              </w:rPr>
              <w:t>(完)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 w:val="restart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63" w:hangingChars="100" w:hanging="163"/>
              <w:rPr>
                <w:szCs w:val="18"/>
              </w:rPr>
            </w:pPr>
            <w:r w:rsidRPr="0094759C">
              <w:rPr>
                <w:rFonts w:hint="eastAsia"/>
                <w:snapToGrid w:val="0"/>
                <w:spacing w:val="-6"/>
                <w:szCs w:val="18"/>
              </w:rPr>
              <w:t>②</w:t>
            </w:r>
            <w:r w:rsidRPr="0094759C">
              <w:rPr>
                <w:rFonts w:hint="eastAsia"/>
                <w:snapToGrid w:val="0"/>
                <w:spacing w:val="-20"/>
                <w:szCs w:val="18"/>
              </w:rPr>
              <w:t>受口面－ゴム輪</w:t>
            </w:r>
            <w:r w:rsidRPr="0094759C">
              <w:rPr>
                <w:rFonts w:hint="eastAsia"/>
                <w:spacing w:val="-20"/>
                <w:szCs w:val="18"/>
              </w:rPr>
              <w:t>間隔</w:t>
            </w:r>
            <w:r w:rsidRPr="0094759C">
              <w:rPr>
                <w:rFonts w:hint="eastAsia"/>
                <w:szCs w:val="18"/>
              </w:rPr>
              <w:t>（</w:t>
            </w:r>
            <w:r w:rsidRPr="0094759C">
              <w:rPr>
                <w:rFonts w:hAnsi="ＭＳ 明朝"/>
                <w:szCs w:val="18"/>
              </w:rPr>
              <w:t>A</w:t>
            </w:r>
            <w:r w:rsidRPr="0094759C">
              <w:rPr>
                <w:rFonts w:hint="eastAsia"/>
                <w:szCs w:val="18"/>
              </w:rPr>
              <w:t>）</w:t>
            </w: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１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２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３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４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５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６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７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８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 w:val="restart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③呼び径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100" w:firstLine="175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700～1350㎜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100" w:firstLine="175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押輪用ボルト</w:t>
            </w: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数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pacing w:val="12"/>
                <w:szCs w:val="18"/>
              </w:rPr>
            </w:pPr>
            <w:r w:rsidRPr="0094759C">
              <w:rPr>
                <w:rFonts w:hint="eastAsia"/>
                <w:snapToGrid w:val="0"/>
                <w:spacing w:val="12"/>
                <w:szCs w:val="18"/>
              </w:rPr>
              <w:t>ﾄﾙｸ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w w:val="90"/>
                <w:szCs w:val="18"/>
              </w:rPr>
            </w:pPr>
            <w:r w:rsidRPr="0094759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(</w:t>
            </w:r>
            <w:r w:rsidRPr="0094759C">
              <w:rPr>
                <w:rFonts w:ascii="Century" w:hint="eastAsia"/>
                <w:snapToGrid w:val="0"/>
                <w:spacing w:val="-20"/>
                <w:w w:val="90"/>
                <w:kern w:val="0"/>
                <w:szCs w:val="18"/>
              </w:rPr>
              <w:t>N</w:t>
            </w:r>
            <w:r w:rsidRPr="0094759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･</w:t>
            </w:r>
            <w:r w:rsidRPr="0094759C">
              <w:rPr>
                <w:rFonts w:ascii="Century" w:hint="eastAsia"/>
                <w:snapToGrid w:val="0"/>
                <w:spacing w:val="-20"/>
                <w:w w:val="90"/>
                <w:kern w:val="0"/>
                <w:szCs w:val="18"/>
              </w:rPr>
              <w:t>m</w:t>
            </w:r>
            <w:r w:rsidRPr="0094759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)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 w:val="restart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④呼び径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100" w:firstLine="175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700～1350㎜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100" w:firstLine="163"/>
              <w:rPr>
                <w:snapToGrid w:val="0"/>
                <w:spacing w:val="-6"/>
                <w:szCs w:val="18"/>
              </w:rPr>
            </w:pPr>
            <w:r w:rsidRPr="0094759C">
              <w:rPr>
                <w:rFonts w:hint="eastAsia"/>
                <w:snapToGrid w:val="0"/>
                <w:spacing w:val="-6"/>
                <w:szCs w:val="18"/>
              </w:rPr>
              <w:t>受口－押輪間隔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Chars="186" w:left="978" w:hangingChars="341" w:hanging="597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（</w:t>
            </w:r>
            <w:r w:rsidRPr="0094759C">
              <w:rPr>
                <w:rFonts w:hAnsi="ＭＳ 明朝" w:hint="eastAsia"/>
                <w:szCs w:val="18"/>
              </w:rPr>
              <w:t>B</w:t>
            </w:r>
            <w:r w:rsidRPr="0094759C">
              <w:rPr>
                <w:rFonts w:hint="eastAsia"/>
                <w:szCs w:val="18"/>
              </w:rPr>
              <w:t>）</w:t>
            </w: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１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３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５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７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227"/>
          <w:jc w:val="center"/>
        </w:trPr>
        <w:tc>
          <w:tcPr>
            <w:tcW w:w="2515" w:type="dxa"/>
            <w:gridSpan w:val="3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 xml:space="preserve">判　　　</w:t>
            </w:r>
            <w:r>
              <w:rPr>
                <w:rFonts w:hint="eastAsia"/>
                <w:szCs w:val="18"/>
              </w:rPr>
              <w:t xml:space="preserve">　</w:t>
            </w:r>
            <w:r w:rsidRPr="0094759C">
              <w:rPr>
                <w:rFonts w:hint="eastAsia"/>
                <w:szCs w:val="18"/>
              </w:rPr>
              <w:t xml:space="preserve">　定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359"/>
          <w:jc w:val="center"/>
        </w:trPr>
        <w:tc>
          <w:tcPr>
            <w:tcW w:w="9431" w:type="dxa"/>
            <w:gridSpan w:val="19"/>
          </w:tcPr>
          <w:p w:rsidR="00BA645F" w:rsidRDefault="00BA645F" w:rsidP="001155A6">
            <w:pPr>
              <w:pStyle w:val="a7"/>
              <w:tabs>
                <w:tab w:val="left" w:pos="1107"/>
                <w:tab w:val="left" w:pos="2949"/>
                <w:tab w:val="left" w:pos="5019"/>
              </w:tabs>
              <w:spacing w:line="240" w:lineRule="exact"/>
              <w:ind w:left="1081" w:hanging="857"/>
            </w:pPr>
            <w:r>
              <w:rPr>
                <w:rFonts w:hint="eastAsia"/>
              </w:rPr>
              <w:t xml:space="preserve">※判定基準　：ロックリングの間隔　</w:t>
            </w:r>
            <w:r w:rsidRPr="0094759C">
              <w:rPr>
                <w:rFonts w:hAnsi="ＭＳ 明朝" w:hint="eastAsia"/>
              </w:rPr>
              <w:t>g2</w:t>
            </w:r>
            <w:r w:rsidRPr="0094759C">
              <w:rPr>
                <w:rFonts w:hAnsi="ＭＳ 明朝"/>
              </w:rPr>
              <w:t>(</w:t>
            </w:r>
            <w:r w:rsidRPr="0094759C">
              <w:rPr>
                <w:rFonts w:hAnsi="ＭＳ 明朝" w:hint="eastAsia"/>
              </w:rPr>
              <w:t>完</w:t>
            </w:r>
            <w:r w:rsidRPr="0094759C">
              <w:rPr>
                <w:rFonts w:hAnsi="ＭＳ 明朝"/>
              </w:rPr>
              <w:t>)</w:t>
            </w:r>
            <w:r w:rsidRPr="0094759C">
              <w:rPr>
                <w:rFonts w:hAnsi="ＭＳ 明朝" w:hint="eastAsia"/>
              </w:rPr>
              <w:t>≦g1</w:t>
            </w:r>
            <w:r w:rsidRPr="0094759C">
              <w:rPr>
                <w:rFonts w:hAnsi="ＭＳ 明朝"/>
              </w:rPr>
              <w:t>(仮</w:t>
            </w:r>
            <w:r w:rsidRPr="0094759C">
              <w:rPr>
                <w:rFonts w:hAnsi="ＭＳ 明朝" w:hint="eastAsia"/>
              </w:rPr>
              <w:t>）</w:t>
            </w:r>
          </w:p>
          <w:p w:rsidR="00BA645F" w:rsidRDefault="00BA645F" w:rsidP="001155A6">
            <w:pPr>
              <w:pStyle w:val="a7"/>
              <w:tabs>
                <w:tab w:val="left" w:pos="2949"/>
                <w:tab w:val="left" w:pos="3516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RPr="00901C43" w:rsidTr="001155A6">
        <w:trPr>
          <w:trHeight w:val="961"/>
          <w:jc w:val="center"/>
        </w:trPr>
        <w:tc>
          <w:tcPr>
            <w:tcW w:w="9431" w:type="dxa"/>
            <w:gridSpan w:val="19"/>
          </w:tcPr>
          <w:p w:rsidR="00BA645F" w:rsidRPr="00E70902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E70902">
              <w:rPr>
                <w:rFonts w:hint="eastAsia"/>
                <w:szCs w:val="18"/>
              </w:rPr>
              <w:t>備　考</w:t>
            </w:r>
          </w:p>
          <w:p w:rsidR="00BA645F" w:rsidRPr="005A0994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ＰＮ</w:t>
            </w:r>
            <w:r w:rsidRPr="005A0994">
              <w:rPr>
                <w:rFonts w:hAnsi="ＭＳ 明朝" w:hint="eastAsia"/>
                <w:szCs w:val="18"/>
              </w:rPr>
              <w:t>形継手は、</w:t>
            </w:r>
            <w:r>
              <w:rPr>
                <w:rFonts w:hAnsi="ＭＳ 明朝" w:hint="eastAsia"/>
                <w:szCs w:val="18"/>
              </w:rPr>
              <w:t>ＰⅡ</w:t>
            </w:r>
            <w:r w:rsidRPr="005A0994">
              <w:rPr>
                <w:rFonts w:hAnsi="ＭＳ 明朝" w:hint="eastAsia"/>
                <w:szCs w:val="18"/>
              </w:rPr>
              <w:t>形継手チェックシートを兼用するものとする。</w:t>
            </w:r>
          </w:p>
          <w:p w:rsidR="00BA645F" w:rsidRPr="005A0994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rFonts w:hAnsi="ＭＳ 明朝"/>
                <w:sz w:val="20"/>
              </w:rPr>
            </w:pPr>
          </w:p>
          <w:p w:rsidR="00BA645F" w:rsidRPr="00901C43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Chars="2266" w:left="4647" w:firstLineChars="100" w:firstLine="215"/>
              <w:rPr>
                <w:sz w:val="22"/>
                <w:szCs w:val="22"/>
              </w:rPr>
            </w:pPr>
            <w:r w:rsidRPr="00901C43">
              <w:rPr>
                <w:rFonts w:hint="eastAsia"/>
                <w:sz w:val="22"/>
                <w:szCs w:val="22"/>
              </w:rPr>
              <w:t>現場代理人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901C43"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:rsidR="00B97A76" w:rsidRPr="00B97A76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B97A76"/>
    <w:rsid w:val="00BA645F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BA645F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2017-12-22T01:35:00Z</dcterms:modified>
</cp:coreProperties>
</file>