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マンション・アパート等の各戸計量各戸収納制度と共同住宅料金制度 "/>
      </w:tblPr>
      <w:tblGrid>
        <w:gridCol w:w="2655"/>
        <w:gridCol w:w="5746"/>
        <w:gridCol w:w="5601"/>
      </w:tblGrid>
      <w:tr w:rsidR="009C4F58" w:rsidRPr="007F0EB8" w14:paraId="2A79B239" w14:textId="77777777" w:rsidTr="00EE0426">
        <w:trPr>
          <w:trHeight w:hRule="exact" w:val="102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A95559" w14:textId="25589004" w:rsidR="001F5B1D" w:rsidRPr="00DB0625" w:rsidRDefault="009C4F58" w:rsidP="00E75227">
            <w:pPr>
              <w:widowControl/>
              <w:ind w:left="240" w:hangingChars="100" w:hanging="240"/>
              <w:jc w:val="left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共同住宅料金制度　水道料金・下水道使用料計算式</w:t>
            </w:r>
            <w:r w:rsidR="00862E0A" w:rsidRPr="00DB0625">
              <w:rPr>
                <w:rFonts w:ascii="BIZ UDゴシック" w:eastAsia="BIZ UDゴシック" w:hAnsi="BIZ UDゴシック" w:cs="Arial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862E0A"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消費税及び地方消費税相当額</w:t>
            </w:r>
            <w:r w:rsidR="00862E0A" w:rsidRPr="00DB0625">
              <w:rPr>
                <w:rFonts w:ascii="BIZ UDゴシック" w:eastAsia="BIZ UDゴシック" w:hAnsi="BIZ UDゴシック" w:cs="Arial" w:hint="eastAsia"/>
                <w:color w:val="000000" w:themeColor="text1"/>
                <w:kern w:val="0"/>
                <w:sz w:val="24"/>
                <w:szCs w:val="24"/>
              </w:rPr>
              <w:t>含む）</w:t>
            </w:r>
            <w:bookmarkStart w:id="0" w:name="_GoBack"/>
            <w:bookmarkEnd w:id="0"/>
          </w:p>
          <w:p w14:paraId="22CCEBAB" w14:textId="217E9EE7" w:rsidR="009C4F58" w:rsidRPr="00EF24D6" w:rsidRDefault="00862E0A" w:rsidP="00E75227">
            <w:pPr>
              <w:widowControl/>
              <w:ind w:left="240" w:hangingChars="100" w:hanging="240"/>
              <w:jc w:val="left"/>
              <w:rPr>
                <w:rFonts w:ascii="BIZ UDゴシック" w:eastAsia="BIZ UDゴシック" w:hAnsi="BIZ UDゴシック" w:cs="Arial"/>
                <w:color w:val="333333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1か月につき（令和元年11月1日から）</w:t>
            </w:r>
          </w:p>
        </w:tc>
      </w:tr>
      <w:tr w:rsidR="009C4F58" w:rsidRPr="00C43A20" w14:paraId="622D5A1D" w14:textId="77777777" w:rsidTr="00EE0426">
        <w:trPr>
          <w:trHeight w:hRule="exact" w:val="1134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3AA8D" w14:textId="12BA04A4" w:rsidR="009C4F58" w:rsidRPr="00DB0625" w:rsidRDefault="009C4F58" w:rsidP="00845837">
            <w:pPr>
              <w:widowControl/>
              <w:jc w:val="center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2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2"/>
              </w:rPr>
              <w:t>1戸あたりの</w:t>
            </w:r>
            <w:r w:rsidRPr="00DB0625">
              <w:rPr>
                <w:rFonts w:ascii="BIZ UDゴシック" w:eastAsia="BIZ UDゴシック" w:hAnsi="BIZ UDゴシック" w:cs="Arial" w:hint="eastAsia"/>
                <w:color w:val="000000" w:themeColor="text1"/>
                <w:kern w:val="0"/>
                <w:sz w:val="22"/>
              </w:rPr>
              <w:t>使用</w:t>
            </w: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2"/>
              </w:rPr>
              <w:t>水量</w:t>
            </w: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2"/>
              </w:rPr>
              <w:br/>
              <w:t>全体水量÷戸数</w:t>
            </w: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2"/>
              </w:rPr>
              <w:br/>
              <w:t>（立方メートル）</w:t>
            </w:r>
          </w:p>
        </w:tc>
        <w:tc>
          <w:tcPr>
            <w:tcW w:w="2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B2AF94" w14:textId="77777777" w:rsidR="009C4F58" w:rsidRPr="00DB0625" w:rsidRDefault="009C4F58" w:rsidP="00735B21">
            <w:pPr>
              <w:widowControl/>
              <w:jc w:val="center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水道料金計算式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0677C4" w14:textId="77777777" w:rsidR="009C4F58" w:rsidRPr="00DB0625" w:rsidRDefault="009C4F58" w:rsidP="00735B21">
            <w:pPr>
              <w:widowControl/>
              <w:jc w:val="center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下水道使用料計算式</w:t>
            </w:r>
          </w:p>
        </w:tc>
      </w:tr>
      <w:tr w:rsidR="009C4F58" w:rsidRPr="00C43A20" w14:paraId="2A9D6E79" w14:textId="77777777" w:rsidTr="00EE0426">
        <w:trPr>
          <w:trHeight w:hRule="exact" w:val="454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E7086B" w14:textId="77777777" w:rsidR="009C4F58" w:rsidRPr="00DB0625" w:rsidRDefault="009C4F58" w:rsidP="00735B21">
            <w:pPr>
              <w:widowControl/>
              <w:jc w:val="center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AAA57" w14:textId="77777777" w:rsidR="009C4F58" w:rsidRPr="00DB0625" w:rsidRDefault="009C4F58" w:rsidP="00FD327D">
            <w:pPr>
              <w:widowControl/>
              <w:ind w:leftChars="50" w:left="105" w:firstLineChars="50" w:firstLine="120"/>
              <w:jc w:val="left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850円×戸数×1.10</w:t>
            </w:r>
          </w:p>
        </w:tc>
        <w:tc>
          <w:tcPr>
            <w:tcW w:w="2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A5B1A8" w14:textId="77777777" w:rsidR="009C4F58" w:rsidRPr="00DB0625" w:rsidRDefault="009C4F58" w:rsidP="00FD327D">
            <w:pPr>
              <w:widowControl/>
              <w:ind w:leftChars="50" w:left="105" w:firstLineChars="50" w:firstLine="120"/>
              <w:jc w:val="left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550円×戸数×1.10</w:t>
            </w:r>
          </w:p>
        </w:tc>
      </w:tr>
      <w:tr w:rsidR="009C4F58" w:rsidRPr="00C43A20" w14:paraId="428D88E6" w14:textId="77777777" w:rsidTr="00EE0426">
        <w:trPr>
          <w:trHeight w:hRule="exact" w:val="454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3D5EB" w14:textId="77777777" w:rsidR="009C4F58" w:rsidRPr="00DB0625" w:rsidRDefault="009C4F58" w:rsidP="00735B21">
            <w:pPr>
              <w:widowControl/>
              <w:jc w:val="center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1～10</w:t>
            </w:r>
          </w:p>
        </w:tc>
        <w:tc>
          <w:tcPr>
            <w:tcW w:w="2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52A0E4" w14:textId="0DC0391C" w:rsidR="009C4F58" w:rsidRPr="00DB0625" w:rsidRDefault="009C4F58" w:rsidP="00FD327D">
            <w:pPr>
              <w:widowControl/>
              <w:ind w:leftChars="50" w:left="105"/>
              <w:jc w:val="left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（10円×全体水量＋850円×戸数）×1.10</w:t>
            </w:r>
          </w:p>
        </w:tc>
        <w:tc>
          <w:tcPr>
            <w:tcW w:w="20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F322DF" w14:textId="77777777" w:rsidR="009C4F58" w:rsidRPr="00DB0625" w:rsidRDefault="009C4F58" w:rsidP="00FD327D">
            <w:pPr>
              <w:widowControl/>
              <w:ind w:leftChars="50" w:left="105"/>
              <w:jc w:val="left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C4F58" w:rsidRPr="00C43A20" w14:paraId="13063590" w14:textId="77777777" w:rsidTr="00EE0426">
        <w:trPr>
          <w:trHeight w:hRule="exact" w:val="454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C9A8C2" w14:textId="77777777" w:rsidR="009C4F58" w:rsidRPr="00DB0625" w:rsidRDefault="009C4F58" w:rsidP="00735B21">
            <w:pPr>
              <w:widowControl/>
              <w:jc w:val="center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11～20</w:t>
            </w:r>
          </w:p>
        </w:tc>
        <w:tc>
          <w:tcPr>
            <w:tcW w:w="2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5C0613" w14:textId="225BABBC" w:rsidR="009C4F58" w:rsidRPr="00DB0625" w:rsidRDefault="009C4F58" w:rsidP="00FD327D">
            <w:pPr>
              <w:widowControl/>
              <w:ind w:leftChars="50" w:left="105"/>
              <w:jc w:val="left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（97円×全体水量－20円×戸数）×1.10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61DA73" w14:textId="332525AC" w:rsidR="009C4F58" w:rsidRPr="00DB0625" w:rsidRDefault="009C4F58" w:rsidP="00FD327D">
            <w:pPr>
              <w:widowControl/>
              <w:ind w:leftChars="50" w:left="105"/>
              <w:jc w:val="left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（61円×全体水量－60円×戸数）×1.10</w:t>
            </w:r>
          </w:p>
        </w:tc>
      </w:tr>
      <w:tr w:rsidR="009C4F58" w:rsidRPr="00C43A20" w14:paraId="049A98C4" w14:textId="77777777" w:rsidTr="00EE0426">
        <w:trPr>
          <w:trHeight w:hRule="exact" w:val="454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41893C" w14:textId="77777777" w:rsidR="009C4F58" w:rsidRPr="00DB0625" w:rsidRDefault="009C4F58" w:rsidP="00735B21">
            <w:pPr>
              <w:widowControl/>
              <w:jc w:val="center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21～30</w:t>
            </w:r>
          </w:p>
        </w:tc>
        <w:tc>
          <w:tcPr>
            <w:tcW w:w="2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ABE48" w14:textId="31D8067E" w:rsidR="009C4F58" w:rsidRPr="00DB0625" w:rsidRDefault="009C4F58" w:rsidP="00FD327D">
            <w:pPr>
              <w:widowControl/>
              <w:ind w:leftChars="50" w:left="105"/>
              <w:jc w:val="left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（124円×全体水量－560円×戸数）×1.10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A290D1" w14:textId="3323197E" w:rsidR="009C4F58" w:rsidRPr="00DB0625" w:rsidRDefault="009C4F58" w:rsidP="00FD327D">
            <w:pPr>
              <w:widowControl/>
              <w:ind w:leftChars="50" w:left="105"/>
              <w:jc w:val="left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（83円×全体水量－500円×戸数）×1.10</w:t>
            </w:r>
          </w:p>
        </w:tc>
      </w:tr>
      <w:tr w:rsidR="009C4F58" w:rsidRPr="00C43A20" w14:paraId="507D69EB" w14:textId="77777777" w:rsidTr="00EE0426">
        <w:trPr>
          <w:trHeight w:hRule="exact" w:val="454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E34DFA" w14:textId="77777777" w:rsidR="009C4F58" w:rsidRPr="00DB0625" w:rsidRDefault="009C4F58" w:rsidP="00735B21">
            <w:pPr>
              <w:widowControl/>
              <w:jc w:val="center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31～50</w:t>
            </w:r>
          </w:p>
        </w:tc>
        <w:tc>
          <w:tcPr>
            <w:tcW w:w="2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334131" w14:textId="477DD648" w:rsidR="009C4F58" w:rsidRPr="00DB0625" w:rsidRDefault="009C4F58" w:rsidP="00FD327D">
            <w:pPr>
              <w:widowControl/>
              <w:ind w:leftChars="50" w:left="105"/>
              <w:jc w:val="left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（168円×全体水量－1,880円×戸数）×1.10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58D8AF" w14:textId="6495C0BA" w:rsidR="009C4F58" w:rsidRPr="00DB0625" w:rsidRDefault="009C4F58" w:rsidP="00FD327D">
            <w:pPr>
              <w:widowControl/>
              <w:ind w:leftChars="50" w:left="105"/>
              <w:jc w:val="left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（103円×全体水量－1,100円×戸数）×1.10</w:t>
            </w:r>
          </w:p>
        </w:tc>
      </w:tr>
      <w:tr w:rsidR="009C4F58" w:rsidRPr="00C43A20" w14:paraId="59587809" w14:textId="77777777" w:rsidTr="00EE0426">
        <w:trPr>
          <w:trHeight w:hRule="exact" w:val="454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54CFC" w14:textId="77777777" w:rsidR="009C4F58" w:rsidRPr="00DB0625" w:rsidRDefault="009C4F58" w:rsidP="00735B21">
            <w:pPr>
              <w:widowControl/>
              <w:jc w:val="center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51～100</w:t>
            </w:r>
          </w:p>
        </w:tc>
        <w:tc>
          <w:tcPr>
            <w:tcW w:w="2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775FF9" w14:textId="41925F13" w:rsidR="009C4F58" w:rsidRPr="00DB0625" w:rsidRDefault="009C4F58" w:rsidP="00FD327D">
            <w:pPr>
              <w:widowControl/>
              <w:ind w:leftChars="50" w:left="105"/>
              <w:jc w:val="left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（230円×全体水量－4,980円×戸数）×1.10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A9BA30" w14:textId="600F841F" w:rsidR="009C4F58" w:rsidRPr="00DB0625" w:rsidRDefault="009C4F58" w:rsidP="00FD327D">
            <w:pPr>
              <w:widowControl/>
              <w:ind w:leftChars="50" w:left="105"/>
              <w:jc w:val="left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（119円×全体水量－1,900円×戸数）×1.10</w:t>
            </w:r>
          </w:p>
        </w:tc>
      </w:tr>
      <w:tr w:rsidR="009C4F58" w:rsidRPr="00C43A20" w14:paraId="4F122845" w14:textId="77777777" w:rsidTr="00EE0426">
        <w:trPr>
          <w:trHeight w:hRule="exact" w:val="454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01DEBE" w14:textId="77777777" w:rsidR="009C4F58" w:rsidRPr="00DB0625" w:rsidRDefault="009C4F58" w:rsidP="00735B21">
            <w:pPr>
              <w:widowControl/>
              <w:jc w:val="center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101～200</w:t>
            </w:r>
          </w:p>
        </w:tc>
        <w:tc>
          <w:tcPr>
            <w:tcW w:w="2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AE0F7" w14:textId="27562A5B" w:rsidR="009C4F58" w:rsidRPr="00DB0625" w:rsidRDefault="009C4F58" w:rsidP="00FD327D">
            <w:pPr>
              <w:widowControl/>
              <w:ind w:leftChars="50" w:left="105"/>
              <w:jc w:val="left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（293円×全体水量－11,280円×戸数）×1.10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251136" w14:textId="4E4C9052" w:rsidR="009C4F58" w:rsidRPr="00DB0625" w:rsidRDefault="009C4F58" w:rsidP="00FD327D">
            <w:pPr>
              <w:widowControl/>
              <w:ind w:leftChars="50" w:left="105"/>
              <w:jc w:val="left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（136円×全体水量－3,600円×戸数）×1.10</w:t>
            </w:r>
          </w:p>
        </w:tc>
      </w:tr>
      <w:tr w:rsidR="009C4F58" w:rsidRPr="00C43A20" w14:paraId="5DCE748E" w14:textId="77777777" w:rsidTr="00EE0426">
        <w:trPr>
          <w:trHeight w:hRule="exact" w:val="454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9FCF3D" w14:textId="77777777" w:rsidR="009C4F58" w:rsidRPr="00DB0625" w:rsidRDefault="009C4F58" w:rsidP="00735B21">
            <w:pPr>
              <w:widowControl/>
              <w:jc w:val="center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201～500</w:t>
            </w:r>
          </w:p>
        </w:tc>
        <w:tc>
          <w:tcPr>
            <w:tcW w:w="20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E076A" w14:textId="49AB531E" w:rsidR="009C4F58" w:rsidRPr="00DB0625" w:rsidRDefault="009C4F58" w:rsidP="00FD327D">
            <w:pPr>
              <w:widowControl/>
              <w:ind w:leftChars="50" w:left="105"/>
              <w:jc w:val="left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（342円×全体水量－21,080円×戸数）×1.10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F4672" w14:textId="6A498BAE" w:rsidR="009C4F58" w:rsidRPr="00DB0625" w:rsidRDefault="009C4F58" w:rsidP="00FD327D">
            <w:pPr>
              <w:widowControl/>
              <w:ind w:leftChars="50" w:left="105"/>
              <w:jc w:val="left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（159円×全体水量－8,200円×戸数）×1.10</w:t>
            </w:r>
          </w:p>
        </w:tc>
      </w:tr>
      <w:tr w:rsidR="009C4F58" w:rsidRPr="00C43A20" w14:paraId="2B593B86" w14:textId="77777777" w:rsidTr="00EE0426">
        <w:trPr>
          <w:trHeight w:hRule="exact" w:val="454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5A5010" w14:textId="77777777" w:rsidR="009C4F58" w:rsidRPr="00DB0625" w:rsidRDefault="009C4F58" w:rsidP="00735B21">
            <w:pPr>
              <w:widowControl/>
              <w:jc w:val="center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501～1,000</w:t>
            </w:r>
          </w:p>
        </w:tc>
        <w:tc>
          <w:tcPr>
            <w:tcW w:w="20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BE65E8" w14:textId="77777777" w:rsidR="009C4F58" w:rsidRPr="00DB0625" w:rsidRDefault="009C4F58" w:rsidP="00FD327D">
            <w:pPr>
              <w:widowControl/>
              <w:ind w:leftChars="50" w:left="105"/>
              <w:jc w:val="left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5844EE" w14:textId="4CA07206" w:rsidR="009C4F58" w:rsidRPr="00DB0625" w:rsidRDefault="009C4F58" w:rsidP="00FD327D">
            <w:pPr>
              <w:widowControl/>
              <w:ind w:leftChars="50" w:left="105"/>
              <w:jc w:val="left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（180円×全体水量－18,700円×戸数）×1.10</w:t>
            </w:r>
          </w:p>
        </w:tc>
      </w:tr>
      <w:tr w:rsidR="009C4F58" w:rsidRPr="00C43A20" w14:paraId="6EF66D6D" w14:textId="77777777" w:rsidTr="00EE0426">
        <w:trPr>
          <w:trHeight w:hRule="exact" w:val="454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4D4E16" w14:textId="77777777" w:rsidR="009C4F58" w:rsidRPr="00DB0625" w:rsidRDefault="009C4F58" w:rsidP="00735B21">
            <w:pPr>
              <w:widowControl/>
              <w:jc w:val="center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1,001～5,000</w:t>
            </w:r>
          </w:p>
        </w:tc>
        <w:tc>
          <w:tcPr>
            <w:tcW w:w="20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B963A1" w14:textId="2FA39F5B" w:rsidR="009C4F58" w:rsidRPr="00DB0625" w:rsidRDefault="009C4F58" w:rsidP="00FD327D">
            <w:pPr>
              <w:widowControl/>
              <w:ind w:leftChars="50" w:left="105"/>
              <w:jc w:val="left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（358円×全体水量－37,080円×戸数）×1.10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2FF5D2" w14:textId="22806FA6" w:rsidR="009C4F58" w:rsidRPr="00DB0625" w:rsidRDefault="009C4F58" w:rsidP="00FD327D">
            <w:pPr>
              <w:widowControl/>
              <w:ind w:leftChars="50" w:left="105"/>
              <w:jc w:val="left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（215円×全体水量－53,700円×戸数）×1.10</w:t>
            </w:r>
          </w:p>
        </w:tc>
      </w:tr>
      <w:tr w:rsidR="009C4F58" w:rsidRPr="00C43A20" w14:paraId="6AE9A852" w14:textId="77777777" w:rsidTr="00EE0426">
        <w:trPr>
          <w:trHeight w:hRule="exact" w:val="454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0DD6A" w14:textId="77777777" w:rsidR="009C4F58" w:rsidRPr="00DB0625" w:rsidRDefault="009C4F58" w:rsidP="00735B21">
            <w:pPr>
              <w:widowControl/>
              <w:jc w:val="center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5,001以上</w:t>
            </w:r>
          </w:p>
        </w:tc>
        <w:tc>
          <w:tcPr>
            <w:tcW w:w="20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CB1E39" w14:textId="77777777" w:rsidR="009C4F58" w:rsidRPr="00DB0625" w:rsidRDefault="009C4F58" w:rsidP="00735B21">
            <w:pPr>
              <w:widowControl/>
              <w:jc w:val="left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534E24" w14:textId="3447FA30" w:rsidR="009C4F58" w:rsidRPr="00DB0625" w:rsidRDefault="009C4F58" w:rsidP="00FD327D">
            <w:pPr>
              <w:widowControl/>
              <w:ind w:leftChars="50" w:left="105"/>
              <w:jc w:val="left"/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</w:pPr>
            <w:r w:rsidRPr="00DB0625">
              <w:rPr>
                <w:rFonts w:ascii="BIZ UDゴシック" w:eastAsia="BIZ UDゴシック" w:hAnsi="BIZ UDゴシック" w:cs="Arial"/>
                <w:color w:val="000000" w:themeColor="text1"/>
                <w:kern w:val="0"/>
                <w:sz w:val="24"/>
                <w:szCs w:val="24"/>
              </w:rPr>
              <w:t>（234円×全体水量－148,700円×戸数）×1.10</w:t>
            </w:r>
          </w:p>
        </w:tc>
      </w:tr>
    </w:tbl>
    <w:p w14:paraId="21D1BE04" w14:textId="4A35826A" w:rsidR="00862E0A" w:rsidRPr="00DB0625" w:rsidRDefault="00862E0A" w:rsidP="00EE0426">
      <w:pPr>
        <w:widowControl/>
        <w:jc w:val="left"/>
        <w:rPr>
          <w:rFonts w:ascii="BIZ UDゴシック" w:eastAsia="BIZ UDゴシック" w:hAnsi="BIZ UDゴシック"/>
          <w:color w:val="000000" w:themeColor="text1"/>
        </w:rPr>
      </w:pPr>
      <w:r w:rsidRPr="00DB0625">
        <w:rPr>
          <w:rFonts w:ascii="BIZ UDゴシック" w:eastAsia="BIZ UDゴシック" w:hAnsi="BIZ UDゴシック" w:cs="Arial" w:hint="eastAsia"/>
          <w:color w:val="000000" w:themeColor="text1"/>
          <w:kern w:val="0"/>
          <w:sz w:val="20"/>
          <w:szCs w:val="20"/>
        </w:rPr>
        <w:t>（注</w:t>
      </w:r>
      <w:r w:rsidR="008B6C73" w:rsidRPr="00DB0625">
        <w:rPr>
          <w:rFonts w:ascii="BIZ UDゴシック" w:eastAsia="BIZ UDゴシック" w:hAnsi="BIZ UDゴシック" w:cs="Arial" w:hint="eastAsia"/>
          <w:color w:val="000000" w:themeColor="text1"/>
          <w:kern w:val="0"/>
          <w:sz w:val="20"/>
          <w:szCs w:val="20"/>
        </w:rPr>
        <w:t>１</w:t>
      </w:r>
      <w:r w:rsidRPr="00DB0625">
        <w:rPr>
          <w:rFonts w:ascii="BIZ UDゴシック" w:eastAsia="BIZ UDゴシック" w:hAnsi="BIZ UDゴシック" w:cs="Arial"/>
          <w:color w:val="000000" w:themeColor="text1"/>
          <w:kern w:val="0"/>
          <w:sz w:val="20"/>
          <w:szCs w:val="20"/>
        </w:rPr>
        <w:t>）「全体水量」とは、共同住宅全体での使用水量です。</w:t>
      </w:r>
      <w:r w:rsidRPr="00DB0625">
        <w:rPr>
          <w:rFonts w:ascii="BIZ UDゴシック" w:eastAsia="BIZ UDゴシック" w:hAnsi="BIZ UDゴシック" w:cs="Arial"/>
          <w:color w:val="000000" w:themeColor="text1"/>
          <w:kern w:val="0"/>
          <w:sz w:val="20"/>
          <w:szCs w:val="20"/>
        </w:rPr>
        <w:br/>
        <w:t>（注</w:t>
      </w:r>
      <w:r w:rsidR="008B6C73" w:rsidRPr="00DB0625">
        <w:rPr>
          <w:rFonts w:ascii="BIZ UDゴシック" w:eastAsia="BIZ UDゴシック" w:hAnsi="BIZ UDゴシック" w:cs="Arial" w:hint="eastAsia"/>
          <w:color w:val="000000" w:themeColor="text1"/>
          <w:kern w:val="0"/>
          <w:sz w:val="20"/>
          <w:szCs w:val="20"/>
        </w:rPr>
        <w:t>２</w:t>
      </w:r>
      <w:r w:rsidRPr="00DB0625">
        <w:rPr>
          <w:rFonts w:ascii="BIZ UDゴシック" w:eastAsia="BIZ UDゴシック" w:hAnsi="BIZ UDゴシック" w:cs="Arial"/>
          <w:color w:val="000000" w:themeColor="text1"/>
          <w:kern w:val="0"/>
          <w:sz w:val="20"/>
          <w:szCs w:val="20"/>
        </w:rPr>
        <w:t>）「戸数」は、共同住宅の入居戸数を指します。（入所施設については、入所定員数10人に対し1戸の割合で適用）</w:t>
      </w:r>
      <w:r w:rsidRPr="00DB0625">
        <w:rPr>
          <w:rFonts w:ascii="BIZ UDゴシック" w:eastAsia="BIZ UDゴシック" w:hAnsi="BIZ UDゴシック" w:cs="Arial"/>
          <w:color w:val="000000" w:themeColor="text1"/>
          <w:kern w:val="0"/>
          <w:sz w:val="20"/>
          <w:szCs w:val="20"/>
        </w:rPr>
        <w:br/>
        <w:t>（注</w:t>
      </w:r>
      <w:r w:rsidR="008B6C73" w:rsidRPr="00DB0625">
        <w:rPr>
          <w:rFonts w:ascii="BIZ UDゴシック" w:eastAsia="BIZ UDゴシック" w:hAnsi="BIZ UDゴシック" w:cs="Arial" w:hint="eastAsia"/>
          <w:color w:val="000000" w:themeColor="text1"/>
          <w:kern w:val="0"/>
          <w:sz w:val="20"/>
          <w:szCs w:val="20"/>
        </w:rPr>
        <w:t>３</w:t>
      </w:r>
      <w:r w:rsidRPr="00DB0625">
        <w:rPr>
          <w:rFonts w:ascii="BIZ UDゴシック" w:eastAsia="BIZ UDゴシック" w:hAnsi="BIZ UDゴシック" w:cs="Arial"/>
          <w:color w:val="000000" w:themeColor="text1"/>
          <w:kern w:val="0"/>
          <w:sz w:val="20"/>
          <w:szCs w:val="20"/>
        </w:rPr>
        <w:t>）</w:t>
      </w:r>
      <w:r w:rsidR="007878BF" w:rsidRPr="00DB0625">
        <w:rPr>
          <w:rFonts w:ascii="BIZ UDゴシック" w:eastAsia="BIZ UDゴシック" w:hAnsi="BIZ UDゴシック" w:cs="Arial" w:hint="eastAsia"/>
          <w:color w:val="000000" w:themeColor="text1"/>
          <w:kern w:val="0"/>
          <w:sz w:val="20"/>
          <w:szCs w:val="20"/>
        </w:rPr>
        <w:t>全体水量÷戸数で</w:t>
      </w:r>
      <w:r w:rsidRPr="00DB0625">
        <w:rPr>
          <w:rFonts w:ascii="BIZ UDゴシック" w:eastAsia="BIZ UDゴシック" w:hAnsi="BIZ UDゴシック" w:cs="Arial"/>
          <w:color w:val="000000" w:themeColor="text1"/>
          <w:kern w:val="0"/>
          <w:sz w:val="20"/>
          <w:szCs w:val="20"/>
        </w:rPr>
        <w:t>1戸あたりの</w:t>
      </w:r>
      <w:r w:rsidRPr="00DB0625">
        <w:rPr>
          <w:rFonts w:ascii="BIZ UDゴシック" w:eastAsia="BIZ UDゴシック" w:hAnsi="BIZ UDゴシック" w:cs="Arial" w:hint="eastAsia"/>
          <w:color w:val="000000" w:themeColor="text1"/>
          <w:kern w:val="0"/>
          <w:sz w:val="20"/>
          <w:szCs w:val="20"/>
        </w:rPr>
        <w:t>使用</w:t>
      </w:r>
      <w:r w:rsidRPr="00DB0625">
        <w:rPr>
          <w:rFonts w:ascii="BIZ UDゴシック" w:eastAsia="BIZ UDゴシック" w:hAnsi="BIZ UDゴシック" w:cs="Arial"/>
          <w:color w:val="000000" w:themeColor="text1"/>
          <w:kern w:val="0"/>
          <w:sz w:val="20"/>
          <w:szCs w:val="20"/>
        </w:rPr>
        <w:t>水量を計算し</w:t>
      </w:r>
      <w:r w:rsidR="007878BF" w:rsidRPr="00DB0625">
        <w:rPr>
          <w:rFonts w:ascii="BIZ UDゴシック" w:eastAsia="BIZ UDゴシック" w:hAnsi="BIZ UDゴシック" w:cs="Arial" w:hint="eastAsia"/>
          <w:color w:val="000000" w:themeColor="text1"/>
          <w:kern w:val="0"/>
          <w:sz w:val="20"/>
          <w:szCs w:val="20"/>
        </w:rPr>
        <w:t>た</w:t>
      </w:r>
      <w:r w:rsidR="00E84AB0" w:rsidRPr="00DB0625">
        <w:rPr>
          <w:rFonts w:ascii="BIZ UDゴシック" w:eastAsia="BIZ UDゴシック" w:hAnsi="BIZ UDゴシック" w:cs="Arial" w:hint="eastAsia"/>
          <w:color w:val="000000" w:themeColor="text1"/>
          <w:kern w:val="0"/>
          <w:sz w:val="20"/>
          <w:szCs w:val="20"/>
        </w:rPr>
        <w:t>結果</w:t>
      </w:r>
      <w:r w:rsidRPr="00DB0625">
        <w:rPr>
          <w:rFonts w:ascii="BIZ UDゴシック" w:eastAsia="BIZ UDゴシック" w:hAnsi="BIZ UDゴシック" w:cs="Arial"/>
          <w:color w:val="000000" w:themeColor="text1"/>
          <w:kern w:val="0"/>
          <w:sz w:val="20"/>
          <w:szCs w:val="20"/>
        </w:rPr>
        <w:t>、小数点がでる場合は切り上げになります</w:t>
      </w:r>
      <w:r w:rsidRPr="00DB0625">
        <w:rPr>
          <w:rFonts w:ascii="BIZ UDゴシック" w:eastAsia="BIZ UDゴシック" w:hAnsi="BIZ UDゴシック" w:cs="Arial"/>
          <w:color w:val="000000" w:themeColor="text1"/>
          <w:kern w:val="0"/>
          <w:sz w:val="24"/>
          <w:szCs w:val="24"/>
        </w:rPr>
        <w:t>。</w:t>
      </w:r>
    </w:p>
    <w:sectPr w:rsidR="00862E0A" w:rsidRPr="00DB0625" w:rsidSect="00A11215">
      <w:headerReference w:type="default" r:id="rId6"/>
      <w:pgSz w:w="16838" w:h="11906" w:orient="landscape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95BD3" w14:textId="77777777" w:rsidR="00862E0A" w:rsidRDefault="00862E0A" w:rsidP="00862E0A">
      <w:r>
        <w:separator/>
      </w:r>
    </w:p>
  </w:endnote>
  <w:endnote w:type="continuationSeparator" w:id="0">
    <w:p w14:paraId="3B94703A" w14:textId="77777777" w:rsidR="00862E0A" w:rsidRDefault="00862E0A" w:rsidP="0086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3678A" w14:textId="77777777" w:rsidR="00862E0A" w:rsidRDefault="00862E0A" w:rsidP="00862E0A">
      <w:r>
        <w:separator/>
      </w:r>
    </w:p>
  </w:footnote>
  <w:footnote w:type="continuationSeparator" w:id="0">
    <w:p w14:paraId="1457CE13" w14:textId="77777777" w:rsidR="00862E0A" w:rsidRDefault="00862E0A" w:rsidP="0086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AD790" w14:textId="322098BB" w:rsidR="00822F4A" w:rsidRPr="0056543D" w:rsidRDefault="00822F4A" w:rsidP="00822F4A">
    <w:pPr>
      <w:pStyle w:val="a3"/>
      <w:jc w:val="right"/>
      <w:rPr>
        <w:rFonts w:ascii="Meiryo UI" w:eastAsia="Meiryo UI" w:hAnsi="Meiryo UI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ywV+UqtitkqduIpjlR6mYrCKovdDk6P+cnrH4j19Su3O2j9JLvxuwsKV6a9xEMa0+/qsaSHIjt6BTESU5BH4qg==" w:salt="w3mBHmnQohvpUo4c2gqfNw==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FF"/>
    <w:rsid w:val="000742F1"/>
    <w:rsid w:val="001A7CC7"/>
    <w:rsid w:val="001F5B1D"/>
    <w:rsid w:val="00216A45"/>
    <w:rsid w:val="002A04AC"/>
    <w:rsid w:val="003D7DF6"/>
    <w:rsid w:val="004A0DD0"/>
    <w:rsid w:val="004D1D6C"/>
    <w:rsid w:val="00513E56"/>
    <w:rsid w:val="00547FFE"/>
    <w:rsid w:val="0056543D"/>
    <w:rsid w:val="00595526"/>
    <w:rsid w:val="00643C12"/>
    <w:rsid w:val="006E45ED"/>
    <w:rsid w:val="007878BF"/>
    <w:rsid w:val="007F0EB8"/>
    <w:rsid w:val="00822F4A"/>
    <w:rsid w:val="00845837"/>
    <w:rsid w:val="00862E0A"/>
    <w:rsid w:val="008707D6"/>
    <w:rsid w:val="008B6C73"/>
    <w:rsid w:val="008F7019"/>
    <w:rsid w:val="009500ED"/>
    <w:rsid w:val="009812FF"/>
    <w:rsid w:val="009C4F58"/>
    <w:rsid w:val="00A11215"/>
    <w:rsid w:val="00A30210"/>
    <w:rsid w:val="00A46611"/>
    <w:rsid w:val="00A801F0"/>
    <w:rsid w:val="00D819F9"/>
    <w:rsid w:val="00DB0625"/>
    <w:rsid w:val="00DD5EC1"/>
    <w:rsid w:val="00DF3C25"/>
    <w:rsid w:val="00E75227"/>
    <w:rsid w:val="00E84AB0"/>
    <w:rsid w:val="00EE0426"/>
    <w:rsid w:val="00EF24D6"/>
    <w:rsid w:val="00FD327D"/>
    <w:rsid w:val="00FD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4F67B5"/>
  <w15:chartTrackingRefBased/>
  <w15:docId w15:val="{656E9022-974B-4C1E-AB78-85D29932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E0A"/>
  </w:style>
  <w:style w:type="paragraph" w:styleId="a5">
    <w:name w:val="footer"/>
    <w:basedOn w:val="a"/>
    <w:link w:val="a6"/>
    <w:uiPriority w:val="99"/>
    <w:unhideWhenUsed/>
    <w:rsid w:val="00862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383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121</Words>
  <Characters>692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吉田　由紀子</cp:lastModifiedBy>
  <cp:revision>37</cp:revision>
  <dcterms:created xsi:type="dcterms:W3CDTF">2022-05-09T02:49:00Z</dcterms:created>
  <dcterms:modified xsi:type="dcterms:W3CDTF">2022-12-23T01:00:00Z</dcterms:modified>
</cp:coreProperties>
</file>