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9FEA7" w14:textId="77777777" w:rsidR="00174FD0" w:rsidRDefault="0014608A">
      <w:pPr>
        <w:rPr>
          <w:rFonts w:ascii="BIZ UDゴシック" w:eastAsia="BIZ UDゴシック" w:hAnsi="BIZ UDゴシック"/>
        </w:rPr>
      </w:pPr>
      <w:r>
        <w:rPr>
          <w:rFonts w:ascii="BIZ UDゴシック" w:eastAsia="BIZ UDゴシック" w:hAnsi="BIZ UDゴシック" w:hint="eastAsia"/>
          <w:b/>
          <w:sz w:val="28"/>
          <w:szCs w:val="28"/>
        </w:rPr>
        <w:t>令和７</w:t>
      </w:r>
      <w:r w:rsidR="00174FD0" w:rsidRPr="00174FD0">
        <w:rPr>
          <w:rFonts w:ascii="BIZ UDゴシック" w:eastAsia="BIZ UDゴシック" w:hAnsi="BIZ UDゴシック"/>
          <w:b/>
          <w:sz w:val="28"/>
          <w:szCs w:val="28"/>
        </w:rPr>
        <w:t>年度水道局運営方針</w:t>
      </w:r>
      <w:r w:rsidR="004D4491">
        <w:rPr>
          <w:rFonts w:ascii="BIZ UDゴシック" w:eastAsia="BIZ UDゴシック" w:hAnsi="BIZ UDゴシック" w:hint="eastAsia"/>
          <w:b/>
          <w:sz w:val="28"/>
          <w:szCs w:val="28"/>
        </w:rPr>
        <w:t>【改定履歴】</w:t>
      </w:r>
      <w:r>
        <w:rPr>
          <w:rFonts w:ascii="BIZ UDゴシック" w:eastAsia="BIZ UDゴシック" w:hAnsi="BIZ UDゴシック" w:hint="eastAsia"/>
          <w:b/>
          <w:sz w:val="28"/>
          <w:szCs w:val="28"/>
        </w:rPr>
        <w:t xml:space="preserve">　令和７</w:t>
      </w:r>
      <w:r w:rsidR="00846F25">
        <w:rPr>
          <w:rFonts w:ascii="BIZ UDゴシック" w:eastAsia="BIZ UDゴシック" w:hAnsi="BIZ UDゴシック" w:hint="eastAsia"/>
          <w:b/>
          <w:sz w:val="28"/>
          <w:szCs w:val="28"/>
        </w:rPr>
        <w:t>年４月公表版</w:t>
      </w:r>
      <w:r w:rsidR="00174FD0" w:rsidRPr="00174FD0">
        <w:rPr>
          <w:rFonts w:ascii="BIZ UDゴシック" w:eastAsia="BIZ UDゴシック" w:hAnsi="BIZ UDゴシック" w:hint="eastAsia"/>
          <w:b/>
          <w:sz w:val="28"/>
          <w:szCs w:val="28"/>
        </w:rPr>
        <w:t>からの変更点</w:t>
      </w:r>
      <w:r w:rsidR="00BB687E" w:rsidRPr="0098477F">
        <w:rPr>
          <w:rFonts w:ascii="BIZ UDゴシック" w:eastAsia="BIZ UDゴシック" w:hAnsi="BIZ UDゴシック" w:hint="eastAsia"/>
          <w:b/>
          <w:sz w:val="28"/>
          <w:szCs w:val="28"/>
        </w:rPr>
        <w:t>と変更理由</w:t>
      </w:r>
    </w:p>
    <w:p w14:paraId="71FB321E" w14:textId="77777777" w:rsidR="00174FD0" w:rsidRDefault="00174FD0" w:rsidP="00174FD0">
      <w:pPr>
        <w:jc w:val="right"/>
        <w:rPr>
          <w:rFonts w:ascii="BIZ UDゴシック" w:eastAsia="BIZ UDゴシック" w:hAnsi="BIZ UDゴシック"/>
        </w:rPr>
      </w:pPr>
      <w:r w:rsidRPr="00174FD0">
        <w:rPr>
          <w:rFonts w:ascii="BIZ UDゴシック" w:eastAsia="BIZ UDゴシック" w:hAnsi="BIZ UDゴシック" w:hint="eastAsia"/>
          <w:b/>
          <w:color w:val="FF0000"/>
        </w:rPr>
        <w:t>太字</w:t>
      </w:r>
      <w:r>
        <w:rPr>
          <w:rFonts w:ascii="BIZ UDゴシック" w:eastAsia="BIZ UDゴシック" w:hAnsi="BIZ UDゴシック" w:hint="eastAsia"/>
        </w:rPr>
        <w:t>は</w:t>
      </w:r>
      <w:r w:rsidR="00BB687E" w:rsidRPr="0098477F">
        <w:rPr>
          <w:rFonts w:ascii="BIZ UDゴシック" w:eastAsia="BIZ UDゴシック" w:hAnsi="BIZ UDゴシック" w:hint="eastAsia"/>
        </w:rPr>
        <w:t>変更</w:t>
      </w:r>
      <w:r>
        <w:rPr>
          <w:rFonts w:ascii="BIZ UDゴシック" w:eastAsia="BIZ UDゴシック" w:hAnsi="BIZ UDゴシック" w:hint="eastAsia"/>
        </w:rPr>
        <w:t>箇所</w:t>
      </w:r>
    </w:p>
    <w:tbl>
      <w:tblPr>
        <w:tblStyle w:val="a3"/>
        <w:tblW w:w="13887" w:type="dxa"/>
        <w:tblLook w:val="04A0" w:firstRow="1" w:lastRow="0" w:firstColumn="1" w:lastColumn="0" w:noHBand="0" w:noVBand="1"/>
      </w:tblPr>
      <w:tblGrid>
        <w:gridCol w:w="2041"/>
        <w:gridCol w:w="4082"/>
        <w:gridCol w:w="4082"/>
        <w:gridCol w:w="3682"/>
      </w:tblGrid>
      <w:tr w:rsidR="00174FD0" w:rsidRPr="00174FD0" w14:paraId="025629CE" w14:textId="77777777" w:rsidTr="00222C0A">
        <w:tc>
          <w:tcPr>
            <w:tcW w:w="2041" w:type="dxa"/>
            <w:vAlign w:val="center"/>
          </w:tcPr>
          <w:p w14:paraId="4CBEA6DA" w14:textId="77777777" w:rsidR="00174FD0" w:rsidRPr="00174FD0" w:rsidRDefault="00BB687E" w:rsidP="00174FD0">
            <w:pPr>
              <w:jc w:val="center"/>
              <w:rPr>
                <w:rFonts w:ascii="BIZ UDゴシック" w:eastAsia="BIZ UDゴシック" w:hAnsi="BIZ UDゴシック"/>
              </w:rPr>
            </w:pPr>
            <w:r w:rsidRPr="0098477F">
              <w:rPr>
                <w:rFonts w:ascii="BIZ UDゴシック" w:eastAsia="BIZ UDゴシック" w:hAnsi="BIZ UDゴシック" w:hint="eastAsia"/>
              </w:rPr>
              <w:t>変更</w:t>
            </w:r>
            <w:r w:rsidR="00174FD0" w:rsidRPr="00174FD0">
              <w:rPr>
                <w:rFonts w:ascii="BIZ UDゴシック" w:eastAsia="BIZ UDゴシック" w:hAnsi="BIZ UDゴシック" w:hint="eastAsia"/>
              </w:rPr>
              <w:t>箇所</w:t>
            </w:r>
          </w:p>
        </w:tc>
        <w:tc>
          <w:tcPr>
            <w:tcW w:w="4082" w:type="dxa"/>
            <w:vAlign w:val="center"/>
          </w:tcPr>
          <w:p w14:paraId="4913E012" w14:textId="77777777" w:rsidR="00174FD0" w:rsidRPr="00174FD0" w:rsidRDefault="00174FD0" w:rsidP="00174FD0">
            <w:pPr>
              <w:jc w:val="center"/>
              <w:rPr>
                <w:rFonts w:ascii="BIZ UDゴシック" w:eastAsia="BIZ UDゴシック" w:hAnsi="BIZ UDゴシック"/>
              </w:rPr>
            </w:pPr>
            <w:r w:rsidRPr="00174FD0">
              <w:rPr>
                <w:rFonts w:ascii="BIZ UDゴシック" w:eastAsia="BIZ UDゴシック" w:hAnsi="BIZ UDゴシック" w:hint="eastAsia"/>
              </w:rPr>
              <w:t>令和</w:t>
            </w:r>
            <w:r w:rsidR="0014608A">
              <w:rPr>
                <w:rFonts w:ascii="BIZ UDゴシック" w:eastAsia="BIZ UDゴシック" w:hAnsi="BIZ UDゴシック" w:hint="eastAsia"/>
              </w:rPr>
              <w:t>７</w:t>
            </w:r>
            <w:r w:rsidRPr="00174FD0">
              <w:rPr>
                <w:rFonts w:ascii="BIZ UDゴシック" w:eastAsia="BIZ UDゴシック" w:hAnsi="BIZ UDゴシック"/>
              </w:rPr>
              <w:t>年度水道局運営方針</w:t>
            </w:r>
          </w:p>
          <w:p w14:paraId="1A87FB71" w14:textId="2A7A404C" w:rsidR="00174FD0" w:rsidRPr="00174FD0" w:rsidRDefault="0014608A" w:rsidP="00174FD0">
            <w:pPr>
              <w:jc w:val="center"/>
              <w:rPr>
                <w:rFonts w:ascii="BIZ UDゴシック" w:eastAsia="BIZ UDゴシック" w:hAnsi="BIZ UDゴシック"/>
              </w:rPr>
            </w:pPr>
            <w:r>
              <w:rPr>
                <w:rFonts w:ascii="BIZ UDゴシック" w:eastAsia="BIZ UDゴシック" w:hAnsi="BIZ UDゴシック" w:hint="eastAsia"/>
              </w:rPr>
              <w:t>（令和７</w:t>
            </w:r>
            <w:r w:rsidR="002B298C">
              <w:rPr>
                <w:rFonts w:ascii="BIZ UDゴシック" w:eastAsia="BIZ UDゴシック" w:hAnsi="BIZ UDゴシック" w:hint="eastAsia"/>
              </w:rPr>
              <w:t>年</w:t>
            </w:r>
            <w:r w:rsidR="00DB1A66">
              <w:rPr>
                <w:rFonts w:ascii="BIZ UDゴシック" w:eastAsia="BIZ UDゴシック" w:hAnsi="BIZ UDゴシック" w:hint="eastAsia"/>
              </w:rPr>
              <w:t>９</w:t>
            </w:r>
            <w:r w:rsidR="00174FD0" w:rsidRPr="00174FD0">
              <w:rPr>
                <w:rFonts w:ascii="BIZ UDゴシック" w:eastAsia="BIZ UDゴシック" w:hAnsi="BIZ UDゴシック" w:hint="eastAsia"/>
              </w:rPr>
              <w:t>月</w:t>
            </w:r>
            <w:r w:rsidR="00DB1A66">
              <w:rPr>
                <w:rFonts w:ascii="BIZ UDゴシック" w:eastAsia="BIZ UDゴシック" w:hAnsi="BIZ UDゴシック" w:hint="eastAsia"/>
              </w:rPr>
              <w:t>１</w:t>
            </w:r>
            <w:r w:rsidR="00401E8D">
              <w:rPr>
                <w:rFonts w:ascii="BIZ UDゴシック" w:eastAsia="BIZ UDゴシック" w:hAnsi="BIZ UDゴシック" w:hint="eastAsia"/>
              </w:rPr>
              <w:t>日</w:t>
            </w:r>
            <w:r w:rsidR="00174FD0" w:rsidRPr="00174FD0">
              <w:rPr>
                <w:rFonts w:ascii="BIZ UDゴシック" w:eastAsia="BIZ UDゴシック" w:hAnsi="BIZ UDゴシック" w:hint="eastAsia"/>
              </w:rPr>
              <w:t>公表）</w:t>
            </w:r>
          </w:p>
        </w:tc>
        <w:tc>
          <w:tcPr>
            <w:tcW w:w="4082" w:type="dxa"/>
            <w:vAlign w:val="center"/>
          </w:tcPr>
          <w:p w14:paraId="6DC5DCEA" w14:textId="77777777" w:rsidR="00846F25" w:rsidRDefault="00174FD0" w:rsidP="00846F25">
            <w:pPr>
              <w:jc w:val="center"/>
              <w:rPr>
                <w:rFonts w:ascii="BIZ UDゴシック" w:eastAsia="BIZ UDゴシック" w:hAnsi="BIZ UDゴシック"/>
              </w:rPr>
            </w:pPr>
            <w:r w:rsidRPr="00174FD0">
              <w:rPr>
                <w:rFonts w:ascii="BIZ UDゴシック" w:eastAsia="BIZ UDゴシック" w:hAnsi="BIZ UDゴシック" w:hint="eastAsia"/>
              </w:rPr>
              <w:t>令和</w:t>
            </w:r>
            <w:r w:rsidR="0014608A">
              <w:rPr>
                <w:rFonts w:ascii="BIZ UDゴシック" w:eastAsia="BIZ UDゴシック" w:hAnsi="BIZ UDゴシック" w:hint="eastAsia"/>
              </w:rPr>
              <w:t>７</w:t>
            </w:r>
            <w:r w:rsidRPr="00174FD0">
              <w:rPr>
                <w:rFonts w:ascii="BIZ UDゴシック" w:eastAsia="BIZ UDゴシック" w:hAnsi="BIZ UDゴシック"/>
              </w:rPr>
              <w:t>年度水道局運営方針</w:t>
            </w:r>
          </w:p>
          <w:p w14:paraId="5AB8E60E" w14:textId="77777777" w:rsidR="00174FD0" w:rsidRPr="00174FD0" w:rsidRDefault="00174FD0" w:rsidP="00846F25">
            <w:pPr>
              <w:jc w:val="center"/>
              <w:rPr>
                <w:rFonts w:ascii="BIZ UDゴシック" w:eastAsia="BIZ UDゴシック" w:hAnsi="BIZ UDゴシック"/>
              </w:rPr>
            </w:pPr>
            <w:r w:rsidRPr="00174FD0">
              <w:rPr>
                <w:rFonts w:ascii="BIZ UDゴシック" w:eastAsia="BIZ UDゴシック" w:hAnsi="BIZ UDゴシック" w:hint="eastAsia"/>
              </w:rPr>
              <w:t>（</w:t>
            </w:r>
            <w:r w:rsidR="0014608A">
              <w:rPr>
                <w:rFonts w:ascii="BIZ UDゴシック" w:eastAsia="BIZ UDゴシック" w:hAnsi="BIZ UDゴシック" w:hint="eastAsia"/>
              </w:rPr>
              <w:t>令和７</w:t>
            </w:r>
            <w:r w:rsidR="00846F25">
              <w:rPr>
                <w:rFonts w:ascii="BIZ UDゴシック" w:eastAsia="BIZ UDゴシック" w:hAnsi="BIZ UDゴシック" w:hint="eastAsia"/>
              </w:rPr>
              <w:t>年４</w:t>
            </w:r>
            <w:r w:rsidRPr="00174FD0">
              <w:rPr>
                <w:rFonts w:ascii="BIZ UDゴシック" w:eastAsia="BIZ UDゴシック" w:hAnsi="BIZ UDゴシック" w:hint="eastAsia"/>
              </w:rPr>
              <w:t>月</w:t>
            </w:r>
            <w:r w:rsidR="0014608A">
              <w:rPr>
                <w:rFonts w:ascii="BIZ UDゴシック" w:eastAsia="BIZ UDゴシック" w:hAnsi="BIZ UDゴシック" w:hint="eastAsia"/>
              </w:rPr>
              <w:t>14</w:t>
            </w:r>
            <w:r w:rsidR="00401E8D">
              <w:rPr>
                <w:rFonts w:ascii="BIZ UDゴシック" w:eastAsia="BIZ UDゴシック" w:hAnsi="BIZ UDゴシック" w:hint="eastAsia"/>
              </w:rPr>
              <w:t>日</w:t>
            </w:r>
            <w:r w:rsidRPr="00174FD0">
              <w:rPr>
                <w:rFonts w:ascii="BIZ UDゴシック" w:eastAsia="BIZ UDゴシック" w:hAnsi="BIZ UDゴシック" w:hint="eastAsia"/>
              </w:rPr>
              <w:t>公表）</w:t>
            </w:r>
          </w:p>
        </w:tc>
        <w:tc>
          <w:tcPr>
            <w:tcW w:w="3682" w:type="dxa"/>
            <w:vAlign w:val="center"/>
          </w:tcPr>
          <w:p w14:paraId="025E9A68" w14:textId="77777777" w:rsidR="00174FD0" w:rsidRPr="00174FD0" w:rsidRDefault="00174FD0" w:rsidP="00174FD0">
            <w:pPr>
              <w:jc w:val="center"/>
              <w:rPr>
                <w:rFonts w:ascii="BIZ UDゴシック" w:eastAsia="BIZ UDゴシック" w:hAnsi="BIZ UDゴシック"/>
              </w:rPr>
            </w:pPr>
            <w:r w:rsidRPr="00174FD0">
              <w:rPr>
                <w:rFonts w:ascii="BIZ UDゴシック" w:eastAsia="BIZ UDゴシック" w:hAnsi="BIZ UDゴシック" w:hint="eastAsia"/>
              </w:rPr>
              <w:t>変更理由</w:t>
            </w:r>
          </w:p>
        </w:tc>
      </w:tr>
      <w:tr w:rsidR="00174FD0" w:rsidRPr="00174FD0" w14:paraId="084B68C7" w14:textId="77777777" w:rsidTr="00222C0A">
        <w:trPr>
          <w:trHeight w:val="2948"/>
        </w:trPr>
        <w:tc>
          <w:tcPr>
            <w:tcW w:w="2041" w:type="dxa"/>
          </w:tcPr>
          <w:p w14:paraId="3E8E62C9" w14:textId="77777777" w:rsidR="00174FD0" w:rsidRDefault="00174FD0" w:rsidP="00236E96">
            <w:pPr>
              <w:rPr>
                <w:rFonts w:ascii="BIZ UDゴシック" w:eastAsia="BIZ UDゴシック" w:hAnsi="BIZ UDゴシック"/>
              </w:rPr>
            </w:pPr>
            <w:r w:rsidRPr="00174FD0">
              <w:rPr>
                <w:rFonts w:ascii="BIZ UDゴシック" w:eastAsia="BIZ UDゴシック" w:hAnsi="BIZ UDゴシック" w:hint="eastAsia"/>
              </w:rPr>
              <w:t>経営課題１　安全でおいしい水道水の安定的な供給</w:t>
            </w:r>
          </w:p>
          <w:p w14:paraId="7770842A" w14:textId="77777777" w:rsidR="00174FD0" w:rsidRDefault="00174FD0" w:rsidP="00236E96">
            <w:pPr>
              <w:rPr>
                <w:rFonts w:ascii="BIZ UDゴシック" w:eastAsia="BIZ UDゴシック" w:hAnsi="BIZ UDゴシック"/>
              </w:rPr>
            </w:pPr>
          </w:p>
          <w:p w14:paraId="328B3EF0" w14:textId="77777777" w:rsidR="00174FD0" w:rsidRDefault="00174FD0" w:rsidP="00236E96">
            <w:pPr>
              <w:rPr>
                <w:rFonts w:ascii="BIZ UDゴシック" w:eastAsia="BIZ UDゴシック" w:hAnsi="BIZ UDゴシック"/>
              </w:rPr>
            </w:pPr>
            <w:r>
              <w:rPr>
                <w:rFonts w:ascii="BIZ UDゴシック" w:eastAsia="BIZ UDゴシック" w:hAnsi="BIZ UDゴシック" w:hint="eastAsia"/>
              </w:rPr>
              <w:t>アウトカム指標</w:t>
            </w:r>
          </w:p>
          <w:p w14:paraId="22FA4472" w14:textId="77777777" w:rsidR="002E50A0" w:rsidRPr="00174FD0" w:rsidRDefault="002E50A0" w:rsidP="002E50A0">
            <w:pPr>
              <w:rPr>
                <w:rFonts w:ascii="BIZ UDゴシック" w:eastAsia="BIZ UDゴシック" w:hAnsi="BIZ UDゴシック"/>
              </w:rPr>
            </w:pPr>
            <w:r>
              <w:rPr>
                <w:rFonts w:ascii="BIZ UDゴシック" w:eastAsia="BIZ UDゴシック" w:hAnsi="BIZ UDゴシック" w:hint="eastAsia"/>
              </w:rPr>
              <w:t>（</w:t>
            </w:r>
            <w:r w:rsidRPr="002E50A0">
              <w:rPr>
                <w:rFonts w:ascii="BIZ UDゴシック" w:eastAsia="BIZ UDゴシック" w:hAnsi="BIZ UDゴシック" w:hint="eastAsia"/>
              </w:rPr>
              <w:t>経営課題の解決に向けた進捗度合を示した指標</w:t>
            </w:r>
            <w:r>
              <w:rPr>
                <w:rFonts w:ascii="BIZ UDゴシック" w:eastAsia="BIZ UDゴシック" w:hAnsi="BIZ UDゴシック" w:hint="eastAsia"/>
              </w:rPr>
              <w:t>）</w:t>
            </w:r>
          </w:p>
        </w:tc>
        <w:tc>
          <w:tcPr>
            <w:tcW w:w="4082" w:type="dxa"/>
          </w:tcPr>
          <w:p w14:paraId="76209949" w14:textId="77777777" w:rsidR="00185613" w:rsidRPr="00846F25" w:rsidRDefault="007E7690" w:rsidP="0014608A">
            <w:pPr>
              <w:rPr>
                <w:rFonts w:ascii="BIZ UDゴシック" w:eastAsia="BIZ UDゴシック" w:hAnsi="BIZ UDゴシック"/>
                <w:b/>
              </w:rPr>
            </w:pPr>
            <w:r w:rsidRPr="00846F25">
              <w:rPr>
                <w:rFonts w:ascii="BIZ UDゴシック" w:eastAsia="BIZ UDゴシック" w:hAnsi="BIZ UDゴシック" w:hint="eastAsia"/>
              </w:rPr>
              <w:t>・</w:t>
            </w:r>
            <w:r w:rsidR="0014608A" w:rsidRPr="0014608A">
              <w:rPr>
                <w:rFonts w:ascii="BIZ UDゴシック" w:eastAsia="BIZ UDゴシック" w:hAnsi="BIZ UDゴシック" w:hint="eastAsia"/>
              </w:rPr>
              <w:t>浄水施設の適正規模化と上町断層帯地震対策としての耐震化を図る柴島浄水場再構築事業における新系統（日量</w:t>
            </w:r>
            <w:r w:rsidR="0014608A" w:rsidRPr="0014608A">
              <w:rPr>
                <w:rFonts w:ascii="BIZ UDゴシック" w:eastAsia="BIZ UDゴシック" w:hAnsi="BIZ UDゴシック"/>
              </w:rPr>
              <w:t>30万</w:t>
            </w:r>
            <w:r w:rsidR="0014608A" w:rsidRPr="0014608A">
              <w:rPr>
                <w:rFonts w:ascii="BIZ UDゴシック" w:eastAsia="BIZ UDゴシック" w:hAnsi="BIZ UDゴシック" w:hint="eastAsia"/>
              </w:rPr>
              <w:t>㎥）の整備事業の着工［令和９年度中］</w:t>
            </w:r>
          </w:p>
        </w:tc>
        <w:tc>
          <w:tcPr>
            <w:tcW w:w="4082" w:type="dxa"/>
          </w:tcPr>
          <w:p w14:paraId="5BA5777C" w14:textId="77777777" w:rsidR="00174FD0" w:rsidRPr="00174FD0" w:rsidRDefault="00846F25" w:rsidP="0014608A">
            <w:pPr>
              <w:rPr>
                <w:rFonts w:ascii="BIZ UDゴシック" w:eastAsia="BIZ UDゴシック" w:hAnsi="BIZ UDゴシック"/>
              </w:rPr>
            </w:pPr>
            <w:r w:rsidRPr="00846F25">
              <w:rPr>
                <w:rFonts w:ascii="BIZ UDゴシック" w:eastAsia="BIZ UDゴシック" w:hAnsi="BIZ UDゴシック" w:hint="eastAsia"/>
              </w:rPr>
              <w:t>・</w:t>
            </w:r>
            <w:r w:rsidR="0014608A" w:rsidRPr="0014608A">
              <w:rPr>
                <w:rFonts w:ascii="BIZ UDゴシック" w:eastAsia="BIZ UDゴシック" w:hAnsi="BIZ UDゴシック" w:hint="eastAsia"/>
              </w:rPr>
              <w:t>浄水施設の適正規模化と上町断層帯地震対策としての耐震化を図る柴島浄水場再構築事業における新系統（日量</w:t>
            </w:r>
            <w:r w:rsidR="0014608A" w:rsidRPr="0014608A">
              <w:rPr>
                <w:rFonts w:ascii="BIZ UDゴシック" w:eastAsia="BIZ UDゴシック" w:hAnsi="BIZ UDゴシック"/>
              </w:rPr>
              <w:t>30万</w:t>
            </w:r>
            <w:r w:rsidR="0014608A" w:rsidRPr="0014608A">
              <w:rPr>
                <w:rFonts w:ascii="BIZ UDゴシック" w:eastAsia="BIZ UDゴシック" w:hAnsi="BIZ UDゴシック" w:hint="eastAsia"/>
              </w:rPr>
              <w:t>㎥）の整備事業の着工［令和９年度中］</w:t>
            </w:r>
            <w:r w:rsidR="0014608A" w:rsidRPr="0014608A">
              <w:rPr>
                <w:rFonts w:ascii="BIZ UDゴシック" w:eastAsia="BIZ UDゴシック" w:hAnsi="BIZ UDゴシック" w:hint="eastAsia"/>
                <w:b/>
                <w:color w:val="FF0000"/>
              </w:rPr>
              <w:t>（令和７年度中に整備計画を策定）</w:t>
            </w:r>
          </w:p>
        </w:tc>
        <w:tc>
          <w:tcPr>
            <w:tcW w:w="3682" w:type="dxa"/>
          </w:tcPr>
          <w:p w14:paraId="75E5B486" w14:textId="77777777" w:rsidR="00174FD0" w:rsidRPr="00C71C79" w:rsidRDefault="007F7112" w:rsidP="0014608A">
            <w:pPr>
              <w:rPr>
                <w:rFonts w:ascii="BIZ UDゴシック" w:eastAsia="BIZ UDゴシック" w:hAnsi="BIZ UDゴシック"/>
                <w:color w:val="000000" w:themeColor="text1"/>
              </w:rPr>
            </w:pPr>
            <w:r>
              <w:rPr>
                <w:rFonts w:ascii="BIZ UDゴシック" w:eastAsia="BIZ UDゴシック" w:hAnsi="BIZ UDゴシック" w:hint="eastAsia"/>
              </w:rPr>
              <w:t>・</w:t>
            </w:r>
            <w:r w:rsidR="00291641">
              <w:rPr>
                <w:rFonts w:ascii="BIZ UDゴシック" w:eastAsia="BIZ UDゴシック" w:hAnsi="BIZ UDゴシック" w:hint="eastAsia"/>
              </w:rPr>
              <w:t>記載内容の簡素化を図るため。</w:t>
            </w:r>
          </w:p>
        </w:tc>
      </w:tr>
      <w:tr w:rsidR="0014608A" w:rsidRPr="00174FD0" w14:paraId="7FF8847A" w14:textId="77777777" w:rsidTr="00222C0A">
        <w:trPr>
          <w:trHeight w:val="2948"/>
        </w:trPr>
        <w:tc>
          <w:tcPr>
            <w:tcW w:w="2041" w:type="dxa"/>
          </w:tcPr>
          <w:p w14:paraId="4FFF4394" w14:textId="77777777" w:rsidR="0014608A" w:rsidRDefault="0014608A" w:rsidP="00236E96">
            <w:pPr>
              <w:rPr>
                <w:rFonts w:ascii="BIZ UDゴシック" w:eastAsia="BIZ UDゴシック" w:hAnsi="BIZ UDゴシック"/>
              </w:rPr>
            </w:pPr>
            <w:r>
              <w:rPr>
                <w:rFonts w:ascii="BIZ UDゴシック" w:eastAsia="BIZ UDゴシック" w:hAnsi="BIZ UDゴシック" w:hint="eastAsia"/>
              </w:rPr>
              <w:t>経営課題２　時代に即したお客さまサービスの提供</w:t>
            </w:r>
          </w:p>
          <w:p w14:paraId="0ED061D4" w14:textId="77777777" w:rsidR="0014608A" w:rsidRDefault="0014608A" w:rsidP="00236E96">
            <w:pPr>
              <w:rPr>
                <w:rFonts w:ascii="BIZ UDゴシック" w:eastAsia="BIZ UDゴシック" w:hAnsi="BIZ UDゴシック"/>
              </w:rPr>
            </w:pPr>
          </w:p>
          <w:p w14:paraId="6B45CC6B" w14:textId="77777777" w:rsidR="0014608A" w:rsidRDefault="0014608A" w:rsidP="00236E96">
            <w:pPr>
              <w:rPr>
                <w:rFonts w:ascii="BIZ UDゴシック" w:eastAsia="BIZ UDゴシック" w:hAnsi="BIZ UDゴシック"/>
              </w:rPr>
            </w:pPr>
            <w:r>
              <w:rPr>
                <w:rFonts w:ascii="BIZ UDゴシック" w:eastAsia="BIZ UDゴシック" w:hAnsi="BIZ UDゴシック" w:hint="eastAsia"/>
              </w:rPr>
              <w:t>アウトカム指標</w:t>
            </w:r>
          </w:p>
          <w:p w14:paraId="6FC00CDE" w14:textId="77777777" w:rsidR="0014608A" w:rsidRPr="00174FD0" w:rsidRDefault="0014608A" w:rsidP="00236E96">
            <w:pPr>
              <w:rPr>
                <w:rFonts w:ascii="BIZ UDゴシック" w:eastAsia="BIZ UDゴシック" w:hAnsi="BIZ UDゴシック"/>
              </w:rPr>
            </w:pPr>
            <w:r>
              <w:rPr>
                <w:rFonts w:ascii="BIZ UDゴシック" w:eastAsia="BIZ UDゴシック" w:hAnsi="BIZ UDゴシック" w:hint="eastAsia"/>
              </w:rPr>
              <w:t>（経営課題の解決に向けた進捗度合を示した指標）</w:t>
            </w:r>
          </w:p>
        </w:tc>
        <w:tc>
          <w:tcPr>
            <w:tcW w:w="4082" w:type="dxa"/>
          </w:tcPr>
          <w:p w14:paraId="35BAA559" w14:textId="77777777" w:rsidR="0014608A" w:rsidRPr="0014608A" w:rsidRDefault="0014608A" w:rsidP="0014608A">
            <w:pPr>
              <w:rPr>
                <w:rFonts w:ascii="BIZ UDゴシック" w:eastAsia="BIZ UDゴシック" w:hAnsi="BIZ UDゴシック"/>
                <w:b/>
              </w:rPr>
            </w:pPr>
            <w:r w:rsidRPr="0014608A">
              <w:rPr>
                <w:rFonts w:ascii="BIZ UDゴシック" w:eastAsia="BIZ UDゴシック" w:hAnsi="BIZ UDゴシック" w:hint="eastAsia"/>
                <w:b/>
                <w:color w:val="FF0000"/>
              </w:rPr>
              <w:t>水道局への各種申請・届出等のオンライン化によるお客さまサービスの向上</w:t>
            </w:r>
          </w:p>
          <w:p w14:paraId="5466152E" w14:textId="77777777" w:rsidR="0014608A" w:rsidRPr="0014608A" w:rsidRDefault="0014608A" w:rsidP="0014608A">
            <w:pPr>
              <w:rPr>
                <w:rFonts w:ascii="BIZ UDゴシック" w:eastAsia="BIZ UDゴシック" w:hAnsi="BIZ UDゴシック"/>
              </w:rPr>
            </w:pPr>
          </w:p>
          <w:p w14:paraId="6B477B59" w14:textId="77777777" w:rsidR="0014608A" w:rsidRPr="0014608A" w:rsidRDefault="00AA3A3B" w:rsidP="0014608A">
            <w:pPr>
              <w:rPr>
                <w:rFonts w:ascii="BIZ UDゴシック" w:eastAsia="BIZ UDゴシック" w:hAnsi="BIZ UDゴシック"/>
                <w:b/>
                <w:color w:val="FF0000"/>
              </w:rPr>
            </w:pPr>
            <w:r>
              <w:rPr>
                <w:rFonts w:ascii="BIZ UDゴシック" w:eastAsia="BIZ UDゴシック" w:hAnsi="BIZ UDゴシック" w:hint="eastAsia"/>
                <w:b/>
                <w:color w:val="FF0000"/>
              </w:rPr>
              <w:t>・お客さま専用サイト（マイページ）の登録数：全給水契約数</w:t>
            </w:r>
            <w:r w:rsidR="0014608A" w:rsidRPr="0014608A">
              <w:rPr>
                <w:rFonts w:ascii="BIZ UDゴシック" w:eastAsia="BIZ UDゴシック" w:hAnsi="BIZ UDゴシック"/>
                <w:b/>
                <w:color w:val="FF0000"/>
              </w:rPr>
              <w:t>の</w:t>
            </w:r>
            <w:r w:rsidR="004A5E83">
              <w:rPr>
                <w:rFonts w:ascii="BIZ UDゴシック" w:eastAsia="BIZ UDゴシック" w:hAnsi="BIZ UDゴシック" w:hint="eastAsia"/>
                <w:b/>
                <w:color w:val="FF0000"/>
              </w:rPr>
              <w:t>2</w:t>
            </w:r>
            <w:r w:rsidR="0014608A" w:rsidRPr="0014608A">
              <w:rPr>
                <w:rFonts w:ascii="BIZ UDゴシック" w:eastAsia="BIZ UDゴシック" w:hAnsi="BIZ UDゴシック"/>
                <w:b/>
                <w:color w:val="FF0000"/>
              </w:rPr>
              <w:t>5％以上［令和９年度末］</w:t>
            </w:r>
          </w:p>
          <w:p w14:paraId="3053E5EA" w14:textId="77777777" w:rsidR="0014608A" w:rsidRPr="0014608A" w:rsidRDefault="0014608A" w:rsidP="0014608A">
            <w:pPr>
              <w:rPr>
                <w:rFonts w:ascii="BIZ UDゴシック" w:eastAsia="BIZ UDゴシック" w:hAnsi="BIZ UDゴシック"/>
              </w:rPr>
            </w:pPr>
            <w:r w:rsidRPr="0014608A">
              <w:rPr>
                <w:rFonts w:ascii="BIZ UDゴシック" w:eastAsia="BIZ UDゴシック" w:hAnsi="BIZ UDゴシック" w:hint="eastAsia"/>
              </w:rPr>
              <w:t>・水道の使用開始・中止の申込みの受付完了通知のオンライン化の実施［令和</w:t>
            </w:r>
            <w:r w:rsidRPr="0014608A">
              <w:rPr>
                <w:rFonts w:ascii="BIZ UDゴシック" w:eastAsia="BIZ UDゴシック" w:hAnsi="BIZ UDゴシック"/>
              </w:rPr>
              <w:t>10年度中］</w:t>
            </w:r>
          </w:p>
          <w:p w14:paraId="1DA82118" w14:textId="77777777" w:rsidR="00EA298F" w:rsidRDefault="00EA298F" w:rsidP="0014608A">
            <w:pPr>
              <w:rPr>
                <w:rFonts w:ascii="BIZ UDゴシック" w:eastAsia="BIZ UDゴシック" w:hAnsi="BIZ UDゴシック"/>
              </w:rPr>
            </w:pPr>
          </w:p>
          <w:p w14:paraId="560A5C73" w14:textId="77777777" w:rsidR="0014608A" w:rsidRPr="0014608A" w:rsidRDefault="0014608A" w:rsidP="0014608A">
            <w:pPr>
              <w:rPr>
                <w:rFonts w:ascii="BIZ UDゴシック" w:eastAsia="BIZ UDゴシック" w:hAnsi="BIZ UDゴシック"/>
              </w:rPr>
            </w:pPr>
            <w:r w:rsidRPr="0014608A">
              <w:rPr>
                <w:rFonts w:ascii="BIZ UDゴシック" w:eastAsia="BIZ UDゴシック" w:hAnsi="BIZ UDゴシック" w:hint="eastAsia"/>
              </w:rPr>
              <w:t>・管路資材の承認の申請及び都市計画法に基づく開発許可の協議の申請の受付と</w:t>
            </w:r>
            <w:r w:rsidRPr="0014608A">
              <w:rPr>
                <w:rFonts w:ascii="BIZ UDゴシック" w:eastAsia="BIZ UDゴシック" w:hAnsi="BIZ UDゴシック" w:hint="eastAsia"/>
              </w:rPr>
              <w:lastRenderedPageBreak/>
              <w:t>承認等の通知のオンライン化の実施［令和８年度中］</w:t>
            </w:r>
          </w:p>
          <w:p w14:paraId="66899399" w14:textId="77777777" w:rsidR="00EA298F" w:rsidRDefault="00EA298F" w:rsidP="00EA298F">
            <w:pPr>
              <w:rPr>
                <w:rFonts w:ascii="BIZ UDゴシック" w:eastAsia="BIZ UDゴシック" w:hAnsi="BIZ UDゴシック"/>
              </w:rPr>
            </w:pPr>
          </w:p>
          <w:p w14:paraId="46F03D08" w14:textId="77777777" w:rsidR="00EA298F" w:rsidRDefault="00EA298F" w:rsidP="00EA298F">
            <w:pPr>
              <w:rPr>
                <w:rFonts w:ascii="BIZ UDゴシック" w:eastAsia="BIZ UDゴシック" w:hAnsi="BIZ UDゴシック"/>
              </w:rPr>
            </w:pPr>
          </w:p>
          <w:p w14:paraId="09623DB1" w14:textId="77777777" w:rsidR="00EA298F" w:rsidRDefault="00EA298F" w:rsidP="00EA298F">
            <w:pPr>
              <w:rPr>
                <w:rFonts w:ascii="BIZ UDゴシック" w:eastAsia="BIZ UDゴシック" w:hAnsi="BIZ UDゴシック"/>
              </w:rPr>
            </w:pPr>
          </w:p>
          <w:p w14:paraId="18E5645A" w14:textId="77777777" w:rsidR="0014608A" w:rsidRPr="00846F25" w:rsidRDefault="0014608A" w:rsidP="00EA298F">
            <w:pPr>
              <w:rPr>
                <w:rFonts w:ascii="BIZ UDゴシック" w:eastAsia="BIZ UDゴシック" w:hAnsi="BIZ UDゴシック"/>
              </w:rPr>
            </w:pPr>
            <w:r w:rsidRPr="0014608A">
              <w:rPr>
                <w:rFonts w:ascii="BIZ UDゴシック" w:eastAsia="BIZ UDゴシック" w:hAnsi="BIZ UDゴシック" w:hint="eastAsia"/>
              </w:rPr>
              <w:t>・指定給水装置工事業者の新規登録・更新等の申請のオンライン化の実施［令和</w:t>
            </w:r>
            <w:r w:rsidRPr="0014608A">
              <w:rPr>
                <w:rFonts w:ascii="BIZ UDゴシック" w:eastAsia="BIZ UDゴシック" w:hAnsi="BIZ UDゴシック"/>
              </w:rPr>
              <w:t>12年度中］</w:t>
            </w:r>
          </w:p>
        </w:tc>
        <w:tc>
          <w:tcPr>
            <w:tcW w:w="4082" w:type="dxa"/>
          </w:tcPr>
          <w:p w14:paraId="33479B40" w14:textId="77777777" w:rsidR="00EA298F" w:rsidRDefault="00EA298F" w:rsidP="00EA298F">
            <w:pPr>
              <w:rPr>
                <w:rFonts w:ascii="BIZ UDゴシック" w:eastAsia="BIZ UDゴシック" w:hAnsi="BIZ UDゴシック"/>
              </w:rPr>
            </w:pPr>
          </w:p>
          <w:p w14:paraId="5D1BB5D3" w14:textId="77777777" w:rsidR="00EA298F" w:rsidRDefault="00EA298F" w:rsidP="00EA298F">
            <w:pPr>
              <w:rPr>
                <w:rFonts w:ascii="BIZ UDゴシック" w:eastAsia="BIZ UDゴシック" w:hAnsi="BIZ UDゴシック"/>
              </w:rPr>
            </w:pPr>
          </w:p>
          <w:p w14:paraId="0B1B35C0" w14:textId="77777777" w:rsidR="00EA298F" w:rsidRDefault="00EA298F" w:rsidP="00EA298F">
            <w:pPr>
              <w:rPr>
                <w:rFonts w:ascii="BIZ UDゴシック" w:eastAsia="BIZ UDゴシック" w:hAnsi="BIZ UDゴシック"/>
              </w:rPr>
            </w:pPr>
          </w:p>
          <w:p w14:paraId="2DE9AEEA" w14:textId="77777777" w:rsidR="00EA298F" w:rsidRDefault="00EA298F" w:rsidP="00EA298F">
            <w:pPr>
              <w:rPr>
                <w:rFonts w:ascii="BIZ UDゴシック" w:eastAsia="BIZ UDゴシック" w:hAnsi="BIZ UDゴシック"/>
              </w:rPr>
            </w:pPr>
          </w:p>
          <w:p w14:paraId="78E80844" w14:textId="77777777" w:rsidR="00EA298F" w:rsidRDefault="00EA298F" w:rsidP="00EA298F">
            <w:pPr>
              <w:rPr>
                <w:rFonts w:ascii="BIZ UDゴシック" w:eastAsia="BIZ UDゴシック" w:hAnsi="BIZ UDゴシック"/>
              </w:rPr>
            </w:pPr>
          </w:p>
          <w:p w14:paraId="789220EB" w14:textId="77777777" w:rsidR="00EA298F" w:rsidRDefault="00EA298F" w:rsidP="00EA298F">
            <w:pPr>
              <w:rPr>
                <w:rFonts w:ascii="BIZ UDゴシック" w:eastAsia="BIZ UDゴシック" w:hAnsi="BIZ UDゴシック"/>
              </w:rPr>
            </w:pPr>
          </w:p>
          <w:p w14:paraId="1905E045" w14:textId="77777777" w:rsidR="00EA298F" w:rsidRPr="00EA298F" w:rsidRDefault="00EA298F" w:rsidP="00EA298F">
            <w:pPr>
              <w:rPr>
                <w:rFonts w:ascii="BIZ UDゴシック" w:eastAsia="BIZ UDゴシック" w:hAnsi="BIZ UDゴシック"/>
              </w:rPr>
            </w:pPr>
            <w:r w:rsidRPr="00EA298F">
              <w:rPr>
                <w:rFonts w:ascii="BIZ UDゴシック" w:eastAsia="BIZ UDゴシック" w:hAnsi="BIZ UDゴシック" w:hint="eastAsia"/>
              </w:rPr>
              <w:t>・水道の使用開始・中止の申込みの受付完了通知のオンライン化の実施［令和</w:t>
            </w:r>
            <w:r w:rsidRPr="00EA298F">
              <w:rPr>
                <w:rFonts w:ascii="BIZ UDゴシック" w:eastAsia="BIZ UDゴシック" w:hAnsi="BIZ UDゴシック"/>
              </w:rPr>
              <w:t>10年度中］</w:t>
            </w:r>
            <w:r w:rsidRPr="00EA298F">
              <w:rPr>
                <w:rFonts w:ascii="BIZ UDゴシック" w:eastAsia="BIZ UDゴシック" w:hAnsi="BIZ UDゴシック"/>
                <w:b/>
                <w:color w:val="FF0000"/>
              </w:rPr>
              <w:t>（令和</w:t>
            </w:r>
            <w:r w:rsidR="004A5E83">
              <w:rPr>
                <w:rFonts w:ascii="BIZ UDゴシック" w:eastAsia="BIZ UDゴシック" w:hAnsi="BIZ UDゴシック" w:hint="eastAsia"/>
                <w:b/>
                <w:color w:val="FF0000"/>
              </w:rPr>
              <w:t>７</w:t>
            </w:r>
            <w:r w:rsidRPr="00EA298F">
              <w:rPr>
                <w:rFonts w:ascii="BIZ UDゴシック" w:eastAsia="BIZ UDゴシック" w:hAnsi="BIZ UDゴシック"/>
                <w:b/>
                <w:color w:val="FF0000"/>
              </w:rPr>
              <w:t>年度中にオンライン化を可能とする新システムの仕様書の完成）</w:t>
            </w:r>
          </w:p>
          <w:p w14:paraId="11796527" w14:textId="77777777" w:rsidR="00EA298F" w:rsidRPr="00EA298F" w:rsidRDefault="00EA298F" w:rsidP="00EA298F">
            <w:pPr>
              <w:rPr>
                <w:rFonts w:ascii="BIZ UDゴシック" w:eastAsia="BIZ UDゴシック" w:hAnsi="BIZ UDゴシック"/>
              </w:rPr>
            </w:pPr>
            <w:r w:rsidRPr="00EA298F">
              <w:rPr>
                <w:rFonts w:ascii="BIZ UDゴシック" w:eastAsia="BIZ UDゴシック" w:hAnsi="BIZ UDゴシック" w:hint="eastAsia"/>
              </w:rPr>
              <w:t>・管路資材の承認の申請及び都市計画法に基づく開発許可の協議の申請の受付と</w:t>
            </w:r>
            <w:r w:rsidRPr="00EA298F">
              <w:rPr>
                <w:rFonts w:ascii="BIZ UDゴシック" w:eastAsia="BIZ UDゴシック" w:hAnsi="BIZ UDゴシック" w:hint="eastAsia"/>
              </w:rPr>
              <w:lastRenderedPageBreak/>
              <w:t>承認等の通知のオンライン化の実施［令和８年度中］</w:t>
            </w:r>
            <w:r w:rsidRPr="00EA298F">
              <w:rPr>
                <w:rFonts w:ascii="BIZ UDゴシック" w:eastAsia="BIZ UDゴシック" w:hAnsi="BIZ UDゴシック" w:hint="eastAsia"/>
                <w:b/>
                <w:color w:val="FF0000"/>
              </w:rPr>
              <w:t>（令和</w:t>
            </w:r>
            <w:r w:rsidR="004A5E83">
              <w:rPr>
                <w:rFonts w:ascii="BIZ UDゴシック" w:eastAsia="BIZ UDゴシック" w:hAnsi="BIZ UDゴシック" w:hint="eastAsia"/>
                <w:b/>
                <w:color w:val="FF0000"/>
              </w:rPr>
              <w:t>７</w:t>
            </w:r>
            <w:r w:rsidRPr="00EA298F">
              <w:rPr>
                <w:rFonts w:ascii="BIZ UDゴシック" w:eastAsia="BIZ UDゴシック" w:hAnsi="BIZ UDゴシック"/>
                <w:b/>
                <w:color w:val="FF0000"/>
              </w:rPr>
              <w:t>年度中に行政オンラインシステムでの申請受付完了通知の機能を実装した申請フォーム及び承認等通知機能を実装したフォームの完成）</w:t>
            </w:r>
          </w:p>
          <w:p w14:paraId="792A317A" w14:textId="77777777" w:rsidR="0014608A" w:rsidRPr="00846F25" w:rsidRDefault="00EA298F" w:rsidP="00EA298F">
            <w:pPr>
              <w:rPr>
                <w:rFonts w:ascii="BIZ UDゴシック" w:eastAsia="BIZ UDゴシック" w:hAnsi="BIZ UDゴシック"/>
              </w:rPr>
            </w:pPr>
            <w:r w:rsidRPr="00EA298F">
              <w:rPr>
                <w:rFonts w:ascii="BIZ UDゴシック" w:eastAsia="BIZ UDゴシック" w:hAnsi="BIZ UDゴシック" w:hint="eastAsia"/>
              </w:rPr>
              <w:t>・指定給水装置工事業者の新規登録・更新等の申請のオンライン化の実施［令和</w:t>
            </w:r>
            <w:r w:rsidRPr="00EA298F">
              <w:rPr>
                <w:rFonts w:ascii="BIZ UDゴシック" w:eastAsia="BIZ UDゴシック" w:hAnsi="BIZ UDゴシック"/>
              </w:rPr>
              <w:t>12年度中］</w:t>
            </w:r>
            <w:r w:rsidRPr="00EA298F">
              <w:rPr>
                <w:rFonts w:ascii="BIZ UDゴシック" w:eastAsia="BIZ UDゴシック" w:hAnsi="BIZ UDゴシック"/>
                <w:b/>
                <w:color w:val="FF0000"/>
              </w:rPr>
              <w:t>（令和</w:t>
            </w:r>
            <w:r w:rsidR="004A5E83">
              <w:rPr>
                <w:rFonts w:ascii="BIZ UDゴシック" w:eastAsia="BIZ UDゴシック" w:hAnsi="BIZ UDゴシック" w:hint="eastAsia"/>
                <w:b/>
                <w:color w:val="FF0000"/>
              </w:rPr>
              <w:t>７</w:t>
            </w:r>
            <w:r w:rsidRPr="00EA298F">
              <w:rPr>
                <w:rFonts w:ascii="BIZ UDゴシック" w:eastAsia="BIZ UDゴシック" w:hAnsi="BIZ UDゴシック"/>
                <w:b/>
                <w:color w:val="FF0000"/>
              </w:rPr>
              <w:t>年度中にシステム発注にかかる仕様書の作成に着手）</w:t>
            </w:r>
          </w:p>
        </w:tc>
        <w:tc>
          <w:tcPr>
            <w:tcW w:w="3682" w:type="dxa"/>
          </w:tcPr>
          <w:p w14:paraId="62B90AE2" w14:textId="77777777" w:rsidR="002F258A" w:rsidRDefault="0097408E" w:rsidP="002F258A">
            <w:pPr>
              <w:rPr>
                <w:rFonts w:ascii="BIZ UDゴシック" w:eastAsia="BIZ UDゴシック" w:hAnsi="BIZ UDゴシック"/>
              </w:rPr>
            </w:pPr>
            <w:r>
              <w:rPr>
                <w:rFonts w:ascii="BIZ UDゴシック" w:eastAsia="BIZ UDゴシック" w:hAnsi="BIZ UDゴシック" w:hint="eastAsia"/>
              </w:rPr>
              <w:lastRenderedPageBreak/>
              <w:t>・</w:t>
            </w:r>
            <w:r w:rsidR="005C4413" w:rsidRPr="005C4413">
              <w:rPr>
                <w:rFonts w:ascii="BIZ UDゴシック" w:eastAsia="BIZ UDゴシック" w:hAnsi="BIZ UDゴシック"/>
              </w:rPr>
              <w:t>マイページについては、</w:t>
            </w:r>
            <w:r w:rsidR="002F258A" w:rsidRPr="005C4413">
              <w:rPr>
                <w:rFonts w:ascii="BIZ UDゴシック" w:eastAsia="BIZ UDゴシック" w:hAnsi="BIZ UDゴシック"/>
              </w:rPr>
              <w:t>令和</w:t>
            </w:r>
            <w:r w:rsidR="002F258A">
              <w:rPr>
                <w:rFonts w:ascii="BIZ UDゴシック" w:eastAsia="BIZ UDゴシック" w:hAnsi="BIZ UDゴシック" w:hint="eastAsia"/>
              </w:rPr>
              <w:t>９</w:t>
            </w:r>
            <w:r w:rsidR="002F258A" w:rsidRPr="005C4413">
              <w:rPr>
                <w:rFonts w:ascii="BIZ UDゴシック" w:eastAsia="BIZ UDゴシック" w:hAnsi="BIZ UDゴシック"/>
              </w:rPr>
              <w:t>年度</w:t>
            </w:r>
            <w:r w:rsidR="002F258A">
              <w:rPr>
                <w:rFonts w:ascii="BIZ UDゴシック" w:eastAsia="BIZ UDゴシック" w:hAnsi="BIZ UDゴシック" w:hint="eastAsia"/>
              </w:rPr>
              <w:t>末</w:t>
            </w:r>
            <w:r w:rsidR="00291641">
              <w:rPr>
                <w:rFonts w:ascii="BIZ UDゴシック" w:eastAsia="BIZ UDゴシック" w:hAnsi="BIZ UDゴシック"/>
              </w:rPr>
              <w:t>の登録者数</w:t>
            </w:r>
            <w:r w:rsidR="00291641">
              <w:rPr>
                <w:rFonts w:ascii="BIZ UDゴシック" w:eastAsia="BIZ UDゴシック" w:hAnsi="BIZ UDゴシック" w:hint="eastAsia"/>
              </w:rPr>
              <w:t>の</w:t>
            </w:r>
            <w:r w:rsidR="00291641">
              <w:rPr>
                <w:rFonts w:ascii="BIZ UDゴシック" w:eastAsia="BIZ UDゴシック" w:hAnsi="BIZ UDゴシック"/>
              </w:rPr>
              <w:t>目標値</w:t>
            </w:r>
            <w:r w:rsidR="00291641">
              <w:rPr>
                <w:rFonts w:ascii="BIZ UDゴシック" w:eastAsia="BIZ UDゴシック" w:hAnsi="BIZ UDゴシック" w:hint="eastAsia"/>
              </w:rPr>
              <w:t>を</w:t>
            </w:r>
            <w:r w:rsidR="002F258A">
              <w:rPr>
                <w:rFonts w:ascii="BIZ UDゴシック" w:eastAsia="BIZ UDゴシック" w:hAnsi="BIZ UDゴシック"/>
              </w:rPr>
              <w:t>、実績を踏まえ上方修正</w:t>
            </w:r>
            <w:r w:rsidR="000D2DAF">
              <w:rPr>
                <w:rFonts w:ascii="BIZ UDゴシック" w:eastAsia="BIZ UDゴシック" w:hAnsi="BIZ UDゴシック" w:hint="eastAsia"/>
              </w:rPr>
              <w:t>するとともに、令和</w:t>
            </w:r>
            <w:r w:rsidR="005C4413">
              <w:rPr>
                <w:rFonts w:ascii="BIZ UDゴシック" w:eastAsia="BIZ UDゴシック" w:hAnsi="BIZ UDゴシック" w:hint="eastAsia"/>
              </w:rPr>
              <w:t>７</w:t>
            </w:r>
            <w:r w:rsidR="005C4413" w:rsidRPr="005C4413">
              <w:rPr>
                <w:rFonts w:ascii="BIZ UDゴシック" w:eastAsia="BIZ UDゴシック" w:hAnsi="BIZ UDゴシック"/>
              </w:rPr>
              <w:t>年度運営方針に新たに記</w:t>
            </w:r>
            <w:r w:rsidR="005C4413">
              <w:rPr>
                <w:rFonts w:ascii="BIZ UDゴシック" w:eastAsia="BIZ UDゴシック" w:hAnsi="BIZ UDゴシック"/>
              </w:rPr>
              <w:t>載を追加</w:t>
            </w:r>
            <w:r w:rsidR="005C4413">
              <w:rPr>
                <w:rFonts w:ascii="BIZ UDゴシック" w:eastAsia="BIZ UDゴシック" w:hAnsi="BIZ UDゴシック" w:hint="eastAsia"/>
              </w:rPr>
              <w:t>した</w:t>
            </w:r>
            <w:r w:rsidR="005C4413" w:rsidRPr="005C4413">
              <w:rPr>
                <w:rFonts w:ascii="BIZ UDゴシック" w:eastAsia="BIZ UDゴシック" w:hAnsi="BIZ UDゴシック"/>
              </w:rPr>
              <w:t>。</w:t>
            </w:r>
          </w:p>
          <w:p w14:paraId="6FE359CA" w14:textId="77777777" w:rsidR="0097408E" w:rsidRPr="005C4413" w:rsidRDefault="009A48B5" w:rsidP="009A48B5">
            <w:pPr>
              <w:rPr>
                <w:rFonts w:ascii="BIZ UDゴシック" w:eastAsia="BIZ UDゴシック" w:hAnsi="BIZ UDゴシック"/>
              </w:rPr>
            </w:pPr>
            <w:r>
              <w:rPr>
                <w:rFonts w:ascii="BIZ UDゴシック" w:eastAsia="BIZ UDゴシック" w:hAnsi="BIZ UDゴシック" w:hint="eastAsia"/>
              </w:rPr>
              <w:t>・その他、記載内容の簡素化を図るため。</w:t>
            </w:r>
          </w:p>
        </w:tc>
      </w:tr>
      <w:tr w:rsidR="0014608A" w:rsidRPr="00174FD0" w14:paraId="6685D570" w14:textId="77777777" w:rsidTr="00222C0A">
        <w:trPr>
          <w:trHeight w:val="2948"/>
        </w:trPr>
        <w:tc>
          <w:tcPr>
            <w:tcW w:w="2041" w:type="dxa"/>
          </w:tcPr>
          <w:p w14:paraId="7BFF4450" w14:textId="77777777" w:rsidR="0014608A" w:rsidRDefault="00EA298F" w:rsidP="00236E96">
            <w:pPr>
              <w:rPr>
                <w:rFonts w:ascii="BIZ UDゴシック" w:eastAsia="BIZ UDゴシック" w:hAnsi="BIZ UDゴシック"/>
              </w:rPr>
            </w:pPr>
            <w:r>
              <w:rPr>
                <w:rFonts w:ascii="BIZ UDゴシック" w:eastAsia="BIZ UDゴシック" w:hAnsi="BIZ UDゴシック" w:hint="eastAsia"/>
              </w:rPr>
              <w:t>経営課題３　持続性確保のための経営基盤の維持・強化</w:t>
            </w:r>
          </w:p>
          <w:p w14:paraId="0AECA4FB" w14:textId="77777777" w:rsidR="00EA298F" w:rsidRDefault="00EA298F" w:rsidP="00236E96">
            <w:pPr>
              <w:rPr>
                <w:rFonts w:ascii="BIZ UDゴシック" w:eastAsia="BIZ UDゴシック" w:hAnsi="BIZ UDゴシック"/>
              </w:rPr>
            </w:pPr>
          </w:p>
          <w:p w14:paraId="3381E4A9" w14:textId="77777777" w:rsidR="00EA298F" w:rsidRPr="00174FD0" w:rsidRDefault="00EA298F" w:rsidP="00236E96">
            <w:pPr>
              <w:rPr>
                <w:rFonts w:ascii="BIZ UDゴシック" w:eastAsia="BIZ UDゴシック" w:hAnsi="BIZ UDゴシック"/>
              </w:rPr>
            </w:pPr>
            <w:r>
              <w:rPr>
                <w:rFonts w:ascii="BIZ UDゴシック" w:eastAsia="BIZ UDゴシック" w:hAnsi="BIZ UDゴシック" w:hint="eastAsia"/>
              </w:rPr>
              <w:t>アウトカム指標（経営課題の解決に向けた進捗度合を示した指標）</w:t>
            </w:r>
          </w:p>
        </w:tc>
        <w:tc>
          <w:tcPr>
            <w:tcW w:w="4082" w:type="dxa"/>
          </w:tcPr>
          <w:p w14:paraId="192DF912" w14:textId="77777777" w:rsidR="0014608A" w:rsidRDefault="00EA298F" w:rsidP="0014608A">
            <w:pPr>
              <w:rPr>
                <w:rFonts w:ascii="BIZ UDゴシック" w:eastAsia="BIZ UDゴシック" w:hAnsi="BIZ UDゴシック"/>
              </w:rPr>
            </w:pPr>
            <w:r w:rsidRPr="00EA298F">
              <w:rPr>
                <w:rFonts w:ascii="BIZ UDゴシック" w:eastAsia="BIZ UDゴシック" w:hAnsi="BIZ UDゴシック" w:hint="eastAsia"/>
              </w:rPr>
              <w:t>・浄・配水場の報告書・作業記録の作成について、自動化することができるツールを調査し、有効性が確認できたものから順次導入［令和９年度中に導入可否判断］</w:t>
            </w:r>
          </w:p>
          <w:p w14:paraId="13B8DA91" w14:textId="77777777" w:rsidR="00EA298F" w:rsidRDefault="00EA298F" w:rsidP="0014608A">
            <w:pPr>
              <w:rPr>
                <w:rFonts w:ascii="BIZ UDゴシック" w:eastAsia="BIZ UDゴシック" w:hAnsi="BIZ UDゴシック"/>
              </w:rPr>
            </w:pPr>
          </w:p>
          <w:p w14:paraId="35A5BAE7" w14:textId="77777777" w:rsidR="00EA298F" w:rsidRDefault="00EA298F" w:rsidP="0014608A">
            <w:pPr>
              <w:rPr>
                <w:rFonts w:ascii="BIZ UDゴシック" w:eastAsia="BIZ UDゴシック" w:hAnsi="BIZ UDゴシック"/>
              </w:rPr>
            </w:pPr>
          </w:p>
          <w:p w14:paraId="31FFFBAC" w14:textId="77777777" w:rsidR="00EA298F" w:rsidRDefault="00EA298F" w:rsidP="0014608A">
            <w:pPr>
              <w:rPr>
                <w:rFonts w:ascii="BIZ UDゴシック" w:eastAsia="BIZ UDゴシック" w:hAnsi="BIZ UDゴシック"/>
              </w:rPr>
            </w:pPr>
            <w:r w:rsidRPr="00EA298F">
              <w:rPr>
                <w:rFonts w:ascii="BIZ UDゴシック" w:eastAsia="BIZ UDゴシック" w:hAnsi="BIZ UDゴシック" w:hint="eastAsia"/>
              </w:rPr>
              <w:t>・柴島浄水場の新系統（日量</w:t>
            </w:r>
            <w:r w:rsidRPr="00EA298F">
              <w:rPr>
                <w:rFonts w:ascii="BIZ UDゴシック" w:eastAsia="BIZ UDゴシック" w:hAnsi="BIZ UDゴシック"/>
              </w:rPr>
              <w:t>30万</w:t>
            </w:r>
            <w:r w:rsidRPr="00EA298F">
              <w:rPr>
                <w:rFonts w:ascii="BIZ UDゴシック" w:eastAsia="BIZ UDゴシック" w:hAnsi="BIZ UDゴシック" w:hint="eastAsia"/>
              </w:rPr>
              <w:t>㎥）の整備事業において、事業期間の短縮・事業費の削減に加え新技術の導入や効果的な技術継承など事業実施効果を高めることができる官民連携手法の活用を検討［令和９年度中に整備事業を着工］</w:t>
            </w:r>
          </w:p>
          <w:p w14:paraId="4466C176" w14:textId="77777777" w:rsidR="00EA298F" w:rsidRDefault="00EA298F" w:rsidP="0014608A">
            <w:pPr>
              <w:rPr>
                <w:rFonts w:ascii="BIZ UDゴシック" w:eastAsia="BIZ UDゴシック" w:hAnsi="BIZ UDゴシック"/>
              </w:rPr>
            </w:pPr>
          </w:p>
          <w:p w14:paraId="3518ACC0" w14:textId="77777777" w:rsidR="00EA298F" w:rsidRDefault="00EA298F" w:rsidP="0014608A">
            <w:pPr>
              <w:rPr>
                <w:rFonts w:ascii="BIZ UDゴシック" w:eastAsia="BIZ UDゴシック" w:hAnsi="BIZ UDゴシック"/>
              </w:rPr>
            </w:pPr>
          </w:p>
          <w:p w14:paraId="0EA81646" w14:textId="77777777" w:rsidR="00EA298F" w:rsidRPr="00846F25" w:rsidRDefault="00EA298F" w:rsidP="0014608A">
            <w:pPr>
              <w:rPr>
                <w:rFonts w:ascii="BIZ UDゴシック" w:eastAsia="BIZ UDゴシック" w:hAnsi="BIZ UDゴシック"/>
              </w:rPr>
            </w:pPr>
            <w:r w:rsidRPr="00EA298F">
              <w:rPr>
                <w:rFonts w:ascii="BIZ UDゴシック" w:eastAsia="BIZ UDゴシック" w:hAnsi="BIZ UDゴシック" w:hint="eastAsia"/>
              </w:rPr>
              <w:t>・水道センターの管路維持管理業務の一部（管路保全業務）の外郭団体への委託</w:t>
            </w:r>
            <w:r w:rsidRPr="00EA298F">
              <w:rPr>
                <w:rFonts w:ascii="BIZ UDゴシック" w:eastAsia="BIZ UDゴシック" w:hAnsi="BIZ UDゴシック" w:hint="eastAsia"/>
              </w:rPr>
              <w:lastRenderedPageBreak/>
              <w:t>［令和８年度年央から実施］</w:t>
            </w:r>
          </w:p>
        </w:tc>
        <w:tc>
          <w:tcPr>
            <w:tcW w:w="4082" w:type="dxa"/>
          </w:tcPr>
          <w:p w14:paraId="616B2AB5" w14:textId="77777777" w:rsidR="00EA298F" w:rsidRDefault="00EA298F" w:rsidP="0014608A">
            <w:pPr>
              <w:rPr>
                <w:rFonts w:ascii="BIZ UDゴシック" w:eastAsia="BIZ UDゴシック" w:hAnsi="BIZ UDゴシック"/>
              </w:rPr>
            </w:pPr>
            <w:r w:rsidRPr="00EA298F">
              <w:rPr>
                <w:rFonts w:ascii="BIZ UDゴシック" w:eastAsia="BIZ UDゴシック" w:hAnsi="BIZ UDゴシック" w:hint="eastAsia"/>
              </w:rPr>
              <w:lastRenderedPageBreak/>
              <w:t>・浄・配水場の報告書・作業記録の作成について、自動化することができるツールを調査し、有効性が確認できたものから順次導入［令和９年度中に導入可否判断］</w:t>
            </w:r>
            <w:r w:rsidRPr="00EA298F">
              <w:rPr>
                <w:rFonts w:ascii="BIZ UDゴシック" w:eastAsia="BIZ UDゴシック" w:hAnsi="BIZ UDゴシック" w:hint="eastAsia"/>
                <w:b/>
                <w:color w:val="FF0000"/>
              </w:rPr>
              <w:t>（令和７年度中にタブレット端末及び通信装置を導入）</w:t>
            </w:r>
          </w:p>
          <w:p w14:paraId="67525331" w14:textId="77777777" w:rsidR="0014608A" w:rsidRDefault="00EA298F" w:rsidP="00EA298F">
            <w:pPr>
              <w:rPr>
                <w:rFonts w:ascii="BIZ UDゴシック" w:eastAsia="BIZ UDゴシック" w:hAnsi="BIZ UDゴシック"/>
                <w:b/>
                <w:color w:val="FF0000"/>
              </w:rPr>
            </w:pPr>
            <w:r w:rsidRPr="00EA298F">
              <w:rPr>
                <w:rFonts w:ascii="BIZ UDゴシック" w:eastAsia="BIZ UDゴシック" w:hAnsi="BIZ UDゴシック" w:hint="eastAsia"/>
              </w:rPr>
              <w:t>・柴島浄水場の新系統（日量</w:t>
            </w:r>
            <w:r w:rsidRPr="00EA298F">
              <w:rPr>
                <w:rFonts w:ascii="BIZ UDゴシック" w:eastAsia="BIZ UDゴシック" w:hAnsi="BIZ UDゴシック"/>
              </w:rPr>
              <w:t>30万</w:t>
            </w:r>
            <w:r w:rsidRPr="00EA298F">
              <w:rPr>
                <w:rFonts w:ascii="BIZ UDゴシック" w:eastAsia="BIZ UDゴシック" w:hAnsi="BIZ UDゴシック" w:hint="eastAsia"/>
              </w:rPr>
              <w:t>㎥）の整備事業において、事業期間の短縮・事業費の削減に加え新技術の導入や効果的な技術継承など事業実施効果を高めることができる官民連携手法の活用を検討［令和９年度中に整備事業を着工］</w:t>
            </w:r>
            <w:r w:rsidRPr="00EA298F">
              <w:rPr>
                <w:rFonts w:ascii="BIZ UDゴシック" w:eastAsia="BIZ UDゴシック" w:hAnsi="BIZ UDゴシック" w:hint="eastAsia"/>
                <w:b/>
                <w:color w:val="FF0000"/>
              </w:rPr>
              <w:t>（令和７年度中に検討結果を踏まえた整備計画を策定）</w:t>
            </w:r>
          </w:p>
          <w:p w14:paraId="5C4E7F27" w14:textId="77777777" w:rsidR="00EA298F" w:rsidRPr="00EA298F" w:rsidRDefault="00EA298F" w:rsidP="00EA298F">
            <w:pPr>
              <w:rPr>
                <w:rFonts w:ascii="BIZ UDゴシック" w:eastAsia="BIZ UDゴシック" w:hAnsi="BIZ UDゴシック"/>
              </w:rPr>
            </w:pPr>
            <w:r w:rsidRPr="00EA298F">
              <w:rPr>
                <w:rFonts w:ascii="BIZ UDゴシック" w:eastAsia="BIZ UDゴシック" w:hAnsi="BIZ UDゴシック" w:hint="eastAsia"/>
              </w:rPr>
              <w:t>・水道センターの管路維持管理業務の一部（管路保全業務）の外郭団体への委託</w:t>
            </w:r>
            <w:r w:rsidRPr="00EA298F">
              <w:rPr>
                <w:rFonts w:ascii="BIZ UDゴシック" w:eastAsia="BIZ UDゴシック" w:hAnsi="BIZ UDゴシック" w:hint="eastAsia"/>
              </w:rPr>
              <w:lastRenderedPageBreak/>
              <w:t>［令和８年度年央から実施］</w:t>
            </w:r>
            <w:r w:rsidRPr="00EA298F">
              <w:rPr>
                <w:rFonts w:ascii="BIZ UDゴシック" w:eastAsia="BIZ UDゴシック" w:hAnsi="BIZ UDゴシック" w:hint="eastAsia"/>
                <w:b/>
                <w:color w:val="FF0000"/>
              </w:rPr>
              <w:t>（令和７年度中に委託に係る業務仕様書を完成）</w:t>
            </w:r>
          </w:p>
        </w:tc>
        <w:tc>
          <w:tcPr>
            <w:tcW w:w="3682" w:type="dxa"/>
          </w:tcPr>
          <w:p w14:paraId="4A70DAC7" w14:textId="77777777" w:rsidR="009A48B5" w:rsidRDefault="009A48B5" w:rsidP="0014608A">
            <w:pPr>
              <w:rPr>
                <w:rFonts w:ascii="BIZ UDゴシック" w:eastAsia="BIZ UDゴシック" w:hAnsi="BIZ UDゴシック"/>
              </w:rPr>
            </w:pPr>
            <w:r>
              <w:rPr>
                <w:rFonts w:ascii="BIZ UDゴシック" w:eastAsia="BIZ UDゴシック" w:hAnsi="BIZ UDゴシック" w:hint="eastAsia"/>
              </w:rPr>
              <w:lastRenderedPageBreak/>
              <w:t>・記載内容の簡素化を図るため。</w:t>
            </w:r>
          </w:p>
        </w:tc>
      </w:tr>
    </w:tbl>
    <w:p w14:paraId="375A1F07" w14:textId="77777777" w:rsidR="00174FD0" w:rsidRPr="00174FD0" w:rsidRDefault="00174FD0">
      <w:pPr>
        <w:rPr>
          <w:rFonts w:ascii="BIZ UDゴシック" w:eastAsia="BIZ UDゴシック" w:hAnsi="BIZ UDゴシック"/>
        </w:rPr>
      </w:pPr>
    </w:p>
    <w:sectPr w:rsidR="00174FD0" w:rsidRPr="00174FD0" w:rsidSect="00E408C3">
      <w:pgSz w:w="16838" w:h="11906" w:orient="landscape"/>
      <w:pgMar w:top="1134" w:right="1985"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D891E" w14:textId="77777777" w:rsidR="0069207C" w:rsidRDefault="0069207C" w:rsidP="00EF278B">
      <w:r>
        <w:separator/>
      </w:r>
    </w:p>
  </w:endnote>
  <w:endnote w:type="continuationSeparator" w:id="0">
    <w:p w14:paraId="30BD5422" w14:textId="77777777" w:rsidR="0069207C" w:rsidRDefault="0069207C" w:rsidP="00EF2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6CABF" w14:textId="77777777" w:rsidR="0069207C" w:rsidRDefault="0069207C" w:rsidP="00EF278B">
      <w:r>
        <w:separator/>
      </w:r>
    </w:p>
  </w:footnote>
  <w:footnote w:type="continuationSeparator" w:id="0">
    <w:p w14:paraId="65314155" w14:textId="77777777" w:rsidR="0069207C" w:rsidRDefault="0069207C" w:rsidP="00EF2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310EC"/>
    <w:multiLevelType w:val="hybridMultilevel"/>
    <w:tmpl w:val="9702A07A"/>
    <w:lvl w:ilvl="0" w:tplc="6A5A97A8">
      <w:numFmt w:val="bullet"/>
      <w:lvlText w:val="※"/>
      <w:lvlJc w:val="left"/>
      <w:pPr>
        <w:ind w:left="360" w:hanging="360"/>
      </w:pPr>
      <w:rPr>
        <w:rFonts w:ascii="BIZ UDゴシック" w:eastAsia="BIZ UDゴシック" w:hAnsi="BIZ UDゴシック"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03216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92"/>
    <w:rsid w:val="000155F5"/>
    <w:rsid w:val="000B2E7D"/>
    <w:rsid w:val="000B5D1B"/>
    <w:rsid w:val="000D2DAF"/>
    <w:rsid w:val="0014608A"/>
    <w:rsid w:val="00174FD0"/>
    <w:rsid w:val="00185613"/>
    <w:rsid w:val="00222C0A"/>
    <w:rsid w:val="002342D4"/>
    <w:rsid w:val="00236E96"/>
    <w:rsid w:val="002914FB"/>
    <w:rsid w:val="00291641"/>
    <w:rsid w:val="002B298C"/>
    <w:rsid w:val="002E50A0"/>
    <w:rsid w:val="002F258A"/>
    <w:rsid w:val="00343C74"/>
    <w:rsid w:val="00401E8D"/>
    <w:rsid w:val="004A5E83"/>
    <w:rsid w:val="004D4491"/>
    <w:rsid w:val="00590D73"/>
    <w:rsid w:val="005C4413"/>
    <w:rsid w:val="005E1B3A"/>
    <w:rsid w:val="00666AFE"/>
    <w:rsid w:val="006846C5"/>
    <w:rsid w:val="0069207C"/>
    <w:rsid w:val="006F01C4"/>
    <w:rsid w:val="0071316E"/>
    <w:rsid w:val="007342EE"/>
    <w:rsid w:val="00762C91"/>
    <w:rsid w:val="007A2ED6"/>
    <w:rsid w:val="007C717F"/>
    <w:rsid w:val="007D21A2"/>
    <w:rsid w:val="007E7690"/>
    <w:rsid w:val="007F7112"/>
    <w:rsid w:val="00846F25"/>
    <w:rsid w:val="0097408E"/>
    <w:rsid w:val="0098477F"/>
    <w:rsid w:val="009A48B5"/>
    <w:rsid w:val="00A26FB4"/>
    <w:rsid w:val="00A86F78"/>
    <w:rsid w:val="00AA3A3B"/>
    <w:rsid w:val="00BB687E"/>
    <w:rsid w:val="00BF0629"/>
    <w:rsid w:val="00BF2757"/>
    <w:rsid w:val="00C0717A"/>
    <w:rsid w:val="00C71C79"/>
    <w:rsid w:val="00CF1D92"/>
    <w:rsid w:val="00D62B0F"/>
    <w:rsid w:val="00DA29FD"/>
    <w:rsid w:val="00DB1A66"/>
    <w:rsid w:val="00DB7862"/>
    <w:rsid w:val="00DC7518"/>
    <w:rsid w:val="00E06F8D"/>
    <w:rsid w:val="00E34608"/>
    <w:rsid w:val="00E408C3"/>
    <w:rsid w:val="00EA298F"/>
    <w:rsid w:val="00EF278B"/>
    <w:rsid w:val="00EF4B7E"/>
    <w:rsid w:val="00FA4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6A7E10C"/>
  <w15:chartTrackingRefBased/>
  <w15:docId w15:val="{1D7C96D5-3C0A-4A2C-9ED5-79DF3BAC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4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85613"/>
    <w:pPr>
      <w:ind w:leftChars="400" w:left="840"/>
    </w:pPr>
  </w:style>
  <w:style w:type="paragraph" w:styleId="a5">
    <w:name w:val="header"/>
    <w:basedOn w:val="a"/>
    <w:link w:val="a6"/>
    <w:uiPriority w:val="99"/>
    <w:unhideWhenUsed/>
    <w:rsid w:val="00EF278B"/>
    <w:pPr>
      <w:tabs>
        <w:tab w:val="center" w:pos="4252"/>
        <w:tab w:val="right" w:pos="8504"/>
      </w:tabs>
      <w:snapToGrid w:val="0"/>
    </w:pPr>
  </w:style>
  <w:style w:type="character" w:customStyle="1" w:styleId="a6">
    <w:name w:val="ヘッダー (文字)"/>
    <w:basedOn w:val="a0"/>
    <w:link w:val="a5"/>
    <w:uiPriority w:val="99"/>
    <w:rsid w:val="00EF278B"/>
  </w:style>
  <w:style w:type="paragraph" w:styleId="a7">
    <w:name w:val="footer"/>
    <w:basedOn w:val="a"/>
    <w:link w:val="a8"/>
    <w:uiPriority w:val="99"/>
    <w:unhideWhenUsed/>
    <w:rsid w:val="00EF278B"/>
    <w:pPr>
      <w:tabs>
        <w:tab w:val="center" w:pos="4252"/>
        <w:tab w:val="right" w:pos="8504"/>
      </w:tabs>
      <w:snapToGrid w:val="0"/>
    </w:pPr>
  </w:style>
  <w:style w:type="character" w:customStyle="1" w:styleId="a8">
    <w:name w:val="フッター (文字)"/>
    <w:basedOn w:val="a0"/>
    <w:link w:val="a7"/>
    <w:uiPriority w:val="99"/>
    <w:rsid w:val="00EF2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241</Words>
  <Characters>1376</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2025-08-07T04:25:00Z</cp:lastPrinted>
  <dcterms:created xsi:type="dcterms:W3CDTF">2025-08-04T08:41:00Z</dcterms:created>
  <dcterms:modified xsi:type="dcterms:W3CDTF">2025-09-01T00:13:00Z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2025-09-01T00:13:46Z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779c54f3-6876-42a9-8159-8b717af3656c</vt:lpwstr>
  </property>
  <property fmtid="{D5CDD505-2E9C-101B-9397-08002B2CF9AE}" pid="7" name="MSIP_Label_defa4170-0d19-0005-0004-bc88714345d2_ActionId">
    <vt:lpwstr>17e9d5dc-646f-44f6-a962-765f1eb9eee2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