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68E4B" w14:textId="0CFF65F2" w:rsidR="00D062A5" w:rsidRDefault="00D062A5" w:rsidP="00D062A5">
      <w:pPr>
        <w:jc w:val="center"/>
        <w:rPr>
          <w:rFonts w:ascii="ＭＳ 明朝" w:eastAsia="ＭＳ 明朝" w:hAnsi="ＭＳ 明朝"/>
          <w:sz w:val="20"/>
        </w:rPr>
      </w:pPr>
      <w:r w:rsidRPr="00D062A5">
        <w:rPr>
          <w:rFonts w:ascii="ＭＳ 明朝" w:eastAsia="ＭＳ 明朝" w:hAnsi="ＭＳ 明朝" w:hint="eastAsia"/>
          <w:sz w:val="20"/>
        </w:rPr>
        <w:t>関係事業者等及び特定職員等（</w:t>
      </w:r>
      <w:r>
        <w:rPr>
          <w:rFonts w:ascii="ＭＳ 明朝" w:eastAsia="ＭＳ 明朝" w:hAnsi="ＭＳ 明朝" w:hint="eastAsia"/>
          <w:sz w:val="20"/>
        </w:rPr>
        <w:t>柴島再構築整備事業</w:t>
      </w:r>
      <w:r w:rsidRPr="00D062A5">
        <w:rPr>
          <w:rFonts w:ascii="ＭＳ 明朝" w:eastAsia="ＭＳ 明朝" w:hAnsi="ＭＳ 明朝" w:hint="eastAsia"/>
          <w:sz w:val="20"/>
        </w:rPr>
        <w:t>）</w:t>
      </w:r>
      <w:r w:rsidRPr="00D062A5">
        <w:rPr>
          <w:rFonts w:ascii="ＭＳ 明朝" w:eastAsia="ＭＳ 明朝" w:hAnsi="ＭＳ 明朝"/>
          <w:sz w:val="20"/>
        </w:rPr>
        <w:cr/>
      </w:r>
      <w:bookmarkStart w:id="0" w:name="_GoBack"/>
      <w:bookmarkEnd w:id="0"/>
    </w:p>
    <w:p w14:paraId="46C256D7" w14:textId="307B5FCA" w:rsidR="00C64F6D" w:rsidRPr="00974A20" w:rsidRDefault="00C64F6D" w:rsidP="00C64F6D">
      <w:pPr>
        <w:rPr>
          <w:rFonts w:ascii="ＭＳ 明朝" w:eastAsia="ＭＳ 明朝" w:hAnsi="ＭＳ 明朝"/>
          <w:sz w:val="20"/>
        </w:rPr>
      </w:pPr>
      <w:r w:rsidRPr="00974A20">
        <w:rPr>
          <w:rFonts w:ascii="ＭＳ 明朝" w:eastAsia="ＭＳ 明朝" w:hAnsi="ＭＳ 明朝"/>
          <w:sz w:val="20"/>
        </w:rPr>
        <w:t>１ 対象事業に関係する事業に係る業種として指定する業種</w:t>
      </w:r>
    </w:p>
    <w:p w14:paraId="288A5EA2" w14:textId="1B976CF1" w:rsidR="00B658F3" w:rsidRDefault="00026C11" w:rsidP="00C64F6D">
      <w:pPr>
        <w:ind w:firstLineChars="100" w:firstLine="200"/>
        <w:rPr>
          <w:rFonts w:ascii="ＭＳ 明朝" w:eastAsia="ＭＳ 明朝" w:hAnsi="ＭＳ 明朝"/>
          <w:sz w:val="20"/>
        </w:rPr>
      </w:pPr>
      <w:r>
        <w:rPr>
          <w:rFonts w:ascii="ＭＳ 明朝" w:eastAsia="ＭＳ 明朝" w:hAnsi="ＭＳ 明朝" w:hint="eastAsia"/>
          <w:sz w:val="20"/>
        </w:rPr>
        <w:t>建設業（水道施設の建設</w:t>
      </w:r>
      <w:r w:rsidR="006B272B">
        <w:rPr>
          <w:rFonts w:ascii="ＭＳ 明朝" w:eastAsia="ＭＳ 明朝" w:hAnsi="ＭＳ 明朝" w:hint="eastAsia"/>
          <w:sz w:val="20"/>
        </w:rPr>
        <w:t>及び維持管理</w:t>
      </w:r>
      <w:r w:rsidR="00B658F3">
        <w:rPr>
          <w:rFonts w:ascii="ＭＳ 明朝" w:eastAsia="ＭＳ 明朝" w:hAnsi="ＭＳ 明朝" w:hint="eastAsia"/>
          <w:sz w:val="20"/>
        </w:rPr>
        <w:t>に関するものに限る。）</w:t>
      </w:r>
    </w:p>
    <w:p w14:paraId="1DBEA279" w14:textId="7E00473F" w:rsidR="00ED35E6" w:rsidRDefault="00C64F6D" w:rsidP="00455B17">
      <w:pPr>
        <w:ind w:leftChars="100" w:left="210"/>
        <w:rPr>
          <w:rFonts w:ascii="ＭＳ 明朝" w:eastAsia="ＭＳ 明朝" w:hAnsi="ＭＳ 明朝"/>
          <w:sz w:val="20"/>
        </w:rPr>
      </w:pPr>
      <w:r w:rsidRPr="00974A20">
        <w:rPr>
          <w:rFonts w:ascii="ＭＳ 明朝" w:eastAsia="ＭＳ 明朝" w:hAnsi="ＭＳ 明朝"/>
          <w:sz w:val="20"/>
        </w:rPr>
        <w:t>製造業（</w:t>
      </w:r>
      <w:r w:rsidR="00026C11">
        <w:rPr>
          <w:rFonts w:ascii="ＭＳ 明朝" w:eastAsia="ＭＳ 明朝" w:hAnsi="ＭＳ 明朝" w:hint="eastAsia"/>
          <w:sz w:val="20"/>
        </w:rPr>
        <w:t>水道施設</w:t>
      </w:r>
      <w:r w:rsidR="001B5BCD">
        <w:rPr>
          <w:rFonts w:ascii="ＭＳ 明朝" w:eastAsia="ＭＳ 明朝" w:hAnsi="ＭＳ 明朝" w:hint="eastAsia"/>
          <w:sz w:val="20"/>
        </w:rPr>
        <w:t>に係る設備</w:t>
      </w:r>
      <w:r w:rsidR="009C0F1D">
        <w:rPr>
          <w:rFonts w:ascii="ＭＳ 明朝" w:eastAsia="ＭＳ 明朝" w:hAnsi="ＭＳ 明朝" w:hint="eastAsia"/>
          <w:sz w:val="20"/>
        </w:rPr>
        <w:t>又は管材料</w:t>
      </w:r>
      <w:r w:rsidRPr="00974A20">
        <w:rPr>
          <w:rFonts w:ascii="ＭＳ 明朝" w:eastAsia="ＭＳ 明朝" w:hAnsi="ＭＳ 明朝"/>
          <w:sz w:val="20"/>
        </w:rPr>
        <w:t>の製造に関するものに限る。）</w:t>
      </w:r>
    </w:p>
    <w:p w14:paraId="72394311" w14:textId="0CE47012" w:rsidR="00C64F6D" w:rsidRPr="00974A20" w:rsidRDefault="00ED35E6" w:rsidP="009C0F1D">
      <w:pPr>
        <w:ind w:leftChars="100" w:left="210"/>
        <w:rPr>
          <w:rFonts w:ascii="ＭＳ 明朝" w:eastAsia="ＭＳ 明朝" w:hAnsi="ＭＳ 明朝"/>
          <w:sz w:val="20"/>
        </w:rPr>
      </w:pPr>
      <w:r w:rsidRPr="00455B17">
        <w:rPr>
          <w:rFonts w:ascii="ＭＳ 明朝" w:eastAsia="ＭＳ 明朝" w:hAnsi="ＭＳ 明朝" w:hint="eastAsia"/>
          <w:sz w:val="20"/>
        </w:rPr>
        <w:t>卸売業</w:t>
      </w:r>
      <w:r w:rsidR="009C0F1D">
        <w:rPr>
          <w:rFonts w:ascii="ＭＳ 明朝" w:eastAsia="ＭＳ 明朝" w:hAnsi="ＭＳ 明朝" w:hint="eastAsia"/>
          <w:sz w:val="20"/>
        </w:rPr>
        <w:t>、小売業</w:t>
      </w:r>
      <w:r>
        <w:rPr>
          <w:rFonts w:ascii="ＭＳ 明朝" w:eastAsia="ＭＳ 明朝" w:hAnsi="ＭＳ 明朝" w:hint="eastAsia"/>
          <w:sz w:val="20"/>
        </w:rPr>
        <w:t>（水道施設に係る</w:t>
      </w:r>
      <w:r w:rsidR="009C0F1D">
        <w:rPr>
          <w:rFonts w:ascii="ＭＳ 明朝" w:eastAsia="ＭＳ 明朝" w:hAnsi="ＭＳ 明朝" w:hint="eastAsia"/>
          <w:sz w:val="20"/>
        </w:rPr>
        <w:t>設備又は</w:t>
      </w:r>
      <w:r>
        <w:rPr>
          <w:rFonts w:ascii="ＭＳ 明朝" w:eastAsia="ＭＳ 明朝" w:hAnsi="ＭＳ 明朝" w:hint="eastAsia"/>
          <w:sz w:val="20"/>
        </w:rPr>
        <w:t>管材料の</w:t>
      </w:r>
      <w:r w:rsidRPr="00974A20">
        <w:rPr>
          <w:rFonts w:ascii="ＭＳ 明朝" w:eastAsia="ＭＳ 明朝" w:hAnsi="ＭＳ 明朝"/>
          <w:sz w:val="20"/>
        </w:rPr>
        <w:t>仕入卸売</w:t>
      </w:r>
      <w:r>
        <w:rPr>
          <w:rFonts w:ascii="ＭＳ 明朝" w:eastAsia="ＭＳ 明朝" w:hAnsi="ＭＳ 明朝" w:hint="eastAsia"/>
          <w:sz w:val="20"/>
        </w:rPr>
        <w:t>に関するものに限る。）</w:t>
      </w:r>
      <w:r w:rsidRPr="00455B17">
        <w:rPr>
          <w:rFonts w:ascii="ＭＳ 明朝" w:eastAsia="ＭＳ 明朝" w:hAnsi="ＭＳ 明朝"/>
          <w:sz w:val="20"/>
        </w:rPr>
        <w:cr/>
      </w:r>
      <w:r w:rsidR="00C64F6D" w:rsidRPr="00974A20">
        <w:rPr>
          <w:rFonts w:ascii="ＭＳ 明朝" w:eastAsia="ＭＳ 明朝" w:hAnsi="ＭＳ 明朝"/>
          <w:sz w:val="20"/>
        </w:rPr>
        <w:t>情報</w:t>
      </w:r>
      <w:r w:rsidR="009C0F1D">
        <w:rPr>
          <w:rFonts w:ascii="ＭＳ 明朝" w:eastAsia="ＭＳ 明朝" w:hAnsi="ＭＳ 明朝" w:hint="eastAsia"/>
          <w:sz w:val="20"/>
        </w:rPr>
        <w:t>通信</w:t>
      </w:r>
      <w:r w:rsidR="00C64F6D" w:rsidRPr="00974A20">
        <w:rPr>
          <w:rFonts w:ascii="ＭＳ 明朝" w:eastAsia="ＭＳ 明朝" w:hAnsi="ＭＳ 明朝"/>
          <w:sz w:val="20"/>
        </w:rPr>
        <w:t>業（</w:t>
      </w:r>
      <w:r w:rsidR="00026C11">
        <w:rPr>
          <w:rFonts w:ascii="ＭＳ 明朝" w:eastAsia="ＭＳ 明朝" w:hAnsi="ＭＳ 明朝" w:hint="eastAsia"/>
          <w:sz w:val="20"/>
        </w:rPr>
        <w:t>水道施設</w:t>
      </w:r>
      <w:r w:rsidR="00C64F6D" w:rsidRPr="00974A20">
        <w:rPr>
          <w:rFonts w:ascii="ＭＳ 明朝" w:eastAsia="ＭＳ 明朝" w:hAnsi="ＭＳ 明朝"/>
          <w:sz w:val="20"/>
        </w:rPr>
        <w:t xml:space="preserve">の維持管理に関するものに限る。） </w:t>
      </w:r>
    </w:p>
    <w:p w14:paraId="1EE97506" w14:textId="67F0E312" w:rsidR="00E54366" w:rsidRDefault="00C64F6D" w:rsidP="00C64F6D">
      <w:pPr>
        <w:ind w:firstLineChars="100" w:firstLine="200"/>
        <w:rPr>
          <w:rFonts w:ascii="ＭＳ 明朝" w:eastAsia="ＭＳ 明朝" w:hAnsi="ＭＳ 明朝"/>
          <w:sz w:val="20"/>
        </w:rPr>
      </w:pPr>
      <w:r w:rsidRPr="00974A20">
        <w:rPr>
          <w:rFonts w:ascii="ＭＳ 明朝" w:eastAsia="ＭＳ 明朝" w:hAnsi="ＭＳ 明朝"/>
          <w:sz w:val="20"/>
        </w:rPr>
        <w:t>金融業</w:t>
      </w:r>
      <w:r w:rsidR="009C0F1D">
        <w:rPr>
          <w:rFonts w:ascii="ＭＳ 明朝" w:eastAsia="ＭＳ 明朝" w:hAnsi="ＭＳ 明朝" w:hint="eastAsia"/>
          <w:sz w:val="20"/>
        </w:rPr>
        <w:t>、保険業</w:t>
      </w:r>
    </w:p>
    <w:p w14:paraId="7D3B3913" w14:textId="752B4110" w:rsidR="00C64F6D" w:rsidRPr="00974A20" w:rsidRDefault="00C64F6D" w:rsidP="00C64F6D">
      <w:pPr>
        <w:ind w:firstLineChars="100" w:firstLine="200"/>
        <w:rPr>
          <w:rFonts w:ascii="ＭＳ 明朝" w:eastAsia="ＭＳ 明朝" w:hAnsi="ＭＳ 明朝"/>
          <w:sz w:val="20"/>
        </w:rPr>
      </w:pPr>
      <w:r w:rsidRPr="00974A20">
        <w:rPr>
          <w:rFonts w:ascii="ＭＳ 明朝" w:eastAsia="ＭＳ 明朝" w:hAnsi="ＭＳ 明朝"/>
          <w:sz w:val="20"/>
        </w:rPr>
        <w:t>技術サービス業（</w:t>
      </w:r>
      <w:r w:rsidR="00026C11">
        <w:rPr>
          <w:rFonts w:ascii="ＭＳ 明朝" w:eastAsia="ＭＳ 明朝" w:hAnsi="ＭＳ 明朝" w:hint="eastAsia"/>
          <w:sz w:val="20"/>
        </w:rPr>
        <w:t>水道施設</w:t>
      </w:r>
      <w:r w:rsidRPr="00974A20">
        <w:rPr>
          <w:rFonts w:ascii="ＭＳ 明朝" w:eastAsia="ＭＳ 明朝" w:hAnsi="ＭＳ 明朝"/>
          <w:sz w:val="20"/>
        </w:rPr>
        <w:t>の設計</w:t>
      </w:r>
      <w:r w:rsidR="00B27DF9">
        <w:rPr>
          <w:rFonts w:ascii="ＭＳ 明朝" w:eastAsia="ＭＳ 明朝" w:hAnsi="ＭＳ 明朝" w:hint="eastAsia"/>
          <w:sz w:val="20"/>
        </w:rPr>
        <w:t>及び維持管理</w:t>
      </w:r>
      <w:r w:rsidRPr="00974A20">
        <w:rPr>
          <w:rFonts w:ascii="ＭＳ 明朝" w:eastAsia="ＭＳ 明朝" w:hAnsi="ＭＳ 明朝"/>
          <w:sz w:val="20"/>
        </w:rPr>
        <w:t>に関するものに限る。）</w:t>
      </w:r>
    </w:p>
    <w:p w14:paraId="64097C32" w14:textId="77777777" w:rsidR="00C64F6D" w:rsidRPr="00974A20" w:rsidRDefault="00C64F6D" w:rsidP="00C64F6D">
      <w:pPr>
        <w:ind w:leftChars="100" w:left="210"/>
        <w:rPr>
          <w:rFonts w:ascii="ＭＳ 明朝" w:eastAsia="ＭＳ 明朝" w:hAnsi="ＭＳ 明朝"/>
          <w:sz w:val="20"/>
        </w:rPr>
      </w:pPr>
      <w:r w:rsidRPr="00974A20">
        <w:rPr>
          <w:rFonts w:ascii="ＭＳ 明朝" w:eastAsia="ＭＳ 明朝" w:hAnsi="ＭＳ 明朝"/>
          <w:sz w:val="20"/>
        </w:rPr>
        <w:t>専門サービス業（民間資金等の活用による公共施設等の整備等の促進に関する法律（平成11 年法律第117号）第２条第２項に規定する特定事業に係る助言、支援等に関するものに限る。）</w:t>
      </w:r>
    </w:p>
    <w:p w14:paraId="5AEE7263" w14:textId="214518B0" w:rsidR="00C64F6D" w:rsidRDefault="00B27DF9" w:rsidP="00C64F6D">
      <w:pPr>
        <w:rPr>
          <w:rFonts w:ascii="ＭＳ 明朝" w:eastAsia="ＭＳ 明朝" w:hAnsi="ＭＳ 明朝"/>
          <w:sz w:val="20"/>
        </w:rPr>
      </w:pPr>
      <w:r>
        <w:rPr>
          <w:rFonts w:ascii="ＭＳ 明朝" w:eastAsia="ＭＳ 明朝" w:hAnsi="ＭＳ 明朝" w:hint="eastAsia"/>
          <w:sz w:val="20"/>
        </w:rPr>
        <w:t xml:space="preserve">　サービス業（</w:t>
      </w:r>
      <w:r w:rsidRPr="00B27DF9">
        <w:rPr>
          <w:rFonts w:ascii="ＭＳ 明朝" w:eastAsia="ＭＳ 明朝" w:hAnsi="ＭＳ 明朝" w:hint="eastAsia"/>
          <w:sz w:val="20"/>
        </w:rPr>
        <w:t>他に分類されないもの</w:t>
      </w:r>
      <w:r>
        <w:rPr>
          <w:rFonts w:ascii="ＭＳ 明朝" w:eastAsia="ＭＳ 明朝" w:hAnsi="ＭＳ 明朝" w:hint="eastAsia"/>
          <w:sz w:val="20"/>
        </w:rPr>
        <w:t>）（水道施設の維持管理に関するものに限る。）</w:t>
      </w:r>
    </w:p>
    <w:p w14:paraId="399F2546" w14:textId="77777777" w:rsidR="00B27DF9" w:rsidRPr="00974A20" w:rsidRDefault="00B27DF9" w:rsidP="00C64F6D">
      <w:pPr>
        <w:rPr>
          <w:rFonts w:ascii="ＭＳ 明朝" w:eastAsia="ＭＳ 明朝" w:hAnsi="ＭＳ 明朝"/>
          <w:sz w:val="20"/>
        </w:rPr>
      </w:pPr>
    </w:p>
    <w:p w14:paraId="08A73335" w14:textId="77777777" w:rsidR="00C64F6D" w:rsidRPr="00974A20" w:rsidRDefault="00C64F6D" w:rsidP="00C64F6D">
      <w:pPr>
        <w:rPr>
          <w:rFonts w:ascii="ＭＳ 明朝" w:eastAsia="ＭＳ 明朝" w:hAnsi="ＭＳ 明朝"/>
          <w:sz w:val="20"/>
        </w:rPr>
      </w:pPr>
      <w:r w:rsidRPr="00974A20">
        <w:rPr>
          <w:rFonts w:ascii="ＭＳ 明朝" w:eastAsia="ＭＳ 明朝" w:hAnsi="ＭＳ 明朝"/>
          <w:sz w:val="20"/>
        </w:rPr>
        <w:t>２ 対象事業に係る特定事業者の選定に関する事務に職務として携わる職員として指名する職員</w:t>
      </w:r>
    </w:p>
    <w:tbl>
      <w:tblPr>
        <w:tblStyle w:val="a3"/>
        <w:tblW w:w="0" w:type="auto"/>
        <w:jc w:val="center"/>
        <w:tblLook w:val="04A0" w:firstRow="1" w:lastRow="0" w:firstColumn="1" w:lastColumn="0" w:noHBand="0" w:noVBand="1"/>
      </w:tblPr>
      <w:tblGrid>
        <w:gridCol w:w="2263"/>
        <w:gridCol w:w="6231"/>
      </w:tblGrid>
      <w:tr w:rsidR="00E54366" w:rsidRPr="00974A20" w14:paraId="5871E15C" w14:textId="77777777" w:rsidTr="00862C0D">
        <w:trPr>
          <w:trHeight w:val="391"/>
          <w:jc w:val="center"/>
        </w:trPr>
        <w:tc>
          <w:tcPr>
            <w:tcW w:w="2263" w:type="dxa"/>
          </w:tcPr>
          <w:p w14:paraId="116439AB" w14:textId="77777777" w:rsidR="00E54366" w:rsidRPr="00974A20" w:rsidRDefault="00E54366" w:rsidP="00C64F6D">
            <w:pPr>
              <w:jc w:val="center"/>
              <w:rPr>
                <w:rFonts w:ascii="ＭＳ 明朝" w:eastAsia="ＭＳ 明朝" w:hAnsi="ＭＳ 明朝"/>
                <w:sz w:val="20"/>
              </w:rPr>
            </w:pPr>
            <w:r>
              <w:rPr>
                <w:rFonts w:ascii="ＭＳ 明朝" w:eastAsia="ＭＳ 明朝" w:hAnsi="ＭＳ 明朝"/>
                <w:sz w:val="20"/>
              </w:rPr>
              <w:t xml:space="preserve">氏　</w:t>
            </w:r>
            <w:r>
              <w:rPr>
                <w:rFonts w:ascii="ＭＳ 明朝" w:eastAsia="ＭＳ 明朝" w:hAnsi="ＭＳ 明朝" w:hint="eastAsia"/>
                <w:sz w:val="20"/>
              </w:rPr>
              <w:t>名</w:t>
            </w:r>
          </w:p>
        </w:tc>
        <w:tc>
          <w:tcPr>
            <w:tcW w:w="6231" w:type="dxa"/>
          </w:tcPr>
          <w:p w14:paraId="4D051E8D" w14:textId="77777777" w:rsidR="00E54366" w:rsidRPr="00974A20" w:rsidRDefault="00E54366" w:rsidP="00C64F6D">
            <w:pPr>
              <w:jc w:val="center"/>
              <w:rPr>
                <w:rFonts w:ascii="ＭＳ 明朝" w:eastAsia="ＭＳ 明朝" w:hAnsi="ＭＳ 明朝"/>
                <w:sz w:val="20"/>
              </w:rPr>
            </w:pPr>
            <w:r>
              <w:rPr>
                <w:rFonts w:ascii="ＭＳ 明朝" w:eastAsia="ＭＳ 明朝" w:hAnsi="ＭＳ 明朝" w:hint="eastAsia"/>
                <w:sz w:val="20"/>
              </w:rPr>
              <w:t>（参考）</w:t>
            </w:r>
            <w:r>
              <w:rPr>
                <w:rFonts w:ascii="ＭＳ 明朝" w:eastAsia="ＭＳ 明朝" w:hAnsi="ＭＳ 明朝"/>
                <w:sz w:val="20"/>
              </w:rPr>
              <w:t>補職</w:t>
            </w:r>
          </w:p>
        </w:tc>
      </w:tr>
      <w:tr w:rsidR="00E54366" w:rsidRPr="00974A20" w14:paraId="559C61B9" w14:textId="77777777" w:rsidTr="00862C0D">
        <w:trPr>
          <w:trHeight w:val="391"/>
          <w:jc w:val="center"/>
        </w:trPr>
        <w:tc>
          <w:tcPr>
            <w:tcW w:w="2263" w:type="dxa"/>
          </w:tcPr>
          <w:p w14:paraId="23DF73F8" w14:textId="77777777" w:rsidR="00E54366" w:rsidRDefault="00E54366" w:rsidP="002E1AC1">
            <w:pPr>
              <w:ind w:firstLineChars="236" w:firstLine="472"/>
              <w:rPr>
                <w:rFonts w:ascii="ＭＳ 明朝" w:eastAsia="ＭＳ 明朝" w:hAnsi="ＭＳ 明朝"/>
                <w:sz w:val="20"/>
              </w:rPr>
            </w:pPr>
            <w:r>
              <w:rPr>
                <w:rFonts w:ascii="ＭＳ 明朝" w:eastAsia="ＭＳ 明朝" w:hAnsi="ＭＳ 明朝" w:hint="eastAsia"/>
                <w:sz w:val="20"/>
              </w:rPr>
              <w:t>田中　尚</w:t>
            </w:r>
          </w:p>
        </w:tc>
        <w:tc>
          <w:tcPr>
            <w:tcW w:w="6231" w:type="dxa"/>
          </w:tcPr>
          <w:p w14:paraId="4E70BA00" w14:textId="77777777" w:rsidR="00E54366" w:rsidRPr="00974A20" w:rsidRDefault="00E54366" w:rsidP="00E54366">
            <w:pPr>
              <w:jc w:val="left"/>
              <w:rPr>
                <w:rFonts w:ascii="ＭＳ 明朝" w:eastAsia="ＭＳ 明朝" w:hAnsi="ＭＳ 明朝"/>
                <w:sz w:val="20"/>
              </w:rPr>
            </w:pPr>
            <w:r>
              <w:rPr>
                <w:rFonts w:ascii="ＭＳ 明朝" w:eastAsia="ＭＳ 明朝" w:hAnsi="ＭＳ 明朝" w:hint="eastAsia"/>
                <w:sz w:val="20"/>
              </w:rPr>
              <w:t>理事</w:t>
            </w:r>
          </w:p>
        </w:tc>
      </w:tr>
      <w:tr w:rsidR="00E54366" w:rsidRPr="00974A20" w14:paraId="6F720393" w14:textId="77777777" w:rsidTr="00862C0D">
        <w:trPr>
          <w:trHeight w:val="391"/>
          <w:jc w:val="center"/>
        </w:trPr>
        <w:tc>
          <w:tcPr>
            <w:tcW w:w="2263" w:type="dxa"/>
          </w:tcPr>
          <w:p w14:paraId="6B5DDA3C" w14:textId="77777777" w:rsidR="00E54366" w:rsidRPr="00974A20" w:rsidRDefault="00E54366" w:rsidP="002E1AC1">
            <w:pPr>
              <w:ind w:firstLineChars="236" w:firstLine="472"/>
              <w:rPr>
                <w:rFonts w:ascii="ＭＳ 明朝" w:eastAsia="ＭＳ 明朝" w:hAnsi="ＭＳ 明朝"/>
                <w:sz w:val="20"/>
              </w:rPr>
            </w:pPr>
            <w:r>
              <w:rPr>
                <w:rFonts w:ascii="ＭＳ 明朝" w:eastAsia="ＭＳ 明朝" w:hAnsi="ＭＳ 明朝" w:hint="eastAsia"/>
                <w:sz w:val="20"/>
              </w:rPr>
              <w:t>松田　弘</w:t>
            </w:r>
          </w:p>
        </w:tc>
        <w:tc>
          <w:tcPr>
            <w:tcW w:w="6231" w:type="dxa"/>
          </w:tcPr>
          <w:p w14:paraId="0A8A1C72" w14:textId="77777777" w:rsidR="00E54366" w:rsidRPr="00974A20" w:rsidRDefault="00E54366" w:rsidP="00C64F6D">
            <w:pPr>
              <w:rPr>
                <w:rFonts w:ascii="ＭＳ 明朝" w:eastAsia="ＭＳ 明朝" w:hAnsi="ＭＳ 明朝"/>
                <w:sz w:val="20"/>
              </w:rPr>
            </w:pPr>
            <w:r w:rsidRPr="00974A20">
              <w:rPr>
                <w:rFonts w:ascii="ＭＳ 明朝" w:eastAsia="ＭＳ 明朝" w:hAnsi="ＭＳ 明朝" w:hint="eastAsia"/>
                <w:sz w:val="20"/>
              </w:rPr>
              <w:t>柴島再構築担当部長</w:t>
            </w:r>
          </w:p>
        </w:tc>
      </w:tr>
      <w:tr w:rsidR="00E54366" w:rsidRPr="00974A20" w14:paraId="19184B8A" w14:textId="77777777" w:rsidTr="00862C0D">
        <w:trPr>
          <w:trHeight w:val="391"/>
          <w:jc w:val="center"/>
        </w:trPr>
        <w:tc>
          <w:tcPr>
            <w:tcW w:w="2263" w:type="dxa"/>
          </w:tcPr>
          <w:p w14:paraId="04000728" w14:textId="77777777" w:rsidR="00E54366" w:rsidRPr="00974A20" w:rsidRDefault="00E54366" w:rsidP="002E1AC1">
            <w:pPr>
              <w:ind w:firstLineChars="236" w:firstLine="472"/>
              <w:rPr>
                <w:rFonts w:ascii="ＭＳ 明朝" w:eastAsia="ＭＳ 明朝" w:hAnsi="ＭＳ 明朝"/>
                <w:sz w:val="20"/>
              </w:rPr>
            </w:pPr>
            <w:r>
              <w:rPr>
                <w:rFonts w:ascii="ＭＳ 明朝" w:eastAsia="ＭＳ 明朝" w:hAnsi="ＭＳ 明朝" w:hint="eastAsia"/>
                <w:sz w:val="20"/>
              </w:rPr>
              <w:t>鮫島　竜一</w:t>
            </w:r>
          </w:p>
        </w:tc>
        <w:tc>
          <w:tcPr>
            <w:tcW w:w="6231" w:type="dxa"/>
          </w:tcPr>
          <w:p w14:paraId="101F3A9D" w14:textId="77777777" w:rsidR="00E54366" w:rsidRPr="00974A20" w:rsidRDefault="00E54366" w:rsidP="00C64F6D">
            <w:pPr>
              <w:rPr>
                <w:rFonts w:ascii="ＭＳ 明朝" w:eastAsia="ＭＳ 明朝" w:hAnsi="ＭＳ 明朝"/>
                <w:sz w:val="20"/>
              </w:rPr>
            </w:pPr>
            <w:r w:rsidRPr="00974A20">
              <w:rPr>
                <w:rFonts w:ascii="ＭＳ 明朝" w:eastAsia="ＭＳ 明朝" w:hAnsi="ＭＳ 明朝" w:hint="eastAsia"/>
                <w:sz w:val="20"/>
              </w:rPr>
              <w:t>工務部柴島再構築担当課長</w:t>
            </w:r>
          </w:p>
        </w:tc>
      </w:tr>
      <w:tr w:rsidR="00EE2042" w:rsidRPr="00974A20" w14:paraId="304B44AC" w14:textId="77777777" w:rsidTr="00862C0D">
        <w:trPr>
          <w:trHeight w:val="391"/>
          <w:jc w:val="center"/>
        </w:trPr>
        <w:tc>
          <w:tcPr>
            <w:tcW w:w="2263" w:type="dxa"/>
          </w:tcPr>
          <w:p w14:paraId="478C1130" w14:textId="3136E70E" w:rsidR="00EE2042" w:rsidRDefault="00EE2042" w:rsidP="002E1AC1">
            <w:pPr>
              <w:ind w:firstLineChars="236" w:firstLine="472"/>
              <w:rPr>
                <w:rFonts w:ascii="ＭＳ 明朝" w:eastAsia="ＭＳ 明朝" w:hAnsi="ＭＳ 明朝"/>
                <w:sz w:val="20"/>
              </w:rPr>
            </w:pPr>
            <w:r>
              <w:rPr>
                <w:rFonts w:ascii="ＭＳ 明朝" w:eastAsia="ＭＳ 明朝" w:hAnsi="ＭＳ 明朝" w:hint="eastAsia"/>
                <w:sz w:val="20"/>
              </w:rPr>
              <w:t>橋爪　拓人</w:t>
            </w:r>
          </w:p>
        </w:tc>
        <w:tc>
          <w:tcPr>
            <w:tcW w:w="6231" w:type="dxa"/>
          </w:tcPr>
          <w:p w14:paraId="637C3D5F" w14:textId="224AD456" w:rsidR="00EE2042" w:rsidRPr="00974A20" w:rsidRDefault="00EE2042" w:rsidP="00EE2042">
            <w:pPr>
              <w:rPr>
                <w:rFonts w:ascii="ＭＳ 明朝" w:eastAsia="ＭＳ 明朝" w:hAnsi="ＭＳ 明朝"/>
                <w:sz w:val="20"/>
              </w:rPr>
            </w:pPr>
            <w:r>
              <w:rPr>
                <w:rFonts w:ascii="ＭＳ 明朝" w:eastAsia="ＭＳ 明朝" w:hAnsi="ＭＳ 明朝" w:hint="eastAsia"/>
                <w:sz w:val="20"/>
              </w:rPr>
              <w:t>工務部計画課企画調整担当課長代理</w:t>
            </w:r>
          </w:p>
        </w:tc>
      </w:tr>
      <w:tr w:rsidR="00EE2042" w:rsidRPr="00974A20" w14:paraId="5885FF86" w14:textId="77777777" w:rsidTr="00862C0D">
        <w:trPr>
          <w:trHeight w:val="391"/>
          <w:jc w:val="center"/>
        </w:trPr>
        <w:tc>
          <w:tcPr>
            <w:tcW w:w="2263" w:type="dxa"/>
          </w:tcPr>
          <w:p w14:paraId="5416B0F1" w14:textId="77777777" w:rsidR="00EE2042" w:rsidRPr="00974A20" w:rsidRDefault="00EE2042" w:rsidP="002E1AC1">
            <w:pPr>
              <w:ind w:firstLineChars="236" w:firstLine="472"/>
              <w:rPr>
                <w:rFonts w:ascii="ＭＳ 明朝" w:eastAsia="ＭＳ 明朝" w:hAnsi="ＭＳ 明朝"/>
                <w:sz w:val="20"/>
              </w:rPr>
            </w:pPr>
            <w:r>
              <w:rPr>
                <w:rFonts w:ascii="ＭＳ 明朝" w:eastAsia="ＭＳ 明朝" w:hAnsi="ＭＳ 明朝" w:hint="eastAsia"/>
                <w:sz w:val="20"/>
              </w:rPr>
              <w:t>田中　貴之</w:t>
            </w:r>
          </w:p>
        </w:tc>
        <w:tc>
          <w:tcPr>
            <w:tcW w:w="6231" w:type="dxa"/>
          </w:tcPr>
          <w:p w14:paraId="058EF628" w14:textId="77777777" w:rsidR="00EE2042" w:rsidRPr="00974A20" w:rsidRDefault="00EE2042" w:rsidP="00EE2042">
            <w:pPr>
              <w:rPr>
                <w:rFonts w:ascii="ＭＳ 明朝" w:eastAsia="ＭＳ 明朝" w:hAnsi="ＭＳ 明朝"/>
                <w:sz w:val="20"/>
              </w:rPr>
            </w:pPr>
            <w:r w:rsidRPr="00974A20">
              <w:rPr>
                <w:rFonts w:ascii="ＭＳ 明朝" w:eastAsia="ＭＳ 明朝" w:hAnsi="ＭＳ 明朝" w:hint="eastAsia"/>
                <w:sz w:val="20"/>
              </w:rPr>
              <w:t>工務部計画課担当係長</w:t>
            </w:r>
            <w:r>
              <w:rPr>
                <w:rFonts w:ascii="ＭＳ 明朝" w:eastAsia="ＭＳ 明朝" w:hAnsi="ＭＳ 明朝" w:hint="eastAsia"/>
                <w:sz w:val="20"/>
              </w:rPr>
              <w:t>（柴島再構築）</w:t>
            </w:r>
          </w:p>
        </w:tc>
      </w:tr>
    </w:tbl>
    <w:p w14:paraId="635FEC0E" w14:textId="77777777" w:rsidR="00FF419C" w:rsidRPr="007F0A77" w:rsidRDefault="00FF419C" w:rsidP="00FF419C">
      <w:pPr>
        <w:pStyle w:val="a4"/>
        <w:ind w:leftChars="0" w:left="1260"/>
        <w:rPr>
          <w:rFonts w:ascii="ＭＳ 明朝" w:eastAsia="ＭＳ 明朝" w:hAnsi="ＭＳ 明朝"/>
          <w:sz w:val="20"/>
          <w:szCs w:val="20"/>
        </w:rPr>
      </w:pPr>
    </w:p>
    <w:p w14:paraId="23C5B343" w14:textId="01D19191" w:rsidR="00926205" w:rsidRPr="00974A20" w:rsidRDefault="007F0A77" w:rsidP="00926205">
      <w:pPr>
        <w:rPr>
          <w:rFonts w:ascii="ＭＳ 明朝" w:eastAsia="ＭＳ 明朝" w:hAnsi="ＭＳ 明朝"/>
          <w:sz w:val="20"/>
          <w:szCs w:val="20"/>
        </w:rPr>
      </w:pPr>
      <w:r>
        <w:rPr>
          <w:rFonts w:ascii="ＭＳ 明朝" w:eastAsia="ＭＳ 明朝" w:hAnsi="ＭＳ 明朝" w:hint="eastAsia"/>
          <w:sz w:val="20"/>
          <w:szCs w:val="20"/>
        </w:rPr>
        <w:t>３</w:t>
      </w:r>
      <w:r w:rsidR="00926205" w:rsidRPr="00974A20">
        <w:rPr>
          <w:rFonts w:ascii="ＭＳ 明朝" w:eastAsia="ＭＳ 明朝" w:hAnsi="ＭＳ 明朝"/>
          <w:sz w:val="20"/>
          <w:szCs w:val="20"/>
        </w:rPr>
        <w:t xml:space="preserve"> 指定及び指名の期間</w:t>
      </w:r>
    </w:p>
    <w:p w14:paraId="727AC88F" w14:textId="38B76B22" w:rsidR="00026C11" w:rsidRPr="00D062A5" w:rsidRDefault="00926205" w:rsidP="00D062A5">
      <w:pPr>
        <w:ind w:firstLineChars="100" w:firstLine="200"/>
        <w:rPr>
          <w:rFonts w:ascii="ＭＳ 明朝" w:eastAsia="ＭＳ 明朝" w:hAnsi="ＭＳ 明朝"/>
          <w:sz w:val="20"/>
          <w:szCs w:val="20"/>
        </w:rPr>
      </w:pPr>
      <w:r w:rsidRPr="00026C11">
        <w:rPr>
          <w:rFonts w:ascii="ＭＳ 明朝" w:eastAsia="ＭＳ 明朝" w:hAnsi="ＭＳ 明朝"/>
          <w:sz w:val="20"/>
          <w:szCs w:val="20"/>
        </w:rPr>
        <w:t xml:space="preserve"> </w:t>
      </w:r>
      <w:r w:rsidR="00D062A5">
        <w:rPr>
          <w:rFonts w:ascii="ＭＳ 明朝" w:eastAsia="ＭＳ 明朝" w:hAnsi="ＭＳ 明朝" w:hint="eastAsia"/>
          <w:sz w:val="20"/>
          <w:szCs w:val="20"/>
        </w:rPr>
        <w:t>令和７年４月23日(水)</w:t>
      </w:r>
      <w:r w:rsidR="00026C11" w:rsidRPr="00026C11">
        <w:rPr>
          <w:rFonts w:ascii="ＭＳ 明朝" w:eastAsia="ＭＳ 明朝" w:hAnsi="ＭＳ 明朝" w:hint="eastAsia"/>
          <w:sz w:val="20"/>
          <w:szCs w:val="20"/>
        </w:rPr>
        <w:t>から</w:t>
      </w:r>
      <w:r w:rsidR="00026C11" w:rsidRPr="00026C11">
        <w:rPr>
          <w:rFonts w:ascii="ＭＳ 明朝" w:eastAsia="ＭＳ 明朝" w:hAnsi="ＭＳ 明朝"/>
        </w:rPr>
        <w:t>当該対象事業に係る特定事業者が選定される日</w:t>
      </w:r>
      <w:r w:rsidR="00253AE3">
        <w:rPr>
          <w:rFonts w:ascii="ＭＳ 明朝" w:eastAsia="ＭＳ 明朝" w:hAnsi="ＭＳ 明朝" w:hint="eastAsia"/>
        </w:rPr>
        <w:t>までの期間</w:t>
      </w:r>
    </w:p>
    <w:p w14:paraId="6B6D1121" w14:textId="77777777" w:rsidR="00C64F6D" w:rsidRPr="00253AE3" w:rsidRDefault="00C64F6D" w:rsidP="00253AE3">
      <w:pPr>
        <w:rPr>
          <w:rFonts w:ascii="ＭＳ 明朝" w:eastAsia="ＭＳ 明朝" w:hAnsi="ＭＳ 明朝"/>
          <w:sz w:val="20"/>
          <w:szCs w:val="20"/>
        </w:rPr>
      </w:pPr>
    </w:p>
    <w:sectPr w:rsidR="00C64F6D" w:rsidRPr="00253A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D98D5" w14:textId="77777777" w:rsidR="00711E77" w:rsidRDefault="00711E77" w:rsidP="00711E77">
      <w:r>
        <w:separator/>
      </w:r>
    </w:p>
  </w:endnote>
  <w:endnote w:type="continuationSeparator" w:id="0">
    <w:p w14:paraId="237EC7E2" w14:textId="77777777" w:rsidR="00711E77" w:rsidRDefault="00711E77" w:rsidP="0071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F1794" w14:textId="77777777" w:rsidR="00711E77" w:rsidRDefault="00711E77" w:rsidP="00711E77">
      <w:r>
        <w:separator/>
      </w:r>
    </w:p>
  </w:footnote>
  <w:footnote w:type="continuationSeparator" w:id="0">
    <w:p w14:paraId="0D6EFDFB" w14:textId="77777777" w:rsidR="00711E77" w:rsidRDefault="00711E77" w:rsidP="00711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4595A"/>
    <w:multiLevelType w:val="hybridMultilevel"/>
    <w:tmpl w:val="5550690A"/>
    <w:lvl w:ilvl="0" w:tplc="22440FA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AE274B2"/>
    <w:multiLevelType w:val="hybridMultilevel"/>
    <w:tmpl w:val="321E0A86"/>
    <w:lvl w:ilvl="0" w:tplc="22440F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4073D4"/>
    <w:multiLevelType w:val="hybridMultilevel"/>
    <w:tmpl w:val="7B7E06F0"/>
    <w:lvl w:ilvl="0" w:tplc="22440FA2">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 w15:restartNumberingAfterBreak="0">
    <w:nsid w:val="4D7A16E3"/>
    <w:multiLevelType w:val="hybridMultilevel"/>
    <w:tmpl w:val="A97A5250"/>
    <w:lvl w:ilvl="0" w:tplc="22440F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F7465A"/>
    <w:multiLevelType w:val="hybridMultilevel"/>
    <w:tmpl w:val="58E258DC"/>
    <w:lvl w:ilvl="0" w:tplc="5AA00030">
      <w:start w:val="1"/>
      <w:numFmt w:val="bullet"/>
      <w:lvlText w:val="※"/>
      <w:lvlJc w:val="left"/>
      <w:pPr>
        <w:ind w:left="520" w:hanging="420"/>
      </w:pPr>
      <w:rPr>
        <w:rFonts w:ascii="ＭＳ 明朝" w:eastAsia="ＭＳ 明朝" w:hAnsi="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69"/>
    <w:rsid w:val="00026C11"/>
    <w:rsid w:val="000340E8"/>
    <w:rsid w:val="00045884"/>
    <w:rsid w:val="000622ED"/>
    <w:rsid w:val="000F3593"/>
    <w:rsid w:val="00132A4D"/>
    <w:rsid w:val="001B5BCD"/>
    <w:rsid w:val="00226BAA"/>
    <w:rsid w:val="00253AE3"/>
    <w:rsid w:val="002E1AC1"/>
    <w:rsid w:val="002F7CFD"/>
    <w:rsid w:val="0038430A"/>
    <w:rsid w:val="00455B17"/>
    <w:rsid w:val="00495A0E"/>
    <w:rsid w:val="004B13E9"/>
    <w:rsid w:val="00505756"/>
    <w:rsid w:val="0057279F"/>
    <w:rsid w:val="00586F85"/>
    <w:rsid w:val="00617D3C"/>
    <w:rsid w:val="006A563B"/>
    <w:rsid w:val="006B272B"/>
    <w:rsid w:val="0071094E"/>
    <w:rsid w:val="00711E77"/>
    <w:rsid w:val="007F0A77"/>
    <w:rsid w:val="00804BAF"/>
    <w:rsid w:val="00862C0D"/>
    <w:rsid w:val="008D1D45"/>
    <w:rsid w:val="00926205"/>
    <w:rsid w:val="00974A20"/>
    <w:rsid w:val="009C0F1D"/>
    <w:rsid w:val="00B27DF9"/>
    <w:rsid w:val="00B3322D"/>
    <w:rsid w:val="00B658F3"/>
    <w:rsid w:val="00BA4486"/>
    <w:rsid w:val="00BD07D8"/>
    <w:rsid w:val="00C56E69"/>
    <w:rsid w:val="00C62878"/>
    <w:rsid w:val="00C64F6D"/>
    <w:rsid w:val="00C93491"/>
    <w:rsid w:val="00D062A5"/>
    <w:rsid w:val="00D3023C"/>
    <w:rsid w:val="00D31F97"/>
    <w:rsid w:val="00D76D57"/>
    <w:rsid w:val="00E54366"/>
    <w:rsid w:val="00E85400"/>
    <w:rsid w:val="00ED35E6"/>
    <w:rsid w:val="00EE2042"/>
    <w:rsid w:val="00F148B0"/>
    <w:rsid w:val="00FF4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5199C89"/>
  <w15:chartTrackingRefBased/>
  <w15:docId w15:val="{66E10E07-B218-4EF3-835F-D8C6AC7E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D31F97"/>
  </w:style>
  <w:style w:type="table" w:styleId="a3">
    <w:name w:val="Table Grid"/>
    <w:basedOn w:val="a1"/>
    <w:uiPriority w:val="39"/>
    <w:rsid w:val="00C64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6205"/>
    <w:pPr>
      <w:ind w:leftChars="400" w:left="840"/>
    </w:pPr>
  </w:style>
  <w:style w:type="paragraph" w:styleId="a5">
    <w:name w:val="header"/>
    <w:basedOn w:val="a"/>
    <w:link w:val="a6"/>
    <w:uiPriority w:val="99"/>
    <w:unhideWhenUsed/>
    <w:rsid w:val="00711E77"/>
    <w:pPr>
      <w:tabs>
        <w:tab w:val="center" w:pos="4252"/>
        <w:tab w:val="right" w:pos="8504"/>
      </w:tabs>
      <w:snapToGrid w:val="0"/>
    </w:pPr>
  </w:style>
  <w:style w:type="character" w:customStyle="1" w:styleId="a6">
    <w:name w:val="ヘッダー (文字)"/>
    <w:basedOn w:val="a0"/>
    <w:link w:val="a5"/>
    <w:uiPriority w:val="99"/>
    <w:rsid w:val="00711E77"/>
  </w:style>
  <w:style w:type="paragraph" w:styleId="a7">
    <w:name w:val="footer"/>
    <w:basedOn w:val="a"/>
    <w:link w:val="a8"/>
    <w:uiPriority w:val="99"/>
    <w:unhideWhenUsed/>
    <w:rsid w:val="00711E77"/>
    <w:pPr>
      <w:tabs>
        <w:tab w:val="center" w:pos="4252"/>
        <w:tab w:val="right" w:pos="8504"/>
      </w:tabs>
      <w:snapToGrid w:val="0"/>
    </w:pPr>
  </w:style>
  <w:style w:type="character" w:customStyle="1" w:styleId="a8">
    <w:name w:val="フッター (文字)"/>
    <w:basedOn w:val="a0"/>
    <w:link w:val="a7"/>
    <w:uiPriority w:val="99"/>
    <w:rsid w:val="00711E77"/>
  </w:style>
  <w:style w:type="paragraph" w:styleId="a9">
    <w:name w:val="Balloon Text"/>
    <w:basedOn w:val="a"/>
    <w:link w:val="aa"/>
    <w:uiPriority w:val="99"/>
    <w:semiHidden/>
    <w:unhideWhenUsed/>
    <w:rsid w:val="00711E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1E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B5BCD"/>
    <w:rPr>
      <w:sz w:val="18"/>
      <w:szCs w:val="18"/>
    </w:rPr>
  </w:style>
  <w:style w:type="paragraph" w:styleId="ac">
    <w:name w:val="annotation text"/>
    <w:basedOn w:val="a"/>
    <w:link w:val="ad"/>
    <w:uiPriority w:val="99"/>
    <w:semiHidden/>
    <w:unhideWhenUsed/>
    <w:rsid w:val="001B5BCD"/>
    <w:pPr>
      <w:jc w:val="left"/>
    </w:pPr>
  </w:style>
  <w:style w:type="character" w:customStyle="1" w:styleId="ad">
    <w:name w:val="コメント文字列 (文字)"/>
    <w:basedOn w:val="a0"/>
    <w:link w:val="ac"/>
    <w:uiPriority w:val="99"/>
    <w:semiHidden/>
    <w:rsid w:val="001B5BCD"/>
  </w:style>
  <w:style w:type="paragraph" w:styleId="ae">
    <w:name w:val="annotation subject"/>
    <w:basedOn w:val="ac"/>
    <w:next w:val="ac"/>
    <w:link w:val="af"/>
    <w:uiPriority w:val="99"/>
    <w:semiHidden/>
    <w:unhideWhenUsed/>
    <w:rsid w:val="001B5BCD"/>
    <w:rPr>
      <w:b/>
      <w:bCs/>
    </w:rPr>
  </w:style>
  <w:style w:type="character" w:customStyle="1" w:styleId="af">
    <w:name w:val="コメント内容 (文字)"/>
    <w:basedOn w:val="ad"/>
    <w:link w:val="ae"/>
    <w:uiPriority w:val="99"/>
    <w:semiHidden/>
    <w:rsid w:val="001B5B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2025-04-03T08:44:00Z</cp:lastPrinted>
  <dcterms:created xsi:type="dcterms:W3CDTF">2025-04-16T07:25:00Z</dcterms:created>
  <dcterms:modified xsi:type="dcterms:W3CDTF">2025-04-22T02:47:00Z</dcterms:modified>
</cp:coreProperties>
</file>