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B7E22" w14:textId="01E46B8E" w:rsidR="0024262B" w:rsidRPr="002B6E97" w:rsidRDefault="0069463A" w:rsidP="0024262B">
      <w:r>
        <w:rPr>
          <w:noProof/>
        </w:rPr>
        <mc:AlternateContent>
          <mc:Choice Requires="wps">
            <w:drawing>
              <wp:anchor distT="0" distB="0" distL="114300" distR="114300" simplePos="0" relativeHeight="251662336" behindDoc="0" locked="0" layoutInCell="1" allowOverlap="1" wp14:anchorId="0FFA87E3" wp14:editId="292305EB">
                <wp:simplePos x="0" y="0"/>
                <wp:positionH relativeFrom="column">
                  <wp:posOffset>2272731</wp:posOffset>
                </wp:positionH>
                <wp:positionV relativeFrom="paragraph">
                  <wp:posOffset>-809278</wp:posOffset>
                </wp:positionV>
                <wp:extent cx="931653" cy="577970"/>
                <wp:effectExtent l="0" t="0" r="0" b="0"/>
                <wp:wrapNone/>
                <wp:docPr id="168645023" name="テキスト ボックス 3"/>
                <wp:cNvGraphicFramePr/>
                <a:graphic xmlns:a="http://schemas.openxmlformats.org/drawingml/2006/main">
                  <a:graphicData uri="http://schemas.microsoft.com/office/word/2010/wordprocessingShape">
                    <wps:wsp>
                      <wps:cNvSpPr txBox="1"/>
                      <wps:spPr>
                        <a:xfrm>
                          <a:off x="0" y="0"/>
                          <a:ext cx="931653" cy="577970"/>
                        </a:xfrm>
                        <a:prstGeom prst="rect">
                          <a:avLst/>
                        </a:prstGeom>
                        <a:noFill/>
                        <a:ln w="6350">
                          <a:noFill/>
                        </a:ln>
                      </wps:spPr>
                      <wps:txbx>
                        <w:txbxContent>
                          <w:p w14:paraId="67CCDE13" w14:textId="753B505D" w:rsidR="00CF00E9" w:rsidRPr="00756089" w:rsidRDefault="00CF00E9" w:rsidP="00756089">
                            <w:pPr>
                              <w:jc w:val="center"/>
                              <w:rPr>
                                <w:sz w:val="36"/>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FA87E3" id="_x0000_t202" coordsize="21600,21600" o:spt="202" path="m,l,21600r21600,l21600,xe">
                <v:stroke joinstyle="miter"/>
                <v:path gradientshapeok="t" o:connecttype="rect"/>
              </v:shapetype>
              <v:shape id="テキスト ボックス 3" o:spid="_x0000_s1026" type="#_x0000_t202" style="position:absolute;left:0;text-align:left;margin-left:178.95pt;margin-top:-63.7pt;width:73.35pt;height:4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" filled="f" stroked="f" strokeweight=".5pt">
                <v:textbox>
                  <w:txbxContent>
                    <w:p w14:paraId="67CCDE13" w14:textId="753B505D" w:rsidR="00CF00E9" w:rsidRPr="00756089" w:rsidRDefault="00CF00E9" w:rsidP="00756089">
                      <w:pPr>
                        <w:jc w:val="center"/>
                        <w:rPr>
                          <w:sz w:val="36"/>
                          <w:szCs w:val="40"/>
                        </w:rPr>
                      </w:pPr>
                    </w:p>
                  </w:txbxContent>
                </v:textbox>
              </v:shape>
            </w:pict>
          </mc:Fallback>
        </mc:AlternateContent>
      </w:r>
    </w:p>
    <w:p w14:paraId="3C92B0FF" w14:textId="09AE61A3" w:rsidR="0024262B" w:rsidRPr="002B6E97" w:rsidRDefault="0024262B" w:rsidP="0024262B"/>
    <w:p w14:paraId="629D0DE3" w14:textId="08370FF4" w:rsidR="00421A03" w:rsidRPr="002B6E97" w:rsidRDefault="00421A03" w:rsidP="0024262B"/>
    <w:p w14:paraId="3E2AA2D8" w14:textId="77777777" w:rsidR="0024262B" w:rsidRPr="002B6E97" w:rsidRDefault="0024262B" w:rsidP="0024262B"/>
    <w:p w14:paraId="04B60918" w14:textId="77777777" w:rsidR="00A14945" w:rsidRPr="002B6E97" w:rsidRDefault="00A14945" w:rsidP="0024262B">
      <w:pPr>
        <w:jc w:val="center"/>
        <w:rPr>
          <w:sz w:val="48"/>
          <w:szCs w:val="48"/>
        </w:rPr>
      </w:pPr>
      <w:r w:rsidRPr="002B6E97">
        <w:rPr>
          <w:rFonts w:hint="eastAsia"/>
          <w:sz w:val="48"/>
          <w:szCs w:val="48"/>
        </w:rPr>
        <w:t>大阪市</w:t>
      </w:r>
    </w:p>
    <w:p w14:paraId="5687A247" w14:textId="6B50E8F0" w:rsidR="002C605D" w:rsidRPr="002B6E97" w:rsidRDefault="0024262B" w:rsidP="0024262B">
      <w:pPr>
        <w:jc w:val="center"/>
        <w:rPr>
          <w:sz w:val="48"/>
          <w:szCs w:val="48"/>
        </w:rPr>
      </w:pPr>
      <w:r w:rsidRPr="002B6E97">
        <w:rPr>
          <w:rFonts w:hint="eastAsia"/>
          <w:sz w:val="48"/>
          <w:szCs w:val="48"/>
        </w:rPr>
        <w:t>浄配水施設監視制御設備整備事業</w:t>
      </w:r>
    </w:p>
    <w:p w14:paraId="2C695F5A" w14:textId="77777777" w:rsidR="0024262B" w:rsidRPr="002B6E97" w:rsidRDefault="0024262B"/>
    <w:p w14:paraId="617BC633" w14:textId="77777777" w:rsidR="0024262B" w:rsidRPr="00907CF7" w:rsidRDefault="0024262B"/>
    <w:p w14:paraId="26ECC6A7" w14:textId="1515B913" w:rsidR="0024262B" w:rsidRDefault="00520081" w:rsidP="00061BBF">
      <w:pPr>
        <w:jc w:val="center"/>
        <w:rPr>
          <w:sz w:val="48"/>
          <w:szCs w:val="48"/>
        </w:rPr>
      </w:pPr>
      <w:r w:rsidRPr="002B6E97">
        <w:rPr>
          <w:rFonts w:hint="eastAsia"/>
          <w:sz w:val="48"/>
          <w:szCs w:val="48"/>
        </w:rPr>
        <w:t>実　施　方　針</w:t>
      </w:r>
    </w:p>
    <w:p w14:paraId="648DAEF6" w14:textId="77777777" w:rsidR="0024262B" w:rsidRPr="002B6E97" w:rsidRDefault="0024262B"/>
    <w:p w14:paraId="2A7DF959" w14:textId="77777777" w:rsidR="0024262B" w:rsidRPr="002B6E97" w:rsidRDefault="0024262B"/>
    <w:p w14:paraId="3DD386FA" w14:textId="77777777" w:rsidR="0024262B" w:rsidRPr="002B6E97" w:rsidRDefault="0024262B"/>
    <w:p w14:paraId="76EDEEC6" w14:textId="77777777" w:rsidR="0024262B" w:rsidRPr="002B6E97" w:rsidRDefault="0024262B"/>
    <w:p w14:paraId="20EE067C" w14:textId="103B4AB9" w:rsidR="0024262B" w:rsidRPr="002B6E97" w:rsidRDefault="0024262B"/>
    <w:p w14:paraId="667B93E4" w14:textId="77777777" w:rsidR="0024262B" w:rsidRPr="002B6E97" w:rsidRDefault="0024262B"/>
    <w:p w14:paraId="2DE591A8" w14:textId="77777777" w:rsidR="0024262B" w:rsidRPr="002B6E97" w:rsidRDefault="0024262B"/>
    <w:p w14:paraId="5B11AF39" w14:textId="77777777" w:rsidR="0024262B" w:rsidRPr="002B6E97" w:rsidRDefault="0024262B"/>
    <w:p w14:paraId="507C0BB3" w14:textId="77777777" w:rsidR="0024262B" w:rsidRPr="002B6E97" w:rsidRDefault="0024262B"/>
    <w:p w14:paraId="41D9C4BE" w14:textId="77777777" w:rsidR="002721BE" w:rsidRPr="002B6E97" w:rsidRDefault="002721BE"/>
    <w:p w14:paraId="5A5D8A62" w14:textId="0B1A44E7" w:rsidR="0024262B" w:rsidRPr="002B6E97" w:rsidRDefault="0024262B"/>
    <w:p w14:paraId="5192B7E1" w14:textId="77777777" w:rsidR="0024262B" w:rsidRPr="002B6E97" w:rsidRDefault="0024262B"/>
    <w:p w14:paraId="04A50A42" w14:textId="77777777" w:rsidR="0024262B" w:rsidRPr="002B6E97" w:rsidRDefault="0024262B"/>
    <w:p w14:paraId="4A873F72" w14:textId="77777777" w:rsidR="0024262B" w:rsidRPr="002B6E97" w:rsidRDefault="0024262B"/>
    <w:p w14:paraId="4199DE77" w14:textId="364EAB2D" w:rsidR="0024262B" w:rsidRPr="002B6E97" w:rsidRDefault="0024262B" w:rsidP="0024262B">
      <w:pPr>
        <w:jc w:val="center"/>
        <w:rPr>
          <w:sz w:val="44"/>
          <w:szCs w:val="44"/>
        </w:rPr>
      </w:pPr>
      <w:r w:rsidRPr="002B6E97">
        <w:rPr>
          <w:rFonts w:hint="eastAsia"/>
          <w:sz w:val="44"/>
          <w:szCs w:val="44"/>
        </w:rPr>
        <w:t>令和</w:t>
      </w:r>
      <w:r w:rsidR="0048265B">
        <w:rPr>
          <w:rFonts w:hint="eastAsia"/>
          <w:sz w:val="44"/>
          <w:szCs w:val="44"/>
        </w:rPr>
        <w:t>８</w:t>
      </w:r>
      <w:r w:rsidRPr="002B6E97">
        <w:rPr>
          <w:rFonts w:hint="eastAsia"/>
          <w:sz w:val="44"/>
          <w:szCs w:val="44"/>
        </w:rPr>
        <w:t>年</w:t>
      </w:r>
      <w:r w:rsidR="005C3F26">
        <w:rPr>
          <w:rFonts w:hint="eastAsia"/>
          <w:sz w:val="44"/>
          <w:szCs w:val="44"/>
        </w:rPr>
        <w:t>３</w:t>
      </w:r>
      <w:r w:rsidRPr="002B6E97">
        <w:rPr>
          <w:rFonts w:hint="eastAsia"/>
          <w:sz w:val="44"/>
          <w:szCs w:val="44"/>
        </w:rPr>
        <w:t>月</w:t>
      </w:r>
    </w:p>
    <w:p w14:paraId="46F86434" w14:textId="77777777" w:rsidR="0024262B" w:rsidRPr="002B6E97" w:rsidRDefault="0024262B"/>
    <w:p w14:paraId="42290B16" w14:textId="3C9A786A" w:rsidR="0024262B" w:rsidRPr="002B6E97" w:rsidRDefault="0024262B" w:rsidP="0024262B">
      <w:pPr>
        <w:jc w:val="center"/>
        <w:rPr>
          <w:sz w:val="48"/>
          <w:szCs w:val="48"/>
        </w:rPr>
      </w:pPr>
      <w:r w:rsidRPr="002B6E97">
        <w:rPr>
          <w:rFonts w:hint="eastAsia"/>
          <w:sz w:val="48"/>
          <w:szCs w:val="48"/>
        </w:rPr>
        <w:t>大阪市</w:t>
      </w:r>
    </w:p>
    <w:p w14:paraId="3B9B2FEC" w14:textId="77777777" w:rsidR="0024262B" w:rsidRPr="002B6E97" w:rsidRDefault="0024262B"/>
    <w:p w14:paraId="4B8A3DE9" w14:textId="77777777" w:rsidR="006E6981" w:rsidRPr="002B6E97" w:rsidRDefault="006E6981">
      <w:pPr>
        <w:widowControl/>
        <w:jc w:val="left"/>
      </w:pPr>
      <w:r w:rsidRPr="002B6E97">
        <w:br w:type="page"/>
      </w:r>
    </w:p>
    <w:sdt>
      <w:sdtPr>
        <w:rPr>
          <w:rFonts w:eastAsia="ＭＳ 明朝" w:cstheme="minorBidi"/>
          <w:color w:val="auto"/>
          <w:kern w:val="2"/>
          <w:sz w:val="21"/>
          <w:szCs w:val="22"/>
          <w:lang w:val="ja-JP"/>
        </w:rPr>
        <w:id w:val="-719279924"/>
        <w:docPartObj>
          <w:docPartGallery w:val="Table of Contents"/>
          <w:docPartUnique/>
        </w:docPartObj>
      </w:sdtPr>
      <w:sdtEndPr>
        <w:rPr>
          <w:b/>
          <w:bCs/>
        </w:rPr>
      </w:sdtEndPr>
      <w:sdtContent>
        <w:p w14:paraId="1175F0EF" w14:textId="77777777" w:rsidR="006E6981" w:rsidRPr="002B6E97" w:rsidRDefault="006E6981" w:rsidP="006E6981">
          <w:pPr>
            <w:pStyle w:val="a6"/>
            <w:jc w:val="center"/>
            <w:rPr>
              <w:rFonts w:eastAsia="ＭＳ 明朝"/>
              <w:color w:val="auto"/>
            </w:rPr>
          </w:pPr>
          <w:r w:rsidRPr="002B6E97">
            <w:rPr>
              <w:rFonts w:eastAsia="ＭＳ 明朝" w:hint="eastAsia"/>
              <w:color w:val="auto"/>
              <w:lang w:val="ja-JP"/>
            </w:rPr>
            <w:t>目　　次</w:t>
          </w:r>
        </w:p>
        <w:p w14:paraId="136E8E06" w14:textId="40EECFA7" w:rsidR="00D31E2D" w:rsidRDefault="006E6981">
          <w:pPr>
            <w:pStyle w:val="11"/>
            <w:tabs>
              <w:tab w:val="right" w:leader="dot" w:pos="8494"/>
            </w:tabs>
            <w:rPr>
              <w:rFonts w:asciiTheme="minorHAnsi" w:eastAsiaTheme="minorEastAsia" w:hAnsiTheme="minorHAnsi"/>
              <w:noProof/>
              <w:szCs w:val="24"/>
              <w14:ligatures w14:val="standardContextual"/>
            </w:rPr>
          </w:pPr>
          <w:r w:rsidRPr="002B6E97">
            <w:fldChar w:fldCharType="begin"/>
          </w:r>
          <w:r w:rsidRPr="002B6E97">
            <w:instrText xml:space="preserve"> TOC \o "1-3" \h \z \u </w:instrText>
          </w:r>
          <w:r w:rsidRPr="002B6E97">
            <w:fldChar w:fldCharType="separate"/>
          </w:r>
          <w:hyperlink w:anchor="_Toc225760614" w:history="1">
            <w:r w:rsidR="00D31E2D" w:rsidRPr="008D2D12">
              <w:rPr>
                <w:rStyle w:val="a7"/>
                <w:b/>
                <w:noProof/>
              </w:rPr>
              <w:t>第１　はじめに</w:t>
            </w:r>
            <w:r w:rsidR="00D31E2D">
              <w:rPr>
                <w:noProof/>
                <w:webHidden/>
              </w:rPr>
              <w:tab/>
            </w:r>
            <w:r w:rsidR="00D31E2D">
              <w:rPr>
                <w:noProof/>
                <w:webHidden/>
              </w:rPr>
              <w:fldChar w:fldCharType="begin"/>
            </w:r>
            <w:r w:rsidR="00D31E2D">
              <w:rPr>
                <w:noProof/>
                <w:webHidden/>
              </w:rPr>
              <w:instrText xml:space="preserve"> PAGEREF _Toc225760614 \h </w:instrText>
            </w:r>
            <w:r w:rsidR="00D31E2D">
              <w:rPr>
                <w:noProof/>
                <w:webHidden/>
              </w:rPr>
            </w:r>
            <w:r w:rsidR="00D31E2D">
              <w:rPr>
                <w:noProof/>
                <w:webHidden/>
              </w:rPr>
              <w:fldChar w:fldCharType="separate"/>
            </w:r>
            <w:r w:rsidR="002A007C">
              <w:rPr>
                <w:noProof/>
                <w:webHidden/>
              </w:rPr>
              <w:t>1</w:t>
            </w:r>
            <w:r w:rsidR="00D31E2D">
              <w:rPr>
                <w:noProof/>
                <w:webHidden/>
              </w:rPr>
              <w:fldChar w:fldCharType="end"/>
            </w:r>
          </w:hyperlink>
        </w:p>
        <w:p w14:paraId="134B3354" w14:textId="1D94A0C5" w:rsidR="00D31E2D" w:rsidRDefault="00D31E2D">
          <w:pPr>
            <w:pStyle w:val="21"/>
            <w:tabs>
              <w:tab w:val="right" w:leader="dot" w:pos="8494"/>
            </w:tabs>
            <w:rPr>
              <w:rFonts w:asciiTheme="minorHAnsi" w:eastAsiaTheme="minorEastAsia" w:hAnsiTheme="minorHAnsi"/>
              <w:noProof/>
              <w:szCs w:val="24"/>
              <w14:ligatures w14:val="standardContextual"/>
            </w:rPr>
          </w:pPr>
          <w:hyperlink w:anchor="_Toc225760615" w:history="1">
            <w:r w:rsidRPr="008D2D12">
              <w:rPr>
                <w:rStyle w:val="a7"/>
                <w:b/>
                <w:noProof/>
              </w:rPr>
              <w:t>１　はじめに</w:t>
            </w:r>
            <w:r>
              <w:rPr>
                <w:noProof/>
                <w:webHidden/>
              </w:rPr>
              <w:tab/>
            </w:r>
            <w:r>
              <w:rPr>
                <w:noProof/>
                <w:webHidden/>
              </w:rPr>
              <w:fldChar w:fldCharType="begin"/>
            </w:r>
            <w:r>
              <w:rPr>
                <w:noProof/>
                <w:webHidden/>
              </w:rPr>
              <w:instrText xml:space="preserve"> PAGEREF _Toc225760615 \h </w:instrText>
            </w:r>
            <w:r>
              <w:rPr>
                <w:noProof/>
                <w:webHidden/>
              </w:rPr>
            </w:r>
            <w:r>
              <w:rPr>
                <w:noProof/>
                <w:webHidden/>
              </w:rPr>
              <w:fldChar w:fldCharType="separate"/>
            </w:r>
            <w:r w:rsidR="002A007C">
              <w:rPr>
                <w:noProof/>
                <w:webHidden/>
              </w:rPr>
              <w:t>1</w:t>
            </w:r>
            <w:r>
              <w:rPr>
                <w:noProof/>
                <w:webHidden/>
              </w:rPr>
              <w:fldChar w:fldCharType="end"/>
            </w:r>
          </w:hyperlink>
        </w:p>
        <w:p w14:paraId="46FCEB5E" w14:textId="1153B0AE" w:rsidR="00D31E2D" w:rsidRDefault="00D31E2D">
          <w:pPr>
            <w:pStyle w:val="21"/>
            <w:tabs>
              <w:tab w:val="right" w:leader="dot" w:pos="8494"/>
            </w:tabs>
            <w:rPr>
              <w:rFonts w:asciiTheme="minorHAnsi" w:eastAsiaTheme="minorEastAsia" w:hAnsiTheme="minorHAnsi"/>
              <w:noProof/>
              <w:szCs w:val="24"/>
              <w14:ligatures w14:val="standardContextual"/>
            </w:rPr>
          </w:pPr>
          <w:hyperlink w:anchor="_Toc225760616" w:history="1">
            <w:r w:rsidRPr="008D2D12">
              <w:rPr>
                <w:rStyle w:val="a7"/>
                <w:b/>
                <w:noProof/>
              </w:rPr>
              <w:t>２　用語の定義</w:t>
            </w:r>
            <w:r>
              <w:rPr>
                <w:noProof/>
                <w:webHidden/>
              </w:rPr>
              <w:tab/>
            </w:r>
            <w:r>
              <w:rPr>
                <w:noProof/>
                <w:webHidden/>
              </w:rPr>
              <w:fldChar w:fldCharType="begin"/>
            </w:r>
            <w:r>
              <w:rPr>
                <w:noProof/>
                <w:webHidden/>
              </w:rPr>
              <w:instrText xml:space="preserve"> PAGEREF _Toc225760616 \h </w:instrText>
            </w:r>
            <w:r>
              <w:rPr>
                <w:noProof/>
                <w:webHidden/>
              </w:rPr>
            </w:r>
            <w:r>
              <w:rPr>
                <w:noProof/>
                <w:webHidden/>
              </w:rPr>
              <w:fldChar w:fldCharType="separate"/>
            </w:r>
            <w:r w:rsidR="002A007C">
              <w:rPr>
                <w:noProof/>
                <w:webHidden/>
              </w:rPr>
              <w:t>1</w:t>
            </w:r>
            <w:r>
              <w:rPr>
                <w:noProof/>
                <w:webHidden/>
              </w:rPr>
              <w:fldChar w:fldCharType="end"/>
            </w:r>
          </w:hyperlink>
        </w:p>
        <w:p w14:paraId="6FDE446C" w14:textId="6F1ADA87" w:rsidR="00D31E2D" w:rsidRDefault="00D31E2D">
          <w:pPr>
            <w:pStyle w:val="21"/>
            <w:tabs>
              <w:tab w:val="right" w:leader="dot" w:pos="8494"/>
            </w:tabs>
            <w:rPr>
              <w:rFonts w:asciiTheme="minorHAnsi" w:eastAsiaTheme="minorEastAsia" w:hAnsiTheme="minorHAnsi"/>
              <w:noProof/>
              <w:szCs w:val="24"/>
              <w14:ligatures w14:val="standardContextual"/>
            </w:rPr>
          </w:pPr>
          <w:hyperlink w:anchor="_Toc225760617" w:history="1">
            <w:r w:rsidRPr="008D2D12">
              <w:rPr>
                <w:rStyle w:val="a7"/>
                <w:b/>
                <w:noProof/>
              </w:rPr>
              <w:t>３　本事業の実施にあたって遵守すべき関係法令等</w:t>
            </w:r>
            <w:r>
              <w:rPr>
                <w:noProof/>
                <w:webHidden/>
              </w:rPr>
              <w:tab/>
            </w:r>
            <w:r>
              <w:rPr>
                <w:noProof/>
                <w:webHidden/>
              </w:rPr>
              <w:fldChar w:fldCharType="begin"/>
            </w:r>
            <w:r>
              <w:rPr>
                <w:noProof/>
                <w:webHidden/>
              </w:rPr>
              <w:instrText xml:space="preserve"> PAGEREF _Toc225760617 \h </w:instrText>
            </w:r>
            <w:r>
              <w:rPr>
                <w:noProof/>
                <w:webHidden/>
              </w:rPr>
            </w:r>
            <w:r>
              <w:rPr>
                <w:noProof/>
                <w:webHidden/>
              </w:rPr>
              <w:fldChar w:fldCharType="separate"/>
            </w:r>
            <w:r w:rsidR="002A007C">
              <w:rPr>
                <w:noProof/>
                <w:webHidden/>
              </w:rPr>
              <w:t>2</w:t>
            </w:r>
            <w:r>
              <w:rPr>
                <w:noProof/>
                <w:webHidden/>
              </w:rPr>
              <w:fldChar w:fldCharType="end"/>
            </w:r>
          </w:hyperlink>
        </w:p>
        <w:p w14:paraId="3CF3C3D1" w14:textId="16F25E17" w:rsidR="00D31E2D" w:rsidRDefault="00D31E2D">
          <w:pPr>
            <w:pStyle w:val="11"/>
            <w:tabs>
              <w:tab w:val="right" w:leader="dot" w:pos="8494"/>
            </w:tabs>
            <w:rPr>
              <w:rFonts w:asciiTheme="minorHAnsi" w:eastAsiaTheme="minorEastAsia" w:hAnsiTheme="minorHAnsi"/>
              <w:noProof/>
              <w:szCs w:val="24"/>
              <w14:ligatures w14:val="standardContextual"/>
            </w:rPr>
          </w:pPr>
          <w:hyperlink w:anchor="_Toc225760618" w:history="1">
            <w:r w:rsidRPr="008D2D12">
              <w:rPr>
                <w:rStyle w:val="a7"/>
                <w:b/>
                <w:noProof/>
              </w:rPr>
              <w:t>第２　特定事業の選定に関する事項</w:t>
            </w:r>
            <w:r>
              <w:rPr>
                <w:noProof/>
                <w:webHidden/>
              </w:rPr>
              <w:tab/>
            </w:r>
            <w:r>
              <w:rPr>
                <w:noProof/>
                <w:webHidden/>
              </w:rPr>
              <w:fldChar w:fldCharType="begin"/>
            </w:r>
            <w:r>
              <w:rPr>
                <w:noProof/>
                <w:webHidden/>
              </w:rPr>
              <w:instrText xml:space="preserve"> PAGEREF _Toc225760618 \h </w:instrText>
            </w:r>
            <w:r>
              <w:rPr>
                <w:noProof/>
                <w:webHidden/>
              </w:rPr>
            </w:r>
            <w:r>
              <w:rPr>
                <w:noProof/>
                <w:webHidden/>
              </w:rPr>
              <w:fldChar w:fldCharType="separate"/>
            </w:r>
            <w:r w:rsidR="002A007C">
              <w:rPr>
                <w:noProof/>
                <w:webHidden/>
              </w:rPr>
              <w:t>3</w:t>
            </w:r>
            <w:r>
              <w:rPr>
                <w:noProof/>
                <w:webHidden/>
              </w:rPr>
              <w:fldChar w:fldCharType="end"/>
            </w:r>
          </w:hyperlink>
        </w:p>
        <w:p w14:paraId="6EAC0802" w14:textId="6F16CF8F" w:rsidR="00D31E2D" w:rsidRDefault="00D31E2D">
          <w:pPr>
            <w:pStyle w:val="21"/>
            <w:tabs>
              <w:tab w:val="right" w:leader="dot" w:pos="8494"/>
            </w:tabs>
            <w:rPr>
              <w:rFonts w:asciiTheme="minorHAnsi" w:eastAsiaTheme="minorEastAsia" w:hAnsiTheme="minorHAnsi"/>
              <w:noProof/>
              <w:szCs w:val="24"/>
              <w14:ligatures w14:val="standardContextual"/>
            </w:rPr>
          </w:pPr>
          <w:hyperlink w:anchor="_Toc225760619" w:history="1">
            <w:r w:rsidRPr="008D2D12">
              <w:rPr>
                <w:rStyle w:val="a7"/>
                <w:b/>
                <w:noProof/>
              </w:rPr>
              <w:t>１　事業内容に関する事項</w:t>
            </w:r>
            <w:r>
              <w:rPr>
                <w:noProof/>
                <w:webHidden/>
              </w:rPr>
              <w:tab/>
            </w:r>
            <w:r>
              <w:rPr>
                <w:noProof/>
                <w:webHidden/>
              </w:rPr>
              <w:fldChar w:fldCharType="begin"/>
            </w:r>
            <w:r>
              <w:rPr>
                <w:noProof/>
                <w:webHidden/>
              </w:rPr>
              <w:instrText xml:space="preserve"> PAGEREF _Toc225760619 \h </w:instrText>
            </w:r>
            <w:r>
              <w:rPr>
                <w:noProof/>
                <w:webHidden/>
              </w:rPr>
            </w:r>
            <w:r>
              <w:rPr>
                <w:noProof/>
                <w:webHidden/>
              </w:rPr>
              <w:fldChar w:fldCharType="separate"/>
            </w:r>
            <w:r w:rsidR="002A007C">
              <w:rPr>
                <w:noProof/>
                <w:webHidden/>
              </w:rPr>
              <w:t>3</w:t>
            </w:r>
            <w:r>
              <w:rPr>
                <w:noProof/>
                <w:webHidden/>
              </w:rPr>
              <w:fldChar w:fldCharType="end"/>
            </w:r>
          </w:hyperlink>
        </w:p>
        <w:p w14:paraId="58BC21D2" w14:textId="13DDA455" w:rsidR="00D31E2D" w:rsidRDefault="00D31E2D">
          <w:pPr>
            <w:pStyle w:val="31"/>
            <w:tabs>
              <w:tab w:val="right" w:leader="dot" w:pos="8494"/>
            </w:tabs>
            <w:rPr>
              <w:rFonts w:asciiTheme="minorHAnsi" w:eastAsiaTheme="minorEastAsia" w:hAnsiTheme="minorHAnsi"/>
              <w:noProof/>
              <w:szCs w:val="24"/>
              <w14:ligatures w14:val="standardContextual"/>
            </w:rPr>
          </w:pPr>
          <w:hyperlink w:anchor="_Toc225760620" w:history="1">
            <w:r w:rsidRPr="008D2D12">
              <w:rPr>
                <w:rStyle w:val="a7"/>
                <w:b/>
                <w:noProof/>
              </w:rPr>
              <w:t>（１）事業名称</w:t>
            </w:r>
            <w:r>
              <w:rPr>
                <w:noProof/>
                <w:webHidden/>
              </w:rPr>
              <w:tab/>
            </w:r>
            <w:r>
              <w:rPr>
                <w:noProof/>
                <w:webHidden/>
              </w:rPr>
              <w:fldChar w:fldCharType="begin"/>
            </w:r>
            <w:r>
              <w:rPr>
                <w:noProof/>
                <w:webHidden/>
              </w:rPr>
              <w:instrText xml:space="preserve"> PAGEREF _Toc225760620 \h </w:instrText>
            </w:r>
            <w:r>
              <w:rPr>
                <w:noProof/>
                <w:webHidden/>
              </w:rPr>
            </w:r>
            <w:r>
              <w:rPr>
                <w:noProof/>
                <w:webHidden/>
              </w:rPr>
              <w:fldChar w:fldCharType="separate"/>
            </w:r>
            <w:r w:rsidR="002A007C">
              <w:rPr>
                <w:noProof/>
                <w:webHidden/>
              </w:rPr>
              <w:t>3</w:t>
            </w:r>
            <w:r>
              <w:rPr>
                <w:noProof/>
                <w:webHidden/>
              </w:rPr>
              <w:fldChar w:fldCharType="end"/>
            </w:r>
          </w:hyperlink>
        </w:p>
        <w:p w14:paraId="446A611C" w14:textId="5131874F" w:rsidR="00D31E2D" w:rsidRDefault="00D31E2D">
          <w:pPr>
            <w:pStyle w:val="31"/>
            <w:tabs>
              <w:tab w:val="right" w:leader="dot" w:pos="8494"/>
            </w:tabs>
            <w:rPr>
              <w:rFonts w:asciiTheme="minorHAnsi" w:eastAsiaTheme="minorEastAsia" w:hAnsiTheme="minorHAnsi"/>
              <w:noProof/>
              <w:szCs w:val="24"/>
              <w14:ligatures w14:val="standardContextual"/>
            </w:rPr>
          </w:pPr>
          <w:hyperlink w:anchor="_Toc225760621" w:history="1">
            <w:r w:rsidRPr="008D2D12">
              <w:rPr>
                <w:rStyle w:val="a7"/>
                <w:b/>
                <w:noProof/>
              </w:rPr>
              <w:t>（２）公共施設等の管理者の名称</w:t>
            </w:r>
            <w:r>
              <w:rPr>
                <w:noProof/>
                <w:webHidden/>
              </w:rPr>
              <w:tab/>
            </w:r>
            <w:r>
              <w:rPr>
                <w:noProof/>
                <w:webHidden/>
              </w:rPr>
              <w:fldChar w:fldCharType="begin"/>
            </w:r>
            <w:r>
              <w:rPr>
                <w:noProof/>
                <w:webHidden/>
              </w:rPr>
              <w:instrText xml:space="preserve"> PAGEREF _Toc225760621 \h </w:instrText>
            </w:r>
            <w:r>
              <w:rPr>
                <w:noProof/>
                <w:webHidden/>
              </w:rPr>
            </w:r>
            <w:r>
              <w:rPr>
                <w:noProof/>
                <w:webHidden/>
              </w:rPr>
              <w:fldChar w:fldCharType="separate"/>
            </w:r>
            <w:r w:rsidR="002A007C">
              <w:rPr>
                <w:noProof/>
                <w:webHidden/>
              </w:rPr>
              <w:t>3</w:t>
            </w:r>
            <w:r>
              <w:rPr>
                <w:noProof/>
                <w:webHidden/>
              </w:rPr>
              <w:fldChar w:fldCharType="end"/>
            </w:r>
          </w:hyperlink>
        </w:p>
        <w:p w14:paraId="401C579F" w14:textId="25AADB9C" w:rsidR="00D31E2D" w:rsidRDefault="00D31E2D">
          <w:pPr>
            <w:pStyle w:val="31"/>
            <w:tabs>
              <w:tab w:val="right" w:leader="dot" w:pos="8494"/>
            </w:tabs>
            <w:rPr>
              <w:rFonts w:asciiTheme="minorHAnsi" w:eastAsiaTheme="minorEastAsia" w:hAnsiTheme="minorHAnsi"/>
              <w:noProof/>
              <w:szCs w:val="24"/>
              <w14:ligatures w14:val="standardContextual"/>
            </w:rPr>
          </w:pPr>
          <w:hyperlink w:anchor="_Toc225760622" w:history="1">
            <w:r w:rsidRPr="008D2D12">
              <w:rPr>
                <w:rStyle w:val="a7"/>
                <w:b/>
                <w:noProof/>
              </w:rPr>
              <w:t>（３）事業目的</w:t>
            </w:r>
            <w:r>
              <w:rPr>
                <w:noProof/>
                <w:webHidden/>
              </w:rPr>
              <w:tab/>
            </w:r>
            <w:r>
              <w:rPr>
                <w:noProof/>
                <w:webHidden/>
              </w:rPr>
              <w:fldChar w:fldCharType="begin"/>
            </w:r>
            <w:r>
              <w:rPr>
                <w:noProof/>
                <w:webHidden/>
              </w:rPr>
              <w:instrText xml:space="preserve"> PAGEREF _Toc225760622 \h </w:instrText>
            </w:r>
            <w:r>
              <w:rPr>
                <w:noProof/>
                <w:webHidden/>
              </w:rPr>
            </w:r>
            <w:r>
              <w:rPr>
                <w:noProof/>
                <w:webHidden/>
              </w:rPr>
              <w:fldChar w:fldCharType="separate"/>
            </w:r>
            <w:r w:rsidR="002A007C">
              <w:rPr>
                <w:noProof/>
                <w:webHidden/>
              </w:rPr>
              <w:t>3</w:t>
            </w:r>
            <w:r>
              <w:rPr>
                <w:noProof/>
                <w:webHidden/>
              </w:rPr>
              <w:fldChar w:fldCharType="end"/>
            </w:r>
          </w:hyperlink>
        </w:p>
        <w:p w14:paraId="1A5A508C" w14:textId="71929117" w:rsidR="00D31E2D" w:rsidRDefault="00D31E2D">
          <w:pPr>
            <w:pStyle w:val="31"/>
            <w:tabs>
              <w:tab w:val="right" w:leader="dot" w:pos="8494"/>
            </w:tabs>
            <w:rPr>
              <w:rFonts w:asciiTheme="minorHAnsi" w:eastAsiaTheme="minorEastAsia" w:hAnsiTheme="minorHAnsi"/>
              <w:noProof/>
              <w:szCs w:val="24"/>
              <w14:ligatures w14:val="standardContextual"/>
            </w:rPr>
          </w:pPr>
          <w:hyperlink w:anchor="_Toc225760623" w:history="1">
            <w:r w:rsidRPr="008D2D12">
              <w:rPr>
                <w:rStyle w:val="a7"/>
                <w:b/>
                <w:noProof/>
              </w:rPr>
              <w:t>（４）事業方式</w:t>
            </w:r>
            <w:r>
              <w:rPr>
                <w:noProof/>
                <w:webHidden/>
              </w:rPr>
              <w:tab/>
            </w:r>
            <w:r>
              <w:rPr>
                <w:noProof/>
                <w:webHidden/>
              </w:rPr>
              <w:fldChar w:fldCharType="begin"/>
            </w:r>
            <w:r>
              <w:rPr>
                <w:noProof/>
                <w:webHidden/>
              </w:rPr>
              <w:instrText xml:space="preserve"> PAGEREF _Toc225760623 \h </w:instrText>
            </w:r>
            <w:r>
              <w:rPr>
                <w:noProof/>
                <w:webHidden/>
              </w:rPr>
            </w:r>
            <w:r>
              <w:rPr>
                <w:noProof/>
                <w:webHidden/>
              </w:rPr>
              <w:fldChar w:fldCharType="separate"/>
            </w:r>
            <w:r w:rsidR="002A007C">
              <w:rPr>
                <w:noProof/>
                <w:webHidden/>
              </w:rPr>
              <w:t>4</w:t>
            </w:r>
            <w:r>
              <w:rPr>
                <w:noProof/>
                <w:webHidden/>
              </w:rPr>
              <w:fldChar w:fldCharType="end"/>
            </w:r>
          </w:hyperlink>
        </w:p>
        <w:p w14:paraId="15D0BFE9" w14:textId="6EEF5C4D" w:rsidR="00D31E2D" w:rsidRDefault="00D31E2D">
          <w:pPr>
            <w:pStyle w:val="31"/>
            <w:tabs>
              <w:tab w:val="right" w:leader="dot" w:pos="8494"/>
            </w:tabs>
            <w:rPr>
              <w:rFonts w:asciiTheme="minorHAnsi" w:eastAsiaTheme="minorEastAsia" w:hAnsiTheme="minorHAnsi"/>
              <w:noProof/>
              <w:szCs w:val="24"/>
              <w14:ligatures w14:val="standardContextual"/>
            </w:rPr>
          </w:pPr>
          <w:hyperlink w:anchor="_Toc225760624" w:history="1">
            <w:r w:rsidRPr="008D2D12">
              <w:rPr>
                <w:rStyle w:val="a7"/>
                <w:b/>
                <w:noProof/>
              </w:rPr>
              <w:t>（５）本事業の整備対象となる設備等</w:t>
            </w:r>
            <w:r>
              <w:rPr>
                <w:noProof/>
                <w:webHidden/>
              </w:rPr>
              <w:tab/>
            </w:r>
            <w:r>
              <w:rPr>
                <w:noProof/>
                <w:webHidden/>
              </w:rPr>
              <w:fldChar w:fldCharType="begin"/>
            </w:r>
            <w:r>
              <w:rPr>
                <w:noProof/>
                <w:webHidden/>
              </w:rPr>
              <w:instrText xml:space="preserve"> PAGEREF _Toc225760624 \h </w:instrText>
            </w:r>
            <w:r>
              <w:rPr>
                <w:noProof/>
                <w:webHidden/>
              </w:rPr>
            </w:r>
            <w:r>
              <w:rPr>
                <w:noProof/>
                <w:webHidden/>
              </w:rPr>
              <w:fldChar w:fldCharType="separate"/>
            </w:r>
            <w:r w:rsidR="002A007C">
              <w:rPr>
                <w:noProof/>
                <w:webHidden/>
              </w:rPr>
              <w:t>4</w:t>
            </w:r>
            <w:r>
              <w:rPr>
                <w:noProof/>
                <w:webHidden/>
              </w:rPr>
              <w:fldChar w:fldCharType="end"/>
            </w:r>
          </w:hyperlink>
        </w:p>
        <w:p w14:paraId="045F1834" w14:textId="091BF324" w:rsidR="00D31E2D" w:rsidRDefault="00D31E2D">
          <w:pPr>
            <w:pStyle w:val="31"/>
            <w:tabs>
              <w:tab w:val="right" w:leader="dot" w:pos="8494"/>
            </w:tabs>
            <w:rPr>
              <w:rFonts w:asciiTheme="minorHAnsi" w:eastAsiaTheme="minorEastAsia" w:hAnsiTheme="minorHAnsi"/>
              <w:noProof/>
              <w:szCs w:val="24"/>
              <w14:ligatures w14:val="standardContextual"/>
            </w:rPr>
          </w:pPr>
          <w:hyperlink w:anchor="_Toc225760625" w:history="1">
            <w:r w:rsidRPr="008D2D12">
              <w:rPr>
                <w:rStyle w:val="a7"/>
                <w:b/>
                <w:noProof/>
              </w:rPr>
              <w:t>（６）本事業の整備対象となる設備が設置されている主な施設</w:t>
            </w:r>
            <w:r>
              <w:rPr>
                <w:noProof/>
                <w:webHidden/>
              </w:rPr>
              <w:tab/>
            </w:r>
            <w:r>
              <w:rPr>
                <w:noProof/>
                <w:webHidden/>
              </w:rPr>
              <w:fldChar w:fldCharType="begin"/>
            </w:r>
            <w:r>
              <w:rPr>
                <w:noProof/>
                <w:webHidden/>
              </w:rPr>
              <w:instrText xml:space="preserve"> PAGEREF _Toc225760625 \h </w:instrText>
            </w:r>
            <w:r>
              <w:rPr>
                <w:noProof/>
                <w:webHidden/>
              </w:rPr>
            </w:r>
            <w:r>
              <w:rPr>
                <w:noProof/>
                <w:webHidden/>
              </w:rPr>
              <w:fldChar w:fldCharType="separate"/>
            </w:r>
            <w:r w:rsidR="002A007C">
              <w:rPr>
                <w:noProof/>
                <w:webHidden/>
              </w:rPr>
              <w:t>5</w:t>
            </w:r>
            <w:r>
              <w:rPr>
                <w:noProof/>
                <w:webHidden/>
              </w:rPr>
              <w:fldChar w:fldCharType="end"/>
            </w:r>
          </w:hyperlink>
        </w:p>
        <w:p w14:paraId="4F302C1A" w14:textId="35952828" w:rsidR="00D31E2D" w:rsidRDefault="00D31E2D">
          <w:pPr>
            <w:pStyle w:val="31"/>
            <w:tabs>
              <w:tab w:val="right" w:leader="dot" w:pos="8494"/>
            </w:tabs>
            <w:rPr>
              <w:rFonts w:asciiTheme="minorHAnsi" w:eastAsiaTheme="minorEastAsia" w:hAnsiTheme="minorHAnsi"/>
              <w:noProof/>
              <w:szCs w:val="24"/>
              <w14:ligatures w14:val="standardContextual"/>
            </w:rPr>
          </w:pPr>
          <w:hyperlink w:anchor="_Toc225760626" w:history="1">
            <w:r w:rsidRPr="008D2D12">
              <w:rPr>
                <w:rStyle w:val="a7"/>
                <w:b/>
                <w:noProof/>
              </w:rPr>
              <w:t>（７）事業の範囲</w:t>
            </w:r>
            <w:r>
              <w:rPr>
                <w:noProof/>
                <w:webHidden/>
              </w:rPr>
              <w:tab/>
            </w:r>
            <w:r>
              <w:rPr>
                <w:noProof/>
                <w:webHidden/>
              </w:rPr>
              <w:fldChar w:fldCharType="begin"/>
            </w:r>
            <w:r>
              <w:rPr>
                <w:noProof/>
                <w:webHidden/>
              </w:rPr>
              <w:instrText xml:space="preserve"> PAGEREF _Toc225760626 \h </w:instrText>
            </w:r>
            <w:r>
              <w:rPr>
                <w:noProof/>
                <w:webHidden/>
              </w:rPr>
            </w:r>
            <w:r>
              <w:rPr>
                <w:noProof/>
                <w:webHidden/>
              </w:rPr>
              <w:fldChar w:fldCharType="separate"/>
            </w:r>
            <w:r w:rsidR="002A007C">
              <w:rPr>
                <w:noProof/>
                <w:webHidden/>
              </w:rPr>
              <w:t>5</w:t>
            </w:r>
            <w:r>
              <w:rPr>
                <w:noProof/>
                <w:webHidden/>
              </w:rPr>
              <w:fldChar w:fldCharType="end"/>
            </w:r>
          </w:hyperlink>
        </w:p>
        <w:p w14:paraId="0618B78B" w14:textId="44EA36B8" w:rsidR="00D31E2D" w:rsidRDefault="00D31E2D">
          <w:pPr>
            <w:pStyle w:val="31"/>
            <w:tabs>
              <w:tab w:val="right" w:leader="dot" w:pos="8494"/>
            </w:tabs>
            <w:rPr>
              <w:rFonts w:asciiTheme="minorHAnsi" w:eastAsiaTheme="minorEastAsia" w:hAnsiTheme="minorHAnsi"/>
              <w:noProof/>
              <w:szCs w:val="24"/>
              <w14:ligatures w14:val="standardContextual"/>
            </w:rPr>
          </w:pPr>
          <w:hyperlink w:anchor="_Toc225760627" w:history="1">
            <w:r w:rsidRPr="008D2D12">
              <w:rPr>
                <w:rStyle w:val="a7"/>
                <w:b/>
                <w:noProof/>
              </w:rPr>
              <w:t>（８）事業期間</w:t>
            </w:r>
            <w:r>
              <w:rPr>
                <w:noProof/>
                <w:webHidden/>
              </w:rPr>
              <w:tab/>
            </w:r>
            <w:r>
              <w:rPr>
                <w:noProof/>
                <w:webHidden/>
              </w:rPr>
              <w:fldChar w:fldCharType="begin"/>
            </w:r>
            <w:r>
              <w:rPr>
                <w:noProof/>
                <w:webHidden/>
              </w:rPr>
              <w:instrText xml:space="preserve"> PAGEREF _Toc225760627 \h </w:instrText>
            </w:r>
            <w:r>
              <w:rPr>
                <w:noProof/>
                <w:webHidden/>
              </w:rPr>
            </w:r>
            <w:r>
              <w:rPr>
                <w:noProof/>
                <w:webHidden/>
              </w:rPr>
              <w:fldChar w:fldCharType="separate"/>
            </w:r>
            <w:r w:rsidR="002A007C">
              <w:rPr>
                <w:noProof/>
                <w:webHidden/>
              </w:rPr>
              <w:t>6</w:t>
            </w:r>
            <w:r>
              <w:rPr>
                <w:noProof/>
                <w:webHidden/>
              </w:rPr>
              <w:fldChar w:fldCharType="end"/>
            </w:r>
          </w:hyperlink>
        </w:p>
        <w:p w14:paraId="7D45F7A7" w14:textId="4913A813" w:rsidR="00D31E2D" w:rsidRDefault="00D31E2D">
          <w:pPr>
            <w:pStyle w:val="31"/>
            <w:tabs>
              <w:tab w:val="right" w:leader="dot" w:pos="8494"/>
            </w:tabs>
            <w:rPr>
              <w:rFonts w:asciiTheme="minorHAnsi" w:eastAsiaTheme="minorEastAsia" w:hAnsiTheme="minorHAnsi"/>
              <w:noProof/>
              <w:szCs w:val="24"/>
              <w14:ligatures w14:val="standardContextual"/>
            </w:rPr>
          </w:pPr>
          <w:hyperlink w:anchor="_Toc225760628" w:history="1">
            <w:r w:rsidRPr="008D2D12">
              <w:rPr>
                <w:rStyle w:val="a7"/>
                <w:b/>
                <w:noProof/>
              </w:rPr>
              <w:t>（９）事業者の収入</w:t>
            </w:r>
            <w:r>
              <w:rPr>
                <w:noProof/>
                <w:webHidden/>
              </w:rPr>
              <w:tab/>
            </w:r>
            <w:r>
              <w:rPr>
                <w:noProof/>
                <w:webHidden/>
              </w:rPr>
              <w:fldChar w:fldCharType="begin"/>
            </w:r>
            <w:r>
              <w:rPr>
                <w:noProof/>
                <w:webHidden/>
              </w:rPr>
              <w:instrText xml:space="preserve"> PAGEREF _Toc225760628 \h </w:instrText>
            </w:r>
            <w:r>
              <w:rPr>
                <w:noProof/>
                <w:webHidden/>
              </w:rPr>
            </w:r>
            <w:r>
              <w:rPr>
                <w:noProof/>
                <w:webHidden/>
              </w:rPr>
              <w:fldChar w:fldCharType="separate"/>
            </w:r>
            <w:r w:rsidR="002A007C">
              <w:rPr>
                <w:noProof/>
                <w:webHidden/>
              </w:rPr>
              <w:t>6</w:t>
            </w:r>
            <w:r>
              <w:rPr>
                <w:noProof/>
                <w:webHidden/>
              </w:rPr>
              <w:fldChar w:fldCharType="end"/>
            </w:r>
          </w:hyperlink>
        </w:p>
        <w:p w14:paraId="003ACFA9" w14:textId="7DF9B120" w:rsidR="00D31E2D" w:rsidRDefault="00D31E2D">
          <w:pPr>
            <w:pStyle w:val="21"/>
            <w:tabs>
              <w:tab w:val="right" w:leader="dot" w:pos="8494"/>
            </w:tabs>
            <w:rPr>
              <w:rFonts w:asciiTheme="minorHAnsi" w:eastAsiaTheme="minorEastAsia" w:hAnsiTheme="minorHAnsi"/>
              <w:noProof/>
              <w:szCs w:val="24"/>
              <w14:ligatures w14:val="standardContextual"/>
            </w:rPr>
          </w:pPr>
          <w:hyperlink w:anchor="_Toc225760629" w:history="1">
            <w:r w:rsidRPr="008D2D12">
              <w:rPr>
                <w:rStyle w:val="a7"/>
                <w:b/>
                <w:noProof/>
              </w:rPr>
              <w:t>２　特定事業の選定及び公表に関する事項</w:t>
            </w:r>
            <w:r>
              <w:rPr>
                <w:noProof/>
                <w:webHidden/>
              </w:rPr>
              <w:tab/>
            </w:r>
            <w:r>
              <w:rPr>
                <w:noProof/>
                <w:webHidden/>
              </w:rPr>
              <w:fldChar w:fldCharType="begin"/>
            </w:r>
            <w:r>
              <w:rPr>
                <w:noProof/>
                <w:webHidden/>
              </w:rPr>
              <w:instrText xml:space="preserve"> PAGEREF _Toc225760629 \h </w:instrText>
            </w:r>
            <w:r>
              <w:rPr>
                <w:noProof/>
                <w:webHidden/>
              </w:rPr>
            </w:r>
            <w:r>
              <w:rPr>
                <w:noProof/>
                <w:webHidden/>
              </w:rPr>
              <w:fldChar w:fldCharType="separate"/>
            </w:r>
            <w:r w:rsidR="002A007C">
              <w:rPr>
                <w:noProof/>
                <w:webHidden/>
              </w:rPr>
              <w:t>7</w:t>
            </w:r>
            <w:r>
              <w:rPr>
                <w:noProof/>
                <w:webHidden/>
              </w:rPr>
              <w:fldChar w:fldCharType="end"/>
            </w:r>
          </w:hyperlink>
        </w:p>
        <w:p w14:paraId="6B3D41F6" w14:textId="6444D159" w:rsidR="00D31E2D" w:rsidRDefault="00D31E2D">
          <w:pPr>
            <w:pStyle w:val="31"/>
            <w:tabs>
              <w:tab w:val="right" w:leader="dot" w:pos="8494"/>
            </w:tabs>
            <w:rPr>
              <w:rFonts w:asciiTheme="minorHAnsi" w:eastAsiaTheme="minorEastAsia" w:hAnsiTheme="minorHAnsi"/>
              <w:noProof/>
              <w:szCs w:val="24"/>
              <w14:ligatures w14:val="standardContextual"/>
            </w:rPr>
          </w:pPr>
          <w:hyperlink w:anchor="_Toc225760630" w:history="1">
            <w:r w:rsidRPr="008D2D12">
              <w:rPr>
                <w:rStyle w:val="a7"/>
                <w:b/>
                <w:noProof/>
              </w:rPr>
              <w:t>（１）選定基準</w:t>
            </w:r>
            <w:r>
              <w:rPr>
                <w:noProof/>
                <w:webHidden/>
              </w:rPr>
              <w:tab/>
            </w:r>
            <w:r>
              <w:rPr>
                <w:noProof/>
                <w:webHidden/>
              </w:rPr>
              <w:fldChar w:fldCharType="begin"/>
            </w:r>
            <w:r>
              <w:rPr>
                <w:noProof/>
                <w:webHidden/>
              </w:rPr>
              <w:instrText xml:space="preserve"> PAGEREF _Toc225760630 \h </w:instrText>
            </w:r>
            <w:r>
              <w:rPr>
                <w:noProof/>
                <w:webHidden/>
              </w:rPr>
            </w:r>
            <w:r>
              <w:rPr>
                <w:noProof/>
                <w:webHidden/>
              </w:rPr>
              <w:fldChar w:fldCharType="separate"/>
            </w:r>
            <w:r w:rsidR="002A007C">
              <w:rPr>
                <w:noProof/>
                <w:webHidden/>
              </w:rPr>
              <w:t>7</w:t>
            </w:r>
            <w:r>
              <w:rPr>
                <w:noProof/>
                <w:webHidden/>
              </w:rPr>
              <w:fldChar w:fldCharType="end"/>
            </w:r>
          </w:hyperlink>
        </w:p>
        <w:p w14:paraId="281863B8" w14:textId="4FE35D72" w:rsidR="00D31E2D" w:rsidRDefault="00D31E2D">
          <w:pPr>
            <w:pStyle w:val="31"/>
            <w:tabs>
              <w:tab w:val="right" w:leader="dot" w:pos="8494"/>
            </w:tabs>
            <w:rPr>
              <w:rFonts w:asciiTheme="minorHAnsi" w:eastAsiaTheme="minorEastAsia" w:hAnsiTheme="minorHAnsi"/>
              <w:noProof/>
              <w:szCs w:val="24"/>
              <w14:ligatures w14:val="standardContextual"/>
            </w:rPr>
          </w:pPr>
          <w:hyperlink w:anchor="_Toc225760631" w:history="1">
            <w:r w:rsidRPr="008D2D12">
              <w:rPr>
                <w:rStyle w:val="a7"/>
                <w:b/>
                <w:noProof/>
              </w:rPr>
              <w:t>（２）選定方法</w:t>
            </w:r>
            <w:r>
              <w:rPr>
                <w:noProof/>
                <w:webHidden/>
              </w:rPr>
              <w:tab/>
            </w:r>
            <w:r>
              <w:rPr>
                <w:noProof/>
                <w:webHidden/>
              </w:rPr>
              <w:fldChar w:fldCharType="begin"/>
            </w:r>
            <w:r>
              <w:rPr>
                <w:noProof/>
                <w:webHidden/>
              </w:rPr>
              <w:instrText xml:space="preserve"> PAGEREF _Toc225760631 \h </w:instrText>
            </w:r>
            <w:r>
              <w:rPr>
                <w:noProof/>
                <w:webHidden/>
              </w:rPr>
            </w:r>
            <w:r>
              <w:rPr>
                <w:noProof/>
                <w:webHidden/>
              </w:rPr>
              <w:fldChar w:fldCharType="separate"/>
            </w:r>
            <w:r w:rsidR="002A007C">
              <w:rPr>
                <w:noProof/>
                <w:webHidden/>
              </w:rPr>
              <w:t>7</w:t>
            </w:r>
            <w:r>
              <w:rPr>
                <w:noProof/>
                <w:webHidden/>
              </w:rPr>
              <w:fldChar w:fldCharType="end"/>
            </w:r>
          </w:hyperlink>
        </w:p>
        <w:p w14:paraId="4AB65A8B" w14:textId="60BF8EB6" w:rsidR="00D31E2D" w:rsidRDefault="00D31E2D">
          <w:pPr>
            <w:pStyle w:val="31"/>
            <w:tabs>
              <w:tab w:val="right" w:leader="dot" w:pos="8494"/>
            </w:tabs>
            <w:rPr>
              <w:rFonts w:asciiTheme="minorHAnsi" w:eastAsiaTheme="minorEastAsia" w:hAnsiTheme="minorHAnsi"/>
              <w:noProof/>
              <w:szCs w:val="24"/>
              <w14:ligatures w14:val="standardContextual"/>
            </w:rPr>
          </w:pPr>
          <w:hyperlink w:anchor="_Toc225760632" w:history="1">
            <w:r w:rsidRPr="008D2D12">
              <w:rPr>
                <w:rStyle w:val="a7"/>
                <w:b/>
                <w:noProof/>
              </w:rPr>
              <w:t>（３）選定結果の公表</w:t>
            </w:r>
            <w:r>
              <w:rPr>
                <w:noProof/>
                <w:webHidden/>
              </w:rPr>
              <w:tab/>
            </w:r>
            <w:r>
              <w:rPr>
                <w:noProof/>
                <w:webHidden/>
              </w:rPr>
              <w:fldChar w:fldCharType="begin"/>
            </w:r>
            <w:r>
              <w:rPr>
                <w:noProof/>
                <w:webHidden/>
              </w:rPr>
              <w:instrText xml:space="preserve"> PAGEREF _Toc225760632 \h </w:instrText>
            </w:r>
            <w:r>
              <w:rPr>
                <w:noProof/>
                <w:webHidden/>
              </w:rPr>
            </w:r>
            <w:r>
              <w:rPr>
                <w:noProof/>
                <w:webHidden/>
              </w:rPr>
              <w:fldChar w:fldCharType="separate"/>
            </w:r>
            <w:r w:rsidR="002A007C">
              <w:rPr>
                <w:noProof/>
                <w:webHidden/>
              </w:rPr>
              <w:t>7</w:t>
            </w:r>
            <w:r>
              <w:rPr>
                <w:noProof/>
                <w:webHidden/>
              </w:rPr>
              <w:fldChar w:fldCharType="end"/>
            </w:r>
          </w:hyperlink>
        </w:p>
        <w:p w14:paraId="50BC5206" w14:textId="44EE2365" w:rsidR="00D31E2D" w:rsidRDefault="00D31E2D">
          <w:pPr>
            <w:pStyle w:val="11"/>
            <w:tabs>
              <w:tab w:val="right" w:leader="dot" w:pos="8494"/>
            </w:tabs>
            <w:rPr>
              <w:rFonts w:asciiTheme="minorHAnsi" w:eastAsiaTheme="minorEastAsia" w:hAnsiTheme="minorHAnsi"/>
              <w:noProof/>
              <w:szCs w:val="24"/>
              <w14:ligatures w14:val="standardContextual"/>
            </w:rPr>
          </w:pPr>
          <w:hyperlink w:anchor="_Toc225760633" w:history="1">
            <w:r w:rsidRPr="008D2D12">
              <w:rPr>
                <w:rStyle w:val="a7"/>
                <w:b/>
                <w:noProof/>
              </w:rPr>
              <w:t>第３　事業者の募集及び選定に関する事項</w:t>
            </w:r>
            <w:r>
              <w:rPr>
                <w:noProof/>
                <w:webHidden/>
              </w:rPr>
              <w:tab/>
            </w:r>
            <w:r>
              <w:rPr>
                <w:noProof/>
                <w:webHidden/>
              </w:rPr>
              <w:fldChar w:fldCharType="begin"/>
            </w:r>
            <w:r>
              <w:rPr>
                <w:noProof/>
                <w:webHidden/>
              </w:rPr>
              <w:instrText xml:space="preserve"> PAGEREF _Toc225760633 \h </w:instrText>
            </w:r>
            <w:r>
              <w:rPr>
                <w:noProof/>
                <w:webHidden/>
              </w:rPr>
            </w:r>
            <w:r>
              <w:rPr>
                <w:noProof/>
                <w:webHidden/>
              </w:rPr>
              <w:fldChar w:fldCharType="separate"/>
            </w:r>
            <w:r w:rsidR="002A007C">
              <w:rPr>
                <w:noProof/>
                <w:webHidden/>
              </w:rPr>
              <w:t>8</w:t>
            </w:r>
            <w:r>
              <w:rPr>
                <w:noProof/>
                <w:webHidden/>
              </w:rPr>
              <w:fldChar w:fldCharType="end"/>
            </w:r>
          </w:hyperlink>
        </w:p>
        <w:p w14:paraId="63A38D9D" w14:textId="289DED68" w:rsidR="00D31E2D" w:rsidRDefault="00D31E2D">
          <w:pPr>
            <w:pStyle w:val="21"/>
            <w:tabs>
              <w:tab w:val="right" w:leader="dot" w:pos="8494"/>
            </w:tabs>
            <w:rPr>
              <w:rFonts w:asciiTheme="minorHAnsi" w:eastAsiaTheme="minorEastAsia" w:hAnsiTheme="minorHAnsi"/>
              <w:noProof/>
              <w:szCs w:val="24"/>
              <w14:ligatures w14:val="standardContextual"/>
            </w:rPr>
          </w:pPr>
          <w:hyperlink w:anchor="_Toc225760634" w:history="1">
            <w:r w:rsidRPr="008D2D12">
              <w:rPr>
                <w:rStyle w:val="a7"/>
                <w:b/>
                <w:noProof/>
              </w:rPr>
              <w:t>１　募集及び選定の方法</w:t>
            </w:r>
            <w:r>
              <w:rPr>
                <w:noProof/>
                <w:webHidden/>
              </w:rPr>
              <w:tab/>
            </w:r>
            <w:r>
              <w:rPr>
                <w:noProof/>
                <w:webHidden/>
              </w:rPr>
              <w:fldChar w:fldCharType="begin"/>
            </w:r>
            <w:r>
              <w:rPr>
                <w:noProof/>
                <w:webHidden/>
              </w:rPr>
              <w:instrText xml:space="preserve"> PAGEREF _Toc225760634 \h </w:instrText>
            </w:r>
            <w:r>
              <w:rPr>
                <w:noProof/>
                <w:webHidden/>
              </w:rPr>
            </w:r>
            <w:r>
              <w:rPr>
                <w:noProof/>
                <w:webHidden/>
              </w:rPr>
              <w:fldChar w:fldCharType="separate"/>
            </w:r>
            <w:r w:rsidR="002A007C">
              <w:rPr>
                <w:noProof/>
                <w:webHidden/>
              </w:rPr>
              <w:t>8</w:t>
            </w:r>
            <w:r>
              <w:rPr>
                <w:noProof/>
                <w:webHidden/>
              </w:rPr>
              <w:fldChar w:fldCharType="end"/>
            </w:r>
          </w:hyperlink>
        </w:p>
        <w:p w14:paraId="147CAD49" w14:textId="78D1B120" w:rsidR="00D31E2D" w:rsidRDefault="00D31E2D">
          <w:pPr>
            <w:pStyle w:val="21"/>
            <w:tabs>
              <w:tab w:val="right" w:leader="dot" w:pos="8494"/>
            </w:tabs>
            <w:rPr>
              <w:rFonts w:asciiTheme="minorHAnsi" w:eastAsiaTheme="minorEastAsia" w:hAnsiTheme="minorHAnsi"/>
              <w:noProof/>
              <w:szCs w:val="24"/>
              <w14:ligatures w14:val="standardContextual"/>
            </w:rPr>
          </w:pPr>
          <w:hyperlink w:anchor="_Toc225760635" w:history="1">
            <w:r w:rsidRPr="008D2D12">
              <w:rPr>
                <w:rStyle w:val="a7"/>
                <w:b/>
                <w:noProof/>
              </w:rPr>
              <w:t>２　募集及び選定スケジュール（予定）</w:t>
            </w:r>
            <w:r>
              <w:rPr>
                <w:noProof/>
                <w:webHidden/>
              </w:rPr>
              <w:tab/>
            </w:r>
            <w:r>
              <w:rPr>
                <w:noProof/>
                <w:webHidden/>
              </w:rPr>
              <w:fldChar w:fldCharType="begin"/>
            </w:r>
            <w:r>
              <w:rPr>
                <w:noProof/>
                <w:webHidden/>
              </w:rPr>
              <w:instrText xml:space="preserve"> PAGEREF _Toc225760635 \h </w:instrText>
            </w:r>
            <w:r>
              <w:rPr>
                <w:noProof/>
                <w:webHidden/>
              </w:rPr>
            </w:r>
            <w:r>
              <w:rPr>
                <w:noProof/>
                <w:webHidden/>
              </w:rPr>
              <w:fldChar w:fldCharType="separate"/>
            </w:r>
            <w:r w:rsidR="002A007C">
              <w:rPr>
                <w:noProof/>
                <w:webHidden/>
              </w:rPr>
              <w:t>8</w:t>
            </w:r>
            <w:r>
              <w:rPr>
                <w:noProof/>
                <w:webHidden/>
              </w:rPr>
              <w:fldChar w:fldCharType="end"/>
            </w:r>
          </w:hyperlink>
        </w:p>
        <w:p w14:paraId="0E10768E" w14:textId="4DFFA6D1" w:rsidR="00D31E2D" w:rsidRDefault="00D31E2D">
          <w:pPr>
            <w:pStyle w:val="21"/>
            <w:tabs>
              <w:tab w:val="right" w:leader="dot" w:pos="8494"/>
            </w:tabs>
            <w:rPr>
              <w:rFonts w:asciiTheme="minorHAnsi" w:eastAsiaTheme="minorEastAsia" w:hAnsiTheme="minorHAnsi"/>
              <w:noProof/>
              <w:szCs w:val="24"/>
              <w14:ligatures w14:val="standardContextual"/>
            </w:rPr>
          </w:pPr>
          <w:hyperlink w:anchor="_Toc225760636" w:history="1">
            <w:r w:rsidRPr="008D2D12">
              <w:rPr>
                <w:rStyle w:val="a7"/>
                <w:b/>
                <w:noProof/>
              </w:rPr>
              <w:t>３　入札参加者の参加資格要件</w:t>
            </w:r>
            <w:r>
              <w:rPr>
                <w:noProof/>
                <w:webHidden/>
              </w:rPr>
              <w:tab/>
            </w:r>
            <w:r>
              <w:rPr>
                <w:noProof/>
                <w:webHidden/>
              </w:rPr>
              <w:fldChar w:fldCharType="begin"/>
            </w:r>
            <w:r>
              <w:rPr>
                <w:noProof/>
                <w:webHidden/>
              </w:rPr>
              <w:instrText xml:space="preserve"> PAGEREF _Toc225760636 \h </w:instrText>
            </w:r>
            <w:r>
              <w:rPr>
                <w:noProof/>
                <w:webHidden/>
              </w:rPr>
            </w:r>
            <w:r>
              <w:rPr>
                <w:noProof/>
                <w:webHidden/>
              </w:rPr>
              <w:fldChar w:fldCharType="separate"/>
            </w:r>
            <w:r w:rsidR="002A007C">
              <w:rPr>
                <w:noProof/>
                <w:webHidden/>
              </w:rPr>
              <w:t>9</w:t>
            </w:r>
            <w:r>
              <w:rPr>
                <w:noProof/>
                <w:webHidden/>
              </w:rPr>
              <w:fldChar w:fldCharType="end"/>
            </w:r>
          </w:hyperlink>
        </w:p>
        <w:p w14:paraId="28A0DF6F" w14:textId="5EBC7BEA" w:rsidR="00D31E2D" w:rsidRDefault="00D31E2D">
          <w:pPr>
            <w:pStyle w:val="31"/>
            <w:tabs>
              <w:tab w:val="right" w:leader="dot" w:pos="8494"/>
            </w:tabs>
            <w:rPr>
              <w:rFonts w:asciiTheme="minorHAnsi" w:eastAsiaTheme="minorEastAsia" w:hAnsiTheme="minorHAnsi"/>
              <w:noProof/>
              <w:szCs w:val="24"/>
              <w14:ligatures w14:val="standardContextual"/>
            </w:rPr>
          </w:pPr>
          <w:hyperlink w:anchor="_Toc225760637" w:history="1">
            <w:r w:rsidRPr="008D2D12">
              <w:rPr>
                <w:rStyle w:val="a7"/>
                <w:b/>
                <w:noProof/>
              </w:rPr>
              <w:t>（１）入札参加者の構成</w:t>
            </w:r>
            <w:r>
              <w:rPr>
                <w:noProof/>
                <w:webHidden/>
              </w:rPr>
              <w:tab/>
            </w:r>
            <w:r>
              <w:rPr>
                <w:noProof/>
                <w:webHidden/>
              </w:rPr>
              <w:fldChar w:fldCharType="begin"/>
            </w:r>
            <w:r>
              <w:rPr>
                <w:noProof/>
                <w:webHidden/>
              </w:rPr>
              <w:instrText xml:space="preserve"> PAGEREF _Toc225760637 \h </w:instrText>
            </w:r>
            <w:r>
              <w:rPr>
                <w:noProof/>
                <w:webHidden/>
              </w:rPr>
            </w:r>
            <w:r>
              <w:rPr>
                <w:noProof/>
                <w:webHidden/>
              </w:rPr>
              <w:fldChar w:fldCharType="separate"/>
            </w:r>
            <w:r w:rsidR="002A007C">
              <w:rPr>
                <w:noProof/>
                <w:webHidden/>
              </w:rPr>
              <w:t>9</w:t>
            </w:r>
            <w:r>
              <w:rPr>
                <w:noProof/>
                <w:webHidden/>
              </w:rPr>
              <w:fldChar w:fldCharType="end"/>
            </w:r>
          </w:hyperlink>
        </w:p>
        <w:p w14:paraId="3EA8617E" w14:textId="6A3BDC0A" w:rsidR="00D31E2D" w:rsidRDefault="00D31E2D">
          <w:pPr>
            <w:pStyle w:val="31"/>
            <w:tabs>
              <w:tab w:val="right" w:leader="dot" w:pos="8494"/>
            </w:tabs>
            <w:rPr>
              <w:rFonts w:asciiTheme="minorHAnsi" w:eastAsiaTheme="minorEastAsia" w:hAnsiTheme="minorHAnsi"/>
              <w:noProof/>
              <w:szCs w:val="24"/>
              <w14:ligatures w14:val="standardContextual"/>
            </w:rPr>
          </w:pPr>
          <w:hyperlink w:anchor="_Toc225760638" w:history="1">
            <w:r w:rsidRPr="008D2D12">
              <w:rPr>
                <w:rStyle w:val="a7"/>
                <w:b/>
                <w:noProof/>
              </w:rPr>
              <w:t>（２）入札参加者の参加資格要件</w:t>
            </w:r>
            <w:r>
              <w:rPr>
                <w:noProof/>
                <w:webHidden/>
              </w:rPr>
              <w:tab/>
            </w:r>
            <w:r>
              <w:rPr>
                <w:noProof/>
                <w:webHidden/>
              </w:rPr>
              <w:fldChar w:fldCharType="begin"/>
            </w:r>
            <w:r>
              <w:rPr>
                <w:noProof/>
                <w:webHidden/>
              </w:rPr>
              <w:instrText xml:space="preserve"> PAGEREF _Toc225760638 \h </w:instrText>
            </w:r>
            <w:r>
              <w:rPr>
                <w:noProof/>
                <w:webHidden/>
              </w:rPr>
            </w:r>
            <w:r>
              <w:rPr>
                <w:noProof/>
                <w:webHidden/>
              </w:rPr>
              <w:fldChar w:fldCharType="separate"/>
            </w:r>
            <w:r w:rsidR="002A007C">
              <w:rPr>
                <w:noProof/>
                <w:webHidden/>
              </w:rPr>
              <w:t>9</w:t>
            </w:r>
            <w:r>
              <w:rPr>
                <w:noProof/>
                <w:webHidden/>
              </w:rPr>
              <w:fldChar w:fldCharType="end"/>
            </w:r>
          </w:hyperlink>
        </w:p>
        <w:p w14:paraId="5CB0F324" w14:textId="52389F20" w:rsidR="00D31E2D" w:rsidRDefault="00D31E2D">
          <w:pPr>
            <w:pStyle w:val="31"/>
            <w:tabs>
              <w:tab w:val="right" w:leader="dot" w:pos="8494"/>
            </w:tabs>
            <w:rPr>
              <w:rFonts w:asciiTheme="minorHAnsi" w:eastAsiaTheme="minorEastAsia" w:hAnsiTheme="minorHAnsi"/>
              <w:noProof/>
              <w:szCs w:val="24"/>
              <w14:ligatures w14:val="standardContextual"/>
            </w:rPr>
          </w:pPr>
          <w:hyperlink w:anchor="_Toc225760639" w:history="1">
            <w:r w:rsidRPr="008D2D12">
              <w:rPr>
                <w:rStyle w:val="a7"/>
                <w:b/>
                <w:noProof/>
              </w:rPr>
              <w:t>（３）参加資格確認基準日</w:t>
            </w:r>
            <w:r>
              <w:rPr>
                <w:noProof/>
                <w:webHidden/>
              </w:rPr>
              <w:tab/>
            </w:r>
            <w:r>
              <w:rPr>
                <w:noProof/>
                <w:webHidden/>
              </w:rPr>
              <w:fldChar w:fldCharType="begin"/>
            </w:r>
            <w:r>
              <w:rPr>
                <w:noProof/>
                <w:webHidden/>
              </w:rPr>
              <w:instrText xml:space="preserve"> PAGEREF _Toc225760639 \h </w:instrText>
            </w:r>
            <w:r>
              <w:rPr>
                <w:noProof/>
                <w:webHidden/>
              </w:rPr>
            </w:r>
            <w:r>
              <w:rPr>
                <w:noProof/>
                <w:webHidden/>
              </w:rPr>
              <w:fldChar w:fldCharType="separate"/>
            </w:r>
            <w:r w:rsidR="002A007C">
              <w:rPr>
                <w:noProof/>
                <w:webHidden/>
              </w:rPr>
              <w:t>14</w:t>
            </w:r>
            <w:r>
              <w:rPr>
                <w:noProof/>
                <w:webHidden/>
              </w:rPr>
              <w:fldChar w:fldCharType="end"/>
            </w:r>
          </w:hyperlink>
        </w:p>
        <w:p w14:paraId="0B6C9A27" w14:textId="0AEBF9C5" w:rsidR="00D31E2D" w:rsidRDefault="00D31E2D">
          <w:pPr>
            <w:pStyle w:val="21"/>
            <w:tabs>
              <w:tab w:val="right" w:leader="dot" w:pos="8494"/>
            </w:tabs>
            <w:rPr>
              <w:rFonts w:asciiTheme="minorHAnsi" w:eastAsiaTheme="minorEastAsia" w:hAnsiTheme="minorHAnsi"/>
              <w:noProof/>
              <w:szCs w:val="24"/>
              <w14:ligatures w14:val="standardContextual"/>
            </w:rPr>
          </w:pPr>
          <w:hyperlink w:anchor="_Toc225760640" w:history="1">
            <w:r w:rsidRPr="008D2D12">
              <w:rPr>
                <w:rStyle w:val="a7"/>
                <w:b/>
                <w:noProof/>
              </w:rPr>
              <w:t>４　審査及び選定手続き</w:t>
            </w:r>
            <w:r>
              <w:rPr>
                <w:noProof/>
                <w:webHidden/>
              </w:rPr>
              <w:tab/>
            </w:r>
            <w:r>
              <w:rPr>
                <w:noProof/>
                <w:webHidden/>
              </w:rPr>
              <w:fldChar w:fldCharType="begin"/>
            </w:r>
            <w:r>
              <w:rPr>
                <w:noProof/>
                <w:webHidden/>
              </w:rPr>
              <w:instrText xml:space="preserve"> PAGEREF _Toc225760640 \h </w:instrText>
            </w:r>
            <w:r>
              <w:rPr>
                <w:noProof/>
                <w:webHidden/>
              </w:rPr>
            </w:r>
            <w:r>
              <w:rPr>
                <w:noProof/>
                <w:webHidden/>
              </w:rPr>
              <w:fldChar w:fldCharType="separate"/>
            </w:r>
            <w:r w:rsidR="002A007C">
              <w:rPr>
                <w:noProof/>
                <w:webHidden/>
              </w:rPr>
              <w:t>14</w:t>
            </w:r>
            <w:r>
              <w:rPr>
                <w:noProof/>
                <w:webHidden/>
              </w:rPr>
              <w:fldChar w:fldCharType="end"/>
            </w:r>
          </w:hyperlink>
        </w:p>
        <w:p w14:paraId="60627720" w14:textId="4F07ECE4" w:rsidR="00D31E2D" w:rsidRDefault="00D31E2D">
          <w:pPr>
            <w:pStyle w:val="31"/>
            <w:tabs>
              <w:tab w:val="right" w:leader="dot" w:pos="8494"/>
            </w:tabs>
            <w:rPr>
              <w:rFonts w:asciiTheme="minorHAnsi" w:eastAsiaTheme="minorEastAsia" w:hAnsiTheme="minorHAnsi"/>
              <w:noProof/>
              <w:szCs w:val="24"/>
              <w14:ligatures w14:val="standardContextual"/>
            </w:rPr>
          </w:pPr>
          <w:hyperlink w:anchor="_Toc225760641" w:history="1">
            <w:r w:rsidRPr="008D2D12">
              <w:rPr>
                <w:rStyle w:val="a7"/>
                <w:b/>
                <w:noProof/>
              </w:rPr>
              <w:t>（１）大阪市ＰＦＩ事業検討会議の開催</w:t>
            </w:r>
            <w:r>
              <w:rPr>
                <w:noProof/>
                <w:webHidden/>
              </w:rPr>
              <w:tab/>
            </w:r>
            <w:r>
              <w:rPr>
                <w:noProof/>
                <w:webHidden/>
              </w:rPr>
              <w:fldChar w:fldCharType="begin"/>
            </w:r>
            <w:r>
              <w:rPr>
                <w:noProof/>
                <w:webHidden/>
              </w:rPr>
              <w:instrText xml:space="preserve"> PAGEREF _Toc225760641 \h </w:instrText>
            </w:r>
            <w:r>
              <w:rPr>
                <w:noProof/>
                <w:webHidden/>
              </w:rPr>
            </w:r>
            <w:r>
              <w:rPr>
                <w:noProof/>
                <w:webHidden/>
              </w:rPr>
              <w:fldChar w:fldCharType="separate"/>
            </w:r>
            <w:r w:rsidR="002A007C">
              <w:rPr>
                <w:noProof/>
                <w:webHidden/>
              </w:rPr>
              <w:t>14</w:t>
            </w:r>
            <w:r>
              <w:rPr>
                <w:noProof/>
                <w:webHidden/>
              </w:rPr>
              <w:fldChar w:fldCharType="end"/>
            </w:r>
          </w:hyperlink>
        </w:p>
        <w:p w14:paraId="3C80DFDD" w14:textId="72411B07" w:rsidR="00D31E2D" w:rsidRDefault="00D31E2D">
          <w:pPr>
            <w:pStyle w:val="31"/>
            <w:tabs>
              <w:tab w:val="right" w:leader="dot" w:pos="8494"/>
            </w:tabs>
            <w:rPr>
              <w:rFonts w:asciiTheme="minorHAnsi" w:eastAsiaTheme="minorEastAsia" w:hAnsiTheme="minorHAnsi"/>
              <w:noProof/>
              <w:szCs w:val="24"/>
              <w14:ligatures w14:val="standardContextual"/>
            </w:rPr>
          </w:pPr>
          <w:hyperlink w:anchor="_Toc225760642" w:history="1">
            <w:r w:rsidRPr="008D2D12">
              <w:rPr>
                <w:rStyle w:val="a7"/>
                <w:b/>
                <w:noProof/>
              </w:rPr>
              <w:t>（２）参加表明書及び参加資格確認申請書の受付</w:t>
            </w:r>
            <w:r>
              <w:rPr>
                <w:noProof/>
                <w:webHidden/>
              </w:rPr>
              <w:tab/>
            </w:r>
            <w:r>
              <w:rPr>
                <w:noProof/>
                <w:webHidden/>
              </w:rPr>
              <w:fldChar w:fldCharType="begin"/>
            </w:r>
            <w:r>
              <w:rPr>
                <w:noProof/>
                <w:webHidden/>
              </w:rPr>
              <w:instrText xml:space="preserve"> PAGEREF _Toc225760642 \h </w:instrText>
            </w:r>
            <w:r>
              <w:rPr>
                <w:noProof/>
                <w:webHidden/>
              </w:rPr>
            </w:r>
            <w:r>
              <w:rPr>
                <w:noProof/>
                <w:webHidden/>
              </w:rPr>
              <w:fldChar w:fldCharType="separate"/>
            </w:r>
            <w:r w:rsidR="002A007C">
              <w:rPr>
                <w:noProof/>
                <w:webHidden/>
              </w:rPr>
              <w:t>14</w:t>
            </w:r>
            <w:r>
              <w:rPr>
                <w:noProof/>
                <w:webHidden/>
              </w:rPr>
              <w:fldChar w:fldCharType="end"/>
            </w:r>
          </w:hyperlink>
        </w:p>
        <w:p w14:paraId="371907F0" w14:textId="70977A71" w:rsidR="00D31E2D" w:rsidRDefault="00D31E2D">
          <w:pPr>
            <w:pStyle w:val="31"/>
            <w:tabs>
              <w:tab w:val="right" w:leader="dot" w:pos="8494"/>
            </w:tabs>
            <w:rPr>
              <w:rFonts w:asciiTheme="minorHAnsi" w:eastAsiaTheme="minorEastAsia" w:hAnsiTheme="minorHAnsi"/>
              <w:noProof/>
              <w:szCs w:val="24"/>
              <w14:ligatures w14:val="standardContextual"/>
            </w:rPr>
          </w:pPr>
          <w:hyperlink w:anchor="_Toc225760643" w:history="1">
            <w:r w:rsidRPr="008D2D12">
              <w:rPr>
                <w:rStyle w:val="a7"/>
                <w:b/>
                <w:noProof/>
              </w:rPr>
              <w:t>（３）提案書類の提出等</w:t>
            </w:r>
            <w:r>
              <w:rPr>
                <w:noProof/>
                <w:webHidden/>
              </w:rPr>
              <w:tab/>
            </w:r>
            <w:r>
              <w:rPr>
                <w:noProof/>
                <w:webHidden/>
              </w:rPr>
              <w:fldChar w:fldCharType="begin"/>
            </w:r>
            <w:r>
              <w:rPr>
                <w:noProof/>
                <w:webHidden/>
              </w:rPr>
              <w:instrText xml:space="preserve"> PAGEREF _Toc225760643 \h </w:instrText>
            </w:r>
            <w:r>
              <w:rPr>
                <w:noProof/>
                <w:webHidden/>
              </w:rPr>
            </w:r>
            <w:r>
              <w:rPr>
                <w:noProof/>
                <w:webHidden/>
              </w:rPr>
              <w:fldChar w:fldCharType="separate"/>
            </w:r>
            <w:r w:rsidR="002A007C">
              <w:rPr>
                <w:noProof/>
                <w:webHidden/>
              </w:rPr>
              <w:t>15</w:t>
            </w:r>
            <w:r>
              <w:rPr>
                <w:noProof/>
                <w:webHidden/>
              </w:rPr>
              <w:fldChar w:fldCharType="end"/>
            </w:r>
          </w:hyperlink>
        </w:p>
        <w:p w14:paraId="5652562E" w14:textId="253DF14B" w:rsidR="00D31E2D" w:rsidRDefault="00D31E2D">
          <w:pPr>
            <w:pStyle w:val="31"/>
            <w:tabs>
              <w:tab w:val="right" w:leader="dot" w:pos="8494"/>
            </w:tabs>
            <w:rPr>
              <w:rFonts w:asciiTheme="minorHAnsi" w:eastAsiaTheme="minorEastAsia" w:hAnsiTheme="minorHAnsi"/>
              <w:noProof/>
              <w:szCs w:val="24"/>
              <w14:ligatures w14:val="standardContextual"/>
            </w:rPr>
          </w:pPr>
          <w:hyperlink w:anchor="_Toc225760644" w:history="1">
            <w:r w:rsidRPr="008D2D12">
              <w:rPr>
                <w:rStyle w:val="a7"/>
                <w:b/>
                <w:noProof/>
              </w:rPr>
              <w:t>（４）落札者の決定</w:t>
            </w:r>
            <w:r>
              <w:rPr>
                <w:noProof/>
                <w:webHidden/>
              </w:rPr>
              <w:tab/>
            </w:r>
            <w:r>
              <w:rPr>
                <w:noProof/>
                <w:webHidden/>
              </w:rPr>
              <w:fldChar w:fldCharType="begin"/>
            </w:r>
            <w:r>
              <w:rPr>
                <w:noProof/>
                <w:webHidden/>
              </w:rPr>
              <w:instrText xml:space="preserve"> PAGEREF _Toc225760644 \h </w:instrText>
            </w:r>
            <w:r>
              <w:rPr>
                <w:noProof/>
                <w:webHidden/>
              </w:rPr>
            </w:r>
            <w:r>
              <w:rPr>
                <w:noProof/>
                <w:webHidden/>
              </w:rPr>
              <w:fldChar w:fldCharType="separate"/>
            </w:r>
            <w:r w:rsidR="002A007C">
              <w:rPr>
                <w:noProof/>
                <w:webHidden/>
              </w:rPr>
              <w:t>15</w:t>
            </w:r>
            <w:r>
              <w:rPr>
                <w:noProof/>
                <w:webHidden/>
              </w:rPr>
              <w:fldChar w:fldCharType="end"/>
            </w:r>
          </w:hyperlink>
        </w:p>
        <w:p w14:paraId="2FC1144E" w14:textId="4D9BB3BC" w:rsidR="00D31E2D" w:rsidRDefault="00D31E2D">
          <w:pPr>
            <w:pStyle w:val="31"/>
            <w:tabs>
              <w:tab w:val="right" w:leader="dot" w:pos="8494"/>
            </w:tabs>
            <w:rPr>
              <w:rFonts w:asciiTheme="minorHAnsi" w:eastAsiaTheme="minorEastAsia" w:hAnsiTheme="minorHAnsi"/>
              <w:noProof/>
              <w:szCs w:val="24"/>
              <w14:ligatures w14:val="standardContextual"/>
            </w:rPr>
          </w:pPr>
          <w:hyperlink w:anchor="_Toc225760645" w:history="1">
            <w:r w:rsidRPr="008D2D12">
              <w:rPr>
                <w:rStyle w:val="a7"/>
                <w:b/>
                <w:noProof/>
              </w:rPr>
              <w:t>（５）審査結果の公表</w:t>
            </w:r>
            <w:r>
              <w:rPr>
                <w:noProof/>
                <w:webHidden/>
              </w:rPr>
              <w:tab/>
            </w:r>
            <w:r>
              <w:rPr>
                <w:noProof/>
                <w:webHidden/>
              </w:rPr>
              <w:fldChar w:fldCharType="begin"/>
            </w:r>
            <w:r>
              <w:rPr>
                <w:noProof/>
                <w:webHidden/>
              </w:rPr>
              <w:instrText xml:space="preserve"> PAGEREF _Toc225760645 \h </w:instrText>
            </w:r>
            <w:r>
              <w:rPr>
                <w:noProof/>
                <w:webHidden/>
              </w:rPr>
            </w:r>
            <w:r>
              <w:rPr>
                <w:noProof/>
                <w:webHidden/>
              </w:rPr>
              <w:fldChar w:fldCharType="separate"/>
            </w:r>
            <w:r w:rsidR="002A007C">
              <w:rPr>
                <w:noProof/>
                <w:webHidden/>
              </w:rPr>
              <w:t>15</w:t>
            </w:r>
            <w:r>
              <w:rPr>
                <w:noProof/>
                <w:webHidden/>
              </w:rPr>
              <w:fldChar w:fldCharType="end"/>
            </w:r>
          </w:hyperlink>
        </w:p>
        <w:p w14:paraId="1D34B5E7" w14:textId="7D949CC8" w:rsidR="00D31E2D" w:rsidRDefault="00D31E2D">
          <w:pPr>
            <w:pStyle w:val="31"/>
            <w:tabs>
              <w:tab w:val="right" w:leader="dot" w:pos="8494"/>
            </w:tabs>
            <w:rPr>
              <w:rFonts w:asciiTheme="minorHAnsi" w:eastAsiaTheme="minorEastAsia" w:hAnsiTheme="minorHAnsi"/>
              <w:noProof/>
              <w:szCs w:val="24"/>
              <w14:ligatures w14:val="standardContextual"/>
            </w:rPr>
          </w:pPr>
          <w:hyperlink w:anchor="_Toc225760646" w:history="1">
            <w:r w:rsidRPr="008D2D12">
              <w:rPr>
                <w:rStyle w:val="a7"/>
                <w:b/>
                <w:noProof/>
              </w:rPr>
              <w:t>（６）事業者選定の中止及び特定事業選定の取消し</w:t>
            </w:r>
            <w:r>
              <w:rPr>
                <w:noProof/>
                <w:webHidden/>
              </w:rPr>
              <w:tab/>
            </w:r>
            <w:r>
              <w:rPr>
                <w:noProof/>
                <w:webHidden/>
              </w:rPr>
              <w:fldChar w:fldCharType="begin"/>
            </w:r>
            <w:r>
              <w:rPr>
                <w:noProof/>
                <w:webHidden/>
              </w:rPr>
              <w:instrText xml:space="preserve"> PAGEREF _Toc225760646 \h </w:instrText>
            </w:r>
            <w:r>
              <w:rPr>
                <w:noProof/>
                <w:webHidden/>
              </w:rPr>
            </w:r>
            <w:r>
              <w:rPr>
                <w:noProof/>
                <w:webHidden/>
              </w:rPr>
              <w:fldChar w:fldCharType="separate"/>
            </w:r>
            <w:r w:rsidR="002A007C">
              <w:rPr>
                <w:noProof/>
                <w:webHidden/>
              </w:rPr>
              <w:t>15</w:t>
            </w:r>
            <w:r>
              <w:rPr>
                <w:noProof/>
                <w:webHidden/>
              </w:rPr>
              <w:fldChar w:fldCharType="end"/>
            </w:r>
          </w:hyperlink>
        </w:p>
        <w:p w14:paraId="0A330FED" w14:textId="1009D6F2" w:rsidR="00D31E2D" w:rsidRDefault="00D31E2D">
          <w:pPr>
            <w:pStyle w:val="31"/>
            <w:tabs>
              <w:tab w:val="right" w:leader="dot" w:pos="8494"/>
            </w:tabs>
            <w:rPr>
              <w:rFonts w:asciiTheme="minorHAnsi" w:eastAsiaTheme="minorEastAsia" w:hAnsiTheme="minorHAnsi"/>
              <w:noProof/>
              <w:szCs w:val="24"/>
              <w14:ligatures w14:val="standardContextual"/>
            </w:rPr>
          </w:pPr>
          <w:hyperlink w:anchor="_Toc225760647" w:history="1">
            <w:r w:rsidRPr="008D2D12">
              <w:rPr>
                <w:rStyle w:val="a7"/>
                <w:b/>
                <w:noProof/>
              </w:rPr>
              <w:t>（７）著作権</w:t>
            </w:r>
            <w:r>
              <w:rPr>
                <w:noProof/>
                <w:webHidden/>
              </w:rPr>
              <w:tab/>
            </w:r>
            <w:r>
              <w:rPr>
                <w:noProof/>
                <w:webHidden/>
              </w:rPr>
              <w:fldChar w:fldCharType="begin"/>
            </w:r>
            <w:r>
              <w:rPr>
                <w:noProof/>
                <w:webHidden/>
              </w:rPr>
              <w:instrText xml:space="preserve"> PAGEREF _Toc225760647 \h </w:instrText>
            </w:r>
            <w:r>
              <w:rPr>
                <w:noProof/>
                <w:webHidden/>
              </w:rPr>
            </w:r>
            <w:r>
              <w:rPr>
                <w:noProof/>
                <w:webHidden/>
              </w:rPr>
              <w:fldChar w:fldCharType="separate"/>
            </w:r>
            <w:r w:rsidR="002A007C">
              <w:rPr>
                <w:noProof/>
                <w:webHidden/>
              </w:rPr>
              <w:t>15</w:t>
            </w:r>
            <w:r>
              <w:rPr>
                <w:noProof/>
                <w:webHidden/>
              </w:rPr>
              <w:fldChar w:fldCharType="end"/>
            </w:r>
          </w:hyperlink>
        </w:p>
        <w:p w14:paraId="63F6A2A1" w14:textId="48A20855" w:rsidR="00D31E2D" w:rsidRDefault="00D31E2D">
          <w:pPr>
            <w:pStyle w:val="31"/>
            <w:tabs>
              <w:tab w:val="right" w:leader="dot" w:pos="8494"/>
            </w:tabs>
            <w:rPr>
              <w:rFonts w:asciiTheme="minorHAnsi" w:eastAsiaTheme="minorEastAsia" w:hAnsiTheme="minorHAnsi"/>
              <w:noProof/>
              <w:szCs w:val="24"/>
              <w14:ligatures w14:val="standardContextual"/>
            </w:rPr>
          </w:pPr>
          <w:hyperlink w:anchor="_Toc225760648" w:history="1">
            <w:r w:rsidRPr="008D2D12">
              <w:rPr>
                <w:rStyle w:val="a7"/>
                <w:b/>
                <w:noProof/>
              </w:rPr>
              <w:t>（８）特許権等</w:t>
            </w:r>
            <w:r>
              <w:rPr>
                <w:noProof/>
                <w:webHidden/>
              </w:rPr>
              <w:tab/>
            </w:r>
            <w:r>
              <w:rPr>
                <w:noProof/>
                <w:webHidden/>
              </w:rPr>
              <w:fldChar w:fldCharType="begin"/>
            </w:r>
            <w:r>
              <w:rPr>
                <w:noProof/>
                <w:webHidden/>
              </w:rPr>
              <w:instrText xml:space="preserve"> PAGEREF _Toc225760648 \h </w:instrText>
            </w:r>
            <w:r>
              <w:rPr>
                <w:noProof/>
                <w:webHidden/>
              </w:rPr>
            </w:r>
            <w:r>
              <w:rPr>
                <w:noProof/>
                <w:webHidden/>
              </w:rPr>
              <w:fldChar w:fldCharType="separate"/>
            </w:r>
            <w:r w:rsidR="002A007C">
              <w:rPr>
                <w:noProof/>
                <w:webHidden/>
              </w:rPr>
              <w:t>15</w:t>
            </w:r>
            <w:r>
              <w:rPr>
                <w:noProof/>
                <w:webHidden/>
              </w:rPr>
              <w:fldChar w:fldCharType="end"/>
            </w:r>
          </w:hyperlink>
        </w:p>
        <w:p w14:paraId="07C9E8C9" w14:textId="5E17932E" w:rsidR="00D31E2D" w:rsidRDefault="00D31E2D">
          <w:pPr>
            <w:pStyle w:val="21"/>
            <w:tabs>
              <w:tab w:val="right" w:leader="dot" w:pos="8494"/>
            </w:tabs>
            <w:rPr>
              <w:rFonts w:asciiTheme="minorHAnsi" w:eastAsiaTheme="minorEastAsia" w:hAnsiTheme="minorHAnsi"/>
              <w:noProof/>
              <w:szCs w:val="24"/>
              <w14:ligatures w14:val="standardContextual"/>
            </w:rPr>
          </w:pPr>
          <w:hyperlink w:anchor="_Toc225760649" w:history="1">
            <w:r w:rsidRPr="008D2D12">
              <w:rPr>
                <w:rStyle w:val="a7"/>
                <w:b/>
                <w:noProof/>
              </w:rPr>
              <w:t>５　落札者決定後の手続き</w:t>
            </w:r>
            <w:r>
              <w:rPr>
                <w:noProof/>
                <w:webHidden/>
              </w:rPr>
              <w:tab/>
            </w:r>
            <w:r>
              <w:rPr>
                <w:noProof/>
                <w:webHidden/>
              </w:rPr>
              <w:fldChar w:fldCharType="begin"/>
            </w:r>
            <w:r>
              <w:rPr>
                <w:noProof/>
                <w:webHidden/>
              </w:rPr>
              <w:instrText xml:space="preserve"> PAGEREF _Toc225760649 \h </w:instrText>
            </w:r>
            <w:r>
              <w:rPr>
                <w:noProof/>
                <w:webHidden/>
              </w:rPr>
            </w:r>
            <w:r>
              <w:rPr>
                <w:noProof/>
                <w:webHidden/>
              </w:rPr>
              <w:fldChar w:fldCharType="separate"/>
            </w:r>
            <w:r w:rsidR="002A007C">
              <w:rPr>
                <w:noProof/>
                <w:webHidden/>
              </w:rPr>
              <w:t>15</w:t>
            </w:r>
            <w:r>
              <w:rPr>
                <w:noProof/>
                <w:webHidden/>
              </w:rPr>
              <w:fldChar w:fldCharType="end"/>
            </w:r>
          </w:hyperlink>
        </w:p>
        <w:p w14:paraId="67F428E1" w14:textId="559C779C" w:rsidR="00D31E2D" w:rsidRDefault="00D31E2D">
          <w:pPr>
            <w:pStyle w:val="31"/>
            <w:tabs>
              <w:tab w:val="right" w:leader="dot" w:pos="8494"/>
            </w:tabs>
            <w:rPr>
              <w:rFonts w:asciiTheme="minorHAnsi" w:eastAsiaTheme="minorEastAsia" w:hAnsiTheme="minorHAnsi"/>
              <w:noProof/>
              <w:szCs w:val="24"/>
              <w14:ligatures w14:val="standardContextual"/>
            </w:rPr>
          </w:pPr>
          <w:hyperlink w:anchor="_Toc225760650" w:history="1">
            <w:r w:rsidRPr="008D2D12">
              <w:rPr>
                <w:rStyle w:val="a7"/>
                <w:b/>
                <w:noProof/>
              </w:rPr>
              <w:t>（１）経済施策を一体的に講ずることによる安全保障の確保の推進に関する法律（経済安全保障推進法）に基づく届出及び審査への対応について</w:t>
            </w:r>
            <w:r>
              <w:rPr>
                <w:noProof/>
                <w:webHidden/>
              </w:rPr>
              <w:tab/>
            </w:r>
            <w:r>
              <w:rPr>
                <w:noProof/>
                <w:webHidden/>
              </w:rPr>
              <w:fldChar w:fldCharType="begin"/>
            </w:r>
            <w:r>
              <w:rPr>
                <w:noProof/>
                <w:webHidden/>
              </w:rPr>
              <w:instrText xml:space="preserve"> PAGEREF _Toc225760650 \h </w:instrText>
            </w:r>
            <w:r>
              <w:rPr>
                <w:noProof/>
                <w:webHidden/>
              </w:rPr>
            </w:r>
            <w:r>
              <w:rPr>
                <w:noProof/>
                <w:webHidden/>
              </w:rPr>
              <w:fldChar w:fldCharType="separate"/>
            </w:r>
            <w:r w:rsidR="002A007C">
              <w:rPr>
                <w:noProof/>
                <w:webHidden/>
              </w:rPr>
              <w:t>15</w:t>
            </w:r>
            <w:r>
              <w:rPr>
                <w:noProof/>
                <w:webHidden/>
              </w:rPr>
              <w:fldChar w:fldCharType="end"/>
            </w:r>
          </w:hyperlink>
        </w:p>
        <w:p w14:paraId="1CD132FB" w14:textId="5B5AE29E" w:rsidR="00D31E2D" w:rsidRDefault="00D31E2D">
          <w:pPr>
            <w:pStyle w:val="31"/>
            <w:tabs>
              <w:tab w:val="right" w:leader="dot" w:pos="8494"/>
            </w:tabs>
            <w:rPr>
              <w:rFonts w:asciiTheme="minorHAnsi" w:eastAsiaTheme="minorEastAsia" w:hAnsiTheme="minorHAnsi"/>
              <w:noProof/>
              <w:szCs w:val="24"/>
              <w14:ligatures w14:val="standardContextual"/>
            </w:rPr>
          </w:pPr>
          <w:hyperlink w:anchor="_Toc225760651" w:history="1">
            <w:r w:rsidRPr="008D2D12">
              <w:rPr>
                <w:rStyle w:val="a7"/>
                <w:b/>
                <w:noProof/>
              </w:rPr>
              <w:t>（２）基本協定の締結</w:t>
            </w:r>
            <w:r>
              <w:rPr>
                <w:noProof/>
                <w:webHidden/>
              </w:rPr>
              <w:tab/>
            </w:r>
            <w:r>
              <w:rPr>
                <w:noProof/>
                <w:webHidden/>
              </w:rPr>
              <w:fldChar w:fldCharType="begin"/>
            </w:r>
            <w:r>
              <w:rPr>
                <w:noProof/>
                <w:webHidden/>
              </w:rPr>
              <w:instrText xml:space="preserve"> PAGEREF _Toc225760651 \h </w:instrText>
            </w:r>
            <w:r>
              <w:rPr>
                <w:noProof/>
                <w:webHidden/>
              </w:rPr>
            </w:r>
            <w:r>
              <w:rPr>
                <w:noProof/>
                <w:webHidden/>
              </w:rPr>
              <w:fldChar w:fldCharType="separate"/>
            </w:r>
            <w:r w:rsidR="002A007C">
              <w:rPr>
                <w:noProof/>
                <w:webHidden/>
              </w:rPr>
              <w:t>16</w:t>
            </w:r>
            <w:r>
              <w:rPr>
                <w:noProof/>
                <w:webHidden/>
              </w:rPr>
              <w:fldChar w:fldCharType="end"/>
            </w:r>
          </w:hyperlink>
        </w:p>
        <w:p w14:paraId="209D8899" w14:textId="541BF885" w:rsidR="00D31E2D" w:rsidRDefault="00D31E2D">
          <w:pPr>
            <w:pStyle w:val="31"/>
            <w:tabs>
              <w:tab w:val="right" w:leader="dot" w:pos="8494"/>
            </w:tabs>
            <w:rPr>
              <w:rFonts w:asciiTheme="minorHAnsi" w:eastAsiaTheme="minorEastAsia" w:hAnsiTheme="minorHAnsi"/>
              <w:noProof/>
              <w:szCs w:val="24"/>
              <w14:ligatures w14:val="standardContextual"/>
            </w:rPr>
          </w:pPr>
          <w:hyperlink w:anchor="_Toc225760652" w:history="1">
            <w:r w:rsidRPr="008D2D12">
              <w:rPr>
                <w:rStyle w:val="a7"/>
                <w:b/>
                <w:noProof/>
              </w:rPr>
              <w:t>（３）ＳＰＣの設立</w:t>
            </w:r>
            <w:r>
              <w:rPr>
                <w:noProof/>
                <w:webHidden/>
              </w:rPr>
              <w:tab/>
            </w:r>
            <w:r>
              <w:rPr>
                <w:noProof/>
                <w:webHidden/>
              </w:rPr>
              <w:fldChar w:fldCharType="begin"/>
            </w:r>
            <w:r>
              <w:rPr>
                <w:noProof/>
                <w:webHidden/>
              </w:rPr>
              <w:instrText xml:space="preserve"> PAGEREF _Toc225760652 \h </w:instrText>
            </w:r>
            <w:r>
              <w:rPr>
                <w:noProof/>
                <w:webHidden/>
              </w:rPr>
            </w:r>
            <w:r>
              <w:rPr>
                <w:noProof/>
                <w:webHidden/>
              </w:rPr>
              <w:fldChar w:fldCharType="separate"/>
            </w:r>
            <w:r w:rsidR="002A007C">
              <w:rPr>
                <w:noProof/>
                <w:webHidden/>
              </w:rPr>
              <w:t>16</w:t>
            </w:r>
            <w:r>
              <w:rPr>
                <w:noProof/>
                <w:webHidden/>
              </w:rPr>
              <w:fldChar w:fldCharType="end"/>
            </w:r>
          </w:hyperlink>
        </w:p>
        <w:p w14:paraId="568E1F03" w14:textId="0FD540E0" w:rsidR="00D31E2D" w:rsidRDefault="00D31E2D">
          <w:pPr>
            <w:pStyle w:val="31"/>
            <w:tabs>
              <w:tab w:val="right" w:leader="dot" w:pos="8494"/>
            </w:tabs>
            <w:rPr>
              <w:rFonts w:asciiTheme="minorHAnsi" w:eastAsiaTheme="minorEastAsia" w:hAnsiTheme="minorHAnsi"/>
              <w:noProof/>
              <w:szCs w:val="24"/>
              <w14:ligatures w14:val="standardContextual"/>
            </w:rPr>
          </w:pPr>
          <w:hyperlink w:anchor="_Toc225760653" w:history="1">
            <w:r w:rsidRPr="008D2D12">
              <w:rPr>
                <w:rStyle w:val="a7"/>
                <w:b/>
                <w:noProof/>
              </w:rPr>
              <w:t>（４）落札者による事業準備行為</w:t>
            </w:r>
            <w:r>
              <w:rPr>
                <w:noProof/>
                <w:webHidden/>
              </w:rPr>
              <w:tab/>
            </w:r>
            <w:r>
              <w:rPr>
                <w:noProof/>
                <w:webHidden/>
              </w:rPr>
              <w:fldChar w:fldCharType="begin"/>
            </w:r>
            <w:r>
              <w:rPr>
                <w:noProof/>
                <w:webHidden/>
              </w:rPr>
              <w:instrText xml:space="preserve"> PAGEREF _Toc225760653 \h </w:instrText>
            </w:r>
            <w:r>
              <w:rPr>
                <w:noProof/>
                <w:webHidden/>
              </w:rPr>
            </w:r>
            <w:r>
              <w:rPr>
                <w:noProof/>
                <w:webHidden/>
              </w:rPr>
              <w:fldChar w:fldCharType="separate"/>
            </w:r>
            <w:r w:rsidR="002A007C">
              <w:rPr>
                <w:noProof/>
                <w:webHidden/>
              </w:rPr>
              <w:t>17</w:t>
            </w:r>
            <w:r>
              <w:rPr>
                <w:noProof/>
                <w:webHidden/>
              </w:rPr>
              <w:fldChar w:fldCharType="end"/>
            </w:r>
          </w:hyperlink>
        </w:p>
        <w:p w14:paraId="2548903B" w14:textId="75E08697" w:rsidR="00D31E2D" w:rsidRDefault="00D31E2D">
          <w:pPr>
            <w:pStyle w:val="31"/>
            <w:tabs>
              <w:tab w:val="right" w:leader="dot" w:pos="8494"/>
            </w:tabs>
            <w:rPr>
              <w:rFonts w:asciiTheme="minorHAnsi" w:eastAsiaTheme="minorEastAsia" w:hAnsiTheme="minorHAnsi"/>
              <w:noProof/>
              <w:szCs w:val="24"/>
              <w14:ligatures w14:val="standardContextual"/>
            </w:rPr>
          </w:pPr>
          <w:hyperlink w:anchor="_Toc225760654" w:history="1">
            <w:r w:rsidRPr="008D2D12">
              <w:rPr>
                <w:rStyle w:val="a7"/>
                <w:b/>
                <w:noProof/>
              </w:rPr>
              <w:t>（５）事業契約の締結</w:t>
            </w:r>
            <w:r>
              <w:rPr>
                <w:noProof/>
                <w:webHidden/>
              </w:rPr>
              <w:tab/>
            </w:r>
            <w:r>
              <w:rPr>
                <w:noProof/>
                <w:webHidden/>
              </w:rPr>
              <w:fldChar w:fldCharType="begin"/>
            </w:r>
            <w:r>
              <w:rPr>
                <w:noProof/>
                <w:webHidden/>
              </w:rPr>
              <w:instrText xml:space="preserve"> PAGEREF _Toc225760654 \h </w:instrText>
            </w:r>
            <w:r>
              <w:rPr>
                <w:noProof/>
                <w:webHidden/>
              </w:rPr>
            </w:r>
            <w:r>
              <w:rPr>
                <w:noProof/>
                <w:webHidden/>
              </w:rPr>
              <w:fldChar w:fldCharType="separate"/>
            </w:r>
            <w:r w:rsidR="002A007C">
              <w:rPr>
                <w:noProof/>
                <w:webHidden/>
              </w:rPr>
              <w:t>17</w:t>
            </w:r>
            <w:r>
              <w:rPr>
                <w:noProof/>
                <w:webHidden/>
              </w:rPr>
              <w:fldChar w:fldCharType="end"/>
            </w:r>
          </w:hyperlink>
        </w:p>
        <w:p w14:paraId="6BD1EE9D" w14:textId="0B5198CD" w:rsidR="00D31E2D" w:rsidRDefault="00D31E2D">
          <w:pPr>
            <w:pStyle w:val="11"/>
            <w:tabs>
              <w:tab w:val="right" w:leader="dot" w:pos="8494"/>
            </w:tabs>
            <w:rPr>
              <w:rFonts w:asciiTheme="minorHAnsi" w:eastAsiaTheme="minorEastAsia" w:hAnsiTheme="minorHAnsi"/>
              <w:noProof/>
              <w:szCs w:val="24"/>
              <w14:ligatures w14:val="standardContextual"/>
            </w:rPr>
          </w:pPr>
          <w:hyperlink w:anchor="_Toc225760655" w:history="1">
            <w:r w:rsidRPr="008D2D12">
              <w:rPr>
                <w:rStyle w:val="a7"/>
                <w:b/>
                <w:noProof/>
              </w:rPr>
              <w:t>第４　事業者の責任の明確化等事業の適正かつ確実な実施の確保に関する事項</w:t>
            </w:r>
            <w:r>
              <w:rPr>
                <w:noProof/>
                <w:webHidden/>
              </w:rPr>
              <w:tab/>
            </w:r>
            <w:r>
              <w:rPr>
                <w:noProof/>
                <w:webHidden/>
              </w:rPr>
              <w:fldChar w:fldCharType="begin"/>
            </w:r>
            <w:r>
              <w:rPr>
                <w:noProof/>
                <w:webHidden/>
              </w:rPr>
              <w:instrText xml:space="preserve"> PAGEREF _Toc225760655 \h </w:instrText>
            </w:r>
            <w:r>
              <w:rPr>
                <w:noProof/>
                <w:webHidden/>
              </w:rPr>
            </w:r>
            <w:r>
              <w:rPr>
                <w:noProof/>
                <w:webHidden/>
              </w:rPr>
              <w:fldChar w:fldCharType="separate"/>
            </w:r>
            <w:r w:rsidR="002A007C">
              <w:rPr>
                <w:noProof/>
                <w:webHidden/>
              </w:rPr>
              <w:t>18</w:t>
            </w:r>
            <w:r>
              <w:rPr>
                <w:noProof/>
                <w:webHidden/>
              </w:rPr>
              <w:fldChar w:fldCharType="end"/>
            </w:r>
          </w:hyperlink>
        </w:p>
        <w:p w14:paraId="6FBBEC4D" w14:textId="73161EF9" w:rsidR="00D31E2D" w:rsidRDefault="00D31E2D">
          <w:pPr>
            <w:pStyle w:val="21"/>
            <w:tabs>
              <w:tab w:val="right" w:leader="dot" w:pos="8494"/>
            </w:tabs>
            <w:rPr>
              <w:rFonts w:asciiTheme="minorHAnsi" w:eastAsiaTheme="minorEastAsia" w:hAnsiTheme="minorHAnsi"/>
              <w:noProof/>
              <w:szCs w:val="24"/>
              <w14:ligatures w14:val="standardContextual"/>
            </w:rPr>
          </w:pPr>
          <w:hyperlink w:anchor="_Toc225760656" w:history="1">
            <w:r w:rsidRPr="008D2D12">
              <w:rPr>
                <w:rStyle w:val="a7"/>
                <w:b/>
                <w:noProof/>
              </w:rPr>
              <w:t>１　リスク分担の基本的な考え方</w:t>
            </w:r>
            <w:r>
              <w:rPr>
                <w:noProof/>
                <w:webHidden/>
              </w:rPr>
              <w:tab/>
            </w:r>
            <w:r>
              <w:rPr>
                <w:noProof/>
                <w:webHidden/>
              </w:rPr>
              <w:fldChar w:fldCharType="begin"/>
            </w:r>
            <w:r>
              <w:rPr>
                <w:noProof/>
                <w:webHidden/>
              </w:rPr>
              <w:instrText xml:space="preserve"> PAGEREF _Toc225760656 \h </w:instrText>
            </w:r>
            <w:r>
              <w:rPr>
                <w:noProof/>
                <w:webHidden/>
              </w:rPr>
            </w:r>
            <w:r>
              <w:rPr>
                <w:noProof/>
                <w:webHidden/>
              </w:rPr>
              <w:fldChar w:fldCharType="separate"/>
            </w:r>
            <w:r w:rsidR="002A007C">
              <w:rPr>
                <w:noProof/>
                <w:webHidden/>
              </w:rPr>
              <w:t>18</w:t>
            </w:r>
            <w:r>
              <w:rPr>
                <w:noProof/>
                <w:webHidden/>
              </w:rPr>
              <w:fldChar w:fldCharType="end"/>
            </w:r>
          </w:hyperlink>
        </w:p>
        <w:p w14:paraId="17653C23" w14:textId="06B1247E" w:rsidR="00D31E2D" w:rsidRDefault="00D31E2D">
          <w:pPr>
            <w:pStyle w:val="21"/>
            <w:tabs>
              <w:tab w:val="right" w:leader="dot" w:pos="8494"/>
            </w:tabs>
            <w:rPr>
              <w:rFonts w:asciiTheme="minorHAnsi" w:eastAsiaTheme="minorEastAsia" w:hAnsiTheme="minorHAnsi"/>
              <w:noProof/>
              <w:szCs w:val="24"/>
              <w14:ligatures w14:val="standardContextual"/>
            </w:rPr>
          </w:pPr>
          <w:hyperlink w:anchor="_Toc225760657" w:history="1">
            <w:r w:rsidRPr="008D2D12">
              <w:rPr>
                <w:rStyle w:val="a7"/>
                <w:b/>
                <w:noProof/>
              </w:rPr>
              <w:t>２　本事業における要求水準</w:t>
            </w:r>
            <w:r>
              <w:rPr>
                <w:noProof/>
                <w:webHidden/>
              </w:rPr>
              <w:tab/>
            </w:r>
            <w:r>
              <w:rPr>
                <w:noProof/>
                <w:webHidden/>
              </w:rPr>
              <w:fldChar w:fldCharType="begin"/>
            </w:r>
            <w:r>
              <w:rPr>
                <w:noProof/>
                <w:webHidden/>
              </w:rPr>
              <w:instrText xml:space="preserve"> PAGEREF _Toc225760657 \h </w:instrText>
            </w:r>
            <w:r>
              <w:rPr>
                <w:noProof/>
                <w:webHidden/>
              </w:rPr>
            </w:r>
            <w:r>
              <w:rPr>
                <w:noProof/>
                <w:webHidden/>
              </w:rPr>
              <w:fldChar w:fldCharType="separate"/>
            </w:r>
            <w:r w:rsidR="002A007C">
              <w:rPr>
                <w:noProof/>
                <w:webHidden/>
              </w:rPr>
              <w:t>18</w:t>
            </w:r>
            <w:r>
              <w:rPr>
                <w:noProof/>
                <w:webHidden/>
              </w:rPr>
              <w:fldChar w:fldCharType="end"/>
            </w:r>
          </w:hyperlink>
        </w:p>
        <w:p w14:paraId="21C0CF6D" w14:textId="0B50E2AD" w:rsidR="00D31E2D" w:rsidRDefault="00D31E2D">
          <w:pPr>
            <w:pStyle w:val="21"/>
            <w:tabs>
              <w:tab w:val="right" w:leader="dot" w:pos="8494"/>
            </w:tabs>
            <w:rPr>
              <w:rFonts w:asciiTheme="minorHAnsi" w:eastAsiaTheme="minorEastAsia" w:hAnsiTheme="minorHAnsi"/>
              <w:noProof/>
              <w:szCs w:val="24"/>
              <w14:ligatures w14:val="standardContextual"/>
            </w:rPr>
          </w:pPr>
          <w:hyperlink w:anchor="_Toc225760658" w:history="1">
            <w:r w:rsidRPr="008D2D12">
              <w:rPr>
                <w:rStyle w:val="a7"/>
                <w:b/>
                <w:noProof/>
              </w:rPr>
              <w:t>３　事業者の責任の履行に関する事項</w:t>
            </w:r>
            <w:r>
              <w:rPr>
                <w:noProof/>
                <w:webHidden/>
              </w:rPr>
              <w:tab/>
            </w:r>
            <w:r>
              <w:rPr>
                <w:noProof/>
                <w:webHidden/>
              </w:rPr>
              <w:fldChar w:fldCharType="begin"/>
            </w:r>
            <w:r>
              <w:rPr>
                <w:noProof/>
                <w:webHidden/>
              </w:rPr>
              <w:instrText xml:space="preserve"> PAGEREF _Toc225760658 \h </w:instrText>
            </w:r>
            <w:r>
              <w:rPr>
                <w:noProof/>
                <w:webHidden/>
              </w:rPr>
            </w:r>
            <w:r>
              <w:rPr>
                <w:noProof/>
                <w:webHidden/>
              </w:rPr>
              <w:fldChar w:fldCharType="separate"/>
            </w:r>
            <w:r w:rsidR="002A007C">
              <w:rPr>
                <w:noProof/>
                <w:webHidden/>
              </w:rPr>
              <w:t>18</w:t>
            </w:r>
            <w:r>
              <w:rPr>
                <w:noProof/>
                <w:webHidden/>
              </w:rPr>
              <w:fldChar w:fldCharType="end"/>
            </w:r>
          </w:hyperlink>
        </w:p>
        <w:p w14:paraId="7CE251B9" w14:textId="692ECB7D" w:rsidR="00D31E2D" w:rsidRDefault="00D31E2D">
          <w:pPr>
            <w:pStyle w:val="31"/>
            <w:tabs>
              <w:tab w:val="right" w:leader="dot" w:pos="8494"/>
            </w:tabs>
            <w:rPr>
              <w:rFonts w:asciiTheme="minorHAnsi" w:eastAsiaTheme="minorEastAsia" w:hAnsiTheme="minorHAnsi"/>
              <w:noProof/>
              <w:szCs w:val="24"/>
              <w14:ligatures w14:val="standardContextual"/>
            </w:rPr>
          </w:pPr>
          <w:hyperlink w:anchor="_Toc225760659" w:history="1">
            <w:r w:rsidRPr="008D2D12">
              <w:rPr>
                <w:rStyle w:val="a7"/>
                <w:b/>
                <w:noProof/>
              </w:rPr>
              <w:t>（１）入札保証金</w:t>
            </w:r>
            <w:r>
              <w:rPr>
                <w:noProof/>
                <w:webHidden/>
              </w:rPr>
              <w:tab/>
            </w:r>
            <w:r>
              <w:rPr>
                <w:noProof/>
                <w:webHidden/>
              </w:rPr>
              <w:fldChar w:fldCharType="begin"/>
            </w:r>
            <w:r>
              <w:rPr>
                <w:noProof/>
                <w:webHidden/>
              </w:rPr>
              <w:instrText xml:space="preserve"> PAGEREF _Toc225760659 \h </w:instrText>
            </w:r>
            <w:r>
              <w:rPr>
                <w:noProof/>
                <w:webHidden/>
              </w:rPr>
            </w:r>
            <w:r>
              <w:rPr>
                <w:noProof/>
                <w:webHidden/>
              </w:rPr>
              <w:fldChar w:fldCharType="separate"/>
            </w:r>
            <w:r w:rsidR="002A007C">
              <w:rPr>
                <w:noProof/>
                <w:webHidden/>
              </w:rPr>
              <w:t>18</w:t>
            </w:r>
            <w:r>
              <w:rPr>
                <w:noProof/>
                <w:webHidden/>
              </w:rPr>
              <w:fldChar w:fldCharType="end"/>
            </w:r>
          </w:hyperlink>
        </w:p>
        <w:p w14:paraId="11663134" w14:textId="4001621E" w:rsidR="00D31E2D" w:rsidRDefault="00D31E2D">
          <w:pPr>
            <w:pStyle w:val="31"/>
            <w:tabs>
              <w:tab w:val="right" w:leader="dot" w:pos="8494"/>
            </w:tabs>
            <w:rPr>
              <w:rFonts w:asciiTheme="minorHAnsi" w:eastAsiaTheme="minorEastAsia" w:hAnsiTheme="minorHAnsi"/>
              <w:noProof/>
              <w:szCs w:val="24"/>
              <w14:ligatures w14:val="standardContextual"/>
            </w:rPr>
          </w:pPr>
          <w:hyperlink w:anchor="_Toc225760660" w:history="1">
            <w:r w:rsidRPr="008D2D12">
              <w:rPr>
                <w:rStyle w:val="a7"/>
                <w:b/>
                <w:noProof/>
              </w:rPr>
              <w:t>（２）契約保証金の納付等</w:t>
            </w:r>
            <w:r>
              <w:rPr>
                <w:noProof/>
                <w:webHidden/>
              </w:rPr>
              <w:tab/>
            </w:r>
            <w:r>
              <w:rPr>
                <w:noProof/>
                <w:webHidden/>
              </w:rPr>
              <w:fldChar w:fldCharType="begin"/>
            </w:r>
            <w:r>
              <w:rPr>
                <w:noProof/>
                <w:webHidden/>
              </w:rPr>
              <w:instrText xml:space="preserve"> PAGEREF _Toc225760660 \h </w:instrText>
            </w:r>
            <w:r>
              <w:rPr>
                <w:noProof/>
                <w:webHidden/>
              </w:rPr>
            </w:r>
            <w:r>
              <w:rPr>
                <w:noProof/>
                <w:webHidden/>
              </w:rPr>
              <w:fldChar w:fldCharType="separate"/>
            </w:r>
            <w:r w:rsidR="002A007C">
              <w:rPr>
                <w:noProof/>
                <w:webHidden/>
              </w:rPr>
              <w:t>18</w:t>
            </w:r>
            <w:r>
              <w:rPr>
                <w:noProof/>
                <w:webHidden/>
              </w:rPr>
              <w:fldChar w:fldCharType="end"/>
            </w:r>
          </w:hyperlink>
        </w:p>
        <w:p w14:paraId="187A4945" w14:textId="64B193F7" w:rsidR="00D31E2D" w:rsidRDefault="00D31E2D">
          <w:pPr>
            <w:pStyle w:val="21"/>
            <w:tabs>
              <w:tab w:val="right" w:leader="dot" w:pos="8494"/>
            </w:tabs>
            <w:rPr>
              <w:rFonts w:asciiTheme="minorHAnsi" w:eastAsiaTheme="minorEastAsia" w:hAnsiTheme="minorHAnsi"/>
              <w:noProof/>
              <w:szCs w:val="24"/>
              <w14:ligatures w14:val="standardContextual"/>
            </w:rPr>
          </w:pPr>
          <w:hyperlink w:anchor="_Toc225760661" w:history="1">
            <w:r w:rsidRPr="008D2D12">
              <w:rPr>
                <w:rStyle w:val="a7"/>
                <w:b/>
                <w:noProof/>
              </w:rPr>
              <w:t>４　事業の実施状況の監視及び改善要求措置</w:t>
            </w:r>
            <w:r>
              <w:rPr>
                <w:noProof/>
                <w:webHidden/>
              </w:rPr>
              <w:tab/>
            </w:r>
            <w:r>
              <w:rPr>
                <w:noProof/>
                <w:webHidden/>
              </w:rPr>
              <w:fldChar w:fldCharType="begin"/>
            </w:r>
            <w:r>
              <w:rPr>
                <w:noProof/>
                <w:webHidden/>
              </w:rPr>
              <w:instrText xml:space="preserve"> PAGEREF _Toc225760661 \h </w:instrText>
            </w:r>
            <w:r>
              <w:rPr>
                <w:noProof/>
                <w:webHidden/>
              </w:rPr>
            </w:r>
            <w:r>
              <w:rPr>
                <w:noProof/>
                <w:webHidden/>
              </w:rPr>
              <w:fldChar w:fldCharType="separate"/>
            </w:r>
            <w:r w:rsidR="002A007C">
              <w:rPr>
                <w:noProof/>
                <w:webHidden/>
              </w:rPr>
              <w:t>18</w:t>
            </w:r>
            <w:r>
              <w:rPr>
                <w:noProof/>
                <w:webHidden/>
              </w:rPr>
              <w:fldChar w:fldCharType="end"/>
            </w:r>
          </w:hyperlink>
        </w:p>
        <w:p w14:paraId="2659AA71" w14:textId="3A6E764A" w:rsidR="00D31E2D" w:rsidRDefault="00D31E2D">
          <w:pPr>
            <w:pStyle w:val="21"/>
            <w:tabs>
              <w:tab w:val="right" w:leader="dot" w:pos="8494"/>
            </w:tabs>
            <w:rPr>
              <w:rFonts w:asciiTheme="minorHAnsi" w:eastAsiaTheme="minorEastAsia" w:hAnsiTheme="minorHAnsi"/>
              <w:noProof/>
              <w:szCs w:val="24"/>
              <w14:ligatures w14:val="standardContextual"/>
            </w:rPr>
          </w:pPr>
          <w:hyperlink w:anchor="_Toc225760662" w:history="1">
            <w:r w:rsidRPr="008D2D12">
              <w:rPr>
                <w:rStyle w:val="a7"/>
                <w:b/>
                <w:noProof/>
              </w:rPr>
              <w:t>５　業務の履行の検査等</w:t>
            </w:r>
            <w:r>
              <w:rPr>
                <w:noProof/>
                <w:webHidden/>
              </w:rPr>
              <w:tab/>
            </w:r>
            <w:r>
              <w:rPr>
                <w:noProof/>
                <w:webHidden/>
              </w:rPr>
              <w:fldChar w:fldCharType="begin"/>
            </w:r>
            <w:r>
              <w:rPr>
                <w:noProof/>
                <w:webHidden/>
              </w:rPr>
              <w:instrText xml:space="preserve"> PAGEREF _Toc225760662 \h </w:instrText>
            </w:r>
            <w:r>
              <w:rPr>
                <w:noProof/>
                <w:webHidden/>
              </w:rPr>
            </w:r>
            <w:r>
              <w:rPr>
                <w:noProof/>
                <w:webHidden/>
              </w:rPr>
              <w:fldChar w:fldCharType="separate"/>
            </w:r>
            <w:r w:rsidR="002A007C">
              <w:rPr>
                <w:noProof/>
                <w:webHidden/>
              </w:rPr>
              <w:t>19</w:t>
            </w:r>
            <w:r>
              <w:rPr>
                <w:noProof/>
                <w:webHidden/>
              </w:rPr>
              <w:fldChar w:fldCharType="end"/>
            </w:r>
          </w:hyperlink>
        </w:p>
        <w:p w14:paraId="58EC8ABD" w14:textId="74906C33" w:rsidR="00D31E2D" w:rsidRDefault="00D31E2D">
          <w:pPr>
            <w:pStyle w:val="31"/>
            <w:tabs>
              <w:tab w:val="right" w:leader="dot" w:pos="8494"/>
            </w:tabs>
            <w:rPr>
              <w:rFonts w:asciiTheme="minorHAnsi" w:eastAsiaTheme="minorEastAsia" w:hAnsiTheme="minorHAnsi"/>
              <w:noProof/>
              <w:szCs w:val="24"/>
              <w14:ligatures w14:val="standardContextual"/>
            </w:rPr>
          </w:pPr>
          <w:hyperlink w:anchor="_Toc225760663" w:history="1">
            <w:r w:rsidRPr="008D2D12">
              <w:rPr>
                <w:rStyle w:val="a7"/>
                <w:b/>
                <w:noProof/>
              </w:rPr>
              <w:t>（１）設計・施工業務の完成検査</w:t>
            </w:r>
            <w:r>
              <w:rPr>
                <w:noProof/>
                <w:webHidden/>
              </w:rPr>
              <w:tab/>
            </w:r>
            <w:r>
              <w:rPr>
                <w:noProof/>
                <w:webHidden/>
              </w:rPr>
              <w:fldChar w:fldCharType="begin"/>
            </w:r>
            <w:r>
              <w:rPr>
                <w:noProof/>
                <w:webHidden/>
              </w:rPr>
              <w:instrText xml:space="preserve"> PAGEREF _Toc225760663 \h </w:instrText>
            </w:r>
            <w:r>
              <w:rPr>
                <w:noProof/>
                <w:webHidden/>
              </w:rPr>
            </w:r>
            <w:r>
              <w:rPr>
                <w:noProof/>
                <w:webHidden/>
              </w:rPr>
              <w:fldChar w:fldCharType="separate"/>
            </w:r>
            <w:r w:rsidR="002A007C">
              <w:rPr>
                <w:noProof/>
                <w:webHidden/>
              </w:rPr>
              <w:t>19</w:t>
            </w:r>
            <w:r>
              <w:rPr>
                <w:noProof/>
                <w:webHidden/>
              </w:rPr>
              <w:fldChar w:fldCharType="end"/>
            </w:r>
          </w:hyperlink>
        </w:p>
        <w:p w14:paraId="05935EC3" w14:textId="3AFBD970" w:rsidR="00D31E2D" w:rsidRDefault="00D31E2D">
          <w:pPr>
            <w:pStyle w:val="31"/>
            <w:tabs>
              <w:tab w:val="right" w:leader="dot" w:pos="8494"/>
            </w:tabs>
            <w:rPr>
              <w:rFonts w:asciiTheme="minorHAnsi" w:eastAsiaTheme="minorEastAsia" w:hAnsiTheme="minorHAnsi"/>
              <w:noProof/>
              <w:szCs w:val="24"/>
              <w14:ligatures w14:val="standardContextual"/>
            </w:rPr>
          </w:pPr>
          <w:hyperlink w:anchor="_Toc225760664" w:history="1">
            <w:r w:rsidRPr="008D2D12">
              <w:rPr>
                <w:rStyle w:val="a7"/>
                <w:b/>
                <w:noProof/>
              </w:rPr>
              <w:t>（２）維持管理業務の検査</w:t>
            </w:r>
            <w:r>
              <w:rPr>
                <w:noProof/>
                <w:webHidden/>
              </w:rPr>
              <w:tab/>
            </w:r>
            <w:r>
              <w:rPr>
                <w:noProof/>
                <w:webHidden/>
              </w:rPr>
              <w:fldChar w:fldCharType="begin"/>
            </w:r>
            <w:r>
              <w:rPr>
                <w:noProof/>
                <w:webHidden/>
              </w:rPr>
              <w:instrText xml:space="preserve"> PAGEREF _Toc225760664 \h </w:instrText>
            </w:r>
            <w:r>
              <w:rPr>
                <w:noProof/>
                <w:webHidden/>
              </w:rPr>
            </w:r>
            <w:r>
              <w:rPr>
                <w:noProof/>
                <w:webHidden/>
              </w:rPr>
              <w:fldChar w:fldCharType="separate"/>
            </w:r>
            <w:r w:rsidR="002A007C">
              <w:rPr>
                <w:noProof/>
                <w:webHidden/>
              </w:rPr>
              <w:t>19</w:t>
            </w:r>
            <w:r>
              <w:rPr>
                <w:noProof/>
                <w:webHidden/>
              </w:rPr>
              <w:fldChar w:fldCharType="end"/>
            </w:r>
          </w:hyperlink>
        </w:p>
        <w:p w14:paraId="01A71A1D" w14:textId="7F707865" w:rsidR="00D31E2D" w:rsidRDefault="00D31E2D">
          <w:pPr>
            <w:pStyle w:val="21"/>
            <w:tabs>
              <w:tab w:val="right" w:leader="dot" w:pos="8494"/>
            </w:tabs>
            <w:rPr>
              <w:rFonts w:asciiTheme="minorHAnsi" w:eastAsiaTheme="minorEastAsia" w:hAnsiTheme="minorHAnsi"/>
              <w:noProof/>
              <w:szCs w:val="24"/>
              <w14:ligatures w14:val="standardContextual"/>
            </w:rPr>
          </w:pPr>
          <w:hyperlink w:anchor="_Toc225760665" w:history="1">
            <w:r w:rsidRPr="008D2D12">
              <w:rPr>
                <w:rStyle w:val="a7"/>
                <w:b/>
                <w:noProof/>
              </w:rPr>
              <w:t>６　ＳＰＣにおける事業者の権利義務等に関する制限及び手続き</w:t>
            </w:r>
            <w:r>
              <w:rPr>
                <w:noProof/>
                <w:webHidden/>
              </w:rPr>
              <w:tab/>
            </w:r>
            <w:r>
              <w:rPr>
                <w:noProof/>
                <w:webHidden/>
              </w:rPr>
              <w:fldChar w:fldCharType="begin"/>
            </w:r>
            <w:r>
              <w:rPr>
                <w:noProof/>
                <w:webHidden/>
              </w:rPr>
              <w:instrText xml:space="preserve"> PAGEREF _Toc225760665 \h </w:instrText>
            </w:r>
            <w:r>
              <w:rPr>
                <w:noProof/>
                <w:webHidden/>
              </w:rPr>
            </w:r>
            <w:r>
              <w:rPr>
                <w:noProof/>
                <w:webHidden/>
              </w:rPr>
              <w:fldChar w:fldCharType="separate"/>
            </w:r>
            <w:r w:rsidR="002A007C">
              <w:rPr>
                <w:noProof/>
                <w:webHidden/>
              </w:rPr>
              <w:t>19</w:t>
            </w:r>
            <w:r>
              <w:rPr>
                <w:noProof/>
                <w:webHidden/>
              </w:rPr>
              <w:fldChar w:fldCharType="end"/>
            </w:r>
          </w:hyperlink>
        </w:p>
        <w:p w14:paraId="02A171A7" w14:textId="40797F07" w:rsidR="00D31E2D" w:rsidRDefault="00D31E2D">
          <w:pPr>
            <w:pStyle w:val="31"/>
            <w:tabs>
              <w:tab w:val="right" w:leader="dot" w:pos="8494"/>
            </w:tabs>
            <w:rPr>
              <w:rFonts w:asciiTheme="minorHAnsi" w:eastAsiaTheme="minorEastAsia" w:hAnsiTheme="minorHAnsi"/>
              <w:noProof/>
              <w:szCs w:val="24"/>
              <w14:ligatures w14:val="standardContextual"/>
            </w:rPr>
          </w:pPr>
          <w:hyperlink w:anchor="_Toc225760666" w:history="1">
            <w:r w:rsidRPr="008D2D12">
              <w:rPr>
                <w:rStyle w:val="a7"/>
                <w:b/>
                <w:noProof/>
              </w:rPr>
              <w:t>（１）事業者の株式の新規発行及び処分</w:t>
            </w:r>
            <w:r>
              <w:rPr>
                <w:noProof/>
                <w:webHidden/>
              </w:rPr>
              <w:tab/>
            </w:r>
            <w:r>
              <w:rPr>
                <w:noProof/>
                <w:webHidden/>
              </w:rPr>
              <w:fldChar w:fldCharType="begin"/>
            </w:r>
            <w:r>
              <w:rPr>
                <w:noProof/>
                <w:webHidden/>
              </w:rPr>
              <w:instrText xml:space="preserve"> PAGEREF _Toc225760666 \h </w:instrText>
            </w:r>
            <w:r>
              <w:rPr>
                <w:noProof/>
                <w:webHidden/>
              </w:rPr>
            </w:r>
            <w:r>
              <w:rPr>
                <w:noProof/>
                <w:webHidden/>
              </w:rPr>
              <w:fldChar w:fldCharType="separate"/>
            </w:r>
            <w:r w:rsidR="002A007C">
              <w:rPr>
                <w:noProof/>
                <w:webHidden/>
              </w:rPr>
              <w:t>19</w:t>
            </w:r>
            <w:r>
              <w:rPr>
                <w:noProof/>
                <w:webHidden/>
              </w:rPr>
              <w:fldChar w:fldCharType="end"/>
            </w:r>
          </w:hyperlink>
        </w:p>
        <w:p w14:paraId="0691C01B" w14:textId="0FDBC427" w:rsidR="00D31E2D" w:rsidRDefault="00D31E2D">
          <w:pPr>
            <w:pStyle w:val="11"/>
            <w:tabs>
              <w:tab w:val="right" w:leader="dot" w:pos="8494"/>
            </w:tabs>
            <w:rPr>
              <w:rFonts w:asciiTheme="minorHAnsi" w:eastAsiaTheme="minorEastAsia" w:hAnsiTheme="minorHAnsi"/>
              <w:noProof/>
              <w:szCs w:val="24"/>
              <w14:ligatures w14:val="standardContextual"/>
            </w:rPr>
          </w:pPr>
          <w:hyperlink w:anchor="_Toc225760667" w:history="1">
            <w:r w:rsidRPr="008D2D12">
              <w:rPr>
                <w:rStyle w:val="a7"/>
                <w:b/>
                <w:noProof/>
              </w:rPr>
              <w:t>第５　公共施設等の立地並びに規模及び配置に関する事項</w:t>
            </w:r>
            <w:r>
              <w:rPr>
                <w:noProof/>
                <w:webHidden/>
              </w:rPr>
              <w:tab/>
            </w:r>
            <w:r>
              <w:rPr>
                <w:noProof/>
                <w:webHidden/>
              </w:rPr>
              <w:fldChar w:fldCharType="begin"/>
            </w:r>
            <w:r>
              <w:rPr>
                <w:noProof/>
                <w:webHidden/>
              </w:rPr>
              <w:instrText xml:space="preserve"> PAGEREF _Toc225760667 \h </w:instrText>
            </w:r>
            <w:r>
              <w:rPr>
                <w:noProof/>
                <w:webHidden/>
              </w:rPr>
            </w:r>
            <w:r>
              <w:rPr>
                <w:noProof/>
                <w:webHidden/>
              </w:rPr>
              <w:fldChar w:fldCharType="separate"/>
            </w:r>
            <w:r w:rsidR="002A007C">
              <w:rPr>
                <w:noProof/>
                <w:webHidden/>
              </w:rPr>
              <w:t>20</w:t>
            </w:r>
            <w:r>
              <w:rPr>
                <w:noProof/>
                <w:webHidden/>
              </w:rPr>
              <w:fldChar w:fldCharType="end"/>
            </w:r>
          </w:hyperlink>
        </w:p>
        <w:p w14:paraId="20837FC5" w14:textId="1FA29BAD" w:rsidR="00D31E2D" w:rsidRDefault="00D31E2D">
          <w:pPr>
            <w:pStyle w:val="21"/>
            <w:tabs>
              <w:tab w:val="right" w:leader="dot" w:pos="8494"/>
            </w:tabs>
            <w:rPr>
              <w:rFonts w:asciiTheme="minorHAnsi" w:eastAsiaTheme="minorEastAsia" w:hAnsiTheme="minorHAnsi"/>
              <w:noProof/>
              <w:szCs w:val="24"/>
              <w14:ligatures w14:val="standardContextual"/>
            </w:rPr>
          </w:pPr>
          <w:hyperlink w:anchor="_Toc225760668" w:history="1">
            <w:r w:rsidRPr="008D2D12">
              <w:rPr>
                <w:rStyle w:val="a7"/>
                <w:b/>
                <w:noProof/>
              </w:rPr>
              <w:t>１　施設の立地に関する事項</w:t>
            </w:r>
            <w:r>
              <w:rPr>
                <w:noProof/>
                <w:webHidden/>
              </w:rPr>
              <w:tab/>
            </w:r>
            <w:r>
              <w:rPr>
                <w:noProof/>
                <w:webHidden/>
              </w:rPr>
              <w:fldChar w:fldCharType="begin"/>
            </w:r>
            <w:r>
              <w:rPr>
                <w:noProof/>
                <w:webHidden/>
              </w:rPr>
              <w:instrText xml:space="preserve"> PAGEREF _Toc225760668 \h </w:instrText>
            </w:r>
            <w:r>
              <w:rPr>
                <w:noProof/>
                <w:webHidden/>
              </w:rPr>
            </w:r>
            <w:r>
              <w:rPr>
                <w:noProof/>
                <w:webHidden/>
              </w:rPr>
              <w:fldChar w:fldCharType="separate"/>
            </w:r>
            <w:r w:rsidR="002A007C">
              <w:rPr>
                <w:noProof/>
                <w:webHidden/>
              </w:rPr>
              <w:t>20</w:t>
            </w:r>
            <w:r>
              <w:rPr>
                <w:noProof/>
                <w:webHidden/>
              </w:rPr>
              <w:fldChar w:fldCharType="end"/>
            </w:r>
          </w:hyperlink>
        </w:p>
        <w:p w14:paraId="6FC97D5B" w14:textId="40D01D37" w:rsidR="00D31E2D" w:rsidRDefault="00D31E2D">
          <w:pPr>
            <w:pStyle w:val="21"/>
            <w:tabs>
              <w:tab w:val="right" w:leader="dot" w:pos="8494"/>
            </w:tabs>
            <w:rPr>
              <w:rFonts w:asciiTheme="minorHAnsi" w:eastAsiaTheme="minorEastAsia" w:hAnsiTheme="minorHAnsi"/>
              <w:noProof/>
              <w:szCs w:val="24"/>
              <w14:ligatures w14:val="standardContextual"/>
            </w:rPr>
          </w:pPr>
          <w:hyperlink w:anchor="_Toc225760669" w:history="1">
            <w:r w:rsidRPr="008D2D12">
              <w:rPr>
                <w:rStyle w:val="a7"/>
                <w:b/>
                <w:noProof/>
              </w:rPr>
              <w:t>２　本事業の主な整備対象となる設備が設置されている施設の概要</w:t>
            </w:r>
            <w:r>
              <w:rPr>
                <w:noProof/>
                <w:webHidden/>
              </w:rPr>
              <w:tab/>
            </w:r>
            <w:r>
              <w:rPr>
                <w:noProof/>
                <w:webHidden/>
              </w:rPr>
              <w:fldChar w:fldCharType="begin"/>
            </w:r>
            <w:r>
              <w:rPr>
                <w:noProof/>
                <w:webHidden/>
              </w:rPr>
              <w:instrText xml:space="preserve"> PAGEREF _Toc225760669 \h </w:instrText>
            </w:r>
            <w:r>
              <w:rPr>
                <w:noProof/>
                <w:webHidden/>
              </w:rPr>
            </w:r>
            <w:r>
              <w:rPr>
                <w:noProof/>
                <w:webHidden/>
              </w:rPr>
              <w:fldChar w:fldCharType="separate"/>
            </w:r>
            <w:r w:rsidR="002A007C">
              <w:rPr>
                <w:noProof/>
                <w:webHidden/>
              </w:rPr>
              <w:t>20</w:t>
            </w:r>
            <w:r>
              <w:rPr>
                <w:noProof/>
                <w:webHidden/>
              </w:rPr>
              <w:fldChar w:fldCharType="end"/>
            </w:r>
          </w:hyperlink>
        </w:p>
        <w:p w14:paraId="1FDAF629" w14:textId="3DE47769" w:rsidR="00D31E2D" w:rsidRDefault="00D31E2D">
          <w:pPr>
            <w:pStyle w:val="31"/>
            <w:tabs>
              <w:tab w:val="right" w:leader="dot" w:pos="8494"/>
            </w:tabs>
            <w:rPr>
              <w:rFonts w:asciiTheme="minorHAnsi" w:eastAsiaTheme="minorEastAsia" w:hAnsiTheme="minorHAnsi"/>
              <w:noProof/>
              <w:szCs w:val="24"/>
              <w14:ligatures w14:val="standardContextual"/>
            </w:rPr>
          </w:pPr>
          <w:hyperlink w:anchor="_Toc225760670" w:history="1">
            <w:r w:rsidRPr="008D2D12">
              <w:rPr>
                <w:rStyle w:val="a7"/>
                <w:b/>
                <w:noProof/>
              </w:rPr>
              <w:t>（１）柴島浄水場</w:t>
            </w:r>
            <w:r>
              <w:rPr>
                <w:noProof/>
                <w:webHidden/>
              </w:rPr>
              <w:tab/>
            </w:r>
            <w:r>
              <w:rPr>
                <w:noProof/>
                <w:webHidden/>
              </w:rPr>
              <w:fldChar w:fldCharType="begin"/>
            </w:r>
            <w:r>
              <w:rPr>
                <w:noProof/>
                <w:webHidden/>
              </w:rPr>
              <w:instrText xml:space="preserve"> PAGEREF _Toc225760670 \h </w:instrText>
            </w:r>
            <w:r>
              <w:rPr>
                <w:noProof/>
                <w:webHidden/>
              </w:rPr>
            </w:r>
            <w:r>
              <w:rPr>
                <w:noProof/>
                <w:webHidden/>
              </w:rPr>
              <w:fldChar w:fldCharType="separate"/>
            </w:r>
            <w:r w:rsidR="002A007C">
              <w:rPr>
                <w:noProof/>
                <w:webHidden/>
              </w:rPr>
              <w:t>20</w:t>
            </w:r>
            <w:r>
              <w:rPr>
                <w:noProof/>
                <w:webHidden/>
              </w:rPr>
              <w:fldChar w:fldCharType="end"/>
            </w:r>
          </w:hyperlink>
        </w:p>
        <w:p w14:paraId="2E223E2A" w14:textId="40DADA9D" w:rsidR="00D31E2D" w:rsidRDefault="00D31E2D">
          <w:pPr>
            <w:pStyle w:val="31"/>
            <w:tabs>
              <w:tab w:val="right" w:leader="dot" w:pos="8494"/>
            </w:tabs>
            <w:rPr>
              <w:rFonts w:asciiTheme="minorHAnsi" w:eastAsiaTheme="minorEastAsia" w:hAnsiTheme="minorHAnsi"/>
              <w:noProof/>
              <w:szCs w:val="24"/>
              <w14:ligatures w14:val="standardContextual"/>
            </w:rPr>
          </w:pPr>
          <w:hyperlink w:anchor="_Toc225760671" w:history="1">
            <w:r w:rsidRPr="008D2D12">
              <w:rPr>
                <w:rStyle w:val="a7"/>
                <w:b/>
                <w:noProof/>
              </w:rPr>
              <w:t>（２）庭窪浄水場</w:t>
            </w:r>
            <w:r>
              <w:rPr>
                <w:noProof/>
                <w:webHidden/>
              </w:rPr>
              <w:tab/>
            </w:r>
            <w:r>
              <w:rPr>
                <w:noProof/>
                <w:webHidden/>
              </w:rPr>
              <w:fldChar w:fldCharType="begin"/>
            </w:r>
            <w:r>
              <w:rPr>
                <w:noProof/>
                <w:webHidden/>
              </w:rPr>
              <w:instrText xml:space="preserve"> PAGEREF _Toc225760671 \h </w:instrText>
            </w:r>
            <w:r>
              <w:rPr>
                <w:noProof/>
                <w:webHidden/>
              </w:rPr>
            </w:r>
            <w:r>
              <w:rPr>
                <w:noProof/>
                <w:webHidden/>
              </w:rPr>
              <w:fldChar w:fldCharType="separate"/>
            </w:r>
            <w:r w:rsidR="002A007C">
              <w:rPr>
                <w:noProof/>
                <w:webHidden/>
              </w:rPr>
              <w:t>20</w:t>
            </w:r>
            <w:r>
              <w:rPr>
                <w:noProof/>
                <w:webHidden/>
              </w:rPr>
              <w:fldChar w:fldCharType="end"/>
            </w:r>
          </w:hyperlink>
        </w:p>
        <w:p w14:paraId="72B79EBB" w14:textId="0374EC9E" w:rsidR="00D31E2D" w:rsidRDefault="00D31E2D">
          <w:pPr>
            <w:pStyle w:val="31"/>
            <w:tabs>
              <w:tab w:val="right" w:leader="dot" w:pos="8494"/>
            </w:tabs>
            <w:rPr>
              <w:rFonts w:asciiTheme="minorHAnsi" w:eastAsiaTheme="minorEastAsia" w:hAnsiTheme="minorHAnsi"/>
              <w:noProof/>
              <w:szCs w:val="24"/>
              <w14:ligatures w14:val="standardContextual"/>
            </w:rPr>
          </w:pPr>
          <w:hyperlink w:anchor="_Toc225760672" w:history="1">
            <w:r w:rsidRPr="008D2D12">
              <w:rPr>
                <w:rStyle w:val="a7"/>
                <w:b/>
                <w:noProof/>
              </w:rPr>
              <w:t>（３）豊野浄水場</w:t>
            </w:r>
            <w:r>
              <w:rPr>
                <w:noProof/>
                <w:webHidden/>
              </w:rPr>
              <w:tab/>
            </w:r>
            <w:r>
              <w:rPr>
                <w:noProof/>
                <w:webHidden/>
              </w:rPr>
              <w:fldChar w:fldCharType="begin"/>
            </w:r>
            <w:r>
              <w:rPr>
                <w:noProof/>
                <w:webHidden/>
              </w:rPr>
              <w:instrText xml:space="preserve"> PAGEREF _Toc225760672 \h </w:instrText>
            </w:r>
            <w:r>
              <w:rPr>
                <w:noProof/>
                <w:webHidden/>
              </w:rPr>
            </w:r>
            <w:r>
              <w:rPr>
                <w:noProof/>
                <w:webHidden/>
              </w:rPr>
              <w:fldChar w:fldCharType="separate"/>
            </w:r>
            <w:r w:rsidR="002A007C">
              <w:rPr>
                <w:noProof/>
                <w:webHidden/>
              </w:rPr>
              <w:t>20</w:t>
            </w:r>
            <w:r>
              <w:rPr>
                <w:noProof/>
                <w:webHidden/>
              </w:rPr>
              <w:fldChar w:fldCharType="end"/>
            </w:r>
          </w:hyperlink>
        </w:p>
        <w:p w14:paraId="09516519" w14:textId="7A1635E6" w:rsidR="00D31E2D" w:rsidRDefault="00D31E2D">
          <w:pPr>
            <w:pStyle w:val="31"/>
            <w:tabs>
              <w:tab w:val="right" w:leader="dot" w:pos="8494"/>
            </w:tabs>
            <w:rPr>
              <w:rFonts w:asciiTheme="minorHAnsi" w:eastAsiaTheme="minorEastAsia" w:hAnsiTheme="minorHAnsi"/>
              <w:noProof/>
              <w:szCs w:val="24"/>
              <w14:ligatures w14:val="standardContextual"/>
            </w:rPr>
          </w:pPr>
          <w:hyperlink w:anchor="_Toc225760673" w:history="1">
            <w:r w:rsidRPr="008D2D12">
              <w:rPr>
                <w:rStyle w:val="a7"/>
                <w:b/>
                <w:noProof/>
              </w:rPr>
              <w:t>（４）水道局庁舎</w:t>
            </w:r>
            <w:r>
              <w:rPr>
                <w:noProof/>
                <w:webHidden/>
              </w:rPr>
              <w:tab/>
            </w:r>
            <w:r>
              <w:rPr>
                <w:noProof/>
                <w:webHidden/>
              </w:rPr>
              <w:fldChar w:fldCharType="begin"/>
            </w:r>
            <w:r>
              <w:rPr>
                <w:noProof/>
                <w:webHidden/>
              </w:rPr>
              <w:instrText xml:space="preserve"> PAGEREF _Toc225760673 \h </w:instrText>
            </w:r>
            <w:r>
              <w:rPr>
                <w:noProof/>
                <w:webHidden/>
              </w:rPr>
            </w:r>
            <w:r>
              <w:rPr>
                <w:noProof/>
                <w:webHidden/>
              </w:rPr>
              <w:fldChar w:fldCharType="separate"/>
            </w:r>
            <w:r w:rsidR="002A007C">
              <w:rPr>
                <w:noProof/>
                <w:webHidden/>
              </w:rPr>
              <w:t>20</w:t>
            </w:r>
            <w:r>
              <w:rPr>
                <w:noProof/>
                <w:webHidden/>
              </w:rPr>
              <w:fldChar w:fldCharType="end"/>
            </w:r>
          </w:hyperlink>
        </w:p>
        <w:p w14:paraId="12A0189F" w14:textId="50CE313A" w:rsidR="00D31E2D" w:rsidRDefault="00D31E2D">
          <w:pPr>
            <w:pStyle w:val="21"/>
            <w:tabs>
              <w:tab w:val="right" w:leader="dot" w:pos="8494"/>
            </w:tabs>
            <w:rPr>
              <w:rFonts w:asciiTheme="minorHAnsi" w:eastAsiaTheme="minorEastAsia" w:hAnsiTheme="minorHAnsi"/>
              <w:noProof/>
              <w:szCs w:val="24"/>
              <w14:ligatures w14:val="standardContextual"/>
            </w:rPr>
          </w:pPr>
          <w:hyperlink w:anchor="_Toc225760674" w:history="1">
            <w:r w:rsidRPr="008D2D12">
              <w:rPr>
                <w:rStyle w:val="a7"/>
                <w:b/>
                <w:noProof/>
              </w:rPr>
              <w:t>３　本事業の整備対象施設の配置に関する事項</w:t>
            </w:r>
            <w:r>
              <w:rPr>
                <w:noProof/>
                <w:webHidden/>
              </w:rPr>
              <w:tab/>
            </w:r>
            <w:r>
              <w:rPr>
                <w:noProof/>
                <w:webHidden/>
              </w:rPr>
              <w:fldChar w:fldCharType="begin"/>
            </w:r>
            <w:r>
              <w:rPr>
                <w:noProof/>
                <w:webHidden/>
              </w:rPr>
              <w:instrText xml:space="preserve"> PAGEREF _Toc225760674 \h </w:instrText>
            </w:r>
            <w:r>
              <w:rPr>
                <w:noProof/>
                <w:webHidden/>
              </w:rPr>
            </w:r>
            <w:r>
              <w:rPr>
                <w:noProof/>
                <w:webHidden/>
              </w:rPr>
              <w:fldChar w:fldCharType="separate"/>
            </w:r>
            <w:r w:rsidR="002A007C">
              <w:rPr>
                <w:noProof/>
                <w:webHidden/>
              </w:rPr>
              <w:t>20</w:t>
            </w:r>
            <w:r>
              <w:rPr>
                <w:noProof/>
                <w:webHidden/>
              </w:rPr>
              <w:fldChar w:fldCharType="end"/>
            </w:r>
          </w:hyperlink>
        </w:p>
        <w:p w14:paraId="22DD4981" w14:textId="626D5656" w:rsidR="00D31E2D" w:rsidRDefault="00D31E2D">
          <w:pPr>
            <w:pStyle w:val="11"/>
            <w:tabs>
              <w:tab w:val="right" w:leader="dot" w:pos="8494"/>
            </w:tabs>
            <w:rPr>
              <w:rFonts w:asciiTheme="minorHAnsi" w:eastAsiaTheme="minorEastAsia" w:hAnsiTheme="minorHAnsi"/>
              <w:noProof/>
              <w:szCs w:val="24"/>
              <w14:ligatures w14:val="standardContextual"/>
            </w:rPr>
          </w:pPr>
          <w:hyperlink w:anchor="_Toc225760675" w:history="1">
            <w:r w:rsidRPr="008D2D12">
              <w:rPr>
                <w:rStyle w:val="a7"/>
                <w:b/>
                <w:noProof/>
              </w:rPr>
              <w:t>第６　事業契約の解釈について疑義が生じた場合における措置に関する事項</w:t>
            </w:r>
            <w:r>
              <w:rPr>
                <w:noProof/>
                <w:webHidden/>
              </w:rPr>
              <w:tab/>
            </w:r>
            <w:r>
              <w:rPr>
                <w:noProof/>
                <w:webHidden/>
              </w:rPr>
              <w:fldChar w:fldCharType="begin"/>
            </w:r>
            <w:r>
              <w:rPr>
                <w:noProof/>
                <w:webHidden/>
              </w:rPr>
              <w:instrText xml:space="preserve"> PAGEREF _Toc225760675 \h </w:instrText>
            </w:r>
            <w:r>
              <w:rPr>
                <w:noProof/>
                <w:webHidden/>
              </w:rPr>
            </w:r>
            <w:r>
              <w:rPr>
                <w:noProof/>
                <w:webHidden/>
              </w:rPr>
              <w:fldChar w:fldCharType="separate"/>
            </w:r>
            <w:r w:rsidR="002A007C">
              <w:rPr>
                <w:noProof/>
                <w:webHidden/>
              </w:rPr>
              <w:t>21</w:t>
            </w:r>
            <w:r>
              <w:rPr>
                <w:noProof/>
                <w:webHidden/>
              </w:rPr>
              <w:fldChar w:fldCharType="end"/>
            </w:r>
          </w:hyperlink>
        </w:p>
        <w:p w14:paraId="1E59A71E" w14:textId="733ADEDB" w:rsidR="00D31E2D" w:rsidRDefault="00D31E2D">
          <w:pPr>
            <w:pStyle w:val="21"/>
            <w:tabs>
              <w:tab w:val="right" w:leader="dot" w:pos="8494"/>
            </w:tabs>
            <w:rPr>
              <w:rFonts w:asciiTheme="minorHAnsi" w:eastAsiaTheme="minorEastAsia" w:hAnsiTheme="minorHAnsi"/>
              <w:noProof/>
              <w:szCs w:val="24"/>
              <w14:ligatures w14:val="standardContextual"/>
            </w:rPr>
          </w:pPr>
          <w:hyperlink w:anchor="_Toc225760676" w:history="1">
            <w:r w:rsidRPr="008D2D12">
              <w:rPr>
                <w:rStyle w:val="a7"/>
                <w:b/>
                <w:noProof/>
              </w:rPr>
              <w:t>１　疑義が生じた場合の措置</w:t>
            </w:r>
            <w:r>
              <w:rPr>
                <w:noProof/>
                <w:webHidden/>
              </w:rPr>
              <w:tab/>
            </w:r>
            <w:r>
              <w:rPr>
                <w:noProof/>
                <w:webHidden/>
              </w:rPr>
              <w:fldChar w:fldCharType="begin"/>
            </w:r>
            <w:r>
              <w:rPr>
                <w:noProof/>
                <w:webHidden/>
              </w:rPr>
              <w:instrText xml:space="preserve"> PAGEREF _Toc225760676 \h </w:instrText>
            </w:r>
            <w:r>
              <w:rPr>
                <w:noProof/>
                <w:webHidden/>
              </w:rPr>
            </w:r>
            <w:r>
              <w:rPr>
                <w:noProof/>
                <w:webHidden/>
              </w:rPr>
              <w:fldChar w:fldCharType="separate"/>
            </w:r>
            <w:r w:rsidR="002A007C">
              <w:rPr>
                <w:noProof/>
                <w:webHidden/>
              </w:rPr>
              <w:t>21</w:t>
            </w:r>
            <w:r>
              <w:rPr>
                <w:noProof/>
                <w:webHidden/>
              </w:rPr>
              <w:fldChar w:fldCharType="end"/>
            </w:r>
          </w:hyperlink>
        </w:p>
        <w:p w14:paraId="706CE7C9" w14:textId="547E1901" w:rsidR="00D31E2D" w:rsidRDefault="00D31E2D">
          <w:pPr>
            <w:pStyle w:val="21"/>
            <w:tabs>
              <w:tab w:val="right" w:leader="dot" w:pos="8494"/>
            </w:tabs>
            <w:rPr>
              <w:rFonts w:asciiTheme="minorHAnsi" w:eastAsiaTheme="minorEastAsia" w:hAnsiTheme="minorHAnsi"/>
              <w:noProof/>
              <w:szCs w:val="24"/>
              <w14:ligatures w14:val="standardContextual"/>
            </w:rPr>
          </w:pPr>
          <w:hyperlink w:anchor="_Toc225760677" w:history="1">
            <w:r w:rsidRPr="008D2D12">
              <w:rPr>
                <w:rStyle w:val="a7"/>
                <w:b/>
                <w:noProof/>
              </w:rPr>
              <w:t>２　管轄裁判所の指定</w:t>
            </w:r>
            <w:r>
              <w:rPr>
                <w:noProof/>
                <w:webHidden/>
              </w:rPr>
              <w:tab/>
            </w:r>
            <w:r>
              <w:rPr>
                <w:noProof/>
                <w:webHidden/>
              </w:rPr>
              <w:fldChar w:fldCharType="begin"/>
            </w:r>
            <w:r>
              <w:rPr>
                <w:noProof/>
                <w:webHidden/>
              </w:rPr>
              <w:instrText xml:space="preserve"> PAGEREF _Toc225760677 \h </w:instrText>
            </w:r>
            <w:r>
              <w:rPr>
                <w:noProof/>
                <w:webHidden/>
              </w:rPr>
            </w:r>
            <w:r>
              <w:rPr>
                <w:noProof/>
                <w:webHidden/>
              </w:rPr>
              <w:fldChar w:fldCharType="separate"/>
            </w:r>
            <w:r w:rsidR="002A007C">
              <w:rPr>
                <w:noProof/>
                <w:webHidden/>
              </w:rPr>
              <w:t>21</w:t>
            </w:r>
            <w:r>
              <w:rPr>
                <w:noProof/>
                <w:webHidden/>
              </w:rPr>
              <w:fldChar w:fldCharType="end"/>
            </w:r>
          </w:hyperlink>
        </w:p>
        <w:p w14:paraId="1D050B93" w14:textId="73415DB0" w:rsidR="00D31E2D" w:rsidRDefault="00D31E2D">
          <w:pPr>
            <w:pStyle w:val="11"/>
            <w:tabs>
              <w:tab w:val="right" w:leader="dot" w:pos="8494"/>
            </w:tabs>
            <w:rPr>
              <w:rFonts w:asciiTheme="minorHAnsi" w:eastAsiaTheme="minorEastAsia" w:hAnsiTheme="minorHAnsi"/>
              <w:noProof/>
              <w:szCs w:val="24"/>
              <w14:ligatures w14:val="standardContextual"/>
            </w:rPr>
          </w:pPr>
          <w:hyperlink w:anchor="_Toc225760678" w:history="1">
            <w:r w:rsidRPr="008D2D12">
              <w:rPr>
                <w:rStyle w:val="a7"/>
                <w:b/>
                <w:noProof/>
              </w:rPr>
              <w:t>第７　事業の継続が困難となった場合における措置に関する事項</w:t>
            </w:r>
            <w:r>
              <w:rPr>
                <w:noProof/>
                <w:webHidden/>
              </w:rPr>
              <w:tab/>
            </w:r>
            <w:r>
              <w:rPr>
                <w:noProof/>
                <w:webHidden/>
              </w:rPr>
              <w:fldChar w:fldCharType="begin"/>
            </w:r>
            <w:r>
              <w:rPr>
                <w:noProof/>
                <w:webHidden/>
              </w:rPr>
              <w:instrText xml:space="preserve"> PAGEREF _Toc225760678 \h </w:instrText>
            </w:r>
            <w:r>
              <w:rPr>
                <w:noProof/>
                <w:webHidden/>
              </w:rPr>
            </w:r>
            <w:r>
              <w:rPr>
                <w:noProof/>
                <w:webHidden/>
              </w:rPr>
              <w:fldChar w:fldCharType="separate"/>
            </w:r>
            <w:r w:rsidR="002A007C">
              <w:rPr>
                <w:noProof/>
                <w:webHidden/>
              </w:rPr>
              <w:t>22</w:t>
            </w:r>
            <w:r>
              <w:rPr>
                <w:noProof/>
                <w:webHidden/>
              </w:rPr>
              <w:fldChar w:fldCharType="end"/>
            </w:r>
          </w:hyperlink>
        </w:p>
        <w:p w14:paraId="6599BC20" w14:textId="7427F569" w:rsidR="00D31E2D" w:rsidRDefault="00D31E2D">
          <w:pPr>
            <w:pStyle w:val="21"/>
            <w:tabs>
              <w:tab w:val="right" w:leader="dot" w:pos="8494"/>
            </w:tabs>
            <w:rPr>
              <w:rFonts w:asciiTheme="minorHAnsi" w:eastAsiaTheme="minorEastAsia" w:hAnsiTheme="minorHAnsi"/>
              <w:noProof/>
              <w:szCs w:val="24"/>
              <w14:ligatures w14:val="standardContextual"/>
            </w:rPr>
          </w:pPr>
          <w:hyperlink w:anchor="_Toc225760679" w:history="1">
            <w:r w:rsidRPr="008D2D12">
              <w:rPr>
                <w:rStyle w:val="a7"/>
                <w:b/>
                <w:noProof/>
              </w:rPr>
              <w:t>１　事業の継続が困難となる事由が発生した場合の措置</w:t>
            </w:r>
            <w:r>
              <w:rPr>
                <w:noProof/>
                <w:webHidden/>
              </w:rPr>
              <w:tab/>
            </w:r>
            <w:r>
              <w:rPr>
                <w:noProof/>
                <w:webHidden/>
              </w:rPr>
              <w:fldChar w:fldCharType="begin"/>
            </w:r>
            <w:r>
              <w:rPr>
                <w:noProof/>
                <w:webHidden/>
              </w:rPr>
              <w:instrText xml:space="preserve"> PAGEREF _Toc225760679 \h </w:instrText>
            </w:r>
            <w:r>
              <w:rPr>
                <w:noProof/>
                <w:webHidden/>
              </w:rPr>
            </w:r>
            <w:r>
              <w:rPr>
                <w:noProof/>
                <w:webHidden/>
              </w:rPr>
              <w:fldChar w:fldCharType="separate"/>
            </w:r>
            <w:r w:rsidR="002A007C">
              <w:rPr>
                <w:noProof/>
                <w:webHidden/>
              </w:rPr>
              <w:t>22</w:t>
            </w:r>
            <w:r>
              <w:rPr>
                <w:noProof/>
                <w:webHidden/>
              </w:rPr>
              <w:fldChar w:fldCharType="end"/>
            </w:r>
          </w:hyperlink>
        </w:p>
        <w:p w14:paraId="55D2FA88" w14:textId="351D8364" w:rsidR="00D31E2D" w:rsidRDefault="00D31E2D">
          <w:pPr>
            <w:pStyle w:val="21"/>
            <w:tabs>
              <w:tab w:val="right" w:leader="dot" w:pos="8494"/>
            </w:tabs>
            <w:rPr>
              <w:rFonts w:asciiTheme="minorHAnsi" w:eastAsiaTheme="minorEastAsia" w:hAnsiTheme="minorHAnsi"/>
              <w:noProof/>
              <w:szCs w:val="24"/>
              <w14:ligatures w14:val="standardContextual"/>
            </w:rPr>
          </w:pPr>
          <w:hyperlink w:anchor="_Toc225760680" w:history="1">
            <w:r w:rsidRPr="008D2D12">
              <w:rPr>
                <w:rStyle w:val="a7"/>
                <w:b/>
                <w:noProof/>
              </w:rPr>
              <w:t>２　本事業の継続が困難となった場合の措置</w:t>
            </w:r>
            <w:r>
              <w:rPr>
                <w:noProof/>
                <w:webHidden/>
              </w:rPr>
              <w:tab/>
            </w:r>
            <w:r>
              <w:rPr>
                <w:noProof/>
                <w:webHidden/>
              </w:rPr>
              <w:fldChar w:fldCharType="begin"/>
            </w:r>
            <w:r>
              <w:rPr>
                <w:noProof/>
                <w:webHidden/>
              </w:rPr>
              <w:instrText xml:space="preserve"> PAGEREF _Toc225760680 \h </w:instrText>
            </w:r>
            <w:r>
              <w:rPr>
                <w:noProof/>
                <w:webHidden/>
              </w:rPr>
            </w:r>
            <w:r>
              <w:rPr>
                <w:noProof/>
                <w:webHidden/>
              </w:rPr>
              <w:fldChar w:fldCharType="separate"/>
            </w:r>
            <w:r w:rsidR="002A007C">
              <w:rPr>
                <w:noProof/>
                <w:webHidden/>
              </w:rPr>
              <w:t>22</w:t>
            </w:r>
            <w:r>
              <w:rPr>
                <w:noProof/>
                <w:webHidden/>
              </w:rPr>
              <w:fldChar w:fldCharType="end"/>
            </w:r>
          </w:hyperlink>
        </w:p>
        <w:p w14:paraId="19E20442" w14:textId="4DF41D87" w:rsidR="00D31E2D" w:rsidRDefault="00D31E2D">
          <w:pPr>
            <w:pStyle w:val="31"/>
            <w:tabs>
              <w:tab w:val="right" w:leader="dot" w:pos="8494"/>
            </w:tabs>
            <w:rPr>
              <w:rFonts w:asciiTheme="minorHAnsi" w:eastAsiaTheme="minorEastAsia" w:hAnsiTheme="minorHAnsi"/>
              <w:noProof/>
              <w:szCs w:val="24"/>
              <w14:ligatures w14:val="standardContextual"/>
            </w:rPr>
          </w:pPr>
          <w:hyperlink w:anchor="_Toc225760681" w:history="1">
            <w:r w:rsidRPr="008D2D12">
              <w:rPr>
                <w:rStyle w:val="a7"/>
                <w:b/>
                <w:noProof/>
              </w:rPr>
              <w:t>（１）事業者の責めに帰すべき事由により本事業の継続が困難となった場合の措置</w:t>
            </w:r>
            <w:r>
              <w:rPr>
                <w:noProof/>
                <w:webHidden/>
              </w:rPr>
              <w:tab/>
            </w:r>
            <w:r>
              <w:rPr>
                <w:noProof/>
                <w:webHidden/>
              </w:rPr>
              <w:fldChar w:fldCharType="begin"/>
            </w:r>
            <w:r>
              <w:rPr>
                <w:noProof/>
                <w:webHidden/>
              </w:rPr>
              <w:instrText xml:space="preserve"> PAGEREF _Toc225760681 \h </w:instrText>
            </w:r>
            <w:r>
              <w:rPr>
                <w:noProof/>
                <w:webHidden/>
              </w:rPr>
            </w:r>
            <w:r>
              <w:rPr>
                <w:noProof/>
                <w:webHidden/>
              </w:rPr>
              <w:fldChar w:fldCharType="separate"/>
            </w:r>
            <w:r w:rsidR="002A007C">
              <w:rPr>
                <w:noProof/>
                <w:webHidden/>
              </w:rPr>
              <w:t>22</w:t>
            </w:r>
            <w:r>
              <w:rPr>
                <w:noProof/>
                <w:webHidden/>
              </w:rPr>
              <w:fldChar w:fldCharType="end"/>
            </w:r>
          </w:hyperlink>
        </w:p>
        <w:p w14:paraId="0ECA0B15" w14:textId="73AB7154" w:rsidR="00D31E2D" w:rsidRDefault="00D31E2D">
          <w:pPr>
            <w:pStyle w:val="31"/>
            <w:tabs>
              <w:tab w:val="right" w:leader="dot" w:pos="8494"/>
            </w:tabs>
            <w:rPr>
              <w:rFonts w:asciiTheme="minorHAnsi" w:eastAsiaTheme="minorEastAsia" w:hAnsiTheme="minorHAnsi"/>
              <w:noProof/>
              <w:szCs w:val="24"/>
              <w14:ligatures w14:val="standardContextual"/>
            </w:rPr>
          </w:pPr>
          <w:hyperlink w:anchor="_Toc225760682" w:history="1">
            <w:r w:rsidRPr="008D2D12">
              <w:rPr>
                <w:rStyle w:val="a7"/>
                <w:b/>
                <w:noProof/>
              </w:rPr>
              <w:t>（２）市の責めに帰すべき事由により本事業の継続が困難となった場合の措置</w:t>
            </w:r>
            <w:r>
              <w:rPr>
                <w:noProof/>
                <w:webHidden/>
              </w:rPr>
              <w:tab/>
            </w:r>
            <w:r>
              <w:rPr>
                <w:noProof/>
                <w:webHidden/>
              </w:rPr>
              <w:fldChar w:fldCharType="begin"/>
            </w:r>
            <w:r>
              <w:rPr>
                <w:noProof/>
                <w:webHidden/>
              </w:rPr>
              <w:instrText xml:space="preserve"> PAGEREF _Toc225760682 \h </w:instrText>
            </w:r>
            <w:r>
              <w:rPr>
                <w:noProof/>
                <w:webHidden/>
              </w:rPr>
            </w:r>
            <w:r>
              <w:rPr>
                <w:noProof/>
                <w:webHidden/>
              </w:rPr>
              <w:fldChar w:fldCharType="separate"/>
            </w:r>
            <w:r w:rsidR="002A007C">
              <w:rPr>
                <w:noProof/>
                <w:webHidden/>
              </w:rPr>
              <w:t>22</w:t>
            </w:r>
            <w:r>
              <w:rPr>
                <w:noProof/>
                <w:webHidden/>
              </w:rPr>
              <w:fldChar w:fldCharType="end"/>
            </w:r>
          </w:hyperlink>
        </w:p>
        <w:p w14:paraId="7817D375" w14:textId="6E4B6F01" w:rsidR="00D31E2D" w:rsidRDefault="00D31E2D">
          <w:pPr>
            <w:pStyle w:val="31"/>
            <w:tabs>
              <w:tab w:val="right" w:leader="dot" w:pos="8494"/>
            </w:tabs>
            <w:rPr>
              <w:rFonts w:asciiTheme="minorHAnsi" w:eastAsiaTheme="minorEastAsia" w:hAnsiTheme="minorHAnsi"/>
              <w:noProof/>
              <w:szCs w:val="24"/>
              <w14:ligatures w14:val="standardContextual"/>
            </w:rPr>
          </w:pPr>
          <w:hyperlink w:anchor="_Toc225760683" w:history="1">
            <w:r w:rsidRPr="008D2D12">
              <w:rPr>
                <w:rStyle w:val="a7"/>
                <w:b/>
                <w:noProof/>
              </w:rPr>
              <w:t>（３）いずれの責めにも帰さない事由により本事業の継続が困難となった場合の措置</w:t>
            </w:r>
            <w:r>
              <w:rPr>
                <w:noProof/>
                <w:webHidden/>
              </w:rPr>
              <w:tab/>
            </w:r>
            <w:r>
              <w:rPr>
                <w:noProof/>
                <w:webHidden/>
              </w:rPr>
              <w:fldChar w:fldCharType="begin"/>
            </w:r>
            <w:r>
              <w:rPr>
                <w:noProof/>
                <w:webHidden/>
              </w:rPr>
              <w:instrText xml:space="preserve"> PAGEREF _Toc225760683 \h </w:instrText>
            </w:r>
            <w:r>
              <w:rPr>
                <w:noProof/>
                <w:webHidden/>
              </w:rPr>
            </w:r>
            <w:r>
              <w:rPr>
                <w:noProof/>
                <w:webHidden/>
              </w:rPr>
              <w:fldChar w:fldCharType="separate"/>
            </w:r>
            <w:r w:rsidR="002A007C">
              <w:rPr>
                <w:noProof/>
                <w:webHidden/>
              </w:rPr>
              <w:t>22</w:t>
            </w:r>
            <w:r>
              <w:rPr>
                <w:noProof/>
                <w:webHidden/>
              </w:rPr>
              <w:fldChar w:fldCharType="end"/>
            </w:r>
          </w:hyperlink>
        </w:p>
        <w:p w14:paraId="45181D80" w14:textId="7DB7A1A0" w:rsidR="00D31E2D" w:rsidRDefault="00D31E2D">
          <w:pPr>
            <w:pStyle w:val="31"/>
            <w:tabs>
              <w:tab w:val="right" w:leader="dot" w:pos="8494"/>
            </w:tabs>
            <w:rPr>
              <w:rFonts w:asciiTheme="minorHAnsi" w:eastAsiaTheme="minorEastAsia" w:hAnsiTheme="minorHAnsi"/>
              <w:noProof/>
              <w:szCs w:val="24"/>
              <w14:ligatures w14:val="standardContextual"/>
            </w:rPr>
          </w:pPr>
          <w:hyperlink w:anchor="_Toc225760684" w:history="1">
            <w:r w:rsidRPr="008D2D12">
              <w:rPr>
                <w:rStyle w:val="a7"/>
                <w:b/>
                <w:noProof/>
              </w:rPr>
              <w:t>（４）事業契約解除を行う際の措置</w:t>
            </w:r>
            <w:r>
              <w:rPr>
                <w:noProof/>
                <w:webHidden/>
              </w:rPr>
              <w:tab/>
            </w:r>
            <w:r>
              <w:rPr>
                <w:noProof/>
                <w:webHidden/>
              </w:rPr>
              <w:fldChar w:fldCharType="begin"/>
            </w:r>
            <w:r>
              <w:rPr>
                <w:noProof/>
                <w:webHidden/>
              </w:rPr>
              <w:instrText xml:space="preserve"> PAGEREF _Toc225760684 \h </w:instrText>
            </w:r>
            <w:r>
              <w:rPr>
                <w:noProof/>
                <w:webHidden/>
              </w:rPr>
            </w:r>
            <w:r>
              <w:rPr>
                <w:noProof/>
                <w:webHidden/>
              </w:rPr>
              <w:fldChar w:fldCharType="separate"/>
            </w:r>
            <w:r w:rsidR="002A007C">
              <w:rPr>
                <w:noProof/>
                <w:webHidden/>
              </w:rPr>
              <w:t>23</w:t>
            </w:r>
            <w:r>
              <w:rPr>
                <w:noProof/>
                <w:webHidden/>
              </w:rPr>
              <w:fldChar w:fldCharType="end"/>
            </w:r>
          </w:hyperlink>
        </w:p>
        <w:p w14:paraId="493083DA" w14:textId="57926729" w:rsidR="00D31E2D" w:rsidRDefault="00D31E2D">
          <w:pPr>
            <w:pStyle w:val="11"/>
            <w:tabs>
              <w:tab w:val="right" w:leader="dot" w:pos="8494"/>
            </w:tabs>
            <w:rPr>
              <w:rFonts w:asciiTheme="minorHAnsi" w:eastAsiaTheme="minorEastAsia" w:hAnsiTheme="minorHAnsi"/>
              <w:noProof/>
              <w:szCs w:val="24"/>
              <w14:ligatures w14:val="standardContextual"/>
            </w:rPr>
          </w:pPr>
          <w:hyperlink w:anchor="_Toc225760685" w:history="1">
            <w:r w:rsidRPr="008D2D12">
              <w:rPr>
                <w:rStyle w:val="a7"/>
                <w:b/>
                <w:noProof/>
              </w:rPr>
              <w:t>第８　法制上及び税制上の措置並びに財政上及び金融上の支援に関する事項</w:t>
            </w:r>
            <w:r>
              <w:rPr>
                <w:noProof/>
                <w:webHidden/>
              </w:rPr>
              <w:tab/>
            </w:r>
            <w:r>
              <w:rPr>
                <w:noProof/>
                <w:webHidden/>
              </w:rPr>
              <w:fldChar w:fldCharType="begin"/>
            </w:r>
            <w:r>
              <w:rPr>
                <w:noProof/>
                <w:webHidden/>
              </w:rPr>
              <w:instrText xml:space="preserve"> PAGEREF _Toc225760685 \h </w:instrText>
            </w:r>
            <w:r>
              <w:rPr>
                <w:noProof/>
                <w:webHidden/>
              </w:rPr>
            </w:r>
            <w:r>
              <w:rPr>
                <w:noProof/>
                <w:webHidden/>
              </w:rPr>
              <w:fldChar w:fldCharType="separate"/>
            </w:r>
            <w:r w:rsidR="002A007C">
              <w:rPr>
                <w:noProof/>
                <w:webHidden/>
              </w:rPr>
              <w:t>24</w:t>
            </w:r>
            <w:r>
              <w:rPr>
                <w:noProof/>
                <w:webHidden/>
              </w:rPr>
              <w:fldChar w:fldCharType="end"/>
            </w:r>
          </w:hyperlink>
        </w:p>
        <w:p w14:paraId="653F1F8E" w14:textId="745F3BDA" w:rsidR="00D31E2D" w:rsidRDefault="00D31E2D">
          <w:pPr>
            <w:pStyle w:val="21"/>
            <w:tabs>
              <w:tab w:val="right" w:leader="dot" w:pos="8494"/>
            </w:tabs>
            <w:rPr>
              <w:rFonts w:asciiTheme="minorHAnsi" w:eastAsiaTheme="minorEastAsia" w:hAnsiTheme="minorHAnsi"/>
              <w:noProof/>
              <w:szCs w:val="24"/>
              <w14:ligatures w14:val="standardContextual"/>
            </w:rPr>
          </w:pPr>
          <w:hyperlink w:anchor="_Toc225760686" w:history="1">
            <w:r w:rsidRPr="008D2D12">
              <w:rPr>
                <w:rStyle w:val="a7"/>
                <w:b/>
                <w:noProof/>
              </w:rPr>
              <w:t>１　法制上及び税制上の措置に関する事項</w:t>
            </w:r>
            <w:r>
              <w:rPr>
                <w:noProof/>
                <w:webHidden/>
              </w:rPr>
              <w:tab/>
            </w:r>
            <w:r>
              <w:rPr>
                <w:noProof/>
                <w:webHidden/>
              </w:rPr>
              <w:fldChar w:fldCharType="begin"/>
            </w:r>
            <w:r>
              <w:rPr>
                <w:noProof/>
                <w:webHidden/>
              </w:rPr>
              <w:instrText xml:space="preserve"> PAGEREF _Toc225760686 \h </w:instrText>
            </w:r>
            <w:r>
              <w:rPr>
                <w:noProof/>
                <w:webHidden/>
              </w:rPr>
            </w:r>
            <w:r>
              <w:rPr>
                <w:noProof/>
                <w:webHidden/>
              </w:rPr>
              <w:fldChar w:fldCharType="separate"/>
            </w:r>
            <w:r w:rsidR="002A007C">
              <w:rPr>
                <w:noProof/>
                <w:webHidden/>
              </w:rPr>
              <w:t>24</w:t>
            </w:r>
            <w:r>
              <w:rPr>
                <w:noProof/>
                <w:webHidden/>
              </w:rPr>
              <w:fldChar w:fldCharType="end"/>
            </w:r>
          </w:hyperlink>
        </w:p>
        <w:p w14:paraId="41AA70DD" w14:textId="74DF676C" w:rsidR="00D31E2D" w:rsidRDefault="00D31E2D">
          <w:pPr>
            <w:pStyle w:val="21"/>
            <w:tabs>
              <w:tab w:val="right" w:leader="dot" w:pos="8494"/>
            </w:tabs>
            <w:rPr>
              <w:rFonts w:asciiTheme="minorHAnsi" w:eastAsiaTheme="minorEastAsia" w:hAnsiTheme="minorHAnsi"/>
              <w:noProof/>
              <w:szCs w:val="24"/>
              <w14:ligatures w14:val="standardContextual"/>
            </w:rPr>
          </w:pPr>
          <w:hyperlink w:anchor="_Toc225760687" w:history="1">
            <w:r w:rsidRPr="008D2D12">
              <w:rPr>
                <w:rStyle w:val="a7"/>
                <w:b/>
                <w:noProof/>
              </w:rPr>
              <w:t>２　財政上及び金融上の支援に関する事項</w:t>
            </w:r>
            <w:r>
              <w:rPr>
                <w:noProof/>
                <w:webHidden/>
              </w:rPr>
              <w:tab/>
            </w:r>
            <w:r>
              <w:rPr>
                <w:noProof/>
                <w:webHidden/>
              </w:rPr>
              <w:fldChar w:fldCharType="begin"/>
            </w:r>
            <w:r>
              <w:rPr>
                <w:noProof/>
                <w:webHidden/>
              </w:rPr>
              <w:instrText xml:space="preserve"> PAGEREF _Toc225760687 \h </w:instrText>
            </w:r>
            <w:r>
              <w:rPr>
                <w:noProof/>
                <w:webHidden/>
              </w:rPr>
            </w:r>
            <w:r>
              <w:rPr>
                <w:noProof/>
                <w:webHidden/>
              </w:rPr>
              <w:fldChar w:fldCharType="separate"/>
            </w:r>
            <w:r w:rsidR="002A007C">
              <w:rPr>
                <w:noProof/>
                <w:webHidden/>
              </w:rPr>
              <w:t>24</w:t>
            </w:r>
            <w:r>
              <w:rPr>
                <w:noProof/>
                <w:webHidden/>
              </w:rPr>
              <w:fldChar w:fldCharType="end"/>
            </w:r>
          </w:hyperlink>
        </w:p>
        <w:p w14:paraId="42B8A5CD" w14:textId="52C0480E" w:rsidR="00D31E2D" w:rsidRDefault="00D31E2D">
          <w:pPr>
            <w:pStyle w:val="21"/>
            <w:tabs>
              <w:tab w:val="right" w:leader="dot" w:pos="8494"/>
            </w:tabs>
            <w:rPr>
              <w:rFonts w:asciiTheme="minorHAnsi" w:eastAsiaTheme="minorEastAsia" w:hAnsiTheme="minorHAnsi"/>
              <w:noProof/>
              <w:szCs w:val="24"/>
              <w14:ligatures w14:val="standardContextual"/>
            </w:rPr>
          </w:pPr>
          <w:hyperlink w:anchor="_Toc225760688" w:history="1">
            <w:r w:rsidRPr="008D2D12">
              <w:rPr>
                <w:rStyle w:val="a7"/>
                <w:b/>
                <w:noProof/>
              </w:rPr>
              <w:t>３　その他の措置及び支援に関する事項</w:t>
            </w:r>
            <w:r>
              <w:rPr>
                <w:noProof/>
                <w:webHidden/>
              </w:rPr>
              <w:tab/>
            </w:r>
            <w:r>
              <w:rPr>
                <w:noProof/>
                <w:webHidden/>
              </w:rPr>
              <w:fldChar w:fldCharType="begin"/>
            </w:r>
            <w:r>
              <w:rPr>
                <w:noProof/>
                <w:webHidden/>
              </w:rPr>
              <w:instrText xml:space="preserve"> PAGEREF _Toc225760688 \h </w:instrText>
            </w:r>
            <w:r>
              <w:rPr>
                <w:noProof/>
                <w:webHidden/>
              </w:rPr>
            </w:r>
            <w:r>
              <w:rPr>
                <w:noProof/>
                <w:webHidden/>
              </w:rPr>
              <w:fldChar w:fldCharType="separate"/>
            </w:r>
            <w:r w:rsidR="002A007C">
              <w:rPr>
                <w:noProof/>
                <w:webHidden/>
              </w:rPr>
              <w:t>24</w:t>
            </w:r>
            <w:r>
              <w:rPr>
                <w:noProof/>
                <w:webHidden/>
              </w:rPr>
              <w:fldChar w:fldCharType="end"/>
            </w:r>
          </w:hyperlink>
        </w:p>
        <w:p w14:paraId="40BD894E" w14:textId="4F00D861" w:rsidR="00D31E2D" w:rsidRDefault="00D31E2D">
          <w:pPr>
            <w:pStyle w:val="11"/>
            <w:tabs>
              <w:tab w:val="right" w:leader="dot" w:pos="8494"/>
            </w:tabs>
            <w:rPr>
              <w:rFonts w:asciiTheme="minorHAnsi" w:eastAsiaTheme="minorEastAsia" w:hAnsiTheme="minorHAnsi"/>
              <w:noProof/>
              <w:szCs w:val="24"/>
              <w14:ligatures w14:val="standardContextual"/>
            </w:rPr>
          </w:pPr>
          <w:hyperlink w:anchor="_Toc225760689" w:history="1">
            <w:r w:rsidRPr="008D2D12">
              <w:rPr>
                <w:rStyle w:val="a7"/>
                <w:b/>
                <w:noProof/>
              </w:rPr>
              <w:t>第９　その他特定事業の実施に関し必要な事項</w:t>
            </w:r>
            <w:r>
              <w:rPr>
                <w:noProof/>
                <w:webHidden/>
              </w:rPr>
              <w:tab/>
            </w:r>
            <w:r>
              <w:rPr>
                <w:noProof/>
                <w:webHidden/>
              </w:rPr>
              <w:fldChar w:fldCharType="begin"/>
            </w:r>
            <w:r>
              <w:rPr>
                <w:noProof/>
                <w:webHidden/>
              </w:rPr>
              <w:instrText xml:space="preserve"> PAGEREF _Toc225760689 \h </w:instrText>
            </w:r>
            <w:r>
              <w:rPr>
                <w:noProof/>
                <w:webHidden/>
              </w:rPr>
            </w:r>
            <w:r>
              <w:rPr>
                <w:noProof/>
                <w:webHidden/>
              </w:rPr>
              <w:fldChar w:fldCharType="separate"/>
            </w:r>
            <w:r w:rsidR="002A007C">
              <w:rPr>
                <w:noProof/>
                <w:webHidden/>
              </w:rPr>
              <w:t>25</w:t>
            </w:r>
            <w:r>
              <w:rPr>
                <w:noProof/>
                <w:webHidden/>
              </w:rPr>
              <w:fldChar w:fldCharType="end"/>
            </w:r>
          </w:hyperlink>
        </w:p>
        <w:p w14:paraId="42495B63" w14:textId="5504325B" w:rsidR="00D31E2D" w:rsidRDefault="00D31E2D">
          <w:pPr>
            <w:pStyle w:val="21"/>
            <w:tabs>
              <w:tab w:val="right" w:leader="dot" w:pos="8494"/>
            </w:tabs>
            <w:rPr>
              <w:rFonts w:asciiTheme="minorHAnsi" w:eastAsiaTheme="minorEastAsia" w:hAnsiTheme="minorHAnsi"/>
              <w:noProof/>
              <w:szCs w:val="24"/>
              <w14:ligatures w14:val="standardContextual"/>
            </w:rPr>
          </w:pPr>
          <w:hyperlink w:anchor="_Toc225760690" w:history="1">
            <w:r w:rsidRPr="008D2D12">
              <w:rPr>
                <w:rStyle w:val="a7"/>
                <w:b/>
                <w:noProof/>
              </w:rPr>
              <w:t>１　議会の議決</w:t>
            </w:r>
            <w:r>
              <w:rPr>
                <w:noProof/>
                <w:webHidden/>
              </w:rPr>
              <w:tab/>
            </w:r>
            <w:r>
              <w:rPr>
                <w:noProof/>
                <w:webHidden/>
              </w:rPr>
              <w:fldChar w:fldCharType="begin"/>
            </w:r>
            <w:r>
              <w:rPr>
                <w:noProof/>
                <w:webHidden/>
              </w:rPr>
              <w:instrText xml:space="preserve"> PAGEREF _Toc225760690 \h </w:instrText>
            </w:r>
            <w:r>
              <w:rPr>
                <w:noProof/>
                <w:webHidden/>
              </w:rPr>
            </w:r>
            <w:r>
              <w:rPr>
                <w:noProof/>
                <w:webHidden/>
              </w:rPr>
              <w:fldChar w:fldCharType="separate"/>
            </w:r>
            <w:r w:rsidR="002A007C">
              <w:rPr>
                <w:noProof/>
                <w:webHidden/>
              </w:rPr>
              <w:t>25</w:t>
            </w:r>
            <w:r>
              <w:rPr>
                <w:noProof/>
                <w:webHidden/>
              </w:rPr>
              <w:fldChar w:fldCharType="end"/>
            </w:r>
          </w:hyperlink>
        </w:p>
        <w:p w14:paraId="1343CDF1" w14:textId="0D81E828" w:rsidR="00D31E2D" w:rsidRDefault="00D31E2D">
          <w:pPr>
            <w:pStyle w:val="21"/>
            <w:tabs>
              <w:tab w:val="right" w:leader="dot" w:pos="8494"/>
            </w:tabs>
            <w:rPr>
              <w:rFonts w:asciiTheme="minorHAnsi" w:eastAsiaTheme="minorEastAsia" w:hAnsiTheme="minorHAnsi"/>
              <w:noProof/>
              <w:szCs w:val="24"/>
              <w14:ligatures w14:val="standardContextual"/>
            </w:rPr>
          </w:pPr>
          <w:hyperlink w:anchor="_Toc225760691" w:history="1">
            <w:r w:rsidRPr="008D2D12">
              <w:rPr>
                <w:rStyle w:val="a7"/>
                <w:b/>
                <w:noProof/>
              </w:rPr>
              <w:t>２　情報公開及び情報提供</w:t>
            </w:r>
            <w:r>
              <w:rPr>
                <w:noProof/>
                <w:webHidden/>
              </w:rPr>
              <w:tab/>
            </w:r>
            <w:r>
              <w:rPr>
                <w:noProof/>
                <w:webHidden/>
              </w:rPr>
              <w:fldChar w:fldCharType="begin"/>
            </w:r>
            <w:r>
              <w:rPr>
                <w:noProof/>
                <w:webHidden/>
              </w:rPr>
              <w:instrText xml:space="preserve"> PAGEREF _Toc225760691 \h </w:instrText>
            </w:r>
            <w:r>
              <w:rPr>
                <w:noProof/>
                <w:webHidden/>
              </w:rPr>
            </w:r>
            <w:r>
              <w:rPr>
                <w:noProof/>
                <w:webHidden/>
              </w:rPr>
              <w:fldChar w:fldCharType="separate"/>
            </w:r>
            <w:r w:rsidR="002A007C">
              <w:rPr>
                <w:noProof/>
                <w:webHidden/>
              </w:rPr>
              <w:t>25</w:t>
            </w:r>
            <w:r>
              <w:rPr>
                <w:noProof/>
                <w:webHidden/>
              </w:rPr>
              <w:fldChar w:fldCharType="end"/>
            </w:r>
          </w:hyperlink>
        </w:p>
        <w:p w14:paraId="2B405C63" w14:textId="51E437E6" w:rsidR="00D31E2D" w:rsidRDefault="00D31E2D">
          <w:pPr>
            <w:pStyle w:val="21"/>
            <w:tabs>
              <w:tab w:val="right" w:leader="dot" w:pos="8494"/>
            </w:tabs>
            <w:rPr>
              <w:rFonts w:asciiTheme="minorHAnsi" w:eastAsiaTheme="minorEastAsia" w:hAnsiTheme="minorHAnsi"/>
              <w:noProof/>
              <w:szCs w:val="24"/>
              <w14:ligatures w14:val="standardContextual"/>
            </w:rPr>
          </w:pPr>
          <w:hyperlink w:anchor="_Toc225760692" w:history="1">
            <w:r w:rsidRPr="008D2D12">
              <w:rPr>
                <w:rStyle w:val="a7"/>
                <w:b/>
                <w:noProof/>
              </w:rPr>
              <w:t>３　使用言語、単位及び通貨</w:t>
            </w:r>
            <w:r>
              <w:rPr>
                <w:noProof/>
                <w:webHidden/>
              </w:rPr>
              <w:tab/>
            </w:r>
            <w:r>
              <w:rPr>
                <w:noProof/>
                <w:webHidden/>
              </w:rPr>
              <w:fldChar w:fldCharType="begin"/>
            </w:r>
            <w:r>
              <w:rPr>
                <w:noProof/>
                <w:webHidden/>
              </w:rPr>
              <w:instrText xml:space="preserve"> PAGEREF _Toc225760692 \h </w:instrText>
            </w:r>
            <w:r>
              <w:rPr>
                <w:noProof/>
                <w:webHidden/>
              </w:rPr>
            </w:r>
            <w:r>
              <w:rPr>
                <w:noProof/>
                <w:webHidden/>
              </w:rPr>
              <w:fldChar w:fldCharType="separate"/>
            </w:r>
            <w:r w:rsidR="002A007C">
              <w:rPr>
                <w:noProof/>
                <w:webHidden/>
              </w:rPr>
              <w:t>25</w:t>
            </w:r>
            <w:r>
              <w:rPr>
                <w:noProof/>
                <w:webHidden/>
              </w:rPr>
              <w:fldChar w:fldCharType="end"/>
            </w:r>
          </w:hyperlink>
        </w:p>
        <w:p w14:paraId="5F250087" w14:textId="545E81E1" w:rsidR="00D31E2D" w:rsidRDefault="00D31E2D">
          <w:pPr>
            <w:pStyle w:val="21"/>
            <w:tabs>
              <w:tab w:val="right" w:leader="dot" w:pos="8494"/>
            </w:tabs>
            <w:rPr>
              <w:rFonts w:asciiTheme="minorHAnsi" w:eastAsiaTheme="minorEastAsia" w:hAnsiTheme="minorHAnsi"/>
              <w:noProof/>
              <w:szCs w:val="24"/>
              <w14:ligatures w14:val="standardContextual"/>
            </w:rPr>
          </w:pPr>
          <w:hyperlink w:anchor="_Toc225760693" w:history="1">
            <w:r w:rsidRPr="008D2D12">
              <w:rPr>
                <w:rStyle w:val="a7"/>
                <w:b/>
                <w:noProof/>
              </w:rPr>
              <w:t>４　入札参加に関する費用負担</w:t>
            </w:r>
            <w:r>
              <w:rPr>
                <w:noProof/>
                <w:webHidden/>
              </w:rPr>
              <w:tab/>
            </w:r>
            <w:r>
              <w:rPr>
                <w:noProof/>
                <w:webHidden/>
              </w:rPr>
              <w:fldChar w:fldCharType="begin"/>
            </w:r>
            <w:r>
              <w:rPr>
                <w:noProof/>
                <w:webHidden/>
              </w:rPr>
              <w:instrText xml:space="preserve"> PAGEREF _Toc225760693 \h </w:instrText>
            </w:r>
            <w:r>
              <w:rPr>
                <w:noProof/>
                <w:webHidden/>
              </w:rPr>
            </w:r>
            <w:r>
              <w:rPr>
                <w:noProof/>
                <w:webHidden/>
              </w:rPr>
              <w:fldChar w:fldCharType="separate"/>
            </w:r>
            <w:r w:rsidR="002A007C">
              <w:rPr>
                <w:noProof/>
                <w:webHidden/>
              </w:rPr>
              <w:t>25</w:t>
            </w:r>
            <w:r>
              <w:rPr>
                <w:noProof/>
                <w:webHidden/>
              </w:rPr>
              <w:fldChar w:fldCharType="end"/>
            </w:r>
          </w:hyperlink>
        </w:p>
        <w:p w14:paraId="29922E96" w14:textId="26C4B849" w:rsidR="00D31E2D" w:rsidRDefault="00D31E2D">
          <w:pPr>
            <w:pStyle w:val="21"/>
            <w:tabs>
              <w:tab w:val="right" w:leader="dot" w:pos="8494"/>
            </w:tabs>
            <w:rPr>
              <w:rFonts w:asciiTheme="minorHAnsi" w:eastAsiaTheme="minorEastAsia" w:hAnsiTheme="minorHAnsi"/>
              <w:noProof/>
              <w:szCs w:val="24"/>
              <w14:ligatures w14:val="standardContextual"/>
            </w:rPr>
          </w:pPr>
          <w:hyperlink w:anchor="_Toc225760694" w:history="1">
            <w:r w:rsidRPr="008D2D12">
              <w:rPr>
                <w:rStyle w:val="a7"/>
                <w:b/>
                <w:noProof/>
              </w:rPr>
              <w:t>５　担当部局</w:t>
            </w:r>
            <w:r>
              <w:rPr>
                <w:noProof/>
                <w:webHidden/>
              </w:rPr>
              <w:tab/>
            </w:r>
            <w:r>
              <w:rPr>
                <w:noProof/>
                <w:webHidden/>
              </w:rPr>
              <w:fldChar w:fldCharType="begin"/>
            </w:r>
            <w:r>
              <w:rPr>
                <w:noProof/>
                <w:webHidden/>
              </w:rPr>
              <w:instrText xml:space="preserve"> PAGEREF _Toc225760694 \h </w:instrText>
            </w:r>
            <w:r>
              <w:rPr>
                <w:noProof/>
                <w:webHidden/>
              </w:rPr>
            </w:r>
            <w:r>
              <w:rPr>
                <w:noProof/>
                <w:webHidden/>
              </w:rPr>
              <w:fldChar w:fldCharType="separate"/>
            </w:r>
            <w:r w:rsidR="002A007C">
              <w:rPr>
                <w:noProof/>
                <w:webHidden/>
              </w:rPr>
              <w:t>25</w:t>
            </w:r>
            <w:r>
              <w:rPr>
                <w:noProof/>
                <w:webHidden/>
              </w:rPr>
              <w:fldChar w:fldCharType="end"/>
            </w:r>
          </w:hyperlink>
        </w:p>
        <w:p w14:paraId="380D9035" w14:textId="6811E76A" w:rsidR="006E6981" w:rsidRPr="002B6E97" w:rsidRDefault="006E6981">
          <w:r w:rsidRPr="002B6E97">
            <w:rPr>
              <w:b/>
              <w:bCs/>
              <w:lang w:val="ja-JP"/>
            </w:rPr>
            <w:fldChar w:fldCharType="end"/>
          </w:r>
        </w:p>
      </w:sdtContent>
    </w:sdt>
    <w:p w14:paraId="7B622042" w14:textId="77777777" w:rsidR="006E6981" w:rsidRPr="002B6E97" w:rsidRDefault="006E6981">
      <w:pPr>
        <w:widowControl/>
        <w:jc w:val="left"/>
      </w:pPr>
    </w:p>
    <w:p w14:paraId="7E7C9077" w14:textId="77777777" w:rsidR="0024262B" w:rsidRPr="002B6E97" w:rsidRDefault="006E6981">
      <w:pPr>
        <w:widowControl/>
        <w:jc w:val="left"/>
      </w:pPr>
      <w:r w:rsidRPr="002B6E97">
        <w:br w:type="page"/>
      </w:r>
    </w:p>
    <w:p w14:paraId="0BBF1540" w14:textId="77777777" w:rsidR="000E21FC" w:rsidRPr="002B6E97" w:rsidRDefault="000E21FC" w:rsidP="004E4CBC">
      <w:pPr>
        <w:pStyle w:val="1"/>
        <w:sectPr w:rsidR="000E21FC" w:rsidRPr="002B6E97">
          <w:pgSz w:w="11906" w:h="16838"/>
          <w:pgMar w:top="1985" w:right="1701" w:bottom="1701" w:left="1701" w:header="851" w:footer="992" w:gutter="0"/>
          <w:cols w:space="425"/>
          <w:docGrid w:type="lines" w:linePitch="360"/>
        </w:sectPr>
      </w:pPr>
    </w:p>
    <w:p w14:paraId="3C9F0102" w14:textId="77777777" w:rsidR="00D0302C" w:rsidRPr="002B6E97" w:rsidRDefault="00421A03" w:rsidP="00BE7084">
      <w:pPr>
        <w:pStyle w:val="1"/>
        <w:rPr>
          <w:b/>
        </w:rPr>
      </w:pPr>
      <w:bookmarkStart w:id="0" w:name="_Toc225760614"/>
      <w:r w:rsidRPr="002B6E97">
        <w:rPr>
          <w:rFonts w:hint="eastAsia"/>
          <w:b/>
        </w:rPr>
        <w:lastRenderedPageBreak/>
        <w:t>第１</w:t>
      </w:r>
      <w:r w:rsidR="00D0302C" w:rsidRPr="002B6E97">
        <w:rPr>
          <w:rFonts w:hint="eastAsia"/>
          <w:b/>
        </w:rPr>
        <w:t xml:space="preserve">　はじめに</w:t>
      </w:r>
      <w:bookmarkEnd w:id="0"/>
    </w:p>
    <w:p w14:paraId="3AF66B84" w14:textId="77777777" w:rsidR="00D0302C" w:rsidRPr="002B6E97" w:rsidRDefault="00D0302C" w:rsidP="00D0302C">
      <w:pPr>
        <w:pStyle w:val="2"/>
        <w:rPr>
          <w:b/>
        </w:rPr>
      </w:pPr>
      <w:bookmarkStart w:id="1" w:name="_Toc225760615"/>
      <w:r w:rsidRPr="002B6E97">
        <w:rPr>
          <w:rFonts w:hint="eastAsia"/>
          <w:b/>
        </w:rPr>
        <w:t>１　はじめに</w:t>
      </w:r>
      <w:bookmarkEnd w:id="1"/>
    </w:p>
    <w:p w14:paraId="1A876CDD" w14:textId="529DB741" w:rsidR="001272E5" w:rsidRPr="002B6E97" w:rsidRDefault="00360131" w:rsidP="00B80973">
      <w:pPr>
        <w:ind w:left="210" w:hangingChars="100" w:hanging="210"/>
      </w:pPr>
      <w:r w:rsidRPr="002B6E97">
        <w:rPr>
          <w:rFonts w:hint="eastAsia"/>
        </w:rPr>
        <w:t xml:space="preserve">　　大阪市</w:t>
      </w:r>
      <w:r w:rsidR="00B80973" w:rsidRPr="002B6E97">
        <w:rPr>
          <w:rFonts w:hint="eastAsia"/>
        </w:rPr>
        <w:t>（以下「市」という。）</w:t>
      </w:r>
      <w:r w:rsidR="001272E5" w:rsidRPr="002B6E97">
        <w:rPr>
          <w:rFonts w:hint="eastAsia"/>
        </w:rPr>
        <w:t>は、浄水施設と配水施設</w:t>
      </w:r>
      <w:r w:rsidR="009846A3" w:rsidRPr="002B6E97">
        <w:rPr>
          <w:rFonts w:hint="eastAsia"/>
        </w:rPr>
        <w:t>（以下「浄配水施設」という。）</w:t>
      </w:r>
      <w:r w:rsidR="001272E5" w:rsidRPr="002B6E97">
        <w:rPr>
          <w:rFonts w:hint="eastAsia"/>
        </w:rPr>
        <w:t>の監視制御を行う設備の更新を効率的・効果的に進めるため、民間資金等の活用による公共施設等の整備等</w:t>
      </w:r>
      <w:r w:rsidR="001E1649" w:rsidRPr="002B6E97">
        <w:rPr>
          <w:rFonts w:hint="eastAsia"/>
        </w:rPr>
        <w:t>の促進に関する法律（平成1</w:t>
      </w:r>
      <w:r w:rsidR="001E1649" w:rsidRPr="002B6E97">
        <w:t>1</w:t>
      </w:r>
      <w:r w:rsidR="001E1649" w:rsidRPr="002B6E97">
        <w:rPr>
          <w:rFonts w:hint="eastAsia"/>
        </w:rPr>
        <w:t>年法律第1</w:t>
      </w:r>
      <w:r w:rsidR="001E1649" w:rsidRPr="002B6E97">
        <w:t>17</w:t>
      </w:r>
      <w:r w:rsidR="001E1649" w:rsidRPr="002B6E97">
        <w:rPr>
          <w:rFonts w:hint="eastAsia"/>
        </w:rPr>
        <w:t>号。以下「</w:t>
      </w:r>
      <w:r w:rsidR="00691786" w:rsidRPr="002B6E97">
        <w:rPr>
          <w:rFonts w:hint="eastAsia"/>
        </w:rPr>
        <w:t>ＰＦＩ</w:t>
      </w:r>
      <w:r w:rsidR="001E1649" w:rsidRPr="002B6E97">
        <w:rPr>
          <w:rFonts w:hint="eastAsia"/>
        </w:rPr>
        <w:t>法」という。）に基づき、</w:t>
      </w:r>
      <w:r w:rsidR="00F94B7D" w:rsidRPr="002B6E97">
        <w:rPr>
          <w:rFonts w:hint="eastAsia"/>
        </w:rPr>
        <w:t>大阪市</w:t>
      </w:r>
      <w:r w:rsidR="001E1649" w:rsidRPr="002B6E97">
        <w:rPr>
          <w:rFonts w:hint="eastAsia"/>
        </w:rPr>
        <w:t>浄配水施設監視制御設備整備事業（以下「本事業」という。）を特定事業として選定し、本事業を実施する民間事業者</w:t>
      </w:r>
      <w:r w:rsidR="009F593F" w:rsidRPr="002B6E97">
        <w:rPr>
          <w:rFonts w:hint="eastAsia"/>
        </w:rPr>
        <w:t>（以下「事業者」という。）</w:t>
      </w:r>
      <w:r w:rsidR="001E1649" w:rsidRPr="002B6E97">
        <w:rPr>
          <w:rFonts w:hint="eastAsia"/>
        </w:rPr>
        <w:t>を選定することを予定している。</w:t>
      </w:r>
    </w:p>
    <w:p w14:paraId="58681FD1" w14:textId="2F3887FB" w:rsidR="00B80973" w:rsidRPr="002B6E97" w:rsidRDefault="001E1649" w:rsidP="001E1649">
      <w:pPr>
        <w:ind w:left="210" w:hangingChars="100" w:hanging="210"/>
      </w:pPr>
      <w:r w:rsidRPr="002B6E97">
        <w:rPr>
          <w:rFonts w:hint="eastAsia"/>
        </w:rPr>
        <w:t xml:space="preserve">　　</w:t>
      </w:r>
      <w:r w:rsidR="00F94B7D" w:rsidRPr="002B6E97">
        <w:rPr>
          <w:rFonts w:hint="eastAsia"/>
        </w:rPr>
        <w:t>大阪市</w:t>
      </w:r>
      <w:r w:rsidR="003B21CD">
        <w:rPr>
          <w:rFonts w:hint="eastAsia"/>
        </w:rPr>
        <w:t>浄配水施設監視制御設備整備事業実施方針（以下「実施方針</w:t>
      </w:r>
      <w:r w:rsidRPr="002B6E97">
        <w:rPr>
          <w:rFonts w:hint="eastAsia"/>
        </w:rPr>
        <w:t>」という。）は、本事業について、</w:t>
      </w:r>
      <w:r w:rsidR="00691786" w:rsidRPr="002B6E97">
        <w:rPr>
          <w:rFonts w:hint="eastAsia"/>
        </w:rPr>
        <w:t>ＰＦＩ</w:t>
      </w:r>
      <w:r w:rsidR="00360131" w:rsidRPr="002B6E97">
        <w:rPr>
          <w:rFonts w:hint="eastAsia"/>
        </w:rPr>
        <w:t>法</w:t>
      </w:r>
      <w:r w:rsidRPr="002B6E97">
        <w:rPr>
          <w:rFonts w:hint="eastAsia"/>
        </w:rPr>
        <w:t>に基づく特定事業の選定、及び本事業を実施する事業者の選定等を行うにあたって、</w:t>
      </w:r>
      <w:r w:rsidR="00691786" w:rsidRPr="002B6E97">
        <w:rPr>
          <w:rFonts w:hint="eastAsia"/>
        </w:rPr>
        <w:t>ＰＦＩ</w:t>
      </w:r>
      <w:r w:rsidRPr="002B6E97">
        <w:rPr>
          <w:rFonts w:hint="eastAsia"/>
        </w:rPr>
        <w:t>法第５条第１項の規定に基づいて市が策定する実施方針に記載を予定している実施条件に関する事項について記載したものである。</w:t>
      </w:r>
    </w:p>
    <w:p w14:paraId="2D998458" w14:textId="77777777" w:rsidR="00B80973" w:rsidRPr="002B6E97" w:rsidRDefault="00B80973" w:rsidP="00B80973"/>
    <w:p w14:paraId="757701A0" w14:textId="77777777" w:rsidR="00D0302C" w:rsidRPr="002B6E97" w:rsidRDefault="00D0302C" w:rsidP="00D0302C">
      <w:pPr>
        <w:pStyle w:val="2"/>
        <w:rPr>
          <w:b/>
        </w:rPr>
      </w:pPr>
      <w:bookmarkStart w:id="2" w:name="_Toc225760616"/>
      <w:r w:rsidRPr="002B6E97">
        <w:rPr>
          <w:rFonts w:hint="eastAsia"/>
          <w:b/>
        </w:rPr>
        <w:t>２　用語の定義</w:t>
      </w:r>
      <w:bookmarkEnd w:id="2"/>
    </w:p>
    <w:p w14:paraId="71865946" w14:textId="26C582D9" w:rsidR="003A75AF" w:rsidRPr="002B6E97" w:rsidRDefault="00360131" w:rsidP="00D0302C">
      <w:r w:rsidRPr="002B6E97">
        <w:rPr>
          <w:rFonts w:hint="eastAsia"/>
        </w:rPr>
        <w:t xml:space="preserve">　　</w:t>
      </w:r>
      <w:r w:rsidR="003B21CD">
        <w:rPr>
          <w:rFonts w:hint="eastAsia"/>
        </w:rPr>
        <w:t>実施方針</w:t>
      </w:r>
      <w:r w:rsidR="003A75AF" w:rsidRPr="002B6E97">
        <w:rPr>
          <w:rFonts w:hint="eastAsia"/>
        </w:rPr>
        <w:t>において使用する用語の定義は、次の表に掲げるとおりである。</w:t>
      </w:r>
    </w:p>
    <w:tbl>
      <w:tblPr>
        <w:tblStyle w:val="a8"/>
        <w:tblW w:w="8079" w:type="dxa"/>
        <w:tblInd w:w="421" w:type="dxa"/>
        <w:tblLook w:val="04A0" w:firstRow="1" w:lastRow="0" w:firstColumn="1" w:lastColumn="0" w:noHBand="0" w:noVBand="1"/>
      </w:tblPr>
      <w:tblGrid>
        <w:gridCol w:w="2286"/>
        <w:gridCol w:w="5793"/>
      </w:tblGrid>
      <w:tr w:rsidR="002B6E97" w:rsidRPr="002B6E97" w14:paraId="304BFF46" w14:textId="77777777" w:rsidTr="00D80293">
        <w:tc>
          <w:tcPr>
            <w:tcW w:w="2286" w:type="dxa"/>
            <w:shd w:val="clear" w:color="auto" w:fill="D9D9D9" w:themeFill="background1" w:themeFillShade="D9"/>
            <w:vAlign w:val="center"/>
          </w:tcPr>
          <w:p w14:paraId="4A1BBFE6" w14:textId="77777777" w:rsidR="003A75AF" w:rsidRPr="002B6E97" w:rsidRDefault="003A75AF" w:rsidP="003A75AF">
            <w:pPr>
              <w:jc w:val="center"/>
            </w:pPr>
            <w:r w:rsidRPr="002B6E97">
              <w:rPr>
                <w:rFonts w:hint="eastAsia"/>
              </w:rPr>
              <w:t>用　語</w:t>
            </w:r>
          </w:p>
        </w:tc>
        <w:tc>
          <w:tcPr>
            <w:tcW w:w="5793" w:type="dxa"/>
            <w:shd w:val="clear" w:color="auto" w:fill="D9D9D9" w:themeFill="background1" w:themeFillShade="D9"/>
            <w:vAlign w:val="center"/>
          </w:tcPr>
          <w:p w14:paraId="259DC2EF" w14:textId="77777777" w:rsidR="003A75AF" w:rsidRPr="002B6E97" w:rsidRDefault="003A75AF" w:rsidP="003A75AF">
            <w:pPr>
              <w:jc w:val="center"/>
            </w:pPr>
            <w:r w:rsidRPr="002B6E97">
              <w:rPr>
                <w:rFonts w:hint="eastAsia"/>
              </w:rPr>
              <w:t>定　義</w:t>
            </w:r>
          </w:p>
        </w:tc>
      </w:tr>
      <w:tr w:rsidR="002B6E97" w:rsidRPr="002B6E97" w14:paraId="06AC6DE5" w14:textId="77777777" w:rsidTr="00D80293">
        <w:tc>
          <w:tcPr>
            <w:tcW w:w="2286" w:type="dxa"/>
          </w:tcPr>
          <w:p w14:paraId="6E8CFFF6" w14:textId="77777777" w:rsidR="003A75AF" w:rsidRPr="002B6E97" w:rsidRDefault="000B4A39" w:rsidP="00D0302C">
            <w:r w:rsidRPr="002B6E97">
              <w:rPr>
                <w:rFonts w:hint="eastAsia"/>
              </w:rPr>
              <w:t>浄水施設</w:t>
            </w:r>
          </w:p>
        </w:tc>
        <w:tc>
          <w:tcPr>
            <w:tcW w:w="5793" w:type="dxa"/>
          </w:tcPr>
          <w:p w14:paraId="324470E9" w14:textId="3071E040" w:rsidR="003A75AF" w:rsidRPr="002B6E97" w:rsidRDefault="005645D9" w:rsidP="00421A03">
            <w:pPr>
              <w:ind w:firstLineChars="100" w:firstLine="210"/>
            </w:pPr>
            <w:r w:rsidRPr="002B6E97">
              <w:rPr>
                <w:rFonts w:hint="eastAsia"/>
              </w:rPr>
              <w:t>柴島浄水場、庭窪浄水場、豊野浄水場の３箇所の</w:t>
            </w:r>
            <w:r w:rsidR="00E933F3" w:rsidRPr="002B6E97">
              <w:rPr>
                <w:rFonts w:hint="eastAsia"/>
              </w:rPr>
              <w:t>上水道</w:t>
            </w:r>
            <w:r w:rsidRPr="002B6E97">
              <w:rPr>
                <w:rFonts w:hint="eastAsia"/>
              </w:rPr>
              <w:t>施設</w:t>
            </w:r>
            <w:r w:rsidR="00E933F3" w:rsidRPr="002B6E97">
              <w:rPr>
                <w:rFonts w:hint="eastAsia"/>
              </w:rPr>
              <w:t>（取水施設を含む</w:t>
            </w:r>
            <w:r w:rsidR="000A6934">
              <w:rPr>
                <w:rFonts w:hint="eastAsia"/>
              </w:rPr>
              <w:t>。</w:t>
            </w:r>
            <w:r w:rsidR="00E933F3" w:rsidRPr="002B6E97">
              <w:rPr>
                <w:rFonts w:hint="eastAsia"/>
              </w:rPr>
              <w:t>）及び柴島浄水場内にある工業用水道東淀川浄水場（取水施設を含む</w:t>
            </w:r>
            <w:r w:rsidR="000A6934">
              <w:rPr>
                <w:rFonts w:hint="eastAsia"/>
              </w:rPr>
              <w:t>。</w:t>
            </w:r>
            <w:r w:rsidR="00E933F3" w:rsidRPr="002B6E97">
              <w:rPr>
                <w:rFonts w:hint="eastAsia"/>
              </w:rPr>
              <w:t>）</w:t>
            </w:r>
            <w:r w:rsidRPr="002B6E97">
              <w:rPr>
                <w:rFonts w:hint="eastAsia"/>
              </w:rPr>
              <w:t>のこと。</w:t>
            </w:r>
          </w:p>
        </w:tc>
      </w:tr>
      <w:tr w:rsidR="002B6E97" w:rsidRPr="002B6E97" w14:paraId="6284D02D" w14:textId="77777777" w:rsidTr="00D80293">
        <w:tc>
          <w:tcPr>
            <w:tcW w:w="2286" w:type="dxa"/>
          </w:tcPr>
          <w:p w14:paraId="2000961A" w14:textId="77777777" w:rsidR="003A75AF" w:rsidRPr="002B6E97" w:rsidRDefault="000B4A39" w:rsidP="00D0302C">
            <w:r w:rsidRPr="002B6E97">
              <w:rPr>
                <w:rFonts w:hint="eastAsia"/>
              </w:rPr>
              <w:t>配水施設</w:t>
            </w:r>
          </w:p>
        </w:tc>
        <w:tc>
          <w:tcPr>
            <w:tcW w:w="5793" w:type="dxa"/>
          </w:tcPr>
          <w:p w14:paraId="518B27DB" w14:textId="10F695C2" w:rsidR="003A75AF" w:rsidRPr="002B6E97" w:rsidRDefault="00E933F3" w:rsidP="00542BD4">
            <w:r w:rsidRPr="002B6E97">
              <w:rPr>
                <w:rFonts w:hint="eastAsia"/>
              </w:rPr>
              <w:t xml:space="preserve">　</w:t>
            </w:r>
            <w:r w:rsidR="00542BD4" w:rsidRPr="002B6E97">
              <w:rPr>
                <w:rFonts w:hint="eastAsia"/>
              </w:rPr>
              <w:t>柴島浄水場構内配水ポンプ場（３箇所）、巽配水場、大淀配水場、城東配水場、大手前配水場、住吉配水場、住之江配水場、長居配水場、咲洲配水場、泉尾配水場、真田山加圧ポンプ場、北港加圧ポンプ場</w:t>
            </w:r>
            <w:r w:rsidR="00542BD4" w:rsidRPr="002B6E97">
              <w:rPr>
                <w:rFonts w:hint="eastAsia"/>
                <w:kern w:val="0"/>
              </w:rPr>
              <w:t>（</w:t>
            </w:r>
            <w:r w:rsidR="00903D9E">
              <w:rPr>
                <w:rFonts w:hint="eastAsia"/>
                <w:kern w:val="0"/>
              </w:rPr>
              <w:t>ただ</w:t>
            </w:r>
            <w:r w:rsidR="00542BD4" w:rsidRPr="002B6E97">
              <w:rPr>
                <w:rFonts w:hint="eastAsia"/>
                <w:kern w:val="0"/>
              </w:rPr>
              <w:t>し、工業用水道ポンプ及び舞洲給水塔を含む</w:t>
            </w:r>
            <w:r w:rsidR="004C34D3">
              <w:rPr>
                <w:rFonts w:hint="eastAsia"/>
                <w:kern w:val="0"/>
              </w:rPr>
              <w:t>。</w:t>
            </w:r>
            <w:r w:rsidR="00542BD4" w:rsidRPr="002B6E97">
              <w:rPr>
                <w:rFonts w:hint="eastAsia"/>
                <w:kern w:val="0"/>
              </w:rPr>
              <w:t>）</w:t>
            </w:r>
            <w:r w:rsidR="00542BD4" w:rsidRPr="002B6E97">
              <w:rPr>
                <w:rFonts w:hint="eastAsia"/>
              </w:rPr>
              <w:t>の上水道施設14箇所及び東淀川浄水場配水ポンプ場、桜宮配水場、鶴見配水場の工業用水道</w:t>
            </w:r>
            <w:r w:rsidR="000A6934">
              <w:rPr>
                <w:rFonts w:hint="eastAsia"/>
              </w:rPr>
              <w:t>施設</w:t>
            </w:r>
            <w:r w:rsidR="00542BD4" w:rsidRPr="002B6E97">
              <w:rPr>
                <w:rFonts w:hint="eastAsia"/>
              </w:rPr>
              <w:t>３箇所の配水場施設のこと。</w:t>
            </w:r>
          </w:p>
        </w:tc>
      </w:tr>
      <w:tr w:rsidR="002B6E97" w:rsidRPr="002B6E97" w14:paraId="76991AC2" w14:textId="77777777" w:rsidTr="00D80293">
        <w:tc>
          <w:tcPr>
            <w:tcW w:w="2286" w:type="dxa"/>
          </w:tcPr>
          <w:p w14:paraId="1C334377" w14:textId="77777777" w:rsidR="003A75AF" w:rsidRPr="002B6E97" w:rsidRDefault="000B4A39" w:rsidP="00D0302C">
            <w:r w:rsidRPr="002B6E97">
              <w:rPr>
                <w:rFonts w:hint="eastAsia"/>
              </w:rPr>
              <w:t>監視制御設備</w:t>
            </w:r>
          </w:p>
        </w:tc>
        <w:tc>
          <w:tcPr>
            <w:tcW w:w="5793" w:type="dxa"/>
          </w:tcPr>
          <w:p w14:paraId="75AFDC08" w14:textId="77777777" w:rsidR="003A75AF" w:rsidRPr="002B6E97" w:rsidRDefault="00E21CC6" w:rsidP="00421A03">
            <w:pPr>
              <w:ind w:firstLineChars="100" w:firstLine="210"/>
            </w:pPr>
            <w:r w:rsidRPr="002B6E97">
              <w:rPr>
                <w:rFonts w:cs="Arial"/>
                <w:shd w:val="clear" w:color="auto" w:fill="FFFFFF"/>
              </w:rPr>
              <w:t>施設内の様々な場所に取り付けられた</w:t>
            </w:r>
            <w:r w:rsidRPr="002B6E97">
              <w:rPr>
                <w:rFonts w:cs="Arial" w:hint="eastAsia"/>
                <w:shd w:val="clear" w:color="auto" w:fill="FFFFFF"/>
              </w:rPr>
              <w:t>計測機器等</w:t>
            </w:r>
            <w:r w:rsidRPr="002B6E97">
              <w:rPr>
                <w:rFonts w:cs="Arial"/>
                <w:shd w:val="clear" w:color="auto" w:fill="FFFFFF"/>
              </w:rPr>
              <w:t>を用いて、</w:t>
            </w:r>
            <w:r w:rsidRPr="002B6E97">
              <w:rPr>
                <w:rFonts w:cs="Arial" w:hint="eastAsia"/>
                <w:shd w:val="clear" w:color="auto" w:fill="FFFFFF"/>
              </w:rPr>
              <w:t>浄水</w:t>
            </w:r>
            <w:r w:rsidRPr="002B6E97">
              <w:rPr>
                <w:rFonts w:cs="Arial"/>
                <w:shd w:val="clear" w:color="auto" w:fill="FFFFFF"/>
              </w:rPr>
              <w:t>処理状況</w:t>
            </w:r>
            <w:r w:rsidRPr="002B6E97">
              <w:rPr>
                <w:rFonts w:cs="Arial" w:hint="eastAsia"/>
                <w:shd w:val="clear" w:color="auto" w:fill="FFFFFF"/>
              </w:rPr>
              <w:t>等</w:t>
            </w:r>
            <w:r w:rsidRPr="002B6E97">
              <w:rPr>
                <w:rFonts w:cs="Arial"/>
                <w:shd w:val="clear" w:color="auto" w:fill="FFFFFF"/>
              </w:rPr>
              <w:t>をリアルタイムで確認し、状況に応じて、コンピュータによる自動</w:t>
            </w:r>
            <w:r w:rsidRPr="002B6E97">
              <w:rPr>
                <w:rFonts w:cs="Arial"/>
              </w:rPr>
              <w:t>制御</w:t>
            </w:r>
            <w:r w:rsidRPr="002B6E97">
              <w:rPr>
                <w:rFonts w:cs="Arial"/>
                <w:shd w:val="clear" w:color="auto" w:fill="FFFFFF"/>
              </w:rPr>
              <w:t>とオペレーターに</w:t>
            </w:r>
            <w:r w:rsidRPr="002B6E97">
              <w:rPr>
                <w:rFonts w:cs="Arial" w:hint="eastAsia"/>
                <w:shd w:val="clear" w:color="auto" w:fill="FFFFFF"/>
              </w:rPr>
              <w:t>よる</w:t>
            </w:r>
            <w:r w:rsidRPr="002B6E97">
              <w:rPr>
                <w:rFonts w:cs="Arial"/>
                <w:shd w:val="clear" w:color="auto" w:fill="FFFFFF"/>
              </w:rPr>
              <w:t>手動操作により、現場機器の</w:t>
            </w:r>
            <w:r w:rsidRPr="002B6E97">
              <w:rPr>
                <w:rFonts w:cs="Arial"/>
              </w:rPr>
              <w:t>監視</w:t>
            </w:r>
            <w:r w:rsidRPr="002B6E97">
              <w:rPr>
                <w:rFonts w:cs="Arial"/>
                <w:shd w:val="clear" w:color="auto" w:fill="FFFFFF"/>
              </w:rPr>
              <w:t>、遠隔操作を行うことができ</w:t>
            </w:r>
            <w:r w:rsidRPr="002B6E97">
              <w:rPr>
                <w:rFonts w:cs="Arial" w:hint="eastAsia"/>
                <w:shd w:val="clear" w:color="auto" w:fill="FFFFFF"/>
              </w:rPr>
              <w:t>る設備</w:t>
            </w:r>
            <w:r w:rsidRPr="002B6E97">
              <w:rPr>
                <w:rFonts w:cs="Arial"/>
                <w:shd w:val="clear" w:color="auto" w:fill="FFFFFF"/>
              </w:rPr>
              <w:t>。</w:t>
            </w:r>
            <w:r w:rsidR="00BD57C1" w:rsidRPr="002B6E97">
              <w:rPr>
                <w:rFonts w:hint="eastAsia"/>
              </w:rPr>
              <w:t>制御ネットワーク</w:t>
            </w:r>
            <w:r w:rsidRPr="002B6E97">
              <w:rPr>
                <w:rFonts w:hint="eastAsia"/>
              </w:rPr>
              <w:t>及び</w:t>
            </w:r>
            <w:r w:rsidR="00BD57C1" w:rsidRPr="002B6E97">
              <w:rPr>
                <w:rFonts w:hint="eastAsia"/>
              </w:rPr>
              <w:t>監視カメラ等も含む。</w:t>
            </w:r>
          </w:p>
        </w:tc>
      </w:tr>
      <w:tr w:rsidR="002B6E97" w:rsidRPr="002B6E97" w14:paraId="657BD9E4" w14:textId="77777777" w:rsidTr="00D80293">
        <w:tc>
          <w:tcPr>
            <w:tcW w:w="2286" w:type="dxa"/>
          </w:tcPr>
          <w:p w14:paraId="6BECB559" w14:textId="498A3DDB" w:rsidR="00542BD4" w:rsidRPr="002B6E97" w:rsidRDefault="00542BD4" w:rsidP="00542BD4">
            <w:r w:rsidRPr="002B6E97">
              <w:rPr>
                <w:rFonts w:hint="eastAsia"/>
              </w:rPr>
              <w:t>総合水運用センター</w:t>
            </w:r>
          </w:p>
        </w:tc>
        <w:tc>
          <w:tcPr>
            <w:tcW w:w="5793" w:type="dxa"/>
          </w:tcPr>
          <w:p w14:paraId="7DDCAC6B" w14:textId="33EBB861" w:rsidR="00542BD4" w:rsidRPr="002B6E97" w:rsidRDefault="00542BD4" w:rsidP="00542BD4">
            <w:pPr>
              <w:ind w:firstLineChars="100" w:firstLine="210"/>
            </w:pPr>
            <w:r w:rsidRPr="002B6E97">
              <w:rPr>
                <w:rFonts w:hint="eastAsia"/>
              </w:rPr>
              <w:t>指揮命令系統の拠点。</w:t>
            </w:r>
          </w:p>
          <w:p w14:paraId="72F61476" w14:textId="44C00BB4" w:rsidR="00542BD4" w:rsidRPr="002B6E97" w:rsidRDefault="00542BD4" w:rsidP="00542BD4">
            <w:pPr>
              <w:ind w:firstLineChars="100" w:firstLine="210"/>
              <w:rPr>
                <w:rFonts w:cs="Arial"/>
                <w:shd w:val="clear" w:color="auto" w:fill="FFFFFF"/>
              </w:rPr>
            </w:pPr>
            <w:r w:rsidRPr="002B6E97">
              <w:rPr>
                <w:rFonts w:hint="eastAsia"/>
              </w:rPr>
              <w:t>本センターから24時間365日、浄配水施設の運転管理を一元的に行っている。</w:t>
            </w:r>
          </w:p>
        </w:tc>
      </w:tr>
      <w:tr w:rsidR="002B6E97" w:rsidRPr="002B6E97" w14:paraId="6A8BD525" w14:textId="77777777" w:rsidTr="00D80293">
        <w:tc>
          <w:tcPr>
            <w:tcW w:w="2286" w:type="dxa"/>
          </w:tcPr>
          <w:p w14:paraId="6AA48E6B" w14:textId="77777777" w:rsidR="00542BD4" w:rsidRPr="002B6E97" w:rsidRDefault="00542BD4" w:rsidP="00542BD4">
            <w:r w:rsidRPr="002B6E97">
              <w:rPr>
                <w:rFonts w:hint="eastAsia"/>
              </w:rPr>
              <w:t>オペレーター</w:t>
            </w:r>
          </w:p>
        </w:tc>
        <w:tc>
          <w:tcPr>
            <w:tcW w:w="5793" w:type="dxa"/>
          </w:tcPr>
          <w:p w14:paraId="45F88825" w14:textId="23CCD6B2" w:rsidR="00542BD4" w:rsidRPr="002B6E97" w:rsidRDefault="00542BD4" w:rsidP="00542BD4">
            <w:pPr>
              <w:ind w:firstLineChars="100" w:firstLine="210"/>
            </w:pPr>
            <w:r w:rsidRPr="002B6E97">
              <w:rPr>
                <w:rFonts w:hint="eastAsia"/>
              </w:rPr>
              <w:t>浄配水施設の運転管理を行う市の職員等。</w:t>
            </w:r>
          </w:p>
        </w:tc>
      </w:tr>
      <w:tr w:rsidR="002B6E97" w:rsidRPr="002B6E97" w14:paraId="680AFE9D" w14:textId="77777777" w:rsidTr="00D80293">
        <w:tc>
          <w:tcPr>
            <w:tcW w:w="2286" w:type="dxa"/>
          </w:tcPr>
          <w:p w14:paraId="6CF290DE" w14:textId="72A1ACED" w:rsidR="008514D6" w:rsidRPr="002B6E97" w:rsidRDefault="008514D6" w:rsidP="008514D6">
            <w:r w:rsidRPr="002B6E97">
              <w:rPr>
                <w:rFonts w:hint="eastAsia"/>
              </w:rPr>
              <w:t>新技術</w:t>
            </w:r>
          </w:p>
        </w:tc>
        <w:tc>
          <w:tcPr>
            <w:tcW w:w="5793" w:type="dxa"/>
          </w:tcPr>
          <w:p w14:paraId="30AC9633" w14:textId="1608C8B9" w:rsidR="008514D6" w:rsidRPr="002B6E97" w:rsidRDefault="008514D6" w:rsidP="008514D6">
            <w:pPr>
              <w:ind w:firstLineChars="100" w:firstLine="210"/>
            </w:pPr>
            <w:r w:rsidRPr="002B6E97">
              <w:rPr>
                <w:rFonts w:ascii="Arial" w:hAnsi="Arial" w:cs="Arial" w:hint="eastAsia"/>
                <w:shd w:val="clear" w:color="auto" w:fill="FFFFFF"/>
              </w:rPr>
              <w:t>民間企業と共同で研究を行っ</w:t>
            </w:r>
            <w:r w:rsidR="00903D9E">
              <w:rPr>
                <w:rFonts w:ascii="Arial" w:hAnsi="Arial" w:cs="Arial" w:hint="eastAsia"/>
                <w:shd w:val="clear" w:color="auto" w:fill="FFFFFF"/>
              </w:rPr>
              <w:t>た</w:t>
            </w:r>
            <w:r w:rsidRPr="002B6E97">
              <w:rPr>
                <w:rFonts w:ascii="Arial" w:hAnsi="Arial" w:cs="Arial" w:hint="eastAsia"/>
                <w:shd w:val="clear" w:color="auto" w:fill="FFFFFF"/>
              </w:rPr>
              <w:t>「ＡＩ技術を活用した運転</w:t>
            </w:r>
            <w:r w:rsidRPr="002B6E97">
              <w:rPr>
                <w:rFonts w:ascii="Arial" w:hAnsi="Arial" w:cs="Arial" w:hint="eastAsia"/>
                <w:shd w:val="clear" w:color="auto" w:fill="FFFFFF"/>
              </w:rPr>
              <w:lastRenderedPageBreak/>
              <w:t>支援及び人材育成手法に関する共同研究」による開発技術。本取組は浄配水施設の運転管理において、監視制御システムから汎用インターフェースを用いて取込むデータを活用して、オペレーターの負荷軽減等の観点から、事故発生時に膨大な情報の中から必要な情報を素早く正確にキャッチできるよう</w:t>
            </w:r>
            <w:r w:rsidR="00550F23">
              <w:rPr>
                <w:rFonts w:ascii="Arial" w:hAnsi="Arial" w:cs="Arial" w:hint="eastAsia"/>
                <w:shd w:val="clear" w:color="auto" w:fill="FFFFFF"/>
              </w:rPr>
              <w:t>、</w:t>
            </w:r>
            <w:r w:rsidRPr="002B6E97">
              <w:rPr>
                <w:rFonts w:ascii="Arial" w:hAnsi="Arial" w:cs="Arial" w:hint="eastAsia"/>
                <w:shd w:val="clear" w:color="auto" w:fill="FFFFFF"/>
              </w:rPr>
              <w:t>ＡＩ技術を活用した運転支援及び人材育成手法について共同研究を</w:t>
            </w:r>
            <w:r w:rsidR="00903D9E">
              <w:rPr>
                <w:rFonts w:ascii="Arial" w:hAnsi="Arial" w:cs="Arial" w:hint="eastAsia"/>
                <w:shd w:val="clear" w:color="auto" w:fill="FFFFFF"/>
              </w:rPr>
              <w:t>実施した。</w:t>
            </w:r>
          </w:p>
        </w:tc>
      </w:tr>
      <w:tr w:rsidR="002B6E97" w:rsidRPr="002B6E97" w14:paraId="4FDD8058" w14:textId="77777777" w:rsidTr="00D80293">
        <w:tc>
          <w:tcPr>
            <w:tcW w:w="2286" w:type="dxa"/>
          </w:tcPr>
          <w:p w14:paraId="7B961C4C" w14:textId="64F2D785" w:rsidR="008514D6" w:rsidRPr="002B6E97" w:rsidRDefault="008514D6" w:rsidP="008514D6">
            <w:r w:rsidRPr="002B6E97">
              <w:rPr>
                <w:rFonts w:hint="eastAsia"/>
              </w:rPr>
              <w:lastRenderedPageBreak/>
              <w:t>バックアップセンター</w:t>
            </w:r>
          </w:p>
        </w:tc>
        <w:tc>
          <w:tcPr>
            <w:tcW w:w="5793" w:type="dxa"/>
          </w:tcPr>
          <w:p w14:paraId="48C88685" w14:textId="1F175116" w:rsidR="00437001" w:rsidRPr="002B6E97" w:rsidRDefault="008514D6" w:rsidP="00437001">
            <w:pPr>
              <w:ind w:firstLineChars="100" w:firstLine="210"/>
            </w:pPr>
            <w:r w:rsidRPr="002B6E97">
              <w:rPr>
                <w:rFonts w:hint="eastAsia"/>
              </w:rPr>
              <w:t>本</w:t>
            </w:r>
            <w:r w:rsidR="00437001" w:rsidRPr="002B6E97">
              <w:rPr>
                <w:rFonts w:hint="eastAsia"/>
              </w:rPr>
              <w:t>事業において</w:t>
            </w:r>
            <w:r w:rsidR="000A6934">
              <w:rPr>
                <w:rFonts w:hint="eastAsia"/>
              </w:rPr>
              <w:t>、</w:t>
            </w:r>
            <w:r w:rsidR="00437001" w:rsidRPr="002B6E97">
              <w:rPr>
                <w:rFonts w:hint="eastAsia"/>
              </w:rPr>
              <w:t>指揮命令系統の複数拠点化を図るため、新たに</w:t>
            </w:r>
            <w:r w:rsidR="001A25EE">
              <w:rPr>
                <w:rFonts w:hint="eastAsia"/>
              </w:rPr>
              <w:t>市が</w:t>
            </w:r>
            <w:r w:rsidR="008360DD">
              <w:rPr>
                <w:rFonts w:hint="eastAsia"/>
              </w:rPr>
              <w:t>指定する</w:t>
            </w:r>
            <w:r w:rsidR="00437001" w:rsidRPr="002B6E97">
              <w:rPr>
                <w:rFonts w:hint="eastAsia"/>
              </w:rPr>
              <w:t>場所</w:t>
            </w:r>
            <w:r w:rsidRPr="002B6E97">
              <w:rPr>
                <w:rFonts w:hint="eastAsia"/>
              </w:rPr>
              <w:t>に構築する</w:t>
            </w:r>
            <w:r w:rsidR="000A6934">
              <w:rPr>
                <w:rFonts w:hint="eastAsia"/>
              </w:rPr>
              <w:t>拠点</w:t>
            </w:r>
            <w:r w:rsidRPr="002B6E97">
              <w:rPr>
                <w:rFonts w:hint="eastAsia"/>
              </w:rPr>
              <w:t>。本事業において、総合水運用センター</w:t>
            </w:r>
            <w:r w:rsidR="000A6934">
              <w:rPr>
                <w:rFonts w:hint="eastAsia"/>
              </w:rPr>
              <w:t>に構築されている</w:t>
            </w:r>
            <w:r w:rsidRPr="002B6E97">
              <w:rPr>
                <w:rFonts w:hint="eastAsia"/>
              </w:rPr>
              <w:t>システムと同等の機能を構築する。</w:t>
            </w:r>
          </w:p>
        </w:tc>
      </w:tr>
      <w:tr w:rsidR="002B6E97" w:rsidRPr="002B6E97" w14:paraId="3201A063" w14:textId="77777777" w:rsidTr="00D80293">
        <w:tc>
          <w:tcPr>
            <w:tcW w:w="2286" w:type="dxa"/>
          </w:tcPr>
          <w:p w14:paraId="1AA7108D" w14:textId="2FEAE2EC" w:rsidR="008514D6" w:rsidRPr="002B6E97" w:rsidRDefault="008514D6" w:rsidP="008514D6">
            <w:r w:rsidRPr="002B6E97">
              <w:rPr>
                <w:rFonts w:hint="eastAsia"/>
              </w:rPr>
              <w:t>管理設備</w:t>
            </w:r>
          </w:p>
        </w:tc>
        <w:tc>
          <w:tcPr>
            <w:tcW w:w="5793" w:type="dxa"/>
          </w:tcPr>
          <w:p w14:paraId="1632B2CA" w14:textId="61103D91" w:rsidR="008514D6" w:rsidRPr="002B6E97" w:rsidRDefault="008514D6" w:rsidP="008514D6">
            <w:pPr>
              <w:ind w:firstLineChars="100" w:firstLine="210"/>
            </w:pPr>
            <w:r w:rsidRPr="002B6E97">
              <w:rPr>
                <w:rFonts w:hint="eastAsia"/>
              </w:rPr>
              <w:t>浄配水施設の運転管理を行う監視制御設備に加え、各種演算処理や帳票機能等を担う情報処理装置を加えた設備。</w:t>
            </w:r>
          </w:p>
        </w:tc>
      </w:tr>
      <w:tr w:rsidR="002B6E97" w:rsidRPr="002B6E97" w14:paraId="57BD515C" w14:textId="77777777" w:rsidTr="00D80293">
        <w:tc>
          <w:tcPr>
            <w:tcW w:w="2286" w:type="dxa"/>
          </w:tcPr>
          <w:p w14:paraId="4413E8D4" w14:textId="0D3A9B5D" w:rsidR="008514D6" w:rsidRPr="002B6E97" w:rsidRDefault="008514D6" w:rsidP="008514D6">
            <w:r w:rsidRPr="002B6E97">
              <w:rPr>
                <w:rFonts w:hint="eastAsia"/>
              </w:rPr>
              <w:t>総合水運用システム</w:t>
            </w:r>
          </w:p>
        </w:tc>
        <w:tc>
          <w:tcPr>
            <w:tcW w:w="5793" w:type="dxa"/>
          </w:tcPr>
          <w:p w14:paraId="4AD7E6C8" w14:textId="1C67030C" w:rsidR="008514D6" w:rsidRPr="002B6E97" w:rsidRDefault="008514D6" w:rsidP="008514D6">
            <w:pPr>
              <w:ind w:firstLineChars="100" w:firstLine="210"/>
            </w:pPr>
            <w:r w:rsidRPr="002B6E97">
              <w:rPr>
                <w:rFonts w:hint="eastAsia"/>
              </w:rPr>
              <w:t>市内全域の水需要予測をはじめ、浄配水施設を一元的に管理するシステム。浄配水施設の遠隔管理のためのＩＴＶカメラシステム及び柴島浄水場、庭窪浄水場、豊野浄水場の遠隔監視機能を含む。</w:t>
            </w:r>
          </w:p>
        </w:tc>
      </w:tr>
      <w:tr w:rsidR="002B6E97" w:rsidRPr="00CC5A52" w14:paraId="7E656D30" w14:textId="77777777" w:rsidTr="00D80293">
        <w:tc>
          <w:tcPr>
            <w:tcW w:w="2286" w:type="dxa"/>
          </w:tcPr>
          <w:p w14:paraId="455365A9" w14:textId="3869A873" w:rsidR="008514D6" w:rsidRPr="002B6E97" w:rsidRDefault="008514D6" w:rsidP="008514D6">
            <w:r w:rsidRPr="002B6E97">
              <w:rPr>
                <w:rFonts w:hint="eastAsia"/>
              </w:rPr>
              <w:t>オンコール</w:t>
            </w:r>
          </w:p>
        </w:tc>
        <w:tc>
          <w:tcPr>
            <w:tcW w:w="5793" w:type="dxa"/>
          </w:tcPr>
          <w:p w14:paraId="2B6FE308" w14:textId="2C2D38F0" w:rsidR="008514D6" w:rsidRPr="002B6E97" w:rsidRDefault="008514D6" w:rsidP="008514D6">
            <w:r w:rsidRPr="002B6E97">
              <w:rPr>
                <w:rFonts w:hint="eastAsia"/>
              </w:rPr>
              <w:t xml:space="preserve">　設備異常等のトラブル発生時において、オペレーター等からの問合せ対応や、現地で設備復旧作業等のトラブル対応を行うこと。</w:t>
            </w:r>
          </w:p>
        </w:tc>
      </w:tr>
      <w:tr w:rsidR="002B6E97" w:rsidRPr="002B6E97" w14:paraId="249E96F2" w14:textId="77777777" w:rsidTr="00D80293">
        <w:tc>
          <w:tcPr>
            <w:tcW w:w="2286" w:type="dxa"/>
          </w:tcPr>
          <w:p w14:paraId="45220899" w14:textId="52E09505" w:rsidR="008514D6" w:rsidRPr="002B6E97" w:rsidRDefault="008514D6" w:rsidP="008514D6">
            <w:r w:rsidRPr="002B6E97">
              <w:rPr>
                <w:rFonts w:hint="eastAsia"/>
              </w:rPr>
              <w:t>セルフモニタリング</w:t>
            </w:r>
          </w:p>
        </w:tc>
        <w:tc>
          <w:tcPr>
            <w:tcW w:w="5793" w:type="dxa"/>
          </w:tcPr>
          <w:p w14:paraId="45B0A45E" w14:textId="7EB76322" w:rsidR="008514D6" w:rsidRPr="002B6E97" w:rsidRDefault="008514D6" w:rsidP="008514D6">
            <w:r w:rsidRPr="002B6E97">
              <w:rPr>
                <w:rFonts w:hint="eastAsia"/>
              </w:rPr>
              <w:t xml:space="preserve">　事業者が、事業計画に基づいて実施した事業に対し、事業目標の達成状況や業務品質に関わる要求水準との適合状況等を自ら確認し、評価すること。</w:t>
            </w:r>
          </w:p>
        </w:tc>
      </w:tr>
      <w:tr w:rsidR="002B6E97" w:rsidRPr="002B6E97" w14:paraId="7ADF54A2" w14:textId="77777777" w:rsidTr="00D80293">
        <w:tc>
          <w:tcPr>
            <w:tcW w:w="2286" w:type="dxa"/>
          </w:tcPr>
          <w:p w14:paraId="015579FF" w14:textId="79523B0E" w:rsidR="008514D6" w:rsidRPr="002B6E97" w:rsidRDefault="008514D6" w:rsidP="008514D6">
            <w:r w:rsidRPr="002B6E97">
              <w:rPr>
                <w:rFonts w:hint="eastAsia"/>
              </w:rPr>
              <w:t>基本協定</w:t>
            </w:r>
          </w:p>
        </w:tc>
        <w:tc>
          <w:tcPr>
            <w:tcW w:w="5793" w:type="dxa"/>
          </w:tcPr>
          <w:p w14:paraId="4735ED59" w14:textId="5291EFF2" w:rsidR="008514D6" w:rsidRPr="002B6E97" w:rsidRDefault="008514D6" w:rsidP="008514D6">
            <w:r w:rsidRPr="002B6E97">
              <w:rPr>
                <w:rFonts w:hint="eastAsia"/>
              </w:rPr>
              <w:t xml:space="preserve">　落札者がＳＰＣを設立する法人グループの場合において、本事業の契約をＳＰＣと締結するまでの手続きや責務などについて、</w:t>
            </w:r>
            <w:r w:rsidR="000A6934">
              <w:rPr>
                <w:rFonts w:hint="eastAsia"/>
              </w:rPr>
              <w:t>市と</w:t>
            </w:r>
            <w:r w:rsidRPr="002B6E97">
              <w:rPr>
                <w:rFonts w:hint="eastAsia"/>
              </w:rPr>
              <w:t>落札者との間で結ばれる契約。</w:t>
            </w:r>
          </w:p>
        </w:tc>
      </w:tr>
      <w:tr w:rsidR="005053B0" w:rsidRPr="002B6E97" w14:paraId="1540B3B0" w14:textId="77777777" w:rsidTr="00342C18">
        <w:tc>
          <w:tcPr>
            <w:tcW w:w="2286" w:type="dxa"/>
          </w:tcPr>
          <w:p w14:paraId="73B33A7C" w14:textId="77777777" w:rsidR="005053B0" w:rsidRPr="002B6E97" w:rsidRDefault="005053B0" w:rsidP="00342C18">
            <w:r>
              <w:rPr>
                <w:rFonts w:hint="eastAsia"/>
              </w:rPr>
              <w:t>提携する</w:t>
            </w:r>
            <w:r w:rsidRPr="002B6E97">
              <w:rPr>
                <w:rFonts w:hint="eastAsia"/>
              </w:rPr>
              <w:t>企業</w:t>
            </w:r>
          </w:p>
        </w:tc>
        <w:tc>
          <w:tcPr>
            <w:tcW w:w="5793" w:type="dxa"/>
          </w:tcPr>
          <w:p w14:paraId="3DD7A779" w14:textId="51CD329A" w:rsidR="005053B0" w:rsidRPr="002B6E97" w:rsidRDefault="005053B0" w:rsidP="00342C18">
            <w:pPr>
              <w:ind w:firstLineChars="100" w:firstLine="210"/>
            </w:pPr>
            <w:r w:rsidRPr="002B6E97">
              <w:rPr>
                <w:rFonts w:hint="eastAsia"/>
              </w:rPr>
              <w:t>入札参加企業・グループには該当しないものの、業務実施時には</w:t>
            </w:r>
            <w:r>
              <w:rPr>
                <w:rFonts w:hint="eastAsia"/>
              </w:rPr>
              <w:t>提携（</w:t>
            </w:r>
            <w:r w:rsidRPr="002B6E97">
              <w:rPr>
                <w:rFonts w:hint="eastAsia"/>
              </w:rPr>
              <w:t>協力</w:t>
            </w:r>
            <w:r>
              <w:rPr>
                <w:rFonts w:hint="eastAsia"/>
              </w:rPr>
              <w:t>）</w:t>
            </w:r>
            <w:r w:rsidRPr="002B6E97">
              <w:rPr>
                <w:rFonts w:hint="eastAsia"/>
              </w:rPr>
              <w:t>する企業</w:t>
            </w:r>
            <w:r w:rsidR="000A6934">
              <w:rPr>
                <w:rFonts w:hint="eastAsia"/>
              </w:rPr>
              <w:t>のこと</w:t>
            </w:r>
            <w:r w:rsidRPr="002B6E97">
              <w:rPr>
                <w:rFonts w:hint="eastAsia"/>
              </w:rPr>
              <w:t>。</w:t>
            </w:r>
          </w:p>
        </w:tc>
      </w:tr>
      <w:tr w:rsidR="002B6E97" w:rsidRPr="002B6E97" w14:paraId="03E971A9" w14:textId="77777777" w:rsidTr="00D80293">
        <w:tc>
          <w:tcPr>
            <w:tcW w:w="2286" w:type="dxa"/>
          </w:tcPr>
          <w:p w14:paraId="347B7971" w14:textId="77777777" w:rsidR="008514D6" w:rsidRPr="002B6E97" w:rsidRDefault="008514D6" w:rsidP="008514D6">
            <w:r w:rsidRPr="002B6E97">
              <w:rPr>
                <w:rFonts w:hint="eastAsia"/>
              </w:rPr>
              <w:t>ＳＰＣ</w:t>
            </w:r>
          </w:p>
        </w:tc>
        <w:tc>
          <w:tcPr>
            <w:tcW w:w="5793" w:type="dxa"/>
          </w:tcPr>
          <w:p w14:paraId="7FEEB6D8" w14:textId="0239906F" w:rsidR="008514D6" w:rsidRPr="002B6E97" w:rsidRDefault="003B21CD" w:rsidP="008514D6">
            <w:pPr>
              <w:ind w:firstLineChars="100" w:firstLine="210"/>
            </w:pPr>
            <w:r>
              <w:rPr>
                <w:rFonts w:hint="eastAsia"/>
              </w:rPr>
              <w:t>本実施方針</w:t>
            </w:r>
            <w:r w:rsidR="008514D6" w:rsidRPr="002B6E97">
              <w:rPr>
                <w:rFonts w:hint="eastAsia"/>
              </w:rPr>
              <w:t>の第３</w:t>
            </w:r>
            <w:r w:rsidR="006845F5">
              <w:rPr>
                <w:rFonts w:hint="eastAsia"/>
              </w:rPr>
              <w:t>．</w:t>
            </w:r>
            <w:r w:rsidR="008514D6" w:rsidRPr="002B6E97">
              <w:rPr>
                <w:rFonts w:hint="eastAsia"/>
              </w:rPr>
              <w:t>５（</w:t>
            </w:r>
            <w:r w:rsidR="004C34D3">
              <w:rPr>
                <w:rFonts w:hint="eastAsia"/>
              </w:rPr>
              <w:t>３</w:t>
            </w:r>
            <w:r w:rsidR="008514D6" w:rsidRPr="002B6E97">
              <w:rPr>
                <w:rFonts w:hint="eastAsia"/>
              </w:rPr>
              <w:t>）により設立した特別目的会社のこと。</w:t>
            </w:r>
          </w:p>
        </w:tc>
      </w:tr>
      <w:tr w:rsidR="008514D6" w:rsidRPr="002B6E97" w14:paraId="755F7EEA" w14:textId="77777777" w:rsidTr="00D80293">
        <w:tc>
          <w:tcPr>
            <w:tcW w:w="2286" w:type="dxa"/>
          </w:tcPr>
          <w:p w14:paraId="3F097FC2" w14:textId="3A8AEB65" w:rsidR="008514D6" w:rsidRPr="002B6E97" w:rsidRDefault="008514D6" w:rsidP="008514D6">
            <w:r w:rsidRPr="002B6E97">
              <w:rPr>
                <w:rFonts w:hint="eastAsia"/>
              </w:rPr>
              <w:t>モニタリング</w:t>
            </w:r>
          </w:p>
        </w:tc>
        <w:tc>
          <w:tcPr>
            <w:tcW w:w="5793" w:type="dxa"/>
          </w:tcPr>
          <w:p w14:paraId="6A7714A2" w14:textId="62507007" w:rsidR="008514D6" w:rsidRPr="002B6E97" w:rsidRDefault="000A6934" w:rsidP="004C748E">
            <w:pPr>
              <w:ind w:firstLineChars="100" w:firstLine="210"/>
            </w:pPr>
            <w:r>
              <w:rPr>
                <w:rFonts w:hint="eastAsia"/>
              </w:rPr>
              <w:t>本事業の</w:t>
            </w:r>
            <w:r w:rsidR="008514D6" w:rsidRPr="002B6E97">
              <w:rPr>
                <w:rFonts w:hint="eastAsia"/>
              </w:rPr>
              <w:t>事業期間にわたり、事業者が提供するサービスの水準を市が監視する行為のこと。</w:t>
            </w:r>
          </w:p>
        </w:tc>
      </w:tr>
    </w:tbl>
    <w:p w14:paraId="24E3F629" w14:textId="77777777" w:rsidR="006722B6" w:rsidRPr="006722B6" w:rsidRDefault="006722B6" w:rsidP="006722B6"/>
    <w:p w14:paraId="57179DFE" w14:textId="68BFE5E8" w:rsidR="003A75AF" w:rsidRPr="002B6E97" w:rsidRDefault="003A75AF" w:rsidP="003A75AF">
      <w:pPr>
        <w:pStyle w:val="2"/>
        <w:rPr>
          <w:b/>
        </w:rPr>
      </w:pPr>
      <w:bookmarkStart w:id="3" w:name="_Toc225760617"/>
      <w:r w:rsidRPr="002B6E97">
        <w:rPr>
          <w:rFonts w:hint="eastAsia"/>
          <w:b/>
        </w:rPr>
        <w:t>３　本事業の実施にあたって</w:t>
      </w:r>
      <w:r w:rsidR="00817C5C" w:rsidRPr="002B6E97">
        <w:rPr>
          <w:rFonts w:hint="eastAsia"/>
          <w:b/>
        </w:rPr>
        <w:t>遵守すべき</w:t>
      </w:r>
      <w:r w:rsidRPr="002B6E97">
        <w:rPr>
          <w:rFonts w:hint="eastAsia"/>
          <w:b/>
        </w:rPr>
        <w:t>関係法令等</w:t>
      </w:r>
      <w:bookmarkEnd w:id="3"/>
    </w:p>
    <w:p w14:paraId="6B5D9E56" w14:textId="57C84836" w:rsidR="00D0302C" w:rsidRPr="002B6E97" w:rsidRDefault="000E5CB2" w:rsidP="000E5CB2">
      <w:pPr>
        <w:ind w:left="210" w:hangingChars="100" w:hanging="210"/>
      </w:pPr>
      <w:r w:rsidRPr="002B6E97">
        <w:rPr>
          <w:rFonts w:hint="eastAsia"/>
        </w:rPr>
        <w:t xml:space="preserve">　　事業者は、本事業を実施するにあたり必要とされる関係法令（関連する施行令、規則、条例等を含む。）等を遵守しなければならない。</w:t>
      </w:r>
      <w:r w:rsidR="00D0302C" w:rsidRPr="002B6E97">
        <w:br w:type="page"/>
      </w:r>
    </w:p>
    <w:p w14:paraId="01903E36" w14:textId="77777777" w:rsidR="004E4CBC" w:rsidRPr="002B6E97" w:rsidRDefault="00F64D41" w:rsidP="00BE7084">
      <w:pPr>
        <w:pStyle w:val="1"/>
        <w:rPr>
          <w:b/>
        </w:rPr>
      </w:pPr>
      <w:bookmarkStart w:id="4" w:name="_Toc225760618"/>
      <w:r w:rsidRPr="002B6E97">
        <w:rPr>
          <w:rFonts w:hint="eastAsia"/>
          <w:b/>
        </w:rPr>
        <w:lastRenderedPageBreak/>
        <w:t>第２</w:t>
      </w:r>
      <w:r w:rsidR="00D0302C" w:rsidRPr="002B6E97">
        <w:rPr>
          <w:rFonts w:hint="eastAsia"/>
          <w:b/>
        </w:rPr>
        <w:t xml:space="preserve">　特定事業の選定に関する事項</w:t>
      </w:r>
      <w:bookmarkEnd w:id="4"/>
    </w:p>
    <w:p w14:paraId="15AF3F90" w14:textId="77777777" w:rsidR="00676C9A" w:rsidRPr="002B6E97" w:rsidRDefault="00A41758" w:rsidP="00CD299E">
      <w:pPr>
        <w:pStyle w:val="2"/>
        <w:rPr>
          <w:b/>
        </w:rPr>
      </w:pPr>
      <w:bookmarkStart w:id="5" w:name="_Toc225760619"/>
      <w:r w:rsidRPr="002B6E97">
        <w:rPr>
          <w:rFonts w:hint="eastAsia"/>
          <w:b/>
        </w:rPr>
        <w:t xml:space="preserve">１　</w:t>
      </w:r>
      <w:r w:rsidR="00676C9A" w:rsidRPr="002B6E97">
        <w:rPr>
          <w:rFonts w:hint="eastAsia"/>
          <w:b/>
        </w:rPr>
        <w:t>事業内容に関する事項</w:t>
      </w:r>
      <w:bookmarkEnd w:id="5"/>
    </w:p>
    <w:p w14:paraId="7F2635A7" w14:textId="77777777" w:rsidR="00A11ED1" w:rsidRPr="002B6E97" w:rsidRDefault="00676C9A" w:rsidP="00CD299E">
      <w:pPr>
        <w:pStyle w:val="3"/>
        <w:ind w:leftChars="0" w:left="0"/>
        <w:rPr>
          <w:b/>
        </w:rPr>
      </w:pPr>
      <w:bookmarkStart w:id="6" w:name="_Toc225760620"/>
      <w:r w:rsidRPr="002B6E97">
        <w:rPr>
          <w:rFonts w:hint="eastAsia"/>
          <w:b/>
        </w:rPr>
        <w:t>（１）事業名称</w:t>
      </w:r>
      <w:bookmarkEnd w:id="6"/>
    </w:p>
    <w:p w14:paraId="77E531CD" w14:textId="77777777" w:rsidR="00542F60" w:rsidRPr="002B6E97" w:rsidRDefault="00A14945" w:rsidP="00542F60">
      <w:r w:rsidRPr="002B6E97">
        <w:rPr>
          <w:rFonts w:hint="eastAsia"/>
        </w:rPr>
        <w:t xml:space="preserve">　　</w:t>
      </w:r>
      <w:r w:rsidR="00542F60" w:rsidRPr="002B6E97">
        <w:rPr>
          <w:rFonts w:hint="eastAsia"/>
        </w:rPr>
        <w:t>大阪市浄配水施設監視制御設備整備事業</w:t>
      </w:r>
    </w:p>
    <w:p w14:paraId="2EB47DE2" w14:textId="77777777" w:rsidR="008801EF" w:rsidRPr="002B6E97" w:rsidRDefault="008801EF" w:rsidP="00542F60"/>
    <w:p w14:paraId="5D4E1D0B" w14:textId="77777777" w:rsidR="00A11ED1" w:rsidRPr="002B6E97" w:rsidRDefault="00A11ED1" w:rsidP="00A11ED1">
      <w:pPr>
        <w:pStyle w:val="3"/>
        <w:ind w:leftChars="0" w:left="0"/>
        <w:rPr>
          <w:b/>
        </w:rPr>
      </w:pPr>
      <w:bookmarkStart w:id="7" w:name="_Toc225760621"/>
      <w:r w:rsidRPr="002B6E97">
        <w:rPr>
          <w:rFonts w:hint="eastAsia"/>
          <w:b/>
        </w:rPr>
        <w:t>（２）</w:t>
      </w:r>
      <w:r w:rsidR="00CD299E" w:rsidRPr="002B6E97">
        <w:rPr>
          <w:rFonts w:hint="eastAsia"/>
          <w:b/>
        </w:rPr>
        <w:t>公共施設</w:t>
      </w:r>
      <w:r w:rsidR="00F64D41" w:rsidRPr="002B6E97">
        <w:rPr>
          <w:rFonts w:hint="eastAsia"/>
          <w:b/>
        </w:rPr>
        <w:t>等</w:t>
      </w:r>
      <w:r w:rsidR="00CD299E" w:rsidRPr="002B6E97">
        <w:rPr>
          <w:rFonts w:hint="eastAsia"/>
          <w:b/>
        </w:rPr>
        <w:t>の管理者の名称</w:t>
      </w:r>
      <w:bookmarkEnd w:id="7"/>
    </w:p>
    <w:p w14:paraId="18BD15F3" w14:textId="62989E96" w:rsidR="00542F60" w:rsidRPr="002B6E97" w:rsidRDefault="00F94B7D" w:rsidP="00542F60">
      <w:r w:rsidRPr="002B6E97">
        <w:rPr>
          <w:rFonts w:hint="eastAsia"/>
        </w:rPr>
        <w:t xml:space="preserve">　　</w:t>
      </w:r>
      <w:r w:rsidR="00542F60" w:rsidRPr="002B6E97">
        <w:rPr>
          <w:rFonts w:hint="eastAsia"/>
        </w:rPr>
        <w:t xml:space="preserve">大阪市水道局長　　</w:t>
      </w:r>
      <w:r w:rsidR="00634688">
        <w:rPr>
          <w:rFonts w:hint="eastAsia"/>
        </w:rPr>
        <w:t>坂本　篤則</w:t>
      </w:r>
    </w:p>
    <w:p w14:paraId="28FFD4C9" w14:textId="77777777" w:rsidR="008801EF" w:rsidRPr="002B6E97" w:rsidRDefault="008801EF" w:rsidP="00542F60"/>
    <w:p w14:paraId="7992DDC3" w14:textId="77777777" w:rsidR="00CD299E" w:rsidRPr="002B6E97" w:rsidRDefault="00CD299E" w:rsidP="00CD299E">
      <w:pPr>
        <w:pStyle w:val="3"/>
        <w:ind w:leftChars="0" w:left="0"/>
        <w:rPr>
          <w:b/>
        </w:rPr>
      </w:pPr>
      <w:bookmarkStart w:id="8" w:name="_Toc225760622"/>
      <w:r w:rsidRPr="002B6E97">
        <w:rPr>
          <w:rFonts w:hint="eastAsia"/>
          <w:b/>
        </w:rPr>
        <w:t>（３）事業目的</w:t>
      </w:r>
      <w:bookmarkEnd w:id="8"/>
    </w:p>
    <w:p w14:paraId="20535065" w14:textId="2A40BF3A" w:rsidR="009E1DA7" w:rsidRPr="002B6E97" w:rsidRDefault="00F94B7D" w:rsidP="009E1DA7">
      <w:pPr>
        <w:ind w:left="210" w:hangingChars="100" w:hanging="210"/>
      </w:pPr>
      <w:r w:rsidRPr="002B6E97">
        <w:rPr>
          <w:rFonts w:hint="eastAsia"/>
        </w:rPr>
        <w:t xml:space="preserve">　　</w:t>
      </w:r>
      <w:r w:rsidR="009E1DA7" w:rsidRPr="002B6E97">
        <w:rPr>
          <w:rFonts w:hint="eastAsia"/>
        </w:rPr>
        <w:t>市の浄配水施設の運転管理については、施設ごとに設置している監視制御設備により設備の運転状況の監視や操作、自動制御等を行っている。当該監視制御設備は、これまでその更新に合わせて遠隔管理化を図り、運転管理の集中化に係る取組を順次進めてきており、令和元年度には全ての浄配水施設の運転管理を総合水運用センターから行える環境にすることで、浄配水施設の一元管理を実現しているところである。</w:t>
      </w:r>
    </w:p>
    <w:p w14:paraId="78E49200" w14:textId="1B4D03E0" w:rsidR="00CF7B32" w:rsidRPr="002B6E97" w:rsidRDefault="009E1DA7" w:rsidP="00CF7B32">
      <w:pPr>
        <w:ind w:left="210" w:hangingChars="100" w:hanging="210"/>
      </w:pPr>
      <w:r w:rsidRPr="002B6E97">
        <w:rPr>
          <w:rFonts w:hint="eastAsia"/>
        </w:rPr>
        <w:t xml:space="preserve">　　</w:t>
      </w:r>
      <w:r w:rsidR="00CF7B32" w:rsidRPr="002B6E97">
        <w:rPr>
          <w:rFonts w:hint="eastAsia"/>
        </w:rPr>
        <w:t>将来にわたり、総合水運用センターでの少数精鋭の運転管理体制を持続しつつ、今後さらに効率的な運用を進めていくためには、オペレーターの負荷を軽減する取組や事故の未然防止に向けた新技術の導入、近年増加している大規模災害時の信頼性向上への取組など、様々な課題解決に向けた施策の実施が必要不可欠である。</w:t>
      </w:r>
    </w:p>
    <w:p w14:paraId="73C205DB" w14:textId="77777777" w:rsidR="00CF7B32" w:rsidRPr="002B6E97" w:rsidRDefault="00CF7B32" w:rsidP="00CF7B32">
      <w:pPr>
        <w:ind w:left="210" w:hangingChars="100" w:hanging="210"/>
      </w:pPr>
      <w:r w:rsidRPr="002B6E97">
        <w:rPr>
          <w:rFonts w:hint="eastAsia"/>
        </w:rPr>
        <w:t xml:space="preserve">　　本事業は経年更新時期を迎える浄配水施設の監視制御設備の更新に合わせ、これら課題の解決に向けた様々な技術を取り入れることで事業継続性の向上を図るものである。</w:t>
      </w:r>
    </w:p>
    <w:p w14:paraId="75678623" w14:textId="77777777" w:rsidR="00CF7B32" w:rsidRPr="002B6E97" w:rsidRDefault="00CF7B32" w:rsidP="00CF7B32">
      <w:pPr>
        <w:ind w:firstLineChars="100" w:firstLine="210"/>
      </w:pPr>
      <w:r w:rsidRPr="002B6E97">
        <w:rPr>
          <w:rFonts w:hint="eastAsia"/>
        </w:rPr>
        <w:t>ア　システムの機能統一によるオペレーターへの負荷軽減</w:t>
      </w:r>
    </w:p>
    <w:p w14:paraId="1F91D5FE" w14:textId="51C640BD" w:rsidR="00CF7B32" w:rsidRPr="002B6E97" w:rsidRDefault="00CF7B32" w:rsidP="00CF7B32">
      <w:pPr>
        <w:ind w:left="420" w:hangingChars="200" w:hanging="420"/>
      </w:pPr>
      <w:r w:rsidRPr="002B6E97">
        <w:rPr>
          <w:rFonts w:hint="eastAsia"/>
        </w:rPr>
        <w:t xml:space="preserve">　　　監視制御設備はこれまで個別に構築してきたため、オペレーターは複数のシステムを使いこなす必要があり、特に緊急時などにおいては複数のシステムを正確かつ迅速に使いこなさなければならない状況となっている。</w:t>
      </w:r>
    </w:p>
    <w:p w14:paraId="38CB2CB1" w14:textId="16F59DF5" w:rsidR="00CF7B32" w:rsidRPr="002B6E97" w:rsidRDefault="00CF7B32" w:rsidP="00CF7B32">
      <w:pPr>
        <w:ind w:left="420" w:hangingChars="200" w:hanging="420"/>
      </w:pPr>
      <w:r w:rsidRPr="002B6E97">
        <w:rPr>
          <w:rFonts w:hint="eastAsia"/>
        </w:rPr>
        <w:t xml:space="preserve">　　　また、人事異動時に新たに担当するオペレーターが操作を習得する際にも時間を要するなど、オペレーター育成の面においても課題を抱えている。</w:t>
      </w:r>
    </w:p>
    <w:p w14:paraId="657E5DB6" w14:textId="77777777" w:rsidR="00CF7B32" w:rsidRPr="002B6E97" w:rsidRDefault="00CF7B32" w:rsidP="00CF7B32">
      <w:pPr>
        <w:ind w:left="420" w:hangingChars="200" w:hanging="420"/>
      </w:pPr>
      <w:r w:rsidRPr="002B6E97">
        <w:rPr>
          <w:rFonts w:hint="eastAsia"/>
        </w:rPr>
        <w:t xml:space="preserve">　　　今回、システムを全面的に更新し、システムの機能統一を図ることで、操作性の統一によるオペレーターの負荷軽減を実現するとともに、オペレーターの育成を早期に行える環境を整備する。</w:t>
      </w:r>
    </w:p>
    <w:p w14:paraId="3BDE0009" w14:textId="77777777" w:rsidR="00CF7B32" w:rsidRPr="002B6E97" w:rsidRDefault="00CF7B32" w:rsidP="00CF7B32">
      <w:pPr>
        <w:ind w:leftChars="100" w:left="210"/>
      </w:pPr>
      <w:r w:rsidRPr="002B6E97">
        <w:rPr>
          <w:rFonts w:hint="eastAsia"/>
        </w:rPr>
        <w:t>イ　運転支援をはじめとする新技術導入を見据えたシステム構築</w:t>
      </w:r>
    </w:p>
    <w:p w14:paraId="4EB428D8" w14:textId="749A752C" w:rsidR="00CF7B32" w:rsidRPr="002B6E97" w:rsidRDefault="00CF7B32" w:rsidP="00CF7B32">
      <w:pPr>
        <w:ind w:left="420" w:hangingChars="200" w:hanging="420"/>
      </w:pPr>
      <w:r w:rsidRPr="002B6E97">
        <w:rPr>
          <w:rFonts w:hint="eastAsia"/>
        </w:rPr>
        <w:t xml:space="preserve">　　　総合水運用センターの少数精鋭のオペレーターは複数系統に跨る浄水処理施設を安定的に運転管理する必要があり、迅速かつ正確な対応が求められる。今後のベテラン職員の退職等の動向を踏まえ、これまでベテラン職員が経験で培ってきたコツやカンといったノウハウの技術継承の面が大きな課題となっている。本事業では、ＡＩ技術をはじめとする新たな技術の導入を見据えたシステム構築を行うことで、将来オペレーターの支援に寄与する新技術等が開発され、導入が可能となった際にも、容易に導入でき</w:t>
      </w:r>
      <w:r w:rsidRPr="002B6E97">
        <w:rPr>
          <w:rFonts w:hint="eastAsia"/>
        </w:rPr>
        <w:lastRenderedPageBreak/>
        <w:t>る環境を構築する。</w:t>
      </w:r>
    </w:p>
    <w:p w14:paraId="708FBC8F" w14:textId="77777777" w:rsidR="00CF7B32" w:rsidRPr="002B6E97" w:rsidRDefault="00CF7B32" w:rsidP="00CF7B32">
      <w:pPr>
        <w:ind w:leftChars="100" w:left="210"/>
      </w:pPr>
      <w:r w:rsidRPr="002B6E97">
        <w:rPr>
          <w:rFonts w:hint="eastAsia"/>
        </w:rPr>
        <w:t>ウ　バックアップ機能の構築</w:t>
      </w:r>
    </w:p>
    <w:p w14:paraId="5541AED6" w14:textId="3789A9A1" w:rsidR="00CF7B32" w:rsidRPr="002B6E97" w:rsidRDefault="00CF7B32" w:rsidP="00CF7B32">
      <w:pPr>
        <w:ind w:leftChars="200" w:left="420" w:firstLineChars="100" w:firstLine="210"/>
      </w:pPr>
      <w:r w:rsidRPr="002B6E97">
        <w:rPr>
          <w:rFonts w:hint="eastAsia"/>
        </w:rPr>
        <w:t>近年増加している風水害等の災害では</w:t>
      </w:r>
      <w:r w:rsidR="00793096" w:rsidRPr="002B6E97">
        <w:rPr>
          <w:rFonts w:hint="eastAsia"/>
        </w:rPr>
        <w:t>、浸水や停電といったインフラ施設への影響が数多く発生しており、</w:t>
      </w:r>
      <w:r w:rsidRPr="002B6E97">
        <w:rPr>
          <w:rFonts w:hint="eastAsia"/>
        </w:rPr>
        <w:t>市においてもこのような災害リスクに対する信頼性向上に向けた対策は急務となっている。</w:t>
      </w:r>
    </w:p>
    <w:p w14:paraId="53DD2F5E" w14:textId="59AE0BBE" w:rsidR="00CF7B32" w:rsidRPr="002B6E97" w:rsidRDefault="00CF7B32" w:rsidP="00CF7B32">
      <w:pPr>
        <w:ind w:leftChars="200" w:left="420" w:firstLineChars="100" w:firstLine="210"/>
      </w:pPr>
      <w:r w:rsidRPr="002B6E97">
        <w:rPr>
          <w:rFonts w:hint="eastAsia"/>
        </w:rPr>
        <w:t>今回、大規模災害等、万一の場合に備え、指揮命令系統の中枢を担う総合水運用センター機能にかわるバックアップセンター機能を</w:t>
      </w:r>
      <w:r w:rsidR="009204BD" w:rsidRPr="002B6E97">
        <w:rPr>
          <w:rFonts w:hint="eastAsia"/>
        </w:rPr>
        <w:t>他の場所</w:t>
      </w:r>
      <w:r w:rsidRPr="002B6E97">
        <w:rPr>
          <w:rFonts w:hint="eastAsia"/>
        </w:rPr>
        <w:t>に</w:t>
      </w:r>
      <w:r w:rsidR="009204BD" w:rsidRPr="002B6E97">
        <w:rPr>
          <w:rFonts w:hint="eastAsia"/>
        </w:rPr>
        <w:t>も</w:t>
      </w:r>
      <w:r w:rsidRPr="002B6E97">
        <w:rPr>
          <w:rFonts w:hint="eastAsia"/>
        </w:rPr>
        <w:t>構築することで災害対策機能の強化を図る。</w:t>
      </w:r>
    </w:p>
    <w:p w14:paraId="676F0B01" w14:textId="77777777" w:rsidR="00CF7B32" w:rsidRPr="002B6E97" w:rsidRDefault="00CF7B32" w:rsidP="00CF7B32">
      <w:pPr>
        <w:ind w:firstLineChars="100" w:firstLine="210"/>
      </w:pPr>
      <w:r w:rsidRPr="002B6E97">
        <w:rPr>
          <w:rFonts w:hint="eastAsia"/>
        </w:rPr>
        <w:t>エ　情報通信ネットワークの強化</w:t>
      </w:r>
    </w:p>
    <w:p w14:paraId="2A0607BF" w14:textId="1B834257" w:rsidR="00CF7B32" w:rsidRPr="002B6E97" w:rsidRDefault="00CF7B32" w:rsidP="00CF7B32">
      <w:pPr>
        <w:ind w:leftChars="200" w:left="420" w:firstLineChars="100" w:firstLine="210"/>
      </w:pPr>
      <w:r w:rsidRPr="002B6E97">
        <w:rPr>
          <w:rFonts w:hint="eastAsia"/>
        </w:rPr>
        <w:t>近年増加している大型台風等では特に架空電線の切断等による停電や通信回線の切断が数多く発生しており、情報通信ネットワークの更なる強化が急務である。加えて、このようなシステムでは　不正アクセスによる情報漏洩やシステムダウンによる施設への甚大な影響が生じるリスクも考えられるため、これらサイバーテロに対するセキュリティ対策についても更なる強化が必要である。</w:t>
      </w:r>
    </w:p>
    <w:p w14:paraId="4463F0D2" w14:textId="3EF230D4" w:rsidR="00CF7B32" w:rsidRPr="002B6E97" w:rsidRDefault="00CF7B32" w:rsidP="00CF7B32">
      <w:pPr>
        <w:ind w:leftChars="100" w:left="420" w:hangingChars="100" w:hanging="210"/>
      </w:pPr>
      <w:r w:rsidRPr="002B6E97">
        <w:rPr>
          <w:rFonts w:hint="eastAsia"/>
        </w:rPr>
        <w:t xml:space="preserve">　　今回、情報通信ネットワークに新たに無線通信を導入することで、更なるネットワークの信頼性強化を図るとともに、セキュリティ対策の面では閉域ネットワークでのシステム構築など、現行のセキュリティレベル以上に保つことを基本とし、近年のサイバーテロ等の動向を踏まえ、サイバーテロの行為の手段として使用されることを防止するため、法に基づく新たな枠組みにも対応するなど、セキュリティ面の更なる信頼性強化を図る。</w:t>
      </w:r>
      <w:r w:rsidRPr="002B6E97">
        <w:t xml:space="preserve"> </w:t>
      </w:r>
    </w:p>
    <w:p w14:paraId="491A783D" w14:textId="77777777" w:rsidR="00CF7B32" w:rsidRPr="002B6E97" w:rsidRDefault="00CF7B32" w:rsidP="00CF7B32">
      <w:pPr>
        <w:ind w:left="420" w:hangingChars="200" w:hanging="420"/>
      </w:pPr>
      <w:r w:rsidRPr="002B6E97">
        <w:rPr>
          <w:rFonts w:hint="eastAsia"/>
        </w:rPr>
        <w:t xml:space="preserve">　オ　管理を視野に入れた整備計画提案による事業の実施</w:t>
      </w:r>
    </w:p>
    <w:p w14:paraId="17838EBC" w14:textId="6C47FD9E" w:rsidR="00CF7B32" w:rsidRPr="002B6E97" w:rsidRDefault="00CF7B32" w:rsidP="00CF7B32">
      <w:pPr>
        <w:ind w:left="420" w:hangingChars="200" w:hanging="420"/>
      </w:pPr>
      <w:r w:rsidRPr="002B6E97">
        <w:rPr>
          <w:rFonts w:hint="eastAsia"/>
        </w:rPr>
        <w:t xml:space="preserve">　　　監視制御設備は、これまで設計と施工、維持管理をそれぞれ分割して実施していたため、ライフサイクル全体を見据えた最適化の面で課題を抱えていた。</w:t>
      </w:r>
    </w:p>
    <w:p w14:paraId="037984A8" w14:textId="648E2027" w:rsidR="008801EF" w:rsidRPr="002B6E97" w:rsidRDefault="00CF7B32" w:rsidP="00C55849">
      <w:pPr>
        <w:ind w:left="420" w:hangingChars="200" w:hanging="420"/>
      </w:pPr>
      <w:r w:rsidRPr="002B6E97">
        <w:rPr>
          <w:rFonts w:hint="eastAsia"/>
        </w:rPr>
        <w:t xml:space="preserve">　　　本事業は３箇所の浄水場</w:t>
      </w:r>
      <w:r w:rsidR="00C55849">
        <w:rPr>
          <w:rFonts w:hint="eastAsia"/>
        </w:rPr>
        <w:t>の監視制御設備等</w:t>
      </w:r>
      <w:r w:rsidRPr="002B6E97">
        <w:rPr>
          <w:rFonts w:hint="eastAsia"/>
        </w:rPr>
        <w:t>を一体で、設計と施工から維持管理まで一括して事業範囲とするＰＦＩ事業として実施することで、事業者は設計段階から施工、維持管理までの全体期間を見据えた事業計画の検討を可能と</w:t>
      </w:r>
      <w:r w:rsidR="00BC3B06">
        <w:rPr>
          <w:rFonts w:hint="eastAsia"/>
        </w:rPr>
        <w:t>し</w:t>
      </w:r>
      <w:r w:rsidRPr="002B6E97">
        <w:rPr>
          <w:rFonts w:hint="eastAsia"/>
        </w:rPr>
        <w:t>、民間事業者のノウハウと創意工夫の発揮による業務品質の確保及びライフサイクルコストの抑制を図る。</w:t>
      </w:r>
    </w:p>
    <w:p w14:paraId="06AE6795" w14:textId="77777777" w:rsidR="009E1DA7" w:rsidRPr="002B6E97" w:rsidRDefault="009E1DA7" w:rsidP="009E1DA7">
      <w:pPr>
        <w:ind w:left="210" w:hangingChars="100" w:hanging="210"/>
      </w:pPr>
    </w:p>
    <w:p w14:paraId="67E2C991" w14:textId="77777777" w:rsidR="007323D5" w:rsidRPr="002B6E97" w:rsidRDefault="007323D5" w:rsidP="007323D5">
      <w:pPr>
        <w:pStyle w:val="3"/>
        <w:ind w:leftChars="0" w:left="0"/>
        <w:rPr>
          <w:b/>
        </w:rPr>
      </w:pPr>
      <w:bookmarkStart w:id="9" w:name="_Toc225760623"/>
      <w:r w:rsidRPr="002B6E97">
        <w:rPr>
          <w:rFonts w:hint="eastAsia"/>
          <w:b/>
        </w:rPr>
        <w:t>（４）事業方式</w:t>
      </w:r>
      <w:bookmarkEnd w:id="9"/>
    </w:p>
    <w:p w14:paraId="025BA3C9" w14:textId="3B746C15" w:rsidR="007323D5" w:rsidRPr="002B6E97" w:rsidRDefault="007323D5" w:rsidP="007323D5">
      <w:pPr>
        <w:ind w:leftChars="100" w:left="210" w:firstLineChars="100" w:firstLine="210"/>
      </w:pPr>
      <w:r w:rsidRPr="002B6E97">
        <w:rPr>
          <w:rFonts w:hint="eastAsia"/>
        </w:rPr>
        <w:t>本事業は、事業者が</w:t>
      </w:r>
      <w:r w:rsidR="00E52D2F" w:rsidRPr="002B6E97">
        <w:rPr>
          <w:rFonts w:hint="eastAsia"/>
        </w:rPr>
        <w:t>事業対象</w:t>
      </w:r>
      <w:r w:rsidRPr="002B6E97">
        <w:rPr>
          <w:rFonts w:hint="eastAsia"/>
        </w:rPr>
        <w:t>設備の</w:t>
      </w:r>
      <w:r w:rsidR="00F64D41" w:rsidRPr="002B6E97">
        <w:rPr>
          <w:rFonts w:hint="eastAsia"/>
        </w:rPr>
        <w:t>計画業務、</w:t>
      </w:r>
      <w:r w:rsidRPr="002B6E97">
        <w:rPr>
          <w:rFonts w:hint="eastAsia"/>
        </w:rPr>
        <w:t>設計業務、</w:t>
      </w:r>
      <w:r w:rsidR="00706322" w:rsidRPr="002B6E97">
        <w:rPr>
          <w:rFonts w:hint="eastAsia"/>
        </w:rPr>
        <w:t>施工</w:t>
      </w:r>
      <w:r w:rsidRPr="002B6E97">
        <w:rPr>
          <w:rFonts w:hint="eastAsia"/>
        </w:rPr>
        <w:t>業務を行った後、</w:t>
      </w:r>
      <w:r w:rsidR="00EC30EC">
        <w:rPr>
          <w:rFonts w:hint="eastAsia"/>
        </w:rPr>
        <w:t>設備</w:t>
      </w:r>
      <w:r w:rsidR="002B57B2" w:rsidRPr="002B6E97">
        <w:rPr>
          <w:rFonts w:hint="eastAsia"/>
        </w:rPr>
        <w:t>の保有権を市</w:t>
      </w:r>
      <w:r w:rsidR="00706322" w:rsidRPr="002B6E97">
        <w:rPr>
          <w:rFonts w:hint="eastAsia"/>
        </w:rPr>
        <w:t>に移管したうえで、事業者が</w:t>
      </w:r>
      <w:r w:rsidRPr="002B6E97">
        <w:rPr>
          <w:rFonts w:hint="eastAsia"/>
        </w:rPr>
        <w:t>設備の維持管理業務を行う、設計・</w:t>
      </w:r>
      <w:r w:rsidR="00E93F83" w:rsidRPr="002B6E97">
        <w:rPr>
          <w:rFonts w:hint="eastAsia"/>
        </w:rPr>
        <w:t>施工</w:t>
      </w:r>
      <w:r w:rsidRPr="002B6E97">
        <w:rPr>
          <w:rFonts w:hint="eastAsia"/>
        </w:rPr>
        <w:t>・維持管理</w:t>
      </w:r>
      <w:r w:rsidR="009B5A5B" w:rsidRPr="002B6E97">
        <w:rPr>
          <w:rFonts w:hint="eastAsia"/>
        </w:rPr>
        <w:t>の</w:t>
      </w:r>
      <w:r w:rsidRPr="002B6E97">
        <w:rPr>
          <w:rFonts w:hint="eastAsia"/>
        </w:rPr>
        <w:t>一括</w:t>
      </w:r>
      <w:r w:rsidR="00E52D2F" w:rsidRPr="002B6E97">
        <w:rPr>
          <w:rFonts w:hint="eastAsia"/>
        </w:rPr>
        <w:t>事業</w:t>
      </w:r>
      <w:r w:rsidR="009B5A5B" w:rsidRPr="002B6E97">
        <w:rPr>
          <w:rFonts w:hint="eastAsia"/>
        </w:rPr>
        <w:t>である。</w:t>
      </w:r>
    </w:p>
    <w:p w14:paraId="10A6FCE9" w14:textId="77777777" w:rsidR="007323D5" w:rsidRPr="002B6E97" w:rsidRDefault="007323D5" w:rsidP="00542F60"/>
    <w:p w14:paraId="71413489" w14:textId="77777777" w:rsidR="00CD299E" w:rsidRPr="002B6E97" w:rsidRDefault="00711266" w:rsidP="00CD299E">
      <w:pPr>
        <w:pStyle w:val="3"/>
        <w:ind w:leftChars="0" w:left="0"/>
        <w:rPr>
          <w:b/>
        </w:rPr>
      </w:pPr>
      <w:bookmarkStart w:id="10" w:name="_Toc225760624"/>
      <w:r w:rsidRPr="002B6E97">
        <w:rPr>
          <w:rFonts w:hint="eastAsia"/>
          <w:b/>
        </w:rPr>
        <w:t>（５</w:t>
      </w:r>
      <w:r w:rsidR="00CD299E" w:rsidRPr="002B6E97">
        <w:rPr>
          <w:rFonts w:hint="eastAsia"/>
          <w:b/>
        </w:rPr>
        <w:t>）本事業の</w:t>
      </w:r>
      <w:r w:rsidR="006E1CE6" w:rsidRPr="002B6E97">
        <w:rPr>
          <w:rFonts w:hint="eastAsia"/>
          <w:b/>
        </w:rPr>
        <w:t>整備</w:t>
      </w:r>
      <w:r w:rsidR="002E5AB1" w:rsidRPr="002B6E97">
        <w:rPr>
          <w:rFonts w:hint="eastAsia"/>
          <w:b/>
        </w:rPr>
        <w:t>対象となる</w:t>
      </w:r>
      <w:r w:rsidR="00152B63" w:rsidRPr="002B6E97">
        <w:rPr>
          <w:rFonts w:hint="eastAsia"/>
          <w:b/>
        </w:rPr>
        <w:t>設備</w:t>
      </w:r>
      <w:r w:rsidR="0030455E" w:rsidRPr="002B6E97">
        <w:rPr>
          <w:rFonts w:hint="eastAsia"/>
          <w:b/>
        </w:rPr>
        <w:t>等</w:t>
      </w:r>
      <w:bookmarkEnd w:id="10"/>
    </w:p>
    <w:p w14:paraId="6D895DF5" w14:textId="77777777" w:rsidR="00DA47AB" w:rsidRPr="002B6E97" w:rsidRDefault="00152B63" w:rsidP="00DA47AB">
      <w:r w:rsidRPr="002B6E97">
        <w:rPr>
          <w:rFonts w:hint="eastAsia"/>
        </w:rPr>
        <w:t xml:space="preserve">　　</w:t>
      </w:r>
      <w:r w:rsidR="002E5AB1" w:rsidRPr="002B6E97">
        <w:rPr>
          <w:rFonts w:hint="eastAsia"/>
        </w:rPr>
        <w:t>本事業の</w:t>
      </w:r>
      <w:r w:rsidR="00E020D1" w:rsidRPr="002B6E97">
        <w:rPr>
          <w:rFonts w:hint="eastAsia"/>
        </w:rPr>
        <w:t>主な</w:t>
      </w:r>
      <w:r w:rsidR="002E5AB1" w:rsidRPr="002B6E97">
        <w:rPr>
          <w:rFonts w:hint="eastAsia"/>
        </w:rPr>
        <w:t>対象</w:t>
      </w:r>
      <w:r w:rsidR="00E020D1" w:rsidRPr="002B6E97">
        <w:rPr>
          <w:rFonts w:hint="eastAsia"/>
        </w:rPr>
        <w:t>設備</w:t>
      </w:r>
      <w:r w:rsidR="0030455E" w:rsidRPr="002B6E97">
        <w:rPr>
          <w:rFonts w:hint="eastAsia"/>
        </w:rPr>
        <w:t>等</w:t>
      </w:r>
      <w:r w:rsidRPr="002B6E97">
        <w:rPr>
          <w:rFonts w:hint="eastAsia"/>
        </w:rPr>
        <w:t>は、次</w:t>
      </w:r>
      <w:r w:rsidR="00DA47AB" w:rsidRPr="002B6E97">
        <w:rPr>
          <w:rFonts w:hint="eastAsia"/>
        </w:rPr>
        <w:t>のとおり</w:t>
      </w:r>
      <w:r w:rsidRPr="002B6E97">
        <w:rPr>
          <w:rFonts w:hint="eastAsia"/>
        </w:rPr>
        <w:t>とする</w:t>
      </w:r>
      <w:r w:rsidR="00DA47AB" w:rsidRPr="002B6E97">
        <w:rPr>
          <w:rFonts w:hint="eastAsia"/>
        </w:rPr>
        <w:t>。</w:t>
      </w:r>
    </w:p>
    <w:p w14:paraId="79D8A530" w14:textId="77777777" w:rsidR="0030584A" w:rsidRPr="002B6E97" w:rsidRDefault="0030584A" w:rsidP="006C65F3">
      <w:pPr>
        <w:pStyle w:val="ad"/>
        <w:numPr>
          <w:ilvl w:val="0"/>
          <w:numId w:val="35"/>
        </w:numPr>
        <w:ind w:leftChars="0"/>
      </w:pPr>
      <w:r w:rsidRPr="002B6E97">
        <w:rPr>
          <w:rFonts w:hint="eastAsia"/>
          <w:kern w:val="0"/>
        </w:rPr>
        <w:t>浄水施設</w:t>
      </w:r>
    </w:p>
    <w:p w14:paraId="79FD3720" w14:textId="7C633B64" w:rsidR="0030584A" w:rsidRPr="002B6E97" w:rsidRDefault="0030584A" w:rsidP="00BB6C16">
      <w:pPr>
        <w:ind w:left="420"/>
        <w:rPr>
          <w:kern w:val="0"/>
        </w:rPr>
      </w:pPr>
      <w:r w:rsidRPr="002B6E97">
        <w:rPr>
          <w:rFonts w:hint="eastAsia"/>
          <w:kern w:val="0"/>
        </w:rPr>
        <w:lastRenderedPageBreak/>
        <w:t>（ア）</w:t>
      </w:r>
      <w:r w:rsidR="00090943" w:rsidRPr="002B6E97">
        <w:rPr>
          <w:rFonts w:hint="eastAsia"/>
          <w:kern w:val="0"/>
        </w:rPr>
        <w:t>柴島浄水場</w:t>
      </w:r>
      <w:r w:rsidRPr="002B6E97">
        <w:rPr>
          <w:rFonts w:hint="eastAsia"/>
          <w:kern w:val="0"/>
        </w:rPr>
        <w:t>浄水管理設備</w:t>
      </w:r>
      <w:r w:rsidR="009001EA" w:rsidRPr="002B6E97">
        <w:rPr>
          <w:rFonts w:hint="eastAsia"/>
          <w:kern w:val="0"/>
        </w:rPr>
        <w:t>（</w:t>
      </w:r>
      <w:r w:rsidR="0047205B">
        <w:rPr>
          <w:rFonts w:hint="eastAsia"/>
          <w:kern w:val="0"/>
        </w:rPr>
        <w:t>ただ</w:t>
      </w:r>
      <w:r w:rsidR="00820916" w:rsidRPr="002B6E97">
        <w:rPr>
          <w:rFonts w:hint="eastAsia"/>
          <w:kern w:val="0"/>
        </w:rPr>
        <w:t>し、工業用水道</w:t>
      </w:r>
      <w:r w:rsidR="00EA0E0F" w:rsidRPr="002B6E97">
        <w:rPr>
          <w:rFonts w:hint="eastAsia"/>
          <w:kern w:val="0"/>
        </w:rPr>
        <w:t>施設監視制御設備</w:t>
      </w:r>
      <w:r w:rsidR="009001EA" w:rsidRPr="002B6E97">
        <w:rPr>
          <w:rFonts w:hint="eastAsia"/>
          <w:kern w:val="0"/>
        </w:rPr>
        <w:t>を含む）</w:t>
      </w:r>
    </w:p>
    <w:p w14:paraId="0E5CF0D0" w14:textId="1560D2FE" w:rsidR="0030584A" w:rsidRPr="002B6E97" w:rsidRDefault="001F77C5" w:rsidP="00BB6C16">
      <w:pPr>
        <w:ind w:left="420"/>
        <w:rPr>
          <w:kern w:val="0"/>
        </w:rPr>
      </w:pPr>
      <w:r w:rsidRPr="002B6E97">
        <w:rPr>
          <w:rFonts w:hint="eastAsia"/>
          <w:kern w:val="0"/>
        </w:rPr>
        <w:t>（イ）庭窪浄水場監視制御</w:t>
      </w:r>
      <w:r w:rsidR="0030584A" w:rsidRPr="002B6E97">
        <w:rPr>
          <w:rFonts w:hint="eastAsia"/>
          <w:kern w:val="0"/>
        </w:rPr>
        <w:t>設備</w:t>
      </w:r>
    </w:p>
    <w:p w14:paraId="496671B0" w14:textId="05EA5C66" w:rsidR="0030584A" w:rsidRPr="002B6E97" w:rsidRDefault="0030584A" w:rsidP="00BB6C16">
      <w:pPr>
        <w:ind w:left="420"/>
        <w:rPr>
          <w:kern w:val="0"/>
        </w:rPr>
      </w:pPr>
      <w:r w:rsidRPr="002B6E97">
        <w:rPr>
          <w:rFonts w:hint="eastAsia"/>
          <w:kern w:val="0"/>
        </w:rPr>
        <w:t>（ウ）豊野浄水場浄水管理設備</w:t>
      </w:r>
      <w:r w:rsidR="00EA0E0F" w:rsidRPr="002B6E97">
        <w:rPr>
          <w:rFonts w:hint="eastAsia"/>
          <w:kern w:val="0"/>
        </w:rPr>
        <w:t>（</w:t>
      </w:r>
      <w:r w:rsidR="0047205B">
        <w:rPr>
          <w:rFonts w:hint="eastAsia"/>
          <w:kern w:val="0"/>
        </w:rPr>
        <w:t>ただ</w:t>
      </w:r>
      <w:r w:rsidR="00EA0E0F" w:rsidRPr="002B6E97">
        <w:rPr>
          <w:rFonts w:hint="eastAsia"/>
          <w:kern w:val="0"/>
        </w:rPr>
        <w:t>し、楠葉取水場監視制御設備は除く</w:t>
      </w:r>
      <w:r w:rsidRPr="002B6E97">
        <w:rPr>
          <w:rFonts w:hint="eastAsia"/>
          <w:kern w:val="0"/>
        </w:rPr>
        <w:t>）</w:t>
      </w:r>
    </w:p>
    <w:p w14:paraId="598E9F2B" w14:textId="48B3F1F3" w:rsidR="00FA0E81" w:rsidRPr="002B6E97" w:rsidRDefault="00FA0E81" w:rsidP="006C65F3">
      <w:pPr>
        <w:pStyle w:val="ad"/>
        <w:numPr>
          <w:ilvl w:val="0"/>
          <w:numId w:val="35"/>
        </w:numPr>
        <w:ind w:leftChars="0"/>
      </w:pPr>
      <w:r w:rsidRPr="002B6E97">
        <w:rPr>
          <w:rFonts w:hint="eastAsia"/>
          <w:kern w:val="0"/>
        </w:rPr>
        <w:t>配水施設</w:t>
      </w:r>
    </w:p>
    <w:p w14:paraId="4F7D20D1" w14:textId="0AE76C48" w:rsidR="00E8504C" w:rsidRPr="002B6E97" w:rsidRDefault="00E020D1" w:rsidP="00E020D1">
      <w:pPr>
        <w:ind w:left="420"/>
        <w:rPr>
          <w:kern w:val="0"/>
        </w:rPr>
      </w:pPr>
      <w:r w:rsidRPr="002B6E97">
        <w:rPr>
          <w:rFonts w:hint="eastAsia"/>
          <w:kern w:val="0"/>
        </w:rPr>
        <w:t>（ア）</w:t>
      </w:r>
      <w:r w:rsidR="00566F96" w:rsidRPr="002B6E97">
        <w:rPr>
          <w:rFonts w:hint="eastAsia"/>
          <w:kern w:val="0"/>
        </w:rPr>
        <w:t>配水管理</w:t>
      </w:r>
      <w:r w:rsidR="00E8504C" w:rsidRPr="002B6E97">
        <w:rPr>
          <w:rFonts w:hint="eastAsia"/>
          <w:kern w:val="0"/>
        </w:rPr>
        <w:t>設備Ⅰ</w:t>
      </w:r>
      <w:r w:rsidR="0030584A" w:rsidRPr="002B6E97">
        <w:rPr>
          <w:rFonts w:hint="eastAsia"/>
          <w:kern w:val="0"/>
        </w:rPr>
        <w:t>（</w:t>
      </w:r>
      <w:r w:rsidR="0047205B">
        <w:rPr>
          <w:rFonts w:hint="eastAsia"/>
          <w:kern w:val="0"/>
        </w:rPr>
        <w:t>ただ</w:t>
      </w:r>
      <w:r w:rsidR="0030584A" w:rsidRPr="002B6E97">
        <w:rPr>
          <w:rFonts w:hint="eastAsia"/>
          <w:kern w:val="0"/>
        </w:rPr>
        <w:t>し、出先配水</w:t>
      </w:r>
      <w:r w:rsidR="00C55849">
        <w:rPr>
          <w:rFonts w:hint="eastAsia"/>
          <w:kern w:val="0"/>
        </w:rPr>
        <w:t>施設</w:t>
      </w:r>
      <w:r w:rsidR="003B600E" w:rsidRPr="002B6E97">
        <w:rPr>
          <w:rFonts w:hint="eastAsia"/>
          <w:kern w:val="0"/>
        </w:rPr>
        <w:t>６</w:t>
      </w:r>
      <w:r w:rsidR="00C55849">
        <w:rPr>
          <w:rFonts w:hint="eastAsia"/>
          <w:kern w:val="0"/>
        </w:rPr>
        <w:t>箇所</w:t>
      </w:r>
      <w:r w:rsidR="0030584A" w:rsidRPr="002B6E97">
        <w:rPr>
          <w:rFonts w:hint="eastAsia"/>
          <w:kern w:val="0"/>
        </w:rPr>
        <w:t>の監視制御設備は除く）</w:t>
      </w:r>
    </w:p>
    <w:p w14:paraId="48DDA158" w14:textId="6B31B49C" w:rsidR="0030584A" w:rsidRPr="002B6E97" w:rsidRDefault="00E020D1" w:rsidP="0030584A">
      <w:pPr>
        <w:ind w:firstLineChars="200" w:firstLine="420"/>
        <w:rPr>
          <w:kern w:val="0"/>
        </w:rPr>
      </w:pPr>
      <w:r w:rsidRPr="002B6E97">
        <w:rPr>
          <w:rFonts w:hint="eastAsia"/>
          <w:kern w:val="0"/>
        </w:rPr>
        <w:t>（イ）</w:t>
      </w:r>
      <w:r w:rsidR="00E8504C" w:rsidRPr="002B6E97">
        <w:rPr>
          <w:rFonts w:hint="eastAsia"/>
          <w:kern w:val="0"/>
        </w:rPr>
        <w:t>配水管理設備</w:t>
      </w:r>
      <w:r w:rsidR="00566F96" w:rsidRPr="002B6E97">
        <w:rPr>
          <w:rFonts w:hint="eastAsia"/>
          <w:kern w:val="0"/>
        </w:rPr>
        <w:t>Ⅱ</w:t>
      </w:r>
      <w:r w:rsidR="0030584A" w:rsidRPr="002B6E97">
        <w:rPr>
          <w:rFonts w:hint="eastAsia"/>
          <w:kern w:val="0"/>
        </w:rPr>
        <w:t>（</w:t>
      </w:r>
      <w:r w:rsidR="0047205B">
        <w:rPr>
          <w:rFonts w:hint="eastAsia"/>
          <w:kern w:val="0"/>
        </w:rPr>
        <w:t>ただ</w:t>
      </w:r>
      <w:r w:rsidR="0030584A" w:rsidRPr="002B6E97">
        <w:rPr>
          <w:rFonts w:hint="eastAsia"/>
          <w:kern w:val="0"/>
        </w:rPr>
        <w:t>し、出先配水</w:t>
      </w:r>
      <w:r w:rsidR="00C55849">
        <w:rPr>
          <w:rFonts w:hint="eastAsia"/>
          <w:kern w:val="0"/>
        </w:rPr>
        <w:t>施設７箇所</w:t>
      </w:r>
      <w:r w:rsidR="0030584A" w:rsidRPr="002B6E97">
        <w:rPr>
          <w:rFonts w:hint="eastAsia"/>
          <w:kern w:val="0"/>
        </w:rPr>
        <w:t>の監視制御設備は除く）</w:t>
      </w:r>
    </w:p>
    <w:p w14:paraId="341F5CBC" w14:textId="403AC6B6" w:rsidR="006C65F3" w:rsidRPr="002B6E97" w:rsidRDefault="00674E48" w:rsidP="006C65F3">
      <w:pPr>
        <w:pStyle w:val="ad"/>
        <w:numPr>
          <w:ilvl w:val="0"/>
          <w:numId w:val="35"/>
        </w:numPr>
        <w:ind w:leftChars="0"/>
      </w:pPr>
      <w:r w:rsidRPr="002B6E97">
        <w:rPr>
          <w:rFonts w:hint="eastAsia"/>
          <w:kern w:val="0"/>
        </w:rPr>
        <w:t>関連対象設備</w:t>
      </w:r>
    </w:p>
    <w:p w14:paraId="47ECB470" w14:textId="468E028A" w:rsidR="00B479F8" w:rsidRPr="002B6E97" w:rsidRDefault="00E020D1" w:rsidP="00EA0E0F">
      <w:pPr>
        <w:ind w:left="420"/>
      </w:pPr>
      <w:r w:rsidRPr="002B6E97">
        <w:rPr>
          <w:rFonts w:hint="eastAsia"/>
          <w:kern w:val="0"/>
        </w:rPr>
        <w:t>（ア）</w:t>
      </w:r>
      <w:r w:rsidR="00D05933" w:rsidRPr="002B6E97">
        <w:rPr>
          <w:rFonts w:hint="eastAsia"/>
          <w:kern w:val="0"/>
        </w:rPr>
        <w:t>総合水運用システム</w:t>
      </w:r>
    </w:p>
    <w:p w14:paraId="5ED30853" w14:textId="50990668" w:rsidR="00566F96" w:rsidRPr="002B6E97" w:rsidRDefault="00E020D1" w:rsidP="00E020D1">
      <w:pPr>
        <w:ind w:left="420"/>
      </w:pPr>
      <w:r w:rsidRPr="002B6E97">
        <w:rPr>
          <w:rFonts w:hint="eastAsia"/>
          <w:kern w:val="0"/>
        </w:rPr>
        <w:t>（</w:t>
      </w:r>
      <w:r w:rsidR="00674E48" w:rsidRPr="002B6E97">
        <w:rPr>
          <w:rFonts w:hint="eastAsia"/>
          <w:kern w:val="0"/>
        </w:rPr>
        <w:t>イ</w:t>
      </w:r>
      <w:r w:rsidRPr="002B6E97">
        <w:rPr>
          <w:rFonts w:hint="eastAsia"/>
          <w:kern w:val="0"/>
        </w:rPr>
        <w:t>）</w:t>
      </w:r>
      <w:r w:rsidR="00D05933" w:rsidRPr="002B6E97">
        <w:rPr>
          <w:rFonts w:hint="eastAsia"/>
          <w:kern w:val="0"/>
        </w:rPr>
        <w:t>配水情報システム</w:t>
      </w:r>
    </w:p>
    <w:p w14:paraId="6DA9453E" w14:textId="628BBF93" w:rsidR="00566F96" w:rsidRPr="002B6E97" w:rsidRDefault="00E020D1" w:rsidP="00E020D1">
      <w:pPr>
        <w:ind w:left="420"/>
      </w:pPr>
      <w:r w:rsidRPr="002B6E97">
        <w:rPr>
          <w:rFonts w:hint="eastAsia"/>
          <w:kern w:val="0"/>
        </w:rPr>
        <w:t>（</w:t>
      </w:r>
      <w:r w:rsidR="00674E48" w:rsidRPr="002B6E97">
        <w:rPr>
          <w:rFonts w:hint="eastAsia"/>
          <w:kern w:val="0"/>
        </w:rPr>
        <w:t>ウ</w:t>
      </w:r>
      <w:r w:rsidRPr="002B6E97">
        <w:rPr>
          <w:rFonts w:hint="eastAsia"/>
          <w:kern w:val="0"/>
        </w:rPr>
        <w:t>）</w:t>
      </w:r>
      <w:r w:rsidR="00D05933" w:rsidRPr="002B6E97">
        <w:rPr>
          <w:rFonts w:hint="eastAsia"/>
          <w:kern w:val="0"/>
        </w:rPr>
        <w:t>水質情報システム</w:t>
      </w:r>
    </w:p>
    <w:p w14:paraId="1FDC69BE" w14:textId="77777777" w:rsidR="00995C45" w:rsidRPr="002B6E97" w:rsidRDefault="00995C45" w:rsidP="00995C45"/>
    <w:p w14:paraId="65D15F22" w14:textId="535592EA" w:rsidR="000C775B" w:rsidRPr="002B6E97" w:rsidRDefault="00E020D1" w:rsidP="000C775B">
      <w:pPr>
        <w:pStyle w:val="3"/>
        <w:ind w:leftChars="0" w:left="0"/>
        <w:rPr>
          <w:b/>
        </w:rPr>
      </w:pPr>
      <w:bookmarkStart w:id="11" w:name="_Toc225760625"/>
      <w:r w:rsidRPr="002B6E97">
        <w:rPr>
          <w:rFonts w:hint="eastAsia"/>
          <w:b/>
        </w:rPr>
        <w:t>（６</w:t>
      </w:r>
      <w:r w:rsidR="000C775B" w:rsidRPr="002B6E97">
        <w:rPr>
          <w:rFonts w:hint="eastAsia"/>
          <w:b/>
        </w:rPr>
        <w:t>）本事業の整備対象となる設備が設置されている</w:t>
      </w:r>
      <w:r w:rsidR="00674E48" w:rsidRPr="002B6E97">
        <w:rPr>
          <w:rFonts w:hint="eastAsia"/>
          <w:b/>
        </w:rPr>
        <w:t>主な</w:t>
      </w:r>
      <w:r w:rsidR="000C775B" w:rsidRPr="002B6E97">
        <w:rPr>
          <w:rFonts w:hint="eastAsia"/>
          <w:b/>
        </w:rPr>
        <w:t>施設</w:t>
      </w:r>
      <w:bookmarkEnd w:id="11"/>
    </w:p>
    <w:p w14:paraId="2C3B95A3" w14:textId="371554B5" w:rsidR="000C775B" w:rsidRPr="002B6E97" w:rsidRDefault="00182527" w:rsidP="00995C45">
      <w:r w:rsidRPr="002B6E97">
        <w:rPr>
          <w:rFonts w:hint="eastAsia"/>
        </w:rPr>
        <w:t xml:space="preserve">　　柴島浄水場、庭窪浄水場、豊野浄水場及び水道局庁舎</w:t>
      </w:r>
    </w:p>
    <w:p w14:paraId="04E8527A" w14:textId="6A2D4226" w:rsidR="00182527" w:rsidRPr="002B6E97" w:rsidRDefault="00182527" w:rsidP="00995C45">
      <w:r w:rsidRPr="002B6E97">
        <w:rPr>
          <w:rFonts w:hint="eastAsia"/>
        </w:rPr>
        <w:t xml:space="preserve">　　詳細は</w:t>
      </w:r>
      <w:r w:rsidR="003B21CD">
        <w:rPr>
          <w:rFonts w:hint="eastAsia"/>
        </w:rPr>
        <w:t>要求水準書</w:t>
      </w:r>
      <w:r w:rsidRPr="002B6E97">
        <w:rPr>
          <w:rFonts w:hint="eastAsia"/>
        </w:rPr>
        <w:t>に示す。</w:t>
      </w:r>
    </w:p>
    <w:p w14:paraId="5FB0D801" w14:textId="77777777" w:rsidR="00182527" w:rsidRPr="002B6E97" w:rsidRDefault="00182527" w:rsidP="00995C45"/>
    <w:p w14:paraId="1E5B755B" w14:textId="5D7CC47C" w:rsidR="00995C45" w:rsidRPr="002B6E97" w:rsidRDefault="00711266" w:rsidP="00995C45">
      <w:pPr>
        <w:pStyle w:val="3"/>
        <w:ind w:leftChars="0" w:left="0"/>
        <w:rPr>
          <w:b/>
        </w:rPr>
      </w:pPr>
      <w:bookmarkStart w:id="12" w:name="_Toc225760626"/>
      <w:r w:rsidRPr="002B6E97">
        <w:rPr>
          <w:rFonts w:hint="eastAsia"/>
          <w:b/>
        </w:rPr>
        <w:t>（</w:t>
      </w:r>
      <w:r w:rsidR="00E020D1" w:rsidRPr="002B6E97">
        <w:rPr>
          <w:rFonts w:hint="eastAsia"/>
          <w:b/>
        </w:rPr>
        <w:t>７</w:t>
      </w:r>
      <w:r w:rsidR="00995C45" w:rsidRPr="002B6E97">
        <w:rPr>
          <w:rFonts w:hint="eastAsia"/>
          <w:b/>
        </w:rPr>
        <w:t>）事業の範囲</w:t>
      </w:r>
      <w:bookmarkEnd w:id="12"/>
    </w:p>
    <w:p w14:paraId="35B1F97A" w14:textId="77777777" w:rsidR="00995C45" w:rsidRPr="002B6E97" w:rsidRDefault="00995C45" w:rsidP="00995C45">
      <w:pPr>
        <w:ind w:left="210" w:hangingChars="100" w:hanging="210"/>
      </w:pPr>
      <w:r w:rsidRPr="002B6E97">
        <w:rPr>
          <w:rFonts w:hint="eastAsia"/>
        </w:rPr>
        <w:t xml:space="preserve">　　本事業の範囲は、次のとおりとする。</w:t>
      </w:r>
    </w:p>
    <w:p w14:paraId="07BC99DC" w14:textId="748F853E" w:rsidR="00995C45" w:rsidRPr="002B6E97" w:rsidRDefault="00995C45" w:rsidP="00995C45">
      <w:pPr>
        <w:ind w:left="210" w:hangingChars="100" w:hanging="210"/>
      </w:pPr>
      <w:r w:rsidRPr="002B6E97">
        <w:rPr>
          <w:rFonts w:hint="eastAsia"/>
        </w:rPr>
        <w:t xml:space="preserve">　　なお、当該業務を行ううえで事業者に課される制限及び遵守すべき手続きを含め、本事業における詳細な実施条件については、入札公告時に公表を予定している</w:t>
      </w:r>
      <w:r w:rsidR="002B57B2" w:rsidRPr="002B6E97">
        <w:rPr>
          <w:rFonts w:hint="eastAsia"/>
        </w:rPr>
        <w:t>大阪市浄配水施設監視制御設備整備事業</w:t>
      </w:r>
      <w:r w:rsidRPr="002B6E97">
        <w:rPr>
          <w:rFonts w:hint="eastAsia"/>
        </w:rPr>
        <w:t>要求水準書</w:t>
      </w:r>
      <w:r w:rsidR="002B57B2" w:rsidRPr="002B6E97">
        <w:rPr>
          <w:rFonts w:hint="eastAsia"/>
        </w:rPr>
        <w:t>（以下「要求水準書」という。）</w:t>
      </w:r>
      <w:r w:rsidRPr="002B6E97">
        <w:rPr>
          <w:rFonts w:hint="eastAsia"/>
        </w:rPr>
        <w:t>及び事業契約書（案）において示すこととする。</w:t>
      </w:r>
    </w:p>
    <w:p w14:paraId="69674CE9" w14:textId="77777777" w:rsidR="00131C90" w:rsidRPr="002B6E97" w:rsidRDefault="00131C90" w:rsidP="00131C90">
      <w:pPr>
        <w:pStyle w:val="ad"/>
        <w:numPr>
          <w:ilvl w:val="0"/>
          <w:numId w:val="34"/>
        </w:numPr>
        <w:ind w:leftChars="0"/>
      </w:pPr>
      <w:r w:rsidRPr="002B6E97">
        <w:rPr>
          <w:rFonts w:hint="eastAsia"/>
        </w:rPr>
        <w:t>計画</w:t>
      </w:r>
      <w:r w:rsidR="00995C45" w:rsidRPr="002B6E97">
        <w:rPr>
          <w:rFonts w:hint="eastAsia"/>
        </w:rPr>
        <w:t>業務</w:t>
      </w:r>
    </w:p>
    <w:p w14:paraId="3AFE6521" w14:textId="77777777" w:rsidR="00E37409" w:rsidRPr="002B6E97" w:rsidRDefault="00131C90" w:rsidP="005E59D2">
      <w:pPr>
        <w:ind w:left="420"/>
      </w:pPr>
      <w:r w:rsidRPr="002B6E97">
        <w:rPr>
          <w:rFonts w:hint="eastAsia"/>
        </w:rPr>
        <w:t xml:space="preserve">　</w:t>
      </w:r>
      <w:r w:rsidR="005E59D2" w:rsidRPr="002B6E97">
        <w:rPr>
          <w:rFonts w:hint="eastAsia"/>
        </w:rPr>
        <w:t xml:space="preserve">　</w:t>
      </w:r>
      <w:r w:rsidRPr="002B6E97">
        <w:rPr>
          <w:rFonts w:hint="eastAsia"/>
        </w:rPr>
        <w:t>事業計画書の作成、実施体制の確保等</w:t>
      </w:r>
    </w:p>
    <w:p w14:paraId="4C7A7EB3" w14:textId="77777777" w:rsidR="004C405A" w:rsidRPr="002B6E97" w:rsidRDefault="00131C90" w:rsidP="0069501D">
      <w:pPr>
        <w:pStyle w:val="ad"/>
        <w:numPr>
          <w:ilvl w:val="0"/>
          <w:numId w:val="34"/>
        </w:numPr>
        <w:ind w:leftChars="0"/>
      </w:pPr>
      <w:r w:rsidRPr="002B6E97">
        <w:rPr>
          <w:rFonts w:hint="eastAsia"/>
        </w:rPr>
        <w:t>設計</w:t>
      </w:r>
      <w:r w:rsidR="004C405A" w:rsidRPr="002B6E97">
        <w:rPr>
          <w:rFonts w:hint="eastAsia"/>
        </w:rPr>
        <w:t>業務</w:t>
      </w:r>
    </w:p>
    <w:p w14:paraId="5B356A98" w14:textId="5AE2225F" w:rsidR="004C405A" w:rsidRPr="002B6E97" w:rsidRDefault="00E739A0" w:rsidP="00BC3B06">
      <w:pPr>
        <w:ind w:leftChars="300" w:left="630" w:firstLineChars="100" w:firstLine="210"/>
      </w:pPr>
      <w:r w:rsidRPr="002B6E97">
        <w:rPr>
          <w:rFonts w:hint="eastAsia"/>
        </w:rPr>
        <w:t>要求水準書に基づく設計施工内容に関する詳細事項の検討及び確認並びに実施設</w:t>
      </w:r>
      <w:r w:rsidR="00EA0E0F" w:rsidRPr="002B6E97">
        <w:rPr>
          <w:rFonts w:hint="eastAsia"/>
        </w:rPr>
        <w:t>計図書の作成等</w:t>
      </w:r>
    </w:p>
    <w:p w14:paraId="2B4720D0" w14:textId="77777777" w:rsidR="00131C90" w:rsidRPr="002B6E97" w:rsidRDefault="00AE47DC" w:rsidP="0069501D">
      <w:pPr>
        <w:pStyle w:val="ad"/>
        <w:numPr>
          <w:ilvl w:val="0"/>
          <w:numId w:val="34"/>
        </w:numPr>
        <w:ind w:leftChars="0"/>
      </w:pPr>
      <w:r w:rsidRPr="002B6E97">
        <w:rPr>
          <w:rFonts w:hint="eastAsia"/>
        </w:rPr>
        <w:t>施工</w:t>
      </w:r>
      <w:r w:rsidR="00131C90" w:rsidRPr="002B6E97">
        <w:rPr>
          <w:rFonts w:hint="eastAsia"/>
        </w:rPr>
        <w:t>業務</w:t>
      </w:r>
    </w:p>
    <w:p w14:paraId="62C28C00" w14:textId="77777777" w:rsidR="00E37409" w:rsidRPr="002B6E97" w:rsidRDefault="00AE47DC" w:rsidP="005E59D2">
      <w:pPr>
        <w:ind w:left="420" w:firstLineChars="200" w:firstLine="420"/>
      </w:pPr>
      <w:r w:rsidRPr="002B6E97">
        <w:rPr>
          <w:rFonts w:hint="eastAsia"/>
        </w:rPr>
        <w:t>実施設計図書に基づく機器</w:t>
      </w:r>
      <w:r w:rsidR="00E739A0" w:rsidRPr="002B6E97">
        <w:rPr>
          <w:rFonts w:hint="eastAsia"/>
        </w:rPr>
        <w:t>製作</w:t>
      </w:r>
      <w:r w:rsidR="001F2BB4" w:rsidRPr="002B6E97">
        <w:rPr>
          <w:rFonts w:hint="eastAsia"/>
        </w:rPr>
        <w:t>据付、電気配管配線工事、試運転調整、撤去工事等</w:t>
      </w:r>
    </w:p>
    <w:p w14:paraId="5C81BDEE" w14:textId="1B33A21A" w:rsidR="00995C45" w:rsidRPr="002B6E97" w:rsidRDefault="00995C45" w:rsidP="00995C45">
      <w:pPr>
        <w:pStyle w:val="ad"/>
        <w:numPr>
          <w:ilvl w:val="0"/>
          <w:numId w:val="34"/>
        </w:numPr>
        <w:ind w:leftChars="0"/>
      </w:pPr>
      <w:r w:rsidRPr="002B6E97">
        <w:rPr>
          <w:rFonts w:hint="eastAsia"/>
        </w:rPr>
        <w:t>維持管理業務</w:t>
      </w:r>
    </w:p>
    <w:p w14:paraId="78603CCF" w14:textId="77777777" w:rsidR="00E37409" w:rsidRPr="002B6E97" w:rsidRDefault="001B514E" w:rsidP="005E59D2">
      <w:pPr>
        <w:ind w:left="420"/>
      </w:pPr>
      <w:r w:rsidRPr="002B6E97">
        <w:rPr>
          <w:rFonts w:hint="eastAsia"/>
        </w:rPr>
        <w:t xml:space="preserve">　</w:t>
      </w:r>
      <w:r w:rsidR="005E59D2" w:rsidRPr="002B6E97">
        <w:rPr>
          <w:rFonts w:hint="eastAsia"/>
        </w:rPr>
        <w:t xml:space="preserve">　</w:t>
      </w:r>
      <w:r w:rsidRPr="002B6E97">
        <w:rPr>
          <w:rFonts w:hint="eastAsia"/>
        </w:rPr>
        <w:t>本事業で整備する設備の保守点検、修繕</w:t>
      </w:r>
      <w:r w:rsidR="001F2BB4" w:rsidRPr="002B6E97">
        <w:rPr>
          <w:rFonts w:hint="eastAsia"/>
        </w:rPr>
        <w:t>、オンコール</w:t>
      </w:r>
      <w:r w:rsidRPr="002B6E97">
        <w:rPr>
          <w:rFonts w:hint="eastAsia"/>
        </w:rPr>
        <w:t>等</w:t>
      </w:r>
    </w:p>
    <w:p w14:paraId="1F09B9E0" w14:textId="77777777" w:rsidR="001B514E" w:rsidRPr="002B6E97" w:rsidRDefault="001B514E" w:rsidP="00995C45">
      <w:pPr>
        <w:pStyle w:val="ad"/>
        <w:numPr>
          <w:ilvl w:val="0"/>
          <w:numId w:val="34"/>
        </w:numPr>
        <w:ind w:leftChars="0"/>
      </w:pPr>
      <w:r w:rsidRPr="002B6E97">
        <w:rPr>
          <w:rFonts w:hint="eastAsia"/>
        </w:rPr>
        <w:t>その他の業務</w:t>
      </w:r>
    </w:p>
    <w:p w14:paraId="532C96C6" w14:textId="152EF674" w:rsidR="001B514E" w:rsidRPr="002B6E97" w:rsidRDefault="008F4AFD" w:rsidP="008F4AFD">
      <w:pPr>
        <w:ind w:left="840"/>
      </w:pPr>
      <w:r w:rsidRPr="002B6E97">
        <w:rPr>
          <w:rFonts w:hint="eastAsia"/>
        </w:rPr>
        <w:t>本</w:t>
      </w:r>
      <w:r w:rsidR="004B57AE" w:rsidRPr="002B6E97">
        <w:rPr>
          <w:rFonts w:hint="eastAsia"/>
        </w:rPr>
        <w:t>事業の実施状況の監視（</w:t>
      </w:r>
      <w:r w:rsidR="00BB3EAF" w:rsidRPr="002B6E97">
        <w:rPr>
          <w:rFonts w:hint="eastAsia"/>
        </w:rPr>
        <w:t>セルフ</w:t>
      </w:r>
      <w:r w:rsidR="001B514E" w:rsidRPr="002B6E97">
        <w:rPr>
          <w:rFonts w:hint="eastAsia"/>
        </w:rPr>
        <w:t>モニタリング</w:t>
      </w:r>
      <w:r w:rsidR="004B57AE" w:rsidRPr="002B6E97">
        <w:rPr>
          <w:rFonts w:hint="eastAsia"/>
        </w:rPr>
        <w:t>）</w:t>
      </w:r>
    </w:p>
    <w:p w14:paraId="70A0FFF2" w14:textId="77777777" w:rsidR="004B57AE" w:rsidRPr="002B6E97" w:rsidRDefault="004B57AE" w:rsidP="004B57AE">
      <w:pPr>
        <w:ind w:left="420"/>
      </w:pPr>
      <w:r w:rsidRPr="002B6E97">
        <w:rPr>
          <w:rFonts w:hint="eastAsia"/>
        </w:rPr>
        <w:t xml:space="preserve">　</w:t>
      </w:r>
      <w:r w:rsidR="005E59D2" w:rsidRPr="002B6E97">
        <w:rPr>
          <w:rFonts w:hint="eastAsia"/>
        </w:rPr>
        <w:t xml:space="preserve">　</w:t>
      </w:r>
      <w:r w:rsidR="00312E84" w:rsidRPr="002B6E97">
        <w:rPr>
          <w:rFonts w:hint="eastAsia"/>
        </w:rPr>
        <w:t>業務履行に</w:t>
      </w:r>
      <w:r w:rsidR="001D2ED1" w:rsidRPr="002B6E97">
        <w:rPr>
          <w:rFonts w:hint="eastAsia"/>
        </w:rPr>
        <w:t>関する</w:t>
      </w:r>
      <w:r w:rsidRPr="002B6E97">
        <w:rPr>
          <w:rFonts w:hint="eastAsia"/>
        </w:rPr>
        <w:t>検査</w:t>
      </w:r>
      <w:r w:rsidR="00312E84" w:rsidRPr="002B6E97">
        <w:rPr>
          <w:rFonts w:hint="eastAsia"/>
        </w:rPr>
        <w:t>への</w:t>
      </w:r>
      <w:r w:rsidRPr="002B6E97">
        <w:rPr>
          <w:rFonts w:hint="eastAsia"/>
        </w:rPr>
        <w:t>対応</w:t>
      </w:r>
    </w:p>
    <w:p w14:paraId="6C83CACC" w14:textId="4C5D81AC" w:rsidR="00FA7DDD" w:rsidRDefault="001B514E" w:rsidP="00501B41">
      <w:pPr>
        <w:ind w:left="420"/>
      </w:pPr>
      <w:r w:rsidRPr="002B6E97">
        <w:rPr>
          <w:rFonts w:hint="eastAsia"/>
        </w:rPr>
        <w:t xml:space="preserve">　</w:t>
      </w:r>
      <w:r w:rsidR="005E59D2" w:rsidRPr="002B6E97">
        <w:rPr>
          <w:rFonts w:hint="eastAsia"/>
        </w:rPr>
        <w:t xml:space="preserve">　</w:t>
      </w:r>
      <w:r w:rsidRPr="002B6E97">
        <w:rPr>
          <w:rFonts w:hint="eastAsia"/>
        </w:rPr>
        <w:t>本事業を履行するために必要な届出</w:t>
      </w:r>
    </w:p>
    <w:p w14:paraId="2DD19CA1" w14:textId="77777777" w:rsidR="00D3198E" w:rsidRDefault="00D3198E" w:rsidP="00501B41">
      <w:pPr>
        <w:ind w:left="420"/>
      </w:pPr>
    </w:p>
    <w:p w14:paraId="5C1E3469" w14:textId="77777777" w:rsidR="00D3198E" w:rsidRDefault="00D3198E" w:rsidP="00D3198E">
      <w:pPr>
        <w:ind w:leftChars="200" w:left="420" w:firstLineChars="100" w:firstLine="210"/>
      </w:pPr>
      <w:r w:rsidRPr="002B6E97">
        <w:rPr>
          <w:rFonts w:hint="eastAsia"/>
        </w:rPr>
        <w:t>なお、</w:t>
      </w:r>
      <w:r>
        <w:rPr>
          <w:rFonts w:hint="eastAsia"/>
        </w:rPr>
        <w:t>ア～エの業務にオの業務は含まれるものとする。</w:t>
      </w:r>
    </w:p>
    <w:p w14:paraId="4BAB0779" w14:textId="75669E61" w:rsidR="001B514E" w:rsidRPr="002B6E97" w:rsidRDefault="001B514E" w:rsidP="00AE47DC">
      <w:pPr>
        <w:ind w:leftChars="200" w:left="420" w:firstLineChars="100" w:firstLine="210"/>
      </w:pPr>
      <w:r w:rsidRPr="002B6E97">
        <w:rPr>
          <w:rFonts w:hint="eastAsia"/>
        </w:rPr>
        <w:lastRenderedPageBreak/>
        <w:t>事業者は、事業期間中、本事業に係る業務のうち、事業契約に委託禁止業務として定められた業務を除いたものについては、市に事前に</w:t>
      </w:r>
      <w:r w:rsidR="002A6945" w:rsidRPr="002B6E97">
        <w:rPr>
          <w:rFonts w:hint="eastAsia"/>
        </w:rPr>
        <w:t>通知した上で、第三者に委託し又は請け負わせることができる</w:t>
      </w:r>
      <w:r w:rsidRPr="002B6E97">
        <w:rPr>
          <w:rFonts w:hint="eastAsia"/>
        </w:rPr>
        <w:t>。</w:t>
      </w:r>
    </w:p>
    <w:p w14:paraId="7B4A843F" w14:textId="77777777" w:rsidR="008801EF" w:rsidRPr="002B6E97" w:rsidRDefault="008801EF" w:rsidP="00DB74BD"/>
    <w:p w14:paraId="74C0562D" w14:textId="77777777" w:rsidR="00CD299E" w:rsidRPr="002B6E97" w:rsidRDefault="00AE47DC" w:rsidP="00CD299E">
      <w:pPr>
        <w:pStyle w:val="3"/>
        <w:ind w:leftChars="0" w:left="0"/>
        <w:rPr>
          <w:b/>
        </w:rPr>
      </w:pPr>
      <w:bookmarkStart w:id="13" w:name="_Toc225760627"/>
      <w:r w:rsidRPr="002B6E97">
        <w:rPr>
          <w:rFonts w:hint="eastAsia"/>
          <w:b/>
        </w:rPr>
        <w:t>（８</w:t>
      </w:r>
      <w:r w:rsidR="00CD299E" w:rsidRPr="002B6E97">
        <w:rPr>
          <w:rFonts w:hint="eastAsia"/>
          <w:b/>
        </w:rPr>
        <w:t>）事業期間</w:t>
      </w:r>
      <w:bookmarkEnd w:id="13"/>
    </w:p>
    <w:p w14:paraId="11B6EEC4" w14:textId="77777777" w:rsidR="006040A8" w:rsidRPr="002B6E97" w:rsidRDefault="006040A8" w:rsidP="006040A8">
      <w:pPr>
        <w:pStyle w:val="ad"/>
        <w:numPr>
          <w:ilvl w:val="0"/>
          <w:numId w:val="11"/>
        </w:numPr>
        <w:ind w:leftChars="0"/>
      </w:pPr>
      <w:r w:rsidRPr="002B6E97">
        <w:rPr>
          <w:rFonts w:hint="eastAsia"/>
        </w:rPr>
        <w:t>本事業の事業期間</w:t>
      </w:r>
    </w:p>
    <w:p w14:paraId="76A16880" w14:textId="02BC4E21" w:rsidR="006040A8" w:rsidRPr="00756089" w:rsidRDefault="001D2ED1" w:rsidP="004C748E">
      <w:pPr>
        <w:ind w:leftChars="300" w:left="630" w:firstLineChars="100" w:firstLine="210"/>
      </w:pPr>
      <w:r w:rsidRPr="00756089">
        <w:rPr>
          <w:rFonts w:hint="eastAsia"/>
        </w:rPr>
        <w:t>本</w:t>
      </w:r>
      <w:r w:rsidR="006040A8" w:rsidRPr="00756089">
        <w:rPr>
          <w:rFonts w:hint="eastAsia"/>
        </w:rPr>
        <w:t>事業</w:t>
      </w:r>
      <w:r w:rsidRPr="00756089">
        <w:rPr>
          <w:rFonts w:hint="eastAsia"/>
        </w:rPr>
        <w:t>の事業期間は、</w:t>
      </w:r>
      <w:r w:rsidR="004C748E" w:rsidRPr="00756089">
        <w:rPr>
          <w:rFonts w:hint="eastAsia"/>
        </w:rPr>
        <w:t>事業契約締結の日</w:t>
      </w:r>
      <w:r w:rsidR="0037795F" w:rsidRPr="00756089">
        <w:rPr>
          <w:rFonts w:hint="eastAsia"/>
        </w:rPr>
        <w:t>（令和</w:t>
      </w:r>
      <w:r w:rsidR="00634688" w:rsidRPr="00756089">
        <w:rPr>
          <w:rFonts w:hint="eastAsia"/>
        </w:rPr>
        <w:t>９</w:t>
      </w:r>
      <w:r w:rsidR="0037795F" w:rsidRPr="00756089">
        <w:rPr>
          <w:rFonts w:hint="eastAsia"/>
        </w:rPr>
        <w:t>年</w:t>
      </w:r>
      <w:r w:rsidR="00634688" w:rsidRPr="00756089">
        <w:rPr>
          <w:rFonts w:hint="eastAsia"/>
        </w:rPr>
        <w:t>11</w:t>
      </w:r>
      <w:r w:rsidR="0037795F" w:rsidRPr="00756089">
        <w:rPr>
          <w:rFonts w:hint="eastAsia"/>
        </w:rPr>
        <w:t>月（予定））</w:t>
      </w:r>
      <w:r w:rsidR="00674E48" w:rsidRPr="00756089">
        <w:rPr>
          <w:rFonts w:hint="eastAsia"/>
        </w:rPr>
        <w:t>から</w:t>
      </w:r>
      <w:r w:rsidR="006040A8" w:rsidRPr="00756089">
        <w:rPr>
          <w:rFonts w:hint="eastAsia"/>
        </w:rPr>
        <w:t>令和3</w:t>
      </w:r>
      <w:r w:rsidR="00634688" w:rsidRPr="00756089">
        <w:rPr>
          <w:rFonts w:hint="eastAsia"/>
        </w:rPr>
        <w:t>5</w:t>
      </w:r>
      <w:r w:rsidR="008F4AFD" w:rsidRPr="00756089">
        <w:rPr>
          <w:rFonts w:hint="eastAsia"/>
        </w:rPr>
        <w:t>年３月末</w:t>
      </w:r>
      <w:r w:rsidR="00485184" w:rsidRPr="00756089">
        <w:rPr>
          <w:rFonts w:hint="eastAsia"/>
        </w:rPr>
        <w:t>日</w:t>
      </w:r>
      <w:r w:rsidRPr="00756089">
        <w:rPr>
          <w:rFonts w:hint="eastAsia"/>
        </w:rPr>
        <w:t>までとする。</w:t>
      </w:r>
    </w:p>
    <w:p w14:paraId="2932DE47" w14:textId="77777777" w:rsidR="006040A8" w:rsidRPr="00756089" w:rsidRDefault="00AE47DC" w:rsidP="00421A03">
      <w:pPr>
        <w:ind w:left="420"/>
      </w:pPr>
      <w:r w:rsidRPr="00756089">
        <w:rPr>
          <w:rFonts w:hint="eastAsia"/>
        </w:rPr>
        <w:t>（ア）</w:t>
      </w:r>
      <w:r w:rsidR="006040A8" w:rsidRPr="00756089">
        <w:rPr>
          <w:rFonts w:hint="eastAsia"/>
        </w:rPr>
        <w:t>設計・</w:t>
      </w:r>
      <w:r w:rsidR="00F47D28" w:rsidRPr="00756089">
        <w:rPr>
          <w:rFonts w:hint="eastAsia"/>
        </w:rPr>
        <w:t>施工</w:t>
      </w:r>
      <w:r w:rsidR="006040A8" w:rsidRPr="00756089">
        <w:rPr>
          <w:rFonts w:hint="eastAsia"/>
        </w:rPr>
        <w:t>期間</w:t>
      </w:r>
    </w:p>
    <w:p w14:paraId="759F2BB7" w14:textId="3EB59F11" w:rsidR="00E6541A" w:rsidRPr="00756089" w:rsidRDefault="002B5B05" w:rsidP="00BC3B06">
      <w:pPr>
        <w:ind w:leftChars="400" w:left="840" w:firstLineChars="100" w:firstLine="210"/>
      </w:pPr>
      <w:r w:rsidRPr="00756089">
        <w:rPr>
          <w:rFonts w:hint="eastAsia"/>
        </w:rPr>
        <w:t>設計</w:t>
      </w:r>
      <w:r w:rsidR="00215748" w:rsidRPr="00756089">
        <w:rPr>
          <w:rFonts w:hint="eastAsia"/>
        </w:rPr>
        <w:t>・施工業務の期間については</w:t>
      </w:r>
      <w:r w:rsidRPr="00756089">
        <w:rPr>
          <w:rFonts w:hint="eastAsia"/>
        </w:rPr>
        <w:t>技術提案によるものとするが、以下</w:t>
      </w:r>
      <w:r w:rsidR="007F7EB5" w:rsidRPr="00756089">
        <w:rPr>
          <w:rFonts w:hint="eastAsia"/>
        </w:rPr>
        <w:t>に示す</w:t>
      </w:r>
      <w:r w:rsidRPr="00756089">
        <w:rPr>
          <w:rFonts w:hint="eastAsia"/>
        </w:rPr>
        <w:t>既設設備の更新時期</w:t>
      </w:r>
      <w:r w:rsidR="00F47D28" w:rsidRPr="00756089">
        <w:rPr>
          <w:rFonts w:hint="eastAsia"/>
        </w:rPr>
        <w:t>までに</w:t>
      </w:r>
      <w:r w:rsidR="008F4AFD" w:rsidRPr="00756089">
        <w:rPr>
          <w:rFonts w:hint="eastAsia"/>
        </w:rPr>
        <w:t>更新</w:t>
      </w:r>
      <w:r w:rsidR="00674E48" w:rsidRPr="00756089">
        <w:rPr>
          <w:rFonts w:hint="eastAsia"/>
        </w:rPr>
        <w:t>設備の</w:t>
      </w:r>
      <w:r w:rsidR="004C748E" w:rsidRPr="00756089">
        <w:rPr>
          <w:rFonts w:hint="eastAsia"/>
        </w:rPr>
        <w:t>実</w:t>
      </w:r>
      <w:r w:rsidR="00674E48" w:rsidRPr="00756089">
        <w:rPr>
          <w:rFonts w:hint="eastAsia"/>
        </w:rPr>
        <w:t>運用</w:t>
      </w:r>
      <w:r w:rsidR="004C748E" w:rsidRPr="00756089">
        <w:rPr>
          <w:rFonts w:hint="eastAsia"/>
        </w:rPr>
        <w:t>が可能な状態とすること</w:t>
      </w:r>
      <w:r w:rsidR="00674E48" w:rsidRPr="00756089">
        <w:rPr>
          <w:rFonts w:hint="eastAsia"/>
        </w:rPr>
        <w:t>。</w:t>
      </w:r>
    </w:p>
    <w:p w14:paraId="3EA20552" w14:textId="6BA2FF58" w:rsidR="00BE3B0F" w:rsidRPr="00756089" w:rsidRDefault="00BE3B0F" w:rsidP="00BE3B0F">
      <w:pPr>
        <w:pStyle w:val="ad"/>
        <w:numPr>
          <w:ilvl w:val="0"/>
          <w:numId w:val="43"/>
        </w:numPr>
        <w:ind w:leftChars="0"/>
      </w:pPr>
      <w:r w:rsidRPr="00756089">
        <w:rPr>
          <w:rFonts w:hint="eastAsia"/>
        </w:rPr>
        <w:t>柴島浄水場浄水管理設備　令和</w:t>
      </w:r>
      <w:r w:rsidR="00CF236E" w:rsidRPr="00756089">
        <w:rPr>
          <w:rFonts w:hint="eastAsia"/>
        </w:rPr>
        <w:t>1</w:t>
      </w:r>
      <w:r w:rsidR="00634688" w:rsidRPr="00756089">
        <w:rPr>
          <w:rFonts w:hint="eastAsia"/>
        </w:rPr>
        <w:t>4</w:t>
      </w:r>
      <w:r w:rsidRPr="00756089">
        <w:rPr>
          <w:rFonts w:hint="eastAsia"/>
        </w:rPr>
        <w:t>年度</w:t>
      </w:r>
    </w:p>
    <w:p w14:paraId="68B2FBD2" w14:textId="6DAC5A7B" w:rsidR="00BE3B0F" w:rsidRPr="00756089" w:rsidRDefault="00BE3B0F" w:rsidP="00BE3B0F">
      <w:pPr>
        <w:pStyle w:val="ad"/>
        <w:numPr>
          <w:ilvl w:val="0"/>
          <w:numId w:val="43"/>
        </w:numPr>
        <w:ind w:leftChars="0"/>
      </w:pPr>
      <w:r w:rsidRPr="00756089">
        <w:rPr>
          <w:rFonts w:hint="eastAsia"/>
        </w:rPr>
        <w:t>庭窪浄水場</w:t>
      </w:r>
      <w:r w:rsidR="001F77C5" w:rsidRPr="00756089">
        <w:rPr>
          <w:rFonts w:hint="eastAsia"/>
        </w:rPr>
        <w:t>監視制御</w:t>
      </w:r>
      <w:r w:rsidRPr="00756089">
        <w:rPr>
          <w:rFonts w:hint="eastAsia"/>
        </w:rPr>
        <w:t>設備　令和</w:t>
      </w:r>
      <w:r w:rsidR="00CF236E" w:rsidRPr="00756089">
        <w:rPr>
          <w:rFonts w:hint="eastAsia"/>
        </w:rPr>
        <w:t>1</w:t>
      </w:r>
      <w:r w:rsidR="00634688" w:rsidRPr="00756089">
        <w:rPr>
          <w:rFonts w:hint="eastAsia"/>
        </w:rPr>
        <w:t>9</w:t>
      </w:r>
      <w:r w:rsidRPr="00756089">
        <w:rPr>
          <w:rFonts w:hint="eastAsia"/>
        </w:rPr>
        <w:t>年度</w:t>
      </w:r>
    </w:p>
    <w:p w14:paraId="357389BF" w14:textId="1DB8B88F" w:rsidR="00BE3B0F" w:rsidRPr="00756089" w:rsidRDefault="00BE3B0F" w:rsidP="00BE3B0F">
      <w:pPr>
        <w:pStyle w:val="ad"/>
        <w:numPr>
          <w:ilvl w:val="0"/>
          <w:numId w:val="43"/>
        </w:numPr>
        <w:ind w:leftChars="0"/>
      </w:pPr>
      <w:r w:rsidRPr="00756089">
        <w:rPr>
          <w:rFonts w:hint="eastAsia"/>
        </w:rPr>
        <w:t>豊野浄水場浄水管理設備　令和</w:t>
      </w:r>
      <w:r w:rsidR="00CF236E" w:rsidRPr="00756089">
        <w:rPr>
          <w:rFonts w:hint="eastAsia"/>
        </w:rPr>
        <w:t>1</w:t>
      </w:r>
      <w:r w:rsidR="00634688" w:rsidRPr="00756089">
        <w:rPr>
          <w:rFonts w:hint="eastAsia"/>
        </w:rPr>
        <w:t>7</w:t>
      </w:r>
      <w:r w:rsidRPr="00756089">
        <w:rPr>
          <w:rFonts w:hint="eastAsia"/>
        </w:rPr>
        <w:t>年度</w:t>
      </w:r>
    </w:p>
    <w:p w14:paraId="2C7831CA" w14:textId="09FE0616" w:rsidR="00BE3B0F" w:rsidRPr="00756089" w:rsidRDefault="00BE3B0F" w:rsidP="00BE3B0F">
      <w:pPr>
        <w:pStyle w:val="ad"/>
        <w:numPr>
          <w:ilvl w:val="0"/>
          <w:numId w:val="43"/>
        </w:numPr>
        <w:ind w:leftChars="0"/>
      </w:pPr>
      <w:r w:rsidRPr="00756089">
        <w:rPr>
          <w:rFonts w:hint="eastAsia"/>
        </w:rPr>
        <w:t>配水管理設備Ⅰ　令和</w:t>
      </w:r>
      <w:r w:rsidR="00CF236E" w:rsidRPr="00756089">
        <w:rPr>
          <w:rFonts w:hint="eastAsia"/>
        </w:rPr>
        <w:t>1</w:t>
      </w:r>
      <w:r w:rsidR="00634688" w:rsidRPr="00756089">
        <w:rPr>
          <w:rFonts w:hint="eastAsia"/>
        </w:rPr>
        <w:t>2</w:t>
      </w:r>
      <w:r w:rsidRPr="00756089">
        <w:rPr>
          <w:rFonts w:hint="eastAsia"/>
        </w:rPr>
        <w:t>年度</w:t>
      </w:r>
    </w:p>
    <w:p w14:paraId="1A1ADE36" w14:textId="2C8987B1" w:rsidR="00BE3B0F" w:rsidRPr="00756089" w:rsidRDefault="00BE3B0F" w:rsidP="00BE3B0F">
      <w:pPr>
        <w:pStyle w:val="ad"/>
        <w:numPr>
          <w:ilvl w:val="0"/>
          <w:numId w:val="43"/>
        </w:numPr>
        <w:ind w:leftChars="0"/>
      </w:pPr>
      <w:r w:rsidRPr="00756089">
        <w:rPr>
          <w:rFonts w:hint="eastAsia"/>
        </w:rPr>
        <w:t>配水管理設備Ⅱ　令和</w:t>
      </w:r>
      <w:r w:rsidR="00CF236E" w:rsidRPr="00756089">
        <w:rPr>
          <w:rFonts w:hint="eastAsia"/>
        </w:rPr>
        <w:t>1</w:t>
      </w:r>
      <w:r w:rsidR="00634688" w:rsidRPr="00756089">
        <w:rPr>
          <w:rFonts w:hint="eastAsia"/>
        </w:rPr>
        <w:t>5</w:t>
      </w:r>
      <w:r w:rsidRPr="00756089">
        <w:rPr>
          <w:rFonts w:hint="eastAsia"/>
        </w:rPr>
        <w:t>年度</w:t>
      </w:r>
    </w:p>
    <w:p w14:paraId="13CB9091" w14:textId="05834C97" w:rsidR="00BE3B0F" w:rsidRPr="00756089" w:rsidRDefault="00BE3B0F" w:rsidP="00BE3B0F">
      <w:pPr>
        <w:pStyle w:val="ad"/>
        <w:numPr>
          <w:ilvl w:val="0"/>
          <w:numId w:val="43"/>
        </w:numPr>
        <w:ind w:leftChars="0"/>
      </w:pPr>
      <w:r w:rsidRPr="00756089">
        <w:rPr>
          <w:rFonts w:hint="eastAsia"/>
        </w:rPr>
        <w:t>総合水運用システム　令和</w:t>
      </w:r>
      <w:r w:rsidR="00CF236E" w:rsidRPr="00756089">
        <w:rPr>
          <w:rFonts w:hint="eastAsia"/>
        </w:rPr>
        <w:t>1</w:t>
      </w:r>
      <w:r w:rsidR="00634688" w:rsidRPr="00756089">
        <w:rPr>
          <w:rFonts w:hint="eastAsia"/>
        </w:rPr>
        <w:t>7</w:t>
      </w:r>
      <w:r w:rsidRPr="00756089">
        <w:rPr>
          <w:rFonts w:hint="eastAsia"/>
        </w:rPr>
        <w:t>年度</w:t>
      </w:r>
    </w:p>
    <w:p w14:paraId="0375C114" w14:textId="29ED9D55" w:rsidR="00BE3B0F" w:rsidRPr="00756089" w:rsidRDefault="00BE3B0F" w:rsidP="00BE3B0F">
      <w:pPr>
        <w:pStyle w:val="ad"/>
        <w:numPr>
          <w:ilvl w:val="0"/>
          <w:numId w:val="43"/>
        </w:numPr>
        <w:ind w:leftChars="0"/>
      </w:pPr>
      <w:r w:rsidRPr="00756089">
        <w:rPr>
          <w:rFonts w:hint="eastAsia"/>
        </w:rPr>
        <w:t>配水情報システム　令和</w:t>
      </w:r>
      <w:r w:rsidR="00CF236E" w:rsidRPr="00756089">
        <w:rPr>
          <w:rFonts w:hint="eastAsia"/>
        </w:rPr>
        <w:t>1</w:t>
      </w:r>
      <w:r w:rsidR="00634688" w:rsidRPr="00756089">
        <w:rPr>
          <w:rFonts w:hint="eastAsia"/>
        </w:rPr>
        <w:t>5</w:t>
      </w:r>
      <w:r w:rsidRPr="00756089">
        <w:rPr>
          <w:rFonts w:hint="eastAsia"/>
        </w:rPr>
        <w:t>年度</w:t>
      </w:r>
    </w:p>
    <w:p w14:paraId="577CCACC" w14:textId="38A1C501" w:rsidR="00BE3B0F" w:rsidRPr="00756089" w:rsidRDefault="00BE3B0F" w:rsidP="00BE3B0F">
      <w:pPr>
        <w:pStyle w:val="ad"/>
        <w:numPr>
          <w:ilvl w:val="0"/>
          <w:numId w:val="43"/>
        </w:numPr>
        <w:ind w:leftChars="0"/>
      </w:pPr>
      <w:r w:rsidRPr="00756089">
        <w:rPr>
          <w:rFonts w:hint="eastAsia"/>
        </w:rPr>
        <w:t>水質情報システム　令和</w:t>
      </w:r>
      <w:r w:rsidR="00CF236E" w:rsidRPr="00756089">
        <w:rPr>
          <w:rFonts w:hint="eastAsia"/>
        </w:rPr>
        <w:t>1</w:t>
      </w:r>
      <w:r w:rsidR="009D1F2E" w:rsidRPr="00756089">
        <w:rPr>
          <w:rFonts w:hint="eastAsia"/>
        </w:rPr>
        <w:t>5</w:t>
      </w:r>
      <w:r w:rsidRPr="00756089">
        <w:rPr>
          <w:rFonts w:hint="eastAsia"/>
        </w:rPr>
        <w:t>年度</w:t>
      </w:r>
    </w:p>
    <w:p w14:paraId="30063A24" w14:textId="77777777" w:rsidR="006040A8" w:rsidRPr="002B6E97" w:rsidRDefault="007F7EB5" w:rsidP="00AE47DC">
      <w:pPr>
        <w:ind w:firstLineChars="200" w:firstLine="420"/>
      </w:pPr>
      <w:r w:rsidRPr="002B6E97">
        <w:rPr>
          <w:rFonts w:hint="eastAsia"/>
        </w:rPr>
        <w:t>（イ）</w:t>
      </w:r>
      <w:r w:rsidR="006040A8" w:rsidRPr="002B6E97">
        <w:rPr>
          <w:rFonts w:hint="eastAsia"/>
        </w:rPr>
        <w:t>維持管理期間</w:t>
      </w:r>
    </w:p>
    <w:p w14:paraId="79F13B7C" w14:textId="027765B5" w:rsidR="006040A8" w:rsidRPr="002B6E97" w:rsidRDefault="00460B49" w:rsidP="008F4AFD">
      <w:pPr>
        <w:ind w:leftChars="400" w:left="840" w:firstLineChars="100" w:firstLine="210"/>
      </w:pPr>
      <w:r w:rsidRPr="002B6E97">
        <w:rPr>
          <w:rFonts w:hint="eastAsia"/>
        </w:rPr>
        <w:t>（</w:t>
      </w:r>
      <w:r w:rsidR="00BE3B0F" w:rsidRPr="002B6E97">
        <w:rPr>
          <w:rFonts w:hint="eastAsia"/>
        </w:rPr>
        <w:t>ア</w:t>
      </w:r>
      <w:r w:rsidRPr="002B6E97">
        <w:rPr>
          <w:rFonts w:hint="eastAsia"/>
        </w:rPr>
        <w:t>）Ａ～Ｈ</w:t>
      </w:r>
      <w:r w:rsidR="004C748E" w:rsidRPr="002B6E97">
        <w:rPr>
          <w:rFonts w:hint="eastAsia"/>
        </w:rPr>
        <w:t>に記載の</w:t>
      </w:r>
      <w:r w:rsidR="008F4AFD" w:rsidRPr="002B6E97">
        <w:rPr>
          <w:rFonts w:hint="eastAsia"/>
        </w:rPr>
        <w:t>年度</w:t>
      </w:r>
      <w:r w:rsidR="004C748E" w:rsidRPr="002B6E97">
        <w:rPr>
          <w:rFonts w:hint="eastAsia"/>
        </w:rPr>
        <w:t>末</w:t>
      </w:r>
      <w:r w:rsidR="00557006">
        <w:rPr>
          <w:rFonts w:hint="eastAsia"/>
        </w:rPr>
        <w:t>まで</w:t>
      </w:r>
      <w:r w:rsidR="008F4AFD" w:rsidRPr="002B6E97">
        <w:rPr>
          <w:rFonts w:hint="eastAsia"/>
        </w:rPr>
        <w:t>に引渡すこととし、引渡し後1</w:t>
      </w:r>
      <w:r w:rsidR="008F4AFD" w:rsidRPr="002B6E97">
        <w:t>5</w:t>
      </w:r>
      <w:r w:rsidR="008F4AFD" w:rsidRPr="002B6E97">
        <w:rPr>
          <w:rFonts w:hint="eastAsia"/>
        </w:rPr>
        <w:t>年間とする。</w:t>
      </w:r>
    </w:p>
    <w:p w14:paraId="458ACE33" w14:textId="77777777" w:rsidR="006214B8" w:rsidRPr="002B6E97" w:rsidRDefault="001E2DE0" w:rsidP="006214B8">
      <w:pPr>
        <w:pStyle w:val="ad"/>
        <w:numPr>
          <w:ilvl w:val="0"/>
          <w:numId w:val="11"/>
        </w:numPr>
        <w:ind w:leftChars="0"/>
      </w:pPr>
      <w:r w:rsidRPr="002B6E97">
        <w:rPr>
          <w:rFonts w:hint="eastAsia"/>
        </w:rPr>
        <w:t>本</w:t>
      </w:r>
      <w:r w:rsidR="006214B8" w:rsidRPr="002B6E97">
        <w:rPr>
          <w:rFonts w:hint="eastAsia"/>
        </w:rPr>
        <w:t>事業期間終了時の取扱い</w:t>
      </w:r>
    </w:p>
    <w:p w14:paraId="79155005" w14:textId="310F7D46" w:rsidR="006214B8" w:rsidRPr="002B6E97" w:rsidRDefault="00BE3B0F" w:rsidP="00A67CB5">
      <w:pPr>
        <w:ind w:leftChars="300" w:left="630" w:firstLineChars="100" w:firstLine="210"/>
      </w:pPr>
      <w:r w:rsidRPr="002B6E97">
        <w:rPr>
          <w:rFonts w:hint="eastAsia"/>
        </w:rPr>
        <w:t>対象となる全ての</w:t>
      </w:r>
      <w:r w:rsidR="00557006">
        <w:rPr>
          <w:rFonts w:hint="eastAsia"/>
        </w:rPr>
        <w:t>設備</w:t>
      </w:r>
      <w:r w:rsidRPr="002B6E97">
        <w:rPr>
          <w:rFonts w:hint="eastAsia"/>
        </w:rPr>
        <w:t>が通常の施設運営を行</w:t>
      </w:r>
      <w:r w:rsidR="00604CC1" w:rsidRPr="002B6E97">
        <w:rPr>
          <w:rFonts w:hint="eastAsia"/>
        </w:rPr>
        <w:t>うことができる機能を有し、著しい損傷及び劣化が少ない状態で、各設備の維持管理期間を終了すること。</w:t>
      </w:r>
    </w:p>
    <w:p w14:paraId="41ABBEC9" w14:textId="77777777" w:rsidR="006040A8" w:rsidRPr="002B6E97" w:rsidRDefault="006040A8" w:rsidP="006040A8">
      <w:pPr>
        <w:ind w:left="840"/>
      </w:pPr>
    </w:p>
    <w:p w14:paraId="74C2FF4E" w14:textId="1DBB40BC" w:rsidR="00CD299E" w:rsidRPr="002B6E97" w:rsidRDefault="00AE47DC" w:rsidP="00CD299E">
      <w:pPr>
        <w:pStyle w:val="3"/>
        <w:ind w:leftChars="0" w:left="0"/>
        <w:rPr>
          <w:b/>
        </w:rPr>
      </w:pPr>
      <w:bookmarkStart w:id="14" w:name="_Toc225760628"/>
      <w:r w:rsidRPr="002B6E97">
        <w:rPr>
          <w:rFonts w:hint="eastAsia"/>
          <w:b/>
        </w:rPr>
        <w:t>（９</w:t>
      </w:r>
      <w:r w:rsidR="00CD299E" w:rsidRPr="002B6E97">
        <w:rPr>
          <w:rFonts w:hint="eastAsia"/>
          <w:b/>
        </w:rPr>
        <w:t>）事業</w:t>
      </w:r>
      <w:r w:rsidR="00BE0EE2" w:rsidRPr="002B6E97">
        <w:rPr>
          <w:rFonts w:hint="eastAsia"/>
          <w:b/>
        </w:rPr>
        <w:t>者</w:t>
      </w:r>
      <w:r w:rsidR="00CD299E" w:rsidRPr="002B6E97">
        <w:rPr>
          <w:rFonts w:hint="eastAsia"/>
          <w:b/>
        </w:rPr>
        <w:t>の収入</w:t>
      </w:r>
      <w:bookmarkEnd w:id="14"/>
    </w:p>
    <w:p w14:paraId="77C94ED1" w14:textId="3A45ABF7" w:rsidR="00AE47DC" w:rsidRDefault="006214B8" w:rsidP="0063413D">
      <w:pPr>
        <w:ind w:leftChars="100" w:left="210" w:firstLineChars="100" w:firstLine="210"/>
      </w:pPr>
      <w:r w:rsidRPr="002B6E97">
        <w:rPr>
          <w:rFonts w:hint="eastAsia"/>
        </w:rPr>
        <w:t>市は、</w:t>
      </w:r>
      <w:r w:rsidR="00A9324D" w:rsidRPr="002B6E97">
        <w:rPr>
          <w:rFonts w:hint="eastAsia"/>
        </w:rPr>
        <w:t>事業者に対して、本事業における</w:t>
      </w:r>
      <w:r w:rsidR="008801EF" w:rsidRPr="002B6E97">
        <w:rPr>
          <w:rFonts w:hint="eastAsia"/>
        </w:rPr>
        <w:t>設計業務、</w:t>
      </w:r>
      <w:r w:rsidR="00F47D28" w:rsidRPr="002B6E97">
        <w:rPr>
          <w:rFonts w:hint="eastAsia"/>
        </w:rPr>
        <w:t>施工</w:t>
      </w:r>
      <w:r w:rsidR="008801EF" w:rsidRPr="002B6E97">
        <w:rPr>
          <w:rFonts w:hint="eastAsia"/>
        </w:rPr>
        <w:t>業務</w:t>
      </w:r>
      <w:r w:rsidR="00634688">
        <w:rPr>
          <w:rFonts w:hint="eastAsia"/>
        </w:rPr>
        <w:t>に対する業務対価</w:t>
      </w:r>
      <w:r w:rsidR="008801EF" w:rsidRPr="002B6E97">
        <w:rPr>
          <w:rFonts w:hint="eastAsia"/>
        </w:rPr>
        <w:t>及び維持管理業務に対する</w:t>
      </w:r>
      <w:r w:rsidR="00634688">
        <w:rPr>
          <w:rFonts w:hint="eastAsia"/>
        </w:rPr>
        <w:t>業務委託料</w:t>
      </w:r>
      <w:r w:rsidR="008801EF" w:rsidRPr="002B6E97">
        <w:rPr>
          <w:rFonts w:hint="eastAsia"/>
        </w:rPr>
        <w:t>を支払う。</w:t>
      </w:r>
    </w:p>
    <w:p w14:paraId="353FF150" w14:textId="14E8660A" w:rsidR="008F7D94" w:rsidRDefault="00557006" w:rsidP="0063413D">
      <w:pPr>
        <w:ind w:leftChars="100" w:left="210" w:firstLineChars="100" w:firstLine="210"/>
      </w:pPr>
      <w:r>
        <w:rPr>
          <w:rFonts w:hint="eastAsia"/>
        </w:rPr>
        <w:t>なお、計画業務及びその他の業務についてはこれらに含まれるものとする。</w:t>
      </w:r>
    </w:p>
    <w:p w14:paraId="5DD5DC5B" w14:textId="77777777" w:rsidR="00FA4F37" w:rsidRDefault="00FA4F37" w:rsidP="00FA4F37">
      <w:pPr>
        <w:ind w:leftChars="100" w:left="210" w:firstLineChars="100" w:firstLine="210"/>
      </w:pPr>
      <w:r>
        <w:rPr>
          <w:rFonts w:hint="eastAsia"/>
        </w:rPr>
        <w:t>また、物価変動への対応については、長期契約に伴うリスク分担の観点から、業務対価等の改定を市と事業者で協議のうえ行う方針とする。</w:t>
      </w:r>
    </w:p>
    <w:p w14:paraId="476B3DF3" w14:textId="7CD6E7F2" w:rsidR="00FA4F37" w:rsidRPr="002B6E97" w:rsidRDefault="00FA4F37" w:rsidP="00FA4F37">
      <w:pPr>
        <w:ind w:leftChars="100" w:left="210" w:firstLineChars="100" w:firstLine="210"/>
      </w:pPr>
      <w:r>
        <w:rPr>
          <w:rFonts w:hint="eastAsia"/>
        </w:rPr>
        <w:t>改定の</w:t>
      </w:r>
      <w:bookmarkStart w:id="15" w:name="_Hlk223942151"/>
      <w:r>
        <w:rPr>
          <w:rFonts w:hint="eastAsia"/>
        </w:rPr>
        <w:t>基準</w:t>
      </w:r>
      <w:r w:rsidR="007F0CD9">
        <w:rPr>
          <w:rFonts w:hint="eastAsia"/>
        </w:rPr>
        <w:t>時点については、入札書提出時点とし、その他の</w:t>
      </w:r>
      <w:r>
        <w:rPr>
          <w:rFonts w:hint="eastAsia"/>
        </w:rPr>
        <w:t>方法等の詳細は、後日提示する契約条件等において定める。</w:t>
      </w:r>
      <w:bookmarkEnd w:id="15"/>
    </w:p>
    <w:p w14:paraId="00E18EF5" w14:textId="1DE2EBCA" w:rsidR="008801EF" w:rsidRPr="002B6E97" w:rsidRDefault="008801EF" w:rsidP="008801EF">
      <w:pPr>
        <w:pStyle w:val="ad"/>
        <w:numPr>
          <w:ilvl w:val="0"/>
          <w:numId w:val="14"/>
        </w:numPr>
        <w:ind w:leftChars="0"/>
      </w:pPr>
      <w:r w:rsidRPr="002B6E97">
        <w:rPr>
          <w:rFonts w:hint="eastAsia"/>
        </w:rPr>
        <w:t>設計業務及び</w:t>
      </w:r>
      <w:r w:rsidR="00F47D28" w:rsidRPr="002B6E97">
        <w:rPr>
          <w:rFonts w:hint="eastAsia"/>
        </w:rPr>
        <w:t>施工</w:t>
      </w:r>
      <w:r w:rsidRPr="002B6E97">
        <w:rPr>
          <w:rFonts w:hint="eastAsia"/>
        </w:rPr>
        <w:t>業務に</w:t>
      </w:r>
      <w:r w:rsidR="003A1198">
        <w:rPr>
          <w:rFonts w:hint="eastAsia"/>
        </w:rPr>
        <w:t>対する業務</w:t>
      </w:r>
      <w:r w:rsidRPr="002B6E97">
        <w:rPr>
          <w:rFonts w:hint="eastAsia"/>
        </w:rPr>
        <w:t>対価</w:t>
      </w:r>
    </w:p>
    <w:p w14:paraId="7958D064" w14:textId="7B349C54" w:rsidR="008801EF" w:rsidRPr="002B6E97" w:rsidRDefault="008801EF" w:rsidP="000C4503">
      <w:pPr>
        <w:ind w:leftChars="300" w:left="630" w:firstLineChars="100" w:firstLine="210"/>
      </w:pPr>
      <w:r w:rsidRPr="002B6E97">
        <w:rPr>
          <w:rFonts w:hint="eastAsia"/>
        </w:rPr>
        <w:t>市は、事業者に対して</w:t>
      </w:r>
      <w:r w:rsidR="00E6541A" w:rsidRPr="002B6E97">
        <w:rPr>
          <w:rFonts w:hint="eastAsia"/>
        </w:rPr>
        <w:t>、</w:t>
      </w:r>
      <w:r w:rsidRPr="002B6E97">
        <w:rPr>
          <w:rFonts w:hint="eastAsia"/>
        </w:rPr>
        <w:t>設計業務及び</w:t>
      </w:r>
      <w:r w:rsidR="00F47D28" w:rsidRPr="002B6E97">
        <w:rPr>
          <w:rFonts w:hint="eastAsia"/>
        </w:rPr>
        <w:t>施工</w:t>
      </w:r>
      <w:r w:rsidRPr="002B6E97">
        <w:rPr>
          <w:rFonts w:hint="eastAsia"/>
        </w:rPr>
        <w:t>業務に</w:t>
      </w:r>
      <w:r w:rsidR="00557006">
        <w:rPr>
          <w:rFonts w:hint="eastAsia"/>
        </w:rPr>
        <w:t>対する業務</w:t>
      </w:r>
      <w:r w:rsidRPr="002B6E97">
        <w:rPr>
          <w:rFonts w:hint="eastAsia"/>
        </w:rPr>
        <w:t>対価を設計・</w:t>
      </w:r>
      <w:r w:rsidR="00F47D28" w:rsidRPr="002B6E97">
        <w:rPr>
          <w:rFonts w:hint="eastAsia"/>
        </w:rPr>
        <w:t>施工</w:t>
      </w:r>
      <w:r w:rsidRPr="002B6E97">
        <w:rPr>
          <w:rFonts w:hint="eastAsia"/>
        </w:rPr>
        <w:t>期間中に</w:t>
      </w:r>
      <w:r w:rsidR="000C4503" w:rsidRPr="002B6E97">
        <w:rPr>
          <w:rFonts w:hint="eastAsia"/>
        </w:rPr>
        <w:t>会計</w:t>
      </w:r>
      <w:r w:rsidRPr="002B6E97">
        <w:rPr>
          <w:rFonts w:hint="eastAsia"/>
        </w:rPr>
        <w:t>年度ごとの</w:t>
      </w:r>
      <w:r w:rsidR="00D3198E">
        <w:rPr>
          <w:rFonts w:hint="eastAsia"/>
          <w:szCs w:val="21"/>
        </w:rPr>
        <w:t>市の予算の範囲内において</w:t>
      </w:r>
      <w:r w:rsidR="00BE3B0F" w:rsidRPr="002B6E97">
        <w:rPr>
          <w:rFonts w:hint="eastAsia"/>
        </w:rPr>
        <w:t>市が認定した</w:t>
      </w:r>
      <w:r w:rsidR="002F352A" w:rsidRPr="002B6E97">
        <w:rPr>
          <w:rFonts w:hint="eastAsia"/>
        </w:rPr>
        <w:t>出来高に応じて支払う。</w:t>
      </w:r>
      <w:r w:rsidR="002F352A" w:rsidRPr="002B6E97">
        <w:rPr>
          <w:rFonts w:hint="eastAsia"/>
        </w:rPr>
        <w:lastRenderedPageBreak/>
        <w:t>ただし、下記（ア）から（イ</w:t>
      </w:r>
      <w:r w:rsidRPr="002B6E97">
        <w:rPr>
          <w:rFonts w:hint="eastAsia"/>
        </w:rPr>
        <w:t>）までの支払いに係る条件の範囲で支払いを行うものとする。</w:t>
      </w:r>
    </w:p>
    <w:p w14:paraId="5F3F7D78" w14:textId="2D54FD8F" w:rsidR="00BC5699" w:rsidRPr="002B6E97" w:rsidRDefault="00AE47DC" w:rsidP="00AE47DC">
      <w:pPr>
        <w:ind w:firstLineChars="200" w:firstLine="420"/>
      </w:pPr>
      <w:r w:rsidRPr="002B6E97">
        <w:rPr>
          <w:rFonts w:hint="eastAsia"/>
        </w:rPr>
        <w:t>（ア）</w:t>
      </w:r>
      <w:r w:rsidR="00BC5699" w:rsidRPr="002B6E97">
        <w:rPr>
          <w:rFonts w:hint="eastAsia"/>
        </w:rPr>
        <w:t>各会計年度の支払いは、出来高予定額の1</w:t>
      </w:r>
      <w:r w:rsidR="00BC5699" w:rsidRPr="002B6E97">
        <w:t>0</w:t>
      </w:r>
      <w:r w:rsidR="00BC5699" w:rsidRPr="002B6E97">
        <w:rPr>
          <w:rFonts w:hint="eastAsia"/>
        </w:rPr>
        <w:t>分の</w:t>
      </w:r>
      <w:r w:rsidR="009C09F8" w:rsidRPr="002B6E97">
        <w:rPr>
          <w:rFonts w:hint="eastAsia"/>
        </w:rPr>
        <w:t>９</w:t>
      </w:r>
      <w:r w:rsidR="00BC5699" w:rsidRPr="002B6E97">
        <w:rPr>
          <w:rFonts w:hint="eastAsia"/>
        </w:rPr>
        <w:t>を上限とする。</w:t>
      </w:r>
    </w:p>
    <w:p w14:paraId="75AEE75F" w14:textId="257C5BAF" w:rsidR="00BC5699" w:rsidRPr="002B6E97" w:rsidRDefault="00AE47DC" w:rsidP="002B6B0B">
      <w:pPr>
        <w:ind w:leftChars="200" w:left="840" w:hangingChars="200" w:hanging="420"/>
      </w:pPr>
      <w:r w:rsidRPr="002B6E97">
        <w:rPr>
          <w:rFonts w:hint="eastAsia"/>
        </w:rPr>
        <w:t>（イ）</w:t>
      </w:r>
      <w:r w:rsidR="00BC5699" w:rsidRPr="002B6E97">
        <w:rPr>
          <w:rFonts w:hint="eastAsia"/>
        </w:rPr>
        <w:t>設計業務及び</w:t>
      </w:r>
      <w:r w:rsidR="00F47D28" w:rsidRPr="002B6E97">
        <w:rPr>
          <w:rFonts w:hint="eastAsia"/>
        </w:rPr>
        <w:t>施工</w:t>
      </w:r>
      <w:r w:rsidR="00BC5699" w:rsidRPr="002B6E97">
        <w:rPr>
          <w:rFonts w:hint="eastAsia"/>
        </w:rPr>
        <w:t>業務完了時の市への引渡しの際に、</w:t>
      </w:r>
      <w:r w:rsidR="00BE3B0F" w:rsidRPr="002B6E97">
        <w:rPr>
          <w:rFonts w:hint="eastAsia"/>
        </w:rPr>
        <w:t>それぞれの業務の</w:t>
      </w:r>
      <w:r w:rsidR="00BC5699" w:rsidRPr="002B6E97">
        <w:rPr>
          <w:rFonts w:hint="eastAsia"/>
        </w:rPr>
        <w:t>出来高予定額の全額</w:t>
      </w:r>
      <w:r w:rsidR="00BE3B0F" w:rsidRPr="002B6E97">
        <w:rPr>
          <w:rFonts w:hint="eastAsia"/>
        </w:rPr>
        <w:t>の支払いを行う。</w:t>
      </w:r>
    </w:p>
    <w:p w14:paraId="51EF1548" w14:textId="2ED5FE00" w:rsidR="008801EF" w:rsidRPr="002B6E97" w:rsidRDefault="00E6541A" w:rsidP="008801EF">
      <w:pPr>
        <w:pStyle w:val="ad"/>
        <w:numPr>
          <w:ilvl w:val="0"/>
          <w:numId w:val="14"/>
        </w:numPr>
        <w:ind w:leftChars="0"/>
      </w:pPr>
      <w:r w:rsidRPr="002B6E97">
        <w:rPr>
          <w:rFonts w:hint="eastAsia"/>
        </w:rPr>
        <w:t>維持管理</w:t>
      </w:r>
      <w:r w:rsidR="00557006">
        <w:rPr>
          <w:rFonts w:hint="eastAsia"/>
        </w:rPr>
        <w:t>業務</w:t>
      </w:r>
      <w:r w:rsidRPr="002B6E97">
        <w:rPr>
          <w:rFonts w:hint="eastAsia"/>
        </w:rPr>
        <w:t>に</w:t>
      </w:r>
      <w:r w:rsidR="003A1198">
        <w:rPr>
          <w:rFonts w:hint="eastAsia"/>
        </w:rPr>
        <w:t>対する業務委託料</w:t>
      </w:r>
    </w:p>
    <w:p w14:paraId="113C4625" w14:textId="627E0D08" w:rsidR="00B55FBB" w:rsidRPr="002B6E97" w:rsidRDefault="00E6541A" w:rsidP="00BC3B06">
      <w:pPr>
        <w:ind w:leftChars="300" w:left="630" w:firstLineChars="100" w:firstLine="210"/>
      </w:pPr>
      <w:r w:rsidRPr="002B6E97">
        <w:rPr>
          <w:rFonts w:hint="eastAsia"/>
        </w:rPr>
        <w:t>市は、事業者</w:t>
      </w:r>
      <w:r w:rsidR="00575CDE" w:rsidRPr="002B6E97">
        <w:rPr>
          <w:rFonts w:hint="eastAsia"/>
        </w:rPr>
        <w:t>が要求水準書に基づき作成する維持管理業務計画書の内容</w:t>
      </w:r>
      <w:r w:rsidRPr="002B6E97">
        <w:rPr>
          <w:rFonts w:hint="eastAsia"/>
        </w:rPr>
        <w:t>に対して、</w:t>
      </w:r>
      <w:r w:rsidR="00F8537F" w:rsidRPr="002B6E97">
        <w:rPr>
          <w:rFonts w:hint="eastAsia"/>
        </w:rPr>
        <w:t>当該年度の</w:t>
      </w:r>
      <w:r w:rsidRPr="002B6E97">
        <w:rPr>
          <w:rFonts w:hint="eastAsia"/>
        </w:rPr>
        <w:t>維持管理</w:t>
      </w:r>
      <w:r w:rsidR="00F8537F" w:rsidRPr="002B6E97">
        <w:rPr>
          <w:rFonts w:hint="eastAsia"/>
        </w:rPr>
        <w:t>業務</w:t>
      </w:r>
      <w:r w:rsidR="00433412" w:rsidRPr="002B6E97">
        <w:rPr>
          <w:rFonts w:hint="eastAsia"/>
        </w:rPr>
        <w:t>の出来高に対する</w:t>
      </w:r>
      <w:r w:rsidR="003A1198">
        <w:rPr>
          <w:rFonts w:hint="eastAsia"/>
        </w:rPr>
        <w:t>業務委託料</w:t>
      </w:r>
      <w:r w:rsidRPr="002B6E97">
        <w:rPr>
          <w:rFonts w:hint="eastAsia"/>
        </w:rPr>
        <w:t>を支払う。</w:t>
      </w:r>
    </w:p>
    <w:p w14:paraId="4ACD516F" w14:textId="77777777" w:rsidR="00FD0024" w:rsidRPr="002B6E97" w:rsidRDefault="00FD0024" w:rsidP="00853633"/>
    <w:p w14:paraId="67A0CDB0" w14:textId="77777777" w:rsidR="00E21E45" w:rsidRPr="002B6E97" w:rsidRDefault="00E21E45" w:rsidP="00E21E45">
      <w:pPr>
        <w:pStyle w:val="2"/>
        <w:rPr>
          <w:b/>
        </w:rPr>
      </w:pPr>
      <w:bookmarkStart w:id="16" w:name="_Toc225760629"/>
      <w:r w:rsidRPr="002B6E97">
        <w:rPr>
          <w:rFonts w:hint="eastAsia"/>
          <w:b/>
        </w:rPr>
        <w:t>２　特定事業の選定及び公表に関する事項</w:t>
      </w:r>
      <w:bookmarkEnd w:id="16"/>
    </w:p>
    <w:p w14:paraId="1EFFD88B" w14:textId="77777777" w:rsidR="001877AF" w:rsidRPr="002B6E97" w:rsidRDefault="00E21E45" w:rsidP="00E21E45">
      <w:pPr>
        <w:pStyle w:val="3"/>
        <w:ind w:leftChars="0" w:left="0"/>
        <w:rPr>
          <w:b/>
        </w:rPr>
      </w:pPr>
      <w:bookmarkStart w:id="17" w:name="_Toc225760630"/>
      <w:r w:rsidRPr="002B6E97">
        <w:rPr>
          <w:rFonts w:hint="eastAsia"/>
          <w:b/>
        </w:rPr>
        <w:t>（１）選定基準</w:t>
      </w:r>
      <w:bookmarkEnd w:id="17"/>
    </w:p>
    <w:p w14:paraId="58230CC9" w14:textId="250BDF7C" w:rsidR="00E21E45" w:rsidRPr="002B6E97" w:rsidRDefault="00E21E45" w:rsidP="001B3EB7">
      <w:pPr>
        <w:ind w:leftChars="100" w:left="210" w:firstLineChars="100" w:firstLine="210"/>
      </w:pPr>
      <w:r w:rsidRPr="002B6E97">
        <w:rPr>
          <w:rFonts w:hint="eastAsia"/>
        </w:rPr>
        <w:t>市は、本事業を</w:t>
      </w:r>
      <w:r w:rsidR="000C4503" w:rsidRPr="002B6E97">
        <w:rPr>
          <w:rFonts w:hint="eastAsia"/>
        </w:rPr>
        <w:t>ＰＦＩ法に基づく事業として実施することにより、</w:t>
      </w:r>
      <w:r w:rsidRPr="002B6E97">
        <w:rPr>
          <w:rFonts w:hint="eastAsia"/>
        </w:rPr>
        <w:t>客観的評価を行った上で、市自らが実施したときと比べ、効果的かつ効率的に事業が実施されると期待できる場合に、本事業をＰＦＩ法第</w:t>
      </w:r>
      <w:r w:rsidR="00853633" w:rsidRPr="002B6E97">
        <w:rPr>
          <w:rFonts w:hint="eastAsia"/>
        </w:rPr>
        <w:t>７</w:t>
      </w:r>
      <w:r w:rsidRPr="002B6E97">
        <w:rPr>
          <w:rFonts w:hint="eastAsia"/>
        </w:rPr>
        <w:t>条に基づき、同法第</w:t>
      </w:r>
      <w:r w:rsidR="00853633" w:rsidRPr="002B6E97">
        <w:rPr>
          <w:rFonts w:hint="eastAsia"/>
        </w:rPr>
        <w:t>２</w:t>
      </w:r>
      <w:r w:rsidRPr="002B6E97">
        <w:rPr>
          <w:rFonts w:hint="eastAsia"/>
        </w:rPr>
        <w:t>条第</w:t>
      </w:r>
      <w:r w:rsidR="00853633" w:rsidRPr="002B6E97">
        <w:rPr>
          <w:rFonts w:hint="eastAsia"/>
        </w:rPr>
        <w:t>４</w:t>
      </w:r>
      <w:r w:rsidRPr="002B6E97">
        <w:rPr>
          <w:rFonts w:hint="eastAsia"/>
        </w:rPr>
        <w:t>項に規定する特定事業として選定する。</w:t>
      </w:r>
    </w:p>
    <w:p w14:paraId="410B5623" w14:textId="77777777" w:rsidR="00E21E45" w:rsidRPr="002B6E97" w:rsidRDefault="00E21E45" w:rsidP="00E21E45"/>
    <w:p w14:paraId="6AF45414" w14:textId="77777777" w:rsidR="00E21E45" w:rsidRPr="002B6E97" w:rsidRDefault="00E21E45" w:rsidP="00E21E45">
      <w:pPr>
        <w:pStyle w:val="3"/>
        <w:ind w:leftChars="0" w:left="0"/>
        <w:rPr>
          <w:b/>
        </w:rPr>
      </w:pPr>
      <w:bookmarkStart w:id="18" w:name="_Toc225760631"/>
      <w:r w:rsidRPr="002B6E97">
        <w:rPr>
          <w:rFonts w:hint="eastAsia"/>
          <w:b/>
        </w:rPr>
        <w:t>（２）選定方法</w:t>
      </w:r>
      <w:bookmarkEnd w:id="18"/>
    </w:p>
    <w:p w14:paraId="5671B20C" w14:textId="5A1F7807" w:rsidR="001B3EB7" w:rsidRPr="002B6E97" w:rsidRDefault="00E21E45" w:rsidP="00BC3B06">
      <w:pPr>
        <w:pStyle w:val="ad"/>
        <w:numPr>
          <w:ilvl w:val="0"/>
          <w:numId w:val="22"/>
        </w:numPr>
        <w:ind w:leftChars="201" w:left="567" w:hangingChars="69" w:hanging="145"/>
      </w:pPr>
      <w:r w:rsidRPr="002B6E97">
        <w:rPr>
          <w:rFonts w:hint="eastAsia"/>
        </w:rPr>
        <w:t>市の財政負担見込み額の算定に当たっては、将来の費用と見込まれる財政負担額の総額を算出の上、これを現在価値に換算することにより評価を行う。</w:t>
      </w:r>
    </w:p>
    <w:p w14:paraId="3CECC158" w14:textId="1F213498" w:rsidR="00E21E45" w:rsidRPr="002B6E97" w:rsidRDefault="00E21E45" w:rsidP="00BC3B06">
      <w:pPr>
        <w:pStyle w:val="ad"/>
        <w:numPr>
          <w:ilvl w:val="0"/>
          <w:numId w:val="22"/>
        </w:numPr>
        <w:ind w:leftChars="201" w:left="565" w:hangingChars="68" w:hanging="143"/>
      </w:pPr>
      <w:r w:rsidRPr="002B6E97">
        <w:rPr>
          <w:rFonts w:hint="eastAsia"/>
        </w:rPr>
        <w:t>市が提供を受けるサービスの水準は、できる限り定量的な評価を行うこととするが、定量化が困難な場合には定性的な評価を行う。</w:t>
      </w:r>
    </w:p>
    <w:p w14:paraId="61C20EC1" w14:textId="77777777" w:rsidR="00E21E45" w:rsidRPr="002B6E97" w:rsidRDefault="00E21E45" w:rsidP="00E21E45"/>
    <w:p w14:paraId="6CBCEE62" w14:textId="77777777" w:rsidR="00E21E45" w:rsidRPr="002B6E97" w:rsidRDefault="00E21E45" w:rsidP="00E21E45">
      <w:pPr>
        <w:pStyle w:val="3"/>
        <w:ind w:leftChars="0" w:left="0"/>
        <w:rPr>
          <w:b/>
        </w:rPr>
      </w:pPr>
      <w:bookmarkStart w:id="19" w:name="_Toc225760632"/>
      <w:r w:rsidRPr="002B6E97">
        <w:rPr>
          <w:rFonts w:hint="eastAsia"/>
          <w:b/>
        </w:rPr>
        <w:t>（３）選定結果の公表</w:t>
      </w:r>
      <w:bookmarkEnd w:id="19"/>
    </w:p>
    <w:p w14:paraId="27121180" w14:textId="77777777" w:rsidR="00E21E45" w:rsidRPr="002B6E97" w:rsidRDefault="00E21E45" w:rsidP="00FC728A">
      <w:pPr>
        <w:ind w:leftChars="100" w:left="210" w:firstLineChars="100" w:firstLine="210"/>
      </w:pPr>
      <w:r w:rsidRPr="002B6E97">
        <w:rPr>
          <w:rFonts w:hint="eastAsia"/>
        </w:rPr>
        <w:t>市は、本事業を特定事業として選定とした場合は、その判断の結果を、その評価の内容と併せて、市のホームページ等において速やかに公表する。</w:t>
      </w:r>
    </w:p>
    <w:p w14:paraId="7B36248D" w14:textId="1B42185E" w:rsidR="00E21E45" w:rsidRPr="002B6E97" w:rsidRDefault="00E21E45" w:rsidP="0063413D">
      <w:pPr>
        <w:ind w:leftChars="100" w:left="210" w:firstLineChars="100" w:firstLine="210"/>
      </w:pPr>
      <w:r w:rsidRPr="002B6E97">
        <w:rPr>
          <w:rFonts w:hint="eastAsia"/>
        </w:rPr>
        <w:t>また、評価の結果、特定事業の選定を行わないこととした場合も同様に公表する。</w:t>
      </w:r>
    </w:p>
    <w:p w14:paraId="51AD9F38" w14:textId="526EB047" w:rsidR="00F8537F" w:rsidRPr="002B6E97" w:rsidRDefault="00F8537F" w:rsidP="0063413D">
      <w:pPr>
        <w:ind w:leftChars="100" w:left="210" w:firstLineChars="100" w:firstLine="210"/>
      </w:pPr>
    </w:p>
    <w:p w14:paraId="19D0EC85" w14:textId="6011145A" w:rsidR="00D24186" w:rsidRPr="002B6E97" w:rsidRDefault="00D24186" w:rsidP="00D24186">
      <w:pPr>
        <w:ind w:leftChars="100" w:left="210" w:firstLineChars="100" w:firstLine="210"/>
      </w:pPr>
      <w:r w:rsidRPr="002B6E97">
        <w:br w:type="page"/>
      </w:r>
    </w:p>
    <w:p w14:paraId="6725393F" w14:textId="18C6CD3E" w:rsidR="00CD299E" w:rsidRPr="002B6E97" w:rsidRDefault="001877AF" w:rsidP="00CD299E">
      <w:pPr>
        <w:pStyle w:val="1"/>
        <w:rPr>
          <w:b/>
        </w:rPr>
      </w:pPr>
      <w:bookmarkStart w:id="20" w:name="_Toc225760633"/>
      <w:r w:rsidRPr="002B6E97">
        <w:rPr>
          <w:rFonts w:hint="eastAsia"/>
          <w:b/>
        </w:rPr>
        <w:lastRenderedPageBreak/>
        <w:t>第</w:t>
      </w:r>
      <w:r w:rsidR="00D0302C" w:rsidRPr="002B6E97">
        <w:rPr>
          <w:rFonts w:hint="eastAsia"/>
          <w:b/>
        </w:rPr>
        <w:t>３</w:t>
      </w:r>
      <w:r w:rsidRPr="002B6E97">
        <w:rPr>
          <w:rFonts w:hint="eastAsia"/>
          <w:b/>
        </w:rPr>
        <w:t xml:space="preserve">　</w:t>
      </w:r>
      <w:r w:rsidR="00CD299E" w:rsidRPr="002B6E97">
        <w:rPr>
          <w:rFonts w:hint="eastAsia"/>
          <w:b/>
        </w:rPr>
        <w:t>事業者の募集及び選定に関する事項</w:t>
      </w:r>
      <w:bookmarkEnd w:id="20"/>
    </w:p>
    <w:p w14:paraId="1A1201D4" w14:textId="77777777" w:rsidR="00CD299E" w:rsidRPr="002B6E97" w:rsidRDefault="00CD299E" w:rsidP="00CD299E">
      <w:pPr>
        <w:pStyle w:val="2"/>
        <w:rPr>
          <w:b/>
        </w:rPr>
      </w:pPr>
      <w:bookmarkStart w:id="21" w:name="_Toc225760634"/>
      <w:r w:rsidRPr="002B6E97">
        <w:rPr>
          <w:rFonts w:hint="eastAsia"/>
          <w:b/>
        </w:rPr>
        <w:t>１　募集及び選定の方法</w:t>
      </w:r>
      <w:bookmarkEnd w:id="21"/>
    </w:p>
    <w:p w14:paraId="3FDCD09F" w14:textId="1E99ED34" w:rsidR="00DF2D5F" w:rsidRPr="002B6E97" w:rsidRDefault="00DF2D5F" w:rsidP="007454BD">
      <w:pPr>
        <w:ind w:leftChars="100" w:left="210" w:firstLineChars="100" w:firstLine="210"/>
      </w:pPr>
      <w:r w:rsidRPr="002B6E97">
        <w:rPr>
          <w:rFonts w:hint="eastAsia"/>
        </w:rPr>
        <w:t>市は、ＰＦＩ法第７条に基づき本事業を特定事業として選定した場合は、本事業への参画を希望する事業者を公募し、事業の透明性及び公平性の確保に配慮したうえで事業者を選定する。事業者の選定にあたっては、総合評価一般競争入札方式を採用することを予定している。</w:t>
      </w:r>
    </w:p>
    <w:p w14:paraId="153C3CDB" w14:textId="77777777" w:rsidR="00DF2D5F" w:rsidRPr="002B6E97" w:rsidRDefault="00DF2D5F" w:rsidP="00DF2D5F">
      <w:pPr>
        <w:ind w:leftChars="100" w:left="210" w:firstLineChars="100" w:firstLine="210"/>
      </w:pPr>
      <w:r w:rsidRPr="002B6E97">
        <w:rPr>
          <w:rFonts w:hint="eastAsia"/>
        </w:rPr>
        <w:t>なお、本事業は政府調達に関する協定（ＷＴＯ政府調達協定）の対象事業であり、入札手続きには、「地方公</w:t>
      </w:r>
      <w:r w:rsidR="007454BD" w:rsidRPr="002B6E97">
        <w:rPr>
          <w:rFonts w:hint="eastAsia"/>
        </w:rPr>
        <w:t>共団体の物品等又は特定役務の調達手続の特例を定める政令」（平成７年政令3</w:t>
      </w:r>
      <w:r w:rsidR="007454BD" w:rsidRPr="002B6E97">
        <w:t>72</w:t>
      </w:r>
      <w:r w:rsidRPr="002B6E97">
        <w:rPr>
          <w:rFonts w:hint="eastAsia"/>
        </w:rPr>
        <w:t>号）が適用される。</w:t>
      </w:r>
    </w:p>
    <w:p w14:paraId="42F74FE9" w14:textId="77777777" w:rsidR="00DF2D5F" w:rsidRPr="002B6E97" w:rsidRDefault="00DF2D5F" w:rsidP="00DF2D5F">
      <w:pPr>
        <w:ind w:leftChars="100" w:left="210" w:firstLineChars="100" w:firstLine="210"/>
      </w:pPr>
    </w:p>
    <w:p w14:paraId="24C179E2" w14:textId="77777777" w:rsidR="00074F27" w:rsidRPr="002B6E97" w:rsidRDefault="00CD299E" w:rsidP="00CD299E">
      <w:pPr>
        <w:pStyle w:val="2"/>
        <w:rPr>
          <w:b/>
        </w:rPr>
      </w:pPr>
      <w:bookmarkStart w:id="22" w:name="_Toc225760635"/>
      <w:r w:rsidRPr="002B6E97">
        <w:rPr>
          <w:rFonts w:hint="eastAsia"/>
          <w:b/>
        </w:rPr>
        <w:t>２　募集及び選定スケジュール（予定）</w:t>
      </w:r>
      <w:bookmarkEnd w:id="22"/>
    </w:p>
    <w:p w14:paraId="614325BC" w14:textId="207D6687" w:rsidR="00537CA7" w:rsidRPr="002B6E97" w:rsidRDefault="00537CA7" w:rsidP="00524FDC">
      <w:pPr>
        <w:ind w:left="210" w:hangingChars="100" w:hanging="210"/>
      </w:pPr>
      <w:r w:rsidRPr="002B6E97">
        <w:rPr>
          <w:rFonts w:hint="eastAsia"/>
        </w:rPr>
        <w:t xml:space="preserve">　　事業者の募集及び選定のスケジュール</w:t>
      </w:r>
      <w:r w:rsidR="00524FDC">
        <w:rPr>
          <w:rFonts w:hint="eastAsia"/>
        </w:rPr>
        <w:t>は、次のとおり</w:t>
      </w:r>
      <w:r w:rsidRPr="002B6E97">
        <w:rPr>
          <w:rFonts w:hint="eastAsia"/>
        </w:rPr>
        <w:t>行う予定であ</w:t>
      </w:r>
      <w:r w:rsidR="00524FDC">
        <w:rPr>
          <w:rFonts w:hint="eastAsia"/>
        </w:rPr>
        <w:t>り、その</w:t>
      </w:r>
      <w:r w:rsidRPr="002B6E97">
        <w:rPr>
          <w:rFonts w:hint="eastAsia"/>
        </w:rPr>
        <w:t>詳細、変更などについては、市</w:t>
      </w:r>
      <w:r w:rsidR="007454BD" w:rsidRPr="002B6E97">
        <w:rPr>
          <w:rFonts w:hint="eastAsia"/>
        </w:rPr>
        <w:t>のホームページ等</w:t>
      </w:r>
      <w:r w:rsidRPr="002B6E97">
        <w:rPr>
          <w:rFonts w:hint="eastAsia"/>
        </w:rPr>
        <w:t>に</w:t>
      </w:r>
      <w:r w:rsidR="00557006">
        <w:rPr>
          <w:rFonts w:hint="eastAsia"/>
        </w:rPr>
        <w:t>おいて</w:t>
      </w:r>
      <w:r w:rsidRPr="002B6E97">
        <w:rPr>
          <w:rFonts w:hint="eastAsia"/>
        </w:rPr>
        <w:t>公表する。</w:t>
      </w: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left w:w="106" w:type="dxa"/>
          <w:right w:w="105" w:type="dxa"/>
        </w:tblCellMar>
        <w:tblLook w:val="04A0" w:firstRow="1" w:lastRow="0" w:firstColumn="1" w:lastColumn="0" w:noHBand="0" w:noVBand="1"/>
      </w:tblPr>
      <w:tblGrid>
        <w:gridCol w:w="2334"/>
        <w:gridCol w:w="5745"/>
      </w:tblGrid>
      <w:tr w:rsidR="002B6E97" w:rsidRPr="002B6E97" w14:paraId="3746FFCF" w14:textId="77777777" w:rsidTr="00FF230E">
        <w:trPr>
          <w:trHeight w:val="368"/>
        </w:trPr>
        <w:tc>
          <w:tcPr>
            <w:tcW w:w="2334" w:type="dxa"/>
            <w:shd w:val="clear" w:color="auto" w:fill="D9D9D9" w:themeFill="background1" w:themeFillShade="D9"/>
            <w:vAlign w:val="center"/>
          </w:tcPr>
          <w:p w14:paraId="680B7782" w14:textId="77777777" w:rsidR="00537CA7" w:rsidRPr="002B6E97" w:rsidRDefault="00537CA7" w:rsidP="007454BD">
            <w:pPr>
              <w:jc w:val="center"/>
            </w:pPr>
            <w:r w:rsidRPr="002B6E97">
              <w:t>時</w:t>
            </w:r>
            <w:r w:rsidR="007454BD" w:rsidRPr="002B6E97">
              <w:rPr>
                <w:rFonts w:hint="eastAsia"/>
              </w:rPr>
              <w:t xml:space="preserve">　</w:t>
            </w:r>
            <w:r w:rsidRPr="002B6E97">
              <w:t>期</w:t>
            </w:r>
          </w:p>
        </w:tc>
        <w:tc>
          <w:tcPr>
            <w:tcW w:w="5745" w:type="dxa"/>
            <w:shd w:val="clear" w:color="auto" w:fill="D9D9D9" w:themeFill="background1" w:themeFillShade="D9"/>
            <w:vAlign w:val="center"/>
          </w:tcPr>
          <w:p w14:paraId="1AF4AABE" w14:textId="77777777" w:rsidR="00537CA7" w:rsidRPr="002B6E97" w:rsidRDefault="00537CA7" w:rsidP="007454BD">
            <w:pPr>
              <w:jc w:val="center"/>
            </w:pPr>
            <w:r w:rsidRPr="002B6E97">
              <w:t>内</w:t>
            </w:r>
            <w:r w:rsidR="007454BD" w:rsidRPr="002B6E97">
              <w:rPr>
                <w:rFonts w:hint="eastAsia"/>
              </w:rPr>
              <w:t xml:space="preserve">　</w:t>
            </w:r>
            <w:r w:rsidRPr="002B6E97">
              <w:t>容</w:t>
            </w:r>
          </w:p>
        </w:tc>
      </w:tr>
      <w:tr w:rsidR="002B6E97" w:rsidRPr="002B6E97" w14:paraId="44324AFF" w14:textId="77777777" w:rsidTr="00FF230E">
        <w:trPr>
          <w:trHeight w:val="328"/>
        </w:trPr>
        <w:tc>
          <w:tcPr>
            <w:tcW w:w="2334" w:type="dxa"/>
            <w:vAlign w:val="center"/>
          </w:tcPr>
          <w:p w14:paraId="41804725" w14:textId="32DAAE7E" w:rsidR="0067048B" w:rsidRPr="00756089" w:rsidRDefault="0067048B" w:rsidP="0067048B">
            <w:r w:rsidRPr="00756089">
              <w:rPr>
                <w:rFonts w:hint="eastAsia"/>
              </w:rPr>
              <w:t>令和</w:t>
            </w:r>
            <w:r w:rsidR="00634688" w:rsidRPr="00756089">
              <w:rPr>
                <w:rFonts w:hint="eastAsia"/>
              </w:rPr>
              <w:t>７</w:t>
            </w:r>
            <w:r w:rsidRPr="00756089">
              <w:rPr>
                <w:rFonts w:hint="eastAsia"/>
              </w:rPr>
              <w:t>年</w:t>
            </w:r>
            <w:r w:rsidR="00CF236E" w:rsidRPr="00756089">
              <w:rPr>
                <w:rFonts w:hint="eastAsia"/>
              </w:rPr>
              <w:t>1</w:t>
            </w:r>
            <w:r w:rsidR="00634688" w:rsidRPr="00756089">
              <w:rPr>
                <w:rFonts w:hint="eastAsia"/>
              </w:rPr>
              <w:t>2</w:t>
            </w:r>
            <w:r w:rsidRPr="00756089">
              <w:rPr>
                <w:rFonts w:hint="eastAsia"/>
              </w:rPr>
              <w:t>月</w:t>
            </w:r>
          </w:p>
        </w:tc>
        <w:tc>
          <w:tcPr>
            <w:tcW w:w="5745" w:type="dxa"/>
            <w:vAlign w:val="center"/>
          </w:tcPr>
          <w:p w14:paraId="71361E38" w14:textId="4F58BC12" w:rsidR="0067048B" w:rsidRPr="002B6E97" w:rsidRDefault="0067048B" w:rsidP="0067048B">
            <w:r w:rsidRPr="002B6E97">
              <w:rPr>
                <w:rFonts w:hint="eastAsia"/>
              </w:rPr>
              <w:t>実施方針（案）、要求水準書（案）の公表</w:t>
            </w:r>
          </w:p>
        </w:tc>
      </w:tr>
      <w:tr w:rsidR="002B6E97" w:rsidRPr="002B6E97" w14:paraId="3A9CA157" w14:textId="77777777" w:rsidTr="00FF230E">
        <w:trPr>
          <w:trHeight w:val="333"/>
        </w:trPr>
        <w:tc>
          <w:tcPr>
            <w:tcW w:w="2334" w:type="dxa"/>
            <w:vAlign w:val="center"/>
          </w:tcPr>
          <w:p w14:paraId="036F1BAA" w14:textId="25ABA208" w:rsidR="00634688" w:rsidRPr="00756089" w:rsidRDefault="0067048B" w:rsidP="0067048B">
            <w:r w:rsidRPr="00756089">
              <w:rPr>
                <w:rFonts w:hint="eastAsia"/>
              </w:rPr>
              <w:t>令和</w:t>
            </w:r>
            <w:r w:rsidR="00634688" w:rsidRPr="00756089">
              <w:rPr>
                <w:rFonts w:hint="eastAsia"/>
              </w:rPr>
              <w:t>７</w:t>
            </w:r>
            <w:r w:rsidRPr="00756089">
              <w:rPr>
                <w:rFonts w:hint="eastAsia"/>
              </w:rPr>
              <w:t>年</w:t>
            </w:r>
            <w:r w:rsidR="00CF236E" w:rsidRPr="00756089">
              <w:rPr>
                <w:rFonts w:hint="eastAsia"/>
              </w:rPr>
              <w:t>1</w:t>
            </w:r>
            <w:r w:rsidR="00634688" w:rsidRPr="00756089">
              <w:rPr>
                <w:rFonts w:hint="eastAsia"/>
              </w:rPr>
              <w:t>2</w:t>
            </w:r>
            <w:r w:rsidRPr="00756089">
              <w:rPr>
                <w:rFonts w:hint="eastAsia"/>
              </w:rPr>
              <w:t>～</w:t>
            </w:r>
          </w:p>
          <w:p w14:paraId="61301D29" w14:textId="4473D1EA" w:rsidR="0067048B" w:rsidRPr="00756089" w:rsidRDefault="00634688" w:rsidP="0067048B">
            <w:r w:rsidRPr="00756089">
              <w:rPr>
                <w:rFonts w:hint="eastAsia"/>
              </w:rPr>
              <w:t>令和８年</w:t>
            </w:r>
            <w:r w:rsidR="00C93352" w:rsidRPr="00756089">
              <w:rPr>
                <w:rFonts w:hint="eastAsia"/>
              </w:rPr>
              <w:t>２</w:t>
            </w:r>
            <w:r w:rsidR="0067048B" w:rsidRPr="00756089">
              <w:rPr>
                <w:rFonts w:hint="eastAsia"/>
              </w:rPr>
              <w:t>月</w:t>
            </w:r>
          </w:p>
        </w:tc>
        <w:tc>
          <w:tcPr>
            <w:tcW w:w="5745" w:type="dxa"/>
            <w:vAlign w:val="center"/>
          </w:tcPr>
          <w:p w14:paraId="0DDB8C28" w14:textId="547C1654" w:rsidR="0067048B" w:rsidRPr="002B6E97" w:rsidRDefault="0067048B" w:rsidP="0067048B">
            <w:r w:rsidRPr="002B6E97">
              <w:t>実施方針</w:t>
            </w:r>
            <w:r w:rsidRPr="002B6E97">
              <w:rPr>
                <w:rFonts w:hint="eastAsia"/>
              </w:rPr>
              <w:t>（案）等</w:t>
            </w:r>
            <w:r w:rsidRPr="002B6E97">
              <w:t>に関する質問</w:t>
            </w:r>
            <w:r w:rsidRPr="002B6E97">
              <w:rPr>
                <w:rFonts w:hint="eastAsia"/>
              </w:rPr>
              <w:t>受付及び意見交換</w:t>
            </w:r>
          </w:p>
        </w:tc>
      </w:tr>
      <w:tr w:rsidR="002B6E97" w:rsidRPr="002B6E97" w14:paraId="4BC31F92" w14:textId="77777777" w:rsidTr="00FF230E">
        <w:trPr>
          <w:trHeight w:val="333"/>
        </w:trPr>
        <w:tc>
          <w:tcPr>
            <w:tcW w:w="2334" w:type="dxa"/>
            <w:vAlign w:val="center"/>
          </w:tcPr>
          <w:p w14:paraId="0A769BCB" w14:textId="4939BE3C" w:rsidR="0067048B" w:rsidRPr="00756089" w:rsidRDefault="0067048B" w:rsidP="0067048B">
            <w:r w:rsidRPr="00756089">
              <w:rPr>
                <w:rFonts w:hint="eastAsia"/>
              </w:rPr>
              <w:t>令和</w:t>
            </w:r>
            <w:r w:rsidR="00634688" w:rsidRPr="00756089">
              <w:rPr>
                <w:rFonts w:hint="eastAsia"/>
              </w:rPr>
              <w:t>８</w:t>
            </w:r>
            <w:r w:rsidRPr="00756089">
              <w:rPr>
                <w:rFonts w:hint="eastAsia"/>
              </w:rPr>
              <w:t>年</w:t>
            </w:r>
            <w:r w:rsidR="00634688" w:rsidRPr="00756089">
              <w:rPr>
                <w:rFonts w:hint="eastAsia"/>
              </w:rPr>
              <w:t>３</w:t>
            </w:r>
            <w:r w:rsidRPr="00756089">
              <w:rPr>
                <w:rFonts w:hint="eastAsia"/>
              </w:rPr>
              <w:t>月</w:t>
            </w:r>
          </w:p>
        </w:tc>
        <w:tc>
          <w:tcPr>
            <w:tcW w:w="5745" w:type="dxa"/>
            <w:vAlign w:val="center"/>
          </w:tcPr>
          <w:p w14:paraId="03436695" w14:textId="2EE9B8F9" w:rsidR="0067048B" w:rsidRPr="002B6E97" w:rsidRDefault="0067048B" w:rsidP="0067048B">
            <w:r w:rsidRPr="002B6E97">
              <w:t>実施方針の公表</w:t>
            </w:r>
          </w:p>
        </w:tc>
      </w:tr>
      <w:tr w:rsidR="002B6E97" w:rsidRPr="002B6E97" w14:paraId="78DA5B70" w14:textId="77777777" w:rsidTr="00FF230E">
        <w:trPr>
          <w:trHeight w:val="333"/>
        </w:trPr>
        <w:tc>
          <w:tcPr>
            <w:tcW w:w="2334" w:type="dxa"/>
            <w:vAlign w:val="center"/>
          </w:tcPr>
          <w:p w14:paraId="5873EDD4" w14:textId="1180A90E" w:rsidR="0067048B" w:rsidRPr="00756089" w:rsidRDefault="0067048B" w:rsidP="0067048B">
            <w:r w:rsidRPr="00756089">
              <w:rPr>
                <w:rFonts w:hint="eastAsia"/>
              </w:rPr>
              <w:t>令和</w:t>
            </w:r>
            <w:r w:rsidR="00634688" w:rsidRPr="00756089">
              <w:rPr>
                <w:rFonts w:hint="eastAsia"/>
              </w:rPr>
              <w:t>８</w:t>
            </w:r>
            <w:r w:rsidRPr="00756089">
              <w:rPr>
                <w:rFonts w:hint="eastAsia"/>
              </w:rPr>
              <w:t>年</w:t>
            </w:r>
            <w:r w:rsidR="00634688" w:rsidRPr="00756089">
              <w:rPr>
                <w:rFonts w:hint="eastAsia"/>
              </w:rPr>
              <w:t>４</w:t>
            </w:r>
            <w:r w:rsidRPr="00756089">
              <w:rPr>
                <w:rFonts w:hint="eastAsia"/>
              </w:rPr>
              <w:t>月</w:t>
            </w:r>
          </w:p>
        </w:tc>
        <w:tc>
          <w:tcPr>
            <w:tcW w:w="5745" w:type="dxa"/>
            <w:vAlign w:val="center"/>
          </w:tcPr>
          <w:p w14:paraId="7277CC02" w14:textId="77777777" w:rsidR="0067048B" w:rsidRPr="002B6E97" w:rsidRDefault="0067048B" w:rsidP="0067048B">
            <w:r w:rsidRPr="002B6E97">
              <w:t>特定事業の選定・公表</w:t>
            </w:r>
          </w:p>
        </w:tc>
      </w:tr>
      <w:tr w:rsidR="002B6E97" w:rsidRPr="002B6E97" w14:paraId="15361D97" w14:textId="77777777" w:rsidTr="00FF230E">
        <w:trPr>
          <w:trHeight w:val="439"/>
        </w:trPr>
        <w:tc>
          <w:tcPr>
            <w:tcW w:w="2334" w:type="dxa"/>
            <w:vAlign w:val="center"/>
          </w:tcPr>
          <w:p w14:paraId="6BF2DB7C" w14:textId="0FE22FD7" w:rsidR="0067048B" w:rsidRPr="00756089" w:rsidRDefault="0067048B" w:rsidP="0067048B">
            <w:r w:rsidRPr="00756089">
              <w:rPr>
                <w:rFonts w:hint="eastAsia"/>
              </w:rPr>
              <w:t>令和</w:t>
            </w:r>
            <w:r w:rsidR="00634688" w:rsidRPr="00756089">
              <w:rPr>
                <w:rFonts w:hint="eastAsia"/>
              </w:rPr>
              <w:t>８</w:t>
            </w:r>
            <w:r w:rsidRPr="00756089">
              <w:rPr>
                <w:rFonts w:hint="eastAsia"/>
              </w:rPr>
              <w:t>年４月</w:t>
            </w:r>
          </w:p>
        </w:tc>
        <w:tc>
          <w:tcPr>
            <w:tcW w:w="5745" w:type="dxa"/>
            <w:vAlign w:val="center"/>
          </w:tcPr>
          <w:p w14:paraId="6A3B1FCA" w14:textId="7E4B8590" w:rsidR="0067048B" w:rsidRPr="002B6E97" w:rsidRDefault="0067048B" w:rsidP="0067048B">
            <w:pPr>
              <w:ind w:left="210" w:hangingChars="100" w:hanging="210"/>
            </w:pPr>
            <w:r w:rsidRPr="002B6E97">
              <w:rPr>
                <w:rFonts w:hint="eastAsia"/>
              </w:rPr>
              <w:t>・入札公告</w:t>
            </w:r>
            <w:r w:rsidRPr="002B6E97">
              <w:t>（</w:t>
            </w:r>
            <w:r w:rsidRPr="002B6E97">
              <w:rPr>
                <w:rFonts w:hint="eastAsia"/>
              </w:rPr>
              <w:t>入札説明書、</w:t>
            </w:r>
            <w:r w:rsidRPr="002B6E97">
              <w:t>要求水準書、</w:t>
            </w:r>
            <w:r w:rsidRPr="002B6E97">
              <w:rPr>
                <w:rFonts w:hint="eastAsia"/>
              </w:rPr>
              <w:t>落札者決定</w:t>
            </w:r>
            <w:r w:rsidRPr="002B6E97">
              <w:t>基準、基本協定書（案）、</w:t>
            </w:r>
            <w:r w:rsidRPr="002B6E97">
              <w:rPr>
                <w:rFonts w:hint="eastAsia"/>
              </w:rPr>
              <w:t>事業契約</w:t>
            </w:r>
            <w:r w:rsidRPr="002B6E97">
              <w:t>書（案）等）</w:t>
            </w:r>
          </w:p>
          <w:p w14:paraId="721E8C6C" w14:textId="77777777" w:rsidR="0067048B" w:rsidRPr="002B6E97" w:rsidRDefault="0067048B" w:rsidP="0067048B">
            <w:r w:rsidRPr="002B6E97">
              <w:rPr>
                <w:rFonts w:hint="eastAsia"/>
              </w:rPr>
              <w:t>・入札説明書</w:t>
            </w:r>
            <w:r w:rsidRPr="002B6E97">
              <w:t>等に関する質問</w:t>
            </w:r>
            <w:r w:rsidRPr="002B6E97">
              <w:rPr>
                <w:rFonts w:hint="eastAsia"/>
              </w:rPr>
              <w:t>及び意見等の受付</w:t>
            </w:r>
          </w:p>
          <w:p w14:paraId="18FDF735" w14:textId="77777777" w:rsidR="0067048B" w:rsidRPr="002B6E97" w:rsidRDefault="0067048B" w:rsidP="0067048B">
            <w:r w:rsidRPr="002B6E97">
              <w:rPr>
                <w:rFonts w:hint="eastAsia"/>
              </w:rPr>
              <w:t>・参加表明書の受付</w:t>
            </w:r>
          </w:p>
          <w:p w14:paraId="0F111437" w14:textId="77777777" w:rsidR="0067048B" w:rsidRDefault="0067048B" w:rsidP="0067048B">
            <w:r w:rsidRPr="002B6E97">
              <w:rPr>
                <w:rFonts w:hint="eastAsia"/>
              </w:rPr>
              <w:t>・参加資格確認申請書の受付</w:t>
            </w:r>
          </w:p>
          <w:p w14:paraId="5EDB115E" w14:textId="1F7A7540" w:rsidR="000A13AD" w:rsidRPr="00CF70E4" w:rsidRDefault="00CF70E4" w:rsidP="0067048B">
            <w:r>
              <w:rPr>
                <w:rFonts w:hint="eastAsia"/>
              </w:rPr>
              <w:t>・入札説明書等（入札参加資格者の構成及び参加資格要件）に関する質問及び意見等の回答公表</w:t>
            </w:r>
          </w:p>
        </w:tc>
      </w:tr>
      <w:tr w:rsidR="002B6E97" w:rsidRPr="002B6E97" w14:paraId="61CAF629" w14:textId="77777777" w:rsidTr="00FF230E">
        <w:trPr>
          <w:trHeight w:val="294"/>
        </w:trPr>
        <w:tc>
          <w:tcPr>
            <w:tcW w:w="2334" w:type="dxa"/>
            <w:vAlign w:val="center"/>
          </w:tcPr>
          <w:p w14:paraId="5819E68C" w14:textId="735215F5" w:rsidR="0067048B" w:rsidRPr="00756089" w:rsidRDefault="0067048B" w:rsidP="0067048B">
            <w:r w:rsidRPr="00756089">
              <w:rPr>
                <w:rFonts w:hint="eastAsia"/>
              </w:rPr>
              <w:t>令和</w:t>
            </w:r>
            <w:r w:rsidR="00634688" w:rsidRPr="00756089">
              <w:rPr>
                <w:rFonts w:hint="eastAsia"/>
              </w:rPr>
              <w:t>８</w:t>
            </w:r>
            <w:r w:rsidRPr="00756089">
              <w:rPr>
                <w:rFonts w:hint="eastAsia"/>
              </w:rPr>
              <w:t>年５月</w:t>
            </w:r>
          </w:p>
        </w:tc>
        <w:tc>
          <w:tcPr>
            <w:tcW w:w="5745" w:type="dxa"/>
            <w:vAlign w:val="center"/>
          </w:tcPr>
          <w:p w14:paraId="74AE67A4" w14:textId="70639958" w:rsidR="0067048B" w:rsidRPr="002B6E97" w:rsidDel="00FC4351" w:rsidRDefault="0067048B" w:rsidP="0067048B">
            <w:r w:rsidRPr="002B6E97">
              <w:rPr>
                <w:rFonts w:hint="eastAsia"/>
              </w:rPr>
              <w:t>入札説明書</w:t>
            </w:r>
            <w:r w:rsidRPr="002B6E97">
              <w:t>等</w:t>
            </w:r>
            <w:r w:rsidR="00CF70E4">
              <w:rPr>
                <w:rFonts w:hint="eastAsia"/>
              </w:rPr>
              <w:t>（上記以外）</w:t>
            </w:r>
            <w:r w:rsidRPr="002B6E97">
              <w:t>に関する質問</w:t>
            </w:r>
            <w:r w:rsidRPr="002B6E97">
              <w:rPr>
                <w:rFonts w:hint="eastAsia"/>
              </w:rPr>
              <w:t>及び意見等の回答公表</w:t>
            </w:r>
          </w:p>
        </w:tc>
      </w:tr>
      <w:tr w:rsidR="002B6E97" w:rsidRPr="002B6E97" w14:paraId="098481E9" w14:textId="77777777" w:rsidTr="00FF230E">
        <w:trPr>
          <w:trHeight w:val="327"/>
        </w:trPr>
        <w:tc>
          <w:tcPr>
            <w:tcW w:w="2334" w:type="dxa"/>
            <w:vAlign w:val="center"/>
          </w:tcPr>
          <w:p w14:paraId="2650089F" w14:textId="2F214374" w:rsidR="0067048B" w:rsidRPr="00756089" w:rsidRDefault="0067048B" w:rsidP="0067048B">
            <w:r w:rsidRPr="00756089">
              <w:rPr>
                <w:rFonts w:hint="eastAsia"/>
              </w:rPr>
              <w:t>令和</w:t>
            </w:r>
            <w:r w:rsidR="00634688" w:rsidRPr="00756089">
              <w:rPr>
                <w:rFonts w:hint="eastAsia"/>
              </w:rPr>
              <w:t>８</w:t>
            </w:r>
            <w:r w:rsidRPr="00756089">
              <w:rPr>
                <w:rFonts w:hint="eastAsia"/>
              </w:rPr>
              <w:t>年６月</w:t>
            </w:r>
          </w:p>
        </w:tc>
        <w:tc>
          <w:tcPr>
            <w:tcW w:w="5745" w:type="dxa"/>
            <w:vAlign w:val="center"/>
          </w:tcPr>
          <w:p w14:paraId="676785CA" w14:textId="2A257EE7" w:rsidR="0067048B" w:rsidRPr="002B6E97" w:rsidRDefault="002E2B15" w:rsidP="0067048B">
            <w:r>
              <w:rPr>
                <w:rFonts w:hint="eastAsia"/>
              </w:rPr>
              <w:t>入札</w:t>
            </w:r>
            <w:r w:rsidR="0067048B" w:rsidRPr="002B6E97">
              <w:rPr>
                <w:rFonts w:hint="eastAsia"/>
              </w:rPr>
              <w:t>参加資格確認結果の通知及び関連資料の配</w:t>
            </w:r>
            <w:r w:rsidR="0049432C">
              <w:rPr>
                <w:rFonts w:hint="eastAsia"/>
              </w:rPr>
              <w:t>付</w:t>
            </w:r>
          </w:p>
        </w:tc>
      </w:tr>
      <w:tr w:rsidR="002B6E97" w:rsidRPr="002B6E97" w14:paraId="32C4E491" w14:textId="77777777" w:rsidTr="00FF230E">
        <w:trPr>
          <w:trHeight w:val="327"/>
        </w:trPr>
        <w:tc>
          <w:tcPr>
            <w:tcW w:w="2334" w:type="dxa"/>
            <w:vAlign w:val="center"/>
          </w:tcPr>
          <w:p w14:paraId="3B786DDC" w14:textId="7B821B83" w:rsidR="0067048B" w:rsidRPr="00756089" w:rsidRDefault="0067048B" w:rsidP="0067048B">
            <w:r w:rsidRPr="00756089">
              <w:rPr>
                <w:rFonts w:hint="eastAsia"/>
              </w:rPr>
              <w:t>令和</w:t>
            </w:r>
            <w:r w:rsidR="00634688" w:rsidRPr="00756089">
              <w:rPr>
                <w:rFonts w:hint="eastAsia"/>
              </w:rPr>
              <w:t>８</w:t>
            </w:r>
            <w:r w:rsidRPr="00756089">
              <w:rPr>
                <w:rFonts w:hint="eastAsia"/>
              </w:rPr>
              <w:t>年７月</w:t>
            </w:r>
            <w:r w:rsidR="00782EBF" w:rsidRPr="00756089">
              <w:rPr>
                <w:rFonts w:hint="eastAsia"/>
              </w:rPr>
              <w:t>～1</w:t>
            </w:r>
            <w:r w:rsidR="00782EBF" w:rsidRPr="00756089">
              <w:t>0</w:t>
            </w:r>
            <w:r w:rsidR="00782EBF" w:rsidRPr="00756089">
              <w:rPr>
                <w:rFonts w:hint="eastAsia"/>
              </w:rPr>
              <w:t>月</w:t>
            </w:r>
          </w:p>
        </w:tc>
        <w:tc>
          <w:tcPr>
            <w:tcW w:w="5745" w:type="dxa"/>
            <w:vAlign w:val="center"/>
          </w:tcPr>
          <w:p w14:paraId="161B5CD4" w14:textId="77777777" w:rsidR="0067048B" w:rsidRPr="002B6E97" w:rsidRDefault="0067048B" w:rsidP="0067048B">
            <w:r w:rsidRPr="002B6E97">
              <w:rPr>
                <w:rFonts w:hint="eastAsia"/>
              </w:rPr>
              <w:t>現場確認</w:t>
            </w:r>
          </w:p>
        </w:tc>
      </w:tr>
      <w:tr w:rsidR="002B6E97" w:rsidRPr="002B6E97" w14:paraId="65AE7243" w14:textId="77777777" w:rsidTr="00FF230E">
        <w:trPr>
          <w:trHeight w:val="334"/>
        </w:trPr>
        <w:tc>
          <w:tcPr>
            <w:tcW w:w="2334" w:type="dxa"/>
            <w:vAlign w:val="center"/>
          </w:tcPr>
          <w:p w14:paraId="46816751" w14:textId="49666840" w:rsidR="0067048B" w:rsidRPr="00756089" w:rsidRDefault="0067048B" w:rsidP="0067048B">
            <w:r w:rsidRPr="00756089">
              <w:rPr>
                <w:rFonts w:hint="eastAsia"/>
              </w:rPr>
              <w:t>令和</w:t>
            </w:r>
            <w:r w:rsidR="00634688" w:rsidRPr="00756089">
              <w:rPr>
                <w:rFonts w:hint="eastAsia"/>
              </w:rPr>
              <w:t>８</w:t>
            </w:r>
            <w:r w:rsidRPr="00756089">
              <w:rPr>
                <w:rFonts w:hint="eastAsia"/>
              </w:rPr>
              <w:t>年10月</w:t>
            </w:r>
          </w:p>
        </w:tc>
        <w:tc>
          <w:tcPr>
            <w:tcW w:w="5745" w:type="dxa"/>
            <w:vAlign w:val="center"/>
          </w:tcPr>
          <w:p w14:paraId="6D6563B1" w14:textId="77777777" w:rsidR="0067048B" w:rsidRPr="002B6E97" w:rsidRDefault="0067048B" w:rsidP="0067048B">
            <w:r w:rsidRPr="002B6E97">
              <w:rPr>
                <w:rFonts w:hint="eastAsia"/>
              </w:rPr>
              <w:t>技術提案書の提出</w:t>
            </w:r>
          </w:p>
        </w:tc>
      </w:tr>
      <w:tr w:rsidR="002B6E97" w:rsidRPr="002B6E97" w14:paraId="2184E299" w14:textId="77777777" w:rsidTr="00FF230E">
        <w:trPr>
          <w:trHeight w:val="334"/>
        </w:trPr>
        <w:tc>
          <w:tcPr>
            <w:tcW w:w="2334" w:type="dxa"/>
            <w:vAlign w:val="center"/>
          </w:tcPr>
          <w:p w14:paraId="70626302" w14:textId="3EE7BA57" w:rsidR="0067048B" w:rsidRPr="00756089" w:rsidRDefault="0067048B" w:rsidP="0067048B">
            <w:r w:rsidRPr="00756089">
              <w:rPr>
                <w:rFonts w:hint="eastAsia"/>
              </w:rPr>
              <w:t>令和</w:t>
            </w:r>
            <w:r w:rsidR="00634688" w:rsidRPr="00756089">
              <w:rPr>
                <w:rFonts w:hint="eastAsia"/>
              </w:rPr>
              <w:t>８</w:t>
            </w:r>
            <w:r w:rsidRPr="00756089">
              <w:rPr>
                <w:rFonts w:hint="eastAsia"/>
              </w:rPr>
              <w:t>年</w:t>
            </w:r>
            <w:r w:rsidR="00CF236E" w:rsidRPr="00756089">
              <w:rPr>
                <w:rFonts w:hint="eastAsia"/>
              </w:rPr>
              <w:t>1</w:t>
            </w:r>
            <w:r w:rsidR="00634688" w:rsidRPr="00756089">
              <w:rPr>
                <w:rFonts w:hint="eastAsia"/>
              </w:rPr>
              <w:t>2</w:t>
            </w:r>
            <w:r w:rsidRPr="00756089">
              <w:rPr>
                <w:rFonts w:hint="eastAsia"/>
              </w:rPr>
              <w:t>月</w:t>
            </w:r>
          </w:p>
        </w:tc>
        <w:tc>
          <w:tcPr>
            <w:tcW w:w="5745" w:type="dxa"/>
            <w:vAlign w:val="center"/>
          </w:tcPr>
          <w:p w14:paraId="097D286F" w14:textId="77777777" w:rsidR="0067048B" w:rsidRPr="002B6E97" w:rsidRDefault="0067048B" w:rsidP="0067048B">
            <w:r w:rsidRPr="002B6E97">
              <w:rPr>
                <w:rFonts w:hint="eastAsia"/>
              </w:rPr>
              <w:t>技術対話</w:t>
            </w:r>
          </w:p>
        </w:tc>
      </w:tr>
      <w:tr w:rsidR="002B6E97" w:rsidRPr="002B6E97" w14:paraId="0A18C596" w14:textId="77777777" w:rsidTr="00FF230E">
        <w:trPr>
          <w:trHeight w:val="334"/>
        </w:trPr>
        <w:tc>
          <w:tcPr>
            <w:tcW w:w="2334" w:type="dxa"/>
            <w:vAlign w:val="center"/>
          </w:tcPr>
          <w:p w14:paraId="01F5CADF" w14:textId="0A1880FA" w:rsidR="0067048B" w:rsidRPr="00756089" w:rsidRDefault="0067048B" w:rsidP="0067048B">
            <w:r w:rsidRPr="00756089">
              <w:rPr>
                <w:rFonts w:hint="eastAsia"/>
              </w:rPr>
              <w:t>令和</w:t>
            </w:r>
            <w:r w:rsidR="00634688" w:rsidRPr="00756089">
              <w:rPr>
                <w:rFonts w:hint="eastAsia"/>
              </w:rPr>
              <w:t>９</w:t>
            </w:r>
            <w:r w:rsidRPr="00756089">
              <w:rPr>
                <w:rFonts w:hint="eastAsia"/>
              </w:rPr>
              <w:t>年</w:t>
            </w:r>
            <w:r w:rsidR="00634688" w:rsidRPr="00756089">
              <w:rPr>
                <w:rFonts w:hint="eastAsia"/>
              </w:rPr>
              <w:t>１</w:t>
            </w:r>
            <w:r w:rsidRPr="00756089">
              <w:rPr>
                <w:rFonts w:hint="eastAsia"/>
              </w:rPr>
              <w:t>月</w:t>
            </w:r>
          </w:p>
        </w:tc>
        <w:tc>
          <w:tcPr>
            <w:tcW w:w="5745" w:type="dxa"/>
            <w:vAlign w:val="center"/>
          </w:tcPr>
          <w:p w14:paraId="4D7484D5" w14:textId="77777777" w:rsidR="0067048B" w:rsidRPr="002B6E97" w:rsidRDefault="0067048B" w:rsidP="0067048B">
            <w:r w:rsidRPr="002B6E97">
              <w:rPr>
                <w:rFonts w:hint="eastAsia"/>
              </w:rPr>
              <w:t>技術提案書の改善案提出</w:t>
            </w:r>
          </w:p>
        </w:tc>
      </w:tr>
      <w:tr w:rsidR="002B6E97" w:rsidRPr="002B6E97" w14:paraId="012547AA" w14:textId="77777777" w:rsidTr="00FF230E">
        <w:trPr>
          <w:trHeight w:val="334"/>
        </w:trPr>
        <w:tc>
          <w:tcPr>
            <w:tcW w:w="2334" w:type="dxa"/>
            <w:vAlign w:val="center"/>
          </w:tcPr>
          <w:p w14:paraId="7360CCAD" w14:textId="72BFD1FA" w:rsidR="0067048B" w:rsidRPr="00756089" w:rsidRDefault="0067048B" w:rsidP="0067048B">
            <w:r w:rsidRPr="00756089">
              <w:rPr>
                <w:rFonts w:hint="eastAsia"/>
              </w:rPr>
              <w:lastRenderedPageBreak/>
              <w:t>令和</w:t>
            </w:r>
            <w:r w:rsidR="00634688" w:rsidRPr="00756089">
              <w:rPr>
                <w:rFonts w:hint="eastAsia"/>
              </w:rPr>
              <w:t>９</w:t>
            </w:r>
            <w:r w:rsidRPr="00756089">
              <w:rPr>
                <w:rFonts w:hint="eastAsia"/>
              </w:rPr>
              <w:t>年</w:t>
            </w:r>
            <w:r w:rsidR="00634688" w:rsidRPr="00756089">
              <w:rPr>
                <w:rFonts w:hint="eastAsia"/>
              </w:rPr>
              <w:t>３</w:t>
            </w:r>
            <w:r w:rsidRPr="00756089">
              <w:rPr>
                <w:rFonts w:hint="eastAsia"/>
              </w:rPr>
              <w:t>月</w:t>
            </w:r>
          </w:p>
        </w:tc>
        <w:tc>
          <w:tcPr>
            <w:tcW w:w="5745" w:type="dxa"/>
            <w:vAlign w:val="center"/>
          </w:tcPr>
          <w:p w14:paraId="63990A19" w14:textId="77777777" w:rsidR="0067048B" w:rsidRPr="002B6E97" w:rsidRDefault="0067048B" w:rsidP="0067048B">
            <w:r w:rsidRPr="002B6E97">
              <w:rPr>
                <w:rFonts w:hint="eastAsia"/>
              </w:rPr>
              <w:t>入札書提出期間</w:t>
            </w:r>
          </w:p>
        </w:tc>
      </w:tr>
      <w:tr w:rsidR="002B6E97" w:rsidRPr="002B6E97" w14:paraId="4321102E" w14:textId="77777777" w:rsidTr="00FF230E">
        <w:trPr>
          <w:trHeight w:val="339"/>
        </w:trPr>
        <w:tc>
          <w:tcPr>
            <w:tcW w:w="2334" w:type="dxa"/>
            <w:vAlign w:val="center"/>
          </w:tcPr>
          <w:p w14:paraId="0E3AEB6D" w14:textId="1C90C78D" w:rsidR="0067048B" w:rsidRPr="00756089" w:rsidRDefault="0067048B" w:rsidP="0067048B">
            <w:r w:rsidRPr="00756089">
              <w:rPr>
                <w:rFonts w:hint="eastAsia"/>
              </w:rPr>
              <w:t>令和</w:t>
            </w:r>
            <w:r w:rsidR="00634688" w:rsidRPr="00756089">
              <w:rPr>
                <w:rFonts w:hint="eastAsia"/>
              </w:rPr>
              <w:t>９</w:t>
            </w:r>
            <w:r w:rsidRPr="00756089">
              <w:rPr>
                <w:rFonts w:hint="eastAsia"/>
              </w:rPr>
              <w:t>年</w:t>
            </w:r>
            <w:r w:rsidR="00634688" w:rsidRPr="00756089">
              <w:rPr>
                <w:rFonts w:hint="eastAsia"/>
              </w:rPr>
              <w:t>６</w:t>
            </w:r>
            <w:r w:rsidRPr="00756089">
              <w:rPr>
                <w:rFonts w:hint="eastAsia"/>
              </w:rPr>
              <w:t>月</w:t>
            </w:r>
          </w:p>
        </w:tc>
        <w:tc>
          <w:tcPr>
            <w:tcW w:w="5745" w:type="dxa"/>
            <w:vAlign w:val="center"/>
          </w:tcPr>
          <w:p w14:paraId="05665D97" w14:textId="77777777" w:rsidR="0067048B" w:rsidRPr="002B6E97" w:rsidRDefault="0067048B" w:rsidP="0067048B">
            <w:r w:rsidRPr="002B6E97">
              <w:rPr>
                <w:rFonts w:hint="eastAsia"/>
              </w:rPr>
              <w:t>落札者の決定及び公表</w:t>
            </w:r>
          </w:p>
        </w:tc>
      </w:tr>
      <w:tr w:rsidR="0067048B" w:rsidRPr="002B6E97" w14:paraId="2BEA1004" w14:textId="77777777" w:rsidTr="00FF230E">
        <w:trPr>
          <w:trHeight w:val="339"/>
        </w:trPr>
        <w:tc>
          <w:tcPr>
            <w:tcW w:w="2334" w:type="dxa"/>
            <w:vAlign w:val="center"/>
          </w:tcPr>
          <w:p w14:paraId="3A2A03DB" w14:textId="46D6F84F" w:rsidR="0067048B" w:rsidRPr="00756089" w:rsidRDefault="0067048B" w:rsidP="0067048B">
            <w:r w:rsidRPr="00756089">
              <w:rPr>
                <w:rFonts w:hint="eastAsia"/>
              </w:rPr>
              <w:t>令和</w:t>
            </w:r>
            <w:r w:rsidR="00634688" w:rsidRPr="00756089">
              <w:rPr>
                <w:rFonts w:hint="eastAsia"/>
              </w:rPr>
              <w:t>９</w:t>
            </w:r>
            <w:r w:rsidRPr="00756089">
              <w:rPr>
                <w:rFonts w:hint="eastAsia"/>
              </w:rPr>
              <w:t>年</w:t>
            </w:r>
            <w:r w:rsidR="00634688" w:rsidRPr="00756089">
              <w:t>11</w:t>
            </w:r>
            <w:r w:rsidRPr="00756089">
              <w:rPr>
                <w:rFonts w:hint="eastAsia"/>
              </w:rPr>
              <w:t>月</w:t>
            </w:r>
          </w:p>
        </w:tc>
        <w:tc>
          <w:tcPr>
            <w:tcW w:w="5745" w:type="dxa"/>
            <w:vAlign w:val="center"/>
          </w:tcPr>
          <w:p w14:paraId="78E2B296" w14:textId="77777777" w:rsidR="0067048B" w:rsidRPr="002B6E97" w:rsidRDefault="0067048B" w:rsidP="0067048B">
            <w:r w:rsidRPr="002B6E97">
              <w:rPr>
                <w:rFonts w:hint="eastAsia"/>
              </w:rPr>
              <w:t>事業契約</w:t>
            </w:r>
            <w:r w:rsidRPr="002B6E97">
              <w:t>の締結</w:t>
            </w:r>
          </w:p>
        </w:tc>
      </w:tr>
    </w:tbl>
    <w:p w14:paraId="47C06136" w14:textId="77777777" w:rsidR="00C57E45" w:rsidRPr="002B6E97" w:rsidRDefault="00C57E45" w:rsidP="00C57E45">
      <w:pPr>
        <w:pStyle w:val="C"/>
        <w:rPr>
          <w:rFonts w:ascii="ＭＳ 明朝" w:eastAsia="ＭＳ 明朝" w:hAnsi="ＭＳ 明朝"/>
          <w:sz w:val="21"/>
          <w:szCs w:val="21"/>
        </w:rPr>
      </w:pPr>
    </w:p>
    <w:p w14:paraId="4D75361B" w14:textId="5025732D" w:rsidR="000610D5" w:rsidRPr="002B6E97" w:rsidRDefault="007454BD" w:rsidP="00CD299E">
      <w:pPr>
        <w:pStyle w:val="2"/>
        <w:rPr>
          <w:b/>
        </w:rPr>
      </w:pPr>
      <w:bookmarkStart w:id="23" w:name="_Toc225760636"/>
      <w:r w:rsidRPr="002B6E97">
        <w:rPr>
          <w:rFonts w:hint="eastAsia"/>
          <w:b/>
        </w:rPr>
        <w:t>３　入札参加者</w:t>
      </w:r>
      <w:r w:rsidR="00CD299E" w:rsidRPr="002B6E97">
        <w:rPr>
          <w:rFonts w:hint="eastAsia"/>
          <w:b/>
        </w:rPr>
        <w:t>の参加資格要件</w:t>
      </w:r>
      <w:bookmarkEnd w:id="23"/>
    </w:p>
    <w:p w14:paraId="24A97CAE" w14:textId="77777777" w:rsidR="00CD299E" w:rsidRPr="002B6E97" w:rsidRDefault="00CD299E" w:rsidP="00CD299E">
      <w:pPr>
        <w:pStyle w:val="3"/>
        <w:ind w:leftChars="0" w:left="0"/>
        <w:rPr>
          <w:b/>
        </w:rPr>
      </w:pPr>
      <w:bookmarkStart w:id="24" w:name="_Toc225760637"/>
      <w:r w:rsidRPr="002B6E97">
        <w:rPr>
          <w:rFonts w:hint="eastAsia"/>
          <w:b/>
        </w:rPr>
        <w:t>（１）入札参加者の構成</w:t>
      </w:r>
      <w:bookmarkEnd w:id="24"/>
    </w:p>
    <w:p w14:paraId="1520F502" w14:textId="5F821B8C" w:rsidR="00CB7EF8" w:rsidRPr="002B6E97" w:rsidRDefault="00A854FF" w:rsidP="00EE5831">
      <w:pPr>
        <w:ind w:leftChars="100" w:left="210" w:firstLineChars="100" w:firstLine="210"/>
      </w:pPr>
      <w:r w:rsidRPr="002B6E97">
        <w:rPr>
          <w:rFonts w:hint="eastAsia"/>
        </w:rPr>
        <w:t>本事業の入札参加者は、単体企業または</w:t>
      </w:r>
      <w:r w:rsidR="00BC6DE9">
        <w:rPr>
          <w:rFonts w:hint="eastAsia"/>
        </w:rPr>
        <w:t>２以上の法人を構成員とする法人のグループ</w:t>
      </w:r>
      <w:r w:rsidR="008429B2">
        <w:rPr>
          <w:rFonts w:hint="eastAsia"/>
        </w:rPr>
        <w:t>（以下「入札参加者」という。）</w:t>
      </w:r>
      <w:r w:rsidRPr="002B6E97">
        <w:rPr>
          <w:rFonts w:hint="eastAsia"/>
        </w:rPr>
        <w:t>とする。</w:t>
      </w:r>
    </w:p>
    <w:p w14:paraId="2C640061" w14:textId="473AFB37" w:rsidR="00CB7EF8" w:rsidRPr="002B6E97" w:rsidRDefault="00CB7EF8" w:rsidP="00421A03">
      <w:pPr>
        <w:pStyle w:val="3"/>
        <w:ind w:leftChars="0" w:left="0"/>
        <w:rPr>
          <w:b/>
        </w:rPr>
      </w:pPr>
      <w:bookmarkStart w:id="25" w:name="_Toc225760638"/>
      <w:r w:rsidRPr="002B6E97">
        <w:rPr>
          <w:rFonts w:hint="eastAsia"/>
          <w:b/>
        </w:rPr>
        <w:t>（２）入札参加</w:t>
      </w:r>
      <w:r w:rsidR="008429B2">
        <w:rPr>
          <w:rFonts w:hint="eastAsia"/>
          <w:b/>
        </w:rPr>
        <w:t>者の参加</w:t>
      </w:r>
      <w:r w:rsidRPr="002B6E97">
        <w:rPr>
          <w:rFonts w:hint="eastAsia"/>
          <w:b/>
        </w:rPr>
        <w:t>資格</w:t>
      </w:r>
      <w:r w:rsidR="008429B2">
        <w:rPr>
          <w:rFonts w:hint="eastAsia"/>
          <w:b/>
        </w:rPr>
        <w:t>要件</w:t>
      </w:r>
      <w:bookmarkEnd w:id="25"/>
    </w:p>
    <w:p w14:paraId="06248ECF" w14:textId="77777777" w:rsidR="008429B2" w:rsidRDefault="00D56291" w:rsidP="003026AB">
      <w:pPr>
        <w:pStyle w:val="af5"/>
        <w:ind w:leftChars="100" w:left="210" w:firstLineChars="100" w:firstLine="210"/>
        <w:rPr>
          <w:rFonts w:ascii="ＭＳ 明朝" w:eastAsia="ＭＳ 明朝" w:hAnsi="ＭＳ 明朝"/>
        </w:rPr>
      </w:pPr>
      <w:r w:rsidRPr="002B6E97">
        <w:rPr>
          <w:rFonts w:ascii="ＭＳ 明朝" w:eastAsia="ＭＳ 明朝" w:hAnsi="ＭＳ 明朝" w:hint="eastAsia"/>
        </w:rPr>
        <w:t>市の入札参加資格審査において、次に掲げる条件の全てに該当し、その資格を認められた者は入札に参加することができる。</w:t>
      </w:r>
    </w:p>
    <w:p w14:paraId="320255E8" w14:textId="0066E324" w:rsidR="00A854FF" w:rsidRPr="002B6E97" w:rsidRDefault="00EB282B" w:rsidP="003026AB">
      <w:pPr>
        <w:pStyle w:val="af5"/>
        <w:ind w:leftChars="100" w:left="210" w:firstLineChars="100" w:firstLine="210"/>
        <w:rPr>
          <w:rFonts w:ascii="ＭＳ 明朝" w:eastAsia="ＭＳ 明朝" w:hAnsi="ＭＳ 明朝"/>
        </w:rPr>
      </w:pPr>
      <w:r w:rsidRPr="002B6E97">
        <w:rPr>
          <w:rFonts w:ascii="ＭＳ 明朝" w:eastAsia="ＭＳ 明朝" w:hAnsi="ＭＳ 明朝" w:hint="eastAsia"/>
        </w:rPr>
        <w:t>なお、</w:t>
      </w:r>
      <w:r w:rsidR="00524FDC">
        <w:rPr>
          <w:rFonts w:ascii="ＭＳ 明朝" w:eastAsia="ＭＳ 明朝" w:hAnsi="ＭＳ 明朝" w:hint="eastAsia"/>
        </w:rPr>
        <w:t>入札参加</w:t>
      </w:r>
      <w:r w:rsidRPr="002B6E97">
        <w:rPr>
          <w:rFonts w:ascii="ＭＳ 明朝" w:eastAsia="ＭＳ 明朝" w:hAnsi="ＭＳ 明朝" w:hint="eastAsia"/>
        </w:rPr>
        <w:t>資格確認基準日以降においても入札参加者が以下の参加要件</w:t>
      </w:r>
      <w:r w:rsidR="00A56E3C">
        <w:rPr>
          <w:rFonts w:ascii="ＭＳ 明朝" w:eastAsia="ＭＳ 明朝" w:hAnsi="ＭＳ 明朝" w:hint="eastAsia"/>
        </w:rPr>
        <w:t>を</w:t>
      </w:r>
      <w:r w:rsidRPr="002B6E97">
        <w:rPr>
          <w:rFonts w:ascii="ＭＳ 明朝" w:eastAsia="ＭＳ 明朝" w:hAnsi="ＭＳ 明朝" w:hint="eastAsia"/>
        </w:rPr>
        <w:t>満たさないこととなった場合、市は当該参加資格を取り消すことがある。</w:t>
      </w:r>
    </w:p>
    <w:p w14:paraId="1EA66F63" w14:textId="77777777" w:rsidR="00A854FF" w:rsidRPr="002B6E97" w:rsidRDefault="00CE0346" w:rsidP="00A854FF">
      <w:pPr>
        <w:pStyle w:val="ad"/>
        <w:numPr>
          <w:ilvl w:val="0"/>
          <w:numId w:val="23"/>
        </w:numPr>
        <w:ind w:leftChars="0"/>
      </w:pPr>
      <w:r w:rsidRPr="002B6E97">
        <w:rPr>
          <w:rFonts w:hint="eastAsia"/>
        </w:rPr>
        <w:t>単体</w:t>
      </w:r>
      <w:r w:rsidR="00A854FF" w:rsidRPr="002B6E97">
        <w:rPr>
          <w:rFonts w:hint="eastAsia"/>
        </w:rPr>
        <w:t>企業で参加する場合</w:t>
      </w:r>
    </w:p>
    <w:p w14:paraId="720BF517" w14:textId="11DFF29F" w:rsidR="00A854FF" w:rsidRPr="00756089" w:rsidRDefault="00FB3216" w:rsidP="00A854FF">
      <w:pPr>
        <w:pStyle w:val="ad"/>
        <w:numPr>
          <w:ilvl w:val="0"/>
          <w:numId w:val="24"/>
        </w:numPr>
        <w:ind w:leftChars="0"/>
      </w:pPr>
      <w:r w:rsidRPr="002B6E97">
        <w:rPr>
          <w:rFonts w:hint="eastAsia"/>
        </w:rPr>
        <w:t>建設業法</w:t>
      </w:r>
      <w:r w:rsidR="00562C29" w:rsidRPr="002B6E97">
        <w:rPr>
          <w:rFonts w:hint="eastAsia"/>
        </w:rPr>
        <w:t>（昭和二十四年法律第百号）</w:t>
      </w:r>
      <w:r w:rsidRPr="002B6E97">
        <w:rPr>
          <w:rFonts w:hint="eastAsia"/>
        </w:rPr>
        <w:t>に基づく「電気工事業」または「機械器具設置工事業」の</w:t>
      </w:r>
      <w:r w:rsidRPr="00756089">
        <w:rPr>
          <w:rFonts w:hint="eastAsia"/>
        </w:rPr>
        <w:t>特定建設業許可を有すること。</w:t>
      </w:r>
    </w:p>
    <w:p w14:paraId="4FC6622C" w14:textId="2494BCB1" w:rsidR="00A854FF" w:rsidRPr="002B6E97" w:rsidRDefault="0044026A" w:rsidP="00344A26">
      <w:pPr>
        <w:pStyle w:val="ad"/>
        <w:numPr>
          <w:ilvl w:val="0"/>
          <w:numId w:val="24"/>
        </w:numPr>
        <w:ind w:leftChars="0"/>
      </w:pPr>
      <w:r w:rsidRPr="00756089">
        <w:rPr>
          <w:rFonts w:hint="eastAsia"/>
        </w:rPr>
        <w:t>設計・施工について、</w:t>
      </w:r>
      <w:r w:rsidR="00FB3216" w:rsidRPr="00756089">
        <w:rPr>
          <w:rFonts w:hint="eastAsia"/>
        </w:rPr>
        <w:t>平成</w:t>
      </w:r>
      <w:r w:rsidR="00183023" w:rsidRPr="00756089">
        <w:rPr>
          <w:rFonts w:hint="eastAsia"/>
        </w:rPr>
        <w:t>2</w:t>
      </w:r>
      <w:r w:rsidR="00165C0C" w:rsidRPr="00756089">
        <w:t>3</w:t>
      </w:r>
      <w:r w:rsidR="00FB3216" w:rsidRPr="00756089">
        <w:rPr>
          <w:rFonts w:hint="eastAsia"/>
        </w:rPr>
        <w:t>年度以降、上水道または工業用水道の浄水場における処理能力10万m</w:t>
      </w:r>
      <w:r w:rsidR="00FB3216" w:rsidRPr="00756089">
        <w:rPr>
          <w:vertAlign w:val="superscript"/>
        </w:rPr>
        <w:t>3</w:t>
      </w:r>
      <w:r w:rsidR="00FB3216" w:rsidRPr="00756089">
        <w:rPr>
          <w:rFonts w:hint="eastAsia"/>
        </w:rPr>
        <w:t>/日以上の施設全体に係る監視制御設備工事の施工について、建設業法における「発注者」と直接契約を締結する「元請負人」</w:t>
      </w:r>
      <w:r w:rsidR="00524FDC" w:rsidRPr="00756089">
        <w:rPr>
          <w:rFonts w:hint="eastAsia"/>
        </w:rPr>
        <w:t>（共同企業体としての場合は代表者に限る</w:t>
      </w:r>
      <w:r w:rsidR="002E2B15" w:rsidRPr="00756089">
        <w:rPr>
          <w:rFonts w:hint="eastAsia"/>
        </w:rPr>
        <w:t>。</w:t>
      </w:r>
      <w:r w:rsidR="00524FDC" w:rsidRPr="00756089">
        <w:rPr>
          <w:rFonts w:hint="eastAsia"/>
        </w:rPr>
        <w:t>）</w:t>
      </w:r>
      <w:r w:rsidR="00FB3216" w:rsidRPr="00756089">
        <w:rPr>
          <w:rFonts w:hint="eastAsia"/>
        </w:rPr>
        <w:t>とし</w:t>
      </w:r>
      <w:r w:rsidR="00FB3216" w:rsidRPr="002B6E97">
        <w:rPr>
          <w:rFonts w:hint="eastAsia"/>
        </w:rPr>
        <w:t>て、自社にて設計・施工（施工中は除く）の実績を有していること。ただし、機能増設工事および補修工事は施工実績から除く。</w:t>
      </w:r>
    </w:p>
    <w:p w14:paraId="08B124B4" w14:textId="3C511F3F" w:rsidR="00FE623F" w:rsidRPr="002B6E97" w:rsidRDefault="00FB3216" w:rsidP="0063413D">
      <w:pPr>
        <w:pStyle w:val="ad"/>
        <w:numPr>
          <w:ilvl w:val="0"/>
          <w:numId w:val="24"/>
        </w:numPr>
        <w:ind w:leftChars="0"/>
      </w:pPr>
      <w:r w:rsidRPr="002B6E97">
        <w:rPr>
          <w:rFonts w:hint="eastAsia"/>
        </w:rPr>
        <w:t>設計期間について、次のＡ～</w:t>
      </w:r>
      <w:r w:rsidR="00171C77" w:rsidRPr="002B6E97">
        <w:rPr>
          <w:rFonts w:hint="eastAsia"/>
        </w:rPr>
        <w:t>Ｂ</w:t>
      </w:r>
      <w:r w:rsidRPr="002B6E97">
        <w:rPr>
          <w:rFonts w:hint="eastAsia"/>
        </w:rPr>
        <w:t>の条件を満たす設計技術者を配置できること</w:t>
      </w:r>
      <w:r w:rsidR="00AF6A86" w:rsidRPr="002B6E97">
        <w:rPr>
          <w:rFonts w:hint="eastAsia"/>
        </w:rPr>
        <w:t>。</w:t>
      </w:r>
    </w:p>
    <w:p w14:paraId="0ED9C464" w14:textId="77777777" w:rsidR="00FE623F" w:rsidRPr="002B6E97" w:rsidRDefault="00FE623F" w:rsidP="0063413D">
      <w:pPr>
        <w:autoSpaceDE w:val="0"/>
        <w:autoSpaceDN w:val="0"/>
        <w:adjustRightInd w:val="0"/>
        <w:spacing w:line="320" w:lineRule="exact"/>
        <w:ind w:leftChars="400" w:left="840" w:firstLineChars="100" w:firstLine="210"/>
        <w:jc w:val="left"/>
        <w:rPr>
          <w:szCs w:val="20"/>
        </w:rPr>
      </w:pPr>
      <w:r w:rsidRPr="002B6E97">
        <w:rPr>
          <w:rFonts w:hint="eastAsia"/>
          <w:szCs w:val="20"/>
        </w:rPr>
        <w:t>設計技術者とは、管理技術者、照査技術者、及び担当技術者をいい、管理技術者と照査技術者は兼務することはできない。</w:t>
      </w:r>
    </w:p>
    <w:p w14:paraId="534FF03E" w14:textId="79179A9A" w:rsidR="00FE623F" w:rsidRPr="002B6E97" w:rsidRDefault="00FE623F" w:rsidP="00421A03">
      <w:pPr>
        <w:spacing w:line="320" w:lineRule="exact"/>
        <w:ind w:leftChars="500" w:left="1260" w:hangingChars="100" w:hanging="210"/>
        <w:jc w:val="left"/>
        <w:rPr>
          <w:szCs w:val="20"/>
        </w:rPr>
      </w:pPr>
      <w:r w:rsidRPr="002B6E97">
        <w:rPr>
          <w:rFonts w:hint="eastAsia"/>
          <w:szCs w:val="20"/>
        </w:rPr>
        <w:t>Ａ　管理技術者及び照査技術者は、（</w:t>
      </w:r>
      <w:r w:rsidR="00171C77" w:rsidRPr="002B6E97">
        <w:rPr>
          <w:rFonts w:hint="eastAsia"/>
          <w:szCs w:val="20"/>
        </w:rPr>
        <w:t>Ａ）～（Ｄ</w:t>
      </w:r>
      <w:r w:rsidRPr="002B6E97">
        <w:rPr>
          <w:rFonts w:hint="eastAsia"/>
          <w:szCs w:val="20"/>
        </w:rPr>
        <w:t>）の資格のいずれか一つを有していること。外国資格を有する技術者（わが国及びＷＴＯ政府調達協定締約国その他建設市場が開放的であると認められる国等の業者に所属する技術者に限る。）については、あらかじめ技術士相当またはＲＣＣＭ相当との国土交通大臣認定を受けていること。</w:t>
      </w:r>
    </w:p>
    <w:p w14:paraId="3CC0520A" w14:textId="58BC739E" w:rsidR="00FE623F" w:rsidRPr="002B6E97" w:rsidRDefault="00FE623F" w:rsidP="00421A03">
      <w:pPr>
        <w:spacing w:line="320" w:lineRule="exact"/>
        <w:ind w:leftChars="600" w:left="1260" w:firstLineChars="100" w:firstLine="210"/>
        <w:jc w:val="left"/>
        <w:rPr>
          <w:szCs w:val="20"/>
        </w:rPr>
      </w:pPr>
      <w:r w:rsidRPr="002B6E97">
        <w:rPr>
          <w:rFonts w:hint="eastAsia"/>
          <w:szCs w:val="20"/>
        </w:rPr>
        <w:t>なお、参加</w:t>
      </w:r>
      <w:r w:rsidR="005E4F9D">
        <w:rPr>
          <w:rFonts w:hint="eastAsia"/>
          <w:szCs w:val="20"/>
        </w:rPr>
        <w:t>表明</w:t>
      </w:r>
      <w:r w:rsidRPr="002B6E97">
        <w:rPr>
          <w:rFonts w:hint="eastAsia"/>
          <w:szCs w:val="20"/>
        </w:rPr>
        <w:t>書の提出期限までに当該認定を受けていない場合にも参加</w:t>
      </w:r>
      <w:r w:rsidR="005E4F9D">
        <w:rPr>
          <w:rFonts w:hint="eastAsia"/>
          <w:szCs w:val="20"/>
        </w:rPr>
        <w:t>表明書</w:t>
      </w:r>
      <w:r w:rsidRPr="002B6E97">
        <w:rPr>
          <w:rFonts w:hint="eastAsia"/>
          <w:szCs w:val="20"/>
        </w:rPr>
        <w:t>を提出することができるが、この場合、参加</w:t>
      </w:r>
      <w:r w:rsidR="003A1842">
        <w:rPr>
          <w:rFonts w:hint="eastAsia"/>
          <w:szCs w:val="20"/>
        </w:rPr>
        <w:t>表明</w:t>
      </w:r>
      <w:r w:rsidRPr="002B6E97">
        <w:rPr>
          <w:rFonts w:hint="eastAsia"/>
          <w:szCs w:val="20"/>
        </w:rPr>
        <w:t>書提出時には当該認定の申請書の写しを提出するものとし、当該業者が入札参加資格を得るためには入札書提出期限日までに大臣認定を受け、認定書の写しを提出しなければならない。</w:t>
      </w:r>
    </w:p>
    <w:p w14:paraId="39182978" w14:textId="50AC585A" w:rsidR="0063413D" w:rsidRPr="002B6E97" w:rsidRDefault="00FE623F" w:rsidP="0063413D">
      <w:pPr>
        <w:spacing w:line="320" w:lineRule="exact"/>
        <w:ind w:leftChars="500" w:left="1470" w:hangingChars="200" w:hanging="420"/>
        <w:jc w:val="left"/>
        <w:rPr>
          <w:szCs w:val="20"/>
        </w:rPr>
      </w:pPr>
      <w:r w:rsidRPr="002B6E97">
        <w:rPr>
          <w:rFonts w:hint="eastAsia"/>
          <w:szCs w:val="20"/>
        </w:rPr>
        <w:t>（Ａ）技術士法によ</w:t>
      </w:r>
      <w:r w:rsidR="0044026A" w:rsidRPr="002B6E97">
        <w:rPr>
          <w:rFonts w:hint="eastAsia"/>
          <w:szCs w:val="20"/>
        </w:rPr>
        <w:t>る第二次試験のうち技術部門を電気電子部門（選択科目を「電力・エネルギーシステム</w:t>
      </w:r>
      <w:r w:rsidRPr="002B6E97">
        <w:rPr>
          <w:rFonts w:hint="eastAsia"/>
          <w:szCs w:val="20"/>
        </w:rPr>
        <w:t>、電気応用、電子応用、情報通信、電気設</w:t>
      </w:r>
      <w:r w:rsidRPr="002B6E97">
        <w:rPr>
          <w:rFonts w:hint="eastAsia"/>
          <w:szCs w:val="20"/>
        </w:rPr>
        <w:lastRenderedPageBreak/>
        <w:t>備」とするものに限る</w:t>
      </w:r>
      <w:r w:rsidR="002E2B15">
        <w:rPr>
          <w:rFonts w:hint="eastAsia"/>
          <w:szCs w:val="20"/>
        </w:rPr>
        <w:t>。</w:t>
      </w:r>
      <w:r w:rsidRPr="002B6E97">
        <w:rPr>
          <w:rFonts w:hint="eastAsia"/>
          <w:szCs w:val="20"/>
        </w:rPr>
        <w:t>）</w:t>
      </w:r>
      <w:r w:rsidR="002E2B15">
        <w:rPr>
          <w:rFonts w:hint="eastAsia"/>
          <w:szCs w:val="20"/>
        </w:rPr>
        <w:t>又</w:t>
      </w:r>
      <w:r w:rsidRPr="002B6E97">
        <w:rPr>
          <w:rFonts w:hint="eastAsia"/>
          <w:szCs w:val="20"/>
        </w:rPr>
        <w:t>は上下水道部門（選択科目を「上水道及び工業用水道」とするものに限る</w:t>
      </w:r>
      <w:r w:rsidR="002E2B15">
        <w:rPr>
          <w:rFonts w:hint="eastAsia"/>
          <w:szCs w:val="20"/>
        </w:rPr>
        <w:t>。</w:t>
      </w:r>
      <w:r w:rsidRPr="002B6E97">
        <w:rPr>
          <w:rFonts w:hint="eastAsia"/>
          <w:szCs w:val="20"/>
        </w:rPr>
        <w:t>）とするものに合格し、同法による登録を受けている者</w:t>
      </w:r>
    </w:p>
    <w:p w14:paraId="6EFBA048" w14:textId="1C2FB62B" w:rsidR="00FE623F" w:rsidRPr="002B6E97" w:rsidRDefault="00FE623F" w:rsidP="0063413D">
      <w:pPr>
        <w:autoSpaceDE w:val="0"/>
        <w:autoSpaceDN w:val="0"/>
        <w:adjustRightInd w:val="0"/>
        <w:spacing w:line="320" w:lineRule="exact"/>
        <w:ind w:leftChars="500" w:left="1470" w:hangingChars="200" w:hanging="420"/>
        <w:jc w:val="left"/>
        <w:rPr>
          <w:szCs w:val="20"/>
        </w:rPr>
      </w:pPr>
      <w:r w:rsidRPr="002B6E97">
        <w:rPr>
          <w:rFonts w:hint="eastAsia"/>
        </w:rPr>
        <w:t>（Ｂ）</w:t>
      </w:r>
      <w:r w:rsidRPr="002B6E97">
        <w:rPr>
          <w:rFonts w:hint="eastAsia"/>
          <w:szCs w:val="20"/>
        </w:rPr>
        <w:t>技術士法による第二次試験のうち技術部</w:t>
      </w:r>
      <w:r w:rsidR="0044026A" w:rsidRPr="002B6E97">
        <w:rPr>
          <w:rFonts w:hint="eastAsia"/>
          <w:szCs w:val="20"/>
        </w:rPr>
        <w:t>門を総合技術監理部門（選択科目を「電力・エネルギーシステム</w:t>
      </w:r>
      <w:r w:rsidRPr="002B6E97">
        <w:rPr>
          <w:rFonts w:hint="eastAsia"/>
          <w:szCs w:val="20"/>
        </w:rPr>
        <w:t>、電気応用、電子応用、情報通信、電気設備」</w:t>
      </w:r>
      <w:r w:rsidR="00557006">
        <w:rPr>
          <w:rFonts w:hint="eastAsia"/>
          <w:szCs w:val="20"/>
        </w:rPr>
        <w:t>又</w:t>
      </w:r>
      <w:r w:rsidRPr="002B6E97">
        <w:rPr>
          <w:rFonts w:hint="eastAsia"/>
          <w:szCs w:val="20"/>
        </w:rPr>
        <w:t>は「上水道及び工業用水道」とするものに限る</w:t>
      </w:r>
      <w:r w:rsidR="002E2B15">
        <w:rPr>
          <w:rFonts w:hint="eastAsia"/>
          <w:szCs w:val="20"/>
        </w:rPr>
        <w:t>。</w:t>
      </w:r>
      <w:r w:rsidRPr="002B6E97">
        <w:rPr>
          <w:rFonts w:hint="eastAsia"/>
          <w:szCs w:val="20"/>
        </w:rPr>
        <w:t>）とするものに合格し、同法による登録を受けている者</w:t>
      </w:r>
    </w:p>
    <w:p w14:paraId="4640D321" w14:textId="71CE8750" w:rsidR="00FE623F" w:rsidRPr="002B6E97" w:rsidRDefault="00FE623F" w:rsidP="0063413D">
      <w:pPr>
        <w:autoSpaceDE w:val="0"/>
        <w:autoSpaceDN w:val="0"/>
        <w:adjustRightInd w:val="0"/>
        <w:spacing w:line="320" w:lineRule="exact"/>
        <w:ind w:leftChars="500" w:left="1470" w:hangingChars="200" w:hanging="420"/>
        <w:jc w:val="left"/>
        <w:rPr>
          <w:szCs w:val="20"/>
        </w:rPr>
      </w:pPr>
      <w:r w:rsidRPr="002B6E97">
        <w:rPr>
          <w:rFonts w:hint="eastAsia"/>
        </w:rPr>
        <w:t>（Ｃ）</w:t>
      </w:r>
      <w:r w:rsidR="00CF70E4">
        <w:rPr>
          <w:rFonts w:hint="eastAsia"/>
        </w:rPr>
        <w:t>建設コンサルタント技術管理者認定制度により、国土交通大臣（旧建設大臣）に</w:t>
      </w:r>
      <w:r w:rsidR="002F7D49" w:rsidRPr="002B6E97">
        <w:rPr>
          <w:rFonts w:hint="eastAsia"/>
          <w:szCs w:val="20"/>
        </w:rPr>
        <w:t>上記（Ａ）</w:t>
      </w:r>
      <w:r w:rsidRPr="002B6E97">
        <w:rPr>
          <w:rFonts w:hint="eastAsia"/>
          <w:szCs w:val="20"/>
        </w:rPr>
        <w:t>・</w:t>
      </w:r>
      <w:r w:rsidR="002F7D49" w:rsidRPr="002B6E97">
        <w:rPr>
          <w:rFonts w:hint="eastAsia"/>
          <w:szCs w:val="20"/>
        </w:rPr>
        <w:t>（</w:t>
      </w:r>
      <w:r w:rsidR="002F7D49" w:rsidRPr="002B6E97">
        <w:rPr>
          <w:rFonts w:hint="eastAsia"/>
        </w:rPr>
        <w:t>Ｂ</w:t>
      </w:r>
      <w:r w:rsidR="002F7D49" w:rsidRPr="002B6E97">
        <w:rPr>
          <w:rFonts w:hint="eastAsia"/>
          <w:szCs w:val="20"/>
        </w:rPr>
        <w:t>）</w:t>
      </w:r>
      <w:r w:rsidRPr="002B6E97">
        <w:rPr>
          <w:rFonts w:hint="eastAsia"/>
          <w:szCs w:val="20"/>
        </w:rPr>
        <w:t>と</w:t>
      </w:r>
      <w:r w:rsidR="00897E60">
        <w:rPr>
          <w:rFonts w:hint="eastAsia"/>
          <w:szCs w:val="20"/>
        </w:rPr>
        <w:t>同程度の知識及び技術を</w:t>
      </w:r>
      <w:r w:rsidRPr="002B6E97">
        <w:rPr>
          <w:rFonts w:hint="eastAsia"/>
          <w:szCs w:val="20"/>
        </w:rPr>
        <w:t>有する者</w:t>
      </w:r>
      <w:r w:rsidR="00897E60">
        <w:rPr>
          <w:rFonts w:hint="eastAsia"/>
          <w:szCs w:val="20"/>
        </w:rPr>
        <w:t>と認定されていること</w:t>
      </w:r>
      <w:r w:rsidRPr="002B6E97">
        <w:rPr>
          <w:rFonts w:hint="eastAsia"/>
          <w:szCs w:val="20"/>
        </w:rPr>
        <w:t>。</w:t>
      </w:r>
    </w:p>
    <w:p w14:paraId="3FF08543" w14:textId="6D6C4C50" w:rsidR="00FE623F" w:rsidRPr="002B6E97" w:rsidRDefault="00FE623F" w:rsidP="0063413D">
      <w:pPr>
        <w:autoSpaceDE w:val="0"/>
        <w:autoSpaceDN w:val="0"/>
        <w:adjustRightInd w:val="0"/>
        <w:spacing w:line="320" w:lineRule="exact"/>
        <w:ind w:leftChars="500" w:left="1470" w:hangingChars="200" w:hanging="420"/>
        <w:jc w:val="left"/>
        <w:rPr>
          <w:szCs w:val="20"/>
        </w:rPr>
      </w:pPr>
      <w:r w:rsidRPr="002B6E97">
        <w:rPr>
          <w:rFonts w:hint="eastAsia"/>
          <w:szCs w:val="20"/>
        </w:rPr>
        <w:t>（Ｄ）</w:t>
      </w:r>
      <w:r w:rsidR="00557006">
        <w:rPr>
          <w:rFonts w:hint="eastAsia"/>
          <w:szCs w:val="20"/>
        </w:rPr>
        <w:t>ＲＣＣＭ</w:t>
      </w:r>
      <w:r w:rsidRPr="002B6E97">
        <w:rPr>
          <w:szCs w:val="20"/>
        </w:rPr>
        <w:t>（電気電子部門</w:t>
      </w:r>
      <w:r w:rsidRPr="002B6E97">
        <w:rPr>
          <w:rFonts w:hint="eastAsia"/>
          <w:szCs w:val="20"/>
        </w:rPr>
        <w:t>または上下水道及び工業用水道部門）の資格を有し、登録を受けている者</w:t>
      </w:r>
    </w:p>
    <w:p w14:paraId="563AFA6E" w14:textId="1C88DD85" w:rsidR="00FE623F" w:rsidRPr="002B6E97" w:rsidRDefault="00171C77" w:rsidP="003A1198">
      <w:pPr>
        <w:autoSpaceDE w:val="0"/>
        <w:autoSpaceDN w:val="0"/>
        <w:adjustRightInd w:val="0"/>
        <w:spacing w:line="320" w:lineRule="exact"/>
        <w:ind w:leftChars="500" w:left="1275" w:hangingChars="107" w:hanging="225"/>
        <w:jc w:val="left"/>
        <w:rPr>
          <w:szCs w:val="20"/>
        </w:rPr>
      </w:pPr>
      <w:r w:rsidRPr="002B6E97">
        <w:rPr>
          <w:rFonts w:hint="eastAsia"/>
          <w:szCs w:val="20"/>
        </w:rPr>
        <w:t>Ｂ　管理技術者、照査技術者及び担当技術者は、直接雇用関係を有していること</w:t>
      </w:r>
      <w:r w:rsidR="00AF6A86" w:rsidRPr="002B6E97">
        <w:rPr>
          <w:rFonts w:hint="eastAsia"/>
          <w:szCs w:val="20"/>
        </w:rPr>
        <w:t>。</w:t>
      </w:r>
    </w:p>
    <w:p w14:paraId="2FA62B9F" w14:textId="538B7EA9" w:rsidR="00A854FF" w:rsidRPr="002B6E97" w:rsidRDefault="00562C29" w:rsidP="0063413D">
      <w:pPr>
        <w:ind w:firstLineChars="300" w:firstLine="630"/>
      </w:pPr>
      <w:r w:rsidRPr="002B6E97">
        <w:rPr>
          <w:rFonts w:hint="eastAsia"/>
        </w:rPr>
        <w:t>（エ）施工</w:t>
      </w:r>
      <w:r w:rsidR="00171C77" w:rsidRPr="002B6E97">
        <w:rPr>
          <w:rFonts w:hint="eastAsia"/>
        </w:rPr>
        <w:t>期間について、次に掲げる全ての条件を満たす技術者を配置できること</w:t>
      </w:r>
      <w:r w:rsidR="006B7419">
        <w:rPr>
          <w:rFonts w:hint="eastAsia"/>
        </w:rPr>
        <w:t>。</w:t>
      </w:r>
    </w:p>
    <w:p w14:paraId="14E44E8D" w14:textId="5C0266E8" w:rsidR="00171C77" w:rsidRPr="002B6E97" w:rsidRDefault="00171C77" w:rsidP="00421A03">
      <w:pPr>
        <w:ind w:firstLineChars="100" w:firstLine="210"/>
      </w:pPr>
      <w:r w:rsidRPr="002B6E97">
        <w:rPr>
          <w:rFonts w:hint="eastAsia"/>
        </w:rPr>
        <w:t xml:space="preserve">　　</w:t>
      </w:r>
      <w:r w:rsidR="0063413D" w:rsidRPr="002B6E97">
        <w:rPr>
          <w:rFonts w:hint="eastAsia"/>
        </w:rPr>
        <w:t xml:space="preserve">　　</w:t>
      </w:r>
      <w:r w:rsidRPr="002B6E97">
        <w:rPr>
          <w:rFonts w:hint="eastAsia"/>
        </w:rPr>
        <w:t xml:space="preserve">Ａ　</w:t>
      </w:r>
      <w:r w:rsidR="00692DE3" w:rsidRPr="002B6E97">
        <w:rPr>
          <w:rFonts w:hint="eastAsia"/>
        </w:rPr>
        <w:t>建設業法第26条第１項及び第２項に基づく技術者を配置できること</w:t>
      </w:r>
      <w:r w:rsidR="00034927" w:rsidRPr="002B6E97">
        <w:rPr>
          <w:rFonts w:hint="eastAsia"/>
        </w:rPr>
        <w:t>。</w:t>
      </w:r>
    </w:p>
    <w:p w14:paraId="25AF24F2" w14:textId="35DA9121" w:rsidR="00692DE3" w:rsidRPr="002B6E97" w:rsidRDefault="00692DE3" w:rsidP="00562C29">
      <w:pPr>
        <w:ind w:leftChars="100" w:left="1260" w:hangingChars="500" w:hanging="1050"/>
      </w:pPr>
      <w:r w:rsidRPr="002B6E97">
        <w:rPr>
          <w:rFonts w:hint="eastAsia"/>
        </w:rPr>
        <w:t xml:space="preserve">　　</w:t>
      </w:r>
      <w:r w:rsidR="0063413D" w:rsidRPr="002B6E97">
        <w:rPr>
          <w:rFonts w:hint="eastAsia"/>
        </w:rPr>
        <w:t xml:space="preserve">　　</w:t>
      </w:r>
      <w:r w:rsidRPr="002B6E97">
        <w:rPr>
          <w:rFonts w:hint="eastAsia"/>
        </w:rPr>
        <w:t>Ｂ　専任の技術者を配置できること。</w:t>
      </w:r>
      <w:r w:rsidR="00A55590">
        <w:rPr>
          <w:rFonts w:hint="eastAsia"/>
        </w:rPr>
        <w:t>ただ</w:t>
      </w:r>
      <w:r w:rsidRPr="002B6E97">
        <w:rPr>
          <w:rFonts w:hint="eastAsia"/>
        </w:rPr>
        <w:t>し、現場が稼働していない期間については専任を要しないものとする。</w:t>
      </w:r>
    </w:p>
    <w:p w14:paraId="061EAE06" w14:textId="77C1E29B" w:rsidR="00692DE3" w:rsidRPr="002B6E97" w:rsidRDefault="00692DE3" w:rsidP="00562C29">
      <w:pPr>
        <w:ind w:leftChars="100" w:left="1260" w:hangingChars="500" w:hanging="1050"/>
      </w:pPr>
      <w:r w:rsidRPr="002B6E97">
        <w:rPr>
          <w:rFonts w:hint="eastAsia"/>
        </w:rPr>
        <w:t xml:space="preserve">　　</w:t>
      </w:r>
      <w:r w:rsidR="0063413D" w:rsidRPr="002B6E97">
        <w:rPr>
          <w:rFonts w:hint="eastAsia"/>
        </w:rPr>
        <w:t xml:space="preserve">　　</w:t>
      </w:r>
      <w:r w:rsidRPr="002B6E97">
        <w:rPr>
          <w:rFonts w:hint="eastAsia"/>
        </w:rPr>
        <w:t>Ｃ　監理技術者においては、監理技術者資格者証及び監理技術者講習を修了したことを証するものを有する者である</w:t>
      </w:r>
      <w:r w:rsidR="007E0E1F" w:rsidRPr="002B6E97">
        <w:rPr>
          <w:rFonts w:hint="eastAsia"/>
        </w:rPr>
        <w:t>こと</w:t>
      </w:r>
      <w:r w:rsidR="00034927" w:rsidRPr="002B6E97">
        <w:rPr>
          <w:rFonts w:hint="eastAsia"/>
        </w:rPr>
        <w:t>。</w:t>
      </w:r>
    </w:p>
    <w:p w14:paraId="1AE58C0B" w14:textId="1CFE7BFA" w:rsidR="00692DE3" w:rsidRPr="002B6E97" w:rsidRDefault="00692DE3" w:rsidP="00562C29">
      <w:pPr>
        <w:ind w:leftChars="100" w:left="1260" w:hangingChars="500" w:hanging="1050"/>
      </w:pPr>
      <w:r w:rsidRPr="002B6E97">
        <w:rPr>
          <w:rFonts w:hint="eastAsia"/>
        </w:rPr>
        <w:t xml:space="preserve">　　</w:t>
      </w:r>
      <w:r w:rsidR="0063413D" w:rsidRPr="002B6E97">
        <w:rPr>
          <w:rFonts w:hint="eastAsia"/>
        </w:rPr>
        <w:t xml:space="preserve">　　</w:t>
      </w:r>
      <w:r w:rsidRPr="002B6E97">
        <w:rPr>
          <w:rFonts w:hint="eastAsia"/>
        </w:rPr>
        <w:t>Ｄ　常勤の自社社員</w:t>
      </w:r>
      <w:r w:rsidR="007E0E1F" w:rsidRPr="002B6E97">
        <w:rPr>
          <w:rFonts w:hint="eastAsia"/>
        </w:rPr>
        <w:t>（在籍出向者、派遣社員は認められない。）であり、かつ、参加資格</w:t>
      </w:r>
      <w:r w:rsidR="005E4F9D">
        <w:rPr>
          <w:rFonts w:hint="eastAsia"/>
        </w:rPr>
        <w:t>確認</w:t>
      </w:r>
      <w:r w:rsidR="007E0E1F" w:rsidRPr="002B6E97">
        <w:rPr>
          <w:rFonts w:hint="eastAsia"/>
        </w:rPr>
        <w:t>申請書提出時において３か月以上の恒常的な雇用関係を有する</w:t>
      </w:r>
      <w:r w:rsidR="009810D5" w:rsidRPr="002B6E97">
        <w:rPr>
          <w:rFonts w:hint="eastAsia"/>
        </w:rPr>
        <w:t>者</w:t>
      </w:r>
      <w:r w:rsidR="007E0E1F" w:rsidRPr="002B6E97">
        <w:rPr>
          <w:rFonts w:hint="eastAsia"/>
        </w:rPr>
        <w:t>であること</w:t>
      </w:r>
      <w:r w:rsidR="00034927" w:rsidRPr="002B6E97">
        <w:rPr>
          <w:rFonts w:hint="eastAsia"/>
        </w:rPr>
        <w:t>。</w:t>
      </w:r>
    </w:p>
    <w:p w14:paraId="6026938C" w14:textId="29959547" w:rsidR="00A55590" w:rsidRDefault="007E0E1F" w:rsidP="0063413D">
      <w:pPr>
        <w:ind w:leftChars="100" w:left="1260" w:hangingChars="500" w:hanging="1050"/>
      </w:pPr>
      <w:r w:rsidRPr="002B6E97">
        <w:rPr>
          <w:rFonts w:hint="eastAsia"/>
        </w:rPr>
        <w:t xml:space="preserve">　　</w:t>
      </w:r>
      <w:r w:rsidR="0063413D" w:rsidRPr="002B6E97">
        <w:rPr>
          <w:rFonts w:hint="eastAsia"/>
        </w:rPr>
        <w:t xml:space="preserve">　　</w:t>
      </w:r>
      <w:r w:rsidRPr="002B6E97">
        <w:rPr>
          <w:rFonts w:hint="eastAsia"/>
        </w:rPr>
        <w:t xml:space="preserve">Ｅ　</w:t>
      </w:r>
      <w:r w:rsidR="002850C6" w:rsidRPr="002B6E97">
        <w:rPr>
          <w:rFonts w:hint="eastAsia"/>
        </w:rPr>
        <w:t>本事業は、機器の工場製作を含</w:t>
      </w:r>
      <w:r w:rsidR="006672E0">
        <w:rPr>
          <w:rFonts w:hint="eastAsia"/>
        </w:rPr>
        <w:t>ん</w:t>
      </w:r>
      <w:r w:rsidR="002850C6" w:rsidRPr="002B6E97">
        <w:rPr>
          <w:rFonts w:hint="eastAsia"/>
        </w:rPr>
        <w:t>で</w:t>
      </w:r>
      <w:r w:rsidR="009A7CD7">
        <w:rPr>
          <w:rFonts w:hint="eastAsia"/>
        </w:rPr>
        <w:t>お</w:t>
      </w:r>
      <w:r w:rsidR="009A7CD7" w:rsidRPr="002B6E97">
        <w:rPr>
          <w:rFonts w:hint="eastAsia"/>
        </w:rPr>
        <w:t>り</w:t>
      </w:r>
      <w:r w:rsidR="002850C6" w:rsidRPr="002B6E97">
        <w:rPr>
          <w:rFonts w:hint="eastAsia"/>
        </w:rPr>
        <w:t>、工場から現地へ工事現場が移行する際に、監理技術者の変更を認める。</w:t>
      </w:r>
    </w:p>
    <w:p w14:paraId="733A3804" w14:textId="78AEACC2" w:rsidR="00171C77" w:rsidRPr="002B6E97" w:rsidRDefault="002850C6" w:rsidP="00A55590">
      <w:pPr>
        <w:ind w:leftChars="600" w:left="1260" w:firstLineChars="100" w:firstLine="210"/>
      </w:pPr>
      <w:r w:rsidRPr="002B6E97">
        <w:rPr>
          <w:rFonts w:hint="eastAsia"/>
        </w:rPr>
        <w:t>工場及び現地での配置予定技術者は共に、本項Ａ～Ｄの条件を満たしていること。</w:t>
      </w:r>
    </w:p>
    <w:p w14:paraId="1B83F03C" w14:textId="6A8C7B57" w:rsidR="00171C77" w:rsidRPr="002B6E97" w:rsidRDefault="00613EBD" w:rsidP="00E97906">
      <w:pPr>
        <w:ind w:leftChars="300" w:left="1050" w:hangingChars="200" w:hanging="420"/>
      </w:pPr>
      <w:r w:rsidRPr="002B6E97">
        <w:rPr>
          <w:rFonts w:hint="eastAsia"/>
        </w:rPr>
        <w:t>（オ）</w:t>
      </w:r>
      <w:r w:rsidR="00034927" w:rsidRPr="002B6E97">
        <w:rPr>
          <w:rFonts w:hint="eastAsia"/>
        </w:rPr>
        <w:t>本事業において整備する監視制御設備に対して、</w:t>
      </w:r>
      <w:r w:rsidR="00DC7DBE" w:rsidRPr="002B6E97">
        <w:rPr>
          <w:rFonts w:hint="eastAsia"/>
        </w:rPr>
        <w:t>災害時及び故障時等で緊急対応が必要な場合、対応可能な技術者</w:t>
      </w:r>
      <w:r w:rsidR="00DC7DBE" w:rsidRPr="00756089">
        <w:rPr>
          <w:rFonts w:hint="eastAsia"/>
        </w:rPr>
        <w:t>（</w:t>
      </w:r>
      <w:r w:rsidR="00A55590" w:rsidRPr="00756089">
        <w:rPr>
          <w:rFonts w:hint="eastAsia"/>
        </w:rPr>
        <w:t>提携する</w:t>
      </w:r>
      <w:r w:rsidR="00DC7DBE" w:rsidRPr="002B6E97">
        <w:rPr>
          <w:rFonts w:hint="eastAsia"/>
        </w:rPr>
        <w:t>企業の技術者含む</w:t>
      </w:r>
      <w:r w:rsidR="002E2B15">
        <w:rPr>
          <w:rFonts w:hint="eastAsia"/>
        </w:rPr>
        <w:t>。</w:t>
      </w:r>
      <w:r w:rsidR="00DC7DBE" w:rsidRPr="002B6E97">
        <w:rPr>
          <w:rFonts w:hint="eastAsia"/>
        </w:rPr>
        <w:t>）を本設備設置場所へ６時間以内に配置できること</w:t>
      </w:r>
      <w:r w:rsidR="00034927" w:rsidRPr="002B6E97">
        <w:rPr>
          <w:rFonts w:hint="eastAsia"/>
        </w:rPr>
        <w:t>。</w:t>
      </w:r>
    </w:p>
    <w:p w14:paraId="2FA3EE29" w14:textId="0660CEE8" w:rsidR="00DC7DBE" w:rsidRPr="002B6E97" w:rsidRDefault="00613EBD" w:rsidP="00E97906">
      <w:pPr>
        <w:ind w:leftChars="300" w:left="1050" w:hangingChars="200" w:hanging="420"/>
      </w:pPr>
      <w:r w:rsidRPr="002B6E97">
        <w:rPr>
          <w:rFonts w:hint="eastAsia"/>
        </w:rPr>
        <w:t>（カ）</w:t>
      </w:r>
      <w:r w:rsidR="00DC10A5" w:rsidRPr="002B6E97">
        <w:rPr>
          <w:rFonts w:hint="eastAsia"/>
        </w:rPr>
        <w:t>大阪市税、大阪府税に係る徴収金を完納していること。大阪市に納税義務を有しない者にあっては、本店又は主たる営業所の所在地における市町村民税、都道府県税を滞納していない者であること。</w:t>
      </w:r>
    </w:p>
    <w:p w14:paraId="4AEE5C5E" w14:textId="7BD83920" w:rsidR="00562C29" w:rsidRPr="002B6E97" w:rsidRDefault="00562C29" w:rsidP="00E97906">
      <w:pPr>
        <w:ind w:leftChars="300" w:left="1050" w:hangingChars="200" w:hanging="420"/>
      </w:pPr>
      <w:r w:rsidRPr="002B6E97">
        <w:rPr>
          <w:rFonts w:hint="eastAsia"/>
        </w:rPr>
        <w:t>（キ）消費税及び地方消費税の未納がないこと。</w:t>
      </w:r>
    </w:p>
    <w:p w14:paraId="3EF475DC" w14:textId="01F17236" w:rsidR="00527D72" w:rsidRPr="002B6E97" w:rsidRDefault="00562C29" w:rsidP="00E97906">
      <w:pPr>
        <w:ind w:leftChars="300" w:left="1050" w:hangingChars="200" w:hanging="420"/>
      </w:pPr>
      <w:r w:rsidRPr="002B6E97">
        <w:rPr>
          <w:rFonts w:hint="eastAsia"/>
        </w:rPr>
        <w:t>（ク</w:t>
      </w:r>
      <w:r w:rsidR="00613EBD" w:rsidRPr="002B6E97">
        <w:rPr>
          <w:rFonts w:hint="eastAsia"/>
        </w:rPr>
        <w:t>）</w:t>
      </w:r>
      <w:r w:rsidR="00DC10A5" w:rsidRPr="002B6E97">
        <w:rPr>
          <w:rFonts w:hint="eastAsia"/>
        </w:rPr>
        <w:t>建設業法第</w:t>
      </w:r>
      <w:r w:rsidR="00DC10A5" w:rsidRPr="002B6E97">
        <w:t>28</w:t>
      </w:r>
      <w:r w:rsidR="00DC10A5" w:rsidRPr="002B6E97">
        <w:rPr>
          <w:rFonts w:hint="eastAsia"/>
        </w:rPr>
        <w:t>条第</w:t>
      </w:r>
      <w:r w:rsidR="00497576" w:rsidRPr="002B6E97">
        <w:rPr>
          <w:rFonts w:hint="eastAsia"/>
        </w:rPr>
        <w:t>３</w:t>
      </w:r>
      <w:r w:rsidR="00DC10A5" w:rsidRPr="002B6E97">
        <w:rPr>
          <w:rFonts w:hint="eastAsia"/>
        </w:rPr>
        <w:t>項若しくは同条第</w:t>
      </w:r>
      <w:r w:rsidR="00497576" w:rsidRPr="002B6E97">
        <w:rPr>
          <w:rFonts w:hint="eastAsia"/>
        </w:rPr>
        <w:t>５</w:t>
      </w:r>
      <w:r w:rsidR="00DC10A5" w:rsidRPr="002B6E97">
        <w:rPr>
          <w:rFonts w:hint="eastAsia"/>
        </w:rPr>
        <w:t>項の規定による営業停止処分（大阪市において本事業で担当する業務に応じた建設工事業の営業ができないものに限る</w:t>
      </w:r>
      <w:r w:rsidR="002E2B15">
        <w:rPr>
          <w:rFonts w:hint="eastAsia"/>
        </w:rPr>
        <w:t>。</w:t>
      </w:r>
      <w:r w:rsidR="00DC10A5" w:rsidRPr="002B6E97">
        <w:rPr>
          <w:rFonts w:hint="eastAsia"/>
        </w:rPr>
        <w:t>）を受けていない</w:t>
      </w:r>
      <w:r w:rsidR="00527D72" w:rsidRPr="002B6E97">
        <w:rPr>
          <w:rFonts w:hint="eastAsia"/>
        </w:rPr>
        <w:t>こと</w:t>
      </w:r>
      <w:r w:rsidR="00497576" w:rsidRPr="002B6E97">
        <w:rPr>
          <w:rFonts w:hint="eastAsia"/>
        </w:rPr>
        <w:t>。</w:t>
      </w:r>
    </w:p>
    <w:p w14:paraId="435A4007" w14:textId="6CB4C06A" w:rsidR="00527D72" w:rsidRPr="002B6E97" w:rsidRDefault="00562C29" w:rsidP="00E97906">
      <w:pPr>
        <w:ind w:leftChars="300" w:left="840" w:hangingChars="100" w:hanging="210"/>
      </w:pPr>
      <w:r w:rsidRPr="002B6E97">
        <w:rPr>
          <w:rFonts w:hint="eastAsia"/>
        </w:rPr>
        <w:t>（ケ</w:t>
      </w:r>
      <w:r w:rsidR="00527D72" w:rsidRPr="002B6E97">
        <w:rPr>
          <w:rFonts w:hint="eastAsia"/>
        </w:rPr>
        <w:t>）</w:t>
      </w:r>
      <w:r w:rsidR="00DC10A5" w:rsidRPr="002B6E97">
        <w:rPr>
          <w:rFonts w:hint="eastAsia"/>
        </w:rPr>
        <w:t>大阪市競争入札参加停止措置要綱に基づく停止措置を受けていない</w:t>
      </w:r>
      <w:r w:rsidR="00527D72" w:rsidRPr="002B6E97">
        <w:rPr>
          <w:rFonts w:hint="eastAsia"/>
        </w:rPr>
        <w:t>こと</w:t>
      </w:r>
      <w:r w:rsidR="00497576" w:rsidRPr="002B6E97">
        <w:rPr>
          <w:rFonts w:hint="eastAsia"/>
        </w:rPr>
        <w:t>。</w:t>
      </w:r>
    </w:p>
    <w:p w14:paraId="785734D7" w14:textId="2E09526F" w:rsidR="00DC10A5" w:rsidRPr="002B6E97" w:rsidRDefault="00562C29" w:rsidP="00E97906">
      <w:pPr>
        <w:ind w:leftChars="300" w:left="1050" w:hangingChars="200" w:hanging="420"/>
      </w:pPr>
      <w:r w:rsidRPr="002B6E97">
        <w:rPr>
          <w:rFonts w:hint="eastAsia"/>
        </w:rPr>
        <w:lastRenderedPageBreak/>
        <w:t>（コ</w:t>
      </w:r>
      <w:r w:rsidR="00527D72" w:rsidRPr="002B6E97">
        <w:rPr>
          <w:rFonts w:hint="eastAsia"/>
        </w:rPr>
        <w:t>）</w:t>
      </w:r>
      <w:r w:rsidR="00DC10A5" w:rsidRPr="002B6E97">
        <w:rPr>
          <w:rFonts w:hint="eastAsia"/>
        </w:rPr>
        <w:t>大阪市契約関係暴力団排除措置要綱に基づく入札等除外措置を受けていない</w:t>
      </w:r>
      <w:r w:rsidR="00527D72" w:rsidRPr="002B6E97">
        <w:rPr>
          <w:rFonts w:hint="eastAsia"/>
        </w:rPr>
        <w:t>こと及び同要綱別表に掲げるいずれかの措置要件にも該当しないこと</w:t>
      </w:r>
      <w:r w:rsidR="00497576" w:rsidRPr="002B6E97">
        <w:rPr>
          <w:rFonts w:hint="eastAsia"/>
        </w:rPr>
        <w:t>。</w:t>
      </w:r>
    </w:p>
    <w:p w14:paraId="44931650" w14:textId="114772DD" w:rsidR="00DC10A5" w:rsidRPr="002B6E97" w:rsidRDefault="00562C29" w:rsidP="00E97906">
      <w:pPr>
        <w:ind w:leftChars="300" w:left="1050" w:hangingChars="200" w:hanging="420"/>
      </w:pPr>
      <w:r w:rsidRPr="002B6E97">
        <w:rPr>
          <w:rFonts w:hint="eastAsia"/>
        </w:rPr>
        <w:t>（サ</w:t>
      </w:r>
      <w:r w:rsidR="00613EBD" w:rsidRPr="002B6E97">
        <w:rPr>
          <w:rFonts w:hint="eastAsia"/>
        </w:rPr>
        <w:t>）</w:t>
      </w:r>
      <w:r w:rsidR="00DC10A5" w:rsidRPr="002B6E97">
        <w:rPr>
          <w:rFonts w:hint="eastAsia"/>
        </w:rPr>
        <w:t>地方自治法施行令（昭和</w:t>
      </w:r>
      <w:r w:rsidR="00DC10A5" w:rsidRPr="002B6E97">
        <w:t>22</w:t>
      </w:r>
      <w:r w:rsidR="00DC10A5" w:rsidRPr="002B6E97">
        <w:rPr>
          <w:rFonts w:hint="eastAsia"/>
        </w:rPr>
        <w:t>年政令第</w:t>
      </w:r>
      <w:r w:rsidR="00DC10A5" w:rsidRPr="002B6E97">
        <w:t>16</w:t>
      </w:r>
      <w:r w:rsidR="00DC10A5" w:rsidRPr="002B6E97">
        <w:rPr>
          <w:rFonts w:hint="eastAsia"/>
        </w:rPr>
        <w:t>号）第</w:t>
      </w:r>
      <w:r w:rsidR="00DC10A5" w:rsidRPr="002B6E97">
        <w:t>167</w:t>
      </w:r>
      <w:r w:rsidR="00DC10A5" w:rsidRPr="002B6E97">
        <w:rPr>
          <w:rFonts w:hint="eastAsia"/>
        </w:rPr>
        <w:t>条の４の規定及びＰＦＩ法第９条に定めのある欠格事由に該当しない者であること。</w:t>
      </w:r>
    </w:p>
    <w:p w14:paraId="59CBDECA" w14:textId="4FE229F7" w:rsidR="00DC10A5" w:rsidRPr="002B6E97" w:rsidRDefault="00562C29" w:rsidP="00E97906">
      <w:pPr>
        <w:ind w:firstLineChars="300" w:firstLine="630"/>
        <w:rPr>
          <w:noProof/>
        </w:rPr>
      </w:pPr>
      <w:r w:rsidRPr="002B6E97">
        <w:rPr>
          <w:rFonts w:hint="eastAsia"/>
        </w:rPr>
        <w:t>（シ</w:t>
      </w:r>
      <w:r w:rsidR="00613EBD" w:rsidRPr="002B6E97">
        <w:rPr>
          <w:rFonts w:hint="eastAsia"/>
        </w:rPr>
        <w:t>）</w:t>
      </w:r>
      <w:r w:rsidR="00DC10A5" w:rsidRPr="002B6E97">
        <w:rPr>
          <w:rFonts w:hint="eastAsia"/>
          <w:noProof/>
        </w:rPr>
        <w:t>経営事項審査の審査基準日が１年</w:t>
      </w:r>
      <w:r w:rsidR="00497576" w:rsidRPr="002B6E97">
        <w:rPr>
          <w:rFonts w:hint="eastAsia"/>
          <w:noProof/>
        </w:rPr>
        <w:t>７</w:t>
      </w:r>
      <w:r w:rsidR="00DC10A5" w:rsidRPr="002B6E97">
        <w:rPr>
          <w:rFonts w:hint="eastAsia"/>
          <w:noProof/>
        </w:rPr>
        <w:t>か月以上経過していないこと。</w:t>
      </w:r>
    </w:p>
    <w:p w14:paraId="7D2EE284" w14:textId="7EE113F9" w:rsidR="00DC10A5" w:rsidRPr="002B6E97" w:rsidRDefault="00562C29" w:rsidP="00E97906">
      <w:pPr>
        <w:ind w:leftChars="300" w:left="1050" w:hangingChars="200" w:hanging="420"/>
        <w:rPr>
          <w:noProof/>
        </w:rPr>
      </w:pPr>
      <w:r w:rsidRPr="002B6E97">
        <w:rPr>
          <w:rFonts w:hint="eastAsia"/>
          <w:noProof/>
        </w:rPr>
        <w:t>（ス</w:t>
      </w:r>
      <w:r w:rsidR="00613EBD" w:rsidRPr="002B6E97">
        <w:rPr>
          <w:rFonts w:hint="eastAsia"/>
          <w:noProof/>
        </w:rPr>
        <w:t>）</w:t>
      </w:r>
      <w:r w:rsidR="00E97906" w:rsidRPr="002B6E97">
        <w:rPr>
          <w:rFonts w:hint="eastAsia"/>
          <w:noProof/>
        </w:rPr>
        <w:t>上記</w:t>
      </w:r>
      <w:r w:rsidR="00613EBD" w:rsidRPr="002B6E97">
        <w:rPr>
          <w:rFonts w:hint="eastAsia"/>
          <w:noProof/>
        </w:rPr>
        <w:t>（</w:t>
      </w:r>
      <w:r w:rsidRPr="002B6E97">
        <w:rPr>
          <w:rFonts w:hint="eastAsia"/>
          <w:noProof/>
        </w:rPr>
        <w:t>シ</w:t>
      </w:r>
      <w:r w:rsidR="00613EBD" w:rsidRPr="002B6E97">
        <w:rPr>
          <w:rFonts w:hint="eastAsia"/>
          <w:noProof/>
        </w:rPr>
        <w:t>）</w:t>
      </w:r>
      <w:r w:rsidR="00DC10A5" w:rsidRPr="002B6E97">
        <w:rPr>
          <w:rFonts w:hint="eastAsia"/>
          <w:noProof/>
        </w:rPr>
        <w:t>の条件を満たす経営事項審査の最新のものにおいて、当該案件に応じた建設工事の種類の完成工事の年平均が「０」でないこと</w:t>
      </w:r>
      <w:r w:rsidR="00497576" w:rsidRPr="002B6E97">
        <w:rPr>
          <w:rFonts w:hint="eastAsia"/>
          <w:noProof/>
        </w:rPr>
        <w:t>。</w:t>
      </w:r>
    </w:p>
    <w:p w14:paraId="390C5242" w14:textId="77777777" w:rsidR="008429B2" w:rsidRPr="00756089" w:rsidRDefault="00562C29" w:rsidP="008429B2">
      <w:pPr>
        <w:ind w:leftChars="300" w:left="1050" w:hangingChars="200" w:hanging="420"/>
        <w:rPr>
          <w:noProof/>
        </w:rPr>
      </w:pPr>
      <w:r w:rsidRPr="002B6E97">
        <w:rPr>
          <w:rFonts w:hint="eastAsia"/>
          <w:noProof/>
        </w:rPr>
        <w:t>（セ</w:t>
      </w:r>
      <w:r w:rsidR="00613EBD" w:rsidRPr="002B6E97">
        <w:rPr>
          <w:rFonts w:hint="eastAsia"/>
          <w:noProof/>
        </w:rPr>
        <w:t>）</w:t>
      </w:r>
      <w:r w:rsidR="00DC10A5" w:rsidRPr="002B6E97">
        <w:rPr>
          <w:rFonts w:hint="eastAsia"/>
          <w:noProof/>
        </w:rPr>
        <w:t>雇用保険法（昭和49年法律第116号）に基づく雇用保険、健康保険法（大正11年法律第70号）に基づく健康保険及び厚生年金保険法（昭和29年法律第115号）に基づく厚生年金保険（以下「社会保険」という。）に事業主として加入し</w:t>
      </w:r>
      <w:r w:rsidR="00DC10A5" w:rsidRPr="00756089">
        <w:rPr>
          <w:rFonts w:hint="eastAsia"/>
          <w:noProof/>
        </w:rPr>
        <w:t>ていること。ただし、各</w:t>
      </w:r>
      <w:r w:rsidR="00AC314B" w:rsidRPr="00756089">
        <w:rPr>
          <w:rFonts w:hint="eastAsia"/>
          <w:noProof/>
        </w:rPr>
        <w:t>保険について法令で適用が除外されている場合を除く。</w:t>
      </w:r>
      <w:r w:rsidR="00A55590" w:rsidRPr="00756089">
        <w:rPr>
          <w:rFonts w:hint="eastAsia"/>
          <w:noProof/>
        </w:rPr>
        <w:t>なお、事業協同組合等にあっては、すべての組合員が本要件を満たすものであること。</w:t>
      </w:r>
    </w:p>
    <w:p w14:paraId="48C0C832" w14:textId="6F15F95D" w:rsidR="00A55590" w:rsidRPr="00756089" w:rsidRDefault="008429B2" w:rsidP="008429B2">
      <w:pPr>
        <w:ind w:leftChars="300" w:left="1050" w:hangingChars="200" w:hanging="420"/>
      </w:pPr>
      <w:r w:rsidRPr="00756089">
        <w:rPr>
          <w:rFonts w:hint="eastAsia"/>
          <w:noProof/>
        </w:rPr>
        <w:t>（</w:t>
      </w:r>
      <w:r w:rsidR="00A55590" w:rsidRPr="00756089">
        <w:t>ソ</w:t>
      </w:r>
      <w:r w:rsidRPr="00756089">
        <w:rPr>
          <w:rFonts w:hint="eastAsia"/>
          <w:noProof/>
        </w:rPr>
        <w:t>）</w:t>
      </w:r>
      <w:r w:rsidR="00A55590" w:rsidRPr="00756089">
        <w:t>経営不振の状態（整理開始の申立て又は通告がされたとき、破産の申立てがされたとき、再生手続開始の申立てがされたとき、更生手続開始の申立てがされたとき及び手形又は小切手が不渡りになったときをいう。）にない者であること。</w:t>
      </w:r>
    </w:p>
    <w:p w14:paraId="573B36F3" w14:textId="77777777" w:rsidR="00171C77" w:rsidRPr="00756089" w:rsidRDefault="00613EBD" w:rsidP="00E97906">
      <w:pPr>
        <w:ind w:firstLineChars="200" w:firstLine="420"/>
      </w:pPr>
      <w:r w:rsidRPr="00756089">
        <w:rPr>
          <w:rFonts w:hint="eastAsia"/>
        </w:rPr>
        <w:t>イ　共同企業体</w:t>
      </w:r>
      <w:r w:rsidR="00CB7EF8" w:rsidRPr="00756089">
        <w:rPr>
          <w:rFonts w:hint="eastAsia"/>
        </w:rPr>
        <w:t>で参加する場合</w:t>
      </w:r>
    </w:p>
    <w:p w14:paraId="15B7FCDE" w14:textId="70ABE190" w:rsidR="00613EBD" w:rsidRPr="00756089" w:rsidRDefault="00613EBD" w:rsidP="00E97906">
      <w:pPr>
        <w:ind w:leftChars="225" w:left="893" w:hangingChars="200" w:hanging="420"/>
      </w:pPr>
      <w:r w:rsidRPr="00756089">
        <w:rPr>
          <w:rFonts w:hint="eastAsia"/>
        </w:rPr>
        <w:t>（ア）</w:t>
      </w:r>
      <w:r w:rsidR="00B10B6E" w:rsidRPr="00756089">
        <w:rPr>
          <w:rFonts w:hint="eastAsia"/>
        </w:rPr>
        <w:t>共同企業体の</w:t>
      </w:r>
      <w:r w:rsidRPr="00756089">
        <w:rPr>
          <w:rFonts w:hint="eastAsia"/>
        </w:rPr>
        <w:t>代表者は本事業のうち、施工を担当するものと</w:t>
      </w:r>
      <w:r w:rsidR="00CB7EF8" w:rsidRPr="00756089">
        <w:rPr>
          <w:rFonts w:hint="eastAsia"/>
        </w:rPr>
        <w:t>し、代表者が入札参加資格</w:t>
      </w:r>
      <w:r w:rsidR="006672E0" w:rsidRPr="00756089">
        <w:rPr>
          <w:rFonts w:hint="eastAsia"/>
        </w:rPr>
        <w:t>確認</w:t>
      </w:r>
      <w:r w:rsidR="00CB7EF8" w:rsidRPr="00756089">
        <w:rPr>
          <w:rFonts w:hint="eastAsia"/>
        </w:rPr>
        <w:t>の申請及び入札手続きを行うこと。</w:t>
      </w:r>
      <w:r w:rsidRPr="00756089">
        <w:rPr>
          <w:rFonts w:hint="eastAsia"/>
        </w:rPr>
        <w:t>なお、構成員全員及び発注者の承認により、代表者を変更できるものとする。</w:t>
      </w:r>
    </w:p>
    <w:p w14:paraId="4E6C9C66" w14:textId="60E7B18E" w:rsidR="00613EBD" w:rsidRPr="00756089" w:rsidRDefault="00613EBD" w:rsidP="00E97906">
      <w:pPr>
        <w:ind w:firstLineChars="200" w:firstLine="420"/>
      </w:pPr>
      <w:r w:rsidRPr="00756089">
        <w:rPr>
          <w:rFonts w:hint="eastAsia"/>
        </w:rPr>
        <w:t>（イ）２</w:t>
      </w:r>
      <w:r w:rsidR="00D56291" w:rsidRPr="00756089">
        <w:rPr>
          <w:rFonts w:hint="eastAsia"/>
        </w:rPr>
        <w:t>者</w:t>
      </w:r>
      <w:r w:rsidR="00812983" w:rsidRPr="00756089">
        <w:rPr>
          <w:rFonts w:hint="eastAsia"/>
        </w:rPr>
        <w:t>以上</w:t>
      </w:r>
      <w:r w:rsidRPr="00756089">
        <w:rPr>
          <w:rFonts w:hint="eastAsia"/>
        </w:rPr>
        <w:t>で自主結成すること</w:t>
      </w:r>
      <w:r w:rsidR="00497576" w:rsidRPr="00756089">
        <w:rPr>
          <w:rFonts w:hint="eastAsia"/>
        </w:rPr>
        <w:t>。</w:t>
      </w:r>
    </w:p>
    <w:p w14:paraId="4B91EE93" w14:textId="51B50735" w:rsidR="00CB7EF8" w:rsidRPr="00756089" w:rsidRDefault="00CB7EF8" w:rsidP="00B2355B">
      <w:pPr>
        <w:ind w:leftChars="200" w:left="840" w:hangingChars="200" w:hanging="420"/>
      </w:pPr>
      <w:r w:rsidRPr="00756089">
        <w:rPr>
          <w:rFonts w:hint="eastAsia"/>
        </w:rPr>
        <w:t>（ウ）</w:t>
      </w:r>
      <w:r w:rsidR="00E97906" w:rsidRPr="00756089">
        <w:rPr>
          <w:rFonts w:hint="eastAsia"/>
        </w:rPr>
        <w:t>入札</w:t>
      </w:r>
      <w:r w:rsidR="00801B4D" w:rsidRPr="00756089">
        <w:rPr>
          <w:rFonts w:hint="eastAsia"/>
        </w:rPr>
        <w:t>参加者は</w:t>
      </w:r>
      <w:r w:rsidR="00B2355B" w:rsidRPr="00756089">
        <w:rPr>
          <w:rFonts w:hint="eastAsia"/>
        </w:rPr>
        <w:t>参加</w:t>
      </w:r>
      <w:r w:rsidR="00D07E99" w:rsidRPr="00756089">
        <w:rPr>
          <w:rFonts w:hint="eastAsia"/>
        </w:rPr>
        <w:t>表明</w:t>
      </w:r>
      <w:r w:rsidR="00B2355B" w:rsidRPr="00756089">
        <w:rPr>
          <w:rFonts w:hint="eastAsia"/>
        </w:rPr>
        <w:t>書の提出時に代表者</w:t>
      </w:r>
      <w:r w:rsidR="002F7D49" w:rsidRPr="00756089">
        <w:rPr>
          <w:rFonts w:hint="eastAsia"/>
        </w:rPr>
        <w:t>を含む</w:t>
      </w:r>
      <w:r w:rsidR="00B2355B" w:rsidRPr="00756089">
        <w:rPr>
          <w:rFonts w:hint="eastAsia"/>
        </w:rPr>
        <w:t>構成員</w:t>
      </w:r>
      <w:r w:rsidR="00801B4D" w:rsidRPr="00756089">
        <w:rPr>
          <w:rFonts w:hint="eastAsia"/>
        </w:rPr>
        <w:t>の企業名並びに携わ</w:t>
      </w:r>
      <w:r w:rsidR="00B2355B" w:rsidRPr="00756089">
        <w:rPr>
          <w:rFonts w:hint="eastAsia"/>
        </w:rPr>
        <w:t>る業務</w:t>
      </w:r>
      <w:r w:rsidR="00801B4D" w:rsidRPr="00756089">
        <w:rPr>
          <w:rFonts w:hint="eastAsia"/>
        </w:rPr>
        <w:t>について明らかにすること</w:t>
      </w:r>
      <w:r w:rsidR="00497576" w:rsidRPr="00756089">
        <w:rPr>
          <w:rFonts w:hint="eastAsia"/>
        </w:rPr>
        <w:t>。</w:t>
      </w:r>
    </w:p>
    <w:p w14:paraId="349B1DBB" w14:textId="77777777" w:rsidR="003A1198" w:rsidRPr="00756089" w:rsidRDefault="00613EBD" w:rsidP="002F7D49">
      <w:pPr>
        <w:ind w:leftChars="200" w:left="840" w:hangingChars="200" w:hanging="420"/>
      </w:pPr>
      <w:r w:rsidRPr="00756089">
        <w:rPr>
          <w:rFonts w:hint="eastAsia"/>
        </w:rPr>
        <w:t>（</w:t>
      </w:r>
      <w:r w:rsidR="00801B4D" w:rsidRPr="00756089">
        <w:rPr>
          <w:rFonts w:hint="eastAsia"/>
        </w:rPr>
        <w:t>エ</w:t>
      </w:r>
      <w:r w:rsidRPr="00756089">
        <w:rPr>
          <w:rFonts w:hint="eastAsia"/>
        </w:rPr>
        <w:t>）</w:t>
      </w:r>
      <w:r w:rsidR="00497576" w:rsidRPr="00756089">
        <w:rPr>
          <w:rFonts w:hint="eastAsia"/>
        </w:rPr>
        <w:t>代表者は、３（２</w:t>
      </w:r>
      <w:r w:rsidR="00527D72" w:rsidRPr="00756089">
        <w:rPr>
          <w:rFonts w:hint="eastAsia"/>
        </w:rPr>
        <w:t>）アの条件に該当すること</w:t>
      </w:r>
      <w:r w:rsidR="00497576" w:rsidRPr="00756089">
        <w:rPr>
          <w:rFonts w:hint="eastAsia"/>
        </w:rPr>
        <w:t>。</w:t>
      </w:r>
    </w:p>
    <w:p w14:paraId="387A51EC" w14:textId="39A41598" w:rsidR="00613EBD" w:rsidRPr="00756089" w:rsidRDefault="002F7D49" w:rsidP="003A1198">
      <w:pPr>
        <w:ind w:leftChars="400" w:left="840"/>
      </w:pPr>
      <w:r w:rsidRPr="00756089">
        <w:rPr>
          <w:rFonts w:hint="eastAsia"/>
        </w:rPr>
        <w:t>なお、</w:t>
      </w:r>
      <w:r w:rsidR="009B4DDB" w:rsidRPr="00756089">
        <w:rPr>
          <w:rFonts w:hint="eastAsia"/>
        </w:rPr>
        <w:t>（ウ）、</w:t>
      </w:r>
      <w:r w:rsidRPr="00756089">
        <w:rPr>
          <w:rFonts w:hint="eastAsia"/>
        </w:rPr>
        <w:t>（オ）に規定する</w:t>
      </w:r>
      <w:r w:rsidR="00745225" w:rsidRPr="00756089">
        <w:rPr>
          <w:rFonts w:hint="eastAsia"/>
        </w:rPr>
        <w:t>技術者</w:t>
      </w:r>
      <w:r w:rsidRPr="00756089">
        <w:rPr>
          <w:rFonts w:hint="eastAsia"/>
        </w:rPr>
        <w:t>には、構成員の技術者を含む。</w:t>
      </w:r>
    </w:p>
    <w:p w14:paraId="47A5A061" w14:textId="28E2581E" w:rsidR="00527D72" w:rsidRPr="002B6E97" w:rsidRDefault="00527D72" w:rsidP="00E97906">
      <w:pPr>
        <w:ind w:leftChars="200" w:left="840" w:hangingChars="200" w:hanging="420"/>
      </w:pPr>
      <w:r w:rsidRPr="00756089">
        <w:rPr>
          <w:rFonts w:hint="eastAsia"/>
        </w:rPr>
        <w:t>（</w:t>
      </w:r>
      <w:r w:rsidR="00E97906" w:rsidRPr="00756089">
        <w:rPr>
          <w:rFonts w:hint="eastAsia"/>
        </w:rPr>
        <w:t>オ</w:t>
      </w:r>
      <w:r w:rsidR="00497576" w:rsidRPr="00756089">
        <w:rPr>
          <w:rFonts w:hint="eastAsia"/>
        </w:rPr>
        <w:t>）代表者以外の構成員については、３（２</w:t>
      </w:r>
      <w:r w:rsidR="00745225" w:rsidRPr="00756089">
        <w:rPr>
          <w:rFonts w:hint="eastAsia"/>
        </w:rPr>
        <w:t>）ア（カ）～</w:t>
      </w:r>
      <w:r w:rsidR="009B4DDB" w:rsidRPr="00756089">
        <w:rPr>
          <w:rFonts w:hint="eastAsia"/>
        </w:rPr>
        <w:t>（ソ）</w:t>
      </w:r>
      <w:r w:rsidR="006F27D7" w:rsidRPr="00756089">
        <w:rPr>
          <w:rFonts w:hint="eastAsia"/>
        </w:rPr>
        <w:t>の条件に</w:t>
      </w:r>
      <w:r w:rsidR="006F27D7" w:rsidRPr="002B6E97">
        <w:rPr>
          <w:rFonts w:hint="eastAsia"/>
        </w:rPr>
        <w:t>該当すること</w:t>
      </w:r>
      <w:r w:rsidR="00497576" w:rsidRPr="002B6E97">
        <w:rPr>
          <w:rFonts w:hint="eastAsia"/>
        </w:rPr>
        <w:t>。</w:t>
      </w:r>
    </w:p>
    <w:p w14:paraId="38067451" w14:textId="77777777" w:rsidR="006F27D7" w:rsidRPr="002B6E97" w:rsidRDefault="00E97906" w:rsidP="00E97906">
      <w:pPr>
        <w:ind w:leftChars="200" w:left="840" w:hangingChars="200" w:hanging="420"/>
      </w:pPr>
      <w:r w:rsidRPr="002B6E97">
        <w:rPr>
          <w:rFonts w:hint="eastAsia"/>
        </w:rPr>
        <w:t>（カ</w:t>
      </w:r>
      <w:r w:rsidR="006F27D7" w:rsidRPr="002B6E97">
        <w:rPr>
          <w:rFonts w:hint="eastAsia"/>
        </w:rPr>
        <w:t>）各構成員は２以上の共同企業体の構成員</w:t>
      </w:r>
      <w:r w:rsidR="00FC7917" w:rsidRPr="002B6E97">
        <w:rPr>
          <w:rFonts w:hint="eastAsia"/>
        </w:rPr>
        <w:t>もしくはＳＰＣの構成員</w:t>
      </w:r>
      <w:r w:rsidR="006F27D7" w:rsidRPr="002B6E97">
        <w:rPr>
          <w:rFonts w:hint="eastAsia"/>
        </w:rPr>
        <w:t>となることはできない。</w:t>
      </w:r>
    </w:p>
    <w:p w14:paraId="243BFD9F" w14:textId="77777777" w:rsidR="00DA7F20" w:rsidRPr="002B6E97" w:rsidRDefault="00DA7F20" w:rsidP="00DA7F20">
      <w:pPr>
        <w:ind w:leftChars="200" w:left="840" w:hangingChars="200" w:hanging="420"/>
      </w:pPr>
      <w:r w:rsidRPr="002B6E97">
        <w:rPr>
          <w:rFonts w:hint="eastAsia"/>
        </w:rPr>
        <w:t>（キ）単体企業での入札参加者と、共同企業体の構成員（代表者を含む）、ＳＰＣの構成員を重複することはできない。</w:t>
      </w:r>
    </w:p>
    <w:p w14:paraId="2C7D746F" w14:textId="77777777" w:rsidR="00DA7F20" w:rsidRPr="002B6E97" w:rsidRDefault="00DA7F20" w:rsidP="00DA7F20">
      <w:pPr>
        <w:ind w:leftChars="200" w:left="840" w:hangingChars="200" w:hanging="420"/>
      </w:pPr>
      <w:r w:rsidRPr="002B6E97">
        <w:rPr>
          <w:rFonts w:hint="eastAsia"/>
        </w:rPr>
        <w:t>（ク）構成員の変更について、参加資格確認申請書受付以降は、原則として認めない。</w:t>
      </w:r>
    </w:p>
    <w:p w14:paraId="7477B30B" w14:textId="77777777" w:rsidR="00B02C4A" w:rsidRPr="002B6E97" w:rsidRDefault="001271AF" w:rsidP="00E97906">
      <w:pPr>
        <w:ind w:firstLineChars="200" w:firstLine="420"/>
      </w:pPr>
      <w:r w:rsidRPr="002B6E97">
        <w:rPr>
          <w:rFonts w:hint="eastAsia"/>
        </w:rPr>
        <w:t>ウ　ＳＰＣで参加する場合</w:t>
      </w:r>
    </w:p>
    <w:p w14:paraId="2F1CA269" w14:textId="4B97AD47" w:rsidR="00801B4D" w:rsidRPr="002B6E97" w:rsidRDefault="001271AF" w:rsidP="00801B4D">
      <w:r w:rsidRPr="002B6E97">
        <w:rPr>
          <w:rFonts w:hint="eastAsia"/>
        </w:rPr>
        <w:t xml:space="preserve">　　</w:t>
      </w:r>
      <w:r w:rsidR="00E97906" w:rsidRPr="002B6E97">
        <w:rPr>
          <w:rFonts w:hint="eastAsia"/>
        </w:rPr>
        <w:t>（</w:t>
      </w:r>
      <w:r w:rsidR="00801B4D" w:rsidRPr="002B6E97">
        <w:rPr>
          <w:rFonts w:hint="eastAsia"/>
        </w:rPr>
        <w:t>ア）入札参加者は２</w:t>
      </w:r>
      <w:r w:rsidR="00122D87" w:rsidRPr="002B6E97">
        <w:rPr>
          <w:rFonts w:hint="eastAsia"/>
        </w:rPr>
        <w:t>者</w:t>
      </w:r>
      <w:r w:rsidR="00801B4D" w:rsidRPr="002B6E97">
        <w:rPr>
          <w:rFonts w:hint="eastAsia"/>
        </w:rPr>
        <w:t>以上の法人を構成員とする法人のグループとする。</w:t>
      </w:r>
    </w:p>
    <w:p w14:paraId="616EC270" w14:textId="5D412639" w:rsidR="00801B4D" w:rsidRPr="00756089" w:rsidRDefault="00801B4D" w:rsidP="00745225">
      <w:pPr>
        <w:ind w:leftChars="200" w:left="840" w:hangingChars="200" w:hanging="420"/>
      </w:pPr>
      <w:r w:rsidRPr="002B6E97">
        <w:rPr>
          <w:rFonts w:hint="eastAsia"/>
        </w:rPr>
        <w:t>（イ）</w:t>
      </w:r>
      <w:r w:rsidR="00AF6A86" w:rsidRPr="002B6E97">
        <w:rPr>
          <w:rFonts w:hint="eastAsia"/>
        </w:rPr>
        <w:t>入札参加者は、構成員の中から代表となる企業（以下</w:t>
      </w:r>
      <w:r w:rsidR="009551E3" w:rsidRPr="002B6E97">
        <w:rPr>
          <w:rFonts w:hint="eastAsia"/>
        </w:rPr>
        <w:t>「代表企業」という。）を定めるものと</w:t>
      </w:r>
      <w:r w:rsidR="009B4DDB" w:rsidRPr="00756089">
        <w:rPr>
          <w:rFonts w:hint="eastAsia"/>
          <w:szCs w:val="21"/>
        </w:rPr>
        <w:t>し、代表企業は施工を担当するものと</w:t>
      </w:r>
      <w:r w:rsidR="009551E3" w:rsidRPr="00756089">
        <w:rPr>
          <w:rFonts w:hint="eastAsia"/>
        </w:rPr>
        <w:t>する。</w:t>
      </w:r>
    </w:p>
    <w:p w14:paraId="5F6BC9D7" w14:textId="5E6F08C4" w:rsidR="00801B4D" w:rsidRPr="00756089" w:rsidRDefault="00801B4D" w:rsidP="00745225">
      <w:pPr>
        <w:ind w:leftChars="200" w:left="840" w:hangingChars="200" w:hanging="420"/>
      </w:pPr>
      <w:r w:rsidRPr="00756089">
        <w:rPr>
          <w:rFonts w:hint="eastAsia"/>
        </w:rPr>
        <w:lastRenderedPageBreak/>
        <w:t>（ウ）</w:t>
      </w:r>
      <w:r w:rsidR="009551E3" w:rsidRPr="00756089">
        <w:rPr>
          <w:rFonts w:hint="eastAsia"/>
        </w:rPr>
        <w:t>入札参加者は、構成員の企業名及びそれらのものが携わる業務について、参加</w:t>
      </w:r>
      <w:r w:rsidR="009B4DDB" w:rsidRPr="00756089">
        <w:rPr>
          <w:rFonts w:hint="eastAsia"/>
        </w:rPr>
        <w:t>表明</w:t>
      </w:r>
      <w:r w:rsidR="009551E3" w:rsidRPr="00756089">
        <w:rPr>
          <w:rFonts w:hint="eastAsia"/>
        </w:rPr>
        <w:t>書の提出時に明らかにするものとする。</w:t>
      </w:r>
    </w:p>
    <w:p w14:paraId="4E95E06E" w14:textId="74ED3124" w:rsidR="00801B4D" w:rsidRPr="00756089" w:rsidRDefault="00801B4D" w:rsidP="00745225">
      <w:pPr>
        <w:ind w:leftChars="200" w:left="840" w:hangingChars="200" w:hanging="420"/>
      </w:pPr>
      <w:r w:rsidRPr="00756089">
        <w:rPr>
          <w:rFonts w:hint="eastAsia"/>
        </w:rPr>
        <w:t>（エ）</w:t>
      </w:r>
      <w:r w:rsidR="006730E0" w:rsidRPr="00756089">
        <w:rPr>
          <w:rFonts w:hint="eastAsia"/>
        </w:rPr>
        <w:t>本事業を実施するものとして選定された入札参加者は、構成員からの出資によりＳＰＣを会社法（平成</w:t>
      </w:r>
      <w:r w:rsidR="006730E0" w:rsidRPr="00756089">
        <w:t>17年法律第86</w:t>
      </w:r>
      <w:r w:rsidR="00745225" w:rsidRPr="00756089">
        <w:t>号）に</w:t>
      </w:r>
      <w:r w:rsidR="006730E0" w:rsidRPr="00756089">
        <w:t>基づく株式会社として、大阪市内に設立するものとし、事業期間中は大阪市外に移転させないものとする。ＳＰＣの本店所在地を変更する場合は、市に対して、事前に書面で通知するものとする。</w:t>
      </w:r>
    </w:p>
    <w:p w14:paraId="3CBDE362" w14:textId="342761F8" w:rsidR="006730E0" w:rsidRPr="00756089" w:rsidRDefault="006730E0" w:rsidP="00745225">
      <w:pPr>
        <w:ind w:leftChars="200" w:left="840" w:hangingChars="200" w:hanging="420"/>
      </w:pPr>
      <w:r w:rsidRPr="00756089">
        <w:rPr>
          <w:rFonts w:hint="eastAsia"/>
        </w:rPr>
        <w:t xml:space="preserve">（オ）ＳＰＣが発行する全ての株式は、構成員により保有されなければならない。また代表企業のＳＰＣへの出資割合は、構成員中、最大としなければならない。　</w:t>
      </w:r>
    </w:p>
    <w:p w14:paraId="2517D4C2" w14:textId="77777777" w:rsidR="003A1198" w:rsidRPr="00756089" w:rsidRDefault="00801B4D" w:rsidP="00745225">
      <w:pPr>
        <w:ind w:leftChars="200" w:left="840" w:hangingChars="200" w:hanging="420"/>
      </w:pPr>
      <w:r w:rsidRPr="00756089">
        <w:rPr>
          <w:rFonts w:hint="eastAsia"/>
        </w:rPr>
        <w:t>（カ）</w:t>
      </w:r>
      <w:r w:rsidR="006730E0" w:rsidRPr="00756089">
        <w:rPr>
          <w:rFonts w:hint="eastAsia"/>
        </w:rPr>
        <w:t>代表企業は、３（２）アの条件に該当すること。</w:t>
      </w:r>
    </w:p>
    <w:p w14:paraId="2383F231" w14:textId="57D65D58" w:rsidR="00801B4D" w:rsidRPr="00756089" w:rsidRDefault="00745225" w:rsidP="003A1198">
      <w:pPr>
        <w:ind w:leftChars="400" w:left="840"/>
      </w:pPr>
      <w:r w:rsidRPr="00756089">
        <w:rPr>
          <w:rFonts w:hint="eastAsia"/>
        </w:rPr>
        <w:t>なお、</w:t>
      </w:r>
      <w:r w:rsidR="009B4DDB" w:rsidRPr="00756089">
        <w:rPr>
          <w:rFonts w:hint="eastAsia"/>
        </w:rPr>
        <w:t>（ウ）、</w:t>
      </w:r>
      <w:r w:rsidRPr="00756089">
        <w:rPr>
          <w:rFonts w:hint="eastAsia"/>
        </w:rPr>
        <w:t>（オ）に規定する技術者には、構成員の技術者を含む。</w:t>
      </w:r>
    </w:p>
    <w:p w14:paraId="43AC16B3" w14:textId="64B01F8B" w:rsidR="006730E0" w:rsidRPr="00756089" w:rsidRDefault="00801B4D" w:rsidP="00745225">
      <w:pPr>
        <w:ind w:leftChars="200" w:left="840" w:hangingChars="200" w:hanging="420"/>
      </w:pPr>
      <w:r w:rsidRPr="00756089">
        <w:rPr>
          <w:rFonts w:hint="eastAsia"/>
        </w:rPr>
        <w:t>（キ）</w:t>
      </w:r>
      <w:r w:rsidR="006730E0" w:rsidRPr="00756089">
        <w:rPr>
          <w:rFonts w:hint="eastAsia"/>
        </w:rPr>
        <w:t>代表者以外の構成員については、３（２）ア（カ）</w:t>
      </w:r>
      <w:r w:rsidR="00745225" w:rsidRPr="00756089">
        <w:rPr>
          <w:rFonts w:hint="eastAsia"/>
        </w:rPr>
        <w:t>～</w:t>
      </w:r>
      <w:r w:rsidR="009B4DDB" w:rsidRPr="00756089">
        <w:rPr>
          <w:rFonts w:hint="eastAsia"/>
        </w:rPr>
        <w:t>（ソ）</w:t>
      </w:r>
      <w:r w:rsidR="006730E0" w:rsidRPr="00756089">
        <w:rPr>
          <w:rFonts w:hint="eastAsia"/>
        </w:rPr>
        <w:t>の条件に該当すること。</w:t>
      </w:r>
    </w:p>
    <w:p w14:paraId="314841C6" w14:textId="399B08AA" w:rsidR="006730E0" w:rsidRPr="00756089" w:rsidRDefault="006730E0" w:rsidP="00745225">
      <w:pPr>
        <w:ind w:leftChars="200" w:left="840" w:hangingChars="200" w:hanging="420"/>
      </w:pPr>
      <w:r w:rsidRPr="00756089">
        <w:rPr>
          <w:rFonts w:hint="eastAsia"/>
        </w:rPr>
        <w:t>（ク）構成員は、</w:t>
      </w:r>
      <w:bookmarkStart w:id="26" w:name="_Hlk145252052"/>
      <w:r w:rsidRPr="00756089">
        <w:rPr>
          <w:rFonts w:hint="eastAsia"/>
        </w:rPr>
        <w:t>他の法人グループの構成員もしくは共同企業体の構成員、単体企業として重複して入札に参加できないものとする。</w:t>
      </w:r>
      <w:bookmarkEnd w:id="26"/>
    </w:p>
    <w:p w14:paraId="5146EF87" w14:textId="77777777" w:rsidR="009B4DDB" w:rsidRPr="00756089" w:rsidRDefault="006730E0" w:rsidP="00745225">
      <w:pPr>
        <w:ind w:leftChars="200" w:left="840" w:hangingChars="200" w:hanging="420"/>
      </w:pPr>
      <w:r w:rsidRPr="00756089">
        <w:rPr>
          <w:rFonts w:hint="eastAsia"/>
        </w:rPr>
        <w:t>（ケ）構成員の変更について、参加資格確認申請書受付以降は、原則として認めない。</w:t>
      </w:r>
    </w:p>
    <w:p w14:paraId="3F33D12D" w14:textId="23743C0B" w:rsidR="006730E0" w:rsidRPr="00756089" w:rsidRDefault="009B4DDB" w:rsidP="009B4DDB">
      <w:pPr>
        <w:ind w:leftChars="400" w:left="840" w:firstLineChars="100" w:firstLine="210"/>
      </w:pPr>
      <w:r w:rsidRPr="00756089">
        <w:rPr>
          <w:rFonts w:hint="eastAsia"/>
          <w:szCs w:val="21"/>
        </w:rPr>
        <w:t>ただし、やむを得ない事情が生じた場合は、代表企業の変更は認めないが、代表企業以外の構成企業等については、資格・能力等の面で支障がないと市が判断した場合は、追加及び変更を認めることがある。</w:t>
      </w:r>
    </w:p>
    <w:p w14:paraId="0967433C" w14:textId="6080045D" w:rsidR="00E010D2" w:rsidRPr="00756089" w:rsidRDefault="00EB282B" w:rsidP="00650599">
      <w:pPr>
        <w:ind w:leftChars="200" w:left="840" w:hangingChars="200" w:hanging="420"/>
      </w:pPr>
      <w:r w:rsidRPr="00756089">
        <w:rPr>
          <w:rFonts w:hint="eastAsia"/>
        </w:rPr>
        <w:t xml:space="preserve">エ　</w:t>
      </w:r>
      <w:r w:rsidR="003643EB" w:rsidRPr="00756089">
        <w:rPr>
          <w:rFonts w:hint="eastAsia"/>
        </w:rPr>
        <w:t>入札参加者はすべて、</w:t>
      </w:r>
      <w:r w:rsidR="007774D5" w:rsidRPr="00756089">
        <w:rPr>
          <w:rFonts w:hint="eastAsia"/>
        </w:rPr>
        <w:t>「</w:t>
      </w:r>
      <w:r w:rsidR="00E010D2" w:rsidRPr="00756089">
        <w:rPr>
          <w:rFonts w:hint="eastAsia"/>
        </w:rPr>
        <w:t>大阪市</w:t>
      </w:r>
      <w:r w:rsidR="00E010D2" w:rsidRPr="00756089">
        <w:t>ＰＦＩ</w:t>
      </w:r>
      <w:r w:rsidR="007774D5" w:rsidRPr="00756089">
        <w:rPr>
          <w:rFonts w:hint="eastAsia"/>
        </w:rPr>
        <w:t>事業</w:t>
      </w:r>
      <w:r w:rsidR="00E010D2" w:rsidRPr="00756089">
        <w:rPr>
          <w:rFonts w:hint="eastAsia"/>
        </w:rPr>
        <w:t>検討会議</w:t>
      </w:r>
      <w:r w:rsidR="00FB2116" w:rsidRPr="00756089">
        <w:rPr>
          <w:rFonts w:hint="eastAsia"/>
        </w:rPr>
        <w:t xml:space="preserve">　</w:t>
      </w:r>
      <w:r w:rsidR="00770A78" w:rsidRPr="00756089">
        <w:rPr>
          <w:rFonts w:hint="eastAsia"/>
        </w:rPr>
        <w:t>浄</w:t>
      </w:r>
      <w:r w:rsidR="007774D5" w:rsidRPr="00756089">
        <w:rPr>
          <w:rFonts w:hint="eastAsia"/>
        </w:rPr>
        <w:t>配水施設監視制御設備整備事業」</w:t>
      </w:r>
      <w:r w:rsidR="00FB2116" w:rsidRPr="00756089">
        <w:rPr>
          <w:rFonts w:hint="eastAsia"/>
        </w:rPr>
        <w:t>（以下「検討会議」という。）</w:t>
      </w:r>
      <w:r w:rsidR="00B345F6" w:rsidRPr="00756089">
        <w:rPr>
          <w:rFonts w:hint="eastAsia"/>
        </w:rPr>
        <w:t>の座長、座長代理又はメンバーのいずれか</w:t>
      </w:r>
      <w:r w:rsidR="00E010D2" w:rsidRPr="00756089">
        <w:rPr>
          <w:rFonts w:hint="eastAsia"/>
        </w:rPr>
        <w:t>が属する組織、企業、又はその組織、企業と資本面若しくは人事面において関連がない者であること。</w:t>
      </w:r>
    </w:p>
    <w:p w14:paraId="5FDE3A97" w14:textId="658934C2" w:rsidR="001820C1" w:rsidRPr="00756089" w:rsidRDefault="006672E0" w:rsidP="001820C1">
      <w:pPr>
        <w:ind w:leftChars="200" w:left="850" w:hangingChars="205" w:hanging="430"/>
      </w:pPr>
      <w:r w:rsidRPr="00756089">
        <w:rPr>
          <w:rFonts w:hint="eastAsia"/>
        </w:rPr>
        <w:t>オ</w:t>
      </w:r>
      <w:r w:rsidR="001820C1" w:rsidRPr="00756089">
        <w:rPr>
          <w:rFonts w:hint="eastAsia"/>
        </w:rPr>
        <w:t xml:space="preserve">　次のいずれかの関係に該当する企業は、他の法人グループの構成員もしくは共同企業体の構成員、単体企業として重複して入札に参加できないものとする。</w:t>
      </w:r>
    </w:p>
    <w:p w14:paraId="6B7AA199" w14:textId="5BB9E24C" w:rsidR="001820C1" w:rsidRPr="00756089" w:rsidRDefault="005E4F9D" w:rsidP="005E4F9D">
      <w:pPr>
        <w:ind w:leftChars="200" w:left="850" w:hangingChars="205" w:hanging="430"/>
      </w:pPr>
      <w:r w:rsidRPr="00756089">
        <w:rPr>
          <w:rFonts w:hint="eastAsia"/>
        </w:rPr>
        <w:t>（ア）</w:t>
      </w:r>
      <w:r w:rsidR="001820C1" w:rsidRPr="00756089">
        <w:rPr>
          <w:rFonts w:hint="eastAsia"/>
        </w:rPr>
        <w:t>資本関係</w:t>
      </w:r>
    </w:p>
    <w:p w14:paraId="5A965641" w14:textId="052B6610" w:rsidR="001820C1" w:rsidRPr="00756089" w:rsidRDefault="001820C1" w:rsidP="001820C1">
      <w:pPr>
        <w:ind w:left="1050" w:hangingChars="500" w:hanging="1050"/>
      </w:pPr>
      <w:r w:rsidRPr="00756089">
        <w:rPr>
          <w:rFonts w:hint="eastAsia"/>
        </w:rPr>
        <w:t xml:space="preserve">　　　　　　次のいずれかに該当する２</w:t>
      </w:r>
      <w:r w:rsidR="005E4F9D" w:rsidRPr="00756089">
        <w:rPr>
          <w:rFonts w:hint="eastAsia"/>
        </w:rPr>
        <w:t>者</w:t>
      </w:r>
      <w:r w:rsidRPr="00756089">
        <w:rPr>
          <w:rFonts w:hint="eastAsia"/>
        </w:rPr>
        <w:t>の場合</w:t>
      </w:r>
    </w:p>
    <w:p w14:paraId="14615386" w14:textId="6C742B14" w:rsidR="001820C1" w:rsidRPr="00756089" w:rsidRDefault="001820C1" w:rsidP="005E4F9D">
      <w:pPr>
        <w:ind w:left="1050" w:hangingChars="500" w:hanging="1050"/>
      </w:pPr>
      <w:r w:rsidRPr="00756089">
        <w:rPr>
          <w:rFonts w:hint="eastAsia"/>
        </w:rPr>
        <w:t xml:space="preserve">　　　　Ａ</w:t>
      </w:r>
      <w:r w:rsidR="005E4F9D" w:rsidRPr="00756089">
        <w:rPr>
          <w:rFonts w:hint="eastAsia"/>
        </w:rPr>
        <w:t xml:space="preserve">　</w:t>
      </w:r>
      <w:bookmarkStart w:id="27" w:name="_Hlk214012281"/>
      <w:r w:rsidR="005E4F9D" w:rsidRPr="00756089">
        <w:rPr>
          <w:rFonts w:hint="eastAsia"/>
          <w:szCs w:val="21"/>
        </w:rPr>
        <w:t>子会社等（会社法第２条第３号の２の規定による子会社等をいう。以下同じ。）</w:t>
      </w:r>
      <w:bookmarkEnd w:id="27"/>
      <w:r w:rsidR="005E4F9D" w:rsidRPr="00756089">
        <w:rPr>
          <w:rFonts w:hint="eastAsia"/>
          <w:szCs w:val="21"/>
        </w:rPr>
        <w:t>と</w:t>
      </w:r>
      <w:r w:rsidRPr="00756089">
        <w:rPr>
          <w:rFonts w:hint="eastAsia"/>
        </w:rPr>
        <w:t>親会社</w:t>
      </w:r>
      <w:r w:rsidR="005E4F9D" w:rsidRPr="00756089">
        <w:rPr>
          <w:rFonts w:hint="eastAsia"/>
        </w:rPr>
        <w:t>等</w:t>
      </w:r>
      <w:r w:rsidRPr="00756089">
        <w:rPr>
          <w:rFonts w:hint="eastAsia"/>
        </w:rPr>
        <w:t>（会社法第２条第４号</w:t>
      </w:r>
      <w:r w:rsidR="005E4F9D" w:rsidRPr="00756089">
        <w:rPr>
          <w:rFonts w:hint="eastAsia"/>
        </w:rPr>
        <w:t>の２</w:t>
      </w:r>
      <w:r w:rsidRPr="00756089">
        <w:rPr>
          <w:rFonts w:hint="eastAsia"/>
        </w:rPr>
        <w:t>の規定による親会社</w:t>
      </w:r>
      <w:r w:rsidR="005E4F9D" w:rsidRPr="00756089">
        <w:rPr>
          <w:rFonts w:hint="eastAsia"/>
        </w:rPr>
        <w:t>等</w:t>
      </w:r>
      <w:r w:rsidRPr="00756089">
        <w:rPr>
          <w:rFonts w:hint="eastAsia"/>
        </w:rPr>
        <w:t>をいう。以下同じ。）の関係にある場合</w:t>
      </w:r>
    </w:p>
    <w:p w14:paraId="74CDEBDB" w14:textId="4FA63460" w:rsidR="001820C1" w:rsidRPr="00756089" w:rsidRDefault="001820C1" w:rsidP="001820C1">
      <w:pPr>
        <w:ind w:left="1050" w:hangingChars="500" w:hanging="1050"/>
      </w:pPr>
      <w:r w:rsidRPr="00756089">
        <w:rPr>
          <w:rFonts w:hint="eastAsia"/>
        </w:rPr>
        <w:t xml:space="preserve">　　　　Ｂ</w:t>
      </w:r>
      <w:r w:rsidR="005A4BDC" w:rsidRPr="00756089">
        <w:rPr>
          <w:rFonts w:hint="eastAsia"/>
        </w:rPr>
        <w:t xml:space="preserve">　</w:t>
      </w:r>
      <w:r w:rsidRPr="00756089">
        <w:rPr>
          <w:rFonts w:hint="eastAsia"/>
        </w:rPr>
        <w:t>親会社</w:t>
      </w:r>
      <w:r w:rsidR="005A4BDC" w:rsidRPr="00756089">
        <w:rPr>
          <w:rFonts w:hint="eastAsia"/>
        </w:rPr>
        <w:t>等</w:t>
      </w:r>
      <w:r w:rsidRPr="00756089">
        <w:rPr>
          <w:rFonts w:hint="eastAsia"/>
        </w:rPr>
        <w:t>を同じくする子会社</w:t>
      </w:r>
      <w:r w:rsidR="005A4BDC" w:rsidRPr="00756089">
        <w:rPr>
          <w:rFonts w:hint="eastAsia"/>
        </w:rPr>
        <w:t>等</w:t>
      </w:r>
      <w:r w:rsidRPr="00756089">
        <w:rPr>
          <w:rFonts w:hint="eastAsia"/>
        </w:rPr>
        <w:t>同士の関係にある場合</w:t>
      </w:r>
    </w:p>
    <w:p w14:paraId="1ADE28E5" w14:textId="0902FC37" w:rsidR="001820C1" w:rsidRPr="00756089" w:rsidRDefault="001820C1" w:rsidP="001820C1">
      <w:pPr>
        <w:ind w:left="1050" w:hangingChars="500" w:hanging="1050"/>
      </w:pPr>
      <w:r w:rsidRPr="00756089">
        <w:rPr>
          <w:rFonts w:hint="eastAsia"/>
        </w:rPr>
        <w:t xml:space="preserve">　　</w:t>
      </w:r>
      <w:r w:rsidR="005A4BDC" w:rsidRPr="00756089">
        <w:rPr>
          <w:rFonts w:hint="eastAsia"/>
        </w:rPr>
        <w:t>（イ）</w:t>
      </w:r>
      <w:r w:rsidRPr="00756089">
        <w:rPr>
          <w:rFonts w:hint="eastAsia"/>
        </w:rPr>
        <w:t>人的関係</w:t>
      </w:r>
    </w:p>
    <w:p w14:paraId="126C9A2A" w14:textId="01E75555" w:rsidR="005A4BDC" w:rsidRPr="00756089" w:rsidRDefault="005A4BDC" w:rsidP="005A4BDC">
      <w:pPr>
        <w:ind w:leftChars="500" w:left="1050" w:firstLineChars="100" w:firstLine="210"/>
      </w:pPr>
      <w:r w:rsidRPr="00756089">
        <w:rPr>
          <w:rFonts w:hint="eastAsia"/>
          <w:szCs w:val="21"/>
        </w:rPr>
        <w:t>以下のいずれかに該当する２者の場合。ただし、Ａ</w:t>
      </w:r>
      <w:r w:rsidRPr="00756089">
        <w:rPr>
          <w:szCs w:val="21"/>
        </w:rPr>
        <w:t>については、会社等（会社法施行規則（平成18年法務省令第12号）第２条第３項第２号に規定する会社等をいう。以下同じ。）の一方が民事再生法（平成11年法律第225号）第２条第４号に規定する再生手続が存続中の会社等又は更生会社（会社更生法（平成14年法律第154号）第２条第７項に規定する更生会社をいう。）である場合を除く。</w:t>
      </w:r>
    </w:p>
    <w:p w14:paraId="57D3A83D" w14:textId="57D943A2" w:rsidR="001820C1" w:rsidRPr="00756089" w:rsidRDefault="001820C1" w:rsidP="001820C1">
      <w:pPr>
        <w:ind w:left="1050" w:hangingChars="500" w:hanging="1050"/>
      </w:pPr>
      <w:r w:rsidRPr="00756089">
        <w:rPr>
          <w:rFonts w:hint="eastAsia"/>
        </w:rPr>
        <w:lastRenderedPageBreak/>
        <w:t xml:space="preserve">　　　　Ａ</w:t>
      </w:r>
      <w:r w:rsidR="005A4BDC" w:rsidRPr="00756089">
        <w:rPr>
          <w:rFonts w:hint="eastAsia"/>
        </w:rPr>
        <w:t xml:space="preserve">　</w:t>
      </w:r>
      <w:r w:rsidRPr="00756089">
        <w:rPr>
          <w:rFonts w:hint="eastAsia"/>
        </w:rPr>
        <w:t>一方の会社</w:t>
      </w:r>
      <w:r w:rsidR="005A4BDC" w:rsidRPr="00756089">
        <w:rPr>
          <w:rFonts w:hint="eastAsia"/>
        </w:rPr>
        <w:t>等</w:t>
      </w:r>
      <w:r w:rsidRPr="00756089">
        <w:rPr>
          <w:rFonts w:hint="eastAsia"/>
        </w:rPr>
        <w:t>の役員</w:t>
      </w:r>
      <w:r w:rsidR="005A4BDC" w:rsidRPr="00756089">
        <w:rPr>
          <w:rFonts w:hint="eastAsia"/>
          <w:szCs w:val="21"/>
        </w:rPr>
        <w:t>（会社法施行規則第２条第３項第３号に規定する役員のうち、次に掲げる者をいう。以下同じ。）</w:t>
      </w:r>
      <w:r w:rsidRPr="00756089">
        <w:rPr>
          <w:rFonts w:hint="eastAsia"/>
        </w:rPr>
        <w:t>が、他方の会社</w:t>
      </w:r>
      <w:r w:rsidR="005A4BDC" w:rsidRPr="00756089">
        <w:rPr>
          <w:rFonts w:hint="eastAsia"/>
        </w:rPr>
        <w:t>等</w:t>
      </w:r>
      <w:r w:rsidRPr="00756089">
        <w:rPr>
          <w:rFonts w:hint="eastAsia"/>
        </w:rPr>
        <w:t>の役員を現に兼ねている場合</w:t>
      </w:r>
    </w:p>
    <w:p w14:paraId="4BCEE015" w14:textId="77777777" w:rsidR="005A4BDC" w:rsidRPr="00756089" w:rsidRDefault="005A4BDC" w:rsidP="005A4BDC">
      <w:pPr>
        <w:pStyle w:val="ad"/>
        <w:spacing w:line="276" w:lineRule="auto"/>
        <w:ind w:leftChars="300" w:left="630" w:firstLineChars="100" w:firstLine="210"/>
        <w:rPr>
          <w:szCs w:val="21"/>
        </w:rPr>
      </w:pPr>
      <w:r w:rsidRPr="00756089">
        <w:rPr>
          <w:rFonts w:hint="eastAsia"/>
          <w:szCs w:val="21"/>
        </w:rPr>
        <w:t>（Ａ）株式会社の取締役。ただし、次に掲げる者を除く。</w:t>
      </w:r>
    </w:p>
    <w:p w14:paraId="5A777592" w14:textId="77777777" w:rsidR="005A4BDC" w:rsidRPr="00756089" w:rsidRDefault="005A4BDC" w:rsidP="005A4BDC">
      <w:pPr>
        <w:pStyle w:val="ad"/>
        <w:spacing w:line="276" w:lineRule="auto"/>
        <w:ind w:leftChars="650" w:left="1470" w:hangingChars="50" w:hanging="105"/>
        <w:rPr>
          <w:szCs w:val="21"/>
        </w:rPr>
      </w:pPr>
      <w:r w:rsidRPr="00756089">
        <w:rPr>
          <w:szCs w:val="21"/>
        </w:rPr>
        <w:t>a</w:t>
      </w:r>
      <w:r w:rsidRPr="00756089">
        <w:rPr>
          <w:rFonts w:hint="eastAsia"/>
          <w:szCs w:val="21"/>
        </w:rPr>
        <w:t xml:space="preserve">　会社法第２条第</w:t>
      </w:r>
      <w:r w:rsidRPr="00756089">
        <w:rPr>
          <w:szCs w:val="21"/>
        </w:rPr>
        <w:t>11号の２に規定する監査等委員会設置会社における監査等委員である取締役</w:t>
      </w:r>
    </w:p>
    <w:p w14:paraId="33E64A1E" w14:textId="77777777" w:rsidR="005A4BDC" w:rsidRPr="00756089" w:rsidRDefault="005A4BDC" w:rsidP="005A4BDC">
      <w:pPr>
        <w:pStyle w:val="ad"/>
        <w:spacing w:line="276" w:lineRule="auto"/>
        <w:ind w:leftChars="650" w:left="1470" w:hangingChars="50" w:hanging="105"/>
        <w:rPr>
          <w:szCs w:val="21"/>
        </w:rPr>
      </w:pPr>
      <w:r w:rsidRPr="00756089">
        <w:rPr>
          <w:rFonts w:hint="eastAsia"/>
          <w:szCs w:val="21"/>
        </w:rPr>
        <w:t>b　会社法第２条第</w:t>
      </w:r>
      <w:r w:rsidRPr="00756089">
        <w:rPr>
          <w:szCs w:val="21"/>
        </w:rPr>
        <w:t>12号に規定する指名委員会等設置会社における取締役</w:t>
      </w:r>
    </w:p>
    <w:p w14:paraId="24B61FD7" w14:textId="77777777" w:rsidR="005A4BDC" w:rsidRPr="00756089" w:rsidRDefault="005A4BDC" w:rsidP="005A4BDC">
      <w:pPr>
        <w:pStyle w:val="ad"/>
        <w:spacing w:line="276" w:lineRule="auto"/>
        <w:ind w:leftChars="650" w:left="1470" w:hangingChars="50" w:hanging="105"/>
        <w:rPr>
          <w:szCs w:val="21"/>
        </w:rPr>
      </w:pPr>
      <w:r w:rsidRPr="00756089">
        <w:rPr>
          <w:rFonts w:hint="eastAsia"/>
          <w:szCs w:val="21"/>
        </w:rPr>
        <w:t xml:space="preserve">c　</w:t>
      </w:r>
      <w:bookmarkStart w:id="28" w:name="_Hlk169705208"/>
      <w:r w:rsidRPr="00756089">
        <w:rPr>
          <w:szCs w:val="21"/>
        </w:rPr>
        <w:t>会社法第２条第15号に規定する社外取締役</w:t>
      </w:r>
      <w:bookmarkEnd w:id="28"/>
    </w:p>
    <w:p w14:paraId="79F044C2" w14:textId="77777777" w:rsidR="005A4BDC" w:rsidRPr="00756089" w:rsidRDefault="005A4BDC" w:rsidP="005A4BDC">
      <w:pPr>
        <w:pStyle w:val="ad"/>
        <w:spacing w:line="276" w:lineRule="auto"/>
        <w:ind w:leftChars="650" w:left="1470" w:hangingChars="50" w:hanging="105"/>
        <w:rPr>
          <w:szCs w:val="21"/>
        </w:rPr>
      </w:pPr>
      <w:r w:rsidRPr="00756089">
        <w:rPr>
          <w:rFonts w:hint="eastAsia"/>
          <w:szCs w:val="21"/>
        </w:rPr>
        <w:t>d　会社法第</w:t>
      </w:r>
      <w:r w:rsidRPr="00756089">
        <w:rPr>
          <w:szCs w:val="21"/>
        </w:rPr>
        <w:t>348条第１項に規定する定款に別段の定めがある場合により業務を執行しないこととされている取締役</w:t>
      </w:r>
    </w:p>
    <w:p w14:paraId="44D7A213" w14:textId="77777777" w:rsidR="005A4BDC" w:rsidRPr="00756089" w:rsidRDefault="005A4BDC" w:rsidP="005A4BDC">
      <w:pPr>
        <w:pStyle w:val="ad"/>
        <w:spacing w:line="276" w:lineRule="auto"/>
        <w:ind w:leftChars="300" w:left="630" w:firstLineChars="100" w:firstLine="210"/>
        <w:rPr>
          <w:szCs w:val="21"/>
        </w:rPr>
      </w:pPr>
      <w:r w:rsidRPr="00756089">
        <w:rPr>
          <w:rFonts w:hint="eastAsia"/>
          <w:szCs w:val="21"/>
        </w:rPr>
        <w:t>（Ｂ）会社法第</w:t>
      </w:r>
      <w:r w:rsidRPr="00756089">
        <w:rPr>
          <w:szCs w:val="21"/>
        </w:rPr>
        <w:t>402条に規定する指名委員会等設置会社の執行役</w:t>
      </w:r>
    </w:p>
    <w:p w14:paraId="029545E4" w14:textId="77777777" w:rsidR="005A4BDC" w:rsidRPr="00756089" w:rsidRDefault="005A4BDC" w:rsidP="005A4BDC">
      <w:pPr>
        <w:pStyle w:val="ad"/>
        <w:spacing w:line="276" w:lineRule="auto"/>
        <w:ind w:left="1260" w:hangingChars="200" w:hanging="420"/>
        <w:rPr>
          <w:szCs w:val="21"/>
        </w:rPr>
      </w:pPr>
      <w:r w:rsidRPr="00756089">
        <w:rPr>
          <w:rFonts w:hint="eastAsia"/>
          <w:szCs w:val="21"/>
        </w:rPr>
        <w:t>（Ｃ）会社法第</w:t>
      </w:r>
      <w:r w:rsidRPr="00756089">
        <w:rPr>
          <w:szCs w:val="21"/>
        </w:rPr>
        <w:t>575条第１項に規定する持分会社（合名会社、合資会社又は合同会社をいう。）の社員（同法第590条第１項に規定する定款に別段の定めがある場合により業務を執行しないこととされている社員を除く。）</w:t>
      </w:r>
    </w:p>
    <w:p w14:paraId="01516F2D" w14:textId="77777777" w:rsidR="005A4BDC" w:rsidRPr="00756089" w:rsidRDefault="005A4BDC" w:rsidP="005A4BDC">
      <w:pPr>
        <w:pStyle w:val="ad"/>
        <w:spacing w:line="276" w:lineRule="auto"/>
        <w:ind w:left="1260" w:hangingChars="200" w:hanging="420"/>
        <w:rPr>
          <w:szCs w:val="21"/>
        </w:rPr>
      </w:pPr>
      <w:r w:rsidRPr="00756089">
        <w:rPr>
          <w:rFonts w:hint="eastAsia"/>
          <w:szCs w:val="21"/>
        </w:rPr>
        <w:t>（Ｄ）組合の理事</w:t>
      </w:r>
    </w:p>
    <w:p w14:paraId="53CE43A2" w14:textId="4984F109" w:rsidR="005A4BDC" w:rsidRPr="00756089" w:rsidRDefault="005A4BDC" w:rsidP="005A4BDC">
      <w:pPr>
        <w:pStyle w:val="ad"/>
        <w:spacing w:line="276" w:lineRule="auto"/>
        <w:ind w:left="1260" w:hangingChars="200" w:hanging="420"/>
        <w:rPr>
          <w:szCs w:val="21"/>
        </w:rPr>
      </w:pPr>
      <w:r w:rsidRPr="00756089">
        <w:rPr>
          <w:rFonts w:hint="eastAsia"/>
          <w:szCs w:val="21"/>
        </w:rPr>
        <w:t>（Ｅ）その他業務を執行する者であって、（Ａ）から（Ｄ）までに掲げる者に準ずる者</w:t>
      </w:r>
    </w:p>
    <w:p w14:paraId="67840F6F" w14:textId="56511A59" w:rsidR="005A4BDC" w:rsidRPr="00756089" w:rsidRDefault="00FC6435" w:rsidP="006D00D5">
      <w:pPr>
        <w:spacing w:line="276" w:lineRule="auto"/>
        <w:ind w:left="1050" w:hangingChars="500" w:hanging="1050"/>
        <w:rPr>
          <w:szCs w:val="21"/>
        </w:rPr>
      </w:pPr>
      <w:r w:rsidRPr="00756089">
        <w:rPr>
          <w:rFonts w:hint="eastAsia"/>
        </w:rPr>
        <w:t xml:space="preserve">　　　　</w:t>
      </w:r>
      <w:r w:rsidR="005A4BDC" w:rsidRPr="00756089">
        <w:rPr>
          <w:rFonts w:hint="eastAsia"/>
          <w:szCs w:val="21"/>
        </w:rPr>
        <w:t xml:space="preserve">Ｂ　</w:t>
      </w:r>
      <w:r w:rsidR="005A4BDC" w:rsidRPr="00756089">
        <w:rPr>
          <w:szCs w:val="21"/>
        </w:rPr>
        <w:t>一方の会社等の役員が、他方の会社等の民事再生法第64条第２項又は会社更生法第67条第１</w:t>
      </w:r>
      <w:r w:rsidR="005A4BDC" w:rsidRPr="00756089">
        <w:rPr>
          <w:rFonts w:hint="eastAsia"/>
          <w:szCs w:val="21"/>
        </w:rPr>
        <w:t>項の規定により選任された管財人（以下単に「管財人」という。）を現に兼ねている場合</w:t>
      </w:r>
    </w:p>
    <w:p w14:paraId="5050F47C" w14:textId="5DF8E2E7" w:rsidR="005A4BDC" w:rsidRPr="00756089" w:rsidRDefault="00FC6435" w:rsidP="006D00D5">
      <w:pPr>
        <w:spacing w:line="276" w:lineRule="auto"/>
        <w:rPr>
          <w:szCs w:val="21"/>
        </w:rPr>
      </w:pPr>
      <w:r w:rsidRPr="00756089">
        <w:rPr>
          <w:rFonts w:hint="eastAsia"/>
        </w:rPr>
        <w:t xml:space="preserve">　　　　</w:t>
      </w:r>
      <w:r w:rsidR="005A4BDC" w:rsidRPr="00756089">
        <w:rPr>
          <w:rFonts w:hint="eastAsia"/>
          <w:szCs w:val="21"/>
        </w:rPr>
        <w:t>Ｃ　一方の会社等の管財人が、他方の会社等の管財人を現に兼ねている場合</w:t>
      </w:r>
    </w:p>
    <w:p w14:paraId="4CC006BF" w14:textId="274063CF" w:rsidR="005A4BDC" w:rsidRPr="00756089" w:rsidRDefault="00144F84" w:rsidP="006D00D5">
      <w:pPr>
        <w:ind w:leftChars="200" w:left="420"/>
        <w:rPr>
          <w:szCs w:val="21"/>
        </w:rPr>
      </w:pPr>
      <w:r w:rsidRPr="00756089">
        <w:rPr>
          <w:rFonts w:hint="eastAsia"/>
        </w:rPr>
        <w:t>（ウ）</w:t>
      </w:r>
      <w:r w:rsidR="005A4BDC" w:rsidRPr="00756089">
        <w:rPr>
          <w:rFonts w:hint="eastAsia"/>
          <w:szCs w:val="21"/>
        </w:rPr>
        <w:t>以下のいずれかに該当する２者の場合</w:t>
      </w:r>
    </w:p>
    <w:p w14:paraId="7DCFB516" w14:textId="1311E170" w:rsidR="005A4BDC" w:rsidRPr="00756089" w:rsidRDefault="00FC6435" w:rsidP="006D00D5">
      <w:pPr>
        <w:spacing w:line="276" w:lineRule="auto"/>
        <w:rPr>
          <w:szCs w:val="21"/>
        </w:rPr>
      </w:pPr>
      <w:r w:rsidRPr="00756089">
        <w:rPr>
          <w:rFonts w:hint="eastAsia"/>
        </w:rPr>
        <w:t xml:space="preserve">　　　　</w:t>
      </w:r>
      <w:r w:rsidR="005A4BDC" w:rsidRPr="00756089">
        <w:rPr>
          <w:rFonts w:hint="eastAsia"/>
          <w:szCs w:val="21"/>
        </w:rPr>
        <w:t>Ａ　組合（共同企業体を含む。）とその構成員</w:t>
      </w:r>
    </w:p>
    <w:p w14:paraId="54E54B4C" w14:textId="6BC7EEB1" w:rsidR="001820C1" w:rsidRPr="00756089" w:rsidRDefault="00FC6435" w:rsidP="006D00D5">
      <w:pPr>
        <w:ind w:left="1050" w:hangingChars="500" w:hanging="1050"/>
      </w:pPr>
      <w:r w:rsidRPr="00756089">
        <w:rPr>
          <w:rFonts w:hint="eastAsia"/>
        </w:rPr>
        <w:t xml:space="preserve">　　　　</w:t>
      </w:r>
      <w:r w:rsidR="00144F84" w:rsidRPr="00756089">
        <w:rPr>
          <w:rFonts w:hint="eastAsia"/>
        </w:rPr>
        <w:t xml:space="preserve">Ｂ　</w:t>
      </w:r>
      <w:r w:rsidR="001820C1" w:rsidRPr="00756089">
        <w:rPr>
          <w:rFonts w:hint="eastAsia"/>
        </w:rPr>
        <w:t>一方の会社</w:t>
      </w:r>
      <w:r w:rsidR="00144F84" w:rsidRPr="00756089">
        <w:rPr>
          <w:rFonts w:hint="eastAsia"/>
        </w:rPr>
        <w:t>等</w:t>
      </w:r>
      <w:r w:rsidR="001820C1" w:rsidRPr="00756089">
        <w:rPr>
          <w:rFonts w:hint="eastAsia"/>
        </w:rPr>
        <w:t>の電話、ファクシミリ、メールアドレス等の連絡先が、他方の会社</w:t>
      </w:r>
      <w:r w:rsidR="00144F84" w:rsidRPr="00756089">
        <w:rPr>
          <w:rFonts w:hint="eastAsia"/>
        </w:rPr>
        <w:t>等</w:t>
      </w:r>
      <w:r w:rsidR="001820C1" w:rsidRPr="00756089">
        <w:rPr>
          <w:rFonts w:hint="eastAsia"/>
        </w:rPr>
        <w:t>と同一である場合</w:t>
      </w:r>
    </w:p>
    <w:p w14:paraId="70BD4C48" w14:textId="65E2B702" w:rsidR="001820C1" w:rsidRPr="00756089" w:rsidRDefault="00FC6435" w:rsidP="006D00D5">
      <w:pPr>
        <w:ind w:left="1050" w:hangingChars="500" w:hanging="1050"/>
      </w:pPr>
      <w:r w:rsidRPr="00756089">
        <w:rPr>
          <w:rFonts w:hint="eastAsia"/>
        </w:rPr>
        <w:t xml:space="preserve">　　　　</w:t>
      </w:r>
      <w:r w:rsidR="0059778D" w:rsidRPr="00756089">
        <w:rPr>
          <w:rFonts w:hint="eastAsia"/>
        </w:rPr>
        <w:t xml:space="preserve">Ｃ　</w:t>
      </w:r>
      <w:r w:rsidR="00793096" w:rsidRPr="00756089">
        <w:rPr>
          <w:rFonts w:hint="eastAsia"/>
        </w:rPr>
        <w:t>一方の会社</w:t>
      </w:r>
      <w:r w:rsidR="0059778D" w:rsidRPr="00756089">
        <w:rPr>
          <w:rFonts w:hint="eastAsia"/>
        </w:rPr>
        <w:t>等</w:t>
      </w:r>
      <w:r w:rsidR="00793096" w:rsidRPr="00756089">
        <w:rPr>
          <w:rFonts w:hint="eastAsia"/>
        </w:rPr>
        <w:t>の</w:t>
      </w:r>
      <w:r w:rsidR="001820C1" w:rsidRPr="00756089">
        <w:rPr>
          <w:rFonts w:hint="eastAsia"/>
        </w:rPr>
        <w:t>市入札に関わる営業活動に携わる者が、他方の会社</w:t>
      </w:r>
      <w:r w:rsidR="0059778D" w:rsidRPr="00756089">
        <w:rPr>
          <w:rFonts w:hint="eastAsia"/>
        </w:rPr>
        <w:t>等</w:t>
      </w:r>
      <w:r w:rsidR="001820C1" w:rsidRPr="00756089">
        <w:rPr>
          <w:rFonts w:hint="eastAsia"/>
        </w:rPr>
        <w:t>と同一で</w:t>
      </w:r>
      <w:r w:rsidR="00472AED" w:rsidRPr="00756089">
        <w:rPr>
          <w:rFonts w:hint="eastAsia"/>
        </w:rPr>
        <w:t>ある場合</w:t>
      </w:r>
    </w:p>
    <w:p w14:paraId="4EF6C892" w14:textId="4F0E224A" w:rsidR="001820C1" w:rsidRPr="00756089" w:rsidRDefault="0059778D" w:rsidP="006D00D5">
      <w:pPr>
        <w:ind w:leftChars="200" w:left="420"/>
      </w:pPr>
      <w:r w:rsidRPr="00756089">
        <w:rPr>
          <w:rFonts w:hint="eastAsia"/>
        </w:rPr>
        <w:t>（エ）</w:t>
      </w:r>
      <w:r w:rsidR="001820C1" w:rsidRPr="00756089">
        <w:rPr>
          <w:rFonts w:hint="eastAsia"/>
        </w:rPr>
        <w:t>その他入札の適正さが阻害されると認められる場合</w:t>
      </w:r>
    </w:p>
    <w:p w14:paraId="267378D1" w14:textId="00404F8B" w:rsidR="0059778D" w:rsidRPr="00756089" w:rsidRDefault="0059778D" w:rsidP="005D39C9">
      <w:pPr>
        <w:pStyle w:val="ad"/>
        <w:spacing w:line="276" w:lineRule="auto"/>
        <w:ind w:leftChars="0" w:left="844"/>
      </w:pPr>
      <w:r w:rsidRPr="00756089">
        <w:rPr>
          <w:rFonts w:hint="eastAsia"/>
          <w:szCs w:val="21"/>
        </w:rPr>
        <w:t>上記(ア)から(ウ)と同視し得る資本関係又は人的関係があると認められる場合</w:t>
      </w:r>
    </w:p>
    <w:p w14:paraId="2443B2D6" w14:textId="3BE5B1BB" w:rsidR="00F30A78" w:rsidRPr="002B6E97" w:rsidRDefault="006672E0" w:rsidP="0047205B">
      <w:pPr>
        <w:ind w:leftChars="200" w:left="630" w:hangingChars="100" w:hanging="210"/>
      </w:pPr>
      <w:r w:rsidRPr="00756089">
        <w:rPr>
          <w:rFonts w:hint="eastAsia"/>
        </w:rPr>
        <w:t>カ</w:t>
      </w:r>
      <w:r w:rsidR="0016108E" w:rsidRPr="00756089">
        <w:rPr>
          <w:rFonts w:hint="eastAsia"/>
        </w:rPr>
        <w:t xml:space="preserve">　</w:t>
      </w:r>
      <w:r w:rsidR="00F30A78" w:rsidRPr="00756089">
        <w:rPr>
          <w:rFonts w:hint="eastAsia"/>
        </w:rPr>
        <w:t>入札参加者はすべて、市が本事業のアドバイザリー業務を委託している者及び当該アドバイザリー業務において提携関係にある者、又はこれらの者と前項に定める資本関係もしくは人的関係において関係がない者であること。</w:t>
      </w:r>
    </w:p>
    <w:p w14:paraId="40B307FB" w14:textId="3AC01D50" w:rsidR="00675FC0" w:rsidRPr="002B6E97" w:rsidRDefault="00675FC0" w:rsidP="00F30A78">
      <w:pPr>
        <w:ind w:leftChars="200" w:left="840" w:hangingChars="200" w:hanging="420"/>
      </w:pPr>
      <w:r w:rsidRPr="002B6E97">
        <w:rPr>
          <w:rFonts w:hint="eastAsia"/>
        </w:rPr>
        <w:t xml:space="preserve">　　なお、本事業に係る市の業務に関与した者は次のとおりである。</w:t>
      </w:r>
    </w:p>
    <w:p w14:paraId="5430877E" w14:textId="77777777" w:rsidR="00F30A78" w:rsidRPr="002B6E97" w:rsidRDefault="00F30A78" w:rsidP="00F30A78">
      <w:pPr>
        <w:ind w:leftChars="200" w:left="840" w:hangingChars="200" w:hanging="420"/>
      </w:pPr>
      <w:r w:rsidRPr="002B6E97">
        <w:rPr>
          <w:rFonts w:hint="eastAsia"/>
        </w:rPr>
        <w:lastRenderedPageBreak/>
        <w:t>（ア）令和４</w:t>
      </w:r>
      <w:r w:rsidRPr="002B6E97">
        <w:t>年度</w:t>
      </w:r>
      <w:r w:rsidRPr="002B6E97">
        <w:rPr>
          <w:rFonts w:hint="eastAsia"/>
        </w:rPr>
        <w:t xml:space="preserve">　浄配水施設監視制御設備整備事業に係る民間活用手法の導入　　　可能性調査業務委託</w:t>
      </w:r>
    </w:p>
    <w:p w14:paraId="64CADF1D" w14:textId="75E021D5" w:rsidR="00F30A78" w:rsidRPr="002B6E97" w:rsidRDefault="00F30A78" w:rsidP="00F30A78">
      <w:pPr>
        <w:ind w:leftChars="400" w:left="840" w:firstLineChars="100" w:firstLine="210"/>
      </w:pPr>
      <w:r w:rsidRPr="002B6E97">
        <w:rPr>
          <w:rFonts w:hint="eastAsia"/>
        </w:rPr>
        <w:t>受</w:t>
      </w:r>
      <w:r w:rsidR="005D39C9">
        <w:rPr>
          <w:rFonts w:hint="eastAsia"/>
        </w:rPr>
        <w:t>注</w:t>
      </w:r>
      <w:r w:rsidRPr="002B6E97">
        <w:rPr>
          <w:rFonts w:hint="eastAsia"/>
        </w:rPr>
        <w:t>者：有限責任監査法人トーマツ</w:t>
      </w:r>
    </w:p>
    <w:p w14:paraId="55DE3C6B" w14:textId="77777777" w:rsidR="00F30A78" w:rsidRPr="002B6E97" w:rsidRDefault="00F30A78" w:rsidP="00F30A78">
      <w:pPr>
        <w:ind w:firstLineChars="500" w:firstLine="1050"/>
      </w:pPr>
      <w:r w:rsidRPr="002B6E97">
        <w:rPr>
          <w:rFonts w:hint="eastAsia"/>
        </w:rPr>
        <w:t>再委託先：株式会社日水コン</w:t>
      </w:r>
    </w:p>
    <w:p w14:paraId="49C0A964" w14:textId="77777777" w:rsidR="00F30A78" w:rsidRPr="002B6E97" w:rsidRDefault="00F30A78" w:rsidP="00F30A78">
      <w:pPr>
        <w:ind w:firstLineChars="200" w:firstLine="420"/>
      </w:pPr>
      <w:r w:rsidRPr="002B6E97">
        <w:rPr>
          <w:rFonts w:hint="eastAsia"/>
        </w:rPr>
        <w:t>（イ）浄配水施設監視制御設備整備事業に係るアドバイザリー業務委託</w:t>
      </w:r>
    </w:p>
    <w:p w14:paraId="7F2F36F8" w14:textId="327ECC7C" w:rsidR="00F30A78" w:rsidRPr="002B6E97" w:rsidRDefault="00F30A78" w:rsidP="00F30A78">
      <w:pPr>
        <w:ind w:firstLineChars="500" w:firstLine="1050"/>
      </w:pPr>
      <w:r w:rsidRPr="002B6E97">
        <w:rPr>
          <w:rFonts w:hint="eastAsia"/>
        </w:rPr>
        <w:t>受</w:t>
      </w:r>
      <w:r w:rsidR="005D39C9">
        <w:rPr>
          <w:rFonts w:hint="eastAsia"/>
        </w:rPr>
        <w:t>注</w:t>
      </w:r>
      <w:r w:rsidRPr="002B6E97">
        <w:rPr>
          <w:rFonts w:hint="eastAsia"/>
        </w:rPr>
        <w:t>者：有限責任監査法人トーマツ</w:t>
      </w:r>
    </w:p>
    <w:p w14:paraId="187D7499" w14:textId="515CB989" w:rsidR="00101BBE" w:rsidRDefault="00F30A78" w:rsidP="0023234D">
      <w:pPr>
        <w:ind w:leftChars="400" w:left="840" w:firstLineChars="100" w:firstLine="210"/>
      </w:pPr>
      <w:r w:rsidRPr="002B6E97">
        <w:rPr>
          <w:rFonts w:hint="eastAsia"/>
        </w:rPr>
        <w:t>再委託先：株式会社日水コン</w:t>
      </w:r>
    </w:p>
    <w:p w14:paraId="773155BD" w14:textId="7D40D2C4" w:rsidR="004702F4" w:rsidRDefault="004702F4" w:rsidP="004702F4">
      <w:pPr>
        <w:ind w:firstLineChars="200" w:firstLine="420"/>
      </w:pPr>
      <w:r w:rsidRPr="002B6E97">
        <w:rPr>
          <w:rFonts w:hint="eastAsia"/>
        </w:rPr>
        <w:t>（</w:t>
      </w:r>
      <w:r>
        <w:rPr>
          <w:rFonts w:hint="eastAsia"/>
        </w:rPr>
        <w:t>ウ</w:t>
      </w:r>
      <w:r w:rsidRPr="002B6E97">
        <w:rPr>
          <w:rFonts w:hint="eastAsia"/>
        </w:rPr>
        <w:t>）浄配水施設監視制御設備整備事業</w:t>
      </w:r>
      <w:r>
        <w:rPr>
          <w:rFonts w:hint="eastAsia"/>
        </w:rPr>
        <w:t>再発注</w:t>
      </w:r>
      <w:r w:rsidRPr="002B6E97">
        <w:rPr>
          <w:rFonts w:hint="eastAsia"/>
        </w:rPr>
        <w:t>に係るアドバイザリー業務委託</w:t>
      </w:r>
    </w:p>
    <w:p w14:paraId="596FE4D2" w14:textId="5D5CEED6" w:rsidR="004702F4" w:rsidRPr="004702F4" w:rsidRDefault="00B53D93" w:rsidP="00B53D93">
      <w:pPr>
        <w:ind w:firstLineChars="500" w:firstLine="1050"/>
      </w:pPr>
      <w:r>
        <w:rPr>
          <w:rFonts w:hint="eastAsia"/>
        </w:rPr>
        <w:t>受注者</w:t>
      </w:r>
      <w:r w:rsidR="004702F4">
        <w:rPr>
          <w:rFonts w:hint="eastAsia"/>
        </w:rPr>
        <w:t>：</w:t>
      </w:r>
      <w:r w:rsidR="004702F4" w:rsidRPr="002B6E97">
        <w:rPr>
          <w:rFonts w:hint="eastAsia"/>
        </w:rPr>
        <w:t>有限責任監査法人トーマツ</w:t>
      </w:r>
    </w:p>
    <w:p w14:paraId="1FEED432" w14:textId="77777777" w:rsidR="00770A78" w:rsidRPr="002B6E97" w:rsidRDefault="00770A78" w:rsidP="00770A78">
      <w:pPr>
        <w:ind w:firstLineChars="500" w:firstLine="1050"/>
      </w:pPr>
    </w:p>
    <w:p w14:paraId="284F4800" w14:textId="7150F5D8" w:rsidR="00CD299E" w:rsidRPr="002B6E97" w:rsidRDefault="00770A78" w:rsidP="00CD299E">
      <w:pPr>
        <w:pStyle w:val="3"/>
        <w:ind w:leftChars="0" w:left="0"/>
        <w:rPr>
          <w:b/>
        </w:rPr>
      </w:pPr>
      <w:bookmarkStart w:id="29" w:name="_Toc225760639"/>
      <w:r w:rsidRPr="002B6E97">
        <w:rPr>
          <w:rFonts w:hint="eastAsia"/>
          <w:b/>
        </w:rPr>
        <w:t>（３</w:t>
      </w:r>
      <w:r w:rsidR="00CD299E" w:rsidRPr="002B6E97">
        <w:rPr>
          <w:rFonts w:hint="eastAsia"/>
          <w:b/>
        </w:rPr>
        <w:t>）参加資格確認基準日</w:t>
      </w:r>
      <w:bookmarkEnd w:id="29"/>
    </w:p>
    <w:p w14:paraId="0489E692" w14:textId="6FF9640B" w:rsidR="00101BBE" w:rsidRPr="002B6E97" w:rsidRDefault="00101BBE" w:rsidP="00344A26">
      <w:pPr>
        <w:ind w:firstLineChars="200" w:firstLine="420"/>
      </w:pPr>
      <w:r w:rsidRPr="002B6E97">
        <w:rPr>
          <w:rFonts w:hint="eastAsia"/>
        </w:rPr>
        <w:t>参加資格確認基準日は、</w:t>
      </w:r>
      <w:r w:rsidR="00770A78" w:rsidRPr="002B6E97">
        <w:rPr>
          <w:rFonts w:hint="eastAsia"/>
        </w:rPr>
        <w:t>参加</w:t>
      </w:r>
      <w:r w:rsidRPr="002B6E97">
        <w:rPr>
          <w:rFonts w:hint="eastAsia"/>
        </w:rPr>
        <w:t>資格確認申請書の提出期限の最終日とする。</w:t>
      </w:r>
    </w:p>
    <w:p w14:paraId="395F15DA" w14:textId="77777777" w:rsidR="00101BBE" w:rsidRPr="002B6E97" w:rsidRDefault="00101BBE" w:rsidP="00101BBE"/>
    <w:p w14:paraId="0FD6297C" w14:textId="77777777" w:rsidR="00CD299E" w:rsidRPr="002B6E97" w:rsidRDefault="00CD299E" w:rsidP="00CD299E">
      <w:pPr>
        <w:pStyle w:val="2"/>
        <w:rPr>
          <w:b/>
        </w:rPr>
      </w:pPr>
      <w:bookmarkStart w:id="30" w:name="_Toc225760640"/>
      <w:r w:rsidRPr="002B6E97">
        <w:rPr>
          <w:rFonts w:hint="eastAsia"/>
          <w:b/>
        </w:rPr>
        <w:t>４　審査及び選定手続き</w:t>
      </w:r>
      <w:bookmarkEnd w:id="30"/>
    </w:p>
    <w:p w14:paraId="260232FF" w14:textId="60F16887" w:rsidR="00A17CB4" w:rsidRPr="002B6E97" w:rsidRDefault="00A17CB4" w:rsidP="00A17CB4">
      <w:pPr>
        <w:pStyle w:val="3"/>
        <w:ind w:leftChars="0" w:left="0"/>
        <w:rPr>
          <w:b/>
        </w:rPr>
      </w:pPr>
      <w:bookmarkStart w:id="31" w:name="_Toc225760641"/>
      <w:r w:rsidRPr="002B6E97">
        <w:rPr>
          <w:rFonts w:hint="eastAsia"/>
          <w:b/>
        </w:rPr>
        <w:t>（１）</w:t>
      </w:r>
      <w:r w:rsidR="003F04C8" w:rsidRPr="002B6E97">
        <w:rPr>
          <w:rFonts w:hint="eastAsia"/>
          <w:b/>
        </w:rPr>
        <w:t>大阪市</w:t>
      </w:r>
      <w:r w:rsidR="00497576" w:rsidRPr="002B6E97">
        <w:rPr>
          <w:rFonts w:hint="eastAsia"/>
          <w:b/>
        </w:rPr>
        <w:t>ＰＦＩ</w:t>
      </w:r>
      <w:r w:rsidR="003F04C8" w:rsidRPr="002B6E97">
        <w:rPr>
          <w:rFonts w:hint="eastAsia"/>
          <w:b/>
        </w:rPr>
        <w:t>事業検討会議の開催</w:t>
      </w:r>
      <w:bookmarkEnd w:id="31"/>
    </w:p>
    <w:p w14:paraId="3D6B15E9" w14:textId="26FD278A" w:rsidR="00955476" w:rsidRPr="002B6E97" w:rsidRDefault="00955476" w:rsidP="00D35E2E">
      <w:pPr>
        <w:ind w:leftChars="100" w:left="210" w:firstLineChars="100" w:firstLine="210"/>
      </w:pPr>
      <w:r w:rsidRPr="002B6E97">
        <w:rPr>
          <w:rFonts w:hint="eastAsia"/>
        </w:rPr>
        <w:t>市は、落札者の選定にあたり、ＰＦＩ法第11条に規定する客観的な評価を行うために、</w:t>
      </w:r>
      <w:r w:rsidR="0027042A" w:rsidRPr="002B6E97">
        <w:rPr>
          <w:rFonts w:hint="eastAsia"/>
        </w:rPr>
        <w:t>検討会議</w:t>
      </w:r>
      <w:r w:rsidR="00D35E2E" w:rsidRPr="002B6E97">
        <w:rPr>
          <w:rFonts w:hint="eastAsia"/>
        </w:rPr>
        <w:t>において意見聴取を行うこととする</w:t>
      </w:r>
      <w:r w:rsidRPr="002B6E97">
        <w:rPr>
          <w:rFonts w:hint="eastAsia"/>
        </w:rPr>
        <w:t>。</w:t>
      </w:r>
    </w:p>
    <w:p w14:paraId="50346B1A" w14:textId="4849759A" w:rsidR="00500DE8" w:rsidRPr="002B6E97" w:rsidRDefault="00D35E2E" w:rsidP="00D35E2E">
      <w:r w:rsidRPr="002B6E97">
        <w:rPr>
          <w:rFonts w:hint="eastAsia"/>
        </w:rPr>
        <w:t xml:space="preserve">　＜大阪市ＰＦＩ事業検討会議</w:t>
      </w:r>
      <w:r w:rsidR="00C57D26" w:rsidRPr="002B6E97">
        <w:rPr>
          <w:rFonts w:hint="eastAsia"/>
        </w:rPr>
        <w:t xml:space="preserve">　</w:t>
      </w:r>
      <w:r w:rsidR="00FE2691">
        <w:rPr>
          <w:rFonts w:hint="eastAsia"/>
        </w:rPr>
        <w:t>大阪市</w:t>
      </w:r>
      <w:r w:rsidR="00C57D26" w:rsidRPr="002B6E97">
        <w:rPr>
          <w:rFonts w:hint="eastAsia"/>
        </w:rPr>
        <w:t>浄配水施設監視制御設備整備事業</w:t>
      </w:r>
      <w:r w:rsidRPr="002B6E97">
        <w:rPr>
          <w:rFonts w:hint="eastAsia"/>
        </w:rPr>
        <w:t>＞</w:t>
      </w:r>
    </w:p>
    <w:tbl>
      <w:tblPr>
        <w:tblStyle w:val="a8"/>
        <w:tblW w:w="8221" w:type="dxa"/>
        <w:tblInd w:w="279" w:type="dxa"/>
        <w:tblLook w:val="04A0" w:firstRow="1" w:lastRow="0" w:firstColumn="1" w:lastColumn="0" w:noHBand="0" w:noVBand="1"/>
      </w:tblPr>
      <w:tblGrid>
        <w:gridCol w:w="2740"/>
        <w:gridCol w:w="2740"/>
        <w:gridCol w:w="2741"/>
      </w:tblGrid>
      <w:tr w:rsidR="002B6E97" w:rsidRPr="002B6E97" w14:paraId="2E8F25AF" w14:textId="77777777" w:rsidTr="00E83CDE">
        <w:tc>
          <w:tcPr>
            <w:tcW w:w="2740" w:type="dxa"/>
            <w:shd w:val="clear" w:color="auto" w:fill="D9D9D9" w:themeFill="background1" w:themeFillShade="D9"/>
            <w:vAlign w:val="center"/>
          </w:tcPr>
          <w:p w14:paraId="05FDAE06" w14:textId="77777777" w:rsidR="00500DE8" w:rsidRPr="002B6E97" w:rsidRDefault="00500DE8" w:rsidP="00500DE8">
            <w:pPr>
              <w:jc w:val="center"/>
            </w:pPr>
            <w:r w:rsidRPr="002B6E97">
              <w:rPr>
                <w:rFonts w:hint="eastAsia"/>
              </w:rPr>
              <w:t>役　職</w:t>
            </w:r>
          </w:p>
        </w:tc>
        <w:tc>
          <w:tcPr>
            <w:tcW w:w="2740" w:type="dxa"/>
            <w:shd w:val="clear" w:color="auto" w:fill="D9D9D9" w:themeFill="background1" w:themeFillShade="D9"/>
            <w:vAlign w:val="center"/>
          </w:tcPr>
          <w:p w14:paraId="7009CD08" w14:textId="77777777" w:rsidR="00500DE8" w:rsidRPr="002B6E97" w:rsidRDefault="00500DE8" w:rsidP="00500DE8">
            <w:pPr>
              <w:jc w:val="center"/>
            </w:pPr>
            <w:r w:rsidRPr="002B6E97">
              <w:rPr>
                <w:rFonts w:hint="eastAsia"/>
              </w:rPr>
              <w:t>氏　名</w:t>
            </w:r>
          </w:p>
        </w:tc>
        <w:tc>
          <w:tcPr>
            <w:tcW w:w="2741" w:type="dxa"/>
            <w:shd w:val="clear" w:color="auto" w:fill="D9D9D9" w:themeFill="background1" w:themeFillShade="D9"/>
            <w:vAlign w:val="center"/>
          </w:tcPr>
          <w:p w14:paraId="430B963B" w14:textId="77777777" w:rsidR="00500DE8" w:rsidRPr="002B6E97" w:rsidRDefault="00500DE8" w:rsidP="00500DE8">
            <w:pPr>
              <w:jc w:val="center"/>
            </w:pPr>
            <w:r w:rsidRPr="002B6E97">
              <w:rPr>
                <w:rFonts w:hint="eastAsia"/>
              </w:rPr>
              <w:t>職　業　名</w:t>
            </w:r>
          </w:p>
        </w:tc>
      </w:tr>
      <w:tr w:rsidR="002B6E97" w:rsidRPr="002B6E97" w14:paraId="5314ACC9" w14:textId="77777777" w:rsidTr="00E83CDE">
        <w:trPr>
          <w:trHeight w:val="545"/>
        </w:trPr>
        <w:tc>
          <w:tcPr>
            <w:tcW w:w="2740" w:type="dxa"/>
            <w:vAlign w:val="center"/>
          </w:tcPr>
          <w:p w14:paraId="44A572A8" w14:textId="4770DB19" w:rsidR="00500DE8" w:rsidRPr="002B6E97" w:rsidRDefault="00E827A3" w:rsidP="00500DE8">
            <w:pPr>
              <w:jc w:val="center"/>
            </w:pPr>
            <w:r>
              <w:rPr>
                <w:rFonts w:hint="eastAsia"/>
              </w:rPr>
              <w:t>座　　長</w:t>
            </w:r>
          </w:p>
        </w:tc>
        <w:tc>
          <w:tcPr>
            <w:tcW w:w="2740" w:type="dxa"/>
            <w:vAlign w:val="center"/>
          </w:tcPr>
          <w:p w14:paraId="1A2C66D5" w14:textId="77777777" w:rsidR="00500DE8" w:rsidRPr="002B6E97" w:rsidRDefault="00500DE8" w:rsidP="00500DE8">
            <w:pPr>
              <w:jc w:val="center"/>
            </w:pPr>
            <w:r w:rsidRPr="002B6E97">
              <w:rPr>
                <w:rFonts w:hint="eastAsia"/>
              </w:rPr>
              <w:t>上善　恒雄</w:t>
            </w:r>
          </w:p>
        </w:tc>
        <w:tc>
          <w:tcPr>
            <w:tcW w:w="2741" w:type="dxa"/>
            <w:vAlign w:val="center"/>
          </w:tcPr>
          <w:p w14:paraId="0A93619E" w14:textId="7062F65E" w:rsidR="00500DE8" w:rsidRPr="002B6E97" w:rsidRDefault="00500DE8" w:rsidP="00E83CDE">
            <w:pPr>
              <w:jc w:val="center"/>
            </w:pPr>
            <w:r w:rsidRPr="002B6E97">
              <w:rPr>
                <w:rFonts w:hint="eastAsia"/>
              </w:rPr>
              <w:t>大学教授</w:t>
            </w:r>
          </w:p>
        </w:tc>
      </w:tr>
      <w:tr w:rsidR="00F911B7" w:rsidRPr="002B6E97" w14:paraId="7A12251B" w14:textId="77777777" w:rsidTr="00E83CDE">
        <w:trPr>
          <w:trHeight w:val="545"/>
        </w:trPr>
        <w:tc>
          <w:tcPr>
            <w:tcW w:w="2740" w:type="dxa"/>
            <w:vAlign w:val="center"/>
          </w:tcPr>
          <w:p w14:paraId="3AE4C192" w14:textId="1A27093F" w:rsidR="00F911B7" w:rsidRDefault="00F911B7" w:rsidP="00F911B7">
            <w:pPr>
              <w:jc w:val="center"/>
            </w:pPr>
            <w:r>
              <w:rPr>
                <w:rFonts w:hint="eastAsia"/>
              </w:rPr>
              <w:t>座長代理</w:t>
            </w:r>
          </w:p>
        </w:tc>
        <w:tc>
          <w:tcPr>
            <w:tcW w:w="2740" w:type="dxa"/>
            <w:vAlign w:val="center"/>
          </w:tcPr>
          <w:p w14:paraId="74E2BF99" w14:textId="28211B66" w:rsidR="00F911B7" w:rsidRPr="002B6E97" w:rsidRDefault="00F911B7" w:rsidP="00F911B7">
            <w:pPr>
              <w:jc w:val="center"/>
            </w:pPr>
            <w:r w:rsidRPr="002B6E97">
              <w:rPr>
                <w:rFonts w:hint="eastAsia"/>
              </w:rPr>
              <w:t>水上　啓吾</w:t>
            </w:r>
          </w:p>
        </w:tc>
        <w:tc>
          <w:tcPr>
            <w:tcW w:w="2741" w:type="dxa"/>
            <w:vAlign w:val="center"/>
          </w:tcPr>
          <w:p w14:paraId="39DD4E50" w14:textId="58E2A21D" w:rsidR="00F911B7" w:rsidRPr="002B6E97" w:rsidRDefault="00F911B7" w:rsidP="00F911B7">
            <w:pPr>
              <w:jc w:val="center"/>
            </w:pPr>
            <w:r w:rsidRPr="002B6E97">
              <w:rPr>
                <w:rFonts w:hint="eastAsia"/>
              </w:rPr>
              <w:t>大学教授</w:t>
            </w:r>
          </w:p>
        </w:tc>
      </w:tr>
      <w:tr w:rsidR="00F911B7" w:rsidRPr="002B6E97" w14:paraId="621DFE5C" w14:textId="77777777" w:rsidTr="00E83CDE">
        <w:trPr>
          <w:trHeight w:val="545"/>
        </w:trPr>
        <w:tc>
          <w:tcPr>
            <w:tcW w:w="2740" w:type="dxa"/>
            <w:vAlign w:val="center"/>
          </w:tcPr>
          <w:p w14:paraId="6D685DA8" w14:textId="5BC265C7" w:rsidR="00F911B7" w:rsidRPr="002B6E97" w:rsidRDefault="00F911B7" w:rsidP="00F911B7">
            <w:pPr>
              <w:jc w:val="center"/>
            </w:pPr>
            <w:r w:rsidRPr="002B6E97">
              <w:rPr>
                <w:rFonts w:hint="eastAsia"/>
              </w:rPr>
              <w:t>メンバー</w:t>
            </w:r>
          </w:p>
        </w:tc>
        <w:tc>
          <w:tcPr>
            <w:tcW w:w="2740" w:type="dxa"/>
            <w:vAlign w:val="center"/>
          </w:tcPr>
          <w:p w14:paraId="57DDDBEF" w14:textId="77777777" w:rsidR="00F911B7" w:rsidRPr="002B6E97" w:rsidRDefault="00F911B7" w:rsidP="00F911B7">
            <w:pPr>
              <w:jc w:val="center"/>
            </w:pPr>
            <w:r w:rsidRPr="002B6E97">
              <w:rPr>
                <w:rFonts w:hint="eastAsia"/>
              </w:rPr>
              <w:t>髙島　康徳</w:t>
            </w:r>
          </w:p>
        </w:tc>
        <w:tc>
          <w:tcPr>
            <w:tcW w:w="2741" w:type="dxa"/>
            <w:vAlign w:val="center"/>
          </w:tcPr>
          <w:p w14:paraId="754B3ADC" w14:textId="77777777" w:rsidR="00F911B7" w:rsidRPr="002B6E97" w:rsidRDefault="00F911B7" w:rsidP="00F911B7">
            <w:pPr>
              <w:jc w:val="center"/>
            </w:pPr>
            <w:r w:rsidRPr="002B6E97">
              <w:rPr>
                <w:rFonts w:hint="eastAsia"/>
              </w:rPr>
              <w:t>公認会計士</w:t>
            </w:r>
          </w:p>
        </w:tc>
      </w:tr>
      <w:tr w:rsidR="00F911B7" w:rsidRPr="002B6E97" w14:paraId="1AE1FE4C" w14:textId="77777777" w:rsidTr="00E83CDE">
        <w:trPr>
          <w:trHeight w:val="545"/>
        </w:trPr>
        <w:tc>
          <w:tcPr>
            <w:tcW w:w="2740" w:type="dxa"/>
            <w:vAlign w:val="center"/>
          </w:tcPr>
          <w:p w14:paraId="33B3F3C0" w14:textId="77777777" w:rsidR="00F911B7" w:rsidRPr="002B6E97" w:rsidRDefault="00F911B7" w:rsidP="00F911B7">
            <w:pPr>
              <w:jc w:val="center"/>
            </w:pPr>
            <w:r w:rsidRPr="002B6E97">
              <w:rPr>
                <w:rFonts w:hint="eastAsia"/>
              </w:rPr>
              <w:t>メンバー</w:t>
            </w:r>
          </w:p>
        </w:tc>
        <w:tc>
          <w:tcPr>
            <w:tcW w:w="2740" w:type="dxa"/>
            <w:vAlign w:val="center"/>
          </w:tcPr>
          <w:p w14:paraId="199AEEE9" w14:textId="77777777" w:rsidR="00F911B7" w:rsidRPr="002B6E97" w:rsidRDefault="00F911B7" w:rsidP="00F911B7">
            <w:pPr>
              <w:jc w:val="center"/>
            </w:pPr>
            <w:r w:rsidRPr="002B6E97">
              <w:rPr>
                <w:rFonts w:hint="eastAsia"/>
              </w:rPr>
              <w:t>竹山　直彦</w:t>
            </w:r>
          </w:p>
        </w:tc>
        <w:tc>
          <w:tcPr>
            <w:tcW w:w="2741" w:type="dxa"/>
            <w:vAlign w:val="center"/>
          </w:tcPr>
          <w:p w14:paraId="67CC122C" w14:textId="77777777" w:rsidR="00F911B7" w:rsidRPr="002B6E97" w:rsidRDefault="00F911B7" w:rsidP="00F911B7">
            <w:pPr>
              <w:jc w:val="center"/>
            </w:pPr>
            <w:r w:rsidRPr="002B6E97">
              <w:rPr>
                <w:rFonts w:hint="eastAsia"/>
              </w:rPr>
              <w:t>弁護士</w:t>
            </w:r>
          </w:p>
        </w:tc>
      </w:tr>
      <w:tr w:rsidR="00F911B7" w:rsidRPr="002B6E97" w14:paraId="6CDC094F" w14:textId="77777777" w:rsidTr="00E83CDE">
        <w:trPr>
          <w:trHeight w:val="545"/>
        </w:trPr>
        <w:tc>
          <w:tcPr>
            <w:tcW w:w="2740" w:type="dxa"/>
            <w:vAlign w:val="center"/>
          </w:tcPr>
          <w:p w14:paraId="4D7F4DD5" w14:textId="04444364" w:rsidR="00F911B7" w:rsidRPr="002B6E97" w:rsidRDefault="00F911B7" w:rsidP="00F911B7">
            <w:pPr>
              <w:jc w:val="center"/>
            </w:pPr>
            <w:r w:rsidRPr="002B6E97">
              <w:rPr>
                <w:rFonts w:hint="eastAsia"/>
              </w:rPr>
              <w:t>メンバー</w:t>
            </w:r>
          </w:p>
        </w:tc>
        <w:tc>
          <w:tcPr>
            <w:tcW w:w="2740" w:type="dxa"/>
            <w:vAlign w:val="center"/>
          </w:tcPr>
          <w:p w14:paraId="27D9BF45" w14:textId="49DA0ED2" w:rsidR="00F911B7" w:rsidRPr="002B6E97" w:rsidRDefault="00F911B7" w:rsidP="00F911B7">
            <w:pPr>
              <w:jc w:val="center"/>
            </w:pPr>
            <w:r w:rsidRPr="002B6E97">
              <w:rPr>
                <w:rFonts w:hint="eastAsia"/>
              </w:rPr>
              <w:t>花川　典子</w:t>
            </w:r>
          </w:p>
        </w:tc>
        <w:tc>
          <w:tcPr>
            <w:tcW w:w="2741" w:type="dxa"/>
            <w:vAlign w:val="center"/>
          </w:tcPr>
          <w:p w14:paraId="678B7A34" w14:textId="4D7770AB" w:rsidR="00F911B7" w:rsidRPr="002B6E97" w:rsidRDefault="00F911B7" w:rsidP="00F911B7">
            <w:pPr>
              <w:jc w:val="center"/>
            </w:pPr>
            <w:r w:rsidRPr="002B6E97">
              <w:rPr>
                <w:rFonts w:hint="eastAsia"/>
              </w:rPr>
              <w:t>大学教授</w:t>
            </w:r>
          </w:p>
        </w:tc>
      </w:tr>
    </w:tbl>
    <w:p w14:paraId="6AE57B0E" w14:textId="77777777" w:rsidR="00D35E2E" w:rsidRPr="002B6E97" w:rsidRDefault="00D35E2E" w:rsidP="00D35E2E"/>
    <w:p w14:paraId="00AEB2F0" w14:textId="51436135" w:rsidR="00C57D26" w:rsidRPr="002B6E97" w:rsidRDefault="00C57D26" w:rsidP="00421A03">
      <w:pPr>
        <w:ind w:firstLineChars="100" w:firstLine="210"/>
      </w:pPr>
      <w:r w:rsidRPr="002B6E97">
        <w:rPr>
          <w:rFonts w:hint="eastAsia"/>
        </w:rPr>
        <w:t>なお、本事業に応募しようとする者やそれと見なせる団体等が、</w:t>
      </w:r>
      <w:r w:rsidR="002F26D9" w:rsidRPr="002B6E97">
        <w:rPr>
          <w:rFonts w:hint="eastAsia"/>
        </w:rPr>
        <w:t>座長、座長代理又はメンバー</w:t>
      </w:r>
      <w:r w:rsidRPr="002B6E97">
        <w:rPr>
          <w:rFonts w:hint="eastAsia"/>
        </w:rPr>
        <w:t>に対して、本事業に関する情報収集等のために</w:t>
      </w:r>
      <w:r w:rsidR="00937964">
        <w:rPr>
          <w:rFonts w:hint="eastAsia"/>
        </w:rPr>
        <w:t>、</w:t>
      </w:r>
      <w:r w:rsidR="003B21CD">
        <w:rPr>
          <w:rFonts w:hint="eastAsia"/>
        </w:rPr>
        <w:t>実施方針</w:t>
      </w:r>
      <w:r w:rsidR="00526B99" w:rsidRPr="002B6E97">
        <w:rPr>
          <w:rFonts w:hint="eastAsia"/>
        </w:rPr>
        <w:t>の公表時点から本事業の落札者公表日までの間、電話や訪問等により</w:t>
      </w:r>
      <w:r w:rsidRPr="002B6E97">
        <w:rPr>
          <w:rFonts w:hint="eastAsia"/>
        </w:rPr>
        <w:t>接触を試みた場合は、本事業の参加資格を失う</w:t>
      </w:r>
      <w:r w:rsidR="00203E4F" w:rsidRPr="002B6E97">
        <w:rPr>
          <w:rFonts w:hint="eastAsia"/>
        </w:rPr>
        <w:t>。</w:t>
      </w:r>
    </w:p>
    <w:p w14:paraId="49135590" w14:textId="31BDD50C" w:rsidR="00C57D26" w:rsidRPr="002B6E97" w:rsidRDefault="00C57D26" w:rsidP="00D35E2E"/>
    <w:p w14:paraId="7C90605A" w14:textId="61E8E07B" w:rsidR="004F58D0" w:rsidRPr="002B6E97" w:rsidRDefault="004F58D0" w:rsidP="004F58D0">
      <w:pPr>
        <w:pStyle w:val="3"/>
        <w:ind w:leftChars="0" w:left="0"/>
        <w:rPr>
          <w:b/>
        </w:rPr>
      </w:pPr>
      <w:bookmarkStart w:id="32" w:name="_Toc145579307"/>
      <w:bookmarkStart w:id="33" w:name="_Toc225760642"/>
      <w:r w:rsidRPr="002B6E97">
        <w:rPr>
          <w:rFonts w:hint="eastAsia"/>
          <w:b/>
        </w:rPr>
        <w:t>（２）参加表明書及び参加資格確認申請書の受付</w:t>
      </w:r>
      <w:bookmarkEnd w:id="32"/>
      <w:bookmarkEnd w:id="33"/>
    </w:p>
    <w:p w14:paraId="5AA30E3E" w14:textId="3B41FCA6" w:rsidR="004F58D0" w:rsidRPr="002B6E97" w:rsidRDefault="004F58D0" w:rsidP="004F58D0">
      <w:pPr>
        <w:ind w:leftChars="100" w:left="210" w:firstLineChars="100" w:firstLine="210"/>
      </w:pPr>
      <w:r w:rsidRPr="002B6E97">
        <w:rPr>
          <w:rFonts w:hint="eastAsia"/>
        </w:rPr>
        <w:t>本事業の入札に参加を希望する者は、参加表明書及び参加資格確認申請書を提出し、</w:t>
      </w:r>
      <w:r w:rsidR="00EC30EC">
        <w:rPr>
          <w:rFonts w:hint="eastAsia"/>
        </w:rPr>
        <w:t>入札</w:t>
      </w:r>
      <w:r w:rsidRPr="002B6E97">
        <w:rPr>
          <w:rFonts w:hint="eastAsia"/>
        </w:rPr>
        <w:t>参加資格の</w:t>
      </w:r>
      <w:r w:rsidR="006672E0">
        <w:rPr>
          <w:rFonts w:hint="eastAsia"/>
        </w:rPr>
        <w:t>確認</w:t>
      </w:r>
      <w:r w:rsidRPr="002B6E97">
        <w:rPr>
          <w:rFonts w:hint="eastAsia"/>
        </w:rPr>
        <w:t>審査を受けること。なお、当該申請受付期限までに参加表明書及び参加資格確認申請書を提出しない者並びに参加資格がないとされた者は本事業の入札に参加</w:t>
      </w:r>
      <w:r w:rsidRPr="002B6E97">
        <w:rPr>
          <w:rFonts w:hint="eastAsia"/>
        </w:rPr>
        <w:lastRenderedPageBreak/>
        <w:t>することはできない。</w:t>
      </w:r>
    </w:p>
    <w:p w14:paraId="746723FF" w14:textId="24D3BFB7" w:rsidR="004F58D0" w:rsidRPr="002B6E97" w:rsidRDefault="004F58D0" w:rsidP="004F58D0"/>
    <w:p w14:paraId="383062C1" w14:textId="77777777" w:rsidR="004F58D0" w:rsidRPr="002B6E97" w:rsidRDefault="004F58D0" w:rsidP="004F58D0">
      <w:pPr>
        <w:pStyle w:val="3"/>
        <w:ind w:leftChars="0" w:left="0"/>
        <w:rPr>
          <w:b/>
        </w:rPr>
      </w:pPr>
      <w:bookmarkStart w:id="34" w:name="_Toc145579308"/>
      <w:bookmarkStart w:id="35" w:name="_Toc225760643"/>
      <w:r w:rsidRPr="002B6E97">
        <w:rPr>
          <w:rFonts w:hint="eastAsia"/>
          <w:b/>
        </w:rPr>
        <w:t>（３）提案書類の提出等</w:t>
      </w:r>
      <w:bookmarkEnd w:id="34"/>
      <w:bookmarkEnd w:id="35"/>
    </w:p>
    <w:p w14:paraId="3349607A" w14:textId="25012D43" w:rsidR="004F58D0" w:rsidRPr="002B6E97" w:rsidRDefault="006672E0" w:rsidP="004F58D0">
      <w:pPr>
        <w:ind w:leftChars="100" w:left="210" w:firstLineChars="100" w:firstLine="210"/>
      </w:pPr>
      <w:r>
        <w:rPr>
          <w:rFonts w:hint="eastAsia"/>
        </w:rPr>
        <w:t>入札参加</w:t>
      </w:r>
      <w:r w:rsidR="004F58D0" w:rsidRPr="002B6E97">
        <w:rPr>
          <w:rFonts w:hint="eastAsia"/>
        </w:rPr>
        <w:t>資格</w:t>
      </w:r>
      <w:r>
        <w:rPr>
          <w:rFonts w:hint="eastAsia"/>
        </w:rPr>
        <w:t>の確認</w:t>
      </w:r>
      <w:r w:rsidR="004F58D0" w:rsidRPr="002B6E97">
        <w:rPr>
          <w:rFonts w:hint="eastAsia"/>
        </w:rPr>
        <w:t>審査を通過した入札参加者は、様式に記載する方法に従い、提案書類を提出することができる。なお、提案書類の作成及び提出等に係る費用は、入札参加者の負担とする。</w:t>
      </w:r>
    </w:p>
    <w:p w14:paraId="6A6E9397" w14:textId="74A185A1" w:rsidR="004F58D0" w:rsidRPr="002B6E97" w:rsidRDefault="004F58D0" w:rsidP="004F58D0">
      <w:pPr>
        <w:ind w:firstLineChars="200" w:firstLine="420"/>
      </w:pPr>
      <w:r w:rsidRPr="002B6E97">
        <w:rPr>
          <w:rFonts w:hint="eastAsia"/>
        </w:rPr>
        <w:t>提案書類の様式については、入札公告時に示す。</w:t>
      </w:r>
    </w:p>
    <w:p w14:paraId="017659CB" w14:textId="77777777" w:rsidR="004F58D0" w:rsidRPr="002B6E97" w:rsidRDefault="004F58D0" w:rsidP="00D35E2E"/>
    <w:p w14:paraId="05C64DE2" w14:textId="2E26864E" w:rsidR="00A17CB4" w:rsidRPr="002B6E97" w:rsidRDefault="004F58D0" w:rsidP="00955476">
      <w:pPr>
        <w:pStyle w:val="3"/>
        <w:ind w:leftChars="0" w:left="0"/>
        <w:rPr>
          <w:b/>
        </w:rPr>
      </w:pPr>
      <w:bookmarkStart w:id="36" w:name="_Toc225760644"/>
      <w:r w:rsidRPr="002B6E97">
        <w:rPr>
          <w:rFonts w:hint="eastAsia"/>
          <w:b/>
        </w:rPr>
        <w:t>（４</w:t>
      </w:r>
      <w:r w:rsidR="00A17CB4" w:rsidRPr="002B6E97">
        <w:rPr>
          <w:rFonts w:hint="eastAsia"/>
          <w:b/>
        </w:rPr>
        <w:t>）</w:t>
      </w:r>
      <w:r w:rsidR="00500DE8" w:rsidRPr="002B6E97">
        <w:rPr>
          <w:rFonts w:hint="eastAsia"/>
          <w:b/>
        </w:rPr>
        <w:t>落札者の決定</w:t>
      </w:r>
      <w:bookmarkEnd w:id="36"/>
    </w:p>
    <w:p w14:paraId="23A68A81" w14:textId="47AD5109" w:rsidR="00955476" w:rsidRPr="002B6E97" w:rsidRDefault="00D049AE" w:rsidP="00770A78">
      <w:pPr>
        <w:ind w:leftChars="100" w:left="210" w:firstLineChars="100" w:firstLine="210"/>
      </w:pPr>
      <w:r w:rsidRPr="002B6E97">
        <w:rPr>
          <w:rFonts w:hint="eastAsia"/>
        </w:rPr>
        <w:t>市は、</w:t>
      </w:r>
      <w:r w:rsidR="003E02D3" w:rsidRPr="002B6E97">
        <w:rPr>
          <w:rFonts w:hint="eastAsia"/>
        </w:rPr>
        <w:t>入札参加者からの</w:t>
      </w:r>
      <w:r w:rsidR="008A1F2B">
        <w:rPr>
          <w:rFonts w:hint="eastAsia"/>
        </w:rPr>
        <w:t>技術</w:t>
      </w:r>
      <w:r w:rsidR="003E02D3" w:rsidRPr="002B6E97">
        <w:rPr>
          <w:rFonts w:hint="eastAsia"/>
        </w:rPr>
        <w:t>提案書について、</w:t>
      </w:r>
      <w:r w:rsidR="00B5120C" w:rsidRPr="002B6E97">
        <w:rPr>
          <w:rFonts w:hint="eastAsia"/>
        </w:rPr>
        <w:t>あらかじめ定めた</w:t>
      </w:r>
      <w:r w:rsidR="009C0171">
        <w:rPr>
          <w:rFonts w:hint="eastAsia"/>
        </w:rPr>
        <w:t>「</w:t>
      </w:r>
      <w:r w:rsidR="006672E0">
        <w:rPr>
          <w:rFonts w:hint="eastAsia"/>
        </w:rPr>
        <w:t>落札者</w:t>
      </w:r>
      <w:r w:rsidR="00B5120C" w:rsidRPr="002B6E97">
        <w:rPr>
          <w:rFonts w:hint="eastAsia"/>
        </w:rPr>
        <w:t>決定基準</w:t>
      </w:r>
      <w:r w:rsidR="009C0171">
        <w:rPr>
          <w:rFonts w:hint="eastAsia"/>
        </w:rPr>
        <w:t>」</w:t>
      </w:r>
      <w:r w:rsidR="00B5120C" w:rsidRPr="002B6E97">
        <w:rPr>
          <w:rFonts w:hint="eastAsia"/>
        </w:rPr>
        <w:t>に基づき</w:t>
      </w:r>
      <w:r w:rsidR="004F58D0" w:rsidRPr="002B6E97">
        <w:rPr>
          <w:rFonts w:hint="eastAsia"/>
        </w:rPr>
        <w:t>総合的に評価し、</w:t>
      </w:r>
      <w:r w:rsidR="00EC30EC" w:rsidRPr="002B6E97">
        <w:rPr>
          <w:rFonts w:hint="eastAsia"/>
        </w:rPr>
        <w:t>検討会議において意見聴取を行った</w:t>
      </w:r>
      <w:r w:rsidR="00EC30EC">
        <w:rPr>
          <w:rFonts w:hint="eastAsia"/>
        </w:rPr>
        <w:t>のち</w:t>
      </w:r>
      <w:r w:rsidR="00EC30EC" w:rsidRPr="002B6E97">
        <w:rPr>
          <w:rFonts w:hint="eastAsia"/>
        </w:rPr>
        <w:t>、</w:t>
      </w:r>
      <w:r w:rsidR="004F58D0" w:rsidRPr="002B6E97">
        <w:rPr>
          <w:rFonts w:hint="eastAsia"/>
        </w:rPr>
        <w:t>落札者</w:t>
      </w:r>
      <w:r w:rsidR="009C0171">
        <w:rPr>
          <w:rFonts w:hint="eastAsia"/>
        </w:rPr>
        <w:t>を</w:t>
      </w:r>
      <w:r w:rsidR="004F58D0" w:rsidRPr="002B6E97">
        <w:rPr>
          <w:rFonts w:hint="eastAsia"/>
        </w:rPr>
        <w:t>決定する。</w:t>
      </w:r>
    </w:p>
    <w:p w14:paraId="471C4191" w14:textId="77777777" w:rsidR="003E02D3" w:rsidRPr="002B6E97" w:rsidRDefault="003E02D3" w:rsidP="003E02D3">
      <w:pPr>
        <w:ind w:leftChars="100" w:left="210" w:firstLineChars="100" w:firstLine="210"/>
      </w:pPr>
    </w:p>
    <w:p w14:paraId="220C3530" w14:textId="02C360EB" w:rsidR="00CA79BE" w:rsidRPr="002B6E97" w:rsidRDefault="004F58D0" w:rsidP="00CA79BE">
      <w:pPr>
        <w:pStyle w:val="3"/>
        <w:ind w:leftChars="0" w:left="0"/>
        <w:rPr>
          <w:b/>
        </w:rPr>
      </w:pPr>
      <w:bookmarkStart w:id="37" w:name="_Toc225760645"/>
      <w:r w:rsidRPr="002B6E97">
        <w:rPr>
          <w:rFonts w:hint="eastAsia"/>
          <w:b/>
        </w:rPr>
        <w:t>（５</w:t>
      </w:r>
      <w:r w:rsidR="00CA79BE" w:rsidRPr="002B6E97">
        <w:rPr>
          <w:rFonts w:hint="eastAsia"/>
          <w:b/>
        </w:rPr>
        <w:t>）</w:t>
      </w:r>
      <w:r w:rsidR="003F04C8" w:rsidRPr="002B6E97">
        <w:rPr>
          <w:rFonts w:hint="eastAsia"/>
          <w:b/>
        </w:rPr>
        <w:t>審査結果の公表</w:t>
      </w:r>
      <w:bookmarkEnd w:id="37"/>
    </w:p>
    <w:p w14:paraId="4D784CC6" w14:textId="33CA3992" w:rsidR="00DA437B" w:rsidRPr="002B6E97" w:rsidRDefault="00353348" w:rsidP="005F0859">
      <w:pPr>
        <w:ind w:leftChars="100" w:left="210" w:firstLineChars="100" w:firstLine="210"/>
      </w:pPr>
      <w:r w:rsidRPr="002B6E97">
        <w:rPr>
          <w:rFonts w:hint="eastAsia"/>
        </w:rPr>
        <w:t>市は、</w:t>
      </w:r>
      <w:r w:rsidR="00C57D26" w:rsidRPr="002B6E97">
        <w:rPr>
          <w:rFonts w:hint="eastAsia"/>
        </w:rPr>
        <w:t>検討会議の意見聴取結果を踏まえた</w:t>
      </w:r>
      <w:r w:rsidRPr="002B6E97">
        <w:rPr>
          <w:rFonts w:hint="eastAsia"/>
        </w:rPr>
        <w:t>審査結果</w:t>
      </w:r>
      <w:r w:rsidR="00C57D26" w:rsidRPr="002B6E97">
        <w:rPr>
          <w:rFonts w:hint="eastAsia"/>
        </w:rPr>
        <w:t>をまとめ、</w:t>
      </w:r>
      <w:r w:rsidRPr="002B6E97">
        <w:rPr>
          <w:rFonts w:hint="eastAsia"/>
        </w:rPr>
        <w:t>落札者決定後、市のホームページ</w:t>
      </w:r>
      <w:r w:rsidR="00C57D26" w:rsidRPr="002B6E97">
        <w:rPr>
          <w:rFonts w:hint="eastAsia"/>
        </w:rPr>
        <w:t>において</w:t>
      </w:r>
      <w:r w:rsidRPr="002B6E97">
        <w:rPr>
          <w:rFonts w:hint="eastAsia"/>
        </w:rPr>
        <w:t>公表する。</w:t>
      </w:r>
    </w:p>
    <w:p w14:paraId="6731C18C" w14:textId="77777777" w:rsidR="00D7143D" w:rsidRPr="00D7143D" w:rsidRDefault="00D7143D" w:rsidP="00D7143D">
      <w:pPr>
        <w:ind w:left="420" w:hangingChars="200" w:hanging="420"/>
      </w:pPr>
    </w:p>
    <w:p w14:paraId="789ED5B3" w14:textId="34EF5D14" w:rsidR="00C54FE3" w:rsidRPr="002B6E97" w:rsidRDefault="00C54FE3" w:rsidP="00C54FE3">
      <w:pPr>
        <w:pStyle w:val="3"/>
        <w:ind w:leftChars="0" w:left="0"/>
        <w:rPr>
          <w:b/>
        </w:rPr>
      </w:pPr>
      <w:bookmarkStart w:id="38" w:name="_Toc144137779"/>
      <w:bookmarkStart w:id="39" w:name="_Toc225760646"/>
      <w:r w:rsidRPr="002B6E97">
        <w:rPr>
          <w:rFonts w:hint="eastAsia"/>
          <w:b/>
        </w:rPr>
        <w:t>（</w:t>
      </w:r>
      <w:r w:rsidR="009F593F">
        <w:rPr>
          <w:rFonts w:hint="eastAsia"/>
          <w:b/>
        </w:rPr>
        <w:t>６</w:t>
      </w:r>
      <w:r w:rsidRPr="002B6E97">
        <w:rPr>
          <w:rFonts w:hint="eastAsia"/>
          <w:b/>
        </w:rPr>
        <w:t>）事業者選定の中止及び特定事業選定の取消し</w:t>
      </w:r>
      <w:bookmarkEnd w:id="38"/>
      <w:bookmarkEnd w:id="39"/>
    </w:p>
    <w:p w14:paraId="00793D26" w14:textId="79C55145" w:rsidR="00C54FE3" w:rsidRPr="002B6E97" w:rsidRDefault="00C54FE3" w:rsidP="00C54FE3">
      <w:pPr>
        <w:ind w:leftChars="100" w:left="210" w:firstLineChars="100" w:firstLine="210"/>
      </w:pPr>
      <w:r w:rsidRPr="002B6E97">
        <w:rPr>
          <w:rFonts w:hint="eastAsia"/>
        </w:rPr>
        <w:t>事業者の募集、審査及び選定の一連の手続きにおいて、入札参加がない、又は本事業をＰＦＩ法に基づく事業として実施することが適当であると評価された提案がない等の理由により、市が本事業を実施することが適当でないと判断した場合、市は、事業者を選定せず、特定事業の選定を取り消すことがある。この場合、市はその旨を市のホームページ等への掲載、その他適宜の方法により公表する。</w:t>
      </w:r>
    </w:p>
    <w:p w14:paraId="02679C02" w14:textId="3EC85497" w:rsidR="004210C8" w:rsidRPr="002B6E97" w:rsidRDefault="004210C8" w:rsidP="00C54FE3"/>
    <w:p w14:paraId="5BD8AC47" w14:textId="21CBBA61" w:rsidR="00CA79BE" w:rsidRPr="002B6E97" w:rsidRDefault="004210C8" w:rsidP="00CA79BE">
      <w:pPr>
        <w:pStyle w:val="3"/>
        <w:ind w:leftChars="0" w:left="0"/>
        <w:rPr>
          <w:b/>
        </w:rPr>
      </w:pPr>
      <w:bookmarkStart w:id="40" w:name="_Toc225760647"/>
      <w:r w:rsidRPr="002B6E97">
        <w:rPr>
          <w:rFonts w:hint="eastAsia"/>
          <w:b/>
        </w:rPr>
        <w:t>（</w:t>
      </w:r>
      <w:r w:rsidR="009F593F">
        <w:rPr>
          <w:rFonts w:hint="eastAsia"/>
          <w:b/>
        </w:rPr>
        <w:t>７</w:t>
      </w:r>
      <w:r w:rsidR="00CA79BE" w:rsidRPr="002B6E97">
        <w:rPr>
          <w:rFonts w:hint="eastAsia"/>
          <w:b/>
        </w:rPr>
        <w:t>）</w:t>
      </w:r>
      <w:r w:rsidR="003F04C8" w:rsidRPr="002B6E97">
        <w:rPr>
          <w:rFonts w:hint="eastAsia"/>
          <w:b/>
        </w:rPr>
        <w:t>著作権</w:t>
      </w:r>
      <w:bookmarkEnd w:id="40"/>
    </w:p>
    <w:p w14:paraId="117CEC72" w14:textId="47F12BD5" w:rsidR="00C54FE3" w:rsidRPr="002B6E97" w:rsidRDefault="00353348" w:rsidP="00C54FE3">
      <w:pPr>
        <w:ind w:leftChars="100" w:left="210" w:firstLineChars="100" w:firstLine="210"/>
      </w:pPr>
      <w:r w:rsidRPr="002B6E97">
        <w:rPr>
          <w:rFonts w:hint="eastAsia"/>
        </w:rPr>
        <w:t>入札参加者が提出した提案書の著作権は入札参加者に帰属する。ただし、</w:t>
      </w:r>
      <w:r w:rsidR="003D32A5" w:rsidRPr="002B6E97">
        <w:rPr>
          <w:rFonts w:hint="eastAsia"/>
        </w:rPr>
        <w:t>落札者の提案書について、</w:t>
      </w:r>
      <w:r w:rsidRPr="002B6E97">
        <w:rPr>
          <w:rFonts w:hint="eastAsia"/>
        </w:rPr>
        <w:t>市が本事業の公表等に関し必要と判断した場合は、</w:t>
      </w:r>
      <w:r w:rsidR="0017651D">
        <w:rPr>
          <w:rFonts w:hint="eastAsia"/>
        </w:rPr>
        <w:t>当該入札参加者に通知</w:t>
      </w:r>
      <w:r w:rsidR="009B7DAF">
        <w:rPr>
          <w:rFonts w:hint="eastAsia"/>
        </w:rPr>
        <w:t>のうえ、その</w:t>
      </w:r>
      <w:r w:rsidRPr="002B6E97">
        <w:rPr>
          <w:rFonts w:hint="eastAsia"/>
        </w:rPr>
        <w:t>一部又は全部を無償で使用できる。</w:t>
      </w:r>
    </w:p>
    <w:p w14:paraId="4D8C011D" w14:textId="701FDD62" w:rsidR="00353348" w:rsidRPr="002B6E97" w:rsidRDefault="00353348" w:rsidP="00C54FE3">
      <w:pPr>
        <w:ind w:leftChars="100" w:left="210" w:firstLineChars="100" w:firstLine="210"/>
      </w:pPr>
      <w:r w:rsidRPr="002B6E97">
        <w:rPr>
          <w:rFonts w:hint="eastAsia"/>
        </w:rPr>
        <w:t>なお、提出を受けた書類は返却しない。</w:t>
      </w:r>
    </w:p>
    <w:p w14:paraId="0F13A4F5" w14:textId="77777777" w:rsidR="004210C8" w:rsidRPr="002B6E97" w:rsidRDefault="004210C8" w:rsidP="004210C8">
      <w:pPr>
        <w:ind w:leftChars="100" w:left="210" w:firstLineChars="100" w:firstLine="210"/>
      </w:pPr>
    </w:p>
    <w:p w14:paraId="7FAC024C" w14:textId="5D380551" w:rsidR="00CA79BE" w:rsidRPr="002B6E97" w:rsidRDefault="004210C8" w:rsidP="00CA79BE">
      <w:pPr>
        <w:pStyle w:val="3"/>
        <w:ind w:leftChars="0" w:left="0"/>
        <w:rPr>
          <w:b/>
        </w:rPr>
      </w:pPr>
      <w:bookmarkStart w:id="41" w:name="_Toc225760648"/>
      <w:r w:rsidRPr="002B6E97">
        <w:rPr>
          <w:rFonts w:hint="eastAsia"/>
          <w:b/>
        </w:rPr>
        <w:t>（</w:t>
      </w:r>
      <w:r w:rsidR="009F593F">
        <w:rPr>
          <w:rFonts w:hint="eastAsia"/>
          <w:b/>
        </w:rPr>
        <w:t>８</w:t>
      </w:r>
      <w:r w:rsidR="00CA79BE" w:rsidRPr="002B6E97">
        <w:rPr>
          <w:rFonts w:hint="eastAsia"/>
          <w:b/>
        </w:rPr>
        <w:t>）</w:t>
      </w:r>
      <w:r w:rsidR="003F04C8" w:rsidRPr="002B6E97">
        <w:rPr>
          <w:rFonts w:hint="eastAsia"/>
          <w:b/>
        </w:rPr>
        <w:t>特許権等</w:t>
      </w:r>
      <w:bookmarkEnd w:id="41"/>
    </w:p>
    <w:p w14:paraId="4B8C42F2" w14:textId="0E978B34" w:rsidR="00353348" w:rsidRPr="002B6E97" w:rsidRDefault="00353348" w:rsidP="00C54FE3">
      <w:pPr>
        <w:ind w:leftChars="100" w:left="210" w:firstLineChars="100" w:firstLine="210"/>
        <w:rPr>
          <w:b/>
        </w:rPr>
      </w:pPr>
      <w:r w:rsidRPr="002B6E97">
        <w:rPr>
          <w:rFonts w:hint="eastAsia"/>
        </w:rPr>
        <w:t>提案内容に含まれる特許権、実用新案権、意匠権、商標権等の日本国の法令に基づいて保護される第三者の権利となっている工事材料、施工方法、維持管理方法等を使用したことに起因する責任は、提案を行った入札参加者が負う。</w:t>
      </w:r>
    </w:p>
    <w:p w14:paraId="66C40D40" w14:textId="77777777" w:rsidR="00C54FE3" w:rsidRPr="002B6E97" w:rsidRDefault="00C54FE3" w:rsidP="00C54FE3">
      <w:pPr>
        <w:ind w:leftChars="100" w:left="210" w:firstLineChars="100" w:firstLine="210"/>
      </w:pPr>
    </w:p>
    <w:p w14:paraId="5EF12636" w14:textId="77777777" w:rsidR="003F04C8" w:rsidRDefault="003F04C8" w:rsidP="003F04C8">
      <w:pPr>
        <w:pStyle w:val="2"/>
        <w:rPr>
          <w:b/>
        </w:rPr>
      </w:pPr>
      <w:bookmarkStart w:id="42" w:name="_Toc225760649"/>
      <w:r w:rsidRPr="002B6E97">
        <w:rPr>
          <w:rFonts w:hint="eastAsia"/>
          <w:b/>
        </w:rPr>
        <w:t>５　落札者決定後の手続き</w:t>
      </w:r>
      <w:bookmarkEnd w:id="42"/>
    </w:p>
    <w:p w14:paraId="2DD60376" w14:textId="3EE3CF62" w:rsidR="009F593F" w:rsidRPr="00756089" w:rsidRDefault="009F593F" w:rsidP="009F593F">
      <w:pPr>
        <w:pStyle w:val="3"/>
        <w:ind w:leftChars="0" w:left="422" w:hangingChars="200" w:hanging="422"/>
        <w:rPr>
          <w:b/>
        </w:rPr>
      </w:pPr>
      <w:bookmarkStart w:id="43" w:name="_Toc225760650"/>
      <w:r w:rsidRPr="00756089">
        <w:rPr>
          <w:rFonts w:hint="eastAsia"/>
          <w:b/>
        </w:rPr>
        <w:t>（１）経済施策を一体的に講ずることによる安全保障の確保の推進に関する法律（経済安</w:t>
      </w:r>
      <w:r w:rsidRPr="00756089">
        <w:rPr>
          <w:rFonts w:hint="eastAsia"/>
          <w:b/>
        </w:rPr>
        <w:lastRenderedPageBreak/>
        <w:t>全保障推進法）に基づく届出及び審査への対応について</w:t>
      </w:r>
      <w:bookmarkEnd w:id="43"/>
    </w:p>
    <w:p w14:paraId="064F996B" w14:textId="72AF3BA5" w:rsidR="009F593F" w:rsidRPr="00756089" w:rsidRDefault="009F593F" w:rsidP="009F593F">
      <w:pPr>
        <w:ind w:leftChars="135" w:left="283" w:firstLine="1"/>
        <w:rPr>
          <w:rFonts w:cs="Courier New"/>
        </w:rPr>
      </w:pPr>
      <w:r w:rsidRPr="00756089">
        <w:rPr>
          <w:rFonts w:cs="Courier New" w:hint="eastAsia"/>
        </w:rPr>
        <w:t xml:space="preserve">　本市は、厚生労働省</w:t>
      </w:r>
      <w:r w:rsidRPr="00756089">
        <w:rPr>
          <w:rFonts w:hint="eastAsia"/>
        </w:rPr>
        <w:t>（現在は国土交通省に事務移管）</w:t>
      </w:r>
      <w:r w:rsidRPr="00756089">
        <w:rPr>
          <w:rFonts w:cs="Courier New" w:hint="eastAsia"/>
        </w:rPr>
        <w:t>により、経済施策を一体的に講ずることによる安全保障の確保の推進に関する法律（令和</w:t>
      </w:r>
      <w:r w:rsidR="00AB35AC" w:rsidRPr="00756089">
        <w:rPr>
          <w:rFonts w:cs="Courier New" w:hint="eastAsia"/>
        </w:rPr>
        <w:t>４</w:t>
      </w:r>
      <w:r w:rsidRPr="00756089">
        <w:rPr>
          <w:rFonts w:cs="Courier New" w:hint="eastAsia"/>
        </w:rPr>
        <w:t>年法律第</w:t>
      </w:r>
      <w:r w:rsidR="00AB35AC" w:rsidRPr="00756089">
        <w:rPr>
          <w:rFonts w:cs="Courier New" w:hint="eastAsia"/>
        </w:rPr>
        <w:t>43</w:t>
      </w:r>
      <w:r w:rsidRPr="00756089">
        <w:rPr>
          <w:rFonts w:cs="Courier New" w:hint="eastAsia"/>
        </w:rPr>
        <w:t>号。以下「経済安全保障推進法」という。</w:t>
      </w:r>
      <w:r w:rsidRPr="00756089">
        <w:rPr>
          <w:rFonts w:cs="Courier New"/>
        </w:rPr>
        <w:t xml:space="preserve"> ）の特定社会基盤事業者として指定されている。（令和５年11月16日付）</w:t>
      </w:r>
    </w:p>
    <w:p w14:paraId="36BD3F4A" w14:textId="77777777" w:rsidR="009F593F" w:rsidRPr="00756089" w:rsidRDefault="009F593F" w:rsidP="009F593F">
      <w:pPr>
        <w:ind w:leftChars="135" w:left="283" w:firstLine="1"/>
        <w:rPr>
          <w:rFonts w:cs="Courier New"/>
        </w:rPr>
      </w:pPr>
      <w:r w:rsidRPr="00756089">
        <w:rPr>
          <w:rFonts w:cs="Courier New" w:hint="eastAsia"/>
        </w:rPr>
        <w:t>（</w:t>
      </w:r>
      <w:r w:rsidRPr="00756089">
        <w:rPr>
          <w:rFonts w:cs="ＭＳ 明朝"/>
          <w:sz w:val="22"/>
        </w:rPr>
        <w:t xml:space="preserve"> https://www.mlit.go.jp/mizukokudo/watersupply/content/001737488.pdf</w:t>
      </w:r>
      <w:r w:rsidRPr="00756089">
        <w:rPr>
          <w:rFonts w:cs="Courier New"/>
        </w:rPr>
        <w:t>）</w:t>
      </w:r>
    </w:p>
    <w:p w14:paraId="1531D42D" w14:textId="77777777" w:rsidR="009F593F" w:rsidRPr="00756089" w:rsidRDefault="009F593F" w:rsidP="009F593F">
      <w:pPr>
        <w:ind w:leftChars="135" w:left="283" w:firstLine="1"/>
        <w:rPr>
          <w:rFonts w:cs="Courier New"/>
        </w:rPr>
      </w:pPr>
      <w:r w:rsidRPr="00756089">
        <w:rPr>
          <w:rFonts w:cs="Courier New" w:hint="eastAsia"/>
        </w:rPr>
        <w:t xml:space="preserve">　本事業のうち、浄水施設の監視制御設備について、経済安全保障推進法第</w:t>
      </w:r>
      <w:r w:rsidRPr="00756089">
        <w:rPr>
          <w:rFonts w:cs="Courier New"/>
        </w:rPr>
        <w:t xml:space="preserve">50条第１項及び第91条の規定に基づく特定社会基盤事業者等に関する省令（厚生労働省関係経済施策を一体的に構ずることによる安全保障の確保の推進に関する法律に基づく特定社会基盤事業者等に関する省令（令和５年厚生労働省令第103号））第１条に示す特定重要設備に該当し、審査の対象となるため、落札者は導入等計画書に記載が必要となる事項について落札者決定後、速やかに提出すること。 </w:t>
      </w:r>
    </w:p>
    <w:p w14:paraId="33A5711B" w14:textId="77777777" w:rsidR="009F593F" w:rsidRPr="00756089" w:rsidRDefault="009F593F" w:rsidP="009F593F">
      <w:pPr>
        <w:ind w:leftChars="135" w:left="283" w:firstLine="1"/>
        <w:rPr>
          <w:rFonts w:cs="Courier New"/>
        </w:rPr>
      </w:pPr>
      <w:r w:rsidRPr="00756089">
        <w:rPr>
          <w:rFonts w:cs="Courier New" w:hint="eastAsia"/>
        </w:rPr>
        <w:t xml:space="preserve">　なお、事業所管大臣による導入等計画書の審査の結果、必要な措置を講ずること等が勧告された場合には、速やかに更なるリスク管理措置の実施や構成設備の供給者の変更等を行うこと。</w:t>
      </w:r>
    </w:p>
    <w:p w14:paraId="6CF0D978" w14:textId="6DDA669D" w:rsidR="009F593F" w:rsidRPr="00756089" w:rsidRDefault="009F593F" w:rsidP="009F593F">
      <w:pPr>
        <w:ind w:leftChars="135" w:left="283" w:firstLine="143"/>
        <w:rPr>
          <w:rFonts w:cs="Courier New"/>
        </w:rPr>
      </w:pPr>
      <w:r w:rsidRPr="00756089">
        <w:rPr>
          <w:rFonts w:cs="Courier New" w:hint="eastAsia"/>
        </w:rPr>
        <w:t>これら変更等の対応によっては、市は、</w:t>
      </w:r>
      <w:r w:rsidR="009C0171" w:rsidRPr="00756089">
        <w:rPr>
          <w:rFonts w:cs="Courier New" w:hint="eastAsia"/>
        </w:rPr>
        <w:t>契約相手方</w:t>
      </w:r>
      <w:r w:rsidRPr="00756089">
        <w:rPr>
          <w:rFonts w:cs="Courier New"/>
        </w:rPr>
        <w:t>としない可能性がある。</w:t>
      </w:r>
      <w:r w:rsidR="003D2720">
        <w:rPr>
          <w:rFonts w:cs="Courier New" w:hint="eastAsia"/>
        </w:rPr>
        <w:t>この場合、市は審査で決定された順位に従って、次点候補者を落札者として、あらためて上記手続きを行うことができる。</w:t>
      </w:r>
    </w:p>
    <w:p w14:paraId="6ED3C76D" w14:textId="77777777" w:rsidR="009F593F" w:rsidRPr="00756089" w:rsidRDefault="009F593F" w:rsidP="009F593F">
      <w:pPr>
        <w:ind w:leftChars="135" w:left="283" w:firstLine="143"/>
        <w:rPr>
          <w:rFonts w:cs="Courier New"/>
        </w:rPr>
      </w:pPr>
      <w:r w:rsidRPr="00756089">
        <w:rPr>
          <w:rFonts w:cs="Courier New" w:hint="eastAsia"/>
        </w:rPr>
        <w:t>また、特定社会基盤事業者は、落札・契約後であっても、経済安全保障推進法の審査の結果として、追加的な対応が求められることや導入を「中止すべきこと」等の勧告を受ける場合がある。そのため、落札者は、落札・契約後であっても、特定社会基盤事業者から追加的な対応を求められる可能性があるほか、他に手段がないときは契約解除をされる可能性がある。</w:t>
      </w:r>
    </w:p>
    <w:p w14:paraId="4D96A419" w14:textId="20F51A74" w:rsidR="009F593F" w:rsidRPr="00756089" w:rsidRDefault="009F593F" w:rsidP="006D00D5">
      <w:pPr>
        <w:ind w:leftChars="200" w:left="630" w:hangingChars="100" w:hanging="210"/>
        <w:rPr>
          <w:rFonts w:cs="Courier New"/>
        </w:rPr>
      </w:pPr>
      <w:r w:rsidRPr="00756089">
        <w:rPr>
          <w:rFonts w:cs="Courier New" w:hint="eastAsia"/>
        </w:rPr>
        <w:t>※本実施方針の公表以降に、国から経済安全保障推進法に関するガイドライン等の文書が更新されたり追加で示されたりした場合にはその内容に従うこと。</w:t>
      </w:r>
    </w:p>
    <w:p w14:paraId="7F5D1B22" w14:textId="77777777" w:rsidR="009F593F" w:rsidRPr="00756089" w:rsidRDefault="009F593F" w:rsidP="005F4744"/>
    <w:p w14:paraId="6453DFD3" w14:textId="034179EC" w:rsidR="000D2AA7" w:rsidRPr="00756089" w:rsidRDefault="003F04C8" w:rsidP="000D2AA7">
      <w:pPr>
        <w:pStyle w:val="3"/>
        <w:ind w:leftChars="0" w:left="0"/>
        <w:rPr>
          <w:b/>
        </w:rPr>
      </w:pPr>
      <w:bookmarkStart w:id="44" w:name="_Toc225760651"/>
      <w:r w:rsidRPr="00756089">
        <w:rPr>
          <w:rFonts w:hint="eastAsia"/>
          <w:b/>
        </w:rPr>
        <w:t>（</w:t>
      </w:r>
      <w:r w:rsidR="009F593F" w:rsidRPr="00756089">
        <w:rPr>
          <w:rFonts w:hint="eastAsia"/>
          <w:b/>
        </w:rPr>
        <w:t>２</w:t>
      </w:r>
      <w:r w:rsidRPr="00756089">
        <w:rPr>
          <w:rFonts w:hint="eastAsia"/>
          <w:b/>
        </w:rPr>
        <w:t>）基本協定の締結</w:t>
      </w:r>
      <w:bookmarkEnd w:id="44"/>
    </w:p>
    <w:p w14:paraId="00BE8550" w14:textId="6F263BD3" w:rsidR="00353348" w:rsidRPr="00756089" w:rsidRDefault="008208CA" w:rsidP="000D2AA7">
      <w:pPr>
        <w:ind w:leftChars="100" w:left="210" w:firstLineChars="100" w:firstLine="210"/>
        <w:rPr>
          <w:b/>
        </w:rPr>
      </w:pPr>
      <w:r w:rsidRPr="00756089">
        <w:rPr>
          <w:rFonts w:hint="eastAsia"/>
        </w:rPr>
        <w:t>落札者がＳＰＣを設立する法人グループの場合</w:t>
      </w:r>
      <w:r w:rsidR="00353348" w:rsidRPr="00756089">
        <w:rPr>
          <w:rFonts w:hint="eastAsia"/>
        </w:rPr>
        <w:t>、</w:t>
      </w:r>
      <w:r w:rsidR="000D2AA7" w:rsidRPr="00756089">
        <w:rPr>
          <w:rFonts w:hint="eastAsia"/>
        </w:rPr>
        <w:t>入札公告時に示す</w:t>
      </w:r>
      <w:r w:rsidR="00353348" w:rsidRPr="00756089">
        <w:rPr>
          <w:rFonts w:hint="eastAsia"/>
        </w:rPr>
        <w:t>基本協定書（案）に基づいて、市と速やかに基本協定を締結しなければならない。</w:t>
      </w:r>
    </w:p>
    <w:p w14:paraId="280CF181" w14:textId="34D6EDDD" w:rsidR="00770A78" w:rsidRPr="002B6E97" w:rsidRDefault="00353348" w:rsidP="000D2AA7">
      <w:pPr>
        <w:ind w:leftChars="100" w:left="210" w:firstLineChars="100" w:firstLine="210"/>
      </w:pPr>
      <w:r w:rsidRPr="00756089">
        <w:rPr>
          <w:rFonts w:hint="eastAsia"/>
        </w:rPr>
        <w:t>落札者と速やかに基本協定が締結されない場合、又は基本協定の</w:t>
      </w:r>
      <w:r w:rsidRPr="002B6E97">
        <w:rPr>
          <w:rFonts w:hint="eastAsia"/>
        </w:rPr>
        <w:t>締結後に</w:t>
      </w:r>
      <w:r w:rsidR="00C7752E" w:rsidRPr="002B6E97">
        <w:rPr>
          <w:rFonts w:hint="eastAsia"/>
        </w:rPr>
        <w:t>事業</w:t>
      </w:r>
      <w:r w:rsidRPr="002B6E97">
        <w:rPr>
          <w:rFonts w:hint="eastAsia"/>
        </w:rPr>
        <w:t>契約の締結に至らないことが明らかとなった場合には、市は審査で決定された順位に従って、次点候補者を落札者として、あらためて</w:t>
      </w:r>
      <w:r w:rsidR="009C0171">
        <w:rPr>
          <w:rFonts w:hint="eastAsia"/>
        </w:rPr>
        <w:t>上記５（１）</w:t>
      </w:r>
      <w:r w:rsidRPr="002B6E97">
        <w:rPr>
          <w:rFonts w:hint="eastAsia"/>
        </w:rPr>
        <w:t>以降の手続を行うことができる。</w:t>
      </w:r>
    </w:p>
    <w:p w14:paraId="1399B87C" w14:textId="77777777" w:rsidR="00353348" w:rsidRPr="002B6E97" w:rsidRDefault="00353348" w:rsidP="000D2AA7">
      <w:pPr>
        <w:ind w:leftChars="100" w:left="210" w:firstLineChars="100" w:firstLine="210"/>
      </w:pPr>
      <w:r w:rsidRPr="002B6E97">
        <w:rPr>
          <w:rFonts w:hint="eastAsia"/>
        </w:rPr>
        <w:t>なお、市は、基本協定書（案）の修正には、原則として応じない。</w:t>
      </w:r>
    </w:p>
    <w:p w14:paraId="0B472B21" w14:textId="77777777" w:rsidR="00C63239" w:rsidRPr="002B6E97" w:rsidRDefault="00C63239" w:rsidP="000D2AA7">
      <w:pPr>
        <w:ind w:leftChars="100" w:left="210" w:firstLineChars="100" w:firstLine="210"/>
      </w:pPr>
    </w:p>
    <w:p w14:paraId="444E440D" w14:textId="346FF926" w:rsidR="00C63239" w:rsidRPr="002B6E97" w:rsidRDefault="00C63239" w:rsidP="00770A78">
      <w:pPr>
        <w:pStyle w:val="3"/>
        <w:ind w:leftChars="0" w:left="0"/>
        <w:rPr>
          <w:b/>
        </w:rPr>
      </w:pPr>
      <w:bookmarkStart w:id="45" w:name="_Toc225760652"/>
      <w:r w:rsidRPr="002B6E97">
        <w:rPr>
          <w:rFonts w:hint="eastAsia"/>
          <w:b/>
        </w:rPr>
        <w:t>（</w:t>
      </w:r>
      <w:r w:rsidR="009F593F">
        <w:rPr>
          <w:rFonts w:hint="eastAsia"/>
          <w:b/>
        </w:rPr>
        <w:t>３</w:t>
      </w:r>
      <w:r w:rsidRPr="002B6E97">
        <w:rPr>
          <w:rFonts w:hint="eastAsia"/>
          <w:b/>
        </w:rPr>
        <w:t>）ＳＰＣの設立</w:t>
      </w:r>
      <w:bookmarkEnd w:id="45"/>
    </w:p>
    <w:p w14:paraId="4919E2F2" w14:textId="566AD928" w:rsidR="00C63239" w:rsidRPr="002B6E97" w:rsidRDefault="00694867" w:rsidP="009D0588">
      <w:pPr>
        <w:ind w:leftChars="100" w:left="210" w:firstLineChars="100" w:firstLine="210"/>
      </w:pPr>
      <w:r w:rsidRPr="002B6E97">
        <w:rPr>
          <w:rFonts w:hint="eastAsia"/>
        </w:rPr>
        <w:t>落札者がＳＰＣを設立する法人グループの場合、</w:t>
      </w:r>
      <w:r w:rsidR="00C63239" w:rsidRPr="002B6E97">
        <w:rPr>
          <w:rFonts w:hint="eastAsia"/>
        </w:rPr>
        <w:t>基本協定</w:t>
      </w:r>
      <w:r w:rsidR="009D0588" w:rsidRPr="002B6E97">
        <w:rPr>
          <w:rFonts w:hint="eastAsia"/>
        </w:rPr>
        <w:t>締結後、</w:t>
      </w:r>
      <w:r w:rsidR="00C63239" w:rsidRPr="002B6E97">
        <w:rPr>
          <w:rFonts w:hint="eastAsia"/>
        </w:rPr>
        <w:t>Ｓ</w:t>
      </w:r>
      <w:r w:rsidR="009D0588" w:rsidRPr="002B6E97">
        <w:rPr>
          <w:rFonts w:hint="eastAsia"/>
        </w:rPr>
        <w:t>ＰＣ</w:t>
      </w:r>
      <w:r w:rsidR="00C63239" w:rsidRPr="002B6E97">
        <w:rPr>
          <w:rFonts w:hint="eastAsia"/>
        </w:rPr>
        <w:t>として、会社</w:t>
      </w:r>
      <w:r w:rsidR="00C63239" w:rsidRPr="002B6E97">
        <w:rPr>
          <w:rFonts w:hint="eastAsia"/>
        </w:rPr>
        <w:lastRenderedPageBreak/>
        <w:t>法に規定する株式会社を大阪市内に速やかに設立し、市に、ＳＰＣにかかる商業登記簿謄本を提出しなければならない。</w:t>
      </w:r>
    </w:p>
    <w:p w14:paraId="448DC76E" w14:textId="3388FDE6" w:rsidR="00694867" w:rsidRPr="002B6E97" w:rsidRDefault="00694867" w:rsidP="00694867">
      <w:pPr>
        <w:ind w:leftChars="100" w:left="210" w:firstLineChars="100" w:firstLine="210"/>
      </w:pPr>
      <w:r w:rsidRPr="002B6E97">
        <w:rPr>
          <w:rFonts w:hint="eastAsia"/>
        </w:rPr>
        <w:t>当該ＳＰＣに出資する者は、議決権を有するＳＰＣの普通株式については、事業契約が終了するまで保有するものとし、市の事前の書面による承諾がある場合を除き、譲渡及び担保等の設定その他一切の処分を行ってはならない。</w:t>
      </w:r>
    </w:p>
    <w:p w14:paraId="0E289A36" w14:textId="77777777" w:rsidR="00694867" w:rsidRPr="002B6E97" w:rsidRDefault="00694867" w:rsidP="00694867">
      <w:pPr>
        <w:ind w:leftChars="200" w:left="420"/>
      </w:pPr>
      <w:r w:rsidRPr="002B6E97">
        <w:rPr>
          <w:rFonts w:hint="eastAsia"/>
        </w:rPr>
        <w:t>なお、本事業期間中はＳＰＣの本社所在地を大阪市外に移転させないものとする。</w:t>
      </w:r>
    </w:p>
    <w:p w14:paraId="2F113AC2" w14:textId="77777777" w:rsidR="000D2AA7" w:rsidRPr="002B6E97" w:rsidRDefault="000D2AA7" w:rsidP="000D2AA7">
      <w:pPr>
        <w:ind w:leftChars="100" w:left="210" w:firstLineChars="100" w:firstLine="210"/>
      </w:pPr>
    </w:p>
    <w:p w14:paraId="4307F4BA" w14:textId="29812378" w:rsidR="00F7329C" w:rsidRPr="002B6E97" w:rsidRDefault="00F7329C" w:rsidP="003E6055">
      <w:pPr>
        <w:pStyle w:val="3"/>
        <w:ind w:leftChars="0" w:left="0"/>
        <w:rPr>
          <w:b/>
        </w:rPr>
      </w:pPr>
      <w:bookmarkStart w:id="46" w:name="_Toc225760653"/>
      <w:r w:rsidRPr="002B6E97">
        <w:rPr>
          <w:rFonts w:hint="eastAsia"/>
          <w:b/>
        </w:rPr>
        <w:t>（</w:t>
      </w:r>
      <w:r w:rsidR="009F593F">
        <w:rPr>
          <w:rFonts w:hint="eastAsia"/>
          <w:b/>
        </w:rPr>
        <w:t>４</w:t>
      </w:r>
      <w:r w:rsidRPr="002B6E97">
        <w:rPr>
          <w:rFonts w:hint="eastAsia"/>
          <w:b/>
        </w:rPr>
        <w:t>）落札者による事業準備行為</w:t>
      </w:r>
      <w:bookmarkEnd w:id="46"/>
    </w:p>
    <w:p w14:paraId="23444BA7" w14:textId="7AAAE7C0" w:rsidR="00F7329C" w:rsidRPr="002B6E97" w:rsidRDefault="00F7329C" w:rsidP="003E6055">
      <w:pPr>
        <w:ind w:leftChars="100" w:left="210" w:firstLineChars="100" w:firstLine="210"/>
      </w:pPr>
      <w:r w:rsidRPr="002B6E97">
        <w:rPr>
          <w:rFonts w:hint="eastAsia"/>
        </w:rPr>
        <w:t>落札者は、</w:t>
      </w:r>
      <w:r w:rsidR="009F593F" w:rsidRPr="0083456B">
        <w:rPr>
          <w:rFonts w:hint="eastAsia"/>
        </w:rPr>
        <w:t>ＳＰＣの場合における株式会社の設立や</w:t>
      </w:r>
      <w:r w:rsidRPr="002B6E97">
        <w:rPr>
          <w:rFonts w:hint="eastAsia"/>
        </w:rPr>
        <w:t>事業契約の締結準備と並行して、事業開始に向けた準備行為として、本事業を円滑に開始するための協議を市と行う。</w:t>
      </w:r>
    </w:p>
    <w:p w14:paraId="0E171578" w14:textId="77777777" w:rsidR="00F7329C" w:rsidRPr="009F593F" w:rsidRDefault="00F7329C" w:rsidP="003E6055">
      <w:pPr>
        <w:ind w:leftChars="100" w:left="210" w:firstLineChars="100" w:firstLine="210"/>
      </w:pPr>
    </w:p>
    <w:p w14:paraId="269F613B" w14:textId="0989B048" w:rsidR="003F04C8" w:rsidRPr="002B6E97" w:rsidRDefault="003F04C8" w:rsidP="003F04C8">
      <w:pPr>
        <w:pStyle w:val="3"/>
        <w:ind w:leftChars="0" w:left="0"/>
        <w:rPr>
          <w:b/>
        </w:rPr>
      </w:pPr>
      <w:bookmarkStart w:id="47" w:name="_Toc225760654"/>
      <w:r w:rsidRPr="002B6E97">
        <w:rPr>
          <w:rFonts w:hint="eastAsia"/>
          <w:b/>
        </w:rPr>
        <w:t>（</w:t>
      </w:r>
      <w:r w:rsidR="009F593F">
        <w:rPr>
          <w:rFonts w:hint="eastAsia"/>
          <w:b/>
        </w:rPr>
        <w:t>５</w:t>
      </w:r>
      <w:r w:rsidRPr="002B6E97">
        <w:rPr>
          <w:rFonts w:hint="eastAsia"/>
          <w:b/>
        </w:rPr>
        <w:t>）事業契約の締結</w:t>
      </w:r>
      <w:bookmarkEnd w:id="47"/>
    </w:p>
    <w:p w14:paraId="388DE721" w14:textId="5B1FBBC3" w:rsidR="009F593F" w:rsidRPr="00756089" w:rsidRDefault="00353348" w:rsidP="009F593F">
      <w:pPr>
        <w:spacing w:line="276" w:lineRule="auto"/>
        <w:ind w:leftChars="100" w:left="210" w:firstLineChars="100" w:firstLine="210"/>
      </w:pPr>
      <w:r w:rsidRPr="002B6E97">
        <w:t>市</w:t>
      </w:r>
      <w:r w:rsidR="009C0171">
        <w:rPr>
          <w:rFonts w:hint="eastAsia"/>
        </w:rPr>
        <w:t>と落札者</w:t>
      </w:r>
      <w:r w:rsidRPr="002B6E97">
        <w:t>は、</w:t>
      </w:r>
      <w:r w:rsidRPr="002B6E97">
        <w:rPr>
          <w:rFonts w:hint="eastAsia"/>
        </w:rPr>
        <w:t>事業契約を締結する。</w:t>
      </w:r>
      <w:r w:rsidR="009F593F" w:rsidRPr="00756089">
        <w:rPr>
          <w:rFonts w:hint="eastAsia"/>
        </w:rPr>
        <w:t>落札者がＳＰＣを設立する法人グループの場合、基本協定書（案）に基づき、ＳＰＣと事業契約を締結する。なお、市は事業契約書（案）の修正については、原則として応じない。</w:t>
      </w:r>
    </w:p>
    <w:p w14:paraId="36E8BDA6" w14:textId="77777777" w:rsidR="009F593F" w:rsidRPr="0083456B" w:rsidRDefault="009F593F" w:rsidP="009F593F">
      <w:pPr>
        <w:spacing w:line="276" w:lineRule="auto"/>
        <w:ind w:leftChars="100" w:left="210" w:firstLineChars="100" w:firstLine="210"/>
      </w:pPr>
      <w:r w:rsidRPr="00756089">
        <w:rPr>
          <w:rFonts w:hint="eastAsia"/>
        </w:rPr>
        <w:t>なお、契約締結までに、落札者が大阪市契約関係暴力団排除措置要綱に基づく入札等除外措置を受けたときは、契約の締結を行わないものとする。契約締結後、当該契約の履行期間中に契約者が大阪市契約関係暴力団排除措置要綱に基づく入札等除外措置を受けたときは、契約の解除を行う。</w:t>
      </w:r>
    </w:p>
    <w:p w14:paraId="03726DF9" w14:textId="19C048EC" w:rsidR="000D2AA7" w:rsidRPr="009F593F" w:rsidRDefault="000D2AA7" w:rsidP="00D00A03">
      <w:pPr>
        <w:ind w:leftChars="100" w:left="210" w:firstLineChars="100" w:firstLine="210"/>
      </w:pPr>
    </w:p>
    <w:p w14:paraId="5F5C273E" w14:textId="254D18AD" w:rsidR="002C0B6F" w:rsidRPr="002B6E97" w:rsidRDefault="002C0B6F" w:rsidP="00E134F6"/>
    <w:p w14:paraId="0A872A78" w14:textId="3D6BD4F0" w:rsidR="00D24186" w:rsidRPr="002B6E97" w:rsidRDefault="00D24186" w:rsidP="00E134F6">
      <w:r w:rsidRPr="002B6E97">
        <w:br w:type="page"/>
      </w:r>
    </w:p>
    <w:p w14:paraId="6D5A5D5F" w14:textId="6B7311F0" w:rsidR="002C0B6F" w:rsidRPr="002B6E97" w:rsidRDefault="00BE7084" w:rsidP="00B96130">
      <w:pPr>
        <w:pStyle w:val="1"/>
        <w:rPr>
          <w:b/>
        </w:rPr>
      </w:pPr>
      <w:bookmarkStart w:id="48" w:name="_Toc225760655"/>
      <w:r w:rsidRPr="002B6E97">
        <w:rPr>
          <w:rFonts w:hint="eastAsia"/>
          <w:b/>
        </w:rPr>
        <w:lastRenderedPageBreak/>
        <w:t>第</w:t>
      </w:r>
      <w:r w:rsidR="00D0302C" w:rsidRPr="002B6E97">
        <w:rPr>
          <w:rFonts w:hint="eastAsia"/>
          <w:b/>
        </w:rPr>
        <w:t>４</w:t>
      </w:r>
      <w:r w:rsidR="00806026" w:rsidRPr="002B6E97">
        <w:rPr>
          <w:rFonts w:hint="eastAsia"/>
          <w:b/>
        </w:rPr>
        <w:t xml:space="preserve">　</w:t>
      </w:r>
      <w:r w:rsidR="003F04C8" w:rsidRPr="002B6E97">
        <w:rPr>
          <w:rFonts w:hint="eastAsia"/>
          <w:b/>
        </w:rPr>
        <w:t>事業者の責任の明確化等事業の適正かつ確実な実施の確保に関する事項</w:t>
      </w:r>
      <w:bookmarkEnd w:id="48"/>
    </w:p>
    <w:p w14:paraId="3EBCFC46" w14:textId="77777777" w:rsidR="006E2A10" w:rsidRPr="002B6E97" w:rsidRDefault="003F04C8" w:rsidP="003F04C8">
      <w:pPr>
        <w:pStyle w:val="2"/>
        <w:rPr>
          <w:b/>
        </w:rPr>
      </w:pPr>
      <w:bookmarkStart w:id="49" w:name="_Toc225760656"/>
      <w:r w:rsidRPr="002B6E97">
        <w:rPr>
          <w:rFonts w:hint="eastAsia"/>
          <w:b/>
        </w:rPr>
        <w:t xml:space="preserve">１　</w:t>
      </w:r>
      <w:r w:rsidR="0048608A" w:rsidRPr="002B6E97">
        <w:rPr>
          <w:rFonts w:hint="eastAsia"/>
          <w:b/>
        </w:rPr>
        <w:t>リスク分担の</w:t>
      </w:r>
      <w:r w:rsidRPr="002B6E97">
        <w:rPr>
          <w:rFonts w:hint="eastAsia"/>
          <w:b/>
        </w:rPr>
        <w:t>基本的な考え方</w:t>
      </w:r>
      <w:bookmarkEnd w:id="49"/>
    </w:p>
    <w:p w14:paraId="311F2905" w14:textId="39C5C6FE" w:rsidR="005C28C8" w:rsidRPr="002B6E97" w:rsidRDefault="005C28C8" w:rsidP="005C28C8">
      <w:pPr>
        <w:ind w:leftChars="100" w:left="210" w:firstLineChars="100" w:firstLine="210"/>
      </w:pPr>
      <w:r w:rsidRPr="002B6E97">
        <w:rPr>
          <w:rFonts w:hint="eastAsia"/>
        </w:rPr>
        <w:t>事業契約等に特段の定めのない限り、事業者が担当する業務については、事業者が責任を持って遂行し、業務に伴い発生するリスクは、原則として事業者が負うものとする</w:t>
      </w:r>
      <w:r w:rsidR="00D41DD9">
        <w:rPr>
          <w:rFonts w:hint="eastAsia"/>
        </w:rPr>
        <w:t>が、市が責任を負うべき合理的な理由がある事項については、市が責任を負う。</w:t>
      </w:r>
    </w:p>
    <w:p w14:paraId="13755FA3" w14:textId="1A4F692A" w:rsidR="005C28C8" w:rsidRPr="002B6E97" w:rsidRDefault="005C28C8" w:rsidP="005C28C8">
      <w:pPr>
        <w:ind w:left="210" w:hangingChars="100" w:hanging="210"/>
        <w:rPr>
          <w:rFonts w:cs="Times New Roman"/>
        </w:rPr>
      </w:pPr>
      <w:r w:rsidRPr="002B6E97">
        <w:rPr>
          <w:rFonts w:hint="eastAsia"/>
        </w:rPr>
        <w:t xml:space="preserve">　　</w:t>
      </w:r>
      <w:r w:rsidRPr="002B6E97">
        <w:rPr>
          <w:rFonts w:cs="Times New Roman" w:hint="eastAsia"/>
        </w:rPr>
        <w:t>現時点で想定しているリスクとその概略を別紙１「リスク分担に関する基本的な考え方」に示す。</w:t>
      </w:r>
    </w:p>
    <w:p w14:paraId="6738E1BB" w14:textId="18E2BA3F" w:rsidR="00B14CEE" w:rsidRPr="002B6E97" w:rsidRDefault="005C28C8" w:rsidP="00B71A08">
      <w:pPr>
        <w:ind w:firstLineChars="200" w:firstLine="420"/>
        <w:rPr>
          <w:b/>
        </w:rPr>
      </w:pPr>
      <w:r w:rsidRPr="002B6E97">
        <w:rPr>
          <w:rFonts w:cs="Times New Roman" w:hint="eastAsia"/>
        </w:rPr>
        <w:t>なお、主な個別のリスクにおける具体的な分担内容については、入札公告時に示す。</w:t>
      </w:r>
    </w:p>
    <w:p w14:paraId="003A8C96" w14:textId="77777777" w:rsidR="0049115D" w:rsidRPr="002B6E97" w:rsidRDefault="0049115D" w:rsidP="00510E27"/>
    <w:p w14:paraId="612FF68F" w14:textId="6F86CE69" w:rsidR="0048608A" w:rsidRPr="002B6E97" w:rsidRDefault="00AF158E" w:rsidP="00C245F8">
      <w:pPr>
        <w:pStyle w:val="2"/>
        <w:rPr>
          <w:b/>
        </w:rPr>
      </w:pPr>
      <w:bookmarkStart w:id="50" w:name="_Toc225760657"/>
      <w:r w:rsidRPr="002B6E97">
        <w:rPr>
          <w:rFonts w:hint="eastAsia"/>
          <w:b/>
        </w:rPr>
        <w:t>２　本事業</w:t>
      </w:r>
      <w:r w:rsidR="0048608A" w:rsidRPr="002B6E97">
        <w:rPr>
          <w:rFonts w:hint="eastAsia"/>
          <w:b/>
        </w:rPr>
        <w:t>における要求水準</w:t>
      </w:r>
      <w:bookmarkEnd w:id="50"/>
    </w:p>
    <w:p w14:paraId="0812C244" w14:textId="77777777" w:rsidR="00F7329C" w:rsidRPr="002B6E97" w:rsidRDefault="00F7329C" w:rsidP="00510E27">
      <w:r w:rsidRPr="002B6E97">
        <w:rPr>
          <w:rFonts w:hint="eastAsia"/>
        </w:rPr>
        <w:t xml:space="preserve">　　市は事業者が、本事業において実施する業務について、品質の確保等の観点から事業契</w:t>
      </w:r>
    </w:p>
    <w:p w14:paraId="52B3654C" w14:textId="760492B4" w:rsidR="0048608A" w:rsidRPr="002B6E97" w:rsidRDefault="00F7329C" w:rsidP="00C245F8">
      <w:pPr>
        <w:ind w:firstLineChars="100" w:firstLine="210"/>
      </w:pPr>
      <w:r w:rsidRPr="002B6E97">
        <w:rPr>
          <w:rFonts w:hint="eastAsia"/>
        </w:rPr>
        <w:t>約に基づき要求する</w:t>
      </w:r>
      <w:r w:rsidR="00EC5B1F" w:rsidRPr="002B6E97">
        <w:rPr>
          <w:rFonts w:hint="eastAsia"/>
        </w:rPr>
        <w:t>水準</w:t>
      </w:r>
      <w:r w:rsidRPr="002B6E97">
        <w:rPr>
          <w:rFonts w:hint="eastAsia"/>
        </w:rPr>
        <w:t>を、要求水準書にて示す。</w:t>
      </w:r>
    </w:p>
    <w:p w14:paraId="4741F019" w14:textId="77777777" w:rsidR="0048608A" w:rsidRPr="002B6E97" w:rsidRDefault="0048608A" w:rsidP="00510E27"/>
    <w:p w14:paraId="47A4C09B" w14:textId="77777777" w:rsidR="003F04C8" w:rsidRPr="002B6E97" w:rsidRDefault="0048608A" w:rsidP="003F04C8">
      <w:pPr>
        <w:pStyle w:val="2"/>
        <w:rPr>
          <w:b/>
        </w:rPr>
      </w:pPr>
      <w:bookmarkStart w:id="51" w:name="_Toc225760658"/>
      <w:r w:rsidRPr="002B6E97">
        <w:rPr>
          <w:rFonts w:hint="eastAsia"/>
          <w:b/>
        </w:rPr>
        <w:t>３</w:t>
      </w:r>
      <w:r w:rsidR="00C245F8" w:rsidRPr="002B6E97">
        <w:rPr>
          <w:rFonts w:hint="eastAsia"/>
          <w:b/>
        </w:rPr>
        <w:t xml:space="preserve">　</w:t>
      </w:r>
      <w:r w:rsidR="003F04C8" w:rsidRPr="002B6E97">
        <w:rPr>
          <w:rFonts w:hint="eastAsia"/>
          <w:b/>
        </w:rPr>
        <w:t>事業者の責任の履行に関する事項</w:t>
      </w:r>
      <w:bookmarkEnd w:id="51"/>
    </w:p>
    <w:p w14:paraId="167DC5C4" w14:textId="77777777" w:rsidR="003F04C8" w:rsidRPr="002B6E97" w:rsidRDefault="003F04C8" w:rsidP="003F04C8">
      <w:pPr>
        <w:pStyle w:val="3"/>
        <w:ind w:leftChars="0" w:left="0"/>
        <w:rPr>
          <w:b/>
        </w:rPr>
      </w:pPr>
      <w:bookmarkStart w:id="52" w:name="_Toc225760659"/>
      <w:r w:rsidRPr="002B6E97">
        <w:rPr>
          <w:rFonts w:hint="eastAsia"/>
          <w:b/>
        </w:rPr>
        <w:t>（１）入札保証金</w:t>
      </w:r>
      <w:bookmarkEnd w:id="52"/>
    </w:p>
    <w:p w14:paraId="7218A04E" w14:textId="77777777" w:rsidR="00A112A0" w:rsidRPr="002B6E97" w:rsidRDefault="00A112A0" w:rsidP="006708F1">
      <w:pPr>
        <w:ind w:firstLineChars="200" w:firstLine="420"/>
      </w:pPr>
      <w:r w:rsidRPr="002B6E97">
        <w:rPr>
          <w:rFonts w:hint="eastAsia"/>
        </w:rPr>
        <w:t>入札保証金は免除する。</w:t>
      </w:r>
    </w:p>
    <w:p w14:paraId="35CAC1B4" w14:textId="77777777" w:rsidR="00A112A0" w:rsidRPr="002B6E97" w:rsidRDefault="00A112A0" w:rsidP="00A112A0"/>
    <w:p w14:paraId="3E75E97D" w14:textId="77777777" w:rsidR="003F04C8" w:rsidRPr="002B6E97" w:rsidRDefault="003F04C8" w:rsidP="003F04C8">
      <w:pPr>
        <w:pStyle w:val="3"/>
        <w:ind w:leftChars="0" w:left="0"/>
        <w:rPr>
          <w:b/>
        </w:rPr>
      </w:pPr>
      <w:bookmarkStart w:id="53" w:name="_Toc225760660"/>
      <w:r w:rsidRPr="002B6E97">
        <w:rPr>
          <w:rFonts w:hint="eastAsia"/>
          <w:b/>
        </w:rPr>
        <w:t>（２）契約保証金の納付等</w:t>
      </w:r>
      <w:bookmarkEnd w:id="53"/>
    </w:p>
    <w:p w14:paraId="4C8B24BF" w14:textId="77777777" w:rsidR="00A112A0" w:rsidRPr="002B6E97" w:rsidRDefault="00A112A0" w:rsidP="006708F1">
      <w:pPr>
        <w:ind w:leftChars="100" w:left="210" w:firstLineChars="100" w:firstLine="210"/>
      </w:pPr>
      <w:r w:rsidRPr="002B6E97">
        <w:rPr>
          <w:rFonts w:hint="eastAsia"/>
        </w:rPr>
        <w:t>市は、事業契約に基づいて事業者が実施する業務の履行を確保するため、事業契約の保証を求めることを予定している。事業者は、次のアからイまでに示す契約保証金を納付するものとする。</w:t>
      </w:r>
    </w:p>
    <w:p w14:paraId="110D800B" w14:textId="541B3B86" w:rsidR="006708F1" w:rsidRPr="002B6E97" w:rsidRDefault="00A112A0" w:rsidP="005F4744">
      <w:pPr>
        <w:pStyle w:val="ad"/>
        <w:numPr>
          <w:ilvl w:val="0"/>
          <w:numId w:val="29"/>
        </w:numPr>
        <w:ind w:leftChars="0" w:left="567" w:hanging="147"/>
      </w:pPr>
      <w:r w:rsidRPr="002B6E97">
        <w:rPr>
          <w:rFonts w:hint="eastAsia"/>
        </w:rPr>
        <w:t>設計・</w:t>
      </w:r>
      <w:r w:rsidR="00F47D28" w:rsidRPr="002B6E97">
        <w:rPr>
          <w:rFonts w:hint="eastAsia"/>
        </w:rPr>
        <w:t>施工</w:t>
      </w:r>
      <w:r w:rsidRPr="002B6E97">
        <w:rPr>
          <w:rFonts w:hint="eastAsia"/>
        </w:rPr>
        <w:t>期間中の契約保証金は、設計業務及び</w:t>
      </w:r>
      <w:r w:rsidR="00F47D28" w:rsidRPr="002B6E97">
        <w:rPr>
          <w:rFonts w:hint="eastAsia"/>
        </w:rPr>
        <w:t>施工</w:t>
      </w:r>
      <w:r w:rsidRPr="002B6E97">
        <w:rPr>
          <w:rFonts w:hint="eastAsia"/>
        </w:rPr>
        <w:t>業務に</w:t>
      </w:r>
      <w:r w:rsidR="009C0171">
        <w:rPr>
          <w:rFonts w:hint="eastAsia"/>
        </w:rPr>
        <w:t>対する</w:t>
      </w:r>
      <w:r w:rsidRPr="002B6E97">
        <w:rPr>
          <w:rFonts w:hint="eastAsia"/>
        </w:rPr>
        <w:t>対価の1</w:t>
      </w:r>
      <w:r w:rsidRPr="002B6E97">
        <w:t>00</w:t>
      </w:r>
      <w:r w:rsidRPr="002B6E97">
        <w:rPr>
          <w:rFonts w:hint="eastAsia"/>
        </w:rPr>
        <w:t>分の1</w:t>
      </w:r>
      <w:r w:rsidRPr="002B6E97">
        <w:t>0</w:t>
      </w:r>
      <w:r w:rsidRPr="002B6E97">
        <w:rPr>
          <w:rFonts w:hint="eastAsia"/>
        </w:rPr>
        <w:t>以上とする。</w:t>
      </w:r>
    </w:p>
    <w:p w14:paraId="1309B8F5" w14:textId="0269E858" w:rsidR="009E4D93" w:rsidRPr="002B6E97" w:rsidRDefault="00215748" w:rsidP="005F4744">
      <w:pPr>
        <w:pStyle w:val="ad"/>
        <w:numPr>
          <w:ilvl w:val="0"/>
          <w:numId w:val="29"/>
        </w:numPr>
        <w:ind w:leftChars="0" w:left="567" w:hanging="147"/>
      </w:pPr>
      <w:r w:rsidRPr="002B6E97">
        <w:rPr>
          <w:rFonts w:hint="eastAsia"/>
        </w:rPr>
        <w:t>維持</w:t>
      </w:r>
      <w:r w:rsidR="00A112A0" w:rsidRPr="002B6E97">
        <w:rPr>
          <w:rFonts w:hint="eastAsia"/>
        </w:rPr>
        <w:t>管理期間中の契約保証金は、</w:t>
      </w:r>
      <w:r w:rsidRPr="002B6E97">
        <w:rPr>
          <w:rFonts w:hint="eastAsia"/>
        </w:rPr>
        <w:t>維持</w:t>
      </w:r>
      <w:r w:rsidR="00A112A0" w:rsidRPr="002B6E97">
        <w:rPr>
          <w:rFonts w:hint="eastAsia"/>
        </w:rPr>
        <w:t>管理業務に</w:t>
      </w:r>
      <w:r w:rsidR="009C0171">
        <w:rPr>
          <w:rFonts w:hint="eastAsia"/>
        </w:rPr>
        <w:t>対する</w:t>
      </w:r>
      <w:r w:rsidR="009F593F">
        <w:rPr>
          <w:rFonts w:hint="eastAsia"/>
        </w:rPr>
        <w:t>業務委託料</w:t>
      </w:r>
      <w:r w:rsidR="00A112A0" w:rsidRPr="002B6E97">
        <w:rPr>
          <w:rFonts w:hint="eastAsia"/>
        </w:rPr>
        <w:t>の</w:t>
      </w:r>
      <w:r w:rsidR="00A112A0" w:rsidRPr="002B6E97">
        <w:t>100</w:t>
      </w:r>
      <w:r w:rsidR="00A112A0" w:rsidRPr="002B6E97">
        <w:rPr>
          <w:rFonts w:hint="eastAsia"/>
        </w:rPr>
        <w:t>分の</w:t>
      </w:r>
      <w:r w:rsidR="00A112A0" w:rsidRPr="002B6E97">
        <w:t>10</w:t>
      </w:r>
      <w:r w:rsidR="00A112A0" w:rsidRPr="002B6E97">
        <w:rPr>
          <w:rFonts w:hint="eastAsia"/>
        </w:rPr>
        <w:t>以上と</w:t>
      </w:r>
      <w:r w:rsidR="0047205B">
        <w:rPr>
          <w:rFonts w:hint="eastAsia"/>
        </w:rPr>
        <w:t>する</w:t>
      </w:r>
      <w:r w:rsidR="00A112A0" w:rsidRPr="002B6E97">
        <w:rPr>
          <w:rFonts w:hint="eastAsia"/>
        </w:rPr>
        <w:t>。</w:t>
      </w:r>
    </w:p>
    <w:p w14:paraId="51C2D7B9" w14:textId="04655144" w:rsidR="00A112A0" w:rsidRPr="002B6E97" w:rsidRDefault="00A112A0" w:rsidP="009E4D93">
      <w:pPr>
        <w:ind w:leftChars="100" w:left="210" w:firstLineChars="100" w:firstLine="210"/>
      </w:pPr>
      <w:r w:rsidRPr="002B6E97">
        <w:rPr>
          <w:rFonts w:hint="eastAsia"/>
        </w:rPr>
        <w:t>ただし、事業者は、保険会社との間に市を被保険者とする上記の契約金額相当額の</w:t>
      </w:r>
      <w:r w:rsidRPr="002B6E97">
        <w:t>100</w:t>
      </w:r>
      <w:r w:rsidRPr="002B6E97">
        <w:rPr>
          <w:rFonts w:hint="eastAsia"/>
        </w:rPr>
        <w:t>分の</w:t>
      </w:r>
      <w:r w:rsidRPr="002B6E97">
        <w:t>10</w:t>
      </w:r>
      <w:r w:rsidRPr="002B6E97">
        <w:rPr>
          <w:rFonts w:hint="eastAsia"/>
        </w:rPr>
        <w:t>以上に相当する金額の履行保証保険を締結し、当該保険証書を市に提出することをもって、契約保証金の納付に代替できるものとする。契約保証金に関する詳細は、入札公告時に示す。</w:t>
      </w:r>
    </w:p>
    <w:p w14:paraId="3ADAC6B3" w14:textId="77777777" w:rsidR="00A112A0" w:rsidRPr="002B6E97" w:rsidRDefault="00A112A0" w:rsidP="00A112A0"/>
    <w:p w14:paraId="7605897B" w14:textId="77777777" w:rsidR="003F04C8" w:rsidRPr="002B6E97" w:rsidRDefault="0048608A" w:rsidP="003F04C8">
      <w:pPr>
        <w:pStyle w:val="2"/>
        <w:rPr>
          <w:b/>
        </w:rPr>
      </w:pPr>
      <w:bookmarkStart w:id="54" w:name="_Toc225760661"/>
      <w:r w:rsidRPr="002B6E97">
        <w:rPr>
          <w:rFonts w:hint="eastAsia"/>
          <w:b/>
        </w:rPr>
        <w:t>４</w:t>
      </w:r>
      <w:r w:rsidR="003F04C8" w:rsidRPr="002B6E97">
        <w:rPr>
          <w:rFonts w:hint="eastAsia"/>
          <w:b/>
        </w:rPr>
        <w:t xml:space="preserve">　事業の実施状況の監視及び改善要求措置</w:t>
      </w:r>
      <w:bookmarkEnd w:id="54"/>
    </w:p>
    <w:p w14:paraId="1DAA4784" w14:textId="77777777" w:rsidR="00676A96" w:rsidRPr="002B6E97" w:rsidRDefault="00676A96" w:rsidP="00676A96">
      <w:pPr>
        <w:ind w:leftChars="100" w:left="210" w:firstLineChars="100" w:firstLine="210"/>
      </w:pPr>
      <w:r w:rsidRPr="002B6E97">
        <w:rPr>
          <w:rFonts w:hint="eastAsia"/>
        </w:rPr>
        <w:t>市は、事業者が事業契約等に定められた業務を適正かつ確実に履行し、要求水準を達成しているか否かを確認するとともに、物価変動などの外的環境が本事業の進捗に影響を与えていないか把握するために、モニタリングを行う。</w:t>
      </w:r>
    </w:p>
    <w:p w14:paraId="28866381" w14:textId="34033CC1" w:rsidR="00676A96" w:rsidRPr="002B6E97" w:rsidRDefault="00676A96" w:rsidP="00676A96">
      <w:pPr>
        <w:ind w:leftChars="100" w:left="210" w:firstLineChars="100" w:firstLine="210"/>
      </w:pPr>
      <w:r w:rsidRPr="002B6E97">
        <w:rPr>
          <w:rFonts w:hint="eastAsia"/>
        </w:rPr>
        <w:t>モニタリングの結果、要求水準が達成されていないことが判明した場合、市は、事業者に対して</w:t>
      </w:r>
      <w:r w:rsidR="00635383">
        <w:rPr>
          <w:rFonts w:hint="eastAsia"/>
        </w:rPr>
        <w:t>是正</w:t>
      </w:r>
      <w:r w:rsidRPr="002B6E97">
        <w:rPr>
          <w:rFonts w:hint="eastAsia"/>
        </w:rPr>
        <w:t>措置を</w:t>
      </w:r>
      <w:r w:rsidR="00795D10" w:rsidRPr="002B6E97">
        <w:rPr>
          <w:rFonts w:hint="eastAsia"/>
        </w:rPr>
        <w:t>要求するものとする</w:t>
      </w:r>
      <w:r w:rsidRPr="002B6E97">
        <w:rPr>
          <w:rFonts w:hint="eastAsia"/>
        </w:rPr>
        <w:t>。</w:t>
      </w:r>
    </w:p>
    <w:p w14:paraId="57AD6E67" w14:textId="7B3E8836" w:rsidR="00480097" w:rsidRPr="002B6E97" w:rsidRDefault="00480097" w:rsidP="00676A96">
      <w:pPr>
        <w:ind w:leftChars="100" w:left="210" w:firstLineChars="100" w:firstLine="210"/>
      </w:pPr>
      <w:r w:rsidRPr="002B6E97">
        <w:rPr>
          <w:rFonts w:hint="eastAsia"/>
        </w:rPr>
        <w:lastRenderedPageBreak/>
        <w:t>なお、要求水準とのかい離の程度に応じて、市は、事業者に対して違約金を求めることがあるほか、正当な理由なく</w:t>
      </w:r>
      <w:r w:rsidR="00D33928">
        <w:rPr>
          <w:rFonts w:hint="eastAsia"/>
        </w:rPr>
        <w:t>是正措置</w:t>
      </w:r>
      <w:r w:rsidR="009E4D93" w:rsidRPr="002B6E97">
        <w:rPr>
          <w:rFonts w:hint="eastAsia"/>
        </w:rPr>
        <w:t>がなされず、改善が見込めないと市が判断した場合には、市は</w:t>
      </w:r>
      <w:r w:rsidRPr="002B6E97">
        <w:rPr>
          <w:rFonts w:hint="eastAsia"/>
        </w:rPr>
        <w:t>、事業者事由による事業契約の解除を行う。</w:t>
      </w:r>
    </w:p>
    <w:p w14:paraId="151DC2A3" w14:textId="28FC7721" w:rsidR="00A112A0" w:rsidRPr="002B6E97" w:rsidRDefault="00676A96" w:rsidP="00676A96">
      <w:pPr>
        <w:ind w:firstLineChars="200" w:firstLine="420"/>
      </w:pPr>
      <w:r w:rsidRPr="002B6E97">
        <w:rPr>
          <w:rFonts w:hint="eastAsia"/>
        </w:rPr>
        <w:t>なお、モニタリングや</w:t>
      </w:r>
      <w:r w:rsidR="009C0171">
        <w:rPr>
          <w:rFonts w:hint="eastAsia"/>
        </w:rPr>
        <w:t>是正</w:t>
      </w:r>
      <w:r w:rsidRPr="002B6E97">
        <w:rPr>
          <w:rFonts w:hint="eastAsia"/>
        </w:rPr>
        <w:t>措置等の具体的な方法等については、入札公告時に示す。</w:t>
      </w:r>
    </w:p>
    <w:p w14:paraId="31C0B61E" w14:textId="77777777" w:rsidR="00A112A0" w:rsidRPr="002B6E97" w:rsidRDefault="00A112A0" w:rsidP="00A112A0"/>
    <w:p w14:paraId="49175AA4" w14:textId="77777777" w:rsidR="006E2A10" w:rsidRPr="002B6E97" w:rsidRDefault="0048608A" w:rsidP="003F04C8">
      <w:pPr>
        <w:pStyle w:val="2"/>
        <w:rPr>
          <w:b/>
        </w:rPr>
      </w:pPr>
      <w:bookmarkStart w:id="55" w:name="_Toc225760662"/>
      <w:r w:rsidRPr="002B6E97">
        <w:rPr>
          <w:rFonts w:hint="eastAsia"/>
          <w:b/>
        </w:rPr>
        <w:t>５</w:t>
      </w:r>
      <w:r w:rsidR="003F04C8" w:rsidRPr="002B6E97">
        <w:rPr>
          <w:rFonts w:hint="eastAsia"/>
          <w:b/>
        </w:rPr>
        <w:t xml:space="preserve">　業務の履行の検査等</w:t>
      </w:r>
      <w:bookmarkEnd w:id="55"/>
    </w:p>
    <w:p w14:paraId="1FFD12D5" w14:textId="7872FC09" w:rsidR="003F04C8" w:rsidRPr="002B6E97" w:rsidRDefault="003F04C8" w:rsidP="003F04C8">
      <w:pPr>
        <w:pStyle w:val="3"/>
        <w:ind w:leftChars="0" w:left="0"/>
        <w:rPr>
          <w:b/>
        </w:rPr>
      </w:pPr>
      <w:bookmarkStart w:id="56" w:name="_Toc225760663"/>
      <w:r w:rsidRPr="002B6E97">
        <w:rPr>
          <w:rFonts w:hint="eastAsia"/>
          <w:b/>
        </w:rPr>
        <w:t>（１）</w:t>
      </w:r>
      <w:r w:rsidR="00542045">
        <w:rPr>
          <w:rFonts w:hint="eastAsia"/>
          <w:b/>
        </w:rPr>
        <w:t>設計・施工業務</w:t>
      </w:r>
      <w:r w:rsidRPr="002B6E97">
        <w:rPr>
          <w:rFonts w:hint="eastAsia"/>
          <w:b/>
        </w:rPr>
        <w:t>の完成検査</w:t>
      </w:r>
      <w:bookmarkEnd w:id="56"/>
    </w:p>
    <w:p w14:paraId="5BCE853A" w14:textId="7C197B29" w:rsidR="00820A79" w:rsidRPr="002B6E97" w:rsidRDefault="00A112A0" w:rsidP="00312E84">
      <w:pPr>
        <w:ind w:leftChars="100" w:left="210" w:firstLineChars="100" w:firstLine="210"/>
      </w:pPr>
      <w:r w:rsidRPr="002B6E97">
        <w:rPr>
          <w:rFonts w:hint="eastAsia"/>
        </w:rPr>
        <w:t>市は引渡しを受ける前に、</w:t>
      </w:r>
      <w:r w:rsidR="009601F4" w:rsidRPr="002B6E97">
        <w:rPr>
          <w:rFonts w:hint="eastAsia"/>
        </w:rPr>
        <w:t>要求水準及び技術提案の内容</w:t>
      </w:r>
      <w:r w:rsidR="009E4D93" w:rsidRPr="002B6E97">
        <w:rPr>
          <w:rFonts w:hint="eastAsia"/>
        </w:rPr>
        <w:t>を</w:t>
      </w:r>
      <w:r w:rsidRPr="002B6E97">
        <w:rPr>
          <w:rFonts w:hint="eastAsia"/>
        </w:rPr>
        <w:t>満たしているかについて検査を行</w:t>
      </w:r>
      <w:r w:rsidR="00820A79" w:rsidRPr="002B6E97">
        <w:rPr>
          <w:rFonts w:hint="eastAsia"/>
        </w:rPr>
        <w:t>い、検査の合格をもって設計</w:t>
      </w:r>
      <w:r w:rsidR="009C0171">
        <w:rPr>
          <w:rFonts w:hint="eastAsia"/>
        </w:rPr>
        <w:t>業務</w:t>
      </w:r>
      <w:r w:rsidR="00820A79" w:rsidRPr="002B6E97">
        <w:rPr>
          <w:rFonts w:hint="eastAsia"/>
        </w:rPr>
        <w:t>及び施工業務に</w:t>
      </w:r>
      <w:r w:rsidR="009C0171">
        <w:rPr>
          <w:rFonts w:hint="eastAsia"/>
        </w:rPr>
        <w:t>対する業務</w:t>
      </w:r>
      <w:r w:rsidR="00820A79" w:rsidRPr="002B6E97">
        <w:rPr>
          <w:rFonts w:hint="eastAsia"/>
        </w:rPr>
        <w:t>対価を支払</w:t>
      </w:r>
      <w:r w:rsidRPr="002B6E97">
        <w:rPr>
          <w:rFonts w:hint="eastAsia"/>
        </w:rPr>
        <w:t>う。</w:t>
      </w:r>
    </w:p>
    <w:p w14:paraId="4AC83345" w14:textId="5543BADC" w:rsidR="00A112A0" w:rsidRPr="002B6E97" w:rsidRDefault="00820A79" w:rsidP="00312E84">
      <w:pPr>
        <w:ind w:leftChars="100" w:left="210" w:firstLineChars="100" w:firstLine="210"/>
      </w:pPr>
      <w:r w:rsidRPr="002B6E97">
        <w:rPr>
          <w:rFonts w:hint="eastAsia"/>
        </w:rPr>
        <w:t>なお、</w:t>
      </w:r>
      <w:r w:rsidR="00A112A0" w:rsidRPr="002B6E97">
        <w:rPr>
          <w:rFonts w:hint="eastAsia"/>
        </w:rPr>
        <w:t>上記の検査の結果、</w:t>
      </w:r>
      <w:r w:rsidR="009E4D93" w:rsidRPr="002B6E97">
        <w:rPr>
          <w:rFonts w:hint="eastAsia"/>
        </w:rPr>
        <w:t>要求水準及び技術提案の内容</w:t>
      </w:r>
      <w:r w:rsidR="00A112A0" w:rsidRPr="002B6E97">
        <w:rPr>
          <w:rFonts w:hint="eastAsia"/>
        </w:rPr>
        <w:t>を満足しない場合</w:t>
      </w:r>
      <w:r w:rsidRPr="002B6E97">
        <w:rPr>
          <w:rFonts w:hint="eastAsia"/>
        </w:rPr>
        <w:t>、市は前項４の措置を講ずる。</w:t>
      </w:r>
    </w:p>
    <w:p w14:paraId="7D63B940" w14:textId="77777777" w:rsidR="00A112A0" w:rsidRPr="002B6E97" w:rsidRDefault="00A112A0" w:rsidP="00A112A0"/>
    <w:p w14:paraId="75C6CE9F" w14:textId="77777777" w:rsidR="003F04C8" w:rsidRPr="002B6E97" w:rsidRDefault="003F04C8" w:rsidP="003F04C8">
      <w:pPr>
        <w:pStyle w:val="3"/>
        <w:ind w:leftChars="0" w:left="0"/>
        <w:rPr>
          <w:b/>
        </w:rPr>
      </w:pPr>
      <w:bookmarkStart w:id="57" w:name="_Toc225760664"/>
      <w:r w:rsidRPr="002B6E97">
        <w:rPr>
          <w:rFonts w:hint="eastAsia"/>
          <w:b/>
        </w:rPr>
        <w:t>（２）維持管理業務の検査</w:t>
      </w:r>
      <w:bookmarkEnd w:id="57"/>
    </w:p>
    <w:p w14:paraId="66F1AC0F" w14:textId="02CF44EF" w:rsidR="00A112A0" w:rsidRPr="002B6E97" w:rsidRDefault="00C9242A" w:rsidP="00312E84">
      <w:pPr>
        <w:ind w:leftChars="100" w:left="210" w:firstLineChars="100" w:firstLine="210"/>
      </w:pPr>
      <w:r w:rsidRPr="002B6E97">
        <w:rPr>
          <w:rFonts w:hint="eastAsia"/>
        </w:rPr>
        <w:t>市は、各年度</w:t>
      </w:r>
      <w:r w:rsidR="00A112A0" w:rsidRPr="002B6E97">
        <w:rPr>
          <w:rFonts w:hint="eastAsia"/>
        </w:rPr>
        <w:t>の業務完了時に検査を行い、</w:t>
      </w:r>
      <w:r w:rsidR="002A20B7" w:rsidRPr="002B6E97">
        <w:rPr>
          <w:rFonts w:hint="eastAsia"/>
        </w:rPr>
        <w:t>当該年度における</w:t>
      </w:r>
      <w:r w:rsidR="00A112A0" w:rsidRPr="002B6E97">
        <w:rPr>
          <w:rFonts w:hint="eastAsia"/>
        </w:rPr>
        <w:t>維持管理業務に</w:t>
      </w:r>
      <w:r w:rsidR="009C0171">
        <w:rPr>
          <w:rFonts w:hint="eastAsia"/>
        </w:rPr>
        <w:t>対する業務委託料</w:t>
      </w:r>
      <w:r w:rsidR="00A112A0" w:rsidRPr="002B6E97">
        <w:rPr>
          <w:rFonts w:hint="eastAsia"/>
        </w:rPr>
        <w:t>を支払う。</w:t>
      </w:r>
    </w:p>
    <w:p w14:paraId="420E95A2" w14:textId="6BCCD373" w:rsidR="00676A96" w:rsidRPr="002B6E97" w:rsidRDefault="00676A96" w:rsidP="00676A96">
      <w:pPr>
        <w:ind w:leftChars="100" w:left="210" w:firstLineChars="100" w:firstLine="210"/>
      </w:pPr>
      <w:r w:rsidRPr="002B6E97">
        <w:rPr>
          <w:rFonts w:hint="eastAsia"/>
        </w:rPr>
        <w:t>なお、上記の検査の結果、年度ごとの事業計画に定めた条件に適合しない場合、市は前項４の措置を講ずる。</w:t>
      </w:r>
    </w:p>
    <w:p w14:paraId="460DCF9E" w14:textId="77777777" w:rsidR="0090613C" w:rsidRPr="002B6E97" w:rsidRDefault="0090613C" w:rsidP="00421A03"/>
    <w:p w14:paraId="1AE2B4FF" w14:textId="77777777" w:rsidR="0090613C" w:rsidRPr="002B6E97" w:rsidRDefault="0090613C" w:rsidP="00C67EA0">
      <w:pPr>
        <w:pStyle w:val="2"/>
        <w:rPr>
          <w:b/>
        </w:rPr>
      </w:pPr>
      <w:bookmarkStart w:id="58" w:name="_Toc225760665"/>
      <w:r w:rsidRPr="002B6E97">
        <w:rPr>
          <w:rFonts w:hint="eastAsia"/>
          <w:b/>
        </w:rPr>
        <w:t xml:space="preserve">６　</w:t>
      </w:r>
      <w:r w:rsidR="005931F0" w:rsidRPr="002B6E97">
        <w:rPr>
          <w:rFonts w:hint="eastAsia"/>
          <w:b/>
        </w:rPr>
        <w:t>ＳＰＣにおける</w:t>
      </w:r>
      <w:r w:rsidRPr="002B6E97">
        <w:rPr>
          <w:rFonts w:hint="eastAsia"/>
          <w:b/>
        </w:rPr>
        <w:t>事業者の権利義務等に関する制限及び手続き</w:t>
      </w:r>
      <w:bookmarkEnd w:id="58"/>
    </w:p>
    <w:p w14:paraId="064650E3" w14:textId="452AFC0A" w:rsidR="005931F0" w:rsidRPr="002B6E97" w:rsidRDefault="0090613C" w:rsidP="00C67EA0">
      <w:pPr>
        <w:pStyle w:val="3"/>
        <w:ind w:leftChars="0" w:left="0"/>
        <w:rPr>
          <w:b/>
        </w:rPr>
      </w:pPr>
      <w:bookmarkStart w:id="59" w:name="_Toc225760666"/>
      <w:r w:rsidRPr="002B6E97">
        <w:rPr>
          <w:rFonts w:hint="eastAsia"/>
          <w:b/>
        </w:rPr>
        <w:t>（１）</w:t>
      </w:r>
      <w:r w:rsidR="005931F0" w:rsidRPr="002B6E97">
        <w:rPr>
          <w:rFonts w:hint="eastAsia"/>
          <w:b/>
        </w:rPr>
        <w:t>事業者の株式の新規発行及び処分</w:t>
      </w:r>
      <w:bookmarkEnd w:id="59"/>
    </w:p>
    <w:p w14:paraId="1FDFD725" w14:textId="5F91960B" w:rsidR="00C67EA0" w:rsidRPr="002B6E97" w:rsidRDefault="005931F0" w:rsidP="0077522F">
      <w:pPr>
        <w:ind w:leftChars="200" w:left="420" w:firstLineChars="100" w:firstLine="210"/>
      </w:pPr>
      <w:r w:rsidRPr="002B6E97">
        <w:rPr>
          <w:rFonts w:hint="eastAsia"/>
        </w:rPr>
        <w:t>事業者は、事業者の株主総会</w:t>
      </w:r>
      <w:r w:rsidR="00C55849">
        <w:rPr>
          <w:rFonts w:hint="eastAsia"/>
        </w:rPr>
        <w:t>に</w:t>
      </w:r>
      <w:r w:rsidRPr="002B6E97">
        <w:rPr>
          <w:rFonts w:hint="eastAsia"/>
        </w:rPr>
        <w:t>おける全ての決議について議決権を有する普通株式（以下「本議決権株式」という。）のみを発行することができる。</w:t>
      </w:r>
    </w:p>
    <w:p w14:paraId="08498932" w14:textId="77777777" w:rsidR="0077522F" w:rsidRPr="002B6E97" w:rsidRDefault="005931F0" w:rsidP="0077522F">
      <w:pPr>
        <w:ind w:leftChars="180" w:left="378" w:firstLineChars="100" w:firstLine="210"/>
      </w:pPr>
      <w:r w:rsidRPr="002B6E97">
        <w:rPr>
          <w:rFonts w:hint="eastAsia"/>
        </w:rPr>
        <w:t>本議決権株式は、水道事業の極めて高い公共性を担保する観点から、その新規発行及び処分について、以下のとおり一定の制限を課すものとする。</w:t>
      </w:r>
    </w:p>
    <w:p w14:paraId="50079BC6" w14:textId="4CF58A16" w:rsidR="005931F0" w:rsidRPr="002B6E97" w:rsidRDefault="005931F0" w:rsidP="0077522F">
      <w:pPr>
        <w:ind w:leftChars="200" w:left="420" w:firstLineChars="100" w:firstLine="210"/>
      </w:pPr>
      <w:r w:rsidRPr="002B6E97">
        <w:rPr>
          <w:rFonts w:hint="eastAsia"/>
        </w:rPr>
        <w:t>議決権株式を保有する者（以下「本議決権株主」という。）が、自らが保有する本議決権株式を、他の本議決権株主又は市との間で締結された契約等によりあらかじめ処分先として認められた者以外の第三者に対して処分をしようとするときは、市の書面による事前の承認を受ける必要がある。</w:t>
      </w:r>
    </w:p>
    <w:p w14:paraId="1DC357B3" w14:textId="74CFC809" w:rsidR="00660412" w:rsidRPr="002B6E97" w:rsidRDefault="00660412" w:rsidP="00B36CC6"/>
    <w:p w14:paraId="401B32E8" w14:textId="0A789033" w:rsidR="00D24186" w:rsidRPr="002B6E97" w:rsidRDefault="00D24186" w:rsidP="00B36CC6">
      <w:r w:rsidRPr="002B6E97">
        <w:br w:type="page"/>
      </w:r>
    </w:p>
    <w:p w14:paraId="6A08276C" w14:textId="77777777" w:rsidR="00B36CC6" w:rsidRPr="002B6E97" w:rsidRDefault="00BE7084" w:rsidP="00B36CC6">
      <w:pPr>
        <w:pStyle w:val="1"/>
        <w:rPr>
          <w:b/>
        </w:rPr>
      </w:pPr>
      <w:bookmarkStart w:id="60" w:name="_Toc225760667"/>
      <w:r w:rsidRPr="002B6E97">
        <w:rPr>
          <w:rFonts w:hint="eastAsia"/>
          <w:b/>
        </w:rPr>
        <w:lastRenderedPageBreak/>
        <w:t>第</w:t>
      </w:r>
      <w:r w:rsidR="00C67EA0" w:rsidRPr="002B6E97">
        <w:rPr>
          <w:rFonts w:hint="eastAsia"/>
          <w:b/>
        </w:rPr>
        <w:t>５</w:t>
      </w:r>
      <w:r w:rsidR="003F04C8" w:rsidRPr="002B6E97">
        <w:rPr>
          <w:rFonts w:hint="eastAsia"/>
          <w:b/>
        </w:rPr>
        <w:t xml:space="preserve">　</w:t>
      </w:r>
      <w:r w:rsidR="004B6F6F" w:rsidRPr="002B6E97">
        <w:rPr>
          <w:rFonts w:hint="eastAsia"/>
          <w:b/>
        </w:rPr>
        <w:t>公共施設等の立地並びに規模及び配置に関する事項</w:t>
      </w:r>
      <w:bookmarkEnd w:id="60"/>
    </w:p>
    <w:p w14:paraId="55DD3951" w14:textId="77777777" w:rsidR="00C62180" w:rsidRPr="002B6E97" w:rsidRDefault="004B6F6F" w:rsidP="00C62180">
      <w:pPr>
        <w:pStyle w:val="2"/>
        <w:rPr>
          <w:b/>
        </w:rPr>
      </w:pPr>
      <w:bookmarkStart w:id="61" w:name="_Toc225760668"/>
      <w:r w:rsidRPr="002B6E97">
        <w:rPr>
          <w:rFonts w:hint="eastAsia"/>
          <w:b/>
        </w:rPr>
        <w:t>１　施設の立地に関する事項</w:t>
      </w:r>
      <w:bookmarkEnd w:id="61"/>
    </w:p>
    <w:p w14:paraId="22ECC586" w14:textId="77777777" w:rsidR="007B5E63" w:rsidRPr="002B6E97" w:rsidRDefault="00C62180" w:rsidP="00421A03">
      <w:pPr>
        <w:ind w:leftChars="100" w:left="210" w:firstLineChars="100" w:firstLine="210"/>
        <w:rPr>
          <w:szCs w:val="21"/>
        </w:rPr>
      </w:pPr>
      <w:r w:rsidRPr="002B6E97">
        <w:rPr>
          <w:rFonts w:hint="eastAsia"/>
        </w:rPr>
        <w:t>本事</w:t>
      </w:r>
      <w:r w:rsidRPr="002B6E97">
        <w:rPr>
          <w:rFonts w:hint="eastAsia"/>
          <w:szCs w:val="21"/>
        </w:rPr>
        <w:t>業の</w:t>
      </w:r>
      <w:r w:rsidR="0090613C" w:rsidRPr="002B6E97">
        <w:rPr>
          <w:rFonts w:hint="eastAsia"/>
          <w:szCs w:val="21"/>
        </w:rPr>
        <w:t>主な</w:t>
      </w:r>
      <w:r w:rsidR="000C775B" w:rsidRPr="002B6E97">
        <w:rPr>
          <w:rFonts w:hint="eastAsia"/>
          <w:szCs w:val="21"/>
        </w:rPr>
        <w:t>整備対象となる設備</w:t>
      </w:r>
      <w:r w:rsidR="00491391" w:rsidRPr="002B6E97">
        <w:rPr>
          <w:rFonts w:hint="eastAsia"/>
          <w:szCs w:val="21"/>
        </w:rPr>
        <w:t>が</w:t>
      </w:r>
      <w:r w:rsidR="000C775B" w:rsidRPr="002B6E97">
        <w:rPr>
          <w:rFonts w:hint="eastAsia"/>
          <w:szCs w:val="21"/>
        </w:rPr>
        <w:t>設置されている施設が</w:t>
      </w:r>
      <w:r w:rsidR="00491391" w:rsidRPr="002B6E97">
        <w:rPr>
          <w:rFonts w:hint="eastAsia"/>
          <w:szCs w:val="21"/>
        </w:rPr>
        <w:t>立地する所在地は、以下のとおりである。</w:t>
      </w:r>
    </w:p>
    <w:tbl>
      <w:tblPr>
        <w:tblStyle w:val="a8"/>
        <w:tblW w:w="0" w:type="auto"/>
        <w:tblInd w:w="630" w:type="dxa"/>
        <w:tblLook w:val="04A0" w:firstRow="1" w:lastRow="0" w:firstColumn="1" w:lastColumn="0" w:noHBand="0" w:noVBand="1"/>
      </w:tblPr>
      <w:tblGrid>
        <w:gridCol w:w="2621"/>
        <w:gridCol w:w="4932"/>
      </w:tblGrid>
      <w:tr w:rsidR="002B6E97" w:rsidRPr="002B6E97" w14:paraId="5DBA5B30" w14:textId="77777777" w:rsidTr="00421A03">
        <w:trPr>
          <w:trHeight w:val="536"/>
        </w:trPr>
        <w:tc>
          <w:tcPr>
            <w:tcW w:w="2621" w:type="dxa"/>
            <w:shd w:val="clear" w:color="auto" w:fill="D9D9D9" w:themeFill="background1" w:themeFillShade="D9"/>
            <w:vAlign w:val="center"/>
          </w:tcPr>
          <w:p w14:paraId="70626B23" w14:textId="77777777" w:rsidR="007B5E63" w:rsidRPr="002B6E97" w:rsidRDefault="007B5E63" w:rsidP="00421A03">
            <w:pPr>
              <w:pStyle w:val="C"/>
              <w:ind w:leftChars="-12" w:left="-25"/>
              <w:jc w:val="center"/>
              <w:rPr>
                <w:rFonts w:ascii="ＭＳ 明朝" w:eastAsia="ＭＳ 明朝" w:hAnsi="ＭＳ 明朝"/>
                <w:sz w:val="21"/>
                <w:szCs w:val="21"/>
              </w:rPr>
            </w:pPr>
            <w:r w:rsidRPr="002B6E97">
              <w:rPr>
                <w:rFonts w:ascii="ＭＳ 明朝" w:eastAsia="ＭＳ 明朝" w:hAnsi="ＭＳ 明朝" w:hint="eastAsia"/>
                <w:sz w:val="21"/>
                <w:szCs w:val="21"/>
              </w:rPr>
              <w:t>本事業対象施設</w:t>
            </w:r>
          </w:p>
        </w:tc>
        <w:tc>
          <w:tcPr>
            <w:tcW w:w="4932" w:type="dxa"/>
            <w:shd w:val="clear" w:color="auto" w:fill="D9D9D9" w:themeFill="background1" w:themeFillShade="D9"/>
            <w:vAlign w:val="center"/>
          </w:tcPr>
          <w:p w14:paraId="0AB5062B" w14:textId="77777777" w:rsidR="007B5E63" w:rsidRPr="002B6E97" w:rsidRDefault="007B5E63" w:rsidP="00421A03">
            <w:pPr>
              <w:pStyle w:val="C"/>
              <w:ind w:leftChars="0" w:left="0"/>
              <w:jc w:val="center"/>
              <w:rPr>
                <w:rFonts w:ascii="ＭＳ 明朝" w:eastAsia="ＭＳ 明朝" w:hAnsi="ＭＳ 明朝"/>
                <w:sz w:val="21"/>
                <w:szCs w:val="21"/>
              </w:rPr>
            </w:pPr>
            <w:r w:rsidRPr="002B6E97">
              <w:rPr>
                <w:rFonts w:ascii="ＭＳ 明朝" w:eastAsia="ＭＳ 明朝" w:hAnsi="ＭＳ 明朝" w:hint="eastAsia"/>
                <w:sz w:val="21"/>
                <w:szCs w:val="21"/>
              </w:rPr>
              <w:t>所在地</w:t>
            </w:r>
          </w:p>
        </w:tc>
      </w:tr>
      <w:tr w:rsidR="002B6E97" w:rsidRPr="002B6E97" w14:paraId="5703790B" w14:textId="77777777" w:rsidTr="00525C70">
        <w:tc>
          <w:tcPr>
            <w:tcW w:w="2621" w:type="dxa"/>
            <w:vAlign w:val="center"/>
          </w:tcPr>
          <w:p w14:paraId="514929C9" w14:textId="77777777" w:rsidR="007B5E63" w:rsidRPr="002B6E97" w:rsidRDefault="007B5E63" w:rsidP="00525C70">
            <w:pPr>
              <w:pStyle w:val="C"/>
              <w:ind w:leftChars="0" w:left="0"/>
              <w:rPr>
                <w:rFonts w:ascii="ＭＳ 明朝" w:eastAsia="ＭＳ 明朝" w:hAnsi="ＭＳ 明朝"/>
                <w:sz w:val="21"/>
                <w:szCs w:val="21"/>
              </w:rPr>
            </w:pPr>
            <w:r w:rsidRPr="002B6E97">
              <w:rPr>
                <w:rFonts w:ascii="ＭＳ 明朝" w:eastAsia="ＭＳ 明朝" w:hAnsi="ＭＳ 明朝" w:hint="eastAsia"/>
                <w:sz w:val="21"/>
                <w:szCs w:val="21"/>
              </w:rPr>
              <w:t>柴島浄水場</w:t>
            </w:r>
          </w:p>
        </w:tc>
        <w:tc>
          <w:tcPr>
            <w:tcW w:w="4932" w:type="dxa"/>
            <w:vAlign w:val="center"/>
          </w:tcPr>
          <w:p w14:paraId="7ED4ECB1" w14:textId="373CD32E" w:rsidR="007B5E63" w:rsidRPr="002B6E97" w:rsidRDefault="007B5E63" w:rsidP="00525C70">
            <w:pPr>
              <w:ind w:left="-111"/>
              <w:rPr>
                <w:rFonts w:cs="Times New Roman"/>
                <w:szCs w:val="21"/>
              </w:rPr>
            </w:pPr>
            <w:r w:rsidRPr="002B6E97">
              <w:rPr>
                <w:rFonts w:cs="Times New Roman" w:hint="eastAsia"/>
                <w:kern w:val="0"/>
                <w:szCs w:val="21"/>
              </w:rPr>
              <w:t>住所：</w:t>
            </w:r>
            <w:r w:rsidRPr="002B6E97">
              <w:rPr>
                <w:rFonts w:cs="Times New Roman" w:hint="eastAsia"/>
                <w:szCs w:val="21"/>
              </w:rPr>
              <w:t>大阪市東淀川区柴島</w:t>
            </w:r>
            <w:r w:rsidR="005731DD" w:rsidRPr="002B6E97">
              <w:rPr>
                <w:rFonts w:cs="Times New Roman" w:hint="eastAsia"/>
                <w:szCs w:val="21"/>
              </w:rPr>
              <w:t>１</w:t>
            </w:r>
            <w:r w:rsidRPr="002B6E97">
              <w:rPr>
                <w:rFonts w:cs="Times New Roman" w:hint="eastAsia"/>
                <w:szCs w:val="21"/>
              </w:rPr>
              <w:t>丁目</w:t>
            </w:r>
            <w:r w:rsidR="005731DD" w:rsidRPr="002B6E97">
              <w:rPr>
                <w:rFonts w:cs="Times New Roman" w:hint="eastAsia"/>
                <w:szCs w:val="21"/>
              </w:rPr>
              <w:t>３番</w:t>
            </w:r>
            <w:r w:rsidRPr="002B6E97">
              <w:rPr>
                <w:rFonts w:cs="Times New Roman"/>
                <w:szCs w:val="21"/>
              </w:rPr>
              <w:t>14</w:t>
            </w:r>
            <w:r w:rsidR="005731DD" w:rsidRPr="002B6E97">
              <w:rPr>
                <w:rFonts w:cs="Times New Roman" w:hint="eastAsia"/>
                <w:szCs w:val="21"/>
              </w:rPr>
              <w:t>号</w:t>
            </w:r>
          </w:p>
          <w:p w14:paraId="305C10F6" w14:textId="29575BC0" w:rsidR="007B5E63" w:rsidRPr="002B6E97" w:rsidRDefault="007B5E63" w:rsidP="001215BB">
            <w:pPr>
              <w:ind w:left="-111"/>
              <w:rPr>
                <w:rFonts w:cs="Times New Roman"/>
                <w:szCs w:val="21"/>
              </w:rPr>
            </w:pPr>
            <w:r w:rsidRPr="002B6E97">
              <w:rPr>
                <w:rFonts w:cs="Times New Roman" w:hint="eastAsia"/>
                <w:szCs w:val="21"/>
              </w:rPr>
              <w:t>水源：淀川表流水</w:t>
            </w:r>
          </w:p>
        </w:tc>
      </w:tr>
      <w:tr w:rsidR="002B6E97" w:rsidRPr="002B6E97" w14:paraId="6A71A7C0" w14:textId="77777777" w:rsidTr="00525C70">
        <w:tc>
          <w:tcPr>
            <w:tcW w:w="2621" w:type="dxa"/>
            <w:vAlign w:val="center"/>
          </w:tcPr>
          <w:p w14:paraId="3B47865E" w14:textId="77777777" w:rsidR="007B5E63" w:rsidRPr="002B6E97" w:rsidRDefault="007B5E63" w:rsidP="00525C70">
            <w:pPr>
              <w:pStyle w:val="C"/>
              <w:ind w:leftChars="0" w:left="0"/>
              <w:rPr>
                <w:rFonts w:ascii="ＭＳ 明朝" w:eastAsia="ＭＳ 明朝" w:hAnsi="ＭＳ 明朝"/>
                <w:sz w:val="21"/>
                <w:szCs w:val="21"/>
              </w:rPr>
            </w:pPr>
            <w:r w:rsidRPr="002B6E97">
              <w:rPr>
                <w:rFonts w:ascii="ＭＳ 明朝" w:eastAsia="ＭＳ 明朝" w:hAnsi="ＭＳ 明朝" w:hint="eastAsia"/>
                <w:sz w:val="21"/>
                <w:szCs w:val="21"/>
              </w:rPr>
              <w:t>庭窪浄水場</w:t>
            </w:r>
          </w:p>
        </w:tc>
        <w:tc>
          <w:tcPr>
            <w:tcW w:w="4932" w:type="dxa"/>
            <w:vAlign w:val="center"/>
          </w:tcPr>
          <w:p w14:paraId="41FAA927" w14:textId="6E642CD3" w:rsidR="007B5E63" w:rsidRPr="002B6E97" w:rsidRDefault="007B5E63" w:rsidP="00525C70">
            <w:pPr>
              <w:ind w:left="-111"/>
              <w:rPr>
                <w:rFonts w:cs="Times New Roman"/>
                <w:szCs w:val="21"/>
              </w:rPr>
            </w:pPr>
            <w:r w:rsidRPr="002B6E97">
              <w:rPr>
                <w:rFonts w:cs="Times New Roman" w:hint="eastAsia"/>
                <w:szCs w:val="21"/>
              </w:rPr>
              <w:t>住所：大阪府守口市淀江町1</w:t>
            </w:r>
            <w:r w:rsidR="005731DD" w:rsidRPr="002B6E97">
              <w:rPr>
                <w:rFonts w:cs="Times New Roman"/>
                <w:szCs w:val="21"/>
              </w:rPr>
              <w:t>1</w:t>
            </w:r>
            <w:r w:rsidR="005731DD" w:rsidRPr="002B6E97">
              <w:rPr>
                <w:rFonts w:cs="Times New Roman" w:hint="eastAsia"/>
                <w:szCs w:val="21"/>
              </w:rPr>
              <w:t>番</w:t>
            </w:r>
            <w:r w:rsidRPr="002B6E97">
              <w:rPr>
                <w:rFonts w:cs="Times New Roman"/>
                <w:szCs w:val="21"/>
              </w:rPr>
              <w:t>31</w:t>
            </w:r>
            <w:r w:rsidR="005731DD" w:rsidRPr="002B6E97">
              <w:rPr>
                <w:rFonts w:cs="Times New Roman" w:hint="eastAsia"/>
                <w:szCs w:val="21"/>
              </w:rPr>
              <w:t>号</w:t>
            </w:r>
          </w:p>
          <w:p w14:paraId="29FD033B" w14:textId="1F2F7EFB" w:rsidR="007B5E63" w:rsidRPr="002B6E97" w:rsidRDefault="007B5E63" w:rsidP="001215BB">
            <w:pPr>
              <w:ind w:left="-111"/>
              <w:rPr>
                <w:rFonts w:cs="Times New Roman"/>
                <w:szCs w:val="21"/>
              </w:rPr>
            </w:pPr>
            <w:r w:rsidRPr="002B6E97">
              <w:rPr>
                <w:rFonts w:cs="Times New Roman" w:hint="eastAsia"/>
                <w:szCs w:val="21"/>
              </w:rPr>
              <w:t>水源：淀川表流水</w:t>
            </w:r>
          </w:p>
        </w:tc>
      </w:tr>
      <w:tr w:rsidR="002B6E97" w:rsidRPr="002B6E97" w14:paraId="1FFC586B" w14:textId="77777777" w:rsidTr="00525C70">
        <w:tc>
          <w:tcPr>
            <w:tcW w:w="2621" w:type="dxa"/>
            <w:vAlign w:val="center"/>
          </w:tcPr>
          <w:p w14:paraId="253D6F3B" w14:textId="77777777" w:rsidR="007B5E63" w:rsidRPr="002B6E97" w:rsidRDefault="007B5E63" w:rsidP="00525C70">
            <w:pPr>
              <w:pStyle w:val="C"/>
              <w:ind w:leftChars="0" w:left="0"/>
              <w:rPr>
                <w:rFonts w:ascii="ＭＳ 明朝" w:eastAsia="ＭＳ 明朝" w:hAnsi="ＭＳ 明朝"/>
                <w:sz w:val="21"/>
                <w:szCs w:val="21"/>
              </w:rPr>
            </w:pPr>
            <w:r w:rsidRPr="002B6E97">
              <w:rPr>
                <w:rFonts w:ascii="ＭＳ 明朝" w:eastAsia="ＭＳ 明朝" w:hAnsi="ＭＳ 明朝" w:hint="eastAsia"/>
                <w:sz w:val="21"/>
                <w:szCs w:val="21"/>
              </w:rPr>
              <w:t>豊野浄水場</w:t>
            </w:r>
          </w:p>
        </w:tc>
        <w:tc>
          <w:tcPr>
            <w:tcW w:w="4932" w:type="dxa"/>
            <w:vAlign w:val="center"/>
          </w:tcPr>
          <w:p w14:paraId="40E0F54A" w14:textId="389482BD" w:rsidR="007B5E63" w:rsidRPr="002B6E97" w:rsidRDefault="007B5E63" w:rsidP="00525C70">
            <w:pPr>
              <w:ind w:left="-111"/>
              <w:rPr>
                <w:rFonts w:cs="Times New Roman"/>
                <w:szCs w:val="21"/>
              </w:rPr>
            </w:pPr>
            <w:r w:rsidRPr="002B6E97">
              <w:rPr>
                <w:rFonts w:cs="Times New Roman" w:hint="eastAsia"/>
                <w:kern w:val="0"/>
                <w:szCs w:val="21"/>
              </w:rPr>
              <w:t>住所</w:t>
            </w:r>
            <w:r w:rsidRPr="002B6E97">
              <w:rPr>
                <w:rFonts w:cs="Times New Roman" w:hint="eastAsia"/>
                <w:szCs w:val="21"/>
              </w:rPr>
              <w:t>：大阪府寝屋川市太秦高塚町</w:t>
            </w:r>
            <w:r w:rsidR="005731DD" w:rsidRPr="002B6E97">
              <w:rPr>
                <w:rFonts w:cs="Times New Roman" w:hint="eastAsia"/>
                <w:szCs w:val="21"/>
              </w:rPr>
              <w:t>１番１号</w:t>
            </w:r>
          </w:p>
          <w:p w14:paraId="4DDFDBB4" w14:textId="58001C15" w:rsidR="007B5E63" w:rsidRPr="002B6E97" w:rsidRDefault="007B5E63" w:rsidP="001215BB">
            <w:pPr>
              <w:ind w:left="-111"/>
              <w:rPr>
                <w:rFonts w:cs="Times New Roman"/>
                <w:szCs w:val="21"/>
              </w:rPr>
            </w:pPr>
            <w:r w:rsidRPr="002B6E97">
              <w:rPr>
                <w:rFonts w:cs="Times New Roman" w:hint="eastAsia"/>
                <w:szCs w:val="21"/>
              </w:rPr>
              <w:t>水源：淀川表流水</w:t>
            </w:r>
          </w:p>
        </w:tc>
      </w:tr>
      <w:tr w:rsidR="007B5E63" w:rsidRPr="002B6E97" w14:paraId="2D6D3431" w14:textId="77777777" w:rsidTr="00525C70">
        <w:tc>
          <w:tcPr>
            <w:tcW w:w="2621" w:type="dxa"/>
            <w:vAlign w:val="center"/>
          </w:tcPr>
          <w:p w14:paraId="2ED8B40C" w14:textId="717ADB50" w:rsidR="007B5E63" w:rsidRPr="002B6E97" w:rsidRDefault="007B5E63" w:rsidP="00525C70">
            <w:pPr>
              <w:pStyle w:val="C"/>
              <w:ind w:leftChars="0" w:left="0"/>
              <w:rPr>
                <w:rFonts w:ascii="ＭＳ 明朝" w:eastAsia="ＭＳ 明朝" w:hAnsi="ＭＳ 明朝"/>
                <w:sz w:val="21"/>
                <w:szCs w:val="21"/>
              </w:rPr>
            </w:pPr>
            <w:r w:rsidRPr="002B6E97">
              <w:rPr>
                <w:rFonts w:ascii="ＭＳ 明朝" w:eastAsia="ＭＳ 明朝" w:hAnsi="ＭＳ 明朝" w:hint="eastAsia"/>
                <w:sz w:val="21"/>
                <w:szCs w:val="21"/>
              </w:rPr>
              <w:t>水道局庁舎</w:t>
            </w:r>
          </w:p>
        </w:tc>
        <w:tc>
          <w:tcPr>
            <w:tcW w:w="4932" w:type="dxa"/>
            <w:vAlign w:val="center"/>
          </w:tcPr>
          <w:p w14:paraId="2CC2D85B" w14:textId="77777777" w:rsidR="00232668" w:rsidRPr="002B6E97" w:rsidRDefault="007B5E63" w:rsidP="00421A03">
            <w:pPr>
              <w:ind w:left="-111"/>
              <w:rPr>
                <w:rFonts w:cs="Times New Roman"/>
                <w:kern w:val="0"/>
                <w:szCs w:val="21"/>
              </w:rPr>
            </w:pPr>
            <w:r w:rsidRPr="002B6E97">
              <w:rPr>
                <w:rFonts w:cs="Times New Roman" w:hint="eastAsia"/>
                <w:kern w:val="0"/>
                <w:szCs w:val="21"/>
              </w:rPr>
              <w:t>住所：大阪市住之江区南港北</w:t>
            </w:r>
            <w:r w:rsidR="005731DD" w:rsidRPr="002B6E97">
              <w:rPr>
                <w:rFonts w:cs="Times New Roman" w:hint="eastAsia"/>
                <w:kern w:val="0"/>
                <w:szCs w:val="21"/>
              </w:rPr>
              <w:t>２</w:t>
            </w:r>
            <w:r w:rsidR="005731DD" w:rsidRPr="002B6E97">
              <w:rPr>
                <w:rFonts w:cs="Times New Roman"/>
                <w:kern w:val="0"/>
                <w:szCs w:val="21"/>
              </w:rPr>
              <w:t>丁目</w:t>
            </w:r>
            <w:r w:rsidR="005731DD" w:rsidRPr="002B6E97">
              <w:rPr>
                <w:rFonts w:cs="Times New Roman" w:hint="eastAsia"/>
                <w:kern w:val="0"/>
                <w:szCs w:val="21"/>
              </w:rPr>
              <w:t>１</w:t>
            </w:r>
            <w:r w:rsidRPr="002B6E97">
              <w:rPr>
                <w:rFonts w:cs="Times New Roman"/>
                <w:kern w:val="0"/>
                <w:szCs w:val="21"/>
              </w:rPr>
              <w:t xml:space="preserve">番10号　</w:t>
            </w:r>
          </w:p>
          <w:p w14:paraId="4A800C85" w14:textId="6ECF9638" w:rsidR="007B5E63" w:rsidRPr="002B6E97" w:rsidRDefault="00232668" w:rsidP="00421A03">
            <w:pPr>
              <w:ind w:left="-111"/>
              <w:rPr>
                <w:rFonts w:cs="Times New Roman"/>
                <w:kern w:val="0"/>
                <w:szCs w:val="21"/>
              </w:rPr>
            </w:pPr>
            <w:r w:rsidRPr="002B6E97">
              <w:rPr>
                <w:rFonts w:cs="Times New Roman" w:hint="eastAsia"/>
                <w:kern w:val="0"/>
                <w:szCs w:val="21"/>
              </w:rPr>
              <w:t>ＡＴＣ　ＩＴＭ</w:t>
            </w:r>
            <w:r w:rsidR="007B5E63" w:rsidRPr="002B6E97">
              <w:rPr>
                <w:rFonts w:cs="Times New Roman"/>
                <w:kern w:val="0"/>
                <w:szCs w:val="21"/>
              </w:rPr>
              <w:t>棟９階・10</w:t>
            </w:r>
            <w:r w:rsidR="007B5E63" w:rsidRPr="002B6E97">
              <w:rPr>
                <w:rFonts w:cs="Times New Roman" w:hint="eastAsia"/>
                <w:kern w:val="0"/>
                <w:szCs w:val="21"/>
              </w:rPr>
              <w:t>階</w:t>
            </w:r>
          </w:p>
        </w:tc>
      </w:tr>
    </w:tbl>
    <w:p w14:paraId="51780887" w14:textId="77777777" w:rsidR="007256E1" w:rsidRPr="002B6E97" w:rsidRDefault="007256E1" w:rsidP="00C67EA0">
      <w:pPr>
        <w:rPr>
          <w:b/>
        </w:rPr>
      </w:pPr>
    </w:p>
    <w:p w14:paraId="04EBFCE3" w14:textId="6CA86AAF" w:rsidR="00C76600" w:rsidRPr="002B6E97" w:rsidRDefault="004B6F6F" w:rsidP="009A42FC">
      <w:pPr>
        <w:pStyle w:val="2"/>
        <w:rPr>
          <w:b/>
        </w:rPr>
      </w:pPr>
      <w:bookmarkStart w:id="62" w:name="_Toc225760669"/>
      <w:r w:rsidRPr="002B6E97">
        <w:rPr>
          <w:rFonts w:hint="eastAsia"/>
          <w:b/>
        </w:rPr>
        <w:t xml:space="preserve">２　</w:t>
      </w:r>
      <w:r w:rsidR="000C775B" w:rsidRPr="002B6E97">
        <w:rPr>
          <w:rFonts w:hint="eastAsia"/>
          <w:b/>
        </w:rPr>
        <w:t>本事業の</w:t>
      </w:r>
      <w:r w:rsidR="002A1207">
        <w:rPr>
          <w:rFonts w:hint="eastAsia"/>
          <w:b/>
        </w:rPr>
        <w:t>主な</w:t>
      </w:r>
      <w:r w:rsidR="000C775B" w:rsidRPr="002B6E97">
        <w:rPr>
          <w:rFonts w:hint="eastAsia"/>
          <w:b/>
        </w:rPr>
        <w:t>整備対象となる設備が設置されている施設の概要</w:t>
      </w:r>
      <w:bookmarkEnd w:id="62"/>
    </w:p>
    <w:p w14:paraId="6C513BC5" w14:textId="77777777" w:rsidR="008326E6" w:rsidRPr="002B6E97" w:rsidRDefault="004B6F6F" w:rsidP="008326E6">
      <w:pPr>
        <w:pStyle w:val="3"/>
        <w:ind w:leftChars="0" w:left="0"/>
        <w:rPr>
          <w:b/>
        </w:rPr>
      </w:pPr>
      <w:bookmarkStart w:id="63" w:name="_Toc225760670"/>
      <w:r w:rsidRPr="002B6E97">
        <w:rPr>
          <w:rFonts w:hint="eastAsia"/>
          <w:b/>
        </w:rPr>
        <w:t>（１）柴島浄水場</w:t>
      </w:r>
      <w:bookmarkEnd w:id="63"/>
    </w:p>
    <w:p w14:paraId="036EF453" w14:textId="77777777" w:rsidR="001672BC" w:rsidRPr="002B6E97" w:rsidRDefault="001672BC" w:rsidP="008326E6">
      <w:pPr>
        <w:ind w:firstLineChars="200" w:firstLine="420"/>
        <w:rPr>
          <w:b/>
        </w:rPr>
      </w:pPr>
      <w:r w:rsidRPr="002B6E97">
        <w:rPr>
          <w:rFonts w:hint="eastAsia"/>
        </w:rPr>
        <w:t>給水能力：1</w:t>
      </w:r>
      <w:r w:rsidRPr="002B6E97">
        <w:t>18</w:t>
      </w:r>
      <w:r w:rsidRPr="002B6E97">
        <w:rPr>
          <w:rFonts w:hint="eastAsia"/>
        </w:rPr>
        <w:t>万m</w:t>
      </w:r>
      <w:r w:rsidRPr="002B6E97">
        <w:rPr>
          <w:vertAlign w:val="superscript"/>
        </w:rPr>
        <w:t>3</w:t>
      </w:r>
      <w:r w:rsidRPr="002B6E97">
        <w:t>/</w:t>
      </w:r>
      <w:r w:rsidRPr="002B6E97">
        <w:rPr>
          <w:rFonts w:hint="eastAsia"/>
        </w:rPr>
        <w:t>日</w:t>
      </w:r>
    </w:p>
    <w:p w14:paraId="529FBC17" w14:textId="77777777" w:rsidR="001672BC" w:rsidRDefault="001672BC" w:rsidP="001672BC">
      <w:r w:rsidRPr="002B6E97">
        <w:rPr>
          <w:rFonts w:hint="eastAsia"/>
        </w:rPr>
        <w:t xml:space="preserve">　</w:t>
      </w:r>
      <w:r w:rsidR="008326E6" w:rsidRPr="002B6E97">
        <w:rPr>
          <w:rFonts w:hint="eastAsia"/>
        </w:rPr>
        <w:t xml:space="preserve">　</w:t>
      </w:r>
      <w:r w:rsidRPr="002B6E97">
        <w:rPr>
          <w:rFonts w:hint="eastAsia"/>
        </w:rPr>
        <w:t>浄水処理方法：高度浄水処理</w:t>
      </w:r>
    </w:p>
    <w:p w14:paraId="0BDAAFF4" w14:textId="71A112C9" w:rsidR="00EA5E22" w:rsidRPr="002B6E97" w:rsidRDefault="00EA5E22" w:rsidP="001672BC">
      <w:r>
        <w:rPr>
          <w:rFonts w:hint="eastAsia"/>
        </w:rPr>
        <w:t xml:space="preserve">　　（工業用水道東淀川浄水場　15.1万</w:t>
      </w:r>
      <w:r w:rsidRPr="002B6E97">
        <w:rPr>
          <w:rFonts w:hint="eastAsia"/>
        </w:rPr>
        <w:t>m</w:t>
      </w:r>
      <w:r w:rsidRPr="002B6E97">
        <w:rPr>
          <w:vertAlign w:val="superscript"/>
        </w:rPr>
        <w:t>3</w:t>
      </w:r>
      <w:r w:rsidRPr="002B6E97">
        <w:t>/</w:t>
      </w:r>
      <w:r w:rsidRPr="002B6E97">
        <w:rPr>
          <w:rFonts w:hint="eastAsia"/>
        </w:rPr>
        <w:t>日</w:t>
      </w:r>
      <w:r>
        <w:rPr>
          <w:rFonts w:hint="eastAsia"/>
        </w:rPr>
        <w:t>（柴島浄水場構内））</w:t>
      </w:r>
    </w:p>
    <w:p w14:paraId="5A29946C" w14:textId="77777777" w:rsidR="001215BB" w:rsidRPr="002B6E97" w:rsidRDefault="001215BB" w:rsidP="001215BB">
      <w:pPr>
        <w:ind w:left="1470" w:firstLine="840"/>
      </w:pPr>
    </w:p>
    <w:p w14:paraId="6850D6DC" w14:textId="77777777" w:rsidR="004B6F6F" w:rsidRPr="002B6E97" w:rsidRDefault="004B6F6F" w:rsidP="004B6F6F">
      <w:pPr>
        <w:pStyle w:val="3"/>
        <w:ind w:leftChars="0" w:left="0"/>
        <w:rPr>
          <w:b/>
        </w:rPr>
      </w:pPr>
      <w:bookmarkStart w:id="64" w:name="_Toc225760671"/>
      <w:r w:rsidRPr="002B6E97">
        <w:rPr>
          <w:rFonts w:hint="eastAsia"/>
          <w:b/>
        </w:rPr>
        <w:t>（２）庭窪浄水場</w:t>
      </w:r>
      <w:bookmarkEnd w:id="64"/>
    </w:p>
    <w:p w14:paraId="004F9A8E" w14:textId="77777777" w:rsidR="001672BC" w:rsidRPr="002B6E97" w:rsidRDefault="008326E6" w:rsidP="001672BC">
      <w:r w:rsidRPr="002B6E97">
        <w:rPr>
          <w:rFonts w:hint="eastAsia"/>
        </w:rPr>
        <w:t xml:space="preserve">　　</w:t>
      </w:r>
      <w:r w:rsidR="001672BC" w:rsidRPr="002B6E97">
        <w:rPr>
          <w:rFonts w:hint="eastAsia"/>
        </w:rPr>
        <w:t>給水能力：8</w:t>
      </w:r>
      <w:r w:rsidR="001672BC" w:rsidRPr="002B6E97">
        <w:t>0</w:t>
      </w:r>
      <w:r w:rsidR="001672BC" w:rsidRPr="002B6E97">
        <w:rPr>
          <w:rFonts w:hint="eastAsia"/>
        </w:rPr>
        <w:t>万m</w:t>
      </w:r>
      <w:r w:rsidR="001672BC" w:rsidRPr="002B6E97">
        <w:rPr>
          <w:vertAlign w:val="superscript"/>
        </w:rPr>
        <w:t>3</w:t>
      </w:r>
      <w:r w:rsidR="001672BC" w:rsidRPr="002B6E97">
        <w:t>/</w:t>
      </w:r>
      <w:r w:rsidR="001672BC" w:rsidRPr="002B6E97">
        <w:rPr>
          <w:rFonts w:hint="eastAsia"/>
        </w:rPr>
        <w:t>日</w:t>
      </w:r>
    </w:p>
    <w:p w14:paraId="08E8EAE4" w14:textId="77777777" w:rsidR="001672BC" w:rsidRPr="002B6E97" w:rsidRDefault="008326E6" w:rsidP="001672BC">
      <w:r w:rsidRPr="002B6E97">
        <w:rPr>
          <w:rFonts w:hint="eastAsia"/>
        </w:rPr>
        <w:t xml:space="preserve">　　</w:t>
      </w:r>
      <w:r w:rsidR="001672BC" w:rsidRPr="002B6E97">
        <w:rPr>
          <w:rFonts w:hint="eastAsia"/>
        </w:rPr>
        <w:t>浄水処理方法：高度浄水処理</w:t>
      </w:r>
    </w:p>
    <w:p w14:paraId="7CB18DFB" w14:textId="77777777" w:rsidR="008326E6" w:rsidRPr="002B6E97" w:rsidRDefault="008326E6" w:rsidP="001672BC"/>
    <w:p w14:paraId="42A0D231" w14:textId="77777777" w:rsidR="004B6F6F" w:rsidRPr="002B6E97" w:rsidRDefault="004B6F6F" w:rsidP="004B6F6F">
      <w:pPr>
        <w:pStyle w:val="3"/>
        <w:ind w:leftChars="0" w:left="0"/>
        <w:rPr>
          <w:b/>
        </w:rPr>
      </w:pPr>
      <w:bookmarkStart w:id="65" w:name="_Toc225760672"/>
      <w:r w:rsidRPr="002B6E97">
        <w:rPr>
          <w:rFonts w:hint="eastAsia"/>
          <w:b/>
        </w:rPr>
        <w:t>（３）豊野浄水場</w:t>
      </w:r>
      <w:bookmarkEnd w:id="65"/>
    </w:p>
    <w:p w14:paraId="2EAC6CF5" w14:textId="77777777" w:rsidR="001672BC" w:rsidRPr="002B6E97" w:rsidRDefault="008326E6" w:rsidP="001672BC">
      <w:r w:rsidRPr="002B6E97">
        <w:rPr>
          <w:rFonts w:hint="eastAsia"/>
        </w:rPr>
        <w:t xml:space="preserve">　　</w:t>
      </w:r>
      <w:r w:rsidR="001672BC" w:rsidRPr="002B6E97">
        <w:rPr>
          <w:rFonts w:hint="eastAsia"/>
        </w:rPr>
        <w:t>給水能力：4</w:t>
      </w:r>
      <w:r w:rsidR="001672BC" w:rsidRPr="002B6E97">
        <w:t>5</w:t>
      </w:r>
      <w:r w:rsidR="001672BC" w:rsidRPr="002B6E97">
        <w:rPr>
          <w:rFonts w:hint="eastAsia"/>
        </w:rPr>
        <w:t>万m</w:t>
      </w:r>
      <w:r w:rsidR="001672BC" w:rsidRPr="002B6E97">
        <w:rPr>
          <w:vertAlign w:val="superscript"/>
        </w:rPr>
        <w:t>3</w:t>
      </w:r>
      <w:r w:rsidR="001672BC" w:rsidRPr="002B6E97">
        <w:t>/</w:t>
      </w:r>
      <w:r w:rsidR="001672BC" w:rsidRPr="002B6E97">
        <w:rPr>
          <w:rFonts w:hint="eastAsia"/>
        </w:rPr>
        <w:t>日</w:t>
      </w:r>
    </w:p>
    <w:p w14:paraId="27DCAD9A" w14:textId="77777777" w:rsidR="001672BC" w:rsidRPr="002B6E97" w:rsidRDefault="008326E6" w:rsidP="001672BC">
      <w:r w:rsidRPr="002B6E97">
        <w:rPr>
          <w:rFonts w:hint="eastAsia"/>
        </w:rPr>
        <w:t xml:space="preserve">　　</w:t>
      </w:r>
      <w:r w:rsidR="001672BC" w:rsidRPr="002B6E97">
        <w:rPr>
          <w:rFonts w:hint="eastAsia"/>
        </w:rPr>
        <w:t>浄水処理方法：高度浄水処理</w:t>
      </w:r>
    </w:p>
    <w:p w14:paraId="11E25E10" w14:textId="77777777" w:rsidR="00A26EB4" w:rsidRPr="002B6E97" w:rsidRDefault="00A26EB4" w:rsidP="001672BC"/>
    <w:p w14:paraId="343F5744" w14:textId="3897C17D" w:rsidR="008326E6" w:rsidRPr="002B6E97" w:rsidRDefault="008326E6" w:rsidP="008326E6">
      <w:pPr>
        <w:pStyle w:val="3"/>
        <w:ind w:leftChars="0" w:left="0"/>
        <w:rPr>
          <w:b/>
        </w:rPr>
      </w:pPr>
      <w:bookmarkStart w:id="66" w:name="_Toc225760673"/>
      <w:r w:rsidRPr="002B6E97">
        <w:rPr>
          <w:rFonts w:hint="eastAsia"/>
          <w:b/>
        </w:rPr>
        <w:t>（４）水道局庁舎</w:t>
      </w:r>
      <w:bookmarkEnd w:id="66"/>
    </w:p>
    <w:p w14:paraId="0F713CFE" w14:textId="77777777" w:rsidR="00505148" w:rsidRPr="002B6E97" w:rsidRDefault="00505148" w:rsidP="001672BC"/>
    <w:p w14:paraId="063D8902" w14:textId="146CA23F" w:rsidR="008326E6" w:rsidRPr="002B6E97" w:rsidRDefault="004B6F6F" w:rsidP="008326E6">
      <w:pPr>
        <w:pStyle w:val="2"/>
        <w:rPr>
          <w:b/>
        </w:rPr>
      </w:pPr>
      <w:bookmarkStart w:id="67" w:name="_Toc225760674"/>
      <w:r w:rsidRPr="002B6E97">
        <w:rPr>
          <w:rFonts w:hint="eastAsia"/>
          <w:b/>
        </w:rPr>
        <w:t>３　本事業の</w:t>
      </w:r>
      <w:r w:rsidR="003021BD" w:rsidRPr="002B6E97">
        <w:rPr>
          <w:rFonts w:hint="eastAsia"/>
          <w:b/>
        </w:rPr>
        <w:t>整備</w:t>
      </w:r>
      <w:r w:rsidRPr="002B6E97">
        <w:rPr>
          <w:rFonts w:hint="eastAsia"/>
          <w:b/>
        </w:rPr>
        <w:t>対象施設の配置に関する事項</w:t>
      </w:r>
      <w:bookmarkEnd w:id="67"/>
    </w:p>
    <w:p w14:paraId="01BDD611" w14:textId="3CA96FE4" w:rsidR="009A42FC" w:rsidRPr="002B6E97" w:rsidRDefault="00AC69F7" w:rsidP="00C67EA0">
      <w:pPr>
        <w:ind w:firstLineChars="200" w:firstLine="420"/>
      </w:pPr>
      <w:r w:rsidRPr="002B6E97">
        <w:rPr>
          <w:rFonts w:hint="eastAsia"/>
        </w:rPr>
        <w:t>本事業の整備対象施設等の所在地の</w:t>
      </w:r>
      <w:r w:rsidR="008326E6" w:rsidRPr="002B6E97">
        <w:rPr>
          <w:rFonts w:hint="eastAsia"/>
        </w:rPr>
        <w:t>詳細は、</w:t>
      </w:r>
      <w:r w:rsidR="00887D2E">
        <w:rPr>
          <w:rFonts w:hint="eastAsia"/>
        </w:rPr>
        <w:t>要求水準書</w:t>
      </w:r>
      <w:r w:rsidRPr="002B6E97">
        <w:rPr>
          <w:rFonts w:hint="eastAsia"/>
        </w:rPr>
        <w:t>に示す</w:t>
      </w:r>
      <w:r w:rsidR="001672BC" w:rsidRPr="002B6E97">
        <w:rPr>
          <w:rFonts w:hint="eastAsia"/>
        </w:rPr>
        <w:t>。</w:t>
      </w:r>
    </w:p>
    <w:p w14:paraId="5CD8DF42" w14:textId="3B92C7C7" w:rsidR="00D24186" w:rsidRPr="002B6E97" w:rsidRDefault="00D24186" w:rsidP="00D24186"/>
    <w:p w14:paraId="26F49513" w14:textId="3A70F1C9" w:rsidR="00D24186" w:rsidRPr="002B6E97" w:rsidRDefault="00D24186" w:rsidP="00D24186">
      <w:r w:rsidRPr="002B6E97">
        <w:br w:type="page"/>
      </w:r>
    </w:p>
    <w:p w14:paraId="601AD81A" w14:textId="77777777" w:rsidR="009A42FC" w:rsidRPr="002B6E97" w:rsidRDefault="00BE7084" w:rsidP="009A42FC">
      <w:pPr>
        <w:pStyle w:val="1"/>
        <w:rPr>
          <w:b/>
        </w:rPr>
      </w:pPr>
      <w:bookmarkStart w:id="68" w:name="_Toc225760675"/>
      <w:r w:rsidRPr="002B6E97">
        <w:rPr>
          <w:rFonts w:hint="eastAsia"/>
          <w:b/>
        </w:rPr>
        <w:lastRenderedPageBreak/>
        <w:t>第</w:t>
      </w:r>
      <w:r w:rsidR="00D0302C" w:rsidRPr="002B6E97">
        <w:rPr>
          <w:rFonts w:hint="eastAsia"/>
          <w:b/>
        </w:rPr>
        <w:t>６</w:t>
      </w:r>
      <w:r w:rsidR="004B6F6F" w:rsidRPr="002B6E97">
        <w:rPr>
          <w:rFonts w:hint="eastAsia"/>
          <w:b/>
        </w:rPr>
        <w:t xml:space="preserve">　事業契約の解釈について疑義が生じた場合における措置に関する事項</w:t>
      </w:r>
      <w:bookmarkEnd w:id="68"/>
    </w:p>
    <w:p w14:paraId="00E14A52" w14:textId="77777777" w:rsidR="009F2A44" w:rsidRPr="002B6E97" w:rsidRDefault="004B6F6F" w:rsidP="005E083C">
      <w:pPr>
        <w:pStyle w:val="2"/>
        <w:rPr>
          <w:b/>
        </w:rPr>
      </w:pPr>
      <w:bookmarkStart w:id="69" w:name="_Toc225760676"/>
      <w:r w:rsidRPr="002B6E97">
        <w:rPr>
          <w:rFonts w:hint="eastAsia"/>
          <w:b/>
        </w:rPr>
        <w:t>１　疑義が生じた場合の措置</w:t>
      </w:r>
      <w:bookmarkEnd w:id="69"/>
    </w:p>
    <w:p w14:paraId="5DECDC57" w14:textId="56D9977F" w:rsidR="005E083C" w:rsidRPr="002B6E97" w:rsidRDefault="00077FE2" w:rsidP="001C0323">
      <w:pPr>
        <w:ind w:leftChars="100" w:left="210" w:firstLineChars="100" w:firstLine="210"/>
      </w:pPr>
      <w:r w:rsidRPr="002B6E97">
        <w:rPr>
          <w:rFonts w:hint="eastAsia"/>
        </w:rPr>
        <w:t>事業者が提出する</w:t>
      </w:r>
      <w:r w:rsidR="005E083C" w:rsidRPr="002B6E97">
        <w:rPr>
          <w:rFonts w:hint="eastAsia"/>
        </w:rPr>
        <w:t>事業計画、</w:t>
      </w:r>
      <w:r w:rsidRPr="002B6E97">
        <w:rPr>
          <w:rFonts w:hint="eastAsia"/>
        </w:rPr>
        <w:t>ＳＰＣ設立に係る基本協定</w:t>
      </w:r>
      <w:r w:rsidR="005E083C" w:rsidRPr="002B6E97">
        <w:rPr>
          <w:rFonts w:hint="eastAsia"/>
        </w:rPr>
        <w:t>、または事業契約の解釈に関して疑義が生じた場合は、市及び事業者が誠意をもって協議の上、その解決を図るものとする。</w:t>
      </w:r>
    </w:p>
    <w:p w14:paraId="62CDEA6B" w14:textId="77777777" w:rsidR="005E083C" w:rsidRPr="002B6E97" w:rsidRDefault="005E083C" w:rsidP="009F2A44"/>
    <w:p w14:paraId="10A6F6FF" w14:textId="77777777" w:rsidR="004B6F6F" w:rsidRPr="002B6E97" w:rsidRDefault="004B6F6F" w:rsidP="005E083C">
      <w:pPr>
        <w:pStyle w:val="2"/>
        <w:rPr>
          <w:b/>
        </w:rPr>
      </w:pPr>
      <w:bookmarkStart w:id="70" w:name="_Toc225760677"/>
      <w:r w:rsidRPr="002B6E97">
        <w:rPr>
          <w:rFonts w:hint="eastAsia"/>
          <w:b/>
        </w:rPr>
        <w:t>２　管轄裁判所の指定</w:t>
      </w:r>
      <w:bookmarkEnd w:id="70"/>
    </w:p>
    <w:p w14:paraId="705E4C3B" w14:textId="77777777" w:rsidR="009F2A44" w:rsidRPr="002B6E97" w:rsidRDefault="005E083C" w:rsidP="001C0323">
      <w:pPr>
        <w:ind w:leftChars="100" w:left="210" w:firstLineChars="100" w:firstLine="210"/>
      </w:pPr>
      <w:r w:rsidRPr="002B6E97">
        <w:rPr>
          <w:rFonts w:hint="eastAsia"/>
        </w:rPr>
        <w:t>事業契約に関連して発生した</w:t>
      </w:r>
      <w:r w:rsidR="003021BD" w:rsidRPr="002B6E97">
        <w:rPr>
          <w:rFonts w:hint="eastAsia"/>
        </w:rPr>
        <w:t>全て</w:t>
      </w:r>
      <w:r w:rsidRPr="002B6E97">
        <w:rPr>
          <w:rFonts w:hint="eastAsia"/>
        </w:rPr>
        <w:t>の紛争については、大阪地方裁判所を第一審の専属</w:t>
      </w:r>
      <w:r w:rsidR="003021BD" w:rsidRPr="002B6E97">
        <w:rPr>
          <w:rFonts w:hint="eastAsia"/>
        </w:rPr>
        <w:t>的合意</w:t>
      </w:r>
      <w:r w:rsidRPr="002B6E97">
        <w:rPr>
          <w:rFonts w:hint="eastAsia"/>
        </w:rPr>
        <w:t>管轄裁判所とする。</w:t>
      </w:r>
    </w:p>
    <w:p w14:paraId="6C9F6B17" w14:textId="198B0A04" w:rsidR="009F2A44" w:rsidRPr="002B6E97" w:rsidRDefault="009F2A44" w:rsidP="009F2A44"/>
    <w:p w14:paraId="6CDA827E" w14:textId="09C45F24" w:rsidR="00D24186" w:rsidRPr="002B6E97" w:rsidRDefault="00D24186" w:rsidP="009F2A44">
      <w:r w:rsidRPr="002B6E97">
        <w:br w:type="page"/>
      </w:r>
    </w:p>
    <w:p w14:paraId="3ADC54B5" w14:textId="77777777" w:rsidR="009F2A44" w:rsidRPr="002B6E97" w:rsidRDefault="00BE7084" w:rsidP="00A93587">
      <w:pPr>
        <w:pStyle w:val="1"/>
        <w:rPr>
          <w:b/>
        </w:rPr>
      </w:pPr>
      <w:bookmarkStart w:id="71" w:name="_Toc225760678"/>
      <w:r w:rsidRPr="002B6E97">
        <w:rPr>
          <w:rFonts w:hint="eastAsia"/>
          <w:b/>
        </w:rPr>
        <w:lastRenderedPageBreak/>
        <w:t>第</w:t>
      </w:r>
      <w:r w:rsidR="00D0302C" w:rsidRPr="002B6E97">
        <w:rPr>
          <w:rFonts w:hint="eastAsia"/>
          <w:b/>
        </w:rPr>
        <w:t>７</w:t>
      </w:r>
      <w:r w:rsidR="004B6F6F" w:rsidRPr="002B6E97">
        <w:rPr>
          <w:rFonts w:hint="eastAsia"/>
          <w:b/>
        </w:rPr>
        <w:t xml:space="preserve">　事業の継続が困難となった場合における措置に関する事項</w:t>
      </w:r>
      <w:bookmarkEnd w:id="71"/>
    </w:p>
    <w:p w14:paraId="31AA6744" w14:textId="77777777" w:rsidR="00A93587" w:rsidRPr="002B6E97" w:rsidRDefault="004B6F6F" w:rsidP="00A93587">
      <w:pPr>
        <w:pStyle w:val="2"/>
        <w:rPr>
          <w:b/>
        </w:rPr>
      </w:pPr>
      <w:bookmarkStart w:id="72" w:name="_Toc225760679"/>
      <w:r w:rsidRPr="002B6E97">
        <w:rPr>
          <w:rFonts w:hint="eastAsia"/>
          <w:b/>
        </w:rPr>
        <w:t>１　事業の継続が困難となる事由が発生した場合の措置</w:t>
      </w:r>
      <w:bookmarkEnd w:id="72"/>
    </w:p>
    <w:p w14:paraId="7148686D" w14:textId="77777777" w:rsidR="005E083C" w:rsidRPr="002B6E97" w:rsidRDefault="005E083C" w:rsidP="004B2CF8">
      <w:pPr>
        <w:ind w:leftChars="100" w:left="210" w:firstLineChars="100" w:firstLine="210"/>
      </w:pPr>
      <w:r w:rsidRPr="002B6E97">
        <w:rPr>
          <w:rFonts w:hint="eastAsia"/>
        </w:rPr>
        <w:t>本事業の継続が困難となる事由が発生した場合は、事業契約に定める事由ごとに、市又は事業者の責任に応じて、必要な修復その他の措置を講じるものとする。</w:t>
      </w:r>
    </w:p>
    <w:p w14:paraId="01DB1DCE" w14:textId="77777777" w:rsidR="005E083C" w:rsidRPr="002B6E97" w:rsidRDefault="005E083C" w:rsidP="005E083C"/>
    <w:p w14:paraId="4E131338" w14:textId="77777777" w:rsidR="004B6F6F" w:rsidRPr="002B6E97" w:rsidRDefault="004B6F6F" w:rsidP="004B6F6F">
      <w:pPr>
        <w:pStyle w:val="2"/>
        <w:rPr>
          <w:b/>
        </w:rPr>
      </w:pPr>
      <w:bookmarkStart w:id="73" w:name="_Toc225760680"/>
      <w:r w:rsidRPr="002B6E97">
        <w:rPr>
          <w:rFonts w:hint="eastAsia"/>
          <w:b/>
        </w:rPr>
        <w:t>２　本事業の継続が困難となった場合の措置</w:t>
      </w:r>
      <w:bookmarkEnd w:id="73"/>
    </w:p>
    <w:p w14:paraId="4CD52BB4" w14:textId="77777777" w:rsidR="005E083C" w:rsidRPr="002B6E97" w:rsidRDefault="00C67EA0" w:rsidP="004B2CF8">
      <w:pPr>
        <w:ind w:leftChars="100" w:left="210" w:firstLineChars="100" w:firstLine="210"/>
      </w:pPr>
      <w:r w:rsidRPr="002B6E97">
        <w:rPr>
          <w:rFonts w:hint="eastAsia"/>
        </w:rPr>
        <w:t>第７－１</w:t>
      </w:r>
      <w:r w:rsidR="005E083C" w:rsidRPr="002B6E97">
        <w:rPr>
          <w:rFonts w:hint="eastAsia"/>
        </w:rPr>
        <w:t>の措置を講じたにもかかわらず、本事業の継続が困難となった場合は、事業契約に定めるところに従い、本事業を終了するものとする。</w:t>
      </w:r>
    </w:p>
    <w:p w14:paraId="28FA7980" w14:textId="77777777" w:rsidR="004B2CF8" w:rsidRPr="002B6E97" w:rsidRDefault="004B2CF8" w:rsidP="004B2CF8">
      <w:pPr>
        <w:ind w:leftChars="100" w:left="210" w:firstLineChars="100" w:firstLine="210"/>
      </w:pPr>
    </w:p>
    <w:p w14:paraId="2C13E690" w14:textId="77777777" w:rsidR="005E083C" w:rsidRDefault="004B6F6F" w:rsidP="004B2CF8">
      <w:pPr>
        <w:pStyle w:val="3"/>
        <w:ind w:leftChars="0" w:left="0"/>
        <w:rPr>
          <w:b/>
        </w:rPr>
      </w:pPr>
      <w:bookmarkStart w:id="74" w:name="_Hlk214022064"/>
      <w:bookmarkStart w:id="75" w:name="_Toc225760681"/>
      <w:r w:rsidRPr="002B6E97">
        <w:rPr>
          <w:rFonts w:hint="eastAsia"/>
          <w:b/>
        </w:rPr>
        <w:t>（１）事業者の責めに帰すべき事由により本事業の継続が困難となった場合</w:t>
      </w:r>
      <w:r w:rsidR="0048608A" w:rsidRPr="002B6E97">
        <w:rPr>
          <w:rFonts w:hint="eastAsia"/>
          <w:b/>
        </w:rPr>
        <w:t>の措置</w:t>
      </w:r>
      <w:bookmarkEnd w:id="75"/>
    </w:p>
    <w:p w14:paraId="441D56A7" w14:textId="61C24354" w:rsidR="00BE5AFA" w:rsidRPr="002B6E97" w:rsidRDefault="00BE5AFA" w:rsidP="00BE5AFA">
      <w:pPr>
        <w:pStyle w:val="ad"/>
        <w:numPr>
          <w:ilvl w:val="0"/>
          <w:numId w:val="30"/>
        </w:numPr>
        <w:ind w:leftChars="202" w:left="707" w:hangingChars="135" w:hanging="283"/>
      </w:pPr>
      <w:r>
        <w:rPr>
          <w:rFonts w:hint="eastAsia"/>
        </w:rPr>
        <w:t xml:space="preserve">　</w:t>
      </w:r>
      <w:r w:rsidRPr="002B6E97">
        <w:rPr>
          <w:rFonts w:hint="eastAsia"/>
        </w:rPr>
        <w:t>事業者の提供するサービスが要求水準書に示す要求水準を達成していないことが判明した場合、その他事業契約で定める事業者の責めに</w:t>
      </w:r>
      <w:r w:rsidRPr="004D0E02">
        <w:rPr>
          <w:rFonts w:hint="eastAsia"/>
        </w:rPr>
        <w:t>帰すべき事由により債務不履行又はその懸念が生じた場合は、市は事業者に対して是正勧告を行い、一定期間内に是正計画の提出及び実施を求めることができるものと</w:t>
      </w:r>
      <w:r w:rsidRPr="002B6E97">
        <w:rPr>
          <w:rFonts w:hint="eastAsia"/>
        </w:rPr>
        <w:t>する。また、事業者が当該期間内に改善することができなかった場合は、市は事業契約を解除することができるものとする。</w:t>
      </w:r>
    </w:p>
    <w:p w14:paraId="34922E2B" w14:textId="77777777" w:rsidR="00BE5AFA" w:rsidRPr="002B6E97" w:rsidRDefault="00BE5AFA" w:rsidP="00BE5AFA">
      <w:pPr>
        <w:pStyle w:val="ad"/>
        <w:numPr>
          <w:ilvl w:val="0"/>
          <w:numId w:val="30"/>
        </w:numPr>
        <w:ind w:leftChars="203" w:left="707" w:hangingChars="134" w:hanging="281"/>
      </w:pPr>
      <w:r>
        <w:rPr>
          <w:rFonts w:hint="eastAsia"/>
        </w:rPr>
        <w:t xml:space="preserve">　</w:t>
      </w:r>
      <w:r w:rsidRPr="002B6E97">
        <w:rPr>
          <w:rFonts w:hint="eastAsia"/>
        </w:rPr>
        <w:t>事業者の財務状況が著しく悪化した場合等、その結果により事業契約に基づく本事業の継続的履行が困難と認められる場合は、市は事業契約を解除することができるものとする。</w:t>
      </w:r>
    </w:p>
    <w:p w14:paraId="6701F7DE" w14:textId="77777777" w:rsidR="00BE5AFA" w:rsidRDefault="00BE5AFA" w:rsidP="00BE5AFA">
      <w:pPr>
        <w:pStyle w:val="ad"/>
        <w:numPr>
          <w:ilvl w:val="0"/>
          <w:numId w:val="30"/>
        </w:numPr>
        <w:ind w:leftChars="202" w:left="707" w:hangingChars="135" w:hanging="283"/>
      </w:pPr>
      <w:r>
        <w:rPr>
          <w:rFonts w:hint="eastAsia"/>
        </w:rPr>
        <w:t xml:space="preserve">　</w:t>
      </w:r>
      <w:r w:rsidRPr="002B6E97">
        <w:rPr>
          <w:rFonts w:hint="eastAsia"/>
        </w:rPr>
        <w:t>上記ア及びイの規定により市が事業契約を解除した場合は、市は事業者に対して、違約金及び損害賠償の請求等を行うことができるものとする。</w:t>
      </w:r>
    </w:p>
    <w:bookmarkEnd w:id="74"/>
    <w:p w14:paraId="1B2ECE15" w14:textId="77777777" w:rsidR="005E083C" w:rsidRPr="00BE5AFA" w:rsidRDefault="005E083C" w:rsidP="005E083C"/>
    <w:p w14:paraId="6DA4CA9A" w14:textId="77777777" w:rsidR="00CD5CE4" w:rsidRDefault="004B6F6F" w:rsidP="004B2CF8">
      <w:pPr>
        <w:pStyle w:val="3"/>
        <w:ind w:leftChars="0" w:left="0"/>
        <w:rPr>
          <w:b/>
        </w:rPr>
      </w:pPr>
      <w:bookmarkStart w:id="76" w:name="_Toc225760682"/>
      <w:r w:rsidRPr="002B6E97">
        <w:rPr>
          <w:rFonts w:hint="eastAsia"/>
          <w:b/>
        </w:rPr>
        <w:t>（２）市の責めに帰すべき事由により本事業の継続が困難となった場合</w:t>
      </w:r>
      <w:r w:rsidR="0048608A" w:rsidRPr="002B6E97">
        <w:rPr>
          <w:rFonts w:hint="eastAsia"/>
          <w:b/>
        </w:rPr>
        <w:t>の措置</w:t>
      </w:r>
      <w:bookmarkEnd w:id="76"/>
    </w:p>
    <w:p w14:paraId="21C380F6" w14:textId="77777777" w:rsidR="00BE5AFA" w:rsidRPr="002B6E97" w:rsidRDefault="00BE5AFA" w:rsidP="00BE5AFA">
      <w:pPr>
        <w:pStyle w:val="ad"/>
        <w:numPr>
          <w:ilvl w:val="0"/>
          <w:numId w:val="31"/>
        </w:numPr>
        <w:ind w:leftChars="202" w:left="707" w:hangingChars="135" w:hanging="283"/>
      </w:pPr>
      <w:r>
        <w:rPr>
          <w:rFonts w:hint="eastAsia"/>
        </w:rPr>
        <w:t xml:space="preserve">　</w:t>
      </w:r>
      <w:r w:rsidRPr="002B6E97">
        <w:rPr>
          <w:rFonts w:hint="eastAsia"/>
        </w:rPr>
        <w:t>市の責めに帰すべき事由に基づく債務不履行により本事業の継続が困難となった場合は、事業者は事業契約を解除できるものとする。</w:t>
      </w:r>
    </w:p>
    <w:p w14:paraId="64371BDB" w14:textId="77777777" w:rsidR="00BE5AFA" w:rsidRPr="002B6E97" w:rsidRDefault="00BE5AFA" w:rsidP="00BE5AFA">
      <w:pPr>
        <w:pStyle w:val="ad"/>
        <w:numPr>
          <w:ilvl w:val="0"/>
          <w:numId w:val="31"/>
        </w:numPr>
        <w:ind w:leftChars="202" w:left="707" w:hangingChars="135" w:hanging="283"/>
      </w:pPr>
      <w:r>
        <w:rPr>
          <w:rFonts w:hint="eastAsia"/>
        </w:rPr>
        <w:t xml:space="preserve">　</w:t>
      </w:r>
      <w:r w:rsidRPr="002B6E97">
        <w:rPr>
          <w:rFonts w:hint="eastAsia"/>
        </w:rPr>
        <w:t>上記アの規定により事業者が事業契約を解除した場合は、事業契約に定めるところに従い、事業者は市に対して、損害賠償の請求等を行うことができるものとする。</w:t>
      </w:r>
    </w:p>
    <w:p w14:paraId="7CAA1FF0" w14:textId="77777777" w:rsidR="00CD5CE4" w:rsidRPr="002B6E97" w:rsidRDefault="00CD5CE4" w:rsidP="00CD5CE4"/>
    <w:p w14:paraId="259841CF" w14:textId="77777777" w:rsidR="00CD5CE4" w:rsidRDefault="004B6F6F" w:rsidP="004B2CF8">
      <w:pPr>
        <w:pStyle w:val="3"/>
        <w:ind w:leftChars="0" w:left="0"/>
        <w:rPr>
          <w:b/>
        </w:rPr>
      </w:pPr>
      <w:bookmarkStart w:id="77" w:name="_Toc225760683"/>
      <w:r w:rsidRPr="002B6E97">
        <w:rPr>
          <w:rFonts w:hint="eastAsia"/>
          <w:b/>
        </w:rPr>
        <w:t>（３）いずれの責めにも帰さない事由により本事業の継続が困難となった場合</w:t>
      </w:r>
      <w:r w:rsidR="0048608A" w:rsidRPr="002B6E97">
        <w:rPr>
          <w:rFonts w:hint="eastAsia"/>
          <w:b/>
        </w:rPr>
        <w:t>の措置</w:t>
      </w:r>
      <w:bookmarkEnd w:id="77"/>
    </w:p>
    <w:p w14:paraId="18B14E1C" w14:textId="77777777" w:rsidR="00BE5AFA" w:rsidRPr="002B6E97" w:rsidRDefault="00BE5AFA" w:rsidP="00BE5AFA">
      <w:pPr>
        <w:pStyle w:val="ad"/>
        <w:numPr>
          <w:ilvl w:val="0"/>
          <w:numId w:val="32"/>
        </w:numPr>
        <w:ind w:leftChars="202" w:left="707" w:hanging="283"/>
      </w:pPr>
      <w:r>
        <w:rPr>
          <w:rFonts w:hint="eastAsia"/>
        </w:rPr>
        <w:t xml:space="preserve">　</w:t>
      </w:r>
      <w:r w:rsidRPr="002B6E97">
        <w:rPr>
          <w:rFonts w:hint="eastAsia"/>
        </w:rPr>
        <w:t>市又は事業者のいずれの責めにも帰すことのできない事由により本事業の継続が困難となった場合は、市と事業者は、事業継続の可否について協議を行うものとする。</w:t>
      </w:r>
    </w:p>
    <w:p w14:paraId="650E4709" w14:textId="77777777" w:rsidR="00BE5AFA" w:rsidRPr="002B6E97" w:rsidRDefault="00BE5AFA" w:rsidP="00BE5AFA">
      <w:pPr>
        <w:pStyle w:val="ad"/>
        <w:numPr>
          <w:ilvl w:val="0"/>
          <w:numId w:val="32"/>
        </w:numPr>
        <w:ind w:leftChars="202" w:left="707" w:hanging="283"/>
      </w:pPr>
      <w:r>
        <w:rPr>
          <w:rFonts w:hint="eastAsia"/>
        </w:rPr>
        <w:t xml:space="preserve">　</w:t>
      </w:r>
      <w:r w:rsidRPr="002B6E97">
        <w:rPr>
          <w:rFonts w:hint="eastAsia"/>
        </w:rPr>
        <w:t>一定の期間内に上記アの協議が整わないときは、市又は事業者は、事前に書面により相手方に通知することにより、事業契約を解除することができるものとする。</w:t>
      </w:r>
    </w:p>
    <w:p w14:paraId="6FC80D51" w14:textId="77777777" w:rsidR="00BE5AFA" w:rsidRDefault="00BE5AFA" w:rsidP="00BE5AFA">
      <w:pPr>
        <w:pStyle w:val="ad"/>
        <w:numPr>
          <w:ilvl w:val="0"/>
          <w:numId w:val="32"/>
        </w:numPr>
        <w:ind w:leftChars="202" w:left="707" w:hangingChars="135" w:hanging="283"/>
      </w:pPr>
      <w:r>
        <w:rPr>
          <w:rFonts w:hint="eastAsia"/>
        </w:rPr>
        <w:t xml:space="preserve">　</w:t>
      </w:r>
      <w:r w:rsidRPr="002B6E97">
        <w:rPr>
          <w:rFonts w:hint="eastAsia"/>
        </w:rPr>
        <w:t>上記イの規定により市又は事業者が事業契約を解除した場合の措置は、事業契約に定めるところに従うものとする。</w:t>
      </w:r>
    </w:p>
    <w:p w14:paraId="4188FDD0" w14:textId="77777777" w:rsidR="00BE5AFA" w:rsidRPr="002B6E97" w:rsidRDefault="00BE5AFA" w:rsidP="00BE5AFA"/>
    <w:p w14:paraId="0C24162B" w14:textId="77777777" w:rsidR="004B6F6F" w:rsidRPr="002B6E97" w:rsidRDefault="004B6F6F" w:rsidP="004B6F6F">
      <w:pPr>
        <w:pStyle w:val="3"/>
        <w:ind w:leftChars="0" w:left="0"/>
        <w:rPr>
          <w:b/>
        </w:rPr>
      </w:pPr>
      <w:bookmarkStart w:id="78" w:name="_Toc225760684"/>
      <w:r w:rsidRPr="002B6E97">
        <w:rPr>
          <w:rFonts w:hint="eastAsia"/>
          <w:b/>
        </w:rPr>
        <w:t>（４）事業契約解除を行う際の措置</w:t>
      </w:r>
      <w:bookmarkEnd w:id="78"/>
    </w:p>
    <w:p w14:paraId="5F732E7C" w14:textId="4A18B953" w:rsidR="004B2CF8" w:rsidRPr="002B6E97" w:rsidRDefault="002D38D1" w:rsidP="004B2CF8">
      <w:pPr>
        <w:ind w:leftChars="100" w:left="210" w:firstLineChars="100" w:firstLine="210"/>
      </w:pPr>
      <w:r w:rsidRPr="002B6E97">
        <w:rPr>
          <w:rFonts w:hint="eastAsia"/>
        </w:rPr>
        <w:t>上記（１）により事業契約を</w:t>
      </w:r>
      <w:r w:rsidR="00EB1A80" w:rsidRPr="002B6E97">
        <w:rPr>
          <w:rFonts w:hint="eastAsia"/>
        </w:rPr>
        <w:t>解除</w:t>
      </w:r>
      <w:r w:rsidRPr="002B6E97">
        <w:rPr>
          <w:rFonts w:hint="eastAsia"/>
        </w:rPr>
        <w:t>する場合、</w:t>
      </w:r>
      <w:r w:rsidR="00EB1A80" w:rsidRPr="002B6E97">
        <w:rPr>
          <w:rFonts w:hint="eastAsia"/>
        </w:rPr>
        <w:t>市の求めに応じて</w:t>
      </w:r>
      <w:r w:rsidR="00AC5695" w:rsidRPr="00AC5695">
        <w:rPr>
          <w:rFonts w:hint="eastAsia"/>
        </w:rPr>
        <w:t>事業者</w:t>
      </w:r>
      <w:r w:rsidR="001F62D9">
        <w:rPr>
          <w:rFonts w:hint="eastAsia"/>
        </w:rPr>
        <w:t>が新たな事業実施者を確保する。（２）～（３）により事業契約を解除する場合においても、新たな事業実施者の確保について事業者は市に協力するものとする。いずれの場合においても、</w:t>
      </w:r>
      <w:r w:rsidRPr="002B6E97">
        <w:rPr>
          <w:rFonts w:hint="eastAsia"/>
        </w:rPr>
        <w:t>事業者は、新たな事業実施者に事業継続のために必要な引継ぎを行うとともに、事業者は、新たな事業実施者による事業継続が可能となるまで事業を継続するなど、市の水道事業を継続させるために必要な期間、事業者が本事業の継続義務を負うものとする。</w:t>
      </w:r>
    </w:p>
    <w:p w14:paraId="60CB3418" w14:textId="735AB824" w:rsidR="004B6F6F" w:rsidRPr="002B6E97" w:rsidRDefault="002D38D1" w:rsidP="004B2CF8">
      <w:pPr>
        <w:ind w:firstLineChars="200" w:firstLine="420"/>
      </w:pPr>
      <w:r w:rsidRPr="002B6E97">
        <w:rPr>
          <w:rFonts w:hint="eastAsia"/>
        </w:rPr>
        <w:t>なお、詳細は入札公告時に示す。</w:t>
      </w:r>
    </w:p>
    <w:p w14:paraId="6E9A6FE2" w14:textId="13D908AF" w:rsidR="004B6F6F" w:rsidRPr="002B6E97" w:rsidRDefault="004B6F6F" w:rsidP="004B6F6F"/>
    <w:p w14:paraId="566A9963" w14:textId="6E5E9E5C" w:rsidR="00D24186" w:rsidRPr="002B6E97" w:rsidRDefault="00D24186" w:rsidP="004B6F6F">
      <w:r w:rsidRPr="002B6E97">
        <w:br w:type="page"/>
      </w:r>
    </w:p>
    <w:p w14:paraId="35C311E9" w14:textId="77777777" w:rsidR="004B6F6F" w:rsidRPr="002B6E97" w:rsidRDefault="00D0302C" w:rsidP="004B6F6F">
      <w:pPr>
        <w:pStyle w:val="1"/>
        <w:rPr>
          <w:b/>
        </w:rPr>
      </w:pPr>
      <w:bookmarkStart w:id="79" w:name="_Toc225760685"/>
      <w:r w:rsidRPr="002B6E97">
        <w:rPr>
          <w:rFonts w:hint="eastAsia"/>
          <w:b/>
        </w:rPr>
        <w:lastRenderedPageBreak/>
        <w:t>第８</w:t>
      </w:r>
      <w:r w:rsidR="004B6F6F" w:rsidRPr="002B6E97">
        <w:rPr>
          <w:rFonts w:hint="eastAsia"/>
          <w:b/>
        </w:rPr>
        <w:t xml:space="preserve">　法制上及び税制上の措置並びに財政上及び金融上の支援に関する事項</w:t>
      </w:r>
      <w:bookmarkEnd w:id="79"/>
    </w:p>
    <w:p w14:paraId="1792E533" w14:textId="77777777" w:rsidR="004B6F6F" w:rsidRPr="002B6E97" w:rsidRDefault="004B6F6F" w:rsidP="004B6F6F">
      <w:pPr>
        <w:pStyle w:val="2"/>
        <w:rPr>
          <w:b/>
        </w:rPr>
      </w:pPr>
      <w:bookmarkStart w:id="80" w:name="_Toc225760686"/>
      <w:r w:rsidRPr="002B6E97">
        <w:rPr>
          <w:rFonts w:hint="eastAsia"/>
          <w:b/>
        </w:rPr>
        <w:t>１　法制上及び税制上の措置に関する事項</w:t>
      </w:r>
      <w:bookmarkEnd w:id="80"/>
    </w:p>
    <w:p w14:paraId="796F88ED" w14:textId="18D41F0D" w:rsidR="002D38D1" w:rsidRPr="002B6E97" w:rsidRDefault="002D38D1" w:rsidP="003A7D64">
      <w:pPr>
        <w:ind w:leftChars="100" w:left="210" w:firstLineChars="100" w:firstLine="210"/>
      </w:pPr>
      <w:r w:rsidRPr="002B6E97">
        <w:rPr>
          <w:rFonts w:hint="eastAsia"/>
        </w:rPr>
        <w:t>事業者が本事業を実施するにあたり、法令の改正等により、法制上又は税制上の措置が適用されることとなる場合は、それによることとする。</w:t>
      </w:r>
    </w:p>
    <w:p w14:paraId="1CB7E7B4" w14:textId="5B723A00" w:rsidR="00DC503B" w:rsidRPr="002B6E97" w:rsidRDefault="00DC503B" w:rsidP="00DC503B"/>
    <w:p w14:paraId="60DF855B" w14:textId="77777777" w:rsidR="00DC503B" w:rsidRPr="002B6E97" w:rsidRDefault="00DC503B" w:rsidP="00DC503B">
      <w:pPr>
        <w:pStyle w:val="2"/>
        <w:rPr>
          <w:b/>
        </w:rPr>
      </w:pPr>
      <w:bookmarkStart w:id="81" w:name="_Toc225760687"/>
      <w:r w:rsidRPr="002B6E97">
        <w:rPr>
          <w:rFonts w:hint="eastAsia"/>
          <w:b/>
        </w:rPr>
        <w:t>２　財政上及び金融上の支援に関する事項</w:t>
      </w:r>
      <w:bookmarkEnd w:id="81"/>
    </w:p>
    <w:p w14:paraId="48280B02" w14:textId="6AE02BF3" w:rsidR="00DC503B" w:rsidRPr="002B6E97" w:rsidRDefault="00DC503B" w:rsidP="00DC503B">
      <w:pPr>
        <w:ind w:left="210" w:hangingChars="100" w:hanging="210"/>
      </w:pPr>
      <w:r w:rsidRPr="002B6E97">
        <w:rPr>
          <w:rFonts w:hint="eastAsia"/>
        </w:rPr>
        <w:t xml:space="preserve">　　事業者が本事業を実施するにあたり、財政上及び金融上の支援を受けることができる可能性がある場合は、市は、必要に応じて、これらの支援を事業者が受けることができるように協力する。</w:t>
      </w:r>
    </w:p>
    <w:p w14:paraId="46E4DD2A" w14:textId="77777777" w:rsidR="002D38D1" w:rsidRPr="002B6E97" w:rsidRDefault="002D38D1" w:rsidP="002D38D1"/>
    <w:p w14:paraId="550571D8" w14:textId="23920665" w:rsidR="004B6F6F" w:rsidRPr="002B6E97" w:rsidRDefault="00DC503B" w:rsidP="004B6F6F">
      <w:pPr>
        <w:pStyle w:val="2"/>
        <w:rPr>
          <w:b/>
        </w:rPr>
      </w:pPr>
      <w:bookmarkStart w:id="82" w:name="_Toc225760688"/>
      <w:r w:rsidRPr="002B6E97">
        <w:rPr>
          <w:rFonts w:hint="eastAsia"/>
          <w:b/>
        </w:rPr>
        <w:t>３</w:t>
      </w:r>
      <w:r w:rsidR="004B6F6F" w:rsidRPr="002B6E97">
        <w:rPr>
          <w:rFonts w:hint="eastAsia"/>
          <w:b/>
        </w:rPr>
        <w:t xml:space="preserve">　その他の</w:t>
      </w:r>
      <w:r w:rsidR="005E72E1" w:rsidRPr="002B6E97">
        <w:rPr>
          <w:rFonts w:hint="eastAsia"/>
          <w:b/>
        </w:rPr>
        <w:t>措置及び</w:t>
      </w:r>
      <w:r w:rsidR="004B6F6F" w:rsidRPr="002B6E97">
        <w:rPr>
          <w:rFonts w:hint="eastAsia"/>
          <w:b/>
        </w:rPr>
        <w:t>支援に関する事項</w:t>
      </w:r>
      <w:bookmarkEnd w:id="82"/>
    </w:p>
    <w:p w14:paraId="4CED404A" w14:textId="64F17E9F" w:rsidR="004B6F6F" w:rsidRPr="002B6E97" w:rsidRDefault="002D38D1" w:rsidP="00C67EA0">
      <w:pPr>
        <w:ind w:leftChars="100" w:left="210" w:firstLineChars="100" w:firstLine="210"/>
      </w:pPr>
      <w:r w:rsidRPr="002B6E97">
        <w:rPr>
          <w:rFonts w:hint="eastAsia"/>
        </w:rPr>
        <w:t>市は、事業者による事業実施に必要な許認可等の取得に関し、必要に応じて協力する。また、法</w:t>
      </w:r>
      <w:r w:rsidR="000A3F47">
        <w:rPr>
          <w:rFonts w:hint="eastAsia"/>
        </w:rPr>
        <w:t>令の</w:t>
      </w:r>
      <w:r w:rsidRPr="002B6E97">
        <w:rPr>
          <w:rFonts w:hint="eastAsia"/>
        </w:rPr>
        <w:t>改正等により、その他の支援が適用される可能性がある場合は、</w:t>
      </w:r>
      <w:r w:rsidR="003A7D64" w:rsidRPr="002B6E97">
        <w:rPr>
          <w:rFonts w:hint="eastAsia"/>
        </w:rPr>
        <w:t>市と事業者で協議する</w:t>
      </w:r>
      <w:r w:rsidRPr="002B6E97">
        <w:rPr>
          <w:rFonts w:hint="eastAsia"/>
        </w:rPr>
        <w:t>。</w:t>
      </w:r>
    </w:p>
    <w:p w14:paraId="69E2D6E9" w14:textId="36F096AC" w:rsidR="00D24186" w:rsidRPr="002B6E97" w:rsidRDefault="00D24186" w:rsidP="00D24186"/>
    <w:p w14:paraId="0F9ECF9E" w14:textId="7927CBD2" w:rsidR="00D24186" w:rsidRPr="002B6E97" w:rsidRDefault="00D24186" w:rsidP="00D24186">
      <w:r w:rsidRPr="002B6E97">
        <w:br w:type="page"/>
      </w:r>
    </w:p>
    <w:p w14:paraId="4CCE943A" w14:textId="77777777" w:rsidR="004B6F6F" w:rsidRPr="002B6E97" w:rsidRDefault="00D0302C" w:rsidP="004B6F6F">
      <w:pPr>
        <w:pStyle w:val="1"/>
        <w:rPr>
          <w:b/>
        </w:rPr>
      </w:pPr>
      <w:bookmarkStart w:id="83" w:name="_Toc225760689"/>
      <w:r w:rsidRPr="002B6E97">
        <w:rPr>
          <w:rFonts w:hint="eastAsia"/>
          <w:b/>
        </w:rPr>
        <w:lastRenderedPageBreak/>
        <w:t>第９</w:t>
      </w:r>
      <w:r w:rsidR="004B6F6F" w:rsidRPr="002B6E97">
        <w:rPr>
          <w:rFonts w:hint="eastAsia"/>
          <w:b/>
        </w:rPr>
        <w:t xml:space="preserve">　その他特定事業の実施に関し必要な事項</w:t>
      </w:r>
      <w:bookmarkEnd w:id="83"/>
    </w:p>
    <w:p w14:paraId="2C19508F" w14:textId="77777777" w:rsidR="004B6F6F" w:rsidRPr="002B6E97" w:rsidRDefault="004B6F6F" w:rsidP="004B6F6F">
      <w:pPr>
        <w:pStyle w:val="2"/>
        <w:rPr>
          <w:b/>
        </w:rPr>
      </w:pPr>
      <w:bookmarkStart w:id="84" w:name="_Toc225760690"/>
      <w:r w:rsidRPr="002B6E97">
        <w:rPr>
          <w:rFonts w:hint="eastAsia"/>
          <w:b/>
        </w:rPr>
        <w:t>１　議会の議決</w:t>
      </w:r>
      <w:bookmarkEnd w:id="84"/>
    </w:p>
    <w:p w14:paraId="62344F78" w14:textId="7C353A45" w:rsidR="00E723F4" w:rsidRPr="002B6E97" w:rsidRDefault="00E723F4" w:rsidP="003A7D64">
      <w:pPr>
        <w:ind w:leftChars="100" w:left="210" w:firstLineChars="100" w:firstLine="210"/>
      </w:pPr>
      <w:r w:rsidRPr="00E962BB">
        <w:rPr>
          <w:rFonts w:hint="eastAsia"/>
        </w:rPr>
        <w:t>市は、本事業の入札公告までに、市議会の議決を経て債務負担行為の設定を行うものとする。</w:t>
      </w:r>
      <w:r w:rsidR="00E91AB4">
        <w:rPr>
          <w:rFonts w:hint="eastAsia"/>
        </w:rPr>
        <w:t>（令和</w:t>
      </w:r>
      <w:r w:rsidR="00D31E2D">
        <w:rPr>
          <w:rFonts w:hint="eastAsia"/>
        </w:rPr>
        <w:t>８</w:t>
      </w:r>
      <w:r w:rsidR="00E91AB4">
        <w:rPr>
          <w:rFonts w:hint="eastAsia"/>
        </w:rPr>
        <w:t>年</w:t>
      </w:r>
      <w:r w:rsidR="00D31E2D">
        <w:rPr>
          <w:rFonts w:hint="eastAsia"/>
        </w:rPr>
        <w:t>３</w:t>
      </w:r>
      <w:r w:rsidR="00E91AB4">
        <w:rPr>
          <w:rFonts w:hint="eastAsia"/>
        </w:rPr>
        <w:t>月議決済み）</w:t>
      </w:r>
    </w:p>
    <w:p w14:paraId="0BD9A06A" w14:textId="77777777" w:rsidR="00E723F4" w:rsidRPr="002B6E97" w:rsidRDefault="00E723F4" w:rsidP="00E723F4"/>
    <w:p w14:paraId="36EBB29D" w14:textId="77777777" w:rsidR="003A7D64" w:rsidRPr="002B6E97" w:rsidRDefault="003A7D64" w:rsidP="003A7D64">
      <w:pPr>
        <w:pStyle w:val="2"/>
        <w:rPr>
          <w:b/>
        </w:rPr>
      </w:pPr>
      <w:bookmarkStart w:id="85" w:name="_Toc225760691"/>
      <w:r w:rsidRPr="002B6E97">
        <w:rPr>
          <w:rFonts w:hint="eastAsia"/>
          <w:b/>
        </w:rPr>
        <w:t>２　情報公開及び情報提供</w:t>
      </w:r>
      <w:bookmarkEnd w:id="85"/>
    </w:p>
    <w:p w14:paraId="0B2FFC0B" w14:textId="77777777" w:rsidR="003A7D64" w:rsidRPr="002B6E97" w:rsidRDefault="003A7D64" w:rsidP="003A7D64">
      <w:r w:rsidRPr="002B6E97">
        <w:rPr>
          <w:rFonts w:hint="eastAsia"/>
        </w:rPr>
        <w:t xml:space="preserve">　　本事業に関する情報提供は、市ホームページ等を通じて適宜行う。</w:t>
      </w:r>
    </w:p>
    <w:p w14:paraId="4AE4DEA7" w14:textId="77777777" w:rsidR="003A7D64" w:rsidRPr="002B6E97" w:rsidRDefault="003A7D64" w:rsidP="00E723F4"/>
    <w:p w14:paraId="493E9066" w14:textId="52DB34B3" w:rsidR="004B6F6F" w:rsidRPr="002B6E97" w:rsidRDefault="003A7D64" w:rsidP="004B6F6F">
      <w:pPr>
        <w:pStyle w:val="2"/>
        <w:rPr>
          <w:b/>
        </w:rPr>
      </w:pPr>
      <w:bookmarkStart w:id="86" w:name="_Toc225760692"/>
      <w:r w:rsidRPr="002B6E97">
        <w:rPr>
          <w:rFonts w:hint="eastAsia"/>
          <w:b/>
        </w:rPr>
        <w:t>３</w:t>
      </w:r>
      <w:r w:rsidR="004B6F6F" w:rsidRPr="002B6E97">
        <w:rPr>
          <w:rFonts w:hint="eastAsia"/>
          <w:b/>
        </w:rPr>
        <w:t xml:space="preserve">　使用言語</w:t>
      </w:r>
      <w:r w:rsidR="009C0171">
        <w:rPr>
          <w:rFonts w:hint="eastAsia"/>
          <w:b/>
        </w:rPr>
        <w:t>、単位</w:t>
      </w:r>
      <w:r w:rsidR="004B6F6F" w:rsidRPr="002B6E97">
        <w:rPr>
          <w:rFonts w:hint="eastAsia"/>
          <w:b/>
        </w:rPr>
        <w:t>及び通貨</w:t>
      </w:r>
      <w:bookmarkEnd w:id="86"/>
    </w:p>
    <w:p w14:paraId="003669D5" w14:textId="7BF74800" w:rsidR="00E723F4" w:rsidRPr="007764FF" w:rsidRDefault="00E723F4" w:rsidP="002A1207">
      <w:pPr>
        <w:ind w:left="210" w:hangingChars="100" w:hanging="210"/>
      </w:pPr>
      <w:r w:rsidRPr="002B6E97">
        <w:rPr>
          <w:rFonts w:hint="eastAsia"/>
        </w:rPr>
        <w:t xml:space="preserve">　　本事業の実施に関して</w:t>
      </w:r>
      <w:r w:rsidR="009C0171">
        <w:rPr>
          <w:rFonts w:hint="eastAsia"/>
        </w:rPr>
        <w:t>、</w:t>
      </w:r>
      <w:r w:rsidRPr="002B6E97">
        <w:rPr>
          <w:rFonts w:hint="eastAsia"/>
        </w:rPr>
        <w:t>使用する言語は日本語、</w:t>
      </w:r>
      <w:r w:rsidR="007764FF">
        <w:rPr>
          <w:rFonts w:hint="eastAsia"/>
        </w:rPr>
        <w:t>単位は計量法（平成４年法律第51号）に定めるもの、</w:t>
      </w:r>
      <w:r w:rsidRPr="002B6E97">
        <w:rPr>
          <w:rFonts w:hint="eastAsia"/>
        </w:rPr>
        <w:t>通貨</w:t>
      </w:r>
      <w:r w:rsidR="007764FF">
        <w:rPr>
          <w:rFonts w:hint="eastAsia"/>
        </w:rPr>
        <w:t>単位</w:t>
      </w:r>
      <w:r w:rsidRPr="002B6E97">
        <w:rPr>
          <w:rFonts w:hint="eastAsia"/>
        </w:rPr>
        <w:t>は円</w:t>
      </w:r>
      <w:r w:rsidR="007764FF">
        <w:rPr>
          <w:rFonts w:hint="eastAsia"/>
        </w:rPr>
        <w:t>、時刻は日本標準時</w:t>
      </w:r>
      <w:r w:rsidRPr="002B6E97">
        <w:rPr>
          <w:rFonts w:hint="eastAsia"/>
        </w:rPr>
        <w:t>とする。</w:t>
      </w:r>
    </w:p>
    <w:p w14:paraId="4286BC83" w14:textId="77777777" w:rsidR="00E723F4" w:rsidRPr="002B6E97" w:rsidRDefault="00E723F4" w:rsidP="00E723F4"/>
    <w:p w14:paraId="45FAC6E8" w14:textId="77777777" w:rsidR="004B6F6F" w:rsidRPr="002B6E97" w:rsidRDefault="003A7D64" w:rsidP="004B6F6F">
      <w:pPr>
        <w:pStyle w:val="2"/>
        <w:rPr>
          <w:b/>
        </w:rPr>
      </w:pPr>
      <w:bookmarkStart w:id="87" w:name="_Toc225760693"/>
      <w:r w:rsidRPr="002B6E97">
        <w:rPr>
          <w:rFonts w:hint="eastAsia"/>
          <w:b/>
        </w:rPr>
        <w:t>４</w:t>
      </w:r>
      <w:r w:rsidR="004B6F6F" w:rsidRPr="002B6E97">
        <w:rPr>
          <w:rFonts w:hint="eastAsia"/>
          <w:b/>
        </w:rPr>
        <w:t xml:space="preserve">　入札参加に関する費用</w:t>
      </w:r>
      <w:r w:rsidR="0048608A" w:rsidRPr="002B6E97">
        <w:rPr>
          <w:rFonts w:hint="eastAsia"/>
          <w:b/>
        </w:rPr>
        <w:t>負担</w:t>
      </w:r>
      <w:bookmarkEnd w:id="87"/>
    </w:p>
    <w:p w14:paraId="40AD87ED" w14:textId="77777777" w:rsidR="00E723F4" w:rsidRPr="002B6E97" w:rsidRDefault="00E723F4" w:rsidP="00E723F4">
      <w:r w:rsidRPr="002B6E97">
        <w:rPr>
          <w:rFonts w:hint="eastAsia"/>
        </w:rPr>
        <w:t xml:space="preserve">　　本事業の入札参加に係る費用は、すべて入札参加者の負担とする。</w:t>
      </w:r>
    </w:p>
    <w:p w14:paraId="46575D25" w14:textId="77777777" w:rsidR="008F6F33" w:rsidRPr="008F6F33" w:rsidRDefault="008F6F33" w:rsidP="0033524D"/>
    <w:p w14:paraId="3077A7A5" w14:textId="6E66628E" w:rsidR="008661B0" w:rsidRPr="002B6E97" w:rsidRDefault="00CC3F00" w:rsidP="002D354A">
      <w:pPr>
        <w:pStyle w:val="2"/>
        <w:rPr>
          <w:b/>
        </w:rPr>
      </w:pPr>
      <w:bookmarkStart w:id="88" w:name="_Toc225760694"/>
      <w:r>
        <w:rPr>
          <w:rFonts w:hint="eastAsia"/>
          <w:b/>
        </w:rPr>
        <w:t>５</w:t>
      </w:r>
      <w:r w:rsidR="008661B0" w:rsidRPr="002B6E97">
        <w:rPr>
          <w:rFonts w:hint="eastAsia"/>
          <w:b/>
        </w:rPr>
        <w:t xml:space="preserve">　</w:t>
      </w:r>
      <w:r w:rsidR="00165C0C">
        <w:rPr>
          <w:rFonts w:hint="eastAsia"/>
          <w:b/>
        </w:rPr>
        <w:t>担当部局</w:t>
      </w:r>
      <w:bookmarkEnd w:id="88"/>
    </w:p>
    <w:p w14:paraId="2B9FAD31" w14:textId="333E0852" w:rsidR="00F46E68" w:rsidRPr="002B6E97" w:rsidRDefault="002D354A" w:rsidP="002D354A">
      <w:r w:rsidRPr="002B6E97">
        <w:rPr>
          <w:rFonts w:hint="eastAsia"/>
        </w:rPr>
        <w:t xml:space="preserve">　</w:t>
      </w:r>
      <w:r w:rsidR="00165C0C">
        <w:rPr>
          <w:rFonts w:hint="eastAsia"/>
        </w:rPr>
        <w:t>担当部局</w:t>
      </w:r>
      <w:r w:rsidRPr="002B6E97">
        <w:rPr>
          <w:rFonts w:hint="eastAsia"/>
        </w:rPr>
        <w:t>は、以下のとおりとする。</w:t>
      </w:r>
    </w:p>
    <w:p w14:paraId="2E4330EE" w14:textId="77777777" w:rsidR="002D354A" w:rsidRPr="002B6E97" w:rsidRDefault="002D354A" w:rsidP="002D354A">
      <w:r w:rsidRPr="002B6E97">
        <w:rPr>
          <w:noProof/>
        </w:rPr>
        <mc:AlternateContent>
          <mc:Choice Requires="wps">
            <w:drawing>
              <wp:anchor distT="0" distB="0" distL="114300" distR="114300" simplePos="0" relativeHeight="251659264" behindDoc="0" locked="0" layoutInCell="1" allowOverlap="1" wp14:anchorId="78FE4CAB" wp14:editId="4ED025FF">
                <wp:simplePos x="0" y="0"/>
                <wp:positionH relativeFrom="column">
                  <wp:posOffset>147955</wp:posOffset>
                </wp:positionH>
                <wp:positionV relativeFrom="paragraph">
                  <wp:posOffset>215900</wp:posOffset>
                </wp:positionV>
                <wp:extent cx="4733925" cy="9239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4733925" cy="923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EFFCD8" id="正方形/長方形 1" o:spid="_x0000_s1026" style="position:absolute;left:0;text-align:left;margin-left:11.65pt;margin-top:17pt;width:372.75pt;height:7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" filled="f" strokecolor="black [3213]" strokeweight="1pt"/>
            </w:pict>
          </mc:Fallback>
        </mc:AlternateContent>
      </w:r>
    </w:p>
    <w:p w14:paraId="62B8F3A0" w14:textId="6DD1FC7D" w:rsidR="00973508" w:rsidRPr="002B6E97" w:rsidRDefault="00973508" w:rsidP="00973508">
      <w:pPr>
        <w:ind w:firstLineChars="200" w:firstLine="420"/>
      </w:pPr>
      <w:r w:rsidRPr="002B6E97">
        <w:rPr>
          <w:rFonts w:hint="eastAsia"/>
        </w:rPr>
        <w:t>大阪市水道局工務部</w:t>
      </w:r>
      <w:r w:rsidR="0047205B">
        <w:rPr>
          <w:rFonts w:hint="eastAsia"/>
        </w:rPr>
        <w:t>設備</w:t>
      </w:r>
      <w:r w:rsidRPr="002B6E97">
        <w:rPr>
          <w:rFonts w:hint="eastAsia"/>
        </w:rPr>
        <w:t>課</w:t>
      </w:r>
    </w:p>
    <w:p w14:paraId="6C6720CE" w14:textId="337BE1EA" w:rsidR="00973508" w:rsidRPr="002B6E97" w:rsidRDefault="00973508" w:rsidP="00973508">
      <w:r w:rsidRPr="002B6E97">
        <w:rPr>
          <w:rFonts w:hint="eastAsia"/>
        </w:rPr>
        <w:t xml:space="preserve">　　</w:t>
      </w:r>
      <w:r w:rsidR="00D871EA" w:rsidRPr="002B6E97">
        <w:rPr>
          <w:rFonts w:hint="eastAsia"/>
        </w:rPr>
        <w:t>住　　　所：</w:t>
      </w:r>
      <w:r w:rsidRPr="002B6E97">
        <w:rPr>
          <w:rFonts w:hint="eastAsia"/>
        </w:rPr>
        <w:t>大阪市住之江区南港北</w:t>
      </w:r>
      <w:r w:rsidR="005731DD" w:rsidRPr="002B6E97">
        <w:rPr>
          <w:rFonts w:hint="eastAsia"/>
        </w:rPr>
        <w:t>２丁目１</w:t>
      </w:r>
      <w:r w:rsidRPr="002B6E97">
        <w:rPr>
          <w:rFonts w:hint="eastAsia"/>
        </w:rPr>
        <w:t>番10号　ATCビルITM棟９階</w:t>
      </w:r>
    </w:p>
    <w:p w14:paraId="4B627D51" w14:textId="77777777" w:rsidR="00973508" w:rsidRPr="002B6E97" w:rsidRDefault="00973508" w:rsidP="00973508">
      <w:r w:rsidRPr="002B6E97">
        <w:rPr>
          <w:rFonts w:hint="eastAsia"/>
        </w:rPr>
        <w:t xml:space="preserve">　　電</w:t>
      </w:r>
      <w:r w:rsidR="00D871EA" w:rsidRPr="002B6E97">
        <w:rPr>
          <w:rFonts w:hint="eastAsia"/>
        </w:rPr>
        <w:t xml:space="preserve">　　　</w:t>
      </w:r>
      <w:r w:rsidRPr="002B6E97">
        <w:rPr>
          <w:rFonts w:hint="eastAsia"/>
        </w:rPr>
        <w:t>話</w:t>
      </w:r>
      <w:r w:rsidR="00D871EA" w:rsidRPr="002B6E97">
        <w:rPr>
          <w:rFonts w:hint="eastAsia"/>
        </w:rPr>
        <w:t>：</w:t>
      </w:r>
      <w:r w:rsidRPr="002B6E97">
        <w:rPr>
          <w:rFonts w:hint="eastAsia"/>
        </w:rPr>
        <w:t>06-6616</w:t>
      </w:r>
      <w:r w:rsidRPr="002B6E97">
        <w:t>-</w:t>
      </w:r>
      <w:r w:rsidRPr="002B6E97">
        <w:rPr>
          <w:rFonts w:hint="eastAsia"/>
        </w:rPr>
        <w:t>5551</w:t>
      </w:r>
    </w:p>
    <w:p w14:paraId="1C6E5748" w14:textId="5DF2F56A" w:rsidR="00973508" w:rsidRPr="002B6E97" w:rsidRDefault="00D871EA" w:rsidP="00973508">
      <w:pPr>
        <w:ind w:firstLineChars="200" w:firstLine="420"/>
      </w:pPr>
      <w:r w:rsidRPr="002B6E97">
        <w:rPr>
          <w:rFonts w:hint="eastAsia"/>
        </w:rPr>
        <w:t>電子</w:t>
      </w:r>
      <w:r w:rsidR="00973508" w:rsidRPr="002B6E97">
        <w:rPr>
          <w:rFonts w:hint="eastAsia"/>
        </w:rPr>
        <w:t>メール</w:t>
      </w:r>
      <w:r w:rsidRPr="002B6E97">
        <w:rPr>
          <w:rFonts w:hint="eastAsia"/>
        </w:rPr>
        <w:t>：</w:t>
      </w:r>
      <w:r w:rsidR="00BA16EF">
        <w:rPr>
          <w:rFonts w:hint="eastAsia"/>
        </w:rPr>
        <w:t>k</w:t>
      </w:r>
      <w:r w:rsidR="00BA16EF">
        <w:t>anshi-pfi</w:t>
      </w:r>
      <w:r w:rsidR="00973508" w:rsidRPr="002B6E97">
        <w:rPr>
          <w:rFonts w:hint="eastAsia"/>
        </w:rPr>
        <w:t>@suido.city.osaka.</w:t>
      </w:r>
      <w:r w:rsidR="00F466AC">
        <w:rPr>
          <w:rFonts w:hint="eastAsia"/>
        </w:rPr>
        <w:t>lg.</w:t>
      </w:r>
      <w:r w:rsidR="00973508" w:rsidRPr="002B6E97">
        <w:rPr>
          <w:rFonts w:hint="eastAsia"/>
        </w:rPr>
        <w:t>jp</w:t>
      </w:r>
    </w:p>
    <w:p w14:paraId="50172A3D" w14:textId="77777777" w:rsidR="008661B0" w:rsidRPr="002B6E97" w:rsidRDefault="008661B0" w:rsidP="008661B0"/>
    <w:p w14:paraId="5E72E66A" w14:textId="23A12759" w:rsidR="000E5CB2" w:rsidRPr="00F466AC" w:rsidRDefault="000E5CB2" w:rsidP="003E3E35"/>
    <w:sectPr w:rsidR="000E5CB2" w:rsidRPr="00F466AC" w:rsidSect="000E21FC">
      <w:footerReference w:type="default" r:id="rId8"/>
      <w:type w:val="continuous"/>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76910" w14:textId="77777777" w:rsidR="0078529D" w:rsidRDefault="0078529D" w:rsidP="000E21FC">
      <w:r>
        <w:separator/>
      </w:r>
    </w:p>
  </w:endnote>
  <w:endnote w:type="continuationSeparator" w:id="0">
    <w:p w14:paraId="0FE90645" w14:textId="77777777" w:rsidR="0078529D" w:rsidRDefault="0078529D" w:rsidP="000E2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809864"/>
      <w:docPartObj>
        <w:docPartGallery w:val="Page Numbers (Bottom of Page)"/>
        <w:docPartUnique/>
      </w:docPartObj>
    </w:sdtPr>
    <w:sdtEndPr/>
    <w:sdtContent>
      <w:p w14:paraId="5F7F9CBE" w14:textId="12424805" w:rsidR="0078529D" w:rsidRDefault="0078529D">
        <w:pPr>
          <w:pStyle w:val="ab"/>
          <w:jc w:val="center"/>
        </w:pPr>
        <w:r>
          <w:fldChar w:fldCharType="begin"/>
        </w:r>
        <w:r>
          <w:instrText>PAGE   \* MERGEFORMAT</w:instrText>
        </w:r>
        <w:r>
          <w:fldChar w:fldCharType="separate"/>
        </w:r>
        <w:r w:rsidR="0019265C" w:rsidRPr="0019265C">
          <w:rPr>
            <w:noProof/>
            <w:lang w:val="ja-JP"/>
          </w:rPr>
          <w:t>18</w:t>
        </w:r>
        <w:r>
          <w:fldChar w:fldCharType="end"/>
        </w:r>
      </w:p>
    </w:sdtContent>
  </w:sdt>
  <w:p w14:paraId="3DAD1DE2" w14:textId="77777777" w:rsidR="0078529D" w:rsidRDefault="0078529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7303F" w14:textId="77777777" w:rsidR="0078529D" w:rsidRDefault="0078529D" w:rsidP="000E21FC">
      <w:r>
        <w:separator/>
      </w:r>
    </w:p>
  </w:footnote>
  <w:footnote w:type="continuationSeparator" w:id="0">
    <w:p w14:paraId="37C60711" w14:textId="77777777" w:rsidR="0078529D" w:rsidRDefault="0078529D" w:rsidP="000E2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F21D3"/>
    <w:multiLevelType w:val="hybridMultilevel"/>
    <w:tmpl w:val="EFEE4422"/>
    <w:lvl w:ilvl="0" w:tplc="70BE9A68">
      <w:start w:val="1"/>
      <w:numFmt w:val="aiueoFullWidth"/>
      <w:suff w:val="nothing"/>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0BEC01FB"/>
    <w:multiLevelType w:val="hybridMultilevel"/>
    <w:tmpl w:val="5F908D88"/>
    <w:lvl w:ilvl="0" w:tplc="BCF22434">
      <w:start w:val="1"/>
      <w:numFmt w:val="bullet"/>
      <w:lvlText w:val=""/>
      <w:lvlJc w:val="left"/>
      <w:pPr>
        <w:ind w:left="397" w:hanging="187"/>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68F1E71"/>
    <w:multiLevelType w:val="hybridMultilevel"/>
    <w:tmpl w:val="03FE9F56"/>
    <w:lvl w:ilvl="0" w:tplc="927C396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923033A"/>
    <w:multiLevelType w:val="hybridMultilevel"/>
    <w:tmpl w:val="EFEE4422"/>
    <w:lvl w:ilvl="0" w:tplc="70BE9A68">
      <w:start w:val="1"/>
      <w:numFmt w:val="aiueoFullWidth"/>
      <w:suff w:val="nothing"/>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1A8D436B"/>
    <w:multiLevelType w:val="multilevel"/>
    <w:tmpl w:val="79D6A562"/>
    <w:lvl w:ilvl="0">
      <w:start w:val="1"/>
      <w:numFmt w:val="upperRoman"/>
      <w:pStyle w:val="a"/>
      <w:lvlText w:val="第 %1 章"/>
      <w:lvlJc w:val="left"/>
      <w:pPr>
        <w:ind w:left="1260" w:hanging="420"/>
      </w:pPr>
      <w:rPr>
        <w:rFonts w:hint="eastAsia"/>
      </w:rPr>
    </w:lvl>
    <w:lvl w:ilvl="1">
      <w:start w:val="1"/>
      <w:numFmt w:val="decimalFullWidth"/>
      <w:lvlRestart w:val="0"/>
      <w:pStyle w:val="B"/>
      <w:lvlText w:val="%2．"/>
      <w:lvlJc w:val="left"/>
      <w:pPr>
        <w:ind w:left="1680" w:hanging="420"/>
      </w:pPr>
      <w:rPr>
        <w:rFonts w:hint="eastAsia"/>
      </w:rPr>
    </w:lvl>
    <w:lvl w:ilvl="2">
      <w:start w:val="1"/>
      <w:numFmt w:val="decimalFullWidth"/>
      <w:lvlRestart w:val="0"/>
      <w:pStyle w:val="F"/>
      <w:lvlText w:val="（%3） "/>
      <w:lvlJc w:val="left"/>
      <w:pPr>
        <w:ind w:left="1970" w:hanging="420"/>
      </w:pPr>
    </w:lvl>
    <w:lvl w:ilvl="3">
      <w:start w:val="1"/>
      <w:numFmt w:val="decimalFullWidth"/>
      <w:lvlRestart w:val="0"/>
      <w:lvlText w:val="%4）"/>
      <w:lvlJc w:val="left"/>
      <w:pPr>
        <w:ind w:left="704" w:hanging="420"/>
      </w:pPr>
    </w:lvl>
    <w:lvl w:ilvl="4">
      <w:start w:val="1"/>
      <w:numFmt w:val="aiueoFullWidth"/>
      <w:lvlRestart w:val="0"/>
      <w:pStyle w:val="E"/>
      <w:lvlText w:val="（%5）"/>
      <w:lvlJc w:val="left"/>
      <w:pPr>
        <w:ind w:left="2940" w:hanging="420"/>
      </w:pPr>
      <w:rPr>
        <w:specVanish w:val="0"/>
      </w:rPr>
    </w:lvl>
    <w:lvl w:ilvl="5">
      <w:start w:val="1"/>
      <w:numFmt w:val="aiueoFullWidth"/>
      <w:lvlRestart w:val="0"/>
      <w:pStyle w:val="F"/>
      <w:lvlText w:val="%6"/>
      <w:lvlJc w:val="left"/>
      <w:pPr>
        <w:ind w:left="3360"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numFmt w:val="bullet"/>
      <w:lvlRestart w:val="0"/>
      <w:lvlText w:val="・"/>
      <w:lvlJc w:val="left"/>
      <w:pPr>
        <w:ind w:left="3720" w:hanging="360"/>
      </w:pPr>
      <w:rPr>
        <w:rFonts w:ascii="ＭＳ 明朝" w:eastAsia="ＭＳ 明朝" w:hAnsi="ＭＳ 明朝" w:hint="eastAsia"/>
      </w:rPr>
    </w:lvl>
    <w:lvl w:ilvl="7">
      <w:start w:val="1"/>
      <w:numFmt w:val="aiueoFullWidth"/>
      <w:lvlRestart w:val="0"/>
      <w:lvlText w:val="(%8)"/>
      <w:lvlJc w:val="left"/>
      <w:pPr>
        <w:ind w:left="4200" w:hanging="420"/>
      </w:pPr>
      <w:rPr>
        <w:rFonts w:hint="eastAsia"/>
      </w:rPr>
    </w:lvl>
    <w:lvl w:ilvl="8">
      <w:start w:val="1"/>
      <w:numFmt w:val="decimalEnclosedCircle"/>
      <w:lvlRestart w:val="0"/>
      <w:lvlText w:val="%9"/>
      <w:lvlJc w:val="left"/>
      <w:pPr>
        <w:ind w:left="4620" w:hanging="420"/>
      </w:pPr>
      <w:rPr>
        <w:rFonts w:hint="eastAsia"/>
      </w:rPr>
    </w:lvl>
  </w:abstractNum>
  <w:abstractNum w:abstractNumId="5" w15:restartNumberingAfterBreak="0">
    <w:nsid w:val="1FD86690"/>
    <w:multiLevelType w:val="hybridMultilevel"/>
    <w:tmpl w:val="B8B450D6"/>
    <w:lvl w:ilvl="0" w:tplc="1A4C3E78">
      <w:start w:val="1"/>
      <w:numFmt w:val="aiueoFullWidth"/>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2A467F98"/>
    <w:multiLevelType w:val="hybridMultilevel"/>
    <w:tmpl w:val="82F6AB3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2CB96707"/>
    <w:multiLevelType w:val="hybridMultilevel"/>
    <w:tmpl w:val="EFEE4422"/>
    <w:lvl w:ilvl="0" w:tplc="70BE9A68">
      <w:start w:val="1"/>
      <w:numFmt w:val="aiueoFullWidth"/>
      <w:suff w:val="nothing"/>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8" w15:restartNumberingAfterBreak="0">
    <w:nsid w:val="321F12B1"/>
    <w:multiLevelType w:val="hybridMultilevel"/>
    <w:tmpl w:val="2EE6BA50"/>
    <w:lvl w:ilvl="0" w:tplc="654217C4">
      <w:start w:val="1"/>
      <w:numFmt w:val="upperLetter"/>
      <w:lvlText w:val="%1"/>
      <w:lvlJc w:val="left"/>
      <w:pPr>
        <w:ind w:left="1412" w:hanging="420"/>
      </w:pPr>
      <w:rPr>
        <w:rFonts w:ascii="ＭＳ Ｐ明朝" w:hAnsi="ＭＳ Ｐ明朝" w:hint="eastAsia"/>
        <w:sz w:val="21"/>
      </w:rPr>
    </w:lvl>
    <w:lvl w:ilvl="1" w:tplc="04090017">
      <w:start w:val="1"/>
      <w:numFmt w:val="aiueoFullWidth"/>
      <w:lvlText w:val="(%2)"/>
      <w:lvlJc w:val="left"/>
      <w:pPr>
        <w:ind w:left="1412" w:hanging="420"/>
      </w:pPr>
    </w:lvl>
    <w:lvl w:ilvl="2" w:tplc="04090011">
      <w:start w:val="1"/>
      <w:numFmt w:val="decimalEnclosedCircle"/>
      <w:lvlText w:val="%3"/>
      <w:lvlJc w:val="left"/>
      <w:pPr>
        <w:ind w:left="1832" w:hanging="420"/>
      </w:pPr>
    </w:lvl>
    <w:lvl w:ilvl="3" w:tplc="0409000F">
      <w:start w:val="1"/>
      <w:numFmt w:val="decimal"/>
      <w:lvlText w:val="%4."/>
      <w:lvlJc w:val="left"/>
      <w:pPr>
        <w:ind w:left="2252" w:hanging="420"/>
      </w:pPr>
    </w:lvl>
    <w:lvl w:ilvl="4" w:tplc="04090017">
      <w:start w:val="1"/>
      <w:numFmt w:val="aiueoFullWidth"/>
      <w:lvlText w:val="(%5)"/>
      <w:lvlJc w:val="left"/>
      <w:pPr>
        <w:ind w:left="2672" w:hanging="420"/>
      </w:pPr>
    </w:lvl>
    <w:lvl w:ilvl="5" w:tplc="04090011">
      <w:start w:val="1"/>
      <w:numFmt w:val="decimalEnclosedCircle"/>
      <w:lvlText w:val="%6"/>
      <w:lvlJc w:val="left"/>
      <w:pPr>
        <w:ind w:left="3092" w:hanging="420"/>
      </w:pPr>
    </w:lvl>
    <w:lvl w:ilvl="6" w:tplc="0409000F">
      <w:start w:val="1"/>
      <w:numFmt w:val="decimal"/>
      <w:lvlText w:val="%7."/>
      <w:lvlJc w:val="left"/>
      <w:pPr>
        <w:ind w:left="3512" w:hanging="420"/>
      </w:pPr>
    </w:lvl>
    <w:lvl w:ilvl="7" w:tplc="04090017">
      <w:start w:val="1"/>
      <w:numFmt w:val="aiueoFullWidth"/>
      <w:lvlText w:val="(%8)"/>
      <w:lvlJc w:val="left"/>
      <w:pPr>
        <w:ind w:left="3932" w:hanging="420"/>
      </w:pPr>
    </w:lvl>
    <w:lvl w:ilvl="8" w:tplc="04090011">
      <w:start w:val="1"/>
      <w:numFmt w:val="decimalEnclosedCircle"/>
      <w:lvlText w:val="%9"/>
      <w:lvlJc w:val="left"/>
      <w:pPr>
        <w:ind w:left="4352" w:hanging="420"/>
      </w:pPr>
    </w:lvl>
  </w:abstractNum>
  <w:abstractNum w:abstractNumId="9" w15:restartNumberingAfterBreak="0">
    <w:nsid w:val="39273B3C"/>
    <w:multiLevelType w:val="hybridMultilevel"/>
    <w:tmpl w:val="8F92648E"/>
    <w:lvl w:ilvl="0" w:tplc="1270BBEA">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D0660AB"/>
    <w:multiLevelType w:val="hybridMultilevel"/>
    <w:tmpl w:val="EFEE4422"/>
    <w:lvl w:ilvl="0" w:tplc="70BE9A68">
      <w:start w:val="1"/>
      <w:numFmt w:val="aiueoFullWidth"/>
      <w:suff w:val="nothing"/>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1" w15:restartNumberingAfterBreak="0">
    <w:nsid w:val="41313FCB"/>
    <w:multiLevelType w:val="hybridMultilevel"/>
    <w:tmpl w:val="EFEE4422"/>
    <w:lvl w:ilvl="0" w:tplc="70BE9A68">
      <w:start w:val="1"/>
      <w:numFmt w:val="aiueoFullWidth"/>
      <w:suff w:val="nothing"/>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2" w15:restartNumberingAfterBreak="0">
    <w:nsid w:val="418013A8"/>
    <w:multiLevelType w:val="hybridMultilevel"/>
    <w:tmpl w:val="CE6C983E"/>
    <w:lvl w:ilvl="0" w:tplc="48DEF196">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4B06317"/>
    <w:multiLevelType w:val="hybridMultilevel"/>
    <w:tmpl w:val="DDFC9836"/>
    <w:lvl w:ilvl="0" w:tplc="FF203A7A">
      <w:start w:val="1"/>
      <w:numFmt w:val="aiueoFullWidth"/>
      <w:suff w:val="space"/>
      <w:lvlText w:val="（%1）"/>
      <w:lvlJc w:val="left"/>
      <w:pPr>
        <w:ind w:left="1129" w:hanging="420"/>
      </w:pPr>
      <w:rPr>
        <w:rFonts w:hint="eastAsia"/>
      </w:rPr>
    </w:lvl>
    <w:lvl w:ilvl="1" w:tplc="04090017" w:tentative="1">
      <w:start w:val="1"/>
      <w:numFmt w:val="aiueoFullWidth"/>
      <w:lvlText w:val="(%2)"/>
      <w:lvlJc w:val="left"/>
      <w:pPr>
        <w:ind w:left="1759" w:hanging="420"/>
      </w:pPr>
    </w:lvl>
    <w:lvl w:ilvl="2" w:tplc="04090011" w:tentative="1">
      <w:start w:val="1"/>
      <w:numFmt w:val="decimalEnclosedCircle"/>
      <w:lvlText w:val="%3"/>
      <w:lvlJc w:val="left"/>
      <w:pPr>
        <w:ind w:left="2179" w:hanging="420"/>
      </w:pPr>
    </w:lvl>
    <w:lvl w:ilvl="3" w:tplc="0409000F" w:tentative="1">
      <w:start w:val="1"/>
      <w:numFmt w:val="decimal"/>
      <w:lvlText w:val="%4."/>
      <w:lvlJc w:val="left"/>
      <w:pPr>
        <w:ind w:left="2599" w:hanging="420"/>
      </w:pPr>
    </w:lvl>
    <w:lvl w:ilvl="4" w:tplc="04090017" w:tentative="1">
      <w:start w:val="1"/>
      <w:numFmt w:val="aiueoFullWidth"/>
      <w:lvlText w:val="(%5)"/>
      <w:lvlJc w:val="left"/>
      <w:pPr>
        <w:ind w:left="3019" w:hanging="420"/>
      </w:pPr>
    </w:lvl>
    <w:lvl w:ilvl="5" w:tplc="04090011" w:tentative="1">
      <w:start w:val="1"/>
      <w:numFmt w:val="decimalEnclosedCircle"/>
      <w:lvlText w:val="%6"/>
      <w:lvlJc w:val="left"/>
      <w:pPr>
        <w:ind w:left="3439" w:hanging="420"/>
      </w:pPr>
    </w:lvl>
    <w:lvl w:ilvl="6" w:tplc="0409000F" w:tentative="1">
      <w:start w:val="1"/>
      <w:numFmt w:val="decimal"/>
      <w:lvlText w:val="%7."/>
      <w:lvlJc w:val="left"/>
      <w:pPr>
        <w:ind w:left="3859" w:hanging="420"/>
      </w:pPr>
    </w:lvl>
    <w:lvl w:ilvl="7" w:tplc="04090017" w:tentative="1">
      <w:start w:val="1"/>
      <w:numFmt w:val="aiueoFullWidth"/>
      <w:lvlText w:val="(%8)"/>
      <w:lvlJc w:val="left"/>
      <w:pPr>
        <w:ind w:left="4279" w:hanging="420"/>
      </w:pPr>
    </w:lvl>
    <w:lvl w:ilvl="8" w:tplc="04090011" w:tentative="1">
      <w:start w:val="1"/>
      <w:numFmt w:val="decimalEnclosedCircle"/>
      <w:lvlText w:val="%9"/>
      <w:lvlJc w:val="left"/>
      <w:pPr>
        <w:ind w:left="4699" w:hanging="420"/>
      </w:pPr>
    </w:lvl>
  </w:abstractNum>
  <w:abstractNum w:abstractNumId="14" w15:restartNumberingAfterBreak="0">
    <w:nsid w:val="47E01B36"/>
    <w:multiLevelType w:val="hybridMultilevel"/>
    <w:tmpl w:val="414A06D6"/>
    <w:lvl w:ilvl="0" w:tplc="1270BBEA">
      <w:start w:val="1"/>
      <w:numFmt w:val="aiueo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8CB650A"/>
    <w:multiLevelType w:val="hybridMultilevel"/>
    <w:tmpl w:val="8F92648E"/>
    <w:lvl w:ilvl="0" w:tplc="1270BBEA">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B9439C7"/>
    <w:multiLevelType w:val="hybridMultilevel"/>
    <w:tmpl w:val="8F92648E"/>
    <w:lvl w:ilvl="0" w:tplc="1270BBEA">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C2A1F4C"/>
    <w:multiLevelType w:val="hybridMultilevel"/>
    <w:tmpl w:val="1116D476"/>
    <w:lvl w:ilvl="0" w:tplc="04090011">
      <w:start w:val="1"/>
      <w:numFmt w:val="decimalEnclosedCircle"/>
      <w:lvlText w:val="%1"/>
      <w:lvlJc w:val="left"/>
      <w:pPr>
        <w:ind w:left="1271" w:hanging="42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8" w15:restartNumberingAfterBreak="0">
    <w:nsid w:val="4CE23A49"/>
    <w:multiLevelType w:val="hybridMultilevel"/>
    <w:tmpl w:val="8F92648E"/>
    <w:lvl w:ilvl="0" w:tplc="1270BBEA">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30831F3"/>
    <w:multiLevelType w:val="hybridMultilevel"/>
    <w:tmpl w:val="8F92648E"/>
    <w:lvl w:ilvl="0" w:tplc="1270BBEA">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53552697"/>
    <w:multiLevelType w:val="hybridMultilevel"/>
    <w:tmpl w:val="6A34DA5C"/>
    <w:lvl w:ilvl="0" w:tplc="927C396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551F5D20"/>
    <w:multiLevelType w:val="hybridMultilevel"/>
    <w:tmpl w:val="A1500868"/>
    <w:lvl w:ilvl="0" w:tplc="7E400476">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57C5656C"/>
    <w:multiLevelType w:val="hybridMultilevel"/>
    <w:tmpl w:val="2702D5A8"/>
    <w:lvl w:ilvl="0" w:tplc="FFFFFFFF">
      <w:start w:val="1"/>
      <w:numFmt w:val="aiueoFullWidth"/>
      <w:lvlText w:val="(%1)"/>
      <w:lvlJc w:val="left"/>
      <w:pPr>
        <w:ind w:left="844" w:hanging="420"/>
      </w:pPr>
      <w:rPr>
        <w:rFonts w:hint="default"/>
      </w:rPr>
    </w:lvl>
    <w:lvl w:ilvl="1" w:tplc="FFFFFFFF" w:tentative="1">
      <w:start w:val="1"/>
      <w:numFmt w:val="aiueoFullWidth"/>
      <w:lvlText w:val="(%2)"/>
      <w:lvlJc w:val="left"/>
      <w:pPr>
        <w:ind w:left="1304" w:hanging="440"/>
      </w:pPr>
    </w:lvl>
    <w:lvl w:ilvl="2" w:tplc="FFFFFFFF" w:tentative="1">
      <w:start w:val="1"/>
      <w:numFmt w:val="decimalEnclosedCircle"/>
      <w:lvlText w:val="%3"/>
      <w:lvlJc w:val="left"/>
      <w:pPr>
        <w:ind w:left="1744" w:hanging="440"/>
      </w:pPr>
    </w:lvl>
    <w:lvl w:ilvl="3" w:tplc="FFFFFFFF" w:tentative="1">
      <w:start w:val="1"/>
      <w:numFmt w:val="decimal"/>
      <w:lvlText w:val="%4."/>
      <w:lvlJc w:val="left"/>
      <w:pPr>
        <w:ind w:left="2184" w:hanging="440"/>
      </w:pPr>
    </w:lvl>
    <w:lvl w:ilvl="4" w:tplc="FFFFFFFF" w:tentative="1">
      <w:start w:val="1"/>
      <w:numFmt w:val="aiueoFullWidth"/>
      <w:lvlText w:val="(%5)"/>
      <w:lvlJc w:val="left"/>
      <w:pPr>
        <w:ind w:left="2624" w:hanging="440"/>
      </w:pPr>
    </w:lvl>
    <w:lvl w:ilvl="5" w:tplc="FFFFFFFF" w:tentative="1">
      <w:start w:val="1"/>
      <w:numFmt w:val="decimalEnclosedCircle"/>
      <w:lvlText w:val="%6"/>
      <w:lvlJc w:val="left"/>
      <w:pPr>
        <w:ind w:left="3064" w:hanging="440"/>
      </w:pPr>
    </w:lvl>
    <w:lvl w:ilvl="6" w:tplc="FFFFFFFF" w:tentative="1">
      <w:start w:val="1"/>
      <w:numFmt w:val="decimal"/>
      <w:lvlText w:val="%7."/>
      <w:lvlJc w:val="left"/>
      <w:pPr>
        <w:ind w:left="3504" w:hanging="440"/>
      </w:pPr>
    </w:lvl>
    <w:lvl w:ilvl="7" w:tplc="FFFFFFFF" w:tentative="1">
      <w:start w:val="1"/>
      <w:numFmt w:val="aiueoFullWidth"/>
      <w:lvlText w:val="(%8)"/>
      <w:lvlJc w:val="left"/>
      <w:pPr>
        <w:ind w:left="3944" w:hanging="440"/>
      </w:pPr>
    </w:lvl>
    <w:lvl w:ilvl="8" w:tplc="FFFFFFFF" w:tentative="1">
      <w:start w:val="1"/>
      <w:numFmt w:val="decimalEnclosedCircle"/>
      <w:lvlText w:val="%9"/>
      <w:lvlJc w:val="left"/>
      <w:pPr>
        <w:ind w:left="4384" w:hanging="440"/>
      </w:pPr>
    </w:lvl>
  </w:abstractNum>
  <w:abstractNum w:abstractNumId="23" w15:restartNumberingAfterBreak="0">
    <w:nsid w:val="57E2357D"/>
    <w:multiLevelType w:val="hybridMultilevel"/>
    <w:tmpl w:val="64FA3AAC"/>
    <w:lvl w:ilvl="0" w:tplc="927C3962">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9A72C5C"/>
    <w:multiLevelType w:val="hybridMultilevel"/>
    <w:tmpl w:val="76588002"/>
    <w:lvl w:ilvl="0" w:tplc="98D48582">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C7C4651"/>
    <w:multiLevelType w:val="hybridMultilevel"/>
    <w:tmpl w:val="8F92648E"/>
    <w:lvl w:ilvl="0" w:tplc="1270BBEA">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CA31972"/>
    <w:multiLevelType w:val="hybridMultilevel"/>
    <w:tmpl w:val="414A06D6"/>
    <w:lvl w:ilvl="0" w:tplc="1270BBEA">
      <w:start w:val="1"/>
      <w:numFmt w:val="aiueo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CF61832"/>
    <w:multiLevelType w:val="hybridMultilevel"/>
    <w:tmpl w:val="8F92648E"/>
    <w:lvl w:ilvl="0" w:tplc="1270BBEA">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5F615863"/>
    <w:multiLevelType w:val="hybridMultilevel"/>
    <w:tmpl w:val="122442C2"/>
    <w:lvl w:ilvl="0" w:tplc="927C396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0130DAA"/>
    <w:multiLevelType w:val="hybridMultilevel"/>
    <w:tmpl w:val="DD7A2756"/>
    <w:lvl w:ilvl="0" w:tplc="73529482">
      <w:start w:val="1"/>
      <w:numFmt w:val="aiueoFullWidth"/>
      <w:lvlText w:val="%1"/>
      <w:lvlJc w:val="left"/>
      <w:pPr>
        <w:ind w:left="840" w:hanging="4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17B68BE"/>
    <w:multiLevelType w:val="hybridMultilevel"/>
    <w:tmpl w:val="EFEE4422"/>
    <w:lvl w:ilvl="0" w:tplc="70BE9A68">
      <w:start w:val="1"/>
      <w:numFmt w:val="aiueoFullWidth"/>
      <w:suff w:val="nothing"/>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1" w15:restartNumberingAfterBreak="0">
    <w:nsid w:val="618A25E1"/>
    <w:multiLevelType w:val="hybridMultilevel"/>
    <w:tmpl w:val="414A06D6"/>
    <w:lvl w:ilvl="0" w:tplc="1270BBEA">
      <w:start w:val="1"/>
      <w:numFmt w:val="aiueo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4F1345B"/>
    <w:multiLevelType w:val="hybridMultilevel"/>
    <w:tmpl w:val="8F92648E"/>
    <w:lvl w:ilvl="0" w:tplc="1270BBEA">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65233ACE"/>
    <w:multiLevelType w:val="hybridMultilevel"/>
    <w:tmpl w:val="EFEE4422"/>
    <w:lvl w:ilvl="0" w:tplc="70BE9A68">
      <w:start w:val="1"/>
      <w:numFmt w:val="aiueoFullWidth"/>
      <w:suff w:val="nothing"/>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4" w15:restartNumberingAfterBreak="0">
    <w:nsid w:val="654F59F6"/>
    <w:multiLevelType w:val="hybridMultilevel"/>
    <w:tmpl w:val="EFEE4422"/>
    <w:lvl w:ilvl="0" w:tplc="70BE9A68">
      <w:start w:val="1"/>
      <w:numFmt w:val="aiueoFullWidth"/>
      <w:suff w:val="nothing"/>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5" w15:restartNumberingAfterBreak="0">
    <w:nsid w:val="67880B81"/>
    <w:multiLevelType w:val="hybridMultilevel"/>
    <w:tmpl w:val="8F92648E"/>
    <w:lvl w:ilvl="0" w:tplc="1270BBEA">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6FC531CA"/>
    <w:multiLevelType w:val="hybridMultilevel"/>
    <w:tmpl w:val="310296E4"/>
    <w:lvl w:ilvl="0" w:tplc="4210B160">
      <w:start w:val="1"/>
      <w:numFmt w:val="aiueoFullWidth"/>
      <w:suff w:val="space"/>
      <w:lvlText w:val="（%1）"/>
      <w:lvlJc w:val="left"/>
      <w:pPr>
        <w:ind w:left="84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7" w15:restartNumberingAfterBreak="0">
    <w:nsid w:val="6FF96CE5"/>
    <w:multiLevelType w:val="hybridMultilevel"/>
    <w:tmpl w:val="EFEE4422"/>
    <w:lvl w:ilvl="0" w:tplc="70BE9A68">
      <w:start w:val="1"/>
      <w:numFmt w:val="aiueoFullWidth"/>
      <w:suff w:val="nothing"/>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8" w15:restartNumberingAfterBreak="0">
    <w:nsid w:val="70B92EE5"/>
    <w:multiLevelType w:val="hybridMultilevel"/>
    <w:tmpl w:val="E1F62FF2"/>
    <w:lvl w:ilvl="0" w:tplc="1270BBEA">
      <w:start w:val="1"/>
      <w:numFmt w:val="aiueoFullWidth"/>
      <w:lvlText w:val="%1"/>
      <w:lvlJc w:val="left"/>
      <w:pPr>
        <w:ind w:left="840" w:hanging="420"/>
      </w:pPr>
      <w:rPr>
        <w:rFonts w:hint="eastAsia"/>
      </w:rPr>
    </w:lvl>
    <w:lvl w:ilvl="1" w:tplc="9E56F8E8">
      <w:start w:val="1"/>
      <w:numFmt w:val="bullet"/>
      <w:lvlText w:val="※"/>
      <w:lvlJc w:val="left"/>
      <w:pPr>
        <w:ind w:left="1200" w:hanging="360"/>
      </w:pPr>
      <w:rPr>
        <w:rFonts w:ascii="ＭＳ 明朝" w:eastAsia="ＭＳ 明朝" w:hAnsi="ＭＳ 明朝"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7289342C"/>
    <w:multiLevelType w:val="hybridMultilevel"/>
    <w:tmpl w:val="820688C0"/>
    <w:lvl w:ilvl="0" w:tplc="4F608ED0">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40" w15:restartNumberingAfterBreak="0">
    <w:nsid w:val="731E0393"/>
    <w:multiLevelType w:val="hybridMultilevel"/>
    <w:tmpl w:val="B4BE88D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1" w15:restartNumberingAfterBreak="0">
    <w:nsid w:val="7C8C515D"/>
    <w:multiLevelType w:val="hybridMultilevel"/>
    <w:tmpl w:val="8F92648E"/>
    <w:lvl w:ilvl="0" w:tplc="1270BBEA">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2" w15:restartNumberingAfterBreak="0">
    <w:nsid w:val="7C9956F3"/>
    <w:multiLevelType w:val="hybridMultilevel"/>
    <w:tmpl w:val="FB64C270"/>
    <w:lvl w:ilvl="0" w:tplc="1270BBEA">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996494138">
    <w:abstractNumId w:val="23"/>
  </w:num>
  <w:num w:numId="2" w16cid:durableId="2063554803">
    <w:abstractNumId w:val="2"/>
  </w:num>
  <w:num w:numId="3" w16cid:durableId="457451514">
    <w:abstractNumId w:val="20"/>
  </w:num>
  <w:num w:numId="4" w16cid:durableId="776869534">
    <w:abstractNumId w:val="1"/>
  </w:num>
  <w:num w:numId="5" w16cid:durableId="2044288082">
    <w:abstractNumId w:val="28"/>
  </w:num>
  <w:num w:numId="6" w16cid:durableId="1037388362">
    <w:abstractNumId w:val="21"/>
  </w:num>
  <w:num w:numId="7" w16cid:durableId="939218765">
    <w:abstractNumId w:val="24"/>
  </w:num>
  <w:num w:numId="8" w16cid:durableId="1337461631">
    <w:abstractNumId w:val="12"/>
  </w:num>
  <w:num w:numId="9" w16cid:durableId="1240292079">
    <w:abstractNumId w:val="14"/>
  </w:num>
  <w:num w:numId="10" w16cid:durableId="1990748928">
    <w:abstractNumId w:val="42"/>
  </w:num>
  <w:num w:numId="11" w16cid:durableId="2061437891">
    <w:abstractNumId w:val="27"/>
  </w:num>
  <w:num w:numId="12" w16cid:durableId="830293846">
    <w:abstractNumId w:val="6"/>
  </w:num>
  <w:num w:numId="13" w16cid:durableId="1509640004">
    <w:abstractNumId w:val="40"/>
  </w:num>
  <w:num w:numId="14" w16cid:durableId="97720880">
    <w:abstractNumId w:val="15"/>
  </w:num>
  <w:num w:numId="15" w16cid:durableId="1577546211">
    <w:abstractNumId w:val="5"/>
  </w:num>
  <w:num w:numId="16" w16cid:durableId="918757950">
    <w:abstractNumId w:val="36"/>
  </w:num>
  <w:num w:numId="17" w16cid:durableId="419447573">
    <w:abstractNumId w:val="13"/>
  </w:num>
  <w:num w:numId="18" w16cid:durableId="244070214">
    <w:abstractNumId w:val="34"/>
  </w:num>
  <w:num w:numId="19" w16cid:durableId="1227759885">
    <w:abstractNumId w:val="11"/>
  </w:num>
  <w:num w:numId="20" w16cid:durableId="77290794">
    <w:abstractNumId w:val="33"/>
  </w:num>
  <w:num w:numId="21" w16cid:durableId="1854221739">
    <w:abstractNumId w:val="41"/>
  </w:num>
  <w:num w:numId="22" w16cid:durableId="204412801">
    <w:abstractNumId w:val="18"/>
  </w:num>
  <w:num w:numId="23" w16cid:durableId="870724521">
    <w:abstractNumId w:val="9"/>
  </w:num>
  <w:num w:numId="24" w16cid:durableId="52774442">
    <w:abstractNumId w:val="10"/>
  </w:num>
  <w:num w:numId="25" w16cid:durableId="111361729">
    <w:abstractNumId w:val="7"/>
  </w:num>
  <w:num w:numId="26" w16cid:durableId="1976719738">
    <w:abstractNumId w:val="37"/>
  </w:num>
  <w:num w:numId="27" w16cid:durableId="583298060">
    <w:abstractNumId w:val="17"/>
  </w:num>
  <w:num w:numId="28" w16cid:durableId="908810693">
    <w:abstractNumId w:val="39"/>
  </w:num>
  <w:num w:numId="29" w16cid:durableId="1136723627">
    <w:abstractNumId w:val="35"/>
  </w:num>
  <w:num w:numId="30" w16cid:durableId="1159737520">
    <w:abstractNumId w:val="29"/>
  </w:num>
  <w:num w:numId="31" w16cid:durableId="1753505602">
    <w:abstractNumId w:val="38"/>
  </w:num>
  <w:num w:numId="32" w16cid:durableId="505949084">
    <w:abstractNumId w:val="25"/>
  </w:num>
  <w:num w:numId="33" w16cid:durableId="1642925416">
    <w:abstractNumId w:val="32"/>
  </w:num>
  <w:num w:numId="34" w16cid:durableId="304744330">
    <w:abstractNumId w:val="26"/>
  </w:num>
  <w:num w:numId="35" w16cid:durableId="1089471531">
    <w:abstractNumId w:val="31"/>
  </w:num>
  <w:num w:numId="36" w16cid:durableId="1719746834">
    <w:abstractNumId w:val="19"/>
  </w:num>
  <w:num w:numId="37" w16cid:durableId="1690719681">
    <w:abstractNumId w:val="30"/>
  </w:num>
  <w:num w:numId="38" w16cid:durableId="837229028">
    <w:abstractNumId w:val="0"/>
  </w:num>
  <w:num w:numId="39" w16cid:durableId="2028747002">
    <w:abstractNumId w:val="3"/>
  </w:num>
  <w:num w:numId="40" w16cid:durableId="1240601962">
    <w:abstractNumId w:val="16"/>
  </w:num>
  <w:num w:numId="41" w16cid:durableId="1009872429">
    <w:abstractNumId w:val="4"/>
  </w:num>
  <w:num w:numId="42" w16cid:durableId="6450882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43" w16cid:durableId="1038312692">
    <w:abstractNumId w:val="8"/>
  </w:num>
  <w:num w:numId="44" w16cid:durableId="19453771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19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62B"/>
    <w:rsid w:val="00007583"/>
    <w:rsid w:val="000142E7"/>
    <w:rsid w:val="00020F2A"/>
    <w:rsid w:val="000216A4"/>
    <w:rsid w:val="00024769"/>
    <w:rsid w:val="00025D91"/>
    <w:rsid w:val="000332B6"/>
    <w:rsid w:val="0003368F"/>
    <w:rsid w:val="00034927"/>
    <w:rsid w:val="000429C1"/>
    <w:rsid w:val="00044A1B"/>
    <w:rsid w:val="00044CE7"/>
    <w:rsid w:val="000473B3"/>
    <w:rsid w:val="00050012"/>
    <w:rsid w:val="000610C0"/>
    <w:rsid w:val="000610D5"/>
    <w:rsid w:val="00061BBF"/>
    <w:rsid w:val="00062528"/>
    <w:rsid w:val="00062D38"/>
    <w:rsid w:val="00072855"/>
    <w:rsid w:val="0007302C"/>
    <w:rsid w:val="00074A70"/>
    <w:rsid w:val="00074F27"/>
    <w:rsid w:val="0007502D"/>
    <w:rsid w:val="000767C2"/>
    <w:rsid w:val="00077B71"/>
    <w:rsid w:val="00077FE2"/>
    <w:rsid w:val="00082B3B"/>
    <w:rsid w:val="000833EC"/>
    <w:rsid w:val="00084AF7"/>
    <w:rsid w:val="00087B86"/>
    <w:rsid w:val="0009088B"/>
    <w:rsid w:val="00090943"/>
    <w:rsid w:val="0009240D"/>
    <w:rsid w:val="00092417"/>
    <w:rsid w:val="000976B4"/>
    <w:rsid w:val="000A0151"/>
    <w:rsid w:val="000A13AD"/>
    <w:rsid w:val="000A2A7A"/>
    <w:rsid w:val="000A3E0B"/>
    <w:rsid w:val="000A3F47"/>
    <w:rsid w:val="000A437E"/>
    <w:rsid w:val="000A545A"/>
    <w:rsid w:val="000A6030"/>
    <w:rsid w:val="000A6934"/>
    <w:rsid w:val="000B4A39"/>
    <w:rsid w:val="000B545C"/>
    <w:rsid w:val="000B7CE4"/>
    <w:rsid w:val="000C32D9"/>
    <w:rsid w:val="000C4503"/>
    <w:rsid w:val="000C5C8C"/>
    <w:rsid w:val="000C775B"/>
    <w:rsid w:val="000D110A"/>
    <w:rsid w:val="000D2AA7"/>
    <w:rsid w:val="000D5339"/>
    <w:rsid w:val="000E15F4"/>
    <w:rsid w:val="000E21FC"/>
    <w:rsid w:val="000E3377"/>
    <w:rsid w:val="000E54E4"/>
    <w:rsid w:val="000E5CB2"/>
    <w:rsid w:val="000F2105"/>
    <w:rsid w:val="000F241F"/>
    <w:rsid w:val="000F28C4"/>
    <w:rsid w:val="000F34CD"/>
    <w:rsid w:val="00101BBE"/>
    <w:rsid w:val="00104278"/>
    <w:rsid w:val="00106F50"/>
    <w:rsid w:val="001132B0"/>
    <w:rsid w:val="00113F2A"/>
    <w:rsid w:val="001215BB"/>
    <w:rsid w:val="00121798"/>
    <w:rsid w:val="00122D87"/>
    <w:rsid w:val="00123DF4"/>
    <w:rsid w:val="001271AF"/>
    <w:rsid w:val="001272E5"/>
    <w:rsid w:val="00131981"/>
    <w:rsid w:val="00131C90"/>
    <w:rsid w:val="001328DF"/>
    <w:rsid w:val="00134286"/>
    <w:rsid w:val="001349B3"/>
    <w:rsid w:val="00134FD1"/>
    <w:rsid w:val="0013606D"/>
    <w:rsid w:val="00140658"/>
    <w:rsid w:val="00141DAE"/>
    <w:rsid w:val="00143E8B"/>
    <w:rsid w:val="00144AC2"/>
    <w:rsid w:val="00144F84"/>
    <w:rsid w:val="00146184"/>
    <w:rsid w:val="001461B7"/>
    <w:rsid w:val="00150CCD"/>
    <w:rsid w:val="00151C9C"/>
    <w:rsid w:val="00152B63"/>
    <w:rsid w:val="001540FB"/>
    <w:rsid w:val="00154600"/>
    <w:rsid w:val="00154ACC"/>
    <w:rsid w:val="0016108E"/>
    <w:rsid w:val="00161631"/>
    <w:rsid w:val="00163E33"/>
    <w:rsid w:val="00164A95"/>
    <w:rsid w:val="00165C0C"/>
    <w:rsid w:val="00166999"/>
    <w:rsid w:val="001672BC"/>
    <w:rsid w:val="001673EC"/>
    <w:rsid w:val="00171A8F"/>
    <w:rsid w:val="00171C77"/>
    <w:rsid w:val="001725FD"/>
    <w:rsid w:val="0017651D"/>
    <w:rsid w:val="001776FB"/>
    <w:rsid w:val="001820C1"/>
    <w:rsid w:val="00182527"/>
    <w:rsid w:val="00183023"/>
    <w:rsid w:val="001877AF"/>
    <w:rsid w:val="001905CA"/>
    <w:rsid w:val="00190B22"/>
    <w:rsid w:val="0019265C"/>
    <w:rsid w:val="001A25EE"/>
    <w:rsid w:val="001B0042"/>
    <w:rsid w:val="001B197B"/>
    <w:rsid w:val="001B26DE"/>
    <w:rsid w:val="001B3824"/>
    <w:rsid w:val="001B3EB7"/>
    <w:rsid w:val="001B4DBA"/>
    <w:rsid w:val="001B514E"/>
    <w:rsid w:val="001B6D31"/>
    <w:rsid w:val="001C0323"/>
    <w:rsid w:val="001C1A03"/>
    <w:rsid w:val="001C21FE"/>
    <w:rsid w:val="001C3A6A"/>
    <w:rsid w:val="001C3F43"/>
    <w:rsid w:val="001C4965"/>
    <w:rsid w:val="001C4990"/>
    <w:rsid w:val="001C4B3D"/>
    <w:rsid w:val="001C577D"/>
    <w:rsid w:val="001C66F3"/>
    <w:rsid w:val="001D1815"/>
    <w:rsid w:val="001D195F"/>
    <w:rsid w:val="001D1F63"/>
    <w:rsid w:val="001D2ED1"/>
    <w:rsid w:val="001D5BCB"/>
    <w:rsid w:val="001E1649"/>
    <w:rsid w:val="001E174B"/>
    <w:rsid w:val="001E2DE0"/>
    <w:rsid w:val="001F03D9"/>
    <w:rsid w:val="001F0435"/>
    <w:rsid w:val="001F2BB4"/>
    <w:rsid w:val="001F4124"/>
    <w:rsid w:val="001F4E8E"/>
    <w:rsid w:val="001F62D9"/>
    <w:rsid w:val="001F6D84"/>
    <w:rsid w:val="001F77C5"/>
    <w:rsid w:val="00203E4F"/>
    <w:rsid w:val="00204294"/>
    <w:rsid w:val="00210216"/>
    <w:rsid w:val="0021090F"/>
    <w:rsid w:val="00212AF4"/>
    <w:rsid w:val="00213AAA"/>
    <w:rsid w:val="00215748"/>
    <w:rsid w:val="00221A9B"/>
    <w:rsid w:val="00224FF6"/>
    <w:rsid w:val="00225A4A"/>
    <w:rsid w:val="002276F2"/>
    <w:rsid w:val="002303B1"/>
    <w:rsid w:val="00231712"/>
    <w:rsid w:val="0023234D"/>
    <w:rsid w:val="00232668"/>
    <w:rsid w:val="00233EC8"/>
    <w:rsid w:val="0023434F"/>
    <w:rsid w:val="002347A5"/>
    <w:rsid w:val="00236F74"/>
    <w:rsid w:val="0024262B"/>
    <w:rsid w:val="00242AD8"/>
    <w:rsid w:val="00243676"/>
    <w:rsid w:val="002532C0"/>
    <w:rsid w:val="0025537C"/>
    <w:rsid w:val="00256F33"/>
    <w:rsid w:val="002570F2"/>
    <w:rsid w:val="00263920"/>
    <w:rsid w:val="0027042A"/>
    <w:rsid w:val="002721BE"/>
    <w:rsid w:val="00273E98"/>
    <w:rsid w:val="00275E04"/>
    <w:rsid w:val="0027731E"/>
    <w:rsid w:val="002850C6"/>
    <w:rsid w:val="0029438E"/>
    <w:rsid w:val="002955D2"/>
    <w:rsid w:val="002A007C"/>
    <w:rsid w:val="002A1207"/>
    <w:rsid w:val="002A20B7"/>
    <w:rsid w:val="002A3C64"/>
    <w:rsid w:val="002A4D20"/>
    <w:rsid w:val="002A6945"/>
    <w:rsid w:val="002B474A"/>
    <w:rsid w:val="002B57B2"/>
    <w:rsid w:val="002B5B05"/>
    <w:rsid w:val="002B6B0B"/>
    <w:rsid w:val="002B6E97"/>
    <w:rsid w:val="002C0B6F"/>
    <w:rsid w:val="002C605D"/>
    <w:rsid w:val="002C698C"/>
    <w:rsid w:val="002C7574"/>
    <w:rsid w:val="002D12E3"/>
    <w:rsid w:val="002D354A"/>
    <w:rsid w:val="002D37F9"/>
    <w:rsid w:val="002D38D1"/>
    <w:rsid w:val="002D60FB"/>
    <w:rsid w:val="002E2B15"/>
    <w:rsid w:val="002E5AB1"/>
    <w:rsid w:val="002F0736"/>
    <w:rsid w:val="002F26D9"/>
    <w:rsid w:val="002F352A"/>
    <w:rsid w:val="002F53AF"/>
    <w:rsid w:val="002F7D49"/>
    <w:rsid w:val="003021BD"/>
    <w:rsid w:val="003026AB"/>
    <w:rsid w:val="0030455E"/>
    <w:rsid w:val="0030584A"/>
    <w:rsid w:val="00307C14"/>
    <w:rsid w:val="0031117A"/>
    <w:rsid w:val="00312A74"/>
    <w:rsid w:val="00312E84"/>
    <w:rsid w:val="00314D5B"/>
    <w:rsid w:val="00317160"/>
    <w:rsid w:val="0033524D"/>
    <w:rsid w:val="0034206D"/>
    <w:rsid w:val="00342AF2"/>
    <w:rsid w:val="00344A26"/>
    <w:rsid w:val="003453AA"/>
    <w:rsid w:val="00346DE1"/>
    <w:rsid w:val="003472EE"/>
    <w:rsid w:val="0034743C"/>
    <w:rsid w:val="00352320"/>
    <w:rsid w:val="00353348"/>
    <w:rsid w:val="00356AFB"/>
    <w:rsid w:val="00357B11"/>
    <w:rsid w:val="00360131"/>
    <w:rsid w:val="003643EB"/>
    <w:rsid w:val="0037131E"/>
    <w:rsid w:val="0037502F"/>
    <w:rsid w:val="0037792B"/>
    <w:rsid w:val="0037795F"/>
    <w:rsid w:val="0038015E"/>
    <w:rsid w:val="00380BE0"/>
    <w:rsid w:val="003904E3"/>
    <w:rsid w:val="00391BA6"/>
    <w:rsid w:val="00396D7F"/>
    <w:rsid w:val="003A1198"/>
    <w:rsid w:val="003A1842"/>
    <w:rsid w:val="003A51ED"/>
    <w:rsid w:val="003A740A"/>
    <w:rsid w:val="003A75AF"/>
    <w:rsid w:val="003A7D64"/>
    <w:rsid w:val="003B046A"/>
    <w:rsid w:val="003B21CD"/>
    <w:rsid w:val="003B2D3C"/>
    <w:rsid w:val="003B4FFB"/>
    <w:rsid w:val="003B55AD"/>
    <w:rsid w:val="003B600E"/>
    <w:rsid w:val="003C0E18"/>
    <w:rsid w:val="003C12B8"/>
    <w:rsid w:val="003C2250"/>
    <w:rsid w:val="003D2720"/>
    <w:rsid w:val="003D32A5"/>
    <w:rsid w:val="003D5A30"/>
    <w:rsid w:val="003D7B00"/>
    <w:rsid w:val="003E02D3"/>
    <w:rsid w:val="003E1D60"/>
    <w:rsid w:val="003E21E2"/>
    <w:rsid w:val="003E3210"/>
    <w:rsid w:val="003E3E35"/>
    <w:rsid w:val="003E5AF8"/>
    <w:rsid w:val="003E6055"/>
    <w:rsid w:val="003F04C8"/>
    <w:rsid w:val="003F3380"/>
    <w:rsid w:val="003F4333"/>
    <w:rsid w:val="003F46A4"/>
    <w:rsid w:val="003F471E"/>
    <w:rsid w:val="003F56B7"/>
    <w:rsid w:val="003F60BD"/>
    <w:rsid w:val="004124B8"/>
    <w:rsid w:val="00414C64"/>
    <w:rsid w:val="00414FBF"/>
    <w:rsid w:val="00415647"/>
    <w:rsid w:val="004210C8"/>
    <w:rsid w:val="00421884"/>
    <w:rsid w:val="00421A03"/>
    <w:rsid w:val="00424A15"/>
    <w:rsid w:val="00425BBE"/>
    <w:rsid w:val="00430E9C"/>
    <w:rsid w:val="00433412"/>
    <w:rsid w:val="004355ED"/>
    <w:rsid w:val="00437001"/>
    <w:rsid w:val="00437136"/>
    <w:rsid w:val="0044026A"/>
    <w:rsid w:val="00442107"/>
    <w:rsid w:val="00446554"/>
    <w:rsid w:val="00447AAE"/>
    <w:rsid w:val="00452308"/>
    <w:rsid w:val="004535B4"/>
    <w:rsid w:val="00453FBC"/>
    <w:rsid w:val="004559C7"/>
    <w:rsid w:val="00457D84"/>
    <w:rsid w:val="0046056D"/>
    <w:rsid w:val="00460B49"/>
    <w:rsid w:val="00461DD3"/>
    <w:rsid w:val="0046204B"/>
    <w:rsid w:val="004636ED"/>
    <w:rsid w:val="00464A03"/>
    <w:rsid w:val="00466927"/>
    <w:rsid w:val="0046719B"/>
    <w:rsid w:val="00470036"/>
    <w:rsid w:val="004702F4"/>
    <w:rsid w:val="004713D0"/>
    <w:rsid w:val="004716A9"/>
    <w:rsid w:val="0047205B"/>
    <w:rsid w:val="00472AED"/>
    <w:rsid w:val="00473825"/>
    <w:rsid w:val="0047590D"/>
    <w:rsid w:val="004771D0"/>
    <w:rsid w:val="00477FCD"/>
    <w:rsid w:val="00480097"/>
    <w:rsid w:val="0048265B"/>
    <w:rsid w:val="00482D0A"/>
    <w:rsid w:val="00484046"/>
    <w:rsid w:val="00485184"/>
    <w:rsid w:val="0048608A"/>
    <w:rsid w:val="004869C8"/>
    <w:rsid w:val="00486DFB"/>
    <w:rsid w:val="004908EE"/>
    <w:rsid w:val="0049115D"/>
    <w:rsid w:val="00491391"/>
    <w:rsid w:val="00492919"/>
    <w:rsid w:val="004933D5"/>
    <w:rsid w:val="0049432C"/>
    <w:rsid w:val="00494AEA"/>
    <w:rsid w:val="00497576"/>
    <w:rsid w:val="004A6B62"/>
    <w:rsid w:val="004B2CF8"/>
    <w:rsid w:val="004B45D0"/>
    <w:rsid w:val="004B57AE"/>
    <w:rsid w:val="004B6F6F"/>
    <w:rsid w:val="004C34D3"/>
    <w:rsid w:val="004C405A"/>
    <w:rsid w:val="004C748E"/>
    <w:rsid w:val="004D01F2"/>
    <w:rsid w:val="004D0E02"/>
    <w:rsid w:val="004D1EA7"/>
    <w:rsid w:val="004D28BC"/>
    <w:rsid w:val="004E0BAA"/>
    <w:rsid w:val="004E4CBC"/>
    <w:rsid w:val="004F2FCF"/>
    <w:rsid w:val="004F58D0"/>
    <w:rsid w:val="004F7AE4"/>
    <w:rsid w:val="00500DE8"/>
    <w:rsid w:val="00501587"/>
    <w:rsid w:val="005017BB"/>
    <w:rsid w:val="00501B41"/>
    <w:rsid w:val="00503A72"/>
    <w:rsid w:val="00505148"/>
    <w:rsid w:val="005053B0"/>
    <w:rsid w:val="00510E27"/>
    <w:rsid w:val="0051331A"/>
    <w:rsid w:val="0051492A"/>
    <w:rsid w:val="005150F2"/>
    <w:rsid w:val="00520081"/>
    <w:rsid w:val="005208A6"/>
    <w:rsid w:val="0052123A"/>
    <w:rsid w:val="0052324F"/>
    <w:rsid w:val="00524355"/>
    <w:rsid w:val="00524FDC"/>
    <w:rsid w:val="00525C70"/>
    <w:rsid w:val="00526B99"/>
    <w:rsid w:val="00527D72"/>
    <w:rsid w:val="00533B1F"/>
    <w:rsid w:val="005363D9"/>
    <w:rsid w:val="00537CA7"/>
    <w:rsid w:val="005404FA"/>
    <w:rsid w:val="00542045"/>
    <w:rsid w:val="00542BD4"/>
    <w:rsid w:val="00542F60"/>
    <w:rsid w:val="00545626"/>
    <w:rsid w:val="00545E4D"/>
    <w:rsid w:val="00550F23"/>
    <w:rsid w:val="00557006"/>
    <w:rsid w:val="00562C29"/>
    <w:rsid w:val="00562C49"/>
    <w:rsid w:val="005645D9"/>
    <w:rsid w:val="00566A27"/>
    <w:rsid w:val="00566E90"/>
    <w:rsid w:val="00566F96"/>
    <w:rsid w:val="005731DD"/>
    <w:rsid w:val="005747F4"/>
    <w:rsid w:val="00575CDE"/>
    <w:rsid w:val="005773E0"/>
    <w:rsid w:val="0058439D"/>
    <w:rsid w:val="005859D9"/>
    <w:rsid w:val="0058756B"/>
    <w:rsid w:val="00587A05"/>
    <w:rsid w:val="005901E8"/>
    <w:rsid w:val="00591BDC"/>
    <w:rsid w:val="00592D0C"/>
    <w:rsid w:val="005931F0"/>
    <w:rsid w:val="00593280"/>
    <w:rsid w:val="00596B24"/>
    <w:rsid w:val="00597011"/>
    <w:rsid w:val="0059778D"/>
    <w:rsid w:val="005A4767"/>
    <w:rsid w:val="005A4BDC"/>
    <w:rsid w:val="005A64DE"/>
    <w:rsid w:val="005A6D3E"/>
    <w:rsid w:val="005B09FF"/>
    <w:rsid w:val="005B2142"/>
    <w:rsid w:val="005C28C8"/>
    <w:rsid w:val="005C391E"/>
    <w:rsid w:val="005C3F26"/>
    <w:rsid w:val="005C4AB7"/>
    <w:rsid w:val="005D39C9"/>
    <w:rsid w:val="005D3DBB"/>
    <w:rsid w:val="005D4C23"/>
    <w:rsid w:val="005D4E36"/>
    <w:rsid w:val="005D6248"/>
    <w:rsid w:val="005D6D6C"/>
    <w:rsid w:val="005E083C"/>
    <w:rsid w:val="005E12F8"/>
    <w:rsid w:val="005E1EDE"/>
    <w:rsid w:val="005E3BCA"/>
    <w:rsid w:val="005E4F9D"/>
    <w:rsid w:val="005E5529"/>
    <w:rsid w:val="005E5906"/>
    <w:rsid w:val="005E59D2"/>
    <w:rsid w:val="005E72E1"/>
    <w:rsid w:val="005F0859"/>
    <w:rsid w:val="005F3419"/>
    <w:rsid w:val="005F4744"/>
    <w:rsid w:val="005F69FF"/>
    <w:rsid w:val="005F79D5"/>
    <w:rsid w:val="005F7C41"/>
    <w:rsid w:val="006040A8"/>
    <w:rsid w:val="00604CC1"/>
    <w:rsid w:val="006067AF"/>
    <w:rsid w:val="0061174F"/>
    <w:rsid w:val="00613EBD"/>
    <w:rsid w:val="006214B8"/>
    <w:rsid w:val="00621515"/>
    <w:rsid w:val="00630041"/>
    <w:rsid w:val="0063413D"/>
    <w:rsid w:val="00634688"/>
    <w:rsid w:val="00635244"/>
    <w:rsid w:val="00635383"/>
    <w:rsid w:val="00650599"/>
    <w:rsid w:val="0065560D"/>
    <w:rsid w:val="00657B64"/>
    <w:rsid w:val="00660412"/>
    <w:rsid w:val="00663B0B"/>
    <w:rsid w:val="006651D2"/>
    <w:rsid w:val="006672E0"/>
    <w:rsid w:val="0067048B"/>
    <w:rsid w:val="006708F1"/>
    <w:rsid w:val="00671245"/>
    <w:rsid w:val="006722B6"/>
    <w:rsid w:val="006730E0"/>
    <w:rsid w:val="00674E48"/>
    <w:rsid w:val="006758F9"/>
    <w:rsid w:val="00675C19"/>
    <w:rsid w:val="00675FC0"/>
    <w:rsid w:val="006761D8"/>
    <w:rsid w:val="00676A96"/>
    <w:rsid w:val="00676C9A"/>
    <w:rsid w:val="00680E0B"/>
    <w:rsid w:val="00683786"/>
    <w:rsid w:val="006845F5"/>
    <w:rsid w:val="006863CB"/>
    <w:rsid w:val="006867C2"/>
    <w:rsid w:val="00691786"/>
    <w:rsid w:val="006925D7"/>
    <w:rsid w:val="00692DE3"/>
    <w:rsid w:val="0069463A"/>
    <w:rsid w:val="00694867"/>
    <w:rsid w:val="0069501D"/>
    <w:rsid w:val="006A2E85"/>
    <w:rsid w:val="006A5B1C"/>
    <w:rsid w:val="006A7D07"/>
    <w:rsid w:val="006B6F04"/>
    <w:rsid w:val="006B7419"/>
    <w:rsid w:val="006C0370"/>
    <w:rsid w:val="006C18EF"/>
    <w:rsid w:val="006C65F3"/>
    <w:rsid w:val="006D00D5"/>
    <w:rsid w:val="006D0674"/>
    <w:rsid w:val="006D390D"/>
    <w:rsid w:val="006E1236"/>
    <w:rsid w:val="006E13F9"/>
    <w:rsid w:val="006E1CE6"/>
    <w:rsid w:val="006E20D9"/>
    <w:rsid w:val="006E2A10"/>
    <w:rsid w:val="006E3851"/>
    <w:rsid w:val="006E6981"/>
    <w:rsid w:val="006F0E57"/>
    <w:rsid w:val="006F27D7"/>
    <w:rsid w:val="006F354E"/>
    <w:rsid w:val="0070163C"/>
    <w:rsid w:val="007025EF"/>
    <w:rsid w:val="00706322"/>
    <w:rsid w:val="00706B08"/>
    <w:rsid w:val="0071027F"/>
    <w:rsid w:val="00711266"/>
    <w:rsid w:val="00711D6F"/>
    <w:rsid w:val="00714878"/>
    <w:rsid w:val="00714B48"/>
    <w:rsid w:val="00715E99"/>
    <w:rsid w:val="00717585"/>
    <w:rsid w:val="00722162"/>
    <w:rsid w:val="007223C2"/>
    <w:rsid w:val="007225B2"/>
    <w:rsid w:val="0072545E"/>
    <w:rsid w:val="007256E1"/>
    <w:rsid w:val="007306CB"/>
    <w:rsid w:val="00730CC9"/>
    <w:rsid w:val="00732278"/>
    <w:rsid w:val="007323D5"/>
    <w:rsid w:val="00732892"/>
    <w:rsid w:val="00735F98"/>
    <w:rsid w:val="00741A5C"/>
    <w:rsid w:val="007438BD"/>
    <w:rsid w:val="00745225"/>
    <w:rsid w:val="007454BD"/>
    <w:rsid w:val="007460EB"/>
    <w:rsid w:val="007461F3"/>
    <w:rsid w:val="00750892"/>
    <w:rsid w:val="007513D8"/>
    <w:rsid w:val="0075209C"/>
    <w:rsid w:val="00752755"/>
    <w:rsid w:val="007549CF"/>
    <w:rsid w:val="00756089"/>
    <w:rsid w:val="00764218"/>
    <w:rsid w:val="00770A78"/>
    <w:rsid w:val="00773462"/>
    <w:rsid w:val="00773592"/>
    <w:rsid w:val="00773A5B"/>
    <w:rsid w:val="00773F7D"/>
    <w:rsid w:val="0077522F"/>
    <w:rsid w:val="00775FA2"/>
    <w:rsid w:val="007764FF"/>
    <w:rsid w:val="00776AA0"/>
    <w:rsid w:val="0077715F"/>
    <w:rsid w:val="007774D5"/>
    <w:rsid w:val="00781165"/>
    <w:rsid w:val="00782500"/>
    <w:rsid w:val="00782EBF"/>
    <w:rsid w:val="00783B55"/>
    <w:rsid w:val="00784DA6"/>
    <w:rsid w:val="00784E86"/>
    <w:rsid w:val="0078529D"/>
    <w:rsid w:val="00786DED"/>
    <w:rsid w:val="00791696"/>
    <w:rsid w:val="007926B4"/>
    <w:rsid w:val="00793096"/>
    <w:rsid w:val="00795BD3"/>
    <w:rsid w:val="00795D10"/>
    <w:rsid w:val="00796A2D"/>
    <w:rsid w:val="007973F6"/>
    <w:rsid w:val="00797F84"/>
    <w:rsid w:val="007A62C6"/>
    <w:rsid w:val="007B03A8"/>
    <w:rsid w:val="007B0661"/>
    <w:rsid w:val="007B550E"/>
    <w:rsid w:val="007B5E63"/>
    <w:rsid w:val="007C0DFC"/>
    <w:rsid w:val="007C3999"/>
    <w:rsid w:val="007D1D48"/>
    <w:rsid w:val="007D22A5"/>
    <w:rsid w:val="007D3EDC"/>
    <w:rsid w:val="007E0E1F"/>
    <w:rsid w:val="007E0F5D"/>
    <w:rsid w:val="007E5034"/>
    <w:rsid w:val="007E5F16"/>
    <w:rsid w:val="007E676F"/>
    <w:rsid w:val="007F0CD9"/>
    <w:rsid w:val="007F4DE2"/>
    <w:rsid w:val="007F7D0C"/>
    <w:rsid w:val="007F7EB5"/>
    <w:rsid w:val="00801841"/>
    <w:rsid w:val="00801B4D"/>
    <w:rsid w:val="00805BF0"/>
    <w:rsid w:val="00806026"/>
    <w:rsid w:val="0080627B"/>
    <w:rsid w:val="008101FD"/>
    <w:rsid w:val="00812983"/>
    <w:rsid w:val="00816CF6"/>
    <w:rsid w:val="00817C5C"/>
    <w:rsid w:val="008208CA"/>
    <w:rsid w:val="00820916"/>
    <w:rsid w:val="00820A79"/>
    <w:rsid w:val="0082260D"/>
    <w:rsid w:val="008326E6"/>
    <w:rsid w:val="00832CD7"/>
    <w:rsid w:val="008360DD"/>
    <w:rsid w:val="008429B2"/>
    <w:rsid w:val="00843ECF"/>
    <w:rsid w:val="00843F18"/>
    <w:rsid w:val="00850BFA"/>
    <w:rsid w:val="008514D6"/>
    <w:rsid w:val="00853633"/>
    <w:rsid w:val="00854502"/>
    <w:rsid w:val="00856DC1"/>
    <w:rsid w:val="008574D4"/>
    <w:rsid w:val="00861D71"/>
    <w:rsid w:val="008648A1"/>
    <w:rsid w:val="008661B0"/>
    <w:rsid w:val="00870076"/>
    <w:rsid w:val="008700CB"/>
    <w:rsid w:val="008721C3"/>
    <w:rsid w:val="008727E7"/>
    <w:rsid w:val="0087713C"/>
    <w:rsid w:val="00877DD3"/>
    <w:rsid w:val="008801EF"/>
    <w:rsid w:val="00880A13"/>
    <w:rsid w:val="00880CE7"/>
    <w:rsid w:val="0088151E"/>
    <w:rsid w:val="00881EFF"/>
    <w:rsid w:val="00882F56"/>
    <w:rsid w:val="00883882"/>
    <w:rsid w:val="00887C00"/>
    <w:rsid w:val="00887D2E"/>
    <w:rsid w:val="0089117E"/>
    <w:rsid w:val="008918C1"/>
    <w:rsid w:val="00891DFC"/>
    <w:rsid w:val="00893185"/>
    <w:rsid w:val="00894DF9"/>
    <w:rsid w:val="0089611B"/>
    <w:rsid w:val="00897E60"/>
    <w:rsid w:val="008A1344"/>
    <w:rsid w:val="008A1F2B"/>
    <w:rsid w:val="008B0B46"/>
    <w:rsid w:val="008B56AB"/>
    <w:rsid w:val="008B6D2E"/>
    <w:rsid w:val="008C0829"/>
    <w:rsid w:val="008C77AE"/>
    <w:rsid w:val="008D1CB6"/>
    <w:rsid w:val="008D3899"/>
    <w:rsid w:val="008D4E9C"/>
    <w:rsid w:val="008E0120"/>
    <w:rsid w:val="008E0882"/>
    <w:rsid w:val="008E254C"/>
    <w:rsid w:val="008E4D70"/>
    <w:rsid w:val="008E6CA9"/>
    <w:rsid w:val="008F4AFD"/>
    <w:rsid w:val="008F6F33"/>
    <w:rsid w:val="008F7D94"/>
    <w:rsid w:val="009001EA"/>
    <w:rsid w:val="009003B1"/>
    <w:rsid w:val="009003F9"/>
    <w:rsid w:val="00903D9E"/>
    <w:rsid w:val="0090613C"/>
    <w:rsid w:val="00906A36"/>
    <w:rsid w:val="00906B95"/>
    <w:rsid w:val="0090719F"/>
    <w:rsid w:val="00907CF7"/>
    <w:rsid w:val="009112F5"/>
    <w:rsid w:val="0091376F"/>
    <w:rsid w:val="009170D0"/>
    <w:rsid w:val="009173B9"/>
    <w:rsid w:val="009204BD"/>
    <w:rsid w:val="009218E6"/>
    <w:rsid w:val="00924B21"/>
    <w:rsid w:val="00925BD2"/>
    <w:rsid w:val="00925C13"/>
    <w:rsid w:val="00925DDC"/>
    <w:rsid w:val="00927D50"/>
    <w:rsid w:val="00930D61"/>
    <w:rsid w:val="009319C0"/>
    <w:rsid w:val="00932C94"/>
    <w:rsid w:val="00933431"/>
    <w:rsid w:val="009355FB"/>
    <w:rsid w:val="00935CD6"/>
    <w:rsid w:val="00936415"/>
    <w:rsid w:val="00937964"/>
    <w:rsid w:val="009449DC"/>
    <w:rsid w:val="009455B9"/>
    <w:rsid w:val="009473F5"/>
    <w:rsid w:val="00950D04"/>
    <w:rsid w:val="00950D44"/>
    <w:rsid w:val="009541C2"/>
    <w:rsid w:val="009551E3"/>
    <w:rsid w:val="00955476"/>
    <w:rsid w:val="009601F4"/>
    <w:rsid w:val="00960805"/>
    <w:rsid w:val="0096416B"/>
    <w:rsid w:val="0097332D"/>
    <w:rsid w:val="00973508"/>
    <w:rsid w:val="00975E00"/>
    <w:rsid w:val="009761D3"/>
    <w:rsid w:val="009810D5"/>
    <w:rsid w:val="009844C0"/>
    <w:rsid w:val="009846A3"/>
    <w:rsid w:val="009865D0"/>
    <w:rsid w:val="009874A7"/>
    <w:rsid w:val="00993C38"/>
    <w:rsid w:val="00995C45"/>
    <w:rsid w:val="00996A87"/>
    <w:rsid w:val="009A3C00"/>
    <w:rsid w:val="009A42FC"/>
    <w:rsid w:val="009A43E4"/>
    <w:rsid w:val="009A7CD7"/>
    <w:rsid w:val="009B4DDB"/>
    <w:rsid w:val="009B5A5B"/>
    <w:rsid w:val="009B7DAF"/>
    <w:rsid w:val="009C0171"/>
    <w:rsid w:val="009C09F8"/>
    <w:rsid w:val="009C4F4E"/>
    <w:rsid w:val="009C6091"/>
    <w:rsid w:val="009C6609"/>
    <w:rsid w:val="009C75C8"/>
    <w:rsid w:val="009D0588"/>
    <w:rsid w:val="009D1917"/>
    <w:rsid w:val="009D1F2E"/>
    <w:rsid w:val="009D3E35"/>
    <w:rsid w:val="009E02B4"/>
    <w:rsid w:val="009E09CE"/>
    <w:rsid w:val="009E1DA7"/>
    <w:rsid w:val="009E4D93"/>
    <w:rsid w:val="009E6050"/>
    <w:rsid w:val="009E6563"/>
    <w:rsid w:val="009F086E"/>
    <w:rsid w:val="009F1F55"/>
    <w:rsid w:val="009F2A44"/>
    <w:rsid w:val="009F593F"/>
    <w:rsid w:val="009F5B16"/>
    <w:rsid w:val="00A04BA2"/>
    <w:rsid w:val="00A112A0"/>
    <w:rsid w:val="00A11ED1"/>
    <w:rsid w:val="00A13B5A"/>
    <w:rsid w:val="00A14945"/>
    <w:rsid w:val="00A14E8C"/>
    <w:rsid w:val="00A17CB4"/>
    <w:rsid w:val="00A2037C"/>
    <w:rsid w:val="00A24913"/>
    <w:rsid w:val="00A26EB4"/>
    <w:rsid w:val="00A270A5"/>
    <w:rsid w:val="00A33BB0"/>
    <w:rsid w:val="00A363CA"/>
    <w:rsid w:val="00A41492"/>
    <w:rsid w:val="00A41758"/>
    <w:rsid w:val="00A477E5"/>
    <w:rsid w:val="00A54485"/>
    <w:rsid w:val="00A55590"/>
    <w:rsid w:val="00A55688"/>
    <w:rsid w:val="00A5571D"/>
    <w:rsid w:val="00A561AE"/>
    <w:rsid w:val="00A56E3C"/>
    <w:rsid w:val="00A6005F"/>
    <w:rsid w:val="00A615B5"/>
    <w:rsid w:val="00A6762D"/>
    <w:rsid w:val="00A67CB5"/>
    <w:rsid w:val="00A73CE2"/>
    <w:rsid w:val="00A76964"/>
    <w:rsid w:val="00A82C22"/>
    <w:rsid w:val="00A854FF"/>
    <w:rsid w:val="00A9324D"/>
    <w:rsid w:val="00A93587"/>
    <w:rsid w:val="00AA1B4D"/>
    <w:rsid w:val="00AA211E"/>
    <w:rsid w:val="00AA6E91"/>
    <w:rsid w:val="00AB35AC"/>
    <w:rsid w:val="00AB5FA8"/>
    <w:rsid w:val="00AB6EC8"/>
    <w:rsid w:val="00AB724F"/>
    <w:rsid w:val="00AC314B"/>
    <w:rsid w:val="00AC5695"/>
    <w:rsid w:val="00AC69F7"/>
    <w:rsid w:val="00AD2CB2"/>
    <w:rsid w:val="00AD33CD"/>
    <w:rsid w:val="00AD396B"/>
    <w:rsid w:val="00AE2C82"/>
    <w:rsid w:val="00AE47DC"/>
    <w:rsid w:val="00AF158E"/>
    <w:rsid w:val="00AF21EE"/>
    <w:rsid w:val="00AF483F"/>
    <w:rsid w:val="00AF4ED1"/>
    <w:rsid w:val="00AF500F"/>
    <w:rsid w:val="00AF584D"/>
    <w:rsid w:val="00AF6A86"/>
    <w:rsid w:val="00B01CFE"/>
    <w:rsid w:val="00B02C4A"/>
    <w:rsid w:val="00B07601"/>
    <w:rsid w:val="00B07C59"/>
    <w:rsid w:val="00B10B6E"/>
    <w:rsid w:val="00B14BF5"/>
    <w:rsid w:val="00B14CEE"/>
    <w:rsid w:val="00B17B93"/>
    <w:rsid w:val="00B17FF4"/>
    <w:rsid w:val="00B233F1"/>
    <w:rsid w:val="00B2355B"/>
    <w:rsid w:val="00B31C1A"/>
    <w:rsid w:val="00B32EDE"/>
    <w:rsid w:val="00B33E79"/>
    <w:rsid w:val="00B345F6"/>
    <w:rsid w:val="00B36CC6"/>
    <w:rsid w:val="00B40FFA"/>
    <w:rsid w:val="00B41A38"/>
    <w:rsid w:val="00B425CC"/>
    <w:rsid w:val="00B4388C"/>
    <w:rsid w:val="00B479F8"/>
    <w:rsid w:val="00B508E1"/>
    <w:rsid w:val="00B510D7"/>
    <w:rsid w:val="00B5120C"/>
    <w:rsid w:val="00B53D93"/>
    <w:rsid w:val="00B54461"/>
    <w:rsid w:val="00B55F1E"/>
    <w:rsid w:val="00B55FBB"/>
    <w:rsid w:val="00B5708D"/>
    <w:rsid w:val="00B61477"/>
    <w:rsid w:val="00B63D5A"/>
    <w:rsid w:val="00B65502"/>
    <w:rsid w:val="00B67495"/>
    <w:rsid w:val="00B71A08"/>
    <w:rsid w:val="00B7623D"/>
    <w:rsid w:val="00B80973"/>
    <w:rsid w:val="00B82462"/>
    <w:rsid w:val="00B902A6"/>
    <w:rsid w:val="00B92006"/>
    <w:rsid w:val="00B96130"/>
    <w:rsid w:val="00BA02FF"/>
    <w:rsid w:val="00BA16EF"/>
    <w:rsid w:val="00BB07BB"/>
    <w:rsid w:val="00BB0F52"/>
    <w:rsid w:val="00BB2D6D"/>
    <w:rsid w:val="00BB3EAF"/>
    <w:rsid w:val="00BB561C"/>
    <w:rsid w:val="00BB59F2"/>
    <w:rsid w:val="00BB6655"/>
    <w:rsid w:val="00BB6821"/>
    <w:rsid w:val="00BB6C16"/>
    <w:rsid w:val="00BB7AE5"/>
    <w:rsid w:val="00BC05C3"/>
    <w:rsid w:val="00BC1C01"/>
    <w:rsid w:val="00BC35F9"/>
    <w:rsid w:val="00BC3B06"/>
    <w:rsid w:val="00BC5699"/>
    <w:rsid w:val="00BC6DE9"/>
    <w:rsid w:val="00BC7395"/>
    <w:rsid w:val="00BD138C"/>
    <w:rsid w:val="00BD1751"/>
    <w:rsid w:val="00BD1CC9"/>
    <w:rsid w:val="00BD57C1"/>
    <w:rsid w:val="00BD6B92"/>
    <w:rsid w:val="00BD7C28"/>
    <w:rsid w:val="00BE0EE2"/>
    <w:rsid w:val="00BE1306"/>
    <w:rsid w:val="00BE1A68"/>
    <w:rsid w:val="00BE3B0F"/>
    <w:rsid w:val="00BE5AFA"/>
    <w:rsid w:val="00BE7084"/>
    <w:rsid w:val="00BF03EC"/>
    <w:rsid w:val="00BF6E2E"/>
    <w:rsid w:val="00BF7C4B"/>
    <w:rsid w:val="00C01CA4"/>
    <w:rsid w:val="00C04714"/>
    <w:rsid w:val="00C1076E"/>
    <w:rsid w:val="00C10C78"/>
    <w:rsid w:val="00C12E1B"/>
    <w:rsid w:val="00C209C0"/>
    <w:rsid w:val="00C22647"/>
    <w:rsid w:val="00C235D5"/>
    <w:rsid w:val="00C245F8"/>
    <w:rsid w:val="00C24FEE"/>
    <w:rsid w:val="00C37CBC"/>
    <w:rsid w:val="00C46CD5"/>
    <w:rsid w:val="00C503FC"/>
    <w:rsid w:val="00C54FE3"/>
    <w:rsid w:val="00C55849"/>
    <w:rsid w:val="00C57D26"/>
    <w:rsid w:val="00C57E45"/>
    <w:rsid w:val="00C62180"/>
    <w:rsid w:val="00C63239"/>
    <w:rsid w:val="00C644FD"/>
    <w:rsid w:val="00C6585A"/>
    <w:rsid w:val="00C6784E"/>
    <w:rsid w:val="00C67EA0"/>
    <w:rsid w:val="00C70775"/>
    <w:rsid w:val="00C7649B"/>
    <w:rsid w:val="00C76600"/>
    <w:rsid w:val="00C7752E"/>
    <w:rsid w:val="00C801B9"/>
    <w:rsid w:val="00C82029"/>
    <w:rsid w:val="00C84F2C"/>
    <w:rsid w:val="00C8540E"/>
    <w:rsid w:val="00C87AF5"/>
    <w:rsid w:val="00C9242A"/>
    <w:rsid w:val="00C93352"/>
    <w:rsid w:val="00C933C6"/>
    <w:rsid w:val="00C94493"/>
    <w:rsid w:val="00C946E2"/>
    <w:rsid w:val="00C959E5"/>
    <w:rsid w:val="00C95CF7"/>
    <w:rsid w:val="00C975F9"/>
    <w:rsid w:val="00CA098C"/>
    <w:rsid w:val="00CA181C"/>
    <w:rsid w:val="00CA3AFA"/>
    <w:rsid w:val="00CA4371"/>
    <w:rsid w:val="00CA4C1C"/>
    <w:rsid w:val="00CA4EDC"/>
    <w:rsid w:val="00CA5AE8"/>
    <w:rsid w:val="00CA79BE"/>
    <w:rsid w:val="00CB30C2"/>
    <w:rsid w:val="00CB61A9"/>
    <w:rsid w:val="00CB7EF8"/>
    <w:rsid w:val="00CC3A7F"/>
    <w:rsid w:val="00CC3C34"/>
    <w:rsid w:val="00CC3F00"/>
    <w:rsid w:val="00CC5A52"/>
    <w:rsid w:val="00CD299E"/>
    <w:rsid w:val="00CD5CE4"/>
    <w:rsid w:val="00CD6800"/>
    <w:rsid w:val="00CE0346"/>
    <w:rsid w:val="00CE1124"/>
    <w:rsid w:val="00CE404E"/>
    <w:rsid w:val="00CF00E9"/>
    <w:rsid w:val="00CF0337"/>
    <w:rsid w:val="00CF236E"/>
    <w:rsid w:val="00CF2E52"/>
    <w:rsid w:val="00CF38A1"/>
    <w:rsid w:val="00CF4429"/>
    <w:rsid w:val="00CF70E4"/>
    <w:rsid w:val="00CF7B32"/>
    <w:rsid w:val="00D00A03"/>
    <w:rsid w:val="00D0143C"/>
    <w:rsid w:val="00D0302C"/>
    <w:rsid w:val="00D049AE"/>
    <w:rsid w:val="00D058AE"/>
    <w:rsid w:val="00D05933"/>
    <w:rsid w:val="00D07E05"/>
    <w:rsid w:val="00D07E99"/>
    <w:rsid w:val="00D10618"/>
    <w:rsid w:val="00D1411D"/>
    <w:rsid w:val="00D172A8"/>
    <w:rsid w:val="00D2161D"/>
    <w:rsid w:val="00D24186"/>
    <w:rsid w:val="00D251E6"/>
    <w:rsid w:val="00D25BF1"/>
    <w:rsid w:val="00D3198E"/>
    <w:rsid w:val="00D31E2D"/>
    <w:rsid w:val="00D323B3"/>
    <w:rsid w:val="00D33928"/>
    <w:rsid w:val="00D35E2E"/>
    <w:rsid w:val="00D41DD9"/>
    <w:rsid w:val="00D41DDD"/>
    <w:rsid w:val="00D44566"/>
    <w:rsid w:val="00D446BD"/>
    <w:rsid w:val="00D44E1C"/>
    <w:rsid w:val="00D54080"/>
    <w:rsid w:val="00D55706"/>
    <w:rsid w:val="00D55764"/>
    <w:rsid w:val="00D557D4"/>
    <w:rsid w:val="00D5625A"/>
    <w:rsid w:val="00D56291"/>
    <w:rsid w:val="00D63034"/>
    <w:rsid w:val="00D63ED3"/>
    <w:rsid w:val="00D64FEA"/>
    <w:rsid w:val="00D711B1"/>
    <w:rsid w:val="00D7143D"/>
    <w:rsid w:val="00D718EC"/>
    <w:rsid w:val="00D73A2B"/>
    <w:rsid w:val="00D7530E"/>
    <w:rsid w:val="00D75678"/>
    <w:rsid w:val="00D76E76"/>
    <w:rsid w:val="00D80293"/>
    <w:rsid w:val="00D82D53"/>
    <w:rsid w:val="00D87036"/>
    <w:rsid w:val="00D871EA"/>
    <w:rsid w:val="00D9186B"/>
    <w:rsid w:val="00D92EAA"/>
    <w:rsid w:val="00D97D7C"/>
    <w:rsid w:val="00DA0554"/>
    <w:rsid w:val="00DA1549"/>
    <w:rsid w:val="00DA41CA"/>
    <w:rsid w:val="00DA437B"/>
    <w:rsid w:val="00DA47AB"/>
    <w:rsid w:val="00DA7F20"/>
    <w:rsid w:val="00DB1B31"/>
    <w:rsid w:val="00DB5135"/>
    <w:rsid w:val="00DB65F8"/>
    <w:rsid w:val="00DB74BD"/>
    <w:rsid w:val="00DC10A5"/>
    <w:rsid w:val="00DC19D4"/>
    <w:rsid w:val="00DC3A9C"/>
    <w:rsid w:val="00DC503B"/>
    <w:rsid w:val="00DC7DBE"/>
    <w:rsid w:val="00DC7DE8"/>
    <w:rsid w:val="00DD017A"/>
    <w:rsid w:val="00DD147C"/>
    <w:rsid w:val="00DD4710"/>
    <w:rsid w:val="00DD5DE7"/>
    <w:rsid w:val="00DD66CE"/>
    <w:rsid w:val="00DD6F46"/>
    <w:rsid w:val="00DE08A2"/>
    <w:rsid w:val="00DE191E"/>
    <w:rsid w:val="00DE2654"/>
    <w:rsid w:val="00DF2D5F"/>
    <w:rsid w:val="00E010D2"/>
    <w:rsid w:val="00E020D1"/>
    <w:rsid w:val="00E06656"/>
    <w:rsid w:val="00E07E29"/>
    <w:rsid w:val="00E1219C"/>
    <w:rsid w:val="00E134F6"/>
    <w:rsid w:val="00E15256"/>
    <w:rsid w:val="00E212A1"/>
    <w:rsid w:val="00E21CC6"/>
    <w:rsid w:val="00E21E45"/>
    <w:rsid w:val="00E22F11"/>
    <w:rsid w:val="00E3469D"/>
    <w:rsid w:val="00E37409"/>
    <w:rsid w:val="00E459FE"/>
    <w:rsid w:val="00E52D2F"/>
    <w:rsid w:val="00E52E0E"/>
    <w:rsid w:val="00E5344C"/>
    <w:rsid w:val="00E53E94"/>
    <w:rsid w:val="00E6541A"/>
    <w:rsid w:val="00E711FC"/>
    <w:rsid w:val="00E723F4"/>
    <w:rsid w:val="00E73023"/>
    <w:rsid w:val="00E73926"/>
    <w:rsid w:val="00E739A0"/>
    <w:rsid w:val="00E827A3"/>
    <w:rsid w:val="00E83135"/>
    <w:rsid w:val="00E83CDE"/>
    <w:rsid w:val="00E83EB9"/>
    <w:rsid w:val="00E8504C"/>
    <w:rsid w:val="00E87944"/>
    <w:rsid w:val="00E91A52"/>
    <w:rsid w:val="00E91AB4"/>
    <w:rsid w:val="00E933F3"/>
    <w:rsid w:val="00E9385B"/>
    <w:rsid w:val="00E93F83"/>
    <w:rsid w:val="00E9429B"/>
    <w:rsid w:val="00E962BB"/>
    <w:rsid w:val="00E97906"/>
    <w:rsid w:val="00EA0E0F"/>
    <w:rsid w:val="00EA3014"/>
    <w:rsid w:val="00EA45AB"/>
    <w:rsid w:val="00EA5E22"/>
    <w:rsid w:val="00EB0BD5"/>
    <w:rsid w:val="00EB145B"/>
    <w:rsid w:val="00EB1A80"/>
    <w:rsid w:val="00EB209A"/>
    <w:rsid w:val="00EB282B"/>
    <w:rsid w:val="00EC0AC4"/>
    <w:rsid w:val="00EC30EC"/>
    <w:rsid w:val="00EC4A57"/>
    <w:rsid w:val="00EC5B1F"/>
    <w:rsid w:val="00EC7B14"/>
    <w:rsid w:val="00EC7EA9"/>
    <w:rsid w:val="00ED2FDE"/>
    <w:rsid w:val="00ED493A"/>
    <w:rsid w:val="00ED4CC5"/>
    <w:rsid w:val="00ED5129"/>
    <w:rsid w:val="00EE0AE0"/>
    <w:rsid w:val="00EE14D0"/>
    <w:rsid w:val="00EE5831"/>
    <w:rsid w:val="00EE5AEC"/>
    <w:rsid w:val="00EE69CD"/>
    <w:rsid w:val="00EF35A2"/>
    <w:rsid w:val="00EF368C"/>
    <w:rsid w:val="00EF37E8"/>
    <w:rsid w:val="00EF3BB2"/>
    <w:rsid w:val="00EF3EE9"/>
    <w:rsid w:val="00EF5F95"/>
    <w:rsid w:val="00F10074"/>
    <w:rsid w:val="00F12182"/>
    <w:rsid w:val="00F14066"/>
    <w:rsid w:val="00F175C3"/>
    <w:rsid w:val="00F17F61"/>
    <w:rsid w:val="00F205C4"/>
    <w:rsid w:val="00F20928"/>
    <w:rsid w:val="00F22870"/>
    <w:rsid w:val="00F23563"/>
    <w:rsid w:val="00F235A0"/>
    <w:rsid w:val="00F25D07"/>
    <w:rsid w:val="00F2767E"/>
    <w:rsid w:val="00F30A78"/>
    <w:rsid w:val="00F32C65"/>
    <w:rsid w:val="00F35EFB"/>
    <w:rsid w:val="00F466AC"/>
    <w:rsid w:val="00F46E68"/>
    <w:rsid w:val="00F471D3"/>
    <w:rsid w:val="00F47D28"/>
    <w:rsid w:val="00F52506"/>
    <w:rsid w:val="00F55997"/>
    <w:rsid w:val="00F600A5"/>
    <w:rsid w:val="00F64D41"/>
    <w:rsid w:val="00F70FB0"/>
    <w:rsid w:val="00F7329C"/>
    <w:rsid w:val="00F77032"/>
    <w:rsid w:val="00F772A6"/>
    <w:rsid w:val="00F8537F"/>
    <w:rsid w:val="00F872B9"/>
    <w:rsid w:val="00F8787A"/>
    <w:rsid w:val="00F90922"/>
    <w:rsid w:val="00F911B7"/>
    <w:rsid w:val="00F94B7D"/>
    <w:rsid w:val="00F974FE"/>
    <w:rsid w:val="00FA0C15"/>
    <w:rsid w:val="00FA0E81"/>
    <w:rsid w:val="00FA391B"/>
    <w:rsid w:val="00FA4F37"/>
    <w:rsid w:val="00FA5036"/>
    <w:rsid w:val="00FA5818"/>
    <w:rsid w:val="00FA7DDD"/>
    <w:rsid w:val="00FB1946"/>
    <w:rsid w:val="00FB2116"/>
    <w:rsid w:val="00FB3216"/>
    <w:rsid w:val="00FB5292"/>
    <w:rsid w:val="00FC387D"/>
    <w:rsid w:val="00FC3E77"/>
    <w:rsid w:val="00FC6435"/>
    <w:rsid w:val="00FC728A"/>
    <w:rsid w:val="00FC7917"/>
    <w:rsid w:val="00FD0024"/>
    <w:rsid w:val="00FD03EB"/>
    <w:rsid w:val="00FD33CE"/>
    <w:rsid w:val="00FD41E4"/>
    <w:rsid w:val="00FE129B"/>
    <w:rsid w:val="00FE1918"/>
    <w:rsid w:val="00FE1CB8"/>
    <w:rsid w:val="00FE2691"/>
    <w:rsid w:val="00FE623F"/>
    <w:rsid w:val="00FF0AAE"/>
    <w:rsid w:val="00FF230E"/>
    <w:rsid w:val="00FF303D"/>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9489">
      <v:textbox inset="5.85pt,.7pt,5.85pt,.7pt"/>
    </o:shapedefaults>
    <o:shapelayout v:ext="edit">
      <o:idmap v:ext="edit" data="1"/>
    </o:shapelayout>
  </w:shapeDefaults>
  <w:decimalSymbol w:val="."/>
  <w:listSeparator w:val=","/>
  <w14:docId w14:val="512E1BA5"/>
  <w15:chartTrackingRefBased/>
  <w15:docId w15:val="{608CF61A-AC80-4257-B755-29275463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E7084"/>
    <w:pPr>
      <w:widowControl w:val="0"/>
      <w:jc w:val="both"/>
    </w:pPr>
    <w:rPr>
      <w:rFonts w:ascii="ＭＳ 明朝" w:eastAsia="ＭＳ 明朝" w:hAnsi="ＭＳ 明朝"/>
    </w:rPr>
  </w:style>
  <w:style w:type="paragraph" w:styleId="1">
    <w:name w:val="heading 1"/>
    <w:basedOn w:val="a0"/>
    <w:next w:val="a0"/>
    <w:link w:val="10"/>
    <w:uiPriority w:val="9"/>
    <w:qFormat/>
    <w:rsid w:val="00BE7084"/>
    <w:pPr>
      <w:keepNext/>
      <w:outlineLvl w:val="0"/>
    </w:pPr>
    <w:rPr>
      <w:rFonts w:cstheme="majorBidi"/>
      <w:szCs w:val="24"/>
    </w:rPr>
  </w:style>
  <w:style w:type="paragraph" w:styleId="2">
    <w:name w:val="heading 2"/>
    <w:basedOn w:val="a0"/>
    <w:next w:val="a0"/>
    <w:link w:val="20"/>
    <w:uiPriority w:val="9"/>
    <w:unhideWhenUsed/>
    <w:qFormat/>
    <w:rsid w:val="00BE7084"/>
    <w:pPr>
      <w:keepNext/>
      <w:outlineLvl w:val="1"/>
    </w:pPr>
    <w:rPr>
      <w:rFonts w:cstheme="majorBidi"/>
    </w:rPr>
  </w:style>
  <w:style w:type="paragraph" w:styleId="3">
    <w:name w:val="heading 3"/>
    <w:basedOn w:val="a0"/>
    <w:next w:val="a0"/>
    <w:link w:val="30"/>
    <w:uiPriority w:val="9"/>
    <w:unhideWhenUsed/>
    <w:qFormat/>
    <w:rsid w:val="00BE7084"/>
    <w:pPr>
      <w:keepNext/>
      <w:ind w:leftChars="400" w:left="400"/>
      <w:outlineLvl w:val="2"/>
    </w:pPr>
    <w:rPr>
      <w:rFonts w:cstheme="majorBidi"/>
    </w:rPr>
  </w:style>
  <w:style w:type="paragraph" w:styleId="4">
    <w:name w:val="heading 4"/>
    <w:basedOn w:val="a0"/>
    <w:next w:val="a0"/>
    <w:link w:val="40"/>
    <w:uiPriority w:val="9"/>
    <w:unhideWhenUsed/>
    <w:qFormat/>
    <w:rsid w:val="000E15F4"/>
    <w:pPr>
      <w:keepNext/>
      <w:ind w:leftChars="400" w:left="400"/>
      <w:outlineLvl w:val="3"/>
    </w:pPr>
    <w:rPr>
      <w:b/>
      <w:bCs/>
    </w:rPr>
  </w:style>
  <w:style w:type="paragraph" w:styleId="5">
    <w:name w:val="heading 5"/>
    <w:basedOn w:val="a0"/>
    <w:next w:val="a0"/>
    <w:link w:val="50"/>
    <w:uiPriority w:val="9"/>
    <w:semiHidden/>
    <w:unhideWhenUsed/>
    <w:qFormat/>
    <w:rsid w:val="007B5E63"/>
    <w:pPr>
      <w:keepNext/>
      <w:ind w:leftChars="800" w:left="800"/>
      <w:outlineLvl w:val="4"/>
    </w:pPr>
    <w:rPr>
      <w:rFonts w:asciiTheme="majorHAnsi" w:eastAsiaTheme="majorEastAsia" w:hAnsiTheme="majorHAnsi" w:cstheme="majorBidi"/>
    </w:rPr>
  </w:style>
  <w:style w:type="paragraph" w:styleId="6">
    <w:name w:val="heading 6"/>
    <w:basedOn w:val="a0"/>
    <w:next w:val="a0"/>
    <w:link w:val="60"/>
    <w:uiPriority w:val="9"/>
    <w:semiHidden/>
    <w:unhideWhenUsed/>
    <w:qFormat/>
    <w:rsid w:val="007B5E63"/>
    <w:pPr>
      <w:keepNext/>
      <w:ind w:leftChars="800" w:left="80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link w:val="a5"/>
    <w:uiPriority w:val="99"/>
    <w:semiHidden/>
    <w:unhideWhenUsed/>
    <w:rsid w:val="0024262B"/>
  </w:style>
  <w:style w:type="character" w:customStyle="1" w:styleId="a5">
    <w:name w:val="日付 (文字)"/>
    <w:basedOn w:val="a1"/>
    <w:link w:val="a4"/>
    <w:uiPriority w:val="99"/>
    <w:semiHidden/>
    <w:rsid w:val="0024262B"/>
  </w:style>
  <w:style w:type="character" w:customStyle="1" w:styleId="10">
    <w:name w:val="見出し 1 (文字)"/>
    <w:basedOn w:val="a1"/>
    <w:link w:val="1"/>
    <w:uiPriority w:val="9"/>
    <w:rsid w:val="00BE7084"/>
    <w:rPr>
      <w:rFonts w:ascii="ＭＳ 明朝" w:eastAsia="ＭＳ 明朝" w:hAnsi="ＭＳ 明朝" w:cstheme="majorBidi"/>
      <w:szCs w:val="24"/>
    </w:rPr>
  </w:style>
  <w:style w:type="character" w:customStyle="1" w:styleId="20">
    <w:name w:val="見出し 2 (文字)"/>
    <w:basedOn w:val="a1"/>
    <w:link w:val="2"/>
    <w:uiPriority w:val="9"/>
    <w:rsid w:val="00BE7084"/>
    <w:rPr>
      <w:rFonts w:ascii="ＭＳ 明朝" w:eastAsia="ＭＳ 明朝" w:hAnsi="ＭＳ 明朝" w:cstheme="majorBidi"/>
    </w:rPr>
  </w:style>
  <w:style w:type="character" w:customStyle="1" w:styleId="30">
    <w:name w:val="見出し 3 (文字)"/>
    <w:basedOn w:val="a1"/>
    <w:link w:val="3"/>
    <w:uiPriority w:val="9"/>
    <w:rsid w:val="00BE7084"/>
    <w:rPr>
      <w:rFonts w:ascii="ＭＳ 明朝" w:eastAsia="ＭＳ 明朝" w:hAnsi="ＭＳ 明朝" w:cstheme="majorBidi"/>
    </w:rPr>
  </w:style>
  <w:style w:type="paragraph" w:styleId="a6">
    <w:name w:val="TOC Heading"/>
    <w:basedOn w:val="1"/>
    <w:next w:val="a0"/>
    <w:uiPriority w:val="39"/>
    <w:unhideWhenUsed/>
    <w:qFormat/>
    <w:rsid w:val="006E6981"/>
    <w:pPr>
      <w:keepLines/>
      <w:widowControl/>
      <w:spacing w:before="240" w:line="259" w:lineRule="auto"/>
      <w:jc w:val="left"/>
      <w:outlineLvl w:val="9"/>
    </w:pPr>
    <w:rPr>
      <w:rFonts w:eastAsiaTheme="majorEastAsia"/>
      <w:color w:val="2E74B5" w:themeColor="accent1" w:themeShade="BF"/>
      <w:kern w:val="0"/>
      <w:sz w:val="32"/>
      <w:szCs w:val="32"/>
    </w:rPr>
  </w:style>
  <w:style w:type="paragraph" w:styleId="11">
    <w:name w:val="toc 1"/>
    <w:basedOn w:val="a0"/>
    <w:next w:val="a0"/>
    <w:autoRedefine/>
    <w:uiPriority w:val="39"/>
    <w:unhideWhenUsed/>
    <w:rsid w:val="006E6981"/>
  </w:style>
  <w:style w:type="paragraph" w:styleId="21">
    <w:name w:val="toc 2"/>
    <w:basedOn w:val="a0"/>
    <w:next w:val="a0"/>
    <w:autoRedefine/>
    <w:uiPriority w:val="39"/>
    <w:unhideWhenUsed/>
    <w:rsid w:val="006E6981"/>
    <w:pPr>
      <w:ind w:leftChars="100" w:left="210"/>
    </w:pPr>
  </w:style>
  <w:style w:type="paragraph" w:styleId="31">
    <w:name w:val="toc 3"/>
    <w:basedOn w:val="a0"/>
    <w:next w:val="a0"/>
    <w:autoRedefine/>
    <w:uiPriority w:val="39"/>
    <w:unhideWhenUsed/>
    <w:rsid w:val="006E6981"/>
    <w:pPr>
      <w:ind w:leftChars="200" w:left="420"/>
    </w:pPr>
  </w:style>
  <w:style w:type="character" w:styleId="a7">
    <w:name w:val="Hyperlink"/>
    <w:basedOn w:val="a1"/>
    <w:uiPriority w:val="99"/>
    <w:unhideWhenUsed/>
    <w:rsid w:val="006E6981"/>
    <w:rPr>
      <w:color w:val="0563C1" w:themeColor="hyperlink"/>
      <w:u w:val="single"/>
    </w:rPr>
  </w:style>
  <w:style w:type="table" w:styleId="a8">
    <w:name w:val="Table Grid"/>
    <w:basedOn w:val="a2"/>
    <w:uiPriority w:val="39"/>
    <w:rsid w:val="0015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uiPriority w:val="99"/>
    <w:unhideWhenUsed/>
    <w:rsid w:val="000E21FC"/>
    <w:pPr>
      <w:tabs>
        <w:tab w:val="center" w:pos="4252"/>
        <w:tab w:val="right" w:pos="8504"/>
      </w:tabs>
      <w:snapToGrid w:val="0"/>
    </w:pPr>
  </w:style>
  <w:style w:type="character" w:customStyle="1" w:styleId="aa">
    <w:name w:val="ヘッダー (文字)"/>
    <w:basedOn w:val="a1"/>
    <w:link w:val="a9"/>
    <w:uiPriority w:val="99"/>
    <w:rsid w:val="000E21FC"/>
    <w:rPr>
      <w:rFonts w:eastAsia="ＭＳ 明朝"/>
    </w:rPr>
  </w:style>
  <w:style w:type="paragraph" w:styleId="ab">
    <w:name w:val="footer"/>
    <w:basedOn w:val="a0"/>
    <w:link w:val="ac"/>
    <w:uiPriority w:val="99"/>
    <w:unhideWhenUsed/>
    <w:rsid w:val="000E21FC"/>
    <w:pPr>
      <w:tabs>
        <w:tab w:val="center" w:pos="4252"/>
        <w:tab w:val="right" w:pos="8504"/>
      </w:tabs>
      <w:snapToGrid w:val="0"/>
    </w:pPr>
  </w:style>
  <w:style w:type="character" w:customStyle="1" w:styleId="ac">
    <w:name w:val="フッター (文字)"/>
    <w:basedOn w:val="a1"/>
    <w:link w:val="ab"/>
    <w:uiPriority w:val="99"/>
    <w:rsid w:val="000E21FC"/>
    <w:rPr>
      <w:rFonts w:eastAsia="ＭＳ 明朝"/>
    </w:rPr>
  </w:style>
  <w:style w:type="paragraph" w:styleId="ad">
    <w:name w:val="List Paragraph"/>
    <w:basedOn w:val="a0"/>
    <w:uiPriority w:val="34"/>
    <w:qFormat/>
    <w:rsid w:val="00C503FC"/>
    <w:pPr>
      <w:ind w:leftChars="400" w:left="840"/>
    </w:pPr>
  </w:style>
  <w:style w:type="paragraph" w:styleId="ae">
    <w:name w:val="Body Text"/>
    <w:basedOn w:val="a0"/>
    <w:link w:val="af"/>
    <w:uiPriority w:val="99"/>
    <w:semiHidden/>
    <w:unhideWhenUsed/>
    <w:rsid w:val="00101BBE"/>
    <w:rPr>
      <w:rFonts w:asciiTheme="minorHAnsi" w:eastAsiaTheme="minorEastAsia" w:hAnsiTheme="minorHAnsi"/>
    </w:rPr>
  </w:style>
  <w:style w:type="character" w:customStyle="1" w:styleId="af">
    <w:name w:val="本文 (文字)"/>
    <w:basedOn w:val="a1"/>
    <w:link w:val="ae"/>
    <w:uiPriority w:val="99"/>
    <w:semiHidden/>
    <w:rsid w:val="00101BBE"/>
  </w:style>
  <w:style w:type="paragraph" w:styleId="af0">
    <w:name w:val="Balloon Text"/>
    <w:basedOn w:val="a0"/>
    <w:link w:val="af1"/>
    <w:uiPriority w:val="99"/>
    <w:semiHidden/>
    <w:unhideWhenUsed/>
    <w:rsid w:val="003A75AF"/>
    <w:rPr>
      <w:rFonts w:asciiTheme="majorHAnsi" w:eastAsiaTheme="majorEastAsia" w:hAnsiTheme="majorHAnsi" w:cstheme="majorBidi"/>
      <w:sz w:val="18"/>
      <w:szCs w:val="18"/>
    </w:rPr>
  </w:style>
  <w:style w:type="character" w:customStyle="1" w:styleId="af1">
    <w:name w:val="吹き出し (文字)"/>
    <w:basedOn w:val="a1"/>
    <w:link w:val="af0"/>
    <w:uiPriority w:val="99"/>
    <w:semiHidden/>
    <w:rsid w:val="003A75AF"/>
    <w:rPr>
      <w:rFonts w:asciiTheme="majorHAnsi" w:eastAsiaTheme="majorEastAsia" w:hAnsiTheme="majorHAnsi" w:cstheme="majorBidi"/>
      <w:sz w:val="18"/>
      <w:szCs w:val="18"/>
    </w:rPr>
  </w:style>
  <w:style w:type="paragraph" w:customStyle="1" w:styleId="a">
    <w:name w:val="見出し①"/>
    <w:basedOn w:val="a0"/>
    <w:qFormat/>
    <w:rsid w:val="007B5E63"/>
    <w:pPr>
      <w:keepNext/>
      <w:numPr>
        <w:numId w:val="41"/>
      </w:numPr>
      <w:spacing w:before="100" w:beforeAutospacing="1" w:after="100" w:afterAutospacing="1"/>
      <w:ind w:left="426"/>
      <w:outlineLvl w:val="0"/>
    </w:pPr>
    <w:rPr>
      <w:rFonts w:asciiTheme="minorEastAsia" w:eastAsiaTheme="minorEastAsia" w:hAnsiTheme="minorEastAsia" w:cstheme="majorBidi"/>
      <w:b/>
      <w:bCs/>
      <w:sz w:val="24"/>
      <w:szCs w:val="24"/>
    </w:rPr>
  </w:style>
  <w:style w:type="paragraph" w:customStyle="1" w:styleId="B">
    <w:name w:val="見出しB"/>
    <w:basedOn w:val="2"/>
    <w:next w:val="C"/>
    <w:link w:val="B0"/>
    <w:qFormat/>
    <w:rsid w:val="007B5E63"/>
    <w:pPr>
      <w:numPr>
        <w:ilvl w:val="1"/>
        <w:numId w:val="41"/>
      </w:numPr>
      <w:spacing w:beforeLines="100" w:before="360" w:afterLines="50" w:after="180"/>
      <w:ind w:left="426"/>
    </w:pPr>
    <w:rPr>
      <w:rFonts w:asciiTheme="minorEastAsia" w:hAnsiTheme="minorEastAsia"/>
      <w:b/>
      <w:bCs/>
      <w:sz w:val="22"/>
    </w:rPr>
  </w:style>
  <w:style w:type="paragraph" w:customStyle="1" w:styleId="C">
    <w:name w:val="本文C"/>
    <w:basedOn w:val="a0"/>
    <w:link w:val="C0"/>
    <w:qFormat/>
    <w:rsid w:val="007B5E63"/>
    <w:pPr>
      <w:ind w:leftChars="450" w:left="945"/>
    </w:pPr>
    <w:rPr>
      <w:rFonts w:asciiTheme="minorEastAsia" w:eastAsiaTheme="minorEastAsia" w:hAnsiTheme="minorEastAsia"/>
      <w:sz w:val="22"/>
    </w:rPr>
  </w:style>
  <w:style w:type="character" w:customStyle="1" w:styleId="C0">
    <w:name w:val="本文C (文字)"/>
    <w:basedOn w:val="af"/>
    <w:link w:val="C"/>
    <w:rsid w:val="007B5E63"/>
    <w:rPr>
      <w:rFonts w:asciiTheme="minorEastAsia" w:hAnsiTheme="minorEastAsia"/>
      <w:sz w:val="22"/>
    </w:rPr>
  </w:style>
  <w:style w:type="character" w:customStyle="1" w:styleId="B0">
    <w:name w:val="見出しB (文字)"/>
    <w:basedOn w:val="20"/>
    <w:link w:val="B"/>
    <w:rsid w:val="007B5E63"/>
    <w:rPr>
      <w:rFonts w:asciiTheme="minorEastAsia" w:eastAsia="ＭＳ 明朝" w:hAnsiTheme="minorEastAsia" w:cstheme="majorBidi"/>
      <w:b/>
      <w:bCs/>
      <w:sz w:val="22"/>
    </w:rPr>
  </w:style>
  <w:style w:type="paragraph" w:customStyle="1" w:styleId="af2">
    <w:name w:val="見出し③"/>
    <w:basedOn w:val="a0"/>
    <w:next w:val="a0"/>
    <w:link w:val="af3"/>
    <w:rsid w:val="007B5E63"/>
    <w:pPr>
      <w:keepNext/>
      <w:spacing w:beforeLines="50" w:before="180" w:line="120" w:lineRule="auto"/>
      <w:ind w:left="1970" w:rightChars="100" w:right="210" w:hanging="420"/>
      <w:outlineLvl w:val="2"/>
    </w:pPr>
    <w:rPr>
      <w:rFonts w:asciiTheme="majorHAnsi" w:hAnsiTheme="majorHAnsi" w:cstheme="majorBidi"/>
      <w:sz w:val="22"/>
    </w:rPr>
  </w:style>
  <w:style w:type="character" w:customStyle="1" w:styleId="af3">
    <w:name w:val="見出し③ (文字)"/>
    <w:basedOn w:val="30"/>
    <w:link w:val="af2"/>
    <w:rsid w:val="007B5E63"/>
    <w:rPr>
      <w:rFonts w:asciiTheme="majorHAnsi" w:eastAsia="ＭＳ 明朝" w:hAnsiTheme="majorHAnsi" w:cstheme="majorBidi"/>
      <w:sz w:val="22"/>
    </w:rPr>
  </w:style>
  <w:style w:type="paragraph" w:customStyle="1" w:styleId="E">
    <w:name w:val="見出しE"/>
    <w:basedOn w:val="5"/>
    <w:next w:val="a0"/>
    <w:qFormat/>
    <w:rsid w:val="007B5E63"/>
    <w:pPr>
      <w:numPr>
        <w:ilvl w:val="4"/>
        <w:numId w:val="41"/>
      </w:numPr>
      <w:spacing w:beforeLines="50" w:before="180"/>
      <w:ind w:leftChars="0" w:left="1043" w:rightChars="100" w:right="210" w:hanging="759"/>
      <w:outlineLvl w:val="3"/>
    </w:pPr>
    <w:rPr>
      <w:rFonts w:asciiTheme="minorEastAsia" w:eastAsiaTheme="minorEastAsia" w:hAnsiTheme="minorEastAsia"/>
      <w:sz w:val="22"/>
    </w:rPr>
  </w:style>
  <w:style w:type="paragraph" w:customStyle="1" w:styleId="F">
    <w:name w:val="見出しF"/>
    <w:basedOn w:val="6"/>
    <w:qFormat/>
    <w:rsid w:val="007B5E63"/>
    <w:pPr>
      <w:numPr>
        <w:ilvl w:val="5"/>
        <w:numId w:val="41"/>
      </w:numPr>
      <w:spacing w:beforeLines="50" w:before="180"/>
      <w:ind w:leftChars="0" w:left="0" w:right="210"/>
    </w:pPr>
    <w:rPr>
      <w:rFonts w:asciiTheme="minorEastAsia" w:eastAsiaTheme="minorEastAsia" w:hAnsiTheme="minorEastAsia"/>
      <w:b w:val="0"/>
      <w:sz w:val="22"/>
    </w:rPr>
  </w:style>
  <w:style w:type="character" w:styleId="af4">
    <w:name w:val="annotation reference"/>
    <w:basedOn w:val="a1"/>
    <w:uiPriority w:val="99"/>
    <w:semiHidden/>
    <w:unhideWhenUsed/>
    <w:rsid w:val="007B5E63"/>
    <w:rPr>
      <w:sz w:val="18"/>
      <w:szCs w:val="18"/>
    </w:rPr>
  </w:style>
  <w:style w:type="paragraph" w:styleId="af5">
    <w:name w:val="annotation text"/>
    <w:basedOn w:val="a0"/>
    <w:link w:val="af6"/>
    <w:uiPriority w:val="99"/>
    <w:unhideWhenUsed/>
    <w:rsid w:val="007B5E63"/>
    <w:pPr>
      <w:jc w:val="left"/>
    </w:pPr>
    <w:rPr>
      <w:rFonts w:asciiTheme="minorHAnsi" w:eastAsiaTheme="minorEastAsia" w:hAnsiTheme="minorHAnsi"/>
    </w:rPr>
  </w:style>
  <w:style w:type="character" w:customStyle="1" w:styleId="af6">
    <w:name w:val="コメント文字列 (文字)"/>
    <w:basedOn w:val="a1"/>
    <w:link w:val="af5"/>
    <w:uiPriority w:val="99"/>
    <w:rsid w:val="007B5E63"/>
  </w:style>
  <w:style w:type="paragraph" w:customStyle="1" w:styleId="C1">
    <w:name w:val="見出しC"/>
    <w:basedOn w:val="af2"/>
    <w:link w:val="C2"/>
    <w:qFormat/>
    <w:rsid w:val="007B5E63"/>
    <w:pPr>
      <w:ind w:left="426"/>
    </w:pPr>
  </w:style>
  <w:style w:type="character" w:customStyle="1" w:styleId="C2">
    <w:name w:val="見出しC (文字)"/>
    <w:basedOn w:val="af3"/>
    <w:link w:val="C1"/>
    <w:rsid w:val="007B5E63"/>
    <w:rPr>
      <w:rFonts w:asciiTheme="majorHAnsi" w:eastAsia="ＭＳ 明朝" w:hAnsiTheme="majorHAnsi" w:cstheme="majorBidi"/>
      <w:sz w:val="22"/>
    </w:rPr>
  </w:style>
  <w:style w:type="paragraph" w:customStyle="1" w:styleId="B1">
    <w:name w:val="本文B"/>
    <w:basedOn w:val="C"/>
    <w:link w:val="B2"/>
    <w:qFormat/>
    <w:rsid w:val="007B5E63"/>
    <w:pPr>
      <w:ind w:leftChars="0" w:left="0" w:firstLineChars="100" w:firstLine="220"/>
    </w:pPr>
  </w:style>
  <w:style w:type="character" w:customStyle="1" w:styleId="B2">
    <w:name w:val="本文B (文字)"/>
    <w:basedOn w:val="C0"/>
    <w:link w:val="B1"/>
    <w:rsid w:val="007B5E63"/>
    <w:rPr>
      <w:rFonts w:asciiTheme="minorEastAsia" w:hAnsiTheme="minorEastAsia"/>
      <w:sz w:val="22"/>
    </w:rPr>
  </w:style>
  <w:style w:type="character" w:customStyle="1" w:styleId="50">
    <w:name w:val="見出し 5 (文字)"/>
    <w:basedOn w:val="a1"/>
    <w:link w:val="5"/>
    <w:uiPriority w:val="9"/>
    <w:semiHidden/>
    <w:rsid w:val="007B5E63"/>
    <w:rPr>
      <w:rFonts w:asciiTheme="majorHAnsi" w:eastAsiaTheme="majorEastAsia" w:hAnsiTheme="majorHAnsi" w:cstheme="majorBidi"/>
    </w:rPr>
  </w:style>
  <w:style w:type="character" w:customStyle="1" w:styleId="60">
    <w:name w:val="見出し 6 (文字)"/>
    <w:basedOn w:val="a1"/>
    <w:link w:val="6"/>
    <w:uiPriority w:val="9"/>
    <w:semiHidden/>
    <w:rsid w:val="007B5E63"/>
    <w:rPr>
      <w:rFonts w:ascii="ＭＳ 明朝" w:eastAsia="ＭＳ 明朝" w:hAnsi="ＭＳ 明朝"/>
      <w:b/>
      <w:bCs/>
    </w:rPr>
  </w:style>
  <w:style w:type="character" w:customStyle="1" w:styleId="40">
    <w:name w:val="見出し 4 (文字)"/>
    <w:basedOn w:val="a1"/>
    <w:link w:val="4"/>
    <w:uiPriority w:val="9"/>
    <w:rsid w:val="000E15F4"/>
    <w:rPr>
      <w:rFonts w:ascii="ＭＳ 明朝" w:eastAsia="ＭＳ 明朝" w:hAnsi="ＭＳ 明朝"/>
      <w:b/>
      <w:bCs/>
    </w:rPr>
  </w:style>
  <w:style w:type="paragraph" w:styleId="af7">
    <w:name w:val="No Spacing"/>
    <w:uiPriority w:val="1"/>
    <w:qFormat/>
    <w:rsid w:val="003B2D3C"/>
    <w:pPr>
      <w:widowControl w:val="0"/>
      <w:jc w:val="both"/>
    </w:pPr>
    <w:rPr>
      <w:rFonts w:ascii="ＭＳ 明朝" w:eastAsia="ＭＳ 明朝" w:hAnsi="ＭＳ 明朝"/>
    </w:rPr>
  </w:style>
  <w:style w:type="paragraph" w:styleId="41">
    <w:name w:val="toc 4"/>
    <w:basedOn w:val="a0"/>
    <w:next w:val="a0"/>
    <w:autoRedefine/>
    <w:uiPriority w:val="39"/>
    <w:unhideWhenUsed/>
    <w:rsid w:val="00F17F61"/>
    <w:pPr>
      <w:ind w:leftChars="300" w:left="630"/>
    </w:pPr>
    <w:rPr>
      <w:rFonts w:asciiTheme="minorHAnsi" w:eastAsiaTheme="minorEastAsia" w:hAnsiTheme="minorHAnsi"/>
    </w:rPr>
  </w:style>
  <w:style w:type="paragraph" w:styleId="51">
    <w:name w:val="toc 5"/>
    <w:basedOn w:val="a0"/>
    <w:next w:val="a0"/>
    <w:autoRedefine/>
    <w:uiPriority w:val="39"/>
    <w:unhideWhenUsed/>
    <w:rsid w:val="00F17F61"/>
    <w:pPr>
      <w:ind w:leftChars="400" w:left="840"/>
    </w:pPr>
    <w:rPr>
      <w:rFonts w:asciiTheme="minorHAnsi" w:eastAsiaTheme="minorEastAsia" w:hAnsiTheme="minorHAnsi"/>
    </w:rPr>
  </w:style>
  <w:style w:type="paragraph" w:styleId="61">
    <w:name w:val="toc 6"/>
    <w:basedOn w:val="a0"/>
    <w:next w:val="a0"/>
    <w:autoRedefine/>
    <w:uiPriority w:val="39"/>
    <w:unhideWhenUsed/>
    <w:rsid w:val="00F17F61"/>
    <w:pPr>
      <w:ind w:leftChars="500" w:left="1050"/>
    </w:pPr>
    <w:rPr>
      <w:rFonts w:asciiTheme="minorHAnsi" w:eastAsiaTheme="minorEastAsia" w:hAnsiTheme="minorHAnsi"/>
    </w:rPr>
  </w:style>
  <w:style w:type="paragraph" w:styleId="7">
    <w:name w:val="toc 7"/>
    <w:basedOn w:val="a0"/>
    <w:next w:val="a0"/>
    <w:autoRedefine/>
    <w:uiPriority w:val="39"/>
    <w:unhideWhenUsed/>
    <w:rsid w:val="00F17F61"/>
    <w:pPr>
      <w:ind w:leftChars="600" w:left="1260"/>
    </w:pPr>
    <w:rPr>
      <w:rFonts w:asciiTheme="minorHAnsi" w:eastAsiaTheme="minorEastAsia" w:hAnsiTheme="minorHAnsi"/>
    </w:rPr>
  </w:style>
  <w:style w:type="paragraph" w:styleId="8">
    <w:name w:val="toc 8"/>
    <w:basedOn w:val="a0"/>
    <w:next w:val="a0"/>
    <w:autoRedefine/>
    <w:uiPriority w:val="39"/>
    <w:unhideWhenUsed/>
    <w:rsid w:val="00F17F61"/>
    <w:pPr>
      <w:ind w:leftChars="700" w:left="1470"/>
    </w:pPr>
    <w:rPr>
      <w:rFonts w:asciiTheme="minorHAnsi" w:eastAsiaTheme="minorEastAsia" w:hAnsiTheme="minorHAnsi"/>
    </w:rPr>
  </w:style>
  <w:style w:type="paragraph" w:styleId="9">
    <w:name w:val="toc 9"/>
    <w:basedOn w:val="a0"/>
    <w:next w:val="a0"/>
    <w:autoRedefine/>
    <w:uiPriority w:val="39"/>
    <w:unhideWhenUsed/>
    <w:rsid w:val="00F17F61"/>
    <w:pPr>
      <w:ind w:leftChars="800" w:left="1680"/>
    </w:pPr>
    <w:rPr>
      <w:rFonts w:asciiTheme="minorHAnsi" w:eastAsiaTheme="minorEastAsia" w:hAnsiTheme="minorHAnsi"/>
    </w:rPr>
  </w:style>
  <w:style w:type="paragraph" w:styleId="af8">
    <w:name w:val="annotation subject"/>
    <w:basedOn w:val="af5"/>
    <w:next w:val="af5"/>
    <w:link w:val="af9"/>
    <w:uiPriority w:val="99"/>
    <w:semiHidden/>
    <w:unhideWhenUsed/>
    <w:rsid w:val="006C18EF"/>
    <w:rPr>
      <w:rFonts w:ascii="ＭＳ 明朝" w:eastAsia="ＭＳ 明朝" w:hAnsi="ＭＳ 明朝"/>
      <w:b/>
      <w:bCs/>
    </w:rPr>
  </w:style>
  <w:style w:type="character" w:customStyle="1" w:styleId="af9">
    <w:name w:val="コメント内容 (文字)"/>
    <w:basedOn w:val="af6"/>
    <w:link w:val="af8"/>
    <w:uiPriority w:val="99"/>
    <w:semiHidden/>
    <w:rsid w:val="006C18EF"/>
    <w:rPr>
      <w:rFonts w:ascii="ＭＳ 明朝" w:eastAsia="ＭＳ 明朝" w:hAnsi="ＭＳ 明朝"/>
      <w:b/>
      <w:bCs/>
    </w:rPr>
  </w:style>
  <w:style w:type="paragraph" w:styleId="afa">
    <w:name w:val="Revision"/>
    <w:hidden/>
    <w:uiPriority w:val="99"/>
    <w:semiHidden/>
    <w:rsid w:val="009810D5"/>
    <w:rPr>
      <w:rFonts w:ascii="ＭＳ 明朝" w:eastAsia="ＭＳ 明朝" w:hAnsi="ＭＳ 明朝"/>
    </w:rPr>
  </w:style>
  <w:style w:type="paragraph" w:styleId="afb">
    <w:name w:val="Plain Text"/>
    <w:basedOn w:val="a0"/>
    <w:link w:val="afc"/>
    <w:uiPriority w:val="99"/>
    <w:unhideWhenUsed/>
    <w:rsid w:val="0061174F"/>
    <w:pPr>
      <w:jc w:val="left"/>
    </w:pPr>
    <w:rPr>
      <w:rFonts w:ascii="Yu Gothic" w:eastAsia="Yu Gothic" w:hAnsi="Courier New" w:cs="Courier New"/>
      <w:sz w:val="22"/>
    </w:rPr>
  </w:style>
  <w:style w:type="character" w:customStyle="1" w:styleId="afc">
    <w:name w:val="書式なし (文字)"/>
    <w:basedOn w:val="a1"/>
    <w:link w:val="afb"/>
    <w:uiPriority w:val="99"/>
    <w:rsid w:val="0061174F"/>
    <w:rPr>
      <w:rFonts w:ascii="Yu Gothic" w:eastAsia="Yu Gothic" w:hAnsi="Courier New" w:cs="Courier New"/>
      <w:sz w:val="22"/>
    </w:rPr>
  </w:style>
  <w:style w:type="character" w:styleId="afd">
    <w:name w:val="Unresolved Mention"/>
    <w:basedOn w:val="a1"/>
    <w:uiPriority w:val="99"/>
    <w:semiHidden/>
    <w:unhideWhenUsed/>
    <w:rsid w:val="00540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947901">
      <w:bodyDiv w:val="1"/>
      <w:marLeft w:val="0"/>
      <w:marRight w:val="0"/>
      <w:marTop w:val="0"/>
      <w:marBottom w:val="0"/>
      <w:divBdr>
        <w:top w:val="none" w:sz="0" w:space="0" w:color="auto"/>
        <w:left w:val="none" w:sz="0" w:space="0" w:color="auto"/>
        <w:bottom w:val="none" w:sz="0" w:space="0" w:color="auto"/>
        <w:right w:val="none" w:sz="0" w:space="0" w:color="auto"/>
      </w:divBdr>
    </w:div>
    <w:div w:id="142615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83DD8-14C1-4C66-8851-A273C592E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1650</TotalTime>
  <Pages>29</Pages>
  <Words>3939</Words>
  <Characters>22456</Characters>
  <DocSecurity>0</DocSecurity>
  <Lines>187</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2026-03-30T01:57:00Z</cp:lastPrinted>
  <dcterms:created xsi:type="dcterms:W3CDTF">2023-10-19T07:09:00Z</dcterms:created>
  <dcterms:modified xsi:type="dcterms:W3CDTF">2026-03-30T01:58:00Z</dcterms:modified>
</cp:coreProperties>
</file>