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41" w:rsidRDefault="009A3241"/>
    <w:p w:rsidR="00CF46BD" w:rsidRPr="00AB5512" w:rsidRDefault="00F954F2" w:rsidP="00AB5512">
      <w:pPr>
        <w:ind w:firstLineChars="100" w:firstLine="220"/>
      </w:pPr>
      <w:r>
        <w:rPr>
          <w:rFonts w:ascii="ＭＳ 明朝" w:eastAsia="ＭＳ 明朝" w:hAnsi="ＭＳ 明朝" w:hint="eastAsia"/>
          <w:sz w:val="22"/>
        </w:rPr>
        <w:t>学校園</w:t>
      </w:r>
      <w:r w:rsidR="00E33E47">
        <w:rPr>
          <w:rFonts w:ascii="ＭＳ 明朝" w:eastAsia="ＭＳ 明朝" w:hAnsi="ＭＳ 明朝" w:hint="eastAsia"/>
          <w:sz w:val="22"/>
        </w:rPr>
        <w:t>で</w:t>
      </w:r>
      <w:r w:rsidR="00AB5512">
        <w:rPr>
          <w:rFonts w:ascii="ＭＳ 明朝" w:eastAsia="ＭＳ 明朝" w:hAnsi="ＭＳ 明朝" w:hint="eastAsia"/>
          <w:sz w:val="22"/>
        </w:rPr>
        <w:t>は、園児、児童生徒の安全確保が最優先となるため、</w:t>
      </w:r>
      <w:r w:rsidR="00CF46BD" w:rsidRPr="00CF46BD">
        <w:rPr>
          <w:rFonts w:ascii="ＭＳ 明朝" w:eastAsia="ＭＳ 明朝" w:hAnsi="ＭＳ 明朝" w:hint="eastAsia"/>
          <w:sz w:val="22"/>
        </w:rPr>
        <w:t>「学校</w:t>
      </w:r>
      <w:r w:rsidR="001830E3">
        <w:rPr>
          <w:rFonts w:ascii="ＭＳ 明朝" w:eastAsia="ＭＳ 明朝" w:hAnsi="ＭＳ 明朝" w:hint="eastAsia"/>
          <w:sz w:val="22"/>
        </w:rPr>
        <w:t>園</w:t>
      </w:r>
      <w:r>
        <w:rPr>
          <w:rFonts w:ascii="ＭＳ 明朝" w:eastAsia="ＭＳ 明朝" w:hAnsi="ＭＳ 明朝" w:hint="eastAsia"/>
          <w:sz w:val="22"/>
        </w:rPr>
        <w:t>支援ボランティア」の</w:t>
      </w:r>
      <w:r w:rsidR="00AB5512">
        <w:rPr>
          <w:rFonts w:ascii="ＭＳ 明朝" w:eastAsia="ＭＳ 明朝" w:hAnsi="ＭＳ 明朝" w:hint="eastAsia"/>
          <w:sz w:val="22"/>
        </w:rPr>
        <w:t>活動にあたっては、ご注意いただきたいことがあります。</w:t>
      </w:r>
      <w:r w:rsidR="00CF46BD" w:rsidRPr="00CF46BD">
        <w:rPr>
          <w:rFonts w:ascii="ＭＳ 明朝" w:eastAsia="ＭＳ 明朝" w:hAnsi="ＭＳ 明朝" w:hint="eastAsia"/>
          <w:sz w:val="22"/>
        </w:rPr>
        <w:t>あらかじめご理解ください。</w:t>
      </w:r>
    </w:p>
    <w:p w:rsidR="00CF46BD" w:rsidRPr="00F954F2" w:rsidRDefault="00CF46BD">
      <w:pPr>
        <w:rPr>
          <w:rFonts w:ascii="ＭＳ 明朝" w:eastAsia="ＭＳ 明朝" w:hAnsi="ＭＳ 明朝"/>
          <w:sz w:val="22"/>
        </w:rPr>
      </w:pPr>
    </w:p>
    <w:p w:rsidR="00CF46BD" w:rsidRPr="006B7CAD" w:rsidRDefault="00CF46BD">
      <w:pPr>
        <w:rPr>
          <w:rFonts w:ascii="ＭＳ ゴシック" w:eastAsia="ＭＳ ゴシック" w:hAnsi="ＭＳ ゴシック"/>
          <w:b/>
          <w:noProof/>
          <w:sz w:val="24"/>
          <w:szCs w:val="24"/>
        </w:rPr>
      </w:pPr>
      <w:r w:rsidRPr="006B7CAD">
        <w:rPr>
          <w:rFonts w:ascii="ＭＳ ゴシック" w:eastAsia="ＭＳ ゴシック" w:hAnsi="ＭＳ ゴシック" w:hint="eastAsia"/>
          <w:b/>
          <w:noProof/>
          <w:sz w:val="24"/>
          <w:szCs w:val="24"/>
        </w:rPr>
        <w:t>◆すべての方にボランティア活動の依頼が発生するわけではありません</w:t>
      </w:r>
    </w:p>
    <w:p w:rsidR="00CF46BD" w:rsidRDefault="00B11540">
      <w:pPr>
        <w:rPr>
          <w:rFonts w:ascii="ＭＳ 明朝" w:eastAsia="ＭＳ 明朝" w:hAnsi="ＭＳ 明朝"/>
          <w:noProof/>
          <w:sz w:val="22"/>
        </w:rPr>
      </w:pPr>
      <w:r>
        <w:rPr>
          <w:rFonts w:ascii="ＭＳ 明朝" w:eastAsia="ＭＳ 明朝" w:hAnsi="ＭＳ 明朝" w:hint="eastAsia"/>
          <w:noProof/>
          <w:sz w:val="22"/>
        </w:rPr>
        <w:t xml:space="preserve">　登録いただいた情報は、区内小・中学校、幼稚園に提供し、</w:t>
      </w:r>
      <w:r w:rsidR="00F954F2">
        <w:rPr>
          <w:rFonts w:ascii="ＭＳ 明朝" w:eastAsia="ＭＳ 明朝" w:hAnsi="ＭＳ 明朝" w:hint="eastAsia"/>
          <w:noProof/>
          <w:sz w:val="22"/>
        </w:rPr>
        <w:t>学校園が個別に、必要に応じてボランティア活動の依頼</w:t>
      </w:r>
      <w:r w:rsidR="00C90DE9">
        <w:rPr>
          <w:rFonts w:ascii="ＭＳ 明朝" w:eastAsia="ＭＳ 明朝" w:hAnsi="ＭＳ 明朝" w:hint="eastAsia"/>
          <w:noProof/>
          <w:sz w:val="22"/>
        </w:rPr>
        <w:t>を</w:t>
      </w:r>
      <w:r w:rsidR="00F954F2">
        <w:rPr>
          <w:rFonts w:ascii="ＭＳ 明朝" w:eastAsia="ＭＳ 明朝" w:hAnsi="ＭＳ 明朝" w:hint="eastAsia"/>
          <w:noProof/>
          <w:sz w:val="22"/>
        </w:rPr>
        <w:t>し</w:t>
      </w:r>
      <w:r w:rsidR="00CF46BD" w:rsidRPr="00CF46BD">
        <w:rPr>
          <w:rFonts w:ascii="ＭＳ 明朝" w:eastAsia="ＭＳ 明朝" w:hAnsi="ＭＳ 明朝" w:hint="eastAsia"/>
          <w:noProof/>
          <w:sz w:val="22"/>
        </w:rPr>
        <w:t>ます。</w:t>
      </w:r>
    </w:p>
    <w:p w:rsidR="00CF46BD" w:rsidRPr="00CF46BD" w:rsidRDefault="00CF46BD" w:rsidP="00CF46BD">
      <w:pPr>
        <w:ind w:firstLineChars="100" w:firstLine="220"/>
        <w:rPr>
          <w:rFonts w:ascii="ＭＳ 明朝" w:eastAsia="ＭＳ 明朝" w:hAnsi="ＭＳ 明朝"/>
          <w:noProof/>
          <w:sz w:val="22"/>
        </w:rPr>
      </w:pPr>
      <w:r w:rsidRPr="00CF46BD">
        <w:rPr>
          <w:rFonts w:ascii="ＭＳ 明朝" w:eastAsia="ＭＳ 明朝" w:hAnsi="ＭＳ 明朝" w:hint="eastAsia"/>
          <w:noProof/>
          <w:sz w:val="22"/>
        </w:rPr>
        <w:t>ご登録いただい</w:t>
      </w:r>
      <w:r w:rsidR="00B11540">
        <w:rPr>
          <w:rFonts w:ascii="ＭＳ 明朝" w:eastAsia="ＭＳ 明朝" w:hAnsi="ＭＳ 明朝" w:hint="eastAsia"/>
          <w:noProof/>
          <w:sz w:val="22"/>
        </w:rPr>
        <w:t>ても依頼がない場合もあります</w:t>
      </w:r>
      <w:bookmarkStart w:id="0" w:name="_GoBack"/>
      <w:bookmarkEnd w:id="0"/>
      <w:r w:rsidRPr="00CF46BD">
        <w:rPr>
          <w:rFonts w:ascii="ＭＳ 明朝" w:eastAsia="ＭＳ 明朝" w:hAnsi="ＭＳ 明朝" w:hint="eastAsia"/>
          <w:noProof/>
          <w:sz w:val="22"/>
        </w:rPr>
        <w:t>ので、ご了承ください。</w:t>
      </w:r>
    </w:p>
    <w:p w:rsidR="00CF46BD" w:rsidRPr="001830E3" w:rsidRDefault="00CF46BD">
      <w:pPr>
        <w:rPr>
          <w:rFonts w:ascii="ＭＳ 明朝" w:eastAsia="ＭＳ 明朝" w:hAnsi="ＭＳ 明朝"/>
          <w:noProof/>
          <w:sz w:val="22"/>
        </w:rPr>
      </w:pPr>
    </w:p>
    <w:p w:rsidR="00CF46BD" w:rsidRPr="00F954F2" w:rsidRDefault="00CF46BD">
      <w:pPr>
        <w:rPr>
          <w:rFonts w:ascii="ＭＳ ゴシック" w:eastAsia="ＭＳ ゴシック" w:hAnsi="ＭＳ ゴシック"/>
          <w:b/>
          <w:sz w:val="24"/>
          <w:szCs w:val="24"/>
        </w:rPr>
      </w:pPr>
      <w:r w:rsidRPr="006B7CAD">
        <w:rPr>
          <w:rFonts w:ascii="ＭＳ ゴシック" w:eastAsia="ＭＳ ゴシック" w:hAnsi="ＭＳ ゴシック" w:hint="eastAsia"/>
          <w:b/>
          <w:sz w:val="24"/>
          <w:szCs w:val="24"/>
        </w:rPr>
        <w:t>◆学校への問い合わせ・訪問にあたって</w:t>
      </w:r>
    </w:p>
    <w:p w:rsidR="006B7CAD" w:rsidRDefault="00CF46BD">
      <w:pPr>
        <w:rPr>
          <w:rFonts w:ascii="ＭＳ 明朝" w:eastAsia="ＭＳ 明朝" w:hAnsi="ＭＳ 明朝"/>
          <w:sz w:val="22"/>
        </w:rPr>
      </w:pPr>
      <w:r w:rsidRPr="006B7CAD">
        <w:rPr>
          <w:rFonts w:ascii="ＭＳ 明朝" w:eastAsia="ＭＳ 明朝" w:hAnsi="ＭＳ 明朝" w:hint="eastAsia"/>
          <w:sz w:val="22"/>
        </w:rPr>
        <w:t xml:space="preserve">　</w:t>
      </w:r>
      <w:r w:rsidR="00F954F2">
        <w:rPr>
          <w:rFonts w:ascii="ＭＳ 明朝" w:eastAsia="ＭＳ 明朝" w:hAnsi="ＭＳ 明朝" w:hint="eastAsia"/>
          <w:sz w:val="22"/>
        </w:rPr>
        <w:t>学校園に問い合わせをされる際は、要件を明確にお伝えください。また、</w:t>
      </w:r>
      <w:r w:rsidRPr="006B7CAD">
        <w:rPr>
          <w:rFonts w:ascii="ＭＳ 明朝" w:eastAsia="ＭＳ 明朝" w:hAnsi="ＭＳ 明朝" w:hint="eastAsia"/>
          <w:sz w:val="22"/>
        </w:rPr>
        <w:t>訪問される際は、事前に訪問日時について</w:t>
      </w:r>
      <w:r w:rsidR="006B7CAD" w:rsidRPr="006B7CAD">
        <w:rPr>
          <w:rFonts w:ascii="ＭＳ 明朝" w:eastAsia="ＭＳ 明朝" w:hAnsi="ＭＳ 明朝" w:hint="eastAsia"/>
          <w:sz w:val="22"/>
        </w:rPr>
        <w:t>調整のうえ、訪問していただくようお願いします。</w:t>
      </w:r>
    </w:p>
    <w:p w:rsidR="006B7CAD" w:rsidRDefault="006B7CAD">
      <w:pPr>
        <w:rPr>
          <w:rFonts w:ascii="ＭＳ 明朝" w:eastAsia="ＭＳ 明朝" w:hAnsi="ＭＳ 明朝"/>
          <w:sz w:val="22"/>
        </w:rPr>
      </w:pPr>
    </w:p>
    <w:p w:rsidR="006B7CAD" w:rsidRPr="006B7CAD" w:rsidRDefault="006B7CAD">
      <w:pPr>
        <w:rPr>
          <w:rFonts w:ascii="ＭＳ ゴシック" w:eastAsia="ＭＳ ゴシック" w:hAnsi="ＭＳ ゴシック"/>
          <w:b/>
          <w:sz w:val="24"/>
          <w:szCs w:val="24"/>
        </w:rPr>
      </w:pPr>
      <w:r w:rsidRPr="006B7CAD">
        <w:rPr>
          <w:rFonts w:ascii="ＭＳ ゴシック" w:eastAsia="ＭＳ ゴシック" w:hAnsi="ＭＳ ゴシック" w:hint="eastAsia"/>
          <w:b/>
          <w:sz w:val="24"/>
          <w:szCs w:val="24"/>
        </w:rPr>
        <w:t>◆報告・連絡・相談はしっかりと</w:t>
      </w:r>
    </w:p>
    <w:p w:rsidR="006B7CAD" w:rsidRDefault="006B7CAD">
      <w:pPr>
        <w:rPr>
          <w:rFonts w:ascii="ＭＳ 明朝" w:eastAsia="ＭＳ 明朝" w:hAnsi="ＭＳ 明朝"/>
          <w:sz w:val="22"/>
        </w:rPr>
      </w:pPr>
      <w:r>
        <w:rPr>
          <w:rFonts w:ascii="ＭＳ 明朝" w:eastAsia="ＭＳ 明朝" w:hAnsi="ＭＳ 明朝" w:hint="eastAsia"/>
          <w:sz w:val="22"/>
        </w:rPr>
        <w:t xml:space="preserve">　活動にあたって、わからないことや困ったことが出てくること</w:t>
      </w:r>
      <w:r w:rsidR="001830E3">
        <w:rPr>
          <w:rFonts w:ascii="ＭＳ 明朝" w:eastAsia="ＭＳ 明朝" w:hAnsi="ＭＳ 明朝" w:hint="eastAsia"/>
          <w:sz w:val="22"/>
        </w:rPr>
        <w:t>が発生した</w:t>
      </w:r>
      <w:r>
        <w:rPr>
          <w:rFonts w:ascii="ＭＳ 明朝" w:eastAsia="ＭＳ 明朝" w:hAnsi="ＭＳ 明朝" w:hint="eastAsia"/>
          <w:sz w:val="22"/>
        </w:rPr>
        <w:t>場合、独自に判断するのではなく、学校職員としっかり話し合</w:t>
      </w:r>
      <w:r w:rsidR="001830E3">
        <w:rPr>
          <w:rFonts w:ascii="ＭＳ 明朝" w:eastAsia="ＭＳ 明朝" w:hAnsi="ＭＳ 明朝" w:hint="eastAsia"/>
          <w:sz w:val="22"/>
        </w:rPr>
        <w:t>って</w:t>
      </w:r>
      <w:r>
        <w:rPr>
          <w:rFonts w:ascii="ＭＳ 明朝" w:eastAsia="ＭＳ 明朝" w:hAnsi="ＭＳ 明朝" w:hint="eastAsia"/>
          <w:sz w:val="22"/>
        </w:rPr>
        <w:t>対応してください。</w:t>
      </w:r>
    </w:p>
    <w:p w:rsidR="006B7CAD" w:rsidRPr="001830E3" w:rsidRDefault="006B7CAD">
      <w:pPr>
        <w:rPr>
          <w:rFonts w:ascii="ＭＳ 明朝" w:eastAsia="ＭＳ 明朝" w:hAnsi="ＭＳ 明朝"/>
          <w:sz w:val="22"/>
        </w:rPr>
      </w:pPr>
    </w:p>
    <w:p w:rsidR="006B7CAD" w:rsidRDefault="006B7CAD">
      <w:pPr>
        <w:rPr>
          <w:rFonts w:ascii="ＭＳ ゴシック" w:eastAsia="ＭＳ ゴシック" w:hAnsi="ＭＳ ゴシック"/>
          <w:b/>
          <w:noProof/>
          <w:sz w:val="24"/>
          <w:szCs w:val="24"/>
        </w:rPr>
      </w:pPr>
      <w:r w:rsidRPr="006B7CAD">
        <w:rPr>
          <w:rFonts w:ascii="ＭＳ ゴシック" w:eastAsia="ＭＳ ゴシック" w:hAnsi="ＭＳ ゴシック" w:hint="eastAsia"/>
          <w:b/>
          <w:sz w:val="24"/>
          <w:szCs w:val="24"/>
        </w:rPr>
        <w:t>◆個人情報の保護に気をつけてください</w:t>
      </w:r>
    </w:p>
    <w:p w:rsidR="006B7CAD" w:rsidRDefault="006B7CAD">
      <w:pPr>
        <w:rPr>
          <w:rFonts w:ascii="ＭＳ 明朝" w:eastAsia="ＭＳ 明朝" w:hAnsi="ＭＳ 明朝"/>
          <w:noProof/>
          <w:sz w:val="22"/>
        </w:rPr>
      </w:pPr>
      <w:r>
        <w:rPr>
          <w:rFonts w:ascii="ＭＳ ゴシック" w:eastAsia="ＭＳ ゴシック" w:hAnsi="ＭＳ ゴシック" w:hint="eastAsia"/>
          <w:b/>
          <w:noProof/>
          <w:sz w:val="24"/>
          <w:szCs w:val="24"/>
        </w:rPr>
        <w:t xml:space="preserve">　</w:t>
      </w:r>
      <w:r w:rsidRPr="006B7CAD">
        <w:rPr>
          <w:rFonts w:ascii="ＭＳ 明朝" w:eastAsia="ＭＳ 明朝" w:hAnsi="ＭＳ 明朝" w:hint="eastAsia"/>
          <w:noProof/>
          <w:sz w:val="22"/>
        </w:rPr>
        <w:t>園児</w:t>
      </w:r>
      <w:r>
        <w:rPr>
          <w:rFonts w:ascii="ＭＳ 明朝" w:eastAsia="ＭＳ 明朝" w:hAnsi="ＭＳ 明朝" w:hint="eastAsia"/>
          <w:noProof/>
          <w:sz w:val="22"/>
        </w:rPr>
        <w:t>、児童生徒の個人情報（住所、</w:t>
      </w:r>
      <w:r w:rsidR="001830E3">
        <w:rPr>
          <w:rFonts w:ascii="ＭＳ 明朝" w:eastAsia="ＭＳ 明朝" w:hAnsi="ＭＳ 明朝" w:hint="eastAsia"/>
          <w:noProof/>
          <w:sz w:val="22"/>
        </w:rPr>
        <w:t>電話</w:t>
      </w:r>
      <w:r>
        <w:rPr>
          <w:rFonts w:ascii="ＭＳ 明朝" w:eastAsia="ＭＳ 明朝" w:hAnsi="ＭＳ 明朝" w:hint="eastAsia"/>
          <w:noProof/>
          <w:sz w:val="22"/>
        </w:rPr>
        <w:t>番号、メールアドレス等）の収集、学校外での呼び出しは一切できません。また、許可なく、カメラ等で撮影したり、</w:t>
      </w:r>
      <w:r w:rsidR="001830E3">
        <w:rPr>
          <w:rFonts w:ascii="ＭＳ 明朝" w:eastAsia="ＭＳ 明朝" w:hAnsi="ＭＳ 明朝" w:hint="eastAsia"/>
          <w:noProof/>
          <w:sz w:val="22"/>
        </w:rPr>
        <w:t>撮影</w:t>
      </w:r>
      <w:r>
        <w:rPr>
          <w:rFonts w:ascii="ＭＳ 明朝" w:eastAsia="ＭＳ 明朝" w:hAnsi="ＭＳ 明朝" w:hint="eastAsia"/>
          <w:noProof/>
          <w:sz w:val="22"/>
        </w:rPr>
        <w:t>した</w:t>
      </w:r>
      <w:r w:rsidR="001830E3">
        <w:rPr>
          <w:rFonts w:ascii="ＭＳ 明朝" w:eastAsia="ＭＳ 明朝" w:hAnsi="ＭＳ 明朝" w:hint="eastAsia"/>
          <w:noProof/>
          <w:sz w:val="22"/>
        </w:rPr>
        <w:t>画像や</w:t>
      </w:r>
      <w:r>
        <w:rPr>
          <w:rFonts w:ascii="ＭＳ 明朝" w:eastAsia="ＭＳ 明朝" w:hAnsi="ＭＳ 明朝" w:hint="eastAsia"/>
          <w:noProof/>
          <w:sz w:val="22"/>
        </w:rPr>
        <w:t>動画をSNSやインターネット上に</w:t>
      </w:r>
      <w:r w:rsidR="001830E3">
        <w:rPr>
          <w:rFonts w:ascii="ＭＳ 明朝" w:eastAsia="ＭＳ 明朝" w:hAnsi="ＭＳ 明朝" w:hint="eastAsia"/>
          <w:noProof/>
          <w:sz w:val="22"/>
        </w:rPr>
        <w:t>公開</w:t>
      </w:r>
      <w:r>
        <w:rPr>
          <w:rFonts w:ascii="ＭＳ 明朝" w:eastAsia="ＭＳ 明朝" w:hAnsi="ＭＳ 明朝" w:hint="eastAsia"/>
          <w:noProof/>
          <w:sz w:val="22"/>
        </w:rPr>
        <w:t>することもできません。</w:t>
      </w:r>
    </w:p>
    <w:p w:rsidR="006B7CAD" w:rsidRDefault="006B7CAD">
      <w:pPr>
        <w:rPr>
          <w:rFonts w:ascii="ＭＳ 明朝" w:eastAsia="ＭＳ 明朝" w:hAnsi="ＭＳ 明朝"/>
          <w:noProof/>
          <w:sz w:val="22"/>
        </w:rPr>
      </w:pPr>
      <w:r>
        <w:rPr>
          <w:rFonts w:ascii="ＭＳ 明朝" w:eastAsia="ＭＳ 明朝" w:hAnsi="ＭＳ 明朝" w:hint="eastAsia"/>
          <w:noProof/>
          <w:sz w:val="22"/>
        </w:rPr>
        <w:t xml:space="preserve">　活動を通じて園児、児童生徒や保護者の個人的な事柄を知ることがあっても、活動中、また、活動終了後も一切漏らしてはいけません。</w:t>
      </w:r>
    </w:p>
    <w:p w:rsidR="006B7CAD" w:rsidRDefault="006B7CAD">
      <w:pPr>
        <w:rPr>
          <w:rFonts w:ascii="ＭＳ 明朝" w:eastAsia="ＭＳ 明朝" w:hAnsi="ＭＳ 明朝"/>
          <w:noProof/>
          <w:sz w:val="22"/>
        </w:rPr>
      </w:pPr>
    </w:p>
    <w:p w:rsidR="006B7CAD" w:rsidRDefault="006B7CAD" w:rsidP="006B7CAD">
      <w:pPr>
        <w:ind w:firstLineChars="100" w:firstLine="220"/>
        <w:rPr>
          <w:rFonts w:ascii="ＭＳ 明朝" w:eastAsia="ＭＳ 明朝" w:hAnsi="ＭＳ 明朝"/>
          <w:noProof/>
          <w:sz w:val="22"/>
        </w:rPr>
      </w:pPr>
      <w:r>
        <w:rPr>
          <w:rFonts w:ascii="ＭＳ 明朝" w:eastAsia="ＭＳ 明朝" w:hAnsi="ＭＳ 明朝" w:hint="eastAsia"/>
          <w:noProof/>
          <w:sz w:val="22"/>
        </w:rPr>
        <w:t>その他、みなさんの活動が有意義なものとなるように、また、園児、児童生徒の安全を確保するために、各学校園では注意事項を定めていたり、事前に面談をさせていただくこともあります。</w:t>
      </w:r>
    </w:p>
    <w:p w:rsidR="00B1779D" w:rsidRPr="006B7CAD" w:rsidRDefault="006B7CAD">
      <w:pPr>
        <w:rPr>
          <w:rFonts w:ascii="ＭＳ 明朝" w:eastAsia="ＭＳ 明朝" w:hAnsi="ＭＳ 明朝"/>
          <w:sz w:val="22"/>
        </w:rPr>
      </w:pPr>
      <w:r>
        <w:rPr>
          <w:rFonts w:ascii="ＭＳ 明朝" w:eastAsia="ＭＳ 明朝" w:hAnsi="ＭＳ 明朝" w:hint="eastAsia"/>
          <w:sz w:val="22"/>
        </w:rPr>
        <w:t xml:space="preserve">　学校園が求めている支援内容について、よくご理解</w:t>
      </w:r>
      <w:r w:rsidR="001830E3">
        <w:rPr>
          <w:rFonts w:ascii="ＭＳ 明朝" w:eastAsia="ＭＳ 明朝" w:hAnsi="ＭＳ 明朝" w:hint="eastAsia"/>
          <w:sz w:val="22"/>
        </w:rPr>
        <w:t>いただいたうえで、ご自身にとって無理のない活動をしていただきますようお願いいたします。</w:t>
      </w:r>
      <w:r w:rsidR="009A3241" w:rsidRPr="006B7CAD">
        <w:rPr>
          <w:rFonts w:ascii="ＭＳ 明朝" w:eastAsia="ＭＳ 明朝" w:hAnsi="ＭＳ 明朝"/>
          <w:noProof/>
          <w:sz w:val="22"/>
        </w:rPr>
        <mc:AlternateContent>
          <mc:Choice Requires="wps">
            <w:drawing>
              <wp:anchor distT="0" distB="0" distL="114300" distR="114300" simplePos="0" relativeHeight="251660288" behindDoc="1" locked="0" layoutInCell="1" allowOverlap="1">
                <wp:simplePos x="0" y="0"/>
                <wp:positionH relativeFrom="column">
                  <wp:posOffset>300990</wp:posOffset>
                </wp:positionH>
                <wp:positionV relativeFrom="page">
                  <wp:posOffset>666115</wp:posOffset>
                </wp:positionV>
                <wp:extent cx="4714920" cy="676440"/>
                <wp:effectExtent l="0" t="0" r="28575" b="28575"/>
                <wp:wrapNone/>
                <wp:docPr id="2" name="額縁 2"/>
                <wp:cNvGraphicFramePr/>
                <a:graphic xmlns:a="http://schemas.openxmlformats.org/drawingml/2006/main">
                  <a:graphicData uri="http://schemas.microsoft.com/office/word/2010/wordprocessingShape">
                    <wps:wsp>
                      <wps:cNvSpPr/>
                      <wps:spPr>
                        <a:xfrm>
                          <a:off x="0" y="0"/>
                          <a:ext cx="4714920" cy="676440"/>
                        </a:xfrm>
                        <a:prstGeom prst="beve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A3241" w:rsidRPr="009A3241" w:rsidRDefault="009A3241" w:rsidP="009A3241">
                            <w:pPr>
                              <w:jc w:val="center"/>
                              <w:rPr>
                                <w:rFonts w:ascii="ＭＳ ゴシック" w:eastAsia="ＭＳ ゴシック" w:hAnsi="ＭＳ ゴシック"/>
                                <w:b/>
                                <w:color w:val="000000" w:themeColor="text1"/>
                                <w:sz w:val="24"/>
                                <w:szCs w:val="24"/>
                                <w14:textOutline w14:w="9525" w14:cap="rnd" w14:cmpd="sng" w14:algn="ctr">
                                  <w14:noFill/>
                                  <w14:prstDash w14:val="solid"/>
                                  <w14:bevel/>
                                </w14:textOutline>
                              </w:rPr>
                            </w:pPr>
                            <w:r w:rsidRPr="009A3241">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「住吉</w:t>
                            </w:r>
                            <w:r w:rsidRPr="009A3241">
                              <w:rPr>
                                <w:rFonts w:ascii="ＭＳ ゴシック" w:eastAsia="ＭＳ ゴシック" w:hAnsi="ＭＳ ゴシック"/>
                                <w:b/>
                                <w:color w:val="000000" w:themeColor="text1"/>
                                <w:sz w:val="24"/>
                                <w:szCs w:val="24"/>
                                <w14:textOutline w14:w="9525" w14:cap="rnd" w14:cmpd="sng" w14:algn="ctr">
                                  <w14:noFill/>
                                  <w14:prstDash w14:val="solid"/>
                                  <w14:bevel/>
                                </w14:textOutline>
                              </w:rPr>
                              <w:t>区学校園支援ボランティア人材バンク</w:t>
                            </w:r>
                            <w:r w:rsidRPr="009A3241">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」登録の</w:t>
                            </w:r>
                            <w:r w:rsidRPr="009A3241">
                              <w:rPr>
                                <w:rFonts w:ascii="ＭＳ ゴシック" w:eastAsia="ＭＳ ゴシック" w:hAnsi="ＭＳ ゴシック"/>
                                <w:b/>
                                <w:color w:val="000000" w:themeColor="text1"/>
                                <w:sz w:val="24"/>
                                <w:szCs w:val="24"/>
                                <w14:textOutline w14:w="9525" w14:cap="rnd" w14:cmpd="sng" w14:algn="ctr">
                                  <w14:noFill/>
                                  <w14:prstDash w14:val="solid"/>
                                  <w14:bevel/>
                                </w14:textOutline>
                              </w:rPr>
                              <w:t>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23.7pt;margin-top:52.45pt;width:371.2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" fillcolor="#bdd6ee [1300]" strokecolor="#1f4d78 [1604]" strokeweight="1pt">
                <v:textbox>
                  <w:txbxContent>
                    <w:p w:rsidR="009A3241" w:rsidRPr="009A3241" w:rsidRDefault="009A3241" w:rsidP="009A3241">
                      <w:pPr>
                        <w:jc w:val="center"/>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pPr>
                      <w:r w:rsidRPr="009A3241">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「住吉</w:t>
                      </w:r>
                      <w:r w:rsidRPr="009A3241">
                        <w:rPr>
                          <w:rFonts w:ascii="ＭＳ ゴシック" w:eastAsia="ＭＳ ゴシック" w:hAnsi="ＭＳ ゴシック"/>
                          <w:b/>
                          <w:color w:val="000000" w:themeColor="text1"/>
                          <w:sz w:val="24"/>
                          <w:szCs w:val="24"/>
                          <w14:textOutline w14:w="9525" w14:cap="rnd" w14:cmpd="sng" w14:algn="ctr">
                            <w14:noFill/>
                            <w14:prstDash w14:val="solid"/>
                            <w14:bevel/>
                          </w14:textOutline>
                        </w:rPr>
                        <w:t>区学校園支援ボランティア人材バンク</w:t>
                      </w:r>
                      <w:r w:rsidRPr="009A3241">
                        <w:rPr>
                          <w:rFonts w:ascii="ＭＳ ゴシック" w:eastAsia="ＭＳ ゴシック" w:hAnsi="ＭＳ ゴシック" w:hint="eastAsia"/>
                          <w:b/>
                          <w:color w:val="000000" w:themeColor="text1"/>
                          <w:sz w:val="24"/>
                          <w:szCs w:val="24"/>
                          <w14:textOutline w14:w="9525" w14:cap="rnd" w14:cmpd="sng" w14:algn="ctr">
                            <w14:noFill/>
                            <w14:prstDash w14:val="solid"/>
                            <w14:bevel/>
                          </w14:textOutline>
                        </w:rPr>
                        <w:t>」登録の</w:t>
                      </w:r>
                      <w:r w:rsidRPr="009A3241">
                        <w:rPr>
                          <w:rFonts w:ascii="ＭＳ ゴシック" w:eastAsia="ＭＳ ゴシック" w:hAnsi="ＭＳ ゴシック"/>
                          <w:b/>
                          <w:color w:val="000000" w:themeColor="text1"/>
                          <w:sz w:val="24"/>
                          <w:szCs w:val="24"/>
                          <w14:textOutline w14:w="9525" w14:cap="rnd" w14:cmpd="sng" w14:algn="ctr">
                            <w14:noFill/>
                            <w14:prstDash w14:val="solid"/>
                            <w14:bevel/>
                          </w14:textOutline>
                        </w:rPr>
                        <w:t>注意点</w:t>
                      </w:r>
                    </w:p>
                  </w:txbxContent>
                </v:textbox>
                <w10:wrap anchory="page"/>
              </v:shape>
            </w:pict>
          </mc:Fallback>
        </mc:AlternateContent>
      </w:r>
    </w:p>
    <w:sectPr w:rsidR="00B1779D" w:rsidRPr="006B7C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C6" w:rsidRDefault="00150CC6" w:rsidP="00150CC6">
      <w:r>
        <w:separator/>
      </w:r>
    </w:p>
  </w:endnote>
  <w:endnote w:type="continuationSeparator" w:id="0">
    <w:p w:rsidR="00150CC6" w:rsidRDefault="00150CC6" w:rsidP="001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C6" w:rsidRDefault="00150CC6" w:rsidP="00150CC6">
      <w:r>
        <w:separator/>
      </w:r>
    </w:p>
  </w:footnote>
  <w:footnote w:type="continuationSeparator" w:id="0">
    <w:p w:rsidR="00150CC6" w:rsidRDefault="00150CC6" w:rsidP="0015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0"/>
    <w:rsid w:val="00150CC6"/>
    <w:rsid w:val="001830E3"/>
    <w:rsid w:val="006B7CAD"/>
    <w:rsid w:val="006E18D0"/>
    <w:rsid w:val="009A3241"/>
    <w:rsid w:val="00AB5512"/>
    <w:rsid w:val="00B11540"/>
    <w:rsid w:val="00B1779D"/>
    <w:rsid w:val="00C90DE9"/>
    <w:rsid w:val="00CF46BD"/>
    <w:rsid w:val="00E33E47"/>
    <w:rsid w:val="00F9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019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CC6"/>
    <w:pPr>
      <w:tabs>
        <w:tab w:val="center" w:pos="4252"/>
        <w:tab w:val="right" w:pos="8504"/>
      </w:tabs>
      <w:snapToGrid w:val="0"/>
    </w:pPr>
  </w:style>
  <w:style w:type="character" w:customStyle="1" w:styleId="a4">
    <w:name w:val="ヘッダー (文字)"/>
    <w:basedOn w:val="a0"/>
    <w:link w:val="a3"/>
    <w:uiPriority w:val="99"/>
    <w:rsid w:val="00150CC6"/>
  </w:style>
  <w:style w:type="paragraph" w:styleId="a5">
    <w:name w:val="footer"/>
    <w:basedOn w:val="a"/>
    <w:link w:val="a6"/>
    <w:uiPriority w:val="99"/>
    <w:unhideWhenUsed/>
    <w:rsid w:val="00150CC6"/>
    <w:pPr>
      <w:tabs>
        <w:tab w:val="center" w:pos="4252"/>
        <w:tab w:val="right" w:pos="8504"/>
      </w:tabs>
      <w:snapToGrid w:val="0"/>
    </w:pPr>
  </w:style>
  <w:style w:type="character" w:customStyle="1" w:styleId="a6">
    <w:name w:val="フッター (文字)"/>
    <w:basedOn w:val="a0"/>
    <w:link w:val="a5"/>
    <w:uiPriority w:val="99"/>
    <w:rsid w:val="0015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2020-06-11T01:06:00Z</dcterms:created>
  <dcterms:modified xsi:type="dcterms:W3CDTF">2023-05-15T01:11:00Z</dcterms:modified>
</cp:coreProperties>
</file>