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15" w:rsidRPr="00374B41" w:rsidRDefault="00226115" w:rsidP="00226115">
      <w:pPr>
        <w:spacing w:line="280" w:lineRule="exact"/>
        <w:contextualSpacing/>
        <w:jc w:val="center"/>
        <w:rPr>
          <w:rFonts w:asciiTheme="minorEastAsia" w:hAnsiTheme="minorEastAsia"/>
          <w:sz w:val="24"/>
          <w:szCs w:val="24"/>
        </w:rPr>
      </w:pPr>
      <w:bookmarkStart w:id="0" w:name="_GoBack"/>
      <w:bookmarkEnd w:id="0"/>
    </w:p>
    <w:p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rsidR="00226115" w:rsidRPr="00374B41" w:rsidRDefault="00226115" w:rsidP="00226115"/>
    <w:p w:rsidR="00226115" w:rsidRDefault="00226115" w:rsidP="00226115"/>
    <w:p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rsidR="00226115" w:rsidRPr="00DA106C" w:rsidRDefault="00226115" w:rsidP="00226115">
      <w:pPr>
        <w:ind w:leftChars="100" w:left="210" w:firstLineChars="100" w:firstLine="240"/>
        <w:rPr>
          <w:sz w:val="24"/>
          <w:szCs w:val="24"/>
        </w:rPr>
      </w:pPr>
    </w:p>
    <w:p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rsidR="00226115" w:rsidRDefault="00226115" w:rsidP="00226115">
      <w:pPr>
        <w:rPr>
          <w:sz w:val="24"/>
          <w:szCs w:val="24"/>
        </w:rPr>
      </w:pPr>
    </w:p>
    <w:p w:rsidR="00226115" w:rsidRDefault="00B56E09" w:rsidP="00226115">
      <w:pPr>
        <w:rPr>
          <w:sz w:val="24"/>
          <w:szCs w:val="24"/>
        </w:rPr>
      </w:pPr>
      <w:r>
        <w:rPr>
          <w:noProof/>
          <w:sz w:val="24"/>
          <w:szCs w:val="24"/>
        </w:rPr>
        <w:pict>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rsidR="00226115" w:rsidRPr="00DA106C" w:rsidRDefault="00226115" w:rsidP="00226115">
                  <w:pPr>
                    <w:rPr>
                      <w:rFonts w:asciiTheme="minorEastAsia" w:hAnsiTheme="minorEastAsia"/>
                      <w:bCs/>
                    </w:rPr>
                  </w:pPr>
                  <w:r w:rsidRPr="00DA106C">
                    <w:rPr>
                      <w:rFonts w:asciiTheme="minorEastAsia" w:hAnsiTheme="minorEastAsia"/>
                      <w:bCs/>
                    </w:rPr>
                    <w:t>４－10　省　略</w:t>
                  </w:r>
                </w:p>
                <w:p w:rsidR="00226115" w:rsidRDefault="00226115" w:rsidP="00226115">
                  <w:pPr>
                    <w:rPr>
                      <w:rFonts w:asciiTheme="minorEastAsia" w:hAnsiTheme="minorEastAsia"/>
                    </w:rPr>
                  </w:pPr>
                </w:p>
                <w:p w:rsidR="00226115" w:rsidRPr="00DA106C" w:rsidRDefault="00226115" w:rsidP="00226115">
                  <w:pPr>
                    <w:rPr>
                      <w:rFonts w:asciiTheme="minorEastAsia" w:hAnsiTheme="minorEastAsia"/>
                    </w:rPr>
                  </w:pPr>
                </w:p>
                <w:p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Default="00226115" w:rsidP="00226115">
      <w:pPr>
        <w:rPr>
          <w:sz w:val="24"/>
          <w:szCs w:val="24"/>
        </w:rPr>
      </w:pPr>
    </w:p>
    <w:p w:rsidR="00226115" w:rsidRPr="00DA106C" w:rsidRDefault="00226115" w:rsidP="00226115">
      <w:pPr>
        <w:rPr>
          <w:sz w:val="24"/>
          <w:szCs w:val="24"/>
        </w:rPr>
      </w:pPr>
    </w:p>
    <w:p w:rsidR="00226115" w:rsidRDefault="00226115" w:rsidP="00226115">
      <w:pPr>
        <w:widowControl/>
        <w:jc w:val="left"/>
        <w:rPr>
          <w:sz w:val="24"/>
          <w:szCs w:val="24"/>
        </w:rPr>
      </w:pPr>
      <w:r>
        <w:rPr>
          <w:sz w:val="24"/>
          <w:szCs w:val="24"/>
        </w:rPr>
        <w:br w:type="page"/>
      </w:r>
    </w:p>
    <w:p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rsidR="00D730B8" w:rsidRDefault="00D730B8" w:rsidP="00D730B8"/>
    <w:p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rsidR="00C01934" w:rsidRDefault="00C01934" w:rsidP="00C01934">
      <w:pPr>
        <w:rPr>
          <w:sz w:val="24"/>
          <w:szCs w:val="24"/>
        </w:rPr>
      </w:pPr>
    </w:p>
    <w:p w:rsidR="00D730B8" w:rsidRDefault="00B56E09" w:rsidP="004659FB">
      <w:pPr>
        <w:rPr>
          <w:sz w:val="24"/>
          <w:szCs w:val="24"/>
        </w:rPr>
      </w:pPr>
      <w:r>
        <w:rPr>
          <w:noProof/>
          <w:sz w:val="24"/>
          <w:szCs w:val="24"/>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rsidR="000F3A06" w:rsidRDefault="00B56E09" w:rsidP="004659FB">
      <w:pPr>
        <w:rPr>
          <w:sz w:val="24"/>
          <w:szCs w:val="24"/>
        </w:rPr>
      </w:pPr>
      <w:r>
        <w:rPr>
          <w:noProof/>
          <w:sz w:val="24"/>
          <w:szCs w:val="24"/>
        </w:rPr>
        <w:pict>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rsidR="000F3A06" w:rsidRDefault="000F3A06" w:rsidP="004659FB">
      <w:pPr>
        <w:rPr>
          <w:sz w:val="24"/>
          <w:szCs w:val="24"/>
        </w:rPr>
      </w:pPr>
    </w:p>
    <w:p w:rsidR="00C01934" w:rsidRDefault="00C01934" w:rsidP="004659FB">
      <w:pPr>
        <w:rPr>
          <w:sz w:val="24"/>
          <w:szCs w:val="24"/>
        </w:rPr>
      </w:pPr>
    </w:p>
    <w:p w:rsidR="000F3A06" w:rsidRDefault="00B56E09" w:rsidP="004659FB">
      <w:pPr>
        <w:rPr>
          <w:sz w:val="24"/>
          <w:szCs w:val="24"/>
        </w:rPr>
      </w:pPr>
      <w:r>
        <w:rPr>
          <w:noProof/>
          <w:sz w:val="24"/>
          <w:szCs w:val="24"/>
        </w:rPr>
        <w:pict>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B56E09" w:rsidP="004659FB">
      <w:pPr>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rsidR="000F3A06" w:rsidRDefault="000F3A06" w:rsidP="004659FB">
      <w:pPr>
        <w:rPr>
          <w:sz w:val="24"/>
          <w:szCs w:val="24"/>
        </w:rPr>
      </w:pPr>
    </w:p>
    <w:p w:rsidR="000F3A06" w:rsidRDefault="000F3A06" w:rsidP="004659FB">
      <w:pPr>
        <w:rPr>
          <w:sz w:val="24"/>
          <w:szCs w:val="24"/>
        </w:rPr>
      </w:pPr>
    </w:p>
    <w:p w:rsidR="000F3A06" w:rsidRDefault="00B56E09" w:rsidP="004659FB">
      <w:pPr>
        <w:rPr>
          <w:sz w:val="24"/>
          <w:szCs w:val="24"/>
        </w:rPr>
      </w:pPr>
      <w:r>
        <w:rPr>
          <w:noProof/>
          <w:sz w:val="24"/>
          <w:szCs w:val="24"/>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rsidR="000F3A06" w:rsidRDefault="000F3A06" w:rsidP="004659FB">
      <w:pPr>
        <w:rPr>
          <w:sz w:val="24"/>
          <w:szCs w:val="24"/>
        </w:rPr>
      </w:pPr>
    </w:p>
    <w:p w:rsidR="000F3A06" w:rsidRDefault="000F3A06" w:rsidP="004659FB">
      <w:pPr>
        <w:rPr>
          <w:sz w:val="24"/>
          <w:szCs w:val="24"/>
        </w:rPr>
      </w:pPr>
    </w:p>
    <w:p w:rsidR="000F3A06" w:rsidRDefault="000F3A06" w:rsidP="004659FB">
      <w:pPr>
        <w:rPr>
          <w:sz w:val="24"/>
          <w:szCs w:val="24"/>
        </w:rPr>
      </w:pPr>
    </w:p>
    <w:p w:rsidR="000F3A06" w:rsidRDefault="000F3A06">
      <w:pPr>
        <w:widowControl/>
        <w:jc w:val="left"/>
        <w:rPr>
          <w:sz w:val="24"/>
          <w:szCs w:val="24"/>
        </w:rPr>
      </w:pPr>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0AB" w:rsidRDefault="003020AB" w:rsidP="00BA2FFD">
      <w:r>
        <w:separator/>
      </w:r>
    </w:p>
  </w:endnote>
  <w:endnote w:type="continuationSeparator" w:id="0">
    <w:p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09" w:rsidRDefault="00B56E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09" w:rsidRDefault="00B56E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09" w:rsidRDefault="00B56E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0AB" w:rsidRDefault="003020AB" w:rsidP="00BA2FFD">
      <w:r>
        <w:separator/>
      </w:r>
    </w:p>
  </w:footnote>
  <w:footnote w:type="continuationSeparator" w:id="0">
    <w:p w:rsidR="003020AB" w:rsidRDefault="003020AB"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09" w:rsidRDefault="00B56E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09" w:rsidRDefault="00B56E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E09" w:rsidRDefault="00B56E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0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56E09"/>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rules v:ext="edit">
        <o:r id="V:Rule4" type="connector" idref="#_x0000_s1033"/>
        <o:r id="V:Rule5" type="connector" idref="#_x0000_s1032"/>
        <o:r id="V:Rule6"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2021-02-15T09:25:00Z</dcterms:modified>
</cp:coreProperties>
</file>