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BA" w:rsidRPr="00A365D6" w:rsidRDefault="00750BB5" w:rsidP="002C7C3A">
      <w:pPr>
        <w:tabs>
          <w:tab w:val="left" w:pos="4962"/>
        </w:tabs>
        <w:autoSpaceDE w:val="0"/>
        <w:autoSpaceDN w:val="0"/>
        <w:adjustRightInd w:val="0"/>
        <w:ind w:firstLineChars="750" w:firstLine="2079"/>
        <w:rPr>
          <w:rFonts w:asciiTheme="minorEastAsia" w:hAnsiTheme="minorEastAsia" w:cs="ＭＳゴシック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E9592" wp14:editId="4B8CFA73">
                <wp:simplePos x="0" y="0"/>
                <wp:positionH relativeFrom="column">
                  <wp:posOffset>4972050</wp:posOffset>
                </wp:positionH>
                <wp:positionV relativeFrom="paragraph">
                  <wp:posOffset>-448310</wp:posOffset>
                </wp:positionV>
                <wp:extent cx="111442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0BB5" w:rsidRDefault="00EA6FCF" w:rsidP="00750BB5">
                            <w:pPr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配付</w:t>
                            </w:r>
                            <w:r w:rsidR="00750BB5" w:rsidRPr="00403F9A">
                              <w:rPr>
                                <w:rFonts w:eastAsia="ＭＳ ゴシック" w:hint="eastAsia"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⑦</w:t>
                            </w:r>
                          </w:p>
                          <w:p w:rsidR="00EA6FCF" w:rsidRPr="00403F9A" w:rsidRDefault="00EA6FCF" w:rsidP="00750BB5">
                            <w:pPr>
                              <w:jc w:val="center"/>
                              <w:rPr>
                                <w:rFonts w:eastAsia="ＭＳ ゴシック" w:hint="eastAsia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E95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5pt;margin-top:-35.3pt;width:87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" fillcolor="white [3201]" strokeweight="1pt">
                <v:textbox>
                  <w:txbxContent>
                    <w:p w:rsidR="00750BB5" w:rsidRDefault="00EA6FCF" w:rsidP="00750BB5">
                      <w:pPr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配付</w:t>
                      </w:r>
                      <w:r w:rsidR="00750BB5" w:rsidRPr="00403F9A">
                        <w:rPr>
                          <w:rFonts w:eastAsia="ＭＳ ゴシック" w:hint="eastAsia"/>
                          <w:sz w:val="28"/>
                        </w:rPr>
                        <w:t>資料</w:t>
                      </w:r>
                      <w:r>
                        <w:rPr>
                          <w:rFonts w:eastAsia="ＭＳ ゴシック" w:hint="eastAsia"/>
                          <w:sz w:val="28"/>
                        </w:rPr>
                        <w:t>⑦</w:t>
                      </w:r>
                    </w:p>
                    <w:p w:rsidR="00EA6FCF" w:rsidRPr="00403F9A" w:rsidRDefault="00EA6FCF" w:rsidP="00750BB5">
                      <w:pPr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F08AD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令和２</w:t>
      </w:r>
      <w:r w:rsidR="009064D0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年</w:t>
      </w:r>
      <w:r w:rsidR="00950EE4">
        <w:rPr>
          <w:rFonts w:asciiTheme="minorEastAsia" w:hAnsiTheme="minorEastAsia" w:cs="ＭＳゴシック" w:hint="eastAsia"/>
          <w:b/>
          <w:kern w:val="0"/>
          <w:sz w:val="24"/>
          <w:szCs w:val="24"/>
        </w:rPr>
        <w:t xml:space="preserve">度 </w:t>
      </w:r>
      <w:r w:rsidR="00E83EBA" w:rsidRPr="00A365D6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第</w:t>
      </w:r>
      <w:r w:rsidR="003F08AD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３</w:t>
      </w:r>
      <w:r w:rsidR="00950EE4">
        <w:rPr>
          <w:rFonts w:asciiTheme="minorEastAsia" w:hAnsiTheme="minorEastAsia" w:cs="ＭＳゴシック" w:hint="eastAsia"/>
          <w:b/>
          <w:kern w:val="0"/>
          <w:sz w:val="24"/>
          <w:szCs w:val="24"/>
        </w:rPr>
        <w:t xml:space="preserve">回 </w:t>
      </w:r>
      <w:r w:rsidR="00AB3191" w:rsidRPr="00A365D6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住吉区総合教育会議</w:t>
      </w:r>
      <w:r w:rsidR="00E83EBA" w:rsidRPr="00A365D6">
        <w:rPr>
          <w:rFonts w:asciiTheme="minorEastAsia" w:hAnsiTheme="minorEastAsia" w:cs="ＭＳゴシック"/>
          <w:b/>
          <w:kern w:val="0"/>
          <w:sz w:val="24"/>
          <w:szCs w:val="24"/>
        </w:rPr>
        <w:t xml:space="preserve"> </w:t>
      </w:r>
      <w:r w:rsidR="00E83EBA" w:rsidRPr="00A365D6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会議要旨</w:t>
      </w:r>
    </w:p>
    <w:p w:rsidR="00E83EBA" w:rsidRDefault="00E83EBA" w:rsidP="00E83EBA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b/>
          <w:kern w:val="0"/>
          <w:sz w:val="24"/>
          <w:szCs w:val="24"/>
        </w:rPr>
      </w:pPr>
    </w:p>
    <w:p w:rsidR="00ED5EE7" w:rsidRPr="00A365D6" w:rsidRDefault="00ED5EE7" w:rsidP="00E83EBA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b/>
          <w:kern w:val="0"/>
          <w:sz w:val="24"/>
          <w:szCs w:val="24"/>
        </w:rPr>
      </w:pPr>
    </w:p>
    <w:p w:rsidR="00E83EBA" w:rsidRPr="00A365D6" w:rsidRDefault="00E83EBA" w:rsidP="00E83EB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 xml:space="preserve">１　日　時　</w:t>
      </w:r>
      <w:r w:rsidR="00B71318" w:rsidRPr="00A365D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FF4E3A">
        <w:rPr>
          <w:rFonts w:asciiTheme="minorEastAsia" w:hAnsiTheme="minorEastAsia" w:cs="ＭＳ明朝" w:hint="eastAsia"/>
          <w:kern w:val="0"/>
          <w:sz w:val="24"/>
          <w:szCs w:val="24"/>
        </w:rPr>
        <w:t>令和３</w:t>
      </w:r>
      <w:r w:rsidR="0041525C" w:rsidRPr="00A365D6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3F08AD">
        <w:rPr>
          <w:rFonts w:asciiTheme="minorEastAsia" w:hAnsiTheme="minorEastAsia" w:cs="ＭＳ明朝" w:hint="eastAsia"/>
          <w:kern w:val="0"/>
          <w:sz w:val="24"/>
          <w:szCs w:val="24"/>
        </w:rPr>
        <w:t>３</w:t>
      </w: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3F08AD">
        <w:rPr>
          <w:rFonts w:asciiTheme="minorEastAsia" w:hAnsiTheme="minorEastAsia" w:cs="ＭＳ明朝" w:hint="eastAsia"/>
          <w:kern w:val="0"/>
          <w:sz w:val="24"/>
          <w:szCs w:val="24"/>
        </w:rPr>
        <w:t>26</w:t>
      </w: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  <w:r w:rsidR="003E0F67">
        <w:rPr>
          <w:rFonts w:asciiTheme="minorEastAsia" w:hAnsiTheme="minorEastAsia" w:cs="ＭＳ明朝" w:hint="eastAsia"/>
          <w:kern w:val="0"/>
          <w:sz w:val="24"/>
          <w:szCs w:val="24"/>
        </w:rPr>
        <w:t>(</w:t>
      </w:r>
      <w:r w:rsidR="003F08AD">
        <w:rPr>
          <w:rFonts w:asciiTheme="minorEastAsia" w:hAnsiTheme="minorEastAsia" w:cs="ＭＳ明朝" w:hint="eastAsia"/>
          <w:kern w:val="0"/>
          <w:sz w:val="24"/>
          <w:szCs w:val="24"/>
        </w:rPr>
        <w:t>金</w:t>
      </w:r>
      <w:r w:rsidR="003E0F67">
        <w:rPr>
          <w:rFonts w:asciiTheme="minorEastAsia" w:hAnsiTheme="minorEastAsia" w:cs="ＭＳ明朝" w:hint="eastAsia"/>
          <w:kern w:val="0"/>
          <w:sz w:val="24"/>
          <w:szCs w:val="24"/>
        </w:rPr>
        <w:t xml:space="preserve">)　</w:t>
      </w:r>
      <w:r w:rsidR="00B5710F">
        <w:rPr>
          <w:rFonts w:asciiTheme="minorEastAsia" w:hAnsiTheme="minorEastAsia" w:cs="ＭＳ明朝" w:hint="eastAsia"/>
          <w:kern w:val="0"/>
          <w:sz w:val="24"/>
          <w:szCs w:val="24"/>
        </w:rPr>
        <w:t>午後</w:t>
      </w:r>
      <w:r w:rsidR="003F08AD">
        <w:rPr>
          <w:rFonts w:asciiTheme="minorEastAsia" w:hAnsiTheme="minorEastAsia" w:cs="ＭＳ明朝" w:hint="eastAsia"/>
          <w:kern w:val="0"/>
          <w:sz w:val="24"/>
          <w:szCs w:val="24"/>
        </w:rPr>
        <w:t>２</w:t>
      </w: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時</w:t>
      </w:r>
      <w:r w:rsidR="00B5710F">
        <w:rPr>
          <w:rFonts w:asciiTheme="minorEastAsia" w:hAnsiTheme="minorEastAsia" w:cs="ＭＳ明朝" w:hint="eastAsia"/>
          <w:kern w:val="0"/>
          <w:sz w:val="24"/>
          <w:szCs w:val="24"/>
        </w:rPr>
        <w:t>00</w:t>
      </w:r>
      <w:r w:rsidR="00AB3191" w:rsidRPr="00A365D6">
        <w:rPr>
          <w:rFonts w:asciiTheme="minorEastAsia" w:hAnsiTheme="minorEastAsia" w:cs="ＭＳ明朝" w:hint="eastAsia"/>
          <w:kern w:val="0"/>
          <w:sz w:val="24"/>
          <w:szCs w:val="24"/>
        </w:rPr>
        <w:t>分</w:t>
      </w: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から</w:t>
      </w:r>
      <w:r w:rsidR="00B5710F">
        <w:rPr>
          <w:rFonts w:asciiTheme="minorEastAsia" w:hAnsiTheme="minorEastAsia" w:cs="ＭＳ明朝" w:hint="eastAsia"/>
          <w:kern w:val="0"/>
          <w:sz w:val="24"/>
          <w:szCs w:val="24"/>
        </w:rPr>
        <w:t>午後</w:t>
      </w:r>
      <w:r w:rsidR="003F08AD">
        <w:rPr>
          <w:rFonts w:asciiTheme="minorEastAsia" w:hAnsiTheme="minorEastAsia" w:cs="ＭＳ明朝" w:hint="eastAsia"/>
          <w:kern w:val="0"/>
          <w:sz w:val="24"/>
          <w:szCs w:val="24"/>
        </w:rPr>
        <w:t>３</w:t>
      </w: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時</w:t>
      </w:r>
      <w:r w:rsidR="003F08AD">
        <w:rPr>
          <w:rFonts w:asciiTheme="minorEastAsia" w:hAnsiTheme="minorEastAsia" w:cs="ＭＳ明朝" w:hint="eastAsia"/>
          <w:kern w:val="0"/>
          <w:sz w:val="24"/>
          <w:szCs w:val="24"/>
        </w:rPr>
        <w:t>3</w:t>
      </w:r>
      <w:r w:rsidR="002526D7">
        <w:rPr>
          <w:rFonts w:asciiTheme="minorEastAsia" w:hAnsiTheme="minorEastAsia" w:cs="ＭＳ明朝" w:hint="eastAsia"/>
          <w:kern w:val="0"/>
          <w:sz w:val="24"/>
          <w:szCs w:val="24"/>
        </w:rPr>
        <w:t>0</w:t>
      </w:r>
      <w:r w:rsidR="00AB3191" w:rsidRPr="00A365D6">
        <w:rPr>
          <w:rFonts w:asciiTheme="minorEastAsia" w:hAnsiTheme="minorEastAsia" w:cs="ＭＳ明朝" w:hint="eastAsia"/>
          <w:kern w:val="0"/>
          <w:sz w:val="24"/>
          <w:szCs w:val="24"/>
        </w:rPr>
        <w:t>分</w:t>
      </w:r>
    </w:p>
    <w:p w:rsidR="00E83EBA" w:rsidRPr="00A365D6" w:rsidRDefault="00E83EBA" w:rsidP="00D25CFF">
      <w:pPr>
        <w:autoSpaceDE w:val="0"/>
        <w:autoSpaceDN w:val="0"/>
        <w:adjustRightInd w:val="0"/>
        <w:spacing w:beforeLines="50" w:before="1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２　場　所</w:t>
      </w:r>
      <w:r w:rsidR="00B71318" w:rsidRPr="00A365D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住吉区役所</w:t>
      </w:r>
      <w:r w:rsidR="003F08AD">
        <w:rPr>
          <w:rFonts w:asciiTheme="minorEastAsia" w:hAnsiTheme="minorEastAsia" w:cs="ＭＳ明朝" w:hint="eastAsia"/>
          <w:kern w:val="0"/>
          <w:sz w:val="24"/>
          <w:szCs w:val="24"/>
        </w:rPr>
        <w:t>４階　大</w:t>
      </w:r>
      <w:r w:rsidR="001C0B4F">
        <w:rPr>
          <w:rFonts w:asciiTheme="minorEastAsia" w:hAnsiTheme="minorEastAsia" w:cs="ＭＳ明朝" w:hint="eastAsia"/>
          <w:kern w:val="0"/>
          <w:sz w:val="24"/>
          <w:szCs w:val="24"/>
        </w:rPr>
        <w:t>会議室</w:t>
      </w:r>
    </w:p>
    <w:p w:rsidR="00E83EBA" w:rsidRPr="00A365D6" w:rsidRDefault="00E83EBA" w:rsidP="00D25CFF">
      <w:pPr>
        <w:autoSpaceDE w:val="0"/>
        <w:autoSpaceDN w:val="0"/>
        <w:adjustRightInd w:val="0"/>
        <w:spacing w:beforeLines="50" w:before="1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３　出席者</w:t>
      </w:r>
    </w:p>
    <w:p w:rsidR="00E83EBA" w:rsidRPr="00A365D6" w:rsidRDefault="00E83EBA" w:rsidP="00C97921">
      <w:pPr>
        <w:autoSpaceDE w:val="0"/>
        <w:autoSpaceDN w:val="0"/>
        <w:adjustRightInd w:val="0"/>
        <w:ind w:firstLineChars="650" w:firstLine="1535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（委　員）</w:t>
      </w:r>
    </w:p>
    <w:p w:rsidR="00A74557" w:rsidRDefault="009766AC" w:rsidP="00B16172">
      <w:pPr>
        <w:autoSpaceDE w:val="0"/>
        <w:autoSpaceDN w:val="0"/>
        <w:adjustRightInd w:val="0"/>
        <w:ind w:firstLineChars="200" w:firstLine="472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C9792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        </w:t>
      </w:r>
      <w:r w:rsidR="003F08AD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上村</w:t>
      </w:r>
      <w:r w:rsidR="002F4017">
        <w:rPr>
          <w:rFonts w:asciiTheme="minorEastAsia" w:hAnsiTheme="minorEastAsia" w:cs="ＭＳ明朝" w:hint="eastAsia"/>
          <w:kern w:val="0"/>
          <w:sz w:val="24"/>
          <w:szCs w:val="24"/>
        </w:rPr>
        <w:t>委員</w:t>
      </w:r>
      <w:r w:rsidR="001C0B4F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="003F08AD">
        <w:rPr>
          <w:rFonts w:asciiTheme="minorEastAsia" w:hAnsiTheme="minorEastAsia" w:cs="ＭＳ明朝" w:hint="eastAsia"/>
          <w:kern w:val="0"/>
          <w:sz w:val="24"/>
          <w:szCs w:val="24"/>
        </w:rPr>
        <w:t>栗田</w:t>
      </w:r>
      <w:r w:rsidR="002B3E28">
        <w:rPr>
          <w:rFonts w:asciiTheme="minorEastAsia" w:hAnsiTheme="minorEastAsia" w:cs="ＭＳ明朝" w:hint="eastAsia"/>
          <w:kern w:val="0"/>
          <w:sz w:val="24"/>
          <w:szCs w:val="24"/>
        </w:rPr>
        <w:t>委員</w:t>
      </w:r>
      <w:r w:rsidR="001C0B4F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="003F08AD">
        <w:rPr>
          <w:rFonts w:asciiTheme="minorEastAsia" w:hAnsiTheme="minorEastAsia" w:cs="ＭＳ明朝" w:hint="eastAsia"/>
          <w:kern w:val="0"/>
          <w:sz w:val="24"/>
          <w:szCs w:val="24"/>
        </w:rPr>
        <w:t>阪野委員、</w:t>
      </w:r>
      <w:r w:rsidR="00A74557">
        <w:rPr>
          <w:rFonts w:asciiTheme="minorEastAsia" w:hAnsiTheme="minorEastAsia" w:cs="ＭＳ明朝" w:hint="eastAsia"/>
          <w:kern w:val="0"/>
          <w:sz w:val="24"/>
          <w:szCs w:val="24"/>
        </w:rPr>
        <w:t>西上委員、西野委員、</w:t>
      </w:r>
      <w:r w:rsidR="003F08AD">
        <w:rPr>
          <w:rFonts w:asciiTheme="minorEastAsia" w:hAnsiTheme="minorEastAsia" w:cs="ＭＳ明朝" w:hint="eastAsia"/>
          <w:kern w:val="0"/>
          <w:sz w:val="24"/>
          <w:szCs w:val="24"/>
        </w:rPr>
        <w:t>西山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委</w:t>
      </w:r>
      <w:r w:rsidRPr="00BC7CF3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員</w:t>
      </w:r>
      <w:r w:rsidR="004B5BC0" w:rsidRPr="00BC7CF3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、</w:t>
      </w:r>
    </w:p>
    <w:p w:rsidR="00E83EBA" w:rsidRPr="00A365D6" w:rsidRDefault="003F08AD" w:rsidP="00A74557">
      <w:pPr>
        <w:autoSpaceDE w:val="0"/>
        <w:autoSpaceDN w:val="0"/>
        <w:adjustRightInd w:val="0"/>
        <w:ind w:firstLineChars="700" w:firstLine="1653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馬場</w:t>
      </w:r>
      <w:r w:rsidR="00D97B56">
        <w:rPr>
          <w:rFonts w:asciiTheme="minorEastAsia" w:hAnsiTheme="minorEastAsia" w:cs="ＭＳ明朝" w:hint="eastAsia"/>
          <w:kern w:val="0"/>
          <w:sz w:val="24"/>
          <w:szCs w:val="24"/>
        </w:rPr>
        <w:t>委員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、廣瀬委員、森委員、宮川委員</w:t>
      </w:r>
    </w:p>
    <w:p w:rsidR="00E83EBA" w:rsidRPr="00A365D6" w:rsidRDefault="00E83EBA" w:rsidP="00C97921">
      <w:pPr>
        <w:autoSpaceDE w:val="0"/>
        <w:autoSpaceDN w:val="0"/>
        <w:adjustRightInd w:val="0"/>
        <w:ind w:firstLineChars="650" w:firstLine="1535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（区役所）</w:t>
      </w:r>
    </w:p>
    <w:p w:rsidR="00E83EBA" w:rsidRDefault="003E62B5" w:rsidP="00C97921">
      <w:pPr>
        <w:autoSpaceDE w:val="0"/>
        <w:autoSpaceDN w:val="0"/>
        <w:adjustRightInd w:val="0"/>
        <w:ind w:leftChars="360" w:left="742" w:firstLineChars="400" w:firstLine="945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区担当教育次長</w:t>
      </w:r>
      <w:r w:rsidR="001C0B4F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区教育担当部長</w:t>
      </w:r>
      <w:r w:rsidR="001C0B4F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="008F2B3D">
        <w:rPr>
          <w:rFonts w:asciiTheme="minorEastAsia" w:hAnsiTheme="minorEastAsia" w:cs="ＭＳ明朝" w:hint="eastAsia"/>
          <w:kern w:val="0"/>
          <w:sz w:val="24"/>
          <w:szCs w:val="24"/>
        </w:rPr>
        <w:t>関係課長・</w:t>
      </w:r>
      <w:r w:rsidR="009F3790">
        <w:rPr>
          <w:rFonts w:asciiTheme="minorEastAsia" w:hAnsiTheme="minorEastAsia" w:cs="ＭＳ明朝" w:hint="eastAsia"/>
          <w:kern w:val="0"/>
          <w:sz w:val="24"/>
          <w:szCs w:val="24"/>
        </w:rPr>
        <w:t>課長代理</w:t>
      </w:r>
      <w:r w:rsidR="00577691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EB56CE" w:rsidRDefault="00EB56CE" w:rsidP="00EB56CE">
      <w:pPr>
        <w:autoSpaceDE w:val="0"/>
        <w:autoSpaceDN w:val="0"/>
        <w:adjustRightInd w:val="0"/>
        <w:ind w:firstLineChars="650" w:firstLine="1535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</w:t>
      </w:r>
      <w:r w:rsidR="00E4364E">
        <w:rPr>
          <w:rFonts w:asciiTheme="minorEastAsia" w:hAnsiTheme="minorEastAsia" w:cs="ＭＳ明朝" w:hint="eastAsia"/>
          <w:kern w:val="0"/>
          <w:sz w:val="24"/>
          <w:szCs w:val="24"/>
        </w:rPr>
        <w:t>オブザーバー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</w:p>
    <w:p w:rsidR="00EB56CE" w:rsidRPr="00E210D2" w:rsidRDefault="00A74557" w:rsidP="00EB56CE">
      <w:pPr>
        <w:autoSpaceDE w:val="0"/>
        <w:autoSpaceDN w:val="0"/>
        <w:adjustRightInd w:val="0"/>
        <w:ind w:firstLineChars="750" w:firstLine="1771"/>
        <w:jc w:val="left"/>
        <w:rPr>
          <w:rFonts w:asciiTheme="minorEastAsia" w:hAnsiTheme="minorEastAsia" w:cs="ＭＳ明朝"/>
          <w:spacing w:val="-2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大領中学校長、大空</w:t>
      </w:r>
      <w:r w:rsidR="001C0B4F">
        <w:rPr>
          <w:rFonts w:asciiTheme="minorEastAsia" w:hAnsiTheme="minorEastAsia" w:cs="ＭＳ明朝" w:hint="eastAsia"/>
          <w:kern w:val="0"/>
          <w:sz w:val="24"/>
          <w:szCs w:val="24"/>
        </w:rPr>
        <w:t>小学校長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、住吉幼稚園長</w:t>
      </w:r>
    </w:p>
    <w:p w:rsidR="00E83EBA" w:rsidRDefault="00E83EBA" w:rsidP="00D25CFF">
      <w:pPr>
        <w:autoSpaceDE w:val="0"/>
        <w:autoSpaceDN w:val="0"/>
        <w:adjustRightInd w:val="0"/>
        <w:spacing w:beforeLines="50" w:before="1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４</w:t>
      </w:r>
      <w:r w:rsidR="00B71318" w:rsidRPr="00A365D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議</w:t>
      </w:r>
      <w:r w:rsidR="00B71318" w:rsidRPr="00A365D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題</w:t>
      </w:r>
    </w:p>
    <w:p w:rsidR="00A74557" w:rsidRDefault="00A74557" w:rsidP="001C0B4F">
      <w:pPr>
        <w:pStyle w:val="a3"/>
        <w:numPr>
          <w:ilvl w:val="0"/>
          <w:numId w:val="28"/>
        </w:numPr>
        <w:tabs>
          <w:tab w:val="left" w:pos="4350"/>
        </w:tabs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これまでいただいたご意見について</w:t>
      </w:r>
    </w:p>
    <w:p w:rsidR="001C0B4F" w:rsidRPr="006E678E" w:rsidRDefault="00A74557" w:rsidP="00497C75">
      <w:pPr>
        <w:pStyle w:val="a3"/>
        <w:numPr>
          <w:ilvl w:val="0"/>
          <w:numId w:val="28"/>
        </w:numPr>
        <w:tabs>
          <w:tab w:val="left" w:pos="4350"/>
        </w:tabs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E678E">
        <w:rPr>
          <w:rFonts w:asciiTheme="minorEastAsia" w:hAnsiTheme="minorEastAsia" w:cs="ＭＳ明朝" w:hint="eastAsia"/>
          <w:kern w:val="0"/>
          <w:sz w:val="24"/>
          <w:szCs w:val="24"/>
        </w:rPr>
        <w:t>住吉区における主な教育・子育て関連事業の令和２</w:t>
      </w:r>
      <w:r w:rsidR="00D97B56" w:rsidRPr="006E678E">
        <w:rPr>
          <w:rFonts w:asciiTheme="minorEastAsia" w:hAnsiTheme="minorEastAsia" w:cs="ＭＳ明朝" w:hint="eastAsia"/>
          <w:kern w:val="0"/>
          <w:sz w:val="24"/>
          <w:szCs w:val="24"/>
        </w:rPr>
        <w:t>年度</w:t>
      </w:r>
      <w:r w:rsidRPr="006E678E">
        <w:rPr>
          <w:rFonts w:asciiTheme="minorEastAsia" w:hAnsiTheme="minorEastAsia" w:cs="ＭＳ明朝" w:hint="eastAsia"/>
          <w:kern w:val="0"/>
          <w:sz w:val="24"/>
          <w:szCs w:val="24"/>
        </w:rPr>
        <w:t>の振り返りと令和</w:t>
      </w:r>
      <w:r w:rsidR="006E678E" w:rsidRPr="006E678E">
        <w:rPr>
          <w:rFonts w:asciiTheme="minorEastAsia" w:hAnsiTheme="minorEastAsia" w:cs="ＭＳ明朝" w:hint="eastAsia"/>
          <w:kern w:val="0"/>
          <w:sz w:val="24"/>
          <w:szCs w:val="24"/>
        </w:rPr>
        <w:t>３</w:t>
      </w:r>
      <w:r w:rsidRPr="006E678E">
        <w:rPr>
          <w:rFonts w:asciiTheme="minorEastAsia" w:hAnsiTheme="minorEastAsia" w:cs="ＭＳ明朝" w:hint="eastAsia"/>
          <w:kern w:val="0"/>
          <w:sz w:val="24"/>
          <w:szCs w:val="24"/>
        </w:rPr>
        <w:t>年度事業について</w:t>
      </w:r>
    </w:p>
    <w:p w:rsidR="00A74557" w:rsidRPr="00A74557" w:rsidRDefault="00A74557" w:rsidP="00A74557">
      <w:pPr>
        <w:pStyle w:val="a3"/>
        <w:numPr>
          <w:ilvl w:val="0"/>
          <w:numId w:val="28"/>
        </w:numPr>
        <w:tabs>
          <w:tab w:val="left" w:pos="4350"/>
        </w:tabs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A74557">
        <w:rPr>
          <w:rFonts w:asciiTheme="minorEastAsia" w:hAnsiTheme="minorEastAsia" w:cs="ＭＳ明朝" w:hint="eastAsia"/>
          <w:kern w:val="0"/>
          <w:sz w:val="24"/>
          <w:szCs w:val="24"/>
        </w:rPr>
        <w:t>住吉区総合教育会議と住吉区こども教育専門会議の統合について</w:t>
      </w:r>
    </w:p>
    <w:p w:rsidR="001C0B4F" w:rsidRPr="00A74557" w:rsidRDefault="00A74557" w:rsidP="00A74557">
      <w:pPr>
        <w:pStyle w:val="a3"/>
        <w:numPr>
          <w:ilvl w:val="0"/>
          <w:numId w:val="28"/>
        </w:numPr>
        <w:tabs>
          <w:tab w:val="left" w:pos="4350"/>
        </w:tabs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学校選択制の現状に関する調査・分析結果についての報告</w:t>
      </w:r>
    </w:p>
    <w:p w:rsidR="00EA7786" w:rsidRPr="001C0B4F" w:rsidRDefault="00EA7786" w:rsidP="001C0B4F">
      <w:pPr>
        <w:tabs>
          <w:tab w:val="left" w:pos="4350"/>
        </w:tabs>
        <w:autoSpaceDE w:val="0"/>
        <w:autoSpaceDN w:val="0"/>
        <w:adjustRightInd w:val="0"/>
        <w:ind w:left="412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EA7786" w:rsidRPr="00881B6C" w:rsidRDefault="00E83EBA" w:rsidP="00EA7786">
      <w:pPr>
        <w:autoSpaceDE w:val="0"/>
        <w:autoSpaceDN w:val="0"/>
        <w:adjustRightInd w:val="0"/>
        <w:spacing w:beforeLines="50" w:before="1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A365D6">
        <w:rPr>
          <w:rFonts w:asciiTheme="minorEastAsia" w:hAnsiTheme="minorEastAsia" w:cs="ＭＳ明朝" w:hint="eastAsia"/>
          <w:kern w:val="0"/>
          <w:sz w:val="24"/>
          <w:szCs w:val="24"/>
        </w:rPr>
        <w:t>５</w:t>
      </w:r>
      <w:r w:rsidR="00B71318" w:rsidRPr="00A365D6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7C3EA5">
        <w:rPr>
          <w:rFonts w:asciiTheme="minorEastAsia" w:hAnsiTheme="minorEastAsia" w:cs="ＭＳ明朝" w:hint="eastAsia"/>
          <w:kern w:val="0"/>
          <w:sz w:val="24"/>
          <w:szCs w:val="24"/>
        </w:rPr>
        <w:t>議論のポイント</w:t>
      </w:r>
    </w:p>
    <w:p w:rsidR="00A74557" w:rsidRPr="00A74557" w:rsidRDefault="00A74557" w:rsidP="00A74557">
      <w:pPr>
        <w:pStyle w:val="a3"/>
        <w:numPr>
          <w:ilvl w:val="0"/>
          <w:numId w:val="32"/>
        </w:numPr>
        <w:tabs>
          <w:tab w:val="left" w:pos="4350"/>
        </w:tabs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A74557">
        <w:rPr>
          <w:rFonts w:asciiTheme="minorEastAsia" w:hAnsiTheme="minorEastAsia" w:cs="ＭＳ明朝" w:hint="eastAsia"/>
          <w:kern w:val="0"/>
          <w:sz w:val="24"/>
          <w:szCs w:val="24"/>
        </w:rPr>
        <w:t>これまでいただいたご意見について</w:t>
      </w:r>
    </w:p>
    <w:p w:rsidR="00A74557" w:rsidRDefault="00A74557" w:rsidP="00A74557">
      <w:pPr>
        <w:tabs>
          <w:tab w:val="left" w:pos="4350"/>
        </w:tabs>
        <w:autoSpaceDE w:val="0"/>
        <w:autoSpaceDN w:val="0"/>
        <w:adjustRightInd w:val="0"/>
        <w:ind w:left="956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第１回及び第２回でいただいた意見を</w:t>
      </w:r>
      <w:r w:rsidR="0085063E">
        <w:rPr>
          <w:rFonts w:asciiTheme="minorEastAsia" w:hAnsiTheme="minorEastAsia" w:cs="ＭＳ明朝" w:hint="eastAsia"/>
          <w:kern w:val="0"/>
          <w:sz w:val="24"/>
          <w:szCs w:val="24"/>
        </w:rPr>
        <w:t>集約</w:t>
      </w:r>
      <w:r w:rsidR="00890A37">
        <w:rPr>
          <w:rFonts w:asciiTheme="minorEastAsia" w:hAnsiTheme="minorEastAsia" w:cs="ＭＳ明朝" w:hint="eastAsia"/>
          <w:kern w:val="0"/>
          <w:sz w:val="24"/>
          <w:szCs w:val="24"/>
        </w:rPr>
        <w:t>し、区の考え方を</w:t>
      </w:r>
      <w:r w:rsidR="0085063E">
        <w:rPr>
          <w:rFonts w:asciiTheme="minorEastAsia" w:hAnsiTheme="minorEastAsia" w:cs="ＭＳ明朝" w:hint="eastAsia"/>
          <w:kern w:val="0"/>
          <w:sz w:val="24"/>
          <w:szCs w:val="24"/>
        </w:rPr>
        <w:t>説明した。</w:t>
      </w:r>
    </w:p>
    <w:p w:rsidR="0085063E" w:rsidRPr="001C0B4F" w:rsidRDefault="0085063E" w:rsidP="0085063E">
      <w:pPr>
        <w:pStyle w:val="a3"/>
        <w:numPr>
          <w:ilvl w:val="0"/>
          <w:numId w:val="32"/>
        </w:numPr>
        <w:tabs>
          <w:tab w:val="left" w:pos="4350"/>
        </w:tabs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住吉区における主な教育・子育て関連事業の令和２年度の振り返りと令和</w:t>
      </w:r>
      <w:r w:rsidR="006E678E">
        <w:rPr>
          <w:rFonts w:asciiTheme="minorEastAsia" w:hAnsiTheme="minorEastAsia" w:cs="ＭＳ明朝" w:hint="eastAsia"/>
          <w:kern w:val="0"/>
          <w:sz w:val="24"/>
          <w:szCs w:val="24"/>
        </w:rPr>
        <w:t>３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年度事業について</w:t>
      </w:r>
    </w:p>
    <w:p w:rsidR="0085063E" w:rsidRDefault="0085063E" w:rsidP="0085063E">
      <w:pPr>
        <w:tabs>
          <w:tab w:val="left" w:pos="4350"/>
        </w:tabs>
        <w:autoSpaceDE w:val="0"/>
        <w:autoSpaceDN w:val="0"/>
        <w:adjustRightInd w:val="0"/>
        <w:ind w:left="236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《学びあいサポート事業について》</w:t>
      </w:r>
    </w:p>
    <w:p w:rsidR="0085063E" w:rsidRPr="0085063E" w:rsidRDefault="0085063E" w:rsidP="00D402AB">
      <w:pPr>
        <w:tabs>
          <w:tab w:val="left" w:pos="4350"/>
        </w:tabs>
        <w:autoSpaceDE w:val="0"/>
        <w:autoSpaceDN w:val="0"/>
        <w:adjustRightInd w:val="0"/>
        <w:ind w:left="708" w:hangingChars="300" w:hanging="708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BF2B4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D402A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715657">
        <w:rPr>
          <w:rFonts w:asciiTheme="minorEastAsia" w:hAnsiTheme="minorEastAsia" w:cs="ＭＳ明朝" w:hint="eastAsia"/>
          <w:kern w:val="0"/>
          <w:sz w:val="24"/>
          <w:szCs w:val="24"/>
        </w:rPr>
        <w:t>「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出席</w:t>
      </w:r>
      <w:r w:rsidR="00BF2B45">
        <w:rPr>
          <w:rFonts w:asciiTheme="minorEastAsia" w:hAnsiTheme="minorEastAsia" w:cs="ＭＳ明朝" w:hint="eastAsia"/>
          <w:kern w:val="0"/>
          <w:sz w:val="24"/>
          <w:szCs w:val="24"/>
        </w:rPr>
        <w:t>できない生徒については、その原因を探り、さまざまな機関と連携し、必要なサポートに</w:t>
      </w:r>
      <w:r w:rsidR="00445B0B">
        <w:rPr>
          <w:rFonts w:asciiTheme="minorEastAsia" w:hAnsiTheme="minorEastAsia" w:cs="ＭＳ明朝" w:hint="eastAsia"/>
          <w:kern w:val="0"/>
          <w:sz w:val="24"/>
          <w:szCs w:val="24"/>
        </w:rPr>
        <w:t>繋がっていく</w:t>
      </w:r>
      <w:r w:rsidR="006E678E">
        <w:rPr>
          <w:rFonts w:asciiTheme="minorEastAsia" w:hAnsiTheme="minorEastAsia" w:cs="ＭＳ明朝" w:hint="eastAsia"/>
          <w:kern w:val="0"/>
          <w:sz w:val="24"/>
          <w:szCs w:val="24"/>
        </w:rPr>
        <w:t>形</w:t>
      </w:r>
      <w:r w:rsidR="00445B0B">
        <w:rPr>
          <w:rFonts w:asciiTheme="minorEastAsia" w:hAnsiTheme="minorEastAsia" w:cs="ＭＳ明朝" w:hint="eastAsia"/>
          <w:kern w:val="0"/>
          <w:sz w:val="24"/>
          <w:szCs w:val="24"/>
        </w:rPr>
        <w:t>が良い。</w:t>
      </w:r>
      <w:r w:rsidR="00715657">
        <w:rPr>
          <w:rFonts w:asciiTheme="minorEastAsia" w:hAnsiTheme="minorEastAsia" w:cs="ＭＳ明朝" w:hint="eastAsia"/>
          <w:kern w:val="0"/>
          <w:sz w:val="24"/>
          <w:szCs w:val="24"/>
        </w:rPr>
        <w:t>」「</w:t>
      </w:r>
      <w:r w:rsidR="00445B0B">
        <w:rPr>
          <w:rFonts w:asciiTheme="minorEastAsia" w:hAnsiTheme="minorEastAsia" w:cs="ＭＳ明朝" w:hint="eastAsia"/>
          <w:kern w:val="0"/>
          <w:sz w:val="24"/>
          <w:szCs w:val="24"/>
        </w:rPr>
        <w:t>食事会の実施は居場所づくりに繋がると</w:t>
      </w:r>
      <w:r w:rsidR="00715657">
        <w:rPr>
          <w:rFonts w:asciiTheme="minorEastAsia" w:hAnsiTheme="minorEastAsia" w:cs="ＭＳ明朝" w:hint="eastAsia"/>
          <w:kern w:val="0"/>
          <w:sz w:val="24"/>
          <w:szCs w:val="24"/>
        </w:rPr>
        <w:t>」</w:t>
      </w:r>
      <w:r w:rsidR="00445B0B">
        <w:rPr>
          <w:rFonts w:asciiTheme="minorEastAsia" w:hAnsiTheme="minorEastAsia" w:cs="ＭＳ明朝" w:hint="eastAsia"/>
          <w:kern w:val="0"/>
          <w:sz w:val="24"/>
          <w:szCs w:val="24"/>
        </w:rPr>
        <w:t>の意見をいただいた。</w:t>
      </w:r>
    </w:p>
    <w:p w:rsidR="003F54A7" w:rsidRDefault="004B5582" w:rsidP="008758E0">
      <w:pPr>
        <w:tabs>
          <w:tab w:val="left" w:pos="4350"/>
        </w:tabs>
        <w:autoSpaceDE w:val="0"/>
        <w:autoSpaceDN w:val="0"/>
        <w:adjustRightInd w:val="0"/>
        <w:ind w:left="236" w:firstLineChars="100" w:firstLine="236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《</w:t>
      </w:r>
      <w:r w:rsidR="008758E0">
        <w:rPr>
          <w:rFonts w:asciiTheme="minorEastAsia" w:hAnsiTheme="minorEastAsia" w:cs="ＭＳ明朝" w:hint="eastAsia"/>
          <w:kern w:val="0"/>
          <w:sz w:val="24"/>
          <w:szCs w:val="24"/>
        </w:rPr>
        <w:t>学校図書館活性化事業</w:t>
      </w:r>
      <w:r w:rsidR="00547709">
        <w:rPr>
          <w:rFonts w:asciiTheme="minorEastAsia" w:hAnsiTheme="minorEastAsia" w:cs="ＭＳ明朝" w:hint="eastAsia"/>
          <w:kern w:val="0"/>
          <w:sz w:val="24"/>
          <w:szCs w:val="24"/>
        </w:rPr>
        <w:t>について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》</w:t>
      </w:r>
    </w:p>
    <w:p w:rsidR="005624A1" w:rsidRDefault="00547709" w:rsidP="00314C0E">
      <w:pPr>
        <w:tabs>
          <w:tab w:val="left" w:pos="4350"/>
        </w:tabs>
        <w:autoSpaceDE w:val="0"/>
        <w:autoSpaceDN w:val="0"/>
        <w:adjustRightInd w:val="0"/>
        <w:ind w:leftChars="300" w:left="1090" w:hangingChars="200" w:hanging="47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5624A1">
        <w:rPr>
          <w:rFonts w:asciiTheme="minorEastAsia" w:hAnsiTheme="minorEastAsia" w:cs="ＭＳ明朝" w:hint="eastAsia"/>
          <w:kern w:val="0"/>
          <w:sz w:val="24"/>
          <w:szCs w:val="24"/>
        </w:rPr>
        <w:t>効果検証結果</w:t>
      </w:r>
      <w:r w:rsidR="001A2B57">
        <w:rPr>
          <w:rFonts w:asciiTheme="minorEastAsia" w:hAnsiTheme="minorEastAsia" w:cs="ＭＳ明朝" w:hint="eastAsia"/>
          <w:kern w:val="0"/>
          <w:sz w:val="24"/>
          <w:szCs w:val="24"/>
        </w:rPr>
        <w:t>の掲載方法</w:t>
      </w:r>
      <w:r w:rsidR="005624A1">
        <w:rPr>
          <w:rFonts w:asciiTheme="minorEastAsia" w:hAnsiTheme="minorEastAsia" w:cs="ＭＳ明朝" w:hint="eastAsia"/>
          <w:kern w:val="0"/>
          <w:sz w:val="24"/>
          <w:szCs w:val="24"/>
        </w:rPr>
        <w:t>について、</w:t>
      </w:r>
      <w:r w:rsidR="00715657">
        <w:rPr>
          <w:rFonts w:asciiTheme="minorEastAsia" w:hAnsiTheme="minorEastAsia" w:cs="ＭＳ明朝" w:hint="eastAsia"/>
          <w:kern w:val="0"/>
          <w:sz w:val="24"/>
          <w:szCs w:val="24"/>
        </w:rPr>
        <w:t>「実施前後のデータを掲載するとわかりやすい」との</w:t>
      </w:r>
      <w:r w:rsidR="005624A1">
        <w:rPr>
          <w:rFonts w:asciiTheme="minorEastAsia" w:hAnsiTheme="minorEastAsia" w:cs="ＭＳ明朝" w:hint="eastAsia"/>
          <w:kern w:val="0"/>
          <w:sz w:val="24"/>
          <w:szCs w:val="24"/>
        </w:rPr>
        <w:t>意見をいただいた。</w:t>
      </w:r>
    </w:p>
    <w:p w:rsidR="00BB5F82" w:rsidRDefault="00BB5F82" w:rsidP="00BB5F82">
      <w:pPr>
        <w:tabs>
          <w:tab w:val="left" w:pos="4350"/>
        </w:tabs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《こどもサポートネット事業について》</w:t>
      </w:r>
    </w:p>
    <w:p w:rsidR="00BB5F82" w:rsidRDefault="00BB5F82" w:rsidP="00071ACD">
      <w:pPr>
        <w:tabs>
          <w:tab w:val="left" w:pos="4350"/>
        </w:tabs>
        <w:autoSpaceDE w:val="0"/>
        <w:autoSpaceDN w:val="0"/>
        <w:adjustRightInd w:val="0"/>
        <w:ind w:left="708" w:hangingChars="300" w:hanging="708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</w:t>
      </w:r>
      <w:r w:rsidR="00071ACD">
        <w:rPr>
          <w:rFonts w:asciiTheme="minorEastAsia" w:hAnsiTheme="minorEastAsia" w:cs="ＭＳ明朝" w:hint="eastAsia"/>
          <w:kern w:val="0"/>
          <w:sz w:val="24"/>
          <w:szCs w:val="24"/>
        </w:rPr>
        <w:t>不登校支援に繋がったケースなど、</w:t>
      </w:r>
      <w:r w:rsidR="00895099">
        <w:rPr>
          <w:rFonts w:asciiTheme="minorEastAsia" w:hAnsiTheme="minorEastAsia" w:cs="ＭＳ明朝" w:hint="eastAsia"/>
          <w:kern w:val="0"/>
          <w:sz w:val="24"/>
          <w:szCs w:val="24"/>
        </w:rPr>
        <w:t>学校園</w:t>
      </w:r>
      <w:r w:rsidR="00071ACD">
        <w:rPr>
          <w:rFonts w:asciiTheme="minorEastAsia" w:hAnsiTheme="minorEastAsia" w:cs="ＭＳ明朝" w:hint="eastAsia"/>
          <w:kern w:val="0"/>
          <w:sz w:val="24"/>
          <w:szCs w:val="24"/>
        </w:rPr>
        <w:t>や地域</w:t>
      </w:r>
      <w:r w:rsidR="00895099">
        <w:rPr>
          <w:rFonts w:asciiTheme="minorEastAsia" w:hAnsiTheme="minorEastAsia" w:cs="ＭＳ明朝" w:hint="eastAsia"/>
          <w:kern w:val="0"/>
          <w:sz w:val="24"/>
          <w:szCs w:val="24"/>
        </w:rPr>
        <w:t>における事業の活用事例について、</w:t>
      </w:r>
      <w:r w:rsidR="00071ACD">
        <w:rPr>
          <w:rFonts w:asciiTheme="minorEastAsia" w:hAnsiTheme="minorEastAsia" w:cs="ＭＳ明朝" w:hint="eastAsia"/>
          <w:kern w:val="0"/>
          <w:sz w:val="24"/>
          <w:szCs w:val="24"/>
        </w:rPr>
        <w:t>委員から紹介があった。</w:t>
      </w:r>
    </w:p>
    <w:p w:rsidR="00071ACD" w:rsidRDefault="00071ACD" w:rsidP="00071ACD">
      <w:pPr>
        <w:pStyle w:val="a3"/>
        <w:numPr>
          <w:ilvl w:val="0"/>
          <w:numId w:val="32"/>
        </w:numPr>
        <w:tabs>
          <w:tab w:val="left" w:pos="4350"/>
        </w:tabs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A74557">
        <w:rPr>
          <w:rFonts w:asciiTheme="minorEastAsia" w:hAnsiTheme="minorEastAsia" w:cs="ＭＳ明朝" w:hint="eastAsia"/>
          <w:kern w:val="0"/>
          <w:sz w:val="24"/>
          <w:szCs w:val="24"/>
        </w:rPr>
        <w:t>住吉区総合教育会議と住吉区こども教育専門会議の統合について</w:t>
      </w:r>
    </w:p>
    <w:p w:rsidR="00071ACD" w:rsidRPr="00071ACD" w:rsidRDefault="00736879" w:rsidP="00736879">
      <w:pPr>
        <w:tabs>
          <w:tab w:val="left" w:pos="4350"/>
        </w:tabs>
        <w:autoSpaceDE w:val="0"/>
        <w:autoSpaceDN w:val="0"/>
        <w:adjustRightInd w:val="0"/>
        <w:ind w:left="956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A74557">
        <w:rPr>
          <w:rFonts w:asciiTheme="minorEastAsia" w:hAnsiTheme="minorEastAsia" w:cs="ＭＳ明朝" w:hint="eastAsia"/>
          <w:kern w:val="0"/>
          <w:sz w:val="24"/>
          <w:szCs w:val="24"/>
        </w:rPr>
        <w:t>住吉区総合教育会議と住吉区こども教育専門会議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の経過と</w:t>
      </w:r>
      <w:r w:rsidR="008874B3">
        <w:rPr>
          <w:rFonts w:asciiTheme="minorEastAsia" w:hAnsiTheme="minorEastAsia" w:cs="ＭＳ明朝" w:hint="eastAsia"/>
          <w:kern w:val="0"/>
          <w:sz w:val="24"/>
          <w:szCs w:val="24"/>
        </w:rPr>
        <w:t>統合の理由、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今後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lastRenderedPageBreak/>
        <w:t>の方向性</w:t>
      </w:r>
      <w:r w:rsidR="008874B3">
        <w:rPr>
          <w:rFonts w:asciiTheme="minorEastAsia" w:hAnsiTheme="minorEastAsia" w:cs="ＭＳ明朝" w:hint="eastAsia"/>
          <w:kern w:val="0"/>
          <w:sz w:val="24"/>
          <w:szCs w:val="24"/>
        </w:rPr>
        <w:t>について報告を行った。</w:t>
      </w:r>
    </w:p>
    <w:p w:rsidR="008874B3" w:rsidRPr="00A74557" w:rsidRDefault="008874B3" w:rsidP="008874B3">
      <w:pPr>
        <w:pStyle w:val="a3"/>
        <w:numPr>
          <w:ilvl w:val="0"/>
          <w:numId w:val="32"/>
        </w:numPr>
        <w:tabs>
          <w:tab w:val="left" w:pos="4350"/>
        </w:tabs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学校選択制の現状に関する調査・分析結果についての報告</w:t>
      </w:r>
    </w:p>
    <w:p w:rsidR="008874B3" w:rsidRDefault="008874B3" w:rsidP="00495B24">
      <w:pPr>
        <w:tabs>
          <w:tab w:val="left" w:pos="4350"/>
        </w:tabs>
        <w:autoSpaceDE w:val="0"/>
        <w:autoSpaceDN w:val="0"/>
        <w:adjustRightInd w:val="0"/>
        <w:ind w:leftChars="400" w:left="825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令和２年６月から７月に実施したアンケート調査の分析結果について報告を行</w:t>
      </w:r>
      <w:r w:rsidR="0082562E">
        <w:rPr>
          <w:rFonts w:asciiTheme="minorEastAsia" w:hAnsiTheme="minorEastAsia" w:cs="ＭＳ明朝" w:hint="eastAsia"/>
          <w:kern w:val="0"/>
          <w:sz w:val="24"/>
          <w:szCs w:val="24"/>
        </w:rPr>
        <w:t>い、学校選択制についての意見をいただいた。</w:t>
      </w:r>
    </w:p>
    <w:sectPr w:rsidR="008874B3" w:rsidSect="00AB19F3">
      <w:footerReference w:type="default" r:id="rId8"/>
      <w:pgSz w:w="11906" w:h="16838"/>
      <w:pgMar w:top="1418" w:right="1418" w:bottom="567" w:left="1418" w:header="851" w:footer="567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56" w:rsidRDefault="00A74A56"/>
  </w:endnote>
  <w:endnote w:type="continuationSeparator" w:id="0">
    <w:p w:rsidR="00A74A56" w:rsidRDefault="00A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07585"/>
      <w:docPartObj>
        <w:docPartGallery w:val="Page Numbers (Bottom of Page)"/>
        <w:docPartUnique/>
      </w:docPartObj>
    </w:sdtPr>
    <w:sdtEndPr/>
    <w:sdtContent>
      <w:p w:rsidR="00F259FC" w:rsidRDefault="00F259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FCF" w:rsidRPr="00EA6FCF">
          <w:rPr>
            <w:noProof/>
            <w:lang w:val="ja-JP"/>
          </w:rPr>
          <w:t>1</w:t>
        </w:r>
        <w:r>
          <w:fldChar w:fldCharType="end"/>
        </w:r>
      </w:p>
    </w:sdtContent>
  </w:sdt>
  <w:p w:rsidR="00F259FC" w:rsidRDefault="00F259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56" w:rsidRDefault="00A74A56"/>
  </w:footnote>
  <w:footnote w:type="continuationSeparator" w:id="0">
    <w:p w:rsidR="00A74A56" w:rsidRDefault="00A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C2C"/>
    <w:multiLevelType w:val="hybridMultilevel"/>
    <w:tmpl w:val="0192A5FE"/>
    <w:lvl w:ilvl="0" w:tplc="03505CE0">
      <w:numFmt w:val="bullet"/>
      <w:lvlText w:val="・"/>
      <w:lvlJc w:val="left"/>
      <w:pPr>
        <w:ind w:left="11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8" w:hanging="420"/>
      </w:pPr>
      <w:rPr>
        <w:rFonts w:ascii="Wingdings" w:hAnsi="Wingdings" w:hint="default"/>
      </w:rPr>
    </w:lvl>
  </w:abstractNum>
  <w:abstractNum w:abstractNumId="1" w15:restartNumberingAfterBreak="0">
    <w:nsid w:val="0C651FB4"/>
    <w:multiLevelType w:val="hybridMultilevel"/>
    <w:tmpl w:val="B358C7F6"/>
    <w:lvl w:ilvl="0" w:tplc="76CC13B4">
      <w:start w:val="1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10468D"/>
    <w:multiLevelType w:val="hybridMultilevel"/>
    <w:tmpl w:val="F8EE64A4"/>
    <w:lvl w:ilvl="0" w:tplc="EAAC86E8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0E35299C"/>
    <w:multiLevelType w:val="hybridMultilevel"/>
    <w:tmpl w:val="E1504B2E"/>
    <w:lvl w:ilvl="0" w:tplc="5A9CAF9C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0E6E5033"/>
    <w:multiLevelType w:val="hybridMultilevel"/>
    <w:tmpl w:val="01BAA842"/>
    <w:lvl w:ilvl="0" w:tplc="EE20F65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76F3188"/>
    <w:multiLevelType w:val="hybridMultilevel"/>
    <w:tmpl w:val="14BE1650"/>
    <w:lvl w:ilvl="0" w:tplc="4352FDD6">
      <w:start w:val="1"/>
      <w:numFmt w:val="decimal"/>
      <w:lvlText w:val="(%1)"/>
      <w:lvlJc w:val="left"/>
      <w:pPr>
        <w:ind w:left="87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6" w15:restartNumberingAfterBreak="0">
    <w:nsid w:val="1EAE3CD2"/>
    <w:multiLevelType w:val="hybridMultilevel"/>
    <w:tmpl w:val="C3F4E844"/>
    <w:lvl w:ilvl="0" w:tplc="0538955E">
      <w:start w:val="8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7" w15:restartNumberingAfterBreak="0">
    <w:nsid w:val="1EB826D6"/>
    <w:multiLevelType w:val="hybridMultilevel"/>
    <w:tmpl w:val="26D2A4F8"/>
    <w:lvl w:ilvl="0" w:tplc="EAAC86E8"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25487279"/>
    <w:multiLevelType w:val="hybridMultilevel"/>
    <w:tmpl w:val="64FA4BF6"/>
    <w:lvl w:ilvl="0" w:tplc="65E8D26E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9056D93"/>
    <w:multiLevelType w:val="hybridMultilevel"/>
    <w:tmpl w:val="F1722DAC"/>
    <w:lvl w:ilvl="0" w:tplc="72B4E564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2E1B7FD4"/>
    <w:multiLevelType w:val="hybridMultilevel"/>
    <w:tmpl w:val="DE94809E"/>
    <w:lvl w:ilvl="0" w:tplc="72B4E564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337675AE"/>
    <w:multiLevelType w:val="hybridMultilevel"/>
    <w:tmpl w:val="414C53C2"/>
    <w:lvl w:ilvl="0" w:tplc="67D48D56">
      <w:numFmt w:val="bullet"/>
      <w:lvlText w:val="・"/>
      <w:lvlJc w:val="left"/>
      <w:pPr>
        <w:ind w:left="1103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12" w15:restartNumberingAfterBreak="0">
    <w:nsid w:val="34E20350"/>
    <w:multiLevelType w:val="hybridMultilevel"/>
    <w:tmpl w:val="7310CE5A"/>
    <w:lvl w:ilvl="0" w:tplc="BF9663BA">
      <w:start w:val="14"/>
      <w:numFmt w:val="decimal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3" w15:restartNumberingAfterBreak="0">
    <w:nsid w:val="3C4020C9"/>
    <w:multiLevelType w:val="hybridMultilevel"/>
    <w:tmpl w:val="141CF864"/>
    <w:lvl w:ilvl="0" w:tplc="04090001">
      <w:start w:val="1"/>
      <w:numFmt w:val="bullet"/>
      <w:lvlText w:val=""/>
      <w:lvlJc w:val="left"/>
      <w:pPr>
        <w:ind w:left="11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8" w:hanging="420"/>
      </w:pPr>
      <w:rPr>
        <w:rFonts w:ascii="Wingdings" w:hAnsi="Wingdings" w:hint="default"/>
      </w:rPr>
    </w:lvl>
  </w:abstractNum>
  <w:abstractNum w:abstractNumId="14" w15:restartNumberingAfterBreak="0">
    <w:nsid w:val="42FB4981"/>
    <w:multiLevelType w:val="hybridMultilevel"/>
    <w:tmpl w:val="43A80D9A"/>
    <w:lvl w:ilvl="0" w:tplc="EAAC86E8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438804E2"/>
    <w:multiLevelType w:val="hybridMultilevel"/>
    <w:tmpl w:val="B06EF620"/>
    <w:lvl w:ilvl="0" w:tplc="5A9CAF9C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6" w15:restartNumberingAfterBreak="0">
    <w:nsid w:val="46CF420A"/>
    <w:multiLevelType w:val="hybridMultilevel"/>
    <w:tmpl w:val="39722DDA"/>
    <w:lvl w:ilvl="0" w:tplc="5A9CAF9C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7" w15:restartNumberingAfterBreak="0">
    <w:nsid w:val="482025C5"/>
    <w:multiLevelType w:val="hybridMultilevel"/>
    <w:tmpl w:val="6AA6CC3C"/>
    <w:lvl w:ilvl="0" w:tplc="B7FA8122">
      <w:start w:val="1"/>
      <w:numFmt w:val="decimalEnclosedCircle"/>
      <w:lvlText w:val="%1"/>
      <w:lvlJc w:val="left"/>
      <w:pPr>
        <w:ind w:left="1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7" w:tentative="1">
      <w:start w:val="1"/>
      <w:numFmt w:val="aiueoFullWidth"/>
      <w:lvlText w:val="(%5)"/>
      <w:lvlJc w:val="left"/>
      <w:pPr>
        <w:ind w:left="3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7" w:tentative="1">
      <w:start w:val="1"/>
      <w:numFmt w:val="aiueoFullWidth"/>
      <w:lvlText w:val="(%8)"/>
      <w:lvlJc w:val="left"/>
      <w:pPr>
        <w:ind w:left="4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20"/>
      </w:pPr>
    </w:lvl>
  </w:abstractNum>
  <w:abstractNum w:abstractNumId="18" w15:restartNumberingAfterBreak="0">
    <w:nsid w:val="4B60593E"/>
    <w:multiLevelType w:val="hybridMultilevel"/>
    <w:tmpl w:val="D4C66A1A"/>
    <w:lvl w:ilvl="0" w:tplc="03505CE0">
      <w:numFmt w:val="bullet"/>
      <w:lvlText w:val="・"/>
      <w:lvlJc w:val="left"/>
      <w:pPr>
        <w:ind w:left="18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abstractNum w:abstractNumId="19" w15:restartNumberingAfterBreak="0">
    <w:nsid w:val="4DA7489F"/>
    <w:multiLevelType w:val="hybridMultilevel"/>
    <w:tmpl w:val="F504213E"/>
    <w:lvl w:ilvl="0" w:tplc="6C4892F2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160E05"/>
    <w:multiLevelType w:val="hybridMultilevel"/>
    <w:tmpl w:val="E1504B2E"/>
    <w:lvl w:ilvl="0" w:tplc="5A9CAF9C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1" w15:restartNumberingAfterBreak="0">
    <w:nsid w:val="55B95327"/>
    <w:multiLevelType w:val="hybridMultilevel"/>
    <w:tmpl w:val="126AC71C"/>
    <w:lvl w:ilvl="0" w:tplc="4352FDD6">
      <w:start w:val="1"/>
      <w:numFmt w:val="decimal"/>
      <w:lvlText w:val="(%1)"/>
      <w:lvlJc w:val="left"/>
      <w:pPr>
        <w:ind w:left="87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2" w15:restartNumberingAfterBreak="0">
    <w:nsid w:val="57547F23"/>
    <w:multiLevelType w:val="hybridMultilevel"/>
    <w:tmpl w:val="606450D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3" w15:restartNumberingAfterBreak="0">
    <w:nsid w:val="57577ED8"/>
    <w:multiLevelType w:val="hybridMultilevel"/>
    <w:tmpl w:val="79DC4DA6"/>
    <w:lvl w:ilvl="0" w:tplc="72B4E564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4" w15:restartNumberingAfterBreak="0">
    <w:nsid w:val="5BE40415"/>
    <w:multiLevelType w:val="hybridMultilevel"/>
    <w:tmpl w:val="95429B8E"/>
    <w:lvl w:ilvl="0" w:tplc="783403F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583CF5"/>
    <w:multiLevelType w:val="hybridMultilevel"/>
    <w:tmpl w:val="5C405AD2"/>
    <w:lvl w:ilvl="0" w:tplc="B15ED53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6" w15:restartNumberingAfterBreak="0">
    <w:nsid w:val="661F1342"/>
    <w:multiLevelType w:val="hybridMultilevel"/>
    <w:tmpl w:val="F11C5960"/>
    <w:lvl w:ilvl="0" w:tplc="4352FDD6">
      <w:start w:val="1"/>
      <w:numFmt w:val="decimal"/>
      <w:lvlText w:val="(%1)"/>
      <w:lvlJc w:val="left"/>
      <w:pPr>
        <w:ind w:left="87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7" w15:restartNumberingAfterBreak="0">
    <w:nsid w:val="6FE0327D"/>
    <w:multiLevelType w:val="hybridMultilevel"/>
    <w:tmpl w:val="4202D0E0"/>
    <w:lvl w:ilvl="0" w:tplc="6CE4CE98">
      <w:start w:val="11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8" w15:restartNumberingAfterBreak="0">
    <w:nsid w:val="71F47033"/>
    <w:multiLevelType w:val="hybridMultilevel"/>
    <w:tmpl w:val="67324BBE"/>
    <w:lvl w:ilvl="0" w:tplc="5A9CAF9C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9" w15:restartNumberingAfterBreak="0">
    <w:nsid w:val="74D90B0A"/>
    <w:multiLevelType w:val="hybridMultilevel"/>
    <w:tmpl w:val="479C901A"/>
    <w:lvl w:ilvl="0" w:tplc="4E88078E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0" w15:restartNumberingAfterBreak="0">
    <w:nsid w:val="7A387791"/>
    <w:multiLevelType w:val="hybridMultilevel"/>
    <w:tmpl w:val="479211C4"/>
    <w:lvl w:ilvl="0" w:tplc="5A9CAF9C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1" w15:restartNumberingAfterBreak="0">
    <w:nsid w:val="7A446195"/>
    <w:multiLevelType w:val="hybridMultilevel"/>
    <w:tmpl w:val="C7B88790"/>
    <w:lvl w:ilvl="0" w:tplc="4352FDD6">
      <w:start w:val="1"/>
      <w:numFmt w:val="decimal"/>
      <w:lvlText w:val="(%1)"/>
      <w:lvlJc w:val="left"/>
      <w:pPr>
        <w:ind w:left="87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32" w15:restartNumberingAfterBreak="0">
    <w:nsid w:val="7A7529F5"/>
    <w:multiLevelType w:val="hybridMultilevel"/>
    <w:tmpl w:val="F03A957A"/>
    <w:lvl w:ilvl="0" w:tplc="05A86750">
      <w:start w:val="1"/>
      <w:numFmt w:val="decimal"/>
      <w:lvlText w:val="(%1)"/>
      <w:lvlJc w:val="left"/>
      <w:pPr>
        <w:ind w:left="10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9"/>
  </w:num>
  <w:num w:numId="5">
    <w:abstractNumId w:val="2"/>
  </w:num>
  <w:num w:numId="6">
    <w:abstractNumId w:val="7"/>
  </w:num>
  <w:num w:numId="7">
    <w:abstractNumId w:val="14"/>
  </w:num>
  <w:num w:numId="8">
    <w:abstractNumId w:val="13"/>
  </w:num>
  <w:num w:numId="9">
    <w:abstractNumId w:val="0"/>
  </w:num>
  <w:num w:numId="10">
    <w:abstractNumId w:val="18"/>
  </w:num>
  <w:num w:numId="11">
    <w:abstractNumId w:val="11"/>
  </w:num>
  <w:num w:numId="12">
    <w:abstractNumId w:val="4"/>
  </w:num>
  <w:num w:numId="13">
    <w:abstractNumId w:val="25"/>
  </w:num>
  <w:num w:numId="14">
    <w:abstractNumId w:val="8"/>
  </w:num>
  <w:num w:numId="15">
    <w:abstractNumId w:val="32"/>
  </w:num>
  <w:num w:numId="16">
    <w:abstractNumId w:val="26"/>
  </w:num>
  <w:num w:numId="17">
    <w:abstractNumId w:val="17"/>
  </w:num>
  <w:num w:numId="18">
    <w:abstractNumId w:val="19"/>
  </w:num>
  <w:num w:numId="19">
    <w:abstractNumId w:val="24"/>
  </w:num>
  <w:num w:numId="20">
    <w:abstractNumId w:val="6"/>
  </w:num>
  <w:num w:numId="21">
    <w:abstractNumId w:val="27"/>
  </w:num>
  <w:num w:numId="22">
    <w:abstractNumId w:val="12"/>
  </w:num>
  <w:num w:numId="23">
    <w:abstractNumId w:val="1"/>
  </w:num>
  <w:num w:numId="24">
    <w:abstractNumId w:val="31"/>
  </w:num>
  <w:num w:numId="25">
    <w:abstractNumId w:val="21"/>
  </w:num>
  <w:num w:numId="26">
    <w:abstractNumId w:val="5"/>
  </w:num>
  <w:num w:numId="27">
    <w:abstractNumId w:val="29"/>
  </w:num>
  <w:num w:numId="28">
    <w:abstractNumId w:val="3"/>
  </w:num>
  <w:num w:numId="29">
    <w:abstractNumId w:val="28"/>
  </w:num>
  <w:num w:numId="30">
    <w:abstractNumId w:val="30"/>
  </w:num>
  <w:num w:numId="31">
    <w:abstractNumId w:val="15"/>
  </w:num>
  <w:num w:numId="32">
    <w:abstractNumId w:val="1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AB"/>
    <w:rsid w:val="00001428"/>
    <w:rsid w:val="00017427"/>
    <w:rsid w:val="00030C43"/>
    <w:rsid w:val="000607D8"/>
    <w:rsid w:val="00071ACD"/>
    <w:rsid w:val="00072820"/>
    <w:rsid w:val="00073E64"/>
    <w:rsid w:val="00076B15"/>
    <w:rsid w:val="00080B4F"/>
    <w:rsid w:val="00092D0C"/>
    <w:rsid w:val="0009683E"/>
    <w:rsid w:val="000A2F2D"/>
    <w:rsid w:val="000B52F3"/>
    <w:rsid w:val="000C1590"/>
    <w:rsid w:val="000C5342"/>
    <w:rsid w:val="000D0B5D"/>
    <w:rsid w:val="000D0C24"/>
    <w:rsid w:val="000D5179"/>
    <w:rsid w:val="000E79A2"/>
    <w:rsid w:val="000F64AF"/>
    <w:rsid w:val="00103ED8"/>
    <w:rsid w:val="0011151B"/>
    <w:rsid w:val="00111902"/>
    <w:rsid w:val="00124B07"/>
    <w:rsid w:val="00126F90"/>
    <w:rsid w:val="00130BFC"/>
    <w:rsid w:val="00130D45"/>
    <w:rsid w:val="00130DE2"/>
    <w:rsid w:val="001460B1"/>
    <w:rsid w:val="001577C1"/>
    <w:rsid w:val="001608CB"/>
    <w:rsid w:val="00182EB5"/>
    <w:rsid w:val="001904F6"/>
    <w:rsid w:val="001A2B57"/>
    <w:rsid w:val="001A3D16"/>
    <w:rsid w:val="001A41F1"/>
    <w:rsid w:val="001B3DE1"/>
    <w:rsid w:val="001C0B4F"/>
    <w:rsid w:val="001D7F9B"/>
    <w:rsid w:val="001E0793"/>
    <w:rsid w:val="001E433A"/>
    <w:rsid w:val="001E4F81"/>
    <w:rsid w:val="001F04A0"/>
    <w:rsid w:val="001F3491"/>
    <w:rsid w:val="001F6223"/>
    <w:rsid w:val="001F6B2B"/>
    <w:rsid w:val="001F7058"/>
    <w:rsid w:val="00205A7D"/>
    <w:rsid w:val="00207806"/>
    <w:rsid w:val="00207941"/>
    <w:rsid w:val="00207EC0"/>
    <w:rsid w:val="0022051E"/>
    <w:rsid w:val="00227A6A"/>
    <w:rsid w:val="0023057B"/>
    <w:rsid w:val="0023156B"/>
    <w:rsid w:val="00241F44"/>
    <w:rsid w:val="0025158B"/>
    <w:rsid w:val="002526D7"/>
    <w:rsid w:val="00254E34"/>
    <w:rsid w:val="00255305"/>
    <w:rsid w:val="00262D07"/>
    <w:rsid w:val="002746C3"/>
    <w:rsid w:val="00274C16"/>
    <w:rsid w:val="00282FFF"/>
    <w:rsid w:val="00283995"/>
    <w:rsid w:val="002927E1"/>
    <w:rsid w:val="002B3E28"/>
    <w:rsid w:val="002B443A"/>
    <w:rsid w:val="002C62ED"/>
    <w:rsid w:val="002C7C3A"/>
    <w:rsid w:val="002E0E57"/>
    <w:rsid w:val="002E3421"/>
    <w:rsid w:val="002E49B2"/>
    <w:rsid w:val="002F1446"/>
    <w:rsid w:val="002F4017"/>
    <w:rsid w:val="002F6C13"/>
    <w:rsid w:val="002F6F65"/>
    <w:rsid w:val="00301989"/>
    <w:rsid w:val="00302C15"/>
    <w:rsid w:val="003030BE"/>
    <w:rsid w:val="00306096"/>
    <w:rsid w:val="00306E64"/>
    <w:rsid w:val="00307C24"/>
    <w:rsid w:val="00312A62"/>
    <w:rsid w:val="00314C0E"/>
    <w:rsid w:val="00316350"/>
    <w:rsid w:val="00330DFF"/>
    <w:rsid w:val="00340F3B"/>
    <w:rsid w:val="00352A60"/>
    <w:rsid w:val="00352EE1"/>
    <w:rsid w:val="003606BF"/>
    <w:rsid w:val="00362EF1"/>
    <w:rsid w:val="00364B24"/>
    <w:rsid w:val="00367EBD"/>
    <w:rsid w:val="00382676"/>
    <w:rsid w:val="003844F9"/>
    <w:rsid w:val="003A566C"/>
    <w:rsid w:val="003E0F67"/>
    <w:rsid w:val="003E3E9F"/>
    <w:rsid w:val="003E524F"/>
    <w:rsid w:val="003E62B5"/>
    <w:rsid w:val="003E7725"/>
    <w:rsid w:val="003F08AD"/>
    <w:rsid w:val="003F101F"/>
    <w:rsid w:val="003F54A7"/>
    <w:rsid w:val="003F5C16"/>
    <w:rsid w:val="004024A5"/>
    <w:rsid w:val="00411829"/>
    <w:rsid w:val="004118DC"/>
    <w:rsid w:val="00412D46"/>
    <w:rsid w:val="0041309A"/>
    <w:rsid w:val="00415068"/>
    <w:rsid w:val="0041525C"/>
    <w:rsid w:val="0043021C"/>
    <w:rsid w:val="00445B0B"/>
    <w:rsid w:val="00451464"/>
    <w:rsid w:val="004514BB"/>
    <w:rsid w:val="00451B90"/>
    <w:rsid w:val="00454AB7"/>
    <w:rsid w:val="00455391"/>
    <w:rsid w:val="00456C73"/>
    <w:rsid w:val="00464EF4"/>
    <w:rsid w:val="004678A9"/>
    <w:rsid w:val="004711AE"/>
    <w:rsid w:val="00485145"/>
    <w:rsid w:val="00495B24"/>
    <w:rsid w:val="00495C7D"/>
    <w:rsid w:val="004963E9"/>
    <w:rsid w:val="004967B2"/>
    <w:rsid w:val="00496CDF"/>
    <w:rsid w:val="004A20BA"/>
    <w:rsid w:val="004A472D"/>
    <w:rsid w:val="004A49BD"/>
    <w:rsid w:val="004A5C20"/>
    <w:rsid w:val="004B5582"/>
    <w:rsid w:val="004B5BC0"/>
    <w:rsid w:val="004C0895"/>
    <w:rsid w:val="004C212C"/>
    <w:rsid w:val="004C4B04"/>
    <w:rsid w:val="004D23A2"/>
    <w:rsid w:val="004D507F"/>
    <w:rsid w:val="004D5DBE"/>
    <w:rsid w:val="004E004A"/>
    <w:rsid w:val="004E7EDC"/>
    <w:rsid w:val="00520273"/>
    <w:rsid w:val="005335A6"/>
    <w:rsid w:val="00534B10"/>
    <w:rsid w:val="005365EB"/>
    <w:rsid w:val="005404D8"/>
    <w:rsid w:val="00547709"/>
    <w:rsid w:val="0055257E"/>
    <w:rsid w:val="00552D3E"/>
    <w:rsid w:val="005624A1"/>
    <w:rsid w:val="00563725"/>
    <w:rsid w:val="00563801"/>
    <w:rsid w:val="00563A00"/>
    <w:rsid w:val="00564968"/>
    <w:rsid w:val="00564DDD"/>
    <w:rsid w:val="00573A9A"/>
    <w:rsid w:val="00577691"/>
    <w:rsid w:val="005802A0"/>
    <w:rsid w:val="00582A4A"/>
    <w:rsid w:val="00582F2F"/>
    <w:rsid w:val="00594EAD"/>
    <w:rsid w:val="0059672F"/>
    <w:rsid w:val="005B343C"/>
    <w:rsid w:val="005D427F"/>
    <w:rsid w:val="005D7F6B"/>
    <w:rsid w:val="005E5E34"/>
    <w:rsid w:val="005F0DE7"/>
    <w:rsid w:val="00602D42"/>
    <w:rsid w:val="006038B1"/>
    <w:rsid w:val="00633155"/>
    <w:rsid w:val="00637CA9"/>
    <w:rsid w:val="0064263C"/>
    <w:rsid w:val="00642F44"/>
    <w:rsid w:val="00645E75"/>
    <w:rsid w:val="00652C03"/>
    <w:rsid w:val="00661240"/>
    <w:rsid w:val="00662207"/>
    <w:rsid w:val="00665D9D"/>
    <w:rsid w:val="006758D6"/>
    <w:rsid w:val="00687595"/>
    <w:rsid w:val="006B2892"/>
    <w:rsid w:val="006C0B7D"/>
    <w:rsid w:val="006C3E43"/>
    <w:rsid w:val="006E678E"/>
    <w:rsid w:val="006F4F56"/>
    <w:rsid w:val="00715657"/>
    <w:rsid w:val="00736879"/>
    <w:rsid w:val="00744B8C"/>
    <w:rsid w:val="00750BB5"/>
    <w:rsid w:val="00757981"/>
    <w:rsid w:val="007600F4"/>
    <w:rsid w:val="0077008A"/>
    <w:rsid w:val="0077457D"/>
    <w:rsid w:val="00781421"/>
    <w:rsid w:val="007843A0"/>
    <w:rsid w:val="007A7FF3"/>
    <w:rsid w:val="007B2EED"/>
    <w:rsid w:val="007C2816"/>
    <w:rsid w:val="007C2B98"/>
    <w:rsid w:val="007C3EA5"/>
    <w:rsid w:val="007D6129"/>
    <w:rsid w:val="007E0881"/>
    <w:rsid w:val="007E0A7F"/>
    <w:rsid w:val="00802D65"/>
    <w:rsid w:val="00803B97"/>
    <w:rsid w:val="0082562E"/>
    <w:rsid w:val="008312D7"/>
    <w:rsid w:val="008436F6"/>
    <w:rsid w:val="008477BF"/>
    <w:rsid w:val="0085063E"/>
    <w:rsid w:val="008576A7"/>
    <w:rsid w:val="00861273"/>
    <w:rsid w:val="00862136"/>
    <w:rsid w:val="008641EB"/>
    <w:rsid w:val="00865DBA"/>
    <w:rsid w:val="00867DBA"/>
    <w:rsid w:val="00870A6A"/>
    <w:rsid w:val="008758E0"/>
    <w:rsid w:val="00875DDF"/>
    <w:rsid w:val="00877FEE"/>
    <w:rsid w:val="00881B6C"/>
    <w:rsid w:val="0088489A"/>
    <w:rsid w:val="008874B3"/>
    <w:rsid w:val="00890A37"/>
    <w:rsid w:val="00891FE9"/>
    <w:rsid w:val="00895099"/>
    <w:rsid w:val="0089618C"/>
    <w:rsid w:val="008A0F67"/>
    <w:rsid w:val="008A710D"/>
    <w:rsid w:val="008A7F15"/>
    <w:rsid w:val="008C67C4"/>
    <w:rsid w:val="008C75EB"/>
    <w:rsid w:val="008D60C9"/>
    <w:rsid w:val="008E1FAB"/>
    <w:rsid w:val="008E570A"/>
    <w:rsid w:val="008E5D25"/>
    <w:rsid w:val="008F2B3D"/>
    <w:rsid w:val="008F7DFE"/>
    <w:rsid w:val="00901C73"/>
    <w:rsid w:val="009035B7"/>
    <w:rsid w:val="009064D0"/>
    <w:rsid w:val="00932715"/>
    <w:rsid w:val="00944E5F"/>
    <w:rsid w:val="00950EE4"/>
    <w:rsid w:val="0095763A"/>
    <w:rsid w:val="009766AC"/>
    <w:rsid w:val="0097679B"/>
    <w:rsid w:val="00976C83"/>
    <w:rsid w:val="009A2236"/>
    <w:rsid w:val="009A2545"/>
    <w:rsid w:val="009A28ED"/>
    <w:rsid w:val="009A66DF"/>
    <w:rsid w:val="009C2874"/>
    <w:rsid w:val="009C671C"/>
    <w:rsid w:val="009D61CF"/>
    <w:rsid w:val="009D6E4E"/>
    <w:rsid w:val="009F077A"/>
    <w:rsid w:val="009F2078"/>
    <w:rsid w:val="009F3214"/>
    <w:rsid w:val="009F3790"/>
    <w:rsid w:val="00A01E29"/>
    <w:rsid w:val="00A064EC"/>
    <w:rsid w:val="00A06662"/>
    <w:rsid w:val="00A078E0"/>
    <w:rsid w:val="00A12436"/>
    <w:rsid w:val="00A2240D"/>
    <w:rsid w:val="00A32249"/>
    <w:rsid w:val="00A33CE2"/>
    <w:rsid w:val="00A365D6"/>
    <w:rsid w:val="00A425D5"/>
    <w:rsid w:val="00A62DA2"/>
    <w:rsid w:val="00A74557"/>
    <w:rsid w:val="00A74A56"/>
    <w:rsid w:val="00A75E91"/>
    <w:rsid w:val="00A75FB4"/>
    <w:rsid w:val="00A83C7D"/>
    <w:rsid w:val="00A90BF2"/>
    <w:rsid w:val="00A92FDD"/>
    <w:rsid w:val="00AA3D62"/>
    <w:rsid w:val="00AA46B5"/>
    <w:rsid w:val="00AB19F3"/>
    <w:rsid w:val="00AB3191"/>
    <w:rsid w:val="00AB4207"/>
    <w:rsid w:val="00AD6764"/>
    <w:rsid w:val="00AD7DC9"/>
    <w:rsid w:val="00AE43D4"/>
    <w:rsid w:val="00B00888"/>
    <w:rsid w:val="00B015BF"/>
    <w:rsid w:val="00B06679"/>
    <w:rsid w:val="00B10680"/>
    <w:rsid w:val="00B10C36"/>
    <w:rsid w:val="00B14693"/>
    <w:rsid w:val="00B16172"/>
    <w:rsid w:val="00B27A87"/>
    <w:rsid w:val="00B30F17"/>
    <w:rsid w:val="00B34405"/>
    <w:rsid w:val="00B4057C"/>
    <w:rsid w:val="00B53926"/>
    <w:rsid w:val="00B5710F"/>
    <w:rsid w:val="00B6068D"/>
    <w:rsid w:val="00B642CA"/>
    <w:rsid w:val="00B71318"/>
    <w:rsid w:val="00B81727"/>
    <w:rsid w:val="00B85CA5"/>
    <w:rsid w:val="00B9777A"/>
    <w:rsid w:val="00BA18E8"/>
    <w:rsid w:val="00BA3CCB"/>
    <w:rsid w:val="00BA7401"/>
    <w:rsid w:val="00BB3588"/>
    <w:rsid w:val="00BB5F82"/>
    <w:rsid w:val="00BC7CF3"/>
    <w:rsid w:val="00BD019A"/>
    <w:rsid w:val="00BE3F01"/>
    <w:rsid w:val="00BE5AE2"/>
    <w:rsid w:val="00BF157C"/>
    <w:rsid w:val="00BF20E5"/>
    <w:rsid w:val="00BF2B45"/>
    <w:rsid w:val="00C01C74"/>
    <w:rsid w:val="00C162D3"/>
    <w:rsid w:val="00C20FC8"/>
    <w:rsid w:val="00C40A8B"/>
    <w:rsid w:val="00C4623C"/>
    <w:rsid w:val="00C47D9B"/>
    <w:rsid w:val="00C524C2"/>
    <w:rsid w:val="00C6123D"/>
    <w:rsid w:val="00C6588E"/>
    <w:rsid w:val="00C70253"/>
    <w:rsid w:val="00C7427F"/>
    <w:rsid w:val="00C85445"/>
    <w:rsid w:val="00C97921"/>
    <w:rsid w:val="00CA7798"/>
    <w:rsid w:val="00CB53DB"/>
    <w:rsid w:val="00CC0C6F"/>
    <w:rsid w:val="00CD2E44"/>
    <w:rsid w:val="00CE023D"/>
    <w:rsid w:val="00CF589F"/>
    <w:rsid w:val="00CF5A85"/>
    <w:rsid w:val="00CF5B82"/>
    <w:rsid w:val="00D12494"/>
    <w:rsid w:val="00D213E4"/>
    <w:rsid w:val="00D21A32"/>
    <w:rsid w:val="00D22147"/>
    <w:rsid w:val="00D25CFF"/>
    <w:rsid w:val="00D274B9"/>
    <w:rsid w:val="00D402AB"/>
    <w:rsid w:val="00D7532B"/>
    <w:rsid w:val="00D81D02"/>
    <w:rsid w:val="00D8495C"/>
    <w:rsid w:val="00D9220E"/>
    <w:rsid w:val="00D97B56"/>
    <w:rsid w:val="00DA101C"/>
    <w:rsid w:val="00DB2BC5"/>
    <w:rsid w:val="00DC122C"/>
    <w:rsid w:val="00DD5D1D"/>
    <w:rsid w:val="00DE4687"/>
    <w:rsid w:val="00DF1056"/>
    <w:rsid w:val="00DF7873"/>
    <w:rsid w:val="00E0368B"/>
    <w:rsid w:val="00E11600"/>
    <w:rsid w:val="00E12B8B"/>
    <w:rsid w:val="00E1447F"/>
    <w:rsid w:val="00E16F7A"/>
    <w:rsid w:val="00E210D2"/>
    <w:rsid w:val="00E2123E"/>
    <w:rsid w:val="00E32102"/>
    <w:rsid w:val="00E42CDA"/>
    <w:rsid w:val="00E4364E"/>
    <w:rsid w:val="00E44F27"/>
    <w:rsid w:val="00E45E69"/>
    <w:rsid w:val="00E563C0"/>
    <w:rsid w:val="00E768B8"/>
    <w:rsid w:val="00E77173"/>
    <w:rsid w:val="00E779A4"/>
    <w:rsid w:val="00E83EBA"/>
    <w:rsid w:val="00E86EEB"/>
    <w:rsid w:val="00E90771"/>
    <w:rsid w:val="00E9709C"/>
    <w:rsid w:val="00EA1809"/>
    <w:rsid w:val="00EA2574"/>
    <w:rsid w:val="00EA6FCF"/>
    <w:rsid w:val="00EA7786"/>
    <w:rsid w:val="00EB56CE"/>
    <w:rsid w:val="00EC3435"/>
    <w:rsid w:val="00ED18C8"/>
    <w:rsid w:val="00ED27F1"/>
    <w:rsid w:val="00ED5EE7"/>
    <w:rsid w:val="00EE3FC1"/>
    <w:rsid w:val="00EE5542"/>
    <w:rsid w:val="00EF53A7"/>
    <w:rsid w:val="00F03C15"/>
    <w:rsid w:val="00F14EAE"/>
    <w:rsid w:val="00F21438"/>
    <w:rsid w:val="00F24758"/>
    <w:rsid w:val="00F259FC"/>
    <w:rsid w:val="00F415BB"/>
    <w:rsid w:val="00F4428E"/>
    <w:rsid w:val="00F4577A"/>
    <w:rsid w:val="00F463A2"/>
    <w:rsid w:val="00F5438A"/>
    <w:rsid w:val="00F61851"/>
    <w:rsid w:val="00F659DD"/>
    <w:rsid w:val="00F67EE5"/>
    <w:rsid w:val="00F958FE"/>
    <w:rsid w:val="00F9622F"/>
    <w:rsid w:val="00FA13E3"/>
    <w:rsid w:val="00FC0B40"/>
    <w:rsid w:val="00FD381F"/>
    <w:rsid w:val="00FE2D3A"/>
    <w:rsid w:val="00FE66DE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C77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3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31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7D9B"/>
  </w:style>
  <w:style w:type="paragraph" w:styleId="a8">
    <w:name w:val="footer"/>
    <w:basedOn w:val="a"/>
    <w:link w:val="a9"/>
    <w:uiPriority w:val="99"/>
    <w:unhideWhenUsed/>
    <w:rsid w:val="00C47D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95D5-B797-4220-B799-C43FF561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2019-10-30T04:09:00Z</dcterms:created>
  <dcterms:modified xsi:type="dcterms:W3CDTF">2021-07-12T04:55:00Z</dcterms:modified>
</cp:coreProperties>
</file>