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EBA" w:rsidRDefault="00754399" w:rsidP="002C7C3A">
      <w:pPr>
        <w:tabs>
          <w:tab w:val="left" w:pos="4962"/>
        </w:tabs>
        <w:autoSpaceDE w:val="0"/>
        <w:autoSpaceDN w:val="0"/>
        <w:adjustRightInd w:val="0"/>
        <w:ind w:firstLineChars="750" w:firstLine="2079"/>
        <w:rPr>
          <w:rFonts w:asciiTheme="minorEastAsia" w:hAnsiTheme="minorEastAsia" w:cs="ＭＳゴシック"/>
          <w:b/>
          <w:kern w:val="0"/>
          <w:sz w:val="24"/>
          <w:szCs w:val="24"/>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14:anchorId="769C070A" wp14:editId="5AC6F421">
                <wp:simplePos x="0" y="0"/>
                <wp:positionH relativeFrom="column">
                  <wp:posOffset>4972050</wp:posOffset>
                </wp:positionH>
                <wp:positionV relativeFrom="paragraph">
                  <wp:posOffset>-343535</wp:posOffset>
                </wp:positionV>
                <wp:extent cx="1114425" cy="523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14425" cy="523875"/>
                        </a:xfrm>
                        <a:prstGeom prst="rect">
                          <a:avLst/>
                        </a:prstGeom>
                        <a:solidFill>
                          <a:schemeClr val="lt1"/>
                        </a:solidFill>
                        <a:ln w="12700">
                          <a:solidFill>
                            <a:prstClr val="black"/>
                          </a:solidFill>
                        </a:ln>
                      </wps:spPr>
                      <wps:txbx>
                        <w:txbxContent>
                          <w:p w:rsidR="00754399" w:rsidRPr="00403F9A" w:rsidRDefault="00754399" w:rsidP="00754399">
                            <w:pPr>
                              <w:jc w:val="center"/>
                              <w:rPr>
                                <w:rFonts w:eastAsia="ＭＳ ゴシック"/>
                                <w:sz w:val="28"/>
                              </w:rPr>
                            </w:pPr>
                            <w:bookmarkStart w:id="0" w:name="_GoBack"/>
                            <w:r>
                              <w:rPr>
                                <w:rFonts w:eastAsia="ＭＳ ゴシック" w:hint="eastAsia"/>
                                <w:sz w:val="28"/>
                              </w:rPr>
                              <w:t>配付</w:t>
                            </w:r>
                            <w:r w:rsidRPr="00403F9A">
                              <w:rPr>
                                <w:rFonts w:eastAsia="ＭＳ ゴシック" w:hint="eastAsia"/>
                                <w:sz w:val="28"/>
                              </w:rPr>
                              <w:t>資料</w:t>
                            </w:r>
                            <w:r>
                              <w:rPr>
                                <w:rFonts w:ascii="ＭＳ 明朝" w:eastAsia="ＭＳ ゴシック" w:hAnsi="ＭＳ 明朝" w:cs="ＭＳ 明朝" w:hint="eastAsia"/>
                                <w:sz w:val="28"/>
                              </w:rPr>
                              <w:t>⑤</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69C070A" id="_x0000_t202" coordsize="21600,21600" o:spt="202" path="m,l,21600r21600,l21600,xe">
                <v:stroke joinstyle="miter"/>
                <v:path gradientshapeok="t" o:connecttype="rect"/>
              </v:shapetype>
              <v:shape id="テキスト ボックス 1" o:spid="_x0000_s1026" type="#_x0000_t202" style="position:absolute;left:0;text-align:left;margin-left:391.5pt;margin-top:-27.05pt;width:87.7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" fillcolor="white [3201]" strokeweight="1pt">
                <v:textbox>
                  <w:txbxContent>
                    <w:p w:rsidR="00754399" w:rsidRPr="00403F9A" w:rsidRDefault="00754399" w:rsidP="00754399">
                      <w:pPr>
                        <w:jc w:val="center"/>
                        <w:rPr>
                          <w:rFonts w:eastAsia="ＭＳ ゴシック"/>
                          <w:sz w:val="28"/>
                        </w:rPr>
                      </w:pPr>
                      <w:bookmarkStart w:id="1" w:name="_GoBack"/>
                      <w:r>
                        <w:rPr>
                          <w:rFonts w:eastAsia="ＭＳ ゴシック" w:hint="eastAsia"/>
                          <w:sz w:val="28"/>
                        </w:rPr>
                        <w:t>配付</w:t>
                      </w:r>
                      <w:r w:rsidRPr="00403F9A">
                        <w:rPr>
                          <w:rFonts w:eastAsia="ＭＳ ゴシック" w:hint="eastAsia"/>
                          <w:sz w:val="28"/>
                        </w:rPr>
                        <w:t>資料</w:t>
                      </w:r>
                      <w:r>
                        <w:rPr>
                          <w:rFonts w:ascii="ＭＳ 明朝" w:eastAsia="ＭＳ ゴシック" w:hAnsi="ＭＳ 明朝" w:cs="ＭＳ 明朝" w:hint="eastAsia"/>
                          <w:sz w:val="28"/>
                        </w:rPr>
                        <w:t>⑤</w:t>
                      </w:r>
                      <w:bookmarkEnd w:id="1"/>
                    </w:p>
                  </w:txbxContent>
                </v:textbox>
              </v:shape>
            </w:pict>
          </mc:Fallback>
        </mc:AlternateContent>
      </w:r>
      <w:r w:rsidR="00DD7ED4">
        <w:rPr>
          <w:rFonts w:asciiTheme="minorEastAsia" w:hAnsiTheme="minorEastAsia" w:cs="ＭＳゴシック" w:hint="eastAsia"/>
          <w:b/>
          <w:kern w:val="0"/>
          <w:sz w:val="24"/>
          <w:szCs w:val="24"/>
        </w:rPr>
        <w:t>令和４</w:t>
      </w:r>
      <w:r w:rsidR="009064D0" w:rsidRPr="007844BE">
        <w:rPr>
          <w:rFonts w:asciiTheme="minorEastAsia" w:hAnsiTheme="minorEastAsia" w:cs="ＭＳゴシック" w:hint="eastAsia"/>
          <w:b/>
          <w:kern w:val="0"/>
          <w:sz w:val="24"/>
          <w:szCs w:val="24"/>
        </w:rPr>
        <w:t>年</w:t>
      </w:r>
      <w:r w:rsidR="00950EE4" w:rsidRPr="007844BE">
        <w:rPr>
          <w:rFonts w:asciiTheme="minorEastAsia" w:hAnsiTheme="minorEastAsia" w:cs="ＭＳゴシック" w:hint="eastAsia"/>
          <w:b/>
          <w:kern w:val="0"/>
          <w:sz w:val="24"/>
          <w:szCs w:val="24"/>
        </w:rPr>
        <w:t xml:space="preserve">度 </w:t>
      </w:r>
      <w:r w:rsidR="00E83EBA" w:rsidRPr="007844BE">
        <w:rPr>
          <w:rFonts w:asciiTheme="minorEastAsia" w:hAnsiTheme="minorEastAsia" w:cs="ＭＳゴシック" w:hint="eastAsia"/>
          <w:b/>
          <w:kern w:val="0"/>
          <w:sz w:val="24"/>
          <w:szCs w:val="24"/>
        </w:rPr>
        <w:t>第</w:t>
      </w:r>
      <w:r w:rsidR="00DD7ED4">
        <w:rPr>
          <w:rFonts w:asciiTheme="minorEastAsia" w:hAnsiTheme="minorEastAsia" w:cs="ＭＳゴシック" w:hint="eastAsia"/>
          <w:b/>
          <w:kern w:val="0"/>
          <w:sz w:val="24"/>
          <w:szCs w:val="24"/>
        </w:rPr>
        <w:t>１</w:t>
      </w:r>
      <w:r w:rsidR="00950EE4" w:rsidRPr="007844BE">
        <w:rPr>
          <w:rFonts w:asciiTheme="minorEastAsia" w:hAnsiTheme="minorEastAsia" w:cs="ＭＳゴシック" w:hint="eastAsia"/>
          <w:b/>
          <w:kern w:val="0"/>
          <w:sz w:val="24"/>
          <w:szCs w:val="24"/>
        </w:rPr>
        <w:t xml:space="preserve">回 </w:t>
      </w:r>
      <w:r w:rsidR="00AB3191" w:rsidRPr="007844BE">
        <w:rPr>
          <w:rFonts w:asciiTheme="minorEastAsia" w:hAnsiTheme="minorEastAsia" w:cs="ＭＳゴシック" w:hint="eastAsia"/>
          <w:b/>
          <w:kern w:val="0"/>
          <w:sz w:val="24"/>
          <w:szCs w:val="24"/>
        </w:rPr>
        <w:t>住吉区総合教育会議</w:t>
      </w:r>
      <w:r w:rsidR="00E83EBA" w:rsidRPr="007844BE">
        <w:rPr>
          <w:rFonts w:asciiTheme="minorEastAsia" w:hAnsiTheme="minorEastAsia" w:cs="ＭＳゴシック"/>
          <w:b/>
          <w:kern w:val="0"/>
          <w:sz w:val="24"/>
          <w:szCs w:val="24"/>
        </w:rPr>
        <w:t xml:space="preserve"> </w:t>
      </w:r>
      <w:r w:rsidR="00E83EBA" w:rsidRPr="007844BE">
        <w:rPr>
          <w:rFonts w:asciiTheme="minorEastAsia" w:hAnsiTheme="minorEastAsia" w:cs="ＭＳゴシック" w:hint="eastAsia"/>
          <w:b/>
          <w:kern w:val="0"/>
          <w:sz w:val="24"/>
          <w:szCs w:val="24"/>
        </w:rPr>
        <w:t>会議要旨</w:t>
      </w:r>
    </w:p>
    <w:p w:rsidR="00C651AF" w:rsidRPr="007844BE" w:rsidRDefault="00C651AF" w:rsidP="002C7C3A">
      <w:pPr>
        <w:tabs>
          <w:tab w:val="left" w:pos="4962"/>
        </w:tabs>
        <w:autoSpaceDE w:val="0"/>
        <w:autoSpaceDN w:val="0"/>
        <w:adjustRightInd w:val="0"/>
        <w:ind w:firstLineChars="750" w:firstLine="1778"/>
        <w:rPr>
          <w:rFonts w:asciiTheme="minorEastAsia" w:hAnsiTheme="minorEastAsia" w:cs="ＭＳゴシック"/>
          <w:b/>
          <w:kern w:val="0"/>
          <w:sz w:val="24"/>
          <w:szCs w:val="24"/>
        </w:rPr>
      </w:pPr>
    </w:p>
    <w:p w:rsidR="007844BE" w:rsidRDefault="007844BE" w:rsidP="00E83EBA">
      <w:pPr>
        <w:autoSpaceDE w:val="0"/>
        <w:autoSpaceDN w:val="0"/>
        <w:adjustRightInd w:val="0"/>
        <w:jc w:val="center"/>
        <w:rPr>
          <w:rFonts w:asciiTheme="minorEastAsia" w:hAnsiTheme="minorEastAsia" w:cs="ＭＳゴシック"/>
          <w:b/>
          <w:kern w:val="0"/>
          <w:sz w:val="24"/>
          <w:szCs w:val="24"/>
        </w:rPr>
      </w:pPr>
    </w:p>
    <w:p w:rsidR="007844BE" w:rsidRPr="00A365D6" w:rsidRDefault="007844BE" w:rsidP="00E83EBA">
      <w:pPr>
        <w:autoSpaceDE w:val="0"/>
        <w:autoSpaceDN w:val="0"/>
        <w:adjustRightInd w:val="0"/>
        <w:jc w:val="center"/>
        <w:rPr>
          <w:rFonts w:asciiTheme="minorEastAsia" w:hAnsiTheme="minorEastAsia" w:cs="ＭＳゴシック"/>
          <w:b/>
          <w:kern w:val="0"/>
          <w:sz w:val="24"/>
          <w:szCs w:val="24"/>
        </w:rPr>
      </w:pPr>
    </w:p>
    <w:p w:rsidR="00E83EBA" w:rsidRPr="007844BE" w:rsidRDefault="00E83EBA" w:rsidP="004D2D7B">
      <w:pPr>
        <w:autoSpaceDE w:val="0"/>
        <w:autoSpaceDN w:val="0"/>
        <w:adjustRightInd w:val="0"/>
        <w:spacing w:line="380" w:lineRule="exact"/>
        <w:jc w:val="left"/>
        <w:rPr>
          <w:rFonts w:asciiTheme="minorEastAsia" w:hAnsiTheme="minorEastAsia" w:cs="ＭＳ明朝"/>
          <w:kern w:val="0"/>
          <w:sz w:val="22"/>
        </w:rPr>
      </w:pPr>
      <w:r w:rsidRPr="007844BE">
        <w:rPr>
          <w:rFonts w:asciiTheme="minorEastAsia" w:hAnsiTheme="minorEastAsia" w:cs="ＭＳ明朝" w:hint="eastAsia"/>
          <w:kern w:val="0"/>
          <w:sz w:val="22"/>
        </w:rPr>
        <w:t xml:space="preserve">１　日　時　</w:t>
      </w:r>
      <w:r w:rsidR="00B71318" w:rsidRPr="007844BE">
        <w:rPr>
          <w:rFonts w:asciiTheme="minorEastAsia" w:hAnsiTheme="minorEastAsia" w:cs="ＭＳ明朝" w:hint="eastAsia"/>
          <w:kern w:val="0"/>
          <w:sz w:val="22"/>
        </w:rPr>
        <w:t xml:space="preserve">　</w:t>
      </w:r>
      <w:r w:rsidR="005D4709" w:rsidRPr="007844BE">
        <w:rPr>
          <w:rFonts w:asciiTheme="minorEastAsia" w:hAnsiTheme="minorEastAsia" w:cs="ＭＳ明朝" w:hint="eastAsia"/>
          <w:kern w:val="0"/>
          <w:sz w:val="22"/>
        </w:rPr>
        <w:t>令和４</w:t>
      </w:r>
      <w:r w:rsidR="0041525C" w:rsidRPr="007844BE">
        <w:rPr>
          <w:rFonts w:asciiTheme="minorEastAsia" w:hAnsiTheme="minorEastAsia" w:cs="ＭＳ明朝" w:hint="eastAsia"/>
          <w:kern w:val="0"/>
          <w:sz w:val="22"/>
        </w:rPr>
        <w:t>年</w:t>
      </w:r>
      <w:r w:rsidR="00DD7ED4">
        <w:rPr>
          <w:rFonts w:asciiTheme="minorEastAsia" w:hAnsiTheme="minorEastAsia" w:cs="ＭＳ明朝" w:hint="eastAsia"/>
          <w:kern w:val="0"/>
          <w:sz w:val="22"/>
        </w:rPr>
        <w:t>８</w:t>
      </w:r>
      <w:r w:rsidRPr="007844BE">
        <w:rPr>
          <w:rFonts w:asciiTheme="minorEastAsia" w:hAnsiTheme="minorEastAsia" w:cs="ＭＳ明朝" w:hint="eastAsia"/>
          <w:kern w:val="0"/>
          <w:sz w:val="22"/>
        </w:rPr>
        <w:t>月</w:t>
      </w:r>
      <w:r w:rsidR="00DD7ED4">
        <w:rPr>
          <w:rFonts w:asciiTheme="minorEastAsia" w:hAnsiTheme="minorEastAsia" w:cs="ＭＳ明朝" w:hint="eastAsia"/>
          <w:kern w:val="0"/>
          <w:sz w:val="22"/>
        </w:rPr>
        <w:t>25</w:t>
      </w:r>
      <w:r w:rsidRPr="007844BE">
        <w:rPr>
          <w:rFonts w:asciiTheme="minorEastAsia" w:hAnsiTheme="minorEastAsia" w:cs="ＭＳ明朝" w:hint="eastAsia"/>
          <w:kern w:val="0"/>
          <w:sz w:val="22"/>
        </w:rPr>
        <w:t>日</w:t>
      </w:r>
      <w:r w:rsidR="003E0F67" w:rsidRPr="007844BE">
        <w:rPr>
          <w:rFonts w:asciiTheme="minorEastAsia" w:hAnsiTheme="minorEastAsia" w:cs="ＭＳ明朝" w:hint="eastAsia"/>
          <w:kern w:val="0"/>
          <w:sz w:val="22"/>
        </w:rPr>
        <w:t>(</w:t>
      </w:r>
      <w:r w:rsidR="00DD7ED4">
        <w:rPr>
          <w:rFonts w:asciiTheme="minorEastAsia" w:hAnsiTheme="minorEastAsia" w:cs="ＭＳ明朝" w:hint="eastAsia"/>
          <w:kern w:val="0"/>
          <w:sz w:val="22"/>
        </w:rPr>
        <w:t>木</w:t>
      </w:r>
      <w:r w:rsidR="003E0F67" w:rsidRPr="007844BE">
        <w:rPr>
          <w:rFonts w:asciiTheme="minorEastAsia" w:hAnsiTheme="minorEastAsia" w:cs="ＭＳ明朝" w:hint="eastAsia"/>
          <w:kern w:val="0"/>
          <w:sz w:val="22"/>
        </w:rPr>
        <w:t xml:space="preserve">)　</w:t>
      </w:r>
      <w:r w:rsidR="00B5710F" w:rsidRPr="007844BE">
        <w:rPr>
          <w:rFonts w:asciiTheme="minorEastAsia" w:hAnsiTheme="minorEastAsia" w:cs="ＭＳ明朝" w:hint="eastAsia"/>
          <w:kern w:val="0"/>
          <w:sz w:val="22"/>
        </w:rPr>
        <w:t>午後</w:t>
      </w:r>
      <w:r w:rsidR="00DD7ED4">
        <w:rPr>
          <w:rFonts w:asciiTheme="minorEastAsia" w:hAnsiTheme="minorEastAsia" w:cs="ＭＳ明朝" w:hint="eastAsia"/>
          <w:kern w:val="0"/>
          <w:sz w:val="22"/>
        </w:rPr>
        <w:t>２</w:t>
      </w:r>
      <w:r w:rsidRPr="007844BE">
        <w:rPr>
          <w:rFonts w:asciiTheme="minorEastAsia" w:hAnsiTheme="minorEastAsia" w:cs="ＭＳ明朝" w:hint="eastAsia"/>
          <w:kern w:val="0"/>
          <w:sz w:val="22"/>
        </w:rPr>
        <w:t>時</w:t>
      </w:r>
      <w:r w:rsidR="00DD7ED4">
        <w:rPr>
          <w:rFonts w:asciiTheme="minorEastAsia" w:hAnsiTheme="minorEastAsia" w:cs="ＭＳ明朝" w:hint="eastAsia"/>
          <w:kern w:val="0"/>
          <w:sz w:val="22"/>
        </w:rPr>
        <w:t>30</w:t>
      </w:r>
      <w:r w:rsidR="00AB3191" w:rsidRPr="007844BE">
        <w:rPr>
          <w:rFonts w:asciiTheme="minorEastAsia" w:hAnsiTheme="minorEastAsia" w:cs="ＭＳ明朝" w:hint="eastAsia"/>
          <w:kern w:val="0"/>
          <w:sz w:val="22"/>
        </w:rPr>
        <w:t>分</w:t>
      </w:r>
      <w:r w:rsidRPr="007844BE">
        <w:rPr>
          <w:rFonts w:asciiTheme="minorEastAsia" w:hAnsiTheme="minorEastAsia" w:cs="ＭＳ明朝" w:hint="eastAsia"/>
          <w:kern w:val="0"/>
          <w:sz w:val="22"/>
        </w:rPr>
        <w:t>から</w:t>
      </w:r>
      <w:r w:rsidR="00B5710F" w:rsidRPr="007844BE">
        <w:rPr>
          <w:rFonts w:asciiTheme="minorEastAsia" w:hAnsiTheme="minorEastAsia" w:cs="ＭＳ明朝" w:hint="eastAsia"/>
          <w:kern w:val="0"/>
          <w:sz w:val="22"/>
        </w:rPr>
        <w:t>午後</w:t>
      </w:r>
      <w:r w:rsidR="00DD7ED4">
        <w:rPr>
          <w:rFonts w:asciiTheme="minorEastAsia" w:hAnsiTheme="minorEastAsia" w:cs="ＭＳ明朝" w:hint="eastAsia"/>
          <w:kern w:val="0"/>
          <w:sz w:val="22"/>
        </w:rPr>
        <w:t>４</w:t>
      </w:r>
      <w:r w:rsidRPr="007844BE">
        <w:rPr>
          <w:rFonts w:asciiTheme="minorEastAsia" w:hAnsiTheme="minorEastAsia" w:cs="ＭＳ明朝" w:hint="eastAsia"/>
          <w:kern w:val="0"/>
          <w:sz w:val="22"/>
        </w:rPr>
        <w:t>時</w:t>
      </w:r>
      <w:r w:rsidR="005D4709" w:rsidRPr="007844BE">
        <w:rPr>
          <w:rFonts w:asciiTheme="minorEastAsia" w:hAnsiTheme="minorEastAsia" w:cs="ＭＳ明朝" w:hint="eastAsia"/>
          <w:kern w:val="0"/>
          <w:sz w:val="22"/>
        </w:rPr>
        <w:t>00</w:t>
      </w:r>
      <w:r w:rsidR="00AB3191" w:rsidRPr="007844BE">
        <w:rPr>
          <w:rFonts w:asciiTheme="minorEastAsia" w:hAnsiTheme="minorEastAsia" w:cs="ＭＳ明朝" w:hint="eastAsia"/>
          <w:kern w:val="0"/>
          <w:sz w:val="22"/>
        </w:rPr>
        <w:t>分</w:t>
      </w:r>
    </w:p>
    <w:p w:rsidR="00E83EBA" w:rsidRPr="007844BE" w:rsidRDefault="00E83EBA" w:rsidP="004D2D7B">
      <w:pPr>
        <w:autoSpaceDE w:val="0"/>
        <w:autoSpaceDN w:val="0"/>
        <w:adjustRightInd w:val="0"/>
        <w:spacing w:beforeLines="50" w:before="180" w:line="380" w:lineRule="exact"/>
        <w:jc w:val="left"/>
        <w:rPr>
          <w:rFonts w:asciiTheme="minorEastAsia" w:hAnsiTheme="minorEastAsia" w:cs="ＭＳ明朝"/>
          <w:kern w:val="0"/>
          <w:sz w:val="22"/>
        </w:rPr>
      </w:pPr>
      <w:r w:rsidRPr="007844BE">
        <w:rPr>
          <w:rFonts w:asciiTheme="minorEastAsia" w:hAnsiTheme="minorEastAsia" w:cs="ＭＳ明朝" w:hint="eastAsia"/>
          <w:kern w:val="0"/>
          <w:sz w:val="22"/>
        </w:rPr>
        <w:t>２　場　所</w:t>
      </w:r>
      <w:r w:rsidR="00B71318" w:rsidRPr="007844BE">
        <w:rPr>
          <w:rFonts w:asciiTheme="minorEastAsia" w:hAnsiTheme="minorEastAsia" w:cs="ＭＳ明朝" w:hint="eastAsia"/>
          <w:kern w:val="0"/>
          <w:sz w:val="22"/>
        </w:rPr>
        <w:t xml:space="preserve">　　</w:t>
      </w:r>
      <w:r w:rsidRPr="007844BE">
        <w:rPr>
          <w:rFonts w:asciiTheme="minorEastAsia" w:hAnsiTheme="minorEastAsia" w:cs="ＭＳ明朝" w:hint="eastAsia"/>
          <w:kern w:val="0"/>
          <w:sz w:val="22"/>
        </w:rPr>
        <w:t>住吉区役所</w:t>
      </w:r>
      <w:r w:rsidR="00855D22">
        <w:rPr>
          <w:rFonts w:asciiTheme="minorEastAsia" w:hAnsiTheme="minorEastAsia" w:cs="ＭＳ明朝" w:hint="eastAsia"/>
          <w:kern w:val="0"/>
          <w:sz w:val="22"/>
        </w:rPr>
        <w:t>１階　第１</w:t>
      </w:r>
      <w:r w:rsidR="001C0B4F" w:rsidRPr="007844BE">
        <w:rPr>
          <w:rFonts w:asciiTheme="minorEastAsia" w:hAnsiTheme="minorEastAsia" w:cs="ＭＳ明朝" w:hint="eastAsia"/>
          <w:kern w:val="0"/>
          <w:sz w:val="22"/>
        </w:rPr>
        <w:t>会議室</w:t>
      </w:r>
    </w:p>
    <w:p w:rsidR="00E83EBA" w:rsidRPr="007844BE" w:rsidRDefault="00E83EBA" w:rsidP="004D2D7B">
      <w:pPr>
        <w:autoSpaceDE w:val="0"/>
        <w:autoSpaceDN w:val="0"/>
        <w:adjustRightInd w:val="0"/>
        <w:spacing w:beforeLines="50" w:before="180" w:line="380" w:lineRule="exact"/>
        <w:jc w:val="left"/>
        <w:rPr>
          <w:rFonts w:asciiTheme="minorEastAsia" w:hAnsiTheme="minorEastAsia" w:cs="ＭＳ明朝"/>
          <w:kern w:val="0"/>
          <w:sz w:val="22"/>
        </w:rPr>
      </w:pPr>
      <w:r w:rsidRPr="007844BE">
        <w:rPr>
          <w:rFonts w:asciiTheme="minorEastAsia" w:hAnsiTheme="minorEastAsia" w:cs="ＭＳ明朝" w:hint="eastAsia"/>
          <w:kern w:val="0"/>
          <w:sz w:val="22"/>
        </w:rPr>
        <w:t>３　出席者</w:t>
      </w:r>
    </w:p>
    <w:p w:rsidR="00E83EBA" w:rsidRPr="007844BE" w:rsidRDefault="00E83EBA" w:rsidP="004D2D7B">
      <w:pPr>
        <w:autoSpaceDE w:val="0"/>
        <w:autoSpaceDN w:val="0"/>
        <w:adjustRightInd w:val="0"/>
        <w:spacing w:line="380" w:lineRule="exact"/>
        <w:ind w:firstLineChars="650" w:firstLine="1405"/>
        <w:jc w:val="left"/>
        <w:rPr>
          <w:rFonts w:asciiTheme="minorEastAsia" w:hAnsiTheme="minorEastAsia" w:cs="ＭＳ明朝"/>
          <w:kern w:val="0"/>
          <w:sz w:val="22"/>
        </w:rPr>
      </w:pPr>
      <w:r w:rsidRPr="007844BE">
        <w:rPr>
          <w:rFonts w:asciiTheme="minorEastAsia" w:hAnsiTheme="minorEastAsia" w:cs="ＭＳ明朝" w:hint="eastAsia"/>
          <w:kern w:val="0"/>
          <w:sz w:val="22"/>
        </w:rPr>
        <w:t>（委　員）</w:t>
      </w:r>
    </w:p>
    <w:p w:rsidR="00E83EBA" w:rsidRPr="007844BE" w:rsidRDefault="009766AC" w:rsidP="00DD7ED4">
      <w:pPr>
        <w:autoSpaceDE w:val="0"/>
        <w:autoSpaceDN w:val="0"/>
        <w:adjustRightInd w:val="0"/>
        <w:spacing w:line="380" w:lineRule="exact"/>
        <w:ind w:leftChars="200" w:left="1709" w:hangingChars="600" w:hanging="1297"/>
        <w:jc w:val="left"/>
        <w:rPr>
          <w:rFonts w:asciiTheme="minorEastAsia" w:hAnsiTheme="minorEastAsia" w:cs="ＭＳ Ｐゴシック"/>
          <w:color w:val="000000"/>
          <w:kern w:val="0"/>
          <w:sz w:val="22"/>
        </w:rPr>
      </w:pPr>
      <w:r w:rsidRPr="007844BE">
        <w:rPr>
          <w:rFonts w:asciiTheme="minorEastAsia" w:hAnsiTheme="minorEastAsia" w:cs="ＭＳ Ｐゴシック" w:hint="eastAsia"/>
          <w:color w:val="000000"/>
          <w:kern w:val="0"/>
          <w:sz w:val="22"/>
        </w:rPr>
        <w:t xml:space="preserve">　</w:t>
      </w:r>
      <w:r w:rsidR="00C97921" w:rsidRPr="007844BE">
        <w:rPr>
          <w:rFonts w:asciiTheme="minorEastAsia" w:hAnsiTheme="minorEastAsia" w:cs="ＭＳ Ｐゴシック" w:hint="eastAsia"/>
          <w:color w:val="000000"/>
          <w:kern w:val="0"/>
          <w:sz w:val="22"/>
        </w:rPr>
        <w:t xml:space="preserve">        </w:t>
      </w:r>
      <w:r w:rsidR="00F569FC" w:rsidRPr="007844BE">
        <w:rPr>
          <w:rFonts w:asciiTheme="minorEastAsia" w:hAnsiTheme="minorEastAsia" w:cs="ＭＳ Ｐゴシック" w:hint="eastAsia"/>
          <w:color w:val="000000"/>
          <w:kern w:val="0"/>
          <w:sz w:val="22"/>
        </w:rPr>
        <w:t xml:space="preserve">　</w:t>
      </w:r>
      <w:r w:rsidR="00DD7ED4" w:rsidRPr="00DD7ED4">
        <w:rPr>
          <w:rFonts w:asciiTheme="minorEastAsia" w:hAnsiTheme="minorEastAsia" w:cs="ＭＳ Ｐゴシック" w:hint="eastAsia"/>
          <w:color w:val="000000"/>
          <w:kern w:val="0"/>
          <w:sz w:val="22"/>
        </w:rPr>
        <w:t>浅田</w:t>
      </w:r>
      <w:r w:rsidR="00DD7ED4">
        <w:rPr>
          <w:rFonts w:asciiTheme="minorEastAsia" w:hAnsiTheme="minorEastAsia" w:cs="ＭＳ Ｐゴシック" w:hint="eastAsia"/>
          <w:color w:val="000000"/>
          <w:kern w:val="0"/>
          <w:sz w:val="22"/>
        </w:rPr>
        <w:t>委員、</w:t>
      </w:r>
      <w:r w:rsidR="00DD7ED4" w:rsidRPr="00DD7ED4">
        <w:rPr>
          <w:rFonts w:asciiTheme="minorEastAsia" w:hAnsiTheme="minorEastAsia" w:cs="ＭＳ Ｐゴシック" w:hint="eastAsia"/>
          <w:color w:val="000000"/>
          <w:kern w:val="0"/>
          <w:sz w:val="22"/>
        </w:rPr>
        <w:t>糸井</w:t>
      </w:r>
      <w:r w:rsidR="00DD7ED4">
        <w:rPr>
          <w:rFonts w:asciiTheme="minorEastAsia" w:hAnsiTheme="minorEastAsia" w:cs="ＭＳ Ｐゴシック" w:hint="eastAsia"/>
          <w:color w:val="000000"/>
          <w:kern w:val="0"/>
          <w:sz w:val="22"/>
        </w:rPr>
        <w:t>委員、</w:t>
      </w:r>
      <w:r w:rsidR="00DD7ED4" w:rsidRPr="00DD7ED4">
        <w:rPr>
          <w:rFonts w:asciiTheme="minorEastAsia" w:hAnsiTheme="minorEastAsia" w:cs="ＭＳ Ｐゴシック" w:hint="eastAsia"/>
          <w:color w:val="000000"/>
          <w:kern w:val="0"/>
          <w:sz w:val="22"/>
        </w:rPr>
        <w:t>桶土井</w:t>
      </w:r>
      <w:r w:rsidR="00DD7ED4">
        <w:rPr>
          <w:rFonts w:asciiTheme="minorEastAsia" w:hAnsiTheme="minorEastAsia" w:cs="ＭＳ Ｐゴシック" w:hint="eastAsia"/>
          <w:color w:val="000000"/>
          <w:kern w:val="0"/>
          <w:sz w:val="22"/>
        </w:rPr>
        <w:t>委員、</w:t>
      </w:r>
      <w:r w:rsidR="00DD7ED4" w:rsidRPr="00DD7ED4">
        <w:rPr>
          <w:rFonts w:asciiTheme="minorEastAsia" w:hAnsiTheme="minorEastAsia" w:cs="ＭＳ Ｐゴシック" w:hint="eastAsia"/>
          <w:color w:val="000000"/>
          <w:kern w:val="0"/>
          <w:sz w:val="22"/>
        </w:rPr>
        <w:t>西野</w:t>
      </w:r>
      <w:r w:rsidR="00DD7ED4">
        <w:rPr>
          <w:rFonts w:asciiTheme="minorEastAsia" w:hAnsiTheme="minorEastAsia" w:cs="ＭＳ Ｐゴシック" w:hint="eastAsia"/>
          <w:color w:val="000000"/>
          <w:kern w:val="0"/>
          <w:sz w:val="22"/>
        </w:rPr>
        <w:t>委員、</w:t>
      </w:r>
      <w:r w:rsidR="00DD7ED4" w:rsidRPr="00DD7ED4">
        <w:rPr>
          <w:rFonts w:asciiTheme="minorEastAsia" w:hAnsiTheme="minorEastAsia" w:cs="ＭＳ Ｐゴシック" w:hint="eastAsia"/>
          <w:color w:val="000000"/>
          <w:kern w:val="0"/>
          <w:sz w:val="22"/>
        </w:rPr>
        <w:t>廣瀬</w:t>
      </w:r>
      <w:r w:rsidR="00DD7ED4">
        <w:rPr>
          <w:rFonts w:asciiTheme="minorEastAsia" w:hAnsiTheme="minorEastAsia" w:cs="ＭＳ Ｐゴシック" w:hint="eastAsia"/>
          <w:color w:val="000000"/>
          <w:kern w:val="0"/>
          <w:sz w:val="22"/>
        </w:rPr>
        <w:t>委員、</w:t>
      </w:r>
      <w:r w:rsidR="00DD7ED4" w:rsidRPr="00DD7ED4">
        <w:rPr>
          <w:rFonts w:asciiTheme="minorEastAsia" w:hAnsiTheme="minorEastAsia" w:cs="ＭＳ Ｐゴシック" w:hint="eastAsia"/>
          <w:color w:val="000000"/>
          <w:kern w:val="0"/>
          <w:sz w:val="22"/>
        </w:rPr>
        <w:t>藤本</w:t>
      </w:r>
      <w:r w:rsidR="00DD7ED4">
        <w:rPr>
          <w:rFonts w:asciiTheme="minorEastAsia" w:hAnsiTheme="minorEastAsia" w:cs="ＭＳ Ｐゴシック" w:hint="eastAsia"/>
          <w:color w:val="000000"/>
          <w:kern w:val="0"/>
          <w:sz w:val="22"/>
        </w:rPr>
        <w:t>委員、</w:t>
      </w:r>
      <w:r w:rsidR="00DD7ED4" w:rsidRPr="00DD7ED4">
        <w:rPr>
          <w:rFonts w:asciiTheme="minorEastAsia" w:hAnsiTheme="minorEastAsia" w:cs="ＭＳ Ｐゴシック" w:hint="eastAsia"/>
          <w:color w:val="000000"/>
          <w:kern w:val="0"/>
          <w:sz w:val="22"/>
        </w:rPr>
        <w:t>松本</w:t>
      </w:r>
      <w:r w:rsidR="00DD7ED4">
        <w:rPr>
          <w:rFonts w:asciiTheme="minorEastAsia" w:hAnsiTheme="minorEastAsia" w:cs="ＭＳ Ｐゴシック" w:hint="eastAsia"/>
          <w:color w:val="000000"/>
          <w:kern w:val="0"/>
          <w:sz w:val="22"/>
        </w:rPr>
        <w:t xml:space="preserve">　委員、</w:t>
      </w:r>
      <w:r w:rsidR="00DD7ED4" w:rsidRPr="00DD7ED4">
        <w:rPr>
          <w:rFonts w:asciiTheme="minorEastAsia" w:hAnsiTheme="minorEastAsia" w:cs="ＭＳ Ｐゴシック" w:hint="eastAsia"/>
          <w:color w:val="000000"/>
          <w:kern w:val="0"/>
          <w:sz w:val="22"/>
        </w:rPr>
        <w:t>宮川</w:t>
      </w:r>
      <w:r w:rsidR="00DD7ED4">
        <w:rPr>
          <w:rFonts w:asciiTheme="minorEastAsia" w:hAnsiTheme="minorEastAsia" w:cs="ＭＳ Ｐゴシック" w:hint="eastAsia"/>
          <w:color w:val="000000"/>
          <w:kern w:val="0"/>
          <w:sz w:val="22"/>
        </w:rPr>
        <w:t>委員、</w:t>
      </w:r>
      <w:r w:rsidR="00DD7ED4" w:rsidRPr="00DD7ED4">
        <w:rPr>
          <w:rFonts w:asciiTheme="minorEastAsia" w:hAnsiTheme="minorEastAsia" w:cs="ＭＳ Ｐゴシック" w:hint="eastAsia"/>
          <w:color w:val="000000"/>
          <w:kern w:val="0"/>
          <w:sz w:val="22"/>
        </w:rPr>
        <w:t>森</w:t>
      </w:r>
      <w:r w:rsidR="00DD7ED4">
        <w:rPr>
          <w:rFonts w:asciiTheme="minorEastAsia" w:hAnsiTheme="minorEastAsia" w:cs="ＭＳ Ｐゴシック" w:hint="eastAsia"/>
          <w:color w:val="000000"/>
          <w:kern w:val="0"/>
          <w:sz w:val="22"/>
        </w:rPr>
        <w:t>委員、</w:t>
      </w:r>
      <w:r w:rsidR="00DD7ED4" w:rsidRPr="00DD7ED4">
        <w:rPr>
          <w:rFonts w:asciiTheme="minorEastAsia" w:hAnsiTheme="minorEastAsia" w:cs="ＭＳ Ｐゴシック" w:hint="eastAsia"/>
          <w:color w:val="000000"/>
          <w:kern w:val="0"/>
          <w:sz w:val="22"/>
        </w:rPr>
        <w:t>山口</w:t>
      </w:r>
      <w:r w:rsidR="00DD7ED4">
        <w:rPr>
          <w:rFonts w:asciiTheme="minorEastAsia" w:hAnsiTheme="minorEastAsia" w:cs="ＭＳ Ｐゴシック" w:hint="eastAsia"/>
          <w:color w:val="000000"/>
          <w:kern w:val="0"/>
          <w:sz w:val="22"/>
        </w:rPr>
        <w:t>委員</w:t>
      </w:r>
    </w:p>
    <w:p w:rsidR="00E83EBA" w:rsidRPr="007844BE" w:rsidRDefault="00E83EBA" w:rsidP="004D2D7B">
      <w:pPr>
        <w:autoSpaceDE w:val="0"/>
        <w:autoSpaceDN w:val="0"/>
        <w:adjustRightInd w:val="0"/>
        <w:spacing w:line="380" w:lineRule="exact"/>
        <w:ind w:firstLineChars="650" w:firstLine="1405"/>
        <w:jc w:val="left"/>
        <w:rPr>
          <w:rFonts w:asciiTheme="minorEastAsia" w:hAnsiTheme="minorEastAsia" w:cs="ＭＳ明朝"/>
          <w:kern w:val="0"/>
          <w:sz w:val="22"/>
        </w:rPr>
      </w:pPr>
      <w:r w:rsidRPr="007844BE">
        <w:rPr>
          <w:rFonts w:asciiTheme="minorEastAsia" w:hAnsiTheme="minorEastAsia" w:cs="ＭＳ明朝" w:hint="eastAsia"/>
          <w:kern w:val="0"/>
          <w:sz w:val="22"/>
        </w:rPr>
        <w:t>（区役所）</w:t>
      </w:r>
    </w:p>
    <w:p w:rsidR="00E83EBA" w:rsidRPr="007844BE" w:rsidRDefault="003E62B5" w:rsidP="004D2D7B">
      <w:pPr>
        <w:autoSpaceDE w:val="0"/>
        <w:autoSpaceDN w:val="0"/>
        <w:adjustRightInd w:val="0"/>
        <w:spacing w:line="380" w:lineRule="exact"/>
        <w:ind w:leftChars="360" w:left="742" w:firstLineChars="500" w:firstLine="1081"/>
        <w:jc w:val="left"/>
        <w:rPr>
          <w:rFonts w:asciiTheme="minorEastAsia" w:hAnsiTheme="minorEastAsia" w:cs="ＭＳ明朝"/>
          <w:kern w:val="0"/>
          <w:sz w:val="22"/>
        </w:rPr>
      </w:pPr>
      <w:r w:rsidRPr="007844BE">
        <w:rPr>
          <w:rFonts w:asciiTheme="minorEastAsia" w:hAnsiTheme="minorEastAsia" w:cs="ＭＳ明朝" w:hint="eastAsia"/>
          <w:kern w:val="0"/>
          <w:sz w:val="22"/>
        </w:rPr>
        <w:t>区担当教育次長</w:t>
      </w:r>
      <w:r w:rsidR="001C0B4F" w:rsidRPr="007844BE">
        <w:rPr>
          <w:rFonts w:asciiTheme="minorEastAsia" w:hAnsiTheme="minorEastAsia" w:cs="ＭＳ明朝" w:hint="eastAsia"/>
          <w:kern w:val="0"/>
          <w:sz w:val="22"/>
        </w:rPr>
        <w:t>、</w:t>
      </w:r>
      <w:r w:rsidRPr="007844BE">
        <w:rPr>
          <w:rFonts w:asciiTheme="minorEastAsia" w:hAnsiTheme="minorEastAsia" w:cs="ＭＳ明朝" w:hint="eastAsia"/>
          <w:kern w:val="0"/>
          <w:sz w:val="22"/>
        </w:rPr>
        <w:t>区教育担当部長</w:t>
      </w:r>
      <w:r w:rsidR="001C0B4F" w:rsidRPr="007844BE">
        <w:rPr>
          <w:rFonts w:asciiTheme="minorEastAsia" w:hAnsiTheme="minorEastAsia" w:cs="ＭＳ明朝" w:hint="eastAsia"/>
          <w:kern w:val="0"/>
          <w:sz w:val="22"/>
        </w:rPr>
        <w:t>、</w:t>
      </w:r>
      <w:r w:rsidR="008F2B3D" w:rsidRPr="007844BE">
        <w:rPr>
          <w:rFonts w:asciiTheme="minorEastAsia" w:hAnsiTheme="minorEastAsia" w:cs="ＭＳ明朝" w:hint="eastAsia"/>
          <w:kern w:val="0"/>
          <w:sz w:val="22"/>
        </w:rPr>
        <w:t>関係課長・</w:t>
      </w:r>
      <w:r w:rsidR="009F3790" w:rsidRPr="007844BE">
        <w:rPr>
          <w:rFonts w:asciiTheme="minorEastAsia" w:hAnsiTheme="minorEastAsia" w:cs="ＭＳ明朝" w:hint="eastAsia"/>
          <w:kern w:val="0"/>
          <w:sz w:val="22"/>
        </w:rPr>
        <w:t>課長代理</w:t>
      </w:r>
      <w:r w:rsidR="00577691" w:rsidRPr="007844BE">
        <w:rPr>
          <w:rFonts w:asciiTheme="minorEastAsia" w:hAnsiTheme="minorEastAsia" w:cs="ＭＳ明朝" w:hint="eastAsia"/>
          <w:kern w:val="0"/>
          <w:sz w:val="22"/>
        </w:rPr>
        <w:t xml:space="preserve">　</w:t>
      </w:r>
    </w:p>
    <w:p w:rsidR="00EB56CE" w:rsidRPr="007844BE" w:rsidRDefault="00EB56CE" w:rsidP="004D2D7B">
      <w:pPr>
        <w:autoSpaceDE w:val="0"/>
        <w:autoSpaceDN w:val="0"/>
        <w:adjustRightInd w:val="0"/>
        <w:spacing w:line="380" w:lineRule="exact"/>
        <w:ind w:firstLineChars="650" w:firstLine="1405"/>
        <w:jc w:val="left"/>
        <w:rPr>
          <w:rFonts w:asciiTheme="minorEastAsia" w:hAnsiTheme="minorEastAsia" w:cs="ＭＳ明朝"/>
          <w:kern w:val="0"/>
          <w:sz w:val="22"/>
        </w:rPr>
      </w:pPr>
      <w:r w:rsidRPr="007844BE">
        <w:rPr>
          <w:rFonts w:asciiTheme="minorEastAsia" w:hAnsiTheme="minorEastAsia" w:cs="ＭＳ明朝" w:hint="eastAsia"/>
          <w:kern w:val="0"/>
          <w:sz w:val="22"/>
        </w:rPr>
        <w:t>（</w:t>
      </w:r>
      <w:r w:rsidR="00E4364E" w:rsidRPr="007844BE">
        <w:rPr>
          <w:rFonts w:asciiTheme="minorEastAsia" w:hAnsiTheme="minorEastAsia" w:cs="ＭＳ明朝" w:hint="eastAsia"/>
          <w:kern w:val="0"/>
          <w:sz w:val="22"/>
        </w:rPr>
        <w:t>オブザーバー</w:t>
      </w:r>
      <w:r w:rsidRPr="007844BE">
        <w:rPr>
          <w:rFonts w:asciiTheme="minorEastAsia" w:hAnsiTheme="minorEastAsia" w:cs="ＭＳ明朝" w:hint="eastAsia"/>
          <w:kern w:val="0"/>
          <w:sz w:val="22"/>
        </w:rPr>
        <w:t>）</w:t>
      </w:r>
    </w:p>
    <w:p w:rsidR="00EB56CE" w:rsidRPr="007844BE" w:rsidRDefault="00DD7ED4" w:rsidP="004D2D7B">
      <w:pPr>
        <w:autoSpaceDE w:val="0"/>
        <w:autoSpaceDN w:val="0"/>
        <w:adjustRightInd w:val="0"/>
        <w:spacing w:line="380" w:lineRule="exact"/>
        <w:ind w:firstLineChars="850" w:firstLine="1837"/>
        <w:jc w:val="left"/>
        <w:rPr>
          <w:rFonts w:asciiTheme="minorEastAsia" w:hAnsiTheme="minorEastAsia" w:cs="ＭＳ明朝"/>
          <w:kern w:val="0"/>
          <w:sz w:val="22"/>
        </w:rPr>
      </w:pPr>
      <w:r>
        <w:rPr>
          <w:rFonts w:asciiTheme="minorEastAsia" w:hAnsiTheme="minorEastAsia" w:cs="ＭＳ明朝" w:hint="eastAsia"/>
          <w:kern w:val="0"/>
          <w:sz w:val="22"/>
        </w:rPr>
        <w:t>大領</w:t>
      </w:r>
      <w:r w:rsidR="00A74557" w:rsidRPr="007844BE">
        <w:rPr>
          <w:rFonts w:asciiTheme="minorEastAsia" w:hAnsiTheme="minorEastAsia" w:cs="ＭＳ明朝" w:hint="eastAsia"/>
          <w:kern w:val="0"/>
          <w:sz w:val="22"/>
        </w:rPr>
        <w:t>中学校長、</w:t>
      </w:r>
      <w:r>
        <w:rPr>
          <w:rFonts w:asciiTheme="minorEastAsia" w:hAnsiTheme="minorEastAsia" w:cs="ＭＳ明朝" w:hint="eastAsia"/>
          <w:kern w:val="0"/>
          <w:sz w:val="22"/>
        </w:rPr>
        <w:t>苅田</w:t>
      </w:r>
      <w:r w:rsidR="005450A1" w:rsidRPr="007844BE">
        <w:rPr>
          <w:rFonts w:asciiTheme="minorEastAsia" w:hAnsiTheme="minorEastAsia" w:cs="ＭＳ明朝" w:hint="eastAsia"/>
          <w:kern w:val="0"/>
          <w:sz w:val="22"/>
        </w:rPr>
        <w:t>小学校長、</w:t>
      </w:r>
      <w:r w:rsidR="00F569FC" w:rsidRPr="007844BE">
        <w:rPr>
          <w:rFonts w:asciiTheme="minorEastAsia" w:hAnsiTheme="minorEastAsia" w:cs="ＭＳ明朝" w:hint="eastAsia"/>
          <w:kern w:val="0"/>
          <w:sz w:val="22"/>
        </w:rPr>
        <w:t>墨江</w:t>
      </w:r>
      <w:r w:rsidR="00A74557" w:rsidRPr="007844BE">
        <w:rPr>
          <w:rFonts w:asciiTheme="minorEastAsia" w:hAnsiTheme="minorEastAsia" w:cs="ＭＳ明朝" w:hint="eastAsia"/>
          <w:kern w:val="0"/>
          <w:sz w:val="22"/>
        </w:rPr>
        <w:t>幼稚園長</w:t>
      </w:r>
    </w:p>
    <w:p w:rsidR="00E83EBA" w:rsidRPr="007844BE" w:rsidRDefault="00E83EBA" w:rsidP="004D2D7B">
      <w:pPr>
        <w:autoSpaceDE w:val="0"/>
        <w:autoSpaceDN w:val="0"/>
        <w:adjustRightInd w:val="0"/>
        <w:spacing w:beforeLines="50" w:before="180" w:line="380" w:lineRule="exact"/>
        <w:jc w:val="left"/>
        <w:rPr>
          <w:rFonts w:asciiTheme="minorEastAsia" w:hAnsiTheme="minorEastAsia" w:cs="ＭＳ明朝"/>
          <w:kern w:val="0"/>
          <w:sz w:val="22"/>
        </w:rPr>
      </w:pPr>
      <w:r w:rsidRPr="007844BE">
        <w:rPr>
          <w:rFonts w:asciiTheme="minorEastAsia" w:hAnsiTheme="minorEastAsia" w:cs="ＭＳ明朝" w:hint="eastAsia"/>
          <w:kern w:val="0"/>
          <w:sz w:val="22"/>
        </w:rPr>
        <w:t>４</w:t>
      </w:r>
      <w:r w:rsidR="00B71318" w:rsidRPr="007844BE">
        <w:rPr>
          <w:rFonts w:asciiTheme="minorEastAsia" w:hAnsiTheme="minorEastAsia" w:cs="ＭＳ明朝" w:hint="eastAsia"/>
          <w:kern w:val="0"/>
          <w:sz w:val="22"/>
        </w:rPr>
        <w:t xml:space="preserve">　</w:t>
      </w:r>
      <w:r w:rsidRPr="007844BE">
        <w:rPr>
          <w:rFonts w:asciiTheme="minorEastAsia" w:hAnsiTheme="minorEastAsia" w:cs="ＭＳ明朝" w:hint="eastAsia"/>
          <w:kern w:val="0"/>
          <w:sz w:val="22"/>
        </w:rPr>
        <w:t>議</w:t>
      </w:r>
      <w:r w:rsidR="00B71318" w:rsidRPr="007844BE">
        <w:rPr>
          <w:rFonts w:asciiTheme="minorEastAsia" w:hAnsiTheme="minorEastAsia" w:cs="ＭＳ明朝" w:hint="eastAsia"/>
          <w:kern w:val="0"/>
          <w:sz w:val="22"/>
        </w:rPr>
        <w:t xml:space="preserve">　</w:t>
      </w:r>
      <w:r w:rsidRPr="007844BE">
        <w:rPr>
          <w:rFonts w:asciiTheme="minorEastAsia" w:hAnsiTheme="minorEastAsia" w:cs="ＭＳ明朝" w:hint="eastAsia"/>
          <w:kern w:val="0"/>
          <w:sz w:val="22"/>
        </w:rPr>
        <w:t>題</w:t>
      </w:r>
    </w:p>
    <w:p w:rsidR="00A74557" w:rsidRPr="00DD7ED4" w:rsidRDefault="00DD7ED4" w:rsidP="004D2D7B">
      <w:pPr>
        <w:pStyle w:val="a3"/>
        <w:numPr>
          <w:ilvl w:val="0"/>
          <w:numId w:val="28"/>
        </w:numPr>
        <w:tabs>
          <w:tab w:val="left" w:pos="4350"/>
        </w:tabs>
        <w:autoSpaceDE w:val="0"/>
        <w:autoSpaceDN w:val="0"/>
        <w:adjustRightInd w:val="0"/>
        <w:spacing w:line="380" w:lineRule="exact"/>
        <w:ind w:leftChars="0"/>
        <w:jc w:val="left"/>
        <w:rPr>
          <w:rFonts w:asciiTheme="minorEastAsia" w:hAnsiTheme="minorEastAsia" w:cs="ＭＳ明朝"/>
          <w:kern w:val="0"/>
          <w:sz w:val="22"/>
        </w:rPr>
      </w:pPr>
      <w:r w:rsidRPr="00DD7ED4">
        <w:rPr>
          <w:rFonts w:ascii="ＭＳ 明朝" w:eastAsia="ＭＳ 明朝" w:hAnsi="ＭＳ 明朝" w:cs="Times New Roman" w:hint="eastAsia"/>
          <w:sz w:val="22"/>
        </w:rPr>
        <w:t>大阪市教育振興基本計画（令和４年度～令和７年度）について</w:t>
      </w:r>
    </w:p>
    <w:p w:rsidR="006A70B8" w:rsidRPr="007844BE" w:rsidRDefault="00DD7ED4" w:rsidP="00DD7ED4">
      <w:pPr>
        <w:pStyle w:val="a3"/>
        <w:numPr>
          <w:ilvl w:val="0"/>
          <w:numId w:val="28"/>
        </w:numPr>
        <w:tabs>
          <w:tab w:val="left" w:pos="4350"/>
        </w:tabs>
        <w:autoSpaceDE w:val="0"/>
        <w:autoSpaceDN w:val="0"/>
        <w:adjustRightInd w:val="0"/>
        <w:spacing w:line="380" w:lineRule="exact"/>
        <w:ind w:leftChars="0"/>
        <w:jc w:val="left"/>
        <w:rPr>
          <w:rFonts w:asciiTheme="minorEastAsia" w:hAnsiTheme="minorEastAsia" w:cs="ＭＳ明朝"/>
          <w:kern w:val="0"/>
          <w:sz w:val="22"/>
        </w:rPr>
      </w:pPr>
      <w:r w:rsidRPr="00DD7ED4">
        <w:rPr>
          <w:rFonts w:asciiTheme="minorEastAsia" w:hAnsiTheme="minorEastAsia" w:cs="ＭＳ明朝" w:hint="eastAsia"/>
          <w:kern w:val="0"/>
          <w:sz w:val="22"/>
        </w:rPr>
        <w:t>令和４年度　住吉区における主な教育・子育て関連事業について</w:t>
      </w:r>
    </w:p>
    <w:p w:rsidR="00EA7786" w:rsidRDefault="00E83EBA" w:rsidP="004D2D7B">
      <w:pPr>
        <w:autoSpaceDE w:val="0"/>
        <w:autoSpaceDN w:val="0"/>
        <w:adjustRightInd w:val="0"/>
        <w:spacing w:beforeLines="50" w:before="180" w:line="380" w:lineRule="exact"/>
        <w:jc w:val="left"/>
        <w:rPr>
          <w:rFonts w:asciiTheme="minorEastAsia" w:hAnsiTheme="minorEastAsia" w:cs="ＭＳ明朝"/>
          <w:kern w:val="0"/>
          <w:sz w:val="22"/>
        </w:rPr>
      </w:pPr>
      <w:r w:rsidRPr="004D2D7B">
        <w:rPr>
          <w:rFonts w:asciiTheme="minorEastAsia" w:hAnsiTheme="minorEastAsia" w:cs="ＭＳ明朝" w:hint="eastAsia"/>
          <w:kern w:val="0"/>
          <w:sz w:val="22"/>
        </w:rPr>
        <w:t>５</w:t>
      </w:r>
      <w:r w:rsidR="00B71318" w:rsidRPr="004D2D7B">
        <w:rPr>
          <w:rFonts w:asciiTheme="minorEastAsia" w:hAnsiTheme="minorEastAsia" w:cs="ＭＳ明朝" w:hint="eastAsia"/>
          <w:kern w:val="0"/>
          <w:sz w:val="22"/>
        </w:rPr>
        <w:t xml:space="preserve">　</w:t>
      </w:r>
      <w:r w:rsidR="007C3EA5" w:rsidRPr="004D2D7B">
        <w:rPr>
          <w:rFonts w:asciiTheme="minorEastAsia" w:hAnsiTheme="minorEastAsia" w:cs="ＭＳ明朝" w:hint="eastAsia"/>
          <w:kern w:val="0"/>
          <w:sz w:val="22"/>
        </w:rPr>
        <w:t>議論のポイント</w:t>
      </w:r>
    </w:p>
    <w:p w:rsidR="00DD7ED4" w:rsidRPr="004D2D7B" w:rsidRDefault="00DD7ED4" w:rsidP="00DD7ED4">
      <w:pPr>
        <w:pStyle w:val="a3"/>
        <w:numPr>
          <w:ilvl w:val="0"/>
          <w:numId w:val="36"/>
        </w:numPr>
        <w:autoSpaceDE w:val="0"/>
        <w:autoSpaceDN w:val="0"/>
        <w:adjustRightInd w:val="0"/>
        <w:spacing w:beforeLines="50" w:before="180" w:line="380" w:lineRule="exact"/>
        <w:ind w:leftChars="0"/>
        <w:jc w:val="left"/>
        <w:rPr>
          <w:rFonts w:asciiTheme="minorEastAsia" w:hAnsiTheme="minorEastAsia" w:cs="ＭＳ明朝"/>
          <w:kern w:val="0"/>
          <w:sz w:val="22"/>
        </w:rPr>
      </w:pPr>
      <w:r>
        <w:rPr>
          <w:rFonts w:asciiTheme="minorEastAsia" w:hAnsiTheme="minorEastAsia" w:cs="ＭＳ明朝" w:hint="eastAsia"/>
          <w:kern w:val="0"/>
          <w:sz w:val="22"/>
        </w:rPr>
        <w:t>大阪市教育振興基本計画</w:t>
      </w:r>
      <w:r w:rsidRPr="00DD7ED4">
        <w:rPr>
          <w:rFonts w:ascii="ＭＳ 明朝" w:eastAsia="ＭＳ 明朝" w:hAnsi="ＭＳ 明朝" w:cs="Times New Roman" w:hint="eastAsia"/>
          <w:sz w:val="22"/>
        </w:rPr>
        <w:t>（令和４年度～令和７年度）について</w:t>
      </w:r>
      <w:r>
        <w:rPr>
          <w:rFonts w:ascii="ＭＳ 明朝" w:eastAsia="ＭＳ 明朝" w:hAnsi="ＭＳ 明朝" w:cs="Times New Roman" w:hint="eastAsia"/>
          <w:sz w:val="22"/>
        </w:rPr>
        <w:t>、概要を説明。</w:t>
      </w:r>
    </w:p>
    <w:p w:rsidR="00B81B2B" w:rsidRPr="004D2D7B" w:rsidRDefault="00614B36" w:rsidP="004D2D7B">
      <w:pPr>
        <w:pStyle w:val="a3"/>
        <w:numPr>
          <w:ilvl w:val="0"/>
          <w:numId w:val="36"/>
        </w:numPr>
        <w:autoSpaceDE w:val="0"/>
        <w:autoSpaceDN w:val="0"/>
        <w:adjustRightInd w:val="0"/>
        <w:spacing w:beforeLines="50" w:before="180" w:line="380" w:lineRule="exact"/>
        <w:ind w:leftChars="0" w:left="987" w:hanging="584"/>
        <w:jc w:val="left"/>
        <w:rPr>
          <w:rFonts w:asciiTheme="minorEastAsia" w:hAnsiTheme="minorEastAsia" w:cs="ＭＳ明朝"/>
          <w:kern w:val="0"/>
          <w:sz w:val="22"/>
        </w:rPr>
      </w:pPr>
      <w:r w:rsidRPr="004D2D7B">
        <w:rPr>
          <w:rFonts w:asciiTheme="minorEastAsia" w:hAnsiTheme="minorEastAsia" w:cs="ＭＳ明朝" w:hint="eastAsia"/>
          <w:kern w:val="0"/>
          <w:sz w:val="22"/>
        </w:rPr>
        <w:t>住吉区における主な教育・子育て関連事業の令和３年度の</w:t>
      </w:r>
      <w:r w:rsidR="00B81B2B" w:rsidRPr="004D2D7B">
        <w:rPr>
          <w:rFonts w:asciiTheme="minorEastAsia" w:hAnsiTheme="minorEastAsia" w:cs="ＭＳ明朝" w:hint="eastAsia"/>
          <w:kern w:val="0"/>
          <w:sz w:val="22"/>
        </w:rPr>
        <w:t>指標・実績と令和４年度の取り組みによりめざす指標</w:t>
      </w:r>
      <w:r w:rsidR="00DD7ED4">
        <w:rPr>
          <w:rFonts w:asciiTheme="minorEastAsia" w:hAnsiTheme="minorEastAsia" w:cs="ＭＳ明朝" w:hint="eastAsia"/>
          <w:kern w:val="0"/>
          <w:sz w:val="22"/>
        </w:rPr>
        <w:t>及び令和４年６月末の状況</w:t>
      </w:r>
      <w:r w:rsidR="00B81B2B" w:rsidRPr="004D2D7B">
        <w:rPr>
          <w:rFonts w:asciiTheme="minorEastAsia" w:hAnsiTheme="minorEastAsia" w:cs="ＭＳ明朝" w:hint="eastAsia"/>
          <w:kern w:val="0"/>
          <w:sz w:val="22"/>
        </w:rPr>
        <w:t>について説明</w:t>
      </w:r>
      <w:r w:rsidR="002C5B4B" w:rsidRPr="004D2D7B">
        <w:rPr>
          <w:rFonts w:asciiTheme="minorEastAsia" w:hAnsiTheme="minorEastAsia" w:cs="ＭＳ明朝" w:hint="eastAsia"/>
          <w:kern w:val="0"/>
          <w:sz w:val="22"/>
        </w:rPr>
        <w:t>し、委員から意見を</w:t>
      </w:r>
      <w:r w:rsidR="00D50266" w:rsidRPr="004D2D7B">
        <w:rPr>
          <w:rFonts w:asciiTheme="minorEastAsia" w:hAnsiTheme="minorEastAsia" w:cs="ＭＳ明朝" w:hint="eastAsia"/>
          <w:kern w:val="0"/>
          <w:sz w:val="22"/>
        </w:rPr>
        <w:t>聴取</w:t>
      </w:r>
      <w:r w:rsidR="00B81B2B" w:rsidRPr="004D2D7B">
        <w:rPr>
          <w:rFonts w:asciiTheme="minorEastAsia" w:hAnsiTheme="minorEastAsia" w:cs="ＭＳ明朝" w:hint="eastAsia"/>
          <w:kern w:val="0"/>
          <w:sz w:val="22"/>
        </w:rPr>
        <w:t>した。</w:t>
      </w:r>
    </w:p>
    <w:p w:rsidR="005712F5" w:rsidRPr="004D2D7B" w:rsidRDefault="00D9510F" w:rsidP="00AB606A">
      <w:pPr>
        <w:autoSpaceDE w:val="0"/>
        <w:autoSpaceDN w:val="0"/>
        <w:adjustRightInd w:val="0"/>
        <w:spacing w:line="380" w:lineRule="exact"/>
        <w:ind w:leftChars="200" w:left="412"/>
        <w:rPr>
          <w:rFonts w:asciiTheme="minorEastAsia" w:hAnsiTheme="minorEastAsia" w:cs="ＭＳ明朝"/>
          <w:kern w:val="0"/>
          <w:sz w:val="22"/>
        </w:rPr>
      </w:pPr>
      <w:r w:rsidRPr="004D2D7B">
        <w:rPr>
          <w:rFonts w:asciiTheme="minorEastAsia" w:hAnsiTheme="minorEastAsia" w:cs="ＭＳ明朝" w:hint="eastAsia"/>
          <w:kern w:val="0"/>
          <w:sz w:val="22"/>
        </w:rPr>
        <w:t>《</w:t>
      </w:r>
      <w:r w:rsidR="00DD7ED4" w:rsidRPr="00DD7ED4">
        <w:rPr>
          <w:rFonts w:asciiTheme="minorEastAsia" w:hAnsiTheme="minorEastAsia" w:cs="ＭＳ明朝" w:hint="eastAsia"/>
          <w:kern w:val="0"/>
          <w:sz w:val="22"/>
        </w:rPr>
        <w:t>はぐあっぷ「地域の拠点づくり・潜在的リスクへのアプローチ」事業</w:t>
      </w:r>
      <w:r w:rsidR="005712F5" w:rsidRPr="004D2D7B">
        <w:rPr>
          <w:rFonts w:asciiTheme="minorEastAsia" w:hAnsiTheme="minorEastAsia" w:cs="ＭＳ明朝" w:hint="eastAsia"/>
          <w:kern w:val="0"/>
          <w:sz w:val="22"/>
        </w:rPr>
        <w:t>》</w:t>
      </w:r>
    </w:p>
    <w:p w:rsidR="005712F5" w:rsidRPr="004D2D7B" w:rsidRDefault="005712F5" w:rsidP="00AB606A">
      <w:pPr>
        <w:autoSpaceDE w:val="0"/>
        <w:autoSpaceDN w:val="0"/>
        <w:adjustRightInd w:val="0"/>
        <w:spacing w:line="380" w:lineRule="exact"/>
        <w:ind w:leftChars="300" w:left="618"/>
        <w:rPr>
          <w:rFonts w:asciiTheme="minorEastAsia" w:hAnsiTheme="minorEastAsia" w:cs="ＭＳ明朝"/>
          <w:kern w:val="0"/>
          <w:sz w:val="22"/>
        </w:rPr>
      </w:pPr>
      <w:r w:rsidRPr="004D2D7B">
        <w:rPr>
          <w:rFonts w:asciiTheme="minorEastAsia" w:hAnsiTheme="minorEastAsia" w:cs="ＭＳ明朝" w:hint="eastAsia"/>
          <w:kern w:val="0"/>
          <w:sz w:val="22"/>
        </w:rPr>
        <w:t>・</w:t>
      </w:r>
      <w:r w:rsidR="00CD0835">
        <w:rPr>
          <w:rFonts w:asciiTheme="minorEastAsia" w:hAnsiTheme="minorEastAsia" w:cs="ＭＳ明朝" w:hint="eastAsia"/>
          <w:kern w:val="0"/>
          <w:sz w:val="22"/>
        </w:rPr>
        <w:t>指標が100％となっているが大丈夫なのかという意見をいただいた。</w:t>
      </w:r>
      <w:r w:rsidR="000616CC" w:rsidRPr="000616CC">
        <w:rPr>
          <w:rFonts w:asciiTheme="minorEastAsia" w:hAnsiTheme="minorEastAsia" w:cs="ＭＳ明朝" w:hint="eastAsia"/>
          <w:kern w:val="0"/>
          <w:sz w:val="22"/>
        </w:rPr>
        <w:t>12地域のうち11地域で実施</w:t>
      </w:r>
      <w:r w:rsidR="0032147D">
        <w:rPr>
          <w:rFonts w:asciiTheme="minorEastAsia" w:hAnsiTheme="minorEastAsia" w:cs="ＭＳ明朝" w:hint="eastAsia"/>
          <w:kern w:val="0"/>
          <w:sz w:val="22"/>
        </w:rPr>
        <w:t>できており、</w:t>
      </w:r>
      <w:r w:rsidR="000616CC" w:rsidRPr="000616CC">
        <w:rPr>
          <w:rFonts w:asciiTheme="minorEastAsia" w:hAnsiTheme="minorEastAsia" w:cs="ＭＳ明朝" w:hint="eastAsia"/>
          <w:kern w:val="0"/>
          <w:sz w:val="22"/>
        </w:rPr>
        <w:t>残る１地域についても今年度中には実施の方向で</w:t>
      </w:r>
      <w:r w:rsidR="0032147D">
        <w:rPr>
          <w:rFonts w:asciiTheme="minorEastAsia" w:hAnsiTheme="minorEastAsia" w:cs="ＭＳ明朝" w:hint="eastAsia"/>
          <w:kern w:val="0"/>
          <w:sz w:val="22"/>
        </w:rPr>
        <w:t>ある</w:t>
      </w:r>
      <w:r w:rsidR="000616CC" w:rsidRPr="000616CC">
        <w:rPr>
          <w:rFonts w:asciiTheme="minorEastAsia" w:hAnsiTheme="minorEastAsia" w:cs="ＭＳ明朝" w:hint="eastAsia"/>
          <w:kern w:val="0"/>
          <w:sz w:val="22"/>
        </w:rPr>
        <w:t>。全12地域実施できれば指標達成となるので100％で問題ない</w:t>
      </w:r>
      <w:r w:rsidR="0032147D">
        <w:rPr>
          <w:rFonts w:asciiTheme="minorEastAsia" w:hAnsiTheme="minorEastAsia" w:cs="ＭＳ明朝" w:hint="eastAsia"/>
          <w:kern w:val="0"/>
          <w:sz w:val="22"/>
        </w:rPr>
        <w:t>旨の説明を行った。</w:t>
      </w:r>
    </w:p>
    <w:p w:rsidR="0006384C" w:rsidRPr="004D2D7B" w:rsidRDefault="0006384C" w:rsidP="00AB606A">
      <w:pPr>
        <w:autoSpaceDE w:val="0"/>
        <w:autoSpaceDN w:val="0"/>
        <w:adjustRightInd w:val="0"/>
        <w:spacing w:line="380" w:lineRule="exact"/>
        <w:ind w:leftChars="200" w:left="412"/>
        <w:rPr>
          <w:rFonts w:asciiTheme="minorEastAsia" w:hAnsiTheme="minorEastAsia" w:cs="ＭＳ明朝"/>
          <w:kern w:val="0"/>
          <w:sz w:val="22"/>
        </w:rPr>
      </w:pPr>
      <w:r w:rsidRPr="004D2D7B">
        <w:rPr>
          <w:rFonts w:asciiTheme="minorEastAsia" w:hAnsiTheme="minorEastAsia" w:cs="ＭＳ明朝" w:hint="eastAsia"/>
          <w:kern w:val="0"/>
          <w:sz w:val="22"/>
        </w:rPr>
        <w:t>《</w:t>
      </w:r>
      <w:r w:rsidR="0032147D" w:rsidRPr="0032147D">
        <w:rPr>
          <w:rFonts w:asciiTheme="minorEastAsia" w:hAnsiTheme="minorEastAsia" w:cs="ＭＳ明朝" w:hint="eastAsia"/>
          <w:kern w:val="0"/>
          <w:sz w:val="22"/>
        </w:rPr>
        <w:t>「重大な虐待ゼロ」に向けた地域・医療連携ネットワーク事業</w:t>
      </w:r>
      <w:r w:rsidRPr="004D2D7B">
        <w:rPr>
          <w:rFonts w:asciiTheme="minorEastAsia" w:hAnsiTheme="minorEastAsia" w:cs="ＭＳ明朝" w:hint="eastAsia"/>
          <w:kern w:val="0"/>
          <w:sz w:val="22"/>
        </w:rPr>
        <w:t>》</w:t>
      </w:r>
    </w:p>
    <w:p w:rsidR="0006384C" w:rsidRDefault="0006384C" w:rsidP="00AB606A">
      <w:pPr>
        <w:autoSpaceDE w:val="0"/>
        <w:autoSpaceDN w:val="0"/>
        <w:adjustRightInd w:val="0"/>
        <w:spacing w:line="380" w:lineRule="exact"/>
        <w:ind w:leftChars="300" w:left="618"/>
        <w:jc w:val="left"/>
        <w:rPr>
          <w:rFonts w:asciiTheme="minorEastAsia" w:hAnsiTheme="minorEastAsia" w:cs="ＭＳ明朝"/>
          <w:kern w:val="0"/>
          <w:sz w:val="22"/>
        </w:rPr>
      </w:pPr>
      <w:r w:rsidRPr="004D2D7B">
        <w:rPr>
          <w:rFonts w:asciiTheme="minorEastAsia" w:hAnsiTheme="minorEastAsia" w:cs="ＭＳ明朝" w:hint="eastAsia"/>
          <w:kern w:val="0"/>
          <w:sz w:val="22"/>
        </w:rPr>
        <w:t>・</w:t>
      </w:r>
      <w:r w:rsidR="0032147D" w:rsidRPr="0032147D">
        <w:rPr>
          <w:rFonts w:asciiTheme="minorEastAsia" w:hAnsiTheme="minorEastAsia" w:cs="ＭＳ明朝" w:hint="eastAsia"/>
          <w:kern w:val="0"/>
          <w:sz w:val="22"/>
        </w:rPr>
        <w:t>未訪問の区内小児科医療機関はどうされるつもりか</w:t>
      </w:r>
      <w:r w:rsidR="00F96EEC" w:rsidRPr="004D2D7B">
        <w:rPr>
          <w:rFonts w:asciiTheme="minorEastAsia" w:hAnsiTheme="minorEastAsia" w:cs="ＭＳ明朝" w:hint="eastAsia"/>
          <w:kern w:val="0"/>
          <w:sz w:val="22"/>
        </w:rPr>
        <w:t>との意見をいただいた。</w:t>
      </w:r>
      <w:r w:rsidR="0032147D" w:rsidRPr="0032147D">
        <w:rPr>
          <w:rFonts w:asciiTheme="minorEastAsia" w:hAnsiTheme="minorEastAsia" w:cs="ＭＳ明朝" w:hint="eastAsia"/>
          <w:kern w:val="0"/>
          <w:sz w:val="22"/>
        </w:rPr>
        <w:t>新型コロナウイルスの対応で医療機</w:t>
      </w:r>
      <w:r w:rsidR="0032147D">
        <w:rPr>
          <w:rFonts w:asciiTheme="minorEastAsia" w:hAnsiTheme="minorEastAsia" w:cs="ＭＳ明朝" w:hint="eastAsia"/>
          <w:kern w:val="0"/>
          <w:sz w:val="22"/>
        </w:rPr>
        <w:t>関が繁忙なため、第７派が落ち着いてから訪問する予定となっている旨の説明を行った。</w:t>
      </w:r>
    </w:p>
    <w:p w:rsidR="0032147D" w:rsidRPr="004D2D7B" w:rsidRDefault="0032147D" w:rsidP="00AB606A">
      <w:pPr>
        <w:autoSpaceDE w:val="0"/>
        <w:autoSpaceDN w:val="0"/>
        <w:adjustRightInd w:val="0"/>
        <w:spacing w:line="380" w:lineRule="exact"/>
        <w:ind w:leftChars="200" w:left="412"/>
        <w:rPr>
          <w:rFonts w:asciiTheme="minorEastAsia" w:hAnsiTheme="minorEastAsia" w:cs="ＭＳ明朝"/>
          <w:kern w:val="0"/>
          <w:sz w:val="22"/>
        </w:rPr>
      </w:pPr>
      <w:r w:rsidRPr="004D2D7B">
        <w:rPr>
          <w:rFonts w:asciiTheme="minorEastAsia" w:hAnsiTheme="minorEastAsia" w:cs="ＭＳ明朝" w:hint="eastAsia"/>
          <w:kern w:val="0"/>
          <w:sz w:val="22"/>
        </w:rPr>
        <w:t>《</w:t>
      </w:r>
      <w:r>
        <w:rPr>
          <w:rFonts w:asciiTheme="minorEastAsia" w:hAnsiTheme="minorEastAsia" w:cs="ＭＳ明朝" w:hint="eastAsia"/>
          <w:kern w:val="0"/>
          <w:sz w:val="22"/>
        </w:rPr>
        <w:t>こどもサポートネット事業</w:t>
      </w:r>
      <w:r w:rsidRPr="004D2D7B">
        <w:rPr>
          <w:rFonts w:asciiTheme="minorEastAsia" w:hAnsiTheme="minorEastAsia" w:cs="ＭＳ明朝" w:hint="eastAsia"/>
          <w:kern w:val="0"/>
          <w:sz w:val="22"/>
        </w:rPr>
        <w:t>》</w:t>
      </w:r>
    </w:p>
    <w:p w:rsidR="00614B36" w:rsidRPr="0032147D" w:rsidRDefault="0032147D" w:rsidP="00AB606A">
      <w:pPr>
        <w:tabs>
          <w:tab w:val="left" w:pos="4350"/>
        </w:tabs>
        <w:autoSpaceDE w:val="0"/>
        <w:autoSpaceDN w:val="0"/>
        <w:adjustRightInd w:val="0"/>
        <w:spacing w:line="380" w:lineRule="exact"/>
        <w:ind w:leftChars="300" w:left="618"/>
        <w:rPr>
          <w:rFonts w:asciiTheme="minorEastAsia" w:hAnsiTheme="minorEastAsia" w:cs="ＭＳ明朝"/>
          <w:kern w:val="0"/>
          <w:sz w:val="22"/>
        </w:rPr>
      </w:pPr>
      <w:r w:rsidRPr="0032147D">
        <w:rPr>
          <w:rFonts w:asciiTheme="minorEastAsia" w:hAnsiTheme="minorEastAsia" w:cs="ＭＳ明朝" w:hint="eastAsia"/>
          <w:kern w:val="0"/>
          <w:sz w:val="22"/>
        </w:rPr>
        <w:t>・</w:t>
      </w:r>
      <w:r w:rsidR="00D9510F" w:rsidRPr="00D9510F">
        <w:rPr>
          <w:rFonts w:asciiTheme="minorEastAsia" w:hAnsiTheme="minorEastAsia" w:cs="ＭＳ明朝" w:hint="eastAsia"/>
          <w:kern w:val="0"/>
          <w:sz w:val="22"/>
        </w:rPr>
        <w:t>不登校の原因には子ども同士のいじめ等のほか、大人が関係しているなど複雑なケースもあり、困っている子どもの変化に気づいて対応できる組織やシステム作</w:t>
      </w:r>
      <w:r w:rsidR="00D9510F">
        <w:rPr>
          <w:rFonts w:asciiTheme="minorEastAsia" w:hAnsiTheme="minorEastAsia" w:cs="ＭＳ明朝" w:hint="eastAsia"/>
          <w:kern w:val="0"/>
          <w:sz w:val="22"/>
        </w:rPr>
        <w:t>りが求められている。地域資源との連携についてはどうしていくのかとの意見をいただいた。</w:t>
      </w:r>
      <w:r w:rsidR="00D9510F" w:rsidRPr="00D9510F">
        <w:rPr>
          <w:rFonts w:asciiTheme="minorEastAsia" w:hAnsiTheme="minorEastAsia" w:cs="ＭＳ明朝" w:hint="eastAsia"/>
          <w:kern w:val="0"/>
          <w:sz w:val="22"/>
        </w:rPr>
        <w:t>学校におけるスクリーニング会議の場が最も機能すると考え</w:t>
      </w:r>
      <w:r w:rsidR="00D9510F">
        <w:rPr>
          <w:rFonts w:asciiTheme="minorEastAsia" w:hAnsiTheme="minorEastAsia" w:cs="ＭＳ明朝" w:hint="eastAsia"/>
          <w:kern w:val="0"/>
          <w:sz w:val="22"/>
        </w:rPr>
        <w:t>ており、</w:t>
      </w:r>
      <w:r w:rsidR="00D9510F" w:rsidRPr="00D9510F">
        <w:rPr>
          <w:rFonts w:asciiTheme="minorEastAsia" w:hAnsiTheme="minorEastAsia" w:cs="ＭＳ明朝" w:hint="eastAsia"/>
          <w:kern w:val="0"/>
          <w:sz w:val="22"/>
        </w:rPr>
        <w:t>実際に地域の方に支援</w:t>
      </w:r>
      <w:r w:rsidR="00D9510F" w:rsidRPr="00D9510F">
        <w:rPr>
          <w:rFonts w:asciiTheme="minorEastAsia" w:hAnsiTheme="minorEastAsia" w:cs="ＭＳ明朝" w:hint="eastAsia"/>
          <w:kern w:val="0"/>
          <w:sz w:val="22"/>
        </w:rPr>
        <w:lastRenderedPageBreak/>
        <w:t>を要請したいといった話し合いの機会もある</w:t>
      </w:r>
      <w:r w:rsidR="00D9510F">
        <w:rPr>
          <w:rFonts w:asciiTheme="minorEastAsia" w:hAnsiTheme="minorEastAsia" w:cs="ＭＳ明朝" w:hint="eastAsia"/>
          <w:kern w:val="0"/>
          <w:sz w:val="22"/>
        </w:rPr>
        <w:t>ので今後議論していきたい旨の説明を行った。</w:t>
      </w:r>
    </w:p>
    <w:p w:rsidR="008874B3" w:rsidRDefault="00D9510F" w:rsidP="008C5B2B">
      <w:pPr>
        <w:pStyle w:val="a3"/>
        <w:numPr>
          <w:ilvl w:val="0"/>
          <w:numId w:val="36"/>
        </w:numPr>
        <w:tabs>
          <w:tab w:val="left" w:pos="4350"/>
        </w:tabs>
        <w:autoSpaceDE w:val="0"/>
        <w:autoSpaceDN w:val="0"/>
        <w:adjustRightInd w:val="0"/>
        <w:spacing w:line="380" w:lineRule="exact"/>
        <w:ind w:leftChars="0"/>
        <w:jc w:val="left"/>
        <w:rPr>
          <w:rFonts w:asciiTheme="minorEastAsia" w:hAnsiTheme="minorEastAsia" w:cs="ＭＳ明朝"/>
          <w:kern w:val="0"/>
          <w:sz w:val="22"/>
        </w:rPr>
      </w:pPr>
      <w:r>
        <w:rPr>
          <w:rFonts w:asciiTheme="minorEastAsia" w:hAnsiTheme="minorEastAsia" w:cs="ＭＳ明朝" w:hint="eastAsia"/>
          <w:kern w:val="0"/>
          <w:sz w:val="22"/>
        </w:rPr>
        <w:t>その他</w:t>
      </w:r>
      <w:r w:rsidR="00862081" w:rsidRPr="00B23EC7">
        <w:rPr>
          <w:rFonts w:asciiTheme="minorEastAsia" w:hAnsiTheme="minorEastAsia" w:cs="ＭＳ明朝" w:hint="eastAsia"/>
          <w:kern w:val="0"/>
          <w:sz w:val="22"/>
        </w:rPr>
        <w:t>、委員から意見を聴取した。</w:t>
      </w:r>
    </w:p>
    <w:p w:rsidR="00D9510F" w:rsidRPr="00D9510F" w:rsidRDefault="00D9510F" w:rsidP="00AB606A">
      <w:pPr>
        <w:autoSpaceDE w:val="0"/>
        <w:autoSpaceDN w:val="0"/>
        <w:adjustRightInd w:val="0"/>
        <w:spacing w:line="380" w:lineRule="exact"/>
        <w:ind w:leftChars="200" w:left="412"/>
        <w:rPr>
          <w:rFonts w:asciiTheme="minorEastAsia" w:hAnsiTheme="minorEastAsia" w:cs="ＭＳ明朝"/>
          <w:kern w:val="0"/>
          <w:sz w:val="22"/>
        </w:rPr>
      </w:pPr>
      <w:r w:rsidRPr="00D9510F">
        <w:rPr>
          <w:rFonts w:asciiTheme="minorEastAsia" w:hAnsiTheme="minorEastAsia" w:cs="ＭＳ明朝" w:hint="eastAsia"/>
          <w:kern w:val="0"/>
          <w:sz w:val="22"/>
        </w:rPr>
        <w:t>《</w:t>
      </w:r>
      <w:r w:rsidRPr="00D9510F">
        <w:rPr>
          <w:rFonts w:hint="eastAsia"/>
          <w:color w:val="000000" w:themeColor="text1"/>
          <w:sz w:val="22"/>
        </w:rPr>
        <w:t>福祉施策ガイドブックについて</w:t>
      </w:r>
      <w:r w:rsidRPr="00D9510F">
        <w:rPr>
          <w:rFonts w:asciiTheme="minorEastAsia" w:hAnsiTheme="minorEastAsia" w:cs="ＭＳ明朝" w:hint="eastAsia"/>
          <w:kern w:val="0"/>
          <w:sz w:val="22"/>
        </w:rPr>
        <w:t>》</w:t>
      </w:r>
    </w:p>
    <w:p w:rsidR="00D9510F" w:rsidRPr="00D9510F" w:rsidRDefault="00D9510F" w:rsidP="00AB606A">
      <w:pPr>
        <w:autoSpaceDE w:val="0"/>
        <w:autoSpaceDN w:val="0"/>
        <w:adjustRightInd w:val="0"/>
        <w:spacing w:line="380" w:lineRule="exact"/>
        <w:ind w:leftChars="300" w:left="618"/>
        <w:rPr>
          <w:rFonts w:asciiTheme="minorEastAsia" w:hAnsiTheme="minorEastAsia" w:cs="ＭＳ明朝"/>
          <w:kern w:val="0"/>
          <w:sz w:val="22"/>
        </w:rPr>
      </w:pPr>
      <w:r w:rsidRPr="00D9510F">
        <w:rPr>
          <w:rFonts w:asciiTheme="minorEastAsia" w:hAnsiTheme="minorEastAsia" w:cs="ＭＳ明朝" w:hint="eastAsia"/>
          <w:kern w:val="0"/>
          <w:sz w:val="22"/>
        </w:rPr>
        <w:t>・</w:t>
      </w:r>
      <w:r w:rsidRPr="00D9510F">
        <w:rPr>
          <w:rFonts w:hint="eastAsia"/>
          <w:color w:val="000000" w:themeColor="text1"/>
          <w:sz w:val="22"/>
        </w:rPr>
        <w:t>作成意図がしっかりしていて内容も非常に良い冊子である。学校教職員向けに配付</w:t>
      </w:r>
      <w:r>
        <w:rPr>
          <w:rFonts w:hint="eastAsia"/>
          <w:color w:val="000000" w:themeColor="text1"/>
          <w:sz w:val="22"/>
        </w:rPr>
        <w:t xml:space="preserve">　</w:t>
      </w:r>
      <w:r w:rsidRPr="00D9510F">
        <w:rPr>
          <w:rFonts w:hint="eastAsia"/>
          <w:color w:val="000000" w:themeColor="text1"/>
          <w:sz w:val="22"/>
        </w:rPr>
        <w:t>する</w:t>
      </w:r>
      <w:r>
        <w:rPr>
          <w:rFonts w:hint="eastAsia"/>
          <w:color w:val="000000" w:themeColor="text1"/>
          <w:sz w:val="22"/>
        </w:rPr>
        <w:t>だけでなく、多方面に情報提供するべきであるとの意見をいただいた。</w:t>
      </w:r>
      <w:r w:rsidR="00CB4287">
        <w:rPr>
          <w:rFonts w:hint="eastAsia"/>
          <w:color w:val="000000" w:themeColor="text1"/>
          <w:sz w:val="22"/>
        </w:rPr>
        <w:t>本冊子の内容については、区ホームページにてどなたでも閲覧できる旨の説明を行った。</w:t>
      </w:r>
    </w:p>
    <w:p w:rsidR="00D9510F" w:rsidRPr="00D9510F" w:rsidRDefault="00D9510F" w:rsidP="00AB606A">
      <w:pPr>
        <w:autoSpaceDE w:val="0"/>
        <w:autoSpaceDN w:val="0"/>
        <w:adjustRightInd w:val="0"/>
        <w:spacing w:line="380" w:lineRule="exact"/>
        <w:ind w:leftChars="200" w:left="412"/>
        <w:rPr>
          <w:rFonts w:asciiTheme="minorEastAsia" w:hAnsiTheme="minorEastAsia" w:cs="ＭＳ明朝"/>
          <w:kern w:val="0"/>
          <w:sz w:val="22"/>
        </w:rPr>
      </w:pPr>
      <w:r w:rsidRPr="00D9510F">
        <w:rPr>
          <w:rFonts w:asciiTheme="minorEastAsia" w:hAnsiTheme="minorEastAsia" w:cs="ＭＳ明朝" w:hint="eastAsia"/>
          <w:kern w:val="0"/>
          <w:sz w:val="22"/>
        </w:rPr>
        <w:t>《</w:t>
      </w:r>
      <w:r w:rsidRPr="00D9510F">
        <w:rPr>
          <w:rFonts w:hint="eastAsia"/>
          <w:color w:val="000000" w:themeColor="text1"/>
          <w:sz w:val="22"/>
        </w:rPr>
        <w:t>子どものマスク着用</w:t>
      </w:r>
      <w:r w:rsidR="00CB4287">
        <w:rPr>
          <w:rFonts w:hint="eastAsia"/>
          <w:color w:val="000000" w:themeColor="text1"/>
          <w:sz w:val="22"/>
        </w:rPr>
        <w:t>等の長期化による影響</w:t>
      </w:r>
      <w:r w:rsidRPr="00D9510F">
        <w:rPr>
          <w:rFonts w:hint="eastAsia"/>
          <w:color w:val="000000" w:themeColor="text1"/>
          <w:sz w:val="22"/>
        </w:rPr>
        <w:t>について</w:t>
      </w:r>
      <w:r w:rsidRPr="00D9510F">
        <w:rPr>
          <w:rFonts w:asciiTheme="minorEastAsia" w:hAnsiTheme="minorEastAsia" w:cs="ＭＳ明朝" w:hint="eastAsia"/>
          <w:kern w:val="0"/>
          <w:sz w:val="22"/>
        </w:rPr>
        <w:t>》</w:t>
      </w:r>
    </w:p>
    <w:p w:rsidR="00D9510F" w:rsidRPr="00D9510F" w:rsidRDefault="00D9510F" w:rsidP="00AB606A">
      <w:pPr>
        <w:autoSpaceDE w:val="0"/>
        <w:autoSpaceDN w:val="0"/>
        <w:adjustRightInd w:val="0"/>
        <w:spacing w:line="380" w:lineRule="exact"/>
        <w:ind w:leftChars="300" w:left="618"/>
        <w:rPr>
          <w:rFonts w:asciiTheme="minorEastAsia" w:hAnsiTheme="minorEastAsia" w:cs="ＭＳ明朝"/>
          <w:kern w:val="0"/>
          <w:sz w:val="22"/>
        </w:rPr>
      </w:pPr>
      <w:r w:rsidRPr="00D9510F">
        <w:rPr>
          <w:rFonts w:asciiTheme="minorEastAsia" w:hAnsiTheme="minorEastAsia" w:cs="ＭＳ明朝" w:hint="eastAsia"/>
          <w:kern w:val="0"/>
          <w:sz w:val="22"/>
        </w:rPr>
        <w:t>・</w:t>
      </w:r>
      <w:r w:rsidRPr="00D9510F">
        <w:rPr>
          <w:rFonts w:hint="eastAsia"/>
          <w:color w:val="000000" w:themeColor="text1"/>
          <w:sz w:val="22"/>
        </w:rPr>
        <w:t>子どもたちの心身の発達に将来影響が出ないのか、大変心配している</w:t>
      </w:r>
      <w:r>
        <w:rPr>
          <w:rFonts w:hint="eastAsia"/>
          <w:color w:val="000000" w:themeColor="text1"/>
          <w:sz w:val="22"/>
        </w:rPr>
        <w:t>との意見をいただいた。</w:t>
      </w:r>
    </w:p>
    <w:p w:rsidR="00D9510F" w:rsidRPr="00D9510F" w:rsidRDefault="00D9510F" w:rsidP="00D9510F">
      <w:pPr>
        <w:tabs>
          <w:tab w:val="left" w:pos="4350"/>
        </w:tabs>
        <w:autoSpaceDE w:val="0"/>
        <w:autoSpaceDN w:val="0"/>
        <w:adjustRightInd w:val="0"/>
        <w:spacing w:line="380" w:lineRule="exact"/>
        <w:jc w:val="left"/>
        <w:rPr>
          <w:rFonts w:asciiTheme="minorEastAsia" w:hAnsiTheme="minorEastAsia" w:cs="ＭＳ明朝"/>
          <w:kern w:val="0"/>
          <w:sz w:val="22"/>
        </w:rPr>
      </w:pPr>
    </w:p>
    <w:sectPr w:rsidR="00D9510F" w:rsidRPr="00D9510F" w:rsidSect="00AB19F3">
      <w:footerReference w:type="default" r:id="rId8"/>
      <w:pgSz w:w="11906" w:h="16838"/>
      <w:pgMar w:top="1418" w:right="1418" w:bottom="567" w:left="1418" w:header="851" w:footer="567" w:gutter="0"/>
      <w:cols w:space="425"/>
      <w:docGrid w:type="linesAndChars" w:linePitch="36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A56" w:rsidRDefault="00A74A56"/>
  </w:endnote>
  <w:endnote w:type="continuationSeparator" w:id="0">
    <w:p w:rsidR="00A74A56" w:rsidRDefault="00A74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07585"/>
      <w:docPartObj>
        <w:docPartGallery w:val="Page Numbers (Bottom of Page)"/>
        <w:docPartUnique/>
      </w:docPartObj>
    </w:sdtPr>
    <w:sdtEndPr/>
    <w:sdtContent>
      <w:p w:rsidR="00F259FC" w:rsidRDefault="00F259FC">
        <w:pPr>
          <w:pStyle w:val="a8"/>
          <w:jc w:val="center"/>
        </w:pPr>
        <w:r>
          <w:fldChar w:fldCharType="begin"/>
        </w:r>
        <w:r>
          <w:instrText>PAGE   \* MERGEFORMAT</w:instrText>
        </w:r>
        <w:r>
          <w:fldChar w:fldCharType="separate"/>
        </w:r>
        <w:r w:rsidR="00754399" w:rsidRPr="00754399">
          <w:rPr>
            <w:noProof/>
            <w:lang w:val="ja-JP"/>
          </w:rPr>
          <w:t>2</w:t>
        </w:r>
        <w:r>
          <w:fldChar w:fldCharType="end"/>
        </w:r>
      </w:p>
    </w:sdtContent>
  </w:sdt>
  <w:p w:rsidR="00F259FC" w:rsidRDefault="00F259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A56" w:rsidRDefault="00A74A56"/>
  </w:footnote>
  <w:footnote w:type="continuationSeparator" w:id="0">
    <w:p w:rsidR="00A74A56" w:rsidRDefault="00A74A5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1C2C"/>
    <w:multiLevelType w:val="hybridMultilevel"/>
    <w:tmpl w:val="0192A5FE"/>
    <w:lvl w:ilvl="0" w:tplc="03505CE0">
      <w:numFmt w:val="bullet"/>
      <w:lvlText w:val="・"/>
      <w:lvlJc w:val="left"/>
      <w:pPr>
        <w:ind w:left="5087" w:hanging="360"/>
      </w:pPr>
      <w:rPr>
        <w:rFonts w:ascii="ＭＳ 明朝" w:eastAsia="ＭＳ 明朝" w:hAnsi="ＭＳ 明朝" w:cstheme="minorBidi" w:hint="eastAsia"/>
      </w:rPr>
    </w:lvl>
    <w:lvl w:ilvl="1" w:tplc="0409000B" w:tentative="1">
      <w:start w:val="1"/>
      <w:numFmt w:val="bullet"/>
      <w:lvlText w:val=""/>
      <w:lvlJc w:val="left"/>
      <w:pPr>
        <w:ind w:left="5567" w:hanging="420"/>
      </w:pPr>
      <w:rPr>
        <w:rFonts w:ascii="Wingdings" w:hAnsi="Wingdings" w:hint="default"/>
      </w:rPr>
    </w:lvl>
    <w:lvl w:ilvl="2" w:tplc="0409000D" w:tentative="1">
      <w:start w:val="1"/>
      <w:numFmt w:val="bullet"/>
      <w:lvlText w:val=""/>
      <w:lvlJc w:val="left"/>
      <w:pPr>
        <w:ind w:left="5987" w:hanging="420"/>
      </w:pPr>
      <w:rPr>
        <w:rFonts w:ascii="Wingdings" w:hAnsi="Wingdings" w:hint="default"/>
      </w:rPr>
    </w:lvl>
    <w:lvl w:ilvl="3" w:tplc="04090001" w:tentative="1">
      <w:start w:val="1"/>
      <w:numFmt w:val="bullet"/>
      <w:lvlText w:val=""/>
      <w:lvlJc w:val="left"/>
      <w:pPr>
        <w:ind w:left="6407" w:hanging="420"/>
      </w:pPr>
      <w:rPr>
        <w:rFonts w:ascii="Wingdings" w:hAnsi="Wingdings" w:hint="default"/>
      </w:rPr>
    </w:lvl>
    <w:lvl w:ilvl="4" w:tplc="0409000B" w:tentative="1">
      <w:start w:val="1"/>
      <w:numFmt w:val="bullet"/>
      <w:lvlText w:val=""/>
      <w:lvlJc w:val="left"/>
      <w:pPr>
        <w:ind w:left="6827" w:hanging="420"/>
      </w:pPr>
      <w:rPr>
        <w:rFonts w:ascii="Wingdings" w:hAnsi="Wingdings" w:hint="default"/>
      </w:rPr>
    </w:lvl>
    <w:lvl w:ilvl="5" w:tplc="0409000D" w:tentative="1">
      <w:start w:val="1"/>
      <w:numFmt w:val="bullet"/>
      <w:lvlText w:val=""/>
      <w:lvlJc w:val="left"/>
      <w:pPr>
        <w:ind w:left="7247" w:hanging="420"/>
      </w:pPr>
      <w:rPr>
        <w:rFonts w:ascii="Wingdings" w:hAnsi="Wingdings" w:hint="default"/>
      </w:rPr>
    </w:lvl>
    <w:lvl w:ilvl="6" w:tplc="04090001" w:tentative="1">
      <w:start w:val="1"/>
      <w:numFmt w:val="bullet"/>
      <w:lvlText w:val=""/>
      <w:lvlJc w:val="left"/>
      <w:pPr>
        <w:ind w:left="7667" w:hanging="420"/>
      </w:pPr>
      <w:rPr>
        <w:rFonts w:ascii="Wingdings" w:hAnsi="Wingdings" w:hint="default"/>
      </w:rPr>
    </w:lvl>
    <w:lvl w:ilvl="7" w:tplc="0409000B" w:tentative="1">
      <w:start w:val="1"/>
      <w:numFmt w:val="bullet"/>
      <w:lvlText w:val=""/>
      <w:lvlJc w:val="left"/>
      <w:pPr>
        <w:ind w:left="8087" w:hanging="420"/>
      </w:pPr>
      <w:rPr>
        <w:rFonts w:ascii="Wingdings" w:hAnsi="Wingdings" w:hint="default"/>
      </w:rPr>
    </w:lvl>
    <w:lvl w:ilvl="8" w:tplc="0409000D" w:tentative="1">
      <w:start w:val="1"/>
      <w:numFmt w:val="bullet"/>
      <w:lvlText w:val=""/>
      <w:lvlJc w:val="left"/>
      <w:pPr>
        <w:ind w:left="8507" w:hanging="420"/>
      </w:pPr>
      <w:rPr>
        <w:rFonts w:ascii="Wingdings" w:hAnsi="Wingdings" w:hint="default"/>
      </w:rPr>
    </w:lvl>
  </w:abstractNum>
  <w:abstractNum w:abstractNumId="1" w15:restartNumberingAfterBreak="0">
    <w:nsid w:val="0C651FB4"/>
    <w:multiLevelType w:val="hybridMultilevel"/>
    <w:tmpl w:val="B358C7F6"/>
    <w:lvl w:ilvl="0" w:tplc="76CC13B4">
      <w:start w:val="1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10468D"/>
    <w:multiLevelType w:val="hybridMultilevel"/>
    <w:tmpl w:val="F8EE64A4"/>
    <w:lvl w:ilvl="0" w:tplc="EAAC86E8">
      <w:numFmt w:val="bullet"/>
      <w:lvlText w:val="・"/>
      <w:lvlJc w:val="left"/>
      <w:pPr>
        <w:ind w:left="800" w:hanging="360"/>
      </w:pPr>
      <w:rPr>
        <w:rFonts w:ascii="ＭＳ 明朝" w:eastAsia="ＭＳ 明朝" w:hAnsi="ＭＳ 明朝" w:cs="ＭＳ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0E35299C"/>
    <w:multiLevelType w:val="hybridMultilevel"/>
    <w:tmpl w:val="15802816"/>
    <w:lvl w:ilvl="0" w:tplc="5A9CAF9C">
      <w:start w:val="1"/>
      <w:numFmt w:val="decimalFullWidth"/>
      <w:lvlText w:val="（%1）"/>
      <w:lvlJc w:val="left"/>
      <w:pPr>
        <w:ind w:left="1003"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4" w15:restartNumberingAfterBreak="0">
    <w:nsid w:val="0E6E5033"/>
    <w:multiLevelType w:val="hybridMultilevel"/>
    <w:tmpl w:val="01BAA842"/>
    <w:lvl w:ilvl="0" w:tplc="EE20F65E">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76F3188"/>
    <w:multiLevelType w:val="hybridMultilevel"/>
    <w:tmpl w:val="14BE1650"/>
    <w:lvl w:ilvl="0" w:tplc="4352FDD6">
      <w:start w:val="1"/>
      <w:numFmt w:val="decimal"/>
      <w:lvlText w:val="(%1)"/>
      <w:lvlJc w:val="left"/>
      <w:pPr>
        <w:ind w:left="877" w:hanging="465"/>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6" w15:restartNumberingAfterBreak="0">
    <w:nsid w:val="1D0204E6"/>
    <w:multiLevelType w:val="hybridMultilevel"/>
    <w:tmpl w:val="E1504B2E"/>
    <w:lvl w:ilvl="0" w:tplc="5A9CAF9C">
      <w:start w:val="1"/>
      <w:numFmt w:val="decimalFullWidth"/>
      <w:lvlText w:val="（%1）"/>
      <w:lvlJc w:val="left"/>
      <w:pPr>
        <w:ind w:left="1003"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 w15:restartNumberingAfterBreak="0">
    <w:nsid w:val="1EAE3CD2"/>
    <w:multiLevelType w:val="hybridMultilevel"/>
    <w:tmpl w:val="C3F4E844"/>
    <w:lvl w:ilvl="0" w:tplc="0538955E">
      <w:start w:val="8"/>
      <w:numFmt w:val="decimalEnclosedCircle"/>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8" w15:restartNumberingAfterBreak="0">
    <w:nsid w:val="1EB826D6"/>
    <w:multiLevelType w:val="hybridMultilevel"/>
    <w:tmpl w:val="26D2A4F8"/>
    <w:lvl w:ilvl="0" w:tplc="EAAC86E8">
      <w:numFmt w:val="bullet"/>
      <w:lvlText w:val="・"/>
      <w:lvlJc w:val="left"/>
      <w:pPr>
        <w:ind w:left="1240" w:hanging="360"/>
      </w:pPr>
      <w:rPr>
        <w:rFonts w:ascii="ＭＳ 明朝" w:eastAsia="ＭＳ 明朝" w:hAnsi="ＭＳ 明朝" w:cs="ＭＳ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25487279"/>
    <w:multiLevelType w:val="hybridMultilevel"/>
    <w:tmpl w:val="64FA4BF6"/>
    <w:lvl w:ilvl="0" w:tplc="65E8D26E">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0" w15:restartNumberingAfterBreak="0">
    <w:nsid w:val="29056D93"/>
    <w:multiLevelType w:val="hybridMultilevel"/>
    <w:tmpl w:val="F1722DAC"/>
    <w:lvl w:ilvl="0" w:tplc="72B4E564">
      <w:numFmt w:val="bullet"/>
      <w:lvlText w:val="・"/>
      <w:lvlJc w:val="left"/>
      <w:pPr>
        <w:ind w:left="1020" w:hanging="360"/>
      </w:pPr>
      <w:rPr>
        <w:rFonts w:ascii="ＭＳ 明朝" w:eastAsia="ＭＳ 明朝" w:hAnsi="ＭＳ 明朝" w:cs="ＭＳ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1" w15:restartNumberingAfterBreak="0">
    <w:nsid w:val="2E1B7FD4"/>
    <w:multiLevelType w:val="hybridMultilevel"/>
    <w:tmpl w:val="DE94809E"/>
    <w:lvl w:ilvl="0" w:tplc="72B4E564">
      <w:numFmt w:val="bullet"/>
      <w:lvlText w:val="・"/>
      <w:lvlJc w:val="left"/>
      <w:pPr>
        <w:ind w:left="580" w:hanging="360"/>
      </w:pPr>
      <w:rPr>
        <w:rFonts w:ascii="ＭＳ 明朝" w:eastAsia="ＭＳ 明朝" w:hAnsi="ＭＳ 明朝" w:cs="ＭＳ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337675AE"/>
    <w:multiLevelType w:val="hybridMultilevel"/>
    <w:tmpl w:val="414C53C2"/>
    <w:lvl w:ilvl="0" w:tplc="67D48D56">
      <w:numFmt w:val="bullet"/>
      <w:lvlText w:val="・"/>
      <w:lvlJc w:val="left"/>
      <w:pPr>
        <w:ind w:left="1103" w:hanging="360"/>
      </w:pPr>
      <w:rPr>
        <w:rFonts w:ascii="ＭＳ 明朝" w:eastAsia="ＭＳ 明朝" w:hAnsi="ＭＳ 明朝" w:cstheme="minorBidi" w:hint="eastAsia"/>
        <w:color w:val="auto"/>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3" w15:restartNumberingAfterBreak="0">
    <w:nsid w:val="34E20350"/>
    <w:multiLevelType w:val="hybridMultilevel"/>
    <w:tmpl w:val="7310CE5A"/>
    <w:lvl w:ilvl="0" w:tplc="BF9663BA">
      <w:start w:val="1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14" w15:restartNumberingAfterBreak="0">
    <w:nsid w:val="3C4020C9"/>
    <w:multiLevelType w:val="hybridMultilevel"/>
    <w:tmpl w:val="141CF864"/>
    <w:lvl w:ilvl="0" w:tplc="04090001">
      <w:start w:val="1"/>
      <w:numFmt w:val="bullet"/>
      <w:lvlText w:val=""/>
      <w:lvlJc w:val="left"/>
      <w:pPr>
        <w:ind w:left="1178" w:hanging="420"/>
      </w:pPr>
      <w:rPr>
        <w:rFonts w:ascii="Wingdings" w:hAnsi="Wingdings" w:hint="default"/>
      </w:rPr>
    </w:lvl>
    <w:lvl w:ilvl="1" w:tplc="0409000B" w:tentative="1">
      <w:start w:val="1"/>
      <w:numFmt w:val="bullet"/>
      <w:lvlText w:val=""/>
      <w:lvlJc w:val="left"/>
      <w:pPr>
        <w:ind w:left="1598" w:hanging="420"/>
      </w:pPr>
      <w:rPr>
        <w:rFonts w:ascii="Wingdings" w:hAnsi="Wingdings" w:hint="default"/>
      </w:rPr>
    </w:lvl>
    <w:lvl w:ilvl="2" w:tplc="0409000D" w:tentative="1">
      <w:start w:val="1"/>
      <w:numFmt w:val="bullet"/>
      <w:lvlText w:val=""/>
      <w:lvlJc w:val="left"/>
      <w:pPr>
        <w:ind w:left="2018" w:hanging="420"/>
      </w:pPr>
      <w:rPr>
        <w:rFonts w:ascii="Wingdings" w:hAnsi="Wingdings" w:hint="default"/>
      </w:rPr>
    </w:lvl>
    <w:lvl w:ilvl="3" w:tplc="04090001" w:tentative="1">
      <w:start w:val="1"/>
      <w:numFmt w:val="bullet"/>
      <w:lvlText w:val=""/>
      <w:lvlJc w:val="left"/>
      <w:pPr>
        <w:ind w:left="2438" w:hanging="420"/>
      </w:pPr>
      <w:rPr>
        <w:rFonts w:ascii="Wingdings" w:hAnsi="Wingdings" w:hint="default"/>
      </w:rPr>
    </w:lvl>
    <w:lvl w:ilvl="4" w:tplc="0409000B" w:tentative="1">
      <w:start w:val="1"/>
      <w:numFmt w:val="bullet"/>
      <w:lvlText w:val=""/>
      <w:lvlJc w:val="left"/>
      <w:pPr>
        <w:ind w:left="2858" w:hanging="420"/>
      </w:pPr>
      <w:rPr>
        <w:rFonts w:ascii="Wingdings" w:hAnsi="Wingdings" w:hint="default"/>
      </w:rPr>
    </w:lvl>
    <w:lvl w:ilvl="5" w:tplc="0409000D" w:tentative="1">
      <w:start w:val="1"/>
      <w:numFmt w:val="bullet"/>
      <w:lvlText w:val=""/>
      <w:lvlJc w:val="left"/>
      <w:pPr>
        <w:ind w:left="3278" w:hanging="420"/>
      </w:pPr>
      <w:rPr>
        <w:rFonts w:ascii="Wingdings" w:hAnsi="Wingdings" w:hint="default"/>
      </w:rPr>
    </w:lvl>
    <w:lvl w:ilvl="6" w:tplc="04090001" w:tentative="1">
      <w:start w:val="1"/>
      <w:numFmt w:val="bullet"/>
      <w:lvlText w:val=""/>
      <w:lvlJc w:val="left"/>
      <w:pPr>
        <w:ind w:left="3698" w:hanging="420"/>
      </w:pPr>
      <w:rPr>
        <w:rFonts w:ascii="Wingdings" w:hAnsi="Wingdings" w:hint="default"/>
      </w:rPr>
    </w:lvl>
    <w:lvl w:ilvl="7" w:tplc="0409000B" w:tentative="1">
      <w:start w:val="1"/>
      <w:numFmt w:val="bullet"/>
      <w:lvlText w:val=""/>
      <w:lvlJc w:val="left"/>
      <w:pPr>
        <w:ind w:left="4118" w:hanging="420"/>
      </w:pPr>
      <w:rPr>
        <w:rFonts w:ascii="Wingdings" w:hAnsi="Wingdings" w:hint="default"/>
      </w:rPr>
    </w:lvl>
    <w:lvl w:ilvl="8" w:tplc="0409000D" w:tentative="1">
      <w:start w:val="1"/>
      <w:numFmt w:val="bullet"/>
      <w:lvlText w:val=""/>
      <w:lvlJc w:val="left"/>
      <w:pPr>
        <w:ind w:left="4538" w:hanging="420"/>
      </w:pPr>
      <w:rPr>
        <w:rFonts w:ascii="Wingdings" w:hAnsi="Wingdings" w:hint="default"/>
      </w:rPr>
    </w:lvl>
  </w:abstractNum>
  <w:abstractNum w:abstractNumId="15" w15:restartNumberingAfterBreak="0">
    <w:nsid w:val="42FB4981"/>
    <w:multiLevelType w:val="hybridMultilevel"/>
    <w:tmpl w:val="43A80D9A"/>
    <w:lvl w:ilvl="0" w:tplc="EAAC86E8">
      <w:numFmt w:val="bullet"/>
      <w:lvlText w:val="・"/>
      <w:lvlJc w:val="left"/>
      <w:pPr>
        <w:ind w:left="1020" w:hanging="360"/>
      </w:pPr>
      <w:rPr>
        <w:rFonts w:ascii="ＭＳ 明朝" w:eastAsia="ＭＳ 明朝" w:hAnsi="ＭＳ 明朝" w:cs="ＭＳ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15:restartNumberingAfterBreak="0">
    <w:nsid w:val="438804E2"/>
    <w:multiLevelType w:val="hybridMultilevel"/>
    <w:tmpl w:val="B06EF620"/>
    <w:lvl w:ilvl="0" w:tplc="5A9CAF9C">
      <w:start w:val="1"/>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7" w15:restartNumberingAfterBreak="0">
    <w:nsid w:val="46CF420A"/>
    <w:multiLevelType w:val="hybridMultilevel"/>
    <w:tmpl w:val="39722DDA"/>
    <w:lvl w:ilvl="0" w:tplc="5A9CAF9C">
      <w:start w:val="1"/>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8" w15:restartNumberingAfterBreak="0">
    <w:nsid w:val="482025C5"/>
    <w:multiLevelType w:val="hybridMultilevel"/>
    <w:tmpl w:val="6AA6CC3C"/>
    <w:lvl w:ilvl="0" w:tplc="B7FA8122">
      <w:start w:val="1"/>
      <w:numFmt w:val="decimalEnclosedCircle"/>
      <w:lvlText w:val="%1"/>
      <w:lvlJc w:val="left"/>
      <w:pPr>
        <w:ind w:left="1382" w:hanging="360"/>
      </w:pPr>
      <w:rPr>
        <w:rFonts w:hint="default"/>
      </w:rPr>
    </w:lvl>
    <w:lvl w:ilvl="1" w:tplc="04090017" w:tentative="1">
      <w:start w:val="1"/>
      <w:numFmt w:val="aiueoFullWidth"/>
      <w:lvlText w:val="(%2)"/>
      <w:lvlJc w:val="left"/>
      <w:pPr>
        <w:ind w:left="1862" w:hanging="420"/>
      </w:pPr>
    </w:lvl>
    <w:lvl w:ilvl="2" w:tplc="04090011" w:tentative="1">
      <w:start w:val="1"/>
      <w:numFmt w:val="decimalEnclosedCircle"/>
      <w:lvlText w:val="%3"/>
      <w:lvlJc w:val="left"/>
      <w:pPr>
        <w:ind w:left="2282" w:hanging="420"/>
      </w:pPr>
    </w:lvl>
    <w:lvl w:ilvl="3" w:tplc="0409000F" w:tentative="1">
      <w:start w:val="1"/>
      <w:numFmt w:val="decimal"/>
      <w:lvlText w:val="%4."/>
      <w:lvlJc w:val="left"/>
      <w:pPr>
        <w:ind w:left="2702" w:hanging="420"/>
      </w:pPr>
    </w:lvl>
    <w:lvl w:ilvl="4" w:tplc="04090017" w:tentative="1">
      <w:start w:val="1"/>
      <w:numFmt w:val="aiueoFullWidth"/>
      <w:lvlText w:val="(%5)"/>
      <w:lvlJc w:val="left"/>
      <w:pPr>
        <w:ind w:left="3122" w:hanging="420"/>
      </w:pPr>
    </w:lvl>
    <w:lvl w:ilvl="5" w:tplc="04090011" w:tentative="1">
      <w:start w:val="1"/>
      <w:numFmt w:val="decimalEnclosedCircle"/>
      <w:lvlText w:val="%6"/>
      <w:lvlJc w:val="left"/>
      <w:pPr>
        <w:ind w:left="3542" w:hanging="420"/>
      </w:pPr>
    </w:lvl>
    <w:lvl w:ilvl="6" w:tplc="0409000F" w:tentative="1">
      <w:start w:val="1"/>
      <w:numFmt w:val="decimal"/>
      <w:lvlText w:val="%7."/>
      <w:lvlJc w:val="left"/>
      <w:pPr>
        <w:ind w:left="3962" w:hanging="420"/>
      </w:pPr>
    </w:lvl>
    <w:lvl w:ilvl="7" w:tplc="04090017" w:tentative="1">
      <w:start w:val="1"/>
      <w:numFmt w:val="aiueoFullWidth"/>
      <w:lvlText w:val="(%8)"/>
      <w:lvlJc w:val="left"/>
      <w:pPr>
        <w:ind w:left="4382" w:hanging="420"/>
      </w:pPr>
    </w:lvl>
    <w:lvl w:ilvl="8" w:tplc="04090011" w:tentative="1">
      <w:start w:val="1"/>
      <w:numFmt w:val="decimalEnclosedCircle"/>
      <w:lvlText w:val="%9"/>
      <w:lvlJc w:val="left"/>
      <w:pPr>
        <w:ind w:left="4802" w:hanging="420"/>
      </w:pPr>
    </w:lvl>
  </w:abstractNum>
  <w:abstractNum w:abstractNumId="19" w15:restartNumberingAfterBreak="0">
    <w:nsid w:val="4B60593E"/>
    <w:multiLevelType w:val="hybridMultilevel"/>
    <w:tmpl w:val="D4C66A1A"/>
    <w:lvl w:ilvl="0" w:tplc="03505CE0">
      <w:numFmt w:val="bullet"/>
      <w:lvlText w:val="・"/>
      <w:lvlJc w:val="left"/>
      <w:pPr>
        <w:ind w:left="1891" w:hanging="360"/>
      </w:pPr>
      <w:rPr>
        <w:rFonts w:ascii="ＭＳ 明朝" w:eastAsia="ＭＳ 明朝" w:hAnsi="ＭＳ 明朝" w:cstheme="minorBidi" w:hint="eastAsia"/>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20" w15:restartNumberingAfterBreak="0">
    <w:nsid w:val="4DA7489F"/>
    <w:multiLevelType w:val="hybridMultilevel"/>
    <w:tmpl w:val="F504213E"/>
    <w:lvl w:ilvl="0" w:tplc="6C4892F2">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160E05"/>
    <w:multiLevelType w:val="hybridMultilevel"/>
    <w:tmpl w:val="E1504B2E"/>
    <w:lvl w:ilvl="0" w:tplc="5A9CAF9C">
      <w:start w:val="1"/>
      <w:numFmt w:val="decimalFullWidth"/>
      <w:lvlText w:val="（%1）"/>
      <w:lvlJc w:val="left"/>
      <w:pPr>
        <w:ind w:left="1003"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22" w15:restartNumberingAfterBreak="0">
    <w:nsid w:val="55B95327"/>
    <w:multiLevelType w:val="hybridMultilevel"/>
    <w:tmpl w:val="126AC71C"/>
    <w:lvl w:ilvl="0" w:tplc="4352FDD6">
      <w:start w:val="1"/>
      <w:numFmt w:val="decimal"/>
      <w:lvlText w:val="(%1)"/>
      <w:lvlJc w:val="left"/>
      <w:pPr>
        <w:ind w:left="877" w:hanging="465"/>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23" w15:restartNumberingAfterBreak="0">
    <w:nsid w:val="57547F23"/>
    <w:multiLevelType w:val="hybridMultilevel"/>
    <w:tmpl w:val="606450D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4" w15:restartNumberingAfterBreak="0">
    <w:nsid w:val="57577ED8"/>
    <w:multiLevelType w:val="hybridMultilevel"/>
    <w:tmpl w:val="79DC4DA6"/>
    <w:lvl w:ilvl="0" w:tplc="72B4E564">
      <w:numFmt w:val="bullet"/>
      <w:lvlText w:val="・"/>
      <w:lvlJc w:val="left"/>
      <w:pPr>
        <w:ind w:left="1020" w:hanging="360"/>
      </w:pPr>
      <w:rPr>
        <w:rFonts w:ascii="ＭＳ 明朝" w:eastAsia="ＭＳ 明朝" w:hAnsi="ＭＳ 明朝" w:cs="ＭＳ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5" w15:restartNumberingAfterBreak="0">
    <w:nsid w:val="5BE40415"/>
    <w:multiLevelType w:val="hybridMultilevel"/>
    <w:tmpl w:val="95429B8E"/>
    <w:lvl w:ilvl="0" w:tplc="783403F8">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583CF5"/>
    <w:multiLevelType w:val="hybridMultilevel"/>
    <w:tmpl w:val="5C405AD2"/>
    <w:lvl w:ilvl="0" w:tplc="B15ED53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7" w15:restartNumberingAfterBreak="0">
    <w:nsid w:val="661F1342"/>
    <w:multiLevelType w:val="hybridMultilevel"/>
    <w:tmpl w:val="F11C5960"/>
    <w:lvl w:ilvl="0" w:tplc="4352FDD6">
      <w:start w:val="1"/>
      <w:numFmt w:val="decimal"/>
      <w:lvlText w:val="(%1)"/>
      <w:lvlJc w:val="left"/>
      <w:pPr>
        <w:ind w:left="877" w:hanging="465"/>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28" w15:restartNumberingAfterBreak="0">
    <w:nsid w:val="6B94588F"/>
    <w:multiLevelType w:val="hybridMultilevel"/>
    <w:tmpl w:val="4990A9C4"/>
    <w:lvl w:ilvl="0" w:tplc="4644F2F6">
      <w:start w:val="1"/>
      <w:numFmt w:val="decimalFullWidth"/>
      <w:lvlText w:val="(%1)"/>
      <w:lvlJc w:val="left"/>
      <w:pPr>
        <w:ind w:left="881" w:hanging="480"/>
      </w:pPr>
      <w:rPr>
        <w:rFonts w:asciiTheme="minorEastAsia" w:eastAsiaTheme="minorEastAsia" w:hAnsiTheme="minorEastAsia" w:cs="ＭＳ明朝"/>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29" w15:restartNumberingAfterBreak="0">
    <w:nsid w:val="6FE0327D"/>
    <w:multiLevelType w:val="hybridMultilevel"/>
    <w:tmpl w:val="4202D0E0"/>
    <w:lvl w:ilvl="0" w:tplc="6CE4CE98">
      <w:start w:val="11"/>
      <w:numFmt w:val="decimalEnclosedCircle"/>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30" w15:restartNumberingAfterBreak="0">
    <w:nsid w:val="71F47033"/>
    <w:multiLevelType w:val="hybridMultilevel"/>
    <w:tmpl w:val="67324BBE"/>
    <w:lvl w:ilvl="0" w:tplc="5A9CAF9C">
      <w:start w:val="1"/>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31" w15:restartNumberingAfterBreak="0">
    <w:nsid w:val="74D90B0A"/>
    <w:multiLevelType w:val="hybridMultilevel"/>
    <w:tmpl w:val="479C901A"/>
    <w:lvl w:ilvl="0" w:tplc="4E88078E">
      <w:start w:val="1"/>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32" w15:restartNumberingAfterBreak="0">
    <w:nsid w:val="7A387791"/>
    <w:multiLevelType w:val="hybridMultilevel"/>
    <w:tmpl w:val="479211C4"/>
    <w:lvl w:ilvl="0" w:tplc="5A9CAF9C">
      <w:start w:val="1"/>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33" w15:restartNumberingAfterBreak="0">
    <w:nsid w:val="7A446195"/>
    <w:multiLevelType w:val="hybridMultilevel"/>
    <w:tmpl w:val="C7B88790"/>
    <w:lvl w:ilvl="0" w:tplc="4352FDD6">
      <w:start w:val="1"/>
      <w:numFmt w:val="decimal"/>
      <w:lvlText w:val="(%1)"/>
      <w:lvlJc w:val="left"/>
      <w:pPr>
        <w:ind w:left="877" w:hanging="465"/>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34" w15:restartNumberingAfterBreak="0">
    <w:nsid w:val="7A7529F5"/>
    <w:multiLevelType w:val="hybridMultilevel"/>
    <w:tmpl w:val="F03A957A"/>
    <w:lvl w:ilvl="0" w:tplc="05A86750">
      <w:start w:val="1"/>
      <w:numFmt w:val="decimal"/>
      <w:lvlText w:val="(%1)"/>
      <w:lvlJc w:val="left"/>
      <w:pPr>
        <w:ind w:left="1026" w:hanging="585"/>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5" w15:restartNumberingAfterBreak="0">
    <w:nsid w:val="7D19041B"/>
    <w:multiLevelType w:val="hybridMultilevel"/>
    <w:tmpl w:val="F2EE1460"/>
    <w:lvl w:ilvl="0" w:tplc="2B2E124A">
      <w:start w:val="1"/>
      <w:numFmt w:val="decimalFullWidth"/>
      <w:lvlText w:val="(%1)"/>
      <w:lvlJc w:val="left"/>
      <w:pPr>
        <w:ind w:left="986" w:hanging="585"/>
      </w:pPr>
      <w:rPr>
        <w:rFonts w:hint="default"/>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num w:numId="1">
    <w:abstractNumId w:val="23"/>
  </w:num>
  <w:num w:numId="2">
    <w:abstractNumId w:val="11"/>
  </w:num>
  <w:num w:numId="3">
    <w:abstractNumId w:val="24"/>
  </w:num>
  <w:num w:numId="4">
    <w:abstractNumId w:val="10"/>
  </w:num>
  <w:num w:numId="5">
    <w:abstractNumId w:val="2"/>
  </w:num>
  <w:num w:numId="6">
    <w:abstractNumId w:val="8"/>
  </w:num>
  <w:num w:numId="7">
    <w:abstractNumId w:val="15"/>
  </w:num>
  <w:num w:numId="8">
    <w:abstractNumId w:val="14"/>
  </w:num>
  <w:num w:numId="9">
    <w:abstractNumId w:val="0"/>
  </w:num>
  <w:num w:numId="10">
    <w:abstractNumId w:val="19"/>
  </w:num>
  <w:num w:numId="11">
    <w:abstractNumId w:val="12"/>
  </w:num>
  <w:num w:numId="12">
    <w:abstractNumId w:val="4"/>
  </w:num>
  <w:num w:numId="13">
    <w:abstractNumId w:val="26"/>
  </w:num>
  <w:num w:numId="14">
    <w:abstractNumId w:val="9"/>
  </w:num>
  <w:num w:numId="15">
    <w:abstractNumId w:val="34"/>
  </w:num>
  <w:num w:numId="16">
    <w:abstractNumId w:val="27"/>
  </w:num>
  <w:num w:numId="17">
    <w:abstractNumId w:val="18"/>
  </w:num>
  <w:num w:numId="18">
    <w:abstractNumId w:val="20"/>
  </w:num>
  <w:num w:numId="19">
    <w:abstractNumId w:val="25"/>
  </w:num>
  <w:num w:numId="20">
    <w:abstractNumId w:val="7"/>
  </w:num>
  <w:num w:numId="21">
    <w:abstractNumId w:val="29"/>
  </w:num>
  <w:num w:numId="22">
    <w:abstractNumId w:val="13"/>
  </w:num>
  <w:num w:numId="23">
    <w:abstractNumId w:val="1"/>
  </w:num>
  <w:num w:numId="24">
    <w:abstractNumId w:val="33"/>
  </w:num>
  <w:num w:numId="25">
    <w:abstractNumId w:val="22"/>
  </w:num>
  <w:num w:numId="26">
    <w:abstractNumId w:val="5"/>
  </w:num>
  <w:num w:numId="27">
    <w:abstractNumId w:val="31"/>
  </w:num>
  <w:num w:numId="28">
    <w:abstractNumId w:val="3"/>
  </w:num>
  <w:num w:numId="29">
    <w:abstractNumId w:val="30"/>
  </w:num>
  <w:num w:numId="30">
    <w:abstractNumId w:val="32"/>
  </w:num>
  <w:num w:numId="31">
    <w:abstractNumId w:val="16"/>
  </w:num>
  <w:num w:numId="32">
    <w:abstractNumId w:val="17"/>
  </w:num>
  <w:num w:numId="33">
    <w:abstractNumId w:val="21"/>
  </w:num>
  <w:num w:numId="34">
    <w:abstractNumId w:val="6"/>
  </w:num>
  <w:num w:numId="35">
    <w:abstractNumId w:val="28"/>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AB"/>
    <w:rsid w:val="00001428"/>
    <w:rsid w:val="000051A9"/>
    <w:rsid w:val="00017427"/>
    <w:rsid w:val="00030C43"/>
    <w:rsid w:val="00057F22"/>
    <w:rsid w:val="000607D8"/>
    <w:rsid w:val="000616CC"/>
    <w:rsid w:val="0006384C"/>
    <w:rsid w:val="00071ACD"/>
    <w:rsid w:val="00072820"/>
    <w:rsid w:val="00073E64"/>
    <w:rsid w:val="00076B15"/>
    <w:rsid w:val="00080B4F"/>
    <w:rsid w:val="00092D0C"/>
    <w:rsid w:val="0009683E"/>
    <w:rsid w:val="000A2F2D"/>
    <w:rsid w:val="000B52F3"/>
    <w:rsid w:val="000C1590"/>
    <w:rsid w:val="000C52FD"/>
    <w:rsid w:val="000C5342"/>
    <w:rsid w:val="000D0B5D"/>
    <w:rsid w:val="000D0C24"/>
    <w:rsid w:val="000D5179"/>
    <w:rsid w:val="000E79A2"/>
    <w:rsid w:val="000F64AF"/>
    <w:rsid w:val="00103ED8"/>
    <w:rsid w:val="0011151B"/>
    <w:rsid w:val="00111902"/>
    <w:rsid w:val="00122342"/>
    <w:rsid w:val="00124B07"/>
    <w:rsid w:val="00126F90"/>
    <w:rsid w:val="00130BFC"/>
    <w:rsid w:val="00130D45"/>
    <w:rsid w:val="00130DE2"/>
    <w:rsid w:val="001460B1"/>
    <w:rsid w:val="001577C1"/>
    <w:rsid w:val="001608CB"/>
    <w:rsid w:val="0017672D"/>
    <w:rsid w:val="00182EB5"/>
    <w:rsid w:val="001904F6"/>
    <w:rsid w:val="001A2B57"/>
    <w:rsid w:val="001A3D16"/>
    <w:rsid w:val="001A41F1"/>
    <w:rsid w:val="001B3DE1"/>
    <w:rsid w:val="001C0B4F"/>
    <w:rsid w:val="001D7F9B"/>
    <w:rsid w:val="001E0793"/>
    <w:rsid w:val="001E433A"/>
    <w:rsid w:val="001E4F81"/>
    <w:rsid w:val="001F04A0"/>
    <w:rsid w:val="001F3491"/>
    <w:rsid w:val="001F6223"/>
    <w:rsid w:val="001F6B2B"/>
    <w:rsid w:val="001F7058"/>
    <w:rsid w:val="00205A7D"/>
    <w:rsid w:val="00207806"/>
    <w:rsid w:val="00207941"/>
    <w:rsid w:val="00207EC0"/>
    <w:rsid w:val="0022051E"/>
    <w:rsid w:val="00227A6A"/>
    <w:rsid w:val="0023057B"/>
    <w:rsid w:val="0023156B"/>
    <w:rsid w:val="00241F44"/>
    <w:rsid w:val="0025158B"/>
    <w:rsid w:val="002526D7"/>
    <w:rsid w:val="00254E34"/>
    <w:rsid w:val="00255305"/>
    <w:rsid w:val="00262D07"/>
    <w:rsid w:val="002746C3"/>
    <w:rsid w:val="00274C16"/>
    <w:rsid w:val="00282977"/>
    <w:rsid w:val="00282FFF"/>
    <w:rsid w:val="00283995"/>
    <w:rsid w:val="002927E1"/>
    <w:rsid w:val="002B3E28"/>
    <w:rsid w:val="002B443A"/>
    <w:rsid w:val="002C5B4B"/>
    <w:rsid w:val="002C62ED"/>
    <w:rsid w:val="002C7C3A"/>
    <w:rsid w:val="002E0E57"/>
    <w:rsid w:val="002E3421"/>
    <w:rsid w:val="002E49B2"/>
    <w:rsid w:val="002F1446"/>
    <w:rsid w:val="002F4017"/>
    <w:rsid w:val="002F6C13"/>
    <w:rsid w:val="002F6F65"/>
    <w:rsid w:val="00301989"/>
    <w:rsid w:val="00301B71"/>
    <w:rsid w:val="00302C15"/>
    <w:rsid w:val="003030BE"/>
    <w:rsid w:val="00306096"/>
    <w:rsid w:val="00306E64"/>
    <w:rsid w:val="00307C24"/>
    <w:rsid w:val="00312A62"/>
    <w:rsid w:val="00314C0E"/>
    <w:rsid w:val="00316350"/>
    <w:rsid w:val="0032147D"/>
    <w:rsid w:val="00330DFF"/>
    <w:rsid w:val="00340F3B"/>
    <w:rsid w:val="00352A60"/>
    <w:rsid w:val="00352EE1"/>
    <w:rsid w:val="003606BF"/>
    <w:rsid w:val="00362EF1"/>
    <w:rsid w:val="00364B24"/>
    <w:rsid w:val="00365D91"/>
    <w:rsid w:val="00367EBD"/>
    <w:rsid w:val="00382676"/>
    <w:rsid w:val="003844F9"/>
    <w:rsid w:val="00391C99"/>
    <w:rsid w:val="003A566C"/>
    <w:rsid w:val="003D5CAB"/>
    <w:rsid w:val="003E0F67"/>
    <w:rsid w:val="003E3E9F"/>
    <w:rsid w:val="003E524F"/>
    <w:rsid w:val="003E62B5"/>
    <w:rsid w:val="003E7725"/>
    <w:rsid w:val="003F08AD"/>
    <w:rsid w:val="003F101F"/>
    <w:rsid w:val="003F45DB"/>
    <w:rsid w:val="003F54A7"/>
    <w:rsid w:val="003F5C16"/>
    <w:rsid w:val="004024A5"/>
    <w:rsid w:val="00411829"/>
    <w:rsid w:val="004118DC"/>
    <w:rsid w:val="00412D46"/>
    <w:rsid w:val="0041309A"/>
    <w:rsid w:val="00415068"/>
    <w:rsid w:val="0041525C"/>
    <w:rsid w:val="0043021C"/>
    <w:rsid w:val="00445B0B"/>
    <w:rsid w:val="00451464"/>
    <w:rsid w:val="004514BB"/>
    <w:rsid w:val="00451B90"/>
    <w:rsid w:val="00454AB7"/>
    <w:rsid w:val="00455391"/>
    <w:rsid w:val="00456C73"/>
    <w:rsid w:val="00464EF4"/>
    <w:rsid w:val="004678A9"/>
    <w:rsid w:val="004711AE"/>
    <w:rsid w:val="00485145"/>
    <w:rsid w:val="00495B24"/>
    <w:rsid w:val="00495C7D"/>
    <w:rsid w:val="004963E9"/>
    <w:rsid w:val="004967B2"/>
    <w:rsid w:val="00496CDF"/>
    <w:rsid w:val="004A20BA"/>
    <w:rsid w:val="004A472D"/>
    <w:rsid w:val="004A49BD"/>
    <w:rsid w:val="004A5C20"/>
    <w:rsid w:val="004B5582"/>
    <w:rsid w:val="004B5BC0"/>
    <w:rsid w:val="004C0895"/>
    <w:rsid w:val="004C212C"/>
    <w:rsid w:val="004C4B04"/>
    <w:rsid w:val="004D23A2"/>
    <w:rsid w:val="004D2D7B"/>
    <w:rsid w:val="004D507F"/>
    <w:rsid w:val="004D5DBE"/>
    <w:rsid w:val="004E004A"/>
    <w:rsid w:val="004E7EDC"/>
    <w:rsid w:val="00516908"/>
    <w:rsid w:val="00520273"/>
    <w:rsid w:val="005335A6"/>
    <w:rsid w:val="00534B10"/>
    <w:rsid w:val="005365EB"/>
    <w:rsid w:val="005404D8"/>
    <w:rsid w:val="005450A1"/>
    <w:rsid w:val="00547709"/>
    <w:rsid w:val="0055257E"/>
    <w:rsid w:val="00552D3E"/>
    <w:rsid w:val="005624A1"/>
    <w:rsid w:val="00563725"/>
    <w:rsid w:val="00563801"/>
    <w:rsid w:val="00563A00"/>
    <w:rsid w:val="00564968"/>
    <w:rsid w:val="00564DDD"/>
    <w:rsid w:val="005712F5"/>
    <w:rsid w:val="00573A9A"/>
    <w:rsid w:val="00577691"/>
    <w:rsid w:val="005802A0"/>
    <w:rsid w:val="00582A4A"/>
    <w:rsid w:val="00582F2F"/>
    <w:rsid w:val="00594EAD"/>
    <w:rsid w:val="0059672F"/>
    <w:rsid w:val="005B343C"/>
    <w:rsid w:val="005D427F"/>
    <w:rsid w:val="005D4709"/>
    <w:rsid w:val="005D7F6B"/>
    <w:rsid w:val="005E5E34"/>
    <w:rsid w:val="005F0DE7"/>
    <w:rsid w:val="00602D42"/>
    <w:rsid w:val="006038B1"/>
    <w:rsid w:val="00614B36"/>
    <w:rsid w:val="00633155"/>
    <w:rsid w:val="00637CA9"/>
    <w:rsid w:val="0064263C"/>
    <w:rsid w:val="00642F44"/>
    <w:rsid w:val="00645E75"/>
    <w:rsid w:val="00652C03"/>
    <w:rsid w:val="00660624"/>
    <w:rsid w:val="00661240"/>
    <w:rsid w:val="00662207"/>
    <w:rsid w:val="00665D9D"/>
    <w:rsid w:val="006758D6"/>
    <w:rsid w:val="00687595"/>
    <w:rsid w:val="006A70B8"/>
    <w:rsid w:val="006B2892"/>
    <w:rsid w:val="006C0B7D"/>
    <w:rsid w:val="006C3E43"/>
    <w:rsid w:val="006E678E"/>
    <w:rsid w:val="006F4F56"/>
    <w:rsid w:val="00711249"/>
    <w:rsid w:val="00712692"/>
    <w:rsid w:val="00715657"/>
    <w:rsid w:val="00736879"/>
    <w:rsid w:val="00744B8C"/>
    <w:rsid w:val="00754399"/>
    <w:rsid w:val="00757981"/>
    <w:rsid w:val="007600F4"/>
    <w:rsid w:val="0077008A"/>
    <w:rsid w:val="0077457D"/>
    <w:rsid w:val="00781421"/>
    <w:rsid w:val="007843A0"/>
    <w:rsid w:val="007844BE"/>
    <w:rsid w:val="007A7FF3"/>
    <w:rsid w:val="007B2EED"/>
    <w:rsid w:val="007C2816"/>
    <w:rsid w:val="007C2B98"/>
    <w:rsid w:val="007C3EA5"/>
    <w:rsid w:val="007D6129"/>
    <w:rsid w:val="007E0881"/>
    <w:rsid w:val="007E0A7F"/>
    <w:rsid w:val="00802D65"/>
    <w:rsid w:val="00803B97"/>
    <w:rsid w:val="008204A7"/>
    <w:rsid w:val="0082562E"/>
    <w:rsid w:val="008312D7"/>
    <w:rsid w:val="008436F6"/>
    <w:rsid w:val="008477BF"/>
    <w:rsid w:val="0085063E"/>
    <w:rsid w:val="00855D22"/>
    <w:rsid w:val="008576A7"/>
    <w:rsid w:val="00861273"/>
    <w:rsid w:val="00862081"/>
    <w:rsid w:val="00862136"/>
    <w:rsid w:val="008641EB"/>
    <w:rsid w:val="00865DBA"/>
    <w:rsid w:val="00867DBA"/>
    <w:rsid w:val="00870A6A"/>
    <w:rsid w:val="008713F9"/>
    <w:rsid w:val="008758E0"/>
    <w:rsid w:val="00875DDF"/>
    <w:rsid w:val="00877FEE"/>
    <w:rsid w:val="00881B6C"/>
    <w:rsid w:val="0088489A"/>
    <w:rsid w:val="008874B3"/>
    <w:rsid w:val="00890A37"/>
    <w:rsid w:val="00891FE9"/>
    <w:rsid w:val="00895099"/>
    <w:rsid w:val="0089618C"/>
    <w:rsid w:val="008A0F67"/>
    <w:rsid w:val="008A710D"/>
    <w:rsid w:val="008A7F15"/>
    <w:rsid w:val="008C67C4"/>
    <w:rsid w:val="008C75EB"/>
    <w:rsid w:val="008D60C9"/>
    <w:rsid w:val="008E1FAB"/>
    <w:rsid w:val="008E570A"/>
    <w:rsid w:val="008E5D25"/>
    <w:rsid w:val="008F2B3D"/>
    <w:rsid w:val="008F7DFE"/>
    <w:rsid w:val="00901C73"/>
    <w:rsid w:val="009035B7"/>
    <w:rsid w:val="009064D0"/>
    <w:rsid w:val="0091635F"/>
    <w:rsid w:val="009269AB"/>
    <w:rsid w:val="00932715"/>
    <w:rsid w:val="00944E5F"/>
    <w:rsid w:val="00950EE4"/>
    <w:rsid w:val="0095763A"/>
    <w:rsid w:val="009766AC"/>
    <w:rsid w:val="0097679B"/>
    <w:rsid w:val="00976C83"/>
    <w:rsid w:val="009A2236"/>
    <w:rsid w:val="009A2545"/>
    <w:rsid w:val="009A28ED"/>
    <w:rsid w:val="009A66DF"/>
    <w:rsid w:val="009C2874"/>
    <w:rsid w:val="009C671C"/>
    <w:rsid w:val="009D61CF"/>
    <w:rsid w:val="009D65F3"/>
    <w:rsid w:val="009D6E4E"/>
    <w:rsid w:val="009F077A"/>
    <w:rsid w:val="009F2078"/>
    <w:rsid w:val="009F3214"/>
    <w:rsid w:val="009F3790"/>
    <w:rsid w:val="009F3E4F"/>
    <w:rsid w:val="00A01E29"/>
    <w:rsid w:val="00A064EC"/>
    <w:rsid w:val="00A06662"/>
    <w:rsid w:val="00A078E0"/>
    <w:rsid w:val="00A12436"/>
    <w:rsid w:val="00A2240D"/>
    <w:rsid w:val="00A32249"/>
    <w:rsid w:val="00A33CE2"/>
    <w:rsid w:val="00A365D6"/>
    <w:rsid w:val="00A425D5"/>
    <w:rsid w:val="00A53D20"/>
    <w:rsid w:val="00A54AD3"/>
    <w:rsid w:val="00A62DA2"/>
    <w:rsid w:val="00A74557"/>
    <w:rsid w:val="00A74A56"/>
    <w:rsid w:val="00A75E91"/>
    <w:rsid w:val="00A75FB4"/>
    <w:rsid w:val="00A83C7D"/>
    <w:rsid w:val="00A90BF2"/>
    <w:rsid w:val="00A92FDD"/>
    <w:rsid w:val="00AA3D62"/>
    <w:rsid w:val="00AA46B5"/>
    <w:rsid w:val="00AB19F3"/>
    <w:rsid w:val="00AB3191"/>
    <w:rsid w:val="00AB4207"/>
    <w:rsid w:val="00AB606A"/>
    <w:rsid w:val="00AD6764"/>
    <w:rsid w:val="00AD7DC9"/>
    <w:rsid w:val="00AE43D4"/>
    <w:rsid w:val="00B00888"/>
    <w:rsid w:val="00B015BF"/>
    <w:rsid w:val="00B06679"/>
    <w:rsid w:val="00B10680"/>
    <w:rsid w:val="00B10C36"/>
    <w:rsid w:val="00B14693"/>
    <w:rsid w:val="00B16172"/>
    <w:rsid w:val="00B23EC7"/>
    <w:rsid w:val="00B27A87"/>
    <w:rsid w:val="00B30F17"/>
    <w:rsid w:val="00B34405"/>
    <w:rsid w:val="00B4057C"/>
    <w:rsid w:val="00B53926"/>
    <w:rsid w:val="00B5710F"/>
    <w:rsid w:val="00B6068D"/>
    <w:rsid w:val="00B642CA"/>
    <w:rsid w:val="00B71318"/>
    <w:rsid w:val="00B81727"/>
    <w:rsid w:val="00B81B2B"/>
    <w:rsid w:val="00B85CA5"/>
    <w:rsid w:val="00B9777A"/>
    <w:rsid w:val="00BA18E8"/>
    <w:rsid w:val="00BA3CCB"/>
    <w:rsid w:val="00BA7401"/>
    <w:rsid w:val="00BB3588"/>
    <w:rsid w:val="00BB5F82"/>
    <w:rsid w:val="00BC7CF3"/>
    <w:rsid w:val="00BD019A"/>
    <w:rsid w:val="00BE3F01"/>
    <w:rsid w:val="00BE5AE2"/>
    <w:rsid w:val="00BF157C"/>
    <w:rsid w:val="00BF20E5"/>
    <w:rsid w:val="00BF2B45"/>
    <w:rsid w:val="00C01C74"/>
    <w:rsid w:val="00C162D3"/>
    <w:rsid w:val="00C20FC8"/>
    <w:rsid w:val="00C40A8B"/>
    <w:rsid w:val="00C4623C"/>
    <w:rsid w:val="00C47D9B"/>
    <w:rsid w:val="00C524C2"/>
    <w:rsid w:val="00C6123D"/>
    <w:rsid w:val="00C651AF"/>
    <w:rsid w:val="00C6588E"/>
    <w:rsid w:val="00C70253"/>
    <w:rsid w:val="00C7427F"/>
    <w:rsid w:val="00C85445"/>
    <w:rsid w:val="00C97921"/>
    <w:rsid w:val="00CA7798"/>
    <w:rsid w:val="00CB4287"/>
    <w:rsid w:val="00CB53DB"/>
    <w:rsid w:val="00CB6D91"/>
    <w:rsid w:val="00CC0C6F"/>
    <w:rsid w:val="00CC293D"/>
    <w:rsid w:val="00CD0835"/>
    <w:rsid w:val="00CD2E44"/>
    <w:rsid w:val="00CE023D"/>
    <w:rsid w:val="00CF0D05"/>
    <w:rsid w:val="00CF589F"/>
    <w:rsid w:val="00CF5A85"/>
    <w:rsid w:val="00CF5B82"/>
    <w:rsid w:val="00D12494"/>
    <w:rsid w:val="00D213E4"/>
    <w:rsid w:val="00D21A32"/>
    <w:rsid w:val="00D22147"/>
    <w:rsid w:val="00D25CFF"/>
    <w:rsid w:val="00D274B9"/>
    <w:rsid w:val="00D402AB"/>
    <w:rsid w:val="00D50266"/>
    <w:rsid w:val="00D7532B"/>
    <w:rsid w:val="00D81D02"/>
    <w:rsid w:val="00D8495C"/>
    <w:rsid w:val="00D9220E"/>
    <w:rsid w:val="00D9510F"/>
    <w:rsid w:val="00D97B56"/>
    <w:rsid w:val="00DA0AC4"/>
    <w:rsid w:val="00DA101C"/>
    <w:rsid w:val="00DB2BC5"/>
    <w:rsid w:val="00DC122C"/>
    <w:rsid w:val="00DD5D1D"/>
    <w:rsid w:val="00DD7ED4"/>
    <w:rsid w:val="00DE4687"/>
    <w:rsid w:val="00DF1056"/>
    <w:rsid w:val="00DF765E"/>
    <w:rsid w:val="00DF7873"/>
    <w:rsid w:val="00E0368B"/>
    <w:rsid w:val="00E11600"/>
    <w:rsid w:val="00E12B8B"/>
    <w:rsid w:val="00E1447F"/>
    <w:rsid w:val="00E16F7A"/>
    <w:rsid w:val="00E210D2"/>
    <w:rsid w:val="00E2123E"/>
    <w:rsid w:val="00E32102"/>
    <w:rsid w:val="00E421D4"/>
    <w:rsid w:val="00E42CDA"/>
    <w:rsid w:val="00E4364E"/>
    <w:rsid w:val="00E44F27"/>
    <w:rsid w:val="00E45E69"/>
    <w:rsid w:val="00E563C0"/>
    <w:rsid w:val="00E768B8"/>
    <w:rsid w:val="00E77173"/>
    <w:rsid w:val="00E779A4"/>
    <w:rsid w:val="00E83EBA"/>
    <w:rsid w:val="00E86EEB"/>
    <w:rsid w:val="00E90771"/>
    <w:rsid w:val="00E9709C"/>
    <w:rsid w:val="00EA1809"/>
    <w:rsid w:val="00EA2574"/>
    <w:rsid w:val="00EA7786"/>
    <w:rsid w:val="00EB56CE"/>
    <w:rsid w:val="00EC3435"/>
    <w:rsid w:val="00ED18C8"/>
    <w:rsid w:val="00ED27F1"/>
    <w:rsid w:val="00ED5EE7"/>
    <w:rsid w:val="00EE3FC1"/>
    <w:rsid w:val="00EE5542"/>
    <w:rsid w:val="00EF53A7"/>
    <w:rsid w:val="00F03C15"/>
    <w:rsid w:val="00F14EAE"/>
    <w:rsid w:val="00F21438"/>
    <w:rsid w:val="00F24758"/>
    <w:rsid w:val="00F259FC"/>
    <w:rsid w:val="00F415BB"/>
    <w:rsid w:val="00F4428E"/>
    <w:rsid w:val="00F4577A"/>
    <w:rsid w:val="00F463A2"/>
    <w:rsid w:val="00F53EB0"/>
    <w:rsid w:val="00F5438A"/>
    <w:rsid w:val="00F569FC"/>
    <w:rsid w:val="00F61851"/>
    <w:rsid w:val="00F659DD"/>
    <w:rsid w:val="00F67EE5"/>
    <w:rsid w:val="00F958FE"/>
    <w:rsid w:val="00F9622F"/>
    <w:rsid w:val="00F96EEC"/>
    <w:rsid w:val="00FA13E3"/>
    <w:rsid w:val="00FB554E"/>
    <w:rsid w:val="00FC0B40"/>
    <w:rsid w:val="00FD381F"/>
    <w:rsid w:val="00FD4848"/>
    <w:rsid w:val="00FE2D3A"/>
    <w:rsid w:val="00FE6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C0C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318"/>
    <w:pPr>
      <w:ind w:leftChars="400" w:left="840"/>
    </w:pPr>
  </w:style>
  <w:style w:type="paragraph" w:styleId="a4">
    <w:name w:val="Balloon Text"/>
    <w:basedOn w:val="a"/>
    <w:link w:val="a5"/>
    <w:uiPriority w:val="99"/>
    <w:semiHidden/>
    <w:unhideWhenUsed/>
    <w:rsid w:val="00AB31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3191"/>
    <w:rPr>
      <w:rFonts w:asciiTheme="majorHAnsi" w:eastAsiaTheme="majorEastAsia" w:hAnsiTheme="majorHAnsi" w:cstheme="majorBidi"/>
      <w:sz w:val="18"/>
      <w:szCs w:val="18"/>
    </w:rPr>
  </w:style>
  <w:style w:type="paragraph" w:styleId="a6">
    <w:name w:val="header"/>
    <w:basedOn w:val="a"/>
    <w:link w:val="a7"/>
    <w:uiPriority w:val="99"/>
    <w:unhideWhenUsed/>
    <w:rsid w:val="00C47D9B"/>
    <w:pPr>
      <w:tabs>
        <w:tab w:val="center" w:pos="4252"/>
        <w:tab w:val="right" w:pos="8504"/>
      </w:tabs>
      <w:snapToGrid w:val="0"/>
    </w:pPr>
  </w:style>
  <w:style w:type="character" w:customStyle="1" w:styleId="a7">
    <w:name w:val="ヘッダー (文字)"/>
    <w:basedOn w:val="a0"/>
    <w:link w:val="a6"/>
    <w:uiPriority w:val="99"/>
    <w:rsid w:val="00C47D9B"/>
  </w:style>
  <w:style w:type="paragraph" w:styleId="a8">
    <w:name w:val="footer"/>
    <w:basedOn w:val="a"/>
    <w:link w:val="a9"/>
    <w:uiPriority w:val="99"/>
    <w:unhideWhenUsed/>
    <w:rsid w:val="00C47D9B"/>
    <w:pPr>
      <w:tabs>
        <w:tab w:val="center" w:pos="4252"/>
        <w:tab w:val="right" w:pos="8504"/>
      </w:tabs>
      <w:snapToGrid w:val="0"/>
    </w:pPr>
  </w:style>
  <w:style w:type="character" w:customStyle="1" w:styleId="a9">
    <w:name w:val="フッター (文字)"/>
    <w:basedOn w:val="a0"/>
    <w:link w:val="a8"/>
    <w:uiPriority w:val="99"/>
    <w:rsid w:val="00C4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69902">
      <w:bodyDiv w:val="1"/>
      <w:marLeft w:val="0"/>
      <w:marRight w:val="0"/>
      <w:marTop w:val="0"/>
      <w:marBottom w:val="0"/>
      <w:divBdr>
        <w:top w:val="none" w:sz="0" w:space="0" w:color="auto"/>
        <w:left w:val="none" w:sz="0" w:space="0" w:color="auto"/>
        <w:bottom w:val="none" w:sz="0" w:space="0" w:color="auto"/>
        <w:right w:val="none" w:sz="0" w:space="0" w:color="auto"/>
      </w:divBdr>
    </w:div>
    <w:div w:id="196989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4CA42-1BB2-4AD2-8258-472E2B83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2022-05-31T01:52:00Z</dcterms:created>
  <dcterms:modified xsi:type="dcterms:W3CDTF">2022-09-02T02:20:00Z</dcterms:modified>
</cp:coreProperties>
</file>