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D7A" w:rsidRDefault="00324D7A" w:rsidP="00927575">
      <w:pPr>
        <w:spacing w:line="0" w:lineRule="atLeast"/>
        <w:jc w:val="center"/>
        <w:rPr>
          <w:rFonts w:ascii="Meiryo UI" w:eastAsia="Meiryo UI" w:hAnsi="Meiryo UI"/>
          <w:b/>
          <w:szCs w:val="24"/>
        </w:rPr>
      </w:pPr>
      <w:r>
        <w:rPr>
          <w:noProof/>
        </w:rPr>
        <mc:AlternateContent>
          <mc:Choice Requires="wps">
            <w:drawing>
              <wp:anchor distT="0" distB="0" distL="114300" distR="114300" simplePos="0" relativeHeight="251654656" behindDoc="0" locked="0" layoutInCell="1" allowOverlap="1">
                <wp:simplePos x="0" y="0"/>
                <wp:positionH relativeFrom="margin">
                  <wp:align>right</wp:align>
                </wp:positionH>
                <wp:positionV relativeFrom="paragraph">
                  <wp:posOffset>-372745</wp:posOffset>
                </wp:positionV>
                <wp:extent cx="1114425" cy="523875"/>
                <wp:effectExtent l="0" t="0" r="285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4425" cy="523875"/>
                        </a:xfrm>
                        <a:prstGeom prst="rect">
                          <a:avLst/>
                        </a:prstGeom>
                        <a:solidFill>
                          <a:sysClr val="window" lastClr="FFFFFF"/>
                        </a:solidFill>
                        <a:ln w="12700">
                          <a:solidFill>
                            <a:prstClr val="black"/>
                          </a:solidFill>
                        </a:ln>
                      </wps:spPr>
                      <wps:txbx>
                        <w:txbxContent>
                          <w:p w:rsidR="00561491" w:rsidRDefault="00561491" w:rsidP="00561491">
                            <w:pPr>
                              <w:jc w:val="center"/>
                              <w:rPr>
                                <w:rFonts w:eastAsia="ＭＳ ゴシック"/>
                                <w:sz w:val="28"/>
                              </w:rPr>
                            </w:pPr>
                            <w:r>
                              <w:rPr>
                                <w:rFonts w:eastAsia="ＭＳ ゴシック" w:hint="eastAsia"/>
                                <w:sz w:val="28"/>
                              </w:rPr>
                              <w:t>配付</w:t>
                            </w:r>
                            <w:r w:rsidRPr="00403F9A">
                              <w:rPr>
                                <w:rFonts w:eastAsia="ＭＳ ゴシック" w:hint="eastAsia"/>
                                <w:sz w:val="28"/>
                              </w:rPr>
                              <w:t>資料</w:t>
                            </w:r>
                            <w:r w:rsidR="00F74A78">
                              <w:rPr>
                                <w:rFonts w:eastAsia="ＭＳ ゴシック" w:hint="eastAsia"/>
                                <w:sz w:val="28"/>
                              </w:rPr>
                              <w:t>⑥</w:t>
                            </w:r>
                          </w:p>
                          <w:p w:rsidR="00561491" w:rsidRPr="00403F9A" w:rsidRDefault="00561491" w:rsidP="00561491">
                            <w:pPr>
                              <w:jc w:val="center"/>
                              <w:rPr>
                                <w:rFonts w:eastAsia="ＭＳ ゴシック"/>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55pt;margin-top:-29.35pt;width:87.75pt;height:41.25pt;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" fillcolor="window" strokeweight="1pt">
                <v:path arrowok="t"/>
                <v:textbox>
                  <w:txbxContent>
                    <w:p w:rsidR="00561491" w:rsidRDefault="00561491" w:rsidP="00561491">
                      <w:pPr>
                        <w:jc w:val="center"/>
                        <w:rPr>
                          <w:rFonts w:eastAsia="ＭＳ ゴシック"/>
                          <w:sz w:val="28"/>
                        </w:rPr>
                      </w:pPr>
                      <w:r>
                        <w:rPr>
                          <w:rFonts w:eastAsia="ＭＳ ゴシック" w:hint="eastAsia"/>
                          <w:sz w:val="28"/>
                        </w:rPr>
                        <w:t>配付</w:t>
                      </w:r>
                      <w:r w:rsidRPr="00403F9A">
                        <w:rPr>
                          <w:rFonts w:eastAsia="ＭＳ ゴシック" w:hint="eastAsia"/>
                          <w:sz w:val="28"/>
                        </w:rPr>
                        <w:t>資料</w:t>
                      </w:r>
                      <w:r w:rsidR="00F74A78">
                        <w:rPr>
                          <w:rFonts w:eastAsia="ＭＳ ゴシック" w:hint="eastAsia"/>
                          <w:sz w:val="28"/>
                        </w:rPr>
                        <w:t>⑥</w:t>
                      </w:r>
                    </w:p>
                    <w:p w:rsidR="00561491" w:rsidRPr="00403F9A" w:rsidRDefault="00561491" w:rsidP="00561491">
                      <w:pPr>
                        <w:jc w:val="center"/>
                        <w:rPr>
                          <w:rFonts w:eastAsia="ＭＳ ゴシック"/>
                          <w:sz w:val="28"/>
                        </w:rPr>
                      </w:pPr>
                    </w:p>
                  </w:txbxContent>
                </v:textbox>
                <w10:wrap anchorx="margin"/>
              </v:shape>
            </w:pict>
          </mc:Fallback>
        </mc:AlternateContent>
      </w:r>
    </w:p>
    <w:p w:rsidR="00A56EBD" w:rsidRPr="00EB00BF" w:rsidRDefault="00EB48BF" w:rsidP="00927575">
      <w:pPr>
        <w:spacing w:line="0" w:lineRule="atLeast"/>
        <w:jc w:val="center"/>
        <w:rPr>
          <w:rFonts w:ascii="Meiryo UI" w:eastAsia="Meiryo UI" w:hAnsi="Meiryo UI"/>
          <w:b/>
          <w:szCs w:val="24"/>
        </w:rPr>
      </w:pPr>
      <w:r>
        <w:rPr>
          <w:rFonts w:ascii="Meiryo UI" w:eastAsia="Meiryo UI" w:hAnsi="Meiryo UI" w:hint="eastAsia"/>
          <w:b/>
          <w:szCs w:val="24"/>
        </w:rPr>
        <w:t>令和４</w:t>
      </w:r>
      <w:r w:rsidR="00D716B5">
        <w:rPr>
          <w:rFonts w:ascii="Meiryo UI" w:eastAsia="Meiryo UI" w:hAnsi="Meiryo UI" w:hint="eastAsia"/>
          <w:b/>
          <w:szCs w:val="24"/>
        </w:rPr>
        <w:t>年度　第２</w:t>
      </w:r>
      <w:r w:rsidR="00A56EBD" w:rsidRPr="00EB00BF">
        <w:rPr>
          <w:rFonts w:ascii="Meiryo UI" w:eastAsia="Meiryo UI" w:hAnsi="Meiryo UI" w:hint="eastAsia"/>
          <w:b/>
          <w:szCs w:val="24"/>
        </w:rPr>
        <w:t>回住吉区区政会議　グループディスカッション</w:t>
      </w:r>
    </w:p>
    <w:p w:rsidR="00CD21E7" w:rsidRDefault="00CD21E7" w:rsidP="00AF7DCF">
      <w:pPr>
        <w:spacing w:line="0" w:lineRule="atLeast"/>
        <w:rPr>
          <w:rFonts w:ascii="Meiryo UI" w:eastAsia="Meiryo UI" w:hAnsi="Meiryo UI"/>
          <w:sz w:val="22"/>
        </w:rPr>
      </w:pPr>
    </w:p>
    <w:p w:rsidR="0045536F" w:rsidRPr="0045536F" w:rsidRDefault="0045536F" w:rsidP="00AF7DCF">
      <w:pPr>
        <w:spacing w:line="0" w:lineRule="atLeast"/>
        <w:rPr>
          <w:rFonts w:ascii="Meiryo UI" w:eastAsia="Meiryo UI" w:hAnsi="Meiryo UI"/>
          <w:sz w:val="22"/>
        </w:rPr>
      </w:pPr>
    </w:p>
    <w:p w:rsidR="00CD21E7" w:rsidRDefault="00434AB2" w:rsidP="00CD21E7">
      <w:pPr>
        <w:spacing w:line="0" w:lineRule="atLeast"/>
        <w:ind w:firstLineChars="100" w:firstLine="220"/>
        <w:rPr>
          <w:rFonts w:ascii="Meiryo UI" w:eastAsia="Meiryo UI" w:hAnsi="Meiryo UI"/>
          <w:sz w:val="22"/>
        </w:rPr>
      </w:pPr>
      <w:r>
        <w:rPr>
          <w:rFonts w:ascii="Meiryo UI" w:eastAsia="Meiryo UI" w:hAnsi="Meiryo UI" w:hint="eastAsia"/>
          <w:sz w:val="22"/>
        </w:rPr>
        <w:t>令和４年度第１回</w:t>
      </w:r>
      <w:r w:rsidR="00CD21E7">
        <w:rPr>
          <w:rFonts w:ascii="Meiryo UI" w:eastAsia="Meiryo UI" w:hAnsi="Meiryo UI" w:hint="eastAsia"/>
          <w:sz w:val="22"/>
        </w:rPr>
        <w:t>住吉区区政会議においてご議論をいただいた様々なご意見等か</w:t>
      </w:r>
      <w:r w:rsidR="00CD21E7" w:rsidRPr="00470A8D">
        <w:rPr>
          <w:rFonts w:ascii="Meiryo UI" w:eastAsia="Meiryo UI" w:hAnsi="Meiryo UI" w:hint="eastAsia"/>
          <w:sz w:val="22"/>
        </w:rPr>
        <w:t>ら</w:t>
      </w:r>
      <w:r w:rsidR="00816A7C">
        <w:rPr>
          <w:rFonts w:ascii="Meiryo UI" w:eastAsia="Meiryo UI" w:hAnsi="Meiryo UI" w:hint="eastAsia"/>
          <w:sz w:val="22"/>
        </w:rPr>
        <w:t>３つの</w:t>
      </w:r>
      <w:r w:rsidR="00CD21E7" w:rsidRPr="00470A8D">
        <w:rPr>
          <w:rFonts w:ascii="Meiryo UI" w:eastAsia="Meiryo UI" w:hAnsi="Meiryo UI" w:hint="eastAsia"/>
          <w:sz w:val="22"/>
        </w:rPr>
        <w:t>テーマ</w:t>
      </w:r>
      <w:r w:rsidR="00CD21E7">
        <w:rPr>
          <w:rFonts w:ascii="Meiryo UI" w:eastAsia="Meiryo UI" w:hAnsi="Meiryo UI" w:hint="eastAsia"/>
          <w:sz w:val="22"/>
        </w:rPr>
        <w:t>に</w:t>
      </w:r>
      <w:r w:rsidR="00D43F44">
        <w:rPr>
          <w:rFonts w:ascii="Meiryo UI" w:eastAsia="Meiryo UI" w:hAnsi="Meiryo UI" w:hint="eastAsia"/>
          <w:sz w:val="22"/>
        </w:rPr>
        <w:t>絞らせていただき</w:t>
      </w:r>
      <w:r w:rsidR="00CD21E7">
        <w:rPr>
          <w:rFonts w:ascii="Meiryo UI" w:eastAsia="Meiryo UI" w:hAnsi="Meiryo UI" w:hint="eastAsia"/>
          <w:sz w:val="22"/>
        </w:rPr>
        <w:t>、グループディスカッションを通じて区政会議委員の皆様から</w:t>
      </w:r>
      <w:r w:rsidR="00D43F44">
        <w:rPr>
          <w:rFonts w:ascii="Meiryo UI" w:eastAsia="Meiryo UI" w:hAnsi="Meiryo UI" w:hint="eastAsia"/>
          <w:sz w:val="22"/>
        </w:rPr>
        <w:t>より良い住吉区となるような、また、課題の解決につながるような具体的な</w:t>
      </w:r>
      <w:r w:rsidR="00CD21E7">
        <w:rPr>
          <w:rFonts w:ascii="Meiryo UI" w:eastAsia="Meiryo UI" w:hAnsi="Meiryo UI" w:hint="eastAsia"/>
          <w:sz w:val="22"/>
        </w:rPr>
        <w:t>アイデア</w:t>
      </w:r>
      <w:r w:rsidR="00D43F44">
        <w:rPr>
          <w:rFonts w:ascii="Meiryo UI" w:eastAsia="Meiryo UI" w:hAnsi="Meiryo UI" w:hint="eastAsia"/>
          <w:sz w:val="22"/>
        </w:rPr>
        <w:t>や解決策等</w:t>
      </w:r>
      <w:r w:rsidR="00CD21E7">
        <w:rPr>
          <w:rFonts w:ascii="Meiryo UI" w:eastAsia="Meiryo UI" w:hAnsi="Meiryo UI" w:hint="eastAsia"/>
          <w:sz w:val="22"/>
        </w:rPr>
        <w:t>を</w:t>
      </w:r>
      <w:r w:rsidR="00D43F44">
        <w:rPr>
          <w:rFonts w:ascii="Meiryo UI" w:eastAsia="Meiryo UI" w:hAnsi="Meiryo UI" w:hint="eastAsia"/>
          <w:sz w:val="22"/>
        </w:rPr>
        <w:t>ご発言</w:t>
      </w:r>
      <w:r w:rsidR="00CD21E7">
        <w:rPr>
          <w:rFonts w:ascii="Meiryo UI" w:eastAsia="Meiryo UI" w:hAnsi="Meiryo UI" w:hint="eastAsia"/>
          <w:sz w:val="22"/>
        </w:rPr>
        <w:t>いただきたいと存じます。</w:t>
      </w:r>
    </w:p>
    <w:p w:rsidR="00434AB2" w:rsidRDefault="00434AB2" w:rsidP="00CD21E7">
      <w:pPr>
        <w:spacing w:line="0" w:lineRule="atLeast"/>
        <w:ind w:firstLineChars="100" w:firstLine="220"/>
        <w:rPr>
          <w:rFonts w:ascii="Meiryo UI" w:eastAsia="Meiryo UI" w:hAnsi="Meiryo UI"/>
          <w:sz w:val="22"/>
        </w:rPr>
      </w:pPr>
    </w:p>
    <w:p w:rsidR="00434AB2" w:rsidRDefault="00434AB2" w:rsidP="00CD21E7">
      <w:pPr>
        <w:spacing w:line="0" w:lineRule="atLeast"/>
        <w:ind w:firstLineChars="100" w:firstLine="220"/>
        <w:rPr>
          <w:rFonts w:ascii="Meiryo UI" w:eastAsia="Meiryo UI" w:hAnsi="Meiryo UI"/>
          <w:sz w:val="22"/>
        </w:rPr>
      </w:pPr>
      <w:r>
        <w:rPr>
          <w:rFonts w:ascii="Meiryo UI" w:eastAsia="Meiryo UI" w:hAnsi="Meiryo UI" w:hint="eastAsia"/>
          <w:sz w:val="22"/>
        </w:rPr>
        <w:t>今回、令和４</w:t>
      </w:r>
      <w:r w:rsidR="008F590D">
        <w:rPr>
          <w:rFonts w:ascii="Meiryo UI" w:eastAsia="Meiryo UI" w:hAnsi="Meiryo UI" w:hint="eastAsia"/>
          <w:sz w:val="22"/>
        </w:rPr>
        <w:t>年度第２回住吉区区政会議では、３つのテーマに関して議論していた</w:t>
      </w:r>
      <w:bookmarkStart w:id="0" w:name="_GoBack"/>
      <w:bookmarkEnd w:id="0"/>
      <w:r>
        <w:rPr>
          <w:rFonts w:ascii="Meiryo UI" w:eastAsia="Meiryo UI" w:hAnsi="Meiryo UI" w:hint="eastAsia"/>
          <w:sz w:val="22"/>
        </w:rPr>
        <w:t>だく内容を例示しておりますが、これにとらわれず区政会議委員の皆様から自由に広くご議論いただき、イメージやアイデア等を出していただければと存じます。</w:t>
      </w:r>
    </w:p>
    <w:p w:rsidR="00434AB2" w:rsidRPr="00091A15" w:rsidRDefault="00434AB2" w:rsidP="00CD21E7">
      <w:pPr>
        <w:spacing w:line="0" w:lineRule="atLeast"/>
        <w:ind w:firstLineChars="100" w:firstLine="220"/>
        <w:rPr>
          <w:rFonts w:ascii="Meiryo UI" w:eastAsia="Meiryo UI" w:hAnsi="Meiryo UI"/>
          <w:sz w:val="22"/>
        </w:rPr>
      </w:pPr>
    </w:p>
    <w:p w:rsidR="00434AB2" w:rsidRDefault="00434AB2" w:rsidP="00CD21E7">
      <w:pPr>
        <w:spacing w:line="0" w:lineRule="atLeast"/>
        <w:ind w:firstLineChars="100" w:firstLine="220"/>
        <w:rPr>
          <w:rFonts w:ascii="Meiryo UI" w:eastAsia="Meiryo UI" w:hAnsi="Meiryo UI"/>
          <w:sz w:val="22"/>
        </w:rPr>
      </w:pPr>
      <w:r>
        <w:rPr>
          <w:rFonts w:ascii="Meiryo UI" w:eastAsia="Meiryo UI" w:hAnsi="Meiryo UI" w:hint="eastAsia"/>
          <w:sz w:val="22"/>
        </w:rPr>
        <w:t>また、次回の令和４年度第３回住吉区区政会議において、引き続き、３つのテーマに関して出されたイメージやアイデア等から具体的に実施できるような方策等へと議論を深化</w:t>
      </w:r>
      <w:r w:rsidR="00091A15">
        <w:rPr>
          <w:rFonts w:ascii="Meiryo UI" w:eastAsia="Meiryo UI" w:hAnsi="Meiryo UI" w:hint="eastAsia"/>
          <w:sz w:val="22"/>
        </w:rPr>
        <w:t>できれば</w:t>
      </w:r>
      <w:r>
        <w:rPr>
          <w:rFonts w:ascii="Meiryo UI" w:eastAsia="Meiryo UI" w:hAnsi="Meiryo UI" w:hint="eastAsia"/>
          <w:sz w:val="22"/>
        </w:rPr>
        <w:t>と考えております。</w:t>
      </w:r>
    </w:p>
    <w:p w:rsidR="00434AB2" w:rsidRDefault="00434AB2" w:rsidP="00CD21E7">
      <w:pPr>
        <w:spacing w:line="0" w:lineRule="atLeast"/>
        <w:ind w:firstLineChars="100" w:firstLine="220"/>
        <w:rPr>
          <w:rFonts w:ascii="Meiryo UI" w:eastAsia="Meiryo UI" w:hAnsi="Meiryo UI"/>
          <w:sz w:val="22"/>
        </w:rPr>
      </w:pPr>
    </w:p>
    <w:p w:rsidR="00CD21E7" w:rsidRDefault="00CD21E7" w:rsidP="00CD21E7">
      <w:pPr>
        <w:spacing w:line="0" w:lineRule="atLeast"/>
        <w:ind w:firstLineChars="100" w:firstLine="220"/>
        <w:rPr>
          <w:rFonts w:ascii="Meiryo UI" w:eastAsia="Meiryo UI" w:hAnsi="Meiryo UI"/>
          <w:sz w:val="22"/>
        </w:rPr>
      </w:pPr>
      <w:r>
        <w:rPr>
          <w:rFonts w:ascii="Meiryo UI" w:eastAsia="Meiryo UI" w:hAnsi="Meiryo UI" w:hint="eastAsia"/>
          <w:sz w:val="22"/>
        </w:rPr>
        <w:t>いただいたアイデア</w:t>
      </w:r>
      <w:r w:rsidR="00D43F44">
        <w:rPr>
          <w:rFonts w:ascii="Meiryo UI" w:eastAsia="Meiryo UI" w:hAnsi="Meiryo UI" w:hint="eastAsia"/>
          <w:sz w:val="22"/>
        </w:rPr>
        <w:t>や解決策</w:t>
      </w:r>
      <w:r>
        <w:rPr>
          <w:rFonts w:ascii="Meiryo UI" w:eastAsia="Meiryo UI" w:hAnsi="Meiryo UI" w:hint="eastAsia"/>
          <w:sz w:val="22"/>
        </w:rPr>
        <w:t>等を基に、</w:t>
      </w:r>
      <w:r w:rsidR="00092FCD">
        <w:rPr>
          <w:rFonts w:ascii="Meiryo UI" w:eastAsia="Meiryo UI" w:hAnsi="Meiryo UI" w:hint="eastAsia"/>
          <w:sz w:val="22"/>
        </w:rPr>
        <w:t>各種の事業を推進するにあたり、業務</w:t>
      </w:r>
      <w:r w:rsidR="00D43F44">
        <w:rPr>
          <w:rFonts w:ascii="Meiryo UI" w:eastAsia="Meiryo UI" w:hAnsi="Meiryo UI" w:hint="eastAsia"/>
          <w:sz w:val="22"/>
        </w:rPr>
        <w:t>内容</w:t>
      </w:r>
      <w:r w:rsidR="009B4F51">
        <w:rPr>
          <w:rFonts w:ascii="Meiryo UI" w:eastAsia="Meiryo UI" w:hAnsi="Meiryo UI" w:hint="eastAsia"/>
          <w:sz w:val="22"/>
        </w:rPr>
        <w:t>の見直し</w:t>
      </w:r>
      <w:r w:rsidR="00D43F44">
        <w:rPr>
          <w:rFonts w:ascii="Meiryo UI" w:eastAsia="Meiryo UI" w:hAnsi="Meiryo UI" w:hint="eastAsia"/>
          <w:sz w:val="22"/>
        </w:rPr>
        <w:t>や予算化等</w:t>
      </w:r>
      <w:r w:rsidR="00092FCD">
        <w:rPr>
          <w:rFonts w:ascii="Meiryo UI" w:eastAsia="Meiryo UI" w:hAnsi="Meiryo UI" w:hint="eastAsia"/>
          <w:sz w:val="22"/>
        </w:rPr>
        <w:t>の</w:t>
      </w:r>
      <w:r>
        <w:rPr>
          <w:rFonts w:ascii="Meiryo UI" w:eastAsia="Meiryo UI" w:hAnsi="Meiryo UI" w:hint="eastAsia"/>
          <w:sz w:val="22"/>
        </w:rPr>
        <w:t>検討</w:t>
      </w:r>
      <w:r w:rsidR="00092FCD">
        <w:rPr>
          <w:rFonts w:ascii="Meiryo UI" w:eastAsia="Meiryo UI" w:hAnsi="Meiryo UI" w:hint="eastAsia"/>
          <w:sz w:val="22"/>
        </w:rPr>
        <w:t>を</w:t>
      </w:r>
      <w:r w:rsidR="00091A15">
        <w:rPr>
          <w:rFonts w:ascii="Meiryo UI" w:eastAsia="Meiryo UI" w:hAnsi="Meiryo UI" w:hint="eastAsia"/>
          <w:sz w:val="22"/>
        </w:rPr>
        <w:t>するとともに、令和６年度に策定する新たな住吉区将来ビジョンに活かして</w:t>
      </w:r>
      <w:r>
        <w:rPr>
          <w:rFonts w:ascii="Meiryo UI" w:eastAsia="Meiryo UI" w:hAnsi="Meiryo UI" w:hint="eastAsia"/>
          <w:sz w:val="22"/>
        </w:rPr>
        <w:t>いきます。</w:t>
      </w:r>
    </w:p>
    <w:p w:rsidR="00CD21E7" w:rsidRDefault="00CD21E7" w:rsidP="00AF7DCF">
      <w:pPr>
        <w:spacing w:line="0" w:lineRule="atLeast"/>
        <w:rPr>
          <w:rFonts w:ascii="Meiryo UI" w:eastAsia="Meiryo UI" w:hAnsi="Meiryo UI"/>
          <w:sz w:val="22"/>
        </w:rPr>
      </w:pPr>
    </w:p>
    <w:p w:rsidR="00470A8D" w:rsidRDefault="00470A8D" w:rsidP="00AF7DCF">
      <w:pPr>
        <w:spacing w:line="0" w:lineRule="atLeast"/>
        <w:rPr>
          <w:rFonts w:ascii="Meiryo UI" w:eastAsia="Meiryo UI" w:hAnsi="Meiryo UI"/>
          <w:sz w:val="22"/>
        </w:rPr>
      </w:pPr>
      <w:r>
        <w:rPr>
          <w:rFonts w:ascii="Meiryo UI" w:eastAsia="Meiryo UI" w:hAnsi="Meiryo UI"/>
          <w:noProof/>
          <w:sz w:val="22"/>
        </w:rPr>
        <mc:AlternateContent>
          <mc:Choice Requires="wps">
            <w:drawing>
              <wp:anchor distT="0" distB="0" distL="114300" distR="114300" simplePos="0" relativeHeight="251656192" behindDoc="0" locked="0" layoutInCell="1" allowOverlap="1">
                <wp:simplePos x="0" y="0"/>
                <wp:positionH relativeFrom="column">
                  <wp:posOffset>309245</wp:posOffset>
                </wp:positionH>
                <wp:positionV relativeFrom="paragraph">
                  <wp:posOffset>138430</wp:posOffset>
                </wp:positionV>
                <wp:extent cx="5295900" cy="85725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5295900" cy="857250"/>
                        </a:xfrm>
                        <a:prstGeom prst="roundRect">
                          <a:avLst/>
                        </a:prstGeom>
                        <a:solidFill>
                          <a:srgbClr val="CC99FF">
                            <a:alpha val="50196"/>
                          </a:srgb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0A8D" w:rsidRPr="00470A8D" w:rsidRDefault="00470A8D" w:rsidP="00EA2BEA">
                            <w:pPr>
                              <w:spacing w:before="240" w:line="400" w:lineRule="exact"/>
                              <w:jc w:val="center"/>
                              <w:rPr>
                                <w:rFonts w:ascii="Meiryo UI" w:eastAsia="Meiryo UI" w:hAnsi="Meiryo UI"/>
                                <w:color w:val="000000" w:themeColor="text1"/>
                                <w:sz w:val="48"/>
                                <w:szCs w:val="48"/>
                              </w:rPr>
                            </w:pPr>
                            <w:r w:rsidRPr="00470A8D">
                              <w:rPr>
                                <w:rFonts w:ascii="Meiryo UI" w:eastAsia="Meiryo UI" w:hAnsi="Meiryo UI" w:hint="eastAsia"/>
                                <w:color w:val="000000" w:themeColor="text1"/>
                                <w:sz w:val="48"/>
                                <w:szCs w:val="48"/>
                              </w:rPr>
                              <w:t>まちづくり</w:t>
                            </w:r>
                          </w:p>
                          <w:p w:rsidR="00470A8D" w:rsidRPr="00EA2BEA" w:rsidRDefault="00470A8D" w:rsidP="00EA2BEA">
                            <w:pPr>
                              <w:spacing w:line="400" w:lineRule="exact"/>
                              <w:jc w:val="center"/>
                              <w:rPr>
                                <w:rFonts w:ascii="Meiryo UI" w:eastAsia="Meiryo UI" w:hAnsi="Meiryo UI"/>
                                <w:color w:val="000000" w:themeColor="text1"/>
                                <w:sz w:val="28"/>
                                <w:szCs w:val="28"/>
                              </w:rPr>
                            </w:pPr>
                            <w:r w:rsidRPr="00EA2BEA">
                              <w:rPr>
                                <w:rFonts w:ascii="Meiryo UI" w:eastAsia="Meiryo UI" w:hAnsi="Meiryo UI" w:hint="eastAsia"/>
                                <w:color w:val="000000" w:themeColor="text1"/>
                                <w:sz w:val="28"/>
                                <w:szCs w:val="28"/>
                              </w:rPr>
                              <w:t>暮らしやすい</w:t>
                            </w:r>
                            <w:r w:rsidRPr="00EA2BEA">
                              <w:rPr>
                                <w:rFonts w:ascii="Meiryo UI" w:eastAsia="Meiryo UI" w:hAnsi="Meiryo UI"/>
                                <w:color w:val="000000" w:themeColor="text1"/>
                                <w:sz w:val="28"/>
                                <w:szCs w:val="28"/>
                              </w:rPr>
                              <w:t>まち、安心できるまち、楽しいまち、暮らしたいまち　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 o:spid="_x0000_s1027" style="position:absolute;left:0;text-align:left;margin-left:24.35pt;margin-top:10.9pt;width:417pt;height:67.5pt;z-index:2516561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" fillcolor="#c9f" strokecolor="black [3213]" strokeweight="1.5pt">
                <v:fill opacity="32896f"/>
                <v:stroke joinstyle="miter"/>
                <v:textbox>
                  <w:txbxContent>
                    <w:p w:rsidR="00470A8D" w:rsidRPr="00470A8D" w:rsidRDefault="00470A8D" w:rsidP="00EA2BEA">
                      <w:pPr>
                        <w:spacing w:before="240" w:line="400" w:lineRule="exact"/>
                        <w:jc w:val="center"/>
                        <w:rPr>
                          <w:rFonts w:ascii="Meiryo UI" w:eastAsia="Meiryo UI" w:hAnsi="Meiryo UI"/>
                          <w:color w:val="000000" w:themeColor="text1"/>
                          <w:sz w:val="48"/>
                          <w:szCs w:val="48"/>
                        </w:rPr>
                      </w:pPr>
                      <w:r w:rsidRPr="00470A8D">
                        <w:rPr>
                          <w:rFonts w:ascii="Meiryo UI" w:eastAsia="Meiryo UI" w:hAnsi="Meiryo UI" w:hint="eastAsia"/>
                          <w:color w:val="000000" w:themeColor="text1"/>
                          <w:sz w:val="48"/>
                          <w:szCs w:val="48"/>
                        </w:rPr>
                        <w:t>まちづくり</w:t>
                      </w:r>
                    </w:p>
                    <w:p w:rsidR="00470A8D" w:rsidRPr="00EA2BEA" w:rsidRDefault="00470A8D" w:rsidP="00EA2BEA">
                      <w:pPr>
                        <w:spacing w:line="400" w:lineRule="exact"/>
                        <w:jc w:val="center"/>
                        <w:rPr>
                          <w:rFonts w:ascii="Meiryo UI" w:eastAsia="Meiryo UI" w:hAnsi="Meiryo UI" w:hint="eastAsia"/>
                          <w:color w:val="000000" w:themeColor="text1"/>
                          <w:sz w:val="28"/>
                          <w:szCs w:val="28"/>
                        </w:rPr>
                      </w:pPr>
                      <w:r w:rsidRPr="00EA2BEA">
                        <w:rPr>
                          <w:rFonts w:ascii="Meiryo UI" w:eastAsia="Meiryo UI" w:hAnsi="Meiryo UI" w:hint="eastAsia"/>
                          <w:color w:val="000000" w:themeColor="text1"/>
                          <w:sz w:val="28"/>
                          <w:szCs w:val="28"/>
                        </w:rPr>
                        <w:t>暮らしやすい</w:t>
                      </w:r>
                      <w:r w:rsidRPr="00EA2BEA">
                        <w:rPr>
                          <w:rFonts w:ascii="Meiryo UI" w:eastAsia="Meiryo UI" w:hAnsi="Meiryo UI"/>
                          <w:color w:val="000000" w:themeColor="text1"/>
                          <w:sz w:val="28"/>
                          <w:szCs w:val="28"/>
                        </w:rPr>
                        <w:t>まち、安心できるまち、楽しいまち、暮らしたいまち　など</w:t>
                      </w:r>
                    </w:p>
                  </w:txbxContent>
                </v:textbox>
              </v:roundrect>
            </w:pict>
          </mc:Fallback>
        </mc:AlternateContent>
      </w:r>
    </w:p>
    <w:p w:rsidR="00470A8D" w:rsidRDefault="00470A8D" w:rsidP="00AF7DCF">
      <w:pPr>
        <w:spacing w:line="0" w:lineRule="atLeast"/>
        <w:rPr>
          <w:rFonts w:ascii="Meiryo UI" w:eastAsia="Meiryo UI" w:hAnsi="Meiryo UI"/>
          <w:sz w:val="22"/>
        </w:rPr>
      </w:pPr>
    </w:p>
    <w:p w:rsidR="00470A8D" w:rsidRDefault="00470A8D" w:rsidP="00AF7DCF">
      <w:pPr>
        <w:spacing w:line="0" w:lineRule="atLeast"/>
        <w:rPr>
          <w:rFonts w:ascii="Meiryo UI" w:eastAsia="Meiryo UI" w:hAnsi="Meiryo UI"/>
          <w:sz w:val="22"/>
        </w:rPr>
      </w:pPr>
    </w:p>
    <w:p w:rsidR="00470A8D" w:rsidRDefault="00470A8D" w:rsidP="00AF7DCF">
      <w:pPr>
        <w:spacing w:line="0" w:lineRule="atLeast"/>
        <w:rPr>
          <w:rFonts w:ascii="Meiryo UI" w:eastAsia="Meiryo UI" w:hAnsi="Meiryo UI"/>
          <w:sz w:val="22"/>
        </w:rPr>
      </w:pPr>
    </w:p>
    <w:p w:rsidR="00470A8D" w:rsidRDefault="00816A7C" w:rsidP="00AF7DCF">
      <w:pPr>
        <w:spacing w:line="0" w:lineRule="atLeast"/>
        <w:rPr>
          <w:rFonts w:ascii="Meiryo UI" w:eastAsia="Meiryo UI" w:hAnsi="Meiryo UI"/>
          <w:sz w:val="22"/>
        </w:rPr>
      </w:pPr>
      <w:r>
        <w:rPr>
          <w:rFonts w:ascii="Meiryo UI" w:eastAsia="Meiryo UI" w:hAnsi="Meiryo UI"/>
          <w:noProof/>
          <w:sz w:val="22"/>
        </w:rPr>
        <mc:AlternateContent>
          <mc:Choice Requires="wps">
            <w:drawing>
              <wp:anchor distT="0" distB="0" distL="114300" distR="114300" simplePos="0" relativeHeight="251672576" behindDoc="0" locked="0" layoutInCell="1" allowOverlap="1">
                <wp:simplePos x="0" y="0"/>
                <wp:positionH relativeFrom="column">
                  <wp:posOffset>2704782</wp:posOffset>
                </wp:positionH>
                <wp:positionV relativeFrom="paragraph">
                  <wp:posOffset>134303</wp:posOffset>
                </wp:positionV>
                <wp:extent cx="530225" cy="508000"/>
                <wp:effectExtent l="11113" t="26987" r="33337" b="14288"/>
                <wp:wrapNone/>
                <wp:docPr id="12" name="左矢印 12"/>
                <wp:cNvGraphicFramePr/>
                <a:graphic xmlns:a="http://schemas.openxmlformats.org/drawingml/2006/main">
                  <a:graphicData uri="http://schemas.microsoft.com/office/word/2010/wordprocessingShape">
                    <wps:wsp>
                      <wps:cNvSpPr/>
                      <wps:spPr>
                        <a:xfrm rot="5400000">
                          <a:off x="0" y="0"/>
                          <a:ext cx="530225" cy="508000"/>
                        </a:xfrm>
                        <a:prstGeom prst="leftArrow">
                          <a:avLst>
                            <a:gd name="adj1" fmla="val 50000"/>
                            <a:gd name="adj2" fmla="val 54915"/>
                          </a:avLst>
                        </a:prstGeom>
                        <a:solidFill>
                          <a:srgbClr val="5B9BD5">
                            <a:alpha val="50196"/>
                          </a:srgbClr>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DC7F27"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2" o:spid="_x0000_s1026" type="#_x0000_t66" style="position:absolute;left:0;text-align:left;margin-left:212.95pt;margin-top:10.6pt;width:41.75pt;height:40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" adj="11364" fillcolor="#5b9bd5" strokecolor="#1f4d78 [1604]" strokeweight="1.5pt">
                <v:fill opacity="32896f"/>
              </v:shape>
            </w:pict>
          </mc:Fallback>
        </mc:AlternateContent>
      </w:r>
    </w:p>
    <w:p w:rsidR="00470A8D" w:rsidRDefault="00816A7C" w:rsidP="00AF7DCF">
      <w:pPr>
        <w:spacing w:line="0" w:lineRule="atLeast"/>
        <w:rPr>
          <w:rFonts w:ascii="Meiryo UI" w:eastAsia="Meiryo UI" w:hAnsi="Meiryo UI"/>
          <w:sz w:val="22"/>
        </w:rPr>
      </w:pPr>
      <w:r>
        <w:rPr>
          <w:rFonts w:ascii="Meiryo UI" w:eastAsia="Meiryo UI" w:hAnsi="Meiryo UI"/>
          <w:noProof/>
          <w:sz w:val="22"/>
        </w:rPr>
        <mc:AlternateContent>
          <mc:Choice Requires="wps">
            <w:drawing>
              <wp:anchor distT="0" distB="0" distL="114300" distR="114300" simplePos="0" relativeHeight="251676672" behindDoc="0" locked="0" layoutInCell="1" allowOverlap="1" wp14:anchorId="4F7D8033" wp14:editId="1CAC0A22">
                <wp:simplePos x="0" y="0"/>
                <wp:positionH relativeFrom="column">
                  <wp:posOffset>3851593</wp:posOffset>
                </wp:positionH>
                <wp:positionV relativeFrom="paragraph">
                  <wp:posOffset>33815</wp:posOffset>
                </wp:positionV>
                <wp:extent cx="739994" cy="397937"/>
                <wp:effectExtent l="75883" t="0" r="79057" b="21908"/>
                <wp:wrapNone/>
                <wp:docPr id="14" name="左矢印 14"/>
                <wp:cNvGraphicFramePr/>
                <a:graphic xmlns:a="http://schemas.openxmlformats.org/drawingml/2006/main">
                  <a:graphicData uri="http://schemas.microsoft.com/office/word/2010/wordprocessingShape">
                    <wps:wsp>
                      <wps:cNvSpPr/>
                      <wps:spPr>
                        <a:xfrm rot="3755136">
                          <a:off x="0" y="0"/>
                          <a:ext cx="739994" cy="397937"/>
                        </a:xfrm>
                        <a:prstGeom prst="leftArrow">
                          <a:avLst>
                            <a:gd name="adj1" fmla="val 50000"/>
                            <a:gd name="adj2" fmla="val 54915"/>
                          </a:avLst>
                        </a:prstGeom>
                        <a:solidFill>
                          <a:srgbClr val="5B9BD5">
                            <a:alpha val="50196"/>
                          </a:srgbClr>
                        </a:solidFill>
                        <a:ln w="1905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F637C" id="左矢印 14" o:spid="_x0000_s1026" type="#_x0000_t66" style="position:absolute;left:0;text-align:left;margin-left:303.3pt;margin-top:2.65pt;width:58.25pt;height:31.35pt;rotation:4101610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" adj="6379" fillcolor="#5b9bd5" strokecolor="#41719c" strokeweight="1.5pt">
                <v:fill opacity="32896f"/>
              </v:shape>
            </w:pict>
          </mc:Fallback>
        </mc:AlternateContent>
      </w:r>
      <w:r>
        <w:rPr>
          <w:rFonts w:ascii="Meiryo UI" w:eastAsia="Meiryo UI" w:hAnsi="Meiryo UI"/>
          <w:noProof/>
          <w:sz w:val="22"/>
        </w:rPr>
        <mc:AlternateContent>
          <mc:Choice Requires="wps">
            <w:drawing>
              <wp:anchor distT="0" distB="0" distL="114300" distR="114300" simplePos="0" relativeHeight="251674624" behindDoc="0" locked="0" layoutInCell="1" allowOverlap="1" wp14:anchorId="6F81EE19" wp14:editId="669815BD">
                <wp:simplePos x="0" y="0"/>
                <wp:positionH relativeFrom="column">
                  <wp:posOffset>1292543</wp:posOffset>
                </wp:positionH>
                <wp:positionV relativeFrom="paragraph">
                  <wp:posOffset>32068</wp:posOffset>
                </wp:positionV>
                <wp:extent cx="739994" cy="397937"/>
                <wp:effectExtent l="113983" t="0" r="79057" b="21908"/>
                <wp:wrapNone/>
                <wp:docPr id="13" name="左矢印 13"/>
                <wp:cNvGraphicFramePr/>
                <a:graphic xmlns:a="http://schemas.openxmlformats.org/drawingml/2006/main">
                  <a:graphicData uri="http://schemas.microsoft.com/office/word/2010/wordprocessingShape">
                    <wps:wsp>
                      <wps:cNvSpPr/>
                      <wps:spPr>
                        <a:xfrm rot="7412718">
                          <a:off x="0" y="0"/>
                          <a:ext cx="739994" cy="397937"/>
                        </a:xfrm>
                        <a:prstGeom prst="leftArrow">
                          <a:avLst>
                            <a:gd name="adj1" fmla="val 50000"/>
                            <a:gd name="adj2" fmla="val 54915"/>
                          </a:avLst>
                        </a:prstGeom>
                        <a:solidFill>
                          <a:srgbClr val="5B9BD5">
                            <a:alpha val="50196"/>
                          </a:srgbClr>
                        </a:solidFill>
                        <a:ln w="1905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FAB5B" id="左矢印 13" o:spid="_x0000_s1026" type="#_x0000_t66" style="position:absolute;left:0;text-align:left;margin-left:101.8pt;margin-top:2.55pt;width:58.25pt;height:31.35pt;rotation:8096665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" adj="6379" fillcolor="#5b9bd5" strokecolor="#41719c" strokeweight="1.5pt">
                <v:fill opacity="32896f"/>
              </v:shape>
            </w:pict>
          </mc:Fallback>
        </mc:AlternateContent>
      </w:r>
    </w:p>
    <w:p w:rsidR="00470A8D" w:rsidRDefault="00816A7C" w:rsidP="00AF7DCF">
      <w:pPr>
        <w:spacing w:line="0" w:lineRule="atLeast"/>
        <w:rPr>
          <w:rFonts w:ascii="Meiryo UI" w:eastAsia="Meiryo UI" w:hAnsi="Meiryo UI"/>
          <w:sz w:val="22"/>
        </w:rPr>
      </w:pPr>
      <w:r>
        <w:rPr>
          <w:rFonts w:ascii="Meiryo UI" w:eastAsia="Meiryo UI" w:hAnsi="Meiryo UI"/>
          <w:noProof/>
          <w:sz w:val="22"/>
        </w:rPr>
        <mc:AlternateContent>
          <mc:Choice Requires="wpg">
            <w:drawing>
              <wp:anchor distT="0" distB="0" distL="114300" distR="114300" simplePos="0" relativeHeight="251660288" behindDoc="0" locked="0" layoutInCell="1" allowOverlap="1">
                <wp:simplePos x="0" y="0"/>
                <wp:positionH relativeFrom="column">
                  <wp:posOffset>42545</wp:posOffset>
                </wp:positionH>
                <wp:positionV relativeFrom="paragraph">
                  <wp:posOffset>230505</wp:posOffset>
                </wp:positionV>
                <wp:extent cx="1962150" cy="1133475"/>
                <wp:effectExtent l="0" t="0" r="0" b="28575"/>
                <wp:wrapNone/>
                <wp:docPr id="8" name="グループ化 8"/>
                <wp:cNvGraphicFramePr/>
                <a:graphic xmlns:a="http://schemas.openxmlformats.org/drawingml/2006/main">
                  <a:graphicData uri="http://schemas.microsoft.com/office/word/2010/wordprocessingGroup">
                    <wpg:wgp>
                      <wpg:cNvGrpSpPr/>
                      <wpg:grpSpPr>
                        <a:xfrm>
                          <a:off x="0" y="0"/>
                          <a:ext cx="1962150" cy="1133475"/>
                          <a:chOff x="0" y="0"/>
                          <a:chExt cx="1962150" cy="1133475"/>
                        </a:xfrm>
                      </wpg:grpSpPr>
                      <wps:wsp>
                        <wps:cNvPr id="3" name="楕円 3"/>
                        <wps:cNvSpPr/>
                        <wps:spPr>
                          <a:xfrm>
                            <a:off x="0" y="0"/>
                            <a:ext cx="1695450" cy="1133475"/>
                          </a:xfrm>
                          <a:prstGeom prst="ellipse">
                            <a:avLst/>
                          </a:prstGeom>
                          <a:solidFill>
                            <a:srgbClr val="00FF00">
                              <a:alpha val="50196"/>
                            </a:srgb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2BEA" w:rsidRPr="00EA2BEA" w:rsidRDefault="00EA2BEA" w:rsidP="00EA2BEA">
                              <w:pPr>
                                <w:jc w:val="center"/>
                                <w:rPr>
                                  <w:rFonts w:ascii="Meiryo UI" w:eastAsia="Meiryo UI" w:hAnsi="Meiryo UI"/>
                                  <w:sz w:val="48"/>
                                  <w:szCs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テキスト ボックス 2"/>
                        <wps:cNvSpPr txBox="1">
                          <a:spLocks noChangeArrowheads="1"/>
                        </wps:cNvSpPr>
                        <wps:spPr bwMode="auto">
                          <a:xfrm>
                            <a:off x="28575" y="142875"/>
                            <a:ext cx="1933575" cy="786130"/>
                          </a:xfrm>
                          <a:prstGeom prst="rect">
                            <a:avLst/>
                          </a:prstGeom>
                          <a:noFill/>
                          <a:ln w="9525">
                            <a:noFill/>
                            <a:miter lim="800000"/>
                            <a:headEnd/>
                            <a:tailEnd/>
                          </a:ln>
                        </wps:spPr>
                        <wps:txbx>
                          <w:txbxContent>
                            <w:p w:rsidR="00EA2BEA" w:rsidRDefault="00EA2BEA">
                              <w:r w:rsidRPr="00EA2BEA">
                                <w:rPr>
                                  <w:rFonts w:ascii="Meiryo UI" w:eastAsia="Meiryo UI" w:hAnsi="Meiryo UI" w:hint="eastAsia"/>
                                  <w:sz w:val="48"/>
                                  <w:szCs w:val="48"/>
                                </w:rPr>
                                <w:t>地域の</w:t>
                              </w:r>
                              <w:r>
                                <w:rPr>
                                  <w:rFonts w:ascii="Meiryo UI" w:eastAsia="Meiryo UI" w:hAnsi="Meiryo UI" w:hint="eastAsia"/>
                                  <w:sz w:val="48"/>
                                  <w:szCs w:val="48"/>
                                </w:rPr>
                                <w:t>魅力</w:t>
                              </w:r>
                            </w:p>
                          </w:txbxContent>
                        </wps:txbx>
                        <wps:bodyPr rot="0" vert="horz" wrap="square" lIns="91440" tIns="45720" rIns="91440" bIns="45720" anchor="t" anchorCtr="0">
                          <a:spAutoFit/>
                        </wps:bodyPr>
                      </wps:wsp>
                    </wpg:wgp>
                  </a:graphicData>
                </a:graphic>
              </wp:anchor>
            </w:drawing>
          </mc:Choice>
          <mc:Fallback>
            <w:pict>
              <v:group id="グループ化 8" o:spid="_x0000_s1028" style="position:absolute;left:0;text-align:left;margin-left:3.35pt;margin-top:18.15pt;width:154.5pt;height:89.25pt;z-index:251660288" coordsize="19621,11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">
                <v:oval id="楕円 3" o:spid="_x0000_s1029" style="position:absolute;width:16954;height:11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" fillcolor="lime" strokecolor="black [3213]" strokeweight="1.5pt">
                  <v:fill opacity="32896f"/>
                  <v:stroke joinstyle="miter"/>
                  <v:textbox>
                    <w:txbxContent>
                      <w:p w:rsidR="00EA2BEA" w:rsidRPr="00EA2BEA" w:rsidRDefault="00EA2BEA" w:rsidP="00EA2BEA">
                        <w:pPr>
                          <w:jc w:val="center"/>
                          <w:rPr>
                            <w:rFonts w:ascii="Meiryo UI" w:eastAsia="Meiryo UI" w:hAnsi="Meiryo UI" w:hint="eastAsia"/>
                            <w:sz w:val="48"/>
                            <w:szCs w:val="48"/>
                          </w:rPr>
                        </w:pPr>
                      </w:p>
                    </w:txbxContent>
                  </v:textbox>
                </v:oval>
                <v:shape id="テキスト ボックス 2" o:spid="_x0000_s1030" type="#_x0000_t202" style="position:absolute;left:285;top:1428;width:19336;height:7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rsidR="00EA2BEA" w:rsidRDefault="00EA2BEA">
                        <w:r w:rsidRPr="00EA2BEA">
                          <w:rPr>
                            <w:rFonts w:ascii="Meiryo UI" w:eastAsia="Meiryo UI" w:hAnsi="Meiryo UI" w:hint="eastAsia"/>
                            <w:sz w:val="48"/>
                            <w:szCs w:val="48"/>
                          </w:rPr>
                          <w:t>地域の</w:t>
                        </w:r>
                        <w:r>
                          <w:rPr>
                            <w:rFonts w:ascii="Meiryo UI" w:eastAsia="Meiryo UI" w:hAnsi="Meiryo UI" w:hint="eastAsia"/>
                            <w:sz w:val="48"/>
                            <w:szCs w:val="48"/>
                          </w:rPr>
                          <w:t>魅力</w:t>
                        </w:r>
                      </w:p>
                    </w:txbxContent>
                  </v:textbox>
                </v:shape>
              </v:group>
            </w:pict>
          </mc:Fallback>
        </mc:AlternateContent>
      </w:r>
    </w:p>
    <w:p w:rsidR="00470A8D" w:rsidRDefault="00EA2BEA" w:rsidP="00AF7DCF">
      <w:pPr>
        <w:spacing w:line="0" w:lineRule="atLeast"/>
        <w:rPr>
          <w:rFonts w:ascii="Meiryo UI" w:eastAsia="Meiryo UI" w:hAnsi="Meiryo UI"/>
          <w:sz w:val="22"/>
        </w:rPr>
      </w:pPr>
      <w:r>
        <w:rPr>
          <w:rFonts w:ascii="Meiryo UI" w:eastAsia="Meiryo UI" w:hAnsi="Meiryo UI"/>
          <w:noProof/>
          <w:sz w:val="22"/>
        </w:rPr>
        <mc:AlternateContent>
          <mc:Choice Requires="wpg">
            <w:drawing>
              <wp:anchor distT="0" distB="0" distL="114300" distR="114300" simplePos="0" relativeHeight="251670528" behindDoc="0" locked="0" layoutInCell="1" allowOverlap="1">
                <wp:simplePos x="0" y="0"/>
                <wp:positionH relativeFrom="column">
                  <wp:posOffset>3995420</wp:posOffset>
                </wp:positionH>
                <wp:positionV relativeFrom="paragraph">
                  <wp:posOffset>9525</wp:posOffset>
                </wp:positionV>
                <wp:extent cx="1933575" cy="1133475"/>
                <wp:effectExtent l="0" t="0" r="0" b="28575"/>
                <wp:wrapNone/>
                <wp:docPr id="10" name="グループ化 10"/>
                <wp:cNvGraphicFramePr/>
                <a:graphic xmlns:a="http://schemas.openxmlformats.org/drawingml/2006/main">
                  <a:graphicData uri="http://schemas.microsoft.com/office/word/2010/wordprocessingGroup">
                    <wpg:wgp>
                      <wpg:cNvGrpSpPr/>
                      <wpg:grpSpPr>
                        <a:xfrm>
                          <a:off x="0" y="0"/>
                          <a:ext cx="1933575" cy="1133475"/>
                          <a:chOff x="0" y="0"/>
                          <a:chExt cx="1933575" cy="1133475"/>
                        </a:xfrm>
                      </wpg:grpSpPr>
                      <wps:wsp>
                        <wps:cNvPr id="5" name="楕円 5"/>
                        <wps:cNvSpPr/>
                        <wps:spPr>
                          <a:xfrm>
                            <a:off x="114300" y="0"/>
                            <a:ext cx="1695450" cy="1133475"/>
                          </a:xfrm>
                          <a:prstGeom prst="ellipse">
                            <a:avLst/>
                          </a:prstGeom>
                          <a:solidFill>
                            <a:srgbClr val="FF99FF">
                              <a:alpha val="49804"/>
                            </a:srgbClr>
                          </a:solidFill>
                          <a:ln w="19050" cap="flat" cmpd="sng" algn="ctr">
                            <a:solidFill>
                              <a:sysClr val="windowText" lastClr="000000"/>
                            </a:solidFill>
                            <a:prstDash val="solid"/>
                            <a:miter lim="800000"/>
                          </a:ln>
                          <a:effectLst/>
                        </wps:spPr>
                        <wps:txbx>
                          <w:txbxContent>
                            <w:p w:rsidR="00EA2BEA" w:rsidRPr="00EA2BEA" w:rsidRDefault="00EA2BEA" w:rsidP="00EA2BEA">
                              <w:pPr>
                                <w:jc w:val="center"/>
                                <w:rPr>
                                  <w:rFonts w:ascii="Meiryo UI" w:eastAsia="Meiryo UI" w:hAnsi="Meiryo UI"/>
                                  <w:sz w:val="48"/>
                                  <w:szCs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テキスト ボックス 2"/>
                        <wps:cNvSpPr txBox="1">
                          <a:spLocks noChangeArrowheads="1"/>
                        </wps:cNvSpPr>
                        <wps:spPr bwMode="auto">
                          <a:xfrm>
                            <a:off x="0" y="257175"/>
                            <a:ext cx="1933575" cy="709930"/>
                          </a:xfrm>
                          <a:prstGeom prst="rect">
                            <a:avLst/>
                          </a:prstGeom>
                          <a:noFill/>
                          <a:ln w="9525">
                            <a:noFill/>
                            <a:miter lim="800000"/>
                            <a:headEnd/>
                            <a:tailEnd/>
                          </a:ln>
                        </wps:spPr>
                        <wps:txbx>
                          <w:txbxContent>
                            <w:p w:rsidR="00EA2BEA" w:rsidRDefault="00EA2BEA" w:rsidP="00EA2BEA">
                              <w:pPr>
                                <w:spacing w:line="480" w:lineRule="exact"/>
                                <w:jc w:val="center"/>
                                <w:rPr>
                                  <w:rFonts w:ascii="Meiryo UI" w:eastAsia="Meiryo UI" w:hAnsi="Meiryo UI"/>
                                  <w:sz w:val="48"/>
                                  <w:szCs w:val="48"/>
                                </w:rPr>
                              </w:pPr>
                              <w:r>
                                <w:rPr>
                                  <w:rFonts w:ascii="Meiryo UI" w:eastAsia="Meiryo UI" w:hAnsi="Meiryo UI" w:hint="eastAsia"/>
                                  <w:sz w:val="48"/>
                                  <w:szCs w:val="48"/>
                                </w:rPr>
                                <w:t>社会的弱者</w:t>
                              </w:r>
                            </w:p>
                            <w:p w:rsidR="00EA2BEA" w:rsidRDefault="00EA2BEA" w:rsidP="00EA2BEA">
                              <w:pPr>
                                <w:spacing w:line="480" w:lineRule="exact"/>
                                <w:jc w:val="center"/>
                              </w:pPr>
                              <w:r>
                                <w:rPr>
                                  <w:rFonts w:ascii="Meiryo UI" w:eastAsia="Meiryo UI" w:hAnsi="Meiryo UI" w:hint="eastAsia"/>
                                  <w:sz w:val="48"/>
                                  <w:szCs w:val="48"/>
                                </w:rPr>
                                <w:t>との</w:t>
                              </w:r>
                              <w:r>
                                <w:rPr>
                                  <w:rFonts w:ascii="Meiryo UI" w:eastAsia="Meiryo UI" w:hAnsi="Meiryo UI"/>
                                  <w:sz w:val="48"/>
                                  <w:szCs w:val="48"/>
                                </w:rPr>
                                <w:t>共生</w:t>
                              </w:r>
                            </w:p>
                          </w:txbxContent>
                        </wps:txbx>
                        <wps:bodyPr rot="0" vert="horz" wrap="square" lIns="91440" tIns="45720" rIns="91440" bIns="45720" anchor="t" anchorCtr="0">
                          <a:spAutoFit/>
                        </wps:bodyPr>
                      </wps:wsp>
                    </wpg:wgp>
                  </a:graphicData>
                </a:graphic>
              </wp:anchor>
            </w:drawing>
          </mc:Choice>
          <mc:Fallback>
            <w:pict>
              <v:group id="グループ化 10" o:spid="_x0000_s1031" style="position:absolute;left:0;text-align:left;margin-left:314.6pt;margin-top:.75pt;width:152.25pt;height:89.25pt;z-index:251670528" coordsize="19335,11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">
                <v:oval id="楕円 5" o:spid="_x0000_s1032" style="position:absolute;left:1143;width:16954;height:11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" fillcolor="#f9f" strokecolor="windowText" strokeweight="1.5pt">
                  <v:fill opacity="32639f"/>
                  <v:stroke joinstyle="miter"/>
                  <v:textbox>
                    <w:txbxContent>
                      <w:p w:rsidR="00EA2BEA" w:rsidRPr="00EA2BEA" w:rsidRDefault="00EA2BEA" w:rsidP="00EA2BEA">
                        <w:pPr>
                          <w:jc w:val="center"/>
                          <w:rPr>
                            <w:rFonts w:ascii="Meiryo UI" w:eastAsia="Meiryo UI" w:hAnsi="Meiryo UI" w:hint="eastAsia"/>
                            <w:sz w:val="48"/>
                            <w:szCs w:val="48"/>
                          </w:rPr>
                        </w:pPr>
                      </w:p>
                    </w:txbxContent>
                  </v:textbox>
                </v:oval>
                <v:shape id="テキスト ボックス 2" o:spid="_x0000_s1033" type="#_x0000_t202" style="position:absolute;top:2571;width:19335;height:7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rsidR="00EA2BEA" w:rsidRDefault="00EA2BEA" w:rsidP="00EA2BEA">
                        <w:pPr>
                          <w:spacing w:line="480" w:lineRule="exact"/>
                          <w:jc w:val="center"/>
                          <w:rPr>
                            <w:rFonts w:ascii="Meiryo UI" w:eastAsia="Meiryo UI" w:hAnsi="Meiryo UI"/>
                            <w:sz w:val="48"/>
                            <w:szCs w:val="48"/>
                          </w:rPr>
                        </w:pPr>
                        <w:r>
                          <w:rPr>
                            <w:rFonts w:ascii="Meiryo UI" w:eastAsia="Meiryo UI" w:hAnsi="Meiryo UI" w:hint="eastAsia"/>
                            <w:sz w:val="48"/>
                            <w:szCs w:val="48"/>
                          </w:rPr>
                          <w:t>社会的弱者</w:t>
                        </w:r>
                      </w:p>
                      <w:p w:rsidR="00EA2BEA" w:rsidRDefault="00EA2BEA" w:rsidP="00EA2BEA">
                        <w:pPr>
                          <w:spacing w:line="480" w:lineRule="exact"/>
                          <w:jc w:val="center"/>
                          <w:rPr>
                            <w:rFonts w:hint="eastAsia"/>
                          </w:rPr>
                        </w:pPr>
                        <w:r>
                          <w:rPr>
                            <w:rFonts w:ascii="Meiryo UI" w:eastAsia="Meiryo UI" w:hAnsi="Meiryo UI" w:hint="eastAsia"/>
                            <w:sz w:val="48"/>
                            <w:szCs w:val="48"/>
                          </w:rPr>
                          <w:t>との</w:t>
                        </w:r>
                        <w:r>
                          <w:rPr>
                            <w:rFonts w:ascii="Meiryo UI" w:eastAsia="Meiryo UI" w:hAnsi="Meiryo UI"/>
                            <w:sz w:val="48"/>
                            <w:szCs w:val="48"/>
                          </w:rPr>
                          <w:t>共生</w:t>
                        </w:r>
                      </w:p>
                    </w:txbxContent>
                  </v:textbox>
                </v:shape>
              </v:group>
            </w:pict>
          </mc:Fallback>
        </mc:AlternateContent>
      </w:r>
      <w:r>
        <w:rPr>
          <w:rFonts w:ascii="Meiryo UI" w:eastAsia="Meiryo UI" w:hAnsi="Meiryo UI"/>
          <w:noProof/>
          <w:sz w:val="22"/>
        </w:rPr>
        <mc:AlternateContent>
          <mc:Choice Requires="wpg">
            <w:drawing>
              <wp:anchor distT="0" distB="0" distL="114300" distR="114300" simplePos="0" relativeHeight="251667456" behindDoc="0" locked="0" layoutInCell="1" allowOverlap="1">
                <wp:simplePos x="0" y="0"/>
                <wp:positionH relativeFrom="column">
                  <wp:posOffset>2138045</wp:posOffset>
                </wp:positionH>
                <wp:positionV relativeFrom="paragraph">
                  <wp:posOffset>38100</wp:posOffset>
                </wp:positionV>
                <wp:extent cx="1943100" cy="1133475"/>
                <wp:effectExtent l="0" t="0" r="0" b="28575"/>
                <wp:wrapNone/>
                <wp:docPr id="9" name="グループ化 9"/>
                <wp:cNvGraphicFramePr/>
                <a:graphic xmlns:a="http://schemas.openxmlformats.org/drawingml/2006/main">
                  <a:graphicData uri="http://schemas.microsoft.com/office/word/2010/wordprocessingGroup">
                    <wpg:wgp>
                      <wpg:cNvGrpSpPr/>
                      <wpg:grpSpPr>
                        <a:xfrm>
                          <a:off x="0" y="0"/>
                          <a:ext cx="1943100" cy="1133475"/>
                          <a:chOff x="0" y="0"/>
                          <a:chExt cx="1943100" cy="1133475"/>
                        </a:xfrm>
                      </wpg:grpSpPr>
                      <wps:wsp>
                        <wps:cNvPr id="4" name="楕円 4"/>
                        <wps:cNvSpPr/>
                        <wps:spPr>
                          <a:xfrm>
                            <a:off x="0" y="0"/>
                            <a:ext cx="1695450" cy="1133475"/>
                          </a:xfrm>
                          <a:prstGeom prst="ellipse">
                            <a:avLst/>
                          </a:prstGeom>
                          <a:solidFill>
                            <a:srgbClr val="FFFF66">
                              <a:alpha val="49804"/>
                            </a:srgbClr>
                          </a:solidFill>
                          <a:ln w="19050" cap="flat" cmpd="sng" algn="ctr">
                            <a:solidFill>
                              <a:sysClr val="windowText" lastClr="000000"/>
                            </a:solidFill>
                            <a:prstDash val="solid"/>
                            <a:miter lim="800000"/>
                          </a:ln>
                          <a:effectLst/>
                        </wps:spPr>
                        <wps:txbx>
                          <w:txbxContent>
                            <w:p w:rsidR="00EA2BEA" w:rsidRPr="00EA2BEA" w:rsidRDefault="00EA2BEA" w:rsidP="00EA2BEA">
                              <w:pPr>
                                <w:jc w:val="center"/>
                                <w:rPr>
                                  <w:rFonts w:ascii="Meiryo UI" w:eastAsia="Meiryo UI" w:hAnsi="Meiryo UI"/>
                                  <w:sz w:val="48"/>
                                  <w:szCs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テキスト ボックス 2"/>
                        <wps:cNvSpPr txBox="1">
                          <a:spLocks noChangeArrowheads="1"/>
                        </wps:cNvSpPr>
                        <wps:spPr bwMode="auto">
                          <a:xfrm>
                            <a:off x="9525" y="133350"/>
                            <a:ext cx="1933575" cy="786130"/>
                          </a:xfrm>
                          <a:prstGeom prst="rect">
                            <a:avLst/>
                          </a:prstGeom>
                          <a:noFill/>
                          <a:ln w="9525">
                            <a:noFill/>
                            <a:miter lim="800000"/>
                            <a:headEnd/>
                            <a:tailEnd/>
                          </a:ln>
                        </wps:spPr>
                        <wps:txbx>
                          <w:txbxContent>
                            <w:p w:rsidR="00EA2BEA" w:rsidRDefault="00EA2BEA" w:rsidP="00EA2BEA">
                              <w:r>
                                <w:rPr>
                                  <w:rFonts w:ascii="Meiryo UI" w:eastAsia="Meiryo UI" w:hAnsi="Meiryo UI" w:hint="eastAsia"/>
                                  <w:sz w:val="48"/>
                                  <w:szCs w:val="48"/>
                                </w:rPr>
                                <w:t>こどもの</w:t>
                              </w:r>
                              <w:r>
                                <w:rPr>
                                  <w:rFonts w:ascii="Meiryo UI" w:eastAsia="Meiryo UI" w:hAnsi="Meiryo UI"/>
                                  <w:sz w:val="48"/>
                                  <w:szCs w:val="48"/>
                                </w:rPr>
                                <w:t>成長</w:t>
                              </w:r>
                            </w:p>
                          </w:txbxContent>
                        </wps:txbx>
                        <wps:bodyPr rot="0" vert="horz" wrap="square" lIns="91440" tIns="45720" rIns="91440" bIns="45720" anchor="t" anchorCtr="0">
                          <a:spAutoFit/>
                        </wps:bodyPr>
                      </wps:wsp>
                    </wpg:wgp>
                  </a:graphicData>
                </a:graphic>
              </wp:anchor>
            </w:drawing>
          </mc:Choice>
          <mc:Fallback>
            <w:pict>
              <v:group id="グループ化 9" o:spid="_x0000_s1034" style="position:absolute;left:0;text-align:left;margin-left:168.35pt;margin-top:3pt;width:153pt;height:89.25pt;z-index:251667456" coordsize="19431,11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">
                <v:oval id="楕円 4" o:spid="_x0000_s1035" style="position:absolute;width:16954;height:11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" fillcolor="#ff6" strokecolor="windowText" strokeweight="1.5pt">
                  <v:fill opacity="32639f"/>
                  <v:stroke joinstyle="miter"/>
                  <v:textbox>
                    <w:txbxContent>
                      <w:p w:rsidR="00EA2BEA" w:rsidRPr="00EA2BEA" w:rsidRDefault="00EA2BEA" w:rsidP="00EA2BEA">
                        <w:pPr>
                          <w:jc w:val="center"/>
                          <w:rPr>
                            <w:rFonts w:ascii="Meiryo UI" w:eastAsia="Meiryo UI" w:hAnsi="Meiryo UI" w:hint="eastAsia"/>
                            <w:sz w:val="48"/>
                            <w:szCs w:val="48"/>
                          </w:rPr>
                        </w:pPr>
                      </w:p>
                    </w:txbxContent>
                  </v:textbox>
                </v:oval>
                <v:shape id="テキスト ボックス 2" o:spid="_x0000_s1036" type="#_x0000_t202" style="position:absolute;left:95;top:1333;width:19336;height:7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rsidR="00EA2BEA" w:rsidRDefault="00EA2BEA" w:rsidP="00EA2BEA">
                        <w:pPr>
                          <w:rPr>
                            <w:rFonts w:hint="eastAsia"/>
                          </w:rPr>
                        </w:pPr>
                        <w:r>
                          <w:rPr>
                            <w:rFonts w:ascii="Meiryo UI" w:eastAsia="Meiryo UI" w:hAnsi="Meiryo UI" w:hint="eastAsia"/>
                            <w:sz w:val="48"/>
                            <w:szCs w:val="48"/>
                          </w:rPr>
                          <w:t>こどもの</w:t>
                        </w:r>
                        <w:r>
                          <w:rPr>
                            <w:rFonts w:ascii="Meiryo UI" w:eastAsia="Meiryo UI" w:hAnsi="Meiryo UI"/>
                            <w:sz w:val="48"/>
                            <w:szCs w:val="48"/>
                          </w:rPr>
                          <w:t>成長</w:t>
                        </w:r>
                      </w:p>
                    </w:txbxContent>
                  </v:textbox>
                </v:shape>
              </v:group>
            </w:pict>
          </mc:Fallback>
        </mc:AlternateContent>
      </w:r>
    </w:p>
    <w:p w:rsidR="00470A8D" w:rsidRDefault="00470A8D" w:rsidP="00AF7DCF">
      <w:pPr>
        <w:spacing w:line="0" w:lineRule="atLeast"/>
        <w:rPr>
          <w:rFonts w:ascii="Meiryo UI" w:eastAsia="Meiryo UI" w:hAnsi="Meiryo UI"/>
          <w:sz w:val="22"/>
        </w:rPr>
      </w:pPr>
    </w:p>
    <w:p w:rsidR="00470A8D" w:rsidRDefault="00470A8D" w:rsidP="00AF7DCF">
      <w:pPr>
        <w:spacing w:line="0" w:lineRule="atLeast"/>
        <w:rPr>
          <w:rFonts w:ascii="Meiryo UI" w:eastAsia="Meiryo UI" w:hAnsi="Meiryo UI"/>
          <w:sz w:val="22"/>
        </w:rPr>
      </w:pPr>
    </w:p>
    <w:p w:rsidR="00470A8D" w:rsidRDefault="00470A8D" w:rsidP="00AF7DCF">
      <w:pPr>
        <w:spacing w:line="0" w:lineRule="atLeast"/>
        <w:rPr>
          <w:rFonts w:ascii="Meiryo UI" w:eastAsia="Meiryo UI" w:hAnsi="Meiryo UI"/>
          <w:sz w:val="22"/>
        </w:rPr>
      </w:pPr>
    </w:p>
    <w:p w:rsidR="00470A8D" w:rsidRDefault="00470A8D" w:rsidP="00AF7DCF">
      <w:pPr>
        <w:spacing w:line="0" w:lineRule="atLeast"/>
        <w:rPr>
          <w:rFonts w:ascii="Meiryo UI" w:eastAsia="Meiryo UI" w:hAnsi="Meiryo UI"/>
          <w:sz w:val="22"/>
        </w:rPr>
      </w:pPr>
    </w:p>
    <w:p w:rsidR="006639D3" w:rsidRDefault="006639D3" w:rsidP="00AF7DCF">
      <w:pPr>
        <w:spacing w:line="0" w:lineRule="atLeast"/>
        <w:rPr>
          <w:rFonts w:ascii="Meiryo UI" w:eastAsia="Meiryo UI" w:hAnsi="Meiryo UI"/>
          <w:sz w:val="22"/>
        </w:rPr>
      </w:pPr>
    </w:p>
    <w:p w:rsidR="00091A15" w:rsidRDefault="006639D3" w:rsidP="00AF7DCF">
      <w:pPr>
        <w:spacing w:line="0" w:lineRule="atLeast"/>
        <w:rPr>
          <w:rFonts w:ascii="Meiryo UI" w:eastAsia="Meiryo UI" w:hAnsi="Meiryo UI"/>
          <w:sz w:val="22"/>
        </w:rPr>
      </w:pPr>
      <w:r w:rsidRPr="00C04836">
        <w:rPr>
          <w:rFonts w:ascii="Meiryo UI" w:eastAsia="Meiryo UI" w:hAnsi="Meiryo UI"/>
          <w:noProof/>
          <w:sz w:val="22"/>
        </w:rPr>
        <mc:AlternateContent>
          <mc:Choice Requires="wps">
            <w:drawing>
              <wp:anchor distT="45720" distB="45720" distL="114300" distR="114300" simplePos="0" relativeHeight="251686912" behindDoc="0" locked="0" layoutInCell="1" allowOverlap="1">
                <wp:simplePos x="0" y="0"/>
                <wp:positionH relativeFrom="margin">
                  <wp:posOffset>-171450</wp:posOffset>
                </wp:positionH>
                <wp:positionV relativeFrom="paragraph">
                  <wp:posOffset>242570</wp:posOffset>
                </wp:positionV>
                <wp:extent cx="1876425" cy="1404620"/>
                <wp:effectExtent l="0" t="0" r="0" b="0"/>
                <wp:wrapSquare wrapText="bothSides"/>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404620"/>
                        </a:xfrm>
                        <a:prstGeom prst="rect">
                          <a:avLst/>
                        </a:prstGeom>
                        <a:noFill/>
                        <a:ln w="9525">
                          <a:noFill/>
                          <a:miter lim="800000"/>
                          <a:headEnd/>
                          <a:tailEnd/>
                        </a:ln>
                      </wps:spPr>
                      <wps:txbx>
                        <w:txbxContent>
                          <w:p w:rsidR="00C04836" w:rsidRPr="006639D3" w:rsidRDefault="006639D3">
                            <w:pPr>
                              <w:rPr>
                                <w:rFonts w:ascii="Meiryo UI" w:eastAsia="Meiryo UI" w:hAnsi="Meiryo UI"/>
                              </w:rPr>
                            </w:pPr>
                            <w:r w:rsidRPr="006639D3">
                              <w:rPr>
                                <w:rFonts w:ascii="Meiryo UI" w:eastAsia="Meiryo UI" w:hAnsi="Meiryo UI" w:hint="eastAsia"/>
                              </w:rPr>
                              <w:t>第</w:t>
                            </w:r>
                            <w:r w:rsidRPr="006639D3">
                              <w:rPr>
                                <w:rFonts w:ascii="Meiryo UI" w:eastAsia="Meiryo UI" w:hAnsi="Meiryo UI"/>
                              </w:rPr>
                              <w:t>２</w:t>
                            </w:r>
                            <w:r w:rsidRPr="006639D3">
                              <w:rPr>
                                <w:rFonts w:ascii="Meiryo UI" w:eastAsia="Meiryo UI" w:hAnsi="Meiryo UI" w:hint="eastAsia"/>
                              </w:rPr>
                              <w:t>回</w:t>
                            </w:r>
                            <w:r w:rsidRPr="006639D3">
                              <w:rPr>
                                <w:rFonts w:ascii="Meiryo UI" w:eastAsia="Meiryo UI" w:hAnsi="Meiryo UI"/>
                              </w:rPr>
                              <w:t>住吉区区政会議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37" type="#_x0000_t202" style="position:absolute;left:0;text-align:left;margin-left:-13.5pt;margin-top:19.1pt;width:147.75pt;height:110.6pt;z-index:251686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" filled="f" stroked="f">
                <v:textbox style="mso-fit-shape-to-text:t">
                  <w:txbxContent>
                    <w:p w:rsidR="00C04836" w:rsidRPr="006639D3" w:rsidRDefault="006639D3">
                      <w:pPr>
                        <w:rPr>
                          <w:rFonts w:ascii="Meiryo UI" w:eastAsia="Meiryo UI" w:hAnsi="Meiryo UI" w:hint="eastAsia"/>
                        </w:rPr>
                      </w:pPr>
                      <w:r w:rsidRPr="006639D3">
                        <w:rPr>
                          <w:rFonts w:ascii="Meiryo UI" w:eastAsia="Meiryo UI" w:hAnsi="Meiryo UI" w:hint="eastAsia"/>
                        </w:rPr>
                        <w:t>第</w:t>
                      </w:r>
                      <w:r w:rsidRPr="006639D3">
                        <w:rPr>
                          <w:rFonts w:ascii="Meiryo UI" w:eastAsia="Meiryo UI" w:hAnsi="Meiryo UI"/>
                        </w:rPr>
                        <w:t>２</w:t>
                      </w:r>
                      <w:r w:rsidRPr="006639D3">
                        <w:rPr>
                          <w:rFonts w:ascii="Meiryo UI" w:eastAsia="Meiryo UI" w:hAnsi="Meiryo UI" w:hint="eastAsia"/>
                        </w:rPr>
                        <w:t>回</w:t>
                      </w:r>
                      <w:r w:rsidRPr="006639D3">
                        <w:rPr>
                          <w:rFonts w:ascii="Meiryo UI" w:eastAsia="Meiryo UI" w:hAnsi="Meiryo UI"/>
                        </w:rPr>
                        <w:t>住吉区区政会議</w:t>
                      </w:r>
                    </w:p>
                  </w:txbxContent>
                </v:textbox>
                <w10:wrap type="square" anchorx="margin"/>
              </v:shape>
            </w:pict>
          </mc:Fallback>
        </mc:AlternateContent>
      </w:r>
    </w:p>
    <w:p w:rsidR="00091A15" w:rsidRDefault="006639D3" w:rsidP="00AF7DCF">
      <w:pPr>
        <w:spacing w:line="0" w:lineRule="atLeast"/>
        <w:rPr>
          <w:rFonts w:ascii="Meiryo UI" w:eastAsia="Meiryo UI" w:hAnsi="Meiryo UI"/>
          <w:sz w:val="22"/>
        </w:rPr>
      </w:pPr>
      <w:r>
        <w:rPr>
          <w:rFonts w:ascii="Meiryo UI" w:eastAsia="Meiryo UI" w:hAnsi="Meiryo UI"/>
          <w:noProof/>
          <w:sz w:val="22"/>
        </w:rPr>
        <mc:AlternateContent>
          <mc:Choice Requires="wps">
            <w:drawing>
              <wp:anchor distT="0" distB="0" distL="114300" distR="114300" simplePos="0" relativeHeight="251679744" behindDoc="0" locked="0" layoutInCell="1" allowOverlap="1">
                <wp:simplePos x="0" y="0"/>
                <wp:positionH relativeFrom="column">
                  <wp:posOffset>4385945</wp:posOffset>
                </wp:positionH>
                <wp:positionV relativeFrom="paragraph">
                  <wp:posOffset>135890</wp:posOffset>
                </wp:positionV>
                <wp:extent cx="1762125" cy="1590675"/>
                <wp:effectExtent l="19050" t="19050" r="47625" b="47625"/>
                <wp:wrapNone/>
                <wp:docPr id="17" name="星 24 17"/>
                <wp:cNvGraphicFramePr/>
                <a:graphic xmlns:a="http://schemas.openxmlformats.org/drawingml/2006/main">
                  <a:graphicData uri="http://schemas.microsoft.com/office/word/2010/wordprocessingShape">
                    <wps:wsp>
                      <wps:cNvSpPr/>
                      <wps:spPr>
                        <a:xfrm>
                          <a:off x="0" y="0"/>
                          <a:ext cx="1762125" cy="1590675"/>
                        </a:xfrm>
                        <a:prstGeom prst="star24">
                          <a:avLst>
                            <a:gd name="adj" fmla="val 43460"/>
                          </a:avLst>
                        </a:prstGeom>
                        <a:solidFill>
                          <a:srgbClr val="5B9BD5">
                            <a:alpha val="50196"/>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E59050"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星 24 17" o:spid="_x0000_s1026" type="#_x0000_t92" style="position:absolute;left:0;text-align:left;margin-left:345.35pt;margin-top:10.7pt;width:138.75pt;height:12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" adj="1413" fillcolor="#5b9bd5" strokecolor="#1f4d78 [1604]" strokeweight="1pt">
                <v:fill opacity="32896f"/>
              </v:shape>
            </w:pict>
          </mc:Fallback>
        </mc:AlternateContent>
      </w:r>
      <w:r w:rsidRPr="00C04836">
        <w:rPr>
          <w:rFonts w:ascii="Meiryo UI" w:eastAsia="Meiryo UI" w:hAnsi="Meiryo UI"/>
          <w:noProof/>
          <w:sz w:val="22"/>
        </w:rPr>
        <mc:AlternateContent>
          <mc:Choice Requires="wps">
            <w:drawing>
              <wp:anchor distT="45720" distB="45720" distL="114300" distR="114300" simplePos="0" relativeHeight="251688960" behindDoc="0" locked="0" layoutInCell="1" allowOverlap="1" wp14:anchorId="42820868" wp14:editId="11895407">
                <wp:simplePos x="0" y="0"/>
                <wp:positionH relativeFrom="margin">
                  <wp:posOffset>2095500</wp:posOffset>
                </wp:positionH>
                <wp:positionV relativeFrom="paragraph">
                  <wp:posOffset>7620</wp:posOffset>
                </wp:positionV>
                <wp:extent cx="1876425" cy="1404620"/>
                <wp:effectExtent l="0" t="0" r="0" b="0"/>
                <wp:wrapSquare wrapText="bothSides"/>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404620"/>
                        </a:xfrm>
                        <a:prstGeom prst="rect">
                          <a:avLst/>
                        </a:prstGeom>
                        <a:noFill/>
                        <a:ln w="9525">
                          <a:noFill/>
                          <a:miter lim="800000"/>
                          <a:headEnd/>
                          <a:tailEnd/>
                        </a:ln>
                      </wps:spPr>
                      <wps:txbx>
                        <w:txbxContent>
                          <w:p w:rsidR="006639D3" w:rsidRPr="006639D3" w:rsidRDefault="006639D3" w:rsidP="006639D3">
                            <w:pPr>
                              <w:rPr>
                                <w:rFonts w:ascii="Meiryo UI" w:eastAsia="Meiryo UI" w:hAnsi="Meiryo UI"/>
                              </w:rPr>
                            </w:pPr>
                            <w:r w:rsidRPr="006639D3">
                              <w:rPr>
                                <w:rFonts w:ascii="Meiryo UI" w:eastAsia="Meiryo UI" w:hAnsi="Meiryo UI" w:hint="eastAsia"/>
                              </w:rPr>
                              <w:t>第</w:t>
                            </w:r>
                            <w:r>
                              <w:rPr>
                                <w:rFonts w:ascii="Meiryo UI" w:eastAsia="Meiryo UI" w:hAnsi="Meiryo UI" w:hint="eastAsia"/>
                              </w:rPr>
                              <w:t>３</w:t>
                            </w:r>
                            <w:r w:rsidRPr="006639D3">
                              <w:rPr>
                                <w:rFonts w:ascii="Meiryo UI" w:eastAsia="Meiryo UI" w:hAnsi="Meiryo UI" w:hint="eastAsia"/>
                              </w:rPr>
                              <w:t>回</w:t>
                            </w:r>
                            <w:r w:rsidRPr="006639D3">
                              <w:rPr>
                                <w:rFonts w:ascii="Meiryo UI" w:eastAsia="Meiryo UI" w:hAnsi="Meiryo UI"/>
                              </w:rPr>
                              <w:t>住吉区区政会議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820868" id="_x0000_s1038" type="#_x0000_t202" style="position:absolute;left:0;text-align:left;margin-left:165pt;margin-top:.6pt;width:147.75pt;height:110.6pt;z-index:2516889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" filled="f" stroked="f">
                <v:textbox style="mso-fit-shape-to-text:t">
                  <w:txbxContent>
                    <w:p w:rsidR="006639D3" w:rsidRPr="006639D3" w:rsidRDefault="006639D3" w:rsidP="006639D3">
                      <w:pPr>
                        <w:rPr>
                          <w:rFonts w:ascii="Meiryo UI" w:eastAsia="Meiryo UI" w:hAnsi="Meiryo UI" w:hint="eastAsia"/>
                        </w:rPr>
                      </w:pPr>
                      <w:r w:rsidRPr="006639D3">
                        <w:rPr>
                          <w:rFonts w:ascii="Meiryo UI" w:eastAsia="Meiryo UI" w:hAnsi="Meiryo UI" w:hint="eastAsia"/>
                        </w:rPr>
                        <w:t>第</w:t>
                      </w:r>
                      <w:r>
                        <w:rPr>
                          <w:rFonts w:ascii="Meiryo UI" w:eastAsia="Meiryo UI" w:hAnsi="Meiryo UI" w:hint="eastAsia"/>
                        </w:rPr>
                        <w:t>３</w:t>
                      </w:r>
                      <w:r w:rsidRPr="006639D3">
                        <w:rPr>
                          <w:rFonts w:ascii="Meiryo UI" w:eastAsia="Meiryo UI" w:hAnsi="Meiryo UI" w:hint="eastAsia"/>
                        </w:rPr>
                        <w:t>回</w:t>
                      </w:r>
                      <w:r w:rsidRPr="006639D3">
                        <w:rPr>
                          <w:rFonts w:ascii="Meiryo UI" w:eastAsia="Meiryo UI" w:hAnsi="Meiryo UI"/>
                        </w:rPr>
                        <w:t>住吉区区政会議</w:t>
                      </w:r>
                    </w:p>
                  </w:txbxContent>
                </v:textbox>
                <w10:wrap type="square" anchorx="margin"/>
              </v:shape>
            </w:pict>
          </mc:Fallback>
        </mc:AlternateContent>
      </w:r>
    </w:p>
    <w:p w:rsidR="00091A15" w:rsidRDefault="00C04836" w:rsidP="00AF7DCF">
      <w:pPr>
        <w:spacing w:line="0" w:lineRule="atLeast"/>
        <w:rPr>
          <w:rFonts w:ascii="Meiryo UI" w:eastAsia="Meiryo UI" w:hAnsi="Meiryo UI"/>
          <w:sz w:val="22"/>
        </w:rPr>
      </w:pPr>
      <w:r>
        <w:rPr>
          <w:rFonts w:ascii="Meiryo UI" w:eastAsia="Meiryo UI" w:hAnsi="Meiryo UI"/>
          <w:noProof/>
          <w:sz w:val="22"/>
        </w:rPr>
        <mc:AlternateContent>
          <mc:Choice Requires="wps">
            <w:drawing>
              <wp:anchor distT="0" distB="0" distL="114300" distR="114300" simplePos="0" relativeHeight="251677696" behindDoc="0" locked="0" layoutInCell="1" allowOverlap="1">
                <wp:simplePos x="0" y="0"/>
                <wp:positionH relativeFrom="margin">
                  <wp:posOffset>-62230</wp:posOffset>
                </wp:positionH>
                <wp:positionV relativeFrom="paragraph">
                  <wp:posOffset>257810</wp:posOffset>
                </wp:positionV>
                <wp:extent cx="1600200" cy="1047750"/>
                <wp:effectExtent l="19050" t="0" r="38100" b="57150"/>
                <wp:wrapNone/>
                <wp:docPr id="15" name="雲形吹き出し 15"/>
                <wp:cNvGraphicFramePr/>
                <a:graphic xmlns:a="http://schemas.openxmlformats.org/drawingml/2006/main">
                  <a:graphicData uri="http://schemas.microsoft.com/office/word/2010/wordprocessingShape">
                    <wps:wsp>
                      <wps:cNvSpPr/>
                      <wps:spPr>
                        <a:xfrm>
                          <a:off x="0" y="0"/>
                          <a:ext cx="1600200" cy="1047750"/>
                        </a:xfrm>
                        <a:prstGeom prst="cloudCallout">
                          <a:avLst>
                            <a:gd name="adj1" fmla="val -42957"/>
                            <a:gd name="adj2" fmla="val 50266"/>
                          </a:avLst>
                        </a:prstGeom>
                        <a:solidFill>
                          <a:srgbClr val="5B9BD5">
                            <a:alpha val="50196"/>
                          </a:srgb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04836" w:rsidRDefault="00C04836" w:rsidP="00C048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15" o:spid="_x0000_s1039" type="#_x0000_t106" style="position:absolute;left:0;text-align:left;margin-left:-4.9pt;margin-top:20.3pt;width:126pt;height:8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" adj="1521,21657" fillcolor="#5b9bd5" strokecolor="#1f4d78 [1604]" strokeweight="1pt">
                <v:fill opacity="32896f"/>
                <v:stroke joinstyle="miter"/>
                <v:textbox>
                  <w:txbxContent>
                    <w:p w:rsidR="00C04836" w:rsidRDefault="00C04836" w:rsidP="00C04836">
                      <w:pPr>
                        <w:jc w:val="center"/>
                      </w:pPr>
                    </w:p>
                  </w:txbxContent>
                </v:textbox>
                <w10:wrap anchorx="margin"/>
              </v:shape>
            </w:pict>
          </mc:Fallback>
        </mc:AlternateContent>
      </w:r>
    </w:p>
    <w:p w:rsidR="00091A15" w:rsidRDefault="006639D3" w:rsidP="00AF7DCF">
      <w:pPr>
        <w:spacing w:line="0" w:lineRule="atLeast"/>
        <w:rPr>
          <w:rFonts w:ascii="Meiryo UI" w:eastAsia="Meiryo UI" w:hAnsi="Meiryo UI"/>
          <w:sz w:val="22"/>
        </w:rPr>
      </w:pPr>
      <w:r>
        <w:rPr>
          <w:rFonts w:ascii="Meiryo UI" w:eastAsia="Meiryo UI" w:hAnsi="Meiryo UI"/>
          <w:noProof/>
          <w:sz w:val="22"/>
        </w:rPr>
        <mc:AlternateContent>
          <mc:Choice Requires="wps">
            <w:drawing>
              <wp:anchor distT="0" distB="0" distL="114300" distR="114300" simplePos="0" relativeHeight="251684864" behindDoc="0" locked="0" layoutInCell="1" allowOverlap="1" wp14:anchorId="2D4254F6" wp14:editId="64C21C8F">
                <wp:simplePos x="0" y="0"/>
                <wp:positionH relativeFrom="column">
                  <wp:posOffset>3873153</wp:posOffset>
                </wp:positionH>
                <wp:positionV relativeFrom="paragraph">
                  <wp:posOffset>124460</wp:posOffset>
                </wp:positionV>
                <wp:extent cx="447675" cy="733425"/>
                <wp:effectExtent l="0" t="0" r="9525" b="9525"/>
                <wp:wrapNone/>
                <wp:docPr id="21" name="右矢印 21"/>
                <wp:cNvGraphicFramePr/>
                <a:graphic xmlns:a="http://schemas.openxmlformats.org/drawingml/2006/main">
                  <a:graphicData uri="http://schemas.microsoft.com/office/word/2010/wordprocessingShape">
                    <wps:wsp>
                      <wps:cNvSpPr/>
                      <wps:spPr>
                        <a:xfrm>
                          <a:off x="0" y="0"/>
                          <a:ext cx="447675" cy="733425"/>
                        </a:xfrm>
                        <a:prstGeom prst="rightArrow">
                          <a:avLst>
                            <a:gd name="adj1" fmla="val 57792"/>
                            <a:gd name="adj2" fmla="val 52128"/>
                          </a:avLst>
                        </a:prstGeom>
                        <a:solidFill>
                          <a:srgbClr val="FFC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4E456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1" o:spid="_x0000_s1026" type="#_x0000_t13" style="position:absolute;left:0;text-align:left;margin-left:304.95pt;margin-top:9.8pt;width:35.25pt;height:5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" adj="10340,4558" fillcolor="#ffc000" stroked="f" strokeweight="1pt"/>
            </w:pict>
          </mc:Fallback>
        </mc:AlternateContent>
      </w:r>
      <w:r>
        <w:rPr>
          <w:rFonts w:ascii="Meiryo UI" w:eastAsia="Meiryo UI" w:hAnsi="Meiryo UI"/>
          <w:noProof/>
          <w:sz w:val="22"/>
        </w:rPr>
        <mc:AlternateContent>
          <mc:Choice Requires="wps">
            <w:drawing>
              <wp:anchor distT="0" distB="0" distL="114300" distR="114300" simplePos="0" relativeHeight="251680768" behindDoc="0" locked="0" layoutInCell="1" allowOverlap="1">
                <wp:simplePos x="0" y="0"/>
                <wp:positionH relativeFrom="column">
                  <wp:posOffset>2271395</wp:posOffset>
                </wp:positionH>
                <wp:positionV relativeFrom="paragraph">
                  <wp:posOffset>64770</wp:posOffset>
                </wp:positionV>
                <wp:extent cx="1447800" cy="828675"/>
                <wp:effectExtent l="0" t="0" r="19050" b="219075"/>
                <wp:wrapNone/>
                <wp:docPr id="18" name="角丸四角形吹き出し 18"/>
                <wp:cNvGraphicFramePr/>
                <a:graphic xmlns:a="http://schemas.openxmlformats.org/drawingml/2006/main">
                  <a:graphicData uri="http://schemas.microsoft.com/office/word/2010/wordprocessingShape">
                    <wps:wsp>
                      <wps:cNvSpPr/>
                      <wps:spPr>
                        <a:xfrm>
                          <a:off x="0" y="0"/>
                          <a:ext cx="1447800" cy="828675"/>
                        </a:xfrm>
                        <a:prstGeom prst="wedgeRoundRectCallout">
                          <a:avLst>
                            <a:gd name="adj1" fmla="val -43719"/>
                            <a:gd name="adj2" fmla="val 71102"/>
                            <a:gd name="adj3" fmla="val 16667"/>
                          </a:avLst>
                        </a:prstGeom>
                        <a:solidFill>
                          <a:srgbClr val="5B9BD5">
                            <a:alpha val="50196"/>
                          </a:srgb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04836" w:rsidRDefault="00C04836" w:rsidP="00C048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8" o:spid="_x0000_s1040" type="#_x0000_t62" style="position:absolute;left:0;text-align:left;margin-left:178.85pt;margin-top:5.1pt;width:114pt;height:6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" adj="1357,26158" fillcolor="#5b9bd5" strokecolor="#1f4d78 [1604]" strokeweight="1pt">
                <v:fill opacity="32896f"/>
                <v:textbox>
                  <w:txbxContent>
                    <w:p w:rsidR="00C04836" w:rsidRDefault="00C04836" w:rsidP="00C04836">
                      <w:pPr>
                        <w:jc w:val="center"/>
                      </w:pPr>
                    </w:p>
                  </w:txbxContent>
                </v:textbox>
              </v:shape>
            </w:pict>
          </mc:Fallback>
        </mc:AlternateContent>
      </w:r>
      <w:r w:rsidRPr="00C04836">
        <w:rPr>
          <w:rFonts w:ascii="Meiryo UI" w:eastAsia="Meiryo UI" w:hAnsi="Meiryo UI"/>
          <w:noProof/>
          <w:sz w:val="22"/>
        </w:rPr>
        <mc:AlternateContent>
          <mc:Choice Requires="wps">
            <w:drawing>
              <wp:anchor distT="45720" distB="45720" distL="114300" distR="114300" simplePos="0" relativeHeight="251695104" behindDoc="0" locked="0" layoutInCell="1" allowOverlap="1" wp14:anchorId="34682A58" wp14:editId="1B2D3568">
                <wp:simplePos x="0" y="0"/>
                <wp:positionH relativeFrom="margin">
                  <wp:posOffset>4569172</wp:posOffset>
                </wp:positionH>
                <wp:positionV relativeFrom="paragraph">
                  <wp:posOffset>83820</wp:posOffset>
                </wp:positionV>
                <wp:extent cx="1562100" cy="952500"/>
                <wp:effectExtent l="0" t="0" r="0" b="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952500"/>
                        </a:xfrm>
                        <a:prstGeom prst="rect">
                          <a:avLst/>
                        </a:prstGeom>
                        <a:noFill/>
                        <a:ln w="9525">
                          <a:noFill/>
                          <a:miter lim="800000"/>
                          <a:headEnd/>
                          <a:tailEnd/>
                        </a:ln>
                      </wps:spPr>
                      <wps:txbx>
                        <w:txbxContent>
                          <w:p w:rsidR="006639D3" w:rsidRDefault="006639D3" w:rsidP="006639D3">
                            <w:pPr>
                              <w:spacing w:line="300" w:lineRule="exact"/>
                              <w:rPr>
                                <w:rFonts w:ascii="Meiryo UI" w:eastAsia="Meiryo UI" w:hAnsi="Meiryo UI"/>
                                <w:sz w:val="22"/>
                              </w:rPr>
                            </w:pPr>
                            <w:r w:rsidRPr="006639D3">
                              <w:rPr>
                                <w:rFonts w:ascii="Meiryo UI" w:eastAsia="Meiryo UI" w:hAnsi="Meiryo UI" w:hint="eastAsia"/>
                                <w:sz w:val="22"/>
                              </w:rPr>
                              <w:t>◉業務内容</w:t>
                            </w:r>
                            <w:r w:rsidRPr="006639D3">
                              <w:rPr>
                                <w:rFonts w:ascii="Meiryo UI" w:eastAsia="Meiryo UI" w:hAnsi="Meiryo UI"/>
                                <w:sz w:val="22"/>
                              </w:rPr>
                              <w:t>の見直し</w:t>
                            </w:r>
                          </w:p>
                          <w:p w:rsidR="006639D3" w:rsidRPr="006639D3" w:rsidRDefault="006639D3" w:rsidP="006639D3">
                            <w:pPr>
                              <w:spacing w:line="300" w:lineRule="exact"/>
                              <w:ind w:firstLineChars="100" w:firstLine="220"/>
                              <w:rPr>
                                <w:rFonts w:ascii="Meiryo UI" w:eastAsia="Meiryo UI" w:hAnsi="Meiryo UI"/>
                                <w:sz w:val="22"/>
                              </w:rPr>
                            </w:pPr>
                            <w:r w:rsidRPr="006639D3">
                              <w:rPr>
                                <w:rFonts w:ascii="Meiryo UI" w:eastAsia="Meiryo UI" w:hAnsi="Meiryo UI"/>
                                <w:sz w:val="22"/>
                              </w:rPr>
                              <w:t>・予算化の検討</w:t>
                            </w:r>
                          </w:p>
                          <w:p w:rsidR="006639D3" w:rsidRPr="006639D3" w:rsidRDefault="004F7E08" w:rsidP="006639D3">
                            <w:pPr>
                              <w:spacing w:line="300" w:lineRule="exact"/>
                              <w:rPr>
                                <w:rFonts w:ascii="Meiryo UI" w:eastAsia="Meiryo UI" w:hAnsi="Meiryo UI"/>
                                <w:sz w:val="22"/>
                              </w:rPr>
                            </w:pPr>
                            <w:r>
                              <w:rPr>
                                <w:rFonts w:ascii="Meiryo UI" w:eastAsia="Meiryo UI" w:hAnsi="Meiryo UI" w:hint="eastAsia"/>
                                <w:sz w:val="22"/>
                              </w:rPr>
                              <w:t>◉新たな</w:t>
                            </w:r>
                            <w:r w:rsidR="006639D3" w:rsidRPr="006639D3">
                              <w:rPr>
                                <w:rFonts w:ascii="Meiryo UI" w:eastAsia="Meiryo UI" w:hAnsi="Meiryo UI"/>
                                <w:sz w:val="22"/>
                              </w:rPr>
                              <w:t>住吉区</w:t>
                            </w:r>
                          </w:p>
                          <w:p w:rsidR="006639D3" w:rsidRPr="006639D3" w:rsidRDefault="006639D3" w:rsidP="006639D3">
                            <w:pPr>
                              <w:spacing w:line="300" w:lineRule="exact"/>
                              <w:ind w:firstLineChars="100" w:firstLine="220"/>
                              <w:rPr>
                                <w:rFonts w:ascii="Meiryo UI" w:eastAsia="Meiryo UI" w:hAnsi="Meiryo UI"/>
                                <w:sz w:val="22"/>
                              </w:rPr>
                            </w:pPr>
                            <w:r w:rsidRPr="006639D3">
                              <w:rPr>
                                <w:rFonts w:ascii="Meiryo UI" w:eastAsia="Meiryo UI" w:hAnsi="Meiryo UI" w:hint="eastAsia"/>
                                <w:sz w:val="22"/>
                              </w:rPr>
                              <w:t>将来ビジョン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682A58" id="_x0000_t202" coordsize="21600,21600" o:spt="202" path="m,l,21600r21600,l21600,xe">
                <v:stroke joinstyle="miter"/>
                <v:path gradientshapeok="t" o:connecttype="rect"/>
              </v:shapetype>
              <v:shape id="_x0000_s1041" type="#_x0000_t202" style="position:absolute;left:0;text-align:left;margin-left:359.8pt;margin-top:6.6pt;width:123pt;height:7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" filled="f" stroked="f">
                <v:textbox>
                  <w:txbxContent>
                    <w:p w:rsidR="006639D3" w:rsidRDefault="006639D3" w:rsidP="006639D3">
                      <w:pPr>
                        <w:spacing w:line="300" w:lineRule="exact"/>
                        <w:rPr>
                          <w:rFonts w:ascii="Meiryo UI" w:eastAsia="Meiryo UI" w:hAnsi="Meiryo UI"/>
                          <w:sz w:val="22"/>
                        </w:rPr>
                      </w:pPr>
                      <w:r w:rsidRPr="006639D3">
                        <w:rPr>
                          <w:rFonts w:ascii="Meiryo UI" w:eastAsia="Meiryo UI" w:hAnsi="Meiryo UI" w:hint="eastAsia"/>
                          <w:sz w:val="22"/>
                        </w:rPr>
                        <w:t>◉業務内容</w:t>
                      </w:r>
                      <w:r w:rsidRPr="006639D3">
                        <w:rPr>
                          <w:rFonts w:ascii="Meiryo UI" w:eastAsia="Meiryo UI" w:hAnsi="Meiryo UI"/>
                          <w:sz w:val="22"/>
                        </w:rPr>
                        <w:t>の見直し</w:t>
                      </w:r>
                    </w:p>
                    <w:p w:rsidR="006639D3" w:rsidRPr="006639D3" w:rsidRDefault="006639D3" w:rsidP="006639D3">
                      <w:pPr>
                        <w:spacing w:line="300" w:lineRule="exact"/>
                        <w:ind w:firstLineChars="100" w:firstLine="220"/>
                        <w:rPr>
                          <w:rFonts w:ascii="Meiryo UI" w:eastAsia="Meiryo UI" w:hAnsi="Meiryo UI"/>
                          <w:sz w:val="22"/>
                        </w:rPr>
                      </w:pPr>
                      <w:r w:rsidRPr="006639D3">
                        <w:rPr>
                          <w:rFonts w:ascii="Meiryo UI" w:eastAsia="Meiryo UI" w:hAnsi="Meiryo UI"/>
                          <w:sz w:val="22"/>
                        </w:rPr>
                        <w:t>・予算化の検討</w:t>
                      </w:r>
                    </w:p>
                    <w:p w:rsidR="006639D3" w:rsidRPr="006639D3" w:rsidRDefault="004F7E08" w:rsidP="006639D3">
                      <w:pPr>
                        <w:spacing w:line="300" w:lineRule="exact"/>
                        <w:rPr>
                          <w:rFonts w:ascii="Meiryo UI" w:eastAsia="Meiryo UI" w:hAnsi="Meiryo UI"/>
                          <w:sz w:val="22"/>
                        </w:rPr>
                      </w:pPr>
                      <w:r>
                        <w:rPr>
                          <w:rFonts w:ascii="Meiryo UI" w:eastAsia="Meiryo UI" w:hAnsi="Meiryo UI" w:hint="eastAsia"/>
                          <w:sz w:val="22"/>
                        </w:rPr>
                        <w:t>◉新たな</w:t>
                      </w:r>
                      <w:r w:rsidR="006639D3" w:rsidRPr="006639D3">
                        <w:rPr>
                          <w:rFonts w:ascii="Meiryo UI" w:eastAsia="Meiryo UI" w:hAnsi="Meiryo UI"/>
                          <w:sz w:val="22"/>
                        </w:rPr>
                        <w:t>住吉区</w:t>
                      </w:r>
                    </w:p>
                    <w:p w:rsidR="006639D3" w:rsidRPr="006639D3" w:rsidRDefault="006639D3" w:rsidP="006639D3">
                      <w:pPr>
                        <w:spacing w:line="300" w:lineRule="exact"/>
                        <w:ind w:firstLineChars="100" w:firstLine="220"/>
                        <w:rPr>
                          <w:rFonts w:ascii="Meiryo UI" w:eastAsia="Meiryo UI" w:hAnsi="Meiryo UI"/>
                          <w:sz w:val="22"/>
                        </w:rPr>
                      </w:pPr>
                      <w:r w:rsidRPr="006639D3">
                        <w:rPr>
                          <w:rFonts w:ascii="Meiryo UI" w:eastAsia="Meiryo UI" w:hAnsi="Meiryo UI" w:hint="eastAsia"/>
                          <w:sz w:val="22"/>
                        </w:rPr>
                        <w:t>将来ビジョン</w:t>
                      </w:r>
                    </w:p>
                  </w:txbxContent>
                </v:textbox>
                <w10:wrap anchorx="margin"/>
              </v:shape>
            </w:pict>
          </mc:Fallback>
        </mc:AlternateContent>
      </w:r>
      <w:r w:rsidRPr="00C04836">
        <w:rPr>
          <w:rFonts w:ascii="Meiryo UI" w:eastAsia="Meiryo UI" w:hAnsi="Meiryo UI"/>
          <w:noProof/>
          <w:sz w:val="22"/>
        </w:rPr>
        <mc:AlternateContent>
          <mc:Choice Requires="wps">
            <w:drawing>
              <wp:anchor distT="45720" distB="45720" distL="114300" distR="114300" simplePos="0" relativeHeight="251693056" behindDoc="0" locked="0" layoutInCell="1" allowOverlap="1" wp14:anchorId="2831896A" wp14:editId="0F717895">
                <wp:simplePos x="0" y="0"/>
                <wp:positionH relativeFrom="margin">
                  <wp:posOffset>2371725</wp:posOffset>
                </wp:positionH>
                <wp:positionV relativeFrom="paragraph">
                  <wp:posOffset>189230</wp:posOffset>
                </wp:positionV>
                <wp:extent cx="1562100" cy="1404620"/>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4620"/>
                        </a:xfrm>
                        <a:prstGeom prst="rect">
                          <a:avLst/>
                        </a:prstGeom>
                        <a:noFill/>
                        <a:ln w="9525">
                          <a:noFill/>
                          <a:miter lim="800000"/>
                          <a:headEnd/>
                          <a:tailEnd/>
                        </a:ln>
                      </wps:spPr>
                      <wps:txbx>
                        <w:txbxContent>
                          <w:p w:rsidR="006639D3" w:rsidRPr="006639D3" w:rsidRDefault="006639D3" w:rsidP="006639D3">
                            <w:pPr>
                              <w:rPr>
                                <w:rFonts w:ascii="Meiryo UI" w:eastAsia="Meiryo UI" w:hAnsi="Meiryo UI"/>
                              </w:rPr>
                            </w:pPr>
                            <w:r>
                              <w:rPr>
                                <w:rFonts w:ascii="Meiryo UI" w:eastAsia="Meiryo UI" w:hAnsi="Meiryo UI" w:hint="eastAsia"/>
                              </w:rPr>
                              <w:t>具体的な</w:t>
                            </w:r>
                            <w:r>
                              <w:rPr>
                                <w:rFonts w:ascii="Meiryo UI" w:eastAsia="Meiryo UI" w:hAnsi="Meiryo UI"/>
                              </w:rPr>
                              <w:t>方策等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31896A" id="_x0000_s1042" type="#_x0000_t202" style="position:absolute;left:0;text-align:left;margin-left:186.75pt;margin-top:14.9pt;width:123pt;height:110.6pt;z-index:2516930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" filled="f" stroked="f">
                <v:textbox style="mso-fit-shape-to-text:t">
                  <w:txbxContent>
                    <w:p w:rsidR="006639D3" w:rsidRPr="006639D3" w:rsidRDefault="006639D3" w:rsidP="006639D3">
                      <w:pPr>
                        <w:rPr>
                          <w:rFonts w:ascii="Meiryo UI" w:eastAsia="Meiryo UI" w:hAnsi="Meiryo UI" w:hint="eastAsia"/>
                        </w:rPr>
                      </w:pPr>
                      <w:r>
                        <w:rPr>
                          <w:rFonts w:ascii="Meiryo UI" w:eastAsia="Meiryo UI" w:hAnsi="Meiryo UI" w:hint="eastAsia"/>
                        </w:rPr>
                        <w:t>具体的な</w:t>
                      </w:r>
                      <w:r>
                        <w:rPr>
                          <w:rFonts w:ascii="Meiryo UI" w:eastAsia="Meiryo UI" w:hAnsi="Meiryo UI"/>
                        </w:rPr>
                        <w:t>方策等</w:t>
                      </w:r>
                    </w:p>
                  </w:txbxContent>
                </v:textbox>
                <w10:wrap anchorx="margin"/>
              </v:shape>
            </w:pict>
          </mc:Fallback>
        </mc:AlternateContent>
      </w:r>
      <w:r w:rsidR="00C04836">
        <w:rPr>
          <w:rFonts w:ascii="Meiryo UI" w:eastAsia="Meiryo UI" w:hAnsi="Meiryo UI"/>
          <w:noProof/>
          <w:sz w:val="22"/>
        </w:rPr>
        <mc:AlternateContent>
          <mc:Choice Requires="wps">
            <w:drawing>
              <wp:anchor distT="0" distB="0" distL="114300" distR="114300" simplePos="0" relativeHeight="251682816" behindDoc="0" locked="0" layoutInCell="1" allowOverlap="1">
                <wp:simplePos x="0" y="0"/>
                <wp:positionH relativeFrom="column">
                  <wp:posOffset>1690370</wp:posOffset>
                </wp:positionH>
                <wp:positionV relativeFrom="paragraph">
                  <wp:posOffset>131445</wp:posOffset>
                </wp:positionV>
                <wp:extent cx="447675" cy="733425"/>
                <wp:effectExtent l="0" t="0" r="9525" b="9525"/>
                <wp:wrapNone/>
                <wp:docPr id="20" name="右矢印 20"/>
                <wp:cNvGraphicFramePr/>
                <a:graphic xmlns:a="http://schemas.openxmlformats.org/drawingml/2006/main">
                  <a:graphicData uri="http://schemas.microsoft.com/office/word/2010/wordprocessingShape">
                    <wps:wsp>
                      <wps:cNvSpPr/>
                      <wps:spPr>
                        <a:xfrm>
                          <a:off x="0" y="0"/>
                          <a:ext cx="447675" cy="733425"/>
                        </a:xfrm>
                        <a:prstGeom prst="rightArrow">
                          <a:avLst>
                            <a:gd name="adj1" fmla="val 57792"/>
                            <a:gd name="adj2" fmla="val 52128"/>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BCEE5" id="右矢印 20" o:spid="_x0000_s1026" type="#_x0000_t13" style="position:absolute;left:0;text-align:left;margin-left:133.1pt;margin-top:10.35pt;width:35.25pt;height:5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" adj="10340,4558" fillcolor="#ffc000" stroked="f" strokeweight="1pt"/>
            </w:pict>
          </mc:Fallback>
        </mc:AlternateContent>
      </w:r>
    </w:p>
    <w:p w:rsidR="00091A15" w:rsidRDefault="006639D3" w:rsidP="00AF7DCF">
      <w:pPr>
        <w:spacing w:line="0" w:lineRule="atLeast"/>
        <w:rPr>
          <w:rFonts w:ascii="Meiryo UI" w:eastAsia="Meiryo UI" w:hAnsi="Meiryo UI"/>
          <w:sz w:val="22"/>
        </w:rPr>
      </w:pPr>
      <w:r w:rsidRPr="00C04836">
        <w:rPr>
          <w:rFonts w:ascii="Meiryo UI" w:eastAsia="Meiryo UI" w:hAnsi="Meiryo UI"/>
          <w:noProof/>
          <w:sz w:val="22"/>
        </w:rPr>
        <mc:AlternateContent>
          <mc:Choice Requires="wps">
            <w:drawing>
              <wp:anchor distT="45720" distB="45720" distL="114300" distR="114300" simplePos="0" relativeHeight="251691008" behindDoc="0" locked="0" layoutInCell="1" allowOverlap="1" wp14:anchorId="167541B0" wp14:editId="2B65C6D2">
                <wp:simplePos x="0" y="0"/>
                <wp:positionH relativeFrom="margin">
                  <wp:align>left</wp:align>
                </wp:positionH>
                <wp:positionV relativeFrom="paragraph">
                  <wp:posOffset>5715</wp:posOffset>
                </wp:positionV>
                <wp:extent cx="1562100" cy="1404620"/>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4620"/>
                        </a:xfrm>
                        <a:prstGeom prst="rect">
                          <a:avLst/>
                        </a:prstGeom>
                        <a:noFill/>
                        <a:ln w="9525">
                          <a:noFill/>
                          <a:miter lim="800000"/>
                          <a:headEnd/>
                          <a:tailEnd/>
                        </a:ln>
                      </wps:spPr>
                      <wps:txbx>
                        <w:txbxContent>
                          <w:p w:rsidR="006639D3" w:rsidRPr="006639D3" w:rsidRDefault="006639D3" w:rsidP="006639D3">
                            <w:pPr>
                              <w:rPr>
                                <w:rFonts w:ascii="Meiryo UI" w:eastAsia="Meiryo UI" w:hAnsi="Meiryo UI"/>
                              </w:rPr>
                            </w:pPr>
                            <w:r>
                              <w:rPr>
                                <w:rFonts w:ascii="Meiryo UI" w:eastAsia="Meiryo UI" w:hAnsi="Meiryo UI" w:hint="eastAsia"/>
                              </w:rPr>
                              <w:t>イメージ</w:t>
                            </w:r>
                            <w:r>
                              <w:rPr>
                                <w:rFonts w:ascii="Meiryo UI" w:eastAsia="Meiryo UI" w:hAnsi="Meiryo UI"/>
                              </w:rPr>
                              <w:t>・アイデア等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7541B0" id="_x0000_s1043" type="#_x0000_t202" style="position:absolute;left:0;text-align:left;margin-left:0;margin-top:.45pt;width:123pt;height:110.6pt;z-index:2516910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" filled="f" stroked="f">
                <v:textbox style="mso-fit-shape-to-text:t">
                  <w:txbxContent>
                    <w:p w:rsidR="006639D3" w:rsidRPr="006639D3" w:rsidRDefault="006639D3" w:rsidP="006639D3">
                      <w:pPr>
                        <w:rPr>
                          <w:rFonts w:ascii="Meiryo UI" w:eastAsia="Meiryo UI" w:hAnsi="Meiryo UI" w:hint="eastAsia"/>
                        </w:rPr>
                      </w:pPr>
                      <w:r>
                        <w:rPr>
                          <w:rFonts w:ascii="Meiryo UI" w:eastAsia="Meiryo UI" w:hAnsi="Meiryo UI" w:hint="eastAsia"/>
                        </w:rPr>
                        <w:t>イメージ</w:t>
                      </w:r>
                      <w:r>
                        <w:rPr>
                          <w:rFonts w:ascii="Meiryo UI" w:eastAsia="Meiryo UI" w:hAnsi="Meiryo UI"/>
                        </w:rPr>
                        <w:t>・アイデア等</w:t>
                      </w:r>
                    </w:p>
                  </w:txbxContent>
                </v:textbox>
                <w10:wrap anchorx="margin"/>
              </v:shape>
            </w:pict>
          </mc:Fallback>
        </mc:AlternateContent>
      </w:r>
    </w:p>
    <w:p w:rsidR="00091A15" w:rsidRDefault="00091A15" w:rsidP="00AF7DCF">
      <w:pPr>
        <w:spacing w:line="0" w:lineRule="atLeast"/>
        <w:rPr>
          <w:rFonts w:ascii="Meiryo UI" w:eastAsia="Meiryo UI" w:hAnsi="Meiryo UI"/>
          <w:sz w:val="22"/>
        </w:rPr>
      </w:pPr>
    </w:p>
    <w:p w:rsidR="00091A15" w:rsidRDefault="006639D3" w:rsidP="00AF7DCF">
      <w:pPr>
        <w:spacing w:line="0" w:lineRule="atLeast"/>
        <w:rPr>
          <w:rFonts w:ascii="Meiryo UI" w:eastAsia="Meiryo UI" w:hAnsi="Meiryo UI"/>
          <w:sz w:val="22"/>
        </w:rPr>
      </w:pPr>
      <w:r w:rsidRPr="00C04836">
        <w:rPr>
          <w:rFonts w:ascii="Meiryo UI" w:eastAsia="Meiryo UI" w:hAnsi="Meiryo UI"/>
          <w:noProof/>
          <w:sz w:val="22"/>
        </w:rPr>
        <mc:AlternateContent>
          <mc:Choice Requires="wps">
            <w:drawing>
              <wp:anchor distT="45720" distB="45720" distL="114300" distR="114300" simplePos="0" relativeHeight="251699200" behindDoc="0" locked="0" layoutInCell="1" allowOverlap="1" wp14:anchorId="3ABC628D" wp14:editId="681D846D">
                <wp:simplePos x="0" y="0"/>
                <wp:positionH relativeFrom="margin">
                  <wp:posOffset>3585845</wp:posOffset>
                </wp:positionH>
                <wp:positionV relativeFrom="paragraph">
                  <wp:posOffset>68580</wp:posOffset>
                </wp:positionV>
                <wp:extent cx="1085850" cy="140462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404620"/>
                        </a:xfrm>
                        <a:prstGeom prst="rect">
                          <a:avLst/>
                        </a:prstGeom>
                        <a:noFill/>
                        <a:ln w="9525">
                          <a:noFill/>
                          <a:miter lim="800000"/>
                          <a:headEnd/>
                          <a:tailEnd/>
                        </a:ln>
                      </wps:spPr>
                      <wps:txbx>
                        <w:txbxContent>
                          <w:p w:rsidR="006639D3" w:rsidRPr="006639D3" w:rsidRDefault="006639D3" w:rsidP="006639D3">
                            <w:pPr>
                              <w:rPr>
                                <w:rFonts w:ascii="Meiryo UI" w:eastAsia="Meiryo UI" w:hAnsi="Meiryo UI"/>
                                <w:sz w:val="22"/>
                              </w:rPr>
                            </w:pPr>
                            <w:r>
                              <w:rPr>
                                <w:rFonts w:ascii="Meiryo UI" w:eastAsia="Meiryo UI" w:hAnsi="Meiryo UI" w:hint="eastAsia"/>
                                <w:sz w:val="22"/>
                              </w:rPr>
                              <w:t>意見等の反映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BC628D" id="_x0000_s1044" type="#_x0000_t202" style="position:absolute;left:0;text-align:left;margin-left:282.35pt;margin-top:5.4pt;width:85.5pt;height:110.6pt;z-index:2516992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" filled="f" stroked="f">
                <v:textbox style="mso-fit-shape-to-text:t">
                  <w:txbxContent>
                    <w:p w:rsidR="006639D3" w:rsidRPr="006639D3" w:rsidRDefault="006639D3" w:rsidP="006639D3">
                      <w:pPr>
                        <w:rPr>
                          <w:rFonts w:ascii="Meiryo UI" w:eastAsia="Meiryo UI" w:hAnsi="Meiryo UI" w:hint="eastAsia"/>
                          <w:sz w:val="22"/>
                        </w:rPr>
                      </w:pPr>
                      <w:r>
                        <w:rPr>
                          <w:rFonts w:ascii="Meiryo UI" w:eastAsia="Meiryo UI" w:hAnsi="Meiryo UI" w:hint="eastAsia"/>
                          <w:sz w:val="22"/>
                        </w:rPr>
                        <w:t>意見等の反映</w:t>
                      </w:r>
                    </w:p>
                  </w:txbxContent>
                </v:textbox>
                <w10:wrap anchorx="margin"/>
              </v:shape>
            </w:pict>
          </mc:Fallback>
        </mc:AlternateContent>
      </w:r>
      <w:r w:rsidRPr="00C04836">
        <w:rPr>
          <w:rFonts w:ascii="Meiryo UI" w:eastAsia="Meiryo UI" w:hAnsi="Meiryo UI"/>
          <w:noProof/>
          <w:sz w:val="22"/>
        </w:rPr>
        <mc:AlternateContent>
          <mc:Choice Requires="wps">
            <w:drawing>
              <wp:anchor distT="45720" distB="45720" distL="114300" distR="114300" simplePos="0" relativeHeight="251697152" behindDoc="0" locked="0" layoutInCell="1" allowOverlap="1" wp14:anchorId="77B50325" wp14:editId="76468B90">
                <wp:simplePos x="0" y="0"/>
                <wp:positionH relativeFrom="margin">
                  <wp:posOffset>1404620</wp:posOffset>
                </wp:positionH>
                <wp:positionV relativeFrom="paragraph">
                  <wp:posOffset>15875</wp:posOffset>
                </wp:positionV>
                <wp:extent cx="981075" cy="1404620"/>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404620"/>
                        </a:xfrm>
                        <a:prstGeom prst="rect">
                          <a:avLst/>
                        </a:prstGeom>
                        <a:noFill/>
                        <a:ln w="9525">
                          <a:noFill/>
                          <a:miter lim="800000"/>
                          <a:headEnd/>
                          <a:tailEnd/>
                        </a:ln>
                      </wps:spPr>
                      <wps:txbx>
                        <w:txbxContent>
                          <w:p w:rsidR="006639D3" w:rsidRPr="006639D3" w:rsidRDefault="006639D3" w:rsidP="006639D3">
                            <w:pPr>
                              <w:rPr>
                                <w:rFonts w:ascii="Meiryo UI" w:eastAsia="Meiryo UI" w:hAnsi="Meiryo UI"/>
                                <w:sz w:val="22"/>
                              </w:rPr>
                            </w:pPr>
                            <w:r w:rsidRPr="006639D3">
                              <w:rPr>
                                <w:rFonts w:ascii="Meiryo UI" w:eastAsia="Meiryo UI" w:hAnsi="Meiryo UI" w:hint="eastAsia"/>
                                <w:sz w:val="22"/>
                              </w:rPr>
                              <w:t>議論の</w:t>
                            </w:r>
                            <w:r w:rsidRPr="006639D3">
                              <w:rPr>
                                <w:rFonts w:ascii="Meiryo UI" w:eastAsia="Meiryo UI" w:hAnsi="Meiryo UI"/>
                                <w:sz w:val="22"/>
                              </w:rPr>
                              <w:t>深化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B50325" id="_x0000_s1045" type="#_x0000_t202" style="position:absolute;left:0;text-align:left;margin-left:110.6pt;margin-top:1.25pt;width:77.25pt;height:110.6pt;z-index:2516971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" filled="f" stroked="f">
                <v:textbox style="mso-fit-shape-to-text:t">
                  <w:txbxContent>
                    <w:p w:rsidR="006639D3" w:rsidRPr="006639D3" w:rsidRDefault="006639D3" w:rsidP="006639D3">
                      <w:pPr>
                        <w:rPr>
                          <w:rFonts w:ascii="Meiryo UI" w:eastAsia="Meiryo UI" w:hAnsi="Meiryo UI" w:hint="eastAsia"/>
                          <w:sz w:val="22"/>
                        </w:rPr>
                      </w:pPr>
                      <w:r w:rsidRPr="006639D3">
                        <w:rPr>
                          <w:rFonts w:ascii="Meiryo UI" w:eastAsia="Meiryo UI" w:hAnsi="Meiryo UI" w:hint="eastAsia"/>
                          <w:sz w:val="22"/>
                        </w:rPr>
                        <w:t>議論の</w:t>
                      </w:r>
                      <w:r w:rsidRPr="006639D3">
                        <w:rPr>
                          <w:rFonts w:ascii="Meiryo UI" w:eastAsia="Meiryo UI" w:hAnsi="Meiryo UI"/>
                          <w:sz w:val="22"/>
                        </w:rPr>
                        <w:t>深化</w:t>
                      </w:r>
                    </w:p>
                  </w:txbxContent>
                </v:textbox>
                <w10:wrap anchorx="margin"/>
              </v:shape>
            </w:pict>
          </mc:Fallback>
        </mc:AlternateContent>
      </w:r>
    </w:p>
    <w:p w:rsidR="00091A15" w:rsidRPr="00EB48BF" w:rsidRDefault="00091A15" w:rsidP="00AF7DCF">
      <w:pPr>
        <w:spacing w:line="0" w:lineRule="atLeast"/>
        <w:rPr>
          <w:rFonts w:ascii="Meiryo UI" w:eastAsia="Meiryo UI" w:hAnsi="Meiryo UI"/>
          <w:sz w:val="22"/>
        </w:rPr>
      </w:pPr>
    </w:p>
    <w:p w:rsidR="00091A15" w:rsidRDefault="00091A15" w:rsidP="00095F2F">
      <w:pPr>
        <w:spacing w:line="0" w:lineRule="atLeast"/>
        <w:rPr>
          <w:rFonts w:ascii="Meiryo UI" w:eastAsia="Meiryo UI" w:hAnsi="Meiryo UI"/>
          <w:b/>
          <w:sz w:val="22"/>
        </w:rPr>
      </w:pPr>
    </w:p>
    <w:p w:rsidR="00095F2F" w:rsidRPr="00C918E2" w:rsidRDefault="00470A8D" w:rsidP="00095F2F">
      <w:pPr>
        <w:spacing w:line="0" w:lineRule="atLeast"/>
        <w:rPr>
          <w:rFonts w:ascii="Meiryo UI" w:eastAsia="Meiryo UI" w:hAnsi="Meiryo UI"/>
          <w:b/>
          <w:sz w:val="22"/>
        </w:rPr>
      </w:pPr>
      <w:r w:rsidRPr="00C918E2">
        <w:rPr>
          <w:rFonts w:ascii="Meiryo UI" w:eastAsia="Meiryo UI" w:hAnsi="Meiryo UI" w:hint="eastAsia"/>
          <w:b/>
          <w:sz w:val="22"/>
        </w:rPr>
        <w:t>【グループディスカッションの方法</w:t>
      </w:r>
      <w:r w:rsidR="00095F2F" w:rsidRPr="00C918E2">
        <w:rPr>
          <w:rFonts w:ascii="Meiryo UI" w:eastAsia="Meiryo UI" w:hAnsi="Meiryo UI" w:hint="eastAsia"/>
          <w:b/>
          <w:sz w:val="22"/>
        </w:rPr>
        <w:t>】</w:t>
      </w:r>
    </w:p>
    <w:p w:rsidR="00095F2F" w:rsidRDefault="00095F2F" w:rsidP="00095F2F">
      <w:pPr>
        <w:spacing w:line="0" w:lineRule="atLeast"/>
        <w:rPr>
          <w:rFonts w:ascii="Meiryo UI" w:eastAsia="Meiryo UI" w:hAnsi="Meiryo UI"/>
          <w:sz w:val="22"/>
        </w:rPr>
      </w:pPr>
      <w:r>
        <w:rPr>
          <w:rFonts w:ascii="Meiryo UI" w:eastAsia="Meiryo UI" w:hAnsi="Meiryo UI" w:hint="eastAsia"/>
          <w:sz w:val="22"/>
        </w:rPr>
        <w:t xml:space="preserve">　◆区政会議委員（24名）を３グループに分けて</w:t>
      </w:r>
      <w:r w:rsidRPr="00470A8D">
        <w:rPr>
          <w:rFonts w:ascii="Meiryo UI" w:eastAsia="Meiryo UI" w:hAnsi="Meiryo UI" w:hint="eastAsia"/>
          <w:sz w:val="22"/>
        </w:rPr>
        <w:t>、</w:t>
      </w:r>
      <w:r w:rsidR="00A4679F" w:rsidRPr="00470A8D">
        <w:rPr>
          <w:rFonts w:ascii="Meiryo UI" w:eastAsia="Meiryo UI" w:hAnsi="Meiryo UI" w:hint="eastAsia"/>
          <w:sz w:val="22"/>
        </w:rPr>
        <w:t>それぞれの</w:t>
      </w:r>
      <w:r w:rsidR="004140B6" w:rsidRPr="00470A8D">
        <w:rPr>
          <w:rFonts w:ascii="Meiryo UI" w:eastAsia="Meiryo UI" w:hAnsi="Meiryo UI" w:hint="eastAsia"/>
          <w:sz w:val="22"/>
        </w:rPr>
        <w:t>テーマで自由</w:t>
      </w:r>
      <w:r w:rsidR="004140B6">
        <w:rPr>
          <w:rFonts w:ascii="Meiryo UI" w:eastAsia="Meiryo UI" w:hAnsi="Meiryo UI" w:hint="eastAsia"/>
          <w:sz w:val="22"/>
        </w:rPr>
        <w:t>討議を行います</w:t>
      </w:r>
      <w:r>
        <w:rPr>
          <w:rFonts w:ascii="Meiryo UI" w:eastAsia="Meiryo UI" w:hAnsi="Meiryo UI" w:hint="eastAsia"/>
          <w:sz w:val="22"/>
        </w:rPr>
        <w:t>。</w:t>
      </w:r>
    </w:p>
    <w:p w:rsidR="00095F2F" w:rsidRDefault="00095F2F" w:rsidP="00590A7D">
      <w:pPr>
        <w:spacing w:line="0" w:lineRule="atLeast"/>
        <w:ind w:left="517" w:hangingChars="235" w:hanging="517"/>
        <w:rPr>
          <w:rFonts w:ascii="Meiryo UI" w:eastAsia="Meiryo UI" w:hAnsi="Meiryo UI"/>
          <w:sz w:val="22"/>
        </w:rPr>
      </w:pPr>
      <w:r>
        <w:rPr>
          <w:rFonts w:ascii="Meiryo UI" w:eastAsia="Meiryo UI" w:hAnsi="Meiryo UI" w:hint="eastAsia"/>
          <w:sz w:val="22"/>
        </w:rPr>
        <w:t xml:space="preserve">　　 ・各グループに</w:t>
      </w:r>
      <w:r w:rsidR="00A4679F">
        <w:rPr>
          <w:rFonts w:ascii="Meiryo UI" w:eastAsia="Meiryo UI" w:hAnsi="Meiryo UI" w:hint="eastAsia"/>
          <w:sz w:val="22"/>
        </w:rPr>
        <w:t>区政会議委員８名と</w:t>
      </w:r>
      <w:r>
        <w:rPr>
          <w:rFonts w:ascii="Meiryo UI" w:eastAsia="Meiryo UI" w:hAnsi="Meiryo UI" w:hint="eastAsia"/>
          <w:sz w:val="22"/>
        </w:rPr>
        <w:t>区役所職員</w:t>
      </w:r>
      <w:r w:rsidR="00A4679F">
        <w:rPr>
          <w:rFonts w:ascii="Meiryo UI" w:eastAsia="Meiryo UI" w:hAnsi="Meiryo UI" w:hint="eastAsia"/>
          <w:sz w:val="22"/>
        </w:rPr>
        <w:t>２名</w:t>
      </w:r>
      <w:r>
        <w:rPr>
          <w:rFonts w:ascii="Meiryo UI" w:eastAsia="Meiryo UI" w:hAnsi="Meiryo UI" w:hint="eastAsia"/>
          <w:sz w:val="22"/>
        </w:rPr>
        <w:t>が</w:t>
      </w:r>
      <w:r w:rsidR="004140B6">
        <w:rPr>
          <w:rFonts w:ascii="Meiryo UI" w:eastAsia="Meiryo UI" w:hAnsi="Meiryo UI" w:hint="eastAsia"/>
          <w:sz w:val="22"/>
        </w:rPr>
        <w:t>入ります</w:t>
      </w:r>
      <w:r>
        <w:rPr>
          <w:rFonts w:ascii="Meiryo UI" w:eastAsia="Meiryo UI" w:hAnsi="Meiryo UI" w:hint="eastAsia"/>
          <w:sz w:val="22"/>
        </w:rPr>
        <w:t>。</w:t>
      </w:r>
      <w:r w:rsidR="00590A7D">
        <w:rPr>
          <w:rFonts w:ascii="Meiryo UI" w:eastAsia="Meiryo UI" w:hAnsi="Meiryo UI" w:hint="eastAsia"/>
          <w:sz w:val="22"/>
        </w:rPr>
        <w:t>（当日の出欠状況により、各グループの人数は変更が生じる場合があります。）</w:t>
      </w:r>
    </w:p>
    <w:p w:rsidR="00095F2F" w:rsidRDefault="00095F2F" w:rsidP="00227055">
      <w:pPr>
        <w:spacing w:line="0" w:lineRule="atLeast"/>
        <w:ind w:leftChars="-19" w:left="504" w:hangingChars="250" w:hanging="550"/>
        <w:rPr>
          <w:rFonts w:ascii="Meiryo UI" w:eastAsia="Meiryo UI" w:hAnsi="Meiryo UI"/>
          <w:sz w:val="22"/>
        </w:rPr>
      </w:pPr>
      <w:r w:rsidRPr="000B2FE8">
        <w:rPr>
          <w:rFonts w:ascii="Meiryo UI" w:eastAsia="Meiryo UI" w:hAnsi="Meiryo UI" w:hint="eastAsia"/>
          <w:sz w:val="22"/>
        </w:rPr>
        <w:t xml:space="preserve">　　</w:t>
      </w:r>
      <w:r w:rsidR="00A4679F">
        <w:rPr>
          <w:rFonts w:ascii="Meiryo UI" w:eastAsia="Meiryo UI" w:hAnsi="Meiryo UI" w:hint="eastAsia"/>
          <w:sz w:val="22"/>
        </w:rPr>
        <w:t xml:space="preserve">　・各グループの</w:t>
      </w:r>
      <w:r w:rsidR="004D6B5E">
        <w:rPr>
          <w:rFonts w:ascii="Meiryo UI" w:eastAsia="Meiryo UI" w:hAnsi="Meiryo UI" w:hint="eastAsia"/>
          <w:sz w:val="22"/>
        </w:rPr>
        <w:t>ファシリテーター兼</w:t>
      </w:r>
      <w:r w:rsidR="00A4679F">
        <w:rPr>
          <w:rFonts w:ascii="Meiryo UI" w:eastAsia="Meiryo UI" w:hAnsi="Meiryo UI" w:hint="eastAsia"/>
          <w:sz w:val="22"/>
        </w:rPr>
        <w:t>発表役を</w:t>
      </w:r>
      <w:r w:rsidRPr="000B2FE8">
        <w:rPr>
          <w:rFonts w:ascii="Meiryo UI" w:eastAsia="Meiryo UI" w:hAnsi="Meiryo UI" w:hint="eastAsia"/>
          <w:sz w:val="22"/>
        </w:rPr>
        <w:t>区政会議委員の中から１名決め</w:t>
      </w:r>
      <w:r w:rsidR="004140B6">
        <w:rPr>
          <w:rFonts w:ascii="Meiryo UI" w:eastAsia="Meiryo UI" w:hAnsi="Meiryo UI" w:hint="eastAsia"/>
          <w:sz w:val="22"/>
        </w:rPr>
        <w:t>ていただきます</w:t>
      </w:r>
      <w:r w:rsidRPr="000B2FE8">
        <w:rPr>
          <w:rFonts w:ascii="Meiryo UI" w:eastAsia="Meiryo UI" w:hAnsi="Meiryo UI" w:hint="eastAsia"/>
          <w:sz w:val="22"/>
        </w:rPr>
        <w:t>。（手上げ方式）</w:t>
      </w:r>
    </w:p>
    <w:p w:rsidR="00227055" w:rsidRDefault="00227055" w:rsidP="00227055">
      <w:pPr>
        <w:spacing w:line="0" w:lineRule="atLeast"/>
        <w:ind w:leftChars="-19" w:left="504" w:hangingChars="250" w:hanging="550"/>
        <w:rPr>
          <w:rFonts w:ascii="Meiryo UI" w:eastAsia="Meiryo UI" w:hAnsi="Meiryo UI"/>
          <w:sz w:val="22"/>
        </w:rPr>
      </w:pPr>
      <w:r>
        <w:rPr>
          <w:rFonts w:ascii="Meiryo UI" w:eastAsia="Meiryo UI" w:hAnsi="Meiryo UI" w:hint="eastAsia"/>
          <w:sz w:val="22"/>
        </w:rPr>
        <w:t xml:space="preserve">　　　・各グループの書記役は区役所職員が行います。</w:t>
      </w:r>
    </w:p>
    <w:p w:rsidR="00091A15" w:rsidRDefault="00227055" w:rsidP="00227055">
      <w:pPr>
        <w:spacing w:line="0" w:lineRule="atLeast"/>
        <w:ind w:leftChars="-19" w:left="504" w:hangingChars="250" w:hanging="550"/>
        <w:rPr>
          <w:rFonts w:ascii="Meiryo UI" w:eastAsia="Meiryo UI" w:hAnsi="Meiryo UI"/>
          <w:sz w:val="22"/>
        </w:rPr>
      </w:pPr>
      <w:r>
        <w:rPr>
          <w:rFonts w:ascii="Meiryo UI" w:eastAsia="Meiryo UI" w:hAnsi="Meiryo UI" w:hint="eastAsia"/>
          <w:sz w:val="22"/>
        </w:rPr>
        <w:t xml:space="preserve">　</w:t>
      </w:r>
    </w:p>
    <w:p w:rsidR="00D43F44" w:rsidRDefault="00095F2F" w:rsidP="00590A7D">
      <w:pPr>
        <w:spacing w:line="0" w:lineRule="atLeast"/>
        <w:ind w:leftChars="80" w:left="423" w:hangingChars="105" w:hanging="231"/>
        <w:rPr>
          <w:rFonts w:ascii="Meiryo UI" w:eastAsia="Meiryo UI" w:hAnsi="Meiryo UI"/>
          <w:sz w:val="22"/>
        </w:rPr>
      </w:pPr>
      <w:r w:rsidRPr="004C28FB">
        <w:rPr>
          <w:rFonts w:ascii="Meiryo UI" w:eastAsia="Meiryo UI" w:hAnsi="Meiryo UI" w:hint="eastAsia"/>
          <w:sz w:val="22"/>
        </w:rPr>
        <w:t>◆ファシリテーター</w:t>
      </w:r>
      <w:r w:rsidR="004D6B5E">
        <w:rPr>
          <w:rFonts w:ascii="Meiryo UI" w:eastAsia="Meiryo UI" w:hAnsi="Meiryo UI" w:hint="eastAsia"/>
          <w:sz w:val="22"/>
        </w:rPr>
        <w:t>兼発表</w:t>
      </w:r>
      <w:r w:rsidRPr="004C28FB">
        <w:rPr>
          <w:rFonts w:ascii="Meiryo UI" w:eastAsia="Meiryo UI" w:hAnsi="Meiryo UI" w:hint="eastAsia"/>
          <w:sz w:val="22"/>
        </w:rPr>
        <w:t>役</w:t>
      </w:r>
      <w:r>
        <w:rPr>
          <w:rFonts w:ascii="Meiryo UI" w:eastAsia="Meiryo UI" w:hAnsi="Meiryo UI" w:hint="eastAsia"/>
          <w:sz w:val="22"/>
        </w:rPr>
        <w:t>（</w:t>
      </w:r>
      <w:r w:rsidR="00227055">
        <w:rPr>
          <w:rFonts w:ascii="Meiryo UI" w:eastAsia="Meiryo UI" w:hAnsi="Meiryo UI" w:hint="eastAsia"/>
          <w:sz w:val="22"/>
        </w:rPr>
        <w:t>区政会議委員</w:t>
      </w:r>
      <w:r>
        <w:rPr>
          <w:rFonts w:ascii="Meiryo UI" w:eastAsia="Meiryo UI" w:hAnsi="Meiryo UI" w:hint="eastAsia"/>
          <w:sz w:val="22"/>
        </w:rPr>
        <w:t>）</w:t>
      </w:r>
      <w:r w:rsidRPr="004C28FB">
        <w:rPr>
          <w:rFonts w:ascii="Meiryo UI" w:eastAsia="Meiryo UI" w:hAnsi="Meiryo UI" w:hint="eastAsia"/>
          <w:sz w:val="22"/>
        </w:rPr>
        <w:t>が進行し、</w:t>
      </w:r>
      <w:r w:rsidR="004B17FA">
        <w:rPr>
          <w:rFonts w:ascii="Meiryo UI" w:eastAsia="Meiryo UI" w:hAnsi="Meiryo UI" w:hint="eastAsia"/>
          <w:sz w:val="22"/>
        </w:rPr>
        <w:t>アイスブレイクを兼ねて</w:t>
      </w:r>
      <w:r w:rsidRPr="004C28FB">
        <w:rPr>
          <w:rFonts w:ascii="Meiryo UI" w:eastAsia="Meiryo UI" w:hAnsi="Meiryo UI" w:hint="eastAsia"/>
          <w:sz w:val="22"/>
        </w:rPr>
        <w:t>各委員</w:t>
      </w:r>
      <w:r w:rsidR="00227055">
        <w:rPr>
          <w:rFonts w:ascii="Meiryo UI" w:eastAsia="Meiryo UI" w:hAnsi="Meiryo UI" w:hint="eastAsia"/>
          <w:sz w:val="22"/>
        </w:rPr>
        <w:t>と区役所職員</w:t>
      </w:r>
      <w:r w:rsidRPr="004C28FB">
        <w:rPr>
          <w:rFonts w:ascii="Meiryo UI" w:eastAsia="Meiryo UI" w:hAnsi="Meiryo UI" w:hint="eastAsia"/>
          <w:sz w:val="22"/>
        </w:rPr>
        <w:t>より</w:t>
      </w:r>
      <w:r w:rsidR="004B17FA">
        <w:rPr>
          <w:rFonts w:ascii="Meiryo UI" w:eastAsia="Meiryo UI" w:hAnsi="Meiryo UI" w:hint="eastAsia"/>
          <w:sz w:val="22"/>
        </w:rPr>
        <w:t>順に自己紹介とともに</w:t>
      </w:r>
      <w:r w:rsidR="00E94C6F">
        <w:rPr>
          <w:rFonts w:ascii="Meiryo UI" w:eastAsia="Meiryo UI" w:hAnsi="Meiryo UI" w:hint="eastAsia"/>
          <w:sz w:val="22"/>
        </w:rPr>
        <w:t>まずは</w:t>
      </w:r>
      <w:r w:rsidR="004B17FA">
        <w:rPr>
          <w:rFonts w:ascii="Meiryo UI" w:eastAsia="Meiryo UI" w:hAnsi="Meiryo UI" w:hint="eastAsia"/>
          <w:sz w:val="22"/>
        </w:rPr>
        <w:t>一言でも</w:t>
      </w:r>
      <w:r w:rsidR="00025373">
        <w:rPr>
          <w:rFonts w:ascii="Meiryo UI" w:eastAsia="Meiryo UI" w:hAnsi="Meiryo UI" w:hint="eastAsia"/>
          <w:sz w:val="22"/>
        </w:rPr>
        <w:t>良いので</w:t>
      </w:r>
      <w:r w:rsidR="002C29AF">
        <w:rPr>
          <w:rFonts w:ascii="Meiryo UI" w:eastAsia="Meiryo UI" w:hAnsi="Meiryo UI" w:hint="eastAsia"/>
          <w:sz w:val="22"/>
        </w:rPr>
        <w:t>ご</w:t>
      </w:r>
      <w:r w:rsidRPr="004C28FB">
        <w:rPr>
          <w:rFonts w:ascii="Meiryo UI" w:eastAsia="Meiryo UI" w:hAnsi="Meiryo UI" w:hint="eastAsia"/>
          <w:sz w:val="22"/>
        </w:rPr>
        <w:t>意見</w:t>
      </w:r>
      <w:r w:rsidR="00227055">
        <w:rPr>
          <w:rFonts w:ascii="Meiryo UI" w:eastAsia="Meiryo UI" w:hAnsi="Meiryo UI" w:hint="eastAsia"/>
          <w:sz w:val="22"/>
        </w:rPr>
        <w:t>等</w:t>
      </w:r>
      <w:r w:rsidRPr="004C28FB">
        <w:rPr>
          <w:rFonts w:ascii="Meiryo UI" w:eastAsia="Meiryo UI" w:hAnsi="Meiryo UI" w:hint="eastAsia"/>
          <w:sz w:val="22"/>
        </w:rPr>
        <w:t>を述べてもら</w:t>
      </w:r>
      <w:r w:rsidR="004140B6">
        <w:rPr>
          <w:rFonts w:ascii="Meiryo UI" w:eastAsia="Meiryo UI" w:hAnsi="Meiryo UI" w:hint="eastAsia"/>
          <w:sz w:val="22"/>
        </w:rPr>
        <w:t>います</w:t>
      </w:r>
      <w:r w:rsidRPr="004C28FB">
        <w:rPr>
          <w:rFonts w:ascii="Meiryo UI" w:eastAsia="Meiryo UI" w:hAnsi="Meiryo UI" w:hint="eastAsia"/>
          <w:sz w:val="22"/>
        </w:rPr>
        <w:t>。</w:t>
      </w:r>
    </w:p>
    <w:p w:rsidR="002C29AF" w:rsidRDefault="00095F2F" w:rsidP="00590A7D">
      <w:pPr>
        <w:spacing w:line="0" w:lineRule="atLeast"/>
        <w:ind w:leftChars="177" w:left="438" w:hangingChars="6" w:hanging="13"/>
        <w:rPr>
          <w:rFonts w:ascii="Meiryo UI" w:eastAsia="Meiryo UI" w:hAnsi="Meiryo UI"/>
          <w:sz w:val="22"/>
        </w:rPr>
      </w:pPr>
      <w:r w:rsidRPr="004C28FB">
        <w:rPr>
          <w:rFonts w:ascii="Meiryo UI" w:eastAsia="Meiryo UI" w:hAnsi="Meiryo UI" w:hint="eastAsia"/>
          <w:sz w:val="22"/>
        </w:rPr>
        <w:t>一巡後は</w:t>
      </w:r>
      <w:r w:rsidR="004140B6">
        <w:rPr>
          <w:rFonts w:ascii="Meiryo UI" w:eastAsia="Meiryo UI" w:hAnsi="Meiryo UI" w:hint="eastAsia"/>
          <w:sz w:val="22"/>
        </w:rPr>
        <w:t>、ファシリテーター</w:t>
      </w:r>
      <w:r w:rsidR="004D6B5E">
        <w:rPr>
          <w:rFonts w:ascii="Meiryo UI" w:eastAsia="Meiryo UI" w:hAnsi="Meiryo UI" w:hint="eastAsia"/>
          <w:sz w:val="22"/>
        </w:rPr>
        <w:t>兼発表</w:t>
      </w:r>
      <w:r w:rsidR="004140B6">
        <w:rPr>
          <w:rFonts w:ascii="Meiryo UI" w:eastAsia="Meiryo UI" w:hAnsi="Meiryo UI" w:hint="eastAsia"/>
          <w:sz w:val="22"/>
        </w:rPr>
        <w:t>役から</w:t>
      </w:r>
      <w:r w:rsidR="00E94C6F">
        <w:rPr>
          <w:rFonts w:ascii="Meiryo UI" w:eastAsia="Meiryo UI" w:hAnsi="Meiryo UI" w:hint="eastAsia"/>
          <w:sz w:val="22"/>
        </w:rPr>
        <w:t>、</w:t>
      </w:r>
      <w:r w:rsidRPr="004C28FB">
        <w:rPr>
          <w:rFonts w:ascii="Meiryo UI" w:eastAsia="Meiryo UI" w:hAnsi="Meiryo UI" w:hint="eastAsia"/>
          <w:sz w:val="22"/>
        </w:rPr>
        <w:t>出された</w:t>
      </w:r>
      <w:r w:rsidR="002C29AF">
        <w:rPr>
          <w:rFonts w:ascii="Meiryo UI" w:eastAsia="Meiryo UI" w:hAnsi="Meiryo UI" w:hint="eastAsia"/>
          <w:sz w:val="22"/>
        </w:rPr>
        <w:t>ご</w:t>
      </w:r>
      <w:r w:rsidRPr="004C28FB">
        <w:rPr>
          <w:rFonts w:ascii="Meiryo UI" w:eastAsia="Meiryo UI" w:hAnsi="Meiryo UI" w:hint="eastAsia"/>
          <w:sz w:val="22"/>
        </w:rPr>
        <w:t>意見</w:t>
      </w:r>
      <w:r w:rsidR="00227055">
        <w:rPr>
          <w:rFonts w:ascii="Meiryo UI" w:eastAsia="Meiryo UI" w:hAnsi="Meiryo UI" w:hint="eastAsia"/>
          <w:sz w:val="22"/>
        </w:rPr>
        <w:t>等</w:t>
      </w:r>
      <w:r w:rsidRPr="004C28FB">
        <w:rPr>
          <w:rFonts w:ascii="Meiryo UI" w:eastAsia="Meiryo UI" w:hAnsi="Meiryo UI" w:hint="eastAsia"/>
          <w:sz w:val="22"/>
        </w:rPr>
        <w:t>に</w:t>
      </w:r>
      <w:r w:rsidR="002C29AF">
        <w:rPr>
          <w:rFonts w:ascii="Meiryo UI" w:eastAsia="Meiryo UI" w:hAnsi="Meiryo UI" w:hint="eastAsia"/>
          <w:sz w:val="22"/>
        </w:rPr>
        <w:t>対して感じた</w:t>
      </w:r>
      <w:r w:rsidR="00E94C6F">
        <w:rPr>
          <w:rFonts w:ascii="Meiryo UI" w:eastAsia="Meiryo UI" w:hAnsi="Meiryo UI" w:hint="eastAsia"/>
          <w:sz w:val="22"/>
        </w:rPr>
        <w:t>こと</w:t>
      </w:r>
      <w:r w:rsidRPr="004C28FB">
        <w:rPr>
          <w:rFonts w:ascii="Meiryo UI" w:eastAsia="Meiryo UI" w:hAnsi="Meiryo UI" w:hint="eastAsia"/>
          <w:sz w:val="22"/>
        </w:rPr>
        <w:t>やその他の</w:t>
      </w:r>
      <w:r w:rsidR="002C29AF">
        <w:rPr>
          <w:rFonts w:ascii="Meiryo UI" w:eastAsia="Meiryo UI" w:hAnsi="Meiryo UI" w:hint="eastAsia"/>
          <w:sz w:val="22"/>
        </w:rPr>
        <w:t>ご</w:t>
      </w:r>
      <w:r w:rsidRPr="004C28FB">
        <w:rPr>
          <w:rFonts w:ascii="Meiryo UI" w:eastAsia="Meiryo UI" w:hAnsi="Meiryo UI" w:hint="eastAsia"/>
          <w:sz w:val="22"/>
        </w:rPr>
        <w:t>意見</w:t>
      </w:r>
      <w:r w:rsidR="00227055">
        <w:rPr>
          <w:rFonts w:ascii="Meiryo UI" w:eastAsia="Meiryo UI" w:hAnsi="Meiryo UI" w:hint="eastAsia"/>
          <w:sz w:val="22"/>
        </w:rPr>
        <w:t>等</w:t>
      </w:r>
      <w:r w:rsidRPr="004C28FB">
        <w:rPr>
          <w:rFonts w:ascii="Meiryo UI" w:eastAsia="Meiryo UI" w:hAnsi="Meiryo UI" w:hint="eastAsia"/>
          <w:sz w:val="22"/>
        </w:rPr>
        <w:t>がないかを</w:t>
      </w:r>
      <w:r w:rsidR="00E94C6F">
        <w:rPr>
          <w:rFonts w:ascii="Meiryo UI" w:eastAsia="Meiryo UI" w:hAnsi="Meiryo UI" w:hint="eastAsia"/>
          <w:sz w:val="22"/>
        </w:rPr>
        <w:t>お伺いします</w:t>
      </w:r>
      <w:r w:rsidRPr="004C28FB">
        <w:rPr>
          <w:rFonts w:ascii="Meiryo UI" w:eastAsia="Meiryo UI" w:hAnsi="Meiryo UI" w:hint="eastAsia"/>
          <w:sz w:val="22"/>
        </w:rPr>
        <w:t>。</w:t>
      </w:r>
    </w:p>
    <w:p w:rsidR="00091A15" w:rsidRPr="004D6B5E" w:rsidRDefault="00091A15" w:rsidP="00095F2F">
      <w:pPr>
        <w:spacing w:line="0" w:lineRule="atLeast"/>
        <w:ind w:leftChars="59" w:left="421" w:hangingChars="127" w:hanging="279"/>
        <w:rPr>
          <w:rFonts w:ascii="Meiryo UI" w:eastAsia="Meiryo UI" w:hAnsi="Meiryo UI"/>
          <w:sz w:val="22"/>
        </w:rPr>
      </w:pPr>
    </w:p>
    <w:p w:rsidR="00D43F44" w:rsidRDefault="002C29AF" w:rsidP="00590A7D">
      <w:pPr>
        <w:spacing w:line="0" w:lineRule="atLeast"/>
        <w:ind w:leftChars="58" w:left="374" w:hangingChars="107" w:hanging="235"/>
        <w:rPr>
          <w:rFonts w:ascii="Meiryo UI" w:eastAsia="Meiryo UI" w:hAnsi="Meiryo UI"/>
          <w:sz w:val="22"/>
        </w:rPr>
      </w:pPr>
      <w:r>
        <w:rPr>
          <w:rFonts w:ascii="Meiryo UI" w:eastAsia="Meiryo UI" w:hAnsi="Meiryo UI" w:hint="eastAsia"/>
          <w:sz w:val="22"/>
        </w:rPr>
        <w:t>◆</w:t>
      </w:r>
      <w:r w:rsidR="00A811A6">
        <w:rPr>
          <w:rFonts w:ascii="Meiryo UI" w:eastAsia="Meiryo UI" w:hAnsi="Meiryo UI" w:hint="eastAsia"/>
          <w:sz w:val="22"/>
        </w:rPr>
        <w:t>区政会議委員、区役所職員に関わらずグループ内で一緒に意見交換していただき、</w:t>
      </w:r>
      <w:r>
        <w:rPr>
          <w:rFonts w:ascii="Meiryo UI" w:eastAsia="Meiryo UI" w:hAnsi="Meiryo UI" w:hint="eastAsia"/>
          <w:sz w:val="22"/>
        </w:rPr>
        <w:t>ご</w:t>
      </w:r>
      <w:r w:rsidR="00095F2F">
        <w:rPr>
          <w:rFonts w:ascii="Meiryo UI" w:eastAsia="Meiryo UI" w:hAnsi="Meiryo UI" w:hint="eastAsia"/>
          <w:sz w:val="22"/>
        </w:rPr>
        <w:t>意見</w:t>
      </w:r>
      <w:r w:rsidR="00227055">
        <w:rPr>
          <w:rFonts w:ascii="Meiryo UI" w:eastAsia="Meiryo UI" w:hAnsi="Meiryo UI" w:hint="eastAsia"/>
          <w:sz w:val="22"/>
        </w:rPr>
        <w:t>等</w:t>
      </w:r>
      <w:r w:rsidR="00095F2F">
        <w:rPr>
          <w:rFonts w:ascii="Meiryo UI" w:eastAsia="Meiryo UI" w:hAnsi="Meiryo UI" w:hint="eastAsia"/>
          <w:sz w:val="22"/>
        </w:rPr>
        <w:t>は実現性の有無を</w:t>
      </w:r>
      <w:r>
        <w:rPr>
          <w:rFonts w:ascii="Meiryo UI" w:eastAsia="Meiryo UI" w:hAnsi="Meiryo UI" w:hint="eastAsia"/>
          <w:sz w:val="22"/>
        </w:rPr>
        <w:t>問いません</w:t>
      </w:r>
      <w:r w:rsidR="00D43F44">
        <w:rPr>
          <w:rFonts w:ascii="Meiryo UI" w:eastAsia="Meiryo UI" w:hAnsi="Meiryo UI" w:hint="eastAsia"/>
          <w:sz w:val="22"/>
        </w:rPr>
        <w:t>ので</w:t>
      </w:r>
      <w:r w:rsidR="00A811A6">
        <w:rPr>
          <w:rFonts w:ascii="Meiryo UI" w:eastAsia="Meiryo UI" w:hAnsi="Meiryo UI" w:hint="eastAsia"/>
          <w:sz w:val="22"/>
        </w:rPr>
        <w:t>イメージやアイデア、解決策等を</w:t>
      </w:r>
      <w:r w:rsidR="00D43F44">
        <w:rPr>
          <w:rFonts w:ascii="Meiryo UI" w:eastAsia="Meiryo UI" w:hAnsi="Meiryo UI" w:hint="eastAsia"/>
          <w:sz w:val="22"/>
        </w:rPr>
        <w:t>自由な視点でご発言ください。</w:t>
      </w:r>
    </w:p>
    <w:p w:rsidR="00095F2F" w:rsidRDefault="00D43F44" w:rsidP="00D43F44">
      <w:pPr>
        <w:spacing w:line="0" w:lineRule="atLeast"/>
        <w:ind w:leftChars="159" w:left="441" w:hangingChars="27" w:hanging="59"/>
        <w:rPr>
          <w:rFonts w:ascii="Meiryo UI" w:eastAsia="Meiryo UI" w:hAnsi="Meiryo UI"/>
          <w:sz w:val="22"/>
        </w:rPr>
      </w:pPr>
      <w:r>
        <w:rPr>
          <w:rFonts w:ascii="Meiryo UI" w:eastAsia="Meiryo UI" w:hAnsi="Meiryo UI" w:hint="eastAsia"/>
          <w:sz w:val="22"/>
        </w:rPr>
        <w:t>ただし</w:t>
      </w:r>
      <w:r w:rsidR="002C29AF">
        <w:rPr>
          <w:rFonts w:ascii="Meiryo UI" w:eastAsia="Meiryo UI" w:hAnsi="Meiryo UI" w:hint="eastAsia"/>
          <w:sz w:val="22"/>
        </w:rPr>
        <w:t>、他のご意見</w:t>
      </w:r>
      <w:r w:rsidR="00227055">
        <w:rPr>
          <w:rFonts w:ascii="Meiryo UI" w:eastAsia="Meiryo UI" w:hAnsi="Meiryo UI" w:hint="eastAsia"/>
          <w:sz w:val="22"/>
        </w:rPr>
        <w:t>等</w:t>
      </w:r>
      <w:r w:rsidR="002C29AF">
        <w:rPr>
          <w:rFonts w:ascii="Meiryo UI" w:eastAsia="Meiryo UI" w:hAnsi="Meiryo UI" w:hint="eastAsia"/>
          <w:sz w:val="22"/>
        </w:rPr>
        <w:t>の否定的・批判的なご発言はお控えください。</w:t>
      </w:r>
    </w:p>
    <w:p w:rsidR="00091A15" w:rsidRPr="004C28FB" w:rsidRDefault="00091A15" w:rsidP="00D43F44">
      <w:pPr>
        <w:spacing w:line="0" w:lineRule="atLeast"/>
        <w:ind w:leftChars="159" w:left="441" w:hangingChars="27" w:hanging="59"/>
        <w:rPr>
          <w:rFonts w:ascii="Meiryo UI" w:eastAsia="Meiryo UI" w:hAnsi="Meiryo UI"/>
          <w:sz w:val="22"/>
        </w:rPr>
      </w:pPr>
    </w:p>
    <w:p w:rsidR="00095F2F" w:rsidRDefault="00095F2F" w:rsidP="00091A15">
      <w:pPr>
        <w:spacing w:line="0" w:lineRule="atLeast"/>
        <w:rPr>
          <w:rFonts w:ascii="Meiryo UI" w:eastAsia="Meiryo UI" w:hAnsi="Meiryo UI"/>
          <w:sz w:val="22"/>
        </w:rPr>
      </w:pPr>
      <w:r>
        <w:rPr>
          <w:rFonts w:ascii="Meiryo UI" w:eastAsia="Meiryo UI" w:hAnsi="Meiryo UI" w:hint="eastAsia"/>
          <w:sz w:val="22"/>
        </w:rPr>
        <w:t xml:space="preserve">　◆書記役（区役所職員）</w:t>
      </w:r>
      <w:r w:rsidR="002C29AF">
        <w:rPr>
          <w:rFonts w:ascii="Meiryo UI" w:eastAsia="Meiryo UI" w:hAnsi="Meiryo UI" w:hint="eastAsia"/>
          <w:sz w:val="22"/>
        </w:rPr>
        <w:t>がご発言されたご意見</w:t>
      </w:r>
      <w:r w:rsidR="00227055">
        <w:rPr>
          <w:rFonts w:ascii="Meiryo UI" w:eastAsia="Meiryo UI" w:hAnsi="Meiryo UI" w:hint="eastAsia"/>
          <w:sz w:val="22"/>
        </w:rPr>
        <w:t>等</w:t>
      </w:r>
      <w:r w:rsidR="002C29AF">
        <w:rPr>
          <w:rFonts w:ascii="Meiryo UI" w:eastAsia="Meiryo UI" w:hAnsi="Meiryo UI" w:hint="eastAsia"/>
          <w:sz w:val="22"/>
        </w:rPr>
        <w:t>を簡潔に記録します</w:t>
      </w:r>
      <w:r w:rsidRPr="004C28FB">
        <w:rPr>
          <w:rFonts w:ascii="Meiryo UI" w:eastAsia="Meiryo UI" w:hAnsi="Meiryo UI" w:hint="eastAsia"/>
          <w:sz w:val="22"/>
        </w:rPr>
        <w:t>。</w:t>
      </w:r>
    </w:p>
    <w:p w:rsidR="00091A15" w:rsidRPr="004C28FB" w:rsidRDefault="00091A15" w:rsidP="00091A15">
      <w:pPr>
        <w:spacing w:line="0" w:lineRule="atLeast"/>
        <w:rPr>
          <w:rFonts w:ascii="Meiryo UI" w:eastAsia="Meiryo UI" w:hAnsi="Meiryo UI"/>
          <w:sz w:val="22"/>
        </w:rPr>
      </w:pPr>
    </w:p>
    <w:p w:rsidR="00B718FC" w:rsidRDefault="002C29AF" w:rsidP="004D6B5E">
      <w:pPr>
        <w:spacing w:line="0" w:lineRule="atLeast"/>
        <w:ind w:left="376" w:hangingChars="171" w:hanging="376"/>
        <w:rPr>
          <w:rFonts w:ascii="Meiryo UI" w:eastAsia="Meiryo UI" w:hAnsi="Meiryo UI"/>
          <w:sz w:val="22"/>
        </w:rPr>
      </w:pPr>
      <w:r>
        <w:rPr>
          <w:rFonts w:ascii="Meiryo UI" w:eastAsia="Meiryo UI" w:hAnsi="Meiryo UI" w:hint="eastAsia"/>
          <w:sz w:val="22"/>
        </w:rPr>
        <w:t xml:space="preserve">　◆最後に、</w:t>
      </w:r>
      <w:r w:rsidR="004D6B5E">
        <w:rPr>
          <w:rFonts w:ascii="Meiryo UI" w:eastAsia="Meiryo UI" w:hAnsi="Meiryo UI" w:hint="eastAsia"/>
          <w:sz w:val="22"/>
        </w:rPr>
        <w:t>ファシリテーター兼</w:t>
      </w:r>
      <w:r>
        <w:rPr>
          <w:rFonts w:ascii="Meiryo UI" w:eastAsia="Meiryo UI" w:hAnsi="Meiryo UI" w:hint="eastAsia"/>
          <w:sz w:val="22"/>
        </w:rPr>
        <w:t>発表役（区政会議委員）から記録された内容より５分程度で発表していただきます</w:t>
      </w:r>
      <w:r w:rsidR="00095F2F">
        <w:rPr>
          <w:rFonts w:ascii="Meiryo UI" w:eastAsia="Meiryo UI" w:hAnsi="Meiryo UI" w:hint="eastAsia"/>
          <w:sz w:val="22"/>
        </w:rPr>
        <w:t>。</w:t>
      </w:r>
    </w:p>
    <w:p w:rsidR="00095F2F" w:rsidRPr="00EB00BF" w:rsidRDefault="00095F2F" w:rsidP="00095F2F">
      <w:pPr>
        <w:spacing w:line="0" w:lineRule="atLeast"/>
        <w:ind w:firstLineChars="165" w:firstLine="363"/>
        <w:rPr>
          <w:rFonts w:ascii="Meiryo UI" w:eastAsia="Meiryo UI" w:hAnsi="Meiryo UI"/>
          <w:sz w:val="22"/>
        </w:rPr>
      </w:pPr>
      <w:r>
        <w:rPr>
          <w:rFonts w:ascii="Meiryo UI" w:eastAsia="Meiryo UI" w:hAnsi="Meiryo UI" w:hint="eastAsia"/>
          <w:sz w:val="22"/>
        </w:rPr>
        <w:t>※記録した用紙は議事録の参考としますので、会議終了後に政策推進課へお渡しください。</w:t>
      </w:r>
    </w:p>
    <w:p w:rsidR="00095F2F" w:rsidRDefault="008A2978" w:rsidP="00025373">
      <w:pPr>
        <w:spacing w:line="0" w:lineRule="atLeast"/>
        <w:ind w:firstLineChars="150" w:firstLine="330"/>
        <w:rPr>
          <w:rFonts w:ascii="Meiryo UI" w:eastAsia="Meiryo UI" w:hAnsi="Meiryo UI"/>
          <w:sz w:val="22"/>
        </w:rPr>
      </w:pPr>
      <w:r>
        <w:rPr>
          <w:rFonts w:ascii="Meiryo UI" w:eastAsia="Meiryo UI" w:hAnsi="Meiryo UI" w:hint="eastAsia"/>
          <w:sz w:val="22"/>
        </w:rPr>
        <w:t>また、発表後に別</w:t>
      </w:r>
      <w:r w:rsidR="00025373">
        <w:rPr>
          <w:rFonts w:ascii="Meiryo UI" w:eastAsia="Meiryo UI" w:hAnsi="Meiryo UI" w:hint="eastAsia"/>
          <w:sz w:val="22"/>
        </w:rPr>
        <w:t>のグループから</w:t>
      </w:r>
      <w:r w:rsidR="008C5773">
        <w:rPr>
          <w:rFonts w:ascii="Meiryo UI" w:eastAsia="Meiryo UI" w:hAnsi="Meiryo UI" w:hint="eastAsia"/>
          <w:sz w:val="22"/>
        </w:rPr>
        <w:t>ご意見等をご発言いただく時間を設けます</w:t>
      </w:r>
      <w:r w:rsidR="00025373">
        <w:rPr>
          <w:rFonts w:ascii="Meiryo UI" w:eastAsia="Meiryo UI" w:hAnsi="Meiryo UI" w:hint="eastAsia"/>
          <w:sz w:val="22"/>
        </w:rPr>
        <w:t>。（司会</w:t>
      </w:r>
      <w:r w:rsidR="00C82CAC">
        <w:rPr>
          <w:rFonts w:ascii="Meiryo UI" w:eastAsia="Meiryo UI" w:hAnsi="Meiryo UI" w:hint="eastAsia"/>
          <w:sz w:val="22"/>
        </w:rPr>
        <w:t>が</w:t>
      </w:r>
      <w:r w:rsidR="00025373">
        <w:rPr>
          <w:rFonts w:ascii="Meiryo UI" w:eastAsia="Meiryo UI" w:hAnsi="Meiryo UI" w:hint="eastAsia"/>
          <w:sz w:val="22"/>
        </w:rPr>
        <w:t>進行）</w:t>
      </w:r>
    </w:p>
    <w:p w:rsidR="00091A15" w:rsidRDefault="00091A15">
      <w:pPr>
        <w:widowControl/>
        <w:jc w:val="left"/>
        <w:rPr>
          <w:rFonts w:ascii="Meiryo UI" w:eastAsia="Meiryo UI" w:hAnsi="Meiryo UI"/>
          <w:sz w:val="22"/>
        </w:rPr>
      </w:pPr>
      <w:r>
        <w:rPr>
          <w:rFonts w:ascii="Meiryo UI" w:eastAsia="Meiryo UI" w:hAnsi="Meiryo UI"/>
          <w:sz w:val="22"/>
        </w:rPr>
        <w:br w:type="page"/>
      </w:r>
    </w:p>
    <w:p w:rsidR="00922FC7" w:rsidRPr="008A2978" w:rsidRDefault="00922FC7" w:rsidP="00AF7DCF">
      <w:pPr>
        <w:spacing w:line="0" w:lineRule="atLeast"/>
        <w:rPr>
          <w:rFonts w:ascii="Meiryo UI" w:eastAsia="Meiryo UI" w:hAnsi="Meiryo UI"/>
          <w:sz w:val="22"/>
        </w:rPr>
      </w:pPr>
    </w:p>
    <w:p w:rsidR="00095F2F" w:rsidRPr="00C918E2" w:rsidRDefault="00A4679F" w:rsidP="00AF7DCF">
      <w:pPr>
        <w:spacing w:line="0" w:lineRule="atLeast"/>
        <w:rPr>
          <w:rFonts w:ascii="Meiryo UI" w:eastAsia="Meiryo UI" w:hAnsi="Meiryo UI"/>
          <w:b/>
          <w:sz w:val="22"/>
        </w:rPr>
      </w:pPr>
      <w:r w:rsidRPr="00C918E2">
        <w:rPr>
          <w:rFonts w:ascii="Meiryo UI" w:eastAsia="Meiryo UI" w:hAnsi="Meiryo UI" w:hint="eastAsia"/>
          <w:b/>
          <w:sz w:val="22"/>
        </w:rPr>
        <w:t>【テーマ】</w:t>
      </w:r>
    </w:p>
    <w:p w:rsidR="00FC101E" w:rsidRDefault="00A4679F" w:rsidP="00AF7DCF">
      <w:pPr>
        <w:spacing w:line="0" w:lineRule="atLeast"/>
        <w:rPr>
          <w:rFonts w:ascii="Meiryo UI" w:eastAsia="Meiryo UI" w:hAnsi="Meiryo UI"/>
          <w:sz w:val="22"/>
        </w:rPr>
      </w:pPr>
      <w:r>
        <w:rPr>
          <w:rFonts w:ascii="Meiryo UI" w:eastAsia="Meiryo UI" w:hAnsi="Meiryo UI" w:hint="eastAsia"/>
          <w:sz w:val="22"/>
        </w:rPr>
        <w:t xml:space="preserve">　</w:t>
      </w:r>
      <w:r w:rsidRPr="00816A7C">
        <w:rPr>
          <w:rFonts w:ascii="Meiryo UI" w:eastAsia="Meiryo UI" w:hAnsi="Meiryo UI" w:hint="eastAsia"/>
          <w:sz w:val="22"/>
          <w:highlight w:val="lightGray"/>
        </w:rPr>
        <w:t>◆Ａグループ：「</w:t>
      </w:r>
      <w:r w:rsidR="00816A7C" w:rsidRPr="00816A7C">
        <w:rPr>
          <w:rFonts w:ascii="Meiryo UI" w:eastAsia="Meiryo UI" w:hAnsi="Meiryo UI" w:hint="eastAsia"/>
          <w:sz w:val="22"/>
          <w:highlight w:val="lightGray"/>
        </w:rPr>
        <w:t>地域の魅力</w:t>
      </w:r>
      <w:r w:rsidRPr="00816A7C">
        <w:rPr>
          <w:rFonts w:ascii="Meiryo UI" w:eastAsia="Meiryo UI" w:hAnsi="Meiryo UI" w:hint="eastAsia"/>
          <w:sz w:val="22"/>
          <w:highlight w:val="lightGray"/>
        </w:rPr>
        <w:t>」について</w:t>
      </w:r>
    </w:p>
    <w:p w:rsidR="00A4679F" w:rsidRDefault="00834D45" w:rsidP="00FC101E">
      <w:pPr>
        <w:spacing w:line="0" w:lineRule="atLeast"/>
        <w:ind w:firstLineChars="200" w:firstLine="440"/>
        <w:rPr>
          <w:rFonts w:ascii="Meiryo UI" w:eastAsia="Meiryo UI" w:hAnsi="Meiryo UI"/>
          <w:sz w:val="22"/>
        </w:rPr>
      </w:pPr>
      <w:r>
        <w:rPr>
          <w:rFonts w:ascii="Meiryo UI" w:eastAsia="Meiryo UI" w:hAnsi="Meiryo UI" w:hint="eastAsia"/>
          <w:sz w:val="22"/>
        </w:rPr>
        <w:t>◉</w:t>
      </w:r>
      <w:r w:rsidR="00A811A6">
        <w:rPr>
          <w:rFonts w:ascii="Meiryo UI" w:eastAsia="Meiryo UI" w:hAnsi="Meiryo UI" w:hint="eastAsia"/>
          <w:sz w:val="22"/>
        </w:rPr>
        <w:t>参加する区役所職員：</w:t>
      </w:r>
      <w:r w:rsidR="00FC6A37">
        <w:rPr>
          <w:rFonts w:ascii="Meiryo UI" w:eastAsia="Meiryo UI" w:hAnsi="Meiryo UI" w:hint="eastAsia"/>
          <w:sz w:val="22"/>
        </w:rPr>
        <w:t>小林</w:t>
      </w:r>
      <w:r w:rsidR="00A4679F">
        <w:rPr>
          <w:rFonts w:ascii="Meiryo UI" w:eastAsia="Meiryo UI" w:hAnsi="Meiryo UI" w:hint="eastAsia"/>
          <w:sz w:val="22"/>
        </w:rPr>
        <w:t>課長</w:t>
      </w:r>
      <w:r w:rsidR="00A811A6">
        <w:rPr>
          <w:rFonts w:ascii="Meiryo UI" w:eastAsia="Meiryo UI" w:hAnsi="Meiryo UI" w:hint="eastAsia"/>
          <w:sz w:val="22"/>
        </w:rPr>
        <w:t>、</w:t>
      </w:r>
      <w:r w:rsidR="00FC6A37">
        <w:rPr>
          <w:rFonts w:ascii="Meiryo UI" w:eastAsia="Meiryo UI" w:hAnsi="Meiryo UI" w:hint="eastAsia"/>
          <w:sz w:val="22"/>
        </w:rPr>
        <w:t>山田</w:t>
      </w:r>
      <w:r w:rsidR="00FC101E">
        <w:rPr>
          <w:rFonts w:ascii="Meiryo UI" w:eastAsia="Meiryo UI" w:hAnsi="Meiryo UI" w:hint="eastAsia"/>
          <w:sz w:val="22"/>
        </w:rPr>
        <w:t>課長</w:t>
      </w:r>
      <w:r w:rsidR="00A811A6">
        <w:rPr>
          <w:rFonts w:ascii="Meiryo UI" w:eastAsia="Meiryo UI" w:hAnsi="Meiryo UI" w:hint="eastAsia"/>
          <w:sz w:val="22"/>
        </w:rPr>
        <w:t>（書記</w:t>
      </w:r>
      <w:r w:rsidR="00FC101E">
        <w:rPr>
          <w:rFonts w:ascii="Meiryo UI" w:eastAsia="Meiryo UI" w:hAnsi="Meiryo UI" w:hint="eastAsia"/>
          <w:sz w:val="22"/>
        </w:rPr>
        <w:t>）</w:t>
      </w:r>
    </w:p>
    <w:p w:rsidR="00091A15" w:rsidRDefault="00091A15" w:rsidP="00FC101E">
      <w:pPr>
        <w:spacing w:line="0" w:lineRule="atLeast"/>
        <w:ind w:firstLineChars="200" w:firstLine="440"/>
        <w:rPr>
          <w:rFonts w:ascii="Meiryo UI" w:eastAsia="Meiryo UI" w:hAnsi="Meiryo UI"/>
          <w:sz w:val="22"/>
        </w:rPr>
      </w:pPr>
    </w:p>
    <w:p w:rsidR="00834D45" w:rsidRDefault="00834D45" w:rsidP="00FC101E">
      <w:pPr>
        <w:spacing w:line="0" w:lineRule="atLeast"/>
        <w:ind w:firstLineChars="200" w:firstLine="440"/>
        <w:rPr>
          <w:rFonts w:ascii="Meiryo UI" w:eastAsia="Meiryo UI" w:hAnsi="Meiryo UI"/>
          <w:sz w:val="22"/>
        </w:rPr>
      </w:pPr>
      <w:r>
        <w:rPr>
          <w:rFonts w:ascii="Meiryo UI" w:eastAsia="Meiryo UI" w:hAnsi="Meiryo UI" w:hint="eastAsia"/>
          <w:sz w:val="22"/>
        </w:rPr>
        <w:t>◉議論してもらう内容の例示</w:t>
      </w:r>
      <w:r w:rsidR="00092FCD">
        <w:rPr>
          <w:rFonts w:ascii="Meiryo UI" w:eastAsia="Meiryo UI" w:hAnsi="Meiryo UI" w:hint="eastAsia"/>
          <w:sz w:val="22"/>
        </w:rPr>
        <w:t>（文化観光、地域活動、環境等）</w:t>
      </w:r>
    </w:p>
    <w:p w:rsidR="00927575" w:rsidRDefault="00927575" w:rsidP="00503FD3">
      <w:pPr>
        <w:spacing w:line="0" w:lineRule="atLeast"/>
        <w:ind w:firstLineChars="292" w:firstLine="642"/>
        <w:rPr>
          <w:rFonts w:ascii="Meiryo UI" w:eastAsia="Meiryo UI" w:hAnsi="Meiryo UI"/>
          <w:sz w:val="22"/>
        </w:rPr>
      </w:pPr>
      <w:r>
        <w:rPr>
          <w:rFonts w:ascii="Meiryo UI" w:eastAsia="Meiryo UI" w:hAnsi="Meiryo UI" w:hint="eastAsia"/>
          <w:sz w:val="22"/>
        </w:rPr>
        <w:t>・住吉区のこれから良くなるだろうと思うポイント、住んでいて良かったと思うポイントについて</w:t>
      </w:r>
    </w:p>
    <w:p w:rsidR="009B4F51" w:rsidRDefault="009B4F51" w:rsidP="00503FD3">
      <w:pPr>
        <w:spacing w:line="0" w:lineRule="atLeast"/>
        <w:ind w:firstLineChars="292" w:firstLine="642"/>
        <w:rPr>
          <w:rFonts w:ascii="Meiryo UI" w:eastAsia="Meiryo UI" w:hAnsi="Meiryo UI"/>
          <w:sz w:val="22"/>
        </w:rPr>
      </w:pPr>
      <w:r>
        <w:rPr>
          <w:rFonts w:ascii="Meiryo UI" w:eastAsia="Meiryo UI" w:hAnsi="Meiryo UI" w:hint="eastAsia"/>
          <w:sz w:val="22"/>
        </w:rPr>
        <w:t xml:space="preserve">　（出されたポイントからどのようなことをしていきたいかなど）</w:t>
      </w:r>
    </w:p>
    <w:p w:rsidR="00091A15" w:rsidRDefault="00091A15" w:rsidP="00503FD3">
      <w:pPr>
        <w:spacing w:line="0" w:lineRule="atLeast"/>
        <w:ind w:firstLineChars="292" w:firstLine="642"/>
        <w:rPr>
          <w:rFonts w:ascii="Meiryo UI" w:eastAsia="Meiryo UI" w:hAnsi="Meiryo UI"/>
          <w:sz w:val="22"/>
        </w:rPr>
      </w:pPr>
    </w:p>
    <w:p w:rsidR="00503FD3" w:rsidRDefault="00503FD3" w:rsidP="00091A15">
      <w:pPr>
        <w:spacing w:line="0" w:lineRule="atLeast"/>
        <w:rPr>
          <w:rFonts w:ascii="Meiryo UI" w:eastAsia="Meiryo UI" w:hAnsi="Meiryo UI"/>
          <w:sz w:val="22"/>
        </w:rPr>
      </w:pPr>
      <w:r>
        <w:rPr>
          <w:rFonts w:ascii="Meiryo UI" w:eastAsia="Meiryo UI" w:hAnsi="Meiryo UI" w:hint="eastAsia"/>
          <w:sz w:val="22"/>
        </w:rPr>
        <w:t xml:space="preserve">　　　◉関連する</w:t>
      </w:r>
      <w:r w:rsidR="00DB654F">
        <w:rPr>
          <w:rFonts w:ascii="Meiryo UI" w:eastAsia="Meiryo UI" w:hAnsi="Meiryo UI" w:hint="eastAsia"/>
          <w:sz w:val="22"/>
        </w:rPr>
        <w:t>住吉区</w:t>
      </w:r>
      <w:r>
        <w:rPr>
          <w:rFonts w:ascii="Meiryo UI" w:eastAsia="Meiryo UI" w:hAnsi="Meiryo UI" w:hint="eastAsia"/>
          <w:sz w:val="22"/>
        </w:rPr>
        <w:t>運営方針</w:t>
      </w:r>
      <w:r w:rsidR="00DB654F">
        <w:rPr>
          <w:rFonts w:ascii="Meiryo UI" w:eastAsia="Meiryo UI" w:hAnsi="Meiryo UI" w:hint="eastAsia"/>
          <w:sz w:val="22"/>
        </w:rPr>
        <w:t>（令和４</w:t>
      </w:r>
      <w:r>
        <w:rPr>
          <w:rFonts w:ascii="Meiryo UI" w:eastAsia="Meiryo UI" w:hAnsi="Meiryo UI" w:hint="eastAsia"/>
          <w:sz w:val="22"/>
        </w:rPr>
        <w:t>年度）</w:t>
      </w:r>
    </w:p>
    <w:p w:rsidR="00503FD3" w:rsidRDefault="00503FD3" w:rsidP="00AF7DCF">
      <w:pPr>
        <w:spacing w:line="0" w:lineRule="atLeast"/>
        <w:rPr>
          <w:rFonts w:ascii="Meiryo UI" w:eastAsia="Meiryo UI" w:hAnsi="Meiryo UI"/>
          <w:sz w:val="22"/>
        </w:rPr>
      </w:pPr>
      <w:r>
        <w:rPr>
          <w:rFonts w:ascii="Meiryo UI" w:eastAsia="Meiryo UI" w:hAnsi="Meiryo UI" w:hint="eastAsia"/>
          <w:sz w:val="22"/>
        </w:rPr>
        <w:t xml:space="preserve">　　　　・</w:t>
      </w:r>
      <w:r w:rsidR="00DB654F">
        <w:rPr>
          <w:rFonts w:ascii="Meiryo UI" w:eastAsia="Meiryo UI" w:hAnsi="Meiryo UI" w:hint="eastAsia"/>
          <w:sz w:val="22"/>
        </w:rPr>
        <w:t>経営課題４</w:t>
      </w:r>
      <w:r w:rsidR="00DA24BF">
        <w:rPr>
          <w:rFonts w:ascii="Meiryo UI" w:eastAsia="Meiryo UI" w:hAnsi="Meiryo UI" w:hint="eastAsia"/>
          <w:sz w:val="22"/>
        </w:rPr>
        <w:t xml:space="preserve">　</w:t>
      </w:r>
      <w:r w:rsidR="008010D9">
        <w:rPr>
          <w:rFonts w:ascii="Meiryo UI" w:eastAsia="Meiryo UI" w:hAnsi="Meiryo UI" w:hint="eastAsia"/>
          <w:sz w:val="22"/>
        </w:rPr>
        <w:t>歴史</w:t>
      </w:r>
      <w:r w:rsidR="00DB654F">
        <w:rPr>
          <w:rFonts w:ascii="Meiryo UI" w:eastAsia="Meiryo UI" w:hAnsi="Meiryo UI" w:hint="eastAsia"/>
          <w:sz w:val="22"/>
        </w:rPr>
        <w:t>・文化を活かした魅力あるまちづくり</w:t>
      </w:r>
      <w:r w:rsidR="00087067">
        <w:rPr>
          <w:rFonts w:ascii="Meiryo UI" w:eastAsia="Meiryo UI" w:hAnsi="Meiryo UI" w:hint="eastAsia"/>
          <w:sz w:val="22"/>
        </w:rPr>
        <w:t xml:space="preserve">　〔配付資料⑦　P.23～26〕</w:t>
      </w:r>
    </w:p>
    <w:p w:rsidR="008010D9" w:rsidRDefault="008010D9" w:rsidP="00AF7DCF">
      <w:pPr>
        <w:spacing w:line="0" w:lineRule="atLeast"/>
        <w:rPr>
          <w:rFonts w:ascii="Meiryo UI" w:eastAsia="Meiryo UI" w:hAnsi="Meiryo UI"/>
          <w:sz w:val="22"/>
        </w:rPr>
      </w:pPr>
      <w:r>
        <w:rPr>
          <w:rFonts w:ascii="Meiryo UI" w:eastAsia="Meiryo UI" w:hAnsi="Meiryo UI" w:hint="eastAsia"/>
          <w:sz w:val="22"/>
        </w:rPr>
        <w:t xml:space="preserve">　　　　・</w:t>
      </w:r>
      <w:r w:rsidR="00DB654F">
        <w:rPr>
          <w:rFonts w:ascii="Meiryo UI" w:eastAsia="Meiryo UI" w:hAnsi="Meiryo UI" w:hint="eastAsia"/>
          <w:sz w:val="22"/>
        </w:rPr>
        <w:t>経営課題５　自律的に地域活動が展開される活力あるまちづくり</w:t>
      </w:r>
      <w:r w:rsidR="00087067">
        <w:rPr>
          <w:rFonts w:ascii="Meiryo UI" w:eastAsia="Meiryo UI" w:hAnsi="Meiryo UI" w:hint="eastAsia"/>
          <w:sz w:val="22"/>
        </w:rPr>
        <w:t xml:space="preserve">　〔配付資料⑦　P.27～30〕</w:t>
      </w:r>
    </w:p>
    <w:p w:rsidR="00324D7A" w:rsidRDefault="00324D7A" w:rsidP="00AF7DCF">
      <w:pPr>
        <w:spacing w:line="0" w:lineRule="atLeast"/>
        <w:rPr>
          <w:rFonts w:ascii="Meiryo UI" w:eastAsia="Meiryo UI" w:hAnsi="Meiryo UI"/>
          <w:sz w:val="22"/>
        </w:rPr>
      </w:pPr>
    </w:p>
    <w:p w:rsidR="00091A15" w:rsidRPr="00FC101E" w:rsidRDefault="00091A15" w:rsidP="00AF7DCF">
      <w:pPr>
        <w:spacing w:line="0" w:lineRule="atLeast"/>
        <w:rPr>
          <w:rFonts w:ascii="Meiryo UI" w:eastAsia="Meiryo UI" w:hAnsi="Meiryo UI"/>
          <w:sz w:val="22"/>
        </w:rPr>
      </w:pPr>
    </w:p>
    <w:p w:rsidR="00095F2F" w:rsidRDefault="00A4679F" w:rsidP="00AF7DCF">
      <w:pPr>
        <w:spacing w:line="0" w:lineRule="atLeast"/>
        <w:rPr>
          <w:rFonts w:ascii="Meiryo UI" w:eastAsia="Meiryo UI" w:hAnsi="Meiryo UI"/>
          <w:sz w:val="22"/>
        </w:rPr>
      </w:pPr>
      <w:r>
        <w:rPr>
          <w:rFonts w:ascii="Meiryo UI" w:eastAsia="Meiryo UI" w:hAnsi="Meiryo UI" w:hint="eastAsia"/>
          <w:sz w:val="22"/>
        </w:rPr>
        <w:t xml:space="preserve">　</w:t>
      </w:r>
      <w:r w:rsidRPr="00C918E2">
        <w:rPr>
          <w:rFonts w:ascii="Meiryo UI" w:eastAsia="Meiryo UI" w:hAnsi="Meiryo UI" w:hint="eastAsia"/>
          <w:sz w:val="22"/>
          <w:highlight w:val="lightGray"/>
        </w:rPr>
        <w:t>◆Ｂグループ：「</w:t>
      </w:r>
      <w:r w:rsidR="008010D9" w:rsidRPr="00C918E2">
        <w:rPr>
          <w:rFonts w:ascii="Meiryo UI" w:eastAsia="Meiryo UI" w:hAnsi="Meiryo UI" w:hint="eastAsia"/>
          <w:sz w:val="22"/>
          <w:highlight w:val="lightGray"/>
        </w:rPr>
        <w:t>こどもの成長</w:t>
      </w:r>
      <w:r w:rsidRPr="00C918E2">
        <w:rPr>
          <w:rFonts w:ascii="Meiryo UI" w:eastAsia="Meiryo UI" w:hAnsi="Meiryo UI" w:hint="eastAsia"/>
          <w:sz w:val="22"/>
          <w:highlight w:val="lightGray"/>
        </w:rPr>
        <w:t>」について</w:t>
      </w:r>
    </w:p>
    <w:p w:rsidR="005447ED" w:rsidRDefault="005447ED" w:rsidP="005447ED">
      <w:pPr>
        <w:spacing w:line="0" w:lineRule="atLeast"/>
        <w:rPr>
          <w:rFonts w:ascii="Meiryo UI" w:eastAsia="Meiryo UI" w:hAnsi="Meiryo UI"/>
          <w:sz w:val="22"/>
        </w:rPr>
      </w:pPr>
      <w:r>
        <w:rPr>
          <w:rFonts w:ascii="Meiryo UI" w:eastAsia="Meiryo UI" w:hAnsi="Meiryo UI" w:hint="eastAsia"/>
          <w:sz w:val="22"/>
        </w:rPr>
        <w:t xml:space="preserve">　　　</w:t>
      </w:r>
      <w:r w:rsidR="00834D45">
        <w:rPr>
          <w:rFonts w:ascii="Meiryo UI" w:eastAsia="Meiryo UI" w:hAnsi="Meiryo UI" w:hint="eastAsia"/>
          <w:sz w:val="22"/>
        </w:rPr>
        <w:t>◉</w:t>
      </w:r>
      <w:r w:rsidR="00A811A6">
        <w:rPr>
          <w:rFonts w:ascii="Meiryo UI" w:eastAsia="Meiryo UI" w:hAnsi="Meiryo UI" w:hint="eastAsia"/>
          <w:sz w:val="22"/>
        </w:rPr>
        <w:t>参加する区役所職員：</w:t>
      </w:r>
      <w:r w:rsidR="009B4F51">
        <w:rPr>
          <w:rFonts w:ascii="Meiryo UI" w:eastAsia="Meiryo UI" w:hAnsi="Meiryo UI" w:hint="eastAsia"/>
          <w:sz w:val="22"/>
        </w:rPr>
        <w:t>小西</w:t>
      </w:r>
      <w:r w:rsidR="00FC101E">
        <w:rPr>
          <w:rFonts w:ascii="Meiryo UI" w:eastAsia="Meiryo UI" w:hAnsi="Meiryo UI" w:hint="eastAsia"/>
          <w:sz w:val="22"/>
        </w:rPr>
        <w:t>課長</w:t>
      </w:r>
      <w:r w:rsidR="00A811A6">
        <w:rPr>
          <w:rFonts w:ascii="Meiryo UI" w:eastAsia="Meiryo UI" w:hAnsi="Meiryo UI" w:hint="eastAsia"/>
          <w:sz w:val="22"/>
        </w:rPr>
        <w:t>、</w:t>
      </w:r>
      <w:r w:rsidR="009B4F51">
        <w:rPr>
          <w:rFonts w:ascii="Meiryo UI" w:eastAsia="Meiryo UI" w:hAnsi="Meiryo UI" w:hint="eastAsia"/>
          <w:sz w:val="22"/>
        </w:rPr>
        <w:t>足立</w:t>
      </w:r>
      <w:r w:rsidR="00FC101E">
        <w:rPr>
          <w:rFonts w:ascii="Meiryo UI" w:eastAsia="Meiryo UI" w:hAnsi="Meiryo UI" w:hint="eastAsia"/>
          <w:sz w:val="22"/>
        </w:rPr>
        <w:t>課長</w:t>
      </w:r>
      <w:r w:rsidR="00A811A6">
        <w:rPr>
          <w:rFonts w:ascii="Meiryo UI" w:eastAsia="Meiryo UI" w:hAnsi="Meiryo UI" w:hint="eastAsia"/>
          <w:sz w:val="22"/>
        </w:rPr>
        <w:t>（書記</w:t>
      </w:r>
      <w:r w:rsidR="00FC101E">
        <w:rPr>
          <w:rFonts w:ascii="Meiryo UI" w:eastAsia="Meiryo UI" w:hAnsi="Meiryo UI" w:hint="eastAsia"/>
          <w:sz w:val="22"/>
        </w:rPr>
        <w:t>）</w:t>
      </w:r>
    </w:p>
    <w:p w:rsidR="00091A15" w:rsidRDefault="00091A15" w:rsidP="005447ED">
      <w:pPr>
        <w:spacing w:line="0" w:lineRule="atLeast"/>
        <w:rPr>
          <w:rFonts w:ascii="Meiryo UI" w:eastAsia="Meiryo UI" w:hAnsi="Meiryo UI"/>
          <w:sz w:val="22"/>
        </w:rPr>
      </w:pPr>
    </w:p>
    <w:p w:rsidR="00927575" w:rsidRPr="00927575" w:rsidRDefault="00834D45" w:rsidP="00927575">
      <w:pPr>
        <w:spacing w:line="0" w:lineRule="atLeast"/>
        <w:rPr>
          <w:rFonts w:ascii="Meiryo UI" w:eastAsia="Meiryo UI" w:hAnsi="Meiryo UI"/>
          <w:sz w:val="22"/>
        </w:rPr>
      </w:pPr>
      <w:r>
        <w:rPr>
          <w:rFonts w:ascii="Meiryo UI" w:eastAsia="Meiryo UI" w:hAnsi="Meiryo UI" w:hint="eastAsia"/>
          <w:sz w:val="22"/>
        </w:rPr>
        <w:t xml:space="preserve">　　　</w:t>
      </w:r>
      <w:r w:rsidR="00927575" w:rsidRPr="00927575">
        <w:rPr>
          <w:rFonts w:ascii="Meiryo UI" w:eastAsia="Meiryo UI" w:hAnsi="Meiryo UI"/>
          <w:sz w:val="22"/>
        </w:rPr>
        <w:t>◉</w:t>
      </w:r>
      <w:r w:rsidR="00927575" w:rsidRPr="00927575">
        <w:rPr>
          <w:rFonts w:ascii="Meiryo UI" w:eastAsia="Meiryo UI" w:hAnsi="Meiryo UI" w:hint="eastAsia"/>
          <w:sz w:val="22"/>
        </w:rPr>
        <w:t>議論してもらう内容の例示</w:t>
      </w:r>
      <w:r w:rsidR="008010D9">
        <w:rPr>
          <w:rFonts w:ascii="Meiryo UI" w:eastAsia="Meiryo UI" w:hAnsi="Meiryo UI" w:hint="eastAsia"/>
          <w:sz w:val="22"/>
        </w:rPr>
        <w:t>（こどもの見守り、支援等）</w:t>
      </w:r>
    </w:p>
    <w:p w:rsidR="00834D45" w:rsidRDefault="00FC101E" w:rsidP="00927575">
      <w:pPr>
        <w:spacing w:line="0" w:lineRule="atLeast"/>
        <w:ind w:leftChars="299" w:left="850" w:hangingChars="60" w:hanging="132"/>
        <w:rPr>
          <w:rFonts w:ascii="Meiryo UI" w:eastAsia="Meiryo UI" w:hAnsi="Meiryo UI"/>
          <w:sz w:val="22"/>
        </w:rPr>
      </w:pPr>
      <w:r>
        <w:rPr>
          <w:rFonts w:ascii="Meiryo UI" w:eastAsia="Meiryo UI" w:hAnsi="Meiryo UI" w:hint="eastAsia"/>
          <w:sz w:val="22"/>
        </w:rPr>
        <w:t>・</w:t>
      </w:r>
      <w:r w:rsidRPr="00FC101E">
        <w:rPr>
          <w:rFonts w:ascii="Meiryo UI" w:eastAsia="Meiryo UI" w:hAnsi="Meiryo UI" w:hint="eastAsia"/>
          <w:sz w:val="22"/>
        </w:rPr>
        <w:t>ネグレクト等の諸</w:t>
      </w:r>
      <w:r w:rsidR="005447ED">
        <w:rPr>
          <w:rFonts w:ascii="Meiryo UI" w:eastAsia="Meiryo UI" w:hAnsi="Meiryo UI" w:hint="eastAsia"/>
          <w:sz w:val="22"/>
        </w:rPr>
        <w:t>課題</w:t>
      </w:r>
      <w:r w:rsidRPr="00FC101E">
        <w:rPr>
          <w:rFonts w:ascii="Meiryo UI" w:eastAsia="Meiryo UI" w:hAnsi="Meiryo UI" w:hint="eastAsia"/>
          <w:sz w:val="22"/>
        </w:rPr>
        <w:t>により不登</w:t>
      </w:r>
      <w:r w:rsidR="00834D45">
        <w:rPr>
          <w:rFonts w:ascii="Meiryo UI" w:eastAsia="Meiryo UI" w:hAnsi="Meiryo UI" w:hint="eastAsia"/>
          <w:sz w:val="22"/>
        </w:rPr>
        <w:t>校やひきこもりとなったこどもたちへの学習支援や相談、居場所づくりについて（こどもたちへのアプローチ方法のアイデア</w:t>
      </w:r>
      <w:r w:rsidR="00927575">
        <w:rPr>
          <w:rFonts w:ascii="Meiryo UI" w:eastAsia="Meiryo UI" w:hAnsi="Meiryo UI" w:hint="eastAsia"/>
          <w:sz w:val="22"/>
        </w:rPr>
        <w:t>など</w:t>
      </w:r>
      <w:r w:rsidR="00834D45">
        <w:rPr>
          <w:rFonts w:ascii="Meiryo UI" w:eastAsia="Meiryo UI" w:hAnsi="Meiryo UI" w:hint="eastAsia"/>
          <w:sz w:val="22"/>
        </w:rPr>
        <w:t>）</w:t>
      </w:r>
    </w:p>
    <w:p w:rsidR="00A4679F" w:rsidRDefault="00834D45" w:rsidP="00927575">
      <w:pPr>
        <w:spacing w:line="0" w:lineRule="atLeast"/>
        <w:ind w:leftChars="275" w:left="849" w:hangingChars="86" w:hanging="189"/>
        <w:rPr>
          <w:rFonts w:ascii="Meiryo UI" w:eastAsia="Meiryo UI" w:hAnsi="Meiryo UI"/>
          <w:sz w:val="22"/>
        </w:rPr>
      </w:pPr>
      <w:r>
        <w:rPr>
          <w:rFonts w:ascii="Meiryo UI" w:eastAsia="Meiryo UI" w:hAnsi="Meiryo UI" w:hint="eastAsia"/>
          <w:sz w:val="22"/>
        </w:rPr>
        <w:t>・学校、</w:t>
      </w:r>
      <w:r w:rsidR="00FC101E" w:rsidRPr="00FC101E">
        <w:rPr>
          <w:rFonts w:ascii="Meiryo UI" w:eastAsia="Meiryo UI" w:hAnsi="Meiryo UI" w:hint="eastAsia"/>
          <w:sz w:val="22"/>
        </w:rPr>
        <w:t>先生</w:t>
      </w:r>
      <w:r>
        <w:rPr>
          <w:rFonts w:ascii="Meiryo UI" w:eastAsia="Meiryo UI" w:hAnsi="Meiryo UI" w:hint="eastAsia"/>
          <w:sz w:val="22"/>
        </w:rPr>
        <w:t>、地域、</w:t>
      </w:r>
      <w:r w:rsidR="00FC101E" w:rsidRPr="00FC101E">
        <w:rPr>
          <w:rFonts w:ascii="Meiryo UI" w:eastAsia="Meiryo UI" w:hAnsi="Meiryo UI" w:hint="eastAsia"/>
          <w:sz w:val="22"/>
        </w:rPr>
        <w:t>保護者やスクールソーシャルワーカーの連携方法など</w:t>
      </w:r>
      <w:r>
        <w:rPr>
          <w:rFonts w:ascii="Meiryo UI" w:eastAsia="Meiryo UI" w:hAnsi="Meiryo UI" w:hint="eastAsia"/>
          <w:sz w:val="22"/>
        </w:rPr>
        <w:t>（それぞれが持つ課題を少しでも解消できるようなアイデア</w:t>
      </w:r>
      <w:r w:rsidR="00927575">
        <w:rPr>
          <w:rFonts w:ascii="Meiryo UI" w:eastAsia="Meiryo UI" w:hAnsi="Meiryo UI" w:hint="eastAsia"/>
          <w:sz w:val="22"/>
        </w:rPr>
        <w:t>など</w:t>
      </w:r>
      <w:r>
        <w:rPr>
          <w:rFonts w:ascii="Meiryo UI" w:eastAsia="Meiryo UI" w:hAnsi="Meiryo UI" w:hint="eastAsia"/>
          <w:sz w:val="22"/>
        </w:rPr>
        <w:t>）</w:t>
      </w:r>
    </w:p>
    <w:p w:rsidR="00091A15" w:rsidRDefault="00091A15" w:rsidP="00927575">
      <w:pPr>
        <w:spacing w:line="0" w:lineRule="atLeast"/>
        <w:ind w:leftChars="275" w:left="849" w:hangingChars="86" w:hanging="189"/>
        <w:rPr>
          <w:rFonts w:ascii="Meiryo UI" w:eastAsia="Meiryo UI" w:hAnsi="Meiryo UI"/>
          <w:sz w:val="22"/>
        </w:rPr>
      </w:pPr>
    </w:p>
    <w:p w:rsidR="00FC101E" w:rsidRDefault="008010D9" w:rsidP="00AF7DCF">
      <w:pPr>
        <w:spacing w:line="0" w:lineRule="atLeast"/>
        <w:rPr>
          <w:rFonts w:ascii="Meiryo UI" w:eastAsia="Meiryo UI" w:hAnsi="Meiryo UI"/>
          <w:sz w:val="22"/>
        </w:rPr>
      </w:pPr>
      <w:r>
        <w:rPr>
          <w:rFonts w:ascii="Meiryo UI" w:eastAsia="Meiryo UI" w:hAnsi="Meiryo UI" w:hint="eastAsia"/>
          <w:sz w:val="22"/>
        </w:rPr>
        <w:t xml:space="preserve">　　　◉関連する</w:t>
      </w:r>
      <w:r w:rsidR="00DB654F">
        <w:rPr>
          <w:rFonts w:ascii="Meiryo UI" w:eastAsia="Meiryo UI" w:hAnsi="Meiryo UI" w:hint="eastAsia"/>
          <w:sz w:val="22"/>
        </w:rPr>
        <w:t>住吉区</w:t>
      </w:r>
      <w:r>
        <w:rPr>
          <w:rFonts w:ascii="Meiryo UI" w:eastAsia="Meiryo UI" w:hAnsi="Meiryo UI" w:hint="eastAsia"/>
          <w:sz w:val="22"/>
        </w:rPr>
        <w:t>運営方針（令和</w:t>
      </w:r>
      <w:r w:rsidR="00DB654F">
        <w:rPr>
          <w:rFonts w:ascii="Meiryo UI" w:eastAsia="Meiryo UI" w:hAnsi="Meiryo UI" w:hint="eastAsia"/>
          <w:sz w:val="22"/>
        </w:rPr>
        <w:t>４</w:t>
      </w:r>
      <w:r>
        <w:rPr>
          <w:rFonts w:ascii="Meiryo UI" w:eastAsia="Meiryo UI" w:hAnsi="Meiryo UI" w:hint="eastAsia"/>
          <w:sz w:val="22"/>
        </w:rPr>
        <w:t>年度）</w:t>
      </w:r>
    </w:p>
    <w:p w:rsidR="00087067" w:rsidRDefault="008010D9" w:rsidP="00AF7DCF">
      <w:pPr>
        <w:spacing w:line="0" w:lineRule="atLeast"/>
        <w:rPr>
          <w:rFonts w:ascii="Meiryo UI" w:eastAsia="Meiryo UI" w:hAnsi="Meiryo UI"/>
          <w:sz w:val="22"/>
        </w:rPr>
      </w:pPr>
      <w:r>
        <w:rPr>
          <w:rFonts w:ascii="Meiryo UI" w:eastAsia="Meiryo UI" w:hAnsi="Meiryo UI" w:hint="eastAsia"/>
          <w:sz w:val="22"/>
        </w:rPr>
        <w:t xml:space="preserve">　　　　・</w:t>
      </w:r>
      <w:r w:rsidR="00DB654F">
        <w:rPr>
          <w:rFonts w:ascii="Meiryo UI" w:eastAsia="Meiryo UI" w:hAnsi="Meiryo UI" w:hint="eastAsia"/>
          <w:sz w:val="22"/>
        </w:rPr>
        <w:t>経営課題３　安心して子育てができ地域の実情にあった教育が展開されるまちづくり</w:t>
      </w:r>
    </w:p>
    <w:p w:rsidR="008010D9" w:rsidRDefault="00087067" w:rsidP="00087067">
      <w:pPr>
        <w:spacing w:line="0" w:lineRule="atLeast"/>
        <w:ind w:firstLineChars="900" w:firstLine="1980"/>
        <w:rPr>
          <w:rFonts w:ascii="Meiryo UI" w:eastAsia="Meiryo UI" w:hAnsi="Meiryo UI"/>
          <w:sz w:val="22"/>
        </w:rPr>
      </w:pPr>
      <w:r>
        <w:rPr>
          <w:rFonts w:ascii="Meiryo UI" w:eastAsia="Meiryo UI" w:hAnsi="Meiryo UI" w:hint="eastAsia"/>
          <w:sz w:val="22"/>
        </w:rPr>
        <w:t>〔配付資料⑦　P.15～22〕</w:t>
      </w:r>
    </w:p>
    <w:p w:rsidR="008010D9" w:rsidRDefault="008010D9" w:rsidP="00DB654F">
      <w:pPr>
        <w:spacing w:line="0" w:lineRule="atLeast"/>
        <w:rPr>
          <w:rFonts w:ascii="Meiryo UI" w:eastAsia="Meiryo UI" w:hAnsi="Meiryo UI"/>
          <w:sz w:val="22"/>
        </w:rPr>
      </w:pPr>
    </w:p>
    <w:p w:rsidR="008010D9" w:rsidRDefault="008010D9" w:rsidP="00AF7DCF">
      <w:pPr>
        <w:spacing w:line="0" w:lineRule="atLeast"/>
        <w:rPr>
          <w:rFonts w:ascii="Meiryo UI" w:eastAsia="Meiryo UI" w:hAnsi="Meiryo UI"/>
          <w:sz w:val="22"/>
        </w:rPr>
      </w:pPr>
    </w:p>
    <w:p w:rsidR="00095F2F" w:rsidRDefault="00A4679F" w:rsidP="00A4679F">
      <w:pPr>
        <w:spacing w:line="0" w:lineRule="atLeast"/>
        <w:ind w:firstLineChars="100" w:firstLine="220"/>
        <w:rPr>
          <w:rFonts w:ascii="Meiryo UI" w:eastAsia="Meiryo UI" w:hAnsi="Meiryo UI"/>
          <w:sz w:val="22"/>
        </w:rPr>
      </w:pPr>
      <w:r w:rsidRPr="00C918E2">
        <w:rPr>
          <w:rFonts w:ascii="Meiryo UI" w:eastAsia="Meiryo UI" w:hAnsi="Meiryo UI" w:hint="eastAsia"/>
          <w:sz w:val="22"/>
          <w:highlight w:val="lightGray"/>
        </w:rPr>
        <w:t>◆Cグループ：「</w:t>
      </w:r>
      <w:r w:rsidR="008010D9" w:rsidRPr="00C918E2">
        <w:rPr>
          <w:rFonts w:ascii="Meiryo UI" w:eastAsia="Meiryo UI" w:hAnsi="Meiryo UI" w:hint="eastAsia"/>
          <w:sz w:val="22"/>
          <w:highlight w:val="lightGray"/>
        </w:rPr>
        <w:t>社会的弱者との共生</w:t>
      </w:r>
      <w:r w:rsidRPr="00C918E2">
        <w:rPr>
          <w:rFonts w:ascii="Meiryo UI" w:eastAsia="Meiryo UI" w:hAnsi="Meiryo UI" w:hint="eastAsia"/>
          <w:sz w:val="22"/>
          <w:highlight w:val="lightGray"/>
        </w:rPr>
        <w:t>」について</w:t>
      </w:r>
    </w:p>
    <w:p w:rsidR="00FC101E" w:rsidRDefault="00834D45" w:rsidP="00FC101E">
      <w:pPr>
        <w:spacing w:line="0" w:lineRule="atLeast"/>
        <w:ind w:firstLineChars="200" w:firstLine="440"/>
        <w:rPr>
          <w:rFonts w:ascii="Meiryo UI" w:eastAsia="Meiryo UI" w:hAnsi="Meiryo UI"/>
          <w:sz w:val="22"/>
        </w:rPr>
      </w:pPr>
      <w:r>
        <w:rPr>
          <w:rFonts w:ascii="Meiryo UI" w:eastAsia="Meiryo UI" w:hAnsi="Meiryo UI" w:hint="eastAsia"/>
          <w:sz w:val="22"/>
        </w:rPr>
        <w:t>◉</w:t>
      </w:r>
      <w:r w:rsidR="00A811A6">
        <w:rPr>
          <w:rFonts w:ascii="Meiryo UI" w:eastAsia="Meiryo UI" w:hAnsi="Meiryo UI" w:hint="eastAsia"/>
          <w:sz w:val="22"/>
        </w:rPr>
        <w:t>参加する区役所</w:t>
      </w:r>
      <w:r w:rsidR="001B1D5A">
        <w:rPr>
          <w:rFonts w:ascii="Meiryo UI" w:eastAsia="Meiryo UI" w:hAnsi="Meiryo UI" w:hint="eastAsia"/>
          <w:sz w:val="22"/>
        </w:rPr>
        <w:t>職員：</w:t>
      </w:r>
      <w:r w:rsidR="009B4F51">
        <w:rPr>
          <w:rFonts w:ascii="Meiryo UI" w:eastAsia="Meiryo UI" w:hAnsi="Meiryo UI" w:hint="eastAsia"/>
          <w:sz w:val="22"/>
        </w:rPr>
        <w:t>田中</w:t>
      </w:r>
      <w:r w:rsidR="00FC101E">
        <w:rPr>
          <w:rFonts w:ascii="Meiryo UI" w:eastAsia="Meiryo UI" w:hAnsi="Meiryo UI" w:hint="eastAsia"/>
          <w:sz w:val="22"/>
        </w:rPr>
        <w:t>課長</w:t>
      </w:r>
      <w:r w:rsidR="001B1D5A">
        <w:rPr>
          <w:rFonts w:ascii="Meiryo UI" w:eastAsia="Meiryo UI" w:hAnsi="Meiryo UI" w:hint="eastAsia"/>
          <w:sz w:val="22"/>
        </w:rPr>
        <w:t>、</w:t>
      </w:r>
      <w:r w:rsidR="00AE75D4">
        <w:rPr>
          <w:rFonts w:ascii="Meiryo UI" w:eastAsia="Meiryo UI" w:hAnsi="Meiryo UI" w:hint="eastAsia"/>
          <w:sz w:val="22"/>
        </w:rPr>
        <w:t>馬場</w:t>
      </w:r>
      <w:r w:rsidR="00FC101E">
        <w:rPr>
          <w:rFonts w:ascii="Meiryo UI" w:eastAsia="Meiryo UI" w:hAnsi="Meiryo UI" w:hint="eastAsia"/>
          <w:sz w:val="22"/>
        </w:rPr>
        <w:t>課長</w:t>
      </w:r>
      <w:r w:rsidR="001B1D5A">
        <w:rPr>
          <w:rFonts w:ascii="Meiryo UI" w:eastAsia="Meiryo UI" w:hAnsi="Meiryo UI" w:hint="eastAsia"/>
          <w:sz w:val="22"/>
        </w:rPr>
        <w:t>（書記</w:t>
      </w:r>
      <w:r w:rsidR="00FC101E">
        <w:rPr>
          <w:rFonts w:ascii="Meiryo UI" w:eastAsia="Meiryo UI" w:hAnsi="Meiryo UI" w:hint="eastAsia"/>
          <w:sz w:val="22"/>
        </w:rPr>
        <w:t>）</w:t>
      </w:r>
    </w:p>
    <w:p w:rsidR="00092FCD" w:rsidRPr="001B1D5A" w:rsidRDefault="00092FCD" w:rsidP="00FC101E">
      <w:pPr>
        <w:spacing w:line="0" w:lineRule="atLeast"/>
        <w:ind w:firstLineChars="200" w:firstLine="440"/>
        <w:rPr>
          <w:rFonts w:ascii="Meiryo UI" w:eastAsia="Meiryo UI" w:hAnsi="Meiryo UI"/>
          <w:sz w:val="22"/>
        </w:rPr>
      </w:pPr>
    </w:p>
    <w:p w:rsidR="00927575" w:rsidRDefault="00927575" w:rsidP="00927575">
      <w:pPr>
        <w:spacing w:line="0" w:lineRule="atLeast"/>
        <w:ind w:firstLineChars="200" w:firstLine="440"/>
        <w:rPr>
          <w:rFonts w:ascii="Meiryo UI" w:eastAsia="Meiryo UI" w:hAnsi="Meiryo UI"/>
          <w:sz w:val="22"/>
        </w:rPr>
      </w:pPr>
      <w:r>
        <w:rPr>
          <w:rFonts w:ascii="Meiryo UI" w:eastAsia="Meiryo UI" w:hAnsi="Meiryo UI" w:hint="eastAsia"/>
          <w:sz w:val="22"/>
        </w:rPr>
        <w:t>◉議論してもらう内容の例示</w:t>
      </w:r>
      <w:r w:rsidR="008010D9">
        <w:rPr>
          <w:rFonts w:ascii="Meiryo UI" w:eastAsia="Meiryo UI" w:hAnsi="Meiryo UI" w:hint="eastAsia"/>
          <w:sz w:val="22"/>
        </w:rPr>
        <w:t>（高齢者</w:t>
      </w:r>
      <w:r w:rsidR="00C918E2">
        <w:rPr>
          <w:rFonts w:ascii="Meiryo UI" w:eastAsia="Meiryo UI" w:hAnsi="Meiryo UI" w:hint="eastAsia"/>
          <w:sz w:val="22"/>
        </w:rPr>
        <w:t>・障がい者等の見守り等）</w:t>
      </w:r>
    </w:p>
    <w:p w:rsidR="002E2CA4" w:rsidRDefault="00FC101E" w:rsidP="002E2CA4">
      <w:pPr>
        <w:spacing w:line="0" w:lineRule="atLeast"/>
        <w:ind w:firstLineChars="300" w:firstLine="660"/>
        <w:rPr>
          <w:rFonts w:ascii="Meiryo UI" w:eastAsia="Meiryo UI" w:hAnsi="Meiryo UI"/>
          <w:sz w:val="22"/>
        </w:rPr>
      </w:pPr>
      <w:r>
        <w:rPr>
          <w:rFonts w:ascii="Meiryo UI" w:eastAsia="Meiryo UI" w:hAnsi="Meiryo UI" w:hint="eastAsia"/>
          <w:sz w:val="22"/>
        </w:rPr>
        <w:t>・</w:t>
      </w:r>
      <w:r w:rsidRPr="00FC101E">
        <w:rPr>
          <w:rFonts w:ascii="Meiryo UI" w:eastAsia="Meiryo UI" w:hAnsi="Meiryo UI" w:hint="eastAsia"/>
          <w:sz w:val="22"/>
        </w:rPr>
        <w:t>地域における居住状況等の実態把握</w:t>
      </w:r>
      <w:r w:rsidR="002E2CA4">
        <w:rPr>
          <w:rFonts w:ascii="Meiryo UI" w:eastAsia="Meiryo UI" w:hAnsi="Meiryo UI" w:hint="eastAsia"/>
          <w:sz w:val="22"/>
        </w:rPr>
        <w:t>について（把握方法や見守りに関するアイデアなど）</w:t>
      </w:r>
    </w:p>
    <w:p w:rsidR="00095F2F" w:rsidRDefault="002E2CA4" w:rsidP="002E2CA4">
      <w:pPr>
        <w:spacing w:line="0" w:lineRule="atLeast"/>
        <w:ind w:firstLineChars="300" w:firstLine="660"/>
        <w:rPr>
          <w:rFonts w:ascii="Meiryo UI" w:eastAsia="Meiryo UI" w:hAnsi="Meiryo UI"/>
          <w:sz w:val="22"/>
        </w:rPr>
      </w:pPr>
      <w:r>
        <w:rPr>
          <w:rFonts w:ascii="Meiryo UI" w:eastAsia="Meiryo UI" w:hAnsi="Meiryo UI" w:hint="eastAsia"/>
          <w:sz w:val="22"/>
        </w:rPr>
        <w:t>・</w:t>
      </w:r>
      <w:r w:rsidR="00FC101E" w:rsidRPr="00FC101E">
        <w:rPr>
          <w:rFonts w:ascii="Meiryo UI" w:eastAsia="Meiryo UI" w:hAnsi="Meiryo UI" w:hint="eastAsia"/>
          <w:sz w:val="22"/>
        </w:rPr>
        <w:t>防災訓練やイベントへの参加促進など</w:t>
      </w:r>
      <w:r>
        <w:rPr>
          <w:rFonts w:ascii="Meiryo UI" w:eastAsia="Meiryo UI" w:hAnsi="Meiryo UI" w:hint="eastAsia"/>
          <w:sz w:val="22"/>
        </w:rPr>
        <w:t>について（参加してもらうためのアイデアなど）</w:t>
      </w:r>
    </w:p>
    <w:p w:rsidR="00092FCD" w:rsidRDefault="00C918E2" w:rsidP="00C918E2">
      <w:pPr>
        <w:spacing w:line="0" w:lineRule="atLeast"/>
        <w:rPr>
          <w:rFonts w:ascii="Meiryo UI" w:eastAsia="Meiryo UI" w:hAnsi="Meiryo UI"/>
          <w:sz w:val="22"/>
        </w:rPr>
      </w:pPr>
      <w:r>
        <w:rPr>
          <w:rFonts w:ascii="Meiryo UI" w:eastAsia="Meiryo UI" w:hAnsi="Meiryo UI" w:hint="eastAsia"/>
          <w:sz w:val="22"/>
        </w:rPr>
        <w:t xml:space="preserve">　　　</w:t>
      </w:r>
    </w:p>
    <w:p w:rsidR="00C918E2" w:rsidRDefault="00C918E2" w:rsidP="00092FCD">
      <w:pPr>
        <w:spacing w:line="0" w:lineRule="atLeast"/>
        <w:ind w:firstLineChars="200" w:firstLine="440"/>
        <w:rPr>
          <w:rFonts w:ascii="Meiryo UI" w:eastAsia="Meiryo UI" w:hAnsi="Meiryo UI"/>
          <w:sz w:val="22"/>
        </w:rPr>
      </w:pPr>
      <w:r>
        <w:rPr>
          <w:rFonts w:ascii="Meiryo UI" w:eastAsia="Meiryo UI" w:hAnsi="Meiryo UI" w:hint="eastAsia"/>
          <w:sz w:val="22"/>
        </w:rPr>
        <w:t>◉関連する</w:t>
      </w:r>
      <w:r w:rsidR="00092FCD">
        <w:rPr>
          <w:rFonts w:ascii="Meiryo UI" w:eastAsia="Meiryo UI" w:hAnsi="Meiryo UI" w:hint="eastAsia"/>
          <w:sz w:val="22"/>
        </w:rPr>
        <w:t>住吉区</w:t>
      </w:r>
      <w:r>
        <w:rPr>
          <w:rFonts w:ascii="Meiryo UI" w:eastAsia="Meiryo UI" w:hAnsi="Meiryo UI" w:hint="eastAsia"/>
          <w:sz w:val="22"/>
        </w:rPr>
        <w:t>運営方針（令和</w:t>
      </w:r>
      <w:r w:rsidR="00092FCD">
        <w:rPr>
          <w:rFonts w:ascii="Meiryo UI" w:eastAsia="Meiryo UI" w:hAnsi="Meiryo UI" w:hint="eastAsia"/>
          <w:sz w:val="22"/>
        </w:rPr>
        <w:t>４</w:t>
      </w:r>
      <w:r>
        <w:rPr>
          <w:rFonts w:ascii="Meiryo UI" w:eastAsia="Meiryo UI" w:hAnsi="Meiryo UI" w:hint="eastAsia"/>
          <w:sz w:val="22"/>
        </w:rPr>
        <w:t>年度）</w:t>
      </w:r>
    </w:p>
    <w:p w:rsidR="00087067" w:rsidRDefault="00C918E2" w:rsidP="00C918E2">
      <w:pPr>
        <w:spacing w:line="0" w:lineRule="atLeast"/>
        <w:rPr>
          <w:rFonts w:ascii="Meiryo UI" w:eastAsia="Meiryo UI" w:hAnsi="Meiryo UI"/>
          <w:sz w:val="22"/>
        </w:rPr>
      </w:pPr>
      <w:r>
        <w:rPr>
          <w:rFonts w:ascii="Meiryo UI" w:eastAsia="Meiryo UI" w:hAnsi="Meiryo UI" w:hint="eastAsia"/>
          <w:sz w:val="22"/>
        </w:rPr>
        <w:t xml:space="preserve">　　　　・</w:t>
      </w:r>
      <w:r w:rsidR="00092FCD">
        <w:rPr>
          <w:rFonts w:ascii="Meiryo UI" w:eastAsia="Meiryo UI" w:hAnsi="Meiryo UI" w:hint="eastAsia"/>
          <w:sz w:val="22"/>
        </w:rPr>
        <w:t>経営課題２　高齢者、障がい者等だれもが心地よく暮らせるまち</w:t>
      </w:r>
      <w:r>
        <w:rPr>
          <w:rFonts w:ascii="Meiryo UI" w:eastAsia="Meiryo UI" w:hAnsi="Meiryo UI" w:hint="eastAsia"/>
          <w:sz w:val="22"/>
        </w:rPr>
        <w:t>づくり</w:t>
      </w:r>
    </w:p>
    <w:p w:rsidR="00C918E2" w:rsidRDefault="00087067" w:rsidP="00087067">
      <w:pPr>
        <w:spacing w:line="0" w:lineRule="atLeast"/>
        <w:ind w:firstLineChars="900" w:firstLine="1980"/>
        <w:rPr>
          <w:rFonts w:ascii="Meiryo UI" w:eastAsia="Meiryo UI" w:hAnsi="Meiryo UI"/>
          <w:sz w:val="22"/>
        </w:rPr>
      </w:pPr>
      <w:r>
        <w:rPr>
          <w:rFonts w:ascii="Meiryo UI" w:eastAsia="Meiryo UI" w:hAnsi="Meiryo UI" w:hint="eastAsia"/>
          <w:sz w:val="22"/>
        </w:rPr>
        <w:t>〔配付資料⑦　P.10～14〕</w:t>
      </w:r>
    </w:p>
    <w:sectPr w:rsidR="00C918E2" w:rsidSect="00227055">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6D1" w:rsidRDefault="007906D1" w:rsidP="00A36356">
      <w:r>
        <w:separator/>
      </w:r>
    </w:p>
  </w:endnote>
  <w:endnote w:type="continuationSeparator" w:id="0">
    <w:p w:rsidR="007906D1" w:rsidRDefault="007906D1" w:rsidP="00A36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6D1" w:rsidRDefault="007906D1" w:rsidP="00A36356">
      <w:r>
        <w:separator/>
      </w:r>
    </w:p>
  </w:footnote>
  <w:footnote w:type="continuationSeparator" w:id="0">
    <w:p w:rsidR="007906D1" w:rsidRDefault="007906D1" w:rsidP="00A363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62C83"/>
    <w:multiLevelType w:val="hybridMultilevel"/>
    <w:tmpl w:val="1B0620F2"/>
    <w:lvl w:ilvl="0" w:tplc="79262BDC">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3DF07C2"/>
    <w:multiLevelType w:val="hybridMultilevel"/>
    <w:tmpl w:val="F800CA36"/>
    <w:lvl w:ilvl="0" w:tplc="6A92EBDC">
      <w:numFmt w:val="bullet"/>
      <w:lvlText w:val="・"/>
      <w:lvlJc w:val="left"/>
      <w:pPr>
        <w:ind w:left="360" w:hanging="360"/>
      </w:pPr>
      <w:rPr>
        <w:rFonts w:ascii="HG丸ｺﾞｼｯｸM-PRO" w:eastAsia="HG丸ｺﾞｼｯｸM-PRO"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C5E7B74"/>
    <w:multiLevelType w:val="hybridMultilevel"/>
    <w:tmpl w:val="E212864E"/>
    <w:lvl w:ilvl="0" w:tplc="A3CC483E">
      <w:numFmt w:val="bullet"/>
      <w:lvlText w:val="・"/>
      <w:lvlJc w:val="left"/>
      <w:pPr>
        <w:ind w:left="360" w:hanging="360"/>
      </w:pPr>
      <w:rPr>
        <w:rFonts w:ascii="HG丸ｺﾞｼｯｸM-PRO" w:eastAsia="HG丸ｺﾞｼｯｸM-PRO"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2955DD4"/>
    <w:multiLevelType w:val="hybridMultilevel"/>
    <w:tmpl w:val="0C2AEF5E"/>
    <w:lvl w:ilvl="0" w:tplc="21B8DB48">
      <w:numFmt w:val="bullet"/>
      <w:lvlText w:val="・"/>
      <w:lvlJc w:val="left"/>
      <w:pPr>
        <w:tabs>
          <w:tab w:val="num" w:pos="2040"/>
        </w:tabs>
        <w:ind w:left="2040" w:hanging="360"/>
      </w:pPr>
      <w:rPr>
        <w:rFonts w:ascii="ＭＳ 明朝" w:eastAsia="ＭＳ 明朝" w:hAnsi="ＭＳ 明朝"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4" w15:restartNumberingAfterBreak="0">
    <w:nsid w:val="64A25C7A"/>
    <w:multiLevelType w:val="hybridMultilevel"/>
    <w:tmpl w:val="15EE9B94"/>
    <w:lvl w:ilvl="0" w:tplc="3C70E6DC">
      <w:numFmt w:val="bullet"/>
      <w:lvlText w:val="・"/>
      <w:lvlJc w:val="left"/>
      <w:pPr>
        <w:ind w:left="580" w:hanging="360"/>
      </w:pPr>
      <w:rPr>
        <w:rFonts w:ascii="Meiryo UI" w:eastAsia="Meiryo UI" w:hAnsi="Meiryo UI"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 w15:restartNumberingAfterBreak="0">
    <w:nsid w:val="7E8B7F7C"/>
    <w:multiLevelType w:val="hybridMultilevel"/>
    <w:tmpl w:val="124C29F0"/>
    <w:lvl w:ilvl="0" w:tplc="F6DCDA24">
      <w:numFmt w:val="bullet"/>
      <w:lvlText w:val="☆"/>
      <w:lvlJc w:val="left"/>
      <w:pPr>
        <w:ind w:left="360" w:hanging="360"/>
      </w:pPr>
      <w:rPr>
        <w:rFonts w:ascii="HG丸ｺﾞｼｯｸM-PRO" w:eastAsia="HG丸ｺﾞｼｯｸM-PRO"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356"/>
    <w:rsid w:val="000009E7"/>
    <w:rsid w:val="000022FF"/>
    <w:rsid w:val="00006E83"/>
    <w:rsid w:val="00021901"/>
    <w:rsid w:val="00025373"/>
    <w:rsid w:val="00026F0D"/>
    <w:rsid w:val="000333ED"/>
    <w:rsid w:val="0004386A"/>
    <w:rsid w:val="00046863"/>
    <w:rsid w:val="00055341"/>
    <w:rsid w:val="000760B5"/>
    <w:rsid w:val="00087067"/>
    <w:rsid w:val="0009001F"/>
    <w:rsid w:val="00091A15"/>
    <w:rsid w:val="00092FCD"/>
    <w:rsid w:val="00095F2F"/>
    <w:rsid w:val="000A32A8"/>
    <w:rsid w:val="000A4FDC"/>
    <w:rsid w:val="000B2FE8"/>
    <w:rsid w:val="000C0113"/>
    <w:rsid w:val="000E0E16"/>
    <w:rsid w:val="000E5364"/>
    <w:rsid w:val="000F46CB"/>
    <w:rsid w:val="0010405C"/>
    <w:rsid w:val="001116B8"/>
    <w:rsid w:val="0011628E"/>
    <w:rsid w:val="00117A40"/>
    <w:rsid w:val="00120D90"/>
    <w:rsid w:val="001220BD"/>
    <w:rsid w:val="00123C50"/>
    <w:rsid w:val="00142512"/>
    <w:rsid w:val="00154DE3"/>
    <w:rsid w:val="0016447D"/>
    <w:rsid w:val="00164AEB"/>
    <w:rsid w:val="00197D64"/>
    <w:rsid w:val="001A5017"/>
    <w:rsid w:val="001A61C2"/>
    <w:rsid w:val="001B1D5A"/>
    <w:rsid w:val="001B5E20"/>
    <w:rsid w:val="001E5CD3"/>
    <w:rsid w:val="001F1CBB"/>
    <w:rsid w:val="002030FC"/>
    <w:rsid w:val="00205EF3"/>
    <w:rsid w:val="002079F8"/>
    <w:rsid w:val="00211FE8"/>
    <w:rsid w:val="002129FB"/>
    <w:rsid w:val="00227055"/>
    <w:rsid w:val="002339CA"/>
    <w:rsid w:val="002424F0"/>
    <w:rsid w:val="00244A33"/>
    <w:rsid w:val="00244DDC"/>
    <w:rsid w:val="002540E0"/>
    <w:rsid w:val="00256535"/>
    <w:rsid w:val="002723F9"/>
    <w:rsid w:val="002748E2"/>
    <w:rsid w:val="00276CFD"/>
    <w:rsid w:val="00281C36"/>
    <w:rsid w:val="00291171"/>
    <w:rsid w:val="002B6ABA"/>
    <w:rsid w:val="002B6CB7"/>
    <w:rsid w:val="002C0912"/>
    <w:rsid w:val="002C28B0"/>
    <w:rsid w:val="002C29AF"/>
    <w:rsid w:val="002D657B"/>
    <w:rsid w:val="002D7560"/>
    <w:rsid w:val="002E2CA4"/>
    <w:rsid w:val="002E588F"/>
    <w:rsid w:val="002F0446"/>
    <w:rsid w:val="002F59B0"/>
    <w:rsid w:val="0030169C"/>
    <w:rsid w:val="00302DD2"/>
    <w:rsid w:val="00306A86"/>
    <w:rsid w:val="003167CE"/>
    <w:rsid w:val="00324D7A"/>
    <w:rsid w:val="0034025D"/>
    <w:rsid w:val="00351F63"/>
    <w:rsid w:val="003543A1"/>
    <w:rsid w:val="003752F5"/>
    <w:rsid w:val="0037698E"/>
    <w:rsid w:val="00380ADA"/>
    <w:rsid w:val="003853EC"/>
    <w:rsid w:val="00387B2B"/>
    <w:rsid w:val="00393758"/>
    <w:rsid w:val="003A6554"/>
    <w:rsid w:val="003B0C82"/>
    <w:rsid w:val="003B58E4"/>
    <w:rsid w:val="003C0B4B"/>
    <w:rsid w:val="003C0B85"/>
    <w:rsid w:val="003C4588"/>
    <w:rsid w:val="003C6D95"/>
    <w:rsid w:val="003D4D1F"/>
    <w:rsid w:val="003D56D0"/>
    <w:rsid w:val="003F0D9C"/>
    <w:rsid w:val="004140B6"/>
    <w:rsid w:val="00421B52"/>
    <w:rsid w:val="00430CB2"/>
    <w:rsid w:val="00434AB2"/>
    <w:rsid w:val="004379EA"/>
    <w:rsid w:val="004430E3"/>
    <w:rsid w:val="0045536F"/>
    <w:rsid w:val="00461738"/>
    <w:rsid w:val="00470A8D"/>
    <w:rsid w:val="004713D3"/>
    <w:rsid w:val="004874F2"/>
    <w:rsid w:val="00493D80"/>
    <w:rsid w:val="00494DC8"/>
    <w:rsid w:val="00495C65"/>
    <w:rsid w:val="004A7339"/>
    <w:rsid w:val="004A7809"/>
    <w:rsid w:val="004B17FA"/>
    <w:rsid w:val="004B352B"/>
    <w:rsid w:val="004C28FB"/>
    <w:rsid w:val="004D6B5E"/>
    <w:rsid w:val="004F1020"/>
    <w:rsid w:val="004F2C0C"/>
    <w:rsid w:val="004F544C"/>
    <w:rsid w:val="004F7E08"/>
    <w:rsid w:val="00503FD3"/>
    <w:rsid w:val="00507C8B"/>
    <w:rsid w:val="00515765"/>
    <w:rsid w:val="00523664"/>
    <w:rsid w:val="00532505"/>
    <w:rsid w:val="00533E02"/>
    <w:rsid w:val="005447ED"/>
    <w:rsid w:val="00550304"/>
    <w:rsid w:val="00552C6B"/>
    <w:rsid w:val="00560C80"/>
    <w:rsid w:val="00561459"/>
    <w:rsid w:val="00561491"/>
    <w:rsid w:val="00564357"/>
    <w:rsid w:val="00576240"/>
    <w:rsid w:val="005774AD"/>
    <w:rsid w:val="00590A7D"/>
    <w:rsid w:val="00595EDB"/>
    <w:rsid w:val="005A2AF8"/>
    <w:rsid w:val="005B4FF2"/>
    <w:rsid w:val="005C0E82"/>
    <w:rsid w:val="005C238B"/>
    <w:rsid w:val="005C42F4"/>
    <w:rsid w:val="005D43D4"/>
    <w:rsid w:val="005D6C5F"/>
    <w:rsid w:val="005E68D1"/>
    <w:rsid w:val="005F2774"/>
    <w:rsid w:val="005F4269"/>
    <w:rsid w:val="005F75BD"/>
    <w:rsid w:val="00611F9E"/>
    <w:rsid w:val="0064310D"/>
    <w:rsid w:val="006531E8"/>
    <w:rsid w:val="006639D3"/>
    <w:rsid w:val="00685F8B"/>
    <w:rsid w:val="00693FCD"/>
    <w:rsid w:val="006A66A6"/>
    <w:rsid w:val="006A7BAB"/>
    <w:rsid w:val="006B29B2"/>
    <w:rsid w:val="006B3495"/>
    <w:rsid w:val="006B3990"/>
    <w:rsid w:val="006C6B55"/>
    <w:rsid w:val="006D1331"/>
    <w:rsid w:val="006D39DF"/>
    <w:rsid w:val="006D5360"/>
    <w:rsid w:val="006D6AF7"/>
    <w:rsid w:val="006E7368"/>
    <w:rsid w:val="006F2887"/>
    <w:rsid w:val="006F41A7"/>
    <w:rsid w:val="007055EF"/>
    <w:rsid w:val="00706475"/>
    <w:rsid w:val="00720118"/>
    <w:rsid w:val="007205F1"/>
    <w:rsid w:val="0072289F"/>
    <w:rsid w:val="00731DCD"/>
    <w:rsid w:val="00754AB7"/>
    <w:rsid w:val="00762A99"/>
    <w:rsid w:val="00773B32"/>
    <w:rsid w:val="00776E1C"/>
    <w:rsid w:val="0078149B"/>
    <w:rsid w:val="007906D1"/>
    <w:rsid w:val="007A3246"/>
    <w:rsid w:val="007A7A4F"/>
    <w:rsid w:val="007B3A4C"/>
    <w:rsid w:val="007B4146"/>
    <w:rsid w:val="007B6B4F"/>
    <w:rsid w:val="007C641C"/>
    <w:rsid w:val="007D1846"/>
    <w:rsid w:val="007D4345"/>
    <w:rsid w:val="007E082F"/>
    <w:rsid w:val="007E74C6"/>
    <w:rsid w:val="008010D9"/>
    <w:rsid w:val="00803C7C"/>
    <w:rsid w:val="00816A7C"/>
    <w:rsid w:val="00825A2A"/>
    <w:rsid w:val="00830D46"/>
    <w:rsid w:val="00831C32"/>
    <w:rsid w:val="00834D45"/>
    <w:rsid w:val="00835B6F"/>
    <w:rsid w:val="008456BC"/>
    <w:rsid w:val="00865FBD"/>
    <w:rsid w:val="0088273C"/>
    <w:rsid w:val="0089096B"/>
    <w:rsid w:val="008916EC"/>
    <w:rsid w:val="00894EC4"/>
    <w:rsid w:val="008A2978"/>
    <w:rsid w:val="008A2A39"/>
    <w:rsid w:val="008A6942"/>
    <w:rsid w:val="008B1AD0"/>
    <w:rsid w:val="008B4D30"/>
    <w:rsid w:val="008B4F1E"/>
    <w:rsid w:val="008B6CEE"/>
    <w:rsid w:val="008C5773"/>
    <w:rsid w:val="008C682C"/>
    <w:rsid w:val="008D09F1"/>
    <w:rsid w:val="008D4AE6"/>
    <w:rsid w:val="008F2BAE"/>
    <w:rsid w:val="008F3017"/>
    <w:rsid w:val="008F590D"/>
    <w:rsid w:val="008F5AE3"/>
    <w:rsid w:val="00902BDB"/>
    <w:rsid w:val="0090546B"/>
    <w:rsid w:val="00922277"/>
    <w:rsid w:val="00922FC7"/>
    <w:rsid w:val="009253E9"/>
    <w:rsid w:val="009257A5"/>
    <w:rsid w:val="00927575"/>
    <w:rsid w:val="009371C6"/>
    <w:rsid w:val="00962216"/>
    <w:rsid w:val="00962B5E"/>
    <w:rsid w:val="00971D73"/>
    <w:rsid w:val="009751AC"/>
    <w:rsid w:val="00992B4D"/>
    <w:rsid w:val="009933BA"/>
    <w:rsid w:val="00995F3E"/>
    <w:rsid w:val="00996E63"/>
    <w:rsid w:val="009A0BAA"/>
    <w:rsid w:val="009A5624"/>
    <w:rsid w:val="009B4F51"/>
    <w:rsid w:val="009B6D28"/>
    <w:rsid w:val="009B72C8"/>
    <w:rsid w:val="009D5998"/>
    <w:rsid w:val="009E6410"/>
    <w:rsid w:val="009F1A7C"/>
    <w:rsid w:val="00A00BFB"/>
    <w:rsid w:val="00A00D8C"/>
    <w:rsid w:val="00A039DB"/>
    <w:rsid w:val="00A111CB"/>
    <w:rsid w:val="00A12DFE"/>
    <w:rsid w:val="00A13185"/>
    <w:rsid w:val="00A16329"/>
    <w:rsid w:val="00A202E9"/>
    <w:rsid w:val="00A21327"/>
    <w:rsid w:val="00A26265"/>
    <w:rsid w:val="00A26645"/>
    <w:rsid w:val="00A30A6D"/>
    <w:rsid w:val="00A36356"/>
    <w:rsid w:val="00A415D1"/>
    <w:rsid w:val="00A4679F"/>
    <w:rsid w:val="00A56EBD"/>
    <w:rsid w:val="00A61FD3"/>
    <w:rsid w:val="00A65981"/>
    <w:rsid w:val="00A811A6"/>
    <w:rsid w:val="00A86444"/>
    <w:rsid w:val="00A86CF7"/>
    <w:rsid w:val="00A87509"/>
    <w:rsid w:val="00A876C2"/>
    <w:rsid w:val="00A9206A"/>
    <w:rsid w:val="00AA3581"/>
    <w:rsid w:val="00AC0076"/>
    <w:rsid w:val="00AC61B6"/>
    <w:rsid w:val="00AE75D4"/>
    <w:rsid w:val="00AF52DB"/>
    <w:rsid w:val="00AF7DCF"/>
    <w:rsid w:val="00B0123B"/>
    <w:rsid w:val="00B1500D"/>
    <w:rsid w:val="00B210E7"/>
    <w:rsid w:val="00B21559"/>
    <w:rsid w:val="00B309E2"/>
    <w:rsid w:val="00B60AF7"/>
    <w:rsid w:val="00B6167F"/>
    <w:rsid w:val="00B621D8"/>
    <w:rsid w:val="00B718FC"/>
    <w:rsid w:val="00B766CD"/>
    <w:rsid w:val="00B7688F"/>
    <w:rsid w:val="00B769BA"/>
    <w:rsid w:val="00B82557"/>
    <w:rsid w:val="00B826E4"/>
    <w:rsid w:val="00B85750"/>
    <w:rsid w:val="00B9257D"/>
    <w:rsid w:val="00B92F26"/>
    <w:rsid w:val="00B932F4"/>
    <w:rsid w:val="00BA0AFB"/>
    <w:rsid w:val="00BA3999"/>
    <w:rsid w:val="00BA7C51"/>
    <w:rsid w:val="00BB5253"/>
    <w:rsid w:val="00BC2E94"/>
    <w:rsid w:val="00BD2A7A"/>
    <w:rsid w:val="00BE2543"/>
    <w:rsid w:val="00BE2CE7"/>
    <w:rsid w:val="00BF091D"/>
    <w:rsid w:val="00BF7535"/>
    <w:rsid w:val="00C04836"/>
    <w:rsid w:val="00C0716F"/>
    <w:rsid w:val="00C10C3A"/>
    <w:rsid w:val="00C17C08"/>
    <w:rsid w:val="00C225D9"/>
    <w:rsid w:val="00C22981"/>
    <w:rsid w:val="00C2453F"/>
    <w:rsid w:val="00C32EF7"/>
    <w:rsid w:val="00C32FBC"/>
    <w:rsid w:val="00C405DC"/>
    <w:rsid w:val="00C408B9"/>
    <w:rsid w:val="00C5285F"/>
    <w:rsid w:val="00C638B2"/>
    <w:rsid w:val="00C76814"/>
    <w:rsid w:val="00C82CAC"/>
    <w:rsid w:val="00C911F7"/>
    <w:rsid w:val="00C918E2"/>
    <w:rsid w:val="00CA44C7"/>
    <w:rsid w:val="00CB14C3"/>
    <w:rsid w:val="00CB1BD8"/>
    <w:rsid w:val="00CC5D36"/>
    <w:rsid w:val="00CD21E7"/>
    <w:rsid w:val="00CD6823"/>
    <w:rsid w:val="00CF0E38"/>
    <w:rsid w:val="00CF42C0"/>
    <w:rsid w:val="00CF58B5"/>
    <w:rsid w:val="00CF5AFE"/>
    <w:rsid w:val="00CF5DB0"/>
    <w:rsid w:val="00CF62E9"/>
    <w:rsid w:val="00D0229E"/>
    <w:rsid w:val="00D103C5"/>
    <w:rsid w:val="00D121F8"/>
    <w:rsid w:val="00D12DA5"/>
    <w:rsid w:val="00D17A93"/>
    <w:rsid w:val="00D23C45"/>
    <w:rsid w:val="00D23CC6"/>
    <w:rsid w:val="00D35A7E"/>
    <w:rsid w:val="00D406ED"/>
    <w:rsid w:val="00D43F44"/>
    <w:rsid w:val="00D5208A"/>
    <w:rsid w:val="00D63240"/>
    <w:rsid w:val="00D67BE1"/>
    <w:rsid w:val="00D703EA"/>
    <w:rsid w:val="00D716B5"/>
    <w:rsid w:val="00D72DB9"/>
    <w:rsid w:val="00D757C8"/>
    <w:rsid w:val="00D77841"/>
    <w:rsid w:val="00D83318"/>
    <w:rsid w:val="00D859CE"/>
    <w:rsid w:val="00DA24BF"/>
    <w:rsid w:val="00DB4524"/>
    <w:rsid w:val="00DB654F"/>
    <w:rsid w:val="00DC5208"/>
    <w:rsid w:val="00DC7661"/>
    <w:rsid w:val="00DD534D"/>
    <w:rsid w:val="00DD5F5E"/>
    <w:rsid w:val="00DE0920"/>
    <w:rsid w:val="00DE2710"/>
    <w:rsid w:val="00DE4AC7"/>
    <w:rsid w:val="00DE6752"/>
    <w:rsid w:val="00DF49F5"/>
    <w:rsid w:val="00E06109"/>
    <w:rsid w:val="00E14DC7"/>
    <w:rsid w:val="00E23A0B"/>
    <w:rsid w:val="00E2597A"/>
    <w:rsid w:val="00E346F4"/>
    <w:rsid w:val="00E57E84"/>
    <w:rsid w:val="00E7017A"/>
    <w:rsid w:val="00E75169"/>
    <w:rsid w:val="00E77E62"/>
    <w:rsid w:val="00E81698"/>
    <w:rsid w:val="00E862ED"/>
    <w:rsid w:val="00E8656E"/>
    <w:rsid w:val="00E94C6F"/>
    <w:rsid w:val="00EA2BEA"/>
    <w:rsid w:val="00EA33DA"/>
    <w:rsid w:val="00EA5E8B"/>
    <w:rsid w:val="00EA6127"/>
    <w:rsid w:val="00EB00BF"/>
    <w:rsid w:val="00EB4300"/>
    <w:rsid w:val="00EB48BF"/>
    <w:rsid w:val="00EB5132"/>
    <w:rsid w:val="00ED1C0D"/>
    <w:rsid w:val="00ED464D"/>
    <w:rsid w:val="00EE09CC"/>
    <w:rsid w:val="00EE4700"/>
    <w:rsid w:val="00EE5618"/>
    <w:rsid w:val="00F023D0"/>
    <w:rsid w:val="00F046DF"/>
    <w:rsid w:val="00F06E73"/>
    <w:rsid w:val="00F205D8"/>
    <w:rsid w:val="00F21E18"/>
    <w:rsid w:val="00F26CBF"/>
    <w:rsid w:val="00F349F5"/>
    <w:rsid w:val="00F35CD7"/>
    <w:rsid w:val="00F3627E"/>
    <w:rsid w:val="00F74A78"/>
    <w:rsid w:val="00F80A73"/>
    <w:rsid w:val="00F80BF6"/>
    <w:rsid w:val="00F80D1D"/>
    <w:rsid w:val="00F81EED"/>
    <w:rsid w:val="00F86234"/>
    <w:rsid w:val="00F97CC7"/>
    <w:rsid w:val="00FA4A71"/>
    <w:rsid w:val="00FB3053"/>
    <w:rsid w:val="00FB4CA7"/>
    <w:rsid w:val="00FC101E"/>
    <w:rsid w:val="00FC559F"/>
    <w:rsid w:val="00FC6A37"/>
    <w:rsid w:val="00FE4BF9"/>
    <w:rsid w:val="00FF3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4:docId w14:val="1286CF8F"/>
  <w15:docId w15:val="{E1632C24-8EE1-4A02-B5AF-92B8D18C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Ｐ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356"/>
    <w:pPr>
      <w:widowControl w:val="0"/>
      <w:jc w:val="both"/>
    </w:pPr>
    <w:rPr>
      <w:rFonts w:ascii="Century" w:eastAsia="ＭＳ 明朝" w:hAnsi="Century"/>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6356"/>
    <w:pPr>
      <w:tabs>
        <w:tab w:val="center" w:pos="4252"/>
        <w:tab w:val="right" w:pos="8504"/>
      </w:tabs>
      <w:snapToGrid w:val="0"/>
    </w:pPr>
  </w:style>
  <w:style w:type="character" w:customStyle="1" w:styleId="a4">
    <w:name w:val="ヘッダー (文字)"/>
    <w:basedOn w:val="a0"/>
    <w:link w:val="a3"/>
    <w:uiPriority w:val="99"/>
    <w:rsid w:val="00A36356"/>
  </w:style>
  <w:style w:type="paragraph" w:styleId="a5">
    <w:name w:val="footer"/>
    <w:basedOn w:val="a"/>
    <w:link w:val="a6"/>
    <w:uiPriority w:val="99"/>
    <w:unhideWhenUsed/>
    <w:rsid w:val="00A36356"/>
    <w:pPr>
      <w:tabs>
        <w:tab w:val="center" w:pos="4252"/>
        <w:tab w:val="right" w:pos="8504"/>
      </w:tabs>
      <w:snapToGrid w:val="0"/>
    </w:pPr>
  </w:style>
  <w:style w:type="character" w:customStyle="1" w:styleId="a6">
    <w:name w:val="フッター (文字)"/>
    <w:basedOn w:val="a0"/>
    <w:link w:val="a5"/>
    <w:uiPriority w:val="99"/>
    <w:rsid w:val="00A36356"/>
  </w:style>
  <w:style w:type="paragraph" w:styleId="a7">
    <w:name w:val="List Paragraph"/>
    <w:basedOn w:val="a"/>
    <w:uiPriority w:val="34"/>
    <w:qFormat/>
    <w:rsid w:val="00EB4300"/>
    <w:pPr>
      <w:ind w:leftChars="400" w:left="840"/>
    </w:pPr>
  </w:style>
  <w:style w:type="paragraph" w:styleId="a8">
    <w:name w:val="Balloon Text"/>
    <w:basedOn w:val="a"/>
    <w:link w:val="a9"/>
    <w:uiPriority w:val="99"/>
    <w:semiHidden/>
    <w:unhideWhenUsed/>
    <w:rsid w:val="00C408B9"/>
    <w:rPr>
      <w:rFonts w:ascii="Arial" w:eastAsia="ＭＳ Ｐゴシック" w:hAnsi="Arial"/>
      <w:sz w:val="18"/>
      <w:szCs w:val="18"/>
    </w:rPr>
  </w:style>
  <w:style w:type="character" w:customStyle="1" w:styleId="a9">
    <w:name w:val="吹き出し (文字)"/>
    <w:link w:val="a8"/>
    <w:uiPriority w:val="99"/>
    <w:semiHidden/>
    <w:rsid w:val="00C408B9"/>
    <w:rPr>
      <w:rFonts w:ascii="Arial" w:eastAsia="ＭＳ Ｐ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12E10-B139-4C75-9B84-D11648225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3</Pages>
  <Words>297</Words>
  <Characters>1697</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2022-08-15T06:23:00Z</cp:lastPrinted>
  <dcterms:created xsi:type="dcterms:W3CDTF">2022-08-04T04:17:00Z</dcterms:created>
  <dcterms:modified xsi:type="dcterms:W3CDTF">2022-08-15T06:24:00Z</dcterms:modified>
</cp:coreProperties>
</file>