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440" w14:textId="37EDA4F8" w:rsidR="0033001E" w:rsidRDefault="0033001E" w:rsidP="009D2EB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980FC3E" wp14:editId="62C9AC5D">
                <wp:simplePos x="0" y="0"/>
                <wp:positionH relativeFrom="margin">
                  <wp:posOffset>5524500</wp:posOffset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15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03AC" w14:textId="4A37E16C" w:rsidR="0033001E" w:rsidRPr="0055533F" w:rsidRDefault="0033001E" w:rsidP="0033001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0F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5pt;margin-top:0;width:99.2pt;height:28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">
                <v:textbox inset="0,0,0,0">
                  <w:txbxContent>
                    <w:p w14:paraId="7C5B03AC" w14:textId="4A37E16C" w:rsidR="0033001E" w:rsidRPr="0055533F" w:rsidRDefault="0033001E" w:rsidP="0033001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CAC1D" w14:textId="286A8A09" w:rsidR="0033001E" w:rsidRDefault="0033001E" w:rsidP="009D2EB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A3E418E" w14:textId="77777777" w:rsidR="0033001E" w:rsidRDefault="0033001E" w:rsidP="009D2EB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C9B7289" w14:textId="44E3B378" w:rsidR="00D311F4" w:rsidRPr="001A7DCF" w:rsidRDefault="00D86711" w:rsidP="003300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A7DCF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A7DCF" w:rsidRPr="001A7DCF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1A7DCF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620C4D" w:rsidRPr="001A7D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A7DCF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1A7DCF" w:rsidRPr="001A7DCF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1A7DCF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="00620C4D" w:rsidRPr="001A7DCF">
        <w:rPr>
          <w:rFonts w:ascii="BIZ UDPゴシック" w:eastAsia="BIZ UDPゴシック" w:hAnsi="BIZ UDPゴシック" w:hint="eastAsia"/>
          <w:sz w:val="24"/>
          <w:szCs w:val="24"/>
        </w:rPr>
        <w:t>住吉区</w:t>
      </w:r>
      <w:r w:rsidRPr="001A7DCF">
        <w:rPr>
          <w:rFonts w:ascii="BIZ UDPゴシック" w:eastAsia="BIZ UDPゴシック" w:hAnsi="BIZ UDPゴシック" w:hint="eastAsia"/>
          <w:sz w:val="24"/>
          <w:szCs w:val="24"/>
        </w:rPr>
        <w:t>区政会議</w:t>
      </w:r>
      <w:r w:rsidR="00AC7688" w:rsidRPr="001A7DC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1A7DCF">
        <w:rPr>
          <w:rFonts w:ascii="BIZ UDPゴシック" w:eastAsia="BIZ UDPゴシック" w:hAnsi="BIZ UDPゴシック" w:hint="eastAsia"/>
          <w:sz w:val="24"/>
          <w:szCs w:val="24"/>
        </w:rPr>
        <w:t>グループディスカッション</w:t>
      </w:r>
    </w:p>
    <w:p w14:paraId="38C853EB" w14:textId="77777777" w:rsidR="006E67FF" w:rsidRPr="00D311F4" w:rsidRDefault="006E67FF" w:rsidP="00D311F4">
      <w:pPr>
        <w:spacing w:line="16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7558A27A" w14:textId="6EEDA948" w:rsidR="00620C4D" w:rsidRPr="00D9417D" w:rsidRDefault="00620C4D" w:rsidP="006E67FF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417D">
        <w:rPr>
          <w:rFonts w:ascii="BIZ UDPゴシック" w:eastAsia="BIZ UDPゴシック" w:hAnsi="BIZ UDPゴシック" w:hint="eastAsia"/>
          <w:sz w:val="36"/>
          <w:szCs w:val="36"/>
        </w:rPr>
        <w:t>テーマ</w:t>
      </w:r>
      <w:r w:rsidR="001A7DCF" w:rsidRPr="00D9417D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Pr="00D9417D">
        <w:rPr>
          <w:rFonts w:ascii="BIZ UDPゴシック" w:eastAsia="BIZ UDPゴシック" w:hAnsi="BIZ UDPゴシック" w:hint="eastAsia"/>
          <w:sz w:val="36"/>
          <w:szCs w:val="36"/>
        </w:rPr>
        <w:t>「</w:t>
      </w:r>
      <w:r w:rsidR="00CF4D79" w:rsidRPr="00D9417D">
        <w:rPr>
          <w:rFonts w:ascii="BIZ UDPゴシック" w:eastAsia="BIZ UDPゴシック" w:hAnsi="BIZ UDPゴシック" w:hint="eastAsia"/>
          <w:sz w:val="36"/>
          <w:szCs w:val="36"/>
        </w:rPr>
        <w:t>これからの地域活動について」</w:t>
      </w:r>
    </w:p>
    <w:p w14:paraId="030844B7" w14:textId="2DE58DC6" w:rsidR="00CF4D79" w:rsidRPr="0033001E" w:rsidRDefault="00CF4D79" w:rsidP="0033001E">
      <w:pPr>
        <w:spacing w:line="100" w:lineRule="exact"/>
        <w:jc w:val="center"/>
        <w:rPr>
          <w:rFonts w:ascii="BIZ UDPゴシック" w:eastAsia="BIZ UDPゴシック" w:hAnsi="BIZ UDPゴシック"/>
          <w:sz w:val="12"/>
          <w:szCs w:val="12"/>
        </w:rPr>
      </w:pPr>
    </w:p>
    <w:p w14:paraId="355FCC34" w14:textId="51AE8BD6" w:rsidR="00270BE7" w:rsidRPr="00973F31" w:rsidRDefault="00573A03" w:rsidP="00270BE7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FB8E3A" wp14:editId="5E0E2551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6972480" cy="19050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480" cy="19050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275D6" w14:textId="467DB428" w:rsidR="00B96F01" w:rsidRPr="00DE364E" w:rsidRDefault="00B96F01" w:rsidP="00B96F0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E36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〇広く区民の方々に地域について知ってもらうために、各地域</w:t>
                            </w:r>
                            <w:r w:rsidR="00883D3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で</w:t>
                            </w:r>
                            <w:r w:rsidRPr="00DE36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工夫して様々な活動をしていただいているが、</w:t>
                            </w:r>
                          </w:p>
                          <w:p w14:paraId="29EF772B" w14:textId="77777777" w:rsidR="00B96F01" w:rsidRPr="00DD4830" w:rsidRDefault="00B96F01" w:rsidP="00573A03">
                            <w:pPr>
                              <w:ind w:firstLineChars="600" w:firstLine="1454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DD483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「そもそも地域の行事や活動に参加したくない」</w:t>
                            </w:r>
                            <w:r w:rsidRPr="00DD483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という区民が一定数存在することがわかった。</w:t>
                            </w:r>
                          </w:p>
                          <w:p w14:paraId="5D605549" w14:textId="77777777" w:rsidR="00573A03" w:rsidRDefault="00B96F01" w:rsidP="00B96F0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Pr="00E511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町会に加入していない理由について</w:t>
                            </w: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</w:p>
                          <w:p w14:paraId="56D0C690" w14:textId="77777777" w:rsidR="00573A03" w:rsidRDefault="00B96F01" w:rsidP="00573A03">
                            <w:pPr>
                              <w:ind w:firstLineChars="600" w:firstLine="1454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96F0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「人間関係が煩わしい」</w:t>
                            </w:r>
                            <w:r w:rsidRPr="00E511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96F0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「仕事の都合で自治会活動をする時間的余裕がない」</w:t>
                            </w:r>
                          </w:p>
                          <w:p w14:paraId="62BB6783" w14:textId="53B4B6AC" w:rsidR="00B96F01" w:rsidRPr="00E51199" w:rsidRDefault="00B96F01" w:rsidP="00573A03">
                            <w:pPr>
                              <w:ind w:firstLineChars="3200" w:firstLine="6155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回答する区民</w:t>
                            </w: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一定数存在することがわかった。</w:t>
                            </w:r>
                          </w:p>
                          <w:p w14:paraId="4A7F03F3" w14:textId="77777777" w:rsidR="00B96F01" w:rsidRPr="00E51199" w:rsidRDefault="00B96F01" w:rsidP="00B96F0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そもそも</w:t>
                            </w:r>
                            <w:r w:rsidRPr="00B96F0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町会の存在や加入メリットが伝わっていない</w:t>
                            </w: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可能性が考えられる。</w:t>
                            </w:r>
                          </w:p>
                          <w:p w14:paraId="05C768AF" w14:textId="77777777" w:rsidR="00B96F01" w:rsidRPr="00DD4830" w:rsidRDefault="00B96F01" w:rsidP="00B96F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286CFFB" w14:textId="77777777" w:rsidR="00B96F01" w:rsidRPr="00B96F01" w:rsidRDefault="00B96F01" w:rsidP="00B96F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B8E3A" id="四角形: 角を丸くする 4" o:spid="_x0000_s1027" style="position:absolute;margin-left:0;margin-top:17.6pt;width:549pt;height:150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" fillcolor="#fbe4d5 [661]" strokecolor="#fbe4d5 [661]" strokeweight="1pt">
                <v:stroke joinstyle="miter"/>
                <v:textbox inset="0,0,0,0">
                  <w:txbxContent>
                    <w:p w14:paraId="6A8275D6" w14:textId="467DB428" w:rsidR="00B96F01" w:rsidRPr="00DE364E" w:rsidRDefault="00B96F01" w:rsidP="00B96F0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E36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〇広く区民の方々に地域について知ってもらうために、各地域</w:t>
                      </w:r>
                      <w:r w:rsidR="00883D3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で</w:t>
                      </w:r>
                      <w:r w:rsidRPr="00DE36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工夫して様々な活動をしていただいているが、</w:t>
                      </w:r>
                    </w:p>
                    <w:p w14:paraId="29EF772B" w14:textId="77777777" w:rsidR="00B96F01" w:rsidRPr="00DD4830" w:rsidRDefault="00B96F01" w:rsidP="00573A03">
                      <w:pPr>
                        <w:ind w:firstLineChars="600" w:firstLine="1454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DD483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「そもそも地域の行事や活動に参加したくない」</w:t>
                      </w:r>
                      <w:r w:rsidRPr="00DD483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という区民が一定数存在することがわかった。</w:t>
                      </w:r>
                    </w:p>
                    <w:p w14:paraId="5D605549" w14:textId="77777777" w:rsidR="00573A03" w:rsidRDefault="00B96F01" w:rsidP="00B96F0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〇</w:t>
                      </w:r>
                      <w:r w:rsidRPr="00E51199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町会に加入していない理由について</w:t>
                      </w: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、</w:t>
                      </w:r>
                    </w:p>
                    <w:p w14:paraId="56D0C690" w14:textId="77777777" w:rsidR="00573A03" w:rsidRDefault="00B96F01" w:rsidP="00573A03">
                      <w:pPr>
                        <w:ind w:firstLineChars="600" w:firstLine="1454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B96F0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「人間関係が煩わしい」</w:t>
                      </w:r>
                      <w:r w:rsidRPr="00E51199"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  <w:t>、</w:t>
                      </w:r>
                      <w:r w:rsidRPr="00B96F0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「仕事の都合で自治会活動をする時間的余裕がない」</w:t>
                      </w:r>
                    </w:p>
                    <w:p w14:paraId="62BB6783" w14:textId="53B4B6AC" w:rsidR="00B96F01" w:rsidRPr="00E51199" w:rsidRDefault="00B96F01" w:rsidP="00573A03">
                      <w:pPr>
                        <w:ind w:firstLineChars="3200" w:firstLine="6155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回答する区民</w:t>
                      </w: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一定数存在することがわかった。</w:t>
                      </w:r>
                    </w:p>
                    <w:p w14:paraId="4A7F03F3" w14:textId="77777777" w:rsidR="00B96F01" w:rsidRPr="00E51199" w:rsidRDefault="00B96F01" w:rsidP="00B96F0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そもそも</w:t>
                      </w:r>
                      <w:r w:rsidRPr="00B96F0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町会の存在や加入メリットが伝わっていない</w:t>
                      </w: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可能性が考えられる。</w:t>
                      </w:r>
                    </w:p>
                    <w:p w14:paraId="05C768AF" w14:textId="77777777" w:rsidR="00B96F01" w:rsidRPr="00DD4830" w:rsidRDefault="00B96F01" w:rsidP="00B96F0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286CFFB" w14:textId="77777777" w:rsidR="00B96F01" w:rsidRPr="00B96F01" w:rsidRDefault="00B96F01" w:rsidP="00B96F0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0BE7" w:rsidRPr="00973F3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1A7DCF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270BE7" w:rsidRPr="00973F31">
        <w:rPr>
          <w:rFonts w:ascii="BIZ UDPゴシック" w:eastAsia="BIZ UDPゴシック" w:hAnsi="BIZ UDPゴシック" w:hint="eastAsia"/>
          <w:sz w:val="24"/>
          <w:szCs w:val="24"/>
        </w:rPr>
        <w:t>年度第</w:t>
      </w:r>
      <w:r w:rsidR="001A7DCF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270BE7" w:rsidRPr="00973F31">
        <w:rPr>
          <w:rFonts w:ascii="BIZ UDPゴシック" w:eastAsia="BIZ UDPゴシック" w:hAnsi="BIZ UDPゴシック" w:hint="eastAsia"/>
          <w:sz w:val="24"/>
          <w:szCs w:val="24"/>
        </w:rPr>
        <w:t>回住吉区区民意識調査の結果から・・・</w:t>
      </w:r>
    </w:p>
    <w:p w14:paraId="7FC71782" w14:textId="451F0278" w:rsidR="00270BE7" w:rsidRDefault="00270BE7" w:rsidP="00270BE7">
      <w:pPr>
        <w:jc w:val="left"/>
        <w:rPr>
          <w:rFonts w:ascii="BIZ UDPゴシック" w:eastAsia="BIZ UDPゴシック" w:hAnsi="BIZ UDPゴシック"/>
        </w:rPr>
      </w:pPr>
    </w:p>
    <w:p w14:paraId="7372C0FF" w14:textId="0C85EFB2" w:rsidR="003F76CF" w:rsidRDefault="003F76CF" w:rsidP="002625FA">
      <w:pPr>
        <w:ind w:left="192" w:hangingChars="100" w:hanging="192"/>
        <w:jc w:val="left"/>
        <w:rPr>
          <w:rFonts w:ascii="BIZ UDPゴシック" w:eastAsia="BIZ UDPゴシック" w:hAnsi="BIZ UDPゴシック"/>
        </w:rPr>
      </w:pPr>
    </w:p>
    <w:p w14:paraId="34CAD14F" w14:textId="4C8825F7" w:rsidR="00A24290" w:rsidRDefault="00A24290" w:rsidP="002625FA">
      <w:pPr>
        <w:ind w:left="192" w:hangingChars="100" w:hanging="192"/>
        <w:jc w:val="left"/>
        <w:rPr>
          <w:rFonts w:ascii="BIZ UDPゴシック" w:eastAsia="BIZ UDPゴシック" w:hAnsi="BIZ UDPゴシック"/>
        </w:rPr>
      </w:pPr>
    </w:p>
    <w:p w14:paraId="5CB52B6C" w14:textId="43E19229" w:rsidR="00DE364E" w:rsidRDefault="00DE364E" w:rsidP="00DE364E">
      <w:pPr>
        <w:jc w:val="left"/>
        <w:rPr>
          <w:rFonts w:ascii="BIZ UDPゴシック" w:eastAsia="BIZ UDPゴシック" w:hAnsi="BIZ UDPゴシック"/>
        </w:rPr>
      </w:pPr>
    </w:p>
    <w:p w14:paraId="65F51B4B" w14:textId="12A0AF05" w:rsidR="00DE364E" w:rsidRDefault="00DE364E" w:rsidP="00DE364E">
      <w:pPr>
        <w:rPr>
          <w:rFonts w:ascii="BIZ UDPゴシック" w:eastAsia="BIZ UDPゴシック" w:hAnsi="BIZ UDPゴシック"/>
        </w:rPr>
      </w:pPr>
    </w:p>
    <w:p w14:paraId="43DA7BE0" w14:textId="0561D2F7" w:rsidR="0088111B" w:rsidRPr="0088111B" w:rsidRDefault="0088111B" w:rsidP="00DD4830">
      <w:pPr>
        <w:jc w:val="left"/>
        <w:rPr>
          <w:rFonts w:ascii="BIZ UDPゴシック" w:eastAsia="BIZ UDPゴシック" w:hAnsi="BIZ UDPゴシック"/>
        </w:rPr>
      </w:pPr>
    </w:p>
    <w:p w14:paraId="32233150" w14:textId="481415C2" w:rsidR="0088111B" w:rsidRDefault="0088111B" w:rsidP="00D9417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BA35BB5" w14:textId="72126804" w:rsidR="0088111B" w:rsidRDefault="0088111B" w:rsidP="00D9417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B5DF1F6" w14:textId="0FE3C72B" w:rsidR="0088111B" w:rsidRDefault="0088111B" w:rsidP="00B96F01">
      <w:pPr>
        <w:tabs>
          <w:tab w:val="left" w:pos="1930"/>
        </w:tabs>
        <w:rPr>
          <w:rFonts w:ascii="BIZ UDPゴシック" w:eastAsia="BIZ UDPゴシック" w:hAnsi="BIZ UDPゴシック"/>
          <w:sz w:val="24"/>
          <w:szCs w:val="24"/>
        </w:rPr>
      </w:pPr>
    </w:p>
    <w:p w14:paraId="13B51666" w14:textId="77777777" w:rsidR="0033001E" w:rsidRDefault="0033001E" w:rsidP="0033001E">
      <w:pPr>
        <w:spacing w:line="100" w:lineRule="exact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5295BD11" w14:textId="77777777" w:rsidR="0033001E" w:rsidRPr="0033001E" w:rsidRDefault="0033001E" w:rsidP="0033001E">
      <w:pPr>
        <w:spacing w:line="100" w:lineRule="exact"/>
        <w:jc w:val="left"/>
        <w:rPr>
          <w:rFonts w:ascii="BIZ UDPゴシック" w:eastAsia="BIZ UDPゴシック" w:hAnsi="BIZ UDPゴシック"/>
          <w:sz w:val="16"/>
          <w:szCs w:val="16"/>
          <w:u w:val="single"/>
        </w:rPr>
      </w:pPr>
    </w:p>
    <w:p w14:paraId="47598DC1" w14:textId="4BECB2D7" w:rsidR="00DE364E" w:rsidRPr="00573A03" w:rsidRDefault="00D9417D" w:rsidP="00D9417D">
      <w:pPr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573A03">
        <w:rPr>
          <w:rFonts w:ascii="BIZ UDPゴシック" w:eastAsia="BIZ UDPゴシック" w:hAnsi="BIZ UDPゴシック" w:hint="eastAsia"/>
          <w:sz w:val="28"/>
          <w:szCs w:val="28"/>
          <w:u w:val="single"/>
        </w:rPr>
        <w:t>大阪公立大</w:t>
      </w:r>
      <w:r w:rsidR="00D36B58" w:rsidRPr="00573A03">
        <w:rPr>
          <w:rFonts w:ascii="BIZ UDPゴシック" w:eastAsia="BIZ UDPゴシック" w:hAnsi="BIZ UDPゴシック" w:hint="eastAsia"/>
          <w:sz w:val="28"/>
          <w:szCs w:val="28"/>
          <w:u w:val="single"/>
        </w:rPr>
        <w:t>学の</w:t>
      </w:r>
      <w:r w:rsidRPr="00573A03">
        <w:rPr>
          <w:rFonts w:ascii="BIZ UDPゴシック" w:eastAsia="BIZ UDPゴシック" w:hAnsi="BIZ UDPゴシック" w:hint="eastAsia"/>
          <w:sz w:val="28"/>
          <w:szCs w:val="28"/>
          <w:u w:val="single"/>
        </w:rPr>
        <w:t>学生</w:t>
      </w:r>
      <w:r w:rsidR="00D36B58" w:rsidRPr="00573A03">
        <w:rPr>
          <w:rFonts w:ascii="BIZ UDPゴシック" w:eastAsia="BIZ UDPゴシック" w:hAnsi="BIZ UDPゴシック" w:hint="eastAsia"/>
          <w:sz w:val="28"/>
          <w:szCs w:val="28"/>
          <w:u w:val="single"/>
        </w:rPr>
        <w:t>さん</w:t>
      </w:r>
      <w:r w:rsidR="00573A03">
        <w:rPr>
          <w:rFonts w:ascii="BIZ UDPゴシック" w:eastAsia="BIZ UDPゴシック" w:hAnsi="BIZ UDPゴシック" w:hint="eastAsia"/>
          <w:sz w:val="28"/>
          <w:szCs w:val="28"/>
          <w:u w:val="single"/>
        </w:rPr>
        <w:t>に聞いてみました！</w:t>
      </w:r>
    </w:p>
    <w:p w14:paraId="2FE6C3B4" w14:textId="3EFE9F85" w:rsidR="00A24290" w:rsidRPr="00573A03" w:rsidRDefault="000422B9" w:rsidP="00E51199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573A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～地域活動</w:t>
      </w:r>
      <w:r w:rsidR="00573A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へのイメージ</w:t>
      </w:r>
      <w:r w:rsidRPr="00573A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や思っている事～</w:t>
      </w:r>
    </w:p>
    <w:p w14:paraId="71E34FF2" w14:textId="61099D35" w:rsidR="000422B9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趣味の方が楽しい</w:t>
      </w:r>
      <w:r w:rsidR="000422B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同年代の参加者が少なそう</w:t>
      </w:r>
      <w:r w:rsidR="000422B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〇</w:t>
      </w:r>
      <w:r w:rsidR="000422B9">
        <w:rPr>
          <w:rFonts w:ascii="BIZ UDPゴシック" w:eastAsia="BIZ UDPゴシック" w:hAnsi="BIZ UDPゴシック" w:hint="eastAsia"/>
        </w:rPr>
        <w:t>学業や</w:t>
      </w:r>
      <w:r w:rsidR="000422B9" w:rsidRPr="000422B9">
        <w:rPr>
          <w:rFonts w:ascii="BIZ UDPゴシック" w:eastAsia="BIZ UDPゴシック" w:hAnsi="BIZ UDPゴシック" w:hint="eastAsia"/>
        </w:rPr>
        <w:t>仕事以外で負担を感じたくない</w:t>
      </w:r>
    </w:p>
    <w:p w14:paraId="79DB0BA4" w14:textId="014B8CAC" w:rsidR="000422B9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町会が何を</w:t>
      </w:r>
      <w:r>
        <w:rPr>
          <w:rFonts w:ascii="BIZ UDPゴシック" w:eastAsia="BIZ UDPゴシック" w:hAnsi="BIZ UDPゴシック" w:hint="eastAsia"/>
        </w:rPr>
        <w:t>・</w:t>
      </w:r>
      <w:r w:rsidR="000422B9" w:rsidRPr="000422B9">
        <w:rPr>
          <w:rFonts w:ascii="BIZ UDPゴシック" w:eastAsia="BIZ UDPゴシック" w:hAnsi="BIZ UDPゴシック" w:hint="eastAsia"/>
        </w:rPr>
        <w:t>いつ・どこでやっているのか</w:t>
      </w:r>
      <w:r w:rsidR="000422B9">
        <w:rPr>
          <w:rFonts w:ascii="BIZ UDPゴシック" w:eastAsia="BIZ UDPゴシック" w:hAnsi="BIZ UDPゴシック" w:hint="eastAsia"/>
        </w:rPr>
        <w:t>含め、</w:t>
      </w:r>
      <w:r w:rsidR="000422B9" w:rsidRPr="000422B9">
        <w:rPr>
          <w:rFonts w:ascii="BIZ UDPゴシック" w:eastAsia="BIZ UDPゴシック" w:hAnsi="BIZ UDPゴシック" w:hint="eastAsia"/>
        </w:rPr>
        <w:t xml:space="preserve">存在を知らない　</w:t>
      </w: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自分事の意識が無い（下宿している学生は特に）</w:t>
      </w:r>
    </w:p>
    <w:p w14:paraId="25B7E93B" w14:textId="302864B2" w:rsidR="000422B9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「この地域に住んでいる」という実感が無いと参加しにくい</w:t>
      </w:r>
      <w:r>
        <w:rPr>
          <w:rFonts w:ascii="BIZ UDPゴシック" w:eastAsia="BIZ UDPゴシック" w:hAnsi="BIZ UDPゴシック" w:hint="eastAsia"/>
        </w:rPr>
        <w:t xml:space="preserve">　〇</w:t>
      </w:r>
      <w:r w:rsidR="000422B9" w:rsidRPr="000422B9">
        <w:rPr>
          <w:rFonts w:ascii="BIZ UDPゴシック" w:eastAsia="BIZ UDPゴシック" w:hAnsi="BIZ UDPゴシック" w:hint="eastAsia"/>
        </w:rPr>
        <w:t>既に完成しているコミュニティに参加する</w:t>
      </w:r>
      <w:r w:rsidR="000422B9">
        <w:rPr>
          <w:rFonts w:ascii="BIZ UDPゴシック" w:eastAsia="BIZ UDPゴシック" w:hAnsi="BIZ UDPゴシック" w:hint="eastAsia"/>
        </w:rPr>
        <w:t>には</w:t>
      </w:r>
      <w:r w:rsidR="000422B9" w:rsidRPr="000422B9">
        <w:rPr>
          <w:rFonts w:ascii="BIZ UDPゴシック" w:eastAsia="BIZ UDPゴシック" w:hAnsi="BIZ UDPゴシック" w:hint="eastAsia"/>
        </w:rPr>
        <w:t>勇気がいる</w:t>
      </w:r>
    </w:p>
    <w:p w14:paraId="72966D7C" w14:textId="6176FA97" w:rsidR="000422B9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町会に加入することが利益になるかどうか</w:t>
      </w:r>
      <w:r w:rsidR="000422B9">
        <w:rPr>
          <w:rFonts w:ascii="BIZ UDPゴシック" w:eastAsia="BIZ UDPゴシック" w:hAnsi="BIZ UDPゴシック" w:hint="eastAsia"/>
        </w:rPr>
        <w:t xml:space="preserve">わからない　</w:t>
      </w: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自分の時間を削ってまで参加する</w:t>
      </w:r>
      <w:r w:rsidR="000422B9">
        <w:rPr>
          <w:rFonts w:ascii="BIZ UDPゴシック" w:eastAsia="BIZ UDPゴシック" w:hAnsi="BIZ UDPゴシック" w:hint="eastAsia"/>
        </w:rPr>
        <w:t>意義</w:t>
      </w:r>
      <w:r w:rsidR="000422B9" w:rsidRPr="000422B9">
        <w:rPr>
          <w:rFonts w:ascii="BIZ UDPゴシック" w:eastAsia="BIZ UDPゴシック" w:hAnsi="BIZ UDPゴシック" w:hint="eastAsia"/>
        </w:rPr>
        <w:t>を見いだせない</w:t>
      </w:r>
    </w:p>
    <w:p w14:paraId="0FF323C3" w14:textId="281A9B3A" w:rsidR="000422B9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 xml:space="preserve">会議の出席や役員の仕事が重荷　</w:t>
      </w: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人手不足で</w:t>
      </w:r>
      <w:r>
        <w:rPr>
          <w:rFonts w:ascii="BIZ UDPゴシック" w:eastAsia="BIZ UDPゴシック" w:hAnsi="BIZ UDPゴシック" w:hint="eastAsia"/>
        </w:rPr>
        <w:t>各メンバーの</w:t>
      </w:r>
      <w:r w:rsidR="000422B9" w:rsidRPr="000422B9">
        <w:rPr>
          <w:rFonts w:ascii="BIZ UDPゴシック" w:eastAsia="BIZ UDPゴシック" w:hAnsi="BIZ UDPゴシック" w:hint="eastAsia"/>
        </w:rPr>
        <w:t>負担が大きく、会議も長時間のイメージ</w:t>
      </w:r>
    </w:p>
    <w:p w14:paraId="0F815D0E" w14:textId="08DAB696" w:rsidR="003F76CF" w:rsidRPr="000422B9" w:rsidRDefault="00573A03" w:rsidP="000422B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0422B9" w:rsidRPr="000422B9">
        <w:rPr>
          <w:rFonts w:ascii="BIZ UDPゴシック" w:eastAsia="BIZ UDPゴシック" w:hAnsi="BIZ UDPゴシック" w:hint="eastAsia"/>
        </w:rPr>
        <w:t>ＰＴＡや地域の役割を</w:t>
      </w:r>
      <w:r w:rsidR="000422B9">
        <w:rPr>
          <w:rFonts w:ascii="BIZ UDPゴシック" w:eastAsia="BIZ UDPゴシック" w:hAnsi="BIZ UDPゴシック" w:hint="eastAsia"/>
        </w:rPr>
        <w:t>面倒に思</w:t>
      </w:r>
      <w:r w:rsidR="00563A6E">
        <w:rPr>
          <w:rFonts w:ascii="BIZ UDPゴシック" w:eastAsia="BIZ UDPゴシック" w:hAnsi="BIZ UDPゴシック" w:hint="eastAsia"/>
        </w:rPr>
        <w:t>っている</w:t>
      </w:r>
      <w:r w:rsidR="000422B9" w:rsidRPr="000422B9">
        <w:rPr>
          <w:rFonts w:ascii="BIZ UDPゴシック" w:eastAsia="BIZ UDPゴシック" w:hAnsi="BIZ UDPゴシック" w:hint="eastAsia"/>
        </w:rPr>
        <w:t>親の姿を見てきたため、良いイメージを持てない</w:t>
      </w:r>
    </w:p>
    <w:p w14:paraId="395A849C" w14:textId="79ED6C31" w:rsidR="00A24290" w:rsidRDefault="00A24290" w:rsidP="0033001E">
      <w:pPr>
        <w:spacing w:line="180" w:lineRule="exact"/>
        <w:jc w:val="left"/>
        <w:rPr>
          <w:rFonts w:ascii="BIZ UDPゴシック" w:eastAsia="BIZ UDPゴシック" w:hAnsi="BIZ UDPゴシック"/>
        </w:rPr>
      </w:pPr>
    </w:p>
    <w:p w14:paraId="789DA2E7" w14:textId="28D81559" w:rsidR="00573A03" w:rsidRPr="00573A03" w:rsidRDefault="00573A03" w:rsidP="00573A03">
      <w:pPr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573A03">
        <w:rPr>
          <w:rFonts w:ascii="BIZ UDPゴシック" w:eastAsia="BIZ UDPゴシック" w:hAnsi="BIZ UDPゴシック" w:hint="eastAsia"/>
          <w:b/>
          <w:bCs/>
          <w:sz w:val="24"/>
          <w:szCs w:val="28"/>
        </w:rPr>
        <w:t>～改善につながりそうなアイデア等～</w:t>
      </w:r>
    </w:p>
    <w:p w14:paraId="17440293" w14:textId="77777777" w:rsidR="00B53471" w:rsidRPr="00573A03" w:rsidRDefault="00B53471" w:rsidP="00B5347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家族や同世代の友人等と気軽に参加できる</w:t>
      </w:r>
      <w:r>
        <w:rPr>
          <w:rFonts w:ascii="BIZ UDPゴシック" w:eastAsia="BIZ UDPゴシック" w:hAnsi="BIZ UDPゴシック" w:hint="eastAsia"/>
        </w:rPr>
        <w:t>行事　〇</w:t>
      </w:r>
      <w:r w:rsidRPr="00573A03">
        <w:rPr>
          <w:rFonts w:ascii="BIZ UDPゴシック" w:eastAsia="BIZ UDPゴシック" w:hAnsi="BIZ UDPゴシック" w:hint="eastAsia"/>
        </w:rPr>
        <w:t>世代に関わらず気兼ねなく交流でき、楽しめる行事</w:t>
      </w:r>
    </w:p>
    <w:p w14:paraId="081EEC24" w14:textId="77777777" w:rsidR="00B53471" w:rsidRDefault="00B53471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普段できない体験や新しい知識が得られる行事</w:t>
      </w:r>
    </w:p>
    <w:p w14:paraId="527F659D" w14:textId="73E3E040" w:rsidR="00573A03" w:rsidRPr="00573A03" w:rsidRDefault="00573A03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社会に出て働いている人や</w:t>
      </w:r>
      <w:r>
        <w:rPr>
          <w:rFonts w:ascii="BIZ UDPゴシック" w:eastAsia="BIZ UDPゴシック" w:hAnsi="BIZ UDPゴシック" w:hint="eastAsia"/>
        </w:rPr>
        <w:t>様々な</w:t>
      </w:r>
      <w:r w:rsidRPr="00573A03">
        <w:rPr>
          <w:rFonts w:ascii="BIZ UDPゴシック" w:eastAsia="BIZ UDPゴシック" w:hAnsi="BIZ UDPゴシック" w:hint="eastAsia"/>
        </w:rPr>
        <w:t>活動をしている人と交流できる</w:t>
      </w:r>
      <w:r>
        <w:rPr>
          <w:rFonts w:ascii="BIZ UDPゴシック" w:eastAsia="BIZ UDPゴシック" w:hAnsi="BIZ UDPゴシック" w:hint="eastAsia"/>
        </w:rPr>
        <w:t>ような</w:t>
      </w:r>
      <w:r w:rsidRPr="00573A03">
        <w:rPr>
          <w:rFonts w:ascii="BIZ UDPゴシック" w:eastAsia="BIZ UDPゴシック" w:hAnsi="BIZ UDPゴシック" w:hint="eastAsia"/>
        </w:rPr>
        <w:t>場</w:t>
      </w:r>
    </w:p>
    <w:p w14:paraId="17623222" w14:textId="3C2E9E13" w:rsidR="00573A03" w:rsidRPr="00573A03" w:rsidRDefault="00573A03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「はじめて町会を知った・活動に参加する人」を集めた顔合わせイベント</w:t>
      </w:r>
    </w:p>
    <w:p w14:paraId="5F893398" w14:textId="087CBBCF" w:rsidR="00573A03" w:rsidRDefault="00573A03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自分が住んでいるところ以外の地域活動になら参加しやすい（私生活を知られなくて済むから）</w:t>
      </w:r>
    </w:p>
    <w:p w14:paraId="4F3C9295" w14:textId="2BF1B027" w:rsidR="00573A03" w:rsidRPr="00573A03" w:rsidRDefault="00573A03" w:rsidP="00573A03">
      <w:pPr>
        <w:jc w:val="left"/>
        <w:rPr>
          <w:rFonts w:ascii="BIZ UDPゴシック" w:eastAsia="BIZ UDPゴシック" w:hAnsi="BIZ UDPゴシック"/>
        </w:rPr>
      </w:pPr>
      <w:r w:rsidRPr="00573A03"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/>
        </w:rPr>
        <w:t>Webからの申し込みで町会に入会できるような仕組み</w:t>
      </w:r>
    </w:p>
    <w:p w14:paraId="2D8D2D87" w14:textId="00071314" w:rsidR="00573A03" w:rsidRPr="00573A03" w:rsidRDefault="00573A03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役割や発言者が固定化されていない少人数の会議（途中入退室・子連れ参加</w:t>
      </w:r>
      <w:r w:rsidRPr="00573A03">
        <w:rPr>
          <w:rFonts w:ascii="BIZ UDPゴシック" w:eastAsia="BIZ UDPゴシック" w:hAnsi="BIZ UDPゴシック"/>
        </w:rPr>
        <w:t>OKゆるくて明るい雰囲気！）</w:t>
      </w:r>
    </w:p>
    <w:p w14:paraId="564A5740" w14:textId="5DE7C5C6" w:rsidR="003F76CF" w:rsidRDefault="00573A03" w:rsidP="00573A0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573A03">
        <w:rPr>
          <w:rFonts w:ascii="BIZ UDPゴシック" w:eastAsia="BIZ UDPゴシック" w:hAnsi="BIZ UDPゴシック" w:hint="eastAsia"/>
        </w:rPr>
        <w:t>オンライン会議の実施</w:t>
      </w:r>
      <w:r>
        <w:rPr>
          <w:rFonts w:ascii="BIZ UDPゴシック" w:eastAsia="BIZ UDPゴシック" w:hAnsi="BIZ UDPゴシック" w:hint="eastAsia"/>
        </w:rPr>
        <w:t xml:space="preserve">　〇</w:t>
      </w:r>
      <w:r w:rsidRPr="00573A03">
        <w:rPr>
          <w:rFonts w:ascii="BIZ UDPゴシック" w:eastAsia="BIZ UDPゴシック" w:hAnsi="BIZ UDPゴシック" w:hint="eastAsia"/>
        </w:rPr>
        <w:t>参加するメリットが親と子の両方に明確に伝わるといいのでは</w:t>
      </w:r>
    </w:p>
    <w:p w14:paraId="333A12C5" w14:textId="1F9B20E3" w:rsidR="000F141A" w:rsidRPr="00573A03" w:rsidRDefault="0033001E" w:rsidP="00E5119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D979CA" wp14:editId="02BD098D">
                <wp:simplePos x="0" y="0"/>
                <wp:positionH relativeFrom="page">
                  <wp:align>center</wp:align>
                </wp:positionH>
                <wp:positionV relativeFrom="paragraph">
                  <wp:posOffset>95886</wp:posOffset>
                </wp:positionV>
                <wp:extent cx="7133760" cy="1123920"/>
                <wp:effectExtent l="19050" t="0" r="29210" b="210185"/>
                <wp:wrapNone/>
                <wp:docPr id="7" name="思考の吹き出し: 雲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3760" cy="1123920"/>
                        </a:xfrm>
                        <a:prstGeom prst="cloudCallout">
                          <a:avLst>
                            <a:gd name="adj1" fmla="val 17428"/>
                            <a:gd name="adj2" fmla="val 63365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alpha val="99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919085" w14:textId="77777777" w:rsidR="00B96F01" w:rsidRPr="00E44E45" w:rsidRDefault="00B96F01" w:rsidP="00B96F01">
                            <w:pPr>
                              <w:ind w:firstLineChars="500" w:firstLine="962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pacing w:val="-20"/>
                                <w:sz w:val="22"/>
                                <w:szCs w:val="24"/>
                              </w:rPr>
                            </w:pPr>
                            <w:r w:rsidRPr="00E44E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5"/>
                                <w:szCs w:val="25"/>
                                <w:u w:val="single"/>
                              </w:rPr>
                              <w:t>「</w:t>
                            </w:r>
                            <w:r w:rsidRPr="00E44E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pacing w:val="-20"/>
                                <w:sz w:val="26"/>
                                <w:szCs w:val="26"/>
                                <w:u w:val="single"/>
                              </w:rPr>
                              <w:t>より多くの区民の方に参加してもらえるよう地域活</w:t>
                            </w:r>
                            <w:r w:rsidRPr="00E44E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動</w:t>
                            </w:r>
                            <w:r w:rsidRPr="00E44E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  <w:u w:val="single"/>
                              </w:rPr>
                              <w:t>（町会活動）</w:t>
                            </w:r>
                            <w:r w:rsidRPr="00E44E4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</w:p>
                          <w:p w14:paraId="5D61F0BE" w14:textId="77777777" w:rsidR="00B96F01" w:rsidRPr="00E51199" w:rsidRDefault="00B96F01" w:rsidP="00B96F01">
                            <w:pPr>
                              <w:ind w:firstLineChars="500" w:firstLine="962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511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についてアイデアを出し合いましょう！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79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7" o:spid="_x0000_s1028" type="#_x0000_t106" style="position:absolute;margin-left:0;margin-top:7.55pt;width:561.7pt;height:88.5pt;z-index:-251619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" adj="14564,24487" fillcolor="#fff2cc" strokecolor="windowText" strokeweight="1pt">
                <v:stroke opacity="64764f" joinstyle="miter"/>
                <v:textbox inset="0,0,0,0">
                  <w:txbxContent>
                    <w:p w14:paraId="1A919085" w14:textId="77777777" w:rsidR="00B96F01" w:rsidRPr="00E44E45" w:rsidRDefault="00B96F01" w:rsidP="00B96F01">
                      <w:pPr>
                        <w:ind w:firstLineChars="500" w:firstLine="962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pacing w:val="-20"/>
                          <w:sz w:val="22"/>
                          <w:szCs w:val="24"/>
                        </w:rPr>
                      </w:pPr>
                      <w:r w:rsidRPr="00E44E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20"/>
                          <w:sz w:val="25"/>
                          <w:szCs w:val="25"/>
                          <w:u w:val="single"/>
                        </w:rPr>
                        <w:t>「</w:t>
                      </w:r>
                      <w:r w:rsidRPr="00E44E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pacing w:val="-20"/>
                          <w:sz w:val="26"/>
                          <w:szCs w:val="26"/>
                          <w:u w:val="single"/>
                        </w:rPr>
                        <w:t>より多くの区民の方に参加してもらえるよう地域活</w:t>
                      </w:r>
                      <w:r w:rsidRPr="00E44E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動</w:t>
                      </w:r>
                      <w:r w:rsidRPr="00E44E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Cs w:val="21"/>
                          <w:u w:val="single"/>
                        </w:rPr>
                        <w:t>（町会活動）</w:t>
                      </w:r>
                      <w:r w:rsidRPr="00E44E4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</w:p>
                    <w:p w14:paraId="5D61F0BE" w14:textId="77777777" w:rsidR="00B96F01" w:rsidRPr="00E51199" w:rsidRDefault="00B96F01" w:rsidP="00B96F01">
                      <w:pPr>
                        <w:ind w:firstLineChars="500" w:firstLine="962"/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511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についてアイデアを出し合いましょう！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6AE383" w14:textId="6C0356B7" w:rsidR="00973F31" w:rsidRPr="00E51199" w:rsidRDefault="00973F31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4B3AF085" w14:textId="2A752F8E" w:rsidR="000C35E0" w:rsidRPr="000422B9" w:rsidRDefault="000C35E0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793E7B66" w14:textId="4B2C3876" w:rsidR="000C35E0" w:rsidRDefault="000C35E0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1A410FA4" w14:textId="0D99C9AD" w:rsidR="00B96F01" w:rsidRDefault="00B96F01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285853C6" w14:textId="5F92AD11" w:rsidR="00B96F01" w:rsidRDefault="00B96F01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190652B9" w14:textId="22A04C1D" w:rsidR="00B96F01" w:rsidRDefault="00B96F01" w:rsidP="00E51199">
      <w:pPr>
        <w:jc w:val="left"/>
        <w:rPr>
          <w:rFonts w:ascii="BIZ UDPゴシック" w:eastAsia="BIZ UDPゴシック" w:hAnsi="BIZ UDPゴシック"/>
          <w:szCs w:val="21"/>
        </w:rPr>
      </w:pPr>
    </w:p>
    <w:p w14:paraId="532C194D" w14:textId="31006B58" w:rsidR="003F76CF" w:rsidRPr="00E846F3" w:rsidRDefault="000F141A" w:rsidP="000F141A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E846F3">
        <w:rPr>
          <w:rFonts w:ascii="BIZ UDPゴシック" w:eastAsia="BIZ UDPゴシック" w:hAnsi="BIZ UDPゴシック" w:hint="eastAsia"/>
          <w:sz w:val="26"/>
          <w:szCs w:val="26"/>
        </w:rPr>
        <w:t>～ディスカッション</w:t>
      </w:r>
      <w:r w:rsidR="000B5BAC" w:rsidRPr="00E846F3">
        <w:rPr>
          <w:rFonts w:ascii="BIZ UDPゴシック" w:eastAsia="BIZ UDPゴシック" w:hAnsi="BIZ UDPゴシック" w:hint="eastAsia"/>
          <w:sz w:val="26"/>
          <w:szCs w:val="26"/>
        </w:rPr>
        <w:t>を行う際</w:t>
      </w:r>
      <w:r w:rsidRPr="00E846F3">
        <w:rPr>
          <w:rFonts w:ascii="BIZ UDPゴシック" w:eastAsia="BIZ UDPゴシック" w:hAnsi="BIZ UDPゴシック" w:hint="eastAsia"/>
          <w:sz w:val="26"/>
          <w:szCs w:val="26"/>
        </w:rPr>
        <w:t>のルール～</w:t>
      </w:r>
    </w:p>
    <w:p w14:paraId="3537552B" w14:textId="0676B35F" w:rsidR="000B5BAC" w:rsidRPr="00E846F3" w:rsidRDefault="000B5BAC" w:rsidP="000F141A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E846F3">
        <w:rPr>
          <w:rFonts w:ascii="BIZ UDPゴシック" w:eastAsia="BIZ UDPゴシック" w:hAnsi="BIZ UDPゴシック" w:hint="eastAsia"/>
          <w:sz w:val="26"/>
          <w:szCs w:val="26"/>
        </w:rPr>
        <w:t>〇実現可能性は考慮せず、自由</w:t>
      </w:r>
      <w:r w:rsidR="007B752F" w:rsidRPr="00E846F3">
        <w:rPr>
          <w:rFonts w:ascii="BIZ UDPゴシック" w:eastAsia="BIZ UDPゴシック" w:hAnsi="BIZ UDPゴシック" w:hint="eastAsia"/>
          <w:sz w:val="26"/>
          <w:szCs w:val="26"/>
        </w:rPr>
        <w:t>な</w:t>
      </w:r>
      <w:r w:rsidRPr="00E846F3">
        <w:rPr>
          <w:rFonts w:ascii="BIZ UDPゴシック" w:eastAsia="BIZ UDPゴシック" w:hAnsi="BIZ UDPゴシック" w:hint="eastAsia"/>
          <w:sz w:val="26"/>
          <w:szCs w:val="26"/>
        </w:rPr>
        <w:t>発想で積極的に発言しましょう</w:t>
      </w:r>
    </w:p>
    <w:p w14:paraId="05F237DE" w14:textId="1FE665AB" w:rsidR="00D9417D" w:rsidRDefault="000B5BAC" w:rsidP="000F141A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E846F3">
        <w:rPr>
          <w:rFonts w:ascii="BIZ UDPゴシック" w:eastAsia="BIZ UDPゴシック" w:hAnsi="BIZ UDPゴシック" w:hint="eastAsia"/>
          <w:sz w:val="26"/>
          <w:szCs w:val="26"/>
        </w:rPr>
        <w:lastRenderedPageBreak/>
        <w:t>〇批判・否定は厳禁！他の人のアイデアにさらにアイデアを付け足しましょう</w:t>
      </w:r>
    </w:p>
    <w:p w14:paraId="72533219" w14:textId="71D6C9AC" w:rsidR="008B5873" w:rsidRDefault="00DD4830" w:rsidP="00D36B58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  <w:r w:rsidR="002625FA">
        <w:rPr>
          <w:rFonts w:ascii="BIZ UDPゴシック" w:eastAsia="BIZ UDPゴシック" w:hAnsi="BIZ UDPゴシック" w:hint="eastAsia"/>
        </w:rPr>
        <w:lastRenderedPageBreak/>
        <w:t>（参考データ）</w:t>
      </w:r>
    </w:p>
    <w:p w14:paraId="5E4D5569" w14:textId="77777777" w:rsidR="00E846F3" w:rsidRDefault="00E846F3" w:rsidP="008B5873">
      <w:pPr>
        <w:rPr>
          <w:rFonts w:ascii="BIZ UDPゴシック" w:eastAsia="BIZ UDPゴシック" w:hAnsi="BIZ UDPゴシック"/>
          <w:b/>
          <w:bCs/>
        </w:rPr>
      </w:pPr>
    </w:p>
    <w:p w14:paraId="2F2D3F51" w14:textId="786F3B92" w:rsidR="002625FA" w:rsidRPr="00BE7057" w:rsidRDefault="002625FA" w:rsidP="008B5873">
      <w:pPr>
        <w:rPr>
          <w:rFonts w:ascii="BIZ UDPゴシック" w:eastAsia="BIZ UDPゴシック" w:hAnsi="BIZ UDPゴシック"/>
          <w:b/>
          <w:bCs/>
        </w:rPr>
      </w:pPr>
      <w:r w:rsidRPr="00BE7057">
        <w:rPr>
          <w:rFonts w:ascii="BIZ UDPゴシック" w:eastAsia="BIZ UDPゴシック" w:hAnsi="BIZ UDPゴシック" w:hint="eastAsia"/>
          <w:b/>
          <w:bCs/>
        </w:rPr>
        <w:t>「</w:t>
      </w:r>
      <w:r w:rsidR="006105F2" w:rsidRPr="00BE7057">
        <w:rPr>
          <w:rFonts w:ascii="BIZ UDPゴシック" w:eastAsia="BIZ UDPゴシック" w:hAnsi="BIZ UDPゴシック" w:hint="eastAsia"/>
          <w:b/>
          <w:bCs/>
        </w:rPr>
        <w:t>あなたが地域の行事や活動に参加するとすれば、どういった行事や活動なら参加したい（参加してもよい）と思いますか。」（令和5年度第1回住吉区区民意識調査）</w:t>
      </w:r>
    </w:p>
    <w:p w14:paraId="69DA663B" w14:textId="51438529" w:rsidR="008B5873" w:rsidRPr="008B5873" w:rsidRDefault="00556D36" w:rsidP="008B5873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273C0D" wp14:editId="414578E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398920" cy="2340000"/>
            <wp:effectExtent l="0" t="0" r="0" b="0"/>
            <wp:wrapNone/>
            <wp:docPr id="19" name="図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 preferRelativeResize="0"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4" t="13237" r="8842" b="15279"/>
                    <a:stretch/>
                  </pic:blipFill>
                  <pic:spPr bwMode="auto">
                    <a:xfrm>
                      <a:off x="0" y="0"/>
                      <a:ext cx="539892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29D69" w14:textId="3081085B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4ED98827" w14:textId="7FA1E377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2FF0A1FD" w14:textId="09ED6B7C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6D07B20F" w14:textId="46F15F47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4B2AF5A8" w14:textId="3D4C41B2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21E879EC" w14:textId="7A0B12D7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26B36E5E" w14:textId="70C2F2AC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5E200884" w14:textId="175D7016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391D3870" w14:textId="69EE60DF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0B2336C6" w14:textId="14C85AD1" w:rsidR="008B5873" w:rsidRPr="008B5873" w:rsidRDefault="008B5873" w:rsidP="00556D36">
      <w:pPr>
        <w:ind w:firstLineChars="100" w:firstLine="192"/>
        <w:rPr>
          <w:rFonts w:ascii="BIZ UDPゴシック" w:eastAsia="BIZ UDPゴシック" w:hAnsi="BIZ UDPゴシック"/>
        </w:rPr>
      </w:pPr>
    </w:p>
    <w:p w14:paraId="4AF05286" w14:textId="44AC3912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48F66B63" w14:textId="1FF44319" w:rsidR="008B5873" w:rsidRPr="008B5873" w:rsidRDefault="008B5873" w:rsidP="008B5873">
      <w:pPr>
        <w:rPr>
          <w:rFonts w:ascii="BIZ UDPゴシック" w:eastAsia="BIZ UDPゴシック" w:hAnsi="BIZ UDPゴシック"/>
        </w:rPr>
      </w:pPr>
    </w:p>
    <w:p w14:paraId="1C42CB40" w14:textId="0A59FD16" w:rsidR="008B5873" w:rsidRPr="008B5873" w:rsidRDefault="00E846F3" w:rsidP="008B5873">
      <w:pPr>
        <w:rPr>
          <w:rFonts w:ascii="BIZ UDPゴシック" w:eastAsia="BIZ UDPゴシック" w:hAnsi="BIZ UDPゴシック"/>
        </w:rPr>
      </w:pPr>
      <w:r w:rsidRPr="00973F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99B099B" wp14:editId="5B2975B4">
                <wp:simplePos x="0" y="0"/>
                <wp:positionH relativeFrom="column">
                  <wp:posOffset>60960</wp:posOffset>
                </wp:positionH>
                <wp:positionV relativeFrom="paragraph">
                  <wp:posOffset>147320</wp:posOffset>
                </wp:positionV>
                <wp:extent cx="8001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40908" w14:textId="53143FCE" w:rsidR="00973F31" w:rsidRPr="00973F31" w:rsidRDefault="00973F31" w:rsidP="00973F31">
                            <w:pPr>
                              <w:jc w:val="center"/>
                            </w:pPr>
                            <w:r w:rsidRPr="00973F31">
                              <w:rPr>
                                <w:rFonts w:ascii="BIZ UDPゴシック" w:eastAsia="BIZ UDPゴシック" w:hAnsi="BIZ UDPゴシック" w:hint="eastAsia"/>
                              </w:rPr>
                              <w:t>（年代別）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B099B" id="_x0000_s1029" type="#_x0000_t202" style="position:absolute;left:0;text-align:left;margin-left:4.8pt;margin-top:11.6pt;width:63pt;height:110.6pt;z-index:251685888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" stroked="f">
                <v:textbox style="mso-fit-shape-to-text:t" inset="0,0,0,0">
                  <w:txbxContent>
                    <w:p w14:paraId="7B640908" w14:textId="53143FCE" w:rsidR="00973F31" w:rsidRPr="00973F31" w:rsidRDefault="00973F31" w:rsidP="00973F31">
                      <w:pPr>
                        <w:jc w:val="center"/>
                      </w:pPr>
                      <w:r w:rsidRPr="00973F31">
                        <w:rPr>
                          <w:rFonts w:ascii="BIZ UDPゴシック" w:eastAsia="BIZ UDPゴシック" w:hAnsi="BIZ UDPゴシック" w:hint="eastAsia"/>
                        </w:rPr>
                        <w:t>（年代別）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194CF2E2" wp14:editId="0A9B09FB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6119495" cy="2668270"/>
            <wp:effectExtent l="0" t="0" r="0" b="0"/>
            <wp:wrapNone/>
            <wp:docPr id="149" name="図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/>
                    <pic:cNvPicPr preferRelativeResize="0"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4" t="4014" r="7519" b="11347"/>
                    <a:stretch/>
                  </pic:blipFill>
                  <pic:spPr bwMode="auto">
                    <a:xfrm>
                      <a:off x="0" y="0"/>
                      <a:ext cx="611949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27FA6" w14:textId="218BC6E5" w:rsidR="00AB3023" w:rsidRDefault="00AB3023" w:rsidP="008B5873">
      <w:pPr>
        <w:rPr>
          <w:rFonts w:ascii="BIZ UDPゴシック" w:eastAsia="BIZ UDPゴシック" w:hAnsi="BIZ UDPゴシック"/>
        </w:rPr>
      </w:pPr>
    </w:p>
    <w:p w14:paraId="153E16FD" w14:textId="172D692B" w:rsidR="00206B18" w:rsidRDefault="00206B18" w:rsidP="008B5873">
      <w:pPr>
        <w:rPr>
          <w:rFonts w:ascii="BIZ UDPゴシック" w:eastAsia="BIZ UDPゴシック" w:hAnsi="BIZ UDPゴシック"/>
        </w:rPr>
      </w:pPr>
    </w:p>
    <w:p w14:paraId="31214C2B" w14:textId="77777777" w:rsidR="00206B18" w:rsidRDefault="00206B18" w:rsidP="008B5873">
      <w:pPr>
        <w:rPr>
          <w:rFonts w:ascii="BIZ UDPゴシック" w:eastAsia="BIZ UDPゴシック" w:hAnsi="BIZ UDPゴシック"/>
        </w:rPr>
      </w:pPr>
    </w:p>
    <w:p w14:paraId="07DD7391" w14:textId="4C9EDE30" w:rsidR="008B5873" w:rsidRDefault="008B5873" w:rsidP="008B5873">
      <w:pPr>
        <w:rPr>
          <w:rFonts w:ascii="BIZ UDPゴシック" w:eastAsia="BIZ UDPゴシック" w:hAnsi="BIZ UDPゴシック"/>
        </w:rPr>
      </w:pPr>
    </w:p>
    <w:p w14:paraId="081128FA" w14:textId="2792FC8B" w:rsidR="008B5873" w:rsidRDefault="008B5873" w:rsidP="008B5873">
      <w:pPr>
        <w:rPr>
          <w:rFonts w:ascii="BIZ UDPゴシック" w:eastAsia="BIZ UDPゴシック" w:hAnsi="BIZ UDPゴシック"/>
        </w:rPr>
      </w:pPr>
    </w:p>
    <w:p w14:paraId="7B4A2F85" w14:textId="00DD5FF8" w:rsidR="008B5873" w:rsidRDefault="008B5873" w:rsidP="008B5873">
      <w:pPr>
        <w:rPr>
          <w:rFonts w:ascii="BIZ UDPゴシック" w:eastAsia="BIZ UDPゴシック" w:hAnsi="BIZ UDPゴシック"/>
        </w:rPr>
      </w:pPr>
    </w:p>
    <w:p w14:paraId="04A1AF0E" w14:textId="21658246" w:rsidR="00D9246A" w:rsidRDefault="00D9246A" w:rsidP="008B5873">
      <w:pPr>
        <w:rPr>
          <w:rFonts w:ascii="BIZ UDPゴシック" w:eastAsia="BIZ UDPゴシック" w:hAnsi="BIZ UDPゴシック"/>
        </w:rPr>
      </w:pPr>
    </w:p>
    <w:p w14:paraId="35D89300" w14:textId="236207A6" w:rsidR="00D9246A" w:rsidRDefault="00D9246A" w:rsidP="008B5873">
      <w:pPr>
        <w:rPr>
          <w:rFonts w:ascii="BIZ UDPゴシック" w:eastAsia="BIZ UDPゴシック" w:hAnsi="BIZ UDPゴシック"/>
        </w:rPr>
      </w:pPr>
    </w:p>
    <w:p w14:paraId="2E0DDBE2" w14:textId="504957F4" w:rsidR="00D9246A" w:rsidRDefault="00D9246A" w:rsidP="008B5873">
      <w:pPr>
        <w:rPr>
          <w:rFonts w:ascii="BIZ UDPゴシック" w:eastAsia="BIZ UDPゴシック" w:hAnsi="BIZ UDPゴシック"/>
        </w:rPr>
      </w:pPr>
    </w:p>
    <w:p w14:paraId="42166ECA" w14:textId="78D64355" w:rsidR="00973F31" w:rsidRDefault="00973F31" w:rsidP="006105F2">
      <w:pPr>
        <w:rPr>
          <w:rFonts w:ascii="BIZ UDPゴシック" w:eastAsia="BIZ UDPゴシック" w:hAnsi="BIZ UDPゴシック"/>
          <w:b/>
          <w:bCs/>
        </w:rPr>
      </w:pPr>
    </w:p>
    <w:p w14:paraId="4EE210DC" w14:textId="51ADA0DC" w:rsidR="00E846F3" w:rsidRDefault="00E846F3">
      <w:pPr>
        <w:widowControl/>
        <w:jc w:val="left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b/>
          <w:bCs/>
        </w:rPr>
        <w:br w:type="page"/>
      </w:r>
    </w:p>
    <w:p w14:paraId="5CBB6B2E" w14:textId="55B94888" w:rsidR="006105F2" w:rsidRPr="00BE7057" w:rsidRDefault="006105F2" w:rsidP="006105F2">
      <w:pPr>
        <w:rPr>
          <w:rFonts w:ascii="BIZ UDPゴシック" w:eastAsia="BIZ UDPゴシック" w:hAnsi="BIZ UDPゴシック"/>
          <w:b/>
          <w:bCs/>
        </w:rPr>
      </w:pPr>
      <w:r w:rsidRPr="00BE7057">
        <w:rPr>
          <w:rFonts w:ascii="BIZ UDPゴシック" w:eastAsia="BIZ UDPゴシック" w:hAnsi="BIZ UDPゴシック" w:hint="eastAsia"/>
          <w:b/>
          <w:bCs/>
        </w:rPr>
        <w:t>「（町会に）加入していない理由はどのようなものですか。」（令和</w:t>
      </w:r>
      <w:r w:rsidRPr="00BE7057">
        <w:rPr>
          <w:rFonts w:ascii="BIZ UDPゴシック" w:eastAsia="BIZ UDPゴシック" w:hAnsi="BIZ UDPゴシック"/>
          <w:b/>
          <w:bCs/>
        </w:rPr>
        <w:t>5年度第1回住吉区区民意識調査）</w:t>
      </w:r>
    </w:p>
    <w:p w14:paraId="7A325618" w14:textId="026963EC" w:rsidR="008B5873" w:rsidRPr="00BE7057" w:rsidRDefault="006105F2" w:rsidP="006105F2">
      <w:pPr>
        <w:rPr>
          <w:rFonts w:ascii="BIZ UDPゴシック" w:eastAsia="BIZ UDPゴシック" w:hAnsi="BIZ UDPゴシック"/>
          <w:b/>
          <w:bCs/>
          <w:sz w:val="20"/>
          <w:szCs w:val="21"/>
        </w:rPr>
      </w:pPr>
      <w:r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※「</w:t>
      </w:r>
      <w:r w:rsidR="000B779C"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（町会に）</w:t>
      </w:r>
      <w:r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以前は加入していたが、今は加入していない」、「</w:t>
      </w:r>
      <w:r w:rsidR="000B779C"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（町会に）</w:t>
      </w:r>
      <w:r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加入したことがない」</w:t>
      </w:r>
      <w:r w:rsidR="000B779C"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と回答</w:t>
      </w:r>
      <w:r w:rsidRPr="00BE7057">
        <w:rPr>
          <w:rFonts w:ascii="BIZ UDPゴシック" w:eastAsia="BIZ UDPゴシック" w:hAnsi="BIZ UDPゴシック" w:hint="eastAsia"/>
          <w:b/>
          <w:bCs/>
          <w:sz w:val="18"/>
          <w:szCs w:val="20"/>
        </w:rPr>
        <w:t>された方のみ</w:t>
      </w:r>
    </w:p>
    <w:p w14:paraId="2C4687FF" w14:textId="6F993380" w:rsidR="008B5873" w:rsidRDefault="000B779C" w:rsidP="008B5873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A323AEA" wp14:editId="384053F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120000" cy="3600360"/>
            <wp:effectExtent l="0" t="0" r="0" b="0"/>
            <wp:wrapNone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 preferRelativeResize="0"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1" t="10035" r="9107" b="12029"/>
                    <a:stretch/>
                  </pic:blipFill>
                  <pic:spPr bwMode="auto">
                    <a:xfrm>
                      <a:off x="0" y="0"/>
                      <a:ext cx="6120000" cy="360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FFA95" w14:textId="2988BFA6" w:rsidR="008B5873" w:rsidRDefault="008B5873" w:rsidP="008B5873">
      <w:pPr>
        <w:rPr>
          <w:rFonts w:ascii="BIZ UDPゴシック" w:eastAsia="BIZ UDPゴシック" w:hAnsi="BIZ UDPゴシック"/>
        </w:rPr>
      </w:pPr>
    </w:p>
    <w:p w14:paraId="34F47968" w14:textId="024D647F" w:rsidR="008B5873" w:rsidRDefault="008B5873" w:rsidP="008B5873">
      <w:pPr>
        <w:rPr>
          <w:rFonts w:ascii="BIZ UDPゴシック" w:eastAsia="BIZ UDPゴシック" w:hAnsi="BIZ UDPゴシック"/>
        </w:rPr>
      </w:pPr>
    </w:p>
    <w:p w14:paraId="2777F574" w14:textId="7FF6E8A9" w:rsidR="00AB3023" w:rsidRDefault="00AB3023" w:rsidP="008B5873">
      <w:pPr>
        <w:rPr>
          <w:rFonts w:ascii="BIZ UDPゴシック" w:eastAsia="BIZ UDPゴシック" w:hAnsi="BIZ UDPゴシック"/>
        </w:rPr>
      </w:pPr>
    </w:p>
    <w:p w14:paraId="45C1ABBE" w14:textId="5651BA5B" w:rsidR="00AB3023" w:rsidRDefault="00AB3023" w:rsidP="008B5873">
      <w:pPr>
        <w:rPr>
          <w:rFonts w:ascii="BIZ UDPゴシック" w:eastAsia="BIZ UDPゴシック" w:hAnsi="BIZ UDPゴシック"/>
        </w:rPr>
      </w:pPr>
    </w:p>
    <w:p w14:paraId="6E5517DB" w14:textId="0E9A8FD6" w:rsidR="00AB3023" w:rsidRDefault="00AB3023" w:rsidP="008B5873">
      <w:pPr>
        <w:rPr>
          <w:rFonts w:ascii="BIZ UDPゴシック" w:eastAsia="BIZ UDPゴシック" w:hAnsi="BIZ UDPゴシック"/>
        </w:rPr>
      </w:pPr>
    </w:p>
    <w:p w14:paraId="5FC7F2D0" w14:textId="7051EC00" w:rsidR="00AB3023" w:rsidRDefault="00AB3023" w:rsidP="008B5873">
      <w:pPr>
        <w:rPr>
          <w:rFonts w:ascii="BIZ UDPゴシック" w:eastAsia="BIZ UDPゴシック" w:hAnsi="BIZ UDPゴシック"/>
        </w:rPr>
      </w:pPr>
    </w:p>
    <w:p w14:paraId="67B7B7F4" w14:textId="67BDFEB3" w:rsidR="00AB3023" w:rsidRDefault="00AB3023" w:rsidP="008B5873">
      <w:pPr>
        <w:rPr>
          <w:rFonts w:ascii="BIZ UDPゴシック" w:eastAsia="BIZ UDPゴシック" w:hAnsi="BIZ UDPゴシック"/>
        </w:rPr>
      </w:pPr>
    </w:p>
    <w:p w14:paraId="6C5F0EE5" w14:textId="0AF7FDAB" w:rsidR="00AB3023" w:rsidRDefault="00AB3023" w:rsidP="008B5873">
      <w:pPr>
        <w:rPr>
          <w:rFonts w:ascii="BIZ UDPゴシック" w:eastAsia="BIZ UDPゴシック" w:hAnsi="BIZ UDPゴシック"/>
        </w:rPr>
      </w:pPr>
    </w:p>
    <w:p w14:paraId="36FCC2DB" w14:textId="6FC499F6" w:rsidR="00AB3023" w:rsidRDefault="00AB3023" w:rsidP="008B5873">
      <w:pPr>
        <w:rPr>
          <w:rFonts w:ascii="BIZ UDPゴシック" w:eastAsia="BIZ UDPゴシック" w:hAnsi="BIZ UDPゴシック"/>
        </w:rPr>
      </w:pPr>
    </w:p>
    <w:p w14:paraId="3B101F9D" w14:textId="0AF012C5" w:rsidR="005124D7" w:rsidRDefault="005124D7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70CCC56" w14:textId="0107BEA3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12919F4" w14:textId="40D57BF6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590154EF" w14:textId="23243EC6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408905A0" w14:textId="63A9A0D7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D8C5083" w14:textId="0AF9ADD3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78E316D" w14:textId="150AD7CD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5C058599" w14:textId="5AE32C47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582676A2" w14:textId="548691FB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ECC2332" wp14:editId="631A70C6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6119495" cy="4190365"/>
            <wp:effectExtent l="0" t="0" r="0" b="0"/>
            <wp:wrapNone/>
            <wp:docPr id="157" name="図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図 157"/>
                    <pic:cNvPicPr preferRelativeResize="0"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1588" r="7652" b="7221"/>
                    <a:stretch/>
                  </pic:blipFill>
                  <pic:spPr bwMode="auto">
                    <a:xfrm>
                      <a:off x="0" y="0"/>
                      <a:ext cx="611949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41B72" w14:textId="59524073" w:rsidR="00E846F3" w:rsidRDefault="00E846F3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973F3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65F6F11" wp14:editId="68E83490">
                <wp:simplePos x="0" y="0"/>
                <wp:positionH relativeFrom="margin">
                  <wp:posOffset>38100</wp:posOffset>
                </wp:positionH>
                <wp:positionV relativeFrom="paragraph">
                  <wp:posOffset>135255</wp:posOffset>
                </wp:positionV>
                <wp:extent cx="80028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08E33" w14:textId="77777777" w:rsidR="00E846F3" w:rsidRPr="00973F31" w:rsidRDefault="00E846F3" w:rsidP="00E846F3">
                            <w:pPr>
                              <w:jc w:val="center"/>
                            </w:pPr>
                            <w:r w:rsidRPr="00973F31">
                              <w:rPr>
                                <w:rFonts w:ascii="BIZ UDPゴシック" w:eastAsia="BIZ UDPゴシック" w:hAnsi="BIZ UDPゴシック" w:hint="eastAsia"/>
                              </w:rPr>
                              <w:t>（年代別）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F6F11" id="_x0000_s1030" type="#_x0000_t202" style="position:absolute;margin-left:3pt;margin-top:10.65pt;width:63pt;height:110.6pt;z-index:25169203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" stroked="f">
                <v:textbox style="mso-fit-shape-to-text:t" inset="0,0,0,0">
                  <w:txbxContent>
                    <w:p w14:paraId="07308E33" w14:textId="77777777" w:rsidR="00E846F3" w:rsidRPr="00973F31" w:rsidRDefault="00E846F3" w:rsidP="00E846F3">
                      <w:pPr>
                        <w:jc w:val="center"/>
                      </w:pPr>
                      <w:r w:rsidRPr="00973F31">
                        <w:rPr>
                          <w:rFonts w:ascii="BIZ UDPゴシック" w:eastAsia="BIZ UDPゴシック" w:hAnsi="BIZ UDPゴシック" w:hint="eastAsia"/>
                        </w:rPr>
                        <w:t>（年代別）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307F1" w14:textId="1EDE82F2" w:rsidR="005124D7" w:rsidRDefault="005124D7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59422DA" w14:textId="636D5E7E" w:rsidR="000B779C" w:rsidRDefault="000B779C" w:rsidP="008B5873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138AA91" w14:textId="1AEC5B17" w:rsidR="00973F31" w:rsidRDefault="00973F31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</w:p>
    <w:sectPr w:rsidR="00973F31" w:rsidSect="0033001E">
      <w:footerReference w:type="default" r:id="rId11"/>
      <w:pgSz w:w="11906" w:h="16838" w:code="9"/>
      <w:pgMar w:top="567" w:right="567" w:bottom="567" w:left="567" w:header="851" w:footer="284" w:gutter="0"/>
      <w:cols w:space="425"/>
      <w:docGrid w:type="linesAndChars" w:linePitch="314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3C7B" w14:textId="77777777" w:rsidR="006F3031" w:rsidRDefault="006F3031" w:rsidP="00D86711">
      <w:r>
        <w:separator/>
      </w:r>
    </w:p>
  </w:endnote>
  <w:endnote w:type="continuationSeparator" w:id="0">
    <w:p w14:paraId="68908284" w14:textId="77777777" w:rsidR="006F3031" w:rsidRDefault="006F3031" w:rsidP="00D8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757899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4E0AB8C9" w14:textId="546627E0" w:rsidR="00E846F3" w:rsidRPr="001A7DCF" w:rsidRDefault="00E846F3">
        <w:pPr>
          <w:pStyle w:val="a5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1A7DCF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1A7DCF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1A7DCF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Pr="001A7DCF">
          <w:rPr>
            <w:rFonts w:ascii="BIZ UDPゴシック" w:eastAsia="BIZ UDPゴシック" w:hAnsi="BIZ UDPゴシック"/>
            <w:sz w:val="24"/>
            <w:szCs w:val="24"/>
            <w:lang w:val="ja-JP"/>
          </w:rPr>
          <w:t>2</w:t>
        </w:r>
        <w:r w:rsidRPr="001A7DCF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31017AB5" w14:textId="77777777" w:rsidR="00E846F3" w:rsidRDefault="00E84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0A5D" w14:textId="77777777" w:rsidR="006F3031" w:rsidRDefault="006F3031" w:rsidP="00D86711">
      <w:r>
        <w:separator/>
      </w:r>
    </w:p>
  </w:footnote>
  <w:footnote w:type="continuationSeparator" w:id="0">
    <w:p w14:paraId="6CC22FA3" w14:textId="77777777" w:rsidR="006F3031" w:rsidRDefault="006F3031" w:rsidP="00D8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DE"/>
    <w:rsid w:val="00006673"/>
    <w:rsid w:val="000422B9"/>
    <w:rsid w:val="000B5BAC"/>
    <w:rsid w:val="000B779C"/>
    <w:rsid w:val="000C35E0"/>
    <w:rsid w:val="000F141A"/>
    <w:rsid w:val="0013430E"/>
    <w:rsid w:val="00191081"/>
    <w:rsid w:val="001A7DCF"/>
    <w:rsid w:val="00206B18"/>
    <w:rsid w:val="002625FA"/>
    <w:rsid w:val="00270BE7"/>
    <w:rsid w:val="00273446"/>
    <w:rsid w:val="00313E37"/>
    <w:rsid w:val="0033001E"/>
    <w:rsid w:val="003F76CF"/>
    <w:rsid w:val="005052D4"/>
    <w:rsid w:val="005124D7"/>
    <w:rsid w:val="00556D36"/>
    <w:rsid w:val="00563A6E"/>
    <w:rsid w:val="00573A03"/>
    <w:rsid w:val="005857FC"/>
    <w:rsid w:val="00607183"/>
    <w:rsid w:val="006105F2"/>
    <w:rsid w:val="00620C4D"/>
    <w:rsid w:val="00656272"/>
    <w:rsid w:val="006E67FF"/>
    <w:rsid w:val="006F3031"/>
    <w:rsid w:val="007855DC"/>
    <w:rsid w:val="007B752F"/>
    <w:rsid w:val="0082195F"/>
    <w:rsid w:val="00851BDE"/>
    <w:rsid w:val="0088111B"/>
    <w:rsid w:val="00883D37"/>
    <w:rsid w:val="00894617"/>
    <w:rsid w:val="008B5873"/>
    <w:rsid w:val="009205EB"/>
    <w:rsid w:val="00973F31"/>
    <w:rsid w:val="009D2EB6"/>
    <w:rsid w:val="00A24290"/>
    <w:rsid w:val="00AB3023"/>
    <w:rsid w:val="00AC7688"/>
    <w:rsid w:val="00B53471"/>
    <w:rsid w:val="00B84BAA"/>
    <w:rsid w:val="00B96F01"/>
    <w:rsid w:val="00BC74A0"/>
    <w:rsid w:val="00BE7057"/>
    <w:rsid w:val="00BF3B93"/>
    <w:rsid w:val="00C7326A"/>
    <w:rsid w:val="00C737D1"/>
    <w:rsid w:val="00CB5091"/>
    <w:rsid w:val="00CF4D79"/>
    <w:rsid w:val="00D05EC7"/>
    <w:rsid w:val="00D15C7D"/>
    <w:rsid w:val="00D16E45"/>
    <w:rsid w:val="00D311F4"/>
    <w:rsid w:val="00D36B58"/>
    <w:rsid w:val="00D36D0C"/>
    <w:rsid w:val="00D65261"/>
    <w:rsid w:val="00D80010"/>
    <w:rsid w:val="00D850A1"/>
    <w:rsid w:val="00D86711"/>
    <w:rsid w:val="00D9246A"/>
    <w:rsid w:val="00D9417D"/>
    <w:rsid w:val="00DD1D65"/>
    <w:rsid w:val="00DD39D4"/>
    <w:rsid w:val="00DD4830"/>
    <w:rsid w:val="00DE364E"/>
    <w:rsid w:val="00E44DEF"/>
    <w:rsid w:val="00E44E45"/>
    <w:rsid w:val="00E51199"/>
    <w:rsid w:val="00E846F3"/>
    <w:rsid w:val="00E85AF6"/>
    <w:rsid w:val="00E93D7D"/>
    <w:rsid w:val="00ED1130"/>
    <w:rsid w:val="00EF4BC2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D1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711"/>
  </w:style>
  <w:style w:type="paragraph" w:styleId="a5">
    <w:name w:val="footer"/>
    <w:basedOn w:val="a"/>
    <w:link w:val="a6"/>
    <w:uiPriority w:val="99"/>
    <w:unhideWhenUsed/>
    <w:rsid w:val="00D86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8A61-1E52-48A3-9CFE-2E8550A7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2024-03-15T02:26:00Z</dcterms:created>
  <dcterms:modified xsi:type="dcterms:W3CDTF">2024-03-15T02:27:00Z</dcterms:modified>
</cp:coreProperties>
</file>