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BEDD0" w14:textId="77777777" w:rsidR="00ED4200" w:rsidRPr="00B957A0" w:rsidRDefault="00ED4200" w:rsidP="004E0509">
      <w:pPr>
        <w:jc w:val="center"/>
        <w:rPr>
          <w:rFonts w:ascii="UD デジタル 教科書体 NP-R" w:eastAsia="UD デジタル 教科書体 NP-R" w:hAnsiTheme="minorEastAsia"/>
          <w:b/>
          <w:sz w:val="28"/>
          <w:szCs w:val="28"/>
        </w:rPr>
      </w:pPr>
      <w:r w:rsidRPr="00B957A0">
        <w:rPr>
          <w:rFonts w:ascii="UD デジタル 教科書体 NP-R" w:eastAsia="UD デジタル 教科書体 NP-R" w:hAnsiTheme="minorEastAsia" w:hint="eastAsia"/>
          <w:noProof/>
          <w:sz w:val="24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7B7B664" wp14:editId="449E4A0D">
                <wp:simplePos x="0" y="0"/>
                <wp:positionH relativeFrom="margin">
                  <wp:posOffset>4462145</wp:posOffset>
                </wp:positionH>
                <wp:positionV relativeFrom="paragraph">
                  <wp:posOffset>52070</wp:posOffset>
                </wp:positionV>
                <wp:extent cx="1259840" cy="457200"/>
                <wp:effectExtent l="0" t="0" r="1651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40941" w14:textId="77777777" w:rsidR="00ED4200" w:rsidRPr="00B957A0" w:rsidRDefault="00ED4200" w:rsidP="005045AD">
                            <w:pPr>
                              <w:jc w:val="center"/>
                              <w:rPr>
                                <w:rFonts w:ascii="UD デジタル 教科書体 NP-R" w:eastAsia="UD デジタル 教科書体 NP-R" w:hAnsiTheme="minorEastAsia"/>
                                <w:sz w:val="28"/>
                                <w:szCs w:val="28"/>
                              </w:rPr>
                            </w:pPr>
                            <w:r w:rsidRPr="00B957A0">
                              <w:rPr>
                                <w:rFonts w:ascii="UD デジタル 教科書体 NP-R" w:eastAsia="UD デジタル 教科書体 NP-R" w:hAnsiTheme="minorEastAsia" w:hint="eastAsia"/>
                                <w:sz w:val="28"/>
                                <w:szCs w:val="28"/>
                              </w:rPr>
                              <w:t>配付資料①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7B6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1.35pt;margin-top:4.1pt;width:99.2pt;height:36pt;z-index:2516623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">
                <v:textbox inset="0,0,0,0">
                  <w:txbxContent>
                    <w:p w14:paraId="20A40941" w14:textId="77777777" w:rsidR="00ED4200" w:rsidRPr="00B957A0" w:rsidRDefault="00ED4200" w:rsidP="005045AD">
                      <w:pPr>
                        <w:jc w:val="center"/>
                        <w:rPr>
                          <w:rFonts w:ascii="UD デジタル 教科書体 NP-R" w:eastAsia="UD デジタル 教科書体 NP-R" w:hAnsiTheme="minorEastAsia"/>
                          <w:sz w:val="28"/>
                          <w:szCs w:val="28"/>
                        </w:rPr>
                      </w:pPr>
                      <w:r w:rsidRPr="00B957A0">
                        <w:rPr>
                          <w:rFonts w:ascii="UD デジタル 教科書体 NP-R" w:eastAsia="UD デジタル 教科書体 NP-R" w:hAnsiTheme="minorEastAsia" w:hint="eastAsia"/>
                          <w:sz w:val="28"/>
                          <w:szCs w:val="28"/>
                        </w:rPr>
                        <w:t>配付資料①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49F2BBD" w14:textId="77777777" w:rsidR="00ED4200" w:rsidRPr="00B957A0" w:rsidRDefault="00ED4200" w:rsidP="005045AD">
      <w:pPr>
        <w:rPr>
          <w:rStyle w:val="aa"/>
          <w:rFonts w:ascii="UD デジタル 教科書体 NP-R" w:eastAsia="UD デジタル 教科書体 NP-R" w:hAnsiTheme="minorEastAsia"/>
        </w:rPr>
      </w:pPr>
    </w:p>
    <w:p w14:paraId="795DD011" w14:textId="3BFCD48D" w:rsidR="00717B31" w:rsidRPr="00B957A0" w:rsidRDefault="006F4D7B" w:rsidP="00ED4200">
      <w:pPr>
        <w:jc w:val="center"/>
        <w:rPr>
          <w:rFonts w:ascii="UD デジタル 教科書体 NP-R" w:eastAsia="UD デジタル 教科書体 NP-R" w:hAnsiTheme="minorEastAsia"/>
          <w:b/>
          <w:sz w:val="28"/>
          <w:szCs w:val="28"/>
        </w:rPr>
      </w:pPr>
      <w:r w:rsidRPr="00B957A0">
        <w:rPr>
          <w:rFonts w:ascii="UD デジタル 教科書体 NP-R" w:eastAsia="UD デジタル 教科書体 NP-R" w:hAnsiTheme="minorEastAsia" w:hint="eastAsia"/>
          <w:b/>
          <w:sz w:val="28"/>
          <w:szCs w:val="28"/>
        </w:rPr>
        <w:t>令和</w:t>
      </w:r>
      <w:r w:rsidR="00B957A0" w:rsidRPr="00B957A0">
        <w:rPr>
          <w:rFonts w:ascii="UD デジタル 教科書体 NP-R" w:eastAsia="UD デジタル 教科書体 NP-R" w:hAnsiTheme="minorEastAsia" w:hint="eastAsia"/>
          <w:b/>
          <w:sz w:val="28"/>
          <w:szCs w:val="28"/>
        </w:rPr>
        <w:t>６</w:t>
      </w:r>
      <w:r w:rsidR="00075FC2" w:rsidRPr="00B957A0">
        <w:rPr>
          <w:rFonts w:ascii="UD デジタル 教科書体 NP-R" w:eastAsia="UD デジタル 教科書体 NP-R" w:hAnsiTheme="minorEastAsia" w:hint="eastAsia"/>
          <w:b/>
          <w:sz w:val="28"/>
          <w:szCs w:val="28"/>
        </w:rPr>
        <w:t>年度</w:t>
      </w:r>
      <w:r w:rsidR="00892D9A" w:rsidRPr="00B957A0">
        <w:rPr>
          <w:rFonts w:ascii="UD デジタル 教科書体 NP-R" w:eastAsia="UD デジタル 教科書体 NP-R" w:hAnsiTheme="minorEastAsia" w:hint="eastAsia"/>
          <w:b/>
          <w:sz w:val="28"/>
          <w:szCs w:val="28"/>
        </w:rPr>
        <w:t xml:space="preserve">　</w:t>
      </w:r>
      <w:r w:rsidR="0073235E" w:rsidRPr="00B957A0">
        <w:rPr>
          <w:rFonts w:ascii="UD デジタル 教科書体 NP-R" w:eastAsia="UD デジタル 教科書体 NP-R" w:hAnsiTheme="minorEastAsia" w:hint="eastAsia"/>
          <w:b/>
          <w:sz w:val="28"/>
          <w:szCs w:val="28"/>
        </w:rPr>
        <w:t>第</w:t>
      </w:r>
      <w:r w:rsidR="00892D9A" w:rsidRPr="00B957A0">
        <w:rPr>
          <w:rFonts w:ascii="UD デジタル 教科書体 NP-R" w:eastAsia="UD デジタル 教科書体 NP-R" w:hAnsiTheme="minorEastAsia" w:hint="eastAsia"/>
          <w:b/>
          <w:sz w:val="28"/>
          <w:szCs w:val="28"/>
        </w:rPr>
        <w:t>１</w:t>
      </w:r>
      <w:r w:rsidR="009C63AB" w:rsidRPr="00B957A0">
        <w:rPr>
          <w:rFonts w:ascii="UD デジタル 教科書体 NP-R" w:eastAsia="UD デジタル 教科書体 NP-R" w:hAnsiTheme="minorEastAsia" w:hint="eastAsia"/>
          <w:b/>
          <w:sz w:val="28"/>
          <w:szCs w:val="28"/>
        </w:rPr>
        <w:t>回住吉区区政会議</w:t>
      </w:r>
      <w:r w:rsidR="00504E4B" w:rsidRPr="00B957A0">
        <w:rPr>
          <w:rFonts w:ascii="UD デジタル 教科書体 NP-R" w:eastAsia="UD デジタル 教科書体 NP-R" w:hAnsiTheme="minorEastAsia" w:hint="eastAsia"/>
          <w:b/>
          <w:sz w:val="28"/>
          <w:szCs w:val="28"/>
        </w:rPr>
        <w:t xml:space="preserve">　</w:t>
      </w:r>
      <w:r w:rsidR="000F2B0F" w:rsidRPr="00B957A0">
        <w:rPr>
          <w:rFonts w:ascii="UD デジタル 教科書体 NP-R" w:eastAsia="UD デジタル 教科書体 NP-R" w:hAnsiTheme="minorEastAsia" w:hint="eastAsia"/>
          <w:b/>
          <w:sz w:val="28"/>
          <w:szCs w:val="28"/>
        </w:rPr>
        <w:t>次第</w:t>
      </w:r>
    </w:p>
    <w:p w14:paraId="1F041749" w14:textId="77777777" w:rsidR="00E416D1" w:rsidRPr="00B957A0" w:rsidRDefault="00E416D1" w:rsidP="009C38A7">
      <w:pPr>
        <w:tabs>
          <w:tab w:val="left" w:pos="8460"/>
        </w:tabs>
        <w:ind w:right="44"/>
        <w:jc w:val="left"/>
        <w:rPr>
          <w:rFonts w:ascii="UD デジタル 教科書体 NP-R" w:eastAsia="UD デジタル 教科書体 NP-R" w:hAnsiTheme="minorEastAsia"/>
          <w:sz w:val="24"/>
        </w:rPr>
      </w:pPr>
    </w:p>
    <w:p w14:paraId="7AFE0FC7" w14:textId="058C4C4B" w:rsidR="000E11EF" w:rsidRPr="00B957A0" w:rsidRDefault="0073235E" w:rsidP="0044028D">
      <w:pPr>
        <w:tabs>
          <w:tab w:val="left" w:pos="4395"/>
        </w:tabs>
        <w:ind w:right="198" w:firstLineChars="2100" w:firstLine="4863"/>
        <w:jc w:val="left"/>
        <w:rPr>
          <w:rFonts w:ascii="UD デジタル 教科書体 NP-R" w:eastAsia="UD デジタル 教科書体 NP-R" w:hAnsiTheme="minorEastAsia"/>
          <w:sz w:val="24"/>
        </w:rPr>
      </w:pPr>
      <w:r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日　時</w:t>
      </w:r>
      <w:r w:rsidR="005A678E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 xml:space="preserve">　</w:t>
      </w:r>
      <w:r w:rsidR="006F4D7B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令和</w:t>
      </w:r>
      <w:r w:rsidR="00B957A0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６</w:t>
      </w:r>
      <w:r w:rsidR="009770EF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年</w:t>
      </w:r>
      <w:r w:rsidR="00B957A0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７</w:t>
      </w:r>
      <w:r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月</w:t>
      </w:r>
      <w:r w:rsidR="009E31C4">
        <w:rPr>
          <w:rFonts w:ascii="UD デジタル 教科書体 NP-R" w:eastAsia="UD デジタル 教科書体 NP-R" w:hAnsiTheme="minorEastAsia" w:hint="eastAsia"/>
          <w:kern w:val="0"/>
          <w:sz w:val="24"/>
        </w:rPr>
        <w:t>４</w:t>
      </w:r>
      <w:r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日</w:t>
      </w:r>
      <w:r w:rsidR="00836B0A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（</w:t>
      </w:r>
      <w:r w:rsidR="00B957A0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木</w:t>
      </w:r>
      <w:r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）</w:t>
      </w:r>
    </w:p>
    <w:p w14:paraId="7FB03156" w14:textId="7538C7C0" w:rsidR="007D3387" w:rsidRPr="00B957A0" w:rsidRDefault="003B4912" w:rsidP="0044028D">
      <w:pPr>
        <w:tabs>
          <w:tab w:val="left" w:pos="4395"/>
        </w:tabs>
        <w:ind w:right="230" w:firstLineChars="2500" w:firstLine="5789"/>
        <w:jc w:val="left"/>
        <w:rPr>
          <w:rFonts w:ascii="UD デジタル 教科書体 NP-R" w:eastAsia="UD デジタル 教科書体 NP-R" w:hAnsiTheme="minorEastAsia"/>
          <w:kern w:val="0"/>
          <w:sz w:val="24"/>
        </w:rPr>
      </w:pPr>
      <w:r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午後</w:t>
      </w:r>
      <w:r w:rsidR="00CE6C61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６時</w:t>
      </w:r>
      <w:r w:rsidR="001156DD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30分</w:t>
      </w:r>
      <w:r w:rsidR="00CE6C61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～</w:t>
      </w:r>
      <w:r w:rsidR="000D79CB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８</w:t>
      </w:r>
      <w:r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時</w:t>
      </w:r>
      <w:r w:rsidR="00B957A0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３０分</w:t>
      </w:r>
    </w:p>
    <w:p w14:paraId="2561ADC0" w14:textId="77777777" w:rsidR="007327B9" w:rsidRPr="00B957A0" w:rsidRDefault="005A678E" w:rsidP="00756C56">
      <w:pPr>
        <w:tabs>
          <w:tab w:val="left" w:pos="4395"/>
        </w:tabs>
        <w:ind w:right="-2" w:firstLineChars="2100" w:firstLine="4863"/>
        <w:jc w:val="left"/>
        <w:rPr>
          <w:rFonts w:ascii="UD デジタル 教科書体 NP-R" w:eastAsia="UD デジタル 教科書体 NP-R" w:hAnsiTheme="minorEastAsia"/>
          <w:sz w:val="24"/>
        </w:rPr>
      </w:pPr>
      <w:r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 xml:space="preserve">場　所　</w:t>
      </w:r>
      <w:r w:rsidR="00610B25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住吉</w:t>
      </w:r>
      <w:r w:rsidR="00756C56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区</w:t>
      </w:r>
      <w:r w:rsidR="00196D33" w:rsidRPr="00B957A0">
        <w:rPr>
          <w:rFonts w:ascii="UD デジタル 教科書体 NP-R" w:eastAsia="UD デジタル 教科書体 NP-R" w:hAnsiTheme="minorEastAsia" w:hint="eastAsia"/>
          <w:kern w:val="0"/>
          <w:sz w:val="24"/>
        </w:rPr>
        <w:t>役所　４階大会議室</w:t>
      </w:r>
    </w:p>
    <w:p w14:paraId="2F535BD1" w14:textId="77777777" w:rsidR="003B4912" w:rsidRPr="00B957A0" w:rsidRDefault="003B4912" w:rsidP="0073235E">
      <w:pPr>
        <w:rPr>
          <w:rFonts w:ascii="UD デジタル 教科書体 NP-R" w:eastAsia="UD デジタル 教科書体 NP-R" w:hAnsiTheme="minorEastAsia"/>
          <w:sz w:val="24"/>
        </w:rPr>
      </w:pPr>
    </w:p>
    <w:p w14:paraId="2BF63C31" w14:textId="77777777" w:rsidR="009C63AB" w:rsidRPr="00B957A0" w:rsidRDefault="009C63AB" w:rsidP="0073235E">
      <w:pPr>
        <w:rPr>
          <w:rFonts w:ascii="UD デジタル 教科書体 NP-R" w:eastAsia="UD デジタル 教科書体 NP-R" w:hAnsiTheme="minorEastAsia"/>
          <w:sz w:val="24"/>
        </w:rPr>
      </w:pPr>
      <w:r w:rsidRPr="00B957A0">
        <w:rPr>
          <w:rFonts w:ascii="UD デジタル 教科書体 NP-R" w:eastAsia="UD デジタル 教科書体 NP-R" w:hAnsiTheme="minorEastAsia" w:hint="eastAsia"/>
          <w:sz w:val="24"/>
        </w:rPr>
        <w:t>１　開　会</w:t>
      </w:r>
    </w:p>
    <w:p w14:paraId="7F0140AF" w14:textId="77777777" w:rsidR="00E6099A" w:rsidRPr="00B957A0" w:rsidRDefault="00E6099A" w:rsidP="0073235E">
      <w:pPr>
        <w:rPr>
          <w:rFonts w:ascii="UD デジタル 教科書体 NP-R" w:eastAsia="UD デジタル 教科書体 NP-R" w:hAnsiTheme="minorEastAsia"/>
          <w:sz w:val="24"/>
        </w:rPr>
      </w:pPr>
    </w:p>
    <w:p w14:paraId="6E1B7547" w14:textId="77777777" w:rsidR="009C63AB" w:rsidRPr="00B957A0" w:rsidRDefault="009C63AB" w:rsidP="0073235E">
      <w:pPr>
        <w:rPr>
          <w:rFonts w:ascii="UD デジタル 教科書体 NP-R" w:eastAsia="UD デジタル 教科書体 NP-R" w:hAnsiTheme="minorEastAsia"/>
          <w:sz w:val="24"/>
        </w:rPr>
      </w:pPr>
      <w:r w:rsidRPr="00B957A0">
        <w:rPr>
          <w:rFonts w:ascii="UD デジタル 教科書体 NP-R" w:eastAsia="UD デジタル 教科書体 NP-R" w:hAnsiTheme="minorEastAsia" w:hint="eastAsia"/>
          <w:sz w:val="24"/>
        </w:rPr>
        <w:t>２　住吉区長　挨拶</w:t>
      </w:r>
    </w:p>
    <w:p w14:paraId="784A239F" w14:textId="77777777" w:rsidR="00E6099A" w:rsidRPr="00443D86" w:rsidRDefault="00E6099A" w:rsidP="00A827B2">
      <w:pPr>
        <w:rPr>
          <w:rFonts w:ascii="UD デジタル 教科書体 NP-R" w:eastAsia="UD デジタル 教科書体 NP-R" w:hAnsiTheme="minorEastAsia"/>
          <w:sz w:val="24"/>
        </w:rPr>
      </w:pPr>
    </w:p>
    <w:p w14:paraId="4F459215" w14:textId="77777777" w:rsidR="00C37554" w:rsidRPr="00B957A0" w:rsidRDefault="00C37554" w:rsidP="00FB3667">
      <w:pPr>
        <w:rPr>
          <w:rFonts w:ascii="UD デジタル 教科書体 NP-R" w:eastAsia="UD デジタル 教科書体 NP-R" w:hAnsiTheme="minorEastAsia"/>
          <w:sz w:val="24"/>
        </w:rPr>
      </w:pPr>
      <w:r w:rsidRPr="00B957A0">
        <w:rPr>
          <w:rFonts w:ascii="UD デジタル 教科書体 NP-R" w:eastAsia="UD デジタル 教科書体 NP-R" w:hAnsiTheme="minorEastAsia" w:hint="eastAsia"/>
          <w:sz w:val="24"/>
        </w:rPr>
        <w:t>３　報告事項</w:t>
      </w:r>
    </w:p>
    <w:p w14:paraId="4E42A820" w14:textId="0299D730" w:rsidR="00B957A0" w:rsidRDefault="00B957A0" w:rsidP="00B957A0">
      <w:pPr>
        <w:ind w:firstLineChars="100" w:firstLine="232"/>
        <w:rPr>
          <w:rFonts w:ascii="UD デジタル 教科書体 NP-R" w:eastAsia="UD デジタル 教科書体 NP-R" w:hAnsiTheme="minorEastAsia"/>
          <w:sz w:val="24"/>
        </w:rPr>
      </w:pPr>
      <w:bookmarkStart w:id="0" w:name="_Hlk166677210"/>
      <w:r>
        <w:rPr>
          <w:rFonts w:ascii="UD デジタル 教科書体 NP-R" w:eastAsia="UD デジタル 教科書体 NP-R" w:hAnsiTheme="minorEastAsia" w:hint="eastAsia"/>
          <w:sz w:val="24"/>
        </w:rPr>
        <w:t>・令和</w:t>
      </w:r>
      <w:r w:rsidR="007B791F">
        <w:rPr>
          <w:rFonts w:ascii="UD デジタル 教科書体 NP-R" w:eastAsia="UD デジタル 教科書体 NP-R" w:hAnsiTheme="minorEastAsia" w:hint="eastAsia"/>
          <w:sz w:val="24"/>
        </w:rPr>
        <w:t>５</w:t>
      </w:r>
      <w:r>
        <w:rPr>
          <w:rFonts w:ascii="UD デジタル 教科書体 NP-R" w:eastAsia="UD デジタル 教科書体 NP-R" w:hAnsiTheme="minorEastAsia" w:hint="eastAsia"/>
          <w:sz w:val="24"/>
        </w:rPr>
        <w:t>年度第３回住吉区防災専門会議について</w:t>
      </w:r>
    </w:p>
    <w:p w14:paraId="01906BD9" w14:textId="008C22B8" w:rsidR="00B957A0" w:rsidRDefault="00B957A0" w:rsidP="00B957A0">
      <w:pPr>
        <w:ind w:firstLineChars="100" w:firstLine="232"/>
        <w:rPr>
          <w:rFonts w:ascii="UD デジタル 教科書体 NP-R" w:eastAsia="UD デジタル 教科書体 NP-R" w:hAnsiTheme="minorEastAsia"/>
          <w:sz w:val="24"/>
        </w:rPr>
      </w:pPr>
      <w:r>
        <w:rPr>
          <w:rFonts w:ascii="UD デジタル 教科書体 NP-R" w:eastAsia="UD デジタル 教科書体 NP-R" w:hAnsiTheme="minorEastAsia" w:hint="eastAsia"/>
          <w:sz w:val="24"/>
        </w:rPr>
        <w:t>・令和</w:t>
      </w:r>
      <w:r w:rsidR="007B791F">
        <w:rPr>
          <w:rFonts w:ascii="UD デジタル 教科書体 NP-R" w:eastAsia="UD デジタル 教科書体 NP-R" w:hAnsiTheme="minorEastAsia" w:hint="eastAsia"/>
          <w:sz w:val="24"/>
        </w:rPr>
        <w:t>５</w:t>
      </w:r>
      <w:r>
        <w:rPr>
          <w:rFonts w:ascii="UD デジタル 教科書体 NP-R" w:eastAsia="UD デジタル 教科書体 NP-R" w:hAnsiTheme="minorEastAsia" w:hint="eastAsia"/>
          <w:sz w:val="24"/>
        </w:rPr>
        <w:t>年度第３回</w:t>
      </w:r>
      <w:r w:rsidR="00DA244D">
        <w:rPr>
          <w:rFonts w:ascii="UD デジタル 教科書体 NP-R" w:eastAsia="UD デジタル 教科書体 NP-R" w:hAnsiTheme="minorEastAsia" w:hint="eastAsia"/>
          <w:sz w:val="24"/>
        </w:rPr>
        <w:t>住吉区</w:t>
      </w:r>
      <w:r>
        <w:rPr>
          <w:rFonts w:ascii="UD デジタル 教科書体 NP-R" w:eastAsia="UD デジタル 教科書体 NP-R" w:hAnsiTheme="minorEastAsia" w:hint="eastAsia"/>
          <w:sz w:val="24"/>
        </w:rPr>
        <w:t>地域福祉専門会議について</w:t>
      </w:r>
      <w:r w:rsidR="006F4D7B" w:rsidRPr="00B957A0">
        <w:rPr>
          <w:rFonts w:ascii="UD デジタル 教科書体 NP-R" w:eastAsia="UD デジタル 教科書体 NP-R" w:hAnsiTheme="minorEastAsia" w:hint="eastAsia"/>
          <w:sz w:val="24"/>
        </w:rPr>
        <w:t xml:space="preserve">　　</w:t>
      </w:r>
    </w:p>
    <w:p w14:paraId="3B020B44" w14:textId="404EE543" w:rsidR="006F4D7B" w:rsidRPr="00B957A0" w:rsidRDefault="006F4D7B" w:rsidP="00B957A0">
      <w:pPr>
        <w:ind w:firstLineChars="100" w:firstLine="232"/>
        <w:rPr>
          <w:rFonts w:ascii="UD デジタル 教科書体 NP-R" w:eastAsia="UD デジタル 教科書体 NP-R" w:hAnsiTheme="minorEastAsia"/>
          <w:sz w:val="24"/>
        </w:rPr>
      </w:pPr>
      <w:r w:rsidRPr="00B957A0">
        <w:rPr>
          <w:rFonts w:ascii="UD デジタル 教科書体 NP-R" w:eastAsia="UD デジタル 教科書体 NP-R" w:hAnsiTheme="minorEastAsia" w:hint="eastAsia"/>
          <w:sz w:val="24"/>
        </w:rPr>
        <w:t>・令和</w:t>
      </w:r>
      <w:r w:rsidR="007B791F">
        <w:rPr>
          <w:rFonts w:ascii="UD デジタル 教科書体 NP-R" w:eastAsia="UD デジタル 教科書体 NP-R" w:hAnsiTheme="minorEastAsia" w:hint="eastAsia"/>
          <w:sz w:val="24"/>
        </w:rPr>
        <w:t>５</w:t>
      </w:r>
      <w:r w:rsidRPr="00B957A0">
        <w:rPr>
          <w:rFonts w:ascii="UD デジタル 教科書体 NP-R" w:eastAsia="UD デジタル 教科書体 NP-R" w:hAnsiTheme="minorEastAsia" w:hint="eastAsia"/>
          <w:sz w:val="24"/>
        </w:rPr>
        <w:t>年度第３回住吉区総合教育会議について</w:t>
      </w:r>
    </w:p>
    <w:bookmarkEnd w:id="0"/>
    <w:p w14:paraId="6A8D8177" w14:textId="77777777" w:rsidR="006F4D7B" w:rsidRPr="00B957A0" w:rsidRDefault="006F4D7B" w:rsidP="006F4D7B">
      <w:pPr>
        <w:rPr>
          <w:rFonts w:ascii="UD デジタル 教科書体 NP-R" w:eastAsia="UD デジタル 教科書体 NP-R" w:hAnsiTheme="minorEastAsia"/>
          <w:sz w:val="24"/>
        </w:rPr>
      </w:pPr>
    </w:p>
    <w:p w14:paraId="51ACAFCF" w14:textId="77777777" w:rsidR="00E6099A" w:rsidRPr="00B957A0" w:rsidRDefault="00C37554" w:rsidP="00FB3667">
      <w:pPr>
        <w:rPr>
          <w:rFonts w:ascii="UD デジタル 教科書体 NP-R" w:eastAsia="UD デジタル 教科書体 NP-R" w:hAnsiTheme="minorEastAsia"/>
          <w:sz w:val="24"/>
        </w:rPr>
      </w:pPr>
      <w:r w:rsidRPr="00B957A0">
        <w:rPr>
          <w:rFonts w:ascii="UD デジタル 教科書体 NP-R" w:eastAsia="UD デジタル 教科書体 NP-R" w:hAnsiTheme="minorEastAsia" w:hint="eastAsia"/>
          <w:sz w:val="24"/>
        </w:rPr>
        <w:t>４　協議</w:t>
      </w:r>
      <w:r w:rsidR="00E6099A" w:rsidRPr="00B957A0">
        <w:rPr>
          <w:rFonts w:ascii="UD デジタル 教科書体 NP-R" w:eastAsia="UD デジタル 教科書体 NP-R" w:hAnsiTheme="minorEastAsia" w:hint="eastAsia"/>
          <w:sz w:val="24"/>
        </w:rPr>
        <w:t>事項</w:t>
      </w:r>
    </w:p>
    <w:p w14:paraId="68E18285" w14:textId="1B968DFD" w:rsidR="00E6099A" w:rsidRPr="00B957A0" w:rsidRDefault="006F4D7B" w:rsidP="008470F0">
      <w:pPr>
        <w:ind w:left="695" w:hangingChars="300" w:hanging="695"/>
        <w:rPr>
          <w:rFonts w:ascii="UD デジタル 教科書体 NP-R" w:eastAsia="UD デジタル 教科書体 NP-R" w:hAnsiTheme="minorEastAsia"/>
          <w:sz w:val="24"/>
        </w:rPr>
      </w:pPr>
      <w:r w:rsidRPr="00B957A0">
        <w:rPr>
          <w:rFonts w:ascii="UD デジタル 教科書体 NP-R" w:eastAsia="UD デジタル 教科書体 NP-R" w:hAnsiTheme="minorEastAsia" w:hint="eastAsia"/>
          <w:sz w:val="24"/>
        </w:rPr>
        <w:t xml:space="preserve">　　・令和</w:t>
      </w:r>
      <w:r w:rsidR="00B957A0">
        <w:rPr>
          <w:rFonts w:ascii="UD デジタル 教科書体 NP-R" w:eastAsia="UD デジタル 教科書体 NP-R" w:hAnsiTheme="minorEastAsia" w:hint="eastAsia"/>
          <w:sz w:val="24"/>
        </w:rPr>
        <w:t>５</w:t>
      </w:r>
      <w:r w:rsidR="00E6099A" w:rsidRPr="00B957A0">
        <w:rPr>
          <w:rFonts w:ascii="UD デジタル 教科書体 NP-R" w:eastAsia="UD デジタル 教科書体 NP-R" w:hAnsiTheme="minorEastAsia" w:hint="eastAsia"/>
          <w:sz w:val="24"/>
        </w:rPr>
        <w:t>年度</w:t>
      </w:r>
      <w:r w:rsidR="00B039FF" w:rsidRPr="00B957A0">
        <w:rPr>
          <w:rFonts w:ascii="UD デジタル 教科書体 NP-R" w:eastAsia="UD デジタル 教科書体 NP-R" w:hAnsiTheme="minorEastAsia" w:hint="eastAsia"/>
          <w:sz w:val="24"/>
        </w:rPr>
        <w:t>住吉区運営方針</w:t>
      </w:r>
      <w:r w:rsidR="00843C37" w:rsidRPr="00B957A0">
        <w:rPr>
          <w:rFonts w:ascii="UD デジタル 教科書体 NP-R" w:eastAsia="UD デジタル 教科書体 NP-R" w:hAnsiTheme="minorEastAsia" w:hint="eastAsia"/>
          <w:sz w:val="24"/>
        </w:rPr>
        <w:t>の振り返り</w:t>
      </w:r>
      <w:r w:rsidR="00B039FF" w:rsidRPr="00B957A0">
        <w:rPr>
          <w:rFonts w:ascii="UD デジタル 教科書体 NP-R" w:eastAsia="UD デジタル 教科書体 NP-R" w:hAnsiTheme="minorEastAsia" w:hint="eastAsia"/>
          <w:sz w:val="24"/>
        </w:rPr>
        <w:t>について</w:t>
      </w:r>
    </w:p>
    <w:p w14:paraId="2E591EDB" w14:textId="77777777" w:rsidR="008470F0" w:rsidRPr="00B957A0" w:rsidRDefault="008470F0" w:rsidP="008470F0">
      <w:pPr>
        <w:rPr>
          <w:rFonts w:ascii="UD デジタル 教科書体 NP-R" w:eastAsia="UD デジタル 教科書体 NP-R" w:hAnsiTheme="minorEastAsia"/>
          <w:sz w:val="24"/>
        </w:rPr>
      </w:pPr>
    </w:p>
    <w:p w14:paraId="2C0178AC" w14:textId="77777777" w:rsidR="009F7C71" w:rsidRPr="00B957A0" w:rsidRDefault="00C37554" w:rsidP="00F05118">
      <w:pPr>
        <w:rPr>
          <w:rFonts w:ascii="UD デジタル 教科書体 NP-R" w:eastAsia="UD デジタル 教科書体 NP-R" w:hAnsiTheme="minorEastAsia"/>
          <w:sz w:val="24"/>
        </w:rPr>
      </w:pPr>
      <w:r w:rsidRPr="00B957A0">
        <w:rPr>
          <w:rFonts w:ascii="UD デジタル 教科書体 NP-R" w:eastAsia="UD デジタル 教科書体 NP-R" w:hAnsiTheme="minorEastAsia" w:hint="eastAsia"/>
          <w:sz w:val="24"/>
        </w:rPr>
        <w:t>５</w:t>
      </w:r>
      <w:r w:rsidR="009F7C71" w:rsidRPr="00B957A0">
        <w:rPr>
          <w:rFonts w:ascii="UD デジタル 教科書体 NP-R" w:eastAsia="UD デジタル 教科書体 NP-R" w:hAnsiTheme="minorEastAsia" w:hint="eastAsia"/>
          <w:sz w:val="24"/>
        </w:rPr>
        <w:t xml:space="preserve">　その他</w:t>
      </w:r>
    </w:p>
    <w:p w14:paraId="4A7F5FAE" w14:textId="329C8432" w:rsidR="006F4D7B" w:rsidRPr="00B957A0" w:rsidRDefault="00045A41" w:rsidP="00045A41">
      <w:pPr>
        <w:ind w:firstLineChars="100" w:firstLine="232"/>
        <w:rPr>
          <w:rFonts w:ascii="UD デジタル 教科書体 NP-R" w:eastAsia="UD デジタル 教科書体 NP-R" w:hAnsiTheme="minorEastAsia"/>
          <w:sz w:val="24"/>
        </w:rPr>
      </w:pPr>
      <w:r>
        <w:rPr>
          <w:rFonts w:ascii="UD デジタル 教科書体 NP-R" w:eastAsia="UD デジタル 教科書体 NP-R" w:hAnsiTheme="minorEastAsia" w:hint="eastAsia"/>
          <w:sz w:val="24"/>
        </w:rPr>
        <w:t>（１）</w:t>
      </w:r>
      <w:r w:rsidR="006F4D7B" w:rsidRPr="00B957A0">
        <w:rPr>
          <w:rFonts w:ascii="UD デジタル 教科書体 NP-R" w:eastAsia="UD デジタル 教科書体 NP-R" w:hAnsiTheme="minorEastAsia" w:hint="eastAsia"/>
          <w:sz w:val="24"/>
        </w:rPr>
        <w:t>第２回住吉区区政会議開催日程</w:t>
      </w:r>
    </w:p>
    <w:p w14:paraId="13866D35" w14:textId="0930C1ED" w:rsidR="006F4D7B" w:rsidRPr="00B957A0" w:rsidRDefault="006F4D7B" w:rsidP="00F05118">
      <w:pPr>
        <w:rPr>
          <w:rFonts w:ascii="UD デジタル 教科書体 NP-R" w:eastAsia="UD デジタル 教科書体 NP-R" w:hAnsiTheme="minorEastAsia"/>
          <w:sz w:val="24"/>
        </w:rPr>
      </w:pPr>
      <w:r w:rsidRPr="00B957A0">
        <w:rPr>
          <w:rFonts w:ascii="UD デジタル 教科書体 NP-R" w:eastAsia="UD デジタル 教科書体 NP-R" w:hAnsiTheme="minorEastAsia" w:hint="eastAsia"/>
          <w:sz w:val="24"/>
        </w:rPr>
        <w:t xml:space="preserve">　　・令和</w:t>
      </w:r>
      <w:r w:rsidR="00B957A0">
        <w:rPr>
          <w:rFonts w:ascii="UD デジタル 教科書体 NP-R" w:eastAsia="UD デジタル 教科書体 NP-R" w:hAnsiTheme="minorEastAsia" w:hint="eastAsia"/>
          <w:sz w:val="24"/>
        </w:rPr>
        <w:t>６</w:t>
      </w:r>
      <w:r w:rsidRPr="00B957A0">
        <w:rPr>
          <w:rFonts w:ascii="UD デジタル 教科書体 NP-R" w:eastAsia="UD デジタル 教科書体 NP-R" w:hAnsiTheme="minorEastAsia" w:hint="eastAsia"/>
          <w:sz w:val="24"/>
        </w:rPr>
        <w:t>年９月</w:t>
      </w:r>
      <w:r w:rsidR="00B957A0">
        <w:rPr>
          <w:rFonts w:ascii="UD デジタル 教科書体 NP-R" w:eastAsia="UD デジタル 教科書体 NP-R" w:hAnsiTheme="minorEastAsia" w:hint="eastAsia"/>
          <w:sz w:val="24"/>
        </w:rPr>
        <w:t>５</w:t>
      </w:r>
      <w:r w:rsidRPr="00B957A0">
        <w:rPr>
          <w:rFonts w:ascii="UD デジタル 教科書体 NP-R" w:eastAsia="UD デジタル 教科書体 NP-R" w:hAnsiTheme="minorEastAsia" w:hint="eastAsia"/>
          <w:sz w:val="24"/>
        </w:rPr>
        <w:t>日（木）午後６時30分開始（予定）</w:t>
      </w:r>
    </w:p>
    <w:p w14:paraId="675B683C" w14:textId="70794835" w:rsidR="00F05118" w:rsidRPr="00B957A0" w:rsidRDefault="00045A41" w:rsidP="00045A41">
      <w:pPr>
        <w:pStyle w:val="Default"/>
        <w:ind w:firstLineChars="100" w:firstLine="232"/>
        <w:rPr>
          <w:rFonts w:ascii="UD デジタル 教科書体 NP-R" w:eastAsia="UD デジタル 教科書体 NP-R" w:hAnsiTheme="minorEastAsia"/>
        </w:rPr>
      </w:pPr>
      <w:r>
        <w:rPr>
          <w:rFonts w:ascii="UD デジタル 教科書体 NP-R" w:eastAsia="UD デジタル 教科書体 NP-R" w:hAnsiTheme="minorEastAsia" w:hint="eastAsia"/>
        </w:rPr>
        <w:t>（２）</w:t>
      </w:r>
      <w:r w:rsidR="00F05118" w:rsidRPr="00B957A0">
        <w:rPr>
          <w:rFonts w:ascii="UD デジタル 教科書体 NP-R" w:eastAsia="UD デジタル 教科書体 NP-R" w:hAnsiTheme="minorEastAsia" w:hint="eastAsia"/>
        </w:rPr>
        <w:t>各会議開催日程</w:t>
      </w:r>
    </w:p>
    <w:p w14:paraId="61C34E98" w14:textId="1A5ED405" w:rsidR="0047799C" w:rsidRPr="00B957A0" w:rsidRDefault="0001610D" w:rsidP="0047799C">
      <w:pPr>
        <w:pStyle w:val="Default"/>
        <w:ind w:firstLineChars="200" w:firstLine="463"/>
        <w:rPr>
          <w:rFonts w:ascii="UD デジタル 教科書体 NP-R" w:eastAsia="UD デジタル 教科書体 NP-R" w:hAnsiTheme="minorEastAsia"/>
        </w:rPr>
      </w:pPr>
      <w:r w:rsidRPr="00B957A0">
        <w:rPr>
          <w:rFonts w:ascii="UD デジタル 教科書体 NP-R" w:eastAsia="UD デジタル 教科書体 NP-R" w:hAnsiTheme="minorEastAsia" w:hint="eastAsia"/>
        </w:rPr>
        <w:t>・令和</w:t>
      </w:r>
      <w:r w:rsidR="00B957A0">
        <w:rPr>
          <w:rFonts w:ascii="UD デジタル 教科書体 NP-R" w:eastAsia="UD デジタル 教科書体 NP-R" w:hAnsiTheme="minorEastAsia" w:hint="eastAsia"/>
        </w:rPr>
        <w:t>６</w:t>
      </w:r>
      <w:r w:rsidRPr="00B957A0">
        <w:rPr>
          <w:rFonts w:ascii="UD デジタル 教科書体 NP-R" w:eastAsia="UD デジタル 教科書体 NP-R" w:hAnsiTheme="minorEastAsia" w:hint="eastAsia"/>
        </w:rPr>
        <w:t>年度第１回住吉区総合教育会議　令和</w:t>
      </w:r>
      <w:r w:rsidR="004F34FA">
        <w:rPr>
          <w:rFonts w:ascii="UD デジタル 教科書体 NP-R" w:eastAsia="UD デジタル 教科書体 NP-R" w:hAnsiTheme="minorEastAsia" w:hint="eastAsia"/>
        </w:rPr>
        <w:t>６</w:t>
      </w:r>
      <w:r w:rsidRPr="00B957A0">
        <w:rPr>
          <w:rFonts w:ascii="UD デジタル 教科書体 NP-R" w:eastAsia="UD デジタル 教科書体 NP-R" w:hAnsiTheme="minorEastAsia" w:hint="eastAsia"/>
        </w:rPr>
        <w:t>年８</w:t>
      </w:r>
      <w:r w:rsidR="006F4D7B" w:rsidRPr="00B957A0">
        <w:rPr>
          <w:rFonts w:ascii="UD デジタル 教科書体 NP-R" w:eastAsia="UD デジタル 教科書体 NP-R" w:hAnsiTheme="minorEastAsia" w:hint="eastAsia"/>
        </w:rPr>
        <w:t>月</w:t>
      </w:r>
      <w:r w:rsidR="0047799C" w:rsidRPr="00B957A0">
        <w:rPr>
          <w:rFonts w:ascii="UD デジタル 教科書体 NP-R" w:eastAsia="UD デジタル 教科書体 NP-R" w:hAnsiTheme="minorEastAsia" w:hint="eastAsia"/>
        </w:rPr>
        <w:t>開催予定</w:t>
      </w:r>
    </w:p>
    <w:p w14:paraId="1CAB03A6" w14:textId="77777777" w:rsidR="0047799C" w:rsidRPr="00FA1F76" w:rsidRDefault="0047799C" w:rsidP="00061726">
      <w:pPr>
        <w:pStyle w:val="Default"/>
        <w:ind w:left="463"/>
        <w:rPr>
          <w:rFonts w:ascii="UD デジタル 教科書体 NP-R" w:eastAsia="UD デジタル 教科書体 NP-R" w:hAnsiTheme="minorEastAsia"/>
        </w:rPr>
      </w:pPr>
    </w:p>
    <w:sectPr w:rsidR="0047799C" w:rsidRPr="00FA1F76" w:rsidSect="005045AD">
      <w:pgSz w:w="11906" w:h="16838" w:code="9"/>
      <w:pgMar w:top="1418" w:right="1418" w:bottom="1418" w:left="1418" w:header="851" w:footer="992" w:gutter="0"/>
      <w:cols w:space="425"/>
      <w:docGrid w:type="linesAndChars" w:linePitch="40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6D77B" w14:textId="77777777" w:rsidR="00910B36" w:rsidRDefault="00910B36"/>
  </w:endnote>
  <w:endnote w:type="continuationSeparator" w:id="0">
    <w:p w14:paraId="025FF630" w14:textId="77777777" w:rsidR="00910B36" w:rsidRDefault="00910B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968F4" w14:textId="77777777" w:rsidR="00910B36" w:rsidRDefault="00910B36"/>
  </w:footnote>
  <w:footnote w:type="continuationSeparator" w:id="0">
    <w:p w14:paraId="335F9A40" w14:textId="77777777" w:rsidR="00910B36" w:rsidRDefault="00910B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7BF9"/>
    <w:multiLevelType w:val="hybridMultilevel"/>
    <w:tmpl w:val="1262845C"/>
    <w:lvl w:ilvl="0" w:tplc="9EA6BADE">
      <w:numFmt w:val="bullet"/>
      <w:lvlText w:val="・"/>
      <w:lvlJc w:val="left"/>
      <w:pPr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1" w15:restartNumberingAfterBreak="0">
    <w:nsid w:val="2AEF46AF"/>
    <w:multiLevelType w:val="hybridMultilevel"/>
    <w:tmpl w:val="CF36E00A"/>
    <w:lvl w:ilvl="0" w:tplc="04090001">
      <w:start w:val="1"/>
      <w:numFmt w:val="bullet"/>
      <w:lvlText w:val=""/>
      <w:lvlJc w:val="left"/>
      <w:pPr>
        <w:ind w:left="8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2" w15:restartNumberingAfterBreak="0">
    <w:nsid w:val="30141A00"/>
    <w:multiLevelType w:val="hybridMultilevel"/>
    <w:tmpl w:val="0ECAA1BA"/>
    <w:lvl w:ilvl="0" w:tplc="999A377C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22207A6"/>
    <w:multiLevelType w:val="hybridMultilevel"/>
    <w:tmpl w:val="E56604DC"/>
    <w:lvl w:ilvl="0" w:tplc="8A64A22C">
      <w:start w:val="1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4" w15:restartNumberingAfterBreak="0">
    <w:nsid w:val="443B4AFB"/>
    <w:multiLevelType w:val="hybridMultilevel"/>
    <w:tmpl w:val="05806242"/>
    <w:lvl w:ilvl="0" w:tplc="738071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CC3170"/>
    <w:multiLevelType w:val="hybridMultilevel"/>
    <w:tmpl w:val="C49C0624"/>
    <w:lvl w:ilvl="0" w:tplc="04090001">
      <w:start w:val="1"/>
      <w:numFmt w:val="bullet"/>
      <w:lvlText w:val=""/>
      <w:lvlJc w:val="left"/>
      <w:pPr>
        <w:ind w:left="8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20"/>
      </w:pPr>
      <w:rPr>
        <w:rFonts w:ascii="Wingdings" w:hAnsi="Wingdings" w:hint="default"/>
      </w:rPr>
    </w:lvl>
  </w:abstractNum>
  <w:abstractNum w:abstractNumId="6" w15:restartNumberingAfterBreak="0">
    <w:nsid w:val="51114BA8"/>
    <w:multiLevelType w:val="hybridMultilevel"/>
    <w:tmpl w:val="1ACC4694"/>
    <w:lvl w:ilvl="0" w:tplc="7C76450A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8B14385"/>
    <w:multiLevelType w:val="hybridMultilevel"/>
    <w:tmpl w:val="98A4737E"/>
    <w:lvl w:ilvl="0" w:tplc="89BA1D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883DD1"/>
    <w:multiLevelType w:val="hybridMultilevel"/>
    <w:tmpl w:val="CA907068"/>
    <w:lvl w:ilvl="0" w:tplc="5CD6E74C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76AF7518"/>
    <w:multiLevelType w:val="hybridMultilevel"/>
    <w:tmpl w:val="F1701D1E"/>
    <w:lvl w:ilvl="0" w:tplc="04090001">
      <w:start w:val="1"/>
      <w:numFmt w:val="bullet"/>
      <w:lvlText w:val=""/>
      <w:lvlJc w:val="left"/>
      <w:pPr>
        <w:ind w:left="8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20"/>
      </w:pPr>
      <w:rPr>
        <w:rFonts w:ascii="Wingdings" w:hAnsi="Wingdings" w:hint="default"/>
      </w:rPr>
    </w:lvl>
  </w:abstractNum>
  <w:abstractNum w:abstractNumId="10" w15:restartNumberingAfterBreak="0">
    <w:nsid w:val="7BE678C4"/>
    <w:multiLevelType w:val="hybridMultilevel"/>
    <w:tmpl w:val="8D80EC42"/>
    <w:lvl w:ilvl="0" w:tplc="3CB66D4A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735A39"/>
    <w:multiLevelType w:val="hybridMultilevel"/>
    <w:tmpl w:val="ED045A46"/>
    <w:lvl w:ilvl="0" w:tplc="83107300">
      <w:numFmt w:val="bullet"/>
      <w:lvlText w:val="・"/>
      <w:lvlJc w:val="left"/>
      <w:pPr>
        <w:ind w:left="82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20"/>
      </w:pPr>
      <w:rPr>
        <w:rFonts w:ascii="Wingdings" w:hAnsi="Wingdings" w:hint="default"/>
      </w:rPr>
    </w:lvl>
  </w:abstractNum>
  <w:num w:numId="1" w16cid:durableId="609169966">
    <w:abstractNumId w:val="10"/>
  </w:num>
  <w:num w:numId="2" w16cid:durableId="201943403">
    <w:abstractNumId w:val="2"/>
  </w:num>
  <w:num w:numId="3" w16cid:durableId="29958316">
    <w:abstractNumId w:val="6"/>
  </w:num>
  <w:num w:numId="4" w16cid:durableId="282997978">
    <w:abstractNumId w:val="4"/>
  </w:num>
  <w:num w:numId="5" w16cid:durableId="1050105763">
    <w:abstractNumId w:val="3"/>
  </w:num>
  <w:num w:numId="6" w16cid:durableId="16276901">
    <w:abstractNumId w:val="8"/>
  </w:num>
  <w:num w:numId="7" w16cid:durableId="1612397749">
    <w:abstractNumId w:val="7"/>
  </w:num>
  <w:num w:numId="8" w16cid:durableId="765348397">
    <w:abstractNumId w:val="0"/>
  </w:num>
  <w:num w:numId="9" w16cid:durableId="1272712094">
    <w:abstractNumId w:val="1"/>
  </w:num>
  <w:num w:numId="10" w16cid:durableId="1752123264">
    <w:abstractNumId w:val="5"/>
  </w:num>
  <w:num w:numId="11" w16cid:durableId="359816586">
    <w:abstractNumId w:val="11"/>
  </w:num>
  <w:num w:numId="12" w16cid:durableId="20988665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0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5E"/>
    <w:rsid w:val="00005927"/>
    <w:rsid w:val="00010A6E"/>
    <w:rsid w:val="000132A7"/>
    <w:rsid w:val="0001610D"/>
    <w:rsid w:val="00020A6A"/>
    <w:rsid w:val="000218CB"/>
    <w:rsid w:val="00022D17"/>
    <w:rsid w:val="0002752B"/>
    <w:rsid w:val="000328E0"/>
    <w:rsid w:val="00045A41"/>
    <w:rsid w:val="00045B03"/>
    <w:rsid w:val="00053488"/>
    <w:rsid w:val="000609AA"/>
    <w:rsid w:val="00061726"/>
    <w:rsid w:val="00075FC2"/>
    <w:rsid w:val="00086279"/>
    <w:rsid w:val="00087F81"/>
    <w:rsid w:val="0009679E"/>
    <w:rsid w:val="000A5BFC"/>
    <w:rsid w:val="000B3010"/>
    <w:rsid w:val="000D2DD4"/>
    <w:rsid w:val="000D44BE"/>
    <w:rsid w:val="000D79CB"/>
    <w:rsid w:val="000E11EF"/>
    <w:rsid w:val="000E6B5C"/>
    <w:rsid w:val="000F1812"/>
    <w:rsid w:val="000F2B0F"/>
    <w:rsid w:val="000F7547"/>
    <w:rsid w:val="0010725D"/>
    <w:rsid w:val="00112A50"/>
    <w:rsid w:val="001156DD"/>
    <w:rsid w:val="001200DF"/>
    <w:rsid w:val="00122B9A"/>
    <w:rsid w:val="0012372C"/>
    <w:rsid w:val="00143248"/>
    <w:rsid w:val="00155D36"/>
    <w:rsid w:val="00191C75"/>
    <w:rsid w:val="00196D33"/>
    <w:rsid w:val="001C29B1"/>
    <w:rsid w:val="001C3059"/>
    <w:rsid w:val="001C5FC1"/>
    <w:rsid w:val="001E17FD"/>
    <w:rsid w:val="001E1FA5"/>
    <w:rsid w:val="001E54D6"/>
    <w:rsid w:val="001F54EE"/>
    <w:rsid w:val="00201964"/>
    <w:rsid w:val="002038C4"/>
    <w:rsid w:val="00212837"/>
    <w:rsid w:val="00212C79"/>
    <w:rsid w:val="0021319F"/>
    <w:rsid w:val="002140E8"/>
    <w:rsid w:val="0021735D"/>
    <w:rsid w:val="002411C4"/>
    <w:rsid w:val="00264DE0"/>
    <w:rsid w:val="00270680"/>
    <w:rsid w:val="002741E1"/>
    <w:rsid w:val="00286535"/>
    <w:rsid w:val="002868C7"/>
    <w:rsid w:val="002B00F0"/>
    <w:rsid w:val="002C445D"/>
    <w:rsid w:val="002C71AC"/>
    <w:rsid w:val="002D0D86"/>
    <w:rsid w:val="002D7D96"/>
    <w:rsid w:val="00322001"/>
    <w:rsid w:val="00331DD0"/>
    <w:rsid w:val="003324C1"/>
    <w:rsid w:val="00334ED0"/>
    <w:rsid w:val="00344EBC"/>
    <w:rsid w:val="00397AFF"/>
    <w:rsid w:val="003B4912"/>
    <w:rsid w:val="003E291A"/>
    <w:rsid w:val="003E5AA8"/>
    <w:rsid w:val="003F663E"/>
    <w:rsid w:val="003F757C"/>
    <w:rsid w:val="00403DBF"/>
    <w:rsid w:val="00403F9A"/>
    <w:rsid w:val="00417E27"/>
    <w:rsid w:val="004250A3"/>
    <w:rsid w:val="0044028D"/>
    <w:rsid w:val="00443D86"/>
    <w:rsid w:val="00453FF4"/>
    <w:rsid w:val="004544D6"/>
    <w:rsid w:val="0046061F"/>
    <w:rsid w:val="004630A9"/>
    <w:rsid w:val="004700FC"/>
    <w:rsid w:val="0047079E"/>
    <w:rsid w:val="0047799C"/>
    <w:rsid w:val="00480BA7"/>
    <w:rsid w:val="00485DF6"/>
    <w:rsid w:val="004870C1"/>
    <w:rsid w:val="00487D96"/>
    <w:rsid w:val="004956AA"/>
    <w:rsid w:val="004A49E0"/>
    <w:rsid w:val="004A595E"/>
    <w:rsid w:val="004B21E1"/>
    <w:rsid w:val="004D5218"/>
    <w:rsid w:val="004E0509"/>
    <w:rsid w:val="004E5068"/>
    <w:rsid w:val="004F34FA"/>
    <w:rsid w:val="005045AD"/>
    <w:rsid w:val="00504E4B"/>
    <w:rsid w:val="005157EE"/>
    <w:rsid w:val="00522937"/>
    <w:rsid w:val="00526FEC"/>
    <w:rsid w:val="00535B8B"/>
    <w:rsid w:val="00555022"/>
    <w:rsid w:val="0055533F"/>
    <w:rsid w:val="00556F76"/>
    <w:rsid w:val="0055753A"/>
    <w:rsid w:val="00574B07"/>
    <w:rsid w:val="00576B67"/>
    <w:rsid w:val="00584815"/>
    <w:rsid w:val="00592790"/>
    <w:rsid w:val="0059574E"/>
    <w:rsid w:val="005A678E"/>
    <w:rsid w:val="005C6BEA"/>
    <w:rsid w:val="005C715A"/>
    <w:rsid w:val="005E396D"/>
    <w:rsid w:val="005F6E36"/>
    <w:rsid w:val="0060367B"/>
    <w:rsid w:val="00610B25"/>
    <w:rsid w:val="006138CC"/>
    <w:rsid w:val="00616FA1"/>
    <w:rsid w:val="00655FD7"/>
    <w:rsid w:val="006A3355"/>
    <w:rsid w:val="006A7271"/>
    <w:rsid w:val="006B20E3"/>
    <w:rsid w:val="006B7940"/>
    <w:rsid w:val="006C4927"/>
    <w:rsid w:val="006C56AA"/>
    <w:rsid w:val="006E73E6"/>
    <w:rsid w:val="006F0A60"/>
    <w:rsid w:val="006F4D7B"/>
    <w:rsid w:val="0070618D"/>
    <w:rsid w:val="007073BE"/>
    <w:rsid w:val="00717B31"/>
    <w:rsid w:val="00720ABA"/>
    <w:rsid w:val="0072566F"/>
    <w:rsid w:val="0073235E"/>
    <w:rsid w:val="007327B9"/>
    <w:rsid w:val="007370B4"/>
    <w:rsid w:val="00743F79"/>
    <w:rsid w:val="0074612E"/>
    <w:rsid w:val="00756C56"/>
    <w:rsid w:val="00782FC2"/>
    <w:rsid w:val="007B791F"/>
    <w:rsid w:val="007C4307"/>
    <w:rsid w:val="007D3387"/>
    <w:rsid w:val="007E50C3"/>
    <w:rsid w:val="008032F9"/>
    <w:rsid w:val="00811DBF"/>
    <w:rsid w:val="00832200"/>
    <w:rsid w:val="008359E1"/>
    <w:rsid w:val="00835FF4"/>
    <w:rsid w:val="008363E1"/>
    <w:rsid w:val="00836B0A"/>
    <w:rsid w:val="008413CA"/>
    <w:rsid w:val="00843C37"/>
    <w:rsid w:val="008470F0"/>
    <w:rsid w:val="00854198"/>
    <w:rsid w:val="00854B01"/>
    <w:rsid w:val="00871881"/>
    <w:rsid w:val="008806FB"/>
    <w:rsid w:val="00892D9A"/>
    <w:rsid w:val="008A1FB6"/>
    <w:rsid w:val="008A2383"/>
    <w:rsid w:val="008B3858"/>
    <w:rsid w:val="008B6814"/>
    <w:rsid w:val="008C55D9"/>
    <w:rsid w:val="008D3EAD"/>
    <w:rsid w:val="008D7BAC"/>
    <w:rsid w:val="00902020"/>
    <w:rsid w:val="00910B36"/>
    <w:rsid w:val="009143FD"/>
    <w:rsid w:val="00925896"/>
    <w:rsid w:val="00945BE6"/>
    <w:rsid w:val="009470D2"/>
    <w:rsid w:val="009518F1"/>
    <w:rsid w:val="00960BA4"/>
    <w:rsid w:val="009770EF"/>
    <w:rsid w:val="009852DA"/>
    <w:rsid w:val="00995AC4"/>
    <w:rsid w:val="009C11C5"/>
    <w:rsid w:val="009C3469"/>
    <w:rsid w:val="009C38A7"/>
    <w:rsid w:val="009C63AB"/>
    <w:rsid w:val="009D579E"/>
    <w:rsid w:val="009E0F45"/>
    <w:rsid w:val="009E31C4"/>
    <w:rsid w:val="009F1CEA"/>
    <w:rsid w:val="009F27DB"/>
    <w:rsid w:val="009F4B0B"/>
    <w:rsid w:val="009F5B1D"/>
    <w:rsid w:val="009F7C71"/>
    <w:rsid w:val="00A143E1"/>
    <w:rsid w:val="00A2228E"/>
    <w:rsid w:val="00A236E1"/>
    <w:rsid w:val="00A44A9A"/>
    <w:rsid w:val="00A827B2"/>
    <w:rsid w:val="00A976DD"/>
    <w:rsid w:val="00AA6EB5"/>
    <w:rsid w:val="00AC1E12"/>
    <w:rsid w:val="00AC6E5B"/>
    <w:rsid w:val="00AE1BFF"/>
    <w:rsid w:val="00AE4881"/>
    <w:rsid w:val="00AE5ADD"/>
    <w:rsid w:val="00AE6A4A"/>
    <w:rsid w:val="00AF0448"/>
    <w:rsid w:val="00B01966"/>
    <w:rsid w:val="00B03088"/>
    <w:rsid w:val="00B039FF"/>
    <w:rsid w:val="00B12658"/>
    <w:rsid w:val="00B42D10"/>
    <w:rsid w:val="00B70770"/>
    <w:rsid w:val="00B81C18"/>
    <w:rsid w:val="00B957A0"/>
    <w:rsid w:val="00BA5F03"/>
    <w:rsid w:val="00BC6C3C"/>
    <w:rsid w:val="00BD2D88"/>
    <w:rsid w:val="00BE21E0"/>
    <w:rsid w:val="00BF2376"/>
    <w:rsid w:val="00C14DF2"/>
    <w:rsid w:val="00C15858"/>
    <w:rsid w:val="00C308DA"/>
    <w:rsid w:val="00C37425"/>
    <w:rsid w:val="00C37554"/>
    <w:rsid w:val="00C44370"/>
    <w:rsid w:val="00C55BBE"/>
    <w:rsid w:val="00C56347"/>
    <w:rsid w:val="00C659E6"/>
    <w:rsid w:val="00C673D6"/>
    <w:rsid w:val="00C72A2B"/>
    <w:rsid w:val="00C812A6"/>
    <w:rsid w:val="00C83489"/>
    <w:rsid w:val="00C90F84"/>
    <w:rsid w:val="00C91D81"/>
    <w:rsid w:val="00CA164D"/>
    <w:rsid w:val="00CA495B"/>
    <w:rsid w:val="00CB2008"/>
    <w:rsid w:val="00CB48A8"/>
    <w:rsid w:val="00CB6C9B"/>
    <w:rsid w:val="00CC2243"/>
    <w:rsid w:val="00CC7032"/>
    <w:rsid w:val="00CE0D4C"/>
    <w:rsid w:val="00CE13E7"/>
    <w:rsid w:val="00CE559D"/>
    <w:rsid w:val="00CE6C61"/>
    <w:rsid w:val="00D276E0"/>
    <w:rsid w:val="00D62419"/>
    <w:rsid w:val="00D67206"/>
    <w:rsid w:val="00D841AA"/>
    <w:rsid w:val="00D9408A"/>
    <w:rsid w:val="00DA244D"/>
    <w:rsid w:val="00DA2D4C"/>
    <w:rsid w:val="00DB5865"/>
    <w:rsid w:val="00DD46AB"/>
    <w:rsid w:val="00E03F9B"/>
    <w:rsid w:val="00E169B2"/>
    <w:rsid w:val="00E26878"/>
    <w:rsid w:val="00E416D1"/>
    <w:rsid w:val="00E44BE0"/>
    <w:rsid w:val="00E46CA6"/>
    <w:rsid w:val="00E52C95"/>
    <w:rsid w:val="00E54FD2"/>
    <w:rsid w:val="00E6099A"/>
    <w:rsid w:val="00E732C4"/>
    <w:rsid w:val="00E7436D"/>
    <w:rsid w:val="00E76857"/>
    <w:rsid w:val="00E813A8"/>
    <w:rsid w:val="00E85078"/>
    <w:rsid w:val="00E8763F"/>
    <w:rsid w:val="00E92119"/>
    <w:rsid w:val="00E943E0"/>
    <w:rsid w:val="00EB7D12"/>
    <w:rsid w:val="00EC2166"/>
    <w:rsid w:val="00EC525D"/>
    <w:rsid w:val="00EC6673"/>
    <w:rsid w:val="00ED4200"/>
    <w:rsid w:val="00EE2C53"/>
    <w:rsid w:val="00EE7A65"/>
    <w:rsid w:val="00EF308E"/>
    <w:rsid w:val="00F0137A"/>
    <w:rsid w:val="00F05118"/>
    <w:rsid w:val="00F27158"/>
    <w:rsid w:val="00F41920"/>
    <w:rsid w:val="00F459CB"/>
    <w:rsid w:val="00F533E5"/>
    <w:rsid w:val="00F71A5E"/>
    <w:rsid w:val="00F73DD7"/>
    <w:rsid w:val="00F91705"/>
    <w:rsid w:val="00FA1F76"/>
    <w:rsid w:val="00FB3667"/>
    <w:rsid w:val="00FC50F8"/>
    <w:rsid w:val="00FC6712"/>
    <w:rsid w:val="00FE6CD8"/>
    <w:rsid w:val="00FF2F1E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6FF358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29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3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E396D"/>
    <w:rPr>
      <w:kern w:val="2"/>
      <w:sz w:val="21"/>
      <w:szCs w:val="24"/>
    </w:rPr>
  </w:style>
  <w:style w:type="paragraph" w:styleId="a5">
    <w:name w:val="footer"/>
    <w:basedOn w:val="a"/>
    <w:link w:val="a6"/>
    <w:rsid w:val="005E3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E396D"/>
    <w:rPr>
      <w:kern w:val="2"/>
      <w:sz w:val="21"/>
      <w:szCs w:val="24"/>
    </w:rPr>
  </w:style>
  <w:style w:type="paragraph" w:styleId="a7">
    <w:name w:val="Balloon Text"/>
    <w:basedOn w:val="a"/>
    <w:link w:val="a8"/>
    <w:rsid w:val="000D4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D44B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813A8"/>
    <w:pPr>
      <w:ind w:leftChars="400" w:left="840"/>
    </w:pPr>
  </w:style>
  <w:style w:type="paragraph" w:customStyle="1" w:styleId="Default">
    <w:name w:val="Default"/>
    <w:rsid w:val="00F0511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a">
    <w:name w:val="Emphasis"/>
    <w:basedOn w:val="a0"/>
    <w:qFormat/>
    <w:rsid w:val="005045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2024-07-08T01:26:00Z</dcterms:created>
  <dcterms:modified xsi:type="dcterms:W3CDTF">2024-07-08T01:26:00Z</dcterms:modified>
</cp:coreProperties>
</file>