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7F18" w14:textId="5A52F77D" w:rsidR="00872DED" w:rsidRDefault="003265A0" w:rsidP="000010D1">
      <w:pPr>
        <w:jc w:val="center"/>
        <w:rPr>
          <w:rFonts w:ascii="ＭＳ 明朝" w:eastAsia="ＭＳ 明朝" w:hAnsi="ＭＳ 明朝"/>
          <w:sz w:val="22"/>
          <w:szCs w:val="22"/>
        </w:rPr>
      </w:pPr>
      <w:r w:rsidRPr="003E515E">
        <w:rPr>
          <w:rFonts w:ascii="ＭＳ 明朝" w:eastAsia="ＭＳ 明朝" w:hAnsi="ＭＳ 明朝" w:hint="eastAsia"/>
          <w:sz w:val="22"/>
          <w:szCs w:val="22"/>
        </w:rPr>
        <w:t>災害時等におけるドローンを活用した支援活動に関する協定</w:t>
      </w:r>
      <w:r w:rsidR="00872DED" w:rsidRPr="003E515E">
        <w:rPr>
          <w:rFonts w:ascii="ＭＳ 明朝" w:eastAsia="ＭＳ 明朝" w:hAnsi="ＭＳ 明朝" w:hint="eastAsia"/>
          <w:sz w:val="22"/>
          <w:szCs w:val="22"/>
        </w:rPr>
        <w:t>書</w:t>
      </w:r>
    </w:p>
    <w:p w14:paraId="1A51321D" w14:textId="77777777" w:rsidR="000010D1" w:rsidRPr="003E515E" w:rsidRDefault="000010D1" w:rsidP="000010D1">
      <w:pPr>
        <w:jc w:val="center"/>
        <w:rPr>
          <w:rFonts w:ascii="ＭＳ 明朝" w:eastAsia="ＭＳ 明朝" w:hAnsi="ＭＳ 明朝"/>
          <w:sz w:val="22"/>
          <w:szCs w:val="22"/>
        </w:rPr>
      </w:pPr>
    </w:p>
    <w:p w14:paraId="194B854E" w14:textId="3DB589F9" w:rsidR="00872DED" w:rsidRPr="003E515E" w:rsidRDefault="00633BB4" w:rsidP="000010D1">
      <w:pPr>
        <w:ind w:firstLineChars="100" w:firstLine="220"/>
        <w:rPr>
          <w:rFonts w:ascii="ＭＳ 明朝" w:eastAsia="ＭＳ 明朝" w:hAnsi="ＭＳ 明朝"/>
          <w:sz w:val="22"/>
          <w:szCs w:val="22"/>
        </w:rPr>
      </w:pPr>
      <w:r w:rsidRPr="003E515E">
        <w:rPr>
          <w:rFonts w:ascii="ＭＳ 明朝" w:eastAsia="ＭＳ 明朝" w:hAnsi="ＭＳ 明朝" w:hint="eastAsia"/>
          <w:sz w:val="22"/>
          <w:szCs w:val="22"/>
        </w:rPr>
        <w:t>大阪市（住吉区役所）</w:t>
      </w:r>
      <w:r w:rsidRPr="003E515E">
        <w:rPr>
          <w:rFonts w:ascii="ＭＳ 明朝" w:eastAsia="ＭＳ 明朝" w:hAnsi="ＭＳ 明朝"/>
          <w:sz w:val="22"/>
          <w:szCs w:val="22"/>
        </w:rPr>
        <w:t xml:space="preserve"> (以下「甲」という。）と</w:t>
      </w:r>
      <w:r w:rsidRPr="003E515E">
        <w:rPr>
          <w:rFonts w:ascii="ＭＳ 明朝" w:eastAsia="ＭＳ 明朝" w:hAnsi="ＭＳ 明朝" w:hint="eastAsia"/>
          <w:sz w:val="22"/>
          <w:szCs w:val="22"/>
        </w:rPr>
        <w:t>ミツワ</w:t>
      </w:r>
      <w:r w:rsidR="00866DD3" w:rsidRPr="003E515E">
        <w:rPr>
          <w:rFonts w:ascii="ＭＳ 明朝" w:eastAsia="ＭＳ 明朝" w:hAnsi="ＭＳ 明朝" w:hint="eastAsia"/>
          <w:sz w:val="22"/>
          <w:szCs w:val="22"/>
        </w:rPr>
        <w:t>電装</w:t>
      </w:r>
      <w:r w:rsidRPr="003E515E">
        <w:rPr>
          <w:rFonts w:ascii="ＭＳ 明朝" w:eastAsia="ＭＳ 明朝" w:hAnsi="ＭＳ 明朝" w:hint="eastAsia"/>
          <w:sz w:val="22"/>
          <w:szCs w:val="22"/>
        </w:rPr>
        <w:t>株式会社</w:t>
      </w:r>
      <w:r w:rsidRPr="003E515E">
        <w:rPr>
          <w:rFonts w:ascii="ＭＳ 明朝" w:eastAsia="ＭＳ 明朝" w:hAnsi="ＭＳ 明朝"/>
          <w:sz w:val="22"/>
          <w:szCs w:val="22"/>
        </w:rPr>
        <w:t xml:space="preserve"> (以下「乙」という。）は、災害時等における</w:t>
      </w:r>
      <w:r w:rsidRPr="003E515E">
        <w:rPr>
          <w:rFonts w:ascii="ＭＳ 明朝" w:eastAsia="ＭＳ 明朝" w:hAnsi="ＭＳ 明朝" w:hint="eastAsia"/>
          <w:sz w:val="22"/>
          <w:szCs w:val="22"/>
        </w:rPr>
        <w:t>ドローンを活用した支援活動</w:t>
      </w:r>
      <w:r w:rsidRPr="003E515E">
        <w:rPr>
          <w:rFonts w:ascii="ＭＳ 明朝" w:eastAsia="ＭＳ 明朝" w:hAnsi="ＭＳ 明朝"/>
          <w:sz w:val="22"/>
          <w:szCs w:val="22"/>
        </w:rPr>
        <w:t>に関し、次のとおり協定（以下「本協定」という。）を締結する。</w:t>
      </w:r>
    </w:p>
    <w:p w14:paraId="3CF9A697" w14:textId="77777777" w:rsidR="00715EEF" w:rsidRPr="003E515E" w:rsidRDefault="00715EEF" w:rsidP="00872DED">
      <w:pPr>
        <w:rPr>
          <w:rFonts w:ascii="ＭＳ 明朝" w:eastAsia="ＭＳ 明朝" w:hAnsi="ＭＳ 明朝"/>
          <w:sz w:val="22"/>
          <w:szCs w:val="22"/>
        </w:rPr>
      </w:pPr>
    </w:p>
    <w:p w14:paraId="44480B61" w14:textId="36764E40" w:rsidR="00715EEF" w:rsidRPr="003E515E" w:rsidRDefault="00715EEF" w:rsidP="00872DED">
      <w:pPr>
        <w:rPr>
          <w:rFonts w:ascii="ＭＳ 明朝" w:eastAsia="ＭＳ 明朝" w:hAnsi="ＭＳ 明朝"/>
          <w:sz w:val="22"/>
          <w:szCs w:val="22"/>
        </w:rPr>
      </w:pPr>
      <w:r w:rsidRPr="003E515E">
        <w:rPr>
          <w:rFonts w:ascii="ＭＳ 明朝" w:eastAsia="ＭＳ 明朝" w:hAnsi="ＭＳ 明朝" w:hint="eastAsia"/>
          <w:sz w:val="22"/>
          <w:szCs w:val="22"/>
        </w:rPr>
        <w:t>（</w:t>
      </w:r>
      <w:r w:rsidR="00633BB4" w:rsidRPr="003E515E">
        <w:rPr>
          <w:rFonts w:ascii="ＭＳ 明朝" w:eastAsia="ＭＳ 明朝" w:hAnsi="ＭＳ 明朝" w:hint="eastAsia"/>
          <w:sz w:val="22"/>
          <w:szCs w:val="22"/>
        </w:rPr>
        <w:t>趣旨</w:t>
      </w:r>
      <w:r w:rsidRPr="003E515E">
        <w:rPr>
          <w:rFonts w:ascii="ＭＳ 明朝" w:eastAsia="ＭＳ 明朝" w:hAnsi="ＭＳ 明朝" w:hint="eastAsia"/>
          <w:sz w:val="22"/>
          <w:szCs w:val="22"/>
        </w:rPr>
        <w:t>）</w:t>
      </w:r>
    </w:p>
    <w:p w14:paraId="09490F1E" w14:textId="77777777" w:rsidR="00402C0D" w:rsidRDefault="00715EEF" w:rsidP="003E515E">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第</w:t>
      </w:r>
      <w:r w:rsidR="007B7035" w:rsidRPr="003E515E">
        <w:rPr>
          <w:rFonts w:ascii="ＭＳ 明朝" w:eastAsia="ＭＳ 明朝" w:hAnsi="ＭＳ 明朝" w:hint="eastAsia"/>
          <w:sz w:val="22"/>
          <w:szCs w:val="22"/>
        </w:rPr>
        <w:t>１</w:t>
      </w:r>
      <w:r w:rsidRPr="003E515E">
        <w:rPr>
          <w:rFonts w:ascii="ＭＳ 明朝" w:eastAsia="ＭＳ 明朝" w:hAnsi="ＭＳ 明朝" w:hint="eastAsia"/>
          <w:sz w:val="22"/>
          <w:szCs w:val="22"/>
        </w:rPr>
        <w:t xml:space="preserve">条　</w:t>
      </w:r>
      <w:r w:rsidR="00AB55BA" w:rsidRPr="003E515E">
        <w:rPr>
          <w:rFonts w:ascii="ＭＳ 明朝" w:eastAsia="ＭＳ 明朝" w:hAnsi="ＭＳ 明朝" w:hint="eastAsia"/>
          <w:sz w:val="22"/>
          <w:szCs w:val="22"/>
        </w:rPr>
        <w:t>この協定は、</w:t>
      </w:r>
      <w:r w:rsidR="00633BB4" w:rsidRPr="003E515E">
        <w:rPr>
          <w:rFonts w:ascii="ＭＳ 明朝" w:eastAsia="ＭＳ 明朝" w:hAnsi="ＭＳ 明朝" w:hint="eastAsia"/>
          <w:sz w:val="22"/>
          <w:szCs w:val="22"/>
        </w:rPr>
        <w:t>大阪市住吉区域内において災害対策基本法（昭和３６年法律第２２３号）第</w:t>
      </w:r>
    </w:p>
    <w:p w14:paraId="678CB8AF" w14:textId="77777777" w:rsidR="00402C0D" w:rsidRDefault="00633BB4"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２条第１号に規定する災害が発生した、又は発生するおそれがある場合（以下「災害等」とい</w:t>
      </w:r>
    </w:p>
    <w:p w14:paraId="14D3F995" w14:textId="77777777" w:rsidR="00402C0D" w:rsidRDefault="00633BB4"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う。）における、被災現場等での支援活動及び平常時における防災啓発事業への協力に関し、</w:t>
      </w:r>
      <w:r w:rsidR="00B602DE" w:rsidRPr="003E515E">
        <w:rPr>
          <w:rFonts w:ascii="ＭＳ 明朝" w:eastAsia="ＭＳ 明朝" w:hAnsi="ＭＳ 明朝" w:hint="eastAsia"/>
          <w:sz w:val="22"/>
          <w:szCs w:val="22"/>
        </w:rPr>
        <w:t>乙</w:t>
      </w:r>
    </w:p>
    <w:p w14:paraId="4DF3CC66" w14:textId="77777777" w:rsidR="00402C0D" w:rsidRDefault="00B602DE"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が</w:t>
      </w:r>
      <w:r w:rsidR="00633BB4" w:rsidRPr="003E515E">
        <w:rPr>
          <w:rFonts w:ascii="ＭＳ 明朝" w:eastAsia="ＭＳ 明朝" w:hAnsi="ＭＳ 明朝" w:hint="eastAsia"/>
          <w:sz w:val="22"/>
          <w:szCs w:val="22"/>
        </w:rPr>
        <w:t>ドローン（航空法（昭和</w:t>
      </w:r>
      <w:r w:rsidR="00D077B1" w:rsidRPr="003E515E">
        <w:rPr>
          <w:rFonts w:ascii="ＭＳ 明朝" w:eastAsia="ＭＳ 明朝" w:hAnsi="ＭＳ 明朝" w:hint="eastAsia"/>
          <w:sz w:val="22"/>
          <w:szCs w:val="22"/>
        </w:rPr>
        <w:t>２７</w:t>
      </w:r>
      <w:r w:rsidR="00633BB4" w:rsidRPr="003E515E">
        <w:rPr>
          <w:rFonts w:ascii="ＭＳ 明朝" w:eastAsia="ＭＳ 明朝" w:hAnsi="ＭＳ 明朝" w:hint="eastAsia"/>
          <w:sz w:val="22"/>
          <w:szCs w:val="22"/>
        </w:rPr>
        <w:t>年法律</w:t>
      </w:r>
      <w:r w:rsidR="00866DD3" w:rsidRPr="003E515E">
        <w:rPr>
          <w:rFonts w:ascii="ＭＳ 明朝" w:eastAsia="ＭＳ 明朝" w:hAnsi="ＭＳ 明朝" w:hint="eastAsia"/>
          <w:sz w:val="22"/>
          <w:szCs w:val="22"/>
        </w:rPr>
        <w:t>第</w:t>
      </w:r>
      <w:r w:rsidR="00D077B1" w:rsidRPr="003E515E">
        <w:rPr>
          <w:rFonts w:ascii="ＭＳ 明朝" w:eastAsia="ＭＳ 明朝" w:hAnsi="ＭＳ 明朝" w:hint="eastAsia"/>
          <w:sz w:val="22"/>
          <w:szCs w:val="22"/>
        </w:rPr>
        <w:t>２３１</w:t>
      </w:r>
      <w:r w:rsidR="00633BB4" w:rsidRPr="003E515E">
        <w:rPr>
          <w:rFonts w:ascii="ＭＳ 明朝" w:eastAsia="ＭＳ 明朝" w:hAnsi="ＭＳ 明朝" w:hint="eastAsia"/>
          <w:sz w:val="22"/>
          <w:szCs w:val="22"/>
        </w:rPr>
        <w:t>号）第２条第</w:t>
      </w:r>
      <w:r w:rsidR="00D077B1" w:rsidRPr="003E515E">
        <w:rPr>
          <w:rFonts w:ascii="ＭＳ 明朝" w:eastAsia="ＭＳ 明朝" w:hAnsi="ＭＳ 明朝" w:hint="eastAsia"/>
          <w:sz w:val="22"/>
          <w:szCs w:val="22"/>
        </w:rPr>
        <w:t>２２</w:t>
      </w:r>
      <w:r w:rsidR="00633BB4" w:rsidRPr="003E515E">
        <w:rPr>
          <w:rFonts w:ascii="ＭＳ 明朝" w:eastAsia="ＭＳ 明朝" w:hAnsi="ＭＳ 明朝" w:hint="eastAsia"/>
          <w:sz w:val="22"/>
          <w:szCs w:val="22"/>
        </w:rPr>
        <w:t>項に規定する無人航空機をい</w:t>
      </w:r>
    </w:p>
    <w:p w14:paraId="6EB252D1" w14:textId="231A95DC" w:rsidR="00633BB4" w:rsidRPr="003E515E" w:rsidRDefault="00633BB4"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う。以下同じ。）を使用して実施する支援活動について、必要な事項を定めるものとする。</w:t>
      </w:r>
    </w:p>
    <w:p w14:paraId="16697341" w14:textId="4F68CC95" w:rsidR="00A029C8" w:rsidRPr="003E515E" w:rsidRDefault="00A029C8" w:rsidP="007B7035">
      <w:pPr>
        <w:ind w:leftChars="100" w:left="430" w:hangingChars="100" w:hanging="220"/>
        <w:rPr>
          <w:rFonts w:ascii="ＭＳ 明朝" w:eastAsia="ＭＳ 明朝" w:hAnsi="ＭＳ 明朝"/>
          <w:sz w:val="22"/>
          <w:szCs w:val="22"/>
        </w:rPr>
      </w:pPr>
    </w:p>
    <w:p w14:paraId="0AB9238F" w14:textId="77A3D903" w:rsidR="00A029C8" w:rsidRPr="003E515E" w:rsidRDefault="00A029C8" w:rsidP="00872DED">
      <w:pPr>
        <w:rPr>
          <w:rFonts w:ascii="ＭＳ 明朝" w:eastAsia="ＭＳ 明朝" w:hAnsi="ＭＳ 明朝"/>
          <w:sz w:val="22"/>
          <w:szCs w:val="22"/>
        </w:rPr>
      </w:pPr>
      <w:r w:rsidRPr="003E515E">
        <w:rPr>
          <w:rFonts w:ascii="ＭＳ 明朝" w:eastAsia="ＭＳ 明朝" w:hAnsi="ＭＳ 明朝" w:hint="eastAsia"/>
          <w:sz w:val="22"/>
          <w:szCs w:val="22"/>
        </w:rPr>
        <w:t>（</w:t>
      </w:r>
      <w:r w:rsidR="00633BB4" w:rsidRPr="003E515E">
        <w:rPr>
          <w:rFonts w:ascii="ＭＳ 明朝" w:eastAsia="ＭＳ 明朝" w:hAnsi="ＭＳ 明朝" w:hint="eastAsia"/>
          <w:sz w:val="22"/>
          <w:szCs w:val="22"/>
        </w:rPr>
        <w:t>支援活動の要請</w:t>
      </w:r>
      <w:r w:rsidRPr="003E515E">
        <w:rPr>
          <w:rFonts w:ascii="ＭＳ 明朝" w:eastAsia="ＭＳ 明朝" w:hAnsi="ＭＳ 明朝" w:hint="eastAsia"/>
          <w:sz w:val="22"/>
          <w:szCs w:val="22"/>
        </w:rPr>
        <w:t>）</w:t>
      </w:r>
    </w:p>
    <w:p w14:paraId="064156F7" w14:textId="77777777" w:rsidR="00402C0D" w:rsidRDefault="00A029C8" w:rsidP="003E515E">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 xml:space="preserve">第２条　</w:t>
      </w:r>
      <w:r w:rsidR="00633BB4" w:rsidRPr="003E515E">
        <w:rPr>
          <w:rFonts w:ascii="ＭＳ 明朝" w:eastAsia="ＭＳ 明朝" w:hAnsi="ＭＳ 明朝" w:hint="eastAsia"/>
          <w:sz w:val="22"/>
          <w:szCs w:val="22"/>
        </w:rPr>
        <w:t>甲</w:t>
      </w:r>
      <w:r w:rsidRPr="003E515E">
        <w:rPr>
          <w:rFonts w:ascii="ＭＳ 明朝" w:eastAsia="ＭＳ 明朝" w:hAnsi="ＭＳ 明朝" w:hint="eastAsia"/>
          <w:sz w:val="22"/>
          <w:szCs w:val="22"/>
        </w:rPr>
        <w:t>は、</w:t>
      </w:r>
      <w:r w:rsidR="00633BB4" w:rsidRPr="003E515E">
        <w:rPr>
          <w:rFonts w:ascii="ＭＳ 明朝" w:eastAsia="ＭＳ 明朝" w:hAnsi="ＭＳ 明朝" w:hint="eastAsia"/>
          <w:sz w:val="22"/>
          <w:szCs w:val="22"/>
        </w:rPr>
        <w:t>災害等が発生し、</w:t>
      </w:r>
      <w:r w:rsidR="00C7281C" w:rsidRPr="003E515E">
        <w:rPr>
          <w:rFonts w:ascii="ＭＳ 明朝" w:eastAsia="ＭＳ 明朝" w:hAnsi="ＭＳ 明朝" w:hint="eastAsia"/>
          <w:sz w:val="22"/>
          <w:szCs w:val="22"/>
        </w:rPr>
        <w:t>乙の協力が必要と認めるときは、乙に対し</w:t>
      </w:r>
      <w:r w:rsidR="00866DD3" w:rsidRPr="003E515E">
        <w:rPr>
          <w:rFonts w:ascii="ＭＳ 明朝" w:eastAsia="ＭＳ 明朝" w:hAnsi="ＭＳ 明朝" w:hint="eastAsia"/>
          <w:sz w:val="22"/>
          <w:szCs w:val="22"/>
        </w:rPr>
        <w:t>書面</w:t>
      </w:r>
      <w:r w:rsidR="00C7281C" w:rsidRPr="003E515E">
        <w:rPr>
          <w:rFonts w:ascii="ＭＳ 明朝" w:eastAsia="ＭＳ 明朝" w:hAnsi="ＭＳ 明朝" w:hint="eastAsia"/>
          <w:sz w:val="22"/>
          <w:szCs w:val="22"/>
        </w:rPr>
        <w:t>により</w:t>
      </w:r>
      <w:r w:rsidR="00633BB4" w:rsidRPr="003E515E">
        <w:rPr>
          <w:rFonts w:ascii="ＭＳ 明朝" w:eastAsia="ＭＳ 明朝" w:hAnsi="ＭＳ 明朝" w:hint="eastAsia"/>
          <w:sz w:val="22"/>
          <w:szCs w:val="22"/>
        </w:rPr>
        <w:t>、</w:t>
      </w:r>
      <w:r w:rsidR="00C7281C" w:rsidRPr="003E515E">
        <w:rPr>
          <w:rFonts w:ascii="ＭＳ 明朝" w:eastAsia="ＭＳ 明朝" w:hAnsi="ＭＳ 明朝" w:hint="eastAsia"/>
          <w:sz w:val="22"/>
          <w:szCs w:val="22"/>
        </w:rPr>
        <w:t>要請内</w:t>
      </w:r>
    </w:p>
    <w:p w14:paraId="2B5B37F9" w14:textId="77777777" w:rsidR="00402C0D" w:rsidRDefault="00C7281C" w:rsidP="00402C0D">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容、実施期間、実施日数及び業務場所、その他必要な事項を指定して</w:t>
      </w:r>
      <w:r w:rsidR="00633BB4" w:rsidRPr="003E515E">
        <w:rPr>
          <w:rFonts w:ascii="ＭＳ 明朝" w:eastAsia="ＭＳ 明朝" w:hAnsi="ＭＳ 明朝" w:hint="eastAsia"/>
          <w:sz w:val="22"/>
          <w:szCs w:val="22"/>
        </w:rPr>
        <w:t>要請するものとする。ただ</w:t>
      </w:r>
    </w:p>
    <w:p w14:paraId="53A27A36" w14:textId="13B1E998" w:rsidR="00A029C8" w:rsidRPr="003E515E" w:rsidRDefault="00633BB4" w:rsidP="00402C0D">
      <w:pPr>
        <w:ind w:leftChars="100" w:left="210"/>
        <w:rPr>
          <w:rFonts w:ascii="ＭＳ 明朝" w:eastAsia="ＭＳ 明朝" w:hAnsi="ＭＳ 明朝"/>
          <w:sz w:val="22"/>
          <w:szCs w:val="22"/>
        </w:rPr>
      </w:pPr>
      <w:r w:rsidRPr="003E515E">
        <w:rPr>
          <w:rFonts w:ascii="ＭＳ 明朝" w:eastAsia="ＭＳ 明朝" w:hAnsi="ＭＳ 明朝" w:hint="eastAsia"/>
          <w:sz w:val="22"/>
          <w:szCs w:val="22"/>
        </w:rPr>
        <w:t>し、これによりがたいときは、口頭又は電話等の方法により要請し、その後速やかに同書面を提出するものとする。</w:t>
      </w:r>
    </w:p>
    <w:p w14:paraId="0B7338A1" w14:textId="77777777" w:rsidR="0012269A" w:rsidRPr="003E515E" w:rsidRDefault="0012269A" w:rsidP="00872DED">
      <w:pPr>
        <w:rPr>
          <w:rFonts w:ascii="ＭＳ 明朝" w:eastAsia="ＭＳ 明朝" w:hAnsi="ＭＳ 明朝"/>
          <w:sz w:val="22"/>
          <w:szCs w:val="22"/>
        </w:rPr>
      </w:pPr>
    </w:p>
    <w:p w14:paraId="4562CC83" w14:textId="490D6FD8" w:rsidR="0012269A" w:rsidRPr="003E515E" w:rsidRDefault="0012269A" w:rsidP="00872DED">
      <w:pPr>
        <w:rPr>
          <w:rFonts w:ascii="ＭＳ 明朝" w:eastAsia="ＭＳ 明朝" w:hAnsi="ＭＳ 明朝"/>
          <w:sz w:val="22"/>
          <w:szCs w:val="22"/>
        </w:rPr>
      </w:pPr>
      <w:r w:rsidRPr="003E515E">
        <w:rPr>
          <w:rFonts w:ascii="ＭＳ 明朝" w:eastAsia="ＭＳ 明朝" w:hAnsi="ＭＳ 明朝" w:hint="eastAsia"/>
          <w:sz w:val="22"/>
          <w:szCs w:val="22"/>
        </w:rPr>
        <w:t>（</w:t>
      </w:r>
      <w:r w:rsidR="00C7281C" w:rsidRPr="003E515E">
        <w:rPr>
          <w:rFonts w:ascii="ＭＳ 明朝" w:eastAsia="ＭＳ 明朝" w:hAnsi="ＭＳ 明朝" w:hint="eastAsia"/>
          <w:sz w:val="22"/>
          <w:szCs w:val="22"/>
        </w:rPr>
        <w:t>支援活動の内容</w:t>
      </w:r>
      <w:r w:rsidRPr="003E515E">
        <w:rPr>
          <w:rFonts w:ascii="ＭＳ 明朝" w:eastAsia="ＭＳ 明朝" w:hAnsi="ＭＳ 明朝" w:hint="eastAsia"/>
          <w:sz w:val="22"/>
          <w:szCs w:val="22"/>
        </w:rPr>
        <w:t>）</w:t>
      </w:r>
    </w:p>
    <w:p w14:paraId="7B31461B" w14:textId="4C958A18" w:rsidR="0012269A" w:rsidRPr="003E515E" w:rsidRDefault="0012269A" w:rsidP="00872DED">
      <w:pPr>
        <w:rPr>
          <w:rFonts w:ascii="ＭＳ 明朝" w:eastAsia="ＭＳ 明朝" w:hAnsi="ＭＳ 明朝"/>
          <w:sz w:val="22"/>
          <w:szCs w:val="22"/>
        </w:rPr>
      </w:pPr>
      <w:r w:rsidRPr="003E515E">
        <w:rPr>
          <w:rFonts w:ascii="ＭＳ 明朝" w:eastAsia="ＭＳ 明朝" w:hAnsi="ＭＳ 明朝" w:hint="eastAsia"/>
          <w:sz w:val="22"/>
          <w:szCs w:val="22"/>
        </w:rPr>
        <w:t xml:space="preserve">第３条　</w:t>
      </w:r>
      <w:r w:rsidR="00C7281C" w:rsidRPr="003E515E">
        <w:rPr>
          <w:rFonts w:ascii="ＭＳ 明朝" w:eastAsia="ＭＳ 明朝" w:hAnsi="ＭＳ 明朝" w:hint="eastAsia"/>
          <w:sz w:val="22"/>
          <w:szCs w:val="22"/>
        </w:rPr>
        <w:t>この協定により、甲が乙に要請する業務は次に掲げる各号の活動のとおりとする</w:t>
      </w:r>
      <w:r w:rsidRPr="003E515E">
        <w:rPr>
          <w:rFonts w:ascii="ＭＳ 明朝" w:eastAsia="ＭＳ 明朝" w:hAnsi="ＭＳ 明朝" w:hint="eastAsia"/>
          <w:sz w:val="22"/>
          <w:szCs w:val="22"/>
        </w:rPr>
        <w:t>。</w:t>
      </w:r>
    </w:p>
    <w:p w14:paraId="5FEB5CC4" w14:textId="66E8C9FD" w:rsidR="00C7281C" w:rsidRPr="003E515E" w:rsidRDefault="00C7281C"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（１）　甲が指定する地域におけるドローンを活用した情報の収集</w:t>
      </w:r>
    </w:p>
    <w:p w14:paraId="2B37C00E" w14:textId="05ED574D" w:rsidR="00C7281C" w:rsidRPr="003E515E" w:rsidRDefault="00C7281C"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（２）　甲が指定する地域におけるドローンを活用した被災者の捜索、救助</w:t>
      </w:r>
    </w:p>
    <w:p w14:paraId="571E1379" w14:textId="19550D6D" w:rsidR="00C7281C" w:rsidRPr="003E515E" w:rsidRDefault="00C7281C" w:rsidP="00866DD3">
      <w:pPr>
        <w:ind w:left="660" w:hangingChars="300" w:hanging="660"/>
        <w:rPr>
          <w:rFonts w:ascii="ＭＳ 明朝" w:eastAsia="ＭＳ 明朝" w:hAnsi="ＭＳ 明朝"/>
          <w:sz w:val="22"/>
          <w:szCs w:val="22"/>
        </w:rPr>
      </w:pPr>
      <w:r w:rsidRPr="003E515E">
        <w:rPr>
          <w:rFonts w:ascii="ＭＳ 明朝" w:eastAsia="ＭＳ 明朝" w:hAnsi="ＭＳ 明朝" w:hint="eastAsia"/>
          <w:sz w:val="22"/>
          <w:szCs w:val="22"/>
        </w:rPr>
        <w:t>（３）　甲が指定する地域におけるドローンを活用した避難場所、避難の方法、あるいは緊急支援物資の配給場所などの区民への伝達</w:t>
      </w:r>
    </w:p>
    <w:p w14:paraId="624AB5C2" w14:textId="5040C26D" w:rsidR="00335FF9" w:rsidRPr="003E515E" w:rsidRDefault="00335FF9"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４</w:t>
      </w:r>
      <w:r w:rsidRPr="003E515E">
        <w:rPr>
          <w:rFonts w:ascii="ＭＳ 明朝" w:eastAsia="ＭＳ 明朝" w:hAnsi="ＭＳ 明朝" w:hint="eastAsia"/>
          <w:sz w:val="22"/>
          <w:szCs w:val="22"/>
        </w:rPr>
        <w:t>）　甲が指定する地域におけるドローンを活用した罹災証明書交付のための被害認定調査</w:t>
      </w:r>
    </w:p>
    <w:p w14:paraId="61AFC239" w14:textId="47F92241" w:rsidR="00335FF9" w:rsidRPr="003E515E" w:rsidRDefault="00335FF9" w:rsidP="00866DD3">
      <w:pPr>
        <w:ind w:left="660" w:hangingChars="300" w:hanging="66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５</w:t>
      </w:r>
      <w:r w:rsidRPr="003E515E">
        <w:rPr>
          <w:rFonts w:ascii="ＭＳ 明朝" w:eastAsia="ＭＳ 明朝" w:hAnsi="ＭＳ 明朝" w:hint="eastAsia"/>
          <w:sz w:val="22"/>
          <w:szCs w:val="22"/>
        </w:rPr>
        <w:t>）　甲が指定する地域におけるドローンを活用した陸路で困難となった地域への食糧、医薬品などの搬送</w:t>
      </w:r>
    </w:p>
    <w:p w14:paraId="1A313DD1" w14:textId="50F9E7E6" w:rsidR="00335FF9" w:rsidRPr="003E515E" w:rsidRDefault="00335FF9"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６</w:t>
      </w:r>
      <w:r w:rsidRPr="003E515E">
        <w:rPr>
          <w:rFonts w:ascii="ＭＳ 明朝" w:eastAsia="ＭＳ 明朝" w:hAnsi="ＭＳ 明朝" w:hint="eastAsia"/>
          <w:sz w:val="22"/>
          <w:szCs w:val="22"/>
        </w:rPr>
        <w:t>）　甲が実施する防災啓発事業や防災訓練等での市民啓発</w:t>
      </w:r>
    </w:p>
    <w:p w14:paraId="26FE5BD5" w14:textId="24C0F127" w:rsidR="00335FF9" w:rsidRPr="003E515E" w:rsidRDefault="00335FF9" w:rsidP="00CB3739">
      <w:pPr>
        <w:ind w:left="660" w:hangingChars="300" w:hanging="66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７</w:t>
      </w:r>
      <w:r w:rsidRPr="003E515E">
        <w:rPr>
          <w:rFonts w:ascii="ＭＳ 明朝" w:eastAsia="ＭＳ 明朝" w:hAnsi="ＭＳ 明朝" w:hint="eastAsia"/>
          <w:sz w:val="22"/>
          <w:szCs w:val="22"/>
        </w:rPr>
        <w:t>）　ドローン運用についての基礎知識や災害時における活用方法等について、知識の向上を目的とした職員研修の実施</w:t>
      </w:r>
    </w:p>
    <w:p w14:paraId="60E73113" w14:textId="5D604251" w:rsidR="00335FF9" w:rsidRPr="003E515E" w:rsidRDefault="00335FF9" w:rsidP="00A063D2">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w:t>
      </w:r>
      <w:r w:rsidR="00897AB1" w:rsidRPr="003E515E">
        <w:rPr>
          <w:rFonts w:ascii="ＭＳ 明朝" w:eastAsia="ＭＳ 明朝" w:hAnsi="ＭＳ 明朝" w:hint="eastAsia"/>
          <w:sz w:val="22"/>
          <w:szCs w:val="22"/>
        </w:rPr>
        <w:t>８</w:t>
      </w:r>
      <w:r w:rsidRPr="003E515E">
        <w:rPr>
          <w:rFonts w:ascii="ＭＳ 明朝" w:eastAsia="ＭＳ 明朝" w:hAnsi="ＭＳ 明朝" w:hint="eastAsia"/>
          <w:sz w:val="22"/>
          <w:szCs w:val="22"/>
        </w:rPr>
        <w:t>）　その他甲が必要と認めたドローンによる調査</w:t>
      </w:r>
    </w:p>
    <w:p w14:paraId="338DFEFD" w14:textId="77777777" w:rsidR="002B067B" w:rsidRPr="003E515E" w:rsidRDefault="007C4F1C" w:rsidP="002B067B">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（９）　前各号に定める業務を実施するために必要な人員の派遣</w:t>
      </w:r>
    </w:p>
    <w:p w14:paraId="61577B79" w14:textId="77777777" w:rsidR="003E515E" w:rsidRPr="003E515E" w:rsidRDefault="0012269A" w:rsidP="003E515E">
      <w:pPr>
        <w:ind w:left="440" w:hangingChars="200" w:hanging="440"/>
        <w:rPr>
          <w:rFonts w:ascii="ＭＳ 明朝" w:eastAsia="ＭＳ 明朝" w:hAnsi="ＭＳ 明朝"/>
          <w:sz w:val="22"/>
          <w:szCs w:val="22"/>
        </w:rPr>
      </w:pPr>
      <w:r w:rsidRPr="003E515E">
        <w:rPr>
          <w:rFonts w:ascii="ＭＳ 明朝" w:eastAsia="ＭＳ 明朝" w:hAnsi="ＭＳ 明朝" w:hint="eastAsia"/>
          <w:sz w:val="22"/>
          <w:szCs w:val="22"/>
        </w:rPr>
        <w:t>２</w:t>
      </w:r>
      <w:r w:rsidR="002B067B" w:rsidRPr="003E515E">
        <w:rPr>
          <w:rFonts w:ascii="ＭＳ 明朝" w:eastAsia="ＭＳ 明朝" w:hAnsi="ＭＳ 明朝" w:hint="eastAsia"/>
          <w:sz w:val="22"/>
          <w:szCs w:val="22"/>
        </w:rPr>
        <w:t xml:space="preserve">　</w:t>
      </w:r>
      <w:r w:rsidR="00C8306B" w:rsidRPr="003E515E">
        <w:rPr>
          <w:rFonts w:ascii="ＭＳ 明朝" w:eastAsia="ＭＳ 明朝" w:hAnsi="ＭＳ 明朝" w:hint="eastAsia"/>
          <w:sz w:val="22"/>
          <w:szCs w:val="22"/>
        </w:rPr>
        <w:t>前項第４</w:t>
      </w:r>
      <w:r w:rsidR="00335FF9" w:rsidRPr="003E515E">
        <w:rPr>
          <w:rFonts w:ascii="ＭＳ 明朝" w:eastAsia="ＭＳ 明朝" w:hAnsi="ＭＳ 明朝" w:hint="eastAsia"/>
          <w:sz w:val="22"/>
          <w:szCs w:val="22"/>
        </w:rPr>
        <w:t>号について、乙は</w:t>
      </w:r>
      <w:r w:rsidR="00CB5164" w:rsidRPr="003E515E">
        <w:rPr>
          <w:rFonts w:ascii="ＭＳ 明朝" w:eastAsia="ＭＳ 明朝" w:hAnsi="ＭＳ 明朝" w:hint="eastAsia"/>
          <w:sz w:val="22"/>
          <w:szCs w:val="22"/>
        </w:rPr>
        <w:t>、</w:t>
      </w:r>
      <w:r w:rsidR="00335FF9" w:rsidRPr="003E515E">
        <w:rPr>
          <w:rFonts w:ascii="ＭＳ 明朝" w:eastAsia="ＭＳ 明朝" w:hAnsi="ＭＳ 明朝" w:hint="eastAsia"/>
          <w:sz w:val="22"/>
          <w:szCs w:val="22"/>
        </w:rPr>
        <w:t>被災</w:t>
      </w:r>
      <w:r w:rsidR="00B86949" w:rsidRPr="003E515E">
        <w:rPr>
          <w:rFonts w:ascii="ＭＳ 明朝" w:eastAsia="ＭＳ 明朝" w:hAnsi="ＭＳ 明朝" w:hint="eastAsia"/>
          <w:sz w:val="22"/>
          <w:szCs w:val="22"/>
        </w:rPr>
        <w:t>状況</w:t>
      </w:r>
      <w:r w:rsidR="004C4CD9" w:rsidRPr="003E515E">
        <w:rPr>
          <w:rFonts w:ascii="ＭＳ 明朝" w:eastAsia="ＭＳ 明朝" w:hAnsi="ＭＳ 明朝" w:hint="eastAsia"/>
          <w:sz w:val="22"/>
          <w:szCs w:val="22"/>
        </w:rPr>
        <w:t>又は</w:t>
      </w:r>
      <w:r w:rsidR="00335FF9" w:rsidRPr="003E515E">
        <w:rPr>
          <w:rFonts w:ascii="ＭＳ 明朝" w:eastAsia="ＭＳ 明朝" w:hAnsi="ＭＳ 明朝" w:hint="eastAsia"/>
          <w:sz w:val="22"/>
          <w:szCs w:val="22"/>
        </w:rPr>
        <w:t>被害状況の撮影（静止画、動画）</w:t>
      </w:r>
      <w:r w:rsidR="00866DD3" w:rsidRPr="003E515E">
        <w:rPr>
          <w:rFonts w:ascii="ＭＳ 明朝" w:eastAsia="ＭＳ 明朝" w:hAnsi="ＭＳ 明朝" w:hint="eastAsia"/>
          <w:sz w:val="22"/>
          <w:szCs w:val="22"/>
        </w:rPr>
        <w:t>を実施し</w:t>
      </w:r>
      <w:r w:rsidR="00335FF9" w:rsidRPr="003E515E">
        <w:rPr>
          <w:rFonts w:ascii="ＭＳ 明朝" w:eastAsia="ＭＳ 明朝" w:hAnsi="ＭＳ 明朝" w:hint="eastAsia"/>
          <w:sz w:val="22"/>
          <w:szCs w:val="22"/>
        </w:rPr>
        <w:t>、</w:t>
      </w:r>
      <w:r w:rsidR="000F43B2" w:rsidRPr="003E515E">
        <w:rPr>
          <w:rFonts w:ascii="ＭＳ 明朝" w:eastAsia="ＭＳ 明朝" w:hAnsi="ＭＳ 明朝" w:hint="eastAsia"/>
          <w:sz w:val="22"/>
          <w:szCs w:val="22"/>
        </w:rPr>
        <w:t>当該</w:t>
      </w:r>
      <w:r w:rsidR="00335FF9" w:rsidRPr="003E515E">
        <w:rPr>
          <w:rFonts w:ascii="ＭＳ 明朝" w:eastAsia="ＭＳ 明朝" w:hAnsi="ＭＳ 明朝" w:hint="eastAsia"/>
          <w:sz w:val="22"/>
          <w:szCs w:val="22"/>
        </w:rPr>
        <w:t>デ</w:t>
      </w:r>
    </w:p>
    <w:p w14:paraId="760371BA" w14:textId="77777777" w:rsidR="003E515E" w:rsidRPr="003E515E" w:rsidRDefault="00335FF9" w:rsidP="003E515E">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ータ</w:t>
      </w:r>
      <w:r w:rsidR="000F43B2" w:rsidRPr="003E515E">
        <w:rPr>
          <w:rFonts w:ascii="ＭＳ 明朝" w:eastAsia="ＭＳ 明朝" w:hAnsi="ＭＳ 明朝" w:hint="eastAsia"/>
          <w:sz w:val="22"/>
          <w:szCs w:val="22"/>
        </w:rPr>
        <w:t>の</w:t>
      </w:r>
      <w:r w:rsidR="004C4CD9" w:rsidRPr="003E515E">
        <w:rPr>
          <w:rFonts w:ascii="ＭＳ 明朝" w:eastAsia="ＭＳ 明朝" w:hAnsi="ＭＳ 明朝" w:hint="eastAsia"/>
          <w:sz w:val="22"/>
          <w:szCs w:val="22"/>
        </w:rPr>
        <w:t>必</w:t>
      </w:r>
      <w:r w:rsidR="000F43B2" w:rsidRPr="003E515E">
        <w:rPr>
          <w:rFonts w:ascii="ＭＳ 明朝" w:eastAsia="ＭＳ 明朝" w:hAnsi="ＭＳ 明朝" w:hint="eastAsia"/>
          <w:sz w:val="22"/>
          <w:szCs w:val="22"/>
        </w:rPr>
        <w:t>要箇所</w:t>
      </w:r>
      <w:r w:rsidRPr="003E515E">
        <w:rPr>
          <w:rFonts w:ascii="ＭＳ 明朝" w:eastAsia="ＭＳ 明朝" w:hAnsi="ＭＳ 明朝" w:hint="eastAsia"/>
          <w:sz w:val="22"/>
          <w:szCs w:val="22"/>
        </w:rPr>
        <w:t>を速やかに</w:t>
      </w:r>
      <w:r w:rsidR="007C4F1C" w:rsidRPr="003E515E">
        <w:rPr>
          <w:rFonts w:ascii="ＭＳ 明朝" w:eastAsia="ＭＳ 明朝" w:hAnsi="ＭＳ 明朝" w:hint="eastAsia"/>
          <w:sz w:val="22"/>
          <w:szCs w:val="22"/>
        </w:rPr>
        <w:t>甲へ</w:t>
      </w:r>
      <w:r w:rsidRPr="003E515E">
        <w:rPr>
          <w:rFonts w:ascii="ＭＳ 明朝" w:eastAsia="ＭＳ 明朝" w:hAnsi="ＭＳ 明朝" w:hint="eastAsia"/>
          <w:sz w:val="22"/>
          <w:szCs w:val="22"/>
        </w:rPr>
        <w:t>提出するものとする。</w:t>
      </w:r>
      <w:r w:rsidR="009A6AD4" w:rsidRPr="003E515E">
        <w:rPr>
          <w:rFonts w:ascii="ＭＳ 明朝" w:eastAsia="ＭＳ 明朝" w:hAnsi="ＭＳ 明朝" w:hint="eastAsia"/>
          <w:sz w:val="22"/>
          <w:szCs w:val="22"/>
        </w:rPr>
        <w:t>なお、罹災証明に係る被害認定は、甲が行</w:t>
      </w:r>
    </w:p>
    <w:p w14:paraId="48B26D70" w14:textId="481202D5" w:rsidR="0012269A" w:rsidRPr="003E515E" w:rsidRDefault="009A6AD4" w:rsidP="003E515E">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うものとする。</w:t>
      </w:r>
    </w:p>
    <w:p w14:paraId="4C221169" w14:textId="77777777" w:rsidR="0012269A" w:rsidRPr="003E515E" w:rsidRDefault="0012269A" w:rsidP="0012269A">
      <w:pPr>
        <w:ind w:left="440" w:hangingChars="200" w:hanging="440"/>
        <w:rPr>
          <w:rFonts w:ascii="ＭＳ 明朝" w:eastAsia="ＭＳ 明朝" w:hAnsi="ＭＳ 明朝"/>
          <w:sz w:val="22"/>
          <w:szCs w:val="22"/>
        </w:rPr>
      </w:pPr>
    </w:p>
    <w:p w14:paraId="5B1711B3" w14:textId="5424FFB2" w:rsidR="00A063D2" w:rsidRPr="003E515E" w:rsidRDefault="00A063D2" w:rsidP="00A063D2">
      <w:pPr>
        <w:pStyle w:val="Default"/>
        <w:rPr>
          <w:sz w:val="22"/>
          <w:szCs w:val="22"/>
        </w:rPr>
      </w:pPr>
      <w:r w:rsidRPr="003E515E">
        <w:rPr>
          <w:rFonts w:hint="eastAsia"/>
          <w:sz w:val="22"/>
          <w:szCs w:val="22"/>
        </w:rPr>
        <w:t>（</w:t>
      </w:r>
      <w:r w:rsidR="00335FF9" w:rsidRPr="003E515E">
        <w:rPr>
          <w:rFonts w:hint="eastAsia"/>
          <w:sz w:val="22"/>
          <w:szCs w:val="22"/>
        </w:rPr>
        <w:t>支援活動の</w:t>
      </w:r>
      <w:r w:rsidR="00866DD3" w:rsidRPr="003E515E">
        <w:rPr>
          <w:rFonts w:hint="eastAsia"/>
          <w:sz w:val="22"/>
          <w:szCs w:val="22"/>
        </w:rPr>
        <w:t>受諾</w:t>
      </w:r>
      <w:r w:rsidRPr="003E515E">
        <w:rPr>
          <w:rFonts w:hint="eastAsia"/>
          <w:sz w:val="22"/>
          <w:szCs w:val="22"/>
        </w:rPr>
        <w:t>）</w:t>
      </w:r>
    </w:p>
    <w:p w14:paraId="649EC3E8" w14:textId="77777777" w:rsidR="00D077B1" w:rsidRPr="003E515E" w:rsidRDefault="00A063D2"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516AC8" w:rsidRPr="003E515E">
        <w:rPr>
          <w:rFonts w:ascii="ＭＳ 明朝" w:eastAsia="ＭＳ 明朝" w:hAnsi="Century" w:cs="ＭＳ 明朝" w:hint="eastAsia"/>
          <w:kern w:val="0"/>
          <w:sz w:val="22"/>
          <w:szCs w:val="22"/>
          <w14:ligatures w14:val="none"/>
        </w:rPr>
        <w:t>４</w:t>
      </w:r>
      <w:r w:rsidRPr="003E515E">
        <w:rPr>
          <w:rFonts w:ascii="ＭＳ 明朝" w:eastAsia="ＭＳ 明朝" w:hAnsi="Century" w:cs="ＭＳ 明朝" w:hint="eastAsia"/>
          <w:kern w:val="0"/>
          <w:sz w:val="22"/>
          <w:szCs w:val="22"/>
          <w14:ligatures w14:val="none"/>
        </w:rPr>
        <w:t>条</w:t>
      </w:r>
      <w:r w:rsidR="007B7035" w:rsidRPr="003E515E">
        <w:rPr>
          <w:rFonts w:ascii="ＭＳ 明朝" w:eastAsia="ＭＳ 明朝" w:hAnsi="Century" w:cs="ＭＳ 明朝" w:hint="eastAsia"/>
          <w:kern w:val="0"/>
          <w:sz w:val="22"/>
          <w:szCs w:val="22"/>
          <w14:ligatures w14:val="none"/>
        </w:rPr>
        <w:t xml:space="preserve">　</w:t>
      </w:r>
      <w:r w:rsidRPr="003E515E">
        <w:rPr>
          <w:rFonts w:ascii="ＭＳ 明朝" w:eastAsia="ＭＳ 明朝" w:hAnsi="Century" w:cs="ＭＳ 明朝" w:hint="eastAsia"/>
          <w:kern w:val="0"/>
          <w:sz w:val="22"/>
          <w:szCs w:val="22"/>
          <w14:ligatures w14:val="none"/>
        </w:rPr>
        <w:t>乙は、</w:t>
      </w:r>
      <w:r w:rsidR="00335FF9" w:rsidRPr="003E515E">
        <w:rPr>
          <w:rFonts w:ascii="ＭＳ 明朝" w:eastAsia="ＭＳ 明朝" w:hAnsi="Century" w:cs="ＭＳ 明朝" w:hint="eastAsia"/>
          <w:kern w:val="0"/>
          <w:sz w:val="22"/>
          <w:szCs w:val="22"/>
          <w14:ligatures w14:val="none"/>
        </w:rPr>
        <w:t>甲から第２条の規定により要請があったときは、速やかに支援体制を整え要請に応</w:t>
      </w:r>
    </w:p>
    <w:p w14:paraId="18DCDEE8" w14:textId="0BD42511" w:rsidR="00A063D2" w:rsidRPr="003E515E" w:rsidRDefault="00335FF9"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じるものとする</w:t>
      </w:r>
      <w:r w:rsidR="00A063D2" w:rsidRPr="003E515E">
        <w:rPr>
          <w:rFonts w:ascii="ＭＳ 明朝" w:eastAsia="ＭＳ 明朝" w:hAnsi="Century" w:cs="ＭＳ 明朝" w:hint="eastAsia"/>
          <w:kern w:val="0"/>
          <w:sz w:val="22"/>
          <w:szCs w:val="22"/>
          <w14:ligatures w14:val="none"/>
        </w:rPr>
        <w:t>。</w:t>
      </w:r>
      <w:r w:rsidR="00A063D2" w:rsidRPr="003E515E">
        <w:rPr>
          <w:rFonts w:ascii="ＭＳ 明朝" w:eastAsia="ＭＳ 明朝" w:hAnsi="Century" w:cs="ＭＳ 明朝"/>
          <w:kern w:val="0"/>
          <w:sz w:val="22"/>
          <w:szCs w:val="22"/>
          <w14:ligatures w14:val="none"/>
        </w:rPr>
        <w:t xml:space="preserve"> </w:t>
      </w:r>
    </w:p>
    <w:p w14:paraId="0F96E85A" w14:textId="5A2D1F8B" w:rsidR="00D077B1" w:rsidRPr="003E515E" w:rsidRDefault="00335FF9"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w:t>
      </w:r>
      <w:r w:rsidR="002B067B" w:rsidRPr="003E515E">
        <w:rPr>
          <w:rFonts w:ascii="ＭＳ 明朝" w:eastAsia="ＭＳ 明朝" w:hAnsi="Century" w:cs="ＭＳ 明朝" w:hint="eastAsia"/>
          <w:kern w:val="0"/>
          <w:sz w:val="22"/>
          <w:szCs w:val="22"/>
          <w14:ligatures w14:val="none"/>
        </w:rPr>
        <w:t xml:space="preserve">　</w:t>
      </w:r>
      <w:r w:rsidRPr="003E515E">
        <w:rPr>
          <w:rFonts w:ascii="ＭＳ 明朝" w:eastAsia="ＭＳ 明朝" w:hAnsi="Century" w:cs="ＭＳ 明朝" w:hint="eastAsia"/>
          <w:kern w:val="0"/>
          <w:sz w:val="22"/>
          <w:szCs w:val="22"/>
          <w14:ligatures w14:val="none"/>
        </w:rPr>
        <w:t>甲の要請に応じる際に使用するドローンの選定や人員は、乙が参画しているドローンチーム</w:t>
      </w:r>
    </w:p>
    <w:p w14:paraId="44667B4E" w14:textId="72B11C48" w:rsidR="008E71B5" w:rsidRPr="003E515E" w:rsidRDefault="00335FF9"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「DOROPRO」から選定、決定し派遣することとする。</w:t>
      </w:r>
    </w:p>
    <w:p w14:paraId="55049C94" w14:textId="77777777" w:rsidR="0085371A" w:rsidRPr="003E515E" w:rsidRDefault="00897AB1" w:rsidP="0085371A">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３</w:t>
      </w:r>
      <w:r w:rsidR="00A33BEF" w:rsidRPr="003E515E">
        <w:rPr>
          <w:rFonts w:ascii="ＭＳ 明朝" w:eastAsia="ＭＳ 明朝" w:hAnsi="Century" w:cs="ＭＳ 明朝" w:hint="eastAsia"/>
          <w:kern w:val="0"/>
          <w:sz w:val="22"/>
          <w:szCs w:val="22"/>
          <w14:ligatures w14:val="none"/>
        </w:rPr>
        <w:t xml:space="preserve">　乙は、第３条</w:t>
      </w:r>
      <w:r w:rsidR="000F43B2" w:rsidRPr="003E515E">
        <w:rPr>
          <w:rFonts w:ascii="ＭＳ 明朝" w:eastAsia="ＭＳ 明朝" w:hAnsi="Century" w:cs="ＭＳ 明朝" w:hint="eastAsia"/>
          <w:kern w:val="0"/>
          <w:sz w:val="22"/>
          <w:szCs w:val="22"/>
          <w14:ligatures w14:val="none"/>
        </w:rPr>
        <w:t>第</w:t>
      </w:r>
      <w:r w:rsidR="00A33BEF" w:rsidRPr="003E515E">
        <w:rPr>
          <w:rFonts w:ascii="ＭＳ 明朝" w:eastAsia="ＭＳ 明朝" w:hAnsi="Century" w:cs="ＭＳ 明朝" w:hint="eastAsia"/>
          <w:kern w:val="0"/>
          <w:sz w:val="22"/>
          <w:szCs w:val="22"/>
          <w14:ligatures w14:val="none"/>
        </w:rPr>
        <w:t>１項</w:t>
      </w:r>
      <w:r w:rsidR="000F43B2" w:rsidRPr="003E515E">
        <w:rPr>
          <w:rFonts w:ascii="ＭＳ 明朝" w:eastAsia="ＭＳ 明朝" w:hAnsi="Century" w:cs="ＭＳ 明朝" w:hint="eastAsia"/>
          <w:kern w:val="0"/>
          <w:sz w:val="22"/>
          <w:szCs w:val="22"/>
          <w14:ligatures w14:val="none"/>
        </w:rPr>
        <w:t>第</w:t>
      </w:r>
      <w:r w:rsidRPr="003E515E">
        <w:rPr>
          <w:rFonts w:ascii="ＭＳ 明朝" w:eastAsia="ＭＳ 明朝" w:hAnsi="Century" w:cs="ＭＳ 明朝" w:hint="eastAsia"/>
          <w:kern w:val="0"/>
          <w:sz w:val="22"/>
          <w:szCs w:val="22"/>
          <w14:ligatures w14:val="none"/>
        </w:rPr>
        <w:t>６</w:t>
      </w:r>
      <w:r w:rsidR="00A33BEF" w:rsidRPr="003E515E">
        <w:rPr>
          <w:rFonts w:ascii="ＭＳ 明朝" w:eastAsia="ＭＳ 明朝" w:hAnsi="Century" w:cs="ＭＳ 明朝" w:hint="eastAsia"/>
          <w:kern w:val="0"/>
          <w:sz w:val="22"/>
          <w:szCs w:val="22"/>
          <w14:ligatures w14:val="none"/>
        </w:rPr>
        <w:t>号</w:t>
      </w:r>
      <w:r w:rsidR="000F43B2" w:rsidRPr="003E515E">
        <w:rPr>
          <w:rFonts w:ascii="ＭＳ 明朝" w:eastAsia="ＭＳ 明朝" w:hAnsi="Century" w:cs="ＭＳ 明朝" w:hint="eastAsia"/>
          <w:kern w:val="0"/>
          <w:sz w:val="22"/>
          <w:szCs w:val="22"/>
          <w14:ligatures w14:val="none"/>
        </w:rPr>
        <w:t>及び第</w:t>
      </w:r>
      <w:r w:rsidRPr="003E515E">
        <w:rPr>
          <w:rFonts w:ascii="ＭＳ 明朝" w:eastAsia="ＭＳ 明朝" w:hAnsi="Century" w:cs="ＭＳ 明朝" w:hint="eastAsia"/>
          <w:kern w:val="0"/>
          <w:sz w:val="22"/>
          <w:szCs w:val="22"/>
          <w14:ligatures w14:val="none"/>
        </w:rPr>
        <w:t>７</w:t>
      </w:r>
      <w:r w:rsidR="00A33BEF" w:rsidRPr="003E515E">
        <w:rPr>
          <w:rFonts w:ascii="ＭＳ 明朝" w:eastAsia="ＭＳ 明朝" w:hAnsi="Century" w:cs="ＭＳ 明朝" w:hint="eastAsia"/>
          <w:kern w:val="0"/>
          <w:sz w:val="22"/>
          <w:szCs w:val="22"/>
          <w14:ligatures w14:val="none"/>
        </w:rPr>
        <w:t>号</w:t>
      </w:r>
      <w:r w:rsidR="0085371A" w:rsidRPr="003E515E">
        <w:rPr>
          <w:rFonts w:ascii="ＭＳ 明朝" w:eastAsia="ＭＳ 明朝" w:hAnsi="Century" w:cs="ＭＳ 明朝" w:hint="eastAsia"/>
          <w:kern w:val="0"/>
          <w:sz w:val="22"/>
          <w:szCs w:val="22"/>
          <w14:ligatures w14:val="none"/>
        </w:rPr>
        <w:t>に規定する業務（以下「平常時における業務」とい</w:t>
      </w:r>
    </w:p>
    <w:p w14:paraId="2ED0F6BF" w14:textId="6B591EEF" w:rsidR="00A33BEF" w:rsidRPr="003E515E" w:rsidRDefault="0085371A" w:rsidP="0085371A">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lastRenderedPageBreak/>
        <w:t>う。）</w:t>
      </w:r>
      <w:r w:rsidR="00A33BEF" w:rsidRPr="003E515E">
        <w:rPr>
          <w:rFonts w:ascii="ＭＳ 明朝" w:eastAsia="ＭＳ 明朝" w:hAnsi="Century" w:cs="ＭＳ 明朝" w:hint="eastAsia"/>
          <w:kern w:val="0"/>
          <w:sz w:val="22"/>
          <w:szCs w:val="22"/>
          <w14:ligatures w14:val="none"/>
        </w:rPr>
        <w:t>への協力について、甲の依頼があったときは、可能な限り協力するものとする。</w:t>
      </w:r>
    </w:p>
    <w:p w14:paraId="68DE4E82" w14:textId="77777777" w:rsidR="00A33BEF" w:rsidRPr="003E515E" w:rsidRDefault="00A33BEF"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37969410" w14:textId="09CB53A9" w:rsidR="00A33BEF" w:rsidRPr="003E515E" w:rsidRDefault="00A33BEF" w:rsidP="00A33BEF">
      <w:pPr>
        <w:pStyle w:val="Default"/>
        <w:rPr>
          <w:sz w:val="22"/>
          <w:szCs w:val="22"/>
        </w:rPr>
      </w:pPr>
      <w:r w:rsidRPr="003E515E">
        <w:rPr>
          <w:rFonts w:hint="eastAsia"/>
          <w:sz w:val="22"/>
          <w:szCs w:val="22"/>
        </w:rPr>
        <w:t>（支援活動の報告）</w:t>
      </w:r>
    </w:p>
    <w:p w14:paraId="5488B0A8" w14:textId="77777777" w:rsidR="00D077B1" w:rsidRPr="003E515E" w:rsidRDefault="00A33BEF" w:rsidP="00A33BEF">
      <w:pPr>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第５条　乙は、第２条の規定に基づき支援を行った場合は、甲に対し業務完了後、速やかに次に掲</w:t>
      </w:r>
    </w:p>
    <w:p w14:paraId="0CC553AD" w14:textId="77777777" w:rsidR="003E515E" w:rsidRPr="003E515E" w:rsidRDefault="00A33BEF" w:rsidP="00D077B1">
      <w:pPr>
        <w:ind w:leftChars="100" w:left="430" w:hangingChars="100" w:hanging="220"/>
        <w:rPr>
          <w:rFonts w:ascii="ＭＳ 明朝" w:eastAsia="ＭＳ 明朝" w:hAnsi="ＭＳ 明朝"/>
          <w:sz w:val="22"/>
          <w:szCs w:val="22"/>
        </w:rPr>
      </w:pPr>
      <w:r w:rsidRPr="003E515E">
        <w:rPr>
          <w:rFonts w:ascii="ＭＳ 明朝" w:eastAsia="ＭＳ 明朝" w:hAnsi="Century" w:cs="ＭＳ 明朝" w:hint="eastAsia"/>
          <w:kern w:val="0"/>
          <w:sz w:val="22"/>
          <w:szCs w:val="22"/>
          <w14:ligatures w14:val="none"/>
        </w:rPr>
        <w:t>げる事項について</w:t>
      </w:r>
      <w:r w:rsidR="00866DD3" w:rsidRPr="003E515E">
        <w:rPr>
          <w:rFonts w:ascii="ＭＳ 明朝" w:eastAsia="ＭＳ 明朝" w:hAnsi="Century" w:cs="ＭＳ 明朝" w:hint="eastAsia"/>
          <w:kern w:val="0"/>
          <w:sz w:val="22"/>
          <w:szCs w:val="22"/>
          <w14:ligatures w14:val="none"/>
        </w:rPr>
        <w:t>書面</w:t>
      </w:r>
      <w:r w:rsidRPr="003E515E">
        <w:rPr>
          <w:rFonts w:ascii="ＭＳ 明朝" w:eastAsia="ＭＳ 明朝" w:hAnsi="Century" w:cs="ＭＳ 明朝" w:hint="eastAsia"/>
          <w:kern w:val="0"/>
          <w:sz w:val="22"/>
          <w:szCs w:val="22"/>
          <w14:ligatures w14:val="none"/>
        </w:rPr>
        <w:t>により報告するものとする。</w:t>
      </w:r>
      <w:r w:rsidRPr="003E515E">
        <w:rPr>
          <w:rFonts w:ascii="ＭＳ 明朝" w:eastAsia="ＭＳ 明朝" w:hAnsi="ＭＳ 明朝" w:hint="eastAsia"/>
          <w:sz w:val="22"/>
          <w:szCs w:val="22"/>
        </w:rPr>
        <w:t>ただし、これによりがたいときは、口頭又は</w:t>
      </w:r>
    </w:p>
    <w:p w14:paraId="6251A34A" w14:textId="0927D304" w:rsidR="00A33BEF" w:rsidRPr="003E515E" w:rsidRDefault="00A33BEF" w:rsidP="003E515E">
      <w:pPr>
        <w:ind w:leftChars="100" w:left="430" w:hangingChars="100" w:hanging="220"/>
        <w:rPr>
          <w:rFonts w:ascii="ＭＳ 明朝" w:eastAsia="ＭＳ 明朝" w:hAnsi="ＭＳ 明朝"/>
          <w:sz w:val="22"/>
          <w:szCs w:val="22"/>
        </w:rPr>
      </w:pPr>
      <w:r w:rsidRPr="003E515E">
        <w:rPr>
          <w:rFonts w:ascii="ＭＳ 明朝" w:eastAsia="ＭＳ 明朝" w:hAnsi="ＭＳ 明朝" w:hint="eastAsia"/>
          <w:sz w:val="22"/>
          <w:szCs w:val="22"/>
        </w:rPr>
        <w:t>電話等の方法により</w:t>
      </w:r>
      <w:r w:rsidR="007C4F1C" w:rsidRPr="003E515E">
        <w:rPr>
          <w:rFonts w:ascii="ＭＳ 明朝" w:eastAsia="ＭＳ 明朝" w:hAnsi="ＭＳ 明朝" w:hint="eastAsia"/>
          <w:sz w:val="22"/>
          <w:szCs w:val="22"/>
        </w:rPr>
        <w:t>報告</w:t>
      </w:r>
      <w:r w:rsidRPr="003E515E">
        <w:rPr>
          <w:rFonts w:ascii="ＭＳ 明朝" w:eastAsia="ＭＳ 明朝" w:hAnsi="ＭＳ 明朝" w:hint="eastAsia"/>
          <w:sz w:val="22"/>
          <w:szCs w:val="22"/>
        </w:rPr>
        <w:t>し、その後速やかに同書面を提出するものとする。</w:t>
      </w:r>
    </w:p>
    <w:p w14:paraId="26BB0274" w14:textId="276FF12C" w:rsidR="00A33BEF" w:rsidRPr="003E515E" w:rsidRDefault="00A33BEF"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（１）</w:t>
      </w:r>
      <w:r w:rsidR="00932FEC" w:rsidRPr="003E515E">
        <w:rPr>
          <w:rFonts w:ascii="ＭＳ 明朝" w:eastAsia="ＭＳ 明朝" w:hAnsi="Century" w:cs="ＭＳ 明朝" w:hint="eastAsia"/>
          <w:kern w:val="0"/>
          <w:sz w:val="22"/>
          <w:szCs w:val="22"/>
          <w14:ligatures w14:val="none"/>
        </w:rPr>
        <w:t xml:space="preserve">　災害の状況及び支援</w:t>
      </w:r>
      <w:r w:rsidR="001F7B19">
        <w:rPr>
          <w:rFonts w:ascii="ＭＳ 明朝" w:eastAsia="ＭＳ 明朝" w:hAnsi="Century" w:cs="ＭＳ 明朝" w:hint="eastAsia"/>
          <w:kern w:val="0"/>
          <w:sz w:val="22"/>
          <w:szCs w:val="22"/>
          <w14:ligatures w14:val="none"/>
        </w:rPr>
        <w:t>活動</w:t>
      </w:r>
      <w:r w:rsidR="00932FEC" w:rsidRPr="003E515E">
        <w:rPr>
          <w:rFonts w:ascii="ＭＳ 明朝" w:eastAsia="ＭＳ 明朝" w:hAnsi="Century" w:cs="ＭＳ 明朝" w:hint="eastAsia"/>
          <w:kern w:val="0"/>
          <w:sz w:val="22"/>
          <w:szCs w:val="22"/>
          <w14:ligatures w14:val="none"/>
        </w:rPr>
        <w:t>の内容</w:t>
      </w:r>
    </w:p>
    <w:p w14:paraId="4B82DBF0" w14:textId="1E4C38A3"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　支援活動を実施した期間及び時間</w:t>
      </w:r>
    </w:p>
    <w:p w14:paraId="06776F32" w14:textId="2F8FF018"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（３）　支援活動を実施した場所</w:t>
      </w:r>
    </w:p>
    <w:p w14:paraId="0A7AD94F" w14:textId="783849B8"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（４）　資機材（使用したドローンの種類等）</w:t>
      </w:r>
    </w:p>
    <w:p w14:paraId="685B0E9A" w14:textId="43600AD1"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（５）　支援活動に参加した現場責任者、人員数、活動参加者氏名等</w:t>
      </w:r>
    </w:p>
    <w:p w14:paraId="436C387B" w14:textId="2E847C38"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（６）　その他必要な事項</w:t>
      </w:r>
    </w:p>
    <w:p w14:paraId="1A34432E" w14:textId="3E7D6ABB" w:rsidR="008F2613"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　乙は、諸活動中に</w:t>
      </w:r>
      <w:r w:rsidR="00866DD3" w:rsidRPr="003E515E">
        <w:rPr>
          <w:rFonts w:ascii="ＭＳ 明朝" w:eastAsia="ＭＳ 明朝" w:hAnsi="Century" w:cs="ＭＳ 明朝" w:hint="eastAsia"/>
          <w:kern w:val="0"/>
          <w:sz w:val="22"/>
          <w:szCs w:val="22"/>
          <w14:ligatures w14:val="none"/>
        </w:rPr>
        <w:t>覚知</w:t>
      </w:r>
      <w:r w:rsidRPr="003E515E">
        <w:rPr>
          <w:rFonts w:ascii="ＭＳ 明朝" w:eastAsia="ＭＳ 明朝" w:hAnsi="Century" w:cs="ＭＳ 明朝" w:hint="eastAsia"/>
          <w:kern w:val="0"/>
          <w:sz w:val="22"/>
          <w:szCs w:val="22"/>
          <w14:ligatures w14:val="none"/>
        </w:rPr>
        <w:t>した災害による被害情報について、積極的に甲に提供するものとす</w:t>
      </w:r>
    </w:p>
    <w:p w14:paraId="719F609C" w14:textId="65196493" w:rsidR="00932FEC" w:rsidRPr="003E515E" w:rsidRDefault="00932FEC" w:rsidP="00CB3739">
      <w:pPr>
        <w:autoSpaceDE w:val="0"/>
        <w:autoSpaceDN w:val="0"/>
        <w:adjustRightInd w:val="0"/>
        <w:ind w:firstLineChars="100" w:firstLine="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る。</w:t>
      </w:r>
    </w:p>
    <w:p w14:paraId="3798EB64" w14:textId="77777777" w:rsidR="00932FEC" w:rsidRPr="003E515E" w:rsidRDefault="00932FEC" w:rsidP="00A33BEF">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2F130391" w14:textId="0477278E" w:rsidR="00932FEC" w:rsidRPr="003E515E" w:rsidRDefault="00932FEC" w:rsidP="00932FEC">
      <w:pPr>
        <w:pStyle w:val="Default"/>
        <w:rPr>
          <w:sz w:val="22"/>
          <w:szCs w:val="22"/>
        </w:rPr>
      </w:pPr>
      <w:r w:rsidRPr="003E515E">
        <w:rPr>
          <w:rFonts w:hint="eastAsia"/>
          <w:sz w:val="22"/>
          <w:szCs w:val="22"/>
        </w:rPr>
        <w:t>（手続き）</w:t>
      </w:r>
    </w:p>
    <w:p w14:paraId="515F4CB9" w14:textId="77777777" w:rsidR="00D077B1" w:rsidRPr="003E515E" w:rsidRDefault="00932FEC"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第６条　ドローンの飛行許可の取得に係る手続き等、</w:t>
      </w:r>
      <w:r w:rsidR="0029145B" w:rsidRPr="003E515E">
        <w:rPr>
          <w:rFonts w:ascii="ＭＳ 明朝" w:eastAsia="ＭＳ 明朝" w:hAnsi="Century" w:cs="ＭＳ 明朝" w:hint="eastAsia"/>
          <w:kern w:val="0"/>
          <w:sz w:val="22"/>
          <w:szCs w:val="22"/>
          <w14:ligatures w14:val="none"/>
        </w:rPr>
        <w:t>要請に基づく支援活動を行う場合に必要な手</w:t>
      </w:r>
    </w:p>
    <w:p w14:paraId="7752A67D" w14:textId="1B561B3A" w:rsidR="00932FEC" w:rsidRPr="003E515E" w:rsidRDefault="0029145B"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続きは、乙において行うものとする。</w:t>
      </w:r>
    </w:p>
    <w:p w14:paraId="65B01EE2" w14:textId="77777777" w:rsidR="0029145B" w:rsidRPr="003E515E" w:rsidRDefault="0029145B"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2D3090A6" w14:textId="055C3EBB" w:rsidR="0029145B" w:rsidRPr="003E515E" w:rsidRDefault="0029145B"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（費用の負担）</w:t>
      </w:r>
    </w:p>
    <w:p w14:paraId="54BD92C9" w14:textId="6C745389" w:rsidR="00D077B1" w:rsidRPr="003E515E" w:rsidRDefault="0029145B"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 xml:space="preserve">第７条　</w:t>
      </w:r>
      <w:r w:rsidR="00473CCB" w:rsidRPr="003E515E">
        <w:rPr>
          <w:rFonts w:ascii="ＭＳ 明朝" w:eastAsia="ＭＳ 明朝" w:hAnsi="Century" w:cs="ＭＳ 明朝" w:hint="eastAsia"/>
          <w:kern w:val="0"/>
          <w:sz w:val="22"/>
          <w:szCs w:val="22"/>
          <w14:ligatures w14:val="none"/>
        </w:rPr>
        <w:t>災害時において</w:t>
      </w:r>
      <w:r w:rsidRPr="003E515E">
        <w:rPr>
          <w:rFonts w:ascii="ＭＳ 明朝" w:eastAsia="ＭＳ 明朝" w:hAnsi="Century" w:cs="ＭＳ 明朝" w:hint="eastAsia"/>
          <w:kern w:val="0"/>
          <w:sz w:val="22"/>
          <w:szCs w:val="22"/>
          <w14:ligatures w14:val="none"/>
        </w:rPr>
        <w:t>乙が支援活動に要した費用</w:t>
      </w:r>
      <w:r w:rsidR="00473CCB" w:rsidRPr="003E515E">
        <w:rPr>
          <w:rFonts w:ascii="ＭＳ 明朝" w:eastAsia="ＭＳ 明朝" w:hAnsi="Century" w:cs="ＭＳ 明朝" w:hint="eastAsia"/>
          <w:kern w:val="0"/>
          <w:sz w:val="22"/>
          <w:szCs w:val="22"/>
          <w14:ligatures w14:val="none"/>
        </w:rPr>
        <w:t>のうち</w:t>
      </w:r>
      <w:r w:rsidRPr="003E515E">
        <w:rPr>
          <w:rFonts w:ascii="ＭＳ 明朝" w:eastAsia="ＭＳ 明朝" w:hAnsi="Century" w:cs="ＭＳ 明朝" w:hint="eastAsia"/>
          <w:kern w:val="0"/>
          <w:sz w:val="22"/>
          <w:szCs w:val="22"/>
          <w14:ligatures w14:val="none"/>
        </w:rPr>
        <w:t>、発災日から１週間</w:t>
      </w:r>
      <w:r w:rsidR="00473CCB" w:rsidRPr="003E515E">
        <w:rPr>
          <w:rFonts w:ascii="ＭＳ 明朝" w:eastAsia="ＭＳ 明朝" w:hAnsi="Century" w:cs="ＭＳ 明朝" w:hint="eastAsia"/>
          <w:kern w:val="0"/>
          <w:sz w:val="22"/>
          <w:szCs w:val="22"/>
          <w14:ligatures w14:val="none"/>
        </w:rPr>
        <w:t>までに要した費用</w:t>
      </w:r>
    </w:p>
    <w:p w14:paraId="163CE90F" w14:textId="61DBE81B" w:rsidR="0029145B" w:rsidRPr="003E515E" w:rsidRDefault="0029145B"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は</w:t>
      </w:r>
      <w:r w:rsidR="00473CCB" w:rsidRPr="003E515E">
        <w:rPr>
          <w:rFonts w:ascii="ＭＳ 明朝" w:eastAsia="ＭＳ 明朝" w:hAnsi="Century" w:cs="ＭＳ 明朝" w:hint="eastAsia"/>
          <w:kern w:val="0"/>
          <w:sz w:val="22"/>
          <w:szCs w:val="22"/>
          <w14:ligatures w14:val="none"/>
        </w:rPr>
        <w:t>乙が負担</w:t>
      </w:r>
      <w:r w:rsidRPr="003E515E">
        <w:rPr>
          <w:rFonts w:ascii="ＭＳ 明朝" w:eastAsia="ＭＳ 明朝" w:hAnsi="Century" w:cs="ＭＳ 明朝" w:hint="eastAsia"/>
          <w:kern w:val="0"/>
          <w:sz w:val="22"/>
          <w:szCs w:val="22"/>
          <w14:ligatures w14:val="none"/>
        </w:rPr>
        <w:t>し、１週間を超えた期間</w:t>
      </w:r>
      <w:r w:rsidR="00473CCB" w:rsidRPr="003E515E">
        <w:rPr>
          <w:rFonts w:ascii="ＭＳ 明朝" w:eastAsia="ＭＳ 明朝" w:hAnsi="Century" w:cs="ＭＳ 明朝" w:hint="eastAsia"/>
          <w:kern w:val="0"/>
          <w:sz w:val="22"/>
          <w:szCs w:val="22"/>
          <w14:ligatures w14:val="none"/>
        </w:rPr>
        <w:t>に要した</w:t>
      </w:r>
      <w:r w:rsidRPr="003E515E">
        <w:rPr>
          <w:rFonts w:ascii="ＭＳ 明朝" w:eastAsia="ＭＳ 明朝" w:hAnsi="Century" w:cs="ＭＳ 明朝" w:hint="eastAsia"/>
          <w:kern w:val="0"/>
          <w:sz w:val="22"/>
          <w:szCs w:val="22"/>
          <w14:ligatures w14:val="none"/>
        </w:rPr>
        <w:t>費用は、甲が負担する。</w:t>
      </w:r>
    </w:p>
    <w:p w14:paraId="02D0EFDF" w14:textId="0DE45F1E" w:rsidR="00F965E4" w:rsidRPr="003E515E" w:rsidRDefault="0029145B" w:rsidP="00F965E4">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２　前項に</w:t>
      </w:r>
      <w:r w:rsidR="00B264F0" w:rsidRPr="003E515E">
        <w:rPr>
          <w:rFonts w:ascii="ＭＳ 明朝" w:eastAsia="ＭＳ 明朝" w:hAnsi="Century" w:cs="ＭＳ 明朝" w:hint="eastAsia"/>
          <w:kern w:val="0"/>
          <w:sz w:val="22"/>
          <w:szCs w:val="22"/>
          <w14:ligatures w14:val="none"/>
        </w:rPr>
        <w:t>基づき甲が負担する</w:t>
      </w:r>
      <w:r w:rsidRPr="003E515E">
        <w:rPr>
          <w:rFonts w:ascii="ＭＳ 明朝" w:eastAsia="ＭＳ 明朝" w:hAnsi="Century" w:cs="ＭＳ 明朝" w:hint="eastAsia"/>
          <w:kern w:val="0"/>
          <w:sz w:val="22"/>
          <w:szCs w:val="22"/>
          <w14:ligatures w14:val="none"/>
        </w:rPr>
        <w:t>費用は、災害発生前日における平常時の適正な価格を基準として、</w:t>
      </w:r>
    </w:p>
    <w:p w14:paraId="7896C1E6" w14:textId="5B59103E" w:rsidR="0029145B" w:rsidRPr="003E515E" w:rsidRDefault="0029145B" w:rsidP="00F965E4">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甲乙協議により定めるものとする。</w:t>
      </w:r>
    </w:p>
    <w:p w14:paraId="4FB33629" w14:textId="77777777" w:rsidR="0085371A" w:rsidRPr="003E515E" w:rsidRDefault="0029145B" w:rsidP="0085371A">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３　平常時における業務の</w:t>
      </w:r>
      <w:r w:rsidR="00757681" w:rsidRPr="003E515E">
        <w:rPr>
          <w:rFonts w:ascii="ＭＳ 明朝" w:eastAsia="ＭＳ 明朝" w:hAnsi="Century" w:cs="ＭＳ 明朝" w:hint="eastAsia"/>
          <w:kern w:val="0"/>
          <w:sz w:val="22"/>
          <w:szCs w:val="22"/>
          <w14:ligatures w14:val="none"/>
        </w:rPr>
        <w:t>費用</w:t>
      </w:r>
      <w:r w:rsidR="00F965E4" w:rsidRPr="003E515E">
        <w:rPr>
          <w:rFonts w:ascii="ＭＳ 明朝" w:eastAsia="ＭＳ 明朝" w:hAnsi="Century" w:cs="ＭＳ 明朝" w:hint="eastAsia"/>
          <w:kern w:val="0"/>
          <w:sz w:val="22"/>
          <w:szCs w:val="22"/>
          <w14:ligatures w14:val="none"/>
        </w:rPr>
        <w:t>負担者及び</w:t>
      </w:r>
      <w:r w:rsidRPr="003E515E">
        <w:rPr>
          <w:rFonts w:ascii="ＭＳ 明朝" w:eastAsia="ＭＳ 明朝" w:hAnsi="Century" w:cs="ＭＳ 明朝" w:hint="eastAsia"/>
          <w:kern w:val="0"/>
          <w:sz w:val="22"/>
          <w:szCs w:val="22"/>
          <w14:ligatures w14:val="none"/>
        </w:rPr>
        <w:t>費用</w:t>
      </w:r>
      <w:r w:rsidR="00757681" w:rsidRPr="003E515E">
        <w:rPr>
          <w:rFonts w:ascii="ＭＳ 明朝" w:eastAsia="ＭＳ 明朝" w:hAnsi="Century" w:cs="ＭＳ 明朝" w:hint="eastAsia"/>
          <w:kern w:val="0"/>
          <w:sz w:val="22"/>
          <w:szCs w:val="22"/>
          <w14:ligatures w14:val="none"/>
        </w:rPr>
        <w:t>額</w:t>
      </w:r>
      <w:r w:rsidRPr="003E515E">
        <w:rPr>
          <w:rFonts w:ascii="ＭＳ 明朝" w:eastAsia="ＭＳ 明朝" w:hAnsi="Century" w:cs="ＭＳ 明朝" w:hint="eastAsia"/>
          <w:kern w:val="0"/>
          <w:sz w:val="22"/>
          <w:szCs w:val="22"/>
          <w14:ligatures w14:val="none"/>
        </w:rPr>
        <w:t>については、都度甲乙協議により定めるものとす</w:t>
      </w:r>
    </w:p>
    <w:p w14:paraId="618FC967" w14:textId="3F237E5B" w:rsidR="0029145B" w:rsidRPr="003E515E" w:rsidRDefault="0029145B" w:rsidP="0085371A">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る。</w:t>
      </w:r>
    </w:p>
    <w:p w14:paraId="3162693A" w14:textId="77777777"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6676CFC6" w14:textId="359427EE"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（支援活動の支援）</w:t>
      </w:r>
    </w:p>
    <w:p w14:paraId="3A768E42" w14:textId="32354FF9"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第８条　甲は、乙による支援活動が円滑に実施できるよう、可能な限り支援を行うものとする。</w:t>
      </w:r>
    </w:p>
    <w:p w14:paraId="09A2E10F" w14:textId="77777777" w:rsidR="00B26428" w:rsidRPr="003E515E" w:rsidRDefault="00B26428"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4CC625FE" w14:textId="78FEC980"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w:t>
      </w:r>
      <w:r w:rsidR="00866DD3" w:rsidRPr="003E515E">
        <w:rPr>
          <w:rFonts w:ascii="ＭＳ 明朝" w:eastAsia="ＭＳ 明朝" w:hAnsi="Century" w:cs="ＭＳ 明朝" w:hint="eastAsia"/>
          <w:kern w:val="0"/>
          <w:sz w:val="22"/>
          <w:szCs w:val="22"/>
          <w14:ligatures w14:val="none"/>
        </w:rPr>
        <w:t>映像等の所有権</w:t>
      </w:r>
      <w:r w:rsidRPr="003E515E">
        <w:rPr>
          <w:rFonts w:ascii="ＭＳ 明朝" w:eastAsia="ＭＳ 明朝" w:hAnsi="Century" w:cs="ＭＳ 明朝" w:hint="eastAsia"/>
          <w:kern w:val="0"/>
          <w:sz w:val="22"/>
          <w:szCs w:val="22"/>
          <w14:ligatures w14:val="none"/>
        </w:rPr>
        <w:t>）</w:t>
      </w:r>
    </w:p>
    <w:p w14:paraId="788B043D" w14:textId="389EC45C" w:rsidR="00D077B1"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第９条　この協定に基づ</w:t>
      </w:r>
      <w:r w:rsidR="00E61EAA" w:rsidRPr="003E515E">
        <w:rPr>
          <w:rFonts w:ascii="ＭＳ 明朝" w:eastAsia="ＭＳ 明朝" w:hAnsi="Century" w:cs="ＭＳ 明朝" w:hint="eastAsia"/>
          <w:kern w:val="0"/>
          <w:sz w:val="22"/>
          <w:szCs w:val="22"/>
          <w14:ligatures w14:val="none"/>
        </w:rPr>
        <w:t>き</w:t>
      </w:r>
      <w:r w:rsidR="00102A12" w:rsidRPr="003E515E">
        <w:rPr>
          <w:rFonts w:ascii="ＭＳ 明朝" w:eastAsia="ＭＳ 明朝" w:hAnsi="Century" w:cs="ＭＳ 明朝" w:hint="eastAsia"/>
          <w:kern w:val="0"/>
          <w:sz w:val="22"/>
          <w:szCs w:val="22"/>
          <w14:ligatures w14:val="none"/>
        </w:rPr>
        <w:t>甲に提出された</w:t>
      </w:r>
      <w:r w:rsidRPr="003E515E">
        <w:rPr>
          <w:rFonts w:ascii="ＭＳ 明朝" w:eastAsia="ＭＳ 明朝" w:hAnsi="Century" w:cs="ＭＳ 明朝" w:hint="eastAsia"/>
          <w:kern w:val="0"/>
          <w:sz w:val="22"/>
          <w:szCs w:val="22"/>
          <w14:ligatures w14:val="none"/>
        </w:rPr>
        <w:t>支援活動による映像や画像等の所有権は、</w:t>
      </w:r>
      <w:r w:rsidR="00102A12" w:rsidRPr="003E515E">
        <w:rPr>
          <w:rFonts w:ascii="ＭＳ 明朝" w:eastAsia="ＭＳ 明朝" w:hAnsi="Century" w:cs="ＭＳ 明朝" w:hint="eastAsia"/>
          <w:kern w:val="0"/>
          <w:sz w:val="22"/>
          <w:szCs w:val="22"/>
          <w14:ligatures w14:val="none"/>
        </w:rPr>
        <w:t>当該映像等</w:t>
      </w:r>
    </w:p>
    <w:p w14:paraId="7BA55662" w14:textId="3DDFE007" w:rsidR="003D3EE6" w:rsidRPr="003E515E" w:rsidRDefault="00102A12"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が甲に提出された際に、</w:t>
      </w:r>
      <w:r w:rsidR="003D3EE6" w:rsidRPr="003E515E">
        <w:rPr>
          <w:rFonts w:ascii="ＭＳ 明朝" w:eastAsia="ＭＳ 明朝" w:hAnsi="Century" w:cs="ＭＳ 明朝" w:hint="eastAsia"/>
          <w:kern w:val="0"/>
          <w:sz w:val="22"/>
          <w:szCs w:val="22"/>
          <w14:ligatures w14:val="none"/>
        </w:rPr>
        <w:t>甲に</w:t>
      </w:r>
      <w:r w:rsidRPr="003E515E">
        <w:rPr>
          <w:rFonts w:ascii="ＭＳ 明朝" w:eastAsia="ＭＳ 明朝" w:hAnsi="Century" w:cs="ＭＳ 明朝" w:hint="eastAsia"/>
          <w:kern w:val="0"/>
          <w:sz w:val="22"/>
          <w:szCs w:val="22"/>
          <w14:ligatures w14:val="none"/>
        </w:rPr>
        <w:t>移転</w:t>
      </w:r>
      <w:r w:rsidR="003D3EE6" w:rsidRPr="003E515E">
        <w:rPr>
          <w:rFonts w:ascii="ＭＳ 明朝" w:eastAsia="ＭＳ 明朝" w:hAnsi="Century" w:cs="ＭＳ 明朝" w:hint="eastAsia"/>
          <w:kern w:val="0"/>
          <w:sz w:val="22"/>
          <w:szCs w:val="22"/>
          <w14:ligatures w14:val="none"/>
        </w:rPr>
        <w:t>するものとする。</w:t>
      </w:r>
    </w:p>
    <w:p w14:paraId="66E6ED1C" w14:textId="77777777" w:rsidR="003D3EE6" w:rsidRPr="003E515E" w:rsidRDefault="003D3EE6" w:rsidP="0029145B">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7A06EFF6" w14:textId="77777777" w:rsidR="00866DD3" w:rsidRPr="003E515E" w:rsidRDefault="00866DD3" w:rsidP="00866DD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（秘密の保持）</w:t>
      </w:r>
    </w:p>
    <w:p w14:paraId="40D080AF" w14:textId="50A247E1" w:rsidR="001F3325" w:rsidRPr="003E515E" w:rsidRDefault="003D3EE6" w:rsidP="00431B1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１０</w:t>
      </w:r>
      <w:r w:rsidRPr="003E515E">
        <w:rPr>
          <w:rFonts w:ascii="ＭＳ 明朝" w:eastAsia="ＭＳ 明朝" w:hAnsi="Century" w:cs="ＭＳ 明朝" w:hint="eastAsia"/>
          <w:kern w:val="0"/>
          <w:sz w:val="22"/>
          <w:szCs w:val="22"/>
          <w14:ligatures w14:val="none"/>
        </w:rPr>
        <w:t>条　乙は、この協定に基づく支援活動において知り得た甲及び</w:t>
      </w:r>
      <w:r w:rsidR="00B24447" w:rsidRPr="003E515E">
        <w:rPr>
          <w:rFonts w:ascii="ＭＳ 明朝" w:eastAsia="ＭＳ 明朝" w:hAnsi="Century" w:cs="ＭＳ 明朝" w:hint="eastAsia"/>
          <w:kern w:val="0"/>
          <w:sz w:val="22"/>
          <w:szCs w:val="22"/>
          <w14:ligatures w14:val="none"/>
        </w:rPr>
        <w:t>乙並びに第三者の秘密を漏</w:t>
      </w:r>
    </w:p>
    <w:p w14:paraId="1FFF1863" w14:textId="77777777" w:rsidR="001F3325" w:rsidRPr="003E515E" w:rsidRDefault="00B24447" w:rsidP="001F3325">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らし又は目的外に使用してはならない。本条の定めは本協定</w:t>
      </w:r>
      <w:r w:rsidR="00742158" w:rsidRPr="003E515E">
        <w:rPr>
          <w:rFonts w:ascii="ＭＳ 明朝" w:eastAsia="ＭＳ 明朝" w:hAnsi="Century" w:cs="ＭＳ 明朝" w:hint="eastAsia"/>
          <w:kern w:val="0"/>
          <w:sz w:val="22"/>
          <w:szCs w:val="22"/>
          <w14:ligatures w14:val="none"/>
        </w:rPr>
        <w:t>が</w:t>
      </w:r>
      <w:r w:rsidRPr="003E515E">
        <w:rPr>
          <w:rFonts w:ascii="ＭＳ 明朝" w:eastAsia="ＭＳ 明朝" w:hAnsi="Century" w:cs="ＭＳ 明朝" w:hint="eastAsia"/>
          <w:kern w:val="0"/>
          <w:sz w:val="22"/>
          <w:szCs w:val="22"/>
          <w14:ligatures w14:val="none"/>
        </w:rPr>
        <w:t>終了</w:t>
      </w:r>
      <w:r w:rsidR="00742158" w:rsidRPr="003E515E">
        <w:rPr>
          <w:rFonts w:ascii="ＭＳ 明朝" w:eastAsia="ＭＳ 明朝" w:hAnsi="Century" w:cs="ＭＳ 明朝" w:hint="eastAsia"/>
          <w:kern w:val="0"/>
          <w:sz w:val="22"/>
          <w:szCs w:val="22"/>
          <w14:ligatures w14:val="none"/>
        </w:rPr>
        <w:t>した後</w:t>
      </w:r>
      <w:r w:rsidRPr="003E515E">
        <w:rPr>
          <w:rFonts w:ascii="ＭＳ 明朝" w:eastAsia="ＭＳ 明朝" w:hAnsi="Century" w:cs="ＭＳ 明朝" w:hint="eastAsia"/>
          <w:kern w:val="0"/>
          <w:sz w:val="22"/>
          <w:szCs w:val="22"/>
          <w14:ligatures w14:val="none"/>
        </w:rPr>
        <w:t>に</w:t>
      </w:r>
      <w:r w:rsidR="00742158" w:rsidRPr="003E515E">
        <w:rPr>
          <w:rFonts w:ascii="ＭＳ 明朝" w:eastAsia="ＭＳ 明朝" w:hAnsi="Century" w:cs="ＭＳ 明朝" w:hint="eastAsia"/>
          <w:kern w:val="0"/>
          <w:sz w:val="22"/>
          <w:szCs w:val="22"/>
          <w14:ligatures w14:val="none"/>
        </w:rPr>
        <w:t>お</w:t>
      </w:r>
      <w:r w:rsidRPr="003E515E">
        <w:rPr>
          <w:rFonts w:ascii="ＭＳ 明朝" w:eastAsia="ＭＳ 明朝" w:hAnsi="Century" w:cs="ＭＳ 明朝" w:hint="eastAsia"/>
          <w:kern w:val="0"/>
          <w:sz w:val="22"/>
          <w:szCs w:val="22"/>
          <w14:ligatures w14:val="none"/>
        </w:rPr>
        <w:t>いても同様とす</w:t>
      </w:r>
    </w:p>
    <w:p w14:paraId="3D842F01" w14:textId="29B1AB23" w:rsidR="003D3EE6" w:rsidRPr="003E515E" w:rsidRDefault="00B24447"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る。</w:t>
      </w:r>
    </w:p>
    <w:p w14:paraId="548EC2B1" w14:textId="492E6A49" w:rsidR="00A33BEF" w:rsidRPr="003E515E" w:rsidRDefault="00932FEC" w:rsidP="00932FEC">
      <w:pPr>
        <w:autoSpaceDE w:val="0"/>
        <w:autoSpaceDN w:val="0"/>
        <w:adjustRightInd w:val="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 xml:space="preserve">　</w:t>
      </w:r>
    </w:p>
    <w:p w14:paraId="6D6A7BDE" w14:textId="7D61F766" w:rsidR="00A33BEF" w:rsidRPr="003E515E" w:rsidRDefault="00B24447"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（支援活動の一部制限）</w:t>
      </w:r>
    </w:p>
    <w:p w14:paraId="4A8971E4" w14:textId="77777777" w:rsidR="0085371A" w:rsidRPr="003E515E" w:rsidRDefault="00B24447" w:rsidP="0085371A">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１１</w:t>
      </w:r>
      <w:r w:rsidRPr="003E515E">
        <w:rPr>
          <w:rFonts w:ascii="ＭＳ 明朝" w:eastAsia="ＭＳ 明朝" w:hAnsi="Century" w:cs="ＭＳ 明朝" w:hint="eastAsia"/>
          <w:kern w:val="0"/>
          <w:sz w:val="22"/>
          <w:szCs w:val="22"/>
          <w14:ligatures w14:val="none"/>
        </w:rPr>
        <w:t xml:space="preserve">条　</w:t>
      </w:r>
      <w:r w:rsidR="004C4CD9" w:rsidRPr="003E515E">
        <w:rPr>
          <w:rFonts w:ascii="ＭＳ 明朝" w:eastAsia="ＭＳ 明朝" w:hAnsi="Century" w:cs="ＭＳ 明朝" w:hint="eastAsia"/>
          <w:kern w:val="0"/>
          <w:sz w:val="22"/>
          <w:szCs w:val="22"/>
          <w14:ligatures w14:val="none"/>
        </w:rPr>
        <w:t>平常時における業務</w:t>
      </w:r>
      <w:r w:rsidRPr="003E515E">
        <w:rPr>
          <w:rFonts w:ascii="ＭＳ 明朝" w:eastAsia="ＭＳ 明朝" w:hAnsi="Century" w:cs="ＭＳ 明朝" w:hint="eastAsia"/>
          <w:kern w:val="0"/>
          <w:sz w:val="22"/>
          <w:szCs w:val="22"/>
          <w14:ligatures w14:val="none"/>
        </w:rPr>
        <w:t>について、</w:t>
      </w:r>
      <w:r w:rsidR="00962108" w:rsidRPr="003E515E">
        <w:rPr>
          <w:rFonts w:ascii="ＭＳ 明朝" w:eastAsia="ＭＳ 明朝" w:hAnsi="Century" w:cs="ＭＳ 明朝" w:hint="eastAsia"/>
          <w:kern w:val="0"/>
          <w:sz w:val="22"/>
          <w:szCs w:val="22"/>
          <w14:ligatures w14:val="none"/>
        </w:rPr>
        <w:t>乙が</w:t>
      </w:r>
      <w:r w:rsidRPr="003E515E">
        <w:rPr>
          <w:rFonts w:ascii="ＭＳ 明朝" w:eastAsia="ＭＳ 明朝" w:hAnsi="Century" w:cs="ＭＳ 明朝" w:hint="eastAsia"/>
          <w:kern w:val="0"/>
          <w:sz w:val="22"/>
          <w:szCs w:val="22"/>
          <w14:ligatures w14:val="none"/>
        </w:rPr>
        <w:t>使用するドローン</w:t>
      </w:r>
      <w:r w:rsidR="00962108" w:rsidRPr="003E515E">
        <w:rPr>
          <w:rFonts w:ascii="ＭＳ 明朝" w:eastAsia="ＭＳ 明朝" w:hAnsi="Century" w:cs="ＭＳ 明朝" w:hint="eastAsia"/>
          <w:kern w:val="0"/>
          <w:sz w:val="22"/>
          <w:szCs w:val="22"/>
          <w14:ligatures w14:val="none"/>
        </w:rPr>
        <w:t>は、国土交通省より許可・承認を</w:t>
      </w:r>
    </w:p>
    <w:p w14:paraId="34E3B073" w14:textId="2BD5F7A0" w:rsidR="00B24447" w:rsidRPr="003E515E" w:rsidRDefault="00962108" w:rsidP="0085371A">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得た性能及び重量のものに限る。</w:t>
      </w:r>
    </w:p>
    <w:p w14:paraId="09B681DE" w14:textId="7DD26FA1" w:rsidR="00D077B1" w:rsidRPr="003E515E" w:rsidRDefault="00B24447"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lastRenderedPageBreak/>
        <w:t>２　前項に使用するドローンは、甲の要請に応じることのできる機体を、乙が他社よりレンタル</w:t>
      </w:r>
    </w:p>
    <w:p w14:paraId="2ED76E93" w14:textId="2D53FA4F" w:rsidR="00B24447" w:rsidRPr="003E515E" w:rsidRDefault="00B24447"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して運用</w:t>
      </w:r>
      <w:r w:rsidR="00742158" w:rsidRPr="003E515E">
        <w:rPr>
          <w:rFonts w:ascii="ＭＳ 明朝" w:eastAsia="ＭＳ 明朝" w:hAnsi="Century" w:cs="ＭＳ 明朝" w:hint="eastAsia"/>
          <w:kern w:val="0"/>
          <w:sz w:val="22"/>
          <w:szCs w:val="22"/>
          <w14:ligatures w14:val="none"/>
        </w:rPr>
        <w:t>する場合があるものとする。</w:t>
      </w:r>
    </w:p>
    <w:p w14:paraId="57A32AD8" w14:textId="576E52D9" w:rsidR="00742158" w:rsidRPr="003E515E" w:rsidRDefault="00742158" w:rsidP="0043675C">
      <w:pPr>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 xml:space="preserve">３　</w:t>
      </w:r>
      <w:r w:rsidR="00962108" w:rsidRPr="003E515E">
        <w:rPr>
          <w:rFonts w:ascii="ＭＳ 明朝" w:eastAsia="ＭＳ 明朝" w:hAnsi="Century" w:cs="ＭＳ 明朝" w:hint="eastAsia"/>
          <w:kern w:val="0"/>
          <w:sz w:val="22"/>
          <w:szCs w:val="22"/>
          <w14:ligatures w14:val="none"/>
        </w:rPr>
        <w:t>乙は、この協定に基づく支援活動を行う際、</w:t>
      </w:r>
      <w:r w:rsidRPr="003E515E">
        <w:rPr>
          <w:rFonts w:ascii="ＭＳ 明朝" w:eastAsia="ＭＳ 明朝" w:hAnsi="Century" w:cs="ＭＳ 明朝" w:hint="eastAsia"/>
          <w:kern w:val="0"/>
          <w:sz w:val="22"/>
          <w:szCs w:val="22"/>
          <w14:ligatures w14:val="none"/>
        </w:rPr>
        <w:t>国土交通省より許可・承認を得ている飛行の範囲内で行うものとする。</w:t>
      </w:r>
    </w:p>
    <w:p w14:paraId="236E9B1A" w14:textId="70F4E607" w:rsidR="00D077B1"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４　夜間飛行（日の入り時刻から、日の出時刻までの夜間）については、二次被害等のリスクが</w:t>
      </w:r>
    </w:p>
    <w:p w14:paraId="01DA0DD2" w14:textId="41E5AEC5" w:rsidR="00742158" w:rsidRPr="003E515E" w:rsidRDefault="00742158"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あるため活動はしないものとする。</w:t>
      </w:r>
    </w:p>
    <w:p w14:paraId="10ECAE56" w14:textId="3E6D3389" w:rsidR="00D077B1"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５　被災現場の現地状況を把握したうえで、乙がドローンの飛行</w:t>
      </w:r>
      <w:r w:rsidR="0043675C" w:rsidRPr="003E515E">
        <w:rPr>
          <w:rFonts w:ascii="ＭＳ 明朝" w:eastAsia="ＭＳ 明朝" w:hAnsi="Century" w:cs="ＭＳ 明朝" w:hint="eastAsia"/>
          <w:kern w:val="0"/>
          <w:sz w:val="22"/>
          <w:szCs w:val="22"/>
          <w14:ligatures w14:val="none"/>
        </w:rPr>
        <w:t>は</w:t>
      </w:r>
      <w:r w:rsidRPr="003E515E">
        <w:rPr>
          <w:rFonts w:ascii="ＭＳ 明朝" w:eastAsia="ＭＳ 明朝" w:hAnsi="Century" w:cs="ＭＳ 明朝" w:hint="eastAsia"/>
          <w:kern w:val="0"/>
          <w:sz w:val="22"/>
          <w:szCs w:val="22"/>
          <w14:ligatures w14:val="none"/>
        </w:rPr>
        <w:t>危険と判断した場合は、甲乙</w:t>
      </w:r>
    </w:p>
    <w:p w14:paraId="00B40562" w14:textId="0C6F300E" w:rsidR="00742158" w:rsidRPr="003E515E" w:rsidRDefault="00742158"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協議して支援活動</w:t>
      </w:r>
      <w:r w:rsidR="001F7B19">
        <w:rPr>
          <w:rFonts w:ascii="ＭＳ 明朝" w:eastAsia="ＭＳ 明朝" w:hAnsi="Century" w:cs="ＭＳ 明朝" w:hint="eastAsia"/>
          <w:kern w:val="0"/>
          <w:sz w:val="22"/>
          <w:szCs w:val="22"/>
          <w14:ligatures w14:val="none"/>
        </w:rPr>
        <w:t>を</w:t>
      </w:r>
      <w:r w:rsidRPr="003E515E">
        <w:rPr>
          <w:rFonts w:ascii="ＭＳ 明朝" w:eastAsia="ＭＳ 明朝" w:hAnsi="Century" w:cs="ＭＳ 明朝" w:hint="eastAsia"/>
          <w:kern w:val="0"/>
          <w:sz w:val="22"/>
          <w:szCs w:val="22"/>
          <w14:ligatures w14:val="none"/>
        </w:rPr>
        <w:t>中止又は延期する場合があるものとする。</w:t>
      </w:r>
    </w:p>
    <w:p w14:paraId="3BE0D0A3" w14:textId="77777777"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2B7F398C" w14:textId="189E77D1"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（損害の負担）</w:t>
      </w:r>
    </w:p>
    <w:p w14:paraId="24C62031" w14:textId="1CF74500" w:rsidR="00386930" w:rsidRPr="003E515E" w:rsidRDefault="00742158" w:rsidP="00431B1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１２</w:t>
      </w:r>
      <w:r w:rsidRPr="003E515E">
        <w:rPr>
          <w:rFonts w:ascii="ＭＳ 明朝" w:eastAsia="ＭＳ 明朝" w:hAnsi="Century" w:cs="ＭＳ 明朝" w:hint="eastAsia"/>
          <w:kern w:val="0"/>
          <w:sz w:val="22"/>
          <w:szCs w:val="22"/>
          <w14:ligatures w14:val="none"/>
        </w:rPr>
        <w:t>条　乙は、甲の要請に基づく支援活動、業務の実施中に、事故等の発生により、第三者に</w:t>
      </w:r>
    </w:p>
    <w:p w14:paraId="4960BA4B" w14:textId="77777777" w:rsidR="00386930" w:rsidRPr="003E515E" w:rsidRDefault="00742158" w:rsidP="00386930">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損害を与えた時は、甲に対して文書により報告し、損害の賠償に要する費用は、乙が負担する。</w:t>
      </w:r>
    </w:p>
    <w:p w14:paraId="20D0620E" w14:textId="4C8FF2C1" w:rsidR="00742158" w:rsidRPr="003E515E" w:rsidRDefault="00742158" w:rsidP="00CB3739">
      <w:pPr>
        <w:autoSpaceDE w:val="0"/>
        <w:autoSpaceDN w:val="0"/>
        <w:adjustRightInd w:val="0"/>
        <w:ind w:firstLineChars="100" w:firstLine="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ただし、その損害の発生が甲の責めに帰すべき理由による場合は、この限りではない。</w:t>
      </w:r>
    </w:p>
    <w:p w14:paraId="7606A32F" w14:textId="77777777"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1735AAA6" w14:textId="3CAA5EA9" w:rsidR="00742158" w:rsidRPr="003E515E" w:rsidRDefault="0074215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（連絡担当者の指定）</w:t>
      </w:r>
    </w:p>
    <w:p w14:paraId="54E83486" w14:textId="551EDB8D" w:rsidR="00386930" w:rsidRPr="003E515E" w:rsidRDefault="00742158" w:rsidP="00431B13">
      <w:pPr>
        <w:autoSpaceDE w:val="0"/>
        <w:autoSpaceDN w:val="0"/>
        <w:adjustRightInd w:val="0"/>
        <w:ind w:left="440" w:hangingChars="200" w:hanging="44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１３</w:t>
      </w:r>
      <w:r w:rsidRPr="003E515E">
        <w:rPr>
          <w:rFonts w:ascii="ＭＳ 明朝" w:eastAsia="ＭＳ 明朝" w:hAnsi="Century" w:cs="ＭＳ 明朝" w:hint="eastAsia"/>
          <w:kern w:val="0"/>
          <w:sz w:val="22"/>
          <w:szCs w:val="22"/>
          <w14:ligatures w14:val="none"/>
        </w:rPr>
        <w:t>条　この協定を円滑</w:t>
      </w:r>
      <w:r w:rsidR="007368E8" w:rsidRPr="003E515E">
        <w:rPr>
          <w:rFonts w:ascii="ＭＳ 明朝" w:eastAsia="ＭＳ 明朝" w:hAnsi="Century" w:cs="ＭＳ 明朝" w:hint="eastAsia"/>
          <w:kern w:val="0"/>
          <w:sz w:val="22"/>
          <w:szCs w:val="22"/>
          <w14:ligatures w14:val="none"/>
        </w:rPr>
        <w:t>に</w:t>
      </w:r>
      <w:r w:rsidRPr="003E515E">
        <w:rPr>
          <w:rFonts w:ascii="ＭＳ 明朝" w:eastAsia="ＭＳ 明朝" w:hAnsi="Century" w:cs="ＭＳ 明朝" w:hint="eastAsia"/>
          <w:kern w:val="0"/>
          <w:sz w:val="22"/>
          <w:szCs w:val="22"/>
          <w14:ligatures w14:val="none"/>
        </w:rPr>
        <w:t>運用</w:t>
      </w:r>
      <w:r w:rsidR="007368E8" w:rsidRPr="003E515E">
        <w:rPr>
          <w:rFonts w:ascii="ＭＳ 明朝" w:eastAsia="ＭＳ 明朝" w:hAnsi="Century" w:cs="ＭＳ 明朝" w:hint="eastAsia"/>
          <w:kern w:val="0"/>
          <w:sz w:val="22"/>
          <w:szCs w:val="22"/>
          <w14:ligatures w14:val="none"/>
        </w:rPr>
        <w:t>するため、甲、乙は連絡担当者を定め、相互に報告するものと</w:t>
      </w:r>
    </w:p>
    <w:p w14:paraId="2F2D8690" w14:textId="3AAB339F" w:rsidR="00742158" w:rsidRPr="003E515E" w:rsidRDefault="007368E8" w:rsidP="00CB3739">
      <w:pPr>
        <w:autoSpaceDE w:val="0"/>
        <w:autoSpaceDN w:val="0"/>
        <w:adjustRightInd w:val="0"/>
        <w:ind w:leftChars="100" w:left="43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し、連絡担当者に変更があった場合は、遅滞なくその旨を相互に報告するものとする。</w:t>
      </w:r>
    </w:p>
    <w:p w14:paraId="5644CF0D" w14:textId="77777777" w:rsidR="007368E8" w:rsidRPr="003E515E" w:rsidRDefault="007368E8" w:rsidP="00742158">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3E41FDB1" w14:textId="77777777" w:rsidR="007368E8" w:rsidRPr="003E515E" w:rsidRDefault="007368E8" w:rsidP="007368E8">
      <w:pPr>
        <w:kinsoku w:val="0"/>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（効力）</w:t>
      </w:r>
    </w:p>
    <w:p w14:paraId="3DF183C2" w14:textId="1BD9A62A" w:rsidR="007368E8" w:rsidRPr="003E515E" w:rsidRDefault="007368E8" w:rsidP="00431B13">
      <w:pPr>
        <w:kinsoku w:val="0"/>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１４</w:t>
      </w:r>
      <w:r w:rsidRPr="003E515E">
        <w:rPr>
          <w:rFonts w:ascii="ＭＳ 明朝" w:eastAsia="ＭＳ 明朝" w:hAnsi="Century" w:cs="ＭＳ 明朝" w:hint="eastAsia"/>
          <w:kern w:val="0"/>
          <w:sz w:val="22"/>
          <w:szCs w:val="22"/>
          <w14:ligatures w14:val="none"/>
        </w:rPr>
        <w:t>条　この協定の有効期間は、協定締結の日から令和９年３月</w:t>
      </w:r>
      <w:r w:rsidRPr="003E515E">
        <w:rPr>
          <w:rFonts w:ascii="ＭＳ 明朝" w:eastAsia="ＭＳ 明朝" w:hAnsi="Century" w:cs="ＭＳ 明朝"/>
          <w:kern w:val="0"/>
          <w:sz w:val="22"/>
          <w:szCs w:val="22"/>
          <w14:ligatures w14:val="none"/>
        </w:rPr>
        <w:t>31日までとする。ただし、有効期間満了日までに、甲乙のいずれからも</w:t>
      </w:r>
      <w:r w:rsidR="00900B7E" w:rsidRPr="003E515E">
        <w:rPr>
          <w:rFonts w:ascii="ＭＳ 明朝" w:eastAsia="ＭＳ 明朝" w:hAnsi="Century" w:cs="ＭＳ 明朝" w:hint="eastAsia"/>
          <w:kern w:val="0"/>
          <w:sz w:val="22"/>
          <w:szCs w:val="22"/>
          <w14:ligatures w14:val="none"/>
        </w:rPr>
        <w:t>この協定を更新しない旨の</w:t>
      </w:r>
      <w:r w:rsidRPr="003E515E">
        <w:rPr>
          <w:rFonts w:ascii="ＭＳ 明朝" w:eastAsia="ＭＳ 明朝" w:hAnsi="Century" w:cs="ＭＳ 明朝" w:hint="eastAsia"/>
          <w:kern w:val="0"/>
          <w:sz w:val="22"/>
          <w:szCs w:val="22"/>
          <w14:ligatures w14:val="none"/>
        </w:rPr>
        <w:t>意思表示</w:t>
      </w:r>
      <w:r w:rsidRPr="003E515E">
        <w:rPr>
          <w:rFonts w:ascii="ＭＳ 明朝" w:eastAsia="ＭＳ 明朝" w:hAnsi="Century" w:cs="ＭＳ 明朝"/>
          <w:kern w:val="0"/>
          <w:sz w:val="22"/>
          <w:szCs w:val="22"/>
          <w14:ligatures w14:val="none"/>
        </w:rPr>
        <w:t>がないときは１年間更新されたものとし、以後も同様とする。</w:t>
      </w:r>
    </w:p>
    <w:p w14:paraId="034F9791" w14:textId="77777777" w:rsidR="00280FC1" w:rsidRPr="003E515E" w:rsidRDefault="00280FC1" w:rsidP="00A063D2">
      <w:pPr>
        <w:autoSpaceDE w:val="0"/>
        <w:autoSpaceDN w:val="0"/>
        <w:adjustRightInd w:val="0"/>
        <w:rPr>
          <w:rFonts w:ascii="ＭＳ 明朝" w:eastAsia="ＭＳ 明朝" w:hAnsi="Century" w:cs="ＭＳ 明朝"/>
          <w:kern w:val="0"/>
          <w:sz w:val="22"/>
          <w:szCs w:val="22"/>
          <w14:ligatures w14:val="none"/>
        </w:rPr>
      </w:pPr>
    </w:p>
    <w:p w14:paraId="1F57C68C" w14:textId="77777777" w:rsidR="00A063D2" w:rsidRPr="003E515E" w:rsidRDefault="00A063D2" w:rsidP="00A063D2">
      <w:pPr>
        <w:autoSpaceDE w:val="0"/>
        <w:autoSpaceDN w:val="0"/>
        <w:adjustRightInd w:val="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（疑義の解決）</w:t>
      </w:r>
      <w:r w:rsidRPr="003E515E">
        <w:rPr>
          <w:rFonts w:ascii="ＭＳ 明朝" w:eastAsia="ＭＳ 明朝" w:hAnsi="Century" w:cs="ＭＳ 明朝"/>
          <w:kern w:val="0"/>
          <w:sz w:val="22"/>
          <w:szCs w:val="22"/>
          <w14:ligatures w14:val="none"/>
        </w:rPr>
        <w:t xml:space="preserve"> </w:t>
      </w:r>
    </w:p>
    <w:p w14:paraId="0568BDE8" w14:textId="07C848FE" w:rsidR="00A063D2" w:rsidRPr="003E515E" w:rsidRDefault="00A063D2"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第</w:t>
      </w:r>
      <w:r w:rsidR="008F2613" w:rsidRPr="003E515E">
        <w:rPr>
          <w:rFonts w:ascii="ＭＳ 明朝" w:eastAsia="ＭＳ 明朝" w:hAnsi="Century" w:cs="ＭＳ 明朝" w:hint="eastAsia"/>
          <w:kern w:val="0"/>
          <w:sz w:val="22"/>
          <w:szCs w:val="22"/>
          <w14:ligatures w14:val="none"/>
        </w:rPr>
        <w:t>１５</w:t>
      </w:r>
      <w:r w:rsidRPr="003E515E">
        <w:rPr>
          <w:rFonts w:ascii="ＭＳ 明朝" w:eastAsia="ＭＳ 明朝" w:hAnsi="Century" w:cs="ＭＳ 明朝" w:hint="eastAsia"/>
          <w:kern w:val="0"/>
          <w:sz w:val="22"/>
          <w:szCs w:val="22"/>
          <w14:ligatures w14:val="none"/>
        </w:rPr>
        <w:t>条</w:t>
      </w:r>
      <w:r w:rsidR="007B7035" w:rsidRPr="003E515E">
        <w:rPr>
          <w:rFonts w:ascii="ＭＳ 明朝" w:eastAsia="ＭＳ 明朝" w:hAnsi="Century" w:cs="ＭＳ 明朝" w:hint="eastAsia"/>
          <w:kern w:val="0"/>
          <w:sz w:val="22"/>
          <w:szCs w:val="22"/>
          <w14:ligatures w14:val="none"/>
        </w:rPr>
        <w:t xml:space="preserve">　</w:t>
      </w:r>
      <w:r w:rsidRPr="003E515E">
        <w:rPr>
          <w:rFonts w:ascii="ＭＳ 明朝" w:eastAsia="ＭＳ 明朝" w:hAnsi="Century" w:cs="ＭＳ 明朝" w:hint="eastAsia"/>
          <w:kern w:val="0"/>
          <w:sz w:val="22"/>
          <w:szCs w:val="22"/>
          <w14:ligatures w14:val="none"/>
        </w:rPr>
        <w:t>この協定に定めのない事項及びこの協定に関して疑義が生じたときは、甲乙協議のうえ、書面により定める。</w:t>
      </w:r>
      <w:r w:rsidRPr="003E515E">
        <w:rPr>
          <w:rFonts w:ascii="ＭＳ 明朝" w:eastAsia="ＭＳ 明朝" w:hAnsi="Century" w:cs="ＭＳ 明朝"/>
          <w:kern w:val="0"/>
          <w:sz w:val="22"/>
          <w:szCs w:val="22"/>
          <w14:ligatures w14:val="none"/>
        </w:rPr>
        <w:t xml:space="preserve"> </w:t>
      </w:r>
    </w:p>
    <w:p w14:paraId="3C9AAECB" w14:textId="77777777" w:rsidR="0011025A" w:rsidRPr="003E515E" w:rsidRDefault="0011025A"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p>
    <w:p w14:paraId="38213E05" w14:textId="77777777" w:rsidR="00D077B1" w:rsidRPr="003E515E" w:rsidRDefault="00A063D2" w:rsidP="00D774A0">
      <w:pPr>
        <w:autoSpaceDE w:val="0"/>
        <w:autoSpaceDN w:val="0"/>
        <w:adjustRightInd w:val="0"/>
        <w:ind w:firstLineChars="100" w:firstLine="22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前記の協定の成立を証するため、本協定書２通を作成し、甲乙記名押印のうえ、各自１通を保</w:t>
      </w:r>
    </w:p>
    <w:p w14:paraId="1DC6196B" w14:textId="70BA5A25" w:rsidR="00A063D2" w:rsidRPr="003E515E" w:rsidRDefault="00A063D2" w:rsidP="00D774A0">
      <w:pPr>
        <w:autoSpaceDE w:val="0"/>
        <w:autoSpaceDN w:val="0"/>
        <w:adjustRightInd w:val="0"/>
        <w:rPr>
          <w:rFonts w:ascii="ＭＳ 明朝" w:eastAsia="ＭＳ 明朝" w:hAnsi="Century" w:cs="ＭＳ 明朝"/>
          <w:kern w:val="0"/>
          <w:sz w:val="22"/>
          <w:szCs w:val="22"/>
          <w14:ligatures w14:val="none"/>
        </w:rPr>
      </w:pPr>
      <w:r w:rsidRPr="003E515E">
        <w:rPr>
          <w:rFonts w:ascii="ＭＳ 明朝" w:eastAsia="ＭＳ 明朝" w:hAnsi="Century" w:cs="ＭＳ 明朝" w:hint="eastAsia"/>
          <w:kern w:val="0"/>
          <w:sz w:val="22"/>
          <w:szCs w:val="22"/>
          <w14:ligatures w14:val="none"/>
        </w:rPr>
        <w:t>有する。</w:t>
      </w:r>
      <w:r w:rsidRPr="003E515E">
        <w:rPr>
          <w:rFonts w:ascii="ＭＳ 明朝" w:eastAsia="ＭＳ 明朝" w:hAnsi="Century" w:cs="ＭＳ 明朝"/>
          <w:kern w:val="0"/>
          <w:sz w:val="22"/>
          <w:szCs w:val="22"/>
          <w14:ligatures w14:val="none"/>
        </w:rPr>
        <w:t xml:space="preserve"> </w:t>
      </w:r>
    </w:p>
    <w:p w14:paraId="30F250EB" w14:textId="77777777" w:rsidR="00A063D2" w:rsidRPr="003E515E" w:rsidRDefault="00A063D2" w:rsidP="00A063D2">
      <w:pPr>
        <w:rPr>
          <w:rFonts w:ascii="ＭＳ 明朝" w:eastAsia="ＭＳ 明朝" w:hAnsi="ＭＳ 明朝"/>
          <w:sz w:val="22"/>
          <w:szCs w:val="22"/>
        </w:rPr>
      </w:pPr>
    </w:p>
    <w:p w14:paraId="7D8B0255" w14:textId="72344642" w:rsidR="00A063D2" w:rsidRPr="003E515E" w:rsidRDefault="00A063D2" w:rsidP="00A063D2">
      <w:pPr>
        <w:pStyle w:val="Default"/>
        <w:rPr>
          <w:color w:val="auto"/>
          <w:sz w:val="22"/>
          <w:szCs w:val="22"/>
        </w:rPr>
      </w:pPr>
      <w:r w:rsidRPr="003E515E">
        <w:rPr>
          <w:rFonts w:hint="eastAsia"/>
          <w:color w:val="auto"/>
          <w:sz w:val="22"/>
          <w:szCs w:val="22"/>
        </w:rPr>
        <w:t>令和</w:t>
      </w:r>
      <w:r w:rsidR="004C033F">
        <w:rPr>
          <w:rFonts w:hint="eastAsia"/>
          <w:color w:val="auto"/>
          <w:sz w:val="22"/>
          <w:szCs w:val="22"/>
        </w:rPr>
        <w:t>８</w:t>
      </w:r>
      <w:r w:rsidRPr="003E515E">
        <w:rPr>
          <w:rFonts w:hint="eastAsia"/>
          <w:color w:val="auto"/>
          <w:sz w:val="22"/>
          <w:szCs w:val="22"/>
        </w:rPr>
        <w:t>年</w:t>
      </w:r>
      <w:r w:rsidR="004C033F">
        <w:rPr>
          <w:rFonts w:hint="eastAsia"/>
          <w:color w:val="auto"/>
          <w:sz w:val="22"/>
          <w:szCs w:val="22"/>
        </w:rPr>
        <w:t>６</w:t>
      </w:r>
      <w:r w:rsidRPr="003E515E">
        <w:rPr>
          <w:rFonts w:hint="eastAsia"/>
          <w:color w:val="auto"/>
          <w:sz w:val="22"/>
          <w:szCs w:val="22"/>
        </w:rPr>
        <w:t>月</w:t>
      </w:r>
      <w:r w:rsidR="004C033F">
        <w:rPr>
          <w:rFonts w:hint="eastAsia"/>
          <w:color w:val="auto"/>
          <w:sz w:val="22"/>
          <w:szCs w:val="22"/>
        </w:rPr>
        <w:t>17</w:t>
      </w:r>
      <w:r w:rsidRPr="003E515E">
        <w:rPr>
          <w:rFonts w:hint="eastAsia"/>
          <w:color w:val="auto"/>
          <w:sz w:val="22"/>
          <w:szCs w:val="22"/>
        </w:rPr>
        <w:t>日</w:t>
      </w:r>
      <w:r w:rsidRPr="003E515E">
        <w:rPr>
          <w:color w:val="auto"/>
          <w:sz w:val="22"/>
          <w:szCs w:val="22"/>
        </w:rPr>
        <w:t xml:space="preserve"> </w:t>
      </w:r>
    </w:p>
    <w:p w14:paraId="58E56FD0" w14:textId="77777777" w:rsidR="00A063D2" w:rsidRPr="003E515E" w:rsidRDefault="00A063D2" w:rsidP="00A063D2">
      <w:pPr>
        <w:pStyle w:val="Default"/>
        <w:rPr>
          <w:color w:val="auto"/>
          <w:sz w:val="22"/>
          <w:szCs w:val="22"/>
        </w:rPr>
      </w:pPr>
    </w:p>
    <w:p w14:paraId="74FF5EFE" w14:textId="77777777" w:rsidR="00A063D2" w:rsidRPr="003E515E" w:rsidRDefault="00A063D2" w:rsidP="00A063D2">
      <w:pPr>
        <w:pStyle w:val="Default"/>
        <w:ind w:firstLineChars="1300" w:firstLine="2860"/>
        <w:rPr>
          <w:color w:val="auto"/>
          <w:sz w:val="22"/>
          <w:szCs w:val="22"/>
        </w:rPr>
      </w:pPr>
      <w:r w:rsidRPr="003E515E">
        <w:rPr>
          <w:rFonts w:hint="eastAsia"/>
          <w:color w:val="auto"/>
          <w:sz w:val="22"/>
          <w:szCs w:val="22"/>
        </w:rPr>
        <w:t>甲</w:t>
      </w:r>
      <w:r w:rsidRPr="003E515E">
        <w:rPr>
          <w:color w:val="auto"/>
          <w:sz w:val="22"/>
          <w:szCs w:val="22"/>
        </w:rPr>
        <w:t xml:space="preserve"> </w:t>
      </w:r>
      <w:r w:rsidRPr="003E515E">
        <w:rPr>
          <w:rFonts w:hint="eastAsia"/>
          <w:color w:val="auto"/>
          <w:sz w:val="22"/>
          <w:szCs w:val="22"/>
        </w:rPr>
        <w:t>大阪市住吉区南住吉３丁目１５番５５号</w:t>
      </w:r>
      <w:r w:rsidRPr="003E515E">
        <w:rPr>
          <w:color w:val="auto"/>
          <w:sz w:val="22"/>
          <w:szCs w:val="22"/>
        </w:rPr>
        <w:t xml:space="preserve"> </w:t>
      </w:r>
    </w:p>
    <w:p w14:paraId="09CA3889" w14:textId="133421DD" w:rsidR="00AB55BA" w:rsidRPr="003E515E" w:rsidRDefault="00AB55BA" w:rsidP="00A063D2">
      <w:pPr>
        <w:pStyle w:val="Default"/>
        <w:ind w:firstLineChars="1300" w:firstLine="2860"/>
        <w:rPr>
          <w:color w:val="auto"/>
          <w:sz w:val="22"/>
          <w:szCs w:val="22"/>
        </w:rPr>
      </w:pPr>
      <w:r w:rsidRPr="003E515E">
        <w:rPr>
          <w:rFonts w:hint="eastAsia"/>
          <w:color w:val="auto"/>
          <w:sz w:val="22"/>
          <w:szCs w:val="22"/>
        </w:rPr>
        <w:t xml:space="preserve">　　大阪市</w:t>
      </w:r>
    </w:p>
    <w:p w14:paraId="03EC2DB7" w14:textId="77777777" w:rsidR="00A063D2" w:rsidRPr="003E515E" w:rsidRDefault="00A063D2" w:rsidP="00A063D2">
      <w:pPr>
        <w:pStyle w:val="Default"/>
        <w:ind w:firstLineChars="1500" w:firstLine="3300"/>
        <w:rPr>
          <w:color w:val="auto"/>
          <w:sz w:val="22"/>
          <w:szCs w:val="22"/>
        </w:rPr>
      </w:pPr>
      <w:r w:rsidRPr="003E515E">
        <w:rPr>
          <w:rFonts w:hint="eastAsia"/>
          <w:color w:val="auto"/>
          <w:sz w:val="22"/>
          <w:szCs w:val="22"/>
        </w:rPr>
        <w:t>大阪市協定締結担当者</w:t>
      </w:r>
      <w:r w:rsidRPr="003E515E">
        <w:rPr>
          <w:color w:val="auto"/>
          <w:sz w:val="22"/>
          <w:szCs w:val="22"/>
        </w:rPr>
        <w:t xml:space="preserve"> </w:t>
      </w:r>
    </w:p>
    <w:p w14:paraId="16A26747" w14:textId="653BD4B1" w:rsidR="00A063D2" w:rsidRPr="003E515E" w:rsidRDefault="00A063D2" w:rsidP="00A063D2">
      <w:pPr>
        <w:pStyle w:val="Default"/>
        <w:ind w:firstLineChars="1500" w:firstLine="3300"/>
        <w:rPr>
          <w:color w:val="auto"/>
          <w:sz w:val="22"/>
          <w:szCs w:val="22"/>
        </w:rPr>
      </w:pPr>
      <w:r w:rsidRPr="003E515E">
        <w:rPr>
          <w:rFonts w:hint="eastAsia"/>
          <w:color w:val="auto"/>
          <w:sz w:val="22"/>
          <w:szCs w:val="22"/>
        </w:rPr>
        <w:t>住吉区長</w:t>
      </w:r>
      <w:r w:rsidR="00D176E7">
        <w:rPr>
          <w:rFonts w:hint="eastAsia"/>
          <w:color w:val="auto"/>
          <w:sz w:val="22"/>
          <w:szCs w:val="22"/>
        </w:rPr>
        <w:t xml:space="preserve">　　　　　　橘　隆義</w:t>
      </w:r>
    </w:p>
    <w:p w14:paraId="6F60BF32" w14:textId="77777777" w:rsidR="00A063D2" w:rsidRPr="003E515E" w:rsidRDefault="00A063D2" w:rsidP="00A063D2">
      <w:pPr>
        <w:pStyle w:val="Default"/>
        <w:ind w:firstLineChars="1500" w:firstLine="3300"/>
        <w:rPr>
          <w:color w:val="auto"/>
          <w:sz w:val="22"/>
          <w:szCs w:val="22"/>
        </w:rPr>
      </w:pPr>
    </w:p>
    <w:p w14:paraId="6D93C80A" w14:textId="77777777" w:rsidR="00A063D2" w:rsidRPr="003E515E" w:rsidRDefault="00A063D2" w:rsidP="00A063D2">
      <w:pPr>
        <w:pStyle w:val="Default"/>
        <w:ind w:firstLineChars="1500" w:firstLine="3300"/>
        <w:rPr>
          <w:color w:val="auto"/>
          <w:sz w:val="22"/>
          <w:szCs w:val="22"/>
        </w:rPr>
      </w:pPr>
    </w:p>
    <w:p w14:paraId="596E109B" w14:textId="20E35742" w:rsidR="00A063D2" w:rsidRPr="003E515E" w:rsidRDefault="00A063D2" w:rsidP="00A063D2">
      <w:pPr>
        <w:pStyle w:val="Default"/>
        <w:ind w:firstLineChars="1300" w:firstLine="2860"/>
        <w:rPr>
          <w:color w:val="auto"/>
          <w:sz w:val="22"/>
          <w:szCs w:val="22"/>
        </w:rPr>
      </w:pPr>
      <w:r w:rsidRPr="003E515E">
        <w:rPr>
          <w:rFonts w:hint="eastAsia"/>
          <w:color w:val="auto"/>
          <w:sz w:val="22"/>
          <w:szCs w:val="22"/>
        </w:rPr>
        <w:t>乙</w:t>
      </w:r>
      <w:r w:rsidRPr="003E515E">
        <w:rPr>
          <w:color w:val="auto"/>
          <w:sz w:val="22"/>
          <w:szCs w:val="22"/>
        </w:rPr>
        <w:t xml:space="preserve"> </w:t>
      </w:r>
      <w:r w:rsidRPr="003E515E">
        <w:rPr>
          <w:rFonts w:hint="eastAsia"/>
          <w:color w:val="auto"/>
          <w:sz w:val="22"/>
          <w:szCs w:val="22"/>
        </w:rPr>
        <w:t>大阪市住吉区</w:t>
      </w:r>
      <w:r w:rsidR="007368E8" w:rsidRPr="003E515E">
        <w:rPr>
          <w:rFonts w:hint="eastAsia"/>
          <w:color w:val="auto"/>
          <w:sz w:val="22"/>
          <w:szCs w:val="22"/>
        </w:rPr>
        <w:t>墨江４</w:t>
      </w:r>
      <w:r w:rsidRPr="003E515E">
        <w:rPr>
          <w:rFonts w:hint="eastAsia"/>
          <w:color w:val="auto"/>
          <w:sz w:val="22"/>
          <w:szCs w:val="22"/>
        </w:rPr>
        <w:t>丁目１</w:t>
      </w:r>
      <w:r w:rsidR="007368E8" w:rsidRPr="003E515E">
        <w:rPr>
          <w:rFonts w:hint="eastAsia"/>
          <w:color w:val="auto"/>
          <w:sz w:val="22"/>
          <w:szCs w:val="22"/>
        </w:rPr>
        <w:t>０</w:t>
      </w:r>
      <w:r w:rsidRPr="003E515E">
        <w:rPr>
          <w:rFonts w:hint="eastAsia"/>
          <w:color w:val="auto"/>
          <w:sz w:val="22"/>
          <w:szCs w:val="22"/>
        </w:rPr>
        <w:t>番</w:t>
      </w:r>
      <w:r w:rsidR="007368E8" w:rsidRPr="003E515E">
        <w:rPr>
          <w:rFonts w:hint="eastAsia"/>
          <w:color w:val="auto"/>
          <w:sz w:val="22"/>
          <w:szCs w:val="22"/>
        </w:rPr>
        <w:t>１１</w:t>
      </w:r>
      <w:r w:rsidRPr="003E515E">
        <w:rPr>
          <w:rFonts w:hint="eastAsia"/>
          <w:color w:val="auto"/>
          <w:sz w:val="22"/>
          <w:szCs w:val="22"/>
        </w:rPr>
        <w:t>号</w:t>
      </w:r>
    </w:p>
    <w:p w14:paraId="6E7FF694" w14:textId="324A0C6F" w:rsidR="00A063D2" w:rsidRPr="003E515E" w:rsidRDefault="00A063D2" w:rsidP="00A063D2">
      <w:pPr>
        <w:pStyle w:val="Default"/>
        <w:ind w:firstLineChars="1300" w:firstLine="2860"/>
        <w:rPr>
          <w:color w:val="auto"/>
          <w:sz w:val="22"/>
          <w:szCs w:val="22"/>
        </w:rPr>
      </w:pPr>
      <w:r w:rsidRPr="003E515E">
        <w:rPr>
          <w:rFonts w:hint="eastAsia"/>
          <w:color w:val="auto"/>
          <w:sz w:val="22"/>
          <w:szCs w:val="22"/>
        </w:rPr>
        <w:t xml:space="preserve">　　</w:t>
      </w:r>
      <w:r w:rsidR="007368E8" w:rsidRPr="003E515E">
        <w:rPr>
          <w:rFonts w:hint="eastAsia"/>
          <w:color w:val="auto"/>
          <w:sz w:val="22"/>
          <w:szCs w:val="22"/>
        </w:rPr>
        <w:t>ミツワ電装株式会社</w:t>
      </w:r>
    </w:p>
    <w:p w14:paraId="1648AFBF" w14:textId="435B6FFB" w:rsidR="00A063D2" w:rsidRPr="00D176E7" w:rsidRDefault="00A063D2" w:rsidP="00D176E7">
      <w:pPr>
        <w:pStyle w:val="Default"/>
        <w:ind w:firstLineChars="1300" w:firstLine="2860"/>
        <w:rPr>
          <w:color w:val="auto"/>
          <w:sz w:val="22"/>
          <w:szCs w:val="22"/>
        </w:rPr>
      </w:pPr>
      <w:r w:rsidRPr="003E515E">
        <w:rPr>
          <w:rFonts w:hint="eastAsia"/>
          <w:color w:val="auto"/>
          <w:sz w:val="22"/>
          <w:szCs w:val="22"/>
        </w:rPr>
        <w:t xml:space="preserve">　　</w:t>
      </w:r>
      <w:r w:rsidR="007368E8" w:rsidRPr="003E515E">
        <w:rPr>
          <w:rFonts w:hint="eastAsia"/>
          <w:color w:val="auto"/>
          <w:sz w:val="22"/>
          <w:szCs w:val="22"/>
        </w:rPr>
        <w:t>代表取締役</w:t>
      </w:r>
      <w:r w:rsidR="00D176E7">
        <w:rPr>
          <w:rFonts w:hint="eastAsia"/>
          <w:color w:val="auto"/>
          <w:sz w:val="22"/>
          <w:szCs w:val="22"/>
        </w:rPr>
        <w:t xml:space="preserve">　　　　　川向　現</w:t>
      </w:r>
    </w:p>
    <w:sectPr w:rsidR="00A063D2" w:rsidRPr="00D176E7" w:rsidSect="00C026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ACF3" w14:textId="77777777" w:rsidR="00872DED" w:rsidRDefault="00872DED" w:rsidP="00872DED">
      <w:r>
        <w:separator/>
      </w:r>
    </w:p>
  </w:endnote>
  <w:endnote w:type="continuationSeparator" w:id="0">
    <w:p w14:paraId="55519623" w14:textId="77777777" w:rsidR="00872DED" w:rsidRDefault="00872DED" w:rsidP="0087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CA95" w14:textId="77777777" w:rsidR="00872DED" w:rsidRDefault="00872DED" w:rsidP="00872DED">
      <w:r>
        <w:separator/>
      </w:r>
    </w:p>
  </w:footnote>
  <w:footnote w:type="continuationSeparator" w:id="0">
    <w:p w14:paraId="0D8B31BE" w14:textId="77777777" w:rsidR="00872DED" w:rsidRDefault="00872DED" w:rsidP="0087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F0"/>
    <w:rsid w:val="000010D1"/>
    <w:rsid w:val="00022A80"/>
    <w:rsid w:val="000A106D"/>
    <w:rsid w:val="000C3DE5"/>
    <w:rsid w:val="000F43B2"/>
    <w:rsid w:val="00102A12"/>
    <w:rsid w:val="0011025A"/>
    <w:rsid w:val="0012269A"/>
    <w:rsid w:val="00165ACD"/>
    <w:rsid w:val="00177B2F"/>
    <w:rsid w:val="0018232D"/>
    <w:rsid w:val="0018567B"/>
    <w:rsid w:val="00196A0C"/>
    <w:rsid w:val="001B090F"/>
    <w:rsid w:val="001C6A15"/>
    <w:rsid w:val="001F1868"/>
    <w:rsid w:val="001F1A19"/>
    <w:rsid w:val="001F3325"/>
    <w:rsid w:val="001F7B19"/>
    <w:rsid w:val="002324C5"/>
    <w:rsid w:val="00260438"/>
    <w:rsid w:val="002631C9"/>
    <w:rsid w:val="00280FC1"/>
    <w:rsid w:val="0029145B"/>
    <w:rsid w:val="002B067B"/>
    <w:rsid w:val="002B4370"/>
    <w:rsid w:val="003175F5"/>
    <w:rsid w:val="003265A0"/>
    <w:rsid w:val="00335FF9"/>
    <w:rsid w:val="00343484"/>
    <w:rsid w:val="00386930"/>
    <w:rsid w:val="003B5EDD"/>
    <w:rsid w:val="003D3EE6"/>
    <w:rsid w:val="003E515E"/>
    <w:rsid w:val="00402C0D"/>
    <w:rsid w:val="00431B13"/>
    <w:rsid w:val="0043675C"/>
    <w:rsid w:val="00473CCB"/>
    <w:rsid w:val="0049067A"/>
    <w:rsid w:val="004C033F"/>
    <w:rsid w:val="004C4CD9"/>
    <w:rsid w:val="004D55DF"/>
    <w:rsid w:val="00510A1E"/>
    <w:rsid w:val="00516AC8"/>
    <w:rsid w:val="0057640D"/>
    <w:rsid w:val="00585F11"/>
    <w:rsid w:val="005A2C7C"/>
    <w:rsid w:val="005A50D6"/>
    <w:rsid w:val="005B71E8"/>
    <w:rsid w:val="005C066A"/>
    <w:rsid w:val="005D60DD"/>
    <w:rsid w:val="005F5AA8"/>
    <w:rsid w:val="00623331"/>
    <w:rsid w:val="00633BB4"/>
    <w:rsid w:val="00645AA0"/>
    <w:rsid w:val="00647051"/>
    <w:rsid w:val="00670A33"/>
    <w:rsid w:val="00694017"/>
    <w:rsid w:val="00715EEF"/>
    <w:rsid w:val="007368E8"/>
    <w:rsid w:val="00742158"/>
    <w:rsid w:val="00757681"/>
    <w:rsid w:val="007576DA"/>
    <w:rsid w:val="00766C1A"/>
    <w:rsid w:val="007A62C0"/>
    <w:rsid w:val="007B7035"/>
    <w:rsid w:val="007C4F1C"/>
    <w:rsid w:val="00801C42"/>
    <w:rsid w:val="00820CCD"/>
    <w:rsid w:val="00826701"/>
    <w:rsid w:val="008513DB"/>
    <w:rsid w:val="0085371A"/>
    <w:rsid w:val="00857CE1"/>
    <w:rsid w:val="00866DD3"/>
    <w:rsid w:val="00872DED"/>
    <w:rsid w:val="00897AB1"/>
    <w:rsid w:val="008C3A29"/>
    <w:rsid w:val="008E71B5"/>
    <w:rsid w:val="008E786B"/>
    <w:rsid w:val="008F2613"/>
    <w:rsid w:val="008F353F"/>
    <w:rsid w:val="00900B7E"/>
    <w:rsid w:val="00902F4B"/>
    <w:rsid w:val="00916A0D"/>
    <w:rsid w:val="00932FEC"/>
    <w:rsid w:val="00950F18"/>
    <w:rsid w:val="00955615"/>
    <w:rsid w:val="00962108"/>
    <w:rsid w:val="00965350"/>
    <w:rsid w:val="009A145A"/>
    <w:rsid w:val="009A6AD4"/>
    <w:rsid w:val="009C195E"/>
    <w:rsid w:val="009E3913"/>
    <w:rsid w:val="009F2DC9"/>
    <w:rsid w:val="009F7A10"/>
    <w:rsid w:val="00A01DA0"/>
    <w:rsid w:val="00A029C8"/>
    <w:rsid w:val="00A063D2"/>
    <w:rsid w:val="00A33BEF"/>
    <w:rsid w:val="00A361D0"/>
    <w:rsid w:val="00A40930"/>
    <w:rsid w:val="00A66CF0"/>
    <w:rsid w:val="00AB55BA"/>
    <w:rsid w:val="00AB56B6"/>
    <w:rsid w:val="00AC740F"/>
    <w:rsid w:val="00AF70FE"/>
    <w:rsid w:val="00B07461"/>
    <w:rsid w:val="00B24447"/>
    <w:rsid w:val="00B26428"/>
    <w:rsid w:val="00B264F0"/>
    <w:rsid w:val="00B602DE"/>
    <w:rsid w:val="00B614AE"/>
    <w:rsid w:val="00B73FEE"/>
    <w:rsid w:val="00B74C53"/>
    <w:rsid w:val="00B8527D"/>
    <w:rsid w:val="00B86949"/>
    <w:rsid w:val="00BA558D"/>
    <w:rsid w:val="00BB0627"/>
    <w:rsid w:val="00BC06DB"/>
    <w:rsid w:val="00BD37FF"/>
    <w:rsid w:val="00C02678"/>
    <w:rsid w:val="00C40C2E"/>
    <w:rsid w:val="00C65D56"/>
    <w:rsid w:val="00C66225"/>
    <w:rsid w:val="00C705F8"/>
    <w:rsid w:val="00C7281C"/>
    <w:rsid w:val="00C75252"/>
    <w:rsid w:val="00C8306B"/>
    <w:rsid w:val="00C861FC"/>
    <w:rsid w:val="00C9060A"/>
    <w:rsid w:val="00CB3006"/>
    <w:rsid w:val="00CB3739"/>
    <w:rsid w:val="00CB5164"/>
    <w:rsid w:val="00D077B1"/>
    <w:rsid w:val="00D176E7"/>
    <w:rsid w:val="00D221C9"/>
    <w:rsid w:val="00D26D7A"/>
    <w:rsid w:val="00D32D5B"/>
    <w:rsid w:val="00D70775"/>
    <w:rsid w:val="00D774A0"/>
    <w:rsid w:val="00D86F11"/>
    <w:rsid w:val="00D87DD0"/>
    <w:rsid w:val="00DD2A32"/>
    <w:rsid w:val="00E12F1E"/>
    <w:rsid w:val="00E319B9"/>
    <w:rsid w:val="00E43DF3"/>
    <w:rsid w:val="00E4787B"/>
    <w:rsid w:val="00E61EAA"/>
    <w:rsid w:val="00E8648C"/>
    <w:rsid w:val="00EE0C20"/>
    <w:rsid w:val="00EE4C20"/>
    <w:rsid w:val="00F407BE"/>
    <w:rsid w:val="00F466B0"/>
    <w:rsid w:val="00F91496"/>
    <w:rsid w:val="00F965E4"/>
    <w:rsid w:val="00FE0B0A"/>
    <w:rsid w:val="00FE5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F1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DD3"/>
    <w:pPr>
      <w:widowControl w:val="0"/>
    </w:pPr>
  </w:style>
  <w:style w:type="paragraph" w:styleId="1">
    <w:name w:val="heading 1"/>
    <w:basedOn w:val="a"/>
    <w:next w:val="a"/>
    <w:link w:val="10"/>
    <w:uiPriority w:val="9"/>
    <w:qFormat/>
    <w:rsid w:val="00A66C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C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C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C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C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C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C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C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C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C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C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C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C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C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C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C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C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C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C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C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CF0"/>
    <w:pPr>
      <w:spacing w:before="160" w:after="160"/>
      <w:jc w:val="center"/>
    </w:pPr>
    <w:rPr>
      <w:i/>
      <w:iCs/>
      <w:color w:val="404040" w:themeColor="text1" w:themeTint="BF"/>
    </w:rPr>
  </w:style>
  <w:style w:type="character" w:customStyle="1" w:styleId="a8">
    <w:name w:val="引用文 (文字)"/>
    <w:basedOn w:val="a0"/>
    <w:link w:val="a7"/>
    <w:uiPriority w:val="29"/>
    <w:rsid w:val="00A66CF0"/>
    <w:rPr>
      <w:i/>
      <w:iCs/>
      <w:color w:val="404040" w:themeColor="text1" w:themeTint="BF"/>
    </w:rPr>
  </w:style>
  <w:style w:type="paragraph" w:styleId="a9">
    <w:name w:val="List Paragraph"/>
    <w:basedOn w:val="a"/>
    <w:uiPriority w:val="34"/>
    <w:qFormat/>
    <w:rsid w:val="00A66CF0"/>
    <w:pPr>
      <w:ind w:left="720"/>
      <w:contextualSpacing/>
    </w:pPr>
  </w:style>
  <w:style w:type="character" w:styleId="21">
    <w:name w:val="Intense Emphasis"/>
    <w:basedOn w:val="a0"/>
    <w:uiPriority w:val="21"/>
    <w:qFormat/>
    <w:rsid w:val="00A66CF0"/>
    <w:rPr>
      <w:i/>
      <w:iCs/>
      <w:color w:val="0F4761" w:themeColor="accent1" w:themeShade="BF"/>
    </w:rPr>
  </w:style>
  <w:style w:type="paragraph" w:styleId="22">
    <w:name w:val="Intense Quote"/>
    <w:basedOn w:val="a"/>
    <w:next w:val="a"/>
    <w:link w:val="23"/>
    <w:uiPriority w:val="30"/>
    <w:qFormat/>
    <w:rsid w:val="00A6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CF0"/>
    <w:rPr>
      <w:i/>
      <w:iCs/>
      <w:color w:val="0F4761" w:themeColor="accent1" w:themeShade="BF"/>
    </w:rPr>
  </w:style>
  <w:style w:type="character" w:styleId="24">
    <w:name w:val="Intense Reference"/>
    <w:basedOn w:val="a0"/>
    <w:uiPriority w:val="32"/>
    <w:qFormat/>
    <w:rsid w:val="00A66CF0"/>
    <w:rPr>
      <w:b/>
      <w:bCs/>
      <w:smallCaps/>
      <w:color w:val="0F4761" w:themeColor="accent1" w:themeShade="BF"/>
      <w:spacing w:val="5"/>
    </w:rPr>
  </w:style>
  <w:style w:type="paragraph" w:styleId="aa">
    <w:name w:val="header"/>
    <w:basedOn w:val="a"/>
    <w:link w:val="ab"/>
    <w:uiPriority w:val="99"/>
    <w:unhideWhenUsed/>
    <w:rsid w:val="00872DED"/>
    <w:pPr>
      <w:tabs>
        <w:tab w:val="center" w:pos="4252"/>
        <w:tab w:val="right" w:pos="8504"/>
      </w:tabs>
      <w:snapToGrid w:val="0"/>
    </w:pPr>
  </w:style>
  <w:style w:type="character" w:customStyle="1" w:styleId="ab">
    <w:name w:val="ヘッダー (文字)"/>
    <w:basedOn w:val="a0"/>
    <w:link w:val="aa"/>
    <w:uiPriority w:val="99"/>
    <w:rsid w:val="00872DED"/>
  </w:style>
  <w:style w:type="paragraph" w:styleId="ac">
    <w:name w:val="footer"/>
    <w:basedOn w:val="a"/>
    <w:link w:val="ad"/>
    <w:uiPriority w:val="99"/>
    <w:unhideWhenUsed/>
    <w:rsid w:val="00872DED"/>
    <w:pPr>
      <w:tabs>
        <w:tab w:val="center" w:pos="4252"/>
        <w:tab w:val="right" w:pos="8504"/>
      </w:tabs>
      <w:snapToGrid w:val="0"/>
    </w:pPr>
  </w:style>
  <w:style w:type="character" w:customStyle="1" w:styleId="ad">
    <w:name w:val="フッター (文字)"/>
    <w:basedOn w:val="a0"/>
    <w:link w:val="ac"/>
    <w:uiPriority w:val="99"/>
    <w:rsid w:val="00872DED"/>
  </w:style>
  <w:style w:type="paragraph" w:customStyle="1" w:styleId="Default">
    <w:name w:val="Default"/>
    <w:uiPriority w:val="99"/>
    <w:rsid w:val="00A063D2"/>
    <w:pPr>
      <w:widowControl w:val="0"/>
      <w:autoSpaceDE w:val="0"/>
      <w:autoSpaceDN w:val="0"/>
      <w:adjustRightInd w:val="0"/>
    </w:pPr>
    <w:rPr>
      <w:rFonts w:ascii="ＭＳ 明朝" w:eastAsia="ＭＳ 明朝" w:hAnsi="Century" w:cs="ＭＳ 明朝"/>
      <w:color w:val="000000"/>
      <w:kern w:val="0"/>
      <w:sz w:val="24"/>
      <w14:ligatures w14:val="none"/>
    </w:rPr>
  </w:style>
  <w:style w:type="paragraph" w:styleId="ae">
    <w:name w:val="Revision"/>
    <w:hidden/>
    <w:uiPriority w:val="99"/>
    <w:semiHidden/>
    <w:rsid w:val="007A62C0"/>
  </w:style>
  <w:style w:type="character" w:styleId="af">
    <w:name w:val="annotation reference"/>
    <w:basedOn w:val="a0"/>
    <w:uiPriority w:val="99"/>
    <w:semiHidden/>
    <w:unhideWhenUsed/>
    <w:rsid w:val="00B26428"/>
    <w:rPr>
      <w:sz w:val="18"/>
      <w:szCs w:val="18"/>
    </w:rPr>
  </w:style>
  <w:style w:type="paragraph" w:styleId="af0">
    <w:name w:val="annotation text"/>
    <w:basedOn w:val="a"/>
    <w:link w:val="af1"/>
    <w:uiPriority w:val="99"/>
    <w:unhideWhenUsed/>
    <w:rsid w:val="00B26428"/>
  </w:style>
  <w:style w:type="character" w:customStyle="1" w:styleId="af1">
    <w:name w:val="コメント文字列 (文字)"/>
    <w:basedOn w:val="a0"/>
    <w:link w:val="af0"/>
    <w:uiPriority w:val="99"/>
    <w:rsid w:val="00B26428"/>
  </w:style>
  <w:style w:type="paragraph" w:styleId="af2">
    <w:name w:val="annotation subject"/>
    <w:basedOn w:val="af0"/>
    <w:next w:val="af0"/>
    <w:link w:val="af3"/>
    <w:uiPriority w:val="99"/>
    <w:semiHidden/>
    <w:unhideWhenUsed/>
    <w:rsid w:val="00B26428"/>
    <w:rPr>
      <w:b/>
      <w:bCs/>
    </w:rPr>
  </w:style>
  <w:style w:type="character" w:customStyle="1" w:styleId="af3">
    <w:name w:val="コメント内容 (文字)"/>
    <w:basedOn w:val="af1"/>
    <w:link w:val="af2"/>
    <w:uiPriority w:val="99"/>
    <w:semiHidden/>
    <w:rsid w:val="00B26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2026-05-26T07:25:00Z</dcterms:created>
  <dcterms:modified xsi:type="dcterms:W3CDTF">2026-06-09T06:37:00Z</dcterms:modified>
</cp:coreProperties>
</file>