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9CC" w:rsidRDefault="00C41C34" w:rsidP="00C41C34">
      <w:pPr>
        <w:jc w:val="center"/>
        <w:rPr>
          <w:rFonts w:ascii="HGSｺﾞｼｯｸE" w:eastAsia="HGSｺﾞｼｯｸE" w:hAnsi="HGSｺﾞｼｯｸE"/>
          <w:b/>
          <w:sz w:val="28"/>
          <w:szCs w:val="28"/>
        </w:rPr>
      </w:pPr>
      <w:bookmarkStart w:id="0" w:name="_GoBack"/>
      <w:bookmarkEnd w:id="0"/>
      <w:r w:rsidRPr="00C41C34">
        <w:rPr>
          <w:rFonts w:ascii="HGSｺﾞｼｯｸE" w:eastAsia="HGSｺﾞｼｯｸE" w:hAnsi="HGSｺﾞｼｯｸE" w:hint="eastAsia"/>
          <w:b/>
          <w:sz w:val="28"/>
          <w:szCs w:val="28"/>
        </w:rPr>
        <w:t xml:space="preserve">平成３０年度　</w:t>
      </w:r>
      <w:r w:rsidR="00BE27E2">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C41C34" w:rsidTr="00D06AE3">
        <w:trPr>
          <w:trHeight w:val="270"/>
        </w:trPr>
        <w:tc>
          <w:tcPr>
            <w:tcW w:w="2509" w:type="dxa"/>
          </w:tcPr>
          <w:p w:rsidR="00C41C34" w:rsidRPr="00C41C34" w:rsidRDefault="00C41C3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C41C34" w:rsidRPr="00C41C34" w:rsidRDefault="005A3EED" w:rsidP="00D81CD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C41C34" w:rsidRPr="00C41C34" w:rsidRDefault="00C41C34"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C41C34" w:rsidRPr="00683FEC" w:rsidTr="00D06AE3">
        <w:trPr>
          <w:trHeight w:val="601"/>
        </w:trPr>
        <w:tc>
          <w:tcPr>
            <w:tcW w:w="2509" w:type="dxa"/>
            <w:vAlign w:val="center"/>
          </w:tcPr>
          <w:p w:rsidR="00C41C34" w:rsidRPr="00683FEC" w:rsidRDefault="00D1079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３２</w:t>
            </w:r>
          </w:p>
        </w:tc>
        <w:tc>
          <w:tcPr>
            <w:tcW w:w="4331" w:type="dxa"/>
            <w:vAlign w:val="center"/>
          </w:tcPr>
          <w:p w:rsidR="00C41C34" w:rsidRPr="00683FEC" w:rsidRDefault="00683FEC" w:rsidP="00FD7775">
            <w:pPr>
              <w:jc w:val="center"/>
              <w:rPr>
                <w:rFonts w:ascii="HGSｺﾞｼｯｸE" w:eastAsia="HGSｺﾞｼｯｸE" w:hAnsi="HGSｺﾞｼｯｸE"/>
                <w:sz w:val="16"/>
                <w:szCs w:val="16"/>
              </w:rPr>
            </w:pPr>
            <w:r w:rsidRPr="00683FEC">
              <w:rPr>
                <w:rFonts w:ascii="HGSｺﾞｼｯｸE" w:eastAsia="HGSｺﾞｼｯｸE" w:hAnsi="HGSｺﾞｼｯｸE" w:hint="eastAsia"/>
                <w:sz w:val="16"/>
                <w:szCs w:val="16"/>
              </w:rPr>
              <w:t>がん検診・</w:t>
            </w:r>
            <w:r w:rsidRPr="0074243E">
              <w:rPr>
                <w:rFonts w:ascii="HGSｺﾞｼｯｸE" w:eastAsia="HGSｺﾞｼｯｸE" w:hAnsi="HGSｺﾞｼｯｸE" w:hint="eastAsia"/>
                <w:sz w:val="16"/>
                <w:szCs w:val="16"/>
              </w:rPr>
              <w:t>特定健診</w:t>
            </w:r>
            <w:r w:rsidR="00D81CD6">
              <w:rPr>
                <w:rFonts w:ascii="HGSｺﾞｼｯｸE" w:eastAsia="HGSｺﾞｼｯｸE" w:hAnsi="HGSｺﾞｼｯｸE" w:hint="eastAsia"/>
                <w:sz w:val="16"/>
                <w:szCs w:val="16"/>
              </w:rPr>
              <w:t>についての周知・啓発</w:t>
            </w:r>
          </w:p>
        </w:tc>
        <w:tc>
          <w:tcPr>
            <w:tcW w:w="2615" w:type="dxa"/>
            <w:vAlign w:val="center"/>
          </w:tcPr>
          <w:p w:rsidR="005A3EED" w:rsidRPr="00053462" w:rsidRDefault="005A3EED" w:rsidP="005A3EED">
            <w:pPr>
              <w:jc w:val="center"/>
              <w:rPr>
                <w:rFonts w:ascii="HGSｺﾞｼｯｸE" w:eastAsia="HGSｺﾞｼｯｸE" w:hAnsi="HGSｺﾞｼｯｸE"/>
                <w:b/>
                <w:sz w:val="16"/>
                <w:szCs w:val="16"/>
              </w:rPr>
            </w:pPr>
            <w:r w:rsidRPr="00053462">
              <w:rPr>
                <w:rFonts w:ascii="HGSｺﾞｼｯｸE" w:eastAsia="HGSｺﾞｼｯｸE" w:hAnsi="HGSｺﾞｼｯｸE" w:hint="eastAsia"/>
                <w:b/>
                <w:sz w:val="16"/>
                <w:szCs w:val="16"/>
              </w:rPr>
              <w:t>平成</w:t>
            </w:r>
            <w:r w:rsidR="002A4365" w:rsidRPr="00053462">
              <w:rPr>
                <w:rFonts w:ascii="HGSｺﾞｼｯｸE" w:eastAsia="HGSｺﾞｼｯｸE" w:hAnsi="HGSｺﾞｼｯｸE" w:hint="eastAsia"/>
                <w:b/>
                <w:sz w:val="16"/>
                <w:szCs w:val="16"/>
              </w:rPr>
              <w:t>30</w:t>
            </w:r>
            <w:r w:rsidRPr="00053462">
              <w:rPr>
                <w:rFonts w:ascii="HGSｺﾞｼｯｸE" w:eastAsia="HGSｺﾞｼｯｸE" w:hAnsi="HGSｺﾞｼｯｸE" w:hint="eastAsia"/>
                <w:b/>
                <w:sz w:val="16"/>
                <w:szCs w:val="16"/>
              </w:rPr>
              <w:t>年</w:t>
            </w:r>
            <w:r w:rsidR="00053462">
              <w:rPr>
                <w:rFonts w:ascii="HGSｺﾞｼｯｸE" w:eastAsia="HGSｺﾞｼｯｸE" w:hAnsi="HGSｺﾞｼｯｸE" w:hint="eastAsia"/>
                <w:b/>
                <w:sz w:val="16"/>
                <w:szCs w:val="16"/>
              </w:rPr>
              <w:t>4</w:t>
            </w:r>
            <w:r w:rsidRPr="00053462">
              <w:rPr>
                <w:rFonts w:ascii="HGSｺﾞｼｯｸE" w:eastAsia="HGSｺﾞｼｯｸE" w:hAnsi="HGSｺﾞｼｯｸE" w:hint="eastAsia"/>
                <w:b/>
                <w:sz w:val="16"/>
                <w:szCs w:val="16"/>
              </w:rPr>
              <w:t>月</w:t>
            </w:r>
            <w:r w:rsidR="002A4365" w:rsidRPr="00053462">
              <w:rPr>
                <w:rFonts w:ascii="HGSｺﾞｼｯｸE" w:eastAsia="HGSｺﾞｼｯｸE" w:hAnsi="HGSｺﾞｼｯｸE" w:hint="eastAsia"/>
                <w:b/>
                <w:sz w:val="16"/>
                <w:szCs w:val="16"/>
              </w:rPr>
              <w:t>1</w:t>
            </w:r>
            <w:r w:rsidRPr="00053462">
              <w:rPr>
                <w:rFonts w:ascii="HGSｺﾞｼｯｸE" w:eastAsia="HGSｺﾞｼｯｸE" w:hAnsi="HGSｺﾞｼｯｸE" w:hint="eastAsia"/>
                <w:b/>
                <w:sz w:val="16"/>
                <w:szCs w:val="16"/>
              </w:rPr>
              <w:t>日</w:t>
            </w:r>
          </w:p>
          <w:p w:rsidR="00683FEC" w:rsidRPr="00683FEC" w:rsidRDefault="008D75C0" w:rsidP="005A3EED">
            <w:pPr>
              <w:jc w:val="center"/>
              <w:rPr>
                <w:rFonts w:ascii="HGSｺﾞｼｯｸE" w:eastAsia="HGSｺﾞｼｯｸE" w:hAnsi="HGSｺﾞｼｯｸE"/>
                <w:sz w:val="16"/>
                <w:szCs w:val="16"/>
              </w:rPr>
            </w:pPr>
            <w:r w:rsidRPr="00053462">
              <w:rPr>
                <w:rFonts w:ascii="HGSｺﾞｼｯｸE" w:eastAsia="HGSｺﾞｼｯｸE" w:hAnsi="HGSｺﾞｼｯｸE" w:hint="eastAsia"/>
                <w:b/>
                <w:kern w:val="0"/>
                <w:sz w:val="16"/>
                <w:szCs w:val="16"/>
              </w:rPr>
              <w:t>保健福祉課健康づくりｸﾞﾙｰﾌ</w:t>
            </w:r>
            <w:r w:rsidRPr="001C7CAF">
              <w:rPr>
                <w:rFonts w:ascii="HGSｺﾞｼｯｸE" w:eastAsia="HGSｺﾞｼｯｸE" w:hAnsi="HGSｺﾞｼｯｸE" w:hint="eastAsia"/>
                <w:kern w:val="0"/>
                <w:sz w:val="16"/>
                <w:szCs w:val="16"/>
              </w:rPr>
              <w:t>ﾟ</w:t>
            </w:r>
          </w:p>
        </w:tc>
      </w:tr>
    </w:tbl>
    <w:p w:rsidR="00C41C34" w:rsidRPr="00683FEC" w:rsidRDefault="00C41C34" w:rsidP="00C41C34">
      <w:pPr>
        <w:jc w:val="center"/>
        <w:rPr>
          <w:rFonts w:ascii="HGSｺﾞｼｯｸE" w:eastAsia="HGSｺﾞｼｯｸE" w:hAnsi="HGSｺﾞｼｯｸE"/>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C41C34" w:rsidTr="00C41C34">
        <w:trPr>
          <w:trHeight w:val="185"/>
        </w:trPr>
        <w:tc>
          <w:tcPr>
            <w:tcW w:w="2552" w:type="dxa"/>
            <w:gridSpan w:val="2"/>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C41C34" w:rsidRPr="00C41C34" w:rsidRDefault="00C41C34"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C41C34" w:rsidTr="003D39CC">
        <w:trPr>
          <w:trHeight w:val="800"/>
        </w:trPr>
        <w:tc>
          <w:tcPr>
            <w:tcW w:w="358" w:type="dxa"/>
            <w:vMerge w:val="restart"/>
            <w:vAlign w:val="center"/>
          </w:tcPr>
          <w:p w:rsidR="00C41C34" w:rsidRDefault="00C41C3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C41C34" w:rsidRDefault="00C41C3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C41C34" w:rsidRPr="00C41C34" w:rsidRDefault="00C41C34"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683FEC" w:rsidRPr="007A4E27" w:rsidRDefault="00ED0FC0" w:rsidP="00ED0FC0">
            <w:pPr>
              <w:adjustRightInd w:val="0"/>
              <w:snapToGrid w:val="0"/>
              <w:rPr>
                <w:rFonts w:ascii="HGSｺﾞｼｯｸE" w:eastAsia="HGSｺﾞｼｯｸE" w:hAnsi="HGSｺﾞｼｯｸE"/>
              </w:rPr>
            </w:pPr>
            <w:r w:rsidRPr="00D81CD6">
              <w:rPr>
                <w:rFonts w:ascii="HGSｺﾞｼｯｸE" w:eastAsia="HGSｺﾞｼｯｸE" w:hAnsi="HGSｺﾞｼｯｸE" w:hint="eastAsia"/>
                <w:sz w:val="16"/>
                <w:szCs w:val="16"/>
              </w:rPr>
              <w:t>大正区の平均寿命は短く、健康寿命（日常生活に制限のない期間）も市より短く、死因別死亡では悪性新生物（がん）が最も多く、全体の3割を占めている。その原因となる生活習慣病対策が重要であり、疾病の早期発見、早期治療のため特定健診、がん検診</w:t>
            </w:r>
            <w:r>
              <w:rPr>
                <w:rFonts w:ascii="HGSｺﾞｼｯｸE" w:eastAsia="HGSｺﾞｼｯｸE" w:hAnsi="HGSｺﾞｼｯｸE" w:hint="eastAsia"/>
                <w:sz w:val="16"/>
                <w:szCs w:val="16"/>
              </w:rPr>
              <w:t>の</w:t>
            </w:r>
            <w:r w:rsidR="00683FEC" w:rsidRPr="007A4E27">
              <w:rPr>
                <w:rFonts w:ascii="HGSｺﾞｼｯｸE" w:eastAsia="HGSｺﾞｼｯｸE" w:hAnsi="HGSｺﾞｼｯｸE" w:hint="eastAsia"/>
                <w:sz w:val="16"/>
                <w:szCs w:val="16"/>
              </w:rPr>
              <w:t>受診率向上を図る。</w:t>
            </w:r>
          </w:p>
        </w:tc>
      </w:tr>
      <w:tr w:rsidR="00C41C34" w:rsidTr="003D39CC">
        <w:trPr>
          <w:trHeight w:val="704"/>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194" w:type="dxa"/>
            <w:vAlign w:val="center"/>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683FEC" w:rsidRPr="007A4E27" w:rsidRDefault="00683FEC" w:rsidP="003D39CC">
            <w:pPr>
              <w:adjustRightInd w:val="0"/>
              <w:snapToGrid w:val="0"/>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自ら健康増進を促すため、幅広く啓発活動を行うことで、健診（検診）に対する区民の意識を高める。</w:t>
            </w:r>
          </w:p>
        </w:tc>
      </w:tr>
      <w:tr w:rsidR="00C41C34" w:rsidTr="0024550D">
        <w:trPr>
          <w:trHeight w:val="426"/>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194" w:type="dxa"/>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C41C34" w:rsidRPr="007A4E27" w:rsidRDefault="009F5D44" w:rsidP="009F5D44">
            <w:pPr>
              <w:jc w:val="center"/>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320</w:t>
            </w:r>
            <w:r w:rsidR="00683FEC" w:rsidRPr="007A4E27">
              <w:rPr>
                <w:rFonts w:ascii="HGSｺﾞｼｯｸE" w:eastAsia="HGSｺﾞｼｯｸE" w:hAnsi="HGSｺﾞｼｯｸE" w:hint="eastAsia"/>
                <w:color w:val="000000"/>
                <w:sz w:val="16"/>
                <w:szCs w:val="16"/>
              </w:rPr>
              <w:t>千円</w:t>
            </w:r>
          </w:p>
        </w:tc>
      </w:tr>
      <w:tr w:rsidR="00C41C34" w:rsidTr="00FE2C25">
        <w:trPr>
          <w:trHeight w:val="1221"/>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194" w:type="dxa"/>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83FEC" w:rsidRPr="007A4E27" w:rsidRDefault="00683FEC" w:rsidP="00683FEC">
            <w:pPr>
              <w:adjustRightInd w:val="0"/>
              <w:snapToGrid w:val="0"/>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・健診（検診）</w:t>
            </w:r>
          </w:p>
          <w:p w:rsidR="00C41C34" w:rsidRPr="007A4E27" w:rsidRDefault="00683FEC" w:rsidP="003F2F25">
            <w:pPr>
              <w:adjustRightInd w:val="0"/>
              <w:snapToGrid w:val="0"/>
              <w:ind w:leftChars="50" w:left="105"/>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広報紙</w:t>
            </w:r>
            <w:r w:rsidR="00050535" w:rsidRPr="007A4E27">
              <w:rPr>
                <w:rFonts w:ascii="HGSｺﾞｼｯｸE" w:eastAsia="HGSｺﾞｼｯｸE" w:hAnsi="HGSｺﾞｼｯｸE" w:hint="eastAsia"/>
                <w:sz w:val="16"/>
                <w:szCs w:val="16"/>
              </w:rPr>
              <w:t>及びホームページ</w:t>
            </w:r>
            <w:r w:rsidRPr="007A4E27">
              <w:rPr>
                <w:rFonts w:ascii="HGSｺﾞｼｯｸE" w:eastAsia="HGSｺﾞｼｯｸE" w:hAnsi="HGSｺﾞｼｯｸE" w:hint="eastAsia"/>
                <w:sz w:val="16"/>
                <w:szCs w:val="16"/>
              </w:rPr>
              <w:t>による周知（１２回）</w:t>
            </w:r>
            <w:r w:rsidR="000D3D2E" w:rsidRPr="007A4E27">
              <w:rPr>
                <w:rFonts w:ascii="HGSｺﾞｼｯｸE" w:eastAsia="HGSｺﾞｼｯｸE" w:hAnsi="HGSｺﾞｼｯｸE" w:hint="eastAsia"/>
                <w:sz w:val="16"/>
                <w:szCs w:val="16"/>
              </w:rPr>
              <w:t>、</w:t>
            </w:r>
            <w:r w:rsidRPr="007A4E27">
              <w:rPr>
                <w:rFonts w:ascii="HGSｺﾞｼｯｸE" w:eastAsia="HGSｺﾞｼｯｸE" w:hAnsi="HGSｺﾞｼｯｸE" w:hint="eastAsia"/>
                <w:sz w:val="16"/>
                <w:szCs w:val="16"/>
              </w:rPr>
              <w:t>特集号（特定健診、がん検診の新年度の年間計画及び検診の重要性、受診勧奨等を記載した保存版）の発行（１回）</w:t>
            </w:r>
            <w:r w:rsidR="000D3D2E" w:rsidRPr="007A4E27">
              <w:rPr>
                <w:rFonts w:ascii="HGSｺﾞｼｯｸE" w:eastAsia="HGSｺﾞｼｯｸE" w:hAnsi="HGSｺﾞｼｯｸE" w:hint="eastAsia"/>
                <w:sz w:val="16"/>
                <w:szCs w:val="16"/>
              </w:rPr>
              <w:t>、</w:t>
            </w:r>
            <w:r w:rsidRPr="007A4E27">
              <w:rPr>
                <w:rFonts w:ascii="HGSｺﾞｼｯｸE" w:eastAsia="HGSｺﾞｼｯｸE" w:hAnsi="HGSｺﾞｼｯｸE" w:hint="eastAsia"/>
                <w:sz w:val="16"/>
                <w:szCs w:val="16"/>
              </w:rPr>
              <w:t>勧奨ビラによる周知啓発（随時）</w:t>
            </w:r>
            <w:r w:rsidR="000D3D2E" w:rsidRPr="007A4E27">
              <w:rPr>
                <w:rFonts w:ascii="HGSｺﾞｼｯｸE" w:eastAsia="HGSｺﾞｼｯｸE" w:hAnsi="HGSｺﾞｼｯｸE" w:hint="eastAsia"/>
                <w:sz w:val="16"/>
                <w:szCs w:val="16"/>
              </w:rPr>
              <w:t>、</w:t>
            </w:r>
            <w:r w:rsidRPr="007A4E27">
              <w:rPr>
                <w:rFonts w:ascii="HGSｺﾞｼｯｸE" w:eastAsia="HGSｺﾞｼｯｸE" w:hAnsi="HGSｺﾞｼｯｸE" w:hint="eastAsia"/>
                <w:sz w:val="16"/>
                <w:szCs w:val="16"/>
              </w:rPr>
              <w:t>区内学校関係</w:t>
            </w:r>
            <w:r w:rsidR="000D3D2E" w:rsidRPr="007A4E27">
              <w:rPr>
                <w:rFonts w:ascii="HGSｺﾞｼｯｸE" w:eastAsia="HGSｺﾞｼｯｸE" w:hAnsi="HGSｺﾞｼｯｸE" w:hint="eastAsia"/>
                <w:sz w:val="16"/>
                <w:szCs w:val="16"/>
              </w:rPr>
              <w:t>・</w:t>
            </w:r>
            <w:r w:rsidRPr="007A4E27">
              <w:rPr>
                <w:rFonts w:ascii="HGSｺﾞｼｯｸE" w:eastAsia="HGSｺﾞｼｯｸE" w:hAnsi="HGSｺﾞｼｯｸE" w:hint="eastAsia"/>
                <w:sz w:val="16"/>
                <w:szCs w:val="16"/>
              </w:rPr>
              <w:t>保護者向け周知啓発（１０回）</w:t>
            </w:r>
            <w:r w:rsidR="000D3D2E" w:rsidRPr="007A4E27">
              <w:rPr>
                <w:rFonts w:ascii="HGSｺﾞｼｯｸE" w:eastAsia="HGSｺﾞｼｯｸE" w:hAnsi="HGSｺﾞｼｯｸE" w:hint="eastAsia"/>
                <w:sz w:val="16"/>
                <w:szCs w:val="16"/>
              </w:rPr>
              <w:t>、</w:t>
            </w:r>
            <w:r w:rsidRPr="007A4E27">
              <w:rPr>
                <w:rFonts w:ascii="HGSｺﾞｼｯｸE" w:eastAsia="HGSｺﾞｼｯｸE" w:hAnsi="HGSｺﾞｼｯｸE" w:hint="eastAsia"/>
                <w:sz w:val="16"/>
                <w:szCs w:val="16"/>
              </w:rPr>
              <w:t>窓口サービス課と連携したキャンペーン（１回）</w:t>
            </w:r>
            <w:r w:rsidR="000D3D2E" w:rsidRPr="007A4E27">
              <w:rPr>
                <w:rFonts w:ascii="HGSｺﾞｼｯｸE" w:eastAsia="HGSｺﾞｼｯｸE" w:hAnsi="HGSｺﾞｼｯｸE" w:hint="eastAsia"/>
                <w:sz w:val="16"/>
                <w:szCs w:val="16"/>
              </w:rPr>
              <w:t>、</w:t>
            </w:r>
            <w:r w:rsidRPr="007A4E27">
              <w:rPr>
                <w:rFonts w:ascii="HGSｺﾞｼｯｸE" w:eastAsia="HGSｺﾞｼｯｸE" w:hAnsi="HGSｺﾞｼｯｸE" w:hint="eastAsia"/>
                <w:sz w:val="16"/>
                <w:szCs w:val="16"/>
              </w:rPr>
              <w:t>区民健康講座での健康増進普及啓発（６回）</w:t>
            </w:r>
            <w:r w:rsidR="000D3D2E" w:rsidRPr="007A4E27">
              <w:rPr>
                <w:rFonts w:ascii="HGSｺﾞｼｯｸE" w:eastAsia="HGSｺﾞｼｯｸE" w:hAnsi="HGSｺﾞｼｯｸE" w:hint="eastAsia"/>
                <w:sz w:val="16"/>
                <w:szCs w:val="16"/>
              </w:rPr>
              <w:t>、</w:t>
            </w:r>
            <w:r w:rsidRPr="007A4E27">
              <w:rPr>
                <w:rFonts w:ascii="HGSｺﾞｼｯｸE" w:eastAsia="HGSｺﾞｼｯｸE" w:hAnsi="HGSｺﾞｼｯｸE" w:hint="eastAsia"/>
                <w:sz w:val="16"/>
                <w:szCs w:val="16"/>
              </w:rPr>
              <w:t>健康展での健康増進普及啓発（１回）</w:t>
            </w:r>
          </w:p>
        </w:tc>
      </w:tr>
      <w:tr w:rsidR="00C41C34" w:rsidTr="00FE2C25">
        <w:trPr>
          <w:trHeight w:val="545"/>
        </w:trPr>
        <w:tc>
          <w:tcPr>
            <w:tcW w:w="358" w:type="dxa"/>
            <w:vMerge/>
          </w:tcPr>
          <w:p w:rsidR="00C41C34" w:rsidRPr="00C41C34" w:rsidRDefault="00C41C34" w:rsidP="00C41C34">
            <w:pPr>
              <w:jc w:val="center"/>
              <w:rPr>
                <w:rFonts w:ascii="HGSｺﾞｼｯｸE" w:eastAsia="HGSｺﾞｼｯｸE" w:hAnsi="HGSｺﾞｼｯｸE"/>
                <w:sz w:val="28"/>
                <w:szCs w:val="28"/>
              </w:rPr>
            </w:pPr>
          </w:p>
        </w:tc>
        <w:tc>
          <w:tcPr>
            <w:tcW w:w="2194" w:type="dxa"/>
          </w:tcPr>
          <w:p w:rsidR="00C41C34" w:rsidRPr="00C41C34" w:rsidRDefault="00C41C34"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tcBorders>
              <w:bottom w:val="single" w:sz="4" w:space="0" w:color="auto"/>
            </w:tcBorders>
            <w:vAlign w:val="center"/>
          </w:tcPr>
          <w:p w:rsidR="000D3D2E" w:rsidRPr="007A4E27" w:rsidRDefault="003D39CC" w:rsidP="003D39CC">
            <w:pPr>
              <w:adjustRightInd w:val="0"/>
              <w:snapToGrid w:val="0"/>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・特定健診対象者数(14,838人)</w:t>
            </w:r>
          </w:p>
          <w:p w:rsidR="003D39CC" w:rsidRPr="007A4E27" w:rsidRDefault="003D39CC" w:rsidP="001C7CAF">
            <w:pPr>
              <w:adjustRightInd w:val="0"/>
              <w:snapToGrid w:val="0"/>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・がん検診対象者　各指定年齢以上の</w:t>
            </w:r>
            <w:r w:rsidR="001C7CAF">
              <w:rPr>
                <w:rFonts w:ascii="HGSｺﾞｼｯｸE" w:eastAsia="HGSｺﾞｼｯｸE" w:hAnsi="HGSｺﾞｼｯｸE" w:hint="eastAsia"/>
                <w:sz w:val="16"/>
                <w:szCs w:val="16"/>
              </w:rPr>
              <w:t>市民</w:t>
            </w:r>
          </w:p>
        </w:tc>
      </w:tr>
      <w:tr w:rsidR="000D3D2E" w:rsidTr="007B107B">
        <w:trPr>
          <w:trHeight w:val="417"/>
        </w:trPr>
        <w:tc>
          <w:tcPr>
            <w:tcW w:w="358" w:type="dxa"/>
            <w:vMerge w:val="restart"/>
            <w:vAlign w:val="center"/>
          </w:tcPr>
          <w:p w:rsidR="000D3D2E" w:rsidRPr="00C41C34" w:rsidRDefault="000D3D2E"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0D3D2E" w:rsidRPr="00C41C34" w:rsidRDefault="000D3D2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tcBorders>
              <w:bottom w:val="single" w:sz="4" w:space="0" w:color="auto"/>
              <w:tr2bl w:val="nil"/>
            </w:tcBorders>
            <w:vAlign w:val="center"/>
          </w:tcPr>
          <w:p w:rsidR="000D3D2E" w:rsidRPr="007A4E27" w:rsidRDefault="000D3D2E" w:rsidP="0083635A">
            <w:pPr>
              <w:jc w:val="center"/>
              <w:rPr>
                <w:rFonts w:ascii="HGSｺﾞｼｯｸE" w:eastAsia="HGSｺﾞｼｯｸE" w:hAnsi="HGSｺﾞｼｯｸE"/>
                <w:sz w:val="16"/>
                <w:szCs w:val="16"/>
              </w:rPr>
            </w:pPr>
          </w:p>
        </w:tc>
      </w:tr>
      <w:tr w:rsidR="000D3D2E" w:rsidTr="007B107B">
        <w:trPr>
          <w:trHeight w:val="409"/>
        </w:trPr>
        <w:tc>
          <w:tcPr>
            <w:tcW w:w="358" w:type="dxa"/>
            <w:vMerge/>
          </w:tcPr>
          <w:p w:rsidR="000D3D2E" w:rsidRDefault="000D3D2E" w:rsidP="00C41C34">
            <w:pPr>
              <w:jc w:val="center"/>
              <w:rPr>
                <w:rFonts w:ascii="HGSｺﾞｼｯｸE" w:eastAsia="HGSｺﾞｼｯｸE" w:hAnsi="HGSｺﾞｼｯｸE"/>
                <w:sz w:val="28"/>
                <w:szCs w:val="28"/>
              </w:rPr>
            </w:pPr>
          </w:p>
        </w:tc>
        <w:tc>
          <w:tcPr>
            <w:tcW w:w="2194" w:type="dxa"/>
            <w:vAlign w:val="center"/>
          </w:tcPr>
          <w:p w:rsidR="000D3D2E" w:rsidRPr="00C41C34" w:rsidRDefault="000D3D2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tcBorders>
              <w:bottom w:val="single" w:sz="4" w:space="0" w:color="auto"/>
              <w:tr2bl w:val="nil"/>
            </w:tcBorders>
            <w:vAlign w:val="center"/>
          </w:tcPr>
          <w:p w:rsidR="000D3D2E" w:rsidRPr="007A4E27" w:rsidRDefault="000D3D2E" w:rsidP="0083635A">
            <w:pPr>
              <w:jc w:val="center"/>
              <w:rPr>
                <w:rFonts w:ascii="HGSｺﾞｼｯｸE" w:eastAsia="HGSｺﾞｼｯｸE" w:hAnsi="HGSｺﾞｼｯｸE"/>
                <w:sz w:val="16"/>
                <w:szCs w:val="16"/>
              </w:rPr>
            </w:pPr>
          </w:p>
        </w:tc>
      </w:tr>
      <w:tr w:rsidR="000D3D2E" w:rsidTr="007B107B">
        <w:trPr>
          <w:trHeight w:val="362"/>
        </w:trPr>
        <w:tc>
          <w:tcPr>
            <w:tcW w:w="358" w:type="dxa"/>
            <w:vMerge/>
          </w:tcPr>
          <w:p w:rsidR="000D3D2E" w:rsidRDefault="000D3D2E" w:rsidP="00C41C34">
            <w:pPr>
              <w:jc w:val="center"/>
              <w:rPr>
                <w:rFonts w:ascii="HGSｺﾞｼｯｸE" w:eastAsia="HGSｺﾞｼｯｸE" w:hAnsi="HGSｺﾞｼｯｸE"/>
                <w:sz w:val="28"/>
                <w:szCs w:val="28"/>
              </w:rPr>
            </w:pPr>
          </w:p>
        </w:tc>
        <w:tc>
          <w:tcPr>
            <w:tcW w:w="2194" w:type="dxa"/>
            <w:vAlign w:val="center"/>
          </w:tcPr>
          <w:p w:rsidR="000D3D2E" w:rsidRPr="00C41C34" w:rsidRDefault="000D3D2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tcBorders>
              <w:bottom w:val="single" w:sz="4" w:space="0" w:color="auto"/>
              <w:tr2bl w:val="nil"/>
            </w:tcBorders>
            <w:vAlign w:val="center"/>
          </w:tcPr>
          <w:p w:rsidR="000D3D2E" w:rsidRPr="007A4E27" w:rsidRDefault="000D3D2E" w:rsidP="0083635A">
            <w:pPr>
              <w:jc w:val="center"/>
              <w:rPr>
                <w:rFonts w:ascii="HGSｺﾞｼｯｸE" w:eastAsia="HGSｺﾞｼｯｸE" w:hAnsi="HGSｺﾞｼｯｸE"/>
                <w:sz w:val="16"/>
                <w:szCs w:val="16"/>
              </w:rPr>
            </w:pPr>
          </w:p>
        </w:tc>
      </w:tr>
      <w:tr w:rsidR="000D3D2E" w:rsidTr="007B107B">
        <w:trPr>
          <w:trHeight w:val="410"/>
        </w:trPr>
        <w:tc>
          <w:tcPr>
            <w:tcW w:w="358" w:type="dxa"/>
            <w:vMerge/>
          </w:tcPr>
          <w:p w:rsidR="000D3D2E" w:rsidRDefault="000D3D2E" w:rsidP="00C41C34">
            <w:pPr>
              <w:jc w:val="center"/>
              <w:rPr>
                <w:rFonts w:ascii="HGSｺﾞｼｯｸE" w:eastAsia="HGSｺﾞｼｯｸE" w:hAnsi="HGSｺﾞｼｯｸE"/>
                <w:sz w:val="28"/>
                <w:szCs w:val="28"/>
              </w:rPr>
            </w:pPr>
          </w:p>
        </w:tc>
        <w:tc>
          <w:tcPr>
            <w:tcW w:w="2194" w:type="dxa"/>
            <w:vAlign w:val="center"/>
          </w:tcPr>
          <w:p w:rsidR="000D3D2E" w:rsidRPr="00C41C34" w:rsidRDefault="000D3D2E"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tcBorders>
              <w:tr2bl w:val="nil"/>
            </w:tcBorders>
            <w:vAlign w:val="center"/>
          </w:tcPr>
          <w:p w:rsidR="000D3D2E" w:rsidRPr="007A4E27" w:rsidRDefault="000D3D2E" w:rsidP="0083635A">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F801C1" w:rsidTr="00BC60D7">
        <w:trPr>
          <w:trHeight w:val="563"/>
        </w:trPr>
        <w:tc>
          <w:tcPr>
            <w:tcW w:w="7026" w:type="dxa"/>
            <w:gridSpan w:val="3"/>
            <w:vAlign w:val="center"/>
          </w:tcPr>
          <w:p w:rsidR="00F801C1" w:rsidRPr="00176400" w:rsidRDefault="00F801C1" w:rsidP="00BC60D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F801C1" w:rsidRDefault="00F801C1" w:rsidP="00BC60D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F801C1" w:rsidRPr="00176400" w:rsidRDefault="00F801C1" w:rsidP="00BC60D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F801C1" w:rsidRPr="00176400" w:rsidRDefault="00F801C1" w:rsidP="00BC60D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F801C1" w:rsidRPr="00176400" w:rsidRDefault="00F801C1" w:rsidP="00BC60D7">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7D2960" w:rsidTr="007D2960">
        <w:trPr>
          <w:cantSplit/>
          <w:trHeight w:val="869"/>
        </w:trPr>
        <w:tc>
          <w:tcPr>
            <w:tcW w:w="327" w:type="dxa"/>
            <w:tcBorders>
              <w:right w:val="dashSmallGap" w:sz="4" w:space="0" w:color="auto"/>
            </w:tcBorders>
            <w:textDirection w:val="tbRlV"/>
            <w:vAlign w:val="center"/>
          </w:tcPr>
          <w:p w:rsidR="007D2960" w:rsidRPr="00BC60D7" w:rsidRDefault="007D2960" w:rsidP="007D2960">
            <w:pPr>
              <w:ind w:left="113" w:right="113"/>
              <w:jc w:val="center"/>
              <w:rPr>
                <w:rFonts w:ascii="HGSｺﾞｼｯｸE" w:eastAsia="HGSｺﾞｼｯｸE" w:hAnsi="HGSｺﾞｼｯｸE"/>
                <w:sz w:val="12"/>
                <w:szCs w:val="12"/>
              </w:rPr>
            </w:pPr>
            <w:r w:rsidRPr="00BC60D7">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7D2960" w:rsidRPr="00BC60D7" w:rsidRDefault="007D2960" w:rsidP="007D2960">
            <w:pPr>
              <w:ind w:left="113" w:right="113"/>
              <w:jc w:val="center"/>
              <w:rPr>
                <w:rFonts w:ascii="HGSｺﾞｼｯｸE" w:eastAsia="HGSｺﾞｼｯｸE" w:hAnsi="HGSｺﾞｼｯｸE"/>
                <w:sz w:val="12"/>
                <w:szCs w:val="12"/>
              </w:rPr>
            </w:pPr>
            <w:r w:rsidRPr="00BC60D7">
              <w:rPr>
                <w:rFonts w:ascii="HGSｺﾞｼｯｸE" w:eastAsia="HGSｺﾞｼｯｸE" w:hAnsi="HGSｺﾞｼｯｸE" w:hint="eastAsia"/>
                <w:sz w:val="12"/>
                <w:szCs w:val="12"/>
              </w:rPr>
              <w:t>１～３月</w:t>
            </w:r>
          </w:p>
        </w:tc>
        <w:tc>
          <w:tcPr>
            <w:tcW w:w="6415" w:type="dxa"/>
            <w:vAlign w:val="center"/>
          </w:tcPr>
          <w:p w:rsidR="007D2960" w:rsidRPr="00176400" w:rsidRDefault="007D2960"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3月号広報紙に次年度のがん検診・各種健診の案内（保存版）を掲載</w:t>
            </w:r>
          </w:p>
        </w:tc>
        <w:tc>
          <w:tcPr>
            <w:tcW w:w="1588" w:type="dxa"/>
          </w:tcPr>
          <w:p w:rsidR="007D2960" w:rsidRPr="00176400" w:rsidRDefault="007D2960" w:rsidP="007D2960">
            <w:pPr>
              <w:jc w:val="center"/>
              <w:rPr>
                <w:rFonts w:ascii="HGSｺﾞｼｯｸE" w:eastAsia="HGSｺﾞｼｯｸE" w:hAnsi="HGSｺﾞｼｯｸE"/>
                <w:sz w:val="16"/>
                <w:szCs w:val="16"/>
              </w:rPr>
            </w:pPr>
          </w:p>
        </w:tc>
        <w:tc>
          <w:tcPr>
            <w:tcW w:w="463"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D2960" w:rsidTr="007D2960">
        <w:trPr>
          <w:cantSplit/>
          <w:trHeight w:val="902"/>
        </w:trPr>
        <w:tc>
          <w:tcPr>
            <w:tcW w:w="611" w:type="dxa"/>
            <w:gridSpan w:val="2"/>
            <w:textDirection w:val="tbRlV"/>
            <w:vAlign w:val="center"/>
          </w:tcPr>
          <w:p w:rsidR="007D2960" w:rsidRPr="00176400" w:rsidRDefault="007D2960" w:rsidP="007D2960">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４～６</w:t>
            </w:r>
            <w:r w:rsidRPr="00176400">
              <w:rPr>
                <w:rFonts w:ascii="HGSｺﾞｼｯｸE" w:eastAsia="HGSｺﾞｼｯｸE" w:hAnsi="HGSｺﾞｼｯｸE" w:hint="eastAsia"/>
                <w:sz w:val="16"/>
                <w:szCs w:val="16"/>
              </w:rPr>
              <w:t>月</w:t>
            </w:r>
          </w:p>
        </w:tc>
        <w:tc>
          <w:tcPr>
            <w:tcW w:w="6415" w:type="dxa"/>
          </w:tcPr>
          <w:p w:rsidR="007D2960" w:rsidRPr="007A4E27" w:rsidRDefault="007D2960" w:rsidP="007D2960">
            <w:pPr>
              <w:spacing w:line="240" w:lineRule="exact"/>
              <w:rPr>
                <w:rFonts w:ascii="HGSｺﾞｼｯｸE" w:eastAsia="HGSｺﾞｼｯｸE" w:hAnsi="HGSｺﾞｼｯｸE"/>
                <w:sz w:val="16"/>
                <w:szCs w:val="16"/>
              </w:rPr>
            </w:pPr>
            <w:r w:rsidRPr="001C7CAF">
              <w:rPr>
                <w:rFonts w:ascii="HGSｺﾞｼｯｸE" w:eastAsia="HGSｺﾞｼｯｸE" w:hAnsi="HGSｺﾞｼｯｸE" w:hint="eastAsia"/>
                <w:sz w:val="16"/>
                <w:szCs w:val="16"/>
              </w:rPr>
              <w:t>特定健診（29年度実績:2回）</w:t>
            </w:r>
            <w:r>
              <w:rPr>
                <w:rFonts w:ascii="HGSｺﾞｼｯｸE" w:eastAsia="HGSｺﾞｼｯｸE" w:hAnsi="HGSｺﾞｼｯｸE" w:hint="eastAsia"/>
                <w:sz w:val="16"/>
                <w:szCs w:val="16"/>
              </w:rPr>
              <w:t>・</w:t>
            </w:r>
            <w:r w:rsidRPr="001C7CAF">
              <w:rPr>
                <w:rFonts w:ascii="HGSｺﾞｼｯｸE" w:eastAsia="HGSｺﾞｼｯｸE" w:hAnsi="HGSｺﾞｼｯｸE" w:hint="eastAsia"/>
                <w:sz w:val="16"/>
                <w:szCs w:val="16"/>
              </w:rPr>
              <w:t>がん検診（29年度実績:5回）</w:t>
            </w:r>
          </w:p>
          <w:p w:rsidR="007D2960" w:rsidRDefault="007D2960" w:rsidP="007D2960">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広報紙及びホームページによる周知</w:t>
            </w:r>
            <w:r>
              <w:rPr>
                <w:rFonts w:ascii="HGSｺﾞｼｯｸE" w:eastAsia="HGSｺﾞｼｯｸE" w:hAnsi="HGSｺﾞｼｯｸE" w:hint="eastAsia"/>
                <w:sz w:val="16"/>
                <w:szCs w:val="16"/>
              </w:rPr>
              <w:t>（3回）</w:t>
            </w:r>
          </w:p>
          <w:p w:rsidR="007D2960" w:rsidRDefault="007D2960" w:rsidP="007D2960">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勧奨ビラによる周知啓発（随時）、区内学校関係・保護者向け周知啓発</w:t>
            </w:r>
            <w:r>
              <w:rPr>
                <w:rFonts w:ascii="HGSｺﾞｼｯｸE" w:eastAsia="HGSｺﾞｼｯｸE" w:hAnsi="HGSｺﾞｼｯｸE" w:hint="eastAsia"/>
                <w:sz w:val="16"/>
                <w:szCs w:val="16"/>
              </w:rPr>
              <w:t>（2回）</w:t>
            </w:r>
          </w:p>
          <w:p w:rsidR="007D2960" w:rsidRPr="007A4E27" w:rsidRDefault="007D2960" w:rsidP="007D2960">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区民健康講座での健康増進普及啓発（</w:t>
            </w:r>
            <w:r>
              <w:rPr>
                <w:rFonts w:ascii="HGSｺﾞｼｯｸE" w:eastAsia="HGSｺﾞｼｯｸE" w:hAnsi="HGSｺﾞｼｯｸE" w:hint="eastAsia"/>
                <w:sz w:val="16"/>
                <w:szCs w:val="16"/>
              </w:rPr>
              <w:t>1</w:t>
            </w:r>
            <w:r w:rsidRPr="007A4E27">
              <w:rPr>
                <w:rFonts w:ascii="HGSｺﾞｼｯｸE" w:eastAsia="HGSｺﾞｼｯｸE" w:hAnsi="HGSｺﾞｼｯｸE" w:hint="eastAsia"/>
                <w:sz w:val="16"/>
                <w:szCs w:val="16"/>
              </w:rPr>
              <w:t>回）</w:t>
            </w:r>
          </w:p>
        </w:tc>
        <w:tc>
          <w:tcPr>
            <w:tcW w:w="1588" w:type="dxa"/>
          </w:tcPr>
          <w:p w:rsidR="007D2960" w:rsidRPr="00B12F8D" w:rsidRDefault="007D2960" w:rsidP="007D2960">
            <w:pPr>
              <w:adjustRightInd w:val="0"/>
              <w:snapToGrid w:val="0"/>
              <w:rPr>
                <w:rFonts w:ascii="HGSｺﾞｼｯｸE" w:eastAsia="HGSｺﾞｼｯｸE" w:hAnsi="HGSｺﾞｼｯｸE"/>
                <w:sz w:val="12"/>
                <w:szCs w:val="12"/>
              </w:rPr>
            </w:pPr>
            <w:r w:rsidRPr="00B12F8D">
              <w:rPr>
                <w:rFonts w:ascii="HGSｺﾞｼｯｸE" w:eastAsia="HGSｺﾞｼｯｸE" w:hAnsi="HGSｺﾞｼｯｸE" w:hint="eastAsia"/>
                <w:sz w:val="12"/>
                <w:szCs w:val="12"/>
              </w:rPr>
              <w:t>広報紙・HP</w:t>
            </w:r>
            <w:r>
              <w:rPr>
                <w:rFonts w:ascii="HGSｺﾞｼｯｸE" w:eastAsia="HGSｺﾞｼｯｸE" w:hAnsi="HGSｺﾞｼｯｸE" w:hint="eastAsia"/>
                <w:sz w:val="12"/>
                <w:szCs w:val="12"/>
              </w:rPr>
              <w:t>・</w:t>
            </w:r>
            <w:r w:rsidRPr="00B12F8D">
              <w:rPr>
                <w:rFonts w:ascii="HGSｺﾞｼｯｸE" w:eastAsia="HGSｺﾞｼｯｸE" w:hAnsi="HGSｺﾞｼｯｸE" w:hint="eastAsia"/>
                <w:sz w:val="12"/>
                <w:szCs w:val="12"/>
              </w:rPr>
              <w:t>ツイッター</w:t>
            </w:r>
          </w:p>
          <w:p w:rsidR="007D2960" w:rsidRPr="00B12F8D" w:rsidRDefault="007D2960" w:rsidP="007D2960">
            <w:pPr>
              <w:rPr>
                <w:rFonts w:ascii="HGSｺﾞｼｯｸE" w:eastAsia="HGSｺﾞｼｯｸE" w:hAnsi="HGSｺﾞｼｯｸE"/>
                <w:sz w:val="12"/>
                <w:szCs w:val="12"/>
              </w:rPr>
            </w:pPr>
            <w:r w:rsidRPr="00B12F8D">
              <w:rPr>
                <w:rFonts w:ascii="HGSｺﾞｼｯｸE" w:eastAsia="HGSｺﾞｼｯｸE" w:hAnsi="HGSｺﾞｼｯｸE" w:hint="eastAsia"/>
                <w:sz w:val="12"/>
                <w:szCs w:val="12"/>
              </w:rPr>
              <w:t>フェイスブック</w:t>
            </w:r>
            <w:r>
              <w:rPr>
                <w:rFonts w:ascii="HGSｺﾞｼｯｸE" w:eastAsia="HGSｺﾞｼｯｸE" w:hAnsi="HGSｺﾞｼｯｸE" w:hint="eastAsia"/>
                <w:sz w:val="12"/>
                <w:szCs w:val="12"/>
              </w:rPr>
              <w:t>（各月）</w:t>
            </w:r>
          </w:p>
        </w:tc>
        <w:tc>
          <w:tcPr>
            <w:tcW w:w="463"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C21A48" w:rsidTr="007D2960">
        <w:trPr>
          <w:cantSplit/>
          <w:trHeight w:val="1074"/>
        </w:trPr>
        <w:tc>
          <w:tcPr>
            <w:tcW w:w="611" w:type="dxa"/>
            <w:gridSpan w:val="2"/>
            <w:textDirection w:val="tbRlV"/>
            <w:vAlign w:val="center"/>
          </w:tcPr>
          <w:p w:rsidR="00C21A48" w:rsidRPr="00252798" w:rsidRDefault="00C21A48" w:rsidP="00C21A48">
            <w:pPr>
              <w:ind w:left="113" w:right="113"/>
              <w:jc w:val="center"/>
              <w:rPr>
                <w:rFonts w:ascii="HGSｺﾞｼｯｸE" w:eastAsia="HGSｺﾞｼｯｸE" w:hAnsi="HGSｺﾞｼｯｸE"/>
                <w:sz w:val="14"/>
                <w:szCs w:val="14"/>
              </w:rPr>
            </w:pPr>
            <w:r w:rsidRPr="00252798">
              <w:rPr>
                <w:rFonts w:ascii="HGSｺﾞｼｯｸE" w:eastAsia="HGSｺﾞｼｯｸE" w:hAnsi="HGSｺﾞｼｯｸE" w:hint="eastAsia"/>
                <w:sz w:val="14"/>
                <w:szCs w:val="14"/>
              </w:rPr>
              <w:t>７～９月</w:t>
            </w:r>
          </w:p>
        </w:tc>
        <w:tc>
          <w:tcPr>
            <w:tcW w:w="6415" w:type="dxa"/>
          </w:tcPr>
          <w:p w:rsidR="00C21A48" w:rsidRDefault="00C21A48" w:rsidP="00C21A48">
            <w:pPr>
              <w:spacing w:line="240" w:lineRule="exact"/>
              <w:rPr>
                <w:rFonts w:ascii="HGPｺﾞｼｯｸE" w:eastAsia="HGPｺﾞｼｯｸE" w:hAnsi="HGPｺﾞｼｯｸE"/>
                <w:sz w:val="16"/>
                <w:szCs w:val="16"/>
              </w:rPr>
            </w:pPr>
            <w:r w:rsidRPr="001C7CAF">
              <w:rPr>
                <w:rFonts w:ascii="HGPｺﾞｼｯｸE" w:eastAsia="HGPｺﾞｼｯｸE" w:hAnsi="HGPｺﾞｼｯｸE" w:hint="eastAsia"/>
                <w:sz w:val="16"/>
                <w:szCs w:val="16"/>
              </w:rPr>
              <w:t>特定健診（</w:t>
            </w:r>
            <w:r w:rsidRPr="001C7CAF">
              <w:rPr>
                <w:rFonts w:ascii="HGPｺﾞｼｯｸE" w:eastAsia="HGPｺﾞｼｯｸE" w:hAnsi="HGPｺﾞｼｯｸE"/>
                <w:sz w:val="16"/>
                <w:szCs w:val="16"/>
              </w:rPr>
              <w:t>2</w:t>
            </w:r>
            <w:r w:rsidRPr="001C7CAF">
              <w:rPr>
                <w:rFonts w:ascii="HGPｺﾞｼｯｸE" w:eastAsia="HGPｺﾞｼｯｸE" w:hAnsi="HGPｺﾞｼｯｸE" w:hint="eastAsia"/>
                <w:sz w:val="16"/>
                <w:szCs w:val="16"/>
              </w:rPr>
              <w:t>9年度実績:2回）</w:t>
            </w:r>
            <w:r>
              <w:rPr>
                <w:rFonts w:ascii="HGPｺﾞｼｯｸE" w:eastAsia="HGPｺﾞｼｯｸE" w:hAnsi="HGPｺﾞｼｯｸE" w:hint="eastAsia"/>
                <w:sz w:val="16"/>
                <w:szCs w:val="16"/>
              </w:rPr>
              <w:t>・</w:t>
            </w:r>
            <w:r w:rsidRPr="001C7CAF">
              <w:rPr>
                <w:rFonts w:ascii="HGPｺﾞｼｯｸE" w:eastAsia="HGPｺﾞｼｯｸE" w:hAnsi="HGPｺﾞｼｯｸE" w:hint="eastAsia"/>
                <w:sz w:val="16"/>
                <w:szCs w:val="16"/>
              </w:rPr>
              <w:t>がん検診（</w:t>
            </w:r>
            <w:r w:rsidRPr="001C7CAF">
              <w:rPr>
                <w:rFonts w:ascii="HGPｺﾞｼｯｸE" w:eastAsia="HGPｺﾞｼｯｸE" w:hAnsi="HGPｺﾞｼｯｸE"/>
                <w:sz w:val="16"/>
                <w:szCs w:val="16"/>
              </w:rPr>
              <w:t>2</w:t>
            </w:r>
            <w:r w:rsidRPr="001C7CAF">
              <w:rPr>
                <w:rFonts w:ascii="HGPｺﾞｼｯｸE" w:eastAsia="HGPｺﾞｼｯｸE" w:hAnsi="HGPｺﾞｼｯｸE" w:hint="eastAsia"/>
                <w:sz w:val="16"/>
                <w:szCs w:val="16"/>
              </w:rPr>
              <w:t>9年度実績:4回）</w:t>
            </w:r>
          </w:p>
          <w:p w:rsidR="00C21A48" w:rsidRDefault="00C21A48" w:rsidP="00C21A48">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広報紙及びホームページによる周知</w:t>
            </w:r>
            <w:r>
              <w:rPr>
                <w:rFonts w:ascii="HGSｺﾞｼｯｸE" w:eastAsia="HGSｺﾞｼｯｸE" w:hAnsi="HGSｺﾞｼｯｸE" w:hint="eastAsia"/>
                <w:sz w:val="16"/>
                <w:szCs w:val="16"/>
              </w:rPr>
              <w:t>（3回）</w:t>
            </w:r>
          </w:p>
          <w:p w:rsidR="00C21A48" w:rsidRDefault="00C21A48" w:rsidP="00C21A48">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窓口サービス課と連携したキャンペーン</w:t>
            </w:r>
            <w:r>
              <w:rPr>
                <w:rFonts w:ascii="HGSｺﾞｼｯｸE" w:eastAsia="HGSｺﾞｼｯｸE" w:hAnsi="HGSｺﾞｼｯｸE" w:hint="eastAsia"/>
                <w:sz w:val="16"/>
                <w:szCs w:val="16"/>
              </w:rPr>
              <w:t>（1回）</w:t>
            </w:r>
          </w:p>
          <w:p w:rsidR="00C21A48" w:rsidRDefault="00C21A48" w:rsidP="00C21A48">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勧奨ビラによる周知啓発（随時）、区内学校関係・保護者向け周知啓発</w:t>
            </w:r>
            <w:r>
              <w:rPr>
                <w:rFonts w:ascii="HGSｺﾞｼｯｸE" w:eastAsia="HGSｺﾞｼｯｸE" w:hAnsi="HGSｺﾞｼｯｸE" w:hint="eastAsia"/>
                <w:sz w:val="16"/>
                <w:szCs w:val="16"/>
              </w:rPr>
              <w:t>（3回）</w:t>
            </w:r>
          </w:p>
          <w:p w:rsidR="00C21A48" w:rsidRPr="001C7CAF" w:rsidRDefault="00C21A48" w:rsidP="00C21A48">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区民健康講座での健康増進普及啓発（</w:t>
            </w:r>
            <w:r>
              <w:rPr>
                <w:rFonts w:ascii="HGSｺﾞｼｯｸE" w:eastAsia="HGSｺﾞｼｯｸE" w:hAnsi="HGSｺﾞｼｯｸE" w:hint="eastAsia"/>
                <w:sz w:val="16"/>
                <w:szCs w:val="16"/>
              </w:rPr>
              <w:t>2</w:t>
            </w:r>
            <w:r w:rsidRPr="007A4E27">
              <w:rPr>
                <w:rFonts w:ascii="HGSｺﾞｼｯｸE" w:eastAsia="HGSｺﾞｼｯｸE" w:hAnsi="HGSｺﾞｼｯｸE" w:hint="eastAsia"/>
                <w:sz w:val="16"/>
                <w:szCs w:val="16"/>
              </w:rPr>
              <w:t>回）</w:t>
            </w:r>
          </w:p>
        </w:tc>
        <w:tc>
          <w:tcPr>
            <w:tcW w:w="1588" w:type="dxa"/>
          </w:tcPr>
          <w:p w:rsidR="00C21A48" w:rsidRPr="001C7CAF" w:rsidRDefault="00C21A48" w:rsidP="00C21A48">
            <w:pPr>
              <w:adjustRightInd w:val="0"/>
              <w:snapToGrid w:val="0"/>
              <w:rPr>
                <w:rFonts w:ascii="HGSｺﾞｼｯｸE" w:eastAsia="HGSｺﾞｼｯｸE" w:hAnsi="HGSｺﾞｼｯｸE"/>
                <w:sz w:val="12"/>
                <w:szCs w:val="12"/>
              </w:rPr>
            </w:pPr>
            <w:r w:rsidRPr="001C7CAF">
              <w:rPr>
                <w:rFonts w:ascii="HGSｺﾞｼｯｸE" w:eastAsia="HGSｺﾞｼｯｸE" w:hAnsi="HGSｺﾞｼｯｸE" w:hint="eastAsia"/>
                <w:sz w:val="12"/>
                <w:szCs w:val="12"/>
              </w:rPr>
              <w:t>広報紙・HP・ツイッター</w:t>
            </w:r>
          </w:p>
          <w:p w:rsidR="00C21A48" w:rsidRPr="007A4E27" w:rsidRDefault="00C21A48" w:rsidP="00C21A48">
            <w:pPr>
              <w:rPr>
                <w:rFonts w:ascii="HGSｺﾞｼｯｸE" w:eastAsia="HGSｺﾞｼｯｸE" w:hAnsi="HGSｺﾞｼｯｸE"/>
                <w:sz w:val="16"/>
                <w:szCs w:val="16"/>
              </w:rPr>
            </w:pPr>
            <w:r w:rsidRPr="001C7CAF">
              <w:rPr>
                <w:rFonts w:ascii="HGSｺﾞｼｯｸE" w:eastAsia="HGSｺﾞｼｯｸE" w:hAnsi="HGSｺﾞｼｯｸE" w:hint="eastAsia"/>
                <w:sz w:val="12"/>
                <w:szCs w:val="12"/>
              </w:rPr>
              <w:t>フェイスブック（各月）</w:t>
            </w:r>
          </w:p>
        </w:tc>
        <w:tc>
          <w:tcPr>
            <w:tcW w:w="463" w:type="dxa"/>
            <w:vAlign w:val="center"/>
          </w:tcPr>
          <w:p w:rsidR="00C21A48" w:rsidRPr="00EA2620" w:rsidRDefault="00C21A48" w:rsidP="00C21A4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C21A48" w:rsidRPr="00176400" w:rsidRDefault="00C21A48" w:rsidP="00C21A4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E09D4" w:rsidTr="007D2960">
        <w:trPr>
          <w:cantSplit/>
          <w:trHeight w:val="1076"/>
        </w:trPr>
        <w:tc>
          <w:tcPr>
            <w:tcW w:w="611" w:type="dxa"/>
            <w:gridSpan w:val="2"/>
            <w:textDirection w:val="tbRlV"/>
            <w:vAlign w:val="center"/>
          </w:tcPr>
          <w:p w:rsidR="000E09D4" w:rsidRPr="001C7CAF" w:rsidRDefault="000E09D4" w:rsidP="000E09D4">
            <w:pPr>
              <w:ind w:left="113" w:right="113"/>
              <w:jc w:val="center"/>
              <w:rPr>
                <w:rFonts w:ascii="HGSｺﾞｼｯｸE" w:eastAsia="HGSｺﾞｼｯｸE" w:hAnsi="HGSｺﾞｼｯｸE"/>
                <w:sz w:val="14"/>
                <w:szCs w:val="14"/>
              </w:rPr>
            </w:pPr>
            <w:r w:rsidRPr="001C7CAF">
              <w:rPr>
                <w:rFonts w:ascii="HGSｺﾞｼｯｸE" w:eastAsia="HGSｺﾞｼｯｸE" w:hAnsi="HGSｺﾞｼｯｸE" w:hint="eastAsia"/>
                <w:sz w:val="14"/>
                <w:szCs w:val="14"/>
              </w:rPr>
              <w:t>１０～１２月</w:t>
            </w:r>
          </w:p>
        </w:tc>
        <w:tc>
          <w:tcPr>
            <w:tcW w:w="6415" w:type="dxa"/>
          </w:tcPr>
          <w:p w:rsidR="000E09D4" w:rsidRDefault="000E09D4" w:rsidP="000E09D4">
            <w:pPr>
              <w:spacing w:line="240" w:lineRule="exact"/>
              <w:rPr>
                <w:rFonts w:ascii="HGPｺﾞｼｯｸE" w:eastAsia="HGPｺﾞｼｯｸE" w:hAnsi="HGPｺﾞｼｯｸE"/>
                <w:sz w:val="16"/>
                <w:szCs w:val="16"/>
              </w:rPr>
            </w:pPr>
            <w:r w:rsidRPr="001C7CAF">
              <w:rPr>
                <w:rFonts w:ascii="HGPｺﾞｼｯｸE" w:eastAsia="HGPｺﾞｼｯｸE" w:hAnsi="HGPｺﾞｼｯｸE" w:hint="eastAsia"/>
                <w:sz w:val="16"/>
                <w:szCs w:val="16"/>
              </w:rPr>
              <w:t>特定健診（</w:t>
            </w:r>
            <w:r w:rsidRPr="001C7CAF">
              <w:rPr>
                <w:rFonts w:ascii="HGPｺﾞｼｯｸE" w:eastAsia="HGPｺﾞｼｯｸE" w:hAnsi="HGPｺﾞｼｯｸE"/>
                <w:sz w:val="16"/>
                <w:szCs w:val="16"/>
              </w:rPr>
              <w:t>2</w:t>
            </w:r>
            <w:r w:rsidRPr="001C7CAF">
              <w:rPr>
                <w:rFonts w:ascii="HGPｺﾞｼｯｸE" w:eastAsia="HGPｺﾞｼｯｸE" w:hAnsi="HGPｺﾞｼｯｸE" w:hint="eastAsia"/>
                <w:sz w:val="16"/>
                <w:szCs w:val="16"/>
              </w:rPr>
              <w:t>9年度実績:1回）</w:t>
            </w:r>
            <w:r>
              <w:rPr>
                <w:rFonts w:ascii="HGPｺﾞｼｯｸE" w:eastAsia="HGPｺﾞｼｯｸE" w:hAnsi="HGPｺﾞｼｯｸE" w:hint="eastAsia"/>
                <w:sz w:val="16"/>
                <w:szCs w:val="16"/>
              </w:rPr>
              <w:t>・</w:t>
            </w:r>
            <w:r w:rsidRPr="001C7CAF">
              <w:rPr>
                <w:rFonts w:ascii="HGPｺﾞｼｯｸE" w:eastAsia="HGPｺﾞｼｯｸE" w:hAnsi="HGPｺﾞｼｯｸE" w:hint="eastAsia"/>
                <w:sz w:val="16"/>
                <w:szCs w:val="16"/>
              </w:rPr>
              <w:t>がん検診（</w:t>
            </w:r>
            <w:r w:rsidRPr="001C7CAF">
              <w:rPr>
                <w:rFonts w:ascii="HGPｺﾞｼｯｸE" w:eastAsia="HGPｺﾞｼｯｸE" w:hAnsi="HGPｺﾞｼｯｸE"/>
                <w:sz w:val="16"/>
                <w:szCs w:val="16"/>
              </w:rPr>
              <w:t>2</w:t>
            </w:r>
            <w:r w:rsidRPr="001C7CAF">
              <w:rPr>
                <w:rFonts w:ascii="HGPｺﾞｼｯｸE" w:eastAsia="HGPｺﾞｼｯｸE" w:hAnsi="HGPｺﾞｼｯｸE" w:hint="eastAsia"/>
                <w:sz w:val="16"/>
                <w:szCs w:val="16"/>
              </w:rPr>
              <w:t>9年度実績:4回）</w:t>
            </w:r>
          </w:p>
          <w:p w:rsidR="000E09D4" w:rsidRDefault="000E09D4" w:rsidP="000E09D4">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広報紙及びホームページによる周知</w:t>
            </w:r>
            <w:r>
              <w:rPr>
                <w:rFonts w:ascii="HGSｺﾞｼｯｸE" w:eastAsia="HGSｺﾞｼｯｸE" w:hAnsi="HGSｺﾞｼｯｸE" w:hint="eastAsia"/>
                <w:sz w:val="16"/>
                <w:szCs w:val="16"/>
              </w:rPr>
              <w:t>（3回）</w:t>
            </w:r>
          </w:p>
          <w:p w:rsidR="000E09D4" w:rsidRDefault="000E09D4" w:rsidP="000E09D4">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勧奨ビラによる周知啓発（随時）、区内学校関係・保護者向け周知啓発</w:t>
            </w:r>
            <w:r>
              <w:rPr>
                <w:rFonts w:ascii="HGSｺﾞｼｯｸE" w:eastAsia="HGSｺﾞｼｯｸE" w:hAnsi="HGSｺﾞｼｯｸE" w:hint="eastAsia"/>
                <w:sz w:val="16"/>
                <w:szCs w:val="16"/>
              </w:rPr>
              <w:t>（3回）</w:t>
            </w:r>
          </w:p>
          <w:p w:rsidR="000E09D4" w:rsidRPr="001C7CAF" w:rsidRDefault="000E09D4" w:rsidP="000E09D4">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区民健康講座での健康増進普及啓発（</w:t>
            </w:r>
            <w:r>
              <w:rPr>
                <w:rFonts w:ascii="HGSｺﾞｼｯｸE" w:eastAsia="HGSｺﾞｼｯｸE" w:hAnsi="HGSｺﾞｼｯｸE" w:hint="eastAsia"/>
                <w:sz w:val="16"/>
                <w:szCs w:val="16"/>
              </w:rPr>
              <w:t>1</w:t>
            </w:r>
            <w:r w:rsidRPr="007A4E27">
              <w:rPr>
                <w:rFonts w:ascii="HGSｺﾞｼｯｸE" w:eastAsia="HGSｺﾞｼｯｸE" w:hAnsi="HGSｺﾞｼｯｸE" w:hint="eastAsia"/>
                <w:sz w:val="16"/>
                <w:szCs w:val="16"/>
              </w:rPr>
              <w:t>回）</w:t>
            </w:r>
            <w:r>
              <w:rPr>
                <w:rFonts w:ascii="HGSｺﾞｼｯｸE" w:eastAsia="HGSｺﾞｼｯｸE" w:hAnsi="HGSｺﾞｼｯｸE" w:hint="eastAsia"/>
                <w:sz w:val="16"/>
                <w:szCs w:val="16"/>
              </w:rPr>
              <w:t>、</w:t>
            </w:r>
            <w:r w:rsidRPr="007A4E27">
              <w:rPr>
                <w:rFonts w:ascii="HGSｺﾞｼｯｸE" w:eastAsia="HGSｺﾞｼｯｸE" w:hAnsi="HGSｺﾞｼｯｸE" w:hint="eastAsia"/>
                <w:sz w:val="16"/>
                <w:szCs w:val="16"/>
              </w:rPr>
              <w:t>健康展での健康増進普及啓発（１回）</w:t>
            </w:r>
          </w:p>
        </w:tc>
        <w:tc>
          <w:tcPr>
            <w:tcW w:w="1588" w:type="dxa"/>
          </w:tcPr>
          <w:p w:rsidR="000E09D4" w:rsidRPr="001C7CAF" w:rsidRDefault="000E09D4" w:rsidP="000E09D4">
            <w:pPr>
              <w:adjustRightInd w:val="0"/>
              <w:snapToGrid w:val="0"/>
              <w:rPr>
                <w:rFonts w:ascii="HGSｺﾞｼｯｸE" w:eastAsia="HGSｺﾞｼｯｸE" w:hAnsi="HGSｺﾞｼｯｸE"/>
                <w:sz w:val="12"/>
                <w:szCs w:val="12"/>
              </w:rPr>
            </w:pPr>
            <w:r w:rsidRPr="001C7CAF">
              <w:rPr>
                <w:rFonts w:ascii="HGSｺﾞｼｯｸE" w:eastAsia="HGSｺﾞｼｯｸE" w:hAnsi="HGSｺﾞｼｯｸE" w:hint="eastAsia"/>
                <w:sz w:val="12"/>
                <w:szCs w:val="12"/>
              </w:rPr>
              <w:t>広報紙・HP・ツイッター</w:t>
            </w:r>
          </w:p>
          <w:p w:rsidR="000E09D4" w:rsidRPr="007A4E27" w:rsidRDefault="000E09D4" w:rsidP="000E09D4">
            <w:pPr>
              <w:rPr>
                <w:rFonts w:ascii="HGSｺﾞｼｯｸE" w:eastAsia="HGSｺﾞｼｯｸE" w:hAnsi="HGSｺﾞｼｯｸE"/>
                <w:sz w:val="16"/>
                <w:szCs w:val="16"/>
              </w:rPr>
            </w:pPr>
            <w:r w:rsidRPr="001C7CAF">
              <w:rPr>
                <w:rFonts w:ascii="HGSｺﾞｼｯｸE" w:eastAsia="HGSｺﾞｼｯｸE" w:hAnsi="HGSｺﾞｼｯｸE" w:hint="eastAsia"/>
                <w:sz w:val="12"/>
                <w:szCs w:val="12"/>
              </w:rPr>
              <w:t>フェイスブック（各月）</w:t>
            </w:r>
          </w:p>
        </w:tc>
        <w:tc>
          <w:tcPr>
            <w:tcW w:w="463" w:type="dxa"/>
            <w:vAlign w:val="center"/>
          </w:tcPr>
          <w:p w:rsidR="000E09D4" w:rsidRPr="00176400" w:rsidRDefault="000E09D4" w:rsidP="000E09D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0E09D4" w:rsidRPr="00176400" w:rsidRDefault="000E09D4" w:rsidP="000E09D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118FE" w:rsidTr="007D2960">
        <w:trPr>
          <w:cantSplit/>
          <w:trHeight w:val="1052"/>
        </w:trPr>
        <w:tc>
          <w:tcPr>
            <w:tcW w:w="611" w:type="dxa"/>
            <w:gridSpan w:val="2"/>
            <w:textDirection w:val="tbRlV"/>
            <w:vAlign w:val="center"/>
          </w:tcPr>
          <w:p w:rsidR="00B118FE" w:rsidRPr="001C7CAF" w:rsidRDefault="00B118FE" w:rsidP="00B118FE">
            <w:pPr>
              <w:ind w:left="113" w:right="113"/>
              <w:jc w:val="center"/>
              <w:rPr>
                <w:rFonts w:ascii="HGSｺﾞｼｯｸE" w:eastAsia="HGSｺﾞｼｯｸE" w:hAnsi="HGSｺﾞｼｯｸE"/>
                <w:sz w:val="16"/>
                <w:szCs w:val="16"/>
              </w:rPr>
            </w:pPr>
            <w:r w:rsidRPr="001C7CAF">
              <w:rPr>
                <w:rFonts w:ascii="HGSｺﾞｼｯｸE" w:eastAsia="HGSｺﾞｼｯｸE" w:hAnsi="HGSｺﾞｼｯｸE" w:hint="eastAsia"/>
                <w:sz w:val="16"/>
                <w:szCs w:val="16"/>
              </w:rPr>
              <w:t>１～３月</w:t>
            </w:r>
          </w:p>
        </w:tc>
        <w:tc>
          <w:tcPr>
            <w:tcW w:w="6415" w:type="dxa"/>
          </w:tcPr>
          <w:p w:rsidR="00B118FE" w:rsidRDefault="00B118FE" w:rsidP="00B118FE">
            <w:pPr>
              <w:spacing w:line="240" w:lineRule="exact"/>
              <w:rPr>
                <w:rFonts w:ascii="HGPｺﾞｼｯｸE" w:eastAsia="HGPｺﾞｼｯｸE" w:hAnsi="HGPｺﾞｼｯｸE"/>
                <w:sz w:val="16"/>
                <w:szCs w:val="16"/>
              </w:rPr>
            </w:pPr>
            <w:r w:rsidRPr="001C7CAF">
              <w:rPr>
                <w:rFonts w:ascii="HGPｺﾞｼｯｸE" w:eastAsia="HGPｺﾞｼｯｸE" w:hAnsi="HGPｺﾞｼｯｸE" w:hint="eastAsia"/>
                <w:sz w:val="16"/>
                <w:szCs w:val="16"/>
              </w:rPr>
              <w:t>特定健診（</w:t>
            </w:r>
            <w:r w:rsidRPr="001C7CAF">
              <w:rPr>
                <w:rFonts w:ascii="HGPｺﾞｼｯｸE" w:eastAsia="HGPｺﾞｼｯｸE" w:hAnsi="HGPｺﾞｼｯｸE"/>
                <w:sz w:val="16"/>
                <w:szCs w:val="16"/>
              </w:rPr>
              <w:t>2</w:t>
            </w:r>
            <w:r w:rsidRPr="001C7CAF">
              <w:rPr>
                <w:rFonts w:ascii="HGPｺﾞｼｯｸE" w:eastAsia="HGPｺﾞｼｯｸE" w:hAnsi="HGPｺﾞｼｯｸE" w:hint="eastAsia"/>
                <w:sz w:val="16"/>
                <w:szCs w:val="16"/>
              </w:rPr>
              <w:t>9年度実績:3回）</w:t>
            </w:r>
            <w:r>
              <w:rPr>
                <w:rFonts w:ascii="HGPｺﾞｼｯｸE" w:eastAsia="HGPｺﾞｼｯｸE" w:hAnsi="HGPｺﾞｼｯｸE" w:hint="eastAsia"/>
                <w:sz w:val="16"/>
                <w:szCs w:val="16"/>
              </w:rPr>
              <w:t>・</w:t>
            </w:r>
            <w:r w:rsidRPr="001C7CAF">
              <w:rPr>
                <w:rFonts w:ascii="HGPｺﾞｼｯｸE" w:eastAsia="HGPｺﾞｼｯｸE" w:hAnsi="HGPｺﾞｼｯｸE" w:hint="eastAsia"/>
                <w:sz w:val="16"/>
                <w:szCs w:val="16"/>
              </w:rPr>
              <w:t>がん検診（</w:t>
            </w:r>
            <w:r w:rsidRPr="001C7CAF">
              <w:rPr>
                <w:rFonts w:ascii="HGPｺﾞｼｯｸE" w:eastAsia="HGPｺﾞｼｯｸE" w:hAnsi="HGPｺﾞｼｯｸE"/>
                <w:sz w:val="16"/>
                <w:szCs w:val="16"/>
              </w:rPr>
              <w:t>2</w:t>
            </w:r>
            <w:r w:rsidRPr="001C7CAF">
              <w:rPr>
                <w:rFonts w:ascii="HGPｺﾞｼｯｸE" w:eastAsia="HGPｺﾞｼｯｸE" w:hAnsi="HGPｺﾞｼｯｸE" w:hint="eastAsia"/>
                <w:sz w:val="16"/>
                <w:szCs w:val="16"/>
              </w:rPr>
              <w:t>9年度実績:5回）</w:t>
            </w:r>
          </w:p>
          <w:p w:rsidR="00B118FE" w:rsidRDefault="00B118FE" w:rsidP="00B118FE">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広報紙及びホームページによる周知</w:t>
            </w:r>
            <w:r>
              <w:rPr>
                <w:rFonts w:ascii="HGSｺﾞｼｯｸE" w:eastAsia="HGSｺﾞｼｯｸE" w:hAnsi="HGSｺﾞｼｯｸE" w:hint="eastAsia"/>
                <w:sz w:val="16"/>
                <w:szCs w:val="16"/>
              </w:rPr>
              <w:t>（3回）</w:t>
            </w:r>
          </w:p>
          <w:p w:rsidR="00B118FE" w:rsidRDefault="00B118FE" w:rsidP="00B118FE">
            <w:pPr>
              <w:spacing w:line="240" w:lineRule="exac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勧奨ビラによる周知啓発（随時）、区内学校関係・保護者向け周知啓発</w:t>
            </w:r>
            <w:r>
              <w:rPr>
                <w:rFonts w:ascii="HGSｺﾞｼｯｸE" w:eastAsia="HGSｺﾞｼｯｸE" w:hAnsi="HGSｺﾞｼｯｸE" w:hint="eastAsia"/>
                <w:sz w:val="16"/>
                <w:szCs w:val="16"/>
              </w:rPr>
              <w:t>（2回）</w:t>
            </w:r>
          </w:p>
          <w:p w:rsidR="00B118FE" w:rsidRDefault="00B118FE" w:rsidP="00B118FE">
            <w:pPr>
              <w:spacing w:line="240" w:lineRule="exact"/>
              <w:rPr>
                <w:rFonts w:ascii="HGPｺﾞｼｯｸE" w:eastAsia="HGPｺﾞｼｯｸE" w:hAnsi="HGPｺﾞｼｯｸE"/>
                <w:sz w:val="16"/>
                <w:szCs w:val="16"/>
              </w:rPr>
            </w:pPr>
            <w:r>
              <w:rPr>
                <w:rFonts w:ascii="HGSｺﾞｼｯｸE" w:eastAsia="HGSｺﾞｼｯｸE" w:hAnsi="HGSｺﾞｼｯｸE" w:hint="eastAsia"/>
                <w:sz w:val="16"/>
                <w:szCs w:val="16"/>
              </w:rPr>
              <w:t>区民健康講座での健康増進普及啓発（2</w:t>
            </w:r>
            <w:r w:rsidRPr="007A4E27">
              <w:rPr>
                <w:rFonts w:ascii="HGSｺﾞｼｯｸE" w:eastAsia="HGSｺﾞｼｯｸE" w:hAnsi="HGSｺﾞｼｯｸE" w:hint="eastAsia"/>
                <w:sz w:val="16"/>
                <w:szCs w:val="16"/>
              </w:rPr>
              <w:t>回）</w:t>
            </w:r>
          </w:p>
          <w:p w:rsidR="00B118FE" w:rsidRPr="001C7CAF" w:rsidRDefault="00B118FE" w:rsidP="00B118FE">
            <w:pPr>
              <w:spacing w:line="240" w:lineRule="exact"/>
              <w:rPr>
                <w:rFonts w:ascii="HGSｺﾞｼｯｸE" w:eastAsia="HGSｺﾞｼｯｸE" w:hAnsi="HGSｺﾞｼｯｸE"/>
                <w:sz w:val="16"/>
                <w:szCs w:val="16"/>
              </w:rPr>
            </w:pPr>
          </w:p>
        </w:tc>
        <w:tc>
          <w:tcPr>
            <w:tcW w:w="1588" w:type="dxa"/>
          </w:tcPr>
          <w:p w:rsidR="00B118FE" w:rsidRPr="001C7CAF" w:rsidRDefault="00B118FE" w:rsidP="00B118FE">
            <w:pPr>
              <w:adjustRightInd w:val="0"/>
              <w:snapToGrid w:val="0"/>
              <w:rPr>
                <w:rFonts w:ascii="HGSｺﾞｼｯｸE" w:eastAsia="HGSｺﾞｼｯｸE" w:hAnsi="HGSｺﾞｼｯｸE"/>
                <w:sz w:val="12"/>
                <w:szCs w:val="12"/>
              </w:rPr>
            </w:pPr>
            <w:r w:rsidRPr="001C7CAF">
              <w:rPr>
                <w:rFonts w:ascii="HGSｺﾞｼｯｸE" w:eastAsia="HGSｺﾞｼｯｸE" w:hAnsi="HGSｺﾞｼｯｸE" w:hint="eastAsia"/>
                <w:sz w:val="12"/>
                <w:szCs w:val="12"/>
              </w:rPr>
              <w:t>広報紙・HP・ツイッター</w:t>
            </w:r>
          </w:p>
          <w:p w:rsidR="00B118FE" w:rsidRPr="007A4E27" w:rsidRDefault="00B118FE" w:rsidP="00B118FE">
            <w:pPr>
              <w:rPr>
                <w:rFonts w:ascii="HGSｺﾞｼｯｸE" w:eastAsia="HGSｺﾞｼｯｸE" w:hAnsi="HGSｺﾞｼｯｸE"/>
                <w:sz w:val="16"/>
                <w:szCs w:val="16"/>
              </w:rPr>
            </w:pPr>
            <w:r w:rsidRPr="001C7CAF">
              <w:rPr>
                <w:rFonts w:ascii="HGSｺﾞｼｯｸE" w:eastAsia="HGSｺﾞｼｯｸE" w:hAnsi="HGSｺﾞｼｯｸE" w:hint="eastAsia"/>
                <w:sz w:val="12"/>
                <w:szCs w:val="12"/>
              </w:rPr>
              <w:t>フェイスブック（各月）</w:t>
            </w:r>
          </w:p>
        </w:tc>
        <w:tc>
          <w:tcPr>
            <w:tcW w:w="463" w:type="dxa"/>
            <w:vAlign w:val="center"/>
          </w:tcPr>
          <w:p w:rsidR="00B118FE" w:rsidRPr="00176400" w:rsidRDefault="00B118FE" w:rsidP="00B118F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118FE" w:rsidRPr="00176400" w:rsidRDefault="00B118FE" w:rsidP="00B118F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118FE" w:rsidTr="006D220D">
        <w:trPr>
          <w:cantSplit/>
          <w:trHeight w:val="530"/>
        </w:trPr>
        <w:tc>
          <w:tcPr>
            <w:tcW w:w="611" w:type="dxa"/>
            <w:gridSpan w:val="2"/>
            <w:textDirection w:val="tbRlV"/>
            <w:vAlign w:val="center"/>
          </w:tcPr>
          <w:p w:rsidR="00B118FE" w:rsidRDefault="00B118FE" w:rsidP="00B118F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備考</w:t>
            </w:r>
          </w:p>
        </w:tc>
        <w:tc>
          <w:tcPr>
            <w:tcW w:w="6415" w:type="dxa"/>
          </w:tcPr>
          <w:p w:rsidR="00B118FE" w:rsidRPr="001C7CAF" w:rsidRDefault="00B118FE" w:rsidP="00B118FE">
            <w:pPr>
              <w:jc w:val="left"/>
              <w:rPr>
                <w:rFonts w:ascii="HGSｺﾞｼｯｸE" w:eastAsia="HGSｺﾞｼｯｸE" w:hAnsi="HGSｺﾞｼｯｸE"/>
                <w:sz w:val="16"/>
                <w:szCs w:val="16"/>
              </w:rPr>
            </w:pPr>
            <w:r w:rsidRPr="001C7CAF">
              <w:rPr>
                <w:rFonts w:ascii="HGSｺﾞｼｯｸE" w:eastAsia="HGSｺﾞｼｯｸE" w:hAnsi="HGSｺﾞｼｯｸE" w:hint="eastAsia"/>
                <w:sz w:val="16"/>
                <w:szCs w:val="16"/>
              </w:rPr>
              <w:t>保健福祉センターで実施する各種検診・予防接種等の実施日を広報紙掲載</w:t>
            </w:r>
          </w:p>
          <w:p w:rsidR="00B118FE" w:rsidRPr="00176400" w:rsidRDefault="00B118FE" w:rsidP="00B118FE">
            <w:pPr>
              <w:jc w:val="left"/>
              <w:rPr>
                <w:rFonts w:ascii="HGSｺﾞｼｯｸE" w:eastAsia="HGSｺﾞｼｯｸE" w:hAnsi="HGSｺﾞｼｯｸE"/>
                <w:sz w:val="16"/>
                <w:szCs w:val="16"/>
              </w:rPr>
            </w:pPr>
            <w:r w:rsidRPr="001C7CAF">
              <w:rPr>
                <w:rFonts w:ascii="HGSｺﾞｼｯｸE" w:eastAsia="HGSｺﾞｼｯｸE" w:hAnsi="HGSｺﾞｼｯｸE" w:hint="eastAsia"/>
                <w:sz w:val="16"/>
                <w:szCs w:val="16"/>
              </w:rPr>
              <w:t>（４月～３月）</w:t>
            </w:r>
          </w:p>
        </w:tc>
        <w:tc>
          <w:tcPr>
            <w:tcW w:w="1588" w:type="dxa"/>
          </w:tcPr>
          <w:p w:rsidR="00B118FE" w:rsidRPr="00176400" w:rsidRDefault="00B118FE" w:rsidP="00B118FE">
            <w:pPr>
              <w:jc w:val="center"/>
              <w:rPr>
                <w:rFonts w:ascii="HGSｺﾞｼｯｸE" w:eastAsia="HGSｺﾞｼｯｸE" w:hAnsi="HGSｺﾞｼｯｸE"/>
                <w:sz w:val="16"/>
                <w:szCs w:val="16"/>
              </w:rPr>
            </w:pPr>
          </w:p>
        </w:tc>
        <w:tc>
          <w:tcPr>
            <w:tcW w:w="463" w:type="dxa"/>
          </w:tcPr>
          <w:p w:rsidR="00B118FE" w:rsidRPr="00176400" w:rsidRDefault="00B118FE" w:rsidP="00B118FE">
            <w:pPr>
              <w:jc w:val="center"/>
              <w:rPr>
                <w:rFonts w:ascii="HGSｺﾞｼｯｸE" w:eastAsia="HGSｺﾞｼｯｸE" w:hAnsi="HGSｺﾞｼｯｸE"/>
                <w:sz w:val="16"/>
                <w:szCs w:val="16"/>
              </w:rPr>
            </w:pPr>
          </w:p>
        </w:tc>
        <w:tc>
          <w:tcPr>
            <w:tcW w:w="464" w:type="dxa"/>
          </w:tcPr>
          <w:p w:rsidR="00B118FE" w:rsidRPr="00176400" w:rsidRDefault="00B118FE" w:rsidP="00B118F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F801C1" w:rsidTr="00BE27E2">
        <w:trPr>
          <w:trHeight w:val="630"/>
        </w:trPr>
        <w:tc>
          <w:tcPr>
            <w:tcW w:w="2606" w:type="dxa"/>
            <w:gridSpan w:val="2"/>
            <w:vAlign w:val="center"/>
          </w:tcPr>
          <w:p w:rsidR="00F801C1" w:rsidRPr="00F801C1" w:rsidRDefault="00F801C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F801C1" w:rsidRPr="00F801C1" w:rsidRDefault="00F801C1"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F801C1" w:rsidTr="00BE27E2">
        <w:trPr>
          <w:trHeight w:val="375"/>
        </w:trPr>
        <w:tc>
          <w:tcPr>
            <w:tcW w:w="2606" w:type="dxa"/>
            <w:gridSpan w:val="2"/>
            <w:vAlign w:val="center"/>
          </w:tcPr>
          <w:p w:rsidR="00F801C1" w:rsidRPr="00F801C1" w:rsidRDefault="00F801C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F801C1" w:rsidRPr="00ED0FC0" w:rsidRDefault="00FA4349" w:rsidP="0083635A">
            <w:pPr>
              <w:jc w:val="center"/>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がん検診・特定健診</w:t>
            </w:r>
          </w:p>
        </w:tc>
      </w:tr>
      <w:tr w:rsidR="00F801C1" w:rsidTr="00BE27E2">
        <w:trPr>
          <w:trHeight w:val="240"/>
        </w:trPr>
        <w:tc>
          <w:tcPr>
            <w:tcW w:w="564" w:type="dxa"/>
            <w:vMerge w:val="restart"/>
            <w:textDirection w:val="tbRlV"/>
          </w:tcPr>
          <w:p w:rsidR="00F801C1" w:rsidRPr="00BE27E2" w:rsidRDefault="00BE27E2"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F801C1" w:rsidRPr="00F801C1" w:rsidRDefault="00F801C1"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F801C1" w:rsidRPr="00ED0FC0" w:rsidRDefault="00FA4349" w:rsidP="00476B31">
            <w:pPr>
              <w:jc w:val="center"/>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検診（健診）設定日</w:t>
            </w:r>
          </w:p>
        </w:tc>
      </w:tr>
      <w:tr w:rsidR="00F801C1" w:rsidTr="00BE27E2">
        <w:trPr>
          <w:trHeight w:val="31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F801C1" w:rsidRPr="00ED0FC0" w:rsidRDefault="00FA4349" w:rsidP="0083635A">
            <w:pPr>
              <w:jc w:val="center"/>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大正区役所</w:t>
            </w:r>
          </w:p>
        </w:tc>
      </w:tr>
      <w:tr w:rsidR="00F801C1" w:rsidTr="007B107B">
        <w:trPr>
          <w:trHeight w:val="300"/>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tcBorders>
              <w:bottom w:val="single" w:sz="4" w:space="0" w:color="auto"/>
            </w:tcBorders>
            <w:vAlign w:val="center"/>
          </w:tcPr>
          <w:p w:rsidR="00F801C1" w:rsidRPr="00ED0FC0" w:rsidRDefault="0064397E" w:rsidP="00FA4349">
            <w:pPr>
              <w:jc w:val="left"/>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w:t>
            </w:r>
            <w:r w:rsidR="00F801C1" w:rsidRPr="00ED0FC0">
              <w:rPr>
                <w:rFonts w:ascii="HGSｺﾞｼｯｸE" w:eastAsia="HGSｺﾞｼｯｸE" w:hAnsi="HGSｺﾞｼｯｸE" w:hint="eastAsia"/>
                <w:sz w:val="16"/>
                <w:szCs w:val="16"/>
              </w:rPr>
              <w:t xml:space="preserve">主催　</w:t>
            </w:r>
            <w:r w:rsidR="00FA4349" w:rsidRPr="00ED0FC0">
              <w:rPr>
                <w:rFonts w:ascii="HGSｺﾞｼｯｸE" w:eastAsia="HGSｺﾞｼｯｸE" w:hAnsi="HGSｺﾞｼｯｸE" w:hint="eastAsia"/>
                <w:sz w:val="16"/>
                <w:szCs w:val="16"/>
              </w:rPr>
              <w:t>■</w:t>
            </w:r>
            <w:r w:rsidR="00F801C1" w:rsidRPr="00ED0FC0">
              <w:rPr>
                <w:rFonts w:ascii="HGSｺﾞｼｯｸE" w:eastAsia="HGSｺﾞｼｯｸE" w:hAnsi="HGSｺﾞｼｯｸE" w:hint="eastAsia"/>
                <w:sz w:val="16"/>
                <w:szCs w:val="16"/>
              </w:rPr>
              <w:t>共催　□協賛　□後援　□その他（　　　　　　　　　　）</w:t>
            </w:r>
          </w:p>
        </w:tc>
      </w:tr>
      <w:tr w:rsidR="00F801C1" w:rsidTr="007B107B">
        <w:trPr>
          <w:trHeight w:val="150"/>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tcBorders>
              <w:tr2bl w:val="nil"/>
            </w:tcBorders>
            <w:vAlign w:val="center"/>
          </w:tcPr>
          <w:p w:rsidR="00F801C1" w:rsidRPr="00ED0FC0" w:rsidRDefault="00C21A48"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7B107B">
        <w:trPr>
          <w:trHeight w:val="22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tcBorders>
              <w:bottom w:val="single" w:sz="4" w:space="0" w:color="auto"/>
            </w:tcBorders>
            <w:vAlign w:val="center"/>
          </w:tcPr>
          <w:p w:rsidR="00F801C1" w:rsidRPr="00ED0FC0" w:rsidRDefault="00FA4349" w:rsidP="0083635A">
            <w:pPr>
              <w:jc w:val="center"/>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健康局</w:t>
            </w:r>
          </w:p>
        </w:tc>
      </w:tr>
      <w:tr w:rsidR="00F801C1" w:rsidTr="007B107B">
        <w:trPr>
          <w:trHeight w:val="22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tcBorders>
              <w:tr2bl w:val="nil"/>
            </w:tcBorders>
            <w:vAlign w:val="center"/>
          </w:tcPr>
          <w:p w:rsidR="00F801C1" w:rsidRPr="00ED0FC0" w:rsidRDefault="00C21A48"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7B107B">
        <w:trPr>
          <w:trHeight w:val="16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tcBorders>
              <w:bottom w:val="single" w:sz="4" w:space="0" w:color="auto"/>
            </w:tcBorders>
            <w:vAlign w:val="center"/>
          </w:tcPr>
          <w:p w:rsidR="00F801C1" w:rsidRPr="00ED0FC0" w:rsidRDefault="00C21A48"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7B107B">
        <w:trPr>
          <w:trHeight w:val="180"/>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tcBorders>
              <w:tr2bl w:val="nil"/>
            </w:tcBorders>
            <w:vAlign w:val="center"/>
          </w:tcPr>
          <w:p w:rsidR="00F801C1" w:rsidRPr="00ED0FC0" w:rsidRDefault="00C21A48"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BC3101">
        <w:trPr>
          <w:trHeight w:val="1939"/>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tcBorders>
              <w:bottom w:val="single" w:sz="4" w:space="0" w:color="auto"/>
            </w:tcBorders>
            <w:vAlign w:val="center"/>
          </w:tcPr>
          <w:p w:rsidR="008A52E5" w:rsidRPr="00ED0FC0" w:rsidRDefault="00FA4349" w:rsidP="00476B31">
            <w:pPr>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がん検診受付（9：30～10：30）</w:t>
            </w:r>
          </w:p>
          <w:p w:rsidR="00FA4349" w:rsidRPr="00ED0FC0" w:rsidRDefault="00FA4349" w:rsidP="00476B31">
            <w:pPr>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特定健診受付（9：30～11：00）</w:t>
            </w:r>
          </w:p>
          <w:p w:rsidR="00FA4349" w:rsidRPr="00ED0FC0" w:rsidRDefault="00FA4349" w:rsidP="00476B31">
            <w:pPr>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※がん検診受付（13：30～14：30）、（18：30～19：30）の場合あり</w:t>
            </w:r>
          </w:p>
        </w:tc>
      </w:tr>
      <w:tr w:rsidR="00F801C1" w:rsidTr="007B107B">
        <w:trPr>
          <w:trHeight w:val="265"/>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tcBorders>
              <w:bottom w:val="single" w:sz="4" w:space="0" w:color="auto"/>
              <w:tr2bl w:val="nil"/>
            </w:tcBorders>
            <w:vAlign w:val="center"/>
          </w:tcPr>
          <w:p w:rsidR="00F801C1" w:rsidRPr="00ED0FC0" w:rsidRDefault="00C21A48"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7B107B">
        <w:trPr>
          <w:trHeight w:val="271"/>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tcBorders>
              <w:bottom w:val="single" w:sz="4" w:space="0" w:color="auto"/>
              <w:tr2bl w:val="nil"/>
            </w:tcBorders>
            <w:vAlign w:val="center"/>
          </w:tcPr>
          <w:p w:rsidR="00F801C1" w:rsidRPr="00ED0FC0" w:rsidRDefault="00C21A48"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7B107B">
        <w:trPr>
          <w:trHeight w:val="332"/>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tcBorders>
              <w:bottom w:val="single" w:sz="4" w:space="0" w:color="auto"/>
              <w:tr2bl w:val="nil"/>
            </w:tcBorders>
            <w:vAlign w:val="center"/>
          </w:tcPr>
          <w:p w:rsidR="008A52E5" w:rsidRPr="00ED0FC0" w:rsidRDefault="00C21A48"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801C1" w:rsidTr="007B107B">
        <w:trPr>
          <w:trHeight w:val="381"/>
        </w:trPr>
        <w:tc>
          <w:tcPr>
            <w:tcW w:w="564" w:type="dxa"/>
            <w:vMerge/>
          </w:tcPr>
          <w:p w:rsidR="00F801C1" w:rsidRDefault="00F801C1" w:rsidP="00F801C1">
            <w:pPr>
              <w:jc w:val="center"/>
              <w:rPr>
                <w:rFonts w:ascii="HGSｺﾞｼｯｸE" w:eastAsia="HGSｺﾞｼｯｸE" w:hAnsi="HGSｺﾞｼｯｸE"/>
                <w:b/>
                <w:sz w:val="10"/>
                <w:szCs w:val="10"/>
              </w:rPr>
            </w:pPr>
          </w:p>
        </w:tc>
        <w:tc>
          <w:tcPr>
            <w:tcW w:w="2042" w:type="dxa"/>
            <w:vAlign w:val="center"/>
          </w:tcPr>
          <w:p w:rsidR="00F801C1" w:rsidRPr="00F801C1" w:rsidRDefault="00F801C1"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tcBorders>
              <w:bottom w:val="single" w:sz="4" w:space="0" w:color="auto"/>
              <w:tr2bl w:val="nil"/>
            </w:tcBorders>
            <w:vAlign w:val="center"/>
          </w:tcPr>
          <w:p w:rsidR="00816875" w:rsidRPr="00ED0FC0" w:rsidRDefault="00816875" w:rsidP="00816875">
            <w:pPr>
              <w:jc w:val="left"/>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特定健診：該当者に対して国保担当より受診券送付</w:t>
            </w:r>
          </w:p>
          <w:p w:rsidR="00F801C1" w:rsidRPr="00ED0FC0" w:rsidRDefault="00816875" w:rsidP="00816875">
            <w:pPr>
              <w:jc w:val="left"/>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がん検診：</w:t>
            </w:r>
            <w:r w:rsidR="00FA4349" w:rsidRPr="00ED0FC0">
              <w:rPr>
                <w:rFonts w:ascii="HGSｺﾞｼｯｸE" w:eastAsia="HGSｺﾞｼｯｸE" w:hAnsi="HGSｺﾞｼｯｸE" w:hint="eastAsia"/>
                <w:sz w:val="16"/>
                <w:szCs w:val="16"/>
              </w:rPr>
              <w:t>事前申込による（定員になれば申込みを締切る）</w:t>
            </w:r>
          </w:p>
        </w:tc>
      </w:tr>
      <w:tr w:rsidR="00BE27E2" w:rsidTr="00BC3101">
        <w:trPr>
          <w:trHeight w:val="647"/>
        </w:trPr>
        <w:tc>
          <w:tcPr>
            <w:tcW w:w="2606" w:type="dxa"/>
            <w:gridSpan w:val="2"/>
            <w:vAlign w:val="center"/>
          </w:tcPr>
          <w:p w:rsidR="00BE27E2" w:rsidRPr="00F801C1" w:rsidRDefault="00BE27E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tcBorders>
              <w:tr2bl w:val="nil"/>
            </w:tcBorders>
            <w:vAlign w:val="center"/>
          </w:tcPr>
          <w:p w:rsidR="00BE27E2" w:rsidRPr="00ED0FC0" w:rsidRDefault="00340797" w:rsidP="00340797">
            <w:pPr>
              <w:jc w:val="left"/>
              <w:rPr>
                <w:rFonts w:ascii="HGSｺﾞｼｯｸE" w:eastAsia="HGSｺﾞｼｯｸE" w:hAnsi="HGSｺﾞｼｯｸE"/>
                <w:sz w:val="16"/>
                <w:szCs w:val="16"/>
              </w:rPr>
            </w:pPr>
            <w:r w:rsidRPr="00ED0FC0">
              <w:rPr>
                <w:rFonts w:ascii="HGSｺﾞｼｯｸE" w:eastAsia="HGSｺﾞｼｯｸE" w:hAnsi="HGSｺﾞｼｯｸE" w:hint="eastAsia"/>
                <w:sz w:val="16"/>
                <w:szCs w:val="16"/>
              </w:rPr>
              <w:t>区で広報を行い、健康局から委託された事業者により検診（健診）を実施。</w:t>
            </w:r>
          </w:p>
        </w:tc>
      </w:tr>
      <w:tr w:rsidR="00BE27E2" w:rsidTr="00BE27E2">
        <w:trPr>
          <w:trHeight w:val="990"/>
        </w:trPr>
        <w:tc>
          <w:tcPr>
            <w:tcW w:w="2606" w:type="dxa"/>
            <w:gridSpan w:val="2"/>
            <w:vAlign w:val="center"/>
          </w:tcPr>
          <w:p w:rsidR="00BE27E2" w:rsidRPr="00F801C1" w:rsidRDefault="00BE27E2"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BE27E2" w:rsidRPr="007A4E27" w:rsidRDefault="00476B31" w:rsidP="002A1571">
            <w:pPr>
              <w:adjustRightInd w:val="0"/>
              <w:snapToGrid w:val="0"/>
              <w:jc w:val="left"/>
              <w:rPr>
                <w:rFonts w:ascii="HGSｺﾞｼｯｸE" w:eastAsia="HGSｺﾞｼｯｸE" w:hAnsi="HGSｺﾞｼｯｸE"/>
                <w:sz w:val="16"/>
                <w:szCs w:val="16"/>
              </w:rPr>
            </w:pPr>
            <w:r w:rsidRPr="007A4E27">
              <w:rPr>
                <w:rFonts w:ascii="HGSｺﾞｼｯｸE" w:eastAsia="HGSｺﾞｼｯｸE" w:hAnsi="HGSｺﾞｼｯｸE" w:hint="eastAsia"/>
                <w:sz w:val="16"/>
                <w:szCs w:val="16"/>
              </w:rPr>
              <w:t>・健診（検診）（</w:t>
            </w:r>
            <w:r w:rsidRPr="007A4E27">
              <w:rPr>
                <w:rFonts w:ascii="HGSｺﾞｼｯｸE" w:eastAsia="HGSｺﾞｼｯｸE" w:hAnsi="HGSｺﾞｼｯｸE"/>
                <w:sz w:val="16"/>
                <w:szCs w:val="16"/>
              </w:rPr>
              <w:t>2</w:t>
            </w:r>
            <w:r w:rsidR="0039347A" w:rsidRPr="007A4E27">
              <w:rPr>
                <w:rFonts w:ascii="HGSｺﾞｼｯｸE" w:eastAsia="HGSｺﾞｼｯｸE" w:hAnsi="HGSｺﾞｼｯｸE" w:hint="eastAsia"/>
                <w:sz w:val="16"/>
                <w:szCs w:val="16"/>
              </w:rPr>
              <w:t>8</w:t>
            </w:r>
            <w:r w:rsidRPr="007A4E27">
              <w:rPr>
                <w:rFonts w:ascii="HGSｺﾞｼｯｸE" w:eastAsia="HGSｺﾞｼｯｸE" w:hAnsi="HGSｺﾞｼｯｸE" w:hint="eastAsia"/>
                <w:sz w:val="16"/>
                <w:szCs w:val="16"/>
              </w:rPr>
              <w:t>年度</w:t>
            </w:r>
            <w:r w:rsidR="00050535" w:rsidRPr="007A4E27">
              <w:rPr>
                <w:rFonts w:ascii="HGSｺﾞｼｯｸE" w:eastAsia="HGSｺﾞｼｯｸE" w:hAnsi="HGSｺﾞｼｯｸE" w:hint="eastAsia"/>
                <w:sz w:val="16"/>
                <w:szCs w:val="16"/>
              </w:rPr>
              <w:t>集団検診</w:t>
            </w:r>
            <w:r w:rsidRPr="007A4E27">
              <w:rPr>
                <w:rFonts w:ascii="HGSｺﾞｼｯｸE" w:eastAsia="HGSｺﾞｼｯｸE" w:hAnsi="HGSｺﾞｼｯｸE" w:hint="eastAsia"/>
                <w:sz w:val="16"/>
                <w:szCs w:val="16"/>
              </w:rPr>
              <w:t>受診者数：特定健診</w:t>
            </w:r>
            <w:r w:rsidRPr="007A4E27">
              <w:rPr>
                <w:rFonts w:ascii="HGSｺﾞｼｯｸE" w:eastAsia="HGSｺﾞｼｯｸE" w:hAnsi="HGSｺﾞｼｯｸE"/>
                <w:sz w:val="16"/>
                <w:szCs w:val="16"/>
              </w:rPr>
              <w:t>6</w:t>
            </w:r>
            <w:r w:rsidR="0039347A" w:rsidRPr="007A4E27">
              <w:rPr>
                <w:rFonts w:ascii="HGSｺﾞｼｯｸE" w:eastAsia="HGSｺﾞｼｯｸE" w:hAnsi="HGSｺﾞｼｯｸE" w:hint="eastAsia"/>
                <w:sz w:val="16"/>
                <w:szCs w:val="16"/>
              </w:rPr>
              <w:t>31</w:t>
            </w:r>
            <w:r w:rsidRPr="007A4E27">
              <w:rPr>
                <w:rFonts w:ascii="HGSｺﾞｼｯｸE" w:eastAsia="HGSｺﾞｼｯｸE" w:hAnsi="HGSｺﾞｼｯｸE"/>
                <w:sz w:val="16"/>
                <w:szCs w:val="16"/>
              </w:rPr>
              <w:t xml:space="preserve"> </w:t>
            </w:r>
            <w:r w:rsidRPr="007A4E27">
              <w:rPr>
                <w:rFonts w:ascii="HGSｺﾞｼｯｸE" w:eastAsia="HGSｺﾞｼｯｸE" w:hAnsi="HGSｺﾞｼｯｸE" w:hint="eastAsia"/>
                <w:sz w:val="16"/>
                <w:szCs w:val="16"/>
              </w:rPr>
              <w:t>人、胃がん</w:t>
            </w:r>
            <w:r w:rsidRPr="007A4E27">
              <w:rPr>
                <w:rFonts w:ascii="HGSｺﾞｼｯｸE" w:eastAsia="HGSｺﾞｼｯｸE" w:hAnsi="HGSｺﾞｼｯｸE"/>
                <w:sz w:val="16"/>
                <w:szCs w:val="16"/>
              </w:rPr>
              <w:t>4</w:t>
            </w:r>
            <w:r w:rsidR="0039347A" w:rsidRPr="007A4E27">
              <w:rPr>
                <w:rFonts w:ascii="HGSｺﾞｼｯｸE" w:eastAsia="HGSｺﾞｼｯｸE" w:hAnsi="HGSｺﾞｼｯｸE" w:hint="eastAsia"/>
                <w:sz w:val="16"/>
                <w:szCs w:val="16"/>
              </w:rPr>
              <w:t>13</w:t>
            </w:r>
            <w:r w:rsidRPr="007A4E27">
              <w:rPr>
                <w:rFonts w:ascii="HGSｺﾞｼｯｸE" w:eastAsia="HGSｺﾞｼｯｸE" w:hAnsi="HGSｺﾞｼｯｸE" w:hint="eastAsia"/>
                <w:sz w:val="16"/>
                <w:szCs w:val="16"/>
              </w:rPr>
              <w:t>人、大腸がん</w:t>
            </w:r>
            <w:r w:rsidRPr="007A4E27">
              <w:rPr>
                <w:rFonts w:ascii="HGSｺﾞｼｯｸE" w:eastAsia="HGSｺﾞｼｯｸE" w:hAnsi="HGSｺﾞｼｯｸE"/>
                <w:sz w:val="16"/>
                <w:szCs w:val="16"/>
              </w:rPr>
              <w:t>5</w:t>
            </w:r>
            <w:r w:rsidR="0039347A" w:rsidRPr="007A4E27">
              <w:rPr>
                <w:rFonts w:ascii="HGSｺﾞｼｯｸE" w:eastAsia="HGSｺﾞｼｯｸE" w:hAnsi="HGSｺﾞｼｯｸE" w:hint="eastAsia"/>
                <w:sz w:val="16"/>
                <w:szCs w:val="16"/>
              </w:rPr>
              <w:t>00</w:t>
            </w:r>
            <w:r w:rsidRPr="007A4E27">
              <w:rPr>
                <w:rFonts w:ascii="HGSｺﾞｼｯｸE" w:eastAsia="HGSｺﾞｼｯｸE" w:hAnsi="HGSｺﾞｼｯｸE" w:hint="eastAsia"/>
                <w:sz w:val="16"/>
                <w:szCs w:val="16"/>
              </w:rPr>
              <w:t>人、肺がん</w:t>
            </w:r>
            <w:r w:rsidRPr="007A4E27">
              <w:rPr>
                <w:rFonts w:ascii="HGSｺﾞｼｯｸE" w:eastAsia="HGSｺﾞｼｯｸE" w:hAnsi="HGSｺﾞｼｯｸE"/>
                <w:sz w:val="16"/>
                <w:szCs w:val="16"/>
              </w:rPr>
              <w:t>4</w:t>
            </w:r>
            <w:r w:rsidR="0039347A" w:rsidRPr="007A4E27">
              <w:rPr>
                <w:rFonts w:ascii="HGSｺﾞｼｯｸE" w:eastAsia="HGSｺﾞｼｯｸE" w:hAnsi="HGSｺﾞｼｯｸE" w:hint="eastAsia"/>
                <w:sz w:val="16"/>
                <w:szCs w:val="16"/>
              </w:rPr>
              <w:t>54</w:t>
            </w:r>
            <w:r w:rsidRPr="007A4E27">
              <w:rPr>
                <w:rFonts w:ascii="HGSｺﾞｼｯｸE" w:eastAsia="HGSｺﾞｼｯｸE" w:hAnsi="HGSｺﾞｼｯｸE" w:hint="eastAsia"/>
                <w:sz w:val="16"/>
                <w:szCs w:val="16"/>
              </w:rPr>
              <w:t>人、乳がん（マンモグラフィ）</w:t>
            </w:r>
            <w:r w:rsidRPr="007A4E27">
              <w:rPr>
                <w:rFonts w:ascii="HGSｺﾞｼｯｸE" w:eastAsia="HGSｺﾞｼｯｸE" w:hAnsi="HGSｺﾞｼｯｸE"/>
                <w:sz w:val="16"/>
                <w:szCs w:val="16"/>
              </w:rPr>
              <w:t>35</w:t>
            </w:r>
            <w:r w:rsidR="0039347A" w:rsidRPr="007A4E27">
              <w:rPr>
                <w:rFonts w:ascii="HGSｺﾞｼｯｸE" w:eastAsia="HGSｺﾞｼｯｸE" w:hAnsi="HGSｺﾞｼｯｸE" w:hint="eastAsia"/>
                <w:sz w:val="16"/>
                <w:szCs w:val="16"/>
              </w:rPr>
              <w:t>8</w:t>
            </w:r>
            <w:r w:rsidRPr="007A4E27">
              <w:rPr>
                <w:rFonts w:ascii="HGSｺﾞｼｯｸE" w:eastAsia="HGSｺﾞｼｯｸE" w:hAnsi="HGSｺﾞｼｯｸE" w:hint="eastAsia"/>
                <w:sz w:val="16"/>
                <w:szCs w:val="16"/>
              </w:rPr>
              <w:t>人）</w:t>
            </w:r>
          </w:p>
        </w:tc>
      </w:tr>
      <w:tr w:rsidR="00147619" w:rsidTr="00E67DED">
        <w:trPr>
          <w:trHeight w:val="291"/>
        </w:trPr>
        <w:tc>
          <w:tcPr>
            <w:tcW w:w="2606" w:type="dxa"/>
            <w:gridSpan w:val="2"/>
            <w:vMerge w:val="restart"/>
            <w:vAlign w:val="center"/>
          </w:tcPr>
          <w:p w:rsidR="00147619" w:rsidRPr="00F801C1" w:rsidRDefault="00147619" w:rsidP="0014761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147619" w:rsidRPr="00147619" w:rsidRDefault="00147619" w:rsidP="00147619">
            <w:pPr>
              <w:pStyle w:val="Default"/>
              <w:snapToGrid w:val="0"/>
              <w:jc w:val="both"/>
              <w:rPr>
                <w:rFonts w:ascii="HGSｺﾞｼｯｸE" w:eastAsia="HGSｺﾞｼｯｸE" w:hAnsi="HGSｺﾞｼｯｸE"/>
                <w:color w:val="auto"/>
                <w:sz w:val="16"/>
                <w:szCs w:val="16"/>
              </w:rPr>
            </w:pPr>
            <w:r w:rsidRPr="00147619">
              <w:rPr>
                <w:rFonts w:ascii="HGSｺﾞｼｯｸE" w:eastAsia="HGSｺﾞｼｯｸE" w:hAnsi="HGSｺﾞｼｯｸE" w:hint="eastAsia"/>
                <w:color w:val="auto"/>
                <w:sz w:val="16"/>
                <w:szCs w:val="16"/>
              </w:rPr>
              <w:t>①勧奨ビラによる周知啓発（随時）</w:t>
            </w:r>
          </w:p>
          <w:p w:rsidR="00147619" w:rsidRPr="00147619" w:rsidRDefault="00147619" w:rsidP="00147619">
            <w:pPr>
              <w:pStyle w:val="Default"/>
              <w:snapToGrid w:val="0"/>
              <w:jc w:val="both"/>
              <w:rPr>
                <w:rFonts w:ascii="HGSｺﾞｼｯｸE" w:eastAsia="HGSｺﾞｼｯｸE" w:hAnsi="HGSｺﾞｼｯｸE"/>
                <w:color w:val="auto"/>
                <w:sz w:val="16"/>
                <w:szCs w:val="16"/>
              </w:rPr>
            </w:pPr>
            <w:r w:rsidRPr="00147619">
              <w:rPr>
                <w:rFonts w:ascii="HGSｺﾞｼｯｸE" w:eastAsia="HGSｺﾞｼｯｸE" w:hAnsi="HGSｺﾞｼｯｸE" w:hint="eastAsia"/>
                <w:color w:val="auto"/>
                <w:sz w:val="16"/>
                <w:szCs w:val="16"/>
              </w:rPr>
              <w:t>②区内学校関係、保護者向け周知啓発（</w:t>
            </w:r>
            <w:r w:rsidRPr="00147619">
              <w:rPr>
                <w:rFonts w:ascii="HGSｺﾞｼｯｸE" w:eastAsia="HGSｺﾞｼｯｸE" w:hAnsi="HGSｺﾞｼｯｸE"/>
                <w:color w:val="auto"/>
                <w:sz w:val="16"/>
                <w:szCs w:val="16"/>
              </w:rPr>
              <w:t>10</w:t>
            </w:r>
            <w:r w:rsidRPr="00147619">
              <w:rPr>
                <w:rFonts w:ascii="HGSｺﾞｼｯｸE" w:eastAsia="HGSｺﾞｼｯｸE" w:hAnsi="HGSｺﾞｼｯｸE" w:hint="eastAsia"/>
                <w:color w:val="auto"/>
                <w:sz w:val="16"/>
                <w:szCs w:val="16"/>
              </w:rPr>
              <w:t>回）</w:t>
            </w:r>
          </w:p>
          <w:p w:rsidR="00147619" w:rsidRPr="00147619" w:rsidRDefault="00147619" w:rsidP="00147619">
            <w:pPr>
              <w:pStyle w:val="Default"/>
              <w:snapToGrid w:val="0"/>
              <w:jc w:val="both"/>
              <w:rPr>
                <w:rFonts w:ascii="HGSｺﾞｼｯｸE" w:eastAsia="HGSｺﾞｼｯｸE" w:hAnsi="HGSｺﾞｼｯｸE"/>
                <w:color w:val="auto"/>
                <w:sz w:val="16"/>
                <w:szCs w:val="16"/>
              </w:rPr>
            </w:pPr>
            <w:r w:rsidRPr="00147619">
              <w:rPr>
                <w:rFonts w:ascii="HGSｺﾞｼｯｸE" w:eastAsia="HGSｺﾞｼｯｸE" w:hAnsi="HGSｺﾞｼｯｸE" w:hint="eastAsia"/>
                <w:color w:val="auto"/>
                <w:sz w:val="16"/>
                <w:szCs w:val="16"/>
              </w:rPr>
              <w:t>③広報紙及びホームページによる周知（</w:t>
            </w:r>
            <w:r w:rsidRPr="00147619">
              <w:rPr>
                <w:rFonts w:ascii="HGSｺﾞｼｯｸE" w:eastAsia="HGSｺﾞｼｯｸE" w:hAnsi="HGSｺﾞｼｯｸE"/>
                <w:color w:val="auto"/>
                <w:sz w:val="16"/>
                <w:szCs w:val="16"/>
              </w:rPr>
              <w:t>12</w:t>
            </w:r>
            <w:r w:rsidRPr="00147619">
              <w:rPr>
                <w:rFonts w:ascii="HGSｺﾞｼｯｸE" w:eastAsia="HGSｺﾞｼｯｸE" w:hAnsi="HGSｺﾞｼｯｸE" w:hint="eastAsia"/>
                <w:color w:val="auto"/>
                <w:sz w:val="16"/>
                <w:szCs w:val="16"/>
              </w:rPr>
              <w:t>回）</w:t>
            </w:r>
          </w:p>
          <w:p w:rsidR="00147619" w:rsidRPr="00147619" w:rsidRDefault="00147619" w:rsidP="00147619">
            <w:pPr>
              <w:pStyle w:val="Default"/>
              <w:snapToGrid w:val="0"/>
              <w:jc w:val="both"/>
              <w:rPr>
                <w:rFonts w:ascii="HGSｺﾞｼｯｸE" w:eastAsia="HGSｺﾞｼｯｸE" w:hAnsi="HGSｺﾞｼｯｸE"/>
                <w:color w:val="auto"/>
                <w:sz w:val="16"/>
                <w:szCs w:val="16"/>
              </w:rPr>
            </w:pPr>
            <w:r w:rsidRPr="00147619">
              <w:rPr>
                <w:rFonts w:ascii="HGSｺﾞｼｯｸE" w:eastAsia="HGSｺﾞｼｯｸE" w:hAnsi="HGSｺﾞｼｯｸE" w:hint="eastAsia"/>
                <w:color w:val="auto"/>
                <w:sz w:val="16"/>
                <w:szCs w:val="16"/>
              </w:rPr>
              <w:t>④窓口サービス課と連携したキャンペーン（</w:t>
            </w:r>
            <w:r w:rsidRPr="00147619">
              <w:rPr>
                <w:rFonts w:ascii="HGSｺﾞｼｯｸE" w:eastAsia="HGSｺﾞｼｯｸE" w:hAnsi="HGSｺﾞｼｯｸE"/>
                <w:color w:val="auto"/>
                <w:sz w:val="16"/>
                <w:szCs w:val="16"/>
              </w:rPr>
              <w:t>1</w:t>
            </w:r>
            <w:r w:rsidRPr="00147619">
              <w:rPr>
                <w:rFonts w:ascii="HGSｺﾞｼｯｸE" w:eastAsia="HGSｺﾞｼｯｸE" w:hAnsi="HGSｺﾞｼｯｸE" w:hint="eastAsia"/>
                <w:color w:val="auto"/>
                <w:sz w:val="16"/>
                <w:szCs w:val="16"/>
              </w:rPr>
              <w:t>回）</w:t>
            </w:r>
          </w:p>
          <w:p w:rsidR="00147619" w:rsidRPr="00147619" w:rsidRDefault="00147619" w:rsidP="00147619">
            <w:pPr>
              <w:pStyle w:val="Default"/>
              <w:snapToGrid w:val="0"/>
              <w:jc w:val="both"/>
              <w:rPr>
                <w:rFonts w:ascii="HGSｺﾞｼｯｸE" w:eastAsia="HGSｺﾞｼｯｸE" w:hAnsi="HGSｺﾞｼｯｸE"/>
                <w:color w:val="auto"/>
                <w:sz w:val="16"/>
                <w:szCs w:val="16"/>
              </w:rPr>
            </w:pPr>
            <w:r w:rsidRPr="00147619">
              <w:rPr>
                <w:rFonts w:ascii="HGSｺﾞｼｯｸE" w:eastAsia="HGSｺﾞｼｯｸE" w:hAnsi="HGSｺﾞｼｯｸE" w:hint="eastAsia"/>
                <w:color w:val="auto"/>
                <w:sz w:val="16"/>
                <w:szCs w:val="16"/>
              </w:rPr>
              <w:t>⑤区民健康講座での健康増進普及啓発（</w:t>
            </w:r>
            <w:r w:rsidRPr="00147619">
              <w:rPr>
                <w:rFonts w:ascii="HGSｺﾞｼｯｸE" w:eastAsia="HGSｺﾞｼｯｸE" w:hAnsi="HGSｺﾞｼｯｸE"/>
                <w:color w:val="auto"/>
                <w:sz w:val="16"/>
                <w:szCs w:val="16"/>
              </w:rPr>
              <w:t>6</w:t>
            </w:r>
            <w:r w:rsidRPr="00147619">
              <w:rPr>
                <w:rFonts w:ascii="HGSｺﾞｼｯｸE" w:eastAsia="HGSｺﾞｼｯｸE" w:hAnsi="HGSｺﾞｼｯｸE" w:hint="eastAsia"/>
                <w:color w:val="auto"/>
                <w:sz w:val="16"/>
                <w:szCs w:val="16"/>
              </w:rPr>
              <w:t>回）</w:t>
            </w:r>
          </w:p>
          <w:p w:rsidR="00147619" w:rsidRPr="00147619" w:rsidRDefault="00147619" w:rsidP="00147619">
            <w:pPr>
              <w:pStyle w:val="Default"/>
              <w:snapToGrid w:val="0"/>
              <w:jc w:val="both"/>
              <w:rPr>
                <w:rFonts w:ascii="HGSｺﾞｼｯｸE" w:eastAsia="HGSｺﾞｼｯｸE" w:hAnsi="HGSｺﾞｼｯｸE"/>
                <w:color w:val="auto"/>
                <w:sz w:val="16"/>
                <w:szCs w:val="16"/>
              </w:rPr>
            </w:pPr>
            <w:r w:rsidRPr="00147619">
              <w:rPr>
                <w:rFonts w:ascii="HGSｺﾞｼｯｸE" w:eastAsia="HGSｺﾞｼｯｸE" w:hAnsi="HGSｺﾞｼｯｸE" w:hint="eastAsia"/>
                <w:color w:val="auto"/>
                <w:sz w:val="16"/>
                <w:szCs w:val="16"/>
              </w:rPr>
              <w:t>⑥健康展での健康増進普及啓発（</w:t>
            </w:r>
            <w:r w:rsidRPr="00147619">
              <w:rPr>
                <w:rFonts w:ascii="HGSｺﾞｼｯｸE" w:eastAsia="HGSｺﾞｼｯｸE" w:hAnsi="HGSｺﾞｼｯｸE"/>
                <w:color w:val="auto"/>
                <w:sz w:val="16"/>
                <w:szCs w:val="16"/>
              </w:rPr>
              <w:t>1</w:t>
            </w:r>
            <w:r w:rsidRPr="00147619">
              <w:rPr>
                <w:rFonts w:ascii="HGSｺﾞｼｯｸE" w:eastAsia="HGSｺﾞｼｯｸE" w:hAnsi="HGSｺﾞｼｯｸE" w:hint="eastAsia"/>
                <w:color w:val="auto"/>
                <w:sz w:val="16"/>
                <w:szCs w:val="16"/>
              </w:rPr>
              <w:t>回）</w:t>
            </w:r>
          </w:p>
        </w:tc>
        <w:tc>
          <w:tcPr>
            <w:tcW w:w="1164" w:type="dxa"/>
            <w:vAlign w:val="center"/>
          </w:tcPr>
          <w:p w:rsidR="00147619" w:rsidRPr="00147619" w:rsidRDefault="00147619" w:rsidP="00147619">
            <w:pPr>
              <w:pStyle w:val="Default"/>
              <w:snapToGrid w:val="0"/>
              <w:jc w:val="center"/>
              <w:rPr>
                <w:rFonts w:ascii="HGSｺﾞｼｯｸE" w:eastAsia="HGSｺﾞｼｯｸE" w:hAnsi="HGSｺﾞｼｯｸE"/>
                <w:color w:val="auto"/>
                <w:sz w:val="16"/>
                <w:szCs w:val="16"/>
              </w:rPr>
            </w:pPr>
            <w:r w:rsidRPr="00147619">
              <w:rPr>
                <w:rFonts w:ascii="HGSｺﾞｼｯｸE" w:eastAsia="HGSｺﾞｼｯｸE" w:hAnsi="HGSｺﾞｼｯｸE" w:hint="eastAsia"/>
                <w:color w:val="auto"/>
                <w:sz w:val="16"/>
                <w:szCs w:val="16"/>
              </w:rPr>
              <w:t>結果</w:t>
            </w:r>
          </w:p>
        </w:tc>
        <w:tc>
          <w:tcPr>
            <w:tcW w:w="1104" w:type="dxa"/>
            <w:tcBorders>
              <w:bottom w:val="single" w:sz="4" w:space="0" w:color="auto"/>
            </w:tcBorders>
            <w:vAlign w:val="center"/>
          </w:tcPr>
          <w:p w:rsidR="00147619" w:rsidRPr="00147619" w:rsidRDefault="00147619" w:rsidP="00147619">
            <w:pPr>
              <w:jc w:val="center"/>
              <w:rPr>
                <w:rFonts w:ascii="HGSｺﾞｼｯｸE" w:eastAsia="HGSｺﾞｼｯｸE" w:hAnsi="HGSｺﾞｼｯｸE"/>
                <w:sz w:val="16"/>
                <w:szCs w:val="16"/>
              </w:rPr>
            </w:pPr>
            <w:r w:rsidRPr="00147619">
              <w:rPr>
                <w:rFonts w:ascii="HGSｺﾞｼｯｸE" w:eastAsia="HGSｺﾞｼｯｸE" w:hAnsi="HGSｺﾞｼｯｸE" w:hint="eastAsia"/>
                <w:sz w:val="16"/>
                <w:szCs w:val="16"/>
              </w:rPr>
              <w:t>評価</w:t>
            </w:r>
          </w:p>
        </w:tc>
      </w:tr>
      <w:tr w:rsidR="00147619" w:rsidTr="00E67DED">
        <w:trPr>
          <w:trHeight w:val="646"/>
        </w:trPr>
        <w:tc>
          <w:tcPr>
            <w:tcW w:w="2606" w:type="dxa"/>
            <w:gridSpan w:val="2"/>
            <w:vMerge/>
            <w:tcBorders>
              <w:bottom w:val="dashed" w:sz="4" w:space="0" w:color="auto"/>
            </w:tcBorders>
            <w:vAlign w:val="center"/>
          </w:tcPr>
          <w:p w:rsidR="00147619" w:rsidRDefault="00147619" w:rsidP="00147619">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147619" w:rsidRPr="00147619" w:rsidRDefault="00147619" w:rsidP="00147619">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147619" w:rsidRPr="00147619" w:rsidRDefault="00147619" w:rsidP="00147619">
            <w:pPr>
              <w:jc w:val="center"/>
              <w:rPr>
                <w:rFonts w:ascii="HGSｺﾞｼｯｸE" w:eastAsia="HGSｺﾞｼｯｸE" w:hAnsi="HGSｺﾞｼｯｸE"/>
                <w:sz w:val="16"/>
                <w:szCs w:val="16"/>
              </w:rPr>
            </w:pPr>
            <w:r w:rsidRPr="00147619">
              <w:rPr>
                <w:rFonts w:ascii="HGSｺﾞｼｯｸE" w:eastAsia="HGSｺﾞｼｯｸE" w:hAnsi="HGSｺﾞｼｯｸE" w:hint="eastAsia"/>
                <w:sz w:val="12"/>
                <w:szCs w:val="12"/>
              </w:rPr>
              <w:t>①８回、②10回、③12回、④０回、⑤６回、⑥１回</w:t>
            </w:r>
          </w:p>
        </w:tc>
        <w:tc>
          <w:tcPr>
            <w:tcW w:w="1104" w:type="dxa"/>
            <w:tcBorders>
              <w:bottom w:val="dashed" w:sz="4" w:space="0" w:color="auto"/>
            </w:tcBorders>
            <w:vAlign w:val="center"/>
          </w:tcPr>
          <w:p w:rsidR="00147619" w:rsidRPr="00147619" w:rsidRDefault="00147619" w:rsidP="00147619">
            <w:pPr>
              <w:jc w:val="center"/>
              <w:rPr>
                <w:rFonts w:ascii="HGSｺﾞｼｯｸE" w:eastAsia="HGSｺﾞｼｯｸE" w:hAnsi="HGSｺﾞｼｯｸE"/>
                <w:sz w:val="16"/>
                <w:szCs w:val="16"/>
              </w:rPr>
            </w:pPr>
            <w:r w:rsidRPr="00147619">
              <w:rPr>
                <w:rFonts w:ascii="HGSｺﾞｼｯｸE" w:eastAsia="HGSｺﾞｼｯｸE" w:hAnsi="HGSｺﾞｼｯｸE" w:hint="eastAsia"/>
                <w:sz w:val="16"/>
                <w:szCs w:val="16"/>
              </w:rPr>
              <w:t>△</w:t>
            </w:r>
          </w:p>
        </w:tc>
      </w:tr>
      <w:tr w:rsidR="00147619" w:rsidTr="00E67DED">
        <w:trPr>
          <w:trHeight w:val="826"/>
        </w:trPr>
        <w:tc>
          <w:tcPr>
            <w:tcW w:w="2606" w:type="dxa"/>
            <w:gridSpan w:val="2"/>
            <w:tcBorders>
              <w:top w:val="dashed" w:sz="4" w:space="0" w:color="auto"/>
            </w:tcBorders>
            <w:vAlign w:val="center"/>
          </w:tcPr>
          <w:p w:rsidR="00147619" w:rsidRPr="00F801C1" w:rsidRDefault="00147619" w:rsidP="0014761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147619" w:rsidRPr="00147619" w:rsidRDefault="00147619" w:rsidP="00147619">
            <w:pPr>
              <w:pStyle w:val="Default"/>
              <w:snapToGrid w:val="0"/>
              <w:jc w:val="both"/>
              <w:rPr>
                <w:rFonts w:ascii="HGSｺﾞｼｯｸE" w:eastAsia="HGSｺﾞｼｯｸE" w:hAnsi="HGSｺﾞｼｯｸE"/>
                <w:color w:val="auto"/>
                <w:sz w:val="16"/>
                <w:szCs w:val="16"/>
              </w:rPr>
            </w:pPr>
            <w:r w:rsidRPr="00147619">
              <w:rPr>
                <w:rFonts w:ascii="HGSｺﾞｼｯｸE" w:eastAsia="HGSｺﾞｼｯｸE" w:hAnsi="HGSｺﾞｼｯｸE" w:hint="eastAsia"/>
                <w:color w:val="auto"/>
                <w:sz w:val="16"/>
                <w:szCs w:val="16"/>
              </w:rPr>
              <w:t>①特定健診（集団健診</w:t>
            </w:r>
            <w:r w:rsidRPr="00147619">
              <w:rPr>
                <w:rFonts w:ascii="HGSｺﾞｼｯｸE" w:eastAsia="HGSｺﾞｼｯｸE" w:hAnsi="HGSｺﾞｼｯｸE"/>
                <w:color w:val="auto"/>
                <w:sz w:val="16"/>
                <w:szCs w:val="16"/>
              </w:rPr>
              <w:t>)</w:t>
            </w:r>
            <w:r w:rsidRPr="00147619">
              <w:rPr>
                <w:rFonts w:ascii="HGSｺﾞｼｯｸE" w:eastAsia="HGSｺﾞｼｯｸE" w:hAnsi="HGSｺﾞｼｯｸE" w:hint="eastAsia"/>
                <w:color w:val="auto"/>
                <w:sz w:val="16"/>
                <w:szCs w:val="16"/>
              </w:rPr>
              <w:t xml:space="preserve"> 受診者数：前年度より増</w:t>
            </w:r>
          </w:p>
          <w:p w:rsidR="00147619" w:rsidRPr="00147619" w:rsidRDefault="00147619" w:rsidP="00147619">
            <w:pPr>
              <w:pStyle w:val="Default"/>
              <w:snapToGrid w:val="0"/>
              <w:jc w:val="both"/>
              <w:rPr>
                <w:rFonts w:ascii="HGSｺﾞｼｯｸE" w:eastAsia="HGSｺﾞｼｯｸE" w:hAnsi="HGSｺﾞｼｯｸE"/>
                <w:color w:val="auto"/>
                <w:sz w:val="16"/>
                <w:szCs w:val="16"/>
              </w:rPr>
            </w:pPr>
            <w:r w:rsidRPr="00147619">
              <w:rPr>
                <w:rFonts w:ascii="HGSｺﾞｼｯｸE" w:eastAsia="HGSｺﾞｼｯｸE" w:hAnsi="HGSｺﾞｼｯｸE" w:hint="eastAsia"/>
                <w:color w:val="auto"/>
                <w:sz w:val="16"/>
                <w:szCs w:val="16"/>
              </w:rPr>
              <w:t>②がん検診（集団検診</w:t>
            </w:r>
            <w:r w:rsidRPr="00147619">
              <w:rPr>
                <w:rFonts w:ascii="HGSｺﾞｼｯｸE" w:eastAsia="HGSｺﾞｼｯｸE" w:hAnsi="HGSｺﾞｼｯｸE"/>
                <w:color w:val="auto"/>
                <w:sz w:val="16"/>
                <w:szCs w:val="16"/>
              </w:rPr>
              <w:t>)</w:t>
            </w:r>
            <w:r w:rsidRPr="00147619">
              <w:rPr>
                <w:rFonts w:ascii="HGSｺﾞｼｯｸE" w:eastAsia="HGSｺﾞｼｯｸE" w:hAnsi="HGSｺﾞｼｯｸE" w:hint="eastAsia"/>
                <w:color w:val="auto"/>
                <w:sz w:val="16"/>
                <w:szCs w:val="16"/>
              </w:rPr>
              <w:t>受診者数：前年度より</w:t>
            </w:r>
            <w:r w:rsidRPr="00147619">
              <w:rPr>
                <w:rFonts w:ascii="HGSｺﾞｼｯｸE" w:eastAsia="HGSｺﾞｼｯｸE" w:hAnsi="HGSｺﾞｼｯｸE"/>
                <w:color w:val="auto"/>
                <w:sz w:val="16"/>
                <w:szCs w:val="16"/>
              </w:rPr>
              <w:t>2</w:t>
            </w:r>
            <w:r w:rsidRPr="00147619">
              <w:rPr>
                <w:rFonts w:ascii="HGSｺﾞｼｯｸE" w:eastAsia="HGSｺﾞｼｯｸE" w:hAnsi="HGSｺﾞｼｯｸE" w:hint="eastAsia"/>
                <w:color w:val="auto"/>
                <w:sz w:val="16"/>
                <w:szCs w:val="16"/>
              </w:rPr>
              <w:t>％増</w:t>
            </w:r>
          </w:p>
        </w:tc>
        <w:tc>
          <w:tcPr>
            <w:tcW w:w="1164" w:type="dxa"/>
            <w:tcBorders>
              <w:top w:val="dashed" w:sz="4" w:space="0" w:color="auto"/>
            </w:tcBorders>
            <w:vAlign w:val="center"/>
          </w:tcPr>
          <w:p w:rsidR="00147619" w:rsidRPr="00147619" w:rsidRDefault="00147619" w:rsidP="00147619">
            <w:pPr>
              <w:pStyle w:val="Default"/>
              <w:snapToGrid w:val="0"/>
              <w:rPr>
                <w:rFonts w:ascii="HGSｺﾞｼｯｸE" w:eastAsia="HGSｺﾞｼｯｸE" w:hAnsi="HGSｺﾞｼｯｸE"/>
                <w:color w:val="auto"/>
                <w:sz w:val="12"/>
                <w:szCs w:val="12"/>
              </w:rPr>
            </w:pPr>
            <w:r w:rsidRPr="00147619">
              <w:rPr>
                <w:rFonts w:ascii="HGSｺﾞｼｯｸE" w:eastAsia="HGSｺﾞｼｯｸE" w:hAnsi="HGSｺﾞｼｯｸE" w:hint="eastAsia"/>
                <w:color w:val="auto"/>
                <w:sz w:val="12"/>
                <w:szCs w:val="12"/>
              </w:rPr>
              <w:t>①424人</w:t>
            </w:r>
          </w:p>
          <w:p w:rsidR="00147619" w:rsidRPr="00147619" w:rsidRDefault="00147619" w:rsidP="00147619">
            <w:pPr>
              <w:pStyle w:val="Default"/>
              <w:snapToGrid w:val="0"/>
              <w:rPr>
                <w:rFonts w:ascii="HGSｺﾞｼｯｸE" w:eastAsia="HGSｺﾞｼｯｸE" w:hAnsi="HGSｺﾞｼｯｸE"/>
                <w:color w:val="auto"/>
                <w:sz w:val="12"/>
                <w:szCs w:val="12"/>
              </w:rPr>
            </w:pPr>
            <w:r w:rsidRPr="00147619">
              <w:rPr>
                <w:rFonts w:ascii="HGSｺﾞｼｯｸE" w:eastAsia="HGSｺﾞｼｯｸE" w:hAnsi="HGSｺﾞｼｯｸE"/>
                <w:color w:val="auto"/>
                <w:sz w:val="12"/>
                <w:szCs w:val="12"/>
              </w:rPr>
              <w:t>(H29:455</w:t>
            </w:r>
            <w:r w:rsidRPr="00147619">
              <w:rPr>
                <w:rFonts w:ascii="HGSｺﾞｼｯｸE" w:eastAsia="HGSｺﾞｼｯｸE" w:hAnsi="HGSｺﾞｼｯｸE" w:hint="eastAsia"/>
                <w:color w:val="auto"/>
                <w:sz w:val="12"/>
                <w:szCs w:val="12"/>
              </w:rPr>
              <w:t>人</w:t>
            </w:r>
            <w:r w:rsidRPr="00147619">
              <w:rPr>
                <w:rFonts w:ascii="HGSｺﾞｼｯｸE" w:eastAsia="HGSｺﾞｼｯｸE" w:hAnsi="HGSｺﾞｼｯｸE"/>
                <w:color w:val="auto"/>
                <w:sz w:val="12"/>
                <w:szCs w:val="12"/>
              </w:rPr>
              <w:t>)</w:t>
            </w:r>
          </w:p>
          <w:p w:rsidR="00147619" w:rsidRPr="00147619" w:rsidRDefault="00147619" w:rsidP="00147619">
            <w:pPr>
              <w:pStyle w:val="Default"/>
              <w:snapToGrid w:val="0"/>
              <w:rPr>
                <w:rFonts w:ascii="HGSｺﾞｼｯｸE" w:eastAsia="HGSｺﾞｼｯｸE" w:hAnsi="HGSｺﾞｼｯｸE"/>
                <w:color w:val="auto"/>
                <w:sz w:val="12"/>
                <w:szCs w:val="12"/>
              </w:rPr>
            </w:pPr>
            <w:r w:rsidRPr="00147619">
              <w:rPr>
                <w:rFonts w:ascii="HGSｺﾞｼｯｸE" w:eastAsia="HGSｺﾞｼｯｸE" w:hAnsi="HGSｺﾞｼｯｸE" w:hint="eastAsia"/>
                <w:color w:val="auto"/>
                <w:sz w:val="12"/>
                <w:szCs w:val="12"/>
              </w:rPr>
              <w:t>②1,9</w:t>
            </w:r>
            <w:r w:rsidRPr="00147619">
              <w:rPr>
                <w:rFonts w:ascii="HGSｺﾞｼｯｸE" w:eastAsia="HGSｺﾞｼｯｸE" w:hAnsi="HGSｺﾞｼｯｸE"/>
                <w:color w:val="auto"/>
                <w:sz w:val="12"/>
                <w:szCs w:val="12"/>
              </w:rPr>
              <w:t>05</w:t>
            </w:r>
            <w:r w:rsidRPr="00147619">
              <w:rPr>
                <w:rFonts w:ascii="HGSｺﾞｼｯｸE" w:eastAsia="HGSｺﾞｼｯｸE" w:hAnsi="HGSｺﾞｼｯｸE" w:hint="eastAsia"/>
                <w:color w:val="auto"/>
                <w:sz w:val="12"/>
                <w:szCs w:val="12"/>
              </w:rPr>
              <w:t>人</w:t>
            </w:r>
          </w:p>
          <w:p w:rsidR="00147619" w:rsidRPr="00147619" w:rsidRDefault="00147619" w:rsidP="00147619">
            <w:pPr>
              <w:pStyle w:val="Default"/>
              <w:snapToGrid w:val="0"/>
              <w:rPr>
                <w:rFonts w:ascii="HGSｺﾞｼｯｸE" w:eastAsia="HGSｺﾞｼｯｸE" w:hAnsi="HGSｺﾞｼｯｸE"/>
                <w:color w:val="auto"/>
                <w:sz w:val="12"/>
                <w:szCs w:val="12"/>
              </w:rPr>
            </w:pPr>
            <w:r w:rsidRPr="00147619">
              <w:rPr>
                <w:rFonts w:ascii="HGSｺﾞｼｯｸE" w:eastAsia="HGSｺﾞｼｯｸE" w:hAnsi="HGSｺﾞｼｯｸE" w:hint="eastAsia"/>
                <w:color w:val="auto"/>
                <w:sz w:val="12"/>
                <w:szCs w:val="12"/>
              </w:rPr>
              <w:t>(</w:t>
            </w:r>
            <w:r w:rsidRPr="00147619">
              <w:rPr>
                <w:rFonts w:ascii="HGSｺﾞｼｯｸE" w:eastAsia="HGSｺﾞｼｯｸE" w:hAnsi="HGSｺﾞｼｯｸE"/>
                <w:color w:val="auto"/>
                <w:sz w:val="12"/>
                <w:szCs w:val="12"/>
              </w:rPr>
              <w:t>H29:1,956</w:t>
            </w:r>
            <w:r w:rsidRPr="00147619">
              <w:rPr>
                <w:rFonts w:ascii="HGSｺﾞｼｯｸE" w:eastAsia="HGSｺﾞｼｯｸE" w:hAnsi="HGSｺﾞｼｯｸE" w:hint="eastAsia"/>
                <w:color w:val="auto"/>
                <w:sz w:val="12"/>
                <w:szCs w:val="12"/>
              </w:rPr>
              <w:t>人)</w:t>
            </w:r>
          </w:p>
        </w:tc>
        <w:tc>
          <w:tcPr>
            <w:tcW w:w="1104" w:type="dxa"/>
            <w:tcBorders>
              <w:top w:val="dashed" w:sz="4" w:space="0" w:color="auto"/>
            </w:tcBorders>
            <w:vAlign w:val="center"/>
          </w:tcPr>
          <w:p w:rsidR="00147619" w:rsidRPr="00147619" w:rsidRDefault="00147619" w:rsidP="00147619">
            <w:pPr>
              <w:jc w:val="center"/>
              <w:rPr>
                <w:rFonts w:ascii="HGSｺﾞｼｯｸE" w:eastAsia="HGSｺﾞｼｯｸE" w:hAnsi="HGSｺﾞｼｯｸE"/>
                <w:sz w:val="16"/>
                <w:szCs w:val="16"/>
              </w:rPr>
            </w:pPr>
            <w:r w:rsidRPr="00147619">
              <w:rPr>
                <w:rFonts w:ascii="HGSｺﾞｼｯｸE" w:eastAsia="HGSｺﾞｼｯｸE" w:hAnsi="HGSｺﾞｼｯｸE" w:hint="eastAsia"/>
                <w:sz w:val="16"/>
                <w:szCs w:val="16"/>
              </w:rPr>
              <w:t>×</w:t>
            </w:r>
          </w:p>
        </w:tc>
      </w:tr>
      <w:tr w:rsidR="00B118FE" w:rsidTr="00304B8D">
        <w:trPr>
          <w:trHeight w:val="2124"/>
        </w:trPr>
        <w:tc>
          <w:tcPr>
            <w:tcW w:w="2606" w:type="dxa"/>
            <w:gridSpan w:val="2"/>
            <w:vAlign w:val="center"/>
          </w:tcPr>
          <w:p w:rsidR="00B118FE" w:rsidRDefault="00B118FE" w:rsidP="00B118F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中期展望</w:t>
            </w:r>
          </w:p>
          <w:p w:rsidR="00B118FE" w:rsidRDefault="00B118FE" w:rsidP="00B118F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B118FE" w:rsidRDefault="00B118FE" w:rsidP="00B118F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B118FE" w:rsidRPr="00F801C1" w:rsidRDefault="00B118FE" w:rsidP="00B118FE">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B118FE" w:rsidRDefault="00B118FE" w:rsidP="00B118F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B118FE" w:rsidRPr="00971317" w:rsidRDefault="00B118FE" w:rsidP="00B118FE">
            <w:pPr>
              <w:spacing w:line="260" w:lineRule="exact"/>
              <w:rPr>
                <w:rFonts w:ascii="HGSｺﾞｼｯｸE" w:eastAsia="HGSｺﾞｼｯｸE" w:hAnsi="HGSｺﾞｼｯｸE"/>
                <w:sz w:val="16"/>
                <w:szCs w:val="16"/>
              </w:rPr>
            </w:pPr>
            <w:r w:rsidRPr="00D81CD6">
              <w:rPr>
                <w:rFonts w:ascii="HGSｺﾞｼｯｸE" w:eastAsia="HGSｺﾞｼｯｸE" w:hAnsi="HGSｺﾞｼｯｸE" w:hint="eastAsia"/>
                <w:sz w:val="16"/>
                <w:szCs w:val="16"/>
              </w:rPr>
              <w:t>広報紙をはじめ</w:t>
            </w:r>
            <w:r>
              <w:rPr>
                <w:rFonts w:ascii="HGSｺﾞｼｯｸE" w:eastAsia="HGSｺﾞｼｯｸE" w:hAnsi="HGSｺﾞｼｯｸE" w:hint="eastAsia"/>
                <w:sz w:val="16"/>
                <w:szCs w:val="16"/>
              </w:rPr>
              <w:t>ホームページ</w:t>
            </w:r>
            <w:r w:rsidRPr="00D81CD6">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ツイッター等により広報の強化を行い、区民が疾病の早期発見、早期治療の重要性を認識するとともに、</w:t>
            </w:r>
            <w:r w:rsidRPr="00971317">
              <w:rPr>
                <w:rFonts w:ascii="HGSｺﾞｼｯｸE" w:eastAsia="HGSｺﾞｼｯｸE" w:hAnsi="HGSｺﾞｼｯｸE" w:hint="eastAsia"/>
                <w:sz w:val="16"/>
                <w:szCs w:val="16"/>
              </w:rPr>
              <w:t>健康に対する意識向上を図り、健診（検診）の受診</w:t>
            </w:r>
            <w:r>
              <w:rPr>
                <w:rFonts w:ascii="HGSｺﾞｼｯｸE" w:eastAsia="HGSｺﾞｼｯｸE" w:hAnsi="HGSｺﾞｼｯｸE" w:hint="eastAsia"/>
                <w:sz w:val="16"/>
                <w:szCs w:val="16"/>
              </w:rPr>
              <w:t>者数の増加</w:t>
            </w:r>
            <w:r w:rsidRPr="00971317">
              <w:rPr>
                <w:rFonts w:ascii="HGSｺﾞｼｯｸE" w:eastAsia="HGSｺﾞｼｯｸE" w:hAnsi="HGSｺﾞｼｯｸE" w:hint="eastAsia"/>
                <w:sz w:val="16"/>
                <w:szCs w:val="16"/>
              </w:rPr>
              <w:t>につなげる。</w:t>
            </w:r>
          </w:p>
          <w:p w:rsidR="00B118FE" w:rsidRPr="00971317" w:rsidRDefault="00B118FE" w:rsidP="00B118FE">
            <w:pPr>
              <w:spacing w:line="260" w:lineRule="exact"/>
              <w:rPr>
                <w:rFonts w:ascii="HGSｺﾞｼｯｸE" w:eastAsia="HGSｺﾞｼｯｸE" w:hAnsi="HGSｺﾞｼｯｸE"/>
                <w:sz w:val="16"/>
                <w:szCs w:val="16"/>
              </w:rPr>
            </w:pPr>
            <w:r w:rsidRPr="00971317">
              <w:rPr>
                <w:rFonts w:ascii="HGSｺﾞｼｯｸE" w:eastAsia="HGSｺﾞｼｯｸE" w:hAnsi="HGSｺﾞｼｯｸE" w:hint="eastAsia"/>
                <w:sz w:val="16"/>
                <w:szCs w:val="16"/>
              </w:rPr>
              <w:t>《理由》</w:t>
            </w:r>
          </w:p>
          <w:p w:rsidR="00B118FE" w:rsidRPr="00F801C1" w:rsidRDefault="00B118FE" w:rsidP="00B118F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健診（検診）の受診者数の増加が疾病の早期発見・早期治療につながり、健康寿命の延伸に資するため</w:t>
            </w:r>
          </w:p>
        </w:tc>
      </w:tr>
    </w:tbl>
    <w:p w:rsidR="0083635A" w:rsidRDefault="0083635A" w:rsidP="0083635A">
      <w:pPr>
        <w:rPr>
          <w:rFonts w:ascii="HGSｺﾞｼｯｸE" w:eastAsia="HGSｺﾞｼｯｸE" w:hAnsi="HGSｺﾞｼｯｸE"/>
          <w:b/>
          <w:sz w:val="28"/>
          <w:szCs w:val="28"/>
        </w:rPr>
      </w:pPr>
    </w:p>
    <w:p w:rsidR="0083635A" w:rsidRPr="0083635A" w:rsidRDefault="0083635A" w:rsidP="00C41C34">
      <w:pPr>
        <w:jc w:val="center"/>
        <w:rPr>
          <w:rFonts w:ascii="HGSｺﾞｼｯｸE" w:eastAsia="HGSｺﾞｼｯｸE" w:hAnsi="HGSｺﾞｼｯｸE"/>
          <w:b/>
          <w:sz w:val="24"/>
          <w:szCs w:val="24"/>
        </w:rPr>
      </w:pPr>
    </w:p>
    <w:p w:rsidR="0083635A" w:rsidRDefault="0083635A"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51"/>
        <w:gridCol w:w="2627"/>
      </w:tblGrid>
      <w:tr w:rsidR="0083635A" w:rsidTr="0083635A">
        <w:trPr>
          <w:trHeight w:val="255"/>
        </w:trPr>
        <w:tc>
          <w:tcPr>
            <w:tcW w:w="250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83635A">
        <w:trPr>
          <w:trHeight w:val="743"/>
        </w:trPr>
        <w:tc>
          <w:tcPr>
            <w:tcW w:w="2509"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３３</w:t>
            </w:r>
          </w:p>
        </w:tc>
        <w:tc>
          <w:tcPr>
            <w:tcW w:w="4331" w:type="dxa"/>
            <w:vAlign w:val="center"/>
          </w:tcPr>
          <w:p w:rsidR="0083635A" w:rsidRPr="00C41C34"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生活保護担当職員のスキルアップ（職員の資質向上）に向けた研修の実施</w:t>
            </w:r>
          </w:p>
        </w:tc>
        <w:tc>
          <w:tcPr>
            <w:tcW w:w="2615" w:type="dxa"/>
            <w:vAlign w:val="center"/>
          </w:tcPr>
          <w:p w:rsidR="0083635A"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83635A" w:rsidRPr="00C41C34"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保健福祉課生活支援担当</w:t>
            </w:r>
          </w:p>
        </w:tc>
      </w:tr>
    </w:tbl>
    <w:tbl>
      <w:tblPr>
        <w:tblpPr w:leftFromText="142" w:rightFromText="142" w:vertAnchor="text" w:tblpY="13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83635A" w:rsidTr="0083635A">
        <w:trPr>
          <w:trHeight w:val="185"/>
        </w:trPr>
        <w:tc>
          <w:tcPr>
            <w:tcW w:w="2552" w:type="dxa"/>
            <w:gridSpan w:val="2"/>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83635A" w:rsidRPr="00C41C34" w:rsidRDefault="0083635A" w:rsidP="0083635A">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83635A">
        <w:trPr>
          <w:trHeight w:val="800"/>
        </w:trPr>
        <w:tc>
          <w:tcPr>
            <w:tcW w:w="358" w:type="dxa"/>
            <w:vMerge w:val="restart"/>
            <w:vAlign w:val="center"/>
          </w:tcPr>
          <w:p w:rsidR="0083635A"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83635A"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83635A" w:rsidRPr="00C41C34"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83635A" w:rsidRPr="000240E9" w:rsidRDefault="0083635A" w:rsidP="0083635A">
            <w:pPr>
              <w:spacing w:line="260" w:lineRule="exact"/>
              <w:jc w:val="left"/>
              <w:rPr>
                <w:rFonts w:ascii="HGSｺﾞｼｯｸE" w:eastAsia="HGSｺﾞｼｯｸE" w:hAnsi="HGSｺﾞｼｯｸE"/>
                <w:sz w:val="16"/>
                <w:szCs w:val="16"/>
              </w:rPr>
            </w:pPr>
            <w:r w:rsidRPr="00D126BE">
              <w:rPr>
                <w:rFonts w:ascii="HGSｺﾞｼｯｸE" w:eastAsia="HGSｺﾞｼｯｸE" w:hAnsi="HGSｺﾞｼｯｸE" w:hint="eastAsia"/>
                <w:sz w:val="16"/>
                <w:szCs w:val="16"/>
              </w:rPr>
              <w:t>ケースワーカー</w:t>
            </w:r>
            <w:r>
              <w:rPr>
                <w:rFonts w:ascii="HGSｺﾞｼｯｸE" w:eastAsia="HGSｺﾞｼｯｸE" w:hAnsi="HGSｺﾞｼｯｸE" w:hint="eastAsia"/>
                <w:sz w:val="16"/>
                <w:szCs w:val="16"/>
              </w:rPr>
              <w:t>（ＣＷ）</w:t>
            </w:r>
            <w:r w:rsidRPr="00D126BE">
              <w:rPr>
                <w:rFonts w:ascii="HGSｺﾞｼｯｸE" w:eastAsia="HGSｺﾞｼｯｸE" w:hAnsi="HGSｺﾞｼｯｸE" w:hint="eastAsia"/>
                <w:sz w:val="16"/>
                <w:szCs w:val="16"/>
              </w:rPr>
              <w:t>は生活保護業務以外に他法他施策の知識を必要とするが、</w:t>
            </w:r>
            <w:r>
              <w:rPr>
                <w:rFonts w:ascii="HGSｺﾞｼｯｸE" w:eastAsia="HGSｺﾞｼｯｸE" w:hAnsi="HGSｺﾞｼｯｸE" w:hint="eastAsia"/>
                <w:sz w:val="16"/>
                <w:szCs w:val="16"/>
              </w:rPr>
              <w:t>当区では経験の浅いＣＷが多く、</w:t>
            </w:r>
            <w:r w:rsidRPr="00D126BE">
              <w:rPr>
                <w:rFonts w:ascii="HGSｺﾞｼｯｸE" w:eastAsia="HGSｺﾞｼｯｸE" w:hAnsi="HGSｺﾞｼｯｸE" w:hint="eastAsia"/>
                <w:sz w:val="16"/>
                <w:szCs w:val="16"/>
              </w:rPr>
              <w:t>知識の習得が十分でない。すべての</w:t>
            </w:r>
            <w:r>
              <w:rPr>
                <w:rFonts w:ascii="HGSｺﾞｼｯｸE" w:eastAsia="HGSｺﾞｼｯｸE" w:hAnsi="HGSｺﾞｼｯｸE" w:hint="eastAsia"/>
                <w:sz w:val="16"/>
                <w:szCs w:val="16"/>
              </w:rPr>
              <w:t>ＣＷ</w:t>
            </w:r>
            <w:r w:rsidRPr="00D126BE">
              <w:rPr>
                <w:rFonts w:ascii="HGSｺﾞｼｯｸE" w:eastAsia="HGSｺﾞｼｯｸE" w:hAnsi="HGSｺﾞｼｯｸE" w:hint="eastAsia"/>
                <w:sz w:val="16"/>
                <w:szCs w:val="16"/>
              </w:rPr>
              <w:t>が</w:t>
            </w:r>
            <w:r>
              <w:rPr>
                <w:rFonts w:ascii="HGSｺﾞｼｯｸE" w:eastAsia="HGSｺﾞｼｯｸE" w:hAnsi="HGSｺﾞｼｯｸE" w:hint="eastAsia"/>
                <w:sz w:val="16"/>
                <w:szCs w:val="16"/>
              </w:rPr>
              <w:t>効率的な業務執行と</w:t>
            </w:r>
            <w:r w:rsidRPr="00D126BE">
              <w:rPr>
                <w:rFonts w:ascii="HGSｺﾞｼｯｸE" w:eastAsia="HGSｺﾞｼｯｸE" w:hAnsi="HGSｺﾞｼｯｸE" w:hint="eastAsia"/>
                <w:sz w:val="16"/>
                <w:szCs w:val="16"/>
              </w:rPr>
              <w:t>被保護者に対し同等の適切</w:t>
            </w:r>
            <w:r>
              <w:rPr>
                <w:rFonts w:ascii="HGSｺﾞｼｯｸE" w:eastAsia="HGSｺﾞｼｯｸE" w:hAnsi="HGSｺﾞｼｯｸE" w:hint="eastAsia"/>
                <w:sz w:val="16"/>
                <w:szCs w:val="16"/>
              </w:rPr>
              <w:t>な指導援助及び事務処理が行えるよう、スキルアップを図る</w:t>
            </w:r>
            <w:r w:rsidRPr="00D126BE">
              <w:rPr>
                <w:rFonts w:ascii="HGSｺﾞｼｯｸE" w:eastAsia="HGSｺﾞｼｯｸE" w:hAnsi="HGSｺﾞｼｯｸE" w:hint="eastAsia"/>
                <w:sz w:val="16"/>
                <w:szCs w:val="16"/>
              </w:rPr>
              <w:t>。</w:t>
            </w:r>
          </w:p>
        </w:tc>
      </w:tr>
      <w:tr w:rsidR="0083635A" w:rsidTr="0083635A">
        <w:trPr>
          <w:trHeight w:val="704"/>
        </w:trPr>
        <w:tc>
          <w:tcPr>
            <w:tcW w:w="358" w:type="dxa"/>
            <w:vMerge/>
          </w:tcPr>
          <w:p w:rsidR="0083635A" w:rsidRPr="00C41C34" w:rsidRDefault="0083635A" w:rsidP="0083635A">
            <w:pPr>
              <w:jc w:val="center"/>
              <w:rPr>
                <w:rFonts w:ascii="HGSｺﾞｼｯｸE" w:eastAsia="HGSｺﾞｼｯｸE" w:hAnsi="HGSｺﾞｼｯｸE"/>
                <w:sz w:val="28"/>
                <w:szCs w:val="28"/>
              </w:rPr>
            </w:pPr>
          </w:p>
        </w:tc>
        <w:tc>
          <w:tcPr>
            <w:tcW w:w="2194" w:type="dxa"/>
            <w:vAlign w:val="center"/>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83635A"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①新任・配転者研修（メンター制度による研修）</w:t>
            </w:r>
          </w:p>
          <w:p w:rsidR="0083635A" w:rsidRPr="00B563C4"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②全職員向け各専門研修（業務のスキルアップ）</w:t>
            </w:r>
          </w:p>
        </w:tc>
      </w:tr>
      <w:tr w:rsidR="0083635A" w:rsidTr="0083635A">
        <w:trPr>
          <w:trHeight w:val="426"/>
        </w:trPr>
        <w:tc>
          <w:tcPr>
            <w:tcW w:w="358" w:type="dxa"/>
            <w:vMerge/>
          </w:tcPr>
          <w:p w:rsidR="0083635A" w:rsidRPr="00C41C34" w:rsidRDefault="0083635A" w:rsidP="0083635A">
            <w:pPr>
              <w:jc w:val="center"/>
              <w:rPr>
                <w:rFonts w:ascii="HGSｺﾞｼｯｸE" w:eastAsia="HGSｺﾞｼｯｸE" w:hAnsi="HGSｺﾞｼｯｸE"/>
                <w:sz w:val="28"/>
                <w:szCs w:val="28"/>
              </w:rPr>
            </w:pPr>
          </w:p>
        </w:tc>
        <w:tc>
          <w:tcPr>
            <w:tcW w:w="2194" w:type="dxa"/>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83635A">
        <w:trPr>
          <w:trHeight w:val="418"/>
        </w:trPr>
        <w:tc>
          <w:tcPr>
            <w:tcW w:w="358" w:type="dxa"/>
            <w:vMerge/>
          </w:tcPr>
          <w:p w:rsidR="0083635A" w:rsidRPr="00C41C34" w:rsidRDefault="0083635A" w:rsidP="0083635A">
            <w:pPr>
              <w:jc w:val="center"/>
              <w:rPr>
                <w:rFonts w:ascii="HGSｺﾞｼｯｸE" w:eastAsia="HGSｺﾞｼｯｸE" w:hAnsi="HGSｺﾞｼｯｸE"/>
                <w:sz w:val="28"/>
                <w:szCs w:val="28"/>
              </w:rPr>
            </w:pPr>
          </w:p>
        </w:tc>
        <w:tc>
          <w:tcPr>
            <w:tcW w:w="2194" w:type="dxa"/>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83635A"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①新任・配転者研修　　通年</w:t>
            </w:r>
          </w:p>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②全職員向け各専門研修　　４回</w:t>
            </w:r>
          </w:p>
        </w:tc>
      </w:tr>
      <w:tr w:rsidR="0083635A" w:rsidTr="0083635A">
        <w:trPr>
          <w:trHeight w:val="411"/>
        </w:trPr>
        <w:tc>
          <w:tcPr>
            <w:tcW w:w="358" w:type="dxa"/>
            <w:vMerge/>
          </w:tcPr>
          <w:p w:rsidR="0083635A" w:rsidRPr="00C41C34" w:rsidRDefault="0083635A" w:rsidP="0083635A">
            <w:pPr>
              <w:jc w:val="center"/>
              <w:rPr>
                <w:rFonts w:ascii="HGSｺﾞｼｯｸE" w:eastAsia="HGSｺﾞｼｯｸE" w:hAnsi="HGSｺﾞｼｯｸE"/>
                <w:sz w:val="28"/>
                <w:szCs w:val="28"/>
              </w:rPr>
            </w:pPr>
          </w:p>
        </w:tc>
        <w:tc>
          <w:tcPr>
            <w:tcW w:w="2194" w:type="dxa"/>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83635A" w:rsidRPr="00C41C34" w:rsidRDefault="0083635A" w:rsidP="002061E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約３０人</w:t>
            </w:r>
          </w:p>
        </w:tc>
      </w:tr>
      <w:tr w:rsidR="0083635A" w:rsidTr="0083635A">
        <w:trPr>
          <w:trHeight w:val="417"/>
        </w:trPr>
        <w:tc>
          <w:tcPr>
            <w:tcW w:w="358" w:type="dxa"/>
            <w:vMerge w:val="restart"/>
            <w:vAlign w:val="center"/>
          </w:tcPr>
          <w:p w:rsidR="0083635A" w:rsidRPr="00C41C34" w:rsidRDefault="0083635A" w:rsidP="0083635A">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83635A" w:rsidRPr="00C41C34" w:rsidRDefault="0083635A" w:rsidP="0083635A">
            <w:pPr>
              <w:jc w:val="center"/>
              <w:rPr>
                <w:rFonts w:ascii="HGSｺﾞｼｯｸE" w:eastAsia="HGSｺﾞｼｯｸE" w:hAnsi="HGSｺﾞｼｯｸE"/>
                <w:sz w:val="16"/>
                <w:szCs w:val="16"/>
              </w:rPr>
            </w:pPr>
          </w:p>
        </w:tc>
      </w:tr>
      <w:tr w:rsidR="0083635A" w:rsidTr="0083635A">
        <w:trPr>
          <w:trHeight w:val="409"/>
        </w:trPr>
        <w:tc>
          <w:tcPr>
            <w:tcW w:w="358" w:type="dxa"/>
            <w:vMerge/>
          </w:tcPr>
          <w:p w:rsidR="0083635A" w:rsidRDefault="0083635A" w:rsidP="0083635A">
            <w:pPr>
              <w:jc w:val="center"/>
              <w:rPr>
                <w:rFonts w:ascii="HGSｺﾞｼｯｸE" w:eastAsia="HGSｺﾞｼｯｸE" w:hAnsi="HGSｺﾞｼｯｸE"/>
                <w:sz w:val="28"/>
                <w:szCs w:val="28"/>
              </w:rPr>
            </w:pPr>
          </w:p>
        </w:tc>
        <w:tc>
          <w:tcPr>
            <w:tcW w:w="2194" w:type="dxa"/>
            <w:vAlign w:val="center"/>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83635A" w:rsidRPr="00C41C34" w:rsidRDefault="0083635A" w:rsidP="0083635A">
            <w:pPr>
              <w:jc w:val="center"/>
              <w:rPr>
                <w:rFonts w:ascii="HGSｺﾞｼｯｸE" w:eastAsia="HGSｺﾞｼｯｸE" w:hAnsi="HGSｺﾞｼｯｸE"/>
                <w:sz w:val="16"/>
                <w:szCs w:val="16"/>
              </w:rPr>
            </w:pPr>
          </w:p>
        </w:tc>
      </w:tr>
      <w:tr w:rsidR="0083635A" w:rsidTr="0083635A">
        <w:trPr>
          <w:trHeight w:val="429"/>
        </w:trPr>
        <w:tc>
          <w:tcPr>
            <w:tcW w:w="358" w:type="dxa"/>
            <w:vMerge/>
          </w:tcPr>
          <w:p w:rsidR="0083635A" w:rsidRDefault="0083635A" w:rsidP="0083635A">
            <w:pPr>
              <w:jc w:val="center"/>
              <w:rPr>
                <w:rFonts w:ascii="HGSｺﾞｼｯｸE" w:eastAsia="HGSｺﾞｼｯｸE" w:hAnsi="HGSｺﾞｼｯｸE"/>
                <w:sz w:val="28"/>
                <w:szCs w:val="28"/>
              </w:rPr>
            </w:pPr>
          </w:p>
        </w:tc>
        <w:tc>
          <w:tcPr>
            <w:tcW w:w="2194" w:type="dxa"/>
            <w:vAlign w:val="center"/>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83635A" w:rsidRPr="00C41C34" w:rsidRDefault="0083635A" w:rsidP="0083635A">
            <w:pPr>
              <w:jc w:val="center"/>
              <w:rPr>
                <w:rFonts w:ascii="HGSｺﾞｼｯｸE" w:eastAsia="HGSｺﾞｼｯｸE" w:hAnsi="HGSｺﾞｼｯｸE"/>
                <w:sz w:val="16"/>
                <w:szCs w:val="16"/>
              </w:rPr>
            </w:pPr>
          </w:p>
        </w:tc>
      </w:tr>
      <w:tr w:rsidR="0083635A" w:rsidTr="0083635A">
        <w:trPr>
          <w:trHeight w:val="549"/>
        </w:trPr>
        <w:tc>
          <w:tcPr>
            <w:tcW w:w="358" w:type="dxa"/>
            <w:vMerge/>
          </w:tcPr>
          <w:p w:rsidR="0083635A" w:rsidRDefault="0083635A" w:rsidP="0083635A">
            <w:pPr>
              <w:jc w:val="center"/>
              <w:rPr>
                <w:rFonts w:ascii="HGSｺﾞｼｯｸE" w:eastAsia="HGSｺﾞｼｯｸE" w:hAnsi="HGSｺﾞｼｯｸE"/>
                <w:sz w:val="28"/>
                <w:szCs w:val="28"/>
              </w:rPr>
            </w:pPr>
          </w:p>
        </w:tc>
        <w:tc>
          <w:tcPr>
            <w:tcW w:w="2194" w:type="dxa"/>
            <w:vAlign w:val="center"/>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83635A" w:rsidRPr="00C41C34" w:rsidRDefault="0083635A" w:rsidP="0083635A">
            <w:pPr>
              <w:jc w:val="center"/>
              <w:rPr>
                <w:rFonts w:ascii="HGSｺﾞｼｯｸE" w:eastAsia="HGSｺﾞｼｯｸE" w:hAnsi="HGSｺﾞｼｯｸE"/>
                <w:sz w:val="16"/>
                <w:szCs w:val="16"/>
              </w:rPr>
            </w:pPr>
          </w:p>
        </w:tc>
      </w:tr>
    </w:tbl>
    <w:p w:rsidR="0083635A" w:rsidRPr="00C41C34" w:rsidRDefault="0083635A" w:rsidP="00C41C34">
      <w:pPr>
        <w:jc w:val="center"/>
        <w:rPr>
          <w:rFonts w:ascii="HGSｺﾞｼｯｸE" w:eastAsia="HGSｺﾞｼｯｸE" w:hAnsi="HGSｺﾞｼｯｸE"/>
          <w:b/>
          <w:sz w:val="12"/>
          <w:szCs w:val="12"/>
        </w:rPr>
      </w:pPr>
    </w:p>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83635A" w:rsidTr="00F801C1">
        <w:trPr>
          <w:trHeight w:val="465"/>
        </w:trPr>
        <w:tc>
          <w:tcPr>
            <w:tcW w:w="7026" w:type="dxa"/>
            <w:gridSpan w:val="3"/>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83635A" w:rsidRPr="00444D66" w:rsidRDefault="0083635A" w:rsidP="00F801C1">
            <w:pPr>
              <w:jc w:val="center"/>
              <w:rPr>
                <w:rFonts w:ascii="HGSｺﾞｼｯｸE" w:eastAsia="HGSｺﾞｼｯｸE" w:hAnsi="HGSｺﾞｼｯｸE"/>
                <w:sz w:val="14"/>
                <w:szCs w:val="14"/>
              </w:rPr>
            </w:pPr>
            <w:r w:rsidRPr="00444D66">
              <w:rPr>
                <w:rFonts w:ascii="HGSｺﾞｼｯｸE" w:eastAsia="HGSｺﾞｼｯｸE" w:hAnsi="HGSｺﾞｼｯｸE" w:hint="eastAsia"/>
                <w:sz w:val="14"/>
                <w:szCs w:val="14"/>
              </w:rPr>
              <w:t>広報スケジュール</w:t>
            </w:r>
          </w:p>
          <w:p w:rsidR="0083635A" w:rsidRPr="00176400" w:rsidRDefault="0083635A" w:rsidP="00F801C1">
            <w:pPr>
              <w:jc w:val="center"/>
              <w:rPr>
                <w:rFonts w:ascii="HGSｺﾞｼｯｸE" w:eastAsia="HGSｺﾞｼｯｸE" w:hAnsi="HGSｺﾞｼｯｸE"/>
                <w:sz w:val="16"/>
                <w:szCs w:val="16"/>
              </w:rPr>
            </w:pPr>
            <w:r w:rsidRPr="00444D66">
              <w:rPr>
                <w:rFonts w:ascii="HGSｺﾞｼｯｸE" w:eastAsia="HGSｺﾞｼｯｸE" w:hAnsi="HGSｺﾞｼｯｸE" w:hint="eastAsia"/>
                <w:sz w:val="14"/>
                <w:szCs w:val="14"/>
              </w:rPr>
              <w:t>（報告記事も含む）</w:t>
            </w:r>
          </w:p>
        </w:tc>
        <w:tc>
          <w:tcPr>
            <w:tcW w:w="463" w:type="dxa"/>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83635A" w:rsidRPr="00176400" w:rsidRDefault="0083635A"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7D2960" w:rsidTr="007D2960">
        <w:trPr>
          <w:cantSplit/>
          <w:trHeight w:val="1026"/>
        </w:trPr>
        <w:tc>
          <w:tcPr>
            <w:tcW w:w="327" w:type="dxa"/>
            <w:tcBorders>
              <w:right w:val="dashSmallGap" w:sz="4" w:space="0" w:color="auto"/>
            </w:tcBorders>
            <w:textDirection w:val="tbRlV"/>
            <w:vAlign w:val="center"/>
          </w:tcPr>
          <w:p w:rsidR="007D2960" w:rsidRPr="00176400" w:rsidRDefault="007D2960" w:rsidP="007D2960">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7D2960" w:rsidRPr="00176400" w:rsidRDefault="007D2960" w:rsidP="007D2960">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7D2960" w:rsidRDefault="007D2960"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・新任・配転者研修（１月～３月）</w:t>
            </w:r>
          </w:p>
          <w:p w:rsidR="007D2960" w:rsidRDefault="007D2960"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・全職員向け研修（１月）</w:t>
            </w:r>
          </w:p>
          <w:p w:rsidR="007D2960" w:rsidRPr="00052AED" w:rsidRDefault="007D2960"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参考：福祉局主催生活保護担当職員研修</w:t>
            </w:r>
          </w:p>
        </w:tc>
        <w:tc>
          <w:tcPr>
            <w:tcW w:w="1588" w:type="dxa"/>
          </w:tcPr>
          <w:p w:rsidR="007D2960" w:rsidRPr="00176400" w:rsidRDefault="007D2960" w:rsidP="007D2960">
            <w:pPr>
              <w:jc w:val="center"/>
              <w:rPr>
                <w:rFonts w:ascii="HGSｺﾞｼｯｸE" w:eastAsia="HGSｺﾞｼｯｸE" w:hAnsi="HGSｺﾞｼｯｸE"/>
                <w:sz w:val="16"/>
                <w:szCs w:val="16"/>
              </w:rPr>
            </w:pPr>
          </w:p>
        </w:tc>
        <w:tc>
          <w:tcPr>
            <w:tcW w:w="463"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D2960" w:rsidTr="007D2960">
        <w:trPr>
          <w:cantSplit/>
          <w:trHeight w:val="1012"/>
        </w:trPr>
        <w:tc>
          <w:tcPr>
            <w:tcW w:w="611" w:type="dxa"/>
            <w:gridSpan w:val="2"/>
            <w:textDirection w:val="tbRlV"/>
            <w:vAlign w:val="center"/>
          </w:tcPr>
          <w:p w:rsidR="007D2960" w:rsidRPr="00176400" w:rsidRDefault="007D2960" w:rsidP="007D2960">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7D2960"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・新任研修（未定）福祉局主催</w:t>
            </w:r>
          </w:p>
          <w:p w:rsidR="007D2960"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・新任・配転者研修（４月～６月）</w:t>
            </w:r>
          </w:p>
          <w:p w:rsidR="007D2960"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・全職員向け各専門研修（６月）</w:t>
            </w:r>
          </w:p>
          <w:p w:rsidR="007D2960" w:rsidRPr="0024550D"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参考：福祉局主催生活保護担当職員研修</w:t>
            </w:r>
          </w:p>
        </w:tc>
        <w:tc>
          <w:tcPr>
            <w:tcW w:w="1588" w:type="dxa"/>
          </w:tcPr>
          <w:p w:rsidR="007D2960" w:rsidRPr="00176400" w:rsidRDefault="007D2960" w:rsidP="007D2960">
            <w:pPr>
              <w:jc w:val="center"/>
              <w:rPr>
                <w:rFonts w:ascii="HGSｺﾞｼｯｸE" w:eastAsia="HGSｺﾞｼｯｸE" w:hAnsi="HGSｺﾞｼｯｸE"/>
                <w:sz w:val="16"/>
                <w:szCs w:val="16"/>
              </w:rPr>
            </w:pPr>
          </w:p>
        </w:tc>
        <w:tc>
          <w:tcPr>
            <w:tcW w:w="463"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0099E" w:rsidTr="007D2960">
        <w:trPr>
          <w:cantSplit/>
          <w:trHeight w:val="984"/>
        </w:trPr>
        <w:tc>
          <w:tcPr>
            <w:tcW w:w="611" w:type="dxa"/>
            <w:gridSpan w:val="2"/>
            <w:textDirection w:val="tbRlV"/>
            <w:vAlign w:val="center"/>
          </w:tcPr>
          <w:p w:rsidR="00F0099E" w:rsidRPr="00176400" w:rsidRDefault="00F0099E" w:rsidP="00F0099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７～９月</w:t>
            </w:r>
          </w:p>
        </w:tc>
        <w:tc>
          <w:tcPr>
            <w:tcW w:w="6415" w:type="dxa"/>
          </w:tcPr>
          <w:p w:rsidR="00F0099E" w:rsidRDefault="00F0099E" w:rsidP="00F0099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・新任・配転者研修（７月～９月）</w:t>
            </w:r>
          </w:p>
          <w:p w:rsidR="00F0099E" w:rsidRDefault="00F0099E" w:rsidP="00F0099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・全職員向け各専門研修（９月）</w:t>
            </w:r>
          </w:p>
          <w:p w:rsidR="00F0099E" w:rsidRPr="0024550D" w:rsidRDefault="00F0099E" w:rsidP="00F0099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参考：福祉局主催生活保護担当職員研修</w:t>
            </w:r>
          </w:p>
        </w:tc>
        <w:tc>
          <w:tcPr>
            <w:tcW w:w="1588" w:type="dxa"/>
          </w:tcPr>
          <w:p w:rsidR="00F0099E" w:rsidRPr="00176400" w:rsidRDefault="00F0099E" w:rsidP="00F0099E">
            <w:pPr>
              <w:rPr>
                <w:rFonts w:ascii="HGSｺﾞｼｯｸE" w:eastAsia="HGSｺﾞｼｯｸE" w:hAnsi="HGSｺﾞｼｯｸE"/>
                <w:sz w:val="16"/>
                <w:szCs w:val="16"/>
              </w:rPr>
            </w:pPr>
          </w:p>
        </w:tc>
        <w:tc>
          <w:tcPr>
            <w:tcW w:w="463" w:type="dxa"/>
            <w:vAlign w:val="center"/>
          </w:tcPr>
          <w:p w:rsidR="00F0099E" w:rsidRPr="00176400" w:rsidRDefault="00F0099E" w:rsidP="00F0099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0099E" w:rsidRPr="00176400" w:rsidRDefault="00F0099E" w:rsidP="00F0099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76B" w:rsidTr="007D2960">
        <w:trPr>
          <w:cantSplit/>
          <w:trHeight w:val="1101"/>
        </w:trPr>
        <w:tc>
          <w:tcPr>
            <w:tcW w:w="611" w:type="dxa"/>
            <w:gridSpan w:val="2"/>
            <w:textDirection w:val="tbRlV"/>
            <w:vAlign w:val="center"/>
          </w:tcPr>
          <w:p w:rsidR="002C276B" w:rsidRPr="00F801C1" w:rsidRDefault="002C276B" w:rsidP="002C276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2C276B"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・新任・配転者研修（１０月～１２月）</w:t>
            </w:r>
          </w:p>
          <w:p w:rsidR="002C276B"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・全職員向け各専門研修（１１月）</w:t>
            </w:r>
          </w:p>
          <w:p w:rsidR="002C276B" w:rsidRPr="0024550D"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参考：福祉局主催生活保護担当職員研修</w:t>
            </w:r>
          </w:p>
        </w:tc>
        <w:tc>
          <w:tcPr>
            <w:tcW w:w="1588" w:type="dxa"/>
          </w:tcPr>
          <w:p w:rsidR="002C276B" w:rsidRPr="00176400" w:rsidRDefault="002C276B" w:rsidP="002C276B">
            <w:pPr>
              <w:jc w:val="center"/>
              <w:rPr>
                <w:rFonts w:ascii="HGSｺﾞｼｯｸE" w:eastAsia="HGSｺﾞｼｯｸE" w:hAnsi="HGSｺﾞｼｯｸE"/>
                <w:sz w:val="16"/>
                <w:szCs w:val="16"/>
              </w:rPr>
            </w:pPr>
          </w:p>
        </w:tc>
        <w:tc>
          <w:tcPr>
            <w:tcW w:w="463"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6AC1" w:rsidTr="007D2960">
        <w:trPr>
          <w:cantSplit/>
          <w:trHeight w:val="1178"/>
        </w:trPr>
        <w:tc>
          <w:tcPr>
            <w:tcW w:w="611" w:type="dxa"/>
            <w:gridSpan w:val="2"/>
            <w:textDirection w:val="tbRlV"/>
            <w:vAlign w:val="center"/>
          </w:tcPr>
          <w:p w:rsidR="00B96AC1" w:rsidRPr="00304B8D" w:rsidRDefault="00B96AC1" w:rsidP="00B96AC1">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B96AC1" w:rsidRDefault="00B96AC1" w:rsidP="00B96AC1">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・新任・配転者研修（１月～３月）</w:t>
            </w:r>
          </w:p>
          <w:p w:rsidR="00B96AC1" w:rsidRDefault="00B96AC1" w:rsidP="00B96AC1">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・全職員向け各専門研修（２月）</w:t>
            </w:r>
          </w:p>
          <w:p w:rsidR="00B96AC1" w:rsidRPr="0024550D" w:rsidRDefault="00B96AC1" w:rsidP="00B96AC1">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参考：福祉局主催生活保護担当職員研修</w:t>
            </w:r>
          </w:p>
        </w:tc>
        <w:tc>
          <w:tcPr>
            <w:tcW w:w="1588" w:type="dxa"/>
          </w:tcPr>
          <w:p w:rsidR="00B96AC1" w:rsidRPr="00176400" w:rsidRDefault="00B96AC1" w:rsidP="00B96AC1">
            <w:pPr>
              <w:jc w:val="center"/>
              <w:rPr>
                <w:rFonts w:ascii="HGSｺﾞｼｯｸE" w:eastAsia="HGSｺﾞｼｯｸE" w:hAnsi="HGSｺﾞｼｯｸE"/>
                <w:sz w:val="16"/>
                <w:szCs w:val="16"/>
              </w:rPr>
            </w:pPr>
          </w:p>
        </w:tc>
        <w:tc>
          <w:tcPr>
            <w:tcW w:w="463" w:type="dxa"/>
            <w:vAlign w:val="center"/>
          </w:tcPr>
          <w:p w:rsidR="00B96AC1" w:rsidRPr="00176400" w:rsidRDefault="00B96AC1" w:rsidP="00B96A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96AC1" w:rsidRPr="00176400" w:rsidRDefault="00B96AC1" w:rsidP="00B96A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96AC1" w:rsidTr="00F801C1">
        <w:trPr>
          <w:cantSplit/>
          <w:trHeight w:val="696"/>
        </w:trPr>
        <w:tc>
          <w:tcPr>
            <w:tcW w:w="611" w:type="dxa"/>
            <w:gridSpan w:val="2"/>
            <w:textDirection w:val="tbRlV"/>
            <w:vAlign w:val="center"/>
          </w:tcPr>
          <w:p w:rsidR="00B96AC1" w:rsidRDefault="00B96AC1" w:rsidP="00B96AC1">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B96AC1" w:rsidRDefault="00B96AC1" w:rsidP="00B96AC1">
            <w:pPr>
              <w:jc w:val="center"/>
              <w:rPr>
                <w:rFonts w:ascii="HGSｺﾞｼｯｸE" w:eastAsia="HGSｺﾞｼｯｸE" w:hAnsi="HGSｺﾞｼｯｸE"/>
                <w:sz w:val="16"/>
                <w:szCs w:val="16"/>
              </w:rPr>
            </w:pPr>
          </w:p>
          <w:p w:rsidR="00B96AC1" w:rsidRDefault="00B96AC1" w:rsidP="00B96AC1">
            <w:pPr>
              <w:jc w:val="center"/>
              <w:rPr>
                <w:rFonts w:ascii="HGSｺﾞｼｯｸE" w:eastAsia="HGSｺﾞｼｯｸE" w:hAnsi="HGSｺﾞｼｯｸE"/>
                <w:sz w:val="16"/>
                <w:szCs w:val="16"/>
              </w:rPr>
            </w:pPr>
          </w:p>
          <w:p w:rsidR="00B96AC1" w:rsidRPr="00176400" w:rsidRDefault="00B96AC1" w:rsidP="00B96AC1">
            <w:pPr>
              <w:jc w:val="center"/>
              <w:rPr>
                <w:rFonts w:ascii="HGSｺﾞｼｯｸE" w:eastAsia="HGSｺﾞｼｯｸE" w:hAnsi="HGSｺﾞｼｯｸE"/>
                <w:sz w:val="16"/>
                <w:szCs w:val="16"/>
              </w:rPr>
            </w:pPr>
          </w:p>
        </w:tc>
        <w:tc>
          <w:tcPr>
            <w:tcW w:w="1588" w:type="dxa"/>
          </w:tcPr>
          <w:p w:rsidR="00B96AC1" w:rsidRPr="00176400" w:rsidRDefault="00B96AC1" w:rsidP="00B96AC1">
            <w:pPr>
              <w:jc w:val="center"/>
              <w:rPr>
                <w:rFonts w:ascii="HGSｺﾞｼｯｸE" w:eastAsia="HGSｺﾞｼｯｸE" w:hAnsi="HGSｺﾞｼｯｸE"/>
                <w:sz w:val="16"/>
                <w:szCs w:val="16"/>
              </w:rPr>
            </w:pPr>
          </w:p>
        </w:tc>
        <w:tc>
          <w:tcPr>
            <w:tcW w:w="463" w:type="dxa"/>
          </w:tcPr>
          <w:p w:rsidR="00B96AC1" w:rsidRPr="00176400" w:rsidRDefault="00B96AC1" w:rsidP="00B96AC1">
            <w:pPr>
              <w:jc w:val="center"/>
              <w:rPr>
                <w:rFonts w:ascii="HGSｺﾞｼｯｸE" w:eastAsia="HGSｺﾞｼｯｸE" w:hAnsi="HGSｺﾞｼｯｸE"/>
                <w:sz w:val="16"/>
                <w:szCs w:val="16"/>
              </w:rPr>
            </w:pPr>
          </w:p>
        </w:tc>
        <w:tc>
          <w:tcPr>
            <w:tcW w:w="464" w:type="dxa"/>
          </w:tcPr>
          <w:p w:rsidR="00B96AC1" w:rsidRPr="00176400" w:rsidRDefault="00B96AC1" w:rsidP="00B96AC1">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042"/>
        <w:gridCol w:w="4266"/>
        <w:gridCol w:w="1164"/>
        <w:gridCol w:w="1104"/>
      </w:tblGrid>
      <w:tr w:rsidR="0083635A" w:rsidTr="0083635A">
        <w:trPr>
          <w:trHeight w:val="274"/>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83635A" w:rsidRPr="00F801C1"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83635A" w:rsidTr="00BE27E2">
        <w:trPr>
          <w:trHeight w:val="375"/>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83635A" w:rsidRPr="00F801C1"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①新任・配転者研修（メンター制度による研修）</w:t>
            </w:r>
          </w:p>
        </w:tc>
      </w:tr>
      <w:tr w:rsidR="0083635A" w:rsidTr="00BE27E2">
        <w:trPr>
          <w:trHeight w:val="240"/>
        </w:trPr>
        <w:tc>
          <w:tcPr>
            <w:tcW w:w="564" w:type="dxa"/>
            <w:vMerge w:val="restart"/>
            <w:textDirection w:val="tbRlV"/>
          </w:tcPr>
          <w:p w:rsidR="0083635A" w:rsidRPr="00BE27E2" w:rsidRDefault="0083635A"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83635A" w:rsidRPr="00F801C1"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通年</w:t>
            </w:r>
          </w:p>
        </w:tc>
      </w:tr>
      <w:tr w:rsidR="0083635A" w:rsidTr="00BE27E2">
        <w:trPr>
          <w:trHeight w:val="31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83635A" w:rsidRPr="00F801C1"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生活支援担当事務室</w:t>
            </w:r>
          </w:p>
        </w:tc>
      </w:tr>
      <w:tr w:rsidR="0083635A" w:rsidTr="00BE27E2">
        <w:trPr>
          <w:trHeight w:val="30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83635A" w:rsidRPr="00F801C1" w:rsidRDefault="0083635A"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83635A" w:rsidTr="0083635A">
        <w:trPr>
          <w:trHeight w:val="824"/>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83635A">
        <w:trPr>
          <w:trHeight w:val="145"/>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83635A">
        <w:trPr>
          <w:trHeight w:val="457"/>
        </w:trPr>
        <w:tc>
          <w:tcPr>
            <w:tcW w:w="9140" w:type="dxa"/>
            <w:gridSpan w:val="5"/>
            <w:tcBorders>
              <w:left w:val="nil"/>
              <w:right w:val="nil"/>
            </w:tcBorders>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RPr="00F801C1" w:rsidTr="0083635A">
        <w:trPr>
          <w:trHeight w:val="153"/>
        </w:trPr>
        <w:tc>
          <w:tcPr>
            <w:tcW w:w="2606" w:type="dxa"/>
            <w:gridSpan w:val="2"/>
            <w:tcBorders>
              <w:top w:val="single" w:sz="4" w:space="0" w:color="auto"/>
              <w:left w:val="single" w:sz="4" w:space="0" w:color="auto"/>
              <w:bottom w:val="single" w:sz="4" w:space="0" w:color="auto"/>
              <w:right w:val="single" w:sz="4" w:space="0" w:color="auto"/>
            </w:tcBorders>
            <w:vAlign w:val="center"/>
          </w:tcPr>
          <w:p w:rsidR="0083635A" w:rsidRPr="00F801C1" w:rsidRDefault="0083635A" w:rsidP="0083635A">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83635A" w:rsidRPr="00F801C1" w:rsidTr="0083635A">
        <w:trPr>
          <w:trHeight w:val="343"/>
        </w:trPr>
        <w:tc>
          <w:tcPr>
            <w:tcW w:w="2606" w:type="dxa"/>
            <w:gridSpan w:val="2"/>
            <w:tcBorders>
              <w:top w:val="single" w:sz="4" w:space="0" w:color="auto"/>
              <w:left w:val="single" w:sz="4" w:space="0" w:color="auto"/>
              <w:bottom w:val="single" w:sz="4" w:space="0" w:color="auto"/>
              <w:right w:val="single" w:sz="4" w:space="0" w:color="auto"/>
            </w:tcBorders>
            <w:vAlign w:val="center"/>
          </w:tcPr>
          <w:p w:rsidR="0083635A" w:rsidRPr="00F801C1" w:rsidRDefault="0083635A" w:rsidP="0083635A">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tcBorders>
              <w:top w:val="single" w:sz="4" w:space="0" w:color="auto"/>
              <w:left w:val="single" w:sz="4" w:space="0" w:color="auto"/>
              <w:bottom w:val="single" w:sz="4" w:space="0" w:color="auto"/>
              <w:right w:val="single" w:sz="4" w:space="0" w:color="auto"/>
            </w:tcBorders>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②全職員向け各専門研修（業務のスキルアップ）</w:t>
            </w:r>
          </w:p>
        </w:tc>
      </w:tr>
      <w:tr w:rsidR="0083635A" w:rsidRPr="00F801C1" w:rsidTr="0083635A">
        <w:trPr>
          <w:trHeight w:val="240"/>
        </w:trPr>
        <w:tc>
          <w:tcPr>
            <w:tcW w:w="564" w:type="dxa"/>
            <w:vMerge w:val="restart"/>
            <w:textDirection w:val="tbRlV"/>
          </w:tcPr>
          <w:p w:rsidR="0083635A" w:rsidRPr="00BE27E2" w:rsidRDefault="0083635A" w:rsidP="0083635A">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83635A" w:rsidRPr="00F801C1" w:rsidRDefault="0083635A" w:rsidP="0083635A">
            <w:pPr>
              <w:spacing w:line="200" w:lineRule="exact"/>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83635A" w:rsidRPr="00F801C1"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６月・９月・１１月・２月開催</w:t>
            </w:r>
          </w:p>
        </w:tc>
      </w:tr>
      <w:tr w:rsidR="0083635A" w:rsidRPr="00F801C1" w:rsidTr="0083635A">
        <w:trPr>
          <w:trHeight w:val="315"/>
        </w:trPr>
        <w:tc>
          <w:tcPr>
            <w:tcW w:w="564" w:type="dxa"/>
            <w:vMerge/>
          </w:tcPr>
          <w:p w:rsidR="0083635A" w:rsidRDefault="0083635A" w:rsidP="0083635A">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83635A" w:rsidRPr="00F801C1"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区役所会議室</w:t>
            </w:r>
          </w:p>
        </w:tc>
      </w:tr>
      <w:tr w:rsidR="0083635A" w:rsidRPr="00F801C1" w:rsidTr="0083635A">
        <w:trPr>
          <w:trHeight w:val="300"/>
        </w:trPr>
        <w:tc>
          <w:tcPr>
            <w:tcW w:w="564" w:type="dxa"/>
            <w:vMerge/>
          </w:tcPr>
          <w:p w:rsidR="0083635A" w:rsidRDefault="0083635A" w:rsidP="0083635A">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83635A" w:rsidRPr="00F801C1" w:rsidTr="0083635A">
        <w:trPr>
          <w:trHeight w:val="1413"/>
        </w:trPr>
        <w:tc>
          <w:tcPr>
            <w:tcW w:w="564" w:type="dxa"/>
            <w:vMerge/>
          </w:tcPr>
          <w:p w:rsidR="0083635A" w:rsidRDefault="0083635A" w:rsidP="0083635A">
            <w:pPr>
              <w:jc w:val="center"/>
              <w:rPr>
                <w:rFonts w:ascii="HGSｺﾞｼｯｸE" w:eastAsia="HGSｺﾞｼｯｸE" w:hAnsi="HGSｺﾞｼｯｸE"/>
                <w:b/>
                <w:sz w:val="10"/>
                <w:szCs w:val="10"/>
              </w:rPr>
            </w:pPr>
          </w:p>
        </w:tc>
        <w:tc>
          <w:tcPr>
            <w:tcW w:w="2042" w:type="dxa"/>
            <w:vAlign w:val="center"/>
          </w:tcPr>
          <w:p w:rsidR="0083635A" w:rsidRDefault="0083635A" w:rsidP="0083635A">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83635A" w:rsidRDefault="0083635A" w:rsidP="0083635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６月　　専門研修</w:t>
            </w:r>
          </w:p>
          <w:p w:rsidR="0083635A" w:rsidRDefault="0083635A" w:rsidP="0083635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９月　　専門研修</w:t>
            </w:r>
          </w:p>
          <w:p w:rsidR="0083635A" w:rsidRDefault="0083635A" w:rsidP="0083635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１１月　専門研修</w:t>
            </w:r>
          </w:p>
          <w:p w:rsidR="0083635A" w:rsidRPr="00F801C1" w:rsidRDefault="0083635A" w:rsidP="0083635A">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２月　　専門研修</w:t>
            </w:r>
          </w:p>
        </w:tc>
      </w:tr>
      <w:tr w:rsidR="0083635A" w:rsidRPr="00F801C1" w:rsidTr="0083635A">
        <w:trPr>
          <w:trHeight w:val="70"/>
        </w:trPr>
        <w:tc>
          <w:tcPr>
            <w:tcW w:w="2606" w:type="dxa"/>
            <w:gridSpan w:val="2"/>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kern w:val="0"/>
                <w:sz w:val="16"/>
                <w:szCs w:val="16"/>
              </w:rPr>
              <w:t>挨拶者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sidRPr="0094742A">
              <w:rPr>
                <w:rFonts w:ascii="HGSｺﾞｼｯｸE" w:eastAsia="HGSｺﾞｼｯｸE" w:hAnsi="HGSｺﾞｼｯｸE" w:hint="eastAsia"/>
                <w:color w:val="000000" w:themeColor="text1"/>
                <w:sz w:val="16"/>
                <w:szCs w:val="16"/>
              </w:rPr>
              <w:t>区長</w:t>
            </w:r>
          </w:p>
        </w:tc>
      </w:tr>
      <w:tr w:rsidR="0083635A" w:rsidTr="0083635A">
        <w:trPr>
          <w:trHeight w:val="365"/>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83635A" w:rsidRPr="00F801C1" w:rsidRDefault="0083635A" w:rsidP="00B563C4">
            <w:pPr>
              <w:jc w:val="left"/>
              <w:rPr>
                <w:rFonts w:ascii="HGSｺﾞｼｯｸE" w:eastAsia="HGSｺﾞｼｯｸE" w:hAnsi="HGSｺﾞｼｯｸE"/>
                <w:sz w:val="16"/>
                <w:szCs w:val="16"/>
              </w:rPr>
            </w:pPr>
          </w:p>
        </w:tc>
      </w:tr>
      <w:tr w:rsidR="0083635A" w:rsidTr="0083635A">
        <w:trPr>
          <w:trHeight w:val="945"/>
        </w:trPr>
        <w:tc>
          <w:tcPr>
            <w:tcW w:w="2606" w:type="dxa"/>
            <w:gridSpan w:val="2"/>
            <w:vAlign w:val="center"/>
          </w:tcPr>
          <w:p w:rsidR="0083635A"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83635A" w:rsidRPr="00F801C1" w:rsidRDefault="0083635A" w:rsidP="00B563C4">
            <w:pPr>
              <w:jc w:val="left"/>
              <w:rPr>
                <w:rFonts w:ascii="HGSｺﾞｼｯｸE" w:eastAsia="HGSｺﾞｼｯｸE" w:hAnsi="HGSｺﾞｼｯｸE"/>
                <w:sz w:val="16"/>
                <w:szCs w:val="16"/>
              </w:rPr>
            </w:pPr>
          </w:p>
        </w:tc>
      </w:tr>
      <w:tr w:rsidR="00E67DED" w:rsidTr="00E67DED">
        <w:trPr>
          <w:trHeight w:val="291"/>
        </w:trPr>
        <w:tc>
          <w:tcPr>
            <w:tcW w:w="2606" w:type="dxa"/>
            <w:gridSpan w:val="2"/>
            <w:vMerge w:val="restart"/>
            <w:vAlign w:val="center"/>
          </w:tcPr>
          <w:p w:rsidR="00E67DED" w:rsidRPr="00F801C1" w:rsidRDefault="00E67DED"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E67DED" w:rsidRDefault="00E67DED" w:rsidP="00E67DED">
            <w:pPr>
              <w:pStyle w:val="a7"/>
              <w:numPr>
                <w:ilvl w:val="0"/>
                <w:numId w:val="3"/>
              </w:numPr>
              <w:spacing w:line="260" w:lineRule="exact"/>
              <w:ind w:leftChars="0"/>
              <w:rPr>
                <w:rFonts w:ascii="HGSｺﾞｼｯｸE" w:eastAsia="HGSｺﾞｼｯｸE" w:hAnsi="HGSｺﾞｼｯｸE"/>
                <w:sz w:val="16"/>
                <w:szCs w:val="16"/>
              </w:rPr>
            </w:pPr>
            <w:r w:rsidRPr="00E67DED">
              <w:rPr>
                <w:rFonts w:ascii="HGSｺﾞｼｯｸE" w:eastAsia="HGSｺﾞｼｯｸE" w:hAnsi="HGSｺﾞｼｯｸE" w:hint="eastAsia"/>
                <w:sz w:val="16"/>
                <w:szCs w:val="16"/>
              </w:rPr>
              <w:t>新任・配転者研修：通年</w:t>
            </w:r>
          </w:p>
          <w:p w:rsidR="00E67DED" w:rsidRPr="00E67DED" w:rsidRDefault="00E67DED" w:rsidP="00E67DED">
            <w:pPr>
              <w:pStyle w:val="a7"/>
              <w:numPr>
                <w:ilvl w:val="0"/>
                <w:numId w:val="3"/>
              </w:numPr>
              <w:spacing w:line="260" w:lineRule="exact"/>
              <w:ind w:leftChars="0"/>
              <w:rPr>
                <w:rFonts w:ascii="HGSｺﾞｼｯｸE" w:eastAsia="HGSｺﾞｼｯｸE" w:hAnsi="HGSｺﾞｼｯｸE"/>
                <w:sz w:val="16"/>
                <w:szCs w:val="16"/>
              </w:rPr>
            </w:pPr>
            <w:r>
              <w:rPr>
                <w:rFonts w:ascii="HGSｺﾞｼｯｸE" w:eastAsia="HGSｺﾞｼｯｸE" w:hAnsi="HGSｺﾞｼｯｸE" w:hint="eastAsia"/>
                <w:sz w:val="16"/>
                <w:szCs w:val="16"/>
              </w:rPr>
              <w:t>全職員向け各専門研修：４回</w:t>
            </w:r>
          </w:p>
        </w:tc>
        <w:tc>
          <w:tcPr>
            <w:tcW w:w="1164" w:type="dxa"/>
            <w:vAlign w:val="center"/>
          </w:tcPr>
          <w:p w:rsidR="00E67DED" w:rsidRPr="00F801C1" w:rsidRDefault="003E32E7" w:rsidP="00E67DED">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E67DED" w:rsidRPr="00F801C1" w:rsidRDefault="003E32E7"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284EF3" w:rsidTr="00E67DED">
        <w:trPr>
          <w:trHeight w:val="646"/>
        </w:trPr>
        <w:tc>
          <w:tcPr>
            <w:tcW w:w="2606" w:type="dxa"/>
            <w:gridSpan w:val="2"/>
            <w:vMerge/>
            <w:tcBorders>
              <w:bottom w:val="dashed" w:sz="4" w:space="0" w:color="auto"/>
            </w:tcBorders>
            <w:vAlign w:val="center"/>
          </w:tcPr>
          <w:p w:rsidR="00284EF3" w:rsidRDefault="00284EF3" w:rsidP="00284EF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284EF3" w:rsidRPr="00F801C1" w:rsidRDefault="00284EF3" w:rsidP="00284EF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284EF3" w:rsidRDefault="00284EF3" w:rsidP="00284EF3">
            <w:pPr>
              <w:jc w:val="left"/>
              <w:rPr>
                <w:rFonts w:ascii="HGSｺﾞｼｯｸE" w:eastAsia="HGSｺﾞｼｯｸE" w:hAnsi="HGSｺﾞｼｯｸE"/>
                <w:kern w:val="0"/>
                <w:sz w:val="16"/>
                <w:szCs w:val="16"/>
              </w:rPr>
            </w:pPr>
            <w:r w:rsidRPr="00E55F39">
              <w:rPr>
                <w:rFonts w:ascii="HGSｺﾞｼｯｸE" w:eastAsia="HGSｺﾞｼｯｸE" w:hAnsi="HGSｺﾞｼｯｸE" w:hint="eastAsia"/>
                <w:spacing w:val="2"/>
                <w:w w:val="85"/>
                <w:kern w:val="0"/>
                <w:sz w:val="16"/>
                <w:szCs w:val="16"/>
                <w:fitText w:val="960" w:id="1910705152"/>
              </w:rPr>
              <w:t>①必要時に開</w:t>
            </w:r>
            <w:r w:rsidRPr="00E55F39">
              <w:rPr>
                <w:rFonts w:ascii="HGSｺﾞｼｯｸE" w:eastAsia="HGSｺﾞｼｯｸE" w:hAnsi="HGSｺﾞｼｯｸE" w:hint="eastAsia"/>
                <w:spacing w:val="-4"/>
                <w:w w:val="85"/>
                <w:kern w:val="0"/>
                <w:sz w:val="16"/>
                <w:szCs w:val="16"/>
                <w:fitText w:val="960" w:id="1910705152"/>
              </w:rPr>
              <w:t>催</w:t>
            </w:r>
          </w:p>
          <w:p w:rsidR="00284EF3" w:rsidRPr="00F801C1" w:rsidRDefault="00284EF3" w:rsidP="00284EF3">
            <w:pPr>
              <w:jc w:val="left"/>
              <w:rPr>
                <w:rFonts w:ascii="HGSｺﾞｼｯｸE" w:eastAsia="HGSｺﾞｼｯｸE" w:hAnsi="HGSｺﾞｼｯｸE"/>
                <w:sz w:val="16"/>
                <w:szCs w:val="16"/>
              </w:rPr>
            </w:pPr>
            <w:r>
              <w:rPr>
                <w:rFonts w:ascii="HGSｺﾞｼｯｸE" w:eastAsia="HGSｺﾞｼｯｸE" w:hAnsi="HGSｺﾞｼｯｸE" w:hint="eastAsia"/>
                <w:kern w:val="0"/>
                <w:sz w:val="16"/>
                <w:szCs w:val="16"/>
              </w:rPr>
              <w:t>②４回開催</w:t>
            </w:r>
          </w:p>
        </w:tc>
        <w:tc>
          <w:tcPr>
            <w:tcW w:w="1104" w:type="dxa"/>
            <w:tcBorders>
              <w:bottom w:val="dashed" w:sz="4" w:space="0" w:color="auto"/>
            </w:tcBorders>
            <w:vAlign w:val="center"/>
          </w:tcPr>
          <w:p w:rsidR="00284EF3" w:rsidRPr="00F801C1" w:rsidRDefault="00B96AC1" w:rsidP="00B96A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2773A" w:rsidTr="00E67DED">
        <w:trPr>
          <w:trHeight w:val="826"/>
        </w:trPr>
        <w:tc>
          <w:tcPr>
            <w:tcW w:w="2606" w:type="dxa"/>
            <w:gridSpan w:val="2"/>
            <w:tcBorders>
              <w:top w:val="dashed" w:sz="4" w:space="0" w:color="auto"/>
            </w:tcBorders>
            <w:vAlign w:val="center"/>
          </w:tcPr>
          <w:p w:rsidR="00E2773A" w:rsidRPr="00F801C1" w:rsidRDefault="00E2773A" w:rsidP="00E2773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E2773A" w:rsidRDefault="00E2773A" w:rsidP="00E2773A">
            <w:pPr>
              <w:pStyle w:val="a7"/>
              <w:numPr>
                <w:ilvl w:val="0"/>
                <w:numId w:val="4"/>
              </w:numPr>
              <w:spacing w:line="260" w:lineRule="exact"/>
              <w:ind w:leftChars="0"/>
              <w:rPr>
                <w:rFonts w:ascii="HGSｺﾞｼｯｸE" w:eastAsia="HGSｺﾞｼｯｸE" w:hAnsi="HGSｺﾞｼｯｸE"/>
                <w:sz w:val="16"/>
                <w:szCs w:val="16"/>
              </w:rPr>
            </w:pPr>
            <w:r w:rsidRPr="00E67DED">
              <w:rPr>
                <w:rFonts w:ascii="HGSｺﾞｼｯｸE" w:eastAsia="HGSｺﾞｼｯｸE" w:hAnsi="HGSｺﾞｼｯｸE" w:hint="eastAsia"/>
                <w:sz w:val="16"/>
                <w:szCs w:val="16"/>
              </w:rPr>
              <w:t>年度末にはメンターに頼ることなく自ら事務処理が行えている状態になっている。</w:t>
            </w:r>
          </w:p>
          <w:p w:rsidR="00E2773A" w:rsidRPr="00E67DED" w:rsidRDefault="00E2773A" w:rsidP="00E2773A">
            <w:pPr>
              <w:pStyle w:val="a7"/>
              <w:numPr>
                <w:ilvl w:val="0"/>
                <w:numId w:val="4"/>
              </w:numPr>
              <w:spacing w:line="260" w:lineRule="exact"/>
              <w:ind w:leftChars="0"/>
              <w:rPr>
                <w:rFonts w:ascii="HGSｺﾞｼｯｸE" w:eastAsia="HGSｺﾞｼｯｸE" w:hAnsi="HGSｺﾞｼｯｸE"/>
                <w:sz w:val="16"/>
                <w:szCs w:val="16"/>
              </w:rPr>
            </w:pPr>
            <w:r>
              <w:rPr>
                <w:rFonts w:ascii="HGSｺﾞｼｯｸE" w:eastAsia="HGSｺﾞｼｯｸE" w:hAnsi="HGSｺﾞｼｯｸE" w:hint="eastAsia"/>
                <w:sz w:val="16"/>
                <w:szCs w:val="16"/>
              </w:rPr>
              <w:t>研修終了後の確認テストにおける正答率6割以上</w:t>
            </w:r>
          </w:p>
        </w:tc>
        <w:tc>
          <w:tcPr>
            <w:tcW w:w="1164" w:type="dxa"/>
            <w:tcBorders>
              <w:top w:val="dashed" w:sz="4" w:space="0" w:color="auto"/>
            </w:tcBorders>
            <w:vAlign w:val="center"/>
          </w:tcPr>
          <w:p w:rsidR="00E2773A" w:rsidRPr="00E2773A" w:rsidRDefault="00E2773A" w:rsidP="00E2773A">
            <w:pPr>
              <w:spacing w:line="260" w:lineRule="exact"/>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①行えている　　　　②実施できず</w:t>
            </w:r>
          </w:p>
        </w:tc>
        <w:tc>
          <w:tcPr>
            <w:tcW w:w="1104" w:type="dxa"/>
            <w:tcBorders>
              <w:top w:val="dashed" w:sz="4" w:space="0" w:color="auto"/>
            </w:tcBorders>
            <w:vAlign w:val="center"/>
          </w:tcPr>
          <w:p w:rsidR="00E2773A" w:rsidRPr="00E2773A" w:rsidRDefault="00E2773A" w:rsidP="00E2773A">
            <w:pPr>
              <w:jc w:val="center"/>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w:t>
            </w:r>
          </w:p>
        </w:tc>
      </w:tr>
      <w:tr w:rsidR="00284EF3" w:rsidTr="00304B8D">
        <w:trPr>
          <w:trHeight w:val="2124"/>
        </w:trPr>
        <w:tc>
          <w:tcPr>
            <w:tcW w:w="2606" w:type="dxa"/>
            <w:gridSpan w:val="2"/>
            <w:vAlign w:val="center"/>
          </w:tcPr>
          <w:p w:rsidR="00284EF3"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中期展望</w:t>
            </w:r>
          </w:p>
          <w:p w:rsidR="00284EF3"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284EF3" w:rsidRDefault="00284EF3" w:rsidP="00284EF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284EF3" w:rsidRPr="00F801C1"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284EF3"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284EF3"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・３年を一つの計画とし、３年経験すれば誰もがメンターのスキルを持つ状態になること</w:t>
            </w:r>
          </w:p>
          <w:p w:rsidR="00284EF3"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・ケースワーカーのスキルアップが図られ、被保護者への指導援助や事務処理が適切に実施されている状態となっている。</w:t>
            </w:r>
          </w:p>
          <w:p w:rsidR="00284EF3" w:rsidRDefault="00284EF3" w:rsidP="00284EF3">
            <w:pPr>
              <w:spacing w:line="260" w:lineRule="exact"/>
              <w:rPr>
                <w:rFonts w:ascii="HGSｺﾞｼｯｸE" w:eastAsia="HGSｺﾞｼｯｸE" w:hAnsi="HGSｺﾞｼｯｸE"/>
                <w:sz w:val="16"/>
                <w:szCs w:val="16"/>
              </w:rPr>
            </w:pPr>
          </w:p>
          <w:p w:rsidR="00284EF3" w:rsidRDefault="00284EF3" w:rsidP="00284EF3">
            <w:pPr>
              <w:spacing w:line="260" w:lineRule="exact"/>
              <w:rPr>
                <w:rFonts w:ascii="HGSｺﾞｼｯｸE" w:eastAsia="HGSｺﾞｼｯｸE" w:hAnsi="HGSｺﾞｼｯｸE"/>
                <w:sz w:val="16"/>
                <w:szCs w:val="16"/>
              </w:rPr>
            </w:pPr>
          </w:p>
          <w:p w:rsidR="00284EF3" w:rsidRPr="00F801C1" w:rsidRDefault="00284EF3" w:rsidP="00284EF3">
            <w:pPr>
              <w:spacing w:line="260" w:lineRule="exact"/>
              <w:rPr>
                <w:rFonts w:ascii="HGSｺﾞｼｯｸE" w:eastAsia="HGSｺﾞｼｯｸE" w:hAnsi="HGSｺﾞｼｯｸE"/>
                <w:sz w:val="16"/>
                <w:szCs w:val="16"/>
              </w:rPr>
            </w:pPr>
          </w:p>
        </w:tc>
      </w:tr>
    </w:tbl>
    <w:p w:rsidR="0083635A" w:rsidRPr="00C41C34" w:rsidRDefault="0083635A" w:rsidP="00C41C34">
      <w:pPr>
        <w:jc w:val="cente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83635A" w:rsidRDefault="0083635A"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83635A" w:rsidTr="00C41C34">
        <w:trPr>
          <w:trHeight w:val="255"/>
        </w:trPr>
        <w:tc>
          <w:tcPr>
            <w:tcW w:w="250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83635A">
        <w:trPr>
          <w:trHeight w:val="586"/>
        </w:trPr>
        <w:tc>
          <w:tcPr>
            <w:tcW w:w="2509"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３４</w:t>
            </w:r>
          </w:p>
        </w:tc>
        <w:tc>
          <w:tcPr>
            <w:tcW w:w="4331"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生活保護世帯への計画的な訪問調査活動の実施</w:t>
            </w:r>
          </w:p>
        </w:tc>
        <w:tc>
          <w:tcPr>
            <w:tcW w:w="2615" w:type="dxa"/>
            <w:vAlign w:val="center"/>
          </w:tcPr>
          <w:p w:rsidR="0083635A"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83635A" w:rsidRPr="000975B9"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保健福祉課生活支援担当</w:t>
            </w:r>
          </w:p>
        </w:tc>
      </w:tr>
    </w:tbl>
    <w:p w:rsidR="0083635A" w:rsidRPr="00C41C34" w:rsidRDefault="0083635A"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83635A" w:rsidTr="00C41C34">
        <w:trPr>
          <w:trHeight w:val="185"/>
        </w:trPr>
        <w:tc>
          <w:tcPr>
            <w:tcW w:w="2552" w:type="dxa"/>
            <w:gridSpan w:val="2"/>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83635A" w:rsidRPr="00C41C34" w:rsidRDefault="0083635A"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C41C34">
        <w:trPr>
          <w:trHeight w:val="800"/>
        </w:trPr>
        <w:tc>
          <w:tcPr>
            <w:tcW w:w="358" w:type="dxa"/>
            <w:vMerge w:val="restart"/>
            <w:vAlign w:val="center"/>
          </w:tcPr>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83635A" w:rsidRPr="00C41C34"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83635A"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83635A" w:rsidRPr="002C79A1" w:rsidRDefault="0083635A" w:rsidP="0083635A">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訪問調査活動は、被保護者の生活状況を把握し、把握した生活状況等に基づき世帯の課題を明らかにし、その課題を解決していくというケースワークの一連の流れにおいて基礎となる重要な業務である。訪問活動の目的意識を持ち計画的な訪問の進捗管理を行い、適切な援助を行う。</w:t>
            </w:r>
          </w:p>
        </w:tc>
      </w:tr>
      <w:tr w:rsidR="0083635A" w:rsidTr="00B563C4">
        <w:trPr>
          <w:trHeight w:val="704"/>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83635A" w:rsidRDefault="0083635A"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データ化した査察指導簿により、家庭訪問状況などについて組織的な進捗管理を行う。</w:t>
            </w:r>
          </w:p>
          <w:p w:rsidR="0083635A"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また、月初に各ケースワーカーの訪問の進捗状況を確認し、計画のズレと原因を把握する。</w:t>
            </w:r>
          </w:p>
          <w:p w:rsidR="0083635A" w:rsidRPr="00672E44"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さらに、年２回（５月・１１月）未訪問世帯リストを作成し、長期未訪問の解消を図る。</w:t>
            </w:r>
          </w:p>
        </w:tc>
      </w:tr>
      <w:tr w:rsidR="0083635A" w:rsidTr="0024550D">
        <w:trPr>
          <w:trHeight w:val="426"/>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538"/>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411"/>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417"/>
        </w:trPr>
        <w:tc>
          <w:tcPr>
            <w:tcW w:w="358" w:type="dxa"/>
            <w:vMerge w:val="restart"/>
            <w:vAlign w:val="center"/>
          </w:tcPr>
          <w:p w:rsidR="0083635A" w:rsidRPr="00C41C34" w:rsidRDefault="0083635A"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83635A" w:rsidRPr="00C41C34"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40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42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360"/>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83635A" w:rsidTr="00F801C1">
        <w:trPr>
          <w:trHeight w:val="465"/>
        </w:trPr>
        <w:tc>
          <w:tcPr>
            <w:tcW w:w="7026" w:type="dxa"/>
            <w:gridSpan w:val="3"/>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83635A"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83635A" w:rsidRPr="00176400" w:rsidRDefault="0083635A"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7D2960" w:rsidTr="007D2960">
        <w:trPr>
          <w:cantSplit/>
          <w:trHeight w:val="1026"/>
        </w:trPr>
        <w:tc>
          <w:tcPr>
            <w:tcW w:w="327" w:type="dxa"/>
            <w:tcBorders>
              <w:right w:val="dashSmallGap" w:sz="4" w:space="0" w:color="auto"/>
            </w:tcBorders>
            <w:textDirection w:val="tbRlV"/>
            <w:vAlign w:val="center"/>
          </w:tcPr>
          <w:p w:rsidR="007D2960" w:rsidRPr="00176400" w:rsidRDefault="007D2960" w:rsidP="007D2960">
            <w:pPr>
              <w:ind w:left="113" w:right="113"/>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7D2960" w:rsidRPr="00176400" w:rsidRDefault="007D2960" w:rsidP="007D2960">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7D2960" w:rsidRPr="00176400" w:rsidRDefault="007D2960"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新年度年間訪問計画の策定</w:t>
            </w:r>
          </w:p>
        </w:tc>
        <w:tc>
          <w:tcPr>
            <w:tcW w:w="1588" w:type="dxa"/>
          </w:tcPr>
          <w:p w:rsidR="007D2960" w:rsidRPr="00176400" w:rsidRDefault="007D2960" w:rsidP="007D2960">
            <w:pPr>
              <w:jc w:val="center"/>
              <w:rPr>
                <w:rFonts w:ascii="HGSｺﾞｼｯｸE" w:eastAsia="HGSｺﾞｼｯｸE" w:hAnsi="HGSｺﾞｼｯｸE"/>
                <w:sz w:val="16"/>
                <w:szCs w:val="16"/>
              </w:rPr>
            </w:pPr>
          </w:p>
        </w:tc>
        <w:tc>
          <w:tcPr>
            <w:tcW w:w="463"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D2960" w:rsidTr="007D2960">
        <w:trPr>
          <w:cantSplit/>
          <w:trHeight w:val="1143"/>
        </w:trPr>
        <w:tc>
          <w:tcPr>
            <w:tcW w:w="611" w:type="dxa"/>
            <w:gridSpan w:val="2"/>
            <w:textDirection w:val="tbRlV"/>
            <w:vAlign w:val="center"/>
          </w:tcPr>
          <w:p w:rsidR="007D2960" w:rsidRPr="00176400" w:rsidRDefault="007D2960" w:rsidP="007D2960">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lastRenderedPageBreak/>
              <w:t>４～６月</w:t>
            </w:r>
          </w:p>
        </w:tc>
        <w:tc>
          <w:tcPr>
            <w:tcW w:w="6415" w:type="dxa"/>
          </w:tcPr>
          <w:p w:rsidR="007D2960"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新担当者にて訪問計画の修正</w:t>
            </w:r>
          </w:p>
          <w:p w:rsidR="007D2960"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6か月以上未訪問世帯リストを作成し、未訪問を解消</w:t>
            </w:r>
          </w:p>
          <w:p w:rsidR="007D2960"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月間訪問計画表の作成、活用</w:t>
            </w:r>
          </w:p>
          <w:p w:rsidR="007D2960" w:rsidRPr="0024550D"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毎月訪問状況を確認する</w:t>
            </w:r>
          </w:p>
        </w:tc>
        <w:tc>
          <w:tcPr>
            <w:tcW w:w="1588" w:type="dxa"/>
          </w:tcPr>
          <w:p w:rsidR="007D2960" w:rsidRPr="00176400" w:rsidRDefault="007D2960" w:rsidP="007D2960">
            <w:pPr>
              <w:jc w:val="center"/>
              <w:rPr>
                <w:rFonts w:ascii="HGSｺﾞｼｯｸE" w:eastAsia="HGSｺﾞｼｯｸE" w:hAnsi="HGSｺﾞｼｯｸE"/>
                <w:sz w:val="16"/>
                <w:szCs w:val="16"/>
              </w:rPr>
            </w:pPr>
          </w:p>
        </w:tc>
        <w:tc>
          <w:tcPr>
            <w:tcW w:w="463"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0099E" w:rsidTr="007D2960">
        <w:trPr>
          <w:cantSplit/>
          <w:trHeight w:val="1143"/>
        </w:trPr>
        <w:tc>
          <w:tcPr>
            <w:tcW w:w="611" w:type="dxa"/>
            <w:gridSpan w:val="2"/>
            <w:textDirection w:val="tbRlV"/>
            <w:vAlign w:val="center"/>
          </w:tcPr>
          <w:p w:rsidR="00F0099E" w:rsidRPr="00176400" w:rsidRDefault="00F0099E" w:rsidP="00F0099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F0099E" w:rsidRDefault="00F0099E" w:rsidP="00F0099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月間訪問計画表の作成、活用</w:t>
            </w:r>
          </w:p>
          <w:p w:rsidR="00F0099E" w:rsidRPr="0024550D" w:rsidRDefault="00F0099E" w:rsidP="00F0099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毎月訪問状況を確認する</w:t>
            </w:r>
          </w:p>
        </w:tc>
        <w:tc>
          <w:tcPr>
            <w:tcW w:w="1588" w:type="dxa"/>
          </w:tcPr>
          <w:p w:rsidR="00F0099E" w:rsidRPr="00176400" w:rsidRDefault="00F0099E" w:rsidP="00F0099E">
            <w:pPr>
              <w:rPr>
                <w:rFonts w:ascii="HGSｺﾞｼｯｸE" w:eastAsia="HGSｺﾞｼｯｸE" w:hAnsi="HGSｺﾞｼｯｸE"/>
                <w:sz w:val="16"/>
                <w:szCs w:val="16"/>
              </w:rPr>
            </w:pPr>
          </w:p>
        </w:tc>
        <w:tc>
          <w:tcPr>
            <w:tcW w:w="463" w:type="dxa"/>
            <w:vAlign w:val="center"/>
          </w:tcPr>
          <w:p w:rsidR="00F0099E" w:rsidRPr="00176400" w:rsidRDefault="00F0099E" w:rsidP="00F0099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0099E" w:rsidRPr="00176400" w:rsidRDefault="00F0099E" w:rsidP="00F0099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76B" w:rsidTr="007D2960">
        <w:trPr>
          <w:cantSplit/>
          <w:trHeight w:val="1101"/>
        </w:trPr>
        <w:tc>
          <w:tcPr>
            <w:tcW w:w="611" w:type="dxa"/>
            <w:gridSpan w:val="2"/>
            <w:textDirection w:val="tbRlV"/>
            <w:vAlign w:val="center"/>
          </w:tcPr>
          <w:p w:rsidR="002C276B" w:rsidRPr="00F801C1" w:rsidRDefault="002C276B" w:rsidP="002C276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2C276B"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6か月以上未訪問世帯リストを作成し、未訪問を解消</w:t>
            </w:r>
          </w:p>
          <w:p w:rsidR="002C276B"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月間訪問計画表の作成、活用</w:t>
            </w:r>
          </w:p>
          <w:p w:rsidR="002C276B" w:rsidRPr="0024550D"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毎月訪問状況を確認する</w:t>
            </w:r>
          </w:p>
        </w:tc>
        <w:tc>
          <w:tcPr>
            <w:tcW w:w="1588" w:type="dxa"/>
          </w:tcPr>
          <w:p w:rsidR="002C276B" w:rsidRPr="00176400" w:rsidRDefault="002C276B" w:rsidP="002C276B">
            <w:pPr>
              <w:jc w:val="center"/>
              <w:rPr>
                <w:rFonts w:ascii="HGSｺﾞｼｯｸE" w:eastAsia="HGSｺﾞｼｯｸE" w:hAnsi="HGSｺﾞｼｯｸE"/>
                <w:sz w:val="16"/>
                <w:szCs w:val="16"/>
              </w:rPr>
            </w:pPr>
          </w:p>
        </w:tc>
        <w:tc>
          <w:tcPr>
            <w:tcW w:w="463"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7D2960">
        <w:trPr>
          <w:cantSplit/>
          <w:trHeight w:val="1178"/>
        </w:trPr>
        <w:tc>
          <w:tcPr>
            <w:tcW w:w="611" w:type="dxa"/>
            <w:gridSpan w:val="2"/>
            <w:textDirection w:val="tbRlV"/>
            <w:vAlign w:val="center"/>
          </w:tcPr>
          <w:p w:rsidR="00284EF3" w:rsidRPr="00304B8D" w:rsidRDefault="00284EF3" w:rsidP="00284EF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284EF3" w:rsidRDefault="00284EF3" w:rsidP="00284EF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月間訪問計画表の作成、活用</w:t>
            </w:r>
          </w:p>
          <w:p w:rsidR="00284EF3" w:rsidRDefault="00284EF3" w:rsidP="00284EF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毎月訪問状況を確認する</w:t>
            </w:r>
          </w:p>
          <w:p w:rsidR="00284EF3" w:rsidRPr="0024550D" w:rsidRDefault="00284EF3" w:rsidP="00284EF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新年度年間訪問計画の策定</w:t>
            </w:r>
          </w:p>
        </w:tc>
        <w:tc>
          <w:tcPr>
            <w:tcW w:w="1588" w:type="dxa"/>
          </w:tcPr>
          <w:p w:rsidR="00284EF3" w:rsidRPr="00176400" w:rsidRDefault="00284EF3" w:rsidP="00284EF3">
            <w:pPr>
              <w:jc w:val="center"/>
              <w:rPr>
                <w:rFonts w:ascii="HGSｺﾞｼｯｸE" w:eastAsia="HGSｺﾞｼｯｸE" w:hAnsi="HGSｺﾞｼｯｸE"/>
                <w:sz w:val="16"/>
                <w:szCs w:val="16"/>
              </w:rPr>
            </w:pPr>
          </w:p>
        </w:tc>
        <w:tc>
          <w:tcPr>
            <w:tcW w:w="463"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F801C1">
        <w:trPr>
          <w:cantSplit/>
          <w:trHeight w:val="696"/>
        </w:trPr>
        <w:tc>
          <w:tcPr>
            <w:tcW w:w="611" w:type="dxa"/>
            <w:gridSpan w:val="2"/>
            <w:textDirection w:val="tbRlV"/>
            <w:vAlign w:val="center"/>
          </w:tcPr>
          <w:p w:rsidR="00284EF3" w:rsidRDefault="00284EF3" w:rsidP="00284EF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284EF3" w:rsidRPr="00176400" w:rsidRDefault="00284EF3" w:rsidP="00284EF3">
            <w:pPr>
              <w:jc w:val="center"/>
              <w:rPr>
                <w:rFonts w:ascii="HGSｺﾞｼｯｸE" w:eastAsia="HGSｺﾞｼｯｸE" w:hAnsi="HGSｺﾞｼｯｸE"/>
                <w:sz w:val="16"/>
                <w:szCs w:val="16"/>
              </w:rPr>
            </w:pPr>
          </w:p>
        </w:tc>
        <w:tc>
          <w:tcPr>
            <w:tcW w:w="1588" w:type="dxa"/>
          </w:tcPr>
          <w:p w:rsidR="00284EF3" w:rsidRPr="00176400" w:rsidRDefault="00284EF3" w:rsidP="00284EF3">
            <w:pPr>
              <w:jc w:val="center"/>
              <w:rPr>
                <w:rFonts w:ascii="HGSｺﾞｼｯｸE" w:eastAsia="HGSｺﾞｼｯｸE" w:hAnsi="HGSｺﾞｼｯｸE"/>
                <w:sz w:val="16"/>
                <w:szCs w:val="16"/>
              </w:rPr>
            </w:pPr>
          </w:p>
        </w:tc>
        <w:tc>
          <w:tcPr>
            <w:tcW w:w="463" w:type="dxa"/>
          </w:tcPr>
          <w:p w:rsidR="00284EF3" w:rsidRPr="00176400" w:rsidRDefault="00284EF3" w:rsidP="00284EF3">
            <w:pPr>
              <w:jc w:val="center"/>
              <w:rPr>
                <w:rFonts w:ascii="HGSｺﾞｼｯｸE" w:eastAsia="HGSｺﾞｼｯｸE" w:hAnsi="HGSｺﾞｼｯｸE"/>
                <w:sz w:val="16"/>
                <w:szCs w:val="16"/>
              </w:rPr>
            </w:pPr>
          </w:p>
        </w:tc>
        <w:tc>
          <w:tcPr>
            <w:tcW w:w="464" w:type="dxa"/>
          </w:tcPr>
          <w:p w:rsidR="00284EF3" w:rsidRPr="00176400" w:rsidRDefault="00284EF3" w:rsidP="00284EF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3983"/>
        <w:gridCol w:w="1447"/>
        <w:gridCol w:w="1104"/>
      </w:tblGrid>
      <w:tr w:rsidR="0083635A" w:rsidTr="00BE27E2">
        <w:trPr>
          <w:trHeight w:val="630"/>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83635A" w:rsidRPr="00F801C1"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83635A" w:rsidTr="00BE27E2">
        <w:trPr>
          <w:trHeight w:val="375"/>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40"/>
        </w:trPr>
        <w:tc>
          <w:tcPr>
            <w:tcW w:w="564" w:type="dxa"/>
            <w:vMerge w:val="restart"/>
            <w:textDirection w:val="tbRlV"/>
          </w:tcPr>
          <w:p w:rsidR="0083635A" w:rsidRPr="00BE27E2" w:rsidRDefault="0083635A"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1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0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83635A" w:rsidRPr="00F801C1" w:rsidRDefault="0083635A"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83635A" w:rsidTr="00BE27E2">
        <w:trPr>
          <w:trHeight w:val="15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1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83635A" w:rsidRPr="00F801C1" w:rsidRDefault="0083635A" w:rsidP="00B563C4">
            <w:pPr>
              <w:jc w:val="center"/>
              <w:rPr>
                <w:rFonts w:ascii="HGSｺﾞｼｯｸE" w:eastAsia="HGSｺﾞｼｯｸE" w:hAnsi="HGSｺﾞｼｯｸE"/>
                <w:sz w:val="16"/>
                <w:szCs w:val="16"/>
              </w:rPr>
            </w:pPr>
          </w:p>
        </w:tc>
      </w:tr>
      <w:tr w:rsidR="0083635A" w:rsidTr="00BE27E2">
        <w:trPr>
          <w:trHeight w:val="18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03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83635A" w:rsidRPr="00F801C1" w:rsidRDefault="0083635A" w:rsidP="008A52E5">
            <w:pPr>
              <w:rPr>
                <w:rFonts w:ascii="HGSｺﾞｼｯｸE" w:eastAsia="HGSｺﾞｼｯｸE" w:hAnsi="HGSｺﾞｼｯｸE"/>
                <w:sz w:val="16"/>
                <w:szCs w:val="16"/>
              </w:rPr>
            </w:pPr>
          </w:p>
        </w:tc>
      </w:tr>
      <w:tr w:rsidR="0083635A" w:rsidTr="00BE27E2">
        <w:trPr>
          <w:trHeight w:val="2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7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32"/>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83635A" w:rsidRPr="00F801C1" w:rsidRDefault="0083635A" w:rsidP="008A52E5">
            <w:pPr>
              <w:jc w:val="center"/>
              <w:rPr>
                <w:rFonts w:ascii="HGSｺﾞｼｯｸE" w:eastAsia="HGSｺﾞｼｯｸE" w:hAnsi="HGSｺﾞｼｯｸE"/>
                <w:sz w:val="16"/>
                <w:szCs w:val="16"/>
              </w:rPr>
            </w:pPr>
          </w:p>
        </w:tc>
      </w:tr>
      <w:tr w:rsidR="0083635A" w:rsidTr="00BE27E2">
        <w:trPr>
          <w:trHeight w:val="38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E2773A" w:rsidRPr="00E2773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前年度実績</w:t>
            </w:r>
          </w:p>
        </w:tc>
        <w:tc>
          <w:tcPr>
            <w:tcW w:w="6534" w:type="dxa"/>
            <w:gridSpan w:val="3"/>
            <w:vAlign w:val="center"/>
          </w:tcPr>
          <w:p w:rsidR="00E2773A" w:rsidRPr="00E2773A" w:rsidRDefault="00E2773A" w:rsidP="00E2773A">
            <w:pPr>
              <w:jc w:val="left"/>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一般世帯における年間訪問計画の達成率　平成29年度　81.4％</w:t>
            </w:r>
          </w:p>
          <w:p w:rsidR="0083635A" w:rsidRPr="00E2773A" w:rsidRDefault="00E2773A" w:rsidP="00E2773A">
            <w:pPr>
              <w:jc w:val="left"/>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生活保護法施行事務監査における訪問についての文書指摘率　平成29年度　37.1%</w:t>
            </w:r>
          </w:p>
        </w:tc>
      </w:tr>
      <w:tr w:rsidR="00E67DED" w:rsidTr="00284EF3">
        <w:trPr>
          <w:trHeight w:val="291"/>
        </w:trPr>
        <w:tc>
          <w:tcPr>
            <w:tcW w:w="2606" w:type="dxa"/>
            <w:gridSpan w:val="2"/>
            <w:vMerge w:val="restart"/>
            <w:vAlign w:val="center"/>
          </w:tcPr>
          <w:p w:rsidR="00E67DED" w:rsidRPr="00F801C1" w:rsidRDefault="00E67DED"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983" w:type="dxa"/>
            <w:vMerge w:val="restart"/>
            <w:vAlign w:val="center"/>
          </w:tcPr>
          <w:p w:rsidR="00E67DED" w:rsidRDefault="00E67DED"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一般世帯における年間訪問計画の達成率80パーセント以上</w:t>
            </w:r>
          </w:p>
          <w:p w:rsidR="00E67DED" w:rsidRDefault="00E67DED"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6か月以上の未訪問件数ゼロ</w:t>
            </w:r>
          </w:p>
        </w:tc>
        <w:tc>
          <w:tcPr>
            <w:tcW w:w="1447" w:type="dxa"/>
            <w:vAlign w:val="center"/>
          </w:tcPr>
          <w:p w:rsidR="00E67DED" w:rsidRPr="00F801C1" w:rsidRDefault="003E32E7" w:rsidP="00E67DED">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E67DED" w:rsidRPr="00F801C1" w:rsidRDefault="003E32E7"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2773A" w:rsidTr="00284EF3">
        <w:trPr>
          <w:trHeight w:val="646"/>
        </w:trPr>
        <w:tc>
          <w:tcPr>
            <w:tcW w:w="2606" w:type="dxa"/>
            <w:gridSpan w:val="2"/>
            <w:vMerge/>
            <w:tcBorders>
              <w:bottom w:val="dashed" w:sz="4" w:space="0" w:color="auto"/>
            </w:tcBorders>
            <w:vAlign w:val="center"/>
          </w:tcPr>
          <w:p w:rsidR="00E2773A" w:rsidRDefault="00E2773A" w:rsidP="00E2773A">
            <w:pPr>
              <w:jc w:val="center"/>
              <w:rPr>
                <w:rFonts w:ascii="HGSｺﾞｼｯｸE" w:eastAsia="HGSｺﾞｼｯｸE" w:hAnsi="HGSｺﾞｼｯｸE"/>
                <w:sz w:val="16"/>
                <w:szCs w:val="16"/>
              </w:rPr>
            </w:pPr>
          </w:p>
        </w:tc>
        <w:tc>
          <w:tcPr>
            <w:tcW w:w="3983" w:type="dxa"/>
            <w:vMerge/>
            <w:tcBorders>
              <w:bottom w:val="dashed" w:sz="4" w:space="0" w:color="auto"/>
            </w:tcBorders>
            <w:vAlign w:val="center"/>
          </w:tcPr>
          <w:p w:rsidR="00E2773A" w:rsidRPr="00F801C1" w:rsidRDefault="00E2773A" w:rsidP="00E2773A">
            <w:pPr>
              <w:jc w:val="center"/>
              <w:rPr>
                <w:rFonts w:ascii="HGSｺﾞｼｯｸE" w:eastAsia="HGSｺﾞｼｯｸE" w:hAnsi="HGSｺﾞｼｯｸE"/>
                <w:sz w:val="16"/>
                <w:szCs w:val="16"/>
              </w:rPr>
            </w:pPr>
          </w:p>
        </w:tc>
        <w:tc>
          <w:tcPr>
            <w:tcW w:w="1447" w:type="dxa"/>
            <w:tcBorders>
              <w:bottom w:val="dashed" w:sz="4" w:space="0" w:color="auto"/>
            </w:tcBorders>
            <w:vAlign w:val="center"/>
          </w:tcPr>
          <w:p w:rsidR="00E2773A" w:rsidRPr="00E2773A" w:rsidRDefault="00E2773A" w:rsidP="00E2773A">
            <w:pPr>
              <w:ind w:firstLineChars="100" w:firstLine="160"/>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達成率　93.7%</w:t>
            </w:r>
          </w:p>
          <w:p w:rsidR="00E2773A" w:rsidRPr="00E2773A" w:rsidRDefault="00E2773A" w:rsidP="00E2773A">
            <w:pPr>
              <w:ind w:firstLineChars="100" w:firstLine="160"/>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未訪問　  0件</w:t>
            </w:r>
          </w:p>
        </w:tc>
        <w:tc>
          <w:tcPr>
            <w:tcW w:w="1104" w:type="dxa"/>
            <w:tcBorders>
              <w:bottom w:val="dashed" w:sz="4" w:space="0" w:color="auto"/>
            </w:tcBorders>
            <w:vAlign w:val="center"/>
          </w:tcPr>
          <w:p w:rsidR="00E2773A" w:rsidRPr="00E2773A" w:rsidRDefault="00E2773A" w:rsidP="00E2773A">
            <w:pPr>
              <w:rPr>
                <w:rFonts w:ascii="HGSｺﾞｼｯｸE" w:eastAsia="HGSｺﾞｼｯｸE" w:hAnsi="HGSｺﾞｼｯｸE"/>
                <w:color w:val="000000" w:themeColor="text1"/>
                <w:sz w:val="16"/>
                <w:szCs w:val="16"/>
              </w:rPr>
            </w:pPr>
            <w:r w:rsidRPr="00E2773A">
              <w:rPr>
                <w:rFonts w:ascii="HGSｺﾞｼｯｸE" w:eastAsia="HGSｺﾞｼｯｸE" w:hAnsi="HGSｺﾞｼｯｸE"/>
                <w:color w:val="000000" w:themeColor="text1"/>
                <w:sz w:val="16"/>
                <w:szCs w:val="16"/>
              </w:rPr>
              <w:t xml:space="preserve"> </w:t>
            </w:r>
            <w:r w:rsidRPr="00E2773A">
              <w:rPr>
                <w:rFonts w:ascii="HGSｺﾞｼｯｸE" w:eastAsia="HGSｺﾞｼｯｸE" w:hAnsi="HGSｺﾞｼｯｸE" w:hint="eastAsia"/>
                <w:color w:val="000000" w:themeColor="text1"/>
                <w:sz w:val="16"/>
                <w:szCs w:val="16"/>
              </w:rPr>
              <w:t xml:space="preserve"> </w:t>
            </w:r>
            <w:r w:rsidRPr="00E2773A">
              <w:rPr>
                <w:rFonts w:ascii="HGSｺﾞｼｯｸE" w:eastAsia="HGSｺﾞｼｯｸE" w:hAnsi="HGSｺﾞｼｯｸE"/>
                <w:color w:val="000000" w:themeColor="text1"/>
                <w:sz w:val="16"/>
                <w:szCs w:val="16"/>
              </w:rPr>
              <w:t xml:space="preserve">   </w:t>
            </w:r>
            <w:r w:rsidRPr="00E2773A">
              <w:rPr>
                <w:rFonts w:ascii="HGSｺﾞｼｯｸE" w:eastAsia="HGSｺﾞｼｯｸE" w:hAnsi="HGSｺﾞｼｯｸE" w:hint="eastAsia"/>
                <w:color w:val="000000" w:themeColor="text1"/>
                <w:sz w:val="16"/>
                <w:szCs w:val="16"/>
              </w:rPr>
              <w:t>〇</w:t>
            </w:r>
          </w:p>
        </w:tc>
      </w:tr>
      <w:tr w:rsidR="00284EF3" w:rsidTr="00284EF3">
        <w:trPr>
          <w:trHeight w:val="826"/>
        </w:trPr>
        <w:tc>
          <w:tcPr>
            <w:tcW w:w="2606" w:type="dxa"/>
            <w:gridSpan w:val="2"/>
            <w:tcBorders>
              <w:top w:val="dashed" w:sz="4" w:space="0" w:color="auto"/>
            </w:tcBorders>
            <w:vAlign w:val="center"/>
          </w:tcPr>
          <w:p w:rsidR="00284EF3" w:rsidRPr="00F801C1"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3983" w:type="dxa"/>
            <w:tcBorders>
              <w:top w:val="dashed" w:sz="4" w:space="0" w:color="auto"/>
            </w:tcBorders>
            <w:vAlign w:val="center"/>
          </w:tcPr>
          <w:p w:rsidR="00284EF3"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生活保護法施行事務監査における訪問についての文書指摘率 </w:t>
            </w:r>
          </w:p>
          <w:p w:rsidR="00284EF3"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前年比▲10％</w:t>
            </w:r>
          </w:p>
        </w:tc>
        <w:tc>
          <w:tcPr>
            <w:tcW w:w="1447" w:type="dxa"/>
            <w:tcBorders>
              <w:top w:val="dashed" w:sz="4" w:space="0" w:color="auto"/>
            </w:tcBorders>
            <w:vAlign w:val="center"/>
          </w:tcPr>
          <w:p w:rsidR="00284EF3" w:rsidRPr="001C4A50" w:rsidRDefault="00284EF3" w:rsidP="00284EF3">
            <w:pPr>
              <w:spacing w:line="260" w:lineRule="exact"/>
              <w:rPr>
                <w:rFonts w:ascii="HGSｺﾞｼｯｸE" w:eastAsia="HGSｺﾞｼｯｸE" w:hAnsi="HGSｺﾞｼｯｸE"/>
                <w:sz w:val="16"/>
                <w:szCs w:val="16"/>
              </w:rPr>
            </w:pPr>
            <w:r w:rsidRPr="001C4A50">
              <w:rPr>
                <w:rFonts w:ascii="HGSｺﾞｼｯｸE" w:eastAsia="HGSｺﾞｼｯｸE" w:hAnsi="HGSｺﾞｼｯｸE" w:hint="eastAsia"/>
                <w:sz w:val="16"/>
                <w:szCs w:val="16"/>
              </w:rPr>
              <w:t>29年度</w:t>
            </w:r>
            <w:r>
              <w:rPr>
                <w:rFonts w:ascii="HGSｺﾞｼｯｸE" w:eastAsia="HGSｺﾞｼｯｸE" w:hAnsi="HGSｺﾞｼｯｸE" w:hint="eastAsia"/>
                <w:sz w:val="16"/>
                <w:szCs w:val="16"/>
              </w:rPr>
              <w:t>：</w:t>
            </w:r>
            <w:r w:rsidRPr="001C4A50">
              <w:rPr>
                <w:rFonts w:ascii="HGSｺﾞｼｯｸE" w:eastAsia="HGSｺﾞｼｯｸE" w:hAnsi="HGSｺﾞｼｯｸE" w:hint="eastAsia"/>
                <w:sz w:val="16"/>
                <w:szCs w:val="16"/>
              </w:rPr>
              <w:t>37.1％</w:t>
            </w:r>
          </w:p>
          <w:p w:rsidR="00284EF3" w:rsidRDefault="00284EF3" w:rsidP="00284EF3">
            <w:pPr>
              <w:spacing w:line="260" w:lineRule="exact"/>
              <w:rPr>
                <w:rFonts w:ascii="HGSｺﾞｼｯｸE" w:eastAsia="HGSｺﾞｼｯｸE" w:hAnsi="HGSｺﾞｼｯｸE"/>
                <w:sz w:val="16"/>
                <w:szCs w:val="16"/>
              </w:rPr>
            </w:pPr>
            <w:r w:rsidRPr="001C4A50">
              <w:rPr>
                <w:rFonts w:ascii="HGSｺﾞｼｯｸE" w:eastAsia="HGSｺﾞｼｯｸE" w:hAnsi="HGSｺﾞｼｯｸE" w:hint="eastAsia"/>
                <w:sz w:val="16"/>
                <w:szCs w:val="16"/>
              </w:rPr>
              <w:t>30年度</w:t>
            </w:r>
            <w:r>
              <w:rPr>
                <w:rFonts w:ascii="HGSｺﾞｼｯｸE" w:eastAsia="HGSｺﾞｼｯｸE" w:hAnsi="HGSｺﾞｼｯｸE" w:hint="eastAsia"/>
                <w:sz w:val="16"/>
                <w:szCs w:val="16"/>
              </w:rPr>
              <w:t>：</w:t>
            </w:r>
            <w:r w:rsidRPr="001C4A50">
              <w:rPr>
                <w:rFonts w:ascii="HGSｺﾞｼｯｸE" w:eastAsia="HGSｺﾞｼｯｸE" w:hAnsi="HGSｺﾞｼｯｸE" w:hint="eastAsia"/>
                <w:sz w:val="16"/>
                <w:szCs w:val="16"/>
              </w:rPr>
              <w:t>28.5％</w:t>
            </w:r>
          </w:p>
          <w:p w:rsidR="00AD711F" w:rsidRPr="00F801C1" w:rsidRDefault="00AD711F"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（▲8.6％）</w:t>
            </w:r>
          </w:p>
        </w:tc>
        <w:tc>
          <w:tcPr>
            <w:tcW w:w="1104" w:type="dxa"/>
            <w:tcBorders>
              <w:top w:val="dashed" w:sz="4" w:space="0" w:color="auto"/>
            </w:tcBorders>
            <w:vAlign w:val="center"/>
          </w:tcPr>
          <w:p w:rsidR="00AD711F" w:rsidRPr="00F801C1" w:rsidRDefault="00AD711F" w:rsidP="00AD711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304B8D">
        <w:trPr>
          <w:trHeight w:val="2124"/>
        </w:trPr>
        <w:tc>
          <w:tcPr>
            <w:tcW w:w="2606" w:type="dxa"/>
            <w:gridSpan w:val="2"/>
            <w:vAlign w:val="center"/>
          </w:tcPr>
          <w:p w:rsidR="00284EF3"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284EF3"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284EF3" w:rsidRDefault="00284EF3" w:rsidP="00284EF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284EF3" w:rsidRPr="00F801C1"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284EF3"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284EF3"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適正な訪問調査活動により生活状況等を把握、保護の要否及び程度の確認、自立助長のための助言指導を的確にすることができている。</w:t>
            </w:r>
          </w:p>
          <w:p w:rsidR="00284EF3" w:rsidRDefault="00284EF3" w:rsidP="00284EF3">
            <w:pPr>
              <w:spacing w:line="260" w:lineRule="exact"/>
              <w:rPr>
                <w:rFonts w:ascii="HGSｺﾞｼｯｸE" w:eastAsia="HGSｺﾞｼｯｸE" w:hAnsi="HGSｺﾞｼｯｸE"/>
                <w:sz w:val="16"/>
                <w:szCs w:val="16"/>
              </w:rPr>
            </w:pPr>
          </w:p>
          <w:p w:rsidR="00284EF3" w:rsidRPr="00F801C1" w:rsidRDefault="00284EF3" w:rsidP="00284EF3">
            <w:pPr>
              <w:spacing w:line="260" w:lineRule="exact"/>
              <w:rPr>
                <w:rFonts w:ascii="HGSｺﾞｼｯｸE" w:eastAsia="HGSｺﾞｼｯｸE" w:hAnsi="HGSｺﾞｼｯｸE"/>
                <w:sz w:val="16"/>
                <w:szCs w:val="16"/>
              </w:rPr>
            </w:pPr>
          </w:p>
        </w:tc>
      </w:tr>
    </w:tbl>
    <w:p w:rsidR="0083635A" w:rsidRPr="00C41C34" w:rsidRDefault="0083635A" w:rsidP="00C41C34">
      <w:pPr>
        <w:jc w:val="center"/>
        <w:rPr>
          <w:rFonts w:ascii="HGSｺﾞｼｯｸE" w:eastAsia="HGSｺﾞｼｯｸE" w:hAnsi="HGSｺﾞｼｯｸE"/>
          <w:b/>
          <w:sz w:val="28"/>
          <w:szCs w:val="28"/>
        </w:rPr>
      </w:pPr>
    </w:p>
    <w:p w:rsidR="0083635A" w:rsidRPr="0083635A" w:rsidRDefault="0083635A" w:rsidP="0083635A">
      <w:pPr>
        <w:rPr>
          <w:rFonts w:ascii="HGSｺﾞｼｯｸE" w:eastAsia="HGSｺﾞｼｯｸE" w:hAnsi="HGSｺﾞｼｯｸE"/>
          <w:b/>
          <w:sz w:val="28"/>
          <w:szCs w:val="28"/>
        </w:rPr>
      </w:pPr>
    </w:p>
    <w:p w:rsidR="0083635A" w:rsidRDefault="0083635A"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83635A" w:rsidTr="00C41C34">
        <w:trPr>
          <w:trHeight w:val="255"/>
        </w:trPr>
        <w:tc>
          <w:tcPr>
            <w:tcW w:w="250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C41C34">
        <w:trPr>
          <w:trHeight w:val="743"/>
        </w:trPr>
        <w:tc>
          <w:tcPr>
            <w:tcW w:w="2509" w:type="dxa"/>
            <w:vAlign w:val="center"/>
          </w:tcPr>
          <w:p w:rsidR="0083635A" w:rsidRPr="00C41C34"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３５</w:t>
            </w:r>
          </w:p>
        </w:tc>
        <w:tc>
          <w:tcPr>
            <w:tcW w:w="4331" w:type="dxa"/>
            <w:vAlign w:val="center"/>
          </w:tcPr>
          <w:p w:rsidR="0083635A" w:rsidRPr="00C41C34"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生活保護受給者への就労支援</w:t>
            </w:r>
          </w:p>
        </w:tc>
        <w:tc>
          <w:tcPr>
            <w:tcW w:w="2615" w:type="dxa"/>
            <w:vAlign w:val="center"/>
          </w:tcPr>
          <w:p w:rsidR="0083635A"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83635A" w:rsidRPr="00E354D7"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保健福祉課生活支援担当</w:t>
            </w:r>
          </w:p>
        </w:tc>
      </w:tr>
    </w:tbl>
    <w:p w:rsidR="0083635A" w:rsidRPr="00C41C34" w:rsidRDefault="0083635A"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83635A" w:rsidTr="00C41C34">
        <w:trPr>
          <w:trHeight w:val="185"/>
        </w:trPr>
        <w:tc>
          <w:tcPr>
            <w:tcW w:w="2552" w:type="dxa"/>
            <w:gridSpan w:val="2"/>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83635A" w:rsidRPr="00C41C34" w:rsidRDefault="0083635A"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83635A">
        <w:trPr>
          <w:trHeight w:val="522"/>
        </w:trPr>
        <w:tc>
          <w:tcPr>
            <w:tcW w:w="358" w:type="dxa"/>
            <w:vMerge w:val="restart"/>
            <w:vAlign w:val="center"/>
          </w:tcPr>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83635A" w:rsidRPr="00C41C34"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83635A" w:rsidRDefault="0083635A" w:rsidP="0083635A">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83635A" w:rsidRPr="00C41C34" w:rsidRDefault="0083635A" w:rsidP="0083635A">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83635A" w:rsidRPr="002C79A1" w:rsidRDefault="0083635A" w:rsidP="0083635A">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稼働能力を有する生活保護受給者等に対して総合的な就労支援を実施することにより自立を助長する。</w:t>
            </w:r>
          </w:p>
        </w:tc>
      </w:tr>
      <w:tr w:rsidR="0083635A" w:rsidTr="00B563C4">
        <w:trPr>
          <w:trHeight w:val="704"/>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83635A" w:rsidRDefault="0083635A" w:rsidP="0083635A">
            <w:pPr>
              <w:spacing w:line="220" w:lineRule="exact"/>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稼働能力活用を必要とされる支援対象者に対し、効果的かつ的確に支援を行うため事前面接を実施し、就労と生活歴を聞き取り、支援対象者の強み弱みを把握することで、支援内容の方向付けを行うなど就労支援について総合的にコーディネイトする。</w:t>
            </w:r>
          </w:p>
          <w:p w:rsidR="0083635A" w:rsidRDefault="0083635A" w:rsidP="0083635A">
            <w:pPr>
              <w:spacing w:line="220" w:lineRule="exact"/>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ハローワーク(生活保護受給者等就労支援事業)の豊富な求人案件と総合就職サポート事業のきめ細やかな支援双方の強みを活かすため、就労支援事業の二者併用活用を促進する。</w:t>
            </w:r>
          </w:p>
          <w:p w:rsidR="0083635A" w:rsidRDefault="0083635A" w:rsidP="0083635A">
            <w:pPr>
              <w:spacing w:line="220" w:lineRule="exact"/>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支援対象者にかかる求職活動状況の把握を行うことにより早期の就労と就労後の職場定着を図る。</w:t>
            </w:r>
          </w:p>
          <w:p w:rsidR="0083635A" w:rsidRPr="00136777" w:rsidRDefault="0083635A" w:rsidP="0083635A">
            <w:pPr>
              <w:spacing w:line="220" w:lineRule="exact"/>
              <w:ind w:firstLineChars="100" w:firstLine="160"/>
              <w:jc w:val="left"/>
              <w:rPr>
                <w:rFonts w:ascii="HGSｺﾞｼｯｸE" w:eastAsia="HGSｺﾞｼｯｸE" w:hAnsi="HGSｺﾞｼｯｸE"/>
                <w:sz w:val="16"/>
                <w:szCs w:val="16"/>
              </w:rPr>
            </w:pPr>
            <w:r w:rsidRPr="00302D38">
              <w:rPr>
                <w:rFonts w:ascii="HGSｺﾞｼｯｸE" w:eastAsia="HGSｺﾞｼｯｸE" w:hAnsi="HGSｺﾞｼｯｸE" w:hint="eastAsia"/>
                <w:color w:val="000000" w:themeColor="text1"/>
                <w:kern w:val="0"/>
                <w:sz w:val="16"/>
                <w:szCs w:val="16"/>
              </w:rPr>
              <w:t>また、</w:t>
            </w:r>
            <w:r w:rsidRPr="00302D38">
              <w:rPr>
                <w:rFonts w:ascii="HGSｺﾞｼｯｸE" w:eastAsia="HGSｺﾞｼｯｸE" w:hAnsi="HGSｺﾞｼｯｸE" w:hint="eastAsia"/>
                <w:color w:val="000000" w:themeColor="text1"/>
                <w:sz w:val="16"/>
                <w:szCs w:val="16"/>
              </w:rPr>
              <w:t>生活保護業務担当職員、生活困窮者自立支援担当者が得た利用者のニーズ等</w:t>
            </w:r>
            <w:r w:rsidRPr="00302D38">
              <w:rPr>
                <w:rFonts w:ascii="HGSｺﾞｼｯｸE" w:eastAsia="HGSｺﾞｼｯｸE" w:hAnsi="HGSｺﾞｼｯｸE" w:hint="eastAsia"/>
                <w:color w:val="000000" w:themeColor="text1"/>
                <w:kern w:val="0"/>
                <w:sz w:val="16"/>
                <w:szCs w:val="16"/>
              </w:rPr>
              <w:t>は「</w:t>
            </w:r>
            <w:r w:rsidR="00D44373">
              <w:rPr>
                <w:rFonts w:ascii="HGSｺﾞｼｯｸE" w:eastAsia="HGSｺﾞｼｯｸE" w:hAnsi="HGSｺﾞｼｯｸE" w:hint="eastAsia"/>
                <w:color w:val="000000" w:themeColor="text1"/>
                <w:kern w:val="0"/>
                <w:sz w:val="16"/>
                <w:szCs w:val="16"/>
              </w:rPr>
              <w:t>地域福祉推進会議</w:t>
            </w:r>
            <w:r w:rsidRPr="00302D38">
              <w:rPr>
                <w:rFonts w:ascii="HGSｺﾞｼｯｸE" w:eastAsia="HGSｺﾞｼｯｸE" w:hAnsi="HGSｺﾞｼｯｸE" w:hint="eastAsia"/>
                <w:color w:val="000000" w:themeColor="text1"/>
                <w:kern w:val="0"/>
                <w:sz w:val="16"/>
                <w:szCs w:val="16"/>
              </w:rPr>
              <w:t>」に報告等を行い、施策提言につなげていく。</w:t>
            </w:r>
          </w:p>
        </w:tc>
      </w:tr>
      <w:tr w:rsidR="0083635A" w:rsidTr="0024550D">
        <w:trPr>
          <w:trHeight w:val="426"/>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福祉局予算（総合就職サポート事業）、国予算(生活保護受給者等就労支援事業)</w:t>
            </w:r>
          </w:p>
        </w:tc>
      </w:tr>
      <w:tr w:rsidR="0083635A" w:rsidTr="0024550D">
        <w:trPr>
          <w:trHeight w:val="418"/>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p>
        </w:tc>
      </w:tr>
      <w:tr w:rsidR="0083635A" w:rsidTr="0024550D">
        <w:trPr>
          <w:trHeight w:val="411"/>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生活保護を受給中または申請中の稼働能力を有する方等</w:t>
            </w:r>
          </w:p>
        </w:tc>
      </w:tr>
      <w:tr w:rsidR="0083635A" w:rsidTr="0024550D">
        <w:trPr>
          <w:trHeight w:val="417"/>
        </w:trPr>
        <w:tc>
          <w:tcPr>
            <w:tcW w:w="358" w:type="dxa"/>
            <w:vMerge w:val="restart"/>
            <w:vAlign w:val="center"/>
          </w:tcPr>
          <w:p w:rsidR="0083635A" w:rsidRPr="00C41C34" w:rsidRDefault="0083635A"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83635A" w:rsidRPr="00C41C34"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公募型企画提案(プロポーザル)方式（総合就職サポート事業）</w:t>
            </w:r>
          </w:p>
        </w:tc>
      </w:tr>
      <w:tr w:rsidR="0083635A" w:rsidTr="0024550D">
        <w:trPr>
          <w:trHeight w:val="40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83635A" w:rsidRDefault="0083635A" w:rsidP="0083635A">
            <w:pPr>
              <w:pStyle w:val="a7"/>
              <w:numPr>
                <w:ilvl w:val="0"/>
                <w:numId w:val="1"/>
              </w:numPr>
              <w:ind w:leftChars="0"/>
              <w:jc w:val="left"/>
              <w:rPr>
                <w:rFonts w:ascii="HGSｺﾞｼｯｸE" w:eastAsia="HGSｺﾞｼｯｸE" w:hAnsi="HGSｺﾞｼｯｸE"/>
                <w:sz w:val="16"/>
                <w:szCs w:val="16"/>
              </w:rPr>
            </w:pPr>
            <w:r w:rsidRPr="006060FE">
              <w:rPr>
                <w:rFonts w:ascii="HGSｺﾞｼｯｸE" w:eastAsia="HGSｺﾞｼｯｸE" w:hAnsi="HGSｺﾞｼｯｸE" w:hint="eastAsia"/>
                <w:sz w:val="16"/>
                <w:szCs w:val="16"/>
              </w:rPr>
              <w:t>事業目的及び課題</w:t>
            </w:r>
            <w:r>
              <w:rPr>
                <w:rFonts w:ascii="HGSｺﾞｼｯｸE" w:eastAsia="HGSｺﾞｼｯｸE" w:hAnsi="HGSｺﾞｼｯｸE" w:hint="eastAsia"/>
                <w:sz w:val="16"/>
                <w:szCs w:val="16"/>
              </w:rPr>
              <w:t>の理解・分析能力　②　事業運営能力　③　支援内容　④　支援体制</w:t>
            </w:r>
          </w:p>
          <w:p w:rsidR="0083635A" w:rsidRPr="00C77A5E" w:rsidRDefault="0083635A" w:rsidP="0083635A">
            <w:pPr>
              <w:jc w:val="left"/>
              <w:rPr>
                <w:rFonts w:ascii="HGSｺﾞｼｯｸE" w:eastAsia="HGSｺﾞｼｯｸE" w:hAnsi="HGSｺﾞｼｯｸE"/>
                <w:sz w:val="16"/>
                <w:szCs w:val="16"/>
              </w:rPr>
            </w:pPr>
            <w:r w:rsidRPr="00C77A5E">
              <w:rPr>
                <w:rFonts w:ascii="HGSｺﾞｼｯｸE" w:eastAsia="HGSｺﾞｼｯｸE" w:hAnsi="HGSｺﾞｼｯｸE" w:hint="eastAsia"/>
                <w:sz w:val="16"/>
                <w:szCs w:val="16"/>
              </w:rPr>
              <w:t>⑤　関係機関との連携　⑥委託料　を評価</w:t>
            </w:r>
          </w:p>
        </w:tc>
      </w:tr>
      <w:tr w:rsidR="0083635A" w:rsidTr="0024550D">
        <w:trPr>
          <w:trHeight w:val="42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市内２４区を管轄ハローワークを基本とする７つのグループに分け地域特性に応じた就労支援を実施</w:t>
            </w:r>
          </w:p>
        </w:tc>
      </w:tr>
      <w:tr w:rsidR="0083635A" w:rsidTr="0024550D">
        <w:trPr>
          <w:trHeight w:val="54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生活保護等関連事業委託事業者選定会議において選定</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83635A" w:rsidTr="00F801C1">
        <w:trPr>
          <w:trHeight w:val="465"/>
        </w:trPr>
        <w:tc>
          <w:tcPr>
            <w:tcW w:w="7026" w:type="dxa"/>
            <w:gridSpan w:val="3"/>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83635A"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83635A" w:rsidRPr="00176400" w:rsidRDefault="0083635A"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7D2960" w:rsidTr="007D2960">
        <w:trPr>
          <w:cantSplit/>
          <w:trHeight w:val="1026"/>
        </w:trPr>
        <w:tc>
          <w:tcPr>
            <w:tcW w:w="327" w:type="dxa"/>
            <w:tcBorders>
              <w:right w:val="dashSmallGap" w:sz="4" w:space="0" w:color="auto"/>
            </w:tcBorders>
            <w:textDirection w:val="tbRlV"/>
            <w:vAlign w:val="center"/>
          </w:tcPr>
          <w:p w:rsidR="007D2960" w:rsidRPr="00176400" w:rsidRDefault="007D2960" w:rsidP="007D2960">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7D2960" w:rsidRPr="00176400" w:rsidRDefault="007D2960" w:rsidP="007D2960">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7D2960"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就労支援事業の実施</w:t>
            </w:r>
          </w:p>
          <w:p w:rsidR="007D2960" w:rsidRPr="00D57E8A"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下記の者に対して</w:t>
            </w:r>
            <w:r w:rsidRPr="00D57E8A">
              <w:rPr>
                <w:rFonts w:ascii="HGSｺﾞｼｯｸE" w:eastAsia="HGSｺﾞｼｯｸE" w:hAnsi="HGSｺﾞｼｯｸE" w:hint="eastAsia"/>
                <w:sz w:val="16"/>
                <w:szCs w:val="16"/>
              </w:rPr>
              <w:t>就労支援事業の</w:t>
            </w:r>
            <w:r>
              <w:rPr>
                <w:rFonts w:ascii="HGSｺﾞｼｯｸE" w:eastAsia="HGSｺﾞｼｯｸE" w:hAnsi="HGSｺﾞｼｯｸE" w:hint="eastAsia"/>
                <w:sz w:val="16"/>
                <w:szCs w:val="16"/>
              </w:rPr>
              <w:t>利用促進を図る。</w:t>
            </w:r>
          </w:p>
          <w:p w:rsidR="007D2960" w:rsidRDefault="007D2960" w:rsidP="007D2960">
            <w:pPr>
              <w:pStyle w:val="a7"/>
              <w:numPr>
                <w:ilvl w:val="0"/>
                <w:numId w:val="2"/>
              </w:numPr>
              <w:spacing w:line="240" w:lineRule="exact"/>
              <w:ind w:leftChars="0"/>
              <w:rPr>
                <w:rFonts w:ascii="HGSｺﾞｼｯｸE" w:eastAsia="HGSｺﾞｼｯｸE" w:hAnsi="HGSｺﾞｼｯｸE"/>
                <w:sz w:val="16"/>
                <w:szCs w:val="16"/>
              </w:rPr>
            </w:pPr>
            <w:r>
              <w:rPr>
                <w:rFonts w:ascii="HGSｺﾞｼｯｸE" w:eastAsia="HGSｺﾞｼｯｸE" w:hAnsi="HGSｺﾞｼｯｸE" w:hint="eastAsia"/>
                <w:sz w:val="16"/>
                <w:szCs w:val="16"/>
              </w:rPr>
              <w:t>稼働能力があり就労阻害要因がないが就労支援事業を利用しておらず、独自で就労活動をおこなっているが十分な求職活動ができていないもの。</w:t>
            </w:r>
          </w:p>
          <w:p w:rsidR="007D2960" w:rsidRPr="006060FE" w:rsidRDefault="007D2960" w:rsidP="007D2960">
            <w:pPr>
              <w:pStyle w:val="a7"/>
              <w:numPr>
                <w:ilvl w:val="0"/>
                <w:numId w:val="2"/>
              </w:numPr>
              <w:spacing w:line="240" w:lineRule="exact"/>
              <w:ind w:leftChars="0"/>
              <w:rPr>
                <w:rFonts w:ascii="HGSｺﾞｼｯｸE" w:eastAsia="HGSｺﾞｼｯｸE" w:hAnsi="HGSｺﾞｼｯｸE"/>
                <w:sz w:val="16"/>
                <w:szCs w:val="16"/>
              </w:rPr>
            </w:pPr>
            <w:r>
              <w:rPr>
                <w:rFonts w:ascii="HGSｺﾞｼｯｸE" w:eastAsia="HGSｺﾞｼｯｸE" w:hAnsi="HGSｺﾞｼｯｸE" w:hint="eastAsia"/>
                <w:sz w:val="16"/>
                <w:szCs w:val="16"/>
              </w:rPr>
              <w:t>稼働能力があり就労阻害要因がないが就労支援事業を利用しておらず、求職活動を全く行っていないもの</w:t>
            </w:r>
          </w:p>
        </w:tc>
        <w:tc>
          <w:tcPr>
            <w:tcW w:w="1588" w:type="dxa"/>
          </w:tcPr>
          <w:p w:rsidR="007D2960" w:rsidRPr="00176400" w:rsidRDefault="007D2960" w:rsidP="007D2960">
            <w:pPr>
              <w:jc w:val="center"/>
              <w:rPr>
                <w:rFonts w:ascii="HGSｺﾞｼｯｸE" w:eastAsia="HGSｺﾞｼｯｸE" w:hAnsi="HGSｺﾞｼｯｸE"/>
                <w:sz w:val="16"/>
                <w:szCs w:val="16"/>
              </w:rPr>
            </w:pPr>
          </w:p>
        </w:tc>
        <w:tc>
          <w:tcPr>
            <w:tcW w:w="463"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D2960" w:rsidTr="007D2960">
        <w:trPr>
          <w:cantSplit/>
          <w:trHeight w:val="788"/>
        </w:trPr>
        <w:tc>
          <w:tcPr>
            <w:tcW w:w="611" w:type="dxa"/>
            <w:gridSpan w:val="2"/>
            <w:textDirection w:val="tbRlV"/>
            <w:vAlign w:val="center"/>
          </w:tcPr>
          <w:p w:rsidR="007D2960" w:rsidRPr="004837C1" w:rsidRDefault="007D2960" w:rsidP="007D2960">
            <w:pPr>
              <w:ind w:left="113" w:right="113"/>
              <w:jc w:val="center"/>
              <w:rPr>
                <w:rFonts w:ascii="HGSｺﾞｼｯｸE" w:eastAsia="HGSｺﾞｼｯｸE" w:hAnsi="HGSｺﾞｼｯｸE"/>
                <w:sz w:val="12"/>
                <w:szCs w:val="12"/>
              </w:rPr>
            </w:pPr>
            <w:r w:rsidRPr="004837C1">
              <w:rPr>
                <w:rFonts w:ascii="HGSｺﾞｼｯｸE" w:eastAsia="HGSｺﾞｼｯｸE" w:hAnsi="HGSｺﾞｼｯｸE" w:hint="eastAsia"/>
                <w:sz w:val="12"/>
                <w:szCs w:val="12"/>
              </w:rPr>
              <w:t>４～６月</w:t>
            </w:r>
          </w:p>
        </w:tc>
        <w:tc>
          <w:tcPr>
            <w:tcW w:w="6415" w:type="dxa"/>
          </w:tcPr>
          <w:p w:rsidR="007D2960" w:rsidRPr="00CC6975"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生活保護業務担当職員、生活困窮者自立支援担当者への事業説明会(５月下旬)</w:t>
            </w:r>
          </w:p>
          <w:p w:rsidR="007D2960"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就労支援事業の実施</w:t>
            </w:r>
          </w:p>
          <w:p w:rsidR="007D2960" w:rsidRPr="00CC6975" w:rsidRDefault="007D2960"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上記①と②の者に対して</w:t>
            </w:r>
            <w:r w:rsidRPr="00D57E8A">
              <w:rPr>
                <w:rFonts w:ascii="HGSｺﾞｼｯｸE" w:eastAsia="HGSｺﾞｼｯｸE" w:hAnsi="HGSｺﾞｼｯｸE" w:hint="eastAsia"/>
                <w:sz w:val="16"/>
                <w:szCs w:val="16"/>
              </w:rPr>
              <w:t>就労支援事業の</w:t>
            </w:r>
            <w:r>
              <w:rPr>
                <w:rFonts w:ascii="HGSｺﾞｼｯｸE" w:eastAsia="HGSｺﾞｼｯｸE" w:hAnsi="HGSｺﾞｼｯｸE" w:hint="eastAsia"/>
                <w:sz w:val="16"/>
                <w:szCs w:val="16"/>
              </w:rPr>
              <w:t>利用促進を図る。</w:t>
            </w:r>
          </w:p>
        </w:tc>
        <w:tc>
          <w:tcPr>
            <w:tcW w:w="1588" w:type="dxa"/>
          </w:tcPr>
          <w:p w:rsidR="007D2960" w:rsidRPr="00176400" w:rsidRDefault="007D2960" w:rsidP="007D29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ホームページで報告</w:t>
            </w:r>
          </w:p>
        </w:tc>
        <w:tc>
          <w:tcPr>
            <w:tcW w:w="463"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0099E" w:rsidTr="00C21A48">
        <w:trPr>
          <w:cantSplit/>
          <w:trHeight w:val="843"/>
        </w:trPr>
        <w:tc>
          <w:tcPr>
            <w:tcW w:w="611" w:type="dxa"/>
            <w:gridSpan w:val="2"/>
            <w:textDirection w:val="tbRlV"/>
            <w:vAlign w:val="center"/>
          </w:tcPr>
          <w:p w:rsidR="00F0099E" w:rsidRPr="004837C1" w:rsidRDefault="00F0099E" w:rsidP="00F0099E">
            <w:pPr>
              <w:ind w:left="113" w:right="113"/>
              <w:jc w:val="center"/>
              <w:rPr>
                <w:rFonts w:ascii="HGSｺﾞｼｯｸE" w:eastAsia="HGSｺﾞｼｯｸE" w:hAnsi="HGSｺﾞｼｯｸE"/>
                <w:sz w:val="12"/>
                <w:szCs w:val="12"/>
              </w:rPr>
            </w:pPr>
            <w:r w:rsidRPr="004837C1">
              <w:rPr>
                <w:rFonts w:ascii="HGSｺﾞｼｯｸE" w:eastAsia="HGSｺﾞｼｯｸE" w:hAnsi="HGSｺﾞｼｯｸE" w:hint="eastAsia"/>
                <w:sz w:val="12"/>
                <w:szCs w:val="12"/>
              </w:rPr>
              <w:t>７～９月</w:t>
            </w:r>
          </w:p>
        </w:tc>
        <w:tc>
          <w:tcPr>
            <w:tcW w:w="6415" w:type="dxa"/>
          </w:tcPr>
          <w:p w:rsidR="00F0099E" w:rsidRDefault="00F0099E" w:rsidP="00F0099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就労支援事業の実施</w:t>
            </w:r>
          </w:p>
          <w:p w:rsidR="00F0099E" w:rsidRPr="00CC6975" w:rsidRDefault="00F0099E" w:rsidP="00F0099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上記①と②の者に対して</w:t>
            </w:r>
            <w:r w:rsidRPr="00D57E8A">
              <w:rPr>
                <w:rFonts w:ascii="HGSｺﾞｼｯｸE" w:eastAsia="HGSｺﾞｼｯｸE" w:hAnsi="HGSｺﾞｼｯｸE" w:hint="eastAsia"/>
                <w:sz w:val="16"/>
                <w:szCs w:val="16"/>
              </w:rPr>
              <w:t>就労支援事業の</w:t>
            </w:r>
            <w:r>
              <w:rPr>
                <w:rFonts w:ascii="HGSｺﾞｼｯｸE" w:eastAsia="HGSｺﾞｼｯｸE" w:hAnsi="HGSｺﾞｼｯｸE" w:hint="eastAsia"/>
                <w:sz w:val="16"/>
                <w:szCs w:val="16"/>
              </w:rPr>
              <w:t>利用促進を図る。</w:t>
            </w:r>
          </w:p>
        </w:tc>
        <w:tc>
          <w:tcPr>
            <w:tcW w:w="1588" w:type="dxa"/>
          </w:tcPr>
          <w:p w:rsidR="00F0099E" w:rsidRPr="00176400" w:rsidRDefault="00F0099E" w:rsidP="00F0099E">
            <w:pPr>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ホームページで報告</w:t>
            </w:r>
          </w:p>
        </w:tc>
        <w:tc>
          <w:tcPr>
            <w:tcW w:w="463" w:type="dxa"/>
            <w:vAlign w:val="center"/>
          </w:tcPr>
          <w:p w:rsidR="00F0099E" w:rsidRPr="00176400" w:rsidRDefault="00F0099E" w:rsidP="00F0099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0099E" w:rsidRPr="00176400" w:rsidRDefault="00F0099E" w:rsidP="00F0099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76B" w:rsidTr="000D4147">
        <w:trPr>
          <w:cantSplit/>
          <w:trHeight w:val="699"/>
        </w:trPr>
        <w:tc>
          <w:tcPr>
            <w:tcW w:w="611" w:type="dxa"/>
            <w:gridSpan w:val="2"/>
            <w:textDirection w:val="tbRlV"/>
            <w:vAlign w:val="center"/>
          </w:tcPr>
          <w:p w:rsidR="002C276B" w:rsidRDefault="002C276B" w:rsidP="002C276B">
            <w:pPr>
              <w:ind w:left="113" w:right="113"/>
              <w:jc w:val="center"/>
              <w:rPr>
                <w:rFonts w:ascii="HGSｺﾞｼｯｸE" w:eastAsia="HGSｺﾞｼｯｸE" w:hAnsi="HGSｺﾞｼｯｸE"/>
                <w:sz w:val="12"/>
                <w:szCs w:val="12"/>
              </w:rPr>
            </w:pPr>
            <w:r w:rsidRPr="004837C1">
              <w:rPr>
                <w:rFonts w:ascii="HGSｺﾞｼｯｸE" w:eastAsia="HGSｺﾞｼｯｸE" w:hAnsi="HGSｺﾞｼｯｸE" w:hint="eastAsia"/>
                <w:sz w:val="12"/>
                <w:szCs w:val="12"/>
              </w:rPr>
              <w:t>１０～</w:t>
            </w:r>
          </w:p>
          <w:p w:rsidR="002C276B" w:rsidRPr="004837C1" w:rsidRDefault="002C276B" w:rsidP="002C276B">
            <w:pPr>
              <w:ind w:left="113" w:right="113"/>
              <w:jc w:val="center"/>
              <w:rPr>
                <w:rFonts w:ascii="HGSｺﾞｼｯｸE" w:eastAsia="HGSｺﾞｼｯｸE" w:hAnsi="HGSｺﾞｼｯｸE"/>
                <w:sz w:val="12"/>
                <w:szCs w:val="12"/>
              </w:rPr>
            </w:pPr>
            <w:r w:rsidRPr="004837C1">
              <w:rPr>
                <w:rFonts w:ascii="HGSｺﾞｼｯｸE" w:eastAsia="HGSｺﾞｼｯｸE" w:hAnsi="HGSｺﾞｼｯｸE" w:hint="eastAsia"/>
                <w:sz w:val="12"/>
                <w:szCs w:val="12"/>
              </w:rPr>
              <w:t>１２月</w:t>
            </w:r>
          </w:p>
        </w:tc>
        <w:tc>
          <w:tcPr>
            <w:tcW w:w="6415" w:type="dxa"/>
          </w:tcPr>
          <w:p w:rsidR="002C276B"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就労支援事業の実施</w:t>
            </w:r>
          </w:p>
          <w:p w:rsidR="002C276B" w:rsidRPr="00CC6975"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上記①と②の者に対して</w:t>
            </w:r>
            <w:r w:rsidRPr="00D57E8A">
              <w:rPr>
                <w:rFonts w:ascii="HGSｺﾞｼｯｸE" w:eastAsia="HGSｺﾞｼｯｸE" w:hAnsi="HGSｺﾞｼｯｸE" w:hint="eastAsia"/>
                <w:sz w:val="16"/>
                <w:szCs w:val="16"/>
              </w:rPr>
              <w:t>就労支援事業の</w:t>
            </w:r>
            <w:r>
              <w:rPr>
                <w:rFonts w:ascii="HGSｺﾞｼｯｸE" w:eastAsia="HGSｺﾞｼｯｸE" w:hAnsi="HGSｺﾞｼｯｸE" w:hint="eastAsia"/>
                <w:sz w:val="16"/>
                <w:szCs w:val="16"/>
              </w:rPr>
              <w:t>利用促進を図る。</w:t>
            </w:r>
          </w:p>
        </w:tc>
        <w:tc>
          <w:tcPr>
            <w:tcW w:w="1588" w:type="dxa"/>
          </w:tcPr>
          <w:p w:rsidR="002C276B" w:rsidRPr="00176400" w:rsidRDefault="002C276B" w:rsidP="002C276B">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ホームページで報告</w:t>
            </w:r>
          </w:p>
        </w:tc>
        <w:tc>
          <w:tcPr>
            <w:tcW w:w="463"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284EF3">
        <w:trPr>
          <w:cantSplit/>
          <w:trHeight w:val="823"/>
        </w:trPr>
        <w:tc>
          <w:tcPr>
            <w:tcW w:w="611" w:type="dxa"/>
            <w:gridSpan w:val="2"/>
            <w:textDirection w:val="tbRlV"/>
            <w:vAlign w:val="center"/>
          </w:tcPr>
          <w:p w:rsidR="00284EF3" w:rsidRPr="004837C1" w:rsidRDefault="00284EF3" w:rsidP="00284EF3">
            <w:pPr>
              <w:ind w:left="113" w:right="113"/>
              <w:jc w:val="center"/>
              <w:rPr>
                <w:rFonts w:ascii="HGSｺﾞｼｯｸE" w:eastAsia="HGSｺﾞｼｯｸE" w:hAnsi="HGSｺﾞｼｯｸE"/>
                <w:sz w:val="12"/>
                <w:szCs w:val="12"/>
              </w:rPr>
            </w:pPr>
            <w:r w:rsidRPr="004837C1">
              <w:rPr>
                <w:rFonts w:ascii="HGSｺﾞｼｯｸE" w:eastAsia="HGSｺﾞｼｯｸE" w:hAnsi="HGSｺﾞｼｯｸE" w:hint="eastAsia"/>
                <w:sz w:val="12"/>
                <w:szCs w:val="12"/>
              </w:rPr>
              <w:t>１～３月</w:t>
            </w:r>
          </w:p>
        </w:tc>
        <w:tc>
          <w:tcPr>
            <w:tcW w:w="6415" w:type="dxa"/>
          </w:tcPr>
          <w:p w:rsidR="00284EF3" w:rsidRDefault="00284EF3" w:rsidP="00284EF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就労支援事業の実施</w:t>
            </w:r>
          </w:p>
          <w:p w:rsidR="00284EF3" w:rsidRPr="00CC6975" w:rsidRDefault="00284EF3" w:rsidP="00284EF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上記①と②の者に対して</w:t>
            </w:r>
            <w:r w:rsidRPr="00D57E8A">
              <w:rPr>
                <w:rFonts w:ascii="HGSｺﾞｼｯｸE" w:eastAsia="HGSｺﾞｼｯｸE" w:hAnsi="HGSｺﾞｼｯｸE" w:hint="eastAsia"/>
                <w:sz w:val="16"/>
                <w:szCs w:val="16"/>
              </w:rPr>
              <w:t>就労支援事業の</w:t>
            </w:r>
            <w:r>
              <w:rPr>
                <w:rFonts w:ascii="HGSｺﾞｼｯｸE" w:eastAsia="HGSｺﾞｼｯｸE" w:hAnsi="HGSｺﾞｼｯｸE" w:hint="eastAsia"/>
                <w:sz w:val="16"/>
                <w:szCs w:val="16"/>
              </w:rPr>
              <w:t>利用促進を図る。</w:t>
            </w:r>
          </w:p>
        </w:tc>
        <w:tc>
          <w:tcPr>
            <w:tcW w:w="1588" w:type="dxa"/>
          </w:tcPr>
          <w:p w:rsidR="00284EF3" w:rsidRPr="00176400" w:rsidRDefault="00284EF3" w:rsidP="00284EF3">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ホームページで報告</w:t>
            </w:r>
          </w:p>
        </w:tc>
        <w:tc>
          <w:tcPr>
            <w:tcW w:w="463"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83635A">
        <w:trPr>
          <w:cantSplit/>
          <w:trHeight w:val="129"/>
        </w:trPr>
        <w:tc>
          <w:tcPr>
            <w:tcW w:w="611" w:type="dxa"/>
            <w:gridSpan w:val="2"/>
            <w:vAlign w:val="center"/>
          </w:tcPr>
          <w:p w:rsidR="00284EF3" w:rsidRPr="004837C1" w:rsidRDefault="00284EF3" w:rsidP="00284EF3">
            <w:pPr>
              <w:jc w:val="center"/>
              <w:rPr>
                <w:rFonts w:ascii="HGSｺﾞｼｯｸE" w:eastAsia="HGSｺﾞｼｯｸE" w:hAnsi="HGSｺﾞｼｯｸE"/>
                <w:sz w:val="12"/>
                <w:szCs w:val="12"/>
              </w:rPr>
            </w:pPr>
            <w:r w:rsidRPr="004837C1">
              <w:rPr>
                <w:rFonts w:ascii="HGSｺﾞｼｯｸE" w:eastAsia="HGSｺﾞｼｯｸE" w:hAnsi="HGSｺﾞｼｯｸE" w:hint="eastAsia"/>
                <w:sz w:val="12"/>
                <w:szCs w:val="12"/>
              </w:rPr>
              <w:t>備考</w:t>
            </w:r>
          </w:p>
        </w:tc>
        <w:tc>
          <w:tcPr>
            <w:tcW w:w="6415" w:type="dxa"/>
          </w:tcPr>
          <w:p w:rsidR="00284EF3" w:rsidRPr="00176400" w:rsidRDefault="00284EF3" w:rsidP="00284EF3">
            <w:pPr>
              <w:jc w:val="center"/>
              <w:rPr>
                <w:rFonts w:ascii="HGSｺﾞｼｯｸE" w:eastAsia="HGSｺﾞｼｯｸE" w:hAnsi="HGSｺﾞｼｯｸE"/>
                <w:sz w:val="16"/>
                <w:szCs w:val="16"/>
              </w:rPr>
            </w:pPr>
          </w:p>
        </w:tc>
        <w:tc>
          <w:tcPr>
            <w:tcW w:w="1588" w:type="dxa"/>
          </w:tcPr>
          <w:p w:rsidR="00284EF3" w:rsidRPr="00176400" w:rsidRDefault="00284EF3" w:rsidP="00284EF3">
            <w:pPr>
              <w:jc w:val="center"/>
              <w:rPr>
                <w:rFonts w:ascii="HGSｺﾞｼｯｸE" w:eastAsia="HGSｺﾞｼｯｸE" w:hAnsi="HGSｺﾞｼｯｸE"/>
                <w:sz w:val="16"/>
                <w:szCs w:val="16"/>
              </w:rPr>
            </w:pPr>
          </w:p>
        </w:tc>
        <w:tc>
          <w:tcPr>
            <w:tcW w:w="463" w:type="dxa"/>
          </w:tcPr>
          <w:p w:rsidR="00284EF3" w:rsidRPr="00176400" w:rsidRDefault="00284EF3" w:rsidP="00284EF3">
            <w:pPr>
              <w:jc w:val="center"/>
              <w:rPr>
                <w:rFonts w:ascii="HGSｺﾞｼｯｸE" w:eastAsia="HGSｺﾞｼｯｸE" w:hAnsi="HGSｺﾞｼｯｸE"/>
                <w:sz w:val="16"/>
                <w:szCs w:val="16"/>
              </w:rPr>
            </w:pPr>
          </w:p>
        </w:tc>
        <w:tc>
          <w:tcPr>
            <w:tcW w:w="464" w:type="dxa"/>
          </w:tcPr>
          <w:p w:rsidR="00284EF3" w:rsidRPr="00176400" w:rsidRDefault="00284EF3" w:rsidP="00284EF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83635A" w:rsidTr="00BE27E2">
        <w:trPr>
          <w:trHeight w:val="630"/>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83635A" w:rsidRPr="00F801C1"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83635A" w:rsidTr="00BE27E2">
        <w:trPr>
          <w:trHeight w:val="375"/>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生活保護業務担当職員、生活困窮者自立支援担当者への就労支援事業説明会</w:t>
            </w:r>
          </w:p>
        </w:tc>
      </w:tr>
      <w:tr w:rsidR="0083635A" w:rsidTr="00BE27E2">
        <w:trPr>
          <w:trHeight w:val="240"/>
        </w:trPr>
        <w:tc>
          <w:tcPr>
            <w:tcW w:w="564" w:type="dxa"/>
            <w:vMerge w:val="restart"/>
            <w:textDirection w:val="tbRlV"/>
          </w:tcPr>
          <w:p w:rsidR="0083635A" w:rsidRPr="00BE27E2" w:rsidRDefault="0083635A"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平成30年５月下旬</w:t>
            </w:r>
          </w:p>
        </w:tc>
      </w:tr>
      <w:tr w:rsidR="0083635A" w:rsidTr="00BE27E2">
        <w:trPr>
          <w:trHeight w:val="31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大正区役所内</w:t>
            </w:r>
          </w:p>
        </w:tc>
      </w:tr>
      <w:tr w:rsidR="0083635A" w:rsidTr="00BE27E2">
        <w:trPr>
          <w:trHeight w:val="30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83635A" w:rsidRPr="00F801C1" w:rsidRDefault="0083635A"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83635A" w:rsidTr="00BE27E2">
        <w:trPr>
          <w:trHeight w:val="15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1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生活保護SV、CW、生活困窮者自立支援担当者を対象とする。</w:t>
            </w:r>
          </w:p>
        </w:tc>
      </w:tr>
      <w:tr w:rsidR="0083635A" w:rsidTr="00BE27E2">
        <w:trPr>
          <w:trHeight w:val="18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p>
        </w:tc>
      </w:tr>
      <w:tr w:rsidR="0083635A" w:rsidTr="0083635A">
        <w:trPr>
          <w:trHeight w:val="168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83635A" w:rsidRDefault="0083635A"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二日に分けて各１時間の内容で開催する。</w:t>
            </w:r>
          </w:p>
          <w:p w:rsidR="0083635A" w:rsidRDefault="0083635A"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自立支援担当係長より就労支援事業の概要及び併用利用にかかる有効性を説明する。</w:t>
            </w:r>
          </w:p>
          <w:p w:rsidR="0083635A" w:rsidRPr="00225086" w:rsidRDefault="0083635A"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その後総合就職サポート受託事業者及び大阪西ハローワークが事業内容について具体的に説明を行う。</w:t>
            </w:r>
          </w:p>
        </w:tc>
      </w:tr>
      <w:tr w:rsidR="0083635A" w:rsidTr="00BE27E2">
        <w:trPr>
          <w:trHeight w:val="2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7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32"/>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83635A" w:rsidRPr="00F801C1" w:rsidRDefault="0083635A" w:rsidP="008A52E5">
            <w:pPr>
              <w:jc w:val="center"/>
              <w:rPr>
                <w:rFonts w:ascii="HGSｺﾞｼｯｸE" w:eastAsia="HGSｺﾞｼｯｸE" w:hAnsi="HGSｺﾞｼｯｸE"/>
                <w:sz w:val="16"/>
                <w:szCs w:val="16"/>
              </w:rPr>
            </w:pPr>
          </w:p>
        </w:tc>
      </w:tr>
      <w:tr w:rsidR="0083635A" w:rsidTr="00BE27E2">
        <w:trPr>
          <w:trHeight w:val="38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各SVを通じて全CWに対し日程周知を行う。</w:t>
            </w:r>
          </w:p>
        </w:tc>
      </w:tr>
      <w:tr w:rsidR="0083635A" w:rsidTr="0083635A">
        <w:trPr>
          <w:trHeight w:val="762"/>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自立支援給付利用等必要に応じ　保健福祉課障がい担当と連携を行う。</w:t>
            </w:r>
          </w:p>
        </w:tc>
      </w:tr>
      <w:tr w:rsidR="0083635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前年度実績</w:t>
            </w:r>
          </w:p>
        </w:tc>
        <w:tc>
          <w:tcPr>
            <w:tcW w:w="6534" w:type="dxa"/>
            <w:gridSpan w:val="3"/>
            <w:vAlign w:val="center"/>
          </w:tcPr>
          <w:p w:rsidR="00E2773A" w:rsidRPr="00E2773A" w:rsidRDefault="00E2773A" w:rsidP="00E2773A">
            <w:pPr>
              <w:jc w:val="left"/>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平成２９年度　稼働能力活用が必要な者の就労支援事業活用率６５．４％</w:t>
            </w:r>
          </w:p>
          <w:p w:rsidR="00E2773A" w:rsidRPr="00E2773A" w:rsidRDefault="00E2773A" w:rsidP="00E2773A">
            <w:pPr>
              <w:ind w:firstLineChars="1900" w:firstLine="3040"/>
              <w:jc w:val="left"/>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就労支援事業併用率５３．０％</w:t>
            </w:r>
          </w:p>
          <w:p w:rsidR="00E2773A" w:rsidRPr="00E2773A" w:rsidRDefault="00E2773A" w:rsidP="00E2773A">
            <w:pPr>
              <w:ind w:firstLineChars="500" w:firstLine="800"/>
              <w:jc w:val="left"/>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総合就職サポート事業を利用した者の３ヶ月定着率３１．７％</w:t>
            </w:r>
          </w:p>
          <w:p w:rsidR="0083635A" w:rsidRPr="0035491E" w:rsidRDefault="00E2773A" w:rsidP="00E2773A">
            <w:pPr>
              <w:ind w:firstLineChars="2200" w:firstLine="3520"/>
              <w:jc w:val="left"/>
              <w:rPr>
                <w:rFonts w:ascii="HGSｺﾞｼｯｸE" w:eastAsia="HGSｺﾞｼｯｸE" w:hAnsi="HGSｺﾞｼｯｸE"/>
                <w:sz w:val="16"/>
                <w:szCs w:val="16"/>
              </w:rPr>
            </w:pPr>
            <w:r w:rsidRPr="00E2773A">
              <w:rPr>
                <w:rFonts w:ascii="HGSｺﾞｼｯｸE" w:eastAsia="HGSｺﾞｼｯｸE" w:hAnsi="HGSｺﾞｼｯｸE" w:hint="eastAsia"/>
                <w:color w:val="000000" w:themeColor="text1"/>
                <w:sz w:val="16"/>
                <w:szCs w:val="16"/>
              </w:rPr>
              <w:t>６ヶ月定着率１８．３％</w:t>
            </w:r>
          </w:p>
        </w:tc>
      </w:tr>
      <w:tr w:rsidR="00E67DED" w:rsidTr="00E67DED">
        <w:trPr>
          <w:trHeight w:val="291"/>
        </w:trPr>
        <w:tc>
          <w:tcPr>
            <w:tcW w:w="2606" w:type="dxa"/>
            <w:gridSpan w:val="2"/>
            <w:vMerge w:val="restart"/>
            <w:vAlign w:val="center"/>
          </w:tcPr>
          <w:p w:rsidR="00E67DED" w:rsidRPr="00F801C1" w:rsidRDefault="00E67DED"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E67DED" w:rsidRDefault="00E67DED"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稼働能力活用が必要な者の就労支援事業活用率　６５％</w:t>
            </w:r>
          </w:p>
          <w:p w:rsidR="00E67DED" w:rsidRDefault="00E67DED"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総合就職サポート事業、生活保護受給者等就労支援事業併用率３０％</w:t>
            </w:r>
          </w:p>
        </w:tc>
        <w:tc>
          <w:tcPr>
            <w:tcW w:w="1305" w:type="dxa"/>
            <w:vAlign w:val="center"/>
          </w:tcPr>
          <w:p w:rsidR="00E67DED" w:rsidRPr="00F801C1" w:rsidRDefault="003E32E7" w:rsidP="00E67DED">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E67DED" w:rsidRPr="00F801C1" w:rsidRDefault="003E32E7"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2773A" w:rsidTr="00E67DED">
        <w:trPr>
          <w:trHeight w:val="429"/>
        </w:trPr>
        <w:tc>
          <w:tcPr>
            <w:tcW w:w="2606" w:type="dxa"/>
            <w:gridSpan w:val="2"/>
            <w:vMerge/>
            <w:tcBorders>
              <w:bottom w:val="dashed" w:sz="4" w:space="0" w:color="auto"/>
            </w:tcBorders>
            <w:vAlign w:val="center"/>
          </w:tcPr>
          <w:p w:rsidR="00E2773A" w:rsidRDefault="00E2773A" w:rsidP="00E2773A">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E2773A" w:rsidRPr="00F801C1" w:rsidRDefault="00E2773A" w:rsidP="00E2773A">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E2773A" w:rsidRPr="00E2773A" w:rsidRDefault="00E2773A" w:rsidP="00E2773A">
            <w:pPr>
              <w:jc w:val="center"/>
              <w:rPr>
                <w:rFonts w:ascii="HGSｺﾞｼｯｸE" w:eastAsia="HGSｺﾞｼｯｸE" w:hAnsi="HGSｺﾞｼｯｸE"/>
                <w:color w:val="000000" w:themeColor="text1"/>
                <w:sz w:val="12"/>
                <w:szCs w:val="12"/>
              </w:rPr>
            </w:pPr>
            <w:r w:rsidRPr="00E2773A">
              <w:rPr>
                <w:rFonts w:ascii="HGSｺﾞｼｯｸE" w:eastAsia="HGSｺﾞｼｯｸE" w:hAnsi="HGSｺﾞｼｯｸE" w:hint="eastAsia"/>
                <w:color w:val="000000" w:themeColor="text1"/>
                <w:sz w:val="12"/>
                <w:szCs w:val="12"/>
              </w:rPr>
              <w:t>活用率７０．７％、</w:t>
            </w:r>
          </w:p>
          <w:p w:rsidR="00E2773A" w:rsidRPr="00E2773A" w:rsidRDefault="00E2773A" w:rsidP="00E2773A">
            <w:pPr>
              <w:rPr>
                <w:rFonts w:ascii="HGSｺﾞｼｯｸE" w:eastAsia="HGSｺﾞｼｯｸE" w:hAnsi="HGSｺﾞｼｯｸE"/>
                <w:color w:val="000000" w:themeColor="text1"/>
                <w:sz w:val="12"/>
                <w:szCs w:val="12"/>
              </w:rPr>
            </w:pPr>
            <w:r w:rsidRPr="00E2773A">
              <w:rPr>
                <w:rFonts w:ascii="HGSｺﾞｼｯｸE" w:eastAsia="HGSｺﾞｼｯｸE" w:hAnsi="HGSｺﾞｼｯｸE" w:hint="eastAsia"/>
                <w:color w:val="000000" w:themeColor="text1"/>
                <w:sz w:val="12"/>
                <w:szCs w:val="12"/>
              </w:rPr>
              <w:t>併用率９７．５％</w:t>
            </w:r>
          </w:p>
        </w:tc>
        <w:tc>
          <w:tcPr>
            <w:tcW w:w="1104" w:type="dxa"/>
            <w:tcBorders>
              <w:bottom w:val="dashed" w:sz="4" w:space="0" w:color="auto"/>
            </w:tcBorders>
            <w:vAlign w:val="center"/>
          </w:tcPr>
          <w:p w:rsidR="00E2773A" w:rsidRPr="00E2773A" w:rsidRDefault="00E2773A" w:rsidP="00E2773A">
            <w:pPr>
              <w:jc w:val="center"/>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〇</w:t>
            </w:r>
          </w:p>
        </w:tc>
      </w:tr>
      <w:tr w:rsidR="00E2773A" w:rsidTr="00012ED0">
        <w:trPr>
          <w:trHeight w:val="1457"/>
        </w:trPr>
        <w:tc>
          <w:tcPr>
            <w:tcW w:w="2606" w:type="dxa"/>
            <w:gridSpan w:val="2"/>
            <w:tcBorders>
              <w:top w:val="dashed" w:sz="4" w:space="0" w:color="auto"/>
            </w:tcBorders>
            <w:vAlign w:val="center"/>
          </w:tcPr>
          <w:p w:rsidR="00E2773A" w:rsidRPr="00F801C1" w:rsidRDefault="00E2773A" w:rsidP="00E2773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E2773A" w:rsidRDefault="00E2773A" w:rsidP="00E2773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生活保護受給者等就労支援事業を活用した就職率５０％。</w:t>
            </w:r>
          </w:p>
          <w:p w:rsidR="00E2773A" w:rsidRDefault="00E2773A" w:rsidP="00E2773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総合就職サポート事業を利用し就労した者の職場定着率(３ヶ月、６ヶ月)</w:t>
            </w:r>
          </w:p>
          <w:p w:rsidR="00E2773A" w:rsidRDefault="00E2773A" w:rsidP="00E2773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前年度と同水準。</w:t>
            </w:r>
          </w:p>
        </w:tc>
        <w:tc>
          <w:tcPr>
            <w:tcW w:w="1305" w:type="dxa"/>
            <w:tcBorders>
              <w:top w:val="dashed" w:sz="4" w:space="0" w:color="auto"/>
            </w:tcBorders>
            <w:vAlign w:val="center"/>
          </w:tcPr>
          <w:p w:rsidR="00012ED0" w:rsidRDefault="00E2773A" w:rsidP="00012ED0">
            <w:pPr>
              <w:spacing w:line="260" w:lineRule="exact"/>
              <w:jc w:val="left"/>
              <w:rPr>
                <w:rFonts w:ascii="HGSｺﾞｼｯｸE" w:eastAsia="HGSｺﾞｼｯｸE" w:hAnsi="HGSｺﾞｼｯｸE"/>
                <w:color w:val="000000" w:themeColor="text1"/>
                <w:sz w:val="14"/>
                <w:szCs w:val="14"/>
              </w:rPr>
            </w:pPr>
            <w:r w:rsidRPr="00012ED0">
              <w:rPr>
                <w:rFonts w:ascii="HGSｺﾞｼｯｸE" w:eastAsia="HGSｺﾞｼｯｸE" w:hAnsi="HGSｺﾞｼｯｸE" w:hint="eastAsia"/>
                <w:color w:val="000000" w:themeColor="text1"/>
                <w:sz w:val="14"/>
                <w:szCs w:val="14"/>
              </w:rPr>
              <w:t>就職率７６．１％　　　定着率3か月</w:t>
            </w:r>
          </w:p>
          <w:p w:rsidR="00E2773A" w:rsidRPr="00012ED0" w:rsidRDefault="00E2773A" w:rsidP="00012ED0">
            <w:pPr>
              <w:spacing w:line="260" w:lineRule="exact"/>
              <w:ind w:firstLineChars="300" w:firstLine="420"/>
              <w:jc w:val="left"/>
              <w:rPr>
                <w:rFonts w:ascii="HGSｺﾞｼｯｸE" w:eastAsia="HGSｺﾞｼｯｸE" w:hAnsi="HGSｺﾞｼｯｸE"/>
                <w:color w:val="000000" w:themeColor="text1"/>
                <w:sz w:val="14"/>
                <w:szCs w:val="14"/>
              </w:rPr>
            </w:pPr>
            <w:r w:rsidRPr="00012ED0">
              <w:rPr>
                <w:rFonts w:ascii="HGSｺﾞｼｯｸE" w:eastAsia="HGSｺﾞｼｯｸE" w:hAnsi="HGSｺﾞｼｯｸE" w:hint="eastAsia"/>
                <w:color w:val="000000" w:themeColor="text1"/>
                <w:sz w:val="14"/>
                <w:szCs w:val="14"/>
              </w:rPr>
              <w:t>４０．７％　　　　6か月２８．８％</w:t>
            </w:r>
          </w:p>
        </w:tc>
        <w:tc>
          <w:tcPr>
            <w:tcW w:w="1104" w:type="dxa"/>
            <w:tcBorders>
              <w:top w:val="dashed" w:sz="4" w:space="0" w:color="auto"/>
            </w:tcBorders>
            <w:vAlign w:val="center"/>
          </w:tcPr>
          <w:p w:rsidR="00E2773A" w:rsidRPr="00E2773A" w:rsidRDefault="00E2773A" w:rsidP="00E2773A">
            <w:pPr>
              <w:jc w:val="center"/>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〇</w:t>
            </w:r>
          </w:p>
        </w:tc>
      </w:tr>
      <w:tr w:rsidR="0083635A" w:rsidTr="0083635A">
        <w:trPr>
          <w:trHeight w:val="1692"/>
        </w:trPr>
        <w:tc>
          <w:tcPr>
            <w:tcW w:w="2606" w:type="dxa"/>
            <w:gridSpan w:val="2"/>
            <w:vAlign w:val="center"/>
          </w:tcPr>
          <w:p w:rsidR="0083635A" w:rsidRDefault="0083635A"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83635A" w:rsidRDefault="0083635A"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83635A" w:rsidRDefault="0083635A"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83635A" w:rsidRPr="00F801C1" w:rsidRDefault="0083635A"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83635A" w:rsidRDefault="0083635A"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83635A" w:rsidRDefault="0083635A"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就労支援事業を利用した者で、就職し継続して就労することで、自立に向けた生活の安定が図られている世帯が増加している。</w:t>
            </w:r>
          </w:p>
          <w:p w:rsidR="0083635A" w:rsidRPr="00E972EB" w:rsidRDefault="0083635A" w:rsidP="00304B8D">
            <w:pPr>
              <w:spacing w:line="260" w:lineRule="exact"/>
              <w:rPr>
                <w:rFonts w:ascii="HGSｺﾞｼｯｸE" w:eastAsia="HGSｺﾞｼｯｸE" w:hAnsi="HGSｺﾞｼｯｸE"/>
                <w:sz w:val="16"/>
                <w:szCs w:val="16"/>
              </w:rPr>
            </w:pPr>
          </w:p>
          <w:p w:rsidR="0083635A" w:rsidRPr="00F801C1" w:rsidRDefault="0083635A" w:rsidP="00304B8D">
            <w:pPr>
              <w:spacing w:line="260" w:lineRule="exact"/>
              <w:rPr>
                <w:rFonts w:ascii="HGSｺﾞｼｯｸE" w:eastAsia="HGSｺﾞｼｯｸE" w:hAnsi="HGSｺﾞｼｯｸE"/>
                <w:sz w:val="16"/>
                <w:szCs w:val="16"/>
              </w:rPr>
            </w:pPr>
          </w:p>
        </w:tc>
      </w:tr>
    </w:tbl>
    <w:p w:rsidR="0083635A" w:rsidRPr="00C41C34" w:rsidRDefault="0083635A" w:rsidP="0083635A">
      <w:pP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83635A" w:rsidRDefault="0083635A"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83635A" w:rsidTr="00C41C34">
        <w:trPr>
          <w:trHeight w:val="255"/>
        </w:trPr>
        <w:tc>
          <w:tcPr>
            <w:tcW w:w="250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C41C34">
        <w:trPr>
          <w:trHeight w:val="743"/>
        </w:trPr>
        <w:tc>
          <w:tcPr>
            <w:tcW w:w="2509"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３６</w:t>
            </w:r>
          </w:p>
        </w:tc>
        <w:tc>
          <w:tcPr>
            <w:tcW w:w="4331"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生活保護不正受給対策の実施</w:t>
            </w:r>
          </w:p>
        </w:tc>
        <w:tc>
          <w:tcPr>
            <w:tcW w:w="2615" w:type="dxa"/>
            <w:vAlign w:val="center"/>
          </w:tcPr>
          <w:p w:rsidR="0083635A"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83635A" w:rsidRPr="00762B2C"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保健福祉課生活支援担当</w:t>
            </w:r>
          </w:p>
        </w:tc>
      </w:tr>
    </w:tbl>
    <w:p w:rsidR="0083635A" w:rsidRPr="00C41C34" w:rsidRDefault="0083635A"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83635A" w:rsidTr="00C41C34">
        <w:trPr>
          <w:trHeight w:val="185"/>
        </w:trPr>
        <w:tc>
          <w:tcPr>
            <w:tcW w:w="2552" w:type="dxa"/>
            <w:gridSpan w:val="2"/>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83635A" w:rsidRPr="00C41C34" w:rsidRDefault="0083635A"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E67DED">
        <w:trPr>
          <w:trHeight w:val="672"/>
        </w:trPr>
        <w:tc>
          <w:tcPr>
            <w:tcW w:w="358" w:type="dxa"/>
            <w:vMerge w:val="restart"/>
            <w:vAlign w:val="center"/>
          </w:tcPr>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83635A" w:rsidRPr="00C41C34"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83635A"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83635A" w:rsidRPr="00E67DED" w:rsidRDefault="0083635A" w:rsidP="00C41C34">
            <w:pPr>
              <w:jc w:val="center"/>
              <w:rPr>
                <w:rFonts w:ascii="HGSｺﾞｼｯｸE" w:eastAsia="HGSｺﾞｼｯｸE" w:hAnsi="HGSｺﾞｼｯｸE"/>
                <w:sz w:val="14"/>
                <w:szCs w:val="14"/>
              </w:rPr>
            </w:pPr>
            <w:r w:rsidRPr="00E67DED">
              <w:rPr>
                <w:rFonts w:ascii="HGSｺﾞｼｯｸE" w:eastAsia="HGSｺﾞｼｯｸE" w:hAnsi="HGSｺﾞｼｯｸE" w:hint="eastAsia"/>
                <w:sz w:val="14"/>
                <w:szCs w:val="14"/>
              </w:rPr>
              <w:t>（事業の背景を含む）</w:t>
            </w:r>
          </w:p>
        </w:tc>
        <w:tc>
          <w:tcPr>
            <w:tcW w:w="6946" w:type="dxa"/>
          </w:tcPr>
          <w:p w:rsidR="0083635A" w:rsidRPr="002C79A1" w:rsidRDefault="0083635A" w:rsidP="0083635A">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・セーフティネットを悪用し生活保護を不正に受給している者が後を絶たない中、真に生活に困窮する者に適切な保護を実施するため、生活保護の不正受給の防止、排除に努める。</w:t>
            </w:r>
          </w:p>
        </w:tc>
      </w:tr>
      <w:tr w:rsidR="0083635A" w:rsidTr="00B563C4">
        <w:trPr>
          <w:trHeight w:val="704"/>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83635A"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・不正の疑いが想定されるが、通常のケースワーク業務の範囲では、調査困難な事案について、重点的な調査を行う。</w:t>
            </w:r>
          </w:p>
          <w:p w:rsidR="0083635A"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不正受給の疑いがある者の調査にあたっては、スーパーバイザー、ケースワーカーのみならず、課全体で対応を行い、一定の結果が得られた案件については、適正化結果報告会議を開催し、課内での情報共有化を図り、防止策や早期対応に役立たせる。</w:t>
            </w:r>
          </w:p>
          <w:p w:rsidR="0083635A"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・課税調査・資産調査による未申告収入の認定を適正に行い、保護費の返還を求めるとともに適正に指導を行うことで不正受給を防止する。</w:t>
            </w:r>
          </w:p>
          <w:p w:rsidR="0083635A" w:rsidRPr="00500C52"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B93EEB">
              <w:rPr>
                <w:rFonts w:ascii="HGSｺﾞｼｯｸE" w:eastAsia="HGSｺﾞｼｯｸE" w:hAnsi="HGSｺﾞｼｯｸE" w:hint="eastAsia"/>
                <w:sz w:val="16"/>
                <w:szCs w:val="16"/>
              </w:rPr>
              <w:t>生活保護の適正化に向けた取り組みを情報発信し、区民の信頼度向上につなげる</w:t>
            </w:r>
            <w:r>
              <w:rPr>
                <w:rFonts w:ascii="HGSｺﾞｼｯｸE" w:eastAsia="HGSｺﾞｼｯｸE" w:hAnsi="HGSｺﾞｼｯｸE" w:hint="eastAsia"/>
                <w:sz w:val="16"/>
                <w:szCs w:val="16"/>
              </w:rPr>
              <w:t>。</w:t>
            </w:r>
          </w:p>
        </w:tc>
      </w:tr>
      <w:tr w:rsidR="0083635A" w:rsidTr="0083635A">
        <w:trPr>
          <w:trHeight w:val="291"/>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352"/>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272"/>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321"/>
        </w:trPr>
        <w:tc>
          <w:tcPr>
            <w:tcW w:w="358" w:type="dxa"/>
            <w:vMerge w:val="restart"/>
            <w:vAlign w:val="center"/>
          </w:tcPr>
          <w:p w:rsidR="0083635A" w:rsidRPr="00C41C34" w:rsidRDefault="0083635A"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w:t>
            </w:r>
            <w:r>
              <w:rPr>
                <w:rFonts w:ascii="HGSｺﾞｼｯｸE" w:eastAsia="HGSｺﾞｼｯｸE" w:hAnsi="HGSｺﾞｼｯｸE" w:hint="eastAsia"/>
                <w:sz w:val="16"/>
                <w:szCs w:val="16"/>
              </w:rPr>
              <w:lastRenderedPageBreak/>
              <w:t>係</w:t>
            </w:r>
          </w:p>
        </w:tc>
        <w:tc>
          <w:tcPr>
            <w:tcW w:w="2194" w:type="dxa"/>
            <w:vAlign w:val="center"/>
          </w:tcPr>
          <w:p w:rsidR="0083635A" w:rsidRPr="00C41C34"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契約・入札方法</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368"/>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274"/>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323"/>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83635A" w:rsidTr="00E67DED">
        <w:trPr>
          <w:trHeight w:val="558"/>
        </w:trPr>
        <w:tc>
          <w:tcPr>
            <w:tcW w:w="7026" w:type="dxa"/>
            <w:gridSpan w:val="3"/>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83635A" w:rsidRPr="00E67DED" w:rsidRDefault="0083635A" w:rsidP="00F801C1">
            <w:pPr>
              <w:jc w:val="center"/>
              <w:rPr>
                <w:rFonts w:ascii="HGSｺﾞｼｯｸE" w:eastAsia="HGSｺﾞｼｯｸE" w:hAnsi="HGSｺﾞｼｯｸE"/>
                <w:sz w:val="14"/>
                <w:szCs w:val="14"/>
              </w:rPr>
            </w:pPr>
            <w:r w:rsidRPr="00E67DED">
              <w:rPr>
                <w:rFonts w:ascii="HGSｺﾞｼｯｸE" w:eastAsia="HGSｺﾞｼｯｸE" w:hAnsi="HGSｺﾞｼｯｸE" w:hint="eastAsia"/>
                <w:sz w:val="14"/>
                <w:szCs w:val="14"/>
              </w:rPr>
              <w:t>広報スケジュール</w:t>
            </w:r>
          </w:p>
          <w:p w:rsidR="0083635A" w:rsidRPr="00176400" w:rsidRDefault="0083635A" w:rsidP="00F801C1">
            <w:pPr>
              <w:jc w:val="center"/>
              <w:rPr>
                <w:rFonts w:ascii="HGSｺﾞｼｯｸE" w:eastAsia="HGSｺﾞｼｯｸE" w:hAnsi="HGSｺﾞｼｯｸE"/>
                <w:sz w:val="16"/>
                <w:szCs w:val="16"/>
              </w:rPr>
            </w:pPr>
            <w:r w:rsidRPr="00E67DED">
              <w:rPr>
                <w:rFonts w:ascii="HGSｺﾞｼｯｸE" w:eastAsia="HGSｺﾞｼｯｸE" w:hAnsi="HGSｺﾞｼｯｸE" w:hint="eastAsia"/>
                <w:sz w:val="14"/>
                <w:szCs w:val="14"/>
              </w:rPr>
              <w:t>（報告記事も含む</w:t>
            </w:r>
            <w:r>
              <w:rPr>
                <w:rFonts w:ascii="HGSｺﾞｼｯｸE" w:eastAsia="HGSｺﾞｼｯｸE" w:hAnsi="HGSｺﾞｼｯｸE" w:hint="eastAsia"/>
                <w:sz w:val="16"/>
                <w:szCs w:val="16"/>
              </w:rPr>
              <w:t>）</w:t>
            </w:r>
          </w:p>
        </w:tc>
        <w:tc>
          <w:tcPr>
            <w:tcW w:w="463" w:type="dxa"/>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83635A" w:rsidRPr="00176400" w:rsidRDefault="0083635A"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7D2960" w:rsidTr="00E67DED">
        <w:trPr>
          <w:cantSplit/>
          <w:trHeight w:val="870"/>
        </w:trPr>
        <w:tc>
          <w:tcPr>
            <w:tcW w:w="327" w:type="dxa"/>
            <w:tcBorders>
              <w:right w:val="dashSmallGap" w:sz="4" w:space="0" w:color="auto"/>
            </w:tcBorders>
            <w:textDirection w:val="tbRlV"/>
            <w:vAlign w:val="center"/>
          </w:tcPr>
          <w:p w:rsidR="007D2960" w:rsidRPr="00E67DED" w:rsidRDefault="007D2960" w:rsidP="007D2960">
            <w:pPr>
              <w:ind w:left="113" w:right="113"/>
              <w:jc w:val="center"/>
              <w:rPr>
                <w:rFonts w:ascii="HGSｺﾞｼｯｸE" w:eastAsia="HGSｺﾞｼｯｸE" w:hAnsi="HGSｺﾞｼｯｸE"/>
                <w:sz w:val="14"/>
                <w:szCs w:val="14"/>
              </w:rPr>
            </w:pPr>
            <w:r w:rsidRPr="00E67DED">
              <w:rPr>
                <w:rFonts w:ascii="HGSｺﾞｼｯｸE" w:eastAsia="HGSｺﾞｼｯｸE" w:hAnsi="HGSｺﾞｼｯｸE" w:hint="eastAsia"/>
                <w:sz w:val="14"/>
                <w:szCs w:val="14"/>
              </w:rPr>
              <w:t>（前年度）</w:t>
            </w:r>
          </w:p>
        </w:tc>
        <w:tc>
          <w:tcPr>
            <w:tcW w:w="284" w:type="dxa"/>
            <w:tcBorders>
              <w:left w:val="dashSmallGap" w:sz="4" w:space="0" w:color="auto"/>
            </w:tcBorders>
            <w:textDirection w:val="tbRlV"/>
            <w:vAlign w:val="center"/>
          </w:tcPr>
          <w:p w:rsidR="007D2960" w:rsidRPr="00E67DED" w:rsidRDefault="007D2960" w:rsidP="007D2960">
            <w:pPr>
              <w:ind w:left="113" w:right="113"/>
              <w:jc w:val="center"/>
              <w:rPr>
                <w:rFonts w:ascii="HGSｺﾞｼｯｸE" w:eastAsia="HGSｺﾞｼｯｸE" w:hAnsi="HGSｺﾞｼｯｸE"/>
                <w:sz w:val="14"/>
                <w:szCs w:val="14"/>
              </w:rPr>
            </w:pPr>
            <w:r w:rsidRPr="00E67DED">
              <w:rPr>
                <w:rFonts w:ascii="HGSｺﾞｼｯｸE" w:eastAsia="HGSｺﾞｼｯｸE" w:hAnsi="HGSｺﾞｼｯｸE" w:hint="eastAsia"/>
                <w:sz w:val="14"/>
                <w:szCs w:val="14"/>
              </w:rPr>
              <w:t>１～３月</w:t>
            </w:r>
          </w:p>
        </w:tc>
        <w:tc>
          <w:tcPr>
            <w:tcW w:w="6415" w:type="dxa"/>
            <w:vAlign w:val="center"/>
          </w:tcPr>
          <w:p w:rsidR="007D2960" w:rsidRPr="00176400" w:rsidRDefault="007D2960"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・ケースワーカーなどの依頼に応じて調査を行う。</w:t>
            </w:r>
          </w:p>
        </w:tc>
        <w:tc>
          <w:tcPr>
            <w:tcW w:w="1588" w:type="dxa"/>
          </w:tcPr>
          <w:p w:rsidR="007D2960" w:rsidRPr="00176400" w:rsidRDefault="007D2960" w:rsidP="007D2960">
            <w:pPr>
              <w:jc w:val="center"/>
              <w:rPr>
                <w:rFonts w:ascii="HGSｺﾞｼｯｸE" w:eastAsia="HGSｺﾞｼｯｸE" w:hAnsi="HGSｺﾞｼｯｸE"/>
                <w:sz w:val="16"/>
                <w:szCs w:val="16"/>
              </w:rPr>
            </w:pPr>
          </w:p>
        </w:tc>
        <w:tc>
          <w:tcPr>
            <w:tcW w:w="463"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7D2960"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D2960" w:rsidTr="005C2489">
        <w:trPr>
          <w:cantSplit/>
          <w:trHeight w:val="871"/>
        </w:trPr>
        <w:tc>
          <w:tcPr>
            <w:tcW w:w="611" w:type="dxa"/>
            <w:gridSpan w:val="2"/>
            <w:textDirection w:val="tbRlV"/>
            <w:vAlign w:val="center"/>
          </w:tcPr>
          <w:p w:rsidR="007D2960" w:rsidRPr="00E67DED" w:rsidRDefault="007D2960" w:rsidP="007D2960">
            <w:pPr>
              <w:ind w:left="113" w:right="113"/>
              <w:jc w:val="center"/>
              <w:rPr>
                <w:rFonts w:ascii="HGSｺﾞｼｯｸE" w:eastAsia="HGSｺﾞｼｯｸE" w:hAnsi="HGSｺﾞｼｯｸE"/>
                <w:sz w:val="14"/>
                <w:szCs w:val="14"/>
              </w:rPr>
            </w:pPr>
            <w:r w:rsidRPr="00E67DED">
              <w:rPr>
                <w:rFonts w:ascii="HGSｺﾞｼｯｸE" w:eastAsia="HGSｺﾞｼｯｸE" w:hAnsi="HGSｺﾞｼｯｸE" w:hint="eastAsia"/>
                <w:sz w:val="14"/>
                <w:szCs w:val="14"/>
              </w:rPr>
              <w:t>４～６月</w:t>
            </w:r>
          </w:p>
        </w:tc>
        <w:tc>
          <w:tcPr>
            <w:tcW w:w="6415" w:type="dxa"/>
          </w:tcPr>
          <w:p w:rsidR="007D2960" w:rsidRPr="00FD2068" w:rsidRDefault="007D2960" w:rsidP="007D2960">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・前年度より引き続き調査を行っている案件について、期間内に一定の結果を出す。</w:t>
            </w:r>
          </w:p>
          <w:p w:rsidR="007D2960" w:rsidRPr="00FD2068" w:rsidRDefault="007D2960" w:rsidP="007D2960">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・ケースワーカーなどが不正受給の疑いが有る者とした案件について調査を行う。</w:t>
            </w:r>
          </w:p>
          <w:p w:rsidR="007D2960" w:rsidRPr="00FD2068" w:rsidRDefault="004B5BB7" w:rsidP="007D2960">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・マスメディア等への取材に積極的に応じるとともに報道での取り上げを働きかける。</w:t>
            </w:r>
          </w:p>
        </w:tc>
        <w:tc>
          <w:tcPr>
            <w:tcW w:w="1588" w:type="dxa"/>
          </w:tcPr>
          <w:p w:rsidR="007D2960" w:rsidRPr="00FD2068" w:rsidRDefault="007D2960" w:rsidP="007D2960">
            <w:pPr>
              <w:jc w:val="center"/>
              <w:rPr>
                <w:rFonts w:ascii="HGSｺﾞｼｯｸE" w:eastAsia="HGSｺﾞｼｯｸE" w:hAnsi="HGSｺﾞｼｯｸE"/>
                <w:color w:val="000000" w:themeColor="text1"/>
                <w:sz w:val="16"/>
                <w:szCs w:val="16"/>
              </w:rPr>
            </w:pPr>
          </w:p>
        </w:tc>
        <w:tc>
          <w:tcPr>
            <w:tcW w:w="463" w:type="dxa"/>
            <w:vAlign w:val="center"/>
          </w:tcPr>
          <w:p w:rsidR="007D2960" w:rsidRPr="00176400" w:rsidRDefault="005C2489"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D2960" w:rsidRPr="00176400" w:rsidRDefault="005C2489"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0099E" w:rsidTr="007D2960">
        <w:trPr>
          <w:cantSplit/>
          <w:trHeight w:val="973"/>
        </w:trPr>
        <w:tc>
          <w:tcPr>
            <w:tcW w:w="611" w:type="dxa"/>
            <w:gridSpan w:val="2"/>
            <w:textDirection w:val="tbRlV"/>
            <w:vAlign w:val="center"/>
          </w:tcPr>
          <w:p w:rsidR="00F0099E" w:rsidRPr="00E67DED" w:rsidRDefault="00F0099E" w:rsidP="00F0099E">
            <w:pPr>
              <w:ind w:left="113" w:right="113"/>
              <w:jc w:val="center"/>
              <w:rPr>
                <w:rFonts w:ascii="HGSｺﾞｼｯｸE" w:eastAsia="HGSｺﾞｼｯｸE" w:hAnsi="HGSｺﾞｼｯｸE"/>
                <w:sz w:val="14"/>
                <w:szCs w:val="14"/>
              </w:rPr>
            </w:pPr>
            <w:r w:rsidRPr="00E67DED">
              <w:rPr>
                <w:rFonts w:ascii="HGSｺﾞｼｯｸE" w:eastAsia="HGSｺﾞｼｯｸE" w:hAnsi="HGSｺﾞｼｯｸE" w:hint="eastAsia"/>
                <w:sz w:val="14"/>
                <w:szCs w:val="14"/>
              </w:rPr>
              <w:t>７～９月</w:t>
            </w:r>
          </w:p>
        </w:tc>
        <w:tc>
          <w:tcPr>
            <w:tcW w:w="6415" w:type="dxa"/>
          </w:tcPr>
          <w:p w:rsidR="00F0099E" w:rsidRPr="00FD2068" w:rsidRDefault="00F0099E" w:rsidP="00F0099E">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・前年度より引き続き調査を行っている案件について、期間内に一定の結果を出す。</w:t>
            </w:r>
          </w:p>
          <w:p w:rsidR="00F0099E" w:rsidRPr="00FD2068" w:rsidRDefault="00F0099E" w:rsidP="00F0099E">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・ケースワーカーなどが不正受給の疑いが有る者とした案件について調査を行う。</w:t>
            </w:r>
          </w:p>
          <w:p w:rsidR="00F0099E" w:rsidRPr="00FD2068" w:rsidRDefault="00F0099E" w:rsidP="00F0099E">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・課税調査・資産申告による生活状況の把握</w:t>
            </w:r>
          </w:p>
          <w:p w:rsidR="00F0099E" w:rsidRPr="00FD2068" w:rsidRDefault="00F0099E" w:rsidP="00F0099E">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・区広報紙9月号（予定）で生活保護の適正化に向けた取り組みについて情報発信する。</w:t>
            </w:r>
          </w:p>
        </w:tc>
        <w:tc>
          <w:tcPr>
            <w:tcW w:w="1588" w:type="dxa"/>
          </w:tcPr>
          <w:p w:rsidR="0043551A" w:rsidRPr="00FD2068" w:rsidRDefault="0043551A" w:rsidP="0043551A">
            <w:pPr>
              <w:adjustRightInd w:val="0"/>
              <w:snapToGrid w:val="0"/>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(9月)広報紙</w:t>
            </w:r>
          </w:p>
          <w:p w:rsidR="00F0099E" w:rsidRPr="00FD2068" w:rsidRDefault="00F0099E" w:rsidP="00F0099E">
            <w:pPr>
              <w:rPr>
                <w:rFonts w:ascii="HGSｺﾞｼｯｸE" w:eastAsia="HGSｺﾞｼｯｸE" w:hAnsi="HGSｺﾞｼｯｸE"/>
                <w:color w:val="000000" w:themeColor="text1"/>
                <w:sz w:val="16"/>
                <w:szCs w:val="16"/>
              </w:rPr>
            </w:pPr>
          </w:p>
        </w:tc>
        <w:tc>
          <w:tcPr>
            <w:tcW w:w="463" w:type="dxa"/>
            <w:vAlign w:val="center"/>
          </w:tcPr>
          <w:p w:rsidR="00F0099E" w:rsidRPr="00176400" w:rsidRDefault="00F0099E" w:rsidP="00F0099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0099E" w:rsidRPr="00176400" w:rsidRDefault="00F0099E" w:rsidP="00F0099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76B" w:rsidTr="00E67DED">
        <w:trPr>
          <w:cantSplit/>
          <w:trHeight w:val="952"/>
        </w:trPr>
        <w:tc>
          <w:tcPr>
            <w:tcW w:w="611" w:type="dxa"/>
            <w:gridSpan w:val="2"/>
            <w:textDirection w:val="tbRlV"/>
            <w:vAlign w:val="center"/>
          </w:tcPr>
          <w:p w:rsidR="002C276B" w:rsidRPr="00E67DED" w:rsidRDefault="002C276B" w:rsidP="002C276B">
            <w:pPr>
              <w:ind w:left="113" w:right="113"/>
              <w:jc w:val="center"/>
              <w:rPr>
                <w:rFonts w:ascii="HGSｺﾞｼｯｸE" w:eastAsia="HGSｺﾞｼｯｸE" w:hAnsi="HGSｺﾞｼｯｸE"/>
                <w:sz w:val="12"/>
                <w:szCs w:val="12"/>
              </w:rPr>
            </w:pPr>
            <w:r w:rsidRPr="00E67DED">
              <w:rPr>
                <w:rFonts w:ascii="HGSｺﾞｼｯｸE" w:eastAsia="HGSｺﾞｼｯｸE" w:hAnsi="HGSｺﾞｼｯｸE" w:hint="eastAsia"/>
                <w:sz w:val="12"/>
                <w:szCs w:val="12"/>
              </w:rPr>
              <w:t>１０～１２月</w:t>
            </w:r>
          </w:p>
        </w:tc>
        <w:tc>
          <w:tcPr>
            <w:tcW w:w="6415" w:type="dxa"/>
          </w:tcPr>
          <w:p w:rsidR="002C276B" w:rsidRPr="00FD2068" w:rsidRDefault="002C276B" w:rsidP="002C276B">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・前年度より引き続き調査を行っている案件について、期間内に一定の結果を出す。</w:t>
            </w:r>
          </w:p>
          <w:p w:rsidR="002C276B" w:rsidRPr="00FD2068" w:rsidRDefault="002C276B" w:rsidP="002C276B">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・ケースワーカーなどが不正受給の疑いが有る者とした案件について調査を行う。</w:t>
            </w:r>
          </w:p>
          <w:p w:rsidR="002C276B" w:rsidRPr="00FD2068" w:rsidRDefault="002C276B" w:rsidP="002C276B">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・区広報紙9月号が特番記事となったため、11月に改めて取り組みを掲載する。</w:t>
            </w:r>
          </w:p>
        </w:tc>
        <w:tc>
          <w:tcPr>
            <w:tcW w:w="1588" w:type="dxa"/>
          </w:tcPr>
          <w:p w:rsidR="002C276B" w:rsidRPr="00FD2068" w:rsidRDefault="002C276B" w:rsidP="002C276B">
            <w:pPr>
              <w:adjustRightInd w:val="0"/>
              <w:snapToGrid w:val="0"/>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(11月)広報紙</w:t>
            </w:r>
          </w:p>
          <w:p w:rsidR="002C276B" w:rsidRPr="00FD2068" w:rsidRDefault="002C276B" w:rsidP="002C276B">
            <w:pPr>
              <w:jc w:val="center"/>
              <w:rPr>
                <w:rFonts w:ascii="HGSｺﾞｼｯｸE" w:eastAsia="HGSｺﾞｼｯｸE" w:hAnsi="HGSｺﾞｼｯｸE"/>
                <w:color w:val="000000" w:themeColor="text1"/>
                <w:sz w:val="16"/>
                <w:szCs w:val="16"/>
              </w:rPr>
            </w:pPr>
          </w:p>
        </w:tc>
        <w:tc>
          <w:tcPr>
            <w:tcW w:w="463"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E67DED">
        <w:trPr>
          <w:cantSplit/>
          <w:trHeight w:val="852"/>
        </w:trPr>
        <w:tc>
          <w:tcPr>
            <w:tcW w:w="611" w:type="dxa"/>
            <w:gridSpan w:val="2"/>
            <w:textDirection w:val="tbRlV"/>
            <w:vAlign w:val="center"/>
          </w:tcPr>
          <w:p w:rsidR="00284EF3" w:rsidRPr="00E67DED" w:rsidRDefault="00284EF3" w:rsidP="00284EF3">
            <w:pPr>
              <w:ind w:left="113" w:right="113"/>
              <w:jc w:val="center"/>
              <w:rPr>
                <w:rFonts w:ascii="HGSｺﾞｼｯｸE" w:eastAsia="HGSｺﾞｼｯｸE" w:hAnsi="HGSｺﾞｼｯｸE"/>
                <w:sz w:val="14"/>
                <w:szCs w:val="14"/>
              </w:rPr>
            </w:pPr>
            <w:r w:rsidRPr="00E67DED">
              <w:rPr>
                <w:rFonts w:ascii="HGSｺﾞｼｯｸE" w:eastAsia="HGSｺﾞｼｯｸE" w:hAnsi="HGSｺﾞｼｯｸE" w:hint="eastAsia"/>
                <w:sz w:val="14"/>
                <w:szCs w:val="14"/>
              </w:rPr>
              <w:t>１～３月</w:t>
            </w:r>
          </w:p>
        </w:tc>
        <w:tc>
          <w:tcPr>
            <w:tcW w:w="6415" w:type="dxa"/>
          </w:tcPr>
          <w:p w:rsidR="00284EF3" w:rsidRPr="00FD2068" w:rsidRDefault="00284EF3" w:rsidP="00284EF3">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・前年度より引き続き調査を行っている案件について、期間内に一定の結果を出す。</w:t>
            </w:r>
          </w:p>
          <w:p w:rsidR="00284EF3" w:rsidRPr="00FD2068" w:rsidRDefault="00284EF3" w:rsidP="00284EF3">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・ケースワーカーなどが不正受給の疑いが有る者とした案件について調査を行う。</w:t>
            </w:r>
          </w:p>
          <w:p w:rsidR="00284EF3" w:rsidRPr="00FD2068" w:rsidRDefault="00284EF3" w:rsidP="00284EF3">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・来年度の重点調査項目を決定する。</w:t>
            </w:r>
          </w:p>
        </w:tc>
        <w:tc>
          <w:tcPr>
            <w:tcW w:w="1588" w:type="dxa"/>
          </w:tcPr>
          <w:p w:rsidR="00284EF3" w:rsidRPr="00FD2068" w:rsidRDefault="00284EF3" w:rsidP="00284EF3">
            <w:pPr>
              <w:jc w:val="center"/>
              <w:rPr>
                <w:rFonts w:ascii="HGSｺﾞｼｯｸE" w:eastAsia="HGSｺﾞｼｯｸE" w:hAnsi="HGSｺﾞｼｯｸE"/>
                <w:color w:val="000000" w:themeColor="text1"/>
                <w:sz w:val="16"/>
                <w:szCs w:val="16"/>
              </w:rPr>
            </w:pPr>
          </w:p>
        </w:tc>
        <w:tc>
          <w:tcPr>
            <w:tcW w:w="463"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8D243E">
        <w:trPr>
          <w:cantSplit/>
          <w:trHeight w:val="1137"/>
        </w:trPr>
        <w:tc>
          <w:tcPr>
            <w:tcW w:w="611" w:type="dxa"/>
            <w:gridSpan w:val="2"/>
            <w:textDirection w:val="tbRlV"/>
            <w:vAlign w:val="center"/>
          </w:tcPr>
          <w:p w:rsidR="00284EF3" w:rsidRDefault="00284EF3" w:rsidP="00284EF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284EF3" w:rsidRPr="006159F4" w:rsidRDefault="00284EF3" w:rsidP="00284EF3">
            <w:pPr>
              <w:jc w:val="left"/>
              <w:rPr>
                <w:rFonts w:ascii="HGSｺﾞｼｯｸE" w:eastAsia="HGSｺﾞｼｯｸE" w:hAnsi="HGSｺﾞｼｯｸE"/>
                <w:color w:val="000000" w:themeColor="text1"/>
                <w:sz w:val="16"/>
                <w:szCs w:val="16"/>
              </w:rPr>
            </w:pPr>
            <w:r w:rsidRPr="006159F4">
              <w:rPr>
                <w:rFonts w:ascii="HGSｺﾞｼｯｸE" w:eastAsia="HGSｺﾞｼｯｸE" w:hAnsi="HGSｺﾞｼｯｸE" w:hint="eastAsia"/>
                <w:color w:val="000000" w:themeColor="text1"/>
                <w:sz w:val="16"/>
                <w:szCs w:val="16"/>
              </w:rPr>
              <w:t>・不正受給の摘発（逮捕）事例があった際は、随時広報紙等で情報発信する。</w:t>
            </w:r>
          </w:p>
          <w:p w:rsidR="00284EF3" w:rsidRPr="0043551A" w:rsidRDefault="00284EF3" w:rsidP="00284EF3">
            <w:pPr>
              <w:spacing w:line="240" w:lineRule="exact"/>
              <w:rPr>
                <w:rFonts w:ascii="HGSｺﾞｼｯｸE" w:eastAsia="HGSｺﾞｼｯｸE" w:hAnsi="HGSｺﾞｼｯｸE"/>
                <w:sz w:val="16"/>
                <w:szCs w:val="16"/>
              </w:rPr>
            </w:pPr>
            <w:r w:rsidRPr="006159F4">
              <w:rPr>
                <w:rFonts w:ascii="HGSｺﾞｼｯｸE" w:eastAsia="HGSｺﾞｼｯｸE" w:hAnsi="HGSｺﾞｼｯｸE" w:hint="eastAsia"/>
                <w:color w:val="000000" w:themeColor="text1"/>
                <w:kern w:val="0"/>
                <w:sz w:val="16"/>
                <w:szCs w:val="16"/>
              </w:rPr>
              <w:t>（4～6月）生活保護の適正化に向けた啓発ポスターを作成し、庁舎内に掲示するとしていたが、広報紙での取組の報告による啓発と、マスメディア等への取材に積極的に応じるとともに報道での取り上げを働きかけることによる啓発を行うこととし、ポスター作成は行わないこととした。</w:t>
            </w:r>
          </w:p>
        </w:tc>
        <w:tc>
          <w:tcPr>
            <w:tcW w:w="1588" w:type="dxa"/>
          </w:tcPr>
          <w:p w:rsidR="00284EF3" w:rsidRPr="00176400" w:rsidRDefault="00284EF3" w:rsidP="00284EF3">
            <w:pPr>
              <w:jc w:val="center"/>
              <w:rPr>
                <w:rFonts w:ascii="HGSｺﾞｼｯｸE" w:eastAsia="HGSｺﾞｼｯｸE" w:hAnsi="HGSｺﾞｼｯｸE"/>
                <w:sz w:val="16"/>
                <w:szCs w:val="16"/>
              </w:rPr>
            </w:pPr>
          </w:p>
        </w:tc>
        <w:tc>
          <w:tcPr>
            <w:tcW w:w="463" w:type="dxa"/>
          </w:tcPr>
          <w:p w:rsidR="00284EF3" w:rsidRPr="00176400" w:rsidRDefault="00284EF3" w:rsidP="00284EF3">
            <w:pPr>
              <w:jc w:val="center"/>
              <w:rPr>
                <w:rFonts w:ascii="HGSｺﾞｼｯｸE" w:eastAsia="HGSｺﾞｼｯｸE" w:hAnsi="HGSｺﾞｼｯｸE"/>
                <w:sz w:val="16"/>
                <w:szCs w:val="16"/>
              </w:rPr>
            </w:pPr>
          </w:p>
        </w:tc>
        <w:tc>
          <w:tcPr>
            <w:tcW w:w="464" w:type="dxa"/>
          </w:tcPr>
          <w:p w:rsidR="00284EF3" w:rsidRPr="00176400" w:rsidRDefault="00284EF3" w:rsidP="00284EF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83635A" w:rsidTr="00BE27E2">
        <w:trPr>
          <w:trHeight w:val="630"/>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83635A" w:rsidRPr="00F801C1"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83635A" w:rsidTr="00BE27E2">
        <w:trPr>
          <w:trHeight w:val="375"/>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40"/>
        </w:trPr>
        <w:tc>
          <w:tcPr>
            <w:tcW w:w="564" w:type="dxa"/>
            <w:vMerge w:val="restart"/>
            <w:textDirection w:val="tbRlV"/>
          </w:tcPr>
          <w:p w:rsidR="0083635A" w:rsidRPr="00BE27E2" w:rsidRDefault="0083635A"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1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0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83635A" w:rsidRPr="00F801C1" w:rsidRDefault="0083635A"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83635A" w:rsidTr="00BE27E2">
        <w:trPr>
          <w:trHeight w:val="15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1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83635A" w:rsidRPr="005548CB" w:rsidRDefault="0083635A" w:rsidP="0083635A">
            <w:pPr>
              <w:jc w:val="left"/>
              <w:rPr>
                <w:rFonts w:ascii="HGSｺﾞｼｯｸE" w:eastAsia="HGSｺﾞｼｯｸE" w:hAnsi="HGSｺﾞｼｯｸE"/>
                <w:sz w:val="16"/>
                <w:szCs w:val="16"/>
              </w:rPr>
            </w:pPr>
          </w:p>
        </w:tc>
      </w:tr>
      <w:tr w:rsidR="0083635A" w:rsidTr="00BE27E2">
        <w:trPr>
          <w:trHeight w:val="18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03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83635A" w:rsidRPr="00F801C1" w:rsidRDefault="0083635A" w:rsidP="008A52E5">
            <w:pPr>
              <w:rPr>
                <w:rFonts w:ascii="HGSｺﾞｼｯｸE" w:eastAsia="HGSｺﾞｼｯｸE" w:hAnsi="HGSｺﾞｼｯｸE"/>
                <w:sz w:val="16"/>
                <w:szCs w:val="16"/>
              </w:rPr>
            </w:pPr>
          </w:p>
        </w:tc>
      </w:tr>
      <w:tr w:rsidR="0083635A" w:rsidTr="00BE27E2">
        <w:trPr>
          <w:trHeight w:val="2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7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32"/>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83635A" w:rsidRPr="00F801C1" w:rsidRDefault="0083635A" w:rsidP="008A52E5">
            <w:pPr>
              <w:jc w:val="center"/>
              <w:rPr>
                <w:rFonts w:ascii="HGSｺﾞｼｯｸE" w:eastAsia="HGSｺﾞｼｯｸE" w:hAnsi="HGSｺﾞｼｯｸE"/>
                <w:sz w:val="16"/>
                <w:szCs w:val="16"/>
              </w:rPr>
            </w:pPr>
          </w:p>
        </w:tc>
      </w:tr>
      <w:tr w:rsidR="0083635A" w:rsidTr="00BE27E2">
        <w:trPr>
          <w:trHeight w:val="38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83635A">
        <w:trPr>
          <w:trHeight w:val="722"/>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83635A" w:rsidRPr="00F801C1" w:rsidRDefault="0083635A"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・調査件数　61件　（新規案件17件継続案件44件）</w:t>
            </w:r>
          </w:p>
        </w:tc>
      </w:tr>
      <w:tr w:rsidR="00E67DED" w:rsidTr="00E67DED">
        <w:trPr>
          <w:trHeight w:val="291"/>
        </w:trPr>
        <w:tc>
          <w:tcPr>
            <w:tcW w:w="2606" w:type="dxa"/>
            <w:gridSpan w:val="2"/>
            <w:vMerge w:val="restart"/>
            <w:vAlign w:val="center"/>
          </w:tcPr>
          <w:p w:rsidR="00E67DED" w:rsidRPr="00F801C1" w:rsidRDefault="00E67DED"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E67DED" w:rsidRDefault="00E67DED"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・ケースワーカーなどが不正受給の疑いがある</w:t>
            </w:r>
            <w:r w:rsidRPr="00226CD5">
              <w:rPr>
                <w:rFonts w:ascii="HGSｺﾞｼｯｸE" w:eastAsia="HGSｺﾞｼｯｸE" w:hAnsi="HGSｺﾞｼｯｸE" w:hint="eastAsia"/>
                <w:sz w:val="16"/>
                <w:szCs w:val="16"/>
              </w:rPr>
              <w:t>とした案件について、</w:t>
            </w:r>
            <w:r>
              <w:rPr>
                <w:rFonts w:ascii="HGSｺﾞｼｯｸE" w:eastAsia="HGSｺﾞｼｯｸE" w:hAnsi="HGSｺﾞｼｯｸE" w:hint="eastAsia"/>
                <w:sz w:val="16"/>
                <w:szCs w:val="16"/>
              </w:rPr>
              <w:t>全件調査を行う。</w:t>
            </w:r>
          </w:p>
          <w:p w:rsidR="00E67DED" w:rsidRDefault="00E67DED"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B93EEB">
              <w:rPr>
                <w:rFonts w:ascii="HGSｺﾞｼｯｸE" w:eastAsia="HGSｺﾞｼｯｸE" w:hAnsi="HGSｺﾞｼｯｸE" w:hint="eastAsia"/>
                <w:sz w:val="16"/>
                <w:szCs w:val="16"/>
              </w:rPr>
              <w:t>課税調査及び資産調査について全件実施する。</w:t>
            </w:r>
          </w:p>
          <w:p w:rsidR="00E67DED" w:rsidRPr="00B93EEB" w:rsidRDefault="00E67DED" w:rsidP="0083635A">
            <w:pPr>
              <w:spacing w:line="260" w:lineRule="exact"/>
              <w:rPr>
                <w:rFonts w:ascii="HGSｺﾞｼｯｸE" w:eastAsia="HGSｺﾞｼｯｸE" w:hAnsi="HGSｺﾞｼｯｸE"/>
                <w:sz w:val="16"/>
                <w:szCs w:val="16"/>
              </w:rPr>
            </w:pPr>
            <w:r w:rsidRPr="00B93EEB">
              <w:rPr>
                <w:rFonts w:ascii="HGSｺﾞｼｯｸE" w:eastAsia="HGSｺﾞｼｯｸE" w:hAnsi="HGSｺﾞｼｯｸE" w:hint="eastAsia"/>
                <w:sz w:val="16"/>
                <w:szCs w:val="16"/>
              </w:rPr>
              <w:t>・区広報紙に適正化の取組み記事掲載　年1回</w:t>
            </w:r>
          </w:p>
        </w:tc>
        <w:tc>
          <w:tcPr>
            <w:tcW w:w="1164" w:type="dxa"/>
            <w:vAlign w:val="center"/>
          </w:tcPr>
          <w:p w:rsidR="00E67DED" w:rsidRPr="00F801C1" w:rsidRDefault="003E32E7" w:rsidP="00E67DED">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E67DED" w:rsidRPr="00F801C1" w:rsidRDefault="003E32E7"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284EF3" w:rsidTr="00E67DED">
        <w:trPr>
          <w:trHeight w:val="646"/>
        </w:trPr>
        <w:tc>
          <w:tcPr>
            <w:tcW w:w="2606" w:type="dxa"/>
            <w:gridSpan w:val="2"/>
            <w:vMerge/>
            <w:tcBorders>
              <w:bottom w:val="dashed" w:sz="4" w:space="0" w:color="auto"/>
            </w:tcBorders>
            <w:vAlign w:val="center"/>
          </w:tcPr>
          <w:p w:rsidR="00284EF3" w:rsidRDefault="00284EF3" w:rsidP="00284EF3">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284EF3" w:rsidRPr="00F801C1" w:rsidRDefault="00284EF3" w:rsidP="00284EF3">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284EF3"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全件調査</w:t>
            </w:r>
          </w:p>
          <w:p w:rsidR="00284EF3" w:rsidRPr="00C4684D" w:rsidRDefault="00284EF3" w:rsidP="00284EF3">
            <w:pPr>
              <w:jc w:val="center"/>
              <w:rPr>
                <w:rFonts w:ascii="HGSｺﾞｼｯｸE" w:eastAsia="HGSｺﾞｼｯｸE" w:hAnsi="HGSｺﾞｼｯｸE"/>
                <w:sz w:val="16"/>
                <w:szCs w:val="16"/>
              </w:rPr>
            </w:pPr>
            <w:r w:rsidRPr="00C4684D">
              <w:rPr>
                <w:rFonts w:ascii="HGSｺﾞｼｯｸE" w:eastAsia="HGSｺﾞｼｯｸE" w:hAnsi="HGSｺﾞｼｯｸE" w:hint="eastAsia"/>
                <w:sz w:val="16"/>
                <w:szCs w:val="16"/>
              </w:rPr>
              <w:t>全件実施</w:t>
            </w:r>
          </w:p>
          <w:p w:rsidR="00284EF3" w:rsidRPr="00F801C1" w:rsidRDefault="00284EF3" w:rsidP="00284EF3">
            <w:pPr>
              <w:jc w:val="center"/>
              <w:rPr>
                <w:rFonts w:ascii="HGSｺﾞｼｯｸE" w:eastAsia="HGSｺﾞｼｯｸE" w:hAnsi="HGSｺﾞｼｯｸE"/>
                <w:sz w:val="16"/>
                <w:szCs w:val="16"/>
              </w:rPr>
            </w:pPr>
            <w:r w:rsidRPr="00C4684D">
              <w:rPr>
                <w:rFonts w:ascii="HGSｺﾞｼｯｸE" w:eastAsia="HGSｺﾞｼｯｸE" w:hAnsi="HGSｺﾞｼｯｸE" w:cs="ＭＳ 明朝" w:hint="eastAsia"/>
                <w:sz w:val="16"/>
                <w:szCs w:val="16"/>
              </w:rPr>
              <w:t>11月掲載</w:t>
            </w:r>
          </w:p>
        </w:tc>
        <w:tc>
          <w:tcPr>
            <w:tcW w:w="1104" w:type="dxa"/>
            <w:tcBorders>
              <w:bottom w:val="dashed" w:sz="4" w:space="0" w:color="auto"/>
            </w:tcBorders>
            <w:vAlign w:val="center"/>
          </w:tcPr>
          <w:p w:rsidR="00284EF3" w:rsidRPr="00F801C1"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E67DED">
        <w:trPr>
          <w:trHeight w:val="826"/>
        </w:trPr>
        <w:tc>
          <w:tcPr>
            <w:tcW w:w="2606" w:type="dxa"/>
            <w:gridSpan w:val="2"/>
            <w:tcBorders>
              <w:top w:val="dashed" w:sz="4" w:space="0" w:color="auto"/>
            </w:tcBorders>
            <w:vAlign w:val="center"/>
          </w:tcPr>
          <w:p w:rsidR="00284EF3" w:rsidRPr="00F801C1"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284EF3" w:rsidRDefault="00284EF3" w:rsidP="00284EF3">
            <w:pPr>
              <w:spacing w:line="260" w:lineRule="exact"/>
              <w:rPr>
                <w:rFonts w:ascii="HGSｺﾞｼｯｸE" w:eastAsia="HGSｺﾞｼｯｸE" w:hAnsi="HGSｺﾞｼｯｸE"/>
                <w:color w:val="000000" w:themeColor="text1"/>
                <w:sz w:val="16"/>
                <w:szCs w:val="16"/>
              </w:rPr>
            </w:pPr>
            <w:r w:rsidRPr="00F911FD">
              <w:rPr>
                <w:rFonts w:ascii="HGSｺﾞｼｯｸE" w:eastAsia="HGSｺﾞｼｯｸE" w:hAnsi="HGSｺﾞｼｯｸE" w:hint="eastAsia"/>
                <w:color w:val="000000" w:themeColor="text1"/>
                <w:sz w:val="16"/>
                <w:szCs w:val="16"/>
              </w:rPr>
              <w:t>・不正受給対策の取組みの認知度（アンケート調査）</w:t>
            </w:r>
            <w:r>
              <w:rPr>
                <w:rFonts w:ascii="HGSｺﾞｼｯｸE" w:eastAsia="HGSｺﾞｼｯｸE" w:hAnsi="HGSｺﾞｼｯｸE" w:hint="eastAsia"/>
                <w:color w:val="000000" w:themeColor="text1"/>
                <w:sz w:val="16"/>
                <w:szCs w:val="16"/>
              </w:rPr>
              <w:t>25.2</w:t>
            </w:r>
            <w:r w:rsidRPr="00F911FD">
              <w:rPr>
                <w:rFonts w:ascii="HGSｺﾞｼｯｸE" w:eastAsia="HGSｺﾞｼｯｸE" w:hAnsi="HGSｺﾞｼｯｸE" w:hint="eastAsia"/>
                <w:color w:val="000000" w:themeColor="text1"/>
                <w:sz w:val="16"/>
                <w:szCs w:val="16"/>
              </w:rPr>
              <w:t>％</w:t>
            </w:r>
          </w:p>
          <w:p w:rsidR="00284EF3" w:rsidRPr="00F911FD" w:rsidRDefault="00284EF3" w:rsidP="00284EF3">
            <w:pPr>
              <w:spacing w:line="260" w:lineRule="exact"/>
              <w:rPr>
                <w:rFonts w:ascii="HGSｺﾞｼｯｸE" w:eastAsia="HGSｺﾞｼｯｸE" w:hAnsi="HGSｺﾞｼｯｸE"/>
                <w:color w:val="000000" w:themeColor="text1"/>
                <w:sz w:val="16"/>
                <w:szCs w:val="16"/>
              </w:rPr>
            </w:pPr>
            <w:r w:rsidRPr="00F911FD">
              <w:rPr>
                <w:rFonts w:ascii="HGSｺﾞｼｯｸE" w:eastAsia="HGSｺﾞｼｯｸE" w:hAnsi="HGSｺﾞｼｯｸE" w:hint="eastAsia"/>
                <w:color w:val="000000" w:themeColor="text1"/>
                <w:sz w:val="16"/>
                <w:szCs w:val="16"/>
              </w:rPr>
              <w:t>※区民モニターアンケートの活用による基礎値を測定後、目標値を設定</w:t>
            </w:r>
          </w:p>
        </w:tc>
        <w:tc>
          <w:tcPr>
            <w:tcW w:w="1164" w:type="dxa"/>
            <w:tcBorders>
              <w:top w:val="dashed" w:sz="4" w:space="0" w:color="auto"/>
            </w:tcBorders>
            <w:vAlign w:val="center"/>
          </w:tcPr>
          <w:p w:rsidR="00284EF3" w:rsidRPr="00F911FD" w:rsidRDefault="005A2FBF" w:rsidP="005A2FBF">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22.4％</w:t>
            </w:r>
          </w:p>
        </w:tc>
        <w:tc>
          <w:tcPr>
            <w:tcW w:w="1104" w:type="dxa"/>
            <w:tcBorders>
              <w:top w:val="dashed" w:sz="4" w:space="0" w:color="auto"/>
            </w:tcBorders>
            <w:vAlign w:val="center"/>
          </w:tcPr>
          <w:p w:rsidR="00284EF3" w:rsidRPr="00F801C1" w:rsidRDefault="005A2FBF"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83635A">
        <w:trPr>
          <w:trHeight w:val="1840"/>
        </w:trPr>
        <w:tc>
          <w:tcPr>
            <w:tcW w:w="2606" w:type="dxa"/>
            <w:gridSpan w:val="2"/>
            <w:vAlign w:val="center"/>
          </w:tcPr>
          <w:p w:rsidR="00284EF3"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284EF3"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284EF3" w:rsidRDefault="00284EF3" w:rsidP="00284EF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284EF3" w:rsidRPr="00F801C1"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284EF3"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284EF3" w:rsidRPr="00F801C1"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・受給者が生活実態を適正に申告することにより、真に生活に困窮する者に適正に必要な支援を行い、区民から信頼を得ている。</w:t>
            </w:r>
          </w:p>
        </w:tc>
      </w:tr>
    </w:tbl>
    <w:p w:rsidR="0083635A" w:rsidRPr="00C41C34" w:rsidRDefault="0083635A" w:rsidP="0083635A">
      <w:pP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83635A" w:rsidRDefault="0083635A"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83635A" w:rsidTr="00C41C34">
        <w:trPr>
          <w:trHeight w:val="255"/>
        </w:trPr>
        <w:tc>
          <w:tcPr>
            <w:tcW w:w="250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C41C34">
        <w:trPr>
          <w:trHeight w:val="743"/>
        </w:trPr>
        <w:tc>
          <w:tcPr>
            <w:tcW w:w="2509" w:type="dxa"/>
            <w:vAlign w:val="center"/>
          </w:tcPr>
          <w:p w:rsidR="0083635A" w:rsidRPr="00C41C34"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３７</w:t>
            </w:r>
          </w:p>
        </w:tc>
        <w:tc>
          <w:tcPr>
            <w:tcW w:w="4331"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生活保護費返還金・徴収金の適切な管理</w:t>
            </w:r>
          </w:p>
        </w:tc>
        <w:tc>
          <w:tcPr>
            <w:tcW w:w="2615" w:type="dxa"/>
            <w:vAlign w:val="center"/>
          </w:tcPr>
          <w:p w:rsidR="0083635A"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83635A" w:rsidRPr="00C41C34"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保健福祉課生活支援担当</w:t>
            </w:r>
          </w:p>
        </w:tc>
      </w:tr>
    </w:tbl>
    <w:p w:rsidR="0083635A" w:rsidRPr="00C41C34" w:rsidRDefault="0083635A"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83635A" w:rsidTr="00C41C34">
        <w:trPr>
          <w:trHeight w:val="185"/>
        </w:trPr>
        <w:tc>
          <w:tcPr>
            <w:tcW w:w="2552" w:type="dxa"/>
            <w:gridSpan w:val="2"/>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83635A" w:rsidRPr="00C41C34" w:rsidRDefault="0083635A"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83635A">
        <w:trPr>
          <w:trHeight w:val="1940"/>
        </w:trPr>
        <w:tc>
          <w:tcPr>
            <w:tcW w:w="358" w:type="dxa"/>
            <w:vMerge w:val="restart"/>
            <w:vAlign w:val="center"/>
          </w:tcPr>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83635A" w:rsidRPr="00C41C34"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83635A"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83635A" w:rsidRDefault="0083635A" w:rsidP="0083635A">
            <w:pPr>
              <w:spacing w:line="22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活保護費の返還金（63条）は、本来資力はあるが直ちに活用できないため保護を行い、資力が換金されるなど生活に充当できるようになった段階で既に支給した保護費の返還を求めるものであり、資力の把握と速やかな事務処理が必要である。また、徴収金（78条）については、不正な手段により保護を受けた場合にその期間に支給した保護費を徴収するものであるが、すでに保護費を消費している場合が多く、返済については分割かつ低額とならざるを得ず、また滞納となってしまう場合が多いのが現状である。</w:t>
            </w:r>
          </w:p>
          <w:p w:rsidR="0083635A" w:rsidRPr="005D5202" w:rsidRDefault="0083635A" w:rsidP="0083635A">
            <w:pPr>
              <w:spacing w:line="22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そのため、CWへ債権についての意識づけを行い、納付指導を適時実施するとともに、時効中断措置の確実な実行及び新たな債権を発生させない取組みにより、より適切な債権管理に努める。</w:t>
            </w:r>
          </w:p>
        </w:tc>
      </w:tr>
      <w:tr w:rsidR="0083635A" w:rsidTr="00B563C4">
        <w:trPr>
          <w:trHeight w:val="704"/>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83635A" w:rsidRPr="00A527F0" w:rsidRDefault="0083635A" w:rsidP="0083635A">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・特に保護受給中の者に対する納付指導の徹底</w:t>
            </w:r>
          </w:p>
          <w:p w:rsidR="0083635A" w:rsidRPr="00A527F0" w:rsidRDefault="0083635A" w:rsidP="0083635A">
            <w:pPr>
              <w:spacing w:line="220" w:lineRule="exact"/>
              <w:rPr>
                <w:rFonts w:ascii="HGSｺﾞｼｯｸE" w:eastAsia="HGSｺﾞｼｯｸE" w:hAnsi="HGSｺﾞｼｯｸE" w:cs="ＭＳ 明朝"/>
                <w:sz w:val="16"/>
                <w:szCs w:val="16"/>
              </w:rPr>
            </w:pPr>
            <w:r w:rsidRPr="00A527F0">
              <w:rPr>
                <w:rFonts w:ascii="HGSｺﾞｼｯｸE" w:eastAsia="HGSｺﾞｼｯｸE" w:hAnsi="HGSｺﾞｼｯｸE" w:cs="ＭＳ 明朝" w:hint="eastAsia"/>
                <w:sz w:val="16"/>
                <w:szCs w:val="16"/>
              </w:rPr>
              <w:t>・督促状送付や分割納付誓約書、履行延期申請書、債務承認書の徴取による時効中断措置の確実な実行</w:t>
            </w:r>
          </w:p>
          <w:p w:rsidR="0083635A" w:rsidRDefault="0083635A" w:rsidP="0083635A">
            <w:pPr>
              <w:spacing w:line="220" w:lineRule="exact"/>
              <w:rPr>
                <w:rFonts w:ascii="HGSｺﾞｼｯｸE" w:eastAsia="HGSｺﾞｼｯｸE" w:hAnsi="HGSｺﾞｼｯｸE" w:cs="ＭＳ 明朝"/>
                <w:sz w:val="16"/>
                <w:szCs w:val="16"/>
              </w:rPr>
            </w:pPr>
            <w:r w:rsidRPr="00A527F0">
              <w:rPr>
                <w:rFonts w:ascii="HGSｺﾞｼｯｸE" w:eastAsia="HGSｺﾞｼｯｸE" w:hAnsi="HGSｺﾞｼｯｸE" w:hint="eastAsia"/>
                <w:sz w:val="16"/>
                <w:szCs w:val="16"/>
              </w:rPr>
              <w:t>・法63条返還金（特</w:t>
            </w:r>
            <w:r w:rsidRPr="00A527F0">
              <w:rPr>
                <w:rFonts w:ascii="HGSｺﾞｼｯｸE" w:eastAsia="HGSｺﾞｼｯｸE" w:hAnsi="HGSｺﾞｼｯｸE" w:cs="ＭＳ 明朝" w:hint="eastAsia"/>
                <w:sz w:val="16"/>
                <w:szCs w:val="16"/>
              </w:rPr>
              <w:t>に遡及年金受給にかかるもの）の確実な徴収</w:t>
            </w:r>
          </w:p>
          <w:p w:rsidR="0083635A" w:rsidRPr="00D67B75" w:rsidRDefault="0083635A" w:rsidP="0083635A">
            <w:pPr>
              <w:spacing w:line="220" w:lineRule="exact"/>
              <w:rPr>
                <w:rFonts w:ascii="HGSｺﾞｼｯｸE" w:eastAsia="HGSｺﾞｼｯｸE" w:hAnsi="HGSｺﾞｼｯｸE"/>
                <w:sz w:val="16"/>
                <w:szCs w:val="16"/>
              </w:rPr>
            </w:pPr>
            <w:r w:rsidRPr="00A527F0">
              <w:rPr>
                <w:rFonts w:ascii="HGSｺﾞｼｯｸE" w:eastAsia="HGSｺﾞｼｯｸE" w:hAnsi="HGSｺﾞｼｯｸE" w:hint="eastAsia"/>
                <w:sz w:val="16"/>
                <w:szCs w:val="16"/>
              </w:rPr>
              <w:t>・年金受給開始に伴う確実な収入認定の徹底、新たな債権を発生させない取組</w:t>
            </w:r>
          </w:p>
        </w:tc>
      </w:tr>
      <w:tr w:rsidR="0083635A" w:rsidTr="0024550D">
        <w:trPr>
          <w:trHeight w:val="426"/>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418"/>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411"/>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417"/>
        </w:trPr>
        <w:tc>
          <w:tcPr>
            <w:tcW w:w="358" w:type="dxa"/>
            <w:vMerge w:val="restart"/>
            <w:vAlign w:val="center"/>
          </w:tcPr>
          <w:p w:rsidR="0083635A" w:rsidRPr="00C41C34" w:rsidRDefault="0083635A"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lastRenderedPageBreak/>
              <w:t>委託関係</w:t>
            </w:r>
          </w:p>
        </w:tc>
        <w:tc>
          <w:tcPr>
            <w:tcW w:w="2194" w:type="dxa"/>
            <w:vAlign w:val="center"/>
          </w:tcPr>
          <w:p w:rsidR="0083635A" w:rsidRPr="00C41C34"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40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42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24550D">
        <w:trPr>
          <w:trHeight w:val="54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83635A" w:rsidRPr="00C41C34" w:rsidRDefault="0083635A" w:rsidP="0083635A">
            <w:pP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83635A" w:rsidTr="00F801C1">
        <w:trPr>
          <w:trHeight w:val="465"/>
        </w:trPr>
        <w:tc>
          <w:tcPr>
            <w:tcW w:w="7026" w:type="dxa"/>
            <w:gridSpan w:val="3"/>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83635A"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83635A" w:rsidRPr="00176400" w:rsidRDefault="0083635A"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9E49E4" w:rsidTr="009E49E4">
        <w:trPr>
          <w:cantSplit/>
          <w:trHeight w:val="1026"/>
        </w:trPr>
        <w:tc>
          <w:tcPr>
            <w:tcW w:w="327" w:type="dxa"/>
            <w:tcBorders>
              <w:right w:val="dashSmallGap" w:sz="4" w:space="0" w:color="auto"/>
            </w:tcBorders>
            <w:textDirection w:val="tbRlV"/>
            <w:vAlign w:val="center"/>
          </w:tcPr>
          <w:p w:rsidR="009E49E4" w:rsidRPr="00176400" w:rsidRDefault="009E49E4" w:rsidP="009E49E4">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E49E4" w:rsidRPr="00176400" w:rsidRDefault="009E49E4" w:rsidP="009E49E4">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E49E4" w:rsidRDefault="009E49E4" w:rsidP="009E49E4">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・催告状の送付（2月）</w:t>
            </w:r>
          </w:p>
          <w:p w:rsidR="009E49E4" w:rsidRDefault="009E49E4" w:rsidP="009E49E4">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・返還金等決定時の納付交渉及び履行延期申請書等の徴収（適時）</w:t>
            </w:r>
          </w:p>
          <w:p w:rsidR="009E49E4" w:rsidRDefault="009E49E4" w:rsidP="009E49E4">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・保護受給中の者の納付状況の把握及び納付指導（適時） ・督促状の送付（適時）</w:t>
            </w:r>
          </w:p>
          <w:p w:rsidR="009E49E4" w:rsidRPr="00176400" w:rsidRDefault="009E49E4" w:rsidP="009E49E4">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・全債権に係る債務承認書の徴収（3月）</w:t>
            </w:r>
          </w:p>
        </w:tc>
        <w:tc>
          <w:tcPr>
            <w:tcW w:w="1588" w:type="dxa"/>
          </w:tcPr>
          <w:p w:rsidR="009E49E4" w:rsidRPr="00176400" w:rsidRDefault="009E49E4" w:rsidP="009E49E4">
            <w:pPr>
              <w:jc w:val="center"/>
              <w:rPr>
                <w:rFonts w:ascii="HGSｺﾞｼｯｸE" w:eastAsia="HGSｺﾞｼｯｸE" w:hAnsi="HGSｺﾞｼｯｸE"/>
                <w:sz w:val="16"/>
                <w:szCs w:val="16"/>
              </w:rPr>
            </w:pPr>
          </w:p>
        </w:tc>
        <w:tc>
          <w:tcPr>
            <w:tcW w:w="463" w:type="dxa"/>
            <w:vAlign w:val="center"/>
          </w:tcPr>
          <w:p w:rsidR="009E49E4" w:rsidRPr="00176400" w:rsidRDefault="009E49E4" w:rsidP="009E49E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E49E4" w:rsidRPr="00176400" w:rsidRDefault="009E49E4" w:rsidP="009E49E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E49E4" w:rsidTr="009E49E4">
        <w:trPr>
          <w:cantSplit/>
          <w:trHeight w:val="779"/>
        </w:trPr>
        <w:tc>
          <w:tcPr>
            <w:tcW w:w="611" w:type="dxa"/>
            <w:gridSpan w:val="2"/>
            <w:textDirection w:val="tbRlV"/>
            <w:vAlign w:val="center"/>
          </w:tcPr>
          <w:p w:rsidR="009E49E4" w:rsidRPr="00E548E0" w:rsidRDefault="009E49E4" w:rsidP="009E49E4">
            <w:pPr>
              <w:ind w:left="113" w:right="113"/>
              <w:jc w:val="center"/>
              <w:rPr>
                <w:rFonts w:ascii="HGSｺﾞｼｯｸE" w:eastAsia="HGSｺﾞｼｯｸE" w:hAnsi="HGSｺﾞｼｯｸE"/>
                <w:sz w:val="12"/>
                <w:szCs w:val="12"/>
              </w:rPr>
            </w:pPr>
            <w:r w:rsidRPr="00E548E0">
              <w:rPr>
                <w:rFonts w:ascii="HGSｺﾞｼｯｸE" w:eastAsia="HGSｺﾞｼｯｸE" w:hAnsi="HGSｺﾞｼｯｸE" w:hint="eastAsia"/>
                <w:sz w:val="12"/>
                <w:szCs w:val="12"/>
              </w:rPr>
              <w:t>４～６月</w:t>
            </w:r>
          </w:p>
        </w:tc>
        <w:tc>
          <w:tcPr>
            <w:tcW w:w="6415" w:type="dxa"/>
          </w:tcPr>
          <w:p w:rsidR="009E49E4" w:rsidRPr="00DE2743" w:rsidRDefault="009E49E4" w:rsidP="009E49E4">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・返還金分納分の当該年度の納入通知書送付(4月)</w:t>
            </w:r>
          </w:p>
          <w:p w:rsidR="009E49E4" w:rsidRDefault="009E49E4" w:rsidP="009E49E4">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・催告状の送付（５月）</w:t>
            </w:r>
          </w:p>
          <w:p w:rsidR="009E49E4" w:rsidRDefault="009E49E4" w:rsidP="009E49E4">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・返還金等決定時の納付交渉及び履行延期申請書等の徴収（適時）</w:t>
            </w:r>
          </w:p>
          <w:p w:rsidR="009E49E4" w:rsidRPr="00AB5110" w:rsidRDefault="009E49E4" w:rsidP="009E49E4">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・保護受給中の者の納付状況の把握及び納付指導（適時）　・督促状の送付（適時）</w:t>
            </w:r>
          </w:p>
        </w:tc>
        <w:tc>
          <w:tcPr>
            <w:tcW w:w="1588" w:type="dxa"/>
          </w:tcPr>
          <w:p w:rsidR="009E49E4" w:rsidRPr="00176400" w:rsidRDefault="009E49E4" w:rsidP="009E49E4">
            <w:pPr>
              <w:jc w:val="center"/>
              <w:rPr>
                <w:rFonts w:ascii="HGSｺﾞｼｯｸE" w:eastAsia="HGSｺﾞｼｯｸE" w:hAnsi="HGSｺﾞｼｯｸE"/>
                <w:sz w:val="16"/>
                <w:szCs w:val="16"/>
              </w:rPr>
            </w:pPr>
          </w:p>
        </w:tc>
        <w:tc>
          <w:tcPr>
            <w:tcW w:w="463" w:type="dxa"/>
            <w:vAlign w:val="center"/>
          </w:tcPr>
          <w:p w:rsidR="009E49E4" w:rsidRPr="00176400" w:rsidRDefault="009E49E4" w:rsidP="009E49E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E49E4" w:rsidRPr="00176400" w:rsidRDefault="009E49E4" w:rsidP="009E49E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C3C50" w:rsidTr="009E49E4">
        <w:trPr>
          <w:cantSplit/>
          <w:trHeight w:val="818"/>
        </w:trPr>
        <w:tc>
          <w:tcPr>
            <w:tcW w:w="611" w:type="dxa"/>
            <w:gridSpan w:val="2"/>
            <w:textDirection w:val="tbRlV"/>
            <w:vAlign w:val="center"/>
          </w:tcPr>
          <w:p w:rsidR="001C3C50" w:rsidRPr="00E548E0" w:rsidRDefault="001C3C50" w:rsidP="001C3C50">
            <w:pPr>
              <w:ind w:left="113" w:right="113"/>
              <w:jc w:val="center"/>
              <w:rPr>
                <w:rFonts w:ascii="HGSｺﾞｼｯｸE" w:eastAsia="HGSｺﾞｼｯｸE" w:hAnsi="HGSｺﾞｼｯｸE"/>
                <w:sz w:val="12"/>
                <w:szCs w:val="12"/>
              </w:rPr>
            </w:pPr>
            <w:r w:rsidRPr="00E548E0">
              <w:rPr>
                <w:rFonts w:ascii="HGSｺﾞｼｯｸE" w:eastAsia="HGSｺﾞｼｯｸE" w:hAnsi="HGSｺﾞｼｯｸE" w:hint="eastAsia"/>
                <w:sz w:val="12"/>
                <w:szCs w:val="12"/>
              </w:rPr>
              <w:t>７～９月</w:t>
            </w:r>
          </w:p>
        </w:tc>
        <w:tc>
          <w:tcPr>
            <w:tcW w:w="6415" w:type="dxa"/>
          </w:tcPr>
          <w:p w:rsidR="001C3C50" w:rsidRDefault="001C3C50" w:rsidP="001C3C50">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・催告状の送付（８月）</w:t>
            </w:r>
          </w:p>
          <w:p w:rsidR="001C3C50" w:rsidRDefault="001C3C50" w:rsidP="001C3C50">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・経理担当によるCW・SV対象の債権管理の研修の実施（8月）</w:t>
            </w:r>
          </w:p>
          <w:p w:rsidR="001C3C50" w:rsidRDefault="001C3C50" w:rsidP="001C3C50">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・返還金等決定時の納付交渉及び履行延期申請書等の徴収（適時）</w:t>
            </w:r>
          </w:p>
          <w:p w:rsidR="001C3C50" w:rsidRPr="00AB5110" w:rsidRDefault="001C3C50" w:rsidP="001C3C50">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・保護受給中の者の納付状況の把握及び納付指導（適時）　 ・督促状の送付（適時）</w:t>
            </w:r>
          </w:p>
        </w:tc>
        <w:tc>
          <w:tcPr>
            <w:tcW w:w="1588" w:type="dxa"/>
          </w:tcPr>
          <w:p w:rsidR="001C3C50" w:rsidRPr="00176400" w:rsidRDefault="001C3C50" w:rsidP="001C3C50">
            <w:pPr>
              <w:rPr>
                <w:rFonts w:ascii="HGSｺﾞｼｯｸE" w:eastAsia="HGSｺﾞｼｯｸE" w:hAnsi="HGSｺﾞｼｯｸE"/>
                <w:sz w:val="16"/>
                <w:szCs w:val="16"/>
              </w:rPr>
            </w:pPr>
          </w:p>
        </w:tc>
        <w:tc>
          <w:tcPr>
            <w:tcW w:w="463" w:type="dxa"/>
            <w:vAlign w:val="center"/>
          </w:tcPr>
          <w:p w:rsidR="001C3C50" w:rsidRPr="00176400" w:rsidRDefault="001C3C50" w:rsidP="001C3C5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C3C50" w:rsidRPr="00176400" w:rsidRDefault="001C3C50" w:rsidP="001C3C5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76B" w:rsidTr="009E49E4">
        <w:trPr>
          <w:cantSplit/>
          <w:trHeight w:val="845"/>
        </w:trPr>
        <w:tc>
          <w:tcPr>
            <w:tcW w:w="611" w:type="dxa"/>
            <w:gridSpan w:val="2"/>
            <w:textDirection w:val="tbRlV"/>
            <w:vAlign w:val="center"/>
          </w:tcPr>
          <w:p w:rsidR="002C276B" w:rsidRDefault="002C276B" w:rsidP="002C276B">
            <w:pPr>
              <w:ind w:left="113" w:right="113"/>
              <w:jc w:val="center"/>
              <w:rPr>
                <w:rFonts w:ascii="HGSｺﾞｼｯｸE" w:eastAsia="HGSｺﾞｼｯｸE" w:hAnsi="HGSｺﾞｼｯｸE"/>
                <w:sz w:val="12"/>
                <w:szCs w:val="12"/>
              </w:rPr>
            </w:pPr>
            <w:r w:rsidRPr="00E548E0">
              <w:rPr>
                <w:rFonts w:ascii="HGSｺﾞｼｯｸE" w:eastAsia="HGSｺﾞｼｯｸE" w:hAnsi="HGSｺﾞｼｯｸE" w:hint="eastAsia"/>
                <w:sz w:val="12"/>
                <w:szCs w:val="12"/>
              </w:rPr>
              <w:t>１０～</w:t>
            </w:r>
          </w:p>
          <w:p w:rsidR="002C276B" w:rsidRPr="00E548E0" w:rsidRDefault="002C276B" w:rsidP="002C276B">
            <w:pPr>
              <w:ind w:left="113" w:right="113"/>
              <w:jc w:val="center"/>
              <w:rPr>
                <w:rFonts w:ascii="HGSｺﾞｼｯｸE" w:eastAsia="HGSｺﾞｼｯｸE" w:hAnsi="HGSｺﾞｼｯｸE"/>
                <w:sz w:val="12"/>
                <w:szCs w:val="12"/>
              </w:rPr>
            </w:pPr>
            <w:r w:rsidRPr="00E548E0">
              <w:rPr>
                <w:rFonts w:ascii="HGSｺﾞｼｯｸE" w:eastAsia="HGSｺﾞｼｯｸE" w:hAnsi="HGSｺﾞｼｯｸE" w:hint="eastAsia"/>
                <w:sz w:val="12"/>
                <w:szCs w:val="12"/>
              </w:rPr>
              <w:t>１２月</w:t>
            </w:r>
          </w:p>
        </w:tc>
        <w:tc>
          <w:tcPr>
            <w:tcW w:w="6415" w:type="dxa"/>
          </w:tcPr>
          <w:p w:rsidR="002C276B" w:rsidRDefault="002C276B" w:rsidP="002C276B">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・催告状の送付（１１月）</w:t>
            </w:r>
          </w:p>
          <w:p w:rsidR="002C276B" w:rsidRDefault="002C276B" w:rsidP="002C276B">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・返還金等決定時の納付交渉及び履行延期申請書等の徴収（適時）</w:t>
            </w:r>
          </w:p>
          <w:p w:rsidR="002C276B" w:rsidRDefault="002C276B" w:rsidP="002C276B">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・保護受給中の者の納付状況の把握及び納付指導（適時）</w:t>
            </w:r>
          </w:p>
          <w:p w:rsidR="002C276B" w:rsidRPr="00AB5110" w:rsidRDefault="002C276B" w:rsidP="002C276B">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・督促状の送付（適時）</w:t>
            </w:r>
          </w:p>
        </w:tc>
        <w:tc>
          <w:tcPr>
            <w:tcW w:w="1588" w:type="dxa"/>
          </w:tcPr>
          <w:p w:rsidR="002C276B" w:rsidRPr="00176400" w:rsidRDefault="002C276B" w:rsidP="002C276B">
            <w:pPr>
              <w:jc w:val="center"/>
              <w:rPr>
                <w:rFonts w:ascii="HGSｺﾞｼｯｸE" w:eastAsia="HGSｺﾞｼｯｸE" w:hAnsi="HGSｺﾞｼｯｸE"/>
                <w:sz w:val="16"/>
                <w:szCs w:val="16"/>
              </w:rPr>
            </w:pPr>
          </w:p>
        </w:tc>
        <w:tc>
          <w:tcPr>
            <w:tcW w:w="463"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9E49E4">
        <w:trPr>
          <w:cantSplit/>
          <w:trHeight w:val="828"/>
        </w:trPr>
        <w:tc>
          <w:tcPr>
            <w:tcW w:w="611" w:type="dxa"/>
            <w:gridSpan w:val="2"/>
            <w:textDirection w:val="tbRlV"/>
            <w:vAlign w:val="center"/>
          </w:tcPr>
          <w:p w:rsidR="00284EF3" w:rsidRPr="00E548E0" w:rsidRDefault="00284EF3" w:rsidP="00284EF3">
            <w:pPr>
              <w:ind w:left="113" w:right="113"/>
              <w:jc w:val="center"/>
              <w:rPr>
                <w:rFonts w:ascii="HGSｺﾞｼｯｸE" w:eastAsia="HGSｺﾞｼｯｸE" w:hAnsi="HGSｺﾞｼｯｸE"/>
                <w:sz w:val="12"/>
                <w:szCs w:val="12"/>
              </w:rPr>
            </w:pPr>
            <w:r w:rsidRPr="00E548E0">
              <w:rPr>
                <w:rFonts w:ascii="HGSｺﾞｼｯｸE" w:eastAsia="HGSｺﾞｼｯｸE" w:hAnsi="HGSｺﾞｼｯｸE" w:hint="eastAsia"/>
                <w:sz w:val="12"/>
                <w:szCs w:val="12"/>
              </w:rPr>
              <w:t>１～３月</w:t>
            </w:r>
          </w:p>
        </w:tc>
        <w:tc>
          <w:tcPr>
            <w:tcW w:w="6415" w:type="dxa"/>
          </w:tcPr>
          <w:p w:rsidR="00284EF3" w:rsidRDefault="00284EF3" w:rsidP="00284EF3">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・催告状の送付（2月）</w:t>
            </w:r>
          </w:p>
          <w:p w:rsidR="00284EF3" w:rsidRDefault="00284EF3" w:rsidP="00284EF3">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・返還金等決定時の納付交渉及び履行延期申請書等の徴収（適時）</w:t>
            </w:r>
          </w:p>
          <w:p w:rsidR="00284EF3" w:rsidRDefault="00284EF3" w:rsidP="00284EF3">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・保護受給中の者の納付状況の把握及び納付指導（適時） ・督促状の送付（適時）</w:t>
            </w:r>
          </w:p>
          <w:p w:rsidR="00284EF3" w:rsidRPr="00AB5110" w:rsidRDefault="00284EF3" w:rsidP="00284EF3">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・全債権に係る債務承認書の徴収（3月）</w:t>
            </w:r>
          </w:p>
        </w:tc>
        <w:tc>
          <w:tcPr>
            <w:tcW w:w="1588" w:type="dxa"/>
          </w:tcPr>
          <w:p w:rsidR="00284EF3" w:rsidRPr="00176400" w:rsidRDefault="00284EF3" w:rsidP="00284EF3">
            <w:pPr>
              <w:jc w:val="center"/>
              <w:rPr>
                <w:rFonts w:ascii="HGSｺﾞｼｯｸE" w:eastAsia="HGSｺﾞｼｯｸE" w:hAnsi="HGSｺﾞｼｯｸE"/>
                <w:sz w:val="16"/>
                <w:szCs w:val="16"/>
              </w:rPr>
            </w:pPr>
          </w:p>
        </w:tc>
        <w:tc>
          <w:tcPr>
            <w:tcW w:w="463"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83635A">
        <w:trPr>
          <w:cantSplit/>
          <w:trHeight w:val="413"/>
        </w:trPr>
        <w:tc>
          <w:tcPr>
            <w:tcW w:w="611" w:type="dxa"/>
            <w:gridSpan w:val="2"/>
            <w:vAlign w:val="center"/>
          </w:tcPr>
          <w:p w:rsidR="00284EF3"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284EF3" w:rsidRPr="00176400" w:rsidRDefault="00284EF3" w:rsidP="00284EF3">
            <w:pPr>
              <w:jc w:val="center"/>
              <w:rPr>
                <w:rFonts w:ascii="HGSｺﾞｼｯｸE" w:eastAsia="HGSｺﾞｼｯｸE" w:hAnsi="HGSｺﾞｼｯｸE"/>
                <w:sz w:val="16"/>
                <w:szCs w:val="16"/>
              </w:rPr>
            </w:pPr>
          </w:p>
        </w:tc>
        <w:tc>
          <w:tcPr>
            <w:tcW w:w="1588" w:type="dxa"/>
          </w:tcPr>
          <w:p w:rsidR="00284EF3" w:rsidRPr="00176400" w:rsidRDefault="00284EF3" w:rsidP="00284EF3">
            <w:pPr>
              <w:jc w:val="center"/>
              <w:rPr>
                <w:rFonts w:ascii="HGSｺﾞｼｯｸE" w:eastAsia="HGSｺﾞｼｯｸE" w:hAnsi="HGSｺﾞｼｯｸE"/>
                <w:sz w:val="16"/>
                <w:szCs w:val="16"/>
              </w:rPr>
            </w:pPr>
          </w:p>
        </w:tc>
        <w:tc>
          <w:tcPr>
            <w:tcW w:w="463" w:type="dxa"/>
          </w:tcPr>
          <w:p w:rsidR="00284EF3" w:rsidRPr="00176400" w:rsidRDefault="00284EF3" w:rsidP="00284EF3">
            <w:pPr>
              <w:jc w:val="center"/>
              <w:rPr>
                <w:rFonts w:ascii="HGSｺﾞｼｯｸE" w:eastAsia="HGSｺﾞｼｯｸE" w:hAnsi="HGSｺﾞｼｯｸE"/>
                <w:sz w:val="16"/>
                <w:szCs w:val="16"/>
              </w:rPr>
            </w:pPr>
          </w:p>
        </w:tc>
        <w:tc>
          <w:tcPr>
            <w:tcW w:w="464" w:type="dxa"/>
          </w:tcPr>
          <w:p w:rsidR="00284EF3" w:rsidRPr="00176400" w:rsidRDefault="00284EF3" w:rsidP="00284EF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022"/>
        <w:gridCol w:w="1104"/>
      </w:tblGrid>
      <w:tr w:rsidR="0083635A" w:rsidTr="00BE27E2">
        <w:trPr>
          <w:trHeight w:val="630"/>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83635A" w:rsidRPr="00F801C1"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83635A" w:rsidTr="00BE27E2">
        <w:trPr>
          <w:trHeight w:val="375"/>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研修「適切な債権管理について」</w:t>
            </w:r>
          </w:p>
        </w:tc>
      </w:tr>
      <w:tr w:rsidR="0083635A" w:rsidTr="00BE27E2">
        <w:trPr>
          <w:trHeight w:val="240"/>
        </w:trPr>
        <w:tc>
          <w:tcPr>
            <w:tcW w:w="564" w:type="dxa"/>
            <w:vMerge w:val="restart"/>
            <w:textDirection w:val="tbRlV"/>
          </w:tcPr>
          <w:p w:rsidR="0083635A" w:rsidRPr="00BE27E2" w:rsidRDefault="0083635A"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平成30年8月</w:t>
            </w:r>
          </w:p>
        </w:tc>
      </w:tr>
      <w:tr w:rsidR="0083635A" w:rsidTr="00BE27E2">
        <w:trPr>
          <w:trHeight w:val="31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区役所会議室</w:t>
            </w:r>
          </w:p>
        </w:tc>
      </w:tr>
      <w:tr w:rsidR="0083635A" w:rsidTr="00BE27E2">
        <w:trPr>
          <w:trHeight w:val="30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83635A" w:rsidRPr="00F801C1" w:rsidRDefault="0083635A"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83635A" w:rsidTr="00BE27E2">
        <w:trPr>
          <w:trHeight w:val="15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1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83635A" w:rsidRPr="00F801C1" w:rsidRDefault="0083635A"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全CW・SV対象</w:t>
            </w:r>
          </w:p>
        </w:tc>
      </w:tr>
      <w:tr w:rsidR="0083635A" w:rsidTr="00BE27E2">
        <w:trPr>
          <w:trHeight w:val="18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03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kern w:val="0"/>
                <w:sz w:val="16"/>
                <w:szCs w:val="16"/>
              </w:rPr>
              <w:t>8月　講義型研修　　　　　　　　　　　　　　　　　　　　　　　　　　　　　　　債権管理担当者が作成した資料に基づき、債権管理担当者からCW、ＳＶに事務の流れ、留意点等について解説する</w:t>
            </w:r>
          </w:p>
        </w:tc>
      </w:tr>
      <w:tr w:rsidR="0083635A" w:rsidTr="00BE27E2">
        <w:trPr>
          <w:trHeight w:val="2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7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32"/>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83635A" w:rsidRPr="00F801C1" w:rsidRDefault="0083635A" w:rsidP="008A52E5">
            <w:pPr>
              <w:jc w:val="center"/>
              <w:rPr>
                <w:rFonts w:ascii="HGSｺﾞｼｯｸE" w:eastAsia="HGSｺﾞｼｯｸE" w:hAnsi="HGSｺﾞｼｯｸE"/>
                <w:sz w:val="16"/>
                <w:szCs w:val="16"/>
              </w:rPr>
            </w:pPr>
          </w:p>
        </w:tc>
      </w:tr>
      <w:tr w:rsidR="0083635A" w:rsidTr="00BE27E2">
        <w:trPr>
          <w:trHeight w:val="38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83635A" w:rsidRPr="00F801C1" w:rsidRDefault="0083635A"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法第63条返還金の遡及年金受給にかかるものの徴収率　平成28年度89.2％</w:t>
            </w:r>
          </w:p>
        </w:tc>
      </w:tr>
      <w:tr w:rsidR="00E67DED" w:rsidTr="00E67DED">
        <w:trPr>
          <w:trHeight w:val="291"/>
        </w:trPr>
        <w:tc>
          <w:tcPr>
            <w:tcW w:w="2606" w:type="dxa"/>
            <w:gridSpan w:val="2"/>
            <w:vMerge w:val="restart"/>
            <w:vAlign w:val="center"/>
          </w:tcPr>
          <w:p w:rsidR="00E67DED" w:rsidRPr="00F801C1" w:rsidRDefault="00E67DED"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408" w:type="dxa"/>
            <w:vMerge w:val="restart"/>
            <w:vAlign w:val="center"/>
          </w:tcPr>
          <w:p w:rsidR="00E67DED" w:rsidRDefault="00E67DED"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・CWに対する「保護受給中の者への納付指導及び適切な債権管理」の意識付けの徹底</w:t>
            </w:r>
          </w:p>
          <w:p w:rsidR="00E67DED" w:rsidRDefault="00E67DED"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・全CW・SVへの研修の実施</w:t>
            </w:r>
          </w:p>
          <w:p w:rsidR="00E67DED" w:rsidRDefault="00E67DED"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・納付指導の適時実施による分割納付誓約書及び債務承認書の徴取等による時効中断措置の確実な実行</w:t>
            </w:r>
          </w:p>
        </w:tc>
        <w:tc>
          <w:tcPr>
            <w:tcW w:w="1022" w:type="dxa"/>
            <w:vAlign w:val="center"/>
          </w:tcPr>
          <w:p w:rsidR="00E67DED" w:rsidRPr="00E67DED" w:rsidRDefault="003E32E7" w:rsidP="00E67DED">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E67DED" w:rsidRPr="00F801C1" w:rsidRDefault="003E32E7"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67DED" w:rsidTr="00E67DED">
        <w:trPr>
          <w:trHeight w:val="646"/>
        </w:trPr>
        <w:tc>
          <w:tcPr>
            <w:tcW w:w="2606" w:type="dxa"/>
            <w:gridSpan w:val="2"/>
            <w:vMerge/>
            <w:tcBorders>
              <w:bottom w:val="dashed" w:sz="4" w:space="0" w:color="auto"/>
            </w:tcBorders>
            <w:vAlign w:val="center"/>
          </w:tcPr>
          <w:p w:rsidR="00E67DED" w:rsidRDefault="00E67DED" w:rsidP="00BE27E2">
            <w:pPr>
              <w:jc w:val="center"/>
              <w:rPr>
                <w:rFonts w:ascii="HGSｺﾞｼｯｸE" w:eastAsia="HGSｺﾞｼｯｸE" w:hAnsi="HGSｺﾞｼｯｸE"/>
                <w:sz w:val="16"/>
                <w:szCs w:val="16"/>
              </w:rPr>
            </w:pPr>
          </w:p>
        </w:tc>
        <w:tc>
          <w:tcPr>
            <w:tcW w:w="4408" w:type="dxa"/>
            <w:vMerge/>
            <w:tcBorders>
              <w:bottom w:val="dashed" w:sz="4" w:space="0" w:color="auto"/>
            </w:tcBorders>
            <w:vAlign w:val="center"/>
          </w:tcPr>
          <w:p w:rsidR="00E67DED" w:rsidRPr="00F801C1" w:rsidRDefault="00E67DED" w:rsidP="0083635A">
            <w:pPr>
              <w:jc w:val="center"/>
              <w:rPr>
                <w:rFonts w:ascii="HGSｺﾞｼｯｸE" w:eastAsia="HGSｺﾞｼｯｸE" w:hAnsi="HGSｺﾞｼｯｸE"/>
                <w:sz w:val="16"/>
                <w:szCs w:val="16"/>
              </w:rPr>
            </w:pPr>
          </w:p>
        </w:tc>
        <w:tc>
          <w:tcPr>
            <w:tcW w:w="1022" w:type="dxa"/>
            <w:tcBorders>
              <w:bottom w:val="dashed" w:sz="4" w:space="0" w:color="auto"/>
            </w:tcBorders>
            <w:vAlign w:val="center"/>
          </w:tcPr>
          <w:p w:rsidR="00284EF3" w:rsidRDefault="00284EF3" w:rsidP="00284EF3">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研修で意識付け徹底</w:t>
            </w:r>
          </w:p>
          <w:p w:rsidR="00E67DED" w:rsidRPr="00F801C1" w:rsidRDefault="00284EF3" w:rsidP="00284EF3">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83"/>
                <w:kern w:val="0"/>
                <w:sz w:val="16"/>
                <w:szCs w:val="16"/>
                <w:fitText w:val="800" w:id="1907587328"/>
              </w:rPr>
              <w:t>時効中断実</w:t>
            </w:r>
            <w:r w:rsidRPr="00E55F39">
              <w:rPr>
                <w:rFonts w:ascii="HGSｺﾞｼｯｸE" w:eastAsia="HGSｺﾞｼｯｸE" w:hAnsi="HGSｺﾞｼｯｸE" w:hint="eastAsia"/>
                <w:spacing w:val="2"/>
                <w:w w:val="83"/>
                <w:kern w:val="0"/>
                <w:sz w:val="16"/>
                <w:szCs w:val="16"/>
                <w:fitText w:val="800" w:id="1907587328"/>
              </w:rPr>
              <w:t>行</w:t>
            </w:r>
          </w:p>
        </w:tc>
        <w:tc>
          <w:tcPr>
            <w:tcW w:w="1104" w:type="dxa"/>
            <w:tcBorders>
              <w:bottom w:val="dashed" w:sz="4" w:space="0" w:color="auto"/>
            </w:tcBorders>
            <w:vAlign w:val="center"/>
          </w:tcPr>
          <w:p w:rsidR="00E67DED" w:rsidRPr="00F801C1" w:rsidRDefault="00284EF3"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E67DED" w:rsidTr="00605CDE">
        <w:trPr>
          <w:trHeight w:val="982"/>
        </w:trPr>
        <w:tc>
          <w:tcPr>
            <w:tcW w:w="2606" w:type="dxa"/>
            <w:gridSpan w:val="2"/>
            <w:tcBorders>
              <w:top w:val="dashed" w:sz="4" w:space="0" w:color="auto"/>
            </w:tcBorders>
            <w:vAlign w:val="center"/>
          </w:tcPr>
          <w:p w:rsidR="00E67DED" w:rsidRPr="00F801C1" w:rsidRDefault="00E67DED"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408" w:type="dxa"/>
            <w:tcBorders>
              <w:top w:val="dashed" w:sz="4" w:space="0" w:color="auto"/>
            </w:tcBorders>
            <w:vAlign w:val="center"/>
          </w:tcPr>
          <w:p w:rsidR="00E67DED" w:rsidRPr="007B1D8A" w:rsidRDefault="00E67DED" w:rsidP="00E2773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・法第63条返還金の遡及年金受給にかかるものの徴収率90％以上</w:t>
            </w:r>
            <w:r w:rsidR="00E2773A">
              <w:rPr>
                <w:rFonts w:ascii="HGSｺﾞｼｯｸE" w:eastAsia="HGSｺﾞｼｯｸE" w:hAnsi="HGSｺﾞｼｯｸE" w:hint="eastAsia"/>
                <w:sz w:val="16"/>
                <w:szCs w:val="16"/>
              </w:rPr>
              <w:t>（6月下旬頃確定予定）</w:t>
            </w:r>
          </w:p>
        </w:tc>
        <w:tc>
          <w:tcPr>
            <w:tcW w:w="1022" w:type="dxa"/>
            <w:tcBorders>
              <w:top w:val="dashed" w:sz="4" w:space="0" w:color="auto"/>
            </w:tcBorders>
            <w:vAlign w:val="center"/>
          </w:tcPr>
          <w:p w:rsidR="00E67DED" w:rsidRPr="007B1D8A" w:rsidRDefault="00284EF3"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未確定</w:t>
            </w:r>
          </w:p>
        </w:tc>
        <w:tc>
          <w:tcPr>
            <w:tcW w:w="1104" w:type="dxa"/>
            <w:tcBorders>
              <w:top w:val="dashed" w:sz="4" w:space="0" w:color="auto"/>
            </w:tcBorders>
            <w:vAlign w:val="center"/>
          </w:tcPr>
          <w:p w:rsidR="00E67DED" w:rsidRPr="00F801C1" w:rsidRDefault="00E67DED" w:rsidP="0083635A">
            <w:pPr>
              <w:jc w:val="center"/>
              <w:rPr>
                <w:rFonts w:ascii="HGSｺﾞｼｯｸE" w:eastAsia="HGSｺﾞｼｯｸE" w:hAnsi="HGSｺﾞｼｯｸE"/>
                <w:sz w:val="16"/>
                <w:szCs w:val="16"/>
              </w:rPr>
            </w:pPr>
          </w:p>
        </w:tc>
      </w:tr>
      <w:tr w:rsidR="0083635A" w:rsidTr="00304B8D">
        <w:trPr>
          <w:trHeight w:val="2124"/>
        </w:trPr>
        <w:tc>
          <w:tcPr>
            <w:tcW w:w="2606" w:type="dxa"/>
            <w:gridSpan w:val="2"/>
            <w:vAlign w:val="center"/>
          </w:tcPr>
          <w:p w:rsidR="0083635A" w:rsidRDefault="0083635A"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83635A" w:rsidRDefault="0083635A"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83635A" w:rsidRDefault="0083635A"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83635A" w:rsidRPr="00F801C1" w:rsidRDefault="0083635A"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83635A" w:rsidRDefault="0083635A"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83635A" w:rsidRDefault="0083635A"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・CWによる適切な債権管理と速やかな納付指導により、保護受給中の者の滞納を減少</w:t>
            </w:r>
          </w:p>
          <w:p w:rsidR="0083635A" w:rsidRPr="00F801C1"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・新たな債権を発生させない取組により、CWの返還決定に係る事務処理の削減</w:t>
            </w:r>
          </w:p>
        </w:tc>
      </w:tr>
    </w:tbl>
    <w:p w:rsidR="0083635A" w:rsidRPr="00C41C34" w:rsidRDefault="0083635A" w:rsidP="00C41C34">
      <w:pPr>
        <w:jc w:val="center"/>
        <w:rPr>
          <w:rFonts w:ascii="HGSｺﾞｼｯｸE" w:eastAsia="HGSｺﾞｼｯｸE" w:hAnsi="HGSｺﾞｼｯｸE"/>
          <w:b/>
          <w:sz w:val="28"/>
          <w:szCs w:val="28"/>
        </w:rPr>
      </w:pPr>
    </w:p>
    <w:p w:rsidR="0083635A" w:rsidRDefault="0083635A"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83635A" w:rsidTr="00C41C34">
        <w:trPr>
          <w:trHeight w:val="255"/>
        </w:trPr>
        <w:tc>
          <w:tcPr>
            <w:tcW w:w="250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C41C34">
        <w:trPr>
          <w:trHeight w:val="743"/>
        </w:trPr>
        <w:tc>
          <w:tcPr>
            <w:tcW w:w="2509"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３８</w:t>
            </w:r>
          </w:p>
        </w:tc>
        <w:tc>
          <w:tcPr>
            <w:tcW w:w="4331"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生活困窮者への自立支援</w:t>
            </w:r>
          </w:p>
        </w:tc>
        <w:tc>
          <w:tcPr>
            <w:tcW w:w="2615" w:type="dxa"/>
            <w:vAlign w:val="center"/>
          </w:tcPr>
          <w:p w:rsidR="0083635A"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83635A" w:rsidRPr="00445B2D"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保健福祉課生活支援担当</w:t>
            </w:r>
          </w:p>
        </w:tc>
      </w:tr>
    </w:tbl>
    <w:p w:rsidR="0083635A" w:rsidRPr="00C41C34" w:rsidRDefault="0083635A"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83635A" w:rsidTr="00C41C34">
        <w:trPr>
          <w:trHeight w:val="185"/>
        </w:trPr>
        <w:tc>
          <w:tcPr>
            <w:tcW w:w="2552" w:type="dxa"/>
            <w:gridSpan w:val="2"/>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83635A" w:rsidRPr="00C41C34" w:rsidRDefault="0083635A"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C41C34">
        <w:trPr>
          <w:trHeight w:val="800"/>
        </w:trPr>
        <w:tc>
          <w:tcPr>
            <w:tcW w:w="358" w:type="dxa"/>
            <w:vMerge w:val="restart"/>
            <w:vAlign w:val="center"/>
          </w:tcPr>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83635A" w:rsidRPr="00C41C34"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83635A"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83635A" w:rsidRPr="002C79A1" w:rsidRDefault="0083635A" w:rsidP="0083635A">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生活保護に至る前の段階の自立支援策の強化を図る。</w:t>
            </w:r>
          </w:p>
        </w:tc>
      </w:tr>
      <w:tr w:rsidR="0083635A" w:rsidTr="00B563C4">
        <w:trPr>
          <w:trHeight w:val="704"/>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83635A" w:rsidRDefault="0083635A" w:rsidP="0083635A">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活困窮者を早期に把握し、包括的に相談に応じる窓口としての自立相談支援窓口(インコス大正)で生活困窮者が抱える課題を的確に把握し、本人の意思に寄り添い包括的・継続的に支援する。生活、就労、家計相談等を行う。就労支援については豊富な案件を強みとしたハローワーク、きめ細やかな支援の総合就職サポート事業を活用し効果的に進めていく。</w:t>
            </w:r>
          </w:p>
          <w:p w:rsidR="0083635A" w:rsidRDefault="0083635A" w:rsidP="0083635A">
            <w:pPr>
              <w:spacing w:line="22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地域において支援を必要としている高齢者・障がい者・こども等について、地域包括ケアシステムによる見守りを進めていくことで、生活困窮者の支援にもつなげていく。</w:t>
            </w:r>
          </w:p>
          <w:p w:rsidR="0083635A" w:rsidRPr="00B563C4" w:rsidRDefault="0083635A" w:rsidP="0083635A">
            <w:pPr>
              <w:spacing w:line="220" w:lineRule="exact"/>
              <w:rPr>
                <w:rFonts w:ascii="HGSｺﾞｼｯｸE" w:eastAsia="HGSｺﾞｼｯｸE" w:hAnsi="HGSｺﾞｼｯｸE"/>
                <w:sz w:val="16"/>
                <w:szCs w:val="16"/>
              </w:rPr>
            </w:pPr>
            <w:r w:rsidRPr="00637111">
              <w:rPr>
                <w:rFonts w:ascii="HGSｺﾞｼｯｸE" w:eastAsia="HGSｺﾞｼｯｸE" w:hAnsi="HGSｺﾞｼｯｸE" w:hint="eastAsia"/>
                <w:color w:val="000000" w:themeColor="text1"/>
                <w:kern w:val="0"/>
                <w:sz w:val="16"/>
                <w:szCs w:val="16"/>
              </w:rPr>
              <w:t>また、</w:t>
            </w:r>
            <w:r w:rsidRPr="00637111">
              <w:rPr>
                <w:rFonts w:ascii="HGSｺﾞｼｯｸE" w:eastAsia="HGSｺﾞｼｯｸE" w:hAnsi="HGSｺﾞｼｯｸE" w:hint="eastAsia"/>
                <w:color w:val="000000" w:themeColor="text1"/>
                <w:sz w:val="16"/>
                <w:szCs w:val="16"/>
              </w:rPr>
              <w:t>生活保護業務担当職員が得た利用者や関係者のニーズ等</w:t>
            </w:r>
            <w:r w:rsidRPr="00637111">
              <w:rPr>
                <w:rFonts w:ascii="HGSｺﾞｼｯｸE" w:eastAsia="HGSｺﾞｼｯｸE" w:hAnsi="HGSｺﾞｼｯｸE" w:hint="eastAsia"/>
                <w:color w:val="000000" w:themeColor="text1"/>
                <w:kern w:val="0"/>
                <w:sz w:val="16"/>
                <w:szCs w:val="16"/>
              </w:rPr>
              <w:t>は「</w:t>
            </w:r>
            <w:r w:rsidR="00D44373">
              <w:rPr>
                <w:rFonts w:ascii="HGSｺﾞｼｯｸE" w:eastAsia="HGSｺﾞｼｯｸE" w:hAnsi="HGSｺﾞｼｯｸE" w:hint="eastAsia"/>
                <w:color w:val="000000" w:themeColor="text1"/>
                <w:kern w:val="0"/>
                <w:sz w:val="16"/>
                <w:szCs w:val="16"/>
              </w:rPr>
              <w:t>地域福祉推進会議</w:t>
            </w:r>
            <w:r w:rsidRPr="00637111">
              <w:rPr>
                <w:rFonts w:ascii="HGSｺﾞｼｯｸE" w:eastAsia="HGSｺﾞｼｯｸE" w:hAnsi="HGSｺﾞｼｯｸE" w:hint="eastAsia"/>
                <w:color w:val="000000" w:themeColor="text1"/>
                <w:kern w:val="0"/>
                <w:sz w:val="16"/>
                <w:szCs w:val="16"/>
              </w:rPr>
              <w:t>」に報告等を行い、施策提言につなげていく。</w:t>
            </w:r>
          </w:p>
        </w:tc>
      </w:tr>
      <w:tr w:rsidR="0083635A" w:rsidTr="0024550D">
        <w:trPr>
          <w:trHeight w:val="426"/>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福祉局予算</w:t>
            </w:r>
          </w:p>
        </w:tc>
      </w:tr>
      <w:tr w:rsidR="0083635A" w:rsidTr="0024550D">
        <w:trPr>
          <w:trHeight w:val="418"/>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平成２８年４月１日～</w:t>
            </w:r>
          </w:p>
        </w:tc>
      </w:tr>
      <w:tr w:rsidR="0083635A" w:rsidTr="0024550D">
        <w:trPr>
          <w:trHeight w:val="411"/>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大正区に居住する生活困窮者。</w:t>
            </w:r>
          </w:p>
        </w:tc>
      </w:tr>
      <w:tr w:rsidR="0083635A" w:rsidTr="0024550D">
        <w:trPr>
          <w:trHeight w:val="417"/>
        </w:trPr>
        <w:tc>
          <w:tcPr>
            <w:tcW w:w="358" w:type="dxa"/>
            <w:vMerge w:val="restart"/>
            <w:vAlign w:val="center"/>
          </w:tcPr>
          <w:p w:rsidR="0083635A" w:rsidRPr="00C41C34" w:rsidRDefault="0083635A"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lastRenderedPageBreak/>
              <w:t>委託関係</w:t>
            </w:r>
          </w:p>
        </w:tc>
        <w:tc>
          <w:tcPr>
            <w:tcW w:w="2194" w:type="dxa"/>
            <w:vAlign w:val="center"/>
          </w:tcPr>
          <w:p w:rsidR="0083635A" w:rsidRPr="00C41C34"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公募型企画提案(プロポーザル)方式</w:t>
            </w:r>
          </w:p>
        </w:tc>
      </w:tr>
      <w:tr w:rsidR="0083635A" w:rsidTr="0024550D">
        <w:trPr>
          <w:trHeight w:val="40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生活困窮者の自立に向け、包括的な支援を提供。そのための必要な知識と実績を有する。</w:t>
            </w:r>
          </w:p>
        </w:tc>
      </w:tr>
      <w:tr w:rsidR="0083635A" w:rsidTr="0024550D">
        <w:trPr>
          <w:trHeight w:val="42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知識や経験を有する者を配置し、アウトリーチを含めた対応を行う。</w:t>
            </w:r>
          </w:p>
        </w:tc>
      </w:tr>
      <w:tr w:rsidR="0083635A" w:rsidTr="0024550D">
        <w:trPr>
          <w:trHeight w:val="54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83635A" w:rsidRPr="00C41C34"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福祉局主導で専門知識を有する外部委員を含めた選定会議において決定。</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83635A" w:rsidTr="00F801C1">
        <w:trPr>
          <w:trHeight w:val="465"/>
        </w:trPr>
        <w:tc>
          <w:tcPr>
            <w:tcW w:w="7026" w:type="dxa"/>
            <w:gridSpan w:val="3"/>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83635A" w:rsidRDefault="0083635A" w:rsidP="0043551A">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83635A" w:rsidRPr="00176400" w:rsidRDefault="0083635A" w:rsidP="0043551A">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83635A" w:rsidRPr="00176400" w:rsidRDefault="0083635A"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83635A" w:rsidTr="009E49E4">
        <w:trPr>
          <w:cantSplit/>
          <w:trHeight w:val="1026"/>
        </w:trPr>
        <w:tc>
          <w:tcPr>
            <w:tcW w:w="327" w:type="dxa"/>
            <w:tcBorders>
              <w:right w:val="dashSmallGap" w:sz="4" w:space="0" w:color="auto"/>
            </w:tcBorders>
            <w:textDirection w:val="tbRlV"/>
            <w:vAlign w:val="center"/>
          </w:tcPr>
          <w:p w:rsidR="0083635A" w:rsidRPr="00176400" w:rsidRDefault="0083635A"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83635A" w:rsidRPr="00176400" w:rsidRDefault="0083635A"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83635A" w:rsidRDefault="0083635A"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各地区民生委員会事業説明</w:t>
            </w:r>
          </w:p>
          <w:p w:rsidR="0083635A" w:rsidRPr="00541CC8" w:rsidRDefault="0083635A"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UR,市営住宅へのチラシ配布</w:t>
            </w:r>
          </w:p>
        </w:tc>
        <w:tc>
          <w:tcPr>
            <w:tcW w:w="1588" w:type="dxa"/>
          </w:tcPr>
          <w:p w:rsidR="0083635A" w:rsidRPr="00176400" w:rsidRDefault="0083635A" w:rsidP="00F801C1">
            <w:pPr>
              <w:jc w:val="center"/>
              <w:rPr>
                <w:rFonts w:ascii="HGSｺﾞｼｯｸE" w:eastAsia="HGSｺﾞｼｯｸE" w:hAnsi="HGSｺﾞｼｯｸE"/>
                <w:sz w:val="16"/>
                <w:szCs w:val="16"/>
              </w:rPr>
            </w:pPr>
          </w:p>
        </w:tc>
        <w:tc>
          <w:tcPr>
            <w:tcW w:w="463" w:type="dxa"/>
            <w:vAlign w:val="center"/>
          </w:tcPr>
          <w:p w:rsidR="0083635A" w:rsidRPr="00176400"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E49E4" w:rsidRPr="00176400" w:rsidRDefault="009E49E4" w:rsidP="009E49E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9E49E4">
        <w:trPr>
          <w:cantSplit/>
          <w:trHeight w:val="1056"/>
        </w:trPr>
        <w:tc>
          <w:tcPr>
            <w:tcW w:w="611" w:type="dxa"/>
            <w:gridSpan w:val="2"/>
            <w:textDirection w:val="tbRlV"/>
            <w:vAlign w:val="center"/>
          </w:tcPr>
          <w:p w:rsidR="0083635A" w:rsidRPr="00176400" w:rsidRDefault="0083635A"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83635A" w:rsidRDefault="0083635A"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生活困窮者自立支援事業の実施</w:t>
            </w:r>
          </w:p>
          <w:p w:rsidR="0083635A" w:rsidRDefault="0083635A"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区内中学校事業説明</w:t>
            </w:r>
          </w:p>
          <w:p w:rsidR="0083635A" w:rsidRDefault="0083635A"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区社会福祉協議会だより記事記載</w:t>
            </w:r>
          </w:p>
          <w:p w:rsidR="0083635A" w:rsidRPr="00541CC8" w:rsidRDefault="0083635A"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区内バス停留所ビラ掲示確認</w:t>
            </w:r>
          </w:p>
        </w:tc>
        <w:tc>
          <w:tcPr>
            <w:tcW w:w="1588" w:type="dxa"/>
          </w:tcPr>
          <w:p w:rsidR="0083635A" w:rsidRPr="00176400" w:rsidRDefault="0083635A" w:rsidP="0083635A">
            <w:pPr>
              <w:spacing w:line="220" w:lineRule="exact"/>
              <w:jc w:val="left"/>
              <w:rPr>
                <w:rFonts w:ascii="HGSｺﾞｼｯｸE" w:eastAsia="HGSｺﾞｼｯｸE" w:hAnsi="HGSｺﾞｼｯｸE"/>
                <w:sz w:val="16"/>
                <w:szCs w:val="16"/>
              </w:rPr>
            </w:pPr>
          </w:p>
        </w:tc>
        <w:tc>
          <w:tcPr>
            <w:tcW w:w="463" w:type="dxa"/>
            <w:vAlign w:val="center"/>
          </w:tcPr>
          <w:p w:rsidR="0083635A" w:rsidRPr="00176400"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3635A" w:rsidRPr="00176400"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C3C50" w:rsidTr="009E49E4">
        <w:trPr>
          <w:cantSplit/>
          <w:trHeight w:val="1100"/>
        </w:trPr>
        <w:tc>
          <w:tcPr>
            <w:tcW w:w="611" w:type="dxa"/>
            <w:gridSpan w:val="2"/>
            <w:textDirection w:val="tbRlV"/>
            <w:vAlign w:val="center"/>
          </w:tcPr>
          <w:p w:rsidR="001C3C50" w:rsidRPr="00176400" w:rsidRDefault="001C3C50" w:rsidP="001C3C50">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1C3C50" w:rsidRDefault="001C3C50" w:rsidP="001C3C5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生活困窮者自立支援事業の実施</w:t>
            </w:r>
          </w:p>
          <w:p w:rsidR="001C3C50" w:rsidRDefault="001C3C50" w:rsidP="001C3C5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民生委員、社会福祉協議会、みまもり推進員、会長会等事業説明</w:t>
            </w:r>
          </w:p>
          <w:p w:rsidR="001C3C50" w:rsidRDefault="001C3C50" w:rsidP="001C3C5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居宅支援事業連絡会、障がい者事業所連絡会等事業説明</w:t>
            </w:r>
          </w:p>
          <w:p w:rsidR="001C3C50" w:rsidRPr="00541CC8" w:rsidRDefault="001C3C50" w:rsidP="001C3C5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老人憩の家チラシ設置、ふれあい喫茶等チラシ配布</w:t>
            </w:r>
          </w:p>
        </w:tc>
        <w:tc>
          <w:tcPr>
            <w:tcW w:w="1588" w:type="dxa"/>
          </w:tcPr>
          <w:p w:rsidR="001C3C50" w:rsidRPr="00176400" w:rsidRDefault="001C3C50" w:rsidP="001C3C50">
            <w:pPr>
              <w:spacing w:line="220" w:lineRule="exact"/>
              <w:jc w:val="left"/>
              <w:rPr>
                <w:rFonts w:ascii="HGSｺﾞｼｯｸE" w:eastAsia="HGSｺﾞｼｯｸE" w:hAnsi="HGSｺﾞｼｯｸE"/>
                <w:sz w:val="16"/>
                <w:szCs w:val="16"/>
              </w:rPr>
            </w:pPr>
          </w:p>
        </w:tc>
        <w:tc>
          <w:tcPr>
            <w:tcW w:w="463" w:type="dxa"/>
            <w:vAlign w:val="center"/>
          </w:tcPr>
          <w:p w:rsidR="001C3C50" w:rsidRPr="00176400" w:rsidRDefault="001C3C50" w:rsidP="001C3C5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C3C50" w:rsidRPr="00176400" w:rsidRDefault="001C3C50" w:rsidP="001C3C5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C276B" w:rsidTr="009E49E4">
        <w:trPr>
          <w:cantSplit/>
          <w:trHeight w:val="832"/>
        </w:trPr>
        <w:tc>
          <w:tcPr>
            <w:tcW w:w="611" w:type="dxa"/>
            <w:gridSpan w:val="2"/>
            <w:textDirection w:val="tbRlV"/>
            <w:vAlign w:val="center"/>
          </w:tcPr>
          <w:p w:rsidR="002C276B" w:rsidRDefault="002C276B" w:rsidP="002C276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w:t>
            </w:r>
          </w:p>
          <w:p w:rsidR="002C276B" w:rsidRPr="00F801C1" w:rsidRDefault="002C276B" w:rsidP="002C276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１２月</w:t>
            </w:r>
          </w:p>
        </w:tc>
        <w:tc>
          <w:tcPr>
            <w:tcW w:w="6415" w:type="dxa"/>
          </w:tcPr>
          <w:p w:rsidR="002C276B"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生活困窮者自立支援事業の実施</w:t>
            </w:r>
          </w:p>
          <w:p w:rsidR="002C276B"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区民まつりチラシ周知</w:t>
            </w:r>
          </w:p>
          <w:p w:rsidR="002C276B" w:rsidRPr="00164A7F" w:rsidRDefault="002C276B" w:rsidP="002C276B">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区社会福祉協議会だより記事記載</w:t>
            </w:r>
          </w:p>
        </w:tc>
        <w:tc>
          <w:tcPr>
            <w:tcW w:w="1588" w:type="dxa"/>
          </w:tcPr>
          <w:p w:rsidR="002C276B" w:rsidRPr="00176400" w:rsidRDefault="002C276B" w:rsidP="002C276B">
            <w:pPr>
              <w:spacing w:line="22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区民だより「こんにちは大正」事業内容周知</w:t>
            </w:r>
          </w:p>
        </w:tc>
        <w:tc>
          <w:tcPr>
            <w:tcW w:w="463"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C276B" w:rsidRPr="00176400" w:rsidRDefault="002C276B" w:rsidP="002C276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9E49E4">
        <w:trPr>
          <w:cantSplit/>
          <w:trHeight w:val="1014"/>
        </w:trPr>
        <w:tc>
          <w:tcPr>
            <w:tcW w:w="611" w:type="dxa"/>
            <w:gridSpan w:val="2"/>
            <w:textDirection w:val="tbRlV"/>
            <w:vAlign w:val="center"/>
          </w:tcPr>
          <w:p w:rsidR="00284EF3" w:rsidRPr="00304B8D" w:rsidRDefault="00284EF3" w:rsidP="00284EF3">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284EF3" w:rsidRDefault="00284EF3" w:rsidP="00284EF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生活困窮者自立支援事業の実施</w:t>
            </w:r>
          </w:p>
          <w:p w:rsidR="00284EF3" w:rsidRPr="00164A7F" w:rsidRDefault="00284EF3" w:rsidP="00284EF3">
            <w:pPr>
              <w:spacing w:line="240" w:lineRule="exact"/>
              <w:rPr>
                <w:rFonts w:ascii="HGSｺﾞｼｯｸE" w:eastAsia="HGSｺﾞｼｯｸE" w:hAnsi="HGSｺﾞｼｯｸE"/>
                <w:sz w:val="16"/>
                <w:szCs w:val="16"/>
              </w:rPr>
            </w:pPr>
            <w:r w:rsidRPr="00164A7F">
              <w:rPr>
                <w:rFonts w:ascii="HGSｺﾞｼｯｸE" w:eastAsia="HGSｺﾞｼｯｸE" w:hAnsi="HGSｺﾞｼｯｸE" w:hint="eastAsia"/>
                <w:sz w:val="16"/>
                <w:szCs w:val="16"/>
              </w:rPr>
              <w:t>各地区民生委員会事業説明</w:t>
            </w:r>
          </w:p>
          <w:p w:rsidR="00284EF3" w:rsidRDefault="00284EF3" w:rsidP="00284EF3">
            <w:pPr>
              <w:spacing w:line="240" w:lineRule="exact"/>
              <w:rPr>
                <w:rFonts w:ascii="HGSｺﾞｼｯｸE" w:eastAsia="HGSｺﾞｼｯｸE" w:hAnsi="HGSｺﾞｼｯｸE"/>
                <w:sz w:val="16"/>
                <w:szCs w:val="16"/>
              </w:rPr>
            </w:pPr>
            <w:r w:rsidRPr="00164A7F">
              <w:rPr>
                <w:rFonts w:ascii="HGSｺﾞｼｯｸE" w:eastAsia="HGSｺﾞｼｯｸE" w:hAnsi="HGSｺﾞｼｯｸE" w:hint="eastAsia"/>
                <w:sz w:val="16"/>
                <w:szCs w:val="16"/>
              </w:rPr>
              <w:t>UR,市営住宅へのチラシ配布</w:t>
            </w:r>
          </w:p>
          <w:p w:rsidR="00284EF3" w:rsidRPr="00164A7F" w:rsidRDefault="00284EF3" w:rsidP="00284EF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老人憩の家などを利用した出張窓口</w:t>
            </w:r>
          </w:p>
        </w:tc>
        <w:tc>
          <w:tcPr>
            <w:tcW w:w="1588" w:type="dxa"/>
          </w:tcPr>
          <w:p w:rsidR="00284EF3" w:rsidRPr="00176400" w:rsidRDefault="00284EF3" w:rsidP="00284EF3">
            <w:pPr>
              <w:spacing w:line="22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区民だより「こんにちは大正」事業内容周知</w:t>
            </w:r>
          </w:p>
        </w:tc>
        <w:tc>
          <w:tcPr>
            <w:tcW w:w="463"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284EF3" w:rsidRPr="00176400"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84EF3" w:rsidTr="0083635A">
        <w:trPr>
          <w:cantSplit/>
          <w:trHeight w:val="413"/>
        </w:trPr>
        <w:tc>
          <w:tcPr>
            <w:tcW w:w="611" w:type="dxa"/>
            <w:gridSpan w:val="2"/>
            <w:vAlign w:val="center"/>
          </w:tcPr>
          <w:p w:rsidR="00284EF3" w:rsidRDefault="00284EF3" w:rsidP="00284EF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284EF3" w:rsidRDefault="00284EF3" w:rsidP="00284EF3">
            <w:pPr>
              <w:spacing w:line="24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年間　区社会福祉協議会ホームページ</w:t>
            </w:r>
          </w:p>
          <w:p w:rsidR="00284EF3" w:rsidRPr="00176400" w:rsidRDefault="00284EF3" w:rsidP="00284EF3">
            <w:pPr>
              <w:spacing w:line="240" w:lineRule="exact"/>
              <w:jc w:val="left"/>
              <w:rPr>
                <w:rFonts w:ascii="HGSｺﾞｼｯｸE" w:eastAsia="HGSｺﾞｼｯｸE" w:hAnsi="HGSｺﾞｼｯｸE"/>
                <w:sz w:val="16"/>
                <w:szCs w:val="16"/>
              </w:rPr>
            </w:pPr>
            <w:r w:rsidRPr="006159F4">
              <w:rPr>
                <w:rFonts w:ascii="HGSｺﾞｼｯｸE" w:eastAsia="HGSｺﾞｼｯｸE" w:hAnsi="HGSｺﾞｼｯｸE" w:hint="eastAsia"/>
                <w:color w:val="000000" w:themeColor="text1"/>
                <w:kern w:val="0"/>
                <w:sz w:val="16"/>
                <w:szCs w:val="16"/>
              </w:rPr>
              <w:t>年間4回で事業内容の周知を行う予定であったが、より効果的な周知を行うため、シリーズ化して、下期に連続して広報する方法に変更する。</w:t>
            </w:r>
          </w:p>
        </w:tc>
        <w:tc>
          <w:tcPr>
            <w:tcW w:w="1588" w:type="dxa"/>
          </w:tcPr>
          <w:p w:rsidR="00284EF3" w:rsidRPr="00176400" w:rsidRDefault="00284EF3" w:rsidP="00284EF3">
            <w:pPr>
              <w:jc w:val="center"/>
              <w:rPr>
                <w:rFonts w:ascii="HGSｺﾞｼｯｸE" w:eastAsia="HGSｺﾞｼｯｸE" w:hAnsi="HGSｺﾞｼｯｸE"/>
                <w:sz w:val="16"/>
                <w:szCs w:val="16"/>
              </w:rPr>
            </w:pPr>
          </w:p>
        </w:tc>
        <w:tc>
          <w:tcPr>
            <w:tcW w:w="463" w:type="dxa"/>
          </w:tcPr>
          <w:p w:rsidR="00284EF3" w:rsidRPr="00176400" w:rsidRDefault="00284EF3" w:rsidP="00284EF3">
            <w:pPr>
              <w:jc w:val="center"/>
              <w:rPr>
                <w:rFonts w:ascii="HGSｺﾞｼｯｸE" w:eastAsia="HGSｺﾞｼｯｸE" w:hAnsi="HGSｺﾞｼｯｸE"/>
                <w:sz w:val="16"/>
                <w:szCs w:val="16"/>
              </w:rPr>
            </w:pPr>
          </w:p>
        </w:tc>
        <w:tc>
          <w:tcPr>
            <w:tcW w:w="464" w:type="dxa"/>
          </w:tcPr>
          <w:p w:rsidR="00284EF3" w:rsidRPr="00176400" w:rsidRDefault="00284EF3" w:rsidP="00284EF3">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83635A" w:rsidTr="00BE27E2">
        <w:trPr>
          <w:trHeight w:val="630"/>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83635A" w:rsidRPr="00F801C1"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83635A" w:rsidTr="00BE27E2">
        <w:trPr>
          <w:trHeight w:val="375"/>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40"/>
        </w:trPr>
        <w:tc>
          <w:tcPr>
            <w:tcW w:w="564" w:type="dxa"/>
            <w:vMerge w:val="restart"/>
            <w:textDirection w:val="tbRlV"/>
          </w:tcPr>
          <w:p w:rsidR="0083635A" w:rsidRPr="00BE27E2" w:rsidRDefault="0083635A"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1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0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83635A" w:rsidRPr="00F801C1" w:rsidRDefault="0083635A"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83635A" w:rsidTr="00BE27E2">
        <w:trPr>
          <w:trHeight w:val="15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1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83635A" w:rsidRPr="00F801C1" w:rsidRDefault="0083635A" w:rsidP="00B563C4">
            <w:pPr>
              <w:jc w:val="center"/>
              <w:rPr>
                <w:rFonts w:ascii="HGSｺﾞｼｯｸE" w:eastAsia="HGSｺﾞｼｯｸE" w:hAnsi="HGSｺﾞｼｯｸE"/>
                <w:sz w:val="16"/>
                <w:szCs w:val="16"/>
              </w:rPr>
            </w:pPr>
          </w:p>
        </w:tc>
      </w:tr>
      <w:tr w:rsidR="0083635A" w:rsidTr="00BE27E2">
        <w:trPr>
          <w:trHeight w:val="18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03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83635A" w:rsidRPr="00F801C1" w:rsidRDefault="0083635A" w:rsidP="008A52E5">
            <w:pPr>
              <w:rPr>
                <w:rFonts w:ascii="HGSｺﾞｼｯｸE" w:eastAsia="HGSｺﾞｼｯｸE" w:hAnsi="HGSｺﾞｼｯｸE"/>
                <w:sz w:val="16"/>
                <w:szCs w:val="16"/>
              </w:rPr>
            </w:pPr>
          </w:p>
        </w:tc>
      </w:tr>
      <w:tr w:rsidR="0083635A" w:rsidTr="00BE27E2">
        <w:trPr>
          <w:trHeight w:val="2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27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332"/>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83635A" w:rsidRPr="00F801C1" w:rsidRDefault="0083635A" w:rsidP="008A52E5">
            <w:pPr>
              <w:jc w:val="center"/>
              <w:rPr>
                <w:rFonts w:ascii="HGSｺﾞｼｯｸE" w:eastAsia="HGSｺﾞｼｯｸE" w:hAnsi="HGSｺﾞｼｯｸE"/>
                <w:sz w:val="16"/>
                <w:szCs w:val="16"/>
              </w:rPr>
            </w:pPr>
          </w:p>
        </w:tc>
      </w:tr>
      <w:tr w:rsidR="0083635A" w:rsidTr="00BE27E2">
        <w:trPr>
          <w:trHeight w:val="38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p>
        </w:tc>
      </w:tr>
      <w:tr w:rsidR="0083635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総合就職サポート事業及び生活保護受給者等就労自立促進事業による就労支援との連携について、平成30年度も引き続き取り組む</w:t>
            </w:r>
          </w:p>
        </w:tc>
      </w:tr>
      <w:tr w:rsidR="0083635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E2773A" w:rsidRPr="00E2773A" w:rsidRDefault="00E2773A" w:rsidP="00E2773A">
            <w:pPr>
              <w:jc w:val="left"/>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平成２９年度　相談受付件数２７０件</w:t>
            </w:r>
          </w:p>
          <w:p w:rsidR="0083635A" w:rsidRPr="00E2773A" w:rsidRDefault="00E2773A" w:rsidP="00E2773A">
            <w:pPr>
              <w:jc w:val="left"/>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就労にかかるプラン作成者６１件の内、就労した人３１人　　　　　　　就職した割合５１％</w:t>
            </w:r>
          </w:p>
        </w:tc>
      </w:tr>
      <w:tr w:rsidR="00605CDE" w:rsidTr="00605CDE">
        <w:trPr>
          <w:trHeight w:val="291"/>
        </w:trPr>
        <w:tc>
          <w:tcPr>
            <w:tcW w:w="2606" w:type="dxa"/>
            <w:gridSpan w:val="2"/>
            <w:vMerge w:val="restart"/>
            <w:vAlign w:val="center"/>
          </w:tcPr>
          <w:p w:rsidR="00605CDE" w:rsidRPr="00F801C1" w:rsidRDefault="00605CD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605CDE" w:rsidRPr="00F801C1" w:rsidRDefault="00605CDE"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広報活動に努め、地域の集会や福祉関係者の会議等に出席し、周知を行うことで、相談受付件数年間３００件以上をめざす。</w:t>
            </w:r>
          </w:p>
        </w:tc>
        <w:tc>
          <w:tcPr>
            <w:tcW w:w="1305" w:type="dxa"/>
            <w:vAlign w:val="center"/>
          </w:tcPr>
          <w:p w:rsidR="00605CDE" w:rsidRPr="00F801C1" w:rsidRDefault="003E32E7" w:rsidP="00605CD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05CDE" w:rsidRPr="00F801C1" w:rsidRDefault="003E32E7"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E2773A" w:rsidTr="00605CDE">
        <w:trPr>
          <w:trHeight w:val="646"/>
        </w:trPr>
        <w:tc>
          <w:tcPr>
            <w:tcW w:w="2606" w:type="dxa"/>
            <w:gridSpan w:val="2"/>
            <w:vMerge/>
            <w:tcBorders>
              <w:bottom w:val="dashed" w:sz="4" w:space="0" w:color="auto"/>
            </w:tcBorders>
            <w:vAlign w:val="center"/>
          </w:tcPr>
          <w:p w:rsidR="00E2773A" w:rsidRDefault="00E2773A" w:rsidP="00E2773A">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E2773A" w:rsidRPr="00F801C1" w:rsidRDefault="00E2773A" w:rsidP="00E2773A">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E2773A" w:rsidRPr="00E2773A" w:rsidRDefault="00E2773A" w:rsidP="00E2773A">
            <w:pPr>
              <w:jc w:val="center"/>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２９０件</w:t>
            </w:r>
          </w:p>
        </w:tc>
        <w:tc>
          <w:tcPr>
            <w:tcW w:w="1104" w:type="dxa"/>
            <w:tcBorders>
              <w:bottom w:val="dashed" w:sz="4" w:space="0" w:color="auto"/>
            </w:tcBorders>
            <w:vAlign w:val="center"/>
          </w:tcPr>
          <w:p w:rsidR="00E2773A" w:rsidRPr="00E2773A" w:rsidRDefault="00012ED0" w:rsidP="00E2773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E2773A" w:rsidTr="00605CDE">
        <w:trPr>
          <w:trHeight w:val="826"/>
        </w:trPr>
        <w:tc>
          <w:tcPr>
            <w:tcW w:w="2606" w:type="dxa"/>
            <w:gridSpan w:val="2"/>
            <w:tcBorders>
              <w:top w:val="dashed" w:sz="4" w:space="0" w:color="auto"/>
            </w:tcBorders>
            <w:vAlign w:val="center"/>
          </w:tcPr>
          <w:p w:rsidR="00E2773A" w:rsidRPr="00F801C1" w:rsidRDefault="00E2773A" w:rsidP="00E2773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E2773A" w:rsidRPr="00F801C1" w:rsidRDefault="00E2773A" w:rsidP="00E2773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就労にかかるプラン作成者のうち、就労した人の割合８０％以上</w:t>
            </w:r>
          </w:p>
        </w:tc>
        <w:tc>
          <w:tcPr>
            <w:tcW w:w="1305" w:type="dxa"/>
            <w:tcBorders>
              <w:top w:val="dashed" w:sz="4" w:space="0" w:color="auto"/>
            </w:tcBorders>
            <w:vAlign w:val="center"/>
          </w:tcPr>
          <w:p w:rsidR="00E2773A" w:rsidRPr="00E2773A" w:rsidRDefault="00E2773A" w:rsidP="00E2773A">
            <w:pPr>
              <w:spacing w:line="260" w:lineRule="exact"/>
              <w:jc w:val="center"/>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６７％</w:t>
            </w:r>
          </w:p>
        </w:tc>
        <w:tc>
          <w:tcPr>
            <w:tcW w:w="1104" w:type="dxa"/>
            <w:tcBorders>
              <w:top w:val="dashed" w:sz="4" w:space="0" w:color="auto"/>
            </w:tcBorders>
            <w:vAlign w:val="center"/>
          </w:tcPr>
          <w:p w:rsidR="00E2773A" w:rsidRPr="00E2773A" w:rsidRDefault="00E2773A" w:rsidP="00E2773A">
            <w:pPr>
              <w:jc w:val="center"/>
              <w:rPr>
                <w:rFonts w:ascii="HGSｺﾞｼｯｸE" w:eastAsia="HGSｺﾞｼｯｸE" w:hAnsi="HGSｺﾞｼｯｸE"/>
                <w:color w:val="000000" w:themeColor="text1"/>
                <w:sz w:val="16"/>
                <w:szCs w:val="16"/>
              </w:rPr>
            </w:pPr>
            <w:r w:rsidRPr="00E2773A">
              <w:rPr>
                <w:rFonts w:ascii="HGSｺﾞｼｯｸE" w:eastAsia="HGSｺﾞｼｯｸE" w:hAnsi="HGSｺﾞｼｯｸE" w:hint="eastAsia"/>
                <w:color w:val="000000" w:themeColor="text1"/>
                <w:sz w:val="16"/>
                <w:szCs w:val="16"/>
              </w:rPr>
              <w:t>×</w:t>
            </w:r>
          </w:p>
        </w:tc>
      </w:tr>
      <w:tr w:rsidR="0083635A" w:rsidTr="00304B8D">
        <w:trPr>
          <w:trHeight w:val="2124"/>
        </w:trPr>
        <w:tc>
          <w:tcPr>
            <w:tcW w:w="2606" w:type="dxa"/>
            <w:gridSpan w:val="2"/>
            <w:vAlign w:val="center"/>
          </w:tcPr>
          <w:p w:rsidR="0083635A" w:rsidRDefault="0083635A"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83635A" w:rsidRDefault="0083635A"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83635A" w:rsidRDefault="0083635A"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83635A" w:rsidRPr="00F801C1" w:rsidRDefault="0083635A"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83635A" w:rsidRDefault="0083635A"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83635A" w:rsidRPr="00F801C1" w:rsidRDefault="0083635A"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生活困窮者自立支援制度が地域に定着し、第２のセーフティネットとしての機能を果たすとともに、地域との情報共有により地域に根差したきめ細やかな支援を進めている状態となっている。</w:t>
            </w:r>
          </w:p>
        </w:tc>
      </w:tr>
    </w:tbl>
    <w:p w:rsidR="0083635A" w:rsidRPr="00C41C34" w:rsidRDefault="0083635A" w:rsidP="00C41C34">
      <w:pPr>
        <w:jc w:val="cente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83635A" w:rsidRDefault="0083635A"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4151"/>
        <w:gridCol w:w="2615"/>
      </w:tblGrid>
      <w:tr w:rsidR="0083635A" w:rsidTr="0083635A">
        <w:trPr>
          <w:trHeight w:val="255"/>
        </w:trPr>
        <w:tc>
          <w:tcPr>
            <w:tcW w:w="268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151"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83635A">
        <w:trPr>
          <w:trHeight w:val="743"/>
        </w:trPr>
        <w:tc>
          <w:tcPr>
            <w:tcW w:w="2689"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３９</w:t>
            </w:r>
          </w:p>
        </w:tc>
        <w:tc>
          <w:tcPr>
            <w:tcW w:w="4151"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人権啓発活動の推進</w:t>
            </w:r>
          </w:p>
        </w:tc>
        <w:tc>
          <w:tcPr>
            <w:tcW w:w="2615" w:type="dxa"/>
            <w:vAlign w:val="center"/>
          </w:tcPr>
          <w:p w:rsidR="0083635A" w:rsidRPr="00EE19EF" w:rsidRDefault="0083635A" w:rsidP="0083635A">
            <w:pPr>
              <w:jc w:val="center"/>
              <w:rPr>
                <w:rFonts w:ascii="HGSｺﾞｼｯｸE" w:eastAsia="HGSｺﾞｼｯｸE" w:hAnsi="HGSｺﾞｼｯｸE"/>
                <w:b/>
                <w:color w:val="000000" w:themeColor="text1"/>
                <w:sz w:val="16"/>
                <w:szCs w:val="16"/>
              </w:rPr>
            </w:pPr>
            <w:r w:rsidRPr="00EE19EF">
              <w:rPr>
                <w:rFonts w:ascii="HGSｺﾞｼｯｸE" w:eastAsia="HGSｺﾞｼｯｸE" w:hAnsi="HGSｺﾞｼｯｸE" w:hint="eastAsia"/>
                <w:b/>
                <w:color w:val="000000" w:themeColor="text1"/>
                <w:sz w:val="16"/>
                <w:szCs w:val="16"/>
              </w:rPr>
              <w:t>平成</w:t>
            </w:r>
            <w:r w:rsidRPr="00EE19EF">
              <w:rPr>
                <w:rFonts w:ascii="HGSｺﾞｼｯｸE" w:eastAsia="HGSｺﾞｼｯｸE" w:hAnsi="HGSｺﾞｼｯｸE"/>
                <w:b/>
                <w:color w:val="000000" w:themeColor="text1"/>
                <w:sz w:val="16"/>
                <w:szCs w:val="16"/>
              </w:rPr>
              <w:t>30</w:t>
            </w:r>
            <w:r w:rsidRPr="00EE19EF">
              <w:rPr>
                <w:rFonts w:ascii="HGSｺﾞｼｯｸE" w:eastAsia="HGSｺﾞｼｯｸE" w:hAnsi="HGSｺﾞｼｯｸE" w:hint="eastAsia"/>
                <w:b/>
                <w:color w:val="000000" w:themeColor="text1"/>
                <w:sz w:val="16"/>
                <w:szCs w:val="16"/>
              </w:rPr>
              <w:t>年</w:t>
            </w:r>
            <w:r>
              <w:rPr>
                <w:rFonts w:ascii="HGSｺﾞｼｯｸE" w:eastAsia="HGSｺﾞｼｯｸE" w:hAnsi="HGSｺﾞｼｯｸE" w:hint="eastAsia"/>
                <w:b/>
                <w:color w:val="000000" w:themeColor="text1"/>
                <w:sz w:val="16"/>
                <w:szCs w:val="16"/>
              </w:rPr>
              <w:t>4</w:t>
            </w:r>
            <w:r w:rsidRPr="00EE19EF">
              <w:rPr>
                <w:rFonts w:ascii="HGSｺﾞｼｯｸE" w:eastAsia="HGSｺﾞｼｯｸE" w:hAnsi="HGSｺﾞｼｯｸE" w:hint="eastAsia"/>
                <w:b/>
                <w:color w:val="000000" w:themeColor="text1"/>
                <w:sz w:val="16"/>
                <w:szCs w:val="16"/>
              </w:rPr>
              <w:t>月1日</w:t>
            </w:r>
          </w:p>
          <w:p w:rsidR="0083635A" w:rsidRPr="00C41C34"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83635A" w:rsidRPr="00C41C34" w:rsidRDefault="0083635A"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374"/>
        <w:gridCol w:w="6766"/>
      </w:tblGrid>
      <w:tr w:rsidR="0083635A" w:rsidTr="0083635A">
        <w:trPr>
          <w:trHeight w:val="185"/>
        </w:trPr>
        <w:tc>
          <w:tcPr>
            <w:tcW w:w="2732" w:type="dxa"/>
            <w:gridSpan w:val="2"/>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766" w:type="dxa"/>
          </w:tcPr>
          <w:p w:rsidR="0083635A" w:rsidRPr="00C41C34" w:rsidRDefault="0083635A"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83635A">
        <w:trPr>
          <w:trHeight w:val="800"/>
        </w:trPr>
        <w:tc>
          <w:tcPr>
            <w:tcW w:w="358" w:type="dxa"/>
            <w:vMerge w:val="restart"/>
            <w:vAlign w:val="center"/>
          </w:tcPr>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w:t>
            </w:r>
          </w:p>
          <w:p w:rsidR="0083635A" w:rsidRPr="00C41C34"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374" w:type="dxa"/>
            <w:vAlign w:val="center"/>
          </w:tcPr>
          <w:p w:rsidR="0083635A"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目的</w:t>
            </w:r>
          </w:p>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766" w:type="dxa"/>
          </w:tcPr>
          <w:p w:rsidR="0083635A" w:rsidRPr="000270AD" w:rsidRDefault="0083635A" w:rsidP="0083635A">
            <w:pPr>
              <w:spacing w:line="240" w:lineRule="exact"/>
              <w:jc w:val="left"/>
              <w:rPr>
                <w:rFonts w:ascii="HGSｺﾞｼｯｸE" w:eastAsia="HGSｺﾞｼｯｸE" w:hAnsi="HGSｺﾞｼｯｸE"/>
                <w:sz w:val="16"/>
                <w:szCs w:val="16"/>
              </w:rPr>
            </w:pPr>
            <w:r w:rsidRPr="000270AD">
              <w:rPr>
                <w:rFonts w:ascii="HGSｺﾞｼｯｸE" w:eastAsia="HGSｺﾞｼｯｸE" w:hAnsi="HGSｺﾞｼｯｸE" w:hint="eastAsia"/>
                <w:sz w:val="16"/>
                <w:szCs w:val="16"/>
              </w:rPr>
              <w:t>大阪市の基本理念である「だれもが個人として等しく尊重され、共生していく差別のない社会を実現し、自らの人生を自分で切り拓き、自己の能力を発揮でき、いきがいのある人生を創造できる社会を実現していくこと」をふまえ、市民自らが社会の構成員としての責任を持ち、一定のルールを守り、相互の人権を尊重していくよう、区役所は、啓発活動を通じて広</w:t>
            </w:r>
            <w:r w:rsidRPr="000270AD">
              <w:rPr>
                <w:rFonts w:ascii="HGSｺﾞｼｯｸE" w:eastAsia="HGSｺﾞｼｯｸE" w:hAnsi="HGSｺﾞｼｯｸE" w:hint="eastAsia"/>
                <w:sz w:val="16"/>
                <w:szCs w:val="16"/>
              </w:rPr>
              <w:lastRenderedPageBreak/>
              <w:t>く市民に人権意識の高揚を呼びかけるとともに、地域住民が主体的に人権課題について取り</w:t>
            </w:r>
            <w:r w:rsidRPr="00EE19EF">
              <w:rPr>
                <w:rFonts w:ascii="HGSｺﾞｼｯｸE" w:eastAsia="HGSｺﾞｼｯｸE" w:hAnsi="HGSｺﾞｼｯｸE" w:hint="eastAsia"/>
                <w:color w:val="000000" w:themeColor="text1"/>
                <w:sz w:val="16"/>
                <w:szCs w:val="16"/>
              </w:rPr>
              <w:t>組み、より多くの市民が参加しやすいよう必</w:t>
            </w:r>
            <w:r w:rsidRPr="000270AD">
              <w:rPr>
                <w:rFonts w:ascii="HGSｺﾞｼｯｸE" w:eastAsia="HGSｺﾞｼｯｸE" w:hAnsi="HGSｺﾞｼｯｸE" w:hint="eastAsia"/>
                <w:sz w:val="16"/>
                <w:szCs w:val="16"/>
              </w:rPr>
              <w:t>要な助言・支援を行うことを目的とする。</w:t>
            </w:r>
          </w:p>
        </w:tc>
      </w:tr>
      <w:tr w:rsidR="0083635A" w:rsidTr="008D243E">
        <w:trPr>
          <w:trHeight w:val="1179"/>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374"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766" w:type="dxa"/>
          </w:tcPr>
          <w:p w:rsidR="0083635A" w:rsidRPr="00FE70D1" w:rsidRDefault="0083635A" w:rsidP="0083635A">
            <w:pPr>
              <w:spacing w:line="240" w:lineRule="exact"/>
              <w:rPr>
                <w:rFonts w:ascii="HGSｺﾞｼｯｸE" w:eastAsia="HGSｺﾞｼｯｸE" w:hAnsi="HGSｺﾞｼｯｸE"/>
                <w:sz w:val="16"/>
                <w:szCs w:val="16"/>
              </w:rPr>
            </w:pPr>
            <w:r w:rsidRPr="00FE70D1">
              <w:rPr>
                <w:rFonts w:ascii="HGSｺﾞｼｯｸE" w:eastAsia="HGSｺﾞｼｯｸE" w:hAnsi="HGSｺﾞｼｯｸE" w:hint="eastAsia"/>
                <w:sz w:val="16"/>
                <w:szCs w:val="16"/>
              </w:rPr>
              <w:t>【大正区人権啓発推進協議会 総会】人権啓発事業について旧年度の事業報告</w:t>
            </w:r>
            <w:r>
              <w:rPr>
                <w:rFonts w:ascii="HGSｺﾞｼｯｸE" w:eastAsia="HGSｺﾞｼｯｸE" w:hAnsi="HGSｺﾞｼｯｸE" w:hint="eastAsia"/>
                <w:sz w:val="16"/>
                <w:szCs w:val="16"/>
              </w:rPr>
              <w:t>と新年度の事業計画案について協議。６月初旬開催。</w:t>
            </w:r>
          </w:p>
          <w:p w:rsidR="0083635A" w:rsidRPr="00FE70D1" w:rsidRDefault="0083635A" w:rsidP="0083635A">
            <w:pPr>
              <w:spacing w:line="240" w:lineRule="exact"/>
              <w:rPr>
                <w:rFonts w:ascii="HGSｺﾞｼｯｸE" w:eastAsia="HGSｺﾞｼｯｸE" w:hAnsi="HGSｺﾞｼｯｸE"/>
                <w:sz w:val="16"/>
                <w:szCs w:val="16"/>
              </w:rPr>
            </w:pPr>
            <w:r w:rsidRPr="00FE70D1">
              <w:rPr>
                <w:rFonts w:ascii="HGSｺﾞｼｯｸE" w:eastAsia="HGSｺﾞｼｯｸE" w:hAnsi="HGSｺﾞｼｯｸE" w:hint="eastAsia"/>
                <w:sz w:val="16"/>
                <w:szCs w:val="16"/>
              </w:rPr>
              <w:t>【人権啓発パネル展示】各イベントにおける人権啓発パネルの展示</w:t>
            </w:r>
          </w:p>
          <w:p w:rsidR="0083635A" w:rsidRPr="00B563C4" w:rsidRDefault="0083635A" w:rsidP="0083635A">
            <w:pPr>
              <w:spacing w:line="240" w:lineRule="exact"/>
              <w:rPr>
                <w:rFonts w:ascii="HGSｺﾞｼｯｸE" w:eastAsia="HGSｺﾞｼｯｸE" w:hAnsi="HGSｺﾞｼｯｸE"/>
                <w:sz w:val="16"/>
                <w:szCs w:val="16"/>
              </w:rPr>
            </w:pPr>
            <w:r w:rsidRPr="00FE70D1">
              <w:rPr>
                <w:rFonts w:ascii="HGSｺﾞｼｯｸE" w:eastAsia="HGSｺﾞｼｯｸE" w:hAnsi="HGSｺﾞｼｯｸE" w:hint="eastAsia"/>
                <w:sz w:val="16"/>
                <w:szCs w:val="16"/>
              </w:rPr>
              <w:t>【人権啓発記事の掲載】こんにちは大正やＨＰなどに人権啓発記事を掲載する。</w:t>
            </w:r>
          </w:p>
        </w:tc>
      </w:tr>
      <w:tr w:rsidR="0083635A" w:rsidRPr="00D965DF" w:rsidTr="0083635A">
        <w:trPr>
          <w:trHeight w:val="426"/>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37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766" w:type="dxa"/>
            <w:vAlign w:val="center"/>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１２２千円（報償金40千円、消耗品費44千円、通信運搬費38千円）</w:t>
            </w:r>
          </w:p>
        </w:tc>
      </w:tr>
      <w:tr w:rsidR="0083635A" w:rsidTr="0083635A">
        <w:trPr>
          <w:trHeight w:val="418"/>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37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平成</w:t>
            </w:r>
            <w:r>
              <w:rPr>
                <w:rFonts w:ascii="HGSｺﾞｼｯｸE" w:eastAsia="HGSｺﾞｼｯｸE" w:hAnsi="HGSｺﾞｼｯｸE" w:hint="eastAsia"/>
                <w:sz w:val="16"/>
                <w:szCs w:val="16"/>
              </w:rPr>
              <w:t>30</w:t>
            </w:r>
            <w:r w:rsidRPr="00874700">
              <w:rPr>
                <w:rFonts w:ascii="HGSｺﾞｼｯｸE" w:eastAsia="HGSｺﾞｼｯｸE" w:hAnsi="HGSｺﾞｼｯｸE" w:hint="eastAsia"/>
                <w:sz w:val="16"/>
                <w:szCs w:val="16"/>
              </w:rPr>
              <w:t>年４月～平成</w:t>
            </w:r>
            <w:r>
              <w:rPr>
                <w:rFonts w:ascii="HGSｺﾞｼｯｸE" w:eastAsia="HGSｺﾞｼｯｸE" w:hAnsi="HGSｺﾞｼｯｸE" w:hint="eastAsia"/>
                <w:sz w:val="16"/>
                <w:szCs w:val="16"/>
              </w:rPr>
              <w:t>31</w:t>
            </w:r>
            <w:r w:rsidRPr="00874700">
              <w:rPr>
                <w:rFonts w:ascii="HGSｺﾞｼｯｸE" w:eastAsia="HGSｺﾞｼｯｸE" w:hAnsi="HGSｺﾞｼｯｸE" w:hint="eastAsia"/>
                <w:sz w:val="16"/>
                <w:szCs w:val="16"/>
              </w:rPr>
              <w:t>年３月</w:t>
            </w:r>
          </w:p>
        </w:tc>
      </w:tr>
      <w:tr w:rsidR="0083635A" w:rsidTr="0083635A">
        <w:trPr>
          <w:trHeight w:val="411"/>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37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地域で人権啓発に関わる各種団体及び市民</w:t>
            </w:r>
          </w:p>
        </w:tc>
      </w:tr>
      <w:tr w:rsidR="0083635A" w:rsidTr="0083635A">
        <w:trPr>
          <w:trHeight w:val="417"/>
        </w:trPr>
        <w:tc>
          <w:tcPr>
            <w:tcW w:w="358" w:type="dxa"/>
            <w:vMerge w:val="restart"/>
            <w:vAlign w:val="center"/>
          </w:tcPr>
          <w:p w:rsidR="0083635A" w:rsidRPr="00C41C34" w:rsidRDefault="0083635A"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374" w:type="dxa"/>
            <w:vAlign w:val="center"/>
          </w:tcPr>
          <w:p w:rsidR="0083635A" w:rsidRPr="00C41C34"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40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37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42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37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410"/>
        </w:trPr>
        <w:tc>
          <w:tcPr>
            <w:tcW w:w="358" w:type="dxa"/>
            <w:vMerge/>
          </w:tcPr>
          <w:p w:rsidR="0083635A" w:rsidRDefault="0083635A" w:rsidP="00C41C34">
            <w:pPr>
              <w:jc w:val="center"/>
              <w:rPr>
                <w:rFonts w:ascii="HGSｺﾞｼｯｸE" w:eastAsia="HGSｺﾞｼｯｸE" w:hAnsi="HGSｺﾞｼｯｸE"/>
                <w:sz w:val="28"/>
                <w:szCs w:val="28"/>
              </w:rPr>
            </w:pPr>
          </w:p>
        </w:tc>
        <w:tc>
          <w:tcPr>
            <w:tcW w:w="237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330"/>
        <w:gridCol w:w="1673"/>
        <w:gridCol w:w="463"/>
        <w:gridCol w:w="464"/>
      </w:tblGrid>
      <w:tr w:rsidR="0083635A" w:rsidTr="0083635A">
        <w:trPr>
          <w:trHeight w:val="465"/>
        </w:trPr>
        <w:tc>
          <w:tcPr>
            <w:tcW w:w="6941" w:type="dxa"/>
            <w:gridSpan w:val="3"/>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673" w:type="dxa"/>
            <w:vAlign w:val="center"/>
          </w:tcPr>
          <w:p w:rsidR="0083635A"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83635A" w:rsidRPr="00176400" w:rsidRDefault="0083635A"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83635A" w:rsidTr="009E49E4">
        <w:trPr>
          <w:cantSplit/>
          <w:trHeight w:val="976"/>
        </w:trPr>
        <w:tc>
          <w:tcPr>
            <w:tcW w:w="327" w:type="dxa"/>
            <w:tcBorders>
              <w:right w:val="dashSmallGap" w:sz="4" w:space="0" w:color="auto"/>
            </w:tcBorders>
            <w:textDirection w:val="tbRlV"/>
            <w:vAlign w:val="center"/>
          </w:tcPr>
          <w:p w:rsidR="0083635A" w:rsidRPr="00176400" w:rsidRDefault="0083635A" w:rsidP="0083635A">
            <w:pPr>
              <w:spacing w:line="160" w:lineRule="exact"/>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w:t>
            </w:r>
            <w:r w:rsidRPr="00F62B7D">
              <w:rPr>
                <w:rFonts w:ascii="HGSｺﾞｼｯｸE" w:eastAsia="HGSｺﾞｼｯｸE" w:hAnsi="HGSｺﾞｼｯｸE" w:hint="eastAsia"/>
                <w:sz w:val="14"/>
                <w:szCs w:val="14"/>
              </w:rPr>
              <w:t>前年度）</w:t>
            </w:r>
          </w:p>
        </w:tc>
        <w:tc>
          <w:tcPr>
            <w:tcW w:w="284" w:type="dxa"/>
            <w:tcBorders>
              <w:left w:val="dashSmallGap" w:sz="4" w:space="0" w:color="auto"/>
            </w:tcBorders>
            <w:textDirection w:val="tbRlV"/>
            <w:vAlign w:val="center"/>
          </w:tcPr>
          <w:p w:rsidR="0083635A" w:rsidRPr="00F62B7D" w:rsidRDefault="0083635A" w:rsidP="0083635A">
            <w:pPr>
              <w:spacing w:line="120" w:lineRule="exact"/>
              <w:jc w:val="center"/>
              <w:rPr>
                <w:rFonts w:ascii="HGSｺﾞｼｯｸE" w:eastAsia="HGSｺﾞｼｯｸE" w:hAnsi="HGSｺﾞｼｯｸE"/>
                <w:sz w:val="14"/>
                <w:szCs w:val="14"/>
              </w:rPr>
            </w:pPr>
            <w:r w:rsidRPr="00F62B7D">
              <w:rPr>
                <w:rFonts w:ascii="HGSｺﾞｼｯｸE" w:eastAsia="HGSｺﾞｼｯｸE" w:hAnsi="HGSｺﾞｼｯｸE" w:hint="eastAsia"/>
                <w:sz w:val="14"/>
                <w:szCs w:val="14"/>
              </w:rPr>
              <w:t>１～３月</w:t>
            </w:r>
          </w:p>
        </w:tc>
        <w:tc>
          <w:tcPr>
            <w:tcW w:w="6330" w:type="dxa"/>
            <w:vAlign w:val="center"/>
          </w:tcPr>
          <w:p w:rsidR="0083635A" w:rsidRPr="00176400" w:rsidRDefault="0083635A" w:rsidP="008A52E5">
            <w:pPr>
              <w:rPr>
                <w:rFonts w:ascii="HGSｺﾞｼｯｸE" w:eastAsia="HGSｺﾞｼｯｸE" w:hAnsi="HGSｺﾞｼｯｸE"/>
                <w:sz w:val="16"/>
                <w:szCs w:val="16"/>
              </w:rPr>
            </w:pPr>
          </w:p>
        </w:tc>
        <w:tc>
          <w:tcPr>
            <w:tcW w:w="1673" w:type="dxa"/>
          </w:tcPr>
          <w:p w:rsidR="0083635A" w:rsidRPr="00176400" w:rsidRDefault="0083635A" w:rsidP="00F801C1">
            <w:pPr>
              <w:jc w:val="center"/>
              <w:rPr>
                <w:rFonts w:ascii="HGSｺﾞｼｯｸE" w:eastAsia="HGSｺﾞｼｯｸE" w:hAnsi="HGSｺﾞｼｯｸE"/>
                <w:sz w:val="16"/>
                <w:szCs w:val="16"/>
              </w:rPr>
            </w:pPr>
          </w:p>
        </w:tc>
        <w:tc>
          <w:tcPr>
            <w:tcW w:w="463" w:type="dxa"/>
            <w:vAlign w:val="center"/>
          </w:tcPr>
          <w:p w:rsidR="0083635A" w:rsidRPr="00176400"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3635A" w:rsidRPr="00176400"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9E49E4">
        <w:trPr>
          <w:cantSplit/>
          <w:trHeight w:val="709"/>
        </w:trPr>
        <w:tc>
          <w:tcPr>
            <w:tcW w:w="611" w:type="dxa"/>
            <w:gridSpan w:val="2"/>
            <w:textDirection w:val="tbRlV"/>
            <w:vAlign w:val="center"/>
          </w:tcPr>
          <w:p w:rsidR="0083635A" w:rsidRPr="00BC4F57" w:rsidRDefault="0083635A" w:rsidP="0083635A">
            <w:pPr>
              <w:ind w:left="113" w:right="113"/>
              <w:jc w:val="center"/>
              <w:rPr>
                <w:rFonts w:ascii="HGSｺﾞｼｯｸE" w:eastAsia="HGSｺﾞｼｯｸE" w:hAnsi="HGSｺﾞｼｯｸE"/>
                <w:sz w:val="12"/>
                <w:szCs w:val="12"/>
              </w:rPr>
            </w:pPr>
            <w:r w:rsidRPr="00BC4F57">
              <w:rPr>
                <w:rFonts w:ascii="HGSｺﾞｼｯｸE" w:eastAsia="HGSｺﾞｼｯｸE" w:hAnsi="HGSｺﾞｼｯｸE" w:hint="eastAsia"/>
                <w:sz w:val="12"/>
                <w:szCs w:val="12"/>
              </w:rPr>
              <w:t>４～６月</w:t>
            </w:r>
          </w:p>
        </w:tc>
        <w:tc>
          <w:tcPr>
            <w:tcW w:w="6330" w:type="dxa"/>
          </w:tcPr>
          <w:p w:rsidR="0083635A" w:rsidRDefault="0083635A"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大正区人権啓発推進協議会総会</w:t>
            </w:r>
          </w:p>
          <w:p w:rsidR="0083635A" w:rsidRPr="0024550D" w:rsidRDefault="0083635A"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憲法週間における啓発活動</w:t>
            </w:r>
          </w:p>
        </w:tc>
        <w:tc>
          <w:tcPr>
            <w:tcW w:w="1673" w:type="dxa"/>
          </w:tcPr>
          <w:p w:rsidR="0083635A" w:rsidRPr="00176400" w:rsidRDefault="0083635A" w:rsidP="00F801C1">
            <w:pPr>
              <w:jc w:val="center"/>
              <w:rPr>
                <w:rFonts w:ascii="HGSｺﾞｼｯｸE" w:eastAsia="HGSｺﾞｼｯｸE" w:hAnsi="HGSｺﾞｼｯｸE"/>
                <w:sz w:val="16"/>
                <w:szCs w:val="16"/>
              </w:rPr>
            </w:pPr>
          </w:p>
        </w:tc>
        <w:tc>
          <w:tcPr>
            <w:tcW w:w="463" w:type="dxa"/>
            <w:vAlign w:val="center"/>
          </w:tcPr>
          <w:p w:rsidR="0083635A" w:rsidRPr="00176400"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3635A" w:rsidRPr="00176400"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221D6" w:rsidTr="009E49E4">
        <w:trPr>
          <w:cantSplit/>
          <w:trHeight w:val="706"/>
        </w:trPr>
        <w:tc>
          <w:tcPr>
            <w:tcW w:w="611" w:type="dxa"/>
            <w:gridSpan w:val="2"/>
            <w:textDirection w:val="tbRlV"/>
            <w:vAlign w:val="center"/>
          </w:tcPr>
          <w:p w:rsidR="001221D6" w:rsidRPr="00BC4F57" w:rsidRDefault="001221D6" w:rsidP="001221D6">
            <w:pPr>
              <w:ind w:left="113" w:right="113"/>
              <w:jc w:val="left"/>
              <w:rPr>
                <w:rFonts w:ascii="HGSｺﾞｼｯｸE" w:eastAsia="HGSｺﾞｼｯｸE" w:hAnsi="HGSｺﾞｼｯｸE"/>
                <w:sz w:val="12"/>
                <w:szCs w:val="12"/>
              </w:rPr>
            </w:pPr>
            <w:r w:rsidRPr="00BC4F57">
              <w:rPr>
                <w:rFonts w:ascii="HGSｺﾞｼｯｸE" w:eastAsia="HGSｺﾞｼｯｸE" w:hAnsi="HGSｺﾞｼｯｸE" w:hint="eastAsia"/>
                <w:sz w:val="12"/>
                <w:szCs w:val="12"/>
              </w:rPr>
              <w:t>７～９月</w:t>
            </w:r>
          </w:p>
        </w:tc>
        <w:tc>
          <w:tcPr>
            <w:tcW w:w="6330" w:type="dxa"/>
          </w:tcPr>
          <w:p w:rsidR="001221D6" w:rsidRPr="00FD2068" w:rsidRDefault="001221D6" w:rsidP="001221D6">
            <w:pPr>
              <w:spacing w:line="240" w:lineRule="exact"/>
              <w:rPr>
                <w:rFonts w:ascii="HGSｺﾞｼｯｸE" w:eastAsia="HGSｺﾞｼｯｸE" w:hAnsi="HGSｺﾞｼｯｸE"/>
                <w:color w:val="000000" w:themeColor="text1"/>
                <w:sz w:val="16"/>
                <w:szCs w:val="16"/>
              </w:rPr>
            </w:pPr>
          </w:p>
        </w:tc>
        <w:tc>
          <w:tcPr>
            <w:tcW w:w="1673" w:type="dxa"/>
          </w:tcPr>
          <w:p w:rsidR="001221D6" w:rsidRPr="00176400" w:rsidRDefault="001221D6" w:rsidP="001221D6">
            <w:pPr>
              <w:rPr>
                <w:rFonts w:ascii="HGSｺﾞｼｯｸE" w:eastAsia="HGSｺﾞｼｯｸE" w:hAnsi="HGSｺﾞｼｯｸE"/>
                <w:sz w:val="16"/>
                <w:szCs w:val="16"/>
              </w:rPr>
            </w:pPr>
          </w:p>
        </w:tc>
        <w:tc>
          <w:tcPr>
            <w:tcW w:w="463" w:type="dxa"/>
            <w:vAlign w:val="center"/>
          </w:tcPr>
          <w:p w:rsidR="001221D6" w:rsidRPr="00176400" w:rsidRDefault="001221D6" w:rsidP="001221D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221D6" w:rsidRPr="00176400" w:rsidRDefault="001221D6" w:rsidP="001221D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3D5D4C" w:rsidTr="009E49E4">
        <w:trPr>
          <w:cantSplit/>
          <w:trHeight w:val="947"/>
        </w:trPr>
        <w:tc>
          <w:tcPr>
            <w:tcW w:w="611" w:type="dxa"/>
            <w:gridSpan w:val="2"/>
            <w:textDirection w:val="tbRlV"/>
            <w:vAlign w:val="center"/>
          </w:tcPr>
          <w:p w:rsidR="003D5D4C" w:rsidRPr="00F62B7D" w:rsidRDefault="003D5D4C" w:rsidP="003D5D4C">
            <w:pPr>
              <w:ind w:left="113" w:right="113"/>
              <w:jc w:val="center"/>
              <w:rPr>
                <w:rFonts w:ascii="HGSｺﾞｼｯｸE" w:eastAsia="HGSｺﾞｼｯｸE" w:hAnsi="HGSｺﾞｼｯｸE"/>
                <w:sz w:val="12"/>
                <w:szCs w:val="12"/>
              </w:rPr>
            </w:pPr>
            <w:r w:rsidRPr="00F62B7D">
              <w:rPr>
                <w:rFonts w:ascii="HGSｺﾞｼｯｸE" w:eastAsia="HGSｺﾞｼｯｸE" w:hAnsi="HGSｺﾞｼｯｸE" w:hint="eastAsia"/>
                <w:sz w:val="12"/>
                <w:szCs w:val="12"/>
              </w:rPr>
              <w:t>１０～１２月</w:t>
            </w:r>
          </w:p>
        </w:tc>
        <w:tc>
          <w:tcPr>
            <w:tcW w:w="6330" w:type="dxa"/>
          </w:tcPr>
          <w:p w:rsidR="003D5D4C" w:rsidRPr="00FD2068" w:rsidRDefault="003D5D4C" w:rsidP="003D5D4C">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区民まつりにおける啓発活動（パネル展示</w:t>
            </w:r>
            <w:r w:rsidRPr="00FD2068">
              <w:rPr>
                <w:rFonts w:ascii="HGSｺﾞｼｯｸE" w:eastAsia="HGSｺﾞｼｯｸE" w:hAnsi="HGSｺﾞｼｯｸE"/>
                <w:color w:val="000000" w:themeColor="text1"/>
                <w:sz w:val="16"/>
                <w:szCs w:val="16"/>
              </w:rPr>
              <w:t>）</w:t>
            </w:r>
          </w:p>
          <w:p w:rsidR="003D5D4C" w:rsidRPr="00FD2068" w:rsidRDefault="003D5D4C" w:rsidP="003D5D4C">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生涯学習フェスタにおける啓発活動(パネル展示)</w:t>
            </w:r>
          </w:p>
          <w:p w:rsidR="003D5D4C" w:rsidRPr="00FD2068" w:rsidRDefault="003D5D4C" w:rsidP="003D5D4C">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人権啓発合同研修会</w:t>
            </w:r>
          </w:p>
          <w:p w:rsidR="003D5D4C" w:rsidRPr="00FD2068" w:rsidRDefault="003D5D4C" w:rsidP="003D5D4C">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人権啓発合同研修会をこどもの人権講習会としてこども教育担当と調整中</w:t>
            </w:r>
          </w:p>
        </w:tc>
        <w:tc>
          <w:tcPr>
            <w:tcW w:w="1673" w:type="dxa"/>
          </w:tcPr>
          <w:p w:rsidR="003D5D4C" w:rsidRDefault="003D5D4C" w:rsidP="003D5D4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こんにちは大正</w:t>
            </w:r>
          </w:p>
          <w:p w:rsidR="003D5D4C" w:rsidRPr="00176400" w:rsidRDefault="003D5D4C" w:rsidP="003D5D4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w:t>
            </w:r>
          </w:p>
        </w:tc>
        <w:tc>
          <w:tcPr>
            <w:tcW w:w="463" w:type="dxa"/>
            <w:vAlign w:val="center"/>
          </w:tcPr>
          <w:p w:rsidR="003D5D4C" w:rsidRPr="00176400" w:rsidRDefault="003D5D4C" w:rsidP="003D5D4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3D5D4C" w:rsidRPr="00176400" w:rsidRDefault="003D5D4C" w:rsidP="003D5D4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C2D" w:rsidTr="009E49E4">
        <w:trPr>
          <w:cantSplit/>
          <w:trHeight w:val="819"/>
        </w:trPr>
        <w:tc>
          <w:tcPr>
            <w:tcW w:w="611" w:type="dxa"/>
            <w:gridSpan w:val="2"/>
            <w:textDirection w:val="tbRlV"/>
            <w:vAlign w:val="center"/>
          </w:tcPr>
          <w:p w:rsidR="00836C2D" w:rsidRPr="00BC4F57" w:rsidRDefault="00836C2D" w:rsidP="00836C2D">
            <w:pPr>
              <w:ind w:left="113" w:right="113"/>
              <w:jc w:val="left"/>
              <w:rPr>
                <w:rFonts w:ascii="HGSｺﾞｼｯｸE" w:eastAsia="HGSｺﾞｼｯｸE" w:hAnsi="HGSｺﾞｼｯｸE"/>
                <w:sz w:val="12"/>
                <w:szCs w:val="12"/>
              </w:rPr>
            </w:pPr>
            <w:r w:rsidRPr="00BC4F57">
              <w:rPr>
                <w:rFonts w:ascii="HGSｺﾞｼｯｸE" w:eastAsia="HGSｺﾞｼｯｸE" w:hAnsi="HGSｺﾞｼｯｸE" w:hint="eastAsia"/>
                <w:sz w:val="12"/>
                <w:szCs w:val="12"/>
              </w:rPr>
              <w:t>１～３月</w:t>
            </w:r>
          </w:p>
        </w:tc>
        <w:tc>
          <w:tcPr>
            <w:tcW w:w="6330" w:type="dxa"/>
          </w:tcPr>
          <w:p w:rsidR="00836C2D" w:rsidRPr="00FD2068" w:rsidRDefault="00836C2D" w:rsidP="00836C2D">
            <w:pPr>
              <w:spacing w:line="240" w:lineRule="exact"/>
              <w:rPr>
                <w:rFonts w:ascii="HGSｺﾞｼｯｸE" w:eastAsia="HGSｺﾞｼｯｸE" w:hAnsi="HGSｺﾞｼｯｸE"/>
                <w:color w:val="000000" w:themeColor="text1"/>
                <w:sz w:val="16"/>
                <w:szCs w:val="16"/>
              </w:rPr>
            </w:pPr>
          </w:p>
        </w:tc>
        <w:tc>
          <w:tcPr>
            <w:tcW w:w="1673" w:type="dxa"/>
          </w:tcPr>
          <w:p w:rsidR="00836C2D" w:rsidRPr="00182EBA" w:rsidRDefault="00836C2D" w:rsidP="00836C2D">
            <w:pPr>
              <w:jc w:val="center"/>
              <w:rPr>
                <w:rFonts w:ascii="HGSｺﾞｼｯｸE" w:eastAsia="HGSｺﾞｼｯｸE" w:hAnsi="HGSｺﾞｼｯｸE"/>
                <w:color w:val="FF0000"/>
                <w:sz w:val="16"/>
                <w:szCs w:val="16"/>
              </w:rPr>
            </w:pPr>
          </w:p>
        </w:tc>
        <w:tc>
          <w:tcPr>
            <w:tcW w:w="463" w:type="dxa"/>
            <w:vAlign w:val="center"/>
          </w:tcPr>
          <w:p w:rsidR="00836C2D" w:rsidRPr="00176400" w:rsidRDefault="00836C2D" w:rsidP="00836C2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36C2D" w:rsidRPr="00176400" w:rsidRDefault="00836C2D" w:rsidP="00836C2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C2D" w:rsidTr="00486F5C">
        <w:trPr>
          <w:cantSplit/>
          <w:trHeight w:val="760"/>
        </w:trPr>
        <w:tc>
          <w:tcPr>
            <w:tcW w:w="611" w:type="dxa"/>
            <w:gridSpan w:val="2"/>
            <w:vAlign w:val="center"/>
          </w:tcPr>
          <w:p w:rsidR="00836C2D" w:rsidRDefault="00836C2D" w:rsidP="00836C2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330" w:type="dxa"/>
          </w:tcPr>
          <w:p w:rsidR="00836C2D" w:rsidRPr="00FD2068" w:rsidRDefault="00836C2D" w:rsidP="00836C2D">
            <w:pPr>
              <w:jc w:val="lef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区人権啓発推進協議会と協働して実施してきた12月の人権週間における街頭啓発を中止。</w:t>
            </w:r>
          </w:p>
          <w:p w:rsidR="00836C2D" w:rsidRPr="00FD2068" w:rsidRDefault="00836C2D" w:rsidP="00836C2D">
            <w:pPr>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人権啓発合同研修会についてはこども教育担当と合議し、こどもの人権講習会に含む</w:t>
            </w:r>
          </w:p>
        </w:tc>
        <w:tc>
          <w:tcPr>
            <w:tcW w:w="1673" w:type="dxa"/>
          </w:tcPr>
          <w:p w:rsidR="00836C2D" w:rsidRPr="00176400" w:rsidRDefault="00836C2D" w:rsidP="00836C2D">
            <w:pPr>
              <w:jc w:val="center"/>
              <w:rPr>
                <w:rFonts w:ascii="HGSｺﾞｼｯｸE" w:eastAsia="HGSｺﾞｼｯｸE" w:hAnsi="HGSｺﾞｼｯｸE"/>
                <w:sz w:val="16"/>
                <w:szCs w:val="16"/>
              </w:rPr>
            </w:pPr>
          </w:p>
        </w:tc>
        <w:tc>
          <w:tcPr>
            <w:tcW w:w="463" w:type="dxa"/>
          </w:tcPr>
          <w:p w:rsidR="00836C2D" w:rsidRPr="00176400" w:rsidRDefault="00836C2D" w:rsidP="00836C2D">
            <w:pPr>
              <w:jc w:val="center"/>
              <w:rPr>
                <w:rFonts w:ascii="HGSｺﾞｼｯｸE" w:eastAsia="HGSｺﾞｼｯｸE" w:hAnsi="HGSｺﾞｼｯｸE"/>
                <w:sz w:val="16"/>
                <w:szCs w:val="16"/>
              </w:rPr>
            </w:pPr>
          </w:p>
        </w:tc>
        <w:tc>
          <w:tcPr>
            <w:tcW w:w="464" w:type="dxa"/>
          </w:tcPr>
          <w:p w:rsidR="00836C2D" w:rsidRPr="00176400" w:rsidRDefault="00836C2D" w:rsidP="00836C2D">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35"/>
        <w:gridCol w:w="3932"/>
        <w:gridCol w:w="1559"/>
        <w:gridCol w:w="850"/>
      </w:tblGrid>
      <w:tr w:rsidR="0083635A" w:rsidTr="0083635A">
        <w:trPr>
          <w:trHeight w:val="630"/>
        </w:trPr>
        <w:tc>
          <w:tcPr>
            <w:tcW w:w="2799"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341" w:type="dxa"/>
            <w:gridSpan w:val="3"/>
            <w:vAlign w:val="center"/>
          </w:tcPr>
          <w:p w:rsidR="0083635A" w:rsidRPr="00F801C1"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83635A" w:rsidTr="0083635A">
        <w:trPr>
          <w:trHeight w:val="375"/>
        </w:trPr>
        <w:tc>
          <w:tcPr>
            <w:tcW w:w="2799"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341"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人権啓発合同研修</w:t>
            </w:r>
            <w:r w:rsidR="00806355">
              <w:rPr>
                <w:rFonts w:ascii="HGSｺﾞｼｯｸE" w:eastAsia="HGSｺﾞｼｯｸE" w:hAnsi="HGSｺﾞｼｯｸE" w:hint="eastAsia"/>
                <w:sz w:val="16"/>
                <w:szCs w:val="16"/>
              </w:rPr>
              <w:t>（中止）</w:t>
            </w:r>
          </w:p>
        </w:tc>
      </w:tr>
      <w:tr w:rsidR="0083635A" w:rsidRPr="00EE19EF" w:rsidTr="0083635A">
        <w:trPr>
          <w:trHeight w:val="240"/>
        </w:trPr>
        <w:tc>
          <w:tcPr>
            <w:tcW w:w="564" w:type="dxa"/>
            <w:vMerge w:val="restart"/>
            <w:textDirection w:val="tbRlV"/>
          </w:tcPr>
          <w:p w:rsidR="0083635A" w:rsidRPr="00BE27E2" w:rsidRDefault="0083635A"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235" w:type="dxa"/>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341" w:type="dxa"/>
            <w:gridSpan w:val="3"/>
            <w:vAlign w:val="center"/>
          </w:tcPr>
          <w:p w:rsidR="0083635A" w:rsidRPr="00EE19EF" w:rsidRDefault="0083635A" w:rsidP="0083635A">
            <w:pPr>
              <w:jc w:val="center"/>
              <w:rPr>
                <w:rFonts w:ascii="HGSｺﾞｼｯｸE" w:eastAsia="HGSｺﾞｼｯｸE" w:hAnsi="HGSｺﾞｼｯｸE"/>
                <w:color w:val="000000" w:themeColor="text1"/>
                <w:sz w:val="16"/>
                <w:szCs w:val="16"/>
              </w:rPr>
            </w:pPr>
          </w:p>
        </w:tc>
      </w:tr>
      <w:tr w:rsidR="0083635A" w:rsidRPr="00EE19EF" w:rsidTr="0083635A">
        <w:trPr>
          <w:trHeight w:val="31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341" w:type="dxa"/>
            <w:gridSpan w:val="3"/>
            <w:vAlign w:val="center"/>
          </w:tcPr>
          <w:p w:rsidR="0083635A" w:rsidRPr="00EE19EF" w:rsidRDefault="0083635A" w:rsidP="0083635A">
            <w:pPr>
              <w:jc w:val="center"/>
              <w:rPr>
                <w:rFonts w:ascii="HGSｺﾞｼｯｸE" w:eastAsia="HGSｺﾞｼｯｸE" w:hAnsi="HGSｺﾞｼｯｸE"/>
                <w:color w:val="000000" w:themeColor="text1"/>
                <w:sz w:val="16"/>
                <w:szCs w:val="16"/>
              </w:rPr>
            </w:pPr>
          </w:p>
        </w:tc>
      </w:tr>
      <w:tr w:rsidR="0083635A" w:rsidRPr="00EE19EF" w:rsidTr="0083635A">
        <w:trPr>
          <w:trHeight w:val="30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341" w:type="dxa"/>
            <w:gridSpan w:val="3"/>
            <w:vAlign w:val="center"/>
          </w:tcPr>
          <w:p w:rsidR="0083635A" w:rsidRPr="00EE19EF" w:rsidRDefault="00806355" w:rsidP="00F801C1">
            <w:pPr>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r w:rsidR="0083635A" w:rsidRPr="00EE19EF">
              <w:rPr>
                <w:rFonts w:ascii="HGSｺﾞｼｯｸE" w:eastAsia="HGSｺﾞｼｯｸE" w:hAnsi="HGSｺﾞｼｯｸE" w:hint="eastAsia"/>
                <w:color w:val="000000" w:themeColor="text1"/>
                <w:sz w:val="16"/>
                <w:szCs w:val="16"/>
              </w:rPr>
              <w:t>主催　□共催　□協賛　□後援　□その他（　　　　　　　　　　）</w:t>
            </w:r>
          </w:p>
        </w:tc>
      </w:tr>
      <w:tr w:rsidR="0083635A" w:rsidRPr="00EE19EF" w:rsidTr="0083635A">
        <w:trPr>
          <w:trHeight w:val="15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341" w:type="dxa"/>
            <w:gridSpan w:val="3"/>
            <w:vAlign w:val="center"/>
          </w:tcPr>
          <w:p w:rsidR="0083635A" w:rsidRPr="00EE19EF" w:rsidRDefault="0083635A" w:rsidP="0083635A">
            <w:pPr>
              <w:jc w:val="left"/>
              <w:rPr>
                <w:rFonts w:ascii="HGSｺﾞｼｯｸE" w:eastAsia="HGSｺﾞｼｯｸE" w:hAnsi="HGSｺﾞｼｯｸE"/>
                <w:color w:val="000000" w:themeColor="text1"/>
                <w:sz w:val="16"/>
                <w:szCs w:val="16"/>
              </w:rPr>
            </w:pPr>
            <w:r w:rsidRPr="00EE19EF">
              <w:rPr>
                <w:rFonts w:ascii="HGSｺﾞｼｯｸE" w:eastAsia="HGSｺﾞｼｯｸE" w:hAnsi="HGSｺﾞｼｯｸE" w:hint="eastAsia"/>
                <w:color w:val="000000" w:themeColor="text1"/>
                <w:sz w:val="16"/>
                <w:szCs w:val="16"/>
              </w:rPr>
              <w:t xml:space="preserve">　　　　　</w:t>
            </w:r>
          </w:p>
        </w:tc>
      </w:tr>
      <w:tr w:rsidR="0083635A" w:rsidRPr="00EE19EF" w:rsidTr="0083635A">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341" w:type="dxa"/>
            <w:gridSpan w:val="3"/>
            <w:vAlign w:val="center"/>
          </w:tcPr>
          <w:p w:rsidR="0083635A" w:rsidRPr="00EE19EF" w:rsidRDefault="0083635A" w:rsidP="0083635A">
            <w:pPr>
              <w:jc w:val="center"/>
              <w:rPr>
                <w:rFonts w:ascii="HGSｺﾞｼｯｸE" w:eastAsia="HGSｺﾞｼｯｸE" w:hAnsi="HGSｺﾞｼｯｸE"/>
                <w:color w:val="000000" w:themeColor="text1"/>
                <w:sz w:val="16"/>
                <w:szCs w:val="16"/>
              </w:rPr>
            </w:pPr>
          </w:p>
        </w:tc>
      </w:tr>
      <w:tr w:rsidR="0083635A" w:rsidRPr="00EE19EF" w:rsidTr="0083635A">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341" w:type="dxa"/>
            <w:gridSpan w:val="3"/>
            <w:vAlign w:val="center"/>
          </w:tcPr>
          <w:p w:rsidR="0083635A" w:rsidRPr="00EE19EF" w:rsidRDefault="0083635A" w:rsidP="0083635A">
            <w:pPr>
              <w:jc w:val="center"/>
              <w:rPr>
                <w:rFonts w:ascii="HGSｺﾞｼｯｸE" w:eastAsia="HGSｺﾞｼｯｸE" w:hAnsi="HGSｺﾞｼｯｸE"/>
                <w:color w:val="000000" w:themeColor="text1"/>
                <w:sz w:val="16"/>
                <w:szCs w:val="16"/>
              </w:rPr>
            </w:pPr>
          </w:p>
        </w:tc>
      </w:tr>
      <w:tr w:rsidR="0083635A" w:rsidRPr="00EE19EF" w:rsidTr="0083635A">
        <w:trPr>
          <w:trHeight w:val="1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341" w:type="dxa"/>
            <w:gridSpan w:val="3"/>
            <w:vAlign w:val="center"/>
          </w:tcPr>
          <w:p w:rsidR="0083635A" w:rsidRPr="00EE19EF" w:rsidRDefault="0083635A" w:rsidP="00B563C4">
            <w:pPr>
              <w:jc w:val="center"/>
              <w:rPr>
                <w:rFonts w:ascii="HGSｺﾞｼｯｸE" w:eastAsia="HGSｺﾞｼｯｸE" w:hAnsi="HGSｺﾞｼｯｸE"/>
                <w:color w:val="000000" w:themeColor="text1"/>
                <w:sz w:val="16"/>
                <w:szCs w:val="16"/>
              </w:rPr>
            </w:pPr>
          </w:p>
        </w:tc>
      </w:tr>
      <w:tr w:rsidR="0083635A" w:rsidRPr="00EE19EF" w:rsidTr="0083635A">
        <w:trPr>
          <w:trHeight w:val="18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341" w:type="dxa"/>
            <w:gridSpan w:val="3"/>
            <w:vAlign w:val="center"/>
          </w:tcPr>
          <w:p w:rsidR="0083635A" w:rsidRPr="00EE19EF" w:rsidRDefault="0083635A" w:rsidP="0083635A">
            <w:pPr>
              <w:jc w:val="center"/>
              <w:rPr>
                <w:rFonts w:ascii="HGSｺﾞｼｯｸE" w:eastAsia="HGSｺﾞｼｯｸE" w:hAnsi="HGSｺﾞｼｯｸE"/>
                <w:color w:val="000000" w:themeColor="text1"/>
                <w:sz w:val="16"/>
                <w:szCs w:val="16"/>
              </w:rPr>
            </w:pPr>
          </w:p>
        </w:tc>
      </w:tr>
      <w:tr w:rsidR="0083635A" w:rsidRPr="00EE19EF" w:rsidTr="0083635A">
        <w:trPr>
          <w:trHeight w:val="1023"/>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341" w:type="dxa"/>
            <w:gridSpan w:val="3"/>
            <w:vAlign w:val="center"/>
          </w:tcPr>
          <w:p w:rsidR="0083635A" w:rsidRPr="00EE19EF" w:rsidRDefault="0083635A" w:rsidP="0083635A">
            <w:pPr>
              <w:ind w:firstLineChars="1400" w:firstLine="2240"/>
              <w:rPr>
                <w:rFonts w:ascii="HGSｺﾞｼｯｸE" w:eastAsia="HGSｺﾞｼｯｸE" w:hAnsi="HGSｺﾞｼｯｸE"/>
                <w:color w:val="000000" w:themeColor="text1"/>
                <w:sz w:val="16"/>
                <w:szCs w:val="16"/>
              </w:rPr>
            </w:pPr>
          </w:p>
        </w:tc>
      </w:tr>
      <w:tr w:rsidR="0083635A" w:rsidRPr="00EE19EF" w:rsidTr="0083635A">
        <w:trPr>
          <w:trHeight w:val="2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341" w:type="dxa"/>
            <w:gridSpan w:val="3"/>
            <w:vAlign w:val="center"/>
          </w:tcPr>
          <w:p w:rsidR="0083635A" w:rsidRPr="00EE19EF" w:rsidRDefault="0083635A" w:rsidP="0083635A">
            <w:pPr>
              <w:jc w:val="center"/>
              <w:rPr>
                <w:rFonts w:ascii="HGSｺﾞｼｯｸE" w:eastAsia="HGSｺﾞｼｯｸE" w:hAnsi="HGSｺﾞｼｯｸE"/>
                <w:color w:val="000000" w:themeColor="text1"/>
                <w:sz w:val="16"/>
                <w:szCs w:val="16"/>
              </w:rPr>
            </w:pPr>
          </w:p>
        </w:tc>
      </w:tr>
      <w:tr w:rsidR="0083635A" w:rsidRPr="00EE19EF" w:rsidTr="0083635A">
        <w:trPr>
          <w:trHeight w:val="27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341" w:type="dxa"/>
            <w:gridSpan w:val="3"/>
            <w:vAlign w:val="center"/>
          </w:tcPr>
          <w:p w:rsidR="0083635A" w:rsidRPr="00EE19EF" w:rsidRDefault="0083635A" w:rsidP="0083635A">
            <w:pPr>
              <w:jc w:val="center"/>
              <w:rPr>
                <w:rFonts w:ascii="HGSｺﾞｼｯｸE" w:eastAsia="HGSｺﾞｼｯｸE" w:hAnsi="HGSｺﾞｼｯｸE"/>
                <w:color w:val="000000" w:themeColor="text1"/>
                <w:sz w:val="16"/>
                <w:szCs w:val="16"/>
              </w:rPr>
            </w:pPr>
          </w:p>
        </w:tc>
      </w:tr>
      <w:tr w:rsidR="0083635A" w:rsidRPr="00EE19EF" w:rsidTr="0083635A">
        <w:trPr>
          <w:trHeight w:val="332"/>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341" w:type="dxa"/>
            <w:gridSpan w:val="3"/>
            <w:vAlign w:val="center"/>
          </w:tcPr>
          <w:p w:rsidR="0083635A" w:rsidRPr="00EE19EF" w:rsidRDefault="0083635A" w:rsidP="008A52E5">
            <w:pPr>
              <w:jc w:val="center"/>
              <w:rPr>
                <w:rFonts w:ascii="HGSｺﾞｼｯｸE" w:eastAsia="HGSｺﾞｼｯｸE" w:hAnsi="HGSｺﾞｼｯｸE"/>
                <w:color w:val="000000" w:themeColor="text1"/>
                <w:sz w:val="16"/>
                <w:szCs w:val="16"/>
              </w:rPr>
            </w:pPr>
          </w:p>
        </w:tc>
      </w:tr>
      <w:tr w:rsidR="0083635A" w:rsidRPr="00EE19EF" w:rsidTr="0083635A">
        <w:trPr>
          <w:trHeight w:val="38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341" w:type="dxa"/>
            <w:gridSpan w:val="3"/>
            <w:vAlign w:val="center"/>
          </w:tcPr>
          <w:p w:rsidR="0083635A" w:rsidRPr="00EE19EF" w:rsidRDefault="0083635A" w:rsidP="0083635A">
            <w:pPr>
              <w:jc w:val="center"/>
              <w:rPr>
                <w:rFonts w:ascii="HGSｺﾞｼｯｸE" w:eastAsia="HGSｺﾞｼｯｸE" w:hAnsi="HGSｺﾞｼｯｸE"/>
                <w:color w:val="000000" w:themeColor="text1"/>
                <w:sz w:val="16"/>
                <w:szCs w:val="16"/>
              </w:rPr>
            </w:pPr>
          </w:p>
        </w:tc>
      </w:tr>
      <w:tr w:rsidR="0083635A" w:rsidRPr="00EE19EF" w:rsidTr="0083635A">
        <w:trPr>
          <w:trHeight w:val="904"/>
        </w:trPr>
        <w:tc>
          <w:tcPr>
            <w:tcW w:w="2799"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341" w:type="dxa"/>
            <w:gridSpan w:val="3"/>
            <w:vAlign w:val="center"/>
          </w:tcPr>
          <w:p w:rsidR="0083635A" w:rsidRPr="00EE19EF" w:rsidRDefault="0083635A" w:rsidP="0083635A">
            <w:pPr>
              <w:jc w:val="center"/>
              <w:rPr>
                <w:rFonts w:ascii="HGSｺﾞｼｯｸE" w:eastAsia="HGSｺﾞｼｯｸE" w:hAnsi="HGSｺﾞｼｯｸE"/>
                <w:color w:val="000000" w:themeColor="text1"/>
                <w:sz w:val="16"/>
                <w:szCs w:val="16"/>
              </w:rPr>
            </w:pPr>
          </w:p>
        </w:tc>
      </w:tr>
      <w:tr w:rsidR="0083635A" w:rsidRPr="00EE19EF" w:rsidTr="0083635A">
        <w:trPr>
          <w:trHeight w:val="824"/>
        </w:trPr>
        <w:tc>
          <w:tcPr>
            <w:tcW w:w="2799"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341" w:type="dxa"/>
            <w:gridSpan w:val="3"/>
            <w:vAlign w:val="center"/>
          </w:tcPr>
          <w:p w:rsidR="0083635A" w:rsidRPr="00EE19EF" w:rsidRDefault="0083635A" w:rsidP="0083635A">
            <w:pPr>
              <w:spacing w:line="260" w:lineRule="exact"/>
              <w:rPr>
                <w:rFonts w:ascii="HGSｺﾞｼｯｸE" w:eastAsia="HGSｺﾞｼｯｸE" w:hAnsi="HGSｺﾞｼｯｸE"/>
                <w:color w:val="000000" w:themeColor="text1"/>
                <w:sz w:val="16"/>
                <w:szCs w:val="16"/>
              </w:rPr>
            </w:pPr>
            <w:r w:rsidRPr="00EE19EF">
              <w:rPr>
                <w:rFonts w:ascii="HGSｺﾞｼｯｸE" w:eastAsia="HGSｺﾞｼｯｸE" w:hAnsi="HGSｺﾞｼｯｸE" w:hint="eastAsia"/>
                <w:color w:val="000000" w:themeColor="text1"/>
                <w:sz w:val="16"/>
                <w:szCs w:val="16"/>
              </w:rPr>
              <w:t>4区合同人権展（第32回たいしょう人権展に）おいて</w:t>
            </w:r>
          </w:p>
          <w:p w:rsidR="0083635A" w:rsidRPr="00EE19EF" w:rsidRDefault="0083635A" w:rsidP="0083635A">
            <w:pPr>
              <w:jc w:val="left"/>
              <w:rPr>
                <w:rFonts w:ascii="HGSｺﾞｼｯｸE" w:eastAsia="HGSｺﾞｼｯｸE" w:hAnsi="HGSｺﾞｼｯｸE"/>
                <w:color w:val="000000" w:themeColor="text1"/>
                <w:sz w:val="16"/>
                <w:szCs w:val="16"/>
              </w:rPr>
            </w:pPr>
            <w:r w:rsidRPr="00EE19EF">
              <w:rPr>
                <w:rFonts w:ascii="HGSｺﾞｼｯｸE" w:eastAsia="HGSｺﾞｼｯｸE" w:hAnsi="HGSｺﾞｼｯｸE" w:hint="eastAsia"/>
                <w:color w:val="000000" w:themeColor="text1"/>
                <w:sz w:val="16"/>
                <w:szCs w:val="16"/>
              </w:rPr>
              <w:t>「人権問題への関心や意識を高めることに役立ったと思う」と回答した割合　54％</w:t>
            </w:r>
          </w:p>
        </w:tc>
      </w:tr>
      <w:tr w:rsidR="00605CDE" w:rsidTr="00047F26">
        <w:trPr>
          <w:trHeight w:val="291"/>
        </w:trPr>
        <w:tc>
          <w:tcPr>
            <w:tcW w:w="2799" w:type="dxa"/>
            <w:gridSpan w:val="2"/>
            <w:vMerge w:val="restart"/>
            <w:vAlign w:val="center"/>
          </w:tcPr>
          <w:p w:rsidR="00605CDE" w:rsidRPr="00F801C1" w:rsidRDefault="00605CD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932" w:type="dxa"/>
            <w:vMerge w:val="restart"/>
            <w:vAlign w:val="center"/>
          </w:tcPr>
          <w:p w:rsidR="00605CDE" w:rsidRPr="005A2FBF" w:rsidRDefault="00605CDE" w:rsidP="0083635A">
            <w:pPr>
              <w:spacing w:line="260" w:lineRule="exact"/>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人権合同研修会、区役所職員を対象とした人権問題研修の実施(年1回)</w:t>
            </w:r>
          </w:p>
          <w:p w:rsidR="00605CDE" w:rsidRPr="005A2FBF" w:rsidRDefault="00605CDE" w:rsidP="0083635A">
            <w:pPr>
              <w:spacing w:line="260" w:lineRule="exact"/>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4区合同の人権展へ参画(年1回)</w:t>
            </w:r>
          </w:p>
          <w:p w:rsidR="00605CDE" w:rsidRPr="005A2FBF" w:rsidRDefault="00605CDE" w:rsidP="0083635A">
            <w:pPr>
              <w:spacing w:line="260" w:lineRule="exact"/>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人権啓発についての広報（こんにちは大正（年1回)、HP（随時））</w:t>
            </w:r>
          </w:p>
        </w:tc>
        <w:tc>
          <w:tcPr>
            <w:tcW w:w="1559" w:type="dxa"/>
            <w:vAlign w:val="center"/>
          </w:tcPr>
          <w:p w:rsidR="00605CDE" w:rsidRPr="005A2FBF" w:rsidRDefault="003E32E7" w:rsidP="00605CDE">
            <w:pPr>
              <w:spacing w:line="260" w:lineRule="exact"/>
              <w:jc w:val="center"/>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結果</w:t>
            </w:r>
          </w:p>
        </w:tc>
        <w:tc>
          <w:tcPr>
            <w:tcW w:w="850" w:type="dxa"/>
            <w:tcBorders>
              <w:bottom w:val="single" w:sz="4" w:space="0" w:color="auto"/>
            </w:tcBorders>
            <w:vAlign w:val="center"/>
          </w:tcPr>
          <w:p w:rsidR="00605CDE" w:rsidRPr="005A2FBF" w:rsidRDefault="003E32E7" w:rsidP="0083635A">
            <w:pPr>
              <w:jc w:val="center"/>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評価</w:t>
            </w:r>
          </w:p>
        </w:tc>
      </w:tr>
      <w:tr w:rsidR="00836C2D" w:rsidTr="00047F26">
        <w:trPr>
          <w:trHeight w:val="911"/>
        </w:trPr>
        <w:tc>
          <w:tcPr>
            <w:tcW w:w="2799" w:type="dxa"/>
            <w:gridSpan w:val="2"/>
            <w:vMerge/>
            <w:tcBorders>
              <w:bottom w:val="dashed" w:sz="4" w:space="0" w:color="auto"/>
            </w:tcBorders>
            <w:vAlign w:val="center"/>
          </w:tcPr>
          <w:p w:rsidR="00836C2D" w:rsidRDefault="00836C2D" w:rsidP="00836C2D">
            <w:pPr>
              <w:jc w:val="center"/>
              <w:rPr>
                <w:rFonts w:ascii="HGSｺﾞｼｯｸE" w:eastAsia="HGSｺﾞｼｯｸE" w:hAnsi="HGSｺﾞｼｯｸE"/>
                <w:sz w:val="16"/>
                <w:szCs w:val="16"/>
              </w:rPr>
            </w:pPr>
          </w:p>
        </w:tc>
        <w:tc>
          <w:tcPr>
            <w:tcW w:w="3932" w:type="dxa"/>
            <w:vMerge/>
            <w:tcBorders>
              <w:bottom w:val="dashed" w:sz="4" w:space="0" w:color="auto"/>
            </w:tcBorders>
            <w:vAlign w:val="center"/>
          </w:tcPr>
          <w:p w:rsidR="00836C2D" w:rsidRPr="005A2FBF" w:rsidRDefault="00836C2D" w:rsidP="00836C2D">
            <w:pPr>
              <w:jc w:val="center"/>
              <w:rPr>
                <w:rFonts w:ascii="HGSｺﾞｼｯｸE" w:eastAsia="HGSｺﾞｼｯｸE" w:hAnsi="HGSｺﾞｼｯｸE"/>
                <w:color w:val="000000" w:themeColor="text1"/>
                <w:sz w:val="16"/>
                <w:szCs w:val="16"/>
              </w:rPr>
            </w:pPr>
          </w:p>
        </w:tc>
        <w:tc>
          <w:tcPr>
            <w:tcW w:w="1559" w:type="dxa"/>
            <w:tcBorders>
              <w:bottom w:val="dashed" w:sz="4" w:space="0" w:color="auto"/>
            </w:tcBorders>
            <w:vAlign w:val="center"/>
          </w:tcPr>
          <w:p w:rsidR="00047F26" w:rsidRPr="005A2FBF" w:rsidRDefault="00047F26" w:rsidP="00047F26">
            <w:pPr>
              <w:spacing w:line="260" w:lineRule="exact"/>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人権合同研修会・人権問題研修・人権展参画</w:t>
            </w:r>
          </w:p>
          <w:p w:rsidR="00836C2D" w:rsidRPr="005A2FBF" w:rsidRDefault="00047F26" w:rsidP="00047F26">
            <w:pPr>
              <w:spacing w:line="240" w:lineRule="exact"/>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広報の実施</w:t>
            </w:r>
          </w:p>
        </w:tc>
        <w:tc>
          <w:tcPr>
            <w:tcW w:w="850" w:type="dxa"/>
            <w:tcBorders>
              <w:bottom w:val="dashed" w:sz="4" w:space="0" w:color="auto"/>
            </w:tcBorders>
            <w:vAlign w:val="center"/>
          </w:tcPr>
          <w:p w:rsidR="00836C2D" w:rsidRPr="005A2FBF" w:rsidRDefault="00836C2D" w:rsidP="00836C2D">
            <w:pPr>
              <w:jc w:val="center"/>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〇</w:t>
            </w:r>
          </w:p>
        </w:tc>
      </w:tr>
      <w:tr w:rsidR="00836C2D" w:rsidTr="00047F26">
        <w:trPr>
          <w:trHeight w:val="826"/>
        </w:trPr>
        <w:tc>
          <w:tcPr>
            <w:tcW w:w="2799" w:type="dxa"/>
            <w:gridSpan w:val="2"/>
            <w:tcBorders>
              <w:top w:val="dashed" w:sz="4" w:space="0" w:color="auto"/>
            </w:tcBorders>
            <w:vAlign w:val="center"/>
          </w:tcPr>
          <w:p w:rsidR="00836C2D" w:rsidRPr="00F801C1" w:rsidRDefault="00836C2D" w:rsidP="00836C2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3932" w:type="dxa"/>
            <w:tcBorders>
              <w:top w:val="dashed" w:sz="4" w:space="0" w:color="auto"/>
            </w:tcBorders>
            <w:vAlign w:val="center"/>
          </w:tcPr>
          <w:p w:rsidR="00836C2D" w:rsidRPr="005A2FBF" w:rsidRDefault="00836C2D" w:rsidP="00836C2D">
            <w:pPr>
              <w:spacing w:line="260" w:lineRule="exact"/>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区民意識調査において</w:t>
            </w:r>
          </w:p>
          <w:p w:rsidR="00836C2D" w:rsidRPr="005A2FBF" w:rsidRDefault="00836C2D" w:rsidP="00836C2D">
            <w:pPr>
              <w:spacing w:line="260" w:lineRule="exact"/>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「人権が尊重されているまちだと思う」と回答した割合　69％以上</w:t>
            </w:r>
          </w:p>
        </w:tc>
        <w:tc>
          <w:tcPr>
            <w:tcW w:w="1559" w:type="dxa"/>
            <w:tcBorders>
              <w:top w:val="dashed" w:sz="4" w:space="0" w:color="auto"/>
            </w:tcBorders>
            <w:vAlign w:val="center"/>
          </w:tcPr>
          <w:p w:rsidR="00836C2D" w:rsidRPr="005A2FBF" w:rsidRDefault="005A2FBF" w:rsidP="005A2FBF">
            <w:pPr>
              <w:spacing w:line="260" w:lineRule="exact"/>
              <w:jc w:val="center"/>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71.6％</w:t>
            </w:r>
          </w:p>
        </w:tc>
        <w:tc>
          <w:tcPr>
            <w:tcW w:w="850" w:type="dxa"/>
            <w:tcBorders>
              <w:top w:val="dashed" w:sz="4" w:space="0" w:color="auto"/>
            </w:tcBorders>
            <w:vAlign w:val="center"/>
          </w:tcPr>
          <w:p w:rsidR="00836C2D" w:rsidRPr="005A2FBF" w:rsidRDefault="005A2FBF" w:rsidP="00836C2D">
            <w:pPr>
              <w:jc w:val="center"/>
              <w:rPr>
                <w:rFonts w:ascii="HGSｺﾞｼｯｸE" w:eastAsia="HGSｺﾞｼｯｸE" w:hAnsi="HGSｺﾞｼｯｸE"/>
                <w:color w:val="000000" w:themeColor="text1"/>
                <w:sz w:val="16"/>
                <w:szCs w:val="16"/>
              </w:rPr>
            </w:pPr>
            <w:r w:rsidRPr="005A2FBF">
              <w:rPr>
                <w:rFonts w:ascii="HGSｺﾞｼｯｸE" w:eastAsia="HGSｺﾞｼｯｸE" w:hAnsi="HGSｺﾞｼｯｸE" w:hint="eastAsia"/>
                <w:color w:val="000000" w:themeColor="text1"/>
                <w:sz w:val="16"/>
                <w:szCs w:val="16"/>
              </w:rPr>
              <w:t>○</w:t>
            </w:r>
          </w:p>
        </w:tc>
      </w:tr>
      <w:tr w:rsidR="00836C2D" w:rsidTr="0083635A">
        <w:trPr>
          <w:trHeight w:val="2431"/>
        </w:trPr>
        <w:tc>
          <w:tcPr>
            <w:tcW w:w="2799" w:type="dxa"/>
            <w:gridSpan w:val="2"/>
            <w:vAlign w:val="center"/>
          </w:tcPr>
          <w:p w:rsidR="00836C2D" w:rsidRDefault="00836C2D" w:rsidP="00836C2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836C2D" w:rsidRDefault="00836C2D" w:rsidP="00836C2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836C2D" w:rsidRDefault="00836C2D" w:rsidP="00836C2D">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836C2D" w:rsidRPr="00F801C1" w:rsidRDefault="00836C2D" w:rsidP="00836C2D">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341" w:type="dxa"/>
            <w:gridSpan w:val="3"/>
          </w:tcPr>
          <w:p w:rsidR="00836C2D" w:rsidRDefault="00836C2D" w:rsidP="00836C2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836C2D" w:rsidRPr="00F801C1" w:rsidRDefault="00836C2D" w:rsidP="00836C2D">
            <w:pPr>
              <w:spacing w:line="260" w:lineRule="exact"/>
              <w:rPr>
                <w:rFonts w:ascii="HGSｺﾞｼｯｸE" w:eastAsia="HGSｺﾞｼｯｸE" w:hAnsi="HGSｺﾞｼｯｸE"/>
                <w:sz w:val="16"/>
                <w:szCs w:val="16"/>
              </w:rPr>
            </w:pPr>
            <w:r>
              <w:rPr>
                <w:rFonts w:ascii="HGSｺﾞｼｯｸE" w:eastAsia="HGSｺﾞｼｯｸE" w:hAnsi="HGSｺﾞｼｯｸE"/>
                <w:sz w:val="16"/>
                <w:szCs w:val="16"/>
              </w:rPr>
              <w:br/>
            </w:r>
            <w:r>
              <w:rPr>
                <w:rFonts w:ascii="HGSｺﾞｼｯｸE" w:eastAsia="HGSｺﾞｼｯｸE" w:hAnsi="HGSｺﾞｼｯｸE" w:hint="eastAsia"/>
                <w:sz w:val="16"/>
                <w:szCs w:val="16"/>
              </w:rPr>
              <w:t>部落差別をはじめさまざまな人権問題について正しい理解と意識を深めるため、区民が自律的に課題意識を持ち、校下ごとに人権啓発推進員、PTA、生涯学習推進員等中心に独自で学習会等を定期的に実施できる状況。</w:t>
            </w:r>
          </w:p>
        </w:tc>
      </w:tr>
    </w:tbl>
    <w:p w:rsidR="0083635A" w:rsidRPr="00C41C34" w:rsidRDefault="0083635A" w:rsidP="0083635A">
      <w:pP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83635A" w:rsidRDefault="0083635A"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4151"/>
        <w:gridCol w:w="2615"/>
      </w:tblGrid>
      <w:tr w:rsidR="0083635A" w:rsidTr="0083635A">
        <w:trPr>
          <w:trHeight w:val="255"/>
        </w:trPr>
        <w:tc>
          <w:tcPr>
            <w:tcW w:w="268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151" w:type="dxa"/>
            <w:vAlign w:val="center"/>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83635A">
        <w:trPr>
          <w:trHeight w:val="743"/>
        </w:trPr>
        <w:tc>
          <w:tcPr>
            <w:tcW w:w="2689"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４０</w:t>
            </w:r>
          </w:p>
        </w:tc>
        <w:tc>
          <w:tcPr>
            <w:tcW w:w="4151" w:type="dxa"/>
            <w:vAlign w:val="center"/>
          </w:tcPr>
          <w:p w:rsidR="0083635A" w:rsidRPr="00C41C34"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浪速・西・港・大正区合同での</w:t>
            </w:r>
            <w:r w:rsidRPr="00752B1E">
              <w:rPr>
                <w:rFonts w:ascii="HGSｺﾞｼｯｸE" w:eastAsia="HGSｺﾞｼｯｸE" w:hAnsi="HGSｺﾞｼｯｸE" w:hint="eastAsia"/>
                <w:b/>
                <w:sz w:val="16"/>
                <w:szCs w:val="16"/>
              </w:rPr>
              <w:t>人権展</w:t>
            </w:r>
            <w:r>
              <w:rPr>
                <w:rFonts w:ascii="HGSｺﾞｼｯｸE" w:eastAsia="HGSｺﾞｼｯｸE" w:hAnsi="HGSｺﾞｼｯｸE" w:hint="eastAsia"/>
                <w:b/>
                <w:sz w:val="16"/>
                <w:szCs w:val="16"/>
              </w:rPr>
              <w:t>の開催</w:t>
            </w:r>
          </w:p>
        </w:tc>
        <w:tc>
          <w:tcPr>
            <w:tcW w:w="2615" w:type="dxa"/>
            <w:vAlign w:val="center"/>
          </w:tcPr>
          <w:p w:rsidR="0083635A" w:rsidRPr="004A0FB5" w:rsidRDefault="0083635A" w:rsidP="0083635A">
            <w:pPr>
              <w:jc w:val="center"/>
              <w:rPr>
                <w:rFonts w:ascii="HGSｺﾞｼｯｸE" w:eastAsia="HGSｺﾞｼｯｸE" w:hAnsi="HGSｺﾞｼｯｸE"/>
                <w:b/>
                <w:color w:val="000000" w:themeColor="text1"/>
                <w:sz w:val="16"/>
                <w:szCs w:val="16"/>
              </w:rPr>
            </w:pPr>
            <w:r w:rsidRPr="004A0FB5">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4A0FB5">
              <w:rPr>
                <w:rFonts w:ascii="HGSｺﾞｼｯｸE" w:eastAsia="HGSｺﾞｼｯｸE" w:hAnsi="HGSｺﾞｼｯｸE" w:hint="eastAsia"/>
                <w:b/>
                <w:color w:val="000000" w:themeColor="text1"/>
                <w:sz w:val="16"/>
                <w:szCs w:val="16"/>
              </w:rPr>
              <w:t>月1日</w:t>
            </w:r>
          </w:p>
          <w:p w:rsidR="0083635A" w:rsidRPr="00C41C34" w:rsidRDefault="0083635A" w:rsidP="0083635A">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83635A" w:rsidRPr="00C41C34" w:rsidRDefault="0083635A"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374"/>
        <w:gridCol w:w="6766"/>
      </w:tblGrid>
      <w:tr w:rsidR="0083635A" w:rsidTr="0083635A">
        <w:trPr>
          <w:trHeight w:val="185"/>
        </w:trPr>
        <w:tc>
          <w:tcPr>
            <w:tcW w:w="2732" w:type="dxa"/>
            <w:gridSpan w:val="2"/>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766" w:type="dxa"/>
          </w:tcPr>
          <w:p w:rsidR="0083635A" w:rsidRPr="00C41C34" w:rsidRDefault="0083635A"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83635A">
        <w:trPr>
          <w:trHeight w:val="800"/>
        </w:trPr>
        <w:tc>
          <w:tcPr>
            <w:tcW w:w="358" w:type="dxa"/>
            <w:vMerge w:val="restart"/>
            <w:vAlign w:val="center"/>
          </w:tcPr>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事業</w:t>
            </w:r>
          </w:p>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83635A" w:rsidRPr="00C41C34"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374" w:type="dxa"/>
            <w:vAlign w:val="center"/>
          </w:tcPr>
          <w:p w:rsidR="0083635A"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766" w:type="dxa"/>
          </w:tcPr>
          <w:p w:rsidR="0083635A" w:rsidRPr="002C79A1" w:rsidRDefault="0083635A" w:rsidP="00B563C4">
            <w:pPr>
              <w:spacing w:line="260" w:lineRule="exact"/>
              <w:jc w:val="left"/>
              <w:rPr>
                <w:rFonts w:ascii="HGSｺﾞｼｯｸE" w:eastAsia="HGSｺﾞｼｯｸE" w:hAnsi="HGSｺﾞｼｯｸE"/>
                <w:sz w:val="16"/>
                <w:szCs w:val="16"/>
              </w:rPr>
            </w:pPr>
            <w:r w:rsidRPr="00752B1E">
              <w:rPr>
                <w:rFonts w:ascii="HGSｺﾞｼｯｸE" w:eastAsia="HGSｺﾞｼｯｸE" w:hAnsi="HGSｺﾞｼｯｸE" w:hint="eastAsia"/>
                <w:sz w:val="16"/>
                <w:szCs w:val="16"/>
              </w:rPr>
              <w:t>あらゆる差別の早期撤廃と人権尊重のまちづくりを目指すとした区民宣言の実現に向けて、人権啓発推進員をはじめ広く区民に対し一人ひとりが様々な人権課題について考え、認識を深めることを目的とする。</w:t>
            </w:r>
          </w:p>
        </w:tc>
      </w:tr>
      <w:tr w:rsidR="0083635A" w:rsidRPr="00EF44A8" w:rsidTr="0083635A">
        <w:trPr>
          <w:trHeight w:val="704"/>
        </w:trPr>
        <w:tc>
          <w:tcPr>
            <w:tcW w:w="358" w:type="dxa"/>
            <w:vMerge/>
          </w:tcPr>
          <w:p w:rsidR="0083635A" w:rsidRPr="00EF44A8" w:rsidRDefault="0083635A" w:rsidP="00C41C34">
            <w:pPr>
              <w:jc w:val="center"/>
              <w:rPr>
                <w:rFonts w:ascii="HGSｺﾞｼｯｸE" w:eastAsia="HGSｺﾞｼｯｸE" w:hAnsi="HGSｺﾞｼｯｸE"/>
                <w:sz w:val="28"/>
                <w:szCs w:val="28"/>
              </w:rPr>
            </w:pPr>
          </w:p>
        </w:tc>
        <w:tc>
          <w:tcPr>
            <w:tcW w:w="2374" w:type="dxa"/>
            <w:vAlign w:val="center"/>
          </w:tcPr>
          <w:p w:rsidR="0083635A" w:rsidRPr="00EF44A8" w:rsidRDefault="0083635A" w:rsidP="00C41C34">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内容</w:t>
            </w:r>
          </w:p>
        </w:tc>
        <w:tc>
          <w:tcPr>
            <w:tcW w:w="6766" w:type="dxa"/>
          </w:tcPr>
          <w:p w:rsidR="0083635A" w:rsidRPr="004A0FB5" w:rsidRDefault="0083635A" w:rsidP="0083635A">
            <w:pPr>
              <w:spacing w:line="260" w:lineRule="exact"/>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浪速・西・港・大正区の合同で開催し広く市民に向けて、人権パネル展示・DVD上映・人権に関する催しなどを通じ人権について考える機会を提供する。日程は未定（12月上旬）</w:t>
            </w:r>
          </w:p>
          <w:p w:rsidR="0083635A" w:rsidRPr="004A0FB5" w:rsidRDefault="0083635A" w:rsidP="0083635A">
            <w:pPr>
              <w:spacing w:line="260" w:lineRule="exact"/>
              <w:rPr>
                <w:rFonts w:ascii="HGSｺﾞｼｯｸE" w:eastAsia="HGSｺﾞｼｯｸE" w:hAnsi="HGSｺﾞｼｯｸE"/>
                <w:strike/>
                <w:color w:val="000000" w:themeColor="text1"/>
                <w:sz w:val="16"/>
                <w:szCs w:val="16"/>
              </w:rPr>
            </w:pPr>
            <w:r w:rsidRPr="004A0FB5">
              <w:rPr>
                <w:rFonts w:ascii="HGSｺﾞｼｯｸE" w:eastAsia="HGSｺﾞｼｯｸE" w:hAnsi="HGSｺﾞｼｯｸE" w:hint="eastAsia"/>
                <w:color w:val="000000" w:themeColor="text1"/>
                <w:sz w:val="16"/>
                <w:szCs w:val="16"/>
              </w:rPr>
              <w:t>区民まつり等のイベントおいて、昨年の開催内容の報告、また本年度の開催について内容の予告等をパネル展示により周知を図る。</w:t>
            </w:r>
          </w:p>
          <w:p w:rsidR="0083635A" w:rsidRPr="004A0FB5" w:rsidRDefault="0083635A" w:rsidP="0083635A">
            <w:pPr>
              <w:spacing w:line="260" w:lineRule="exact"/>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人権展に参加した人権啓発推進員を中心に各校下において普及を図る</w:t>
            </w:r>
          </w:p>
        </w:tc>
      </w:tr>
      <w:tr w:rsidR="0083635A" w:rsidRPr="00EF44A8" w:rsidTr="0083635A">
        <w:trPr>
          <w:trHeight w:val="426"/>
        </w:trPr>
        <w:tc>
          <w:tcPr>
            <w:tcW w:w="358" w:type="dxa"/>
            <w:vMerge/>
          </w:tcPr>
          <w:p w:rsidR="0083635A" w:rsidRPr="00EF44A8" w:rsidRDefault="0083635A" w:rsidP="00C41C34">
            <w:pPr>
              <w:jc w:val="center"/>
              <w:rPr>
                <w:rFonts w:ascii="HGSｺﾞｼｯｸE" w:eastAsia="HGSｺﾞｼｯｸE" w:hAnsi="HGSｺﾞｼｯｸE"/>
                <w:sz w:val="28"/>
                <w:szCs w:val="28"/>
              </w:rPr>
            </w:pPr>
          </w:p>
        </w:tc>
        <w:tc>
          <w:tcPr>
            <w:tcW w:w="2374" w:type="dxa"/>
          </w:tcPr>
          <w:p w:rsidR="0083635A" w:rsidRPr="00EF44A8" w:rsidRDefault="0083635A" w:rsidP="00C41C34">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予算額（予算科目）</w:t>
            </w:r>
          </w:p>
        </w:tc>
        <w:tc>
          <w:tcPr>
            <w:tcW w:w="6766" w:type="dxa"/>
            <w:vAlign w:val="center"/>
          </w:tcPr>
          <w:p w:rsidR="00036F91" w:rsidRDefault="0083635A" w:rsidP="00036F91">
            <w:pPr>
              <w:spacing w:line="240" w:lineRule="exact"/>
              <w:jc w:val="center"/>
              <w:rPr>
                <w:rFonts w:ascii="HGSｺﾞｼｯｸE" w:eastAsia="HGSｺﾞｼｯｸE" w:hAnsi="HGSｺﾞｼｯｸE"/>
                <w:color w:val="000000" w:themeColor="text1"/>
                <w:sz w:val="16"/>
                <w:szCs w:val="12"/>
              </w:rPr>
            </w:pPr>
            <w:r w:rsidRPr="00036F91">
              <w:rPr>
                <w:rFonts w:ascii="HGSｺﾞｼｯｸE" w:eastAsia="HGSｺﾞｼｯｸE" w:hAnsi="HGSｺﾞｼｯｸE" w:hint="eastAsia"/>
                <w:color w:val="000000" w:themeColor="text1"/>
                <w:sz w:val="16"/>
                <w:szCs w:val="12"/>
              </w:rPr>
              <w:t>928千円（報償金14千円、消耗品費22千円、印刷製本費5千円、</w:t>
            </w:r>
          </w:p>
          <w:p w:rsidR="0083635A" w:rsidRPr="004A0FB5" w:rsidRDefault="0083635A" w:rsidP="00036F91">
            <w:pPr>
              <w:spacing w:line="240" w:lineRule="exact"/>
              <w:jc w:val="center"/>
              <w:rPr>
                <w:rFonts w:ascii="HGSｺﾞｼｯｸE" w:eastAsia="HGSｺﾞｼｯｸE" w:hAnsi="HGSｺﾞｼｯｸE"/>
                <w:color w:val="000000" w:themeColor="text1"/>
                <w:sz w:val="12"/>
                <w:szCs w:val="12"/>
              </w:rPr>
            </w:pPr>
            <w:r w:rsidRPr="00036F91">
              <w:rPr>
                <w:rFonts w:ascii="HGSｺﾞｼｯｸE" w:eastAsia="HGSｺﾞｼｯｸE" w:hAnsi="HGSｺﾞｼｯｸE" w:hint="eastAsia"/>
                <w:color w:val="000000" w:themeColor="text1"/>
                <w:sz w:val="16"/>
                <w:szCs w:val="12"/>
              </w:rPr>
              <w:t>通信運搬費4千円、委託料883千円）</w:t>
            </w:r>
          </w:p>
        </w:tc>
      </w:tr>
      <w:tr w:rsidR="0083635A" w:rsidRPr="00EF44A8" w:rsidTr="0083635A">
        <w:trPr>
          <w:trHeight w:val="418"/>
        </w:trPr>
        <w:tc>
          <w:tcPr>
            <w:tcW w:w="358" w:type="dxa"/>
            <w:vMerge/>
          </w:tcPr>
          <w:p w:rsidR="0083635A" w:rsidRPr="00EF44A8" w:rsidRDefault="0083635A" w:rsidP="00C41C34">
            <w:pPr>
              <w:jc w:val="center"/>
              <w:rPr>
                <w:rFonts w:ascii="HGSｺﾞｼｯｸE" w:eastAsia="HGSｺﾞｼｯｸE" w:hAnsi="HGSｺﾞｼｯｸE"/>
                <w:sz w:val="28"/>
                <w:szCs w:val="28"/>
              </w:rPr>
            </w:pPr>
          </w:p>
        </w:tc>
        <w:tc>
          <w:tcPr>
            <w:tcW w:w="2374" w:type="dxa"/>
          </w:tcPr>
          <w:p w:rsidR="0083635A" w:rsidRPr="00EF44A8" w:rsidRDefault="0083635A" w:rsidP="0083635A">
            <w:pP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事業・業務実施期間（回数）</w:t>
            </w:r>
          </w:p>
        </w:tc>
        <w:tc>
          <w:tcPr>
            <w:tcW w:w="6766" w:type="dxa"/>
            <w:vAlign w:val="center"/>
          </w:tcPr>
          <w:p w:rsidR="0083635A" w:rsidRPr="004A0FB5" w:rsidRDefault="0083635A" w:rsidP="0024550D">
            <w:pPr>
              <w:jc w:val="center"/>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平成30年４月～平成31年３月</w:t>
            </w:r>
          </w:p>
        </w:tc>
      </w:tr>
      <w:tr w:rsidR="0083635A" w:rsidRPr="00EF44A8" w:rsidTr="0083635A">
        <w:trPr>
          <w:trHeight w:val="411"/>
        </w:trPr>
        <w:tc>
          <w:tcPr>
            <w:tcW w:w="358" w:type="dxa"/>
            <w:vMerge/>
          </w:tcPr>
          <w:p w:rsidR="0083635A" w:rsidRPr="00EF44A8" w:rsidRDefault="0083635A" w:rsidP="00C41C34">
            <w:pPr>
              <w:jc w:val="center"/>
              <w:rPr>
                <w:rFonts w:ascii="HGSｺﾞｼｯｸE" w:eastAsia="HGSｺﾞｼｯｸE" w:hAnsi="HGSｺﾞｼｯｸE"/>
                <w:sz w:val="28"/>
                <w:szCs w:val="28"/>
              </w:rPr>
            </w:pPr>
          </w:p>
        </w:tc>
        <w:tc>
          <w:tcPr>
            <w:tcW w:w="2374" w:type="dxa"/>
          </w:tcPr>
          <w:p w:rsidR="0083635A" w:rsidRPr="00EF44A8" w:rsidRDefault="0083635A" w:rsidP="00C41C34">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事業・業務対象者（人数）</w:t>
            </w:r>
          </w:p>
        </w:tc>
        <w:tc>
          <w:tcPr>
            <w:tcW w:w="6766" w:type="dxa"/>
            <w:vAlign w:val="center"/>
          </w:tcPr>
          <w:p w:rsidR="0083635A" w:rsidRPr="004A0FB5" w:rsidRDefault="0083635A" w:rsidP="0024550D">
            <w:pPr>
              <w:jc w:val="center"/>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市民及び市内在勤在学者</w:t>
            </w:r>
          </w:p>
        </w:tc>
      </w:tr>
      <w:tr w:rsidR="0083635A" w:rsidRPr="00EF44A8" w:rsidTr="0083635A">
        <w:trPr>
          <w:trHeight w:val="417"/>
        </w:trPr>
        <w:tc>
          <w:tcPr>
            <w:tcW w:w="358" w:type="dxa"/>
            <w:vMerge w:val="restart"/>
            <w:vAlign w:val="center"/>
          </w:tcPr>
          <w:p w:rsidR="0083635A" w:rsidRPr="00EF44A8" w:rsidRDefault="0083635A" w:rsidP="00F801C1">
            <w:pPr>
              <w:jc w:val="center"/>
              <w:rPr>
                <w:rFonts w:ascii="HGSｺﾞｼｯｸE" w:eastAsia="HGSｺﾞｼｯｸE" w:hAnsi="HGSｺﾞｼｯｸE"/>
                <w:sz w:val="28"/>
                <w:szCs w:val="28"/>
              </w:rPr>
            </w:pPr>
            <w:r w:rsidRPr="00EF44A8">
              <w:rPr>
                <w:rFonts w:ascii="HGSｺﾞｼｯｸE" w:eastAsia="HGSｺﾞｼｯｸE" w:hAnsi="HGSｺﾞｼｯｸE" w:hint="eastAsia"/>
                <w:sz w:val="16"/>
                <w:szCs w:val="16"/>
              </w:rPr>
              <w:t>委託関係</w:t>
            </w:r>
          </w:p>
        </w:tc>
        <w:tc>
          <w:tcPr>
            <w:tcW w:w="2374" w:type="dxa"/>
            <w:vAlign w:val="center"/>
          </w:tcPr>
          <w:p w:rsidR="0083635A" w:rsidRPr="00EF44A8" w:rsidRDefault="0083635A" w:rsidP="00F801C1">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契約・入札方法</w:t>
            </w:r>
          </w:p>
        </w:tc>
        <w:tc>
          <w:tcPr>
            <w:tcW w:w="6766" w:type="dxa"/>
            <w:vAlign w:val="center"/>
          </w:tcPr>
          <w:p w:rsidR="0083635A" w:rsidRPr="00EF44A8" w:rsidRDefault="0083635A"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公募型プロポーザル</w:t>
            </w:r>
          </w:p>
        </w:tc>
      </w:tr>
      <w:tr w:rsidR="0083635A" w:rsidRPr="00EF44A8" w:rsidTr="0083635A">
        <w:trPr>
          <w:trHeight w:val="409"/>
        </w:trPr>
        <w:tc>
          <w:tcPr>
            <w:tcW w:w="358" w:type="dxa"/>
            <w:vMerge/>
          </w:tcPr>
          <w:p w:rsidR="0083635A" w:rsidRPr="00EF44A8" w:rsidRDefault="0083635A" w:rsidP="00C41C34">
            <w:pPr>
              <w:jc w:val="center"/>
              <w:rPr>
                <w:rFonts w:ascii="HGSｺﾞｼｯｸE" w:eastAsia="HGSｺﾞｼｯｸE" w:hAnsi="HGSｺﾞｼｯｸE"/>
                <w:sz w:val="28"/>
                <w:szCs w:val="28"/>
              </w:rPr>
            </w:pPr>
          </w:p>
        </w:tc>
        <w:tc>
          <w:tcPr>
            <w:tcW w:w="2374" w:type="dxa"/>
            <w:vAlign w:val="center"/>
          </w:tcPr>
          <w:p w:rsidR="0083635A" w:rsidRPr="00EF44A8" w:rsidRDefault="0083635A" w:rsidP="00176400">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募集要項のポイント</w:t>
            </w:r>
          </w:p>
        </w:tc>
        <w:tc>
          <w:tcPr>
            <w:tcW w:w="6766" w:type="dxa"/>
            <w:vAlign w:val="center"/>
          </w:tcPr>
          <w:p w:rsidR="0083635A" w:rsidRPr="004C4223" w:rsidRDefault="0083635A" w:rsidP="0083635A">
            <w:pPr>
              <w:spacing w:line="240" w:lineRule="exact"/>
              <w:jc w:val="left"/>
              <w:rPr>
                <w:rFonts w:ascii="HGPｺﾞｼｯｸE" w:eastAsia="HGPｺﾞｼｯｸE" w:hAnsi="HGPｺﾞｼｯｸE"/>
                <w:sz w:val="16"/>
                <w:szCs w:val="16"/>
              </w:rPr>
            </w:pPr>
            <w:r w:rsidRPr="004C4223">
              <w:rPr>
                <w:rFonts w:ascii="HGPｺﾞｼｯｸE" w:eastAsia="HGPｺﾞｼｯｸE" w:hAnsi="HGPｺﾞｼｯｸE" w:hint="eastAsia"/>
                <w:sz w:val="16"/>
                <w:szCs w:val="16"/>
              </w:rPr>
              <w:t>本事業は、より多くの区民の方が参加し、事業効果をより高いものとしていくために、参加したいと思ってもらえるような魅力あるイベント、人権問題を的確にふまえた内容であること、効果的な周知・広報を行うことを求めており、価格以外の要素も含めて総合的に判断する。</w:t>
            </w:r>
          </w:p>
        </w:tc>
      </w:tr>
      <w:tr w:rsidR="0083635A" w:rsidRPr="00EF44A8" w:rsidTr="0083635A">
        <w:trPr>
          <w:trHeight w:val="429"/>
        </w:trPr>
        <w:tc>
          <w:tcPr>
            <w:tcW w:w="358" w:type="dxa"/>
            <w:vMerge/>
          </w:tcPr>
          <w:p w:rsidR="0083635A" w:rsidRPr="00EF44A8" w:rsidRDefault="0083635A" w:rsidP="00C41C34">
            <w:pPr>
              <w:jc w:val="center"/>
              <w:rPr>
                <w:rFonts w:ascii="HGSｺﾞｼｯｸE" w:eastAsia="HGSｺﾞｼｯｸE" w:hAnsi="HGSｺﾞｼｯｸE"/>
                <w:sz w:val="28"/>
                <w:szCs w:val="28"/>
              </w:rPr>
            </w:pPr>
          </w:p>
        </w:tc>
        <w:tc>
          <w:tcPr>
            <w:tcW w:w="2374" w:type="dxa"/>
            <w:vAlign w:val="center"/>
          </w:tcPr>
          <w:p w:rsidR="0083635A" w:rsidRPr="00EF44A8" w:rsidRDefault="0083635A" w:rsidP="00176400">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仕様書のポイント</w:t>
            </w:r>
          </w:p>
        </w:tc>
        <w:tc>
          <w:tcPr>
            <w:tcW w:w="6766" w:type="dxa"/>
            <w:vAlign w:val="center"/>
          </w:tcPr>
          <w:p w:rsidR="0083635A" w:rsidRPr="004C4223" w:rsidRDefault="0083635A" w:rsidP="0083635A">
            <w:pPr>
              <w:spacing w:line="240" w:lineRule="exact"/>
              <w:jc w:val="left"/>
              <w:rPr>
                <w:rFonts w:ascii="HGSｺﾞｼｯｸE" w:eastAsia="HGSｺﾞｼｯｸE" w:hAnsi="HGSｺﾞｼｯｸE"/>
                <w:sz w:val="16"/>
                <w:szCs w:val="16"/>
              </w:rPr>
            </w:pPr>
            <w:r>
              <w:rPr>
                <w:rFonts w:ascii="HGPｺﾞｼｯｸE" w:eastAsia="HGPｺﾞｼｯｸE" w:hAnsi="HGPｺﾞｼｯｸE" w:cs="Arial" w:hint="eastAsia"/>
                <w:sz w:val="16"/>
                <w:szCs w:val="16"/>
              </w:rPr>
              <w:t>本事業の目的が人権啓発であることを理解したうえで、人権啓発に携わるものとして、人権に対する知識・見識を深め、人権尊重の重要性や本誌における人権施策の状況・課題を理解し、又表現内容や手法についても十分配慮して業務の遂行につながる企画提案を求める</w:t>
            </w:r>
            <w:r w:rsidRPr="004C4223">
              <w:rPr>
                <w:rFonts w:ascii="HGPｺﾞｼｯｸE" w:eastAsia="HGPｺﾞｼｯｸE" w:hAnsi="HGPｺﾞｼｯｸE" w:hint="eastAsia"/>
                <w:sz w:val="16"/>
                <w:szCs w:val="16"/>
              </w:rPr>
              <w:t>。</w:t>
            </w:r>
          </w:p>
        </w:tc>
      </w:tr>
      <w:tr w:rsidR="0083635A" w:rsidRPr="00EF44A8" w:rsidTr="0083635A">
        <w:trPr>
          <w:trHeight w:val="549"/>
        </w:trPr>
        <w:tc>
          <w:tcPr>
            <w:tcW w:w="358" w:type="dxa"/>
            <w:vMerge/>
          </w:tcPr>
          <w:p w:rsidR="0083635A" w:rsidRPr="00EF44A8" w:rsidRDefault="0083635A" w:rsidP="00C41C34">
            <w:pPr>
              <w:jc w:val="center"/>
              <w:rPr>
                <w:rFonts w:ascii="HGSｺﾞｼｯｸE" w:eastAsia="HGSｺﾞｼｯｸE" w:hAnsi="HGSｺﾞｼｯｸE"/>
                <w:sz w:val="28"/>
                <w:szCs w:val="28"/>
              </w:rPr>
            </w:pPr>
          </w:p>
        </w:tc>
        <w:tc>
          <w:tcPr>
            <w:tcW w:w="2374" w:type="dxa"/>
            <w:vAlign w:val="center"/>
          </w:tcPr>
          <w:p w:rsidR="0083635A" w:rsidRPr="00EF44A8" w:rsidRDefault="0083635A" w:rsidP="00176400">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選考委員等選定方式</w:t>
            </w:r>
          </w:p>
        </w:tc>
        <w:tc>
          <w:tcPr>
            <w:tcW w:w="6766" w:type="dxa"/>
            <w:vAlign w:val="center"/>
          </w:tcPr>
          <w:p w:rsidR="0083635A" w:rsidRPr="00DF55E9" w:rsidRDefault="0083635A" w:rsidP="0024550D">
            <w:pPr>
              <w:jc w:val="center"/>
              <w:rPr>
                <w:rFonts w:ascii="HGPｺﾞｼｯｸE" w:eastAsia="HGPｺﾞｼｯｸE" w:hAnsi="HGPｺﾞｼｯｸE"/>
                <w:sz w:val="16"/>
                <w:szCs w:val="16"/>
              </w:rPr>
            </w:pPr>
            <w:r w:rsidRPr="00DF55E9">
              <w:rPr>
                <w:rFonts w:ascii="HGPｺﾞｼｯｸE" w:eastAsia="HGPｺﾞｼｯｸE" w:hAnsi="HGPｺﾞｼｯｸE" w:cs="Arial"/>
                <w:sz w:val="16"/>
                <w:szCs w:val="16"/>
              </w:rPr>
              <w:t>学識経験者等の意見を聴取する選定委員による審査</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330"/>
        <w:gridCol w:w="1673"/>
        <w:gridCol w:w="463"/>
        <w:gridCol w:w="464"/>
      </w:tblGrid>
      <w:tr w:rsidR="0083635A" w:rsidRPr="00EF44A8" w:rsidTr="0083635A">
        <w:trPr>
          <w:trHeight w:val="465"/>
        </w:trPr>
        <w:tc>
          <w:tcPr>
            <w:tcW w:w="6941" w:type="dxa"/>
            <w:gridSpan w:val="3"/>
            <w:vAlign w:val="center"/>
          </w:tcPr>
          <w:p w:rsidR="0083635A" w:rsidRPr="00EF44A8" w:rsidRDefault="0083635A" w:rsidP="00F801C1">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スケジュール（実施決裁、入札募集開始、説明会、選考会、事業の実施　等）</w:t>
            </w:r>
          </w:p>
        </w:tc>
        <w:tc>
          <w:tcPr>
            <w:tcW w:w="1673" w:type="dxa"/>
            <w:vAlign w:val="center"/>
          </w:tcPr>
          <w:p w:rsidR="0083635A" w:rsidRPr="00EF44A8" w:rsidRDefault="0083635A" w:rsidP="00F801C1">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広報スケジュール</w:t>
            </w:r>
          </w:p>
          <w:p w:rsidR="0083635A" w:rsidRPr="00EF44A8" w:rsidRDefault="0083635A" w:rsidP="00F801C1">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（報告記事も含む）</w:t>
            </w:r>
          </w:p>
        </w:tc>
        <w:tc>
          <w:tcPr>
            <w:tcW w:w="463" w:type="dxa"/>
            <w:vAlign w:val="center"/>
          </w:tcPr>
          <w:p w:rsidR="0083635A" w:rsidRPr="00EF44A8" w:rsidRDefault="0083635A" w:rsidP="00F801C1">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ｽｹ</w:t>
            </w:r>
          </w:p>
        </w:tc>
        <w:tc>
          <w:tcPr>
            <w:tcW w:w="464" w:type="dxa"/>
            <w:vAlign w:val="center"/>
          </w:tcPr>
          <w:p w:rsidR="0083635A" w:rsidRPr="00EF44A8" w:rsidRDefault="0083635A"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83635A" w:rsidRPr="00EF44A8" w:rsidTr="009E49E4">
        <w:trPr>
          <w:cantSplit/>
          <w:trHeight w:val="673"/>
        </w:trPr>
        <w:tc>
          <w:tcPr>
            <w:tcW w:w="327" w:type="dxa"/>
            <w:tcBorders>
              <w:right w:val="dashSmallGap" w:sz="4" w:space="0" w:color="auto"/>
            </w:tcBorders>
            <w:textDirection w:val="tbRlV"/>
            <w:vAlign w:val="center"/>
          </w:tcPr>
          <w:p w:rsidR="0083635A" w:rsidRPr="00D05309" w:rsidRDefault="0083635A" w:rsidP="0083635A">
            <w:pPr>
              <w:spacing w:line="160" w:lineRule="exact"/>
              <w:jc w:val="center"/>
              <w:rPr>
                <w:rFonts w:ascii="HGSｺﾞｼｯｸE" w:eastAsia="HGSｺﾞｼｯｸE" w:hAnsi="HGSｺﾞｼｯｸE"/>
                <w:sz w:val="12"/>
                <w:szCs w:val="12"/>
              </w:rPr>
            </w:pPr>
            <w:r w:rsidRPr="00D05309">
              <w:rPr>
                <w:rFonts w:ascii="HGSｺﾞｼｯｸE" w:eastAsia="HGSｺﾞｼｯｸE" w:hAnsi="HGSｺﾞｼｯｸE" w:hint="eastAsia"/>
                <w:sz w:val="12"/>
                <w:szCs w:val="12"/>
              </w:rPr>
              <w:t>（前年度）</w:t>
            </w:r>
          </w:p>
        </w:tc>
        <w:tc>
          <w:tcPr>
            <w:tcW w:w="284" w:type="dxa"/>
            <w:tcBorders>
              <w:left w:val="dashSmallGap" w:sz="4" w:space="0" w:color="auto"/>
            </w:tcBorders>
            <w:textDirection w:val="tbRlV"/>
            <w:vAlign w:val="center"/>
          </w:tcPr>
          <w:p w:rsidR="0083635A" w:rsidRPr="00D05309" w:rsidRDefault="0083635A" w:rsidP="0083635A">
            <w:pPr>
              <w:spacing w:line="160" w:lineRule="exact"/>
              <w:jc w:val="center"/>
              <w:rPr>
                <w:rFonts w:ascii="HGSｺﾞｼｯｸE" w:eastAsia="HGSｺﾞｼｯｸE" w:hAnsi="HGSｺﾞｼｯｸE"/>
                <w:sz w:val="12"/>
                <w:szCs w:val="12"/>
              </w:rPr>
            </w:pPr>
            <w:r w:rsidRPr="00D05309">
              <w:rPr>
                <w:rFonts w:ascii="HGSｺﾞｼｯｸE" w:eastAsia="HGSｺﾞｼｯｸE" w:hAnsi="HGSｺﾞｼｯｸE" w:hint="eastAsia"/>
                <w:sz w:val="12"/>
                <w:szCs w:val="12"/>
              </w:rPr>
              <w:t>１～３月</w:t>
            </w:r>
          </w:p>
        </w:tc>
        <w:tc>
          <w:tcPr>
            <w:tcW w:w="6330" w:type="dxa"/>
            <w:vAlign w:val="center"/>
          </w:tcPr>
          <w:p w:rsidR="0083635A" w:rsidRPr="00EF44A8" w:rsidRDefault="0083635A" w:rsidP="008A52E5">
            <w:pPr>
              <w:rPr>
                <w:rFonts w:ascii="HGSｺﾞｼｯｸE" w:eastAsia="HGSｺﾞｼｯｸE" w:hAnsi="HGSｺﾞｼｯｸE"/>
                <w:sz w:val="16"/>
                <w:szCs w:val="16"/>
              </w:rPr>
            </w:pPr>
          </w:p>
        </w:tc>
        <w:tc>
          <w:tcPr>
            <w:tcW w:w="1673" w:type="dxa"/>
          </w:tcPr>
          <w:p w:rsidR="0083635A" w:rsidRPr="00EF44A8" w:rsidRDefault="0083635A" w:rsidP="00F801C1">
            <w:pPr>
              <w:jc w:val="center"/>
              <w:rPr>
                <w:rFonts w:ascii="HGSｺﾞｼｯｸE" w:eastAsia="HGSｺﾞｼｯｸE" w:hAnsi="HGSｺﾞｼｯｸE"/>
                <w:sz w:val="16"/>
                <w:szCs w:val="16"/>
              </w:rPr>
            </w:pPr>
          </w:p>
        </w:tc>
        <w:tc>
          <w:tcPr>
            <w:tcW w:w="463" w:type="dxa"/>
            <w:vAlign w:val="center"/>
          </w:tcPr>
          <w:p w:rsidR="0083635A" w:rsidRPr="00EF44A8"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3635A" w:rsidRPr="00EF44A8"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RPr="00EF44A8" w:rsidTr="009E49E4">
        <w:trPr>
          <w:cantSplit/>
          <w:trHeight w:val="840"/>
        </w:trPr>
        <w:tc>
          <w:tcPr>
            <w:tcW w:w="611" w:type="dxa"/>
            <w:gridSpan w:val="2"/>
            <w:textDirection w:val="tbRlV"/>
            <w:vAlign w:val="center"/>
          </w:tcPr>
          <w:p w:rsidR="0083635A" w:rsidRPr="00D05309" w:rsidRDefault="0083635A" w:rsidP="00F801C1">
            <w:pPr>
              <w:ind w:left="113" w:right="113"/>
              <w:jc w:val="center"/>
              <w:rPr>
                <w:rFonts w:ascii="HGSｺﾞｼｯｸE" w:eastAsia="HGSｺﾞｼｯｸE" w:hAnsi="HGSｺﾞｼｯｸE"/>
                <w:sz w:val="12"/>
                <w:szCs w:val="12"/>
              </w:rPr>
            </w:pPr>
            <w:r w:rsidRPr="00D05309">
              <w:rPr>
                <w:rFonts w:ascii="HGSｺﾞｼｯｸE" w:eastAsia="HGSｺﾞｼｯｸE" w:hAnsi="HGSｺﾞｼｯｸE" w:hint="eastAsia"/>
                <w:sz w:val="12"/>
                <w:szCs w:val="12"/>
              </w:rPr>
              <w:t>４～６月</w:t>
            </w:r>
          </w:p>
        </w:tc>
        <w:tc>
          <w:tcPr>
            <w:tcW w:w="6330" w:type="dxa"/>
          </w:tcPr>
          <w:p w:rsidR="0083635A" w:rsidRPr="00EF44A8" w:rsidRDefault="0083635A" w:rsidP="0024550D">
            <w:pPr>
              <w:spacing w:line="240" w:lineRule="exact"/>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浪速・西・港・大正区の合同で人権展の開催調整会議</w:t>
            </w:r>
          </w:p>
        </w:tc>
        <w:tc>
          <w:tcPr>
            <w:tcW w:w="1673" w:type="dxa"/>
          </w:tcPr>
          <w:p w:rsidR="0083635A" w:rsidRPr="00EF44A8" w:rsidRDefault="0083635A" w:rsidP="00F801C1">
            <w:pPr>
              <w:jc w:val="center"/>
              <w:rPr>
                <w:rFonts w:ascii="HGSｺﾞｼｯｸE" w:eastAsia="HGSｺﾞｼｯｸE" w:hAnsi="HGSｺﾞｼｯｸE"/>
                <w:sz w:val="16"/>
                <w:szCs w:val="16"/>
              </w:rPr>
            </w:pPr>
          </w:p>
        </w:tc>
        <w:tc>
          <w:tcPr>
            <w:tcW w:w="463" w:type="dxa"/>
            <w:vAlign w:val="center"/>
          </w:tcPr>
          <w:p w:rsidR="0083635A" w:rsidRPr="00EF44A8"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3635A" w:rsidRPr="00EF44A8" w:rsidRDefault="009E49E4"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06355" w:rsidRPr="00EF44A8" w:rsidTr="009E49E4">
        <w:trPr>
          <w:cantSplit/>
          <w:trHeight w:val="998"/>
        </w:trPr>
        <w:tc>
          <w:tcPr>
            <w:tcW w:w="611" w:type="dxa"/>
            <w:gridSpan w:val="2"/>
            <w:textDirection w:val="tbRlV"/>
            <w:vAlign w:val="center"/>
          </w:tcPr>
          <w:p w:rsidR="00806355" w:rsidRPr="00D05309" w:rsidRDefault="00806355" w:rsidP="00806355">
            <w:pPr>
              <w:ind w:left="113" w:right="113"/>
              <w:jc w:val="center"/>
              <w:rPr>
                <w:rFonts w:ascii="HGSｺﾞｼｯｸE" w:eastAsia="HGSｺﾞｼｯｸE" w:hAnsi="HGSｺﾞｼｯｸE"/>
                <w:sz w:val="12"/>
                <w:szCs w:val="12"/>
              </w:rPr>
            </w:pPr>
            <w:r w:rsidRPr="00D05309">
              <w:rPr>
                <w:rFonts w:ascii="HGSｺﾞｼｯｸE" w:eastAsia="HGSｺﾞｼｯｸE" w:hAnsi="HGSｺﾞｼｯｸE" w:hint="eastAsia"/>
                <w:sz w:val="12"/>
                <w:szCs w:val="12"/>
              </w:rPr>
              <w:t>７～９月</w:t>
            </w:r>
          </w:p>
        </w:tc>
        <w:tc>
          <w:tcPr>
            <w:tcW w:w="6330" w:type="dxa"/>
          </w:tcPr>
          <w:p w:rsidR="00806355" w:rsidRDefault="00806355" w:rsidP="00806355">
            <w:pPr>
              <w:spacing w:line="240" w:lineRule="exact"/>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浪速・西・港・大正区の合同で人権展の開催調整会議</w:t>
            </w:r>
          </w:p>
          <w:p w:rsidR="00806355" w:rsidRDefault="00806355" w:rsidP="00806355">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・人権展実施業務委託公募</w:t>
            </w:r>
          </w:p>
          <w:p w:rsidR="00806355" w:rsidRDefault="00806355" w:rsidP="00806355">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・企画プレゼンテーション</w:t>
            </w:r>
          </w:p>
          <w:p w:rsidR="00806355" w:rsidRPr="00EF44A8" w:rsidRDefault="00806355" w:rsidP="00806355">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・受託業者決定</w:t>
            </w:r>
          </w:p>
        </w:tc>
        <w:tc>
          <w:tcPr>
            <w:tcW w:w="1673" w:type="dxa"/>
          </w:tcPr>
          <w:p w:rsidR="00806355" w:rsidRPr="00EF44A8" w:rsidRDefault="00806355" w:rsidP="00806355">
            <w:pPr>
              <w:rPr>
                <w:rFonts w:ascii="HGSｺﾞｼｯｸE" w:eastAsia="HGSｺﾞｼｯｸE" w:hAnsi="HGSｺﾞｼｯｸE"/>
                <w:sz w:val="16"/>
                <w:szCs w:val="16"/>
              </w:rPr>
            </w:pPr>
          </w:p>
        </w:tc>
        <w:tc>
          <w:tcPr>
            <w:tcW w:w="463" w:type="dxa"/>
            <w:vAlign w:val="center"/>
          </w:tcPr>
          <w:p w:rsidR="00806355" w:rsidRPr="00EF44A8" w:rsidRDefault="00806355" w:rsidP="0080635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06355" w:rsidRPr="00EF44A8" w:rsidRDefault="00806355" w:rsidP="0080635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CC6500" w:rsidRPr="00EF44A8" w:rsidTr="009E49E4">
        <w:trPr>
          <w:cantSplit/>
          <w:trHeight w:val="969"/>
        </w:trPr>
        <w:tc>
          <w:tcPr>
            <w:tcW w:w="611" w:type="dxa"/>
            <w:gridSpan w:val="2"/>
            <w:textDirection w:val="tbRlV"/>
            <w:vAlign w:val="center"/>
          </w:tcPr>
          <w:p w:rsidR="00CC6500" w:rsidRPr="00D05309" w:rsidRDefault="00CC6500" w:rsidP="00CC6500">
            <w:pPr>
              <w:ind w:left="113" w:right="113"/>
              <w:jc w:val="center"/>
              <w:rPr>
                <w:rFonts w:ascii="HGSｺﾞｼｯｸE" w:eastAsia="HGSｺﾞｼｯｸE" w:hAnsi="HGSｺﾞｼｯｸE"/>
                <w:sz w:val="12"/>
                <w:szCs w:val="12"/>
              </w:rPr>
            </w:pPr>
            <w:r w:rsidRPr="00D05309">
              <w:rPr>
                <w:rFonts w:ascii="HGSｺﾞｼｯｸE" w:eastAsia="HGSｺﾞｼｯｸE" w:hAnsi="HGSｺﾞｼｯｸE" w:hint="eastAsia"/>
                <w:sz w:val="12"/>
                <w:szCs w:val="12"/>
              </w:rPr>
              <w:t>１０～１２月</w:t>
            </w:r>
          </w:p>
        </w:tc>
        <w:tc>
          <w:tcPr>
            <w:tcW w:w="6330" w:type="dxa"/>
          </w:tcPr>
          <w:p w:rsidR="00CC6500" w:rsidRPr="00EF44A8" w:rsidRDefault="00CC6500" w:rsidP="00CC6500">
            <w:pPr>
              <w:spacing w:line="240" w:lineRule="exact"/>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浪速・西・港・大正区の合同で人権展の開催調整会議</w:t>
            </w:r>
          </w:p>
          <w:p w:rsidR="00CC6500" w:rsidRPr="00EF44A8" w:rsidRDefault="00CC6500" w:rsidP="00CC6500">
            <w:pPr>
              <w:spacing w:line="240" w:lineRule="exact"/>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浪速・西・港・大正区の合同で人権展の開催</w:t>
            </w:r>
          </w:p>
        </w:tc>
        <w:tc>
          <w:tcPr>
            <w:tcW w:w="1673" w:type="dxa"/>
          </w:tcPr>
          <w:p w:rsidR="00CC6500" w:rsidRDefault="00CC6500" w:rsidP="00CC65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こんにちは大正</w:t>
            </w:r>
          </w:p>
          <w:p w:rsidR="00CC6500" w:rsidRPr="00EF44A8" w:rsidRDefault="00CC6500" w:rsidP="00CC65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w:t>
            </w:r>
          </w:p>
        </w:tc>
        <w:tc>
          <w:tcPr>
            <w:tcW w:w="463" w:type="dxa"/>
            <w:vAlign w:val="center"/>
          </w:tcPr>
          <w:p w:rsidR="00CC6500" w:rsidRPr="00EF44A8" w:rsidRDefault="00CC6500" w:rsidP="00CC65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CC6500" w:rsidRPr="00EF44A8" w:rsidRDefault="00CC6500" w:rsidP="00CC65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036F91" w:rsidRPr="00EF44A8" w:rsidTr="009E49E4">
        <w:trPr>
          <w:cantSplit/>
          <w:trHeight w:val="705"/>
        </w:trPr>
        <w:tc>
          <w:tcPr>
            <w:tcW w:w="611" w:type="dxa"/>
            <w:gridSpan w:val="2"/>
            <w:textDirection w:val="tbRlV"/>
            <w:vAlign w:val="center"/>
          </w:tcPr>
          <w:p w:rsidR="00036F91" w:rsidRPr="00D05309" w:rsidRDefault="00036F91" w:rsidP="00036F91">
            <w:pPr>
              <w:ind w:left="113" w:right="113"/>
              <w:jc w:val="center"/>
              <w:rPr>
                <w:rFonts w:ascii="HGSｺﾞｼｯｸE" w:eastAsia="HGSｺﾞｼｯｸE" w:hAnsi="HGSｺﾞｼｯｸE"/>
                <w:sz w:val="12"/>
                <w:szCs w:val="12"/>
              </w:rPr>
            </w:pPr>
            <w:r w:rsidRPr="00D05309">
              <w:rPr>
                <w:rFonts w:ascii="HGSｺﾞｼｯｸE" w:eastAsia="HGSｺﾞｼｯｸE" w:hAnsi="HGSｺﾞｼｯｸE" w:hint="eastAsia"/>
                <w:sz w:val="12"/>
                <w:szCs w:val="12"/>
              </w:rPr>
              <w:t>１～３月</w:t>
            </w:r>
          </w:p>
        </w:tc>
        <w:tc>
          <w:tcPr>
            <w:tcW w:w="6330" w:type="dxa"/>
          </w:tcPr>
          <w:p w:rsidR="00036F91" w:rsidRPr="00B938C8" w:rsidRDefault="00036F91" w:rsidP="00036F91">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各校下における普及活動（伝達研修等）</w:t>
            </w:r>
          </w:p>
        </w:tc>
        <w:tc>
          <w:tcPr>
            <w:tcW w:w="1673" w:type="dxa"/>
          </w:tcPr>
          <w:p w:rsidR="00036F91" w:rsidRDefault="00036F91" w:rsidP="00036F91">
            <w:pPr>
              <w:jc w:val="center"/>
              <w:rPr>
                <w:rFonts w:ascii="HGSｺﾞｼｯｸE" w:eastAsia="HGSｺﾞｼｯｸE" w:hAnsi="HGSｺﾞｼｯｸE"/>
                <w:sz w:val="16"/>
                <w:szCs w:val="16"/>
              </w:rPr>
            </w:pPr>
          </w:p>
          <w:p w:rsidR="00036F91" w:rsidRPr="00EF44A8" w:rsidRDefault="00036F91" w:rsidP="00036F91">
            <w:pPr>
              <w:rPr>
                <w:rFonts w:ascii="HGSｺﾞｼｯｸE" w:eastAsia="HGSｺﾞｼｯｸE" w:hAnsi="HGSｺﾞｼｯｸE"/>
                <w:sz w:val="16"/>
                <w:szCs w:val="16"/>
              </w:rPr>
            </w:pPr>
          </w:p>
        </w:tc>
        <w:tc>
          <w:tcPr>
            <w:tcW w:w="463" w:type="dxa"/>
            <w:vAlign w:val="center"/>
          </w:tcPr>
          <w:p w:rsidR="00036F91" w:rsidRPr="00EF44A8" w:rsidRDefault="00036F91" w:rsidP="00036F9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036F91" w:rsidRPr="00EF44A8" w:rsidRDefault="00036F91" w:rsidP="00036F9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036F91" w:rsidRPr="00EF44A8" w:rsidTr="008D243E">
        <w:trPr>
          <w:cantSplit/>
          <w:trHeight w:val="1162"/>
        </w:trPr>
        <w:tc>
          <w:tcPr>
            <w:tcW w:w="611" w:type="dxa"/>
            <w:gridSpan w:val="2"/>
            <w:textDirection w:val="tbRlV"/>
            <w:vAlign w:val="center"/>
          </w:tcPr>
          <w:p w:rsidR="00036F91" w:rsidRPr="00EF44A8" w:rsidRDefault="00036F91" w:rsidP="00036F91">
            <w:pPr>
              <w:ind w:left="113" w:right="113"/>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備考</w:t>
            </w:r>
          </w:p>
        </w:tc>
        <w:tc>
          <w:tcPr>
            <w:tcW w:w="6330" w:type="dxa"/>
          </w:tcPr>
          <w:p w:rsidR="00036F91" w:rsidRPr="00B938C8" w:rsidRDefault="00036F91" w:rsidP="00036F91">
            <w:pPr>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詳細の決定により、イベント欄の内容を修正。</w:t>
            </w:r>
          </w:p>
          <w:p w:rsidR="00036F91" w:rsidRPr="00B938C8" w:rsidRDefault="00036F91" w:rsidP="00036F91">
            <w:pPr>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前年度実績が誤記載のため、内容を修正</w:t>
            </w:r>
          </w:p>
          <w:p w:rsidR="00036F91" w:rsidRPr="00B938C8" w:rsidRDefault="00036F91" w:rsidP="00036F91">
            <w:pPr>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目標実績を3,000名から2,500名に修正。</w:t>
            </w:r>
          </w:p>
        </w:tc>
        <w:tc>
          <w:tcPr>
            <w:tcW w:w="1673" w:type="dxa"/>
          </w:tcPr>
          <w:p w:rsidR="00036F91" w:rsidRPr="00EF44A8" w:rsidRDefault="00036F91" w:rsidP="00036F91">
            <w:pPr>
              <w:jc w:val="center"/>
              <w:rPr>
                <w:rFonts w:ascii="HGSｺﾞｼｯｸE" w:eastAsia="HGSｺﾞｼｯｸE" w:hAnsi="HGSｺﾞｼｯｸE"/>
                <w:sz w:val="16"/>
                <w:szCs w:val="16"/>
              </w:rPr>
            </w:pPr>
          </w:p>
        </w:tc>
        <w:tc>
          <w:tcPr>
            <w:tcW w:w="463" w:type="dxa"/>
          </w:tcPr>
          <w:p w:rsidR="00036F91" w:rsidRPr="00EF44A8" w:rsidRDefault="00036F91" w:rsidP="00036F91">
            <w:pPr>
              <w:jc w:val="center"/>
              <w:rPr>
                <w:rFonts w:ascii="HGSｺﾞｼｯｸE" w:eastAsia="HGSｺﾞｼｯｸE" w:hAnsi="HGSｺﾞｼｯｸE"/>
                <w:sz w:val="16"/>
                <w:szCs w:val="16"/>
              </w:rPr>
            </w:pPr>
          </w:p>
        </w:tc>
        <w:tc>
          <w:tcPr>
            <w:tcW w:w="464" w:type="dxa"/>
          </w:tcPr>
          <w:p w:rsidR="00036F91" w:rsidRPr="00EF44A8" w:rsidRDefault="00036F91" w:rsidP="00036F91">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35"/>
        <w:gridCol w:w="4073"/>
        <w:gridCol w:w="1164"/>
        <w:gridCol w:w="1104"/>
      </w:tblGrid>
      <w:tr w:rsidR="0083635A" w:rsidRPr="00EF44A8" w:rsidTr="0083635A">
        <w:trPr>
          <w:trHeight w:val="630"/>
        </w:trPr>
        <w:tc>
          <w:tcPr>
            <w:tcW w:w="2799" w:type="dxa"/>
            <w:gridSpan w:val="2"/>
            <w:vAlign w:val="center"/>
          </w:tcPr>
          <w:p w:rsidR="0083635A" w:rsidRPr="00EF44A8" w:rsidRDefault="0083635A" w:rsidP="00F801C1">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項　目</w:t>
            </w:r>
          </w:p>
        </w:tc>
        <w:tc>
          <w:tcPr>
            <w:tcW w:w="6341" w:type="dxa"/>
            <w:gridSpan w:val="3"/>
            <w:vAlign w:val="center"/>
          </w:tcPr>
          <w:p w:rsidR="0083635A" w:rsidRPr="00EF44A8" w:rsidRDefault="0083635A" w:rsidP="00F801C1">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内　容</w:t>
            </w:r>
          </w:p>
        </w:tc>
      </w:tr>
      <w:tr w:rsidR="0083635A" w:rsidRPr="00EF44A8" w:rsidTr="0083635A">
        <w:trPr>
          <w:trHeight w:val="375"/>
        </w:trPr>
        <w:tc>
          <w:tcPr>
            <w:tcW w:w="2799" w:type="dxa"/>
            <w:gridSpan w:val="2"/>
            <w:vAlign w:val="center"/>
          </w:tcPr>
          <w:p w:rsidR="0083635A" w:rsidRPr="00EF44A8" w:rsidRDefault="0083635A" w:rsidP="00F801C1">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講座・イベント・会議名</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4区合同人権展（2018第34回みなと人権展）</w:t>
            </w:r>
          </w:p>
        </w:tc>
      </w:tr>
      <w:tr w:rsidR="0083635A" w:rsidRPr="00EF44A8" w:rsidTr="0083635A">
        <w:trPr>
          <w:trHeight w:val="240"/>
        </w:trPr>
        <w:tc>
          <w:tcPr>
            <w:tcW w:w="564" w:type="dxa"/>
            <w:vMerge w:val="restart"/>
            <w:textDirection w:val="tbRlV"/>
          </w:tcPr>
          <w:p w:rsidR="0083635A" w:rsidRPr="00EF44A8" w:rsidRDefault="0083635A" w:rsidP="00BE27E2">
            <w:pPr>
              <w:ind w:left="113" w:right="113"/>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イベント等開催関係</w:t>
            </w:r>
          </w:p>
        </w:tc>
        <w:tc>
          <w:tcPr>
            <w:tcW w:w="2235" w:type="dxa"/>
            <w:vAlign w:val="center"/>
          </w:tcPr>
          <w:p w:rsidR="0083635A" w:rsidRPr="00EF44A8" w:rsidRDefault="0083635A" w:rsidP="00F801C1">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開催日時</w:t>
            </w:r>
          </w:p>
        </w:tc>
        <w:tc>
          <w:tcPr>
            <w:tcW w:w="6341" w:type="dxa"/>
            <w:gridSpan w:val="3"/>
            <w:vAlign w:val="center"/>
          </w:tcPr>
          <w:p w:rsidR="0083635A" w:rsidRPr="00B938C8" w:rsidRDefault="00CC6500"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平成30年11月30日～12月4日</w:t>
            </w:r>
          </w:p>
        </w:tc>
      </w:tr>
      <w:tr w:rsidR="0083635A" w:rsidRPr="00EF44A8" w:rsidTr="0083635A">
        <w:trPr>
          <w:trHeight w:val="315"/>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開催場所</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港区民センター</w:t>
            </w:r>
          </w:p>
        </w:tc>
      </w:tr>
      <w:tr w:rsidR="0083635A" w:rsidRPr="00EF44A8" w:rsidTr="0083635A">
        <w:trPr>
          <w:trHeight w:val="300"/>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区役所の主催等</w:t>
            </w:r>
          </w:p>
        </w:tc>
        <w:tc>
          <w:tcPr>
            <w:tcW w:w="6341" w:type="dxa"/>
            <w:gridSpan w:val="3"/>
            <w:vAlign w:val="center"/>
          </w:tcPr>
          <w:p w:rsidR="0083635A" w:rsidRPr="00B938C8" w:rsidRDefault="0083635A" w:rsidP="00F801C1">
            <w:pPr>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■主催　□共催　□協賛　□後援　□その他（　　　　　　　　　　）</w:t>
            </w:r>
          </w:p>
        </w:tc>
      </w:tr>
      <w:tr w:rsidR="0083635A" w:rsidRPr="00EF44A8" w:rsidTr="0083635A">
        <w:trPr>
          <w:trHeight w:val="150"/>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その他主催団体・組織等</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浪速・西・港・大正区</w:t>
            </w:r>
          </w:p>
        </w:tc>
      </w:tr>
      <w:tr w:rsidR="0083635A" w:rsidRPr="00EF44A8" w:rsidTr="0083635A">
        <w:trPr>
          <w:trHeight w:val="225"/>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共催団体・組織等</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p>
        </w:tc>
      </w:tr>
      <w:tr w:rsidR="0083635A" w:rsidRPr="00EF44A8" w:rsidTr="0083635A">
        <w:trPr>
          <w:trHeight w:val="225"/>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後援団体・組織等</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p>
        </w:tc>
      </w:tr>
      <w:tr w:rsidR="0083635A" w:rsidRPr="00EF44A8" w:rsidTr="0083635A">
        <w:trPr>
          <w:trHeight w:val="165"/>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目標事業規模</w:t>
            </w:r>
          </w:p>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（参加者・参加団体数等）</w:t>
            </w:r>
          </w:p>
        </w:tc>
        <w:tc>
          <w:tcPr>
            <w:tcW w:w="6341" w:type="dxa"/>
            <w:gridSpan w:val="3"/>
            <w:vAlign w:val="center"/>
          </w:tcPr>
          <w:p w:rsidR="0083635A" w:rsidRPr="00B938C8" w:rsidRDefault="0083635A" w:rsidP="00B563C4">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目標来場者数：</w:t>
            </w:r>
            <w:r w:rsidR="00CC6500" w:rsidRPr="00B938C8">
              <w:rPr>
                <w:rFonts w:ascii="HGSｺﾞｼｯｸE" w:eastAsia="HGSｺﾞｼｯｸE" w:hAnsi="HGSｺﾞｼｯｸE" w:hint="eastAsia"/>
                <w:color w:val="000000" w:themeColor="text1"/>
                <w:sz w:val="16"/>
                <w:szCs w:val="16"/>
              </w:rPr>
              <w:t>2,500</w:t>
            </w:r>
            <w:r w:rsidRPr="00B938C8">
              <w:rPr>
                <w:rFonts w:ascii="HGSｺﾞｼｯｸE" w:eastAsia="HGSｺﾞｼｯｸE" w:hAnsi="HGSｺﾞｼｯｸE" w:hint="eastAsia"/>
                <w:color w:val="000000" w:themeColor="text1"/>
                <w:sz w:val="16"/>
                <w:szCs w:val="16"/>
              </w:rPr>
              <w:t>人</w:t>
            </w:r>
          </w:p>
        </w:tc>
      </w:tr>
      <w:tr w:rsidR="0083635A" w:rsidRPr="00EF44A8" w:rsidTr="0083635A">
        <w:trPr>
          <w:trHeight w:val="180"/>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その他留意事項</w:t>
            </w:r>
          </w:p>
        </w:tc>
        <w:tc>
          <w:tcPr>
            <w:tcW w:w="6341" w:type="dxa"/>
            <w:gridSpan w:val="3"/>
            <w:vAlign w:val="center"/>
          </w:tcPr>
          <w:p w:rsidR="0083635A" w:rsidRPr="00EF44A8" w:rsidRDefault="0083635A" w:rsidP="0083635A">
            <w:pPr>
              <w:jc w:val="center"/>
              <w:rPr>
                <w:rFonts w:ascii="HGSｺﾞｼｯｸE" w:eastAsia="HGSｺﾞｼｯｸE" w:hAnsi="HGSｺﾞｼｯｸE"/>
                <w:sz w:val="16"/>
                <w:szCs w:val="16"/>
              </w:rPr>
            </w:pPr>
          </w:p>
        </w:tc>
      </w:tr>
      <w:tr w:rsidR="0083635A" w:rsidRPr="00EF44A8" w:rsidTr="0083635A">
        <w:trPr>
          <w:trHeight w:val="1862"/>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イベント等当日</w:t>
            </w:r>
          </w:p>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タイムテーブル</w:t>
            </w:r>
          </w:p>
        </w:tc>
        <w:tc>
          <w:tcPr>
            <w:tcW w:w="6341" w:type="dxa"/>
            <w:gridSpan w:val="3"/>
            <w:vAlign w:val="center"/>
          </w:tcPr>
          <w:p w:rsidR="0083635A" w:rsidRPr="00EF44A8" w:rsidRDefault="0083635A" w:rsidP="008A52E5">
            <w:pP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1日間　人・愛ふれあいプラザ（オープニングセレモニー、</w:t>
            </w:r>
            <w:r>
              <w:rPr>
                <w:rFonts w:ascii="HGSｺﾞｼｯｸE" w:eastAsia="HGSｺﾞｼｯｸE" w:hAnsi="HGSｺﾞｼｯｸE" w:hint="eastAsia"/>
                <w:sz w:val="16"/>
                <w:szCs w:val="16"/>
              </w:rPr>
              <w:t>他集客力の高い</w:t>
            </w:r>
            <w:r w:rsidRPr="00EF44A8">
              <w:rPr>
                <w:rFonts w:ascii="HGSｺﾞｼｯｸE" w:eastAsia="HGSｺﾞｼｯｸE" w:hAnsi="HGSｺﾞｼｯｸE" w:hint="eastAsia"/>
                <w:sz w:val="16"/>
                <w:szCs w:val="16"/>
              </w:rPr>
              <w:t>催し）</w:t>
            </w:r>
          </w:p>
          <w:p w:rsidR="0083635A" w:rsidRDefault="0083635A" w:rsidP="008A52E5">
            <w:pP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数日間　人権展</w:t>
            </w:r>
          </w:p>
          <w:p w:rsidR="0083635A" w:rsidRDefault="0083635A"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EF44A8">
              <w:rPr>
                <w:rFonts w:ascii="HGSｺﾞｼｯｸE" w:eastAsia="HGSｺﾞｼｯｸE" w:hAnsi="HGSｺﾞｼｯｸE" w:hint="eastAsia"/>
                <w:sz w:val="16"/>
                <w:szCs w:val="16"/>
              </w:rPr>
              <w:t>展示</w:t>
            </w:r>
            <w:r>
              <w:rPr>
                <w:rFonts w:ascii="HGSｺﾞｼｯｸE" w:eastAsia="HGSｺﾞｼｯｸE" w:hAnsi="HGSｺﾞｼｯｸE" w:hint="eastAsia"/>
                <w:sz w:val="16"/>
                <w:szCs w:val="16"/>
              </w:rPr>
              <w:t xml:space="preserve">　人権啓発作品（ポスター、標語)人権啓発パネル</w:t>
            </w:r>
          </w:p>
          <w:p w:rsidR="0083635A" w:rsidRPr="00EF44A8"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EF44A8">
              <w:rPr>
                <w:rFonts w:ascii="HGSｺﾞｼｯｸE" w:eastAsia="HGSｺﾞｼｯｸE" w:hAnsi="HGSｺﾞｼｯｸE" w:hint="eastAsia"/>
                <w:sz w:val="16"/>
                <w:szCs w:val="16"/>
              </w:rPr>
              <w:t>催し</w:t>
            </w:r>
            <w:r>
              <w:rPr>
                <w:rFonts w:ascii="HGSｺﾞｼｯｸE" w:eastAsia="HGSｺﾞｼｯｸE" w:hAnsi="HGSｺﾞｼｯｸE" w:hint="eastAsia"/>
                <w:sz w:val="16"/>
                <w:szCs w:val="16"/>
              </w:rPr>
              <w:t xml:space="preserve">　人権展記念事業として著名人等による講演会など</w:t>
            </w:r>
          </w:p>
        </w:tc>
      </w:tr>
      <w:tr w:rsidR="0083635A" w:rsidRPr="00EF44A8" w:rsidTr="0083635A">
        <w:trPr>
          <w:trHeight w:val="265"/>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挨拶者</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港区長</w:t>
            </w:r>
          </w:p>
        </w:tc>
      </w:tr>
      <w:tr w:rsidR="0083635A" w:rsidRPr="00EF44A8" w:rsidTr="0083635A">
        <w:trPr>
          <w:trHeight w:val="271"/>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来賓紹介</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市会議員・府会議員（各議員に開催案内を送付）</w:t>
            </w:r>
            <w:r w:rsidR="00CC6500" w:rsidRPr="00B938C8">
              <w:rPr>
                <w:rFonts w:ascii="HGSｺﾞｼｯｸE" w:eastAsia="HGSｺﾞｼｯｸE" w:hAnsi="HGSｺﾞｼｯｸE" w:hint="eastAsia"/>
                <w:color w:val="000000" w:themeColor="text1"/>
                <w:sz w:val="16"/>
                <w:szCs w:val="16"/>
              </w:rPr>
              <w:t>関係区区長</w:t>
            </w:r>
          </w:p>
        </w:tc>
      </w:tr>
      <w:tr w:rsidR="0083635A" w:rsidRPr="00EF44A8" w:rsidTr="0083635A">
        <w:trPr>
          <w:trHeight w:val="332"/>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祝電紹介の方法</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掲示</w:t>
            </w:r>
          </w:p>
        </w:tc>
      </w:tr>
      <w:tr w:rsidR="0083635A" w:rsidRPr="00EF44A8" w:rsidTr="0083635A">
        <w:trPr>
          <w:trHeight w:val="381"/>
        </w:trPr>
        <w:tc>
          <w:tcPr>
            <w:tcW w:w="564" w:type="dxa"/>
            <w:vMerge/>
          </w:tcPr>
          <w:p w:rsidR="0083635A" w:rsidRPr="00EF44A8"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EF44A8" w:rsidRDefault="0083635A" w:rsidP="0083635A">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動員の方法</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各団体、学校へポスター等で周知ほか</w:t>
            </w:r>
          </w:p>
        </w:tc>
      </w:tr>
      <w:tr w:rsidR="0083635A" w:rsidRPr="00EF44A8" w:rsidTr="0083635A">
        <w:trPr>
          <w:trHeight w:val="878"/>
        </w:trPr>
        <w:tc>
          <w:tcPr>
            <w:tcW w:w="2799" w:type="dxa"/>
            <w:gridSpan w:val="2"/>
            <w:vAlign w:val="center"/>
          </w:tcPr>
          <w:p w:rsidR="0083635A" w:rsidRPr="00EF44A8" w:rsidRDefault="0083635A" w:rsidP="00BE27E2">
            <w:pPr>
              <w:jc w:val="center"/>
              <w:rPr>
                <w:rFonts w:ascii="HGSｺﾞｼｯｸE" w:eastAsia="HGSｺﾞｼｯｸE" w:hAnsi="HGSｺﾞｼｯｸE"/>
                <w:sz w:val="16"/>
                <w:szCs w:val="16"/>
              </w:rPr>
            </w:pPr>
            <w:r w:rsidRPr="00EF44A8">
              <w:rPr>
                <w:rFonts w:ascii="HGSｺﾞｼｯｸE" w:eastAsia="HGSｺﾞｼｯｸE" w:hAnsi="HGSｺﾞｼｯｸE" w:hint="eastAsia"/>
                <w:sz w:val="16"/>
                <w:szCs w:val="16"/>
              </w:rPr>
              <w:t>その他、他課との連携等</w:t>
            </w:r>
          </w:p>
        </w:tc>
        <w:tc>
          <w:tcPr>
            <w:tcW w:w="6341" w:type="dxa"/>
            <w:gridSpan w:val="3"/>
            <w:vAlign w:val="center"/>
          </w:tcPr>
          <w:p w:rsidR="0083635A" w:rsidRPr="00B938C8" w:rsidRDefault="0083635A" w:rsidP="0083635A">
            <w:pPr>
              <w:jc w:val="center"/>
              <w:rPr>
                <w:rFonts w:ascii="HGSｺﾞｼｯｸE" w:eastAsia="HGSｺﾞｼｯｸE" w:hAnsi="HGSｺﾞｼｯｸE"/>
                <w:color w:val="000000" w:themeColor="text1"/>
                <w:sz w:val="16"/>
                <w:szCs w:val="16"/>
              </w:rPr>
            </w:pPr>
          </w:p>
        </w:tc>
      </w:tr>
      <w:tr w:rsidR="0083635A" w:rsidRPr="00EF44A8" w:rsidTr="0083635A">
        <w:trPr>
          <w:trHeight w:val="990"/>
        </w:trPr>
        <w:tc>
          <w:tcPr>
            <w:tcW w:w="2799" w:type="dxa"/>
            <w:gridSpan w:val="2"/>
            <w:vAlign w:val="center"/>
          </w:tcPr>
          <w:p w:rsidR="0083635A" w:rsidRPr="004A0FB5" w:rsidRDefault="0083635A" w:rsidP="00BE27E2">
            <w:pPr>
              <w:jc w:val="center"/>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前年度実績</w:t>
            </w:r>
          </w:p>
        </w:tc>
        <w:tc>
          <w:tcPr>
            <w:tcW w:w="6341" w:type="dxa"/>
            <w:gridSpan w:val="3"/>
            <w:vAlign w:val="center"/>
          </w:tcPr>
          <w:p w:rsidR="0083635A" w:rsidRPr="00B938C8" w:rsidRDefault="0083635A" w:rsidP="0083635A">
            <w:pPr>
              <w:spacing w:line="26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4区合同人権展（</w:t>
            </w:r>
            <w:r w:rsidR="00CC6500" w:rsidRPr="00B938C8">
              <w:rPr>
                <w:rFonts w:ascii="HGSｺﾞｼｯｸE" w:eastAsia="HGSｺﾞｼｯｸE" w:hAnsi="HGSｺﾞｼｯｸE" w:hint="eastAsia"/>
                <w:color w:val="000000" w:themeColor="text1"/>
                <w:sz w:val="16"/>
                <w:szCs w:val="16"/>
              </w:rPr>
              <w:t>2017第33回「なにわ人権展」2018.1</w:t>
            </w:r>
            <w:r w:rsidR="00CC6500" w:rsidRPr="00B938C8">
              <w:rPr>
                <w:rFonts w:ascii="HGSｺﾞｼｯｸE" w:eastAsia="HGSｺﾞｼｯｸE" w:hAnsi="HGSｺﾞｼｯｸE"/>
                <w:color w:val="000000" w:themeColor="text1"/>
                <w:sz w:val="16"/>
                <w:szCs w:val="16"/>
              </w:rPr>
              <w:t>/</w:t>
            </w:r>
            <w:r w:rsidR="00CC6500" w:rsidRPr="00B938C8">
              <w:rPr>
                <w:rFonts w:ascii="HGSｺﾞｼｯｸE" w:eastAsia="HGSｺﾞｼｯｸE" w:hAnsi="HGSｺﾞｼｯｸE" w:hint="eastAsia"/>
                <w:color w:val="000000" w:themeColor="text1"/>
                <w:sz w:val="16"/>
                <w:szCs w:val="16"/>
              </w:rPr>
              <w:t>31～２/3の4日間</w:t>
            </w:r>
          </w:p>
          <w:p w:rsidR="0083635A" w:rsidRPr="00B938C8" w:rsidRDefault="00CC6500" w:rsidP="00CC6500">
            <w:pPr>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浪速</w:t>
            </w:r>
            <w:r w:rsidR="0083635A" w:rsidRPr="00B938C8">
              <w:rPr>
                <w:rFonts w:ascii="HGSｺﾞｼｯｸE" w:eastAsia="HGSｺﾞｼｯｸE" w:hAnsi="HGSｺﾞｼｯｸE" w:hint="eastAsia"/>
                <w:color w:val="000000" w:themeColor="text1"/>
                <w:sz w:val="16"/>
                <w:szCs w:val="16"/>
              </w:rPr>
              <w:t>コミュニティセンターにて開催：計</w:t>
            </w:r>
            <w:r w:rsidRPr="00B938C8">
              <w:rPr>
                <w:rFonts w:ascii="HGSｺﾞｼｯｸE" w:eastAsia="HGSｺﾞｼｯｸE" w:hAnsi="HGSｺﾞｼｯｸE" w:hint="eastAsia"/>
                <w:color w:val="000000" w:themeColor="text1"/>
                <w:sz w:val="16"/>
                <w:szCs w:val="16"/>
              </w:rPr>
              <w:t>2,000名の</w:t>
            </w:r>
            <w:r w:rsidR="0083635A" w:rsidRPr="00B938C8">
              <w:rPr>
                <w:rFonts w:ascii="HGSｺﾞｼｯｸE" w:eastAsia="HGSｺﾞｼｯｸE" w:hAnsi="HGSｺﾞｼｯｸE" w:hint="eastAsia"/>
                <w:color w:val="000000" w:themeColor="text1"/>
                <w:sz w:val="16"/>
                <w:szCs w:val="16"/>
              </w:rPr>
              <w:t>参加者</w:t>
            </w:r>
          </w:p>
        </w:tc>
      </w:tr>
      <w:tr w:rsidR="00605CDE" w:rsidRPr="00EF44A8" w:rsidTr="00605CDE">
        <w:trPr>
          <w:trHeight w:val="291"/>
        </w:trPr>
        <w:tc>
          <w:tcPr>
            <w:tcW w:w="2799" w:type="dxa"/>
            <w:gridSpan w:val="2"/>
            <w:vMerge w:val="restart"/>
            <w:vAlign w:val="center"/>
          </w:tcPr>
          <w:p w:rsidR="00605CDE" w:rsidRPr="004A0FB5" w:rsidRDefault="00605CDE" w:rsidP="00BE27E2">
            <w:pPr>
              <w:jc w:val="center"/>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業績目標</w:t>
            </w:r>
          </w:p>
        </w:tc>
        <w:tc>
          <w:tcPr>
            <w:tcW w:w="4073" w:type="dxa"/>
            <w:vMerge w:val="restart"/>
            <w:vAlign w:val="center"/>
          </w:tcPr>
          <w:p w:rsidR="00605CDE" w:rsidRPr="00B938C8" w:rsidRDefault="00CC6500" w:rsidP="00CC6500">
            <w:pPr>
              <w:spacing w:line="26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浪速・西・港・大正区の合同でみなと人権展へ参画し来場者数2,500人をめざす</w:t>
            </w:r>
          </w:p>
        </w:tc>
        <w:tc>
          <w:tcPr>
            <w:tcW w:w="1164" w:type="dxa"/>
            <w:vAlign w:val="center"/>
          </w:tcPr>
          <w:p w:rsidR="00605CDE" w:rsidRPr="00B938C8" w:rsidRDefault="003E32E7" w:rsidP="00605CDE">
            <w:pPr>
              <w:spacing w:line="260" w:lineRule="exact"/>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605CDE" w:rsidRPr="00EF44A8" w:rsidRDefault="003E32E7"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036F91" w:rsidRPr="00EF44A8" w:rsidTr="00605CDE">
        <w:trPr>
          <w:trHeight w:val="646"/>
        </w:trPr>
        <w:tc>
          <w:tcPr>
            <w:tcW w:w="2799" w:type="dxa"/>
            <w:gridSpan w:val="2"/>
            <w:vMerge/>
            <w:tcBorders>
              <w:bottom w:val="dashed" w:sz="4" w:space="0" w:color="auto"/>
            </w:tcBorders>
            <w:vAlign w:val="center"/>
          </w:tcPr>
          <w:p w:rsidR="00036F91" w:rsidRPr="004A0FB5" w:rsidRDefault="00036F91" w:rsidP="00036F91">
            <w:pPr>
              <w:jc w:val="center"/>
              <w:rPr>
                <w:rFonts w:ascii="HGSｺﾞｼｯｸE" w:eastAsia="HGSｺﾞｼｯｸE" w:hAnsi="HGSｺﾞｼｯｸE"/>
                <w:color w:val="000000" w:themeColor="text1"/>
                <w:sz w:val="16"/>
                <w:szCs w:val="16"/>
              </w:rPr>
            </w:pPr>
          </w:p>
        </w:tc>
        <w:tc>
          <w:tcPr>
            <w:tcW w:w="4073" w:type="dxa"/>
            <w:vMerge/>
            <w:tcBorders>
              <w:bottom w:val="dashed" w:sz="4" w:space="0" w:color="auto"/>
            </w:tcBorders>
            <w:vAlign w:val="center"/>
          </w:tcPr>
          <w:p w:rsidR="00036F91" w:rsidRPr="00B938C8" w:rsidRDefault="00036F91" w:rsidP="00036F91">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036F91" w:rsidRPr="00036F91" w:rsidRDefault="00036F91" w:rsidP="00036F91">
            <w:pPr>
              <w:jc w:val="center"/>
              <w:rPr>
                <w:rFonts w:ascii="HGSｺﾞｼｯｸE" w:eastAsia="HGSｺﾞｼｯｸE" w:hAnsi="HGSｺﾞｼｯｸE"/>
                <w:color w:val="000000" w:themeColor="text1"/>
                <w:sz w:val="16"/>
                <w:szCs w:val="16"/>
              </w:rPr>
            </w:pPr>
            <w:r w:rsidRPr="00036F91">
              <w:rPr>
                <w:rFonts w:ascii="HGSｺﾞｼｯｸE" w:eastAsia="HGSｺﾞｼｯｸE" w:hAnsi="HGSｺﾞｼｯｸE" w:hint="eastAsia"/>
                <w:color w:val="000000" w:themeColor="text1"/>
                <w:sz w:val="16"/>
                <w:szCs w:val="16"/>
              </w:rPr>
              <w:t>来場者数</w:t>
            </w:r>
          </w:p>
          <w:p w:rsidR="00036F91" w:rsidRPr="00036F91" w:rsidRDefault="00036F91" w:rsidP="00036F91">
            <w:pPr>
              <w:jc w:val="center"/>
              <w:rPr>
                <w:rFonts w:ascii="HGSｺﾞｼｯｸE" w:eastAsia="HGSｺﾞｼｯｸE" w:hAnsi="HGSｺﾞｼｯｸE"/>
                <w:color w:val="000000" w:themeColor="text1"/>
                <w:sz w:val="16"/>
                <w:szCs w:val="16"/>
              </w:rPr>
            </w:pPr>
            <w:r w:rsidRPr="00036F91">
              <w:rPr>
                <w:rFonts w:ascii="HGSｺﾞｼｯｸE" w:eastAsia="HGSｺﾞｼｯｸE" w:hAnsi="HGSｺﾞｼｯｸE" w:hint="eastAsia"/>
                <w:color w:val="000000" w:themeColor="text1"/>
                <w:sz w:val="16"/>
                <w:szCs w:val="16"/>
              </w:rPr>
              <w:t>約1500名</w:t>
            </w:r>
          </w:p>
        </w:tc>
        <w:tc>
          <w:tcPr>
            <w:tcW w:w="1104" w:type="dxa"/>
            <w:tcBorders>
              <w:bottom w:val="dashed" w:sz="4" w:space="0" w:color="auto"/>
            </w:tcBorders>
            <w:vAlign w:val="center"/>
          </w:tcPr>
          <w:p w:rsidR="00036F91" w:rsidRPr="00036F91" w:rsidRDefault="001D0B44" w:rsidP="00036F9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036F91" w:rsidRPr="00EF44A8" w:rsidTr="00605CDE">
        <w:trPr>
          <w:trHeight w:val="1109"/>
        </w:trPr>
        <w:tc>
          <w:tcPr>
            <w:tcW w:w="2799" w:type="dxa"/>
            <w:gridSpan w:val="2"/>
            <w:tcBorders>
              <w:top w:val="dashed" w:sz="4" w:space="0" w:color="auto"/>
            </w:tcBorders>
            <w:vAlign w:val="center"/>
          </w:tcPr>
          <w:p w:rsidR="00036F91" w:rsidRPr="004A0FB5" w:rsidRDefault="00036F91" w:rsidP="00036F91">
            <w:pPr>
              <w:jc w:val="center"/>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成果目標</w:t>
            </w:r>
          </w:p>
        </w:tc>
        <w:tc>
          <w:tcPr>
            <w:tcW w:w="4073" w:type="dxa"/>
            <w:tcBorders>
              <w:top w:val="dashed" w:sz="4" w:space="0" w:color="auto"/>
            </w:tcBorders>
            <w:vAlign w:val="center"/>
          </w:tcPr>
          <w:p w:rsidR="00036F91" w:rsidRPr="004A0FB5" w:rsidRDefault="00036F91" w:rsidP="00036F91">
            <w:pPr>
              <w:spacing w:line="260" w:lineRule="exact"/>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区民意識調査において、区における人権啓発事業が人権意識の醸成に寄与していると感じる区民の割合：５０％以上</w:t>
            </w:r>
          </w:p>
        </w:tc>
        <w:tc>
          <w:tcPr>
            <w:tcW w:w="1164" w:type="dxa"/>
            <w:tcBorders>
              <w:top w:val="dashed" w:sz="4" w:space="0" w:color="auto"/>
            </w:tcBorders>
            <w:vAlign w:val="center"/>
          </w:tcPr>
          <w:p w:rsidR="00036F91" w:rsidRPr="00036F91" w:rsidRDefault="005A2FBF" w:rsidP="005A2FBF">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50.3％</w:t>
            </w:r>
          </w:p>
        </w:tc>
        <w:tc>
          <w:tcPr>
            <w:tcW w:w="1104" w:type="dxa"/>
            <w:tcBorders>
              <w:top w:val="dashed" w:sz="4" w:space="0" w:color="auto"/>
            </w:tcBorders>
            <w:vAlign w:val="center"/>
          </w:tcPr>
          <w:p w:rsidR="00036F91" w:rsidRPr="00036F91" w:rsidRDefault="005A2FBF" w:rsidP="00036F9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036F91" w:rsidRPr="00EF44A8" w:rsidTr="0083635A">
        <w:trPr>
          <w:trHeight w:val="1975"/>
        </w:trPr>
        <w:tc>
          <w:tcPr>
            <w:tcW w:w="2799" w:type="dxa"/>
            <w:gridSpan w:val="2"/>
            <w:vAlign w:val="center"/>
          </w:tcPr>
          <w:p w:rsidR="00036F91" w:rsidRPr="004A0FB5" w:rsidRDefault="00036F91" w:rsidP="00036F91">
            <w:pPr>
              <w:jc w:val="center"/>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中期展望</w:t>
            </w:r>
          </w:p>
          <w:p w:rsidR="00036F91" w:rsidRPr="004A0FB5" w:rsidRDefault="00036F91" w:rsidP="00036F91">
            <w:pPr>
              <w:jc w:val="center"/>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及び</w:t>
            </w:r>
          </w:p>
          <w:p w:rsidR="00036F91" w:rsidRPr="004A0FB5" w:rsidRDefault="00036F91" w:rsidP="00036F91">
            <w:pPr>
              <w:jc w:val="center"/>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成果目標が中期展望に寄与する</w:t>
            </w:r>
          </w:p>
          <w:p w:rsidR="00036F91" w:rsidRPr="004A0FB5" w:rsidRDefault="00036F91" w:rsidP="00036F91">
            <w:pPr>
              <w:jc w:val="center"/>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kern w:val="0"/>
                <w:sz w:val="16"/>
                <w:szCs w:val="16"/>
              </w:rPr>
              <w:t>理由</w:t>
            </w:r>
          </w:p>
        </w:tc>
        <w:tc>
          <w:tcPr>
            <w:tcW w:w="6341" w:type="dxa"/>
            <w:gridSpan w:val="3"/>
          </w:tcPr>
          <w:p w:rsidR="00036F91" w:rsidRPr="004A0FB5" w:rsidRDefault="00036F91" w:rsidP="00036F91">
            <w:pPr>
              <w:spacing w:line="260" w:lineRule="exact"/>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《中期展望（３～５年）》</w:t>
            </w:r>
          </w:p>
          <w:p w:rsidR="00036F91" w:rsidRPr="004A0FB5" w:rsidRDefault="00036F91" w:rsidP="00036F91">
            <w:pPr>
              <w:spacing w:line="260" w:lineRule="exact"/>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人権が尊重されるまちづくりをめざし、人権の多様性について地域、家庭、企業等において理解を深めようとしている</w:t>
            </w:r>
          </w:p>
          <w:p w:rsidR="00036F91" w:rsidRPr="004A0FB5" w:rsidRDefault="00036F91" w:rsidP="00036F91">
            <w:pPr>
              <w:spacing w:line="260" w:lineRule="exact"/>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人権問題が多様化する中で人権に対する正しい理解を深めるため、行政による問題提起としての啓発事業と連動して人権啓発推進員等を中心に区民が主体的に人権啓発に取り組む状態</w:t>
            </w:r>
          </w:p>
          <w:p w:rsidR="00036F91" w:rsidRPr="004A0FB5" w:rsidRDefault="00036F91" w:rsidP="00036F91">
            <w:pPr>
              <w:spacing w:line="260" w:lineRule="exact"/>
              <w:rPr>
                <w:rFonts w:ascii="HGSｺﾞｼｯｸE" w:eastAsia="HGSｺﾞｼｯｸE" w:hAnsi="HGSｺﾞｼｯｸE"/>
                <w:color w:val="000000" w:themeColor="text1"/>
                <w:sz w:val="16"/>
                <w:szCs w:val="16"/>
              </w:rPr>
            </w:pPr>
            <w:r w:rsidRPr="004A0FB5">
              <w:rPr>
                <w:rFonts w:ascii="HGSｺﾞｼｯｸE" w:eastAsia="HGSｺﾞｼｯｸE" w:hAnsi="HGSｺﾞｼｯｸE" w:hint="eastAsia"/>
                <w:color w:val="000000" w:themeColor="text1"/>
                <w:sz w:val="16"/>
                <w:szCs w:val="16"/>
              </w:rPr>
              <w:t>平成31年度には、今後の事業のあり方について、4区で検討を行う。</w:t>
            </w:r>
          </w:p>
        </w:tc>
      </w:tr>
    </w:tbl>
    <w:p w:rsidR="0083635A" w:rsidRPr="00C41C34" w:rsidRDefault="0083635A" w:rsidP="0083635A">
      <w:pP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83635A" w:rsidRDefault="0083635A"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83635A" w:rsidTr="00C41C34">
        <w:trPr>
          <w:trHeight w:val="255"/>
        </w:trPr>
        <w:tc>
          <w:tcPr>
            <w:tcW w:w="250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C41C34">
        <w:trPr>
          <w:trHeight w:val="743"/>
        </w:trPr>
        <w:tc>
          <w:tcPr>
            <w:tcW w:w="2509"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lastRenderedPageBreak/>
              <w:t>４１</w:t>
            </w:r>
          </w:p>
        </w:tc>
        <w:tc>
          <w:tcPr>
            <w:tcW w:w="4331" w:type="dxa"/>
            <w:vAlign w:val="center"/>
          </w:tcPr>
          <w:p w:rsidR="0083635A" w:rsidRPr="003F14EC" w:rsidRDefault="0083635A" w:rsidP="0083635A">
            <w:pPr>
              <w:jc w:val="center"/>
              <w:rPr>
                <w:rFonts w:ascii="HGSｺﾞｼｯｸE" w:eastAsia="HGSｺﾞｼｯｸE" w:hAnsi="HGSｺﾞｼｯｸE"/>
                <w:b/>
                <w:color w:val="000000" w:themeColor="text1"/>
                <w:sz w:val="16"/>
                <w:szCs w:val="16"/>
              </w:rPr>
            </w:pPr>
            <w:r w:rsidRPr="003F14EC">
              <w:rPr>
                <w:rFonts w:ascii="HGSｺﾞｼｯｸE" w:eastAsia="HGSｺﾞｼｯｸE" w:hAnsi="HGSｺﾞｼｯｸE" w:hint="eastAsia"/>
                <w:b/>
                <w:color w:val="000000" w:themeColor="text1"/>
                <w:sz w:val="16"/>
                <w:szCs w:val="16"/>
              </w:rPr>
              <w:t>人権に関する効果的な啓発</w:t>
            </w:r>
          </w:p>
        </w:tc>
        <w:tc>
          <w:tcPr>
            <w:tcW w:w="2615" w:type="dxa"/>
            <w:vAlign w:val="center"/>
          </w:tcPr>
          <w:p w:rsidR="0083635A" w:rsidRPr="003F14EC" w:rsidRDefault="0083635A" w:rsidP="0083635A">
            <w:pPr>
              <w:jc w:val="center"/>
              <w:rPr>
                <w:rFonts w:ascii="HGSｺﾞｼｯｸE" w:eastAsia="HGSｺﾞｼｯｸE" w:hAnsi="HGSｺﾞｼｯｸE"/>
                <w:b/>
                <w:color w:val="000000" w:themeColor="text1"/>
                <w:sz w:val="16"/>
                <w:szCs w:val="16"/>
              </w:rPr>
            </w:pPr>
            <w:r w:rsidRPr="003F14EC">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3F14EC">
              <w:rPr>
                <w:rFonts w:ascii="HGSｺﾞｼｯｸE" w:eastAsia="HGSｺﾞｼｯｸE" w:hAnsi="HGSｺﾞｼｯｸE" w:hint="eastAsia"/>
                <w:b/>
                <w:color w:val="000000" w:themeColor="text1"/>
                <w:sz w:val="16"/>
                <w:szCs w:val="16"/>
              </w:rPr>
              <w:t>月1日</w:t>
            </w:r>
          </w:p>
          <w:p w:rsidR="0083635A" w:rsidRPr="003F14EC" w:rsidRDefault="0083635A" w:rsidP="0083635A">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kern w:val="0"/>
                <w:sz w:val="16"/>
                <w:szCs w:val="16"/>
              </w:rPr>
              <w:t>地域課</w:t>
            </w:r>
          </w:p>
        </w:tc>
      </w:tr>
    </w:tbl>
    <w:p w:rsidR="0083635A" w:rsidRPr="00C41C34" w:rsidRDefault="0083635A"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374"/>
        <w:gridCol w:w="6766"/>
      </w:tblGrid>
      <w:tr w:rsidR="0083635A" w:rsidTr="0083635A">
        <w:trPr>
          <w:trHeight w:val="185"/>
        </w:trPr>
        <w:tc>
          <w:tcPr>
            <w:tcW w:w="2732" w:type="dxa"/>
            <w:gridSpan w:val="2"/>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766" w:type="dxa"/>
          </w:tcPr>
          <w:p w:rsidR="0083635A" w:rsidRPr="00C41C34" w:rsidRDefault="0083635A"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83635A">
        <w:trPr>
          <w:trHeight w:val="800"/>
        </w:trPr>
        <w:tc>
          <w:tcPr>
            <w:tcW w:w="358" w:type="dxa"/>
            <w:vMerge w:val="restart"/>
            <w:vAlign w:val="center"/>
          </w:tcPr>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83635A" w:rsidRPr="00C41C34"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374" w:type="dxa"/>
            <w:vAlign w:val="center"/>
          </w:tcPr>
          <w:p w:rsidR="0083635A"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766" w:type="dxa"/>
          </w:tcPr>
          <w:p w:rsidR="0083635A" w:rsidRPr="002C79A1" w:rsidRDefault="0083635A" w:rsidP="00B563C4">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人権問題に対する理解を深める機会に接することが少ない区民等も、参加しやすくわかりやすいテーマ設定による啓発の場を設けることにより</w:t>
            </w:r>
            <w:r w:rsidRPr="00FA26CE">
              <w:rPr>
                <w:rFonts w:ascii="HGSｺﾞｼｯｸE" w:eastAsia="HGSｺﾞｼｯｸE" w:hAnsi="HGSｺﾞｼｯｸE" w:hint="eastAsia"/>
                <w:sz w:val="16"/>
                <w:szCs w:val="16"/>
              </w:rPr>
              <w:t>区民の人権意識の醸成に寄与する。</w:t>
            </w:r>
          </w:p>
        </w:tc>
      </w:tr>
      <w:tr w:rsidR="0083635A" w:rsidTr="0083635A">
        <w:trPr>
          <w:trHeight w:val="704"/>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374"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766" w:type="dxa"/>
          </w:tcPr>
          <w:p w:rsidR="0083635A" w:rsidRPr="003F14EC" w:rsidRDefault="0083635A" w:rsidP="0083635A">
            <w:pPr>
              <w:spacing w:line="260" w:lineRule="exact"/>
              <w:rPr>
                <w:rFonts w:ascii="HGSｺﾞｼｯｸE" w:eastAsia="HGSｺﾞｼｯｸE" w:hAnsi="HGSｺﾞｼｯｸE"/>
                <w:color w:val="000000" w:themeColor="text1"/>
                <w:sz w:val="16"/>
                <w:szCs w:val="16"/>
              </w:rPr>
            </w:pPr>
            <w:r w:rsidRPr="003F14EC">
              <w:rPr>
                <w:rFonts w:ascii="HGSｺﾞｼｯｸE" w:eastAsia="HGSｺﾞｼｯｸE" w:hAnsi="HGSｺﾞｼｯｸE" w:hint="eastAsia"/>
                <w:color w:val="000000" w:themeColor="text1"/>
                <w:sz w:val="16"/>
                <w:szCs w:val="16"/>
              </w:rPr>
              <w:t xml:space="preserve">講演会、映画会など、より集客力の高いイベント等を開催し、併せてワークショップ等も同時に行うなど、人権意識の醸成に寄与する取組を実施する。　</w:t>
            </w:r>
          </w:p>
          <w:p w:rsidR="0083635A" w:rsidRPr="003F14EC" w:rsidRDefault="0083635A" w:rsidP="0083635A">
            <w:pPr>
              <w:spacing w:line="260" w:lineRule="exact"/>
              <w:rPr>
                <w:rFonts w:ascii="HGSｺﾞｼｯｸE" w:eastAsia="HGSｺﾞｼｯｸE" w:hAnsi="HGSｺﾞｼｯｸE"/>
                <w:color w:val="000000" w:themeColor="text1"/>
                <w:sz w:val="16"/>
                <w:szCs w:val="16"/>
              </w:rPr>
            </w:pPr>
            <w:r w:rsidRPr="003F14EC">
              <w:rPr>
                <w:rFonts w:ascii="HGSｺﾞｼｯｸE" w:eastAsia="HGSｺﾞｼｯｸE" w:hAnsi="HGSｺﾞｼｯｸE" w:hint="eastAsia"/>
                <w:color w:val="000000" w:themeColor="text1"/>
                <w:sz w:val="16"/>
                <w:szCs w:val="16"/>
              </w:rPr>
              <w:t>老人センターと協力して、高齢者向け人権啓発を行う。</w:t>
            </w:r>
          </w:p>
          <w:p w:rsidR="0083635A" w:rsidRPr="008B2C37" w:rsidRDefault="0083635A" w:rsidP="0083635A">
            <w:pPr>
              <w:spacing w:line="260" w:lineRule="exact"/>
              <w:rPr>
                <w:rFonts w:ascii="HGSｺﾞｼｯｸE" w:eastAsia="HGSｺﾞｼｯｸE" w:hAnsi="HGSｺﾞｼｯｸE"/>
                <w:color w:val="FF0000"/>
                <w:sz w:val="16"/>
                <w:szCs w:val="16"/>
              </w:rPr>
            </w:pPr>
          </w:p>
        </w:tc>
      </w:tr>
      <w:tr w:rsidR="0083635A" w:rsidTr="0083635A">
        <w:trPr>
          <w:trHeight w:val="426"/>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37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200千円（委託料）</w:t>
            </w:r>
          </w:p>
        </w:tc>
      </w:tr>
      <w:tr w:rsidR="0083635A" w:rsidTr="0083635A">
        <w:trPr>
          <w:trHeight w:val="418"/>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37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r w:rsidRPr="00874700">
              <w:rPr>
                <w:rFonts w:ascii="HGSｺﾞｼｯｸE" w:eastAsia="HGSｺﾞｼｯｸE" w:hAnsi="HGSｺﾞｼｯｸE" w:hint="eastAsia"/>
                <w:sz w:val="16"/>
                <w:szCs w:val="16"/>
              </w:rPr>
              <w:t>平成</w:t>
            </w:r>
            <w:r>
              <w:rPr>
                <w:rFonts w:ascii="HGSｺﾞｼｯｸE" w:eastAsia="HGSｺﾞｼｯｸE" w:hAnsi="HGSｺﾞｼｯｸE" w:hint="eastAsia"/>
                <w:sz w:val="16"/>
                <w:szCs w:val="16"/>
              </w:rPr>
              <w:t>30</w:t>
            </w:r>
            <w:r w:rsidRPr="00874700">
              <w:rPr>
                <w:rFonts w:ascii="HGSｺﾞｼｯｸE" w:eastAsia="HGSｺﾞｼｯｸE" w:hAnsi="HGSｺﾞｼｯｸE" w:hint="eastAsia"/>
                <w:sz w:val="16"/>
                <w:szCs w:val="16"/>
              </w:rPr>
              <w:t>年４月～平成</w:t>
            </w:r>
            <w:r>
              <w:rPr>
                <w:rFonts w:ascii="HGSｺﾞｼｯｸE" w:eastAsia="HGSｺﾞｼｯｸE" w:hAnsi="HGSｺﾞｼｯｸE" w:hint="eastAsia"/>
                <w:sz w:val="16"/>
                <w:szCs w:val="16"/>
              </w:rPr>
              <w:t>31</w:t>
            </w:r>
            <w:r w:rsidRPr="00874700">
              <w:rPr>
                <w:rFonts w:ascii="HGSｺﾞｼｯｸE" w:eastAsia="HGSｺﾞｼｯｸE" w:hAnsi="HGSｺﾞｼｯｸE" w:hint="eastAsia"/>
                <w:sz w:val="16"/>
                <w:szCs w:val="16"/>
              </w:rPr>
              <w:t>年３月</w:t>
            </w:r>
          </w:p>
        </w:tc>
      </w:tr>
      <w:tr w:rsidR="0083635A" w:rsidTr="0083635A">
        <w:trPr>
          <w:trHeight w:val="411"/>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37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主に区内在住・在学・在勤者</w:t>
            </w:r>
          </w:p>
        </w:tc>
      </w:tr>
      <w:tr w:rsidR="0083635A" w:rsidTr="0083635A">
        <w:trPr>
          <w:trHeight w:val="417"/>
        </w:trPr>
        <w:tc>
          <w:tcPr>
            <w:tcW w:w="358" w:type="dxa"/>
            <w:vMerge w:val="restart"/>
            <w:vAlign w:val="center"/>
          </w:tcPr>
          <w:p w:rsidR="0083635A" w:rsidRPr="00C41C34" w:rsidRDefault="0083635A"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374" w:type="dxa"/>
            <w:vAlign w:val="center"/>
          </w:tcPr>
          <w:p w:rsidR="0083635A" w:rsidRPr="00C41C34"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随意契約（比較見積）</w:t>
            </w:r>
          </w:p>
        </w:tc>
      </w:tr>
      <w:tr w:rsidR="0083635A" w:rsidTr="0083635A">
        <w:trPr>
          <w:trHeight w:val="40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37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42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37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p>
        </w:tc>
      </w:tr>
      <w:tr w:rsidR="0083635A" w:rsidTr="0083635A">
        <w:trPr>
          <w:trHeight w:val="54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37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766" w:type="dxa"/>
            <w:vAlign w:val="center"/>
          </w:tcPr>
          <w:p w:rsidR="0083635A" w:rsidRPr="00C41C34" w:rsidRDefault="0083635A" w:rsidP="0024550D">
            <w:pPr>
              <w:jc w:val="center"/>
              <w:rPr>
                <w:rFonts w:ascii="HGSｺﾞｼｯｸE" w:eastAsia="HGSｺﾞｼｯｸE" w:hAnsi="HGSｺﾞｼｯｸE"/>
                <w:sz w:val="16"/>
                <w:szCs w:val="16"/>
              </w:rPr>
            </w:pPr>
          </w:p>
        </w:tc>
      </w:tr>
    </w:tbl>
    <w:tbl>
      <w:tblPr>
        <w:tblpPr w:leftFromText="142" w:rightFromText="142" w:vertAnchor="text" w:horzAnchor="margin" w:tblpXSpec="center" w:tblpY="168"/>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188"/>
        <w:gridCol w:w="1815"/>
        <w:gridCol w:w="463"/>
        <w:gridCol w:w="464"/>
      </w:tblGrid>
      <w:tr w:rsidR="0083635A" w:rsidTr="007A386E">
        <w:trPr>
          <w:trHeight w:val="465"/>
          <w:jc w:val="center"/>
        </w:trPr>
        <w:tc>
          <w:tcPr>
            <w:tcW w:w="6799" w:type="dxa"/>
            <w:gridSpan w:val="3"/>
            <w:vAlign w:val="center"/>
          </w:tcPr>
          <w:p w:rsidR="0083635A" w:rsidRPr="00176400" w:rsidRDefault="0083635A"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815" w:type="dxa"/>
            <w:vAlign w:val="center"/>
          </w:tcPr>
          <w:p w:rsidR="0083635A" w:rsidRDefault="0083635A"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83635A" w:rsidRPr="00176400" w:rsidRDefault="0083635A"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83635A" w:rsidRPr="00176400" w:rsidRDefault="0083635A"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83635A" w:rsidRPr="00176400" w:rsidRDefault="0083635A" w:rsidP="007A386E">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83635A" w:rsidTr="007A386E">
        <w:trPr>
          <w:cantSplit/>
          <w:trHeight w:val="1026"/>
          <w:jc w:val="center"/>
        </w:trPr>
        <w:tc>
          <w:tcPr>
            <w:tcW w:w="327" w:type="dxa"/>
            <w:tcBorders>
              <w:right w:val="dashSmallGap" w:sz="4" w:space="0" w:color="auto"/>
            </w:tcBorders>
            <w:textDirection w:val="tbRlV"/>
            <w:vAlign w:val="center"/>
          </w:tcPr>
          <w:p w:rsidR="0083635A" w:rsidRPr="00176400" w:rsidRDefault="0083635A" w:rsidP="007A386E">
            <w:pPr>
              <w:spacing w:line="160" w:lineRule="exact"/>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w:t>
            </w:r>
            <w:r w:rsidRPr="00F62B7D">
              <w:rPr>
                <w:rFonts w:ascii="HGSｺﾞｼｯｸE" w:eastAsia="HGSｺﾞｼｯｸE" w:hAnsi="HGSｺﾞｼｯｸE" w:hint="eastAsia"/>
                <w:sz w:val="14"/>
                <w:szCs w:val="14"/>
              </w:rPr>
              <w:t>前年度）</w:t>
            </w:r>
          </w:p>
        </w:tc>
        <w:tc>
          <w:tcPr>
            <w:tcW w:w="284" w:type="dxa"/>
            <w:tcBorders>
              <w:left w:val="dashSmallGap" w:sz="4" w:space="0" w:color="auto"/>
            </w:tcBorders>
            <w:textDirection w:val="tbRlV"/>
            <w:vAlign w:val="center"/>
          </w:tcPr>
          <w:p w:rsidR="0083635A" w:rsidRPr="00F62B7D" w:rsidRDefault="0083635A" w:rsidP="007A386E">
            <w:pPr>
              <w:spacing w:line="120" w:lineRule="exact"/>
              <w:jc w:val="center"/>
              <w:rPr>
                <w:rFonts w:ascii="HGSｺﾞｼｯｸE" w:eastAsia="HGSｺﾞｼｯｸE" w:hAnsi="HGSｺﾞｼｯｸE"/>
                <w:sz w:val="14"/>
                <w:szCs w:val="14"/>
              </w:rPr>
            </w:pPr>
            <w:r w:rsidRPr="00F62B7D">
              <w:rPr>
                <w:rFonts w:ascii="HGSｺﾞｼｯｸE" w:eastAsia="HGSｺﾞｼｯｸE" w:hAnsi="HGSｺﾞｼｯｸE" w:hint="eastAsia"/>
                <w:sz w:val="14"/>
                <w:szCs w:val="14"/>
              </w:rPr>
              <w:t>１～３月</w:t>
            </w:r>
          </w:p>
        </w:tc>
        <w:tc>
          <w:tcPr>
            <w:tcW w:w="6188" w:type="dxa"/>
            <w:vAlign w:val="center"/>
          </w:tcPr>
          <w:p w:rsidR="0083635A" w:rsidRPr="00176400" w:rsidRDefault="0083635A" w:rsidP="007A386E">
            <w:pPr>
              <w:rPr>
                <w:rFonts w:ascii="HGSｺﾞｼｯｸE" w:eastAsia="HGSｺﾞｼｯｸE" w:hAnsi="HGSｺﾞｼｯｸE"/>
                <w:sz w:val="16"/>
                <w:szCs w:val="16"/>
              </w:rPr>
            </w:pPr>
          </w:p>
        </w:tc>
        <w:tc>
          <w:tcPr>
            <w:tcW w:w="1815" w:type="dxa"/>
          </w:tcPr>
          <w:p w:rsidR="0083635A" w:rsidRPr="00176400" w:rsidRDefault="0083635A" w:rsidP="007A386E">
            <w:pPr>
              <w:jc w:val="center"/>
              <w:rPr>
                <w:rFonts w:ascii="HGSｺﾞｼｯｸE" w:eastAsia="HGSｺﾞｼｯｸE" w:hAnsi="HGSｺﾞｼｯｸE"/>
                <w:sz w:val="16"/>
                <w:szCs w:val="16"/>
              </w:rPr>
            </w:pPr>
          </w:p>
        </w:tc>
        <w:tc>
          <w:tcPr>
            <w:tcW w:w="463" w:type="dxa"/>
            <w:vAlign w:val="center"/>
          </w:tcPr>
          <w:p w:rsidR="0083635A" w:rsidRPr="00176400" w:rsidRDefault="007A386E" w:rsidP="007A386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3635A" w:rsidRPr="00176400" w:rsidRDefault="007A386E"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7A386E">
        <w:trPr>
          <w:cantSplit/>
          <w:trHeight w:val="1143"/>
          <w:jc w:val="center"/>
        </w:trPr>
        <w:tc>
          <w:tcPr>
            <w:tcW w:w="611" w:type="dxa"/>
            <w:gridSpan w:val="2"/>
            <w:textDirection w:val="tbRlV"/>
            <w:vAlign w:val="center"/>
          </w:tcPr>
          <w:p w:rsidR="0083635A" w:rsidRPr="00176400" w:rsidRDefault="0083635A" w:rsidP="007A386E">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188" w:type="dxa"/>
          </w:tcPr>
          <w:p w:rsidR="0083635A" w:rsidRPr="003F14EC" w:rsidRDefault="0083635A" w:rsidP="00C844AC">
            <w:pPr>
              <w:spacing w:line="240" w:lineRule="exact"/>
              <w:rPr>
                <w:rFonts w:ascii="HGSｺﾞｼｯｸE" w:eastAsia="HGSｺﾞｼｯｸE" w:hAnsi="HGSｺﾞｼｯｸE"/>
                <w:color w:val="000000" w:themeColor="text1"/>
                <w:sz w:val="16"/>
                <w:szCs w:val="16"/>
              </w:rPr>
            </w:pPr>
            <w:r w:rsidRPr="003F14EC">
              <w:rPr>
                <w:rFonts w:ascii="HGSｺﾞｼｯｸE" w:eastAsia="HGSｺﾞｼｯｸE" w:hAnsi="HGSｺﾞｼｯｸE" w:hint="eastAsia"/>
                <w:color w:val="000000" w:themeColor="text1"/>
                <w:sz w:val="16"/>
                <w:szCs w:val="16"/>
              </w:rPr>
              <w:t>集客力に効果的な人権啓発イベント・ワークショップ内容の検討</w:t>
            </w:r>
          </w:p>
        </w:tc>
        <w:tc>
          <w:tcPr>
            <w:tcW w:w="1815" w:type="dxa"/>
          </w:tcPr>
          <w:p w:rsidR="0083635A" w:rsidRPr="003F14EC" w:rsidRDefault="0083635A" w:rsidP="007A386E">
            <w:pPr>
              <w:jc w:val="center"/>
              <w:rPr>
                <w:rFonts w:ascii="HGSｺﾞｼｯｸE" w:eastAsia="HGSｺﾞｼｯｸE" w:hAnsi="HGSｺﾞｼｯｸE"/>
                <w:color w:val="000000" w:themeColor="text1"/>
                <w:sz w:val="16"/>
                <w:szCs w:val="16"/>
              </w:rPr>
            </w:pPr>
          </w:p>
        </w:tc>
        <w:tc>
          <w:tcPr>
            <w:tcW w:w="463" w:type="dxa"/>
            <w:vAlign w:val="center"/>
          </w:tcPr>
          <w:p w:rsidR="0083635A" w:rsidRPr="00176400" w:rsidRDefault="00C844AC"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3635A" w:rsidRPr="00176400" w:rsidRDefault="00C844AC"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06355" w:rsidTr="007A386E">
        <w:trPr>
          <w:cantSplit/>
          <w:trHeight w:val="1037"/>
          <w:jc w:val="center"/>
        </w:trPr>
        <w:tc>
          <w:tcPr>
            <w:tcW w:w="611" w:type="dxa"/>
            <w:gridSpan w:val="2"/>
            <w:textDirection w:val="tbRlV"/>
            <w:vAlign w:val="center"/>
          </w:tcPr>
          <w:p w:rsidR="00806355" w:rsidRPr="00176400" w:rsidRDefault="00806355" w:rsidP="00806355">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188" w:type="dxa"/>
          </w:tcPr>
          <w:p w:rsidR="00806355" w:rsidRPr="00FD2068" w:rsidRDefault="00806355" w:rsidP="00806355">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集客力に効果的な人権啓発イベント・ワークショップ内容の検討、決定、実施決裁</w:t>
            </w:r>
          </w:p>
        </w:tc>
        <w:tc>
          <w:tcPr>
            <w:tcW w:w="1815" w:type="dxa"/>
          </w:tcPr>
          <w:p w:rsidR="00806355" w:rsidRPr="003F14EC" w:rsidRDefault="00806355" w:rsidP="00806355">
            <w:pPr>
              <w:rPr>
                <w:rFonts w:ascii="HGSｺﾞｼｯｸE" w:eastAsia="HGSｺﾞｼｯｸE" w:hAnsi="HGSｺﾞｼｯｸE"/>
                <w:color w:val="000000" w:themeColor="text1"/>
                <w:sz w:val="16"/>
                <w:szCs w:val="16"/>
              </w:rPr>
            </w:pPr>
          </w:p>
        </w:tc>
        <w:tc>
          <w:tcPr>
            <w:tcW w:w="463" w:type="dxa"/>
            <w:vAlign w:val="center"/>
          </w:tcPr>
          <w:p w:rsidR="00806355" w:rsidRPr="00176400" w:rsidRDefault="00806355" w:rsidP="0080635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06355" w:rsidRPr="00176400" w:rsidRDefault="00806355" w:rsidP="0080635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D4147" w:rsidTr="007A386E">
        <w:trPr>
          <w:cantSplit/>
          <w:trHeight w:val="1101"/>
          <w:jc w:val="center"/>
        </w:trPr>
        <w:tc>
          <w:tcPr>
            <w:tcW w:w="611" w:type="dxa"/>
            <w:gridSpan w:val="2"/>
            <w:textDirection w:val="tbRlV"/>
            <w:vAlign w:val="center"/>
          </w:tcPr>
          <w:p w:rsidR="000D4147" w:rsidRPr="00F801C1" w:rsidRDefault="000D4147" w:rsidP="000D4147">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188" w:type="dxa"/>
          </w:tcPr>
          <w:p w:rsidR="000D4147" w:rsidRPr="00B938C8" w:rsidRDefault="000D4147" w:rsidP="000D4147">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人権啓発イベント実施</w:t>
            </w:r>
          </w:p>
          <w:p w:rsidR="000D4147" w:rsidRPr="00B938C8" w:rsidRDefault="000D4147" w:rsidP="000D4147">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（11月27日（火）「児童虐待」と「こどもの人権」講演会を2部制でこども教育担当と合同で実施）</w:t>
            </w:r>
          </w:p>
          <w:p w:rsidR="000D4147" w:rsidRPr="00B938C8" w:rsidRDefault="000D4147" w:rsidP="000D4147">
            <w:pPr>
              <w:spacing w:line="240" w:lineRule="exact"/>
              <w:rPr>
                <w:rFonts w:ascii="HGSｺﾞｼｯｸE" w:eastAsia="HGSｺﾞｼｯｸE" w:hAnsi="HGSｺﾞｼｯｸE"/>
                <w:color w:val="000000" w:themeColor="text1"/>
                <w:sz w:val="16"/>
                <w:szCs w:val="16"/>
              </w:rPr>
            </w:pPr>
          </w:p>
        </w:tc>
        <w:tc>
          <w:tcPr>
            <w:tcW w:w="1815" w:type="dxa"/>
          </w:tcPr>
          <w:p w:rsidR="000D4147" w:rsidRPr="00B938C8" w:rsidRDefault="000D4147" w:rsidP="00CA5BBD">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こんにちは大正</w:t>
            </w:r>
          </w:p>
          <w:p w:rsidR="000D4147" w:rsidRPr="00B938C8" w:rsidRDefault="000D4147" w:rsidP="00CA5BBD">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ホームページ</w:t>
            </w:r>
            <w:r w:rsidR="00CA5BBD" w:rsidRPr="00B938C8">
              <w:rPr>
                <w:rFonts w:ascii="HGSｺﾞｼｯｸE" w:eastAsia="HGSｺﾞｼｯｸE" w:hAnsi="HGSｺﾞｼｯｸE" w:hint="eastAsia"/>
                <w:color w:val="000000" w:themeColor="text1"/>
                <w:sz w:val="16"/>
                <w:szCs w:val="16"/>
              </w:rPr>
              <w:t>・ポスターチラシ配布・PTAネットワーク等</w:t>
            </w:r>
          </w:p>
        </w:tc>
        <w:tc>
          <w:tcPr>
            <w:tcW w:w="463" w:type="dxa"/>
            <w:vAlign w:val="center"/>
          </w:tcPr>
          <w:p w:rsidR="000D4147" w:rsidRPr="00176400" w:rsidRDefault="000D4147" w:rsidP="000D414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0D4147" w:rsidRPr="00176400" w:rsidRDefault="000D4147" w:rsidP="000D414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036F91" w:rsidTr="007A386E">
        <w:trPr>
          <w:cantSplit/>
          <w:trHeight w:val="1011"/>
          <w:jc w:val="center"/>
        </w:trPr>
        <w:tc>
          <w:tcPr>
            <w:tcW w:w="611" w:type="dxa"/>
            <w:gridSpan w:val="2"/>
            <w:textDirection w:val="tbRlV"/>
            <w:vAlign w:val="center"/>
          </w:tcPr>
          <w:p w:rsidR="00036F91" w:rsidRPr="00304B8D" w:rsidRDefault="00036F91" w:rsidP="00036F91">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188" w:type="dxa"/>
          </w:tcPr>
          <w:p w:rsidR="00036F91" w:rsidRPr="00B938C8" w:rsidRDefault="00036F91" w:rsidP="00036F91">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color w:val="000000" w:themeColor="text1"/>
                <w:sz w:val="16"/>
                <w:szCs w:val="16"/>
              </w:rPr>
              <w:br/>
            </w:r>
          </w:p>
        </w:tc>
        <w:tc>
          <w:tcPr>
            <w:tcW w:w="1815" w:type="dxa"/>
          </w:tcPr>
          <w:p w:rsidR="00036F91" w:rsidRPr="00B938C8" w:rsidRDefault="00036F91" w:rsidP="00036F91">
            <w:pPr>
              <w:jc w:val="center"/>
              <w:rPr>
                <w:rFonts w:ascii="HGSｺﾞｼｯｸE" w:eastAsia="HGSｺﾞｼｯｸE" w:hAnsi="HGSｺﾞｼｯｸE"/>
                <w:color w:val="000000" w:themeColor="text1"/>
                <w:sz w:val="16"/>
                <w:szCs w:val="16"/>
              </w:rPr>
            </w:pPr>
          </w:p>
        </w:tc>
        <w:tc>
          <w:tcPr>
            <w:tcW w:w="463" w:type="dxa"/>
            <w:vAlign w:val="center"/>
          </w:tcPr>
          <w:p w:rsidR="00036F91" w:rsidRPr="00176400" w:rsidRDefault="00036F91" w:rsidP="00036F9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036F91" w:rsidRPr="00176400" w:rsidRDefault="00036F91" w:rsidP="00036F9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036F91" w:rsidTr="00CA5BBD">
        <w:trPr>
          <w:cantSplit/>
          <w:trHeight w:val="871"/>
          <w:jc w:val="center"/>
        </w:trPr>
        <w:tc>
          <w:tcPr>
            <w:tcW w:w="611" w:type="dxa"/>
            <w:gridSpan w:val="2"/>
            <w:textDirection w:val="tbRlV"/>
            <w:vAlign w:val="center"/>
          </w:tcPr>
          <w:p w:rsidR="00036F91" w:rsidRDefault="00036F91" w:rsidP="00036F91">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188" w:type="dxa"/>
          </w:tcPr>
          <w:p w:rsidR="00036F91" w:rsidRPr="00B938C8" w:rsidRDefault="00036F91" w:rsidP="00036F91">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（7～9月）人権啓発イベント・ワークショップ内容の検討等を追加。</w:t>
            </w:r>
          </w:p>
          <w:p w:rsidR="00036F91" w:rsidRPr="00B938C8" w:rsidRDefault="00036F91" w:rsidP="00036F91">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（10～12月）高齢者向けDVD上映会の中止決定</w:t>
            </w:r>
          </w:p>
          <w:p w:rsidR="00036F91" w:rsidRPr="00B938C8" w:rsidRDefault="00036F91" w:rsidP="00036F91">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（10～12月）ワークショップの実施を削除、児童虐待の講演の追加</w:t>
            </w:r>
          </w:p>
          <w:p w:rsidR="00036F91" w:rsidRPr="00B938C8" w:rsidRDefault="00036F91" w:rsidP="00036F91">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イベント欄、他課との連携、中期展望を修正。</w:t>
            </w:r>
          </w:p>
        </w:tc>
        <w:tc>
          <w:tcPr>
            <w:tcW w:w="1815" w:type="dxa"/>
          </w:tcPr>
          <w:p w:rsidR="00036F91" w:rsidRPr="00B938C8" w:rsidRDefault="00036F91" w:rsidP="00036F91">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（10～12月）ポス、チラ配布、ＰＴＡネットワークを追加</w:t>
            </w:r>
          </w:p>
        </w:tc>
        <w:tc>
          <w:tcPr>
            <w:tcW w:w="463" w:type="dxa"/>
          </w:tcPr>
          <w:p w:rsidR="00036F91" w:rsidRPr="00176400" w:rsidRDefault="00036F91" w:rsidP="00036F91">
            <w:pPr>
              <w:jc w:val="center"/>
              <w:rPr>
                <w:rFonts w:ascii="HGSｺﾞｼｯｸE" w:eastAsia="HGSｺﾞｼｯｸE" w:hAnsi="HGSｺﾞｼｯｸE"/>
                <w:sz w:val="16"/>
                <w:szCs w:val="16"/>
              </w:rPr>
            </w:pPr>
          </w:p>
        </w:tc>
        <w:tc>
          <w:tcPr>
            <w:tcW w:w="464" w:type="dxa"/>
          </w:tcPr>
          <w:p w:rsidR="00036F91" w:rsidRPr="00176400" w:rsidRDefault="00036F91" w:rsidP="00036F91">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35"/>
        <w:gridCol w:w="4073"/>
        <w:gridCol w:w="1164"/>
        <w:gridCol w:w="1104"/>
      </w:tblGrid>
      <w:tr w:rsidR="0083635A" w:rsidTr="0083635A">
        <w:trPr>
          <w:trHeight w:val="630"/>
        </w:trPr>
        <w:tc>
          <w:tcPr>
            <w:tcW w:w="2799"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341" w:type="dxa"/>
            <w:gridSpan w:val="3"/>
            <w:vAlign w:val="center"/>
          </w:tcPr>
          <w:p w:rsidR="0083635A" w:rsidRPr="00FD2068" w:rsidRDefault="0083635A" w:rsidP="00F801C1">
            <w:pPr>
              <w:jc w:val="center"/>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内　容</w:t>
            </w:r>
          </w:p>
        </w:tc>
      </w:tr>
      <w:tr w:rsidR="0083635A" w:rsidTr="0083635A">
        <w:trPr>
          <w:trHeight w:val="375"/>
        </w:trPr>
        <w:tc>
          <w:tcPr>
            <w:tcW w:w="2799"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lastRenderedPageBreak/>
              <w:t>講座・イベント・会議名</w:t>
            </w:r>
          </w:p>
        </w:tc>
        <w:tc>
          <w:tcPr>
            <w:tcW w:w="6341" w:type="dxa"/>
            <w:gridSpan w:val="3"/>
            <w:vAlign w:val="center"/>
          </w:tcPr>
          <w:p w:rsidR="0083635A" w:rsidRPr="00FD2068" w:rsidRDefault="00CA5BBD" w:rsidP="0083635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r w:rsidRPr="00B938C8">
              <w:rPr>
                <w:rFonts w:ascii="HGSｺﾞｼｯｸE" w:eastAsia="HGSｺﾞｼｯｸE" w:hAnsi="HGSｺﾞｼｯｸE" w:hint="eastAsia"/>
                <w:color w:val="000000" w:themeColor="text1"/>
                <w:sz w:val="16"/>
                <w:szCs w:val="16"/>
              </w:rPr>
              <w:t>児童虐待」と</w:t>
            </w:r>
            <w:r w:rsidR="00F51CDB" w:rsidRPr="00B938C8">
              <w:rPr>
                <w:rFonts w:ascii="HGSｺﾞｼｯｸE" w:eastAsia="HGSｺﾞｼｯｸE" w:hAnsi="HGSｺﾞｼｯｸE" w:hint="eastAsia"/>
                <w:color w:val="000000" w:themeColor="text1"/>
                <w:sz w:val="16"/>
                <w:szCs w:val="16"/>
              </w:rPr>
              <w:t>「</w:t>
            </w:r>
            <w:r w:rsidR="00F51CDB" w:rsidRPr="00FD2068">
              <w:rPr>
                <w:rFonts w:ascii="HGSｺﾞｼｯｸE" w:eastAsia="HGSｺﾞｼｯｸE" w:hAnsi="HGSｺﾞｼｯｸE" w:hint="eastAsia"/>
                <w:color w:val="000000" w:themeColor="text1"/>
                <w:sz w:val="16"/>
                <w:szCs w:val="16"/>
              </w:rPr>
              <w:t>こどもの人権」に関する講習会</w:t>
            </w:r>
            <w:r w:rsidR="00DD1B0D" w:rsidRPr="00FD2068">
              <w:rPr>
                <w:rFonts w:ascii="HGSｺﾞｼｯｸE" w:eastAsia="HGSｺﾞｼｯｸE" w:hAnsi="HGSｺﾞｼｯｸE" w:hint="eastAsia"/>
                <w:color w:val="000000" w:themeColor="text1"/>
                <w:sz w:val="16"/>
                <w:szCs w:val="16"/>
              </w:rPr>
              <w:t>（内容の確定）</w:t>
            </w:r>
          </w:p>
        </w:tc>
      </w:tr>
      <w:tr w:rsidR="0083635A" w:rsidTr="0083635A">
        <w:trPr>
          <w:trHeight w:val="240"/>
        </w:trPr>
        <w:tc>
          <w:tcPr>
            <w:tcW w:w="564" w:type="dxa"/>
            <w:vMerge w:val="restart"/>
            <w:textDirection w:val="tbRlV"/>
          </w:tcPr>
          <w:p w:rsidR="0083635A" w:rsidRPr="00BE27E2" w:rsidRDefault="0083635A"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235" w:type="dxa"/>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341" w:type="dxa"/>
            <w:gridSpan w:val="3"/>
            <w:vAlign w:val="center"/>
          </w:tcPr>
          <w:p w:rsidR="0083635A" w:rsidRPr="00FD2068" w:rsidRDefault="00F51CDB" w:rsidP="0083635A">
            <w:pPr>
              <w:jc w:val="center"/>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平成30年11月27日（火）</w:t>
            </w:r>
          </w:p>
        </w:tc>
      </w:tr>
      <w:tr w:rsidR="0083635A" w:rsidTr="0083635A">
        <w:trPr>
          <w:trHeight w:val="31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341" w:type="dxa"/>
            <w:gridSpan w:val="3"/>
            <w:vAlign w:val="center"/>
          </w:tcPr>
          <w:p w:rsidR="0083635A" w:rsidRPr="00FD2068" w:rsidRDefault="00F51CDB" w:rsidP="0083635A">
            <w:pPr>
              <w:jc w:val="center"/>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区民ホール（予定</w:t>
            </w:r>
            <w:r w:rsidRPr="00FD2068">
              <w:rPr>
                <w:rFonts w:ascii="HGSｺﾞｼｯｸE" w:eastAsia="HGSｺﾞｼｯｸE" w:hAnsi="HGSｺﾞｼｯｸE"/>
                <w:color w:val="000000" w:themeColor="text1"/>
                <w:sz w:val="16"/>
                <w:szCs w:val="16"/>
              </w:rPr>
              <w:t>）</w:t>
            </w:r>
          </w:p>
        </w:tc>
      </w:tr>
      <w:tr w:rsidR="0083635A" w:rsidTr="0083635A">
        <w:trPr>
          <w:trHeight w:val="30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341" w:type="dxa"/>
            <w:gridSpan w:val="3"/>
            <w:vAlign w:val="center"/>
          </w:tcPr>
          <w:p w:rsidR="0083635A" w:rsidRPr="00FD2068" w:rsidRDefault="0083635A" w:rsidP="00F801C1">
            <w:pPr>
              <w:jc w:val="lef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■主催　□共催　□協賛　□後援　□その他（　　　　　　　　　　）</w:t>
            </w:r>
          </w:p>
        </w:tc>
      </w:tr>
      <w:tr w:rsidR="0083635A" w:rsidTr="0083635A">
        <w:trPr>
          <w:trHeight w:val="15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341" w:type="dxa"/>
            <w:gridSpan w:val="3"/>
            <w:vAlign w:val="center"/>
          </w:tcPr>
          <w:p w:rsidR="0083635A" w:rsidRPr="003F14EC" w:rsidRDefault="00DD1B0D" w:rsidP="0083635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83635A" w:rsidTr="0083635A">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341" w:type="dxa"/>
            <w:gridSpan w:val="3"/>
            <w:vAlign w:val="center"/>
          </w:tcPr>
          <w:p w:rsidR="0083635A" w:rsidRPr="003F14EC" w:rsidRDefault="00DD1B0D" w:rsidP="0083635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83635A" w:rsidTr="0083635A">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341" w:type="dxa"/>
            <w:gridSpan w:val="3"/>
            <w:vAlign w:val="center"/>
          </w:tcPr>
          <w:p w:rsidR="0083635A" w:rsidRPr="003F14EC" w:rsidRDefault="00DD1B0D" w:rsidP="0083635A">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83635A" w:rsidTr="0083635A">
        <w:trPr>
          <w:trHeight w:val="1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341" w:type="dxa"/>
            <w:gridSpan w:val="3"/>
            <w:vAlign w:val="center"/>
          </w:tcPr>
          <w:p w:rsidR="0083635A" w:rsidRPr="00B938C8" w:rsidRDefault="0083635A" w:rsidP="00B563C4">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幅広い年齢層に対し</w:t>
            </w:r>
            <w:r w:rsidR="00CA5BBD" w:rsidRPr="00B938C8">
              <w:rPr>
                <w:rFonts w:ascii="HGSｺﾞｼｯｸE" w:eastAsia="HGSｺﾞｼｯｸE" w:hAnsi="HGSｺﾞｼｯｸE" w:hint="eastAsia"/>
                <w:color w:val="000000" w:themeColor="text1"/>
                <w:sz w:val="16"/>
                <w:szCs w:val="16"/>
              </w:rPr>
              <w:t>子どもの</w:t>
            </w:r>
            <w:r w:rsidRPr="00B938C8">
              <w:rPr>
                <w:rFonts w:ascii="HGSｺﾞｼｯｸE" w:eastAsia="HGSｺﾞｼｯｸE" w:hAnsi="HGSｺﾞｼｯｸE" w:hint="eastAsia"/>
                <w:color w:val="000000" w:themeColor="text1"/>
                <w:sz w:val="16"/>
                <w:szCs w:val="16"/>
              </w:rPr>
              <w:t>人権課題について理解を深める（来場者250人）</w:t>
            </w:r>
          </w:p>
        </w:tc>
      </w:tr>
      <w:tr w:rsidR="0083635A" w:rsidTr="0083635A">
        <w:trPr>
          <w:trHeight w:val="18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341" w:type="dxa"/>
            <w:gridSpan w:val="3"/>
            <w:vAlign w:val="center"/>
          </w:tcPr>
          <w:p w:rsidR="0083635A" w:rsidRPr="00B938C8" w:rsidRDefault="00DD1B0D"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w:t>
            </w:r>
          </w:p>
        </w:tc>
      </w:tr>
      <w:tr w:rsidR="0083635A" w:rsidTr="0083635A">
        <w:trPr>
          <w:trHeight w:val="172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341" w:type="dxa"/>
            <w:gridSpan w:val="3"/>
            <w:vAlign w:val="center"/>
          </w:tcPr>
          <w:p w:rsidR="0083635A" w:rsidRPr="00B938C8" w:rsidRDefault="0083635A" w:rsidP="008A52E5">
            <w:pP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人権啓発イベント・ワークショップの実施</w:t>
            </w:r>
          </w:p>
          <w:p w:rsidR="00CA5BBD" w:rsidRPr="00B938C8" w:rsidRDefault="00CA5BBD" w:rsidP="00CA5BBD">
            <w:pP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1部「児童虐待」講演会15:00～（こども教育担当・講師　神田眞知子氏）</w:t>
            </w:r>
          </w:p>
          <w:p w:rsidR="0083635A" w:rsidRPr="00B938C8" w:rsidRDefault="00CA5BBD" w:rsidP="008A52E5">
            <w:pP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2部「子どもの人権」講演会16:45～（地域担当・講師　山縣文治氏）</w:t>
            </w:r>
          </w:p>
        </w:tc>
      </w:tr>
      <w:tr w:rsidR="0083635A" w:rsidTr="0083635A">
        <w:trPr>
          <w:trHeight w:val="2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341" w:type="dxa"/>
            <w:gridSpan w:val="3"/>
            <w:vAlign w:val="center"/>
          </w:tcPr>
          <w:p w:rsidR="0083635A" w:rsidRPr="00B938C8" w:rsidRDefault="00CA5BBD"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区長・当番議員</w:t>
            </w:r>
          </w:p>
        </w:tc>
      </w:tr>
      <w:tr w:rsidR="0083635A" w:rsidTr="0083635A">
        <w:trPr>
          <w:trHeight w:val="27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341" w:type="dxa"/>
            <w:gridSpan w:val="3"/>
            <w:vAlign w:val="center"/>
          </w:tcPr>
          <w:p w:rsidR="0083635A" w:rsidRPr="00B938C8" w:rsidRDefault="00CA5BBD"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出席議員紹介</w:t>
            </w:r>
          </w:p>
        </w:tc>
      </w:tr>
      <w:tr w:rsidR="0083635A" w:rsidTr="0083635A">
        <w:trPr>
          <w:trHeight w:val="332"/>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341" w:type="dxa"/>
            <w:gridSpan w:val="3"/>
            <w:vAlign w:val="center"/>
          </w:tcPr>
          <w:p w:rsidR="0083635A" w:rsidRPr="00B938C8" w:rsidRDefault="00DD1B0D" w:rsidP="008A52E5">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w:t>
            </w:r>
          </w:p>
        </w:tc>
      </w:tr>
      <w:tr w:rsidR="0083635A" w:rsidTr="0083635A">
        <w:trPr>
          <w:trHeight w:val="38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235"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341" w:type="dxa"/>
            <w:gridSpan w:val="3"/>
            <w:vAlign w:val="center"/>
          </w:tcPr>
          <w:p w:rsidR="0083635A" w:rsidRPr="00B938C8" w:rsidRDefault="00DD1B0D" w:rsidP="0083635A">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w:t>
            </w:r>
          </w:p>
        </w:tc>
      </w:tr>
      <w:tr w:rsidR="0083635A" w:rsidTr="0083635A">
        <w:trPr>
          <w:trHeight w:val="990"/>
        </w:trPr>
        <w:tc>
          <w:tcPr>
            <w:tcW w:w="2799"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341" w:type="dxa"/>
            <w:gridSpan w:val="3"/>
            <w:vAlign w:val="center"/>
          </w:tcPr>
          <w:p w:rsidR="0083635A" w:rsidRPr="00B938C8" w:rsidRDefault="00CA5BBD" w:rsidP="00CA5BBD">
            <w:pPr>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今回の講習会を2部制として、1部をこども教育が担当して児童虐待をテーマに専門的な研修会を開催。2部を地域担当が担当して、「子どもの人権」をテーマに講習会をそれぞれ別の講師により実施する。</w:t>
            </w:r>
          </w:p>
        </w:tc>
      </w:tr>
      <w:tr w:rsidR="0083635A" w:rsidTr="0083635A">
        <w:trPr>
          <w:trHeight w:val="990"/>
        </w:trPr>
        <w:tc>
          <w:tcPr>
            <w:tcW w:w="2799"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341" w:type="dxa"/>
            <w:gridSpan w:val="3"/>
            <w:vAlign w:val="center"/>
          </w:tcPr>
          <w:p w:rsidR="0083635A"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人権映画会参加者アンケートにおいて</w:t>
            </w:r>
          </w:p>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「人権について考える機会となった」と回答した割合　　54％</w:t>
            </w:r>
          </w:p>
        </w:tc>
      </w:tr>
      <w:tr w:rsidR="00605CDE" w:rsidTr="00605CDE">
        <w:trPr>
          <w:trHeight w:val="291"/>
        </w:trPr>
        <w:tc>
          <w:tcPr>
            <w:tcW w:w="2799" w:type="dxa"/>
            <w:gridSpan w:val="2"/>
            <w:vMerge w:val="restart"/>
            <w:vAlign w:val="center"/>
          </w:tcPr>
          <w:p w:rsidR="00605CDE" w:rsidRPr="00F801C1" w:rsidRDefault="00605CDE"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073" w:type="dxa"/>
            <w:vMerge w:val="restart"/>
            <w:vAlign w:val="center"/>
          </w:tcPr>
          <w:p w:rsidR="00605CDE" w:rsidRPr="00F801C1" w:rsidRDefault="00605CDE"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幅広い年齢層に対し人権課題について理解を深める（来場者250人）</w:t>
            </w:r>
          </w:p>
        </w:tc>
        <w:tc>
          <w:tcPr>
            <w:tcW w:w="1164" w:type="dxa"/>
            <w:vAlign w:val="center"/>
          </w:tcPr>
          <w:p w:rsidR="00605CDE" w:rsidRPr="00F801C1" w:rsidRDefault="003E32E7" w:rsidP="00605CD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05CDE" w:rsidRPr="00F801C1" w:rsidRDefault="003E32E7"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036F91" w:rsidTr="00605CDE">
        <w:trPr>
          <w:trHeight w:val="646"/>
        </w:trPr>
        <w:tc>
          <w:tcPr>
            <w:tcW w:w="2799" w:type="dxa"/>
            <w:gridSpan w:val="2"/>
            <w:vMerge/>
            <w:tcBorders>
              <w:bottom w:val="dashed" w:sz="4" w:space="0" w:color="auto"/>
            </w:tcBorders>
            <w:vAlign w:val="center"/>
          </w:tcPr>
          <w:p w:rsidR="00036F91" w:rsidRDefault="00036F91" w:rsidP="00036F91">
            <w:pPr>
              <w:jc w:val="center"/>
              <w:rPr>
                <w:rFonts w:ascii="HGSｺﾞｼｯｸE" w:eastAsia="HGSｺﾞｼｯｸE" w:hAnsi="HGSｺﾞｼｯｸE"/>
                <w:sz w:val="16"/>
                <w:szCs w:val="16"/>
              </w:rPr>
            </w:pPr>
          </w:p>
        </w:tc>
        <w:tc>
          <w:tcPr>
            <w:tcW w:w="4073" w:type="dxa"/>
            <w:vMerge/>
            <w:tcBorders>
              <w:bottom w:val="dashed" w:sz="4" w:space="0" w:color="auto"/>
            </w:tcBorders>
            <w:vAlign w:val="center"/>
          </w:tcPr>
          <w:p w:rsidR="00036F91" w:rsidRPr="00F801C1" w:rsidRDefault="00036F91" w:rsidP="00036F91">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036F91" w:rsidRPr="00036F91" w:rsidRDefault="00036F91" w:rsidP="00036F91">
            <w:pPr>
              <w:jc w:val="center"/>
              <w:rPr>
                <w:rFonts w:ascii="HGSｺﾞｼｯｸE" w:eastAsia="HGSｺﾞｼｯｸE" w:hAnsi="HGSｺﾞｼｯｸE"/>
                <w:color w:val="000000" w:themeColor="text1"/>
                <w:sz w:val="16"/>
                <w:szCs w:val="16"/>
              </w:rPr>
            </w:pPr>
            <w:r w:rsidRPr="00036F91">
              <w:rPr>
                <w:rFonts w:ascii="HGSｺﾞｼｯｸE" w:eastAsia="HGSｺﾞｼｯｸE" w:hAnsi="HGSｺﾞｼｯｸE" w:hint="eastAsia"/>
                <w:color w:val="000000" w:themeColor="text1"/>
                <w:sz w:val="16"/>
                <w:szCs w:val="16"/>
              </w:rPr>
              <w:t>180人</w:t>
            </w:r>
          </w:p>
        </w:tc>
        <w:tc>
          <w:tcPr>
            <w:tcW w:w="1104" w:type="dxa"/>
            <w:tcBorders>
              <w:bottom w:val="dashed" w:sz="4" w:space="0" w:color="auto"/>
            </w:tcBorders>
            <w:vAlign w:val="center"/>
          </w:tcPr>
          <w:p w:rsidR="00036F91" w:rsidRPr="00036F91" w:rsidRDefault="001D0B44" w:rsidP="00036F9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036F91" w:rsidTr="00605CDE">
        <w:trPr>
          <w:trHeight w:val="826"/>
        </w:trPr>
        <w:tc>
          <w:tcPr>
            <w:tcW w:w="2799" w:type="dxa"/>
            <w:gridSpan w:val="2"/>
            <w:tcBorders>
              <w:top w:val="dashed" w:sz="4" w:space="0" w:color="auto"/>
            </w:tcBorders>
            <w:vAlign w:val="center"/>
          </w:tcPr>
          <w:p w:rsidR="00036F91" w:rsidRPr="00F801C1" w:rsidRDefault="00036F91" w:rsidP="00036F9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073" w:type="dxa"/>
            <w:tcBorders>
              <w:top w:val="dashed" w:sz="4" w:space="0" w:color="auto"/>
            </w:tcBorders>
            <w:vAlign w:val="center"/>
          </w:tcPr>
          <w:p w:rsidR="00036F91" w:rsidRDefault="00036F91" w:rsidP="00036F91">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区民意識調査において</w:t>
            </w:r>
          </w:p>
          <w:p w:rsidR="00036F91" w:rsidRDefault="00036F91" w:rsidP="00036F91">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「人権問題を考えるきっかけとして有効である」と回答した割合　74.3％以上</w:t>
            </w:r>
          </w:p>
        </w:tc>
        <w:tc>
          <w:tcPr>
            <w:tcW w:w="1164" w:type="dxa"/>
            <w:tcBorders>
              <w:top w:val="dashed" w:sz="4" w:space="0" w:color="auto"/>
            </w:tcBorders>
            <w:vAlign w:val="center"/>
          </w:tcPr>
          <w:p w:rsidR="00036F91" w:rsidRPr="00036F91" w:rsidRDefault="00DA4492" w:rsidP="00036F91">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50</w:t>
            </w:r>
            <w:r w:rsidR="00036F91" w:rsidRPr="00036F91">
              <w:rPr>
                <w:rFonts w:ascii="HGSｺﾞｼｯｸE" w:eastAsia="HGSｺﾞｼｯｸE" w:hAnsi="HGSｺﾞｼｯｸE" w:hint="eastAsia"/>
                <w:color w:val="000000" w:themeColor="text1"/>
                <w:sz w:val="16"/>
                <w:szCs w:val="16"/>
              </w:rPr>
              <w:t>.3％</w:t>
            </w:r>
          </w:p>
        </w:tc>
        <w:tc>
          <w:tcPr>
            <w:tcW w:w="1104" w:type="dxa"/>
            <w:tcBorders>
              <w:top w:val="dashed" w:sz="4" w:space="0" w:color="auto"/>
            </w:tcBorders>
            <w:vAlign w:val="center"/>
          </w:tcPr>
          <w:p w:rsidR="00036F91" w:rsidRPr="00036F91" w:rsidRDefault="00DA4492" w:rsidP="00036F9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036F91" w:rsidTr="0083635A">
        <w:trPr>
          <w:trHeight w:val="1992"/>
        </w:trPr>
        <w:tc>
          <w:tcPr>
            <w:tcW w:w="2799" w:type="dxa"/>
            <w:gridSpan w:val="2"/>
            <w:vAlign w:val="center"/>
          </w:tcPr>
          <w:p w:rsidR="00036F91" w:rsidRDefault="00036F91" w:rsidP="00036F9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036F91" w:rsidRDefault="00036F91" w:rsidP="00036F9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036F91" w:rsidRDefault="00036F91" w:rsidP="00036F9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036F91" w:rsidRPr="00F801C1" w:rsidRDefault="00036F91" w:rsidP="00036F91">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341" w:type="dxa"/>
            <w:gridSpan w:val="3"/>
          </w:tcPr>
          <w:p w:rsidR="00036F91" w:rsidRDefault="00036F91" w:rsidP="00036F91">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036F91" w:rsidRPr="00131960" w:rsidRDefault="00036F91" w:rsidP="00036F91">
            <w:pPr>
              <w:spacing w:line="260" w:lineRule="exact"/>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区民が人権が尊</w:t>
            </w:r>
            <w:r w:rsidRPr="00B938C8">
              <w:rPr>
                <w:rFonts w:ascii="HGSｺﾞｼｯｸE" w:eastAsia="HGSｺﾞｼｯｸE" w:hAnsi="HGSｺﾞｼｯｸE" w:hint="eastAsia"/>
                <w:color w:val="000000" w:themeColor="text1"/>
                <w:sz w:val="16"/>
                <w:szCs w:val="16"/>
              </w:rPr>
              <w:t>重されるまちづくりがされていると感</w:t>
            </w:r>
            <w:r>
              <w:rPr>
                <w:rFonts w:ascii="HGSｺﾞｼｯｸE" w:eastAsia="HGSｺﾞｼｯｸE" w:hAnsi="HGSｺﾞｼｯｸE" w:hint="eastAsia"/>
                <w:sz w:val="16"/>
                <w:szCs w:val="16"/>
              </w:rPr>
              <w:t>じ、又、人権の多様性について地域、家庭、企業等において理解を深めている。</w:t>
            </w:r>
          </w:p>
        </w:tc>
      </w:tr>
    </w:tbl>
    <w:p w:rsidR="0083635A" w:rsidRDefault="0083635A" w:rsidP="0083635A">
      <w:pP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83635A" w:rsidRDefault="0083635A" w:rsidP="0083635A">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83635A" w:rsidTr="00C41C34">
        <w:trPr>
          <w:trHeight w:val="255"/>
        </w:trPr>
        <w:tc>
          <w:tcPr>
            <w:tcW w:w="2509" w:type="dxa"/>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lastRenderedPageBreak/>
              <w:t xml:space="preserve">取　組　番　号　</w:t>
            </w:r>
          </w:p>
        </w:tc>
        <w:tc>
          <w:tcPr>
            <w:tcW w:w="4331"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83635A" w:rsidRPr="00C41C34" w:rsidRDefault="0083635A"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83635A" w:rsidTr="00C41C34">
        <w:trPr>
          <w:trHeight w:val="743"/>
        </w:trPr>
        <w:tc>
          <w:tcPr>
            <w:tcW w:w="2509" w:type="dxa"/>
            <w:vAlign w:val="center"/>
          </w:tcPr>
          <w:p w:rsidR="0083635A" w:rsidRPr="00C41C34" w:rsidRDefault="0083635A"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４２</w:t>
            </w:r>
          </w:p>
        </w:tc>
        <w:tc>
          <w:tcPr>
            <w:tcW w:w="4331" w:type="dxa"/>
            <w:vAlign w:val="center"/>
          </w:tcPr>
          <w:p w:rsidR="0083635A" w:rsidRPr="00FA5258" w:rsidRDefault="0083635A" w:rsidP="0083635A">
            <w:pPr>
              <w:jc w:val="center"/>
              <w:rPr>
                <w:rFonts w:ascii="HGSｺﾞｼｯｸE" w:eastAsia="HGSｺﾞｼｯｸE" w:hAnsi="HGSｺﾞｼｯｸE"/>
                <w:b/>
                <w:sz w:val="18"/>
                <w:szCs w:val="18"/>
              </w:rPr>
            </w:pPr>
            <w:r w:rsidRPr="00FA5258">
              <w:rPr>
                <w:rFonts w:ascii="HGSｺﾞｼｯｸE" w:eastAsia="HGSｺﾞｼｯｸE" w:hAnsi="HGSｺﾞｼｯｸE" w:hint="eastAsia"/>
                <w:b/>
                <w:sz w:val="18"/>
                <w:szCs w:val="18"/>
              </w:rPr>
              <w:t>防災計画の策定</w:t>
            </w:r>
          </w:p>
        </w:tc>
        <w:tc>
          <w:tcPr>
            <w:tcW w:w="2615" w:type="dxa"/>
            <w:vAlign w:val="center"/>
          </w:tcPr>
          <w:p w:rsidR="0083635A" w:rsidRDefault="0083635A" w:rsidP="0054079E">
            <w:pPr>
              <w:spacing w:line="240" w:lineRule="exact"/>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83635A" w:rsidRPr="00C41C34" w:rsidRDefault="0083635A" w:rsidP="0054079E">
            <w:pPr>
              <w:spacing w:line="240" w:lineRule="exact"/>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83635A" w:rsidRPr="00C41C34" w:rsidRDefault="0083635A"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83635A" w:rsidTr="00C41C34">
        <w:trPr>
          <w:trHeight w:val="185"/>
        </w:trPr>
        <w:tc>
          <w:tcPr>
            <w:tcW w:w="2552" w:type="dxa"/>
            <w:gridSpan w:val="2"/>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83635A" w:rsidRPr="00C41C34" w:rsidRDefault="0083635A"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83635A" w:rsidTr="0083635A">
        <w:trPr>
          <w:trHeight w:val="1092"/>
        </w:trPr>
        <w:tc>
          <w:tcPr>
            <w:tcW w:w="358" w:type="dxa"/>
            <w:vMerge w:val="restart"/>
            <w:vAlign w:val="center"/>
          </w:tcPr>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83635A"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83635A" w:rsidRPr="00C41C34" w:rsidRDefault="0083635A"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83635A"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83635A" w:rsidRPr="002C79A1" w:rsidRDefault="0083635A" w:rsidP="0083635A">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南海トラフ巨大地震等の災害の発生が危惧される中、災害発生時には</w:t>
            </w:r>
            <w:r w:rsidRPr="005233A4">
              <w:rPr>
                <w:rFonts w:ascii="HGSｺﾞｼｯｸE" w:eastAsia="HGSｺﾞｼｯｸE" w:hAnsi="HGSｺﾞｼｯｸE" w:hint="eastAsia"/>
                <w:sz w:val="16"/>
                <w:szCs w:val="16"/>
              </w:rPr>
              <w:t>自助・互助・共助が重要な役割を果たすため、各地域で防災計画の策定や要援護者支援の取組みを進めることにより、自助・互助・共助の力を育成し、地域防災力の向上を図る。</w:t>
            </w:r>
          </w:p>
        </w:tc>
      </w:tr>
      <w:tr w:rsidR="0083635A" w:rsidTr="0083635A">
        <w:trPr>
          <w:trHeight w:val="1273"/>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83635A" w:rsidRPr="00677F07" w:rsidRDefault="0083635A" w:rsidP="0083635A">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・大正区防</w:t>
            </w:r>
            <w:r w:rsidRPr="00677F07">
              <w:rPr>
                <w:rFonts w:ascii="HGSｺﾞｼｯｸE" w:eastAsia="HGSｺﾞｼｯｸE" w:hAnsi="HGSｺﾞｼｯｸE" w:hint="eastAsia"/>
                <w:color w:val="000000" w:themeColor="text1"/>
                <w:sz w:val="16"/>
                <w:szCs w:val="16"/>
              </w:rPr>
              <w:t>災計画（マニュアル等）の改訂</w:t>
            </w:r>
          </w:p>
          <w:p w:rsidR="0083635A" w:rsidRPr="00677F07" w:rsidRDefault="0083635A" w:rsidP="0083635A">
            <w:pPr>
              <w:spacing w:line="260" w:lineRule="exact"/>
              <w:rPr>
                <w:rFonts w:ascii="HGSｺﾞｼｯｸE" w:eastAsia="HGSｺﾞｼｯｸE" w:hAnsi="HGSｺﾞｼｯｸE"/>
                <w:color w:val="000000" w:themeColor="text1"/>
                <w:sz w:val="16"/>
                <w:szCs w:val="16"/>
              </w:rPr>
            </w:pPr>
            <w:r w:rsidRPr="00677F07">
              <w:rPr>
                <w:rFonts w:ascii="HGSｺﾞｼｯｸE" w:eastAsia="HGSｺﾞｼｯｸE" w:hAnsi="HGSｺﾞｼｯｸE" w:hint="eastAsia"/>
                <w:color w:val="000000" w:themeColor="text1"/>
                <w:sz w:val="16"/>
                <w:szCs w:val="16"/>
              </w:rPr>
              <w:t>・地区防災計画の策定（全地域）</w:t>
            </w:r>
          </w:p>
          <w:p w:rsidR="0083635A" w:rsidRPr="00AA6F00" w:rsidRDefault="0083635A" w:rsidP="0083635A">
            <w:pPr>
              <w:spacing w:line="260" w:lineRule="exact"/>
              <w:rPr>
                <w:rFonts w:ascii="HGSｺﾞｼｯｸE" w:eastAsia="HGSｺﾞｼｯｸE" w:hAnsi="HGSｺﾞｼｯｸE"/>
                <w:color w:val="000000" w:themeColor="text1"/>
                <w:sz w:val="16"/>
                <w:szCs w:val="16"/>
              </w:rPr>
            </w:pPr>
            <w:r w:rsidRPr="00677F07">
              <w:rPr>
                <w:rFonts w:ascii="HGSｺﾞｼｯｸE" w:eastAsia="HGSｺﾞｼｯｸE" w:hAnsi="HGSｺﾞｼｯｸE" w:hint="eastAsia"/>
                <w:color w:val="000000" w:themeColor="text1"/>
                <w:sz w:val="16"/>
                <w:szCs w:val="16"/>
              </w:rPr>
              <w:t>・避難</w:t>
            </w:r>
            <w:r w:rsidRPr="00AA6F00">
              <w:rPr>
                <w:rFonts w:ascii="HGSｺﾞｼｯｸE" w:eastAsia="HGSｺﾞｼｯｸE" w:hAnsi="HGSｺﾞｼｯｸE" w:hint="eastAsia"/>
                <w:color w:val="000000" w:themeColor="text1"/>
                <w:sz w:val="16"/>
                <w:szCs w:val="16"/>
              </w:rPr>
              <w:t>行動の要援護者避難支援計画の策定（全地域）</w:t>
            </w:r>
          </w:p>
          <w:p w:rsidR="0083635A" w:rsidRPr="00AA6F00" w:rsidRDefault="0083635A" w:rsidP="0083635A">
            <w:pPr>
              <w:spacing w:line="260" w:lineRule="exact"/>
              <w:rPr>
                <w:rFonts w:ascii="HGSｺﾞｼｯｸE" w:eastAsia="HGSｺﾞｼｯｸE" w:hAnsi="HGSｺﾞｼｯｸE"/>
                <w:color w:val="000000" w:themeColor="text1"/>
                <w:sz w:val="16"/>
                <w:szCs w:val="16"/>
              </w:rPr>
            </w:pPr>
            <w:r w:rsidRPr="00AA6F00">
              <w:rPr>
                <w:rFonts w:ascii="HGSｺﾞｼｯｸE" w:eastAsia="HGSｺﾞｼｯｸE" w:hAnsi="HGSｺﾞｼｯｸE" w:hint="eastAsia"/>
                <w:color w:val="000000" w:themeColor="text1"/>
                <w:sz w:val="16"/>
                <w:szCs w:val="16"/>
              </w:rPr>
              <w:t>・地域の防災計画と連携した学校毎の危機管理マニュアルの作成支援</w:t>
            </w:r>
          </w:p>
          <w:p w:rsidR="0083635A" w:rsidRPr="00B563C4" w:rsidRDefault="0083635A" w:rsidP="0083635A">
            <w:pPr>
              <w:spacing w:line="260" w:lineRule="exact"/>
              <w:rPr>
                <w:rFonts w:ascii="HGSｺﾞｼｯｸE" w:eastAsia="HGSｺﾞｼｯｸE" w:hAnsi="HGSｺﾞｼｯｸE"/>
                <w:sz w:val="16"/>
                <w:szCs w:val="16"/>
              </w:rPr>
            </w:pPr>
            <w:r w:rsidRPr="00AA6F00">
              <w:rPr>
                <w:rFonts w:ascii="HGSｺﾞｼｯｸE" w:eastAsia="HGSｺﾞｼｯｸE" w:hAnsi="HGSｺﾞｼｯｸE" w:hint="eastAsia"/>
                <w:color w:val="000000" w:themeColor="text1"/>
                <w:sz w:val="16"/>
                <w:szCs w:val="16"/>
              </w:rPr>
              <w:t>・区防災計画と地区防災計画の一体となった周知の実施</w:t>
            </w:r>
          </w:p>
        </w:tc>
      </w:tr>
      <w:tr w:rsidR="0083635A" w:rsidTr="0024550D">
        <w:trPr>
          <w:trHeight w:val="426"/>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83635A" w:rsidRPr="009D6D2F" w:rsidRDefault="0083635A" w:rsidP="0083635A">
            <w:pPr>
              <w:jc w:val="center"/>
              <w:rPr>
                <w:rFonts w:ascii="HGSｺﾞｼｯｸE" w:eastAsia="HGSｺﾞｼｯｸE" w:hAnsi="HGSｺﾞｼｯｸE"/>
                <w:sz w:val="16"/>
                <w:szCs w:val="16"/>
              </w:rPr>
            </w:pPr>
            <w:r w:rsidRPr="009D6D2F">
              <w:rPr>
                <w:rFonts w:ascii="HGSｺﾞｼｯｸE" w:eastAsia="HGSｺﾞｼｯｸE" w:hAnsi="HGSｺﾞｼｯｸE"/>
                <w:sz w:val="16"/>
                <w:szCs w:val="16"/>
              </w:rPr>
              <w:t>20</w:t>
            </w:r>
            <w:r w:rsidRPr="009D6D2F">
              <w:rPr>
                <w:rFonts w:ascii="HGSｺﾞｼｯｸE" w:eastAsia="HGSｺﾞｼｯｸE" w:hAnsi="HGSｺﾞｼｯｸE" w:hint="eastAsia"/>
                <w:sz w:val="16"/>
                <w:szCs w:val="16"/>
              </w:rPr>
              <w:t>千円（消耗品費）</w:t>
            </w:r>
          </w:p>
        </w:tc>
      </w:tr>
      <w:tr w:rsidR="0083635A" w:rsidTr="0024550D">
        <w:trPr>
          <w:trHeight w:val="418"/>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83635A" w:rsidRPr="009D6D2F" w:rsidRDefault="0083635A" w:rsidP="0083635A">
            <w:pPr>
              <w:jc w:val="center"/>
              <w:rPr>
                <w:rFonts w:ascii="HGSｺﾞｼｯｸE" w:eastAsia="HGSｺﾞｼｯｸE" w:hAnsi="HGSｺﾞｼｯｸE"/>
                <w:sz w:val="16"/>
                <w:szCs w:val="16"/>
              </w:rPr>
            </w:pPr>
            <w:r w:rsidRPr="009D6D2F">
              <w:rPr>
                <w:rFonts w:ascii="HGSｺﾞｼｯｸE" w:eastAsia="HGSｺﾞｼｯｸE" w:hAnsi="HGSｺﾞｼｯｸE" w:hint="eastAsia"/>
                <w:sz w:val="16"/>
                <w:szCs w:val="16"/>
              </w:rPr>
              <w:t>平成29年4月～平成3</w:t>
            </w:r>
            <w:r w:rsidRPr="009D6D2F">
              <w:rPr>
                <w:rFonts w:ascii="HGSｺﾞｼｯｸE" w:eastAsia="HGSｺﾞｼｯｸE" w:hAnsi="HGSｺﾞｼｯｸE"/>
                <w:sz w:val="16"/>
                <w:szCs w:val="16"/>
              </w:rPr>
              <w:t>1</w:t>
            </w:r>
            <w:r w:rsidRPr="009D6D2F">
              <w:rPr>
                <w:rFonts w:ascii="HGSｺﾞｼｯｸE" w:eastAsia="HGSｺﾞｼｯｸE" w:hAnsi="HGSｺﾞｼｯｸE" w:hint="eastAsia"/>
                <w:sz w:val="16"/>
                <w:szCs w:val="16"/>
              </w:rPr>
              <w:t>年3月</w:t>
            </w:r>
          </w:p>
        </w:tc>
      </w:tr>
      <w:tr w:rsidR="0083635A" w:rsidTr="0024550D">
        <w:trPr>
          <w:trHeight w:val="411"/>
        </w:trPr>
        <w:tc>
          <w:tcPr>
            <w:tcW w:w="358" w:type="dxa"/>
            <w:vMerge/>
          </w:tcPr>
          <w:p w:rsidR="0083635A" w:rsidRPr="00C41C34" w:rsidRDefault="0083635A" w:rsidP="00C41C34">
            <w:pPr>
              <w:jc w:val="center"/>
              <w:rPr>
                <w:rFonts w:ascii="HGSｺﾞｼｯｸE" w:eastAsia="HGSｺﾞｼｯｸE" w:hAnsi="HGSｺﾞｼｯｸE"/>
                <w:sz w:val="28"/>
                <w:szCs w:val="28"/>
              </w:rPr>
            </w:pPr>
          </w:p>
        </w:tc>
        <w:tc>
          <w:tcPr>
            <w:tcW w:w="2194" w:type="dxa"/>
          </w:tcPr>
          <w:p w:rsidR="0083635A" w:rsidRPr="00C41C34" w:rsidRDefault="0083635A"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83635A" w:rsidRPr="00C41C34"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大正区民</w:t>
            </w:r>
          </w:p>
        </w:tc>
      </w:tr>
      <w:tr w:rsidR="0083635A" w:rsidTr="0024550D">
        <w:trPr>
          <w:trHeight w:val="417"/>
        </w:trPr>
        <w:tc>
          <w:tcPr>
            <w:tcW w:w="358" w:type="dxa"/>
            <w:vMerge w:val="restart"/>
            <w:vAlign w:val="center"/>
          </w:tcPr>
          <w:p w:rsidR="0083635A" w:rsidRPr="00C41C34" w:rsidRDefault="0083635A"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83635A" w:rsidRPr="00C41C34"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24550D">
        <w:trPr>
          <w:trHeight w:val="40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24550D">
        <w:trPr>
          <w:trHeight w:val="42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24550D">
        <w:trPr>
          <w:trHeight w:val="549"/>
        </w:trPr>
        <w:tc>
          <w:tcPr>
            <w:tcW w:w="358" w:type="dxa"/>
            <w:vMerge/>
          </w:tcPr>
          <w:p w:rsidR="0083635A" w:rsidRDefault="0083635A" w:rsidP="00C41C34">
            <w:pPr>
              <w:jc w:val="center"/>
              <w:rPr>
                <w:rFonts w:ascii="HGSｺﾞｼｯｸE" w:eastAsia="HGSｺﾞｼｯｸE" w:hAnsi="HGSｺﾞｼｯｸE"/>
                <w:sz w:val="28"/>
                <w:szCs w:val="28"/>
              </w:rPr>
            </w:pPr>
          </w:p>
        </w:tc>
        <w:tc>
          <w:tcPr>
            <w:tcW w:w="2194" w:type="dxa"/>
            <w:vAlign w:val="center"/>
          </w:tcPr>
          <w:p w:rsidR="0083635A" w:rsidRPr="00C41C34" w:rsidRDefault="0083635A"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83635A" w:rsidRPr="00C41C34" w:rsidRDefault="0083635A"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83635A" w:rsidTr="00F801C1">
        <w:trPr>
          <w:trHeight w:val="465"/>
        </w:trPr>
        <w:tc>
          <w:tcPr>
            <w:tcW w:w="7026" w:type="dxa"/>
            <w:gridSpan w:val="3"/>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83635A"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83635A" w:rsidRPr="00176400"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83635A" w:rsidRPr="00176400" w:rsidRDefault="0083635A"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83635A" w:rsidTr="00117BDE">
        <w:trPr>
          <w:cantSplit/>
          <w:trHeight w:val="1026"/>
        </w:trPr>
        <w:tc>
          <w:tcPr>
            <w:tcW w:w="327" w:type="dxa"/>
            <w:tcBorders>
              <w:right w:val="dashSmallGap" w:sz="4" w:space="0" w:color="auto"/>
            </w:tcBorders>
            <w:textDirection w:val="tbRlV"/>
            <w:vAlign w:val="center"/>
          </w:tcPr>
          <w:p w:rsidR="0083635A" w:rsidRPr="00176400" w:rsidRDefault="0083635A"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83635A" w:rsidRPr="00176400" w:rsidRDefault="0083635A"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83635A" w:rsidRPr="009D6D2F" w:rsidRDefault="0083635A" w:rsidP="0083635A">
            <w:pPr>
              <w:rPr>
                <w:rFonts w:ascii="HGSｺﾞｼｯｸE" w:eastAsia="HGSｺﾞｼｯｸE" w:hAnsi="HGSｺﾞｼｯｸE"/>
                <w:sz w:val="16"/>
                <w:szCs w:val="16"/>
              </w:rPr>
            </w:pPr>
            <w:r w:rsidRPr="009D6D2F">
              <w:rPr>
                <w:rFonts w:ascii="HGSｺﾞｼｯｸE" w:eastAsia="HGSｺﾞｼｯｸE" w:hAnsi="HGSｺﾞｼｯｸE" w:hint="eastAsia"/>
                <w:sz w:val="16"/>
                <w:szCs w:val="16"/>
              </w:rPr>
              <w:t>1月～3月　専門家からの意見聴取</w:t>
            </w:r>
          </w:p>
        </w:tc>
        <w:tc>
          <w:tcPr>
            <w:tcW w:w="1588" w:type="dxa"/>
          </w:tcPr>
          <w:p w:rsidR="0083635A" w:rsidRPr="009D6D2F" w:rsidRDefault="0083635A" w:rsidP="00F801C1">
            <w:pPr>
              <w:jc w:val="center"/>
              <w:rPr>
                <w:rFonts w:ascii="HGSｺﾞｼｯｸE" w:eastAsia="HGSｺﾞｼｯｸE" w:hAnsi="HGSｺﾞｼｯｸE"/>
                <w:sz w:val="16"/>
                <w:szCs w:val="16"/>
              </w:rPr>
            </w:pPr>
          </w:p>
        </w:tc>
        <w:tc>
          <w:tcPr>
            <w:tcW w:w="463" w:type="dxa"/>
            <w:vAlign w:val="center"/>
          </w:tcPr>
          <w:p w:rsidR="0083635A" w:rsidRPr="00176400" w:rsidRDefault="0083635A" w:rsidP="00F801C1">
            <w:pPr>
              <w:jc w:val="center"/>
              <w:rPr>
                <w:rFonts w:ascii="HGSｺﾞｼｯｸE" w:eastAsia="HGSｺﾞｼｯｸE" w:hAnsi="HGSｺﾞｼｯｸE"/>
                <w:sz w:val="16"/>
                <w:szCs w:val="16"/>
              </w:rPr>
            </w:pPr>
          </w:p>
        </w:tc>
        <w:tc>
          <w:tcPr>
            <w:tcW w:w="464" w:type="dxa"/>
            <w:vAlign w:val="center"/>
          </w:tcPr>
          <w:p w:rsidR="0083635A" w:rsidRPr="00176400" w:rsidRDefault="0083635A" w:rsidP="00F801C1">
            <w:pPr>
              <w:jc w:val="center"/>
              <w:rPr>
                <w:rFonts w:ascii="HGSｺﾞｼｯｸE" w:eastAsia="HGSｺﾞｼｯｸE" w:hAnsi="HGSｺﾞｼｯｸE"/>
                <w:sz w:val="16"/>
                <w:szCs w:val="16"/>
              </w:rPr>
            </w:pPr>
          </w:p>
        </w:tc>
      </w:tr>
      <w:tr w:rsidR="0083635A" w:rsidTr="00486F5C">
        <w:trPr>
          <w:cantSplit/>
          <w:trHeight w:val="960"/>
        </w:trPr>
        <w:tc>
          <w:tcPr>
            <w:tcW w:w="611" w:type="dxa"/>
            <w:gridSpan w:val="2"/>
            <w:textDirection w:val="tbRlV"/>
            <w:vAlign w:val="center"/>
          </w:tcPr>
          <w:p w:rsidR="0083635A" w:rsidRPr="00176400" w:rsidRDefault="0083635A"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83635A" w:rsidRPr="00FD2068" w:rsidRDefault="007A386E" w:rsidP="0083635A">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5月　まちづくり実行委員会委員長会において協力依頼</w:t>
            </w:r>
          </w:p>
        </w:tc>
        <w:tc>
          <w:tcPr>
            <w:tcW w:w="1588" w:type="dxa"/>
          </w:tcPr>
          <w:p w:rsidR="0083635A" w:rsidRPr="009D6D2F" w:rsidRDefault="0083635A" w:rsidP="00F801C1">
            <w:pPr>
              <w:jc w:val="center"/>
              <w:rPr>
                <w:rFonts w:ascii="HGSｺﾞｼｯｸE" w:eastAsia="HGSｺﾞｼｯｸE" w:hAnsi="HGSｺﾞｼｯｸE"/>
                <w:sz w:val="16"/>
                <w:szCs w:val="16"/>
              </w:rPr>
            </w:pPr>
          </w:p>
        </w:tc>
        <w:tc>
          <w:tcPr>
            <w:tcW w:w="463" w:type="dxa"/>
            <w:vAlign w:val="center"/>
          </w:tcPr>
          <w:p w:rsidR="0083635A" w:rsidRPr="00176400" w:rsidRDefault="007A386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3635A" w:rsidRPr="00176400" w:rsidRDefault="007A386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F51CDB" w:rsidTr="00117BDE">
        <w:trPr>
          <w:cantSplit/>
          <w:trHeight w:val="949"/>
        </w:trPr>
        <w:tc>
          <w:tcPr>
            <w:tcW w:w="611" w:type="dxa"/>
            <w:gridSpan w:val="2"/>
            <w:textDirection w:val="tbRlV"/>
            <w:vAlign w:val="center"/>
          </w:tcPr>
          <w:p w:rsidR="00F51CDB" w:rsidRPr="00176400" w:rsidRDefault="00F51CDB" w:rsidP="00F51CDB">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4A2269" w:rsidRPr="00FD2068" w:rsidRDefault="004A2269" w:rsidP="004A2269">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8月　地区防災計画素案の作成</w:t>
            </w:r>
          </w:p>
          <w:p w:rsidR="00F51CDB" w:rsidRPr="00FD2068" w:rsidRDefault="004A2269" w:rsidP="004A2269">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9月　地域本部長を対象とした説明会の実施</w:t>
            </w:r>
          </w:p>
        </w:tc>
        <w:tc>
          <w:tcPr>
            <w:tcW w:w="1588" w:type="dxa"/>
          </w:tcPr>
          <w:p w:rsidR="00F51CDB" w:rsidRPr="009D6D2F" w:rsidRDefault="00F51CDB" w:rsidP="00F51CDB">
            <w:pPr>
              <w:rPr>
                <w:rFonts w:ascii="HGSｺﾞｼｯｸE" w:eastAsia="HGSｺﾞｼｯｸE" w:hAnsi="HGSｺﾞｼｯｸE"/>
                <w:sz w:val="16"/>
                <w:szCs w:val="16"/>
              </w:rPr>
            </w:pPr>
          </w:p>
        </w:tc>
        <w:tc>
          <w:tcPr>
            <w:tcW w:w="463" w:type="dxa"/>
            <w:vAlign w:val="center"/>
          </w:tcPr>
          <w:p w:rsidR="00F51CDB" w:rsidRPr="00176400" w:rsidRDefault="00F51CDB" w:rsidP="00F51CD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F51CDB" w:rsidRPr="00176400" w:rsidRDefault="00F51CDB" w:rsidP="00F51CD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CA5BBD" w:rsidTr="00117BDE">
        <w:trPr>
          <w:cantSplit/>
          <w:trHeight w:val="1101"/>
        </w:trPr>
        <w:tc>
          <w:tcPr>
            <w:tcW w:w="611" w:type="dxa"/>
            <w:gridSpan w:val="2"/>
            <w:textDirection w:val="tbRlV"/>
            <w:vAlign w:val="center"/>
          </w:tcPr>
          <w:p w:rsidR="00CA5BBD" w:rsidRPr="00F801C1" w:rsidRDefault="00CA5BBD" w:rsidP="00CA5BBD">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CA5BBD" w:rsidRPr="00FD2068" w:rsidRDefault="00CA5BBD" w:rsidP="00CA5BBD">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10月　区本部から地域への素案説明</w:t>
            </w:r>
          </w:p>
          <w:p w:rsidR="00CA5BBD" w:rsidRPr="00FD2068" w:rsidRDefault="00CA5BBD" w:rsidP="00CA5BBD">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11月　地域から区本部への回答</w:t>
            </w:r>
          </w:p>
          <w:p w:rsidR="00CA5BBD" w:rsidRPr="00FD2068" w:rsidRDefault="00CA5BBD" w:rsidP="00CA5BBD">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12月　区本部から地域への最終案説明</w:t>
            </w:r>
          </w:p>
        </w:tc>
        <w:tc>
          <w:tcPr>
            <w:tcW w:w="1588" w:type="dxa"/>
          </w:tcPr>
          <w:p w:rsidR="00CA5BBD" w:rsidRPr="009D6D2F" w:rsidRDefault="00CA5BBD" w:rsidP="00CA5BBD">
            <w:pPr>
              <w:jc w:val="center"/>
              <w:rPr>
                <w:rFonts w:ascii="HGSｺﾞｼｯｸE" w:eastAsia="HGSｺﾞｼｯｸE" w:hAnsi="HGSｺﾞｼｯｸE"/>
                <w:sz w:val="16"/>
                <w:szCs w:val="16"/>
              </w:rPr>
            </w:pPr>
          </w:p>
        </w:tc>
        <w:tc>
          <w:tcPr>
            <w:tcW w:w="463" w:type="dxa"/>
            <w:vAlign w:val="center"/>
          </w:tcPr>
          <w:p w:rsidR="00CA5BBD" w:rsidRPr="00176400" w:rsidRDefault="00CA5BBD" w:rsidP="00CA5BB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CA5BBD" w:rsidRPr="00176400" w:rsidRDefault="00CA5BBD" w:rsidP="00CA5BB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47ADE" w:rsidTr="00117BDE">
        <w:trPr>
          <w:cantSplit/>
          <w:trHeight w:val="953"/>
        </w:trPr>
        <w:tc>
          <w:tcPr>
            <w:tcW w:w="611" w:type="dxa"/>
            <w:gridSpan w:val="2"/>
            <w:textDirection w:val="tbRlV"/>
            <w:vAlign w:val="center"/>
          </w:tcPr>
          <w:p w:rsidR="00147ADE" w:rsidRPr="00304B8D" w:rsidRDefault="00147ADE" w:rsidP="00147ADE">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147ADE" w:rsidRPr="00FD2068" w:rsidRDefault="00147ADE" w:rsidP="00147ADE">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1月　　区本部から地域への最終案説明</w:t>
            </w:r>
          </w:p>
          <w:p w:rsidR="00147ADE" w:rsidRPr="00FD2068" w:rsidRDefault="00147ADE" w:rsidP="00147ADE">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2月～3月　地域にて計画決定</w:t>
            </w:r>
          </w:p>
          <w:p w:rsidR="00147ADE" w:rsidRPr="00FD2068" w:rsidRDefault="00147ADE" w:rsidP="00147ADE">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3月　　計画に基づく訓練の実施</w:t>
            </w:r>
          </w:p>
        </w:tc>
        <w:tc>
          <w:tcPr>
            <w:tcW w:w="1588" w:type="dxa"/>
          </w:tcPr>
          <w:p w:rsidR="00147ADE" w:rsidRPr="009D6D2F" w:rsidRDefault="00147ADE" w:rsidP="00147ADE">
            <w:pPr>
              <w:rPr>
                <w:rFonts w:ascii="HGSｺﾞｼｯｸE" w:eastAsia="HGSｺﾞｼｯｸE" w:hAnsi="HGSｺﾞｼｯｸE"/>
                <w:sz w:val="16"/>
                <w:szCs w:val="16"/>
              </w:rPr>
            </w:pPr>
            <w:r w:rsidRPr="009D6D2F">
              <w:rPr>
                <w:rFonts w:ascii="HGSｺﾞｼｯｸE" w:eastAsia="HGSｺﾞｼｯｸE" w:hAnsi="HGSｺﾞｼｯｸE" w:hint="eastAsia"/>
                <w:sz w:val="16"/>
                <w:szCs w:val="16"/>
              </w:rPr>
              <w:t>ＨＰで各計画の公表</w:t>
            </w:r>
          </w:p>
        </w:tc>
        <w:tc>
          <w:tcPr>
            <w:tcW w:w="463" w:type="dxa"/>
            <w:vAlign w:val="center"/>
          </w:tcPr>
          <w:p w:rsidR="00147ADE" w:rsidRPr="00176400"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47ADE" w:rsidRPr="00176400"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47ADE" w:rsidTr="00486F5C">
        <w:trPr>
          <w:cantSplit/>
          <w:trHeight w:val="790"/>
        </w:trPr>
        <w:tc>
          <w:tcPr>
            <w:tcW w:w="611" w:type="dxa"/>
            <w:gridSpan w:val="2"/>
            <w:textDirection w:val="tbRlV"/>
            <w:vAlign w:val="center"/>
          </w:tcPr>
          <w:p w:rsidR="00147ADE" w:rsidRDefault="00147ADE" w:rsidP="00147AD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147ADE" w:rsidRPr="00FD2068" w:rsidRDefault="00147ADE" w:rsidP="00147ADE">
            <w:pPr>
              <w:spacing w:line="240" w:lineRule="exact"/>
              <w:ind w:left="640" w:hangingChars="400" w:hanging="640"/>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通年　　各地域の地区防災計画及び避難行動要支援者避難支援計画の策定支援</w:t>
            </w:r>
          </w:p>
          <w:p w:rsidR="00147ADE" w:rsidRPr="00FD2068" w:rsidRDefault="00147ADE" w:rsidP="00147ADE">
            <w:pPr>
              <w:spacing w:line="240" w:lineRule="exact"/>
              <w:ind w:left="640" w:hangingChars="400" w:hanging="640"/>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年度を通じて事業の進め方を抜本的に修正。</w:t>
            </w:r>
          </w:p>
        </w:tc>
        <w:tc>
          <w:tcPr>
            <w:tcW w:w="1588" w:type="dxa"/>
          </w:tcPr>
          <w:p w:rsidR="00147ADE" w:rsidRPr="009D6D2F" w:rsidRDefault="00147ADE" w:rsidP="00147ADE">
            <w:pPr>
              <w:jc w:val="center"/>
              <w:rPr>
                <w:rFonts w:ascii="HGSｺﾞｼｯｸE" w:eastAsia="HGSｺﾞｼｯｸE" w:hAnsi="HGSｺﾞｼｯｸE"/>
                <w:sz w:val="16"/>
                <w:szCs w:val="16"/>
              </w:rPr>
            </w:pPr>
          </w:p>
        </w:tc>
        <w:tc>
          <w:tcPr>
            <w:tcW w:w="463" w:type="dxa"/>
          </w:tcPr>
          <w:p w:rsidR="00147ADE" w:rsidRPr="00176400" w:rsidRDefault="00147ADE" w:rsidP="00147ADE">
            <w:pPr>
              <w:jc w:val="center"/>
              <w:rPr>
                <w:rFonts w:ascii="HGSｺﾞｼｯｸE" w:eastAsia="HGSｺﾞｼｯｸE" w:hAnsi="HGSｺﾞｼｯｸE"/>
                <w:sz w:val="16"/>
                <w:szCs w:val="16"/>
              </w:rPr>
            </w:pPr>
          </w:p>
        </w:tc>
        <w:tc>
          <w:tcPr>
            <w:tcW w:w="464" w:type="dxa"/>
          </w:tcPr>
          <w:p w:rsidR="00147ADE" w:rsidRPr="00176400" w:rsidRDefault="00147ADE" w:rsidP="00147AD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83635A" w:rsidTr="00BE27E2">
        <w:trPr>
          <w:trHeight w:val="630"/>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lastRenderedPageBreak/>
              <w:t>項　目</w:t>
            </w:r>
          </w:p>
        </w:tc>
        <w:tc>
          <w:tcPr>
            <w:tcW w:w="6534" w:type="dxa"/>
            <w:gridSpan w:val="3"/>
            <w:vAlign w:val="center"/>
          </w:tcPr>
          <w:p w:rsidR="0083635A" w:rsidRPr="00F801C1" w:rsidRDefault="0083635A"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83635A" w:rsidTr="00BE27E2">
        <w:trPr>
          <w:trHeight w:val="375"/>
        </w:trPr>
        <w:tc>
          <w:tcPr>
            <w:tcW w:w="2606" w:type="dxa"/>
            <w:gridSpan w:val="2"/>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240"/>
        </w:trPr>
        <w:tc>
          <w:tcPr>
            <w:tcW w:w="564" w:type="dxa"/>
            <w:vMerge w:val="restart"/>
            <w:textDirection w:val="tbRlV"/>
          </w:tcPr>
          <w:p w:rsidR="0083635A" w:rsidRPr="00BE27E2" w:rsidRDefault="0083635A"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83635A" w:rsidRPr="00F801C1" w:rsidRDefault="0083635A"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31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30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83635A" w:rsidRPr="00F801C1" w:rsidRDefault="0083635A"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83635A" w:rsidTr="00BE27E2">
        <w:trPr>
          <w:trHeight w:val="15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22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1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83635A" w:rsidRPr="00F801C1" w:rsidRDefault="0083635A"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180"/>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203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265"/>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27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332"/>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83635A" w:rsidRPr="00F801C1" w:rsidRDefault="0083635A"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381"/>
        </w:trPr>
        <w:tc>
          <w:tcPr>
            <w:tcW w:w="564" w:type="dxa"/>
            <w:vMerge/>
          </w:tcPr>
          <w:p w:rsidR="0083635A" w:rsidRDefault="0083635A" w:rsidP="00F801C1">
            <w:pPr>
              <w:jc w:val="center"/>
              <w:rPr>
                <w:rFonts w:ascii="HGSｺﾞｼｯｸE" w:eastAsia="HGSｺﾞｼｯｸE" w:hAnsi="HGSｺﾞｼｯｸE"/>
                <w:b/>
                <w:sz w:val="10"/>
                <w:szCs w:val="10"/>
              </w:rPr>
            </w:pPr>
          </w:p>
        </w:tc>
        <w:tc>
          <w:tcPr>
            <w:tcW w:w="2042" w:type="dxa"/>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83635A" w:rsidRPr="00F801C1" w:rsidRDefault="0083635A" w:rsidP="0083635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3635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83635A" w:rsidRPr="00F801C1" w:rsidRDefault="0083635A" w:rsidP="0083635A">
            <w:pPr>
              <w:rPr>
                <w:rFonts w:ascii="HGSｺﾞｼｯｸE" w:eastAsia="HGSｺﾞｼｯｸE" w:hAnsi="HGSｺﾞｼｯｸE"/>
                <w:sz w:val="16"/>
                <w:szCs w:val="16"/>
              </w:rPr>
            </w:pPr>
            <w:r>
              <w:rPr>
                <w:rFonts w:ascii="HGSｺﾞｼｯｸE" w:eastAsia="HGSｺﾞｼｯｸE" w:hAnsi="HGSｺﾞｼｯｸE" w:hint="eastAsia"/>
                <w:sz w:val="16"/>
                <w:szCs w:val="16"/>
              </w:rPr>
              <w:t>保健福祉課との連携による避難行動要支援者避難支援計画の策定支援</w:t>
            </w:r>
          </w:p>
        </w:tc>
      </w:tr>
      <w:tr w:rsidR="0083635A" w:rsidTr="00BE27E2">
        <w:trPr>
          <w:trHeight w:val="990"/>
        </w:trPr>
        <w:tc>
          <w:tcPr>
            <w:tcW w:w="2606" w:type="dxa"/>
            <w:gridSpan w:val="2"/>
            <w:vAlign w:val="center"/>
          </w:tcPr>
          <w:p w:rsidR="0083635A" w:rsidRPr="00F801C1" w:rsidRDefault="0083635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83635A" w:rsidRDefault="0083635A"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目標：</w:t>
            </w:r>
            <w:r>
              <w:rPr>
                <w:rFonts w:ascii="HGSｺﾞｼｯｸE" w:eastAsia="HGSｺﾞｼｯｸE" w:hAnsi="HGSｺﾞｼｯｸE"/>
                <w:sz w:val="16"/>
                <w:szCs w:val="16"/>
              </w:rPr>
              <w:t xml:space="preserve"> </w:t>
            </w:r>
            <w:r>
              <w:rPr>
                <w:rFonts w:ascii="HGSｺﾞｼｯｸE" w:eastAsia="HGSｺﾞｼｯｸE" w:hAnsi="HGSｺﾞｼｯｸE" w:hint="eastAsia"/>
                <w:sz w:val="16"/>
                <w:szCs w:val="16"/>
              </w:rPr>
              <w:t>地区防災計画の策定（5地域）</w:t>
            </w:r>
          </w:p>
          <w:p w:rsidR="0083635A" w:rsidRPr="00F801C1" w:rsidRDefault="0083635A" w:rsidP="0083635A">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実績：　未定</w:t>
            </w:r>
          </w:p>
        </w:tc>
      </w:tr>
      <w:tr w:rsidR="006E65D5" w:rsidTr="00605CDE">
        <w:trPr>
          <w:trHeight w:val="291"/>
        </w:trPr>
        <w:tc>
          <w:tcPr>
            <w:tcW w:w="2606" w:type="dxa"/>
            <w:gridSpan w:val="2"/>
            <w:vMerge w:val="restart"/>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6E65D5" w:rsidRPr="00F801C1" w:rsidRDefault="006E65D5" w:rsidP="006E65D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区防災計画（マニュアル等）の改訂、地区防災計画の策定（10地域）</w:t>
            </w:r>
          </w:p>
        </w:tc>
        <w:tc>
          <w:tcPr>
            <w:tcW w:w="1164" w:type="dxa"/>
            <w:vAlign w:val="center"/>
          </w:tcPr>
          <w:p w:rsidR="006E65D5" w:rsidRPr="00F801C1" w:rsidRDefault="006E65D5" w:rsidP="006E65D5">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E65D5" w:rsidTr="00605CDE">
        <w:trPr>
          <w:trHeight w:val="646"/>
        </w:trPr>
        <w:tc>
          <w:tcPr>
            <w:tcW w:w="2606" w:type="dxa"/>
            <w:gridSpan w:val="2"/>
            <w:vMerge/>
            <w:tcBorders>
              <w:bottom w:val="dashed" w:sz="4" w:space="0" w:color="auto"/>
            </w:tcBorders>
            <w:vAlign w:val="center"/>
          </w:tcPr>
          <w:p w:rsidR="006E65D5" w:rsidRDefault="006E65D5" w:rsidP="006E65D5">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6E65D5" w:rsidRPr="00147ADE" w:rsidRDefault="006E65D5" w:rsidP="006E65D5">
            <w:pPr>
              <w:jc w:val="center"/>
              <w:rPr>
                <w:rFonts w:ascii="HGSｺﾞｼｯｸE" w:eastAsia="HGSｺﾞｼｯｸE" w:hAnsi="HGSｺﾞｼｯｸE"/>
                <w:color w:val="000000" w:themeColor="text1"/>
                <w:sz w:val="16"/>
                <w:szCs w:val="16"/>
              </w:rPr>
            </w:pPr>
            <w:r w:rsidRPr="00137E20">
              <w:rPr>
                <w:rFonts w:ascii="HGSｺﾞｼｯｸE" w:eastAsia="HGSｺﾞｼｯｸE" w:hAnsi="HGSｺﾞｼｯｸE" w:hint="eastAsia"/>
                <w:sz w:val="16"/>
                <w:szCs w:val="16"/>
              </w:rPr>
              <w:t>3地域</w:t>
            </w:r>
          </w:p>
        </w:tc>
        <w:tc>
          <w:tcPr>
            <w:tcW w:w="1104" w:type="dxa"/>
            <w:tcBorders>
              <w:bottom w:val="dashed" w:sz="4" w:space="0" w:color="auto"/>
            </w:tcBorders>
            <w:vAlign w:val="center"/>
          </w:tcPr>
          <w:p w:rsidR="006E65D5" w:rsidRPr="00147ADE" w:rsidRDefault="006E65D5" w:rsidP="006E65D5">
            <w:pPr>
              <w:jc w:val="center"/>
              <w:rPr>
                <w:rFonts w:ascii="HGSｺﾞｼｯｸE" w:eastAsia="HGSｺﾞｼｯｸE" w:hAnsi="HGSｺﾞｼｯｸE"/>
                <w:color w:val="000000" w:themeColor="text1"/>
                <w:sz w:val="16"/>
                <w:szCs w:val="16"/>
              </w:rPr>
            </w:pPr>
            <w:r w:rsidRPr="00137E20">
              <w:rPr>
                <w:rFonts w:ascii="HGSｺﾞｼｯｸE" w:eastAsia="HGSｺﾞｼｯｸE" w:hAnsi="HGSｺﾞｼｯｸE" w:hint="eastAsia"/>
                <w:sz w:val="16"/>
                <w:szCs w:val="16"/>
              </w:rPr>
              <w:t>×</w:t>
            </w:r>
          </w:p>
        </w:tc>
      </w:tr>
      <w:tr w:rsidR="006E65D5" w:rsidTr="00605CDE">
        <w:trPr>
          <w:trHeight w:val="826"/>
        </w:trPr>
        <w:tc>
          <w:tcPr>
            <w:tcW w:w="2606" w:type="dxa"/>
            <w:gridSpan w:val="2"/>
            <w:tcBorders>
              <w:top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6E65D5" w:rsidRPr="00F801C1" w:rsidRDefault="006E65D5" w:rsidP="006E65D5">
            <w:pPr>
              <w:spacing w:line="260" w:lineRule="exact"/>
              <w:rPr>
                <w:rFonts w:ascii="HGSｺﾞｼｯｸE" w:eastAsia="HGSｺﾞｼｯｸE" w:hAnsi="HGSｺﾞｼｯｸE"/>
                <w:sz w:val="16"/>
                <w:szCs w:val="16"/>
              </w:rPr>
            </w:pPr>
            <w:r w:rsidRPr="009D6D2F">
              <w:rPr>
                <w:rFonts w:ascii="HGSｺﾞｼｯｸE" w:eastAsia="HGSｺﾞｼｯｸE" w:hAnsi="HGSｺﾞｼｯｸE" w:hint="eastAsia"/>
                <w:sz w:val="16"/>
                <w:szCs w:val="16"/>
              </w:rPr>
              <w:t>区で防災計画が作成されていることや各地域で地区防災計画が作成されていること</w:t>
            </w:r>
            <w:r>
              <w:rPr>
                <w:rFonts w:ascii="HGSｺﾞｼｯｸE" w:eastAsia="HGSｺﾞｼｯｸE" w:hAnsi="HGSｺﾞｼｯｸE" w:hint="eastAsia"/>
                <w:sz w:val="16"/>
                <w:szCs w:val="16"/>
              </w:rPr>
              <w:t>を知っている区民の</w:t>
            </w:r>
            <w:r w:rsidRPr="00677F07">
              <w:rPr>
                <w:rFonts w:ascii="HGSｺﾞｼｯｸE" w:eastAsia="HGSｺﾞｼｯｸE" w:hAnsi="HGSｺﾞｼｯｸE" w:hint="eastAsia"/>
                <w:color w:val="000000" w:themeColor="text1"/>
                <w:sz w:val="16"/>
                <w:szCs w:val="16"/>
              </w:rPr>
              <w:t>割合が平成32年度までに</w:t>
            </w:r>
            <w:r>
              <w:rPr>
                <w:rFonts w:ascii="HGSｺﾞｼｯｸE" w:eastAsia="HGSｺﾞｼｯｸE" w:hAnsi="HGSｺﾞｼｯｸE" w:hint="eastAsia"/>
                <w:sz w:val="16"/>
                <w:szCs w:val="16"/>
              </w:rPr>
              <w:t>６０％以上</w:t>
            </w:r>
          </w:p>
        </w:tc>
        <w:tc>
          <w:tcPr>
            <w:tcW w:w="1164" w:type="dxa"/>
            <w:tcBorders>
              <w:top w:val="dashed" w:sz="4" w:space="0" w:color="auto"/>
            </w:tcBorders>
            <w:vAlign w:val="center"/>
          </w:tcPr>
          <w:p w:rsidR="006E65D5" w:rsidRPr="00147ADE" w:rsidRDefault="006E65D5" w:rsidP="006E65D5">
            <w:pPr>
              <w:spacing w:line="260" w:lineRule="exact"/>
              <w:jc w:val="center"/>
              <w:rPr>
                <w:rFonts w:ascii="HGSｺﾞｼｯｸE" w:eastAsia="HGSｺﾞｼｯｸE" w:hAnsi="HGSｺﾞｼｯｸE"/>
                <w:color w:val="000000" w:themeColor="text1"/>
                <w:sz w:val="16"/>
                <w:szCs w:val="16"/>
              </w:rPr>
            </w:pPr>
            <w:r w:rsidRPr="00147ADE">
              <w:rPr>
                <w:rFonts w:ascii="HGSｺﾞｼｯｸE" w:eastAsia="HGSｺﾞｼｯｸE" w:hAnsi="HGSｺﾞｼｯｸE" w:hint="eastAsia"/>
                <w:color w:val="000000" w:themeColor="text1"/>
                <w:sz w:val="16"/>
                <w:szCs w:val="16"/>
              </w:rPr>
              <w:t>45.9%</w:t>
            </w:r>
          </w:p>
        </w:tc>
        <w:tc>
          <w:tcPr>
            <w:tcW w:w="1104" w:type="dxa"/>
            <w:tcBorders>
              <w:top w:val="dashed" w:sz="4" w:space="0" w:color="auto"/>
            </w:tcBorders>
            <w:vAlign w:val="center"/>
          </w:tcPr>
          <w:p w:rsidR="006E65D5" w:rsidRPr="00147ADE" w:rsidRDefault="006E65D5" w:rsidP="006E65D5">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147ADE" w:rsidTr="00304B8D">
        <w:trPr>
          <w:trHeight w:val="2124"/>
        </w:trPr>
        <w:tc>
          <w:tcPr>
            <w:tcW w:w="2606" w:type="dxa"/>
            <w:gridSpan w:val="2"/>
            <w:vAlign w:val="center"/>
          </w:tcPr>
          <w:p w:rsidR="00147ADE"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147ADE"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147ADE" w:rsidRDefault="00147ADE" w:rsidP="00147AD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147ADE" w:rsidRPr="00F801C1"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・全地域で地区防災計画が策定され、地区防災計画に基づく防災訓練が実施されることにより、全ての区民が安全に避難できる体制が構築されることを目指す。</w:t>
            </w:r>
          </w:p>
          <w:p w:rsidR="00147ADE" w:rsidRDefault="00147ADE" w:rsidP="00147ADE">
            <w:pPr>
              <w:spacing w:line="260" w:lineRule="exact"/>
              <w:rPr>
                <w:rFonts w:ascii="HGSｺﾞｼｯｸE" w:eastAsia="HGSｺﾞｼｯｸE" w:hAnsi="HGSｺﾞｼｯｸE"/>
                <w:sz w:val="16"/>
                <w:szCs w:val="16"/>
              </w:rPr>
            </w:pPr>
          </w:p>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147ADE" w:rsidRPr="00C65A7C"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・地域防災訓練において、防災計画に基づく訓練を実施することにより、地区防災計画等の認知度向上に繋がり、全ての区民が安全に避難できる体制が構築される。</w:t>
            </w:r>
          </w:p>
          <w:p w:rsidR="00147ADE" w:rsidRPr="00F801C1" w:rsidRDefault="00147ADE" w:rsidP="00147ADE">
            <w:pPr>
              <w:spacing w:line="260" w:lineRule="exact"/>
              <w:rPr>
                <w:rFonts w:ascii="HGSｺﾞｼｯｸE" w:eastAsia="HGSｺﾞｼｯｸE" w:hAnsi="HGSｺﾞｼｯｸE"/>
                <w:sz w:val="16"/>
                <w:szCs w:val="16"/>
              </w:rPr>
            </w:pPr>
          </w:p>
        </w:tc>
      </w:tr>
    </w:tbl>
    <w:p w:rsidR="0083635A" w:rsidRPr="00C41C34" w:rsidRDefault="0083635A" w:rsidP="00C41C34">
      <w:pPr>
        <w:jc w:val="center"/>
        <w:rPr>
          <w:rFonts w:ascii="HGSｺﾞｼｯｸE" w:eastAsia="HGSｺﾞｼｯｸE" w:hAnsi="HGSｺﾞｼｯｸE"/>
          <w:b/>
          <w:sz w:val="28"/>
          <w:szCs w:val="28"/>
        </w:rPr>
      </w:pPr>
    </w:p>
    <w:p w:rsidR="0083635A" w:rsidRDefault="0083635A" w:rsidP="0083635A">
      <w:pPr>
        <w:rPr>
          <w:rFonts w:ascii="HGSｺﾞｼｯｸE" w:eastAsia="HGSｺﾞｼｯｸE" w:hAnsi="HGSｺﾞｼｯｸE"/>
          <w:b/>
          <w:sz w:val="28"/>
          <w:szCs w:val="28"/>
        </w:rPr>
      </w:pPr>
    </w:p>
    <w:p w:rsidR="00A0040C" w:rsidRDefault="00A0040C"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A0040C" w:rsidTr="00C41C34">
        <w:trPr>
          <w:trHeight w:val="255"/>
        </w:trPr>
        <w:tc>
          <w:tcPr>
            <w:tcW w:w="2509" w:type="dxa"/>
          </w:tcPr>
          <w:p w:rsidR="00A0040C" w:rsidRPr="00C41C34" w:rsidRDefault="00A0040C"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A0040C" w:rsidRPr="00C41C34" w:rsidRDefault="00A0040C"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A0040C" w:rsidTr="00C41C34">
        <w:trPr>
          <w:trHeight w:val="743"/>
        </w:trPr>
        <w:tc>
          <w:tcPr>
            <w:tcW w:w="2509" w:type="dxa"/>
            <w:vAlign w:val="center"/>
          </w:tcPr>
          <w:p w:rsidR="00A0040C" w:rsidRPr="00C41C34" w:rsidRDefault="00A0040C"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４３</w:t>
            </w:r>
          </w:p>
        </w:tc>
        <w:tc>
          <w:tcPr>
            <w:tcW w:w="4331" w:type="dxa"/>
            <w:vAlign w:val="center"/>
          </w:tcPr>
          <w:p w:rsidR="00A0040C" w:rsidRPr="008C119D" w:rsidRDefault="00A0040C" w:rsidP="00C41C34">
            <w:pPr>
              <w:jc w:val="center"/>
              <w:rPr>
                <w:rFonts w:ascii="HGSｺﾞｼｯｸE" w:eastAsia="HGSｺﾞｼｯｸE" w:hAnsi="HGSｺﾞｼｯｸE"/>
                <w:b/>
                <w:sz w:val="18"/>
                <w:szCs w:val="18"/>
              </w:rPr>
            </w:pPr>
            <w:r w:rsidRPr="008C119D">
              <w:rPr>
                <w:rFonts w:ascii="HGSｺﾞｼｯｸE" w:eastAsia="HGSｺﾞｼｯｸE" w:hAnsi="HGSｺﾞｼｯｸE" w:hint="eastAsia"/>
                <w:b/>
                <w:sz w:val="18"/>
                <w:szCs w:val="18"/>
              </w:rPr>
              <w:t>防災訓練の実施</w:t>
            </w:r>
          </w:p>
        </w:tc>
        <w:tc>
          <w:tcPr>
            <w:tcW w:w="2615" w:type="dxa"/>
            <w:vAlign w:val="center"/>
          </w:tcPr>
          <w:p w:rsidR="00A0040C" w:rsidRPr="009C62C7" w:rsidRDefault="00A0040C" w:rsidP="007D2960">
            <w:pPr>
              <w:jc w:val="center"/>
              <w:rPr>
                <w:rFonts w:ascii="HGSｺﾞｼｯｸE" w:eastAsia="HGSｺﾞｼｯｸE" w:hAnsi="HGSｺﾞｼｯｸE"/>
                <w:b/>
                <w:color w:val="000000" w:themeColor="text1"/>
                <w:sz w:val="16"/>
                <w:szCs w:val="16"/>
              </w:rPr>
            </w:pPr>
            <w:r w:rsidRPr="009C62C7">
              <w:rPr>
                <w:rFonts w:ascii="HGSｺﾞｼｯｸE" w:eastAsia="HGSｺﾞｼｯｸE" w:hAnsi="HGSｺﾞｼｯｸE" w:hint="eastAsia"/>
                <w:b/>
                <w:color w:val="000000" w:themeColor="text1"/>
                <w:sz w:val="16"/>
                <w:szCs w:val="16"/>
              </w:rPr>
              <w:t>平成30年</w:t>
            </w:r>
            <w:r>
              <w:rPr>
                <w:rFonts w:ascii="HGSｺﾞｼｯｸE" w:eastAsia="HGSｺﾞｼｯｸE" w:hAnsi="HGSｺﾞｼｯｸE" w:hint="eastAsia"/>
                <w:b/>
                <w:color w:val="000000" w:themeColor="text1"/>
                <w:sz w:val="16"/>
                <w:szCs w:val="16"/>
              </w:rPr>
              <w:t>4</w:t>
            </w:r>
            <w:r w:rsidRPr="009C62C7">
              <w:rPr>
                <w:rFonts w:ascii="HGSｺﾞｼｯｸE" w:eastAsia="HGSｺﾞｼｯｸE" w:hAnsi="HGSｺﾞｼｯｸE" w:hint="eastAsia"/>
                <w:b/>
                <w:color w:val="000000" w:themeColor="text1"/>
                <w:sz w:val="16"/>
                <w:szCs w:val="16"/>
              </w:rPr>
              <w:t>月1日</w:t>
            </w:r>
          </w:p>
          <w:p w:rsidR="00A0040C" w:rsidRPr="00C41C34" w:rsidRDefault="00A0040C"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A0040C" w:rsidRPr="000877AA" w:rsidRDefault="00A0040C"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A0040C" w:rsidTr="00C41C34">
        <w:trPr>
          <w:trHeight w:val="185"/>
        </w:trPr>
        <w:tc>
          <w:tcPr>
            <w:tcW w:w="2552" w:type="dxa"/>
            <w:gridSpan w:val="2"/>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A0040C" w:rsidRPr="00C41C34" w:rsidRDefault="00A0040C"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A0040C" w:rsidTr="00C41C34">
        <w:trPr>
          <w:trHeight w:val="800"/>
        </w:trPr>
        <w:tc>
          <w:tcPr>
            <w:tcW w:w="358" w:type="dxa"/>
            <w:vMerge w:val="restart"/>
            <w:vAlign w:val="center"/>
          </w:tcPr>
          <w:p w:rsidR="00A0040C" w:rsidRDefault="00A0040C"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A0040C" w:rsidRDefault="00A0040C"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A0040C" w:rsidRPr="00C41C34" w:rsidRDefault="00A0040C"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A0040C"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A0040C" w:rsidRPr="002C79A1" w:rsidRDefault="00A0040C" w:rsidP="007D2960">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全職員参加の防災訓練の実施により、区災害対策本部機能の強化を図るとともに、全地域で自主防災訓練を実施することにより地域防災力の向上を図る。</w:t>
            </w:r>
          </w:p>
        </w:tc>
      </w:tr>
      <w:tr w:rsidR="00A0040C" w:rsidTr="00B563C4">
        <w:trPr>
          <w:trHeight w:val="704"/>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A0040C" w:rsidRPr="009C62C7" w:rsidRDefault="00A0040C" w:rsidP="00B563C4">
            <w:pPr>
              <w:spacing w:line="260" w:lineRule="exact"/>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・全職員及び複数地</w:t>
            </w:r>
            <w:r w:rsidRPr="009C62C7">
              <w:rPr>
                <w:rFonts w:ascii="HGSｺﾞｼｯｸE" w:eastAsia="HGSｺﾞｼｯｸE" w:hAnsi="HGSｺﾞｼｯｸE" w:hint="eastAsia"/>
                <w:color w:val="000000" w:themeColor="text1"/>
                <w:sz w:val="16"/>
                <w:szCs w:val="16"/>
              </w:rPr>
              <w:t>域参加による防災訓練（勤務時間内想定）の実施</w:t>
            </w:r>
          </w:p>
          <w:p w:rsidR="00A0040C" w:rsidRPr="009C62C7" w:rsidRDefault="00A0040C" w:rsidP="00B563C4">
            <w:pPr>
              <w:spacing w:line="260" w:lineRule="exact"/>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・直近参集者及び地域参加による防災訓練（夜間・休日想定）の実施</w:t>
            </w:r>
          </w:p>
          <w:p w:rsidR="00A0040C" w:rsidRPr="009C62C7" w:rsidRDefault="00A0040C" w:rsidP="00B563C4">
            <w:pPr>
              <w:spacing w:line="260" w:lineRule="exact"/>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・地域災害対策本部（全地域）との情報伝達訓練の実施</w:t>
            </w:r>
          </w:p>
          <w:p w:rsidR="00A0040C" w:rsidRPr="00A00AB0" w:rsidRDefault="00A0040C" w:rsidP="00B563C4">
            <w:pPr>
              <w:spacing w:line="260" w:lineRule="exact"/>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・地域自主防災訓練へ職員（避難受入班）の参加</w:t>
            </w:r>
          </w:p>
        </w:tc>
      </w:tr>
      <w:tr w:rsidR="00A0040C" w:rsidTr="0024550D">
        <w:trPr>
          <w:trHeight w:val="426"/>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A0040C" w:rsidRPr="00A00AB0" w:rsidRDefault="00A0040C" w:rsidP="007D2960">
            <w:pPr>
              <w:jc w:val="cente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color w:val="000000" w:themeColor="text1"/>
                <w:sz w:val="16"/>
                <w:szCs w:val="16"/>
              </w:rPr>
              <w:t>555</w:t>
            </w:r>
            <w:r w:rsidRPr="00A00AB0">
              <w:rPr>
                <w:rFonts w:ascii="HGSｺﾞｼｯｸE" w:eastAsia="HGSｺﾞｼｯｸE" w:hAnsi="HGSｺﾞｼｯｸE" w:hint="eastAsia"/>
                <w:color w:val="000000" w:themeColor="text1"/>
                <w:sz w:val="16"/>
                <w:szCs w:val="16"/>
              </w:rPr>
              <w:t>千円（消耗品費、通信運搬費）</w:t>
            </w:r>
          </w:p>
        </w:tc>
      </w:tr>
      <w:tr w:rsidR="00A0040C" w:rsidTr="0024550D">
        <w:trPr>
          <w:trHeight w:val="418"/>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tcPr>
          <w:p w:rsidR="00A0040C" w:rsidRPr="00C41C34" w:rsidRDefault="00A0040C"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A0040C" w:rsidRPr="00A00AB0" w:rsidRDefault="00A0040C" w:rsidP="007D2960">
            <w:pPr>
              <w:spacing w:line="260" w:lineRule="exact"/>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・全職員及び複数地域参加による防災訓練の実施（１回）</w:t>
            </w:r>
          </w:p>
          <w:p w:rsidR="00A0040C" w:rsidRPr="00A00AB0" w:rsidRDefault="00A0040C" w:rsidP="007D2960">
            <w:pPr>
              <w:spacing w:line="260" w:lineRule="exact"/>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・直近参集者訓練の実施（１回）</w:t>
            </w:r>
          </w:p>
          <w:p w:rsidR="00A0040C" w:rsidRPr="00A00AB0" w:rsidRDefault="00A0040C" w:rsidP="007D2960">
            <w:pP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・地域災害対策本部との情報伝達訓練の実施（各１回）</w:t>
            </w:r>
          </w:p>
        </w:tc>
      </w:tr>
      <w:tr w:rsidR="00A0040C" w:rsidTr="0024550D">
        <w:trPr>
          <w:trHeight w:val="411"/>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A0040C" w:rsidRPr="00A00AB0" w:rsidRDefault="00A0040C" w:rsidP="0024550D">
            <w:pPr>
              <w:jc w:val="cente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区職員、直近参集者、区民</w:t>
            </w:r>
          </w:p>
        </w:tc>
      </w:tr>
      <w:tr w:rsidR="00A0040C" w:rsidTr="0024550D">
        <w:trPr>
          <w:trHeight w:val="417"/>
        </w:trPr>
        <w:tc>
          <w:tcPr>
            <w:tcW w:w="358" w:type="dxa"/>
            <w:vMerge w:val="restart"/>
            <w:vAlign w:val="center"/>
          </w:tcPr>
          <w:p w:rsidR="00A0040C" w:rsidRPr="00C41C34" w:rsidRDefault="00A0040C"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A0040C" w:rsidRPr="00C41C34"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A0040C" w:rsidRPr="00A00AB0" w:rsidRDefault="00A0040C" w:rsidP="007D2960">
            <w:pPr>
              <w:jc w:val="cente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随意契約（比較見積）</w:t>
            </w:r>
          </w:p>
        </w:tc>
      </w:tr>
      <w:tr w:rsidR="00A0040C" w:rsidTr="0024550D">
        <w:trPr>
          <w:trHeight w:val="409"/>
        </w:trPr>
        <w:tc>
          <w:tcPr>
            <w:tcW w:w="358" w:type="dxa"/>
            <w:vMerge/>
          </w:tcPr>
          <w:p w:rsidR="00A0040C"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24550D">
        <w:trPr>
          <w:trHeight w:val="429"/>
        </w:trPr>
        <w:tc>
          <w:tcPr>
            <w:tcW w:w="358" w:type="dxa"/>
            <w:vMerge/>
          </w:tcPr>
          <w:p w:rsidR="00A0040C"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24550D">
        <w:trPr>
          <w:trHeight w:val="549"/>
        </w:trPr>
        <w:tc>
          <w:tcPr>
            <w:tcW w:w="358" w:type="dxa"/>
            <w:vMerge/>
          </w:tcPr>
          <w:p w:rsidR="00A0040C"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A0040C" w:rsidTr="00F801C1">
        <w:trPr>
          <w:trHeight w:val="465"/>
        </w:trPr>
        <w:tc>
          <w:tcPr>
            <w:tcW w:w="7026" w:type="dxa"/>
            <w:gridSpan w:val="3"/>
            <w:vAlign w:val="center"/>
          </w:tcPr>
          <w:p w:rsidR="00A0040C" w:rsidRPr="00176400"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A0040C"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A0040C" w:rsidRPr="00176400"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A0040C" w:rsidRPr="00176400"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A0040C" w:rsidRPr="00176400" w:rsidRDefault="00A0040C"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A0040C" w:rsidTr="007D2960">
        <w:trPr>
          <w:cantSplit/>
          <w:trHeight w:val="1026"/>
        </w:trPr>
        <w:tc>
          <w:tcPr>
            <w:tcW w:w="327" w:type="dxa"/>
            <w:tcBorders>
              <w:right w:val="dashSmallGap" w:sz="4" w:space="0" w:color="auto"/>
            </w:tcBorders>
            <w:textDirection w:val="tbRlV"/>
          </w:tcPr>
          <w:p w:rsidR="00A0040C" w:rsidRPr="00176400" w:rsidRDefault="00A0040C" w:rsidP="007D2960">
            <w:pPr>
              <w:spacing w:line="200" w:lineRule="exact"/>
              <w:ind w:left="57"/>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tcPr>
          <w:p w:rsidR="00A0040C" w:rsidRPr="00176400" w:rsidRDefault="00A0040C" w:rsidP="007D2960">
            <w:pPr>
              <w:spacing w:line="200" w:lineRule="exact"/>
              <w:ind w:left="57"/>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A0040C" w:rsidRPr="00A00AB0" w:rsidRDefault="00A0040C" w:rsidP="007D2960">
            <w:pP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１月～3月　　専門家からの意見聴取</w:t>
            </w:r>
          </w:p>
        </w:tc>
        <w:tc>
          <w:tcPr>
            <w:tcW w:w="1588" w:type="dxa"/>
          </w:tcPr>
          <w:p w:rsidR="00A0040C" w:rsidRPr="00176400" w:rsidRDefault="00A0040C" w:rsidP="007D2960">
            <w:pPr>
              <w:jc w:val="center"/>
              <w:rPr>
                <w:rFonts w:ascii="HGSｺﾞｼｯｸE" w:eastAsia="HGSｺﾞｼｯｸE" w:hAnsi="HGSｺﾞｼｯｸE"/>
                <w:sz w:val="16"/>
                <w:szCs w:val="16"/>
              </w:rPr>
            </w:pPr>
          </w:p>
        </w:tc>
        <w:tc>
          <w:tcPr>
            <w:tcW w:w="463" w:type="dxa"/>
          </w:tcPr>
          <w:p w:rsidR="00A0040C" w:rsidRPr="00176400" w:rsidRDefault="00A0040C" w:rsidP="007D2960">
            <w:pPr>
              <w:jc w:val="center"/>
              <w:rPr>
                <w:rFonts w:ascii="HGSｺﾞｼｯｸE" w:eastAsia="HGSｺﾞｼｯｸE" w:hAnsi="HGSｺﾞｼｯｸE"/>
                <w:sz w:val="16"/>
                <w:szCs w:val="16"/>
              </w:rPr>
            </w:pPr>
          </w:p>
        </w:tc>
        <w:tc>
          <w:tcPr>
            <w:tcW w:w="464" w:type="dxa"/>
          </w:tcPr>
          <w:p w:rsidR="00A0040C" w:rsidRPr="00176400" w:rsidRDefault="00A0040C" w:rsidP="007D2960">
            <w:pPr>
              <w:jc w:val="center"/>
              <w:rPr>
                <w:rFonts w:ascii="HGSｺﾞｼｯｸE" w:eastAsia="HGSｺﾞｼｯｸE" w:hAnsi="HGSｺﾞｼｯｸE"/>
                <w:sz w:val="16"/>
                <w:szCs w:val="16"/>
              </w:rPr>
            </w:pPr>
          </w:p>
        </w:tc>
      </w:tr>
      <w:tr w:rsidR="00A0040C" w:rsidTr="00C844AC">
        <w:trPr>
          <w:cantSplit/>
          <w:trHeight w:val="981"/>
        </w:trPr>
        <w:tc>
          <w:tcPr>
            <w:tcW w:w="611" w:type="dxa"/>
            <w:gridSpan w:val="2"/>
            <w:textDirection w:val="tbRlV"/>
            <w:vAlign w:val="center"/>
          </w:tcPr>
          <w:p w:rsidR="00A0040C" w:rsidRPr="00176400" w:rsidRDefault="00A0040C"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A0040C" w:rsidRPr="00FD2068" w:rsidRDefault="007A386E" w:rsidP="0024550D">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5月　地域まちづくり実行委員会委員長会にて周知</w:t>
            </w:r>
          </w:p>
          <w:p w:rsidR="00A0040C" w:rsidRPr="00FD2068" w:rsidRDefault="00A0040C" w:rsidP="007D2960">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６月　全職員防災訓練に向けた基礎研修の実施</w:t>
            </w:r>
          </w:p>
        </w:tc>
        <w:tc>
          <w:tcPr>
            <w:tcW w:w="1588" w:type="dxa"/>
          </w:tcPr>
          <w:p w:rsidR="00A0040C" w:rsidRPr="00176400" w:rsidRDefault="00A0040C" w:rsidP="00F801C1">
            <w:pPr>
              <w:jc w:val="center"/>
              <w:rPr>
                <w:rFonts w:ascii="HGSｺﾞｼｯｸE" w:eastAsia="HGSｺﾞｼｯｸE" w:hAnsi="HGSｺﾞｼｯｸE"/>
                <w:sz w:val="16"/>
                <w:szCs w:val="16"/>
              </w:rPr>
            </w:pPr>
          </w:p>
        </w:tc>
        <w:tc>
          <w:tcPr>
            <w:tcW w:w="463" w:type="dxa"/>
            <w:vAlign w:val="center"/>
          </w:tcPr>
          <w:p w:rsidR="00A0040C" w:rsidRPr="00176400" w:rsidRDefault="007A386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0040C" w:rsidRPr="00176400" w:rsidRDefault="007A386E" w:rsidP="00C844AC">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A2269" w:rsidTr="00C21A48">
        <w:trPr>
          <w:cantSplit/>
          <w:trHeight w:val="1143"/>
        </w:trPr>
        <w:tc>
          <w:tcPr>
            <w:tcW w:w="611" w:type="dxa"/>
            <w:gridSpan w:val="2"/>
            <w:textDirection w:val="tbRlV"/>
            <w:vAlign w:val="center"/>
          </w:tcPr>
          <w:p w:rsidR="004A2269" w:rsidRPr="00176400" w:rsidRDefault="004A2269" w:rsidP="004A2269">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4A2269" w:rsidRPr="00FD2068" w:rsidRDefault="004A2269" w:rsidP="004A2269">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７月～８月　避難所受入班による避難所の確認（鍵・備蓄物資等の点検）</w:t>
            </w:r>
          </w:p>
          <w:p w:rsidR="004A2269" w:rsidRPr="00FD2068" w:rsidRDefault="004A2269" w:rsidP="004A2269">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８月　　地域災害対策本部との情報伝達訓練の実施</w:t>
            </w:r>
          </w:p>
          <w:p w:rsidR="004A2269" w:rsidRPr="00FD2068" w:rsidRDefault="004A2269" w:rsidP="004A2269">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９月    大阪市総合防災訓練の実施</w:t>
            </w:r>
          </w:p>
          <w:p w:rsidR="004A2269" w:rsidRPr="00FD2068" w:rsidRDefault="004A2269" w:rsidP="004A2269">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 xml:space="preserve">　　　　大阪880万人訓練の実施</w:t>
            </w:r>
          </w:p>
        </w:tc>
        <w:tc>
          <w:tcPr>
            <w:tcW w:w="1588" w:type="dxa"/>
          </w:tcPr>
          <w:p w:rsidR="004A2269" w:rsidRPr="008A2E77" w:rsidRDefault="004A2269" w:rsidP="004A2269">
            <w:pPr>
              <w:rPr>
                <w:rFonts w:ascii="HGSｺﾞｼｯｸE" w:eastAsia="HGSｺﾞｼｯｸE" w:hAnsi="HGSｺﾞｼｯｸE"/>
                <w:sz w:val="16"/>
                <w:szCs w:val="16"/>
              </w:rPr>
            </w:pPr>
          </w:p>
        </w:tc>
        <w:tc>
          <w:tcPr>
            <w:tcW w:w="463" w:type="dxa"/>
            <w:vAlign w:val="center"/>
          </w:tcPr>
          <w:p w:rsidR="004A2269" w:rsidRPr="004A2269" w:rsidRDefault="004A2269" w:rsidP="004A2269">
            <w:pPr>
              <w:jc w:val="center"/>
              <w:rPr>
                <w:rFonts w:ascii="HGSｺﾞｼｯｸE" w:eastAsia="HGSｺﾞｼｯｸE" w:hAnsi="HGSｺﾞｼｯｸE"/>
                <w:color w:val="000000" w:themeColor="text1"/>
                <w:sz w:val="16"/>
                <w:szCs w:val="16"/>
              </w:rPr>
            </w:pPr>
            <w:r w:rsidRPr="004A2269">
              <w:rPr>
                <w:rFonts w:ascii="HGSｺﾞｼｯｸE" w:eastAsia="HGSｺﾞｼｯｸE" w:hAnsi="HGSｺﾞｼｯｸE" w:hint="eastAsia"/>
                <w:color w:val="000000" w:themeColor="text1"/>
                <w:sz w:val="16"/>
                <w:szCs w:val="16"/>
              </w:rPr>
              <w:t>△</w:t>
            </w:r>
          </w:p>
        </w:tc>
        <w:tc>
          <w:tcPr>
            <w:tcW w:w="464" w:type="dxa"/>
            <w:vAlign w:val="center"/>
          </w:tcPr>
          <w:p w:rsidR="004A2269" w:rsidRPr="004A2269" w:rsidRDefault="004A2269" w:rsidP="004A2269">
            <w:pPr>
              <w:jc w:val="center"/>
              <w:rPr>
                <w:rFonts w:ascii="HGSｺﾞｼｯｸE" w:eastAsia="HGSｺﾞｼｯｸE" w:hAnsi="HGSｺﾞｼｯｸE"/>
                <w:color w:val="000000" w:themeColor="text1"/>
                <w:sz w:val="16"/>
                <w:szCs w:val="16"/>
              </w:rPr>
            </w:pPr>
            <w:r w:rsidRPr="004A2269">
              <w:rPr>
                <w:rFonts w:ascii="HGSｺﾞｼｯｸE" w:eastAsia="HGSｺﾞｼｯｸE" w:hAnsi="HGSｺﾞｼｯｸE" w:hint="eastAsia"/>
                <w:color w:val="000000" w:themeColor="text1"/>
                <w:sz w:val="16"/>
                <w:szCs w:val="16"/>
              </w:rPr>
              <w:t>○</w:t>
            </w:r>
          </w:p>
        </w:tc>
      </w:tr>
      <w:tr w:rsidR="00CA5BBD" w:rsidTr="00CA5BBD">
        <w:trPr>
          <w:cantSplit/>
          <w:trHeight w:val="820"/>
        </w:trPr>
        <w:tc>
          <w:tcPr>
            <w:tcW w:w="611" w:type="dxa"/>
            <w:gridSpan w:val="2"/>
            <w:textDirection w:val="tbRlV"/>
            <w:vAlign w:val="center"/>
          </w:tcPr>
          <w:p w:rsidR="00CA5BBD" w:rsidRPr="00F801C1" w:rsidRDefault="00CA5BBD" w:rsidP="00CA5BBD">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CA5BBD" w:rsidRPr="00B938C8" w:rsidRDefault="00CA5BBD" w:rsidP="00CA5BBD">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10月～　地域自主防災訓練の支援及び参加（避難受入班）</w:t>
            </w:r>
          </w:p>
          <w:p w:rsidR="00CA5BBD" w:rsidRPr="00B938C8" w:rsidRDefault="00CA5BBD" w:rsidP="00CA5BBD">
            <w:pPr>
              <w:spacing w:line="240" w:lineRule="exact"/>
              <w:rPr>
                <w:rFonts w:ascii="HGSｺﾞｼｯｸE" w:eastAsia="HGSｺﾞｼｯｸE" w:hAnsi="HGSｺﾞｼｯｸE"/>
                <w:color w:val="000000" w:themeColor="text1"/>
                <w:sz w:val="16"/>
                <w:szCs w:val="16"/>
              </w:rPr>
            </w:pPr>
          </w:p>
        </w:tc>
        <w:tc>
          <w:tcPr>
            <w:tcW w:w="1588" w:type="dxa"/>
          </w:tcPr>
          <w:p w:rsidR="00CA5BBD" w:rsidRPr="00176400" w:rsidRDefault="00CA5BBD" w:rsidP="00CA5BBD">
            <w:pPr>
              <w:jc w:val="center"/>
              <w:rPr>
                <w:rFonts w:ascii="HGSｺﾞｼｯｸE" w:eastAsia="HGSｺﾞｼｯｸE" w:hAnsi="HGSｺﾞｼｯｸE"/>
                <w:sz w:val="16"/>
                <w:szCs w:val="16"/>
              </w:rPr>
            </w:pPr>
          </w:p>
        </w:tc>
        <w:tc>
          <w:tcPr>
            <w:tcW w:w="463" w:type="dxa"/>
            <w:vAlign w:val="center"/>
          </w:tcPr>
          <w:p w:rsidR="00CA5BBD" w:rsidRPr="004A2269" w:rsidRDefault="00CA5BBD" w:rsidP="00CA5BBD">
            <w:pPr>
              <w:jc w:val="center"/>
              <w:rPr>
                <w:rFonts w:ascii="HGSｺﾞｼｯｸE" w:eastAsia="HGSｺﾞｼｯｸE" w:hAnsi="HGSｺﾞｼｯｸE"/>
                <w:color w:val="000000" w:themeColor="text1"/>
                <w:sz w:val="16"/>
                <w:szCs w:val="16"/>
              </w:rPr>
            </w:pPr>
            <w:r w:rsidRPr="004A2269">
              <w:rPr>
                <w:rFonts w:ascii="HGSｺﾞｼｯｸE" w:eastAsia="HGSｺﾞｼｯｸE" w:hAnsi="HGSｺﾞｼｯｸE" w:hint="eastAsia"/>
                <w:color w:val="000000" w:themeColor="text1"/>
                <w:sz w:val="16"/>
                <w:szCs w:val="16"/>
              </w:rPr>
              <w:t>△</w:t>
            </w:r>
          </w:p>
        </w:tc>
        <w:tc>
          <w:tcPr>
            <w:tcW w:w="464" w:type="dxa"/>
            <w:vAlign w:val="center"/>
          </w:tcPr>
          <w:p w:rsidR="00CA5BBD" w:rsidRPr="004A2269" w:rsidRDefault="00CA5BBD" w:rsidP="00CA5BBD">
            <w:pPr>
              <w:jc w:val="center"/>
              <w:rPr>
                <w:rFonts w:ascii="HGSｺﾞｼｯｸE" w:eastAsia="HGSｺﾞｼｯｸE" w:hAnsi="HGSｺﾞｼｯｸE"/>
                <w:color w:val="000000" w:themeColor="text1"/>
                <w:sz w:val="16"/>
                <w:szCs w:val="16"/>
              </w:rPr>
            </w:pPr>
            <w:r w:rsidRPr="004A2269">
              <w:rPr>
                <w:rFonts w:ascii="HGSｺﾞｼｯｸE" w:eastAsia="HGSｺﾞｼｯｸE" w:hAnsi="HGSｺﾞｼｯｸE" w:hint="eastAsia"/>
                <w:color w:val="000000" w:themeColor="text1"/>
                <w:sz w:val="16"/>
                <w:szCs w:val="16"/>
              </w:rPr>
              <w:t>○</w:t>
            </w:r>
          </w:p>
        </w:tc>
      </w:tr>
      <w:tr w:rsidR="00147ADE" w:rsidTr="00AD711F">
        <w:trPr>
          <w:cantSplit/>
          <w:trHeight w:val="985"/>
        </w:trPr>
        <w:tc>
          <w:tcPr>
            <w:tcW w:w="611" w:type="dxa"/>
            <w:gridSpan w:val="2"/>
            <w:textDirection w:val="tbRlV"/>
            <w:vAlign w:val="center"/>
          </w:tcPr>
          <w:p w:rsidR="00147ADE" w:rsidRPr="00304B8D" w:rsidRDefault="00147ADE" w:rsidP="00147ADE">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147ADE" w:rsidRPr="00B938C8" w:rsidRDefault="00147ADE" w:rsidP="00147ADE">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1月以降　　大阪市震災総合訓練（直近参集者及び地域参加による防災訓練）の実施</w:t>
            </w:r>
          </w:p>
          <w:p w:rsidR="00147ADE" w:rsidRPr="00B938C8" w:rsidRDefault="00147ADE" w:rsidP="00147ADE">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 xml:space="preserve">　　全職員防災訓練に向けた班別研修の実施</w:t>
            </w:r>
          </w:p>
          <w:p w:rsidR="00147ADE" w:rsidRPr="00B938C8" w:rsidRDefault="00147ADE" w:rsidP="00147ADE">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 xml:space="preserve">　　全職員及び複数地域参加の防災訓練の実施</w:t>
            </w:r>
          </w:p>
          <w:p w:rsidR="00147ADE" w:rsidRPr="00B938C8" w:rsidRDefault="00147ADE" w:rsidP="00147ADE">
            <w:pPr>
              <w:spacing w:line="240" w:lineRule="exact"/>
              <w:ind w:firstLineChars="100" w:firstLine="160"/>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 xml:space="preserve">　直近参集者研修及び地域参加者との打合せ会の実施</w:t>
            </w:r>
          </w:p>
        </w:tc>
        <w:tc>
          <w:tcPr>
            <w:tcW w:w="1588" w:type="dxa"/>
          </w:tcPr>
          <w:p w:rsidR="00147ADE" w:rsidRPr="00176400" w:rsidRDefault="00147ADE" w:rsidP="00147ADE">
            <w:pPr>
              <w:jc w:val="center"/>
              <w:rPr>
                <w:rFonts w:ascii="HGSｺﾞｼｯｸE" w:eastAsia="HGSｺﾞｼｯｸE" w:hAnsi="HGSｺﾞｼｯｸE"/>
                <w:sz w:val="16"/>
                <w:szCs w:val="16"/>
              </w:rPr>
            </w:pPr>
          </w:p>
        </w:tc>
        <w:tc>
          <w:tcPr>
            <w:tcW w:w="463" w:type="dxa"/>
            <w:vAlign w:val="center"/>
          </w:tcPr>
          <w:p w:rsidR="00147ADE" w:rsidRPr="004A2269" w:rsidRDefault="00147ADE" w:rsidP="00147ADE">
            <w:pPr>
              <w:jc w:val="center"/>
              <w:rPr>
                <w:rFonts w:ascii="HGSｺﾞｼｯｸE" w:eastAsia="HGSｺﾞｼｯｸE" w:hAnsi="HGSｺﾞｼｯｸE"/>
                <w:color w:val="000000" w:themeColor="text1"/>
                <w:sz w:val="16"/>
                <w:szCs w:val="16"/>
              </w:rPr>
            </w:pPr>
            <w:r w:rsidRPr="004A2269">
              <w:rPr>
                <w:rFonts w:ascii="HGSｺﾞｼｯｸE" w:eastAsia="HGSｺﾞｼｯｸE" w:hAnsi="HGSｺﾞｼｯｸE" w:hint="eastAsia"/>
                <w:color w:val="000000" w:themeColor="text1"/>
                <w:sz w:val="16"/>
                <w:szCs w:val="16"/>
              </w:rPr>
              <w:t>△</w:t>
            </w:r>
          </w:p>
        </w:tc>
        <w:tc>
          <w:tcPr>
            <w:tcW w:w="464" w:type="dxa"/>
            <w:vAlign w:val="center"/>
          </w:tcPr>
          <w:p w:rsidR="00147ADE" w:rsidRPr="004A2269" w:rsidRDefault="00147ADE" w:rsidP="00147ADE">
            <w:pPr>
              <w:jc w:val="center"/>
              <w:rPr>
                <w:rFonts w:ascii="HGSｺﾞｼｯｸE" w:eastAsia="HGSｺﾞｼｯｸE" w:hAnsi="HGSｺﾞｼｯｸE"/>
                <w:color w:val="000000" w:themeColor="text1"/>
                <w:sz w:val="16"/>
                <w:szCs w:val="16"/>
              </w:rPr>
            </w:pPr>
            <w:r w:rsidRPr="004A2269">
              <w:rPr>
                <w:rFonts w:ascii="HGSｺﾞｼｯｸE" w:eastAsia="HGSｺﾞｼｯｸE" w:hAnsi="HGSｺﾞｼｯｸE" w:hint="eastAsia"/>
                <w:color w:val="000000" w:themeColor="text1"/>
                <w:sz w:val="16"/>
                <w:szCs w:val="16"/>
              </w:rPr>
              <w:t>○</w:t>
            </w:r>
          </w:p>
        </w:tc>
      </w:tr>
      <w:tr w:rsidR="00147ADE" w:rsidTr="00CA5BBD">
        <w:trPr>
          <w:cantSplit/>
          <w:trHeight w:val="974"/>
        </w:trPr>
        <w:tc>
          <w:tcPr>
            <w:tcW w:w="611" w:type="dxa"/>
            <w:gridSpan w:val="2"/>
            <w:textDirection w:val="tbRlV"/>
            <w:vAlign w:val="center"/>
          </w:tcPr>
          <w:p w:rsidR="00147ADE" w:rsidRPr="001010BD" w:rsidRDefault="00147ADE" w:rsidP="00147ADE">
            <w:pPr>
              <w:ind w:left="113" w:right="113"/>
              <w:rPr>
                <w:rFonts w:ascii="HGSｺﾞｼｯｸE" w:eastAsia="HGSｺﾞｼｯｸE" w:hAnsi="HGSｺﾞｼｯｸE"/>
                <w:sz w:val="12"/>
                <w:szCs w:val="12"/>
              </w:rPr>
            </w:pPr>
            <w:r w:rsidRPr="001010BD">
              <w:rPr>
                <w:rFonts w:ascii="HGSｺﾞｼｯｸE" w:eastAsia="HGSｺﾞｼｯｸE" w:hAnsi="HGSｺﾞｼｯｸE" w:hint="eastAsia"/>
                <w:sz w:val="12"/>
                <w:szCs w:val="12"/>
              </w:rPr>
              <w:lastRenderedPageBreak/>
              <w:t>備考</w:t>
            </w:r>
          </w:p>
        </w:tc>
        <w:tc>
          <w:tcPr>
            <w:tcW w:w="6415" w:type="dxa"/>
          </w:tcPr>
          <w:p w:rsidR="00147ADE" w:rsidRPr="00B938C8" w:rsidRDefault="00147ADE" w:rsidP="00147ADE">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 xml:space="preserve">（４月）地域防災連絡会議において報告、を削除。　</w:t>
            </w:r>
          </w:p>
          <w:p w:rsidR="00147ADE" w:rsidRPr="00B938C8" w:rsidRDefault="00147ADE" w:rsidP="00147ADE">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（5月）地域まちづくり実行委員会委員長会にて周知、を追加。</w:t>
            </w:r>
          </w:p>
          <w:p w:rsidR="00147ADE" w:rsidRPr="00B938C8" w:rsidRDefault="00147ADE" w:rsidP="00147ADE">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(10～12月)班別研修の実施、防災訓練の実施、打ち合わせの実施を1月以降に延期</w:t>
            </w:r>
          </w:p>
        </w:tc>
        <w:tc>
          <w:tcPr>
            <w:tcW w:w="1588" w:type="dxa"/>
          </w:tcPr>
          <w:p w:rsidR="00147ADE" w:rsidRPr="00176400" w:rsidRDefault="00147ADE" w:rsidP="00147ADE">
            <w:pPr>
              <w:jc w:val="center"/>
              <w:rPr>
                <w:rFonts w:ascii="HGSｺﾞｼｯｸE" w:eastAsia="HGSｺﾞｼｯｸE" w:hAnsi="HGSｺﾞｼｯｸE"/>
                <w:sz w:val="16"/>
                <w:szCs w:val="16"/>
              </w:rPr>
            </w:pPr>
          </w:p>
        </w:tc>
        <w:tc>
          <w:tcPr>
            <w:tcW w:w="463" w:type="dxa"/>
          </w:tcPr>
          <w:p w:rsidR="00147ADE" w:rsidRPr="00176400" w:rsidRDefault="00147ADE" w:rsidP="00147ADE">
            <w:pPr>
              <w:jc w:val="center"/>
              <w:rPr>
                <w:rFonts w:ascii="HGSｺﾞｼｯｸE" w:eastAsia="HGSｺﾞｼｯｸE" w:hAnsi="HGSｺﾞｼｯｸE"/>
                <w:sz w:val="16"/>
                <w:szCs w:val="16"/>
              </w:rPr>
            </w:pPr>
          </w:p>
        </w:tc>
        <w:tc>
          <w:tcPr>
            <w:tcW w:w="464" w:type="dxa"/>
          </w:tcPr>
          <w:p w:rsidR="00147ADE" w:rsidRPr="00176400" w:rsidRDefault="00147ADE" w:rsidP="00147AD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A0040C" w:rsidTr="00BE27E2">
        <w:trPr>
          <w:trHeight w:val="630"/>
        </w:trPr>
        <w:tc>
          <w:tcPr>
            <w:tcW w:w="2606" w:type="dxa"/>
            <w:gridSpan w:val="2"/>
            <w:vAlign w:val="center"/>
          </w:tcPr>
          <w:p w:rsidR="00A0040C" w:rsidRPr="00F801C1" w:rsidRDefault="00A0040C"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A0040C" w:rsidRPr="00F801C1"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A0040C" w:rsidTr="00BE27E2">
        <w:trPr>
          <w:trHeight w:val="375"/>
        </w:trPr>
        <w:tc>
          <w:tcPr>
            <w:tcW w:w="2606" w:type="dxa"/>
            <w:gridSpan w:val="2"/>
            <w:vAlign w:val="center"/>
          </w:tcPr>
          <w:p w:rsidR="00A0040C" w:rsidRPr="00F801C1" w:rsidRDefault="00A0040C"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A0040C" w:rsidRPr="00A00AB0" w:rsidRDefault="00A0040C" w:rsidP="007D2960">
            <w:pPr>
              <w:jc w:val="cente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全職員防災訓練</w:t>
            </w:r>
          </w:p>
        </w:tc>
      </w:tr>
      <w:tr w:rsidR="00A0040C" w:rsidTr="00BE27E2">
        <w:trPr>
          <w:trHeight w:val="240"/>
        </w:trPr>
        <w:tc>
          <w:tcPr>
            <w:tcW w:w="564" w:type="dxa"/>
            <w:vMerge w:val="restart"/>
            <w:textDirection w:val="tbRlV"/>
          </w:tcPr>
          <w:p w:rsidR="00A0040C" w:rsidRPr="00BE27E2" w:rsidRDefault="00A0040C"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A0040C" w:rsidRPr="00F801C1" w:rsidRDefault="00A0040C"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A0040C" w:rsidRPr="00A00AB0" w:rsidRDefault="00CA5BBD" w:rsidP="007D2960">
            <w:pPr>
              <w:jc w:val="center"/>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1月以降</w:t>
            </w:r>
            <w:r w:rsidR="00A0040C" w:rsidRPr="00B938C8">
              <w:rPr>
                <w:rFonts w:ascii="HGSｺﾞｼｯｸE" w:eastAsia="HGSｺﾞｼｯｸE" w:hAnsi="HGSｺﾞｼｯｸE" w:hint="eastAsia"/>
                <w:color w:val="000000" w:themeColor="text1"/>
                <w:sz w:val="16"/>
                <w:szCs w:val="16"/>
              </w:rPr>
              <w:t>（予</w:t>
            </w:r>
            <w:r w:rsidR="00A0040C" w:rsidRPr="00A00AB0">
              <w:rPr>
                <w:rFonts w:ascii="HGSｺﾞｼｯｸE" w:eastAsia="HGSｺﾞｼｯｸE" w:hAnsi="HGSｺﾞｼｯｸE" w:hint="eastAsia"/>
                <w:color w:val="000000" w:themeColor="text1"/>
                <w:sz w:val="16"/>
                <w:szCs w:val="16"/>
              </w:rPr>
              <w:t>定）</w:t>
            </w:r>
          </w:p>
        </w:tc>
      </w:tr>
      <w:tr w:rsidR="00A0040C" w:rsidTr="00BE27E2">
        <w:trPr>
          <w:trHeight w:val="31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A0040C" w:rsidRPr="00A00AB0" w:rsidRDefault="00A0040C" w:rsidP="007D2960">
            <w:pPr>
              <w:jc w:val="cente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区役所・災害時避難所（18箇所）ほか区内各所</w:t>
            </w:r>
          </w:p>
        </w:tc>
      </w:tr>
      <w:tr w:rsidR="00A0040C" w:rsidTr="00BE27E2">
        <w:trPr>
          <w:trHeight w:val="300"/>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A0040C" w:rsidRPr="00A00AB0" w:rsidRDefault="00A0040C" w:rsidP="00F801C1">
            <w:pPr>
              <w:jc w:val="left"/>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■主催　□共催　□協賛　□後援　□その他（　　　　　　　　　　）</w:t>
            </w:r>
          </w:p>
        </w:tc>
      </w:tr>
      <w:tr w:rsidR="00A0040C" w:rsidTr="00BE27E2">
        <w:trPr>
          <w:trHeight w:val="150"/>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A0040C" w:rsidRPr="00A00AB0" w:rsidRDefault="00A0040C" w:rsidP="007D2960">
            <w:pPr>
              <w:jc w:val="cente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w:t>
            </w:r>
          </w:p>
        </w:tc>
      </w:tr>
      <w:tr w:rsidR="00A0040C" w:rsidTr="00BE27E2">
        <w:trPr>
          <w:trHeight w:val="22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A0040C" w:rsidRPr="00A00AB0" w:rsidRDefault="00A0040C" w:rsidP="007D2960">
            <w:pPr>
              <w:jc w:val="cente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大正区社会福祉協議会、大正消防署等</w:t>
            </w:r>
          </w:p>
        </w:tc>
      </w:tr>
      <w:tr w:rsidR="00A0040C" w:rsidTr="00BE27E2">
        <w:trPr>
          <w:trHeight w:val="22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A0040C" w:rsidRPr="00A00AB0" w:rsidRDefault="00A0040C" w:rsidP="007D2960">
            <w:pPr>
              <w:jc w:val="cente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w:t>
            </w:r>
          </w:p>
        </w:tc>
      </w:tr>
      <w:tr w:rsidR="00A0040C" w:rsidTr="00BE27E2">
        <w:trPr>
          <w:trHeight w:val="16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A0040C" w:rsidRPr="00A00AB0" w:rsidRDefault="00A0040C" w:rsidP="00B563C4">
            <w:pPr>
              <w:jc w:val="center"/>
              <w:rPr>
                <w:rFonts w:ascii="HGSｺﾞｼｯｸE" w:eastAsia="HGSｺﾞｼｯｸE" w:hAnsi="HGSｺﾞｼｯｸE"/>
                <w:color w:val="000000" w:themeColor="text1"/>
                <w:sz w:val="16"/>
                <w:szCs w:val="16"/>
              </w:rPr>
            </w:pPr>
            <w:r w:rsidRPr="00A00AB0">
              <w:rPr>
                <w:rFonts w:ascii="HGSｺﾞｼｯｸE" w:eastAsia="HGSｺﾞｼｯｸE" w:hAnsi="HGSｺﾞｼｯｸE" w:hint="eastAsia"/>
                <w:color w:val="000000" w:themeColor="text1"/>
                <w:sz w:val="16"/>
                <w:szCs w:val="16"/>
              </w:rPr>
              <w:t>大正区役所全職員、自主防災組織（複数地域）、関係官公署</w:t>
            </w:r>
          </w:p>
        </w:tc>
      </w:tr>
      <w:tr w:rsidR="00A0040C" w:rsidTr="00BE27E2">
        <w:trPr>
          <w:trHeight w:val="180"/>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203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A0040C" w:rsidRDefault="00A0040C"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９：００～　地震発生</w:t>
            </w:r>
          </w:p>
          <w:p w:rsidR="00A0040C" w:rsidRDefault="00A0040C"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初期初動訓練</w:t>
            </w:r>
          </w:p>
          <w:p w:rsidR="00A0040C" w:rsidRDefault="00A0040C" w:rsidP="007D2960">
            <w:pPr>
              <w:ind w:firstLineChars="600" w:firstLine="960"/>
              <w:rPr>
                <w:rFonts w:ascii="HGSｺﾞｼｯｸE" w:eastAsia="HGSｺﾞｼｯｸE" w:hAnsi="HGSｺﾞｼｯｸE"/>
                <w:sz w:val="16"/>
                <w:szCs w:val="16"/>
              </w:rPr>
            </w:pPr>
            <w:r>
              <w:rPr>
                <w:rFonts w:ascii="HGSｺﾞｼｯｸE" w:eastAsia="HGSｺﾞｼｯｸE" w:hAnsi="HGSｺﾞｼｯｸE" w:hint="eastAsia"/>
                <w:sz w:val="16"/>
                <w:szCs w:val="16"/>
              </w:rPr>
              <w:t>区災害対策本部設置運営訓練</w:t>
            </w:r>
          </w:p>
          <w:p w:rsidR="00A0040C" w:rsidRDefault="00A0040C"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９：３０～　災害時避難所開設訓練・情報伝達訓練</w:t>
            </w:r>
          </w:p>
          <w:p w:rsidR="00A0040C" w:rsidRPr="00F801C1" w:rsidRDefault="00A0040C"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１１：３０～　訓練終了、反省会、講評</w:t>
            </w:r>
          </w:p>
        </w:tc>
      </w:tr>
      <w:tr w:rsidR="00A0040C" w:rsidTr="00BE27E2">
        <w:trPr>
          <w:trHeight w:val="26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大正区長</w:t>
            </w:r>
          </w:p>
        </w:tc>
      </w:tr>
      <w:tr w:rsidR="00A0040C" w:rsidTr="00BE27E2">
        <w:trPr>
          <w:trHeight w:val="271"/>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A0040C" w:rsidRPr="009C62C7" w:rsidRDefault="00A0040C" w:rsidP="007D2960">
            <w:pPr>
              <w:jc w:val="center"/>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市会議員・府会議員（各議員に開催案内を送付）</w:t>
            </w:r>
          </w:p>
        </w:tc>
      </w:tr>
      <w:tr w:rsidR="00A0040C" w:rsidTr="00BE27E2">
        <w:trPr>
          <w:trHeight w:val="332"/>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A0040C" w:rsidRPr="009C62C7" w:rsidRDefault="00A0040C" w:rsidP="008A52E5">
            <w:pPr>
              <w:jc w:val="center"/>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w:t>
            </w:r>
          </w:p>
        </w:tc>
      </w:tr>
      <w:tr w:rsidR="00A0040C" w:rsidTr="00BE27E2">
        <w:trPr>
          <w:trHeight w:val="381"/>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A0040C" w:rsidRPr="009C62C7" w:rsidRDefault="00A0040C" w:rsidP="007D2960">
            <w:pPr>
              <w:jc w:val="center"/>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w:t>
            </w:r>
          </w:p>
        </w:tc>
      </w:tr>
      <w:tr w:rsidR="00A0040C" w:rsidTr="00BE27E2">
        <w:trPr>
          <w:trHeight w:val="990"/>
        </w:trPr>
        <w:tc>
          <w:tcPr>
            <w:tcW w:w="2606" w:type="dxa"/>
            <w:gridSpan w:val="2"/>
            <w:vAlign w:val="center"/>
          </w:tcPr>
          <w:p w:rsidR="00A0040C" w:rsidRPr="00F801C1" w:rsidRDefault="00A0040C"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A0040C" w:rsidRPr="009C62C7" w:rsidRDefault="00A0040C" w:rsidP="007D2960">
            <w:pPr>
              <w:jc w:val="center"/>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w:t>
            </w:r>
          </w:p>
        </w:tc>
      </w:tr>
      <w:tr w:rsidR="00A0040C" w:rsidTr="00BE27E2">
        <w:trPr>
          <w:trHeight w:val="990"/>
        </w:trPr>
        <w:tc>
          <w:tcPr>
            <w:tcW w:w="2606" w:type="dxa"/>
            <w:gridSpan w:val="2"/>
            <w:vAlign w:val="center"/>
          </w:tcPr>
          <w:p w:rsidR="00A0040C" w:rsidRPr="00F801C1" w:rsidRDefault="00A0040C"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A0040C" w:rsidRPr="009C62C7" w:rsidRDefault="00A0040C" w:rsidP="00B563C4">
            <w:pPr>
              <w:jc w:val="left"/>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目標：全職員防災訓練実施（1回）、地域防災訓練（10地域）</w:t>
            </w:r>
          </w:p>
          <w:p w:rsidR="00A0040C" w:rsidRPr="009C62C7" w:rsidRDefault="00A0040C" w:rsidP="007D2960">
            <w:pPr>
              <w:jc w:val="left"/>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実績：全職員防災訓練実施（11月5日）、地域防災訓練（10地域）</w:t>
            </w:r>
          </w:p>
        </w:tc>
      </w:tr>
      <w:tr w:rsidR="006E65D5" w:rsidTr="00605CDE">
        <w:trPr>
          <w:trHeight w:val="291"/>
        </w:trPr>
        <w:tc>
          <w:tcPr>
            <w:tcW w:w="2606" w:type="dxa"/>
            <w:gridSpan w:val="2"/>
            <w:vMerge w:val="restart"/>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6E65D5" w:rsidRDefault="006E65D5" w:rsidP="006E65D5">
            <w:pPr>
              <w:spacing w:line="260" w:lineRule="exact"/>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・全職員防災訓練において、全避難所で主要点検項目（鍵・備蓄倉庫・電話）をクリアする。</w:t>
            </w:r>
          </w:p>
          <w:p w:rsidR="006E65D5" w:rsidRPr="009C62C7" w:rsidRDefault="006E65D5" w:rsidP="006E65D5">
            <w:pPr>
              <w:spacing w:line="260" w:lineRule="exact"/>
              <w:rPr>
                <w:rFonts w:ascii="HGSｺﾞｼｯｸE" w:eastAsia="HGSｺﾞｼｯｸE" w:hAnsi="HGSｺﾞｼｯｸE"/>
                <w:color w:val="000000" w:themeColor="text1"/>
                <w:sz w:val="16"/>
                <w:szCs w:val="16"/>
              </w:rPr>
            </w:pPr>
            <w:r w:rsidRPr="009C62C7">
              <w:rPr>
                <w:rFonts w:ascii="HGSｺﾞｼｯｸE" w:eastAsia="HGSｺﾞｼｯｸE" w:hAnsi="HGSｺﾞｼｯｸE" w:hint="eastAsia"/>
                <w:color w:val="000000" w:themeColor="text1"/>
                <w:sz w:val="16"/>
                <w:szCs w:val="16"/>
              </w:rPr>
              <w:t>・全職員防災訓練に３地域以上参加</w:t>
            </w:r>
          </w:p>
        </w:tc>
        <w:tc>
          <w:tcPr>
            <w:tcW w:w="1164" w:type="dxa"/>
            <w:vAlign w:val="center"/>
          </w:tcPr>
          <w:p w:rsidR="006E65D5" w:rsidRPr="009C62C7" w:rsidRDefault="006E65D5" w:rsidP="006E65D5">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E65D5" w:rsidTr="00605CDE">
        <w:trPr>
          <w:trHeight w:val="646"/>
        </w:trPr>
        <w:tc>
          <w:tcPr>
            <w:tcW w:w="2606" w:type="dxa"/>
            <w:gridSpan w:val="2"/>
            <w:vMerge/>
            <w:tcBorders>
              <w:bottom w:val="dashed" w:sz="4" w:space="0" w:color="auto"/>
            </w:tcBorders>
            <w:vAlign w:val="center"/>
          </w:tcPr>
          <w:p w:rsidR="006E65D5" w:rsidRDefault="006E65D5" w:rsidP="006E65D5">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6E65D5" w:rsidRPr="00A70910" w:rsidRDefault="006E65D5" w:rsidP="006E65D5">
            <w:pPr>
              <w:jc w:val="center"/>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全職員防災訓練</w:t>
            </w:r>
            <w:r w:rsidRPr="00E3050E">
              <w:rPr>
                <w:rFonts w:ascii="HGSｺﾞｼｯｸE" w:eastAsia="HGSｺﾞｼｯｸE" w:hAnsi="HGSｺﾞｼｯｸE" w:hint="eastAsia"/>
                <w:sz w:val="16"/>
                <w:szCs w:val="16"/>
              </w:rPr>
              <w:t>未実施</w:t>
            </w:r>
          </w:p>
        </w:tc>
        <w:tc>
          <w:tcPr>
            <w:tcW w:w="1104" w:type="dxa"/>
            <w:tcBorders>
              <w:bottom w:val="dashed" w:sz="4" w:space="0" w:color="auto"/>
            </w:tcBorders>
            <w:vAlign w:val="center"/>
          </w:tcPr>
          <w:p w:rsidR="006E65D5" w:rsidRPr="00A70910" w:rsidRDefault="006E65D5" w:rsidP="006E65D5">
            <w:pPr>
              <w:jc w:val="center"/>
              <w:rPr>
                <w:rFonts w:ascii="HGSｺﾞｼｯｸE" w:eastAsia="HGSｺﾞｼｯｸE" w:hAnsi="HGSｺﾞｼｯｸE"/>
                <w:color w:val="FF0000"/>
                <w:sz w:val="16"/>
                <w:szCs w:val="16"/>
              </w:rPr>
            </w:pPr>
            <w:r w:rsidRPr="00E3050E">
              <w:rPr>
                <w:rFonts w:ascii="HGSｺﾞｼｯｸE" w:eastAsia="HGSｺﾞｼｯｸE" w:hAnsi="HGSｺﾞｼｯｸE" w:hint="eastAsia"/>
                <w:sz w:val="16"/>
                <w:szCs w:val="16"/>
              </w:rPr>
              <w:t>×</w:t>
            </w:r>
          </w:p>
        </w:tc>
      </w:tr>
      <w:tr w:rsidR="006E65D5" w:rsidTr="00605CDE">
        <w:trPr>
          <w:trHeight w:val="826"/>
        </w:trPr>
        <w:tc>
          <w:tcPr>
            <w:tcW w:w="2606" w:type="dxa"/>
            <w:gridSpan w:val="2"/>
            <w:tcBorders>
              <w:top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6E65D5" w:rsidRPr="00F801C1" w:rsidRDefault="006E65D5" w:rsidP="006E65D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全職員、全地域で防災訓練が実施されていることを知っている区民の割合７０％以上</w:t>
            </w:r>
          </w:p>
        </w:tc>
        <w:tc>
          <w:tcPr>
            <w:tcW w:w="1164" w:type="dxa"/>
            <w:tcBorders>
              <w:top w:val="dashed" w:sz="4" w:space="0" w:color="auto"/>
            </w:tcBorders>
            <w:vAlign w:val="center"/>
          </w:tcPr>
          <w:p w:rsidR="006E65D5" w:rsidRPr="00E3050E" w:rsidRDefault="006E65D5" w:rsidP="006E65D5">
            <w:pPr>
              <w:spacing w:line="260" w:lineRule="exact"/>
              <w:jc w:val="center"/>
              <w:rPr>
                <w:rFonts w:ascii="HGSｺﾞｼｯｸE" w:eastAsia="HGSｺﾞｼｯｸE" w:hAnsi="HGSｺﾞｼｯｸE"/>
                <w:sz w:val="16"/>
                <w:szCs w:val="16"/>
              </w:rPr>
            </w:pPr>
            <w:r w:rsidRPr="00E3050E">
              <w:rPr>
                <w:rFonts w:ascii="HGSｺﾞｼｯｸE" w:eastAsia="HGSｺﾞｼｯｸE" w:hAnsi="HGSｺﾞｼｯｸE" w:hint="eastAsia"/>
                <w:sz w:val="16"/>
                <w:szCs w:val="16"/>
              </w:rPr>
              <w:t>55.7%</w:t>
            </w:r>
          </w:p>
        </w:tc>
        <w:tc>
          <w:tcPr>
            <w:tcW w:w="1104" w:type="dxa"/>
            <w:tcBorders>
              <w:top w:val="dashed" w:sz="4" w:space="0" w:color="auto"/>
            </w:tcBorders>
            <w:vAlign w:val="center"/>
          </w:tcPr>
          <w:p w:rsidR="006E65D5" w:rsidRPr="00E3050E" w:rsidRDefault="006E65D5" w:rsidP="006E65D5">
            <w:pPr>
              <w:jc w:val="center"/>
              <w:rPr>
                <w:rFonts w:ascii="HGSｺﾞｼｯｸE" w:eastAsia="HGSｺﾞｼｯｸE" w:hAnsi="HGSｺﾞｼｯｸE"/>
                <w:sz w:val="16"/>
                <w:szCs w:val="16"/>
              </w:rPr>
            </w:pPr>
            <w:r w:rsidRPr="00E3050E">
              <w:rPr>
                <w:rFonts w:ascii="HGSｺﾞｼｯｸE" w:eastAsia="HGSｺﾞｼｯｸE" w:hAnsi="HGSｺﾞｼｯｸE" w:hint="eastAsia"/>
                <w:sz w:val="16"/>
                <w:szCs w:val="16"/>
              </w:rPr>
              <w:t>×</w:t>
            </w:r>
          </w:p>
        </w:tc>
      </w:tr>
      <w:tr w:rsidR="00147ADE" w:rsidTr="007D2960">
        <w:trPr>
          <w:trHeight w:val="1905"/>
        </w:trPr>
        <w:tc>
          <w:tcPr>
            <w:tcW w:w="2606" w:type="dxa"/>
            <w:gridSpan w:val="2"/>
            <w:vAlign w:val="center"/>
          </w:tcPr>
          <w:p w:rsidR="00147ADE"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147ADE"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147ADE" w:rsidRDefault="00147ADE" w:rsidP="00147AD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147ADE" w:rsidRPr="00F801C1"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・区役所全職員と連携して全地域一斉に防災訓練が実施され、全ての区民が安全に避難できる体制が構築されることを目指す。</w:t>
            </w:r>
          </w:p>
          <w:p w:rsidR="00147ADE" w:rsidRDefault="00147ADE" w:rsidP="00147ADE">
            <w:pPr>
              <w:spacing w:line="260" w:lineRule="exact"/>
              <w:rPr>
                <w:rFonts w:ascii="HGSｺﾞｼｯｸE" w:eastAsia="HGSｺﾞｼｯｸE" w:hAnsi="HGSｺﾞｼｯｸE"/>
                <w:sz w:val="16"/>
                <w:szCs w:val="16"/>
              </w:rPr>
            </w:pPr>
          </w:p>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147ADE" w:rsidRPr="00295CF8"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・全地域で防災訓練が実施されていることを認識し、参加者が増加することにより地域防災力の向上が図られる。</w:t>
            </w:r>
          </w:p>
          <w:p w:rsidR="00147ADE" w:rsidRPr="00F801C1" w:rsidRDefault="00147ADE" w:rsidP="00147ADE">
            <w:pPr>
              <w:spacing w:line="260" w:lineRule="exact"/>
              <w:rPr>
                <w:rFonts w:ascii="HGSｺﾞｼｯｸE" w:eastAsia="HGSｺﾞｼｯｸE" w:hAnsi="HGSｺﾞｼｯｸE"/>
                <w:sz w:val="16"/>
                <w:szCs w:val="16"/>
              </w:rPr>
            </w:pPr>
          </w:p>
        </w:tc>
      </w:tr>
    </w:tbl>
    <w:p w:rsidR="00A0040C" w:rsidRPr="00C41C34" w:rsidRDefault="00A0040C" w:rsidP="00C41C34">
      <w:pPr>
        <w:jc w:val="center"/>
        <w:rPr>
          <w:rFonts w:ascii="HGSｺﾞｼｯｸE" w:eastAsia="HGSｺﾞｼｯｸE" w:hAnsi="HGSｺﾞｼｯｸE"/>
          <w:b/>
          <w:sz w:val="28"/>
          <w:szCs w:val="28"/>
        </w:rPr>
      </w:pPr>
    </w:p>
    <w:p w:rsidR="00A0040C" w:rsidRDefault="00A0040C" w:rsidP="0083635A">
      <w:pPr>
        <w:rPr>
          <w:rFonts w:ascii="HGSｺﾞｼｯｸE" w:eastAsia="HGSｺﾞｼｯｸE" w:hAnsi="HGSｺﾞｼｯｸE"/>
          <w:b/>
          <w:sz w:val="28"/>
          <w:szCs w:val="28"/>
        </w:rPr>
      </w:pPr>
    </w:p>
    <w:p w:rsidR="00A0040C" w:rsidRDefault="00A0040C"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A0040C" w:rsidTr="00C41C34">
        <w:trPr>
          <w:trHeight w:val="255"/>
        </w:trPr>
        <w:tc>
          <w:tcPr>
            <w:tcW w:w="2509" w:type="dxa"/>
          </w:tcPr>
          <w:p w:rsidR="00A0040C" w:rsidRPr="00C41C34" w:rsidRDefault="00A0040C"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A0040C" w:rsidRPr="00C41C34" w:rsidRDefault="00A0040C"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A0040C" w:rsidTr="00C41C34">
        <w:trPr>
          <w:trHeight w:val="743"/>
        </w:trPr>
        <w:tc>
          <w:tcPr>
            <w:tcW w:w="2509" w:type="dxa"/>
            <w:vAlign w:val="center"/>
          </w:tcPr>
          <w:p w:rsidR="00A0040C" w:rsidRPr="00C41C34" w:rsidRDefault="00A0040C"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４４</w:t>
            </w:r>
          </w:p>
        </w:tc>
        <w:tc>
          <w:tcPr>
            <w:tcW w:w="4331" w:type="dxa"/>
            <w:vAlign w:val="center"/>
          </w:tcPr>
          <w:p w:rsidR="00A0040C" w:rsidRPr="00BB1D82" w:rsidRDefault="00A0040C" w:rsidP="007D2960">
            <w:pPr>
              <w:jc w:val="center"/>
              <w:rPr>
                <w:rFonts w:ascii="HGSｺﾞｼｯｸE" w:eastAsia="HGSｺﾞｼｯｸE" w:hAnsi="HGSｺﾞｼｯｸE"/>
                <w:b/>
                <w:sz w:val="18"/>
                <w:szCs w:val="18"/>
              </w:rPr>
            </w:pPr>
            <w:r w:rsidRPr="00BB1D82">
              <w:rPr>
                <w:rFonts w:ascii="HGSｺﾞｼｯｸE" w:eastAsia="HGSｺﾞｼｯｸE" w:hAnsi="HGSｺﾞｼｯｸE" w:hint="eastAsia"/>
                <w:b/>
                <w:sz w:val="18"/>
                <w:szCs w:val="18"/>
              </w:rPr>
              <w:t>地域防災リーダーの育成</w:t>
            </w:r>
          </w:p>
        </w:tc>
        <w:tc>
          <w:tcPr>
            <w:tcW w:w="2615" w:type="dxa"/>
            <w:vAlign w:val="center"/>
          </w:tcPr>
          <w:p w:rsidR="00A0040C" w:rsidRDefault="00A0040C"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A0040C" w:rsidRPr="00C41C34" w:rsidRDefault="00A0040C"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A0040C" w:rsidRPr="00C41C34" w:rsidRDefault="00A0040C"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A0040C" w:rsidTr="00C41C34">
        <w:trPr>
          <w:trHeight w:val="185"/>
        </w:trPr>
        <w:tc>
          <w:tcPr>
            <w:tcW w:w="2552" w:type="dxa"/>
            <w:gridSpan w:val="2"/>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A0040C" w:rsidRPr="00C41C34" w:rsidRDefault="00A0040C"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A0040C" w:rsidTr="007D2960">
        <w:trPr>
          <w:trHeight w:val="1092"/>
        </w:trPr>
        <w:tc>
          <w:tcPr>
            <w:tcW w:w="358" w:type="dxa"/>
            <w:vMerge w:val="restart"/>
            <w:vAlign w:val="center"/>
          </w:tcPr>
          <w:p w:rsidR="00A0040C" w:rsidRDefault="00A0040C"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A0040C" w:rsidRDefault="00A0040C"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A0040C" w:rsidRPr="00C41C34" w:rsidRDefault="00A0040C"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A0040C"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A0040C" w:rsidRPr="00EB38B4" w:rsidRDefault="00A0040C" w:rsidP="007D2960">
            <w:pPr>
              <w:spacing w:line="260" w:lineRule="exact"/>
              <w:rPr>
                <w:rFonts w:ascii="HGSｺﾞｼｯｸE" w:eastAsia="HGSｺﾞｼｯｸE" w:hAnsi="HGSｺﾞｼｯｸE"/>
                <w:sz w:val="16"/>
                <w:szCs w:val="16"/>
              </w:rPr>
            </w:pPr>
            <w:r w:rsidRPr="00EB38B4">
              <w:rPr>
                <w:rFonts w:ascii="HGSｺﾞｼｯｸE" w:eastAsia="HGSｺﾞｼｯｸE" w:hAnsi="HGSｺﾞｼｯｸE" w:hint="eastAsia"/>
                <w:sz w:val="16"/>
                <w:szCs w:val="16"/>
              </w:rPr>
              <w:t>南海トラフ巨大地震等の災害の発生が危惧される中、災害発生時には自助・互助・共助・公助が重要な役割を果たすが、区民の防災意識の向上や地域の自主防災組織づくりにより、自助・互助・共助の力を育成し、地域防災力の向上を図る。</w:t>
            </w:r>
          </w:p>
        </w:tc>
      </w:tr>
      <w:tr w:rsidR="00A0040C" w:rsidTr="007D2960">
        <w:trPr>
          <w:trHeight w:val="852"/>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A0040C" w:rsidRPr="00350A5C" w:rsidRDefault="00A0040C" w:rsidP="007D2960">
            <w:pPr>
              <w:spacing w:line="260" w:lineRule="exact"/>
              <w:rPr>
                <w:rFonts w:ascii="HGSｺﾞｼｯｸE" w:eastAsia="HGSｺﾞｼｯｸE" w:hAnsi="HGSｺﾞｼｯｸE"/>
                <w:color w:val="000000" w:themeColor="text1"/>
                <w:sz w:val="16"/>
                <w:szCs w:val="16"/>
              </w:rPr>
            </w:pPr>
            <w:r w:rsidRPr="00350A5C">
              <w:rPr>
                <w:rFonts w:ascii="HGSｺﾞｼｯｸE" w:eastAsia="HGSｺﾞｼｯｸE" w:hAnsi="HGSｺﾞｼｯｸE" w:hint="eastAsia"/>
                <w:color w:val="000000" w:themeColor="text1"/>
                <w:sz w:val="16"/>
                <w:szCs w:val="16"/>
              </w:rPr>
              <w:t>・地域防災リーダーの育成（装備品の支給、保険加入、訓練・研修会の開催）</w:t>
            </w:r>
          </w:p>
          <w:p w:rsidR="00A0040C" w:rsidRPr="00350A5C" w:rsidRDefault="00A0040C" w:rsidP="007D2960">
            <w:pPr>
              <w:spacing w:line="260" w:lineRule="exact"/>
              <w:rPr>
                <w:rFonts w:ascii="HGSｺﾞｼｯｸE" w:eastAsia="HGSｺﾞｼｯｸE" w:hAnsi="HGSｺﾞｼｯｸE"/>
                <w:color w:val="000000" w:themeColor="text1"/>
                <w:sz w:val="16"/>
                <w:szCs w:val="16"/>
              </w:rPr>
            </w:pPr>
            <w:r w:rsidRPr="00350A5C">
              <w:rPr>
                <w:rFonts w:ascii="HGSｺﾞｼｯｸE" w:eastAsia="HGSｺﾞｼｯｸE" w:hAnsi="HGSｺﾞｼｯｸE" w:hint="eastAsia"/>
                <w:color w:val="000000" w:themeColor="text1"/>
                <w:sz w:val="16"/>
                <w:szCs w:val="16"/>
              </w:rPr>
              <w:t>・地域防災リーダーを中心とした自主防災組織の立ち上げ</w:t>
            </w:r>
          </w:p>
        </w:tc>
      </w:tr>
      <w:tr w:rsidR="00A0040C" w:rsidTr="0024550D">
        <w:trPr>
          <w:trHeight w:val="426"/>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A0040C" w:rsidRPr="00EB38B4" w:rsidRDefault="00A0040C" w:rsidP="007D2960">
            <w:pPr>
              <w:jc w:val="center"/>
              <w:rPr>
                <w:rFonts w:ascii="HGSｺﾞｼｯｸE" w:eastAsia="HGSｺﾞｼｯｸE" w:hAnsi="HGSｺﾞｼｯｸE"/>
                <w:sz w:val="16"/>
                <w:szCs w:val="16"/>
              </w:rPr>
            </w:pPr>
            <w:r w:rsidRPr="00EB38B4">
              <w:rPr>
                <w:rFonts w:ascii="HGSｺﾞｼｯｸE" w:eastAsia="HGSｺﾞｼｯｸE" w:hAnsi="HGSｺﾞｼｯｸE"/>
                <w:sz w:val="16"/>
                <w:szCs w:val="16"/>
              </w:rPr>
              <w:t>860</w:t>
            </w:r>
            <w:r w:rsidRPr="00EB38B4">
              <w:rPr>
                <w:rFonts w:ascii="HGSｺﾞｼｯｸE" w:eastAsia="HGSｺﾞｼｯｸE" w:hAnsi="HGSｺﾞｼｯｸE" w:hint="eastAsia"/>
                <w:sz w:val="16"/>
                <w:szCs w:val="16"/>
              </w:rPr>
              <w:t>千円（消耗品費、通信運搬費、損害保険料）</w:t>
            </w:r>
          </w:p>
        </w:tc>
      </w:tr>
      <w:tr w:rsidR="00A0040C" w:rsidTr="0024550D">
        <w:trPr>
          <w:trHeight w:val="418"/>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tcPr>
          <w:p w:rsidR="00A0040C" w:rsidRPr="00C41C34" w:rsidRDefault="00A0040C"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A0040C" w:rsidRPr="00C41C34"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地域防災リーダー訓練（各地域1回）</w:t>
            </w:r>
          </w:p>
        </w:tc>
      </w:tr>
      <w:tr w:rsidR="00A0040C" w:rsidTr="0024550D">
        <w:trPr>
          <w:trHeight w:val="411"/>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地域防災リーダー（282人 H29.6.1現在）</w:t>
            </w:r>
          </w:p>
        </w:tc>
      </w:tr>
      <w:tr w:rsidR="00A0040C" w:rsidTr="0024550D">
        <w:trPr>
          <w:trHeight w:val="417"/>
        </w:trPr>
        <w:tc>
          <w:tcPr>
            <w:tcW w:w="358" w:type="dxa"/>
            <w:vMerge w:val="restart"/>
            <w:vAlign w:val="center"/>
          </w:tcPr>
          <w:p w:rsidR="00A0040C" w:rsidRPr="00C41C34" w:rsidRDefault="00A0040C"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A0040C" w:rsidRPr="00C41C34"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A0040C" w:rsidRPr="00FB2E8A" w:rsidRDefault="00A0040C" w:rsidP="0024550D">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地域の代表者等からの推薦に基づき区長が委嘱</w:t>
            </w:r>
          </w:p>
        </w:tc>
      </w:tr>
      <w:tr w:rsidR="00A0040C" w:rsidTr="0024550D">
        <w:trPr>
          <w:trHeight w:val="409"/>
        </w:trPr>
        <w:tc>
          <w:tcPr>
            <w:tcW w:w="358" w:type="dxa"/>
            <w:vMerge/>
          </w:tcPr>
          <w:p w:rsidR="00A0040C"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24550D">
        <w:trPr>
          <w:trHeight w:val="429"/>
        </w:trPr>
        <w:tc>
          <w:tcPr>
            <w:tcW w:w="358" w:type="dxa"/>
            <w:vMerge/>
          </w:tcPr>
          <w:p w:rsidR="00A0040C"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24550D">
        <w:trPr>
          <w:trHeight w:val="549"/>
        </w:trPr>
        <w:tc>
          <w:tcPr>
            <w:tcW w:w="358" w:type="dxa"/>
            <w:vMerge/>
          </w:tcPr>
          <w:p w:rsidR="00A0040C"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A0040C" w:rsidTr="00F801C1">
        <w:trPr>
          <w:trHeight w:val="465"/>
        </w:trPr>
        <w:tc>
          <w:tcPr>
            <w:tcW w:w="7026" w:type="dxa"/>
            <w:gridSpan w:val="3"/>
            <w:vAlign w:val="center"/>
          </w:tcPr>
          <w:p w:rsidR="00A0040C" w:rsidRPr="00176400"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A0040C"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A0040C" w:rsidRPr="00176400"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A0040C" w:rsidRPr="00176400"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A0040C" w:rsidRPr="00176400" w:rsidRDefault="00A0040C"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A0040C" w:rsidTr="007A386E">
        <w:trPr>
          <w:cantSplit/>
          <w:trHeight w:val="1026"/>
        </w:trPr>
        <w:tc>
          <w:tcPr>
            <w:tcW w:w="327" w:type="dxa"/>
            <w:tcBorders>
              <w:right w:val="dashSmallGap" w:sz="4" w:space="0" w:color="auto"/>
            </w:tcBorders>
            <w:textDirection w:val="tbRlV"/>
            <w:vAlign w:val="center"/>
          </w:tcPr>
          <w:p w:rsidR="00A0040C" w:rsidRPr="00176400" w:rsidRDefault="00A0040C"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A0040C" w:rsidRPr="00176400" w:rsidRDefault="00A0040C"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A0040C" w:rsidRPr="00FB2E8A" w:rsidRDefault="00A0040C" w:rsidP="007D2960">
            <w:pP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1月　　地域防災リーダーの推薦の依頼（連合会長会・区役所連絡会）</w:t>
            </w:r>
          </w:p>
        </w:tc>
        <w:tc>
          <w:tcPr>
            <w:tcW w:w="1588" w:type="dxa"/>
          </w:tcPr>
          <w:p w:rsidR="00A0040C" w:rsidRDefault="00A0040C" w:rsidP="00F801C1">
            <w:pPr>
              <w:jc w:val="center"/>
              <w:rPr>
                <w:rFonts w:ascii="HGSｺﾞｼｯｸE" w:eastAsia="HGSｺﾞｼｯｸE" w:hAnsi="HGSｺﾞｼｯｸE"/>
                <w:sz w:val="16"/>
                <w:szCs w:val="16"/>
              </w:rPr>
            </w:pPr>
          </w:p>
          <w:p w:rsidR="00A0040C" w:rsidRPr="00176400" w:rsidRDefault="00A0040C" w:rsidP="00F801C1">
            <w:pPr>
              <w:jc w:val="center"/>
              <w:rPr>
                <w:rFonts w:ascii="HGSｺﾞｼｯｸE" w:eastAsia="HGSｺﾞｼｯｸE" w:hAnsi="HGSｺﾞｼｯｸE"/>
                <w:sz w:val="16"/>
                <w:szCs w:val="16"/>
              </w:rPr>
            </w:pPr>
          </w:p>
        </w:tc>
        <w:tc>
          <w:tcPr>
            <w:tcW w:w="463" w:type="dxa"/>
            <w:vAlign w:val="center"/>
          </w:tcPr>
          <w:p w:rsidR="00A0040C" w:rsidRPr="00176400" w:rsidRDefault="004A2269"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0040C" w:rsidRPr="00176400" w:rsidRDefault="004A2269"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A386E" w:rsidTr="007A386E">
        <w:trPr>
          <w:cantSplit/>
          <w:trHeight w:val="1143"/>
        </w:trPr>
        <w:tc>
          <w:tcPr>
            <w:tcW w:w="611" w:type="dxa"/>
            <w:gridSpan w:val="2"/>
            <w:textDirection w:val="tbRlV"/>
            <w:vAlign w:val="center"/>
          </w:tcPr>
          <w:p w:rsidR="007A386E" w:rsidRPr="00176400" w:rsidRDefault="007A386E" w:rsidP="007A386E">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7A386E" w:rsidRPr="00FB2E8A" w:rsidRDefault="007A386E" w:rsidP="007A386E">
            <w:pPr>
              <w:spacing w:line="240" w:lineRule="exact"/>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4月　　地域防災リーダーの委嘱</w:t>
            </w:r>
          </w:p>
          <w:p w:rsidR="007A386E" w:rsidRPr="00FB2E8A" w:rsidRDefault="007A386E" w:rsidP="007A386E">
            <w:pPr>
              <w:spacing w:line="240" w:lineRule="exact"/>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4月～　地域防災リーダー装備品の発注、ボランティア保険の加入申し込み</w:t>
            </w:r>
          </w:p>
          <w:p w:rsidR="007A386E" w:rsidRPr="00FB2E8A" w:rsidRDefault="007A386E" w:rsidP="007A386E">
            <w:pPr>
              <w:spacing w:line="240" w:lineRule="exact"/>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 xml:space="preserve">　　　　</w:t>
            </w:r>
          </w:p>
          <w:p w:rsidR="007A386E" w:rsidRPr="00FB2E8A" w:rsidRDefault="007A386E" w:rsidP="007A386E">
            <w:pPr>
              <w:spacing w:line="240" w:lineRule="exact"/>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6月～　地域防災リーダー研修・訓練の実施</w:t>
            </w:r>
          </w:p>
        </w:tc>
        <w:tc>
          <w:tcPr>
            <w:tcW w:w="1588" w:type="dxa"/>
          </w:tcPr>
          <w:p w:rsidR="007A386E" w:rsidRPr="00176400" w:rsidRDefault="007A386E" w:rsidP="007A386E">
            <w:pPr>
              <w:jc w:val="center"/>
              <w:rPr>
                <w:rFonts w:ascii="HGSｺﾞｼｯｸE" w:eastAsia="HGSｺﾞｼｯｸE" w:hAnsi="HGSｺﾞｼｯｸE"/>
                <w:sz w:val="16"/>
                <w:szCs w:val="16"/>
              </w:rPr>
            </w:pPr>
          </w:p>
        </w:tc>
        <w:tc>
          <w:tcPr>
            <w:tcW w:w="463" w:type="dxa"/>
            <w:vAlign w:val="center"/>
          </w:tcPr>
          <w:p w:rsidR="007A386E" w:rsidRPr="00176400" w:rsidRDefault="007A386E"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A386E" w:rsidRPr="00176400" w:rsidRDefault="007A386E"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A2269" w:rsidTr="007A386E">
        <w:trPr>
          <w:cantSplit/>
          <w:trHeight w:val="1143"/>
        </w:trPr>
        <w:tc>
          <w:tcPr>
            <w:tcW w:w="611" w:type="dxa"/>
            <w:gridSpan w:val="2"/>
            <w:textDirection w:val="tbRlV"/>
            <w:vAlign w:val="center"/>
          </w:tcPr>
          <w:p w:rsidR="004A2269" w:rsidRPr="00176400" w:rsidRDefault="004A2269" w:rsidP="004A2269">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７～９月</w:t>
            </w:r>
          </w:p>
        </w:tc>
        <w:tc>
          <w:tcPr>
            <w:tcW w:w="6415" w:type="dxa"/>
            <w:vAlign w:val="center"/>
          </w:tcPr>
          <w:p w:rsidR="004A2269" w:rsidRPr="00350A5C" w:rsidRDefault="004A2269" w:rsidP="004A2269">
            <w:pPr>
              <w:spacing w:line="240" w:lineRule="exact"/>
              <w:rPr>
                <w:rFonts w:ascii="HGSｺﾞｼｯｸE" w:eastAsia="HGSｺﾞｼｯｸE" w:hAnsi="HGSｺﾞｼｯｸE"/>
                <w:color w:val="000000" w:themeColor="text1"/>
                <w:sz w:val="16"/>
                <w:szCs w:val="16"/>
              </w:rPr>
            </w:pPr>
            <w:r w:rsidRPr="00350A5C">
              <w:rPr>
                <w:rFonts w:ascii="HGSｺﾞｼｯｸE" w:eastAsia="HGSｺﾞｼｯｸE" w:hAnsi="HGSｺﾞｼｯｸE" w:hint="eastAsia"/>
                <w:color w:val="000000" w:themeColor="text1"/>
                <w:sz w:val="16"/>
                <w:szCs w:val="16"/>
              </w:rPr>
              <w:t>地域防災リーダーを中心とした自主防災組織の立ち上げ支援</w:t>
            </w:r>
          </w:p>
        </w:tc>
        <w:tc>
          <w:tcPr>
            <w:tcW w:w="1588" w:type="dxa"/>
          </w:tcPr>
          <w:p w:rsidR="004A2269" w:rsidRPr="008A2E77" w:rsidRDefault="004A2269" w:rsidP="004A2269">
            <w:pPr>
              <w:rPr>
                <w:rFonts w:ascii="HGSｺﾞｼｯｸE" w:eastAsia="HGSｺﾞｼｯｸE" w:hAnsi="HGSｺﾞｼｯｸE"/>
                <w:sz w:val="16"/>
                <w:szCs w:val="16"/>
              </w:rPr>
            </w:pPr>
          </w:p>
        </w:tc>
        <w:tc>
          <w:tcPr>
            <w:tcW w:w="463" w:type="dxa"/>
            <w:vAlign w:val="center"/>
          </w:tcPr>
          <w:p w:rsidR="004A2269" w:rsidRPr="00176400" w:rsidRDefault="004A2269"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A2269" w:rsidRPr="00176400" w:rsidRDefault="004A2269"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C508EB" w:rsidTr="007A386E">
        <w:trPr>
          <w:cantSplit/>
          <w:trHeight w:val="1101"/>
        </w:trPr>
        <w:tc>
          <w:tcPr>
            <w:tcW w:w="611" w:type="dxa"/>
            <w:gridSpan w:val="2"/>
            <w:textDirection w:val="tbRlV"/>
            <w:vAlign w:val="center"/>
          </w:tcPr>
          <w:p w:rsidR="00C508EB" w:rsidRPr="00F801C1" w:rsidRDefault="00C508EB" w:rsidP="00C508E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vAlign w:val="center"/>
          </w:tcPr>
          <w:p w:rsidR="00C508EB" w:rsidRPr="00350A5C" w:rsidRDefault="00C508EB" w:rsidP="00C508EB">
            <w:pPr>
              <w:spacing w:line="240" w:lineRule="exact"/>
              <w:rPr>
                <w:rFonts w:ascii="HGSｺﾞｼｯｸE" w:eastAsia="HGSｺﾞｼｯｸE" w:hAnsi="HGSｺﾞｼｯｸE"/>
                <w:color w:val="000000" w:themeColor="text1"/>
                <w:sz w:val="16"/>
                <w:szCs w:val="16"/>
              </w:rPr>
            </w:pPr>
            <w:r w:rsidRPr="00350A5C">
              <w:rPr>
                <w:rFonts w:ascii="HGSｺﾞｼｯｸE" w:eastAsia="HGSｺﾞｼｯｸE" w:hAnsi="HGSｺﾞｼｯｸE" w:hint="eastAsia"/>
                <w:color w:val="000000" w:themeColor="text1"/>
                <w:sz w:val="16"/>
                <w:szCs w:val="16"/>
              </w:rPr>
              <w:t>地域防災リーダーを中心とした自主防災組織の立ち上げ支援</w:t>
            </w:r>
          </w:p>
        </w:tc>
        <w:tc>
          <w:tcPr>
            <w:tcW w:w="1588" w:type="dxa"/>
          </w:tcPr>
          <w:p w:rsidR="00C508EB" w:rsidRPr="00176400" w:rsidRDefault="00C508EB" w:rsidP="00C508EB">
            <w:pPr>
              <w:jc w:val="center"/>
              <w:rPr>
                <w:rFonts w:ascii="HGSｺﾞｼｯｸE" w:eastAsia="HGSｺﾞｼｯｸE" w:hAnsi="HGSｺﾞｼｯｸE"/>
                <w:sz w:val="16"/>
                <w:szCs w:val="16"/>
              </w:rPr>
            </w:pPr>
          </w:p>
        </w:tc>
        <w:tc>
          <w:tcPr>
            <w:tcW w:w="463" w:type="dxa"/>
            <w:vAlign w:val="center"/>
          </w:tcPr>
          <w:p w:rsidR="00C508EB" w:rsidRPr="00176400" w:rsidRDefault="00C508EB" w:rsidP="00C508E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C508EB" w:rsidRPr="00176400" w:rsidRDefault="00C508EB" w:rsidP="00C508E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47ADE" w:rsidTr="007A386E">
        <w:trPr>
          <w:cantSplit/>
          <w:trHeight w:val="1178"/>
        </w:trPr>
        <w:tc>
          <w:tcPr>
            <w:tcW w:w="611" w:type="dxa"/>
            <w:gridSpan w:val="2"/>
            <w:textDirection w:val="tbRlV"/>
            <w:vAlign w:val="center"/>
          </w:tcPr>
          <w:p w:rsidR="00147ADE" w:rsidRPr="00304B8D" w:rsidRDefault="00147ADE" w:rsidP="00147ADE">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vAlign w:val="center"/>
          </w:tcPr>
          <w:p w:rsidR="00147ADE" w:rsidRPr="00350A5C" w:rsidRDefault="00147ADE" w:rsidP="00147ADE">
            <w:pPr>
              <w:spacing w:line="240" w:lineRule="exact"/>
              <w:rPr>
                <w:rFonts w:ascii="HGSｺﾞｼｯｸE" w:eastAsia="HGSｺﾞｼｯｸE" w:hAnsi="HGSｺﾞｼｯｸE"/>
                <w:color w:val="000000" w:themeColor="text1"/>
                <w:sz w:val="16"/>
                <w:szCs w:val="16"/>
              </w:rPr>
            </w:pPr>
            <w:r w:rsidRPr="00350A5C">
              <w:rPr>
                <w:rFonts w:ascii="HGSｺﾞｼｯｸE" w:eastAsia="HGSｺﾞｼｯｸE" w:hAnsi="HGSｺﾞｼｯｸE" w:hint="eastAsia"/>
                <w:color w:val="000000" w:themeColor="text1"/>
                <w:sz w:val="16"/>
                <w:szCs w:val="16"/>
              </w:rPr>
              <w:t>地域防災リーダーを中心とした自主防災組織の立ち上げ支援</w:t>
            </w:r>
          </w:p>
        </w:tc>
        <w:tc>
          <w:tcPr>
            <w:tcW w:w="1588" w:type="dxa"/>
          </w:tcPr>
          <w:p w:rsidR="00147ADE" w:rsidRPr="00176400" w:rsidRDefault="00147ADE" w:rsidP="00147ADE">
            <w:pPr>
              <w:jc w:val="center"/>
              <w:rPr>
                <w:rFonts w:ascii="HGSｺﾞｼｯｸE" w:eastAsia="HGSｺﾞｼｯｸE" w:hAnsi="HGSｺﾞｼｯｸE"/>
                <w:sz w:val="16"/>
                <w:szCs w:val="16"/>
              </w:rPr>
            </w:pPr>
          </w:p>
        </w:tc>
        <w:tc>
          <w:tcPr>
            <w:tcW w:w="463" w:type="dxa"/>
            <w:vAlign w:val="center"/>
          </w:tcPr>
          <w:p w:rsidR="00147ADE" w:rsidRPr="00176400"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47ADE" w:rsidRPr="00176400"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47ADE" w:rsidTr="00F801C1">
        <w:trPr>
          <w:cantSplit/>
          <w:trHeight w:val="696"/>
        </w:trPr>
        <w:tc>
          <w:tcPr>
            <w:tcW w:w="611" w:type="dxa"/>
            <w:gridSpan w:val="2"/>
            <w:textDirection w:val="tbRlV"/>
            <w:vAlign w:val="center"/>
          </w:tcPr>
          <w:p w:rsidR="00147ADE" w:rsidRDefault="00147ADE" w:rsidP="00147AD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147ADE" w:rsidRPr="00176400" w:rsidRDefault="00147ADE" w:rsidP="00147ADE">
            <w:pPr>
              <w:ind w:left="640" w:hangingChars="400" w:hanging="640"/>
              <w:rPr>
                <w:rFonts w:ascii="HGSｺﾞｼｯｸE" w:eastAsia="HGSｺﾞｼｯｸE" w:hAnsi="HGSｺﾞｼｯｸE"/>
                <w:sz w:val="16"/>
                <w:szCs w:val="16"/>
              </w:rPr>
            </w:pPr>
          </w:p>
          <w:p w:rsidR="00147ADE" w:rsidRPr="00176400" w:rsidRDefault="00147ADE" w:rsidP="00147ADE">
            <w:pPr>
              <w:ind w:firstLineChars="400" w:firstLine="640"/>
              <w:rPr>
                <w:rFonts w:ascii="HGSｺﾞｼｯｸE" w:eastAsia="HGSｺﾞｼｯｸE" w:hAnsi="HGSｺﾞｼｯｸE"/>
                <w:sz w:val="16"/>
                <w:szCs w:val="16"/>
              </w:rPr>
            </w:pPr>
          </w:p>
        </w:tc>
        <w:tc>
          <w:tcPr>
            <w:tcW w:w="1588" w:type="dxa"/>
          </w:tcPr>
          <w:p w:rsidR="00147ADE" w:rsidRPr="00176400" w:rsidRDefault="00147ADE" w:rsidP="00147ADE">
            <w:pPr>
              <w:jc w:val="center"/>
              <w:rPr>
                <w:rFonts w:ascii="HGSｺﾞｼｯｸE" w:eastAsia="HGSｺﾞｼｯｸE" w:hAnsi="HGSｺﾞｼｯｸE"/>
                <w:sz w:val="16"/>
                <w:szCs w:val="16"/>
              </w:rPr>
            </w:pPr>
          </w:p>
        </w:tc>
        <w:tc>
          <w:tcPr>
            <w:tcW w:w="463" w:type="dxa"/>
          </w:tcPr>
          <w:p w:rsidR="00147ADE" w:rsidRPr="00176400" w:rsidRDefault="00147ADE" w:rsidP="00147ADE">
            <w:pPr>
              <w:jc w:val="center"/>
              <w:rPr>
                <w:rFonts w:ascii="HGSｺﾞｼｯｸE" w:eastAsia="HGSｺﾞｼｯｸE" w:hAnsi="HGSｺﾞｼｯｸE"/>
                <w:sz w:val="16"/>
                <w:szCs w:val="16"/>
              </w:rPr>
            </w:pPr>
          </w:p>
        </w:tc>
        <w:tc>
          <w:tcPr>
            <w:tcW w:w="464" w:type="dxa"/>
          </w:tcPr>
          <w:p w:rsidR="00147ADE" w:rsidRPr="00176400" w:rsidRDefault="00147ADE" w:rsidP="00147AD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3699"/>
        <w:gridCol w:w="2127"/>
        <w:gridCol w:w="708"/>
      </w:tblGrid>
      <w:tr w:rsidR="00A0040C" w:rsidTr="00BE27E2">
        <w:trPr>
          <w:trHeight w:val="630"/>
        </w:trPr>
        <w:tc>
          <w:tcPr>
            <w:tcW w:w="2606" w:type="dxa"/>
            <w:gridSpan w:val="2"/>
            <w:vAlign w:val="center"/>
          </w:tcPr>
          <w:p w:rsidR="00A0040C" w:rsidRPr="00F801C1" w:rsidRDefault="00A0040C"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A0040C" w:rsidRPr="00F801C1"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A0040C" w:rsidTr="00BE27E2">
        <w:trPr>
          <w:trHeight w:val="375"/>
        </w:trPr>
        <w:tc>
          <w:tcPr>
            <w:tcW w:w="2606" w:type="dxa"/>
            <w:gridSpan w:val="2"/>
            <w:vAlign w:val="center"/>
          </w:tcPr>
          <w:p w:rsidR="00A0040C" w:rsidRPr="00F801C1" w:rsidRDefault="00A0040C"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地域防災リーダー研修会</w:t>
            </w:r>
          </w:p>
        </w:tc>
      </w:tr>
      <w:tr w:rsidR="00A0040C" w:rsidTr="00BE27E2">
        <w:trPr>
          <w:trHeight w:val="240"/>
        </w:trPr>
        <w:tc>
          <w:tcPr>
            <w:tcW w:w="564" w:type="dxa"/>
            <w:vMerge w:val="restart"/>
            <w:textDirection w:val="tbRlV"/>
          </w:tcPr>
          <w:p w:rsidR="00A0040C" w:rsidRPr="00BE27E2" w:rsidRDefault="00A0040C"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A0040C" w:rsidRPr="00F801C1" w:rsidRDefault="00A0040C"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6月に３回（予定）</w:t>
            </w:r>
          </w:p>
        </w:tc>
      </w:tr>
      <w:tr w:rsidR="00A0040C" w:rsidTr="00BE27E2">
        <w:trPr>
          <w:trHeight w:val="31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大正消防署</w:t>
            </w:r>
          </w:p>
        </w:tc>
      </w:tr>
      <w:tr w:rsidR="00A0040C" w:rsidTr="00BE27E2">
        <w:trPr>
          <w:trHeight w:val="300"/>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A0040C" w:rsidRPr="00FB2E8A" w:rsidRDefault="00A0040C" w:rsidP="007D2960">
            <w:pPr>
              <w:jc w:val="left"/>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□主催　■共催　□協賛　□後援　□その他（　　　　　　　　　　）</w:t>
            </w:r>
          </w:p>
        </w:tc>
      </w:tr>
      <w:tr w:rsidR="00A0040C" w:rsidTr="00BE27E2">
        <w:trPr>
          <w:trHeight w:val="150"/>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大正消防署</w:t>
            </w:r>
          </w:p>
        </w:tc>
      </w:tr>
      <w:tr w:rsidR="00A0040C" w:rsidTr="00BE27E2">
        <w:trPr>
          <w:trHeight w:val="22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w:t>
            </w:r>
          </w:p>
        </w:tc>
      </w:tr>
      <w:tr w:rsidR="00A0040C" w:rsidTr="00BE27E2">
        <w:trPr>
          <w:trHeight w:val="22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w:t>
            </w:r>
          </w:p>
        </w:tc>
      </w:tr>
      <w:tr w:rsidR="00A0040C" w:rsidTr="00BE27E2">
        <w:trPr>
          <w:trHeight w:val="16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A0040C" w:rsidRPr="00FB2E8A" w:rsidRDefault="00A0040C" w:rsidP="00B563C4">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約200人</w:t>
            </w:r>
          </w:p>
        </w:tc>
      </w:tr>
      <w:tr w:rsidR="00A0040C" w:rsidTr="00BE27E2">
        <w:trPr>
          <w:trHeight w:val="180"/>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w:t>
            </w:r>
          </w:p>
        </w:tc>
      </w:tr>
      <w:tr w:rsidR="00A0040C" w:rsidTr="00BE27E2">
        <w:trPr>
          <w:trHeight w:val="203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A0040C" w:rsidRPr="00FB2E8A" w:rsidRDefault="00A0040C" w:rsidP="007D2960">
            <w:pPr>
              <w:ind w:firstLineChars="50" w:firstLine="80"/>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9:00～10:00　机上研修（防災リーダーに必要な知識を講義）</w:t>
            </w:r>
          </w:p>
          <w:p w:rsidR="00A0040C" w:rsidRPr="00FB2E8A" w:rsidRDefault="00A0040C" w:rsidP="007D2960">
            <w:pP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10:00～12:00　技術訓練（救護・搬送、可搬式ポンプの操作等）</w:t>
            </w:r>
          </w:p>
        </w:tc>
      </w:tr>
      <w:tr w:rsidR="00A0040C" w:rsidTr="00BE27E2">
        <w:trPr>
          <w:trHeight w:val="26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w:t>
            </w:r>
          </w:p>
        </w:tc>
      </w:tr>
      <w:tr w:rsidR="00A0040C" w:rsidTr="00BE27E2">
        <w:trPr>
          <w:trHeight w:val="271"/>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w:t>
            </w:r>
          </w:p>
        </w:tc>
      </w:tr>
      <w:tr w:rsidR="00A0040C" w:rsidTr="00BE27E2">
        <w:trPr>
          <w:trHeight w:val="332"/>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A0040C" w:rsidRPr="00FB2E8A" w:rsidRDefault="00A0040C" w:rsidP="008A52E5">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w:t>
            </w:r>
          </w:p>
        </w:tc>
      </w:tr>
      <w:tr w:rsidR="00A0040C" w:rsidTr="00BE27E2">
        <w:trPr>
          <w:trHeight w:val="381"/>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A0040C" w:rsidRPr="00FB2E8A" w:rsidRDefault="00A0040C" w:rsidP="007D2960">
            <w:pPr>
              <w:jc w:val="cente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各連合会長及び災害救助部長への周知依頼</w:t>
            </w:r>
          </w:p>
        </w:tc>
      </w:tr>
      <w:tr w:rsidR="00A0040C" w:rsidTr="00BE27E2">
        <w:trPr>
          <w:trHeight w:val="990"/>
        </w:trPr>
        <w:tc>
          <w:tcPr>
            <w:tcW w:w="2606" w:type="dxa"/>
            <w:gridSpan w:val="2"/>
            <w:vAlign w:val="center"/>
          </w:tcPr>
          <w:p w:rsidR="00A0040C" w:rsidRPr="00F801C1" w:rsidRDefault="00A0040C"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A0040C" w:rsidRPr="00FB2E8A" w:rsidRDefault="00A0040C" w:rsidP="007D2960">
            <w:pPr>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大正消防署との連携による技術訓練の実施</w:t>
            </w:r>
          </w:p>
        </w:tc>
      </w:tr>
      <w:tr w:rsidR="00A0040C" w:rsidTr="00BE27E2">
        <w:trPr>
          <w:trHeight w:val="990"/>
        </w:trPr>
        <w:tc>
          <w:tcPr>
            <w:tcW w:w="2606" w:type="dxa"/>
            <w:gridSpan w:val="2"/>
            <w:vAlign w:val="center"/>
          </w:tcPr>
          <w:p w:rsidR="00A0040C" w:rsidRPr="00F801C1" w:rsidRDefault="00A0040C"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A0040C" w:rsidRPr="00FB2E8A" w:rsidRDefault="00A0040C" w:rsidP="00B563C4">
            <w:pPr>
              <w:jc w:val="left"/>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目標：全地域1回以上訓練実施</w:t>
            </w:r>
          </w:p>
          <w:p w:rsidR="00A0040C" w:rsidRPr="00FB2E8A" w:rsidRDefault="00A0040C" w:rsidP="007D2960">
            <w:pPr>
              <w:jc w:val="left"/>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実績：全地域1回訓練実施</w:t>
            </w:r>
          </w:p>
        </w:tc>
      </w:tr>
      <w:tr w:rsidR="006E65D5" w:rsidTr="001D0B44">
        <w:trPr>
          <w:trHeight w:val="291"/>
        </w:trPr>
        <w:tc>
          <w:tcPr>
            <w:tcW w:w="2606" w:type="dxa"/>
            <w:gridSpan w:val="2"/>
            <w:vMerge w:val="restart"/>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699" w:type="dxa"/>
            <w:vMerge w:val="restart"/>
            <w:vAlign w:val="center"/>
          </w:tcPr>
          <w:p w:rsidR="006E65D5" w:rsidRPr="00FB2E8A" w:rsidRDefault="006E65D5" w:rsidP="006E65D5">
            <w:pPr>
              <w:spacing w:line="260" w:lineRule="exact"/>
              <w:rPr>
                <w:rFonts w:ascii="HGSｺﾞｼｯｸE" w:eastAsia="HGSｺﾞｼｯｸE" w:hAnsi="HGSｺﾞｼｯｸE"/>
                <w:sz w:val="16"/>
                <w:szCs w:val="16"/>
              </w:rPr>
            </w:pPr>
            <w:r w:rsidRPr="00FB2E8A">
              <w:rPr>
                <w:rFonts w:ascii="HGSｺﾞｼｯｸE" w:eastAsia="HGSｺﾞｼｯｸE" w:hAnsi="HGSｺﾞｼｯｸE" w:hint="eastAsia"/>
                <w:sz w:val="16"/>
                <w:szCs w:val="16"/>
              </w:rPr>
              <w:t>全地域で机上研修・技術訓練1回以上実施</w:t>
            </w:r>
          </w:p>
        </w:tc>
        <w:tc>
          <w:tcPr>
            <w:tcW w:w="2127" w:type="dxa"/>
            <w:vAlign w:val="center"/>
          </w:tcPr>
          <w:p w:rsidR="006E65D5" w:rsidRPr="00FB2E8A" w:rsidRDefault="006E65D5" w:rsidP="006E65D5">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708" w:type="dxa"/>
            <w:tcBorders>
              <w:bottom w:val="single" w:sz="4" w:space="0" w:color="auto"/>
            </w:tcBorders>
            <w:vAlign w:val="center"/>
          </w:tcPr>
          <w:p w:rsidR="006E65D5" w:rsidRPr="00FB2E8A"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E65D5" w:rsidTr="001D0B44">
        <w:trPr>
          <w:trHeight w:val="514"/>
        </w:trPr>
        <w:tc>
          <w:tcPr>
            <w:tcW w:w="2606" w:type="dxa"/>
            <w:gridSpan w:val="2"/>
            <w:vMerge/>
            <w:tcBorders>
              <w:bottom w:val="dashed" w:sz="4" w:space="0" w:color="auto"/>
            </w:tcBorders>
            <w:vAlign w:val="center"/>
          </w:tcPr>
          <w:p w:rsidR="006E65D5" w:rsidRDefault="006E65D5" w:rsidP="006E65D5">
            <w:pPr>
              <w:jc w:val="center"/>
              <w:rPr>
                <w:rFonts w:ascii="HGSｺﾞｼｯｸE" w:eastAsia="HGSｺﾞｼｯｸE" w:hAnsi="HGSｺﾞｼｯｸE"/>
                <w:sz w:val="16"/>
                <w:szCs w:val="16"/>
              </w:rPr>
            </w:pPr>
          </w:p>
        </w:tc>
        <w:tc>
          <w:tcPr>
            <w:tcW w:w="3699" w:type="dxa"/>
            <w:vMerge/>
            <w:tcBorders>
              <w:bottom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p>
        </w:tc>
        <w:tc>
          <w:tcPr>
            <w:tcW w:w="2127" w:type="dxa"/>
            <w:tcBorders>
              <w:bottom w:val="dashed" w:sz="4" w:space="0" w:color="auto"/>
            </w:tcBorders>
            <w:vAlign w:val="center"/>
          </w:tcPr>
          <w:p w:rsidR="006E65D5" w:rsidRPr="005E4B2F" w:rsidRDefault="006E65D5" w:rsidP="006E65D5">
            <w:pPr>
              <w:jc w:val="center"/>
              <w:rPr>
                <w:rFonts w:ascii="HGSｺﾞｼｯｸE" w:eastAsia="HGSｺﾞｼｯｸE" w:hAnsi="HGSｺﾞｼｯｸE"/>
                <w:color w:val="FF0000"/>
                <w:sz w:val="16"/>
                <w:szCs w:val="16"/>
              </w:rPr>
            </w:pPr>
            <w:r w:rsidRPr="00137E20">
              <w:rPr>
                <w:rFonts w:ascii="HGSｺﾞｼｯｸE" w:eastAsia="HGSｺﾞｼｯｸE" w:hAnsi="HGSｺﾞｼｯｸE" w:hint="eastAsia"/>
                <w:sz w:val="16"/>
                <w:szCs w:val="16"/>
              </w:rPr>
              <w:t>全地域</w:t>
            </w:r>
          </w:p>
        </w:tc>
        <w:tc>
          <w:tcPr>
            <w:tcW w:w="708" w:type="dxa"/>
            <w:tcBorders>
              <w:bottom w:val="dashed" w:sz="4" w:space="0" w:color="auto"/>
            </w:tcBorders>
            <w:vAlign w:val="center"/>
          </w:tcPr>
          <w:p w:rsidR="006E65D5" w:rsidRPr="005E4B2F" w:rsidRDefault="006E65D5" w:rsidP="006E65D5">
            <w:pPr>
              <w:jc w:val="center"/>
              <w:rPr>
                <w:rFonts w:ascii="HGSｺﾞｼｯｸE" w:eastAsia="HGSｺﾞｼｯｸE" w:hAnsi="HGSｺﾞｼｯｸE"/>
                <w:color w:val="FF0000"/>
                <w:sz w:val="16"/>
                <w:szCs w:val="16"/>
              </w:rPr>
            </w:pPr>
            <w:r w:rsidRPr="00137E20">
              <w:rPr>
                <w:rFonts w:ascii="HGSｺﾞｼｯｸE" w:eastAsia="HGSｺﾞｼｯｸE" w:hAnsi="HGSｺﾞｼｯｸE" w:hint="eastAsia"/>
                <w:sz w:val="16"/>
                <w:szCs w:val="16"/>
              </w:rPr>
              <w:t>〇</w:t>
            </w:r>
          </w:p>
        </w:tc>
      </w:tr>
      <w:tr w:rsidR="006E65D5" w:rsidTr="001D0B44">
        <w:trPr>
          <w:trHeight w:val="826"/>
        </w:trPr>
        <w:tc>
          <w:tcPr>
            <w:tcW w:w="2606" w:type="dxa"/>
            <w:gridSpan w:val="2"/>
            <w:tcBorders>
              <w:top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3699" w:type="dxa"/>
            <w:tcBorders>
              <w:top w:val="dashed" w:sz="4" w:space="0" w:color="auto"/>
            </w:tcBorders>
            <w:vAlign w:val="center"/>
          </w:tcPr>
          <w:p w:rsidR="006E65D5" w:rsidRDefault="006E65D5" w:rsidP="006E65D5">
            <w:pPr>
              <w:spacing w:line="260" w:lineRule="exact"/>
              <w:rPr>
                <w:rFonts w:ascii="HGSｺﾞｼｯｸE" w:eastAsia="HGSｺﾞｼｯｸE" w:hAnsi="HGSｺﾞｼｯｸE"/>
                <w:color w:val="000000" w:themeColor="text1"/>
                <w:sz w:val="16"/>
                <w:szCs w:val="16"/>
              </w:rPr>
            </w:pPr>
            <w:r w:rsidRPr="00FB2E8A">
              <w:rPr>
                <w:rFonts w:ascii="HGSｺﾞｼｯｸE" w:eastAsia="HGSｺﾞｼｯｸE" w:hAnsi="HGSｺﾞｼｯｸE" w:hint="eastAsia"/>
                <w:sz w:val="16"/>
                <w:szCs w:val="16"/>
              </w:rPr>
              <w:t>・研</w:t>
            </w:r>
            <w:r w:rsidRPr="0044773F">
              <w:rPr>
                <w:rFonts w:ascii="HGSｺﾞｼｯｸE" w:eastAsia="HGSｺﾞｼｯｸE" w:hAnsi="HGSｺﾞｼｯｸE" w:hint="eastAsia"/>
                <w:color w:val="000000" w:themeColor="text1"/>
                <w:sz w:val="16"/>
                <w:szCs w:val="16"/>
              </w:rPr>
              <w:t>修会が今後の防災活動に役立つと感じたリーダーの割合80％以上</w:t>
            </w:r>
          </w:p>
          <w:p w:rsidR="006E65D5" w:rsidRPr="0044773F" w:rsidRDefault="006E65D5" w:rsidP="006E65D5">
            <w:pPr>
              <w:spacing w:line="260" w:lineRule="exact"/>
              <w:rPr>
                <w:rFonts w:ascii="HGSｺﾞｼｯｸE" w:eastAsia="HGSｺﾞｼｯｸE" w:hAnsi="HGSｺﾞｼｯｸE"/>
                <w:color w:val="000000" w:themeColor="text1"/>
                <w:sz w:val="16"/>
                <w:szCs w:val="16"/>
              </w:rPr>
            </w:pPr>
            <w:r w:rsidRPr="0044773F">
              <w:rPr>
                <w:rFonts w:ascii="HGSｺﾞｼｯｸE" w:eastAsia="HGSｺﾞｼｯｸE" w:hAnsi="HGSｺﾞｼｯｸE" w:hint="eastAsia"/>
                <w:color w:val="000000" w:themeColor="text1"/>
                <w:sz w:val="16"/>
                <w:szCs w:val="16"/>
              </w:rPr>
              <w:t>・身近な地域でのつながりに関して肯定的に感じている区民の割合　29年度実績値に比べて2.5％増</w:t>
            </w:r>
          </w:p>
        </w:tc>
        <w:tc>
          <w:tcPr>
            <w:tcW w:w="2127" w:type="dxa"/>
            <w:tcBorders>
              <w:top w:val="dashed" w:sz="4" w:space="0" w:color="auto"/>
            </w:tcBorders>
            <w:vAlign w:val="center"/>
          </w:tcPr>
          <w:p w:rsidR="006E65D5" w:rsidRPr="004C6079" w:rsidRDefault="006E65D5" w:rsidP="006E65D5">
            <w:pPr>
              <w:spacing w:line="260" w:lineRule="exact"/>
              <w:rPr>
                <w:rFonts w:ascii="HGSｺﾞｼｯｸE" w:eastAsia="HGSｺﾞｼｯｸE" w:hAnsi="HGSｺﾞｼｯｸE"/>
                <w:sz w:val="16"/>
                <w:szCs w:val="16"/>
              </w:rPr>
            </w:pPr>
            <w:r w:rsidRPr="004C6079">
              <w:rPr>
                <w:rFonts w:ascii="HGSｺﾞｼｯｸE" w:eastAsia="HGSｺﾞｼｯｸE" w:hAnsi="HGSｺﾞｼｯｸE" w:hint="eastAsia"/>
                <w:sz w:val="16"/>
                <w:szCs w:val="16"/>
              </w:rPr>
              <w:t>・研修会アンケート未実施</w:t>
            </w:r>
          </w:p>
          <w:p w:rsidR="006E65D5" w:rsidRPr="004C6079" w:rsidRDefault="006E65D5" w:rsidP="006E65D5">
            <w:pPr>
              <w:spacing w:line="260" w:lineRule="exact"/>
              <w:rPr>
                <w:rFonts w:ascii="HGSｺﾞｼｯｸE" w:eastAsia="HGSｺﾞｼｯｸE" w:hAnsi="HGSｺﾞｼｯｸE"/>
                <w:sz w:val="16"/>
                <w:szCs w:val="16"/>
              </w:rPr>
            </w:pPr>
            <w:r w:rsidRPr="004C6079">
              <w:rPr>
                <w:rFonts w:ascii="HGSｺﾞｼｯｸE" w:eastAsia="HGSｺﾞｼｯｸE" w:hAnsi="HGSｺﾞｼｯｸE" w:hint="eastAsia"/>
                <w:sz w:val="16"/>
                <w:szCs w:val="16"/>
              </w:rPr>
              <w:t>・身近な地域でのつながり46.7%→50.9%（8.9％増）</w:t>
            </w:r>
          </w:p>
        </w:tc>
        <w:tc>
          <w:tcPr>
            <w:tcW w:w="708" w:type="dxa"/>
            <w:tcBorders>
              <w:top w:val="dashed" w:sz="4" w:space="0" w:color="auto"/>
            </w:tcBorders>
            <w:vAlign w:val="center"/>
          </w:tcPr>
          <w:p w:rsidR="006E65D5" w:rsidRPr="004C6079" w:rsidRDefault="006E65D5" w:rsidP="006E65D5">
            <w:pPr>
              <w:jc w:val="center"/>
              <w:rPr>
                <w:rFonts w:ascii="HGSｺﾞｼｯｸE" w:eastAsia="HGSｺﾞｼｯｸE" w:hAnsi="HGSｺﾞｼｯｸE"/>
                <w:sz w:val="16"/>
                <w:szCs w:val="16"/>
              </w:rPr>
            </w:pPr>
            <w:r w:rsidRPr="004C6079">
              <w:rPr>
                <w:rFonts w:ascii="HGSｺﾞｼｯｸE" w:eastAsia="HGSｺﾞｼｯｸE" w:hAnsi="HGSｺﾞｼｯｸE" w:hint="eastAsia"/>
                <w:sz w:val="16"/>
                <w:szCs w:val="16"/>
              </w:rPr>
              <w:t>〇</w:t>
            </w:r>
          </w:p>
        </w:tc>
      </w:tr>
      <w:tr w:rsidR="00147ADE" w:rsidTr="00304B8D">
        <w:trPr>
          <w:trHeight w:val="2124"/>
        </w:trPr>
        <w:tc>
          <w:tcPr>
            <w:tcW w:w="2606" w:type="dxa"/>
            <w:gridSpan w:val="2"/>
            <w:vAlign w:val="center"/>
          </w:tcPr>
          <w:p w:rsidR="00147ADE"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147ADE"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147ADE" w:rsidRDefault="00147ADE" w:rsidP="00147AD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147ADE" w:rsidRPr="00F801C1"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・地域防災リーダーが自主防災組織の中心となって、地域防災訓練を実施する。</w:t>
            </w:r>
          </w:p>
          <w:p w:rsidR="00147ADE" w:rsidRDefault="00147ADE" w:rsidP="00147ADE">
            <w:pPr>
              <w:spacing w:line="260" w:lineRule="exact"/>
              <w:rPr>
                <w:rFonts w:ascii="HGSｺﾞｼｯｸE" w:eastAsia="HGSｺﾞｼｯｸE" w:hAnsi="HGSｺﾞｼｯｸE"/>
                <w:sz w:val="16"/>
                <w:szCs w:val="16"/>
              </w:rPr>
            </w:pPr>
          </w:p>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147ADE" w:rsidRPr="00C65A7C"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・地域防災リーダーが研修や訓練に参加することによって、防災リーダーの役割を理解し、地域防災訓練に主体的に取り組むことに繋がる。</w:t>
            </w:r>
          </w:p>
          <w:p w:rsidR="00147ADE" w:rsidRPr="00F801C1" w:rsidRDefault="00147ADE" w:rsidP="00147ADE">
            <w:pPr>
              <w:spacing w:line="260" w:lineRule="exact"/>
              <w:rPr>
                <w:rFonts w:ascii="HGSｺﾞｼｯｸE" w:eastAsia="HGSｺﾞｼｯｸE" w:hAnsi="HGSｺﾞｼｯｸE"/>
                <w:sz w:val="16"/>
                <w:szCs w:val="16"/>
              </w:rPr>
            </w:pPr>
          </w:p>
        </w:tc>
      </w:tr>
    </w:tbl>
    <w:p w:rsidR="00A0040C" w:rsidRDefault="00A0040C" w:rsidP="0083635A">
      <w:pPr>
        <w:rPr>
          <w:rFonts w:ascii="HGSｺﾞｼｯｸE" w:eastAsia="HGSｺﾞｼｯｸE" w:hAnsi="HGSｺﾞｼｯｸE"/>
          <w:b/>
          <w:sz w:val="28"/>
          <w:szCs w:val="28"/>
        </w:rPr>
      </w:pPr>
    </w:p>
    <w:p w:rsidR="00A0040C" w:rsidRDefault="00A0040C"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A0040C" w:rsidTr="00C41C34">
        <w:trPr>
          <w:trHeight w:val="255"/>
        </w:trPr>
        <w:tc>
          <w:tcPr>
            <w:tcW w:w="2509" w:type="dxa"/>
          </w:tcPr>
          <w:p w:rsidR="00A0040C" w:rsidRPr="00C41C34" w:rsidRDefault="00A0040C"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A0040C" w:rsidRPr="00C41C34" w:rsidRDefault="00A0040C"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A0040C" w:rsidTr="00C41C34">
        <w:trPr>
          <w:trHeight w:val="743"/>
        </w:trPr>
        <w:tc>
          <w:tcPr>
            <w:tcW w:w="2509" w:type="dxa"/>
            <w:vAlign w:val="center"/>
          </w:tcPr>
          <w:p w:rsidR="00A0040C" w:rsidRPr="00C41C34" w:rsidRDefault="00A0040C"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４５</w:t>
            </w:r>
          </w:p>
        </w:tc>
        <w:tc>
          <w:tcPr>
            <w:tcW w:w="4331" w:type="dxa"/>
            <w:vAlign w:val="center"/>
          </w:tcPr>
          <w:p w:rsidR="00A0040C" w:rsidRPr="00F97FE9" w:rsidRDefault="00A0040C" w:rsidP="007D2960">
            <w:pPr>
              <w:jc w:val="center"/>
              <w:rPr>
                <w:rFonts w:ascii="HGSｺﾞｼｯｸE" w:eastAsia="HGSｺﾞｼｯｸE" w:hAnsi="HGSｺﾞｼｯｸE"/>
                <w:b/>
                <w:sz w:val="18"/>
                <w:szCs w:val="18"/>
              </w:rPr>
            </w:pPr>
            <w:r w:rsidRPr="00F97FE9">
              <w:rPr>
                <w:rFonts w:ascii="HGSｺﾞｼｯｸE" w:eastAsia="HGSｺﾞｼｯｸE" w:hAnsi="HGSｺﾞｼｯｸE" w:hint="eastAsia"/>
                <w:b/>
                <w:sz w:val="18"/>
                <w:szCs w:val="18"/>
              </w:rPr>
              <w:t>災害時協力協定等の増強</w:t>
            </w:r>
          </w:p>
        </w:tc>
        <w:tc>
          <w:tcPr>
            <w:tcW w:w="2615" w:type="dxa"/>
            <w:vAlign w:val="center"/>
          </w:tcPr>
          <w:p w:rsidR="00A0040C" w:rsidRDefault="00A0040C"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A0040C" w:rsidRPr="001C010E" w:rsidRDefault="00A0040C" w:rsidP="007D2960">
            <w:pPr>
              <w:jc w:val="center"/>
              <w:rPr>
                <w:rFonts w:ascii="HGSｺﾞｼｯｸE" w:eastAsia="HGSｺﾞｼｯｸE" w:hAnsi="HGSｺﾞｼｯｸE"/>
                <w:b/>
                <w:kern w:val="0"/>
                <w:sz w:val="16"/>
                <w:szCs w:val="16"/>
              </w:rPr>
            </w:pPr>
            <w:r>
              <w:rPr>
                <w:rFonts w:ascii="HGSｺﾞｼｯｸE" w:eastAsia="HGSｺﾞｼｯｸE" w:hAnsi="HGSｺﾞｼｯｸE" w:hint="eastAsia"/>
                <w:b/>
                <w:kern w:val="0"/>
                <w:sz w:val="16"/>
                <w:szCs w:val="16"/>
              </w:rPr>
              <w:t>地域課</w:t>
            </w:r>
          </w:p>
        </w:tc>
      </w:tr>
    </w:tbl>
    <w:p w:rsidR="00A0040C" w:rsidRPr="00C41C34" w:rsidRDefault="00A0040C"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A0040C" w:rsidTr="00C41C34">
        <w:trPr>
          <w:trHeight w:val="185"/>
        </w:trPr>
        <w:tc>
          <w:tcPr>
            <w:tcW w:w="2552" w:type="dxa"/>
            <w:gridSpan w:val="2"/>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A0040C" w:rsidRPr="00C41C34" w:rsidRDefault="00A0040C"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A0040C" w:rsidTr="007D2960">
        <w:trPr>
          <w:trHeight w:val="1092"/>
        </w:trPr>
        <w:tc>
          <w:tcPr>
            <w:tcW w:w="358" w:type="dxa"/>
            <w:vMerge w:val="restart"/>
            <w:vAlign w:val="center"/>
          </w:tcPr>
          <w:p w:rsidR="00A0040C" w:rsidRDefault="00A0040C"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A0040C" w:rsidRDefault="00A0040C"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A0040C" w:rsidRPr="00C41C34" w:rsidRDefault="00A0040C"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A0040C"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A0040C" w:rsidRPr="002C79A1" w:rsidRDefault="00A0040C" w:rsidP="007D296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南海トラフ巨大地震等の災害の発生が危惧される中、津波災害対応のため津波避難ビルや福祉避難所の拡充、より多くの災害時協力協定の締結が必要であり、引き続き関係企業・団体等へ働きかけを行う。</w:t>
            </w:r>
          </w:p>
        </w:tc>
      </w:tr>
      <w:tr w:rsidR="00A0040C" w:rsidTr="007D2960">
        <w:trPr>
          <w:trHeight w:val="993"/>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A0040C" w:rsidRDefault="00A0040C" w:rsidP="007D296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・福祉避難所、津波避難ビルの拡充</w:t>
            </w:r>
          </w:p>
          <w:p w:rsidR="00A0040C" w:rsidRDefault="00A0040C" w:rsidP="007D296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・災害時協力協定等の増強</w:t>
            </w:r>
          </w:p>
          <w:p w:rsidR="00A0040C" w:rsidRPr="00B563C4" w:rsidRDefault="00A0040C" w:rsidP="007D2960">
            <w:pPr>
              <w:spacing w:line="260" w:lineRule="exact"/>
              <w:rPr>
                <w:rFonts w:ascii="HGSｺﾞｼｯｸE" w:eastAsia="HGSｺﾞｼｯｸE" w:hAnsi="HGSｺﾞｼｯｸE"/>
                <w:sz w:val="16"/>
                <w:szCs w:val="16"/>
              </w:rPr>
            </w:pPr>
            <w:r w:rsidRPr="005679B7">
              <w:rPr>
                <w:rFonts w:ascii="HGSｺﾞｼｯｸE" w:eastAsia="HGSｺﾞｼｯｸE" w:hAnsi="HGSｺﾞｼｯｸE" w:hint="eastAsia"/>
                <w:color w:val="000000" w:themeColor="text1"/>
                <w:sz w:val="16"/>
                <w:szCs w:val="16"/>
              </w:rPr>
              <w:t>・協定締結企業・団体等へのフォローアップ</w:t>
            </w:r>
          </w:p>
        </w:tc>
      </w:tr>
      <w:tr w:rsidR="00A0040C" w:rsidTr="0024550D">
        <w:trPr>
          <w:trHeight w:val="426"/>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A0040C" w:rsidRPr="00C41C34" w:rsidRDefault="00154A2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24550D">
        <w:trPr>
          <w:trHeight w:val="418"/>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tcPr>
          <w:p w:rsidR="00A0040C" w:rsidRPr="00C41C34" w:rsidRDefault="00A0040C"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A0040C" w:rsidRPr="000C0B39" w:rsidRDefault="00A0040C" w:rsidP="007D2960">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通年</w:t>
            </w:r>
          </w:p>
        </w:tc>
      </w:tr>
      <w:tr w:rsidR="00A0040C" w:rsidTr="0024550D">
        <w:trPr>
          <w:trHeight w:val="411"/>
        </w:trPr>
        <w:tc>
          <w:tcPr>
            <w:tcW w:w="358" w:type="dxa"/>
            <w:vMerge/>
          </w:tcPr>
          <w:p w:rsidR="00A0040C" w:rsidRPr="00C41C34" w:rsidRDefault="00A0040C" w:rsidP="00C41C34">
            <w:pPr>
              <w:jc w:val="center"/>
              <w:rPr>
                <w:rFonts w:ascii="HGSｺﾞｼｯｸE" w:eastAsia="HGSｺﾞｼｯｸE" w:hAnsi="HGSｺﾞｼｯｸE"/>
                <w:sz w:val="28"/>
                <w:szCs w:val="28"/>
              </w:rPr>
            </w:pPr>
          </w:p>
        </w:tc>
        <w:tc>
          <w:tcPr>
            <w:tcW w:w="2194" w:type="dxa"/>
          </w:tcPr>
          <w:p w:rsidR="00A0040C" w:rsidRPr="00C41C34" w:rsidRDefault="00A0040C"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A0040C" w:rsidRPr="00C41C34"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区民、区内企業等</w:t>
            </w:r>
          </w:p>
        </w:tc>
      </w:tr>
      <w:tr w:rsidR="00A0040C" w:rsidTr="0024550D">
        <w:trPr>
          <w:trHeight w:val="417"/>
        </w:trPr>
        <w:tc>
          <w:tcPr>
            <w:tcW w:w="358" w:type="dxa"/>
            <w:vMerge w:val="restart"/>
            <w:vAlign w:val="center"/>
          </w:tcPr>
          <w:p w:rsidR="00A0040C" w:rsidRPr="00C41C34" w:rsidRDefault="00A0040C"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A0040C" w:rsidRPr="00C41C34"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24550D">
        <w:trPr>
          <w:trHeight w:val="409"/>
        </w:trPr>
        <w:tc>
          <w:tcPr>
            <w:tcW w:w="358" w:type="dxa"/>
            <w:vMerge/>
          </w:tcPr>
          <w:p w:rsidR="00A0040C"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24550D">
        <w:trPr>
          <w:trHeight w:val="429"/>
        </w:trPr>
        <w:tc>
          <w:tcPr>
            <w:tcW w:w="358" w:type="dxa"/>
            <w:vMerge/>
          </w:tcPr>
          <w:p w:rsidR="00A0040C"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24550D">
        <w:trPr>
          <w:trHeight w:val="549"/>
        </w:trPr>
        <w:tc>
          <w:tcPr>
            <w:tcW w:w="358" w:type="dxa"/>
            <w:vMerge/>
          </w:tcPr>
          <w:p w:rsidR="00A0040C" w:rsidRDefault="00A0040C" w:rsidP="00C41C34">
            <w:pPr>
              <w:jc w:val="center"/>
              <w:rPr>
                <w:rFonts w:ascii="HGSｺﾞｼｯｸE" w:eastAsia="HGSｺﾞｼｯｸE" w:hAnsi="HGSｺﾞｼｯｸE"/>
                <w:sz w:val="28"/>
                <w:szCs w:val="28"/>
              </w:rPr>
            </w:pPr>
          </w:p>
        </w:tc>
        <w:tc>
          <w:tcPr>
            <w:tcW w:w="2194" w:type="dxa"/>
            <w:vAlign w:val="center"/>
          </w:tcPr>
          <w:p w:rsidR="00A0040C" w:rsidRPr="00C41C34" w:rsidRDefault="00A0040C"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A0040C" w:rsidRPr="00C41C34" w:rsidRDefault="00A0040C"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A0040C" w:rsidTr="00F801C1">
        <w:trPr>
          <w:trHeight w:val="465"/>
        </w:trPr>
        <w:tc>
          <w:tcPr>
            <w:tcW w:w="7026" w:type="dxa"/>
            <w:gridSpan w:val="3"/>
            <w:vAlign w:val="center"/>
          </w:tcPr>
          <w:p w:rsidR="00A0040C" w:rsidRPr="00176400"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A0040C"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A0040C" w:rsidRPr="00176400"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A0040C" w:rsidRPr="00176400"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A0040C" w:rsidRPr="00176400" w:rsidRDefault="00A0040C"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A0040C" w:rsidTr="007A386E">
        <w:trPr>
          <w:cantSplit/>
          <w:trHeight w:val="1026"/>
        </w:trPr>
        <w:tc>
          <w:tcPr>
            <w:tcW w:w="327" w:type="dxa"/>
            <w:tcBorders>
              <w:right w:val="dashSmallGap" w:sz="4" w:space="0" w:color="auto"/>
            </w:tcBorders>
            <w:textDirection w:val="tbRlV"/>
            <w:vAlign w:val="center"/>
          </w:tcPr>
          <w:p w:rsidR="00A0040C" w:rsidRPr="00176400" w:rsidRDefault="00A0040C"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A0040C" w:rsidRPr="00176400" w:rsidRDefault="00A0040C"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A0040C" w:rsidRPr="00176400" w:rsidRDefault="00A0040C" w:rsidP="008A52E5">
            <w:pPr>
              <w:rPr>
                <w:rFonts w:ascii="HGSｺﾞｼｯｸE" w:eastAsia="HGSｺﾞｼｯｸE" w:hAnsi="HGSｺﾞｼｯｸE"/>
                <w:sz w:val="16"/>
                <w:szCs w:val="16"/>
              </w:rPr>
            </w:pPr>
          </w:p>
        </w:tc>
        <w:tc>
          <w:tcPr>
            <w:tcW w:w="1588" w:type="dxa"/>
          </w:tcPr>
          <w:p w:rsidR="00A0040C" w:rsidRPr="00176400" w:rsidRDefault="00A0040C" w:rsidP="00F801C1">
            <w:pPr>
              <w:jc w:val="center"/>
              <w:rPr>
                <w:rFonts w:ascii="HGSｺﾞｼｯｸE" w:eastAsia="HGSｺﾞｼｯｸE" w:hAnsi="HGSｺﾞｼｯｸE"/>
                <w:sz w:val="16"/>
                <w:szCs w:val="16"/>
              </w:rPr>
            </w:pPr>
          </w:p>
        </w:tc>
        <w:tc>
          <w:tcPr>
            <w:tcW w:w="463" w:type="dxa"/>
            <w:vAlign w:val="center"/>
          </w:tcPr>
          <w:p w:rsidR="00A0040C" w:rsidRPr="00176400" w:rsidRDefault="007A386E"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A386E" w:rsidRPr="00176400" w:rsidRDefault="007A386E"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A386E" w:rsidTr="007A386E">
        <w:trPr>
          <w:cantSplit/>
          <w:trHeight w:val="1143"/>
        </w:trPr>
        <w:tc>
          <w:tcPr>
            <w:tcW w:w="611" w:type="dxa"/>
            <w:gridSpan w:val="2"/>
            <w:textDirection w:val="tbRlV"/>
            <w:vAlign w:val="center"/>
          </w:tcPr>
          <w:p w:rsidR="007A386E" w:rsidRPr="00176400" w:rsidRDefault="007A386E" w:rsidP="007A386E">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lastRenderedPageBreak/>
              <w:t>４～６月</w:t>
            </w:r>
          </w:p>
        </w:tc>
        <w:tc>
          <w:tcPr>
            <w:tcW w:w="6415" w:type="dxa"/>
          </w:tcPr>
          <w:p w:rsidR="007A386E" w:rsidRPr="005679B7" w:rsidRDefault="007A386E" w:rsidP="007A386E">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4月～6月　津波避難ビル・福祉避難所候補先企業等への働きかけ</w:t>
            </w:r>
          </w:p>
          <w:p w:rsidR="007A386E" w:rsidRPr="005679B7" w:rsidRDefault="007A386E" w:rsidP="007A386E">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 xml:space="preserve">4月～6月　災害時サポーター登録企業等への災害時協力協定締結働きかけ　　　　</w:t>
            </w:r>
          </w:p>
          <w:p w:rsidR="007A386E" w:rsidRPr="005679B7" w:rsidRDefault="007A386E" w:rsidP="007A386E">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4月～6月　協定締結企業・団体等へのフォローアップ</w:t>
            </w:r>
          </w:p>
        </w:tc>
        <w:tc>
          <w:tcPr>
            <w:tcW w:w="1588" w:type="dxa"/>
          </w:tcPr>
          <w:p w:rsidR="007A386E" w:rsidRPr="00176400" w:rsidRDefault="007A386E" w:rsidP="007A386E">
            <w:pPr>
              <w:jc w:val="center"/>
              <w:rPr>
                <w:rFonts w:ascii="HGSｺﾞｼｯｸE" w:eastAsia="HGSｺﾞｼｯｸE" w:hAnsi="HGSｺﾞｼｯｸE"/>
                <w:sz w:val="16"/>
                <w:szCs w:val="16"/>
              </w:rPr>
            </w:pPr>
          </w:p>
        </w:tc>
        <w:tc>
          <w:tcPr>
            <w:tcW w:w="463" w:type="dxa"/>
            <w:vAlign w:val="center"/>
          </w:tcPr>
          <w:p w:rsidR="007A386E" w:rsidRPr="00176400" w:rsidRDefault="007A386E"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7A386E" w:rsidRPr="00176400" w:rsidRDefault="007A386E" w:rsidP="007A386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A2269" w:rsidTr="007A386E">
        <w:trPr>
          <w:cantSplit/>
          <w:trHeight w:val="1143"/>
        </w:trPr>
        <w:tc>
          <w:tcPr>
            <w:tcW w:w="611" w:type="dxa"/>
            <w:gridSpan w:val="2"/>
            <w:textDirection w:val="tbRlV"/>
            <w:vAlign w:val="center"/>
          </w:tcPr>
          <w:p w:rsidR="004A2269" w:rsidRPr="00176400" w:rsidRDefault="004A2269" w:rsidP="004A2269">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4A2269" w:rsidRPr="005679B7" w:rsidRDefault="004A2269" w:rsidP="004A2269">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7月～9月　津波避難ビル・福祉避難所候補先企業等への働きかけ</w:t>
            </w:r>
          </w:p>
          <w:p w:rsidR="004A2269" w:rsidRPr="005679B7" w:rsidRDefault="004A2269" w:rsidP="004A2269">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7月～9月　災害時サポーター登録企業等への災害時協力協定締結働きかけ</w:t>
            </w:r>
          </w:p>
          <w:p w:rsidR="004A2269" w:rsidRPr="005679B7" w:rsidRDefault="004A2269" w:rsidP="004A2269">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7月～9月　協定締結企業・団体等へのフォローアップ</w:t>
            </w:r>
          </w:p>
        </w:tc>
        <w:tc>
          <w:tcPr>
            <w:tcW w:w="1588" w:type="dxa"/>
          </w:tcPr>
          <w:p w:rsidR="004A2269" w:rsidRPr="008A2E77" w:rsidRDefault="004A2269" w:rsidP="004A2269">
            <w:pPr>
              <w:rPr>
                <w:rFonts w:ascii="HGSｺﾞｼｯｸE" w:eastAsia="HGSｺﾞｼｯｸE" w:hAnsi="HGSｺﾞｼｯｸE"/>
                <w:sz w:val="16"/>
                <w:szCs w:val="16"/>
              </w:rPr>
            </w:pPr>
          </w:p>
        </w:tc>
        <w:tc>
          <w:tcPr>
            <w:tcW w:w="463" w:type="dxa"/>
            <w:vAlign w:val="center"/>
          </w:tcPr>
          <w:p w:rsidR="004A2269" w:rsidRPr="00176400" w:rsidRDefault="004A2269"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A2269" w:rsidRPr="00176400" w:rsidRDefault="004A2269"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C508EB" w:rsidTr="007A386E">
        <w:trPr>
          <w:cantSplit/>
          <w:trHeight w:val="1101"/>
        </w:trPr>
        <w:tc>
          <w:tcPr>
            <w:tcW w:w="611" w:type="dxa"/>
            <w:gridSpan w:val="2"/>
            <w:textDirection w:val="tbRlV"/>
            <w:vAlign w:val="center"/>
          </w:tcPr>
          <w:p w:rsidR="00C508EB" w:rsidRPr="00F801C1" w:rsidRDefault="00C508EB" w:rsidP="00C508EB">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C508EB" w:rsidRPr="005679B7" w:rsidRDefault="00C508EB" w:rsidP="00C508EB">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10月～12月　津波避難ビル・福祉避難所候補先企業等への働きかけ</w:t>
            </w:r>
          </w:p>
          <w:p w:rsidR="00C508EB" w:rsidRPr="005679B7" w:rsidRDefault="00C508EB" w:rsidP="00C508EB">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10月～12月　災害時サポーター登録企業等への災害時協力協定締結働きかけ</w:t>
            </w:r>
          </w:p>
          <w:p w:rsidR="00C508EB" w:rsidRPr="005679B7" w:rsidRDefault="00C508EB" w:rsidP="00C508EB">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10月～12月　協定締結企業・団体等へのフォローアップ</w:t>
            </w:r>
          </w:p>
        </w:tc>
        <w:tc>
          <w:tcPr>
            <w:tcW w:w="1588" w:type="dxa"/>
          </w:tcPr>
          <w:p w:rsidR="00C508EB" w:rsidRPr="00176400" w:rsidRDefault="00C508EB" w:rsidP="00C508EB">
            <w:pPr>
              <w:jc w:val="center"/>
              <w:rPr>
                <w:rFonts w:ascii="HGSｺﾞｼｯｸE" w:eastAsia="HGSｺﾞｼｯｸE" w:hAnsi="HGSｺﾞｼｯｸE"/>
                <w:sz w:val="16"/>
                <w:szCs w:val="16"/>
              </w:rPr>
            </w:pPr>
          </w:p>
        </w:tc>
        <w:tc>
          <w:tcPr>
            <w:tcW w:w="463" w:type="dxa"/>
            <w:vAlign w:val="center"/>
          </w:tcPr>
          <w:p w:rsidR="00C508EB" w:rsidRPr="00176400" w:rsidRDefault="00C508EB" w:rsidP="00C508E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C508EB" w:rsidRPr="00176400" w:rsidRDefault="00C508EB" w:rsidP="00C508EB">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47ADE" w:rsidTr="007A386E">
        <w:trPr>
          <w:cantSplit/>
          <w:trHeight w:val="947"/>
        </w:trPr>
        <w:tc>
          <w:tcPr>
            <w:tcW w:w="611" w:type="dxa"/>
            <w:gridSpan w:val="2"/>
            <w:textDirection w:val="tbRlV"/>
            <w:vAlign w:val="center"/>
          </w:tcPr>
          <w:p w:rsidR="00147ADE" w:rsidRPr="00304B8D" w:rsidRDefault="00147ADE" w:rsidP="00147ADE">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147ADE" w:rsidRPr="005679B7" w:rsidRDefault="00147ADE" w:rsidP="00147ADE">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1月～</w:t>
            </w:r>
            <w:r w:rsidRPr="005679B7">
              <w:rPr>
                <w:rFonts w:ascii="HGSｺﾞｼｯｸE" w:eastAsia="HGSｺﾞｼｯｸE" w:hAnsi="HGSｺﾞｼｯｸE"/>
                <w:color w:val="000000" w:themeColor="text1"/>
                <w:sz w:val="16"/>
                <w:szCs w:val="16"/>
              </w:rPr>
              <w:t>3</w:t>
            </w:r>
            <w:r w:rsidRPr="005679B7">
              <w:rPr>
                <w:rFonts w:ascii="HGSｺﾞｼｯｸE" w:eastAsia="HGSｺﾞｼｯｸE" w:hAnsi="HGSｺﾞｼｯｸE" w:hint="eastAsia"/>
                <w:color w:val="000000" w:themeColor="text1"/>
                <w:sz w:val="16"/>
                <w:szCs w:val="16"/>
              </w:rPr>
              <w:t>月　津波避難ビル・福祉避難所候補先企業等への働きかけ</w:t>
            </w:r>
          </w:p>
          <w:p w:rsidR="00147ADE" w:rsidRPr="005679B7" w:rsidRDefault="00147ADE" w:rsidP="00147ADE">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1月～3月　災害時サポーター登録企業等への災害時協力協定締結働きかけ</w:t>
            </w:r>
          </w:p>
          <w:p w:rsidR="00147ADE" w:rsidRPr="005679B7" w:rsidRDefault="00147ADE" w:rsidP="00147ADE">
            <w:pPr>
              <w:spacing w:line="240" w:lineRule="exact"/>
              <w:rPr>
                <w:rFonts w:ascii="HGSｺﾞｼｯｸE" w:eastAsia="HGSｺﾞｼｯｸE" w:hAnsi="HGSｺﾞｼｯｸE"/>
                <w:color w:val="000000" w:themeColor="text1"/>
                <w:sz w:val="16"/>
                <w:szCs w:val="16"/>
              </w:rPr>
            </w:pPr>
            <w:r w:rsidRPr="005679B7">
              <w:rPr>
                <w:rFonts w:ascii="HGSｺﾞｼｯｸE" w:eastAsia="HGSｺﾞｼｯｸE" w:hAnsi="HGSｺﾞｼｯｸE" w:hint="eastAsia"/>
                <w:color w:val="000000" w:themeColor="text1"/>
                <w:sz w:val="16"/>
                <w:szCs w:val="16"/>
              </w:rPr>
              <w:t>1月～3月　協定締結企業・団体等へのフォローアップ</w:t>
            </w:r>
          </w:p>
          <w:p w:rsidR="00147ADE" w:rsidRPr="005679B7" w:rsidRDefault="00147ADE" w:rsidP="00147ADE">
            <w:pPr>
              <w:spacing w:line="240" w:lineRule="exact"/>
              <w:rPr>
                <w:rFonts w:ascii="HGSｺﾞｼｯｸE" w:eastAsia="HGSｺﾞｼｯｸE" w:hAnsi="HGSｺﾞｼｯｸE"/>
                <w:color w:val="000000" w:themeColor="text1"/>
                <w:sz w:val="16"/>
                <w:szCs w:val="16"/>
              </w:rPr>
            </w:pPr>
          </w:p>
        </w:tc>
        <w:tc>
          <w:tcPr>
            <w:tcW w:w="1588" w:type="dxa"/>
          </w:tcPr>
          <w:p w:rsidR="00147ADE" w:rsidRPr="00176400" w:rsidRDefault="00147ADE" w:rsidP="00147ADE">
            <w:pPr>
              <w:jc w:val="center"/>
              <w:rPr>
                <w:rFonts w:ascii="HGSｺﾞｼｯｸE" w:eastAsia="HGSｺﾞｼｯｸE" w:hAnsi="HGSｺﾞｼｯｸE"/>
                <w:sz w:val="16"/>
                <w:szCs w:val="16"/>
              </w:rPr>
            </w:pPr>
          </w:p>
        </w:tc>
        <w:tc>
          <w:tcPr>
            <w:tcW w:w="463" w:type="dxa"/>
            <w:vAlign w:val="center"/>
          </w:tcPr>
          <w:p w:rsidR="00147ADE" w:rsidRPr="00176400"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47ADE" w:rsidRPr="00176400"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47ADE" w:rsidTr="00F801C1">
        <w:trPr>
          <w:cantSplit/>
          <w:trHeight w:val="696"/>
        </w:trPr>
        <w:tc>
          <w:tcPr>
            <w:tcW w:w="611" w:type="dxa"/>
            <w:gridSpan w:val="2"/>
            <w:textDirection w:val="tbRlV"/>
            <w:vAlign w:val="center"/>
          </w:tcPr>
          <w:p w:rsidR="00147ADE" w:rsidRDefault="00147ADE" w:rsidP="00147AD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147ADE" w:rsidRPr="00176400" w:rsidRDefault="00147ADE" w:rsidP="00147ADE">
            <w:pPr>
              <w:ind w:firstLineChars="400" w:firstLine="640"/>
              <w:rPr>
                <w:rFonts w:ascii="HGSｺﾞｼｯｸE" w:eastAsia="HGSｺﾞｼｯｸE" w:hAnsi="HGSｺﾞｼｯｸE"/>
                <w:sz w:val="16"/>
                <w:szCs w:val="16"/>
              </w:rPr>
            </w:pPr>
          </w:p>
        </w:tc>
        <w:tc>
          <w:tcPr>
            <w:tcW w:w="1588" w:type="dxa"/>
          </w:tcPr>
          <w:p w:rsidR="00147ADE" w:rsidRPr="00176400" w:rsidRDefault="00147ADE" w:rsidP="00147ADE">
            <w:pPr>
              <w:jc w:val="center"/>
              <w:rPr>
                <w:rFonts w:ascii="HGSｺﾞｼｯｸE" w:eastAsia="HGSｺﾞｼｯｸE" w:hAnsi="HGSｺﾞｼｯｸE"/>
                <w:sz w:val="16"/>
                <w:szCs w:val="16"/>
              </w:rPr>
            </w:pPr>
          </w:p>
        </w:tc>
        <w:tc>
          <w:tcPr>
            <w:tcW w:w="463" w:type="dxa"/>
          </w:tcPr>
          <w:p w:rsidR="00147ADE" w:rsidRPr="00176400" w:rsidRDefault="00147ADE" w:rsidP="00147ADE">
            <w:pPr>
              <w:jc w:val="center"/>
              <w:rPr>
                <w:rFonts w:ascii="HGSｺﾞｼｯｸE" w:eastAsia="HGSｺﾞｼｯｸE" w:hAnsi="HGSｺﾞｼｯｸE"/>
                <w:sz w:val="16"/>
                <w:szCs w:val="16"/>
              </w:rPr>
            </w:pPr>
          </w:p>
        </w:tc>
        <w:tc>
          <w:tcPr>
            <w:tcW w:w="464" w:type="dxa"/>
          </w:tcPr>
          <w:p w:rsidR="00147ADE" w:rsidRPr="00176400" w:rsidRDefault="00147ADE" w:rsidP="00147AD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A0040C" w:rsidTr="00BE27E2">
        <w:trPr>
          <w:trHeight w:val="630"/>
        </w:trPr>
        <w:tc>
          <w:tcPr>
            <w:tcW w:w="2606" w:type="dxa"/>
            <w:gridSpan w:val="2"/>
            <w:vAlign w:val="center"/>
          </w:tcPr>
          <w:p w:rsidR="00A0040C" w:rsidRPr="00F801C1" w:rsidRDefault="00A0040C"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A0040C" w:rsidRPr="00F801C1" w:rsidRDefault="00A004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A0040C" w:rsidTr="00BE27E2">
        <w:trPr>
          <w:trHeight w:val="375"/>
        </w:trPr>
        <w:tc>
          <w:tcPr>
            <w:tcW w:w="2606" w:type="dxa"/>
            <w:gridSpan w:val="2"/>
            <w:vAlign w:val="center"/>
          </w:tcPr>
          <w:p w:rsidR="00A0040C" w:rsidRPr="00F801C1" w:rsidRDefault="00A0040C"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240"/>
        </w:trPr>
        <w:tc>
          <w:tcPr>
            <w:tcW w:w="564" w:type="dxa"/>
            <w:vMerge w:val="restart"/>
            <w:textDirection w:val="tbRlV"/>
          </w:tcPr>
          <w:p w:rsidR="00A0040C" w:rsidRPr="00BE27E2" w:rsidRDefault="00A0040C"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A0040C" w:rsidRPr="00F801C1" w:rsidRDefault="00A0040C"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31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300"/>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A0040C" w:rsidRPr="00F801C1" w:rsidRDefault="00A0040C"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A0040C" w:rsidTr="00BE27E2">
        <w:trPr>
          <w:trHeight w:val="150"/>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22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22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16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A0040C" w:rsidRPr="00F801C1" w:rsidRDefault="00A0040C"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180"/>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203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265"/>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271"/>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332"/>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A0040C" w:rsidRPr="00F801C1" w:rsidRDefault="00A0040C"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381"/>
        </w:trPr>
        <w:tc>
          <w:tcPr>
            <w:tcW w:w="564" w:type="dxa"/>
            <w:vMerge/>
          </w:tcPr>
          <w:p w:rsidR="00A0040C" w:rsidRDefault="00A0040C" w:rsidP="00F801C1">
            <w:pPr>
              <w:jc w:val="center"/>
              <w:rPr>
                <w:rFonts w:ascii="HGSｺﾞｼｯｸE" w:eastAsia="HGSｺﾞｼｯｸE" w:hAnsi="HGSｺﾞｼｯｸE"/>
                <w:b/>
                <w:sz w:val="10"/>
                <w:szCs w:val="10"/>
              </w:rPr>
            </w:pPr>
          </w:p>
        </w:tc>
        <w:tc>
          <w:tcPr>
            <w:tcW w:w="2042" w:type="dxa"/>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990"/>
        </w:trPr>
        <w:tc>
          <w:tcPr>
            <w:tcW w:w="2606" w:type="dxa"/>
            <w:gridSpan w:val="2"/>
            <w:vAlign w:val="center"/>
          </w:tcPr>
          <w:p w:rsidR="00A0040C" w:rsidRPr="00F801C1" w:rsidRDefault="00A0040C"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A0040C" w:rsidRPr="00F801C1" w:rsidRDefault="00A0040C"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040C" w:rsidTr="00BE27E2">
        <w:trPr>
          <w:trHeight w:val="990"/>
        </w:trPr>
        <w:tc>
          <w:tcPr>
            <w:tcW w:w="2606" w:type="dxa"/>
            <w:gridSpan w:val="2"/>
            <w:vAlign w:val="center"/>
          </w:tcPr>
          <w:p w:rsidR="00A0040C" w:rsidRPr="00F801C1" w:rsidRDefault="00A0040C"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前年度実績</w:t>
            </w:r>
          </w:p>
        </w:tc>
        <w:tc>
          <w:tcPr>
            <w:tcW w:w="6534" w:type="dxa"/>
            <w:gridSpan w:val="3"/>
            <w:vAlign w:val="center"/>
          </w:tcPr>
          <w:p w:rsidR="00A0040C" w:rsidRDefault="00A0040C"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目標：津波避難ビル・福祉避難所（各２箇所以上）、災害時協力協定（2者以上）</w:t>
            </w:r>
          </w:p>
          <w:p w:rsidR="00A0040C" w:rsidRPr="00F801C1" w:rsidRDefault="00A0040C" w:rsidP="007D29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実績：津波避難ビル（2箇所）、福祉避難所（未定）、災害時協力協定（5者）</w:t>
            </w:r>
          </w:p>
        </w:tc>
      </w:tr>
      <w:tr w:rsidR="006E65D5" w:rsidTr="00605CDE">
        <w:trPr>
          <w:trHeight w:val="291"/>
        </w:trPr>
        <w:tc>
          <w:tcPr>
            <w:tcW w:w="2606" w:type="dxa"/>
            <w:gridSpan w:val="2"/>
            <w:vMerge w:val="restart"/>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6E65D5" w:rsidRPr="00F801C1" w:rsidRDefault="006E65D5" w:rsidP="006E65D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津波避難ビル（</w:t>
            </w:r>
            <w:r w:rsidRPr="00A059F4">
              <w:rPr>
                <w:rFonts w:ascii="HGSｺﾞｼｯｸE" w:eastAsia="HGSｺﾞｼｯｸE" w:hAnsi="HGSｺﾞｼｯｸE" w:hint="eastAsia"/>
                <w:sz w:val="16"/>
                <w:szCs w:val="16"/>
              </w:rPr>
              <w:t>５箇所以上）・福祉避難所（３箇所以上）、災害時協力協定（３者以上）</w:t>
            </w:r>
            <w:r w:rsidRPr="005679B7">
              <w:rPr>
                <w:rFonts w:ascii="HGSｺﾞｼｯｸE" w:eastAsia="HGSｺﾞｼｯｸE" w:hAnsi="HGSｺﾞｼｯｸE" w:hint="eastAsia"/>
                <w:color w:val="000000" w:themeColor="text1"/>
                <w:sz w:val="16"/>
                <w:szCs w:val="16"/>
              </w:rPr>
              <w:t>、協定締結企業・団体等へのフォローアップ</w:t>
            </w:r>
            <w:r>
              <w:rPr>
                <w:rFonts w:ascii="HGSｺﾞｼｯｸE" w:eastAsia="HGSｺﾞｼｯｸE" w:hAnsi="HGSｺﾞｼｯｸE" w:hint="eastAsia"/>
                <w:sz w:val="16"/>
                <w:szCs w:val="16"/>
              </w:rPr>
              <w:t xml:space="preserve">　</w:t>
            </w:r>
          </w:p>
        </w:tc>
        <w:tc>
          <w:tcPr>
            <w:tcW w:w="1164" w:type="dxa"/>
            <w:vAlign w:val="center"/>
          </w:tcPr>
          <w:p w:rsidR="006E65D5" w:rsidRPr="00F801C1" w:rsidRDefault="006E65D5" w:rsidP="006E65D5">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E65D5" w:rsidTr="00605CDE">
        <w:trPr>
          <w:trHeight w:val="646"/>
        </w:trPr>
        <w:tc>
          <w:tcPr>
            <w:tcW w:w="2606" w:type="dxa"/>
            <w:gridSpan w:val="2"/>
            <w:vMerge/>
            <w:tcBorders>
              <w:bottom w:val="dashed" w:sz="4" w:space="0" w:color="auto"/>
            </w:tcBorders>
            <w:vAlign w:val="center"/>
          </w:tcPr>
          <w:p w:rsidR="006E65D5" w:rsidRDefault="006E65D5" w:rsidP="006E65D5">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6E65D5" w:rsidRPr="00B815F7" w:rsidRDefault="006E65D5" w:rsidP="006E65D5">
            <w:pPr>
              <w:jc w:val="center"/>
              <w:rPr>
                <w:rFonts w:ascii="HGSｺﾞｼｯｸE" w:eastAsia="HGSｺﾞｼｯｸE" w:hAnsi="HGSｺﾞｼｯｸE"/>
                <w:color w:val="FF0000"/>
                <w:sz w:val="16"/>
                <w:szCs w:val="16"/>
              </w:rPr>
            </w:pPr>
            <w:r w:rsidRPr="00DC3E53">
              <w:rPr>
                <w:rFonts w:ascii="HGSｺﾞｼｯｸE" w:eastAsia="HGSｺﾞｼｯｸE" w:hAnsi="HGSｺﾞｼｯｸE" w:hint="eastAsia"/>
                <w:sz w:val="16"/>
                <w:szCs w:val="16"/>
              </w:rPr>
              <w:t>津波1福祉1</w:t>
            </w:r>
            <w:r>
              <w:rPr>
                <w:rFonts w:ascii="HGSｺﾞｼｯｸE" w:eastAsia="HGSｺﾞｼｯｸE" w:hAnsi="HGSｺﾞｼｯｸE" w:hint="eastAsia"/>
                <w:sz w:val="16"/>
                <w:szCs w:val="16"/>
              </w:rPr>
              <w:t>災害時0</w:t>
            </w:r>
          </w:p>
        </w:tc>
        <w:tc>
          <w:tcPr>
            <w:tcW w:w="1104" w:type="dxa"/>
            <w:tcBorders>
              <w:bottom w:val="dashed" w:sz="4" w:space="0" w:color="auto"/>
            </w:tcBorders>
            <w:vAlign w:val="center"/>
          </w:tcPr>
          <w:p w:rsidR="006E65D5" w:rsidRPr="00B815F7" w:rsidRDefault="006E65D5" w:rsidP="006E65D5">
            <w:pPr>
              <w:jc w:val="center"/>
              <w:rPr>
                <w:rFonts w:ascii="HGSｺﾞｼｯｸE" w:eastAsia="HGSｺﾞｼｯｸE" w:hAnsi="HGSｺﾞｼｯｸE"/>
                <w:color w:val="FF0000"/>
                <w:sz w:val="16"/>
                <w:szCs w:val="16"/>
              </w:rPr>
            </w:pPr>
            <w:r w:rsidRPr="00DC3E53">
              <w:rPr>
                <w:rFonts w:ascii="HGSｺﾞｼｯｸE" w:eastAsia="HGSｺﾞｼｯｸE" w:hAnsi="HGSｺﾞｼｯｸE" w:hint="eastAsia"/>
                <w:sz w:val="16"/>
                <w:szCs w:val="16"/>
              </w:rPr>
              <w:t>×</w:t>
            </w:r>
          </w:p>
        </w:tc>
      </w:tr>
      <w:tr w:rsidR="006E65D5" w:rsidTr="00605CDE">
        <w:trPr>
          <w:trHeight w:val="826"/>
        </w:trPr>
        <w:tc>
          <w:tcPr>
            <w:tcW w:w="2606" w:type="dxa"/>
            <w:gridSpan w:val="2"/>
            <w:tcBorders>
              <w:top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6E65D5" w:rsidRPr="00F801C1" w:rsidRDefault="006E65D5" w:rsidP="006E65D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津波の際にどの建物に避難するのかを知っている区民の割合79.7％以上</w:t>
            </w:r>
          </w:p>
        </w:tc>
        <w:tc>
          <w:tcPr>
            <w:tcW w:w="1164" w:type="dxa"/>
            <w:tcBorders>
              <w:top w:val="dashed" w:sz="4" w:space="0" w:color="auto"/>
            </w:tcBorders>
            <w:vAlign w:val="center"/>
          </w:tcPr>
          <w:p w:rsidR="006E65D5" w:rsidRPr="00DC3E53" w:rsidRDefault="006E65D5" w:rsidP="006E65D5">
            <w:pPr>
              <w:spacing w:line="260" w:lineRule="exact"/>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59.6%</w:t>
            </w:r>
          </w:p>
        </w:tc>
        <w:tc>
          <w:tcPr>
            <w:tcW w:w="1104" w:type="dxa"/>
            <w:tcBorders>
              <w:top w:val="dashed" w:sz="4" w:space="0" w:color="auto"/>
            </w:tcBorders>
            <w:vAlign w:val="center"/>
          </w:tcPr>
          <w:p w:rsidR="006E65D5" w:rsidRPr="00DC3E53" w:rsidRDefault="006E65D5" w:rsidP="006E65D5">
            <w:pPr>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w:t>
            </w:r>
          </w:p>
        </w:tc>
      </w:tr>
      <w:tr w:rsidR="00147ADE" w:rsidTr="00304B8D">
        <w:trPr>
          <w:trHeight w:val="2124"/>
        </w:trPr>
        <w:tc>
          <w:tcPr>
            <w:tcW w:w="2606" w:type="dxa"/>
            <w:gridSpan w:val="2"/>
            <w:vAlign w:val="center"/>
          </w:tcPr>
          <w:p w:rsidR="00147ADE"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147ADE"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147ADE" w:rsidRDefault="00147ADE" w:rsidP="00147AD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147ADE" w:rsidRPr="00F801C1"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・津波避難ビルや福祉避難所が確保され、災害時協力企業等が拡充されることにより、全ての区民が安全に避難し、安定した避難所生活ができる体制が構築されることを目指す。</w:t>
            </w:r>
          </w:p>
          <w:p w:rsidR="00147ADE" w:rsidRDefault="00147ADE" w:rsidP="00147ADE">
            <w:pPr>
              <w:spacing w:line="260" w:lineRule="exact"/>
              <w:rPr>
                <w:rFonts w:ascii="HGSｺﾞｼｯｸE" w:eastAsia="HGSｺﾞｼｯｸE" w:hAnsi="HGSｺﾞｼｯｸE"/>
                <w:sz w:val="16"/>
                <w:szCs w:val="16"/>
              </w:rPr>
            </w:pPr>
          </w:p>
          <w:p w:rsidR="00147ADE"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147ADE" w:rsidRPr="00C65A7C" w:rsidRDefault="00147ADE" w:rsidP="00147AD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・津波の際の避難先を全ての区民が認識することにより、全ての区民が安全に避難できる体制の構築に繋がる。</w:t>
            </w:r>
          </w:p>
          <w:p w:rsidR="00147ADE" w:rsidRPr="00F801C1" w:rsidRDefault="00147ADE" w:rsidP="00147ADE">
            <w:pPr>
              <w:spacing w:line="260" w:lineRule="exact"/>
              <w:rPr>
                <w:rFonts w:ascii="HGSｺﾞｼｯｸE" w:eastAsia="HGSｺﾞｼｯｸE" w:hAnsi="HGSｺﾞｼｯｸE"/>
                <w:sz w:val="16"/>
                <w:szCs w:val="16"/>
              </w:rPr>
            </w:pPr>
          </w:p>
        </w:tc>
      </w:tr>
    </w:tbl>
    <w:p w:rsidR="00A0040C" w:rsidRPr="00C41C34" w:rsidRDefault="00A0040C" w:rsidP="00C41C34">
      <w:pPr>
        <w:jc w:val="center"/>
        <w:rPr>
          <w:rFonts w:ascii="HGSｺﾞｼｯｸE" w:eastAsia="HGSｺﾞｼｯｸE" w:hAnsi="HGSｺﾞｼｯｸE"/>
          <w:b/>
          <w:sz w:val="28"/>
          <w:szCs w:val="28"/>
        </w:rPr>
      </w:pPr>
    </w:p>
    <w:p w:rsidR="00A0040C" w:rsidRDefault="00A0040C"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４６</w:t>
            </w:r>
          </w:p>
        </w:tc>
        <w:tc>
          <w:tcPr>
            <w:tcW w:w="4331" w:type="dxa"/>
            <w:vAlign w:val="center"/>
          </w:tcPr>
          <w:p w:rsidR="00613F1B" w:rsidRPr="003130A5" w:rsidRDefault="00613F1B" w:rsidP="007D2960">
            <w:pPr>
              <w:jc w:val="center"/>
              <w:rPr>
                <w:rFonts w:ascii="HGSｺﾞｼｯｸE" w:eastAsia="HGSｺﾞｼｯｸE" w:hAnsi="HGSｺﾞｼｯｸE"/>
                <w:b/>
                <w:sz w:val="18"/>
                <w:szCs w:val="18"/>
              </w:rPr>
            </w:pPr>
            <w:r w:rsidRPr="003130A5">
              <w:rPr>
                <w:rFonts w:ascii="HGSｺﾞｼｯｸE" w:eastAsia="HGSｺﾞｼｯｸE" w:hAnsi="HGSｺﾞｼｯｸE" w:hint="eastAsia"/>
                <w:b/>
                <w:sz w:val="18"/>
                <w:szCs w:val="18"/>
              </w:rPr>
              <w:t>デジタル簡易無線機の導入</w:t>
            </w:r>
          </w:p>
        </w:tc>
        <w:tc>
          <w:tcPr>
            <w:tcW w:w="2615" w:type="dxa"/>
            <w:vAlign w:val="center"/>
          </w:tcPr>
          <w:p w:rsidR="00613F1B"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613F1B" w:rsidRPr="00C41C3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RPr="00C6380E" w:rsidTr="007D2960">
        <w:trPr>
          <w:trHeight w:val="950"/>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613F1B" w:rsidRPr="00527489" w:rsidRDefault="00613F1B" w:rsidP="007D2960">
            <w:pPr>
              <w:spacing w:line="260" w:lineRule="exact"/>
              <w:rPr>
                <w:rFonts w:ascii="HGSｺﾞｼｯｸE" w:eastAsia="HGSｺﾞｼｯｸE" w:hAnsi="HGSｺﾞｼｯｸE"/>
                <w:color w:val="000000" w:themeColor="text1"/>
                <w:sz w:val="16"/>
                <w:szCs w:val="16"/>
              </w:rPr>
            </w:pPr>
            <w:r w:rsidRPr="00527489">
              <w:rPr>
                <w:rFonts w:ascii="HGSｺﾞｼｯｸE" w:eastAsia="HGSｺﾞｼｯｸE" w:hAnsi="HGSｺﾞｼｯｸE" w:hint="eastAsia"/>
                <w:color w:val="000000" w:themeColor="text1"/>
                <w:sz w:val="16"/>
                <w:szCs w:val="16"/>
              </w:rPr>
              <w:t>南海トラフ巨大地震等の災害の発生が危惧される中、区災害対策本部と災害時避難所や福祉避難所等との連絡手段がないため、新たな連絡手段としてデジタル簡易無線機の導入を図る。</w:t>
            </w:r>
          </w:p>
        </w:tc>
      </w:tr>
      <w:tr w:rsidR="00613F1B" w:rsidTr="007D2960">
        <w:trPr>
          <w:trHeight w:val="83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613F1B" w:rsidRPr="00527489" w:rsidRDefault="00613F1B" w:rsidP="007D2960">
            <w:pPr>
              <w:spacing w:line="260" w:lineRule="exact"/>
              <w:rPr>
                <w:rFonts w:ascii="HGSｺﾞｼｯｸE" w:eastAsia="HGSｺﾞｼｯｸE" w:hAnsi="HGSｺﾞｼｯｸE"/>
                <w:color w:val="000000" w:themeColor="text1"/>
                <w:sz w:val="16"/>
                <w:szCs w:val="16"/>
              </w:rPr>
            </w:pPr>
            <w:r w:rsidRPr="00527489">
              <w:rPr>
                <w:rFonts w:ascii="HGSｺﾞｼｯｸE" w:eastAsia="HGSｺﾞｼｯｸE" w:hAnsi="HGSｺﾞｼｯｸE" w:hint="eastAsia"/>
                <w:color w:val="000000" w:themeColor="text1"/>
                <w:sz w:val="16"/>
                <w:szCs w:val="16"/>
              </w:rPr>
              <w:t>全災害時避難所（18台）・全自主防災組織（地域本部（10台）及び町会本部(125台)）・医療機関（4台）、福祉避難所等（7台）との連絡手段の確保のためデジタル簡易無線機を導入する。</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E34A47" w:rsidRDefault="00613F1B" w:rsidP="007D2960">
            <w:pPr>
              <w:jc w:val="center"/>
              <w:rPr>
                <w:rFonts w:ascii="HGSｺﾞｼｯｸE" w:eastAsia="HGSｺﾞｼｯｸE" w:hAnsi="HGSｺﾞｼｯｸE"/>
                <w:sz w:val="16"/>
                <w:szCs w:val="16"/>
              </w:rPr>
            </w:pPr>
            <w:r w:rsidRPr="00E34A47">
              <w:rPr>
                <w:rFonts w:ascii="HGSｺﾞｼｯｸE" w:eastAsia="HGSｺﾞｼｯｸE" w:hAnsi="HGSｺﾞｼｯｸE" w:hint="eastAsia"/>
                <w:sz w:val="16"/>
                <w:szCs w:val="16"/>
              </w:rPr>
              <w:t>1,312千円（消耗品費、通信運搬費、手数料、備品購入費）</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E34A47" w:rsidRDefault="00613F1B" w:rsidP="007D2960">
            <w:pPr>
              <w:spacing w:line="260" w:lineRule="exact"/>
              <w:jc w:val="center"/>
              <w:rPr>
                <w:rFonts w:ascii="HGSｺﾞｼｯｸE" w:eastAsia="HGSｺﾞｼｯｸE" w:hAnsi="HGSｺﾞｼｯｸE"/>
                <w:sz w:val="16"/>
                <w:szCs w:val="16"/>
              </w:rPr>
            </w:pPr>
            <w:r w:rsidRPr="00E34A47">
              <w:rPr>
                <w:rFonts w:ascii="HGSｺﾞｼｯｸE" w:eastAsia="HGSｺﾞｼｯｸE" w:hAnsi="HGSｺﾞｼｯｸE" w:hint="eastAsia"/>
                <w:sz w:val="16"/>
                <w:szCs w:val="16"/>
              </w:rPr>
              <w:t>平成30年4月～平成3</w:t>
            </w:r>
            <w:r w:rsidRPr="00E34A47">
              <w:rPr>
                <w:rFonts w:ascii="HGSｺﾞｼｯｸE" w:eastAsia="HGSｺﾞｼｯｸE" w:hAnsi="HGSｺﾞｼｯｸE"/>
                <w:sz w:val="16"/>
                <w:szCs w:val="16"/>
              </w:rPr>
              <w:t>5</w:t>
            </w:r>
            <w:r w:rsidRPr="00E34A47">
              <w:rPr>
                <w:rFonts w:ascii="HGSｺﾞｼｯｸE" w:eastAsia="HGSｺﾞｼｯｸE" w:hAnsi="HGSｺﾞｼｯｸE" w:hint="eastAsia"/>
                <w:sz w:val="16"/>
                <w:szCs w:val="16"/>
              </w:rPr>
              <w:t>年3月　165台</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区民、区内企業等</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一般競争入札</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613F1B" w:rsidTr="00A015D6">
        <w:trPr>
          <w:cantSplit/>
          <w:trHeight w:val="1026"/>
        </w:trPr>
        <w:tc>
          <w:tcPr>
            <w:tcW w:w="327" w:type="dxa"/>
            <w:tcBorders>
              <w:righ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13F1B" w:rsidRPr="00176400" w:rsidRDefault="00613F1B" w:rsidP="008A52E5">
            <w:pPr>
              <w:rPr>
                <w:rFonts w:ascii="HGSｺﾞｼｯｸE" w:eastAsia="HGSｺﾞｼｯｸE" w:hAnsi="HGSｺﾞｼｯｸE"/>
                <w:sz w:val="16"/>
                <w:szCs w:val="16"/>
              </w:rPr>
            </w:pPr>
          </w:p>
        </w:tc>
        <w:tc>
          <w:tcPr>
            <w:tcW w:w="1588" w:type="dxa"/>
          </w:tcPr>
          <w:p w:rsidR="00613F1B" w:rsidRPr="00176400" w:rsidRDefault="00613F1B" w:rsidP="00F801C1">
            <w:pPr>
              <w:jc w:val="center"/>
              <w:rPr>
                <w:rFonts w:ascii="HGSｺﾞｼｯｸE" w:eastAsia="HGSｺﾞｼｯｸE" w:hAnsi="HGSｺﾞｼｯｸE"/>
                <w:sz w:val="16"/>
                <w:szCs w:val="16"/>
              </w:rPr>
            </w:pPr>
          </w:p>
        </w:tc>
        <w:tc>
          <w:tcPr>
            <w:tcW w:w="463" w:type="dxa"/>
            <w:vAlign w:val="center"/>
          </w:tcPr>
          <w:p w:rsidR="00613F1B" w:rsidRPr="00176400" w:rsidRDefault="00A015D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A015D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15D6" w:rsidTr="00A015D6">
        <w:trPr>
          <w:cantSplit/>
          <w:trHeight w:val="1143"/>
        </w:trPr>
        <w:tc>
          <w:tcPr>
            <w:tcW w:w="611" w:type="dxa"/>
            <w:gridSpan w:val="2"/>
            <w:textDirection w:val="tbRlV"/>
            <w:vAlign w:val="center"/>
          </w:tcPr>
          <w:p w:rsidR="00A015D6" w:rsidRPr="00176400" w:rsidRDefault="00A015D6" w:rsidP="00A015D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A015D6" w:rsidRDefault="00A015D6" w:rsidP="00A015D6">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4月～6月　デジタル簡易無線機の発注準備、仕様書作成　　　　</w:t>
            </w:r>
          </w:p>
          <w:p w:rsidR="00A015D6" w:rsidRPr="0024550D" w:rsidRDefault="00A015D6" w:rsidP="00A015D6">
            <w:pPr>
              <w:spacing w:line="240" w:lineRule="exact"/>
              <w:rPr>
                <w:rFonts w:ascii="HGSｺﾞｼｯｸE" w:eastAsia="HGSｺﾞｼｯｸE" w:hAnsi="HGSｺﾞｼｯｸE"/>
                <w:sz w:val="16"/>
                <w:szCs w:val="16"/>
              </w:rPr>
            </w:pPr>
          </w:p>
        </w:tc>
        <w:tc>
          <w:tcPr>
            <w:tcW w:w="1588" w:type="dxa"/>
          </w:tcPr>
          <w:p w:rsidR="00A015D6" w:rsidRPr="00176400" w:rsidRDefault="00A015D6" w:rsidP="00A015D6">
            <w:pPr>
              <w:jc w:val="center"/>
              <w:rPr>
                <w:rFonts w:ascii="HGSｺﾞｼｯｸE" w:eastAsia="HGSｺﾞｼｯｸE" w:hAnsi="HGSｺﾞｼｯｸE"/>
                <w:sz w:val="16"/>
                <w:szCs w:val="16"/>
              </w:rPr>
            </w:pPr>
          </w:p>
        </w:tc>
        <w:tc>
          <w:tcPr>
            <w:tcW w:w="463" w:type="dxa"/>
            <w:vAlign w:val="center"/>
          </w:tcPr>
          <w:p w:rsidR="00A015D6" w:rsidRPr="00176400" w:rsidRDefault="00A015D6" w:rsidP="00A015D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015D6" w:rsidRPr="00176400" w:rsidRDefault="00A015D6" w:rsidP="00A015D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A2269" w:rsidTr="00A015D6">
        <w:trPr>
          <w:cantSplit/>
          <w:trHeight w:val="1143"/>
        </w:trPr>
        <w:tc>
          <w:tcPr>
            <w:tcW w:w="611" w:type="dxa"/>
            <w:gridSpan w:val="2"/>
            <w:textDirection w:val="tbRlV"/>
            <w:vAlign w:val="center"/>
          </w:tcPr>
          <w:p w:rsidR="004A2269" w:rsidRPr="00176400" w:rsidRDefault="004A2269" w:rsidP="004A2269">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4A2269" w:rsidRPr="00B938C8" w:rsidRDefault="004A2269" w:rsidP="004A2269">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7月～</w:t>
            </w:r>
            <w:r w:rsidR="004772D0" w:rsidRPr="00B938C8">
              <w:rPr>
                <w:rFonts w:ascii="HGSｺﾞｼｯｸE" w:eastAsia="HGSｺﾞｼｯｸE" w:hAnsi="HGSｺﾞｼｯｸE" w:hint="eastAsia"/>
                <w:color w:val="000000" w:themeColor="text1"/>
                <w:sz w:val="16"/>
                <w:szCs w:val="16"/>
              </w:rPr>
              <w:t>9</w:t>
            </w:r>
            <w:r w:rsidRPr="00B938C8">
              <w:rPr>
                <w:rFonts w:ascii="HGSｺﾞｼｯｸE" w:eastAsia="HGSｺﾞｼｯｸE" w:hAnsi="HGSｺﾞｼｯｸE" w:hint="eastAsia"/>
                <w:color w:val="000000" w:themeColor="text1"/>
                <w:sz w:val="16"/>
                <w:szCs w:val="16"/>
              </w:rPr>
              <w:t>月　デジタル簡易無線機の選定・発注</w:t>
            </w:r>
            <w:r w:rsidR="004772D0" w:rsidRPr="00B938C8">
              <w:rPr>
                <w:rFonts w:ascii="HGSｺﾞｼｯｸE" w:eastAsia="HGSｺﾞｼｯｸE" w:hAnsi="HGSｺﾞｼｯｸE" w:hint="eastAsia"/>
                <w:color w:val="000000" w:themeColor="text1"/>
                <w:sz w:val="16"/>
                <w:szCs w:val="16"/>
              </w:rPr>
              <w:t>準備</w:t>
            </w:r>
          </w:p>
          <w:p w:rsidR="004A2269" w:rsidRPr="00B938C8" w:rsidRDefault="004A2269" w:rsidP="004A2269">
            <w:pPr>
              <w:spacing w:line="240" w:lineRule="exact"/>
              <w:rPr>
                <w:rFonts w:ascii="HGSｺﾞｼｯｸE" w:eastAsia="HGSｺﾞｼｯｸE" w:hAnsi="HGSｺﾞｼｯｸE"/>
                <w:color w:val="000000" w:themeColor="text1"/>
                <w:sz w:val="16"/>
                <w:szCs w:val="16"/>
              </w:rPr>
            </w:pPr>
          </w:p>
        </w:tc>
        <w:tc>
          <w:tcPr>
            <w:tcW w:w="1588" w:type="dxa"/>
          </w:tcPr>
          <w:p w:rsidR="004A2269" w:rsidRPr="008A2E77" w:rsidRDefault="004A2269" w:rsidP="004A2269">
            <w:pPr>
              <w:rPr>
                <w:rFonts w:ascii="HGSｺﾞｼｯｸE" w:eastAsia="HGSｺﾞｼｯｸE" w:hAnsi="HGSｺﾞｼｯｸE"/>
                <w:sz w:val="16"/>
                <w:szCs w:val="16"/>
              </w:rPr>
            </w:pPr>
          </w:p>
        </w:tc>
        <w:tc>
          <w:tcPr>
            <w:tcW w:w="463" w:type="dxa"/>
            <w:vAlign w:val="center"/>
          </w:tcPr>
          <w:p w:rsidR="004A2269" w:rsidRPr="00176400" w:rsidRDefault="004772D0" w:rsidP="004A2269">
            <w:pPr>
              <w:jc w:val="center"/>
              <w:rPr>
                <w:rFonts w:ascii="HGSｺﾞｼｯｸE" w:eastAsia="HGSｺﾞｼｯｸE" w:hAnsi="HGSｺﾞｼｯｸE"/>
                <w:sz w:val="16"/>
                <w:szCs w:val="16"/>
              </w:rPr>
            </w:pPr>
            <w:r w:rsidRPr="00B96AC1">
              <w:rPr>
                <w:rFonts w:ascii="HGSｺﾞｼｯｸE" w:eastAsia="HGSｺﾞｼｯｸE" w:hAnsi="HGSｺﾞｼｯｸE" w:hint="eastAsia"/>
                <w:color w:val="000000" w:themeColor="text1"/>
                <w:sz w:val="16"/>
                <w:szCs w:val="16"/>
              </w:rPr>
              <w:t>△</w:t>
            </w:r>
          </w:p>
        </w:tc>
        <w:tc>
          <w:tcPr>
            <w:tcW w:w="464" w:type="dxa"/>
            <w:vAlign w:val="center"/>
          </w:tcPr>
          <w:p w:rsidR="004A2269" w:rsidRPr="00176400" w:rsidRDefault="004A2269"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47F" w:rsidTr="0091447F">
        <w:trPr>
          <w:cantSplit/>
          <w:trHeight w:val="921"/>
        </w:trPr>
        <w:tc>
          <w:tcPr>
            <w:tcW w:w="611" w:type="dxa"/>
            <w:gridSpan w:val="2"/>
            <w:textDirection w:val="tbRlV"/>
            <w:vAlign w:val="center"/>
          </w:tcPr>
          <w:p w:rsidR="0091447F" w:rsidRPr="00F801C1" w:rsidRDefault="0091447F" w:rsidP="0091447F">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1447F" w:rsidRPr="00B938C8" w:rsidRDefault="0091447F" w:rsidP="0091447F">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10月　デジタル簡易無線機の選定・発注準備</w:t>
            </w:r>
          </w:p>
          <w:p w:rsidR="0091447F" w:rsidRPr="00B938C8" w:rsidRDefault="0091447F" w:rsidP="0091447F">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10月～12月　デジタル簡易無線機の発注</w:t>
            </w:r>
          </w:p>
          <w:p w:rsidR="0091447F" w:rsidRPr="00B938C8" w:rsidRDefault="0091447F" w:rsidP="0091447F">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 xml:space="preserve">　　　　　　　デジタル簡易無線機登録局申請準備</w:t>
            </w:r>
          </w:p>
        </w:tc>
        <w:tc>
          <w:tcPr>
            <w:tcW w:w="1588" w:type="dxa"/>
          </w:tcPr>
          <w:p w:rsidR="0091447F" w:rsidRPr="00176400" w:rsidRDefault="0091447F" w:rsidP="0091447F">
            <w:pPr>
              <w:jc w:val="center"/>
              <w:rPr>
                <w:rFonts w:ascii="HGSｺﾞｼｯｸE" w:eastAsia="HGSｺﾞｼｯｸE" w:hAnsi="HGSｺﾞｼｯｸE"/>
                <w:sz w:val="16"/>
                <w:szCs w:val="16"/>
              </w:rPr>
            </w:pPr>
          </w:p>
        </w:tc>
        <w:tc>
          <w:tcPr>
            <w:tcW w:w="463" w:type="dxa"/>
            <w:vAlign w:val="center"/>
          </w:tcPr>
          <w:p w:rsidR="0091447F" w:rsidRPr="00176400" w:rsidRDefault="0091447F" w:rsidP="0091447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447F" w:rsidRPr="00176400" w:rsidRDefault="0091447F" w:rsidP="0091447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47ADE" w:rsidTr="00A015D6">
        <w:trPr>
          <w:cantSplit/>
          <w:trHeight w:val="939"/>
        </w:trPr>
        <w:tc>
          <w:tcPr>
            <w:tcW w:w="611" w:type="dxa"/>
            <w:gridSpan w:val="2"/>
            <w:textDirection w:val="tbRlV"/>
            <w:vAlign w:val="center"/>
          </w:tcPr>
          <w:p w:rsidR="00147ADE" w:rsidRPr="00304B8D" w:rsidRDefault="00147ADE" w:rsidP="00147ADE">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147ADE" w:rsidRPr="00B938C8" w:rsidRDefault="00147ADE" w:rsidP="00147ADE">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1月以降　デジタル簡易無線機登録局申請</w:t>
            </w:r>
          </w:p>
          <w:p w:rsidR="00147ADE" w:rsidRPr="00B938C8" w:rsidRDefault="00147ADE" w:rsidP="00147ADE">
            <w:pPr>
              <w:spacing w:line="240" w:lineRule="exact"/>
              <w:ind w:firstLineChars="500" w:firstLine="800"/>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地域防災訓練等でのデジタル簡易無線機の使用訓練</w:t>
            </w:r>
          </w:p>
          <w:p w:rsidR="00147ADE" w:rsidRPr="00B938C8" w:rsidRDefault="00147ADE" w:rsidP="00147ADE">
            <w:pPr>
              <w:spacing w:line="240" w:lineRule="exact"/>
              <w:rPr>
                <w:rFonts w:ascii="HGSｺﾞｼｯｸE" w:eastAsia="HGSｺﾞｼｯｸE" w:hAnsi="HGSｺﾞｼｯｸE"/>
                <w:color w:val="000000" w:themeColor="text1"/>
                <w:sz w:val="16"/>
                <w:szCs w:val="16"/>
              </w:rPr>
            </w:pPr>
          </w:p>
        </w:tc>
        <w:tc>
          <w:tcPr>
            <w:tcW w:w="1588" w:type="dxa"/>
          </w:tcPr>
          <w:p w:rsidR="00147ADE" w:rsidRPr="00176400" w:rsidRDefault="00147ADE" w:rsidP="00147ADE">
            <w:pPr>
              <w:jc w:val="center"/>
              <w:rPr>
                <w:rFonts w:ascii="HGSｺﾞｼｯｸE" w:eastAsia="HGSｺﾞｼｯｸE" w:hAnsi="HGSｺﾞｼｯｸE"/>
                <w:sz w:val="16"/>
                <w:szCs w:val="16"/>
              </w:rPr>
            </w:pPr>
          </w:p>
        </w:tc>
        <w:tc>
          <w:tcPr>
            <w:tcW w:w="463" w:type="dxa"/>
            <w:vAlign w:val="center"/>
          </w:tcPr>
          <w:p w:rsidR="00147ADE" w:rsidRPr="00176400"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47ADE" w:rsidRPr="00176400" w:rsidRDefault="00147ADE" w:rsidP="00147AD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47ADE" w:rsidTr="007D2960">
        <w:trPr>
          <w:cantSplit/>
          <w:trHeight w:val="1125"/>
        </w:trPr>
        <w:tc>
          <w:tcPr>
            <w:tcW w:w="611" w:type="dxa"/>
            <w:gridSpan w:val="2"/>
            <w:textDirection w:val="tbRlV"/>
            <w:vAlign w:val="center"/>
          </w:tcPr>
          <w:p w:rsidR="00147ADE" w:rsidRDefault="00147ADE" w:rsidP="00147AD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147ADE" w:rsidRPr="00B938C8" w:rsidRDefault="00147ADE" w:rsidP="00147ADE">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デジタル簡易無線機の選定・発注準備期間を10月まで延長</w:t>
            </w:r>
          </w:p>
          <w:p w:rsidR="00147ADE" w:rsidRPr="00B938C8" w:rsidRDefault="00147ADE" w:rsidP="00147ADE">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（9月）デジタル簡易無線機の使用訓練を削除</w:t>
            </w:r>
          </w:p>
          <w:p w:rsidR="00147ADE" w:rsidRPr="00B938C8" w:rsidRDefault="00147ADE" w:rsidP="00147ADE">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(10月～12月)　地域防災訓練等でのデジタル簡易無線機の使用訓練、を削除。デジタル簡易無線機登録局申請準備、を追加。</w:t>
            </w:r>
          </w:p>
          <w:p w:rsidR="00147ADE" w:rsidRPr="00B938C8" w:rsidRDefault="00147ADE" w:rsidP="00147ADE">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(1～3月)　デジタル簡易無線機登録局申請、を追加</w:t>
            </w:r>
          </w:p>
        </w:tc>
        <w:tc>
          <w:tcPr>
            <w:tcW w:w="1588" w:type="dxa"/>
          </w:tcPr>
          <w:p w:rsidR="00147ADE" w:rsidRPr="00176400" w:rsidRDefault="00147ADE" w:rsidP="00147ADE">
            <w:pPr>
              <w:jc w:val="center"/>
              <w:rPr>
                <w:rFonts w:ascii="HGSｺﾞｼｯｸE" w:eastAsia="HGSｺﾞｼｯｸE" w:hAnsi="HGSｺﾞｼｯｸE"/>
                <w:sz w:val="16"/>
                <w:szCs w:val="16"/>
              </w:rPr>
            </w:pPr>
          </w:p>
        </w:tc>
        <w:tc>
          <w:tcPr>
            <w:tcW w:w="463" w:type="dxa"/>
          </w:tcPr>
          <w:p w:rsidR="00147ADE" w:rsidRPr="00176400" w:rsidRDefault="00147ADE" w:rsidP="00147ADE">
            <w:pPr>
              <w:rPr>
                <w:rFonts w:ascii="HGSｺﾞｼｯｸE" w:eastAsia="HGSｺﾞｼｯｸE" w:hAnsi="HGSｺﾞｼｯｸE"/>
                <w:sz w:val="16"/>
                <w:szCs w:val="16"/>
              </w:rPr>
            </w:pPr>
          </w:p>
        </w:tc>
        <w:tc>
          <w:tcPr>
            <w:tcW w:w="464" w:type="dxa"/>
          </w:tcPr>
          <w:p w:rsidR="00147ADE" w:rsidRPr="00176400" w:rsidRDefault="00147ADE" w:rsidP="00147AD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E65D5" w:rsidTr="00605CDE">
        <w:trPr>
          <w:trHeight w:val="291"/>
        </w:trPr>
        <w:tc>
          <w:tcPr>
            <w:tcW w:w="2606" w:type="dxa"/>
            <w:gridSpan w:val="2"/>
            <w:vMerge w:val="restart"/>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6E65D5" w:rsidRPr="00F801C1" w:rsidRDefault="006E65D5" w:rsidP="006E65D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デジタル簡易無線機の導入　</w:t>
            </w:r>
            <w:r w:rsidRPr="00F032BF">
              <w:rPr>
                <w:rFonts w:ascii="HGSｺﾞｼｯｸE" w:eastAsia="HGSｺﾞｼｯｸE" w:hAnsi="HGSｺﾞｼｯｸE" w:hint="eastAsia"/>
                <w:sz w:val="16"/>
                <w:szCs w:val="16"/>
              </w:rPr>
              <w:t>２１</w:t>
            </w:r>
            <w:r>
              <w:rPr>
                <w:rFonts w:ascii="HGSｺﾞｼｯｸE" w:eastAsia="HGSｺﾞｼｯｸE" w:hAnsi="HGSｺﾞｼｯｸE" w:hint="eastAsia"/>
                <w:sz w:val="16"/>
                <w:szCs w:val="16"/>
              </w:rPr>
              <w:t>台</w:t>
            </w:r>
          </w:p>
        </w:tc>
        <w:tc>
          <w:tcPr>
            <w:tcW w:w="1305" w:type="dxa"/>
            <w:vAlign w:val="center"/>
          </w:tcPr>
          <w:p w:rsidR="006E65D5" w:rsidRPr="00F801C1" w:rsidRDefault="006E65D5" w:rsidP="006E65D5">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E65D5" w:rsidTr="00605CDE">
        <w:trPr>
          <w:trHeight w:val="646"/>
        </w:trPr>
        <w:tc>
          <w:tcPr>
            <w:tcW w:w="2606" w:type="dxa"/>
            <w:gridSpan w:val="2"/>
            <w:vMerge/>
            <w:tcBorders>
              <w:top w:val="dashed" w:sz="4" w:space="0" w:color="auto"/>
              <w:bottom w:val="dashed" w:sz="4" w:space="0" w:color="auto"/>
            </w:tcBorders>
            <w:vAlign w:val="center"/>
          </w:tcPr>
          <w:p w:rsidR="006E65D5" w:rsidRDefault="006E65D5" w:rsidP="006E65D5">
            <w:pPr>
              <w:jc w:val="center"/>
              <w:rPr>
                <w:rFonts w:ascii="HGSｺﾞｼｯｸE" w:eastAsia="HGSｺﾞｼｯｸE" w:hAnsi="HGSｺﾞｼｯｸE"/>
                <w:sz w:val="16"/>
                <w:szCs w:val="16"/>
              </w:rPr>
            </w:pPr>
          </w:p>
        </w:tc>
        <w:tc>
          <w:tcPr>
            <w:tcW w:w="4125" w:type="dxa"/>
            <w:vMerge/>
            <w:tcBorders>
              <w:top w:val="dashed" w:sz="4" w:space="0" w:color="auto"/>
              <w:bottom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p>
        </w:tc>
        <w:tc>
          <w:tcPr>
            <w:tcW w:w="1305" w:type="dxa"/>
            <w:tcBorders>
              <w:top w:val="dashed" w:sz="4" w:space="0" w:color="auto"/>
              <w:bottom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21台</w:t>
            </w:r>
          </w:p>
        </w:tc>
        <w:tc>
          <w:tcPr>
            <w:tcW w:w="1104" w:type="dxa"/>
            <w:tcBorders>
              <w:top w:val="dashed" w:sz="4" w:space="0" w:color="auto"/>
              <w:bottom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〇</w:t>
            </w:r>
          </w:p>
        </w:tc>
      </w:tr>
      <w:tr w:rsidR="006E65D5" w:rsidTr="00605CDE">
        <w:trPr>
          <w:trHeight w:val="826"/>
        </w:trPr>
        <w:tc>
          <w:tcPr>
            <w:tcW w:w="2606" w:type="dxa"/>
            <w:gridSpan w:val="2"/>
            <w:tcBorders>
              <w:top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6E65D5" w:rsidRPr="00F801C1" w:rsidRDefault="006E65D5" w:rsidP="006E65D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デジタル簡易無線機の使用訓練　１０箇所</w:t>
            </w:r>
          </w:p>
        </w:tc>
        <w:tc>
          <w:tcPr>
            <w:tcW w:w="1305" w:type="dxa"/>
            <w:tcBorders>
              <w:top w:val="dashed" w:sz="4" w:space="0" w:color="auto"/>
            </w:tcBorders>
            <w:vAlign w:val="center"/>
          </w:tcPr>
          <w:p w:rsidR="006E65D5" w:rsidRPr="00DC3E53" w:rsidRDefault="006E65D5" w:rsidP="006E65D5">
            <w:pPr>
              <w:spacing w:line="260" w:lineRule="exact"/>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10箇所</w:t>
            </w:r>
          </w:p>
        </w:tc>
        <w:tc>
          <w:tcPr>
            <w:tcW w:w="1104" w:type="dxa"/>
            <w:tcBorders>
              <w:top w:val="dashed" w:sz="4" w:space="0" w:color="auto"/>
            </w:tcBorders>
            <w:vAlign w:val="center"/>
          </w:tcPr>
          <w:p w:rsidR="006E65D5" w:rsidRPr="00DC3E53" w:rsidRDefault="006E65D5" w:rsidP="006E65D5">
            <w:pPr>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〇</w:t>
            </w:r>
          </w:p>
        </w:tc>
      </w:tr>
      <w:tr w:rsidR="00613F1B" w:rsidTr="00304B8D">
        <w:trPr>
          <w:trHeight w:val="2124"/>
        </w:trPr>
        <w:tc>
          <w:tcPr>
            <w:tcW w:w="2606" w:type="dxa"/>
            <w:gridSpan w:val="2"/>
            <w:vAlign w:val="center"/>
          </w:tcPr>
          <w:p w:rsidR="00613F1B" w:rsidRDefault="00613F1B"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613F1B" w:rsidRDefault="00613F1B"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613F1B" w:rsidRDefault="00613F1B"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613F1B" w:rsidRPr="00F801C1" w:rsidRDefault="00613F1B"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613F1B" w:rsidRDefault="00613F1B"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613F1B" w:rsidRDefault="00613F1B"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・区災害対策本部と災害時避難所や福祉避難所等との連絡手段が確保され、繰り返し訓練で使用することにより、災害時に円滑な情報伝達が可能となることを目指す。</w:t>
            </w:r>
          </w:p>
          <w:p w:rsidR="00613F1B" w:rsidRDefault="00613F1B" w:rsidP="00304B8D">
            <w:pPr>
              <w:spacing w:line="260" w:lineRule="exact"/>
              <w:rPr>
                <w:rFonts w:ascii="HGSｺﾞｼｯｸE" w:eastAsia="HGSｺﾞｼｯｸE" w:hAnsi="HGSｺﾞｼｯｸE"/>
                <w:sz w:val="16"/>
                <w:szCs w:val="16"/>
              </w:rPr>
            </w:pPr>
          </w:p>
          <w:p w:rsidR="00613F1B" w:rsidRDefault="00613F1B" w:rsidP="007D296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613F1B" w:rsidRPr="00C65A7C" w:rsidRDefault="00613F1B"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・訓練を繰り返すことにより、円滑な情報伝達が可能になる。</w:t>
            </w:r>
          </w:p>
          <w:p w:rsidR="00613F1B" w:rsidRPr="00F801C1" w:rsidRDefault="00613F1B" w:rsidP="00304B8D">
            <w:pPr>
              <w:spacing w:line="260" w:lineRule="exact"/>
              <w:rPr>
                <w:rFonts w:ascii="HGSｺﾞｼｯｸE" w:eastAsia="HGSｺﾞｼｯｸE" w:hAnsi="HGSｺﾞｼｯｸE"/>
                <w:sz w:val="16"/>
                <w:szCs w:val="16"/>
              </w:rPr>
            </w:pPr>
          </w:p>
        </w:tc>
      </w:tr>
    </w:tbl>
    <w:p w:rsidR="00613F1B" w:rsidRPr="00C41C34" w:rsidRDefault="00613F1B" w:rsidP="00C41C34">
      <w:pPr>
        <w:jc w:val="center"/>
        <w:rPr>
          <w:rFonts w:ascii="HGSｺﾞｼｯｸE" w:eastAsia="HGSｺﾞｼｯｸE" w:hAnsi="HGSｺﾞｼｯｸE"/>
          <w:b/>
          <w:sz w:val="28"/>
          <w:szCs w:val="28"/>
        </w:rPr>
      </w:pPr>
    </w:p>
    <w:p w:rsidR="00613F1B" w:rsidRDefault="00613F1B"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４７</w:t>
            </w:r>
          </w:p>
        </w:tc>
        <w:tc>
          <w:tcPr>
            <w:tcW w:w="4331" w:type="dxa"/>
            <w:vAlign w:val="center"/>
          </w:tcPr>
          <w:p w:rsidR="00613F1B" w:rsidRPr="00BA5481" w:rsidRDefault="00613F1B" w:rsidP="007D2960">
            <w:pPr>
              <w:jc w:val="center"/>
              <w:rPr>
                <w:rFonts w:ascii="HGSｺﾞｼｯｸE" w:eastAsia="HGSｺﾞｼｯｸE" w:hAnsi="HGSｺﾞｼｯｸE"/>
                <w:b/>
                <w:sz w:val="18"/>
                <w:szCs w:val="18"/>
              </w:rPr>
            </w:pPr>
            <w:r w:rsidRPr="00BA5481">
              <w:rPr>
                <w:rFonts w:ascii="HGSｺﾞｼｯｸE" w:eastAsia="HGSｺﾞｼｯｸE" w:hAnsi="HGSｺﾞｼｯｸE" w:hint="eastAsia"/>
                <w:b/>
                <w:sz w:val="18"/>
                <w:szCs w:val="18"/>
              </w:rPr>
              <w:t>水防団との連携</w:t>
            </w:r>
          </w:p>
        </w:tc>
        <w:tc>
          <w:tcPr>
            <w:tcW w:w="2615" w:type="dxa"/>
            <w:vAlign w:val="center"/>
          </w:tcPr>
          <w:p w:rsidR="00613F1B"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613F1B" w:rsidRPr="00C41C3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7D2960">
        <w:trPr>
          <w:trHeight w:val="1092"/>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613F1B" w:rsidRPr="002C79A1" w:rsidRDefault="00613F1B" w:rsidP="007D296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南海トラフ巨大地震等の災害の発生が危惧される中、災害発生時には自助・</w:t>
            </w:r>
            <w:r w:rsidRPr="007722F7">
              <w:rPr>
                <w:rFonts w:ascii="HGSｺﾞｼｯｸE" w:eastAsia="HGSｺﾞｼｯｸE" w:hAnsi="HGSｺﾞｼｯｸE" w:hint="eastAsia"/>
                <w:sz w:val="16"/>
                <w:szCs w:val="16"/>
              </w:rPr>
              <w:t>互助・</w:t>
            </w:r>
            <w:r>
              <w:rPr>
                <w:rFonts w:ascii="HGSｺﾞｼｯｸE" w:eastAsia="HGSｺﾞｼｯｸE" w:hAnsi="HGSｺﾞｼｯｸE" w:hint="eastAsia"/>
                <w:sz w:val="16"/>
                <w:szCs w:val="16"/>
              </w:rPr>
              <w:t>共助・公助が重要な役割を果たすが、地域の自主防災組織や区役所等関係機関と水防団との連携により、地域防災力の向上を図る。</w:t>
            </w:r>
          </w:p>
        </w:tc>
      </w:tr>
      <w:tr w:rsidR="00613F1B" w:rsidTr="007D2960">
        <w:trPr>
          <w:trHeight w:val="993"/>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vAlign w:val="center"/>
          </w:tcPr>
          <w:p w:rsidR="00613F1B" w:rsidRPr="0022287C" w:rsidRDefault="00613F1B" w:rsidP="007D2960">
            <w:pPr>
              <w:spacing w:line="26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・新入団員確保のための広報等による支援を行い、地域防災力の向上を図る。</w:t>
            </w:r>
          </w:p>
          <w:p w:rsidR="00613F1B" w:rsidRPr="0022287C" w:rsidRDefault="00613F1B" w:rsidP="007D2960">
            <w:pPr>
              <w:spacing w:line="26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・確実に鉄扉操作が行えるよう水防団訓練の支援を行う。</w:t>
            </w:r>
          </w:p>
          <w:p w:rsidR="00613F1B" w:rsidRPr="0022287C" w:rsidRDefault="00613F1B" w:rsidP="007D2960">
            <w:pPr>
              <w:spacing w:line="26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・災害時にスムーズな連携が行えるよう、情報伝達訓練を実施する。</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22287C" w:rsidRDefault="00154A2B" w:rsidP="007D296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22287C" w:rsidRDefault="00613F1B" w:rsidP="007D2960">
            <w:pPr>
              <w:jc w:val="center"/>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通年</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22287C" w:rsidRDefault="00613F1B" w:rsidP="007D2960">
            <w:pPr>
              <w:jc w:val="center"/>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水防団員（393人　H</w:t>
            </w:r>
            <w:r w:rsidRPr="0022287C">
              <w:rPr>
                <w:rFonts w:ascii="HGSｺﾞｼｯｸE" w:eastAsia="HGSｺﾞｼｯｸE" w:hAnsi="HGSｺﾞｼｯｸE"/>
                <w:color w:val="000000" w:themeColor="text1"/>
                <w:sz w:val="16"/>
                <w:szCs w:val="16"/>
              </w:rPr>
              <w:t>2</w:t>
            </w:r>
            <w:r w:rsidRPr="0022287C">
              <w:rPr>
                <w:rFonts w:ascii="HGSｺﾞｼｯｸE" w:eastAsia="HGSｺﾞｼｯｸE" w:hAnsi="HGSｺﾞｼｯｸE" w:hint="eastAsia"/>
                <w:color w:val="000000" w:themeColor="text1"/>
                <w:sz w:val="16"/>
                <w:szCs w:val="16"/>
              </w:rPr>
              <w:t>9.4現在）</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w:t>
            </w:r>
            <w:r>
              <w:rPr>
                <w:rFonts w:ascii="HGSｺﾞｼｯｸE" w:eastAsia="HGSｺﾞｼｯｸE" w:hAnsi="HGSｺﾞｼｯｸE" w:hint="eastAsia"/>
                <w:sz w:val="16"/>
                <w:szCs w:val="16"/>
              </w:rPr>
              <w:lastRenderedPageBreak/>
              <w:t>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契約・入札方法</w:t>
            </w:r>
          </w:p>
        </w:tc>
        <w:tc>
          <w:tcPr>
            <w:tcW w:w="6946" w:type="dxa"/>
            <w:vAlign w:val="center"/>
          </w:tcPr>
          <w:p w:rsidR="00613F1B" w:rsidRPr="0022287C" w:rsidRDefault="00613F1B" w:rsidP="0024550D">
            <w:pPr>
              <w:jc w:val="center"/>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613F1B" w:rsidTr="00A015D6">
        <w:trPr>
          <w:cantSplit/>
          <w:trHeight w:val="1026"/>
        </w:trPr>
        <w:tc>
          <w:tcPr>
            <w:tcW w:w="327" w:type="dxa"/>
            <w:tcBorders>
              <w:righ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13F1B" w:rsidRPr="00176400" w:rsidRDefault="00613F1B" w:rsidP="008A52E5">
            <w:pPr>
              <w:rPr>
                <w:rFonts w:ascii="HGSｺﾞｼｯｸE" w:eastAsia="HGSｺﾞｼｯｸE" w:hAnsi="HGSｺﾞｼｯｸE"/>
                <w:sz w:val="16"/>
                <w:szCs w:val="16"/>
              </w:rPr>
            </w:pPr>
          </w:p>
        </w:tc>
        <w:tc>
          <w:tcPr>
            <w:tcW w:w="1588" w:type="dxa"/>
          </w:tcPr>
          <w:p w:rsidR="00613F1B" w:rsidRPr="00176400" w:rsidRDefault="00613F1B" w:rsidP="00F801C1">
            <w:pPr>
              <w:jc w:val="center"/>
              <w:rPr>
                <w:rFonts w:ascii="HGSｺﾞｼｯｸE" w:eastAsia="HGSｺﾞｼｯｸE" w:hAnsi="HGSｺﾞｼｯｸE"/>
                <w:sz w:val="16"/>
                <w:szCs w:val="16"/>
              </w:rPr>
            </w:pPr>
          </w:p>
        </w:tc>
        <w:tc>
          <w:tcPr>
            <w:tcW w:w="463" w:type="dxa"/>
            <w:vAlign w:val="center"/>
          </w:tcPr>
          <w:p w:rsidR="00613F1B" w:rsidRPr="00176400" w:rsidRDefault="00A015D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A015D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A015D6" w:rsidTr="00A015D6">
        <w:trPr>
          <w:cantSplit/>
          <w:trHeight w:val="1143"/>
        </w:trPr>
        <w:tc>
          <w:tcPr>
            <w:tcW w:w="611" w:type="dxa"/>
            <w:gridSpan w:val="2"/>
            <w:textDirection w:val="tbRlV"/>
            <w:vAlign w:val="center"/>
          </w:tcPr>
          <w:p w:rsidR="00A015D6" w:rsidRPr="00176400" w:rsidRDefault="00A015D6" w:rsidP="00A015D6">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A015D6" w:rsidRPr="0022287C" w:rsidRDefault="00A015D6" w:rsidP="00A015D6">
            <w:pPr>
              <w:spacing w:line="240" w:lineRule="exact"/>
              <w:rPr>
                <w:rFonts w:ascii="HGSｺﾞｼｯｸE" w:eastAsia="HGSｺﾞｼｯｸE" w:hAnsi="HGSｺﾞｼｯｸE"/>
                <w:color w:val="000000" w:themeColor="text1"/>
                <w:sz w:val="16"/>
                <w:szCs w:val="16"/>
              </w:rPr>
            </w:pPr>
          </w:p>
          <w:p w:rsidR="00A015D6" w:rsidRPr="0022287C" w:rsidRDefault="00A015D6" w:rsidP="00A015D6">
            <w:pPr>
              <w:spacing w:line="24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 xml:space="preserve">5月　関係機関との事前打合せ会への参加　　　　</w:t>
            </w:r>
          </w:p>
          <w:p w:rsidR="00A015D6" w:rsidRPr="0022287C" w:rsidRDefault="00A015D6" w:rsidP="00A015D6">
            <w:pPr>
              <w:spacing w:line="24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6月　大正区水防訓練（鉄扉操作訓練）の実施支援</w:t>
            </w:r>
          </w:p>
          <w:p w:rsidR="00A015D6" w:rsidRPr="0022287C" w:rsidRDefault="00A015D6" w:rsidP="00A015D6">
            <w:pPr>
              <w:spacing w:line="24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 xml:space="preserve">　　　水防協議会へ出席</w:t>
            </w:r>
          </w:p>
        </w:tc>
        <w:tc>
          <w:tcPr>
            <w:tcW w:w="1588" w:type="dxa"/>
          </w:tcPr>
          <w:p w:rsidR="00A015D6" w:rsidRDefault="00A015D6" w:rsidP="00A015D6">
            <w:pPr>
              <w:jc w:val="center"/>
              <w:rPr>
                <w:rFonts w:ascii="HGSｺﾞｼｯｸE" w:eastAsia="HGSｺﾞｼｯｸE" w:hAnsi="HGSｺﾞｼｯｸE"/>
                <w:sz w:val="16"/>
                <w:szCs w:val="16"/>
              </w:rPr>
            </w:pPr>
          </w:p>
          <w:p w:rsidR="00A015D6" w:rsidRPr="00C7050A" w:rsidRDefault="00A015D6" w:rsidP="00A015D6">
            <w:pPr>
              <w:rPr>
                <w:rFonts w:ascii="HGSｺﾞｼｯｸE" w:eastAsia="HGSｺﾞｼｯｸE" w:hAnsi="HGSｺﾞｼｯｸE"/>
                <w:sz w:val="16"/>
                <w:szCs w:val="16"/>
              </w:rPr>
            </w:pPr>
            <w:r>
              <w:rPr>
                <w:rFonts w:ascii="HGSｺﾞｼｯｸE" w:eastAsia="HGSｺﾞｼｯｸE" w:hAnsi="HGSｺﾞｼｯｸE" w:hint="eastAsia"/>
                <w:sz w:val="16"/>
                <w:szCs w:val="16"/>
              </w:rPr>
              <w:t>広報紙で団員募集</w:t>
            </w:r>
          </w:p>
        </w:tc>
        <w:tc>
          <w:tcPr>
            <w:tcW w:w="463" w:type="dxa"/>
            <w:vAlign w:val="center"/>
          </w:tcPr>
          <w:p w:rsidR="00A015D6" w:rsidRPr="00176400" w:rsidRDefault="00A015D6" w:rsidP="00A015D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A015D6" w:rsidRPr="00176400" w:rsidRDefault="00A015D6" w:rsidP="00A015D6">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A2269" w:rsidTr="00A015D6">
        <w:trPr>
          <w:cantSplit/>
          <w:trHeight w:val="1143"/>
        </w:trPr>
        <w:tc>
          <w:tcPr>
            <w:tcW w:w="611" w:type="dxa"/>
            <w:gridSpan w:val="2"/>
            <w:textDirection w:val="tbRlV"/>
            <w:vAlign w:val="center"/>
          </w:tcPr>
          <w:p w:rsidR="004A2269" w:rsidRPr="00176400" w:rsidRDefault="004A2269" w:rsidP="004A2269">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4A2269" w:rsidRPr="0022287C" w:rsidRDefault="004A2269" w:rsidP="004A2269">
            <w:pPr>
              <w:spacing w:line="24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7月　大阪府（西大阪治水事務所）・港湾局・淀川左岸水防事務組合との意見交換</w:t>
            </w:r>
          </w:p>
          <w:p w:rsidR="004A2269" w:rsidRPr="0022287C" w:rsidRDefault="004A2269" w:rsidP="004A2269">
            <w:pPr>
              <w:spacing w:line="240" w:lineRule="exact"/>
              <w:rPr>
                <w:rFonts w:ascii="HGSｺﾞｼｯｸE" w:eastAsia="HGSｺﾞｼｯｸE" w:hAnsi="HGSｺﾞｼｯｸE"/>
                <w:color w:val="000000" w:themeColor="text1"/>
                <w:sz w:val="16"/>
                <w:szCs w:val="16"/>
              </w:rPr>
            </w:pPr>
          </w:p>
          <w:p w:rsidR="004A2269" w:rsidRPr="0022287C" w:rsidRDefault="004A2269" w:rsidP="004A2269">
            <w:pPr>
              <w:spacing w:line="24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color w:val="000000" w:themeColor="text1"/>
                <w:sz w:val="16"/>
                <w:szCs w:val="16"/>
              </w:rPr>
              <w:t>9</w:t>
            </w:r>
            <w:r w:rsidRPr="0022287C">
              <w:rPr>
                <w:rFonts w:ascii="HGSｺﾞｼｯｸE" w:eastAsia="HGSｺﾞｼｯｸE" w:hAnsi="HGSｺﾞｼｯｸE" w:hint="eastAsia"/>
                <w:color w:val="000000" w:themeColor="text1"/>
                <w:sz w:val="16"/>
                <w:szCs w:val="16"/>
              </w:rPr>
              <w:t>月　大阪市総合防災訓練において情報伝達訓練を実施</w:t>
            </w:r>
          </w:p>
        </w:tc>
        <w:tc>
          <w:tcPr>
            <w:tcW w:w="1588" w:type="dxa"/>
          </w:tcPr>
          <w:p w:rsidR="004A2269" w:rsidRPr="008A2E77" w:rsidRDefault="004A2269" w:rsidP="004A2269">
            <w:pPr>
              <w:rPr>
                <w:rFonts w:ascii="HGSｺﾞｼｯｸE" w:eastAsia="HGSｺﾞｼｯｸE" w:hAnsi="HGSｺﾞｼｯｸE"/>
                <w:sz w:val="16"/>
                <w:szCs w:val="16"/>
              </w:rPr>
            </w:pPr>
          </w:p>
        </w:tc>
        <w:tc>
          <w:tcPr>
            <w:tcW w:w="463" w:type="dxa"/>
            <w:vAlign w:val="center"/>
          </w:tcPr>
          <w:p w:rsidR="004A2269" w:rsidRPr="00176400" w:rsidRDefault="004A2269"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A2269" w:rsidRPr="00176400" w:rsidRDefault="004A2269"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47F" w:rsidTr="00A015D6">
        <w:trPr>
          <w:cantSplit/>
          <w:trHeight w:val="1101"/>
        </w:trPr>
        <w:tc>
          <w:tcPr>
            <w:tcW w:w="611" w:type="dxa"/>
            <w:gridSpan w:val="2"/>
            <w:textDirection w:val="tbRlV"/>
            <w:vAlign w:val="center"/>
          </w:tcPr>
          <w:p w:rsidR="0091447F" w:rsidRPr="00F801C1" w:rsidRDefault="0091447F" w:rsidP="0091447F">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1447F" w:rsidRPr="0024550D" w:rsidRDefault="0091447F" w:rsidP="0091447F">
            <w:pPr>
              <w:spacing w:line="240" w:lineRule="exact"/>
              <w:rPr>
                <w:rFonts w:ascii="HGSｺﾞｼｯｸE" w:eastAsia="HGSｺﾞｼｯｸE" w:hAnsi="HGSｺﾞｼｯｸE"/>
                <w:sz w:val="16"/>
                <w:szCs w:val="16"/>
              </w:rPr>
            </w:pPr>
          </w:p>
        </w:tc>
        <w:tc>
          <w:tcPr>
            <w:tcW w:w="1588" w:type="dxa"/>
          </w:tcPr>
          <w:p w:rsidR="0091447F" w:rsidRPr="00176400" w:rsidRDefault="0091447F" w:rsidP="0091447F">
            <w:pPr>
              <w:jc w:val="center"/>
              <w:rPr>
                <w:rFonts w:ascii="HGSｺﾞｼｯｸE" w:eastAsia="HGSｺﾞｼｯｸE" w:hAnsi="HGSｺﾞｼｯｸE"/>
                <w:sz w:val="16"/>
                <w:szCs w:val="16"/>
              </w:rPr>
            </w:pPr>
          </w:p>
        </w:tc>
        <w:tc>
          <w:tcPr>
            <w:tcW w:w="463" w:type="dxa"/>
            <w:vAlign w:val="center"/>
          </w:tcPr>
          <w:p w:rsidR="0091447F" w:rsidRPr="00176400" w:rsidRDefault="0091447F" w:rsidP="0091447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447F" w:rsidRPr="00176400" w:rsidRDefault="0091447F" w:rsidP="0091447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810" w:rsidTr="00A015D6">
        <w:trPr>
          <w:cantSplit/>
          <w:trHeight w:val="1089"/>
        </w:trPr>
        <w:tc>
          <w:tcPr>
            <w:tcW w:w="611" w:type="dxa"/>
            <w:gridSpan w:val="2"/>
            <w:textDirection w:val="tbRlV"/>
            <w:vAlign w:val="center"/>
          </w:tcPr>
          <w:p w:rsidR="00914810" w:rsidRPr="00304B8D" w:rsidRDefault="00914810" w:rsidP="00914810">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914810" w:rsidRPr="0024550D" w:rsidRDefault="00914810" w:rsidP="00914810">
            <w:pPr>
              <w:spacing w:line="240" w:lineRule="exact"/>
              <w:rPr>
                <w:rFonts w:ascii="HGSｺﾞｼｯｸE" w:eastAsia="HGSｺﾞｼｯｸE" w:hAnsi="HGSｺﾞｼｯｸE"/>
                <w:sz w:val="16"/>
                <w:szCs w:val="16"/>
              </w:rPr>
            </w:pPr>
          </w:p>
        </w:tc>
        <w:tc>
          <w:tcPr>
            <w:tcW w:w="1588" w:type="dxa"/>
          </w:tcPr>
          <w:p w:rsidR="00914810" w:rsidRPr="00176400" w:rsidRDefault="00914810" w:rsidP="00914810">
            <w:pPr>
              <w:jc w:val="center"/>
              <w:rPr>
                <w:rFonts w:ascii="HGSｺﾞｼｯｸE" w:eastAsia="HGSｺﾞｼｯｸE" w:hAnsi="HGSｺﾞｼｯｸE"/>
                <w:sz w:val="16"/>
                <w:szCs w:val="16"/>
              </w:rPr>
            </w:pPr>
          </w:p>
        </w:tc>
        <w:tc>
          <w:tcPr>
            <w:tcW w:w="463" w:type="dxa"/>
            <w:vAlign w:val="center"/>
          </w:tcPr>
          <w:p w:rsidR="00914810" w:rsidRPr="0017640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4810" w:rsidRPr="0017640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810" w:rsidTr="00F801C1">
        <w:trPr>
          <w:cantSplit/>
          <w:trHeight w:val="696"/>
        </w:trPr>
        <w:tc>
          <w:tcPr>
            <w:tcW w:w="611" w:type="dxa"/>
            <w:gridSpan w:val="2"/>
            <w:textDirection w:val="tbRlV"/>
            <w:vAlign w:val="center"/>
          </w:tcPr>
          <w:p w:rsidR="00914810" w:rsidRDefault="00914810" w:rsidP="00914810">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914810" w:rsidRPr="00176400" w:rsidRDefault="00914810" w:rsidP="00914810">
            <w:pPr>
              <w:ind w:left="640" w:hangingChars="400" w:hanging="640"/>
              <w:rPr>
                <w:rFonts w:ascii="HGSｺﾞｼｯｸE" w:eastAsia="HGSｺﾞｼｯｸE" w:hAnsi="HGSｺﾞｼｯｸE"/>
                <w:sz w:val="16"/>
                <w:szCs w:val="16"/>
              </w:rPr>
            </w:pPr>
          </w:p>
          <w:p w:rsidR="00914810" w:rsidRPr="00176400" w:rsidRDefault="00914810" w:rsidP="00914810">
            <w:pPr>
              <w:ind w:firstLineChars="400" w:firstLine="640"/>
              <w:rPr>
                <w:rFonts w:ascii="HGSｺﾞｼｯｸE" w:eastAsia="HGSｺﾞｼｯｸE" w:hAnsi="HGSｺﾞｼｯｸE"/>
                <w:sz w:val="16"/>
                <w:szCs w:val="16"/>
              </w:rPr>
            </w:pPr>
          </w:p>
        </w:tc>
        <w:tc>
          <w:tcPr>
            <w:tcW w:w="1588" w:type="dxa"/>
          </w:tcPr>
          <w:p w:rsidR="00914810" w:rsidRPr="00176400" w:rsidRDefault="00914810" w:rsidP="00914810">
            <w:pPr>
              <w:jc w:val="center"/>
              <w:rPr>
                <w:rFonts w:ascii="HGSｺﾞｼｯｸE" w:eastAsia="HGSｺﾞｼｯｸE" w:hAnsi="HGSｺﾞｼｯｸE"/>
                <w:sz w:val="16"/>
                <w:szCs w:val="16"/>
              </w:rPr>
            </w:pPr>
          </w:p>
        </w:tc>
        <w:tc>
          <w:tcPr>
            <w:tcW w:w="463" w:type="dxa"/>
          </w:tcPr>
          <w:p w:rsidR="00914810" w:rsidRPr="00176400" w:rsidRDefault="00914810" w:rsidP="00914810">
            <w:pPr>
              <w:jc w:val="center"/>
              <w:rPr>
                <w:rFonts w:ascii="HGSｺﾞｼｯｸE" w:eastAsia="HGSｺﾞｼｯｸE" w:hAnsi="HGSｺﾞｼｯｸE"/>
                <w:sz w:val="16"/>
                <w:szCs w:val="16"/>
              </w:rPr>
            </w:pPr>
          </w:p>
        </w:tc>
        <w:tc>
          <w:tcPr>
            <w:tcW w:w="464" w:type="dxa"/>
          </w:tcPr>
          <w:p w:rsidR="00914810" w:rsidRPr="00176400" w:rsidRDefault="00914810" w:rsidP="00914810">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22287C" w:rsidRDefault="00613F1B" w:rsidP="007D2960">
            <w:pPr>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大阪府（西大阪治水事務所）・港湾局・淀川左岸水防事務組合との連携</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22287C" w:rsidRDefault="00613F1B" w:rsidP="00B563C4">
            <w:pPr>
              <w:jc w:val="lef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目標：淀川左岸水防事務組合との意見交換　1回以上</w:t>
            </w:r>
          </w:p>
          <w:p w:rsidR="00613F1B" w:rsidRPr="0022287C" w:rsidRDefault="00613F1B" w:rsidP="007D2960">
            <w:pPr>
              <w:jc w:val="lef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実績：淀川左岸水防事務組合との意見交換　1回</w:t>
            </w:r>
          </w:p>
        </w:tc>
      </w:tr>
      <w:tr w:rsidR="006E65D5" w:rsidTr="00605CDE">
        <w:trPr>
          <w:trHeight w:val="291"/>
        </w:trPr>
        <w:tc>
          <w:tcPr>
            <w:tcW w:w="2606" w:type="dxa"/>
            <w:gridSpan w:val="2"/>
            <w:vMerge w:val="restart"/>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6E65D5" w:rsidRPr="0022287C" w:rsidRDefault="006E65D5" w:rsidP="006E65D5">
            <w:pPr>
              <w:spacing w:line="26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大阪府（西大阪治水事務所）・港湾局・淀川左岸水防事務組合との意見交換　1回以上実施</w:t>
            </w:r>
          </w:p>
        </w:tc>
        <w:tc>
          <w:tcPr>
            <w:tcW w:w="1305" w:type="dxa"/>
            <w:vAlign w:val="center"/>
          </w:tcPr>
          <w:p w:rsidR="006E65D5" w:rsidRPr="0022287C" w:rsidRDefault="006E65D5" w:rsidP="006E65D5">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6E65D5" w:rsidRPr="0022287C" w:rsidRDefault="006E65D5" w:rsidP="006E65D5">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6E65D5" w:rsidTr="00605CDE">
        <w:trPr>
          <w:trHeight w:val="646"/>
        </w:trPr>
        <w:tc>
          <w:tcPr>
            <w:tcW w:w="2606" w:type="dxa"/>
            <w:gridSpan w:val="2"/>
            <w:vMerge/>
            <w:tcBorders>
              <w:bottom w:val="dashed" w:sz="4" w:space="0" w:color="auto"/>
            </w:tcBorders>
            <w:vAlign w:val="center"/>
          </w:tcPr>
          <w:p w:rsidR="006E65D5" w:rsidRDefault="006E65D5" w:rsidP="006E65D5">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6E65D5" w:rsidRPr="0022287C" w:rsidRDefault="006E65D5" w:rsidP="006E65D5">
            <w:pPr>
              <w:jc w:val="center"/>
              <w:rPr>
                <w:rFonts w:ascii="HGSｺﾞｼｯｸE" w:eastAsia="HGSｺﾞｼｯｸE" w:hAnsi="HGSｺﾞｼｯｸE"/>
                <w:color w:val="000000" w:themeColor="text1"/>
                <w:sz w:val="16"/>
                <w:szCs w:val="16"/>
              </w:rPr>
            </w:pPr>
          </w:p>
        </w:tc>
        <w:tc>
          <w:tcPr>
            <w:tcW w:w="1305" w:type="dxa"/>
            <w:tcBorders>
              <w:bottom w:val="dashed" w:sz="4" w:space="0" w:color="auto"/>
            </w:tcBorders>
            <w:vAlign w:val="center"/>
          </w:tcPr>
          <w:p w:rsidR="006E65D5" w:rsidRPr="0022287C" w:rsidRDefault="006E65D5" w:rsidP="006E65D5">
            <w:pPr>
              <w:jc w:val="center"/>
              <w:rPr>
                <w:rFonts w:ascii="HGSｺﾞｼｯｸE" w:eastAsia="HGSｺﾞｼｯｸE" w:hAnsi="HGSｺﾞｼｯｸE"/>
                <w:color w:val="000000" w:themeColor="text1"/>
                <w:sz w:val="16"/>
                <w:szCs w:val="16"/>
              </w:rPr>
            </w:pPr>
            <w:r w:rsidRPr="00DC3E53">
              <w:rPr>
                <w:rFonts w:ascii="HGSｺﾞｼｯｸE" w:eastAsia="HGSｺﾞｼｯｸE" w:hAnsi="HGSｺﾞｼｯｸE" w:hint="eastAsia"/>
                <w:sz w:val="16"/>
                <w:szCs w:val="16"/>
              </w:rPr>
              <w:t>未実施</w:t>
            </w:r>
          </w:p>
        </w:tc>
        <w:tc>
          <w:tcPr>
            <w:tcW w:w="1104" w:type="dxa"/>
            <w:tcBorders>
              <w:bottom w:val="dashed" w:sz="4" w:space="0" w:color="auto"/>
            </w:tcBorders>
            <w:vAlign w:val="center"/>
          </w:tcPr>
          <w:p w:rsidR="006E65D5" w:rsidRPr="0022287C" w:rsidRDefault="006E65D5" w:rsidP="006E65D5">
            <w:pPr>
              <w:jc w:val="center"/>
              <w:rPr>
                <w:rFonts w:ascii="HGSｺﾞｼｯｸE" w:eastAsia="HGSｺﾞｼｯｸE" w:hAnsi="HGSｺﾞｼｯｸE"/>
                <w:color w:val="000000" w:themeColor="text1"/>
                <w:sz w:val="16"/>
                <w:szCs w:val="16"/>
              </w:rPr>
            </w:pPr>
            <w:r w:rsidRPr="00DC3E53">
              <w:rPr>
                <w:rFonts w:ascii="HGSｺﾞｼｯｸE" w:eastAsia="HGSｺﾞｼｯｸE" w:hAnsi="HGSｺﾞｼｯｸE" w:hint="eastAsia"/>
                <w:sz w:val="16"/>
                <w:szCs w:val="16"/>
              </w:rPr>
              <w:t>×</w:t>
            </w:r>
          </w:p>
        </w:tc>
      </w:tr>
      <w:tr w:rsidR="006E65D5" w:rsidTr="00605CDE">
        <w:trPr>
          <w:trHeight w:val="826"/>
        </w:trPr>
        <w:tc>
          <w:tcPr>
            <w:tcW w:w="2606" w:type="dxa"/>
            <w:gridSpan w:val="2"/>
            <w:tcBorders>
              <w:top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6E65D5" w:rsidRPr="0022287C" w:rsidRDefault="006E65D5" w:rsidP="006E65D5">
            <w:pPr>
              <w:spacing w:line="26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災害の発生が予想される時に水防団による鉄扉閉鎖できた割合　100％</w:t>
            </w:r>
          </w:p>
        </w:tc>
        <w:tc>
          <w:tcPr>
            <w:tcW w:w="1305" w:type="dxa"/>
            <w:tcBorders>
              <w:top w:val="dashed" w:sz="4" w:space="0" w:color="auto"/>
            </w:tcBorders>
            <w:vAlign w:val="center"/>
          </w:tcPr>
          <w:p w:rsidR="006E65D5" w:rsidRPr="00DC3E53" w:rsidRDefault="006E65D5" w:rsidP="006E65D5">
            <w:pPr>
              <w:spacing w:line="260" w:lineRule="exact"/>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100％</w:t>
            </w:r>
          </w:p>
        </w:tc>
        <w:tc>
          <w:tcPr>
            <w:tcW w:w="1104" w:type="dxa"/>
            <w:tcBorders>
              <w:top w:val="dashed" w:sz="4" w:space="0" w:color="auto"/>
            </w:tcBorders>
            <w:vAlign w:val="center"/>
          </w:tcPr>
          <w:p w:rsidR="006E65D5" w:rsidRPr="00DC3E53" w:rsidRDefault="006E65D5" w:rsidP="006E65D5">
            <w:pPr>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〇</w:t>
            </w:r>
          </w:p>
        </w:tc>
      </w:tr>
      <w:tr w:rsidR="00613F1B" w:rsidTr="00304B8D">
        <w:trPr>
          <w:trHeight w:val="2124"/>
        </w:trPr>
        <w:tc>
          <w:tcPr>
            <w:tcW w:w="2606" w:type="dxa"/>
            <w:gridSpan w:val="2"/>
            <w:vAlign w:val="center"/>
          </w:tcPr>
          <w:p w:rsidR="00613F1B" w:rsidRDefault="00613F1B"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613F1B" w:rsidRDefault="00613F1B"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613F1B" w:rsidRDefault="00613F1B"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613F1B" w:rsidRPr="00F801C1" w:rsidRDefault="00613F1B"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613F1B" w:rsidRPr="0022287C" w:rsidRDefault="00613F1B" w:rsidP="00304B8D">
            <w:pPr>
              <w:spacing w:line="26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《中期展望（３～５年）》</w:t>
            </w:r>
          </w:p>
          <w:p w:rsidR="00613F1B" w:rsidRPr="0022287C" w:rsidRDefault="00613F1B" w:rsidP="00304B8D">
            <w:pPr>
              <w:spacing w:line="26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・水防団に若手団員が拡充され、訓練等が十分に実施され、災害発生後速やかに担当する鉄扉が完全に閉鎖されること。</w:t>
            </w:r>
          </w:p>
          <w:p w:rsidR="00613F1B" w:rsidRPr="0022287C" w:rsidRDefault="00613F1B" w:rsidP="00304B8D">
            <w:pPr>
              <w:spacing w:line="260" w:lineRule="exact"/>
              <w:rPr>
                <w:rFonts w:ascii="HGSｺﾞｼｯｸE" w:eastAsia="HGSｺﾞｼｯｸE" w:hAnsi="HGSｺﾞｼｯｸE"/>
                <w:color w:val="000000" w:themeColor="text1"/>
                <w:sz w:val="16"/>
                <w:szCs w:val="16"/>
              </w:rPr>
            </w:pPr>
          </w:p>
          <w:p w:rsidR="00613F1B" w:rsidRPr="0022287C" w:rsidRDefault="00613F1B" w:rsidP="007D2960">
            <w:pPr>
              <w:spacing w:line="26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《成果目標が中期展望に寄与する理由》</w:t>
            </w:r>
          </w:p>
          <w:p w:rsidR="00613F1B" w:rsidRPr="0022287C" w:rsidRDefault="00613F1B" w:rsidP="00304B8D">
            <w:pPr>
              <w:spacing w:line="260" w:lineRule="exact"/>
              <w:rPr>
                <w:rFonts w:ascii="HGSｺﾞｼｯｸE" w:eastAsia="HGSｺﾞｼｯｸE" w:hAnsi="HGSｺﾞｼｯｸE"/>
                <w:color w:val="000000" w:themeColor="text1"/>
                <w:sz w:val="16"/>
                <w:szCs w:val="16"/>
              </w:rPr>
            </w:pPr>
            <w:r w:rsidRPr="0022287C">
              <w:rPr>
                <w:rFonts w:ascii="HGSｺﾞｼｯｸE" w:eastAsia="HGSｺﾞｼｯｸE" w:hAnsi="HGSｺﾞｼｯｸE" w:hint="eastAsia"/>
                <w:color w:val="000000" w:themeColor="text1"/>
                <w:sz w:val="16"/>
                <w:szCs w:val="16"/>
              </w:rPr>
              <w:t>・水防団員に若手団員が拡充され、十分に訓練に参加することによって、災害の発生が予測される際に常に鉄扉を閉鎖することが可能となる。</w:t>
            </w:r>
          </w:p>
          <w:p w:rsidR="00613F1B" w:rsidRPr="0022287C" w:rsidRDefault="00613F1B" w:rsidP="00304B8D">
            <w:pPr>
              <w:spacing w:line="260" w:lineRule="exact"/>
              <w:rPr>
                <w:rFonts w:ascii="HGSｺﾞｼｯｸE" w:eastAsia="HGSｺﾞｼｯｸE" w:hAnsi="HGSｺﾞｼｯｸE"/>
                <w:color w:val="000000" w:themeColor="text1"/>
                <w:sz w:val="16"/>
                <w:szCs w:val="16"/>
              </w:rPr>
            </w:pPr>
          </w:p>
        </w:tc>
      </w:tr>
    </w:tbl>
    <w:p w:rsidR="00613F1B" w:rsidRPr="00C41C34" w:rsidRDefault="00613F1B" w:rsidP="00C41C34">
      <w:pPr>
        <w:jc w:val="center"/>
        <w:rPr>
          <w:rFonts w:ascii="HGSｺﾞｼｯｸE" w:eastAsia="HGSｺﾞｼｯｸE" w:hAnsi="HGSｺﾞｼｯｸE"/>
          <w:b/>
          <w:sz w:val="28"/>
          <w:szCs w:val="28"/>
        </w:rPr>
      </w:pPr>
    </w:p>
    <w:p w:rsidR="00613F1B" w:rsidRDefault="00613F1B"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４８</w:t>
            </w:r>
          </w:p>
        </w:tc>
        <w:tc>
          <w:tcPr>
            <w:tcW w:w="4331" w:type="dxa"/>
            <w:vAlign w:val="center"/>
          </w:tcPr>
          <w:p w:rsidR="00613F1B" w:rsidRPr="005665F5" w:rsidRDefault="00613F1B" w:rsidP="007D2960">
            <w:pPr>
              <w:jc w:val="center"/>
              <w:rPr>
                <w:rFonts w:ascii="HGSｺﾞｼｯｸE" w:eastAsia="HGSｺﾞｼｯｸE" w:hAnsi="HGSｺﾞｼｯｸE"/>
                <w:b/>
                <w:sz w:val="18"/>
                <w:szCs w:val="18"/>
              </w:rPr>
            </w:pPr>
            <w:r w:rsidRPr="005665F5">
              <w:rPr>
                <w:rFonts w:ascii="HGSｺﾞｼｯｸE" w:eastAsia="HGSｺﾞｼｯｸE" w:hAnsi="HGSｺﾞｼｯｸE" w:hint="eastAsia"/>
                <w:b/>
                <w:sz w:val="18"/>
                <w:szCs w:val="18"/>
              </w:rPr>
              <w:t>地域防犯・安全対策の推進</w:t>
            </w:r>
          </w:p>
        </w:tc>
        <w:tc>
          <w:tcPr>
            <w:tcW w:w="2615" w:type="dxa"/>
            <w:vAlign w:val="center"/>
          </w:tcPr>
          <w:p w:rsidR="00613F1B"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613F1B" w:rsidRPr="00804D51" w:rsidRDefault="00613F1B" w:rsidP="007D2960">
            <w:pPr>
              <w:jc w:val="center"/>
              <w:rPr>
                <w:rFonts w:ascii="HGSｺﾞｼｯｸE" w:eastAsia="HGSｺﾞｼｯｸE" w:hAnsi="HGSｺﾞｼｯｸE"/>
                <w:b/>
                <w:kern w:val="0"/>
                <w:sz w:val="16"/>
                <w:szCs w:val="16"/>
              </w:rPr>
            </w:pPr>
            <w:r>
              <w:rPr>
                <w:rFonts w:ascii="HGSｺﾞｼｯｸE" w:eastAsia="HGSｺﾞｼｯｸE" w:hAnsi="HGSｺﾞｼｯｸE" w:hint="eastAsia"/>
                <w:b/>
                <w:kern w:val="0"/>
                <w:sz w:val="16"/>
                <w:szCs w:val="16"/>
              </w:rPr>
              <w:t>地域課</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C41C34">
        <w:trPr>
          <w:trHeight w:val="800"/>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13F1B" w:rsidRPr="00AF1DB5" w:rsidRDefault="00613F1B" w:rsidP="007D2960">
            <w:pPr>
              <w:spacing w:line="260" w:lineRule="exact"/>
              <w:jc w:val="left"/>
              <w:rPr>
                <w:rFonts w:ascii="HGSｺﾞｼｯｸE" w:eastAsia="HGSｺﾞｼｯｸE" w:hAnsi="HGSｺﾞｼｯｸE"/>
                <w:sz w:val="16"/>
                <w:szCs w:val="16"/>
              </w:rPr>
            </w:pPr>
            <w:r w:rsidRPr="00AF1DB5">
              <w:rPr>
                <w:rFonts w:ascii="HGSｺﾞｼｯｸE" w:eastAsia="HGSｺﾞｼｯｸE" w:hAnsi="HGSｺﾞｼｯｸE" w:hint="eastAsia"/>
                <w:sz w:val="16"/>
                <w:szCs w:val="16"/>
              </w:rPr>
              <w:t>区民が「安全で安心して暮らせるまちづくり」のため、地域や防犯関係機関と一体となって取組み、区民の防犯・交通安全意識の高揚を図り、地域における自主防犯活動を推進することで、児童・生徒が被害を受ける犯罪や街頭犯罪・交通事故の抑止を図る。</w:t>
            </w:r>
          </w:p>
        </w:tc>
      </w:tr>
      <w:tr w:rsidR="00613F1B" w:rsidTr="00B563C4">
        <w:trPr>
          <w:trHeight w:val="704"/>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13F1B" w:rsidRPr="00AF1DB5" w:rsidRDefault="00613F1B" w:rsidP="00B563C4">
            <w:pPr>
              <w:spacing w:line="260" w:lineRule="exact"/>
              <w:rPr>
                <w:rFonts w:ascii="HGSｺﾞｼｯｸE" w:eastAsia="HGSｺﾞｼｯｸE" w:hAnsi="HGSｺﾞｼｯｸE"/>
                <w:sz w:val="16"/>
                <w:szCs w:val="16"/>
              </w:rPr>
            </w:pPr>
            <w:r w:rsidRPr="00AF1DB5">
              <w:rPr>
                <w:rFonts w:ascii="HGSｺﾞｼｯｸE" w:eastAsia="HGSｺﾞｼｯｸE" w:hAnsi="HGSｺﾞｼｯｸE" w:hint="eastAsia"/>
                <w:sz w:val="16"/>
                <w:szCs w:val="16"/>
              </w:rPr>
              <w:t>・犯罪の防止、抑止の観点から、ひったくり防止デー等の啓発・指導。</w:t>
            </w:r>
          </w:p>
          <w:p w:rsidR="00613F1B" w:rsidRPr="00AF1DB5" w:rsidRDefault="00613F1B" w:rsidP="007D2960">
            <w:pPr>
              <w:spacing w:line="260" w:lineRule="exact"/>
              <w:rPr>
                <w:rFonts w:ascii="HGSｺﾞｼｯｸE" w:eastAsia="HGSｺﾞｼｯｸE" w:hAnsi="HGSｺﾞｼｯｸE"/>
                <w:sz w:val="16"/>
                <w:szCs w:val="16"/>
              </w:rPr>
            </w:pPr>
            <w:r w:rsidRPr="00AF1DB5">
              <w:rPr>
                <w:rFonts w:ascii="HGSｺﾞｼｯｸE" w:eastAsia="HGSｺﾞｼｯｸE" w:hAnsi="HGSｺﾞｼｯｸE" w:hint="eastAsia"/>
                <w:sz w:val="16"/>
                <w:szCs w:val="16"/>
              </w:rPr>
              <w:t>・全国交通安全運動期間の街頭啓発実施。青色防犯パトロールの実施等。</w:t>
            </w:r>
          </w:p>
          <w:p w:rsidR="00613F1B" w:rsidRPr="00AF1DB5" w:rsidRDefault="00613F1B" w:rsidP="007D2960">
            <w:pPr>
              <w:spacing w:line="260" w:lineRule="exact"/>
              <w:rPr>
                <w:rFonts w:ascii="HGSｺﾞｼｯｸE" w:eastAsia="HGSｺﾞｼｯｸE" w:hAnsi="HGSｺﾞｼｯｸE"/>
                <w:sz w:val="16"/>
                <w:szCs w:val="16"/>
              </w:rPr>
            </w:pPr>
            <w:r w:rsidRPr="00AF1DB5">
              <w:rPr>
                <w:rFonts w:ascii="HGSｺﾞｼｯｸE" w:eastAsia="HGSｺﾞｼｯｸE" w:hAnsi="HGSｺﾞｼｯｸE" w:hint="eastAsia"/>
                <w:sz w:val="16"/>
                <w:szCs w:val="16"/>
              </w:rPr>
              <w:t>・「こども110番の家」事業の実施</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AF1DB5" w:rsidRDefault="00613F1B" w:rsidP="007D2960">
            <w:pPr>
              <w:rPr>
                <w:rFonts w:ascii="HGSｺﾞｼｯｸE" w:eastAsia="HGSｺﾞｼｯｸE" w:hAnsi="HGSｺﾞｼｯｸE"/>
                <w:sz w:val="16"/>
                <w:szCs w:val="16"/>
              </w:rPr>
            </w:pPr>
            <w:r w:rsidRPr="00AF1DB5">
              <w:rPr>
                <w:rFonts w:ascii="HGSｺﾞｼｯｸE" w:eastAsia="HGSｺﾞｼｯｸE" w:hAnsi="HGSｺﾞｼｯｸE" w:hint="eastAsia"/>
                <w:sz w:val="16"/>
                <w:szCs w:val="16"/>
              </w:rPr>
              <w:t>1,15</w:t>
            </w:r>
            <w:r w:rsidRPr="00AF1DB5">
              <w:rPr>
                <w:rFonts w:ascii="HGSｺﾞｼｯｸE" w:eastAsia="HGSｺﾞｼｯｸE" w:hAnsi="HGSｺﾞｼｯｸE"/>
                <w:sz w:val="16"/>
                <w:szCs w:val="16"/>
              </w:rPr>
              <w:t>2</w:t>
            </w:r>
            <w:r w:rsidRPr="00AF1DB5">
              <w:rPr>
                <w:rFonts w:ascii="HGSｺﾞｼｯｸE" w:eastAsia="HGSｺﾞｼｯｸE" w:hAnsi="HGSｺﾞｼｯｸE" w:hint="eastAsia"/>
                <w:sz w:val="16"/>
                <w:szCs w:val="16"/>
              </w:rPr>
              <w:t>千円（消耗品費、船車修繕料、備品修繕費、通信運搬費、手数料、損害保険料、共済保険料、公課費）</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通年</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区民</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lastRenderedPageBreak/>
              <w:t>委託関係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613F1B" w:rsidTr="00A015D6">
        <w:trPr>
          <w:cantSplit/>
          <w:trHeight w:val="1026"/>
        </w:trPr>
        <w:tc>
          <w:tcPr>
            <w:tcW w:w="327" w:type="dxa"/>
            <w:tcBorders>
              <w:righ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13F1B" w:rsidRPr="00176400" w:rsidRDefault="00613F1B" w:rsidP="008A52E5">
            <w:pPr>
              <w:rPr>
                <w:rFonts w:ascii="HGSｺﾞｼｯｸE" w:eastAsia="HGSｺﾞｼｯｸE" w:hAnsi="HGSｺﾞｼｯｸE"/>
                <w:sz w:val="16"/>
                <w:szCs w:val="16"/>
              </w:rPr>
            </w:pPr>
          </w:p>
        </w:tc>
        <w:tc>
          <w:tcPr>
            <w:tcW w:w="1588" w:type="dxa"/>
          </w:tcPr>
          <w:p w:rsidR="00613F1B" w:rsidRPr="00176400" w:rsidRDefault="00613F1B" w:rsidP="00F801C1">
            <w:pPr>
              <w:jc w:val="center"/>
              <w:rPr>
                <w:rFonts w:ascii="HGSｺﾞｼｯｸE" w:eastAsia="HGSｺﾞｼｯｸE" w:hAnsi="HGSｺﾞｼｯｸE"/>
                <w:sz w:val="16"/>
                <w:szCs w:val="16"/>
              </w:rPr>
            </w:pPr>
          </w:p>
        </w:tc>
        <w:tc>
          <w:tcPr>
            <w:tcW w:w="463" w:type="dxa"/>
            <w:vAlign w:val="center"/>
          </w:tcPr>
          <w:p w:rsidR="00613F1B" w:rsidRPr="00176400" w:rsidRDefault="00A015D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A015D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A015D6">
        <w:trPr>
          <w:cantSplit/>
          <w:trHeight w:val="1143"/>
        </w:trPr>
        <w:tc>
          <w:tcPr>
            <w:tcW w:w="611" w:type="dxa"/>
            <w:gridSpan w:val="2"/>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613F1B" w:rsidRDefault="00613F1B"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４月　「交通事故をなくす運動」大正区推進本部会議の開催</w:t>
            </w:r>
          </w:p>
          <w:p w:rsidR="00613F1B" w:rsidRDefault="00613F1B" w:rsidP="007D2960">
            <w:pPr>
              <w:spacing w:line="240" w:lineRule="exact"/>
              <w:ind w:firstLineChars="300" w:firstLine="480"/>
              <w:rPr>
                <w:rFonts w:ascii="HGSｺﾞｼｯｸE" w:eastAsia="HGSｺﾞｼｯｸE" w:hAnsi="HGSｺﾞｼｯｸE"/>
                <w:sz w:val="16"/>
                <w:szCs w:val="16"/>
              </w:rPr>
            </w:pPr>
            <w:r>
              <w:rPr>
                <w:rFonts w:ascii="HGSｺﾞｼｯｸE" w:eastAsia="HGSｺﾞｼｯｸE" w:hAnsi="HGSｺﾞｼｯｸE" w:hint="eastAsia"/>
                <w:sz w:val="16"/>
                <w:szCs w:val="16"/>
              </w:rPr>
              <w:t>春の全国交通安全運動街頭啓発</w:t>
            </w:r>
          </w:p>
          <w:p w:rsidR="00613F1B" w:rsidRPr="0024550D" w:rsidRDefault="00613F1B" w:rsidP="0024550D">
            <w:pPr>
              <w:spacing w:line="240" w:lineRule="exact"/>
              <w:rPr>
                <w:rFonts w:ascii="HGSｺﾞｼｯｸE" w:eastAsia="HGSｺﾞｼｯｸE" w:hAnsi="HGSｺﾞｼｯｸE"/>
                <w:sz w:val="16"/>
                <w:szCs w:val="16"/>
              </w:rPr>
            </w:pPr>
          </w:p>
        </w:tc>
        <w:tc>
          <w:tcPr>
            <w:tcW w:w="1588" w:type="dxa"/>
          </w:tcPr>
          <w:p w:rsidR="00613F1B" w:rsidRPr="00176400" w:rsidRDefault="00613F1B" w:rsidP="00F801C1">
            <w:pPr>
              <w:jc w:val="center"/>
              <w:rPr>
                <w:rFonts w:ascii="HGSｺﾞｼｯｸE" w:eastAsia="HGSｺﾞｼｯｸE" w:hAnsi="HGSｺﾞｼｯｸE"/>
                <w:sz w:val="16"/>
                <w:szCs w:val="16"/>
              </w:rPr>
            </w:pPr>
          </w:p>
        </w:tc>
        <w:tc>
          <w:tcPr>
            <w:tcW w:w="463" w:type="dxa"/>
            <w:vAlign w:val="center"/>
          </w:tcPr>
          <w:p w:rsidR="00613F1B" w:rsidRPr="00176400" w:rsidRDefault="00A015D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A015D6"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A2269" w:rsidTr="00A015D6">
        <w:trPr>
          <w:cantSplit/>
          <w:trHeight w:val="1143"/>
        </w:trPr>
        <w:tc>
          <w:tcPr>
            <w:tcW w:w="611" w:type="dxa"/>
            <w:gridSpan w:val="2"/>
            <w:textDirection w:val="tbRlV"/>
            <w:vAlign w:val="center"/>
          </w:tcPr>
          <w:p w:rsidR="004A2269" w:rsidRPr="00176400" w:rsidRDefault="004A2269" w:rsidP="004A2269">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4A2269" w:rsidRDefault="004A2269" w:rsidP="004A2269">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７月　「こども110番の家」運動受諾団体代表者会議の開催</w:t>
            </w:r>
          </w:p>
          <w:p w:rsidR="004A2269" w:rsidRPr="0024550D" w:rsidRDefault="004A2269" w:rsidP="004A2269">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９月　秋の全国交通安全運動街頭啓発</w:t>
            </w:r>
          </w:p>
        </w:tc>
        <w:tc>
          <w:tcPr>
            <w:tcW w:w="1588" w:type="dxa"/>
          </w:tcPr>
          <w:p w:rsidR="004A2269" w:rsidRPr="00176400" w:rsidRDefault="004A2269" w:rsidP="004A2269">
            <w:pPr>
              <w:rPr>
                <w:rFonts w:ascii="HGSｺﾞｼｯｸE" w:eastAsia="HGSｺﾞｼｯｸE" w:hAnsi="HGSｺﾞｼｯｸE"/>
                <w:sz w:val="16"/>
                <w:szCs w:val="16"/>
              </w:rPr>
            </w:pPr>
          </w:p>
        </w:tc>
        <w:tc>
          <w:tcPr>
            <w:tcW w:w="463" w:type="dxa"/>
            <w:vAlign w:val="center"/>
          </w:tcPr>
          <w:p w:rsidR="004A2269" w:rsidRPr="00176400" w:rsidRDefault="004A2269"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A2269" w:rsidRPr="00176400" w:rsidRDefault="004A2269"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4A2269" w:rsidTr="00A015D6">
        <w:trPr>
          <w:cantSplit/>
          <w:trHeight w:val="1101"/>
        </w:trPr>
        <w:tc>
          <w:tcPr>
            <w:tcW w:w="611" w:type="dxa"/>
            <w:gridSpan w:val="2"/>
            <w:textDirection w:val="tbRlV"/>
            <w:vAlign w:val="center"/>
          </w:tcPr>
          <w:p w:rsidR="004A2269" w:rsidRPr="00F801C1" w:rsidRDefault="004A2269" w:rsidP="004A2269">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4A2269" w:rsidRDefault="004A2269" w:rsidP="004A2269">
            <w:pPr>
              <w:spacing w:line="240" w:lineRule="exact"/>
              <w:rPr>
                <w:rFonts w:ascii="HGSｺﾞｼｯｸE" w:eastAsia="HGSｺﾞｼｯｸE" w:hAnsi="HGSｺﾞｼｯｸE"/>
                <w:sz w:val="16"/>
                <w:szCs w:val="16"/>
              </w:rPr>
            </w:pPr>
          </w:p>
          <w:p w:rsidR="004A2269" w:rsidRPr="0024550D" w:rsidRDefault="004A2269" w:rsidP="004A2269">
            <w:pPr>
              <w:spacing w:line="240" w:lineRule="exact"/>
              <w:rPr>
                <w:rFonts w:ascii="HGSｺﾞｼｯｸE" w:eastAsia="HGSｺﾞｼｯｸE" w:hAnsi="HGSｺﾞｼｯｸE"/>
                <w:sz w:val="16"/>
                <w:szCs w:val="16"/>
              </w:rPr>
            </w:pPr>
          </w:p>
        </w:tc>
        <w:tc>
          <w:tcPr>
            <w:tcW w:w="1588" w:type="dxa"/>
          </w:tcPr>
          <w:p w:rsidR="004A2269" w:rsidRPr="00176400" w:rsidRDefault="004A2269" w:rsidP="004A2269">
            <w:pPr>
              <w:jc w:val="center"/>
              <w:rPr>
                <w:rFonts w:ascii="HGSｺﾞｼｯｸE" w:eastAsia="HGSｺﾞｼｯｸE" w:hAnsi="HGSｺﾞｼｯｸE"/>
                <w:sz w:val="16"/>
                <w:szCs w:val="16"/>
              </w:rPr>
            </w:pPr>
          </w:p>
        </w:tc>
        <w:tc>
          <w:tcPr>
            <w:tcW w:w="463" w:type="dxa"/>
            <w:vAlign w:val="center"/>
          </w:tcPr>
          <w:p w:rsidR="004A2269" w:rsidRPr="00176400" w:rsidRDefault="0091447F"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4A2269" w:rsidRPr="00176400" w:rsidRDefault="0091447F" w:rsidP="004A2269">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810" w:rsidTr="00A015D6">
        <w:trPr>
          <w:cantSplit/>
          <w:trHeight w:val="1178"/>
        </w:trPr>
        <w:tc>
          <w:tcPr>
            <w:tcW w:w="611" w:type="dxa"/>
            <w:gridSpan w:val="2"/>
            <w:textDirection w:val="tbRlV"/>
            <w:vAlign w:val="center"/>
          </w:tcPr>
          <w:p w:rsidR="00914810" w:rsidRPr="00304B8D" w:rsidRDefault="00914810" w:rsidP="00914810">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914810" w:rsidRDefault="00914810" w:rsidP="00914810">
            <w:pPr>
              <w:spacing w:line="240" w:lineRule="exact"/>
              <w:rPr>
                <w:rFonts w:ascii="HGSｺﾞｼｯｸE" w:eastAsia="HGSｺﾞｼｯｸE" w:hAnsi="HGSｺﾞｼｯｸE"/>
                <w:sz w:val="16"/>
                <w:szCs w:val="16"/>
              </w:rPr>
            </w:pPr>
          </w:p>
          <w:p w:rsidR="00914810" w:rsidRPr="0024550D" w:rsidRDefault="00914810" w:rsidP="00914810">
            <w:pPr>
              <w:spacing w:line="240" w:lineRule="exact"/>
              <w:rPr>
                <w:rFonts w:ascii="HGSｺﾞｼｯｸE" w:eastAsia="HGSｺﾞｼｯｸE" w:hAnsi="HGSｺﾞｼｯｸE"/>
                <w:sz w:val="16"/>
                <w:szCs w:val="16"/>
              </w:rPr>
            </w:pPr>
          </w:p>
        </w:tc>
        <w:tc>
          <w:tcPr>
            <w:tcW w:w="1588" w:type="dxa"/>
          </w:tcPr>
          <w:p w:rsidR="00914810" w:rsidRPr="00176400" w:rsidRDefault="00914810" w:rsidP="00914810">
            <w:pPr>
              <w:jc w:val="center"/>
              <w:rPr>
                <w:rFonts w:ascii="HGSｺﾞｼｯｸE" w:eastAsia="HGSｺﾞｼｯｸE" w:hAnsi="HGSｺﾞｼｯｸE"/>
                <w:sz w:val="16"/>
                <w:szCs w:val="16"/>
              </w:rPr>
            </w:pPr>
          </w:p>
        </w:tc>
        <w:tc>
          <w:tcPr>
            <w:tcW w:w="463" w:type="dxa"/>
            <w:vAlign w:val="center"/>
          </w:tcPr>
          <w:p w:rsidR="00914810" w:rsidRPr="0017640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4810" w:rsidRPr="0017640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810" w:rsidTr="00F801C1">
        <w:trPr>
          <w:cantSplit/>
          <w:trHeight w:val="696"/>
        </w:trPr>
        <w:tc>
          <w:tcPr>
            <w:tcW w:w="611" w:type="dxa"/>
            <w:gridSpan w:val="2"/>
            <w:textDirection w:val="tbRlV"/>
            <w:vAlign w:val="center"/>
          </w:tcPr>
          <w:p w:rsidR="00914810" w:rsidRDefault="00914810" w:rsidP="00914810">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914810" w:rsidRPr="00176400" w:rsidRDefault="00914810" w:rsidP="00914810">
            <w:pPr>
              <w:ind w:left="480" w:hangingChars="300" w:hanging="480"/>
              <w:rPr>
                <w:rFonts w:ascii="HGSｺﾞｼｯｸE" w:eastAsia="HGSｺﾞｼｯｸE" w:hAnsi="HGSｺﾞｼｯｸE"/>
                <w:sz w:val="16"/>
                <w:szCs w:val="16"/>
              </w:rPr>
            </w:pPr>
            <w:r>
              <w:rPr>
                <w:rFonts w:ascii="HGSｺﾞｼｯｸE" w:eastAsia="HGSｺﾞｼｯｸE" w:hAnsi="HGSｺﾞｼｯｸE" w:hint="eastAsia"/>
                <w:sz w:val="16"/>
                <w:szCs w:val="16"/>
              </w:rPr>
              <w:t>通年　ひったくり防止デー（毎</w:t>
            </w:r>
            <w:r w:rsidRPr="00F36415">
              <w:rPr>
                <w:rFonts w:ascii="HGPｺﾞｼｯｸE" w:eastAsia="HGPｺﾞｼｯｸE" w:hAnsi="HGPｺﾞｼｯｸE" w:hint="eastAsia"/>
                <w:sz w:val="16"/>
                <w:szCs w:val="16"/>
              </w:rPr>
              <w:t>月</w:t>
            </w:r>
            <w:r w:rsidRPr="00F36415">
              <w:rPr>
                <w:rFonts w:ascii="HGSｺﾞｼｯｸE" w:eastAsia="HGSｺﾞｼｯｸE" w:hAnsi="HGSｺﾞｼｯｸE" w:hint="eastAsia"/>
                <w:sz w:val="16"/>
                <w:szCs w:val="16"/>
              </w:rPr>
              <w:t>11</w:t>
            </w:r>
            <w:r w:rsidRPr="00F36415">
              <w:rPr>
                <w:rFonts w:ascii="HGSｺﾞｼｯｸE" w:eastAsia="HGSｺﾞｼｯｸE" w:hAnsi="HGSｺﾞｼｯｸE" w:cs="ＭＳ 明朝" w:hint="eastAsia"/>
                <w:sz w:val="16"/>
                <w:szCs w:val="16"/>
              </w:rPr>
              <w:t>日）、</w:t>
            </w:r>
            <w:r>
              <w:rPr>
                <w:rFonts w:ascii="HGSｺﾞｼｯｸE" w:eastAsia="HGSｺﾞｼｯｸE" w:hAnsi="HGSｺﾞｼｯｸE" w:cs="ＭＳ 明朝" w:hint="eastAsia"/>
                <w:sz w:val="16"/>
                <w:szCs w:val="16"/>
              </w:rPr>
              <w:t>地域安全防犯担当職員による区内巡視（毎日）青色防犯パトロールの実施（毎日）</w:t>
            </w:r>
          </w:p>
        </w:tc>
        <w:tc>
          <w:tcPr>
            <w:tcW w:w="1588" w:type="dxa"/>
          </w:tcPr>
          <w:p w:rsidR="00914810" w:rsidRPr="003715CC" w:rsidRDefault="00914810" w:rsidP="00914810">
            <w:pPr>
              <w:jc w:val="center"/>
              <w:rPr>
                <w:rFonts w:ascii="HGSｺﾞｼｯｸE" w:eastAsia="HGSｺﾞｼｯｸE" w:hAnsi="HGSｺﾞｼｯｸE"/>
                <w:sz w:val="16"/>
                <w:szCs w:val="16"/>
              </w:rPr>
            </w:pPr>
          </w:p>
        </w:tc>
        <w:tc>
          <w:tcPr>
            <w:tcW w:w="463" w:type="dxa"/>
          </w:tcPr>
          <w:p w:rsidR="00914810" w:rsidRPr="00176400" w:rsidRDefault="00914810" w:rsidP="00914810">
            <w:pPr>
              <w:jc w:val="center"/>
              <w:rPr>
                <w:rFonts w:ascii="HGSｺﾞｼｯｸE" w:eastAsia="HGSｺﾞｼｯｸE" w:hAnsi="HGSｺﾞｼｯｸE"/>
                <w:sz w:val="16"/>
                <w:szCs w:val="16"/>
              </w:rPr>
            </w:pPr>
          </w:p>
        </w:tc>
        <w:tc>
          <w:tcPr>
            <w:tcW w:w="464" w:type="dxa"/>
          </w:tcPr>
          <w:p w:rsidR="00914810" w:rsidRPr="00176400" w:rsidRDefault="00914810" w:rsidP="00914810">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「交通事故をなくす運動」大正区推進本部会議</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４月・９月</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区役所501会議室</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7D29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「交通事故をなくす運動」大正区推進本部</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大正警察署、地域振興会、社会福祉協議会、民生委員児童委員協議会、地域女性団体協議会、防犯協会、交通安全協会、大阪府二輪車協会、大阪府トラック協会大正支部、等</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14:00開会　</w:t>
            </w:r>
          </w:p>
          <w:p w:rsidR="00613F1B" w:rsidRDefault="00613F1B" w:rsidP="007D2960">
            <w:pPr>
              <w:ind w:firstLineChars="300" w:firstLine="480"/>
              <w:rPr>
                <w:rFonts w:ascii="HGSｺﾞｼｯｸE" w:eastAsia="HGSｺﾞｼｯｸE" w:hAnsi="HGSｺﾞｼｯｸE"/>
                <w:sz w:val="16"/>
                <w:szCs w:val="16"/>
              </w:rPr>
            </w:pPr>
            <w:r>
              <w:rPr>
                <w:rFonts w:ascii="HGSｺﾞｼｯｸE" w:eastAsia="HGSｺﾞｼｯｸE" w:hAnsi="HGSｺﾞｼｯｸE" w:hint="eastAsia"/>
                <w:sz w:val="16"/>
                <w:szCs w:val="16"/>
              </w:rPr>
              <w:t>挨拶</w:t>
            </w:r>
          </w:p>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交通事故の発生概要説明（大正警察署交通課長）</w:t>
            </w:r>
          </w:p>
          <w:p w:rsidR="00613F1B"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交通安全ビデオ上映</w:t>
            </w:r>
          </w:p>
          <w:p w:rsidR="00613F1B" w:rsidRPr="00EE258E"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交通安全運動の進め方説明（事務局）</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大正区長、大正警察署長、大正交通安全協会長</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sidRPr="00DE5FB8">
              <w:rPr>
                <w:rFonts w:ascii="HGSｺﾞｼｯｸE" w:eastAsia="HGSｺﾞｼｯｸE" w:hAnsi="HGSｺﾞｼｯｸE" w:hint="eastAsia"/>
                <w:color w:val="000000" w:themeColor="text1"/>
                <w:sz w:val="16"/>
                <w:szCs w:val="16"/>
              </w:rPr>
              <w:t>市会議員・府会議員（各議員に開催案内を送付）</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連合会長会・区役所連絡会で依頼</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市民局・大正警察署との連携</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Default="00613F1B"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ひったくり防止キャンペーン　12回</w:t>
            </w:r>
          </w:p>
          <w:p w:rsidR="00613F1B" w:rsidRPr="00F801C1" w:rsidRDefault="00613F1B"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青色防犯パトロール　243日</w:t>
            </w:r>
          </w:p>
        </w:tc>
      </w:tr>
      <w:tr w:rsidR="006E65D5" w:rsidTr="00605CDE">
        <w:trPr>
          <w:trHeight w:val="291"/>
        </w:trPr>
        <w:tc>
          <w:tcPr>
            <w:tcW w:w="2606" w:type="dxa"/>
            <w:gridSpan w:val="2"/>
            <w:vMerge w:val="restart"/>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6E65D5" w:rsidRDefault="006E65D5" w:rsidP="006E65D5">
            <w:pPr>
              <w:jc w:val="left"/>
              <w:rPr>
                <w:rFonts w:ascii="HGSｺﾞｼｯｸE" w:eastAsia="HGSｺﾞｼｯｸE" w:hAnsi="HGSｺﾞｼｯｸE"/>
                <w:sz w:val="16"/>
                <w:szCs w:val="16"/>
              </w:rPr>
            </w:pPr>
            <w:r w:rsidRPr="0080362C">
              <w:rPr>
                <w:rFonts w:ascii="HGSｺﾞｼｯｸE" w:eastAsia="HGSｺﾞｼｯｸE" w:hAnsi="HGSｺﾞｼｯｸE" w:hint="eastAsia"/>
                <w:sz w:val="16"/>
                <w:szCs w:val="16"/>
              </w:rPr>
              <w:t>ひったくり防止キャンペーン　12回</w:t>
            </w:r>
          </w:p>
          <w:p w:rsidR="006E65D5" w:rsidRPr="0080362C" w:rsidRDefault="006E65D5" w:rsidP="006E65D5">
            <w:pPr>
              <w:jc w:val="left"/>
              <w:rPr>
                <w:rFonts w:ascii="HGSｺﾞｼｯｸE" w:eastAsia="HGSｺﾞｼｯｸE" w:hAnsi="HGSｺﾞｼｯｸE"/>
                <w:sz w:val="16"/>
                <w:szCs w:val="16"/>
              </w:rPr>
            </w:pPr>
            <w:r w:rsidRPr="0080362C">
              <w:rPr>
                <w:rFonts w:ascii="HGSｺﾞｼｯｸE" w:eastAsia="HGSｺﾞｼｯｸE" w:hAnsi="HGSｺﾞｼｯｸE" w:hint="eastAsia"/>
                <w:sz w:val="16"/>
                <w:szCs w:val="16"/>
              </w:rPr>
              <w:t>青色防犯パトロール　244日</w:t>
            </w:r>
          </w:p>
        </w:tc>
        <w:tc>
          <w:tcPr>
            <w:tcW w:w="1164" w:type="dxa"/>
            <w:vAlign w:val="center"/>
          </w:tcPr>
          <w:p w:rsidR="006E65D5" w:rsidRPr="0080362C" w:rsidRDefault="006E65D5" w:rsidP="006E65D5">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E65D5" w:rsidRPr="0080362C"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E65D5" w:rsidTr="00605CDE">
        <w:trPr>
          <w:trHeight w:val="646"/>
        </w:trPr>
        <w:tc>
          <w:tcPr>
            <w:tcW w:w="2606" w:type="dxa"/>
            <w:gridSpan w:val="2"/>
            <w:vMerge/>
            <w:tcBorders>
              <w:bottom w:val="dashed" w:sz="4" w:space="0" w:color="auto"/>
            </w:tcBorders>
            <w:vAlign w:val="center"/>
          </w:tcPr>
          <w:p w:rsidR="006E65D5" w:rsidRDefault="006E65D5" w:rsidP="006E65D5">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6E65D5" w:rsidRPr="0080362C" w:rsidRDefault="006E65D5" w:rsidP="006E65D5">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6E65D5" w:rsidRPr="00061533" w:rsidRDefault="006E65D5" w:rsidP="006E65D5">
            <w:pPr>
              <w:jc w:val="center"/>
              <w:rPr>
                <w:rFonts w:ascii="HGSｺﾞｼｯｸE" w:eastAsia="HGSｺﾞｼｯｸE" w:hAnsi="HGSｺﾞｼｯｸE"/>
                <w:sz w:val="16"/>
                <w:szCs w:val="16"/>
              </w:rPr>
            </w:pPr>
            <w:r w:rsidRPr="00061533">
              <w:rPr>
                <w:rFonts w:ascii="HGSｺﾞｼｯｸE" w:eastAsia="HGSｺﾞｼｯｸE" w:hAnsi="HGSｺﾞｼｯｸE" w:hint="eastAsia"/>
                <w:sz w:val="16"/>
                <w:szCs w:val="16"/>
              </w:rPr>
              <w:t>10回</w:t>
            </w:r>
          </w:p>
          <w:p w:rsidR="006E65D5" w:rsidRPr="00F14F07" w:rsidRDefault="006E65D5" w:rsidP="006E65D5">
            <w:pPr>
              <w:jc w:val="center"/>
              <w:rPr>
                <w:rFonts w:ascii="HGSｺﾞｼｯｸE" w:eastAsia="HGSｺﾞｼｯｸE" w:hAnsi="HGSｺﾞｼｯｸE"/>
                <w:color w:val="FF0000"/>
                <w:sz w:val="16"/>
                <w:szCs w:val="16"/>
              </w:rPr>
            </w:pPr>
            <w:r w:rsidRPr="00061533">
              <w:rPr>
                <w:rFonts w:ascii="HGSｺﾞｼｯｸE" w:eastAsia="HGSｺﾞｼｯｸE" w:hAnsi="HGSｺﾞｼｯｸE" w:hint="eastAsia"/>
                <w:sz w:val="16"/>
                <w:szCs w:val="16"/>
              </w:rPr>
              <w:t>237日</w:t>
            </w:r>
          </w:p>
        </w:tc>
        <w:tc>
          <w:tcPr>
            <w:tcW w:w="1104" w:type="dxa"/>
            <w:tcBorders>
              <w:bottom w:val="dashed" w:sz="4" w:space="0" w:color="auto"/>
            </w:tcBorders>
            <w:vAlign w:val="center"/>
          </w:tcPr>
          <w:p w:rsidR="006E65D5" w:rsidRPr="00F14F07" w:rsidRDefault="006E65D5" w:rsidP="006E65D5">
            <w:pPr>
              <w:jc w:val="center"/>
              <w:rPr>
                <w:rFonts w:ascii="HGSｺﾞｼｯｸE" w:eastAsia="HGSｺﾞｼｯｸE" w:hAnsi="HGSｺﾞｼｯｸE"/>
                <w:color w:val="FF0000"/>
                <w:sz w:val="16"/>
                <w:szCs w:val="16"/>
              </w:rPr>
            </w:pPr>
            <w:r>
              <w:rPr>
                <w:rFonts w:ascii="HGSｺﾞｼｯｸE" w:eastAsia="HGSｺﾞｼｯｸE" w:hAnsi="HGSｺﾞｼｯｸE" w:hint="eastAsia"/>
                <w:sz w:val="16"/>
                <w:szCs w:val="16"/>
              </w:rPr>
              <w:t>×</w:t>
            </w:r>
          </w:p>
        </w:tc>
      </w:tr>
      <w:tr w:rsidR="006E65D5" w:rsidTr="00605CDE">
        <w:trPr>
          <w:trHeight w:val="826"/>
        </w:trPr>
        <w:tc>
          <w:tcPr>
            <w:tcW w:w="2606" w:type="dxa"/>
            <w:gridSpan w:val="2"/>
            <w:tcBorders>
              <w:top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6E65D5" w:rsidRPr="0080362C" w:rsidRDefault="006E65D5" w:rsidP="006E65D5">
            <w:pPr>
              <w:spacing w:line="260" w:lineRule="exact"/>
              <w:rPr>
                <w:rFonts w:ascii="HGSｺﾞｼｯｸE" w:eastAsia="HGSｺﾞｼｯｸE" w:hAnsi="HGSｺﾞｼｯｸE"/>
                <w:sz w:val="16"/>
                <w:szCs w:val="16"/>
              </w:rPr>
            </w:pPr>
            <w:r w:rsidRPr="0080362C">
              <w:rPr>
                <w:rFonts w:ascii="HGSｺﾞｼｯｸE" w:eastAsia="HGSｺﾞｼｯｸE" w:hAnsi="HGSｺﾞｼｯｸE" w:hint="eastAsia"/>
                <w:sz w:val="16"/>
                <w:szCs w:val="16"/>
              </w:rPr>
              <w:t>ひったくり防止デー等の啓発や青色防犯パトロールの実施により、防犯意識が高まったと感じる区民の割合　70％以上</w:t>
            </w:r>
          </w:p>
        </w:tc>
        <w:tc>
          <w:tcPr>
            <w:tcW w:w="1164" w:type="dxa"/>
            <w:tcBorders>
              <w:top w:val="dashed" w:sz="4" w:space="0" w:color="auto"/>
            </w:tcBorders>
            <w:vAlign w:val="center"/>
          </w:tcPr>
          <w:p w:rsidR="006E65D5" w:rsidRPr="00061533" w:rsidRDefault="006E65D5" w:rsidP="006E65D5">
            <w:pPr>
              <w:spacing w:line="240" w:lineRule="exact"/>
              <w:jc w:val="center"/>
              <w:rPr>
                <w:rFonts w:ascii="HGSｺﾞｼｯｸE" w:eastAsia="HGSｺﾞｼｯｸE" w:hAnsi="HGSｺﾞｼｯｸE"/>
                <w:sz w:val="16"/>
                <w:szCs w:val="16"/>
              </w:rPr>
            </w:pPr>
            <w:r w:rsidRPr="00061533">
              <w:rPr>
                <w:rFonts w:ascii="HGSｺﾞｼｯｸE" w:eastAsia="HGSｺﾞｼｯｸE" w:hAnsi="HGSｺﾞｼｯｸE" w:hint="eastAsia"/>
                <w:sz w:val="16"/>
                <w:szCs w:val="16"/>
              </w:rPr>
              <w:t>75.0%</w:t>
            </w:r>
          </w:p>
        </w:tc>
        <w:tc>
          <w:tcPr>
            <w:tcW w:w="1104" w:type="dxa"/>
            <w:tcBorders>
              <w:top w:val="dashed" w:sz="4" w:space="0" w:color="auto"/>
            </w:tcBorders>
            <w:vAlign w:val="center"/>
          </w:tcPr>
          <w:p w:rsidR="006E65D5" w:rsidRPr="00061533" w:rsidRDefault="006E65D5" w:rsidP="006E65D5">
            <w:pPr>
              <w:jc w:val="center"/>
              <w:rPr>
                <w:rFonts w:ascii="HGSｺﾞｼｯｸE" w:eastAsia="HGSｺﾞｼｯｸE" w:hAnsi="HGSｺﾞｼｯｸE"/>
                <w:sz w:val="16"/>
                <w:szCs w:val="16"/>
              </w:rPr>
            </w:pPr>
            <w:r w:rsidRPr="00061533">
              <w:rPr>
                <w:rFonts w:ascii="HGSｺﾞｼｯｸE" w:eastAsia="HGSｺﾞｼｯｸE" w:hAnsi="HGSｺﾞｼｯｸE" w:hint="eastAsia"/>
                <w:sz w:val="16"/>
                <w:szCs w:val="16"/>
              </w:rPr>
              <w:t>○</w:t>
            </w:r>
          </w:p>
        </w:tc>
      </w:tr>
      <w:tr w:rsidR="00914810" w:rsidTr="00304B8D">
        <w:trPr>
          <w:trHeight w:val="2124"/>
        </w:trPr>
        <w:tc>
          <w:tcPr>
            <w:tcW w:w="2606" w:type="dxa"/>
            <w:gridSpan w:val="2"/>
            <w:vAlign w:val="center"/>
          </w:tcPr>
          <w:p w:rsidR="0091481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91481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14810" w:rsidRDefault="00914810" w:rsidP="0091481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914810" w:rsidRPr="00F801C1"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914810" w:rsidRPr="0080362C" w:rsidRDefault="00914810" w:rsidP="00914810">
            <w:pPr>
              <w:spacing w:line="260" w:lineRule="exact"/>
              <w:rPr>
                <w:rFonts w:ascii="HGSｺﾞｼｯｸE" w:eastAsia="HGSｺﾞｼｯｸE" w:hAnsi="HGSｺﾞｼｯｸE"/>
                <w:sz w:val="16"/>
                <w:szCs w:val="16"/>
              </w:rPr>
            </w:pPr>
            <w:r w:rsidRPr="0080362C">
              <w:rPr>
                <w:rFonts w:ascii="HGSｺﾞｼｯｸE" w:eastAsia="HGSｺﾞｼｯｸE" w:hAnsi="HGSｺﾞｼｯｸE" w:hint="eastAsia"/>
                <w:sz w:val="16"/>
                <w:szCs w:val="16"/>
              </w:rPr>
              <w:t>《中期展望（３～５年）》</w:t>
            </w:r>
          </w:p>
          <w:p w:rsidR="00914810" w:rsidRPr="0080362C" w:rsidRDefault="00914810" w:rsidP="00914810">
            <w:pPr>
              <w:spacing w:line="260" w:lineRule="exact"/>
              <w:rPr>
                <w:rFonts w:ascii="HGSｺﾞｼｯｸE" w:eastAsia="HGSｺﾞｼｯｸE" w:hAnsi="HGSｺﾞｼｯｸE"/>
                <w:sz w:val="16"/>
                <w:szCs w:val="16"/>
              </w:rPr>
            </w:pPr>
            <w:r w:rsidRPr="0080362C">
              <w:rPr>
                <w:rFonts w:ascii="HGSｺﾞｼｯｸE" w:eastAsia="HGSｺﾞｼｯｸE" w:hAnsi="HGSｺﾞｼｯｸE" w:hint="eastAsia"/>
                <w:sz w:val="16"/>
                <w:szCs w:val="16"/>
              </w:rPr>
              <w:t>・平成32年の街頭犯罪発生件数について、平成29年比10％以上減少させる。</w:t>
            </w:r>
          </w:p>
          <w:p w:rsidR="00914810" w:rsidRPr="0080362C" w:rsidRDefault="00914810" w:rsidP="00914810">
            <w:pPr>
              <w:spacing w:line="260" w:lineRule="exact"/>
              <w:rPr>
                <w:rFonts w:ascii="HGSｺﾞｼｯｸE" w:eastAsia="HGSｺﾞｼｯｸE" w:hAnsi="HGSｺﾞｼｯｸE"/>
                <w:sz w:val="16"/>
                <w:szCs w:val="16"/>
              </w:rPr>
            </w:pPr>
          </w:p>
          <w:p w:rsidR="00914810" w:rsidRPr="0080362C" w:rsidRDefault="00914810" w:rsidP="00914810">
            <w:pPr>
              <w:spacing w:line="260" w:lineRule="exact"/>
              <w:rPr>
                <w:rFonts w:ascii="HGSｺﾞｼｯｸE" w:eastAsia="HGSｺﾞｼｯｸE" w:hAnsi="HGSｺﾞｼｯｸE"/>
                <w:sz w:val="16"/>
                <w:szCs w:val="16"/>
              </w:rPr>
            </w:pPr>
            <w:r w:rsidRPr="0080362C">
              <w:rPr>
                <w:rFonts w:ascii="HGSｺﾞｼｯｸE" w:eastAsia="HGSｺﾞｼｯｸE" w:hAnsi="HGSｺﾞｼｯｸE" w:hint="eastAsia"/>
                <w:sz w:val="16"/>
                <w:szCs w:val="16"/>
              </w:rPr>
              <w:t>《成果目標が中期展望に寄与する理由》</w:t>
            </w:r>
          </w:p>
          <w:p w:rsidR="00914810" w:rsidRPr="0080362C" w:rsidRDefault="00914810" w:rsidP="00914810">
            <w:pPr>
              <w:spacing w:line="260" w:lineRule="exact"/>
              <w:rPr>
                <w:rFonts w:ascii="HGSｺﾞｼｯｸE" w:eastAsia="HGSｺﾞｼｯｸE" w:hAnsi="HGSｺﾞｼｯｸE"/>
                <w:sz w:val="16"/>
                <w:szCs w:val="16"/>
              </w:rPr>
            </w:pPr>
            <w:r w:rsidRPr="0080362C">
              <w:rPr>
                <w:rFonts w:ascii="HGSｺﾞｼｯｸE" w:eastAsia="HGSｺﾞｼｯｸE" w:hAnsi="HGSｺﾞｼｯｸE" w:hint="eastAsia"/>
                <w:sz w:val="16"/>
                <w:szCs w:val="16"/>
              </w:rPr>
              <w:t>・ひったくり防止キャンペーンや青色防犯パトロールの実施など街頭犯罪抑止のための取組みにより、着実に街頭犯罪発生件数が減少している。</w:t>
            </w:r>
          </w:p>
        </w:tc>
      </w:tr>
    </w:tbl>
    <w:p w:rsidR="00613F1B" w:rsidRPr="00C41C34" w:rsidRDefault="00613F1B" w:rsidP="00C41C34">
      <w:pPr>
        <w:jc w:val="cente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RPr="003B4521" w:rsidTr="00C41C34">
        <w:trPr>
          <w:trHeight w:val="743"/>
        </w:trPr>
        <w:tc>
          <w:tcPr>
            <w:tcW w:w="2509" w:type="dxa"/>
            <w:vAlign w:val="center"/>
          </w:tcPr>
          <w:p w:rsidR="00613F1B" w:rsidRPr="003B4521" w:rsidRDefault="00613F1B" w:rsidP="00C41C34">
            <w:pPr>
              <w:jc w:val="center"/>
              <w:rPr>
                <w:rFonts w:ascii="HGSｺﾞｼｯｸE" w:eastAsia="HGSｺﾞｼｯｸE" w:hAnsi="HGSｺﾞｼｯｸE"/>
                <w:b/>
                <w:color w:val="000000" w:themeColor="text1"/>
                <w:sz w:val="16"/>
                <w:szCs w:val="16"/>
              </w:rPr>
            </w:pPr>
            <w:r w:rsidRPr="003B4521">
              <w:rPr>
                <w:rFonts w:ascii="HGSｺﾞｼｯｸE" w:eastAsia="HGSｺﾞｼｯｸE" w:hAnsi="HGSｺﾞｼｯｸE" w:hint="eastAsia"/>
                <w:b/>
                <w:color w:val="000000" w:themeColor="text1"/>
                <w:sz w:val="16"/>
                <w:szCs w:val="16"/>
              </w:rPr>
              <w:t>４９</w:t>
            </w:r>
          </w:p>
        </w:tc>
        <w:tc>
          <w:tcPr>
            <w:tcW w:w="4331" w:type="dxa"/>
            <w:vAlign w:val="center"/>
          </w:tcPr>
          <w:p w:rsidR="00613F1B" w:rsidRPr="003B4521" w:rsidRDefault="00613F1B" w:rsidP="00C41C34">
            <w:pPr>
              <w:jc w:val="center"/>
              <w:rPr>
                <w:rFonts w:ascii="HGSｺﾞｼｯｸE" w:eastAsia="HGSｺﾞｼｯｸE" w:hAnsi="HGSｺﾞｼｯｸE"/>
                <w:b/>
                <w:color w:val="000000" w:themeColor="text1"/>
                <w:sz w:val="18"/>
                <w:szCs w:val="18"/>
              </w:rPr>
            </w:pPr>
            <w:r w:rsidRPr="003B4521">
              <w:rPr>
                <w:rFonts w:ascii="HGSｺﾞｼｯｸE" w:eastAsia="HGSｺﾞｼｯｸE" w:hAnsi="HGSｺﾞｼｯｸE" w:hint="eastAsia"/>
                <w:b/>
                <w:color w:val="000000" w:themeColor="text1"/>
                <w:sz w:val="18"/>
                <w:szCs w:val="18"/>
              </w:rPr>
              <w:t>防犯カメラの設置調整</w:t>
            </w:r>
          </w:p>
        </w:tc>
        <w:tc>
          <w:tcPr>
            <w:tcW w:w="2615" w:type="dxa"/>
            <w:vAlign w:val="center"/>
          </w:tcPr>
          <w:p w:rsidR="00613F1B" w:rsidRPr="003B4521" w:rsidRDefault="00613F1B" w:rsidP="007D2960">
            <w:pPr>
              <w:jc w:val="center"/>
              <w:rPr>
                <w:rFonts w:ascii="HGSｺﾞｼｯｸE" w:eastAsia="HGSｺﾞｼｯｸE" w:hAnsi="HGSｺﾞｼｯｸE"/>
                <w:b/>
                <w:color w:val="000000" w:themeColor="text1"/>
                <w:sz w:val="16"/>
                <w:szCs w:val="16"/>
              </w:rPr>
            </w:pPr>
            <w:r w:rsidRPr="003B4521">
              <w:rPr>
                <w:rFonts w:ascii="HGSｺﾞｼｯｸE" w:eastAsia="HGSｺﾞｼｯｸE" w:hAnsi="HGSｺﾞｼｯｸE" w:hint="eastAsia"/>
                <w:b/>
                <w:color w:val="000000" w:themeColor="text1"/>
                <w:sz w:val="16"/>
                <w:szCs w:val="16"/>
              </w:rPr>
              <w:t>平成</w:t>
            </w:r>
            <w:r>
              <w:rPr>
                <w:rFonts w:ascii="HGSｺﾞｼｯｸE" w:eastAsia="HGSｺﾞｼｯｸE" w:hAnsi="HGSｺﾞｼｯｸE" w:hint="eastAsia"/>
                <w:b/>
                <w:color w:val="000000" w:themeColor="text1"/>
                <w:sz w:val="16"/>
                <w:szCs w:val="16"/>
              </w:rPr>
              <w:t>30</w:t>
            </w:r>
            <w:r w:rsidRPr="003B4521">
              <w:rPr>
                <w:rFonts w:ascii="HGSｺﾞｼｯｸE" w:eastAsia="HGSｺﾞｼｯｸE" w:hAnsi="HGSｺﾞｼｯｸE" w:hint="eastAsia"/>
                <w:b/>
                <w:color w:val="000000" w:themeColor="text1"/>
                <w:sz w:val="16"/>
                <w:szCs w:val="16"/>
              </w:rPr>
              <w:t>年</w:t>
            </w:r>
            <w:r>
              <w:rPr>
                <w:rFonts w:ascii="HGSｺﾞｼｯｸE" w:eastAsia="HGSｺﾞｼｯｸE" w:hAnsi="HGSｺﾞｼｯｸE" w:hint="eastAsia"/>
                <w:b/>
                <w:color w:val="000000" w:themeColor="text1"/>
                <w:sz w:val="16"/>
                <w:szCs w:val="16"/>
              </w:rPr>
              <w:t>4</w:t>
            </w:r>
            <w:r w:rsidRPr="003B4521">
              <w:rPr>
                <w:rFonts w:ascii="HGSｺﾞｼｯｸE" w:eastAsia="HGSｺﾞｼｯｸE" w:hAnsi="HGSｺﾞｼｯｸE" w:hint="eastAsia"/>
                <w:b/>
                <w:color w:val="000000" w:themeColor="text1"/>
                <w:sz w:val="16"/>
                <w:szCs w:val="16"/>
              </w:rPr>
              <w:t>月</w:t>
            </w:r>
            <w:r>
              <w:rPr>
                <w:rFonts w:ascii="HGSｺﾞｼｯｸE" w:eastAsia="HGSｺﾞｼｯｸE" w:hAnsi="HGSｺﾞｼｯｸE" w:hint="eastAsia"/>
                <w:b/>
                <w:color w:val="000000" w:themeColor="text1"/>
                <w:sz w:val="16"/>
                <w:szCs w:val="16"/>
              </w:rPr>
              <w:t>1</w:t>
            </w:r>
            <w:r w:rsidRPr="003B4521">
              <w:rPr>
                <w:rFonts w:ascii="HGSｺﾞｼｯｸE" w:eastAsia="HGSｺﾞｼｯｸE" w:hAnsi="HGSｺﾞｼｯｸE" w:hint="eastAsia"/>
                <w:b/>
                <w:color w:val="000000" w:themeColor="text1"/>
                <w:sz w:val="16"/>
                <w:szCs w:val="16"/>
              </w:rPr>
              <w:t>日</w:t>
            </w:r>
          </w:p>
          <w:p w:rsidR="00613F1B" w:rsidRPr="003B4521"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kern w:val="0"/>
                <w:sz w:val="16"/>
                <w:szCs w:val="16"/>
              </w:rPr>
              <w:t>地域課</w:t>
            </w:r>
          </w:p>
        </w:tc>
      </w:tr>
    </w:tbl>
    <w:p w:rsidR="00613F1B" w:rsidRPr="003B4521" w:rsidRDefault="00613F1B"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RPr="003B4521" w:rsidTr="00C41C34">
        <w:trPr>
          <w:trHeight w:val="185"/>
        </w:trPr>
        <w:tc>
          <w:tcPr>
            <w:tcW w:w="2552" w:type="dxa"/>
            <w:gridSpan w:val="2"/>
          </w:tcPr>
          <w:p w:rsidR="00613F1B" w:rsidRPr="003B4521" w:rsidRDefault="00613F1B" w:rsidP="00C41C34">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項　目</w:t>
            </w:r>
          </w:p>
        </w:tc>
        <w:tc>
          <w:tcPr>
            <w:tcW w:w="6946" w:type="dxa"/>
          </w:tcPr>
          <w:p w:rsidR="00613F1B" w:rsidRPr="003B4521" w:rsidRDefault="00613F1B" w:rsidP="00C41C34">
            <w:pPr>
              <w:jc w:val="center"/>
              <w:rPr>
                <w:rFonts w:ascii="HGSｺﾞｼｯｸE" w:eastAsia="HGSｺﾞｼｯｸE" w:hAnsi="HGSｺﾞｼｯｸE"/>
                <w:b/>
                <w:color w:val="000000" w:themeColor="text1"/>
                <w:sz w:val="16"/>
                <w:szCs w:val="16"/>
              </w:rPr>
            </w:pPr>
            <w:r w:rsidRPr="003B4521">
              <w:rPr>
                <w:rFonts w:ascii="HGSｺﾞｼｯｸE" w:eastAsia="HGSｺﾞｼｯｸE" w:hAnsi="HGSｺﾞｼｯｸE" w:hint="eastAsia"/>
                <w:b/>
                <w:color w:val="000000" w:themeColor="text1"/>
                <w:sz w:val="16"/>
                <w:szCs w:val="16"/>
              </w:rPr>
              <w:t>内容</w:t>
            </w:r>
          </w:p>
        </w:tc>
      </w:tr>
      <w:tr w:rsidR="00613F1B" w:rsidRPr="003B4521" w:rsidTr="007D2960">
        <w:trPr>
          <w:trHeight w:val="950"/>
        </w:trPr>
        <w:tc>
          <w:tcPr>
            <w:tcW w:w="358" w:type="dxa"/>
            <w:vMerge w:val="restart"/>
            <w:vAlign w:val="center"/>
          </w:tcPr>
          <w:p w:rsidR="00613F1B" w:rsidRPr="003B4521" w:rsidRDefault="00613F1B" w:rsidP="00C41C34">
            <w:pP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事業</w:t>
            </w:r>
          </w:p>
          <w:p w:rsidR="00613F1B" w:rsidRPr="003B4521" w:rsidRDefault="00613F1B" w:rsidP="00C41C34">
            <w:pP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lastRenderedPageBreak/>
              <w:t>・</w:t>
            </w:r>
          </w:p>
          <w:p w:rsidR="00613F1B" w:rsidRPr="003B4521" w:rsidRDefault="00613F1B" w:rsidP="00C41C34">
            <w:pP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業務概要</w:t>
            </w:r>
          </w:p>
        </w:tc>
        <w:tc>
          <w:tcPr>
            <w:tcW w:w="2194" w:type="dxa"/>
            <w:vAlign w:val="center"/>
          </w:tcPr>
          <w:p w:rsidR="00613F1B" w:rsidRPr="003B4521" w:rsidRDefault="00613F1B" w:rsidP="00C41C34">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lastRenderedPageBreak/>
              <w:t>目的</w:t>
            </w:r>
          </w:p>
          <w:p w:rsidR="00613F1B" w:rsidRPr="003B4521" w:rsidRDefault="00613F1B" w:rsidP="00C41C34">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（事業の背景を含む）</w:t>
            </w:r>
          </w:p>
        </w:tc>
        <w:tc>
          <w:tcPr>
            <w:tcW w:w="6946" w:type="dxa"/>
            <w:vAlign w:val="center"/>
          </w:tcPr>
          <w:p w:rsidR="00613F1B" w:rsidRPr="009953E4" w:rsidRDefault="00613F1B" w:rsidP="007D2960">
            <w:pPr>
              <w:spacing w:line="260" w:lineRule="exact"/>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区民が「安全で安心して暮らせるまちづくり」のため、地域や防犯関係機関と一体となって取組み、区民の防犯意識の高揚を図り、地域における自主防犯活動を推進することで、児童・生徒が被害を受ける犯罪や街頭犯罪の抑止を図る。</w:t>
            </w:r>
          </w:p>
        </w:tc>
      </w:tr>
      <w:tr w:rsidR="00613F1B" w:rsidRPr="003B4521" w:rsidTr="007D2960">
        <w:trPr>
          <w:trHeight w:val="978"/>
        </w:trPr>
        <w:tc>
          <w:tcPr>
            <w:tcW w:w="358" w:type="dxa"/>
            <w:vMerge/>
          </w:tcPr>
          <w:p w:rsidR="00613F1B" w:rsidRPr="003B4521"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3B4521" w:rsidRDefault="00613F1B" w:rsidP="00C41C34">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内容</w:t>
            </w:r>
          </w:p>
        </w:tc>
        <w:tc>
          <w:tcPr>
            <w:tcW w:w="6946" w:type="dxa"/>
            <w:vAlign w:val="center"/>
          </w:tcPr>
          <w:p w:rsidR="00613F1B" w:rsidRPr="009953E4" w:rsidRDefault="00613F1B" w:rsidP="007D2960">
            <w:pPr>
              <w:spacing w:line="260" w:lineRule="exact"/>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・市長重点施策として、特に子どもに対する犯罪の防止、抑止の観点から公園や通学路などに防犯カメラの設置を行う。（H30年度8台）</w:t>
            </w:r>
          </w:p>
          <w:p w:rsidR="00613F1B" w:rsidRPr="009953E4" w:rsidRDefault="00613F1B" w:rsidP="007D2960">
            <w:pPr>
              <w:spacing w:line="260" w:lineRule="exact"/>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・市民局が予算要求、契約・調達事務を行い、区役所が設置個所の地元調整及び設置後の維持管理を行う。</w:t>
            </w:r>
          </w:p>
          <w:p w:rsidR="00613F1B" w:rsidRPr="009953E4" w:rsidRDefault="00613F1B" w:rsidP="007D2960">
            <w:pPr>
              <w:spacing w:line="260" w:lineRule="exact"/>
              <w:rPr>
                <w:rFonts w:ascii="HGSｺﾞｼｯｸE" w:eastAsia="HGSｺﾞｼｯｸE" w:hAnsi="HGSｺﾞｼｯｸE"/>
                <w:color w:val="000000" w:themeColor="text1"/>
                <w:sz w:val="16"/>
                <w:szCs w:val="16"/>
              </w:rPr>
            </w:pPr>
          </w:p>
        </w:tc>
      </w:tr>
      <w:tr w:rsidR="00613F1B" w:rsidRPr="003B4521" w:rsidTr="0024550D">
        <w:trPr>
          <w:trHeight w:val="426"/>
        </w:trPr>
        <w:tc>
          <w:tcPr>
            <w:tcW w:w="358" w:type="dxa"/>
            <w:vMerge/>
          </w:tcPr>
          <w:p w:rsidR="00613F1B" w:rsidRPr="003B4521"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3B4521" w:rsidRDefault="00613F1B" w:rsidP="00C41C34">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予算額（予算科目）</w:t>
            </w:r>
          </w:p>
        </w:tc>
        <w:tc>
          <w:tcPr>
            <w:tcW w:w="6946" w:type="dxa"/>
            <w:vAlign w:val="center"/>
          </w:tcPr>
          <w:p w:rsidR="00613F1B" w:rsidRPr="009953E4" w:rsidRDefault="00154A2B" w:rsidP="007D296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r w:rsidR="00613F1B" w:rsidRPr="009953E4">
              <w:rPr>
                <w:rFonts w:ascii="HGSｺﾞｼｯｸE" w:eastAsia="HGSｺﾞｼｯｸE" w:hAnsi="HGSｺﾞｼｯｸE" w:hint="eastAsia"/>
                <w:color w:val="000000" w:themeColor="text1"/>
                <w:sz w:val="16"/>
                <w:szCs w:val="16"/>
              </w:rPr>
              <w:t>（市長重点予算で対応）</w:t>
            </w:r>
          </w:p>
        </w:tc>
      </w:tr>
      <w:tr w:rsidR="00613F1B" w:rsidRPr="003B4521" w:rsidTr="0024550D">
        <w:trPr>
          <w:trHeight w:val="418"/>
        </w:trPr>
        <w:tc>
          <w:tcPr>
            <w:tcW w:w="358" w:type="dxa"/>
            <w:vMerge/>
          </w:tcPr>
          <w:p w:rsidR="00613F1B" w:rsidRPr="003B4521"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3B4521" w:rsidRDefault="00613F1B" w:rsidP="007D2960">
            <w:pP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613F1B" w:rsidRPr="009953E4" w:rsidRDefault="00613F1B" w:rsidP="007D2960">
            <w:pPr>
              <w:jc w:val="center"/>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平成2</w:t>
            </w:r>
            <w:r w:rsidRPr="009953E4">
              <w:rPr>
                <w:rFonts w:ascii="HGSｺﾞｼｯｸE" w:eastAsia="HGSｺﾞｼｯｸE" w:hAnsi="HGSｺﾞｼｯｸE"/>
                <w:color w:val="000000" w:themeColor="text1"/>
                <w:sz w:val="16"/>
                <w:szCs w:val="16"/>
              </w:rPr>
              <w:t>8</w:t>
            </w:r>
            <w:r w:rsidRPr="009953E4">
              <w:rPr>
                <w:rFonts w:ascii="HGSｺﾞｼｯｸE" w:eastAsia="HGSｺﾞｼｯｸE" w:hAnsi="HGSｺﾞｼｯｸE" w:hint="eastAsia"/>
                <w:color w:val="000000" w:themeColor="text1"/>
                <w:sz w:val="16"/>
                <w:szCs w:val="16"/>
              </w:rPr>
              <w:t>年度～平成30年度　合計27台</w:t>
            </w:r>
          </w:p>
        </w:tc>
      </w:tr>
      <w:tr w:rsidR="00613F1B" w:rsidRPr="003B4521" w:rsidTr="0024550D">
        <w:trPr>
          <w:trHeight w:val="411"/>
        </w:trPr>
        <w:tc>
          <w:tcPr>
            <w:tcW w:w="358" w:type="dxa"/>
            <w:vMerge/>
          </w:tcPr>
          <w:p w:rsidR="00613F1B" w:rsidRPr="003B4521"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3B4521" w:rsidRDefault="00613F1B" w:rsidP="00C41C34">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613F1B" w:rsidRPr="009953E4" w:rsidRDefault="00613F1B" w:rsidP="0024550D">
            <w:pPr>
              <w:jc w:val="center"/>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区民</w:t>
            </w:r>
          </w:p>
        </w:tc>
      </w:tr>
      <w:tr w:rsidR="00613F1B" w:rsidRPr="003B4521" w:rsidTr="0024550D">
        <w:trPr>
          <w:trHeight w:val="417"/>
        </w:trPr>
        <w:tc>
          <w:tcPr>
            <w:tcW w:w="358" w:type="dxa"/>
            <w:vMerge w:val="restart"/>
            <w:vAlign w:val="center"/>
          </w:tcPr>
          <w:p w:rsidR="00613F1B" w:rsidRPr="003B4521" w:rsidRDefault="00613F1B" w:rsidP="00F801C1">
            <w:pPr>
              <w:jc w:val="center"/>
              <w:rPr>
                <w:rFonts w:ascii="HGSｺﾞｼｯｸE" w:eastAsia="HGSｺﾞｼｯｸE" w:hAnsi="HGSｺﾞｼｯｸE"/>
                <w:color w:val="000000" w:themeColor="text1"/>
                <w:sz w:val="28"/>
                <w:szCs w:val="28"/>
              </w:rPr>
            </w:pPr>
            <w:r w:rsidRPr="003B4521">
              <w:rPr>
                <w:rFonts w:ascii="HGSｺﾞｼｯｸE" w:eastAsia="HGSｺﾞｼｯｸE" w:hAnsi="HGSｺﾞｼｯｸE" w:hint="eastAsia"/>
                <w:color w:val="000000" w:themeColor="text1"/>
                <w:sz w:val="16"/>
                <w:szCs w:val="16"/>
              </w:rPr>
              <w:t>委託関係</w:t>
            </w:r>
          </w:p>
        </w:tc>
        <w:tc>
          <w:tcPr>
            <w:tcW w:w="2194" w:type="dxa"/>
            <w:vAlign w:val="center"/>
          </w:tcPr>
          <w:p w:rsidR="00613F1B" w:rsidRPr="003B4521" w:rsidRDefault="00613F1B" w:rsidP="00F801C1">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契約・入札方法</w:t>
            </w:r>
          </w:p>
        </w:tc>
        <w:tc>
          <w:tcPr>
            <w:tcW w:w="6946" w:type="dxa"/>
            <w:vAlign w:val="center"/>
          </w:tcPr>
          <w:p w:rsidR="00613F1B" w:rsidRPr="009953E4" w:rsidRDefault="00613F1B" w:rsidP="007D2960">
            <w:pPr>
              <w:jc w:val="center"/>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一般競争入札（市民局で実施）</w:t>
            </w:r>
          </w:p>
        </w:tc>
      </w:tr>
      <w:tr w:rsidR="00613F1B" w:rsidRPr="003B4521" w:rsidTr="0024550D">
        <w:trPr>
          <w:trHeight w:val="409"/>
        </w:trPr>
        <w:tc>
          <w:tcPr>
            <w:tcW w:w="358" w:type="dxa"/>
            <w:vMerge/>
          </w:tcPr>
          <w:p w:rsidR="00613F1B" w:rsidRPr="003B4521"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3B4521" w:rsidRDefault="00613F1B" w:rsidP="00176400">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613F1B" w:rsidRPr="009953E4" w:rsidRDefault="00613F1B" w:rsidP="007D2960">
            <w:pPr>
              <w:jc w:val="center"/>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警察の設置要望箇所について、区役所が地域と調整し８箇所選定する。</w:t>
            </w:r>
          </w:p>
        </w:tc>
      </w:tr>
      <w:tr w:rsidR="00613F1B" w:rsidRPr="003B4521" w:rsidTr="0024550D">
        <w:trPr>
          <w:trHeight w:val="429"/>
        </w:trPr>
        <w:tc>
          <w:tcPr>
            <w:tcW w:w="358" w:type="dxa"/>
            <w:vMerge/>
          </w:tcPr>
          <w:p w:rsidR="00613F1B" w:rsidRPr="003B4521"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3B4521" w:rsidRDefault="00613F1B" w:rsidP="00176400">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仕様書のポイント</w:t>
            </w:r>
          </w:p>
        </w:tc>
        <w:tc>
          <w:tcPr>
            <w:tcW w:w="6946" w:type="dxa"/>
            <w:vAlign w:val="center"/>
          </w:tcPr>
          <w:p w:rsidR="00613F1B" w:rsidRPr="003B4521" w:rsidRDefault="00613F1B" w:rsidP="0024550D">
            <w:pPr>
              <w:jc w:val="center"/>
              <w:rPr>
                <w:rFonts w:ascii="HGSｺﾞｼｯｸE" w:eastAsia="HGSｺﾞｼｯｸE" w:hAnsi="HGSｺﾞｼｯｸE"/>
                <w:color w:val="000000" w:themeColor="text1"/>
                <w:sz w:val="16"/>
                <w:szCs w:val="16"/>
              </w:rPr>
            </w:pPr>
            <w:r w:rsidRPr="003B4521">
              <w:rPr>
                <w:rFonts w:ascii="HGSｺﾞｼｯｸE" w:eastAsia="HGSｺﾞｼｯｸE" w:hAnsi="HGSｺﾞｼｯｸE" w:hint="eastAsia"/>
                <w:color w:val="000000" w:themeColor="text1"/>
                <w:sz w:val="16"/>
                <w:szCs w:val="16"/>
              </w:rPr>
              <w:t>―</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613F1B" w:rsidTr="00B02D3C">
        <w:trPr>
          <w:cantSplit/>
          <w:trHeight w:val="1026"/>
        </w:trPr>
        <w:tc>
          <w:tcPr>
            <w:tcW w:w="327" w:type="dxa"/>
            <w:tcBorders>
              <w:righ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13F1B" w:rsidRPr="00176400" w:rsidRDefault="00613F1B" w:rsidP="008A52E5">
            <w:pPr>
              <w:rPr>
                <w:rFonts w:ascii="HGSｺﾞｼｯｸE" w:eastAsia="HGSｺﾞｼｯｸE" w:hAnsi="HGSｺﾞｼｯｸE"/>
                <w:sz w:val="16"/>
                <w:szCs w:val="16"/>
              </w:rPr>
            </w:pPr>
          </w:p>
        </w:tc>
        <w:tc>
          <w:tcPr>
            <w:tcW w:w="1588" w:type="dxa"/>
          </w:tcPr>
          <w:p w:rsidR="00613F1B" w:rsidRPr="00176400" w:rsidRDefault="00613F1B" w:rsidP="00F801C1">
            <w:pPr>
              <w:jc w:val="center"/>
              <w:rPr>
                <w:rFonts w:ascii="HGSｺﾞｼｯｸE" w:eastAsia="HGSｺﾞｼｯｸE" w:hAnsi="HGSｺﾞｼｯｸE"/>
                <w:sz w:val="16"/>
                <w:szCs w:val="16"/>
              </w:rPr>
            </w:pPr>
          </w:p>
        </w:tc>
        <w:tc>
          <w:tcPr>
            <w:tcW w:w="463" w:type="dxa"/>
            <w:vAlign w:val="center"/>
          </w:tcPr>
          <w:p w:rsidR="00613F1B" w:rsidRPr="00176400" w:rsidRDefault="00B02D3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B02D3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02D3C" w:rsidTr="00B02D3C">
        <w:trPr>
          <w:cantSplit/>
          <w:trHeight w:val="1143"/>
        </w:trPr>
        <w:tc>
          <w:tcPr>
            <w:tcW w:w="611" w:type="dxa"/>
            <w:gridSpan w:val="2"/>
            <w:textDirection w:val="tbRlV"/>
            <w:vAlign w:val="center"/>
          </w:tcPr>
          <w:p w:rsidR="00B02D3C" w:rsidRPr="00176400" w:rsidRDefault="00B02D3C" w:rsidP="00B02D3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B02D3C" w:rsidRPr="00647E1E" w:rsidRDefault="00B02D3C" w:rsidP="00B02D3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４月　</w:t>
            </w:r>
            <w:r w:rsidRPr="00647E1E">
              <w:rPr>
                <w:rFonts w:ascii="HGSｺﾞｼｯｸE" w:eastAsia="HGSｺﾞｼｯｸE" w:hAnsi="HGSｺﾞｼｯｸE" w:hint="eastAsia"/>
                <w:sz w:val="16"/>
                <w:szCs w:val="16"/>
              </w:rPr>
              <w:t>市民局から各区に警察の設置要望箇所について通知あり</w:t>
            </w:r>
          </w:p>
          <w:p w:rsidR="00B02D3C" w:rsidRPr="0024550D" w:rsidRDefault="00B02D3C" w:rsidP="00B02D3C">
            <w:pPr>
              <w:spacing w:line="240" w:lineRule="exact"/>
              <w:rPr>
                <w:rFonts w:ascii="HGSｺﾞｼｯｸE" w:eastAsia="HGSｺﾞｼｯｸE" w:hAnsi="HGSｺﾞｼｯｸE"/>
                <w:sz w:val="16"/>
                <w:szCs w:val="16"/>
              </w:rPr>
            </w:pPr>
            <w:r w:rsidRPr="00647E1E">
              <w:rPr>
                <w:rFonts w:ascii="HGSｺﾞｼｯｸE" w:eastAsia="HGSｺﾞｼｯｸE" w:hAnsi="HGSｺﾞｼｯｸE" w:hint="eastAsia"/>
                <w:sz w:val="16"/>
                <w:szCs w:val="16"/>
              </w:rPr>
              <w:t>５月～６月　各地域と設</w:t>
            </w:r>
            <w:r>
              <w:rPr>
                <w:rFonts w:ascii="HGSｺﾞｼｯｸE" w:eastAsia="HGSｺﾞｼｯｸE" w:hAnsi="HGSｺﾞｼｯｸE" w:hint="eastAsia"/>
                <w:sz w:val="16"/>
                <w:szCs w:val="16"/>
              </w:rPr>
              <w:t>置場所の調整、現場確認</w:t>
            </w:r>
          </w:p>
        </w:tc>
        <w:tc>
          <w:tcPr>
            <w:tcW w:w="1588" w:type="dxa"/>
          </w:tcPr>
          <w:p w:rsidR="00B02D3C" w:rsidRPr="00176400" w:rsidRDefault="00B02D3C" w:rsidP="00B02D3C">
            <w:pPr>
              <w:jc w:val="center"/>
              <w:rPr>
                <w:rFonts w:ascii="HGSｺﾞｼｯｸE" w:eastAsia="HGSｺﾞｼｯｸE" w:hAnsi="HGSｺﾞｼｯｸE"/>
                <w:sz w:val="16"/>
                <w:szCs w:val="16"/>
              </w:rPr>
            </w:pPr>
          </w:p>
        </w:tc>
        <w:tc>
          <w:tcPr>
            <w:tcW w:w="463" w:type="dxa"/>
            <w:vAlign w:val="center"/>
          </w:tcPr>
          <w:p w:rsidR="00B02D3C" w:rsidRPr="00176400" w:rsidRDefault="00B02D3C" w:rsidP="00B02D3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02D3C" w:rsidRPr="00176400" w:rsidRDefault="00B02D3C" w:rsidP="00B02D3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15483" w:rsidTr="00B02D3C">
        <w:trPr>
          <w:cantSplit/>
          <w:trHeight w:val="1143"/>
        </w:trPr>
        <w:tc>
          <w:tcPr>
            <w:tcW w:w="611" w:type="dxa"/>
            <w:gridSpan w:val="2"/>
            <w:textDirection w:val="tbRlV"/>
            <w:vAlign w:val="center"/>
          </w:tcPr>
          <w:p w:rsidR="00815483" w:rsidRPr="00176400" w:rsidRDefault="00815483" w:rsidP="0081548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815483" w:rsidRPr="009953E4" w:rsidRDefault="00815483" w:rsidP="00815483">
            <w:pPr>
              <w:spacing w:line="240" w:lineRule="exact"/>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７月　市民局へ地域との調整結果に基づく選定箇所を報告</w:t>
            </w:r>
          </w:p>
          <w:p w:rsidR="00815483" w:rsidRPr="009953E4" w:rsidRDefault="00815483" w:rsidP="00815483">
            <w:pPr>
              <w:spacing w:line="240" w:lineRule="exact"/>
              <w:rPr>
                <w:rFonts w:ascii="HGSｺﾞｼｯｸE" w:eastAsia="HGSｺﾞｼｯｸE" w:hAnsi="HGSｺﾞｼｯｸE"/>
                <w:color w:val="000000" w:themeColor="text1"/>
                <w:sz w:val="16"/>
                <w:szCs w:val="16"/>
              </w:rPr>
            </w:pPr>
          </w:p>
          <w:p w:rsidR="00815483" w:rsidRPr="009953E4" w:rsidRDefault="00815483" w:rsidP="00815483">
            <w:pPr>
              <w:spacing w:line="240" w:lineRule="exact"/>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8月～9月　市民局による入札準備・入札・業者決定</w:t>
            </w:r>
          </w:p>
        </w:tc>
        <w:tc>
          <w:tcPr>
            <w:tcW w:w="1588" w:type="dxa"/>
          </w:tcPr>
          <w:p w:rsidR="00815483" w:rsidRPr="00176400" w:rsidRDefault="00815483" w:rsidP="00815483">
            <w:pPr>
              <w:rPr>
                <w:rFonts w:ascii="HGSｺﾞｼｯｸE" w:eastAsia="HGSｺﾞｼｯｸE" w:hAnsi="HGSｺﾞｼｯｸE"/>
                <w:sz w:val="16"/>
                <w:szCs w:val="16"/>
              </w:rPr>
            </w:pPr>
          </w:p>
        </w:tc>
        <w:tc>
          <w:tcPr>
            <w:tcW w:w="463" w:type="dxa"/>
            <w:vAlign w:val="center"/>
          </w:tcPr>
          <w:p w:rsidR="00815483" w:rsidRPr="00176400" w:rsidRDefault="00815483" w:rsidP="0081548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15483" w:rsidRPr="00176400" w:rsidRDefault="00815483" w:rsidP="0081548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47F" w:rsidTr="00B02D3C">
        <w:trPr>
          <w:cantSplit/>
          <w:trHeight w:val="1101"/>
        </w:trPr>
        <w:tc>
          <w:tcPr>
            <w:tcW w:w="611" w:type="dxa"/>
            <w:gridSpan w:val="2"/>
            <w:textDirection w:val="tbRlV"/>
            <w:vAlign w:val="center"/>
          </w:tcPr>
          <w:p w:rsidR="0091447F" w:rsidRPr="00F801C1" w:rsidRDefault="0091447F" w:rsidP="0091447F">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1447F" w:rsidRPr="009953E4" w:rsidRDefault="0091447F" w:rsidP="0091447F">
            <w:pPr>
              <w:spacing w:line="240" w:lineRule="exact"/>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10月～12月　設置手続き（警察・関電等）</w:t>
            </w:r>
          </w:p>
          <w:p w:rsidR="0091447F" w:rsidRPr="009953E4" w:rsidRDefault="0091447F" w:rsidP="0091447F">
            <w:pPr>
              <w:spacing w:line="240" w:lineRule="exact"/>
              <w:rPr>
                <w:rFonts w:ascii="HGSｺﾞｼｯｸE" w:eastAsia="HGSｺﾞｼｯｸE" w:hAnsi="HGSｺﾞｼｯｸE"/>
                <w:color w:val="000000" w:themeColor="text1"/>
                <w:sz w:val="16"/>
                <w:szCs w:val="16"/>
              </w:rPr>
            </w:pPr>
          </w:p>
        </w:tc>
        <w:tc>
          <w:tcPr>
            <w:tcW w:w="1588" w:type="dxa"/>
          </w:tcPr>
          <w:p w:rsidR="0091447F" w:rsidRPr="00176400" w:rsidRDefault="0091447F" w:rsidP="0091447F">
            <w:pPr>
              <w:jc w:val="center"/>
              <w:rPr>
                <w:rFonts w:ascii="HGSｺﾞｼｯｸE" w:eastAsia="HGSｺﾞｼｯｸE" w:hAnsi="HGSｺﾞｼｯｸE"/>
                <w:sz w:val="16"/>
                <w:szCs w:val="16"/>
              </w:rPr>
            </w:pPr>
          </w:p>
        </w:tc>
        <w:tc>
          <w:tcPr>
            <w:tcW w:w="463" w:type="dxa"/>
            <w:vAlign w:val="center"/>
          </w:tcPr>
          <w:p w:rsidR="0091447F" w:rsidRPr="00176400" w:rsidRDefault="0091447F" w:rsidP="0091447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447F" w:rsidRPr="00176400" w:rsidRDefault="0091447F" w:rsidP="0091447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810" w:rsidTr="00B02D3C">
        <w:trPr>
          <w:cantSplit/>
          <w:trHeight w:val="935"/>
        </w:trPr>
        <w:tc>
          <w:tcPr>
            <w:tcW w:w="611" w:type="dxa"/>
            <w:gridSpan w:val="2"/>
            <w:textDirection w:val="tbRlV"/>
            <w:vAlign w:val="center"/>
          </w:tcPr>
          <w:p w:rsidR="00914810" w:rsidRPr="00304B8D" w:rsidRDefault="00914810" w:rsidP="00914810">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914810" w:rsidRPr="009953E4" w:rsidRDefault="00914810" w:rsidP="00914810">
            <w:pPr>
              <w:spacing w:line="240" w:lineRule="exact"/>
              <w:rPr>
                <w:rFonts w:ascii="HGSｺﾞｼｯｸE" w:eastAsia="HGSｺﾞｼｯｸE" w:hAnsi="HGSｺﾞｼｯｸE"/>
                <w:color w:val="000000" w:themeColor="text1"/>
                <w:sz w:val="16"/>
                <w:szCs w:val="16"/>
              </w:rPr>
            </w:pPr>
            <w:r w:rsidRPr="009953E4">
              <w:rPr>
                <w:rFonts w:ascii="HGSｺﾞｼｯｸE" w:eastAsia="HGSｺﾞｼｯｸE" w:hAnsi="HGSｺﾞｼｯｸE" w:hint="eastAsia"/>
                <w:color w:val="000000" w:themeColor="text1"/>
                <w:sz w:val="16"/>
                <w:szCs w:val="16"/>
              </w:rPr>
              <w:t>1月～</w:t>
            </w:r>
            <w:r w:rsidRPr="009953E4">
              <w:rPr>
                <w:rFonts w:ascii="HGSｺﾞｼｯｸE" w:eastAsia="HGSｺﾞｼｯｸE" w:hAnsi="HGSｺﾞｼｯｸE"/>
                <w:color w:val="000000" w:themeColor="text1"/>
                <w:sz w:val="16"/>
                <w:szCs w:val="16"/>
              </w:rPr>
              <w:t>3</w:t>
            </w:r>
            <w:r w:rsidRPr="009953E4">
              <w:rPr>
                <w:rFonts w:ascii="HGSｺﾞｼｯｸE" w:eastAsia="HGSｺﾞｼｯｸE" w:hAnsi="HGSｺﾞｼｯｸE" w:hint="eastAsia"/>
                <w:color w:val="000000" w:themeColor="text1"/>
                <w:sz w:val="16"/>
                <w:szCs w:val="16"/>
              </w:rPr>
              <w:t>月　設置工事現場立会</w:t>
            </w:r>
          </w:p>
          <w:p w:rsidR="00914810" w:rsidRPr="009953E4" w:rsidRDefault="00914810" w:rsidP="00914810">
            <w:pPr>
              <w:spacing w:line="240" w:lineRule="exact"/>
              <w:rPr>
                <w:rFonts w:ascii="HGSｺﾞｼｯｸE" w:eastAsia="HGSｺﾞｼｯｸE" w:hAnsi="HGSｺﾞｼｯｸE"/>
                <w:color w:val="000000" w:themeColor="text1"/>
                <w:sz w:val="16"/>
                <w:szCs w:val="16"/>
              </w:rPr>
            </w:pPr>
          </w:p>
          <w:p w:rsidR="00914810" w:rsidRPr="009953E4" w:rsidRDefault="00914810" w:rsidP="00914810">
            <w:pPr>
              <w:spacing w:line="240" w:lineRule="exact"/>
              <w:rPr>
                <w:rFonts w:ascii="HGSｺﾞｼｯｸE" w:eastAsia="HGSｺﾞｼｯｸE" w:hAnsi="HGSｺﾞｼｯｸE"/>
                <w:color w:val="000000" w:themeColor="text1"/>
                <w:sz w:val="16"/>
                <w:szCs w:val="16"/>
              </w:rPr>
            </w:pPr>
          </w:p>
        </w:tc>
        <w:tc>
          <w:tcPr>
            <w:tcW w:w="1588" w:type="dxa"/>
          </w:tcPr>
          <w:p w:rsidR="00914810" w:rsidRPr="00176400" w:rsidRDefault="00914810" w:rsidP="00914810">
            <w:pPr>
              <w:jc w:val="center"/>
              <w:rPr>
                <w:rFonts w:ascii="HGSｺﾞｼｯｸE" w:eastAsia="HGSｺﾞｼｯｸE" w:hAnsi="HGSｺﾞｼｯｸE"/>
                <w:sz w:val="16"/>
                <w:szCs w:val="16"/>
              </w:rPr>
            </w:pPr>
          </w:p>
        </w:tc>
        <w:tc>
          <w:tcPr>
            <w:tcW w:w="463" w:type="dxa"/>
            <w:vAlign w:val="center"/>
          </w:tcPr>
          <w:p w:rsidR="00914810" w:rsidRPr="0017640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4810" w:rsidRPr="0017640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810" w:rsidTr="00F801C1">
        <w:trPr>
          <w:cantSplit/>
          <w:trHeight w:val="696"/>
        </w:trPr>
        <w:tc>
          <w:tcPr>
            <w:tcW w:w="611" w:type="dxa"/>
            <w:gridSpan w:val="2"/>
            <w:textDirection w:val="tbRlV"/>
            <w:vAlign w:val="center"/>
          </w:tcPr>
          <w:p w:rsidR="00914810" w:rsidRDefault="00914810" w:rsidP="00914810">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914810" w:rsidRPr="00176400" w:rsidRDefault="00914810" w:rsidP="00914810">
            <w:pPr>
              <w:ind w:left="480" w:hangingChars="300" w:hanging="480"/>
              <w:rPr>
                <w:rFonts w:ascii="HGSｺﾞｼｯｸE" w:eastAsia="HGSｺﾞｼｯｸE" w:hAnsi="HGSｺﾞｼｯｸE"/>
                <w:sz w:val="16"/>
                <w:szCs w:val="16"/>
              </w:rPr>
            </w:pPr>
          </w:p>
        </w:tc>
        <w:tc>
          <w:tcPr>
            <w:tcW w:w="1588" w:type="dxa"/>
          </w:tcPr>
          <w:p w:rsidR="00914810" w:rsidRPr="003715CC" w:rsidRDefault="00914810" w:rsidP="00914810">
            <w:pPr>
              <w:jc w:val="center"/>
              <w:rPr>
                <w:rFonts w:ascii="HGSｺﾞｼｯｸE" w:eastAsia="HGSｺﾞｼｯｸE" w:hAnsi="HGSｺﾞｼｯｸE"/>
                <w:sz w:val="16"/>
                <w:szCs w:val="16"/>
              </w:rPr>
            </w:pPr>
          </w:p>
        </w:tc>
        <w:tc>
          <w:tcPr>
            <w:tcW w:w="463" w:type="dxa"/>
          </w:tcPr>
          <w:p w:rsidR="00914810" w:rsidRPr="00176400" w:rsidRDefault="00914810" w:rsidP="00914810">
            <w:pPr>
              <w:jc w:val="center"/>
              <w:rPr>
                <w:rFonts w:ascii="HGSｺﾞｼｯｸE" w:eastAsia="HGSｺﾞｼｯｸE" w:hAnsi="HGSｺﾞｼｯｸE"/>
                <w:sz w:val="16"/>
                <w:szCs w:val="16"/>
              </w:rPr>
            </w:pPr>
          </w:p>
        </w:tc>
        <w:tc>
          <w:tcPr>
            <w:tcW w:w="464" w:type="dxa"/>
          </w:tcPr>
          <w:p w:rsidR="00914810" w:rsidRPr="00176400" w:rsidRDefault="00914810" w:rsidP="00914810">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125"/>
        <w:gridCol w:w="1305"/>
        <w:gridCol w:w="110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7D29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Pr="00EE258E" w:rsidRDefault="00613F1B" w:rsidP="007D2960">
            <w:pPr>
              <w:rPr>
                <w:rFonts w:ascii="HGSｺﾞｼｯｸE" w:eastAsia="HGSｺﾞｼｯｸE" w:hAnsi="HGSｺﾞｼｯｸE"/>
                <w:sz w:val="16"/>
                <w:szCs w:val="16"/>
              </w:rPr>
            </w:pP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市民局・大正警察署との連携</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750B74" w:rsidRDefault="00613F1B" w:rsidP="007D2960">
            <w:pPr>
              <w:jc w:val="left"/>
              <w:rPr>
                <w:rFonts w:ascii="HGSｺﾞｼｯｸE" w:eastAsia="HGSｺﾞｼｯｸE" w:hAnsi="HGSｺﾞｼｯｸE"/>
                <w:sz w:val="16"/>
                <w:szCs w:val="16"/>
              </w:rPr>
            </w:pPr>
            <w:r w:rsidRPr="00750B74">
              <w:rPr>
                <w:rFonts w:ascii="HGSｺﾞｼｯｸE" w:eastAsia="HGSｺﾞｼｯｸE" w:hAnsi="HGSｺﾞｼｯｸE" w:hint="eastAsia"/>
                <w:sz w:val="16"/>
                <w:szCs w:val="16"/>
              </w:rPr>
              <w:t>防犯カメラ設置　９台（市長重点予算）</w:t>
            </w:r>
          </w:p>
        </w:tc>
      </w:tr>
      <w:tr w:rsidR="006E65D5" w:rsidTr="00605CDE">
        <w:trPr>
          <w:trHeight w:val="291"/>
        </w:trPr>
        <w:tc>
          <w:tcPr>
            <w:tcW w:w="2606" w:type="dxa"/>
            <w:gridSpan w:val="2"/>
            <w:vMerge w:val="restart"/>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125" w:type="dxa"/>
            <w:vMerge w:val="restart"/>
            <w:vAlign w:val="center"/>
          </w:tcPr>
          <w:p w:rsidR="006E65D5" w:rsidRPr="00750B74" w:rsidRDefault="006E65D5" w:rsidP="006E65D5">
            <w:pPr>
              <w:spacing w:line="260" w:lineRule="exact"/>
              <w:rPr>
                <w:rFonts w:ascii="HGSｺﾞｼｯｸE" w:eastAsia="HGSｺﾞｼｯｸE" w:hAnsi="HGSｺﾞｼｯｸE"/>
                <w:sz w:val="16"/>
                <w:szCs w:val="16"/>
              </w:rPr>
            </w:pPr>
            <w:r w:rsidRPr="00750B74">
              <w:rPr>
                <w:rFonts w:ascii="HGSｺﾞｼｯｸE" w:eastAsia="HGSｺﾞｼｯｸE" w:hAnsi="HGSｺﾞｼｯｸE" w:hint="eastAsia"/>
                <w:sz w:val="16"/>
                <w:szCs w:val="16"/>
              </w:rPr>
              <w:t>防犯カメラ設置　８台（市長重点予算）</w:t>
            </w:r>
          </w:p>
        </w:tc>
        <w:tc>
          <w:tcPr>
            <w:tcW w:w="1305" w:type="dxa"/>
            <w:vAlign w:val="center"/>
          </w:tcPr>
          <w:p w:rsidR="006E65D5" w:rsidRPr="00750B74" w:rsidRDefault="006E65D5" w:rsidP="006E65D5">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E65D5" w:rsidRPr="00750B74"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E65D5" w:rsidTr="00605CDE">
        <w:trPr>
          <w:trHeight w:val="646"/>
        </w:trPr>
        <w:tc>
          <w:tcPr>
            <w:tcW w:w="2606" w:type="dxa"/>
            <w:gridSpan w:val="2"/>
            <w:vMerge/>
            <w:tcBorders>
              <w:bottom w:val="dashed" w:sz="4" w:space="0" w:color="auto"/>
            </w:tcBorders>
            <w:vAlign w:val="center"/>
          </w:tcPr>
          <w:p w:rsidR="006E65D5" w:rsidRDefault="006E65D5" w:rsidP="006E65D5">
            <w:pPr>
              <w:jc w:val="center"/>
              <w:rPr>
                <w:rFonts w:ascii="HGSｺﾞｼｯｸE" w:eastAsia="HGSｺﾞｼｯｸE" w:hAnsi="HGSｺﾞｼｯｸE"/>
                <w:sz w:val="16"/>
                <w:szCs w:val="16"/>
              </w:rPr>
            </w:pPr>
          </w:p>
        </w:tc>
        <w:tc>
          <w:tcPr>
            <w:tcW w:w="4125" w:type="dxa"/>
            <w:vMerge/>
            <w:tcBorders>
              <w:bottom w:val="dashed" w:sz="4" w:space="0" w:color="auto"/>
            </w:tcBorders>
            <w:vAlign w:val="center"/>
          </w:tcPr>
          <w:p w:rsidR="006E65D5" w:rsidRPr="00750B74" w:rsidRDefault="006E65D5" w:rsidP="006E65D5">
            <w:pPr>
              <w:jc w:val="center"/>
              <w:rPr>
                <w:rFonts w:ascii="HGSｺﾞｼｯｸE" w:eastAsia="HGSｺﾞｼｯｸE" w:hAnsi="HGSｺﾞｼｯｸE"/>
                <w:sz w:val="16"/>
                <w:szCs w:val="16"/>
              </w:rPr>
            </w:pPr>
          </w:p>
        </w:tc>
        <w:tc>
          <w:tcPr>
            <w:tcW w:w="1305" w:type="dxa"/>
            <w:tcBorders>
              <w:bottom w:val="dashed" w:sz="4" w:space="0" w:color="auto"/>
            </w:tcBorders>
            <w:vAlign w:val="center"/>
          </w:tcPr>
          <w:p w:rsidR="006E65D5" w:rsidRPr="00914810" w:rsidRDefault="006E65D5" w:rsidP="006E65D5">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8台</w:t>
            </w:r>
          </w:p>
        </w:tc>
        <w:tc>
          <w:tcPr>
            <w:tcW w:w="1104" w:type="dxa"/>
            <w:tcBorders>
              <w:bottom w:val="dashed" w:sz="4" w:space="0" w:color="auto"/>
            </w:tcBorders>
            <w:vAlign w:val="center"/>
          </w:tcPr>
          <w:p w:rsidR="006E65D5" w:rsidRPr="00914810" w:rsidRDefault="006E65D5" w:rsidP="006E65D5">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6E65D5" w:rsidTr="00605CDE">
        <w:trPr>
          <w:trHeight w:val="826"/>
        </w:trPr>
        <w:tc>
          <w:tcPr>
            <w:tcW w:w="2606" w:type="dxa"/>
            <w:gridSpan w:val="2"/>
            <w:tcBorders>
              <w:top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125" w:type="dxa"/>
            <w:tcBorders>
              <w:top w:val="dashed" w:sz="4" w:space="0" w:color="auto"/>
            </w:tcBorders>
            <w:vAlign w:val="center"/>
          </w:tcPr>
          <w:p w:rsidR="006E65D5" w:rsidRPr="00750B74" w:rsidRDefault="006E65D5" w:rsidP="006E65D5">
            <w:pPr>
              <w:spacing w:line="260" w:lineRule="exact"/>
              <w:rPr>
                <w:rFonts w:ascii="HGSｺﾞｼｯｸE" w:eastAsia="HGSｺﾞｼｯｸE" w:hAnsi="HGSｺﾞｼｯｸE"/>
                <w:sz w:val="16"/>
                <w:szCs w:val="16"/>
              </w:rPr>
            </w:pPr>
            <w:r w:rsidRPr="00750B74">
              <w:rPr>
                <w:rFonts w:ascii="HGSｺﾞｼｯｸE" w:eastAsia="HGSｺﾞｼｯｸE" w:hAnsi="HGSｺﾞｼｯｸE" w:hint="eastAsia"/>
                <w:sz w:val="16"/>
                <w:szCs w:val="16"/>
              </w:rPr>
              <w:t>防犯カメラの設置により防犯意識が高まったと感じる区民の割合　70％以上</w:t>
            </w:r>
          </w:p>
        </w:tc>
        <w:tc>
          <w:tcPr>
            <w:tcW w:w="1305" w:type="dxa"/>
            <w:tcBorders>
              <w:top w:val="dashed" w:sz="4" w:space="0" w:color="auto"/>
            </w:tcBorders>
            <w:vAlign w:val="center"/>
          </w:tcPr>
          <w:p w:rsidR="006E65D5" w:rsidRPr="00914810" w:rsidRDefault="006E65D5" w:rsidP="006E65D5">
            <w:pPr>
              <w:spacing w:line="260" w:lineRule="exact"/>
              <w:jc w:val="center"/>
              <w:rPr>
                <w:rFonts w:ascii="HGSｺﾞｼｯｸE" w:eastAsia="HGSｺﾞｼｯｸE" w:hAnsi="HGSｺﾞｼｯｸE"/>
                <w:color w:val="000000" w:themeColor="text1"/>
                <w:sz w:val="16"/>
                <w:szCs w:val="16"/>
              </w:rPr>
            </w:pPr>
            <w:r w:rsidRPr="00914810">
              <w:rPr>
                <w:rFonts w:ascii="HGSｺﾞｼｯｸE" w:eastAsia="HGSｺﾞｼｯｸE" w:hAnsi="HGSｺﾞｼｯｸE" w:hint="eastAsia"/>
                <w:color w:val="000000" w:themeColor="text1"/>
                <w:sz w:val="16"/>
                <w:szCs w:val="16"/>
              </w:rPr>
              <w:t>74</w:t>
            </w:r>
            <w:r>
              <w:rPr>
                <w:rFonts w:ascii="HGSｺﾞｼｯｸE" w:eastAsia="HGSｺﾞｼｯｸE" w:hAnsi="HGSｺﾞｼｯｸE" w:hint="eastAsia"/>
                <w:color w:val="000000" w:themeColor="text1"/>
                <w:sz w:val="16"/>
                <w:szCs w:val="16"/>
              </w:rPr>
              <w:t>.1</w:t>
            </w:r>
            <w:r w:rsidRPr="00914810">
              <w:rPr>
                <w:rFonts w:ascii="HGSｺﾞｼｯｸE" w:eastAsia="HGSｺﾞｼｯｸE" w:hAnsi="HGSｺﾞｼｯｸE" w:hint="eastAsia"/>
                <w:color w:val="000000" w:themeColor="text1"/>
                <w:sz w:val="16"/>
                <w:szCs w:val="16"/>
              </w:rPr>
              <w:t>%</w:t>
            </w:r>
          </w:p>
        </w:tc>
        <w:tc>
          <w:tcPr>
            <w:tcW w:w="1104" w:type="dxa"/>
            <w:tcBorders>
              <w:top w:val="dashed" w:sz="4" w:space="0" w:color="auto"/>
            </w:tcBorders>
            <w:vAlign w:val="center"/>
          </w:tcPr>
          <w:p w:rsidR="006E65D5" w:rsidRPr="00914810" w:rsidRDefault="006E65D5" w:rsidP="006E65D5">
            <w:pPr>
              <w:jc w:val="center"/>
              <w:rPr>
                <w:rFonts w:ascii="HGSｺﾞｼｯｸE" w:eastAsia="HGSｺﾞｼｯｸE" w:hAnsi="HGSｺﾞｼｯｸE"/>
                <w:color w:val="000000" w:themeColor="text1"/>
                <w:sz w:val="16"/>
                <w:szCs w:val="16"/>
              </w:rPr>
            </w:pPr>
            <w:r w:rsidRPr="00914810">
              <w:rPr>
                <w:rFonts w:ascii="HGSｺﾞｼｯｸE" w:eastAsia="HGSｺﾞｼｯｸE" w:hAnsi="HGSｺﾞｼｯｸE" w:hint="eastAsia"/>
                <w:color w:val="000000" w:themeColor="text1"/>
                <w:sz w:val="16"/>
                <w:szCs w:val="16"/>
              </w:rPr>
              <w:t>○</w:t>
            </w:r>
          </w:p>
        </w:tc>
      </w:tr>
      <w:tr w:rsidR="00914810" w:rsidTr="00304B8D">
        <w:trPr>
          <w:trHeight w:val="2124"/>
        </w:trPr>
        <w:tc>
          <w:tcPr>
            <w:tcW w:w="2606" w:type="dxa"/>
            <w:gridSpan w:val="2"/>
            <w:vAlign w:val="center"/>
          </w:tcPr>
          <w:p w:rsidR="0091481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91481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14810" w:rsidRDefault="00914810" w:rsidP="0091481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914810" w:rsidRPr="00F801C1"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914810" w:rsidRPr="00750B74" w:rsidRDefault="00914810" w:rsidP="00914810">
            <w:pPr>
              <w:spacing w:line="260" w:lineRule="exact"/>
              <w:rPr>
                <w:rFonts w:ascii="HGSｺﾞｼｯｸE" w:eastAsia="HGSｺﾞｼｯｸE" w:hAnsi="HGSｺﾞｼｯｸE"/>
                <w:sz w:val="16"/>
                <w:szCs w:val="16"/>
              </w:rPr>
            </w:pPr>
            <w:r w:rsidRPr="00750B74">
              <w:rPr>
                <w:rFonts w:ascii="HGSｺﾞｼｯｸE" w:eastAsia="HGSｺﾞｼｯｸE" w:hAnsi="HGSｺﾞｼｯｸE" w:hint="eastAsia"/>
                <w:sz w:val="16"/>
                <w:szCs w:val="16"/>
              </w:rPr>
              <w:t>《中期展望（３～５年）》</w:t>
            </w:r>
          </w:p>
          <w:p w:rsidR="00914810" w:rsidRPr="00750B74" w:rsidRDefault="00914810" w:rsidP="00914810">
            <w:pPr>
              <w:spacing w:line="260" w:lineRule="exact"/>
              <w:rPr>
                <w:rFonts w:ascii="HGSｺﾞｼｯｸE" w:eastAsia="HGSｺﾞｼｯｸE" w:hAnsi="HGSｺﾞｼｯｸE"/>
                <w:sz w:val="16"/>
                <w:szCs w:val="16"/>
              </w:rPr>
            </w:pPr>
            <w:r w:rsidRPr="00750B74">
              <w:rPr>
                <w:rFonts w:ascii="HGSｺﾞｼｯｸE" w:eastAsia="HGSｺﾞｼｯｸE" w:hAnsi="HGSｺﾞｼｯｸE" w:hint="eastAsia"/>
                <w:sz w:val="16"/>
                <w:szCs w:val="16"/>
              </w:rPr>
              <w:t>・平成32年の街頭犯罪発生件数について、平成29年比10％以上減少を目指す。</w:t>
            </w:r>
          </w:p>
          <w:p w:rsidR="00914810" w:rsidRPr="00750B74" w:rsidRDefault="00914810" w:rsidP="00914810">
            <w:pPr>
              <w:spacing w:line="260" w:lineRule="exact"/>
              <w:rPr>
                <w:rFonts w:ascii="HGSｺﾞｼｯｸE" w:eastAsia="HGSｺﾞｼｯｸE" w:hAnsi="HGSｺﾞｼｯｸE"/>
                <w:sz w:val="16"/>
                <w:szCs w:val="16"/>
              </w:rPr>
            </w:pPr>
          </w:p>
          <w:p w:rsidR="00914810" w:rsidRPr="00750B74" w:rsidRDefault="00914810" w:rsidP="00914810">
            <w:pPr>
              <w:spacing w:line="260" w:lineRule="exact"/>
              <w:rPr>
                <w:rFonts w:ascii="HGSｺﾞｼｯｸE" w:eastAsia="HGSｺﾞｼｯｸE" w:hAnsi="HGSｺﾞｼｯｸE"/>
                <w:sz w:val="16"/>
                <w:szCs w:val="16"/>
              </w:rPr>
            </w:pPr>
            <w:r w:rsidRPr="00750B74">
              <w:rPr>
                <w:rFonts w:ascii="HGSｺﾞｼｯｸE" w:eastAsia="HGSｺﾞｼｯｸE" w:hAnsi="HGSｺﾞｼｯｸE" w:hint="eastAsia"/>
                <w:sz w:val="16"/>
                <w:szCs w:val="16"/>
              </w:rPr>
              <w:t>《成果目標が中期展望に寄与する理由》</w:t>
            </w:r>
          </w:p>
          <w:p w:rsidR="00914810" w:rsidRPr="00750B74" w:rsidRDefault="00914810" w:rsidP="00914810">
            <w:pPr>
              <w:spacing w:line="260" w:lineRule="exact"/>
              <w:rPr>
                <w:rFonts w:ascii="HGSｺﾞｼｯｸE" w:eastAsia="HGSｺﾞｼｯｸE" w:hAnsi="HGSｺﾞｼｯｸE"/>
                <w:sz w:val="16"/>
                <w:szCs w:val="16"/>
              </w:rPr>
            </w:pPr>
            <w:r w:rsidRPr="00750B74">
              <w:rPr>
                <w:rFonts w:ascii="HGSｺﾞｼｯｸE" w:eastAsia="HGSｺﾞｼｯｸE" w:hAnsi="HGSｺﾞｼｯｸE" w:hint="eastAsia"/>
                <w:sz w:val="16"/>
                <w:szCs w:val="16"/>
              </w:rPr>
              <w:t>・各種の啓発活動の推進や防犯カメラの設置等の街頭犯罪抑止のための取組みにより、着実に街頭犯罪発生件数が減少している。</w:t>
            </w:r>
          </w:p>
        </w:tc>
      </w:tr>
    </w:tbl>
    <w:p w:rsidR="00613F1B" w:rsidRPr="00C41C34" w:rsidRDefault="00613F1B" w:rsidP="00C41C34">
      <w:pPr>
        <w:jc w:val="center"/>
        <w:rPr>
          <w:rFonts w:ascii="HGSｺﾞｼｯｸE" w:eastAsia="HGSｺﾞｼｯｸE" w:hAnsi="HGSｺﾞｼｯｸE"/>
          <w:b/>
          <w:sz w:val="28"/>
          <w:szCs w:val="28"/>
        </w:rPr>
      </w:pPr>
    </w:p>
    <w:p w:rsidR="00613F1B" w:rsidRDefault="00613F1B"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５０</w:t>
            </w:r>
          </w:p>
        </w:tc>
        <w:tc>
          <w:tcPr>
            <w:tcW w:w="4331" w:type="dxa"/>
            <w:vAlign w:val="center"/>
          </w:tcPr>
          <w:p w:rsidR="00613F1B" w:rsidRPr="00423E0C" w:rsidRDefault="00613F1B" w:rsidP="007D2960">
            <w:pPr>
              <w:jc w:val="center"/>
              <w:rPr>
                <w:rFonts w:ascii="HGSｺﾞｼｯｸE" w:eastAsia="HGSｺﾞｼｯｸE" w:hAnsi="HGSｺﾞｼｯｸE"/>
                <w:b/>
                <w:sz w:val="18"/>
                <w:szCs w:val="18"/>
              </w:rPr>
            </w:pPr>
            <w:r>
              <w:rPr>
                <w:rFonts w:ascii="HGSｺﾞｼｯｸE" w:eastAsia="HGSｺﾞｼｯｸE" w:hAnsi="HGSｺﾞｼｯｸE" w:hint="eastAsia"/>
                <w:b/>
                <w:sz w:val="18"/>
                <w:szCs w:val="18"/>
              </w:rPr>
              <w:t>放置自転車防止</w:t>
            </w:r>
            <w:r w:rsidRPr="00423E0C">
              <w:rPr>
                <w:rFonts w:ascii="HGSｺﾞｼｯｸE" w:eastAsia="HGSｺﾞｼｯｸE" w:hAnsi="HGSｺﾞｼｯｸE" w:hint="eastAsia"/>
                <w:b/>
                <w:sz w:val="18"/>
                <w:szCs w:val="18"/>
              </w:rPr>
              <w:t>対策</w:t>
            </w:r>
          </w:p>
        </w:tc>
        <w:tc>
          <w:tcPr>
            <w:tcW w:w="2615" w:type="dxa"/>
            <w:vAlign w:val="center"/>
          </w:tcPr>
          <w:p w:rsidR="00613F1B"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平成30年4月1日</w:t>
            </w:r>
          </w:p>
          <w:p w:rsidR="00613F1B" w:rsidRPr="00C41C3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kern w:val="0"/>
                <w:sz w:val="16"/>
                <w:szCs w:val="16"/>
              </w:rPr>
              <w:t>地域課</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C41C34">
        <w:trPr>
          <w:trHeight w:val="800"/>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13F1B" w:rsidRPr="008C6C1B" w:rsidRDefault="00613F1B" w:rsidP="007D2960">
            <w:pPr>
              <w:spacing w:line="260" w:lineRule="exact"/>
              <w:jc w:val="left"/>
              <w:rPr>
                <w:rFonts w:ascii="HGSｺﾞｼｯｸE" w:eastAsia="HGSｺﾞｼｯｸE" w:hAnsi="HGSｺﾞｼｯｸE"/>
                <w:color w:val="000000" w:themeColor="text1"/>
                <w:sz w:val="16"/>
                <w:szCs w:val="16"/>
              </w:rPr>
            </w:pPr>
            <w:r w:rsidRPr="008C6C1B">
              <w:rPr>
                <w:rFonts w:ascii="HGSｺﾞｼｯｸE" w:eastAsia="HGSｺﾞｼｯｸE" w:hAnsi="HGSｺﾞｼｯｸE" w:hint="eastAsia"/>
                <w:color w:val="000000" w:themeColor="text1"/>
                <w:sz w:val="16"/>
                <w:szCs w:val="16"/>
              </w:rPr>
              <w:t>現在の放置自転車対策に関しては30～50代の男性が特に効果的に機能していると感じていない。そのため現在の放置自転車対策を継続展開するとともに、駐輪場の増設と撤去回数を増加させることにより、放置自転車台数の減少を図り、対策の効果を実感できるようにする。</w:t>
            </w:r>
          </w:p>
        </w:tc>
      </w:tr>
      <w:tr w:rsidR="00613F1B" w:rsidTr="00B563C4">
        <w:trPr>
          <w:trHeight w:val="704"/>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13F1B" w:rsidRPr="008C6C1B" w:rsidRDefault="00613F1B" w:rsidP="007D2960">
            <w:pPr>
              <w:spacing w:line="260" w:lineRule="exact"/>
              <w:rPr>
                <w:rFonts w:ascii="HGSｺﾞｼｯｸE" w:eastAsia="HGSｺﾞｼｯｸE" w:hAnsi="HGSｺﾞｼｯｸE"/>
                <w:color w:val="000000" w:themeColor="text1"/>
                <w:sz w:val="16"/>
                <w:szCs w:val="16"/>
              </w:rPr>
            </w:pPr>
            <w:r w:rsidRPr="008C6C1B">
              <w:rPr>
                <w:rFonts w:ascii="HGSｺﾞｼｯｸE" w:eastAsia="HGSｺﾞｼｯｸE" w:hAnsi="HGSｺﾞｼｯｸE" w:hint="eastAsia"/>
                <w:color w:val="000000" w:themeColor="text1"/>
                <w:sz w:val="16"/>
                <w:szCs w:val="16"/>
              </w:rPr>
              <w:t>自転車対策連絡協議会の開催。街頭啓発員の配置。建設局による自転車駐車場（駐輪場）の整備及び放置自転車の撤去。</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4F6834" w:rsidRDefault="00613F1B" w:rsidP="007D2960">
            <w:pPr>
              <w:jc w:val="center"/>
              <w:rPr>
                <w:rFonts w:ascii="HGSｺﾞｼｯｸE" w:eastAsia="HGSｺﾞｼｯｸE" w:hAnsi="HGSｺﾞｼｯｸE"/>
                <w:sz w:val="16"/>
                <w:szCs w:val="16"/>
              </w:rPr>
            </w:pPr>
            <w:r w:rsidRPr="004F6834">
              <w:rPr>
                <w:rFonts w:ascii="HGSｺﾞｼｯｸE" w:eastAsia="HGSｺﾞｼｯｸE" w:hAnsi="HGSｺﾞｼｯｸE"/>
                <w:sz w:val="16"/>
                <w:szCs w:val="16"/>
              </w:rPr>
              <w:t>2,</w:t>
            </w:r>
            <w:r w:rsidRPr="004F6834">
              <w:rPr>
                <w:rFonts w:ascii="HGSｺﾞｼｯｸE" w:eastAsia="HGSｺﾞｼｯｸE" w:hAnsi="HGSｺﾞｼｯｸE" w:hint="eastAsia"/>
                <w:sz w:val="16"/>
                <w:szCs w:val="16"/>
              </w:rPr>
              <w:t>60</w:t>
            </w:r>
            <w:r w:rsidRPr="004F6834">
              <w:rPr>
                <w:rFonts w:ascii="HGSｺﾞｼｯｸE" w:eastAsia="HGSｺﾞｼｯｸE" w:hAnsi="HGSｺﾞｼｯｸE"/>
                <w:sz w:val="16"/>
                <w:szCs w:val="16"/>
              </w:rPr>
              <w:t>3</w:t>
            </w:r>
            <w:r w:rsidRPr="004F6834">
              <w:rPr>
                <w:rFonts w:ascii="HGSｺﾞｼｯｸE" w:eastAsia="HGSｺﾞｼｯｸE" w:hAnsi="HGSｺﾞｼｯｸE" w:hint="eastAsia"/>
                <w:sz w:val="16"/>
                <w:szCs w:val="16"/>
              </w:rPr>
              <w:t>千円（委託料、消耗品費、印刷製本費）</w:t>
            </w:r>
          </w:p>
          <w:p w:rsidR="00613F1B" w:rsidRPr="004F6834" w:rsidRDefault="00613F1B" w:rsidP="007D2960">
            <w:pPr>
              <w:jc w:val="center"/>
              <w:rPr>
                <w:rFonts w:ascii="HGSｺﾞｼｯｸE" w:eastAsia="HGSｺﾞｼｯｸE" w:hAnsi="HGSｺﾞｼｯｸE"/>
                <w:sz w:val="16"/>
                <w:szCs w:val="16"/>
              </w:rPr>
            </w:pPr>
            <w:r w:rsidRPr="004F6834">
              <w:rPr>
                <w:rFonts w:ascii="HGSｺﾞｼｯｸE" w:eastAsia="HGSｺﾞｼｯｸE" w:hAnsi="HGSｺﾞｼｯｸE" w:hint="eastAsia"/>
                <w:sz w:val="16"/>
                <w:szCs w:val="16"/>
              </w:rPr>
              <w:t>別途、</w:t>
            </w:r>
            <w:r>
              <w:rPr>
                <w:rFonts w:ascii="HGSｺﾞｼｯｸE" w:eastAsia="HGSｺﾞｼｯｸE" w:hAnsi="HGSｺﾞｼｯｸE" w:hint="eastAsia"/>
                <w:sz w:val="16"/>
                <w:szCs w:val="16"/>
              </w:rPr>
              <w:t>整備費　15,000千円、</w:t>
            </w:r>
            <w:r w:rsidRPr="004F6834">
              <w:rPr>
                <w:rFonts w:ascii="HGSｺﾞｼｯｸE" w:eastAsia="HGSｺﾞｼｯｸE" w:hAnsi="HGSｺﾞｼｯｸE" w:hint="eastAsia"/>
                <w:sz w:val="16"/>
                <w:szCs w:val="16"/>
              </w:rPr>
              <w:t>撤去費　8,549千円（建設局ＣＭ予算）</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423E0C" w:rsidRDefault="00613F1B" w:rsidP="0024550D">
            <w:pPr>
              <w:jc w:val="center"/>
              <w:rPr>
                <w:rFonts w:ascii="HGSｺﾞｼｯｸE" w:eastAsia="HGSｺﾞｼｯｸE" w:hAnsi="HGSｺﾞｼｯｸE"/>
                <w:color w:val="000000" w:themeColor="text1"/>
                <w:sz w:val="16"/>
                <w:szCs w:val="16"/>
              </w:rPr>
            </w:pPr>
            <w:r w:rsidRPr="00423E0C">
              <w:rPr>
                <w:rFonts w:ascii="HGSｺﾞｼｯｸE" w:eastAsia="HGSｺﾞｼｯｸE" w:hAnsi="HGSｺﾞｼｯｸE" w:hint="eastAsia"/>
                <w:color w:val="000000" w:themeColor="text1"/>
                <w:kern w:val="0"/>
                <w:sz w:val="16"/>
                <w:szCs w:val="16"/>
              </w:rPr>
              <w:t>平成30年4月～平成31年3月</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423E0C" w:rsidRDefault="00613F1B" w:rsidP="0024550D">
            <w:pPr>
              <w:jc w:val="center"/>
              <w:rPr>
                <w:rFonts w:ascii="HGSｺﾞｼｯｸE" w:eastAsia="HGSｺﾞｼｯｸE" w:hAnsi="HGSｺﾞｼｯｸE"/>
                <w:color w:val="000000" w:themeColor="text1"/>
                <w:sz w:val="16"/>
                <w:szCs w:val="16"/>
              </w:rPr>
            </w:pPr>
            <w:r w:rsidRPr="00423E0C">
              <w:rPr>
                <w:rFonts w:ascii="HGSｺﾞｼｯｸE" w:eastAsia="HGSｺﾞｼｯｸE" w:hAnsi="HGSｺﾞｼｯｸE" w:hint="eastAsia"/>
                <w:color w:val="000000" w:themeColor="text1"/>
                <w:sz w:val="16"/>
                <w:szCs w:val="16"/>
              </w:rPr>
              <w:t>自転車利用者</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sidRPr="00FB3E78">
              <w:rPr>
                <w:rFonts w:ascii="HGSｺﾞｼｯｸE" w:eastAsia="HGSｺﾞｼｯｸE" w:hAnsi="HGSｺﾞｼｯｸE" w:hint="eastAsia"/>
                <w:sz w:val="16"/>
                <w:szCs w:val="16"/>
              </w:rPr>
              <w:t>事後審査制限付</w:t>
            </w:r>
            <w:r>
              <w:rPr>
                <w:rFonts w:ascii="HGSｺﾞｼｯｸE" w:eastAsia="HGSｺﾞｼｯｸE" w:hAnsi="HGSｺﾞｼｯｸE" w:hint="eastAsia"/>
                <w:sz w:val="16"/>
                <w:szCs w:val="16"/>
              </w:rPr>
              <w:t>一般競争入札</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613F1B" w:rsidTr="00B02D3C">
        <w:trPr>
          <w:cantSplit/>
          <w:trHeight w:val="1026"/>
        </w:trPr>
        <w:tc>
          <w:tcPr>
            <w:tcW w:w="327" w:type="dxa"/>
            <w:tcBorders>
              <w:righ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13F1B" w:rsidRPr="004F6834" w:rsidRDefault="00613F1B" w:rsidP="007D2960">
            <w:pPr>
              <w:ind w:left="480" w:hangingChars="300" w:hanging="480"/>
              <w:rPr>
                <w:rFonts w:ascii="HGSｺﾞｼｯｸE" w:eastAsia="HGSｺﾞｼｯｸE" w:hAnsi="HGSｺﾞｼｯｸE"/>
                <w:sz w:val="16"/>
                <w:szCs w:val="16"/>
              </w:rPr>
            </w:pPr>
            <w:r w:rsidRPr="004F6834">
              <w:rPr>
                <w:rFonts w:ascii="HGSｺﾞｼｯｸE" w:eastAsia="HGSｺﾞｼｯｸE" w:hAnsi="HGSｺﾞｼｯｸE" w:hint="eastAsia"/>
                <w:sz w:val="16"/>
                <w:szCs w:val="16"/>
              </w:rPr>
              <w:t>２月　啓発指導員（サイクルサポーター）による放置自転車対策業務委託について一般競争入札の実施、事業者の決定</w:t>
            </w:r>
          </w:p>
          <w:p w:rsidR="00613F1B" w:rsidRPr="00B01D0E" w:rsidRDefault="00613F1B" w:rsidP="007D2960">
            <w:pPr>
              <w:rPr>
                <w:rFonts w:ascii="HGSｺﾞｼｯｸE" w:eastAsia="HGSｺﾞｼｯｸE" w:hAnsi="HGSｺﾞｼｯｸE"/>
                <w:sz w:val="16"/>
                <w:szCs w:val="16"/>
              </w:rPr>
            </w:pPr>
            <w:r w:rsidRPr="004F6834">
              <w:rPr>
                <w:rFonts w:ascii="HGSｺﾞｼｯｸE" w:eastAsia="HGSｺﾞｼｯｸE" w:hAnsi="HGSｺﾞｼｯｸE" w:hint="eastAsia"/>
                <w:sz w:val="16"/>
                <w:szCs w:val="16"/>
              </w:rPr>
              <w:t>３月　自転車対策連絡協議会の開催</w:t>
            </w:r>
          </w:p>
        </w:tc>
        <w:tc>
          <w:tcPr>
            <w:tcW w:w="1588" w:type="dxa"/>
          </w:tcPr>
          <w:p w:rsidR="00613F1B" w:rsidRPr="00176400" w:rsidRDefault="00613F1B" w:rsidP="00F801C1">
            <w:pPr>
              <w:jc w:val="center"/>
              <w:rPr>
                <w:rFonts w:ascii="HGSｺﾞｼｯｸE" w:eastAsia="HGSｺﾞｼｯｸE" w:hAnsi="HGSｺﾞｼｯｸE"/>
                <w:sz w:val="16"/>
                <w:szCs w:val="16"/>
              </w:rPr>
            </w:pPr>
          </w:p>
        </w:tc>
        <w:tc>
          <w:tcPr>
            <w:tcW w:w="463" w:type="dxa"/>
            <w:vAlign w:val="center"/>
          </w:tcPr>
          <w:p w:rsidR="00613F1B" w:rsidRPr="00176400" w:rsidRDefault="00154A2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154A2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02D3C" w:rsidTr="00B02D3C">
        <w:trPr>
          <w:cantSplit/>
          <w:trHeight w:val="1143"/>
        </w:trPr>
        <w:tc>
          <w:tcPr>
            <w:tcW w:w="611" w:type="dxa"/>
            <w:gridSpan w:val="2"/>
            <w:textDirection w:val="tbRlV"/>
            <w:vAlign w:val="center"/>
          </w:tcPr>
          <w:p w:rsidR="00B02D3C" w:rsidRPr="00176400" w:rsidRDefault="00B02D3C" w:rsidP="00B02D3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B02D3C" w:rsidRDefault="00B02D3C" w:rsidP="00B02D3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４月～３月　啓発指導員の配置（JR大正駅周辺、大正区役所前・中央中学校前・平尾</w:t>
            </w:r>
          </w:p>
          <w:p w:rsidR="00B02D3C" w:rsidRDefault="00B02D3C" w:rsidP="00B02D3C">
            <w:pPr>
              <w:spacing w:line="240" w:lineRule="exact"/>
              <w:ind w:firstLineChars="600" w:firstLine="960"/>
              <w:rPr>
                <w:rFonts w:ascii="HGSｺﾞｼｯｸE" w:eastAsia="HGSｺﾞｼｯｸE" w:hAnsi="HGSｺﾞｼｯｸE"/>
                <w:sz w:val="16"/>
                <w:szCs w:val="16"/>
              </w:rPr>
            </w:pPr>
            <w:r>
              <w:rPr>
                <w:rFonts w:ascii="HGSｺﾞｼｯｸE" w:eastAsia="HGSｺﾞｼｯｸE" w:hAnsi="HGSｺﾞｼｯｸE" w:hint="eastAsia"/>
                <w:sz w:val="16"/>
                <w:szCs w:val="16"/>
              </w:rPr>
              <w:t>バス停）</w:t>
            </w:r>
          </w:p>
          <w:p w:rsidR="00B02D3C" w:rsidRPr="009958C2" w:rsidRDefault="00B02D3C" w:rsidP="00B02D3C">
            <w:pPr>
              <w:spacing w:line="240" w:lineRule="exact"/>
              <w:rPr>
                <w:rFonts w:ascii="HGSｺﾞｼｯｸE" w:eastAsia="HGSｺﾞｼｯｸE" w:hAnsi="HGSｺﾞｼｯｸE"/>
                <w:sz w:val="16"/>
                <w:szCs w:val="16"/>
              </w:rPr>
            </w:pPr>
          </w:p>
          <w:p w:rsidR="00B02D3C" w:rsidRDefault="00B02D3C" w:rsidP="00B02D3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５月　自転車対策連絡協議会の開催</w:t>
            </w:r>
          </w:p>
          <w:p w:rsidR="00B02D3C" w:rsidRPr="0024550D" w:rsidRDefault="00B02D3C" w:rsidP="00B02D3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 xml:space="preserve">　　　放置自転車台数の調査（安全防犯担当職員）</w:t>
            </w:r>
          </w:p>
        </w:tc>
        <w:tc>
          <w:tcPr>
            <w:tcW w:w="1588" w:type="dxa"/>
          </w:tcPr>
          <w:p w:rsidR="00B02D3C" w:rsidRPr="00176400" w:rsidRDefault="00B02D3C" w:rsidP="00B02D3C">
            <w:pPr>
              <w:jc w:val="center"/>
              <w:rPr>
                <w:rFonts w:ascii="HGSｺﾞｼｯｸE" w:eastAsia="HGSｺﾞｼｯｸE" w:hAnsi="HGSｺﾞｼｯｸE"/>
                <w:sz w:val="16"/>
                <w:szCs w:val="16"/>
              </w:rPr>
            </w:pPr>
          </w:p>
        </w:tc>
        <w:tc>
          <w:tcPr>
            <w:tcW w:w="463" w:type="dxa"/>
            <w:vAlign w:val="center"/>
          </w:tcPr>
          <w:p w:rsidR="00B02D3C" w:rsidRPr="00176400" w:rsidRDefault="00B02D3C" w:rsidP="00B02D3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02D3C" w:rsidRPr="00176400" w:rsidRDefault="00B02D3C" w:rsidP="00B02D3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15483" w:rsidTr="00B02D3C">
        <w:trPr>
          <w:cantSplit/>
          <w:trHeight w:val="1143"/>
        </w:trPr>
        <w:tc>
          <w:tcPr>
            <w:tcW w:w="611" w:type="dxa"/>
            <w:gridSpan w:val="2"/>
            <w:textDirection w:val="tbRlV"/>
            <w:vAlign w:val="center"/>
          </w:tcPr>
          <w:p w:rsidR="00815483" w:rsidRPr="00176400" w:rsidRDefault="00815483" w:rsidP="00815483">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815483" w:rsidRDefault="00815483" w:rsidP="00815483">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８月　放置自転車台数の調査（安全防犯担当職員）</w:t>
            </w:r>
          </w:p>
          <w:p w:rsidR="00815483" w:rsidRPr="0024550D" w:rsidRDefault="00815483" w:rsidP="00815483">
            <w:pPr>
              <w:spacing w:line="240" w:lineRule="exact"/>
              <w:rPr>
                <w:rFonts w:ascii="HGSｺﾞｼｯｸE" w:eastAsia="HGSｺﾞｼｯｸE" w:hAnsi="HGSｺﾞｼｯｸE"/>
                <w:sz w:val="16"/>
                <w:szCs w:val="16"/>
              </w:rPr>
            </w:pPr>
          </w:p>
        </w:tc>
        <w:tc>
          <w:tcPr>
            <w:tcW w:w="1588" w:type="dxa"/>
          </w:tcPr>
          <w:p w:rsidR="00815483" w:rsidRPr="00176400" w:rsidRDefault="00815483" w:rsidP="00815483">
            <w:pPr>
              <w:rPr>
                <w:rFonts w:ascii="HGSｺﾞｼｯｸE" w:eastAsia="HGSｺﾞｼｯｸE" w:hAnsi="HGSｺﾞｼｯｸE"/>
                <w:sz w:val="16"/>
                <w:szCs w:val="16"/>
              </w:rPr>
            </w:pPr>
          </w:p>
        </w:tc>
        <w:tc>
          <w:tcPr>
            <w:tcW w:w="463" w:type="dxa"/>
            <w:vAlign w:val="center"/>
          </w:tcPr>
          <w:p w:rsidR="00815483" w:rsidRPr="00176400" w:rsidRDefault="00815483" w:rsidP="0081548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15483" w:rsidRPr="00176400" w:rsidRDefault="00815483" w:rsidP="00815483">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47F" w:rsidTr="00B02D3C">
        <w:trPr>
          <w:cantSplit/>
          <w:trHeight w:val="1101"/>
        </w:trPr>
        <w:tc>
          <w:tcPr>
            <w:tcW w:w="611" w:type="dxa"/>
            <w:gridSpan w:val="2"/>
            <w:textDirection w:val="tbRlV"/>
            <w:vAlign w:val="center"/>
          </w:tcPr>
          <w:p w:rsidR="0091447F" w:rsidRPr="00F801C1" w:rsidRDefault="0091447F" w:rsidP="0091447F">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1447F" w:rsidRDefault="0091447F" w:rsidP="0091447F">
            <w:pPr>
              <w:spacing w:line="240" w:lineRule="exact"/>
              <w:rPr>
                <w:rFonts w:ascii="HGSｺﾞｼｯｸE" w:eastAsia="HGSｺﾞｼｯｸE" w:hAnsi="HGSｺﾞｼｯｸE"/>
                <w:sz w:val="16"/>
                <w:szCs w:val="16"/>
              </w:rPr>
            </w:pPr>
          </w:p>
          <w:p w:rsidR="0091447F" w:rsidRPr="0024550D" w:rsidRDefault="0091447F" w:rsidP="0091447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11月　放置自転車台数の調査（安全防犯担当職員）</w:t>
            </w:r>
          </w:p>
        </w:tc>
        <w:tc>
          <w:tcPr>
            <w:tcW w:w="1588" w:type="dxa"/>
          </w:tcPr>
          <w:p w:rsidR="0091447F" w:rsidRPr="00176400" w:rsidRDefault="0091447F" w:rsidP="0091447F">
            <w:pPr>
              <w:jc w:val="center"/>
              <w:rPr>
                <w:rFonts w:ascii="HGSｺﾞｼｯｸE" w:eastAsia="HGSｺﾞｼｯｸE" w:hAnsi="HGSｺﾞｼｯｸE"/>
                <w:sz w:val="16"/>
                <w:szCs w:val="16"/>
              </w:rPr>
            </w:pPr>
          </w:p>
        </w:tc>
        <w:tc>
          <w:tcPr>
            <w:tcW w:w="463" w:type="dxa"/>
            <w:vAlign w:val="center"/>
          </w:tcPr>
          <w:p w:rsidR="0091447F" w:rsidRPr="00176400" w:rsidRDefault="0091447F" w:rsidP="0091447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447F" w:rsidRPr="00176400" w:rsidRDefault="0091447F" w:rsidP="0091447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810" w:rsidTr="00B02D3C">
        <w:trPr>
          <w:cantSplit/>
          <w:trHeight w:val="1178"/>
        </w:trPr>
        <w:tc>
          <w:tcPr>
            <w:tcW w:w="611" w:type="dxa"/>
            <w:gridSpan w:val="2"/>
            <w:textDirection w:val="tbRlV"/>
            <w:vAlign w:val="center"/>
          </w:tcPr>
          <w:p w:rsidR="00914810" w:rsidRPr="00304B8D" w:rsidRDefault="00914810" w:rsidP="00914810">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914810" w:rsidRDefault="00914810" w:rsidP="00914810">
            <w:pPr>
              <w:spacing w:line="240" w:lineRule="exact"/>
              <w:rPr>
                <w:rFonts w:ascii="HGSｺﾞｼｯｸE" w:eastAsia="HGSｺﾞｼｯｸE" w:hAnsi="HGSｺﾞｼｯｸE"/>
                <w:sz w:val="16"/>
                <w:szCs w:val="16"/>
              </w:rPr>
            </w:pPr>
          </w:p>
          <w:p w:rsidR="00914810" w:rsidRDefault="00914810" w:rsidP="0091481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３月　放置自転車台数の調査（安全防犯担当職員）</w:t>
            </w:r>
          </w:p>
          <w:p w:rsidR="00914810" w:rsidRPr="0024550D" w:rsidRDefault="00914810" w:rsidP="00914810">
            <w:pPr>
              <w:spacing w:line="240" w:lineRule="exact"/>
              <w:ind w:firstLineChars="300" w:firstLine="480"/>
              <w:rPr>
                <w:rFonts w:ascii="HGSｺﾞｼｯｸE" w:eastAsia="HGSｺﾞｼｯｸE" w:hAnsi="HGSｺﾞｼｯｸE"/>
                <w:sz w:val="16"/>
                <w:szCs w:val="16"/>
              </w:rPr>
            </w:pPr>
            <w:r>
              <w:rPr>
                <w:rFonts w:ascii="HGSｺﾞｼｯｸE" w:eastAsia="HGSｺﾞｼｯｸE" w:hAnsi="HGSｺﾞｼｯｸE" w:hint="eastAsia"/>
                <w:sz w:val="16"/>
                <w:szCs w:val="16"/>
              </w:rPr>
              <w:t>自転車対策連絡協議会の開催</w:t>
            </w:r>
          </w:p>
        </w:tc>
        <w:tc>
          <w:tcPr>
            <w:tcW w:w="1588" w:type="dxa"/>
          </w:tcPr>
          <w:p w:rsidR="00914810" w:rsidRPr="00176400" w:rsidRDefault="00914810" w:rsidP="00914810">
            <w:pPr>
              <w:jc w:val="center"/>
              <w:rPr>
                <w:rFonts w:ascii="HGSｺﾞｼｯｸE" w:eastAsia="HGSｺﾞｼｯｸE" w:hAnsi="HGSｺﾞｼｯｸE"/>
                <w:sz w:val="16"/>
                <w:szCs w:val="16"/>
              </w:rPr>
            </w:pPr>
          </w:p>
        </w:tc>
        <w:tc>
          <w:tcPr>
            <w:tcW w:w="463" w:type="dxa"/>
            <w:vAlign w:val="center"/>
          </w:tcPr>
          <w:p w:rsidR="00914810" w:rsidRPr="0017640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14810" w:rsidRPr="0017640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14810" w:rsidTr="00F801C1">
        <w:trPr>
          <w:cantSplit/>
          <w:trHeight w:val="696"/>
        </w:trPr>
        <w:tc>
          <w:tcPr>
            <w:tcW w:w="611" w:type="dxa"/>
            <w:gridSpan w:val="2"/>
            <w:textDirection w:val="tbRlV"/>
            <w:vAlign w:val="center"/>
          </w:tcPr>
          <w:p w:rsidR="00914810" w:rsidRDefault="00914810" w:rsidP="00914810">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914810" w:rsidRPr="006A4E88" w:rsidRDefault="00914810" w:rsidP="00914810">
            <w:pPr>
              <w:rPr>
                <w:rFonts w:ascii="HGSｺﾞｼｯｸE" w:eastAsia="HGSｺﾞｼｯｸE" w:hAnsi="HGSｺﾞｼｯｸE" w:cs="ＭＳ 明朝"/>
                <w:sz w:val="16"/>
                <w:szCs w:val="16"/>
              </w:rPr>
            </w:pPr>
          </w:p>
        </w:tc>
        <w:tc>
          <w:tcPr>
            <w:tcW w:w="1588" w:type="dxa"/>
          </w:tcPr>
          <w:p w:rsidR="00914810" w:rsidRPr="00176400" w:rsidRDefault="00914810" w:rsidP="00914810">
            <w:pPr>
              <w:jc w:val="center"/>
              <w:rPr>
                <w:rFonts w:ascii="HGSｺﾞｼｯｸE" w:eastAsia="HGSｺﾞｼｯｸE" w:hAnsi="HGSｺﾞｼｯｸE"/>
                <w:sz w:val="16"/>
                <w:szCs w:val="16"/>
              </w:rPr>
            </w:pPr>
          </w:p>
        </w:tc>
        <w:tc>
          <w:tcPr>
            <w:tcW w:w="463" w:type="dxa"/>
          </w:tcPr>
          <w:p w:rsidR="00914810" w:rsidRPr="00176400" w:rsidRDefault="00914810" w:rsidP="00914810">
            <w:pPr>
              <w:jc w:val="center"/>
              <w:rPr>
                <w:rFonts w:ascii="HGSｺﾞｼｯｸE" w:eastAsia="HGSｺﾞｼｯｸE" w:hAnsi="HGSｺﾞｼｯｸE"/>
                <w:sz w:val="16"/>
                <w:szCs w:val="16"/>
              </w:rPr>
            </w:pPr>
          </w:p>
        </w:tc>
        <w:tc>
          <w:tcPr>
            <w:tcW w:w="464" w:type="dxa"/>
          </w:tcPr>
          <w:p w:rsidR="00914810" w:rsidRPr="00176400" w:rsidRDefault="00914810" w:rsidP="00914810">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Tr="007D2960">
        <w:trPr>
          <w:trHeight w:val="81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大正区自転車対策連絡協議会</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５月・３月</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区役所502会議室</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7D29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地域振興会・地域女性団体協議会・老人クラブ連合会・身体障害者団体協議会・商店会連盟・JR西日本大阪支社・</w:t>
            </w:r>
            <w:r w:rsidRPr="00FB3E78">
              <w:rPr>
                <w:rFonts w:ascii="HGPｺﾞｼｯｸE" w:eastAsia="HGPｺﾞｼｯｸE" w:hAnsi="HGPｺﾞｼｯｸE" w:hint="eastAsia"/>
                <w:sz w:val="16"/>
                <w:szCs w:val="16"/>
              </w:rPr>
              <w:t>大阪シティバス(株)</w:t>
            </w:r>
            <w:r w:rsidRPr="00FB3E78">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大阪市建設局津守工営所・大正警察署</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sidRPr="00483430">
              <w:rPr>
                <w:rFonts w:ascii="HGSｺﾞｼｯｸE" w:eastAsia="HGSｺﾞｼｯｸE" w:hAnsi="HGSｺﾞｼｯｸE" w:hint="eastAsia"/>
                <w:color w:val="000000" w:themeColor="text1"/>
                <w:kern w:val="0"/>
                <w:sz w:val="16"/>
                <w:szCs w:val="16"/>
              </w:rPr>
              <w:t>平成30年3月開催の協議会開催時に今後の開催方針について決定する</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挨拶</w:t>
            </w:r>
          </w:p>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議題説明</w:t>
            </w:r>
          </w:p>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質疑応答</w:t>
            </w:r>
          </w:p>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自転車駐車場の利用状況説明（（株）駐輪サービス）</w:t>
            </w:r>
          </w:p>
          <w:p w:rsidR="00613F1B" w:rsidRPr="00F801C1"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関係機関からの報告</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区長</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F4197D" w:rsidRDefault="00613F1B" w:rsidP="00B563C4">
            <w:pPr>
              <w:jc w:val="left"/>
              <w:rPr>
                <w:rFonts w:ascii="HGSｺﾞｼｯｸE" w:eastAsia="HGSｺﾞｼｯｸE" w:hAnsi="HGSｺﾞｼｯｸE"/>
                <w:color w:val="000000" w:themeColor="text1"/>
                <w:sz w:val="16"/>
                <w:szCs w:val="16"/>
              </w:rPr>
            </w:pPr>
            <w:r w:rsidRPr="00F4197D">
              <w:rPr>
                <w:rFonts w:ascii="HGSｺﾞｼｯｸE" w:eastAsia="HGSｺﾞｼｯｸE" w:hAnsi="HGSｺﾞｼｯｸE" w:hint="eastAsia"/>
                <w:color w:val="000000" w:themeColor="text1"/>
                <w:sz w:val="16"/>
                <w:szCs w:val="16"/>
              </w:rPr>
              <w:t>放置自転車対策官民一斉行動　のべ1</w:t>
            </w:r>
            <w:r>
              <w:rPr>
                <w:rFonts w:ascii="HGSｺﾞｼｯｸE" w:eastAsia="HGSｺﾞｼｯｸE" w:hAnsi="HGSｺﾞｼｯｸE" w:hint="eastAsia"/>
                <w:color w:val="000000" w:themeColor="text1"/>
                <w:sz w:val="16"/>
                <w:szCs w:val="16"/>
              </w:rPr>
              <w:t>5</w:t>
            </w:r>
            <w:r w:rsidRPr="00F4197D">
              <w:rPr>
                <w:rFonts w:ascii="HGSｺﾞｼｯｸE" w:eastAsia="HGSｺﾞｼｯｸE" w:hAnsi="HGSｺﾞｼｯｸE" w:hint="eastAsia"/>
                <w:color w:val="000000" w:themeColor="text1"/>
                <w:sz w:val="16"/>
                <w:szCs w:val="16"/>
              </w:rPr>
              <w:t>日間、広報紙掲載（10月号）</w:t>
            </w:r>
          </w:p>
          <w:p w:rsidR="00613F1B" w:rsidRPr="00F4197D" w:rsidRDefault="00613F1B" w:rsidP="00B563C4">
            <w:pPr>
              <w:jc w:val="left"/>
              <w:rPr>
                <w:rFonts w:ascii="HGSｺﾞｼｯｸE" w:eastAsia="HGSｺﾞｼｯｸE" w:hAnsi="HGSｺﾞｼｯｸE"/>
                <w:color w:val="000000" w:themeColor="text1"/>
                <w:sz w:val="16"/>
                <w:szCs w:val="16"/>
              </w:rPr>
            </w:pPr>
            <w:r w:rsidRPr="00F4197D">
              <w:rPr>
                <w:rFonts w:ascii="HGSｺﾞｼｯｸE" w:eastAsia="HGSｺﾞｼｯｸE" w:hAnsi="HGSｺﾞｼｯｸE" w:hint="eastAsia"/>
                <w:color w:val="000000" w:themeColor="text1"/>
                <w:sz w:val="16"/>
                <w:szCs w:val="16"/>
              </w:rPr>
              <w:t>大正駅周辺・バス停（3箇所）に啓発員配置（毎週月～金）</w:t>
            </w:r>
          </w:p>
          <w:p w:rsidR="00613F1B" w:rsidRPr="00F4197D" w:rsidRDefault="00613F1B" w:rsidP="00B563C4">
            <w:pPr>
              <w:jc w:val="left"/>
              <w:rPr>
                <w:rFonts w:ascii="HGSｺﾞｼｯｸE" w:eastAsia="HGSｺﾞｼｯｸE" w:hAnsi="HGSｺﾞｼｯｸE"/>
                <w:color w:val="000000" w:themeColor="text1"/>
                <w:sz w:val="16"/>
                <w:szCs w:val="16"/>
              </w:rPr>
            </w:pPr>
            <w:r w:rsidRPr="00F4197D">
              <w:rPr>
                <w:rFonts w:ascii="HGSｺﾞｼｯｸE" w:eastAsia="HGSｺﾞｼｯｸE" w:hAnsi="HGSｺﾞｼｯｸE" w:hint="eastAsia"/>
                <w:color w:val="000000" w:themeColor="text1"/>
                <w:sz w:val="16"/>
                <w:szCs w:val="16"/>
              </w:rPr>
              <w:t>放置自転車台数　175台（H29実態調査4回平均）</w:t>
            </w:r>
          </w:p>
        </w:tc>
      </w:tr>
      <w:tr w:rsidR="006E65D5" w:rsidTr="00605CDE">
        <w:trPr>
          <w:trHeight w:val="291"/>
        </w:trPr>
        <w:tc>
          <w:tcPr>
            <w:tcW w:w="2606" w:type="dxa"/>
            <w:gridSpan w:val="2"/>
            <w:vMerge w:val="restart"/>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6E65D5" w:rsidRPr="00F4197D" w:rsidRDefault="006E65D5" w:rsidP="006E65D5">
            <w:pPr>
              <w:spacing w:line="260" w:lineRule="exact"/>
              <w:rPr>
                <w:rFonts w:ascii="HGSｺﾞｼｯｸE" w:eastAsia="HGSｺﾞｼｯｸE" w:hAnsi="HGSｺﾞｼｯｸE"/>
                <w:color w:val="000000" w:themeColor="text1"/>
                <w:sz w:val="16"/>
                <w:szCs w:val="16"/>
              </w:rPr>
            </w:pPr>
            <w:r w:rsidRPr="00F4197D">
              <w:rPr>
                <w:rFonts w:ascii="HGSｺﾞｼｯｸE" w:eastAsia="HGSｺﾞｼｯｸE" w:hAnsi="HGSｺﾞｼｯｸE" w:hint="eastAsia"/>
                <w:color w:val="000000" w:themeColor="text1"/>
                <w:sz w:val="16"/>
                <w:szCs w:val="16"/>
              </w:rPr>
              <w:t>大正駅周辺の放置自転車台数　160台以下</w:t>
            </w:r>
          </w:p>
        </w:tc>
        <w:tc>
          <w:tcPr>
            <w:tcW w:w="1164" w:type="dxa"/>
            <w:vAlign w:val="center"/>
          </w:tcPr>
          <w:p w:rsidR="006E65D5" w:rsidRPr="00F4197D" w:rsidRDefault="006E65D5" w:rsidP="006E65D5">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E65D5" w:rsidTr="00605CDE">
        <w:trPr>
          <w:trHeight w:val="646"/>
        </w:trPr>
        <w:tc>
          <w:tcPr>
            <w:tcW w:w="2606" w:type="dxa"/>
            <w:gridSpan w:val="2"/>
            <w:vMerge/>
            <w:tcBorders>
              <w:bottom w:val="dashed" w:sz="4" w:space="0" w:color="auto"/>
            </w:tcBorders>
            <w:vAlign w:val="center"/>
          </w:tcPr>
          <w:p w:rsidR="006E65D5" w:rsidRDefault="006E65D5" w:rsidP="006E65D5">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6E65D5" w:rsidRPr="005D7D5D" w:rsidRDefault="006E65D5" w:rsidP="006E65D5">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6E65D5" w:rsidRPr="00380B18" w:rsidRDefault="006E65D5" w:rsidP="006E65D5">
            <w:pPr>
              <w:jc w:val="center"/>
              <w:rPr>
                <w:rFonts w:ascii="HGSｺﾞｼｯｸE" w:eastAsia="HGSｺﾞｼｯｸE" w:hAnsi="HGSｺﾞｼｯｸE"/>
                <w:color w:val="FF0000"/>
                <w:sz w:val="16"/>
                <w:szCs w:val="16"/>
              </w:rPr>
            </w:pPr>
            <w:r w:rsidRPr="00DC3E53">
              <w:rPr>
                <w:rFonts w:ascii="HGSｺﾞｼｯｸE" w:eastAsia="HGSｺﾞｼｯｸE" w:hAnsi="HGSｺﾞｼｯｸE" w:hint="eastAsia"/>
                <w:sz w:val="16"/>
                <w:szCs w:val="16"/>
              </w:rPr>
              <w:t>126台</w:t>
            </w:r>
          </w:p>
        </w:tc>
        <w:tc>
          <w:tcPr>
            <w:tcW w:w="1104" w:type="dxa"/>
            <w:tcBorders>
              <w:bottom w:val="dashed" w:sz="4" w:space="0" w:color="auto"/>
            </w:tcBorders>
            <w:vAlign w:val="center"/>
          </w:tcPr>
          <w:p w:rsidR="006E65D5" w:rsidRPr="00380B18" w:rsidRDefault="006E65D5" w:rsidP="006E65D5">
            <w:pPr>
              <w:jc w:val="center"/>
              <w:rPr>
                <w:rFonts w:ascii="HGSｺﾞｼｯｸE" w:eastAsia="HGSｺﾞｼｯｸE" w:hAnsi="HGSｺﾞｼｯｸE"/>
                <w:color w:val="FF0000"/>
                <w:sz w:val="16"/>
                <w:szCs w:val="16"/>
              </w:rPr>
            </w:pPr>
            <w:r w:rsidRPr="00DC3E53">
              <w:rPr>
                <w:rFonts w:ascii="HGSｺﾞｼｯｸE" w:eastAsia="HGSｺﾞｼｯｸE" w:hAnsi="HGSｺﾞｼｯｸE" w:hint="eastAsia"/>
                <w:sz w:val="16"/>
                <w:szCs w:val="16"/>
              </w:rPr>
              <w:t>〇</w:t>
            </w:r>
          </w:p>
        </w:tc>
      </w:tr>
      <w:tr w:rsidR="006E65D5" w:rsidTr="00605CDE">
        <w:trPr>
          <w:trHeight w:val="826"/>
        </w:trPr>
        <w:tc>
          <w:tcPr>
            <w:tcW w:w="2606" w:type="dxa"/>
            <w:gridSpan w:val="2"/>
            <w:tcBorders>
              <w:top w:val="dashed" w:sz="4" w:space="0" w:color="auto"/>
            </w:tcBorders>
            <w:vAlign w:val="center"/>
          </w:tcPr>
          <w:p w:rsidR="006E65D5" w:rsidRPr="00F801C1" w:rsidRDefault="006E65D5" w:rsidP="006E65D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6E65D5" w:rsidRPr="005D7D5D" w:rsidRDefault="006E65D5" w:rsidP="006E65D5">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区民意識調査にて</w:t>
            </w:r>
            <w:r w:rsidRPr="005D7D5D">
              <w:rPr>
                <w:rFonts w:ascii="HGSｺﾞｼｯｸE" w:eastAsia="HGSｺﾞｼｯｸE" w:hAnsi="HGSｺﾞｼｯｸE" w:hint="eastAsia"/>
                <w:sz w:val="16"/>
                <w:szCs w:val="16"/>
              </w:rPr>
              <w:t>放置自転車対策が、放置自転車台数の減少につながっていると感じる区民の割合　60％以上</w:t>
            </w:r>
          </w:p>
        </w:tc>
        <w:tc>
          <w:tcPr>
            <w:tcW w:w="1164" w:type="dxa"/>
            <w:tcBorders>
              <w:top w:val="dashed" w:sz="4" w:space="0" w:color="auto"/>
            </w:tcBorders>
            <w:vAlign w:val="center"/>
          </w:tcPr>
          <w:p w:rsidR="006E65D5" w:rsidRPr="00DC3E53" w:rsidRDefault="006E65D5" w:rsidP="006E65D5">
            <w:pPr>
              <w:spacing w:line="260" w:lineRule="exact"/>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68.1%</w:t>
            </w:r>
          </w:p>
        </w:tc>
        <w:tc>
          <w:tcPr>
            <w:tcW w:w="1104" w:type="dxa"/>
            <w:tcBorders>
              <w:top w:val="dashed" w:sz="4" w:space="0" w:color="auto"/>
            </w:tcBorders>
            <w:vAlign w:val="center"/>
          </w:tcPr>
          <w:p w:rsidR="006E65D5" w:rsidRPr="00DC3E53" w:rsidRDefault="006E65D5" w:rsidP="006E65D5">
            <w:pPr>
              <w:jc w:val="center"/>
              <w:rPr>
                <w:rFonts w:ascii="HGSｺﾞｼｯｸE" w:eastAsia="HGSｺﾞｼｯｸE" w:hAnsi="HGSｺﾞｼｯｸE"/>
                <w:sz w:val="16"/>
                <w:szCs w:val="16"/>
              </w:rPr>
            </w:pPr>
            <w:r w:rsidRPr="00DC3E53">
              <w:rPr>
                <w:rFonts w:ascii="HGSｺﾞｼｯｸE" w:eastAsia="HGSｺﾞｼｯｸE" w:hAnsi="HGSｺﾞｼｯｸE" w:hint="eastAsia"/>
                <w:sz w:val="16"/>
                <w:szCs w:val="16"/>
              </w:rPr>
              <w:t>○</w:t>
            </w:r>
          </w:p>
        </w:tc>
      </w:tr>
      <w:tr w:rsidR="00914810" w:rsidTr="00304B8D">
        <w:trPr>
          <w:trHeight w:val="2124"/>
        </w:trPr>
        <w:tc>
          <w:tcPr>
            <w:tcW w:w="2606" w:type="dxa"/>
            <w:gridSpan w:val="2"/>
            <w:vAlign w:val="center"/>
          </w:tcPr>
          <w:p w:rsidR="0091481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914810"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914810" w:rsidRDefault="00914810" w:rsidP="0091481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914810" w:rsidRPr="00F801C1" w:rsidRDefault="00914810" w:rsidP="00914810">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914810" w:rsidRDefault="00914810" w:rsidP="0091481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914810" w:rsidRPr="004F6834" w:rsidRDefault="00914810" w:rsidP="0091481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・放置自転車の減少により</w:t>
            </w:r>
            <w:r w:rsidRPr="004F6834">
              <w:rPr>
                <w:rFonts w:ascii="HGSｺﾞｼｯｸE" w:eastAsia="HGSｺﾞｼｯｸE" w:hAnsi="HGSｺﾞｼｯｸE" w:hint="eastAsia"/>
                <w:sz w:val="16"/>
                <w:szCs w:val="16"/>
              </w:rPr>
              <w:t>、歩行者の通行が容易になるなど、安心安全なまちづくりにつながる。</w:t>
            </w:r>
          </w:p>
          <w:p w:rsidR="00914810" w:rsidRDefault="00914810" w:rsidP="00914810">
            <w:pPr>
              <w:spacing w:line="260" w:lineRule="exact"/>
              <w:rPr>
                <w:rFonts w:ascii="HGSｺﾞｼｯｸE" w:eastAsia="HGSｺﾞｼｯｸE" w:hAnsi="HGSｺﾞｼｯｸE"/>
                <w:sz w:val="16"/>
                <w:szCs w:val="16"/>
              </w:rPr>
            </w:pPr>
          </w:p>
          <w:p w:rsidR="00914810" w:rsidRDefault="00914810" w:rsidP="0091481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《成果目標が中期展望に寄与する理由》</w:t>
            </w:r>
          </w:p>
          <w:p w:rsidR="00914810" w:rsidRPr="006C55F0" w:rsidRDefault="00914810" w:rsidP="0091481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・各種啓発活動の推進や啓発指導員の配置等の放置自転車抑止のための取組みにより、着実に放置自転車件数が減少している。</w:t>
            </w:r>
          </w:p>
        </w:tc>
      </w:tr>
    </w:tbl>
    <w:p w:rsidR="00613F1B" w:rsidRPr="00C41C34" w:rsidRDefault="00613F1B" w:rsidP="00C41C34">
      <w:pPr>
        <w:jc w:val="center"/>
        <w:rPr>
          <w:rFonts w:ascii="HGSｺﾞｼｯｸE" w:eastAsia="HGSｺﾞｼｯｸE" w:hAnsi="HGSｺﾞｼｯｸE"/>
          <w:b/>
          <w:sz w:val="28"/>
          <w:szCs w:val="28"/>
        </w:rPr>
      </w:pPr>
    </w:p>
    <w:p w:rsidR="00613F1B" w:rsidRPr="000F63D9" w:rsidRDefault="00613F1B" w:rsidP="00C41C34">
      <w:pPr>
        <w:jc w:val="center"/>
        <w:rPr>
          <w:rFonts w:ascii="HGSｺﾞｼｯｸE" w:eastAsia="HGSｺﾞｼｯｸE" w:hAnsi="HGSｺﾞｼｯｸE"/>
          <w:b/>
          <w:color w:val="000000" w:themeColor="text1"/>
          <w:sz w:val="28"/>
          <w:szCs w:val="28"/>
        </w:rPr>
      </w:pPr>
      <w:r w:rsidRPr="000F63D9">
        <w:rPr>
          <w:rFonts w:ascii="HGSｺﾞｼｯｸE" w:eastAsia="HGSｺﾞｼｯｸE" w:hAnsi="HGSｺﾞｼｯｸE" w:hint="eastAsia"/>
          <w:b/>
          <w:color w:val="000000" w:themeColor="text1"/>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RPr="000F63D9" w:rsidTr="00C41C34">
        <w:trPr>
          <w:trHeight w:val="255"/>
        </w:trPr>
        <w:tc>
          <w:tcPr>
            <w:tcW w:w="2509" w:type="dxa"/>
          </w:tcPr>
          <w:p w:rsidR="00613F1B" w:rsidRPr="000F63D9" w:rsidRDefault="00613F1B" w:rsidP="00C41C34">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613F1B" w:rsidRPr="000F63D9" w:rsidRDefault="00613F1B" w:rsidP="00C41C3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事業名</w:t>
            </w:r>
          </w:p>
        </w:tc>
        <w:tc>
          <w:tcPr>
            <w:tcW w:w="2615" w:type="dxa"/>
            <w:vAlign w:val="center"/>
          </w:tcPr>
          <w:p w:rsidR="00613F1B" w:rsidRPr="000F63D9" w:rsidRDefault="00613F1B" w:rsidP="00C41C34">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作成年月日・担当</w:t>
            </w:r>
          </w:p>
        </w:tc>
      </w:tr>
      <w:tr w:rsidR="00613F1B" w:rsidRPr="000F63D9" w:rsidTr="00C41C34">
        <w:trPr>
          <w:trHeight w:val="743"/>
        </w:trPr>
        <w:tc>
          <w:tcPr>
            <w:tcW w:w="2509" w:type="dxa"/>
            <w:vAlign w:val="center"/>
          </w:tcPr>
          <w:p w:rsidR="00613F1B" w:rsidRPr="000F63D9" w:rsidRDefault="00613F1B" w:rsidP="00C41C34">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lastRenderedPageBreak/>
              <w:t>５１</w:t>
            </w:r>
          </w:p>
        </w:tc>
        <w:tc>
          <w:tcPr>
            <w:tcW w:w="4331" w:type="dxa"/>
            <w:vAlign w:val="center"/>
          </w:tcPr>
          <w:p w:rsidR="00613F1B" w:rsidRPr="000F63D9" w:rsidRDefault="00613F1B" w:rsidP="00C41C34">
            <w:pPr>
              <w:jc w:val="center"/>
              <w:rPr>
                <w:rFonts w:ascii="HGSｺﾞｼｯｸE" w:eastAsia="HGSｺﾞｼｯｸE" w:hAnsi="HGSｺﾞｼｯｸE"/>
                <w:b/>
                <w:color w:val="000000" w:themeColor="text1"/>
                <w:sz w:val="16"/>
                <w:szCs w:val="16"/>
              </w:rPr>
            </w:pPr>
            <w:r w:rsidRPr="000F63D9">
              <w:rPr>
                <w:rFonts w:ascii="HGSｺﾞｼｯｸE" w:eastAsia="HGSｺﾞｼｯｸE" w:hAnsi="HGSｺﾞｼｯｸE" w:hint="eastAsia"/>
                <w:b/>
                <w:color w:val="000000" w:themeColor="text1"/>
                <w:sz w:val="16"/>
                <w:szCs w:val="16"/>
              </w:rPr>
              <w:t>特定空家等の是正</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0F63D9"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kern w:val="0"/>
                <w:sz w:val="16"/>
                <w:szCs w:val="16"/>
              </w:rPr>
              <w:t>地域課</w:t>
            </w:r>
          </w:p>
        </w:tc>
      </w:tr>
    </w:tbl>
    <w:p w:rsidR="00613F1B" w:rsidRPr="000F63D9" w:rsidRDefault="00613F1B"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RPr="000F63D9" w:rsidTr="00C41C34">
        <w:trPr>
          <w:trHeight w:val="185"/>
        </w:trPr>
        <w:tc>
          <w:tcPr>
            <w:tcW w:w="2552" w:type="dxa"/>
            <w:gridSpan w:val="2"/>
          </w:tcPr>
          <w:p w:rsidR="00613F1B" w:rsidRPr="000F63D9" w:rsidRDefault="00613F1B" w:rsidP="00C41C34">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項　目</w:t>
            </w:r>
          </w:p>
        </w:tc>
        <w:tc>
          <w:tcPr>
            <w:tcW w:w="6946" w:type="dxa"/>
          </w:tcPr>
          <w:p w:rsidR="00613F1B" w:rsidRPr="000F63D9" w:rsidRDefault="00613F1B" w:rsidP="00C41C34">
            <w:pPr>
              <w:jc w:val="center"/>
              <w:rPr>
                <w:rFonts w:ascii="HGSｺﾞｼｯｸE" w:eastAsia="HGSｺﾞｼｯｸE" w:hAnsi="HGSｺﾞｼｯｸE"/>
                <w:b/>
                <w:color w:val="000000" w:themeColor="text1"/>
                <w:sz w:val="16"/>
                <w:szCs w:val="16"/>
              </w:rPr>
            </w:pPr>
            <w:r w:rsidRPr="000F63D9">
              <w:rPr>
                <w:rFonts w:ascii="HGSｺﾞｼｯｸE" w:eastAsia="HGSｺﾞｼｯｸE" w:hAnsi="HGSｺﾞｼｯｸE" w:hint="eastAsia"/>
                <w:b/>
                <w:color w:val="000000" w:themeColor="text1"/>
                <w:sz w:val="16"/>
                <w:szCs w:val="16"/>
              </w:rPr>
              <w:t>内容</w:t>
            </w:r>
          </w:p>
        </w:tc>
      </w:tr>
      <w:tr w:rsidR="00613F1B" w:rsidRPr="000F63D9" w:rsidTr="00C41C34">
        <w:trPr>
          <w:trHeight w:val="800"/>
        </w:trPr>
        <w:tc>
          <w:tcPr>
            <w:tcW w:w="358" w:type="dxa"/>
            <w:vMerge w:val="restart"/>
            <w:vAlign w:val="center"/>
          </w:tcPr>
          <w:p w:rsidR="00613F1B" w:rsidRPr="000F63D9" w:rsidRDefault="00613F1B" w:rsidP="00C41C34">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事業</w:t>
            </w:r>
          </w:p>
          <w:p w:rsidR="00613F1B" w:rsidRPr="000F63D9" w:rsidRDefault="00613F1B" w:rsidP="00C41C34">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w:t>
            </w:r>
          </w:p>
          <w:p w:rsidR="00613F1B" w:rsidRPr="000F63D9" w:rsidRDefault="00613F1B" w:rsidP="00C41C34">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業務概要</w:t>
            </w:r>
          </w:p>
        </w:tc>
        <w:tc>
          <w:tcPr>
            <w:tcW w:w="2194" w:type="dxa"/>
            <w:vAlign w:val="center"/>
          </w:tcPr>
          <w:p w:rsidR="00613F1B" w:rsidRPr="000F63D9" w:rsidRDefault="00613F1B" w:rsidP="00C41C34">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目的</w:t>
            </w:r>
          </w:p>
          <w:p w:rsidR="00613F1B" w:rsidRPr="000F63D9" w:rsidRDefault="00613F1B" w:rsidP="00C41C34">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（事業の背景を含む）</w:t>
            </w:r>
          </w:p>
        </w:tc>
        <w:tc>
          <w:tcPr>
            <w:tcW w:w="6946" w:type="dxa"/>
          </w:tcPr>
          <w:p w:rsidR="00613F1B" w:rsidRPr="000F63D9" w:rsidRDefault="00613F1B" w:rsidP="00B563C4">
            <w:pPr>
              <w:spacing w:line="260" w:lineRule="exact"/>
              <w:jc w:val="left"/>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空家等対策の推進に関する特別措置法（空家法）」および「大阪市空家等対策計画」「大正区空家等対策アクションプラン」などに基づき、特定空家等（保安上危険・衛生上有害・景観・環境等）の所有者等に対し助言指導を行い、改善に取り組む。</w:t>
            </w:r>
          </w:p>
        </w:tc>
      </w:tr>
      <w:tr w:rsidR="00613F1B" w:rsidRPr="000F63D9" w:rsidTr="00B563C4">
        <w:trPr>
          <w:trHeight w:val="704"/>
        </w:trPr>
        <w:tc>
          <w:tcPr>
            <w:tcW w:w="358" w:type="dxa"/>
            <w:vMerge/>
          </w:tcPr>
          <w:p w:rsidR="00613F1B" w:rsidRPr="000F63D9"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0F63D9" w:rsidRDefault="00613F1B" w:rsidP="00C41C34">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内容</w:t>
            </w:r>
          </w:p>
        </w:tc>
        <w:tc>
          <w:tcPr>
            <w:tcW w:w="6946" w:type="dxa"/>
          </w:tcPr>
          <w:p w:rsidR="00613F1B" w:rsidRPr="0054662C" w:rsidRDefault="00613F1B" w:rsidP="00B563C4">
            <w:pPr>
              <w:spacing w:line="260" w:lineRule="exact"/>
              <w:rPr>
                <w:rFonts w:ascii="HGSｺﾞｼｯｸE" w:eastAsia="HGSｺﾞｼｯｸE" w:hAnsi="HGSｺﾞｼｯｸE"/>
                <w:sz w:val="16"/>
                <w:szCs w:val="16"/>
              </w:rPr>
            </w:pPr>
            <w:r w:rsidRPr="000F63D9">
              <w:rPr>
                <w:rFonts w:ascii="HGSｺﾞｼｯｸE" w:eastAsia="HGSｺﾞｼｯｸE" w:hAnsi="HGSｺﾞｼｯｸE" w:hint="eastAsia"/>
                <w:color w:val="000000" w:themeColor="text1"/>
                <w:sz w:val="16"/>
                <w:szCs w:val="16"/>
              </w:rPr>
              <w:t>特定空家等の是正に向け、通報等を受け付け現場調査を行い、登記簿等にて所有者を特定し、</w:t>
            </w:r>
            <w:r w:rsidRPr="0054662C">
              <w:rPr>
                <w:rFonts w:ascii="HGSｺﾞｼｯｸE" w:eastAsia="HGSｺﾞｼｯｸE" w:hAnsi="HGSｺﾞｼｯｸE" w:hint="eastAsia"/>
                <w:sz w:val="16"/>
                <w:szCs w:val="16"/>
              </w:rPr>
              <w:t>助言・指導を行う。</w:t>
            </w:r>
          </w:p>
          <w:p w:rsidR="00613F1B" w:rsidRPr="000F63D9" w:rsidRDefault="00613F1B" w:rsidP="007D2960">
            <w:pPr>
              <w:spacing w:line="260" w:lineRule="exact"/>
              <w:rPr>
                <w:rFonts w:ascii="HGSｺﾞｼｯｸE" w:eastAsia="HGSｺﾞｼｯｸE" w:hAnsi="HGSｺﾞｼｯｸE"/>
                <w:color w:val="000000" w:themeColor="text1"/>
                <w:sz w:val="16"/>
                <w:szCs w:val="16"/>
              </w:rPr>
            </w:pPr>
            <w:r w:rsidRPr="0054662C">
              <w:rPr>
                <w:rFonts w:ascii="HGSｺﾞｼｯｸE" w:eastAsia="HGSｺﾞｼｯｸE" w:hAnsi="HGSｺﾞｼｯｸE" w:hint="eastAsia"/>
                <w:sz w:val="16"/>
                <w:szCs w:val="16"/>
              </w:rPr>
              <w:t>また、地域との連携による情報収集等の実施可能性について検討を行う。</w:t>
            </w:r>
          </w:p>
        </w:tc>
      </w:tr>
      <w:tr w:rsidR="00613F1B" w:rsidRPr="000F63D9" w:rsidTr="0024550D">
        <w:trPr>
          <w:trHeight w:val="426"/>
        </w:trPr>
        <w:tc>
          <w:tcPr>
            <w:tcW w:w="358" w:type="dxa"/>
            <w:vMerge/>
          </w:tcPr>
          <w:p w:rsidR="00613F1B" w:rsidRPr="000F63D9"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0F63D9" w:rsidRDefault="00613F1B" w:rsidP="00C41C34">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予算額（予算科目）</w:t>
            </w:r>
          </w:p>
        </w:tc>
        <w:tc>
          <w:tcPr>
            <w:tcW w:w="6946" w:type="dxa"/>
            <w:vAlign w:val="center"/>
          </w:tcPr>
          <w:p w:rsidR="00613F1B" w:rsidRPr="000F63D9" w:rsidRDefault="00613F1B" w:rsidP="00154A2B">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１５６</w:t>
            </w:r>
            <w:r w:rsidRPr="000F63D9">
              <w:rPr>
                <w:rFonts w:ascii="HGSｺﾞｼｯｸE" w:eastAsia="HGSｺﾞｼｯｸE" w:hAnsi="HGSｺﾞｼｯｸE" w:hint="eastAsia"/>
                <w:color w:val="000000" w:themeColor="text1"/>
                <w:sz w:val="16"/>
                <w:szCs w:val="16"/>
              </w:rPr>
              <w:t>千円</w:t>
            </w:r>
            <w:r>
              <w:rPr>
                <w:rFonts w:ascii="HGSｺﾞｼｯｸE" w:eastAsia="HGSｺﾞｼｯｸE" w:hAnsi="HGSｺﾞｼｯｸE" w:hint="eastAsia"/>
                <w:color w:val="000000" w:themeColor="text1"/>
                <w:sz w:val="16"/>
                <w:szCs w:val="16"/>
              </w:rPr>
              <w:t>（報償金、</w:t>
            </w:r>
            <w:r w:rsidRPr="000F63D9">
              <w:rPr>
                <w:rFonts w:ascii="HGSｺﾞｼｯｸE" w:eastAsia="HGSｺﾞｼｯｸE" w:hAnsi="HGSｺﾞｼｯｸE" w:hint="eastAsia"/>
                <w:color w:val="000000" w:themeColor="text1"/>
                <w:sz w:val="16"/>
                <w:szCs w:val="16"/>
              </w:rPr>
              <w:t>通信運搬費、委託料　　空家等対策推進事業）</w:t>
            </w:r>
          </w:p>
        </w:tc>
      </w:tr>
      <w:tr w:rsidR="00613F1B" w:rsidRPr="000F63D9" w:rsidTr="0024550D">
        <w:trPr>
          <w:trHeight w:val="418"/>
        </w:trPr>
        <w:tc>
          <w:tcPr>
            <w:tcW w:w="358" w:type="dxa"/>
            <w:vMerge/>
          </w:tcPr>
          <w:p w:rsidR="00613F1B" w:rsidRPr="000F63D9"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0F63D9" w:rsidRDefault="00613F1B" w:rsidP="00C41C34">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613F1B" w:rsidRPr="000F63D9" w:rsidRDefault="00613F1B" w:rsidP="00154A2B">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平成30年4月1日～平成31年3月31日</w:t>
            </w:r>
          </w:p>
        </w:tc>
      </w:tr>
      <w:tr w:rsidR="00613F1B" w:rsidRPr="000F63D9" w:rsidTr="0024550D">
        <w:trPr>
          <w:trHeight w:val="411"/>
        </w:trPr>
        <w:tc>
          <w:tcPr>
            <w:tcW w:w="358" w:type="dxa"/>
            <w:vMerge/>
          </w:tcPr>
          <w:p w:rsidR="00613F1B" w:rsidRPr="000F63D9"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0F63D9" w:rsidRDefault="00613F1B" w:rsidP="00C41C34">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613F1B" w:rsidRPr="000F63D9" w:rsidRDefault="00613F1B" w:rsidP="00154A2B">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大正区民</w:t>
            </w:r>
          </w:p>
        </w:tc>
      </w:tr>
      <w:tr w:rsidR="00613F1B" w:rsidRPr="000F63D9" w:rsidTr="0024550D">
        <w:trPr>
          <w:trHeight w:val="417"/>
        </w:trPr>
        <w:tc>
          <w:tcPr>
            <w:tcW w:w="358" w:type="dxa"/>
            <w:vMerge w:val="restart"/>
            <w:vAlign w:val="center"/>
          </w:tcPr>
          <w:p w:rsidR="00613F1B" w:rsidRPr="000F63D9" w:rsidRDefault="00613F1B" w:rsidP="00F801C1">
            <w:pPr>
              <w:jc w:val="center"/>
              <w:rPr>
                <w:rFonts w:ascii="HGSｺﾞｼｯｸE" w:eastAsia="HGSｺﾞｼｯｸE" w:hAnsi="HGSｺﾞｼｯｸE"/>
                <w:color w:val="000000" w:themeColor="text1"/>
                <w:sz w:val="28"/>
                <w:szCs w:val="28"/>
              </w:rPr>
            </w:pPr>
            <w:r w:rsidRPr="000F63D9">
              <w:rPr>
                <w:rFonts w:ascii="HGSｺﾞｼｯｸE" w:eastAsia="HGSｺﾞｼｯｸE" w:hAnsi="HGSｺﾞｼｯｸE" w:hint="eastAsia"/>
                <w:color w:val="000000" w:themeColor="text1"/>
                <w:sz w:val="16"/>
                <w:szCs w:val="16"/>
              </w:rPr>
              <w:t>委託関係</w:t>
            </w:r>
          </w:p>
        </w:tc>
        <w:tc>
          <w:tcPr>
            <w:tcW w:w="2194" w:type="dxa"/>
            <w:vAlign w:val="center"/>
          </w:tcPr>
          <w:p w:rsidR="00613F1B" w:rsidRPr="000F63D9" w:rsidRDefault="00613F1B" w:rsidP="00F801C1">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契約・入札方法</w:t>
            </w:r>
          </w:p>
        </w:tc>
        <w:tc>
          <w:tcPr>
            <w:tcW w:w="6946" w:type="dxa"/>
            <w:vAlign w:val="center"/>
          </w:tcPr>
          <w:p w:rsidR="00613F1B" w:rsidRPr="000F63D9" w:rsidRDefault="00613F1B" w:rsidP="00154A2B">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w:t>
            </w:r>
          </w:p>
        </w:tc>
      </w:tr>
      <w:tr w:rsidR="00613F1B" w:rsidRPr="000F63D9" w:rsidTr="0024550D">
        <w:trPr>
          <w:trHeight w:val="409"/>
        </w:trPr>
        <w:tc>
          <w:tcPr>
            <w:tcW w:w="358" w:type="dxa"/>
            <w:vMerge/>
          </w:tcPr>
          <w:p w:rsidR="00613F1B" w:rsidRPr="000F63D9"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0F63D9" w:rsidRDefault="00613F1B" w:rsidP="0017640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613F1B" w:rsidRPr="000F63D9" w:rsidRDefault="00613F1B" w:rsidP="00154A2B">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w:t>
            </w:r>
          </w:p>
        </w:tc>
      </w:tr>
      <w:tr w:rsidR="00613F1B" w:rsidRPr="000F63D9" w:rsidTr="0024550D">
        <w:trPr>
          <w:trHeight w:val="429"/>
        </w:trPr>
        <w:tc>
          <w:tcPr>
            <w:tcW w:w="358" w:type="dxa"/>
            <w:vMerge/>
          </w:tcPr>
          <w:p w:rsidR="00613F1B" w:rsidRPr="000F63D9"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0F63D9" w:rsidRDefault="00613F1B" w:rsidP="0017640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仕様書のポイント</w:t>
            </w:r>
          </w:p>
        </w:tc>
        <w:tc>
          <w:tcPr>
            <w:tcW w:w="6946" w:type="dxa"/>
            <w:vAlign w:val="center"/>
          </w:tcPr>
          <w:p w:rsidR="00613F1B" w:rsidRPr="000F63D9" w:rsidRDefault="00613F1B" w:rsidP="00154A2B">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w:t>
            </w:r>
          </w:p>
        </w:tc>
      </w:tr>
      <w:tr w:rsidR="00613F1B" w:rsidRPr="000F63D9" w:rsidTr="0024550D">
        <w:trPr>
          <w:trHeight w:val="549"/>
        </w:trPr>
        <w:tc>
          <w:tcPr>
            <w:tcW w:w="358" w:type="dxa"/>
            <w:vMerge/>
          </w:tcPr>
          <w:p w:rsidR="00613F1B" w:rsidRPr="000F63D9"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0F63D9" w:rsidRDefault="00613F1B" w:rsidP="0017640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613F1B" w:rsidRPr="000F63D9" w:rsidRDefault="00613F1B" w:rsidP="00154A2B">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41"/>
        <w:gridCol w:w="6029"/>
        <w:gridCol w:w="1520"/>
        <w:gridCol w:w="453"/>
        <w:gridCol w:w="457"/>
      </w:tblGrid>
      <w:tr w:rsidR="00613F1B" w:rsidRPr="000F63D9" w:rsidTr="00B02D3C">
        <w:trPr>
          <w:trHeight w:val="465"/>
        </w:trPr>
        <w:tc>
          <w:tcPr>
            <w:tcW w:w="7111" w:type="dxa"/>
            <w:gridSpan w:val="3"/>
            <w:vAlign w:val="center"/>
          </w:tcPr>
          <w:p w:rsidR="00613F1B" w:rsidRPr="000F63D9" w:rsidRDefault="00613F1B" w:rsidP="00F801C1">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520" w:type="dxa"/>
            <w:vAlign w:val="center"/>
          </w:tcPr>
          <w:p w:rsidR="00613F1B" w:rsidRPr="000F63D9" w:rsidRDefault="00613F1B" w:rsidP="00F801C1">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広報スケジュール</w:t>
            </w:r>
          </w:p>
          <w:p w:rsidR="00613F1B" w:rsidRPr="000F63D9" w:rsidRDefault="00613F1B" w:rsidP="00F801C1">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（報告記事も含む）</w:t>
            </w:r>
          </w:p>
        </w:tc>
        <w:tc>
          <w:tcPr>
            <w:tcW w:w="453" w:type="dxa"/>
            <w:vAlign w:val="center"/>
          </w:tcPr>
          <w:p w:rsidR="00613F1B" w:rsidRPr="000F63D9" w:rsidRDefault="00613F1B" w:rsidP="00F801C1">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ｽｹ</w:t>
            </w:r>
          </w:p>
        </w:tc>
        <w:tc>
          <w:tcPr>
            <w:tcW w:w="457" w:type="dxa"/>
            <w:vAlign w:val="center"/>
          </w:tcPr>
          <w:p w:rsidR="00613F1B" w:rsidRPr="000F63D9" w:rsidRDefault="00613F1B" w:rsidP="00F801C1">
            <w:pPr>
              <w:jc w:val="center"/>
              <w:rPr>
                <w:rFonts w:ascii="HGSｺﾞｼｯｸE" w:eastAsia="HGSｺﾞｼｯｸE" w:hAnsi="HGSｺﾞｼｯｸE"/>
                <w:color w:val="000000" w:themeColor="text1"/>
                <w:sz w:val="16"/>
                <w:szCs w:val="16"/>
              </w:rPr>
            </w:pPr>
            <w:r w:rsidRPr="00E55F39">
              <w:rPr>
                <w:rFonts w:ascii="HGSｺﾞｼｯｸE" w:eastAsia="HGSｺﾞｼｯｸE" w:hAnsi="HGSｺﾞｼｯｸE" w:hint="eastAsia"/>
                <w:color w:val="000000" w:themeColor="text1"/>
                <w:w w:val="50"/>
                <w:kern w:val="0"/>
                <w:sz w:val="16"/>
                <w:szCs w:val="16"/>
                <w:fitText w:val="160" w:id="1434689024"/>
              </w:rPr>
              <w:t>作業</w:t>
            </w:r>
          </w:p>
        </w:tc>
      </w:tr>
      <w:tr w:rsidR="00B02D3C" w:rsidRPr="000F63D9" w:rsidTr="00B02D3C">
        <w:trPr>
          <w:cantSplit/>
          <w:trHeight w:val="1026"/>
        </w:trPr>
        <w:tc>
          <w:tcPr>
            <w:tcW w:w="541" w:type="dxa"/>
            <w:tcBorders>
              <w:right w:val="dashSmallGap" w:sz="4" w:space="0" w:color="auto"/>
            </w:tcBorders>
            <w:textDirection w:val="tbRlV"/>
            <w:vAlign w:val="center"/>
          </w:tcPr>
          <w:p w:rsidR="00B02D3C" w:rsidRPr="000F63D9" w:rsidRDefault="00B02D3C" w:rsidP="00B02D3C">
            <w:pPr>
              <w:ind w:left="113" w:right="113"/>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（前年度）</w:t>
            </w:r>
          </w:p>
        </w:tc>
        <w:tc>
          <w:tcPr>
            <w:tcW w:w="541" w:type="dxa"/>
            <w:tcBorders>
              <w:left w:val="dashSmallGap" w:sz="4" w:space="0" w:color="auto"/>
            </w:tcBorders>
            <w:textDirection w:val="tbRlV"/>
            <w:vAlign w:val="center"/>
          </w:tcPr>
          <w:p w:rsidR="00B02D3C" w:rsidRPr="000F63D9" w:rsidRDefault="00B02D3C" w:rsidP="00B02D3C">
            <w:pPr>
              <w:ind w:left="113" w:right="113"/>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１～３月</w:t>
            </w:r>
          </w:p>
        </w:tc>
        <w:tc>
          <w:tcPr>
            <w:tcW w:w="6029" w:type="dxa"/>
            <w:vAlign w:val="center"/>
          </w:tcPr>
          <w:p w:rsidR="00B02D3C" w:rsidRPr="000F63D9" w:rsidRDefault="00B02D3C" w:rsidP="00B02D3C">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・区民からの通報等による特定空家等への対応</w:t>
            </w:r>
          </w:p>
          <w:p w:rsidR="00B02D3C" w:rsidRPr="000F63D9" w:rsidRDefault="00B02D3C" w:rsidP="00B02D3C">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・特定空家等対策ＰＴの召集</w:t>
            </w:r>
          </w:p>
        </w:tc>
        <w:tc>
          <w:tcPr>
            <w:tcW w:w="1520" w:type="dxa"/>
          </w:tcPr>
          <w:p w:rsidR="00B02D3C" w:rsidRPr="000F63D9" w:rsidRDefault="00B02D3C" w:rsidP="00B02D3C">
            <w:pPr>
              <w:jc w:val="center"/>
              <w:rPr>
                <w:rFonts w:ascii="HGSｺﾞｼｯｸE" w:eastAsia="HGSｺﾞｼｯｸE" w:hAnsi="HGSｺﾞｼｯｸE"/>
                <w:color w:val="000000" w:themeColor="text1"/>
                <w:sz w:val="16"/>
                <w:szCs w:val="16"/>
              </w:rPr>
            </w:pPr>
          </w:p>
        </w:tc>
        <w:tc>
          <w:tcPr>
            <w:tcW w:w="453" w:type="dxa"/>
            <w:vAlign w:val="center"/>
          </w:tcPr>
          <w:p w:rsidR="00B02D3C" w:rsidRPr="000F63D9" w:rsidRDefault="00B02D3C" w:rsidP="00B02D3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7" w:type="dxa"/>
            <w:vAlign w:val="center"/>
          </w:tcPr>
          <w:p w:rsidR="00B02D3C" w:rsidRPr="000F63D9" w:rsidRDefault="00B02D3C" w:rsidP="00B02D3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B02D3C" w:rsidRPr="000F63D9" w:rsidTr="00B02D3C">
        <w:trPr>
          <w:cantSplit/>
          <w:trHeight w:val="1143"/>
        </w:trPr>
        <w:tc>
          <w:tcPr>
            <w:tcW w:w="1082" w:type="dxa"/>
            <w:gridSpan w:val="2"/>
            <w:textDirection w:val="tbRlV"/>
            <w:vAlign w:val="center"/>
          </w:tcPr>
          <w:p w:rsidR="00B02D3C" w:rsidRPr="000F63D9" w:rsidRDefault="00B02D3C" w:rsidP="00B02D3C">
            <w:pPr>
              <w:ind w:left="113" w:right="113"/>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４～６月</w:t>
            </w:r>
          </w:p>
        </w:tc>
        <w:tc>
          <w:tcPr>
            <w:tcW w:w="6029" w:type="dxa"/>
          </w:tcPr>
          <w:p w:rsidR="00B02D3C" w:rsidRPr="000F63D9" w:rsidRDefault="00B02D3C" w:rsidP="00B02D3C">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・区民からの通報等による特定空家等への対応</w:t>
            </w:r>
          </w:p>
          <w:p w:rsidR="00B02D3C" w:rsidRPr="000F63D9" w:rsidRDefault="00B02D3C" w:rsidP="00B02D3C">
            <w:pPr>
              <w:spacing w:line="240" w:lineRule="exact"/>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・特定空家等対策ＰＴの召集</w:t>
            </w:r>
          </w:p>
        </w:tc>
        <w:tc>
          <w:tcPr>
            <w:tcW w:w="1520" w:type="dxa"/>
          </w:tcPr>
          <w:p w:rsidR="00B02D3C" w:rsidRPr="000F63D9" w:rsidRDefault="00B02D3C" w:rsidP="00B02D3C">
            <w:pPr>
              <w:jc w:val="center"/>
              <w:rPr>
                <w:rFonts w:ascii="HGSｺﾞｼｯｸE" w:eastAsia="HGSｺﾞｼｯｸE" w:hAnsi="HGSｺﾞｼｯｸE"/>
                <w:color w:val="000000" w:themeColor="text1"/>
                <w:sz w:val="16"/>
                <w:szCs w:val="16"/>
              </w:rPr>
            </w:pPr>
          </w:p>
        </w:tc>
        <w:tc>
          <w:tcPr>
            <w:tcW w:w="453" w:type="dxa"/>
            <w:vAlign w:val="center"/>
          </w:tcPr>
          <w:p w:rsidR="00B02D3C" w:rsidRPr="000F63D9" w:rsidRDefault="00B02D3C" w:rsidP="00B02D3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7" w:type="dxa"/>
            <w:vAlign w:val="center"/>
          </w:tcPr>
          <w:p w:rsidR="00B02D3C" w:rsidRPr="000F63D9" w:rsidRDefault="00B02D3C" w:rsidP="00B02D3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815483" w:rsidRPr="000F63D9" w:rsidTr="00B02D3C">
        <w:trPr>
          <w:cantSplit/>
          <w:trHeight w:val="1143"/>
        </w:trPr>
        <w:tc>
          <w:tcPr>
            <w:tcW w:w="1082" w:type="dxa"/>
            <w:gridSpan w:val="2"/>
            <w:textDirection w:val="tbRlV"/>
            <w:vAlign w:val="center"/>
          </w:tcPr>
          <w:p w:rsidR="00815483" w:rsidRPr="000F63D9" w:rsidRDefault="00815483" w:rsidP="00815483">
            <w:pPr>
              <w:ind w:left="113" w:right="113"/>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７～９月</w:t>
            </w:r>
          </w:p>
        </w:tc>
        <w:tc>
          <w:tcPr>
            <w:tcW w:w="6029" w:type="dxa"/>
          </w:tcPr>
          <w:p w:rsidR="00815483" w:rsidRPr="000F63D9" w:rsidRDefault="00815483" w:rsidP="00815483">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・区民からの通報等による特定空家等への対応</w:t>
            </w:r>
          </w:p>
          <w:p w:rsidR="00815483" w:rsidRPr="000F63D9" w:rsidRDefault="00815483" w:rsidP="00815483">
            <w:pPr>
              <w:spacing w:line="240" w:lineRule="exact"/>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・特定空家等対策ＰＴの召集</w:t>
            </w:r>
          </w:p>
        </w:tc>
        <w:tc>
          <w:tcPr>
            <w:tcW w:w="1520" w:type="dxa"/>
          </w:tcPr>
          <w:p w:rsidR="00815483" w:rsidRPr="000F63D9" w:rsidRDefault="00815483" w:rsidP="00815483">
            <w:pPr>
              <w:rPr>
                <w:rFonts w:ascii="HGSｺﾞｼｯｸE" w:eastAsia="HGSｺﾞｼｯｸE" w:hAnsi="HGSｺﾞｼｯｸE"/>
                <w:color w:val="000000" w:themeColor="text1"/>
                <w:sz w:val="16"/>
                <w:szCs w:val="16"/>
              </w:rPr>
            </w:pPr>
          </w:p>
        </w:tc>
        <w:tc>
          <w:tcPr>
            <w:tcW w:w="453" w:type="dxa"/>
            <w:vAlign w:val="center"/>
          </w:tcPr>
          <w:p w:rsidR="00815483" w:rsidRPr="000F63D9" w:rsidRDefault="00815483" w:rsidP="0081548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7" w:type="dxa"/>
            <w:vAlign w:val="center"/>
          </w:tcPr>
          <w:p w:rsidR="00815483" w:rsidRPr="000F63D9" w:rsidRDefault="00815483" w:rsidP="0081548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1447F" w:rsidRPr="000F63D9" w:rsidTr="00B02D3C">
        <w:trPr>
          <w:cantSplit/>
          <w:trHeight w:val="1101"/>
        </w:trPr>
        <w:tc>
          <w:tcPr>
            <w:tcW w:w="1082" w:type="dxa"/>
            <w:gridSpan w:val="2"/>
            <w:textDirection w:val="tbRlV"/>
            <w:vAlign w:val="center"/>
          </w:tcPr>
          <w:p w:rsidR="0091447F" w:rsidRPr="000F63D9" w:rsidRDefault="0091447F" w:rsidP="0091447F">
            <w:pPr>
              <w:ind w:left="113" w:right="113"/>
              <w:jc w:val="center"/>
              <w:rPr>
                <w:rFonts w:ascii="HGSｺﾞｼｯｸE" w:eastAsia="HGSｺﾞｼｯｸE" w:hAnsi="HGSｺﾞｼｯｸE"/>
                <w:color w:val="000000" w:themeColor="text1"/>
                <w:sz w:val="14"/>
                <w:szCs w:val="14"/>
              </w:rPr>
            </w:pPr>
            <w:r w:rsidRPr="000F63D9">
              <w:rPr>
                <w:rFonts w:ascii="HGSｺﾞｼｯｸE" w:eastAsia="HGSｺﾞｼｯｸE" w:hAnsi="HGSｺﾞｼｯｸE" w:hint="eastAsia"/>
                <w:color w:val="000000" w:themeColor="text1"/>
                <w:sz w:val="14"/>
                <w:szCs w:val="14"/>
              </w:rPr>
              <w:t>１０～１２月</w:t>
            </w:r>
          </w:p>
        </w:tc>
        <w:tc>
          <w:tcPr>
            <w:tcW w:w="6029" w:type="dxa"/>
          </w:tcPr>
          <w:p w:rsidR="0091447F" w:rsidRPr="000F63D9" w:rsidRDefault="0091447F" w:rsidP="0091447F">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・区民からの通報等による特定空家等への対応</w:t>
            </w:r>
          </w:p>
          <w:p w:rsidR="0091447F" w:rsidRPr="000F63D9" w:rsidRDefault="0091447F" w:rsidP="0091447F">
            <w:pPr>
              <w:spacing w:line="240" w:lineRule="exact"/>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・特定空家等対策ＰＴの召集</w:t>
            </w:r>
          </w:p>
        </w:tc>
        <w:tc>
          <w:tcPr>
            <w:tcW w:w="1520" w:type="dxa"/>
          </w:tcPr>
          <w:p w:rsidR="0091447F" w:rsidRPr="000F63D9" w:rsidRDefault="0091447F" w:rsidP="0091447F">
            <w:pPr>
              <w:jc w:val="center"/>
              <w:rPr>
                <w:rFonts w:ascii="HGSｺﾞｼｯｸE" w:eastAsia="HGSｺﾞｼｯｸE" w:hAnsi="HGSｺﾞｼｯｸE"/>
                <w:color w:val="000000" w:themeColor="text1"/>
                <w:sz w:val="16"/>
                <w:szCs w:val="16"/>
              </w:rPr>
            </w:pPr>
          </w:p>
        </w:tc>
        <w:tc>
          <w:tcPr>
            <w:tcW w:w="453" w:type="dxa"/>
            <w:vAlign w:val="center"/>
          </w:tcPr>
          <w:p w:rsidR="0091447F" w:rsidRPr="000D133B" w:rsidRDefault="0091447F" w:rsidP="0091447F">
            <w:pPr>
              <w:jc w:val="center"/>
              <w:rPr>
                <w:rFonts w:ascii="HGSｺﾞｼｯｸE" w:eastAsia="HGSｺﾞｼｯｸE" w:hAnsi="HGSｺﾞｼｯｸE"/>
                <w:sz w:val="16"/>
                <w:szCs w:val="16"/>
              </w:rPr>
            </w:pPr>
            <w:r w:rsidRPr="000D133B">
              <w:rPr>
                <w:rFonts w:ascii="HGSｺﾞｼｯｸE" w:eastAsia="HGSｺﾞｼｯｸE" w:hAnsi="HGSｺﾞｼｯｸE" w:hint="eastAsia"/>
                <w:sz w:val="16"/>
                <w:szCs w:val="16"/>
              </w:rPr>
              <w:t>○</w:t>
            </w:r>
          </w:p>
        </w:tc>
        <w:tc>
          <w:tcPr>
            <w:tcW w:w="457" w:type="dxa"/>
            <w:vAlign w:val="center"/>
          </w:tcPr>
          <w:p w:rsidR="0091447F" w:rsidRPr="000D133B" w:rsidRDefault="0091447F" w:rsidP="0091447F">
            <w:pPr>
              <w:jc w:val="center"/>
              <w:rPr>
                <w:rFonts w:ascii="HGSｺﾞｼｯｸE" w:eastAsia="HGSｺﾞｼｯｸE" w:hAnsi="HGSｺﾞｼｯｸE"/>
                <w:sz w:val="16"/>
                <w:szCs w:val="16"/>
              </w:rPr>
            </w:pPr>
            <w:r w:rsidRPr="000D133B">
              <w:rPr>
                <w:rFonts w:ascii="HGSｺﾞｼｯｸE" w:eastAsia="HGSｺﾞｼｯｸE" w:hAnsi="HGSｺﾞｼｯｸE" w:hint="eastAsia"/>
                <w:sz w:val="16"/>
                <w:szCs w:val="16"/>
              </w:rPr>
              <w:t>○</w:t>
            </w:r>
          </w:p>
        </w:tc>
      </w:tr>
      <w:tr w:rsidR="00914810" w:rsidRPr="000F63D9" w:rsidTr="00B02D3C">
        <w:trPr>
          <w:cantSplit/>
          <w:trHeight w:val="956"/>
        </w:trPr>
        <w:tc>
          <w:tcPr>
            <w:tcW w:w="1082" w:type="dxa"/>
            <w:gridSpan w:val="2"/>
            <w:textDirection w:val="tbRlV"/>
            <w:vAlign w:val="center"/>
          </w:tcPr>
          <w:p w:rsidR="00914810" w:rsidRPr="000F63D9" w:rsidRDefault="00914810" w:rsidP="00914810">
            <w:pPr>
              <w:ind w:left="113" w:right="113"/>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１～３月</w:t>
            </w:r>
          </w:p>
        </w:tc>
        <w:tc>
          <w:tcPr>
            <w:tcW w:w="6029" w:type="dxa"/>
          </w:tcPr>
          <w:p w:rsidR="00914810" w:rsidRPr="000F63D9" w:rsidRDefault="00914810" w:rsidP="00914810">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・区民からの通報等による特定空家等への対応</w:t>
            </w:r>
          </w:p>
          <w:p w:rsidR="00914810" w:rsidRPr="000F63D9" w:rsidRDefault="00914810" w:rsidP="00914810">
            <w:pPr>
              <w:spacing w:line="240" w:lineRule="exact"/>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・特定空家等対策ＰＴの召集</w:t>
            </w:r>
          </w:p>
        </w:tc>
        <w:tc>
          <w:tcPr>
            <w:tcW w:w="1520" w:type="dxa"/>
          </w:tcPr>
          <w:p w:rsidR="00914810" w:rsidRPr="000F63D9" w:rsidRDefault="00914810" w:rsidP="00914810">
            <w:pPr>
              <w:jc w:val="center"/>
              <w:rPr>
                <w:rFonts w:ascii="HGSｺﾞｼｯｸE" w:eastAsia="HGSｺﾞｼｯｸE" w:hAnsi="HGSｺﾞｼｯｸE"/>
                <w:color w:val="000000" w:themeColor="text1"/>
                <w:sz w:val="16"/>
                <w:szCs w:val="16"/>
              </w:rPr>
            </w:pPr>
          </w:p>
        </w:tc>
        <w:tc>
          <w:tcPr>
            <w:tcW w:w="453" w:type="dxa"/>
            <w:vAlign w:val="center"/>
          </w:tcPr>
          <w:p w:rsidR="00914810" w:rsidRPr="000D133B" w:rsidRDefault="00914810" w:rsidP="00914810">
            <w:pPr>
              <w:jc w:val="center"/>
              <w:rPr>
                <w:rFonts w:ascii="HGSｺﾞｼｯｸE" w:eastAsia="HGSｺﾞｼｯｸE" w:hAnsi="HGSｺﾞｼｯｸE"/>
                <w:sz w:val="16"/>
                <w:szCs w:val="16"/>
              </w:rPr>
            </w:pPr>
            <w:r w:rsidRPr="000D133B">
              <w:rPr>
                <w:rFonts w:ascii="HGSｺﾞｼｯｸE" w:eastAsia="HGSｺﾞｼｯｸE" w:hAnsi="HGSｺﾞｼｯｸE" w:hint="eastAsia"/>
                <w:sz w:val="16"/>
                <w:szCs w:val="16"/>
              </w:rPr>
              <w:t>○</w:t>
            </w:r>
          </w:p>
        </w:tc>
        <w:tc>
          <w:tcPr>
            <w:tcW w:w="457" w:type="dxa"/>
            <w:vAlign w:val="center"/>
          </w:tcPr>
          <w:p w:rsidR="00914810" w:rsidRPr="000D133B" w:rsidRDefault="00914810" w:rsidP="00914810">
            <w:pPr>
              <w:jc w:val="center"/>
              <w:rPr>
                <w:rFonts w:ascii="HGSｺﾞｼｯｸE" w:eastAsia="HGSｺﾞｼｯｸE" w:hAnsi="HGSｺﾞｼｯｸE"/>
                <w:sz w:val="16"/>
                <w:szCs w:val="16"/>
              </w:rPr>
            </w:pPr>
            <w:r w:rsidRPr="000D133B">
              <w:rPr>
                <w:rFonts w:ascii="HGSｺﾞｼｯｸE" w:eastAsia="HGSｺﾞｼｯｸE" w:hAnsi="HGSｺﾞｼｯｸE" w:hint="eastAsia"/>
                <w:sz w:val="16"/>
                <w:szCs w:val="16"/>
              </w:rPr>
              <w:t>○</w:t>
            </w:r>
          </w:p>
        </w:tc>
      </w:tr>
      <w:tr w:rsidR="00914810" w:rsidRPr="000F63D9" w:rsidTr="00B02D3C">
        <w:trPr>
          <w:cantSplit/>
          <w:trHeight w:val="696"/>
        </w:trPr>
        <w:tc>
          <w:tcPr>
            <w:tcW w:w="1082" w:type="dxa"/>
            <w:gridSpan w:val="2"/>
            <w:textDirection w:val="tbRlV"/>
            <w:vAlign w:val="center"/>
          </w:tcPr>
          <w:p w:rsidR="00914810" w:rsidRPr="000F63D9" w:rsidRDefault="00914810" w:rsidP="00914810">
            <w:pPr>
              <w:ind w:left="113" w:right="113"/>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備考</w:t>
            </w:r>
          </w:p>
        </w:tc>
        <w:tc>
          <w:tcPr>
            <w:tcW w:w="6029" w:type="dxa"/>
          </w:tcPr>
          <w:p w:rsidR="00914810" w:rsidRPr="000F63D9" w:rsidRDefault="00914810" w:rsidP="00914810">
            <w:pPr>
              <w:jc w:val="center"/>
              <w:rPr>
                <w:rFonts w:ascii="HGSｺﾞｼｯｸE" w:eastAsia="HGSｺﾞｼｯｸE" w:hAnsi="HGSｺﾞｼｯｸE"/>
                <w:color w:val="000000" w:themeColor="text1"/>
                <w:sz w:val="16"/>
                <w:szCs w:val="16"/>
              </w:rPr>
            </w:pPr>
          </w:p>
        </w:tc>
        <w:tc>
          <w:tcPr>
            <w:tcW w:w="1520" w:type="dxa"/>
          </w:tcPr>
          <w:p w:rsidR="00914810" w:rsidRPr="000F63D9" w:rsidRDefault="00914810" w:rsidP="00914810">
            <w:pPr>
              <w:jc w:val="center"/>
              <w:rPr>
                <w:rFonts w:ascii="HGSｺﾞｼｯｸE" w:eastAsia="HGSｺﾞｼｯｸE" w:hAnsi="HGSｺﾞｼｯｸE"/>
                <w:color w:val="000000" w:themeColor="text1"/>
                <w:sz w:val="16"/>
                <w:szCs w:val="16"/>
              </w:rPr>
            </w:pPr>
          </w:p>
        </w:tc>
        <w:tc>
          <w:tcPr>
            <w:tcW w:w="453" w:type="dxa"/>
          </w:tcPr>
          <w:p w:rsidR="00914810" w:rsidRPr="000F63D9" w:rsidRDefault="00914810" w:rsidP="00914810">
            <w:pPr>
              <w:jc w:val="center"/>
              <w:rPr>
                <w:rFonts w:ascii="HGSｺﾞｼｯｸE" w:eastAsia="HGSｺﾞｼｯｸE" w:hAnsi="HGSｺﾞｼｯｸE"/>
                <w:color w:val="000000" w:themeColor="text1"/>
                <w:sz w:val="16"/>
                <w:szCs w:val="16"/>
              </w:rPr>
            </w:pPr>
          </w:p>
        </w:tc>
        <w:tc>
          <w:tcPr>
            <w:tcW w:w="457" w:type="dxa"/>
          </w:tcPr>
          <w:p w:rsidR="00914810" w:rsidRPr="000F63D9" w:rsidRDefault="00914810" w:rsidP="00914810">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RPr="000F63D9" w:rsidTr="007D2960">
        <w:trPr>
          <w:trHeight w:val="630"/>
        </w:trPr>
        <w:tc>
          <w:tcPr>
            <w:tcW w:w="2606" w:type="dxa"/>
            <w:gridSpan w:val="2"/>
            <w:vAlign w:val="center"/>
          </w:tcPr>
          <w:p w:rsidR="00613F1B" w:rsidRPr="000F63D9" w:rsidRDefault="00613F1B" w:rsidP="00F801C1">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項　目</w:t>
            </w:r>
          </w:p>
        </w:tc>
        <w:tc>
          <w:tcPr>
            <w:tcW w:w="6534" w:type="dxa"/>
            <w:gridSpan w:val="3"/>
            <w:vAlign w:val="center"/>
          </w:tcPr>
          <w:p w:rsidR="00613F1B" w:rsidRPr="000F63D9" w:rsidRDefault="00613F1B" w:rsidP="00F801C1">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内　容</w:t>
            </w:r>
          </w:p>
        </w:tc>
      </w:tr>
      <w:tr w:rsidR="00613F1B" w:rsidRPr="000F63D9" w:rsidTr="007D2960">
        <w:trPr>
          <w:trHeight w:val="375"/>
        </w:trPr>
        <w:tc>
          <w:tcPr>
            <w:tcW w:w="2606" w:type="dxa"/>
            <w:gridSpan w:val="2"/>
            <w:vAlign w:val="center"/>
          </w:tcPr>
          <w:p w:rsidR="00613F1B" w:rsidRPr="000F63D9" w:rsidRDefault="00613F1B" w:rsidP="00F801C1">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lastRenderedPageBreak/>
              <w:t>講座・イベント・会議名</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240"/>
        </w:trPr>
        <w:tc>
          <w:tcPr>
            <w:tcW w:w="564" w:type="dxa"/>
            <w:vMerge w:val="restart"/>
            <w:textDirection w:val="tbRlV"/>
          </w:tcPr>
          <w:p w:rsidR="00613F1B" w:rsidRPr="000F63D9" w:rsidRDefault="00613F1B" w:rsidP="00BE27E2">
            <w:pPr>
              <w:ind w:left="113" w:right="113"/>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イベント等開催関係</w:t>
            </w:r>
          </w:p>
        </w:tc>
        <w:tc>
          <w:tcPr>
            <w:tcW w:w="2042" w:type="dxa"/>
            <w:vAlign w:val="center"/>
          </w:tcPr>
          <w:p w:rsidR="00613F1B" w:rsidRPr="000F63D9" w:rsidRDefault="00613F1B" w:rsidP="00F801C1">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開催日時</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315"/>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開催場所</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300"/>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区役所の主催等</w:t>
            </w:r>
          </w:p>
        </w:tc>
        <w:tc>
          <w:tcPr>
            <w:tcW w:w="6534" w:type="dxa"/>
            <w:gridSpan w:val="3"/>
            <w:vAlign w:val="center"/>
          </w:tcPr>
          <w:p w:rsidR="00613F1B" w:rsidRPr="000F63D9" w:rsidRDefault="00613F1B" w:rsidP="00F801C1">
            <w:pPr>
              <w:jc w:val="left"/>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□主催　□共催　□協賛　□後援　□その他（　　　　　　　　　　）</w:t>
            </w:r>
          </w:p>
        </w:tc>
      </w:tr>
      <w:tr w:rsidR="00613F1B" w:rsidRPr="000F63D9" w:rsidTr="007D2960">
        <w:trPr>
          <w:trHeight w:val="150"/>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その他主催団体・組織等</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225"/>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共催団体・組織等</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225"/>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後援団体・組織等</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165"/>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目標事業規模</w:t>
            </w:r>
          </w:p>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（参加者・参加団体数等）</w:t>
            </w:r>
          </w:p>
        </w:tc>
        <w:tc>
          <w:tcPr>
            <w:tcW w:w="6534" w:type="dxa"/>
            <w:gridSpan w:val="3"/>
            <w:vAlign w:val="center"/>
          </w:tcPr>
          <w:p w:rsidR="00613F1B" w:rsidRPr="000F63D9" w:rsidRDefault="00613F1B" w:rsidP="00B563C4">
            <w:pPr>
              <w:jc w:val="center"/>
              <w:rPr>
                <w:rFonts w:ascii="HGSｺﾞｼｯｸE" w:eastAsia="HGSｺﾞｼｯｸE" w:hAnsi="HGSｺﾞｼｯｸE"/>
                <w:color w:val="000000" w:themeColor="text1"/>
                <w:sz w:val="16"/>
                <w:szCs w:val="16"/>
              </w:rPr>
            </w:pPr>
          </w:p>
        </w:tc>
      </w:tr>
      <w:tr w:rsidR="00613F1B" w:rsidRPr="000F63D9" w:rsidTr="007D2960">
        <w:trPr>
          <w:trHeight w:val="180"/>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その他留意事項</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2035"/>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イベント等当日</w:t>
            </w:r>
          </w:p>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タイムテーブル</w:t>
            </w:r>
          </w:p>
        </w:tc>
        <w:tc>
          <w:tcPr>
            <w:tcW w:w="6534" w:type="dxa"/>
            <w:gridSpan w:val="3"/>
            <w:vAlign w:val="center"/>
          </w:tcPr>
          <w:p w:rsidR="00613F1B" w:rsidRPr="000F63D9" w:rsidRDefault="00613F1B" w:rsidP="008A52E5">
            <w:pPr>
              <w:rPr>
                <w:rFonts w:ascii="HGSｺﾞｼｯｸE" w:eastAsia="HGSｺﾞｼｯｸE" w:hAnsi="HGSｺﾞｼｯｸE"/>
                <w:color w:val="000000" w:themeColor="text1"/>
                <w:sz w:val="16"/>
                <w:szCs w:val="16"/>
              </w:rPr>
            </w:pPr>
          </w:p>
        </w:tc>
      </w:tr>
      <w:tr w:rsidR="00613F1B" w:rsidRPr="000F63D9" w:rsidTr="007D2960">
        <w:trPr>
          <w:trHeight w:val="265"/>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挨拶者</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271"/>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来賓紹介</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332"/>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祝電紹介の方法</w:t>
            </w:r>
          </w:p>
        </w:tc>
        <w:tc>
          <w:tcPr>
            <w:tcW w:w="6534" w:type="dxa"/>
            <w:gridSpan w:val="3"/>
            <w:vAlign w:val="center"/>
          </w:tcPr>
          <w:p w:rsidR="00613F1B" w:rsidRPr="000F63D9" w:rsidRDefault="00613F1B" w:rsidP="008A52E5">
            <w:pPr>
              <w:jc w:val="center"/>
              <w:rPr>
                <w:rFonts w:ascii="HGSｺﾞｼｯｸE" w:eastAsia="HGSｺﾞｼｯｸE" w:hAnsi="HGSｺﾞｼｯｸE"/>
                <w:color w:val="000000" w:themeColor="text1"/>
                <w:sz w:val="16"/>
                <w:szCs w:val="16"/>
              </w:rPr>
            </w:pPr>
          </w:p>
        </w:tc>
      </w:tr>
      <w:tr w:rsidR="00613F1B" w:rsidRPr="000F63D9" w:rsidTr="007D2960">
        <w:trPr>
          <w:trHeight w:val="381"/>
        </w:trPr>
        <w:tc>
          <w:tcPr>
            <w:tcW w:w="564" w:type="dxa"/>
            <w:vMerge/>
          </w:tcPr>
          <w:p w:rsidR="00613F1B" w:rsidRPr="000F63D9"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動員の方法</w:t>
            </w:r>
          </w:p>
        </w:tc>
        <w:tc>
          <w:tcPr>
            <w:tcW w:w="6534" w:type="dxa"/>
            <w:gridSpan w:val="3"/>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p>
        </w:tc>
      </w:tr>
      <w:tr w:rsidR="00613F1B" w:rsidRPr="000F63D9" w:rsidTr="007D2960">
        <w:trPr>
          <w:trHeight w:val="990"/>
        </w:trPr>
        <w:tc>
          <w:tcPr>
            <w:tcW w:w="2606" w:type="dxa"/>
            <w:gridSpan w:val="2"/>
            <w:vAlign w:val="center"/>
          </w:tcPr>
          <w:p w:rsidR="00613F1B" w:rsidRPr="000F63D9" w:rsidRDefault="00613F1B" w:rsidP="00BE27E2">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その他、他課との連携等</w:t>
            </w:r>
          </w:p>
        </w:tc>
        <w:tc>
          <w:tcPr>
            <w:tcW w:w="6534" w:type="dxa"/>
            <w:gridSpan w:val="3"/>
            <w:vAlign w:val="center"/>
          </w:tcPr>
          <w:p w:rsidR="00613F1B" w:rsidRPr="000F63D9" w:rsidRDefault="00613F1B" w:rsidP="007D2960">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大正警察署、大正消防署</w:t>
            </w:r>
          </w:p>
          <w:p w:rsidR="00613F1B" w:rsidRPr="000F63D9" w:rsidRDefault="00613F1B" w:rsidP="007D2960">
            <w:pP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都市計画局監察課、建設局津守工営所　等</w:t>
            </w:r>
          </w:p>
        </w:tc>
      </w:tr>
      <w:tr w:rsidR="00613F1B" w:rsidRPr="000F63D9" w:rsidTr="007D2960">
        <w:trPr>
          <w:trHeight w:val="990"/>
        </w:trPr>
        <w:tc>
          <w:tcPr>
            <w:tcW w:w="2606" w:type="dxa"/>
            <w:gridSpan w:val="2"/>
            <w:vAlign w:val="center"/>
          </w:tcPr>
          <w:p w:rsidR="00613F1B" w:rsidRPr="000F63D9" w:rsidRDefault="00613F1B" w:rsidP="007D296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前年度実績</w:t>
            </w:r>
          </w:p>
        </w:tc>
        <w:tc>
          <w:tcPr>
            <w:tcW w:w="6534" w:type="dxa"/>
            <w:gridSpan w:val="3"/>
            <w:vAlign w:val="center"/>
          </w:tcPr>
          <w:p w:rsidR="00613F1B" w:rsidRPr="0054662C" w:rsidRDefault="00613F1B" w:rsidP="007D2960">
            <w:pPr>
              <w:jc w:val="left"/>
              <w:rPr>
                <w:rFonts w:ascii="HGSｺﾞｼｯｸE" w:eastAsia="HGSｺﾞｼｯｸE" w:hAnsi="HGSｺﾞｼｯｸE"/>
                <w:sz w:val="16"/>
                <w:szCs w:val="16"/>
              </w:rPr>
            </w:pPr>
            <w:r w:rsidRPr="0054662C">
              <w:rPr>
                <w:rFonts w:ascii="HGSｺﾞｼｯｸE" w:eastAsia="HGSｺﾞｼｯｸE" w:hAnsi="HGSｺﾞｼｯｸE" w:hint="eastAsia"/>
                <w:sz w:val="16"/>
                <w:szCs w:val="16"/>
              </w:rPr>
              <w:t>H29.9.30時点の特定空家件数：８件</w:t>
            </w:r>
          </w:p>
          <w:p w:rsidR="00613F1B" w:rsidRPr="0054662C" w:rsidRDefault="00613F1B" w:rsidP="007D2960">
            <w:pPr>
              <w:jc w:val="left"/>
              <w:rPr>
                <w:rFonts w:ascii="HGSｺﾞｼｯｸE" w:eastAsia="HGSｺﾞｼｯｸE" w:hAnsi="HGSｺﾞｼｯｸE"/>
                <w:sz w:val="16"/>
                <w:szCs w:val="16"/>
              </w:rPr>
            </w:pPr>
            <w:r w:rsidRPr="0054662C">
              <w:rPr>
                <w:rFonts w:ascii="HGSｺﾞｼｯｸE" w:eastAsia="HGSｺﾞｼｯｸE" w:hAnsi="HGSｺﾞｼｯｸE" w:hint="eastAsia"/>
                <w:sz w:val="16"/>
                <w:szCs w:val="16"/>
              </w:rPr>
              <w:t>（H28.4.1以降の把握件数：17件　－　是正件数：９件　＝　８件）</w:t>
            </w:r>
          </w:p>
        </w:tc>
      </w:tr>
      <w:tr w:rsidR="003B4ED2" w:rsidRPr="000F63D9" w:rsidTr="00690B3A">
        <w:trPr>
          <w:trHeight w:val="291"/>
        </w:trPr>
        <w:tc>
          <w:tcPr>
            <w:tcW w:w="2606" w:type="dxa"/>
            <w:gridSpan w:val="2"/>
            <w:vMerge w:val="restart"/>
            <w:vAlign w:val="center"/>
          </w:tcPr>
          <w:p w:rsidR="003B4ED2" w:rsidRPr="000F63D9" w:rsidRDefault="003B4ED2" w:rsidP="003B4ED2">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業績目標</w:t>
            </w:r>
          </w:p>
        </w:tc>
        <w:tc>
          <w:tcPr>
            <w:tcW w:w="4266" w:type="dxa"/>
            <w:vMerge w:val="restart"/>
            <w:vAlign w:val="center"/>
          </w:tcPr>
          <w:p w:rsidR="003B4ED2" w:rsidRPr="003B4ED2" w:rsidRDefault="003B4ED2" w:rsidP="003B4ED2">
            <w:pPr>
              <w:spacing w:line="260" w:lineRule="exact"/>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特定空家等対策ＰＴや関係部局と連携し、事案の早期改善を行う。</w:t>
            </w:r>
          </w:p>
          <w:p w:rsidR="003B4ED2" w:rsidRPr="003B4ED2" w:rsidRDefault="003B4ED2" w:rsidP="003B4ED2">
            <w:pPr>
              <w:spacing w:line="260" w:lineRule="exact"/>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地域との連携による空家等管理（情報収集など）の仕組みを確立する。</w:t>
            </w:r>
          </w:p>
        </w:tc>
        <w:tc>
          <w:tcPr>
            <w:tcW w:w="1164" w:type="dxa"/>
            <w:vAlign w:val="center"/>
          </w:tcPr>
          <w:p w:rsidR="003B4ED2" w:rsidRPr="003B4ED2" w:rsidRDefault="003B4ED2" w:rsidP="003B4ED2">
            <w:pPr>
              <w:spacing w:line="260" w:lineRule="exact"/>
              <w:jc w:val="cente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3B4ED2" w:rsidRPr="003B4ED2" w:rsidRDefault="003B4ED2" w:rsidP="003B4ED2">
            <w:pPr>
              <w:jc w:val="cente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評価</w:t>
            </w:r>
          </w:p>
        </w:tc>
      </w:tr>
      <w:tr w:rsidR="003B4ED2" w:rsidRPr="000F63D9" w:rsidTr="00690B3A">
        <w:trPr>
          <w:trHeight w:val="646"/>
        </w:trPr>
        <w:tc>
          <w:tcPr>
            <w:tcW w:w="2606" w:type="dxa"/>
            <w:gridSpan w:val="2"/>
            <w:vMerge/>
            <w:tcBorders>
              <w:bottom w:val="dashed" w:sz="4" w:space="0" w:color="auto"/>
            </w:tcBorders>
            <w:vAlign w:val="center"/>
          </w:tcPr>
          <w:p w:rsidR="003B4ED2" w:rsidRPr="000F63D9" w:rsidRDefault="003B4ED2" w:rsidP="003B4ED2">
            <w:pPr>
              <w:jc w:val="center"/>
              <w:rPr>
                <w:rFonts w:ascii="HGSｺﾞｼｯｸE" w:eastAsia="HGSｺﾞｼｯｸE" w:hAnsi="HGSｺﾞｼｯｸE"/>
                <w:color w:val="000000" w:themeColor="text1"/>
                <w:sz w:val="16"/>
                <w:szCs w:val="16"/>
              </w:rPr>
            </w:pPr>
          </w:p>
        </w:tc>
        <w:tc>
          <w:tcPr>
            <w:tcW w:w="4266" w:type="dxa"/>
            <w:vMerge/>
            <w:tcBorders>
              <w:bottom w:val="dashed" w:sz="4" w:space="0" w:color="auto"/>
            </w:tcBorders>
            <w:vAlign w:val="center"/>
          </w:tcPr>
          <w:p w:rsidR="003B4ED2" w:rsidRPr="003B4ED2" w:rsidRDefault="003B4ED2" w:rsidP="003B4ED2">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3B4ED2" w:rsidRPr="003B4ED2" w:rsidRDefault="003B4ED2" w:rsidP="003B4ED2">
            <w:pPr>
              <w:jc w:val="cente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実施済</w:t>
            </w:r>
          </w:p>
        </w:tc>
        <w:tc>
          <w:tcPr>
            <w:tcW w:w="1104" w:type="dxa"/>
            <w:tcBorders>
              <w:bottom w:val="dashed" w:sz="4" w:space="0" w:color="auto"/>
            </w:tcBorders>
            <w:vAlign w:val="center"/>
          </w:tcPr>
          <w:p w:rsidR="003B4ED2" w:rsidRPr="003B4ED2" w:rsidRDefault="003B4ED2" w:rsidP="003B4ED2">
            <w:pPr>
              <w:jc w:val="cente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w:t>
            </w:r>
          </w:p>
        </w:tc>
      </w:tr>
      <w:tr w:rsidR="003B4ED2" w:rsidRPr="000F63D9" w:rsidTr="00690B3A">
        <w:trPr>
          <w:trHeight w:val="826"/>
        </w:trPr>
        <w:tc>
          <w:tcPr>
            <w:tcW w:w="2606" w:type="dxa"/>
            <w:gridSpan w:val="2"/>
            <w:tcBorders>
              <w:top w:val="dashed" w:sz="4" w:space="0" w:color="auto"/>
            </w:tcBorders>
            <w:vAlign w:val="center"/>
          </w:tcPr>
          <w:p w:rsidR="003B4ED2" w:rsidRPr="000F63D9" w:rsidRDefault="003B4ED2" w:rsidP="003B4ED2">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成果目標</w:t>
            </w:r>
          </w:p>
        </w:tc>
        <w:tc>
          <w:tcPr>
            <w:tcW w:w="4266" w:type="dxa"/>
            <w:tcBorders>
              <w:top w:val="dashed" w:sz="4" w:space="0" w:color="auto"/>
            </w:tcBorders>
            <w:vAlign w:val="center"/>
          </w:tcPr>
          <w:p w:rsidR="003B4ED2" w:rsidRPr="003B4ED2" w:rsidRDefault="003B4ED2" w:rsidP="003B4ED2">
            <w:pPr>
              <w:spacing w:line="260" w:lineRule="exact"/>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特定空家等の解体や補修等による是正件数：１件</w:t>
            </w:r>
          </w:p>
          <w:p w:rsidR="003B4ED2" w:rsidRPr="003B4ED2" w:rsidRDefault="003B4ED2" w:rsidP="003B4ED2">
            <w:pPr>
              <w:spacing w:line="260" w:lineRule="exact"/>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周辺の特定空家等に不安などを感じている区民の割合：5.0％以下</w:t>
            </w:r>
          </w:p>
        </w:tc>
        <w:tc>
          <w:tcPr>
            <w:tcW w:w="1164" w:type="dxa"/>
            <w:tcBorders>
              <w:top w:val="dashed" w:sz="4" w:space="0" w:color="auto"/>
            </w:tcBorders>
            <w:vAlign w:val="center"/>
          </w:tcPr>
          <w:p w:rsidR="003B4ED2" w:rsidRPr="003B4ED2" w:rsidRDefault="003B4ED2" w:rsidP="003B4ED2">
            <w:pPr>
              <w:spacing w:line="260" w:lineRule="exact"/>
              <w:jc w:val="center"/>
              <w:rPr>
                <w:rFonts w:ascii="HGSｺﾞｼｯｸE" w:eastAsia="HGSｺﾞｼｯｸE" w:hAnsi="HGSｺﾞｼｯｸE"/>
                <w:color w:val="000000" w:themeColor="text1"/>
                <w:sz w:val="14"/>
                <w:szCs w:val="14"/>
              </w:rPr>
            </w:pPr>
            <w:r w:rsidRPr="003B4ED2">
              <w:rPr>
                <w:rFonts w:ascii="HGSｺﾞｼｯｸE" w:eastAsia="HGSｺﾞｼｯｸE" w:hAnsi="HGSｺﾞｼｯｸE" w:hint="eastAsia"/>
                <w:color w:val="000000" w:themeColor="text1"/>
                <w:sz w:val="14"/>
                <w:szCs w:val="14"/>
              </w:rPr>
              <w:t>是正件数：3件</w:t>
            </w:r>
          </w:p>
          <w:p w:rsidR="003B4ED2" w:rsidRPr="003B4ED2" w:rsidRDefault="003B4ED2" w:rsidP="003B4ED2">
            <w:pPr>
              <w:spacing w:line="260" w:lineRule="exact"/>
              <w:jc w:val="cente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不安：10％</w:t>
            </w:r>
          </w:p>
        </w:tc>
        <w:tc>
          <w:tcPr>
            <w:tcW w:w="1104" w:type="dxa"/>
            <w:tcBorders>
              <w:top w:val="dashed" w:sz="4" w:space="0" w:color="auto"/>
            </w:tcBorders>
            <w:vAlign w:val="center"/>
          </w:tcPr>
          <w:p w:rsidR="003B4ED2" w:rsidRPr="003B4ED2" w:rsidRDefault="003B4ED2" w:rsidP="003B4ED2">
            <w:pPr>
              <w:jc w:val="cente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w:t>
            </w:r>
          </w:p>
        </w:tc>
      </w:tr>
      <w:tr w:rsidR="00914810" w:rsidRPr="000F63D9" w:rsidTr="007D2960">
        <w:trPr>
          <w:trHeight w:val="2124"/>
        </w:trPr>
        <w:tc>
          <w:tcPr>
            <w:tcW w:w="2606" w:type="dxa"/>
            <w:gridSpan w:val="2"/>
            <w:vAlign w:val="center"/>
          </w:tcPr>
          <w:p w:rsidR="00914810" w:rsidRPr="000F63D9" w:rsidRDefault="00914810" w:rsidP="0091481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将来展望</w:t>
            </w:r>
          </w:p>
          <w:p w:rsidR="00914810" w:rsidRPr="000F63D9" w:rsidRDefault="00914810" w:rsidP="0091481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及び</w:t>
            </w:r>
          </w:p>
          <w:p w:rsidR="00914810" w:rsidRPr="000F63D9" w:rsidRDefault="00914810" w:rsidP="0091481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成果目標が中期展望に寄与する</w:t>
            </w:r>
          </w:p>
          <w:p w:rsidR="00914810" w:rsidRPr="000F63D9" w:rsidRDefault="00914810" w:rsidP="00914810">
            <w:pPr>
              <w:jc w:val="center"/>
              <w:rPr>
                <w:rFonts w:ascii="HGSｺﾞｼｯｸE" w:eastAsia="HGSｺﾞｼｯｸE" w:hAnsi="HGSｺﾞｼｯｸE"/>
                <w:color w:val="000000" w:themeColor="text1"/>
                <w:sz w:val="16"/>
                <w:szCs w:val="16"/>
              </w:rPr>
            </w:pPr>
            <w:r w:rsidRPr="000F63D9">
              <w:rPr>
                <w:rFonts w:ascii="HGSｺﾞｼｯｸE" w:eastAsia="HGSｺﾞｼｯｸE" w:hAnsi="HGSｺﾞｼｯｸE" w:hint="eastAsia"/>
                <w:color w:val="000000" w:themeColor="text1"/>
                <w:sz w:val="16"/>
                <w:szCs w:val="16"/>
              </w:rPr>
              <w:t>理由</w:t>
            </w:r>
          </w:p>
        </w:tc>
        <w:tc>
          <w:tcPr>
            <w:tcW w:w="6534" w:type="dxa"/>
            <w:gridSpan w:val="3"/>
          </w:tcPr>
          <w:p w:rsidR="00914810" w:rsidRPr="0054662C" w:rsidRDefault="00914810" w:rsidP="00914810">
            <w:pPr>
              <w:spacing w:line="260" w:lineRule="exact"/>
              <w:rPr>
                <w:rFonts w:ascii="HGSｺﾞｼｯｸE" w:eastAsia="HGSｺﾞｼｯｸE" w:hAnsi="HGSｺﾞｼｯｸE"/>
                <w:sz w:val="16"/>
                <w:szCs w:val="16"/>
              </w:rPr>
            </w:pPr>
            <w:r w:rsidRPr="0054662C">
              <w:rPr>
                <w:rFonts w:ascii="HGSｺﾞｼｯｸE" w:eastAsia="HGSｺﾞｼｯｸE" w:hAnsi="HGSｺﾞｼｯｸE" w:hint="eastAsia"/>
                <w:sz w:val="16"/>
                <w:szCs w:val="16"/>
              </w:rPr>
              <w:t>《中期展望（３～５年）》</w:t>
            </w:r>
          </w:p>
          <w:p w:rsidR="00914810" w:rsidRPr="0054662C" w:rsidRDefault="00914810" w:rsidP="00914810">
            <w:pPr>
              <w:spacing w:line="260" w:lineRule="exact"/>
              <w:rPr>
                <w:rFonts w:ascii="HGSｺﾞｼｯｸE" w:eastAsia="HGSｺﾞｼｯｸE" w:hAnsi="HGSｺﾞｼｯｸE"/>
                <w:sz w:val="16"/>
                <w:szCs w:val="16"/>
              </w:rPr>
            </w:pPr>
            <w:r w:rsidRPr="0054662C">
              <w:rPr>
                <w:rFonts w:ascii="HGSｺﾞｼｯｸE" w:eastAsia="HGSｺﾞｼｯｸE" w:hAnsi="HGSｺﾞｼｯｸE" w:hint="eastAsia"/>
                <w:sz w:val="16"/>
                <w:szCs w:val="16"/>
              </w:rPr>
              <w:t>大阪市空家等対策計画に掲げる目標達成に向け、空家法の対象となる特定空家等について早期の改善に取り組み、区民の特定空家等に対する不安を低減させる。</w:t>
            </w:r>
          </w:p>
          <w:p w:rsidR="00914810" w:rsidRPr="0054662C" w:rsidRDefault="00914810" w:rsidP="00914810">
            <w:pPr>
              <w:spacing w:line="260" w:lineRule="exact"/>
              <w:rPr>
                <w:rFonts w:ascii="HGSｺﾞｼｯｸE" w:eastAsia="HGSｺﾞｼｯｸE" w:hAnsi="HGSｺﾞｼｯｸE"/>
                <w:sz w:val="16"/>
                <w:szCs w:val="16"/>
              </w:rPr>
            </w:pPr>
          </w:p>
          <w:p w:rsidR="00914810" w:rsidRPr="0054662C" w:rsidRDefault="00914810" w:rsidP="00914810">
            <w:pPr>
              <w:spacing w:line="260" w:lineRule="exact"/>
              <w:jc w:val="left"/>
              <w:rPr>
                <w:rFonts w:ascii="HGSｺﾞｼｯｸE" w:eastAsia="HGSｺﾞｼｯｸE" w:hAnsi="HGSｺﾞｼｯｸE"/>
                <w:sz w:val="16"/>
                <w:szCs w:val="16"/>
              </w:rPr>
            </w:pPr>
            <w:r w:rsidRPr="0054662C">
              <w:rPr>
                <w:rFonts w:ascii="HGSｺﾞｼｯｸE" w:eastAsia="HGSｺﾞｼｯｸE" w:hAnsi="HGSｺﾞｼｯｸE" w:hint="eastAsia"/>
                <w:sz w:val="16"/>
                <w:szCs w:val="16"/>
              </w:rPr>
              <w:t>《成果目標が中期展望に寄与する理由》</w:t>
            </w:r>
          </w:p>
          <w:p w:rsidR="00914810" w:rsidRPr="0054662C" w:rsidRDefault="00914810" w:rsidP="00914810">
            <w:pPr>
              <w:spacing w:line="260" w:lineRule="exact"/>
              <w:rPr>
                <w:rFonts w:ascii="HGSｺﾞｼｯｸE" w:eastAsia="HGSｺﾞｼｯｸE" w:hAnsi="HGSｺﾞｼｯｸE"/>
                <w:sz w:val="16"/>
                <w:szCs w:val="16"/>
              </w:rPr>
            </w:pPr>
            <w:r w:rsidRPr="0054662C">
              <w:rPr>
                <w:rFonts w:ascii="HGSｺﾞｼｯｸE" w:eastAsia="HGSｺﾞｼｯｸE" w:hAnsi="HGSｺﾞｼｯｸE" w:hint="eastAsia"/>
                <w:sz w:val="16"/>
                <w:szCs w:val="16"/>
              </w:rPr>
              <w:t>特定空家等の是正を行うことが、中期展望へ寄与する前提の一つとなるため、その成果目標を達成することは非常に重要である。</w:t>
            </w:r>
          </w:p>
        </w:tc>
      </w:tr>
    </w:tbl>
    <w:p w:rsidR="00613F1B" w:rsidRPr="00C41C34" w:rsidRDefault="00613F1B" w:rsidP="00C41C34">
      <w:pPr>
        <w:jc w:val="center"/>
        <w:rPr>
          <w:rFonts w:ascii="HGSｺﾞｼｯｸE" w:eastAsia="HGSｺﾞｼｯｸE" w:hAnsi="HGSｺﾞｼｯｸE"/>
          <w:b/>
          <w:sz w:val="28"/>
          <w:szCs w:val="28"/>
        </w:rPr>
      </w:pPr>
    </w:p>
    <w:p w:rsidR="00613F1B" w:rsidRDefault="00613F1B" w:rsidP="0083635A">
      <w:pPr>
        <w:rPr>
          <w:rFonts w:ascii="HGSｺﾞｼｯｸE" w:eastAsia="HGSｺﾞｼｯｸE" w:hAnsi="HGSｺﾞｼｯｸE"/>
          <w:b/>
          <w:sz w:val="28"/>
          <w:szCs w:val="28"/>
        </w:rPr>
      </w:pPr>
    </w:p>
    <w:p w:rsidR="00613F1B" w:rsidRPr="003A42C5" w:rsidRDefault="00613F1B" w:rsidP="00C41C34">
      <w:pPr>
        <w:jc w:val="center"/>
        <w:rPr>
          <w:rFonts w:ascii="HGSｺﾞｼｯｸE" w:eastAsia="HGSｺﾞｼｯｸE" w:hAnsi="HGSｺﾞｼｯｸE"/>
          <w:b/>
          <w:color w:val="000000" w:themeColor="text1"/>
          <w:sz w:val="28"/>
          <w:szCs w:val="28"/>
        </w:rPr>
      </w:pPr>
      <w:r w:rsidRPr="003A42C5">
        <w:rPr>
          <w:rFonts w:ascii="HGSｺﾞｼｯｸE" w:eastAsia="HGSｺﾞｼｯｸE" w:hAnsi="HGSｺﾞｼｯｸE" w:hint="eastAsia"/>
          <w:b/>
          <w:color w:val="000000" w:themeColor="text1"/>
          <w:sz w:val="28"/>
          <w:szCs w:val="28"/>
        </w:rPr>
        <w:lastRenderedPageBreak/>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RPr="003A42C5" w:rsidTr="00C41C34">
        <w:trPr>
          <w:trHeight w:val="255"/>
        </w:trPr>
        <w:tc>
          <w:tcPr>
            <w:tcW w:w="2509" w:type="dxa"/>
          </w:tcPr>
          <w:p w:rsidR="00613F1B" w:rsidRPr="003A42C5" w:rsidRDefault="00613F1B" w:rsidP="00C41C34">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613F1B" w:rsidRPr="003A42C5" w:rsidRDefault="00613F1B" w:rsidP="00C41C3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事業名</w:t>
            </w:r>
          </w:p>
        </w:tc>
        <w:tc>
          <w:tcPr>
            <w:tcW w:w="2615" w:type="dxa"/>
            <w:vAlign w:val="center"/>
          </w:tcPr>
          <w:p w:rsidR="00613F1B" w:rsidRPr="003A42C5" w:rsidRDefault="00613F1B" w:rsidP="00C41C34">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作成年月日・担当</w:t>
            </w:r>
          </w:p>
        </w:tc>
      </w:tr>
      <w:tr w:rsidR="00613F1B" w:rsidRPr="003A42C5" w:rsidTr="00C41C34">
        <w:trPr>
          <w:trHeight w:val="743"/>
        </w:trPr>
        <w:tc>
          <w:tcPr>
            <w:tcW w:w="2509" w:type="dxa"/>
            <w:vAlign w:val="center"/>
          </w:tcPr>
          <w:p w:rsidR="00613F1B" w:rsidRPr="003A42C5" w:rsidRDefault="00613F1B" w:rsidP="00C41C34">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５２</w:t>
            </w:r>
          </w:p>
        </w:tc>
        <w:tc>
          <w:tcPr>
            <w:tcW w:w="4331" w:type="dxa"/>
            <w:vAlign w:val="center"/>
          </w:tcPr>
          <w:p w:rsidR="00613F1B" w:rsidRPr="003A42C5" w:rsidRDefault="00613F1B" w:rsidP="00C41C34">
            <w:pPr>
              <w:jc w:val="center"/>
              <w:rPr>
                <w:rFonts w:ascii="HGSｺﾞｼｯｸE" w:eastAsia="HGSｺﾞｼｯｸE" w:hAnsi="HGSｺﾞｼｯｸE"/>
                <w:b/>
                <w:color w:val="000000" w:themeColor="text1"/>
                <w:sz w:val="16"/>
                <w:szCs w:val="16"/>
              </w:rPr>
            </w:pPr>
            <w:r w:rsidRPr="003A42C5">
              <w:rPr>
                <w:rFonts w:ascii="HGSｺﾞｼｯｸE" w:eastAsia="HGSｺﾞｼｯｸE" w:hAnsi="HGSｺﾞｼｯｸE" w:hint="eastAsia"/>
                <w:b/>
                <w:color w:val="000000" w:themeColor="text1"/>
                <w:sz w:val="16"/>
                <w:szCs w:val="16"/>
              </w:rPr>
              <w:t>空家等の利活用の促進</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3A42C5"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kern w:val="0"/>
                <w:sz w:val="16"/>
                <w:szCs w:val="16"/>
              </w:rPr>
              <w:t>地域課</w:t>
            </w:r>
          </w:p>
        </w:tc>
      </w:tr>
    </w:tbl>
    <w:p w:rsidR="00613F1B" w:rsidRPr="003A42C5" w:rsidRDefault="00613F1B"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RPr="003A42C5" w:rsidTr="00C41C34">
        <w:trPr>
          <w:trHeight w:val="185"/>
        </w:trPr>
        <w:tc>
          <w:tcPr>
            <w:tcW w:w="2552" w:type="dxa"/>
            <w:gridSpan w:val="2"/>
          </w:tcPr>
          <w:p w:rsidR="00613F1B" w:rsidRPr="003A42C5" w:rsidRDefault="00613F1B" w:rsidP="00C41C34">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項　目</w:t>
            </w:r>
          </w:p>
        </w:tc>
        <w:tc>
          <w:tcPr>
            <w:tcW w:w="6946" w:type="dxa"/>
          </w:tcPr>
          <w:p w:rsidR="00613F1B" w:rsidRPr="003A42C5" w:rsidRDefault="00613F1B" w:rsidP="00C41C34">
            <w:pPr>
              <w:jc w:val="center"/>
              <w:rPr>
                <w:rFonts w:ascii="HGSｺﾞｼｯｸE" w:eastAsia="HGSｺﾞｼｯｸE" w:hAnsi="HGSｺﾞｼｯｸE"/>
                <w:b/>
                <w:color w:val="000000" w:themeColor="text1"/>
                <w:sz w:val="16"/>
                <w:szCs w:val="16"/>
              </w:rPr>
            </w:pPr>
            <w:r w:rsidRPr="003A42C5">
              <w:rPr>
                <w:rFonts w:ascii="HGSｺﾞｼｯｸE" w:eastAsia="HGSｺﾞｼｯｸE" w:hAnsi="HGSｺﾞｼｯｸE" w:hint="eastAsia"/>
                <w:b/>
                <w:color w:val="000000" w:themeColor="text1"/>
                <w:sz w:val="16"/>
                <w:szCs w:val="16"/>
              </w:rPr>
              <w:t>内容</w:t>
            </w:r>
          </w:p>
        </w:tc>
      </w:tr>
      <w:tr w:rsidR="00613F1B" w:rsidRPr="003A42C5" w:rsidTr="00C41C34">
        <w:trPr>
          <w:trHeight w:val="800"/>
        </w:trPr>
        <w:tc>
          <w:tcPr>
            <w:tcW w:w="358" w:type="dxa"/>
            <w:vMerge w:val="restart"/>
            <w:vAlign w:val="center"/>
          </w:tcPr>
          <w:p w:rsidR="00613F1B" w:rsidRPr="003A42C5" w:rsidRDefault="00613F1B" w:rsidP="00C41C34">
            <w:pP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事業</w:t>
            </w:r>
          </w:p>
          <w:p w:rsidR="00613F1B" w:rsidRPr="003A42C5" w:rsidRDefault="00613F1B" w:rsidP="00C41C34">
            <w:pP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w:t>
            </w:r>
          </w:p>
          <w:p w:rsidR="00613F1B" w:rsidRPr="003A42C5" w:rsidRDefault="00613F1B" w:rsidP="00C41C34">
            <w:pP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業務概要</w:t>
            </w:r>
          </w:p>
        </w:tc>
        <w:tc>
          <w:tcPr>
            <w:tcW w:w="2194" w:type="dxa"/>
            <w:vAlign w:val="center"/>
          </w:tcPr>
          <w:p w:rsidR="00613F1B" w:rsidRPr="003A42C5" w:rsidRDefault="00613F1B" w:rsidP="00C41C34">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目的</w:t>
            </w:r>
          </w:p>
          <w:p w:rsidR="00613F1B" w:rsidRPr="003A42C5" w:rsidRDefault="00613F1B" w:rsidP="00C41C34">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（事業の背景を含む）</w:t>
            </w:r>
          </w:p>
        </w:tc>
        <w:tc>
          <w:tcPr>
            <w:tcW w:w="6946" w:type="dxa"/>
          </w:tcPr>
          <w:p w:rsidR="00613F1B" w:rsidRPr="003A42C5" w:rsidRDefault="00613F1B" w:rsidP="00B563C4">
            <w:pPr>
              <w:spacing w:line="260" w:lineRule="exact"/>
              <w:jc w:val="left"/>
              <w:rPr>
                <w:rFonts w:ascii="HGSｺﾞｼｯｸE" w:eastAsia="HGSｺﾞｼｯｸE" w:hAnsi="HGSｺﾞｼｯｸE"/>
                <w:color w:val="000000" w:themeColor="text1"/>
                <w:sz w:val="16"/>
                <w:szCs w:val="16"/>
              </w:rPr>
            </w:pPr>
            <w:r w:rsidRPr="00A36EB6">
              <w:rPr>
                <w:rFonts w:ascii="HGSｺﾞｼｯｸE" w:eastAsia="HGSｺﾞｼｯｸE" w:hAnsi="HGSｺﾞｼｯｸE" w:hint="eastAsia"/>
                <w:color w:val="000000" w:themeColor="text1"/>
                <w:sz w:val="16"/>
                <w:szCs w:val="16"/>
              </w:rPr>
              <w:t>管理不全となった空家等は、周辺の生活環境に悪影響を及ぼすとともに、地域の防災性や防犯性の低下を招く恐れがあることから、これらの課題を解消するとともに、空家等が倒壊等著しく危険な状態とならないよう、利活用可能な空家を地域資源として捉え、空家等を活用した地域活性化にも注力して、まちの魅力を向上させ、区内の人口増加に繋げる。</w:t>
            </w:r>
          </w:p>
        </w:tc>
      </w:tr>
      <w:tr w:rsidR="00613F1B" w:rsidRPr="003A42C5" w:rsidTr="00B563C4">
        <w:trPr>
          <w:trHeight w:val="704"/>
        </w:trPr>
        <w:tc>
          <w:tcPr>
            <w:tcW w:w="358" w:type="dxa"/>
            <w:vMerge/>
          </w:tcPr>
          <w:p w:rsidR="00613F1B" w:rsidRPr="003A42C5"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3A42C5" w:rsidRDefault="00613F1B" w:rsidP="00C41C34">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内容</w:t>
            </w:r>
          </w:p>
        </w:tc>
        <w:tc>
          <w:tcPr>
            <w:tcW w:w="6946" w:type="dxa"/>
          </w:tcPr>
          <w:p w:rsidR="00613F1B" w:rsidRPr="003A42C5" w:rsidRDefault="00613F1B" w:rsidP="007D2960">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大正区内でエリアを限定した空家調査を実施し、</w:t>
            </w:r>
            <w:r w:rsidRPr="003A42C5">
              <w:rPr>
                <w:rFonts w:ascii="HGSｺﾞｼｯｸE" w:eastAsia="HGSｺﾞｼｯｸE" w:hAnsi="HGSｺﾞｼｯｸE" w:hint="eastAsia"/>
                <w:color w:val="000000" w:themeColor="text1"/>
                <w:sz w:val="16"/>
                <w:szCs w:val="16"/>
              </w:rPr>
              <w:t>空家等の利活用の意</w:t>
            </w:r>
            <w:r>
              <w:rPr>
                <w:rFonts w:ascii="HGSｺﾞｼｯｸE" w:eastAsia="HGSｺﾞｼｯｸE" w:hAnsi="HGSｺﾞｼｯｸE" w:hint="eastAsia"/>
                <w:color w:val="000000" w:themeColor="text1"/>
                <w:sz w:val="16"/>
                <w:szCs w:val="16"/>
              </w:rPr>
              <w:t>向がある所有者の掘り起こしを行い、別途登録する「空家相談員」への相談に繋げ、整理や収納の面でのアドバイスも行い、空家等</w:t>
            </w:r>
            <w:r w:rsidRPr="003A42C5">
              <w:rPr>
                <w:rFonts w:ascii="HGSｺﾞｼｯｸE" w:eastAsia="HGSｺﾞｼｯｸE" w:hAnsi="HGSｺﾞｼｯｸE" w:hint="eastAsia"/>
                <w:color w:val="000000" w:themeColor="text1"/>
                <w:sz w:val="16"/>
                <w:szCs w:val="16"/>
              </w:rPr>
              <w:t>の利活用の促進を図る。</w:t>
            </w:r>
            <w:r w:rsidRPr="0017777A">
              <w:rPr>
                <w:rFonts w:ascii="HGSｺﾞｼｯｸE" w:eastAsia="HGSｺﾞｼｯｸE" w:hAnsi="HGSｺﾞｼｯｸE" w:hint="eastAsia"/>
                <w:sz w:val="16"/>
                <w:szCs w:val="16"/>
              </w:rPr>
              <w:t>また、地域との連携による情報収集等の実施可能性について検討を行う。</w:t>
            </w:r>
          </w:p>
        </w:tc>
      </w:tr>
      <w:tr w:rsidR="00613F1B" w:rsidRPr="003A42C5" w:rsidTr="00746C11">
        <w:trPr>
          <w:trHeight w:val="239"/>
        </w:trPr>
        <w:tc>
          <w:tcPr>
            <w:tcW w:w="358" w:type="dxa"/>
            <w:vMerge/>
          </w:tcPr>
          <w:p w:rsidR="00613F1B" w:rsidRPr="003A42C5"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3A42C5" w:rsidRDefault="00613F1B" w:rsidP="00C41C34">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予算額（予算科目）</w:t>
            </w:r>
          </w:p>
        </w:tc>
        <w:tc>
          <w:tcPr>
            <w:tcW w:w="6946" w:type="dxa"/>
            <w:vAlign w:val="center"/>
          </w:tcPr>
          <w:p w:rsidR="00613F1B" w:rsidRPr="003A42C5" w:rsidRDefault="00613F1B" w:rsidP="00154A2B">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６，６９０千円（委託料　　空家相談員による空家利活用促進事業）</w:t>
            </w:r>
          </w:p>
        </w:tc>
      </w:tr>
      <w:tr w:rsidR="00613F1B" w:rsidRPr="003A42C5" w:rsidTr="00746C11">
        <w:trPr>
          <w:trHeight w:val="314"/>
        </w:trPr>
        <w:tc>
          <w:tcPr>
            <w:tcW w:w="358" w:type="dxa"/>
            <w:vMerge/>
          </w:tcPr>
          <w:p w:rsidR="00613F1B" w:rsidRPr="003A42C5"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3A42C5" w:rsidRDefault="00613F1B" w:rsidP="00C41C34">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613F1B" w:rsidRPr="003A42C5" w:rsidRDefault="00613F1B" w:rsidP="00154A2B">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平成30年4月1日～平成31年3月31日</w:t>
            </w:r>
          </w:p>
        </w:tc>
      </w:tr>
      <w:tr w:rsidR="00613F1B" w:rsidRPr="003A42C5" w:rsidTr="00746C11">
        <w:trPr>
          <w:trHeight w:val="249"/>
        </w:trPr>
        <w:tc>
          <w:tcPr>
            <w:tcW w:w="358" w:type="dxa"/>
            <w:vMerge/>
          </w:tcPr>
          <w:p w:rsidR="00613F1B" w:rsidRPr="003A42C5"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3A42C5" w:rsidRDefault="00613F1B" w:rsidP="00C41C34">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613F1B" w:rsidRPr="003A42C5" w:rsidRDefault="00613F1B" w:rsidP="00154A2B">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大正区民、大正区内外の不動産関連事業者</w:t>
            </w:r>
          </w:p>
        </w:tc>
      </w:tr>
      <w:tr w:rsidR="00613F1B" w:rsidRPr="003A42C5" w:rsidTr="00746C11">
        <w:trPr>
          <w:trHeight w:val="229"/>
        </w:trPr>
        <w:tc>
          <w:tcPr>
            <w:tcW w:w="358" w:type="dxa"/>
            <w:vMerge w:val="restart"/>
            <w:vAlign w:val="center"/>
          </w:tcPr>
          <w:p w:rsidR="00613F1B" w:rsidRPr="003A42C5" w:rsidRDefault="00613F1B" w:rsidP="00F801C1">
            <w:pPr>
              <w:jc w:val="center"/>
              <w:rPr>
                <w:rFonts w:ascii="HGSｺﾞｼｯｸE" w:eastAsia="HGSｺﾞｼｯｸE" w:hAnsi="HGSｺﾞｼｯｸE"/>
                <w:color w:val="000000" w:themeColor="text1"/>
                <w:sz w:val="28"/>
                <w:szCs w:val="28"/>
              </w:rPr>
            </w:pPr>
            <w:r w:rsidRPr="003A42C5">
              <w:rPr>
                <w:rFonts w:ascii="HGSｺﾞｼｯｸE" w:eastAsia="HGSｺﾞｼｯｸE" w:hAnsi="HGSｺﾞｼｯｸE" w:hint="eastAsia"/>
                <w:color w:val="000000" w:themeColor="text1"/>
                <w:sz w:val="16"/>
                <w:szCs w:val="16"/>
              </w:rPr>
              <w:t>委託関係</w:t>
            </w:r>
          </w:p>
        </w:tc>
        <w:tc>
          <w:tcPr>
            <w:tcW w:w="2194" w:type="dxa"/>
            <w:vAlign w:val="center"/>
          </w:tcPr>
          <w:p w:rsidR="00613F1B" w:rsidRPr="003A42C5" w:rsidRDefault="00613F1B" w:rsidP="00F801C1">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契約・入札方法</w:t>
            </w:r>
          </w:p>
        </w:tc>
        <w:tc>
          <w:tcPr>
            <w:tcW w:w="6946" w:type="dxa"/>
            <w:vAlign w:val="center"/>
          </w:tcPr>
          <w:p w:rsidR="00613F1B" w:rsidRPr="003A42C5" w:rsidRDefault="00613F1B" w:rsidP="00154A2B">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一般競争入札</w:t>
            </w:r>
          </w:p>
        </w:tc>
      </w:tr>
      <w:tr w:rsidR="00613F1B" w:rsidRPr="003A42C5" w:rsidTr="00746C11">
        <w:trPr>
          <w:trHeight w:val="377"/>
        </w:trPr>
        <w:tc>
          <w:tcPr>
            <w:tcW w:w="358" w:type="dxa"/>
            <w:vMerge/>
          </w:tcPr>
          <w:p w:rsidR="00613F1B" w:rsidRPr="003A42C5"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3A42C5" w:rsidRDefault="00613F1B" w:rsidP="0017640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613F1B" w:rsidRPr="003A42C5" w:rsidRDefault="00613F1B" w:rsidP="00154A2B">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空家調査</w:t>
            </w:r>
            <w:r w:rsidRPr="003A42C5">
              <w:rPr>
                <w:rFonts w:ascii="HGSｺﾞｼｯｸE" w:eastAsia="HGSｺﾞｼｯｸE" w:hAnsi="HGSｺﾞｼｯｸE" w:hint="eastAsia"/>
                <w:color w:val="000000" w:themeColor="text1"/>
                <w:sz w:val="16"/>
                <w:szCs w:val="16"/>
              </w:rPr>
              <w:t>および利活用可能な空家の抽出が可能な専門事業者を対象とする</w:t>
            </w:r>
          </w:p>
        </w:tc>
      </w:tr>
      <w:tr w:rsidR="00613F1B" w:rsidRPr="003A42C5" w:rsidTr="00746C11">
        <w:trPr>
          <w:trHeight w:val="382"/>
        </w:trPr>
        <w:tc>
          <w:tcPr>
            <w:tcW w:w="358" w:type="dxa"/>
            <w:vMerge/>
          </w:tcPr>
          <w:p w:rsidR="00613F1B" w:rsidRPr="003A42C5"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3A42C5" w:rsidRDefault="00613F1B" w:rsidP="0017640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仕様書のポイント</w:t>
            </w:r>
          </w:p>
        </w:tc>
        <w:tc>
          <w:tcPr>
            <w:tcW w:w="6946" w:type="dxa"/>
            <w:vAlign w:val="center"/>
          </w:tcPr>
          <w:p w:rsidR="00613F1B" w:rsidRPr="003A42C5" w:rsidRDefault="00613F1B" w:rsidP="00154A2B">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空家</w:t>
            </w:r>
            <w:r w:rsidRPr="003A42C5">
              <w:rPr>
                <w:rFonts w:ascii="HGSｺﾞｼｯｸE" w:eastAsia="HGSｺﾞｼｯｸE" w:hAnsi="HGSｺﾞｼｯｸE" w:hint="eastAsia"/>
                <w:color w:val="000000" w:themeColor="text1"/>
                <w:sz w:val="16"/>
                <w:szCs w:val="16"/>
              </w:rPr>
              <w:t>調査の実施、利活用可能な空家の抽出等</w:t>
            </w:r>
          </w:p>
        </w:tc>
      </w:tr>
      <w:tr w:rsidR="00613F1B" w:rsidRPr="003A42C5" w:rsidTr="00746C11">
        <w:trPr>
          <w:trHeight w:val="360"/>
        </w:trPr>
        <w:tc>
          <w:tcPr>
            <w:tcW w:w="358" w:type="dxa"/>
            <w:vMerge/>
          </w:tcPr>
          <w:p w:rsidR="00613F1B" w:rsidRPr="003A42C5"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3A42C5" w:rsidRDefault="00613F1B" w:rsidP="0017640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613F1B" w:rsidRPr="003A42C5" w:rsidRDefault="00613F1B" w:rsidP="00154A2B">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5775"/>
        <w:gridCol w:w="1731"/>
        <w:gridCol w:w="451"/>
        <w:gridCol w:w="456"/>
      </w:tblGrid>
      <w:tr w:rsidR="00613F1B" w:rsidRPr="003A42C5" w:rsidTr="007D2960">
        <w:trPr>
          <w:trHeight w:val="465"/>
        </w:trPr>
        <w:tc>
          <w:tcPr>
            <w:tcW w:w="6903" w:type="dxa"/>
            <w:gridSpan w:val="3"/>
            <w:vAlign w:val="center"/>
          </w:tcPr>
          <w:p w:rsidR="00613F1B" w:rsidRPr="003A42C5" w:rsidRDefault="00613F1B" w:rsidP="00F801C1">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731" w:type="dxa"/>
            <w:vAlign w:val="center"/>
          </w:tcPr>
          <w:p w:rsidR="00613F1B" w:rsidRPr="003A42C5" w:rsidRDefault="00613F1B" w:rsidP="00F801C1">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広報スケジュール</w:t>
            </w:r>
          </w:p>
          <w:p w:rsidR="00613F1B" w:rsidRPr="003A42C5" w:rsidRDefault="00613F1B" w:rsidP="00F801C1">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（報告記事も含む）</w:t>
            </w:r>
          </w:p>
        </w:tc>
        <w:tc>
          <w:tcPr>
            <w:tcW w:w="451" w:type="dxa"/>
            <w:vAlign w:val="center"/>
          </w:tcPr>
          <w:p w:rsidR="00613F1B" w:rsidRPr="003A42C5" w:rsidRDefault="00613F1B" w:rsidP="00F801C1">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ｽｹ</w:t>
            </w:r>
          </w:p>
        </w:tc>
        <w:tc>
          <w:tcPr>
            <w:tcW w:w="456" w:type="dxa"/>
            <w:vAlign w:val="center"/>
          </w:tcPr>
          <w:p w:rsidR="00613F1B" w:rsidRPr="003A42C5" w:rsidRDefault="00613F1B" w:rsidP="00F801C1">
            <w:pPr>
              <w:jc w:val="center"/>
              <w:rPr>
                <w:rFonts w:ascii="HGSｺﾞｼｯｸE" w:eastAsia="HGSｺﾞｼｯｸE" w:hAnsi="HGSｺﾞｼｯｸE"/>
                <w:color w:val="000000" w:themeColor="text1"/>
                <w:sz w:val="16"/>
                <w:szCs w:val="16"/>
              </w:rPr>
            </w:pPr>
            <w:r w:rsidRPr="00E55F39">
              <w:rPr>
                <w:rFonts w:ascii="HGSｺﾞｼｯｸE" w:eastAsia="HGSｺﾞｼｯｸE" w:hAnsi="HGSｺﾞｼｯｸE" w:hint="eastAsia"/>
                <w:color w:val="000000" w:themeColor="text1"/>
                <w:w w:val="50"/>
                <w:kern w:val="0"/>
                <w:sz w:val="16"/>
                <w:szCs w:val="16"/>
                <w:fitText w:val="160" w:id="1434689024"/>
              </w:rPr>
              <w:t>作業</w:t>
            </w:r>
          </w:p>
        </w:tc>
      </w:tr>
      <w:tr w:rsidR="00815483" w:rsidRPr="003A42C5" w:rsidTr="00277C94">
        <w:trPr>
          <w:cantSplit/>
          <w:trHeight w:val="584"/>
        </w:trPr>
        <w:tc>
          <w:tcPr>
            <w:tcW w:w="564" w:type="dxa"/>
            <w:tcBorders>
              <w:right w:val="dashSmallGap" w:sz="4" w:space="0" w:color="auto"/>
            </w:tcBorders>
            <w:textDirection w:val="tbRlV"/>
            <w:vAlign w:val="center"/>
          </w:tcPr>
          <w:p w:rsidR="00815483" w:rsidRPr="000B6E27" w:rsidRDefault="00277C94" w:rsidP="00277C94">
            <w:pPr>
              <w:spacing w:line="240" w:lineRule="exact"/>
              <w:ind w:left="113" w:right="113"/>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r w:rsidR="00815483" w:rsidRPr="00277C94">
              <w:rPr>
                <w:rFonts w:ascii="HGSｺﾞｼｯｸE" w:eastAsia="HGSｺﾞｼｯｸE" w:hAnsi="HGSｺﾞｼｯｸE" w:hint="eastAsia"/>
                <w:color w:val="000000" w:themeColor="text1"/>
                <w:sz w:val="12"/>
                <w:szCs w:val="12"/>
              </w:rPr>
              <w:t>前年度</w:t>
            </w:r>
            <w:r>
              <w:rPr>
                <w:rFonts w:ascii="HGSｺﾞｼｯｸE" w:eastAsia="HGSｺﾞｼｯｸE" w:hAnsi="HGSｺﾞｼｯｸE" w:hint="eastAsia"/>
                <w:color w:val="000000" w:themeColor="text1"/>
                <w:sz w:val="16"/>
                <w:szCs w:val="16"/>
              </w:rPr>
              <w:t>)</w:t>
            </w:r>
          </w:p>
        </w:tc>
        <w:tc>
          <w:tcPr>
            <w:tcW w:w="564" w:type="dxa"/>
            <w:tcBorders>
              <w:left w:val="dashSmallGap" w:sz="4" w:space="0" w:color="auto"/>
            </w:tcBorders>
            <w:textDirection w:val="tbRlV"/>
            <w:vAlign w:val="center"/>
          </w:tcPr>
          <w:p w:rsidR="00815483" w:rsidRPr="003A42C5" w:rsidRDefault="00815483" w:rsidP="00277C94">
            <w:pPr>
              <w:spacing w:line="240" w:lineRule="exact"/>
              <w:ind w:left="113" w:right="113"/>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１～３月</w:t>
            </w:r>
          </w:p>
        </w:tc>
        <w:tc>
          <w:tcPr>
            <w:tcW w:w="5775" w:type="dxa"/>
            <w:vAlign w:val="center"/>
          </w:tcPr>
          <w:p w:rsidR="00815483" w:rsidRPr="003A42C5" w:rsidRDefault="00815483" w:rsidP="00815483">
            <w:pP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2月　空家の利活用等についての個別相談会</w:t>
            </w:r>
          </w:p>
        </w:tc>
        <w:tc>
          <w:tcPr>
            <w:tcW w:w="1731" w:type="dxa"/>
          </w:tcPr>
          <w:p w:rsidR="00815483" w:rsidRPr="003A42C5" w:rsidRDefault="00815483" w:rsidP="00815483">
            <w:pPr>
              <w:jc w:val="center"/>
              <w:rPr>
                <w:rFonts w:ascii="HGSｺﾞｼｯｸE" w:eastAsia="HGSｺﾞｼｯｸE" w:hAnsi="HGSｺﾞｼｯｸE"/>
                <w:color w:val="000000" w:themeColor="text1"/>
                <w:sz w:val="16"/>
                <w:szCs w:val="16"/>
              </w:rPr>
            </w:pPr>
          </w:p>
        </w:tc>
        <w:tc>
          <w:tcPr>
            <w:tcW w:w="451" w:type="dxa"/>
            <w:vAlign w:val="center"/>
          </w:tcPr>
          <w:p w:rsidR="00815483" w:rsidRPr="003A42C5" w:rsidRDefault="00815483" w:rsidP="0081548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6" w:type="dxa"/>
            <w:vAlign w:val="center"/>
          </w:tcPr>
          <w:p w:rsidR="00815483" w:rsidRPr="003A42C5" w:rsidRDefault="00815483" w:rsidP="0081548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815483" w:rsidRPr="003A42C5" w:rsidTr="00746C11">
        <w:trPr>
          <w:cantSplit/>
          <w:trHeight w:val="550"/>
        </w:trPr>
        <w:tc>
          <w:tcPr>
            <w:tcW w:w="1128" w:type="dxa"/>
            <w:gridSpan w:val="2"/>
            <w:textDirection w:val="tbRlV"/>
            <w:vAlign w:val="center"/>
          </w:tcPr>
          <w:p w:rsidR="00815483" w:rsidRPr="003A42C5" w:rsidRDefault="00815483" w:rsidP="00815483">
            <w:pPr>
              <w:ind w:left="113" w:right="113"/>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４～６月</w:t>
            </w:r>
          </w:p>
        </w:tc>
        <w:tc>
          <w:tcPr>
            <w:tcW w:w="5775" w:type="dxa"/>
          </w:tcPr>
          <w:p w:rsidR="00815483" w:rsidRPr="00B938C8" w:rsidRDefault="00815483" w:rsidP="00815483">
            <w:pPr>
              <w:spacing w:line="240" w:lineRule="exact"/>
              <w:ind w:firstLineChars="50" w:firstLine="80"/>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4月　 空家調査の実施決裁</w:t>
            </w:r>
          </w:p>
          <w:p w:rsidR="00815483" w:rsidRPr="00B938C8" w:rsidRDefault="00815483" w:rsidP="000B6E27">
            <w:pPr>
              <w:spacing w:line="240" w:lineRule="exact"/>
              <w:ind w:firstLineChars="100" w:firstLine="160"/>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 xml:space="preserve">　　  空家相談員制度内容の</w:t>
            </w:r>
            <w:r w:rsidR="000B6E27" w:rsidRPr="00B938C8">
              <w:rPr>
                <w:rFonts w:ascii="HGSｺﾞｼｯｸE" w:eastAsia="HGSｺﾞｼｯｸE" w:hAnsi="HGSｺﾞｼｯｸE" w:hint="eastAsia"/>
                <w:color w:val="000000" w:themeColor="text1"/>
                <w:sz w:val="16"/>
                <w:szCs w:val="16"/>
              </w:rPr>
              <w:t>検討</w:t>
            </w:r>
          </w:p>
        </w:tc>
        <w:tc>
          <w:tcPr>
            <w:tcW w:w="1731" w:type="dxa"/>
          </w:tcPr>
          <w:p w:rsidR="00815483" w:rsidRPr="00B938C8" w:rsidRDefault="00815483" w:rsidP="00815483">
            <w:pPr>
              <w:jc w:val="center"/>
              <w:rPr>
                <w:rFonts w:ascii="HGSｺﾞｼｯｸE" w:eastAsia="HGSｺﾞｼｯｸE" w:hAnsi="HGSｺﾞｼｯｸE"/>
                <w:color w:val="000000" w:themeColor="text1"/>
                <w:sz w:val="16"/>
                <w:szCs w:val="16"/>
              </w:rPr>
            </w:pPr>
          </w:p>
        </w:tc>
        <w:tc>
          <w:tcPr>
            <w:tcW w:w="451" w:type="dxa"/>
            <w:vAlign w:val="center"/>
          </w:tcPr>
          <w:p w:rsidR="00815483" w:rsidRPr="003A42C5" w:rsidRDefault="00815483" w:rsidP="0081548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6" w:type="dxa"/>
            <w:vAlign w:val="center"/>
          </w:tcPr>
          <w:p w:rsidR="00815483" w:rsidRPr="003A42C5" w:rsidRDefault="002859B4" w:rsidP="0081548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815483" w:rsidRPr="003A42C5" w:rsidTr="00746C11">
        <w:trPr>
          <w:cantSplit/>
          <w:trHeight w:val="560"/>
        </w:trPr>
        <w:tc>
          <w:tcPr>
            <w:tcW w:w="1128" w:type="dxa"/>
            <w:gridSpan w:val="2"/>
            <w:textDirection w:val="tbRlV"/>
            <w:vAlign w:val="center"/>
          </w:tcPr>
          <w:p w:rsidR="00815483" w:rsidRPr="003A42C5" w:rsidRDefault="00815483" w:rsidP="00815483">
            <w:pPr>
              <w:ind w:left="113" w:right="113"/>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７～９月</w:t>
            </w:r>
          </w:p>
        </w:tc>
        <w:tc>
          <w:tcPr>
            <w:tcW w:w="5775" w:type="dxa"/>
          </w:tcPr>
          <w:p w:rsidR="00815483" w:rsidRPr="00B938C8" w:rsidRDefault="000B6E27" w:rsidP="00815483">
            <w:pPr>
              <w:spacing w:line="240" w:lineRule="exact"/>
              <w:ind w:firstLineChars="3" w:firstLine="5"/>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9</w:t>
            </w:r>
            <w:r w:rsidR="00815483" w:rsidRPr="00B938C8">
              <w:rPr>
                <w:rFonts w:ascii="HGSｺﾞｼｯｸE" w:eastAsia="HGSｺﾞｼｯｸE" w:hAnsi="HGSｺﾞｼｯｸE" w:hint="eastAsia"/>
                <w:color w:val="000000" w:themeColor="text1"/>
                <w:sz w:val="16"/>
                <w:szCs w:val="16"/>
              </w:rPr>
              <w:t>月　　空家調査の契約締結</w:t>
            </w:r>
          </w:p>
          <w:p w:rsidR="00815483" w:rsidRPr="00B938C8" w:rsidRDefault="00746C11" w:rsidP="00746C11">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7～9月　空家相談員制度内容の検討</w:t>
            </w:r>
          </w:p>
        </w:tc>
        <w:tc>
          <w:tcPr>
            <w:tcW w:w="1731" w:type="dxa"/>
          </w:tcPr>
          <w:p w:rsidR="00815483" w:rsidRPr="00B938C8" w:rsidRDefault="00815483" w:rsidP="00815483">
            <w:pPr>
              <w:rPr>
                <w:rFonts w:ascii="HGSｺﾞｼｯｸE" w:eastAsia="HGSｺﾞｼｯｸE" w:hAnsi="HGSｺﾞｼｯｸE"/>
                <w:color w:val="000000" w:themeColor="text1"/>
                <w:sz w:val="16"/>
                <w:szCs w:val="16"/>
              </w:rPr>
            </w:pPr>
          </w:p>
        </w:tc>
        <w:tc>
          <w:tcPr>
            <w:tcW w:w="451" w:type="dxa"/>
            <w:vAlign w:val="center"/>
          </w:tcPr>
          <w:p w:rsidR="00815483" w:rsidRPr="003A42C5" w:rsidRDefault="002859B4" w:rsidP="0081548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6" w:type="dxa"/>
            <w:vAlign w:val="center"/>
          </w:tcPr>
          <w:p w:rsidR="00815483" w:rsidRPr="003A42C5" w:rsidRDefault="002859B4" w:rsidP="00815483">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536D72" w:rsidRPr="003A42C5" w:rsidTr="001D123E">
        <w:trPr>
          <w:cantSplit/>
          <w:trHeight w:val="696"/>
        </w:trPr>
        <w:tc>
          <w:tcPr>
            <w:tcW w:w="1128" w:type="dxa"/>
            <w:gridSpan w:val="2"/>
            <w:textDirection w:val="tbRlV"/>
            <w:vAlign w:val="center"/>
          </w:tcPr>
          <w:p w:rsidR="00536D72" w:rsidRPr="003A42C5" w:rsidRDefault="00536D72" w:rsidP="00536D72">
            <w:pPr>
              <w:ind w:left="113" w:right="113"/>
              <w:jc w:val="center"/>
              <w:rPr>
                <w:rFonts w:ascii="HGSｺﾞｼｯｸE" w:eastAsia="HGSｺﾞｼｯｸE" w:hAnsi="HGSｺﾞｼｯｸE"/>
                <w:color w:val="000000" w:themeColor="text1"/>
                <w:sz w:val="14"/>
                <w:szCs w:val="14"/>
              </w:rPr>
            </w:pPr>
            <w:r w:rsidRPr="003A42C5">
              <w:rPr>
                <w:rFonts w:ascii="HGSｺﾞｼｯｸE" w:eastAsia="HGSｺﾞｼｯｸE" w:hAnsi="HGSｺﾞｼｯｸE" w:hint="eastAsia"/>
                <w:color w:val="000000" w:themeColor="text1"/>
                <w:sz w:val="14"/>
                <w:szCs w:val="14"/>
              </w:rPr>
              <w:t>１０～１２月</w:t>
            </w:r>
          </w:p>
        </w:tc>
        <w:tc>
          <w:tcPr>
            <w:tcW w:w="5775" w:type="dxa"/>
          </w:tcPr>
          <w:p w:rsidR="00536D72" w:rsidRPr="00B938C8" w:rsidRDefault="00536D72" w:rsidP="00536D72">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10～12月　空家相談員制度内容の検討</w:t>
            </w:r>
          </w:p>
          <w:p w:rsidR="00536D72" w:rsidRPr="00B938C8" w:rsidRDefault="00536D72" w:rsidP="00536D72">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color w:val="000000" w:themeColor="text1"/>
                <w:sz w:val="16"/>
                <w:szCs w:val="16"/>
              </w:rPr>
              <w:t>10</w:t>
            </w:r>
            <w:r w:rsidRPr="00B938C8">
              <w:rPr>
                <w:rFonts w:ascii="HGSｺﾞｼｯｸE" w:eastAsia="HGSｺﾞｼｯｸE" w:hAnsi="HGSｺﾞｼｯｸE" w:hint="eastAsia"/>
                <w:color w:val="000000" w:themeColor="text1"/>
                <w:sz w:val="16"/>
                <w:szCs w:val="16"/>
              </w:rPr>
              <w:t>～11月　空家調査の実施・利活用可能な空家の抽出</w:t>
            </w:r>
          </w:p>
          <w:p w:rsidR="00536D72" w:rsidRPr="00B938C8" w:rsidRDefault="00536D72" w:rsidP="00536D72">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12月　利活用可能な空家の所有者調査</w:t>
            </w:r>
          </w:p>
        </w:tc>
        <w:tc>
          <w:tcPr>
            <w:tcW w:w="1731" w:type="dxa"/>
          </w:tcPr>
          <w:p w:rsidR="00536D72" w:rsidRPr="00B938C8" w:rsidRDefault="00536D72" w:rsidP="00536D72">
            <w:pPr>
              <w:jc w:val="left"/>
              <w:rPr>
                <w:rFonts w:ascii="HGSｺﾞｼｯｸE" w:eastAsia="HGSｺﾞｼｯｸE" w:hAnsi="HGSｺﾞｼｯｸE"/>
                <w:color w:val="000000" w:themeColor="text1"/>
                <w:sz w:val="16"/>
                <w:szCs w:val="16"/>
              </w:rPr>
            </w:pPr>
          </w:p>
        </w:tc>
        <w:tc>
          <w:tcPr>
            <w:tcW w:w="451" w:type="dxa"/>
            <w:vAlign w:val="center"/>
          </w:tcPr>
          <w:p w:rsidR="00536D72" w:rsidRPr="003A42C5" w:rsidRDefault="00536D72" w:rsidP="00536D7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6" w:type="dxa"/>
            <w:vAlign w:val="center"/>
          </w:tcPr>
          <w:p w:rsidR="00536D72" w:rsidRPr="003A42C5" w:rsidRDefault="00536D72" w:rsidP="00536D7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14810" w:rsidRPr="003A42C5" w:rsidTr="00AD711F">
        <w:trPr>
          <w:cantSplit/>
          <w:trHeight w:val="759"/>
        </w:trPr>
        <w:tc>
          <w:tcPr>
            <w:tcW w:w="1128" w:type="dxa"/>
            <w:gridSpan w:val="2"/>
            <w:textDirection w:val="tbRlV"/>
            <w:vAlign w:val="center"/>
          </w:tcPr>
          <w:p w:rsidR="00914810" w:rsidRPr="006B0C39" w:rsidRDefault="00914810" w:rsidP="00914810">
            <w:pPr>
              <w:ind w:left="113" w:right="113"/>
              <w:jc w:val="center"/>
              <w:rPr>
                <w:rFonts w:ascii="HGSｺﾞｼｯｸE" w:eastAsia="HGSｺﾞｼｯｸE" w:hAnsi="HGSｺﾞｼｯｸE"/>
                <w:color w:val="000000" w:themeColor="text1"/>
                <w:sz w:val="12"/>
                <w:szCs w:val="12"/>
              </w:rPr>
            </w:pPr>
            <w:r w:rsidRPr="006B0C39">
              <w:rPr>
                <w:rFonts w:ascii="HGSｺﾞｼｯｸE" w:eastAsia="HGSｺﾞｼｯｸE" w:hAnsi="HGSｺﾞｼｯｸE" w:hint="eastAsia"/>
                <w:color w:val="000000" w:themeColor="text1"/>
                <w:sz w:val="12"/>
                <w:szCs w:val="12"/>
              </w:rPr>
              <w:t>１～３月</w:t>
            </w:r>
          </w:p>
        </w:tc>
        <w:tc>
          <w:tcPr>
            <w:tcW w:w="5775" w:type="dxa"/>
          </w:tcPr>
          <w:p w:rsidR="00914810" w:rsidRPr="00B938C8" w:rsidRDefault="00914810" w:rsidP="00914810">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1月　空家相談員制度内容の確定</w:t>
            </w:r>
          </w:p>
          <w:p w:rsidR="00914810" w:rsidRPr="00B938C8" w:rsidRDefault="00914810" w:rsidP="00914810">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 xml:space="preserve">1月以降 空家相談員の募集・認定　</w:t>
            </w:r>
          </w:p>
          <w:p w:rsidR="00914810" w:rsidRPr="00B938C8" w:rsidRDefault="00914810" w:rsidP="00914810">
            <w:pPr>
              <w:spacing w:line="240" w:lineRule="exact"/>
              <w:ind w:firstLineChars="400" w:firstLine="640"/>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利活用可能物件所有者へのアンケート（アンケートで同意のあった</w:t>
            </w:r>
          </w:p>
          <w:p w:rsidR="00914810" w:rsidRPr="00B938C8" w:rsidRDefault="00914810" w:rsidP="00914810">
            <w:pPr>
              <w:spacing w:line="240" w:lineRule="exact"/>
              <w:ind w:firstLineChars="500" w:firstLine="800"/>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空家所有者を空家相談員へ繋げ、空家の利活用等の調整を行う。）</w:t>
            </w:r>
          </w:p>
          <w:p w:rsidR="00914810" w:rsidRPr="00B938C8" w:rsidRDefault="00914810" w:rsidP="00914810">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color w:val="000000" w:themeColor="text1"/>
                <w:sz w:val="16"/>
                <w:szCs w:val="16"/>
              </w:rPr>
              <w:t>3</w:t>
            </w:r>
            <w:r w:rsidRPr="00B938C8">
              <w:rPr>
                <w:rFonts w:ascii="HGSｺﾞｼｯｸE" w:eastAsia="HGSｺﾞｼｯｸE" w:hAnsi="HGSｺﾞｼｯｸE" w:hint="eastAsia"/>
                <w:color w:val="000000" w:themeColor="text1"/>
                <w:sz w:val="16"/>
                <w:szCs w:val="16"/>
              </w:rPr>
              <w:t>月　空家の利活用等についての個別相談会及びセミナー</w:t>
            </w:r>
          </w:p>
        </w:tc>
        <w:tc>
          <w:tcPr>
            <w:tcW w:w="1731" w:type="dxa"/>
          </w:tcPr>
          <w:p w:rsidR="00914810" w:rsidRPr="00B938C8" w:rsidRDefault="00914810" w:rsidP="00914810">
            <w:pPr>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２月号広報紙</w:t>
            </w:r>
          </w:p>
        </w:tc>
        <w:tc>
          <w:tcPr>
            <w:tcW w:w="451" w:type="dxa"/>
            <w:vAlign w:val="center"/>
          </w:tcPr>
          <w:p w:rsidR="00914810" w:rsidRPr="003A42C5" w:rsidRDefault="00914810" w:rsidP="0091481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6" w:type="dxa"/>
            <w:vAlign w:val="center"/>
          </w:tcPr>
          <w:p w:rsidR="00914810" w:rsidRPr="003A42C5" w:rsidRDefault="00914810" w:rsidP="0091481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14810" w:rsidRPr="003A42C5" w:rsidTr="00746C11">
        <w:trPr>
          <w:cantSplit/>
          <w:trHeight w:val="2972"/>
        </w:trPr>
        <w:tc>
          <w:tcPr>
            <w:tcW w:w="1128" w:type="dxa"/>
            <w:gridSpan w:val="2"/>
            <w:textDirection w:val="tbRlV"/>
            <w:vAlign w:val="center"/>
          </w:tcPr>
          <w:p w:rsidR="00914810" w:rsidRPr="003A42C5" w:rsidRDefault="00914810" w:rsidP="00914810">
            <w:pPr>
              <w:ind w:left="113" w:right="113"/>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lastRenderedPageBreak/>
              <w:t>備考</w:t>
            </w:r>
          </w:p>
        </w:tc>
        <w:tc>
          <w:tcPr>
            <w:tcW w:w="5775" w:type="dxa"/>
          </w:tcPr>
          <w:p w:rsidR="00914810" w:rsidRPr="00B938C8" w:rsidRDefault="00914810" w:rsidP="00914810">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・進捗状況に合わせるため、取組時期について時期の変更を行う。</w:t>
            </w:r>
          </w:p>
          <w:p w:rsidR="00914810" w:rsidRPr="00B938C8" w:rsidRDefault="00914810" w:rsidP="00914810">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・（１～３月）「随時アンケートで～調整を行う。」を追加。</w:t>
            </w:r>
          </w:p>
          <w:p w:rsidR="00914810" w:rsidRPr="00B938C8" w:rsidRDefault="00914810" w:rsidP="00914810">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・4月　空家相談員制度の内容の「確定」→「検討」へ修正</w:t>
            </w:r>
          </w:p>
          <w:p w:rsidR="00914810" w:rsidRPr="00B938C8" w:rsidRDefault="00914810" w:rsidP="00914810">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・5～6月　空家相談員の募集、を削除</w:t>
            </w:r>
          </w:p>
          <w:p w:rsidR="00914810" w:rsidRPr="00B938C8" w:rsidRDefault="00914810" w:rsidP="00914810">
            <w:pPr>
              <w:spacing w:line="240" w:lineRule="exact"/>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・(8月)空家調査の契約締結、を9月に延期</w:t>
            </w:r>
          </w:p>
          <w:p w:rsidR="00914810" w:rsidRPr="00B938C8" w:rsidRDefault="00914810" w:rsidP="00914810">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・(8～10月)空家調査の実施・利活用可能な空家の抽出および所有者調査、空家相談員の認定を削除、(7～9月)空家相談員制度内容の検討、を追加。</w:t>
            </w:r>
          </w:p>
          <w:p w:rsidR="00914810" w:rsidRPr="00B938C8" w:rsidRDefault="00914810" w:rsidP="00914810">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(11月)利活用可能物件所有者へのアンケート、(10月以降随時)アンケートで同意のあった空家所有者を空家相談員へ繋げ、空家の利活用等の調整を行う。(10月)空家の利活用等についての個別相談会及びセミナー、を1月以降に延期</w:t>
            </w:r>
          </w:p>
          <w:p w:rsidR="00914810" w:rsidRPr="00B938C8" w:rsidRDefault="00914810" w:rsidP="00914810">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・(10～12月)空家相談員制度内容の検討、(</w:t>
            </w:r>
            <w:r w:rsidRPr="00B938C8">
              <w:rPr>
                <w:rFonts w:ascii="HGSｺﾞｼｯｸE" w:eastAsia="HGSｺﾞｼｯｸE" w:hAnsi="HGSｺﾞｼｯｸE"/>
                <w:color w:val="000000" w:themeColor="text1"/>
                <w:sz w:val="16"/>
                <w:szCs w:val="16"/>
              </w:rPr>
              <w:t>10</w:t>
            </w:r>
            <w:r w:rsidRPr="00B938C8">
              <w:rPr>
                <w:rFonts w:ascii="HGSｺﾞｼｯｸE" w:eastAsia="HGSｺﾞｼｯｸE" w:hAnsi="HGSｺﾞｼｯｸE" w:hint="eastAsia"/>
                <w:color w:val="000000" w:themeColor="text1"/>
                <w:sz w:val="16"/>
                <w:szCs w:val="16"/>
              </w:rPr>
              <w:t>～11月)空家調査の実施・利活用可能な空家の抽出(12月)利活用可能な空家の所有者調査、を追加。</w:t>
            </w:r>
          </w:p>
          <w:p w:rsidR="00914810" w:rsidRPr="00B938C8" w:rsidRDefault="00914810" w:rsidP="00914810">
            <w:pPr>
              <w:spacing w:line="240" w:lineRule="exac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・(1月)空家相談員制度内容の確定、を追加</w:t>
            </w:r>
          </w:p>
        </w:tc>
        <w:tc>
          <w:tcPr>
            <w:tcW w:w="1731" w:type="dxa"/>
          </w:tcPr>
          <w:p w:rsidR="00914810" w:rsidRPr="00B938C8" w:rsidRDefault="00914810" w:rsidP="00914810">
            <w:pPr>
              <w:jc w:val="left"/>
              <w:rPr>
                <w:rFonts w:ascii="HGSｺﾞｼｯｸE" w:eastAsia="HGSｺﾞｼｯｸE" w:hAnsi="HGSｺﾞｼｯｸE"/>
                <w:color w:val="000000" w:themeColor="text1"/>
                <w:sz w:val="16"/>
                <w:szCs w:val="16"/>
              </w:rPr>
            </w:pPr>
            <w:r w:rsidRPr="00B938C8">
              <w:rPr>
                <w:rFonts w:ascii="HGSｺﾞｼｯｸE" w:eastAsia="HGSｺﾞｼｯｸE" w:hAnsi="HGSｺﾞｼｯｸE" w:hint="eastAsia"/>
                <w:color w:val="000000" w:themeColor="text1"/>
                <w:sz w:val="16"/>
                <w:szCs w:val="16"/>
              </w:rPr>
              <w:t>12月の広報紙での告知を2月に延期</w:t>
            </w:r>
          </w:p>
        </w:tc>
        <w:tc>
          <w:tcPr>
            <w:tcW w:w="451" w:type="dxa"/>
          </w:tcPr>
          <w:p w:rsidR="00914810" w:rsidRPr="003A42C5" w:rsidRDefault="00914810" w:rsidP="00914810">
            <w:pPr>
              <w:jc w:val="center"/>
              <w:rPr>
                <w:rFonts w:ascii="HGSｺﾞｼｯｸE" w:eastAsia="HGSｺﾞｼｯｸE" w:hAnsi="HGSｺﾞｼｯｸE"/>
                <w:color w:val="000000" w:themeColor="text1"/>
                <w:sz w:val="16"/>
                <w:szCs w:val="16"/>
              </w:rPr>
            </w:pPr>
          </w:p>
        </w:tc>
        <w:tc>
          <w:tcPr>
            <w:tcW w:w="456" w:type="dxa"/>
          </w:tcPr>
          <w:p w:rsidR="00914810" w:rsidRPr="003A42C5" w:rsidRDefault="00914810" w:rsidP="00914810">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408"/>
        <w:gridCol w:w="1134"/>
        <w:gridCol w:w="992"/>
      </w:tblGrid>
      <w:tr w:rsidR="00613F1B" w:rsidRPr="003A42C5" w:rsidTr="00BE27E2">
        <w:trPr>
          <w:trHeight w:val="630"/>
        </w:trPr>
        <w:tc>
          <w:tcPr>
            <w:tcW w:w="2606" w:type="dxa"/>
            <w:gridSpan w:val="2"/>
            <w:vAlign w:val="center"/>
          </w:tcPr>
          <w:p w:rsidR="00613F1B" w:rsidRPr="003A42C5" w:rsidRDefault="00613F1B" w:rsidP="00F801C1">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項　目</w:t>
            </w:r>
          </w:p>
        </w:tc>
        <w:tc>
          <w:tcPr>
            <w:tcW w:w="6534" w:type="dxa"/>
            <w:gridSpan w:val="3"/>
            <w:vAlign w:val="center"/>
          </w:tcPr>
          <w:p w:rsidR="00613F1B" w:rsidRPr="003A42C5" w:rsidRDefault="00613F1B" w:rsidP="00F801C1">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内　容</w:t>
            </w:r>
          </w:p>
        </w:tc>
      </w:tr>
      <w:tr w:rsidR="00613F1B" w:rsidRPr="003A42C5" w:rsidTr="00BE27E2">
        <w:trPr>
          <w:trHeight w:val="375"/>
        </w:trPr>
        <w:tc>
          <w:tcPr>
            <w:tcW w:w="2606" w:type="dxa"/>
            <w:gridSpan w:val="2"/>
            <w:vAlign w:val="center"/>
          </w:tcPr>
          <w:p w:rsidR="00613F1B" w:rsidRPr="003A42C5" w:rsidRDefault="00613F1B" w:rsidP="00F801C1">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講座・イベント・会議名</w:t>
            </w:r>
          </w:p>
        </w:tc>
        <w:tc>
          <w:tcPr>
            <w:tcW w:w="6534" w:type="dxa"/>
            <w:gridSpan w:val="3"/>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空き家を活用したい人向け個別相談会</w:t>
            </w:r>
            <w:r>
              <w:rPr>
                <w:rFonts w:ascii="HGSｺﾞｼｯｸE" w:eastAsia="HGSｺﾞｼｯｸE" w:hAnsi="HGSｺﾞｼｯｸE" w:hint="eastAsia"/>
                <w:color w:val="000000" w:themeColor="text1"/>
                <w:sz w:val="16"/>
                <w:szCs w:val="16"/>
              </w:rPr>
              <w:t>及びセミナー</w:t>
            </w:r>
          </w:p>
        </w:tc>
      </w:tr>
      <w:tr w:rsidR="002D7A28" w:rsidRPr="003A42C5" w:rsidTr="00BE27E2">
        <w:trPr>
          <w:trHeight w:val="240"/>
        </w:trPr>
        <w:tc>
          <w:tcPr>
            <w:tcW w:w="564" w:type="dxa"/>
            <w:vMerge w:val="restart"/>
            <w:textDirection w:val="tbRlV"/>
          </w:tcPr>
          <w:p w:rsidR="002D7A28" w:rsidRPr="003A42C5" w:rsidRDefault="002D7A28" w:rsidP="002D7A28">
            <w:pPr>
              <w:ind w:left="113" w:right="113"/>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イベント等開催関係</w:t>
            </w:r>
          </w:p>
        </w:tc>
        <w:tc>
          <w:tcPr>
            <w:tcW w:w="2042" w:type="dxa"/>
            <w:vAlign w:val="center"/>
          </w:tcPr>
          <w:p w:rsidR="002D7A28" w:rsidRPr="003A42C5" w:rsidRDefault="002D7A28" w:rsidP="002D7A28">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開催日時</w:t>
            </w:r>
          </w:p>
        </w:tc>
        <w:tc>
          <w:tcPr>
            <w:tcW w:w="6534" w:type="dxa"/>
            <w:gridSpan w:val="3"/>
            <w:vAlign w:val="center"/>
          </w:tcPr>
          <w:p w:rsidR="002D7A28" w:rsidRPr="003B4ED2" w:rsidRDefault="002D7A28" w:rsidP="002D7A28">
            <w:pPr>
              <w:jc w:val="cente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平成31年3月</w:t>
            </w:r>
          </w:p>
        </w:tc>
      </w:tr>
      <w:tr w:rsidR="002D7A28" w:rsidRPr="003A42C5" w:rsidTr="00BE27E2">
        <w:trPr>
          <w:trHeight w:val="315"/>
        </w:trPr>
        <w:tc>
          <w:tcPr>
            <w:tcW w:w="564" w:type="dxa"/>
            <w:vMerge/>
          </w:tcPr>
          <w:p w:rsidR="002D7A28" w:rsidRPr="003A42C5" w:rsidRDefault="002D7A28" w:rsidP="002D7A28">
            <w:pPr>
              <w:jc w:val="center"/>
              <w:rPr>
                <w:rFonts w:ascii="HGSｺﾞｼｯｸE" w:eastAsia="HGSｺﾞｼｯｸE" w:hAnsi="HGSｺﾞｼｯｸE"/>
                <w:b/>
                <w:color w:val="000000" w:themeColor="text1"/>
                <w:sz w:val="10"/>
                <w:szCs w:val="10"/>
              </w:rPr>
            </w:pPr>
          </w:p>
        </w:tc>
        <w:tc>
          <w:tcPr>
            <w:tcW w:w="2042" w:type="dxa"/>
            <w:vAlign w:val="center"/>
          </w:tcPr>
          <w:p w:rsidR="002D7A28" w:rsidRPr="003A42C5" w:rsidRDefault="002D7A28" w:rsidP="002D7A28">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開催場所</w:t>
            </w:r>
          </w:p>
        </w:tc>
        <w:tc>
          <w:tcPr>
            <w:tcW w:w="6534" w:type="dxa"/>
            <w:gridSpan w:val="3"/>
            <w:vAlign w:val="center"/>
          </w:tcPr>
          <w:p w:rsidR="002D7A28" w:rsidRPr="003B4ED2" w:rsidRDefault="002D7A28" w:rsidP="002D7A28">
            <w:pPr>
              <w:jc w:val="cente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大正会館Fホール、大正区役所　4階ホール</w:t>
            </w:r>
          </w:p>
        </w:tc>
      </w:tr>
      <w:tr w:rsidR="00613F1B" w:rsidRPr="003A42C5" w:rsidTr="00BE27E2">
        <w:trPr>
          <w:trHeight w:val="300"/>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区役所の主催等</w:t>
            </w:r>
          </w:p>
        </w:tc>
        <w:tc>
          <w:tcPr>
            <w:tcW w:w="6534" w:type="dxa"/>
            <w:gridSpan w:val="3"/>
            <w:vAlign w:val="center"/>
          </w:tcPr>
          <w:p w:rsidR="00613F1B" w:rsidRPr="003B4ED2" w:rsidRDefault="00613F1B" w:rsidP="007D2960">
            <w:pPr>
              <w:jc w:val="left"/>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■主催　□共催　□協賛　□後援　□その他（　　　　　　　　　　）</w:t>
            </w:r>
          </w:p>
        </w:tc>
      </w:tr>
      <w:tr w:rsidR="00613F1B" w:rsidRPr="003A42C5" w:rsidTr="00BE27E2">
        <w:trPr>
          <w:trHeight w:val="150"/>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その他主催団体・組織等</w:t>
            </w:r>
          </w:p>
        </w:tc>
        <w:tc>
          <w:tcPr>
            <w:tcW w:w="6534" w:type="dxa"/>
            <w:gridSpan w:val="3"/>
            <w:vAlign w:val="center"/>
          </w:tcPr>
          <w:p w:rsidR="00613F1B" w:rsidRPr="003A42C5" w:rsidRDefault="00DD1B0D" w:rsidP="007D296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613F1B" w:rsidRPr="003A42C5" w:rsidTr="00BE27E2">
        <w:trPr>
          <w:trHeight w:val="225"/>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共催団体・組織等</w:t>
            </w:r>
          </w:p>
        </w:tc>
        <w:tc>
          <w:tcPr>
            <w:tcW w:w="6534" w:type="dxa"/>
            <w:gridSpan w:val="3"/>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w:t>
            </w:r>
          </w:p>
        </w:tc>
      </w:tr>
      <w:tr w:rsidR="00613F1B" w:rsidRPr="003A42C5" w:rsidTr="00BE27E2">
        <w:trPr>
          <w:trHeight w:val="225"/>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後援団体・組織等</w:t>
            </w:r>
          </w:p>
        </w:tc>
        <w:tc>
          <w:tcPr>
            <w:tcW w:w="6534" w:type="dxa"/>
            <w:gridSpan w:val="3"/>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w:t>
            </w:r>
          </w:p>
        </w:tc>
      </w:tr>
      <w:tr w:rsidR="00613F1B" w:rsidRPr="003A42C5" w:rsidTr="00BE27E2">
        <w:trPr>
          <w:trHeight w:val="165"/>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目標事業規模</w:t>
            </w:r>
          </w:p>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（参加者・参加団体数等）</w:t>
            </w:r>
          </w:p>
        </w:tc>
        <w:tc>
          <w:tcPr>
            <w:tcW w:w="6534" w:type="dxa"/>
            <w:gridSpan w:val="3"/>
            <w:vAlign w:val="center"/>
          </w:tcPr>
          <w:p w:rsidR="00613F1B" w:rsidRPr="003A42C5" w:rsidRDefault="00DD1B0D" w:rsidP="00B563C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613F1B" w:rsidRPr="003A42C5" w:rsidTr="00BE27E2">
        <w:trPr>
          <w:trHeight w:val="180"/>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その他留意事項</w:t>
            </w:r>
          </w:p>
        </w:tc>
        <w:tc>
          <w:tcPr>
            <w:tcW w:w="6534" w:type="dxa"/>
            <w:gridSpan w:val="3"/>
            <w:vAlign w:val="center"/>
          </w:tcPr>
          <w:p w:rsidR="00613F1B" w:rsidRPr="003A42C5" w:rsidRDefault="00DD1B0D" w:rsidP="007D296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613F1B" w:rsidRPr="003A42C5" w:rsidTr="00BE27E2">
        <w:trPr>
          <w:trHeight w:val="2035"/>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イベント等当日</w:t>
            </w:r>
          </w:p>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タイムテーブル</w:t>
            </w:r>
          </w:p>
        </w:tc>
        <w:tc>
          <w:tcPr>
            <w:tcW w:w="6534" w:type="dxa"/>
            <w:gridSpan w:val="3"/>
            <w:vAlign w:val="center"/>
          </w:tcPr>
          <w:p w:rsidR="002D7A28" w:rsidRPr="003B4ED2" w:rsidRDefault="002D7A28" w:rsidP="002D7A28">
            <w:pP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セミナー</w:t>
            </w:r>
          </w:p>
          <w:p w:rsidR="002D7A28" w:rsidRPr="003B4ED2" w:rsidRDefault="002D7A28" w:rsidP="002D7A28">
            <w:pP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3月18日(月)18:30～20:40</w:t>
            </w:r>
          </w:p>
          <w:p w:rsidR="002D7A28" w:rsidRPr="003B4ED2" w:rsidRDefault="002D7A28" w:rsidP="002D7A28">
            <w:pP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講演18:30～　パネルディスカッション</w:t>
            </w:r>
          </w:p>
          <w:p w:rsidR="002D7A28" w:rsidRPr="003B4ED2" w:rsidRDefault="002D7A28" w:rsidP="002D7A28">
            <w:pP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個別相談会</w:t>
            </w:r>
          </w:p>
          <w:p w:rsidR="002D7A28" w:rsidRPr="003B4ED2" w:rsidRDefault="002D7A28" w:rsidP="002D7A28">
            <w:pP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3月30日(土)、3月31日(日)</w:t>
            </w:r>
          </w:p>
          <w:p w:rsidR="00613F1B" w:rsidRPr="003A42C5" w:rsidRDefault="002D7A28" w:rsidP="002D7A28">
            <w:pPr>
              <w:rPr>
                <w:rFonts w:ascii="HGSｺﾞｼｯｸE" w:eastAsia="HGSｺﾞｼｯｸE" w:hAnsi="HGSｺﾞｼｯｸE"/>
                <w:color w:val="000000" w:themeColor="text1"/>
                <w:sz w:val="16"/>
                <w:szCs w:val="16"/>
              </w:rPr>
            </w:pPr>
            <w:r w:rsidRPr="003B4ED2">
              <w:rPr>
                <w:rFonts w:ascii="HGSｺﾞｼｯｸE" w:eastAsia="HGSｺﾞｼｯｸE" w:hAnsi="HGSｺﾞｼｯｸE" w:hint="eastAsia"/>
                <w:color w:val="000000" w:themeColor="text1"/>
                <w:sz w:val="16"/>
                <w:szCs w:val="16"/>
              </w:rPr>
              <w:t>13:00～17:00</w:t>
            </w:r>
          </w:p>
        </w:tc>
      </w:tr>
      <w:tr w:rsidR="00613F1B" w:rsidRPr="003A42C5" w:rsidTr="00BE27E2">
        <w:trPr>
          <w:trHeight w:val="265"/>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挨拶者</w:t>
            </w:r>
          </w:p>
        </w:tc>
        <w:tc>
          <w:tcPr>
            <w:tcW w:w="6534" w:type="dxa"/>
            <w:gridSpan w:val="3"/>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w:t>
            </w:r>
          </w:p>
        </w:tc>
      </w:tr>
      <w:tr w:rsidR="00613F1B" w:rsidRPr="003A42C5" w:rsidTr="00BE27E2">
        <w:trPr>
          <w:trHeight w:val="271"/>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来賓紹介</w:t>
            </w:r>
          </w:p>
        </w:tc>
        <w:tc>
          <w:tcPr>
            <w:tcW w:w="6534" w:type="dxa"/>
            <w:gridSpan w:val="3"/>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w:t>
            </w:r>
          </w:p>
        </w:tc>
      </w:tr>
      <w:tr w:rsidR="00613F1B" w:rsidRPr="003A42C5" w:rsidTr="00BE27E2">
        <w:trPr>
          <w:trHeight w:val="332"/>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祝電紹介の方法</w:t>
            </w:r>
          </w:p>
        </w:tc>
        <w:tc>
          <w:tcPr>
            <w:tcW w:w="6534" w:type="dxa"/>
            <w:gridSpan w:val="3"/>
            <w:vAlign w:val="center"/>
          </w:tcPr>
          <w:p w:rsidR="00613F1B" w:rsidRPr="003A42C5" w:rsidRDefault="00613F1B" w:rsidP="008A52E5">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w:t>
            </w:r>
          </w:p>
        </w:tc>
      </w:tr>
      <w:tr w:rsidR="00613F1B" w:rsidRPr="003A42C5" w:rsidTr="00BE27E2">
        <w:trPr>
          <w:trHeight w:val="381"/>
        </w:trPr>
        <w:tc>
          <w:tcPr>
            <w:tcW w:w="564" w:type="dxa"/>
            <w:vMerge/>
          </w:tcPr>
          <w:p w:rsidR="00613F1B" w:rsidRPr="003A42C5"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動員の方法</w:t>
            </w:r>
          </w:p>
        </w:tc>
        <w:tc>
          <w:tcPr>
            <w:tcW w:w="6534" w:type="dxa"/>
            <w:gridSpan w:val="3"/>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w:t>
            </w:r>
          </w:p>
        </w:tc>
      </w:tr>
      <w:tr w:rsidR="00613F1B" w:rsidRPr="003A42C5" w:rsidTr="00BE27E2">
        <w:trPr>
          <w:trHeight w:val="990"/>
        </w:trPr>
        <w:tc>
          <w:tcPr>
            <w:tcW w:w="2606" w:type="dxa"/>
            <w:gridSpan w:val="2"/>
            <w:vAlign w:val="center"/>
          </w:tcPr>
          <w:p w:rsidR="00613F1B" w:rsidRPr="003A42C5" w:rsidRDefault="00613F1B" w:rsidP="00BE27E2">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その他、他課との連携等</w:t>
            </w:r>
          </w:p>
        </w:tc>
        <w:tc>
          <w:tcPr>
            <w:tcW w:w="6534" w:type="dxa"/>
            <w:gridSpan w:val="3"/>
            <w:vAlign w:val="center"/>
          </w:tcPr>
          <w:p w:rsidR="00613F1B" w:rsidRPr="003A42C5" w:rsidRDefault="00613F1B" w:rsidP="007D2960">
            <w:pPr>
              <w:jc w:val="center"/>
              <w:rPr>
                <w:rFonts w:ascii="HGSｺﾞｼｯｸE" w:eastAsia="HGSｺﾞｼｯｸE" w:hAnsi="HGSｺﾞｼｯｸE"/>
                <w:color w:val="000000" w:themeColor="text1"/>
                <w:sz w:val="16"/>
                <w:szCs w:val="16"/>
              </w:rPr>
            </w:pPr>
          </w:p>
        </w:tc>
      </w:tr>
      <w:tr w:rsidR="00613F1B" w:rsidRPr="003A42C5" w:rsidTr="00BE27E2">
        <w:trPr>
          <w:trHeight w:val="990"/>
        </w:trPr>
        <w:tc>
          <w:tcPr>
            <w:tcW w:w="2606" w:type="dxa"/>
            <w:gridSpan w:val="2"/>
            <w:vAlign w:val="center"/>
          </w:tcPr>
          <w:p w:rsidR="00613F1B" w:rsidRPr="003A42C5" w:rsidRDefault="00613F1B" w:rsidP="00BE27E2">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前年度実績</w:t>
            </w:r>
          </w:p>
        </w:tc>
        <w:tc>
          <w:tcPr>
            <w:tcW w:w="6534" w:type="dxa"/>
            <w:gridSpan w:val="3"/>
            <w:vAlign w:val="center"/>
          </w:tcPr>
          <w:p w:rsidR="00613F1B" w:rsidRPr="003A42C5" w:rsidRDefault="00613F1B" w:rsidP="007D2960">
            <w:pPr>
              <w:jc w:val="left"/>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泉尾老朽長屋（小川文化）を住居・店舗付きシェアアトリエにリノベーション</w:t>
            </w:r>
          </w:p>
        </w:tc>
      </w:tr>
      <w:tr w:rsidR="003B4ED2" w:rsidRPr="003A42C5" w:rsidTr="003B4ED2">
        <w:trPr>
          <w:trHeight w:val="291"/>
        </w:trPr>
        <w:tc>
          <w:tcPr>
            <w:tcW w:w="2606" w:type="dxa"/>
            <w:gridSpan w:val="2"/>
            <w:vMerge w:val="restart"/>
            <w:vAlign w:val="center"/>
          </w:tcPr>
          <w:p w:rsidR="003B4ED2" w:rsidRPr="003A42C5" w:rsidRDefault="003B4ED2" w:rsidP="003B4ED2">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業績目標</w:t>
            </w:r>
          </w:p>
        </w:tc>
        <w:tc>
          <w:tcPr>
            <w:tcW w:w="4408" w:type="dxa"/>
            <w:vMerge w:val="restart"/>
            <w:vAlign w:val="center"/>
          </w:tcPr>
          <w:p w:rsidR="003B4ED2" w:rsidRPr="0017777A" w:rsidRDefault="003B4ED2" w:rsidP="003B4ED2">
            <w:pPr>
              <w:spacing w:line="260" w:lineRule="exact"/>
              <w:rPr>
                <w:rFonts w:ascii="HGSｺﾞｼｯｸE" w:eastAsia="HGSｺﾞｼｯｸE" w:hAnsi="HGSｺﾞｼｯｸE"/>
                <w:sz w:val="16"/>
                <w:szCs w:val="16"/>
              </w:rPr>
            </w:pPr>
            <w:r w:rsidRPr="0017777A">
              <w:rPr>
                <w:rFonts w:ascii="HGSｺﾞｼｯｸE" w:eastAsia="HGSｺﾞｼｯｸE" w:hAnsi="HGSｺﾞｼｯｸE" w:hint="eastAsia"/>
                <w:sz w:val="16"/>
                <w:szCs w:val="16"/>
              </w:rPr>
              <w:t>エリアを限定した悉皆調査の実施（調査戸数：</w:t>
            </w:r>
            <w:r>
              <w:rPr>
                <w:rFonts w:ascii="HGSｺﾞｼｯｸE" w:eastAsia="HGSｺﾞｼｯｸE" w:hAnsi="HGSｺﾞｼｯｸE" w:hint="eastAsia"/>
                <w:sz w:val="16"/>
                <w:szCs w:val="16"/>
              </w:rPr>
              <w:t>約</w:t>
            </w:r>
            <w:r w:rsidRPr="0017777A">
              <w:rPr>
                <w:rFonts w:ascii="HGSｺﾞｼｯｸE" w:eastAsia="HGSｺﾞｼｯｸE" w:hAnsi="HGSｺﾞｼｯｸE" w:hint="eastAsia"/>
                <w:sz w:val="16"/>
                <w:szCs w:val="16"/>
              </w:rPr>
              <w:t>8,000戸）</w:t>
            </w:r>
          </w:p>
          <w:p w:rsidR="003B4ED2" w:rsidRDefault="003B4ED2" w:rsidP="003B4ED2">
            <w:pPr>
              <w:spacing w:line="260" w:lineRule="exact"/>
              <w:rPr>
                <w:rFonts w:ascii="HGSｺﾞｼｯｸE" w:eastAsia="HGSｺﾞｼｯｸE" w:hAnsi="HGSｺﾞｼｯｸE"/>
                <w:sz w:val="16"/>
                <w:szCs w:val="16"/>
              </w:rPr>
            </w:pPr>
            <w:r w:rsidRPr="0017777A">
              <w:rPr>
                <w:rFonts w:ascii="HGSｺﾞｼｯｸE" w:eastAsia="HGSｺﾞｼｯｸE" w:hAnsi="HGSｺﾞｼｯｸE" w:hint="eastAsia"/>
                <w:sz w:val="16"/>
                <w:szCs w:val="16"/>
              </w:rPr>
              <w:t>空家相談員制度の創設</w:t>
            </w:r>
          </w:p>
          <w:p w:rsidR="003B4ED2" w:rsidRPr="0017777A" w:rsidRDefault="003B4ED2" w:rsidP="003B4ED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個別相談会の開催：年１</w:t>
            </w:r>
            <w:r w:rsidRPr="0017777A">
              <w:rPr>
                <w:rFonts w:ascii="HGSｺﾞｼｯｸE" w:eastAsia="HGSｺﾞｼｯｸE" w:hAnsi="HGSｺﾞｼｯｸE" w:hint="eastAsia"/>
                <w:sz w:val="16"/>
                <w:szCs w:val="16"/>
              </w:rPr>
              <w:t>回開催</w:t>
            </w:r>
          </w:p>
          <w:p w:rsidR="003B4ED2" w:rsidRPr="0017777A" w:rsidRDefault="003B4ED2" w:rsidP="003B4ED2">
            <w:pPr>
              <w:spacing w:line="260" w:lineRule="exact"/>
              <w:rPr>
                <w:rFonts w:ascii="HGSｺﾞｼｯｸE" w:eastAsia="HGSｺﾞｼｯｸE" w:hAnsi="HGSｺﾞｼｯｸE"/>
                <w:sz w:val="16"/>
                <w:szCs w:val="16"/>
              </w:rPr>
            </w:pPr>
            <w:r w:rsidRPr="0017777A">
              <w:rPr>
                <w:rFonts w:ascii="HGSｺﾞｼｯｸE" w:eastAsia="HGSｺﾞｼｯｸE" w:hAnsi="HGSｺﾞｼｯｸE" w:hint="eastAsia"/>
                <w:sz w:val="16"/>
                <w:szCs w:val="16"/>
              </w:rPr>
              <w:t>地域との連携による空家等管理（情報収集など）の仕組みを確立する。</w:t>
            </w:r>
          </w:p>
        </w:tc>
        <w:tc>
          <w:tcPr>
            <w:tcW w:w="1134" w:type="dxa"/>
            <w:vAlign w:val="center"/>
          </w:tcPr>
          <w:p w:rsidR="003B4ED2" w:rsidRPr="0017777A" w:rsidRDefault="003B4ED2" w:rsidP="003B4ED2">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992" w:type="dxa"/>
            <w:tcBorders>
              <w:bottom w:val="single" w:sz="4" w:space="0" w:color="auto"/>
            </w:tcBorders>
            <w:vAlign w:val="center"/>
          </w:tcPr>
          <w:p w:rsidR="003B4ED2" w:rsidRPr="0017777A" w:rsidRDefault="003B4ED2" w:rsidP="003B4ED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3B4ED2" w:rsidRPr="003A42C5" w:rsidTr="003B4ED2">
        <w:trPr>
          <w:trHeight w:val="646"/>
        </w:trPr>
        <w:tc>
          <w:tcPr>
            <w:tcW w:w="2606" w:type="dxa"/>
            <w:gridSpan w:val="2"/>
            <w:vMerge/>
            <w:tcBorders>
              <w:bottom w:val="dashed" w:sz="4" w:space="0" w:color="auto"/>
            </w:tcBorders>
            <w:vAlign w:val="center"/>
          </w:tcPr>
          <w:p w:rsidR="003B4ED2" w:rsidRPr="003A42C5" w:rsidRDefault="003B4ED2" w:rsidP="003B4ED2">
            <w:pPr>
              <w:jc w:val="center"/>
              <w:rPr>
                <w:rFonts w:ascii="HGSｺﾞｼｯｸE" w:eastAsia="HGSｺﾞｼｯｸE" w:hAnsi="HGSｺﾞｼｯｸE"/>
                <w:color w:val="000000" w:themeColor="text1"/>
                <w:sz w:val="16"/>
                <w:szCs w:val="16"/>
              </w:rPr>
            </w:pPr>
          </w:p>
        </w:tc>
        <w:tc>
          <w:tcPr>
            <w:tcW w:w="4408" w:type="dxa"/>
            <w:vMerge/>
            <w:tcBorders>
              <w:bottom w:val="dashed" w:sz="4" w:space="0" w:color="auto"/>
            </w:tcBorders>
            <w:vAlign w:val="center"/>
          </w:tcPr>
          <w:p w:rsidR="003B4ED2" w:rsidRPr="0017777A" w:rsidRDefault="003B4ED2" w:rsidP="003B4ED2">
            <w:pPr>
              <w:jc w:val="center"/>
              <w:rPr>
                <w:rFonts w:ascii="HGSｺﾞｼｯｸE" w:eastAsia="HGSｺﾞｼｯｸE" w:hAnsi="HGSｺﾞｼｯｸE"/>
                <w:sz w:val="16"/>
                <w:szCs w:val="16"/>
              </w:rPr>
            </w:pPr>
          </w:p>
        </w:tc>
        <w:tc>
          <w:tcPr>
            <w:tcW w:w="1134" w:type="dxa"/>
            <w:tcBorders>
              <w:bottom w:val="dashed" w:sz="4" w:space="0" w:color="auto"/>
            </w:tcBorders>
            <w:vAlign w:val="center"/>
          </w:tcPr>
          <w:p w:rsidR="003B4ED2" w:rsidRPr="002D7A28" w:rsidRDefault="003B4ED2" w:rsidP="003B4ED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実施済</w:t>
            </w:r>
          </w:p>
        </w:tc>
        <w:tc>
          <w:tcPr>
            <w:tcW w:w="992" w:type="dxa"/>
            <w:tcBorders>
              <w:bottom w:val="dashed" w:sz="4" w:space="0" w:color="auto"/>
            </w:tcBorders>
            <w:vAlign w:val="center"/>
          </w:tcPr>
          <w:p w:rsidR="003B4ED2" w:rsidRPr="0017777A" w:rsidRDefault="003B4ED2" w:rsidP="003B4ED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3B4ED2" w:rsidRPr="003A42C5" w:rsidTr="003B4ED2">
        <w:trPr>
          <w:trHeight w:val="826"/>
        </w:trPr>
        <w:tc>
          <w:tcPr>
            <w:tcW w:w="2606" w:type="dxa"/>
            <w:gridSpan w:val="2"/>
            <w:tcBorders>
              <w:top w:val="dashed" w:sz="4" w:space="0" w:color="auto"/>
            </w:tcBorders>
            <w:vAlign w:val="center"/>
          </w:tcPr>
          <w:p w:rsidR="003B4ED2" w:rsidRPr="003A42C5" w:rsidRDefault="003B4ED2" w:rsidP="003B4ED2">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lastRenderedPageBreak/>
              <w:t>成果目標</w:t>
            </w:r>
          </w:p>
        </w:tc>
        <w:tc>
          <w:tcPr>
            <w:tcW w:w="4408" w:type="dxa"/>
            <w:tcBorders>
              <w:top w:val="dashed" w:sz="4" w:space="0" w:color="auto"/>
            </w:tcBorders>
            <w:vAlign w:val="center"/>
          </w:tcPr>
          <w:p w:rsidR="003B4ED2" w:rsidRPr="0017777A" w:rsidRDefault="003B4ED2" w:rsidP="003B4ED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「空家相談員」への相談に繋げた件数：30</w:t>
            </w:r>
            <w:r w:rsidRPr="0017777A">
              <w:rPr>
                <w:rFonts w:ascii="HGSｺﾞｼｯｸE" w:eastAsia="HGSｺﾞｼｯｸE" w:hAnsi="HGSｺﾞｼｯｸE" w:hint="eastAsia"/>
                <w:sz w:val="16"/>
                <w:szCs w:val="16"/>
              </w:rPr>
              <w:t>件以上</w:t>
            </w:r>
          </w:p>
          <w:p w:rsidR="003B4ED2" w:rsidRDefault="003B4ED2" w:rsidP="003B4ED2">
            <w:pPr>
              <w:spacing w:line="260" w:lineRule="exact"/>
              <w:rPr>
                <w:rFonts w:ascii="HGSｺﾞｼｯｸE" w:eastAsia="HGSｺﾞｼｯｸE" w:hAnsi="HGSｺﾞｼｯｸE"/>
                <w:sz w:val="16"/>
                <w:szCs w:val="16"/>
              </w:rPr>
            </w:pPr>
            <w:r w:rsidRPr="0017777A">
              <w:rPr>
                <w:rFonts w:ascii="HGSｺﾞｼｯｸE" w:eastAsia="HGSｺﾞｼｯｸE" w:hAnsi="HGSｺﾞｼｯｸE" w:hint="eastAsia"/>
                <w:sz w:val="16"/>
                <w:szCs w:val="16"/>
              </w:rPr>
              <w:t>周辺の特定空家等に不安などを感じている区民の割合：5.0％以下</w:t>
            </w:r>
          </w:p>
          <w:p w:rsidR="003B4ED2" w:rsidRPr="0017777A" w:rsidRDefault="003B4ED2" w:rsidP="003B4ED2">
            <w:pPr>
              <w:spacing w:line="260" w:lineRule="exact"/>
              <w:rPr>
                <w:rFonts w:ascii="HGSｺﾞｼｯｸE" w:eastAsia="HGSｺﾞｼｯｸE" w:hAnsi="HGSｺﾞｼｯｸE"/>
                <w:sz w:val="16"/>
                <w:szCs w:val="16"/>
              </w:rPr>
            </w:pPr>
            <w:r w:rsidRPr="0017777A">
              <w:rPr>
                <w:rFonts w:ascii="HGSｺﾞｼｯｸE" w:eastAsia="HGSｺﾞｼｯｸE" w:hAnsi="HGSｺﾞｼｯｸE" w:hint="eastAsia"/>
                <w:sz w:val="16"/>
                <w:szCs w:val="16"/>
              </w:rPr>
              <w:t>今後５年間の空家の活用意向がある所有者の割合：87％以上</w:t>
            </w:r>
          </w:p>
        </w:tc>
        <w:tc>
          <w:tcPr>
            <w:tcW w:w="1134" w:type="dxa"/>
            <w:tcBorders>
              <w:top w:val="dashed" w:sz="4" w:space="0" w:color="auto"/>
            </w:tcBorders>
            <w:vAlign w:val="center"/>
          </w:tcPr>
          <w:p w:rsidR="003B4ED2" w:rsidRDefault="003B4ED2" w:rsidP="003B4ED2">
            <w:pPr>
              <w:spacing w:line="260" w:lineRule="exact"/>
              <w:jc w:val="center"/>
              <w:rPr>
                <w:rFonts w:ascii="HGSｺﾞｼｯｸE" w:eastAsia="HGSｺﾞｼｯｸE" w:hAnsi="HGSｺﾞｼｯｸE"/>
                <w:color w:val="000000" w:themeColor="text1"/>
                <w:sz w:val="16"/>
                <w:szCs w:val="16"/>
              </w:rPr>
            </w:pPr>
            <w:r w:rsidRPr="00B03FBE">
              <w:rPr>
                <w:rFonts w:ascii="HGSｺﾞｼｯｸE" w:eastAsia="HGSｺﾞｼｯｸE" w:hAnsi="HGSｺﾞｼｯｸE" w:hint="eastAsia"/>
                <w:color w:val="000000" w:themeColor="text1"/>
                <w:sz w:val="12"/>
                <w:szCs w:val="16"/>
              </w:rPr>
              <w:t>繋げた件数：７件</w:t>
            </w:r>
          </w:p>
          <w:p w:rsidR="003B4ED2" w:rsidRDefault="003B4ED2" w:rsidP="003B4ED2">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不安：10％</w:t>
            </w:r>
          </w:p>
          <w:p w:rsidR="003B4ED2" w:rsidRPr="002D7A28" w:rsidRDefault="003B4ED2" w:rsidP="003B4ED2">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活用意向：87％</w:t>
            </w:r>
          </w:p>
        </w:tc>
        <w:tc>
          <w:tcPr>
            <w:tcW w:w="992" w:type="dxa"/>
            <w:tcBorders>
              <w:top w:val="dashed" w:sz="4" w:space="0" w:color="auto"/>
            </w:tcBorders>
            <w:vAlign w:val="center"/>
          </w:tcPr>
          <w:p w:rsidR="003B4ED2" w:rsidRPr="0017777A" w:rsidRDefault="003B4ED2" w:rsidP="003B4ED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D7A28" w:rsidRPr="003A42C5" w:rsidTr="00304B8D">
        <w:trPr>
          <w:trHeight w:val="2124"/>
        </w:trPr>
        <w:tc>
          <w:tcPr>
            <w:tcW w:w="2606" w:type="dxa"/>
            <w:gridSpan w:val="2"/>
            <w:vAlign w:val="center"/>
          </w:tcPr>
          <w:p w:rsidR="002D7A28" w:rsidRPr="003A42C5" w:rsidRDefault="002D7A28" w:rsidP="002D7A28">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将来展望</w:t>
            </w:r>
          </w:p>
          <w:p w:rsidR="002D7A28" w:rsidRPr="003A42C5" w:rsidRDefault="002D7A28" w:rsidP="002D7A28">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及び</w:t>
            </w:r>
          </w:p>
          <w:p w:rsidR="002D7A28" w:rsidRPr="003A42C5" w:rsidRDefault="002D7A28" w:rsidP="002D7A28">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成果目標が中期展望に寄与する</w:t>
            </w:r>
          </w:p>
          <w:p w:rsidR="002D7A28" w:rsidRPr="003A42C5" w:rsidRDefault="002D7A28" w:rsidP="002D7A28">
            <w:pPr>
              <w:jc w:val="center"/>
              <w:rPr>
                <w:rFonts w:ascii="HGSｺﾞｼｯｸE" w:eastAsia="HGSｺﾞｼｯｸE" w:hAnsi="HGSｺﾞｼｯｸE"/>
                <w:color w:val="000000" w:themeColor="text1"/>
                <w:sz w:val="16"/>
                <w:szCs w:val="16"/>
              </w:rPr>
            </w:pPr>
            <w:r w:rsidRPr="003A42C5">
              <w:rPr>
                <w:rFonts w:ascii="HGSｺﾞｼｯｸE" w:eastAsia="HGSｺﾞｼｯｸE" w:hAnsi="HGSｺﾞｼｯｸE" w:hint="eastAsia"/>
                <w:color w:val="000000" w:themeColor="text1"/>
                <w:sz w:val="16"/>
                <w:szCs w:val="16"/>
              </w:rPr>
              <w:t>理由</w:t>
            </w:r>
          </w:p>
        </w:tc>
        <w:tc>
          <w:tcPr>
            <w:tcW w:w="6534" w:type="dxa"/>
            <w:gridSpan w:val="3"/>
          </w:tcPr>
          <w:p w:rsidR="002D7A28" w:rsidRPr="0017777A" w:rsidRDefault="002D7A28" w:rsidP="002D7A28">
            <w:pPr>
              <w:spacing w:line="260" w:lineRule="exact"/>
              <w:rPr>
                <w:rFonts w:ascii="HGSｺﾞｼｯｸE" w:eastAsia="HGSｺﾞｼｯｸE" w:hAnsi="HGSｺﾞｼｯｸE"/>
                <w:sz w:val="16"/>
                <w:szCs w:val="16"/>
              </w:rPr>
            </w:pPr>
            <w:r w:rsidRPr="0017777A">
              <w:rPr>
                <w:rFonts w:ascii="HGSｺﾞｼｯｸE" w:eastAsia="HGSｺﾞｼｯｸE" w:hAnsi="HGSｺﾞｼｯｸE" w:hint="eastAsia"/>
                <w:sz w:val="16"/>
                <w:szCs w:val="16"/>
              </w:rPr>
              <w:t>《中期展望（３～５年）》</w:t>
            </w:r>
          </w:p>
          <w:p w:rsidR="002D7A28" w:rsidRPr="0017777A" w:rsidRDefault="002D7A28" w:rsidP="002D7A28">
            <w:pPr>
              <w:spacing w:line="260" w:lineRule="exact"/>
              <w:rPr>
                <w:rFonts w:ascii="HGSｺﾞｼｯｸE" w:eastAsia="HGSｺﾞｼｯｸE" w:hAnsi="HGSｺﾞｼｯｸE"/>
                <w:sz w:val="16"/>
                <w:szCs w:val="16"/>
              </w:rPr>
            </w:pPr>
            <w:r w:rsidRPr="0017777A">
              <w:rPr>
                <w:rFonts w:ascii="HGSｺﾞｼｯｸE" w:eastAsia="HGSｺﾞｼｯｸE" w:hAnsi="HGSｺﾞｼｯｸE" w:hint="eastAsia"/>
                <w:sz w:val="16"/>
                <w:szCs w:val="16"/>
              </w:rPr>
              <w:t>大阪市空家等対策計画に掲げる目標達成に向け、空家等の利活用意欲を高めるとともに、空家等の利活用を促進し、特定空家等の発生を未然に防止することで、区民の特定空家等に対する不安を低減させる。</w:t>
            </w:r>
          </w:p>
          <w:p w:rsidR="002D7A28" w:rsidRPr="0017777A" w:rsidRDefault="002D7A28" w:rsidP="002D7A28">
            <w:pPr>
              <w:spacing w:line="260" w:lineRule="exact"/>
              <w:rPr>
                <w:rFonts w:ascii="HGSｺﾞｼｯｸE" w:eastAsia="HGSｺﾞｼｯｸE" w:hAnsi="HGSｺﾞｼｯｸE"/>
                <w:sz w:val="16"/>
                <w:szCs w:val="16"/>
              </w:rPr>
            </w:pPr>
          </w:p>
          <w:p w:rsidR="002D7A28" w:rsidRPr="0017777A" w:rsidRDefault="002D7A28" w:rsidP="002D7A28">
            <w:pPr>
              <w:spacing w:line="260" w:lineRule="exact"/>
              <w:jc w:val="left"/>
              <w:rPr>
                <w:rFonts w:ascii="HGSｺﾞｼｯｸE" w:eastAsia="HGSｺﾞｼｯｸE" w:hAnsi="HGSｺﾞｼｯｸE"/>
                <w:sz w:val="16"/>
                <w:szCs w:val="16"/>
              </w:rPr>
            </w:pPr>
            <w:r w:rsidRPr="0017777A">
              <w:rPr>
                <w:rFonts w:ascii="HGSｺﾞｼｯｸE" w:eastAsia="HGSｺﾞｼｯｸE" w:hAnsi="HGSｺﾞｼｯｸE" w:hint="eastAsia"/>
                <w:sz w:val="16"/>
                <w:szCs w:val="16"/>
              </w:rPr>
              <w:t>《成果目標が中期展望に寄与する理由》</w:t>
            </w:r>
          </w:p>
          <w:p w:rsidR="002D7A28" w:rsidRPr="0017777A" w:rsidRDefault="002D7A28" w:rsidP="002D7A28">
            <w:pPr>
              <w:spacing w:line="260" w:lineRule="exact"/>
              <w:rPr>
                <w:rFonts w:ascii="HGSｺﾞｼｯｸE" w:eastAsia="HGSｺﾞｼｯｸE" w:hAnsi="HGSｺﾞｼｯｸE"/>
                <w:sz w:val="16"/>
                <w:szCs w:val="16"/>
              </w:rPr>
            </w:pPr>
            <w:r w:rsidRPr="0017777A">
              <w:rPr>
                <w:rFonts w:ascii="HGSｺﾞｼｯｸE" w:eastAsia="HGSｺﾞｼｯｸE" w:hAnsi="HGSｺﾞｼｯｸE" w:hint="eastAsia"/>
                <w:sz w:val="16"/>
                <w:szCs w:val="16"/>
              </w:rPr>
              <w:t>空家等の利活用を促進することが、中期展望へ寄与する前提の一つとなるため、その成果目標を達成することは非常に重要である。</w:t>
            </w:r>
          </w:p>
        </w:tc>
      </w:tr>
    </w:tbl>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５３</w:t>
            </w:r>
          </w:p>
        </w:tc>
        <w:tc>
          <w:tcPr>
            <w:tcW w:w="4331" w:type="dxa"/>
            <w:vAlign w:val="center"/>
          </w:tcPr>
          <w:p w:rsidR="00613F1B" w:rsidRPr="00C41C3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いわゆる「ごみ屋敷」問題への対策</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C41C34" w:rsidRDefault="00D739FF"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総務課庶務担当</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C41C34">
        <w:trPr>
          <w:trHeight w:val="800"/>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13F1B" w:rsidRPr="002C79A1" w:rsidRDefault="00613F1B" w:rsidP="00B563C4">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大阪市住居における物品等の堆積による不良な状態の適正化に関する条例」にもとづく取組を進め、いわゆる「ごみ屋敷」により、地域の生活環境が著しく損なわれている状態を解消し、原因をつくっている者及び近隣住民の健康で安全な生活を確保する。</w:t>
            </w:r>
          </w:p>
        </w:tc>
      </w:tr>
      <w:tr w:rsidR="00613F1B" w:rsidTr="00B563C4">
        <w:trPr>
          <w:trHeight w:val="704"/>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13F1B" w:rsidRPr="00B563C4" w:rsidRDefault="00613F1B" w:rsidP="00B563C4">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現在、条例適用事案は発生していないが、事案が発生すれば適宜対策会議等を開き、環境局、建設局、区社会福祉協議会、警察等の関係機関とも連携しながら進める。</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平成30年4月～平成31年3月</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大正区民</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2D7A28" w:rsidTr="0024550D">
        <w:trPr>
          <w:trHeight w:val="549"/>
        </w:trPr>
        <w:tc>
          <w:tcPr>
            <w:tcW w:w="358" w:type="dxa"/>
          </w:tcPr>
          <w:p w:rsidR="002D7A28" w:rsidRDefault="002D7A28" w:rsidP="00C41C34">
            <w:pPr>
              <w:jc w:val="center"/>
              <w:rPr>
                <w:rFonts w:ascii="HGSｺﾞｼｯｸE" w:eastAsia="HGSｺﾞｼｯｸE" w:hAnsi="HGSｺﾞｼｯｸE"/>
                <w:sz w:val="28"/>
                <w:szCs w:val="28"/>
              </w:rPr>
            </w:pPr>
          </w:p>
        </w:tc>
        <w:tc>
          <w:tcPr>
            <w:tcW w:w="2194" w:type="dxa"/>
            <w:vAlign w:val="center"/>
          </w:tcPr>
          <w:p w:rsidR="002D7A28" w:rsidRDefault="002D7A28" w:rsidP="00176400">
            <w:pPr>
              <w:jc w:val="center"/>
              <w:rPr>
                <w:rFonts w:ascii="HGSｺﾞｼｯｸE" w:eastAsia="HGSｺﾞｼｯｸE" w:hAnsi="HGSｺﾞｼｯｸE"/>
                <w:sz w:val="16"/>
                <w:szCs w:val="16"/>
              </w:rPr>
            </w:pPr>
          </w:p>
        </w:tc>
        <w:tc>
          <w:tcPr>
            <w:tcW w:w="6946" w:type="dxa"/>
            <w:vAlign w:val="center"/>
          </w:tcPr>
          <w:p w:rsidR="002D7A28" w:rsidRDefault="002D7A28" w:rsidP="0024550D">
            <w:pPr>
              <w:jc w:val="center"/>
              <w:rPr>
                <w:rFonts w:ascii="HGSｺﾞｼｯｸE" w:eastAsia="HGSｺﾞｼｯｸE" w:hAnsi="HGSｺﾞｼｯｸE"/>
                <w:sz w:val="16"/>
                <w:szCs w:val="16"/>
              </w:rPr>
            </w:pP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B02D3C" w:rsidTr="000D4DD4">
        <w:trPr>
          <w:cantSplit/>
          <w:trHeight w:val="1026"/>
        </w:trPr>
        <w:tc>
          <w:tcPr>
            <w:tcW w:w="327" w:type="dxa"/>
            <w:tcBorders>
              <w:right w:val="dashSmallGap" w:sz="4" w:space="0" w:color="auto"/>
            </w:tcBorders>
            <w:textDirection w:val="tbRlV"/>
            <w:vAlign w:val="center"/>
          </w:tcPr>
          <w:p w:rsidR="00B02D3C" w:rsidRPr="00176400" w:rsidRDefault="00B02D3C" w:rsidP="00B02D3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B02D3C" w:rsidRPr="00176400" w:rsidRDefault="00B02D3C" w:rsidP="00B02D3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B02D3C" w:rsidRPr="00176400" w:rsidRDefault="00B02D3C" w:rsidP="00B02D3C">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・事案が発生すれば適宜対策会議を開催</w:t>
            </w:r>
          </w:p>
        </w:tc>
        <w:tc>
          <w:tcPr>
            <w:tcW w:w="1588" w:type="dxa"/>
          </w:tcPr>
          <w:p w:rsidR="00B02D3C" w:rsidRPr="00176400" w:rsidRDefault="00B02D3C" w:rsidP="00B02D3C">
            <w:pPr>
              <w:jc w:val="center"/>
              <w:rPr>
                <w:rFonts w:ascii="HGSｺﾞｼｯｸE" w:eastAsia="HGSｺﾞｼｯｸE" w:hAnsi="HGSｺﾞｼｯｸE"/>
                <w:sz w:val="16"/>
                <w:szCs w:val="16"/>
              </w:rPr>
            </w:pPr>
          </w:p>
        </w:tc>
        <w:tc>
          <w:tcPr>
            <w:tcW w:w="463" w:type="dxa"/>
            <w:vAlign w:val="center"/>
          </w:tcPr>
          <w:p w:rsidR="00B02D3C" w:rsidRPr="00176400" w:rsidRDefault="00B02D3C" w:rsidP="00B02D3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B02D3C" w:rsidRPr="00176400" w:rsidRDefault="00B02D3C" w:rsidP="00B02D3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B02D3C" w:rsidTr="00690B3A">
        <w:trPr>
          <w:cantSplit/>
          <w:trHeight w:val="1093"/>
        </w:trPr>
        <w:tc>
          <w:tcPr>
            <w:tcW w:w="611" w:type="dxa"/>
            <w:gridSpan w:val="2"/>
            <w:textDirection w:val="tbRlV"/>
            <w:vAlign w:val="center"/>
          </w:tcPr>
          <w:p w:rsidR="00B02D3C" w:rsidRPr="00176400" w:rsidRDefault="00B02D3C" w:rsidP="00B02D3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B02D3C" w:rsidRPr="0024550D" w:rsidRDefault="00B02D3C" w:rsidP="00B02D3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・事案が発生すれば適宜対策会議を開催</w:t>
            </w:r>
          </w:p>
        </w:tc>
        <w:tc>
          <w:tcPr>
            <w:tcW w:w="1588" w:type="dxa"/>
          </w:tcPr>
          <w:p w:rsidR="00B02D3C" w:rsidRPr="00176400" w:rsidRDefault="00B02D3C" w:rsidP="00B02D3C">
            <w:pPr>
              <w:jc w:val="center"/>
              <w:rPr>
                <w:rFonts w:ascii="HGSｺﾞｼｯｸE" w:eastAsia="HGSｺﾞｼｯｸE" w:hAnsi="HGSｺﾞｼｯｸE"/>
                <w:sz w:val="16"/>
                <w:szCs w:val="16"/>
              </w:rPr>
            </w:pPr>
          </w:p>
        </w:tc>
        <w:tc>
          <w:tcPr>
            <w:tcW w:w="463" w:type="dxa"/>
            <w:vAlign w:val="center"/>
          </w:tcPr>
          <w:p w:rsidR="00B02D3C" w:rsidRPr="00176400" w:rsidRDefault="00B02D3C" w:rsidP="00B02D3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B02D3C" w:rsidRPr="00176400" w:rsidRDefault="00B02D3C" w:rsidP="00B02D3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193291" w:rsidTr="00690B3A">
        <w:trPr>
          <w:cantSplit/>
          <w:trHeight w:val="981"/>
        </w:trPr>
        <w:tc>
          <w:tcPr>
            <w:tcW w:w="611" w:type="dxa"/>
            <w:gridSpan w:val="2"/>
            <w:textDirection w:val="tbRlV"/>
            <w:vAlign w:val="center"/>
          </w:tcPr>
          <w:p w:rsidR="00193291" w:rsidRPr="00176400" w:rsidRDefault="00193291" w:rsidP="00193291">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７～９月</w:t>
            </w:r>
          </w:p>
        </w:tc>
        <w:tc>
          <w:tcPr>
            <w:tcW w:w="6415" w:type="dxa"/>
          </w:tcPr>
          <w:p w:rsidR="00193291" w:rsidRPr="0024550D" w:rsidRDefault="00193291" w:rsidP="00193291">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・事案が発生すれば適宜対策会議を開催</w:t>
            </w:r>
          </w:p>
        </w:tc>
        <w:tc>
          <w:tcPr>
            <w:tcW w:w="1588" w:type="dxa"/>
          </w:tcPr>
          <w:p w:rsidR="00193291" w:rsidRPr="00176400" w:rsidRDefault="00193291" w:rsidP="00193291">
            <w:pPr>
              <w:rPr>
                <w:rFonts w:ascii="HGSｺﾞｼｯｸE" w:eastAsia="HGSｺﾞｼｯｸE" w:hAnsi="HGSｺﾞｼｯｸE"/>
                <w:sz w:val="16"/>
                <w:szCs w:val="16"/>
              </w:rPr>
            </w:pPr>
          </w:p>
        </w:tc>
        <w:tc>
          <w:tcPr>
            <w:tcW w:w="463" w:type="dxa"/>
          </w:tcPr>
          <w:p w:rsidR="00193291" w:rsidRPr="00193291" w:rsidRDefault="00193291" w:rsidP="00193291">
            <w:pPr>
              <w:jc w:val="center"/>
              <w:rPr>
                <w:rFonts w:ascii="HGSｺﾞｼｯｸE" w:eastAsia="HGSｺﾞｼｯｸE" w:hAnsi="HGSｺﾞｼｯｸE"/>
                <w:color w:val="000000" w:themeColor="text1"/>
                <w:sz w:val="16"/>
                <w:szCs w:val="16"/>
              </w:rPr>
            </w:pPr>
          </w:p>
          <w:p w:rsidR="00193291" w:rsidRPr="00193291" w:rsidRDefault="00193291" w:rsidP="00193291">
            <w:pPr>
              <w:jc w:val="center"/>
              <w:rPr>
                <w:rFonts w:ascii="HGSｺﾞｼｯｸE" w:eastAsia="HGSｺﾞｼｯｸE" w:hAnsi="HGSｺﾞｼｯｸE"/>
                <w:color w:val="000000" w:themeColor="text1"/>
                <w:sz w:val="16"/>
                <w:szCs w:val="16"/>
              </w:rPr>
            </w:pPr>
            <w:r w:rsidRPr="00193291">
              <w:rPr>
                <w:rFonts w:ascii="HGSｺﾞｼｯｸE" w:eastAsia="HGSｺﾞｼｯｸE" w:hAnsi="HGSｺﾞｼｯｸE" w:hint="eastAsia"/>
                <w:color w:val="000000" w:themeColor="text1"/>
                <w:sz w:val="16"/>
                <w:szCs w:val="16"/>
              </w:rPr>
              <w:t>〇</w:t>
            </w:r>
          </w:p>
        </w:tc>
        <w:tc>
          <w:tcPr>
            <w:tcW w:w="464" w:type="dxa"/>
          </w:tcPr>
          <w:p w:rsidR="00193291" w:rsidRPr="00193291" w:rsidRDefault="00193291" w:rsidP="00193291">
            <w:pPr>
              <w:jc w:val="center"/>
              <w:rPr>
                <w:rFonts w:ascii="HGSｺﾞｼｯｸE" w:eastAsia="HGSｺﾞｼｯｸE" w:hAnsi="HGSｺﾞｼｯｸE"/>
                <w:color w:val="000000" w:themeColor="text1"/>
                <w:sz w:val="16"/>
                <w:szCs w:val="16"/>
              </w:rPr>
            </w:pPr>
          </w:p>
          <w:p w:rsidR="00193291" w:rsidRPr="00193291" w:rsidRDefault="00193291" w:rsidP="00193291">
            <w:pPr>
              <w:jc w:val="center"/>
              <w:rPr>
                <w:rFonts w:ascii="HGSｺﾞｼｯｸE" w:eastAsia="HGSｺﾞｼｯｸE" w:hAnsi="HGSｺﾞｼｯｸE"/>
                <w:color w:val="000000" w:themeColor="text1"/>
                <w:sz w:val="16"/>
                <w:szCs w:val="16"/>
              </w:rPr>
            </w:pPr>
            <w:r w:rsidRPr="00193291">
              <w:rPr>
                <w:rFonts w:ascii="HGSｺﾞｼｯｸE" w:eastAsia="HGSｺﾞｼｯｸE" w:hAnsi="HGSｺﾞｼｯｸE" w:hint="eastAsia"/>
                <w:color w:val="000000" w:themeColor="text1"/>
                <w:sz w:val="16"/>
                <w:szCs w:val="16"/>
              </w:rPr>
              <w:t>〇</w:t>
            </w:r>
          </w:p>
        </w:tc>
      </w:tr>
      <w:tr w:rsidR="001D6A6A" w:rsidTr="001D123E">
        <w:trPr>
          <w:cantSplit/>
          <w:trHeight w:val="1101"/>
        </w:trPr>
        <w:tc>
          <w:tcPr>
            <w:tcW w:w="611" w:type="dxa"/>
            <w:gridSpan w:val="2"/>
            <w:textDirection w:val="tbRlV"/>
            <w:vAlign w:val="center"/>
          </w:tcPr>
          <w:p w:rsidR="001D6A6A" w:rsidRPr="00F801C1" w:rsidRDefault="001D6A6A" w:rsidP="001D6A6A">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1D6A6A" w:rsidRPr="0024550D" w:rsidRDefault="001D6A6A" w:rsidP="001D6A6A">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・事案が発生すれば適宜対策会議を開催</w:t>
            </w:r>
          </w:p>
        </w:tc>
        <w:tc>
          <w:tcPr>
            <w:tcW w:w="1588" w:type="dxa"/>
          </w:tcPr>
          <w:p w:rsidR="001D6A6A" w:rsidRPr="00176400" w:rsidRDefault="001D6A6A" w:rsidP="001D6A6A">
            <w:pPr>
              <w:jc w:val="center"/>
              <w:rPr>
                <w:rFonts w:ascii="HGSｺﾞｼｯｸE" w:eastAsia="HGSｺﾞｼｯｸE" w:hAnsi="HGSｺﾞｼｯｸE"/>
                <w:sz w:val="16"/>
                <w:szCs w:val="16"/>
              </w:rPr>
            </w:pPr>
          </w:p>
        </w:tc>
        <w:tc>
          <w:tcPr>
            <w:tcW w:w="463" w:type="dxa"/>
            <w:vAlign w:val="center"/>
          </w:tcPr>
          <w:p w:rsidR="001D6A6A" w:rsidRPr="00176400" w:rsidRDefault="001D6A6A" w:rsidP="001D6A6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1D6A6A" w:rsidRPr="00176400" w:rsidRDefault="001D6A6A" w:rsidP="001D6A6A">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C35227" w:rsidTr="00836C2D">
        <w:trPr>
          <w:cantSplit/>
          <w:trHeight w:val="1024"/>
        </w:trPr>
        <w:tc>
          <w:tcPr>
            <w:tcW w:w="611" w:type="dxa"/>
            <w:gridSpan w:val="2"/>
            <w:textDirection w:val="tbRlV"/>
            <w:vAlign w:val="center"/>
          </w:tcPr>
          <w:p w:rsidR="00C35227" w:rsidRPr="00304B8D" w:rsidRDefault="00C35227" w:rsidP="00C35227">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C35227" w:rsidRPr="0024550D" w:rsidRDefault="00C35227" w:rsidP="00C3522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・事案が発生すれば適宜対策会議を開催</w:t>
            </w:r>
          </w:p>
        </w:tc>
        <w:tc>
          <w:tcPr>
            <w:tcW w:w="1588" w:type="dxa"/>
          </w:tcPr>
          <w:p w:rsidR="00C35227" w:rsidRPr="00176400" w:rsidRDefault="00C35227" w:rsidP="00C35227">
            <w:pPr>
              <w:jc w:val="center"/>
              <w:rPr>
                <w:rFonts w:ascii="HGSｺﾞｼｯｸE" w:eastAsia="HGSｺﾞｼｯｸE" w:hAnsi="HGSｺﾞｼｯｸE"/>
                <w:sz w:val="16"/>
                <w:szCs w:val="16"/>
              </w:rPr>
            </w:pPr>
          </w:p>
        </w:tc>
        <w:tc>
          <w:tcPr>
            <w:tcW w:w="463" w:type="dxa"/>
            <w:vAlign w:val="center"/>
          </w:tcPr>
          <w:p w:rsidR="00C35227" w:rsidRPr="00176400" w:rsidRDefault="00C35227" w:rsidP="00C3522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c>
          <w:tcPr>
            <w:tcW w:w="464" w:type="dxa"/>
            <w:vAlign w:val="center"/>
          </w:tcPr>
          <w:p w:rsidR="00C35227" w:rsidRPr="00176400" w:rsidRDefault="00C35227" w:rsidP="00C3522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〇</w:t>
            </w:r>
          </w:p>
        </w:tc>
      </w:tr>
      <w:tr w:rsidR="00C35227" w:rsidTr="00F801C1">
        <w:trPr>
          <w:cantSplit/>
          <w:trHeight w:val="696"/>
        </w:trPr>
        <w:tc>
          <w:tcPr>
            <w:tcW w:w="611" w:type="dxa"/>
            <w:gridSpan w:val="2"/>
            <w:textDirection w:val="tbRlV"/>
            <w:vAlign w:val="center"/>
          </w:tcPr>
          <w:p w:rsidR="00C35227" w:rsidRDefault="00C35227" w:rsidP="00C35227">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C35227" w:rsidRPr="00176400" w:rsidRDefault="00C35227" w:rsidP="00C35227">
            <w:pPr>
              <w:jc w:val="center"/>
              <w:rPr>
                <w:rFonts w:ascii="HGSｺﾞｼｯｸE" w:eastAsia="HGSｺﾞｼｯｸE" w:hAnsi="HGSｺﾞｼｯｸE"/>
                <w:sz w:val="16"/>
                <w:szCs w:val="16"/>
              </w:rPr>
            </w:pPr>
          </w:p>
        </w:tc>
        <w:tc>
          <w:tcPr>
            <w:tcW w:w="1588" w:type="dxa"/>
          </w:tcPr>
          <w:p w:rsidR="00C35227" w:rsidRPr="00176400" w:rsidRDefault="00C35227" w:rsidP="00C35227">
            <w:pPr>
              <w:jc w:val="center"/>
              <w:rPr>
                <w:rFonts w:ascii="HGSｺﾞｼｯｸE" w:eastAsia="HGSｺﾞｼｯｸE" w:hAnsi="HGSｺﾞｼｯｸE"/>
                <w:sz w:val="16"/>
                <w:szCs w:val="16"/>
              </w:rPr>
            </w:pPr>
          </w:p>
        </w:tc>
        <w:tc>
          <w:tcPr>
            <w:tcW w:w="463" w:type="dxa"/>
          </w:tcPr>
          <w:p w:rsidR="00C35227" w:rsidRPr="00176400" w:rsidRDefault="00C35227" w:rsidP="00C35227">
            <w:pPr>
              <w:jc w:val="center"/>
              <w:rPr>
                <w:rFonts w:ascii="HGSｺﾞｼｯｸE" w:eastAsia="HGSｺﾞｼｯｸE" w:hAnsi="HGSｺﾞｼｯｸE"/>
                <w:sz w:val="16"/>
                <w:szCs w:val="16"/>
              </w:rPr>
            </w:pPr>
          </w:p>
        </w:tc>
        <w:tc>
          <w:tcPr>
            <w:tcW w:w="464" w:type="dxa"/>
          </w:tcPr>
          <w:p w:rsidR="00C35227" w:rsidRPr="00176400" w:rsidRDefault="00C35227" w:rsidP="00C35227">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DD1B0D"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Pr="00F801C1" w:rsidRDefault="00DD1B0D" w:rsidP="00DD1B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DD1B0D"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DD1B0D"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保健福祉課</w:t>
            </w:r>
          </w:p>
          <w:p w:rsidR="00613F1B" w:rsidRPr="00F801C1"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環境局、建設局、区社会福祉協議会、警察署</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F801C1" w:rsidRDefault="00613F1B"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事案なし</w:t>
            </w:r>
          </w:p>
        </w:tc>
      </w:tr>
      <w:tr w:rsidR="00690B3A" w:rsidTr="00690B3A">
        <w:trPr>
          <w:trHeight w:val="291"/>
        </w:trPr>
        <w:tc>
          <w:tcPr>
            <w:tcW w:w="2606" w:type="dxa"/>
            <w:gridSpan w:val="2"/>
            <w:vMerge w:val="restart"/>
            <w:vAlign w:val="center"/>
          </w:tcPr>
          <w:p w:rsidR="00690B3A" w:rsidRPr="00F801C1" w:rsidRDefault="00690B3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690B3A" w:rsidRPr="00F801C1" w:rsidRDefault="00690B3A" w:rsidP="007D296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事案が発生すれば適宜対策会議等を開催し、関係部局とも連携しながら、事案の早期解決を行う。</w:t>
            </w:r>
          </w:p>
        </w:tc>
        <w:tc>
          <w:tcPr>
            <w:tcW w:w="1164" w:type="dxa"/>
            <w:vAlign w:val="center"/>
          </w:tcPr>
          <w:p w:rsidR="00690B3A" w:rsidRPr="00F801C1" w:rsidRDefault="003E32E7" w:rsidP="00690B3A">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90B3A" w:rsidRPr="00F801C1" w:rsidRDefault="003E32E7"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690B3A" w:rsidTr="00690B3A">
        <w:trPr>
          <w:trHeight w:val="646"/>
        </w:trPr>
        <w:tc>
          <w:tcPr>
            <w:tcW w:w="2606" w:type="dxa"/>
            <w:gridSpan w:val="2"/>
            <w:vMerge/>
            <w:tcBorders>
              <w:bottom w:val="dashed" w:sz="4" w:space="0" w:color="auto"/>
            </w:tcBorders>
            <w:vAlign w:val="center"/>
          </w:tcPr>
          <w:p w:rsidR="00690B3A" w:rsidRDefault="00690B3A" w:rsidP="00BE27E2">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690B3A" w:rsidRPr="00F801C1" w:rsidRDefault="00690B3A" w:rsidP="007D2960">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690B3A" w:rsidRPr="006671C8" w:rsidRDefault="006671C8" w:rsidP="007D2960">
            <w:pPr>
              <w:jc w:val="center"/>
              <w:rPr>
                <w:rFonts w:ascii="HGSｺﾞｼｯｸE" w:eastAsia="HGSｺﾞｼｯｸE" w:hAnsi="HGSｺﾞｼｯｸE"/>
                <w:color w:val="000000" w:themeColor="text1"/>
                <w:sz w:val="16"/>
                <w:szCs w:val="16"/>
              </w:rPr>
            </w:pPr>
            <w:r w:rsidRPr="006671C8">
              <w:rPr>
                <w:rFonts w:ascii="HGSｺﾞｼｯｸE" w:eastAsia="HGSｺﾞｼｯｸE" w:hAnsi="HGSｺﾞｼｯｸE" w:hint="eastAsia"/>
                <w:color w:val="000000" w:themeColor="text1"/>
                <w:sz w:val="16"/>
                <w:szCs w:val="16"/>
              </w:rPr>
              <w:t>事案なし</w:t>
            </w:r>
          </w:p>
        </w:tc>
        <w:tc>
          <w:tcPr>
            <w:tcW w:w="1104" w:type="dxa"/>
            <w:tcBorders>
              <w:bottom w:val="dashed" w:sz="4" w:space="0" w:color="auto"/>
            </w:tcBorders>
            <w:vAlign w:val="center"/>
          </w:tcPr>
          <w:p w:rsidR="00690B3A" w:rsidRPr="006671C8" w:rsidRDefault="006671C8" w:rsidP="007D2960">
            <w:pPr>
              <w:jc w:val="center"/>
              <w:rPr>
                <w:rFonts w:ascii="HGSｺﾞｼｯｸE" w:eastAsia="HGSｺﾞｼｯｸE" w:hAnsi="HGSｺﾞｼｯｸE"/>
                <w:color w:val="000000" w:themeColor="text1"/>
                <w:sz w:val="16"/>
                <w:szCs w:val="16"/>
              </w:rPr>
            </w:pPr>
            <w:r w:rsidRPr="006671C8">
              <w:rPr>
                <w:rFonts w:ascii="HGSｺﾞｼｯｸE" w:eastAsia="HGSｺﾞｼｯｸE" w:hAnsi="HGSｺﾞｼｯｸE" w:hint="eastAsia"/>
                <w:color w:val="000000" w:themeColor="text1"/>
                <w:sz w:val="16"/>
                <w:szCs w:val="16"/>
              </w:rPr>
              <w:t>―</w:t>
            </w:r>
          </w:p>
        </w:tc>
      </w:tr>
      <w:tr w:rsidR="00690B3A" w:rsidTr="00690B3A">
        <w:trPr>
          <w:trHeight w:val="826"/>
        </w:trPr>
        <w:tc>
          <w:tcPr>
            <w:tcW w:w="2606" w:type="dxa"/>
            <w:gridSpan w:val="2"/>
            <w:tcBorders>
              <w:top w:val="dashed" w:sz="4" w:space="0" w:color="auto"/>
            </w:tcBorders>
            <w:vAlign w:val="center"/>
          </w:tcPr>
          <w:p w:rsidR="00690B3A" w:rsidRPr="00F801C1" w:rsidRDefault="00690B3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成果目標</w:t>
            </w:r>
          </w:p>
        </w:tc>
        <w:tc>
          <w:tcPr>
            <w:tcW w:w="4266" w:type="dxa"/>
            <w:tcBorders>
              <w:top w:val="dashed" w:sz="4" w:space="0" w:color="auto"/>
            </w:tcBorders>
            <w:vAlign w:val="center"/>
          </w:tcPr>
          <w:p w:rsidR="00690B3A" w:rsidRPr="00F801C1" w:rsidRDefault="00690B3A"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事案が発生してから解決するまでの期間：1年以内</w:t>
            </w:r>
          </w:p>
        </w:tc>
        <w:tc>
          <w:tcPr>
            <w:tcW w:w="1164" w:type="dxa"/>
            <w:tcBorders>
              <w:top w:val="dashed" w:sz="4" w:space="0" w:color="auto"/>
            </w:tcBorders>
            <w:vAlign w:val="center"/>
          </w:tcPr>
          <w:p w:rsidR="00690B3A" w:rsidRPr="006671C8" w:rsidRDefault="006671C8" w:rsidP="00C35227">
            <w:pPr>
              <w:spacing w:line="260" w:lineRule="exact"/>
              <w:jc w:val="center"/>
              <w:rPr>
                <w:rFonts w:ascii="HGSｺﾞｼｯｸE" w:eastAsia="HGSｺﾞｼｯｸE" w:hAnsi="HGSｺﾞｼｯｸE"/>
                <w:color w:val="000000" w:themeColor="text1"/>
                <w:sz w:val="16"/>
                <w:szCs w:val="16"/>
              </w:rPr>
            </w:pPr>
            <w:r w:rsidRPr="006671C8">
              <w:rPr>
                <w:rFonts w:ascii="HGSｺﾞｼｯｸE" w:eastAsia="HGSｺﾞｼｯｸE" w:hAnsi="HGSｺﾞｼｯｸE" w:hint="eastAsia"/>
                <w:color w:val="000000" w:themeColor="text1"/>
                <w:sz w:val="16"/>
                <w:szCs w:val="16"/>
              </w:rPr>
              <w:t>事案なし</w:t>
            </w:r>
          </w:p>
        </w:tc>
        <w:tc>
          <w:tcPr>
            <w:tcW w:w="1104" w:type="dxa"/>
            <w:tcBorders>
              <w:top w:val="dashed" w:sz="4" w:space="0" w:color="auto"/>
            </w:tcBorders>
            <w:vAlign w:val="center"/>
          </w:tcPr>
          <w:p w:rsidR="00690B3A" w:rsidRPr="006671C8" w:rsidRDefault="006671C8" w:rsidP="007D2960">
            <w:pPr>
              <w:jc w:val="center"/>
              <w:rPr>
                <w:rFonts w:ascii="HGSｺﾞｼｯｸE" w:eastAsia="HGSｺﾞｼｯｸE" w:hAnsi="HGSｺﾞｼｯｸE"/>
                <w:color w:val="000000" w:themeColor="text1"/>
                <w:sz w:val="16"/>
                <w:szCs w:val="16"/>
              </w:rPr>
            </w:pPr>
            <w:r w:rsidRPr="006671C8">
              <w:rPr>
                <w:rFonts w:ascii="HGSｺﾞｼｯｸE" w:eastAsia="HGSｺﾞｼｯｸE" w:hAnsi="HGSｺﾞｼｯｸE" w:hint="eastAsia"/>
                <w:color w:val="000000" w:themeColor="text1"/>
                <w:sz w:val="16"/>
                <w:szCs w:val="16"/>
              </w:rPr>
              <w:t>―</w:t>
            </w:r>
          </w:p>
        </w:tc>
      </w:tr>
      <w:tr w:rsidR="00613F1B" w:rsidTr="00304B8D">
        <w:trPr>
          <w:trHeight w:val="2124"/>
        </w:trPr>
        <w:tc>
          <w:tcPr>
            <w:tcW w:w="2606" w:type="dxa"/>
            <w:gridSpan w:val="2"/>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将来展望</w:t>
            </w:r>
          </w:p>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613F1B" w:rsidRDefault="00613F1B" w:rsidP="007D2960">
            <w:pPr>
              <w:jc w:val="center"/>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w:t>
            </w:r>
          </w:p>
          <w:p w:rsidR="00613F1B" w:rsidRPr="00F801C1" w:rsidRDefault="00613F1B" w:rsidP="007D2960">
            <w:pPr>
              <w:jc w:val="center"/>
              <w:rPr>
                <w:rFonts w:ascii="HGSｺﾞｼｯｸE" w:eastAsia="HGSｺﾞｼｯｸE" w:hAnsi="HGSｺﾞｼｯｸE"/>
                <w:sz w:val="16"/>
                <w:szCs w:val="16"/>
              </w:rPr>
            </w:pPr>
            <w:r w:rsidRPr="00827A6B">
              <w:rPr>
                <w:rFonts w:ascii="HGSｺﾞｼｯｸE" w:eastAsia="HGSｺﾞｼｯｸE" w:hAnsi="HGSｺﾞｼｯｸE" w:hint="eastAsia"/>
                <w:color w:val="000000" w:themeColor="text1"/>
                <w:sz w:val="16"/>
                <w:szCs w:val="16"/>
              </w:rPr>
              <w:t>理由</w:t>
            </w:r>
          </w:p>
        </w:tc>
        <w:tc>
          <w:tcPr>
            <w:tcW w:w="6534" w:type="dxa"/>
            <w:gridSpan w:val="3"/>
          </w:tcPr>
          <w:p w:rsidR="00613F1B" w:rsidRDefault="00613F1B" w:rsidP="00304B8D">
            <w:pPr>
              <w:spacing w:line="260" w:lineRule="exact"/>
              <w:rPr>
                <w:rFonts w:ascii="HGSｺﾞｼｯｸE" w:eastAsia="HGSｺﾞｼｯｸE" w:hAnsi="HGSｺﾞｼｯｸE"/>
                <w:sz w:val="16"/>
                <w:szCs w:val="16"/>
              </w:rPr>
            </w:pPr>
          </w:p>
          <w:p w:rsidR="00613F1B" w:rsidRDefault="00613F1B"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613F1B" w:rsidRDefault="00613F1B"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今後も「ごみ屋敷０」を継続する。</w:t>
            </w:r>
          </w:p>
          <w:p w:rsidR="00613F1B" w:rsidRDefault="00613F1B" w:rsidP="00304B8D">
            <w:pPr>
              <w:spacing w:line="260" w:lineRule="exact"/>
              <w:rPr>
                <w:rFonts w:ascii="HGSｺﾞｼｯｸE" w:eastAsia="HGSｺﾞｼｯｸE" w:hAnsi="HGSｺﾞｼｯｸE"/>
                <w:sz w:val="16"/>
                <w:szCs w:val="16"/>
              </w:rPr>
            </w:pPr>
          </w:p>
          <w:p w:rsidR="00613F1B" w:rsidRPr="00827A6B" w:rsidRDefault="00613F1B" w:rsidP="007D2960">
            <w:pPr>
              <w:spacing w:line="260" w:lineRule="exact"/>
              <w:jc w:val="left"/>
              <w:rPr>
                <w:rFonts w:ascii="HGSｺﾞｼｯｸE" w:eastAsia="HGSｺﾞｼｯｸE" w:hAnsi="HGSｺﾞｼｯｸE"/>
                <w:color w:val="000000" w:themeColor="text1"/>
                <w:sz w:val="16"/>
                <w:szCs w:val="16"/>
              </w:rPr>
            </w:pPr>
            <w:r w:rsidRPr="00827A6B">
              <w:rPr>
                <w:rFonts w:ascii="HGSｺﾞｼｯｸE" w:eastAsia="HGSｺﾞｼｯｸE" w:hAnsi="HGSｺﾞｼｯｸE" w:hint="eastAsia"/>
                <w:color w:val="000000" w:themeColor="text1"/>
                <w:sz w:val="16"/>
                <w:szCs w:val="16"/>
              </w:rPr>
              <w:t>《成果目標が中期展望に寄与する理由》</w:t>
            </w:r>
          </w:p>
          <w:p w:rsidR="00613F1B" w:rsidRPr="004A7A42" w:rsidRDefault="00613F1B" w:rsidP="00304B8D">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事案が発生した場合も速やかに解決を図ることが、中期展望に寄与することになるため。</w:t>
            </w:r>
          </w:p>
        </w:tc>
      </w:tr>
    </w:tbl>
    <w:p w:rsidR="00613F1B" w:rsidRPr="00C41C34" w:rsidRDefault="00613F1B" w:rsidP="00C41C34">
      <w:pPr>
        <w:jc w:val="center"/>
        <w:rPr>
          <w:rFonts w:ascii="HGSｺﾞｼｯｸE" w:eastAsia="HGSｺﾞｼｯｸE" w:hAnsi="HGSｺﾞｼｯｸE"/>
          <w:b/>
          <w:sz w:val="28"/>
          <w:szCs w:val="28"/>
        </w:rPr>
      </w:pPr>
    </w:p>
    <w:p w:rsidR="00613F1B" w:rsidRDefault="00613F1B" w:rsidP="0083635A">
      <w:pPr>
        <w:rPr>
          <w:rFonts w:ascii="HGSｺﾞｼｯｸE" w:eastAsia="HGSｺﾞｼｯｸE" w:hAnsi="HGSｺﾞｼｯｸE"/>
          <w:b/>
          <w:sz w:val="28"/>
          <w:szCs w:val="28"/>
        </w:rPr>
      </w:pPr>
    </w:p>
    <w:p w:rsidR="00613F1B" w:rsidRPr="001C6CBE" w:rsidRDefault="00613F1B" w:rsidP="00C41C34">
      <w:pPr>
        <w:jc w:val="center"/>
        <w:rPr>
          <w:rFonts w:ascii="HGSｺﾞｼｯｸE" w:eastAsia="HGSｺﾞｼｯｸE" w:hAnsi="HGSｺﾞｼｯｸE"/>
          <w:b/>
          <w:color w:val="000000" w:themeColor="text1"/>
          <w:sz w:val="28"/>
          <w:szCs w:val="28"/>
        </w:rPr>
      </w:pPr>
      <w:r w:rsidRPr="001C6CBE">
        <w:rPr>
          <w:rFonts w:ascii="HGSｺﾞｼｯｸE" w:eastAsia="HGSｺﾞｼｯｸE" w:hAnsi="HGSｺﾞｼｯｸE" w:hint="eastAsia"/>
          <w:b/>
          <w:color w:val="000000" w:themeColor="text1"/>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RPr="001C6CBE" w:rsidTr="00C41C34">
        <w:trPr>
          <w:trHeight w:val="255"/>
        </w:trPr>
        <w:tc>
          <w:tcPr>
            <w:tcW w:w="2509" w:type="dxa"/>
          </w:tcPr>
          <w:p w:rsidR="00613F1B" w:rsidRPr="001C6CBE" w:rsidRDefault="00613F1B" w:rsidP="00C41C3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613F1B" w:rsidRPr="001C6CBE" w:rsidRDefault="00613F1B" w:rsidP="00C41C3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事業名</w:t>
            </w:r>
          </w:p>
        </w:tc>
        <w:tc>
          <w:tcPr>
            <w:tcW w:w="2615" w:type="dxa"/>
            <w:vAlign w:val="center"/>
          </w:tcPr>
          <w:p w:rsidR="00613F1B" w:rsidRPr="001C6CBE" w:rsidRDefault="00613F1B" w:rsidP="00C41C3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作成年月日・担当</w:t>
            </w:r>
          </w:p>
        </w:tc>
      </w:tr>
      <w:tr w:rsidR="00613F1B" w:rsidRPr="001C6CBE" w:rsidTr="00C41C34">
        <w:trPr>
          <w:trHeight w:val="743"/>
        </w:trPr>
        <w:tc>
          <w:tcPr>
            <w:tcW w:w="2509" w:type="dxa"/>
            <w:vAlign w:val="center"/>
          </w:tcPr>
          <w:p w:rsidR="00613F1B" w:rsidRPr="001C6CBE" w:rsidRDefault="00613F1B" w:rsidP="00C41C34">
            <w:pPr>
              <w:jc w:val="center"/>
              <w:rPr>
                <w:rFonts w:ascii="HGSｺﾞｼｯｸE" w:eastAsia="HGSｺﾞｼｯｸE" w:hAnsi="HGSｺﾞｼｯｸE"/>
                <w:b/>
                <w:color w:val="000000" w:themeColor="text1"/>
                <w:sz w:val="16"/>
                <w:szCs w:val="16"/>
              </w:rPr>
            </w:pPr>
            <w:r w:rsidRPr="001C6CBE">
              <w:rPr>
                <w:rFonts w:ascii="HGSｺﾞｼｯｸE" w:eastAsia="HGSｺﾞｼｯｸE" w:hAnsi="HGSｺﾞｼｯｸE" w:hint="eastAsia"/>
                <w:b/>
                <w:color w:val="000000" w:themeColor="text1"/>
                <w:sz w:val="16"/>
                <w:szCs w:val="16"/>
              </w:rPr>
              <w:t>５４</w:t>
            </w:r>
          </w:p>
        </w:tc>
        <w:tc>
          <w:tcPr>
            <w:tcW w:w="4331" w:type="dxa"/>
            <w:vAlign w:val="center"/>
          </w:tcPr>
          <w:p w:rsidR="00613F1B" w:rsidRPr="001C6CBE" w:rsidRDefault="00CA0838" w:rsidP="007D2960">
            <w:pPr>
              <w:jc w:val="center"/>
              <w:rPr>
                <w:rFonts w:ascii="HGSｺﾞｼｯｸE" w:eastAsia="HGSｺﾞｼｯｸE" w:hAnsi="HGSｺﾞｼｯｸE"/>
                <w:b/>
                <w:color w:val="000000" w:themeColor="text1"/>
                <w:sz w:val="16"/>
                <w:szCs w:val="16"/>
              </w:rPr>
            </w:pPr>
            <w:r w:rsidRPr="00CA0838">
              <w:rPr>
                <w:rFonts w:ascii="HGSｺﾞｼｯｸE" w:eastAsia="HGSｺﾞｼｯｸE" w:hAnsi="HGSｺﾞｼｯｸE" w:hint="eastAsia"/>
                <w:b/>
                <w:color w:val="000000" w:themeColor="text1"/>
                <w:sz w:val="16"/>
                <w:szCs w:val="16"/>
              </w:rPr>
              <w:t>スクールソーシャルワ</w:t>
            </w:r>
            <w:r w:rsidRPr="000B7A99">
              <w:rPr>
                <w:rFonts w:ascii="HGSｺﾞｼｯｸE" w:eastAsia="HGSｺﾞｼｯｸE" w:hAnsi="HGSｺﾞｼｯｸE" w:hint="eastAsia"/>
                <w:b/>
                <w:color w:val="000000" w:themeColor="text1"/>
                <w:sz w:val="16"/>
                <w:szCs w:val="16"/>
              </w:rPr>
              <w:t>ーカー活用事業</w:t>
            </w:r>
          </w:p>
        </w:tc>
        <w:tc>
          <w:tcPr>
            <w:tcW w:w="2615" w:type="dxa"/>
            <w:vAlign w:val="center"/>
          </w:tcPr>
          <w:p w:rsidR="00613F1B" w:rsidRPr="001C6CBE" w:rsidRDefault="00613F1B" w:rsidP="007D2960">
            <w:pPr>
              <w:jc w:val="center"/>
              <w:rPr>
                <w:rFonts w:ascii="HGSｺﾞｼｯｸE" w:eastAsia="HGSｺﾞｼｯｸE" w:hAnsi="HGSｺﾞｼｯｸE"/>
                <w:b/>
                <w:color w:val="000000" w:themeColor="text1"/>
                <w:sz w:val="16"/>
                <w:szCs w:val="16"/>
              </w:rPr>
            </w:pPr>
            <w:r w:rsidRPr="001C6CBE">
              <w:rPr>
                <w:rFonts w:ascii="HGSｺﾞｼｯｸE" w:eastAsia="HGSｺﾞｼｯｸE" w:hAnsi="HGSｺﾞｼｯｸE" w:hint="eastAsia"/>
                <w:b/>
                <w:color w:val="000000" w:themeColor="text1"/>
                <w:sz w:val="16"/>
                <w:szCs w:val="16"/>
              </w:rPr>
              <w:t>平成</w:t>
            </w:r>
            <w:r>
              <w:rPr>
                <w:rFonts w:ascii="HGSｺﾞｼｯｸE" w:eastAsia="HGSｺﾞｼｯｸE" w:hAnsi="HGSｺﾞｼｯｸE" w:hint="eastAsia"/>
                <w:b/>
                <w:color w:val="000000" w:themeColor="text1"/>
                <w:sz w:val="16"/>
                <w:szCs w:val="16"/>
              </w:rPr>
              <w:t>30</w:t>
            </w:r>
            <w:r w:rsidRPr="001C6CBE">
              <w:rPr>
                <w:rFonts w:ascii="HGSｺﾞｼｯｸE" w:eastAsia="HGSｺﾞｼｯｸE" w:hAnsi="HGSｺﾞｼｯｸE" w:hint="eastAsia"/>
                <w:b/>
                <w:color w:val="000000" w:themeColor="text1"/>
                <w:sz w:val="16"/>
                <w:szCs w:val="16"/>
              </w:rPr>
              <w:t>年</w:t>
            </w:r>
            <w:r>
              <w:rPr>
                <w:rFonts w:ascii="HGSｺﾞｼｯｸE" w:eastAsia="HGSｺﾞｼｯｸE" w:hAnsi="HGSｺﾞｼｯｸE" w:hint="eastAsia"/>
                <w:b/>
                <w:color w:val="000000" w:themeColor="text1"/>
                <w:sz w:val="16"/>
                <w:szCs w:val="16"/>
              </w:rPr>
              <w:t>4</w:t>
            </w:r>
            <w:r w:rsidRPr="001C6CBE">
              <w:rPr>
                <w:rFonts w:ascii="HGSｺﾞｼｯｸE" w:eastAsia="HGSｺﾞｼｯｸE" w:hAnsi="HGSｺﾞｼｯｸE" w:hint="eastAsia"/>
                <w:b/>
                <w:color w:val="000000" w:themeColor="text1"/>
                <w:sz w:val="16"/>
                <w:szCs w:val="16"/>
              </w:rPr>
              <w:t>月</w:t>
            </w:r>
            <w:r>
              <w:rPr>
                <w:rFonts w:ascii="HGSｺﾞｼｯｸE" w:eastAsia="HGSｺﾞｼｯｸE" w:hAnsi="HGSｺﾞｼｯｸE" w:hint="eastAsia"/>
                <w:b/>
                <w:color w:val="000000" w:themeColor="text1"/>
                <w:sz w:val="16"/>
                <w:szCs w:val="16"/>
              </w:rPr>
              <w:t>1</w:t>
            </w:r>
            <w:r w:rsidRPr="001C6CBE">
              <w:rPr>
                <w:rFonts w:ascii="HGSｺﾞｼｯｸE" w:eastAsia="HGSｺﾞｼｯｸE" w:hAnsi="HGSｺﾞｼｯｸE" w:hint="eastAsia"/>
                <w:b/>
                <w:color w:val="000000" w:themeColor="text1"/>
                <w:sz w:val="16"/>
                <w:szCs w:val="16"/>
              </w:rPr>
              <w:t>日</w:t>
            </w:r>
          </w:p>
          <w:p w:rsidR="00613F1B" w:rsidRPr="001C6CBE"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保健福祉課子ども・教育担当</w:t>
            </w:r>
          </w:p>
        </w:tc>
      </w:tr>
    </w:tbl>
    <w:p w:rsidR="00613F1B" w:rsidRPr="001C6CBE" w:rsidRDefault="00613F1B"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RPr="001C6CBE" w:rsidTr="00C41C34">
        <w:trPr>
          <w:trHeight w:val="185"/>
        </w:trPr>
        <w:tc>
          <w:tcPr>
            <w:tcW w:w="2552" w:type="dxa"/>
            <w:gridSpan w:val="2"/>
          </w:tcPr>
          <w:p w:rsidR="00613F1B" w:rsidRPr="001C6CBE" w:rsidRDefault="00613F1B" w:rsidP="00C41C3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項　目</w:t>
            </w:r>
          </w:p>
        </w:tc>
        <w:tc>
          <w:tcPr>
            <w:tcW w:w="6946" w:type="dxa"/>
          </w:tcPr>
          <w:p w:rsidR="00613F1B" w:rsidRPr="001C6CBE" w:rsidRDefault="00613F1B" w:rsidP="00C41C34">
            <w:pPr>
              <w:jc w:val="center"/>
              <w:rPr>
                <w:rFonts w:ascii="HGSｺﾞｼｯｸE" w:eastAsia="HGSｺﾞｼｯｸE" w:hAnsi="HGSｺﾞｼｯｸE"/>
                <w:b/>
                <w:color w:val="000000" w:themeColor="text1"/>
                <w:sz w:val="16"/>
                <w:szCs w:val="16"/>
              </w:rPr>
            </w:pPr>
            <w:r w:rsidRPr="001C6CBE">
              <w:rPr>
                <w:rFonts w:ascii="HGSｺﾞｼｯｸE" w:eastAsia="HGSｺﾞｼｯｸE" w:hAnsi="HGSｺﾞｼｯｸE" w:hint="eastAsia"/>
                <w:b/>
                <w:color w:val="000000" w:themeColor="text1"/>
                <w:sz w:val="16"/>
                <w:szCs w:val="16"/>
              </w:rPr>
              <w:t>内容</w:t>
            </w:r>
          </w:p>
        </w:tc>
      </w:tr>
      <w:tr w:rsidR="00613F1B" w:rsidRPr="001C6CBE" w:rsidTr="007D2960">
        <w:trPr>
          <w:trHeight w:val="522"/>
        </w:trPr>
        <w:tc>
          <w:tcPr>
            <w:tcW w:w="358" w:type="dxa"/>
            <w:vMerge w:val="restart"/>
            <w:vAlign w:val="center"/>
          </w:tcPr>
          <w:p w:rsidR="00613F1B" w:rsidRPr="001C6CBE" w:rsidRDefault="00613F1B" w:rsidP="00C41C34">
            <w:pP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事業</w:t>
            </w:r>
          </w:p>
          <w:p w:rsidR="00613F1B" w:rsidRPr="001C6CBE" w:rsidRDefault="00613F1B" w:rsidP="00C41C34">
            <w:pP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p w:rsidR="00613F1B" w:rsidRPr="001C6CBE" w:rsidRDefault="00613F1B" w:rsidP="00C41C34">
            <w:pP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業務概要</w:t>
            </w:r>
          </w:p>
        </w:tc>
        <w:tc>
          <w:tcPr>
            <w:tcW w:w="2194" w:type="dxa"/>
            <w:vAlign w:val="center"/>
          </w:tcPr>
          <w:p w:rsidR="00613F1B" w:rsidRPr="001C6CBE" w:rsidRDefault="00613F1B" w:rsidP="00C41C3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目的</w:t>
            </w:r>
          </w:p>
          <w:p w:rsidR="00613F1B" w:rsidRPr="001C6CBE" w:rsidRDefault="00613F1B" w:rsidP="00C41C3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（事業の背景を含む）</w:t>
            </w:r>
          </w:p>
        </w:tc>
        <w:tc>
          <w:tcPr>
            <w:tcW w:w="6946" w:type="dxa"/>
          </w:tcPr>
          <w:p w:rsidR="00613F1B" w:rsidRPr="001C6CBE" w:rsidRDefault="00613F1B" w:rsidP="007D2960">
            <w:pPr>
              <w:spacing w:line="220" w:lineRule="exact"/>
              <w:jc w:val="lef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今日の子どもの問題行動の背景には、児童・生徒の心の問題や家庭、友人関係、地域、学校等の環境の問題が複雑に絡み合っている。区役所、学校、関係機関等が連携し、これら子どもの問題行動の課題解決に努めるとともに、すべての家庭が安心して子育てができる環境を作ることを目的とする。</w:t>
            </w:r>
          </w:p>
        </w:tc>
      </w:tr>
      <w:tr w:rsidR="00613F1B" w:rsidRPr="001C6CBE" w:rsidTr="00B563C4">
        <w:trPr>
          <w:trHeight w:val="704"/>
        </w:trPr>
        <w:tc>
          <w:tcPr>
            <w:tcW w:w="358" w:type="dxa"/>
            <w:vMerge/>
          </w:tcPr>
          <w:p w:rsidR="00613F1B" w:rsidRPr="001C6CBE"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1C6CBE" w:rsidRDefault="00613F1B" w:rsidP="00C41C3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内容</w:t>
            </w:r>
          </w:p>
        </w:tc>
        <w:tc>
          <w:tcPr>
            <w:tcW w:w="6946" w:type="dxa"/>
          </w:tcPr>
          <w:p w:rsidR="00613F1B" w:rsidRPr="001C6CBE" w:rsidRDefault="00260DD7" w:rsidP="00DD1B0D">
            <w:pPr>
              <w:spacing w:line="220" w:lineRule="exac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年間１２０日（週２～３日程度）、社会福祉等の専門的な知識や教育分野に関する知識を有するスクールソーシャルワー</w:t>
            </w:r>
            <w:r w:rsidRPr="000B7A99">
              <w:rPr>
                <w:rFonts w:ascii="HGSｺﾞｼｯｸE" w:eastAsia="HGSｺﾞｼｯｸE" w:hAnsi="HGSｺﾞｼｯｸE" w:hint="eastAsia"/>
                <w:color w:val="000000" w:themeColor="text1"/>
                <w:sz w:val="16"/>
                <w:szCs w:val="16"/>
              </w:rPr>
              <w:t>カーが、こどもサポートネットと連携し、区内小中学校の課題を抱える児童・生徒への働きかけや、関係機関等とのネットワークの構築・調整、学校に対しての課題解決のノウハウの伝授等を行う。</w:t>
            </w:r>
          </w:p>
        </w:tc>
      </w:tr>
      <w:tr w:rsidR="00613F1B" w:rsidRPr="001C6CBE" w:rsidTr="0024550D">
        <w:trPr>
          <w:trHeight w:val="426"/>
        </w:trPr>
        <w:tc>
          <w:tcPr>
            <w:tcW w:w="358" w:type="dxa"/>
            <w:vMerge/>
          </w:tcPr>
          <w:p w:rsidR="00613F1B" w:rsidRPr="001C6CBE"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1C6CBE" w:rsidRDefault="00613F1B" w:rsidP="00C41C3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予算額（予算科目）</w:t>
            </w:r>
          </w:p>
        </w:tc>
        <w:tc>
          <w:tcPr>
            <w:tcW w:w="6946" w:type="dxa"/>
            <w:vAlign w:val="center"/>
          </w:tcPr>
          <w:p w:rsidR="00613F1B" w:rsidRPr="001C6CBE" w:rsidRDefault="00154A2B" w:rsidP="0024550D">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4,050</w:t>
            </w:r>
            <w:r w:rsidR="00613F1B" w:rsidRPr="001C6CBE">
              <w:rPr>
                <w:rFonts w:ascii="HGSｺﾞｼｯｸE" w:eastAsia="HGSｺﾞｼｯｸE" w:hAnsi="HGSｺﾞｼｯｸE" w:hint="eastAsia"/>
                <w:color w:val="000000" w:themeColor="text1"/>
                <w:sz w:val="16"/>
                <w:szCs w:val="16"/>
              </w:rPr>
              <w:t>千円（国庫補助1/3）</w:t>
            </w:r>
          </w:p>
        </w:tc>
      </w:tr>
      <w:tr w:rsidR="00613F1B" w:rsidRPr="001C6CBE" w:rsidTr="0024550D">
        <w:trPr>
          <w:trHeight w:val="418"/>
        </w:trPr>
        <w:tc>
          <w:tcPr>
            <w:tcW w:w="358" w:type="dxa"/>
            <w:vMerge/>
          </w:tcPr>
          <w:p w:rsidR="00613F1B" w:rsidRPr="001C6CBE"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1C6CBE" w:rsidRDefault="00613F1B" w:rsidP="007D2960">
            <w:pP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平成３０年４月１日～平成３１年３月３１日（週１９時間・５１週）</w:t>
            </w:r>
          </w:p>
        </w:tc>
      </w:tr>
      <w:tr w:rsidR="00613F1B" w:rsidRPr="001C6CBE" w:rsidTr="0024550D">
        <w:trPr>
          <w:trHeight w:val="411"/>
        </w:trPr>
        <w:tc>
          <w:tcPr>
            <w:tcW w:w="358" w:type="dxa"/>
            <w:vMerge/>
          </w:tcPr>
          <w:p w:rsidR="00613F1B" w:rsidRPr="001C6CBE"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1C6CBE" w:rsidRDefault="00613F1B" w:rsidP="00C41C3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613F1B" w:rsidRPr="001C6CBE" w:rsidRDefault="00613F1B" w:rsidP="0024550D">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区域内全児童・生徒</w:t>
            </w:r>
          </w:p>
        </w:tc>
      </w:tr>
      <w:tr w:rsidR="00613F1B" w:rsidRPr="001C6CBE" w:rsidTr="0024550D">
        <w:trPr>
          <w:trHeight w:val="417"/>
        </w:trPr>
        <w:tc>
          <w:tcPr>
            <w:tcW w:w="358" w:type="dxa"/>
            <w:vMerge w:val="restart"/>
            <w:vAlign w:val="center"/>
          </w:tcPr>
          <w:p w:rsidR="00613F1B" w:rsidRPr="001C6CBE" w:rsidRDefault="00613F1B" w:rsidP="00F801C1">
            <w:pPr>
              <w:jc w:val="center"/>
              <w:rPr>
                <w:rFonts w:ascii="HGSｺﾞｼｯｸE" w:eastAsia="HGSｺﾞｼｯｸE" w:hAnsi="HGSｺﾞｼｯｸE"/>
                <w:color w:val="000000" w:themeColor="text1"/>
                <w:sz w:val="28"/>
                <w:szCs w:val="28"/>
              </w:rPr>
            </w:pPr>
            <w:r w:rsidRPr="001C6CBE">
              <w:rPr>
                <w:rFonts w:ascii="HGSｺﾞｼｯｸE" w:eastAsia="HGSｺﾞｼｯｸE" w:hAnsi="HGSｺﾞｼｯｸE" w:hint="eastAsia"/>
                <w:color w:val="000000" w:themeColor="text1"/>
                <w:sz w:val="16"/>
                <w:szCs w:val="16"/>
              </w:rPr>
              <w:t>委託関係</w:t>
            </w:r>
          </w:p>
        </w:tc>
        <w:tc>
          <w:tcPr>
            <w:tcW w:w="2194" w:type="dxa"/>
            <w:vAlign w:val="center"/>
          </w:tcPr>
          <w:p w:rsidR="00613F1B" w:rsidRPr="001C6CBE" w:rsidRDefault="00613F1B" w:rsidP="00F801C1">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契約・入札方法</w:t>
            </w:r>
          </w:p>
        </w:tc>
        <w:tc>
          <w:tcPr>
            <w:tcW w:w="6946" w:type="dxa"/>
            <w:vAlign w:val="center"/>
          </w:tcPr>
          <w:p w:rsidR="00613F1B" w:rsidRPr="001C6CBE" w:rsidRDefault="00613F1B" w:rsidP="007D2960">
            <w:pPr>
              <w:spacing w:line="240" w:lineRule="exact"/>
              <w:jc w:val="lef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公募（平成29年度に採用したＳＳＷの勤務条件として、平成30年度以降事業が継続され、勤務成績、健康等に問題がない場合は、契約期間の更新可）</w:t>
            </w:r>
          </w:p>
        </w:tc>
      </w:tr>
      <w:tr w:rsidR="00613F1B" w:rsidRPr="001C6CBE" w:rsidTr="0024550D">
        <w:trPr>
          <w:trHeight w:val="409"/>
        </w:trPr>
        <w:tc>
          <w:tcPr>
            <w:tcW w:w="358" w:type="dxa"/>
            <w:vMerge/>
          </w:tcPr>
          <w:p w:rsidR="00613F1B" w:rsidRPr="001C6CBE"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1C6CBE" w:rsidRDefault="00613F1B" w:rsidP="0017640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613F1B" w:rsidRPr="001C6CBE" w:rsidRDefault="00613F1B" w:rsidP="0024550D">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24550D">
        <w:trPr>
          <w:trHeight w:val="429"/>
        </w:trPr>
        <w:tc>
          <w:tcPr>
            <w:tcW w:w="358" w:type="dxa"/>
            <w:vMerge/>
          </w:tcPr>
          <w:p w:rsidR="00613F1B" w:rsidRPr="001C6CBE"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1C6CBE" w:rsidRDefault="00613F1B" w:rsidP="0017640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仕様書のポイント</w:t>
            </w:r>
          </w:p>
        </w:tc>
        <w:tc>
          <w:tcPr>
            <w:tcW w:w="6946" w:type="dxa"/>
            <w:vAlign w:val="center"/>
          </w:tcPr>
          <w:p w:rsidR="00613F1B" w:rsidRPr="001C6CBE" w:rsidRDefault="00613F1B" w:rsidP="0024550D">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7D2960">
        <w:trPr>
          <w:trHeight w:val="470"/>
        </w:trPr>
        <w:tc>
          <w:tcPr>
            <w:tcW w:w="358" w:type="dxa"/>
            <w:vMerge/>
          </w:tcPr>
          <w:p w:rsidR="00613F1B" w:rsidRPr="001C6CBE"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1C6CBE" w:rsidRDefault="00613F1B" w:rsidP="0017640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541"/>
        <w:gridCol w:w="6087"/>
        <w:gridCol w:w="1473"/>
        <w:gridCol w:w="447"/>
        <w:gridCol w:w="452"/>
      </w:tblGrid>
      <w:tr w:rsidR="00613F1B" w:rsidRPr="001C6CBE" w:rsidTr="00D97B77">
        <w:trPr>
          <w:trHeight w:val="465"/>
        </w:trPr>
        <w:tc>
          <w:tcPr>
            <w:tcW w:w="7169" w:type="dxa"/>
            <w:gridSpan w:val="3"/>
            <w:vAlign w:val="center"/>
          </w:tcPr>
          <w:p w:rsidR="00613F1B" w:rsidRPr="001C6CBE" w:rsidRDefault="00613F1B" w:rsidP="00F801C1">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473" w:type="dxa"/>
            <w:vAlign w:val="center"/>
          </w:tcPr>
          <w:p w:rsidR="00613F1B" w:rsidRPr="001C6CBE" w:rsidRDefault="00613F1B" w:rsidP="00F801C1">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広報スケジュール</w:t>
            </w:r>
          </w:p>
          <w:p w:rsidR="00613F1B" w:rsidRPr="001C6CBE" w:rsidRDefault="00613F1B" w:rsidP="00F801C1">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（報告記事も含む）</w:t>
            </w:r>
          </w:p>
        </w:tc>
        <w:tc>
          <w:tcPr>
            <w:tcW w:w="447" w:type="dxa"/>
            <w:vAlign w:val="center"/>
          </w:tcPr>
          <w:p w:rsidR="00613F1B" w:rsidRPr="001C6CBE" w:rsidRDefault="00613F1B" w:rsidP="00F801C1">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ｽｹ</w:t>
            </w:r>
          </w:p>
        </w:tc>
        <w:tc>
          <w:tcPr>
            <w:tcW w:w="452" w:type="dxa"/>
            <w:vAlign w:val="center"/>
          </w:tcPr>
          <w:p w:rsidR="00613F1B" w:rsidRPr="001C6CBE" w:rsidRDefault="00613F1B" w:rsidP="00F801C1">
            <w:pPr>
              <w:jc w:val="center"/>
              <w:rPr>
                <w:rFonts w:ascii="HGSｺﾞｼｯｸE" w:eastAsia="HGSｺﾞｼｯｸE" w:hAnsi="HGSｺﾞｼｯｸE"/>
                <w:color w:val="000000" w:themeColor="text1"/>
                <w:sz w:val="16"/>
                <w:szCs w:val="16"/>
              </w:rPr>
            </w:pPr>
            <w:r w:rsidRPr="00E55F39">
              <w:rPr>
                <w:rFonts w:ascii="HGSｺﾞｼｯｸE" w:eastAsia="HGSｺﾞｼｯｸE" w:hAnsi="HGSｺﾞｼｯｸE" w:hint="eastAsia"/>
                <w:color w:val="000000" w:themeColor="text1"/>
                <w:w w:val="50"/>
                <w:kern w:val="0"/>
                <w:sz w:val="16"/>
                <w:szCs w:val="16"/>
                <w:fitText w:val="160" w:id="1434689024"/>
              </w:rPr>
              <w:t>作業</w:t>
            </w:r>
          </w:p>
        </w:tc>
      </w:tr>
      <w:tr w:rsidR="00613F1B" w:rsidRPr="001C6CBE" w:rsidTr="00D97B77">
        <w:trPr>
          <w:cantSplit/>
          <w:trHeight w:val="902"/>
        </w:trPr>
        <w:tc>
          <w:tcPr>
            <w:tcW w:w="541" w:type="dxa"/>
            <w:tcBorders>
              <w:right w:val="dashSmallGap" w:sz="4" w:space="0" w:color="auto"/>
            </w:tcBorders>
            <w:textDirection w:val="tbRlV"/>
            <w:vAlign w:val="center"/>
          </w:tcPr>
          <w:p w:rsidR="00613F1B" w:rsidRPr="001C6CBE" w:rsidRDefault="00613F1B" w:rsidP="007D2960">
            <w:pPr>
              <w:ind w:left="113" w:right="113"/>
              <w:jc w:val="left"/>
              <w:rPr>
                <w:rFonts w:ascii="HGSｺﾞｼｯｸE" w:eastAsia="HGSｺﾞｼｯｸE" w:hAnsi="HGSｺﾞｼｯｸE"/>
                <w:color w:val="000000" w:themeColor="text1"/>
                <w:sz w:val="12"/>
                <w:szCs w:val="12"/>
              </w:rPr>
            </w:pPr>
            <w:r w:rsidRPr="001C6CBE">
              <w:rPr>
                <w:rFonts w:ascii="HGSｺﾞｼｯｸE" w:eastAsia="HGSｺﾞｼｯｸE" w:hAnsi="HGSｺﾞｼｯｸE" w:hint="eastAsia"/>
                <w:color w:val="000000" w:themeColor="text1"/>
                <w:sz w:val="12"/>
                <w:szCs w:val="12"/>
              </w:rPr>
              <w:t>（前年度）</w:t>
            </w:r>
          </w:p>
        </w:tc>
        <w:tc>
          <w:tcPr>
            <w:tcW w:w="541" w:type="dxa"/>
            <w:tcBorders>
              <w:left w:val="dashSmallGap" w:sz="4" w:space="0" w:color="auto"/>
            </w:tcBorders>
            <w:textDirection w:val="tbRlV"/>
            <w:vAlign w:val="center"/>
          </w:tcPr>
          <w:p w:rsidR="00613F1B" w:rsidRPr="001C6CBE" w:rsidRDefault="00613F1B" w:rsidP="007D2960">
            <w:pPr>
              <w:ind w:left="113" w:right="113"/>
              <w:jc w:val="left"/>
              <w:rPr>
                <w:rFonts w:ascii="HGSｺﾞｼｯｸE" w:eastAsia="HGSｺﾞｼｯｸE" w:hAnsi="HGSｺﾞｼｯｸE"/>
                <w:color w:val="000000" w:themeColor="text1"/>
                <w:sz w:val="12"/>
                <w:szCs w:val="12"/>
              </w:rPr>
            </w:pPr>
            <w:r w:rsidRPr="001C6CBE">
              <w:rPr>
                <w:rFonts w:ascii="HGSｺﾞｼｯｸE" w:eastAsia="HGSｺﾞｼｯｸE" w:hAnsi="HGSｺﾞｼｯｸE" w:hint="eastAsia"/>
                <w:color w:val="000000" w:themeColor="text1"/>
                <w:sz w:val="12"/>
                <w:szCs w:val="12"/>
              </w:rPr>
              <w:t>１～３月</w:t>
            </w:r>
          </w:p>
        </w:tc>
        <w:tc>
          <w:tcPr>
            <w:tcW w:w="6087" w:type="dxa"/>
            <w:vAlign w:val="center"/>
          </w:tcPr>
          <w:p w:rsidR="00613F1B" w:rsidRPr="000B7A99" w:rsidRDefault="00613F1B" w:rsidP="008A52E5">
            <w:pPr>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スクールソーシャルワーカーの雇用契約期間更新手続き</w:t>
            </w:r>
          </w:p>
        </w:tc>
        <w:tc>
          <w:tcPr>
            <w:tcW w:w="1473" w:type="dxa"/>
          </w:tcPr>
          <w:p w:rsidR="00613F1B" w:rsidRPr="001C6CBE" w:rsidRDefault="00613F1B" w:rsidP="00F801C1">
            <w:pPr>
              <w:jc w:val="center"/>
              <w:rPr>
                <w:rFonts w:ascii="HGSｺﾞｼｯｸE" w:eastAsia="HGSｺﾞｼｯｸE" w:hAnsi="HGSｺﾞｼｯｸE"/>
                <w:color w:val="000000" w:themeColor="text1"/>
                <w:sz w:val="16"/>
                <w:szCs w:val="16"/>
              </w:rPr>
            </w:pPr>
          </w:p>
        </w:tc>
        <w:tc>
          <w:tcPr>
            <w:tcW w:w="447" w:type="dxa"/>
            <w:vAlign w:val="center"/>
          </w:tcPr>
          <w:p w:rsidR="00613F1B" w:rsidRPr="001C6CBE" w:rsidRDefault="009B730C" w:rsidP="00F801C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2" w:type="dxa"/>
            <w:vAlign w:val="center"/>
          </w:tcPr>
          <w:p w:rsidR="00613F1B" w:rsidRPr="001C6CBE" w:rsidRDefault="009B730C" w:rsidP="00F801C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613F1B" w:rsidRPr="001C6CBE" w:rsidTr="00D97B77">
        <w:trPr>
          <w:cantSplit/>
          <w:trHeight w:val="829"/>
        </w:trPr>
        <w:tc>
          <w:tcPr>
            <w:tcW w:w="1082" w:type="dxa"/>
            <w:gridSpan w:val="2"/>
            <w:textDirection w:val="tbRlV"/>
            <w:vAlign w:val="center"/>
          </w:tcPr>
          <w:p w:rsidR="00613F1B" w:rsidRPr="001C6CBE" w:rsidRDefault="00613F1B" w:rsidP="007D2960">
            <w:pPr>
              <w:ind w:left="113" w:right="113"/>
              <w:jc w:val="left"/>
              <w:rPr>
                <w:rFonts w:ascii="HGSｺﾞｼｯｸE" w:eastAsia="HGSｺﾞｼｯｸE" w:hAnsi="HGSｺﾞｼｯｸE"/>
                <w:color w:val="000000" w:themeColor="text1"/>
                <w:sz w:val="12"/>
                <w:szCs w:val="12"/>
              </w:rPr>
            </w:pPr>
            <w:r w:rsidRPr="001C6CBE">
              <w:rPr>
                <w:rFonts w:ascii="HGSｺﾞｼｯｸE" w:eastAsia="HGSｺﾞｼｯｸE" w:hAnsi="HGSｺﾞｼｯｸE" w:hint="eastAsia"/>
                <w:color w:val="000000" w:themeColor="text1"/>
                <w:sz w:val="12"/>
                <w:szCs w:val="12"/>
              </w:rPr>
              <w:lastRenderedPageBreak/>
              <w:t>４～６月</w:t>
            </w:r>
          </w:p>
        </w:tc>
        <w:tc>
          <w:tcPr>
            <w:tcW w:w="6087" w:type="dxa"/>
          </w:tcPr>
          <w:p w:rsidR="00613F1B" w:rsidRPr="000B7A99" w:rsidRDefault="009B730C" w:rsidP="0024550D">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こどもサポートネットスクリーニング会議Ⅱでアセスメントを行った児童・生徒等へ支援</w:t>
            </w:r>
          </w:p>
          <w:p w:rsidR="00613F1B" w:rsidRPr="000B7A99" w:rsidRDefault="00613F1B" w:rsidP="007D2960">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区役所との打合せ、活動報告</w:t>
            </w:r>
          </w:p>
        </w:tc>
        <w:tc>
          <w:tcPr>
            <w:tcW w:w="1473" w:type="dxa"/>
          </w:tcPr>
          <w:p w:rsidR="00613F1B" w:rsidRPr="001C6CBE" w:rsidRDefault="00613F1B" w:rsidP="00F801C1">
            <w:pPr>
              <w:jc w:val="center"/>
              <w:rPr>
                <w:rFonts w:ascii="HGSｺﾞｼｯｸE" w:eastAsia="HGSｺﾞｼｯｸE" w:hAnsi="HGSｺﾞｼｯｸE"/>
                <w:color w:val="000000" w:themeColor="text1"/>
                <w:sz w:val="16"/>
                <w:szCs w:val="16"/>
              </w:rPr>
            </w:pPr>
          </w:p>
        </w:tc>
        <w:tc>
          <w:tcPr>
            <w:tcW w:w="447" w:type="dxa"/>
            <w:vAlign w:val="center"/>
          </w:tcPr>
          <w:p w:rsidR="00613F1B" w:rsidRPr="001C6CBE" w:rsidRDefault="009B730C" w:rsidP="00F801C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2" w:type="dxa"/>
            <w:vAlign w:val="center"/>
          </w:tcPr>
          <w:p w:rsidR="00613F1B" w:rsidRPr="001C6CBE" w:rsidRDefault="009B730C" w:rsidP="00F801C1">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D97B77" w:rsidRPr="001C6CBE" w:rsidTr="00D97B77">
        <w:trPr>
          <w:cantSplit/>
          <w:trHeight w:val="984"/>
        </w:trPr>
        <w:tc>
          <w:tcPr>
            <w:tcW w:w="1082" w:type="dxa"/>
            <w:gridSpan w:val="2"/>
            <w:textDirection w:val="tbRlV"/>
            <w:vAlign w:val="center"/>
          </w:tcPr>
          <w:p w:rsidR="00D97B77" w:rsidRPr="001C6CBE" w:rsidRDefault="00D97B77" w:rsidP="00D97B77">
            <w:pPr>
              <w:ind w:left="113" w:right="113"/>
              <w:jc w:val="left"/>
              <w:rPr>
                <w:rFonts w:ascii="HGSｺﾞｼｯｸE" w:eastAsia="HGSｺﾞｼｯｸE" w:hAnsi="HGSｺﾞｼｯｸE"/>
                <w:color w:val="000000" w:themeColor="text1"/>
                <w:sz w:val="12"/>
                <w:szCs w:val="12"/>
              </w:rPr>
            </w:pPr>
            <w:r w:rsidRPr="001C6CBE">
              <w:rPr>
                <w:rFonts w:ascii="HGSｺﾞｼｯｸE" w:eastAsia="HGSｺﾞｼｯｸE" w:hAnsi="HGSｺﾞｼｯｸE" w:hint="eastAsia"/>
                <w:color w:val="000000" w:themeColor="text1"/>
                <w:sz w:val="12"/>
                <w:szCs w:val="12"/>
              </w:rPr>
              <w:t>７～９月</w:t>
            </w:r>
          </w:p>
        </w:tc>
        <w:tc>
          <w:tcPr>
            <w:tcW w:w="6087" w:type="dxa"/>
          </w:tcPr>
          <w:p w:rsidR="00D97B77" w:rsidRPr="000B7A99" w:rsidRDefault="00D97B77" w:rsidP="00D97B77">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こどもサポートネットスクリーニング会議Ⅱでアセスメントを行った児童・生徒等へ支援</w:t>
            </w:r>
          </w:p>
          <w:p w:rsidR="00D97B77" w:rsidRPr="000B7A99" w:rsidRDefault="00D97B77" w:rsidP="00D97B77">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区役所との打合せ</w:t>
            </w:r>
          </w:p>
          <w:p w:rsidR="00D97B77" w:rsidRPr="000B7A99" w:rsidRDefault="00D97B77" w:rsidP="00D97B77">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中間活動報告、活動の検証</w:t>
            </w:r>
          </w:p>
        </w:tc>
        <w:tc>
          <w:tcPr>
            <w:tcW w:w="1473" w:type="dxa"/>
          </w:tcPr>
          <w:p w:rsidR="00D97B77" w:rsidRPr="001C6CBE" w:rsidRDefault="00D97B77" w:rsidP="00D97B77">
            <w:pPr>
              <w:rPr>
                <w:rFonts w:ascii="HGSｺﾞｼｯｸE" w:eastAsia="HGSｺﾞｼｯｸE" w:hAnsi="HGSｺﾞｼｯｸE"/>
                <w:color w:val="000000" w:themeColor="text1"/>
                <w:sz w:val="16"/>
                <w:szCs w:val="16"/>
              </w:rPr>
            </w:pPr>
          </w:p>
        </w:tc>
        <w:tc>
          <w:tcPr>
            <w:tcW w:w="447" w:type="dxa"/>
            <w:vAlign w:val="center"/>
          </w:tcPr>
          <w:p w:rsidR="00D97B77" w:rsidRPr="001C6CBE" w:rsidRDefault="00D97B77" w:rsidP="00D97B7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2" w:type="dxa"/>
            <w:vAlign w:val="center"/>
          </w:tcPr>
          <w:p w:rsidR="00D97B77" w:rsidRPr="001C6CBE" w:rsidRDefault="00D97B77" w:rsidP="00D97B7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941310" w:rsidRPr="001C6CBE" w:rsidTr="00D97B77">
        <w:trPr>
          <w:cantSplit/>
          <w:trHeight w:val="984"/>
        </w:trPr>
        <w:tc>
          <w:tcPr>
            <w:tcW w:w="1082" w:type="dxa"/>
            <w:gridSpan w:val="2"/>
            <w:textDirection w:val="tbRlV"/>
            <w:vAlign w:val="center"/>
          </w:tcPr>
          <w:p w:rsidR="00941310" w:rsidRPr="001C6CBE" w:rsidRDefault="00941310" w:rsidP="00941310">
            <w:pPr>
              <w:ind w:left="113" w:right="113"/>
              <w:jc w:val="left"/>
              <w:rPr>
                <w:rFonts w:ascii="HGSｺﾞｼｯｸE" w:eastAsia="HGSｺﾞｼｯｸE" w:hAnsi="HGSｺﾞｼｯｸE"/>
                <w:color w:val="000000" w:themeColor="text1"/>
                <w:sz w:val="12"/>
                <w:szCs w:val="12"/>
              </w:rPr>
            </w:pPr>
            <w:r w:rsidRPr="001C6CBE">
              <w:rPr>
                <w:rFonts w:ascii="HGSｺﾞｼｯｸE" w:eastAsia="HGSｺﾞｼｯｸE" w:hAnsi="HGSｺﾞｼｯｸE" w:hint="eastAsia"/>
                <w:color w:val="000000" w:themeColor="text1"/>
                <w:sz w:val="12"/>
                <w:szCs w:val="12"/>
              </w:rPr>
              <w:t>１０～１２月</w:t>
            </w:r>
          </w:p>
        </w:tc>
        <w:tc>
          <w:tcPr>
            <w:tcW w:w="6087" w:type="dxa"/>
          </w:tcPr>
          <w:p w:rsidR="00941310" w:rsidRPr="000B7A99" w:rsidRDefault="00941310" w:rsidP="00941310">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こどもサポートネットスクリーニング会議Ⅱでアセスメントを行った児童・生徒等へ支援</w:t>
            </w:r>
          </w:p>
          <w:p w:rsidR="00941310" w:rsidRPr="000B7A99" w:rsidRDefault="00941310" w:rsidP="00941310">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区役所との打合せ、活動報告</w:t>
            </w:r>
          </w:p>
        </w:tc>
        <w:tc>
          <w:tcPr>
            <w:tcW w:w="1473" w:type="dxa"/>
          </w:tcPr>
          <w:p w:rsidR="00941310" w:rsidRPr="001C6CBE" w:rsidRDefault="00941310" w:rsidP="00941310">
            <w:pPr>
              <w:jc w:val="center"/>
              <w:rPr>
                <w:rFonts w:ascii="HGSｺﾞｼｯｸE" w:eastAsia="HGSｺﾞｼｯｸE" w:hAnsi="HGSｺﾞｼｯｸE"/>
                <w:color w:val="000000" w:themeColor="text1"/>
                <w:sz w:val="16"/>
                <w:szCs w:val="16"/>
              </w:rPr>
            </w:pPr>
          </w:p>
        </w:tc>
        <w:tc>
          <w:tcPr>
            <w:tcW w:w="447" w:type="dxa"/>
            <w:vAlign w:val="center"/>
          </w:tcPr>
          <w:p w:rsidR="00941310" w:rsidRPr="001C6CBE" w:rsidRDefault="00941310" w:rsidP="0094131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2" w:type="dxa"/>
            <w:vAlign w:val="center"/>
          </w:tcPr>
          <w:p w:rsidR="00941310" w:rsidRPr="001C6CBE" w:rsidRDefault="00941310" w:rsidP="0094131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〇</w:t>
            </w:r>
          </w:p>
        </w:tc>
      </w:tr>
      <w:tr w:rsidR="001D123E" w:rsidRPr="001C6CBE" w:rsidTr="00D97B77">
        <w:trPr>
          <w:cantSplit/>
          <w:trHeight w:val="969"/>
        </w:trPr>
        <w:tc>
          <w:tcPr>
            <w:tcW w:w="1082" w:type="dxa"/>
            <w:gridSpan w:val="2"/>
            <w:textDirection w:val="tbRlV"/>
            <w:vAlign w:val="center"/>
          </w:tcPr>
          <w:p w:rsidR="001D123E" w:rsidRPr="001C6CBE" w:rsidRDefault="001D123E" w:rsidP="001D123E">
            <w:pPr>
              <w:ind w:left="113" w:right="113"/>
              <w:jc w:val="left"/>
              <w:rPr>
                <w:rFonts w:ascii="HGSｺﾞｼｯｸE" w:eastAsia="HGSｺﾞｼｯｸE" w:hAnsi="HGSｺﾞｼｯｸE"/>
                <w:color w:val="000000" w:themeColor="text1"/>
                <w:sz w:val="12"/>
                <w:szCs w:val="12"/>
              </w:rPr>
            </w:pPr>
            <w:r w:rsidRPr="001C6CBE">
              <w:rPr>
                <w:rFonts w:ascii="HGSｺﾞｼｯｸE" w:eastAsia="HGSｺﾞｼｯｸE" w:hAnsi="HGSｺﾞｼｯｸE" w:hint="eastAsia"/>
                <w:color w:val="000000" w:themeColor="text1"/>
                <w:sz w:val="12"/>
                <w:szCs w:val="12"/>
              </w:rPr>
              <w:t>１～３月</w:t>
            </w:r>
          </w:p>
        </w:tc>
        <w:tc>
          <w:tcPr>
            <w:tcW w:w="6087" w:type="dxa"/>
          </w:tcPr>
          <w:p w:rsidR="001D123E" w:rsidRPr="000B7A99" w:rsidRDefault="001D123E" w:rsidP="001D123E">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こどもサポートネットスクリーニング会議Ⅱでアセスメントを行った児童・生徒等へ支援</w:t>
            </w:r>
          </w:p>
          <w:p w:rsidR="001D123E" w:rsidRPr="000B7A99" w:rsidRDefault="001D123E" w:rsidP="001D123E">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区役所との打合せ</w:t>
            </w:r>
          </w:p>
          <w:p w:rsidR="001D123E" w:rsidRPr="000B7A99" w:rsidRDefault="001D123E" w:rsidP="001D123E">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年度末活動報告、活動の検証</w:t>
            </w:r>
          </w:p>
        </w:tc>
        <w:tc>
          <w:tcPr>
            <w:tcW w:w="1473" w:type="dxa"/>
          </w:tcPr>
          <w:p w:rsidR="001D123E" w:rsidRPr="001C6CBE" w:rsidRDefault="001D123E" w:rsidP="001D123E">
            <w:pPr>
              <w:jc w:val="center"/>
              <w:rPr>
                <w:rFonts w:ascii="HGSｺﾞｼｯｸE" w:eastAsia="HGSｺﾞｼｯｸE" w:hAnsi="HGSｺﾞｼｯｸE"/>
                <w:color w:val="000000" w:themeColor="text1"/>
                <w:sz w:val="16"/>
                <w:szCs w:val="16"/>
              </w:rPr>
            </w:pPr>
          </w:p>
        </w:tc>
        <w:tc>
          <w:tcPr>
            <w:tcW w:w="447" w:type="dxa"/>
            <w:vAlign w:val="center"/>
          </w:tcPr>
          <w:p w:rsidR="001D123E" w:rsidRPr="001C6CBE" w:rsidRDefault="001D123E" w:rsidP="001D123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2" w:type="dxa"/>
            <w:vAlign w:val="center"/>
          </w:tcPr>
          <w:p w:rsidR="001D123E" w:rsidRPr="001C6CBE" w:rsidRDefault="001D123E" w:rsidP="001D123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1D123E" w:rsidRPr="001C6CBE" w:rsidTr="00D97B77">
        <w:trPr>
          <w:cantSplit/>
          <w:trHeight w:val="413"/>
        </w:trPr>
        <w:tc>
          <w:tcPr>
            <w:tcW w:w="1082" w:type="dxa"/>
            <w:gridSpan w:val="2"/>
            <w:vAlign w:val="center"/>
          </w:tcPr>
          <w:p w:rsidR="001D123E" w:rsidRPr="000B7A99" w:rsidRDefault="001D123E" w:rsidP="001D123E">
            <w:pPr>
              <w:jc w:val="center"/>
              <w:rPr>
                <w:rFonts w:ascii="HGSｺﾞｼｯｸE" w:eastAsia="HGSｺﾞｼｯｸE" w:hAnsi="HGSｺﾞｼｯｸE"/>
                <w:color w:val="000000" w:themeColor="text1"/>
                <w:sz w:val="12"/>
                <w:szCs w:val="12"/>
              </w:rPr>
            </w:pPr>
            <w:r w:rsidRPr="001C6CBE">
              <w:rPr>
                <w:rFonts w:ascii="HGSｺﾞｼｯｸE" w:eastAsia="HGSｺﾞｼｯｸE" w:hAnsi="HGSｺﾞｼｯｸE" w:hint="eastAsia"/>
                <w:color w:val="000000" w:themeColor="text1"/>
                <w:sz w:val="12"/>
                <w:szCs w:val="12"/>
              </w:rPr>
              <w:t>備考</w:t>
            </w:r>
          </w:p>
        </w:tc>
        <w:tc>
          <w:tcPr>
            <w:tcW w:w="6087" w:type="dxa"/>
          </w:tcPr>
          <w:p w:rsidR="001D123E" w:rsidRPr="000B7A99" w:rsidRDefault="001D123E" w:rsidP="001D123E">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（各４半期）各校へ派遣、巡回、個別で依頼のあった学校へ派遣、は削除</w:t>
            </w:r>
          </w:p>
          <w:p w:rsidR="001D123E" w:rsidRPr="000B7A99" w:rsidRDefault="001D123E" w:rsidP="001D123E">
            <w:pPr>
              <w:spacing w:line="240" w:lineRule="exact"/>
              <w:rPr>
                <w:rFonts w:ascii="HGSｺﾞｼｯｸE" w:eastAsia="HGSｺﾞｼｯｸE" w:hAnsi="HGSｺﾞｼｯｸE"/>
                <w:color w:val="000000" w:themeColor="text1"/>
                <w:sz w:val="16"/>
                <w:szCs w:val="16"/>
              </w:rPr>
            </w:pPr>
            <w:r w:rsidRPr="000B7A99">
              <w:rPr>
                <w:rFonts w:ascii="HGSｺﾞｼｯｸE" w:eastAsia="HGSｺﾞｼｯｸE" w:hAnsi="HGSｺﾞｼｯｸE" w:hint="eastAsia"/>
                <w:color w:val="000000" w:themeColor="text1"/>
                <w:sz w:val="16"/>
                <w:szCs w:val="16"/>
              </w:rPr>
              <w:t>こどもサポートネットスクリーニング会議Ⅱでアセスメントを行った児童・生徒等へ支援、を追記</w:t>
            </w:r>
          </w:p>
        </w:tc>
        <w:tc>
          <w:tcPr>
            <w:tcW w:w="1473" w:type="dxa"/>
          </w:tcPr>
          <w:p w:rsidR="001D123E" w:rsidRPr="001C6CBE" w:rsidRDefault="001D123E" w:rsidP="001D123E">
            <w:pPr>
              <w:jc w:val="center"/>
              <w:rPr>
                <w:rFonts w:ascii="HGSｺﾞｼｯｸE" w:eastAsia="HGSｺﾞｼｯｸE" w:hAnsi="HGSｺﾞｼｯｸE"/>
                <w:color w:val="000000" w:themeColor="text1"/>
                <w:sz w:val="16"/>
                <w:szCs w:val="16"/>
              </w:rPr>
            </w:pPr>
          </w:p>
        </w:tc>
        <w:tc>
          <w:tcPr>
            <w:tcW w:w="447" w:type="dxa"/>
          </w:tcPr>
          <w:p w:rsidR="001D123E" w:rsidRPr="001C6CBE" w:rsidRDefault="001D123E" w:rsidP="001D123E">
            <w:pPr>
              <w:jc w:val="center"/>
              <w:rPr>
                <w:rFonts w:ascii="HGSｺﾞｼｯｸE" w:eastAsia="HGSｺﾞｼｯｸE" w:hAnsi="HGSｺﾞｼｯｸE"/>
                <w:color w:val="000000" w:themeColor="text1"/>
                <w:sz w:val="16"/>
                <w:szCs w:val="16"/>
              </w:rPr>
            </w:pPr>
          </w:p>
        </w:tc>
        <w:tc>
          <w:tcPr>
            <w:tcW w:w="452" w:type="dxa"/>
          </w:tcPr>
          <w:p w:rsidR="001D123E" w:rsidRPr="001C6CBE" w:rsidRDefault="001D123E" w:rsidP="001D123E">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RPr="001C6CBE" w:rsidTr="00BE27E2">
        <w:trPr>
          <w:trHeight w:val="630"/>
        </w:trPr>
        <w:tc>
          <w:tcPr>
            <w:tcW w:w="2606" w:type="dxa"/>
            <w:gridSpan w:val="2"/>
            <w:vAlign w:val="center"/>
          </w:tcPr>
          <w:p w:rsidR="00613F1B" w:rsidRPr="001C6CBE" w:rsidRDefault="00613F1B" w:rsidP="00F801C1">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項　目</w:t>
            </w:r>
          </w:p>
        </w:tc>
        <w:tc>
          <w:tcPr>
            <w:tcW w:w="6534" w:type="dxa"/>
            <w:gridSpan w:val="3"/>
            <w:vAlign w:val="center"/>
          </w:tcPr>
          <w:p w:rsidR="00613F1B" w:rsidRPr="001C6CBE" w:rsidRDefault="00613F1B" w:rsidP="00F801C1">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内　容</w:t>
            </w:r>
          </w:p>
        </w:tc>
      </w:tr>
      <w:tr w:rsidR="00613F1B" w:rsidRPr="001C6CBE" w:rsidTr="00BE27E2">
        <w:trPr>
          <w:trHeight w:val="375"/>
        </w:trPr>
        <w:tc>
          <w:tcPr>
            <w:tcW w:w="2606" w:type="dxa"/>
            <w:gridSpan w:val="2"/>
            <w:vAlign w:val="center"/>
          </w:tcPr>
          <w:p w:rsidR="00613F1B" w:rsidRPr="001C6CBE" w:rsidRDefault="00613F1B" w:rsidP="00F801C1">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講座・イベント・会議名</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240"/>
        </w:trPr>
        <w:tc>
          <w:tcPr>
            <w:tcW w:w="564" w:type="dxa"/>
            <w:vMerge w:val="restart"/>
            <w:textDirection w:val="tbRlV"/>
          </w:tcPr>
          <w:p w:rsidR="00613F1B" w:rsidRPr="001C6CBE" w:rsidRDefault="00613F1B" w:rsidP="00BE27E2">
            <w:pPr>
              <w:ind w:left="113" w:right="113"/>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イベント等開催関係</w:t>
            </w:r>
          </w:p>
        </w:tc>
        <w:tc>
          <w:tcPr>
            <w:tcW w:w="2042" w:type="dxa"/>
            <w:vAlign w:val="center"/>
          </w:tcPr>
          <w:p w:rsidR="00613F1B" w:rsidRPr="001C6CBE" w:rsidRDefault="00613F1B" w:rsidP="00F801C1">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開催日時</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315"/>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開催場所</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300"/>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区役所の主催等</w:t>
            </w:r>
          </w:p>
        </w:tc>
        <w:tc>
          <w:tcPr>
            <w:tcW w:w="6534" w:type="dxa"/>
            <w:gridSpan w:val="3"/>
            <w:vAlign w:val="center"/>
          </w:tcPr>
          <w:p w:rsidR="00613F1B" w:rsidRPr="001C6CBE" w:rsidRDefault="00613F1B" w:rsidP="00F801C1">
            <w:pPr>
              <w:jc w:val="lef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□主催　□共催　□協賛　□後援　□その他（　　　　　　　　　　）</w:t>
            </w:r>
          </w:p>
        </w:tc>
      </w:tr>
      <w:tr w:rsidR="00613F1B" w:rsidRPr="001C6CBE" w:rsidTr="00BE27E2">
        <w:trPr>
          <w:trHeight w:val="150"/>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その他主催団体・組織等</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225"/>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共催団体・組織等</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225"/>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後援団体・組織等</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165"/>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目標事業規模</w:t>
            </w:r>
          </w:p>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（参加者・参加団体数等）</w:t>
            </w:r>
          </w:p>
        </w:tc>
        <w:tc>
          <w:tcPr>
            <w:tcW w:w="6534" w:type="dxa"/>
            <w:gridSpan w:val="3"/>
            <w:vAlign w:val="center"/>
          </w:tcPr>
          <w:p w:rsidR="00613F1B" w:rsidRPr="001C6CBE" w:rsidRDefault="00613F1B" w:rsidP="00B563C4">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180"/>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その他留意事項</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2035"/>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イベント等当日</w:t>
            </w:r>
          </w:p>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タイムテーブル</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265"/>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挨拶者</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271"/>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来賓紹介</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332"/>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祝電紹介の方法</w:t>
            </w:r>
          </w:p>
        </w:tc>
        <w:tc>
          <w:tcPr>
            <w:tcW w:w="6534" w:type="dxa"/>
            <w:gridSpan w:val="3"/>
            <w:vAlign w:val="center"/>
          </w:tcPr>
          <w:p w:rsidR="00613F1B" w:rsidRPr="001C6CBE" w:rsidRDefault="00613F1B" w:rsidP="008A52E5">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381"/>
        </w:trPr>
        <w:tc>
          <w:tcPr>
            <w:tcW w:w="564" w:type="dxa"/>
            <w:vMerge/>
          </w:tcPr>
          <w:p w:rsidR="00613F1B" w:rsidRPr="001C6CBE"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動員の方法</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13F1B" w:rsidRPr="001C6CBE" w:rsidTr="00BE27E2">
        <w:trPr>
          <w:trHeight w:val="990"/>
        </w:trPr>
        <w:tc>
          <w:tcPr>
            <w:tcW w:w="2606" w:type="dxa"/>
            <w:gridSpan w:val="2"/>
            <w:vAlign w:val="center"/>
          </w:tcPr>
          <w:p w:rsidR="00613F1B" w:rsidRPr="001C6CBE" w:rsidRDefault="00613F1B" w:rsidP="00BE27E2">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その他、他課との連携等</w:t>
            </w:r>
          </w:p>
        </w:tc>
        <w:tc>
          <w:tcPr>
            <w:tcW w:w="6534" w:type="dxa"/>
            <w:gridSpan w:val="3"/>
            <w:vAlign w:val="center"/>
          </w:tcPr>
          <w:p w:rsidR="00613F1B" w:rsidRPr="001C6CBE" w:rsidRDefault="00613F1B" w:rsidP="007D2960">
            <w:pPr>
              <w:jc w:val="lef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児童・生徒が抱える課題解決に向け、各校や子育て支援室と連携を行っている。</w:t>
            </w:r>
          </w:p>
        </w:tc>
      </w:tr>
      <w:tr w:rsidR="00613F1B" w:rsidRPr="001C6CBE" w:rsidTr="00BE27E2">
        <w:trPr>
          <w:trHeight w:val="990"/>
        </w:trPr>
        <w:tc>
          <w:tcPr>
            <w:tcW w:w="2606" w:type="dxa"/>
            <w:gridSpan w:val="2"/>
            <w:vAlign w:val="center"/>
          </w:tcPr>
          <w:p w:rsidR="00613F1B" w:rsidRPr="001C6CBE" w:rsidRDefault="00613F1B" w:rsidP="00BE27E2">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前年度実績</w:t>
            </w:r>
          </w:p>
        </w:tc>
        <w:tc>
          <w:tcPr>
            <w:tcW w:w="6534" w:type="dxa"/>
            <w:gridSpan w:val="3"/>
            <w:vAlign w:val="center"/>
          </w:tcPr>
          <w:p w:rsidR="00613F1B" w:rsidRPr="001C6CBE" w:rsidRDefault="00613F1B" w:rsidP="007D2960">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w:t>
            </w:r>
          </w:p>
        </w:tc>
      </w:tr>
      <w:tr w:rsidR="00690B3A" w:rsidRPr="001C6CBE" w:rsidTr="00690B3A">
        <w:trPr>
          <w:trHeight w:val="291"/>
        </w:trPr>
        <w:tc>
          <w:tcPr>
            <w:tcW w:w="2606" w:type="dxa"/>
            <w:gridSpan w:val="2"/>
            <w:vMerge w:val="restart"/>
            <w:vAlign w:val="center"/>
          </w:tcPr>
          <w:p w:rsidR="00690B3A" w:rsidRPr="001C6CBE" w:rsidRDefault="00690B3A" w:rsidP="00BE27E2">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lastRenderedPageBreak/>
              <w:t>業績目標</w:t>
            </w:r>
          </w:p>
        </w:tc>
        <w:tc>
          <w:tcPr>
            <w:tcW w:w="4266" w:type="dxa"/>
            <w:vMerge w:val="restart"/>
            <w:vAlign w:val="center"/>
          </w:tcPr>
          <w:p w:rsidR="00690B3A" w:rsidRPr="001C6CBE" w:rsidRDefault="00690B3A" w:rsidP="007D2960">
            <w:pPr>
              <w:spacing w:line="260" w:lineRule="exac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スクールソーシャルワーカーへの相談ケースの数(３０件)</w:t>
            </w:r>
          </w:p>
        </w:tc>
        <w:tc>
          <w:tcPr>
            <w:tcW w:w="1164" w:type="dxa"/>
            <w:vAlign w:val="center"/>
          </w:tcPr>
          <w:p w:rsidR="00690B3A" w:rsidRPr="001C6CBE" w:rsidRDefault="003E32E7" w:rsidP="00690B3A">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690B3A" w:rsidRPr="001C6CBE" w:rsidRDefault="003E32E7" w:rsidP="007D296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1D123E" w:rsidRPr="001C6CBE" w:rsidTr="00690B3A">
        <w:trPr>
          <w:trHeight w:val="646"/>
        </w:trPr>
        <w:tc>
          <w:tcPr>
            <w:tcW w:w="2606" w:type="dxa"/>
            <w:gridSpan w:val="2"/>
            <w:vMerge/>
            <w:tcBorders>
              <w:bottom w:val="dashed" w:sz="4" w:space="0" w:color="auto"/>
            </w:tcBorders>
            <w:vAlign w:val="center"/>
          </w:tcPr>
          <w:p w:rsidR="001D123E" w:rsidRPr="001C6CBE" w:rsidRDefault="001D123E" w:rsidP="001D123E">
            <w:pPr>
              <w:jc w:val="center"/>
              <w:rPr>
                <w:rFonts w:ascii="HGSｺﾞｼｯｸE" w:eastAsia="HGSｺﾞｼｯｸE" w:hAnsi="HGSｺﾞｼｯｸE"/>
                <w:color w:val="000000" w:themeColor="text1"/>
                <w:sz w:val="16"/>
                <w:szCs w:val="16"/>
              </w:rPr>
            </w:pPr>
          </w:p>
        </w:tc>
        <w:tc>
          <w:tcPr>
            <w:tcW w:w="4266" w:type="dxa"/>
            <w:vMerge/>
            <w:tcBorders>
              <w:bottom w:val="dashed" w:sz="4" w:space="0" w:color="auto"/>
            </w:tcBorders>
            <w:vAlign w:val="center"/>
          </w:tcPr>
          <w:p w:rsidR="001D123E" w:rsidRPr="001C6CBE" w:rsidRDefault="001D123E" w:rsidP="001D123E">
            <w:pPr>
              <w:jc w:val="center"/>
              <w:rPr>
                <w:rFonts w:ascii="HGSｺﾞｼｯｸE" w:eastAsia="HGSｺﾞｼｯｸE" w:hAnsi="HGSｺﾞｼｯｸE"/>
                <w:color w:val="000000" w:themeColor="text1"/>
                <w:sz w:val="16"/>
                <w:szCs w:val="16"/>
              </w:rPr>
            </w:pPr>
          </w:p>
        </w:tc>
        <w:tc>
          <w:tcPr>
            <w:tcW w:w="1164" w:type="dxa"/>
            <w:tcBorders>
              <w:bottom w:val="dashed" w:sz="4" w:space="0" w:color="auto"/>
            </w:tcBorders>
            <w:vAlign w:val="center"/>
          </w:tcPr>
          <w:p w:rsidR="001D123E" w:rsidRDefault="001D123E" w:rsidP="001D123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相談件数</w:t>
            </w:r>
          </w:p>
          <w:p w:rsidR="001D123E" w:rsidRPr="001C6CBE" w:rsidRDefault="001D123E" w:rsidP="001D123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248件</w:t>
            </w:r>
          </w:p>
        </w:tc>
        <w:tc>
          <w:tcPr>
            <w:tcW w:w="1104" w:type="dxa"/>
            <w:tcBorders>
              <w:bottom w:val="dashed" w:sz="4" w:space="0" w:color="auto"/>
            </w:tcBorders>
            <w:vAlign w:val="center"/>
          </w:tcPr>
          <w:p w:rsidR="001D123E" w:rsidRPr="001C6CBE" w:rsidRDefault="001D123E" w:rsidP="001D123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1D123E" w:rsidRPr="001C6CBE" w:rsidTr="001D123E">
        <w:trPr>
          <w:trHeight w:val="826"/>
        </w:trPr>
        <w:tc>
          <w:tcPr>
            <w:tcW w:w="2606" w:type="dxa"/>
            <w:gridSpan w:val="2"/>
            <w:tcBorders>
              <w:top w:val="dashed" w:sz="4" w:space="0" w:color="auto"/>
            </w:tcBorders>
            <w:vAlign w:val="center"/>
          </w:tcPr>
          <w:p w:rsidR="001D123E" w:rsidRPr="001C6CBE" w:rsidRDefault="001D123E" w:rsidP="001D123E">
            <w:pPr>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成果目標</w:t>
            </w:r>
          </w:p>
        </w:tc>
        <w:tc>
          <w:tcPr>
            <w:tcW w:w="4266" w:type="dxa"/>
            <w:tcBorders>
              <w:top w:val="dashed" w:sz="4" w:space="0" w:color="auto"/>
            </w:tcBorders>
          </w:tcPr>
          <w:p w:rsidR="001D123E" w:rsidRPr="001C6CBE" w:rsidRDefault="001D123E" w:rsidP="001D123E">
            <w:pPr>
              <w:spacing w:line="260" w:lineRule="exac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具体的支援により、課題や状況等が解決、改善された児童の割合：50％</w:t>
            </w:r>
          </w:p>
        </w:tc>
        <w:tc>
          <w:tcPr>
            <w:tcW w:w="1164" w:type="dxa"/>
            <w:tcBorders>
              <w:top w:val="dashed" w:sz="4" w:space="0" w:color="auto"/>
            </w:tcBorders>
            <w:vAlign w:val="center"/>
          </w:tcPr>
          <w:p w:rsidR="001D123E" w:rsidRDefault="001D123E" w:rsidP="001D123E">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323件中28件で改善</w:t>
            </w:r>
          </w:p>
          <w:p w:rsidR="001D123E" w:rsidRPr="001C6CBE" w:rsidRDefault="001D123E" w:rsidP="001D123E">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8.7％</w:t>
            </w:r>
          </w:p>
        </w:tc>
        <w:tc>
          <w:tcPr>
            <w:tcW w:w="1104" w:type="dxa"/>
            <w:tcBorders>
              <w:top w:val="dashed" w:sz="4" w:space="0" w:color="auto"/>
            </w:tcBorders>
            <w:vAlign w:val="center"/>
          </w:tcPr>
          <w:p w:rsidR="001D123E" w:rsidRPr="001C6CBE" w:rsidRDefault="00FC5A28" w:rsidP="001D123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1D123E" w:rsidRPr="001C6CBE" w:rsidTr="007D2960">
        <w:trPr>
          <w:trHeight w:val="1906"/>
        </w:trPr>
        <w:tc>
          <w:tcPr>
            <w:tcW w:w="2606" w:type="dxa"/>
            <w:gridSpan w:val="2"/>
            <w:vAlign w:val="center"/>
          </w:tcPr>
          <w:p w:rsidR="001D123E" w:rsidRPr="001C6CBE" w:rsidRDefault="001D123E" w:rsidP="001D123E">
            <w:pPr>
              <w:spacing w:line="260" w:lineRule="exact"/>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中期展望</w:t>
            </w:r>
          </w:p>
          <w:p w:rsidR="001D123E" w:rsidRPr="001C6CBE" w:rsidRDefault="001D123E" w:rsidP="001D123E">
            <w:pPr>
              <w:spacing w:line="260" w:lineRule="exact"/>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及び</w:t>
            </w:r>
          </w:p>
          <w:p w:rsidR="001D123E" w:rsidRPr="001C6CBE" w:rsidRDefault="001D123E" w:rsidP="001D123E">
            <w:pPr>
              <w:spacing w:line="260" w:lineRule="exact"/>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成果目標が中期展望に寄与する</w:t>
            </w:r>
          </w:p>
          <w:p w:rsidR="001D123E" w:rsidRPr="001C6CBE" w:rsidRDefault="001D123E" w:rsidP="001D123E">
            <w:pPr>
              <w:spacing w:line="260" w:lineRule="exact"/>
              <w:jc w:val="center"/>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kern w:val="0"/>
                <w:sz w:val="16"/>
                <w:szCs w:val="16"/>
              </w:rPr>
              <w:t>理由</w:t>
            </w:r>
          </w:p>
        </w:tc>
        <w:tc>
          <w:tcPr>
            <w:tcW w:w="6534" w:type="dxa"/>
            <w:gridSpan w:val="3"/>
          </w:tcPr>
          <w:p w:rsidR="001D123E" w:rsidRPr="001C6CBE" w:rsidRDefault="001D123E" w:rsidP="001D123E">
            <w:pPr>
              <w:spacing w:line="260" w:lineRule="exac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《中期展望（３～５年）》</w:t>
            </w:r>
          </w:p>
          <w:p w:rsidR="001D123E" w:rsidRPr="001C6CBE" w:rsidRDefault="001D123E" w:rsidP="001D123E">
            <w:pPr>
              <w:spacing w:line="260" w:lineRule="exac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区全体で問題解決に取組み、家庭や地域で問題解決が図れるようコーディネイトし解決・好転した相談ケースを３２年度に２９年度比1.5倍とする。（29年度8月末現在：取扱い件数21件・解決好転件数3件）</w:t>
            </w:r>
          </w:p>
          <w:p w:rsidR="001D123E" w:rsidRPr="001C6CBE" w:rsidRDefault="001D123E" w:rsidP="001D123E">
            <w:pPr>
              <w:spacing w:line="260" w:lineRule="exact"/>
              <w:rPr>
                <w:rFonts w:ascii="HGSｺﾞｼｯｸE" w:eastAsia="HGSｺﾞｼｯｸE" w:hAnsi="HGSｺﾞｼｯｸE"/>
                <w:color w:val="000000" w:themeColor="text1"/>
                <w:sz w:val="16"/>
                <w:szCs w:val="16"/>
              </w:rPr>
            </w:pPr>
            <w:r w:rsidRPr="001C6CBE">
              <w:rPr>
                <w:rFonts w:ascii="HGSｺﾞｼｯｸE" w:eastAsia="HGSｺﾞｼｯｸE" w:hAnsi="HGSｺﾞｼｯｸE" w:hint="eastAsia"/>
                <w:color w:val="000000" w:themeColor="text1"/>
                <w:sz w:val="16"/>
                <w:szCs w:val="16"/>
              </w:rPr>
              <w:t>児童・生徒が抱える問題が解決・好転することにより、教職員による負担が軽減され、教育活動に専念できるため。</w:t>
            </w:r>
          </w:p>
        </w:tc>
      </w:tr>
    </w:tbl>
    <w:p w:rsidR="00613F1B" w:rsidRPr="001C6CBE" w:rsidRDefault="00613F1B" w:rsidP="00C41C34">
      <w:pPr>
        <w:jc w:val="center"/>
        <w:rPr>
          <w:rFonts w:ascii="HGSｺﾞｼｯｸE" w:eastAsia="HGSｺﾞｼｯｸE" w:hAnsi="HGSｺﾞｼｯｸE"/>
          <w:b/>
          <w:color w:val="000000" w:themeColor="text1"/>
          <w:sz w:val="28"/>
          <w:szCs w:val="28"/>
        </w:rPr>
      </w:pPr>
    </w:p>
    <w:p w:rsidR="00613F1B" w:rsidRDefault="00613F1B"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５５</w:t>
            </w:r>
          </w:p>
        </w:tc>
        <w:tc>
          <w:tcPr>
            <w:tcW w:w="4331"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民間事業者を活用した課外学習支援</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CE324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C41C34">
        <w:trPr>
          <w:trHeight w:val="800"/>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13F1B" w:rsidRPr="00994A51" w:rsidRDefault="00613F1B" w:rsidP="007D2960">
            <w:pPr>
              <w:spacing w:line="260" w:lineRule="exact"/>
              <w:rPr>
                <w:rFonts w:ascii="HGSｺﾞｼｯｸE" w:eastAsia="HGSｺﾞｼｯｸE" w:hAnsi="HGSｺﾞｼｯｸE"/>
                <w:sz w:val="16"/>
                <w:szCs w:val="16"/>
              </w:rPr>
            </w:pPr>
            <w:r w:rsidRPr="00994A51">
              <w:rPr>
                <w:rFonts w:ascii="HGSｺﾞｼｯｸE" w:eastAsia="HGSｺﾞｼｯｸE" w:hAnsi="HGSｺﾞｼｯｸE" w:hint="eastAsia"/>
                <w:sz w:val="16"/>
                <w:szCs w:val="16"/>
              </w:rPr>
              <w:t>本市では「全国学力・</w:t>
            </w:r>
            <w:r>
              <w:rPr>
                <w:rFonts w:ascii="HGSｺﾞｼｯｸE" w:eastAsia="HGSｺﾞｼｯｸE" w:hAnsi="HGSｺﾞｼｯｸE" w:hint="eastAsia"/>
                <w:sz w:val="16"/>
                <w:szCs w:val="16"/>
              </w:rPr>
              <w:t>学習状況調査」及び「大阪市子どもの生活実態調査の結果」等から、</w:t>
            </w:r>
            <w:r w:rsidRPr="00994A51">
              <w:rPr>
                <w:rFonts w:ascii="HGSｺﾞｼｯｸE" w:eastAsia="HGSｺﾞｼｯｸE" w:hAnsi="HGSｺﾞｼｯｸE" w:hint="eastAsia"/>
                <w:sz w:val="16"/>
                <w:szCs w:val="16"/>
              </w:rPr>
              <w:t>課外学習時間の短さが課題として現れており、各学校内での取組みだけでなく、課外学習の充実が求められ、各区において課外学習支援事業が進められている。</w:t>
            </w:r>
          </w:p>
          <w:p w:rsidR="00613F1B" w:rsidRPr="00994A51" w:rsidRDefault="00613F1B" w:rsidP="007D2960">
            <w:pPr>
              <w:spacing w:line="260" w:lineRule="exact"/>
              <w:rPr>
                <w:rFonts w:ascii="HGSｺﾞｼｯｸE" w:eastAsia="HGSｺﾞｼｯｸE" w:hAnsi="HGSｺﾞｼｯｸE"/>
                <w:sz w:val="16"/>
                <w:szCs w:val="16"/>
              </w:rPr>
            </w:pPr>
            <w:r w:rsidRPr="00994A51">
              <w:rPr>
                <w:rFonts w:ascii="HGSｺﾞｼｯｸE" w:eastAsia="HGSｺﾞｼｯｸE" w:hAnsi="HGSｺﾞｼｯｸE" w:hint="eastAsia"/>
                <w:sz w:val="16"/>
                <w:szCs w:val="16"/>
              </w:rPr>
              <w:t>当区においても、</w:t>
            </w:r>
            <w:r>
              <w:rPr>
                <w:rFonts w:ascii="HGSｺﾞｼｯｸE" w:eastAsia="HGSｺﾞｼｯｸE" w:hAnsi="HGSｺﾞｼｯｸE" w:hint="eastAsia"/>
                <w:sz w:val="16"/>
                <w:szCs w:val="16"/>
              </w:rPr>
              <w:t>これら</w:t>
            </w:r>
            <w:r w:rsidRPr="00994A51">
              <w:rPr>
                <w:rFonts w:ascii="HGSｺﾞｼｯｸE" w:eastAsia="HGSｺﾞｼｯｸE" w:hAnsi="HGSｺﾞｼｯｸE" w:hint="eastAsia"/>
                <w:sz w:val="16"/>
                <w:szCs w:val="16"/>
              </w:rPr>
              <w:t>課題解決に向け</w:t>
            </w:r>
            <w:r>
              <w:rPr>
                <w:rFonts w:ascii="HGSｺﾞｼｯｸE" w:eastAsia="HGSｺﾞｼｯｸE" w:hAnsi="HGSｺﾞｼｯｸE" w:hint="eastAsia"/>
                <w:sz w:val="16"/>
                <w:szCs w:val="16"/>
              </w:rPr>
              <w:t>、生徒の</w:t>
            </w:r>
            <w:r w:rsidRPr="00994A51">
              <w:rPr>
                <w:rFonts w:ascii="HGSｺﾞｼｯｸE" w:eastAsia="HGSｺﾞｼｯｸE" w:hAnsi="HGSｺﾞｼｯｸE" w:hint="eastAsia"/>
                <w:sz w:val="16"/>
                <w:szCs w:val="16"/>
              </w:rPr>
              <w:t>基礎学力の向上及び学習習慣の形成を図る</w:t>
            </w:r>
            <w:r>
              <w:rPr>
                <w:rFonts w:ascii="HGSｺﾞｼｯｸE" w:eastAsia="HGSｺﾞｼｯｸE" w:hAnsi="HGSｺﾞｼｯｸE" w:hint="eastAsia"/>
                <w:sz w:val="16"/>
                <w:szCs w:val="16"/>
              </w:rPr>
              <w:t>ことを目的とする</w:t>
            </w:r>
            <w:r w:rsidRPr="00994A51">
              <w:rPr>
                <w:rFonts w:ascii="HGSｺﾞｼｯｸE" w:eastAsia="HGSｺﾞｼｯｸE" w:hAnsi="HGSｺﾞｼｯｸE" w:hint="eastAsia"/>
                <w:sz w:val="16"/>
                <w:szCs w:val="16"/>
              </w:rPr>
              <w:t>。</w:t>
            </w:r>
          </w:p>
        </w:tc>
      </w:tr>
      <w:tr w:rsidR="00613F1B" w:rsidTr="00B563C4">
        <w:trPr>
          <w:trHeight w:val="704"/>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13F1B" w:rsidRPr="00A675F0" w:rsidRDefault="00613F1B" w:rsidP="007D2960">
            <w:pPr>
              <w:spacing w:line="260" w:lineRule="exact"/>
              <w:rPr>
                <w:rFonts w:ascii="HGSｺﾞｼｯｸE" w:eastAsia="HGSｺﾞｼｯｸE" w:hAnsi="HGSｺﾞｼｯｸE"/>
                <w:color w:val="000000" w:themeColor="text1"/>
                <w:sz w:val="16"/>
                <w:szCs w:val="16"/>
              </w:rPr>
            </w:pPr>
            <w:r w:rsidRPr="00CC5F35">
              <w:rPr>
                <w:rFonts w:ascii="HGSｺﾞｼｯｸE" w:eastAsia="HGSｺﾞｼｯｸE" w:hAnsi="HGSｺﾞｼｯｸE" w:hint="eastAsia"/>
                <w:sz w:val="16"/>
                <w:szCs w:val="16"/>
              </w:rPr>
              <w:t>子どもの習熟</w:t>
            </w:r>
            <w:r>
              <w:rPr>
                <w:rFonts w:ascii="HGSｺﾞｼｯｸE" w:eastAsia="HGSｺﾞｼｯｸE" w:hAnsi="HGSｺﾞｼｯｸE" w:hint="eastAsia"/>
                <w:sz w:val="16"/>
                <w:szCs w:val="16"/>
              </w:rPr>
              <w:t>の程度</w:t>
            </w:r>
            <w:r w:rsidRPr="00CC5F35">
              <w:rPr>
                <w:rFonts w:ascii="HGSｺﾞｼｯｸE" w:eastAsia="HGSｺﾞｼｯｸE" w:hAnsi="HGSｺﾞｼｯｸE" w:hint="eastAsia"/>
                <w:sz w:val="16"/>
                <w:szCs w:val="16"/>
              </w:rPr>
              <w:t>に応じた</w:t>
            </w:r>
            <w:r>
              <w:rPr>
                <w:rFonts w:ascii="HGSｺﾞｼｯｸE" w:eastAsia="HGSｺﾞｼｯｸE" w:hAnsi="HGSｺﾞｼｯｸE" w:hint="eastAsia"/>
                <w:sz w:val="16"/>
                <w:szCs w:val="16"/>
              </w:rPr>
              <w:t>きめ細かい指導を行うなど、民間事業者の学習支援のノウハウを活用した</w:t>
            </w:r>
            <w:r w:rsidRPr="00CC5F35">
              <w:rPr>
                <w:rFonts w:ascii="HGSｺﾞｼｯｸE" w:eastAsia="HGSｺﾞｼｯｸE" w:hAnsi="HGSｺﾞｼｯｸE" w:hint="eastAsia"/>
                <w:sz w:val="16"/>
                <w:szCs w:val="16"/>
              </w:rPr>
              <w:t>放課後課外学習</w:t>
            </w:r>
            <w:r>
              <w:rPr>
                <w:rFonts w:ascii="HGSｺﾞｼｯｸE" w:eastAsia="HGSｺﾞｼｯｸE" w:hAnsi="HGSｺﾞｼｯｸE" w:hint="eastAsia"/>
                <w:sz w:val="16"/>
                <w:szCs w:val="16"/>
              </w:rPr>
              <w:t>を実施する。実施にあたり、事業者に対して実施場所等を無償で提供し</w:t>
            </w:r>
            <w:r w:rsidRPr="00A675F0">
              <w:rPr>
                <w:rFonts w:ascii="HGSｺﾞｼｯｸE" w:eastAsia="HGSｺﾞｼｯｸE" w:hAnsi="HGSｺﾞｼｯｸE" w:hint="eastAsia"/>
                <w:color w:val="000000" w:themeColor="text1"/>
                <w:sz w:val="16"/>
                <w:szCs w:val="16"/>
              </w:rPr>
              <w:t>、また受講者の塾代負担の軽減を図るため、「大阪市塾代助成事業」で交付されているバウチャー（塾代助成カード）でも受講可能とする。</w:t>
            </w:r>
          </w:p>
          <w:p w:rsidR="00613F1B" w:rsidRPr="00B563C4" w:rsidRDefault="00613F1B" w:rsidP="007D2960">
            <w:pPr>
              <w:spacing w:line="260" w:lineRule="exact"/>
              <w:rPr>
                <w:rFonts w:ascii="HGSｺﾞｼｯｸE" w:eastAsia="HGSｺﾞｼｯｸE" w:hAnsi="HGSｺﾞｼｯｸE"/>
                <w:sz w:val="16"/>
                <w:szCs w:val="16"/>
              </w:rPr>
            </w:pPr>
            <w:r w:rsidRPr="00A675F0">
              <w:rPr>
                <w:rFonts w:ascii="HGSｺﾞｼｯｸE" w:eastAsia="HGSｺﾞｼｯｸE" w:hAnsi="HGSｺﾞｼｯｸE" w:hint="eastAsia"/>
                <w:color w:val="000000" w:themeColor="text1"/>
                <w:sz w:val="16"/>
                <w:szCs w:val="16"/>
              </w:rPr>
              <w:t>これらの取り組みについて、対象者への周知を図るとともに区民への認知度も高めていく。</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161千円（※委託料は発生しない）</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平成３０年４月１日～平成３１年３月３１日</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区内在住中学生</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公募型プロポーザル方式による特名随意契約</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5B7B9E" w:rsidRDefault="00613F1B" w:rsidP="007D2960">
            <w:pPr>
              <w:spacing w:line="260" w:lineRule="exact"/>
              <w:rPr>
                <w:rFonts w:ascii="HGSｺﾞｼｯｸE" w:eastAsia="HGSｺﾞｼｯｸE" w:hAnsi="HGSｺﾞｼｯｸE"/>
                <w:sz w:val="16"/>
                <w:szCs w:val="16"/>
              </w:rPr>
            </w:pPr>
            <w:r w:rsidRPr="005B7B9E">
              <w:rPr>
                <w:rFonts w:ascii="HGSｺﾞｼｯｸE" w:eastAsia="HGSｺﾞｼｯｸE" w:hAnsi="HGSｺﾞｼｯｸE" w:hint="eastAsia"/>
                <w:sz w:val="16"/>
                <w:szCs w:val="16"/>
              </w:rPr>
              <w:t>民間事業者の幅広い知識、経験、専門性等のノウハウ</w:t>
            </w:r>
            <w:r>
              <w:rPr>
                <w:rFonts w:ascii="HGSｺﾞｼｯｸE" w:eastAsia="HGSｺﾞｼｯｸE" w:hAnsi="HGSｺﾞｼｯｸE" w:hint="eastAsia"/>
                <w:sz w:val="16"/>
                <w:szCs w:val="16"/>
              </w:rPr>
              <w:t>を駆使した総合的なプログラム等の提案を求める</w:t>
            </w:r>
            <w:r w:rsidRPr="005B7B9E">
              <w:rPr>
                <w:rFonts w:ascii="HGSｺﾞｼｯｸE" w:eastAsia="HGSｺﾞｼｯｸE" w:hAnsi="HGSｺﾞｼｯｸE" w:hint="eastAsia"/>
                <w:sz w:val="16"/>
                <w:szCs w:val="16"/>
              </w:rPr>
              <w:t>。</w:t>
            </w: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5B7B9E" w:rsidRDefault="00613F1B" w:rsidP="007D2960">
            <w:pPr>
              <w:spacing w:line="260" w:lineRule="exact"/>
              <w:jc w:val="left"/>
              <w:rPr>
                <w:rFonts w:ascii="HGSｺﾞｼｯｸE" w:eastAsia="HGSｺﾞｼｯｸE" w:hAnsi="HGSｺﾞｼｯｸE"/>
                <w:sz w:val="16"/>
                <w:szCs w:val="16"/>
              </w:rPr>
            </w:pPr>
            <w:r w:rsidRPr="005B7B9E">
              <w:rPr>
                <w:rFonts w:ascii="HGSｺﾞｼｯｸE" w:eastAsia="HGSｺﾞｼｯｸE" w:hAnsi="HGSｺﾞｼｯｸE" w:hint="eastAsia"/>
                <w:sz w:val="16"/>
                <w:szCs w:val="16"/>
              </w:rPr>
              <w:t>各学年、各生徒の習熟度に合わせた教材作りや授業内容とし、子どもの習熟に応じた学力向上及び学習習慣の形成に資する実施内容とする。</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教育、福祉等の専門知識を持つ外部委員3名による選考会議にて選定</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613F1B" w:rsidTr="009B730C">
        <w:trPr>
          <w:cantSplit/>
          <w:trHeight w:val="1026"/>
        </w:trPr>
        <w:tc>
          <w:tcPr>
            <w:tcW w:w="327" w:type="dxa"/>
            <w:tcBorders>
              <w:right w:val="dashSmallGap" w:sz="4" w:space="0" w:color="auto"/>
            </w:tcBorders>
            <w:textDirection w:val="tbRlV"/>
            <w:vAlign w:val="center"/>
          </w:tcPr>
          <w:p w:rsidR="00613F1B" w:rsidRPr="00C6579A" w:rsidRDefault="00613F1B" w:rsidP="007D2960">
            <w:pPr>
              <w:ind w:left="113" w:right="113"/>
              <w:jc w:val="center"/>
              <w:rPr>
                <w:rFonts w:ascii="HGSｺﾞｼｯｸE" w:eastAsia="HGSｺﾞｼｯｸE" w:hAnsi="HGSｺﾞｼｯｸE"/>
                <w:sz w:val="12"/>
                <w:szCs w:val="12"/>
              </w:rPr>
            </w:pPr>
            <w:r w:rsidRPr="00C6579A">
              <w:rPr>
                <w:rFonts w:ascii="HGSｺﾞｼｯｸE" w:eastAsia="HGSｺﾞｼｯｸE" w:hAnsi="HGSｺﾞｼｯｸE" w:hint="eastAsia"/>
                <w:sz w:val="12"/>
                <w:szCs w:val="12"/>
              </w:rPr>
              <w:lastRenderedPageBreak/>
              <w:t>（前年度）</w:t>
            </w:r>
          </w:p>
        </w:tc>
        <w:tc>
          <w:tcPr>
            <w:tcW w:w="284" w:type="dxa"/>
            <w:tcBorders>
              <w:left w:val="dashSmallGap" w:sz="4" w:space="0" w:color="auto"/>
            </w:tcBorders>
            <w:textDirection w:val="tbRlV"/>
            <w:vAlign w:val="center"/>
          </w:tcPr>
          <w:p w:rsidR="00613F1B" w:rsidRPr="00C6579A" w:rsidRDefault="00613F1B" w:rsidP="007D2960">
            <w:pPr>
              <w:ind w:left="113" w:right="113"/>
              <w:jc w:val="center"/>
              <w:rPr>
                <w:rFonts w:ascii="HGSｺﾞｼｯｸE" w:eastAsia="HGSｺﾞｼｯｸE" w:hAnsi="HGSｺﾞｼｯｸE"/>
                <w:sz w:val="12"/>
                <w:szCs w:val="12"/>
              </w:rPr>
            </w:pPr>
            <w:r w:rsidRPr="00C6579A">
              <w:rPr>
                <w:rFonts w:ascii="HGSｺﾞｼｯｸE" w:eastAsia="HGSｺﾞｼｯｸE" w:hAnsi="HGSｺﾞｼｯｸE" w:hint="eastAsia"/>
                <w:sz w:val="12"/>
                <w:szCs w:val="12"/>
              </w:rPr>
              <w:t>１～３月</w:t>
            </w:r>
          </w:p>
        </w:tc>
        <w:tc>
          <w:tcPr>
            <w:tcW w:w="6415" w:type="dxa"/>
            <w:vAlign w:val="center"/>
          </w:tcPr>
          <w:p w:rsidR="00613F1B" w:rsidRDefault="00613F1B"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・選定委員の選定、募集要項の作成</w:t>
            </w:r>
          </w:p>
          <w:p w:rsidR="00613F1B" w:rsidRDefault="00613F1B"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・公募開始</w:t>
            </w:r>
          </w:p>
          <w:p w:rsidR="00613F1B" w:rsidRDefault="00613F1B"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・事業説明会の実施</w:t>
            </w:r>
          </w:p>
          <w:p w:rsidR="00613F1B" w:rsidRDefault="00613F1B"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・選定会議の開催</w:t>
            </w:r>
          </w:p>
          <w:p w:rsidR="00613F1B" w:rsidRPr="00176400" w:rsidRDefault="00613F1B" w:rsidP="007D296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・協定書締結</w:t>
            </w:r>
          </w:p>
        </w:tc>
        <w:tc>
          <w:tcPr>
            <w:tcW w:w="1588" w:type="dxa"/>
          </w:tcPr>
          <w:p w:rsidR="00613F1B" w:rsidRPr="00176400" w:rsidRDefault="00613F1B" w:rsidP="007D29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【１月】ホームページにて公募開始</w:t>
            </w:r>
            <w:r>
              <w:rPr>
                <w:rFonts w:ascii="HGSｺﾞｼｯｸE" w:eastAsia="HGSｺﾞｼｯｸE" w:hAnsi="HGSｺﾞｼｯｸE"/>
                <w:sz w:val="16"/>
                <w:szCs w:val="16"/>
              </w:rPr>
              <w:br/>
            </w:r>
            <w:r>
              <w:rPr>
                <w:rFonts w:ascii="HGSｺﾞｼｯｸE" w:eastAsia="HGSｺﾞｼｯｸE" w:hAnsi="HGSｺﾞｼｯｸE" w:hint="eastAsia"/>
                <w:sz w:val="16"/>
                <w:szCs w:val="16"/>
              </w:rPr>
              <w:t>【３月】選定結果の公表</w:t>
            </w:r>
          </w:p>
        </w:tc>
        <w:tc>
          <w:tcPr>
            <w:tcW w:w="463" w:type="dxa"/>
            <w:vAlign w:val="center"/>
          </w:tcPr>
          <w:p w:rsidR="00613F1B" w:rsidRPr="00176400" w:rsidRDefault="009B73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9B73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9B730C">
        <w:trPr>
          <w:cantSplit/>
          <w:trHeight w:val="780"/>
        </w:trPr>
        <w:tc>
          <w:tcPr>
            <w:tcW w:w="611" w:type="dxa"/>
            <w:gridSpan w:val="2"/>
            <w:textDirection w:val="tbRlV"/>
            <w:vAlign w:val="center"/>
          </w:tcPr>
          <w:p w:rsidR="00613F1B" w:rsidRPr="00C6579A" w:rsidRDefault="00613F1B" w:rsidP="007D2960">
            <w:pPr>
              <w:ind w:left="113" w:right="113"/>
              <w:jc w:val="left"/>
              <w:rPr>
                <w:rFonts w:ascii="HGSｺﾞｼｯｸE" w:eastAsia="HGSｺﾞｼｯｸE" w:hAnsi="HGSｺﾞｼｯｸE"/>
                <w:sz w:val="12"/>
                <w:szCs w:val="12"/>
              </w:rPr>
            </w:pPr>
            <w:r w:rsidRPr="00C6579A">
              <w:rPr>
                <w:rFonts w:ascii="HGSｺﾞｼｯｸE" w:eastAsia="HGSｺﾞｼｯｸE" w:hAnsi="HGSｺﾞｼｯｸE" w:hint="eastAsia"/>
                <w:sz w:val="12"/>
                <w:szCs w:val="12"/>
              </w:rPr>
              <w:t>４～６月</w:t>
            </w:r>
          </w:p>
        </w:tc>
        <w:tc>
          <w:tcPr>
            <w:tcW w:w="6415" w:type="dxa"/>
          </w:tcPr>
          <w:p w:rsidR="00613F1B" w:rsidRDefault="00613F1B"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CC5F35">
              <w:rPr>
                <w:rFonts w:ascii="HGSｺﾞｼｯｸE" w:eastAsia="HGSｺﾞｼｯｸE" w:hAnsi="HGSｺﾞｼｯｸE" w:hint="eastAsia"/>
                <w:sz w:val="16"/>
                <w:szCs w:val="16"/>
              </w:rPr>
              <w:t>放課後課外学習</w:t>
            </w:r>
            <w:r>
              <w:rPr>
                <w:rFonts w:ascii="HGSｺﾞｼｯｸE" w:eastAsia="HGSｺﾞｼｯｸE" w:hAnsi="HGSｺﾞｼｯｸE" w:hint="eastAsia"/>
                <w:sz w:val="16"/>
                <w:szCs w:val="16"/>
              </w:rPr>
              <w:t>の実施</w:t>
            </w:r>
          </w:p>
          <w:p w:rsidR="00613F1B" w:rsidRPr="0024550D" w:rsidRDefault="00613F1B"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・初回時アンケートの実施</w:t>
            </w:r>
          </w:p>
        </w:tc>
        <w:tc>
          <w:tcPr>
            <w:tcW w:w="1588" w:type="dxa"/>
          </w:tcPr>
          <w:p w:rsidR="00613F1B" w:rsidRPr="00176400" w:rsidRDefault="00613F1B" w:rsidP="00F801C1">
            <w:pPr>
              <w:jc w:val="center"/>
              <w:rPr>
                <w:rFonts w:ascii="HGSｺﾞｼｯｸE" w:eastAsia="HGSｺﾞｼｯｸE" w:hAnsi="HGSｺﾞｼｯｸE"/>
                <w:sz w:val="16"/>
                <w:szCs w:val="16"/>
              </w:rPr>
            </w:pPr>
          </w:p>
        </w:tc>
        <w:tc>
          <w:tcPr>
            <w:tcW w:w="463" w:type="dxa"/>
            <w:vAlign w:val="center"/>
          </w:tcPr>
          <w:p w:rsidR="00613F1B" w:rsidRPr="00176400" w:rsidRDefault="009B73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9B73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97B77" w:rsidTr="009B730C">
        <w:trPr>
          <w:cantSplit/>
          <w:trHeight w:val="706"/>
        </w:trPr>
        <w:tc>
          <w:tcPr>
            <w:tcW w:w="611" w:type="dxa"/>
            <w:gridSpan w:val="2"/>
            <w:textDirection w:val="tbRlV"/>
            <w:vAlign w:val="center"/>
          </w:tcPr>
          <w:p w:rsidR="00D97B77" w:rsidRPr="00C6579A" w:rsidRDefault="00D97B77" w:rsidP="00D97B77">
            <w:pPr>
              <w:ind w:left="113" w:right="113"/>
              <w:jc w:val="left"/>
              <w:rPr>
                <w:rFonts w:ascii="HGSｺﾞｼｯｸE" w:eastAsia="HGSｺﾞｼｯｸE" w:hAnsi="HGSｺﾞｼｯｸE"/>
                <w:sz w:val="12"/>
                <w:szCs w:val="12"/>
              </w:rPr>
            </w:pPr>
            <w:r w:rsidRPr="00C6579A">
              <w:rPr>
                <w:rFonts w:ascii="HGSｺﾞｼｯｸE" w:eastAsia="HGSｺﾞｼｯｸE" w:hAnsi="HGSｺﾞｼｯｸE" w:hint="eastAsia"/>
                <w:sz w:val="12"/>
                <w:szCs w:val="12"/>
              </w:rPr>
              <w:t>７～９月</w:t>
            </w:r>
          </w:p>
        </w:tc>
        <w:tc>
          <w:tcPr>
            <w:tcW w:w="6415" w:type="dxa"/>
          </w:tcPr>
          <w:p w:rsidR="00D97B77" w:rsidRPr="0024550D" w:rsidRDefault="00D97B77" w:rsidP="00D97B77">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CC5F35">
              <w:rPr>
                <w:rFonts w:ascii="HGSｺﾞｼｯｸE" w:eastAsia="HGSｺﾞｼｯｸE" w:hAnsi="HGSｺﾞｼｯｸE" w:hint="eastAsia"/>
                <w:sz w:val="16"/>
                <w:szCs w:val="16"/>
              </w:rPr>
              <w:t>放課後課外学習</w:t>
            </w:r>
            <w:r>
              <w:rPr>
                <w:rFonts w:ascii="HGSｺﾞｼｯｸE" w:eastAsia="HGSｺﾞｼｯｸE" w:hAnsi="HGSｺﾞｼｯｸE" w:hint="eastAsia"/>
                <w:sz w:val="16"/>
                <w:szCs w:val="16"/>
              </w:rPr>
              <w:t>の実施</w:t>
            </w:r>
          </w:p>
        </w:tc>
        <w:tc>
          <w:tcPr>
            <w:tcW w:w="1588" w:type="dxa"/>
          </w:tcPr>
          <w:p w:rsidR="00D97B77" w:rsidRPr="00176400" w:rsidRDefault="00D97B77" w:rsidP="00D97B77">
            <w:pPr>
              <w:rPr>
                <w:rFonts w:ascii="HGSｺﾞｼｯｸE" w:eastAsia="HGSｺﾞｼｯｸE" w:hAnsi="HGSｺﾞｼｯｸE"/>
                <w:sz w:val="16"/>
                <w:szCs w:val="16"/>
              </w:rPr>
            </w:pPr>
          </w:p>
        </w:tc>
        <w:tc>
          <w:tcPr>
            <w:tcW w:w="463" w:type="dxa"/>
            <w:vAlign w:val="center"/>
          </w:tcPr>
          <w:p w:rsidR="00D97B77" w:rsidRPr="00176400" w:rsidRDefault="00D97B77" w:rsidP="00D97B7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97B77" w:rsidRPr="00176400" w:rsidRDefault="00D97B77" w:rsidP="00D97B7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41310" w:rsidTr="009B730C">
        <w:trPr>
          <w:cantSplit/>
          <w:trHeight w:val="712"/>
        </w:trPr>
        <w:tc>
          <w:tcPr>
            <w:tcW w:w="611" w:type="dxa"/>
            <w:gridSpan w:val="2"/>
            <w:textDirection w:val="tbRlV"/>
            <w:vAlign w:val="center"/>
          </w:tcPr>
          <w:p w:rsidR="00941310" w:rsidRPr="00C6579A" w:rsidRDefault="00941310" w:rsidP="00941310">
            <w:pPr>
              <w:ind w:left="113" w:right="113"/>
              <w:jc w:val="left"/>
              <w:rPr>
                <w:rFonts w:ascii="HGSｺﾞｼｯｸE" w:eastAsia="HGSｺﾞｼｯｸE" w:hAnsi="HGSｺﾞｼｯｸE"/>
                <w:sz w:val="12"/>
                <w:szCs w:val="12"/>
              </w:rPr>
            </w:pPr>
            <w:r w:rsidRPr="00C6579A">
              <w:rPr>
                <w:rFonts w:ascii="HGSｺﾞｼｯｸE" w:eastAsia="HGSｺﾞｼｯｸE" w:hAnsi="HGSｺﾞｼｯｸE" w:hint="eastAsia"/>
                <w:sz w:val="12"/>
                <w:szCs w:val="12"/>
              </w:rPr>
              <w:t>１０～１２月</w:t>
            </w:r>
          </w:p>
        </w:tc>
        <w:tc>
          <w:tcPr>
            <w:tcW w:w="6415" w:type="dxa"/>
          </w:tcPr>
          <w:p w:rsidR="00941310" w:rsidRDefault="00941310" w:rsidP="0094131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CC5F35">
              <w:rPr>
                <w:rFonts w:ascii="HGSｺﾞｼｯｸE" w:eastAsia="HGSｺﾞｼｯｸE" w:hAnsi="HGSｺﾞｼｯｸE" w:hint="eastAsia"/>
                <w:sz w:val="16"/>
                <w:szCs w:val="16"/>
              </w:rPr>
              <w:t>放課後課外学習</w:t>
            </w:r>
            <w:r>
              <w:rPr>
                <w:rFonts w:ascii="HGSｺﾞｼｯｸE" w:eastAsia="HGSｺﾞｼｯｸE" w:hAnsi="HGSｺﾞｼｯｸE" w:hint="eastAsia"/>
                <w:sz w:val="16"/>
                <w:szCs w:val="16"/>
              </w:rPr>
              <w:t>の実施</w:t>
            </w:r>
          </w:p>
          <w:p w:rsidR="00941310" w:rsidRPr="0024550D" w:rsidRDefault="00941310" w:rsidP="0094131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・中間アンケートの実施</w:t>
            </w:r>
          </w:p>
        </w:tc>
        <w:tc>
          <w:tcPr>
            <w:tcW w:w="1588" w:type="dxa"/>
          </w:tcPr>
          <w:p w:rsidR="00941310" w:rsidRPr="00176400" w:rsidRDefault="00941310" w:rsidP="00941310">
            <w:pPr>
              <w:jc w:val="center"/>
              <w:rPr>
                <w:rFonts w:ascii="HGSｺﾞｼｯｸE" w:eastAsia="HGSｺﾞｼｯｸE" w:hAnsi="HGSｺﾞｼｯｸE"/>
                <w:sz w:val="16"/>
                <w:szCs w:val="16"/>
              </w:rPr>
            </w:pPr>
          </w:p>
        </w:tc>
        <w:tc>
          <w:tcPr>
            <w:tcW w:w="463" w:type="dxa"/>
            <w:vAlign w:val="center"/>
          </w:tcPr>
          <w:p w:rsidR="00941310" w:rsidRPr="00176400" w:rsidRDefault="00941310" w:rsidP="009413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41310" w:rsidRPr="00176400" w:rsidRDefault="00941310" w:rsidP="009413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Tr="009B730C">
        <w:trPr>
          <w:cantSplit/>
          <w:trHeight w:val="844"/>
        </w:trPr>
        <w:tc>
          <w:tcPr>
            <w:tcW w:w="611" w:type="dxa"/>
            <w:gridSpan w:val="2"/>
            <w:textDirection w:val="tbRlV"/>
            <w:vAlign w:val="center"/>
          </w:tcPr>
          <w:p w:rsidR="001D123E" w:rsidRPr="00C6579A" w:rsidRDefault="001D123E" w:rsidP="001D123E">
            <w:pPr>
              <w:ind w:left="113" w:right="113"/>
              <w:jc w:val="left"/>
              <w:rPr>
                <w:rFonts w:ascii="HGSｺﾞｼｯｸE" w:eastAsia="HGSｺﾞｼｯｸE" w:hAnsi="HGSｺﾞｼｯｸE"/>
                <w:sz w:val="12"/>
                <w:szCs w:val="12"/>
              </w:rPr>
            </w:pPr>
            <w:r w:rsidRPr="00C6579A">
              <w:rPr>
                <w:rFonts w:ascii="HGSｺﾞｼｯｸE" w:eastAsia="HGSｺﾞｼｯｸE" w:hAnsi="HGSｺﾞｼｯｸE" w:hint="eastAsia"/>
                <w:sz w:val="12"/>
                <w:szCs w:val="12"/>
              </w:rPr>
              <w:t>１～３月</w:t>
            </w:r>
          </w:p>
        </w:tc>
        <w:tc>
          <w:tcPr>
            <w:tcW w:w="6415" w:type="dxa"/>
          </w:tcPr>
          <w:p w:rsidR="001D123E" w:rsidRDefault="001D123E" w:rsidP="001D123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CC5F35">
              <w:rPr>
                <w:rFonts w:ascii="HGSｺﾞｼｯｸE" w:eastAsia="HGSｺﾞｼｯｸE" w:hAnsi="HGSｺﾞｼｯｸE" w:hint="eastAsia"/>
                <w:sz w:val="16"/>
                <w:szCs w:val="16"/>
              </w:rPr>
              <w:t>放課後課外学習</w:t>
            </w:r>
            <w:r>
              <w:rPr>
                <w:rFonts w:ascii="HGSｺﾞｼｯｸE" w:eastAsia="HGSｺﾞｼｯｸE" w:hAnsi="HGSｺﾞｼｯｸE" w:hint="eastAsia"/>
                <w:sz w:val="16"/>
                <w:szCs w:val="16"/>
              </w:rPr>
              <w:t>の実施</w:t>
            </w:r>
          </w:p>
          <w:p w:rsidR="001D123E" w:rsidRPr="0024550D" w:rsidRDefault="001D123E" w:rsidP="001D123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・終了時アンケートの実施</w:t>
            </w:r>
          </w:p>
        </w:tc>
        <w:tc>
          <w:tcPr>
            <w:tcW w:w="1588" w:type="dxa"/>
          </w:tcPr>
          <w:p w:rsidR="001D123E" w:rsidRPr="00176400" w:rsidRDefault="001D123E" w:rsidP="001D123E">
            <w:pPr>
              <w:jc w:val="center"/>
              <w:rPr>
                <w:rFonts w:ascii="HGSｺﾞｼｯｸE" w:eastAsia="HGSｺﾞｼｯｸE" w:hAnsi="HGSｺﾞｼｯｸE"/>
                <w:sz w:val="16"/>
                <w:szCs w:val="16"/>
              </w:rPr>
            </w:pPr>
          </w:p>
        </w:tc>
        <w:tc>
          <w:tcPr>
            <w:tcW w:w="463" w:type="dxa"/>
            <w:vAlign w:val="center"/>
          </w:tcPr>
          <w:p w:rsidR="001D123E" w:rsidRPr="00176400"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D123E" w:rsidRPr="00176400"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Tr="00F801C1">
        <w:trPr>
          <w:cantSplit/>
          <w:trHeight w:val="696"/>
        </w:trPr>
        <w:tc>
          <w:tcPr>
            <w:tcW w:w="611" w:type="dxa"/>
            <w:gridSpan w:val="2"/>
            <w:textDirection w:val="tbRlV"/>
            <w:vAlign w:val="center"/>
          </w:tcPr>
          <w:p w:rsidR="001D123E" w:rsidRDefault="001D123E" w:rsidP="001D123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1D123E" w:rsidRPr="00176400" w:rsidRDefault="001D123E" w:rsidP="001D123E">
            <w:pPr>
              <w:jc w:val="center"/>
              <w:rPr>
                <w:rFonts w:ascii="HGSｺﾞｼｯｸE" w:eastAsia="HGSｺﾞｼｯｸE" w:hAnsi="HGSｺﾞｼｯｸE"/>
                <w:sz w:val="16"/>
                <w:szCs w:val="16"/>
              </w:rPr>
            </w:pPr>
          </w:p>
        </w:tc>
        <w:tc>
          <w:tcPr>
            <w:tcW w:w="1588" w:type="dxa"/>
          </w:tcPr>
          <w:p w:rsidR="001D123E" w:rsidRPr="00176400" w:rsidRDefault="001D123E" w:rsidP="001D123E">
            <w:pPr>
              <w:jc w:val="center"/>
              <w:rPr>
                <w:rFonts w:ascii="HGSｺﾞｼｯｸE" w:eastAsia="HGSｺﾞｼｯｸE" w:hAnsi="HGSｺﾞｼｯｸE"/>
                <w:sz w:val="16"/>
                <w:szCs w:val="16"/>
              </w:rPr>
            </w:pPr>
          </w:p>
        </w:tc>
        <w:tc>
          <w:tcPr>
            <w:tcW w:w="463" w:type="dxa"/>
          </w:tcPr>
          <w:p w:rsidR="001D123E" w:rsidRPr="00176400" w:rsidRDefault="001D123E" w:rsidP="001D123E">
            <w:pPr>
              <w:jc w:val="center"/>
              <w:rPr>
                <w:rFonts w:ascii="HGSｺﾞｼｯｸE" w:eastAsia="HGSｺﾞｼｯｸE" w:hAnsi="HGSｺﾞｼｯｸE"/>
                <w:sz w:val="16"/>
                <w:szCs w:val="16"/>
              </w:rPr>
            </w:pPr>
          </w:p>
        </w:tc>
        <w:tc>
          <w:tcPr>
            <w:tcW w:w="464" w:type="dxa"/>
          </w:tcPr>
          <w:p w:rsidR="001D123E" w:rsidRPr="00176400" w:rsidRDefault="001D123E" w:rsidP="001D123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F801C1" w:rsidRDefault="00613F1B" w:rsidP="007D29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開講校、事業者、区役所が連携して実施する。</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前年度実績</w:t>
            </w:r>
          </w:p>
        </w:tc>
        <w:tc>
          <w:tcPr>
            <w:tcW w:w="6534" w:type="dxa"/>
            <w:gridSpan w:val="3"/>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9月開講　１日あたり２コマ（週４コマ）実施</w:t>
            </w:r>
          </w:p>
          <w:p w:rsidR="00613F1B" w:rsidRPr="00576502"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利用者（延べ２６名）１０月現在</w:t>
            </w:r>
          </w:p>
        </w:tc>
      </w:tr>
      <w:tr w:rsidR="00690B3A" w:rsidTr="00690B3A">
        <w:trPr>
          <w:trHeight w:val="291"/>
        </w:trPr>
        <w:tc>
          <w:tcPr>
            <w:tcW w:w="2606" w:type="dxa"/>
            <w:gridSpan w:val="2"/>
            <w:vMerge w:val="restart"/>
            <w:vAlign w:val="center"/>
          </w:tcPr>
          <w:p w:rsidR="00690B3A" w:rsidRPr="00F801C1" w:rsidRDefault="00690B3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690B3A" w:rsidRPr="00F801C1" w:rsidRDefault="00690B3A" w:rsidP="007D2960">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定員３０名の受講生を確保し、休講することなく、課外学習支援を実施する。</w:t>
            </w:r>
          </w:p>
        </w:tc>
        <w:tc>
          <w:tcPr>
            <w:tcW w:w="1164" w:type="dxa"/>
            <w:vAlign w:val="center"/>
          </w:tcPr>
          <w:p w:rsidR="00690B3A" w:rsidRPr="00F801C1" w:rsidRDefault="003E32E7" w:rsidP="00690B3A">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90B3A" w:rsidRPr="00F801C1" w:rsidRDefault="003E32E7"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1D123E" w:rsidTr="00690B3A">
        <w:trPr>
          <w:trHeight w:val="646"/>
        </w:trPr>
        <w:tc>
          <w:tcPr>
            <w:tcW w:w="2606" w:type="dxa"/>
            <w:gridSpan w:val="2"/>
            <w:vMerge/>
            <w:tcBorders>
              <w:bottom w:val="dashed" w:sz="4" w:space="0" w:color="auto"/>
            </w:tcBorders>
            <w:vAlign w:val="center"/>
          </w:tcPr>
          <w:p w:rsidR="001D123E" w:rsidRDefault="001D123E" w:rsidP="001D123E">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1D123E" w:rsidRPr="00F801C1" w:rsidRDefault="001D123E" w:rsidP="001D123E">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1D123E" w:rsidRPr="00F801C1"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受講者数20名・休講無</w:t>
            </w:r>
          </w:p>
        </w:tc>
        <w:tc>
          <w:tcPr>
            <w:tcW w:w="1104" w:type="dxa"/>
            <w:tcBorders>
              <w:bottom w:val="dashed" w:sz="4" w:space="0" w:color="auto"/>
            </w:tcBorders>
            <w:vAlign w:val="center"/>
          </w:tcPr>
          <w:p w:rsidR="00FC5A28" w:rsidRPr="00F801C1" w:rsidRDefault="00FC5A28" w:rsidP="00FC5A28">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Tr="00690B3A">
        <w:trPr>
          <w:trHeight w:val="826"/>
        </w:trPr>
        <w:tc>
          <w:tcPr>
            <w:tcW w:w="2606" w:type="dxa"/>
            <w:gridSpan w:val="2"/>
            <w:tcBorders>
              <w:top w:val="dashed" w:sz="4" w:space="0" w:color="auto"/>
            </w:tcBorders>
            <w:vAlign w:val="center"/>
          </w:tcPr>
          <w:p w:rsidR="001D123E" w:rsidRPr="00F801C1"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1D123E" w:rsidRPr="00F801C1" w:rsidRDefault="001D123E" w:rsidP="001D123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保護者の課外学習支援事業の認知度の割合　60%以上</w:t>
            </w:r>
          </w:p>
        </w:tc>
        <w:tc>
          <w:tcPr>
            <w:tcW w:w="1164" w:type="dxa"/>
            <w:tcBorders>
              <w:top w:val="dashed" w:sz="4" w:space="0" w:color="auto"/>
            </w:tcBorders>
            <w:vAlign w:val="center"/>
          </w:tcPr>
          <w:p w:rsidR="001D123E" w:rsidRPr="00F801C1" w:rsidRDefault="00520998" w:rsidP="001D123E">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19.8％</w:t>
            </w:r>
          </w:p>
        </w:tc>
        <w:tc>
          <w:tcPr>
            <w:tcW w:w="1104" w:type="dxa"/>
            <w:tcBorders>
              <w:top w:val="dashed" w:sz="4" w:space="0" w:color="auto"/>
            </w:tcBorders>
            <w:vAlign w:val="center"/>
          </w:tcPr>
          <w:p w:rsidR="001D123E" w:rsidRPr="00F801C1" w:rsidRDefault="00520998"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Tr="00304B8D">
        <w:trPr>
          <w:trHeight w:val="2124"/>
        </w:trPr>
        <w:tc>
          <w:tcPr>
            <w:tcW w:w="2606" w:type="dxa"/>
            <w:gridSpan w:val="2"/>
            <w:vAlign w:val="center"/>
          </w:tcPr>
          <w:p w:rsidR="001D123E"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1D123E"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1D123E" w:rsidRDefault="001D123E" w:rsidP="001D123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1D123E" w:rsidRPr="00F801C1"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1D123E" w:rsidRDefault="001D123E" w:rsidP="001D123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1D123E" w:rsidRDefault="001D123E" w:rsidP="001D123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効果を検証しながら拠点を増やし、より多くの生徒に</w:t>
            </w:r>
            <w:r w:rsidRPr="00994A51">
              <w:rPr>
                <w:rFonts w:ascii="HGSｺﾞｼｯｸE" w:eastAsia="HGSｺﾞｼｯｸE" w:hAnsi="HGSｺﾞｼｯｸE" w:hint="eastAsia"/>
                <w:sz w:val="16"/>
                <w:szCs w:val="16"/>
              </w:rPr>
              <w:t>習熟の程度に応じたきめ細か</w:t>
            </w:r>
            <w:r>
              <w:rPr>
                <w:rFonts w:ascii="HGSｺﾞｼｯｸE" w:eastAsia="HGSｺﾞｼｯｸE" w:hAnsi="HGSｺﾞｼｯｸE" w:hint="eastAsia"/>
                <w:sz w:val="16"/>
                <w:szCs w:val="16"/>
              </w:rPr>
              <w:t>い指導を行うことにより、学習習慣の形成を図る。</w:t>
            </w:r>
          </w:p>
          <w:p w:rsidR="001D123E" w:rsidRDefault="001D123E" w:rsidP="001D123E">
            <w:pPr>
              <w:spacing w:line="260" w:lineRule="exact"/>
              <w:rPr>
                <w:rFonts w:ascii="HGSｺﾞｼｯｸE" w:eastAsia="HGSｺﾞｼｯｸE" w:hAnsi="HGSｺﾞｼｯｸE"/>
                <w:sz w:val="16"/>
                <w:szCs w:val="16"/>
              </w:rPr>
            </w:pPr>
          </w:p>
          <w:p w:rsidR="001D123E" w:rsidRDefault="001D123E" w:rsidP="001D123E">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授業がわかる喜びを体感することで、学習意欲が高まり、ひいては学力向上が期待される。</w:t>
            </w:r>
          </w:p>
          <w:p w:rsidR="001D123E" w:rsidRDefault="001D123E" w:rsidP="001D123E">
            <w:pPr>
              <w:spacing w:line="260" w:lineRule="exact"/>
              <w:rPr>
                <w:rFonts w:ascii="HGSｺﾞｼｯｸE" w:eastAsia="HGSｺﾞｼｯｸE" w:hAnsi="HGSｺﾞｼｯｸE"/>
                <w:sz w:val="16"/>
                <w:szCs w:val="16"/>
              </w:rPr>
            </w:pPr>
          </w:p>
          <w:p w:rsidR="001D123E" w:rsidRPr="00F801C1" w:rsidRDefault="001D123E" w:rsidP="001D123E">
            <w:pPr>
              <w:spacing w:line="260" w:lineRule="exact"/>
              <w:rPr>
                <w:rFonts w:ascii="HGSｺﾞｼｯｸE" w:eastAsia="HGSｺﾞｼｯｸE" w:hAnsi="HGSｺﾞｼｯｸE"/>
                <w:sz w:val="16"/>
                <w:szCs w:val="16"/>
              </w:rPr>
            </w:pPr>
          </w:p>
        </w:tc>
      </w:tr>
    </w:tbl>
    <w:p w:rsidR="00613F1B" w:rsidRPr="00C41C34" w:rsidRDefault="00613F1B" w:rsidP="007D2960">
      <w:pPr>
        <w:rPr>
          <w:rFonts w:ascii="HGSｺﾞｼｯｸE" w:eastAsia="HGSｺﾞｼｯｸE" w:hAnsi="HGSｺﾞｼｯｸE"/>
          <w:b/>
          <w:sz w:val="28"/>
          <w:szCs w:val="28"/>
        </w:rPr>
      </w:pPr>
    </w:p>
    <w:p w:rsidR="00613F1B" w:rsidRDefault="00613F1B" w:rsidP="0083635A">
      <w:pPr>
        <w:rPr>
          <w:rFonts w:ascii="HGSｺﾞｼｯｸE" w:eastAsia="HGSｺﾞｼｯｸE" w:hAnsi="HGSｺﾞｼｯｸE"/>
          <w:b/>
          <w:sz w:val="28"/>
          <w:szCs w:val="28"/>
        </w:rPr>
      </w:pPr>
    </w:p>
    <w:p w:rsidR="00613F1B" w:rsidRPr="00D542EA" w:rsidRDefault="00613F1B" w:rsidP="00C41C34">
      <w:pPr>
        <w:jc w:val="center"/>
        <w:rPr>
          <w:rFonts w:ascii="HGSｺﾞｼｯｸE" w:eastAsia="HGSｺﾞｼｯｸE" w:hAnsi="HGSｺﾞｼｯｸE"/>
          <w:b/>
          <w:color w:val="000000" w:themeColor="text1"/>
          <w:sz w:val="28"/>
          <w:szCs w:val="28"/>
        </w:rPr>
      </w:pPr>
      <w:r w:rsidRPr="00D542EA">
        <w:rPr>
          <w:rFonts w:ascii="HGSｺﾞｼｯｸE" w:eastAsia="HGSｺﾞｼｯｸE" w:hAnsi="HGSｺﾞｼｯｸE" w:hint="eastAsia"/>
          <w:b/>
          <w:color w:val="000000" w:themeColor="text1"/>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RPr="00D542EA" w:rsidTr="00C41C34">
        <w:trPr>
          <w:trHeight w:val="255"/>
        </w:trPr>
        <w:tc>
          <w:tcPr>
            <w:tcW w:w="2509" w:type="dxa"/>
          </w:tcPr>
          <w:p w:rsidR="00613F1B" w:rsidRPr="00D542EA" w:rsidRDefault="00613F1B" w:rsidP="00C41C3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613F1B" w:rsidRPr="00D542EA" w:rsidRDefault="00613F1B" w:rsidP="00C41C3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事業名</w:t>
            </w:r>
          </w:p>
        </w:tc>
        <w:tc>
          <w:tcPr>
            <w:tcW w:w="2615" w:type="dxa"/>
            <w:vAlign w:val="center"/>
          </w:tcPr>
          <w:p w:rsidR="00613F1B" w:rsidRPr="00D542EA" w:rsidRDefault="00613F1B" w:rsidP="00C41C3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作成年月日・担当</w:t>
            </w:r>
          </w:p>
        </w:tc>
      </w:tr>
      <w:tr w:rsidR="00613F1B" w:rsidRPr="00D542EA" w:rsidTr="00C41C34">
        <w:trPr>
          <w:trHeight w:val="743"/>
        </w:trPr>
        <w:tc>
          <w:tcPr>
            <w:tcW w:w="2509" w:type="dxa"/>
            <w:vAlign w:val="center"/>
          </w:tcPr>
          <w:p w:rsidR="00613F1B" w:rsidRPr="00D542EA" w:rsidRDefault="00613F1B" w:rsidP="00C41C34">
            <w:pPr>
              <w:jc w:val="center"/>
              <w:rPr>
                <w:rFonts w:ascii="HGSｺﾞｼｯｸE" w:eastAsia="HGSｺﾞｼｯｸE" w:hAnsi="HGSｺﾞｼｯｸE"/>
                <w:b/>
                <w:color w:val="000000" w:themeColor="text1"/>
                <w:sz w:val="16"/>
                <w:szCs w:val="16"/>
              </w:rPr>
            </w:pPr>
            <w:r w:rsidRPr="00D542EA">
              <w:rPr>
                <w:rFonts w:ascii="HGSｺﾞｼｯｸE" w:eastAsia="HGSｺﾞｼｯｸE" w:hAnsi="HGSｺﾞｼｯｸE" w:hint="eastAsia"/>
                <w:b/>
                <w:color w:val="000000" w:themeColor="text1"/>
                <w:sz w:val="16"/>
                <w:szCs w:val="16"/>
              </w:rPr>
              <w:t>５６</w:t>
            </w:r>
          </w:p>
        </w:tc>
        <w:tc>
          <w:tcPr>
            <w:tcW w:w="4331" w:type="dxa"/>
            <w:vAlign w:val="center"/>
          </w:tcPr>
          <w:p w:rsidR="00613F1B" w:rsidRPr="00D542EA" w:rsidRDefault="00613F1B" w:rsidP="007D2960">
            <w:pPr>
              <w:pStyle w:val="Default"/>
              <w:jc w:val="center"/>
              <w:rPr>
                <w:rFonts w:ascii="HGSｺﾞｼｯｸE" w:eastAsia="HGSｺﾞｼｯｸE" w:hAnsi="HGSｺﾞｼｯｸE"/>
                <w:b/>
                <w:color w:val="000000" w:themeColor="text1"/>
                <w:sz w:val="16"/>
                <w:szCs w:val="16"/>
              </w:rPr>
            </w:pPr>
            <w:r w:rsidRPr="00D542EA">
              <w:rPr>
                <w:rFonts w:ascii="HGSｺﾞｼｯｸE" w:eastAsia="HGSｺﾞｼｯｸE" w:hAnsi="HGSｺﾞｼｯｸE" w:hint="eastAsia"/>
                <w:b/>
                <w:color w:val="000000" w:themeColor="text1"/>
                <w:sz w:val="16"/>
                <w:szCs w:val="16"/>
              </w:rPr>
              <w:t>学校協議会の運営補佐</w:t>
            </w:r>
          </w:p>
        </w:tc>
        <w:tc>
          <w:tcPr>
            <w:tcW w:w="2615" w:type="dxa"/>
            <w:vAlign w:val="center"/>
          </w:tcPr>
          <w:p w:rsidR="00613F1B" w:rsidRPr="00D542EA" w:rsidRDefault="00613F1B" w:rsidP="007D2960">
            <w:pPr>
              <w:jc w:val="center"/>
              <w:rPr>
                <w:rFonts w:ascii="HGSｺﾞｼｯｸE" w:eastAsia="HGSｺﾞｼｯｸE" w:hAnsi="HGSｺﾞｼｯｸE"/>
                <w:b/>
                <w:color w:val="000000" w:themeColor="text1"/>
                <w:sz w:val="16"/>
                <w:szCs w:val="16"/>
              </w:rPr>
            </w:pPr>
            <w:r w:rsidRPr="00D542EA">
              <w:rPr>
                <w:rFonts w:ascii="HGSｺﾞｼｯｸE" w:eastAsia="HGSｺﾞｼｯｸE" w:hAnsi="HGSｺﾞｼｯｸE" w:hint="eastAsia"/>
                <w:b/>
                <w:color w:val="000000" w:themeColor="text1"/>
                <w:sz w:val="16"/>
                <w:szCs w:val="16"/>
              </w:rPr>
              <w:t>平成</w:t>
            </w:r>
            <w:r>
              <w:rPr>
                <w:rFonts w:ascii="HGSｺﾞｼｯｸE" w:eastAsia="HGSｺﾞｼｯｸE" w:hAnsi="HGSｺﾞｼｯｸE" w:hint="eastAsia"/>
                <w:b/>
                <w:color w:val="000000" w:themeColor="text1"/>
                <w:sz w:val="16"/>
                <w:szCs w:val="16"/>
              </w:rPr>
              <w:t>30</w:t>
            </w:r>
            <w:r w:rsidRPr="00D542EA">
              <w:rPr>
                <w:rFonts w:ascii="HGSｺﾞｼｯｸE" w:eastAsia="HGSｺﾞｼｯｸE" w:hAnsi="HGSｺﾞｼｯｸE" w:hint="eastAsia"/>
                <w:b/>
                <w:color w:val="000000" w:themeColor="text1"/>
                <w:sz w:val="16"/>
                <w:szCs w:val="16"/>
              </w:rPr>
              <w:t>年</w:t>
            </w:r>
            <w:r>
              <w:rPr>
                <w:rFonts w:ascii="HGSｺﾞｼｯｸE" w:eastAsia="HGSｺﾞｼｯｸE" w:hAnsi="HGSｺﾞｼｯｸE" w:hint="eastAsia"/>
                <w:b/>
                <w:color w:val="000000" w:themeColor="text1"/>
                <w:sz w:val="16"/>
                <w:szCs w:val="16"/>
              </w:rPr>
              <w:t>4</w:t>
            </w:r>
            <w:r w:rsidRPr="00D542EA">
              <w:rPr>
                <w:rFonts w:ascii="HGSｺﾞｼｯｸE" w:eastAsia="HGSｺﾞｼｯｸE" w:hAnsi="HGSｺﾞｼｯｸE" w:hint="eastAsia"/>
                <w:b/>
                <w:color w:val="000000" w:themeColor="text1"/>
                <w:sz w:val="16"/>
                <w:szCs w:val="16"/>
              </w:rPr>
              <w:t>月</w:t>
            </w:r>
            <w:r>
              <w:rPr>
                <w:rFonts w:ascii="HGSｺﾞｼｯｸE" w:eastAsia="HGSｺﾞｼｯｸE" w:hAnsi="HGSｺﾞｼｯｸE" w:hint="eastAsia"/>
                <w:b/>
                <w:color w:val="000000" w:themeColor="text1"/>
                <w:sz w:val="16"/>
                <w:szCs w:val="16"/>
              </w:rPr>
              <w:t>1</w:t>
            </w:r>
            <w:r w:rsidRPr="00D542EA">
              <w:rPr>
                <w:rFonts w:ascii="HGSｺﾞｼｯｸE" w:eastAsia="HGSｺﾞｼｯｸE" w:hAnsi="HGSｺﾞｼｯｸE" w:hint="eastAsia"/>
                <w:b/>
                <w:color w:val="000000" w:themeColor="text1"/>
                <w:sz w:val="16"/>
                <w:szCs w:val="16"/>
              </w:rPr>
              <w:t>日</w:t>
            </w:r>
          </w:p>
          <w:p w:rsidR="00613F1B" w:rsidRPr="00D542EA"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613F1B" w:rsidRPr="00D542EA" w:rsidRDefault="00613F1B"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RPr="00D542EA" w:rsidTr="00C41C34">
        <w:trPr>
          <w:trHeight w:val="185"/>
        </w:trPr>
        <w:tc>
          <w:tcPr>
            <w:tcW w:w="2552" w:type="dxa"/>
            <w:gridSpan w:val="2"/>
          </w:tcPr>
          <w:p w:rsidR="00613F1B" w:rsidRPr="00D542EA" w:rsidRDefault="00613F1B" w:rsidP="00C41C3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項　目</w:t>
            </w:r>
          </w:p>
        </w:tc>
        <w:tc>
          <w:tcPr>
            <w:tcW w:w="6946" w:type="dxa"/>
          </w:tcPr>
          <w:p w:rsidR="00613F1B" w:rsidRPr="00D542EA" w:rsidRDefault="00613F1B" w:rsidP="00C41C34">
            <w:pPr>
              <w:jc w:val="center"/>
              <w:rPr>
                <w:rFonts w:ascii="HGSｺﾞｼｯｸE" w:eastAsia="HGSｺﾞｼｯｸE" w:hAnsi="HGSｺﾞｼｯｸE"/>
                <w:b/>
                <w:color w:val="000000" w:themeColor="text1"/>
                <w:sz w:val="16"/>
                <w:szCs w:val="16"/>
              </w:rPr>
            </w:pPr>
            <w:r w:rsidRPr="00D542EA">
              <w:rPr>
                <w:rFonts w:ascii="HGSｺﾞｼｯｸE" w:eastAsia="HGSｺﾞｼｯｸE" w:hAnsi="HGSｺﾞｼｯｸE" w:hint="eastAsia"/>
                <w:b/>
                <w:color w:val="000000" w:themeColor="text1"/>
                <w:sz w:val="16"/>
                <w:szCs w:val="16"/>
              </w:rPr>
              <w:t>内容</w:t>
            </w:r>
          </w:p>
        </w:tc>
      </w:tr>
      <w:tr w:rsidR="00613F1B" w:rsidRPr="00D542EA" w:rsidTr="007D2960">
        <w:trPr>
          <w:trHeight w:val="664"/>
        </w:trPr>
        <w:tc>
          <w:tcPr>
            <w:tcW w:w="358" w:type="dxa"/>
            <w:vMerge w:val="restart"/>
            <w:vAlign w:val="center"/>
          </w:tcPr>
          <w:p w:rsidR="00613F1B" w:rsidRPr="00D542EA" w:rsidRDefault="00613F1B" w:rsidP="00C41C34">
            <w:pP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事業</w:t>
            </w:r>
          </w:p>
          <w:p w:rsidR="00613F1B" w:rsidRPr="00D542EA" w:rsidRDefault="00613F1B" w:rsidP="00C41C34">
            <w:pP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p w:rsidR="00613F1B" w:rsidRPr="00D542EA" w:rsidRDefault="00613F1B" w:rsidP="00C41C34">
            <w:pP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業務概要</w:t>
            </w:r>
          </w:p>
        </w:tc>
        <w:tc>
          <w:tcPr>
            <w:tcW w:w="2194" w:type="dxa"/>
            <w:vAlign w:val="center"/>
          </w:tcPr>
          <w:p w:rsidR="00613F1B" w:rsidRPr="00D542EA" w:rsidRDefault="00613F1B" w:rsidP="00C41C3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目的</w:t>
            </w:r>
          </w:p>
          <w:p w:rsidR="00613F1B" w:rsidRPr="00D542EA" w:rsidRDefault="00613F1B" w:rsidP="00C41C3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（事業の背景を含む）</w:t>
            </w:r>
          </w:p>
        </w:tc>
        <w:tc>
          <w:tcPr>
            <w:tcW w:w="6946" w:type="dxa"/>
            <w:vAlign w:val="center"/>
          </w:tcPr>
          <w:p w:rsidR="00613F1B" w:rsidRPr="00D542EA" w:rsidRDefault="00613F1B" w:rsidP="007D2960">
            <w:pPr>
              <w:spacing w:line="22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保護者や地域住民などの学校運営への参加を促進し、開かれた学校運営を実現し、より良い学校教育を推進することを目的とする。</w:t>
            </w:r>
          </w:p>
        </w:tc>
      </w:tr>
      <w:tr w:rsidR="00613F1B" w:rsidRPr="00D542EA" w:rsidTr="00B563C4">
        <w:trPr>
          <w:trHeight w:val="704"/>
        </w:trPr>
        <w:tc>
          <w:tcPr>
            <w:tcW w:w="358" w:type="dxa"/>
            <w:vMerge/>
          </w:tcPr>
          <w:p w:rsidR="00613F1B" w:rsidRPr="00D542EA"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D542EA" w:rsidRDefault="00613F1B" w:rsidP="00C41C3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内容</w:t>
            </w:r>
          </w:p>
        </w:tc>
        <w:tc>
          <w:tcPr>
            <w:tcW w:w="6946" w:type="dxa"/>
          </w:tcPr>
          <w:p w:rsidR="00613F1B" w:rsidRPr="00D542EA" w:rsidRDefault="00613F1B" w:rsidP="007D2960">
            <w:pPr>
              <w:spacing w:line="22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保護者や地域住民などそれぞれの意向を学校運営に反映させるとともに、出席者は学校協議会の目的や役割を的確に把握し、各学校協議会において活発な意見交換を行う。</w:t>
            </w:r>
          </w:p>
          <w:p w:rsidR="00613F1B" w:rsidRPr="00D542EA" w:rsidRDefault="00613F1B" w:rsidP="007D2960">
            <w:pPr>
              <w:spacing w:line="22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地域担当課長及び区教育担当職員が各回の学校協議会に出席する。</w:t>
            </w:r>
          </w:p>
          <w:p w:rsidR="00613F1B" w:rsidRPr="00D542EA" w:rsidRDefault="00613F1B" w:rsidP="007D2960">
            <w:pPr>
              <w:spacing w:line="22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学校協議会の趣旨を共有し、各学校協議会が適切に運営されるよう、新任委員の研修を区役所において、同日の日中と夜間の２回実施する。</w:t>
            </w:r>
          </w:p>
          <w:p w:rsidR="00613F1B" w:rsidRDefault="00613F1B" w:rsidP="007D2960">
            <w:pPr>
              <w:spacing w:line="22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また、学校事業評価について報告を行い、学校運営に反映されるよう協議を行う。</w:t>
            </w:r>
          </w:p>
          <w:p w:rsidR="00613F1B" w:rsidRPr="00D542EA" w:rsidRDefault="00613F1B" w:rsidP="007D2960">
            <w:pPr>
              <w:spacing w:line="220" w:lineRule="exact"/>
              <w:rPr>
                <w:rFonts w:ascii="HGSｺﾞｼｯｸE" w:eastAsia="HGSｺﾞｼｯｸE" w:hAnsi="HGSｺﾞｼｯｸE"/>
                <w:color w:val="000000" w:themeColor="text1"/>
                <w:sz w:val="16"/>
                <w:szCs w:val="16"/>
              </w:rPr>
            </w:pPr>
            <w:r w:rsidRPr="009A7D15">
              <w:rPr>
                <w:rFonts w:ascii="HGSｺﾞｼｯｸE" w:eastAsia="HGSｺﾞｼｯｸE" w:hAnsi="HGSｺﾞｼｯｸE" w:hint="eastAsia"/>
                <w:color w:val="000000" w:themeColor="text1"/>
                <w:sz w:val="16"/>
                <w:szCs w:val="16"/>
              </w:rPr>
              <w:t>協議会の役割等の周知を学校・地域と協力して進めていく。</w:t>
            </w:r>
          </w:p>
        </w:tc>
      </w:tr>
      <w:tr w:rsidR="00613F1B" w:rsidRPr="00D542EA" w:rsidTr="0024550D">
        <w:trPr>
          <w:trHeight w:val="426"/>
        </w:trPr>
        <w:tc>
          <w:tcPr>
            <w:tcW w:w="358" w:type="dxa"/>
            <w:vMerge/>
          </w:tcPr>
          <w:p w:rsidR="00613F1B" w:rsidRPr="00D542EA"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D542EA" w:rsidRDefault="00613F1B" w:rsidP="00C41C3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予算額（予算科目）</w:t>
            </w:r>
          </w:p>
        </w:tc>
        <w:tc>
          <w:tcPr>
            <w:tcW w:w="6946" w:type="dxa"/>
            <w:vAlign w:val="center"/>
          </w:tcPr>
          <w:p w:rsidR="00613F1B" w:rsidRPr="00D542EA" w:rsidRDefault="00613F1B" w:rsidP="0024550D">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24550D">
        <w:trPr>
          <w:trHeight w:val="418"/>
        </w:trPr>
        <w:tc>
          <w:tcPr>
            <w:tcW w:w="358" w:type="dxa"/>
            <w:vMerge/>
          </w:tcPr>
          <w:p w:rsidR="00613F1B" w:rsidRPr="00D542EA"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D542EA" w:rsidRDefault="00613F1B" w:rsidP="007D2960">
            <w:pP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613F1B" w:rsidRPr="00D542EA" w:rsidRDefault="00613F1B" w:rsidP="0024550D">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各学校園協議会への出席(基本年３回)</w:t>
            </w:r>
          </w:p>
          <w:p w:rsidR="00613F1B" w:rsidRPr="00D542EA" w:rsidRDefault="00613F1B" w:rsidP="0024550D">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新任委員研修２回</w:t>
            </w:r>
          </w:p>
        </w:tc>
      </w:tr>
      <w:tr w:rsidR="00613F1B" w:rsidRPr="00D542EA" w:rsidTr="0024550D">
        <w:trPr>
          <w:trHeight w:val="411"/>
        </w:trPr>
        <w:tc>
          <w:tcPr>
            <w:tcW w:w="358" w:type="dxa"/>
            <w:vMerge/>
          </w:tcPr>
          <w:p w:rsidR="00613F1B" w:rsidRPr="00D542EA"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D542EA" w:rsidRDefault="00613F1B" w:rsidP="00C41C3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613F1B" w:rsidRPr="00D542EA" w:rsidRDefault="00613F1B" w:rsidP="0024550D">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各学校園学校協議会委員</w:t>
            </w:r>
          </w:p>
        </w:tc>
      </w:tr>
      <w:tr w:rsidR="00613F1B" w:rsidRPr="00D542EA" w:rsidTr="0024550D">
        <w:trPr>
          <w:trHeight w:val="417"/>
        </w:trPr>
        <w:tc>
          <w:tcPr>
            <w:tcW w:w="358" w:type="dxa"/>
            <w:vMerge w:val="restart"/>
            <w:vAlign w:val="center"/>
          </w:tcPr>
          <w:p w:rsidR="00613F1B" w:rsidRPr="00D542EA" w:rsidRDefault="00613F1B" w:rsidP="00F801C1">
            <w:pPr>
              <w:jc w:val="center"/>
              <w:rPr>
                <w:rFonts w:ascii="HGSｺﾞｼｯｸE" w:eastAsia="HGSｺﾞｼｯｸE" w:hAnsi="HGSｺﾞｼｯｸE"/>
                <w:color w:val="000000" w:themeColor="text1"/>
                <w:sz w:val="28"/>
                <w:szCs w:val="28"/>
              </w:rPr>
            </w:pPr>
            <w:r w:rsidRPr="00D542EA">
              <w:rPr>
                <w:rFonts w:ascii="HGSｺﾞｼｯｸE" w:eastAsia="HGSｺﾞｼｯｸE" w:hAnsi="HGSｺﾞｼｯｸE" w:hint="eastAsia"/>
                <w:color w:val="000000" w:themeColor="text1"/>
                <w:sz w:val="16"/>
                <w:szCs w:val="16"/>
              </w:rPr>
              <w:t>委託関係</w:t>
            </w:r>
          </w:p>
        </w:tc>
        <w:tc>
          <w:tcPr>
            <w:tcW w:w="2194" w:type="dxa"/>
            <w:vAlign w:val="center"/>
          </w:tcPr>
          <w:p w:rsidR="00613F1B" w:rsidRPr="00D542EA" w:rsidRDefault="00613F1B" w:rsidP="00F801C1">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契約・入札方法</w:t>
            </w:r>
          </w:p>
        </w:tc>
        <w:tc>
          <w:tcPr>
            <w:tcW w:w="6946"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24550D">
        <w:trPr>
          <w:trHeight w:val="409"/>
        </w:trPr>
        <w:tc>
          <w:tcPr>
            <w:tcW w:w="358" w:type="dxa"/>
            <w:vMerge/>
          </w:tcPr>
          <w:p w:rsidR="00613F1B" w:rsidRPr="00D542EA"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D542EA" w:rsidRDefault="00613F1B" w:rsidP="0017640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613F1B" w:rsidRPr="00D542EA" w:rsidRDefault="00613F1B" w:rsidP="0024550D">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24550D">
        <w:trPr>
          <w:trHeight w:val="429"/>
        </w:trPr>
        <w:tc>
          <w:tcPr>
            <w:tcW w:w="358" w:type="dxa"/>
            <w:vMerge/>
          </w:tcPr>
          <w:p w:rsidR="00613F1B" w:rsidRPr="00D542EA"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D542EA" w:rsidRDefault="00613F1B" w:rsidP="0017640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仕様書のポイント</w:t>
            </w:r>
          </w:p>
        </w:tc>
        <w:tc>
          <w:tcPr>
            <w:tcW w:w="6946" w:type="dxa"/>
            <w:vAlign w:val="center"/>
          </w:tcPr>
          <w:p w:rsidR="00613F1B" w:rsidRPr="00D542EA" w:rsidRDefault="00613F1B" w:rsidP="0024550D">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24550D">
        <w:trPr>
          <w:trHeight w:val="549"/>
        </w:trPr>
        <w:tc>
          <w:tcPr>
            <w:tcW w:w="358" w:type="dxa"/>
            <w:vMerge/>
          </w:tcPr>
          <w:p w:rsidR="00613F1B" w:rsidRPr="00D542EA"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D542EA" w:rsidRDefault="00613F1B" w:rsidP="0017640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613F1B" w:rsidRPr="00D542EA" w:rsidRDefault="00613F1B" w:rsidP="0024550D">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教育員会が校園長や区長の意見を聴いて任命</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
        <w:gridCol w:w="541"/>
        <w:gridCol w:w="6031"/>
        <w:gridCol w:w="1518"/>
        <w:gridCol w:w="452"/>
        <w:gridCol w:w="457"/>
      </w:tblGrid>
      <w:tr w:rsidR="00613F1B" w:rsidRPr="00D542EA" w:rsidTr="009B730C">
        <w:trPr>
          <w:trHeight w:val="465"/>
        </w:trPr>
        <w:tc>
          <w:tcPr>
            <w:tcW w:w="7114" w:type="dxa"/>
            <w:gridSpan w:val="3"/>
            <w:vAlign w:val="center"/>
          </w:tcPr>
          <w:p w:rsidR="00613F1B" w:rsidRPr="00D542EA" w:rsidRDefault="00613F1B" w:rsidP="00F801C1">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lastRenderedPageBreak/>
              <w:t>スケジュール（実施決裁、入札募集開始、説明会、選考会、事業の実施　等）</w:t>
            </w:r>
          </w:p>
        </w:tc>
        <w:tc>
          <w:tcPr>
            <w:tcW w:w="1518" w:type="dxa"/>
            <w:vAlign w:val="center"/>
          </w:tcPr>
          <w:p w:rsidR="00613F1B" w:rsidRPr="00D542EA" w:rsidRDefault="00613F1B" w:rsidP="00F801C1">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広報スケジュール</w:t>
            </w:r>
          </w:p>
          <w:p w:rsidR="00613F1B" w:rsidRPr="00D542EA" w:rsidRDefault="00613F1B" w:rsidP="00F801C1">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（報告記事も含む）</w:t>
            </w:r>
          </w:p>
        </w:tc>
        <w:tc>
          <w:tcPr>
            <w:tcW w:w="452" w:type="dxa"/>
            <w:vAlign w:val="center"/>
          </w:tcPr>
          <w:p w:rsidR="00613F1B" w:rsidRPr="00D542EA" w:rsidRDefault="00613F1B" w:rsidP="00F801C1">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ｽｹ</w:t>
            </w:r>
          </w:p>
        </w:tc>
        <w:tc>
          <w:tcPr>
            <w:tcW w:w="457" w:type="dxa"/>
            <w:vAlign w:val="center"/>
          </w:tcPr>
          <w:p w:rsidR="00613F1B" w:rsidRPr="00D542EA" w:rsidRDefault="00613F1B" w:rsidP="00F801C1">
            <w:pPr>
              <w:jc w:val="center"/>
              <w:rPr>
                <w:rFonts w:ascii="HGSｺﾞｼｯｸE" w:eastAsia="HGSｺﾞｼｯｸE" w:hAnsi="HGSｺﾞｼｯｸE"/>
                <w:color w:val="000000" w:themeColor="text1"/>
                <w:sz w:val="16"/>
                <w:szCs w:val="16"/>
              </w:rPr>
            </w:pPr>
            <w:r w:rsidRPr="00E55F39">
              <w:rPr>
                <w:rFonts w:ascii="HGSｺﾞｼｯｸE" w:eastAsia="HGSｺﾞｼｯｸE" w:hAnsi="HGSｺﾞｼｯｸE" w:hint="eastAsia"/>
                <w:color w:val="000000" w:themeColor="text1"/>
                <w:w w:val="50"/>
                <w:kern w:val="0"/>
                <w:sz w:val="16"/>
                <w:szCs w:val="16"/>
                <w:fitText w:val="160" w:id="1434689024"/>
              </w:rPr>
              <w:t>作業</w:t>
            </w:r>
          </w:p>
        </w:tc>
      </w:tr>
      <w:tr w:rsidR="009B730C" w:rsidRPr="00D542EA" w:rsidTr="009B730C">
        <w:trPr>
          <w:cantSplit/>
          <w:trHeight w:val="1026"/>
        </w:trPr>
        <w:tc>
          <w:tcPr>
            <w:tcW w:w="542" w:type="dxa"/>
            <w:tcBorders>
              <w:right w:val="dashSmallGap" w:sz="4" w:space="0" w:color="auto"/>
            </w:tcBorders>
            <w:textDirection w:val="tbRlV"/>
            <w:vAlign w:val="center"/>
          </w:tcPr>
          <w:p w:rsidR="009B730C" w:rsidRPr="00D542EA" w:rsidRDefault="009B730C" w:rsidP="009B730C">
            <w:pPr>
              <w:ind w:left="113" w:right="113"/>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（前年度）</w:t>
            </w:r>
          </w:p>
        </w:tc>
        <w:tc>
          <w:tcPr>
            <w:tcW w:w="541" w:type="dxa"/>
            <w:tcBorders>
              <w:left w:val="dashSmallGap" w:sz="4" w:space="0" w:color="auto"/>
            </w:tcBorders>
            <w:textDirection w:val="tbRlV"/>
            <w:vAlign w:val="center"/>
          </w:tcPr>
          <w:p w:rsidR="009B730C" w:rsidRPr="00D542EA" w:rsidRDefault="009B730C" w:rsidP="009B730C">
            <w:pPr>
              <w:ind w:left="113" w:right="113"/>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１～３月</w:t>
            </w:r>
          </w:p>
        </w:tc>
        <w:tc>
          <w:tcPr>
            <w:tcW w:w="6031" w:type="dxa"/>
            <w:vAlign w:val="center"/>
          </w:tcPr>
          <w:p w:rsidR="009B730C" w:rsidRPr="00D542EA" w:rsidRDefault="009B730C" w:rsidP="009B730C">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【２月～３月】</w:t>
            </w:r>
          </w:p>
          <w:p w:rsidR="009B730C" w:rsidRPr="00D542EA" w:rsidRDefault="009B730C" w:rsidP="009B730C">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・各学校園学校協議会へ教育担当若しくは各地域担当が参加</w:t>
            </w:r>
          </w:p>
          <w:p w:rsidR="009B730C" w:rsidRPr="00D542EA" w:rsidRDefault="009B730C" w:rsidP="009B730C">
            <w:pPr>
              <w:rPr>
                <w:rFonts w:ascii="HGSｺﾞｼｯｸE" w:eastAsia="HGSｺﾞｼｯｸE" w:hAnsi="HGSｺﾞｼｯｸE"/>
                <w:color w:val="000000" w:themeColor="text1"/>
                <w:sz w:val="16"/>
                <w:szCs w:val="16"/>
              </w:rPr>
            </w:pPr>
          </w:p>
        </w:tc>
        <w:tc>
          <w:tcPr>
            <w:tcW w:w="1518" w:type="dxa"/>
          </w:tcPr>
          <w:p w:rsidR="009B730C" w:rsidRPr="00D542EA" w:rsidRDefault="009B730C" w:rsidP="009B730C">
            <w:pPr>
              <w:jc w:val="center"/>
              <w:rPr>
                <w:rFonts w:ascii="HGSｺﾞｼｯｸE" w:eastAsia="HGSｺﾞｼｯｸE" w:hAnsi="HGSｺﾞｼｯｸE"/>
                <w:color w:val="000000" w:themeColor="text1"/>
                <w:sz w:val="16"/>
                <w:szCs w:val="16"/>
              </w:rPr>
            </w:pPr>
          </w:p>
        </w:tc>
        <w:tc>
          <w:tcPr>
            <w:tcW w:w="452"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7"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B730C" w:rsidRPr="00D542EA" w:rsidTr="000D4DD4">
        <w:trPr>
          <w:cantSplit/>
          <w:trHeight w:val="977"/>
        </w:trPr>
        <w:tc>
          <w:tcPr>
            <w:tcW w:w="1083" w:type="dxa"/>
            <w:gridSpan w:val="2"/>
            <w:textDirection w:val="tbRlV"/>
            <w:vAlign w:val="center"/>
          </w:tcPr>
          <w:p w:rsidR="009B730C" w:rsidRPr="00D542EA" w:rsidRDefault="009B730C" w:rsidP="009B730C">
            <w:pPr>
              <w:ind w:left="113" w:right="113"/>
              <w:jc w:val="center"/>
              <w:rPr>
                <w:rFonts w:ascii="HGSｺﾞｼｯｸE" w:eastAsia="HGSｺﾞｼｯｸE" w:hAnsi="HGSｺﾞｼｯｸE"/>
                <w:color w:val="000000" w:themeColor="text1"/>
                <w:sz w:val="12"/>
                <w:szCs w:val="12"/>
              </w:rPr>
            </w:pPr>
            <w:r w:rsidRPr="00D542EA">
              <w:rPr>
                <w:rFonts w:ascii="HGSｺﾞｼｯｸE" w:eastAsia="HGSｺﾞｼｯｸE" w:hAnsi="HGSｺﾞｼｯｸE" w:hint="eastAsia"/>
                <w:color w:val="000000" w:themeColor="text1"/>
                <w:sz w:val="12"/>
                <w:szCs w:val="12"/>
              </w:rPr>
              <w:t>４～６月</w:t>
            </w:r>
          </w:p>
        </w:tc>
        <w:tc>
          <w:tcPr>
            <w:tcW w:w="6031" w:type="dxa"/>
          </w:tcPr>
          <w:p w:rsidR="009B730C" w:rsidRPr="00D542EA" w:rsidRDefault="009B730C" w:rsidP="009B730C">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【４月】</w:t>
            </w:r>
          </w:p>
          <w:p w:rsidR="009B730C" w:rsidRPr="00D542EA" w:rsidRDefault="009B730C" w:rsidP="009B730C">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・各学校園学校協議会へ教育担当若しくは各地域担当が参加</w:t>
            </w:r>
          </w:p>
          <w:p w:rsidR="009B730C" w:rsidRPr="00D542EA" w:rsidRDefault="009B730C" w:rsidP="009B730C">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【５月～６月】</w:t>
            </w:r>
          </w:p>
          <w:p w:rsidR="009B730C" w:rsidRPr="00D542EA" w:rsidRDefault="009B730C" w:rsidP="009B730C">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・新任委員研修会の実施</w:t>
            </w:r>
          </w:p>
        </w:tc>
        <w:tc>
          <w:tcPr>
            <w:tcW w:w="1518" w:type="dxa"/>
          </w:tcPr>
          <w:p w:rsidR="009B730C" w:rsidRPr="00D542EA" w:rsidRDefault="009B730C" w:rsidP="009B730C">
            <w:pPr>
              <w:jc w:val="lef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研修については、各学校を通じて案内文を送付。</w:t>
            </w:r>
          </w:p>
        </w:tc>
        <w:tc>
          <w:tcPr>
            <w:tcW w:w="452"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7"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B730C" w:rsidRPr="00D542EA" w:rsidTr="00D97B77">
        <w:trPr>
          <w:cantSplit/>
          <w:trHeight w:val="751"/>
        </w:trPr>
        <w:tc>
          <w:tcPr>
            <w:tcW w:w="1083" w:type="dxa"/>
            <w:gridSpan w:val="2"/>
            <w:textDirection w:val="tbRlV"/>
            <w:vAlign w:val="center"/>
          </w:tcPr>
          <w:p w:rsidR="009B730C" w:rsidRPr="00D542EA" w:rsidRDefault="009B730C" w:rsidP="009B730C">
            <w:pPr>
              <w:ind w:left="113" w:right="113"/>
              <w:jc w:val="center"/>
              <w:rPr>
                <w:rFonts w:ascii="HGSｺﾞｼｯｸE" w:eastAsia="HGSｺﾞｼｯｸE" w:hAnsi="HGSｺﾞｼｯｸE"/>
                <w:color w:val="000000" w:themeColor="text1"/>
                <w:sz w:val="12"/>
                <w:szCs w:val="12"/>
              </w:rPr>
            </w:pPr>
            <w:r w:rsidRPr="00D542EA">
              <w:rPr>
                <w:rFonts w:ascii="HGSｺﾞｼｯｸE" w:eastAsia="HGSｺﾞｼｯｸE" w:hAnsi="HGSｺﾞｼｯｸE" w:hint="eastAsia"/>
                <w:color w:val="000000" w:themeColor="text1"/>
                <w:sz w:val="12"/>
                <w:szCs w:val="12"/>
              </w:rPr>
              <w:t>７～９月</w:t>
            </w:r>
          </w:p>
        </w:tc>
        <w:tc>
          <w:tcPr>
            <w:tcW w:w="6031" w:type="dxa"/>
          </w:tcPr>
          <w:p w:rsidR="009B730C" w:rsidRPr="00D542EA" w:rsidRDefault="009B730C" w:rsidP="009B730C">
            <w:pPr>
              <w:spacing w:line="240" w:lineRule="exact"/>
              <w:rPr>
                <w:rFonts w:ascii="HGSｺﾞｼｯｸE" w:eastAsia="HGSｺﾞｼｯｸE" w:hAnsi="HGSｺﾞｼｯｸE"/>
                <w:color w:val="000000" w:themeColor="text1"/>
                <w:sz w:val="16"/>
                <w:szCs w:val="16"/>
              </w:rPr>
            </w:pPr>
          </w:p>
        </w:tc>
        <w:tc>
          <w:tcPr>
            <w:tcW w:w="1518" w:type="dxa"/>
          </w:tcPr>
          <w:p w:rsidR="009B730C" w:rsidRPr="00D542EA" w:rsidRDefault="009B730C" w:rsidP="009B730C">
            <w:pPr>
              <w:rPr>
                <w:rFonts w:ascii="HGSｺﾞｼｯｸE" w:eastAsia="HGSｺﾞｼｯｸE" w:hAnsi="HGSｺﾞｼｯｸE"/>
                <w:color w:val="000000" w:themeColor="text1"/>
                <w:sz w:val="16"/>
                <w:szCs w:val="16"/>
              </w:rPr>
            </w:pPr>
          </w:p>
        </w:tc>
        <w:tc>
          <w:tcPr>
            <w:tcW w:w="452" w:type="dxa"/>
            <w:vAlign w:val="center"/>
          </w:tcPr>
          <w:p w:rsidR="009B730C" w:rsidRPr="00D542EA" w:rsidRDefault="00D97B77" w:rsidP="009B730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457" w:type="dxa"/>
            <w:vAlign w:val="center"/>
          </w:tcPr>
          <w:p w:rsidR="009B730C" w:rsidRPr="00D542EA" w:rsidRDefault="00D97B77" w:rsidP="009B730C">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941310" w:rsidRPr="00D542EA" w:rsidTr="001D123E">
        <w:trPr>
          <w:cantSplit/>
          <w:trHeight w:val="690"/>
        </w:trPr>
        <w:tc>
          <w:tcPr>
            <w:tcW w:w="1083" w:type="dxa"/>
            <w:gridSpan w:val="2"/>
            <w:textDirection w:val="tbRlV"/>
            <w:vAlign w:val="center"/>
          </w:tcPr>
          <w:p w:rsidR="00941310" w:rsidRPr="00D542EA" w:rsidRDefault="00941310" w:rsidP="00941310">
            <w:pPr>
              <w:ind w:left="113" w:right="113"/>
              <w:jc w:val="center"/>
              <w:rPr>
                <w:rFonts w:ascii="HGSｺﾞｼｯｸE" w:eastAsia="HGSｺﾞｼｯｸE" w:hAnsi="HGSｺﾞｼｯｸE"/>
                <w:color w:val="000000" w:themeColor="text1"/>
                <w:sz w:val="12"/>
                <w:szCs w:val="12"/>
              </w:rPr>
            </w:pPr>
            <w:r w:rsidRPr="00D542EA">
              <w:rPr>
                <w:rFonts w:ascii="HGSｺﾞｼｯｸE" w:eastAsia="HGSｺﾞｼｯｸE" w:hAnsi="HGSｺﾞｼｯｸE" w:hint="eastAsia"/>
                <w:color w:val="000000" w:themeColor="text1"/>
                <w:sz w:val="12"/>
                <w:szCs w:val="12"/>
              </w:rPr>
              <w:t>１０～１２月</w:t>
            </w:r>
          </w:p>
        </w:tc>
        <w:tc>
          <w:tcPr>
            <w:tcW w:w="6031" w:type="dxa"/>
          </w:tcPr>
          <w:p w:rsidR="00941310" w:rsidRPr="00D542EA" w:rsidRDefault="00941310" w:rsidP="00941310">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【９月～１０月】</w:t>
            </w:r>
          </w:p>
          <w:p w:rsidR="00941310" w:rsidRPr="00D542EA" w:rsidRDefault="00941310" w:rsidP="00941310">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・各学校園学校協議会へ教育担当若しくは各地域担当が参加</w:t>
            </w:r>
          </w:p>
          <w:p w:rsidR="00941310" w:rsidRPr="00D542EA" w:rsidRDefault="00941310" w:rsidP="00941310">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 xml:space="preserve">　</w:t>
            </w:r>
          </w:p>
        </w:tc>
        <w:tc>
          <w:tcPr>
            <w:tcW w:w="1518" w:type="dxa"/>
          </w:tcPr>
          <w:p w:rsidR="00941310" w:rsidRPr="00D542EA" w:rsidRDefault="00941310" w:rsidP="00941310">
            <w:pPr>
              <w:jc w:val="center"/>
              <w:rPr>
                <w:rFonts w:ascii="HGSｺﾞｼｯｸE" w:eastAsia="HGSｺﾞｼｯｸE" w:hAnsi="HGSｺﾞｼｯｸE"/>
                <w:color w:val="000000" w:themeColor="text1"/>
                <w:sz w:val="16"/>
                <w:szCs w:val="16"/>
              </w:rPr>
            </w:pPr>
          </w:p>
        </w:tc>
        <w:tc>
          <w:tcPr>
            <w:tcW w:w="452"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7"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RPr="00D542EA" w:rsidTr="001D123E">
        <w:trPr>
          <w:cantSplit/>
          <w:trHeight w:val="835"/>
        </w:trPr>
        <w:tc>
          <w:tcPr>
            <w:tcW w:w="1083" w:type="dxa"/>
            <w:gridSpan w:val="2"/>
            <w:textDirection w:val="tbRlV"/>
            <w:vAlign w:val="center"/>
          </w:tcPr>
          <w:p w:rsidR="001D123E" w:rsidRPr="00D542EA" w:rsidRDefault="001D123E" w:rsidP="001D123E">
            <w:pPr>
              <w:ind w:left="113" w:right="113"/>
              <w:jc w:val="center"/>
              <w:rPr>
                <w:rFonts w:ascii="HGSｺﾞｼｯｸE" w:eastAsia="HGSｺﾞｼｯｸE" w:hAnsi="HGSｺﾞｼｯｸE"/>
                <w:color w:val="000000" w:themeColor="text1"/>
                <w:sz w:val="12"/>
                <w:szCs w:val="12"/>
              </w:rPr>
            </w:pPr>
            <w:r w:rsidRPr="00D542EA">
              <w:rPr>
                <w:rFonts w:ascii="HGSｺﾞｼｯｸE" w:eastAsia="HGSｺﾞｼｯｸE" w:hAnsi="HGSｺﾞｼｯｸE" w:hint="eastAsia"/>
                <w:color w:val="000000" w:themeColor="text1"/>
                <w:sz w:val="12"/>
                <w:szCs w:val="12"/>
              </w:rPr>
              <w:t>１～３月</w:t>
            </w:r>
          </w:p>
        </w:tc>
        <w:tc>
          <w:tcPr>
            <w:tcW w:w="6031" w:type="dxa"/>
          </w:tcPr>
          <w:p w:rsidR="001D123E" w:rsidRPr="00D542EA" w:rsidRDefault="001D123E" w:rsidP="001D123E">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【２月～３月】</w:t>
            </w:r>
          </w:p>
          <w:p w:rsidR="001D123E" w:rsidRPr="00D542EA" w:rsidRDefault="001D123E" w:rsidP="001D123E">
            <w:pPr>
              <w:spacing w:line="24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・各学校園学校協議会へ教育担当若しくは各地域担当が参加</w:t>
            </w:r>
          </w:p>
          <w:p w:rsidR="001D123E" w:rsidRPr="00D542EA" w:rsidRDefault="001D123E" w:rsidP="001D123E">
            <w:pPr>
              <w:spacing w:line="240" w:lineRule="exact"/>
              <w:rPr>
                <w:rFonts w:ascii="HGSｺﾞｼｯｸE" w:eastAsia="HGSｺﾞｼｯｸE" w:hAnsi="HGSｺﾞｼｯｸE"/>
                <w:color w:val="000000" w:themeColor="text1"/>
                <w:sz w:val="16"/>
                <w:szCs w:val="16"/>
              </w:rPr>
            </w:pPr>
          </w:p>
        </w:tc>
        <w:tc>
          <w:tcPr>
            <w:tcW w:w="1518" w:type="dxa"/>
          </w:tcPr>
          <w:p w:rsidR="001D123E" w:rsidRPr="00D542EA" w:rsidRDefault="001D123E" w:rsidP="001D123E">
            <w:pPr>
              <w:jc w:val="center"/>
              <w:rPr>
                <w:rFonts w:ascii="HGSｺﾞｼｯｸE" w:eastAsia="HGSｺﾞｼｯｸE" w:hAnsi="HGSｺﾞｼｯｸE"/>
                <w:color w:val="000000" w:themeColor="text1"/>
                <w:sz w:val="16"/>
                <w:szCs w:val="16"/>
              </w:rPr>
            </w:pPr>
          </w:p>
        </w:tc>
        <w:tc>
          <w:tcPr>
            <w:tcW w:w="452" w:type="dxa"/>
            <w:vAlign w:val="center"/>
          </w:tcPr>
          <w:p w:rsidR="001D123E" w:rsidRPr="00176400" w:rsidRDefault="001D123E" w:rsidP="001D123E">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7" w:type="dxa"/>
            <w:vAlign w:val="center"/>
          </w:tcPr>
          <w:p w:rsidR="001D123E" w:rsidRPr="00176400" w:rsidRDefault="001D123E" w:rsidP="001D123E">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RPr="00D542EA" w:rsidTr="009B730C">
        <w:trPr>
          <w:cantSplit/>
          <w:trHeight w:val="565"/>
        </w:trPr>
        <w:tc>
          <w:tcPr>
            <w:tcW w:w="1083" w:type="dxa"/>
            <w:gridSpan w:val="2"/>
            <w:textDirection w:val="tbRlV"/>
            <w:vAlign w:val="center"/>
          </w:tcPr>
          <w:p w:rsidR="001D123E" w:rsidRPr="00D542EA" w:rsidRDefault="001D123E" w:rsidP="001D123E">
            <w:pPr>
              <w:ind w:left="113" w:right="113"/>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備考</w:t>
            </w:r>
          </w:p>
        </w:tc>
        <w:tc>
          <w:tcPr>
            <w:tcW w:w="6031" w:type="dxa"/>
          </w:tcPr>
          <w:p w:rsidR="001D123E" w:rsidRPr="00D542EA" w:rsidRDefault="001D123E" w:rsidP="001D123E">
            <w:pPr>
              <w:jc w:val="center"/>
              <w:rPr>
                <w:rFonts w:ascii="HGSｺﾞｼｯｸE" w:eastAsia="HGSｺﾞｼｯｸE" w:hAnsi="HGSｺﾞｼｯｸE"/>
                <w:color w:val="000000" w:themeColor="text1"/>
                <w:sz w:val="16"/>
                <w:szCs w:val="16"/>
              </w:rPr>
            </w:pPr>
          </w:p>
        </w:tc>
        <w:tc>
          <w:tcPr>
            <w:tcW w:w="1518" w:type="dxa"/>
          </w:tcPr>
          <w:p w:rsidR="001D123E" w:rsidRPr="00D542EA" w:rsidRDefault="001D123E" w:rsidP="001D123E">
            <w:pPr>
              <w:jc w:val="center"/>
              <w:rPr>
                <w:rFonts w:ascii="HGSｺﾞｼｯｸE" w:eastAsia="HGSｺﾞｼｯｸE" w:hAnsi="HGSｺﾞｼｯｸE"/>
                <w:color w:val="000000" w:themeColor="text1"/>
                <w:sz w:val="16"/>
                <w:szCs w:val="16"/>
              </w:rPr>
            </w:pPr>
          </w:p>
        </w:tc>
        <w:tc>
          <w:tcPr>
            <w:tcW w:w="452" w:type="dxa"/>
          </w:tcPr>
          <w:p w:rsidR="001D123E" w:rsidRPr="00D542EA" w:rsidRDefault="001D123E" w:rsidP="001D123E">
            <w:pPr>
              <w:jc w:val="center"/>
              <w:rPr>
                <w:rFonts w:ascii="HGSｺﾞｼｯｸE" w:eastAsia="HGSｺﾞｼｯｸE" w:hAnsi="HGSｺﾞｼｯｸE"/>
                <w:color w:val="000000" w:themeColor="text1"/>
                <w:sz w:val="16"/>
                <w:szCs w:val="16"/>
              </w:rPr>
            </w:pPr>
          </w:p>
        </w:tc>
        <w:tc>
          <w:tcPr>
            <w:tcW w:w="457" w:type="dxa"/>
          </w:tcPr>
          <w:p w:rsidR="001D123E" w:rsidRPr="00D542EA" w:rsidRDefault="001D123E" w:rsidP="001D123E">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RPr="00D542EA" w:rsidTr="00BE27E2">
        <w:trPr>
          <w:trHeight w:val="630"/>
        </w:trPr>
        <w:tc>
          <w:tcPr>
            <w:tcW w:w="2606" w:type="dxa"/>
            <w:gridSpan w:val="2"/>
            <w:vAlign w:val="center"/>
          </w:tcPr>
          <w:p w:rsidR="00613F1B" w:rsidRPr="00D542EA" w:rsidRDefault="00613F1B" w:rsidP="00F801C1">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項　目</w:t>
            </w:r>
          </w:p>
        </w:tc>
        <w:tc>
          <w:tcPr>
            <w:tcW w:w="6534" w:type="dxa"/>
            <w:gridSpan w:val="3"/>
            <w:vAlign w:val="center"/>
          </w:tcPr>
          <w:p w:rsidR="00613F1B" w:rsidRPr="00D542EA" w:rsidRDefault="00613F1B" w:rsidP="00F801C1">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内　容</w:t>
            </w:r>
          </w:p>
        </w:tc>
      </w:tr>
      <w:tr w:rsidR="00613F1B" w:rsidRPr="00D542EA" w:rsidTr="00BE27E2">
        <w:trPr>
          <w:trHeight w:val="375"/>
        </w:trPr>
        <w:tc>
          <w:tcPr>
            <w:tcW w:w="2606" w:type="dxa"/>
            <w:gridSpan w:val="2"/>
            <w:vAlign w:val="center"/>
          </w:tcPr>
          <w:p w:rsidR="00613F1B" w:rsidRPr="00D542EA" w:rsidRDefault="00613F1B" w:rsidP="00F801C1">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講座・イベント・会議名</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学校協議会新任委員研修会</w:t>
            </w:r>
          </w:p>
        </w:tc>
      </w:tr>
      <w:tr w:rsidR="00613F1B" w:rsidRPr="00D542EA" w:rsidTr="00BE27E2">
        <w:trPr>
          <w:trHeight w:val="240"/>
        </w:trPr>
        <w:tc>
          <w:tcPr>
            <w:tcW w:w="564" w:type="dxa"/>
            <w:vMerge w:val="restart"/>
            <w:textDirection w:val="tbRlV"/>
          </w:tcPr>
          <w:p w:rsidR="00613F1B" w:rsidRPr="00D542EA" w:rsidRDefault="00613F1B" w:rsidP="00BE27E2">
            <w:pPr>
              <w:ind w:left="113" w:right="113"/>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イベント等開催関係</w:t>
            </w:r>
          </w:p>
        </w:tc>
        <w:tc>
          <w:tcPr>
            <w:tcW w:w="2042" w:type="dxa"/>
            <w:vAlign w:val="center"/>
          </w:tcPr>
          <w:p w:rsidR="00613F1B" w:rsidRPr="00D542EA" w:rsidRDefault="00613F1B" w:rsidP="00F801C1">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開催日時</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５～６月</w:t>
            </w:r>
          </w:p>
        </w:tc>
      </w:tr>
      <w:tr w:rsidR="00613F1B" w:rsidRPr="00D542EA" w:rsidTr="00BE27E2">
        <w:trPr>
          <w:trHeight w:val="315"/>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開催場所</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区役所　会議室</w:t>
            </w:r>
          </w:p>
        </w:tc>
      </w:tr>
      <w:tr w:rsidR="00613F1B" w:rsidRPr="00D542EA" w:rsidTr="00BE27E2">
        <w:trPr>
          <w:trHeight w:val="300"/>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区役所の主催等</w:t>
            </w:r>
          </w:p>
        </w:tc>
        <w:tc>
          <w:tcPr>
            <w:tcW w:w="6534" w:type="dxa"/>
            <w:gridSpan w:val="3"/>
            <w:vAlign w:val="center"/>
          </w:tcPr>
          <w:p w:rsidR="00613F1B" w:rsidRPr="00D542EA" w:rsidRDefault="00613F1B" w:rsidP="00F801C1">
            <w:pPr>
              <w:jc w:val="lef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■主催　□共催　□協賛　□後援　□その他（　　　　　　　　　　）</w:t>
            </w:r>
          </w:p>
        </w:tc>
      </w:tr>
      <w:tr w:rsidR="00613F1B" w:rsidRPr="00D542EA" w:rsidTr="00BE27E2">
        <w:trPr>
          <w:trHeight w:val="150"/>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その他主催団体・組織等</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BE27E2">
        <w:trPr>
          <w:trHeight w:val="225"/>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共催団体・組織等</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BE27E2">
        <w:trPr>
          <w:trHeight w:val="225"/>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後援団体・組織等</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BE27E2">
        <w:trPr>
          <w:trHeight w:val="165"/>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目標事業規模</w:t>
            </w:r>
          </w:p>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（参加者・参加団体数等）</w:t>
            </w:r>
          </w:p>
        </w:tc>
        <w:tc>
          <w:tcPr>
            <w:tcW w:w="6534" w:type="dxa"/>
            <w:gridSpan w:val="3"/>
            <w:vAlign w:val="center"/>
          </w:tcPr>
          <w:p w:rsidR="00613F1B" w:rsidRPr="00D542EA" w:rsidRDefault="00613F1B" w:rsidP="00B563C4">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BE27E2">
        <w:trPr>
          <w:trHeight w:val="180"/>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その他留意事項</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BE27E2">
        <w:trPr>
          <w:trHeight w:val="2035"/>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イベント等当日</w:t>
            </w:r>
          </w:p>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タイムテーブル</w:t>
            </w:r>
          </w:p>
        </w:tc>
        <w:tc>
          <w:tcPr>
            <w:tcW w:w="6534" w:type="dxa"/>
            <w:gridSpan w:val="3"/>
            <w:vAlign w:val="center"/>
          </w:tcPr>
          <w:p w:rsidR="00613F1B" w:rsidRPr="00D542EA" w:rsidRDefault="00613F1B" w:rsidP="007D2960">
            <w:pP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タイムテーブル(新任委員研修・約１時間)</w:t>
            </w:r>
          </w:p>
          <w:p w:rsidR="00613F1B" w:rsidRPr="00D542EA" w:rsidRDefault="00613F1B" w:rsidP="007D2960">
            <w:pP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①区長、課長あいさつ</w:t>
            </w:r>
          </w:p>
          <w:p w:rsidR="00613F1B" w:rsidRPr="00D542EA" w:rsidRDefault="00613F1B" w:rsidP="008A52E5">
            <w:pP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②教育振興基本計画について</w:t>
            </w:r>
          </w:p>
          <w:p w:rsidR="00613F1B" w:rsidRPr="00D542EA" w:rsidRDefault="00613F1B" w:rsidP="008A52E5">
            <w:pP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③学校協議会について</w:t>
            </w:r>
          </w:p>
          <w:p w:rsidR="00613F1B" w:rsidRPr="00D542EA" w:rsidRDefault="00613F1B" w:rsidP="008A52E5">
            <w:pP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④質疑応答、事務連絡</w:t>
            </w:r>
          </w:p>
        </w:tc>
      </w:tr>
      <w:tr w:rsidR="00613F1B" w:rsidRPr="00D542EA" w:rsidTr="00BE27E2">
        <w:trPr>
          <w:trHeight w:val="265"/>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挨拶者</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区長、</w:t>
            </w:r>
            <w:r>
              <w:rPr>
                <w:rFonts w:ascii="HGSｺﾞｼｯｸE" w:eastAsia="HGSｺﾞｼｯｸE" w:hAnsi="HGSｺﾞｼｯｸE" w:hint="eastAsia"/>
                <w:color w:val="000000" w:themeColor="text1"/>
                <w:sz w:val="16"/>
                <w:szCs w:val="16"/>
              </w:rPr>
              <w:t>子ども・</w:t>
            </w:r>
            <w:r w:rsidRPr="00D542EA">
              <w:rPr>
                <w:rFonts w:ascii="HGSｺﾞｼｯｸE" w:eastAsia="HGSｺﾞｼｯｸE" w:hAnsi="HGSｺﾞｼｯｸE" w:hint="eastAsia"/>
                <w:color w:val="000000" w:themeColor="text1"/>
                <w:sz w:val="16"/>
                <w:szCs w:val="16"/>
              </w:rPr>
              <w:t>教育担当課長</w:t>
            </w:r>
          </w:p>
        </w:tc>
      </w:tr>
      <w:tr w:rsidR="00613F1B" w:rsidRPr="00D542EA" w:rsidTr="00BE27E2">
        <w:trPr>
          <w:trHeight w:val="271"/>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来賓紹介</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BE27E2">
        <w:trPr>
          <w:trHeight w:val="332"/>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祝電紹介の方法</w:t>
            </w:r>
          </w:p>
        </w:tc>
        <w:tc>
          <w:tcPr>
            <w:tcW w:w="6534" w:type="dxa"/>
            <w:gridSpan w:val="3"/>
            <w:vAlign w:val="center"/>
          </w:tcPr>
          <w:p w:rsidR="00613F1B" w:rsidRPr="00D542EA" w:rsidRDefault="00613F1B" w:rsidP="008A52E5">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BE27E2">
        <w:trPr>
          <w:trHeight w:val="381"/>
        </w:trPr>
        <w:tc>
          <w:tcPr>
            <w:tcW w:w="564" w:type="dxa"/>
            <w:vMerge/>
          </w:tcPr>
          <w:p w:rsidR="00613F1B" w:rsidRPr="00D542EA"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動員の方法</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7D2960">
        <w:trPr>
          <w:trHeight w:val="453"/>
        </w:trPr>
        <w:tc>
          <w:tcPr>
            <w:tcW w:w="2606" w:type="dxa"/>
            <w:gridSpan w:val="2"/>
            <w:vAlign w:val="center"/>
          </w:tcPr>
          <w:p w:rsidR="00613F1B" w:rsidRPr="00D542EA" w:rsidRDefault="00613F1B" w:rsidP="00BE27E2">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その他、他課との連携等</w:t>
            </w:r>
          </w:p>
        </w:tc>
        <w:tc>
          <w:tcPr>
            <w:tcW w:w="6534" w:type="dxa"/>
            <w:gridSpan w:val="3"/>
            <w:vAlign w:val="center"/>
          </w:tcPr>
          <w:p w:rsidR="00613F1B" w:rsidRPr="00D542EA" w:rsidRDefault="00613F1B" w:rsidP="007D2960">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w:t>
            </w:r>
          </w:p>
        </w:tc>
      </w:tr>
      <w:tr w:rsidR="00613F1B" w:rsidRPr="00D542EA" w:rsidTr="00BE27E2">
        <w:trPr>
          <w:trHeight w:val="990"/>
        </w:trPr>
        <w:tc>
          <w:tcPr>
            <w:tcW w:w="2606" w:type="dxa"/>
            <w:gridSpan w:val="2"/>
            <w:vAlign w:val="center"/>
          </w:tcPr>
          <w:p w:rsidR="00613F1B" w:rsidRPr="00D542EA" w:rsidRDefault="00613F1B" w:rsidP="00BE27E2">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lastRenderedPageBreak/>
              <w:t>前年度実績</w:t>
            </w:r>
          </w:p>
        </w:tc>
        <w:tc>
          <w:tcPr>
            <w:tcW w:w="6534" w:type="dxa"/>
            <w:gridSpan w:val="3"/>
            <w:vAlign w:val="center"/>
          </w:tcPr>
          <w:p w:rsidR="00613F1B" w:rsidRPr="00D542EA" w:rsidRDefault="00613F1B" w:rsidP="00B563C4">
            <w:pPr>
              <w:jc w:val="lef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学校協議会：各学校園学校協議会に出席(年３回)</w:t>
            </w:r>
          </w:p>
          <w:p w:rsidR="00613F1B" w:rsidRPr="00D542EA" w:rsidRDefault="00613F1B" w:rsidP="00B563C4">
            <w:pPr>
              <w:jc w:val="lef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新任委員研修：６月に２回実施</w:t>
            </w:r>
          </w:p>
        </w:tc>
      </w:tr>
      <w:tr w:rsidR="00757ADF" w:rsidRPr="00D542EA" w:rsidTr="00690B3A">
        <w:trPr>
          <w:trHeight w:val="291"/>
        </w:trPr>
        <w:tc>
          <w:tcPr>
            <w:tcW w:w="2606" w:type="dxa"/>
            <w:gridSpan w:val="2"/>
            <w:vMerge w:val="restart"/>
            <w:vAlign w:val="center"/>
          </w:tcPr>
          <w:p w:rsidR="00757ADF" w:rsidRPr="00D542EA" w:rsidRDefault="00757ADF" w:rsidP="00757ADF">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業績目標</w:t>
            </w:r>
          </w:p>
        </w:tc>
        <w:tc>
          <w:tcPr>
            <w:tcW w:w="4266" w:type="dxa"/>
            <w:vMerge w:val="restart"/>
            <w:vAlign w:val="center"/>
          </w:tcPr>
          <w:p w:rsidR="00757ADF" w:rsidRPr="00D542EA" w:rsidRDefault="00757ADF" w:rsidP="00757ADF">
            <w:pPr>
              <w:pStyle w:val="Default"/>
              <w:jc w:val="both"/>
              <w:rPr>
                <w:rFonts w:ascii="HGSｺﾞｼｯｸE" w:eastAsia="HGSｺﾞｼｯｸE" w:hAnsi="HGSｺﾞｼｯｸE" w:cstheme="minorBidi"/>
                <w:color w:val="000000" w:themeColor="text1"/>
                <w:kern w:val="2"/>
                <w:sz w:val="16"/>
                <w:szCs w:val="16"/>
              </w:rPr>
            </w:pPr>
            <w:r w:rsidRPr="00D542EA">
              <w:rPr>
                <w:rFonts w:ascii="HGSｺﾞｼｯｸE" w:eastAsia="HGSｺﾞｼｯｸE" w:hAnsi="HGSｺﾞｼｯｸE" w:cstheme="minorBidi" w:hint="eastAsia"/>
                <w:color w:val="000000" w:themeColor="text1"/>
                <w:kern w:val="2"/>
                <w:sz w:val="16"/>
                <w:szCs w:val="16"/>
              </w:rPr>
              <w:t>開催されるすべて（各校年3回以上の開催）の学校協議会に出席する。</w:t>
            </w:r>
          </w:p>
        </w:tc>
        <w:tc>
          <w:tcPr>
            <w:tcW w:w="1164" w:type="dxa"/>
            <w:vAlign w:val="center"/>
          </w:tcPr>
          <w:p w:rsidR="00757ADF" w:rsidRPr="00D542EA" w:rsidRDefault="00757ADF" w:rsidP="00757ADF">
            <w:pPr>
              <w:pStyle w:val="Default"/>
              <w:jc w:val="center"/>
              <w:rPr>
                <w:rFonts w:ascii="HGSｺﾞｼｯｸE" w:eastAsia="HGSｺﾞｼｯｸE" w:hAnsi="HGSｺﾞｼｯｸE" w:cstheme="minorBidi"/>
                <w:color w:val="000000" w:themeColor="text1"/>
                <w:kern w:val="2"/>
                <w:sz w:val="16"/>
                <w:szCs w:val="16"/>
              </w:rPr>
            </w:pPr>
            <w:r>
              <w:rPr>
                <w:rFonts w:ascii="HGSｺﾞｼｯｸE" w:eastAsia="HGSｺﾞｼｯｸE" w:hAnsi="HGSｺﾞｼｯｸE" w:cstheme="minorBidi" w:hint="eastAsia"/>
                <w:color w:val="000000" w:themeColor="text1"/>
                <w:kern w:val="2"/>
                <w:sz w:val="16"/>
                <w:szCs w:val="16"/>
              </w:rPr>
              <w:t>結果</w:t>
            </w:r>
          </w:p>
        </w:tc>
        <w:tc>
          <w:tcPr>
            <w:tcW w:w="1104" w:type="dxa"/>
            <w:tcBorders>
              <w:bottom w:val="single" w:sz="4" w:space="0" w:color="auto"/>
            </w:tcBorders>
            <w:vAlign w:val="center"/>
          </w:tcPr>
          <w:p w:rsidR="00757ADF" w:rsidRPr="00D542EA" w:rsidRDefault="00757ADF" w:rsidP="00757AD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757ADF" w:rsidRPr="00D542EA" w:rsidTr="00690B3A">
        <w:trPr>
          <w:trHeight w:val="646"/>
        </w:trPr>
        <w:tc>
          <w:tcPr>
            <w:tcW w:w="2606" w:type="dxa"/>
            <w:gridSpan w:val="2"/>
            <w:vMerge/>
            <w:tcBorders>
              <w:bottom w:val="dashed" w:sz="4" w:space="0" w:color="auto"/>
            </w:tcBorders>
            <w:vAlign w:val="center"/>
          </w:tcPr>
          <w:p w:rsidR="00757ADF" w:rsidRPr="00D542EA" w:rsidRDefault="00757ADF" w:rsidP="00757ADF">
            <w:pPr>
              <w:jc w:val="center"/>
              <w:rPr>
                <w:rFonts w:ascii="HGSｺﾞｼｯｸE" w:eastAsia="HGSｺﾞｼｯｸE" w:hAnsi="HGSｺﾞｼｯｸE"/>
                <w:color w:val="000000" w:themeColor="text1"/>
                <w:sz w:val="16"/>
                <w:szCs w:val="16"/>
              </w:rPr>
            </w:pPr>
          </w:p>
        </w:tc>
        <w:tc>
          <w:tcPr>
            <w:tcW w:w="4266" w:type="dxa"/>
            <w:vMerge/>
            <w:tcBorders>
              <w:bottom w:val="dashed" w:sz="4" w:space="0" w:color="auto"/>
            </w:tcBorders>
            <w:vAlign w:val="center"/>
          </w:tcPr>
          <w:p w:rsidR="00757ADF" w:rsidRPr="00D542EA" w:rsidRDefault="00757ADF" w:rsidP="00757ADF">
            <w:pPr>
              <w:jc w:val="center"/>
              <w:rPr>
                <w:rFonts w:ascii="HGSｺﾞｼｯｸE" w:eastAsia="HGSｺﾞｼｯｸE" w:hAnsi="HGSｺﾞｼｯｸE"/>
                <w:dstrike/>
                <w:color w:val="000000" w:themeColor="text1"/>
                <w:sz w:val="16"/>
                <w:szCs w:val="16"/>
              </w:rPr>
            </w:pPr>
          </w:p>
        </w:tc>
        <w:tc>
          <w:tcPr>
            <w:tcW w:w="1164" w:type="dxa"/>
            <w:tcBorders>
              <w:bottom w:val="dashed" w:sz="4" w:space="0" w:color="auto"/>
            </w:tcBorders>
            <w:vAlign w:val="center"/>
          </w:tcPr>
          <w:p w:rsidR="00757ADF" w:rsidRPr="001D123E" w:rsidRDefault="00757ADF" w:rsidP="00757AD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c>
          <w:tcPr>
            <w:tcW w:w="1104" w:type="dxa"/>
            <w:tcBorders>
              <w:bottom w:val="dashed" w:sz="4" w:space="0" w:color="auto"/>
            </w:tcBorders>
            <w:vAlign w:val="center"/>
          </w:tcPr>
          <w:p w:rsidR="00757ADF" w:rsidRPr="00D542EA" w:rsidRDefault="00757ADF" w:rsidP="00757ADF">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757ADF" w:rsidRPr="00D542EA" w:rsidTr="00690B3A">
        <w:trPr>
          <w:trHeight w:val="826"/>
        </w:trPr>
        <w:tc>
          <w:tcPr>
            <w:tcW w:w="2606" w:type="dxa"/>
            <w:gridSpan w:val="2"/>
            <w:tcBorders>
              <w:top w:val="dashed" w:sz="4" w:space="0" w:color="auto"/>
            </w:tcBorders>
            <w:vAlign w:val="center"/>
          </w:tcPr>
          <w:p w:rsidR="00757ADF" w:rsidRPr="00D542EA" w:rsidRDefault="00757ADF" w:rsidP="00757ADF">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成果目標</w:t>
            </w:r>
          </w:p>
        </w:tc>
        <w:tc>
          <w:tcPr>
            <w:tcW w:w="4266" w:type="dxa"/>
            <w:tcBorders>
              <w:top w:val="dashed" w:sz="4" w:space="0" w:color="auto"/>
            </w:tcBorders>
            <w:vAlign w:val="center"/>
          </w:tcPr>
          <w:p w:rsidR="00757ADF" w:rsidRPr="00D86586" w:rsidRDefault="00757ADF" w:rsidP="00757ADF">
            <w:pPr>
              <w:spacing w:line="260" w:lineRule="exact"/>
              <w:rPr>
                <w:rFonts w:ascii="HGSｺﾞｼｯｸE" w:eastAsia="HGSｺﾞｼｯｸE" w:hAnsi="HGSｺﾞｼｯｸE"/>
                <w:color w:val="000000" w:themeColor="text1"/>
                <w:sz w:val="16"/>
                <w:szCs w:val="16"/>
              </w:rPr>
            </w:pPr>
            <w:r w:rsidRPr="00D86586">
              <w:rPr>
                <w:rFonts w:ascii="HGSｺﾞｼｯｸE" w:eastAsia="HGSｺﾞｼｯｸE" w:hAnsi="HGSｺﾞｼｯｸE" w:hint="eastAsia"/>
                <w:color w:val="000000" w:themeColor="text1"/>
                <w:sz w:val="16"/>
                <w:szCs w:val="16"/>
              </w:rPr>
              <w:t>自校において、学校・地域の実情に応じた教育が行われ教育内容がより充実したと感じる小・中学校長の割合、学校協議会委員の割合：30％以上</w:t>
            </w:r>
          </w:p>
          <w:p w:rsidR="00757ADF" w:rsidRPr="00D542EA" w:rsidRDefault="00757ADF" w:rsidP="00757ADF">
            <w:pPr>
              <w:spacing w:line="26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 xml:space="preserve">区民意識調査において区民全体の制度の認知度の割合　</w:t>
            </w:r>
            <w:r w:rsidRPr="00D542EA">
              <w:rPr>
                <w:rFonts w:ascii="HGSｺﾞｼｯｸE" w:eastAsia="HGSｺﾞｼｯｸE" w:hAnsi="HGSｺﾞｼｯｸE"/>
                <w:color w:val="000000" w:themeColor="text1"/>
                <w:sz w:val="16"/>
                <w:szCs w:val="16"/>
              </w:rPr>
              <w:t>20</w:t>
            </w:r>
            <w:r w:rsidRPr="00D542EA">
              <w:rPr>
                <w:rFonts w:ascii="HGSｺﾞｼｯｸE" w:eastAsia="HGSｺﾞｼｯｸE" w:hAnsi="HGSｺﾞｼｯｸE" w:hint="eastAsia"/>
                <w:color w:val="000000" w:themeColor="text1"/>
                <w:sz w:val="16"/>
                <w:szCs w:val="16"/>
              </w:rPr>
              <w:t>%以上</w:t>
            </w:r>
          </w:p>
        </w:tc>
        <w:tc>
          <w:tcPr>
            <w:tcW w:w="1164" w:type="dxa"/>
            <w:tcBorders>
              <w:top w:val="dashed" w:sz="4" w:space="0" w:color="auto"/>
            </w:tcBorders>
            <w:vAlign w:val="center"/>
          </w:tcPr>
          <w:p w:rsidR="00757ADF" w:rsidRDefault="00757ADF" w:rsidP="00757ADF">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上：75%</w:t>
            </w:r>
          </w:p>
          <w:p w:rsidR="00757ADF" w:rsidRPr="001D123E" w:rsidRDefault="00757ADF" w:rsidP="00757ADF">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下：19.5％</w:t>
            </w:r>
          </w:p>
        </w:tc>
        <w:tc>
          <w:tcPr>
            <w:tcW w:w="1104" w:type="dxa"/>
            <w:tcBorders>
              <w:top w:val="dashed" w:sz="4" w:space="0" w:color="auto"/>
            </w:tcBorders>
            <w:vAlign w:val="center"/>
          </w:tcPr>
          <w:p w:rsidR="00BC0D10" w:rsidRPr="00BC0D10" w:rsidRDefault="00BC0D10" w:rsidP="00BC0D10">
            <w:pPr>
              <w:jc w:val="center"/>
              <w:rPr>
                <w:rFonts w:ascii="HGSｺﾞｼｯｸE" w:eastAsia="HGSｺﾞｼｯｸE" w:hAnsi="HGSｺﾞｼｯｸE"/>
                <w:sz w:val="16"/>
                <w:szCs w:val="16"/>
              </w:rPr>
            </w:pPr>
            <w:r w:rsidRPr="00BC0D10">
              <w:rPr>
                <w:rFonts w:ascii="HGSｺﾞｼｯｸE" w:eastAsia="HGSｺﾞｼｯｸE" w:hAnsi="HGSｺﾞｼｯｸE" w:hint="eastAsia"/>
                <w:sz w:val="16"/>
                <w:szCs w:val="16"/>
              </w:rPr>
              <w:t>上：○</w:t>
            </w:r>
          </w:p>
          <w:p w:rsidR="00757ADF" w:rsidRPr="00D542EA" w:rsidRDefault="00BC0D10" w:rsidP="00BC0D10">
            <w:pPr>
              <w:jc w:val="center"/>
              <w:rPr>
                <w:rFonts w:ascii="HGSｺﾞｼｯｸE" w:eastAsia="HGSｺﾞｼｯｸE" w:hAnsi="HGSｺﾞｼｯｸE"/>
                <w:color w:val="000000" w:themeColor="text1"/>
                <w:sz w:val="16"/>
                <w:szCs w:val="16"/>
              </w:rPr>
            </w:pPr>
            <w:r w:rsidRPr="00BC0D10">
              <w:rPr>
                <w:rFonts w:ascii="HGSｺﾞｼｯｸE" w:eastAsia="HGSｺﾞｼｯｸE" w:hAnsi="HGSｺﾞｼｯｸE" w:hint="eastAsia"/>
                <w:sz w:val="16"/>
                <w:szCs w:val="16"/>
              </w:rPr>
              <w:t>下：×</w:t>
            </w:r>
          </w:p>
        </w:tc>
      </w:tr>
      <w:tr w:rsidR="00613F1B" w:rsidRPr="00D542EA" w:rsidTr="007D2960">
        <w:trPr>
          <w:trHeight w:val="1699"/>
        </w:trPr>
        <w:tc>
          <w:tcPr>
            <w:tcW w:w="2606" w:type="dxa"/>
            <w:gridSpan w:val="2"/>
            <w:vAlign w:val="center"/>
          </w:tcPr>
          <w:p w:rsidR="00613F1B" w:rsidRPr="00D542EA" w:rsidRDefault="00613F1B" w:rsidP="009412E7">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中期展望</w:t>
            </w:r>
          </w:p>
          <w:p w:rsidR="00613F1B" w:rsidRPr="00D542EA" w:rsidRDefault="00613F1B" w:rsidP="009412E7">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及び</w:t>
            </w:r>
          </w:p>
          <w:p w:rsidR="00613F1B" w:rsidRPr="00D542EA" w:rsidRDefault="00613F1B" w:rsidP="009412E7">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成果目標が中期展望に寄与する</w:t>
            </w:r>
          </w:p>
          <w:p w:rsidR="00613F1B" w:rsidRPr="00D542EA" w:rsidRDefault="00613F1B" w:rsidP="009412E7">
            <w:pPr>
              <w:jc w:val="center"/>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kern w:val="0"/>
                <w:sz w:val="16"/>
                <w:szCs w:val="16"/>
              </w:rPr>
              <w:t>理由</w:t>
            </w:r>
          </w:p>
        </w:tc>
        <w:tc>
          <w:tcPr>
            <w:tcW w:w="6534" w:type="dxa"/>
            <w:gridSpan w:val="3"/>
          </w:tcPr>
          <w:p w:rsidR="00613F1B" w:rsidRPr="00D542EA" w:rsidRDefault="00613F1B" w:rsidP="00304B8D">
            <w:pPr>
              <w:spacing w:line="26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《中期展望（３～５年）》</w:t>
            </w:r>
          </w:p>
          <w:p w:rsidR="00613F1B" w:rsidRPr="00D542EA" w:rsidRDefault="00613F1B" w:rsidP="007D2960">
            <w:pPr>
              <w:pStyle w:val="Default"/>
              <w:jc w:val="both"/>
              <w:rPr>
                <w:rFonts w:ascii="HGSｺﾞｼｯｸE" w:eastAsia="HGSｺﾞｼｯｸE" w:hAnsi="HGSｺﾞｼｯｸE" w:cstheme="minorBidi"/>
                <w:color w:val="000000" w:themeColor="text1"/>
                <w:kern w:val="2"/>
                <w:sz w:val="16"/>
                <w:szCs w:val="16"/>
              </w:rPr>
            </w:pPr>
            <w:r w:rsidRPr="00D542EA">
              <w:rPr>
                <w:rFonts w:ascii="HGSｺﾞｼｯｸE" w:eastAsia="HGSｺﾞｼｯｸE" w:hAnsi="HGSｺﾞｼｯｸE" w:cstheme="minorBidi" w:hint="eastAsia"/>
                <w:color w:val="000000" w:themeColor="text1"/>
                <w:kern w:val="2"/>
                <w:sz w:val="16"/>
                <w:szCs w:val="16"/>
              </w:rPr>
              <w:t>学校運営に学校協議会の意向が反映され、地域が学校運営に参画</w:t>
            </w:r>
            <w:r w:rsidRPr="00D542EA">
              <w:rPr>
                <w:rFonts w:ascii="HGSｺﾞｼｯｸE" w:eastAsia="HGSｺﾞｼｯｸE" w:hAnsi="HGSｺﾞｼｯｸE" w:cstheme="minorBidi"/>
                <w:color w:val="000000" w:themeColor="text1"/>
                <w:kern w:val="2"/>
                <w:sz w:val="16"/>
                <w:szCs w:val="16"/>
              </w:rPr>
              <w:t>できている状態をめざす。</w:t>
            </w:r>
          </w:p>
          <w:p w:rsidR="00613F1B" w:rsidRPr="00D542EA" w:rsidRDefault="00613F1B" w:rsidP="007D2960">
            <w:pPr>
              <w:spacing w:line="260" w:lineRule="exact"/>
              <w:rPr>
                <w:rFonts w:ascii="HGSｺﾞｼｯｸE" w:eastAsia="HGSｺﾞｼｯｸE" w:hAnsi="HGSｺﾞｼｯｸE"/>
                <w:color w:val="000000" w:themeColor="text1"/>
                <w:sz w:val="16"/>
                <w:szCs w:val="16"/>
              </w:rPr>
            </w:pPr>
            <w:r w:rsidRPr="00D542EA">
              <w:rPr>
                <w:rFonts w:ascii="HGSｺﾞｼｯｸE" w:eastAsia="HGSｺﾞｼｯｸE" w:hAnsi="HGSｺﾞｼｯｸE" w:hint="eastAsia"/>
                <w:color w:val="000000" w:themeColor="text1"/>
                <w:sz w:val="16"/>
                <w:szCs w:val="16"/>
              </w:rPr>
              <w:t>地域や保護者の意向を学校運営へ反映させることにより、学校が活性化され、子どもたちにとって、よりよい教育環境が構築される。</w:t>
            </w:r>
          </w:p>
        </w:tc>
      </w:tr>
    </w:tbl>
    <w:p w:rsidR="00613F1B" w:rsidRPr="00D542EA" w:rsidRDefault="00613F1B" w:rsidP="007D2960">
      <w:pPr>
        <w:rPr>
          <w:rFonts w:ascii="HGSｺﾞｼｯｸE" w:eastAsia="HGSｺﾞｼｯｸE" w:hAnsi="HGSｺﾞｼｯｸE"/>
          <w:b/>
          <w:color w:val="000000" w:themeColor="text1"/>
          <w:sz w:val="28"/>
          <w:szCs w:val="28"/>
        </w:rPr>
      </w:pPr>
    </w:p>
    <w:p w:rsidR="00613F1B" w:rsidRDefault="00613F1B"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５７</w:t>
            </w:r>
          </w:p>
        </w:tc>
        <w:tc>
          <w:tcPr>
            <w:tcW w:w="4331" w:type="dxa"/>
            <w:vAlign w:val="center"/>
          </w:tcPr>
          <w:p w:rsidR="00613F1B" w:rsidRPr="00C41C34" w:rsidRDefault="00613F1B" w:rsidP="007D2960">
            <w:pPr>
              <w:jc w:val="center"/>
              <w:rPr>
                <w:rFonts w:ascii="HGSｺﾞｼｯｸE" w:eastAsia="HGSｺﾞｼｯｸE" w:hAnsi="HGSｺﾞｼｯｸE"/>
                <w:b/>
                <w:sz w:val="16"/>
                <w:szCs w:val="16"/>
              </w:rPr>
            </w:pPr>
            <w:r w:rsidRPr="00B41035">
              <w:rPr>
                <w:rFonts w:ascii="HGSｺﾞｼｯｸE" w:eastAsia="HGSｺﾞｼｯｸE" w:hAnsi="HGSｺﾞｼｯｸE" w:hint="eastAsia"/>
                <w:b/>
                <w:sz w:val="16"/>
                <w:szCs w:val="16"/>
              </w:rPr>
              <w:t>学校図書館</w:t>
            </w:r>
            <w:r>
              <w:rPr>
                <w:rFonts w:ascii="HGSｺﾞｼｯｸE" w:eastAsia="HGSｺﾞｼｯｸE" w:hAnsi="HGSｺﾞｼｯｸE" w:hint="eastAsia"/>
                <w:b/>
                <w:sz w:val="16"/>
                <w:szCs w:val="16"/>
              </w:rPr>
              <w:t>の活用推進</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C41C3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7D2960">
        <w:trPr>
          <w:trHeight w:val="522"/>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13F1B" w:rsidRPr="002C79A1" w:rsidRDefault="00613F1B" w:rsidP="007D2960">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児童生徒の読書活動の推進を図り、読解力の向上及び読書習慣の形成を図ることを目的とする</w:t>
            </w:r>
            <w:r w:rsidRPr="00B41035">
              <w:rPr>
                <w:rFonts w:ascii="HGSｺﾞｼｯｸE" w:eastAsia="HGSｺﾞｼｯｸE" w:hAnsi="HGSｺﾞｼｯｸE" w:hint="eastAsia"/>
                <w:sz w:val="16"/>
                <w:szCs w:val="16"/>
              </w:rPr>
              <w:t>。</w:t>
            </w:r>
          </w:p>
        </w:tc>
      </w:tr>
      <w:tr w:rsidR="00613F1B" w:rsidTr="00B563C4">
        <w:trPr>
          <w:trHeight w:val="704"/>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13F1B" w:rsidRPr="00B563C4" w:rsidRDefault="00613F1B" w:rsidP="007D2960">
            <w:pPr>
              <w:spacing w:line="260" w:lineRule="exact"/>
              <w:rPr>
                <w:rFonts w:ascii="HGSｺﾞｼｯｸE" w:eastAsia="HGSｺﾞｼｯｸE" w:hAnsi="HGSｺﾞｼｯｸE"/>
                <w:sz w:val="16"/>
                <w:szCs w:val="16"/>
              </w:rPr>
            </w:pPr>
            <w:r w:rsidRPr="00B41035">
              <w:rPr>
                <w:rFonts w:ascii="HGSｺﾞｼｯｸE" w:eastAsia="HGSｺﾞｼｯｸE" w:hAnsi="HGSｺﾞｼｯｸE" w:hint="eastAsia"/>
                <w:sz w:val="16"/>
                <w:szCs w:val="16"/>
              </w:rPr>
              <w:t>「読書センター」・「学習センター」・「情報センター」機能を果たす魅力ある学校図書館づくりを行う</w:t>
            </w:r>
            <w:r>
              <w:rPr>
                <w:rFonts w:ascii="HGSｺﾞｼｯｸE" w:eastAsia="HGSｺﾞｼｯｸE" w:hAnsi="HGSｺﾞｼｯｸE" w:hint="eastAsia"/>
                <w:sz w:val="16"/>
                <w:szCs w:val="16"/>
              </w:rPr>
              <w:t>。具体的には、学校図書館の開館日数や回数を増やし、また、</w:t>
            </w:r>
            <w:r w:rsidRPr="00B41035">
              <w:rPr>
                <w:rFonts w:ascii="HGSｺﾞｼｯｸE" w:eastAsia="HGSｺﾞｼｯｸE" w:hAnsi="HGSｺﾞｼｯｸE" w:hint="eastAsia"/>
                <w:sz w:val="16"/>
                <w:szCs w:val="16"/>
              </w:rPr>
              <w:t>学校を巡回して開館や学校図書館の環境整備を行う学校図書館補助員と、活動のコーディネイトを行う学校図書館補助員コーディネーターを配置する。</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区内小中学校の児童・生徒</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公募</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教育委員会一括募集</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613F1B" w:rsidTr="009B730C">
        <w:trPr>
          <w:cantSplit/>
          <w:trHeight w:val="1026"/>
        </w:trPr>
        <w:tc>
          <w:tcPr>
            <w:tcW w:w="327" w:type="dxa"/>
            <w:tcBorders>
              <w:righ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613F1B" w:rsidRPr="00176400" w:rsidRDefault="00613F1B" w:rsidP="008A52E5">
            <w:pPr>
              <w:rPr>
                <w:rFonts w:ascii="HGSｺﾞｼｯｸE" w:eastAsia="HGSｺﾞｼｯｸE" w:hAnsi="HGSｺﾞｼｯｸE"/>
                <w:sz w:val="16"/>
                <w:szCs w:val="16"/>
              </w:rPr>
            </w:pPr>
          </w:p>
        </w:tc>
        <w:tc>
          <w:tcPr>
            <w:tcW w:w="1588" w:type="dxa"/>
          </w:tcPr>
          <w:p w:rsidR="00613F1B" w:rsidRPr="00176400" w:rsidRDefault="00613F1B" w:rsidP="00F801C1">
            <w:pPr>
              <w:jc w:val="center"/>
              <w:rPr>
                <w:rFonts w:ascii="HGSｺﾞｼｯｸE" w:eastAsia="HGSｺﾞｼｯｸE" w:hAnsi="HGSｺﾞｼｯｸE"/>
                <w:sz w:val="16"/>
                <w:szCs w:val="16"/>
              </w:rPr>
            </w:pPr>
          </w:p>
        </w:tc>
        <w:tc>
          <w:tcPr>
            <w:tcW w:w="463" w:type="dxa"/>
            <w:vAlign w:val="center"/>
          </w:tcPr>
          <w:p w:rsidR="00613F1B" w:rsidRPr="00176400" w:rsidRDefault="009B73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9B73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9B730C">
        <w:trPr>
          <w:cantSplit/>
          <w:trHeight w:val="1143"/>
        </w:trPr>
        <w:tc>
          <w:tcPr>
            <w:tcW w:w="611" w:type="dxa"/>
            <w:gridSpan w:val="2"/>
            <w:textDirection w:val="tbRlV"/>
            <w:vAlign w:val="center"/>
          </w:tcPr>
          <w:p w:rsidR="00613F1B" w:rsidRPr="00176400" w:rsidRDefault="00613F1B" w:rsidP="00F801C1">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613F1B" w:rsidRDefault="00613F1B"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【４月】</w:t>
            </w:r>
          </w:p>
          <w:p w:rsidR="00613F1B" w:rsidRDefault="00613F1B"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B41035">
              <w:rPr>
                <w:rFonts w:ascii="HGSｺﾞｼｯｸE" w:eastAsia="HGSｺﾞｼｯｸE" w:hAnsi="HGSｺﾞｼｯｸE" w:hint="eastAsia"/>
                <w:sz w:val="16"/>
                <w:szCs w:val="16"/>
              </w:rPr>
              <w:t>図書館ボランティアの募集</w:t>
            </w:r>
          </w:p>
          <w:p w:rsidR="00613F1B" w:rsidRDefault="00613F1B"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【４月～3月】</w:t>
            </w:r>
          </w:p>
          <w:p w:rsidR="00613F1B" w:rsidRDefault="00613F1B"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・学校図書館補助員、学校図書館コーディネーターの配置</w:t>
            </w:r>
          </w:p>
          <w:p w:rsidR="00613F1B" w:rsidRDefault="00613F1B"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【5月～】</w:t>
            </w:r>
          </w:p>
          <w:p w:rsidR="00613F1B" w:rsidRPr="0024550D" w:rsidRDefault="00613F1B" w:rsidP="0024550D">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・学校図書館の開館日数及び回数の増</w:t>
            </w:r>
          </w:p>
        </w:tc>
        <w:tc>
          <w:tcPr>
            <w:tcW w:w="1588" w:type="dxa"/>
          </w:tcPr>
          <w:p w:rsidR="00613F1B" w:rsidRPr="00176400" w:rsidRDefault="00613F1B" w:rsidP="00F801C1">
            <w:pPr>
              <w:jc w:val="center"/>
              <w:rPr>
                <w:rFonts w:ascii="HGSｺﾞｼｯｸE" w:eastAsia="HGSｺﾞｼｯｸE" w:hAnsi="HGSｺﾞｼｯｸE"/>
                <w:sz w:val="16"/>
                <w:szCs w:val="16"/>
              </w:rPr>
            </w:pPr>
          </w:p>
        </w:tc>
        <w:tc>
          <w:tcPr>
            <w:tcW w:w="463" w:type="dxa"/>
            <w:vAlign w:val="center"/>
          </w:tcPr>
          <w:p w:rsidR="00613F1B" w:rsidRPr="00176400" w:rsidRDefault="009B73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9B730C"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9B730C">
        <w:trPr>
          <w:cantSplit/>
          <w:trHeight w:val="877"/>
        </w:trPr>
        <w:tc>
          <w:tcPr>
            <w:tcW w:w="611" w:type="dxa"/>
            <w:gridSpan w:val="2"/>
            <w:textDirection w:val="tbRlV"/>
            <w:vAlign w:val="center"/>
          </w:tcPr>
          <w:p w:rsidR="00613F1B" w:rsidRPr="00176400" w:rsidRDefault="00613F1B" w:rsidP="0024550D">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613F1B" w:rsidRPr="0024550D" w:rsidRDefault="00613F1B" w:rsidP="007D2960">
            <w:pPr>
              <w:spacing w:line="240" w:lineRule="exact"/>
              <w:rPr>
                <w:rFonts w:ascii="HGSｺﾞｼｯｸE" w:eastAsia="HGSｺﾞｼｯｸE" w:hAnsi="HGSｺﾞｼｯｸE"/>
                <w:sz w:val="16"/>
                <w:szCs w:val="16"/>
              </w:rPr>
            </w:pPr>
          </w:p>
        </w:tc>
        <w:tc>
          <w:tcPr>
            <w:tcW w:w="1588" w:type="dxa"/>
          </w:tcPr>
          <w:p w:rsidR="00613F1B" w:rsidRPr="00176400" w:rsidRDefault="00613F1B" w:rsidP="008A52E5">
            <w:pPr>
              <w:rPr>
                <w:rFonts w:ascii="HGSｺﾞｼｯｸE" w:eastAsia="HGSｺﾞｼｯｸE" w:hAnsi="HGSｺﾞｼｯｸE"/>
                <w:sz w:val="16"/>
                <w:szCs w:val="16"/>
              </w:rPr>
            </w:pPr>
          </w:p>
        </w:tc>
        <w:tc>
          <w:tcPr>
            <w:tcW w:w="463" w:type="dxa"/>
            <w:vAlign w:val="center"/>
          </w:tcPr>
          <w:p w:rsidR="00613F1B" w:rsidRPr="00176400" w:rsidRDefault="00D97B77"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613F1B" w:rsidRPr="00176400" w:rsidRDefault="00D97B77"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41310" w:rsidTr="009B730C">
        <w:trPr>
          <w:cantSplit/>
          <w:trHeight w:val="1101"/>
        </w:trPr>
        <w:tc>
          <w:tcPr>
            <w:tcW w:w="611" w:type="dxa"/>
            <w:gridSpan w:val="2"/>
            <w:textDirection w:val="tbRlV"/>
            <w:vAlign w:val="center"/>
          </w:tcPr>
          <w:p w:rsidR="00941310" w:rsidRPr="00F801C1" w:rsidRDefault="00941310" w:rsidP="00941310">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41310" w:rsidRPr="0024550D" w:rsidRDefault="00941310" w:rsidP="00941310">
            <w:pPr>
              <w:spacing w:line="240" w:lineRule="exact"/>
              <w:rPr>
                <w:rFonts w:ascii="HGSｺﾞｼｯｸE" w:eastAsia="HGSｺﾞｼｯｸE" w:hAnsi="HGSｺﾞｼｯｸE"/>
                <w:sz w:val="16"/>
                <w:szCs w:val="16"/>
              </w:rPr>
            </w:pPr>
          </w:p>
        </w:tc>
        <w:tc>
          <w:tcPr>
            <w:tcW w:w="1588" w:type="dxa"/>
          </w:tcPr>
          <w:p w:rsidR="00941310" w:rsidRPr="00176400" w:rsidRDefault="00941310" w:rsidP="00941310">
            <w:pPr>
              <w:jc w:val="center"/>
              <w:rPr>
                <w:rFonts w:ascii="HGSｺﾞｼｯｸE" w:eastAsia="HGSｺﾞｼｯｸE" w:hAnsi="HGSｺﾞｼｯｸE"/>
                <w:sz w:val="16"/>
                <w:szCs w:val="16"/>
              </w:rPr>
            </w:pPr>
          </w:p>
        </w:tc>
        <w:tc>
          <w:tcPr>
            <w:tcW w:w="463" w:type="dxa"/>
            <w:vAlign w:val="center"/>
          </w:tcPr>
          <w:p w:rsidR="00941310" w:rsidRPr="00176400" w:rsidRDefault="00941310" w:rsidP="009413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41310" w:rsidRPr="00176400" w:rsidRDefault="00941310" w:rsidP="009413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Tr="009B730C">
        <w:trPr>
          <w:cantSplit/>
          <w:trHeight w:val="1004"/>
        </w:trPr>
        <w:tc>
          <w:tcPr>
            <w:tcW w:w="611" w:type="dxa"/>
            <w:gridSpan w:val="2"/>
            <w:textDirection w:val="tbRlV"/>
            <w:vAlign w:val="center"/>
          </w:tcPr>
          <w:p w:rsidR="001D123E" w:rsidRPr="00304B8D" w:rsidRDefault="001D123E" w:rsidP="001D123E">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1D123E" w:rsidRDefault="001D123E" w:rsidP="001D123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【２月】</w:t>
            </w:r>
          </w:p>
          <w:p w:rsidR="001D123E" w:rsidRPr="0024550D" w:rsidRDefault="001D123E" w:rsidP="001D123E">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・来年度に向けた目標を設定する。</w:t>
            </w:r>
          </w:p>
        </w:tc>
        <w:tc>
          <w:tcPr>
            <w:tcW w:w="1588" w:type="dxa"/>
          </w:tcPr>
          <w:p w:rsidR="001D123E" w:rsidRPr="00176400" w:rsidRDefault="001D123E" w:rsidP="001D123E">
            <w:pPr>
              <w:jc w:val="center"/>
              <w:rPr>
                <w:rFonts w:ascii="HGSｺﾞｼｯｸE" w:eastAsia="HGSｺﾞｼｯｸE" w:hAnsi="HGSｺﾞｼｯｸE"/>
                <w:sz w:val="16"/>
                <w:szCs w:val="16"/>
              </w:rPr>
            </w:pPr>
          </w:p>
        </w:tc>
        <w:tc>
          <w:tcPr>
            <w:tcW w:w="463" w:type="dxa"/>
            <w:vAlign w:val="center"/>
          </w:tcPr>
          <w:p w:rsidR="001D123E" w:rsidRPr="00176400"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D123E" w:rsidRPr="00176400"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Tr="00F801C1">
        <w:trPr>
          <w:cantSplit/>
          <w:trHeight w:val="696"/>
        </w:trPr>
        <w:tc>
          <w:tcPr>
            <w:tcW w:w="611" w:type="dxa"/>
            <w:gridSpan w:val="2"/>
            <w:textDirection w:val="tbRlV"/>
            <w:vAlign w:val="center"/>
          </w:tcPr>
          <w:p w:rsidR="001D123E" w:rsidRDefault="001D123E" w:rsidP="001D123E">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1D123E" w:rsidRPr="00176400" w:rsidRDefault="001D123E" w:rsidP="001D123E">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・図書館ボランティアの募集については、各校と協議しながら、随時実施。</w:t>
            </w:r>
          </w:p>
        </w:tc>
        <w:tc>
          <w:tcPr>
            <w:tcW w:w="1588" w:type="dxa"/>
          </w:tcPr>
          <w:p w:rsidR="001D123E" w:rsidRPr="00176400" w:rsidRDefault="001D123E" w:rsidP="001D123E">
            <w:pPr>
              <w:jc w:val="center"/>
              <w:rPr>
                <w:rFonts w:ascii="HGSｺﾞｼｯｸE" w:eastAsia="HGSｺﾞｼｯｸE" w:hAnsi="HGSｺﾞｼｯｸE"/>
                <w:sz w:val="16"/>
                <w:szCs w:val="16"/>
              </w:rPr>
            </w:pPr>
          </w:p>
        </w:tc>
        <w:tc>
          <w:tcPr>
            <w:tcW w:w="463" w:type="dxa"/>
          </w:tcPr>
          <w:p w:rsidR="001D123E" w:rsidRPr="00176400" w:rsidRDefault="001D123E" w:rsidP="001D123E">
            <w:pPr>
              <w:jc w:val="center"/>
              <w:rPr>
                <w:rFonts w:ascii="HGSｺﾞｼｯｸE" w:eastAsia="HGSｺﾞｼｯｸE" w:hAnsi="HGSｺﾞｼｯｸE"/>
                <w:sz w:val="16"/>
                <w:szCs w:val="16"/>
              </w:rPr>
            </w:pPr>
          </w:p>
        </w:tc>
        <w:tc>
          <w:tcPr>
            <w:tcW w:w="464" w:type="dxa"/>
          </w:tcPr>
          <w:p w:rsidR="001D123E" w:rsidRPr="00176400" w:rsidRDefault="001D123E" w:rsidP="001D123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その他、他課との連携等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B41035" w:rsidRDefault="00613F1B" w:rsidP="007D29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小学校9校、中学校２校において、週当たり開館回数が７回</w:t>
            </w:r>
          </w:p>
        </w:tc>
      </w:tr>
      <w:tr w:rsidR="00690B3A" w:rsidTr="00690B3A">
        <w:trPr>
          <w:trHeight w:val="291"/>
        </w:trPr>
        <w:tc>
          <w:tcPr>
            <w:tcW w:w="2606" w:type="dxa"/>
            <w:gridSpan w:val="2"/>
            <w:vMerge w:val="restart"/>
            <w:vAlign w:val="center"/>
          </w:tcPr>
          <w:p w:rsidR="00690B3A" w:rsidRPr="00F801C1" w:rsidRDefault="00690B3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690B3A" w:rsidRPr="00F801C1" w:rsidRDefault="00690B3A"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全校において、</w:t>
            </w:r>
            <w:r w:rsidRPr="00F94E2C">
              <w:rPr>
                <w:rFonts w:ascii="HGSｺﾞｼｯｸE" w:eastAsia="HGSｺﾞｼｯｸE" w:hAnsi="HGSｺﾞｼｯｸE" w:hint="eastAsia"/>
                <w:sz w:val="16"/>
                <w:szCs w:val="16"/>
                <w:u w:val="single"/>
              </w:rPr>
              <w:t>全曜日開館し、</w:t>
            </w:r>
            <w:r>
              <w:rPr>
                <w:rFonts w:ascii="HGSｺﾞｼｯｸE" w:eastAsia="HGSｺﾞｼｯｸE" w:hAnsi="HGSｺﾞｼｯｸE" w:hint="eastAsia"/>
                <w:sz w:val="16"/>
                <w:szCs w:val="16"/>
              </w:rPr>
              <w:t>週当たりの開館回数を７回にする。</w:t>
            </w:r>
          </w:p>
        </w:tc>
        <w:tc>
          <w:tcPr>
            <w:tcW w:w="1164" w:type="dxa"/>
            <w:vAlign w:val="center"/>
          </w:tcPr>
          <w:p w:rsidR="00690B3A" w:rsidRPr="00F801C1" w:rsidRDefault="003E32E7" w:rsidP="00690B3A">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90B3A" w:rsidRPr="00F801C1" w:rsidRDefault="003E32E7"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1D123E" w:rsidTr="00690B3A">
        <w:trPr>
          <w:trHeight w:val="646"/>
        </w:trPr>
        <w:tc>
          <w:tcPr>
            <w:tcW w:w="2606" w:type="dxa"/>
            <w:gridSpan w:val="2"/>
            <w:vMerge/>
            <w:tcBorders>
              <w:bottom w:val="dashed" w:sz="4" w:space="0" w:color="auto"/>
            </w:tcBorders>
            <w:vAlign w:val="center"/>
          </w:tcPr>
          <w:p w:rsidR="001D123E" w:rsidRDefault="001D123E" w:rsidP="001D123E">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1D123E" w:rsidRPr="00F801C1" w:rsidRDefault="001D123E" w:rsidP="001D123E">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1D123E" w:rsidRPr="00F801C1" w:rsidRDefault="001D123E" w:rsidP="001D123E">
            <w:pPr>
              <w:spacing w:line="24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全校で、</w:t>
            </w:r>
            <w:r w:rsidRPr="00F94E2C">
              <w:rPr>
                <w:rFonts w:ascii="HGSｺﾞｼｯｸE" w:eastAsia="HGSｺﾞｼｯｸE" w:hAnsi="HGSｺﾞｼｯｸE" w:hint="eastAsia"/>
                <w:sz w:val="16"/>
                <w:szCs w:val="16"/>
                <w:u w:val="single"/>
              </w:rPr>
              <w:t>全曜日開館、</w:t>
            </w:r>
            <w:r>
              <w:rPr>
                <w:rFonts w:ascii="HGSｺﾞｼｯｸE" w:eastAsia="HGSｺﾞｼｯｸE" w:hAnsi="HGSｺﾞｼｯｸE" w:hint="eastAsia"/>
                <w:sz w:val="16"/>
                <w:szCs w:val="16"/>
              </w:rPr>
              <w:t>週当たりの開館回数７回以上</w:t>
            </w:r>
          </w:p>
        </w:tc>
        <w:tc>
          <w:tcPr>
            <w:tcW w:w="1104" w:type="dxa"/>
            <w:tcBorders>
              <w:bottom w:val="dashed" w:sz="4" w:space="0" w:color="auto"/>
            </w:tcBorders>
            <w:vAlign w:val="center"/>
          </w:tcPr>
          <w:p w:rsidR="001D123E" w:rsidRPr="00260212"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813D7" w:rsidTr="00690B3A">
        <w:trPr>
          <w:trHeight w:val="826"/>
        </w:trPr>
        <w:tc>
          <w:tcPr>
            <w:tcW w:w="2606" w:type="dxa"/>
            <w:gridSpan w:val="2"/>
            <w:tcBorders>
              <w:top w:val="dashed" w:sz="4" w:space="0" w:color="auto"/>
            </w:tcBorders>
            <w:vAlign w:val="center"/>
          </w:tcPr>
          <w:p w:rsidR="008813D7" w:rsidRPr="00F801C1" w:rsidRDefault="008813D7" w:rsidP="008813D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8813D7" w:rsidRPr="00F801C1" w:rsidRDefault="008813D7" w:rsidP="008813D7">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「読書は好きですか？」という質問に対する肯定的回答を全校、前年度（64.4%）より向上させる。</w:t>
            </w:r>
          </w:p>
        </w:tc>
        <w:tc>
          <w:tcPr>
            <w:tcW w:w="1164" w:type="dxa"/>
            <w:tcBorders>
              <w:top w:val="dashed" w:sz="4" w:space="0" w:color="auto"/>
            </w:tcBorders>
            <w:vAlign w:val="center"/>
          </w:tcPr>
          <w:p w:rsidR="008813D7" w:rsidRPr="006F17DE" w:rsidRDefault="008813D7" w:rsidP="008813D7">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1104" w:type="dxa"/>
            <w:tcBorders>
              <w:top w:val="dashed" w:sz="4" w:space="0" w:color="auto"/>
            </w:tcBorders>
            <w:vAlign w:val="center"/>
          </w:tcPr>
          <w:p w:rsidR="008813D7" w:rsidRPr="006F17DE" w:rsidRDefault="008813D7" w:rsidP="008813D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Tr="007D2960">
        <w:trPr>
          <w:trHeight w:val="1699"/>
        </w:trPr>
        <w:tc>
          <w:tcPr>
            <w:tcW w:w="2606" w:type="dxa"/>
            <w:gridSpan w:val="2"/>
            <w:vAlign w:val="center"/>
          </w:tcPr>
          <w:p w:rsidR="001D123E"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1D123E"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1D123E" w:rsidRDefault="001D123E" w:rsidP="001D123E">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1D123E" w:rsidRPr="00F801C1" w:rsidRDefault="001D123E" w:rsidP="001D123E">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1D123E" w:rsidRPr="00EC5306" w:rsidRDefault="001D123E" w:rsidP="001D123E">
            <w:pPr>
              <w:spacing w:line="260" w:lineRule="exact"/>
              <w:rPr>
                <w:rFonts w:ascii="HGSｺﾞｼｯｸE" w:eastAsia="HGSｺﾞｼｯｸE" w:hAnsi="HGSｺﾞｼｯｸE"/>
                <w:color w:val="000000" w:themeColor="text1"/>
                <w:sz w:val="16"/>
                <w:szCs w:val="16"/>
              </w:rPr>
            </w:pPr>
            <w:r w:rsidRPr="00EC5306">
              <w:rPr>
                <w:rFonts w:ascii="HGSｺﾞｼｯｸE" w:eastAsia="HGSｺﾞｼｯｸE" w:hAnsi="HGSｺﾞｼｯｸE" w:hint="eastAsia"/>
                <w:color w:val="000000" w:themeColor="text1"/>
                <w:sz w:val="16"/>
                <w:szCs w:val="16"/>
              </w:rPr>
              <w:t>《中期展望（３～５年）》</w:t>
            </w:r>
          </w:p>
          <w:p w:rsidR="001D123E" w:rsidRPr="00EC5306" w:rsidRDefault="001D123E" w:rsidP="001D123E">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学校の授業時間以外に、読書をする時間を増やし、</w:t>
            </w:r>
            <w:r w:rsidRPr="00EC5306">
              <w:rPr>
                <w:rFonts w:ascii="HGSｺﾞｼｯｸE" w:eastAsia="HGSｺﾞｼｯｸE" w:hAnsi="HGSｺﾞｼｯｸE" w:hint="eastAsia"/>
                <w:color w:val="000000" w:themeColor="text1"/>
                <w:sz w:val="16"/>
                <w:szCs w:val="16"/>
              </w:rPr>
              <w:t>学力の基礎となる読解力等の向上を図るため読書習慣の定着を目指す。</w:t>
            </w:r>
            <w:r>
              <w:rPr>
                <w:rFonts w:ascii="HGSｺﾞｼｯｸE" w:eastAsia="HGSｺﾞｼｯｸE" w:hAnsi="HGSｺﾞｼｯｸE" w:hint="eastAsia"/>
                <w:color w:val="000000" w:themeColor="text1"/>
                <w:sz w:val="16"/>
                <w:szCs w:val="16"/>
              </w:rPr>
              <w:t>（1日あたりの読書時間1時間以上の割合：平成29年度14.4％から大阪市平均の15%を目指す。）</w:t>
            </w:r>
          </w:p>
          <w:p w:rsidR="001D123E" w:rsidRPr="00EC5306" w:rsidRDefault="001D123E" w:rsidP="001D123E">
            <w:pPr>
              <w:spacing w:line="260" w:lineRule="exact"/>
              <w:rPr>
                <w:rFonts w:ascii="HGSｺﾞｼｯｸE" w:eastAsia="HGSｺﾞｼｯｸE" w:hAnsi="HGSｺﾞｼｯｸE"/>
                <w:color w:val="000000" w:themeColor="text1"/>
                <w:sz w:val="16"/>
                <w:szCs w:val="16"/>
              </w:rPr>
            </w:pPr>
          </w:p>
          <w:p w:rsidR="001D123E" w:rsidRPr="00EC5306" w:rsidRDefault="001D123E" w:rsidP="001D123E">
            <w:pPr>
              <w:spacing w:line="260" w:lineRule="exact"/>
              <w:rPr>
                <w:rFonts w:ascii="HGSｺﾞｼｯｸE" w:eastAsia="HGSｺﾞｼｯｸE" w:hAnsi="HGSｺﾞｼｯｸE"/>
                <w:color w:val="000000" w:themeColor="text1"/>
                <w:sz w:val="16"/>
                <w:szCs w:val="16"/>
              </w:rPr>
            </w:pPr>
            <w:r w:rsidRPr="00EC5306">
              <w:rPr>
                <w:rFonts w:ascii="HGSｺﾞｼｯｸE" w:eastAsia="HGSｺﾞｼｯｸE" w:hAnsi="HGSｺﾞｼｯｸE" w:hint="eastAsia"/>
                <w:color w:val="000000" w:themeColor="text1"/>
                <w:sz w:val="16"/>
                <w:szCs w:val="16"/>
              </w:rPr>
              <w:t>読書量が増加することにより、文章を読み取る力が向上し、問題の意味を理解出来るようになり、ひいては得点力のアップが期待される。</w:t>
            </w:r>
          </w:p>
        </w:tc>
      </w:tr>
    </w:tbl>
    <w:p w:rsidR="00613F1B" w:rsidRPr="00C41C34" w:rsidRDefault="008813D7" w:rsidP="008813D7">
      <w:pPr>
        <w:ind w:left="181" w:hangingChars="100" w:hanging="181"/>
        <w:rPr>
          <w:rFonts w:ascii="HGSｺﾞｼｯｸE" w:eastAsia="HGSｺﾞｼｯｸE" w:hAnsi="HGSｺﾞｼｯｸE"/>
          <w:b/>
          <w:sz w:val="28"/>
          <w:szCs w:val="28"/>
        </w:rPr>
      </w:pPr>
      <w:r>
        <w:rPr>
          <w:rFonts w:ascii="HGSｺﾞｼｯｸE" w:eastAsia="HGSｺﾞｼｯｸE" w:hAnsi="HGSｺﾞｼｯｸE" w:hint="eastAsia"/>
          <w:b/>
          <w:sz w:val="18"/>
          <w:szCs w:val="18"/>
        </w:rPr>
        <w:t>※</w:t>
      </w:r>
      <w:r w:rsidRPr="006C157C">
        <w:rPr>
          <w:rFonts w:ascii="HGSｺﾞｼｯｸE" w:eastAsia="HGSｺﾞｼｯｸE" w:hAnsi="HGSｺﾞｼｯｸE" w:hint="eastAsia"/>
          <w:b/>
          <w:sz w:val="18"/>
          <w:szCs w:val="18"/>
        </w:rPr>
        <w:t>成果目標としていた「読書は好きですか？」という質問が全国学力・学習状況調査において削除されたため、結果、評価については「なし」としている</w:t>
      </w:r>
    </w:p>
    <w:p w:rsidR="00613F1B" w:rsidRDefault="00613F1B"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51"/>
        <w:gridCol w:w="2627"/>
      </w:tblGrid>
      <w:tr w:rsidR="00613F1B" w:rsidTr="007D2960">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7D2960">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５８</w:t>
            </w:r>
          </w:p>
        </w:tc>
        <w:tc>
          <w:tcPr>
            <w:tcW w:w="4331" w:type="dxa"/>
            <w:vAlign w:val="center"/>
          </w:tcPr>
          <w:p w:rsidR="00613F1B" w:rsidRPr="00C41C34" w:rsidRDefault="00613F1B" w:rsidP="00C41C34">
            <w:pPr>
              <w:jc w:val="center"/>
              <w:rPr>
                <w:rFonts w:ascii="HGSｺﾞｼｯｸE" w:eastAsia="HGSｺﾞｼｯｸE" w:hAnsi="HGSｺﾞｼｯｸE"/>
                <w:b/>
                <w:sz w:val="16"/>
                <w:szCs w:val="16"/>
              </w:rPr>
            </w:pPr>
            <w:r w:rsidRPr="00DC5B0F">
              <w:rPr>
                <w:rFonts w:ascii="HGSｺﾞｼｯｸE" w:eastAsia="HGSｺﾞｼｯｸE" w:hAnsi="HGSｺﾞｼｯｸE" w:hint="eastAsia"/>
                <w:b/>
                <w:sz w:val="16"/>
                <w:szCs w:val="16"/>
              </w:rPr>
              <w:t>学校選択制</w:t>
            </w:r>
            <w:r>
              <w:rPr>
                <w:rFonts w:ascii="HGSｺﾞｼｯｸE" w:eastAsia="HGSｺﾞｼｯｸE" w:hAnsi="HGSｺﾞｼｯｸE" w:hint="eastAsia"/>
                <w:b/>
                <w:sz w:val="16"/>
                <w:szCs w:val="16"/>
              </w:rPr>
              <w:t>の実施</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C41C3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tbl>
      <w:tblPr>
        <w:tblpPr w:leftFromText="142" w:rightFromText="142" w:vertAnchor="text" w:tblpY="19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7D2960">
        <w:trPr>
          <w:trHeight w:val="185"/>
        </w:trPr>
        <w:tc>
          <w:tcPr>
            <w:tcW w:w="2552" w:type="dxa"/>
            <w:gridSpan w:val="2"/>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7D2960">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7D2960">
        <w:trPr>
          <w:trHeight w:val="522"/>
        </w:trPr>
        <w:tc>
          <w:tcPr>
            <w:tcW w:w="358" w:type="dxa"/>
            <w:vMerge w:val="restart"/>
            <w:vAlign w:val="center"/>
          </w:tcPr>
          <w:p w:rsidR="00613F1B"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7D296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7D296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vAlign w:val="center"/>
          </w:tcPr>
          <w:p w:rsidR="00613F1B" w:rsidRPr="002C79A1" w:rsidRDefault="00613F1B" w:rsidP="007D2960">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子どもや保護者が自ら</w:t>
            </w:r>
            <w:r w:rsidRPr="00DC5B0F">
              <w:rPr>
                <w:rFonts w:ascii="HGSｺﾞｼｯｸE" w:eastAsia="HGSｺﾞｼｯｸE" w:hAnsi="HGSｺﾞｼｯｸE" w:hint="eastAsia"/>
                <w:sz w:val="16"/>
                <w:szCs w:val="16"/>
              </w:rPr>
              <w:t>学校を</w:t>
            </w:r>
            <w:r>
              <w:rPr>
                <w:rFonts w:ascii="HGSｺﾞｼｯｸE" w:eastAsia="HGSｺﾞｼｯｸE" w:hAnsi="HGSｺﾞｼｯｸE" w:hint="eastAsia"/>
                <w:sz w:val="16"/>
                <w:szCs w:val="16"/>
              </w:rPr>
              <w:t>選択することで</w:t>
            </w:r>
            <w:r w:rsidRPr="00DC5B0F">
              <w:rPr>
                <w:rFonts w:ascii="HGSｺﾞｼｯｸE" w:eastAsia="HGSｺﾞｼｯｸE" w:hAnsi="HGSｺﾞｼｯｸE" w:hint="eastAsia"/>
                <w:sz w:val="16"/>
                <w:szCs w:val="16"/>
              </w:rPr>
              <w:t>学校教育に深い関心を持つこと、</w:t>
            </w:r>
            <w:r>
              <w:rPr>
                <w:rFonts w:ascii="HGSｺﾞｼｯｸE" w:eastAsia="HGSｺﾞｼｯｸE" w:hAnsi="HGSｺﾞｼｯｸE" w:hint="eastAsia"/>
                <w:sz w:val="16"/>
                <w:szCs w:val="16"/>
              </w:rPr>
              <w:t>またそれにより各学校が</w:t>
            </w:r>
            <w:r w:rsidRPr="00DC5B0F">
              <w:rPr>
                <w:rFonts w:ascii="HGSｺﾞｼｯｸE" w:eastAsia="HGSｺﾞｼｯｸE" w:hAnsi="HGSｺﾞｼｯｸE" w:hint="eastAsia"/>
                <w:sz w:val="16"/>
                <w:szCs w:val="16"/>
              </w:rPr>
              <w:t>特色ある学校づくり</w:t>
            </w:r>
            <w:r>
              <w:rPr>
                <w:rFonts w:ascii="HGSｺﾞｼｯｸE" w:eastAsia="HGSｺﾞｼｯｸE" w:hAnsi="HGSｺﾞｼｯｸE" w:hint="eastAsia"/>
                <w:sz w:val="16"/>
                <w:szCs w:val="16"/>
              </w:rPr>
              <w:t>を進め、</w:t>
            </w:r>
            <w:r w:rsidRPr="00DC5B0F">
              <w:rPr>
                <w:rFonts w:ascii="HGSｺﾞｼｯｸE" w:eastAsia="HGSｺﾞｼｯｸE" w:hAnsi="HGSｺﾞｼｯｸE" w:hint="eastAsia"/>
                <w:sz w:val="16"/>
                <w:szCs w:val="16"/>
              </w:rPr>
              <w:t>学校教育の活性化が図られる</w:t>
            </w:r>
            <w:r>
              <w:rPr>
                <w:rFonts w:ascii="HGSｺﾞｼｯｸE" w:eastAsia="HGSｺﾞｼｯｸE" w:hAnsi="HGSｺﾞｼｯｸE" w:hint="eastAsia"/>
                <w:sz w:val="16"/>
                <w:szCs w:val="16"/>
              </w:rPr>
              <w:t>ことを目的とする</w:t>
            </w:r>
            <w:r w:rsidRPr="00DC5B0F">
              <w:rPr>
                <w:rFonts w:ascii="HGSｺﾞｼｯｸE" w:eastAsia="HGSｺﾞｼｯｸE" w:hAnsi="HGSｺﾞｼｯｸE" w:hint="eastAsia"/>
                <w:sz w:val="16"/>
                <w:szCs w:val="16"/>
              </w:rPr>
              <w:t>。</w:t>
            </w:r>
          </w:p>
        </w:tc>
      </w:tr>
      <w:tr w:rsidR="00613F1B" w:rsidTr="007D2960">
        <w:trPr>
          <w:trHeight w:val="704"/>
        </w:trPr>
        <w:tc>
          <w:tcPr>
            <w:tcW w:w="358" w:type="dxa"/>
            <w:vMerge/>
          </w:tcPr>
          <w:p w:rsidR="00613F1B" w:rsidRPr="00C41C34" w:rsidRDefault="00613F1B" w:rsidP="007D2960">
            <w:pPr>
              <w:jc w:val="center"/>
              <w:rPr>
                <w:rFonts w:ascii="HGSｺﾞｼｯｸE" w:eastAsia="HGSｺﾞｼｯｸE" w:hAnsi="HGSｺﾞｼｯｸE"/>
                <w:sz w:val="28"/>
                <w:szCs w:val="28"/>
              </w:rPr>
            </w:pPr>
          </w:p>
        </w:tc>
        <w:tc>
          <w:tcPr>
            <w:tcW w:w="2194"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13F1B" w:rsidRPr="00DC5B0F" w:rsidRDefault="00613F1B" w:rsidP="007D2960">
            <w:pPr>
              <w:spacing w:line="200" w:lineRule="exact"/>
              <w:rPr>
                <w:rFonts w:ascii="HGSｺﾞｼｯｸE" w:eastAsia="HGSｺﾞｼｯｸE" w:hAnsi="HGSｺﾞｼｯｸE"/>
                <w:sz w:val="16"/>
                <w:szCs w:val="16"/>
              </w:rPr>
            </w:pPr>
            <w:r w:rsidRPr="00DC5B0F">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現行制度の検証、学校選択範囲の決定</w:t>
            </w:r>
          </w:p>
          <w:p w:rsidR="00613F1B" w:rsidRDefault="00613F1B" w:rsidP="007D2960">
            <w:pPr>
              <w:pStyle w:val="Default"/>
              <w:spacing w:line="200" w:lineRule="exact"/>
              <w:jc w:val="both"/>
              <w:rPr>
                <w:rFonts w:ascii="HGSｺﾞｼｯｸE" w:eastAsia="HGSｺﾞｼｯｸE" w:hAnsi="HGSｺﾞｼｯｸE" w:cstheme="minorBidi"/>
                <w:color w:val="auto"/>
                <w:kern w:val="2"/>
                <w:sz w:val="16"/>
                <w:szCs w:val="16"/>
              </w:rPr>
            </w:pPr>
            <w:r w:rsidRPr="00662B8C">
              <w:rPr>
                <w:rFonts w:ascii="HGSｺﾞｼｯｸE" w:eastAsia="HGSｺﾞｼｯｸE" w:hAnsi="HGSｺﾞｼｯｸE" w:cstheme="minorBidi" w:hint="eastAsia"/>
                <w:color w:val="auto"/>
                <w:kern w:val="2"/>
                <w:sz w:val="16"/>
                <w:szCs w:val="16"/>
              </w:rPr>
              <w:t>・校区外受入人数の調整</w:t>
            </w:r>
          </w:p>
          <w:p w:rsidR="00613F1B" w:rsidRDefault="00613F1B" w:rsidP="007D2960">
            <w:pPr>
              <w:pStyle w:val="Default"/>
              <w:spacing w:line="200" w:lineRule="exact"/>
              <w:jc w:val="both"/>
              <w:rPr>
                <w:rFonts w:ascii="HGSｺﾞｼｯｸE" w:eastAsia="HGSｺﾞｼｯｸE" w:hAnsi="HGSｺﾞｼｯｸE" w:cstheme="minorBidi"/>
                <w:color w:val="auto"/>
                <w:kern w:val="2"/>
                <w:sz w:val="16"/>
                <w:szCs w:val="16"/>
              </w:rPr>
            </w:pPr>
            <w:r w:rsidRPr="00662B8C">
              <w:rPr>
                <w:rFonts w:ascii="HGSｺﾞｼｯｸE" w:eastAsia="HGSｺﾞｼｯｸE" w:hAnsi="HGSｺﾞｼｯｸE" w:cstheme="minorBidi" w:hint="eastAsia"/>
                <w:color w:val="auto"/>
                <w:kern w:val="2"/>
                <w:sz w:val="16"/>
                <w:szCs w:val="16"/>
              </w:rPr>
              <w:t>・児童･生徒、保護者への情報提供（学校案内冊子、制度説明会、学校公開・学校説明会等）</w:t>
            </w:r>
          </w:p>
          <w:p w:rsidR="00613F1B" w:rsidRDefault="00613F1B" w:rsidP="007D2960">
            <w:pPr>
              <w:pStyle w:val="Default"/>
              <w:spacing w:line="200" w:lineRule="exact"/>
              <w:jc w:val="both"/>
              <w:rPr>
                <w:rFonts w:ascii="HGSｺﾞｼｯｸE" w:eastAsia="HGSｺﾞｼｯｸE" w:hAnsi="HGSｺﾞｼｯｸE" w:cstheme="minorBidi"/>
                <w:color w:val="auto"/>
                <w:kern w:val="2"/>
                <w:sz w:val="16"/>
                <w:szCs w:val="16"/>
              </w:rPr>
            </w:pPr>
            <w:r>
              <w:rPr>
                <w:rFonts w:ascii="HGSｺﾞｼｯｸE" w:eastAsia="HGSｺﾞｼｯｸE" w:hAnsi="HGSｺﾞｼｯｸE" w:cstheme="minorBidi" w:hint="eastAsia"/>
                <w:color w:val="auto"/>
                <w:kern w:val="2"/>
                <w:sz w:val="16"/>
                <w:szCs w:val="16"/>
              </w:rPr>
              <w:t>・希望調査（希望調査票の提出について、学校選択制の説明会での周知や督促状を送付する等し、全件回収を目指す。）</w:t>
            </w:r>
          </w:p>
          <w:p w:rsidR="00613F1B" w:rsidRPr="00B563C4" w:rsidRDefault="00613F1B" w:rsidP="007D2960">
            <w:pPr>
              <w:pStyle w:val="Default"/>
              <w:spacing w:line="200" w:lineRule="exact"/>
              <w:jc w:val="both"/>
              <w:rPr>
                <w:rFonts w:ascii="HGSｺﾞｼｯｸE" w:eastAsia="HGSｺﾞｼｯｸE" w:hAnsi="HGSｺﾞｼｯｸE"/>
                <w:sz w:val="16"/>
                <w:szCs w:val="16"/>
              </w:rPr>
            </w:pPr>
            <w:r>
              <w:rPr>
                <w:rFonts w:ascii="HGSｺﾞｼｯｸE" w:eastAsia="HGSｺﾞｼｯｸE" w:hAnsi="HGSｺﾞｼｯｸE" w:cstheme="minorBidi" w:hint="eastAsia"/>
                <w:color w:val="auto"/>
                <w:kern w:val="2"/>
                <w:sz w:val="16"/>
                <w:szCs w:val="16"/>
              </w:rPr>
              <w:t>・入学校の決定</w:t>
            </w:r>
          </w:p>
        </w:tc>
      </w:tr>
      <w:tr w:rsidR="00613F1B" w:rsidTr="007D2960">
        <w:trPr>
          <w:trHeight w:val="206"/>
        </w:trPr>
        <w:tc>
          <w:tcPr>
            <w:tcW w:w="358" w:type="dxa"/>
            <w:vMerge/>
          </w:tcPr>
          <w:p w:rsidR="00613F1B" w:rsidRPr="00C41C34" w:rsidRDefault="00613F1B" w:rsidP="007D2960">
            <w:pPr>
              <w:jc w:val="center"/>
              <w:rPr>
                <w:rFonts w:ascii="HGSｺﾞｼｯｸE" w:eastAsia="HGSｺﾞｼｯｸE" w:hAnsi="HGSｺﾞｼｯｸE"/>
                <w:sz w:val="28"/>
                <w:szCs w:val="28"/>
              </w:rPr>
            </w:pPr>
          </w:p>
        </w:tc>
        <w:tc>
          <w:tcPr>
            <w:tcW w:w="2194" w:type="dxa"/>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E23734" w:rsidRDefault="00613F1B" w:rsidP="007D2960">
            <w:pPr>
              <w:pStyle w:val="Default"/>
              <w:jc w:val="center"/>
              <w:rPr>
                <w:rFonts w:ascii="HGSｺﾞｼｯｸE" w:eastAsia="HGSｺﾞｼｯｸE" w:hAnsi="HGSｺﾞｼｯｸE" w:cstheme="minorBidi"/>
                <w:color w:val="auto"/>
                <w:kern w:val="2"/>
                <w:sz w:val="16"/>
                <w:szCs w:val="16"/>
              </w:rPr>
            </w:pPr>
            <w:r>
              <w:rPr>
                <w:rFonts w:ascii="HGSｺﾞｼｯｸE" w:eastAsia="HGSｺﾞｼｯｸE" w:hAnsi="HGSｺﾞｼｯｸE" w:cstheme="minorBidi" w:hint="eastAsia"/>
                <w:color w:val="auto"/>
                <w:kern w:val="2"/>
                <w:sz w:val="16"/>
                <w:szCs w:val="16"/>
              </w:rPr>
              <w:t xml:space="preserve">７９５千円（消耗品費、通信運搬費、印刷製本費）　</w:t>
            </w:r>
            <w:r w:rsidRPr="00662B8C">
              <w:rPr>
                <w:rFonts w:ascii="HGSｺﾞｼｯｸE" w:eastAsia="HGSｺﾞｼｯｸE" w:hAnsi="HGSｺﾞｼｯｸE" w:cstheme="minorBidi" w:hint="eastAsia"/>
                <w:color w:val="auto"/>
                <w:kern w:val="2"/>
                <w:sz w:val="16"/>
                <w:szCs w:val="16"/>
              </w:rPr>
              <w:t>教育委員会配付予算あり</w:t>
            </w:r>
          </w:p>
        </w:tc>
      </w:tr>
      <w:tr w:rsidR="00613F1B" w:rsidTr="007D2960">
        <w:trPr>
          <w:trHeight w:val="215"/>
        </w:trPr>
        <w:tc>
          <w:tcPr>
            <w:tcW w:w="358" w:type="dxa"/>
            <w:vMerge/>
          </w:tcPr>
          <w:p w:rsidR="00613F1B" w:rsidRPr="00C41C34" w:rsidRDefault="00613F1B" w:rsidP="007D2960">
            <w:pPr>
              <w:jc w:val="center"/>
              <w:rPr>
                <w:rFonts w:ascii="HGSｺﾞｼｯｸE" w:eastAsia="HGSｺﾞｼｯｸE" w:hAnsi="HGSｺﾞｼｯｸE"/>
                <w:sz w:val="28"/>
                <w:szCs w:val="28"/>
              </w:rPr>
            </w:pPr>
          </w:p>
        </w:tc>
        <w:tc>
          <w:tcPr>
            <w:tcW w:w="2194" w:type="dxa"/>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C41C34" w:rsidRDefault="00613F1B" w:rsidP="007D2960">
            <w:pPr>
              <w:jc w:val="cente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平成</w:t>
            </w:r>
            <w:r>
              <w:rPr>
                <w:rFonts w:ascii="HGSｺﾞｼｯｸE" w:eastAsia="HGSｺﾞｼｯｸE" w:hAnsi="HGSｺﾞｼｯｸE" w:hint="eastAsia"/>
                <w:sz w:val="16"/>
                <w:szCs w:val="16"/>
              </w:rPr>
              <w:t>30</w:t>
            </w:r>
            <w:r w:rsidRPr="00662B8C">
              <w:rPr>
                <w:rFonts w:ascii="HGSｺﾞｼｯｸE" w:eastAsia="HGSｺﾞｼｯｸE" w:hAnsi="HGSｺﾞｼｯｸE" w:hint="eastAsia"/>
                <w:sz w:val="16"/>
                <w:szCs w:val="16"/>
              </w:rPr>
              <w:t>年</w:t>
            </w:r>
            <w:r w:rsidRPr="00662B8C">
              <w:rPr>
                <w:rFonts w:ascii="HGSｺﾞｼｯｸE" w:eastAsia="HGSｺﾞｼｯｸE" w:hAnsi="HGSｺﾞｼｯｸE"/>
                <w:sz w:val="16"/>
                <w:szCs w:val="16"/>
              </w:rPr>
              <w:t>4</w:t>
            </w:r>
            <w:r w:rsidRPr="00662B8C">
              <w:rPr>
                <w:rFonts w:ascii="HGSｺﾞｼｯｸE" w:eastAsia="HGSｺﾞｼｯｸE" w:hAnsi="HGSｺﾞｼｯｸE" w:hint="eastAsia"/>
                <w:sz w:val="16"/>
                <w:szCs w:val="16"/>
              </w:rPr>
              <w:t>月～平成</w:t>
            </w:r>
            <w:r w:rsidRPr="00662B8C">
              <w:rPr>
                <w:rFonts w:ascii="HGSｺﾞｼｯｸE" w:eastAsia="HGSｺﾞｼｯｸE" w:hAnsi="HGSｺﾞｼｯｸE"/>
                <w:sz w:val="16"/>
                <w:szCs w:val="16"/>
              </w:rPr>
              <w:t>3</w:t>
            </w:r>
            <w:r>
              <w:rPr>
                <w:rFonts w:ascii="HGSｺﾞｼｯｸE" w:eastAsia="HGSｺﾞｼｯｸE" w:hAnsi="HGSｺﾞｼｯｸE" w:hint="eastAsia"/>
                <w:sz w:val="16"/>
                <w:szCs w:val="16"/>
              </w:rPr>
              <w:t>1</w:t>
            </w:r>
            <w:r w:rsidRPr="00662B8C">
              <w:rPr>
                <w:rFonts w:ascii="HGSｺﾞｼｯｸE" w:eastAsia="HGSｺﾞｼｯｸE" w:hAnsi="HGSｺﾞｼｯｸE" w:hint="eastAsia"/>
                <w:sz w:val="16"/>
                <w:szCs w:val="16"/>
              </w:rPr>
              <w:t>年</w:t>
            </w:r>
            <w:r w:rsidRPr="00662B8C">
              <w:rPr>
                <w:rFonts w:ascii="HGSｺﾞｼｯｸE" w:eastAsia="HGSｺﾞｼｯｸE" w:hAnsi="HGSｺﾞｼｯｸE"/>
                <w:sz w:val="16"/>
                <w:szCs w:val="16"/>
              </w:rPr>
              <w:t>3</w:t>
            </w:r>
            <w:r w:rsidRPr="00662B8C">
              <w:rPr>
                <w:rFonts w:ascii="HGSｺﾞｼｯｸE" w:eastAsia="HGSｺﾞｼｯｸE" w:hAnsi="HGSｺﾞｼｯｸE" w:hint="eastAsia"/>
                <w:sz w:val="16"/>
                <w:szCs w:val="16"/>
              </w:rPr>
              <w:t>月</w:t>
            </w:r>
          </w:p>
        </w:tc>
      </w:tr>
      <w:tr w:rsidR="00613F1B" w:rsidTr="007D2960">
        <w:trPr>
          <w:trHeight w:val="207"/>
        </w:trPr>
        <w:tc>
          <w:tcPr>
            <w:tcW w:w="358" w:type="dxa"/>
            <w:vMerge/>
          </w:tcPr>
          <w:p w:rsidR="00613F1B" w:rsidRPr="00C41C34" w:rsidRDefault="00613F1B" w:rsidP="007D2960">
            <w:pPr>
              <w:jc w:val="center"/>
              <w:rPr>
                <w:rFonts w:ascii="HGSｺﾞｼｯｸE" w:eastAsia="HGSｺﾞｼｯｸE" w:hAnsi="HGSｺﾞｼｯｸE"/>
                <w:sz w:val="28"/>
                <w:szCs w:val="28"/>
              </w:rPr>
            </w:pPr>
          </w:p>
        </w:tc>
        <w:tc>
          <w:tcPr>
            <w:tcW w:w="2194" w:type="dxa"/>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662B8C" w:rsidRDefault="00613F1B" w:rsidP="007D2960">
            <w:pPr>
              <w:jc w:val="cente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翌年</w:t>
            </w:r>
            <w:r w:rsidRPr="00662B8C">
              <w:rPr>
                <w:rFonts w:ascii="HGSｺﾞｼｯｸE" w:eastAsia="HGSｺﾞｼｯｸE" w:hAnsi="HGSｺﾞｼｯｸE"/>
                <w:sz w:val="16"/>
                <w:szCs w:val="16"/>
              </w:rPr>
              <w:t>4</w:t>
            </w:r>
            <w:r w:rsidRPr="00662B8C">
              <w:rPr>
                <w:rFonts w:ascii="HGSｺﾞｼｯｸE" w:eastAsia="HGSｺﾞｼｯｸE" w:hAnsi="HGSｺﾞｼｯｸE" w:hint="eastAsia"/>
                <w:sz w:val="16"/>
                <w:szCs w:val="16"/>
              </w:rPr>
              <w:t>月に小中学校の新</w:t>
            </w:r>
            <w:r w:rsidRPr="00662B8C">
              <w:rPr>
                <w:rFonts w:ascii="HGSｺﾞｼｯｸE" w:eastAsia="HGSｺﾞｼｯｸE" w:hAnsi="HGSｺﾞｼｯｸE"/>
                <w:sz w:val="16"/>
                <w:szCs w:val="16"/>
              </w:rPr>
              <w:t>1</w:t>
            </w:r>
            <w:r w:rsidRPr="00662B8C">
              <w:rPr>
                <w:rFonts w:ascii="HGSｺﾞｼｯｸE" w:eastAsia="HGSｺﾞｼｯｸE" w:hAnsi="HGSｺﾞｼｯｸE" w:hint="eastAsia"/>
                <w:sz w:val="16"/>
                <w:szCs w:val="16"/>
              </w:rPr>
              <w:t>年生となる児童・生徒の保護者</w:t>
            </w:r>
          </w:p>
        </w:tc>
      </w:tr>
      <w:tr w:rsidR="00613F1B" w:rsidTr="007D2960">
        <w:trPr>
          <w:trHeight w:val="355"/>
        </w:trPr>
        <w:tc>
          <w:tcPr>
            <w:tcW w:w="358" w:type="dxa"/>
            <w:vMerge w:val="restart"/>
            <w:vAlign w:val="center"/>
          </w:tcPr>
          <w:p w:rsidR="00613F1B" w:rsidRPr="00C41C34" w:rsidRDefault="00613F1B" w:rsidP="007D2960">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13F1B" w:rsidRPr="00662B8C"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比較見積り（</w:t>
            </w:r>
            <w:r w:rsidRPr="00662B8C">
              <w:rPr>
                <w:rFonts w:ascii="HGSｺﾞｼｯｸE" w:eastAsia="HGSｺﾞｼｯｸE" w:hAnsi="HGSｺﾞｼｯｸE" w:hint="eastAsia"/>
                <w:sz w:val="16"/>
                <w:szCs w:val="16"/>
              </w:rPr>
              <w:t>学校案内冊子作成）</w:t>
            </w:r>
          </w:p>
        </w:tc>
      </w:tr>
      <w:tr w:rsidR="00613F1B" w:rsidTr="007D2960">
        <w:trPr>
          <w:trHeight w:val="218"/>
        </w:trPr>
        <w:tc>
          <w:tcPr>
            <w:tcW w:w="358" w:type="dxa"/>
            <w:vMerge/>
          </w:tcPr>
          <w:p w:rsidR="00613F1B" w:rsidRDefault="00613F1B" w:rsidP="007D2960">
            <w:pPr>
              <w:jc w:val="center"/>
              <w:rPr>
                <w:rFonts w:ascii="HGSｺﾞｼｯｸE" w:eastAsia="HGSｺﾞｼｯｸE" w:hAnsi="HGSｺﾞｼｯｸE"/>
                <w:sz w:val="28"/>
                <w:szCs w:val="28"/>
              </w:rPr>
            </w:pPr>
          </w:p>
        </w:tc>
        <w:tc>
          <w:tcPr>
            <w:tcW w:w="2194"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7D2960">
        <w:trPr>
          <w:trHeight w:val="267"/>
        </w:trPr>
        <w:tc>
          <w:tcPr>
            <w:tcW w:w="358" w:type="dxa"/>
            <w:vMerge/>
          </w:tcPr>
          <w:p w:rsidR="00613F1B" w:rsidRDefault="00613F1B" w:rsidP="007D2960">
            <w:pPr>
              <w:jc w:val="center"/>
              <w:rPr>
                <w:rFonts w:ascii="HGSｺﾞｼｯｸE" w:eastAsia="HGSｺﾞｼｯｸE" w:hAnsi="HGSｺﾞｼｯｸE"/>
                <w:sz w:val="28"/>
                <w:szCs w:val="28"/>
              </w:rPr>
            </w:pPr>
          </w:p>
        </w:tc>
        <w:tc>
          <w:tcPr>
            <w:tcW w:w="2194"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7D2960">
        <w:trPr>
          <w:trHeight w:val="379"/>
        </w:trPr>
        <w:tc>
          <w:tcPr>
            <w:tcW w:w="358" w:type="dxa"/>
            <w:vMerge/>
          </w:tcPr>
          <w:p w:rsidR="00613F1B" w:rsidRDefault="00613F1B" w:rsidP="007D2960">
            <w:pPr>
              <w:jc w:val="center"/>
              <w:rPr>
                <w:rFonts w:ascii="HGSｺﾞｼｯｸE" w:eastAsia="HGSｺﾞｼｯｸE" w:hAnsi="HGSｺﾞｼｯｸE"/>
                <w:sz w:val="28"/>
                <w:szCs w:val="28"/>
              </w:rPr>
            </w:pPr>
          </w:p>
        </w:tc>
        <w:tc>
          <w:tcPr>
            <w:tcW w:w="2194"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p w:rsidR="00613F1B" w:rsidRPr="00C41C34" w:rsidRDefault="00613F1B" w:rsidP="007D2960">
      <w:pPr>
        <w:rPr>
          <w:rFonts w:ascii="HGSｺﾞｼｯｸE" w:eastAsia="HGSｺﾞｼｯｸE" w:hAnsi="HGSｺﾞｼｯｸE"/>
          <w:b/>
          <w:sz w:val="12"/>
          <w:szCs w:val="12"/>
        </w:rPr>
      </w:pPr>
    </w:p>
    <w:tbl>
      <w:tblPr>
        <w:tblpPr w:leftFromText="142" w:rightFromText="142" w:vertAnchor="text" w:horzAnchor="margin" w:tblpX="-43" w:tblpY="16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6415"/>
        <w:gridCol w:w="1588"/>
        <w:gridCol w:w="463"/>
        <w:gridCol w:w="464"/>
      </w:tblGrid>
      <w:tr w:rsidR="00613F1B" w:rsidTr="007D2960">
        <w:trPr>
          <w:trHeight w:val="417"/>
        </w:trPr>
        <w:tc>
          <w:tcPr>
            <w:tcW w:w="7261"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スケジュール（実施決裁、入札募集開始、説明会、選考会、事業の実施　等）</w:t>
            </w:r>
          </w:p>
        </w:tc>
        <w:tc>
          <w:tcPr>
            <w:tcW w:w="1588" w:type="dxa"/>
            <w:vAlign w:val="center"/>
          </w:tcPr>
          <w:p w:rsidR="00613F1B" w:rsidRDefault="00613F1B" w:rsidP="007D296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7D296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9B730C" w:rsidTr="000D4DD4">
        <w:trPr>
          <w:cantSplit/>
          <w:trHeight w:val="811"/>
        </w:trPr>
        <w:tc>
          <w:tcPr>
            <w:tcW w:w="421" w:type="dxa"/>
            <w:tcBorders>
              <w:right w:val="dashSmallGap" w:sz="4" w:space="0" w:color="auto"/>
            </w:tcBorders>
            <w:textDirection w:val="tbRlV"/>
            <w:tcFitText/>
            <w:vAlign w:val="center"/>
          </w:tcPr>
          <w:p w:rsidR="009B730C" w:rsidRPr="00CB54AF" w:rsidRDefault="009B730C" w:rsidP="009B730C">
            <w:pPr>
              <w:ind w:left="113" w:right="113"/>
              <w:jc w:val="center"/>
              <w:rPr>
                <w:rFonts w:ascii="HGSｺﾞｼｯｸE" w:eastAsia="HGSｺﾞｼｯｸE" w:hAnsi="HGSｺﾞｼｯｸE"/>
                <w:sz w:val="12"/>
                <w:szCs w:val="12"/>
              </w:rPr>
            </w:pPr>
            <w:r w:rsidRPr="00CB54AF">
              <w:rPr>
                <w:rFonts w:ascii="HGSｺﾞｼｯｸE" w:eastAsia="HGSｺﾞｼｯｸE" w:hAnsi="HGSｺﾞｼｯｸE" w:hint="eastAsia"/>
                <w:kern w:val="0"/>
                <w:sz w:val="12"/>
                <w:szCs w:val="12"/>
              </w:rPr>
              <w:t>（前年度）</w:t>
            </w:r>
          </w:p>
        </w:tc>
        <w:tc>
          <w:tcPr>
            <w:tcW w:w="425" w:type="dxa"/>
            <w:tcBorders>
              <w:left w:val="dashSmallGap" w:sz="4" w:space="0" w:color="auto"/>
            </w:tcBorders>
            <w:textDirection w:val="tbRlV"/>
            <w:tcFitText/>
            <w:vAlign w:val="center"/>
          </w:tcPr>
          <w:p w:rsidR="009B730C" w:rsidRPr="00CB54AF" w:rsidRDefault="009B730C" w:rsidP="009B730C">
            <w:pPr>
              <w:ind w:left="113" w:right="113"/>
              <w:jc w:val="center"/>
              <w:rPr>
                <w:rFonts w:ascii="HGSｺﾞｼｯｸE" w:eastAsia="HGSｺﾞｼｯｸE" w:hAnsi="HGSｺﾞｼｯｸE"/>
                <w:sz w:val="12"/>
                <w:szCs w:val="12"/>
              </w:rPr>
            </w:pPr>
            <w:r w:rsidRPr="00CB54AF">
              <w:rPr>
                <w:rFonts w:ascii="HGSｺﾞｼｯｸE" w:eastAsia="HGSｺﾞｼｯｸE" w:hAnsi="HGSｺﾞｼｯｸE" w:hint="eastAsia"/>
                <w:kern w:val="0"/>
                <w:sz w:val="12"/>
                <w:szCs w:val="12"/>
              </w:rPr>
              <w:t>１～３月</w:t>
            </w:r>
          </w:p>
        </w:tc>
        <w:tc>
          <w:tcPr>
            <w:tcW w:w="6415" w:type="dxa"/>
            <w:vAlign w:val="center"/>
          </w:tcPr>
          <w:p w:rsidR="009B730C" w:rsidRDefault="009B730C" w:rsidP="009B730C">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【10月】29年度選択制アンケート調査分析</w:t>
            </w:r>
          </w:p>
          <w:p w:rsidR="009B730C" w:rsidRDefault="009B730C" w:rsidP="009B730C">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【11月】結果検証</w:t>
            </w:r>
          </w:p>
          <w:p w:rsidR="009B730C" w:rsidRDefault="009B730C" w:rsidP="009B730C">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【12月～1月】区民への調査</w:t>
            </w:r>
          </w:p>
          <w:p w:rsidR="009B730C" w:rsidRPr="00014B0F" w:rsidRDefault="009B730C" w:rsidP="009B730C">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【２月～３月】教育委員会議へ制度変更等を上程</w:t>
            </w:r>
          </w:p>
        </w:tc>
        <w:tc>
          <w:tcPr>
            <w:tcW w:w="1588" w:type="dxa"/>
          </w:tcPr>
          <w:p w:rsidR="009B730C" w:rsidRPr="00176400" w:rsidRDefault="009B730C" w:rsidP="009B730C">
            <w:pPr>
              <w:jc w:val="center"/>
              <w:rPr>
                <w:rFonts w:ascii="HGSｺﾞｼｯｸE" w:eastAsia="HGSｺﾞｼｯｸE" w:hAnsi="HGSｺﾞｼｯｸE"/>
                <w:sz w:val="16"/>
                <w:szCs w:val="16"/>
              </w:rPr>
            </w:pPr>
          </w:p>
        </w:tc>
        <w:tc>
          <w:tcPr>
            <w:tcW w:w="463"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B730C" w:rsidTr="000D4DD4">
        <w:trPr>
          <w:cantSplit/>
          <w:trHeight w:val="1143"/>
        </w:trPr>
        <w:tc>
          <w:tcPr>
            <w:tcW w:w="846" w:type="dxa"/>
            <w:gridSpan w:val="2"/>
            <w:textDirection w:val="tbRlV"/>
            <w:vAlign w:val="center"/>
          </w:tcPr>
          <w:p w:rsidR="009B730C" w:rsidRPr="00CB54AF" w:rsidRDefault="009B730C" w:rsidP="009B730C">
            <w:pPr>
              <w:ind w:left="113" w:right="113"/>
              <w:jc w:val="center"/>
              <w:rPr>
                <w:rFonts w:ascii="HGSｺﾞｼｯｸE" w:eastAsia="HGSｺﾞｼｯｸE" w:hAnsi="HGSｺﾞｼｯｸE"/>
                <w:sz w:val="12"/>
                <w:szCs w:val="12"/>
              </w:rPr>
            </w:pPr>
            <w:r w:rsidRPr="00CB54AF">
              <w:rPr>
                <w:rFonts w:ascii="HGSｺﾞｼｯｸE" w:eastAsia="HGSｺﾞｼｯｸE" w:hAnsi="HGSｺﾞｼｯｸE" w:hint="eastAsia"/>
                <w:sz w:val="12"/>
                <w:szCs w:val="12"/>
              </w:rPr>
              <w:t>４～６月</w:t>
            </w:r>
          </w:p>
        </w:tc>
        <w:tc>
          <w:tcPr>
            <w:tcW w:w="6415" w:type="dxa"/>
          </w:tcPr>
          <w:p w:rsidR="009B730C" w:rsidRDefault="009B730C" w:rsidP="009B730C">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4～5</w:t>
            </w:r>
            <w:r w:rsidRPr="00662B8C">
              <w:rPr>
                <w:rFonts w:ascii="HGSｺﾞｼｯｸE" w:eastAsia="HGSｺﾞｼｯｸE" w:hAnsi="HGSｺﾞｼｯｸE" w:hint="eastAsia"/>
                <w:sz w:val="16"/>
                <w:szCs w:val="16"/>
              </w:rPr>
              <w:t>月】</w:t>
            </w:r>
          </w:p>
          <w:p w:rsidR="009B730C" w:rsidRDefault="009B730C" w:rsidP="009B730C">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・申込制など効果的・効率的な学校選択制説明会の開催手法の検討</w:t>
            </w:r>
          </w:p>
          <w:p w:rsidR="009B730C" w:rsidRDefault="009B730C" w:rsidP="009B730C">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・教育委員会事務局によるアンケート調査</w:t>
            </w:r>
          </w:p>
          <w:p w:rsidR="009B730C" w:rsidRDefault="009B730C" w:rsidP="009B730C">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・学校案内の掲載項目確定・原稿依頼</w:t>
            </w:r>
          </w:p>
          <w:p w:rsidR="009B730C" w:rsidRDefault="009B730C" w:rsidP="009B730C">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6</w:t>
            </w:r>
            <w:r w:rsidRPr="00662B8C">
              <w:rPr>
                <w:rFonts w:ascii="HGSｺﾞｼｯｸE" w:eastAsia="HGSｺﾞｼｯｸE" w:hAnsi="HGSｺﾞｼｯｸE" w:hint="eastAsia"/>
                <w:sz w:val="16"/>
                <w:szCs w:val="16"/>
              </w:rPr>
              <w:t>月】</w:t>
            </w:r>
          </w:p>
          <w:p w:rsidR="009B730C" w:rsidRPr="00662B8C" w:rsidRDefault="009B730C" w:rsidP="009B730C">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・学校案内冊子の実施決裁・契約</w:t>
            </w:r>
          </w:p>
        </w:tc>
        <w:tc>
          <w:tcPr>
            <w:tcW w:w="1588" w:type="dxa"/>
          </w:tcPr>
          <w:p w:rsidR="009B730C" w:rsidRPr="00176400" w:rsidRDefault="009B730C" w:rsidP="009B730C">
            <w:pPr>
              <w:jc w:val="center"/>
              <w:rPr>
                <w:rFonts w:ascii="HGSｺﾞｼｯｸE" w:eastAsia="HGSｺﾞｼｯｸE" w:hAnsi="HGSｺﾞｼｯｸE"/>
                <w:sz w:val="16"/>
                <w:szCs w:val="16"/>
              </w:rPr>
            </w:pPr>
          </w:p>
        </w:tc>
        <w:tc>
          <w:tcPr>
            <w:tcW w:w="463"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97B77" w:rsidTr="009B730C">
        <w:trPr>
          <w:cantSplit/>
          <w:trHeight w:val="1143"/>
        </w:trPr>
        <w:tc>
          <w:tcPr>
            <w:tcW w:w="846" w:type="dxa"/>
            <w:gridSpan w:val="2"/>
            <w:textDirection w:val="tbRlV"/>
            <w:vAlign w:val="center"/>
          </w:tcPr>
          <w:p w:rsidR="00D97B77" w:rsidRPr="00CB54AF" w:rsidRDefault="00D97B77" w:rsidP="00D97B77">
            <w:pPr>
              <w:ind w:left="113" w:right="113"/>
              <w:jc w:val="center"/>
              <w:rPr>
                <w:rFonts w:ascii="HGSｺﾞｼｯｸE" w:eastAsia="HGSｺﾞｼｯｸE" w:hAnsi="HGSｺﾞｼｯｸE"/>
                <w:sz w:val="12"/>
                <w:szCs w:val="12"/>
              </w:rPr>
            </w:pPr>
            <w:r w:rsidRPr="00CB54AF">
              <w:rPr>
                <w:rFonts w:ascii="HGSｺﾞｼｯｸE" w:eastAsia="HGSｺﾞｼｯｸE" w:hAnsi="HGSｺﾞｼｯｸE" w:hint="eastAsia"/>
                <w:sz w:val="12"/>
                <w:szCs w:val="12"/>
              </w:rPr>
              <w:t>７～９月</w:t>
            </w:r>
          </w:p>
        </w:tc>
        <w:tc>
          <w:tcPr>
            <w:tcW w:w="6415" w:type="dxa"/>
          </w:tcPr>
          <w:p w:rsidR="00D97B77" w:rsidRDefault="00D97B77" w:rsidP="00D97B77">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sidRPr="00662B8C">
              <w:rPr>
                <w:rFonts w:ascii="HGSｺﾞｼｯｸE" w:eastAsia="HGSｺﾞｼｯｸE" w:hAnsi="HGSｺﾞｼｯｸE"/>
                <w:sz w:val="16"/>
                <w:szCs w:val="16"/>
              </w:rPr>
              <w:t>7</w:t>
            </w:r>
            <w:r w:rsidRPr="00662B8C">
              <w:rPr>
                <w:rFonts w:ascii="HGSｺﾞｼｯｸE" w:eastAsia="HGSｺﾞｼｯｸE" w:hAnsi="HGSｺﾞｼｯｸE" w:hint="eastAsia"/>
                <w:sz w:val="16"/>
                <w:szCs w:val="16"/>
              </w:rPr>
              <w:t>月】</w:t>
            </w:r>
          </w:p>
          <w:p w:rsidR="00D97B77" w:rsidRDefault="00D97B77" w:rsidP="00D97B77">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区、学校、教育委員会事務局との三者協議（</w:t>
            </w:r>
            <w:r w:rsidRPr="00662B8C">
              <w:rPr>
                <w:rFonts w:ascii="HGSｺﾞｼｯｸE" w:eastAsia="HGSｺﾞｼｯｸE" w:hAnsi="HGSｺﾞｼｯｸE" w:hint="eastAsia"/>
                <w:sz w:val="16"/>
                <w:szCs w:val="16"/>
              </w:rPr>
              <w:t>受入人数ヒアリング</w:t>
            </w:r>
            <w:r>
              <w:rPr>
                <w:rFonts w:ascii="HGSｺﾞｼｯｸE" w:eastAsia="HGSｺﾞｼｯｸE" w:hAnsi="HGSｺﾞｼｯｸE" w:hint="eastAsia"/>
                <w:sz w:val="16"/>
                <w:szCs w:val="16"/>
              </w:rPr>
              <w:t>）</w:t>
            </w:r>
          </w:p>
          <w:p w:rsidR="00D97B77" w:rsidRDefault="00D97B77" w:rsidP="00D97B77">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8</w:t>
            </w:r>
            <w:r w:rsidRPr="00662B8C">
              <w:rPr>
                <w:rFonts w:ascii="HGSｺﾞｼｯｸE" w:eastAsia="HGSｺﾞｼｯｸE" w:hAnsi="HGSｺﾞｼｯｸE" w:hint="eastAsia"/>
                <w:sz w:val="16"/>
                <w:szCs w:val="16"/>
              </w:rPr>
              <w:t>月】</w:t>
            </w:r>
          </w:p>
          <w:p w:rsidR="00D97B77" w:rsidRDefault="00D97B77" w:rsidP="00D97B77">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・学校選択制希望調査票・学校案内の発送</w:t>
            </w:r>
          </w:p>
          <w:p w:rsidR="00D97B77" w:rsidRDefault="00D97B77" w:rsidP="00D97B77">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9</w:t>
            </w:r>
            <w:r w:rsidRPr="00662B8C">
              <w:rPr>
                <w:rFonts w:ascii="HGSｺﾞｼｯｸE" w:eastAsia="HGSｺﾞｼｯｸE" w:hAnsi="HGSｺﾞｼｯｸE" w:hint="eastAsia"/>
                <w:sz w:val="16"/>
                <w:szCs w:val="16"/>
              </w:rPr>
              <w:t>月】</w:t>
            </w:r>
          </w:p>
          <w:p w:rsidR="00D97B77" w:rsidRDefault="00D97B77" w:rsidP="00D97B77">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・学校選択制説明会開催</w:t>
            </w:r>
          </w:p>
          <w:p w:rsidR="00D97B77" w:rsidRDefault="00D97B77" w:rsidP="00D97B77">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・学校公開・学校説明会開催（各学校）</w:t>
            </w:r>
          </w:p>
          <w:p w:rsidR="00D97B77" w:rsidRPr="00662B8C" w:rsidRDefault="00D97B77" w:rsidP="00D97B77">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・学校選択制希望調査票の提出依頼について、学校・保育所等を通じて保護者へ送付</w:t>
            </w:r>
          </w:p>
        </w:tc>
        <w:tc>
          <w:tcPr>
            <w:tcW w:w="1588" w:type="dxa"/>
          </w:tcPr>
          <w:p w:rsidR="00D97B77" w:rsidRPr="00176400" w:rsidRDefault="00D97B77" w:rsidP="00D97B77">
            <w:pPr>
              <w:rPr>
                <w:rFonts w:ascii="HGSｺﾞｼｯｸE" w:eastAsia="HGSｺﾞｼｯｸE" w:hAnsi="HGSｺﾞｼｯｸE"/>
                <w:sz w:val="16"/>
                <w:szCs w:val="16"/>
              </w:rPr>
            </w:pPr>
          </w:p>
        </w:tc>
        <w:tc>
          <w:tcPr>
            <w:tcW w:w="463" w:type="dxa"/>
            <w:vAlign w:val="center"/>
          </w:tcPr>
          <w:p w:rsidR="00D97B77" w:rsidRPr="00176400" w:rsidRDefault="00D97B77" w:rsidP="00D97B77">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97B77" w:rsidRPr="00176400" w:rsidRDefault="00D97B77" w:rsidP="00D97B77">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41310" w:rsidTr="009B730C">
        <w:trPr>
          <w:cantSplit/>
          <w:trHeight w:val="1101"/>
        </w:trPr>
        <w:tc>
          <w:tcPr>
            <w:tcW w:w="846" w:type="dxa"/>
            <w:gridSpan w:val="2"/>
            <w:textDirection w:val="tbRlV"/>
            <w:vAlign w:val="center"/>
          </w:tcPr>
          <w:p w:rsidR="00941310" w:rsidRPr="00F801C1" w:rsidRDefault="00941310" w:rsidP="00941310">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41310" w:rsidRPr="00662B8C" w:rsidRDefault="00941310" w:rsidP="00941310">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sidRPr="00662B8C">
              <w:rPr>
                <w:rFonts w:ascii="HGSｺﾞｼｯｸE" w:eastAsia="HGSｺﾞｼｯｸE" w:hAnsi="HGSｺﾞｼｯｸE"/>
                <w:sz w:val="16"/>
                <w:szCs w:val="16"/>
              </w:rPr>
              <w:t>10</w:t>
            </w:r>
            <w:r w:rsidRPr="00662B8C">
              <w:rPr>
                <w:rFonts w:ascii="HGSｺﾞｼｯｸE" w:eastAsia="HGSｺﾞｼｯｸE" w:hAnsi="HGSｺﾞｼｯｸE" w:hint="eastAsia"/>
                <w:sz w:val="16"/>
                <w:szCs w:val="16"/>
              </w:rPr>
              <w:t>月】</w:t>
            </w:r>
          </w:p>
          <w:p w:rsidR="00941310" w:rsidRDefault="00941310" w:rsidP="00941310">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・学校公開・学校説明会開催（各学校）</w:t>
            </w:r>
          </w:p>
          <w:p w:rsidR="00941310" w:rsidRPr="00662B8C" w:rsidRDefault="00941310" w:rsidP="00941310">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・学校選択制希望調査票未提出者へ督促状を送付</w:t>
            </w:r>
          </w:p>
          <w:p w:rsidR="00941310" w:rsidRPr="00662B8C" w:rsidRDefault="00941310" w:rsidP="00941310">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sidRPr="00662B8C">
              <w:rPr>
                <w:rFonts w:ascii="HGSｺﾞｼｯｸE" w:eastAsia="HGSｺﾞｼｯｸE" w:hAnsi="HGSｺﾞｼｯｸE"/>
                <w:sz w:val="16"/>
                <w:szCs w:val="16"/>
              </w:rPr>
              <w:t>10</w:t>
            </w:r>
            <w:r w:rsidRPr="00662B8C">
              <w:rPr>
                <w:rFonts w:ascii="HGSｺﾞｼｯｸE" w:eastAsia="HGSｺﾞｼｯｸE" w:hAnsi="HGSｺﾞｼｯｸE" w:hint="eastAsia"/>
                <w:sz w:val="16"/>
                <w:szCs w:val="16"/>
              </w:rPr>
              <w:t>月末　提出期限</w:t>
            </w:r>
          </w:p>
          <w:p w:rsidR="00941310" w:rsidRPr="00662B8C" w:rsidRDefault="00941310" w:rsidP="00941310">
            <w:pPr>
              <w:spacing w:line="200" w:lineRule="exact"/>
              <w:ind w:firstLineChars="100" w:firstLine="160"/>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　　　　</w:t>
            </w:r>
            <w:r w:rsidRPr="00662B8C">
              <w:rPr>
                <w:rFonts w:ascii="HGSｺﾞｼｯｸE" w:eastAsia="HGSｺﾞｼｯｸE" w:hAnsi="HGSｺﾞｼｯｸE"/>
                <w:sz w:val="16"/>
                <w:szCs w:val="16"/>
              </w:rPr>
              <w:t xml:space="preserve"> </w:t>
            </w:r>
            <w:r w:rsidRPr="00662B8C">
              <w:rPr>
                <w:rFonts w:ascii="HGSｺﾞｼｯｸE" w:eastAsia="HGSｺﾞｼｯｸE" w:hAnsi="HGSｺﾞｼｯｸE" w:hint="eastAsia"/>
                <w:sz w:val="16"/>
                <w:szCs w:val="16"/>
              </w:rPr>
              <w:t>調査結果をホームページで公開</w:t>
            </w:r>
          </w:p>
          <w:p w:rsidR="00941310" w:rsidRPr="00662B8C" w:rsidRDefault="00941310" w:rsidP="00941310">
            <w:pPr>
              <w:spacing w:line="200" w:lineRule="exact"/>
              <w:ind w:firstLineChars="100" w:firstLine="160"/>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　　　</w:t>
            </w:r>
            <w:r w:rsidRPr="00662B8C">
              <w:rPr>
                <w:rFonts w:ascii="HGSｺﾞｼｯｸE" w:eastAsia="HGSｺﾞｼｯｸE" w:hAnsi="HGSｺﾞｼｯｸE"/>
                <w:sz w:val="16"/>
                <w:szCs w:val="16"/>
              </w:rPr>
              <w:t xml:space="preserve"> </w:t>
            </w:r>
            <w:r>
              <w:rPr>
                <w:rFonts w:ascii="HGSｺﾞｼｯｸE" w:eastAsia="HGSｺﾞｼｯｸE" w:hAnsi="HGSｺﾞｼｯｸE" w:hint="eastAsia"/>
                <w:sz w:val="16"/>
                <w:szCs w:val="16"/>
              </w:rPr>
              <w:t xml:space="preserve">　対象者全員に調査結果通知送付</w:t>
            </w:r>
          </w:p>
          <w:p w:rsidR="00941310" w:rsidRPr="00662B8C" w:rsidRDefault="00941310" w:rsidP="00941310">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sidRPr="00662B8C">
              <w:rPr>
                <w:rFonts w:ascii="HGSｺﾞｼｯｸE" w:eastAsia="HGSｺﾞｼｯｸE" w:hAnsi="HGSｺﾞｼｯｸE"/>
                <w:sz w:val="16"/>
                <w:szCs w:val="16"/>
              </w:rPr>
              <w:t>11</w:t>
            </w:r>
            <w:r w:rsidRPr="00662B8C">
              <w:rPr>
                <w:rFonts w:ascii="HGSｺﾞｼｯｸE" w:eastAsia="HGSｺﾞｼｯｸE" w:hAnsi="HGSｺﾞｼｯｸE" w:hint="eastAsia"/>
                <w:sz w:val="16"/>
                <w:szCs w:val="16"/>
              </w:rPr>
              <w:t>月】</w:t>
            </w:r>
          </w:p>
          <w:p w:rsidR="00941310" w:rsidRPr="00662B8C" w:rsidRDefault="00941310" w:rsidP="00941310">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sidRPr="00662B8C">
              <w:rPr>
                <w:rFonts w:ascii="HGSｺﾞｼｯｸE" w:eastAsia="HGSｺﾞｼｯｸE" w:hAnsi="HGSｺﾞｼｯｸE"/>
                <w:sz w:val="16"/>
                <w:szCs w:val="16"/>
              </w:rPr>
              <w:t>11</w:t>
            </w:r>
            <w:r w:rsidRPr="00662B8C">
              <w:rPr>
                <w:rFonts w:ascii="HGSｺﾞｼｯｸE" w:eastAsia="HGSｺﾞｼｯｸE" w:hAnsi="HGSｺﾞｼｯｸE" w:hint="eastAsia"/>
                <w:sz w:val="16"/>
                <w:szCs w:val="16"/>
              </w:rPr>
              <w:t>月中旬　希望変更受付期間</w:t>
            </w:r>
          </w:p>
          <w:p w:rsidR="00941310" w:rsidRPr="00662B8C" w:rsidRDefault="00941310" w:rsidP="00941310">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　　　　</w:t>
            </w:r>
            <w:r w:rsidRPr="00662B8C">
              <w:rPr>
                <w:rFonts w:ascii="HGSｺﾞｼｯｸE" w:eastAsia="HGSｺﾞｼｯｸE" w:hAnsi="HGSｺﾞｼｯｸE"/>
                <w:sz w:val="16"/>
                <w:szCs w:val="16"/>
              </w:rPr>
              <w:t xml:space="preserve"> </w:t>
            </w:r>
            <w:r w:rsidRPr="00662B8C">
              <w:rPr>
                <w:rFonts w:ascii="HGSｺﾞｼｯｸE" w:eastAsia="HGSｺﾞｼｯｸE" w:hAnsi="HGSｺﾞｼｯｸE" w:hint="eastAsia"/>
                <w:sz w:val="16"/>
                <w:szCs w:val="16"/>
              </w:rPr>
              <w:t xml:space="preserve">　</w:t>
            </w:r>
            <w:r w:rsidRPr="00662B8C">
              <w:rPr>
                <w:rFonts w:ascii="HGSｺﾞｼｯｸE" w:eastAsia="HGSｺﾞｼｯｸE" w:hAnsi="HGSｺﾞｼｯｸE"/>
                <w:sz w:val="16"/>
                <w:szCs w:val="16"/>
              </w:rPr>
              <w:t xml:space="preserve"> </w:t>
            </w:r>
            <w:r w:rsidRPr="00662B8C">
              <w:rPr>
                <w:rFonts w:ascii="HGSｺﾞｼｯｸE" w:eastAsia="HGSｺﾞｼｯｸE" w:hAnsi="HGSｺﾞｼｯｸE" w:hint="eastAsia"/>
                <w:sz w:val="16"/>
                <w:szCs w:val="16"/>
              </w:rPr>
              <w:t>最終調査結果をホームページで公開</w:t>
            </w:r>
          </w:p>
          <w:p w:rsidR="00941310" w:rsidRPr="00662B8C" w:rsidRDefault="00941310" w:rsidP="00941310">
            <w:pPr>
              <w:spacing w:line="200" w:lineRule="exact"/>
              <w:ind w:firstLineChars="150" w:firstLine="240"/>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　　　　</w:t>
            </w:r>
            <w:r w:rsidRPr="00662B8C">
              <w:rPr>
                <w:rFonts w:ascii="HGSｺﾞｼｯｸE" w:eastAsia="HGSｺﾞｼｯｸE" w:hAnsi="HGSｺﾞｼｯｸE"/>
                <w:sz w:val="16"/>
                <w:szCs w:val="16"/>
              </w:rPr>
              <w:t xml:space="preserve"> </w:t>
            </w:r>
            <w:r w:rsidRPr="00662B8C">
              <w:rPr>
                <w:rFonts w:ascii="HGSｺﾞｼｯｸE" w:eastAsia="HGSｺﾞｼｯｸE" w:hAnsi="HGSｺﾞｼｯｸE" w:hint="eastAsia"/>
                <w:sz w:val="16"/>
                <w:szCs w:val="16"/>
              </w:rPr>
              <w:t>通学区域外を希望した方全員を対象に抽選通知を送付</w:t>
            </w:r>
          </w:p>
          <w:p w:rsidR="00941310" w:rsidRPr="00662B8C" w:rsidRDefault="00941310" w:rsidP="00941310">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sidRPr="00662B8C">
              <w:rPr>
                <w:rFonts w:ascii="HGSｺﾞｼｯｸE" w:eastAsia="HGSｺﾞｼｯｸE" w:hAnsi="HGSｺﾞｼｯｸE"/>
                <w:sz w:val="16"/>
                <w:szCs w:val="16"/>
              </w:rPr>
              <w:t>12</w:t>
            </w:r>
            <w:r w:rsidRPr="00662B8C">
              <w:rPr>
                <w:rFonts w:ascii="HGSｺﾞｼｯｸE" w:eastAsia="HGSｺﾞｼｯｸE" w:hAnsi="HGSｺﾞｼｯｸE" w:hint="eastAsia"/>
                <w:sz w:val="16"/>
                <w:szCs w:val="16"/>
              </w:rPr>
              <w:t>月】</w:t>
            </w:r>
          </w:p>
          <w:p w:rsidR="00941310" w:rsidRPr="00662B8C" w:rsidRDefault="00941310" w:rsidP="00941310">
            <w:pPr>
              <w:spacing w:line="20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・受入人数を超えた学校について抽選を実施</w:t>
            </w:r>
          </w:p>
          <w:p w:rsidR="00941310" w:rsidRPr="00662B8C" w:rsidRDefault="00941310" w:rsidP="00941310">
            <w:pPr>
              <w:spacing w:line="20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・就学通知書の送付</w:t>
            </w:r>
          </w:p>
        </w:tc>
        <w:tc>
          <w:tcPr>
            <w:tcW w:w="1588" w:type="dxa"/>
          </w:tcPr>
          <w:p w:rsidR="00941310" w:rsidRPr="00176400" w:rsidRDefault="00941310" w:rsidP="00941310">
            <w:pPr>
              <w:jc w:val="center"/>
              <w:rPr>
                <w:rFonts w:ascii="HGSｺﾞｼｯｸE" w:eastAsia="HGSｺﾞｼｯｸE" w:hAnsi="HGSｺﾞｼｯｸE"/>
                <w:sz w:val="16"/>
                <w:szCs w:val="16"/>
              </w:rPr>
            </w:pPr>
          </w:p>
        </w:tc>
        <w:tc>
          <w:tcPr>
            <w:tcW w:w="463"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Tr="001D123E">
        <w:trPr>
          <w:cantSplit/>
          <w:trHeight w:val="555"/>
        </w:trPr>
        <w:tc>
          <w:tcPr>
            <w:tcW w:w="846" w:type="dxa"/>
            <w:gridSpan w:val="2"/>
            <w:textDirection w:val="tbRlV"/>
            <w:vAlign w:val="center"/>
          </w:tcPr>
          <w:p w:rsidR="001D123E" w:rsidRDefault="001D123E" w:rsidP="001D123E">
            <w:pPr>
              <w:ind w:left="113" w:right="113"/>
              <w:jc w:val="center"/>
              <w:rPr>
                <w:rFonts w:ascii="HGSｺﾞｼｯｸE" w:eastAsia="HGSｺﾞｼｯｸE" w:hAnsi="HGSｺﾞｼｯｸE"/>
                <w:sz w:val="12"/>
                <w:szCs w:val="12"/>
              </w:rPr>
            </w:pPr>
            <w:r w:rsidRPr="00CB54AF">
              <w:rPr>
                <w:rFonts w:ascii="HGSｺﾞｼｯｸE" w:eastAsia="HGSｺﾞｼｯｸE" w:hAnsi="HGSｺﾞｼｯｸE" w:hint="eastAsia"/>
                <w:sz w:val="12"/>
                <w:szCs w:val="12"/>
              </w:rPr>
              <w:t>１～</w:t>
            </w:r>
          </w:p>
          <w:p w:rsidR="001D123E" w:rsidRPr="00CB54AF" w:rsidRDefault="001D123E" w:rsidP="001D123E">
            <w:pPr>
              <w:ind w:left="113" w:right="113"/>
              <w:jc w:val="center"/>
              <w:rPr>
                <w:rFonts w:ascii="HGSｺﾞｼｯｸE" w:eastAsia="HGSｺﾞｼｯｸE" w:hAnsi="HGSｺﾞｼｯｸE"/>
                <w:sz w:val="12"/>
                <w:szCs w:val="12"/>
              </w:rPr>
            </w:pPr>
            <w:r w:rsidRPr="00CB54AF">
              <w:rPr>
                <w:rFonts w:ascii="HGSｺﾞｼｯｸE" w:eastAsia="HGSｺﾞｼｯｸE" w:hAnsi="HGSｺﾞｼｯｸE" w:hint="eastAsia"/>
                <w:sz w:val="12"/>
                <w:szCs w:val="12"/>
              </w:rPr>
              <w:t>３月</w:t>
            </w:r>
          </w:p>
        </w:tc>
        <w:tc>
          <w:tcPr>
            <w:tcW w:w="6415" w:type="dxa"/>
          </w:tcPr>
          <w:p w:rsidR="001D123E" w:rsidRDefault="001D123E" w:rsidP="001D123E">
            <w:pPr>
              <w:spacing w:line="24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sidRPr="00662B8C">
              <w:rPr>
                <w:rFonts w:ascii="HGSｺﾞｼｯｸE" w:eastAsia="HGSｺﾞｼｯｸE" w:hAnsi="HGSｺﾞｼｯｸE"/>
                <w:sz w:val="16"/>
                <w:szCs w:val="16"/>
              </w:rPr>
              <w:t>1</w:t>
            </w:r>
            <w:r w:rsidRPr="00662B8C">
              <w:rPr>
                <w:rFonts w:ascii="HGSｺﾞｼｯｸE" w:eastAsia="HGSｺﾞｼｯｸE" w:hAnsi="HGSｺﾞｼｯｸE" w:hint="eastAsia"/>
                <w:sz w:val="16"/>
                <w:szCs w:val="16"/>
              </w:rPr>
              <w:t>月～</w:t>
            </w:r>
            <w:r w:rsidRPr="00662B8C">
              <w:rPr>
                <w:rFonts w:ascii="HGSｺﾞｼｯｸE" w:eastAsia="HGSｺﾞｼｯｸE" w:hAnsi="HGSｺﾞｼｯｸE"/>
                <w:sz w:val="16"/>
                <w:szCs w:val="16"/>
              </w:rPr>
              <w:t>2</w:t>
            </w:r>
            <w:r w:rsidRPr="00662B8C">
              <w:rPr>
                <w:rFonts w:ascii="HGSｺﾞｼｯｸE" w:eastAsia="HGSｺﾞｼｯｸE" w:hAnsi="HGSｺﾞｼｯｸE" w:hint="eastAsia"/>
                <w:sz w:val="16"/>
                <w:szCs w:val="16"/>
              </w:rPr>
              <w:t xml:space="preserve">月】　</w:t>
            </w:r>
          </w:p>
          <w:p w:rsidR="001D123E" w:rsidRPr="00662B8C" w:rsidRDefault="001D123E" w:rsidP="001D123E">
            <w:pPr>
              <w:spacing w:line="24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・入学説明会（各学校）の実施</w:t>
            </w:r>
          </w:p>
        </w:tc>
        <w:tc>
          <w:tcPr>
            <w:tcW w:w="1588" w:type="dxa"/>
          </w:tcPr>
          <w:p w:rsidR="001D123E" w:rsidRPr="00176400" w:rsidRDefault="001D123E" w:rsidP="001D123E">
            <w:pPr>
              <w:jc w:val="center"/>
              <w:rPr>
                <w:rFonts w:ascii="HGSｺﾞｼｯｸE" w:eastAsia="HGSｺﾞｼｯｸE" w:hAnsi="HGSｺﾞｼｯｸE"/>
                <w:sz w:val="16"/>
                <w:szCs w:val="16"/>
              </w:rPr>
            </w:pPr>
          </w:p>
        </w:tc>
        <w:tc>
          <w:tcPr>
            <w:tcW w:w="463" w:type="dxa"/>
            <w:vAlign w:val="center"/>
          </w:tcPr>
          <w:p w:rsidR="001D123E" w:rsidRPr="00176400" w:rsidRDefault="001D123E" w:rsidP="001D123E">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1D123E" w:rsidRPr="00176400" w:rsidRDefault="001D123E" w:rsidP="001D123E">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1D123E" w:rsidTr="007D2960">
        <w:trPr>
          <w:cantSplit/>
          <w:trHeight w:val="129"/>
        </w:trPr>
        <w:tc>
          <w:tcPr>
            <w:tcW w:w="846" w:type="dxa"/>
            <w:gridSpan w:val="2"/>
          </w:tcPr>
          <w:p w:rsidR="001D123E" w:rsidRPr="00CB54AF" w:rsidRDefault="001D123E" w:rsidP="001D123E">
            <w:pPr>
              <w:jc w:val="center"/>
              <w:rPr>
                <w:rFonts w:ascii="HGSｺﾞｼｯｸE" w:eastAsia="HGSｺﾞｼｯｸE" w:hAnsi="HGSｺﾞｼｯｸE"/>
                <w:sz w:val="12"/>
                <w:szCs w:val="12"/>
              </w:rPr>
            </w:pPr>
            <w:r w:rsidRPr="00CB54AF">
              <w:rPr>
                <w:rFonts w:ascii="HGSｺﾞｼｯｸE" w:eastAsia="HGSｺﾞｼｯｸE" w:hAnsi="HGSｺﾞｼｯｸE" w:hint="eastAsia"/>
                <w:sz w:val="12"/>
                <w:szCs w:val="12"/>
              </w:rPr>
              <w:t>備考</w:t>
            </w:r>
          </w:p>
        </w:tc>
        <w:tc>
          <w:tcPr>
            <w:tcW w:w="6415" w:type="dxa"/>
          </w:tcPr>
          <w:p w:rsidR="001D123E" w:rsidRPr="00176400" w:rsidRDefault="001D123E" w:rsidP="001D123E">
            <w:pPr>
              <w:jc w:val="center"/>
              <w:rPr>
                <w:rFonts w:ascii="HGSｺﾞｼｯｸE" w:eastAsia="HGSｺﾞｼｯｸE" w:hAnsi="HGSｺﾞｼｯｸE"/>
                <w:sz w:val="16"/>
                <w:szCs w:val="16"/>
              </w:rPr>
            </w:pPr>
          </w:p>
        </w:tc>
        <w:tc>
          <w:tcPr>
            <w:tcW w:w="1588" w:type="dxa"/>
          </w:tcPr>
          <w:p w:rsidR="001D123E" w:rsidRPr="00176400" w:rsidRDefault="001D123E" w:rsidP="001D123E">
            <w:pPr>
              <w:jc w:val="center"/>
              <w:rPr>
                <w:rFonts w:ascii="HGSｺﾞｼｯｸE" w:eastAsia="HGSｺﾞｼｯｸE" w:hAnsi="HGSｺﾞｼｯｸE"/>
                <w:sz w:val="16"/>
                <w:szCs w:val="16"/>
              </w:rPr>
            </w:pPr>
          </w:p>
        </w:tc>
        <w:tc>
          <w:tcPr>
            <w:tcW w:w="463" w:type="dxa"/>
          </w:tcPr>
          <w:p w:rsidR="001D123E" w:rsidRPr="00176400" w:rsidRDefault="001D123E" w:rsidP="001D123E">
            <w:pPr>
              <w:jc w:val="center"/>
              <w:rPr>
                <w:rFonts w:ascii="HGSｺﾞｼｯｸE" w:eastAsia="HGSｺﾞｼｯｸE" w:hAnsi="HGSｺﾞｼｯｸE"/>
                <w:sz w:val="16"/>
                <w:szCs w:val="16"/>
              </w:rPr>
            </w:pPr>
          </w:p>
        </w:tc>
        <w:tc>
          <w:tcPr>
            <w:tcW w:w="464" w:type="dxa"/>
          </w:tcPr>
          <w:p w:rsidR="001D123E" w:rsidRPr="00176400" w:rsidRDefault="001D123E" w:rsidP="001D123E">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学校選択制説明会</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sidRPr="00662B8C">
              <w:rPr>
                <w:rFonts w:ascii="HGSｺﾞｼｯｸE" w:eastAsia="HGSｺﾞｼｯｸE" w:hAnsi="HGSｺﾞｼｯｸE"/>
                <w:sz w:val="16"/>
                <w:szCs w:val="16"/>
              </w:rPr>
              <w:t>9</w:t>
            </w:r>
            <w:r w:rsidRPr="00662B8C">
              <w:rPr>
                <w:rFonts w:ascii="HGSｺﾞｼｯｸE" w:eastAsia="HGSｺﾞｼｯｸE" w:hAnsi="HGSｺﾞｼｯｸE" w:hint="eastAsia"/>
                <w:sz w:val="16"/>
                <w:szCs w:val="16"/>
              </w:rPr>
              <w:t>月</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区役所　会議室</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Pr="00662B8C" w:rsidRDefault="00613F1B" w:rsidP="007D2960">
            <w:pP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【説明会内容】　</w:t>
            </w:r>
          </w:p>
          <w:p w:rsidR="00613F1B" w:rsidRDefault="00613F1B" w:rsidP="007D2960">
            <w:pPr>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・区長あいさつ</w:t>
            </w:r>
            <w:r w:rsidRPr="00662B8C">
              <w:rPr>
                <w:rFonts w:ascii="HGSｺﾞｼｯｸE" w:eastAsia="HGSｺﾞｼｯｸE" w:hAnsi="HGSｺﾞｼｯｸE" w:hint="eastAsia"/>
                <w:sz w:val="16"/>
                <w:szCs w:val="16"/>
              </w:rPr>
              <w:t xml:space="preserve">　</w:t>
            </w:r>
          </w:p>
          <w:p w:rsidR="00613F1B" w:rsidRPr="00662B8C" w:rsidRDefault="00613F1B" w:rsidP="007D2960">
            <w:pPr>
              <w:ind w:firstLineChars="100" w:firstLine="160"/>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・学校選択制の説明</w:t>
            </w:r>
          </w:p>
          <w:p w:rsidR="00613F1B" w:rsidRPr="00662B8C" w:rsidRDefault="00613F1B" w:rsidP="007D2960">
            <w:pP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　・質疑応答</w:t>
            </w:r>
          </w:p>
          <w:p w:rsidR="00613F1B" w:rsidRPr="00662B8C" w:rsidRDefault="00613F1B" w:rsidP="007D2960">
            <w:pP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　・個別相談</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区長</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7D2960">
        <w:trPr>
          <w:trHeight w:val="598"/>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0A2802" w:rsidRDefault="00613F1B" w:rsidP="007D2960">
            <w:pPr>
              <w:spacing w:line="26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通学区域外の学校を希望した児童・生徒全員について、その希望する学校への就学を決定</w:t>
            </w:r>
            <w:r w:rsidRPr="000A2802">
              <w:rPr>
                <w:rFonts w:ascii="HGSｺﾞｼｯｸE" w:eastAsia="HGSｺﾞｼｯｸE" w:hAnsi="HGSｺﾞｼｯｸE" w:hint="eastAsia"/>
                <w:color w:val="000000" w:themeColor="text1"/>
                <w:sz w:val="16"/>
                <w:szCs w:val="16"/>
              </w:rPr>
              <w:t>した。</w:t>
            </w:r>
          </w:p>
          <w:p w:rsidR="00613F1B" w:rsidRPr="000A2802" w:rsidRDefault="00613F1B" w:rsidP="007D2960">
            <w:pPr>
              <w:spacing w:line="260" w:lineRule="exact"/>
              <w:jc w:val="left"/>
              <w:rPr>
                <w:rFonts w:ascii="HGSｺﾞｼｯｸE" w:eastAsia="HGSｺﾞｼｯｸE" w:hAnsi="HGSｺﾞｼｯｸE"/>
                <w:color w:val="000000" w:themeColor="text1"/>
                <w:sz w:val="16"/>
                <w:szCs w:val="16"/>
              </w:rPr>
            </w:pPr>
            <w:r w:rsidRPr="000A2802">
              <w:rPr>
                <w:rFonts w:ascii="HGSｺﾞｼｯｸE" w:eastAsia="HGSｺﾞｼｯｸE" w:hAnsi="HGSｺﾞｼｯｸE" w:hint="eastAsia"/>
                <w:color w:val="000000" w:themeColor="text1"/>
                <w:sz w:val="16"/>
                <w:szCs w:val="16"/>
              </w:rPr>
              <w:t>・学校選択制により通学区域外への学校へ通うことを選択する・可能性がある区民の割合：41.8</w:t>
            </w:r>
            <w:r w:rsidRPr="000A2802">
              <w:rPr>
                <w:rFonts w:ascii="HGSｺﾞｼｯｸE" w:eastAsia="HGSｺﾞｼｯｸE" w:hAnsi="HGSｺﾞｼｯｸE"/>
                <w:color w:val="000000" w:themeColor="text1"/>
                <w:sz w:val="16"/>
                <w:szCs w:val="16"/>
              </w:rPr>
              <w:t>%</w:t>
            </w:r>
          </w:p>
          <w:p w:rsidR="00613F1B" w:rsidRPr="00F801C1" w:rsidRDefault="00613F1B" w:rsidP="007D2960">
            <w:pPr>
              <w:spacing w:line="260" w:lineRule="exact"/>
              <w:jc w:val="left"/>
              <w:rPr>
                <w:rFonts w:ascii="HGSｺﾞｼｯｸE" w:eastAsia="HGSｺﾞｼｯｸE" w:hAnsi="HGSｺﾞｼｯｸE"/>
                <w:sz w:val="16"/>
                <w:szCs w:val="16"/>
              </w:rPr>
            </w:pPr>
            <w:r w:rsidRPr="000A2802">
              <w:rPr>
                <w:rFonts w:ascii="HGSｺﾞｼｯｸE" w:eastAsia="HGSｺﾞｼｯｸE" w:hAnsi="HGSｺﾞｼｯｸE" w:hint="eastAsia"/>
                <w:color w:val="000000" w:themeColor="text1"/>
                <w:sz w:val="16"/>
                <w:szCs w:val="16"/>
              </w:rPr>
              <w:t>・学校選択制の実施に賛成の区民の割合：84.1%</w:t>
            </w:r>
          </w:p>
        </w:tc>
      </w:tr>
      <w:tr w:rsidR="00690B3A" w:rsidTr="00690B3A">
        <w:trPr>
          <w:trHeight w:val="291"/>
        </w:trPr>
        <w:tc>
          <w:tcPr>
            <w:tcW w:w="2606" w:type="dxa"/>
            <w:gridSpan w:val="2"/>
            <w:vMerge w:val="restart"/>
            <w:vAlign w:val="center"/>
          </w:tcPr>
          <w:p w:rsidR="00690B3A" w:rsidRPr="00F801C1" w:rsidRDefault="00690B3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690B3A" w:rsidRPr="00F801C1" w:rsidRDefault="00690B3A"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対象者全員から希望調査票により、就学希望校の意思確認をする。</w:t>
            </w:r>
          </w:p>
        </w:tc>
        <w:tc>
          <w:tcPr>
            <w:tcW w:w="1164" w:type="dxa"/>
            <w:vAlign w:val="center"/>
          </w:tcPr>
          <w:p w:rsidR="00690B3A" w:rsidRPr="00F801C1" w:rsidRDefault="003E32E7" w:rsidP="00690B3A">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690B3A" w:rsidRPr="00F801C1" w:rsidRDefault="003E32E7"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8C47B2" w:rsidTr="00690B3A">
        <w:trPr>
          <w:trHeight w:val="646"/>
        </w:trPr>
        <w:tc>
          <w:tcPr>
            <w:tcW w:w="2606" w:type="dxa"/>
            <w:gridSpan w:val="2"/>
            <w:vMerge/>
            <w:tcBorders>
              <w:bottom w:val="dashed" w:sz="4" w:space="0" w:color="auto"/>
            </w:tcBorders>
            <w:vAlign w:val="center"/>
          </w:tcPr>
          <w:p w:rsidR="008C47B2" w:rsidRDefault="008C47B2" w:rsidP="008C47B2">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8C47B2" w:rsidRPr="00F801C1" w:rsidRDefault="008C47B2" w:rsidP="008C47B2">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8C47B2" w:rsidRPr="00F801C1"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希望調査票提出率：81.7％</w:t>
            </w:r>
          </w:p>
        </w:tc>
        <w:tc>
          <w:tcPr>
            <w:tcW w:w="1104" w:type="dxa"/>
            <w:tcBorders>
              <w:bottom w:val="dashed" w:sz="4" w:space="0" w:color="auto"/>
            </w:tcBorders>
            <w:vAlign w:val="center"/>
          </w:tcPr>
          <w:p w:rsidR="008C47B2" w:rsidRPr="00F801C1" w:rsidRDefault="00FC5A28"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Tr="00690B3A">
        <w:trPr>
          <w:trHeight w:val="826"/>
        </w:trPr>
        <w:tc>
          <w:tcPr>
            <w:tcW w:w="2606" w:type="dxa"/>
            <w:gridSpan w:val="2"/>
            <w:tcBorders>
              <w:top w:val="dashed" w:sz="4" w:space="0" w:color="auto"/>
            </w:tcBorders>
            <w:vAlign w:val="center"/>
          </w:tcPr>
          <w:p w:rsidR="008C47B2" w:rsidRPr="003B07DC" w:rsidRDefault="008C47B2" w:rsidP="008C47B2">
            <w:pPr>
              <w:jc w:val="center"/>
              <w:rPr>
                <w:rFonts w:ascii="HGSｺﾞｼｯｸE" w:eastAsia="HGSｺﾞｼｯｸE" w:hAnsi="HGSｺﾞｼｯｸE"/>
                <w:color w:val="000000" w:themeColor="text1"/>
                <w:sz w:val="16"/>
                <w:szCs w:val="16"/>
              </w:rPr>
            </w:pPr>
            <w:r w:rsidRPr="003B07DC">
              <w:rPr>
                <w:rFonts w:ascii="HGSｺﾞｼｯｸE" w:eastAsia="HGSｺﾞｼｯｸE" w:hAnsi="HGSｺﾞｼｯｸE" w:hint="eastAsia"/>
                <w:color w:val="000000" w:themeColor="text1"/>
                <w:sz w:val="16"/>
                <w:szCs w:val="16"/>
              </w:rPr>
              <w:t>成果目標</w:t>
            </w:r>
          </w:p>
        </w:tc>
        <w:tc>
          <w:tcPr>
            <w:tcW w:w="4266" w:type="dxa"/>
            <w:tcBorders>
              <w:top w:val="dashed" w:sz="4" w:space="0" w:color="auto"/>
            </w:tcBorders>
            <w:vAlign w:val="center"/>
          </w:tcPr>
          <w:p w:rsidR="008C47B2" w:rsidRDefault="008C47B2" w:rsidP="008C47B2">
            <w:pPr>
              <w:spacing w:line="260" w:lineRule="exact"/>
              <w:rPr>
                <w:rFonts w:ascii="HGSｺﾞｼｯｸE" w:eastAsia="HGSｺﾞｼｯｸE" w:hAnsi="HGSｺﾞｼｯｸE"/>
                <w:color w:val="000000" w:themeColor="text1"/>
                <w:sz w:val="16"/>
                <w:szCs w:val="16"/>
              </w:rPr>
            </w:pPr>
            <w:r w:rsidRPr="003B07DC">
              <w:rPr>
                <w:rFonts w:ascii="HGSｺﾞｼｯｸE" w:eastAsia="HGSｺﾞｼｯｸE" w:hAnsi="HGSｺﾞｼｯｸE" w:hint="eastAsia"/>
                <w:color w:val="000000" w:themeColor="text1"/>
                <w:sz w:val="16"/>
                <w:szCs w:val="16"/>
              </w:rPr>
              <w:t>・通学区域外の学校を選択した児童・生徒がその希望した学校に就学出来た割合：９０％以上</w:t>
            </w:r>
          </w:p>
          <w:p w:rsidR="008C47B2" w:rsidRPr="003B07DC" w:rsidRDefault="008C47B2" w:rsidP="008C47B2">
            <w:pPr>
              <w:spacing w:line="260" w:lineRule="exact"/>
              <w:rPr>
                <w:rFonts w:ascii="HGSｺﾞｼｯｸE" w:eastAsia="HGSｺﾞｼｯｸE" w:hAnsi="HGSｺﾞｼｯｸE"/>
                <w:color w:val="000000" w:themeColor="text1"/>
                <w:sz w:val="16"/>
                <w:szCs w:val="16"/>
              </w:rPr>
            </w:pPr>
            <w:r w:rsidRPr="003B07DC">
              <w:rPr>
                <w:rFonts w:ascii="HGSｺﾞｼｯｸE" w:eastAsia="HGSｺﾞｼｯｸE" w:hAnsi="HGSｺﾞｼｯｸE" w:hint="eastAsia"/>
                <w:color w:val="000000" w:themeColor="text1"/>
                <w:sz w:val="16"/>
                <w:szCs w:val="16"/>
              </w:rPr>
              <w:t>・区民意識調査において制度の認知の割合：</w:t>
            </w:r>
            <w:r>
              <w:rPr>
                <w:rFonts w:ascii="HGSｺﾞｼｯｸE" w:eastAsia="HGSｺﾞｼｯｸE" w:hAnsi="HGSｺﾞｼｯｸE" w:hint="eastAsia"/>
                <w:color w:val="000000" w:themeColor="text1"/>
                <w:sz w:val="16"/>
                <w:szCs w:val="16"/>
              </w:rPr>
              <w:t>46.5</w:t>
            </w:r>
            <w:r w:rsidRPr="003B07DC">
              <w:rPr>
                <w:rFonts w:ascii="HGSｺﾞｼｯｸE" w:eastAsia="HGSｺﾞｼｯｸE" w:hAnsi="HGSｺﾞｼｯｸE" w:hint="eastAsia"/>
                <w:color w:val="000000" w:themeColor="text1"/>
                <w:sz w:val="16"/>
                <w:szCs w:val="16"/>
              </w:rPr>
              <w:t>％以上</w:t>
            </w:r>
          </w:p>
        </w:tc>
        <w:tc>
          <w:tcPr>
            <w:tcW w:w="1164" w:type="dxa"/>
            <w:tcBorders>
              <w:top w:val="dashed" w:sz="4" w:space="0" w:color="auto"/>
            </w:tcBorders>
            <w:vAlign w:val="center"/>
          </w:tcPr>
          <w:p w:rsidR="008C47B2" w:rsidRDefault="008C47B2" w:rsidP="008C47B2">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希望校就学割合：</w:t>
            </w:r>
            <w:r w:rsidR="00520998">
              <w:rPr>
                <w:rFonts w:ascii="HGSｺﾞｼｯｸE" w:eastAsia="HGSｺﾞｼｯｸE" w:hAnsi="HGSｺﾞｼｯｸE" w:hint="eastAsia"/>
                <w:color w:val="000000" w:themeColor="text1"/>
                <w:sz w:val="16"/>
                <w:szCs w:val="16"/>
              </w:rPr>
              <w:t>100％</w:t>
            </w:r>
          </w:p>
          <w:p w:rsidR="008C47B2" w:rsidRPr="003B07DC" w:rsidRDefault="008C47B2" w:rsidP="008C47B2">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認知度：</w:t>
            </w:r>
            <w:r w:rsidR="00520998">
              <w:rPr>
                <w:rFonts w:ascii="HGSｺﾞｼｯｸE" w:eastAsia="HGSｺﾞｼｯｸE" w:hAnsi="HGSｺﾞｼｯｸE" w:hint="eastAsia"/>
                <w:color w:val="000000" w:themeColor="text1"/>
                <w:sz w:val="16"/>
                <w:szCs w:val="16"/>
              </w:rPr>
              <w:t>21.8％</w:t>
            </w:r>
          </w:p>
        </w:tc>
        <w:tc>
          <w:tcPr>
            <w:tcW w:w="1104" w:type="dxa"/>
            <w:tcBorders>
              <w:top w:val="dashed" w:sz="4" w:space="0" w:color="auto"/>
            </w:tcBorders>
            <w:vAlign w:val="center"/>
          </w:tcPr>
          <w:p w:rsidR="00BC0D10" w:rsidRPr="00BC0D10" w:rsidRDefault="00BC0D10" w:rsidP="00BC0D10">
            <w:pPr>
              <w:jc w:val="center"/>
              <w:rPr>
                <w:rFonts w:ascii="HGSｺﾞｼｯｸE" w:eastAsia="HGSｺﾞｼｯｸE" w:hAnsi="HGSｺﾞｼｯｸE"/>
                <w:sz w:val="16"/>
                <w:szCs w:val="16"/>
              </w:rPr>
            </w:pPr>
            <w:r w:rsidRPr="00BC0D10">
              <w:rPr>
                <w:rFonts w:ascii="HGSｺﾞｼｯｸE" w:eastAsia="HGSｺﾞｼｯｸE" w:hAnsi="HGSｺﾞｼｯｸE" w:hint="eastAsia"/>
                <w:sz w:val="16"/>
                <w:szCs w:val="16"/>
              </w:rPr>
              <w:t>上：○</w:t>
            </w:r>
          </w:p>
          <w:p w:rsidR="008C47B2" w:rsidRPr="00F801C1" w:rsidRDefault="00BC0D10" w:rsidP="00BC0D10">
            <w:pPr>
              <w:jc w:val="center"/>
              <w:rPr>
                <w:rFonts w:ascii="HGSｺﾞｼｯｸE" w:eastAsia="HGSｺﾞｼｯｸE" w:hAnsi="HGSｺﾞｼｯｸE"/>
                <w:sz w:val="16"/>
                <w:szCs w:val="16"/>
              </w:rPr>
            </w:pPr>
            <w:r w:rsidRPr="00BC0D10">
              <w:rPr>
                <w:rFonts w:ascii="HGSｺﾞｼｯｸE" w:eastAsia="HGSｺﾞｼｯｸE" w:hAnsi="HGSｺﾞｼｯｸE" w:hint="eastAsia"/>
                <w:sz w:val="16"/>
                <w:szCs w:val="16"/>
              </w:rPr>
              <w:t>下：×</w:t>
            </w:r>
          </w:p>
        </w:tc>
      </w:tr>
      <w:tr w:rsidR="008C47B2" w:rsidTr="00304B8D">
        <w:trPr>
          <w:trHeight w:val="2124"/>
        </w:trPr>
        <w:tc>
          <w:tcPr>
            <w:tcW w:w="2606" w:type="dxa"/>
            <w:gridSpan w:val="2"/>
            <w:vAlign w:val="center"/>
          </w:tcPr>
          <w:p w:rsidR="008C47B2"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8C47B2"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8C47B2" w:rsidRDefault="008C47B2" w:rsidP="008C47B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8C47B2" w:rsidRPr="00F801C1"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8C47B2" w:rsidRDefault="008C47B2" w:rsidP="008C47B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8C47B2" w:rsidRPr="00662B8C" w:rsidRDefault="008C47B2" w:rsidP="008C47B2">
            <w:pPr>
              <w:pStyle w:val="Default"/>
              <w:spacing w:line="260" w:lineRule="exact"/>
              <w:jc w:val="both"/>
              <w:rPr>
                <w:rFonts w:ascii="HGSｺﾞｼｯｸE" w:eastAsia="HGSｺﾞｼｯｸE" w:hAnsi="HGSｺﾞｼｯｸE" w:cstheme="minorBidi"/>
                <w:color w:val="auto"/>
                <w:kern w:val="2"/>
                <w:sz w:val="16"/>
                <w:szCs w:val="16"/>
              </w:rPr>
            </w:pPr>
            <w:r>
              <w:rPr>
                <w:rFonts w:ascii="HGSｺﾞｼｯｸE" w:eastAsia="HGSｺﾞｼｯｸE" w:hAnsi="HGSｺﾞｼｯｸE" w:cstheme="minorBidi" w:hint="eastAsia"/>
                <w:color w:val="auto"/>
                <w:kern w:val="2"/>
                <w:sz w:val="16"/>
                <w:szCs w:val="16"/>
              </w:rPr>
              <w:t>可能な限り、児童・生徒、保護者</w:t>
            </w:r>
            <w:r w:rsidRPr="00662B8C">
              <w:rPr>
                <w:rFonts w:ascii="HGSｺﾞｼｯｸE" w:eastAsia="HGSｺﾞｼｯｸE" w:hAnsi="HGSｺﾞｼｯｸE" w:cstheme="minorBidi" w:hint="eastAsia"/>
                <w:color w:val="auto"/>
                <w:kern w:val="2"/>
                <w:sz w:val="16"/>
                <w:szCs w:val="16"/>
              </w:rPr>
              <w:t>全ての希望を尊重し</w:t>
            </w:r>
            <w:r>
              <w:rPr>
                <w:rFonts w:ascii="HGSｺﾞｼｯｸE" w:eastAsia="HGSｺﾞｼｯｸE" w:hAnsi="HGSｺﾞｼｯｸE" w:cstheme="minorBidi" w:hint="eastAsia"/>
                <w:color w:val="auto"/>
                <w:kern w:val="2"/>
                <w:sz w:val="16"/>
                <w:szCs w:val="16"/>
              </w:rPr>
              <w:t>入学校を指定できるよう、教育委員会、各学校と連携をとり、抽選による入学校の指定をできる限り少なくする。</w:t>
            </w:r>
          </w:p>
          <w:p w:rsidR="008C47B2" w:rsidRPr="00312885" w:rsidRDefault="008C47B2" w:rsidP="008C47B2">
            <w:pPr>
              <w:spacing w:line="260" w:lineRule="exact"/>
              <w:rPr>
                <w:rFonts w:ascii="HGSｺﾞｼｯｸE" w:eastAsia="HGSｺﾞｼｯｸE" w:hAnsi="HGSｺﾞｼｯｸE"/>
                <w:sz w:val="16"/>
                <w:szCs w:val="16"/>
              </w:rPr>
            </w:pPr>
          </w:p>
          <w:p w:rsidR="008C47B2" w:rsidRDefault="008C47B2" w:rsidP="008C47B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ひとりでも多くの子どもたちが希望した学校へ入学できるようにすることで、選択権が保障出来る。</w:t>
            </w:r>
          </w:p>
          <w:p w:rsidR="008C47B2" w:rsidRPr="00F801C1" w:rsidRDefault="008C47B2" w:rsidP="008C47B2">
            <w:pPr>
              <w:spacing w:line="260" w:lineRule="exact"/>
              <w:rPr>
                <w:rFonts w:ascii="HGSｺﾞｼｯｸE" w:eastAsia="HGSｺﾞｼｯｸE" w:hAnsi="HGSｺﾞｼｯｸE"/>
                <w:sz w:val="16"/>
                <w:szCs w:val="16"/>
              </w:rPr>
            </w:pPr>
          </w:p>
        </w:tc>
      </w:tr>
    </w:tbl>
    <w:p w:rsidR="00613F1B" w:rsidRPr="00C41C34" w:rsidRDefault="00613F1B" w:rsidP="00C41C34">
      <w:pPr>
        <w:jc w:val="center"/>
        <w:rPr>
          <w:rFonts w:ascii="HGSｺﾞｼｯｸE" w:eastAsia="HGSｺﾞｼｯｸE" w:hAnsi="HGSｺﾞｼｯｸE"/>
          <w:b/>
          <w:sz w:val="28"/>
          <w:szCs w:val="28"/>
        </w:rPr>
      </w:pPr>
    </w:p>
    <w:p w:rsidR="00613F1B" w:rsidRDefault="00613F1B"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５９</w:t>
            </w:r>
          </w:p>
        </w:tc>
        <w:tc>
          <w:tcPr>
            <w:tcW w:w="4331" w:type="dxa"/>
            <w:vAlign w:val="center"/>
          </w:tcPr>
          <w:p w:rsidR="00613F1B" w:rsidRPr="00C41C34" w:rsidRDefault="00613F1B" w:rsidP="007D2960">
            <w:pPr>
              <w:jc w:val="center"/>
              <w:rPr>
                <w:rFonts w:ascii="HGSｺﾞｼｯｸE" w:eastAsia="HGSｺﾞｼｯｸE" w:hAnsi="HGSｺﾞｼｯｸE"/>
                <w:b/>
                <w:sz w:val="16"/>
                <w:szCs w:val="16"/>
              </w:rPr>
            </w:pPr>
            <w:r w:rsidRPr="00D37022">
              <w:rPr>
                <w:rFonts w:ascii="HGSｺﾞｼｯｸE" w:eastAsia="HGSｺﾞｼｯｸE" w:hAnsi="HGSｺﾞｼｯｸE" w:hint="eastAsia"/>
                <w:b/>
                <w:sz w:val="16"/>
                <w:szCs w:val="16"/>
              </w:rPr>
              <w:t>教育行政連絡会</w:t>
            </w:r>
            <w:r>
              <w:rPr>
                <w:rFonts w:ascii="HGSｺﾞｼｯｸE" w:eastAsia="HGSｺﾞｼｯｸE" w:hAnsi="HGSｺﾞｼｯｸE" w:hint="eastAsia"/>
                <w:b/>
                <w:sz w:val="16"/>
                <w:szCs w:val="16"/>
              </w:rPr>
              <w:t>の開催</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C41C3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C41C34">
        <w:trPr>
          <w:trHeight w:val="800"/>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13F1B" w:rsidRPr="002C79A1" w:rsidRDefault="00613F1B" w:rsidP="007D2960">
            <w:pPr>
              <w:jc w:val="left"/>
              <w:rPr>
                <w:rFonts w:ascii="HGSｺﾞｼｯｸE" w:eastAsia="HGSｺﾞｼｯｸE" w:hAnsi="HGSｺﾞｼｯｸE"/>
                <w:sz w:val="16"/>
                <w:szCs w:val="16"/>
              </w:rPr>
            </w:pPr>
            <w:r w:rsidRPr="00D37022">
              <w:rPr>
                <w:rFonts w:ascii="HGSｺﾞｼｯｸE" w:eastAsia="HGSｺﾞｼｯｸE" w:hAnsi="HGSｺﾞｼｯｸE" w:hint="eastAsia"/>
                <w:sz w:val="16"/>
                <w:szCs w:val="16"/>
              </w:rPr>
              <w:t>区における本市教育施策の推進に関して、</w:t>
            </w:r>
            <w:r>
              <w:rPr>
                <w:rFonts w:ascii="HGSｺﾞｼｯｸE" w:eastAsia="HGSｺﾞｼｯｸE" w:hAnsi="HGSｺﾞｼｯｸE" w:hint="eastAsia"/>
                <w:sz w:val="16"/>
                <w:szCs w:val="16"/>
              </w:rPr>
              <w:t>「ニア・イズ・ベター」の観点から地域に身近な区と学校が連携して、教育現場の充実を図ることを目的とする。</w:t>
            </w:r>
          </w:p>
        </w:tc>
      </w:tr>
      <w:tr w:rsidR="00613F1B" w:rsidTr="00B563C4">
        <w:trPr>
          <w:trHeight w:val="704"/>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13F1B" w:rsidRPr="00D37022" w:rsidRDefault="00613F1B" w:rsidP="007D2960">
            <w:pPr>
              <w:jc w:val="left"/>
              <w:rPr>
                <w:rFonts w:ascii="HGSｺﾞｼｯｸE" w:eastAsia="HGSｺﾞｼｯｸE" w:hAnsi="HGSｺﾞｼｯｸE"/>
                <w:sz w:val="16"/>
                <w:szCs w:val="16"/>
              </w:rPr>
            </w:pPr>
            <w:r w:rsidRPr="00D37022">
              <w:rPr>
                <w:rFonts w:ascii="HGSｺﾞｼｯｸE" w:eastAsia="HGSｺﾞｼｯｸE" w:hAnsi="HGSｺﾞｼｯｸE" w:hint="eastAsia"/>
                <w:sz w:val="16"/>
                <w:szCs w:val="16"/>
              </w:rPr>
              <w:t>区長と区内各小・中学校長との、本市教育施策に関する意見交換や連絡調整</w:t>
            </w:r>
            <w:r>
              <w:rPr>
                <w:rFonts w:ascii="HGSｺﾞｼｯｸE" w:eastAsia="HGSｺﾞｼｯｸE" w:hAnsi="HGSｺﾞｼｯｸE" w:hint="eastAsia"/>
                <w:sz w:val="16"/>
                <w:szCs w:val="16"/>
              </w:rPr>
              <w:t>。</w:t>
            </w:r>
          </w:p>
          <w:p w:rsidR="00613F1B" w:rsidRPr="00B563C4" w:rsidRDefault="00613F1B" w:rsidP="007D2960">
            <w:pPr>
              <w:jc w:val="left"/>
              <w:rPr>
                <w:rFonts w:ascii="HGSｺﾞｼｯｸE" w:eastAsia="HGSｺﾞｼｯｸE" w:hAnsi="HGSｺﾞｼｯｸE"/>
                <w:sz w:val="16"/>
                <w:szCs w:val="16"/>
              </w:rPr>
            </w:pPr>
            <w:r w:rsidRPr="00D37022">
              <w:rPr>
                <w:rFonts w:ascii="HGSｺﾞｼｯｸE" w:eastAsia="HGSｺﾞｼｯｸE" w:hAnsi="HGSｺﾞｼｯｸE" w:hint="eastAsia"/>
                <w:sz w:val="16"/>
                <w:szCs w:val="16"/>
              </w:rPr>
              <w:t>区役所及び教育委員会事務局からの各小・中学校長に対する事務連絡</w:t>
            </w:r>
            <w:r>
              <w:rPr>
                <w:rFonts w:ascii="HGSｺﾞｼｯｸE" w:eastAsia="HGSｺﾞｼｯｸE" w:hAnsi="HGSｺﾞｼｯｸE" w:hint="eastAsia"/>
                <w:sz w:val="16"/>
                <w:szCs w:val="16"/>
              </w:rPr>
              <w:t>。</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7D2960">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6E34B9" w:rsidRDefault="00613F1B" w:rsidP="0024550D">
            <w:pPr>
              <w:jc w:val="center"/>
              <w:rPr>
                <w:rFonts w:ascii="HGSｺﾞｼｯｸE" w:eastAsia="HGSｺﾞｼｯｸE" w:hAnsi="HGSｺﾞｼｯｸE"/>
                <w:sz w:val="16"/>
                <w:szCs w:val="16"/>
              </w:rPr>
            </w:pPr>
            <w:r w:rsidRPr="006E34B9">
              <w:rPr>
                <w:rFonts w:ascii="HGSｺﾞｼｯｸE" w:eastAsia="HGSｺﾞｼｯｸE" w:hAnsi="HGSｺﾞｼｯｸE" w:cs="ＭＳ Ｐ明朝" w:hint="eastAsia"/>
                <w:sz w:val="16"/>
                <w:szCs w:val="16"/>
              </w:rPr>
              <w:t>小学校：11回、中学校：11回</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6E34B9" w:rsidRDefault="00613F1B" w:rsidP="0024550D">
            <w:pPr>
              <w:jc w:val="center"/>
              <w:rPr>
                <w:rFonts w:ascii="HGSｺﾞｼｯｸE" w:eastAsia="HGSｺﾞｼｯｸE" w:hAnsi="HGSｺﾞｼｯｸE"/>
                <w:sz w:val="16"/>
                <w:szCs w:val="16"/>
              </w:rPr>
            </w:pPr>
            <w:r w:rsidRPr="006E34B9">
              <w:rPr>
                <w:rFonts w:ascii="HGSｺﾞｼｯｸE" w:eastAsia="HGSｺﾞｼｯｸE" w:hAnsi="HGSｺﾞｼｯｸE" w:cs="ＭＳ Ｐ明朝" w:hint="eastAsia"/>
                <w:sz w:val="16"/>
                <w:szCs w:val="16"/>
              </w:rPr>
              <w:t>小・中学校長：14名</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w:t>
            </w:r>
            <w:r>
              <w:rPr>
                <w:rFonts w:ascii="HGSｺﾞｼｯｸE" w:eastAsia="HGSｺﾞｼｯｸE" w:hAnsi="HGSｺﾞｼｯｸE" w:hint="eastAsia"/>
                <w:sz w:val="16"/>
                <w:szCs w:val="16"/>
              </w:rPr>
              <w:lastRenderedPageBreak/>
              <w:t>託関係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契約・入札方法</w:t>
            </w:r>
          </w:p>
        </w:tc>
        <w:tc>
          <w:tcPr>
            <w:tcW w:w="6946"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9B730C" w:rsidTr="000D4DD4">
        <w:trPr>
          <w:cantSplit/>
          <w:trHeight w:val="1026"/>
        </w:trPr>
        <w:tc>
          <w:tcPr>
            <w:tcW w:w="327" w:type="dxa"/>
            <w:tcBorders>
              <w:right w:val="dashSmallGap" w:sz="4" w:space="0" w:color="auto"/>
            </w:tcBorders>
            <w:textDirection w:val="tbRlV"/>
            <w:vAlign w:val="center"/>
          </w:tcPr>
          <w:p w:rsidR="009B730C" w:rsidRPr="00176400" w:rsidRDefault="009B730C" w:rsidP="009B730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B730C" w:rsidRPr="00176400" w:rsidRDefault="009B730C" w:rsidP="009B730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小・中学校ともに年11回開催</w:t>
            </w:r>
          </w:p>
        </w:tc>
        <w:tc>
          <w:tcPr>
            <w:tcW w:w="1588" w:type="dxa"/>
          </w:tcPr>
          <w:p w:rsidR="009B730C" w:rsidRPr="00176400" w:rsidRDefault="009B730C" w:rsidP="009B730C">
            <w:pPr>
              <w:jc w:val="center"/>
              <w:rPr>
                <w:rFonts w:ascii="HGSｺﾞｼｯｸE" w:eastAsia="HGSｺﾞｼｯｸE" w:hAnsi="HGSｺﾞｼｯｸE"/>
                <w:sz w:val="16"/>
                <w:szCs w:val="16"/>
              </w:rPr>
            </w:pPr>
          </w:p>
        </w:tc>
        <w:tc>
          <w:tcPr>
            <w:tcW w:w="463"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B730C" w:rsidTr="000D4DD4">
        <w:trPr>
          <w:cantSplit/>
          <w:trHeight w:val="985"/>
        </w:trPr>
        <w:tc>
          <w:tcPr>
            <w:tcW w:w="611" w:type="dxa"/>
            <w:gridSpan w:val="2"/>
            <w:textDirection w:val="tbRlV"/>
            <w:vAlign w:val="center"/>
          </w:tcPr>
          <w:p w:rsidR="009B730C" w:rsidRPr="00176400" w:rsidRDefault="009B730C" w:rsidP="009B730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9B730C" w:rsidRPr="00FD2068" w:rsidRDefault="009B730C" w:rsidP="009B730C">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sz w:val="16"/>
                <w:szCs w:val="16"/>
              </w:rPr>
              <w:t>【4～6月】</w:t>
            </w:r>
          </w:p>
          <w:p w:rsidR="009B730C" w:rsidRPr="00FD2068" w:rsidRDefault="009B730C" w:rsidP="009B730C">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・小学校　月１回</w:t>
            </w:r>
            <w:r w:rsidR="00D97B77" w:rsidRPr="00FD2068">
              <w:rPr>
                <w:rFonts w:ascii="HGSｺﾞｼｯｸE" w:eastAsia="HGSｺﾞｼｯｸE" w:hAnsi="HGSｺﾞｼｯｸE" w:hint="eastAsia"/>
                <w:color w:val="000000" w:themeColor="text1"/>
                <w:sz w:val="16"/>
                <w:szCs w:val="16"/>
              </w:rPr>
              <w:t xml:space="preserve">　（大阪北部地震により6月休会）</w:t>
            </w:r>
          </w:p>
          <w:p w:rsidR="009B730C" w:rsidRPr="0024550D" w:rsidRDefault="009B730C" w:rsidP="009B730C">
            <w:pPr>
              <w:spacing w:line="240" w:lineRule="exact"/>
              <w:rPr>
                <w:rFonts w:ascii="HGSｺﾞｼｯｸE" w:eastAsia="HGSｺﾞｼｯｸE" w:hAnsi="HGSｺﾞｼｯｸE"/>
                <w:sz w:val="16"/>
                <w:szCs w:val="16"/>
              </w:rPr>
            </w:pPr>
            <w:r w:rsidRPr="00FD2068">
              <w:rPr>
                <w:rFonts w:ascii="HGSｺﾞｼｯｸE" w:eastAsia="HGSｺﾞｼｯｸE" w:hAnsi="HGSｺﾞｼｯｸE" w:hint="eastAsia"/>
                <w:color w:val="000000" w:themeColor="text1"/>
                <w:sz w:val="16"/>
                <w:szCs w:val="16"/>
              </w:rPr>
              <w:t>・中学校　月１回</w:t>
            </w:r>
            <w:r w:rsidR="00D97B77" w:rsidRPr="00FD2068">
              <w:rPr>
                <w:rFonts w:ascii="HGSｺﾞｼｯｸE" w:eastAsia="HGSｺﾞｼｯｸE" w:hAnsi="HGSｺﾞｼｯｸE" w:hint="eastAsia"/>
                <w:color w:val="000000" w:themeColor="text1"/>
                <w:sz w:val="16"/>
                <w:szCs w:val="16"/>
              </w:rPr>
              <w:t xml:space="preserve">　（大阪北部地震により6月休会）</w:t>
            </w:r>
          </w:p>
        </w:tc>
        <w:tc>
          <w:tcPr>
            <w:tcW w:w="1588" w:type="dxa"/>
          </w:tcPr>
          <w:p w:rsidR="009B730C" w:rsidRPr="00176400" w:rsidRDefault="009B730C" w:rsidP="009B730C">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ホームページにおいて、開催報告</w:t>
            </w:r>
          </w:p>
        </w:tc>
        <w:tc>
          <w:tcPr>
            <w:tcW w:w="463" w:type="dxa"/>
            <w:vAlign w:val="center"/>
          </w:tcPr>
          <w:p w:rsidR="009B730C" w:rsidRPr="00176400" w:rsidRDefault="00D97B77"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B730C" w:rsidTr="009B730C">
        <w:trPr>
          <w:cantSplit/>
          <w:trHeight w:val="1143"/>
        </w:trPr>
        <w:tc>
          <w:tcPr>
            <w:tcW w:w="611" w:type="dxa"/>
            <w:gridSpan w:val="2"/>
            <w:textDirection w:val="tbRlV"/>
            <w:vAlign w:val="center"/>
          </w:tcPr>
          <w:p w:rsidR="009B730C" w:rsidRPr="00176400" w:rsidRDefault="009B730C" w:rsidP="009B730C">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9B730C" w:rsidRDefault="009B730C" w:rsidP="009B730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【7月】</w:t>
            </w:r>
          </w:p>
          <w:p w:rsidR="009B730C" w:rsidRDefault="009B730C" w:rsidP="009B730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・小学校　月１回</w:t>
            </w:r>
          </w:p>
          <w:p w:rsidR="009B730C" w:rsidRDefault="009B730C" w:rsidP="009B730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・中学校　月１回</w:t>
            </w:r>
          </w:p>
          <w:p w:rsidR="009B730C" w:rsidRDefault="009B730C" w:rsidP="009B730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【9月】</w:t>
            </w:r>
          </w:p>
          <w:p w:rsidR="009B730C" w:rsidRDefault="009B730C" w:rsidP="009B730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・小学校　月１回</w:t>
            </w:r>
          </w:p>
          <w:p w:rsidR="009B730C" w:rsidRPr="0024550D" w:rsidRDefault="009B730C" w:rsidP="009B730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・中学校　月１回</w:t>
            </w:r>
          </w:p>
        </w:tc>
        <w:tc>
          <w:tcPr>
            <w:tcW w:w="1588" w:type="dxa"/>
          </w:tcPr>
          <w:p w:rsidR="009B730C" w:rsidRDefault="009B730C" w:rsidP="009B730C">
            <w:r w:rsidRPr="00FD4EB7">
              <w:rPr>
                <w:rFonts w:ascii="HGSｺﾞｼｯｸE" w:eastAsia="HGSｺﾞｼｯｸE" w:hAnsi="HGSｺﾞｼｯｸE" w:hint="eastAsia"/>
                <w:sz w:val="16"/>
                <w:szCs w:val="16"/>
              </w:rPr>
              <w:t>ホームページにおいて、開催報告</w:t>
            </w:r>
          </w:p>
        </w:tc>
        <w:tc>
          <w:tcPr>
            <w:tcW w:w="463" w:type="dxa"/>
            <w:vAlign w:val="center"/>
          </w:tcPr>
          <w:p w:rsidR="009B730C" w:rsidRPr="00176400" w:rsidRDefault="002859B4" w:rsidP="009B730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730C" w:rsidRPr="00176400" w:rsidRDefault="002859B4" w:rsidP="009B730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41310" w:rsidTr="009B730C">
        <w:trPr>
          <w:cantSplit/>
          <w:trHeight w:val="1101"/>
        </w:trPr>
        <w:tc>
          <w:tcPr>
            <w:tcW w:w="611" w:type="dxa"/>
            <w:gridSpan w:val="2"/>
            <w:textDirection w:val="tbRlV"/>
            <w:vAlign w:val="center"/>
          </w:tcPr>
          <w:p w:rsidR="00941310" w:rsidRPr="00F801C1" w:rsidRDefault="00941310" w:rsidP="00941310">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41310" w:rsidRDefault="00941310" w:rsidP="0094131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【10～12月】</w:t>
            </w:r>
          </w:p>
          <w:p w:rsidR="00941310" w:rsidRDefault="00941310" w:rsidP="0094131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・小学校　月１回</w:t>
            </w:r>
          </w:p>
          <w:p w:rsidR="00941310" w:rsidRPr="0024550D" w:rsidRDefault="00941310" w:rsidP="0094131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・中学校　月１回</w:t>
            </w:r>
          </w:p>
        </w:tc>
        <w:tc>
          <w:tcPr>
            <w:tcW w:w="1588" w:type="dxa"/>
          </w:tcPr>
          <w:p w:rsidR="00941310" w:rsidRDefault="00941310" w:rsidP="00941310">
            <w:r w:rsidRPr="00FD4EB7">
              <w:rPr>
                <w:rFonts w:ascii="HGSｺﾞｼｯｸE" w:eastAsia="HGSｺﾞｼｯｸE" w:hAnsi="HGSｺﾞｼｯｸE" w:hint="eastAsia"/>
                <w:sz w:val="16"/>
                <w:szCs w:val="16"/>
              </w:rPr>
              <w:t>ホームページにおいて、開催報告</w:t>
            </w:r>
          </w:p>
        </w:tc>
        <w:tc>
          <w:tcPr>
            <w:tcW w:w="463" w:type="dxa"/>
            <w:vAlign w:val="center"/>
          </w:tcPr>
          <w:p w:rsidR="00941310" w:rsidRPr="00176400" w:rsidRDefault="00941310" w:rsidP="009413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41310" w:rsidRPr="00176400" w:rsidRDefault="00941310" w:rsidP="0094131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Tr="008C47B2">
        <w:trPr>
          <w:cantSplit/>
          <w:trHeight w:val="943"/>
        </w:trPr>
        <w:tc>
          <w:tcPr>
            <w:tcW w:w="611" w:type="dxa"/>
            <w:gridSpan w:val="2"/>
            <w:textDirection w:val="tbRlV"/>
            <w:vAlign w:val="center"/>
          </w:tcPr>
          <w:p w:rsidR="008C47B2" w:rsidRPr="00304B8D" w:rsidRDefault="008C47B2" w:rsidP="008C47B2">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8C47B2" w:rsidRDefault="008C47B2" w:rsidP="008C47B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【1～3月】</w:t>
            </w:r>
          </w:p>
          <w:p w:rsidR="008C47B2" w:rsidRDefault="008C47B2" w:rsidP="008C47B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・小学校　月１回</w:t>
            </w:r>
          </w:p>
          <w:p w:rsidR="008C47B2" w:rsidRPr="0024550D" w:rsidRDefault="008C47B2" w:rsidP="008C47B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・中学校　月１回</w:t>
            </w:r>
          </w:p>
        </w:tc>
        <w:tc>
          <w:tcPr>
            <w:tcW w:w="1588" w:type="dxa"/>
          </w:tcPr>
          <w:p w:rsidR="008C47B2" w:rsidRDefault="008C47B2" w:rsidP="008C47B2">
            <w:r w:rsidRPr="00FD4EB7">
              <w:rPr>
                <w:rFonts w:ascii="HGSｺﾞｼｯｸE" w:eastAsia="HGSｺﾞｼｯｸE" w:hAnsi="HGSｺﾞｼｯｸE" w:hint="eastAsia"/>
                <w:sz w:val="16"/>
                <w:szCs w:val="16"/>
              </w:rPr>
              <w:t>ホームページにおいて、開催報告</w:t>
            </w:r>
          </w:p>
        </w:tc>
        <w:tc>
          <w:tcPr>
            <w:tcW w:w="463" w:type="dxa"/>
            <w:vAlign w:val="center"/>
          </w:tcPr>
          <w:p w:rsidR="008C47B2" w:rsidRPr="00176400"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C47B2" w:rsidRPr="00176400"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Tr="007D2960">
        <w:trPr>
          <w:cantSplit/>
          <w:trHeight w:val="555"/>
        </w:trPr>
        <w:tc>
          <w:tcPr>
            <w:tcW w:w="611" w:type="dxa"/>
            <w:gridSpan w:val="2"/>
            <w:textDirection w:val="tbRlV"/>
            <w:vAlign w:val="center"/>
          </w:tcPr>
          <w:p w:rsidR="008C47B2" w:rsidRDefault="008C47B2" w:rsidP="008C47B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8C47B2" w:rsidRPr="00176400" w:rsidRDefault="008C47B2" w:rsidP="008C47B2">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８月については、休会</w:t>
            </w:r>
          </w:p>
        </w:tc>
        <w:tc>
          <w:tcPr>
            <w:tcW w:w="1588" w:type="dxa"/>
          </w:tcPr>
          <w:p w:rsidR="008C47B2" w:rsidRPr="00176400" w:rsidRDefault="008C47B2" w:rsidP="008C47B2">
            <w:pPr>
              <w:jc w:val="center"/>
              <w:rPr>
                <w:rFonts w:ascii="HGSｺﾞｼｯｸE" w:eastAsia="HGSｺﾞｼｯｸE" w:hAnsi="HGSｺﾞｼｯｸE"/>
                <w:sz w:val="16"/>
                <w:szCs w:val="16"/>
              </w:rPr>
            </w:pPr>
          </w:p>
        </w:tc>
        <w:tc>
          <w:tcPr>
            <w:tcW w:w="463" w:type="dxa"/>
          </w:tcPr>
          <w:p w:rsidR="008C47B2" w:rsidRPr="00176400" w:rsidRDefault="008C47B2" w:rsidP="008C47B2">
            <w:pPr>
              <w:jc w:val="center"/>
              <w:rPr>
                <w:rFonts w:ascii="HGSｺﾞｼｯｸE" w:eastAsia="HGSｺﾞｼｯｸE" w:hAnsi="HGSｺﾞｼｯｸE"/>
                <w:sz w:val="16"/>
                <w:szCs w:val="16"/>
              </w:rPr>
            </w:pPr>
          </w:p>
        </w:tc>
        <w:tc>
          <w:tcPr>
            <w:tcW w:w="464" w:type="dxa"/>
          </w:tcPr>
          <w:p w:rsidR="008C47B2" w:rsidRPr="00176400" w:rsidRDefault="008C47B2" w:rsidP="008C47B2">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4266"/>
        <w:gridCol w:w="1164"/>
        <w:gridCol w:w="1104"/>
      </w:tblGrid>
      <w:tr w:rsidR="00613F1B" w:rsidRPr="00A059BC" w:rsidTr="00BE27E2">
        <w:trPr>
          <w:trHeight w:val="630"/>
        </w:trPr>
        <w:tc>
          <w:tcPr>
            <w:tcW w:w="2606" w:type="dxa"/>
            <w:gridSpan w:val="2"/>
            <w:vAlign w:val="center"/>
          </w:tcPr>
          <w:p w:rsidR="00613F1B" w:rsidRPr="00A059BC" w:rsidRDefault="00613F1B" w:rsidP="00F801C1">
            <w:pPr>
              <w:jc w:val="center"/>
              <w:rPr>
                <w:rFonts w:ascii="HGSｺﾞｼｯｸE" w:eastAsia="HGSｺﾞｼｯｸE" w:hAnsi="HGSｺﾞｼｯｸE"/>
                <w:sz w:val="16"/>
                <w:szCs w:val="16"/>
              </w:rPr>
            </w:pPr>
            <w:r w:rsidRPr="00A059BC">
              <w:rPr>
                <w:rFonts w:ascii="HGSｺﾞｼｯｸE" w:eastAsia="HGSｺﾞｼｯｸE" w:hAnsi="HGSｺﾞｼｯｸE" w:hint="eastAsia"/>
                <w:sz w:val="16"/>
                <w:szCs w:val="16"/>
              </w:rPr>
              <w:t>項　目</w:t>
            </w:r>
          </w:p>
        </w:tc>
        <w:tc>
          <w:tcPr>
            <w:tcW w:w="6534" w:type="dxa"/>
            <w:gridSpan w:val="3"/>
            <w:vAlign w:val="center"/>
          </w:tcPr>
          <w:p w:rsidR="00613F1B" w:rsidRPr="00A059BC" w:rsidRDefault="00613F1B" w:rsidP="00F801C1">
            <w:pPr>
              <w:jc w:val="center"/>
              <w:rPr>
                <w:rFonts w:ascii="HGSｺﾞｼｯｸE" w:eastAsia="HGSｺﾞｼｯｸE" w:hAnsi="HGSｺﾞｼｯｸE"/>
                <w:sz w:val="16"/>
                <w:szCs w:val="16"/>
              </w:rPr>
            </w:pPr>
            <w:r w:rsidRPr="00A059BC">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教育行政連絡会（小学校・中学校）</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D97B7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毎月１回開催（※８月を除く）</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　会議室</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Pr="00F00729" w:rsidRDefault="00613F1B" w:rsidP="007D2960">
            <w:pPr>
              <w:pStyle w:val="Default"/>
              <w:jc w:val="both"/>
              <w:rPr>
                <w:rFonts w:ascii="HGSｺﾞｼｯｸE" w:eastAsia="HGSｺﾞｼｯｸE" w:hAnsi="HGSｺﾞｼｯｸE"/>
                <w:sz w:val="16"/>
                <w:szCs w:val="16"/>
              </w:rPr>
            </w:pPr>
            <w:r w:rsidRPr="00F00729">
              <w:rPr>
                <w:rFonts w:ascii="HGSｺﾞｼｯｸE" w:eastAsia="HGSｺﾞｼｯｸE" w:hAnsi="HGSｺﾞｼｯｸE" w:hint="eastAsia"/>
                <w:sz w:val="16"/>
                <w:szCs w:val="16"/>
              </w:rPr>
              <w:t xml:space="preserve">【標準的な例】　</w:t>
            </w:r>
          </w:p>
          <w:p w:rsidR="00613F1B" w:rsidRPr="00F00729" w:rsidRDefault="00613F1B" w:rsidP="007D2960">
            <w:pPr>
              <w:pStyle w:val="Default"/>
              <w:jc w:val="both"/>
              <w:rPr>
                <w:rFonts w:ascii="HGSｺﾞｼｯｸE" w:eastAsia="HGSｺﾞｼｯｸE" w:hAnsi="HGSｺﾞｼｯｸE"/>
                <w:sz w:val="16"/>
                <w:szCs w:val="16"/>
              </w:rPr>
            </w:pPr>
            <w:r w:rsidRPr="00F00729">
              <w:rPr>
                <w:rFonts w:ascii="HGSｺﾞｼｯｸE" w:eastAsia="HGSｺﾞｼｯｸE" w:hAnsi="HGSｺﾞｼｯｸE" w:hint="eastAsia"/>
                <w:sz w:val="16"/>
                <w:szCs w:val="16"/>
              </w:rPr>
              <w:t>・区長あいさつ</w:t>
            </w:r>
          </w:p>
          <w:p w:rsidR="00613F1B" w:rsidRPr="00F00729" w:rsidRDefault="00613F1B" w:rsidP="007D2960">
            <w:pPr>
              <w:pStyle w:val="Default"/>
              <w:jc w:val="both"/>
              <w:rPr>
                <w:rFonts w:ascii="HGSｺﾞｼｯｸE" w:eastAsia="HGSｺﾞｼｯｸE" w:hAnsi="HGSｺﾞｼｯｸE"/>
                <w:sz w:val="16"/>
                <w:szCs w:val="16"/>
              </w:rPr>
            </w:pPr>
            <w:r w:rsidRPr="00F00729">
              <w:rPr>
                <w:rFonts w:ascii="HGSｺﾞｼｯｸE" w:eastAsia="HGSｺﾞｼｯｸE" w:hAnsi="HGSｺﾞｼｯｸE" w:hint="eastAsia"/>
                <w:sz w:val="16"/>
                <w:szCs w:val="16"/>
              </w:rPr>
              <w:t>・教育施策及び区長会議関連報告、区役所からの事務連絡など</w:t>
            </w:r>
          </w:p>
          <w:p w:rsidR="00613F1B" w:rsidRPr="00A059BC" w:rsidRDefault="00613F1B" w:rsidP="007D2960">
            <w:pPr>
              <w:pStyle w:val="Default"/>
              <w:jc w:val="both"/>
              <w:rPr>
                <w:b/>
                <w:sz w:val="16"/>
                <w:szCs w:val="16"/>
              </w:rPr>
            </w:pPr>
            <w:r w:rsidRPr="00F00729">
              <w:rPr>
                <w:rFonts w:ascii="HGSｺﾞｼｯｸE" w:eastAsia="HGSｺﾞｼｯｸE" w:hAnsi="HGSｺﾞｼｯｸE" w:hint="eastAsia"/>
                <w:sz w:val="16"/>
                <w:szCs w:val="16"/>
              </w:rPr>
              <w:t>・意見交換及び情報収集</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区長</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sidRPr="00D97B77">
              <w:rPr>
                <w:rFonts w:ascii="HGSｺﾞｼｯｸE" w:eastAsia="HGSｺﾞｼｯｸE" w:hAnsi="HGSｺﾞｼｯｸE" w:hint="eastAsia"/>
                <w:color w:val="000000" w:themeColor="text1"/>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F801C1" w:rsidRDefault="00613F1B" w:rsidP="00B563C4">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小学校・中学校とも年１１回開催</w:t>
            </w:r>
          </w:p>
        </w:tc>
      </w:tr>
      <w:tr w:rsidR="00757ADF" w:rsidTr="00690B3A">
        <w:trPr>
          <w:trHeight w:val="291"/>
        </w:trPr>
        <w:tc>
          <w:tcPr>
            <w:tcW w:w="2606" w:type="dxa"/>
            <w:gridSpan w:val="2"/>
            <w:vMerge w:val="restart"/>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4266" w:type="dxa"/>
            <w:vMerge w:val="restart"/>
            <w:vAlign w:val="center"/>
          </w:tcPr>
          <w:p w:rsidR="00757ADF" w:rsidRPr="00F801C1" w:rsidRDefault="00757ADF" w:rsidP="00757A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小学校、中学校ともに原則毎月１回会議を開催し、意見等については適時適切にフィードバックを行う。</w:t>
            </w:r>
          </w:p>
        </w:tc>
        <w:tc>
          <w:tcPr>
            <w:tcW w:w="1164" w:type="dxa"/>
            <w:vAlign w:val="center"/>
          </w:tcPr>
          <w:p w:rsidR="00757ADF" w:rsidRPr="00F801C1" w:rsidRDefault="00757ADF" w:rsidP="00757ADF">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757ADF" w:rsidTr="00690B3A">
        <w:trPr>
          <w:trHeight w:val="646"/>
        </w:trPr>
        <w:tc>
          <w:tcPr>
            <w:tcW w:w="2606" w:type="dxa"/>
            <w:gridSpan w:val="2"/>
            <w:vMerge/>
            <w:tcBorders>
              <w:bottom w:val="dashed" w:sz="4" w:space="0" w:color="auto"/>
            </w:tcBorders>
            <w:vAlign w:val="center"/>
          </w:tcPr>
          <w:p w:rsidR="00757ADF" w:rsidRDefault="00757ADF" w:rsidP="00757ADF">
            <w:pPr>
              <w:jc w:val="center"/>
              <w:rPr>
                <w:rFonts w:ascii="HGSｺﾞｼｯｸE" w:eastAsia="HGSｺﾞｼｯｸE" w:hAnsi="HGSｺﾞｼｯｸE"/>
                <w:sz w:val="16"/>
                <w:szCs w:val="16"/>
              </w:rPr>
            </w:pPr>
          </w:p>
        </w:tc>
        <w:tc>
          <w:tcPr>
            <w:tcW w:w="4266" w:type="dxa"/>
            <w:vMerge/>
            <w:tcBorders>
              <w:bottom w:val="dashed"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p>
        </w:tc>
        <w:tc>
          <w:tcPr>
            <w:tcW w:w="1164" w:type="dxa"/>
            <w:tcBorders>
              <w:bottom w:val="dashed"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1104" w:type="dxa"/>
            <w:tcBorders>
              <w:bottom w:val="dashed"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57ADF" w:rsidTr="00690B3A">
        <w:trPr>
          <w:trHeight w:val="826"/>
        </w:trPr>
        <w:tc>
          <w:tcPr>
            <w:tcW w:w="2606" w:type="dxa"/>
            <w:gridSpan w:val="2"/>
            <w:tcBorders>
              <w:top w:val="dashed"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4266" w:type="dxa"/>
            <w:tcBorders>
              <w:top w:val="dashed" w:sz="4" w:space="0" w:color="auto"/>
            </w:tcBorders>
            <w:vAlign w:val="center"/>
          </w:tcPr>
          <w:p w:rsidR="00757ADF" w:rsidRPr="00DA566F" w:rsidRDefault="00757ADF" w:rsidP="00757ADF">
            <w:pPr>
              <w:spacing w:line="260" w:lineRule="exact"/>
              <w:rPr>
                <w:rFonts w:ascii="HGSｺﾞｼｯｸE" w:eastAsia="HGSｺﾞｼｯｸE" w:hAnsi="HGSｺﾞｼｯｸE"/>
                <w:color w:val="000000" w:themeColor="text1"/>
                <w:sz w:val="16"/>
                <w:szCs w:val="16"/>
              </w:rPr>
            </w:pPr>
            <w:r w:rsidRPr="00DA566F">
              <w:rPr>
                <w:rFonts w:ascii="HGSｺﾞｼｯｸE" w:eastAsia="HGSｺﾞｼｯｸE" w:hAnsi="HGSｺﾞｼｯｸE" w:hint="eastAsia"/>
                <w:color w:val="000000" w:themeColor="text1"/>
                <w:sz w:val="16"/>
                <w:szCs w:val="16"/>
              </w:rPr>
              <w:t>教育行政連絡会において、「分権型教育行政の推進が順調に行われていると感じる教育委員会事務局兼務の区職員、小・中学校長の割合」６０％以上</w:t>
            </w:r>
          </w:p>
        </w:tc>
        <w:tc>
          <w:tcPr>
            <w:tcW w:w="1164" w:type="dxa"/>
            <w:tcBorders>
              <w:top w:val="dashed" w:sz="4" w:space="0" w:color="auto"/>
            </w:tcBorders>
            <w:vAlign w:val="center"/>
          </w:tcPr>
          <w:p w:rsidR="00757ADF" w:rsidRPr="00DA566F" w:rsidRDefault="00757ADF" w:rsidP="00757ADF">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100％</w:t>
            </w:r>
          </w:p>
        </w:tc>
        <w:tc>
          <w:tcPr>
            <w:tcW w:w="1104" w:type="dxa"/>
            <w:tcBorders>
              <w:top w:val="dashed"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RPr="00DA5B54" w:rsidTr="007D2960">
        <w:trPr>
          <w:trHeight w:val="1840"/>
        </w:trPr>
        <w:tc>
          <w:tcPr>
            <w:tcW w:w="2606" w:type="dxa"/>
            <w:gridSpan w:val="2"/>
            <w:vAlign w:val="center"/>
          </w:tcPr>
          <w:p w:rsidR="00613F1B" w:rsidRDefault="00613F1B"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613F1B" w:rsidRDefault="00613F1B" w:rsidP="009412E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613F1B" w:rsidRDefault="00613F1B" w:rsidP="009412E7">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613F1B" w:rsidRPr="00F801C1" w:rsidRDefault="00613F1B" w:rsidP="009412E7">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613F1B" w:rsidRPr="00DA566F" w:rsidRDefault="00613F1B" w:rsidP="00304B8D">
            <w:pPr>
              <w:spacing w:line="260" w:lineRule="exact"/>
              <w:rPr>
                <w:rFonts w:ascii="HGSｺﾞｼｯｸE" w:eastAsia="HGSｺﾞｼｯｸE" w:hAnsi="HGSｺﾞｼｯｸE"/>
                <w:color w:val="000000" w:themeColor="text1"/>
                <w:sz w:val="16"/>
                <w:szCs w:val="16"/>
              </w:rPr>
            </w:pPr>
            <w:r w:rsidRPr="00DA566F">
              <w:rPr>
                <w:rFonts w:ascii="HGSｺﾞｼｯｸE" w:eastAsia="HGSｺﾞｼｯｸE" w:hAnsi="HGSｺﾞｼｯｸE" w:hint="eastAsia"/>
                <w:color w:val="000000" w:themeColor="text1"/>
                <w:sz w:val="16"/>
                <w:szCs w:val="16"/>
              </w:rPr>
              <w:t>《中期展望（３～５年）》</w:t>
            </w:r>
          </w:p>
          <w:p w:rsidR="00613F1B" w:rsidRPr="00DA566F" w:rsidRDefault="00613F1B" w:rsidP="007D2960">
            <w:pPr>
              <w:pStyle w:val="Default"/>
              <w:jc w:val="both"/>
              <w:rPr>
                <w:rFonts w:ascii="HGSｺﾞｼｯｸE" w:eastAsia="HGSｺﾞｼｯｸE" w:hAnsi="HGSｺﾞｼｯｸE" w:cstheme="minorBidi"/>
                <w:color w:val="000000" w:themeColor="text1"/>
                <w:kern w:val="2"/>
                <w:sz w:val="16"/>
                <w:szCs w:val="16"/>
              </w:rPr>
            </w:pPr>
            <w:r w:rsidRPr="00DA566F">
              <w:rPr>
                <w:rFonts w:ascii="HGSｺﾞｼｯｸE" w:eastAsia="HGSｺﾞｼｯｸE" w:hAnsi="HGSｺﾞｼｯｸE" w:cstheme="minorBidi"/>
                <w:color w:val="000000" w:themeColor="text1"/>
                <w:kern w:val="2"/>
                <w:sz w:val="16"/>
                <w:szCs w:val="16"/>
              </w:rPr>
              <w:t>区内小中学校長と必要な意見交換等を継続して行い、</w:t>
            </w:r>
            <w:r w:rsidRPr="00DA566F">
              <w:rPr>
                <w:rFonts w:ascii="HGSｺﾞｼｯｸE" w:eastAsia="HGSｺﾞｼｯｸE" w:hAnsi="HGSｺﾞｼｯｸE" w:cstheme="minorBidi" w:hint="eastAsia"/>
                <w:color w:val="000000" w:themeColor="text1"/>
                <w:kern w:val="2"/>
                <w:sz w:val="16"/>
                <w:szCs w:val="16"/>
              </w:rPr>
              <w:t>ニア・イズ・ベターの観点から、学校と区役所が連携しながら、学校や地域における教育のさらなる活性化を目指す。</w:t>
            </w:r>
          </w:p>
          <w:p w:rsidR="00613F1B" w:rsidRPr="00DA566F" w:rsidRDefault="00613F1B" w:rsidP="00304B8D">
            <w:pPr>
              <w:spacing w:line="260" w:lineRule="exact"/>
              <w:rPr>
                <w:rFonts w:ascii="HGSｺﾞｼｯｸE" w:eastAsia="HGSｺﾞｼｯｸE" w:hAnsi="HGSｺﾞｼｯｸE"/>
                <w:color w:val="000000" w:themeColor="text1"/>
                <w:sz w:val="16"/>
                <w:szCs w:val="16"/>
              </w:rPr>
            </w:pPr>
          </w:p>
          <w:p w:rsidR="00613F1B" w:rsidRPr="00DA566F" w:rsidRDefault="00613F1B" w:rsidP="00304B8D">
            <w:pPr>
              <w:spacing w:line="260" w:lineRule="exact"/>
              <w:rPr>
                <w:rFonts w:ascii="HGSｺﾞｼｯｸE" w:eastAsia="HGSｺﾞｼｯｸE" w:hAnsi="HGSｺﾞｼｯｸE"/>
                <w:color w:val="000000" w:themeColor="text1"/>
                <w:sz w:val="16"/>
                <w:szCs w:val="16"/>
              </w:rPr>
            </w:pPr>
            <w:r w:rsidRPr="00DA566F">
              <w:rPr>
                <w:rFonts w:ascii="HGSｺﾞｼｯｸE" w:eastAsia="HGSｺﾞｼｯｸE" w:hAnsi="HGSｺﾞｼｯｸE" w:hint="eastAsia"/>
                <w:color w:val="000000" w:themeColor="text1"/>
                <w:sz w:val="16"/>
                <w:szCs w:val="16"/>
              </w:rPr>
              <w:t>分権型教育行政の円滑な推進には、学校長の理解と協力が必要不可欠であるため。</w:t>
            </w:r>
          </w:p>
          <w:p w:rsidR="00613F1B" w:rsidRPr="00DA566F" w:rsidRDefault="00613F1B" w:rsidP="00304B8D">
            <w:pPr>
              <w:spacing w:line="260" w:lineRule="exact"/>
              <w:rPr>
                <w:rFonts w:ascii="HGSｺﾞｼｯｸE" w:eastAsia="HGSｺﾞｼｯｸE" w:hAnsi="HGSｺﾞｼｯｸE"/>
                <w:color w:val="000000" w:themeColor="text1"/>
                <w:sz w:val="16"/>
                <w:szCs w:val="16"/>
              </w:rPr>
            </w:pPr>
          </w:p>
        </w:tc>
      </w:tr>
    </w:tbl>
    <w:p w:rsidR="00613F1B" w:rsidRPr="00151EC8" w:rsidRDefault="00613F1B" w:rsidP="007D2960">
      <w:pPr>
        <w:rPr>
          <w:rFonts w:ascii="HGSｺﾞｼｯｸE" w:eastAsia="HGSｺﾞｼｯｸE" w:hAnsi="HGSｺﾞｼｯｸE"/>
          <w:b/>
          <w:sz w:val="28"/>
          <w:szCs w:val="28"/>
        </w:rPr>
      </w:pPr>
    </w:p>
    <w:p w:rsidR="00613F1B" w:rsidRDefault="00613F1B"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６０</w:t>
            </w:r>
          </w:p>
        </w:tc>
        <w:tc>
          <w:tcPr>
            <w:tcW w:w="4331"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区における指定校変更独自基準の設定</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631A77"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7D2960">
        <w:trPr>
          <w:trHeight w:val="522"/>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w:t>
            </w:r>
            <w:r>
              <w:rPr>
                <w:rFonts w:ascii="HGSｺﾞｼｯｸE" w:eastAsia="HGSｺﾞｼｯｸE" w:hAnsi="HGSｺﾞｼｯｸE" w:hint="eastAsia"/>
                <w:sz w:val="16"/>
                <w:szCs w:val="16"/>
              </w:rPr>
              <w:lastRenderedPageBreak/>
              <w:t>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13F1B" w:rsidRPr="002C79A1" w:rsidRDefault="00613F1B" w:rsidP="007D2960">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大阪市共通の指定校変更の基準で対応できない保護者ニー</w:t>
            </w:r>
            <w:r w:rsidR="00D97B77">
              <w:rPr>
                <w:rFonts w:ascii="HGSｺﾞｼｯｸE" w:eastAsia="HGSｺﾞｼｯｸE" w:hAnsi="HGSｺﾞｼｯｸE" w:hint="eastAsia"/>
                <w:sz w:val="16"/>
                <w:szCs w:val="16"/>
              </w:rPr>
              <w:t>ズ</w:t>
            </w:r>
            <w:r>
              <w:rPr>
                <w:rFonts w:ascii="HGSｺﾞｼｯｸE" w:eastAsia="HGSｺﾞｼｯｸE" w:hAnsi="HGSｺﾞｼｯｸE" w:hint="eastAsia"/>
                <w:sz w:val="16"/>
                <w:szCs w:val="16"/>
              </w:rPr>
              <w:t>に可能なだけ応え、保護者、児童・生徒の希望する学校へ就学できるようにする。</w:t>
            </w:r>
          </w:p>
        </w:tc>
      </w:tr>
      <w:tr w:rsidR="00613F1B" w:rsidTr="00B563C4">
        <w:trPr>
          <w:trHeight w:val="704"/>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13F1B" w:rsidRDefault="00613F1B" w:rsidP="007D2960">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・自宅から近い学校への就学や弟妹と同一の学校への就学といった区独自の指定校変更基準を設定。</w:t>
            </w:r>
          </w:p>
          <w:p w:rsidR="00613F1B" w:rsidRDefault="00613F1B" w:rsidP="007D2960">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【通学距離】</w:t>
            </w:r>
            <w:r w:rsidRPr="00910EBE">
              <w:rPr>
                <w:rFonts w:ascii="HGSｺﾞｼｯｸE" w:eastAsia="HGSｺﾞｼｯｸE" w:hAnsi="HGSｺﾞｼｯｸE" w:hint="eastAsia"/>
                <w:sz w:val="16"/>
                <w:szCs w:val="16"/>
              </w:rPr>
              <w:t>【小学校・中学校】自宅から最も近い通学区域外の学校が</w:t>
            </w:r>
            <w:r>
              <w:rPr>
                <w:rFonts w:ascii="HGSｺﾞｼｯｸE" w:eastAsia="HGSｺﾞｼｯｸE" w:hAnsi="HGSｺﾞｼｯｸE" w:hint="eastAsia"/>
                <w:sz w:val="16"/>
                <w:szCs w:val="16"/>
              </w:rPr>
              <w:t>、指定校までの直線距離</w:t>
            </w:r>
            <w:r>
              <w:rPr>
                <w:rFonts w:ascii="HGSｺﾞｼｯｸE" w:eastAsia="HGSｺﾞｼｯｸE" w:hAnsi="HGSｺﾞｼｯｸE" w:hint="eastAsia"/>
                <w:sz w:val="16"/>
                <w:szCs w:val="16"/>
              </w:rPr>
              <w:lastRenderedPageBreak/>
              <w:t>のおおむね２分の１以下の距離にある場合。</w:t>
            </w:r>
          </w:p>
          <w:p w:rsidR="00613F1B" w:rsidRPr="00B563C4" w:rsidRDefault="00613F1B" w:rsidP="007D2960">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【兄姉関係】</w:t>
            </w:r>
            <w:r w:rsidRPr="00910EBE">
              <w:rPr>
                <w:rFonts w:ascii="HGSｺﾞｼｯｸE" w:eastAsia="HGSｺﾞｼｯｸE" w:hAnsi="HGSｺﾞｼｯｸE" w:hint="eastAsia"/>
                <w:sz w:val="16"/>
                <w:szCs w:val="16"/>
              </w:rPr>
              <w:t>【小学校】学校選択制により通学区域外の学校の就学が指定されている弟妹がいる兄姉について、その兄姉も弟妹と同じ学校へ就学できる。</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E23734" w:rsidRDefault="00613F1B" w:rsidP="007D2960">
            <w:pPr>
              <w:pStyle w:val="Default"/>
              <w:jc w:val="center"/>
              <w:rPr>
                <w:rFonts w:ascii="HGSｺﾞｼｯｸE" w:eastAsia="HGSｺﾞｼｯｸE" w:hAnsi="HGSｺﾞｼｯｸE" w:cstheme="minorBidi"/>
                <w:color w:val="auto"/>
                <w:kern w:val="2"/>
                <w:sz w:val="16"/>
                <w:szCs w:val="16"/>
              </w:rPr>
            </w:pPr>
            <w:r>
              <w:rPr>
                <w:rFonts w:ascii="HGSｺﾞｼｯｸE" w:eastAsia="HGSｺﾞｼｯｸE" w:hAnsi="HGSｺﾞｼｯｸE" w:cstheme="minorBidi" w:hint="eastAsia"/>
                <w:color w:val="auto"/>
                <w:kern w:val="2"/>
                <w:sz w:val="16"/>
                <w:szCs w:val="16"/>
              </w:rPr>
              <w:t>－</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C41C34" w:rsidRDefault="00613F1B" w:rsidP="007D2960">
            <w:pPr>
              <w:jc w:val="cente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平成</w:t>
            </w:r>
            <w:r>
              <w:rPr>
                <w:rFonts w:ascii="HGSｺﾞｼｯｸE" w:eastAsia="HGSｺﾞｼｯｸE" w:hAnsi="HGSｺﾞｼｯｸE" w:hint="eastAsia"/>
                <w:sz w:val="16"/>
                <w:szCs w:val="16"/>
              </w:rPr>
              <w:t>30</w:t>
            </w:r>
            <w:r w:rsidRPr="00662B8C">
              <w:rPr>
                <w:rFonts w:ascii="HGSｺﾞｼｯｸE" w:eastAsia="HGSｺﾞｼｯｸE" w:hAnsi="HGSｺﾞｼｯｸE" w:hint="eastAsia"/>
                <w:sz w:val="16"/>
                <w:szCs w:val="16"/>
              </w:rPr>
              <w:t>年</w:t>
            </w:r>
            <w:r w:rsidRPr="00662B8C">
              <w:rPr>
                <w:rFonts w:ascii="HGSｺﾞｼｯｸE" w:eastAsia="HGSｺﾞｼｯｸE" w:hAnsi="HGSｺﾞｼｯｸE"/>
                <w:sz w:val="16"/>
                <w:szCs w:val="16"/>
              </w:rPr>
              <w:t>4</w:t>
            </w:r>
            <w:r w:rsidRPr="00662B8C">
              <w:rPr>
                <w:rFonts w:ascii="HGSｺﾞｼｯｸE" w:eastAsia="HGSｺﾞｼｯｸE" w:hAnsi="HGSｺﾞｼｯｸE" w:hint="eastAsia"/>
                <w:sz w:val="16"/>
                <w:szCs w:val="16"/>
              </w:rPr>
              <w:t>月～平成</w:t>
            </w:r>
            <w:r w:rsidRPr="00662B8C">
              <w:rPr>
                <w:rFonts w:ascii="HGSｺﾞｼｯｸE" w:eastAsia="HGSｺﾞｼｯｸE" w:hAnsi="HGSｺﾞｼｯｸE"/>
                <w:sz w:val="16"/>
                <w:szCs w:val="16"/>
              </w:rPr>
              <w:t>3</w:t>
            </w:r>
            <w:r>
              <w:rPr>
                <w:rFonts w:ascii="HGSｺﾞｼｯｸE" w:eastAsia="HGSｺﾞｼｯｸE" w:hAnsi="HGSｺﾞｼｯｸE" w:hint="eastAsia"/>
                <w:sz w:val="16"/>
                <w:szCs w:val="16"/>
              </w:rPr>
              <w:t>1</w:t>
            </w:r>
            <w:r w:rsidRPr="00662B8C">
              <w:rPr>
                <w:rFonts w:ascii="HGSｺﾞｼｯｸE" w:eastAsia="HGSｺﾞｼｯｸE" w:hAnsi="HGSｺﾞｼｯｸE" w:hint="eastAsia"/>
                <w:sz w:val="16"/>
                <w:szCs w:val="16"/>
              </w:rPr>
              <w:t>年</w:t>
            </w:r>
            <w:r w:rsidRPr="00662B8C">
              <w:rPr>
                <w:rFonts w:ascii="HGSｺﾞｼｯｸE" w:eastAsia="HGSｺﾞｼｯｸE" w:hAnsi="HGSｺﾞｼｯｸE"/>
                <w:sz w:val="16"/>
                <w:szCs w:val="16"/>
              </w:rPr>
              <w:t>3</w:t>
            </w:r>
            <w:r w:rsidRPr="00662B8C">
              <w:rPr>
                <w:rFonts w:ascii="HGSｺﾞｼｯｸE" w:eastAsia="HGSｺﾞｼｯｸE" w:hAnsi="HGSｺﾞｼｯｸE" w:hint="eastAsia"/>
                <w:sz w:val="16"/>
                <w:szCs w:val="16"/>
              </w:rPr>
              <w:t>月</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662B8C"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【通学距離】新小２～新小６・新中２～新中３　【兄姉関係】新小５～新小６</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13F1B" w:rsidRPr="00662B8C"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9B730C" w:rsidTr="000D4DD4">
        <w:trPr>
          <w:cantSplit/>
          <w:trHeight w:val="1026"/>
        </w:trPr>
        <w:tc>
          <w:tcPr>
            <w:tcW w:w="327" w:type="dxa"/>
            <w:tcBorders>
              <w:right w:val="dashSmallGap" w:sz="4" w:space="0" w:color="auto"/>
            </w:tcBorders>
            <w:textDirection w:val="tbRlV"/>
            <w:vAlign w:val="center"/>
          </w:tcPr>
          <w:p w:rsidR="009B730C" w:rsidRPr="00176400" w:rsidRDefault="009B730C" w:rsidP="009B730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B730C" w:rsidRPr="00176400" w:rsidRDefault="009B730C" w:rsidP="009B730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tcPr>
          <w:p w:rsidR="009B730C" w:rsidRDefault="009B730C" w:rsidP="009B730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【１２月】</w:t>
            </w:r>
          </w:p>
          <w:p w:rsidR="009B730C" w:rsidRDefault="009B730C" w:rsidP="009B730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・対象児童・生徒に「指定校変更大正区独自基準について」の案内文書を配布</w:t>
            </w:r>
          </w:p>
          <w:p w:rsidR="009B730C" w:rsidRDefault="009B730C" w:rsidP="009B730C">
            <w:pPr>
              <w:spacing w:line="24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sidRPr="00662B8C">
              <w:rPr>
                <w:rFonts w:ascii="HGSｺﾞｼｯｸE" w:eastAsia="HGSｺﾞｼｯｸE" w:hAnsi="HGSｺﾞｼｯｸE"/>
                <w:sz w:val="16"/>
                <w:szCs w:val="16"/>
              </w:rPr>
              <w:t>1</w:t>
            </w:r>
            <w:r w:rsidRPr="00662B8C">
              <w:rPr>
                <w:rFonts w:ascii="HGSｺﾞｼｯｸE" w:eastAsia="HGSｺﾞｼｯｸE" w:hAnsi="HGSｺﾞｼｯｸE" w:hint="eastAsia"/>
                <w:sz w:val="16"/>
                <w:szCs w:val="16"/>
              </w:rPr>
              <w:t>月</w:t>
            </w:r>
            <w:r>
              <w:rPr>
                <w:rFonts w:ascii="HGSｺﾞｼｯｸE" w:eastAsia="HGSｺﾞｼｯｸE" w:hAnsi="HGSｺﾞｼｯｸE" w:hint="eastAsia"/>
                <w:sz w:val="16"/>
                <w:szCs w:val="16"/>
              </w:rPr>
              <w:t>】</w:t>
            </w:r>
          </w:p>
          <w:p w:rsidR="009B730C" w:rsidRPr="00662B8C" w:rsidRDefault="009B730C" w:rsidP="009B730C">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・申請受付</w:t>
            </w:r>
          </w:p>
        </w:tc>
        <w:tc>
          <w:tcPr>
            <w:tcW w:w="1588" w:type="dxa"/>
          </w:tcPr>
          <w:p w:rsidR="009B730C" w:rsidRPr="00176400" w:rsidRDefault="009B730C" w:rsidP="009B730C">
            <w:pPr>
              <w:jc w:val="center"/>
              <w:rPr>
                <w:rFonts w:ascii="HGSｺﾞｼｯｸE" w:eastAsia="HGSｺﾞｼｯｸE" w:hAnsi="HGSｺﾞｼｯｸE"/>
                <w:sz w:val="16"/>
                <w:szCs w:val="16"/>
              </w:rPr>
            </w:pPr>
          </w:p>
        </w:tc>
        <w:tc>
          <w:tcPr>
            <w:tcW w:w="463"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B730C" w:rsidTr="009B730C">
        <w:trPr>
          <w:cantSplit/>
          <w:trHeight w:val="1061"/>
        </w:trPr>
        <w:tc>
          <w:tcPr>
            <w:tcW w:w="611" w:type="dxa"/>
            <w:gridSpan w:val="2"/>
            <w:textDirection w:val="tbRlV"/>
            <w:vAlign w:val="center"/>
          </w:tcPr>
          <w:p w:rsidR="009B730C" w:rsidRPr="00176400" w:rsidRDefault="009B730C" w:rsidP="009B730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４～６月</w:t>
            </w:r>
          </w:p>
        </w:tc>
        <w:tc>
          <w:tcPr>
            <w:tcW w:w="6415" w:type="dxa"/>
          </w:tcPr>
          <w:p w:rsidR="009B730C" w:rsidRPr="00662B8C" w:rsidRDefault="009B730C" w:rsidP="009B730C">
            <w:pPr>
              <w:spacing w:line="240" w:lineRule="exact"/>
              <w:rPr>
                <w:rFonts w:ascii="HGSｺﾞｼｯｸE" w:eastAsia="HGSｺﾞｼｯｸE" w:hAnsi="HGSｺﾞｼｯｸE"/>
                <w:sz w:val="16"/>
                <w:szCs w:val="16"/>
              </w:rPr>
            </w:pPr>
          </w:p>
        </w:tc>
        <w:tc>
          <w:tcPr>
            <w:tcW w:w="1588" w:type="dxa"/>
          </w:tcPr>
          <w:p w:rsidR="009B730C" w:rsidRPr="00176400" w:rsidRDefault="009B730C" w:rsidP="009B730C">
            <w:pPr>
              <w:jc w:val="center"/>
              <w:rPr>
                <w:rFonts w:ascii="HGSｺﾞｼｯｸE" w:eastAsia="HGSｺﾞｼｯｸE" w:hAnsi="HGSｺﾞｼｯｸE"/>
                <w:sz w:val="16"/>
                <w:szCs w:val="16"/>
              </w:rPr>
            </w:pPr>
          </w:p>
        </w:tc>
        <w:tc>
          <w:tcPr>
            <w:tcW w:w="463" w:type="dxa"/>
            <w:vAlign w:val="center"/>
          </w:tcPr>
          <w:p w:rsidR="009B730C" w:rsidRPr="00176400" w:rsidRDefault="009B730C" w:rsidP="009B730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730C" w:rsidRPr="00176400" w:rsidRDefault="009B730C" w:rsidP="009B730C">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D97B77" w:rsidTr="009B730C">
        <w:trPr>
          <w:cantSplit/>
          <w:trHeight w:val="977"/>
        </w:trPr>
        <w:tc>
          <w:tcPr>
            <w:tcW w:w="611" w:type="dxa"/>
            <w:gridSpan w:val="2"/>
            <w:textDirection w:val="tbRlV"/>
            <w:vAlign w:val="center"/>
          </w:tcPr>
          <w:p w:rsidR="00D97B77" w:rsidRPr="00176400" w:rsidRDefault="00D97B77" w:rsidP="00D97B77">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７～９月</w:t>
            </w:r>
          </w:p>
        </w:tc>
        <w:tc>
          <w:tcPr>
            <w:tcW w:w="6415" w:type="dxa"/>
          </w:tcPr>
          <w:p w:rsidR="00D97B77" w:rsidRPr="00662B8C" w:rsidRDefault="00D97B77" w:rsidP="00D97B77">
            <w:pPr>
              <w:spacing w:line="240" w:lineRule="exact"/>
              <w:rPr>
                <w:rFonts w:ascii="HGSｺﾞｼｯｸE" w:eastAsia="HGSｺﾞｼｯｸE" w:hAnsi="HGSｺﾞｼｯｸE"/>
                <w:sz w:val="16"/>
                <w:szCs w:val="16"/>
              </w:rPr>
            </w:pPr>
          </w:p>
        </w:tc>
        <w:tc>
          <w:tcPr>
            <w:tcW w:w="1588" w:type="dxa"/>
          </w:tcPr>
          <w:p w:rsidR="00D97B77" w:rsidRPr="00176400" w:rsidRDefault="00D97B77" w:rsidP="00D97B77">
            <w:pPr>
              <w:rPr>
                <w:rFonts w:ascii="HGSｺﾞｼｯｸE" w:eastAsia="HGSｺﾞｼｯｸE" w:hAnsi="HGSｺﾞｼｯｸE"/>
                <w:sz w:val="16"/>
                <w:szCs w:val="16"/>
              </w:rPr>
            </w:pPr>
          </w:p>
        </w:tc>
        <w:tc>
          <w:tcPr>
            <w:tcW w:w="463" w:type="dxa"/>
            <w:vAlign w:val="center"/>
          </w:tcPr>
          <w:p w:rsidR="00D97B77" w:rsidRPr="00176400" w:rsidRDefault="00D97B77" w:rsidP="00D97B7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D97B77" w:rsidRPr="00176400" w:rsidRDefault="00D97B77" w:rsidP="00D97B77">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41310" w:rsidTr="009B730C">
        <w:trPr>
          <w:cantSplit/>
          <w:trHeight w:val="1101"/>
        </w:trPr>
        <w:tc>
          <w:tcPr>
            <w:tcW w:w="611" w:type="dxa"/>
            <w:gridSpan w:val="2"/>
            <w:textDirection w:val="tbRlV"/>
            <w:vAlign w:val="center"/>
          </w:tcPr>
          <w:p w:rsidR="00941310" w:rsidRPr="00F801C1" w:rsidRDefault="00941310" w:rsidP="00941310">
            <w:pPr>
              <w:ind w:left="113" w:right="113"/>
              <w:jc w:val="center"/>
              <w:rPr>
                <w:rFonts w:ascii="HGSｺﾞｼｯｸE" w:eastAsia="HGSｺﾞｼｯｸE" w:hAnsi="HGSｺﾞｼｯｸE"/>
                <w:sz w:val="14"/>
                <w:szCs w:val="14"/>
              </w:rPr>
            </w:pPr>
            <w:r w:rsidRPr="00F801C1">
              <w:rPr>
                <w:rFonts w:ascii="HGSｺﾞｼｯｸE" w:eastAsia="HGSｺﾞｼｯｸE" w:hAnsi="HGSｺﾞｼｯｸE" w:hint="eastAsia"/>
                <w:sz w:val="14"/>
                <w:szCs w:val="14"/>
              </w:rPr>
              <w:t>１０～１２月</w:t>
            </w:r>
          </w:p>
        </w:tc>
        <w:tc>
          <w:tcPr>
            <w:tcW w:w="6415" w:type="dxa"/>
          </w:tcPr>
          <w:p w:rsidR="00941310" w:rsidRDefault="00941310" w:rsidP="0094131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【１２月】</w:t>
            </w:r>
          </w:p>
          <w:p w:rsidR="00941310" w:rsidRDefault="00941310" w:rsidP="00941310">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・対象児童・生徒に「指定校変更大正区独自基準について」の案内文書を配布</w:t>
            </w:r>
          </w:p>
          <w:p w:rsidR="00941310" w:rsidRPr="00662B8C" w:rsidRDefault="00941310" w:rsidP="00941310">
            <w:pPr>
              <w:spacing w:line="240" w:lineRule="exact"/>
              <w:rPr>
                <w:rFonts w:ascii="HGSｺﾞｼｯｸE" w:eastAsia="HGSｺﾞｼｯｸE" w:hAnsi="HGSｺﾞｼｯｸE"/>
                <w:sz w:val="16"/>
                <w:szCs w:val="16"/>
              </w:rPr>
            </w:pPr>
          </w:p>
        </w:tc>
        <w:tc>
          <w:tcPr>
            <w:tcW w:w="1588" w:type="dxa"/>
          </w:tcPr>
          <w:p w:rsidR="00941310" w:rsidRPr="00176400" w:rsidRDefault="00941310" w:rsidP="0094131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ホームページにおいて掲載</w:t>
            </w:r>
          </w:p>
        </w:tc>
        <w:tc>
          <w:tcPr>
            <w:tcW w:w="463"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Tr="009B730C">
        <w:trPr>
          <w:cantSplit/>
          <w:trHeight w:val="1007"/>
        </w:trPr>
        <w:tc>
          <w:tcPr>
            <w:tcW w:w="611" w:type="dxa"/>
            <w:gridSpan w:val="2"/>
            <w:textDirection w:val="tbRlV"/>
            <w:vAlign w:val="center"/>
          </w:tcPr>
          <w:p w:rsidR="008C47B2" w:rsidRPr="00304B8D" w:rsidRDefault="008C47B2" w:rsidP="008C47B2">
            <w:pPr>
              <w:ind w:left="113" w:right="113"/>
              <w:jc w:val="center"/>
              <w:rPr>
                <w:rFonts w:ascii="HGSｺﾞｼｯｸE" w:eastAsia="HGSｺﾞｼｯｸE" w:hAnsi="HGSｺﾞｼｯｸE"/>
                <w:sz w:val="16"/>
                <w:szCs w:val="16"/>
              </w:rPr>
            </w:pPr>
            <w:r w:rsidRPr="00304B8D">
              <w:rPr>
                <w:rFonts w:ascii="HGSｺﾞｼｯｸE" w:eastAsia="HGSｺﾞｼｯｸE" w:hAnsi="HGSｺﾞｼｯｸE" w:hint="eastAsia"/>
                <w:sz w:val="16"/>
                <w:szCs w:val="16"/>
              </w:rPr>
              <w:t>１～３月</w:t>
            </w:r>
          </w:p>
        </w:tc>
        <w:tc>
          <w:tcPr>
            <w:tcW w:w="6415" w:type="dxa"/>
          </w:tcPr>
          <w:p w:rsidR="008C47B2" w:rsidRDefault="008C47B2" w:rsidP="008C47B2">
            <w:pPr>
              <w:spacing w:line="24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sidRPr="00662B8C">
              <w:rPr>
                <w:rFonts w:ascii="HGSｺﾞｼｯｸE" w:eastAsia="HGSｺﾞｼｯｸE" w:hAnsi="HGSｺﾞｼｯｸE"/>
                <w:sz w:val="16"/>
                <w:szCs w:val="16"/>
              </w:rPr>
              <w:t>1</w:t>
            </w:r>
            <w:r w:rsidRPr="00662B8C">
              <w:rPr>
                <w:rFonts w:ascii="HGSｺﾞｼｯｸE" w:eastAsia="HGSｺﾞｼｯｸE" w:hAnsi="HGSｺﾞｼｯｸE" w:hint="eastAsia"/>
                <w:sz w:val="16"/>
                <w:szCs w:val="16"/>
              </w:rPr>
              <w:t>月</w:t>
            </w:r>
            <w:r>
              <w:rPr>
                <w:rFonts w:ascii="HGSｺﾞｼｯｸE" w:eastAsia="HGSｺﾞｼｯｸE" w:hAnsi="HGSｺﾞｼｯｸE" w:hint="eastAsia"/>
                <w:sz w:val="16"/>
                <w:szCs w:val="16"/>
              </w:rPr>
              <w:t>】</w:t>
            </w:r>
          </w:p>
          <w:p w:rsidR="008C47B2" w:rsidRDefault="008C47B2" w:rsidP="008C47B2">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・申請受付</w:t>
            </w:r>
          </w:p>
          <w:p w:rsidR="008C47B2" w:rsidRPr="00662B8C" w:rsidRDefault="008C47B2" w:rsidP="008C47B2">
            <w:pPr>
              <w:spacing w:line="240" w:lineRule="exact"/>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・受入人数を超えた学校について抽選を実施</w:t>
            </w:r>
          </w:p>
          <w:p w:rsidR="008C47B2" w:rsidRPr="007F6DC0" w:rsidRDefault="008C47B2" w:rsidP="008C47B2">
            <w:pPr>
              <w:spacing w:line="240" w:lineRule="exact"/>
              <w:rPr>
                <w:rFonts w:ascii="HGSｺﾞｼｯｸE" w:eastAsia="HGSｺﾞｼｯｸE" w:hAnsi="HGSｺﾞｼｯｸE"/>
                <w:sz w:val="16"/>
                <w:szCs w:val="16"/>
              </w:rPr>
            </w:pPr>
          </w:p>
        </w:tc>
        <w:tc>
          <w:tcPr>
            <w:tcW w:w="1588" w:type="dxa"/>
          </w:tcPr>
          <w:p w:rsidR="008C47B2" w:rsidRPr="00176400" w:rsidRDefault="008C47B2" w:rsidP="008C47B2">
            <w:pPr>
              <w:jc w:val="center"/>
              <w:rPr>
                <w:rFonts w:ascii="HGSｺﾞｼｯｸE" w:eastAsia="HGSｺﾞｼｯｸE" w:hAnsi="HGSｺﾞｼｯｸE"/>
                <w:sz w:val="16"/>
                <w:szCs w:val="16"/>
              </w:rPr>
            </w:pPr>
          </w:p>
        </w:tc>
        <w:tc>
          <w:tcPr>
            <w:tcW w:w="463" w:type="dxa"/>
            <w:vAlign w:val="center"/>
          </w:tcPr>
          <w:p w:rsidR="008C47B2" w:rsidRPr="00176400" w:rsidRDefault="008C47B2" w:rsidP="008C47B2">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C47B2" w:rsidRPr="00176400" w:rsidRDefault="008C47B2" w:rsidP="008C47B2">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Tr="007D2960">
        <w:trPr>
          <w:cantSplit/>
          <w:trHeight w:val="555"/>
        </w:trPr>
        <w:tc>
          <w:tcPr>
            <w:tcW w:w="611" w:type="dxa"/>
            <w:gridSpan w:val="2"/>
            <w:textDirection w:val="tbRlV"/>
            <w:vAlign w:val="center"/>
          </w:tcPr>
          <w:p w:rsidR="008C47B2" w:rsidRDefault="008C47B2" w:rsidP="008C47B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備考</w:t>
            </w:r>
          </w:p>
        </w:tc>
        <w:tc>
          <w:tcPr>
            <w:tcW w:w="6415" w:type="dxa"/>
          </w:tcPr>
          <w:p w:rsidR="008C47B2" w:rsidRPr="00176400" w:rsidRDefault="008C47B2" w:rsidP="008C47B2">
            <w:pPr>
              <w:jc w:val="center"/>
              <w:rPr>
                <w:rFonts w:ascii="HGSｺﾞｼｯｸE" w:eastAsia="HGSｺﾞｼｯｸE" w:hAnsi="HGSｺﾞｼｯｸE"/>
                <w:sz w:val="16"/>
                <w:szCs w:val="16"/>
              </w:rPr>
            </w:pPr>
          </w:p>
        </w:tc>
        <w:tc>
          <w:tcPr>
            <w:tcW w:w="1588" w:type="dxa"/>
          </w:tcPr>
          <w:p w:rsidR="008C47B2" w:rsidRPr="00176400" w:rsidRDefault="008C47B2" w:rsidP="008C47B2">
            <w:pPr>
              <w:jc w:val="center"/>
              <w:rPr>
                <w:rFonts w:ascii="HGSｺﾞｼｯｸE" w:eastAsia="HGSｺﾞｼｯｸE" w:hAnsi="HGSｺﾞｼｯｸE"/>
                <w:sz w:val="16"/>
                <w:szCs w:val="16"/>
              </w:rPr>
            </w:pPr>
          </w:p>
        </w:tc>
        <w:tc>
          <w:tcPr>
            <w:tcW w:w="463" w:type="dxa"/>
          </w:tcPr>
          <w:p w:rsidR="008C47B2" w:rsidRPr="00176400" w:rsidRDefault="008C47B2" w:rsidP="008C47B2">
            <w:pPr>
              <w:jc w:val="center"/>
              <w:rPr>
                <w:rFonts w:ascii="HGSｺﾞｼｯｸE" w:eastAsia="HGSｺﾞｼｯｸE" w:hAnsi="HGSｺﾞｼｯｸE"/>
                <w:sz w:val="16"/>
                <w:szCs w:val="16"/>
              </w:rPr>
            </w:pPr>
          </w:p>
        </w:tc>
        <w:tc>
          <w:tcPr>
            <w:tcW w:w="464" w:type="dxa"/>
          </w:tcPr>
          <w:p w:rsidR="008C47B2" w:rsidRPr="00176400" w:rsidRDefault="008C47B2" w:rsidP="008C47B2">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3558"/>
        <w:gridCol w:w="1842"/>
        <w:gridCol w:w="113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指定校変更区独自基準にかかる説明会</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１２月</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　会議室</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Pr="00662B8C" w:rsidRDefault="00613F1B" w:rsidP="007D2960">
            <w:pP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【説明会内容】　</w:t>
            </w:r>
          </w:p>
          <w:p w:rsidR="00613F1B" w:rsidRDefault="00613F1B" w:rsidP="007D2960">
            <w:pPr>
              <w:ind w:firstLineChars="100" w:firstLine="160"/>
              <w:rPr>
                <w:rFonts w:ascii="HGSｺﾞｼｯｸE" w:eastAsia="HGSｺﾞｼｯｸE" w:hAnsi="HGSｺﾞｼｯｸE"/>
                <w:sz w:val="16"/>
                <w:szCs w:val="16"/>
              </w:rPr>
            </w:pPr>
            <w:r>
              <w:rPr>
                <w:rFonts w:ascii="HGSｺﾞｼｯｸE" w:eastAsia="HGSｺﾞｼｯｸE" w:hAnsi="HGSｺﾞｼｯｸE" w:hint="eastAsia"/>
                <w:sz w:val="16"/>
                <w:szCs w:val="16"/>
              </w:rPr>
              <w:t>・区長あいさつ</w:t>
            </w:r>
            <w:r w:rsidRPr="00662B8C">
              <w:rPr>
                <w:rFonts w:ascii="HGSｺﾞｼｯｸE" w:eastAsia="HGSｺﾞｼｯｸE" w:hAnsi="HGSｺﾞｼｯｸE" w:hint="eastAsia"/>
                <w:sz w:val="16"/>
                <w:szCs w:val="16"/>
              </w:rPr>
              <w:t xml:space="preserve">　</w:t>
            </w:r>
          </w:p>
          <w:p w:rsidR="00613F1B" w:rsidRPr="00662B8C" w:rsidRDefault="00613F1B" w:rsidP="007D2960">
            <w:pPr>
              <w:ind w:firstLineChars="100" w:firstLine="160"/>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w:t>
            </w:r>
            <w:r>
              <w:rPr>
                <w:rFonts w:ascii="HGSｺﾞｼｯｸE" w:eastAsia="HGSｺﾞｼｯｸE" w:hAnsi="HGSｺﾞｼｯｸE" w:hint="eastAsia"/>
                <w:sz w:val="16"/>
                <w:szCs w:val="16"/>
              </w:rPr>
              <w:t>指定校変更区独自基準</w:t>
            </w:r>
            <w:r w:rsidRPr="00662B8C">
              <w:rPr>
                <w:rFonts w:ascii="HGSｺﾞｼｯｸE" w:eastAsia="HGSｺﾞｼｯｸE" w:hAnsi="HGSｺﾞｼｯｸE" w:hint="eastAsia"/>
                <w:sz w:val="16"/>
                <w:szCs w:val="16"/>
              </w:rPr>
              <w:t>の説明</w:t>
            </w:r>
          </w:p>
          <w:p w:rsidR="00613F1B" w:rsidRPr="00662B8C" w:rsidRDefault="00613F1B" w:rsidP="007D2960">
            <w:pP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　・質疑応答</w:t>
            </w:r>
          </w:p>
          <w:p w:rsidR="00613F1B" w:rsidRPr="00662B8C" w:rsidRDefault="00613F1B" w:rsidP="007D2960">
            <w:pPr>
              <w:rPr>
                <w:rFonts w:ascii="HGSｺﾞｼｯｸE" w:eastAsia="HGSｺﾞｼｯｸE" w:hAnsi="HGSｺﾞｼｯｸE"/>
                <w:sz w:val="16"/>
                <w:szCs w:val="16"/>
              </w:rPr>
            </w:pPr>
            <w:r w:rsidRPr="00662B8C">
              <w:rPr>
                <w:rFonts w:ascii="HGSｺﾞｼｯｸE" w:eastAsia="HGSｺﾞｼｯｸE" w:hAnsi="HGSｺﾞｼｯｸE" w:hint="eastAsia"/>
                <w:sz w:val="16"/>
                <w:szCs w:val="16"/>
              </w:rPr>
              <w:t xml:space="preserve">　・個別相談</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区長</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F801C1" w:rsidRDefault="00613F1B" w:rsidP="007D2960">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申請件数　０件</w:t>
            </w:r>
          </w:p>
        </w:tc>
      </w:tr>
      <w:tr w:rsidR="00690B3A" w:rsidTr="008C47B2">
        <w:trPr>
          <w:trHeight w:val="291"/>
        </w:trPr>
        <w:tc>
          <w:tcPr>
            <w:tcW w:w="2606" w:type="dxa"/>
            <w:gridSpan w:val="2"/>
            <w:vMerge w:val="restart"/>
            <w:vAlign w:val="center"/>
          </w:tcPr>
          <w:p w:rsidR="00690B3A" w:rsidRPr="00F801C1" w:rsidRDefault="00690B3A"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558" w:type="dxa"/>
            <w:vMerge w:val="restart"/>
            <w:vAlign w:val="center"/>
          </w:tcPr>
          <w:p w:rsidR="00690B3A" w:rsidRPr="00F801C1" w:rsidRDefault="00690B3A" w:rsidP="0069670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制度にかかる保護者説明会を２回実施する。</w:t>
            </w:r>
          </w:p>
        </w:tc>
        <w:tc>
          <w:tcPr>
            <w:tcW w:w="1842" w:type="dxa"/>
            <w:vAlign w:val="center"/>
          </w:tcPr>
          <w:p w:rsidR="00690B3A" w:rsidRPr="00F801C1" w:rsidRDefault="003E32E7" w:rsidP="00690B3A">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34" w:type="dxa"/>
            <w:tcBorders>
              <w:bottom w:val="single" w:sz="4" w:space="0" w:color="auto"/>
            </w:tcBorders>
            <w:vAlign w:val="center"/>
          </w:tcPr>
          <w:p w:rsidR="00690B3A" w:rsidRPr="00F801C1" w:rsidRDefault="003E32E7"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8C47B2" w:rsidTr="008C47B2">
        <w:trPr>
          <w:trHeight w:val="646"/>
        </w:trPr>
        <w:tc>
          <w:tcPr>
            <w:tcW w:w="2606" w:type="dxa"/>
            <w:gridSpan w:val="2"/>
            <w:vMerge/>
            <w:tcBorders>
              <w:bottom w:val="dashed" w:sz="4" w:space="0" w:color="auto"/>
            </w:tcBorders>
            <w:vAlign w:val="center"/>
          </w:tcPr>
          <w:p w:rsidR="008C47B2" w:rsidRDefault="008C47B2" w:rsidP="008C47B2">
            <w:pPr>
              <w:jc w:val="center"/>
              <w:rPr>
                <w:rFonts w:ascii="HGSｺﾞｼｯｸE" w:eastAsia="HGSｺﾞｼｯｸE" w:hAnsi="HGSｺﾞｼｯｸE"/>
                <w:sz w:val="16"/>
                <w:szCs w:val="16"/>
              </w:rPr>
            </w:pPr>
          </w:p>
        </w:tc>
        <w:tc>
          <w:tcPr>
            <w:tcW w:w="3558" w:type="dxa"/>
            <w:vMerge/>
            <w:tcBorders>
              <w:bottom w:val="dashed" w:sz="4" w:space="0" w:color="auto"/>
            </w:tcBorders>
            <w:vAlign w:val="center"/>
          </w:tcPr>
          <w:p w:rsidR="008C47B2" w:rsidRPr="00F801C1" w:rsidRDefault="008C47B2" w:rsidP="008C47B2">
            <w:pPr>
              <w:jc w:val="center"/>
              <w:rPr>
                <w:rFonts w:ascii="HGSｺﾞｼｯｸE" w:eastAsia="HGSｺﾞｼｯｸE" w:hAnsi="HGSｺﾞｼｯｸE"/>
                <w:sz w:val="16"/>
                <w:szCs w:val="16"/>
              </w:rPr>
            </w:pPr>
          </w:p>
        </w:tc>
        <w:tc>
          <w:tcPr>
            <w:tcW w:w="1842" w:type="dxa"/>
            <w:tcBorders>
              <w:bottom w:val="dashed" w:sz="4" w:space="0" w:color="auto"/>
            </w:tcBorders>
            <w:vAlign w:val="center"/>
          </w:tcPr>
          <w:p w:rsidR="008C47B2"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説明会開催無し</w:t>
            </w:r>
          </w:p>
          <w:p w:rsidR="008C47B2" w:rsidRPr="00F801C1"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(広報方法を変更)</w:t>
            </w:r>
          </w:p>
        </w:tc>
        <w:tc>
          <w:tcPr>
            <w:tcW w:w="1134" w:type="dxa"/>
            <w:tcBorders>
              <w:bottom w:val="dashed" w:sz="4" w:space="0" w:color="auto"/>
            </w:tcBorders>
            <w:vAlign w:val="center"/>
          </w:tcPr>
          <w:p w:rsidR="008C47B2" w:rsidRPr="00F801C1"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Tr="008C47B2">
        <w:trPr>
          <w:trHeight w:val="826"/>
        </w:trPr>
        <w:tc>
          <w:tcPr>
            <w:tcW w:w="2606" w:type="dxa"/>
            <w:gridSpan w:val="2"/>
            <w:tcBorders>
              <w:top w:val="dashed" w:sz="4" w:space="0" w:color="auto"/>
            </w:tcBorders>
            <w:vAlign w:val="center"/>
          </w:tcPr>
          <w:p w:rsidR="008C47B2" w:rsidRPr="00F70F00" w:rsidRDefault="008C47B2" w:rsidP="008C47B2">
            <w:pPr>
              <w:jc w:val="center"/>
              <w:rPr>
                <w:rFonts w:ascii="HGSｺﾞｼｯｸE" w:eastAsia="HGSｺﾞｼｯｸE" w:hAnsi="HGSｺﾞｼｯｸE"/>
                <w:color w:val="000000" w:themeColor="text1"/>
                <w:sz w:val="16"/>
                <w:szCs w:val="16"/>
              </w:rPr>
            </w:pPr>
            <w:r w:rsidRPr="00F70F00">
              <w:rPr>
                <w:rFonts w:ascii="HGSｺﾞｼｯｸE" w:eastAsia="HGSｺﾞｼｯｸE" w:hAnsi="HGSｺﾞｼｯｸE" w:hint="eastAsia"/>
                <w:color w:val="000000" w:themeColor="text1"/>
                <w:sz w:val="16"/>
                <w:szCs w:val="16"/>
              </w:rPr>
              <w:t>成果目標</w:t>
            </w:r>
          </w:p>
        </w:tc>
        <w:tc>
          <w:tcPr>
            <w:tcW w:w="3558" w:type="dxa"/>
            <w:tcBorders>
              <w:top w:val="dashed" w:sz="4" w:space="0" w:color="auto"/>
            </w:tcBorders>
            <w:vAlign w:val="center"/>
          </w:tcPr>
          <w:p w:rsidR="008C47B2" w:rsidRDefault="008C47B2" w:rsidP="008C47B2">
            <w:pPr>
              <w:spacing w:line="260" w:lineRule="exact"/>
              <w:rPr>
                <w:rFonts w:ascii="HGSｺﾞｼｯｸE" w:eastAsia="HGSｺﾞｼｯｸE" w:hAnsi="HGSｺﾞｼｯｸE"/>
                <w:color w:val="000000" w:themeColor="text1"/>
                <w:sz w:val="16"/>
                <w:szCs w:val="16"/>
              </w:rPr>
            </w:pPr>
            <w:r w:rsidRPr="00F70F00">
              <w:rPr>
                <w:rFonts w:ascii="HGSｺﾞｼｯｸE" w:eastAsia="HGSｺﾞｼｯｸE" w:hAnsi="HGSｺﾞｼｯｸE" w:hint="eastAsia"/>
                <w:color w:val="000000" w:themeColor="text1"/>
                <w:sz w:val="16"/>
                <w:szCs w:val="16"/>
              </w:rPr>
              <w:t>・通学区域外の学校を選択した児童・生徒がその希望した学校に就学出来た割合：９０％以上</w:t>
            </w:r>
          </w:p>
          <w:p w:rsidR="008C47B2" w:rsidRPr="00F70F00" w:rsidRDefault="008C47B2" w:rsidP="008C47B2">
            <w:pPr>
              <w:spacing w:line="260" w:lineRule="exact"/>
              <w:rPr>
                <w:rFonts w:ascii="HGSｺﾞｼｯｸE" w:eastAsia="HGSｺﾞｼｯｸE" w:hAnsi="HGSｺﾞｼｯｸE"/>
                <w:color w:val="000000" w:themeColor="text1"/>
                <w:sz w:val="16"/>
                <w:szCs w:val="16"/>
              </w:rPr>
            </w:pPr>
            <w:r w:rsidRPr="00F70F00">
              <w:rPr>
                <w:rFonts w:ascii="HGSｺﾞｼｯｸE" w:eastAsia="HGSｺﾞｼｯｸE" w:hAnsi="HGSｺﾞｼｯｸE" w:hint="eastAsia"/>
                <w:color w:val="000000" w:themeColor="text1"/>
                <w:sz w:val="16"/>
                <w:szCs w:val="16"/>
              </w:rPr>
              <w:t>・区民意識調査において制度の認知度の割合：２０％以上</w:t>
            </w:r>
          </w:p>
        </w:tc>
        <w:tc>
          <w:tcPr>
            <w:tcW w:w="1842" w:type="dxa"/>
            <w:tcBorders>
              <w:top w:val="dashed" w:sz="4" w:space="0" w:color="auto"/>
            </w:tcBorders>
            <w:vAlign w:val="center"/>
          </w:tcPr>
          <w:p w:rsidR="008C47B2" w:rsidRDefault="008C47B2" w:rsidP="008C47B2">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希望校へ就学できた割合</w:t>
            </w:r>
            <w:r w:rsidRPr="00F70F00">
              <w:rPr>
                <w:rFonts w:ascii="HGSｺﾞｼｯｸE" w:eastAsia="HGSｺﾞｼｯｸE" w:hAnsi="HGSｺﾞｼｯｸE" w:hint="eastAsia"/>
                <w:color w:val="000000" w:themeColor="text1"/>
                <w:sz w:val="16"/>
                <w:szCs w:val="16"/>
              </w:rPr>
              <w:t>：</w:t>
            </w:r>
            <w:r w:rsidR="00BC0D10">
              <w:rPr>
                <w:rFonts w:ascii="HGSｺﾞｼｯｸE" w:eastAsia="HGSｺﾞｼｯｸE" w:hAnsi="HGSｺﾞｼｯｸE" w:hint="eastAsia"/>
                <w:color w:val="000000" w:themeColor="text1"/>
                <w:sz w:val="16"/>
                <w:szCs w:val="16"/>
              </w:rPr>
              <w:t>申請者なし</w:t>
            </w:r>
          </w:p>
          <w:p w:rsidR="008C47B2" w:rsidRPr="00F70F00" w:rsidRDefault="00520998" w:rsidP="008C47B2">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制度の認知度：6.9％</w:t>
            </w:r>
          </w:p>
        </w:tc>
        <w:tc>
          <w:tcPr>
            <w:tcW w:w="1134" w:type="dxa"/>
            <w:tcBorders>
              <w:top w:val="dashed" w:sz="4" w:space="0" w:color="auto"/>
            </w:tcBorders>
            <w:vAlign w:val="center"/>
          </w:tcPr>
          <w:p w:rsidR="00BC0D10" w:rsidRPr="00BC0D10" w:rsidRDefault="00BC0D10" w:rsidP="00BC0D10">
            <w:pPr>
              <w:jc w:val="center"/>
              <w:rPr>
                <w:rFonts w:ascii="HGSｺﾞｼｯｸE" w:eastAsia="HGSｺﾞｼｯｸE" w:hAnsi="HGSｺﾞｼｯｸE"/>
                <w:sz w:val="16"/>
                <w:szCs w:val="16"/>
              </w:rPr>
            </w:pPr>
            <w:r w:rsidRPr="00BC0D10">
              <w:rPr>
                <w:rFonts w:ascii="HGSｺﾞｼｯｸE" w:eastAsia="HGSｺﾞｼｯｸE" w:hAnsi="HGSｺﾞｼｯｸE" w:hint="eastAsia"/>
                <w:sz w:val="16"/>
                <w:szCs w:val="16"/>
              </w:rPr>
              <w:t>上：－</w:t>
            </w:r>
          </w:p>
          <w:p w:rsidR="008C47B2" w:rsidRPr="00F801C1" w:rsidRDefault="00BC0D10" w:rsidP="00BC0D10">
            <w:pPr>
              <w:jc w:val="center"/>
              <w:rPr>
                <w:rFonts w:ascii="HGSｺﾞｼｯｸE" w:eastAsia="HGSｺﾞｼｯｸE" w:hAnsi="HGSｺﾞｼｯｸE"/>
                <w:sz w:val="16"/>
                <w:szCs w:val="16"/>
              </w:rPr>
            </w:pPr>
            <w:r w:rsidRPr="00BC0D10">
              <w:rPr>
                <w:rFonts w:ascii="HGSｺﾞｼｯｸE" w:eastAsia="HGSｺﾞｼｯｸE" w:hAnsi="HGSｺﾞｼｯｸE" w:hint="eastAsia"/>
                <w:sz w:val="16"/>
                <w:szCs w:val="16"/>
              </w:rPr>
              <w:t>下：×</w:t>
            </w:r>
          </w:p>
        </w:tc>
      </w:tr>
      <w:tr w:rsidR="008C47B2" w:rsidTr="00304B8D">
        <w:trPr>
          <w:trHeight w:val="2124"/>
        </w:trPr>
        <w:tc>
          <w:tcPr>
            <w:tcW w:w="2606" w:type="dxa"/>
            <w:gridSpan w:val="2"/>
            <w:vAlign w:val="center"/>
          </w:tcPr>
          <w:p w:rsidR="008C47B2"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8C47B2"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8C47B2" w:rsidRDefault="008C47B2" w:rsidP="008C47B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8C47B2" w:rsidRPr="00F801C1"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8C47B2" w:rsidRDefault="008C47B2" w:rsidP="008C47B2">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8C47B2" w:rsidRPr="00662B8C" w:rsidRDefault="008C47B2" w:rsidP="008C47B2">
            <w:pPr>
              <w:pStyle w:val="Default"/>
              <w:rPr>
                <w:rFonts w:ascii="HGSｺﾞｼｯｸE" w:eastAsia="HGSｺﾞｼｯｸE" w:hAnsi="HGSｺﾞｼｯｸE" w:cstheme="minorBidi"/>
                <w:color w:val="auto"/>
                <w:kern w:val="2"/>
                <w:sz w:val="16"/>
                <w:szCs w:val="16"/>
              </w:rPr>
            </w:pPr>
            <w:r>
              <w:rPr>
                <w:rFonts w:ascii="HGSｺﾞｼｯｸE" w:eastAsia="HGSｺﾞｼｯｸE" w:hAnsi="HGSｺﾞｼｯｸE" w:cstheme="minorBidi" w:hint="eastAsia"/>
                <w:color w:val="auto"/>
                <w:kern w:val="2"/>
                <w:sz w:val="16"/>
                <w:szCs w:val="16"/>
              </w:rPr>
              <w:t>可能な限り、児童・生徒、保護者</w:t>
            </w:r>
            <w:r w:rsidRPr="00662B8C">
              <w:rPr>
                <w:rFonts w:ascii="HGSｺﾞｼｯｸE" w:eastAsia="HGSｺﾞｼｯｸE" w:hAnsi="HGSｺﾞｼｯｸE" w:cstheme="minorBidi" w:hint="eastAsia"/>
                <w:color w:val="auto"/>
                <w:kern w:val="2"/>
                <w:sz w:val="16"/>
                <w:szCs w:val="16"/>
              </w:rPr>
              <w:t>全ての希望を尊重し</w:t>
            </w:r>
            <w:r>
              <w:rPr>
                <w:rFonts w:ascii="HGSｺﾞｼｯｸE" w:eastAsia="HGSｺﾞｼｯｸE" w:hAnsi="HGSｺﾞｼｯｸE" w:cstheme="minorBidi" w:hint="eastAsia"/>
                <w:color w:val="auto"/>
                <w:kern w:val="2"/>
                <w:sz w:val="16"/>
                <w:szCs w:val="16"/>
              </w:rPr>
              <w:t>入学校を指定できるよう、教育委員会、各学校と連携をとり、抽選による入学校の指定をできる限り少なくする。</w:t>
            </w:r>
          </w:p>
          <w:p w:rsidR="008C47B2" w:rsidRPr="00312885" w:rsidRDefault="008C47B2" w:rsidP="008C47B2">
            <w:pPr>
              <w:spacing w:line="260" w:lineRule="exact"/>
              <w:jc w:val="left"/>
              <w:rPr>
                <w:rFonts w:ascii="HGSｺﾞｼｯｸE" w:eastAsia="HGSｺﾞｼｯｸE" w:hAnsi="HGSｺﾞｼｯｸE"/>
                <w:sz w:val="16"/>
                <w:szCs w:val="16"/>
              </w:rPr>
            </w:pPr>
          </w:p>
          <w:p w:rsidR="008C47B2" w:rsidRDefault="008C47B2" w:rsidP="008C47B2">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ひとりでも多くの子どもたちが希望した学校へ入学できるようにすることで、選択権が保障出来る。</w:t>
            </w:r>
          </w:p>
          <w:p w:rsidR="008C47B2" w:rsidRPr="005B6E6A" w:rsidRDefault="008C47B2" w:rsidP="008C47B2">
            <w:pPr>
              <w:spacing w:line="260" w:lineRule="exact"/>
              <w:jc w:val="left"/>
              <w:rPr>
                <w:rFonts w:ascii="HGSｺﾞｼｯｸE" w:eastAsia="HGSｺﾞｼｯｸE" w:hAnsi="HGSｺﾞｼｯｸE"/>
                <w:sz w:val="16"/>
                <w:szCs w:val="16"/>
              </w:rPr>
            </w:pPr>
          </w:p>
        </w:tc>
      </w:tr>
    </w:tbl>
    <w:p w:rsidR="00613F1B" w:rsidRPr="00C41C34" w:rsidRDefault="00613F1B" w:rsidP="00C41C34">
      <w:pPr>
        <w:jc w:val="center"/>
        <w:rPr>
          <w:rFonts w:ascii="HGSｺﾞｼｯｸE" w:eastAsia="HGSｺﾞｼｯｸE" w:hAnsi="HGSｺﾞｼｯｸE"/>
          <w:b/>
          <w:sz w:val="28"/>
          <w:szCs w:val="28"/>
        </w:rPr>
      </w:pPr>
    </w:p>
    <w:p w:rsidR="00613F1B" w:rsidRDefault="00613F1B" w:rsidP="0083635A">
      <w:pPr>
        <w:rPr>
          <w:rFonts w:ascii="HGSｺﾞｼｯｸE" w:eastAsia="HGSｺﾞｼｯｸE" w:hAnsi="HGSｺﾞｼｯｸE"/>
          <w:b/>
          <w:sz w:val="28"/>
          <w:szCs w:val="28"/>
        </w:rPr>
      </w:pPr>
    </w:p>
    <w:p w:rsidR="00613F1B" w:rsidRDefault="00613F1B" w:rsidP="00C41C34">
      <w:pPr>
        <w:jc w:val="center"/>
        <w:rPr>
          <w:rFonts w:ascii="HGSｺﾞｼｯｸE" w:eastAsia="HGSｺﾞｼｯｸE" w:hAnsi="HGSｺﾞｼｯｸE"/>
          <w:b/>
          <w:sz w:val="28"/>
          <w:szCs w:val="28"/>
        </w:rPr>
      </w:pPr>
      <w:r w:rsidRPr="00C41C34">
        <w:rPr>
          <w:rFonts w:ascii="HGSｺﾞｼｯｸE" w:eastAsia="HGSｺﾞｼｯｸE" w:hAnsi="HGSｺﾞｼｯｸE" w:hint="eastAsia"/>
          <w:b/>
          <w:sz w:val="28"/>
          <w:szCs w:val="28"/>
        </w:rPr>
        <w:t xml:space="preserve">平成３０年度　</w:t>
      </w:r>
      <w:r>
        <w:rPr>
          <w:rFonts w:ascii="HGSｺﾞｼｯｸE" w:eastAsia="HGSｺﾞｼｯｸE" w:hAnsi="HGSｺﾞｼｯｸE" w:hint="eastAsia"/>
          <w:b/>
          <w:sz w:val="28"/>
          <w:szCs w:val="28"/>
        </w:rPr>
        <w:t>大正区</w:t>
      </w:r>
      <w:r w:rsidRPr="00C41C34">
        <w:rPr>
          <w:rFonts w:ascii="HGSｺﾞｼｯｸE" w:eastAsia="HGSｺﾞｼｯｸE" w:hAnsi="HGSｺﾞｼｯｸE" w:hint="eastAsia"/>
          <w:b/>
          <w:sz w:val="28"/>
          <w:szCs w:val="28"/>
        </w:rPr>
        <w:t>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Tr="00C41C34">
        <w:trPr>
          <w:trHeight w:val="255"/>
        </w:trPr>
        <w:tc>
          <w:tcPr>
            <w:tcW w:w="2509" w:type="dxa"/>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 xml:space="preserve">取　組　番　号　</w:t>
            </w:r>
          </w:p>
        </w:tc>
        <w:tc>
          <w:tcPr>
            <w:tcW w:w="4331"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事業名</w:t>
            </w:r>
          </w:p>
        </w:tc>
        <w:tc>
          <w:tcPr>
            <w:tcW w:w="2615" w:type="dxa"/>
            <w:vAlign w:val="center"/>
          </w:tcPr>
          <w:p w:rsidR="00613F1B" w:rsidRPr="00C41C34" w:rsidRDefault="00613F1B" w:rsidP="00C41C34">
            <w:pPr>
              <w:jc w:val="center"/>
              <w:rPr>
                <w:rFonts w:ascii="HGSｺﾞｼｯｸE" w:eastAsia="HGSｺﾞｼｯｸE" w:hAnsi="HGSｺﾞｼｯｸE"/>
                <w:sz w:val="16"/>
                <w:szCs w:val="16"/>
              </w:rPr>
            </w:pPr>
            <w:r w:rsidRPr="00C41C34">
              <w:rPr>
                <w:rFonts w:ascii="HGSｺﾞｼｯｸE" w:eastAsia="HGSｺﾞｼｯｸE" w:hAnsi="HGSｺﾞｼｯｸE" w:hint="eastAsia"/>
                <w:sz w:val="16"/>
                <w:szCs w:val="16"/>
              </w:rPr>
              <w:t>作成年月日</w:t>
            </w:r>
            <w:r>
              <w:rPr>
                <w:rFonts w:ascii="HGSｺﾞｼｯｸE" w:eastAsia="HGSｺﾞｼｯｸE" w:hAnsi="HGSｺﾞｼｯｸE" w:hint="eastAsia"/>
                <w:sz w:val="16"/>
                <w:szCs w:val="16"/>
              </w:rPr>
              <w:t>・担当</w:t>
            </w:r>
          </w:p>
        </w:tc>
      </w:tr>
      <w:tr w:rsidR="00613F1B" w:rsidTr="00C41C34">
        <w:trPr>
          <w:trHeight w:val="743"/>
        </w:trPr>
        <w:tc>
          <w:tcPr>
            <w:tcW w:w="2509" w:type="dxa"/>
            <w:vAlign w:val="center"/>
          </w:tcPr>
          <w:p w:rsidR="00613F1B" w:rsidRPr="00C41C34" w:rsidRDefault="00613F1B" w:rsidP="00C41C34">
            <w:pPr>
              <w:jc w:val="center"/>
              <w:rPr>
                <w:rFonts w:ascii="HGSｺﾞｼｯｸE" w:eastAsia="HGSｺﾞｼｯｸE" w:hAnsi="HGSｺﾞｼｯｸE"/>
                <w:b/>
                <w:sz w:val="16"/>
                <w:szCs w:val="16"/>
              </w:rPr>
            </w:pPr>
            <w:r>
              <w:rPr>
                <w:rFonts w:ascii="HGSｺﾞｼｯｸE" w:eastAsia="HGSｺﾞｼｯｸE" w:hAnsi="HGSｺﾞｼｯｸE" w:hint="eastAsia"/>
                <w:b/>
                <w:sz w:val="16"/>
                <w:szCs w:val="16"/>
              </w:rPr>
              <w:t>６１</w:t>
            </w:r>
          </w:p>
        </w:tc>
        <w:tc>
          <w:tcPr>
            <w:tcW w:w="4331" w:type="dxa"/>
            <w:vAlign w:val="center"/>
          </w:tcPr>
          <w:p w:rsidR="00613F1B" w:rsidRPr="00680702" w:rsidRDefault="00613F1B" w:rsidP="007D2960">
            <w:pPr>
              <w:jc w:val="center"/>
              <w:rPr>
                <w:rFonts w:ascii="HGSｺﾞｼｯｸE" w:eastAsia="HGSｺﾞｼｯｸE" w:hAnsi="HGSｺﾞｼｯｸE"/>
                <w:b/>
                <w:sz w:val="16"/>
                <w:szCs w:val="16"/>
              </w:rPr>
            </w:pPr>
            <w:r w:rsidRPr="00680702">
              <w:rPr>
                <w:rFonts w:ascii="HGSｺﾞｼｯｸE" w:eastAsia="HGSｺﾞｼｯｸE" w:hAnsi="HGSｺﾞｼｯｸE" w:hint="eastAsia"/>
                <w:b/>
                <w:sz w:val="16"/>
                <w:szCs w:val="16"/>
              </w:rPr>
              <w:t>教育に関し総合的に議論する場の開催（総合教育会議）</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C41C34" w:rsidRDefault="00613F1B" w:rsidP="007D2960">
            <w:pPr>
              <w:jc w:val="center"/>
              <w:rPr>
                <w:rFonts w:ascii="HGSｺﾞｼｯｸE" w:eastAsia="HGSｺﾞｼｯｸE" w:hAnsi="HGSｺﾞｼｯｸE"/>
                <w:b/>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613F1B" w:rsidRPr="00C41C34" w:rsidRDefault="00613F1B" w:rsidP="00C41C34">
      <w:pPr>
        <w:jc w:val="center"/>
        <w:rPr>
          <w:rFonts w:ascii="HGSｺﾞｼｯｸE" w:eastAsia="HGSｺﾞｼｯｸE" w:hAnsi="HGSｺﾞｼｯｸE"/>
          <w:b/>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Tr="00C41C34">
        <w:trPr>
          <w:trHeight w:val="185"/>
        </w:trPr>
        <w:tc>
          <w:tcPr>
            <w:tcW w:w="2552" w:type="dxa"/>
            <w:gridSpan w:val="2"/>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項　目</w:t>
            </w:r>
          </w:p>
        </w:tc>
        <w:tc>
          <w:tcPr>
            <w:tcW w:w="6946" w:type="dxa"/>
          </w:tcPr>
          <w:p w:rsidR="00613F1B" w:rsidRPr="00C41C34" w:rsidRDefault="00613F1B" w:rsidP="00C41C34">
            <w:pPr>
              <w:jc w:val="center"/>
              <w:rPr>
                <w:rFonts w:ascii="HGSｺﾞｼｯｸE" w:eastAsia="HGSｺﾞｼｯｸE" w:hAnsi="HGSｺﾞｼｯｸE"/>
                <w:b/>
                <w:sz w:val="16"/>
                <w:szCs w:val="16"/>
              </w:rPr>
            </w:pPr>
            <w:r w:rsidRPr="00C41C34">
              <w:rPr>
                <w:rFonts w:ascii="HGSｺﾞｼｯｸE" w:eastAsia="HGSｺﾞｼｯｸE" w:hAnsi="HGSｺﾞｼｯｸE" w:hint="eastAsia"/>
                <w:b/>
                <w:sz w:val="16"/>
                <w:szCs w:val="16"/>
              </w:rPr>
              <w:t>内容</w:t>
            </w:r>
          </w:p>
        </w:tc>
      </w:tr>
      <w:tr w:rsidR="00613F1B" w:rsidTr="00C41C34">
        <w:trPr>
          <w:trHeight w:val="800"/>
        </w:trPr>
        <w:tc>
          <w:tcPr>
            <w:tcW w:w="358" w:type="dxa"/>
            <w:vMerge w:val="restart"/>
            <w:vAlign w:val="center"/>
          </w:tcPr>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lastRenderedPageBreak/>
              <w:t>事業</w:t>
            </w:r>
          </w:p>
          <w:p w:rsidR="00613F1B"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p w:rsidR="00613F1B" w:rsidRPr="00C41C34" w:rsidRDefault="00613F1B" w:rsidP="00C41C34">
            <w:pPr>
              <w:rPr>
                <w:rFonts w:ascii="HGSｺﾞｼｯｸE" w:eastAsia="HGSｺﾞｼｯｸE" w:hAnsi="HGSｺﾞｼｯｸE"/>
                <w:sz w:val="16"/>
                <w:szCs w:val="16"/>
              </w:rPr>
            </w:pPr>
            <w:r>
              <w:rPr>
                <w:rFonts w:ascii="HGSｺﾞｼｯｸE" w:eastAsia="HGSｺﾞｼｯｸE" w:hAnsi="HGSｺﾞｼｯｸE" w:hint="eastAsia"/>
                <w:sz w:val="16"/>
                <w:szCs w:val="16"/>
              </w:rPr>
              <w:t>業務概要</w:t>
            </w:r>
          </w:p>
        </w:tc>
        <w:tc>
          <w:tcPr>
            <w:tcW w:w="2194" w:type="dxa"/>
            <w:vAlign w:val="center"/>
          </w:tcPr>
          <w:p w:rsidR="00613F1B"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目的</w:t>
            </w:r>
          </w:p>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（事業の背景を含む）</w:t>
            </w:r>
          </w:p>
        </w:tc>
        <w:tc>
          <w:tcPr>
            <w:tcW w:w="6946" w:type="dxa"/>
          </w:tcPr>
          <w:p w:rsidR="00613F1B" w:rsidRPr="002C79A1" w:rsidRDefault="00613F1B" w:rsidP="007D2960">
            <w:pPr>
              <w:spacing w:line="260" w:lineRule="exact"/>
              <w:ind w:firstLineChars="100" w:firstLine="160"/>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地域福祉・地域防災とともに、区内の子育て・教育・青少年健全育成を大正区地域福祉ビジョンの柱に掲げていることから、子どもにかかる福祉、教育の施策及び事業について、区役所、学校、地域が連携して活性化を図る。</w:t>
            </w:r>
          </w:p>
        </w:tc>
      </w:tr>
      <w:tr w:rsidR="00613F1B" w:rsidTr="00B563C4">
        <w:trPr>
          <w:trHeight w:val="704"/>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内容</w:t>
            </w:r>
          </w:p>
        </w:tc>
        <w:tc>
          <w:tcPr>
            <w:tcW w:w="6946" w:type="dxa"/>
          </w:tcPr>
          <w:p w:rsidR="00613F1B" w:rsidRPr="00680702" w:rsidRDefault="00613F1B" w:rsidP="007D2960">
            <w:pPr>
              <w:spacing w:line="260" w:lineRule="exact"/>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w:t>
            </w:r>
            <w:r w:rsidRPr="00680702">
              <w:rPr>
                <w:rFonts w:ascii="HGSｺﾞｼｯｸE" w:eastAsia="HGSｺﾞｼｯｸE" w:hAnsi="HGSｺﾞｼｯｸE" w:hint="eastAsia"/>
                <w:sz w:val="16"/>
                <w:szCs w:val="16"/>
              </w:rPr>
              <w:t>立案の段階から保護者及び地域住民その他関係者等の意見を把握し</w:t>
            </w:r>
            <w:r>
              <w:rPr>
                <w:rFonts w:ascii="HGSｺﾞｼｯｸE" w:eastAsia="HGSｺﾞｼｯｸE" w:hAnsi="HGSｺﾞｼｯｸE" w:hint="eastAsia"/>
                <w:sz w:val="16"/>
                <w:szCs w:val="16"/>
              </w:rPr>
              <w:t>、適宜これを反映させるため、年４回総合教育会議を開催する。具体的には、</w:t>
            </w:r>
            <w:r w:rsidRPr="00680702">
              <w:rPr>
                <w:rFonts w:ascii="HGSｺﾞｼｯｸE" w:eastAsia="HGSｺﾞｼｯｸE" w:hAnsi="HGSｺﾞｼｯｸE"/>
                <w:sz w:val="16"/>
                <w:szCs w:val="16"/>
              </w:rPr>
              <w:t>区担当教育次長が会議において</w:t>
            </w:r>
            <w:r>
              <w:rPr>
                <w:rFonts w:ascii="HGSｺﾞｼｯｸE" w:eastAsia="HGSｺﾞｼｯｸE" w:hAnsi="HGSｺﾞｼｯｸE" w:hint="eastAsia"/>
                <w:sz w:val="16"/>
                <w:szCs w:val="16"/>
              </w:rPr>
              <w:t>、次の事項について</w:t>
            </w:r>
            <w:r>
              <w:rPr>
                <w:rFonts w:ascii="HGSｺﾞｼｯｸE" w:eastAsia="HGSｺﾞｼｯｸE" w:hAnsi="HGSｺﾞｼｯｸE"/>
                <w:sz w:val="16"/>
                <w:szCs w:val="16"/>
              </w:rPr>
              <w:t>委員</w:t>
            </w:r>
            <w:r>
              <w:rPr>
                <w:rFonts w:ascii="HGSｺﾞｼｯｸE" w:eastAsia="HGSｺﾞｼｯｸE" w:hAnsi="HGSｺﾞｼｯｸE" w:hint="eastAsia"/>
                <w:sz w:val="16"/>
                <w:szCs w:val="16"/>
              </w:rPr>
              <w:t>からの</w:t>
            </w:r>
            <w:r w:rsidRPr="00680702">
              <w:rPr>
                <w:rFonts w:ascii="HGSｺﾞｼｯｸE" w:eastAsia="HGSｺﾞｼｯｸE" w:hAnsi="HGSｺﾞｼｯｸE"/>
                <w:sz w:val="16"/>
                <w:szCs w:val="16"/>
              </w:rPr>
              <w:t>意見を求める</w:t>
            </w:r>
            <w:r>
              <w:rPr>
                <w:rFonts w:ascii="HGSｺﾞｼｯｸE" w:eastAsia="HGSｺﾞｼｯｸE" w:hAnsi="HGSｺﾞｼｯｸE" w:hint="eastAsia"/>
                <w:sz w:val="16"/>
                <w:szCs w:val="16"/>
              </w:rPr>
              <w:t>。</w:t>
            </w:r>
          </w:p>
          <w:p w:rsidR="00613F1B" w:rsidRPr="00680702" w:rsidRDefault="00613F1B" w:rsidP="007D2960">
            <w:pPr>
              <w:spacing w:line="260" w:lineRule="exact"/>
              <w:ind w:firstLineChars="100" w:firstLine="160"/>
              <w:jc w:val="left"/>
              <w:rPr>
                <w:rFonts w:ascii="HGSｺﾞｼｯｸE" w:eastAsia="HGSｺﾞｼｯｸE" w:hAnsi="HGSｺﾞｼｯｸE"/>
                <w:sz w:val="16"/>
                <w:szCs w:val="16"/>
              </w:rPr>
            </w:pPr>
            <w:r w:rsidRPr="00680702">
              <w:rPr>
                <w:rFonts w:ascii="HGSｺﾞｼｯｸE" w:eastAsia="HGSｺﾞｼｯｸE" w:hAnsi="HGSｺﾞｼｯｸE"/>
                <w:sz w:val="16"/>
                <w:szCs w:val="16"/>
              </w:rPr>
              <w:t>(1) 所管施策等に関する計画及び方針に関する事項</w:t>
            </w:r>
          </w:p>
          <w:p w:rsidR="00613F1B" w:rsidRPr="00680702" w:rsidRDefault="00613F1B" w:rsidP="007D2960">
            <w:pPr>
              <w:spacing w:line="260" w:lineRule="exact"/>
              <w:ind w:firstLineChars="100" w:firstLine="160"/>
              <w:jc w:val="left"/>
              <w:rPr>
                <w:rFonts w:ascii="HGSｺﾞｼｯｸE" w:eastAsia="HGSｺﾞｼｯｸE" w:hAnsi="HGSｺﾞｼｯｸE"/>
                <w:sz w:val="16"/>
                <w:szCs w:val="16"/>
              </w:rPr>
            </w:pPr>
            <w:r w:rsidRPr="00680702">
              <w:rPr>
                <w:rFonts w:ascii="HGSｺﾞｼｯｸE" w:eastAsia="HGSｺﾞｼｯｸE" w:hAnsi="HGSｺﾞｼｯｸE"/>
                <w:sz w:val="16"/>
                <w:szCs w:val="16"/>
              </w:rPr>
              <w:t>(2) 所管施策等のうち主要なものの実績及び成果の評価に関する事項</w:t>
            </w:r>
          </w:p>
          <w:p w:rsidR="00613F1B" w:rsidRPr="00680702" w:rsidRDefault="00613F1B" w:rsidP="007D2960">
            <w:pPr>
              <w:spacing w:line="260" w:lineRule="exact"/>
              <w:ind w:firstLineChars="100" w:firstLine="160"/>
              <w:jc w:val="left"/>
              <w:rPr>
                <w:rFonts w:ascii="HGSｺﾞｼｯｸE" w:eastAsia="HGSｺﾞｼｯｸE" w:hAnsi="HGSｺﾞｼｯｸE"/>
                <w:sz w:val="16"/>
                <w:szCs w:val="16"/>
              </w:rPr>
            </w:pPr>
            <w:r w:rsidRPr="00680702">
              <w:rPr>
                <w:rFonts w:ascii="HGSｺﾞｼｯｸE" w:eastAsia="HGSｺﾞｼｯｸE" w:hAnsi="HGSｺﾞｼｯｸE"/>
                <w:sz w:val="16"/>
                <w:szCs w:val="16"/>
              </w:rPr>
              <w:t>(3) 上記のほか、所管施策等に関し必要と認める事項</w:t>
            </w:r>
          </w:p>
        </w:tc>
      </w:tr>
      <w:tr w:rsidR="00613F1B" w:rsidTr="0024550D">
        <w:trPr>
          <w:trHeight w:val="426"/>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予算額（予算科目）</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18"/>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事業・業務実施期間（回数）</w:t>
            </w:r>
          </w:p>
        </w:tc>
        <w:tc>
          <w:tcPr>
            <w:tcW w:w="6946" w:type="dxa"/>
            <w:vAlign w:val="center"/>
          </w:tcPr>
          <w:p w:rsidR="00613F1B" w:rsidRPr="00C41C34"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11"/>
        </w:trPr>
        <w:tc>
          <w:tcPr>
            <w:tcW w:w="358" w:type="dxa"/>
            <w:vMerge/>
          </w:tcPr>
          <w:p w:rsidR="00613F1B" w:rsidRPr="00C41C34" w:rsidRDefault="00613F1B" w:rsidP="00C41C34">
            <w:pPr>
              <w:jc w:val="center"/>
              <w:rPr>
                <w:rFonts w:ascii="HGSｺﾞｼｯｸE" w:eastAsia="HGSｺﾞｼｯｸE" w:hAnsi="HGSｺﾞｼｯｸE"/>
                <w:sz w:val="28"/>
                <w:szCs w:val="28"/>
              </w:rPr>
            </w:pPr>
          </w:p>
        </w:tc>
        <w:tc>
          <w:tcPr>
            <w:tcW w:w="2194" w:type="dxa"/>
          </w:tcPr>
          <w:p w:rsidR="00613F1B" w:rsidRPr="00C41C34" w:rsidRDefault="00613F1B" w:rsidP="00C41C3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事業・業務対象者（人数）</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17"/>
        </w:trPr>
        <w:tc>
          <w:tcPr>
            <w:tcW w:w="358" w:type="dxa"/>
            <w:vMerge w:val="restart"/>
            <w:vAlign w:val="center"/>
          </w:tcPr>
          <w:p w:rsidR="00613F1B" w:rsidRPr="00C41C34" w:rsidRDefault="00613F1B" w:rsidP="00F801C1">
            <w:pPr>
              <w:jc w:val="center"/>
              <w:rPr>
                <w:rFonts w:ascii="HGSｺﾞｼｯｸE" w:eastAsia="HGSｺﾞｼｯｸE" w:hAnsi="HGSｺﾞｼｯｸE"/>
                <w:sz w:val="28"/>
                <w:szCs w:val="28"/>
              </w:rPr>
            </w:pPr>
            <w:r>
              <w:rPr>
                <w:rFonts w:ascii="HGSｺﾞｼｯｸE" w:eastAsia="HGSｺﾞｼｯｸE" w:hAnsi="HGSｺﾞｼｯｸE" w:hint="eastAsia"/>
                <w:sz w:val="16"/>
                <w:szCs w:val="16"/>
              </w:rPr>
              <w:t>委託関係</w:t>
            </w:r>
          </w:p>
        </w:tc>
        <w:tc>
          <w:tcPr>
            <w:tcW w:w="2194" w:type="dxa"/>
            <w:vAlign w:val="center"/>
          </w:tcPr>
          <w:p w:rsidR="00613F1B" w:rsidRPr="00C41C34"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契約・入札方法</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0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募集要項のポイント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42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仕様書のポイント</w:t>
            </w:r>
          </w:p>
        </w:tc>
        <w:tc>
          <w:tcPr>
            <w:tcW w:w="6946" w:type="dxa"/>
            <w:vAlign w:val="center"/>
          </w:tcPr>
          <w:p w:rsidR="00613F1B" w:rsidRPr="00C41C34" w:rsidRDefault="00613F1B" w:rsidP="0024550D">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24550D">
        <w:trPr>
          <w:trHeight w:val="549"/>
        </w:trPr>
        <w:tc>
          <w:tcPr>
            <w:tcW w:w="358" w:type="dxa"/>
            <w:vMerge/>
          </w:tcPr>
          <w:p w:rsidR="00613F1B" w:rsidRDefault="00613F1B" w:rsidP="00C41C34">
            <w:pPr>
              <w:jc w:val="center"/>
              <w:rPr>
                <w:rFonts w:ascii="HGSｺﾞｼｯｸE" w:eastAsia="HGSｺﾞｼｯｸE" w:hAnsi="HGSｺﾞｼｯｸE"/>
                <w:sz w:val="28"/>
                <w:szCs w:val="28"/>
              </w:rPr>
            </w:pPr>
          </w:p>
        </w:tc>
        <w:tc>
          <w:tcPr>
            <w:tcW w:w="2194" w:type="dxa"/>
            <w:vAlign w:val="center"/>
          </w:tcPr>
          <w:p w:rsidR="00613F1B" w:rsidRPr="00C41C34" w:rsidRDefault="00613F1B" w:rsidP="0017640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選考委員等選定方式</w:t>
            </w:r>
          </w:p>
        </w:tc>
        <w:tc>
          <w:tcPr>
            <w:tcW w:w="6946" w:type="dxa"/>
            <w:vAlign w:val="center"/>
          </w:tcPr>
          <w:p w:rsidR="00613F1B" w:rsidRPr="009C6BED" w:rsidRDefault="00613F1B" w:rsidP="007D2960">
            <w:pPr>
              <w:spacing w:line="340" w:lineRule="exact"/>
              <w:rPr>
                <w:rFonts w:ascii="HGSｺﾞｼｯｸE" w:eastAsia="HGSｺﾞｼｯｸE" w:hAnsi="HGSｺﾞｼｯｸE"/>
                <w:sz w:val="16"/>
              </w:rPr>
            </w:pPr>
            <w:r>
              <w:rPr>
                <w:rFonts w:ascii="HGSｺﾞｼｯｸE" w:eastAsia="HGSｺﾞｼｯｸE" w:hAnsi="HGSｺﾞｼｯｸE" w:hint="eastAsia"/>
                <w:sz w:val="16"/>
              </w:rPr>
              <w:t>・</w:t>
            </w:r>
            <w:r w:rsidRPr="009C6BED">
              <w:rPr>
                <w:rFonts w:ascii="HGSｺﾞｼｯｸE" w:eastAsia="HGSｺﾞｼｯｸE" w:hAnsi="HGSｺﾞｼｯｸE" w:hint="eastAsia"/>
                <w:sz w:val="16"/>
              </w:rPr>
              <w:t>区内学校園に在籍する児童又は生徒の保護者（大正区PTA協議会から推薦された者）</w:t>
            </w:r>
          </w:p>
          <w:p w:rsidR="00613F1B" w:rsidRDefault="00613F1B" w:rsidP="007D2960">
            <w:pPr>
              <w:spacing w:line="340" w:lineRule="exact"/>
              <w:rPr>
                <w:rFonts w:ascii="HGSｺﾞｼｯｸE" w:eastAsia="HGSｺﾞｼｯｸE" w:hAnsi="HGSｺﾞｼｯｸE"/>
                <w:sz w:val="16"/>
              </w:rPr>
            </w:pPr>
            <w:r w:rsidRPr="009C6BED">
              <w:rPr>
                <w:rFonts w:ascii="HGSｺﾞｼｯｸE" w:eastAsia="HGSｺﾞｼｯｸE" w:hAnsi="HGSｺﾞｼｯｸE" w:hint="eastAsia"/>
                <w:sz w:val="16"/>
              </w:rPr>
              <w:t>・その他区担当教育次長が適当と認める者</w:t>
            </w:r>
          </w:p>
          <w:p w:rsidR="00613F1B" w:rsidRPr="009C6BED" w:rsidRDefault="00613F1B" w:rsidP="007D2960">
            <w:pPr>
              <w:spacing w:line="340" w:lineRule="exact"/>
              <w:rPr>
                <w:rFonts w:ascii="HGSｺﾞｼｯｸE" w:eastAsia="HGSｺﾞｼｯｸE" w:hAnsi="HGSｺﾞｼｯｸE"/>
                <w:sz w:val="16"/>
              </w:rPr>
            </w:pPr>
            <w:r>
              <w:rPr>
                <w:rFonts w:ascii="HGSｺﾞｼｯｸE" w:eastAsia="HGSｺﾞｼｯｸE" w:hAnsi="HGSｺﾞｼｯｸE" w:hint="eastAsia"/>
                <w:sz w:val="16"/>
              </w:rPr>
              <w:t>上記の者から、区担当教育次長が選定し、委嘱する。</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284"/>
        <w:gridCol w:w="6415"/>
        <w:gridCol w:w="1588"/>
        <w:gridCol w:w="463"/>
        <w:gridCol w:w="464"/>
      </w:tblGrid>
      <w:tr w:rsidR="00613F1B" w:rsidTr="00F801C1">
        <w:trPr>
          <w:trHeight w:val="465"/>
        </w:trPr>
        <w:tc>
          <w:tcPr>
            <w:tcW w:w="7026" w:type="dxa"/>
            <w:gridSpan w:val="3"/>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スケジュール（実施決裁、入札募集開始、説明会、選考会、事業の実施　等）</w:t>
            </w:r>
          </w:p>
        </w:tc>
        <w:tc>
          <w:tcPr>
            <w:tcW w:w="1588" w:type="dxa"/>
            <w:vAlign w:val="center"/>
          </w:tcPr>
          <w:p w:rsidR="00613F1B"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広報スケジュール</w:t>
            </w:r>
          </w:p>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（報告記事も含む）</w:t>
            </w:r>
          </w:p>
        </w:tc>
        <w:tc>
          <w:tcPr>
            <w:tcW w:w="463" w:type="dxa"/>
            <w:vAlign w:val="center"/>
          </w:tcPr>
          <w:p w:rsidR="00613F1B" w:rsidRPr="00176400"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ｽｹ</w:t>
            </w:r>
          </w:p>
        </w:tc>
        <w:tc>
          <w:tcPr>
            <w:tcW w:w="464" w:type="dxa"/>
            <w:vAlign w:val="center"/>
          </w:tcPr>
          <w:p w:rsidR="00613F1B" w:rsidRPr="00176400" w:rsidRDefault="00613F1B" w:rsidP="00F801C1">
            <w:pPr>
              <w:jc w:val="center"/>
              <w:rPr>
                <w:rFonts w:ascii="HGSｺﾞｼｯｸE" w:eastAsia="HGSｺﾞｼｯｸE" w:hAnsi="HGSｺﾞｼｯｸE"/>
                <w:sz w:val="16"/>
                <w:szCs w:val="16"/>
              </w:rPr>
            </w:pPr>
            <w:r w:rsidRPr="00E55F39">
              <w:rPr>
                <w:rFonts w:ascii="HGSｺﾞｼｯｸE" w:eastAsia="HGSｺﾞｼｯｸE" w:hAnsi="HGSｺﾞｼｯｸE" w:hint="eastAsia"/>
                <w:w w:val="50"/>
                <w:kern w:val="0"/>
                <w:sz w:val="16"/>
                <w:szCs w:val="16"/>
                <w:fitText w:val="160" w:id="1434689024"/>
              </w:rPr>
              <w:t>作業</w:t>
            </w:r>
          </w:p>
        </w:tc>
      </w:tr>
      <w:tr w:rsidR="009B730C" w:rsidTr="000D4DD4">
        <w:trPr>
          <w:cantSplit/>
          <w:trHeight w:val="1026"/>
        </w:trPr>
        <w:tc>
          <w:tcPr>
            <w:tcW w:w="327" w:type="dxa"/>
            <w:tcBorders>
              <w:right w:val="dashSmallGap" w:sz="4" w:space="0" w:color="auto"/>
            </w:tcBorders>
            <w:textDirection w:val="tbRlV"/>
            <w:vAlign w:val="center"/>
          </w:tcPr>
          <w:p w:rsidR="009B730C" w:rsidRPr="00176400" w:rsidRDefault="009B730C" w:rsidP="009B730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（前年度）</w:t>
            </w:r>
          </w:p>
        </w:tc>
        <w:tc>
          <w:tcPr>
            <w:tcW w:w="284" w:type="dxa"/>
            <w:tcBorders>
              <w:left w:val="dashSmallGap" w:sz="4" w:space="0" w:color="auto"/>
            </w:tcBorders>
            <w:textDirection w:val="tbRlV"/>
            <w:vAlign w:val="center"/>
          </w:tcPr>
          <w:p w:rsidR="009B730C" w:rsidRPr="00176400" w:rsidRDefault="009B730C" w:rsidP="009B730C">
            <w:pPr>
              <w:ind w:left="113" w:right="113"/>
              <w:jc w:val="center"/>
              <w:rPr>
                <w:rFonts w:ascii="HGSｺﾞｼｯｸE" w:eastAsia="HGSｺﾞｼｯｸE" w:hAnsi="HGSｺﾞｼｯｸE"/>
                <w:sz w:val="16"/>
                <w:szCs w:val="16"/>
              </w:rPr>
            </w:pPr>
            <w:r w:rsidRPr="00176400">
              <w:rPr>
                <w:rFonts w:ascii="HGSｺﾞｼｯｸE" w:eastAsia="HGSｺﾞｼｯｸE" w:hAnsi="HGSｺﾞｼｯｸE" w:hint="eastAsia"/>
                <w:sz w:val="16"/>
                <w:szCs w:val="16"/>
              </w:rPr>
              <w:t>１～３月</w:t>
            </w:r>
          </w:p>
        </w:tc>
        <w:tc>
          <w:tcPr>
            <w:tcW w:w="6415" w:type="dxa"/>
            <w:vAlign w:val="center"/>
          </w:tcPr>
          <w:p w:rsidR="009B730C" w:rsidRPr="00962720" w:rsidRDefault="009B730C" w:rsidP="008C47B2">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【１１</w:t>
            </w:r>
            <w:r w:rsidRPr="00962720">
              <w:rPr>
                <w:rFonts w:ascii="HGSｺﾞｼｯｸE" w:eastAsia="HGSｺﾞｼｯｸE" w:hAnsi="HGSｺﾞｼｯｸE" w:hint="eastAsia"/>
                <w:color w:val="000000" w:themeColor="text1"/>
                <w:sz w:val="16"/>
                <w:szCs w:val="16"/>
              </w:rPr>
              <w:t>月】</w:t>
            </w:r>
          </w:p>
          <w:p w:rsidR="009B730C" w:rsidRDefault="009B730C" w:rsidP="008C47B2">
            <w:pPr>
              <w:spacing w:line="240" w:lineRule="exact"/>
              <w:rPr>
                <w:rFonts w:ascii="HGSｺﾞｼｯｸE" w:eastAsia="HGSｺﾞｼｯｸE" w:hAnsi="HGSｺﾞｼｯｸE"/>
                <w:color w:val="000000" w:themeColor="text1"/>
                <w:sz w:val="16"/>
                <w:szCs w:val="16"/>
              </w:rPr>
            </w:pPr>
            <w:r w:rsidRPr="00962720">
              <w:rPr>
                <w:rFonts w:ascii="HGSｺﾞｼｯｸE" w:eastAsia="HGSｺﾞｼｯｸE" w:hAnsi="HGSｺﾞｼｯｸE" w:hint="eastAsia"/>
                <w:color w:val="000000" w:themeColor="text1"/>
                <w:sz w:val="16"/>
                <w:szCs w:val="16"/>
              </w:rPr>
              <w:t>・第１回開催</w:t>
            </w:r>
          </w:p>
          <w:p w:rsidR="009B730C" w:rsidRPr="00962720" w:rsidRDefault="009B730C" w:rsidP="008C47B2">
            <w:pPr>
              <w:spacing w:line="24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【２～３</w:t>
            </w:r>
            <w:r w:rsidRPr="00962720">
              <w:rPr>
                <w:rFonts w:ascii="HGSｺﾞｼｯｸE" w:eastAsia="HGSｺﾞｼｯｸE" w:hAnsi="HGSｺﾞｼｯｸE" w:hint="eastAsia"/>
                <w:color w:val="000000" w:themeColor="text1"/>
                <w:sz w:val="16"/>
                <w:szCs w:val="16"/>
              </w:rPr>
              <w:t>月】</w:t>
            </w:r>
          </w:p>
          <w:p w:rsidR="009B730C" w:rsidRPr="00176400" w:rsidRDefault="009B730C" w:rsidP="008C47B2">
            <w:pPr>
              <w:spacing w:line="240" w:lineRule="exact"/>
              <w:rPr>
                <w:rFonts w:ascii="HGSｺﾞｼｯｸE" w:eastAsia="HGSｺﾞｼｯｸE" w:hAnsi="HGSｺﾞｼｯｸE"/>
                <w:sz w:val="16"/>
                <w:szCs w:val="16"/>
              </w:rPr>
            </w:pPr>
            <w:r w:rsidRPr="00962720">
              <w:rPr>
                <w:rFonts w:ascii="HGSｺﾞｼｯｸE" w:eastAsia="HGSｺﾞｼｯｸE" w:hAnsi="HGSｺﾞｼｯｸE" w:hint="eastAsia"/>
                <w:color w:val="000000" w:themeColor="text1"/>
                <w:sz w:val="16"/>
                <w:szCs w:val="16"/>
              </w:rPr>
              <w:t>・</w:t>
            </w:r>
            <w:r>
              <w:rPr>
                <w:rFonts w:ascii="HGSｺﾞｼｯｸE" w:eastAsia="HGSｺﾞｼｯｸE" w:hAnsi="HGSｺﾞｼｯｸE" w:hint="eastAsia"/>
                <w:color w:val="000000" w:themeColor="text1"/>
                <w:sz w:val="16"/>
                <w:szCs w:val="16"/>
              </w:rPr>
              <w:t>第２</w:t>
            </w:r>
            <w:r w:rsidRPr="00962720">
              <w:rPr>
                <w:rFonts w:ascii="HGSｺﾞｼｯｸE" w:eastAsia="HGSｺﾞｼｯｸE" w:hAnsi="HGSｺﾞｼｯｸE" w:hint="eastAsia"/>
                <w:color w:val="000000" w:themeColor="text1"/>
                <w:sz w:val="16"/>
                <w:szCs w:val="16"/>
              </w:rPr>
              <w:t>回開催</w:t>
            </w:r>
          </w:p>
        </w:tc>
        <w:tc>
          <w:tcPr>
            <w:tcW w:w="1588" w:type="dxa"/>
          </w:tcPr>
          <w:p w:rsidR="009B730C" w:rsidRPr="00176400" w:rsidRDefault="009B730C" w:rsidP="009B730C">
            <w:pPr>
              <w:jc w:val="center"/>
              <w:rPr>
                <w:rFonts w:ascii="HGSｺﾞｼｯｸE" w:eastAsia="HGSｺﾞｼｯｸE" w:hAnsi="HGSｺﾞｼｯｸE"/>
                <w:sz w:val="16"/>
                <w:szCs w:val="16"/>
              </w:rPr>
            </w:pPr>
          </w:p>
        </w:tc>
        <w:tc>
          <w:tcPr>
            <w:tcW w:w="463"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B730C" w:rsidTr="000D4DD4">
        <w:trPr>
          <w:cantSplit/>
          <w:trHeight w:val="743"/>
        </w:trPr>
        <w:tc>
          <w:tcPr>
            <w:tcW w:w="611" w:type="dxa"/>
            <w:gridSpan w:val="2"/>
            <w:textDirection w:val="tbRlV"/>
            <w:vAlign w:val="center"/>
          </w:tcPr>
          <w:p w:rsidR="009B730C" w:rsidRPr="0068295A" w:rsidRDefault="009B730C" w:rsidP="009B730C">
            <w:pPr>
              <w:ind w:left="113" w:right="113"/>
              <w:jc w:val="left"/>
              <w:rPr>
                <w:rFonts w:ascii="HGSｺﾞｼｯｸE" w:eastAsia="HGSｺﾞｼｯｸE" w:hAnsi="HGSｺﾞｼｯｸE"/>
                <w:sz w:val="12"/>
                <w:szCs w:val="12"/>
              </w:rPr>
            </w:pPr>
            <w:r w:rsidRPr="0068295A">
              <w:rPr>
                <w:rFonts w:ascii="HGSｺﾞｼｯｸE" w:eastAsia="HGSｺﾞｼｯｸE" w:hAnsi="HGSｺﾞｼｯｸE" w:hint="eastAsia"/>
                <w:sz w:val="12"/>
                <w:szCs w:val="12"/>
              </w:rPr>
              <w:t>４～６月</w:t>
            </w:r>
          </w:p>
        </w:tc>
        <w:tc>
          <w:tcPr>
            <w:tcW w:w="6415" w:type="dxa"/>
          </w:tcPr>
          <w:p w:rsidR="009B730C" w:rsidRPr="00FD2068" w:rsidRDefault="009B730C" w:rsidP="009B730C">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w:t>
            </w:r>
            <w:r w:rsidR="00B06ECF" w:rsidRPr="00FD2068">
              <w:rPr>
                <w:rFonts w:ascii="HGSｺﾞｼｯｸE" w:eastAsia="HGSｺﾞｼｯｸE" w:hAnsi="HGSｺﾞｼｯｸE" w:hint="eastAsia"/>
                <w:color w:val="000000" w:themeColor="text1"/>
                <w:sz w:val="16"/>
                <w:szCs w:val="16"/>
              </w:rPr>
              <w:t>５</w:t>
            </w:r>
            <w:r w:rsidRPr="00FD2068">
              <w:rPr>
                <w:rFonts w:ascii="HGSｺﾞｼｯｸE" w:eastAsia="HGSｺﾞｼｯｸE" w:hAnsi="HGSｺﾞｼｯｸE" w:hint="eastAsia"/>
                <w:color w:val="000000" w:themeColor="text1"/>
                <w:sz w:val="16"/>
                <w:szCs w:val="16"/>
              </w:rPr>
              <w:t>月】</w:t>
            </w:r>
          </w:p>
          <w:p w:rsidR="009B730C" w:rsidRPr="00FD2068" w:rsidRDefault="009B730C" w:rsidP="009B730C">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・新体制発足、意見聴取</w:t>
            </w:r>
          </w:p>
          <w:p w:rsidR="009B730C" w:rsidRPr="00FD2068" w:rsidRDefault="009B730C" w:rsidP="009B730C">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・第１回開催</w:t>
            </w:r>
          </w:p>
        </w:tc>
        <w:tc>
          <w:tcPr>
            <w:tcW w:w="1588" w:type="dxa"/>
          </w:tcPr>
          <w:p w:rsidR="009B730C" w:rsidRPr="00176400" w:rsidRDefault="009B730C" w:rsidP="009B730C">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ホームページによる開催告知</w:t>
            </w:r>
          </w:p>
        </w:tc>
        <w:tc>
          <w:tcPr>
            <w:tcW w:w="463" w:type="dxa"/>
            <w:vAlign w:val="center"/>
          </w:tcPr>
          <w:p w:rsidR="009B730C" w:rsidRPr="00176400" w:rsidRDefault="00B06ECF"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06ECF" w:rsidTr="009B730C">
        <w:trPr>
          <w:cantSplit/>
          <w:trHeight w:val="710"/>
        </w:trPr>
        <w:tc>
          <w:tcPr>
            <w:tcW w:w="611" w:type="dxa"/>
            <w:gridSpan w:val="2"/>
            <w:textDirection w:val="tbRlV"/>
            <w:vAlign w:val="center"/>
          </w:tcPr>
          <w:p w:rsidR="00B06ECF" w:rsidRPr="0068295A" w:rsidRDefault="00B06ECF" w:rsidP="00B06ECF">
            <w:pPr>
              <w:ind w:left="113" w:right="113"/>
              <w:jc w:val="left"/>
              <w:rPr>
                <w:rFonts w:ascii="HGSｺﾞｼｯｸE" w:eastAsia="HGSｺﾞｼｯｸE" w:hAnsi="HGSｺﾞｼｯｸE"/>
                <w:sz w:val="12"/>
                <w:szCs w:val="12"/>
              </w:rPr>
            </w:pPr>
            <w:r w:rsidRPr="0068295A">
              <w:rPr>
                <w:rFonts w:ascii="HGSｺﾞｼｯｸE" w:eastAsia="HGSｺﾞｼｯｸE" w:hAnsi="HGSｺﾞｼｯｸE" w:hint="eastAsia"/>
                <w:sz w:val="12"/>
                <w:szCs w:val="12"/>
              </w:rPr>
              <w:t>７～９月</w:t>
            </w:r>
          </w:p>
        </w:tc>
        <w:tc>
          <w:tcPr>
            <w:tcW w:w="6415" w:type="dxa"/>
          </w:tcPr>
          <w:p w:rsidR="00B06ECF" w:rsidRPr="00FD2068" w:rsidRDefault="00B06ECF" w:rsidP="00B06ECF">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【８月】</w:t>
            </w:r>
          </w:p>
          <w:p w:rsidR="00B06ECF" w:rsidRPr="00FD2068" w:rsidRDefault="00B06ECF" w:rsidP="00B06ECF">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・第２回開催</w:t>
            </w:r>
          </w:p>
          <w:p w:rsidR="00B06ECF" w:rsidRPr="00FD2068" w:rsidRDefault="00B06ECF" w:rsidP="00B06ECF">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・課題、問題点にかかる事業に対する意見聴取</w:t>
            </w:r>
          </w:p>
        </w:tc>
        <w:tc>
          <w:tcPr>
            <w:tcW w:w="1588" w:type="dxa"/>
          </w:tcPr>
          <w:p w:rsidR="00B06ECF" w:rsidRDefault="00B06ECF" w:rsidP="00B06ECF">
            <w:r w:rsidRPr="00C53C90">
              <w:rPr>
                <w:rFonts w:ascii="HGSｺﾞｼｯｸE" w:eastAsia="HGSｺﾞｼｯｸE" w:hAnsi="HGSｺﾞｼｯｸE" w:hint="eastAsia"/>
                <w:sz w:val="16"/>
                <w:szCs w:val="16"/>
              </w:rPr>
              <w:t>ホームページによる開催告知</w:t>
            </w:r>
          </w:p>
        </w:tc>
        <w:tc>
          <w:tcPr>
            <w:tcW w:w="463" w:type="dxa"/>
            <w:vAlign w:val="center"/>
          </w:tcPr>
          <w:p w:rsidR="00B06ECF" w:rsidRPr="00176400" w:rsidRDefault="00B06ECF" w:rsidP="00B06ECF">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B06ECF" w:rsidRPr="00176400" w:rsidRDefault="00B06ECF" w:rsidP="00B06ECF">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41310" w:rsidTr="008C47B2">
        <w:trPr>
          <w:cantSplit/>
          <w:trHeight w:val="763"/>
        </w:trPr>
        <w:tc>
          <w:tcPr>
            <w:tcW w:w="611" w:type="dxa"/>
            <w:gridSpan w:val="2"/>
            <w:textDirection w:val="tbRlV"/>
            <w:vAlign w:val="center"/>
          </w:tcPr>
          <w:p w:rsidR="00941310" w:rsidRPr="0068295A" w:rsidRDefault="00941310" w:rsidP="00941310">
            <w:pPr>
              <w:ind w:left="113" w:right="113"/>
              <w:jc w:val="left"/>
              <w:rPr>
                <w:rFonts w:ascii="HGSｺﾞｼｯｸE" w:eastAsia="HGSｺﾞｼｯｸE" w:hAnsi="HGSｺﾞｼｯｸE"/>
                <w:sz w:val="12"/>
                <w:szCs w:val="12"/>
              </w:rPr>
            </w:pPr>
            <w:r w:rsidRPr="0068295A">
              <w:rPr>
                <w:rFonts w:ascii="HGSｺﾞｼｯｸE" w:eastAsia="HGSｺﾞｼｯｸE" w:hAnsi="HGSｺﾞｼｯｸE" w:hint="eastAsia"/>
                <w:sz w:val="12"/>
                <w:szCs w:val="12"/>
              </w:rPr>
              <w:t>１０～１２月</w:t>
            </w:r>
          </w:p>
        </w:tc>
        <w:tc>
          <w:tcPr>
            <w:tcW w:w="6415" w:type="dxa"/>
          </w:tcPr>
          <w:p w:rsidR="00941310" w:rsidRPr="00FD2068" w:rsidRDefault="00941310" w:rsidP="00941310">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【１１月】</w:t>
            </w:r>
          </w:p>
          <w:p w:rsidR="00941310" w:rsidRPr="00FD2068" w:rsidRDefault="00941310" w:rsidP="00941310">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・第３回開催</w:t>
            </w:r>
          </w:p>
          <w:p w:rsidR="00941310" w:rsidRPr="00FD2068" w:rsidRDefault="00941310" w:rsidP="008C47B2">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・中間振り返り</w:t>
            </w:r>
          </w:p>
        </w:tc>
        <w:tc>
          <w:tcPr>
            <w:tcW w:w="1588" w:type="dxa"/>
          </w:tcPr>
          <w:p w:rsidR="00941310" w:rsidRDefault="00941310" w:rsidP="00941310">
            <w:r w:rsidRPr="00C53C90">
              <w:rPr>
                <w:rFonts w:ascii="HGSｺﾞｼｯｸE" w:eastAsia="HGSｺﾞｼｯｸE" w:hAnsi="HGSｺﾞｼｯｸE" w:hint="eastAsia"/>
                <w:sz w:val="16"/>
                <w:szCs w:val="16"/>
              </w:rPr>
              <w:t>ホームページによる開催告知</w:t>
            </w:r>
          </w:p>
        </w:tc>
        <w:tc>
          <w:tcPr>
            <w:tcW w:w="463"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Tr="009B730C">
        <w:trPr>
          <w:cantSplit/>
          <w:trHeight w:val="838"/>
        </w:trPr>
        <w:tc>
          <w:tcPr>
            <w:tcW w:w="611" w:type="dxa"/>
            <w:gridSpan w:val="2"/>
            <w:textDirection w:val="tbRlV"/>
            <w:vAlign w:val="center"/>
          </w:tcPr>
          <w:p w:rsidR="008C47B2" w:rsidRPr="0068295A" w:rsidRDefault="008C47B2" w:rsidP="008C47B2">
            <w:pPr>
              <w:ind w:left="113" w:right="113"/>
              <w:jc w:val="left"/>
              <w:rPr>
                <w:rFonts w:ascii="HGSｺﾞｼｯｸE" w:eastAsia="HGSｺﾞｼｯｸE" w:hAnsi="HGSｺﾞｼｯｸE"/>
                <w:sz w:val="12"/>
                <w:szCs w:val="12"/>
              </w:rPr>
            </w:pPr>
            <w:r w:rsidRPr="0068295A">
              <w:rPr>
                <w:rFonts w:ascii="HGSｺﾞｼｯｸE" w:eastAsia="HGSｺﾞｼｯｸE" w:hAnsi="HGSｺﾞｼｯｸE" w:hint="eastAsia"/>
                <w:sz w:val="12"/>
                <w:szCs w:val="12"/>
              </w:rPr>
              <w:t>１～３月</w:t>
            </w:r>
          </w:p>
        </w:tc>
        <w:tc>
          <w:tcPr>
            <w:tcW w:w="6415" w:type="dxa"/>
          </w:tcPr>
          <w:p w:rsidR="008C47B2" w:rsidRPr="00FD2068" w:rsidRDefault="008C47B2" w:rsidP="008C47B2">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【２月】</w:t>
            </w:r>
          </w:p>
          <w:p w:rsidR="008C47B2" w:rsidRPr="00FD2068" w:rsidRDefault="008C47B2" w:rsidP="008C47B2">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・第４回開催</w:t>
            </w:r>
          </w:p>
          <w:p w:rsidR="008C47B2" w:rsidRPr="00FD2068" w:rsidRDefault="008C47B2" w:rsidP="008C47B2">
            <w:pPr>
              <w:spacing w:line="240" w:lineRule="exac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・新年度に向けて</w:t>
            </w:r>
          </w:p>
        </w:tc>
        <w:tc>
          <w:tcPr>
            <w:tcW w:w="1588" w:type="dxa"/>
          </w:tcPr>
          <w:p w:rsidR="008C47B2" w:rsidRDefault="008C47B2" w:rsidP="008C47B2">
            <w:r w:rsidRPr="00C53C90">
              <w:rPr>
                <w:rFonts w:ascii="HGSｺﾞｼｯｸE" w:eastAsia="HGSｺﾞｼｯｸE" w:hAnsi="HGSｺﾞｼｯｸE" w:hint="eastAsia"/>
                <w:sz w:val="16"/>
                <w:szCs w:val="16"/>
              </w:rPr>
              <w:t>ホームページによる開催告知</w:t>
            </w:r>
          </w:p>
        </w:tc>
        <w:tc>
          <w:tcPr>
            <w:tcW w:w="463" w:type="dxa"/>
            <w:vAlign w:val="center"/>
          </w:tcPr>
          <w:p w:rsidR="008C47B2" w:rsidRPr="00176400" w:rsidRDefault="008C47B2" w:rsidP="008C47B2">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64" w:type="dxa"/>
            <w:vAlign w:val="center"/>
          </w:tcPr>
          <w:p w:rsidR="008C47B2" w:rsidRPr="00176400" w:rsidRDefault="008C47B2" w:rsidP="008C47B2">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Tr="008C47B2">
        <w:trPr>
          <w:cantSplit/>
          <w:trHeight w:val="560"/>
        </w:trPr>
        <w:tc>
          <w:tcPr>
            <w:tcW w:w="611" w:type="dxa"/>
            <w:gridSpan w:val="2"/>
            <w:textDirection w:val="tbRlV"/>
            <w:vAlign w:val="center"/>
          </w:tcPr>
          <w:p w:rsidR="008C47B2" w:rsidRPr="0068295A" w:rsidRDefault="008C47B2" w:rsidP="008C47B2">
            <w:pPr>
              <w:ind w:left="113" w:right="113"/>
              <w:jc w:val="center"/>
              <w:rPr>
                <w:rFonts w:ascii="HGSｺﾞｼｯｸE" w:eastAsia="HGSｺﾞｼｯｸE" w:hAnsi="HGSｺﾞｼｯｸE"/>
                <w:sz w:val="12"/>
                <w:szCs w:val="12"/>
              </w:rPr>
            </w:pPr>
            <w:r w:rsidRPr="0068295A">
              <w:rPr>
                <w:rFonts w:ascii="HGSｺﾞｼｯｸE" w:eastAsia="HGSｺﾞｼｯｸE" w:hAnsi="HGSｺﾞｼｯｸE" w:hint="eastAsia"/>
                <w:sz w:val="12"/>
                <w:szCs w:val="12"/>
              </w:rPr>
              <w:t>備考</w:t>
            </w:r>
          </w:p>
        </w:tc>
        <w:tc>
          <w:tcPr>
            <w:tcW w:w="6415" w:type="dxa"/>
          </w:tcPr>
          <w:p w:rsidR="008C47B2" w:rsidRPr="00FD2068" w:rsidRDefault="008C47B2" w:rsidP="008C47B2">
            <w:pPr>
              <w:jc w:val="left"/>
              <w:rPr>
                <w:rFonts w:ascii="HGSｺﾞｼｯｸE" w:eastAsia="HGSｺﾞｼｯｸE" w:hAnsi="HGSｺﾞｼｯｸE"/>
                <w:color w:val="000000" w:themeColor="text1"/>
                <w:sz w:val="16"/>
                <w:szCs w:val="16"/>
              </w:rPr>
            </w:pPr>
            <w:r w:rsidRPr="00FD2068">
              <w:rPr>
                <w:rFonts w:ascii="HGSｺﾞｼｯｸE" w:eastAsia="HGSｺﾞｼｯｸE" w:hAnsi="HGSｺﾞｼｯｸE" w:hint="eastAsia"/>
                <w:color w:val="000000" w:themeColor="text1"/>
                <w:sz w:val="16"/>
                <w:szCs w:val="16"/>
              </w:rPr>
              <w:t>各会議の開催時期をそれぞれ1か月繰り上げて実施する。</w:t>
            </w:r>
          </w:p>
        </w:tc>
        <w:tc>
          <w:tcPr>
            <w:tcW w:w="1588" w:type="dxa"/>
          </w:tcPr>
          <w:p w:rsidR="008C47B2" w:rsidRPr="00176400" w:rsidRDefault="008C47B2" w:rsidP="008C47B2">
            <w:pPr>
              <w:jc w:val="center"/>
              <w:rPr>
                <w:rFonts w:ascii="HGSｺﾞｼｯｸE" w:eastAsia="HGSｺﾞｼｯｸE" w:hAnsi="HGSｺﾞｼｯｸE"/>
                <w:sz w:val="16"/>
                <w:szCs w:val="16"/>
              </w:rPr>
            </w:pPr>
          </w:p>
        </w:tc>
        <w:tc>
          <w:tcPr>
            <w:tcW w:w="463" w:type="dxa"/>
          </w:tcPr>
          <w:p w:rsidR="008C47B2" w:rsidRPr="00176400" w:rsidRDefault="008C47B2" w:rsidP="008C47B2">
            <w:pPr>
              <w:jc w:val="center"/>
              <w:rPr>
                <w:rFonts w:ascii="HGSｺﾞｼｯｸE" w:eastAsia="HGSｺﾞｼｯｸE" w:hAnsi="HGSｺﾞｼｯｸE"/>
                <w:sz w:val="16"/>
                <w:szCs w:val="16"/>
              </w:rPr>
            </w:pPr>
          </w:p>
        </w:tc>
        <w:tc>
          <w:tcPr>
            <w:tcW w:w="464" w:type="dxa"/>
          </w:tcPr>
          <w:p w:rsidR="008C47B2" w:rsidRPr="00176400" w:rsidRDefault="008C47B2" w:rsidP="008C47B2">
            <w:pPr>
              <w:jc w:val="center"/>
              <w:rPr>
                <w:rFonts w:ascii="HGSｺﾞｼｯｸE" w:eastAsia="HGSｺﾞｼｯｸE" w:hAnsi="HGSｺﾞｼｯｸE"/>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3699"/>
        <w:gridCol w:w="1731"/>
        <w:gridCol w:w="1104"/>
      </w:tblGrid>
      <w:tr w:rsidR="00613F1B" w:rsidTr="00BE27E2">
        <w:trPr>
          <w:trHeight w:val="630"/>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項　目</w:t>
            </w:r>
          </w:p>
        </w:tc>
        <w:tc>
          <w:tcPr>
            <w:tcW w:w="6534" w:type="dxa"/>
            <w:gridSpan w:val="3"/>
            <w:vAlign w:val="center"/>
          </w:tcPr>
          <w:p w:rsidR="00613F1B" w:rsidRPr="00F801C1" w:rsidRDefault="00613F1B" w:rsidP="00F801C1">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内　容</w:t>
            </w:r>
          </w:p>
        </w:tc>
      </w:tr>
      <w:tr w:rsidR="00613F1B" w:rsidTr="00BE27E2">
        <w:trPr>
          <w:trHeight w:val="375"/>
        </w:trPr>
        <w:tc>
          <w:tcPr>
            <w:tcW w:w="2606" w:type="dxa"/>
            <w:gridSpan w:val="2"/>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講座・イベント・会議名</w:t>
            </w:r>
          </w:p>
        </w:tc>
        <w:tc>
          <w:tcPr>
            <w:tcW w:w="6534" w:type="dxa"/>
            <w:gridSpan w:val="3"/>
            <w:vAlign w:val="center"/>
          </w:tcPr>
          <w:p w:rsidR="00613F1B" w:rsidRPr="001D627B" w:rsidRDefault="00613F1B" w:rsidP="007D2960">
            <w:pPr>
              <w:jc w:val="center"/>
              <w:rPr>
                <w:rFonts w:ascii="HGSｺﾞｼｯｸE" w:eastAsia="HGSｺﾞｼｯｸE" w:hAnsi="HGSｺﾞｼｯｸE"/>
                <w:sz w:val="16"/>
                <w:szCs w:val="16"/>
              </w:rPr>
            </w:pPr>
            <w:r w:rsidRPr="001D627B">
              <w:rPr>
                <w:rFonts w:ascii="HGSｺﾞｼｯｸE" w:eastAsia="HGSｺﾞｼｯｸE" w:hAnsi="HGSｺﾞｼｯｸE"/>
                <w:sz w:val="16"/>
                <w:szCs w:val="16"/>
              </w:rPr>
              <w:t>大正区総合教育会議</w:t>
            </w:r>
          </w:p>
        </w:tc>
      </w:tr>
      <w:tr w:rsidR="00613F1B" w:rsidTr="00BE27E2">
        <w:trPr>
          <w:trHeight w:val="240"/>
        </w:trPr>
        <w:tc>
          <w:tcPr>
            <w:tcW w:w="564" w:type="dxa"/>
            <w:vMerge w:val="restart"/>
            <w:textDirection w:val="tbRlV"/>
          </w:tcPr>
          <w:p w:rsidR="00613F1B" w:rsidRPr="00BE27E2" w:rsidRDefault="00613F1B" w:rsidP="00BE27E2">
            <w:pPr>
              <w:ind w:left="113" w:right="113"/>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イベント等開催関係</w:t>
            </w:r>
          </w:p>
        </w:tc>
        <w:tc>
          <w:tcPr>
            <w:tcW w:w="2042" w:type="dxa"/>
            <w:vAlign w:val="center"/>
          </w:tcPr>
          <w:p w:rsidR="00613F1B" w:rsidRPr="00F801C1" w:rsidRDefault="00613F1B" w:rsidP="00F801C1">
            <w:pPr>
              <w:jc w:val="center"/>
              <w:rPr>
                <w:rFonts w:ascii="HGSｺﾞｼｯｸE" w:eastAsia="HGSｺﾞｼｯｸE" w:hAnsi="HGSｺﾞｼｯｸE"/>
                <w:sz w:val="16"/>
                <w:szCs w:val="16"/>
              </w:rPr>
            </w:pPr>
            <w:r w:rsidRPr="00F801C1">
              <w:rPr>
                <w:rFonts w:ascii="HGSｺﾞｼｯｸE" w:eastAsia="HGSｺﾞｼｯｸE" w:hAnsi="HGSｺﾞｼｯｸE" w:hint="eastAsia"/>
                <w:sz w:val="16"/>
                <w:szCs w:val="16"/>
              </w:rPr>
              <w:t>開催日時</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年</w:t>
            </w:r>
            <w:r w:rsidRPr="00FD2068">
              <w:rPr>
                <w:rFonts w:ascii="HGSｺﾞｼｯｸE" w:eastAsia="HGSｺﾞｼｯｸE" w:hAnsi="HGSｺﾞｼｯｸE" w:hint="eastAsia"/>
                <w:color w:val="000000" w:themeColor="text1"/>
                <w:sz w:val="16"/>
                <w:szCs w:val="16"/>
              </w:rPr>
              <w:t>４回(</w:t>
            </w:r>
            <w:r w:rsidR="00B06ECF" w:rsidRPr="00FD2068">
              <w:rPr>
                <w:rFonts w:ascii="HGSｺﾞｼｯｸE" w:eastAsia="HGSｺﾞｼｯｸE" w:hAnsi="HGSｺﾞｼｯｸE" w:hint="eastAsia"/>
                <w:color w:val="000000" w:themeColor="text1"/>
                <w:sz w:val="16"/>
                <w:szCs w:val="16"/>
              </w:rPr>
              <w:t>５</w:t>
            </w:r>
            <w:r w:rsidRPr="00FD2068">
              <w:rPr>
                <w:rFonts w:ascii="HGSｺﾞｼｯｸE" w:eastAsia="HGSｺﾞｼｯｸE" w:hAnsi="HGSｺﾞｼｯｸE" w:hint="eastAsia"/>
                <w:color w:val="000000" w:themeColor="text1"/>
                <w:sz w:val="16"/>
                <w:szCs w:val="16"/>
              </w:rPr>
              <w:t>月、</w:t>
            </w:r>
            <w:r w:rsidR="00B06ECF" w:rsidRPr="00FD2068">
              <w:rPr>
                <w:rFonts w:ascii="HGSｺﾞｼｯｸE" w:eastAsia="HGSｺﾞｼｯｸE" w:hAnsi="HGSｺﾞｼｯｸE" w:hint="eastAsia"/>
                <w:color w:val="000000" w:themeColor="text1"/>
                <w:sz w:val="16"/>
                <w:szCs w:val="16"/>
              </w:rPr>
              <w:t>８</w:t>
            </w:r>
            <w:r w:rsidRPr="00FD2068">
              <w:rPr>
                <w:rFonts w:ascii="HGSｺﾞｼｯｸE" w:eastAsia="HGSｺﾞｼｯｸE" w:hAnsi="HGSｺﾞｼｯｸE" w:hint="eastAsia"/>
                <w:color w:val="000000" w:themeColor="text1"/>
                <w:sz w:val="16"/>
                <w:szCs w:val="16"/>
              </w:rPr>
              <w:t>月、１</w:t>
            </w:r>
            <w:r w:rsidR="00B06ECF" w:rsidRPr="00FD2068">
              <w:rPr>
                <w:rFonts w:ascii="HGSｺﾞｼｯｸE" w:eastAsia="HGSｺﾞｼｯｸE" w:hAnsi="HGSｺﾞｼｯｸE" w:hint="eastAsia"/>
                <w:color w:val="000000" w:themeColor="text1"/>
                <w:sz w:val="16"/>
                <w:szCs w:val="16"/>
              </w:rPr>
              <w:t>１</w:t>
            </w:r>
            <w:r w:rsidRPr="00FD2068">
              <w:rPr>
                <w:rFonts w:ascii="HGSｺﾞｼｯｸE" w:eastAsia="HGSｺﾞｼｯｸE" w:hAnsi="HGSｺﾞｼｯｸE" w:hint="eastAsia"/>
                <w:color w:val="000000" w:themeColor="text1"/>
                <w:sz w:val="16"/>
                <w:szCs w:val="16"/>
              </w:rPr>
              <w:t>月、</w:t>
            </w:r>
            <w:r w:rsidR="00B06ECF" w:rsidRPr="00FD2068">
              <w:rPr>
                <w:rFonts w:ascii="HGSｺﾞｼｯｸE" w:eastAsia="HGSｺﾞｼｯｸE" w:hAnsi="HGSｺﾞｼｯｸE" w:hint="eastAsia"/>
                <w:color w:val="000000" w:themeColor="text1"/>
                <w:sz w:val="16"/>
                <w:szCs w:val="16"/>
              </w:rPr>
              <w:t>２</w:t>
            </w:r>
            <w:r w:rsidRPr="00FD2068">
              <w:rPr>
                <w:rFonts w:ascii="HGSｺﾞｼｯｸE" w:eastAsia="HGSｺﾞｼｯｸE" w:hAnsi="HGSｺﾞｼｯｸE" w:hint="eastAsia"/>
                <w:color w:val="000000" w:themeColor="text1"/>
                <w:sz w:val="16"/>
                <w:szCs w:val="16"/>
              </w:rPr>
              <w:t>月)</w:t>
            </w:r>
          </w:p>
        </w:tc>
      </w:tr>
      <w:tr w:rsidR="00613F1B" w:rsidTr="00BE27E2">
        <w:trPr>
          <w:trHeight w:val="31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開催場所</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　会議室</w:t>
            </w:r>
          </w:p>
        </w:tc>
      </w:tr>
      <w:tr w:rsidR="00613F1B" w:rsidTr="00BE27E2">
        <w:trPr>
          <w:trHeight w:val="30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区役所の主催等</w:t>
            </w:r>
          </w:p>
        </w:tc>
        <w:tc>
          <w:tcPr>
            <w:tcW w:w="6534" w:type="dxa"/>
            <w:gridSpan w:val="3"/>
            <w:vAlign w:val="center"/>
          </w:tcPr>
          <w:p w:rsidR="00613F1B" w:rsidRPr="00F801C1" w:rsidRDefault="00613F1B" w:rsidP="00F801C1">
            <w:pPr>
              <w:jc w:val="left"/>
              <w:rPr>
                <w:rFonts w:ascii="HGSｺﾞｼｯｸE" w:eastAsia="HGSｺﾞｼｯｸE" w:hAnsi="HGSｺﾞｼｯｸE"/>
                <w:sz w:val="16"/>
                <w:szCs w:val="16"/>
              </w:rPr>
            </w:pPr>
            <w:r>
              <w:rPr>
                <w:rFonts w:ascii="HGSｺﾞｼｯｸE" w:eastAsia="HGSｺﾞｼｯｸE" w:hAnsi="HGSｺﾞｼｯｸE" w:hint="eastAsia"/>
                <w:sz w:val="16"/>
                <w:szCs w:val="16"/>
              </w:rPr>
              <w:t>■主催　□共催　□協賛　□後援　□その他（　　　　　　　　　　）</w:t>
            </w:r>
          </w:p>
        </w:tc>
      </w:tr>
      <w:tr w:rsidR="00613F1B" w:rsidTr="00BE27E2">
        <w:trPr>
          <w:trHeight w:val="15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その他主催団体・組織等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共催団体・組織等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2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後援団体・組織等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1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目標事業規模</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（参加者・参加団体数等）</w:t>
            </w:r>
          </w:p>
        </w:tc>
        <w:tc>
          <w:tcPr>
            <w:tcW w:w="6534" w:type="dxa"/>
            <w:gridSpan w:val="3"/>
            <w:vAlign w:val="center"/>
          </w:tcPr>
          <w:p w:rsidR="00613F1B" w:rsidRPr="00F801C1" w:rsidRDefault="00613F1B" w:rsidP="00B563C4">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委員、区役所関係者、学校長、議員等</w:t>
            </w:r>
          </w:p>
        </w:tc>
      </w:tr>
      <w:tr w:rsidR="00613F1B" w:rsidTr="00BE27E2">
        <w:trPr>
          <w:trHeight w:val="180"/>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その他留意事項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203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イベント等当日</w:t>
            </w:r>
          </w:p>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タイムテーブル</w:t>
            </w:r>
          </w:p>
        </w:tc>
        <w:tc>
          <w:tcPr>
            <w:tcW w:w="6534" w:type="dxa"/>
            <w:gridSpan w:val="3"/>
            <w:vAlign w:val="center"/>
          </w:tcPr>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【標準的な例】</w:t>
            </w:r>
          </w:p>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・区長あいさつ</w:t>
            </w:r>
          </w:p>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・趣旨説明(事務局)</w:t>
            </w:r>
          </w:p>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・議論</w:t>
            </w:r>
          </w:p>
          <w:p w:rsidR="00613F1B"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・議論まとめ</w:t>
            </w:r>
          </w:p>
          <w:p w:rsidR="00613F1B" w:rsidRPr="00F801C1" w:rsidRDefault="00613F1B" w:rsidP="008A52E5">
            <w:pPr>
              <w:rPr>
                <w:rFonts w:ascii="HGSｺﾞｼｯｸE" w:eastAsia="HGSｺﾞｼｯｸE" w:hAnsi="HGSｺﾞｼｯｸE"/>
                <w:sz w:val="16"/>
                <w:szCs w:val="16"/>
              </w:rPr>
            </w:pPr>
            <w:r>
              <w:rPr>
                <w:rFonts w:ascii="HGSｺﾞｼｯｸE" w:eastAsia="HGSｺﾞｼｯｸE" w:hAnsi="HGSｺﾞｼｯｸE" w:hint="eastAsia"/>
                <w:sz w:val="16"/>
                <w:szCs w:val="16"/>
              </w:rPr>
              <w:t>・事務連絡等</w:t>
            </w:r>
          </w:p>
        </w:tc>
      </w:tr>
      <w:tr w:rsidR="00613F1B" w:rsidTr="00BE27E2">
        <w:trPr>
          <w:trHeight w:val="265"/>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挨拶者</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区担当教育次長（区長）</w:t>
            </w:r>
          </w:p>
        </w:tc>
      </w:tr>
      <w:tr w:rsidR="00613F1B" w:rsidTr="00BE27E2">
        <w:trPr>
          <w:trHeight w:val="27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来賓紹介</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sidRPr="00D0138F">
              <w:rPr>
                <w:rFonts w:ascii="HGSｺﾞｼｯｸE" w:eastAsia="HGSｺﾞｼｯｸE" w:hAnsi="HGSｺﾞｼｯｸE" w:hint="eastAsia"/>
                <w:color w:val="000000" w:themeColor="text1"/>
                <w:kern w:val="0"/>
                <w:sz w:val="16"/>
                <w:szCs w:val="16"/>
              </w:rPr>
              <w:t>市会議員・府会議員（各議員に開催案内を送付）</w:t>
            </w:r>
          </w:p>
        </w:tc>
      </w:tr>
      <w:tr w:rsidR="00613F1B" w:rsidTr="00BE27E2">
        <w:trPr>
          <w:trHeight w:val="332"/>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祝電紹介の方法</w:t>
            </w:r>
          </w:p>
        </w:tc>
        <w:tc>
          <w:tcPr>
            <w:tcW w:w="6534" w:type="dxa"/>
            <w:gridSpan w:val="3"/>
            <w:vAlign w:val="center"/>
          </w:tcPr>
          <w:p w:rsidR="00613F1B" w:rsidRPr="00F801C1" w:rsidRDefault="00613F1B" w:rsidP="008A52E5">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381"/>
        </w:trPr>
        <w:tc>
          <w:tcPr>
            <w:tcW w:w="564" w:type="dxa"/>
            <w:vMerge/>
          </w:tcPr>
          <w:p w:rsidR="00613F1B" w:rsidRDefault="00613F1B" w:rsidP="00F801C1">
            <w:pPr>
              <w:jc w:val="center"/>
              <w:rPr>
                <w:rFonts w:ascii="HGSｺﾞｼｯｸE" w:eastAsia="HGSｺﾞｼｯｸE" w:hAnsi="HGSｺﾞｼｯｸE"/>
                <w:b/>
                <w:sz w:val="10"/>
                <w:szCs w:val="10"/>
              </w:rPr>
            </w:pPr>
          </w:p>
        </w:tc>
        <w:tc>
          <w:tcPr>
            <w:tcW w:w="2042" w:type="dxa"/>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動員の方法</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その他、他課との連携等</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613F1B" w:rsidTr="00BE27E2">
        <w:trPr>
          <w:trHeight w:val="990"/>
        </w:trPr>
        <w:tc>
          <w:tcPr>
            <w:tcW w:w="2606" w:type="dxa"/>
            <w:gridSpan w:val="2"/>
            <w:vAlign w:val="center"/>
          </w:tcPr>
          <w:p w:rsidR="00613F1B" w:rsidRPr="00F801C1" w:rsidRDefault="00613F1B" w:rsidP="00BE27E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前年度実績</w:t>
            </w:r>
          </w:p>
        </w:tc>
        <w:tc>
          <w:tcPr>
            <w:tcW w:w="6534" w:type="dxa"/>
            <w:gridSpan w:val="3"/>
            <w:vAlign w:val="center"/>
          </w:tcPr>
          <w:p w:rsidR="00613F1B" w:rsidRPr="00F801C1" w:rsidRDefault="00613F1B" w:rsidP="007D2960">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57ADF" w:rsidTr="008C47B2">
        <w:trPr>
          <w:trHeight w:val="291"/>
        </w:trPr>
        <w:tc>
          <w:tcPr>
            <w:tcW w:w="2606" w:type="dxa"/>
            <w:gridSpan w:val="2"/>
            <w:vMerge w:val="restart"/>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業績目標</w:t>
            </w:r>
          </w:p>
        </w:tc>
        <w:tc>
          <w:tcPr>
            <w:tcW w:w="3699" w:type="dxa"/>
            <w:vMerge w:val="restart"/>
            <w:vAlign w:val="center"/>
          </w:tcPr>
          <w:p w:rsidR="00757ADF" w:rsidRDefault="00757ADF" w:rsidP="00757ADF">
            <w:pPr>
              <w:spacing w:line="260" w:lineRule="exact"/>
              <w:rPr>
                <w:rFonts w:ascii="HGSｺﾞｼｯｸE" w:eastAsia="HGSｺﾞｼｯｸE" w:hAnsi="HGSｺﾞｼｯｸE"/>
                <w:sz w:val="16"/>
                <w:szCs w:val="16"/>
              </w:rPr>
            </w:pPr>
            <w:r w:rsidRPr="00680702">
              <w:rPr>
                <w:rFonts w:ascii="HGSｺﾞｼｯｸE" w:eastAsia="HGSｺﾞｼｯｸE" w:hAnsi="HGSｺﾞｼｯｸE" w:hint="eastAsia"/>
                <w:sz w:val="16"/>
                <w:szCs w:val="16"/>
              </w:rPr>
              <w:t>委員意見が教育行政に反映：２項目以上</w:t>
            </w:r>
          </w:p>
          <w:p w:rsidR="00757ADF" w:rsidRDefault="00757ADF" w:rsidP="00757ADF">
            <w:pPr>
              <w:spacing w:line="260" w:lineRule="exact"/>
              <w:rPr>
                <w:rFonts w:ascii="HGSｺﾞｼｯｸE" w:eastAsia="HGSｺﾞｼｯｸE" w:hAnsi="HGSｺﾞｼｯｸE"/>
                <w:sz w:val="16"/>
                <w:szCs w:val="16"/>
              </w:rPr>
            </w:pPr>
            <w:r w:rsidRPr="00680702">
              <w:rPr>
                <w:rFonts w:ascii="HGSｺﾞｼｯｸE" w:eastAsia="HGSｺﾞｼｯｸE" w:hAnsi="HGSｺﾞｼｯｸE" w:hint="eastAsia"/>
                <w:sz w:val="16"/>
                <w:szCs w:val="16"/>
              </w:rPr>
              <w:t>会議での議論内容等を区民へ周知し、教育に関する関心を高める。</w:t>
            </w:r>
          </w:p>
        </w:tc>
        <w:tc>
          <w:tcPr>
            <w:tcW w:w="1731" w:type="dxa"/>
            <w:vAlign w:val="center"/>
          </w:tcPr>
          <w:p w:rsidR="00757ADF" w:rsidRPr="00F801C1" w:rsidRDefault="00757ADF" w:rsidP="00757ADF">
            <w:pPr>
              <w:spacing w:line="260" w:lineRule="exact"/>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結果</w:t>
            </w:r>
          </w:p>
        </w:tc>
        <w:tc>
          <w:tcPr>
            <w:tcW w:w="1104" w:type="dxa"/>
            <w:tcBorders>
              <w:bottom w:val="single"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評価</w:t>
            </w:r>
          </w:p>
        </w:tc>
      </w:tr>
      <w:tr w:rsidR="00757ADF" w:rsidTr="008C47B2">
        <w:trPr>
          <w:trHeight w:val="646"/>
        </w:trPr>
        <w:tc>
          <w:tcPr>
            <w:tcW w:w="2606" w:type="dxa"/>
            <w:gridSpan w:val="2"/>
            <w:vMerge/>
            <w:tcBorders>
              <w:bottom w:val="dashed" w:sz="4" w:space="0" w:color="auto"/>
            </w:tcBorders>
            <w:vAlign w:val="center"/>
          </w:tcPr>
          <w:p w:rsidR="00757ADF" w:rsidRDefault="00757ADF" w:rsidP="00757ADF">
            <w:pPr>
              <w:jc w:val="center"/>
              <w:rPr>
                <w:rFonts w:ascii="HGSｺﾞｼｯｸE" w:eastAsia="HGSｺﾞｼｯｸE" w:hAnsi="HGSｺﾞｼｯｸE"/>
                <w:sz w:val="16"/>
                <w:szCs w:val="16"/>
              </w:rPr>
            </w:pPr>
          </w:p>
        </w:tc>
        <w:tc>
          <w:tcPr>
            <w:tcW w:w="3699" w:type="dxa"/>
            <w:vMerge/>
            <w:tcBorders>
              <w:bottom w:val="dashed"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p>
        </w:tc>
        <w:tc>
          <w:tcPr>
            <w:tcW w:w="1731" w:type="dxa"/>
            <w:tcBorders>
              <w:bottom w:val="dashed" w:sz="4" w:space="0" w:color="auto"/>
            </w:tcBorders>
            <w:vAlign w:val="center"/>
          </w:tcPr>
          <w:p w:rsidR="00757ADF" w:rsidRDefault="00757ADF" w:rsidP="00757ADF">
            <w:pPr>
              <w:spacing w:line="240" w:lineRule="exact"/>
              <w:rPr>
                <w:rFonts w:ascii="HGSｺﾞｼｯｸE" w:eastAsia="HGSｺﾞｼｯｸE" w:hAnsi="HGSｺﾞｼｯｸE"/>
                <w:sz w:val="16"/>
                <w:szCs w:val="16"/>
              </w:rPr>
            </w:pPr>
            <w:r w:rsidRPr="00680702">
              <w:rPr>
                <w:rFonts w:ascii="HGSｺﾞｼｯｸE" w:eastAsia="HGSｺﾞｼｯｸE" w:hAnsi="HGSｺﾞｼｯｸE" w:hint="eastAsia"/>
                <w:sz w:val="16"/>
                <w:szCs w:val="16"/>
              </w:rPr>
              <w:t>委員意見が教育行政に反映：２項目以上</w:t>
            </w:r>
          </w:p>
          <w:p w:rsidR="00757ADF" w:rsidRPr="00260212" w:rsidRDefault="00757ADF" w:rsidP="00757ADF">
            <w:pPr>
              <w:spacing w:line="24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こんにちは大正に議論内容掲載</w:t>
            </w:r>
          </w:p>
        </w:tc>
        <w:tc>
          <w:tcPr>
            <w:tcW w:w="1104" w:type="dxa"/>
            <w:tcBorders>
              <w:bottom w:val="dashed"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757ADF" w:rsidTr="008C47B2">
        <w:trPr>
          <w:trHeight w:val="826"/>
        </w:trPr>
        <w:tc>
          <w:tcPr>
            <w:tcW w:w="2606" w:type="dxa"/>
            <w:gridSpan w:val="2"/>
            <w:tcBorders>
              <w:top w:val="dashed"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成果目標</w:t>
            </w:r>
          </w:p>
        </w:tc>
        <w:tc>
          <w:tcPr>
            <w:tcW w:w="3699" w:type="dxa"/>
            <w:tcBorders>
              <w:top w:val="dashed" w:sz="4" w:space="0" w:color="auto"/>
            </w:tcBorders>
            <w:vAlign w:val="center"/>
          </w:tcPr>
          <w:p w:rsidR="00757ADF" w:rsidRDefault="00757ADF" w:rsidP="00757A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・総合教育会議において、各議員からの意見や要望、評価について、十分に区役所や委員との間で意見交換が行われていると感じている総合教育会議委員の割合：６０％以上</w:t>
            </w:r>
          </w:p>
          <w:p w:rsidR="00757ADF" w:rsidRDefault="00757ADF" w:rsidP="00757A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・総合教育会議において、各委員からの意見や要望、評価について、適切なフィードバックが行われたと感じる総合教育会議委員の割合：６０％以上</w:t>
            </w:r>
          </w:p>
        </w:tc>
        <w:tc>
          <w:tcPr>
            <w:tcW w:w="1731" w:type="dxa"/>
            <w:tcBorders>
              <w:top w:val="dashed" w:sz="4" w:space="0" w:color="auto"/>
            </w:tcBorders>
            <w:vAlign w:val="center"/>
          </w:tcPr>
          <w:p w:rsidR="00757ADF" w:rsidRDefault="00757ADF" w:rsidP="00757A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上：100％</w:t>
            </w:r>
          </w:p>
          <w:p w:rsidR="00757ADF" w:rsidRPr="00F801C1" w:rsidRDefault="00757ADF" w:rsidP="00757ADF">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下：67％</w:t>
            </w:r>
          </w:p>
        </w:tc>
        <w:tc>
          <w:tcPr>
            <w:tcW w:w="1104" w:type="dxa"/>
            <w:tcBorders>
              <w:top w:val="dashed" w:sz="4" w:space="0" w:color="auto"/>
            </w:tcBorders>
            <w:vAlign w:val="center"/>
          </w:tcPr>
          <w:p w:rsidR="00757ADF" w:rsidRPr="00F801C1" w:rsidRDefault="00757ADF" w:rsidP="00757ADF">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Tr="007D2960">
        <w:trPr>
          <w:trHeight w:val="1573"/>
        </w:trPr>
        <w:tc>
          <w:tcPr>
            <w:tcW w:w="2606" w:type="dxa"/>
            <w:gridSpan w:val="2"/>
            <w:vAlign w:val="center"/>
          </w:tcPr>
          <w:p w:rsidR="008C47B2"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w:t>
            </w:r>
          </w:p>
          <w:p w:rsidR="008C47B2"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sz w:val="16"/>
                <w:szCs w:val="16"/>
              </w:rPr>
              <w:t>及び</w:t>
            </w:r>
          </w:p>
          <w:p w:rsidR="008C47B2" w:rsidRDefault="008C47B2" w:rsidP="008C47B2">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成果目標が中期展望に寄与する</w:t>
            </w:r>
          </w:p>
          <w:p w:rsidR="008C47B2" w:rsidRPr="00F801C1" w:rsidRDefault="008C47B2" w:rsidP="008C47B2">
            <w:pPr>
              <w:jc w:val="center"/>
              <w:rPr>
                <w:rFonts w:ascii="HGSｺﾞｼｯｸE" w:eastAsia="HGSｺﾞｼｯｸE" w:hAnsi="HGSｺﾞｼｯｸE"/>
                <w:sz w:val="16"/>
                <w:szCs w:val="16"/>
              </w:rPr>
            </w:pPr>
            <w:r>
              <w:rPr>
                <w:rFonts w:ascii="HGSｺﾞｼｯｸE" w:eastAsia="HGSｺﾞｼｯｸE" w:hAnsi="HGSｺﾞｼｯｸE" w:hint="eastAsia"/>
                <w:color w:val="000000" w:themeColor="text1"/>
                <w:kern w:val="0"/>
                <w:sz w:val="16"/>
                <w:szCs w:val="16"/>
              </w:rPr>
              <w:t>理由</w:t>
            </w:r>
          </w:p>
        </w:tc>
        <w:tc>
          <w:tcPr>
            <w:tcW w:w="6534" w:type="dxa"/>
            <w:gridSpan w:val="3"/>
          </w:tcPr>
          <w:p w:rsidR="008C47B2" w:rsidRDefault="008C47B2" w:rsidP="008C47B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《中期展望（３～５年）》</w:t>
            </w:r>
          </w:p>
          <w:p w:rsidR="008C47B2" w:rsidRDefault="008C47B2" w:rsidP="008C47B2">
            <w:pPr>
              <w:spacing w:line="260" w:lineRule="exact"/>
              <w:rPr>
                <w:rFonts w:ascii="HGSｺﾞｼｯｸE" w:eastAsia="HGSｺﾞｼｯｸE" w:hAnsi="HGSｺﾞｼｯｸE"/>
                <w:sz w:val="16"/>
                <w:szCs w:val="16"/>
              </w:rPr>
            </w:pPr>
            <w:r w:rsidRPr="00680702">
              <w:rPr>
                <w:rFonts w:ascii="HGSｺﾞｼｯｸE" w:eastAsia="HGSｺﾞｼｯｸE" w:hAnsi="HGSｺﾞｼｯｸE" w:hint="eastAsia"/>
                <w:sz w:val="16"/>
                <w:szCs w:val="16"/>
              </w:rPr>
              <w:t>関係機関（学校、子育て相談室、こども相談センター、地域など）と連携</w:t>
            </w:r>
            <w:r>
              <w:rPr>
                <w:rFonts w:ascii="HGSｺﾞｼｯｸE" w:eastAsia="HGSｺﾞｼｯｸE" w:hAnsi="HGSｺﾞｼｯｸE" w:hint="eastAsia"/>
                <w:sz w:val="16"/>
                <w:szCs w:val="16"/>
              </w:rPr>
              <w:t>した事業を確立し、関係機関を横断して総合的に支援等を行う。</w:t>
            </w:r>
          </w:p>
          <w:p w:rsidR="008C47B2" w:rsidRPr="00C412C1" w:rsidRDefault="008C47B2" w:rsidP="008C47B2">
            <w:pPr>
              <w:spacing w:line="260" w:lineRule="exact"/>
              <w:rPr>
                <w:rFonts w:ascii="HGSｺﾞｼｯｸE" w:eastAsia="HGSｺﾞｼｯｸE" w:hAnsi="HGSｺﾞｼｯｸE"/>
                <w:sz w:val="16"/>
                <w:szCs w:val="16"/>
              </w:rPr>
            </w:pPr>
          </w:p>
          <w:p w:rsidR="008C47B2" w:rsidRPr="00C412C1" w:rsidRDefault="008C47B2" w:rsidP="008C47B2">
            <w:pPr>
              <w:spacing w:line="260" w:lineRule="exact"/>
              <w:rPr>
                <w:rFonts w:ascii="HGSｺﾞｼｯｸE" w:eastAsia="HGSｺﾞｼｯｸE" w:hAnsi="HGSｺﾞｼｯｸE"/>
                <w:sz w:val="16"/>
                <w:szCs w:val="16"/>
              </w:rPr>
            </w:pPr>
            <w:r>
              <w:rPr>
                <w:rFonts w:ascii="HGSｺﾞｼｯｸE" w:eastAsia="HGSｺﾞｼｯｸE" w:hAnsi="HGSｺﾞｼｯｸE" w:hint="eastAsia"/>
                <w:sz w:val="16"/>
                <w:szCs w:val="16"/>
              </w:rPr>
              <w:t>ニア・イズ・ベターの観点から地域に身近な区と保護者等が意見交換を行うことにより、学校や地域における教育の活性化に寄与できる。</w:t>
            </w:r>
          </w:p>
        </w:tc>
      </w:tr>
    </w:tbl>
    <w:p w:rsidR="00613F1B" w:rsidRPr="00521D0D" w:rsidRDefault="00613F1B" w:rsidP="00C41C34">
      <w:pPr>
        <w:jc w:val="center"/>
        <w:rPr>
          <w:rFonts w:ascii="HGSｺﾞｼｯｸE" w:eastAsia="HGSｺﾞｼｯｸE" w:hAnsi="HGSｺﾞｼｯｸE"/>
          <w:b/>
          <w:color w:val="000000" w:themeColor="text1"/>
          <w:sz w:val="28"/>
          <w:szCs w:val="28"/>
        </w:rPr>
      </w:pPr>
      <w:r w:rsidRPr="00521D0D">
        <w:rPr>
          <w:rFonts w:ascii="HGSｺﾞｼｯｸE" w:eastAsia="HGSｺﾞｼｯｸE" w:hAnsi="HGSｺﾞｼｯｸE" w:hint="eastAsia"/>
          <w:b/>
          <w:color w:val="000000" w:themeColor="text1"/>
          <w:sz w:val="28"/>
          <w:szCs w:val="28"/>
        </w:rPr>
        <w:t>平成３０年度　大正区事業・業務計画書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331"/>
        <w:gridCol w:w="2615"/>
      </w:tblGrid>
      <w:tr w:rsidR="00613F1B" w:rsidRPr="00521D0D" w:rsidTr="00C41C34">
        <w:trPr>
          <w:trHeight w:val="255"/>
        </w:trPr>
        <w:tc>
          <w:tcPr>
            <w:tcW w:w="2509" w:type="dxa"/>
          </w:tcPr>
          <w:p w:rsidR="00613F1B" w:rsidRPr="00521D0D" w:rsidRDefault="00613F1B" w:rsidP="00C41C3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 xml:space="preserve">取　組　番　号　</w:t>
            </w:r>
          </w:p>
        </w:tc>
        <w:tc>
          <w:tcPr>
            <w:tcW w:w="4331" w:type="dxa"/>
            <w:vAlign w:val="center"/>
          </w:tcPr>
          <w:p w:rsidR="00613F1B" w:rsidRPr="00521D0D" w:rsidRDefault="00613F1B" w:rsidP="00C41C34">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事業名</w:t>
            </w:r>
          </w:p>
        </w:tc>
        <w:tc>
          <w:tcPr>
            <w:tcW w:w="2615" w:type="dxa"/>
            <w:vAlign w:val="center"/>
          </w:tcPr>
          <w:p w:rsidR="00613F1B" w:rsidRPr="00521D0D" w:rsidRDefault="00613F1B" w:rsidP="00C41C3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作成年月日・担当</w:t>
            </w:r>
          </w:p>
        </w:tc>
      </w:tr>
      <w:tr w:rsidR="00613F1B" w:rsidRPr="00521D0D" w:rsidTr="00C41C34">
        <w:trPr>
          <w:trHeight w:val="743"/>
        </w:trPr>
        <w:tc>
          <w:tcPr>
            <w:tcW w:w="2509" w:type="dxa"/>
            <w:vAlign w:val="center"/>
          </w:tcPr>
          <w:p w:rsidR="00613F1B" w:rsidRPr="00521D0D" w:rsidRDefault="00613F1B" w:rsidP="00C41C34">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６２</w:t>
            </w:r>
          </w:p>
        </w:tc>
        <w:tc>
          <w:tcPr>
            <w:tcW w:w="4331" w:type="dxa"/>
            <w:vAlign w:val="center"/>
          </w:tcPr>
          <w:p w:rsidR="00613F1B" w:rsidRPr="00521D0D" w:rsidRDefault="00613F1B" w:rsidP="00C41C34">
            <w:pPr>
              <w:jc w:val="center"/>
              <w:rPr>
                <w:rFonts w:ascii="HGSｺﾞｼｯｸE" w:eastAsia="HGSｺﾞｼｯｸE" w:hAnsi="HGSｺﾞｼｯｸE"/>
                <w:b/>
                <w:color w:val="000000" w:themeColor="text1"/>
                <w:sz w:val="16"/>
                <w:szCs w:val="16"/>
              </w:rPr>
            </w:pPr>
            <w:r w:rsidRPr="00521D0D">
              <w:rPr>
                <w:rFonts w:ascii="HGSｺﾞｼｯｸE" w:eastAsia="HGSｺﾞｼｯｸE" w:hAnsi="HGSｺﾞｼｯｸE" w:hint="eastAsia"/>
                <w:b/>
                <w:color w:val="000000" w:themeColor="text1"/>
                <w:sz w:val="16"/>
                <w:szCs w:val="16"/>
              </w:rPr>
              <w:t>小学校の適正配置</w:t>
            </w:r>
          </w:p>
        </w:tc>
        <w:tc>
          <w:tcPr>
            <w:tcW w:w="2615" w:type="dxa"/>
            <w:vAlign w:val="center"/>
          </w:tcPr>
          <w:p w:rsidR="00613F1B"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sz w:val="16"/>
                <w:szCs w:val="16"/>
              </w:rPr>
              <w:t>平成30年4月1日</w:t>
            </w:r>
          </w:p>
          <w:p w:rsidR="00613F1B" w:rsidRPr="00521D0D" w:rsidRDefault="00613F1B" w:rsidP="007D2960">
            <w:pPr>
              <w:jc w:val="center"/>
              <w:rPr>
                <w:rFonts w:ascii="HGSｺﾞｼｯｸE" w:eastAsia="HGSｺﾞｼｯｸE" w:hAnsi="HGSｺﾞｼｯｸE"/>
                <w:b/>
                <w:color w:val="000000" w:themeColor="text1"/>
                <w:sz w:val="16"/>
                <w:szCs w:val="16"/>
              </w:rPr>
            </w:pPr>
            <w:r>
              <w:rPr>
                <w:rFonts w:ascii="HGSｺﾞｼｯｸE" w:eastAsia="HGSｺﾞｼｯｸE" w:hAnsi="HGSｺﾞｼｯｸE" w:hint="eastAsia"/>
                <w:b/>
                <w:color w:val="000000" w:themeColor="text1"/>
                <w:kern w:val="0"/>
                <w:sz w:val="16"/>
                <w:szCs w:val="16"/>
              </w:rPr>
              <w:t>保健福祉課子ども・教育担当</w:t>
            </w:r>
          </w:p>
        </w:tc>
      </w:tr>
    </w:tbl>
    <w:p w:rsidR="00613F1B" w:rsidRPr="00521D0D" w:rsidRDefault="00613F1B" w:rsidP="00C41C34">
      <w:pPr>
        <w:jc w:val="center"/>
        <w:rPr>
          <w:rFonts w:ascii="HGSｺﾞｼｯｸE" w:eastAsia="HGSｺﾞｼｯｸE" w:hAnsi="HGSｺﾞｼｯｸE"/>
          <w:b/>
          <w:color w:val="000000" w:themeColor="text1"/>
          <w:sz w:val="12"/>
          <w:szCs w:val="12"/>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2194"/>
        <w:gridCol w:w="6946"/>
      </w:tblGrid>
      <w:tr w:rsidR="00613F1B" w:rsidRPr="00521D0D" w:rsidTr="00C41C34">
        <w:trPr>
          <w:trHeight w:val="185"/>
        </w:trPr>
        <w:tc>
          <w:tcPr>
            <w:tcW w:w="2552" w:type="dxa"/>
            <w:gridSpan w:val="2"/>
          </w:tcPr>
          <w:p w:rsidR="00613F1B" w:rsidRPr="00521D0D" w:rsidRDefault="00613F1B" w:rsidP="00C41C3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項　目</w:t>
            </w:r>
          </w:p>
        </w:tc>
        <w:tc>
          <w:tcPr>
            <w:tcW w:w="6946" w:type="dxa"/>
          </w:tcPr>
          <w:p w:rsidR="00613F1B" w:rsidRPr="00521D0D" w:rsidRDefault="00613F1B" w:rsidP="00C41C34">
            <w:pPr>
              <w:jc w:val="center"/>
              <w:rPr>
                <w:rFonts w:ascii="HGSｺﾞｼｯｸE" w:eastAsia="HGSｺﾞｼｯｸE" w:hAnsi="HGSｺﾞｼｯｸE"/>
                <w:b/>
                <w:color w:val="000000" w:themeColor="text1"/>
                <w:sz w:val="16"/>
                <w:szCs w:val="16"/>
              </w:rPr>
            </w:pPr>
            <w:r w:rsidRPr="00521D0D">
              <w:rPr>
                <w:rFonts w:ascii="HGSｺﾞｼｯｸE" w:eastAsia="HGSｺﾞｼｯｸE" w:hAnsi="HGSｺﾞｼｯｸE" w:hint="eastAsia"/>
                <w:b/>
                <w:color w:val="000000" w:themeColor="text1"/>
                <w:sz w:val="16"/>
                <w:szCs w:val="16"/>
              </w:rPr>
              <w:t>内容</w:t>
            </w:r>
          </w:p>
        </w:tc>
      </w:tr>
      <w:tr w:rsidR="00613F1B" w:rsidRPr="00521D0D" w:rsidTr="00C41C34">
        <w:trPr>
          <w:trHeight w:val="800"/>
        </w:trPr>
        <w:tc>
          <w:tcPr>
            <w:tcW w:w="358" w:type="dxa"/>
            <w:vMerge w:val="restart"/>
            <w:vAlign w:val="center"/>
          </w:tcPr>
          <w:p w:rsidR="00613F1B" w:rsidRPr="00521D0D" w:rsidRDefault="00613F1B" w:rsidP="00C41C34">
            <w:pP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lastRenderedPageBreak/>
              <w:t>事業</w:t>
            </w:r>
          </w:p>
          <w:p w:rsidR="00613F1B" w:rsidRPr="00521D0D" w:rsidRDefault="00613F1B" w:rsidP="00C41C34">
            <w:pP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p w:rsidR="00613F1B" w:rsidRPr="00521D0D" w:rsidRDefault="00613F1B" w:rsidP="00C41C34">
            <w:pP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業務概要</w:t>
            </w:r>
          </w:p>
        </w:tc>
        <w:tc>
          <w:tcPr>
            <w:tcW w:w="2194" w:type="dxa"/>
            <w:vAlign w:val="center"/>
          </w:tcPr>
          <w:p w:rsidR="00613F1B" w:rsidRPr="00521D0D" w:rsidRDefault="00613F1B" w:rsidP="00C41C3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目的</w:t>
            </w:r>
          </w:p>
          <w:p w:rsidR="00613F1B" w:rsidRPr="00521D0D" w:rsidRDefault="00613F1B" w:rsidP="00C41C3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（事業の背景を含む）</w:t>
            </w:r>
          </w:p>
        </w:tc>
        <w:tc>
          <w:tcPr>
            <w:tcW w:w="6946" w:type="dxa"/>
          </w:tcPr>
          <w:p w:rsidR="00613F1B" w:rsidRPr="00521D0D" w:rsidRDefault="00613F1B" w:rsidP="007D2960">
            <w:pPr>
              <w:spacing w:line="260" w:lineRule="exact"/>
              <w:jc w:val="left"/>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学校の適正規模は１学年２～４クラスとされており、１学年１クラスでは、人間関係が固定化する傾向が高く、また音楽の合唱や体育の</w:t>
            </w:r>
            <w:r>
              <w:rPr>
                <w:rFonts w:ascii="HGSｺﾞｼｯｸE" w:eastAsia="HGSｺﾞｼｯｸE" w:hAnsi="HGSｺﾞｼｯｸE" w:hint="eastAsia"/>
                <w:color w:val="000000" w:themeColor="text1"/>
                <w:sz w:val="16"/>
                <w:szCs w:val="16"/>
              </w:rPr>
              <w:t>集団競技などは困難な場合もあり、教育活動の幅が狭くなることから、今後の区内の開発状況や人口動向を踏まえながら、児童にとってよりよい教育環境を確保し、教育活動の充実を図ることを目的とする</w:t>
            </w:r>
            <w:r w:rsidRPr="00521D0D">
              <w:rPr>
                <w:rFonts w:ascii="HGSｺﾞｼｯｸE" w:eastAsia="HGSｺﾞｼｯｸE" w:hAnsi="HGSｺﾞｼｯｸE" w:hint="eastAsia"/>
                <w:color w:val="000000" w:themeColor="text1"/>
                <w:sz w:val="16"/>
                <w:szCs w:val="16"/>
              </w:rPr>
              <w:t>。</w:t>
            </w:r>
          </w:p>
        </w:tc>
      </w:tr>
      <w:tr w:rsidR="00613F1B" w:rsidRPr="00521D0D" w:rsidTr="00B563C4">
        <w:trPr>
          <w:trHeight w:val="704"/>
        </w:trPr>
        <w:tc>
          <w:tcPr>
            <w:tcW w:w="358" w:type="dxa"/>
            <w:vMerge/>
          </w:tcPr>
          <w:p w:rsidR="00613F1B" w:rsidRPr="00521D0D"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521D0D" w:rsidRDefault="00613F1B" w:rsidP="00C41C3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内容</w:t>
            </w:r>
          </w:p>
        </w:tc>
        <w:tc>
          <w:tcPr>
            <w:tcW w:w="6946" w:type="dxa"/>
          </w:tcPr>
          <w:p w:rsidR="00613F1B" w:rsidRPr="00521D0D" w:rsidRDefault="00613F1B" w:rsidP="00B563C4">
            <w:pPr>
              <w:spacing w:line="260" w:lineRule="exact"/>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大阪市学校適正配置審議会の答申により、適正配置の対象校とされた学校について、地域、保護者、学校、区役所が一体となって、今後の方向性を決定していく。</w:t>
            </w:r>
          </w:p>
          <w:p w:rsidR="00613F1B" w:rsidRPr="00521D0D" w:rsidRDefault="00613F1B" w:rsidP="00B563C4">
            <w:pPr>
              <w:spacing w:line="260" w:lineRule="exact"/>
              <w:rPr>
                <w:rFonts w:ascii="HGSｺﾞｼｯｸE" w:eastAsia="HGSｺﾞｼｯｸE" w:hAnsi="HGSｺﾞｼｯｸE"/>
                <w:color w:val="000000" w:themeColor="text1"/>
                <w:sz w:val="16"/>
                <w:szCs w:val="16"/>
              </w:rPr>
            </w:pPr>
          </w:p>
        </w:tc>
      </w:tr>
      <w:tr w:rsidR="00613F1B" w:rsidRPr="00521D0D" w:rsidTr="0024550D">
        <w:trPr>
          <w:trHeight w:val="426"/>
        </w:trPr>
        <w:tc>
          <w:tcPr>
            <w:tcW w:w="358" w:type="dxa"/>
            <w:vMerge/>
          </w:tcPr>
          <w:p w:rsidR="00613F1B" w:rsidRPr="00521D0D"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521D0D" w:rsidRDefault="00613F1B" w:rsidP="00C41C3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予算額（予算科目）</w:t>
            </w:r>
          </w:p>
        </w:tc>
        <w:tc>
          <w:tcPr>
            <w:tcW w:w="6946" w:type="dxa"/>
            <w:vAlign w:val="center"/>
          </w:tcPr>
          <w:p w:rsidR="00613F1B" w:rsidRPr="00521D0D" w:rsidRDefault="00613F1B" w:rsidP="0024550D">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24550D">
        <w:trPr>
          <w:trHeight w:val="418"/>
        </w:trPr>
        <w:tc>
          <w:tcPr>
            <w:tcW w:w="358" w:type="dxa"/>
            <w:vMerge/>
          </w:tcPr>
          <w:p w:rsidR="00613F1B" w:rsidRPr="00521D0D"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521D0D" w:rsidRDefault="00613F1B" w:rsidP="00C41C3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事業・業務実施期間（回数）</w:t>
            </w:r>
          </w:p>
        </w:tc>
        <w:tc>
          <w:tcPr>
            <w:tcW w:w="6946" w:type="dxa"/>
            <w:vAlign w:val="center"/>
          </w:tcPr>
          <w:p w:rsidR="00613F1B" w:rsidRPr="00521D0D" w:rsidRDefault="00613F1B" w:rsidP="0024550D">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24550D">
        <w:trPr>
          <w:trHeight w:val="411"/>
        </w:trPr>
        <w:tc>
          <w:tcPr>
            <w:tcW w:w="358" w:type="dxa"/>
            <w:vMerge/>
          </w:tcPr>
          <w:p w:rsidR="00613F1B" w:rsidRPr="00521D0D" w:rsidRDefault="00613F1B" w:rsidP="00C41C34">
            <w:pPr>
              <w:jc w:val="center"/>
              <w:rPr>
                <w:rFonts w:ascii="HGSｺﾞｼｯｸE" w:eastAsia="HGSｺﾞｼｯｸE" w:hAnsi="HGSｺﾞｼｯｸE"/>
                <w:color w:val="000000" w:themeColor="text1"/>
                <w:sz w:val="28"/>
                <w:szCs w:val="28"/>
              </w:rPr>
            </w:pPr>
          </w:p>
        </w:tc>
        <w:tc>
          <w:tcPr>
            <w:tcW w:w="2194" w:type="dxa"/>
          </w:tcPr>
          <w:p w:rsidR="00613F1B" w:rsidRPr="00521D0D" w:rsidRDefault="00613F1B" w:rsidP="00C41C3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事業・業務対象者（人数）</w:t>
            </w:r>
          </w:p>
        </w:tc>
        <w:tc>
          <w:tcPr>
            <w:tcW w:w="6946" w:type="dxa"/>
            <w:vAlign w:val="center"/>
          </w:tcPr>
          <w:p w:rsidR="00613F1B" w:rsidRPr="00521D0D" w:rsidRDefault="00613F1B" w:rsidP="0024550D">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24550D">
        <w:trPr>
          <w:trHeight w:val="417"/>
        </w:trPr>
        <w:tc>
          <w:tcPr>
            <w:tcW w:w="358" w:type="dxa"/>
            <w:vMerge w:val="restart"/>
            <w:vAlign w:val="center"/>
          </w:tcPr>
          <w:p w:rsidR="00613F1B" w:rsidRPr="00521D0D" w:rsidRDefault="00613F1B" w:rsidP="00F801C1">
            <w:pPr>
              <w:jc w:val="center"/>
              <w:rPr>
                <w:rFonts w:ascii="HGSｺﾞｼｯｸE" w:eastAsia="HGSｺﾞｼｯｸE" w:hAnsi="HGSｺﾞｼｯｸE"/>
                <w:color w:val="000000" w:themeColor="text1"/>
                <w:sz w:val="28"/>
                <w:szCs w:val="28"/>
              </w:rPr>
            </w:pPr>
            <w:r w:rsidRPr="00521D0D">
              <w:rPr>
                <w:rFonts w:ascii="HGSｺﾞｼｯｸE" w:eastAsia="HGSｺﾞｼｯｸE" w:hAnsi="HGSｺﾞｼｯｸE" w:hint="eastAsia"/>
                <w:color w:val="000000" w:themeColor="text1"/>
                <w:sz w:val="16"/>
                <w:szCs w:val="16"/>
              </w:rPr>
              <w:t>委託関係</w:t>
            </w:r>
          </w:p>
        </w:tc>
        <w:tc>
          <w:tcPr>
            <w:tcW w:w="2194" w:type="dxa"/>
            <w:vAlign w:val="center"/>
          </w:tcPr>
          <w:p w:rsidR="00613F1B" w:rsidRPr="00521D0D" w:rsidRDefault="00613F1B" w:rsidP="00F801C1">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契約・入札方法</w:t>
            </w:r>
          </w:p>
        </w:tc>
        <w:tc>
          <w:tcPr>
            <w:tcW w:w="6946" w:type="dxa"/>
            <w:vAlign w:val="center"/>
          </w:tcPr>
          <w:p w:rsidR="00613F1B" w:rsidRPr="00521D0D" w:rsidRDefault="00613F1B" w:rsidP="0024550D">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24550D">
        <w:trPr>
          <w:trHeight w:val="409"/>
        </w:trPr>
        <w:tc>
          <w:tcPr>
            <w:tcW w:w="358" w:type="dxa"/>
            <w:vMerge/>
          </w:tcPr>
          <w:p w:rsidR="00613F1B" w:rsidRPr="00521D0D"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521D0D" w:rsidRDefault="00613F1B" w:rsidP="0017640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募集要項のポイント</w:t>
            </w:r>
          </w:p>
        </w:tc>
        <w:tc>
          <w:tcPr>
            <w:tcW w:w="6946" w:type="dxa"/>
            <w:vAlign w:val="center"/>
          </w:tcPr>
          <w:p w:rsidR="00613F1B" w:rsidRPr="00521D0D" w:rsidRDefault="00613F1B" w:rsidP="0024550D">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24550D">
        <w:trPr>
          <w:trHeight w:val="429"/>
        </w:trPr>
        <w:tc>
          <w:tcPr>
            <w:tcW w:w="358" w:type="dxa"/>
            <w:vMerge/>
          </w:tcPr>
          <w:p w:rsidR="00613F1B" w:rsidRPr="00521D0D"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521D0D" w:rsidRDefault="00613F1B" w:rsidP="0017640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仕様書のポイント</w:t>
            </w:r>
          </w:p>
        </w:tc>
        <w:tc>
          <w:tcPr>
            <w:tcW w:w="6946" w:type="dxa"/>
            <w:vAlign w:val="center"/>
          </w:tcPr>
          <w:p w:rsidR="00613F1B" w:rsidRPr="00521D0D" w:rsidRDefault="00613F1B" w:rsidP="0024550D">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24550D">
        <w:trPr>
          <w:trHeight w:val="549"/>
        </w:trPr>
        <w:tc>
          <w:tcPr>
            <w:tcW w:w="358" w:type="dxa"/>
            <w:vMerge/>
          </w:tcPr>
          <w:p w:rsidR="00613F1B" w:rsidRPr="00521D0D" w:rsidRDefault="00613F1B" w:rsidP="00C41C34">
            <w:pPr>
              <w:jc w:val="center"/>
              <w:rPr>
                <w:rFonts w:ascii="HGSｺﾞｼｯｸE" w:eastAsia="HGSｺﾞｼｯｸE" w:hAnsi="HGSｺﾞｼｯｸE"/>
                <w:color w:val="000000" w:themeColor="text1"/>
                <w:sz w:val="28"/>
                <w:szCs w:val="28"/>
              </w:rPr>
            </w:pPr>
          </w:p>
        </w:tc>
        <w:tc>
          <w:tcPr>
            <w:tcW w:w="2194" w:type="dxa"/>
            <w:vAlign w:val="center"/>
          </w:tcPr>
          <w:p w:rsidR="00613F1B" w:rsidRPr="00521D0D" w:rsidRDefault="00613F1B" w:rsidP="0017640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選考委員等選定方式</w:t>
            </w:r>
          </w:p>
        </w:tc>
        <w:tc>
          <w:tcPr>
            <w:tcW w:w="6946" w:type="dxa"/>
            <w:vAlign w:val="center"/>
          </w:tcPr>
          <w:p w:rsidR="00613F1B" w:rsidRPr="00521D0D" w:rsidRDefault="00613F1B" w:rsidP="0024550D">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bl>
    <w:tbl>
      <w:tblPr>
        <w:tblpPr w:leftFromText="142" w:rightFromText="142" w:vertAnchor="text" w:horzAnchor="margin" w:tblpX="-43" w:tblpY="168"/>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5994"/>
        <w:gridCol w:w="1512"/>
        <w:gridCol w:w="451"/>
        <w:gridCol w:w="456"/>
      </w:tblGrid>
      <w:tr w:rsidR="00613F1B" w:rsidRPr="00521D0D" w:rsidTr="007D2960">
        <w:trPr>
          <w:trHeight w:val="465"/>
        </w:trPr>
        <w:tc>
          <w:tcPr>
            <w:tcW w:w="7122" w:type="dxa"/>
            <w:gridSpan w:val="3"/>
            <w:vAlign w:val="center"/>
          </w:tcPr>
          <w:p w:rsidR="00613F1B" w:rsidRPr="00521D0D" w:rsidRDefault="00613F1B" w:rsidP="00F801C1">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スケジュール（実施決裁、入札募集開始、説明会、選考会、事業の実施　等）</w:t>
            </w:r>
          </w:p>
        </w:tc>
        <w:tc>
          <w:tcPr>
            <w:tcW w:w="1512" w:type="dxa"/>
            <w:vAlign w:val="center"/>
          </w:tcPr>
          <w:p w:rsidR="00613F1B" w:rsidRPr="00521D0D" w:rsidRDefault="00613F1B" w:rsidP="00F801C1">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広報スケジュール</w:t>
            </w:r>
          </w:p>
          <w:p w:rsidR="00613F1B" w:rsidRPr="00521D0D" w:rsidRDefault="00613F1B" w:rsidP="00F801C1">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（報告記事も含む）</w:t>
            </w:r>
          </w:p>
        </w:tc>
        <w:tc>
          <w:tcPr>
            <w:tcW w:w="451" w:type="dxa"/>
            <w:vAlign w:val="center"/>
          </w:tcPr>
          <w:p w:rsidR="00613F1B" w:rsidRPr="00521D0D" w:rsidRDefault="00613F1B" w:rsidP="00F801C1">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ｽｹ</w:t>
            </w:r>
          </w:p>
        </w:tc>
        <w:tc>
          <w:tcPr>
            <w:tcW w:w="456" w:type="dxa"/>
            <w:vAlign w:val="center"/>
          </w:tcPr>
          <w:p w:rsidR="00613F1B" w:rsidRPr="00521D0D" w:rsidRDefault="00613F1B" w:rsidP="00F801C1">
            <w:pPr>
              <w:jc w:val="center"/>
              <w:rPr>
                <w:rFonts w:ascii="HGSｺﾞｼｯｸE" w:eastAsia="HGSｺﾞｼｯｸE" w:hAnsi="HGSｺﾞｼｯｸE"/>
                <w:color w:val="000000" w:themeColor="text1"/>
                <w:sz w:val="16"/>
                <w:szCs w:val="16"/>
              </w:rPr>
            </w:pPr>
            <w:r w:rsidRPr="00E55F39">
              <w:rPr>
                <w:rFonts w:ascii="HGSｺﾞｼｯｸE" w:eastAsia="HGSｺﾞｼｯｸE" w:hAnsi="HGSｺﾞｼｯｸE" w:hint="eastAsia"/>
                <w:color w:val="000000" w:themeColor="text1"/>
                <w:w w:val="50"/>
                <w:kern w:val="0"/>
                <w:sz w:val="16"/>
                <w:szCs w:val="16"/>
                <w:fitText w:val="160" w:id="1434689024"/>
              </w:rPr>
              <w:t>作業</w:t>
            </w:r>
          </w:p>
        </w:tc>
      </w:tr>
      <w:tr w:rsidR="009B730C" w:rsidRPr="00521D0D" w:rsidTr="000D4DD4">
        <w:trPr>
          <w:cantSplit/>
          <w:trHeight w:val="1026"/>
        </w:trPr>
        <w:tc>
          <w:tcPr>
            <w:tcW w:w="564" w:type="dxa"/>
            <w:tcBorders>
              <w:right w:val="dashSmallGap" w:sz="4" w:space="0" w:color="auto"/>
            </w:tcBorders>
            <w:textDirection w:val="tbRlV"/>
            <w:vAlign w:val="center"/>
          </w:tcPr>
          <w:p w:rsidR="009B730C" w:rsidRPr="00521D0D" w:rsidRDefault="009B730C" w:rsidP="009B730C">
            <w:pPr>
              <w:ind w:left="113" w:right="113"/>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（前年度）</w:t>
            </w:r>
          </w:p>
        </w:tc>
        <w:tc>
          <w:tcPr>
            <w:tcW w:w="564" w:type="dxa"/>
            <w:tcBorders>
              <w:left w:val="dashSmallGap" w:sz="4" w:space="0" w:color="auto"/>
            </w:tcBorders>
            <w:textDirection w:val="tbRlV"/>
            <w:vAlign w:val="center"/>
          </w:tcPr>
          <w:p w:rsidR="009B730C" w:rsidRPr="00521D0D" w:rsidRDefault="009B730C" w:rsidP="009B730C">
            <w:pPr>
              <w:ind w:left="113" w:right="113"/>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１～３月</w:t>
            </w:r>
          </w:p>
        </w:tc>
        <w:tc>
          <w:tcPr>
            <w:tcW w:w="5994" w:type="dxa"/>
          </w:tcPr>
          <w:p w:rsidR="009B730C" w:rsidRPr="00FE262F" w:rsidRDefault="009B730C" w:rsidP="009B730C">
            <w:pPr>
              <w:spacing w:line="240" w:lineRule="exact"/>
              <w:rPr>
                <w:rFonts w:ascii="HGSｺﾞｼｯｸE" w:eastAsia="HGSｺﾞｼｯｸE" w:hAnsi="HGSｺﾞｼｯｸE"/>
                <w:color w:val="000000" w:themeColor="text1"/>
                <w:sz w:val="16"/>
                <w:szCs w:val="16"/>
              </w:rPr>
            </w:pPr>
            <w:r w:rsidRPr="00FE262F">
              <w:rPr>
                <w:rFonts w:ascii="HGSｺﾞｼｯｸE" w:eastAsia="HGSｺﾞｼｯｸE" w:hAnsi="HGSｺﾞｼｯｸE" w:hint="eastAsia"/>
                <w:color w:val="000000" w:themeColor="text1"/>
                <w:sz w:val="16"/>
                <w:szCs w:val="16"/>
              </w:rPr>
              <w:t>・将来的な区内の開発状況や人口増加の動向の調査</w:t>
            </w:r>
          </w:p>
          <w:p w:rsidR="009B730C" w:rsidRPr="00FE262F" w:rsidRDefault="009B730C" w:rsidP="009B730C">
            <w:pPr>
              <w:spacing w:line="240" w:lineRule="exact"/>
              <w:rPr>
                <w:rFonts w:ascii="HGSｺﾞｼｯｸE" w:eastAsia="HGSｺﾞｼｯｸE" w:hAnsi="HGSｺﾞｼｯｸE"/>
                <w:color w:val="000000" w:themeColor="text1"/>
                <w:sz w:val="16"/>
                <w:szCs w:val="16"/>
              </w:rPr>
            </w:pPr>
          </w:p>
          <w:p w:rsidR="009B730C" w:rsidRPr="00FE262F" w:rsidRDefault="009B730C" w:rsidP="009B730C">
            <w:pPr>
              <w:spacing w:line="240" w:lineRule="exact"/>
              <w:rPr>
                <w:rFonts w:ascii="HGSｺﾞｼｯｸE" w:eastAsia="HGSｺﾞｼｯｸE" w:hAnsi="HGSｺﾞｼｯｸE"/>
                <w:color w:val="000000" w:themeColor="text1"/>
                <w:sz w:val="16"/>
                <w:szCs w:val="16"/>
              </w:rPr>
            </w:pPr>
          </w:p>
          <w:p w:rsidR="009B730C" w:rsidRPr="00FE262F" w:rsidRDefault="009B730C" w:rsidP="009B730C">
            <w:pPr>
              <w:spacing w:line="240" w:lineRule="exact"/>
              <w:rPr>
                <w:rFonts w:ascii="HGSｺﾞｼｯｸE" w:eastAsia="HGSｺﾞｼｯｸE" w:hAnsi="HGSｺﾞｼｯｸE"/>
                <w:color w:val="000000" w:themeColor="text1"/>
                <w:sz w:val="16"/>
                <w:szCs w:val="16"/>
              </w:rPr>
            </w:pPr>
            <w:r w:rsidRPr="00FE262F">
              <w:rPr>
                <w:rFonts w:ascii="HGSｺﾞｼｯｸE" w:eastAsia="HGSｺﾞｼｯｸE" w:hAnsi="HGSｺﾞｼｯｸE" w:hint="eastAsia"/>
                <w:color w:val="000000" w:themeColor="text1"/>
                <w:sz w:val="16"/>
                <w:szCs w:val="16"/>
              </w:rPr>
              <w:t>・調査結果分析</w:t>
            </w:r>
          </w:p>
        </w:tc>
        <w:tc>
          <w:tcPr>
            <w:tcW w:w="1512" w:type="dxa"/>
          </w:tcPr>
          <w:p w:rsidR="009B730C" w:rsidRPr="00521D0D" w:rsidRDefault="009B730C" w:rsidP="009B730C">
            <w:pPr>
              <w:jc w:val="center"/>
              <w:rPr>
                <w:rFonts w:ascii="HGSｺﾞｼｯｸE" w:eastAsia="HGSｺﾞｼｯｸE" w:hAnsi="HGSｺﾞｼｯｸE"/>
                <w:color w:val="000000" w:themeColor="text1"/>
                <w:sz w:val="16"/>
                <w:szCs w:val="16"/>
              </w:rPr>
            </w:pPr>
          </w:p>
        </w:tc>
        <w:tc>
          <w:tcPr>
            <w:tcW w:w="451"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B730C" w:rsidRPr="00521D0D" w:rsidTr="000D4DD4">
        <w:trPr>
          <w:cantSplit/>
          <w:trHeight w:val="985"/>
        </w:trPr>
        <w:tc>
          <w:tcPr>
            <w:tcW w:w="1128" w:type="dxa"/>
            <w:gridSpan w:val="2"/>
            <w:textDirection w:val="tbRlV"/>
            <w:vAlign w:val="center"/>
          </w:tcPr>
          <w:p w:rsidR="009B730C" w:rsidRPr="00521D0D" w:rsidRDefault="009B730C" w:rsidP="009B730C">
            <w:pPr>
              <w:ind w:left="113" w:right="113"/>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４～６月</w:t>
            </w:r>
          </w:p>
        </w:tc>
        <w:tc>
          <w:tcPr>
            <w:tcW w:w="5994" w:type="dxa"/>
          </w:tcPr>
          <w:p w:rsidR="009B730C" w:rsidRPr="00FE262F" w:rsidRDefault="009B730C" w:rsidP="009B730C">
            <w:pPr>
              <w:rPr>
                <w:color w:val="000000" w:themeColor="text1"/>
              </w:rPr>
            </w:pPr>
            <w:r w:rsidRPr="00FE262F">
              <w:rPr>
                <w:rFonts w:ascii="HGSｺﾞｼｯｸE" w:eastAsia="HGSｺﾞｼｯｸE" w:hAnsi="HGSｺﾞｼｯｸE" w:hint="eastAsia"/>
                <w:color w:val="000000" w:themeColor="text1"/>
                <w:sz w:val="16"/>
                <w:szCs w:val="16"/>
              </w:rPr>
              <w:t>・適正配置にかかる計画の再検討</w:t>
            </w:r>
          </w:p>
        </w:tc>
        <w:tc>
          <w:tcPr>
            <w:tcW w:w="1512" w:type="dxa"/>
          </w:tcPr>
          <w:p w:rsidR="009B730C" w:rsidRPr="00521D0D" w:rsidRDefault="009B730C" w:rsidP="009B730C">
            <w:pPr>
              <w:jc w:val="center"/>
              <w:rPr>
                <w:rFonts w:ascii="HGSｺﾞｼｯｸE" w:eastAsia="HGSｺﾞｼｯｸE" w:hAnsi="HGSｺﾞｼｯｸE"/>
                <w:color w:val="000000" w:themeColor="text1"/>
                <w:sz w:val="16"/>
                <w:szCs w:val="16"/>
              </w:rPr>
            </w:pPr>
          </w:p>
        </w:tc>
        <w:tc>
          <w:tcPr>
            <w:tcW w:w="451"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9B730C" w:rsidRPr="00176400" w:rsidRDefault="009B730C" w:rsidP="009B730C">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B06ECF" w:rsidRPr="00521D0D" w:rsidTr="009B730C">
        <w:trPr>
          <w:cantSplit/>
          <w:trHeight w:val="984"/>
        </w:trPr>
        <w:tc>
          <w:tcPr>
            <w:tcW w:w="1128" w:type="dxa"/>
            <w:gridSpan w:val="2"/>
            <w:textDirection w:val="tbRlV"/>
            <w:vAlign w:val="center"/>
          </w:tcPr>
          <w:p w:rsidR="00B06ECF" w:rsidRPr="00521D0D" w:rsidRDefault="00B06ECF" w:rsidP="00B06ECF">
            <w:pPr>
              <w:ind w:left="113" w:right="113"/>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７～９月</w:t>
            </w:r>
          </w:p>
        </w:tc>
        <w:tc>
          <w:tcPr>
            <w:tcW w:w="5994" w:type="dxa"/>
          </w:tcPr>
          <w:p w:rsidR="00B06ECF" w:rsidRPr="00FE262F" w:rsidRDefault="00B06ECF" w:rsidP="00B06ECF">
            <w:pPr>
              <w:rPr>
                <w:color w:val="000000" w:themeColor="text1"/>
              </w:rPr>
            </w:pPr>
            <w:r w:rsidRPr="00FE262F">
              <w:rPr>
                <w:rFonts w:ascii="HGSｺﾞｼｯｸE" w:eastAsia="HGSｺﾞｼｯｸE" w:hAnsi="HGSｺﾞｼｯｸE" w:hint="eastAsia"/>
                <w:color w:val="000000" w:themeColor="text1"/>
                <w:sz w:val="16"/>
                <w:szCs w:val="16"/>
              </w:rPr>
              <w:t>・地域、保護者、ＰＴＡの方々との意見交換、情報提供</w:t>
            </w:r>
          </w:p>
        </w:tc>
        <w:tc>
          <w:tcPr>
            <w:tcW w:w="1512" w:type="dxa"/>
          </w:tcPr>
          <w:p w:rsidR="00B06ECF" w:rsidRPr="00521D0D" w:rsidRDefault="00B06ECF" w:rsidP="00B06ECF">
            <w:pPr>
              <w:rPr>
                <w:rFonts w:ascii="HGSｺﾞｼｯｸE" w:eastAsia="HGSｺﾞｼｯｸE" w:hAnsi="HGSｺﾞｼｯｸE"/>
                <w:color w:val="000000" w:themeColor="text1"/>
                <w:sz w:val="16"/>
                <w:szCs w:val="16"/>
              </w:rPr>
            </w:pPr>
          </w:p>
        </w:tc>
        <w:tc>
          <w:tcPr>
            <w:tcW w:w="451" w:type="dxa"/>
            <w:vAlign w:val="center"/>
          </w:tcPr>
          <w:p w:rsidR="00B06ECF" w:rsidRPr="00176400" w:rsidRDefault="00B06ECF" w:rsidP="00B06ECF">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B06ECF" w:rsidRPr="00176400" w:rsidRDefault="00B06ECF" w:rsidP="00B06ECF">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941310" w:rsidRPr="00521D0D" w:rsidTr="009B730C">
        <w:trPr>
          <w:cantSplit/>
          <w:trHeight w:val="1101"/>
        </w:trPr>
        <w:tc>
          <w:tcPr>
            <w:tcW w:w="1128" w:type="dxa"/>
            <w:gridSpan w:val="2"/>
            <w:textDirection w:val="tbRlV"/>
            <w:vAlign w:val="center"/>
          </w:tcPr>
          <w:p w:rsidR="00941310" w:rsidRPr="00521D0D" w:rsidRDefault="00941310" w:rsidP="00941310">
            <w:pPr>
              <w:ind w:left="113" w:right="113"/>
              <w:jc w:val="center"/>
              <w:rPr>
                <w:rFonts w:ascii="HGSｺﾞｼｯｸE" w:eastAsia="HGSｺﾞｼｯｸE" w:hAnsi="HGSｺﾞｼｯｸE"/>
                <w:color w:val="000000" w:themeColor="text1"/>
                <w:sz w:val="14"/>
                <w:szCs w:val="14"/>
              </w:rPr>
            </w:pPr>
            <w:r w:rsidRPr="00521D0D">
              <w:rPr>
                <w:rFonts w:ascii="HGSｺﾞｼｯｸE" w:eastAsia="HGSｺﾞｼｯｸE" w:hAnsi="HGSｺﾞｼｯｸE" w:hint="eastAsia"/>
                <w:color w:val="000000" w:themeColor="text1"/>
                <w:sz w:val="14"/>
                <w:szCs w:val="14"/>
              </w:rPr>
              <w:t>１０～１２月</w:t>
            </w:r>
          </w:p>
        </w:tc>
        <w:tc>
          <w:tcPr>
            <w:tcW w:w="5994" w:type="dxa"/>
          </w:tcPr>
          <w:p w:rsidR="00941310" w:rsidRPr="00FE262F" w:rsidRDefault="00941310" w:rsidP="00941310">
            <w:pPr>
              <w:spacing w:line="240" w:lineRule="exact"/>
              <w:rPr>
                <w:rFonts w:ascii="HGSｺﾞｼｯｸE" w:eastAsia="HGSｺﾞｼｯｸE" w:hAnsi="HGSｺﾞｼｯｸE"/>
                <w:color w:val="000000" w:themeColor="text1"/>
                <w:sz w:val="16"/>
                <w:szCs w:val="16"/>
              </w:rPr>
            </w:pPr>
            <w:r w:rsidRPr="00FE262F">
              <w:rPr>
                <w:rFonts w:ascii="HGSｺﾞｼｯｸE" w:eastAsia="HGSｺﾞｼｯｸE" w:hAnsi="HGSｺﾞｼｯｸE" w:hint="eastAsia"/>
                <w:color w:val="000000" w:themeColor="text1"/>
                <w:sz w:val="16"/>
                <w:szCs w:val="16"/>
              </w:rPr>
              <w:t>・地域、保護者、ＰＴＡの方々との意見交換、情報提供</w:t>
            </w:r>
          </w:p>
        </w:tc>
        <w:tc>
          <w:tcPr>
            <w:tcW w:w="1512" w:type="dxa"/>
          </w:tcPr>
          <w:p w:rsidR="00941310" w:rsidRPr="00521D0D" w:rsidRDefault="00941310" w:rsidP="00941310">
            <w:pPr>
              <w:jc w:val="center"/>
              <w:rPr>
                <w:rFonts w:ascii="HGSｺﾞｼｯｸE" w:eastAsia="HGSｺﾞｼｯｸE" w:hAnsi="HGSｺﾞｼｯｸE"/>
                <w:color w:val="000000" w:themeColor="text1"/>
                <w:sz w:val="16"/>
                <w:szCs w:val="16"/>
              </w:rPr>
            </w:pPr>
          </w:p>
        </w:tc>
        <w:tc>
          <w:tcPr>
            <w:tcW w:w="451"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941310" w:rsidRPr="00176400" w:rsidRDefault="00941310" w:rsidP="00941310">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RPr="00521D0D" w:rsidTr="009B730C">
        <w:trPr>
          <w:cantSplit/>
          <w:trHeight w:val="963"/>
        </w:trPr>
        <w:tc>
          <w:tcPr>
            <w:tcW w:w="1128" w:type="dxa"/>
            <w:gridSpan w:val="2"/>
            <w:textDirection w:val="tbRlV"/>
            <w:vAlign w:val="center"/>
          </w:tcPr>
          <w:p w:rsidR="008C47B2" w:rsidRPr="00521D0D" w:rsidRDefault="008C47B2" w:rsidP="008C47B2">
            <w:pPr>
              <w:ind w:left="113" w:right="113"/>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１～３月</w:t>
            </w:r>
          </w:p>
        </w:tc>
        <w:tc>
          <w:tcPr>
            <w:tcW w:w="5994" w:type="dxa"/>
          </w:tcPr>
          <w:p w:rsidR="008C47B2" w:rsidRPr="00FE262F" w:rsidRDefault="008C47B2" w:rsidP="008C47B2">
            <w:pPr>
              <w:rPr>
                <w:color w:val="000000" w:themeColor="text1"/>
              </w:rPr>
            </w:pPr>
            <w:r w:rsidRPr="00FE262F">
              <w:rPr>
                <w:rFonts w:ascii="HGSｺﾞｼｯｸE" w:eastAsia="HGSｺﾞｼｯｸE" w:hAnsi="HGSｺﾞｼｯｸE" w:hint="eastAsia"/>
                <w:color w:val="000000" w:themeColor="text1"/>
                <w:sz w:val="16"/>
                <w:szCs w:val="16"/>
              </w:rPr>
              <w:t>・適正配置にかかる新たな計画の策定</w:t>
            </w:r>
          </w:p>
        </w:tc>
        <w:tc>
          <w:tcPr>
            <w:tcW w:w="1512" w:type="dxa"/>
          </w:tcPr>
          <w:p w:rsidR="008C47B2" w:rsidRPr="00521D0D" w:rsidRDefault="008C47B2" w:rsidP="008C47B2">
            <w:pPr>
              <w:jc w:val="center"/>
              <w:rPr>
                <w:rFonts w:ascii="HGSｺﾞｼｯｸE" w:eastAsia="HGSｺﾞｼｯｸE" w:hAnsi="HGSｺﾞｼｯｸE"/>
                <w:color w:val="000000" w:themeColor="text1"/>
                <w:sz w:val="16"/>
                <w:szCs w:val="16"/>
              </w:rPr>
            </w:pPr>
          </w:p>
        </w:tc>
        <w:tc>
          <w:tcPr>
            <w:tcW w:w="451" w:type="dxa"/>
            <w:vAlign w:val="center"/>
          </w:tcPr>
          <w:p w:rsidR="008C47B2" w:rsidRPr="00176400" w:rsidRDefault="008C47B2" w:rsidP="008C47B2">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c>
          <w:tcPr>
            <w:tcW w:w="456" w:type="dxa"/>
            <w:vAlign w:val="center"/>
          </w:tcPr>
          <w:p w:rsidR="008C47B2" w:rsidRPr="00176400" w:rsidRDefault="008C47B2" w:rsidP="008C47B2">
            <w:pPr>
              <w:rPr>
                <w:rFonts w:ascii="HGSｺﾞｼｯｸE" w:eastAsia="HGSｺﾞｼｯｸE" w:hAnsi="HGSｺﾞｼｯｸE"/>
                <w:sz w:val="16"/>
                <w:szCs w:val="16"/>
              </w:rPr>
            </w:pPr>
            <w:r>
              <w:rPr>
                <w:rFonts w:ascii="HGSｺﾞｼｯｸE" w:eastAsia="HGSｺﾞｼｯｸE" w:hAnsi="HGSｺﾞｼｯｸE" w:hint="eastAsia"/>
                <w:sz w:val="16"/>
                <w:szCs w:val="16"/>
              </w:rPr>
              <w:t>○</w:t>
            </w:r>
          </w:p>
        </w:tc>
      </w:tr>
      <w:tr w:rsidR="008C47B2" w:rsidRPr="00521D0D" w:rsidTr="007D2960">
        <w:trPr>
          <w:cantSplit/>
          <w:trHeight w:val="696"/>
        </w:trPr>
        <w:tc>
          <w:tcPr>
            <w:tcW w:w="1128" w:type="dxa"/>
            <w:gridSpan w:val="2"/>
            <w:textDirection w:val="tbRlV"/>
            <w:vAlign w:val="center"/>
          </w:tcPr>
          <w:p w:rsidR="008C47B2" w:rsidRPr="00521D0D" w:rsidRDefault="008C47B2" w:rsidP="008C47B2">
            <w:pPr>
              <w:ind w:left="113" w:right="113"/>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備考</w:t>
            </w:r>
          </w:p>
        </w:tc>
        <w:tc>
          <w:tcPr>
            <w:tcW w:w="5994" w:type="dxa"/>
          </w:tcPr>
          <w:p w:rsidR="008C47B2" w:rsidRPr="00521D0D" w:rsidRDefault="008C47B2" w:rsidP="008C47B2">
            <w:pPr>
              <w:jc w:val="left"/>
              <w:rPr>
                <w:rFonts w:ascii="HGSｺﾞｼｯｸE" w:eastAsia="HGSｺﾞｼｯｸE" w:hAnsi="HGSｺﾞｼｯｸE"/>
                <w:color w:val="000000" w:themeColor="text1"/>
                <w:sz w:val="16"/>
                <w:szCs w:val="16"/>
              </w:rPr>
            </w:pPr>
          </w:p>
        </w:tc>
        <w:tc>
          <w:tcPr>
            <w:tcW w:w="1512" w:type="dxa"/>
          </w:tcPr>
          <w:p w:rsidR="008C47B2" w:rsidRPr="00521D0D" w:rsidRDefault="008C47B2" w:rsidP="008C47B2">
            <w:pPr>
              <w:jc w:val="center"/>
              <w:rPr>
                <w:rFonts w:ascii="HGSｺﾞｼｯｸE" w:eastAsia="HGSｺﾞｼｯｸE" w:hAnsi="HGSｺﾞｼｯｸE"/>
                <w:color w:val="000000" w:themeColor="text1"/>
                <w:sz w:val="16"/>
                <w:szCs w:val="16"/>
              </w:rPr>
            </w:pPr>
          </w:p>
        </w:tc>
        <w:tc>
          <w:tcPr>
            <w:tcW w:w="451" w:type="dxa"/>
          </w:tcPr>
          <w:p w:rsidR="008C47B2" w:rsidRPr="00521D0D" w:rsidRDefault="008C47B2" w:rsidP="008C47B2">
            <w:pPr>
              <w:jc w:val="center"/>
              <w:rPr>
                <w:rFonts w:ascii="HGSｺﾞｼｯｸE" w:eastAsia="HGSｺﾞｼｯｸE" w:hAnsi="HGSｺﾞｼｯｸE"/>
                <w:color w:val="000000" w:themeColor="text1"/>
                <w:sz w:val="16"/>
                <w:szCs w:val="16"/>
              </w:rPr>
            </w:pPr>
          </w:p>
        </w:tc>
        <w:tc>
          <w:tcPr>
            <w:tcW w:w="456" w:type="dxa"/>
          </w:tcPr>
          <w:p w:rsidR="008C47B2" w:rsidRPr="00521D0D" w:rsidRDefault="008C47B2" w:rsidP="008C47B2">
            <w:pPr>
              <w:jc w:val="center"/>
              <w:rPr>
                <w:rFonts w:ascii="HGSｺﾞｼｯｸE" w:eastAsia="HGSｺﾞｼｯｸE" w:hAnsi="HGSｺﾞｼｯｸE"/>
                <w:color w:val="000000" w:themeColor="text1"/>
                <w:sz w:val="16"/>
                <w:szCs w:val="16"/>
              </w:rPr>
            </w:pPr>
          </w:p>
        </w:tc>
      </w:tr>
    </w:tbl>
    <w:tbl>
      <w:tblPr>
        <w:tblW w:w="914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42"/>
        <w:gridCol w:w="3983"/>
        <w:gridCol w:w="1447"/>
        <w:gridCol w:w="1104"/>
      </w:tblGrid>
      <w:tr w:rsidR="00613F1B" w:rsidRPr="00521D0D" w:rsidTr="00BE27E2">
        <w:trPr>
          <w:trHeight w:val="630"/>
        </w:trPr>
        <w:tc>
          <w:tcPr>
            <w:tcW w:w="2606" w:type="dxa"/>
            <w:gridSpan w:val="2"/>
            <w:vAlign w:val="center"/>
          </w:tcPr>
          <w:p w:rsidR="00613F1B" w:rsidRPr="00521D0D" w:rsidRDefault="00613F1B" w:rsidP="00F801C1">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項　目</w:t>
            </w:r>
          </w:p>
        </w:tc>
        <w:tc>
          <w:tcPr>
            <w:tcW w:w="6534" w:type="dxa"/>
            <w:gridSpan w:val="3"/>
            <w:vAlign w:val="center"/>
          </w:tcPr>
          <w:p w:rsidR="00613F1B" w:rsidRPr="00521D0D" w:rsidRDefault="00613F1B" w:rsidP="00F801C1">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内　容</w:t>
            </w:r>
          </w:p>
        </w:tc>
      </w:tr>
      <w:tr w:rsidR="00613F1B" w:rsidRPr="00521D0D" w:rsidTr="00BE27E2">
        <w:trPr>
          <w:trHeight w:val="375"/>
        </w:trPr>
        <w:tc>
          <w:tcPr>
            <w:tcW w:w="2606" w:type="dxa"/>
            <w:gridSpan w:val="2"/>
            <w:vAlign w:val="center"/>
          </w:tcPr>
          <w:p w:rsidR="00613F1B" w:rsidRPr="00521D0D" w:rsidRDefault="00613F1B" w:rsidP="00F801C1">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講座・イベント・会議名</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240"/>
        </w:trPr>
        <w:tc>
          <w:tcPr>
            <w:tcW w:w="564" w:type="dxa"/>
            <w:vMerge w:val="restart"/>
            <w:textDirection w:val="tbRlV"/>
          </w:tcPr>
          <w:p w:rsidR="00613F1B" w:rsidRPr="00521D0D" w:rsidRDefault="00613F1B" w:rsidP="00BE27E2">
            <w:pPr>
              <w:ind w:left="113" w:right="113"/>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イベント等開催関係</w:t>
            </w:r>
          </w:p>
        </w:tc>
        <w:tc>
          <w:tcPr>
            <w:tcW w:w="2042" w:type="dxa"/>
            <w:vAlign w:val="center"/>
          </w:tcPr>
          <w:p w:rsidR="00613F1B" w:rsidRPr="00521D0D" w:rsidRDefault="00613F1B" w:rsidP="00F801C1">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開催日時</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315"/>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開催場所</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300"/>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区役所の主催等</w:t>
            </w:r>
          </w:p>
        </w:tc>
        <w:tc>
          <w:tcPr>
            <w:tcW w:w="6534" w:type="dxa"/>
            <w:gridSpan w:val="3"/>
            <w:vAlign w:val="center"/>
          </w:tcPr>
          <w:p w:rsidR="00613F1B" w:rsidRPr="00521D0D" w:rsidRDefault="00613F1B" w:rsidP="00F801C1">
            <w:pPr>
              <w:jc w:val="left"/>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□主催　□共催　□協賛　□後援　□その他（　　　　　　　　　　）</w:t>
            </w:r>
          </w:p>
        </w:tc>
      </w:tr>
      <w:tr w:rsidR="00613F1B" w:rsidRPr="00521D0D" w:rsidTr="00BE27E2">
        <w:trPr>
          <w:trHeight w:val="150"/>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その他主催団体・組織等</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225"/>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共催団体・組織等</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225"/>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後援団体・組織等</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165"/>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目標事業規模</w:t>
            </w:r>
          </w:p>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（参加者・参加団体数等）</w:t>
            </w:r>
          </w:p>
        </w:tc>
        <w:tc>
          <w:tcPr>
            <w:tcW w:w="6534" w:type="dxa"/>
            <w:gridSpan w:val="3"/>
            <w:vAlign w:val="center"/>
          </w:tcPr>
          <w:p w:rsidR="00613F1B" w:rsidRPr="00521D0D" w:rsidRDefault="00613F1B" w:rsidP="00B563C4">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180"/>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その他留意事項</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2035"/>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イベント等当日</w:t>
            </w:r>
          </w:p>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タイムテーブル</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265"/>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挨拶者</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271"/>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来賓紹介</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332"/>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祝電紹介の方法</w:t>
            </w:r>
          </w:p>
        </w:tc>
        <w:tc>
          <w:tcPr>
            <w:tcW w:w="6534" w:type="dxa"/>
            <w:gridSpan w:val="3"/>
            <w:vAlign w:val="center"/>
          </w:tcPr>
          <w:p w:rsidR="00613F1B" w:rsidRPr="00521D0D" w:rsidRDefault="00613F1B" w:rsidP="008A52E5">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381"/>
        </w:trPr>
        <w:tc>
          <w:tcPr>
            <w:tcW w:w="564" w:type="dxa"/>
            <w:vMerge/>
          </w:tcPr>
          <w:p w:rsidR="00613F1B" w:rsidRPr="00521D0D" w:rsidRDefault="00613F1B" w:rsidP="00F801C1">
            <w:pPr>
              <w:jc w:val="center"/>
              <w:rPr>
                <w:rFonts w:ascii="HGSｺﾞｼｯｸE" w:eastAsia="HGSｺﾞｼｯｸE" w:hAnsi="HGSｺﾞｼｯｸE"/>
                <w:b/>
                <w:color w:val="000000" w:themeColor="text1"/>
                <w:sz w:val="10"/>
                <w:szCs w:val="10"/>
              </w:rPr>
            </w:pPr>
          </w:p>
        </w:tc>
        <w:tc>
          <w:tcPr>
            <w:tcW w:w="2042" w:type="dxa"/>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動員の方法</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990"/>
        </w:trPr>
        <w:tc>
          <w:tcPr>
            <w:tcW w:w="2606" w:type="dxa"/>
            <w:gridSpan w:val="2"/>
            <w:vAlign w:val="center"/>
          </w:tcPr>
          <w:p w:rsidR="00613F1B" w:rsidRPr="00521D0D" w:rsidRDefault="00613F1B" w:rsidP="00BE27E2">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その他、他課との連携等</w:t>
            </w:r>
          </w:p>
        </w:tc>
        <w:tc>
          <w:tcPr>
            <w:tcW w:w="6534" w:type="dxa"/>
            <w:gridSpan w:val="3"/>
            <w:vAlign w:val="center"/>
          </w:tcPr>
          <w:p w:rsidR="00613F1B" w:rsidRPr="00521D0D" w:rsidRDefault="00613F1B" w:rsidP="007D2960">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w:t>
            </w:r>
          </w:p>
        </w:tc>
      </w:tr>
      <w:tr w:rsidR="00613F1B" w:rsidRPr="00521D0D" w:rsidTr="00BE27E2">
        <w:trPr>
          <w:trHeight w:val="990"/>
        </w:trPr>
        <w:tc>
          <w:tcPr>
            <w:tcW w:w="2606" w:type="dxa"/>
            <w:gridSpan w:val="2"/>
            <w:vAlign w:val="center"/>
          </w:tcPr>
          <w:p w:rsidR="00613F1B" w:rsidRPr="00521D0D" w:rsidRDefault="00613F1B" w:rsidP="00BE27E2">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前年度実績</w:t>
            </w:r>
          </w:p>
        </w:tc>
        <w:tc>
          <w:tcPr>
            <w:tcW w:w="6534" w:type="dxa"/>
            <w:gridSpan w:val="3"/>
            <w:vAlign w:val="center"/>
          </w:tcPr>
          <w:p w:rsidR="00613F1B" w:rsidRPr="00521D0D" w:rsidRDefault="00613F1B" w:rsidP="00B563C4">
            <w:pPr>
              <w:jc w:val="left"/>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大正区の人口動態等についてデータ収集、分析を行った。</w:t>
            </w:r>
          </w:p>
        </w:tc>
      </w:tr>
      <w:tr w:rsidR="00690B3A" w:rsidRPr="00521D0D" w:rsidTr="008C47B2">
        <w:trPr>
          <w:trHeight w:val="291"/>
        </w:trPr>
        <w:tc>
          <w:tcPr>
            <w:tcW w:w="2606" w:type="dxa"/>
            <w:gridSpan w:val="2"/>
            <w:vMerge w:val="restart"/>
            <w:vAlign w:val="center"/>
          </w:tcPr>
          <w:p w:rsidR="00690B3A" w:rsidRPr="00521D0D" w:rsidRDefault="00690B3A" w:rsidP="00BE27E2">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業績目標</w:t>
            </w:r>
          </w:p>
        </w:tc>
        <w:tc>
          <w:tcPr>
            <w:tcW w:w="3983" w:type="dxa"/>
            <w:vMerge w:val="restart"/>
            <w:vAlign w:val="center"/>
          </w:tcPr>
          <w:p w:rsidR="00690B3A" w:rsidRPr="00521D0D" w:rsidRDefault="00690B3A" w:rsidP="007D2960">
            <w:pPr>
              <w:spacing w:line="260" w:lineRule="exact"/>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統合や校区調整といったあらゆる手法を検討し、</w:t>
            </w:r>
            <w:r>
              <w:rPr>
                <w:rFonts w:ascii="HGSｺﾞｼｯｸE" w:eastAsia="HGSｺﾞｼｯｸE" w:hAnsi="HGSｺﾞｼｯｸE" w:hint="eastAsia"/>
                <w:color w:val="000000" w:themeColor="text1"/>
                <w:sz w:val="16"/>
                <w:szCs w:val="16"/>
              </w:rPr>
              <w:t>よりよい教育環境の確保に向け適正配置にかかる計画を再検討し、新たな計画を策定。</w:t>
            </w:r>
          </w:p>
        </w:tc>
        <w:tc>
          <w:tcPr>
            <w:tcW w:w="1447" w:type="dxa"/>
            <w:vAlign w:val="center"/>
          </w:tcPr>
          <w:p w:rsidR="00690B3A" w:rsidRPr="00521D0D" w:rsidRDefault="003E32E7" w:rsidP="00690B3A">
            <w:pPr>
              <w:spacing w:line="260" w:lineRule="exact"/>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結果</w:t>
            </w:r>
          </w:p>
        </w:tc>
        <w:tc>
          <w:tcPr>
            <w:tcW w:w="1104" w:type="dxa"/>
            <w:tcBorders>
              <w:bottom w:val="single" w:sz="4" w:space="0" w:color="auto"/>
            </w:tcBorders>
            <w:vAlign w:val="center"/>
          </w:tcPr>
          <w:p w:rsidR="00690B3A" w:rsidRPr="00521D0D" w:rsidRDefault="003E32E7" w:rsidP="007D296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評価</w:t>
            </w:r>
          </w:p>
        </w:tc>
      </w:tr>
      <w:tr w:rsidR="00690B3A" w:rsidRPr="00521D0D" w:rsidTr="008C47B2">
        <w:trPr>
          <w:trHeight w:val="646"/>
        </w:trPr>
        <w:tc>
          <w:tcPr>
            <w:tcW w:w="2606" w:type="dxa"/>
            <w:gridSpan w:val="2"/>
            <w:vMerge/>
            <w:tcBorders>
              <w:bottom w:val="dashed" w:sz="4" w:space="0" w:color="auto"/>
            </w:tcBorders>
            <w:vAlign w:val="center"/>
          </w:tcPr>
          <w:p w:rsidR="00690B3A" w:rsidRPr="00521D0D" w:rsidRDefault="00690B3A" w:rsidP="00BE27E2">
            <w:pPr>
              <w:jc w:val="center"/>
              <w:rPr>
                <w:rFonts w:ascii="HGSｺﾞｼｯｸE" w:eastAsia="HGSｺﾞｼｯｸE" w:hAnsi="HGSｺﾞｼｯｸE"/>
                <w:color w:val="000000" w:themeColor="text1"/>
                <w:sz w:val="16"/>
                <w:szCs w:val="16"/>
              </w:rPr>
            </w:pPr>
          </w:p>
        </w:tc>
        <w:tc>
          <w:tcPr>
            <w:tcW w:w="3983" w:type="dxa"/>
            <w:vMerge/>
            <w:tcBorders>
              <w:bottom w:val="dashed" w:sz="4" w:space="0" w:color="auto"/>
            </w:tcBorders>
            <w:vAlign w:val="center"/>
          </w:tcPr>
          <w:p w:rsidR="00690B3A" w:rsidRPr="00521D0D" w:rsidRDefault="00690B3A" w:rsidP="007D2960">
            <w:pPr>
              <w:jc w:val="center"/>
              <w:rPr>
                <w:rFonts w:ascii="HGSｺﾞｼｯｸE" w:eastAsia="HGSｺﾞｼｯｸE" w:hAnsi="HGSｺﾞｼｯｸE"/>
                <w:color w:val="000000" w:themeColor="text1"/>
                <w:sz w:val="16"/>
                <w:szCs w:val="16"/>
              </w:rPr>
            </w:pPr>
          </w:p>
        </w:tc>
        <w:tc>
          <w:tcPr>
            <w:tcW w:w="1447" w:type="dxa"/>
            <w:tcBorders>
              <w:bottom w:val="dashed" w:sz="4" w:space="0" w:color="auto"/>
            </w:tcBorders>
            <w:vAlign w:val="center"/>
          </w:tcPr>
          <w:p w:rsidR="00690B3A" w:rsidRPr="00521D0D" w:rsidRDefault="008C47B2" w:rsidP="008C47B2">
            <w:pPr>
              <w:spacing w:line="240" w:lineRule="exact"/>
              <w:jc w:val="lef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適正配置対象校6校について</w:t>
            </w:r>
            <w:r w:rsidRPr="008F6BDE">
              <w:rPr>
                <w:rFonts w:ascii="HGSｺﾞｼｯｸE" w:eastAsia="HGSｺﾞｼｯｸE" w:hAnsi="HGSｺﾞｼｯｸE" w:hint="eastAsia"/>
                <w:color w:val="000000" w:themeColor="text1"/>
                <w:sz w:val="16"/>
                <w:szCs w:val="16"/>
              </w:rPr>
              <w:t>学校適正配置再編基本計画</w:t>
            </w:r>
            <w:r>
              <w:rPr>
                <w:rFonts w:ascii="HGSｺﾞｼｯｸE" w:eastAsia="HGSｺﾞｼｯｸE" w:hAnsi="HGSｺﾞｼｯｸE" w:hint="eastAsia"/>
                <w:color w:val="000000" w:themeColor="text1"/>
                <w:sz w:val="16"/>
                <w:szCs w:val="16"/>
              </w:rPr>
              <w:t>を策定</w:t>
            </w:r>
          </w:p>
        </w:tc>
        <w:tc>
          <w:tcPr>
            <w:tcW w:w="1104" w:type="dxa"/>
            <w:tcBorders>
              <w:bottom w:val="dashed" w:sz="4" w:space="0" w:color="auto"/>
            </w:tcBorders>
            <w:vAlign w:val="center"/>
          </w:tcPr>
          <w:p w:rsidR="00690B3A" w:rsidRPr="00521D0D" w:rsidRDefault="008C47B2" w:rsidP="007D296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690B3A" w:rsidRPr="00521D0D" w:rsidTr="008C47B2">
        <w:trPr>
          <w:trHeight w:val="826"/>
        </w:trPr>
        <w:tc>
          <w:tcPr>
            <w:tcW w:w="2606" w:type="dxa"/>
            <w:gridSpan w:val="2"/>
            <w:tcBorders>
              <w:top w:val="dashed" w:sz="4" w:space="0" w:color="auto"/>
            </w:tcBorders>
            <w:vAlign w:val="center"/>
          </w:tcPr>
          <w:p w:rsidR="00690B3A" w:rsidRPr="00521D0D" w:rsidRDefault="00690B3A" w:rsidP="00BE27E2">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成果目標</w:t>
            </w:r>
          </w:p>
        </w:tc>
        <w:tc>
          <w:tcPr>
            <w:tcW w:w="3983" w:type="dxa"/>
            <w:tcBorders>
              <w:top w:val="dashed" w:sz="4" w:space="0" w:color="auto"/>
            </w:tcBorders>
            <w:vAlign w:val="center"/>
          </w:tcPr>
          <w:p w:rsidR="00690B3A" w:rsidRPr="00521D0D" w:rsidRDefault="00690B3A" w:rsidP="007D2960">
            <w:pPr>
              <w:spacing w:line="260" w:lineRule="exact"/>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地域、保護者の方々と</w:t>
            </w:r>
            <w:r>
              <w:rPr>
                <w:rFonts w:ascii="HGSｺﾞｼｯｸE" w:eastAsia="HGSｺﾞｼｯｸE" w:hAnsi="HGSｺﾞｼｯｸE" w:hint="eastAsia"/>
                <w:color w:val="000000" w:themeColor="text1"/>
                <w:sz w:val="16"/>
                <w:szCs w:val="16"/>
              </w:rPr>
              <w:t>の</w:t>
            </w:r>
            <w:r w:rsidRPr="00521D0D">
              <w:rPr>
                <w:rFonts w:ascii="HGSｺﾞｼｯｸE" w:eastAsia="HGSｺﾞｼｯｸE" w:hAnsi="HGSｺﾞｼｯｸE" w:hint="eastAsia"/>
                <w:color w:val="000000" w:themeColor="text1"/>
                <w:sz w:val="16"/>
                <w:szCs w:val="16"/>
              </w:rPr>
              <w:t>意見交換や、議論</w:t>
            </w:r>
            <w:r>
              <w:rPr>
                <w:rFonts w:ascii="HGSｺﾞｼｯｸE" w:eastAsia="HGSｺﾞｼｯｸE" w:hAnsi="HGSｺﾞｼｯｸE" w:hint="eastAsia"/>
                <w:color w:val="000000" w:themeColor="text1"/>
                <w:sz w:val="16"/>
                <w:szCs w:val="16"/>
              </w:rPr>
              <w:t>を</w:t>
            </w:r>
            <w:r w:rsidRPr="00521D0D">
              <w:rPr>
                <w:rFonts w:ascii="HGSｺﾞｼｯｸE" w:eastAsia="HGSｺﾞｼｯｸE" w:hAnsi="HGSｺﾞｼｯｸE" w:hint="eastAsia"/>
                <w:color w:val="000000" w:themeColor="text1"/>
                <w:sz w:val="16"/>
                <w:szCs w:val="16"/>
              </w:rPr>
              <w:t>行う場を設ける。</w:t>
            </w:r>
          </w:p>
        </w:tc>
        <w:tc>
          <w:tcPr>
            <w:tcW w:w="1447" w:type="dxa"/>
            <w:tcBorders>
              <w:top w:val="dashed" w:sz="4" w:space="0" w:color="auto"/>
            </w:tcBorders>
            <w:vAlign w:val="center"/>
          </w:tcPr>
          <w:p w:rsidR="00690B3A" w:rsidRPr="00521D0D" w:rsidRDefault="008C47B2" w:rsidP="007D2960">
            <w:pPr>
              <w:spacing w:line="260" w:lineRule="exact"/>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学校協議会の場を活用</w:t>
            </w:r>
          </w:p>
        </w:tc>
        <w:tc>
          <w:tcPr>
            <w:tcW w:w="1104" w:type="dxa"/>
            <w:tcBorders>
              <w:top w:val="dashed" w:sz="4" w:space="0" w:color="auto"/>
            </w:tcBorders>
            <w:vAlign w:val="center"/>
          </w:tcPr>
          <w:p w:rsidR="00690B3A" w:rsidRPr="00521D0D" w:rsidRDefault="008C47B2" w:rsidP="007D2960">
            <w:pPr>
              <w:jc w:val="center"/>
              <w:rPr>
                <w:rFonts w:ascii="HGSｺﾞｼｯｸE" w:eastAsia="HGSｺﾞｼｯｸE" w:hAnsi="HGSｺﾞｼｯｸE"/>
                <w:color w:val="000000" w:themeColor="text1"/>
                <w:sz w:val="16"/>
                <w:szCs w:val="16"/>
              </w:rPr>
            </w:pPr>
            <w:r>
              <w:rPr>
                <w:rFonts w:ascii="HGSｺﾞｼｯｸE" w:eastAsia="HGSｺﾞｼｯｸE" w:hAnsi="HGSｺﾞｼｯｸE" w:hint="eastAsia"/>
                <w:color w:val="000000" w:themeColor="text1"/>
                <w:sz w:val="16"/>
                <w:szCs w:val="16"/>
              </w:rPr>
              <w:t>○</w:t>
            </w:r>
          </w:p>
        </w:tc>
      </w:tr>
      <w:tr w:rsidR="00613F1B" w:rsidRPr="00521D0D" w:rsidTr="007D2960">
        <w:trPr>
          <w:trHeight w:val="1557"/>
        </w:trPr>
        <w:tc>
          <w:tcPr>
            <w:tcW w:w="2606" w:type="dxa"/>
            <w:gridSpan w:val="2"/>
            <w:vAlign w:val="center"/>
          </w:tcPr>
          <w:p w:rsidR="00613F1B" w:rsidRPr="00521D0D" w:rsidRDefault="00613F1B" w:rsidP="009412E7">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中期展望</w:t>
            </w:r>
          </w:p>
          <w:p w:rsidR="00613F1B" w:rsidRPr="00521D0D" w:rsidRDefault="00613F1B" w:rsidP="009412E7">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及び</w:t>
            </w:r>
          </w:p>
          <w:p w:rsidR="00613F1B" w:rsidRPr="00521D0D" w:rsidRDefault="00613F1B" w:rsidP="009412E7">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成果目標が中期展望に寄与する</w:t>
            </w:r>
          </w:p>
          <w:p w:rsidR="00613F1B" w:rsidRPr="00521D0D" w:rsidRDefault="00613F1B" w:rsidP="009412E7">
            <w:pPr>
              <w:jc w:val="center"/>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kern w:val="0"/>
                <w:sz w:val="16"/>
                <w:szCs w:val="16"/>
              </w:rPr>
              <w:t>理由</w:t>
            </w:r>
          </w:p>
        </w:tc>
        <w:tc>
          <w:tcPr>
            <w:tcW w:w="6534" w:type="dxa"/>
            <w:gridSpan w:val="3"/>
          </w:tcPr>
          <w:p w:rsidR="00613F1B" w:rsidRPr="00521D0D" w:rsidRDefault="00613F1B" w:rsidP="00304B8D">
            <w:pPr>
              <w:spacing w:line="260" w:lineRule="exact"/>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《中期展望（３～５年）》</w:t>
            </w:r>
          </w:p>
          <w:p w:rsidR="00613F1B" w:rsidRPr="00521D0D" w:rsidRDefault="00613F1B" w:rsidP="00304B8D">
            <w:pPr>
              <w:spacing w:line="260" w:lineRule="exact"/>
              <w:rPr>
                <w:rFonts w:ascii="HGSｺﾞｼｯｸE" w:eastAsia="HGSｺﾞｼｯｸE" w:hAnsi="HGSｺﾞｼｯｸE"/>
                <w:color w:val="000000" w:themeColor="text1"/>
                <w:sz w:val="16"/>
                <w:szCs w:val="16"/>
              </w:rPr>
            </w:pPr>
            <w:r w:rsidRPr="00521D0D">
              <w:rPr>
                <w:rFonts w:ascii="HGSｺﾞｼｯｸE" w:eastAsia="HGSｺﾞｼｯｸE" w:hAnsi="HGSｺﾞｼｯｸE" w:hint="eastAsia"/>
                <w:color w:val="000000" w:themeColor="text1"/>
                <w:sz w:val="16"/>
                <w:szCs w:val="16"/>
              </w:rPr>
              <w:t>子どもたちにとって、よりよい教育環境の確保。</w:t>
            </w:r>
          </w:p>
          <w:p w:rsidR="00613F1B" w:rsidRPr="00521D0D" w:rsidRDefault="00613F1B" w:rsidP="00304B8D">
            <w:pPr>
              <w:spacing w:line="260" w:lineRule="exact"/>
              <w:rPr>
                <w:rFonts w:ascii="HGSｺﾞｼｯｸE" w:eastAsia="HGSｺﾞｼｯｸE" w:hAnsi="HGSｺﾞｼｯｸE"/>
                <w:color w:val="000000" w:themeColor="text1"/>
                <w:sz w:val="16"/>
                <w:szCs w:val="16"/>
              </w:rPr>
            </w:pPr>
          </w:p>
          <w:p w:rsidR="00613F1B" w:rsidRPr="00521D0D" w:rsidRDefault="00613F1B" w:rsidP="00304B8D">
            <w:pPr>
              <w:spacing w:line="260" w:lineRule="exact"/>
              <w:rPr>
                <w:rFonts w:ascii="HGSｺﾞｼｯｸE" w:eastAsia="HGSｺﾞｼｯｸE" w:hAnsi="HGSｺﾞｼｯｸE"/>
                <w:color w:val="000000" w:themeColor="text1"/>
                <w:sz w:val="16"/>
                <w:szCs w:val="16"/>
              </w:rPr>
            </w:pPr>
          </w:p>
          <w:p w:rsidR="00613F1B" w:rsidRPr="00521D0D" w:rsidRDefault="00613F1B" w:rsidP="00304B8D">
            <w:pPr>
              <w:spacing w:line="260" w:lineRule="exact"/>
              <w:rPr>
                <w:rFonts w:ascii="HGSｺﾞｼｯｸE" w:eastAsia="HGSｺﾞｼｯｸE" w:hAnsi="HGSｺﾞｼｯｸE"/>
                <w:color w:val="000000" w:themeColor="text1"/>
                <w:sz w:val="16"/>
                <w:szCs w:val="16"/>
              </w:rPr>
            </w:pPr>
          </w:p>
          <w:p w:rsidR="00613F1B" w:rsidRPr="00521D0D" w:rsidRDefault="00613F1B" w:rsidP="00304B8D">
            <w:pPr>
              <w:spacing w:line="260" w:lineRule="exact"/>
              <w:rPr>
                <w:rFonts w:ascii="HGSｺﾞｼｯｸE" w:eastAsia="HGSｺﾞｼｯｸE" w:hAnsi="HGSｺﾞｼｯｸE"/>
                <w:color w:val="000000" w:themeColor="text1"/>
                <w:sz w:val="16"/>
                <w:szCs w:val="16"/>
              </w:rPr>
            </w:pPr>
          </w:p>
        </w:tc>
      </w:tr>
    </w:tbl>
    <w:p w:rsidR="00613F1B" w:rsidRPr="00C41C34" w:rsidRDefault="00613F1B" w:rsidP="00C41C34">
      <w:pPr>
        <w:jc w:val="center"/>
        <w:rPr>
          <w:rFonts w:ascii="HGSｺﾞｼｯｸE" w:eastAsia="HGSｺﾞｼｯｸE" w:hAnsi="HGSｺﾞｼｯｸE"/>
          <w:b/>
          <w:sz w:val="28"/>
          <w:szCs w:val="28"/>
        </w:rPr>
      </w:pPr>
    </w:p>
    <w:p w:rsidR="00613F1B" w:rsidRPr="00613F1B" w:rsidRDefault="00613F1B" w:rsidP="0083635A">
      <w:pPr>
        <w:rPr>
          <w:rFonts w:ascii="HGSｺﾞｼｯｸE" w:eastAsia="HGSｺﾞｼｯｸE" w:hAnsi="HGSｺﾞｼｯｸE"/>
          <w:b/>
          <w:sz w:val="28"/>
          <w:szCs w:val="28"/>
        </w:rPr>
      </w:pPr>
    </w:p>
    <w:sectPr w:rsidR="00613F1B" w:rsidRPr="00613F1B" w:rsidSect="006D220D">
      <w:headerReference w:type="even" r:id="rId8"/>
      <w:headerReference w:type="default" r:id="rId9"/>
      <w:footerReference w:type="even" r:id="rId10"/>
      <w:footerReference w:type="default" r:id="rId11"/>
      <w:headerReference w:type="first" r:id="rId12"/>
      <w:footerReference w:type="first" r:id="rId13"/>
      <w:pgSz w:w="11906" w:h="16838" w:code="9"/>
      <w:pgMar w:top="1077" w:right="1418" w:bottom="907"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D0" w:rsidRDefault="00012ED0" w:rsidP="004A7B4F">
      <w:r>
        <w:separator/>
      </w:r>
    </w:p>
  </w:endnote>
  <w:endnote w:type="continuationSeparator" w:id="0">
    <w:p w:rsidR="00012ED0" w:rsidRDefault="00012ED0" w:rsidP="004A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39" w:rsidRDefault="00E55F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39" w:rsidRDefault="00E55F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39" w:rsidRDefault="00E55F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D0" w:rsidRDefault="00012ED0" w:rsidP="004A7B4F">
      <w:r>
        <w:separator/>
      </w:r>
    </w:p>
  </w:footnote>
  <w:footnote w:type="continuationSeparator" w:id="0">
    <w:p w:rsidR="00012ED0" w:rsidRDefault="00012ED0" w:rsidP="004A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39" w:rsidRDefault="00E55F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39" w:rsidRDefault="00E55F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39" w:rsidRDefault="00E55F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08E9"/>
    <w:multiLevelType w:val="hybridMultilevel"/>
    <w:tmpl w:val="5238BBCE"/>
    <w:lvl w:ilvl="0" w:tplc="20ACC8C2">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324B8"/>
    <w:multiLevelType w:val="hybridMultilevel"/>
    <w:tmpl w:val="BCC69878"/>
    <w:lvl w:ilvl="0" w:tplc="17BAB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61582"/>
    <w:multiLevelType w:val="hybridMultilevel"/>
    <w:tmpl w:val="16788004"/>
    <w:lvl w:ilvl="0" w:tplc="01069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90749"/>
    <w:multiLevelType w:val="hybridMultilevel"/>
    <w:tmpl w:val="4EC42EA2"/>
    <w:lvl w:ilvl="0" w:tplc="1A7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8C675D"/>
    <w:multiLevelType w:val="hybridMultilevel"/>
    <w:tmpl w:val="70447902"/>
    <w:lvl w:ilvl="0" w:tplc="36EC5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VerticalSpacing w:val="337"/>
  <w:displayHorizontalDrawingGridEvery w:val="0"/>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C7"/>
    <w:rsid w:val="00012ED0"/>
    <w:rsid w:val="0001655A"/>
    <w:rsid w:val="00036F91"/>
    <w:rsid w:val="00047F26"/>
    <w:rsid w:val="00050535"/>
    <w:rsid w:val="00053462"/>
    <w:rsid w:val="00092246"/>
    <w:rsid w:val="000B6E27"/>
    <w:rsid w:val="000B7A99"/>
    <w:rsid w:val="000D3D2E"/>
    <w:rsid w:val="000D4147"/>
    <w:rsid w:val="000D4DD4"/>
    <w:rsid w:val="000E09D4"/>
    <w:rsid w:val="00117BDE"/>
    <w:rsid w:val="001221D6"/>
    <w:rsid w:val="00141581"/>
    <w:rsid w:val="00147619"/>
    <w:rsid w:val="00147ADE"/>
    <w:rsid w:val="00154A2B"/>
    <w:rsid w:val="00176400"/>
    <w:rsid w:val="00190ECB"/>
    <w:rsid w:val="00193291"/>
    <w:rsid w:val="001C3C50"/>
    <w:rsid w:val="001C7CAF"/>
    <w:rsid w:val="001D0B44"/>
    <w:rsid w:val="001D123E"/>
    <w:rsid w:val="001D6A6A"/>
    <w:rsid w:val="002061EB"/>
    <w:rsid w:val="00233829"/>
    <w:rsid w:val="00244017"/>
    <w:rsid w:val="0024550D"/>
    <w:rsid w:val="00252798"/>
    <w:rsid w:val="00260DD7"/>
    <w:rsid w:val="00277C94"/>
    <w:rsid w:val="00284EF3"/>
    <w:rsid w:val="002859B4"/>
    <w:rsid w:val="002A1571"/>
    <w:rsid w:val="002A4365"/>
    <w:rsid w:val="002C276B"/>
    <w:rsid w:val="002C79A1"/>
    <w:rsid w:val="002D7A28"/>
    <w:rsid w:val="002E26DF"/>
    <w:rsid w:val="00304B8D"/>
    <w:rsid w:val="00340797"/>
    <w:rsid w:val="0039347A"/>
    <w:rsid w:val="003B4ED2"/>
    <w:rsid w:val="003C7CED"/>
    <w:rsid w:val="003D39CC"/>
    <w:rsid w:val="003D5D4C"/>
    <w:rsid w:val="003E149A"/>
    <w:rsid w:val="003E32E7"/>
    <w:rsid w:val="003F2F25"/>
    <w:rsid w:val="004000FC"/>
    <w:rsid w:val="0043551A"/>
    <w:rsid w:val="00476B31"/>
    <w:rsid w:val="004772D0"/>
    <w:rsid w:val="00486F5C"/>
    <w:rsid w:val="004A2269"/>
    <w:rsid w:val="004A7B4F"/>
    <w:rsid w:val="004B5BB7"/>
    <w:rsid w:val="00520998"/>
    <w:rsid w:val="00521C17"/>
    <w:rsid w:val="005277C7"/>
    <w:rsid w:val="00536D72"/>
    <w:rsid w:val="0054079E"/>
    <w:rsid w:val="005509E3"/>
    <w:rsid w:val="00587A55"/>
    <w:rsid w:val="005A2FBF"/>
    <w:rsid w:val="005A3EED"/>
    <w:rsid w:val="005C2489"/>
    <w:rsid w:val="00605CDE"/>
    <w:rsid w:val="00613F1B"/>
    <w:rsid w:val="006159F4"/>
    <w:rsid w:val="00625CAD"/>
    <w:rsid w:val="0064397E"/>
    <w:rsid w:val="006671C8"/>
    <w:rsid w:val="00683FEC"/>
    <w:rsid w:val="00690B3A"/>
    <w:rsid w:val="00696702"/>
    <w:rsid w:val="006D220D"/>
    <w:rsid w:val="006E65D5"/>
    <w:rsid w:val="006F7296"/>
    <w:rsid w:val="0074243E"/>
    <w:rsid w:val="00746C11"/>
    <w:rsid w:val="00757ADF"/>
    <w:rsid w:val="007611BC"/>
    <w:rsid w:val="00781961"/>
    <w:rsid w:val="007A386E"/>
    <w:rsid w:val="007A4E27"/>
    <w:rsid w:val="007B107B"/>
    <w:rsid w:val="007D2960"/>
    <w:rsid w:val="00806355"/>
    <w:rsid w:val="00815483"/>
    <w:rsid w:val="00816875"/>
    <w:rsid w:val="0083635A"/>
    <w:rsid w:val="00836C2D"/>
    <w:rsid w:val="008813D7"/>
    <w:rsid w:val="008A52E5"/>
    <w:rsid w:val="008B08CD"/>
    <w:rsid w:val="008C47B2"/>
    <w:rsid w:val="008D243E"/>
    <w:rsid w:val="008D75C0"/>
    <w:rsid w:val="008E2EA6"/>
    <w:rsid w:val="0091447F"/>
    <w:rsid w:val="00914810"/>
    <w:rsid w:val="00930E39"/>
    <w:rsid w:val="009412E7"/>
    <w:rsid w:val="00941310"/>
    <w:rsid w:val="00944DA6"/>
    <w:rsid w:val="00971317"/>
    <w:rsid w:val="00992F55"/>
    <w:rsid w:val="009B730C"/>
    <w:rsid w:val="009E49E4"/>
    <w:rsid w:val="009F5D44"/>
    <w:rsid w:val="00A0040C"/>
    <w:rsid w:val="00A015D6"/>
    <w:rsid w:val="00A06076"/>
    <w:rsid w:val="00A11740"/>
    <w:rsid w:val="00AC15CE"/>
    <w:rsid w:val="00AD711F"/>
    <w:rsid w:val="00B02D3C"/>
    <w:rsid w:val="00B05D95"/>
    <w:rsid w:val="00B06ECF"/>
    <w:rsid w:val="00B118FE"/>
    <w:rsid w:val="00B12F8D"/>
    <w:rsid w:val="00B21ADA"/>
    <w:rsid w:val="00B229DA"/>
    <w:rsid w:val="00B563C4"/>
    <w:rsid w:val="00B90C3D"/>
    <w:rsid w:val="00B938C8"/>
    <w:rsid w:val="00B96AC1"/>
    <w:rsid w:val="00BC0D10"/>
    <w:rsid w:val="00BC3101"/>
    <w:rsid w:val="00BC60D7"/>
    <w:rsid w:val="00BE27E2"/>
    <w:rsid w:val="00C21A48"/>
    <w:rsid w:val="00C339CC"/>
    <w:rsid w:val="00C35227"/>
    <w:rsid w:val="00C41C34"/>
    <w:rsid w:val="00C508EB"/>
    <w:rsid w:val="00C7775C"/>
    <w:rsid w:val="00C844AC"/>
    <w:rsid w:val="00CA0838"/>
    <w:rsid w:val="00CA5BBD"/>
    <w:rsid w:val="00CC6500"/>
    <w:rsid w:val="00D06AE3"/>
    <w:rsid w:val="00D10794"/>
    <w:rsid w:val="00D44373"/>
    <w:rsid w:val="00D47C5F"/>
    <w:rsid w:val="00D739FF"/>
    <w:rsid w:val="00D81CD6"/>
    <w:rsid w:val="00D97B77"/>
    <w:rsid w:val="00D97BC2"/>
    <w:rsid w:val="00DA4492"/>
    <w:rsid w:val="00DD1B0D"/>
    <w:rsid w:val="00DE4C67"/>
    <w:rsid w:val="00E2773A"/>
    <w:rsid w:val="00E42EE4"/>
    <w:rsid w:val="00E55F39"/>
    <w:rsid w:val="00E67DED"/>
    <w:rsid w:val="00EC2524"/>
    <w:rsid w:val="00ED0FC0"/>
    <w:rsid w:val="00F0099E"/>
    <w:rsid w:val="00F077AF"/>
    <w:rsid w:val="00F5055D"/>
    <w:rsid w:val="00F51CDB"/>
    <w:rsid w:val="00F801C1"/>
    <w:rsid w:val="00FA4349"/>
    <w:rsid w:val="00FC5A28"/>
    <w:rsid w:val="00FD03D3"/>
    <w:rsid w:val="00FD2068"/>
    <w:rsid w:val="00FD7775"/>
    <w:rsid w:val="00FE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B4F"/>
    <w:pPr>
      <w:tabs>
        <w:tab w:val="center" w:pos="4252"/>
        <w:tab w:val="right" w:pos="8504"/>
      </w:tabs>
      <w:snapToGrid w:val="0"/>
    </w:pPr>
  </w:style>
  <w:style w:type="character" w:customStyle="1" w:styleId="a4">
    <w:name w:val="ヘッダー (文字)"/>
    <w:basedOn w:val="a0"/>
    <w:link w:val="a3"/>
    <w:uiPriority w:val="99"/>
    <w:rsid w:val="004A7B4F"/>
  </w:style>
  <w:style w:type="paragraph" w:styleId="a5">
    <w:name w:val="footer"/>
    <w:basedOn w:val="a"/>
    <w:link w:val="a6"/>
    <w:uiPriority w:val="99"/>
    <w:unhideWhenUsed/>
    <w:rsid w:val="004A7B4F"/>
    <w:pPr>
      <w:tabs>
        <w:tab w:val="center" w:pos="4252"/>
        <w:tab w:val="right" w:pos="8504"/>
      </w:tabs>
      <w:snapToGrid w:val="0"/>
    </w:pPr>
  </w:style>
  <w:style w:type="character" w:customStyle="1" w:styleId="a6">
    <w:name w:val="フッター (文字)"/>
    <w:basedOn w:val="a0"/>
    <w:link w:val="a5"/>
    <w:uiPriority w:val="99"/>
    <w:rsid w:val="004A7B4F"/>
  </w:style>
  <w:style w:type="paragraph" w:customStyle="1" w:styleId="Default">
    <w:name w:val="Default"/>
    <w:rsid w:val="00683FEC"/>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List Paragraph"/>
    <w:basedOn w:val="a"/>
    <w:uiPriority w:val="34"/>
    <w:qFormat/>
    <w:rsid w:val="0083635A"/>
    <w:pPr>
      <w:ind w:leftChars="400" w:left="840"/>
    </w:pPr>
  </w:style>
  <w:style w:type="paragraph" w:styleId="a8">
    <w:name w:val="Balloon Text"/>
    <w:basedOn w:val="a"/>
    <w:link w:val="a9"/>
    <w:uiPriority w:val="99"/>
    <w:semiHidden/>
    <w:unhideWhenUsed/>
    <w:rsid w:val="003D5D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D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49431">
      <w:bodyDiv w:val="1"/>
      <w:marLeft w:val="0"/>
      <w:marRight w:val="0"/>
      <w:marTop w:val="0"/>
      <w:marBottom w:val="0"/>
      <w:divBdr>
        <w:top w:val="none" w:sz="0" w:space="0" w:color="auto"/>
        <w:left w:val="none" w:sz="0" w:space="0" w:color="auto"/>
        <w:bottom w:val="none" w:sz="0" w:space="0" w:color="auto"/>
        <w:right w:val="none" w:sz="0" w:space="0" w:color="auto"/>
      </w:divBdr>
    </w:div>
    <w:div w:id="1128620547">
      <w:bodyDiv w:val="1"/>
      <w:marLeft w:val="0"/>
      <w:marRight w:val="0"/>
      <w:marTop w:val="0"/>
      <w:marBottom w:val="0"/>
      <w:divBdr>
        <w:top w:val="none" w:sz="0" w:space="0" w:color="auto"/>
        <w:left w:val="none" w:sz="0" w:space="0" w:color="auto"/>
        <w:bottom w:val="none" w:sz="0" w:space="0" w:color="auto"/>
        <w:right w:val="none" w:sz="0" w:space="0" w:color="auto"/>
      </w:divBdr>
    </w:div>
    <w:div w:id="1972661974">
      <w:bodyDiv w:val="1"/>
      <w:marLeft w:val="0"/>
      <w:marRight w:val="0"/>
      <w:marTop w:val="0"/>
      <w:marBottom w:val="0"/>
      <w:divBdr>
        <w:top w:val="none" w:sz="0" w:space="0" w:color="auto"/>
        <w:left w:val="none" w:sz="0" w:space="0" w:color="auto"/>
        <w:bottom w:val="none" w:sz="0" w:space="0" w:color="auto"/>
        <w:right w:val="none" w:sz="0" w:space="0" w:color="auto"/>
      </w:divBdr>
    </w:div>
    <w:div w:id="21261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5537-A29D-4F2E-AD37-A9220DE2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7691</Words>
  <Characters>43843</Characters>
  <Application>Microsoft Office Word</Application>
  <DocSecurity>0</DocSecurity>
  <Lines>365</Lines>
  <Paragraphs>102</Paragraphs>
  <ScaleCrop>false</ScaleCrop>
  <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2022-06-22T03:11:00Z</dcterms:created>
  <dcterms:modified xsi:type="dcterms:W3CDTF">2022-06-22T03:11:00Z</dcterms:modified>
</cp:coreProperties>
</file>